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576320" behindDoc="0" locked="0" layoutInCell="1" allowOverlap="1">
                <wp:simplePos x="0" y="0"/>
                <wp:positionH relativeFrom="column">
                  <wp:posOffset>0</wp:posOffset>
                </wp:positionH>
                <wp:positionV relativeFrom="paragraph">
                  <wp:posOffset>0</wp:posOffset>
                </wp:positionV>
                <wp:extent cx="5461000" cy="279400"/>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5461000" cy="279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0pt;margin-top:0pt;width:430pt;height:2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77344" behindDoc="0" locked="0" layoutInCell="1" allowOverlap="1">
                <wp:simplePos x="0" y="0"/>
                <wp:positionH relativeFrom="column">
                  <wp:posOffset>0</wp:posOffset>
                </wp:positionH>
                <wp:positionV relativeFrom="paragraph">
                  <wp:posOffset>38100</wp:posOffset>
                </wp:positionV>
                <wp:extent cx="1041400" cy="152400"/>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1041400" cy="152400"/>
                        </a:xfrm>
                        <a:prstGeom prst="rect">
                          <a:avLst/>
                        </a:prstGeom>
                        <a:noFill/>
                        <a:ln w="6350">
                          <a:noFill/>
                        </a:ln>
                      </wps:spPr>
                      <wps:txbx>
                        <w:txbxContent>
                          <w:p w:rsidR="00B679E9" w:rsidRDefault="002E624B">
                            <w:pPr>
                              <w:autoSpaceDE w:val="0"/>
                              <w:autoSpaceDN w:val="0"/>
                              <w:spacing w:line="240" w:lineRule="atLeast"/>
                              <w:rPr>
                                <w:sz w:val="15"/>
                              </w:rPr>
                            </w:pPr>
                            <w:r>
                              <w:rPr>
                                <w:rFonts w:ascii="宋体" w:eastAsia="宋体" w:hAnsi="宋体" w:cs="宋体"/>
                                <w:color w:val="000000"/>
                                <w:sz w:val="15"/>
                              </w:rPr>
                              <w:t>法国哲学研究丛书</w:t>
                            </w:r>
                          </w:p>
                        </w:txbxContent>
                      </wps:txbx>
                      <wps:bodyPr vert="horz" wrap="square" lIns="0" tIns="0" rIns="0" bIns="0" anchor="t">
                        <a:spAutoFit/>
                      </wps:bodyPr>
                    </wps:wsp>
                  </a:graphicData>
                </a:graphic>
              </wp:anchor>
            </w:drawing>
          </mc:Choice>
          <mc:Fallback>
            <w:pict>
              <v:shape type="#_x0000_t202" filled="f" stroked="f" style="margin-left:0pt;margin-top:3pt;width:8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法国哲学研究丛书</w:t>
                      </w:r>
                    </w:p>
                  </w:txbxContent>
                </v:textbox>
              </v:shape>
            </w:pict>
          </mc:Fallback>
        </mc:AlternateContent>
      </w:r>
      <w:r>
        <w:rPr>
          <w:noProof/>
        </w:rPr>
        <mc:AlternateContent>
          <mc:Choice Requires="wps">
            <w:drawing>
              <wp:anchor distT="0" distB="0" distL="0" distR="0" simplePos="0" relativeHeight="251578368" behindDoc="0" locked="0" layoutInCell="1" allowOverlap="1">
                <wp:simplePos x="0" y="0"/>
                <wp:positionH relativeFrom="column">
                  <wp:posOffset>0</wp:posOffset>
                </wp:positionH>
                <wp:positionV relativeFrom="paragraph">
                  <wp:posOffset>279400</wp:posOffset>
                </wp:positionV>
                <wp:extent cx="546100" cy="152400"/>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546100" cy="152400"/>
                        </a:xfrm>
                        <a:prstGeom prst="rect">
                          <a:avLst/>
                        </a:prstGeom>
                        <a:noFill/>
                        <a:ln w="6350">
                          <a:noFill/>
                        </a:ln>
                      </wps:spPr>
                      <wps:txbx>
                        <w:txbxContent>
                          <w:p w:rsidR="00B679E9" w:rsidRDefault="002E624B">
                            <w:pPr>
                              <w:autoSpaceDE w:val="0"/>
                              <w:autoSpaceDN w:val="0"/>
                              <w:spacing w:line="240" w:lineRule="atLeast"/>
                              <w:rPr>
                                <w:sz w:val="15"/>
                              </w:rPr>
                            </w:pPr>
                            <w:r>
                              <w:rPr>
                                <w:rFonts w:ascii="宋体" w:eastAsia="宋体" w:hAnsi="宋体" w:cs="宋体"/>
                                <w:color w:val="000000"/>
                                <w:sz w:val="15"/>
                              </w:rPr>
                              <w:t>学术译丛</w:t>
                            </w:r>
                          </w:p>
                        </w:txbxContent>
                      </wps:txbx>
                      <wps:bodyPr vert="horz" wrap="square" lIns="0" tIns="0" rIns="0" bIns="0" anchor="t">
                        <a:spAutoFit/>
                      </wps:bodyPr>
                    </wps:wsp>
                  </a:graphicData>
                </a:graphic>
              </wp:anchor>
            </w:drawing>
          </mc:Choice>
          <mc:Fallback>
            <w:pict>
              <v:shape type="#_x0000_t202" filled="f" stroked="f" style="margin-left:0pt;margin-top:22pt;width:4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学术译丛</w:t>
                      </w:r>
                    </w:p>
                  </w:txbxContent>
                </v:textbox>
              </v:shape>
            </w:pict>
          </mc:Fallback>
        </mc:AlternateContent>
      </w:r>
      <w:r>
        <w:rPr>
          <w:noProof/>
        </w:rPr>
        <mc:AlternateContent>
          <mc:Choice Requires="wps">
            <w:drawing>
              <wp:anchor distT="0" distB="0" distL="0" distR="0" simplePos="0" relativeHeight="251579392" behindDoc="0" locked="0" layoutInCell="1" allowOverlap="1">
                <wp:simplePos x="0" y="0"/>
                <wp:positionH relativeFrom="column">
                  <wp:posOffset>1663700</wp:posOffset>
                </wp:positionH>
                <wp:positionV relativeFrom="paragraph">
                  <wp:posOffset>0</wp:posOffset>
                </wp:positionV>
                <wp:extent cx="3797300" cy="2654300"/>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3797300" cy="2654300"/>
                        </a:xfrm>
                        <a:prstGeom prst="rect">
                          <a:avLst/>
                        </a:prstGeom>
                        <a:noFill/>
                        <a:ln w="6350">
                          <a:noFill/>
                        </a:ln>
                      </wps:spPr>
                      <wps:txbx>
                        <w:txbxContent>
                          <w:p w:rsidR="00B679E9" w:rsidRPr="002E624B" w:rsidRDefault="002E624B">
                            <w:pPr>
                              <w:autoSpaceDE w:val="0"/>
                              <w:autoSpaceDN w:val="0"/>
                              <w:spacing w:line="828" w:lineRule="atLeast"/>
                              <w:ind w:firstLine="640"/>
                              <w:rPr>
                                <w:sz w:val="56"/>
                                <w:lang w:val="fr-FR"/>
                              </w:rPr>
                            </w:pPr>
                            <w:r w:rsidRPr="002E624B">
                              <w:rPr>
                                <w:rFonts w:ascii="宋体" w:eastAsia="宋体" w:hAnsi="宋体" w:cs="宋体"/>
                                <w:color w:val="000000"/>
                                <w:sz w:val="56"/>
                                <w:u w:val="single"/>
                                <w:lang w:val="fr-FR"/>
                              </w:rPr>
                              <w:t xml:space="preserve"> Capitalisme et</w:t>
                            </w:r>
                            <w:r w:rsidRPr="002E624B">
                              <w:rPr>
                                <w:rFonts w:ascii="宋体" w:eastAsia="宋体" w:hAnsi="宋体" w:cs="宋体"/>
                                <w:sz w:val="56"/>
                                <w:lang w:val="fr-FR"/>
                              </w:rPr>
                              <w:t xml:space="preserve"> </w:t>
                            </w:r>
                            <w:r w:rsidRPr="002E624B">
                              <w:rPr>
                                <w:rStyle w:val="a3"/>
                                <w:rFonts w:ascii="Arial" w:hAnsi="Arial" w:cs="Arial"/>
                                <w:b/>
                                <w:bCs/>
                                <w:i w:val="0"/>
                                <w:iCs w:val="0"/>
                                <w:color w:val="767676"/>
                                <w:szCs w:val="21"/>
                                <w:shd w:val="clear" w:color="auto" w:fill="FFFFFF"/>
                                <w:lang w:val="fr-FR"/>
                              </w:rPr>
                              <w:t xml:space="preserve"> </w:t>
                            </w:r>
                            <w:r w:rsidRPr="002E624B">
                              <w:rPr>
                                <w:sz w:val="56"/>
                                <w:szCs w:val="56"/>
                                <w:lang w:val="fr-FR"/>
                              </w:rPr>
                              <w:t>Schizophrénie</w:t>
                            </w:r>
                            <w:r w:rsidRPr="002E624B">
                              <w:rPr>
                                <w:sz w:val="56"/>
                                <w:szCs w:val="56"/>
                                <w:lang w:val="fr-FR"/>
                              </w:rPr>
                              <w:t xml:space="preserve"> </w:t>
                            </w:r>
                            <w:r w:rsidRPr="002E624B">
                              <w:rPr>
                                <w:rFonts w:asciiTheme="minorEastAsia" w:hAnsiTheme="minorEastAsia" w:cs="宋体"/>
                                <w:sz w:val="56"/>
                                <w:szCs w:val="56"/>
                                <w:lang w:val="fr-FR"/>
                              </w:rPr>
                              <w:t xml:space="preserve">  </w:t>
                            </w:r>
                            <w:r w:rsidRPr="002E624B">
                              <w:rPr>
                                <w:rFonts w:ascii="宋体" w:eastAsia="宋体" w:hAnsi="宋体" w:cs="宋体"/>
                                <w:sz w:val="24"/>
                                <w:lang w:val="fr-FR"/>
                              </w:rPr>
                              <w:t xml:space="preserve">                  </w:t>
                            </w:r>
                            <w:r w:rsidRPr="002E624B">
                              <w:rPr>
                                <w:rFonts w:ascii="宋体" w:eastAsia="宋体" w:hAnsi="宋体" w:cs="宋体"/>
                                <w:sz w:val="6"/>
                                <w:lang w:val="fr-FR"/>
                              </w:rPr>
                              <w:t xml:space="preserve"> </w:t>
                            </w:r>
                            <w:r w:rsidRPr="002E624B">
                              <w:rPr>
                                <w:rFonts w:ascii="宋体" w:eastAsia="宋体" w:hAnsi="宋体" w:cs="宋体"/>
                                <w:color w:val="000000"/>
                                <w:sz w:val="56"/>
                                <w:lang w:val="fr-FR"/>
                              </w:rPr>
                              <w:t xml:space="preserve">2 </w:t>
                            </w:r>
                          </w:p>
                        </w:txbxContent>
                      </wps:txbx>
                      <wps:bodyPr vert="horz" wrap="square"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9" type="#_x0000_t202" style="position:absolute;left:0;text-align:left;margin-left:131pt;margin-top:0;width:299pt;height:209pt;z-index:251579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" filled="f" stroked="f" strokeweight=".5pt">
                <v:textbox style="mso-fit-shape-to-text:t" inset="0,0,0,0">
                  <w:txbxContent>
                    <w:p w:rsidR="00B679E9" w:rsidRPr="002E624B" w:rsidRDefault="002E624B">
                      <w:pPr>
                        <w:autoSpaceDE w:val="0"/>
                        <w:autoSpaceDN w:val="0"/>
                        <w:spacing w:line="828" w:lineRule="atLeast"/>
                        <w:ind w:firstLine="640"/>
                        <w:rPr>
                          <w:sz w:val="56"/>
                          <w:lang w:val="fr-FR"/>
                        </w:rPr>
                      </w:pPr>
                      <w:r w:rsidRPr="002E624B">
                        <w:rPr>
                          <w:rFonts w:ascii="宋体" w:eastAsia="宋体" w:hAnsi="宋体" w:cs="宋体"/>
                          <w:color w:val="000000"/>
                          <w:sz w:val="56"/>
                          <w:u w:val="single"/>
                          <w:lang w:val="fr-FR"/>
                        </w:rPr>
                        <w:t xml:space="preserve"> Capitalisme et</w:t>
                      </w:r>
                      <w:r w:rsidRPr="002E624B">
                        <w:rPr>
                          <w:rFonts w:ascii="宋体" w:eastAsia="宋体" w:hAnsi="宋体" w:cs="宋体"/>
                          <w:sz w:val="56"/>
                          <w:lang w:val="fr-FR"/>
                        </w:rPr>
                        <w:t xml:space="preserve"> </w:t>
                      </w:r>
                      <w:r w:rsidRPr="002E624B">
                        <w:rPr>
                          <w:rStyle w:val="a3"/>
                          <w:rFonts w:ascii="Arial" w:hAnsi="Arial" w:cs="Arial"/>
                          <w:b/>
                          <w:bCs/>
                          <w:i w:val="0"/>
                          <w:iCs w:val="0"/>
                          <w:color w:val="767676"/>
                          <w:szCs w:val="21"/>
                          <w:shd w:val="clear" w:color="auto" w:fill="FFFFFF"/>
                          <w:lang w:val="fr-FR"/>
                        </w:rPr>
                        <w:t xml:space="preserve"> </w:t>
                      </w:r>
                      <w:r w:rsidRPr="002E624B">
                        <w:rPr>
                          <w:sz w:val="56"/>
                          <w:szCs w:val="56"/>
                          <w:lang w:val="fr-FR"/>
                        </w:rPr>
                        <w:t>Schizophrénie</w:t>
                      </w:r>
                      <w:r w:rsidRPr="002E624B">
                        <w:rPr>
                          <w:sz w:val="56"/>
                          <w:szCs w:val="56"/>
                          <w:lang w:val="fr-FR"/>
                        </w:rPr>
                        <w:t xml:space="preserve"> </w:t>
                      </w:r>
                      <w:r w:rsidRPr="002E624B">
                        <w:rPr>
                          <w:rFonts w:asciiTheme="minorEastAsia" w:hAnsiTheme="minorEastAsia" w:cs="宋体"/>
                          <w:sz w:val="56"/>
                          <w:szCs w:val="56"/>
                          <w:lang w:val="fr-FR"/>
                        </w:rPr>
                        <w:t xml:space="preserve">  </w:t>
                      </w:r>
                      <w:r w:rsidRPr="002E624B">
                        <w:rPr>
                          <w:rFonts w:ascii="宋体" w:eastAsia="宋体" w:hAnsi="宋体" w:cs="宋体"/>
                          <w:sz w:val="24"/>
                          <w:lang w:val="fr-FR"/>
                        </w:rPr>
                        <w:t xml:space="preserve">                  </w:t>
                      </w:r>
                      <w:r w:rsidRPr="002E624B">
                        <w:rPr>
                          <w:rFonts w:ascii="宋体" w:eastAsia="宋体" w:hAnsi="宋体" w:cs="宋体"/>
                          <w:sz w:val="6"/>
                          <w:lang w:val="fr-FR"/>
                        </w:rPr>
                        <w:t xml:space="preserve"> </w:t>
                      </w:r>
                      <w:r w:rsidRPr="002E624B">
                        <w:rPr>
                          <w:rFonts w:ascii="宋体" w:eastAsia="宋体" w:hAnsi="宋体" w:cs="宋体"/>
                          <w:color w:val="000000"/>
                          <w:sz w:val="56"/>
                          <w:lang w:val="fr-FR"/>
                        </w:rPr>
                        <w:t xml:space="preserve">2 </w:t>
                      </w:r>
                    </w:p>
                  </w:txbxContent>
                </v:textbox>
                <w10:wrap type="topAndBottom"/>
              </v:shape>
            </w:pict>
          </mc:Fallback>
        </mc:AlternateContent>
      </w:r>
    </w:p>
    <w:p w:rsidR="00B679E9" w:rsidRDefault="002E624B">
      <w:pPr>
        <w:autoSpaceDE w:val="0"/>
        <w:autoSpaceDN w:val="0"/>
        <w:spacing w:before="2320" w:line="220" w:lineRule="atLeast"/>
        <w:ind w:left="7560"/>
        <w:rPr>
          <w:sz w:val="15"/>
        </w:rPr>
      </w:pPr>
      <w:r>
        <w:rPr>
          <w:rFonts w:ascii="宋体" w:eastAsia="宋体" w:hAnsi="宋体" w:cs="宋体"/>
          <w:color w:val="000000"/>
          <w:sz w:val="15"/>
        </w:rPr>
        <w:t>修订译本</w:t>
      </w:r>
    </w:p>
    <w:p w:rsidR="00B679E9" w:rsidRDefault="002E624B">
      <w:pPr>
        <w:autoSpaceDE w:val="0"/>
        <w:autoSpaceDN w:val="0"/>
        <w:spacing w:before="180" w:line="320" w:lineRule="atLeast"/>
        <w:ind w:left="6300" w:firstLine="620"/>
        <w:rPr>
          <w:sz w:val="17"/>
        </w:rPr>
      </w:pPr>
      <w:r>
        <w:rPr>
          <w:rFonts w:ascii="宋体" w:eastAsia="宋体" w:hAnsi="宋体" w:cs="宋体"/>
          <w:color w:val="000000"/>
          <w:sz w:val="17"/>
        </w:rPr>
        <w:t>资本主义与精神分裂</w:t>
      </w:r>
      <w:r>
        <w:rPr>
          <w:rFonts w:ascii="宋体" w:eastAsia="宋体" w:hAnsi="宋体" w:cs="宋体"/>
          <w:color w:val="000000"/>
          <w:sz w:val="17"/>
        </w:rPr>
        <w:t>(</w:t>
      </w:r>
      <w:r>
        <w:rPr>
          <w:rFonts w:ascii="宋体" w:eastAsia="宋体" w:hAnsi="宋体" w:cs="宋体"/>
          <w:color w:val="000000"/>
          <w:sz w:val="17"/>
        </w:rPr>
        <w:t>卷</w:t>
      </w:r>
      <w:r>
        <w:rPr>
          <w:rFonts w:ascii="宋体" w:eastAsia="宋体" w:hAnsi="宋体" w:cs="宋体"/>
          <w:color w:val="000000"/>
          <w:sz w:val="17"/>
        </w:rPr>
        <w:t>2)</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580416" behindDoc="0" locked="0" layoutInCell="1" allowOverlap="1">
                <wp:simplePos x="0" y="0"/>
                <wp:positionH relativeFrom="column">
                  <wp:posOffset>0</wp:posOffset>
                </wp:positionH>
                <wp:positionV relativeFrom="paragraph">
                  <wp:posOffset>0</wp:posOffset>
                </wp:positionV>
                <wp:extent cx="5435600" cy="1651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435600" cy="1651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0pt;margin-top:0pt;width:428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81440" behindDoc="0" locked="0" layoutInCell="1" allowOverlap="1">
                <wp:simplePos x="0" y="0"/>
                <wp:positionH relativeFrom="column">
                  <wp:posOffset>0</wp:posOffset>
                </wp:positionH>
                <wp:positionV relativeFrom="paragraph">
                  <wp:posOffset>165100</wp:posOffset>
                </wp:positionV>
                <wp:extent cx="2819400" cy="457200"/>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819400" cy="457200"/>
                        </a:xfrm>
                        <a:prstGeom prst="rect">
                          <a:avLst/>
                        </a:prstGeom>
                        <a:noFill/>
                        <a:ln w="6350">
                          <a:noFill/>
                        </a:ln>
                      </wps:spPr>
                      <wps:txbx>
                        <w:txbxContent>
                          <w:p w:rsidR="002E624B" w:rsidRDefault="002E624B">
                            <w:pPr>
                              <w:autoSpaceDE w:val="0"/>
                              <w:autoSpaceDN w:val="0"/>
                              <w:spacing w:line="360" w:lineRule="atLeast"/>
                              <w:rPr>
                                <w:rFonts w:ascii="宋体" w:eastAsia="宋体" w:hAnsi="宋体" w:cs="宋体" w:hint="eastAsia"/>
                                <w:color w:val="000000"/>
                                <w:sz w:val="15"/>
                              </w:rPr>
                            </w:pPr>
                            <w:r>
                              <w:rPr>
                                <w:rFonts w:ascii="宋体" w:eastAsia="宋体" w:hAnsi="宋体" w:cs="宋体"/>
                                <w:color w:val="000000"/>
                                <w:sz w:val="15"/>
                              </w:rPr>
                              <w:t>[</w:t>
                            </w:r>
                            <w:r>
                              <w:rPr>
                                <w:rFonts w:ascii="宋体" w:eastAsia="宋体" w:hAnsi="宋体" w:cs="宋体"/>
                                <w:color w:val="000000"/>
                                <w:sz w:val="15"/>
                              </w:rPr>
                              <w:t>法</w:t>
                            </w:r>
                            <w:r>
                              <w:rPr>
                                <w:rFonts w:ascii="宋体" w:eastAsia="宋体" w:hAnsi="宋体" w:cs="宋体"/>
                                <w:color w:val="000000"/>
                                <w:sz w:val="15"/>
                              </w:rPr>
                              <w:t>]</w:t>
                            </w:r>
                            <w:r>
                              <w:rPr>
                                <w:rFonts w:ascii="宋体" w:eastAsia="宋体" w:hAnsi="宋体" w:cs="宋体"/>
                                <w:color w:val="000000"/>
                                <w:sz w:val="15"/>
                              </w:rPr>
                              <w:t>吉尔</w:t>
                            </w:r>
                            <w:r>
                              <w:rPr>
                                <w:rFonts w:ascii="宋体" w:eastAsia="宋体" w:hAnsi="宋体" w:cs="宋体"/>
                                <w:color w:val="000000"/>
                                <w:sz w:val="15"/>
                              </w:rPr>
                              <w:t>·</w:t>
                            </w:r>
                            <w:r>
                              <w:rPr>
                                <w:rFonts w:ascii="宋体" w:eastAsia="宋体" w:hAnsi="宋体" w:cs="宋体"/>
                                <w:color w:val="000000"/>
                                <w:sz w:val="15"/>
                              </w:rPr>
                              <w:t>德勒兹</w:t>
                            </w:r>
                            <w:r>
                              <w:rPr>
                                <w:rFonts w:ascii="宋体" w:eastAsia="宋体" w:hAnsi="宋体" w:cs="宋体"/>
                                <w:color w:val="000000"/>
                                <w:sz w:val="15"/>
                              </w:rPr>
                              <w:t xml:space="preserve"> [</w:t>
                            </w:r>
                            <w:r>
                              <w:rPr>
                                <w:rFonts w:ascii="宋体" w:eastAsia="宋体" w:hAnsi="宋体" w:cs="宋体"/>
                                <w:color w:val="000000"/>
                                <w:sz w:val="15"/>
                              </w:rPr>
                              <w:t>法</w:t>
                            </w:r>
                            <w:r>
                              <w:rPr>
                                <w:rFonts w:ascii="宋体" w:eastAsia="宋体" w:hAnsi="宋体" w:cs="宋体"/>
                                <w:color w:val="000000"/>
                                <w:sz w:val="15"/>
                              </w:rPr>
                              <w:t>]</w:t>
                            </w:r>
                            <w:r>
                              <w:rPr>
                                <w:rFonts w:ascii="宋体" w:eastAsia="宋体" w:hAnsi="宋体" w:cs="宋体"/>
                                <w:color w:val="000000"/>
                                <w:sz w:val="15"/>
                              </w:rPr>
                              <w:t>费利克斯</w:t>
                            </w:r>
                            <w:r>
                              <w:rPr>
                                <w:rFonts w:ascii="宋体" w:eastAsia="宋体" w:hAnsi="宋体" w:cs="宋体"/>
                                <w:color w:val="000000"/>
                                <w:sz w:val="15"/>
                              </w:rPr>
                              <w:t>·</w:t>
                            </w:r>
                            <w:r>
                              <w:rPr>
                                <w:rFonts w:ascii="宋体" w:eastAsia="宋体" w:hAnsi="宋体" w:cs="宋体"/>
                                <w:color w:val="000000"/>
                                <w:sz w:val="15"/>
                              </w:rPr>
                              <w:t>加塔利</w:t>
                            </w:r>
                            <w:r>
                              <w:rPr>
                                <w:rFonts w:ascii="宋体" w:eastAsia="宋体" w:hAnsi="宋体" w:cs="宋体" w:hint="eastAsia"/>
                                <w:color w:val="000000"/>
                                <w:sz w:val="15"/>
                              </w:rPr>
                              <w:t xml:space="preserve"> </w:t>
                            </w:r>
                            <w:r>
                              <w:rPr>
                                <w:rFonts w:ascii="宋体" w:eastAsia="宋体" w:hAnsi="宋体" w:cs="宋体"/>
                                <w:color w:val="000000"/>
                                <w:sz w:val="15"/>
                              </w:rPr>
                              <w:t>著</w:t>
                            </w:r>
                          </w:p>
                          <w:p w:rsidR="00B679E9" w:rsidRDefault="002E624B">
                            <w:pPr>
                              <w:autoSpaceDE w:val="0"/>
                              <w:autoSpaceDN w:val="0"/>
                              <w:spacing w:line="360" w:lineRule="atLeast"/>
                              <w:rPr>
                                <w:sz w:val="24"/>
                              </w:rPr>
                            </w:pPr>
                            <w:r>
                              <w:rPr>
                                <w:rFonts w:ascii="宋体" w:eastAsia="宋体" w:hAnsi="宋体" w:cs="宋体"/>
                                <w:color w:val="000000"/>
                                <w:sz w:val="15"/>
                              </w:rPr>
                              <w:t>姜宇辉</w:t>
                            </w:r>
                            <w:r>
                              <w:rPr>
                                <w:rFonts w:ascii="宋体" w:eastAsia="宋体" w:hAnsi="宋体" w:cs="宋体" w:hint="eastAsia"/>
                                <w:color w:val="000000"/>
                                <w:sz w:val="15"/>
                              </w:rPr>
                              <w:t xml:space="preserve"> </w:t>
                            </w:r>
                            <w:r>
                              <w:rPr>
                                <w:rFonts w:ascii="宋体" w:eastAsia="宋体" w:hAnsi="宋体" w:cs="宋体"/>
                                <w:color w:val="000000"/>
                                <w:sz w:val="15"/>
                              </w:rPr>
                              <w:t>译</w:t>
                            </w:r>
                          </w:p>
                        </w:txbxContent>
                      </wps:txbx>
                      <wps:bodyPr vert="horz" wrap="square" lIns="0" tIns="0" rIns="0" bIns="0" anchor="t">
                        <a:spAutoFit/>
                      </wps:bodyPr>
                    </wps:wsp>
                  </a:graphicData>
                </a:graphic>
              </wp:anchor>
            </w:drawing>
          </mc:Choice>
          <mc:Fallback>
            <w:pict>
              <v:shape id="文本框 6" o:spid="_x0000_s1031" type="#_x0000_t202" style="position:absolute;left:0;text-align:left;margin-left:0;margin-top:13pt;width:222pt;height:36pt;z-index:251581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" filled="f" stroked="f" strokeweight=".5pt">
                <v:textbox style="mso-fit-shape-to-text:t" inset="0,0,0,0">
                  <w:txbxContent>
                    <w:p w:rsidR="002E624B" w:rsidRDefault="002E624B">
                      <w:pPr>
                        <w:autoSpaceDE w:val="0"/>
                        <w:autoSpaceDN w:val="0"/>
                        <w:spacing w:line="360" w:lineRule="atLeast"/>
                        <w:rPr>
                          <w:rFonts w:ascii="宋体" w:eastAsia="宋体" w:hAnsi="宋体" w:cs="宋体" w:hint="eastAsia"/>
                          <w:color w:val="000000"/>
                          <w:sz w:val="15"/>
                        </w:rPr>
                      </w:pPr>
                      <w:r>
                        <w:rPr>
                          <w:rFonts w:ascii="宋体" w:eastAsia="宋体" w:hAnsi="宋体" w:cs="宋体"/>
                          <w:color w:val="000000"/>
                          <w:sz w:val="15"/>
                        </w:rPr>
                        <w:t>[</w:t>
                      </w:r>
                      <w:r>
                        <w:rPr>
                          <w:rFonts w:ascii="宋体" w:eastAsia="宋体" w:hAnsi="宋体" w:cs="宋体"/>
                          <w:color w:val="000000"/>
                          <w:sz w:val="15"/>
                        </w:rPr>
                        <w:t>法</w:t>
                      </w:r>
                      <w:r>
                        <w:rPr>
                          <w:rFonts w:ascii="宋体" w:eastAsia="宋体" w:hAnsi="宋体" w:cs="宋体"/>
                          <w:color w:val="000000"/>
                          <w:sz w:val="15"/>
                        </w:rPr>
                        <w:t>]</w:t>
                      </w:r>
                      <w:r>
                        <w:rPr>
                          <w:rFonts w:ascii="宋体" w:eastAsia="宋体" w:hAnsi="宋体" w:cs="宋体"/>
                          <w:color w:val="000000"/>
                          <w:sz w:val="15"/>
                        </w:rPr>
                        <w:t>吉尔</w:t>
                      </w:r>
                      <w:r>
                        <w:rPr>
                          <w:rFonts w:ascii="宋体" w:eastAsia="宋体" w:hAnsi="宋体" w:cs="宋体"/>
                          <w:color w:val="000000"/>
                          <w:sz w:val="15"/>
                        </w:rPr>
                        <w:t>·</w:t>
                      </w:r>
                      <w:r>
                        <w:rPr>
                          <w:rFonts w:ascii="宋体" w:eastAsia="宋体" w:hAnsi="宋体" w:cs="宋体"/>
                          <w:color w:val="000000"/>
                          <w:sz w:val="15"/>
                        </w:rPr>
                        <w:t>德勒兹</w:t>
                      </w:r>
                      <w:r>
                        <w:rPr>
                          <w:rFonts w:ascii="宋体" w:eastAsia="宋体" w:hAnsi="宋体" w:cs="宋体"/>
                          <w:color w:val="000000"/>
                          <w:sz w:val="15"/>
                        </w:rPr>
                        <w:t xml:space="preserve"> [</w:t>
                      </w:r>
                      <w:r>
                        <w:rPr>
                          <w:rFonts w:ascii="宋体" w:eastAsia="宋体" w:hAnsi="宋体" w:cs="宋体"/>
                          <w:color w:val="000000"/>
                          <w:sz w:val="15"/>
                        </w:rPr>
                        <w:t>法</w:t>
                      </w:r>
                      <w:r>
                        <w:rPr>
                          <w:rFonts w:ascii="宋体" w:eastAsia="宋体" w:hAnsi="宋体" w:cs="宋体"/>
                          <w:color w:val="000000"/>
                          <w:sz w:val="15"/>
                        </w:rPr>
                        <w:t>]</w:t>
                      </w:r>
                      <w:r>
                        <w:rPr>
                          <w:rFonts w:ascii="宋体" w:eastAsia="宋体" w:hAnsi="宋体" w:cs="宋体"/>
                          <w:color w:val="000000"/>
                          <w:sz w:val="15"/>
                        </w:rPr>
                        <w:t>费利克斯</w:t>
                      </w:r>
                      <w:r>
                        <w:rPr>
                          <w:rFonts w:ascii="宋体" w:eastAsia="宋体" w:hAnsi="宋体" w:cs="宋体"/>
                          <w:color w:val="000000"/>
                          <w:sz w:val="15"/>
                        </w:rPr>
                        <w:t>·</w:t>
                      </w:r>
                      <w:r>
                        <w:rPr>
                          <w:rFonts w:ascii="宋体" w:eastAsia="宋体" w:hAnsi="宋体" w:cs="宋体"/>
                          <w:color w:val="000000"/>
                          <w:sz w:val="15"/>
                        </w:rPr>
                        <w:t>加塔利</w:t>
                      </w:r>
                      <w:r>
                        <w:rPr>
                          <w:rFonts w:ascii="宋体" w:eastAsia="宋体" w:hAnsi="宋体" w:cs="宋体" w:hint="eastAsia"/>
                          <w:color w:val="000000"/>
                          <w:sz w:val="15"/>
                        </w:rPr>
                        <w:t xml:space="preserve"> </w:t>
                      </w:r>
                      <w:r>
                        <w:rPr>
                          <w:rFonts w:ascii="宋体" w:eastAsia="宋体" w:hAnsi="宋体" w:cs="宋体"/>
                          <w:color w:val="000000"/>
                          <w:sz w:val="15"/>
                        </w:rPr>
                        <w:t>著</w:t>
                      </w:r>
                    </w:p>
                    <w:p w:rsidR="00B679E9" w:rsidRDefault="002E624B">
                      <w:pPr>
                        <w:autoSpaceDE w:val="0"/>
                        <w:autoSpaceDN w:val="0"/>
                        <w:spacing w:line="360" w:lineRule="atLeast"/>
                        <w:rPr>
                          <w:sz w:val="24"/>
                        </w:rPr>
                      </w:pPr>
                      <w:r>
                        <w:rPr>
                          <w:rFonts w:ascii="宋体" w:eastAsia="宋体" w:hAnsi="宋体" w:cs="宋体"/>
                          <w:color w:val="000000"/>
                          <w:sz w:val="15"/>
                        </w:rPr>
                        <w:t>姜宇辉</w:t>
                      </w:r>
                      <w:r>
                        <w:rPr>
                          <w:rFonts w:ascii="宋体" w:eastAsia="宋体" w:hAnsi="宋体" w:cs="宋体" w:hint="eastAsia"/>
                          <w:color w:val="000000"/>
                          <w:sz w:val="15"/>
                        </w:rPr>
                        <w:t xml:space="preserve"> </w:t>
                      </w:r>
                      <w:r>
                        <w:rPr>
                          <w:rFonts w:ascii="宋体" w:eastAsia="宋体" w:hAnsi="宋体" w:cs="宋体"/>
                          <w:color w:val="000000"/>
                          <w:sz w:val="15"/>
                        </w:rPr>
                        <w:t>译</w:t>
                      </w:r>
                    </w:p>
                  </w:txbxContent>
                </v:textbox>
                <w10:wrap type="topAndBottom"/>
              </v:shape>
            </w:pict>
          </mc:Fallback>
        </mc:AlternateContent>
      </w:r>
      <w:r>
        <w:rPr>
          <w:noProof/>
        </w:rPr>
        <mc:AlternateContent>
          <mc:Choice Requires="wps">
            <w:drawing>
              <wp:anchor distT="0" distB="0" distL="0" distR="0" simplePos="0" relativeHeight="251582464" behindDoc="0" locked="0" layoutInCell="1" allowOverlap="1">
                <wp:simplePos x="0" y="0"/>
                <wp:positionH relativeFrom="column">
                  <wp:posOffset>3365500</wp:posOffset>
                </wp:positionH>
                <wp:positionV relativeFrom="paragraph">
                  <wp:posOffset>0</wp:posOffset>
                </wp:positionV>
                <wp:extent cx="2070100" cy="6858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2070100" cy="685800"/>
                        </a:xfrm>
                        <a:prstGeom prst="rect">
                          <a:avLst/>
                        </a:prstGeom>
                        <a:noFill/>
                        <a:ln w="6350">
                          <a:noFill/>
                        </a:ln>
                      </wps:spPr>
                      <wps:txbx>
                        <w:txbxContent>
                          <w:p w:rsidR="00B679E9" w:rsidRDefault="002E624B">
                            <w:pPr>
                              <w:autoSpaceDE w:val="0"/>
                              <w:autoSpaceDN w:val="0"/>
                              <w:spacing w:line="1080" w:lineRule="atLeast"/>
                              <w:rPr>
                                <w:sz w:val="60"/>
                              </w:rPr>
                            </w:pPr>
                            <w:r>
                              <w:rPr>
                                <w:rFonts w:ascii="宋体" w:eastAsia="宋体" w:hAnsi="宋体" w:cs="宋体"/>
                                <w:color w:val="000000"/>
                                <w:sz w:val="60"/>
                              </w:rPr>
                              <w:t>千高原</w:t>
                            </w:r>
                          </w:p>
                        </w:txbxContent>
                      </wps:txbx>
                      <wps:bodyPr vert="horz" wrap="square" lIns="0" tIns="0" rIns="0" bIns="0" anchor="t">
                        <a:spAutoFit/>
                      </wps:bodyPr>
                    </wps:wsp>
                  </a:graphicData>
                </a:graphic>
              </wp:anchor>
            </w:drawing>
          </mc:Choice>
          <mc:Fallback>
            <w:pict>
              <v:shape type="#_x0000_t202" filled="f" stroked="f" style="margin-left:265pt;margin-top:0pt;width:163pt;height:5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080" w:lineRule="atLeast"/>
                        <w:ind w:left="0" w:right="0"/>
                        <w:jc w:val="both"/>
                        <w:textAlignment w:val="auto"/>
                        <w:rPr>
                          <w:sz w:val="60"/>
                        </w:rPr>
                      </w:pPr>
                      <w:r>
                        <w:rPr>
                          <w:rFonts w:ascii="宋体" w:hAnsi="宋体" w:cs="宋体" w:eastAsia="宋体"/>
                          <w:sz w:val="60"/>
                          <w:color w:val="000000"/>
                          <w:b w:val="off"/>
                          <w:i w:val="off"/>
                        </w:rPr>
                        <w:t>千高原</w:t>
                      </w:r>
                    </w:p>
                  </w:txbxContent>
                </v:textbox>
              </v:shape>
            </w:pict>
          </mc:Fallback>
        </mc:AlternateContent>
      </w:r>
    </w:p>
    <w:p w:rsidR="00B679E9" w:rsidRPr="002E624B" w:rsidRDefault="002E624B">
      <w:pPr>
        <w:autoSpaceDE w:val="0"/>
        <w:autoSpaceDN w:val="0"/>
        <w:spacing w:before="3220" w:line="340" w:lineRule="atLeast"/>
        <w:ind w:left="4580"/>
        <w:rPr>
          <w:sz w:val="17"/>
          <w:lang w:val="fr-FR"/>
        </w:rPr>
      </w:pPr>
      <w:r>
        <w:rPr>
          <w:rFonts w:ascii="宋体" w:eastAsia="宋体" w:hAnsi="宋体" w:cs="宋体"/>
          <w:color w:val="000000"/>
          <w:sz w:val="17"/>
        </w:rPr>
        <w:t xml:space="preserve"> </w:t>
      </w:r>
      <w:r w:rsidRPr="002E624B">
        <w:rPr>
          <w:rFonts w:ascii="宋体" w:eastAsia="宋体" w:hAnsi="宋体" w:cs="宋体"/>
          <w:color w:val="000000"/>
          <w:sz w:val="17"/>
          <w:u w:val="single"/>
          <w:lang w:val="fr-FR"/>
        </w:rPr>
        <w:t>Capitalisme et Schizophrénie 2: Mille Plateaux</w:t>
      </w:r>
    </w:p>
    <w:p w:rsidR="00B679E9" w:rsidRPr="002E624B" w:rsidRDefault="002E624B">
      <w:pPr>
        <w:autoSpaceDE w:val="0"/>
        <w:autoSpaceDN w:val="0"/>
        <w:spacing w:before="20" w:line="240" w:lineRule="atLeast"/>
        <w:rPr>
          <w:sz w:val="24"/>
          <w:lang w:val="fr-FR"/>
        </w:rPr>
        <w:sectPr w:rsidR="00B679E9" w:rsidRPr="002E624B">
          <w:pgSz w:w="10200" w:h="14400"/>
          <w:pgMar w:top="800" w:right="800" w:bottom="800" w:left="800" w:header="720" w:footer="720" w:gutter="0"/>
          <w:cols w:space="720"/>
        </w:sectPr>
      </w:pPr>
      <w:r>
        <w:rPr>
          <w:rFonts w:ascii="宋体" w:eastAsia="宋体" w:hAnsi="宋体" w:cs="宋体"/>
          <w:color w:val="000000"/>
          <w:sz w:val="15"/>
        </w:rPr>
        <w:t>上海人民出版社</w:t>
      </w:r>
      <w:r w:rsidRPr="002E624B">
        <w:rPr>
          <w:rFonts w:ascii="宋体" w:eastAsia="宋体" w:hAnsi="宋体" w:cs="宋体"/>
          <w:sz w:val="24"/>
          <w:lang w:val="fr-FR"/>
        </w:rPr>
        <w:t xml:space="preserve">                                        </w:t>
      </w:r>
      <w:r w:rsidRPr="002E624B">
        <w:rPr>
          <w:rFonts w:ascii="宋体" w:eastAsia="宋体" w:hAnsi="宋体" w:cs="宋体"/>
          <w:sz w:val="6"/>
          <w:lang w:val="fr-FR"/>
        </w:rPr>
        <w:t xml:space="preserve">  </w:t>
      </w:r>
      <w:r w:rsidRPr="002E624B">
        <w:rPr>
          <w:rFonts w:ascii="宋体" w:eastAsia="宋体" w:hAnsi="宋体" w:cs="宋体"/>
          <w:color w:val="000000"/>
          <w:sz w:val="15"/>
          <w:u w:val="single"/>
          <w:lang w:val="fr-FR"/>
        </w:rPr>
        <w:t xml:space="preserve"> Gilles Deleuze, Félix Guattari</w:t>
      </w:r>
    </w:p>
    <w:p w:rsidR="00B679E9" w:rsidRPr="002E624B" w:rsidRDefault="00B679E9">
      <w:pPr>
        <w:spacing w:line="14" w:lineRule="exact"/>
        <w:rPr>
          <w:lang w:val="fr-FR"/>
        </w:rPr>
      </w:pPr>
    </w:p>
    <w:p w:rsidR="00B679E9" w:rsidRPr="002E624B" w:rsidRDefault="002E624B">
      <w:pPr>
        <w:spacing w:line="14" w:lineRule="exact"/>
        <w:rPr>
          <w:lang w:val="fr-FR"/>
        </w:rPr>
      </w:pPr>
      <w:r>
        <w:rPr>
          <w:noProof/>
        </w:rPr>
        <mc:AlternateContent>
          <mc:Choice Requires="wps">
            <w:drawing>
              <wp:anchor distT="0" distB="0" distL="0" distR="0" simplePos="0" relativeHeight="251583488" behindDoc="0" locked="0" layoutInCell="1" allowOverlap="1">
                <wp:simplePos x="0" y="0"/>
                <wp:positionH relativeFrom="column">
                  <wp:posOffset>38100</wp:posOffset>
                </wp:positionH>
                <wp:positionV relativeFrom="paragraph">
                  <wp:posOffset>0</wp:posOffset>
                </wp:positionV>
                <wp:extent cx="5308600" cy="50800"/>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5308600" cy="508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3pt;margin-top:0pt;width:41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84512" behindDoc="0" locked="0" layoutInCell="1" allowOverlap="1">
                <wp:simplePos x="0" y="0"/>
                <wp:positionH relativeFrom="column">
                  <wp:posOffset>38100</wp:posOffset>
                </wp:positionH>
                <wp:positionV relativeFrom="paragraph">
                  <wp:posOffset>0</wp:posOffset>
                </wp:positionV>
                <wp:extent cx="3670300" cy="1397000"/>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3670300" cy="1397000"/>
                        </a:xfrm>
                        <a:prstGeom prst="rect">
                          <a:avLst/>
                        </a:prstGeom>
                        <a:noFill/>
                        <a:ln w="6350">
                          <a:noFill/>
                        </a:ln>
                      </wps:spPr>
                      <wps:txbx>
                        <w:txbxContent>
                          <w:p w:rsidR="00B679E9" w:rsidRDefault="002E624B">
                            <w:pPr>
                              <w:autoSpaceDE w:val="0"/>
                              <w:autoSpaceDN w:val="0"/>
                              <w:spacing w:line="314" w:lineRule="atLeast"/>
                              <w:rPr>
                                <w:sz w:val="16"/>
                              </w:rPr>
                            </w:pPr>
                            <w:r>
                              <w:rPr>
                                <w:rFonts w:ascii="宋体" w:eastAsia="宋体" w:hAnsi="宋体" w:cs="宋体"/>
                                <w:color w:val="000000"/>
                                <w:sz w:val="16"/>
                              </w:rPr>
                              <w:t>本书由一座座</w:t>
                            </w:r>
                            <w:r>
                              <w:rPr>
                                <w:rFonts w:ascii="宋体" w:eastAsia="宋体" w:hAnsi="宋体" w:cs="宋体"/>
                                <w:color w:val="000000"/>
                                <w:sz w:val="16"/>
                              </w:rPr>
                              <w:t>“</w:t>
                            </w:r>
                            <w:r>
                              <w:rPr>
                                <w:rFonts w:ascii="宋体" w:eastAsia="宋体" w:hAnsi="宋体" w:cs="宋体"/>
                                <w:color w:val="000000"/>
                                <w:sz w:val="16"/>
                              </w:rPr>
                              <w:t>高原</w:t>
                            </w:r>
                            <w:r>
                              <w:rPr>
                                <w:rFonts w:ascii="宋体" w:eastAsia="宋体" w:hAnsi="宋体" w:cs="宋体"/>
                                <w:color w:val="000000"/>
                                <w:sz w:val="16"/>
                              </w:rPr>
                              <w:t>”</w:t>
                            </w:r>
                            <w:r>
                              <w:rPr>
                                <w:rFonts w:ascii="宋体" w:eastAsia="宋体" w:hAnsi="宋体" w:cs="宋体"/>
                                <w:color w:val="000000"/>
                                <w:sz w:val="16"/>
                              </w:rPr>
                              <w:t>组成，每一座高原都将不同的主题构成错综复杂的网络，这些主题则与众多学科关联在一起。德勒兹和加塔利将艺术、数学、地质学、生物学、语言学、人类学、历史学、动物行为学、文学、音乐、政治理论、经济学等学科的资源转变、折叠，在此基础上，概念的地壳不断隆起，形成了稳定的地标</w:t>
                            </w:r>
                            <w:r>
                              <w:rPr>
                                <w:rFonts w:ascii="宋体" w:eastAsia="宋体" w:hAnsi="宋体" w:cs="宋体"/>
                                <w:color w:val="000000"/>
                                <w:sz w:val="16"/>
                              </w:rPr>
                              <w:t>————</w:t>
                            </w:r>
                            <w:r>
                              <w:rPr>
                                <w:rFonts w:ascii="宋体" w:eastAsia="宋体" w:hAnsi="宋体" w:cs="宋体"/>
                                <w:color w:val="000000"/>
                                <w:sz w:val="16"/>
                              </w:rPr>
                              <w:t>高原。散布于书中的</w:t>
                            </w:r>
                            <w:r>
                              <w:rPr>
                                <w:rFonts w:ascii="宋体" w:eastAsia="宋体" w:hAnsi="宋体" w:cs="宋体"/>
                                <w:color w:val="000000"/>
                                <w:sz w:val="16"/>
                              </w:rPr>
                              <w:t>“</w:t>
                            </w:r>
                            <w:r>
                              <w:rPr>
                                <w:rFonts w:ascii="宋体" w:eastAsia="宋体" w:hAnsi="宋体" w:cs="宋体"/>
                                <w:color w:val="000000"/>
                                <w:sz w:val="16"/>
                              </w:rPr>
                              <w:t>根茎</w:t>
                            </w:r>
                            <w:r>
                              <w:rPr>
                                <w:rFonts w:ascii="宋体" w:eastAsia="宋体" w:hAnsi="宋体" w:cs="宋体"/>
                                <w:color w:val="000000"/>
                                <w:sz w:val="16"/>
                              </w:rPr>
                              <w:t>”</w:t>
                            </w:r>
                            <w:r>
                              <w:rPr>
                                <w:rFonts w:ascii="宋体" w:eastAsia="宋体" w:hAnsi="宋体" w:cs="宋体"/>
                                <w:color w:val="000000"/>
                                <w:sz w:val="16"/>
                              </w:rPr>
                              <w:t>式的思维方式或许是人类</w:t>
                            </w:r>
                            <w:r>
                              <w:rPr>
                                <w:rFonts w:ascii="宋体" w:eastAsia="宋体" w:hAnsi="宋体" w:cs="宋体"/>
                                <w:color w:val="000000"/>
                                <w:sz w:val="16"/>
                              </w:rPr>
                              <w:t>历史上最具</w:t>
                            </w:r>
                            <w:r>
                              <w:rPr>
                                <w:rFonts w:ascii="宋体" w:eastAsia="宋体" w:hAnsi="宋体" w:cs="宋体"/>
                                <w:color w:val="8CBBAA"/>
                                <w:sz w:val="16"/>
                              </w:rPr>
                              <w:t>创造力的，因为它已经触动了建筑、文学、舞蹈、电影、新媒体等众多非哲学</w:t>
                            </w:r>
                            <w:r>
                              <w:rPr>
                                <w:rFonts w:ascii="宋体" w:eastAsia="宋体" w:hAnsi="宋体" w:cs="宋体"/>
                                <w:color w:val="489D80"/>
                                <w:sz w:val="16"/>
                              </w:rPr>
                              <w:t>领域的琴弦。</w:t>
                            </w:r>
                          </w:p>
                        </w:txbxContent>
                      </wps:txbx>
                      <wps:bodyPr vert="horz" wrap="square" lIns="0" tIns="0" rIns="0" bIns="0" anchor="t">
                        <a:spAutoFit/>
                      </wps:bodyPr>
                    </wps:wsp>
                  </a:graphicData>
                </a:graphic>
              </wp:anchor>
            </w:drawing>
          </mc:Choice>
          <mc:Fallback>
            <w:pict>
              <v:shape type="#_x0000_t202" filled="f" stroked="f" style="margin-left:3pt;margin-top:0pt;width:289pt;height:1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4" w:lineRule="atLeast"/>
                        <w:ind w:left="0" w:right="0"/>
                        <w:jc w:val="both"/>
                        <w:textAlignment w:val="auto"/>
                        <w:rPr>
                          <w:sz w:val="16"/>
                        </w:rPr>
                      </w:pPr>
                      <w:r>
                        <w:rPr>
                          <w:rFonts w:ascii="宋体" w:hAnsi="宋体" w:cs="宋体" w:eastAsia="宋体"/>
                          <w:sz w:val="16"/>
                          <w:color w:val="000000"/>
                          <w:b w:val="off"/>
                          <w:i w:val="off"/>
                        </w:rPr>
                        <w:t>本书由一座座“高原”组成，每一座高原都将不同的主题构成错综复杂的网络，</w:t>
                      </w:r>
                      <w:r>
                        <w:rPr>
                          <w:rFonts w:ascii="宋体" w:hAnsi="宋体" w:cs="宋体" w:eastAsia="宋体"/>
                          <w:sz w:val="16"/>
                          <w:color w:val="000000"/>
                          <w:b w:val="off"/>
                          <w:i w:val="off"/>
                        </w:rPr>
                        <w:t>这些主题则与众多学科关联在一起。德勒兹和加塔利将艺术、数学、地质学、</w:t>
                      </w:r>
                      <w:r>
                        <w:rPr>
                          <w:rFonts w:ascii="宋体" w:hAnsi="宋体" w:cs="宋体" w:eastAsia="宋体"/>
                          <w:sz w:val="16"/>
                          <w:color w:val="000000"/>
                          <w:b w:val="off"/>
                          <w:i w:val="off"/>
                        </w:rPr>
                        <w:t>生物学、语言学、人类学、历史学、动物行为学、文学、音乐、政治理论、经济</w:t>
                      </w:r>
                      <w:r>
                        <w:rPr>
                          <w:rFonts w:ascii="宋体" w:hAnsi="宋体" w:cs="宋体" w:eastAsia="宋体"/>
                          <w:sz w:val="16"/>
                          <w:color w:val="000000"/>
                          <w:b w:val="off"/>
                          <w:i w:val="off"/>
                        </w:rPr>
                        <w:t>学等学科的资源转变、折叠，在此基础上，概念的地壳不断隆起，形成了稳定</w:t>
                      </w:r>
                      <w:r>
                        <w:rPr>
                          <w:rFonts w:ascii="宋体" w:hAnsi="宋体" w:cs="宋体" w:eastAsia="宋体"/>
                          <w:sz w:val="16"/>
                          <w:color w:val="000000"/>
                          <w:b w:val="off"/>
                          <w:i w:val="off"/>
                        </w:rPr>
                        <w:t>的地标————高原。散布于书中的“根茎”式的思维方式或许是人类历史上最具</w:t>
                      </w:r>
                      <w:r>
                        <w:rPr>
                          <w:rFonts w:ascii="宋体" w:hAnsi="宋体" w:cs="宋体" w:eastAsia="宋体"/>
                          <w:sz w:val="16"/>
                          <w:color w:val="8cbbaa"/>
                          <w:b w:val="off"/>
                          <w:i w:val="off"/>
                        </w:rPr>
                        <w:t>创造力的，因为它已经触动了建筑、文学、舞蹈、电影、新媒体等众多非哲学</w:t>
                      </w:r>
                      <w:r>
                        <w:rPr>
                          <w:rFonts w:ascii="宋体" w:hAnsi="宋体" w:cs="宋体" w:eastAsia="宋体"/>
                          <w:sz w:val="16"/>
                          <w:color w:val="489d80"/>
                          <w:b w:val="off"/>
                          <w:i w:val="off"/>
                        </w:rPr>
                        <w:t>领域的琴弦。</w:t>
                      </w:r>
                    </w:p>
                  </w:txbxContent>
                </v:textbox>
              </v:shape>
            </w:pict>
          </mc:Fallback>
        </mc:AlternateContent>
      </w:r>
      <w:r>
        <w:rPr>
          <w:noProof/>
        </w:rPr>
        <mc:AlternateContent>
          <mc:Choice Requires="wps">
            <w:drawing>
              <wp:anchor distT="0" distB="0" distL="0" distR="0" simplePos="0" relativeHeight="251585536" behindDoc="0" locked="0" layoutInCell="1" allowOverlap="1">
                <wp:simplePos x="0" y="0"/>
                <wp:positionH relativeFrom="column">
                  <wp:posOffset>4914900</wp:posOffset>
                </wp:positionH>
                <wp:positionV relativeFrom="paragraph">
                  <wp:posOffset>50800</wp:posOffset>
                </wp:positionV>
                <wp:extent cx="419100" cy="482600"/>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419100" cy="482600"/>
                        </a:xfrm>
                        <a:prstGeom prst="rect">
                          <a:avLst/>
                        </a:prstGeom>
                        <a:noFill/>
                        <a:ln w="6350">
                          <a:noFill/>
                        </a:ln>
                      </wps:spPr>
                      <wps:txbx>
                        <w:txbxContent>
                          <w:tbl>
                            <w:tblPr>
                              <w:tblW w:w="0" w:type="auto"/>
                              <w:tblInd w:w="20" w:type="dxa"/>
                              <w:tblCellMar>
                                <w:left w:w="0" w:type="dxa"/>
                                <w:right w:w="0" w:type="dxa"/>
                              </w:tblCellMar>
                              <w:tblLook w:val="04A0" w:firstRow="1" w:lastRow="0" w:firstColumn="1" w:lastColumn="0" w:noHBand="0" w:noVBand="1"/>
                            </w:tblPr>
                            <w:tblGrid>
                              <w:gridCol w:w="646"/>
                            </w:tblGrid>
                            <w:tr w:rsidR="00B679E9">
                              <w:trPr>
                                <w:trHeight w:val="760"/>
                              </w:trPr>
                              <w:tc>
                                <w:tcPr>
                                  <w:tcW w:w="640" w:type="dxa"/>
                                  <w:textDirection w:val="tbRlV"/>
                                </w:tcPr>
                                <w:p w:rsidR="00B679E9" w:rsidRDefault="002E624B">
                                  <w:pPr>
                                    <w:autoSpaceDE w:val="0"/>
                                    <w:autoSpaceDN w:val="0"/>
                                    <w:spacing w:line="640" w:lineRule="atLeast"/>
                                    <w:rPr>
                                      <w:sz w:val="16"/>
                                    </w:rPr>
                                  </w:pPr>
                                  <w:r>
                                    <w:rPr>
                                      <w:rFonts w:ascii="宋体" w:eastAsia="宋体" w:hAnsi="宋体" w:cs="宋体"/>
                                      <w:color w:val="000000"/>
                                      <w:sz w:val="16"/>
                                    </w:rPr>
                                    <w:t>学术译丛</w:t>
                                  </w:r>
                                </w:p>
                              </w:tc>
                            </w:tr>
                          </w:tbl>
                          <w:p w:rsidR="00B679E9" w:rsidRDefault="00B679E9">
                            <w:pPr>
                              <w:spacing w:line="14" w:lineRule="exact"/>
                            </w:pPr>
                          </w:p>
                        </w:txbxContent>
                      </wps:txbx>
                      <wps:bodyPr vert="horz" wrap="square" lIns="0" tIns="0" rIns="0" bIns="0" anchor="t">
                        <a:spAutoFit/>
                      </wps:bodyPr>
                    </wps:wsp>
                  </a:graphicData>
                </a:graphic>
              </wp:anchor>
            </w:drawing>
          </mc:Choice>
          <mc:Fallback>
            <w:pict>
              <v:shape id="文本框 10" o:spid="_x0000_s1035" type="#_x0000_t202" style="position:absolute;left:0;text-align:left;margin-left:387pt;margin-top:4pt;width:33pt;height:38pt;z-index:251585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" filled="f" stroked="f" strokeweight=".5pt">
                <v:textbox style="mso-fit-shape-to-text:t" inset="0,0,0,0">
                  <w:txbxContent>
                    <w:tbl>
                      <w:tblPr>
                        <w:tblW w:w="0" w:type="auto"/>
                        <w:tblInd w:w="20" w:type="dxa"/>
                        <w:tblCellMar>
                          <w:left w:w="0" w:type="dxa"/>
                          <w:right w:w="0" w:type="dxa"/>
                        </w:tblCellMar>
                        <w:tblLook w:val="04A0" w:firstRow="1" w:lastRow="0" w:firstColumn="1" w:lastColumn="0" w:noHBand="0" w:noVBand="1"/>
                      </w:tblPr>
                      <w:tblGrid>
                        <w:gridCol w:w="646"/>
                      </w:tblGrid>
                      <w:tr w:rsidR="00B679E9">
                        <w:trPr>
                          <w:trHeight w:val="760"/>
                        </w:trPr>
                        <w:tc>
                          <w:tcPr>
                            <w:tcW w:w="640" w:type="dxa"/>
                            <w:textDirection w:val="tbRlV"/>
                          </w:tcPr>
                          <w:p w:rsidR="00B679E9" w:rsidRDefault="002E624B">
                            <w:pPr>
                              <w:autoSpaceDE w:val="0"/>
                              <w:autoSpaceDN w:val="0"/>
                              <w:spacing w:line="640" w:lineRule="atLeast"/>
                              <w:rPr>
                                <w:sz w:val="16"/>
                              </w:rPr>
                            </w:pPr>
                            <w:r>
                              <w:rPr>
                                <w:rFonts w:ascii="宋体" w:eastAsia="宋体" w:hAnsi="宋体" w:cs="宋体"/>
                                <w:color w:val="000000"/>
                                <w:sz w:val="16"/>
                              </w:rPr>
                              <w:t>学术译丛</w:t>
                            </w:r>
                          </w:p>
                        </w:tc>
                      </w:tr>
                    </w:tbl>
                    <w:p w:rsidR="00B679E9" w:rsidRDefault="00B679E9">
                      <w:pPr>
                        <w:spacing w:line="14" w:lineRule="exact"/>
                      </w:pPr>
                    </w:p>
                  </w:txbxContent>
                </v:textbox>
                <w10:wrap type="topAndBottom"/>
              </v:shape>
            </w:pict>
          </mc:Fallback>
        </mc:AlternateContent>
      </w:r>
      <w:r>
        <w:rPr>
          <w:noProof/>
        </w:rPr>
        <mc:AlternateContent>
          <mc:Choice Requires="wps">
            <w:drawing>
              <wp:anchor distT="0" distB="0" distL="0" distR="0" simplePos="0" relativeHeight="251586560" behindDoc="0" locked="0" layoutInCell="1" allowOverlap="1">
                <wp:simplePos x="0" y="0"/>
                <wp:positionH relativeFrom="column">
                  <wp:posOffset>5168900</wp:posOffset>
                </wp:positionH>
                <wp:positionV relativeFrom="paragraph">
                  <wp:posOffset>50800</wp:posOffset>
                </wp:positionV>
                <wp:extent cx="177800" cy="914400"/>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177800" cy="914400"/>
                        </a:xfrm>
                        <a:prstGeom prst="rect">
                          <a:avLst/>
                        </a:prstGeom>
                        <a:noFill/>
                        <a:ln w="6350">
                          <a:noFill/>
                        </a:ln>
                      </wps:spPr>
                      <wps:txbx>
                        <w:txbxContent>
                          <w:tbl>
                            <w:tblPr>
                              <w:tblW w:w="0" w:type="auto"/>
                              <w:tblInd w:w="20" w:type="dxa"/>
                              <w:tblCellMar>
                                <w:left w:w="0" w:type="dxa"/>
                                <w:right w:w="0" w:type="dxa"/>
                              </w:tblCellMar>
                              <w:tblLook w:val="04A0" w:firstRow="1" w:lastRow="0" w:firstColumn="1" w:lastColumn="0" w:noHBand="0" w:noVBand="1"/>
                            </w:tblPr>
                            <w:tblGrid>
                              <w:gridCol w:w="266"/>
                            </w:tblGrid>
                            <w:tr w:rsidR="00B679E9">
                              <w:trPr>
                                <w:trHeight w:val="1440"/>
                              </w:trPr>
                              <w:tc>
                                <w:tcPr>
                                  <w:tcW w:w="260" w:type="dxa"/>
                                  <w:textDirection w:val="tbRlV"/>
                                </w:tcPr>
                                <w:p w:rsidR="00B679E9" w:rsidRDefault="002E624B">
                                  <w:pPr>
                                    <w:autoSpaceDE w:val="0"/>
                                    <w:autoSpaceDN w:val="0"/>
                                    <w:spacing w:line="260" w:lineRule="atLeast"/>
                                    <w:rPr>
                                      <w:sz w:val="16"/>
                                    </w:rPr>
                                  </w:pPr>
                                  <w:r>
                                    <w:rPr>
                                      <w:rFonts w:ascii="宋体" w:eastAsia="宋体" w:hAnsi="宋体" w:cs="宋体"/>
                                      <w:color w:val="000000"/>
                                      <w:sz w:val="16"/>
                                    </w:rPr>
                                    <w:t>法国哲学研究丛书</w:t>
                                  </w:r>
                                </w:p>
                              </w:tc>
                            </w:tr>
                          </w:tbl>
                          <w:p w:rsidR="00B679E9" w:rsidRDefault="00B679E9">
                            <w:pPr>
                              <w:spacing w:line="14" w:lineRule="exact"/>
                            </w:pPr>
                          </w:p>
                        </w:txbxContent>
                      </wps:txbx>
                      <wps:bodyPr vert="horz" wrap="square" lIns="0" tIns="0" rIns="0" bIns="0" anchor="t">
                        <a:spAutoFit/>
                      </wps:bodyPr>
                    </wps:wsp>
                  </a:graphicData>
                </a:graphic>
              </wp:anchor>
            </w:drawing>
          </mc:Choice>
          <mc:Fallback>
            <w:pict>
              <v:shape id="文本框 11" o:spid="_x0000_s1036" type="#_x0000_t202" style="position:absolute;left:0;text-align:left;margin-left:407pt;margin-top:4pt;width:14pt;height:1in;z-index:251586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" filled="f" stroked="f" strokeweight=".5pt">
                <v:textbox style="mso-fit-shape-to-text:t" inset="0,0,0,0">
                  <w:txbxContent>
                    <w:tbl>
                      <w:tblPr>
                        <w:tblW w:w="0" w:type="auto"/>
                        <w:tblInd w:w="20" w:type="dxa"/>
                        <w:tblCellMar>
                          <w:left w:w="0" w:type="dxa"/>
                          <w:right w:w="0" w:type="dxa"/>
                        </w:tblCellMar>
                        <w:tblLook w:val="04A0" w:firstRow="1" w:lastRow="0" w:firstColumn="1" w:lastColumn="0" w:noHBand="0" w:noVBand="1"/>
                      </w:tblPr>
                      <w:tblGrid>
                        <w:gridCol w:w="266"/>
                      </w:tblGrid>
                      <w:tr w:rsidR="00B679E9">
                        <w:trPr>
                          <w:trHeight w:val="1440"/>
                        </w:trPr>
                        <w:tc>
                          <w:tcPr>
                            <w:tcW w:w="260" w:type="dxa"/>
                            <w:textDirection w:val="tbRlV"/>
                          </w:tcPr>
                          <w:p w:rsidR="00B679E9" w:rsidRDefault="002E624B">
                            <w:pPr>
                              <w:autoSpaceDE w:val="0"/>
                              <w:autoSpaceDN w:val="0"/>
                              <w:spacing w:line="260" w:lineRule="atLeast"/>
                              <w:rPr>
                                <w:sz w:val="16"/>
                              </w:rPr>
                            </w:pPr>
                            <w:r>
                              <w:rPr>
                                <w:rFonts w:ascii="宋体" w:eastAsia="宋体" w:hAnsi="宋体" w:cs="宋体"/>
                                <w:color w:val="000000"/>
                                <w:sz w:val="16"/>
                              </w:rPr>
                              <w:t>法国哲学研究丛书</w:t>
                            </w:r>
                          </w:p>
                        </w:tc>
                      </w:tr>
                    </w:tbl>
                    <w:p w:rsidR="00B679E9" w:rsidRDefault="00B679E9">
                      <w:pPr>
                        <w:spacing w:line="14" w:lineRule="exact"/>
                      </w:pPr>
                    </w:p>
                  </w:txbxContent>
                </v:textbox>
                <w10:wrap type="topAndBottom"/>
              </v:shape>
            </w:pict>
          </mc:Fallback>
        </mc:AlternateContent>
      </w:r>
    </w:p>
    <w:p w:rsidR="00B679E9" w:rsidRPr="002E624B" w:rsidRDefault="00B679E9">
      <w:pPr>
        <w:spacing w:line="7026" w:lineRule="exact"/>
        <w:rPr>
          <w:lang w:val="fr-FR"/>
        </w:rPr>
      </w:pPr>
    </w:p>
    <w:p w:rsidR="00B679E9" w:rsidRPr="002E624B" w:rsidRDefault="002E624B">
      <w:pPr>
        <w:spacing w:line="14" w:lineRule="exact"/>
        <w:rPr>
          <w:lang w:val="fr-FR"/>
        </w:rPr>
        <w:sectPr w:rsidR="00B679E9" w:rsidRPr="002E624B">
          <w:pgSz w:w="10060" w:h="14400"/>
          <w:pgMar w:top="800" w:right="800" w:bottom="800" w:left="800" w:header="720" w:footer="720" w:gutter="0"/>
          <w:cols w:space="720"/>
        </w:sectPr>
      </w:pPr>
      <w:r>
        <w:rPr>
          <w:noProof/>
        </w:rPr>
        <mc:AlternateContent>
          <mc:Choice Requires="wps">
            <w:drawing>
              <wp:anchor distT="0" distB="0" distL="0" distR="0" simplePos="0" relativeHeight="251587584" behindDoc="0" locked="0" layoutInCell="1" allowOverlap="1">
                <wp:simplePos x="0" y="0"/>
                <wp:positionH relativeFrom="column">
                  <wp:posOffset>38100</wp:posOffset>
                </wp:positionH>
                <wp:positionV relativeFrom="paragraph">
                  <wp:posOffset>0</wp:posOffset>
                </wp:positionV>
                <wp:extent cx="5219700" cy="1854200"/>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19700" cy="18542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3pt;margin-top:0pt;width:411pt;height:14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88608" behindDoc="0" locked="0" layoutInCell="1" allowOverlap="1">
                <wp:simplePos x="0" y="0"/>
                <wp:positionH relativeFrom="column">
                  <wp:posOffset>38100</wp:posOffset>
                </wp:positionH>
                <wp:positionV relativeFrom="paragraph">
                  <wp:posOffset>0</wp:posOffset>
                </wp:positionV>
                <wp:extent cx="3187700" cy="2247900"/>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3187700" cy="2247900"/>
                        </a:xfrm>
                        <a:prstGeom prst="rect">
                          <a:avLst/>
                        </a:prstGeom>
                        <a:noFill/>
                        <a:ln w="6350">
                          <a:noFill/>
                        </a:ln>
                      </wps:spPr>
                      <wps:txbx>
                        <w:txbxContent>
                          <w:p w:rsidR="00B679E9" w:rsidRPr="002E624B" w:rsidRDefault="002E624B">
                            <w:pPr>
                              <w:autoSpaceDE w:val="0"/>
                              <w:autoSpaceDN w:val="0"/>
                              <w:spacing w:line="700" w:lineRule="atLeast"/>
                              <w:rPr>
                                <w:sz w:val="48"/>
                                <w:lang w:val="fr-FR"/>
                              </w:rPr>
                            </w:pPr>
                            <w:r w:rsidRPr="002E624B">
                              <w:rPr>
                                <w:rFonts w:ascii="宋体" w:eastAsia="宋体" w:hAnsi="宋体" w:cs="宋体"/>
                                <w:color w:val="679284"/>
                                <w:sz w:val="48"/>
                                <w:u w:val="single"/>
                                <w:lang w:val="fr-FR"/>
                              </w:rPr>
                              <w:t xml:space="preserve"> Capitalisme et</w:t>
                            </w:r>
                            <w:r w:rsidRPr="002E624B">
                              <w:rPr>
                                <w:rFonts w:ascii="宋体" w:eastAsia="宋体" w:hAnsi="宋体" w:cs="宋体"/>
                                <w:sz w:val="48"/>
                                <w:lang w:val="fr-FR"/>
                              </w:rPr>
                              <w:t xml:space="preserve"> </w:t>
                            </w:r>
                            <w:r w:rsidRPr="002E624B">
                              <w:rPr>
                                <w:rFonts w:ascii="宋体" w:eastAsia="宋体" w:hAnsi="宋体" w:cs="宋体"/>
                                <w:color w:val="578F7C"/>
                                <w:sz w:val="48"/>
                                <w:u w:val="single"/>
                                <w:lang w:val="fr-FR"/>
                              </w:rPr>
                              <w:t>Schizophrénie 2 Mille Plateaux</w:t>
                            </w:r>
                            <w:r w:rsidRPr="002E624B">
                              <w:rPr>
                                <w:rFonts w:ascii="宋体" w:eastAsia="宋体" w:hAnsi="宋体" w:cs="宋体"/>
                                <w:sz w:val="48"/>
                                <w:lang w:val="fr-FR"/>
                              </w:rPr>
                              <w:t xml:space="preserve"> </w:t>
                            </w:r>
                            <w:r w:rsidRPr="002E624B">
                              <w:rPr>
                                <w:rFonts w:ascii="宋体" w:eastAsia="宋体" w:hAnsi="宋体" w:cs="宋体"/>
                                <w:color w:val="578F7C"/>
                                <w:sz w:val="48"/>
                                <w:lang w:val="fr-FR"/>
                              </w:rPr>
                              <w:t xml:space="preserve"> </w:t>
                            </w:r>
                            <w:r w:rsidRPr="002E624B">
                              <w:rPr>
                                <w:rFonts w:ascii="宋体" w:eastAsia="宋体" w:hAnsi="宋体" w:cs="宋体"/>
                                <w:color w:val="578F7C"/>
                                <w:sz w:val="48"/>
                                <w:u w:val="single"/>
                                <w:lang w:val="fr-FR"/>
                              </w:rPr>
                              <w:t>Gilles Deleuze</w:t>
                            </w:r>
                            <w:r w:rsidRPr="002E624B">
                              <w:rPr>
                                <w:rFonts w:ascii="宋体" w:eastAsia="宋体" w:hAnsi="宋体" w:cs="宋体"/>
                                <w:sz w:val="48"/>
                                <w:lang w:val="fr-FR"/>
                              </w:rPr>
                              <w:t xml:space="preserve"> </w:t>
                            </w:r>
                            <w:r w:rsidRPr="002E624B">
                              <w:rPr>
                                <w:rFonts w:ascii="宋体" w:eastAsia="宋体" w:hAnsi="宋体" w:cs="宋体"/>
                                <w:color w:val="578F7C"/>
                                <w:sz w:val="48"/>
                                <w:u w:val="single"/>
                                <w:lang w:val="fr-FR"/>
                              </w:rPr>
                              <w:t>Féli x Guattari</w:t>
                            </w:r>
                          </w:p>
                        </w:txbxContent>
                      </wps:txbx>
                      <wps:bodyPr vert="horz" wrap="square" lIns="0" tIns="0" rIns="0" bIns="0" anchor="t">
                        <a:spAutoFit/>
                      </wps:bodyPr>
                    </wps:wsp>
                  </a:graphicData>
                </a:graphic>
              </wp:anchor>
            </w:drawing>
          </mc:Choice>
          <mc:Fallback>
            <w:pict>
              <v:shape type="#_x0000_t202" filled="f" stroked="f" style="margin-left:3pt;margin-top:0pt;width:251pt;height:17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700" w:lineRule="atLeast"/>
                        <w:ind w:left="0" w:right="0"/>
                        <w:jc w:val="both"/>
                        <w:textAlignment w:val="auto"/>
                        <w:rPr>
                          <w:sz w:val="48"/>
                        </w:rPr>
                      </w:pPr>
                      <w:r>
                        <w:rPr>
                          <w:rFonts w:ascii="宋体" w:hAnsi="宋体" w:cs="宋体" w:eastAsia="宋体"/>
                          <w:sz w:val="48"/>
                          <w:color w:val="679284"/>
                          <w:u w:val="single"/>
                          <w:b w:val="off"/>
                          <w:i w:val="off"/>
                        </w:rPr>
                        <w:t xml:space="preserve"> Capitalisme et</w:t>
                      </w:r>
                      <w:r>
                        <w:rPr>
                          <w:rFonts w:ascii="宋体" w:hAnsi="宋体" w:cs="宋体" w:eastAsia="宋体"/>
                          <w:sz w:val="48"/>
                        </w:rPr>
                        <w:t xml:space="preserve"> </w:t>
                      </w:r>
                      <w:r>
                        <w:rPr>
                          <w:rFonts w:ascii="宋体" w:hAnsi="宋体" w:cs="宋体" w:eastAsia="宋体"/>
                          <w:sz w:val="48"/>
                          <w:color w:val="578f7c"/>
                          <w:u w:val="single"/>
                          <w:b w:val="off"/>
                          <w:i w:val="off"/>
                        </w:rPr>
                        <w:t>Schizophrénie 2</w:t>
                      </w:r>
                      <w:r>
                        <w:rPr>
                          <w:rFonts w:ascii="宋体" w:hAnsi="宋体" w:cs="宋体" w:eastAsia="宋体"/>
                          <w:sz w:val="48"/>
                          <w:color w:val="578f7c"/>
                          <w:u w:val="single"/>
                          <w:b w:val="off"/>
                          <w:i w:val="off"/>
                        </w:rPr>
                        <w:t xml:space="preserve"> Mille Plateaux</w:t>
                      </w:r>
                      <w:r>
                        <w:rPr>
                          <w:rFonts w:ascii="宋体" w:hAnsi="宋体" w:cs="宋体" w:eastAsia="宋体"/>
                          <w:sz w:val="48"/>
                        </w:rPr>
                        <w:t xml:space="preserve"> </w:t>
                      </w:r>
                      <w:r>
                        <w:rPr>
                          <w:rFonts w:ascii="宋体" w:hAnsi="宋体" w:cs="宋体" w:eastAsia="宋体"/>
                          <w:sz w:val="48"/>
                          <w:color w:val="578f7c"/>
                          <w:b w:val="off"/>
                          <w:i w:val="off"/>
                        </w:rPr>
                        <w:t xml:space="preserve"> </w:t>
                      </w:r>
                      <w:r>
                        <w:rPr>
                          <w:rFonts w:ascii="宋体" w:hAnsi="宋体" w:cs="宋体" w:eastAsia="宋体"/>
                          <w:sz w:val="48"/>
                          <w:color w:val="578f7c"/>
                          <w:u w:val="single"/>
                          <w:b w:val="off"/>
                          <w:i w:val="off"/>
                        </w:rPr>
                        <w:t>Gilles Deleuze</w:t>
                      </w:r>
                      <w:r>
                        <w:rPr>
                          <w:rFonts w:ascii="宋体" w:hAnsi="宋体" w:cs="宋体" w:eastAsia="宋体"/>
                          <w:sz w:val="48"/>
                        </w:rPr>
                        <w:t xml:space="preserve"> </w:t>
                      </w:r>
                      <w:r>
                        <w:rPr>
                          <w:rFonts w:ascii="宋体" w:hAnsi="宋体" w:cs="宋体" w:eastAsia="宋体"/>
                          <w:sz w:val="48"/>
                          <w:color w:val="578f7c"/>
                          <w:u w:val="single"/>
                          <w:b w:val="off"/>
                          <w:i w:val="off"/>
                        </w:rPr>
                        <w:t>Féli x Guattari</w:t>
                      </w:r>
                    </w:p>
                  </w:txbxContent>
                </v:textbox>
              </v:shape>
            </w:pict>
          </mc:Fallback>
        </mc:AlternateContent>
      </w:r>
      <w:r>
        <w:rPr>
          <w:noProof/>
        </w:rPr>
        <mc:AlternateContent>
          <mc:Choice Requires="wps">
            <w:drawing>
              <wp:anchor distT="0" distB="0" distL="0" distR="0" simplePos="0" relativeHeight="251589632" behindDoc="0" locked="0" layoutInCell="1" allowOverlap="1">
                <wp:simplePos x="0" y="0"/>
                <wp:positionH relativeFrom="column">
                  <wp:posOffset>4381500</wp:posOffset>
                </wp:positionH>
                <wp:positionV relativeFrom="paragraph">
                  <wp:posOffset>787400</wp:posOffset>
                </wp:positionV>
                <wp:extent cx="800100" cy="101600"/>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8001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上架建议：外国哲学</w:t>
                            </w:r>
                          </w:p>
                        </w:txbxContent>
                      </wps:txbx>
                      <wps:bodyPr vert="horz" wrap="square" lIns="0" tIns="0" rIns="0" bIns="0" anchor="t">
                        <a:spAutoFit/>
                      </wps:bodyPr>
                    </wps:wsp>
                  </a:graphicData>
                </a:graphic>
              </wp:anchor>
            </w:drawing>
          </mc:Choice>
          <mc:Fallback>
            <w:pict>
              <v:shape type="#_x0000_t202" filled="f" stroked="f" style="margin-left:345pt;margin-top:62pt;width:63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上架建议：外国哲学</w:t>
                      </w:r>
                    </w:p>
                  </w:txbxContent>
                </v:textbox>
              </v:shape>
            </w:pict>
          </mc:Fallback>
        </mc:AlternateContent>
      </w:r>
      <w:r>
        <w:rPr>
          <w:noProof/>
        </w:rPr>
        <mc:AlternateContent>
          <mc:Choice Requires="wps">
            <w:drawing>
              <wp:anchor distT="0" distB="0" distL="0" distR="0" simplePos="0" relativeHeight="251590656" behindDoc="0" locked="0" layoutInCell="1" allowOverlap="1">
                <wp:simplePos x="0" y="0"/>
                <wp:positionH relativeFrom="column">
                  <wp:posOffset>4254500</wp:posOffset>
                </wp:positionH>
                <wp:positionV relativeFrom="paragraph">
                  <wp:posOffset>914400</wp:posOffset>
                </wp:positionV>
                <wp:extent cx="990600" cy="101600"/>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9906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1500 978-7-208-17897-7</w:t>
                            </w:r>
                          </w:p>
                        </w:txbxContent>
                      </wps:txbx>
                      <wps:bodyPr vert="horz" wrap="square" lIns="0" tIns="0" rIns="0" bIns="0" anchor="t">
                        <a:spAutoFit/>
                      </wps:bodyPr>
                    </wps:wsp>
                  </a:graphicData>
                </a:graphic>
              </wp:anchor>
            </w:drawing>
          </mc:Choice>
          <mc:Fallback>
            <w:pict>
              <v:shape type="#_x0000_t202" filled="f" stroked="f" style="margin-left:335pt;margin-top:72pt;width:78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1500 978-7-208-17897-7</w:t>
                      </w:r>
                    </w:p>
                  </w:txbxContent>
                </v:textbox>
              </v:shape>
            </w:pict>
          </mc:Fallback>
        </mc:AlternateContent>
      </w:r>
      <w:r>
        <w:rPr>
          <w:noProof/>
        </w:rPr>
        <mc:AlternateContent>
          <mc:Choice Requires="wps">
            <w:drawing>
              <wp:anchor distT="0" distB="0" distL="0" distR="0" simplePos="0" relativeHeight="251591680" behindDoc="0" locked="0" layoutInCell="1" allowOverlap="1">
                <wp:simplePos x="0" y="0"/>
                <wp:positionH relativeFrom="column">
                  <wp:posOffset>4267200</wp:posOffset>
                </wp:positionH>
                <wp:positionV relativeFrom="paragraph">
                  <wp:posOffset>1016000</wp:posOffset>
                </wp:positionV>
                <wp:extent cx="990600" cy="711200"/>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990600" cy="711200"/>
                        </a:xfrm>
                        <a:prstGeom prst="rect">
                          <a:avLst/>
                        </a:prstGeom>
                        <a:noFill/>
                        <a:ln w="6350">
                          <a:noFill/>
                        </a:ln>
                      </wps:spPr>
                      <wps:txbx>
                        <w:txbxContent>
                          <w:p w:rsidR="00B679E9" w:rsidRDefault="002E624B">
                            <w:r>
                              <w:rPr>
                                <w:noProof/>
                              </w:rPr>
                              <w:drawing>
                                <wp:inline distT="0" distB="0" distL="0" distR="0">
                                  <wp:extent cx="990600" cy="71120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5"/>
                                          <a:stretch>
                                            <a:fillRect/>
                                          </a:stretch>
                                        </pic:blipFill>
                                        <pic:spPr>
                                          <a:xfrm>
                                            <a:off x="0" y="0"/>
                                            <a:ext cx="990600" cy="7112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336pt;margin-top:80pt;width:78pt;height:5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990600" cy="711200"/>
                            <wp:docPr id="20" name="Drawing 20"/>
                            <a:graphic xmlns:a="http://schemas.openxmlformats.org/drawingml/2006/main">
                              <a:graphicData uri="http://schemas.openxmlformats.org/drawingml/2006/picture">
                                <pic:pic xmlns:pic="http://schemas.openxmlformats.org/drawingml/2006/picture">
                                  <pic:nvPicPr>
                                    <pic:cNvPr id="0" name="Picture 19"/>
                                    <pic:cNvPicPr>
                                      <a:picLocks noChangeAspect="true"/>
                                    </pic:cNvPicPr>
                                  </pic:nvPicPr>
                                  <pic:blipFill>
                                    <a:blip r:embed="rId6"/>
                                    <a:stretch>
                                      <a:fillRect/>
                                    </a:stretch>
                                  </pic:blipFill>
                                  <pic:spPr>
                                    <a:xfrm>
                                      <a:off x="0" y="0"/>
                                      <a:ext cx="990600" cy="7112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592704" behindDoc="0" locked="0" layoutInCell="1" allowOverlap="1">
                <wp:simplePos x="0" y="0"/>
                <wp:positionH relativeFrom="column">
                  <wp:posOffset>4381500</wp:posOffset>
                </wp:positionH>
                <wp:positionV relativeFrom="paragraph">
                  <wp:posOffset>1752600</wp:posOffset>
                </wp:positionV>
                <wp:extent cx="635000" cy="101600"/>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6350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定价</w:t>
                            </w:r>
                            <w:r>
                              <w:rPr>
                                <w:rFonts w:ascii="宋体" w:eastAsia="宋体" w:hAnsi="宋体" w:cs="宋体"/>
                                <w:color w:val="000000"/>
                                <w:sz w:val="10"/>
                              </w:rPr>
                              <w:t>:118.00</w:t>
                            </w:r>
                            <w:r>
                              <w:rPr>
                                <w:rFonts w:ascii="宋体" w:eastAsia="宋体" w:hAnsi="宋体" w:cs="宋体"/>
                                <w:color w:val="000000"/>
                                <w:sz w:val="10"/>
                              </w:rPr>
                              <w:t>元</w:t>
                            </w:r>
                          </w:p>
                        </w:txbxContent>
                      </wps:txbx>
                      <wps:bodyPr vert="horz" wrap="square" lIns="0" tIns="0" rIns="0" bIns="0" anchor="t">
                        <a:spAutoFit/>
                      </wps:bodyPr>
                    </wps:wsp>
                  </a:graphicData>
                </a:graphic>
              </wp:anchor>
            </w:drawing>
          </mc:Choice>
          <mc:Fallback>
            <w:pict>
              <v:shape type="#_x0000_t202" filled="f" stroked="f" style="margin-left:345pt;margin-top:138pt;width:50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定价:118.00元</w:t>
                      </w:r>
                    </w:p>
                  </w:txbxContent>
                </v:textbox>
              </v:shape>
            </w:pict>
          </mc:Fallback>
        </mc:AlternateContent>
      </w:r>
      <w:r>
        <w:rPr>
          <w:noProof/>
        </w:rPr>
        <mc:AlternateContent>
          <mc:Choice Requires="wps">
            <w:drawing>
              <wp:anchor distT="0" distB="0" distL="0" distR="0" simplePos="0" relativeHeight="251593728" behindDoc="0" locked="0" layoutInCell="1" allowOverlap="1">
                <wp:simplePos x="0" y="0"/>
                <wp:positionH relativeFrom="column">
                  <wp:posOffset>4381500</wp:posOffset>
                </wp:positionH>
                <wp:positionV relativeFrom="paragraph">
                  <wp:posOffset>1854200</wp:posOffset>
                </wp:positionV>
                <wp:extent cx="838200" cy="1143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838200" cy="114300"/>
                        </a:xfrm>
                        <a:prstGeom prst="rect">
                          <a:avLst/>
                        </a:prstGeom>
                        <a:noFill/>
                        <a:ln w="6350">
                          <a:noFill/>
                        </a:ln>
                      </wps:spPr>
                      <wps:txbx>
                        <w:txbxContent>
                          <w:p w:rsidR="00B679E9" w:rsidRDefault="002E624B">
                            <w:pPr>
                              <w:autoSpaceDE w:val="0"/>
                              <w:autoSpaceDN w:val="0"/>
                              <w:spacing w:line="180" w:lineRule="atLeast"/>
                              <w:rPr>
                                <w:sz w:val="16"/>
                              </w:rPr>
                            </w:pPr>
                            <w:r>
                              <w:rPr>
                                <w:rFonts w:ascii="宋体" w:eastAsia="宋体" w:hAnsi="宋体" w:cs="宋体"/>
                                <w:color w:val="000000"/>
                                <w:sz w:val="16"/>
                              </w:rPr>
                              <w:t>易文网</w:t>
                            </w:r>
                            <w:r>
                              <w:rPr>
                                <w:rFonts w:ascii="宋体" w:eastAsia="宋体" w:hAnsi="宋体" w:cs="宋体"/>
                                <w:color w:val="000000"/>
                                <w:sz w:val="16"/>
                              </w:rPr>
                              <w:t>:www.com.cn.co</w:t>
                            </w:r>
                          </w:p>
                        </w:txbxContent>
                      </wps:txbx>
                      <wps:bodyPr vert="horz" wrap="square" lIns="0" tIns="0" rIns="0" bIns="0" anchor="t">
                        <a:spAutoFit/>
                      </wps:bodyPr>
                    </wps:wsp>
                  </a:graphicData>
                </a:graphic>
              </wp:anchor>
            </w:drawing>
          </mc:Choice>
          <mc:Fallback>
            <w:pict>
              <v:shape type="#_x0000_t202" filled="f" stroked="f" style="margin-left:345pt;margin-top:146pt;width:66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ff"/>
                          <w:i w:val="off"/>
                        </w:rPr>
                        <w:t>易文网:</w:t>
                      </w:r>
                      <w:r>
                        <w:rPr>
                          <w:rFonts w:ascii="宋体" w:hAnsi="宋体" w:cs="宋体" w:eastAsia="宋体"/>
                          <w:sz w:val="16"/>
                          <w:color w:val="000000"/>
                          <w:b w:val="off"/>
                          <w:i w:val="off"/>
                        </w:rPr>
                        <w:t>www.com.cn.co</w:t>
                      </w:r>
                    </w:p>
                  </w:txbxContent>
                </v:textbox>
              </v:shape>
            </w:pict>
          </mc:Fallback>
        </mc:AlternateContent>
      </w:r>
    </w:p>
    <w:p w:rsidR="00B679E9" w:rsidRPr="002E624B" w:rsidRDefault="002E624B">
      <w:pPr>
        <w:autoSpaceDE w:val="0"/>
        <w:autoSpaceDN w:val="0"/>
        <w:spacing w:line="180" w:lineRule="atLeast"/>
        <w:ind w:left="20"/>
        <w:rPr>
          <w:sz w:val="14"/>
          <w:lang w:val="fr-FR"/>
        </w:rPr>
      </w:pPr>
      <w:r>
        <w:rPr>
          <w:rFonts w:ascii="宋体" w:eastAsia="宋体" w:hAnsi="宋体" w:cs="宋体"/>
          <w:color w:val="000000"/>
          <w:sz w:val="14"/>
        </w:rPr>
        <w:lastRenderedPageBreak/>
        <w:t>吉尔</w:t>
      </w:r>
      <w:r w:rsidRPr="002E624B">
        <w:rPr>
          <w:rFonts w:ascii="宋体" w:eastAsia="宋体" w:hAnsi="宋体" w:cs="宋体"/>
          <w:color w:val="000000"/>
          <w:sz w:val="14"/>
          <w:lang w:val="fr-FR"/>
        </w:rPr>
        <w:t>·</w:t>
      </w:r>
      <w:r>
        <w:rPr>
          <w:rFonts w:ascii="宋体" w:eastAsia="宋体" w:hAnsi="宋体" w:cs="宋体"/>
          <w:color w:val="000000"/>
          <w:sz w:val="14"/>
        </w:rPr>
        <w:t>德勒兹</w:t>
      </w:r>
    </w:p>
    <w:p w:rsidR="00B679E9" w:rsidRPr="002E624B" w:rsidRDefault="002E624B">
      <w:pPr>
        <w:autoSpaceDE w:val="0"/>
        <w:autoSpaceDN w:val="0"/>
        <w:spacing w:before="80" w:line="180" w:lineRule="atLeast"/>
        <w:ind w:left="20"/>
        <w:rPr>
          <w:sz w:val="14"/>
          <w:lang w:val="fr-FR"/>
        </w:rPr>
      </w:pPr>
      <w:r w:rsidRPr="002E624B">
        <w:rPr>
          <w:rFonts w:ascii="宋体" w:eastAsia="宋体" w:hAnsi="宋体" w:cs="宋体"/>
          <w:color w:val="000000"/>
          <w:sz w:val="14"/>
          <w:lang w:val="fr-FR"/>
        </w:rPr>
        <w:t xml:space="preserve"> Gilles Deleuze(1925-1995)</w:t>
      </w:r>
    </w:p>
    <w:p w:rsidR="00B679E9" w:rsidRDefault="002E624B">
      <w:pPr>
        <w:autoSpaceDE w:val="0"/>
        <w:autoSpaceDN w:val="0"/>
        <w:spacing w:before="180" w:line="244" w:lineRule="atLeast"/>
        <w:ind w:left="20"/>
        <w:rPr>
          <w:sz w:val="14"/>
        </w:rPr>
      </w:pPr>
      <w:r>
        <w:rPr>
          <w:rFonts w:ascii="宋体" w:eastAsia="宋体" w:hAnsi="宋体" w:cs="宋体"/>
          <w:color w:val="000000"/>
          <w:sz w:val="14"/>
        </w:rPr>
        <w:t>法国哲学家</w:t>
      </w:r>
      <w:r w:rsidRPr="002E624B">
        <w:rPr>
          <w:rFonts w:ascii="宋体" w:eastAsia="宋体" w:hAnsi="宋体" w:cs="宋体"/>
          <w:color w:val="000000"/>
          <w:sz w:val="14"/>
          <w:lang w:val="fr-FR"/>
        </w:rPr>
        <w:t>，</w:t>
      </w:r>
      <w:r w:rsidRPr="002E624B">
        <w:rPr>
          <w:rFonts w:ascii="宋体" w:eastAsia="宋体" w:hAnsi="宋体" w:cs="宋体"/>
          <w:color w:val="000000"/>
          <w:sz w:val="14"/>
          <w:lang w:val="fr-FR"/>
        </w:rPr>
        <w:t>1925</w:t>
      </w:r>
      <w:r>
        <w:rPr>
          <w:rFonts w:ascii="宋体" w:eastAsia="宋体" w:hAnsi="宋体" w:cs="宋体"/>
          <w:color w:val="000000"/>
          <w:sz w:val="14"/>
        </w:rPr>
        <w:t>年生于法国巴黎</w:t>
      </w:r>
      <w:r w:rsidRPr="002E624B">
        <w:rPr>
          <w:rFonts w:ascii="宋体" w:eastAsia="宋体" w:hAnsi="宋体" w:cs="宋体"/>
          <w:color w:val="000000"/>
          <w:sz w:val="14"/>
          <w:lang w:val="fr-FR"/>
        </w:rPr>
        <w:t>，</w:t>
      </w:r>
      <w:r w:rsidRPr="002E624B">
        <w:rPr>
          <w:rFonts w:ascii="宋体" w:eastAsia="宋体" w:hAnsi="宋体" w:cs="宋体"/>
          <w:color w:val="000000"/>
          <w:sz w:val="14"/>
          <w:lang w:val="fr-FR"/>
        </w:rPr>
        <w:t>1944</w:t>
      </w:r>
      <w:r>
        <w:rPr>
          <w:rFonts w:ascii="宋体" w:eastAsia="宋体" w:hAnsi="宋体" w:cs="宋体"/>
          <w:color w:val="000000"/>
          <w:sz w:val="14"/>
        </w:rPr>
        <w:t>年就读于索邦大学哲学系</w:t>
      </w:r>
      <w:r w:rsidRPr="002E624B">
        <w:rPr>
          <w:rFonts w:ascii="宋体" w:eastAsia="宋体" w:hAnsi="宋体" w:cs="宋体"/>
          <w:color w:val="000000"/>
          <w:sz w:val="14"/>
          <w:lang w:val="fr-FR"/>
        </w:rPr>
        <w:t>，</w:t>
      </w:r>
      <w:r w:rsidRPr="002E624B">
        <w:rPr>
          <w:rFonts w:ascii="宋体" w:eastAsia="宋体" w:hAnsi="宋体" w:cs="宋体"/>
          <w:color w:val="000000"/>
          <w:sz w:val="14"/>
          <w:lang w:val="fr-FR"/>
        </w:rPr>
        <w:t>1957</w:t>
      </w:r>
      <w:r>
        <w:rPr>
          <w:rFonts w:ascii="宋体" w:eastAsia="宋体" w:hAnsi="宋体" w:cs="宋体"/>
          <w:color w:val="000000"/>
          <w:sz w:val="14"/>
        </w:rPr>
        <w:t>年被任命为索邦大学教员</w:t>
      </w:r>
      <w:r w:rsidRPr="002E624B">
        <w:rPr>
          <w:rFonts w:ascii="宋体" w:eastAsia="宋体" w:hAnsi="宋体" w:cs="宋体"/>
          <w:color w:val="000000"/>
          <w:sz w:val="14"/>
          <w:lang w:val="fr-FR"/>
        </w:rPr>
        <w:t>，</w:t>
      </w:r>
      <w:r>
        <w:rPr>
          <w:rFonts w:ascii="宋体" w:eastAsia="宋体" w:hAnsi="宋体" w:cs="宋体"/>
          <w:color w:val="000000"/>
          <w:sz w:val="14"/>
        </w:rPr>
        <w:t>后来任教于里昂大学和巴黎第八大学</w:t>
      </w:r>
      <w:r w:rsidRPr="002E624B">
        <w:rPr>
          <w:rFonts w:ascii="宋体" w:eastAsia="宋体" w:hAnsi="宋体" w:cs="宋体"/>
          <w:color w:val="000000"/>
          <w:sz w:val="14"/>
          <w:lang w:val="fr-FR"/>
        </w:rPr>
        <w:t>，</w:t>
      </w:r>
      <w:r w:rsidRPr="002E624B">
        <w:rPr>
          <w:rFonts w:ascii="宋体" w:eastAsia="宋体" w:hAnsi="宋体" w:cs="宋体"/>
          <w:color w:val="000000"/>
          <w:sz w:val="14"/>
          <w:lang w:val="fr-FR"/>
        </w:rPr>
        <w:t>1987</w:t>
      </w:r>
      <w:r>
        <w:rPr>
          <w:rFonts w:ascii="宋体" w:eastAsia="宋体" w:hAnsi="宋体" w:cs="宋体"/>
          <w:color w:val="000000"/>
          <w:sz w:val="14"/>
        </w:rPr>
        <w:t>年退休。从</w:t>
      </w:r>
      <w:r>
        <w:rPr>
          <w:rFonts w:ascii="宋体" w:eastAsia="宋体" w:hAnsi="宋体" w:cs="宋体"/>
          <w:color w:val="000000"/>
          <w:sz w:val="14"/>
        </w:rPr>
        <w:t>20</w:t>
      </w:r>
      <w:r>
        <w:rPr>
          <w:rFonts w:ascii="宋体" w:eastAsia="宋体" w:hAnsi="宋体" w:cs="宋体"/>
          <w:color w:val="000000"/>
          <w:sz w:val="14"/>
        </w:rPr>
        <w:t>世纪</w:t>
      </w:r>
      <w:r>
        <w:rPr>
          <w:rFonts w:ascii="宋体" w:eastAsia="宋体" w:hAnsi="宋体" w:cs="宋体"/>
          <w:color w:val="000000"/>
          <w:sz w:val="14"/>
        </w:rPr>
        <w:t>50</w:t>
      </w:r>
      <w:r>
        <w:rPr>
          <w:rFonts w:ascii="宋体" w:eastAsia="宋体" w:hAnsi="宋体" w:cs="宋体"/>
          <w:color w:val="000000"/>
          <w:sz w:val="14"/>
        </w:rPr>
        <w:t>年代初到</w:t>
      </w:r>
      <w:r>
        <w:rPr>
          <w:rFonts w:ascii="宋体" w:eastAsia="宋体" w:hAnsi="宋体" w:cs="宋体"/>
          <w:color w:val="000000"/>
          <w:sz w:val="14"/>
        </w:rPr>
        <w:t>1995</w:t>
      </w:r>
      <w:r>
        <w:rPr>
          <w:rFonts w:ascii="宋体" w:eastAsia="宋体" w:hAnsi="宋体" w:cs="宋体"/>
          <w:color w:val="000000"/>
          <w:sz w:val="14"/>
        </w:rPr>
        <w:t>年去世，他写了大量关于哲</w:t>
      </w:r>
      <w:r>
        <w:rPr>
          <w:rFonts w:ascii="宋体" w:eastAsia="宋体" w:hAnsi="宋体" w:cs="宋体"/>
          <w:color w:val="8CB3A5"/>
          <w:sz w:val="14"/>
        </w:rPr>
        <w:t>学、文学、电影的文章。他最受欢迎的作品是《资本主义与精神分裂</w:t>
      </w:r>
      <w:r>
        <w:rPr>
          <w:rFonts w:ascii="宋体" w:eastAsia="宋体" w:hAnsi="宋体" w:cs="宋体"/>
          <w:color w:val="8CB3A5"/>
          <w:sz w:val="14"/>
        </w:rPr>
        <w:t>(</w:t>
      </w:r>
      <w:r>
        <w:rPr>
          <w:rFonts w:ascii="宋体" w:eastAsia="宋体" w:hAnsi="宋体" w:cs="宋体"/>
          <w:color w:val="8CB3A5"/>
          <w:sz w:val="14"/>
        </w:rPr>
        <w:t>卷</w:t>
      </w:r>
      <w:r>
        <w:rPr>
          <w:rFonts w:ascii="宋体" w:eastAsia="宋体" w:hAnsi="宋体" w:cs="宋体"/>
          <w:color w:val="8CB3A5"/>
          <w:sz w:val="14"/>
        </w:rPr>
        <w:t>1)</w:t>
      </w:r>
      <w:r>
        <w:rPr>
          <w:rFonts w:ascii="宋体" w:eastAsia="宋体" w:hAnsi="宋体" w:cs="宋体"/>
          <w:color w:val="8CB3A5"/>
          <w:sz w:val="14"/>
        </w:rPr>
        <w:t>：反</w:t>
      </w:r>
      <w:r>
        <w:rPr>
          <w:rFonts w:ascii="宋体" w:eastAsia="宋体" w:hAnsi="宋体" w:cs="宋体"/>
          <w:color w:val="8CB3A5"/>
          <w:sz w:val="14"/>
        </w:rPr>
        <w:t>-</w:t>
      </w:r>
      <w:r>
        <w:rPr>
          <w:rFonts w:ascii="宋体" w:eastAsia="宋体" w:hAnsi="宋体" w:cs="宋体"/>
          <w:color w:val="8CB3A5"/>
          <w:sz w:val="14"/>
        </w:rPr>
        <w:t>俄狄浦斯》和《资本主义与精神分裂</w:t>
      </w:r>
      <w:r>
        <w:rPr>
          <w:rFonts w:ascii="宋体" w:eastAsia="宋体" w:hAnsi="宋体" w:cs="宋体"/>
          <w:color w:val="8CB3A5"/>
          <w:sz w:val="14"/>
        </w:rPr>
        <w:t>(</w:t>
      </w:r>
      <w:r>
        <w:rPr>
          <w:rFonts w:ascii="宋体" w:eastAsia="宋体" w:hAnsi="宋体" w:cs="宋体"/>
          <w:color w:val="8CB3A5"/>
          <w:sz w:val="14"/>
        </w:rPr>
        <w:t>卷</w:t>
      </w:r>
      <w:r>
        <w:rPr>
          <w:rFonts w:ascii="宋体" w:eastAsia="宋体" w:hAnsi="宋体" w:cs="宋体"/>
          <w:color w:val="8CB3A5"/>
          <w:sz w:val="14"/>
        </w:rPr>
        <w:t>2)</w:t>
      </w:r>
      <w:r>
        <w:rPr>
          <w:rFonts w:ascii="宋体" w:eastAsia="宋体" w:hAnsi="宋体" w:cs="宋体"/>
          <w:color w:val="8CB3A5"/>
          <w:sz w:val="14"/>
        </w:rPr>
        <w:t>：千高原》，尽管他曾自称为</w:t>
      </w:r>
      <w:r>
        <w:rPr>
          <w:rFonts w:ascii="宋体" w:eastAsia="宋体" w:hAnsi="宋体" w:cs="宋体"/>
          <w:color w:val="429E7E"/>
          <w:sz w:val="14"/>
        </w:rPr>
        <w:t>“</w:t>
      </w:r>
      <w:r>
        <w:rPr>
          <w:rFonts w:ascii="宋体" w:eastAsia="宋体" w:hAnsi="宋体" w:cs="宋体"/>
          <w:color w:val="429E7E"/>
          <w:sz w:val="14"/>
        </w:rPr>
        <w:t>纯粹的形而上学家</w:t>
      </w:r>
      <w:r>
        <w:rPr>
          <w:rFonts w:ascii="宋体" w:eastAsia="宋体" w:hAnsi="宋体" w:cs="宋体"/>
          <w:color w:val="429E7E"/>
          <w:sz w:val="14"/>
        </w:rPr>
        <w:t>”</w:t>
      </w:r>
      <w:r>
        <w:rPr>
          <w:rFonts w:ascii="宋体" w:eastAsia="宋体" w:hAnsi="宋体" w:cs="宋体"/>
          <w:color w:val="429E7E"/>
          <w:sz w:val="14"/>
        </w:rPr>
        <w:t>，但他的作品影响了人文学科的各个领域，包括哲学、艺术和文学理论，以及后结构主义和后现代主义等</w:t>
      </w:r>
      <w:r>
        <w:rPr>
          <w:rFonts w:ascii="宋体" w:eastAsia="宋体" w:hAnsi="宋体" w:cs="宋体"/>
          <w:color w:val="429E7E"/>
          <w:sz w:val="14"/>
        </w:rPr>
        <w:t>思潮。</w:t>
      </w:r>
    </w:p>
    <w:p w:rsidR="00B679E9" w:rsidRDefault="002E624B">
      <w:pPr>
        <w:autoSpaceDE w:val="0"/>
        <w:autoSpaceDN w:val="0"/>
        <w:spacing w:before="580" w:line="180" w:lineRule="atLeast"/>
        <w:ind w:left="20"/>
        <w:rPr>
          <w:sz w:val="14"/>
        </w:rPr>
      </w:pPr>
      <w:r>
        <w:rPr>
          <w:rFonts w:ascii="宋体" w:eastAsia="宋体" w:hAnsi="宋体" w:cs="宋体"/>
          <w:color w:val="429E7E"/>
          <w:sz w:val="14"/>
        </w:rPr>
        <w:t>费利克斯</w:t>
      </w:r>
      <w:r>
        <w:rPr>
          <w:rFonts w:ascii="宋体" w:eastAsia="宋体" w:hAnsi="宋体" w:cs="宋体"/>
          <w:color w:val="429E7E"/>
          <w:sz w:val="14"/>
        </w:rPr>
        <w:t>·</w:t>
      </w:r>
      <w:r>
        <w:rPr>
          <w:rFonts w:ascii="宋体" w:eastAsia="宋体" w:hAnsi="宋体" w:cs="宋体"/>
          <w:color w:val="429E7E"/>
          <w:sz w:val="14"/>
        </w:rPr>
        <w:t>加塔利</w:t>
      </w:r>
    </w:p>
    <w:p w:rsidR="00B679E9" w:rsidRDefault="002E624B">
      <w:pPr>
        <w:autoSpaceDE w:val="0"/>
        <w:autoSpaceDN w:val="0"/>
        <w:spacing w:before="60" w:line="180" w:lineRule="atLeast"/>
        <w:ind w:left="20"/>
        <w:rPr>
          <w:sz w:val="14"/>
        </w:rPr>
      </w:pPr>
      <w:r>
        <w:rPr>
          <w:rFonts w:ascii="宋体" w:eastAsia="宋体" w:hAnsi="宋体" w:cs="宋体"/>
          <w:color w:val="429E7E"/>
          <w:sz w:val="14"/>
        </w:rPr>
        <w:t>Féli x Guattari(1930-1992)</w:t>
      </w:r>
    </w:p>
    <w:p w:rsidR="00B679E9" w:rsidRDefault="002E624B">
      <w:pPr>
        <w:autoSpaceDE w:val="0"/>
        <w:autoSpaceDN w:val="0"/>
        <w:spacing w:before="200" w:line="244" w:lineRule="atLeast"/>
        <w:ind w:firstLine="20"/>
        <w:rPr>
          <w:sz w:val="14"/>
        </w:rPr>
        <w:sectPr w:rsidR="00B679E9">
          <w:pgSz w:w="5420" w:h="14340"/>
          <w:pgMar w:top="800" w:right="800" w:bottom="800" w:left="800" w:header="720" w:footer="720" w:gutter="0"/>
          <w:cols w:space="720"/>
        </w:sectPr>
      </w:pPr>
      <w:r>
        <w:rPr>
          <w:rFonts w:ascii="宋体" w:eastAsia="宋体" w:hAnsi="宋体" w:cs="宋体"/>
          <w:color w:val="429E7E"/>
          <w:sz w:val="14"/>
        </w:rPr>
        <w:t>法国精神分析学家、哲学家，著有《精神分析学与横贯性》《分子式革命》《机器无意识》等。</w:t>
      </w:r>
      <w:r>
        <w:rPr>
          <w:rFonts w:ascii="宋体" w:eastAsia="宋体" w:hAnsi="宋体" w:cs="宋体"/>
          <w:color w:val="429E7E"/>
          <w:sz w:val="14"/>
        </w:rPr>
        <w:t>1969</w:t>
      </w:r>
      <w:r>
        <w:rPr>
          <w:rFonts w:ascii="宋体" w:eastAsia="宋体" w:hAnsi="宋体" w:cs="宋体"/>
          <w:color w:val="429E7E"/>
          <w:sz w:val="14"/>
        </w:rPr>
        <w:t>年，加塔利与德勒兹相遇，决定进行合作，他们合著《资本主义与精神分裂</w:t>
      </w:r>
      <w:r>
        <w:rPr>
          <w:rFonts w:ascii="宋体" w:eastAsia="宋体" w:hAnsi="宋体" w:cs="宋体"/>
          <w:color w:val="429E7E"/>
          <w:sz w:val="14"/>
        </w:rPr>
        <w:t>(</w:t>
      </w:r>
      <w:r>
        <w:rPr>
          <w:rFonts w:ascii="宋体" w:eastAsia="宋体" w:hAnsi="宋体" w:cs="宋体"/>
          <w:color w:val="429E7E"/>
          <w:sz w:val="14"/>
        </w:rPr>
        <w:t>卷</w:t>
      </w:r>
      <w:r>
        <w:rPr>
          <w:rFonts w:ascii="宋体" w:eastAsia="宋体" w:hAnsi="宋体" w:cs="宋体"/>
          <w:color w:val="429E7E"/>
          <w:sz w:val="14"/>
        </w:rPr>
        <w:t>1)</w:t>
      </w:r>
      <w:r>
        <w:rPr>
          <w:rFonts w:ascii="宋体" w:eastAsia="宋体" w:hAnsi="宋体" w:cs="宋体"/>
          <w:color w:val="429E7E"/>
          <w:sz w:val="14"/>
        </w:rPr>
        <w:t>：反一俄狄浦斯》《资本主义与精神分裂</w:t>
      </w:r>
      <w:r>
        <w:rPr>
          <w:rFonts w:ascii="宋体" w:eastAsia="宋体" w:hAnsi="宋体" w:cs="宋体"/>
          <w:color w:val="429E7E"/>
          <w:sz w:val="14"/>
        </w:rPr>
        <w:t>(</w:t>
      </w:r>
      <w:r>
        <w:rPr>
          <w:rFonts w:ascii="宋体" w:eastAsia="宋体" w:hAnsi="宋体" w:cs="宋体"/>
          <w:color w:val="429E7E"/>
          <w:sz w:val="14"/>
        </w:rPr>
        <w:t>卷</w:t>
      </w:r>
      <w:r>
        <w:rPr>
          <w:rFonts w:ascii="宋体" w:eastAsia="宋体" w:hAnsi="宋体" w:cs="宋体"/>
          <w:color w:val="429E7E"/>
          <w:sz w:val="14"/>
        </w:rPr>
        <w:t>2)</w:t>
      </w:r>
      <w:r>
        <w:rPr>
          <w:rFonts w:ascii="宋体" w:eastAsia="宋体" w:hAnsi="宋体" w:cs="宋体"/>
          <w:color w:val="429E7E"/>
          <w:sz w:val="14"/>
        </w:rPr>
        <w:t>：千高原》《什么是哲学</w:t>
      </w:r>
      <w:r>
        <w:rPr>
          <w:rFonts w:ascii="宋体" w:eastAsia="宋体" w:hAnsi="宋体" w:cs="宋体"/>
          <w:color w:val="429E7E"/>
          <w:sz w:val="14"/>
        </w:rPr>
        <w:t>?</w:t>
      </w:r>
      <w:r>
        <w:rPr>
          <w:rFonts w:ascii="宋体" w:eastAsia="宋体" w:hAnsi="宋体" w:cs="宋体"/>
          <w:color w:val="429E7E"/>
          <w:sz w:val="14"/>
        </w:rPr>
        <w:t>》等作品。</w:t>
      </w:r>
    </w:p>
    <w:p w:rsidR="00B679E9" w:rsidRDefault="002E624B">
      <w:pPr>
        <w:autoSpaceDE w:val="0"/>
        <w:autoSpaceDN w:val="0"/>
        <w:spacing w:line="160" w:lineRule="atLeast"/>
        <w:ind w:left="40"/>
        <w:rPr>
          <w:sz w:val="24"/>
        </w:rPr>
      </w:pPr>
      <w:r>
        <w:rPr>
          <w:rFonts w:ascii="宋体" w:eastAsia="宋体" w:hAnsi="宋体" w:cs="宋体"/>
          <w:color w:val="000000"/>
          <w:sz w:val="10"/>
        </w:rPr>
        <w:lastRenderedPageBreak/>
        <w:t>法国哲学研究丛书</w:t>
      </w:r>
      <w:r>
        <w:rPr>
          <w:rFonts w:ascii="宋体" w:eastAsia="宋体" w:hAnsi="宋体" w:cs="宋体"/>
          <w:sz w:val="24"/>
        </w:rPr>
        <w:t xml:space="preserve">   </w:t>
      </w:r>
      <w:r>
        <w:rPr>
          <w:rFonts w:ascii="宋体" w:eastAsia="宋体" w:hAnsi="宋体" w:cs="宋体"/>
          <w:color w:val="000000"/>
          <w:sz w:val="10"/>
        </w:rPr>
        <w:t>1</w:t>
      </w:r>
      <w:r>
        <w:rPr>
          <w:rFonts w:ascii="宋体" w:eastAsia="宋体" w:hAnsi="宋体" w:cs="宋体"/>
          <w:sz w:val="6"/>
        </w:rPr>
        <w:t xml:space="preserve">  </w:t>
      </w:r>
      <w:r>
        <w:rPr>
          <w:rFonts w:ascii="宋体" w:eastAsia="宋体" w:hAnsi="宋体" w:cs="宋体"/>
          <w:color w:val="000000"/>
          <w:sz w:val="10"/>
        </w:rPr>
        <w:t>学术文库</w:t>
      </w:r>
    </w:p>
    <w:p w:rsidR="00B679E9" w:rsidRDefault="002E624B">
      <w:pPr>
        <w:autoSpaceDE w:val="0"/>
        <w:autoSpaceDN w:val="0"/>
        <w:spacing w:before="160" w:line="160" w:lineRule="atLeast"/>
        <w:ind w:left="40"/>
        <w:rPr>
          <w:sz w:val="10"/>
        </w:rPr>
      </w:pPr>
      <w:r>
        <w:rPr>
          <w:rFonts w:ascii="宋体" w:eastAsia="宋体" w:hAnsi="宋体" w:cs="宋体"/>
          <w:color w:val="000000"/>
          <w:sz w:val="10"/>
        </w:rPr>
        <w:t>笛卡尔的心物学说研究</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施璇</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从结构到历史</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阿兰</w:t>
      </w:r>
      <w:r>
        <w:rPr>
          <w:rFonts w:ascii="宋体" w:eastAsia="宋体" w:hAnsi="宋体" w:cs="宋体"/>
          <w:color w:val="000000"/>
          <w:sz w:val="10"/>
        </w:rPr>
        <w:t>·</w:t>
      </w:r>
      <w:r>
        <w:rPr>
          <w:rFonts w:ascii="宋体" w:eastAsia="宋体" w:hAnsi="宋体" w:cs="宋体"/>
          <w:color w:val="000000"/>
          <w:sz w:val="10"/>
        </w:rPr>
        <w:t>巴迪欧主体思想研究</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张莉莉</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20" w:line="160" w:lineRule="atLeast"/>
        <w:ind w:left="40"/>
        <w:rPr>
          <w:sz w:val="10"/>
        </w:rPr>
      </w:pPr>
      <w:r>
        <w:rPr>
          <w:rFonts w:ascii="宋体" w:eastAsia="宋体" w:hAnsi="宋体" w:cs="宋体"/>
          <w:color w:val="000000"/>
          <w:sz w:val="10"/>
        </w:rPr>
        <w:t>诚言与关心自己</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福柯对古代哲学的解释</w:t>
      </w:r>
    </w:p>
    <w:p w:rsidR="00B679E9" w:rsidRDefault="002E624B">
      <w:pPr>
        <w:autoSpaceDE w:val="0"/>
        <w:autoSpaceDN w:val="0"/>
        <w:spacing w:before="60" w:line="160" w:lineRule="atLeast"/>
        <w:ind w:left="40"/>
        <w:rPr>
          <w:sz w:val="10"/>
        </w:rPr>
      </w:pPr>
      <w:r>
        <w:rPr>
          <w:rFonts w:ascii="宋体" w:eastAsia="宋体" w:hAnsi="宋体" w:cs="宋体"/>
          <w:color w:val="000000"/>
          <w:sz w:val="10"/>
        </w:rPr>
        <w:t>赵灿</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00" w:line="160" w:lineRule="atLeast"/>
        <w:ind w:left="40"/>
        <w:rPr>
          <w:sz w:val="10"/>
        </w:rPr>
      </w:pPr>
      <w:r>
        <w:rPr>
          <w:rFonts w:ascii="宋体" w:eastAsia="宋体" w:hAnsi="宋体" w:cs="宋体"/>
          <w:color w:val="000000"/>
          <w:sz w:val="10"/>
        </w:rPr>
        <w:t>追问幸福：卢梭人性思想研究</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吴珊珊</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从</w:t>
      </w:r>
      <w:r>
        <w:rPr>
          <w:rFonts w:ascii="宋体" w:eastAsia="宋体" w:hAnsi="宋体" w:cs="宋体"/>
          <w:color w:val="000000"/>
          <w:sz w:val="10"/>
        </w:rPr>
        <w:t>“</w:t>
      </w:r>
      <w:r>
        <w:rPr>
          <w:rFonts w:ascii="宋体" w:eastAsia="宋体" w:hAnsi="宋体" w:cs="宋体"/>
          <w:color w:val="000000"/>
          <w:sz w:val="10"/>
        </w:rPr>
        <w:t>解剖政治</w:t>
      </w:r>
      <w:r>
        <w:rPr>
          <w:rFonts w:ascii="宋体" w:eastAsia="宋体" w:hAnsi="宋体" w:cs="宋体"/>
          <w:color w:val="000000"/>
          <w:sz w:val="10"/>
        </w:rPr>
        <w:t>”</w:t>
      </w:r>
      <w:r>
        <w:rPr>
          <w:rFonts w:ascii="宋体" w:eastAsia="宋体" w:hAnsi="宋体" w:cs="宋体"/>
          <w:color w:val="000000"/>
          <w:sz w:val="10"/>
        </w:rPr>
        <w:t>到</w:t>
      </w:r>
      <w:r>
        <w:rPr>
          <w:rFonts w:ascii="宋体" w:eastAsia="宋体" w:hAnsi="宋体" w:cs="宋体"/>
          <w:color w:val="000000"/>
          <w:sz w:val="10"/>
        </w:rPr>
        <w:t>“</w:t>
      </w:r>
      <w:r>
        <w:rPr>
          <w:rFonts w:ascii="宋体" w:eastAsia="宋体" w:hAnsi="宋体" w:cs="宋体"/>
          <w:color w:val="000000"/>
          <w:sz w:val="10"/>
        </w:rPr>
        <w:t>生命政治</w:t>
      </w:r>
      <w:r>
        <w:rPr>
          <w:rFonts w:ascii="宋体" w:eastAsia="宋体" w:hAnsi="宋体" w:cs="宋体"/>
          <w:color w:val="000000"/>
          <w:sz w:val="10"/>
        </w:rPr>
        <w:t>”</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福柯政治哲学研究</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莫伟民</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从涂尔干到莫斯</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法国社会学派的总体主义哲学</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谢晶</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120" w:line="160" w:lineRule="atLeast"/>
        <w:ind w:left="40"/>
        <w:rPr>
          <w:sz w:val="10"/>
        </w:rPr>
      </w:pPr>
      <w:r>
        <w:rPr>
          <w:rFonts w:ascii="宋体" w:eastAsia="宋体" w:hAnsi="宋体" w:cs="宋体"/>
          <w:color w:val="000000"/>
          <w:sz w:val="10"/>
        </w:rPr>
        <w:t>走出</w:t>
      </w:r>
      <w:r>
        <w:rPr>
          <w:rFonts w:ascii="宋体" w:eastAsia="宋体" w:hAnsi="宋体" w:cs="宋体"/>
          <w:color w:val="000000"/>
          <w:sz w:val="10"/>
        </w:rPr>
        <w:t>“</w:t>
      </w:r>
      <w:r>
        <w:rPr>
          <w:rFonts w:ascii="宋体" w:eastAsia="宋体" w:hAnsi="宋体" w:cs="宋体"/>
          <w:color w:val="000000"/>
          <w:sz w:val="10"/>
        </w:rPr>
        <w:t>自我之狱</w:t>
      </w:r>
      <w:r>
        <w:rPr>
          <w:rFonts w:ascii="宋体" w:eastAsia="宋体" w:hAnsi="宋体" w:cs="宋体"/>
          <w:color w:val="000000"/>
          <w:sz w:val="10"/>
        </w:rPr>
        <w:t>”</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布朗肖思想研究</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朱玲玲</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220" w:line="160" w:lineRule="atLeast"/>
        <w:ind w:left="40"/>
        <w:rPr>
          <w:sz w:val="10"/>
        </w:rPr>
      </w:pPr>
      <w:r>
        <w:rPr>
          <w:rFonts w:ascii="宋体" w:eastAsia="宋体" w:hAnsi="宋体" w:cs="宋体"/>
          <w:color w:val="000000"/>
          <w:sz w:val="10"/>
        </w:rPr>
        <w:t>永恒与断裂</w:t>
      </w:r>
    </w:p>
    <w:p w:rsidR="00B679E9" w:rsidRDefault="002E624B">
      <w:pPr>
        <w:autoSpaceDE w:val="0"/>
        <w:autoSpaceDN w:val="0"/>
        <w:spacing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阿尔都塞意识形态理论的内在难题</w:t>
      </w:r>
    </w:p>
    <w:p w:rsidR="00B679E9" w:rsidRDefault="002E624B">
      <w:pPr>
        <w:autoSpaceDE w:val="0"/>
        <w:autoSpaceDN w:val="0"/>
        <w:spacing w:before="60" w:line="160" w:lineRule="atLeast"/>
        <w:ind w:left="40"/>
        <w:rPr>
          <w:sz w:val="10"/>
        </w:rPr>
      </w:pPr>
      <w:r>
        <w:rPr>
          <w:rFonts w:ascii="宋体" w:eastAsia="宋体" w:hAnsi="宋体" w:cs="宋体"/>
          <w:color w:val="000000"/>
          <w:sz w:val="10"/>
        </w:rPr>
        <w:t>王春明</w:t>
      </w:r>
      <w:r>
        <w:rPr>
          <w:rFonts w:ascii="宋体" w:eastAsia="宋体" w:hAnsi="宋体" w:cs="宋体"/>
          <w:color w:val="000000"/>
          <w:sz w:val="10"/>
        </w:rPr>
        <w:t>/</w:t>
      </w:r>
      <w:r>
        <w:rPr>
          <w:rFonts w:ascii="宋体" w:eastAsia="宋体" w:hAnsi="宋体" w:cs="宋体"/>
          <w:color w:val="000000"/>
          <w:sz w:val="10"/>
        </w:rPr>
        <w:t>著</w:t>
      </w:r>
    </w:p>
    <w:p w:rsidR="00B679E9" w:rsidRDefault="002E624B">
      <w:pPr>
        <w:autoSpaceDE w:val="0"/>
        <w:autoSpaceDN w:val="0"/>
        <w:spacing w:before="380" w:line="160" w:lineRule="atLeast"/>
        <w:ind w:left="40"/>
        <w:rPr>
          <w:sz w:val="10"/>
        </w:rPr>
      </w:pPr>
      <w:r>
        <w:rPr>
          <w:rFonts w:ascii="宋体" w:eastAsia="宋体" w:hAnsi="宋体" w:cs="宋体"/>
          <w:color w:val="000000"/>
          <w:sz w:val="10"/>
        </w:rPr>
        <w:t>法国哲学研究丛书</w:t>
      </w:r>
      <w:r>
        <w:rPr>
          <w:rFonts w:ascii="宋体" w:eastAsia="宋体" w:hAnsi="宋体" w:cs="宋体"/>
          <w:color w:val="000000"/>
          <w:sz w:val="10"/>
        </w:rPr>
        <w:t>|</w:t>
      </w:r>
      <w:r>
        <w:rPr>
          <w:rFonts w:ascii="宋体" w:eastAsia="宋体" w:hAnsi="宋体" w:cs="宋体"/>
          <w:color w:val="000000"/>
          <w:sz w:val="10"/>
        </w:rPr>
        <w:t>学术译丛</w:t>
      </w:r>
    </w:p>
    <w:p w:rsidR="00B679E9" w:rsidRDefault="002E624B">
      <w:pPr>
        <w:autoSpaceDE w:val="0"/>
        <w:autoSpaceDN w:val="0"/>
        <w:spacing w:before="120" w:line="160" w:lineRule="atLeast"/>
        <w:ind w:left="40"/>
        <w:rPr>
          <w:sz w:val="10"/>
        </w:rPr>
      </w:pPr>
      <w:r>
        <w:rPr>
          <w:rFonts w:ascii="宋体" w:eastAsia="宋体" w:hAnsi="宋体" w:cs="宋体"/>
          <w:color w:val="000000"/>
          <w:sz w:val="10"/>
        </w:rPr>
        <w:t>物体系</w:t>
      </w:r>
      <w:r>
        <w:rPr>
          <w:rFonts w:ascii="宋体" w:eastAsia="宋体" w:hAnsi="宋体" w:cs="宋体"/>
          <w:color w:val="000000"/>
          <w:sz w:val="10"/>
        </w:rPr>
        <w:t>(</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让</w:t>
      </w:r>
      <w:r>
        <w:rPr>
          <w:rFonts w:ascii="宋体" w:eastAsia="宋体" w:hAnsi="宋体" w:cs="宋体"/>
          <w:color w:val="000000"/>
          <w:sz w:val="10"/>
        </w:rPr>
        <w:t>·</w:t>
      </w:r>
      <w:r>
        <w:rPr>
          <w:rFonts w:ascii="宋体" w:eastAsia="宋体" w:hAnsi="宋体" w:cs="宋体"/>
          <w:color w:val="000000"/>
          <w:sz w:val="10"/>
        </w:rPr>
        <w:t>鲍德里亚</w:t>
      </w:r>
      <w:r>
        <w:rPr>
          <w:rFonts w:ascii="宋体" w:eastAsia="宋体" w:hAnsi="宋体" w:cs="宋体"/>
          <w:color w:val="000000"/>
          <w:sz w:val="10"/>
        </w:rPr>
        <w:t>/</w:t>
      </w:r>
      <w:r>
        <w:rPr>
          <w:rFonts w:ascii="宋体" w:eastAsia="宋体" w:hAnsi="宋体" w:cs="宋体"/>
          <w:color w:val="000000"/>
          <w:sz w:val="10"/>
        </w:rPr>
        <w:t>著</w:t>
      </w:r>
      <w:r>
        <w:rPr>
          <w:rFonts w:ascii="宋体" w:eastAsia="宋体" w:hAnsi="宋体" w:cs="宋体"/>
          <w:color w:val="000000"/>
          <w:sz w:val="10"/>
        </w:rPr>
        <w:t xml:space="preserve">  </w:t>
      </w:r>
      <w:r>
        <w:rPr>
          <w:rFonts w:ascii="宋体" w:eastAsia="宋体" w:hAnsi="宋体" w:cs="宋体"/>
          <w:color w:val="000000"/>
          <w:sz w:val="10"/>
        </w:rPr>
        <w:t>林志明</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福柯</w:t>
      </w:r>
      <w:r>
        <w:rPr>
          <w:rFonts w:ascii="宋体" w:eastAsia="宋体" w:hAnsi="宋体" w:cs="宋体"/>
          <w:color w:val="000000"/>
          <w:sz w:val="10"/>
        </w:rPr>
        <w:t>(</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吉尔</w:t>
      </w:r>
      <w:r>
        <w:rPr>
          <w:rFonts w:ascii="宋体" w:eastAsia="宋体" w:hAnsi="宋体" w:cs="宋体"/>
          <w:color w:val="000000"/>
          <w:sz w:val="10"/>
        </w:rPr>
        <w:t>·</w:t>
      </w:r>
      <w:r>
        <w:rPr>
          <w:rFonts w:ascii="宋体" w:eastAsia="宋体" w:hAnsi="宋体" w:cs="宋体"/>
          <w:color w:val="000000"/>
          <w:sz w:val="10"/>
        </w:rPr>
        <w:t>德勒兹</w:t>
      </w:r>
      <w:r>
        <w:rPr>
          <w:rFonts w:ascii="宋体" w:eastAsia="宋体" w:hAnsi="宋体" w:cs="宋体"/>
          <w:color w:val="000000"/>
          <w:sz w:val="10"/>
        </w:rPr>
        <w:t>/</w:t>
      </w:r>
      <w:r>
        <w:rPr>
          <w:rFonts w:ascii="宋体" w:eastAsia="宋体" w:hAnsi="宋体" w:cs="宋体"/>
          <w:color w:val="000000"/>
          <w:sz w:val="10"/>
        </w:rPr>
        <w:t>著</w:t>
      </w:r>
      <w:r>
        <w:rPr>
          <w:rFonts w:ascii="宋体" w:eastAsia="宋体" w:hAnsi="宋体" w:cs="宋体"/>
          <w:color w:val="000000"/>
          <w:sz w:val="10"/>
        </w:rPr>
        <w:t xml:space="preserve">  </w:t>
      </w:r>
      <w:r>
        <w:rPr>
          <w:rFonts w:ascii="宋体" w:eastAsia="宋体" w:hAnsi="宋体" w:cs="宋体"/>
          <w:color w:val="000000"/>
          <w:sz w:val="10"/>
        </w:rPr>
        <w:t>于奇智</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褶子：莱布尼茨与巴洛克风格</w:t>
      </w:r>
      <w:r>
        <w:rPr>
          <w:rFonts w:ascii="宋体" w:eastAsia="宋体" w:hAnsi="宋体" w:cs="宋体"/>
          <w:color w:val="000000"/>
          <w:sz w:val="10"/>
        </w:rPr>
        <w:t>(</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吉尔</w:t>
      </w:r>
      <w:r>
        <w:rPr>
          <w:rFonts w:ascii="宋体" w:eastAsia="宋体" w:hAnsi="宋体" w:cs="宋体"/>
          <w:color w:val="000000"/>
          <w:sz w:val="10"/>
        </w:rPr>
        <w:t>·</w:t>
      </w:r>
      <w:r>
        <w:rPr>
          <w:rFonts w:ascii="宋体" w:eastAsia="宋体" w:hAnsi="宋体" w:cs="宋体"/>
          <w:color w:val="000000"/>
          <w:sz w:val="10"/>
        </w:rPr>
        <w:t>德勒兹</w:t>
      </w:r>
      <w:r>
        <w:rPr>
          <w:rFonts w:ascii="宋体" w:eastAsia="宋体" w:hAnsi="宋体" w:cs="宋体"/>
          <w:color w:val="000000"/>
          <w:sz w:val="10"/>
        </w:rPr>
        <w:t>/</w:t>
      </w:r>
      <w:r>
        <w:rPr>
          <w:rFonts w:ascii="宋体" w:eastAsia="宋体" w:hAnsi="宋体" w:cs="宋体"/>
          <w:color w:val="000000"/>
          <w:sz w:val="10"/>
        </w:rPr>
        <w:t>著杨洁</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雅斯贝尔斯与生存哲学</w:t>
      </w:r>
    </w:p>
    <w:p w:rsidR="00B679E9" w:rsidRDefault="002E624B">
      <w:pPr>
        <w:autoSpaceDE w:val="0"/>
        <w:autoSpaceDN w:val="0"/>
        <w:spacing w:before="2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米凯尔</w:t>
      </w:r>
      <w:r>
        <w:rPr>
          <w:rFonts w:ascii="宋体" w:eastAsia="宋体" w:hAnsi="宋体" w:cs="宋体"/>
          <w:color w:val="000000"/>
          <w:sz w:val="10"/>
        </w:rPr>
        <w:t>·</w:t>
      </w:r>
      <w:r>
        <w:rPr>
          <w:rFonts w:ascii="宋体" w:eastAsia="宋体" w:hAnsi="宋体" w:cs="宋体"/>
          <w:color w:val="000000"/>
          <w:sz w:val="10"/>
        </w:rPr>
        <w:t>杜夫海纳</w:t>
      </w:r>
      <w:r>
        <w:rPr>
          <w:rFonts w:ascii="宋体" w:eastAsia="宋体" w:hAnsi="宋体" w:cs="宋体"/>
          <w:color w:val="000000"/>
          <w:sz w:val="10"/>
        </w:rPr>
        <w:t xml:space="preserve"> [</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保罗</w:t>
      </w:r>
      <w:r>
        <w:rPr>
          <w:rFonts w:ascii="宋体" w:eastAsia="宋体" w:hAnsi="宋体" w:cs="宋体"/>
          <w:color w:val="000000"/>
          <w:sz w:val="10"/>
        </w:rPr>
        <w:t>·</w:t>
      </w:r>
      <w:r>
        <w:rPr>
          <w:rFonts w:ascii="宋体" w:eastAsia="宋体" w:hAnsi="宋体" w:cs="宋体"/>
          <w:color w:val="000000"/>
          <w:sz w:val="10"/>
        </w:rPr>
        <w:t>利科</w:t>
      </w:r>
      <w:r>
        <w:rPr>
          <w:rFonts w:ascii="宋体" w:eastAsia="宋体" w:hAnsi="宋体" w:cs="宋体"/>
          <w:color w:val="000000"/>
          <w:sz w:val="10"/>
        </w:rPr>
        <w:t>/</w:t>
      </w:r>
      <w:r>
        <w:rPr>
          <w:rFonts w:ascii="宋体" w:eastAsia="宋体" w:hAnsi="宋体" w:cs="宋体"/>
          <w:color w:val="000000"/>
          <w:sz w:val="10"/>
        </w:rPr>
        <w:t>著</w:t>
      </w:r>
      <w:r>
        <w:rPr>
          <w:rFonts w:ascii="宋体" w:eastAsia="宋体" w:hAnsi="宋体" w:cs="宋体"/>
          <w:color w:val="000000"/>
          <w:sz w:val="10"/>
        </w:rPr>
        <w:t xml:space="preserve">  </w:t>
      </w:r>
      <w:r>
        <w:rPr>
          <w:rFonts w:ascii="宋体" w:eastAsia="宋体" w:hAnsi="宋体" w:cs="宋体"/>
          <w:color w:val="000000"/>
          <w:sz w:val="10"/>
        </w:rPr>
        <w:t>邓冰艳</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140" w:line="160" w:lineRule="atLeast"/>
        <w:ind w:left="40"/>
        <w:rPr>
          <w:sz w:val="10"/>
        </w:rPr>
      </w:pPr>
      <w:r>
        <w:rPr>
          <w:rFonts w:ascii="宋体" w:eastAsia="宋体" w:hAnsi="宋体" w:cs="宋体"/>
          <w:color w:val="000000"/>
          <w:sz w:val="10"/>
        </w:rPr>
        <w:t>情节与历史叙事：时间与叙事</w:t>
      </w:r>
      <w:r>
        <w:rPr>
          <w:rFonts w:ascii="宋体" w:eastAsia="宋体" w:hAnsi="宋体" w:cs="宋体"/>
          <w:color w:val="000000"/>
          <w:sz w:val="10"/>
        </w:rPr>
        <w:t>(</w:t>
      </w:r>
      <w:r>
        <w:rPr>
          <w:rFonts w:ascii="宋体" w:eastAsia="宋体" w:hAnsi="宋体" w:cs="宋体"/>
          <w:color w:val="000000"/>
          <w:sz w:val="10"/>
        </w:rPr>
        <w:t>卷一</w:t>
      </w:r>
      <w:r>
        <w:rPr>
          <w:rFonts w:ascii="宋体" w:eastAsia="宋体" w:hAnsi="宋体" w:cs="宋体"/>
          <w:color w:val="000000"/>
          <w:sz w:val="10"/>
        </w:rPr>
        <w:t>)</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保罗</w:t>
      </w:r>
      <w:r>
        <w:rPr>
          <w:rFonts w:ascii="宋体" w:eastAsia="宋体" w:hAnsi="宋体" w:cs="宋体"/>
          <w:color w:val="000000"/>
          <w:sz w:val="10"/>
        </w:rPr>
        <w:t>·</w:t>
      </w:r>
      <w:r>
        <w:rPr>
          <w:rFonts w:ascii="宋体" w:eastAsia="宋体" w:hAnsi="宋体" w:cs="宋体"/>
          <w:color w:val="000000"/>
          <w:sz w:val="10"/>
        </w:rPr>
        <w:t>利科</w:t>
      </w:r>
      <w:r>
        <w:rPr>
          <w:rFonts w:ascii="宋体" w:eastAsia="宋体" w:hAnsi="宋体" w:cs="宋体"/>
          <w:color w:val="000000"/>
          <w:sz w:val="10"/>
        </w:rPr>
        <w:t>/</w:t>
      </w:r>
      <w:r>
        <w:rPr>
          <w:rFonts w:ascii="宋体" w:eastAsia="宋体" w:hAnsi="宋体" w:cs="宋体"/>
          <w:color w:val="000000"/>
          <w:sz w:val="10"/>
        </w:rPr>
        <w:t>著崔伟锋</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120" w:line="160" w:lineRule="atLeast"/>
        <w:ind w:left="40"/>
        <w:rPr>
          <w:sz w:val="10"/>
        </w:rPr>
      </w:pPr>
      <w:r>
        <w:rPr>
          <w:rFonts w:ascii="宋体" w:eastAsia="宋体" w:hAnsi="宋体" w:cs="宋体"/>
          <w:color w:val="000000"/>
          <w:sz w:val="10"/>
        </w:rPr>
        <w:t>资本主义与精神分裂</w:t>
      </w:r>
      <w:r>
        <w:rPr>
          <w:rFonts w:ascii="宋体" w:eastAsia="宋体" w:hAnsi="宋体" w:cs="宋体"/>
          <w:color w:val="000000"/>
          <w:sz w:val="10"/>
        </w:rPr>
        <w:t>(</w:t>
      </w:r>
      <w:r>
        <w:rPr>
          <w:rFonts w:ascii="宋体" w:eastAsia="宋体" w:hAnsi="宋体" w:cs="宋体"/>
          <w:color w:val="000000"/>
          <w:sz w:val="10"/>
        </w:rPr>
        <w:t>卷</w:t>
      </w:r>
      <w:r>
        <w:rPr>
          <w:rFonts w:ascii="宋体" w:eastAsia="宋体" w:hAnsi="宋体" w:cs="宋体"/>
          <w:color w:val="000000"/>
          <w:sz w:val="10"/>
        </w:rPr>
        <w:t>2)</w:t>
      </w:r>
      <w:r>
        <w:rPr>
          <w:rFonts w:ascii="宋体" w:eastAsia="宋体" w:hAnsi="宋体" w:cs="宋体"/>
          <w:color w:val="000000"/>
          <w:sz w:val="10"/>
        </w:rPr>
        <w:t>：千高原</w:t>
      </w:r>
      <w:r>
        <w:rPr>
          <w:rFonts w:ascii="宋体" w:eastAsia="宋体" w:hAnsi="宋体" w:cs="宋体"/>
          <w:color w:val="000000"/>
          <w:sz w:val="10"/>
        </w:rPr>
        <w:t>(</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40" w:line="160" w:lineRule="atLeast"/>
        <w:ind w:left="40"/>
        <w:rPr>
          <w:sz w:val="10"/>
        </w:rPr>
      </w:pPr>
      <w:r>
        <w:rPr>
          <w:rFonts w:ascii="宋体" w:eastAsia="宋体" w:hAnsi="宋体" w:cs="宋体"/>
          <w:color w:val="000000"/>
          <w:sz w:val="10"/>
        </w:rPr>
        <w:t>[</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吉尔</w:t>
      </w:r>
      <w:r>
        <w:rPr>
          <w:rFonts w:ascii="宋体" w:eastAsia="宋体" w:hAnsi="宋体" w:cs="宋体"/>
          <w:color w:val="000000"/>
          <w:sz w:val="10"/>
        </w:rPr>
        <w:t>·</w:t>
      </w:r>
      <w:r>
        <w:rPr>
          <w:rFonts w:ascii="宋体" w:eastAsia="宋体" w:hAnsi="宋体" w:cs="宋体"/>
          <w:color w:val="000000"/>
          <w:sz w:val="10"/>
        </w:rPr>
        <w:t>德勒兹</w:t>
      </w:r>
      <w:r>
        <w:rPr>
          <w:rFonts w:ascii="宋体" w:eastAsia="宋体" w:hAnsi="宋体" w:cs="宋体"/>
          <w:color w:val="000000"/>
          <w:sz w:val="10"/>
        </w:rPr>
        <w:t xml:space="preserve"> [</w:t>
      </w:r>
      <w:r>
        <w:rPr>
          <w:rFonts w:ascii="宋体" w:eastAsia="宋体" w:hAnsi="宋体" w:cs="宋体"/>
          <w:color w:val="000000"/>
          <w:sz w:val="10"/>
        </w:rPr>
        <w:t>法</w:t>
      </w:r>
      <w:r>
        <w:rPr>
          <w:rFonts w:ascii="宋体" w:eastAsia="宋体" w:hAnsi="宋体" w:cs="宋体"/>
          <w:color w:val="000000"/>
          <w:sz w:val="10"/>
        </w:rPr>
        <w:t>]</w:t>
      </w:r>
      <w:r>
        <w:rPr>
          <w:rFonts w:ascii="宋体" w:eastAsia="宋体" w:hAnsi="宋体" w:cs="宋体"/>
          <w:color w:val="000000"/>
          <w:sz w:val="10"/>
        </w:rPr>
        <w:t>费利克斯</w:t>
      </w:r>
      <w:r>
        <w:rPr>
          <w:rFonts w:ascii="宋体" w:eastAsia="宋体" w:hAnsi="宋体" w:cs="宋体"/>
          <w:color w:val="000000"/>
          <w:sz w:val="10"/>
        </w:rPr>
        <w:t>·</w:t>
      </w:r>
      <w:r>
        <w:rPr>
          <w:rFonts w:ascii="宋体" w:eastAsia="宋体" w:hAnsi="宋体" w:cs="宋体"/>
          <w:color w:val="000000"/>
          <w:sz w:val="10"/>
        </w:rPr>
        <w:t>加塔利</w:t>
      </w:r>
      <w:r>
        <w:rPr>
          <w:rFonts w:ascii="宋体" w:eastAsia="宋体" w:hAnsi="宋体" w:cs="宋体"/>
          <w:color w:val="000000"/>
          <w:sz w:val="10"/>
        </w:rPr>
        <w:t>/</w:t>
      </w:r>
      <w:r>
        <w:rPr>
          <w:rFonts w:ascii="宋体" w:eastAsia="宋体" w:hAnsi="宋体" w:cs="宋体"/>
          <w:color w:val="000000"/>
          <w:sz w:val="10"/>
        </w:rPr>
        <w:t>著</w:t>
      </w:r>
      <w:r>
        <w:rPr>
          <w:rFonts w:ascii="宋体" w:eastAsia="宋体" w:hAnsi="宋体" w:cs="宋体"/>
          <w:color w:val="000000"/>
          <w:sz w:val="10"/>
        </w:rPr>
        <w:t xml:space="preserve">  </w:t>
      </w:r>
      <w:r>
        <w:rPr>
          <w:rFonts w:ascii="宋体" w:eastAsia="宋体" w:hAnsi="宋体" w:cs="宋体"/>
          <w:color w:val="000000"/>
          <w:sz w:val="10"/>
        </w:rPr>
        <w:t>姜宇辉</w:t>
      </w:r>
      <w:r>
        <w:rPr>
          <w:rFonts w:ascii="宋体" w:eastAsia="宋体" w:hAnsi="宋体" w:cs="宋体"/>
          <w:color w:val="000000"/>
          <w:sz w:val="10"/>
        </w:rPr>
        <w:t>/</w:t>
      </w:r>
      <w:r>
        <w:rPr>
          <w:rFonts w:ascii="宋体" w:eastAsia="宋体" w:hAnsi="宋体" w:cs="宋体"/>
          <w:color w:val="000000"/>
          <w:sz w:val="10"/>
        </w:rPr>
        <w:t>译</w:t>
      </w:r>
    </w:p>
    <w:p w:rsidR="00B679E9" w:rsidRDefault="002E624B">
      <w:pPr>
        <w:autoSpaceDE w:val="0"/>
        <w:autoSpaceDN w:val="0"/>
        <w:spacing w:before="3680" w:line="160" w:lineRule="atLeast"/>
        <w:ind w:left="40"/>
        <w:rPr>
          <w:sz w:val="10"/>
        </w:rPr>
      </w:pPr>
      <w:r>
        <w:rPr>
          <w:rFonts w:ascii="宋体" w:eastAsia="宋体" w:hAnsi="宋体" w:cs="宋体"/>
          <w:color w:val="000000"/>
          <w:sz w:val="10"/>
        </w:rPr>
        <w:t>责任编辑：于力平</w:t>
      </w:r>
    </w:p>
    <w:p w:rsidR="00B679E9" w:rsidRDefault="002E624B">
      <w:pPr>
        <w:autoSpaceDE w:val="0"/>
        <w:autoSpaceDN w:val="0"/>
        <w:spacing w:before="20" w:line="160" w:lineRule="atLeast"/>
        <w:ind w:left="40"/>
        <w:rPr>
          <w:sz w:val="10"/>
        </w:rPr>
        <w:sectPr w:rsidR="00B679E9">
          <w:pgSz w:w="5880" w:h="14300"/>
          <w:pgMar w:top="800" w:right="800" w:bottom="800" w:left="800" w:header="720" w:footer="720" w:gutter="0"/>
          <w:cols w:space="720"/>
        </w:sectPr>
      </w:pPr>
      <w:r>
        <w:rPr>
          <w:rFonts w:ascii="宋体" w:eastAsia="宋体" w:hAnsi="宋体" w:cs="宋体"/>
          <w:color w:val="000000"/>
          <w:sz w:val="10"/>
        </w:rPr>
        <w:t>封扉设计：人马艺术设计</w:t>
      </w:r>
      <w:r>
        <w:rPr>
          <w:rFonts w:ascii="宋体" w:eastAsia="宋体" w:hAnsi="宋体" w:cs="宋体"/>
          <w:color w:val="000000"/>
          <w:sz w:val="10"/>
        </w:rPr>
        <w:t>·</w:t>
      </w:r>
      <w:r>
        <w:rPr>
          <w:rFonts w:ascii="宋体" w:eastAsia="宋体" w:hAnsi="宋体" w:cs="宋体"/>
          <w:color w:val="000000"/>
          <w:sz w:val="10"/>
        </w:rPr>
        <w:t>储平</w:t>
      </w:r>
    </w:p>
    <w:p w:rsidR="00B679E9" w:rsidRDefault="002E624B">
      <w:pPr>
        <w:autoSpaceDE w:val="0"/>
        <w:autoSpaceDN w:val="0"/>
        <w:spacing w:before="160" w:line="240" w:lineRule="atLeast"/>
        <w:ind w:left="6200"/>
        <w:rPr>
          <w:sz w:val="14"/>
        </w:rPr>
      </w:pPr>
      <w:r>
        <w:rPr>
          <w:rFonts w:ascii="宋体" w:eastAsia="宋体" w:hAnsi="宋体" w:cs="宋体"/>
          <w:color w:val="000000"/>
          <w:sz w:val="14"/>
        </w:rPr>
        <w:lastRenderedPageBreak/>
        <w:t>法国哲学研究丛书</w:t>
      </w:r>
    </w:p>
    <w:p w:rsidR="00B679E9" w:rsidRDefault="002E624B">
      <w:pPr>
        <w:autoSpaceDE w:val="0"/>
        <w:autoSpaceDN w:val="0"/>
        <w:spacing w:before="180" w:line="240" w:lineRule="atLeast"/>
        <w:ind w:left="6980"/>
        <w:rPr>
          <w:sz w:val="14"/>
        </w:rPr>
      </w:pPr>
      <w:r>
        <w:rPr>
          <w:rFonts w:ascii="宋体" w:eastAsia="宋体" w:hAnsi="宋体" w:cs="宋体"/>
          <w:color w:val="000000"/>
          <w:sz w:val="14"/>
        </w:rPr>
        <w:t>学术译丛</w:t>
      </w:r>
    </w:p>
    <w:p w:rsidR="00B679E9" w:rsidRPr="002E624B" w:rsidRDefault="002E624B">
      <w:pPr>
        <w:autoSpaceDE w:val="0"/>
        <w:autoSpaceDN w:val="0"/>
        <w:spacing w:before="1120" w:line="420" w:lineRule="atLeast"/>
        <w:ind w:left="4660" w:firstLine="380"/>
        <w:rPr>
          <w:sz w:val="28"/>
          <w:lang w:val="fr-FR"/>
        </w:rPr>
      </w:pPr>
      <w:r>
        <w:rPr>
          <w:rFonts w:ascii="宋体" w:eastAsia="宋体" w:hAnsi="宋体" w:cs="宋体"/>
          <w:color w:val="000000"/>
          <w:sz w:val="28"/>
          <w:u w:val="single"/>
        </w:rPr>
        <w:t xml:space="preserve"> </w:t>
      </w:r>
      <w:r w:rsidRPr="002E624B">
        <w:rPr>
          <w:rFonts w:ascii="宋体" w:eastAsia="宋体" w:hAnsi="宋体" w:cs="宋体"/>
          <w:color w:val="000000"/>
          <w:sz w:val="28"/>
          <w:u w:val="single"/>
          <w:lang w:val="fr-FR"/>
        </w:rPr>
        <w:t>Capitalisme et</w:t>
      </w:r>
      <w:r w:rsidRPr="002E624B">
        <w:rPr>
          <w:rFonts w:ascii="宋体" w:eastAsia="宋体" w:hAnsi="宋体" w:cs="宋体"/>
          <w:sz w:val="28"/>
          <w:lang w:val="fr-FR"/>
        </w:rPr>
        <w:t xml:space="preserve"> </w:t>
      </w:r>
      <w:r w:rsidRPr="002E624B">
        <w:rPr>
          <w:rFonts w:ascii="宋体" w:eastAsia="宋体" w:hAnsi="宋体" w:cs="宋体"/>
          <w:color w:val="000000"/>
          <w:sz w:val="28"/>
          <w:u w:val="single"/>
          <w:lang w:val="fr-FR"/>
        </w:rPr>
        <w:t>Schizophrénie 2 Mille Plateaux</w:t>
      </w:r>
      <w:r w:rsidRPr="002E624B">
        <w:rPr>
          <w:rFonts w:ascii="宋体" w:eastAsia="宋体" w:hAnsi="宋体" w:cs="宋体"/>
          <w:sz w:val="28"/>
          <w:lang w:val="fr-FR"/>
        </w:rPr>
        <w:t xml:space="preserve"> </w:t>
      </w:r>
      <w:r w:rsidRPr="002E624B">
        <w:rPr>
          <w:rFonts w:ascii="宋体" w:eastAsia="宋体" w:hAnsi="宋体" w:cs="宋体"/>
          <w:color w:val="000000"/>
          <w:sz w:val="28"/>
          <w:lang w:val="fr-FR"/>
        </w:rPr>
        <w:t xml:space="preserve"> </w:t>
      </w:r>
      <w:r w:rsidRPr="002E624B">
        <w:rPr>
          <w:rFonts w:ascii="宋体" w:eastAsia="宋体" w:hAnsi="宋体" w:cs="宋体"/>
          <w:color w:val="000000"/>
          <w:sz w:val="28"/>
          <w:u w:val="single"/>
          <w:lang w:val="fr-FR"/>
        </w:rPr>
        <w:t xml:space="preserve">Gilles </w:t>
      </w:r>
      <w:r w:rsidRPr="002E624B">
        <w:rPr>
          <w:rFonts w:ascii="宋体" w:eastAsia="宋体" w:hAnsi="宋体" w:cs="宋体"/>
          <w:color w:val="000000"/>
          <w:sz w:val="28"/>
          <w:u w:val="single"/>
          <w:lang w:val="fr-FR"/>
        </w:rPr>
        <w:t>Deleuze</w:t>
      </w:r>
      <w:r w:rsidRPr="002E624B">
        <w:rPr>
          <w:rFonts w:ascii="宋体" w:eastAsia="宋体" w:hAnsi="宋体" w:cs="宋体"/>
          <w:sz w:val="28"/>
          <w:lang w:val="fr-FR"/>
        </w:rPr>
        <w:t xml:space="preserve"> </w:t>
      </w:r>
      <w:r w:rsidRPr="002E624B">
        <w:rPr>
          <w:rFonts w:ascii="宋体" w:eastAsia="宋体" w:hAnsi="宋体" w:cs="宋体"/>
          <w:color w:val="000000"/>
          <w:sz w:val="28"/>
          <w:u w:val="single"/>
          <w:lang w:val="fr-FR"/>
        </w:rPr>
        <w:t>Féli x Guattari</w:t>
      </w:r>
    </w:p>
    <w:p w:rsidR="00B679E9" w:rsidRDefault="002E624B">
      <w:pPr>
        <w:autoSpaceDE w:val="0"/>
        <w:autoSpaceDN w:val="0"/>
        <w:spacing w:before="480" w:line="240" w:lineRule="atLeast"/>
        <w:ind w:left="6980"/>
        <w:rPr>
          <w:sz w:val="14"/>
        </w:rPr>
      </w:pPr>
      <w:r>
        <w:rPr>
          <w:rFonts w:ascii="宋体" w:eastAsia="宋体" w:hAnsi="宋体" w:cs="宋体"/>
          <w:color w:val="000000"/>
          <w:sz w:val="14"/>
        </w:rPr>
        <w:t>修订译本</w:t>
      </w:r>
    </w:p>
    <w:p w:rsidR="00B679E9" w:rsidRDefault="002E624B">
      <w:pPr>
        <w:autoSpaceDE w:val="0"/>
        <w:autoSpaceDN w:val="0"/>
        <w:spacing w:before="160" w:line="350" w:lineRule="atLeast"/>
        <w:ind w:left="5500" w:right="160" w:firstLine="700"/>
        <w:rPr>
          <w:sz w:val="22"/>
        </w:rPr>
      </w:pPr>
      <w:r>
        <w:rPr>
          <w:rFonts w:ascii="宋体" w:eastAsia="宋体" w:hAnsi="宋体" w:cs="宋体"/>
          <w:b/>
          <w:color w:val="000000"/>
          <w:sz w:val="22"/>
        </w:rPr>
        <w:t>资本主义与精神分裂</w:t>
      </w:r>
      <w:r>
        <w:rPr>
          <w:rFonts w:ascii="宋体" w:eastAsia="宋体" w:hAnsi="宋体" w:cs="宋体"/>
          <w:b/>
          <w:color w:val="000000"/>
          <w:sz w:val="22"/>
        </w:rPr>
        <w:t>(</w:t>
      </w:r>
      <w:r>
        <w:rPr>
          <w:rFonts w:ascii="宋体" w:eastAsia="宋体" w:hAnsi="宋体" w:cs="宋体"/>
          <w:b/>
          <w:color w:val="000000"/>
          <w:sz w:val="22"/>
        </w:rPr>
        <w:t>卷</w:t>
      </w:r>
      <w:r>
        <w:rPr>
          <w:rFonts w:ascii="宋体" w:eastAsia="宋体" w:hAnsi="宋体" w:cs="宋体"/>
          <w:b/>
          <w:color w:val="000000"/>
          <w:sz w:val="22"/>
        </w:rPr>
        <w:t>2)</w:t>
      </w:r>
    </w:p>
    <w:p w:rsidR="00B679E9" w:rsidRDefault="002E624B">
      <w:pPr>
        <w:autoSpaceDE w:val="0"/>
        <w:autoSpaceDN w:val="0"/>
        <w:spacing w:before="20" w:line="1160" w:lineRule="atLeast"/>
        <w:ind w:left="4420"/>
        <w:rPr>
          <w:sz w:val="76"/>
        </w:rPr>
      </w:pPr>
      <w:r>
        <w:rPr>
          <w:rFonts w:ascii="宋体" w:eastAsia="宋体" w:hAnsi="宋体" w:cs="宋体"/>
          <w:b/>
          <w:color w:val="000000"/>
          <w:sz w:val="76"/>
        </w:rPr>
        <w:t>千高原</w:t>
      </w:r>
    </w:p>
    <w:p w:rsidR="00B679E9" w:rsidRDefault="002E624B">
      <w:pPr>
        <w:autoSpaceDE w:val="0"/>
        <w:autoSpaceDN w:val="0"/>
        <w:spacing w:before="160" w:line="220" w:lineRule="atLeast"/>
        <w:ind w:left="3000"/>
        <w:rPr>
          <w:sz w:val="14"/>
        </w:rPr>
      </w:pPr>
      <w:r>
        <w:rPr>
          <w:rFonts w:ascii="宋体" w:eastAsia="宋体" w:hAnsi="宋体" w:cs="宋体"/>
          <w:color w:val="000000"/>
          <w:sz w:val="14"/>
        </w:rPr>
        <w:t>[</w:t>
      </w:r>
      <w:r>
        <w:rPr>
          <w:rFonts w:ascii="宋体" w:eastAsia="宋体" w:hAnsi="宋体" w:cs="宋体"/>
          <w:color w:val="000000"/>
          <w:sz w:val="14"/>
        </w:rPr>
        <w:t>法</w:t>
      </w:r>
      <w:r>
        <w:rPr>
          <w:rFonts w:ascii="宋体" w:eastAsia="宋体" w:hAnsi="宋体" w:cs="宋体"/>
          <w:color w:val="000000"/>
          <w:sz w:val="14"/>
        </w:rPr>
        <w:t>]</w:t>
      </w:r>
      <w:r>
        <w:rPr>
          <w:rFonts w:ascii="宋体" w:eastAsia="宋体" w:hAnsi="宋体" w:cs="宋体"/>
          <w:color w:val="000000"/>
          <w:sz w:val="14"/>
        </w:rPr>
        <w:t>吉尔</w:t>
      </w:r>
      <w:r>
        <w:rPr>
          <w:rFonts w:ascii="宋体" w:eastAsia="宋体" w:hAnsi="宋体" w:cs="宋体"/>
          <w:color w:val="000000"/>
          <w:sz w:val="14"/>
        </w:rPr>
        <w:t>·</w:t>
      </w:r>
      <w:r>
        <w:rPr>
          <w:rFonts w:ascii="宋体" w:eastAsia="宋体" w:hAnsi="宋体" w:cs="宋体"/>
          <w:color w:val="000000"/>
          <w:sz w:val="14"/>
        </w:rPr>
        <w:t>德勒兹</w:t>
      </w:r>
      <w:r>
        <w:rPr>
          <w:rFonts w:ascii="宋体" w:eastAsia="宋体" w:hAnsi="宋体" w:cs="宋体"/>
          <w:color w:val="000000"/>
          <w:sz w:val="14"/>
        </w:rPr>
        <w:t xml:space="preserve"> [</w:t>
      </w:r>
      <w:r>
        <w:rPr>
          <w:rFonts w:ascii="宋体" w:eastAsia="宋体" w:hAnsi="宋体" w:cs="宋体"/>
          <w:color w:val="000000"/>
          <w:sz w:val="14"/>
        </w:rPr>
        <w:t>法</w:t>
      </w:r>
      <w:r>
        <w:rPr>
          <w:rFonts w:ascii="宋体" w:eastAsia="宋体" w:hAnsi="宋体" w:cs="宋体"/>
          <w:color w:val="000000"/>
          <w:sz w:val="14"/>
        </w:rPr>
        <w:t>]</w:t>
      </w:r>
      <w:r>
        <w:rPr>
          <w:rFonts w:ascii="宋体" w:eastAsia="宋体" w:hAnsi="宋体" w:cs="宋体"/>
          <w:color w:val="000000"/>
          <w:sz w:val="14"/>
        </w:rPr>
        <w:t>费利克斯</w:t>
      </w:r>
      <w:r>
        <w:rPr>
          <w:rFonts w:ascii="宋体" w:eastAsia="宋体" w:hAnsi="宋体" w:cs="宋体"/>
          <w:color w:val="000000"/>
          <w:sz w:val="14"/>
        </w:rPr>
        <w:t>·</w:t>
      </w:r>
      <w:r>
        <w:rPr>
          <w:rFonts w:ascii="宋体" w:eastAsia="宋体" w:hAnsi="宋体" w:cs="宋体"/>
          <w:color w:val="000000"/>
          <w:sz w:val="14"/>
        </w:rPr>
        <w:t>加塔利</w:t>
      </w:r>
      <w:r>
        <w:rPr>
          <w:rFonts w:ascii="宋体" w:eastAsia="宋体" w:hAnsi="宋体" w:cs="宋体"/>
          <w:color w:val="000000"/>
          <w:sz w:val="14"/>
        </w:rPr>
        <w:t>—————</w:t>
      </w:r>
      <w:r>
        <w:rPr>
          <w:rFonts w:ascii="宋体" w:eastAsia="宋体" w:hAnsi="宋体" w:cs="宋体"/>
          <w:color w:val="000000"/>
          <w:sz w:val="14"/>
        </w:rPr>
        <w:t>著</w:t>
      </w:r>
    </w:p>
    <w:p w:rsidR="00B679E9" w:rsidRDefault="002E624B">
      <w:pPr>
        <w:autoSpaceDE w:val="0"/>
        <w:autoSpaceDN w:val="0"/>
        <w:spacing w:before="160" w:line="240" w:lineRule="atLeast"/>
        <w:ind w:left="6200"/>
        <w:rPr>
          <w:sz w:val="14"/>
        </w:rPr>
      </w:pPr>
      <w:r>
        <w:rPr>
          <w:rFonts w:ascii="宋体" w:eastAsia="宋体" w:hAnsi="宋体" w:cs="宋体"/>
          <w:color w:val="000000"/>
          <w:sz w:val="14"/>
        </w:rPr>
        <w:t>姜宇辉</w:t>
      </w:r>
      <w:r>
        <w:rPr>
          <w:rFonts w:ascii="宋体" w:eastAsia="宋体" w:hAnsi="宋体" w:cs="宋体"/>
          <w:color w:val="000000"/>
          <w:sz w:val="14"/>
        </w:rPr>
        <w:t>————</w:t>
      </w:r>
      <w:r>
        <w:rPr>
          <w:rFonts w:ascii="宋体" w:eastAsia="宋体" w:hAnsi="宋体" w:cs="宋体"/>
          <w:color w:val="000000"/>
          <w:sz w:val="14"/>
        </w:rPr>
        <w:t>译</w:t>
      </w:r>
    </w:p>
    <w:p w:rsidR="00B679E9" w:rsidRDefault="002E624B">
      <w:pPr>
        <w:autoSpaceDE w:val="0"/>
        <w:autoSpaceDN w:val="0"/>
        <w:spacing w:before="4520" w:line="180" w:lineRule="atLeast"/>
        <w:ind w:left="6720"/>
        <w:rPr>
          <w:sz w:val="10"/>
        </w:rPr>
        <w:sectPr w:rsidR="00B679E9">
          <w:pgSz w:w="9700" w:h="14300"/>
          <w:pgMar w:top="800" w:right="800" w:bottom="800" w:left="800" w:header="720" w:footer="720" w:gutter="0"/>
          <w:cols w:space="720"/>
        </w:sectPr>
      </w:pPr>
      <w:r>
        <w:rPr>
          <w:rFonts w:ascii="宋体" w:eastAsia="宋体" w:hAnsi="宋体" w:cs="宋体"/>
          <w:color w:val="000000"/>
          <w:sz w:val="10"/>
        </w:rPr>
        <w:t>上海人民出版社</w:t>
      </w:r>
    </w:p>
    <w:p w:rsidR="00B679E9" w:rsidRDefault="002E624B">
      <w:pPr>
        <w:autoSpaceDE w:val="0"/>
        <w:autoSpaceDN w:val="0"/>
        <w:spacing w:before="200" w:line="260" w:lineRule="atLeast"/>
        <w:ind w:left="20"/>
        <w:rPr>
          <w:sz w:val="16"/>
        </w:rPr>
      </w:pPr>
      <w:r>
        <w:rPr>
          <w:rFonts w:ascii="宋体" w:eastAsia="宋体" w:hAnsi="宋体" w:cs="宋体"/>
          <w:b/>
          <w:color w:val="000000"/>
          <w:sz w:val="16"/>
        </w:rPr>
        <w:lastRenderedPageBreak/>
        <w:t>目录</w:t>
      </w:r>
    </w:p>
    <w:p w:rsidR="00B679E9" w:rsidRDefault="002E624B">
      <w:pPr>
        <w:autoSpaceDE w:val="0"/>
        <w:autoSpaceDN w:val="0"/>
        <w:spacing w:before="740" w:line="260" w:lineRule="atLeast"/>
        <w:ind w:left="480"/>
        <w:rPr>
          <w:sz w:val="16"/>
        </w:rPr>
      </w:pPr>
      <w:r>
        <w:rPr>
          <w:rFonts w:ascii="宋体" w:eastAsia="宋体" w:hAnsi="宋体" w:cs="宋体"/>
          <w:b/>
          <w:color w:val="000000"/>
          <w:sz w:val="16"/>
        </w:rPr>
        <w:t>前</w:t>
      </w:r>
      <w:r>
        <w:rPr>
          <w:rFonts w:ascii="宋体" w:eastAsia="宋体" w:hAnsi="宋体" w:cs="宋体"/>
          <w:b/>
          <w:color w:val="000000"/>
          <w:sz w:val="16"/>
        </w:rPr>
        <w:t xml:space="preserve"> </w:t>
      </w:r>
      <w:r>
        <w:rPr>
          <w:rFonts w:ascii="宋体" w:eastAsia="宋体" w:hAnsi="宋体" w:cs="宋体"/>
          <w:b/>
          <w:color w:val="000000"/>
          <w:sz w:val="16"/>
        </w:rPr>
        <w:t>言</w:t>
      </w:r>
      <w:r>
        <w:rPr>
          <w:rFonts w:ascii="宋体" w:eastAsia="宋体" w:hAnsi="宋体" w:cs="宋体"/>
          <w:b/>
          <w:color w:val="000000"/>
          <w:sz w:val="16"/>
        </w:rPr>
        <w:t>/1</w:t>
      </w:r>
    </w:p>
    <w:p w:rsidR="00B679E9" w:rsidRDefault="002E624B">
      <w:pPr>
        <w:autoSpaceDE w:val="0"/>
        <w:autoSpaceDN w:val="0"/>
        <w:spacing w:before="420" w:line="260" w:lineRule="atLeast"/>
        <w:ind w:left="480"/>
        <w:rPr>
          <w:sz w:val="16"/>
        </w:rPr>
      </w:pPr>
      <w:r>
        <w:rPr>
          <w:rFonts w:ascii="宋体" w:eastAsia="宋体" w:hAnsi="宋体" w:cs="宋体"/>
          <w:b/>
          <w:color w:val="000000"/>
          <w:sz w:val="16"/>
        </w:rPr>
        <w:t xml:space="preserve">1. </w:t>
      </w:r>
      <w:r>
        <w:rPr>
          <w:rFonts w:ascii="宋体" w:eastAsia="宋体" w:hAnsi="宋体" w:cs="宋体"/>
          <w:b/>
          <w:color w:val="000000"/>
          <w:sz w:val="16"/>
        </w:rPr>
        <w:t>导论</w:t>
      </w:r>
      <w:r>
        <w:rPr>
          <w:rFonts w:ascii="宋体" w:eastAsia="宋体" w:hAnsi="宋体" w:cs="宋体"/>
          <w:b/>
          <w:color w:val="000000"/>
          <w:sz w:val="16"/>
        </w:rPr>
        <w:t xml:space="preserve">: </w:t>
      </w:r>
      <w:r>
        <w:rPr>
          <w:rFonts w:ascii="宋体" w:eastAsia="宋体" w:hAnsi="宋体" w:cs="宋体"/>
          <w:b/>
          <w:color w:val="000000"/>
          <w:sz w:val="16"/>
        </w:rPr>
        <w:t>根茎</w:t>
      </w:r>
      <w:r>
        <w:rPr>
          <w:rFonts w:ascii="宋体" w:eastAsia="宋体" w:hAnsi="宋体" w:cs="宋体"/>
          <w:b/>
          <w:color w:val="000000"/>
          <w:sz w:val="16"/>
        </w:rPr>
        <w:t>/1</w:t>
      </w:r>
    </w:p>
    <w:p w:rsidR="00B679E9" w:rsidRDefault="002E624B">
      <w:pPr>
        <w:autoSpaceDE w:val="0"/>
        <w:autoSpaceDN w:val="0"/>
        <w:spacing w:line="340" w:lineRule="atLeast"/>
        <w:ind w:left="480" w:right="380"/>
        <w:rPr>
          <w:sz w:val="16"/>
        </w:rPr>
      </w:pPr>
      <w:r>
        <w:rPr>
          <w:rFonts w:ascii="宋体" w:eastAsia="宋体" w:hAnsi="宋体" w:cs="宋体"/>
          <w:b/>
          <w:color w:val="000000"/>
          <w:sz w:val="16"/>
        </w:rPr>
        <w:t>根</w:t>
      </w:r>
      <w:r>
        <w:rPr>
          <w:rFonts w:ascii="宋体" w:eastAsia="宋体" w:hAnsi="宋体" w:cs="宋体"/>
          <w:b/>
          <w:color w:val="000000"/>
          <w:sz w:val="16"/>
        </w:rPr>
        <w:t xml:space="preserve">, </w:t>
      </w:r>
      <w:r>
        <w:rPr>
          <w:rFonts w:ascii="宋体" w:eastAsia="宋体" w:hAnsi="宋体" w:cs="宋体"/>
          <w:b/>
          <w:color w:val="000000"/>
          <w:sz w:val="16"/>
        </w:rPr>
        <w:t>侧根和根茎。</w:t>
      </w:r>
      <w:r>
        <w:rPr>
          <w:rFonts w:ascii="宋体" w:eastAsia="宋体" w:hAnsi="宋体" w:cs="宋体"/>
          <w:b/>
          <w:color w:val="000000"/>
          <w:sz w:val="16"/>
        </w:rPr>
        <w:t>———</w:t>
      </w:r>
      <w:r>
        <w:rPr>
          <w:rFonts w:ascii="宋体" w:eastAsia="宋体" w:hAnsi="宋体" w:cs="宋体"/>
          <w:b/>
          <w:color w:val="000000"/>
          <w:sz w:val="16"/>
        </w:rPr>
        <w:t>书的问题。</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树与根茎。</w:t>
      </w:r>
      <w:r>
        <w:rPr>
          <w:rFonts w:ascii="宋体" w:eastAsia="宋体" w:hAnsi="宋体" w:cs="宋体"/>
          <w:b/>
          <w:color w:val="000000"/>
          <w:sz w:val="16"/>
        </w:rPr>
        <w:t>———</w:t>
      </w:r>
      <w:r>
        <w:rPr>
          <w:rFonts w:ascii="宋体" w:eastAsia="宋体" w:hAnsi="宋体" w:cs="宋体"/>
          <w:b/>
          <w:color w:val="000000"/>
          <w:sz w:val="16"/>
        </w:rPr>
        <w:t>地理方向，东方，西方，美国。</w:t>
      </w:r>
      <w:r>
        <w:rPr>
          <w:rFonts w:ascii="宋体" w:eastAsia="宋体" w:hAnsi="宋体" w:cs="宋体"/>
          <w:b/>
          <w:color w:val="000000"/>
          <w:sz w:val="16"/>
        </w:rPr>
        <w:t>————</w:t>
      </w:r>
      <w:r>
        <w:rPr>
          <w:rFonts w:ascii="宋体" w:eastAsia="宋体" w:hAnsi="宋体" w:cs="宋体"/>
          <w:b/>
          <w:color w:val="000000"/>
          <w:sz w:val="16"/>
        </w:rPr>
        <w:t>树的危害。</w:t>
      </w:r>
      <w:r>
        <w:rPr>
          <w:rFonts w:ascii="宋体" w:eastAsia="宋体" w:hAnsi="宋体" w:cs="宋体"/>
          <w:b/>
          <w:color w:val="000000"/>
          <w:sz w:val="16"/>
        </w:rPr>
        <w:t>———</w:t>
      </w:r>
      <w:r>
        <w:rPr>
          <w:rFonts w:ascii="宋体" w:eastAsia="宋体" w:hAnsi="宋体" w:cs="宋体"/>
          <w:b/>
          <w:color w:val="000000"/>
          <w:sz w:val="16"/>
        </w:rPr>
        <w:t>何为一座高原</w:t>
      </w:r>
      <w:r>
        <w:rPr>
          <w:rFonts w:ascii="宋体" w:eastAsia="宋体" w:hAnsi="宋体" w:cs="宋体"/>
          <w:b/>
          <w:color w:val="000000"/>
          <w:sz w:val="16"/>
        </w:rPr>
        <w:t>?</w:t>
      </w:r>
    </w:p>
    <w:p w:rsidR="00B679E9" w:rsidRDefault="002E624B">
      <w:pPr>
        <w:autoSpaceDE w:val="0"/>
        <w:autoSpaceDN w:val="0"/>
        <w:spacing w:before="420" w:line="260" w:lineRule="atLeast"/>
        <w:ind w:left="480"/>
        <w:rPr>
          <w:sz w:val="16"/>
        </w:rPr>
      </w:pPr>
      <w:r>
        <w:rPr>
          <w:rFonts w:ascii="宋体" w:eastAsia="宋体" w:hAnsi="宋体" w:cs="宋体"/>
          <w:b/>
          <w:color w:val="000000"/>
          <w:sz w:val="16"/>
        </w:rPr>
        <w:t>2. 1914</w:t>
      </w:r>
      <w:r>
        <w:rPr>
          <w:rFonts w:ascii="宋体" w:eastAsia="宋体" w:hAnsi="宋体" w:cs="宋体"/>
          <w:b/>
          <w:color w:val="000000"/>
          <w:sz w:val="16"/>
        </w:rPr>
        <w:t>年</w:t>
      </w:r>
      <w:r>
        <w:rPr>
          <w:rFonts w:ascii="宋体" w:eastAsia="宋体" w:hAnsi="宋体" w:cs="宋体"/>
          <w:b/>
          <w:color w:val="000000"/>
          <w:sz w:val="16"/>
        </w:rPr>
        <w:t xml:space="preserve">: </w:t>
      </w:r>
      <w:r>
        <w:rPr>
          <w:rFonts w:ascii="宋体" w:eastAsia="宋体" w:hAnsi="宋体" w:cs="宋体"/>
          <w:b/>
          <w:color w:val="000000"/>
          <w:sz w:val="16"/>
        </w:rPr>
        <w:t>一匹或几匹狼</w:t>
      </w:r>
      <w:r>
        <w:rPr>
          <w:rFonts w:ascii="宋体" w:eastAsia="宋体" w:hAnsi="宋体" w:cs="宋体"/>
          <w:b/>
          <w:color w:val="000000"/>
          <w:sz w:val="16"/>
        </w:rPr>
        <w:t>? /23</w:t>
      </w:r>
    </w:p>
    <w:p w:rsidR="00B679E9" w:rsidRDefault="002E624B">
      <w:pPr>
        <w:autoSpaceDE w:val="0"/>
        <w:autoSpaceDN w:val="0"/>
        <w:spacing w:before="20" w:line="340" w:lineRule="atLeast"/>
        <w:ind w:left="480" w:right="400"/>
        <w:rPr>
          <w:sz w:val="16"/>
        </w:rPr>
      </w:pPr>
      <w:r>
        <w:rPr>
          <w:rFonts w:ascii="宋体" w:eastAsia="宋体" w:hAnsi="宋体" w:cs="宋体"/>
          <w:b/>
          <w:color w:val="000000"/>
          <w:sz w:val="16"/>
        </w:rPr>
        <w:t>神经官能症与精神病。</w:t>
      </w:r>
      <w:r>
        <w:rPr>
          <w:rFonts w:ascii="宋体" w:eastAsia="宋体" w:hAnsi="宋体" w:cs="宋体"/>
          <w:b/>
          <w:color w:val="000000"/>
          <w:sz w:val="16"/>
        </w:rPr>
        <w:t>————</w:t>
      </w:r>
      <w:r>
        <w:rPr>
          <w:rFonts w:ascii="宋体" w:eastAsia="宋体" w:hAnsi="宋体" w:cs="宋体"/>
          <w:b/>
          <w:color w:val="000000"/>
          <w:sz w:val="16"/>
        </w:rPr>
        <w:t>为了一种多元体的理论。</w:t>
      </w:r>
      <w:r>
        <w:rPr>
          <w:rFonts w:ascii="宋体" w:eastAsia="宋体" w:hAnsi="宋体" w:cs="宋体"/>
          <w:b/>
          <w:color w:val="000000"/>
          <w:sz w:val="16"/>
        </w:rPr>
        <w:t>————</w:t>
      </w:r>
      <w:r>
        <w:rPr>
          <w:rFonts w:ascii="宋体" w:eastAsia="宋体" w:hAnsi="宋体" w:cs="宋体"/>
          <w:b/>
          <w:color w:val="000000"/>
          <w:sz w:val="16"/>
        </w:rPr>
        <w:t>集群。</w:t>
      </w:r>
      <w:r>
        <w:rPr>
          <w:rFonts w:ascii="宋体" w:eastAsia="宋体" w:hAnsi="宋体" w:cs="宋体"/>
          <w:b/>
          <w:color w:val="000000"/>
          <w:sz w:val="16"/>
        </w:rPr>
        <w:t>————</w:t>
      </w:r>
      <w:r>
        <w:rPr>
          <w:rFonts w:ascii="宋体" w:eastAsia="宋体" w:hAnsi="宋体" w:cs="宋体"/>
          <w:b/>
          <w:color w:val="000000"/>
          <w:sz w:val="16"/>
        </w:rPr>
        <w:t>无意识与分子。</w:t>
      </w:r>
    </w:p>
    <w:p w:rsidR="00B679E9" w:rsidRDefault="002E624B">
      <w:pPr>
        <w:autoSpaceDE w:val="0"/>
        <w:autoSpaceDN w:val="0"/>
        <w:spacing w:before="420" w:line="260" w:lineRule="atLeast"/>
        <w:ind w:left="480"/>
        <w:rPr>
          <w:sz w:val="16"/>
        </w:rPr>
      </w:pPr>
      <w:r>
        <w:rPr>
          <w:rFonts w:ascii="宋体" w:eastAsia="宋体" w:hAnsi="宋体" w:cs="宋体"/>
          <w:b/>
          <w:color w:val="000000"/>
          <w:sz w:val="16"/>
        </w:rPr>
        <w:t xml:space="preserve">3. </w:t>
      </w:r>
      <w:r>
        <w:rPr>
          <w:rFonts w:ascii="宋体" w:eastAsia="宋体" w:hAnsi="宋体" w:cs="宋体"/>
          <w:b/>
          <w:color w:val="000000"/>
          <w:sz w:val="16"/>
        </w:rPr>
        <w:t>公元前</w:t>
      </w:r>
      <w:r>
        <w:rPr>
          <w:rFonts w:ascii="宋体" w:eastAsia="宋体" w:hAnsi="宋体" w:cs="宋体"/>
          <w:b/>
          <w:color w:val="000000"/>
          <w:sz w:val="16"/>
        </w:rPr>
        <w:t>10000</w:t>
      </w:r>
      <w:r>
        <w:rPr>
          <w:rFonts w:ascii="宋体" w:eastAsia="宋体" w:hAnsi="宋体" w:cs="宋体"/>
          <w:b/>
          <w:color w:val="000000"/>
          <w:sz w:val="16"/>
        </w:rPr>
        <w:t>年</w:t>
      </w:r>
      <w:r>
        <w:rPr>
          <w:rFonts w:ascii="宋体" w:eastAsia="宋体" w:hAnsi="宋体" w:cs="宋体"/>
          <w:b/>
          <w:color w:val="000000"/>
          <w:sz w:val="16"/>
        </w:rPr>
        <w:t xml:space="preserve">: </w:t>
      </w:r>
      <w:r>
        <w:rPr>
          <w:rFonts w:ascii="宋体" w:eastAsia="宋体" w:hAnsi="宋体" w:cs="宋体"/>
          <w:b/>
          <w:color w:val="000000"/>
          <w:sz w:val="16"/>
        </w:rPr>
        <w:t>道德的地质学</w:t>
      </w:r>
      <w:r>
        <w:rPr>
          <w:rFonts w:ascii="宋体" w:eastAsia="宋体" w:hAnsi="宋体" w:cs="宋体"/>
          <w:b/>
          <w:color w:val="000000"/>
          <w:sz w:val="16"/>
        </w:rPr>
        <w:t>/35</w:t>
      </w:r>
    </w:p>
    <w:p w:rsidR="00B679E9" w:rsidRDefault="002E624B">
      <w:pPr>
        <w:autoSpaceDE w:val="0"/>
        <w:autoSpaceDN w:val="0"/>
        <w:spacing w:before="20" w:line="350" w:lineRule="atLeast"/>
        <w:ind w:left="480" w:right="420"/>
        <w:rPr>
          <w:sz w:val="16"/>
        </w:rPr>
      </w:pPr>
      <w:r>
        <w:rPr>
          <w:rFonts w:ascii="宋体" w:eastAsia="宋体" w:hAnsi="宋体" w:cs="宋体"/>
          <w:b/>
          <w:color w:val="000000"/>
          <w:sz w:val="16"/>
        </w:rPr>
        <w:t>层。</w:t>
      </w:r>
      <w:r>
        <w:rPr>
          <w:rFonts w:ascii="宋体" w:eastAsia="宋体" w:hAnsi="宋体" w:cs="宋体"/>
          <w:b/>
          <w:color w:val="000000"/>
          <w:sz w:val="16"/>
        </w:rPr>
        <w:t>———</w:t>
      </w:r>
      <w:r>
        <w:rPr>
          <w:rFonts w:ascii="宋体" w:eastAsia="宋体" w:hAnsi="宋体" w:cs="宋体"/>
          <w:b/>
          <w:color w:val="000000"/>
          <w:sz w:val="16"/>
        </w:rPr>
        <w:t>双重连接</w:t>
      </w:r>
      <w:r>
        <w:rPr>
          <w:rFonts w:ascii="宋体" w:eastAsia="宋体" w:hAnsi="宋体" w:cs="宋体"/>
          <w:b/>
          <w:color w:val="000000"/>
          <w:sz w:val="16"/>
        </w:rPr>
        <w:t xml:space="preserve"> (</w:t>
      </w:r>
      <w:r>
        <w:rPr>
          <w:rFonts w:ascii="宋体" w:eastAsia="宋体" w:hAnsi="宋体" w:cs="宋体"/>
          <w:b/>
          <w:color w:val="000000"/>
          <w:sz w:val="16"/>
        </w:rPr>
        <w:t>节段性</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什么构成了一个层的统一性。</w:t>
      </w:r>
      <w:r>
        <w:rPr>
          <w:rFonts w:ascii="宋体" w:eastAsia="宋体" w:hAnsi="宋体" w:cs="宋体"/>
          <w:b/>
          <w:color w:val="000000"/>
          <w:sz w:val="16"/>
        </w:rPr>
        <w:t>———</w:t>
      </w:r>
      <w:r>
        <w:rPr>
          <w:rFonts w:ascii="宋体" w:eastAsia="宋体" w:hAnsi="宋体" w:cs="宋体"/>
          <w:b/>
          <w:color w:val="000000"/>
          <w:sz w:val="16"/>
        </w:rPr>
        <w:t>环境。</w:t>
      </w:r>
      <w:r>
        <w:rPr>
          <w:rFonts w:ascii="宋体" w:eastAsia="宋体" w:hAnsi="宋体" w:cs="宋体"/>
          <w:b/>
          <w:color w:val="000000"/>
          <w:sz w:val="16"/>
        </w:rPr>
        <w:t>——</w:t>
      </w:r>
      <w:r>
        <w:rPr>
          <w:rFonts w:ascii="宋体" w:eastAsia="宋体" w:hAnsi="宋体" w:cs="宋体"/>
          <w:b/>
          <w:color w:val="000000"/>
          <w:sz w:val="16"/>
        </w:rPr>
        <w:t>一个层所具有的多样性：形式和实体，准层和附层。</w:t>
      </w:r>
      <w:r>
        <w:rPr>
          <w:rFonts w:ascii="宋体" w:eastAsia="宋体" w:hAnsi="宋体" w:cs="宋体"/>
          <w:b/>
          <w:color w:val="000000"/>
          <w:sz w:val="16"/>
        </w:rPr>
        <w:t>————</w:t>
      </w:r>
      <w:r>
        <w:rPr>
          <w:rFonts w:ascii="宋体" w:eastAsia="宋体" w:hAnsi="宋体" w:cs="宋体"/>
          <w:b/>
          <w:color w:val="000000"/>
          <w:sz w:val="16"/>
        </w:rPr>
        <w:t>内容和表达。</w:t>
      </w:r>
      <w:r>
        <w:rPr>
          <w:rFonts w:ascii="宋体" w:eastAsia="宋体" w:hAnsi="宋体" w:cs="宋体"/>
          <w:b/>
          <w:color w:val="000000"/>
          <w:sz w:val="16"/>
        </w:rPr>
        <w:t>———</w:t>
      </w:r>
      <w:r>
        <w:rPr>
          <w:rFonts w:ascii="宋体" w:eastAsia="宋体" w:hAnsi="宋体" w:cs="宋体"/>
          <w:b/>
          <w:color w:val="000000"/>
          <w:sz w:val="16"/>
        </w:rPr>
        <w:t>层的多样性。</w:t>
      </w:r>
      <w:r>
        <w:rPr>
          <w:rFonts w:ascii="宋体" w:eastAsia="宋体" w:hAnsi="宋体" w:cs="宋体"/>
          <w:b/>
          <w:color w:val="000000"/>
          <w:sz w:val="16"/>
        </w:rPr>
        <w:t>————</w:t>
      </w:r>
      <w:r>
        <w:rPr>
          <w:rFonts w:ascii="宋体" w:eastAsia="宋体" w:hAnsi="宋体" w:cs="宋体"/>
          <w:b/>
          <w:color w:val="000000"/>
          <w:sz w:val="16"/>
        </w:rPr>
        <w:t>克分子与分子。</w:t>
      </w:r>
      <w:r>
        <w:rPr>
          <w:rFonts w:ascii="宋体" w:eastAsia="宋体" w:hAnsi="宋体" w:cs="宋体"/>
          <w:b/>
          <w:color w:val="000000"/>
          <w:sz w:val="16"/>
        </w:rPr>
        <w:t>————</w:t>
      </w:r>
      <w:r>
        <w:rPr>
          <w:rFonts w:ascii="宋体" w:eastAsia="宋体" w:hAnsi="宋体" w:cs="宋体"/>
          <w:b/>
          <w:color w:val="000000"/>
          <w:sz w:val="16"/>
        </w:rPr>
        <w:t>抽象机器与配置：它们的相对照的状态。</w:t>
      </w:r>
      <w:r>
        <w:rPr>
          <w:rFonts w:ascii="宋体" w:eastAsia="宋体" w:hAnsi="宋体" w:cs="宋体"/>
          <w:b/>
          <w:color w:val="000000"/>
          <w:sz w:val="16"/>
        </w:rPr>
        <w:t>———</w:t>
      </w:r>
      <w:r>
        <w:rPr>
          <w:rFonts w:ascii="宋体" w:eastAsia="宋体" w:hAnsi="宋体" w:cs="宋体"/>
          <w:b/>
          <w:color w:val="000000"/>
          <w:sz w:val="16"/>
        </w:rPr>
        <w:t>元层。</w:t>
      </w:r>
    </w:p>
    <w:p w:rsidR="00B679E9" w:rsidRDefault="002E624B">
      <w:pPr>
        <w:autoSpaceDE w:val="0"/>
        <w:autoSpaceDN w:val="0"/>
        <w:spacing w:before="440" w:line="260" w:lineRule="atLeast"/>
        <w:ind w:left="480"/>
        <w:rPr>
          <w:sz w:val="16"/>
        </w:rPr>
      </w:pPr>
      <w:r>
        <w:rPr>
          <w:rFonts w:ascii="宋体" w:eastAsia="宋体" w:hAnsi="宋体" w:cs="宋体"/>
          <w:b/>
          <w:color w:val="000000"/>
          <w:sz w:val="16"/>
        </w:rPr>
        <w:t>4. 1923</w:t>
      </w:r>
      <w:r>
        <w:rPr>
          <w:rFonts w:ascii="宋体" w:eastAsia="宋体" w:hAnsi="宋体" w:cs="宋体"/>
          <w:b/>
          <w:color w:val="000000"/>
          <w:sz w:val="16"/>
        </w:rPr>
        <w:t>年</w:t>
      </w:r>
      <w:r>
        <w:rPr>
          <w:rFonts w:ascii="宋体" w:eastAsia="宋体" w:hAnsi="宋体" w:cs="宋体"/>
          <w:b/>
          <w:color w:val="000000"/>
          <w:sz w:val="16"/>
        </w:rPr>
        <w:t>11</w:t>
      </w:r>
      <w:r>
        <w:rPr>
          <w:rFonts w:ascii="宋体" w:eastAsia="宋体" w:hAnsi="宋体" w:cs="宋体"/>
          <w:b/>
          <w:color w:val="000000"/>
          <w:sz w:val="16"/>
        </w:rPr>
        <w:t>月</w:t>
      </w:r>
      <w:r>
        <w:rPr>
          <w:rFonts w:ascii="宋体" w:eastAsia="宋体" w:hAnsi="宋体" w:cs="宋体"/>
          <w:b/>
          <w:color w:val="000000"/>
          <w:sz w:val="16"/>
        </w:rPr>
        <w:t>20</w:t>
      </w:r>
      <w:r>
        <w:rPr>
          <w:rFonts w:ascii="宋体" w:eastAsia="宋体" w:hAnsi="宋体" w:cs="宋体"/>
          <w:b/>
          <w:color w:val="000000"/>
          <w:sz w:val="16"/>
        </w:rPr>
        <w:t>日</w:t>
      </w:r>
      <w:r>
        <w:rPr>
          <w:rFonts w:ascii="宋体" w:eastAsia="宋体" w:hAnsi="宋体" w:cs="宋体"/>
          <w:b/>
          <w:color w:val="000000"/>
          <w:sz w:val="16"/>
        </w:rPr>
        <w:t xml:space="preserve">: </w:t>
      </w:r>
      <w:r>
        <w:rPr>
          <w:rFonts w:ascii="宋体" w:eastAsia="宋体" w:hAnsi="宋体" w:cs="宋体"/>
          <w:b/>
          <w:color w:val="000000"/>
          <w:sz w:val="16"/>
        </w:rPr>
        <w:t>语言学的公设</w:t>
      </w:r>
      <w:r>
        <w:rPr>
          <w:rFonts w:ascii="宋体" w:eastAsia="宋体" w:hAnsi="宋体" w:cs="宋体"/>
          <w:b/>
          <w:color w:val="000000"/>
          <w:sz w:val="16"/>
        </w:rPr>
        <w:t>/66</w:t>
      </w:r>
    </w:p>
    <w:p w:rsidR="00B679E9" w:rsidRDefault="002E624B">
      <w:pPr>
        <w:autoSpaceDE w:val="0"/>
        <w:autoSpaceDN w:val="0"/>
        <w:spacing w:line="345" w:lineRule="atLeast"/>
        <w:ind w:left="440" w:right="420" w:firstLine="40"/>
        <w:rPr>
          <w:sz w:val="16"/>
        </w:rPr>
      </w:pPr>
      <w:r>
        <w:rPr>
          <w:rFonts w:ascii="宋体" w:eastAsia="宋体" w:hAnsi="宋体" w:cs="宋体"/>
          <w:b/>
          <w:color w:val="000000"/>
          <w:sz w:val="16"/>
        </w:rPr>
        <w:t>口令。</w:t>
      </w:r>
      <w:r>
        <w:rPr>
          <w:rFonts w:ascii="宋体" w:eastAsia="宋体" w:hAnsi="宋体" w:cs="宋体"/>
          <w:b/>
          <w:color w:val="000000"/>
          <w:sz w:val="16"/>
        </w:rPr>
        <w:t>———</w:t>
      </w:r>
      <w:r>
        <w:rPr>
          <w:rFonts w:ascii="宋体" w:eastAsia="宋体" w:hAnsi="宋体" w:cs="宋体"/>
          <w:b/>
          <w:color w:val="000000"/>
          <w:sz w:val="16"/>
        </w:rPr>
        <w:t>间接话语。</w:t>
      </w:r>
      <w:r>
        <w:rPr>
          <w:rFonts w:ascii="宋体" w:eastAsia="宋体" w:hAnsi="宋体" w:cs="宋体"/>
          <w:b/>
          <w:color w:val="000000"/>
          <w:sz w:val="16"/>
        </w:rPr>
        <w:t>————</w:t>
      </w:r>
      <w:r>
        <w:rPr>
          <w:rFonts w:ascii="宋体" w:eastAsia="宋体" w:hAnsi="宋体" w:cs="宋体"/>
          <w:b/>
          <w:color w:val="000000"/>
          <w:sz w:val="16"/>
        </w:rPr>
        <w:t>口令，行动，非实体的转化。</w:t>
      </w:r>
      <w:r>
        <w:rPr>
          <w:rFonts w:ascii="宋体" w:eastAsia="宋体" w:hAnsi="宋体" w:cs="宋体"/>
          <w:b/>
          <w:color w:val="000000"/>
          <w:sz w:val="16"/>
        </w:rPr>
        <w:t>————</w:t>
      </w:r>
      <w:r>
        <w:rPr>
          <w:rFonts w:ascii="宋体" w:eastAsia="宋体" w:hAnsi="宋体" w:cs="宋体"/>
          <w:b/>
          <w:color w:val="000000"/>
          <w:sz w:val="16"/>
        </w:rPr>
        <w:t>日期。</w:t>
      </w:r>
      <w:r>
        <w:rPr>
          <w:rFonts w:ascii="宋体" w:eastAsia="宋体" w:hAnsi="宋体" w:cs="宋体"/>
          <w:b/>
          <w:color w:val="000000"/>
          <w:sz w:val="16"/>
        </w:rPr>
        <w:t>————</w:t>
      </w:r>
      <w:r>
        <w:rPr>
          <w:rFonts w:ascii="宋体" w:eastAsia="宋体" w:hAnsi="宋体" w:cs="宋体"/>
          <w:b/>
          <w:color w:val="000000"/>
          <w:sz w:val="16"/>
        </w:rPr>
        <w:t>内容和表达：二者各自所拥有的变量。</w:t>
      </w:r>
      <w:r>
        <w:rPr>
          <w:rFonts w:ascii="宋体" w:eastAsia="宋体" w:hAnsi="宋体" w:cs="宋体"/>
          <w:b/>
          <w:color w:val="000000"/>
          <w:sz w:val="16"/>
        </w:rPr>
        <w:t>————</w:t>
      </w:r>
      <w:r>
        <w:rPr>
          <w:rFonts w:ascii="宋体" w:eastAsia="宋体" w:hAnsi="宋体" w:cs="宋体"/>
          <w:b/>
          <w:color w:val="000000"/>
          <w:sz w:val="16"/>
        </w:rPr>
        <w:t>配置的不同方面。</w:t>
      </w:r>
      <w:r>
        <w:rPr>
          <w:rFonts w:ascii="宋体" w:eastAsia="宋体" w:hAnsi="宋体" w:cs="宋体"/>
          <w:b/>
          <w:color w:val="000000"/>
          <w:sz w:val="16"/>
        </w:rPr>
        <w:t>————</w:t>
      </w:r>
      <w:r>
        <w:rPr>
          <w:rFonts w:ascii="宋体" w:eastAsia="宋体" w:hAnsi="宋体" w:cs="宋体"/>
          <w:b/>
          <w:color w:val="000000"/>
          <w:sz w:val="16"/>
        </w:rPr>
        <w:t>常量，变量和连续流变。</w:t>
      </w:r>
      <w:r>
        <w:rPr>
          <w:rFonts w:ascii="宋体" w:eastAsia="宋体" w:hAnsi="宋体" w:cs="宋体"/>
          <w:b/>
          <w:color w:val="000000"/>
          <w:sz w:val="16"/>
        </w:rPr>
        <w:t>———</w:t>
      </w:r>
      <w:r>
        <w:rPr>
          <w:rFonts w:ascii="宋体" w:eastAsia="宋体" w:hAnsi="宋体" w:cs="宋体"/>
          <w:b/>
          <w:color w:val="000000"/>
          <w:sz w:val="16"/>
        </w:rPr>
        <w:t>音乐。</w:t>
      </w:r>
      <w:r>
        <w:rPr>
          <w:rFonts w:ascii="宋体" w:eastAsia="宋体" w:hAnsi="宋体" w:cs="宋体"/>
          <w:b/>
          <w:color w:val="000000"/>
          <w:sz w:val="16"/>
        </w:rPr>
        <w:t>———</w:t>
      </w:r>
      <w:r>
        <w:rPr>
          <w:rFonts w:ascii="宋体" w:eastAsia="宋体" w:hAnsi="宋体" w:cs="宋体"/>
          <w:b/>
          <w:color w:val="000000"/>
          <w:sz w:val="16"/>
        </w:rPr>
        <w:t>风格。</w:t>
      </w:r>
      <w:r>
        <w:rPr>
          <w:rFonts w:ascii="宋体" w:eastAsia="宋体" w:hAnsi="宋体" w:cs="宋体"/>
          <w:b/>
          <w:color w:val="000000"/>
          <w:sz w:val="16"/>
        </w:rPr>
        <w:t>——</w:t>
      </w:r>
      <w:r>
        <w:rPr>
          <w:rFonts w:ascii="宋体" w:eastAsia="宋体" w:hAnsi="宋体" w:cs="宋体"/>
          <w:b/>
          <w:color w:val="000000"/>
          <w:sz w:val="16"/>
        </w:rPr>
        <w:t>多数与少数。</w:t>
      </w:r>
      <w:r>
        <w:rPr>
          <w:rFonts w:ascii="宋体" w:eastAsia="宋体" w:hAnsi="宋体" w:cs="宋体"/>
          <w:b/>
          <w:color w:val="000000"/>
          <w:sz w:val="16"/>
        </w:rPr>
        <w:t>———</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死亡与逃逸，形象和形变。</w:t>
      </w:r>
    </w:p>
    <w:p w:rsidR="00B679E9" w:rsidRDefault="002E624B">
      <w:pPr>
        <w:autoSpaceDE w:val="0"/>
        <w:autoSpaceDN w:val="0"/>
        <w:spacing w:before="420" w:line="260" w:lineRule="atLeast"/>
        <w:ind w:left="480"/>
        <w:rPr>
          <w:sz w:val="16"/>
        </w:rPr>
      </w:pPr>
      <w:r>
        <w:rPr>
          <w:rFonts w:ascii="宋体" w:eastAsia="宋体" w:hAnsi="宋体" w:cs="宋体"/>
          <w:b/>
          <w:color w:val="000000"/>
          <w:sz w:val="16"/>
        </w:rPr>
        <w:t xml:space="preserve">5. </w:t>
      </w:r>
      <w:r>
        <w:rPr>
          <w:rFonts w:ascii="宋体" w:eastAsia="宋体" w:hAnsi="宋体" w:cs="宋体"/>
          <w:b/>
          <w:color w:val="000000"/>
          <w:sz w:val="16"/>
        </w:rPr>
        <w:t>公元前</w:t>
      </w:r>
      <w:r>
        <w:rPr>
          <w:rFonts w:ascii="宋体" w:eastAsia="宋体" w:hAnsi="宋体" w:cs="宋体"/>
          <w:b/>
          <w:color w:val="000000"/>
          <w:sz w:val="16"/>
        </w:rPr>
        <w:t>587</w:t>
      </w:r>
      <w:r>
        <w:rPr>
          <w:rFonts w:ascii="宋体" w:eastAsia="宋体" w:hAnsi="宋体" w:cs="宋体"/>
          <w:b/>
          <w:color w:val="000000"/>
          <w:sz w:val="16"/>
        </w:rPr>
        <w:t>年</w:t>
      </w:r>
      <w:r>
        <w:rPr>
          <w:rFonts w:ascii="宋体" w:eastAsia="宋体" w:hAnsi="宋体" w:cs="宋体"/>
          <w:b/>
          <w:color w:val="000000"/>
          <w:sz w:val="16"/>
        </w:rPr>
        <w:t>—</w:t>
      </w:r>
      <w:r>
        <w:rPr>
          <w:rFonts w:ascii="宋体" w:eastAsia="宋体" w:hAnsi="宋体" w:cs="宋体"/>
          <w:b/>
          <w:color w:val="000000"/>
          <w:sz w:val="16"/>
        </w:rPr>
        <w:t>公元</w:t>
      </w:r>
      <w:r>
        <w:rPr>
          <w:rFonts w:ascii="宋体" w:eastAsia="宋体" w:hAnsi="宋体" w:cs="宋体"/>
          <w:b/>
          <w:color w:val="000000"/>
          <w:sz w:val="16"/>
        </w:rPr>
        <w:t>70</w:t>
      </w:r>
      <w:r>
        <w:rPr>
          <w:rFonts w:ascii="宋体" w:eastAsia="宋体" w:hAnsi="宋体" w:cs="宋体"/>
          <w:b/>
          <w:color w:val="000000"/>
          <w:sz w:val="16"/>
        </w:rPr>
        <w:t>年：论几种符号的机制</w:t>
      </w:r>
      <w:r>
        <w:rPr>
          <w:rFonts w:ascii="宋体" w:eastAsia="宋体" w:hAnsi="宋体" w:cs="宋体"/>
          <w:b/>
          <w:color w:val="000000"/>
          <w:sz w:val="16"/>
        </w:rPr>
        <w:t>/100</w:t>
      </w:r>
    </w:p>
    <w:p w:rsidR="00B679E9" w:rsidRDefault="002E624B">
      <w:pPr>
        <w:autoSpaceDE w:val="0"/>
        <w:autoSpaceDN w:val="0"/>
        <w:spacing w:before="20" w:line="344" w:lineRule="atLeast"/>
        <w:ind w:left="460" w:right="460" w:firstLine="20"/>
        <w:rPr>
          <w:sz w:val="16"/>
        </w:rPr>
      </w:pPr>
      <w:r>
        <w:rPr>
          <w:rFonts w:ascii="宋体" w:eastAsia="宋体" w:hAnsi="宋体" w:cs="宋体"/>
          <w:b/>
          <w:color w:val="000000"/>
          <w:sz w:val="16"/>
        </w:rPr>
        <w:t>专制的能指机制。</w:t>
      </w:r>
      <w:r>
        <w:rPr>
          <w:rFonts w:ascii="宋体" w:eastAsia="宋体" w:hAnsi="宋体" w:cs="宋体"/>
          <w:b/>
          <w:color w:val="000000"/>
          <w:sz w:val="16"/>
        </w:rPr>
        <w:t>———</w:t>
      </w:r>
      <w:r>
        <w:rPr>
          <w:rFonts w:ascii="宋体" w:eastAsia="宋体" w:hAnsi="宋体" w:cs="宋体"/>
          <w:b/>
          <w:color w:val="000000"/>
          <w:sz w:val="16"/>
        </w:rPr>
        <w:t>激情性的主观机制。</w:t>
      </w:r>
      <w:r>
        <w:rPr>
          <w:rFonts w:ascii="宋体" w:eastAsia="宋体" w:hAnsi="宋体" w:cs="宋体"/>
          <w:b/>
          <w:color w:val="000000"/>
          <w:sz w:val="16"/>
        </w:rPr>
        <w:t>———</w:t>
      </w:r>
      <w:r>
        <w:rPr>
          <w:rFonts w:ascii="宋体" w:eastAsia="宋体" w:hAnsi="宋体" w:cs="宋体"/>
          <w:b/>
          <w:color w:val="000000"/>
          <w:sz w:val="16"/>
        </w:rPr>
        <w:t>两种谵妄和精神病学的问题。</w:t>
      </w:r>
      <w:r>
        <w:rPr>
          <w:rFonts w:ascii="宋体" w:eastAsia="宋体" w:hAnsi="宋体" w:cs="宋体"/>
          <w:b/>
          <w:color w:val="000000"/>
          <w:sz w:val="16"/>
        </w:rPr>
        <w:t>———</w:t>
      </w:r>
      <w:r>
        <w:rPr>
          <w:rFonts w:ascii="宋体" w:eastAsia="宋体" w:hAnsi="宋体" w:cs="宋体"/>
          <w:b/>
          <w:color w:val="000000"/>
          <w:sz w:val="16"/>
        </w:rPr>
        <w:t>犹太民族的古代史。</w:t>
      </w:r>
      <w:r>
        <w:rPr>
          <w:rFonts w:ascii="宋体" w:eastAsia="宋体" w:hAnsi="宋体" w:cs="宋体"/>
          <w:b/>
          <w:color w:val="000000"/>
          <w:sz w:val="16"/>
        </w:rPr>
        <w:t>————</w:t>
      </w:r>
      <w:r>
        <w:rPr>
          <w:rFonts w:ascii="宋体" w:eastAsia="宋体" w:hAnsi="宋体" w:cs="宋体"/>
          <w:b/>
          <w:color w:val="000000"/>
          <w:sz w:val="16"/>
        </w:rPr>
        <w:t>逃逸线和先知。</w:t>
      </w:r>
      <w:r>
        <w:rPr>
          <w:rFonts w:ascii="宋体" w:eastAsia="宋体" w:hAnsi="宋体" w:cs="宋体"/>
          <w:b/>
          <w:color w:val="000000"/>
          <w:sz w:val="16"/>
        </w:rPr>
        <w:t>————</w:t>
      </w:r>
      <w:r>
        <w:rPr>
          <w:rFonts w:ascii="宋体" w:eastAsia="宋体" w:hAnsi="宋体" w:cs="宋体"/>
          <w:b/>
          <w:color w:val="000000"/>
          <w:sz w:val="16"/>
        </w:rPr>
        <w:t>面容，变向，背叛。</w:t>
      </w:r>
      <w:r>
        <w:rPr>
          <w:rFonts w:ascii="宋体" w:eastAsia="宋体" w:hAnsi="宋体" w:cs="宋体"/>
          <w:b/>
          <w:color w:val="000000"/>
          <w:sz w:val="16"/>
        </w:rPr>
        <w:t>———</w:t>
      </w:r>
      <w:r>
        <w:rPr>
          <w:rFonts w:ascii="宋体" w:eastAsia="宋体" w:hAnsi="宋体" w:cs="宋体"/>
          <w:b/>
          <w:color w:val="000000"/>
          <w:sz w:val="16"/>
        </w:rPr>
        <w:t>书。</w:t>
      </w:r>
      <w:r>
        <w:rPr>
          <w:rFonts w:ascii="宋体" w:eastAsia="宋体" w:hAnsi="宋体" w:cs="宋体"/>
          <w:b/>
          <w:color w:val="000000"/>
          <w:sz w:val="16"/>
        </w:rPr>
        <w:t>———</w:t>
      </w:r>
      <w:r>
        <w:rPr>
          <w:rFonts w:ascii="宋体" w:eastAsia="宋体" w:hAnsi="宋体" w:cs="宋体"/>
          <w:b/>
          <w:color w:val="000000"/>
          <w:sz w:val="16"/>
        </w:rPr>
        <w:t>主观性的系统：意识和激情，对子。</w:t>
      </w:r>
      <w:r>
        <w:rPr>
          <w:rFonts w:ascii="宋体" w:eastAsia="宋体" w:hAnsi="宋体" w:cs="宋体"/>
          <w:b/>
          <w:color w:val="000000"/>
          <w:sz w:val="16"/>
        </w:rPr>
        <w:t>————</w:t>
      </w:r>
      <w:r>
        <w:rPr>
          <w:rFonts w:ascii="宋体" w:eastAsia="宋体" w:hAnsi="宋体" w:cs="宋体"/>
          <w:b/>
          <w:color w:val="000000"/>
          <w:sz w:val="16"/>
        </w:rPr>
        <w:t>家庭场景和办公室的场景。</w:t>
      </w:r>
      <w:r>
        <w:rPr>
          <w:rFonts w:ascii="宋体" w:eastAsia="宋体" w:hAnsi="宋体" w:cs="宋体"/>
          <w:b/>
          <w:color w:val="000000"/>
          <w:sz w:val="16"/>
        </w:rPr>
        <w:t>———</w:t>
      </w:r>
      <w:r>
        <w:rPr>
          <w:rFonts w:ascii="宋体" w:eastAsia="宋体" w:hAnsi="宋体" w:cs="宋体"/>
          <w:b/>
          <w:color w:val="000000"/>
          <w:sz w:val="16"/>
        </w:rPr>
        <w:t>冗余。</w:t>
      </w:r>
      <w:r>
        <w:rPr>
          <w:rFonts w:ascii="宋体" w:eastAsia="宋体" w:hAnsi="宋体" w:cs="宋体"/>
          <w:b/>
          <w:color w:val="000000"/>
          <w:sz w:val="16"/>
        </w:rPr>
        <w:t>———</w:t>
      </w:r>
      <w:r>
        <w:rPr>
          <w:rFonts w:ascii="宋体" w:eastAsia="宋体" w:hAnsi="宋体" w:cs="宋体"/>
          <w:b/>
          <w:color w:val="000000"/>
          <w:sz w:val="16"/>
        </w:rPr>
        <w:t>解域的形象。</w:t>
      </w:r>
      <w:r>
        <w:rPr>
          <w:rFonts w:ascii="宋体" w:eastAsia="宋体" w:hAnsi="宋体" w:cs="宋体"/>
          <w:b/>
          <w:color w:val="000000"/>
          <w:sz w:val="16"/>
        </w:rPr>
        <w:t>——-</w:t>
      </w:r>
      <w:r>
        <w:rPr>
          <w:rFonts w:ascii="宋体" w:eastAsia="宋体" w:hAnsi="宋体" w:cs="宋体"/>
          <w:b/>
          <w:color w:val="000000"/>
          <w:sz w:val="16"/>
        </w:rPr>
        <w:t>抽象机器和构图。</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生成性的，转化性的，构图性的，机器性的。</w:t>
      </w:r>
      <w:r>
        <w:br w:type="page"/>
      </w:r>
    </w:p>
    <w:p w:rsidR="00B679E9" w:rsidRDefault="002E624B">
      <w:pPr>
        <w:autoSpaceDE w:val="0"/>
        <w:autoSpaceDN w:val="0"/>
        <w:spacing w:line="200" w:lineRule="atLeast"/>
        <w:ind w:left="1720"/>
        <w:rPr>
          <w:sz w:val="12"/>
        </w:rPr>
      </w:pPr>
      <w:r>
        <w:rPr>
          <w:rFonts w:ascii="宋体" w:eastAsia="宋体" w:hAnsi="宋体" w:cs="宋体"/>
          <w:color w:val="000000"/>
          <w:sz w:val="12"/>
        </w:rPr>
        <w:lastRenderedPageBreak/>
        <w:t>资本主义与精神分裂</w:t>
      </w:r>
      <w:r>
        <w:rPr>
          <w:rFonts w:ascii="宋体" w:eastAsia="宋体" w:hAnsi="宋体" w:cs="宋体"/>
          <w:color w:val="000000"/>
          <w:sz w:val="12"/>
        </w:rPr>
        <w:t>(</w:t>
      </w:r>
      <w:r>
        <w:rPr>
          <w:rFonts w:ascii="宋体" w:eastAsia="宋体" w:hAnsi="宋体" w:cs="宋体"/>
          <w:color w:val="000000"/>
          <w:sz w:val="12"/>
        </w:rPr>
        <w:t>卷</w:t>
      </w:r>
      <w:r>
        <w:rPr>
          <w:rFonts w:ascii="宋体" w:eastAsia="宋体" w:hAnsi="宋体" w:cs="宋体"/>
          <w:color w:val="000000"/>
          <w:sz w:val="12"/>
        </w:rPr>
        <w:t xml:space="preserve">2) </w:t>
      </w:r>
      <w:r>
        <w:rPr>
          <w:rFonts w:ascii="宋体" w:eastAsia="宋体" w:hAnsi="宋体" w:cs="宋体"/>
          <w:color w:val="000000"/>
          <w:sz w:val="12"/>
        </w:rPr>
        <w:t>：千高原</w:t>
      </w:r>
      <w:r>
        <w:rPr>
          <w:rFonts w:ascii="宋体" w:eastAsia="宋体" w:hAnsi="宋体" w:cs="宋体"/>
          <w:color w:val="000000"/>
          <w:sz w:val="12"/>
        </w:rPr>
        <w:t>(</w:t>
      </w:r>
      <w:r>
        <w:rPr>
          <w:rFonts w:ascii="宋体" w:eastAsia="宋体" w:hAnsi="宋体" w:cs="宋体"/>
          <w:color w:val="000000"/>
          <w:sz w:val="12"/>
        </w:rPr>
        <w:t>修订译本</w:t>
      </w:r>
      <w:r>
        <w:rPr>
          <w:rFonts w:ascii="宋体" w:eastAsia="宋体" w:hAnsi="宋体" w:cs="宋体"/>
          <w:color w:val="000000"/>
          <w:sz w:val="12"/>
        </w:rPr>
        <w:t>)</w:t>
      </w:r>
    </w:p>
    <w:p w:rsidR="00B679E9" w:rsidRDefault="002E624B">
      <w:pPr>
        <w:autoSpaceDE w:val="0"/>
        <w:autoSpaceDN w:val="0"/>
        <w:spacing w:before="160" w:line="340" w:lineRule="atLeast"/>
        <w:ind w:left="320" w:right="300"/>
        <w:rPr>
          <w:sz w:val="16"/>
        </w:rPr>
      </w:pPr>
      <w:r>
        <w:rPr>
          <w:rFonts w:ascii="宋体" w:eastAsia="宋体" w:hAnsi="宋体" w:cs="宋体"/>
          <w:color w:val="000000"/>
          <w:sz w:val="16"/>
        </w:rPr>
        <w:t>6. 1947</w:t>
      </w:r>
      <w:r>
        <w:rPr>
          <w:rFonts w:ascii="宋体" w:eastAsia="宋体" w:hAnsi="宋体" w:cs="宋体"/>
          <w:color w:val="000000"/>
          <w:sz w:val="16"/>
        </w:rPr>
        <w:t>年</w:t>
      </w:r>
      <w:r>
        <w:rPr>
          <w:rFonts w:ascii="宋体" w:eastAsia="宋体" w:hAnsi="宋体" w:cs="宋体"/>
          <w:color w:val="000000"/>
          <w:sz w:val="16"/>
        </w:rPr>
        <w:t>11</w:t>
      </w:r>
      <w:r>
        <w:rPr>
          <w:rFonts w:ascii="宋体" w:eastAsia="宋体" w:hAnsi="宋体" w:cs="宋体"/>
          <w:color w:val="000000"/>
          <w:sz w:val="16"/>
        </w:rPr>
        <w:t>月</w:t>
      </w:r>
      <w:r>
        <w:rPr>
          <w:rFonts w:ascii="宋体" w:eastAsia="宋体" w:hAnsi="宋体" w:cs="宋体"/>
          <w:color w:val="000000"/>
          <w:sz w:val="16"/>
        </w:rPr>
        <w:t>28</w:t>
      </w:r>
      <w:r>
        <w:rPr>
          <w:rFonts w:ascii="宋体" w:eastAsia="宋体" w:hAnsi="宋体" w:cs="宋体"/>
          <w:color w:val="000000"/>
          <w:sz w:val="16"/>
        </w:rPr>
        <w:t>日</w:t>
      </w:r>
      <w:r>
        <w:rPr>
          <w:rFonts w:ascii="宋体" w:eastAsia="宋体" w:hAnsi="宋体" w:cs="宋体"/>
          <w:color w:val="000000"/>
          <w:sz w:val="16"/>
        </w:rPr>
        <w:t xml:space="preserve">: </w:t>
      </w:r>
      <w:r>
        <w:rPr>
          <w:rFonts w:ascii="宋体" w:eastAsia="宋体" w:hAnsi="宋体" w:cs="宋体"/>
          <w:color w:val="000000"/>
          <w:sz w:val="16"/>
        </w:rPr>
        <w:t>怎样将自身变为一具无器官的身体</w:t>
      </w:r>
      <w:r>
        <w:rPr>
          <w:rFonts w:ascii="宋体" w:eastAsia="宋体" w:hAnsi="宋体" w:cs="宋体"/>
          <w:color w:val="000000"/>
          <w:sz w:val="16"/>
        </w:rPr>
        <w:t>? /135</w:t>
      </w:r>
      <w:r>
        <w:rPr>
          <w:rFonts w:ascii="宋体" w:eastAsia="宋体" w:hAnsi="宋体" w:cs="宋体"/>
          <w:color w:val="000000"/>
          <w:sz w:val="16"/>
        </w:rPr>
        <w:t>无器官的身体和波，强度。</w:t>
      </w:r>
      <w:r>
        <w:rPr>
          <w:rFonts w:ascii="宋体" w:eastAsia="宋体" w:hAnsi="宋体" w:cs="宋体"/>
          <w:color w:val="000000"/>
          <w:sz w:val="16"/>
        </w:rPr>
        <w:t>———</w:t>
      </w:r>
      <w:r>
        <w:rPr>
          <w:rFonts w:ascii="宋体" w:eastAsia="宋体" w:hAnsi="宋体" w:cs="宋体"/>
          <w:color w:val="000000"/>
          <w:sz w:val="16"/>
        </w:rPr>
        <w:t>卵。</w:t>
      </w:r>
      <w:r>
        <w:rPr>
          <w:rFonts w:ascii="宋体" w:eastAsia="宋体" w:hAnsi="宋体" w:cs="宋体"/>
          <w:color w:val="000000"/>
          <w:sz w:val="16"/>
        </w:rPr>
        <w:t>——</w:t>
      </w:r>
      <w:r>
        <w:rPr>
          <w:rFonts w:ascii="宋体" w:eastAsia="宋体" w:hAnsi="宋体" w:cs="宋体"/>
          <w:color w:val="000000"/>
          <w:sz w:val="16"/>
        </w:rPr>
        <w:t>受虐狂，风雅之爱，道。一一层与容贯性的平面。</w:t>
      </w:r>
      <w:r>
        <w:rPr>
          <w:rFonts w:ascii="宋体" w:eastAsia="宋体" w:hAnsi="宋体" w:cs="宋体"/>
          <w:color w:val="000000"/>
          <w:sz w:val="16"/>
        </w:rPr>
        <w:t>———</w:t>
      </w:r>
      <w:r>
        <w:rPr>
          <w:rFonts w:ascii="宋体" w:eastAsia="宋体" w:hAnsi="宋体" w:cs="宋体"/>
          <w:color w:val="000000"/>
          <w:sz w:val="16"/>
        </w:rPr>
        <w:t>安托南</w:t>
      </w:r>
      <w:r>
        <w:rPr>
          <w:rFonts w:ascii="宋体" w:eastAsia="宋体" w:hAnsi="宋体" w:cs="宋体"/>
          <w:color w:val="000000"/>
          <w:sz w:val="16"/>
        </w:rPr>
        <w:t>·</w:t>
      </w:r>
      <w:r>
        <w:rPr>
          <w:rFonts w:ascii="宋体" w:eastAsia="宋体" w:hAnsi="宋体" w:cs="宋体"/>
          <w:color w:val="000000"/>
          <w:sz w:val="16"/>
        </w:rPr>
        <w:t>阿尔托。</w:t>
      </w:r>
      <w:r>
        <w:rPr>
          <w:rFonts w:ascii="宋体" w:eastAsia="宋体" w:hAnsi="宋体" w:cs="宋体"/>
          <w:color w:val="000000"/>
          <w:sz w:val="16"/>
        </w:rPr>
        <w:t>———</w:t>
      </w:r>
      <w:r>
        <w:rPr>
          <w:rFonts w:ascii="宋体" w:eastAsia="宋体" w:hAnsi="宋体" w:cs="宋体"/>
          <w:color w:val="000000"/>
          <w:sz w:val="16"/>
        </w:rPr>
        <w:t>审慎的艺术。</w:t>
      </w:r>
      <w:r>
        <w:rPr>
          <w:rFonts w:ascii="宋体" w:eastAsia="宋体" w:hAnsi="宋体" w:cs="宋体"/>
          <w:color w:val="000000"/>
          <w:sz w:val="16"/>
        </w:rPr>
        <w:t>——</w:t>
      </w:r>
      <w:r>
        <w:rPr>
          <w:rFonts w:ascii="宋体" w:eastAsia="宋体" w:hAnsi="宋体" w:cs="宋体"/>
          <w:color w:val="000000"/>
          <w:sz w:val="16"/>
        </w:rPr>
        <w:t>三种身体的问题。</w:t>
      </w:r>
      <w:r>
        <w:rPr>
          <w:rFonts w:ascii="宋体" w:eastAsia="宋体" w:hAnsi="宋体" w:cs="宋体"/>
          <w:color w:val="000000"/>
          <w:sz w:val="16"/>
        </w:rPr>
        <w:t>———</w:t>
      </w:r>
      <w:r>
        <w:rPr>
          <w:rFonts w:ascii="宋体" w:eastAsia="宋体" w:hAnsi="宋体" w:cs="宋体"/>
          <w:color w:val="000000"/>
          <w:sz w:val="16"/>
        </w:rPr>
        <w:t>欲望，平面，选择和构成。</w:t>
      </w:r>
    </w:p>
    <w:p w:rsidR="00B679E9" w:rsidRDefault="002E624B">
      <w:pPr>
        <w:autoSpaceDE w:val="0"/>
        <w:autoSpaceDN w:val="0"/>
        <w:spacing w:before="400" w:line="260" w:lineRule="atLeast"/>
        <w:ind w:left="320"/>
        <w:rPr>
          <w:sz w:val="16"/>
        </w:rPr>
      </w:pPr>
      <w:r>
        <w:rPr>
          <w:rFonts w:ascii="宋体" w:eastAsia="宋体" w:hAnsi="宋体" w:cs="宋体"/>
          <w:color w:val="000000"/>
          <w:sz w:val="16"/>
        </w:rPr>
        <w:t xml:space="preserve">7. </w:t>
      </w:r>
      <w:r>
        <w:rPr>
          <w:rFonts w:ascii="宋体" w:eastAsia="宋体" w:hAnsi="宋体" w:cs="宋体"/>
          <w:color w:val="000000"/>
          <w:sz w:val="16"/>
        </w:rPr>
        <w:t>元年</w:t>
      </w:r>
      <w:r>
        <w:rPr>
          <w:rFonts w:ascii="宋体" w:eastAsia="宋体" w:hAnsi="宋体" w:cs="宋体"/>
          <w:color w:val="000000"/>
          <w:sz w:val="16"/>
        </w:rPr>
        <w:t xml:space="preserve">: </w:t>
      </w:r>
      <w:r>
        <w:rPr>
          <w:rFonts w:ascii="宋体" w:eastAsia="宋体" w:hAnsi="宋体" w:cs="宋体"/>
          <w:color w:val="000000"/>
          <w:sz w:val="16"/>
        </w:rPr>
        <w:t>颜貌</w:t>
      </w:r>
      <w:r>
        <w:rPr>
          <w:rFonts w:ascii="宋体" w:eastAsia="宋体" w:hAnsi="宋体" w:cs="宋体"/>
          <w:color w:val="000000"/>
          <w:sz w:val="16"/>
        </w:rPr>
        <w:t>/151</w:t>
      </w:r>
    </w:p>
    <w:p w:rsidR="00B679E9" w:rsidRDefault="002E624B">
      <w:pPr>
        <w:autoSpaceDE w:val="0"/>
        <w:autoSpaceDN w:val="0"/>
        <w:spacing w:before="20" w:line="340" w:lineRule="atLeast"/>
        <w:ind w:left="600" w:right="280"/>
        <w:rPr>
          <w:sz w:val="16"/>
        </w:rPr>
      </w:pPr>
      <w:r>
        <w:rPr>
          <w:rFonts w:ascii="宋体" w:eastAsia="宋体" w:hAnsi="宋体" w:cs="宋体"/>
          <w:color w:val="000000"/>
          <w:sz w:val="16"/>
        </w:rPr>
        <w:t>白墙，黑洞。</w:t>
      </w:r>
      <w:r>
        <w:rPr>
          <w:rFonts w:ascii="宋体" w:eastAsia="宋体" w:hAnsi="宋体" w:cs="宋体"/>
          <w:color w:val="000000"/>
          <w:sz w:val="16"/>
        </w:rPr>
        <w:t>————</w:t>
      </w:r>
      <w:r>
        <w:rPr>
          <w:rFonts w:ascii="宋体" w:eastAsia="宋体" w:hAnsi="宋体" w:cs="宋体"/>
          <w:color w:val="000000"/>
          <w:sz w:val="16"/>
        </w:rPr>
        <w:t>颜貌的抽象机器。</w:t>
      </w:r>
      <w:r>
        <w:rPr>
          <w:rFonts w:ascii="宋体" w:eastAsia="宋体" w:hAnsi="宋体" w:cs="宋体"/>
          <w:color w:val="000000"/>
          <w:sz w:val="16"/>
        </w:rPr>
        <w:t>————</w:t>
      </w:r>
      <w:r>
        <w:rPr>
          <w:rFonts w:ascii="宋体" w:eastAsia="宋体" w:hAnsi="宋体" w:cs="宋体"/>
          <w:color w:val="000000"/>
          <w:sz w:val="16"/>
        </w:rPr>
        <w:t>肉体，头部和面容。</w:t>
      </w:r>
      <w:r>
        <w:rPr>
          <w:rFonts w:ascii="宋体" w:eastAsia="宋体" w:hAnsi="宋体" w:cs="宋体"/>
          <w:color w:val="000000"/>
          <w:sz w:val="16"/>
        </w:rPr>
        <w:t>————</w:t>
      </w:r>
      <w:r>
        <w:rPr>
          <w:rFonts w:ascii="宋体" w:eastAsia="宋体" w:hAnsi="宋体" w:cs="宋体"/>
          <w:color w:val="000000"/>
          <w:sz w:val="16"/>
        </w:rPr>
        <w:t>面容和风景。</w:t>
      </w:r>
      <w:r>
        <w:rPr>
          <w:rFonts w:ascii="宋体" w:eastAsia="宋体" w:hAnsi="宋体" w:cs="宋体"/>
          <w:color w:val="000000"/>
          <w:sz w:val="16"/>
        </w:rPr>
        <w:t>————</w:t>
      </w:r>
      <w:r>
        <w:rPr>
          <w:rFonts w:ascii="宋体" w:eastAsia="宋体" w:hAnsi="宋体" w:cs="宋体"/>
          <w:color w:val="000000"/>
          <w:sz w:val="16"/>
        </w:rPr>
        <w:t>骑士传奇。</w:t>
      </w:r>
      <w:r>
        <w:rPr>
          <w:rFonts w:ascii="宋体" w:eastAsia="宋体" w:hAnsi="宋体" w:cs="宋体"/>
          <w:color w:val="000000"/>
          <w:sz w:val="16"/>
        </w:rPr>
        <w:t>———</w:t>
      </w:r>
      <w:r>
        <w:rPr>
          <w:rFonts w:ascii="宋体" w:eastAsia="宋体" w:hAnsi="宋体" w:cs="宋体"/>
          <w:color w:val="000000"/>
          <w:sz w:val="16"/>
        </w:rPr>
        <w:t>解域的定理。</w:t>
      </w:r>
      <w:r>
        <w:rPr>
          <w:rFonts w:ascii="宋体" w:eastAsia="宋体" w:hAnsi="宋体" w:cs="宋体"/>
          <w:color w:val="000000"/>
          <w:sz w:val="16"/>
        </w:rPr>
        <w:t>———</w:t>
      </w:r>
      <w:r>
        <w:rPr>
          <w:rFonts w:ascii="宋体" w:eastAsia="宋体" w:hAnsi="宋体" w:cs="宋体"/>
          <w:color w:val="000000"/>
          <w:sz w:val="16"/>
        </w:rPr>
        <w:t>面容的社会功</w:t>
      </w:r>
      <w:r>
        <w:rPr>
          <w:rFonts w:ascii="宋体" w:eastAsia="宋体" w:hAnsi="宋体" w:cs="宋体"/>
          <w:color w:val="000000"/>
          <w:sz w:val="16"/>
        </w:rPr>
        <w:t>能。</w:t>
      </w:r>
      <w:r>
        <w:rPr>
          <w:rFonts w:ascii="宋体" w:eastAsia="宋体" w:hAnsi="宋体" w:cs="宋体"/>
          <w:color w:val="000000"/>
          <w:sz w:val="16"/>
        </w:rPr>
        <w:t>————</w:t>
      </w:r>
      <w:r>
        <w:rPr>
          <w:rFonts w:ascii="宋体" w:eastAsia="宋体" w:hAnsi="宋体" w:cs="宋体"/>
          <w:color w:val="000000"/>
          <w:sz w:val="16"/>
        </w:rPr>
        <w:t>面容和基督。</w:t>
      </w:r>
      <w:r>
        <w:rPr>
          <w:rFonts w:ascii="宋体" w:eastAsia="宋体" w:hAnsi="宋体" w:cs="宋体"/>
          <w:color w:val="000000"/>
          <w:sz w:val="16"/>
        </w:rPr>
        <w:t>————</w:t>
      </w:r>
      <w:r>
        <w:rPr>
          <w:rFonts w:ascii="宋体" w:eastAsia="宋体" w:hAnsi="宋体" w:cs="宋体"/>
          <w:color w:val="000000"/>
          <w:sz w:val="16"/>
        </w:rPr>
        <w:t>面容的两种形象：正面与侧面，变向。</w:t>
      </w:r>
      <w:r>
        <w:rPr>
          <w:rFonts w:ascii="宋体" w:eastAsia="宋体" w:hAnsi="宋体" w:cs="宋体"/>
          <w:color w:val="000000"/>
          <w:sz w:val="16"/>
        </w:rPr>
        <w:t>———</w:t>
      </w:r>
      <w:r>
        <w:rPr>
          <w:rFonts w:ascii="宋体" w:eastAsia="宋体" w:hAnsi="宋体" w:cs="宋体"/>
          <w:color w:val="000000"/>
          <w:sz w:val="16"/>
        </w:rPr>
        <w:t>瓦解面容。</w:t>
      </w:r>
    </w:p>
    <w:p w:rsidR="00B679E9" w:rsidRDefault="002E624B">
      <w:pPr>
        <w:autoSpaceDE w:val="0"/>
        <w:autoSpaceDN w:val="0"/>
        <w:spacing w:before="420" w:line="260" w:lineRule="atLeast"/>
        <w:ind w:left="320"/>
        <w:rPr>
          <w:sz w:val="16"/>
        </w:rPr>
      </w:pPr>
      <w:r>
        <w:rPr>
          <w:rFonts w:ascii="宋体" w:eastAsia="宋体" w:hAnsi="宋体" w:cs="宋体"/>
          <w:color w:val="000000"/>
          <w:sz w:val="16"/>
        </w:rPr>
        <w:t>8. 1874</w:t>
      </w:r>
      <w:r>
        <w:rPr>
          <w:rFonts w:ascii="宋体" w:eastAsia="宋体" w:hAnsi="宋体" w:cs="宋体"/>
          <w:color w:val="000000"/>
          <w:sz w:val="16"/>
        </w:rPr>
        <w:t>年</w:t>
      </w:r>
      <w:r>
        <w:rPr>
          <w:rFonts w:ascii="宋体" w:eastAsia="宋体" w:hAnsi="宋体" w:cs="宋体"/>
          <w:color w:val="000000"/>
          <w:sz w:val="16"/>
        </w:rPr>
        <w:t xml:space="preserve">: </w:t>
      </w:r>
      <w:r>
        <w:rPr>
          <w:rFonts w:ascii="宋体" w:eastAsia="宋体" w:hAnsi="宋体" w:cs="宋体"/>
          <w:color w:val="000000"/>
          <w:sz w:val="16"/>
        </w:rPr>
        <w:t>三则短篇小说</w:t>
      </w:r>
      <w:r>
        <w:rPr>
          <w:rFonts w:ascii="宋体" w:eastAsia="宋体" w:hAnsi="宋体" w:cs="宋体"/>
          <w:color w:val="000000"/>
          <w:sz w:val="16"/>
        </w:rPr>
        <w:t xml:space="preserve">, </w:t>
      </w:r>
      <w:r>
        <w:rPr>
          <w:rFonts w:ascii="宋体" w:eastAsia="宋体" w:hAnsi="宋体" w:cs="宋体"/>
          <w:color w:val="000000"/>
          <w:sz w:val="16"/>
        </w:rPr>
        <w:t>或</w:t>
      </w:r>
      <w:r>
        <w:rPr>
          <w:rFonts w:ascii="宋体" w:eastAsia="宋体" w:hAnsi="宋体" w:cs="宋体"/>
          <w:color w:val="000000"/>
          <w:sz w:val="16"/>
        </w:rPr>
        <w:t>“</w:t>
      </w:r>
      <w:r>
        <w:rPr>
          <w:rFonts w:ascii="宋体" w:eastAsia="宋体" w:hAnsi="宋体" w:cs="宋体"/>
          <w:color w:val="000000"/>
          <w:sz w:val="16"/>
        </w:rPr>
        <w:t>发生了什么</w:t>
      </w:r>
      <w:r>
        <w:rPr>
          <w:rFonts w:ascii="宋体" w:eastAsia="宋体" w:hAnsi="宋体" w:cs="宋体"/>
          <w:color w:val="000000"/>
          <w:sz w:val="16"/>
        </w:rPr>
        <w:t>?”/174</w:t>
      </w:r>
    </w:p>
    <w:p w:rsidR="00B679E9" w:rsidRDefault="002E624B">
      <w:pPr>
        <w:autoSpaceDE w:val="0"/>
        <w:autoSpaceDN w:val="0"/>
        <w:spacing w:line="340" w:lineRule="atLeast"/>
        <w:ind w:left="600" w:right="320"/>
        <w:rPr>
          <w:sz w:val="16"/>
        </w:rPr>
      </w:pPr>
      <w:r>
        <w:rPr>
          <w:rFonts w:ascii="宋体" w:eastAsia="宋体" w:hAnsi="宋体" w:cs="宋体"/>
          <w:color w:val="000000"/>
          <w:sz w:val="16"/>
        </w:rPr>
        <w:t>短篇小说与故事：秘密。</w:t>
      </w:r>
      <w:r>
        <w:rPr>
          <w:rFonts w:ascii="宋体" w:eastAsia="宋体" w:hAnsi="宋体" w:cs="宋体"/>
          <w:color w:val="000000"/>
          <w:sz w:val="16"/>
        </w:rPr>
        <w:t>——</w:t>
      </w:r>
      <w:r>
        <w:rPr>
          <w:rFonts w:ascii="宋体" w:eastAsia="宋体" w:hAnsi="宋体" w:cs="宋体"/>
          <w:color w:val="000000"/>
          <w:sz w:val="16"/>
        </w:rPr>
        <w:t>三条线。</w:t>
      </w:r>
      <w:r>
        <w:rPr>
          <w:rFonts w:ascii="宋体" w:eastAsia="宋体" w:hAnsi="宋体" w:cs="宋体"/>
          <w:color w:val="000000"/>
          <w:sz w:val="16"/>
        </w:rPr>
        <w:t>————</w:t>
      </w:r>
      <w:r>
        <w:rPr>
          <w:rFonts w:ascii="宋体" w:eastAsia="宋体" w:hAnsi="宋体" w:cs="宋体"/>
          <w:color w:val="000000"/>
          <w:sz w:val="16"/>
        </w:rPr>
        <w:t>中断，裂痕，断裂。</w:t>
      </w:r>
      <w:r>
        <w:rPr>
          <w:rFonts w:ascii="宋体" w:eastAsia="宋体" w:hAnsi="宋体" w:cs="宋体"/>
          <w:color w:val="000000"/>
          <w:sz w:val="16"/>
        </w:rPr>
        <w:t>————</w:t>
      </w:r>
      <w:r>
        <w:rPr>
          <w:rFonts w:ascii="宋体" w:eastAsia="宋体" w:hAnsi="宋体" w:cs="宋体"/>
          <w:color w:val="000000"/>
          <w:sz w:val="16"/>
        </w:rPr>
        <w:t>对偶，对子，秘密集群。</w:t>
      </w:r>
    </w:p>
    <w:p w:rsidR="00B679E9" w:rsidRDefault="002E624B">
      <w:pPr>
        <w:autoSpaceDE w:val="0"/>
        <w:autoSpaceDN w:val="0"/>
        <w:spacing w:before="440" w:line="260" w:lineRule="atLeast"/>
        <w:ind w:left="320"/>
        <w:rPr>
          <w:sz w:val="16"/>
        </w:rPr>
      </w:pPr>
      <w:r>
        <w:rPr>
          <w:rFonts w:ascii="宋体" w:eastAsia="宋体" w:hAnsi="宋体" w:cs="宋体"/>
          <w:color w:val="000000"/>
          <w:sz w:val="16"/>
        </w:rPr>
        <w:t>9. 1933</w:t>
      </w:r>
      <w:r>
        <w:rPr>
          <w:rFonts w:ascii="宋体" w:eastAsia="宋体" w:hAnsi="宋体" w:cs="宋体"/>
          <w:color w:val="000000"/>
          <w:sz w:val="16"/>
        </w:rPr>
        <w:t>年</w:t>
      </w:r>
      <w:r>
        <w:rPr>
          <w:rFonts w:ascii="宋体" w:eastAsia="宋体" w:hAnsi="宋体" w:cs="宋体"/>
          <w:color w:val="000000"/>
          <w:sz w:val="16"/>
        </w:rPr>
        <w:t xml:space="preserve">: </w:t>
      </w:r>
      <w:r>
        <w:rPr>
          <w:rFonts w:ascii="宋体" w:eastAsia="宋体" w:hAnsi="宋体" w:cs="宋体"/>
          <w:color w:val="000000"/>
          <w:sz w:val="16"/>
        </w:rPr>
        <w:t>微观政治和节段性</w:t>
      </w:r>
      <w:r>
        <w:rPr>
          <w:rFonts w:ascii="宋体" w:eastAsia="宋体" w:hAnsi="宋体" w:cs="宋体"/>
          <w:color w:val="000000"/>
          <w:sz w:val="16"/>
        </w:rPr>
        <w:t>/189</w:t>
      </w:r>
    </w:p>
    <w:p w:rsidR="00B679E9" w:rsidRDefault="002E624B">
      <w:pPr>
        <w:autoSpaceDE w:val="0"/>
        <w:autoSpaceDN w:val="0"/>
        <w:spacing w:line="340" w:lineRule="atLeast"/>
        <w:ind w:left="600" w:right="320"/>
        <w:rPr>
          <w:sz w:val="16"/>
        </w:rPr>
      </w:pPr>
      <w:r>
        <w:rPr>
          <w:rFonts w:ascii="宋体" w:eastAsia="宋体" w:hAnsi="宋体" w:cs="宋体"/>
          <w:color w:val="000000"/>
          <w:sz w:val="16"/>
        </w:rPr>
        <w:t>原始的与文明的节段性。</w:t>
      </w:r>
      <w:r>
        <w:rPr>
          <w:rFonts w:ascii="宋体" w:eastAsia="宋体" w:hAnsi="宋体" w:cs="宋体"/>
          <w:color w:val="000000"/>
          <w:sz w:val="16"/>
        </w:rPr>
        <w:t>———</w:t>
      </w:r>
      <w:r>
        <w:rPr>
          <w:rFonts w:ascii="宋体" w:eastAsia="宋体" w:hAnsi="宋体" w:cs="宋体"/>
          <w:color w:val="000000"/>
          <w:sz w:val="16"/>
        </w:rPr>
        <w:t>克分子和分子。</w:t>
      </w:r>
      <w:r>
        <w:rPr>
          <w:rFonts w:ascii="宋体" w:eastAsia="宋体" w:hAnsi="宋体" w:cs="宋体"/>
          <w:color w:val="000000"/>
          <w:sz w:val="16"/>
        </w:rPr>
        <w:t>——</w:t>
      </w:r>
      <w:r>
        <w:rPr>
          <w:rFonts w:ascii="宋体" w:eastAsia="宋体" w:hAnsi="宋体" w:cs="宋体"/>
          <w:color w:val="000000"/>
          <w:sz w:val="16"/>
        </w:rPr>
        <w:t>法西斯主义和集权主义。</w:t>
      </w:r>
      <w:r>
        <w:rPr>
          <w:rFonts w:ascii="宋体" w:eastAsia="宋体" w:hAnsi="宋体" w:cs="宋体"/>
          <w:color w:val="000000"/>
          <w:sz w:val="16"/>
        </w:rPr>
        <w:t>———</w:t>
      </w:r>
      <w:r>
        <w:rPr>
          <w:rFonts w:ascii="宋体" w:eastAsia="宋体" w:hAnsi="宋体" w:cs="宋体"/>
          <w:color w:val="000000"/>
          <w:sz w:val="16"/>
        </w:rPr>
        <w:t>节段化的线，量子流。</w:t>
      </w:r>
      <w:r>
        <w:rPr>
          <w:rFonts w:ascii="宋体" w:eastAsia="宋体" w:hAnsi="宋体" w:cs="宋体"/>
          <w:color w:val="000000"/>
          <w:sz w:val="16"/>
        </w:rPr>
        <w:t>———</w:t>
      </w:r>
      <w:r>
        <w:rPr>
          <w:rFonts w:ascii="宋体" w:eastAsia="宋体" w:hAnsi="宋体" w:cs="宋体"/>
          <w:color w:val="000000"/>
          <w:sz w:val="16"/>
        </w:rPr>
        <w:t>加布里埃尔</w:t>
      </w:r>
      <w:r>
        <w:rPr>
          <w:rFonts w:ascii="宋体" w:eastAsia="宋体" w:hAnsi="宋体" w:cs="宋体"/>
          <w:color w:val="000000"/>
          <w:sz w:val="16"/>
        </w:rPr>
        <w:t>·</w:t>
      </w:r>
      <w:r>
        <w:rPr>
          <w:rFonts w:ascii="宋体" w:eastAsia="宋体" w:hAnsi="宋体" w:cs="宋体"/>
          <w:color w:val="000000"/>
          <w:sz w:val="16"/>
        </w:rPr>
        <w:t>塔尔德。</w:t>
      </w:r>
      <w:r>
        <w:rPr>
          <w:rFonts w:ascii="宋体" w:eastAsia="宋体" w:hAnsi="宋体" w:cs="宋体"/>
          <w:color w:val="000000"/>
          <w:sz w:val="16"/>
        </w:rPr>
        <w:t>——</w:t>
      </w:r>
      <w:r>
        <w:rPr>
          <w:rFonts w:ascii="宋体" w:eastAsia="宋体" w:hAnsi="宋体" w:cs="宋体"/>
          <w:color w:val="000000"/>
          <w:sz w:val="16"/>
        </w:rPr>
        <w:t>群众和阶级。</w:t>
      </w:r>
      <w:r>
        <w:rPr>
          <w:rFonts w:ascii="宋体" w:eastAsia="宋体" w:hAnsi="宋体" w:cs="宋体"/>
          <w:color w:val="000000"/>
          <w:sz w:val="16"/>
        </w:rPr>
        <w:t>———</w:t>
      </w:r>
      <w:r>
        <w:rPr>
          <w:rFonts w:ascii="宋体" w:eastAsia="宋体" w:hAnsi="宋体" w:cs="宋体"/>
          <w:color w:val="000000"/>
          <w:sz w:val="16"/>
        </w:rPr>
        <w:t>抽象机器：突变和超编码。</w:t>
      </w:r>
      <w:r>
        <w:rPr>
          <w:rFonts w:ascii="宋体" w:eastAsia="宋体" w:hAnsi="宋体" w:cs="宋体"/>
          <w:color w:val="000000"/>
          <w:sz w:val="16"/>
        </w:rPr>
        <w:t>————</w:t>
      </w:r>
      <w:r>
        <w:rPr>
          <w:rFonts w:ascii="宋体" w:eastAsia="宋体" w:hAnsi="宋体" w:cs="宋体"/>
          <w:color w:val="000000"/>
          <w:sz w:val="16"/>
        </w:rPr>
        <w:t>何为一个权力中心</w:t>
      </w:r>
      <w:r>
        <w:rPr>
          <w:rFonts w:ascii="宋体" w:eastAsia="宋体" w:hAnsi="宋体" w:cs="宋体"/>
          <w:color w:val="000000"/>
          <w:sz w:val="16"/>
        </w:rPr>
        <w:t xml:space="preserve">? ——— </w:t>
      </w:r>
      <w:r>
        <w:rPr>
          <w:rFonts w:ascii="宋体" w:eastAsia="宋体" w:hAnsi="宋体" w:cs="宋体"/>
          <w:color w:val="000000"/>
          <w:sz w:val="16"/>
        </w:rPr>
        <w:t>三条线</w:t>
      </w:r>
      <w:r>
        <w:rPr>
          <w:rFonts w:ascii="宋体" w:eastAsia="宋体" w:hAnsi="宋体" w:cs="宋体"/>
          <w:color w:val="000000"/>
          <w:sz w:val="16"/>
        </w:rPr>
        <w:t>及其各自的危险。</w:t>
      </w:r>
      <w:r>
        <w:rPr>
          <w:rFonts w:ascii="宋体" w:eastAsia="宋体" w:hAnsi="宋体" w:cs="宋体"/>
          <w:color w:val="000000"/>
          <w:sz w:val="16"/>
        </w:rPr>
        <w:t>————</w:t>
      </w:r>
      <w:r>
        <w:rPr>
          <w:rFonts w:ascii="宋体" w:eastAsia="宋体" w:hAnsi="宋体" w:cs="宋体"/>
          <w:color w:val="000000"/>
          <w:sz w:val="16"/>
        </w:rPr>
        <w:t>恐惧，清晰，权力，死亡。</w:t>
      </w:r>
    </w:p>
    <w:p w:rsidR="00B679E9" w:rsidRDefault="002E624B">
      <w:pPr>
        <w:autoSpaceDE w:val="0"/>
        <w:autoSpaceDN w:val="0"/>
        <w:spacing w:before="420" w:line="260" w:lineRule="atLeast"/>
        <w:ind w:left="320"/>
        <w:rPr>
          <w:sz w:val="16"/>
        </w:rPr>
      </w:pPr>
      <w:r>
        <w:rPr>
          <w:rFonts w:ascii="宋体" w:eastAsia="宋体" w:hAnsi="宋体" w:cs="宋体"/>
          <w:color w:val="000000"/>
          <w:sz w:val="16"/>
        </w:rPr>
        <w:t>10. 1730</w:t>
      </w:r>
      <w:r>
        <w:rPr>
          <w:rFonts w:ascii="宋体" w:eastAsia="宋体" w:hAnsi="宋体" w:cs="宋体"/>
          <w:color w:val="000000"/>
          <w:sz w:val="16"/>
        </w:rPr>
        <w:t>年：生成一强度，生成一动物，生成一不可感知</w:t>
      </w:r>
      <w:r>
        <w:rPr>
          <w:rFonts w:ascii="宋体" w:eastAsia="宋体" w:hAnsi="宋体" w:cs="宋体"/>
          <w:color w:val="000000"/>
          <w:sz w:val="16"/>
        </w:rPr>
        <w:t>/212</w:t>
      </w:r>
    </w:p>
    <w:p w:rsidR="00B679E9" w:rsidRDefault="002E624B">
      <w:pPr>
        <w:autoSpaceDE w:val="0"/>
        <w:autoSpaceDN w:val="0"/>
        <w:spacing w:line="340" w:lineRule="atLeast"/>
        <w:ind w:left="580" w:right="320" w:firstLine="20"/>
        <w:rPr>
          <w:sz w:val="16"/>
        </w:rPr>
      </w:pP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巫术的三个方面：多元体；</w:t>
      </w:r>
      <w:r>
        <w:rPr>
          <w:rFonts w:ascii="宋体" w:eastAsia="宋体" w:hAnsi="宋体" w:cs="宋体"/>
          <w:color w:val="000000"/>
          <w:sz w:val="16"/>
        </w:rPr>
        <w:t xml:space="preserve"> </w:t>
      </w:r>
      <w:r>
        <w:rPr>
          <w:rFonts w:ascii="宋体" w:eastAsia="宋体" w:hAnsi="宋体" w:cs="宋体"/>
          <w:color w:val="000000"/>
          <w:sz w:val="16"/>
        </w:rPr>
        <w:t>异常者或局外人；</w:t>
      </w:r>
      <w:r>
        <w:rPr>
          <w:rFonts w:ascii="宋体" w:eastAsia="宋体" w:hAnsi="宋体" w:cs="宋体"/>
          <w:color w:val="000000"/>
          <w:sz w:val="16"/>
        </w:rPr>
        <w:t xml:space="preserve"> </w:t>
      </w:r>
      <w:r>
        <w:rPr>
          <w:rFonts w:ascii="宋体" w:eastAsia="宋体" w:hAnsi="宋体" w:cs="宋体"/>
          <w:color w:val="000000"/>
          <w:sz w:val="16"/>
        </w:rPr>
        <w:t>转型。</w:t>
      </w:r>
      <w:r>
        <w:rPr>
          <w:rFonts w:ascii="宋体" w:eastAsia="宋体" w:hAnsi="宋体" w:cs="宋体"/>
          <w:color w:val="000000"/>
          <w:sz w:val="16"/>
        </w:rPr>
        <w:t>————</w:t>
      </w:r>
      <w:r>
        <w:rPr>
          <w:rFonts w:ascii="宋体" w:eastAsia="宋体" w:hAnsi="宋体" w:cs="宋体"/>
          <w:color w:val="000000"/>
          <w:sz w:val="16"/>
        </w:rPr>
        <w:t>个别化和个别体：傍晚五点钟。</w:t>
      </w:r>
      <w:r>
        <w:rPr>
          <w:rFonts w:ascii="宋体" w:eastAsia="宋体" w:hAnsi="宋体" w:cs="宋体"/>
          <w:color w:val="000000"/>
          <w:sz w:val="16"/>
        </w:rPr>
        <w:t>——</w:t>
      </w:r>
      <w:r>
        <w:rPr>
          <w:rFonts w:ascii="宋体" w:eastAsia="宋体" w:hAnsi="宋体" w:cs="宋体"/>
          <w:color w:val="000000"/>
          <w:sz w:val="16"/>
        </w:rPr>
        <w:t>经度，纬度，和容贯性的平面。</w:t>
      </w:r>
      <w:r>
        <w:rPr>
          <w:rFonts w:ascii="宋体" w:eastAsia="宋体" w:hAnsi="宋体" w:cs="宋体"/>
          <w:color w:val="000000"/>
          <w:sz w:val="16"/>
        </w:rPr>
        <w:t>———</w:t>
      </w:r>
      <w:r>
        <w:rPr>
          <w:rFonts w:ascii="宋体" w:eastAsia="宋体" w:hAnsi="宋体" w:cs="宋体"/>
          <w:color w:val="000000"/>
          <w:sz w:val="16"/>
        </w:rPr>
        <w:t>两种平面，</w:t>
      </w:r>
      <w:r>
        <w:rPr>
          <w:rFonts w:ascii="宋体" w:eastAsia="宋体" w:hAnsi="宋体" w:cs="宋体"/>
          <w:color w:val="000000"/>
          <w:sz w:val="16"/>
        </w:rPr>
        <w:t xml:space="preserve"> </w:t>
      </w:r>
      <w:r>
        <w:rPr>
          <w:rFonts w:ascii="宋体" w:eastAsia="宋体" w:hAnsi="宋体" w:cs="宋体"/>
          <w:color w:val="000000"/>
          <w:sz w:val="16"/>
        </w:rPr>
        <w:t>或平面的两种概念。</w:t>
      </w:r>
      <w:r>
        <w:rPr>
          <w:rFonts w:ascii="宋体" w:eastAsia="宋体" w:hAnsi="宋体" w:cs="宋体"/>
          <w:color w:val="000000"/>
          <w:sz w:val="16"/>
        </w:rPr>
        <w:t>———</w:t>
      </w: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女人，</w:t>
      </w:r>
      <w:r>
        <w:rPr>
          <w:rFonts w:ascii="宋体" w:eastAsia="宋体" w:hAnsi="宋体" w:cs="宋体"/>
          <w:color w:val="000000"/>
          <w:sz w:val="16"/>
        </w:rPr>
        <w:t xml:space="preserve"> </w:t>
      </w: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儿童，</w:t>
      </w:r>
      <w:r>
        <w:rPr>
          <w:rFonts w:ascii="宋体" w:eastAsia="宋体" w:hAnsi="宋体" w:cs="宋体"/>
          <w:color w:val="000000"/>
          <w:sz w:val="16"/>
        </w:rPr>
        <w:t xml:space="preserve"> </w:t>
      </w: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动物，生成</w:t>
      </w:r>
      <w:r>
        <w:rPr>
          <w:rFonts w:ascii="宋体" w:eastAsia="宋体" w:hAnsi="宋体" w:cs="宋体"/>
          <w:color w:val="000000"/>
          <w:sz w:val="16"/>
        </w:rPr>
        <w:t>--</w:t>
      </w:r>
      <w:r>
        <w:rPr>
          <w:rFonts w:ascii="宋体" w:eastAsia="宋体" w:hAnsi="宋体" w:cs="宋体"/>
          <w:color w:val="000000"/>
          <w:sz w:val="16"/>
        </w:rPr>
        <w:t>分子：邻域。</w:t>
      </w:r>
      <w:r>
        <w:rPr>
          <w:rFonts w:ascii="宋体" w:eastAsia="宋体" w:hAnsi="宋体" w:cs="宋体"/>
          <w:color w:val="000000"/>
          <w:sz w:val="16"/>
        </w:rPr>
        <w:t>————</w:t>
      </w:r>
      <w:r>
        <w:rPr>
          <w:rFonts w:ascii="宋体" w:eastAsia="宋体" w:hAnsi="宋体" w:cs="宋体"/>
          <w:color w:val="000000"/>
          <w:sz w:val="16"/>
        </w:rPr>
        <w:t>生成一不可感知。</w:t>
      </w:r>
      <w:r>
        <w:rPr>
          <w:rFonts w:ascii="宋体" w:eastAsia="宋体" w:hAnsi="宋体" w:cs="宋体"/>
          <w:color w:val="000000"/>
          <w:sz w:val="16"/>
        </w:rPr>
        <w:t>-——</w:t>
      </w:r>
      <w:r>
        <w:rPr>
          <w:rFonts w:ascii="宋体" w:eastAsia="宋体" w:hAnsi="宋体" w:cs="宋体"/>
          <w:color w:val="000000"/>
          <w:sz w:val="16"/>
        </w:rPr>
        <w:t>分子性的感知。</w:t>
      </w:r>
      <w:r>
        <w:rPr>
          <w:rFonts w:ascii="宋体" w:eastAsia="宋体" w:hAnsi="宋体" w:cs="宋体"/>
          <w:color w:val="000000"/>
          <w:sz w:val="16"/>
        </w:rPr>
        <w:t>———</w:t>
      </w:r>
      <w:r>
        <w:rPr>
          <w:rFonts w:ascii="宋体" w:eastAsia="宋体" w:hAnsi="宋体" w:cs="宋体"/>
          <w:color w:val="000000"/>
          <w:sz w:val="16"/>
        </w:rPr>
        <w:t>秘密。</w:t>
      </w:r>
      <w:r>
        <w:rPr>
          <w:rFonts w:ascii="宋体" w:eastAsia="宋体" w:hAnsi="宋体" w:cs="宋体"/>
          <w:color w:val="000000"/>
          <w:sz w:val="16"/>
        </w:rPr>
        <w:t>———</w:t>
      </w:r>
      <w:r>
        <w:rPr>
          <w:rFonts w:ascii="宋体" w:eastAsia="宋体" w:hAnsi="宋体" w:cs="宋体"/>
          <w:color w:val="000000"/>
          <w:sz w:val="16"/>
        </w:rPr>
        <w:t>多数性，少数性，少数群。</w:t>
      </w:r>
      <w:r>
        <w:rPr>
          <w:rFonts w:ascii="宋体" w:eastAsia="宋体" w:hAnsi="宋体" w:cs="宋体"/>
          <w:color w:val="000000"/>
          <w:sz w:val="16"/>
        </w:rPr>
        <w:t>————</w:t>
      </w:r>
      <w:r>
        <w:rPr>
          <w:rFonts w:ascii="宋体" w:eastAsia="宋体" w:hAnsi="宋体" w:cs="宋体"/>
          <w:color w:val="000000"/>
          <w:sz w:val="16"/>
        </w:rPr>
        <w:t>弱势群的特征和生成的不对称性</w:t>
      </w:r>
      <w:r>
        <w:rPr>
          <w:rFonts w:ascii="宋体" w:eastAsia="宋体" w:hAnsi="宋体" w:cs="宋体"/>
          <w:color w:val="000000"/>
          <w:sz w:val="16"/>
        </w:rPr>
        <w:t xml:space="preserve">: </w:t>
      </w:r>
      <w:r>
        <w:rPr>
          <w:rFonts w:ascii="宋体" w:eastAsia="宋体" w:hAnsi="宋体" w:cs="宋体"/>
          <w:color w:val="000000"/>
          <w:sz w:val="16"/>
        </w:rPr>
        <w:t>双重</w:t>
      </w:r>
      <w:r>
        <w:rPr>
          <w:rFonts w:ascii="宋体" w:eastAsia="宋体" w:hAnsi="宋体" w:cs="宋体"/>
          <w:color w:val="000000"/>
          <w:sz w:val="16"/>
        </w:rPr>
        <w:t>--</w:t>
      </w: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点和</w:t>
      </w:r>
      <w:r>
        <w:rPr>
          <w:rFonts w:ascii="宋体" w:eastAsia="宋体" w:hAnsi="宋体" w:cs="宋体"/>
          <w:color w:val="000000"/>
          <w:sz w:val="16"/>
        </w:rPr>
        <w:t>线</w:t>
      </w:r>
      <w:r>
        <w:rPr>
          <w:rFonts w:ascii="宋体" w:eastAsia="宋体" w:hAnsi="宋体" w:cs="宋体"/>
          <w:color w:val="000000"/>
          <w:sz w:val="16"/>
        </w:rPr>
        <w:t xml:space="preserve">, </w:t>
      </w:r>
      <w:r>
        <w:rPr>
          <w:rFonts w:ascii="宋体" w:eastAsia="宋体" w:hAnsi="宋体" w:cs="宋体"/>
          <w:color w:val="000000"/>
          <w:sz w:val="16"/>
        </w:rPr>
        <w:t>记忆和生成。</w:t>
      </w:r>
      <w:r>
        <w:rPr>
          <w:rFonts w:ascii="宋体" w:eastAsia="宋体" w:hAnsi="宋体" w:cs="宋体"/>
          <w:color w:val="000000"/>
          <w:sz w:val="16"/>
        </w:rPr>
        <w:t>----</w:t>
      </w:r>
      <w:r>
        <w:rPr>
          <w:rFonts w:ascii="宋体" w:eastAsia="宋体" w:hAnsi="宋体" w:cs="宋体"/>
          <w:color w:val="000000"/>
          <w:sz w:val="16"/>
        </w:rPr>
        <w:t>生成及断块。</w:t>
      </w:r>
      <w:r>
        <w:rPr>
          <w:rFonts w:ascii="宋体" w:eastAsia="宋体" w:hAnsi="宋体" w:cs="宋体"/>
          <w:color w:val="000000"/>
          <w:sz w:val="16"/>
        </w:rPr>
        <w:t>----</w:t>
      </w:r>
      <w:r>
        <w:rPr>
          <w:rFonts w:ascii="宋体" w:eastAsia="宋体" w:hAnsi="宋体" w:cs="宋体"/>
          <w:color w:val="000000"/>
          <w:sz w:val="16"/>
        </w:rPr>
        <w:t>点状系统和多线性的系统之间的对立。</w:t>
      </w:r>
      <w:r>
        <w:rPr>
          <w:rFonts w:ascii="宋体" w:eastAsia="宋体" w:hAnsi="宋体" w:cs="宋体"/>
          <w:color w:val="000000"/>
          <w:sz w:val="16"/>
        </w:rPr>
        <w:t>————</w:t>
      </w:r>
      <w:r>
        <w:rPr>
          <w:rFonts w:ascii="宋体" w:eastAsia="宋体" w:hAnsi="宋体" w:cs="宋体"/>
          <w:color w:val="000000"/>
          <w:sz w:val="16"/>
        </w:rPr>
        <w:t>音乐，绘画和种种生成。</w:t>
      </w:r>
      <w:r>
        <w:rPr>
          <w:rFonts w:ascii="宋体" w:eastAsia="宋体" w:hAnsi="宋体" w:cs="宋体"/>
          <w:color w:val="000000"/>
          <w:sz w:val="16"/>
        </w:rPr>
        <w:t>———</w:t>
      </w:r>
      <w:r>
        <w:rPr>
          <w:rFonts w:ascii="宋体" w:eastAsia="宋体" w:hAnsi="宋体" w:cs="宋体"/>
          <w:color w:val="000000"/>
          <w:sz w:val="16"/>
        </w:rPr>
        <w:t>间奏曲。</w:t>
      </w:r>
      <w:r>
        <w:rPr>
          <w:rFonts w:ascii="宋体" w:eastAsia="宋体" w:hAnsi="宋体" w:cs="宋体"/>
          <w:color w:val="000000"/>
          <w:sz w:val="16"/>
        </w:rPr>
        <w:t>———</w:t>
      </w:r>
      <w:r>
        <w:rPr>
          <w:rFonts w:ascii="宋体" w:eastAsia="宋体" w:hAnsi="宋体" w:cs="宋体"/>
          <w:color w:val="000000"/>
          <w:sz w:val="16"/>
        </w:rPr>
        <w:t>续谈解域的定理。</w:t>
      </w:r>
      <w:r>
        <w:rPr>
          <w:rFonts w:ascii="宋体" w:eastAsia="宋体" w:hAnsi="宋体" w:cs="宋体"/>
          <w:color w:val="000000"/>
          <w:sz w:val="16"/>
        </w:rPr>
        <w:t>———</w:t>
      </w:r>
      <w:r>
        <w:rPr>
          <w:rFonts w:ascii="宋体" w:eastAsia="宋体" w:hAnsi="宋体" w:cs="宋体"/>
          <w:color w:val="000000"/>
          <w:sz w:val="16"/>
        </w:rPr>
        <w:t>生成对抗模仿。</w:t>
      </w:r>
    </w:p>
    <w:p w:rsidR="00B679E9" w:rsidRDefault="002E624B">
      <w:pPr>
        <w:autoSpaceDE w:val="0"/>
        <w:autoSpaceDN w:val="0"/>
        <w:spacing w:before="400" w:line="260" w:lineRule="atLeast"/>
        <w:ind w:left="320"/>
        <w:rPr>
          <w:sz w:val="16"/>
        </w:rPr>
      </w:pPr>
      <w:r>
        <w:rPr>
          <w:rFonts w:ascii="宋体" w:eastAsia="宋体" w:hAnsi="宋体" w:cs="宋体"/>
          <w:color w:val="000000"/>
          <w:sz w:val="16"/>
        </w:rPr>
        <w:t>11. 1837</w:t>
      </w:r>
      <w:r>
        <w:rPr>
          <w:rFonts w:ascii="宋体" w:eastAsia="宋体" w:hAnsi="宋体" w:cs="宋体"/>
          <w:color w:val="000000"/>
          <w:sz w:val="16"/>
        </w:rPr>
        <w:t>年</w:t>
      </w:r>
      <w:r>
        <w:rPr>
          <w:rFonts w:ascii="宋体" w:eastAsia="宋体" w:hAnsi="宋体" w:cs="宋体"/>
          <w:color w:val="000000"/>
          <w:sz w:val="16"/>
        </w:rPr>
        <w:t xml:space="preserve">: </w:t>
      </w:r>
      <w:r>
        <w:rPr>
          <w:rFonts w:ascii="宋体" w:eastAsia="宋体" w:hAnsi="宋体" w:cs="宋体"/>
          <w:color w:val="000000"/>
          <w:sz w:val="16"/>
        </w:rPr>
        <w:t>迭奏曲</w:t>
      </w:r>
      <w:r>
        <w:rPr>
          <w:rFonts w:ascii="宋体" w:eastAsia="宋体" w:hAnsi="宋体" w:cs="宋体"/>
          <w:color w:val="000000"/>
          <w:sz w:val="16"/>
        </w:rPr>
        <w:t>/286</w:t>
      </w:r>
    </w:p>
    <w:p w:rsidR="00B679E9" w:rsidRDefault="002E624B">
      <w:pPr>
        <w:autoSpaceDE w:val="0"/>
        <w:autoSpaceDN w:val="0"/>
        <w:spacing w:before="80" w:line="260" w:lineRule="atLeast"/>
        <w:ind w:left="600"/>
        <w:rPr>
          <w:sz w:val="16"/>
        </w:rPr>
      </w:pPr>
      <w:r>
        <w:rPr>
          <w:rFonts w:ascii="宋体" w:eastAsia="宋体" w:hAnsi="宋体" w:cs="宋体"/>
          <w:color w:val="000000"/>
          <w:sz w:val="16"/>
        </w:rPr>
        <w:t>在黑暗之中，在家，朝向世界。</w:t>
      </w:r>
      <w:r>
        <w:rPr>
          <w:rFonts w:ascii="宋体" w:eastAsia="宋体" w:hAnsi="宋体" w:cs="宋体"/>
          <w:color w:val="000000"/>
          <w:sz w:val="16"/>
        </w:rPr>
        <w:t>———</w:t>
      </w:r>
      <w:r>
        <w:rPr>
          <w:rFonts w:ascii="宋体" w:eastAsia="宋体" w:hAnsi="宋体" w:cs="宋体"/>
          <w:color w:val="000000"/>
          <w:sz w:val="16"/>
        </w:rPr>
        <w:t>环境和节奏。</w:t>
      </w:r>
      <w:r>
        <w:rPr>
          <w:rFonts w:ascii="宋体" w:eastAsia="宋体" w:hAnsi="宋体" w:cs="宋体"/>
          <w:color w:val="000000"/>
          <w:sz w:val="16"/>
        </w:rPr>
        <w:t>———</w:t>
      </w:r>
      <w:r>
        <w:rPr>
          <w:rFonts w:ascii="宋体" w:eastAsia="宋体" w:hAnsi="宋体" w:cs="宋体"/>
          <w:color w:val="000000"/>
          <w:sz w:val="16"/>
        </w:rPr>
        <w:t>布告和界域。</w:t>
      </w:r>
      <w:r>
        <w:rPr>
          <w:rFonts w:ascii="宋体" w:eastAsia="宋体" w:hAnsi="宋体" w:cs="宋体"/>
          <w:color w:val="000000"/>
          <w:sz w:val="16"/>
        </w:rPr>
        <w:t>————</w:t>
      </w:r>
    </w:p>
    <w:p w:rsidR="00B679E9" w:rsidRDefault="002E624B">
      <w:pPr>
        <w:autoSpaceDE w:val="0"/>
        <w:autoSpaceDN w:val="0"/>
        <w:spacing w:before="340" w:line="140" w:lineRule="atLeast"/>
        <w:ind w:left="3160"/>
        <w:rPr>
          <w:sz w:val="8"/>
        </w:rPr>
      </w:pPr>
      <w:r>
        <w:rPr>
          <w:rFonts w:ascii="宋体" w:eastAsia="宋体" w:hAnsi="宋体" w:cs="宋体"/>
          <w:color w:val="000000"/>
          <w:sz w:val="8"/>
        </w:rPr>
        <w:t>2</w:t>
      </w:r>
      <w:r>
        <w:br w:type="page"/>
      </w:r>
    </w:p>
    <w:p w:rsidR="00B679E9" w:rsidRDefault="002E624B">
      <w:pPr>
        <w:autoSpaceDE w:val="0"/>
        <w:autoSpaceDN w:val="0"/>
        <w:spacing w:line="160" w:lineRule="atLeast"/>
        <w:ind w:left="3160"/>
        <w:rPr>
          <w:sz w:val="10"/>
        </w:rPr>
      </w:pPr>
      <w:r>
        <w:rPr>
          <w:rFonts w:ascii="宋体" w:eastAsia="宋体" w:hAnsi="宋体" w:cs="宋体"/>
          <w:b/>
          <w:color w:val="000000"/>
          <w:sz w:val="10"/>
        </w:rPr>
        <w:lastRenderedPageBreak/>
        <w:t>目</w:t>
      </w:r>
      <w:r>
        <w:rPr>
          <w:rFonts w:ascii="宋体" w:eastAsia="宋体" w:hAnsi="宋体" w:cs="宋体"/>
          <w:b/>
          <w:color w:val="000000"/>
          <w:sz w:val="10"/>
        </w:rPr>
        <w:t xml:space="preserve"> </w:t>
      </w:r>
      <w:r>
        <w:rPr>
          <w:rFonts w:ascii="宋体" w:eastAsia="宋体" w:hAnsi="宋体" w:cs="宋体"/>
          <w:b/>
          <w:color w:val="000000"/>
          <w:sz w:val="10"/>
        </w:rPr>
        <w:t>录</w:t>
      </w:r>
    </w:p>
    <w:p w:rsidR="00B679E9" w:rsidRDefault="002E624B">
      <w:pPr>
        <w:autoSpaceDE w:val="0"/>
        <w:autoSpaceDN w:val="0"/>
        <w:spacing w:before="200" w:line="340" w:lineRule="atLeast"/>
        <w:ind w:left="680" w:right="260" w:firstLine="20"/>
        <w:rPr>
          <w:sz w:val="16"/>
        </w:rPr>
      </w:pPr>
      <w:r>
        <w:rPr>
          <w:rFonts w:ascii="宋体" w:eastAsia="宋体" w:hAnsi="宋体" w:cs="宋体"/>
          <w:b/>
          <w:color w:val="000000"/>
          <w:sz w:val="16"/>
        </w:rPr>
        <w:t>作为风格的表达：节奏的面容，旋律的风景。</w:t>
      </w:r>
      <w:r>
        <w:rPr>
          <w:rFonts w:ascii="宋体" w:eastAsia="宋体" w:hAnsi="宋体" w:cs="宋体"/>
          <w:b/>
          <w:color w:val="000000"/>
          <w:sz w:val="16"/>
        </w:rPr>
        <w:t>———</w:t>
      </w:r>
      <w:r>
        <w:rPr>
          <w:rFonts w:ascii="宋体" w:eastAsia="宋体" w:hAnsi="宋体" w:cs="宋体"/>
          <w:b/>
          <w:color w:val="000000"/>
          <w:sz w:val="16"/>
        </w:rPr>
        <w:t>鸟之歌。</w:t>
      </w:r>
      <w:r>
        <w:rPr>
          <w:rFonts w:ascii="宋体" w:eastAsia="宋体" w:hAnsi="宋体" w:cs="宋体"/>
          <w:b/>
          <w:color w:val="000000"/>
          <w:sz w:val="16"/>
        </w:rPr>
        <w:t>————</w:t>
      </w:r>
      <w:r>
        <w:rPr>
          <w:rFonts w:ascii="宋体" w:eastAsia="宋体" w:hAnsi="宋体" w:cs="宋体"/>
          <w:b/>
          <w:color w:val="000000"/>
          <w:sz w:val="16"/>
        </w:rPr>
        <w:t>界域性，配置和交互配置。</w:t>
      </w:r>
      <w:r>
        <w:rPr>
          <w:rFonts w:ascii="宋体" w:eastAsia="宋体" w:hAnsi="宋体" w:cs="宋体"/>
          <w:b/>
          <w:color w:val="000000"/>
          <w:sz w:val="16"/>
        </w:rPr>
        <w:t>———</w:t>
      </w:r>
      <w:r>
        <w:rPr>
          <w:rFonts w:ascii="宋体" w:eastAsia="宋体" w:hAnsi="宋体" w:cs="宋体"/>
          <w:b/>
          <w:color w:val="000000"/>
          <w:sz w:val="16"/>
        </w:rPr>
        <w:t>界域和疆土，故乡。</w:t>
      </w:r>
      <w:r>
        <w:rPr>
          <w:rFonts w:ascii="宋体" w:eastAsia="宋体" w:hAnsi="宋体" w:cs="宋体"/>
          <w:b/>
          <w:color w:val="000000"/>
          <w:sz w:val="16"/>
        </w:rPr>
        <w:t>————</w:t>
      </w:r>
      <w:r>
        <w:rPr>
          <w:rFonts w:ascii="宋体" w:eastAsia="宋体" w:hAnsi="宋体" w:cs="宋体"/>
          <w:b/>
          <w:color w:val="000000"/>
          <w:sz w:val="16"/>
        </w:rPr>
        <w:t>容贯性的问题。</w:t>
      </w:r>
      <w:r>
        <w:rPr>
          <w:rFonts w:ascii="宋体" w:eastAsia="宋体" w:hAnsi="宋体" w:cs="宋体"/>
          <w:b/>
          <w:color w:val="000000"/>
          <w:sz w:val="16"/>
        </w:rPr>
        <w:t>————</w:t>
      </w:r>
      <w:r>
        <w:rPr>
          <w:rFonts w:ascii="宋体" w:eastAsia="宋体" w:hAnsi="宋体" w:cs="宋体"/>
          <w:b/>
          <w:color w:val="000000"/>
          <w:sz w:val="16"/>
        </w:rPr>
        <w:t>机器性的配置和抽象机器。</w:t>
      </w:r>
      <w:r>
        <w:rPr>
          <w:rFonts w:ascii="宋体" w:eastAsia="宋体" w:hAnsi="宋体" w:cs="宋体"/>
          <w:b/>
          <w:color w:val="000000"/>
          <w:sz w:val="16"/>
        </w:rPr>
        <w:t>———</w:t>
      </w:r>
      <w:r>
        <w:rPr>
          <w:rFonts w:ascii="宋体" w:eastAsia="宋体" w:hAnsi="宋体" w:cs="宋体"/>
          <w:b/>
          <w:color w:val="000000"/>
          <w:sz w:val="16"/>
        </w:rPr>
        <w:t>古典主义和环境。</w:t>
      </w:r>
      <w:r>
        <w:rPr>
          <w:rFonts w:ascii="宋体" w:eastAsia="宋体" w:hAnsi="宋体" w:cs="宋体"/>
          <w:b/>
          <w:color w:val="000000"/>
          <w:sz w:val="16"/>
        </w:rPr>
        <w:t>———</w:t>
      </w:r>
      <w:r>
        <w:rPr>
          <w:rFonts w:ascii="宋体" w:eastAsia="宋体" w:hAnsi="宋体" w:cs="宋体"/>
          <w:b/>
          <w:color w:val="000000"/>
          <w:sz w:val="16"/>
        </w:rPr>
        <w:t>浪漫主义，界域，疆土，民族</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现代艺术和宇宙。</w:t>
      </w:r>
      <w:r>
        <w:rPr>
          <w:rFonts w:ascii="宋体" w:eastAsia="宋体" w:hAnsi="宋体" w:cs="宋体"/>
          <w:b/>
          <w:color w:val="000000"/>
          <w:sz w:val="16"/>
        </w:rPr>
        <w:t>——</w:t>
      </w:r>
      <w:r>
        <w:rPr>
          <w:rFonts w:ascii="宋体" w:eastAsia="宋体" w:hAnsi="宋体" w:cs="宋体"/>
          <w:b/>
          <w:color w:val="000000"/>
          <w:sz w:val="16"/>
        </w:rPr>
        <w:t>形式和实体，力与质料。</w:t>
      </w:r>
      <w:r>
        <w:rPr>
          <w:rFonts w:ascii="宋体" w:eastAsia="宋体" w:hAnsi="宋体" w:cs="宋体"/>
          <w:b/>
          <w:color w:val="000000"/>
          <w:sz w:val="16"/>
        </w:rPr>
        <w:t>————</w:t>
      </w:r>
      <w:r>
        <w:rPr>
          <w:rFonts w:ascii="宋体" w:eastAsia="宋体" w:hAnsi="宋体" w:cs="宋体"/>
          <w:b/>
          <w:color w:val="000000"/>
          <w:sz w:val="16"/>
        </w:rPr>
        <w:t>音乐和间奏曲，宏大的和小型的间奏曲。</w:t>
      </w:r>
    </w:p>
    <w:p w:rsidR="00B679E9" w:rsidRDefault="002E624B">
      <w:pPr>
        <w:autoSpaceDE w:val="0"/>
        <w:autoSpaceDN w:val="0"/>
        <w:spacing w:before="420" w:line="260" w:lineRule="atLeast"/>
        <w:ind w:left="320"/>
        <w:rPr>
          <w:sz w:val="16"/>
        </w:rPr>
      </w:pPr>
      <w:r>
        <w:rPr>
          <w:rFonts w:ascii="宋体" w:eastAsia="宋体" w:hAnsi="宋体" w:cs="宋体"/>
          <w:b/>
          <w:color w:val="000000"/>
          <w:sz w:val="16"/>
        </w:rPr>
        <w:t>12. 1227</w:t>
      </w:r>
      <w:r>
        <w:rPr>
          <w:rFonts w:ascii="宋体" w:eastAsia="宋体" w:hAnsi="宋体" w:cs="宋体"/>
          <w:b/>
          <w:color w:val="000000"/>
          <w:sz w:val="16"/>
        </w:rPr>
        <w:t>年</w:t>
      </w:r>
      <w:r>
        <w:rPr>
          <w:rFonts w:ascii="宋体" w:eastAsia="宋体" w:hAnsi="宋体" w:cs="宋体"/>
          <w:b/>
          <w:color w:val="000000"/>
          <w:sz w:val="16"/>
        </w:rPr>
        <w:t>————</w:t>
      </w:r>
      <w:r>
        <w:rPr>
          <w:rFonts w:ascii="宋体" w:eastAsia="宋体" w:hAnsi="宋体" w:cs="宋体"/>
          <w:b/>
          <w:color w:val="000000"/>
          <w:sz w:val="16"/>
        </w:rPr>
        <w:t>论游牧学</w:t>
      </w:r>
      <w:r>
        <w:rPr>
          <w:rFonts w:ascii="宋体" w:eastAsia="宋体" w:hAnsi="宋体" w:cs="宋体"/>
          <w:b/>
          <w:color w:val="000000"/>
          <w:sz w:val="16"/>
        </w:rPr>
        <w:t xml:space="preserve">: </w:t>
      </w:r>
      <w:r>
        <w:rPr>
          <w:rFonts w:ascii="宋体" w:eastAsia="宋体" w:hAnsi="宋体" w:cs="宋体"/>
          <w:b/>
          <w:color w:val="000000"/>
          <w:sz w:val="16"/>
        </w:rPr>
        <w:t>战争机器</w:t>
      </w:r>
      <w:r>
        <w:rPr>
          <w:rFonts w:ascii="宋体" w:eastAsia="宋体" w:hAnsi="宋体" w:cs="宋体"/>
          <w:b/>
          <w:color w:val="000000"/>
          <w:sz w:val="16"/>
        </w:rPr>
        <w:t>/326</w:t>
      </w:r>
    </w:p>
    <w:p w:rsidR="00B679E9" w:rsidRDefault="002E624B">
      <w:pPr>
        <w:autoSpaceDE w:val="0"/>
        <w:autoSpaceDN w:val="0"/>
        <w:spacing w:line="340" w:lineRule="atLeast"/>
        <w:ind w:left="680" w:right="240" w:firstLine="20"/>
        <w:rPr>
          <w:sz w:val="16"/>
        </w:rPr>
      </w:pPr>
      <w:r>
        <w:rPr>
          <w:rFonts w:ascii="宋体" w:eastAsia="宋体" w:hAnsi="宋体" w:cs="宋体"/>
          <w:b/>
          <w:color w:val="000000"/>
          <w:sz w:val="16"/>
        </w:rPr>
        <w:t>国家的两极。</w:t>
      </w:r>
      <w:r>
        <w:rPr>
          <w:rFonts w:ascii="宋体" w:eastAsia="宋体" w:hAnsi="宋体" w:cs="宋体"/>
          <w:b/>
          <w:color w:val="000000"/>
          <w:sz w:val="16"/>
        </w:rPr>
        <w:t>———</w:t>
      </w:r>
      <w:r>
        <w:rPr>
          <w:rFonts w:ascii="宋体" w:eastAsia="宋体" w:hAnsi="宋体" w:cs="宋体"/>
          <w:b/>
          <w:color w:val="000000"/>
          <w:sz w:val="16"/>
        </w:rPr>
        <w:t>战争机器的不可还原性和外部性。</w:t>
      </w:r>
      <w:r>
        <w:rPr>
          <w:rFonts w:ascii="宋体" w:eastAsia="宋体" w:hAnsi="宋体" w:cs="宋体"/>
          <w:b/>
          <w:color w:val="000000"/>
          <w:sz w:val="16"/>
        </w:rPr>
        <w:t>————</w:t>
      </w:r>
      <w:r>
        <w:rPr>
          <w:rFonts w:ascii="宋体" w:eastAsia="宋体" w:hAnsi="宋体" w:cs="宋体"/>
          <w:b/>
          <w:color w:val="000000"/>
          <w:sz w:val="16"/>
        </w:rPr>
        <w:t>战争的人。</w:t>
      </w:r>
      <w:r>
        <w:rPr>
          <w:rFonts w:ascii="宋体" w:eastAsia="宋体" w:hAnsi="宋体" w:cs="宋体"/>
          <w:b/>
          <w:color w:val="000000"/>
          <w:sz w:val="16"/>
        </w:rPr>
        <w:t>————</w:t>
      </w:r>
      <w:r>
        <w:rPr>
          <w:rFonts w:ascii="宋体" w:eastAsia="宋体" w:hAnsi="宋体" w:cs="宋体"/>
          <w:b/>
          <w:color w:val="000000"/>
          <w:sz w:val="16"/>
        </w:rPr>
        <w:t>少数和多数：少数科学。</w:t>
      </w:r>
      <w:r>
        <w:rPr>
          <w:rFonts w:ascii="宋体" w:eastAsia="宋体" w:hAnsi="宋体" w:cs="宋体"/>
          <w:b/>
          <w:color w:val="000000"/>
          <w:sz w:val="16"/>
        </w:rPr>
        <w:t>———</w:t>
      </w:r>
      <w:r>
        <w:rPr>
          <w:rFonts w:ascii="宋体" w:eastAsia="宋体" w:hAnsi="宋体" w:cs="宋体"/>
          <w:b/>
          <w:color w:val="000000"/>
          <w:sz w:val="16"/>
        </w:rPr>
        <w:t>身体和身体的精神。</w:t>
      </w:r>
      <w:r>
        <w:rPr>
          <w:rFonts w:ascii="宋体" w:eastAsia="宋体" w:hAnsi="宋体" w:cs="宋体"/>
          <w:b/>
          <w:color w:val="000000"/>
          <w:sz w:val="16"/>
        </w:rPr>
        <w:t>————</w:t>
      </w:r>
      <w:r>
        <w:rPr>
          <w:rFonts w:ascii="宋体" w:eastAsia="宋体" w:hAnsi="宋体" w:cs="宋体"/>
          <w:b/>
          <w:color w:val="000000"/>
          <w:sz w:val="16"/>
        </w:rPr>
        <w:t>思想，国家和游牧学。</w:t>
      </w:r>
      <w:r>
        <w:rPr>
          <w:rFonts w:ascii="宋体" w:eastAsia="宋体" w:hAnsi="宋体" w:cs="宋体"/>
          <w:b/>
          <w:color w:val="000000"/>
          <w:sz w:val="16"/>
        </w:rPr>
        <w:t>——</w:t>
      </w:r>
      <w:r>
        <w:rPr>
          <w:rFonts w:ascii="宋体" w:eastAsia="宋体" w:hAnsi="宋体" w:cs="宋体"/>
          <w:b/>
          <w:color w:val="000000"/>
          <w:sz w:val="16"/>
        </w:rPr>
        <w:t>第一个方面：战争机器和游牧空间。</w:t>
      </w:r>
      <w:r>
        <w:rPr>
          <w:rFonts w:ascii="宋体" w:eastAsia="宋体" w:hAnsi="宋体" w:cs="宋体"/>
          <w:b/>
          <w:color w:val="000000"/>
          <w:sz w:val="16"/>
        </w:rPr>
        <w:t>———</w:t>
      </w:r>
      <w:r>
        <w:rPr>
          <w:rFonts w:ascii="宋体" w:eastAsia="宋体" w:hAnsi="宋体" w:cs="宋体"/>
          <w:b/>
          <w:color w:val="000000"/>
          <w:sz w:val="16"/>
        </w:rPr>
        <w:t>宗教。</w:t>
      </w:r>
      <w:r>
        <w:rPr>
          <w:rFonts w:ascii="宋体" w:eastAsia="宋体" w:hAnsi="宋体" w:cs="宋体"/>
          <w:b/>
          <w:color w:val="000000"/>
          <w:sz w:val="16"/>
        </w:rPr>
        <w:t>————</w:t>
      </w:r>
      <w:r>
        <w:rPr>
          <w:rFonts w:ascii="宋体" w:eastAsia="宋体" w:hAnsi="宋体" w:cs="宋体"/>
          <w:b/>
          <w:color w:val="000000"/>
          <w:sz w:val="16"/>
        </w:rPr>
        <w:t>东方，西方和国家。</w:t>
      </w:r>
      <w:r>
        <w:rPr>
          <w:rFonts w:ascii="宋体" w:eastAsia="宋体" w:hAnsi="宋体" w:cs="宋体"/>
          <w:b/>
          <w:color w:val="000000"/>
          <w:sz w:val="16"/>
        </w:rPr>
        <w:t>-----</w:t>
      </w:r>
      <w:r>
        <w:rPr>
          <w:rFonts w:ascii="宋体" w:eastAsia="宋体" w:hAnsi="宋体" w:cs="宋体"/>
          <w:b/>
          <w:color w:val="000000"/>
          <w:sz w:val="16"/>
        </w:rPr>
        <w:t>第二个方面：战争机器和人的构成，游牧之数。</w:t>
      </w:r>
      <w:r>
        <w:rPr>
          <w:rFonts w:ascii="宋体" w:eastAsia="宋体" w:hAnsi="宋体" w:cs="宋体"/>
          <w:b/>
          <w:color w:val="000000"/>
          <w:sz w:val="16"/>
        </w:rPr>
        <w:t>———</w:t>
      </w:r>
      <w:r>
        <w:rPr>
          <w:rFonts w:ascii="宋体" w:eastAsia="宋体" w:hAnsi="宋体" w:cs="宋体"/>
          <w:b/>
          <w:color w:val="000000"/>
          <w:sz w:val="16"/>
        </w:rPr>
        <w:t>第三个方面：战争机器和游牧情动。</w:t>
      </w:r>
      <w:r>
        <w:rPr>
          <w:rFonts w:ascii="宋体" w:eastAsia="宋体" w:hAnsi="宋体" w:cs="宋体"/>
          <w:b/>
          <w:color w:val="000000"/>
          <w:sz w:val="16"/>
        </w:rPr>
        <w:t>————</w:t>
      </w:r>
      <w:r>
        <w:rPr>
          <w:rFonts w:ascii="宋体" w:eastAsia="宋体" w:hAnsi="宋体" w:cs="宋体"/>
          <w:b/>
          <w:color w:val="000000"/>
          <w:sz w:val="16"/>
        </w:rPr>
        <w:t>自由活动和劳动。</w:t>
      </w:r>
      <w:r>
        <w:rPr>
          <w:rFonts w:ascii="宋体" w:eastAsia="宋体" w:hAnsi="宋体" w:cs="宋体"/>
          <w:b/>
          <w:color w:val="000000"/>
          <w:sz w:val="16"/>
        </w:rPr>
        <w:t>————</w:t>
      </w:r>
      <w:r>
        <w:rPr>
          <w:rFonts w:ascii="宋体" w:eastAsia="宋体" w:hAnsi="宋体" w:cs="宋体"/>
          <w:b/>
          <w:color w:val="000000"/>
          <w:sz w:val="16"/>
        </w:rPr>
        <w:t>配置的本性：工</w:t>
      </w:r>
      <w:r>
        <w:rPr>
          <w:rFonts w:ascii="宋体" w:eastAsia="宋体" w:hAnsi="宋体" w:cs="宋体"/>
          <w:b/>
          <w:color w:val="000000"/>
          <w:sz w:val="16"/>
        </w:rPr>
        <w:t>具和符号，武器和首饰。</w:t>
      </w:r>
      <w:r>
        <w:rPr>
          <w:rFonts w:ascii="宋体" w:eastAsia="宋体" w:hAnsi="宋体" w:cs="宋体"/>
          <w:b/>
          <w:color w:val="000000"/>
          <w:sz w:val="16"/>
        </w:rPr>
        <w:t>———</w:t>
      </w:r>
      <w:r>
        <w:rPr>
          <w:rFonts w:ascii="宋体" w:eastAsia="宋体" w:hAnsi="宋体" w:cs="宋体"/>
          <w:b/>
          <w:color w:val="000000"/>
          <w:sz w:val="16"/>
        </w:rPr>
        <w:t>冶金，巡游和游牧。</w:t>
      </w:r>
      <w:r>
        <w:rPr>
          <w:rFonts w:ascii="宋体" w:eastAsia="宋体" w:hAnsi="宋体" w:cs="宋体"/>
          <w:b/>
          <w:color w:val="000000"/>
          <w:sz w:val="16"/>
        </w:rPr>
        <w:t>————</w:t>
      </w:r>
      <w:r>
        <w:rPr>
          <w:rFonts w:ascii="宋体" w:eastAsia="宋体" w:hAnsi="宋体" w:cs="宋体"/>
          <w:b/>
          <w:color w:val="000000"/>
          <w:sz w:val="16"/>
        </w:rPr>
        <w:t>机器系和技术的谱系。</w:t>
      </w:r>
      <w:r>
        <w:rPr>
          <w:rFonts w:ascii="宋体" w:eastAsia="宋体" w:hAnsi="宋体" w:cs="宋体"/>
          <w:b/>
          <w:color w:val="000000"/>
          <w:sz w:val="16"/>
        </w:rPr>
        <w:t>———</w:t>
      </w:r>
      <w:r>
        <w:rPr>
          <w:rFonts w:ascii="宋体" w:eastAsia="宋体" w:hAnsi="宋体" w:cs="宋体"/>
          <w:b/>
          <w:color w:val="000000"/>
          <w:sz w:val="16"/>
        </w:rPr>
        <w:t>平滑空间，层化空间，穿孔空间。</w:t>
      </w:r>
      <w:r>
        <w:rPr>
          <w:rFonts w:ascii="宋体" w:eastAsia="宋体" w:hAnsi="宋体" w:cs="宋体"/>
          <w:b/>
          <w:color w:val="000000"/>
          <w:sz w:val="16"/>
        </w:rPr>
        <w:t>————</w:t>
      </w:r>
      <w:r>
        <w:rPr>
          <w:rFonts w:ascii="宋体" w:eastAsia="宋体" w:hAnsi="宋体" w:cs="宋体"/>
          <w:b/>
          <w:color w:val="000000"/>
          <w:sz w:val="16"/>
        </w:rPr>
        <w:t>战争机器和战争：关联的复杂性。</w:t>
      </w:r>
    </w:p>
    <w:p w:rsidR="00B679E9" w:rsidRDefault="002E624B">
      <w:pPr>
        <w:autoSpaceDE w:val="0"/>
        <w:autoSpaceDN w:val="0"/>
        <w:spacing w:before="420" w:line="260" w:lineRule="atLeast"/>
        <w:ind w:left="320"/>
        <w:rPr>
          <w:sz w:val="16"/>
        </w:rPr>
      </w:pPr>
      <w:r>
        <w:rPr>
          <w:rFonts w:ascii="宋体" w:eastAsia="宋体" w:hAnsi="宋体" w:cs="宋体"/>
          <w:b/>
          <w:color w:val="000000"/>
          <w:sz w:val="16"/>
        </w:rPr>
        <w:t xml:space="preserve">13. </w:t>
      </w:r>
      <w:r>
        <w:rPr>
          <w:rFonts w:ascii="宋体" w:eastAsia="宋体" w:hAnsi="宋体" w:cs="宋体"/>
          <w:b/>
          <w:color w:val="000000"/>
          <w:sz w:val="16"/>
        </w:rPr>
        <w:t>公元前</w:t>
      </w:r>
      <w:r>
        <w:rPr>
          <w:rFonts w:ascii="宋体" w:eastAsia="宋体" w:hAnsi="宋体" w:cs="宋体"/>
          <w:b/>
          <w:color w:val="000000"/>
          <w:sz w:val="16"/>
        </w:rPr>
        <w:t>7000</w:t>
      </w:r>
      <w:r>
        <w:rPr>
          <w:rFonts w:ascii="宋体" w:eastAsia="宋体" w:hAnsi="宋体" w:cs="宋体"/>
          <w:b/>
          <w:color w:val="000000"/>
          <w:sz w:val="16"/>
        </w:rPr>
        <w:t>年</w:t>
      </w:r>
      <w:r>
        <w:rPr>
          <w:rFonts w:ascii="宋体" w:eastAsia="宋体" w:hAnsi="宋体" w:cs="宋体"/>
          <w:b/>
          <w:color w:val="000000"/>
          <w:sz w:val="16"/>
        </w:rPr>
        <w:t xml:space="preserve">: </w:t>
      </w:r>
      <w:r>
        <w:rPr>
          <w:rFonts w:ascii="宋体" w:eastAsia="宋体" w:hAnsi="宋体" w:cs="宋体"/>
          <w:b/>
          <w:color w:val="000000"/>
          <w:sz w:val="16"/>
        </w:rPr>
        <w:t>捕获装置</w:t>
      </w:r>
      <w:r>
        <w:rPr>
          <w:rFonts w:ascii="宋体" w:eastAsia="宋体" w:hAnsi="宋体" w:cs="宋体"/>
          <w:b/>
          <w:color w:val="000000"/>
          <w:sz w:val="16"/>
        </w:rPr>
        <w:t>/397</w:t>
      </w:r>
    </w:p>
    <w:p w:rsidR="00B679E9" w:rsidRDefault="002E624B">
      <w:pPr>
        <w:autoSpaceDE w:val="0"/>
        <w:autoSpaceDN w:val="0"/>
        <w:spacing w:line="340" w:lineRule="atLeast"/>
        <w:ind w:left="680" w:right="240" w:firstLine="20"/>
        <w:rPr>
          <w:sz w:val="16"/>
        </w:rPr>
      </w:pPr>
      <w:r>
        <w:rPr>
          <w:rFonts w:ascii="宋体" w:eastAsia="宋体" w:hAnsi="宋体" w:cs="宋体"/>
          <w:b/>
          <w:color w:val="000000"/>
          <w:sz w:val="16"/>
        </w:rPr>
        <w:t>旧石器时代的国家。</w:t>
      </w:r>
      <w:r>
        <w:rPr>
          <w:rFonts w:ascii="宋体" w:eastAsia="宋体" w:hAnsi="宋体" w:cs="宋体"/>
          <w:b/>
          <w:color w:val="000000"/>
          <w:sz w:val="16"/>
        </w:rPr>
        <w:t>————</w:t>
      </w:r>
      <w:r>
        <w:rPr>
          <w:rFonts w:ascii="宋体" w:eastAsia="宋体" w:hAnsi="宋体" w:cs="宋体"/>
          <w:b/>
          <w:color w:val="000000"/>
          <w:sz w:val="16"/>
        </w:rPr>
        <w:t>原始群体，城镇，国家和世界组织。</w:t>
      </w:r>
      <w:r>
        <w:rPr>
          <w:rFonts w:ascii="宋体" w:eastAsia="宋体" w:hAnsi="宋体" w:cs="宋体"/>
          <w:b/>
          <w:color w:val="000000"/>
          <w:sz w:val="16"/>
        </w:rPr>
        <w:t>————</w:t>
      </w:r>
      <w:r>
        <w:rPr>
          <w:rFonts w:ascii="宋体" w:eastAsia="宋体" w:hAnsi="宋体" w:cs="宋体"/>
          <w:b/>
          <w:color w:val="000000"/>
          <w:sz w:val="16"/>
        </w:rPr>
        <w:t>预期，防备。</w:t>
      </w:r>
      <w:r>
        <w:rPr>
          <w:rFonts w:ascii="宋体" w:eastAsia="宋体" w:hAnsi="宋体" w:cs="宋体"/>
          <w:b/>
          <w:color w:val="000000"/>
          <w:sz w:val="16"/>
        </w:rPr>
        <w:t>————“</w:t>
      </w:r>
      <w:r>
        <w:rPr>
          <w:rFonts w:ascii="宋体" w:eastAsia="宋体" w:hAnsi="宋体" w:cs="宋体"/>
          <w:b/>
          <w:color w:val="000000"/>
          <w:sz w:val="16"/>
        </w:rPr>
        <w:t>最末者</w:t>
      </w:r>
      <w:r>
        <w:rPr>
          <w:rFonts w:ascii="宋体" w:eastAsia="宋体" w:hAnsi="宋体" w:cs="宋体"/>
          <w:b/>
          <w:color w:val="000000"/>
          <w:sz w:val="16"/>
        </w:rPr>
        <w:t>”</w:t>
      </w:r>
      <w:r>
        <w:rPr>
          <w:rFonts w:ascii="宋体" w:eastAsia="宋体" w:hAnsi="宋体" w:cs="宋体"/>
          <w:b/>
          <w:color w:val="000000"/>
          <w:sz w:val="16"/>
        </w:rPr>
        <w:t>的意义</w:t>
      </w:r>
      <w:r>
        <w:rPr>
          <w:rFonts w:ascii="宋体" w:eastAsia="宋体" w:hAnsi="宋体" w:cs="宋体"/>
          <w:b/>
          <w:color w:val="000000"/>
          <w:sz w:val="16"/>
        </w:rPr>
        <w:t xml:space="preserve"> (</w:t>
      </w:r>
      <w:r>
        <w:rPr>
          <w:rFonts w:ascii="宋体" w:eastAsia="宋体" w:hAnsi="宋体" w:cs="宋体"/>
          <w:b/>
          <w:color w:val="000000"/>
          <w:sz w:val="16"/>
        </w:rPr>
        <w:t>边际主义</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交易和储备。</w:t>
      </w:r>
      <w:r>
        <w:rPr>
          <w:rFonts w:ascii="宋体" w:eastAsia="宋体" w:hAnsi="宋体" w:cs="宋体"/>
          <w:b/>
          <w:color w:val="000000"/>
          <w:sz w:val="16"/>
        </w:rPr>
        <w:t>————</w:t>
      </w:r>
      <w:r>
        <w:rPr>
          <w:rFonts w:ascii="宋体" w:eastAsia="宋体" w:hAnsi="宋体" w:cs="宋体"/>
          <w:b/>
          <w:color w:val="000000"/>
          <w:sz w:val="16"/>
        </w:rPr>
        <w:t>捕获：土地所有权</w:t>
      </w:r>
      <w:r>
        <w:rPr>
          <w:rFonts w:ascii="宋体" w:eastAsia="宋体" w:hAnsi="宋体" w:cs="宋体"/>
          <w:b/>
          <w:color w:val="000000"/>
          <w:sz w:val="16"/>
        </w:rPr>
        <w:t xml:space="preserve"> (</w:t>
      </w:r>
      <w:r>
        <w:rPr>
          <w:rFonts w:ascii="宋体" w:eastAsia="宋体" w:hAnsi="宋体" w:cs="宋体"/>
          <w:b/>
          <w:color w:val="000000"/>
          <w:sz w:val="16"/>
        </w:rPr>
        <w:t>地租</w:t>
      </w:r>
      <w:r>
        <w:rPr>
          <w:rFonts w:ascii="宋体" w:eastAsia="宋体" w:hAnsi="宋体" w:cs="宋体"/>
          <w:b/>
          <w:color w:val="000000"/>
          <w:sz w:val="16"/>
        </w:rPr>
        <w:t>)</w:t>
      </w:r>
      <w:r>
        <w:rPr>
          <w:rFonts w:ascii="宋体" w:eastAsia="宋体" w:hAnsi="宋体" w:cs="宋体"/>
          <w:b/>
          <w:color w:val="000000"/>
          <w:sz w:val="16"/>
        </w:rPr>
        <w:t>，税收</w:t>
      </w:r>
      <w:r>
        <w:rPr>
          <w:rFonts w:ascii="宋体" w:eastAsia="宋体" w:hAnsi="宋体" w:cs="宋体"/>
          <w:b/>
          <w:color w:val="000000"/>
          <w:sz w:val="16"/>
        </w:rPr>
        <w:t xml:space="preserve"> (</w:t>
      </w:r>
      <w:r>
        <w:rPr>
          <w:rFonts w:ascii="宋体" w:eastAsia="宋体" w:hAnsi="宋体" w:cs="宋体"/>
          <w:b/>
          <w:color w:val="000000"/>
          <w:sz w:val="16"/>
        </w:rPr>
        <w:t>赋税</w:t>
      </w:r>
      <w:r>
        <w:rPr>
          <w:rFonts w:ascii="宋体" w:eastAsia="宋体" w:hAnsi="宋体" w:cs="宋体"/>
          <w:b/>
          <w:color w:val="000000"/>
          <w:sz w:val="16"/>
        </w:rPr>
        <w:t>)</w:t>
      </w:r>
      <w:r>
        <w:rPr>
          <w:rFonts w:ascii="宋体" w:eastAsia="宋体" w:hAnsi="宋体" w:cs="宋体"/>
          <w:b/>
          <w:color w:val="000000"/>
          <w:sz w:val="16"/>
        </w:rPr>
        <w:t>，公共工程</w:t>
      </w:r>
      <w:r>
        <w:rPr>
          <w:rFonts w:ascii="宋体" w:eastAsia="宋体" w:hAnsi="宋体" w:cs="宋体"/>
          <w:b/>
          <w:color w:val="000000"/>
          <w:sz w:val="16"/>
        </w:rPr>
        <w:t xml:space="preserve"> (</w:t>
      </w:r>
      <w:r>
        <w:rPr>
          <w:rFonts w:ascii="宋体" w:eastAsia="宋体" w:hAnsi="宋体" w:cs="宋体"/>
          <w:b/>
          <w:color w:val="000000"/>
          <w:sz w:val="16"/>
        </w:rPr>
        <w:t>利润</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暴力的问题。</w:t>
      </w:r>
      <w:r>
        <w:rPr>
          <w:rFonts w:ascii="宋体" w:eastAsia="宋体" w:hAnsi="宋体" w:cs="宋体"/>
          <w:b/>
          <w:color w:val="000000"/>
          <w:sz w:val="16"/>
        </w:rPr>
        <w:t>———</w:t>
      </w:r>
      <w:r>
        <w:rPr>
          <w:rFonts w:ascii="宋体" w:eastAsia="宋体" w:hAnsi="宋体" w:cs="宋体"/>
          <w:b/>
          <w:color w:val="000000"/>
          <w:sz w:val="16"/>
        </w:rPr>
        <w:t>国家的形式，法律的三个时期。</w:t>
      </w:r>
      <w:r>
        <w:rPr>
          <w:rFonts w:ascii="宋体" w:eastAsia="宋体" w:hAnsi="宋体" w:cs="宋体"/>
          <w:b/>
          <w:color w:val="000000"/>
          <w:sz w:val="16"/>
        </w:rPr>
        <w:t>————</w:t>
      </w:r>
      <w:r>
        <w:rPr>
          <w:rFonts w:ascii="宋体" w:eastAsia="宋体" w:hAnsi="宋体" w:cs="宋体"/>
          <w:b/>
          <w:color w:val="000000"/>
          <w:sz w:val="16"/>
        </w:rPr>
        <w:t>资本主义和国家。</w:t>
      </w:r>
      <w:r>
        <w:rPr>
          <w:rFonts w:ascii="宋体" w:eastAsia="宋体" w:hAnsi="宋体" w:cs="宋体"/>
          <w:b/>
          <w:color w:val="000000"/>
          <w:sz w:val="16"/>
        </w:rPr>
        <w:t>————</w:t>
      </w:r>
      <w:r>
        <w:rPr>
          <w:rFonts w:ascii="宋体" w:eastAsia="宋体" w:hAnsi="宋体" w:cs="宋体"/>
          <w:b/>
          <w:color w:val="000000"/>
          <w:sz w:val="16"/>
        </w:rPr>
        <w:t>征服和役使。</w:t>
      </w:r>
      <w:r>
        <w:rPr>
          <w:rFonts w:ascii="宋体" w:eastAsia="宋体" w:hAnsi="宋体" w:cs="宋体"/>
          <w:b/>
          <w:color w:val="000000"/>
          <w:sz w:val="16"/>
        </w:rPr>
        <w:t>———</w:t>
      </w:r>
      <w:r>
        <w:rPr>
          <w:rFonts w:ascii="宋体" w:eastAsia="宋体" w:hAnsi="宋体" w:cs="宋体"/>
          <w:b/>
          <w:color w:val="000000"/>
          <w:sz w:val="16"/>
        </w:rPr>
        <w:t>公理系统及其问题。</w:t>
      </w:r>
    </w:p>
    <w:p w:rsidR="00B679E9" w:rsidRDefault="002E624B">
      <w:pPr>
        <w:autoSpaceDE w:val="0"/>
        <w:autoSpaceDN w:val="0"/>
        <w:spacing w:before="400" w:line="260" w:lineRule="atLeast"/>
        <w:ind w:left="320"/>
        <w:rPr>
          <w:sz w:val="16"/>
        </w:rPr>
      </w:pPr>
      <w:r>
        <w:rPr>
          <w:rFonts w:ascii="宋体" w:eastAsia="宋体" w:hAnsi="宋体" w:cs="宋体"/>
          <w:b/>
          <w:color w:val="000000"/>
          <w:sz w:val="16"/>
        </w:rPr>
        <w:t>14. 1440</w:t>
      </w:r>
      <w:r>
        <w:rPr>
          <w:rFonts w:ascii="宋体" w:eastAsia="宋体" w:hAnsi="宋体" w:cs="宋体"/>
          <w:b/>
          <w:color w:val="000000"/>
          <w:sz w:val="16"/>
        </w:rPr>
        <w:t>年</w:t>
      </w:r>
      <w:r>
        <w:rPr>
          <w:rFonts w:ascii="宋体" w:eastAsia="宋体" w:hAnsi="宋体" w:cs="宋体"/>
          <w:b/>
          <w:color w:val="000000"/>
          <w:sz w:val="16"/>
        </w:rPr>
        <w:t xml:space="preserve">: </w:t>
      </w:r>
      <w:r>
        <w:rPr>
          <w:rFonts w:ascii="宋体" w:eastAsia="宋体" w:hAnsi="宋体" w:cs="宋体"/>
          <w:b/>
          <w:color w:val="000000"/>
          <w:sz w:val="16"/>
        </w:rPr>
        <w:t>平滑与纹理化</w:t>
      </w:r>
      <w:r>
        <w:rPr>
          <w:rFonts w:ascii="宋体" w:eastAsia="宋体" w:hAnsi="宋体" w:cs="宋体"/>
          <w:b/>
          <w:color w:val="000000"/>
          <w:sz w:val="16"/>
        </w:rPr>
        <w:t xml:space="preserve"> /444</w:t>
      </w:r>
    </w:p>
    <w:p w:rsidR="00B679E9" w:rsidRDefault="002E624B">
      <w:pPr>
        <w:autoSpaceDE w:val="0"/>
        <w:autoSpaceDN w:val="0"/>
        <w:spacing w:line="330" w:lineRule="atLeast"/>
        <w:ind w:left="700" w:right="300"/>
        <w:rPr>
          <w:sz w:val="16"/>
        </w:rPr>
      </w:pPr>
      <w:r>
        <w:rPr>
          <w:rFonts w:ascii="宋体" w:eastAsia="宋体" w:hAnsi="宋体" w:cs="宋体"/>
          <w:b/>
          <w:color w:val="000000"/>
          <w:sz w:val="16"/>
        </w:rPr>
        <w:t>技术的模型</w:t>
      </w:r>
      <w:r>
        <w:rPr>
          <w:rFonts w:ascii="宋体" w:eastAsia="宋体" w:hAnsi="宋体" w:cs="宋体"/>
          <w:b/>
          <w:color w:val="000000"/>
          <w:sz w:val="16"/>
        </w:rPr>
        <w:t xml:space="preserve"> (</w:t>
      </w:r>
      <w:r>
        <w:rPr>
          <w:rFonts w:ascii="宋体" w:eastAsia="宋体" w:hAnsi="宋体" w:cs="宋体"/>
          <w:b/>
          <w:color w:val="000000"/>
          <w:sz w:val="16"/>
        </w:rPr>
        <w:t>纺织</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音乐的模型。</w:t>
      </w:r>
      <w:r>
        <w:rPr>
          <w:rFonts w:ascii="宋体" w:eastAsia="宋体" w:hAnsi="宋体" w:cs="宋体"/>
          <w:b/>
          <w:color w:val="000000"/>
          <w:sz w:val="16"/>
        </w:rPr>
        <w:t>————</w:t>
      </w:r>
      <w:r>
        <w:rPr>
          <w:rFonts w:ascii="宋体" w:eastAsia="宋体" w:hAnsi="宋体" w:cs="宋体"/>
          <w:b/>
          <w:color w:val="000000"/>
          <w:sz w:val="16"/>
        </w:rPr>
        <w:t>海洋的模型。</w:t>
      </w:r>
      <w:r>
        <w:rPr>
          <w:rFonts w:ascii="宋体" w:eastAsia="宋体" w:hAnsi="宋体" w:cs="宋体"/>
          <w:b/>
          <w:color w:val="000000"/>
          <w:sz w:val="16"/>
        </w:rPr>
        <w:t>———</w:t>
      </w:r>
      <w:r>
        <w:rPr>
          <w:rFonts w:ascii="宋体" w:eastAsia="宋体" w:hAnsi="宋体" w:cs="宋体"/>
          <w:b/>
          <w:color w:val="000000"/>
          <w:sz w:val="16"/>
        </w:rPr>
        <w:t>数学模型</w:t>
      </w:r>
      <w:r>
        <w:rPr>
          <w:rFonts w:ascii="宋体" w:eastAsia="宋体" w:hAnsi="宋体" w:cs="宋体"/>
          <w:b/>
          <w:color w:val="000000"/>
          <w:sz w:val="16"/>
        </w:rPr>
        <w:t>(</w:t>
      </w:r>
      <w:r>
        <w:rPr>
          <w:rFonts w:ascii="宋体" w:eastAsia="宋体" w:hAnsi="宋体" w:cs="宋体"/>
          <w:b/>
          <w:color w:val="000000"/>
          <w:sz w:val="16"/>
        </w:rPr>
        <w:t>种种多元体</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物理模型。</w:t>
      </w:r>
      <w:r>
        <w:rPr>
          <w:rFonts w:ascii="宋体" w:eastAsia="宋体" w:hAnsi="宋体" w:cs="宋体"/>
          <w:b/>
          <w:color w:val="000000"/>
          <w:sz w:val="16"/>
        </w:rPr>
        <w:t>———</w:t>
      </w:r>
      <w:r>
        <w:rPr>
          <w:rFonts w:ascii="宋体" w:eastAsia="宋体" w:hAnsi="宋体" w:cs="宋体"/>
          <w:b/>
          <w:color w:val="000000"/>
          <w:sz w:val="16"/>
        </w:rPr>
        <w:t>美学模型</w:t>
      </w:r>
      <w:r>
        <w:rPr>
          <w:rFonts w:ascii="宋体" w:eastAsia="宋体" w:hAnsi="宋体" w:cs="宋体"/>
          <w:b/>
          <w:color w:val="000000"/>
          <w:sz w:val="16"/>
        </w:rPr>
        <w:t xml:space="preserve"> (</w:t>
      </w:r>
      <w:r>
        <w:rPr>
          <w:rFonts w:ascii="宋体" w:eastAsia="宋体" w:hAnsi="宋体" w:cs="宋体"/>
          <w:b/>
          <w:color w:val="000000"/>
          <w:sz w:val="16"/>
        </w:rPr>
        <w:t>游牧艺术</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40" w:line="260" w:lineRule="atLeast"/>
        <w:ind w:left="320"/>
        <w:rPr>
          <w:sz w:val="16"/>
        </w:rPr>
      </w:pPr>
      <w:r>
        <w:rPr>
          <w:rFonts w:ascii="宋体" w:eastAsia="宋体" w:hAnsi="宋体" w:cs="宋体"/>
          <w:b/>
          <w:color w:val="000000"/>
          <w:sz w:val="16"/>
        </w:rPr>
        <w:t xml:space="preserve">15. </w:t>
      </w:r>
      <w:r>
        <w:rPr>
          <w:rFonts w:ascii="宋体" w:eastAsia="宋体" w:hAnsi="宋体" w:cs="宋体"/>
          <w:b/>
          <w:color w:val="000000"/>
          <w:sz w:val="16"/>
        </w:rPr>
        <w:t>结论：具体的规则与抽象的机器</w:t>
      </w:r>
      <w:r>
        <w:rPr>
          <w:rFonts w:ascii="宋体" w:eastAsia="宋体" w:hAnsi="宋体" w:cs="宋体"/>
          <w:b/>
          <w:color w:val="000000"/>
          <w:sz w:val="16"/>
        </w:rPr>
        <w:t>/470</w:t>
      </w:r>
    </w:p>
    <w:p w:rsidR="00B679E9" w:rsidRDefault="002E624B">
      <w:pPr>
        <w:autoSpaceDE w:val="0"/>
        <w:autoSpaceDN w:val="0"/>
        <w:spacing w:before="380" w:line="260" w:lineRule="atLeast"/>
        <w:ind w:left="320"/>
        <w:rPr>
          <w:sz w:val="16"/>
        </w:rPr>
      </w:pPr>
      <w:r>
        <w:rPr>
          <w:rFonts w:ascii="宋体" w:eastAsia="宋体" w:hAnsi="宋体" w:cs="宋体"/>
          <w:b/>
          <w:color w:val="000000"/>
          <w:sz w:val="16"/>
        </w:rPr>
        <w:t>修订版后记</w:t>
      </w:r>
      <w:r>
        <w:rPr>
          <w:rFonts w:ascii="宋体" w:eastAsia="宋体" w:hAnsi="宋体" w:cs="宋体"/>
          <w:b/>
          <w:color w:val="000000"/>
          <w:sz w:val="16"/>
        </w:rPr>
        <w:t>/481</w:t>
      </w:r>
    </w:p>
    <w:p w:rsidR="00B679E9" w:rsidRDefault="002E624B">
      <w:pPr>
        <w:autoSpaceDE w:val="0"/>
        <w:autoSpaceDN w:val="0"/>
        <w:spacing w:before="1000" w:line="160" w:lineRule="atLeast"/>
        <w:ind w:left="3160"/>
        <w:rPr>
          <w:sz w:val="10"/>
        </w:rPr>
      </w:pPr>
      <w:r>
        <w:rPr>
          <w:rFonts w:ascii="宋体" w:eastAsia="宋体" w:hAnsi="宋体" w:cs="宋体"/>
          <w:b/>
          <w:color w:val="000000"/>
          <w:sz w:val="10"/>
        </w:rPr>
        <w:t>3</w:t>
      </w:r>
      <w:r>
        <w:br w:type="page"/>
      </w:r>
    </w:p>
    <w:p w:rsidR="00B679E9" w:rsidRDefault="002E624B">
      <w:pPr>
        <w:autoSpaceDE w:val="0"/>
        <w:autoSpaceDN w:val="0"/>
        <w:spacing w:before="280" w:line="240" w:lineRule="atLeast"/>
        <w:rPr>
          <w:sz w:val="14"/>
        </w:rPr>
      </w:pPr>
      <w:r>
        <w:rPr>
          <w:rFonts w:ascii="宋体" w:eastAsia="宋体" w:hAnsi="宋体" w:cs="宋体"/>
          <w:b/>
          <w:color w:val="000000"/>
          <w:sz w:val="14"/>
        </w:rPr>
        <w:lastRenderedPageBreak/>
        <w:t>章首插图目录</w:t>
      </w:r>
    </w:p>
    <w:p w:rsidR="00B679E9" w:rsidRPr="002E624B" w:rsidRDefault="002E624B">
      <w:pPr>
        <w:autoSpaceDE w:val="0"/>
        <w:autoSpaceDN w:val="0"/>
        <w:spacing w:before="940" w:line="320" w:lineRule="atLeast"/>
        <w:ind w:left="760" w:right="240"/>
        <w:rPr>
          <w:sz w:val="14"/>
          <w:lang w:val="fr-FR"/>
        </w:rPr>
      </w:pPr>
      <w:r w:rsidRPr="002E624B">
        <w:rPr>
          <w:rFonts w:ascii="宋体" w:eastAsia="宋体" w:hAnsi="宋体" w:cs="宋体"/>
          <w:b/>
          <w:color w:val="000000"/>
          <w:sz w:val="14"/>
          <w:lang w:val="fr-FR"/>
        </w:rPr>
        <w:t>1. Sylvano Bussoti, Cinq pièces pour piano pour David Tudor, avec l' aimable</w:t>
      </w:r>
      <w:r w:rsidRPr="002E624B">
        <w:rPr>
          <w:rFonts w:ascii="宋体" w:eastAsia="宋体" w:hAnsi="宋体" w:cs="宋体"/>
          <w:sz w:val="14"/>
          <w:lang w:val="fr-FR"/>
        </w:rPr>
        <w:t xml:space="preserve"> </w:t>
      </w:r>
      <w:r w:rsidRPr="002E624B">
        <w:rPr>
          <w:rFonts w:ascii="宋体" w:eastAsia="宋体" w:hAnsi="宋体" w:cs="宋体"/>
          <w:b/>
          <w:color w:val="000000"/>
          <w:sz w:val="14"/>
          <w:lang w:val="fr-FR"/>
        </w:rPr>
        <w:t xml:space="preserve"> autorisation de G. Ricordi, Milano, © 1970 by G. Ricordi E. C. SPA. /1</w:t>
      </w:r>
    </w:p>
    <w:p w:rsidR="00B679E9" w:rsidRDefault="002E624B">
      <w:pPr>
        <w:autoSpaceDE w:val="0"/>
        <w:autoSpaceDN w:val="0"/>
        <w:spacing w:before="400" w:line="240" w:lineRule="atLeast"/>
        <w:ind w:left="760"/>
        <w:rPr>
          <w:sz w:val="14"/>
        </w:rPr>
      </w:pPr>
      <w:r w:rsidRPr="002E624B">
        <w:rPr>
          <w:rFonts w:ascii="宋体" w:eastAsia="宋体" w:hAnsi="宋体" w:cs="宋体"/>
          <w:b/>
          <w:color w:val="000000"/>
          <w:sz w:val="14"/>
          <w:lang w:val="fr-FR"/>
        </w:rPr>
        <w:t xml:space="preserve">2. Photo Boyer, Traces de loup sur la neige, coll. </w:t>
      </w:r>
      <w:r>
        <w:rPr>
          <w:rFonts w:ascii="宋体" w:eastAsia="宋体" w:hAnsi="宋体" w:cs="宋体"/>
          <w:b/>
          <w:color w:val="000000"/>
          <w:sz w:val="14"/>
        </w:rPr>
        <w:t>Viollet /23</w:t>
      </w:r>
    </w:p>
    <w:p w:rsidR="00B679E9" w:rsidRPr="002E624B" w:rsidRDefault="002E624B">
      <w:pPr>
        <w:autoSpaceDE w:val="0"/>
        <w:autoSpaceDN w:val="0"/>
        <w:spacing w:before="400" w:line="240" w:lineRule="atLeast"/>
        <w:ind w:left="760"/>
        <w:rPr>
          <w:sz w:val="14"/>
          <w:lang w:val="fr-FR"/>
        </w:rPr>
      </w:pPr>
      <w:r>
        <w:rPr>
          <w:rFonts w:ascii="宋体" w:eastAsia="宋体" w:hAnsi="宋体" w:cs="宋体"/>
          <w:b/>
          <w:color w:val="000000"/>
          <w:sz w:val="14"/>
        </w:rPr>
        <w:t xml:space="preserve">3. Photo Boyer, Homard, coll. </w:t>
      </w:r>
      <w:r w:rsidRPr="002E624B">
        <w:rPr>
          <w:rFonts w:ascii="宋体" w:eastAsia="宋体" w:hAnsi="宋体" w:cs="宋体"/>
          <w:b/>
          <w:color w:val="000000"/>
          <w:sz w:val="14"/>
          <w:lang w:val="fr-FR"/>
        </w:rPr>
        <w:t>Viollet /35</w:t>
      </w:r>
    </w:p>
    <w:p w:rsidR="00B679E9" w:rsidRPr="002E624B" w:rsidRDefault="002E624B">
      <w:pPr>
        <w:autoSpaceDE w:val="0"/>
        <w:autoSpaceDN w:val="0"/>
        <w:spacing w:before="320" w:line="340" w:lineRule="atLeast"/>
        <w:ind w:left="760" w:right="360"/>
        <w:rPr>
          <w:sz w:val="14"/>
          <w:lang w:val="fr-FR"/>
        </w:rPr>
      </w:pPr>
      <w:r w:rsidRPr="002E624B">
        <w:rPr>
          <w:rFonts w:ascii="宋体" w:eastAsia="宋体" w:hAnsi="宋体" w:cs="宋体"/>
          <w:b/>
          <w:color w:val="000000"/>
          <w:sz w:val="14"/>
          <w:lang w:val="fr-FR"/>
        </w:rPr>
        <w:t>4. Fritz Lang, Le testament du docteur Mabuse, ( effigie du docteur Mabuse</w:t>
      </w:r>
      <w:r w:rsidRPr="002E624B">
        <w:rPr>
          <w:rFonts w:ascii="宋体" w:eastAsia="宋体" w:hAnsi="宋体" w:cs="宋体"/>
          <w:sz w:val="14"/>
          <w:lang w:val="fr-FR"/>
        </w:rPr>
        <w:t xml:space="preserve"> </w:t>
      </w:r>
      <w:r w:rsidRPr="002E624B">
        <w:rPr>
          <w:rFonts w:ascii="宋体" w:eastAsia="宋体" w:hAnsi="宋体" w:cs="宋体"/>
          <w:b/>
          <w:color w:val="000000"/>
          <w:sz w:val="14"/>
          <w:lang w:val="fr-FR"/>
        </w:rPr>
        <w:t>percée de balles) /66</w:t>
      </w:r>
    </w:p>
    <w:p w:rsidR="00B679E9" w:rsidRPr="002E624B" w:rsidRDefault="002E624B">
      <w:pPr>
        <w:autoSpaceDE w:val="0"/>
        <w:autoSpaceDN w:val="0"/>
        <w:spacing w:before="320" w:line="320" w:lineRule="atLeast"/>
        <w:ind w:left="760" w:right="300"/>
        <w:rPr>
          <w:sz w:val="14"/>
          <w:lang w:val="fr-FR"/>
        </w:rPr>
      </w:pPr>
      <w:r w:rsidRPr="002E624B">
        <w:rPr>
          <w:rFonts w:ascii="宋体" w:eastAsia="宋体" w:hAnsi="宋体" w:cs="宋体"/>
          <w:b/>
          <w:color w:val="000000"/>
          <w:sz w:val="14"/>
          <w:lang w:val="fr-FR"/>
        </w:rPr>
        <w:t>5. L’ arche d’ alliance avec la colonne de feu et la nuée, Musée des arts déccratifs, coll. Viollet /100</w:t>
      </w:r>
    </w:p>
    <w:p w:rsidR="00B679E9" w:rsidRPr="002E624B" w:rsidRDefault="002E624B">
      <w:pPr>
        <w:autoSpaceDE w:val="0"/>
        <w:autoSpaceDN w:val="0"/>
        <w:spacing w:before="320" w:line="340" w:lineRule="atLeast"/>
        <w:ind w:left="760" w:right="360"/>
        <w:rPr>
          <w:sz w:val="15"/>
          <w:lang w:val="fr-FR"/>
        </w:rPr>
      </w:pPr>
      <w:r w:rsidRPr="002E624B">
        <w:rPr>
          <w:rFonts w:ascii="宋体" w:eastAsia="宋体" w:hAnsi="宋体" w:cs="宋体"/>
          <w:b/>
          <w:color w:val="000000"/>
          <w:sz w:val="15"/>
          <w:lang w:val="fr-FR"/>
        </w:rPr>
        <w:t>6. M. Griaule et G. Dieterlen, Le renard pále, Institut d' ethnologie, Musée</w:t>
      </w:r>
      <w:r w:rsidRPr="002E624B">
        <w:rPr>
          <w:rFonts w:ascii="宋体" w:eastAsia="宋体" w:hAnsi="宋体" w:cs="宋体"/>
          <w:sz w:val="15"/>
          <w:lang w:val="fr-FR"/>
        </w:rPr>
        <w:t xml:space="preserve"> </w:t>
      </w:r>
      <w:r w:rsidRPr="002E624B">
        <w:rPr>
          <w:rFonts w:ascii="宋体" w:eastAsia="宋体" w:hAnsi="宋体" w:cs="宋体"/>
          <w:b/>
          <w:color w:val="000000"/>
          <w:sz w:val="15"/>
          <w:lang w:val="fr-FR"/>
        </w:rPr>
        <w:t xml:space="preserve"> de l’ homme( premier Yala de l’ oeuf d’ Amma) /135</w:t>
      </w:r>
    </w:p>
    <w:p w:rsidR="00B679E9" w:rsidRPr="002E624B" w:rsidRDefault="002E624B">
      <w:pPr>
        <w:autoSpaceDE w:val="0"/>
        <w:autoSpaceDN w:val="0"/>
        <w:spacing w:before="340" w:line="300" w:lineRule="atLeast"/>
        <w:ind w:left="760" w:right="700"/>
        <w:rPr>
          <w:sz w:val="16"/>
          <w:lang w:val="fr-FR"/>
        </w:rPr>
      </w:pPr>
      <w:r w:rsidRPr="002E624B">
        <w:rPr>
          <w:rFonts w:ascii="宋体" w:eastAsia="宋体" w:hAnsi="宋体" w:cs="宋体"/>
          <w:b/>
          <w:color w:val="000000"/>
          <w:sz w:val="16"/>
          <w:lang w:val="fr-FR"/>
        </w:rPr>
        <w:t>7. Duccio, Vocation de saint Pierre et saint Andrê, New York, coll. Bulloz /151</w:t>
      </w:r>
    </w:p>
    <w:p w:rsidR="00B679E9" w:rsidRPr="002E624B" w:rsidRDefault="002E624B">
      <w:pPr>
        <w:autoSpaceDE w:val="0"/>
        <w:autoSpaceDN w:val="0"/>
        <w:spacing w:before="440" w:line="240" w:lineRule="atLeast"/>
        <w:ind w:left="760"/>
        <w:rPr>
          <w:sz w:val="14"/>
          <w:lang w:val="fr-FR"/>
        </w:rPr>
      </w:pPr>
      <w:r w:rsidRPr="002E624B">
        <w:rPr>
          <w:rFonts w:ascii="宋体" w:eastAsia="宋体" w:hAnsi="宋体" w:cs="宋体"/>
          <w:b/>
          <w:color w:val="000000"/>
          <w:sz w:val="14"/>
          <w:lang w:val="fr-FR"/>
        </w:rPr>
        <w:t>8. R. F. Outcault, Buster Brown, le petit farceur, Librairie Hachette /174</w:t>
      </w:r>
    </w:p>
    <w:p w:rsidR="00B679E9" w:rsidRDefault="002E624B">
      <w:pPr>
        <w:autoSpaceDE w:val="0"/>
        <w:autoSpaceDN w:val="0"/>
        <w:spacing w:before="320" w:line="320" w:lineRule="atLeast"/>
        <w:ind w:left="760" w:right="300"/>
        <w:rPr>
          <w:sz w:val="16"/>
        </w:rPr>
      </w:pPr>
      <w:r w:rsidRPr="002E624B">
        <w:rPr>
          <w:rFonts w:ascii="宋体" w:eastAsia="宋体" w:hAnsi="宋体" w:cs="宋体"/>
          <w:b/>
          <w:color w:val="000000"/>
          <w:sz w:val="16"/>
          <w:lang w:val="fr-FR"/>
        </w:rPr>
        <w:t xml:space="preserve">9. Fernand Léger, Les hommes dans la citê, 1919. </w:t>
      </w:r>
      <w:r>
        <w:rPr>
          <w:rFonts w:ascii="宋体" w:eastAsia="宋体" w:hAnsi="宋体" w:cs="宋体"/>
          <w:b/>
          <w:color w:val="000000"/>
          <w:sz w:val="16"/>
        </w:rPr>
        <w:t>The Solomon R. Guggenheim</w:t>
      </w:r>
      <w:r>
        <w:rPr>
          <w:rFonts w:ascii="宋体" w:eastAsia="宋体" w:hAnsi="宋体" w:cs="宋体"/>
          <w:sz w:val="16"/>
        </w:rPr>
        <w:t xml:space="preserve"> </w:t>
      </w:r>
      <w:r>
        <w:rPr>
          <w:rFonts w:ascii="宋体" w:eastAsia="宋体" w:hAnsi="宋体" w:cs="宋体"/>
          <w:b/>
          <w:color w:val="000000"/>
          <w:sz w:val="16"/>
        </w:rPr>
        <w:t xml:space="preserve"> Museum, New York, photo R</w:t>
      </w:r>
      <w:r>
        <w:rPr>
          <w:rFonts w:ascii="宋体" w:eastAsia="宋体" w:hAnsi="宋体" w:cs="宋体"/>
          <w:b/>
          <w:color w:val="000000"/>
          <w:sz w:val="16"/>
        </w:rPr>
        <w:t>obert E. Mates /189</w:t>
      </w:r>
    </w:p>
    <w:p w:rsidR="00B679E9" w:rsidRPr="002E624B" w:rsidRDefault="002E624B">
      <w:pPr>
        <w:autoSpaceDE w:val="0"/>
        <w:autoSpaceDN w:val="0"/>
        <w:spacing w:before="320" w:line="320" w:lineRule="atLeast"/>
        <w:ind w:left="760" w:right="820"/>
        <w:rPr>
          <w:sz w:val="14"/>
          <w:lang w:val="fr-FR"/>
        </w:rPr>
      </w:pPr>
      <w:r w:rsidRPr="002E624B">
        <w:rPr>
          <w:rFonts w:ascii="宋体" w:eastAsia="宋体" w:hAnsi="宋体" w:cs="宋体"/>
          <w:b/>
          <w:color w:val="000000"/>
          <w:sz w:val="14"/>
          <w:lang w:val="fr-FR"/>
        </w:rPr>
        <w:t>10. Loup garou de l' amphore êtrusque de Cerveteri, Musée du Louvre, photo Chuzeville /212</w:t>
      </w:r>
    </w:p>
    <w:p w:rsidR="00B679E9" w:rsidRPr="002E624B" w:rsidRDefault="002E624B">
      <w:pPr>
        <w:autoSpaceDE w:val="0"/>
        <w:autoSpaceDN w:val="0"/>
        <w:spacing w:before="80" w:line="300" w:lineRule="atLeast"/>
        <w:ind w:left="1060"/>
        <w:rPr>
          <w:sz w:val="15"/>
          <w:lang w:val="fr-FR"/>
        </w:rPr>
      </w:pPr>
      <w:r w:rsidRPr="002E624B">
        <w:rPr>
          <w:rFonts w:ascii="宋体" w:eastAsia="宋体" w:hAnsi="宋体" w:cs="宋体"/>
          <w:b/>
          <w:color w:val="000000"/>
          <w:sz w:val="15"/>
          <w:lang w:val="fr-FR"/>
        </w:rPr>
        <w:t xml:space="preserve"> Plat êtrusque, Musée national étrusque, Rome /212</w:t>
      </w:r>
    </w:p>
    <w:p w:rsidR="00B679E9" w:rsidRDefault="002E624B">
      <w:pPr>
        <w:autoSpaceDE w:val="0"/>
        <w:autoSpaceDN w:val="0"/>
        <w:spacing w:before="860" w:line="140" w:lineRule="atLeast"/>
        <w:ind w:left="3340"/>
        <w:rPr>
          <w:sz w:val="8"/>
        </w:rPr>
        <w:sectPr w:rsidR="00B679E9">
          <w:pgSz w:w="8580" w:h="13520"/>
          <w:pgMar w:top="800" w:right="800" w:bottom="800" w:left="800" w:header="720" w:footer="720" w:gutter="0"/>
          <w:cols w:space="720"/>
        </w:sectPr>
      </w:pPr>
      <w:r>
        <w:rPr>
          <w:rFonts w:ascii="宋体" w:eastAsia="宋体" w:hAnsi="宋体" w:cs="宋体"/>
          <w:b/>
          <w:color w:val="000000"/>
          <w:sz w:val="8"/>
        </w:rPr>
        <w:t>1</w:t>
      </w:r>
    </w:p>
    <w:p w:rsidR="00B679E9" w:rsidRDefault="002E624B">
      <w:pPr>
        <w:autoSpaceDE w:val="0"/>
        <w:autoSpaceDN w:val="0"/>
        <w:spacing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Pr="002E624B" w:rsidRDefault="002E624B">
      <w:pPr>
        <w:autoSpaceDE w:val="0"/>
        <w:autoSpaceDN w:val="0"/>
        <w:spacing w:before="180" w:line="340" w:lineRule="atLeast"/>
        <w:ind w:left="880" w:right="300"/>
        <w:rPr>
          <w:sz w:val="15"/>
          <w:lang w:val="fr-FR"/>
        </w:rPr>
      </w:pPr>
      <w:r>
        <w:rPr>
          <w:rFonts w:ascii="宋体" w:eastAsia="宋体" w:hAnsi="宋体" w:cs="宋体"/>
          <w:color w:val="000000"/>
          <w:sz w:val="15"/>
        </w:rPr>
        <w:t xml:space="preserve">11. Paul Klee, Die Zwitschermaschine, Water color, </w:t>
      </w:r>
      <w:r>
        <w:rPr>
          <w:rFonts w:ascii="宋体" w:eastAsia="宋体" w:hAnsi="宋体" w:cs="宋体"/>
          <w:color w:val="000000"/>
          <w:sz w:val="15"/>
        </w:rPr>
        <w:t xml:space="preserve">pen and ink, 16 1/4×12", 1922, coll. </w:t>
      </w:r>
      <w:r w:rsidRPr="002E624B">
        <w:rPr>
          <w:rFonts w:ascii="宋体" w:eastAsia="宋体" w:hAnsi="宋体" w:cs="宋体"/>
          <w:color w:val="000000"/>
          <w:sz w:val="15"/>
          <w:lang w:val="fr-FR"/>
        </w:rPr>
        <w:t>Museum of Modern Art, New York /286</w:t>
      </w:r>
    </w:p>
    <w:p w:rsidR="00B679E9" w:rsidRPr="002E624B" w:rsidRDefault="002E624B">
      <w:pPr>
        <w:autoSpaceDE w:val="0"/>
        <w:autoSpaceDN w:val="0"/>
        <w:spacing w:before="360" w:line="340" w:lineRule="atLeast"/>
        <w:ind w:left="880" w:right="960"/>
        <w:rPr>
          <w:sz w:val="17"/>
          <w:lang w:val="fr-FR"/>
        </w:rPr>
      </w:pPr>
      <w:r w:rsidRPr="002E624B">
        <w:rPr>
          <w:rFonts w:ascii="宋体" w:eastAsia="宋体" w:hAnsi="宋体" w:cs="宋体"/>
          <w:color w:val="000000"/>
          <w:sz w:val="17"/>
          <w:lang w:val="fr-FR"/>
        </w:rPr>
        <w:t>12. Dessin du char de bois se trouvant au Musée de l’ Ermitage, Leningrad /326</w:t>
      </w:r>
    </w:p>
    <w:p w:rsidR="00B679E9" w:rsidRPr="002E624B" w:rsidRDefault="002E624B">
      <w:pPr>
        <w:autoSpaceDE w:val="0"/>
        <w:autoSpaceDN w:val="0"/>
        <w:spacing w:before="440" w:line="240" w:lineRule="atLeast"/>
        <w:ind w:left="880"/>
        <w:rPr>
          <w:sz w:val="15"/>
          <w:lang w:val="fr-FR"/>
        </w:rPr>
      </w:pPr>
      <w:r w:rsidRPr="002E624B">
        <w:rPr>
          <w:rFonts w:ascii="宋体" w:eastAsia="宋体" w:hAnsi="宋体" w:cs="宋体"/>
          <w:color w:val="000000"/>
          <w:sz w:val="15"/>
          <w:lang w:val="fr-FR"/>
        </w:rPr>
        <w:t>13. Chcmel, Dictionnaire économique, 1732, article « Perdrix» /397</w:t>
      </w:r>
    </w:p>
    <w:p w:rsidR="00B679E9" w:rsidRPr="002E624B" w:rsidRDefault="002E624B">
      <w:pPr>
        <w:autoSpaceDE w:val="0"/>
        <w:autoSpaceDN w:val="0"/>
        <w:spacing w:before="340" w:line="340" w:lineRule="atLeast"/>
        <w:ind w:left="880" w:right="240"/>
        <w:rPr>
          <w:sz w:val="16"/>
          <w:lang w:val="fr-FR"/>
        </w:rPr>
      </w:pPr>
      <w:r w:rsidRPr="002E624B">
        <w:rPr>
          <w:rFonts w:ascii="宋体" w:eastAsia="宋体" w:hAnsi="宋体" w:cs="宋体"/>
          <w:color w:val="000000"/>
          <w:sz w:val="16"/>
          <w:lang w:val="fr-FR"/>
        </w:rPr>
        <w:t xml:space="preserve">14. Crazy en bandes, Vermont, 1865, </w:t>
      </w:r>
      <w:r w:rsidRPr="002E624B">
        <w:rPr>
          <w:rFonts w:ascii="宋体" w:eastAsia="宋体" w:hAnsi="宋体" w:cs="宋体"/>
          <w:color w:val="000000"/>
          <w:sz w:val="16"/>
          <w:lang w:val="fr-FR"/>
        </w:rPr>
        <w:t>in Jonathan Holstein, Quilts, Musée</w:t>
      </w:r>
      <w:r w:rsidRPr="002E624B">
        <w:rPr>
          <w:rFonts w:ascii="宋体" w:eastAsia="宋体" w:hAnsi="宋体" w:cs="宋体"/>
          <w:sz w:val="16"/>
          <w:lang w:val="fr-FR"/>
        </w:rPr>
        <w:t xml:space="preserve"> </w:t>
      </w:r>
      <w:r w:rsidRPr="002E624B">
        <w:rPr>
          <w:rFonts w:ascii="宋体" w:eastAsia="宋体" w:hAnsi="宋体" w:cs="宋体"/>
          <w:color w:val="000000"/>
          <w:sz w:val="16"/>
          <w:lang w:val="fr-FR"/>
        </w:rPr>
        <w:t xml:space="preserve"> des arts decoratifs, Paris, 1972 /444</w:t>
      </w:r>
    </w:p>
    <w:p w:rsidR="00B679E9" w:rsidRPr="002E624B" w:rsidRDefault="002E624B">
      <w:pPr>
        <w:autoSpaceDE w:val="0"/>
        <w:autoSpaceDN w:val="0"/>
        <w:spacing w:before="440" w:line="240" w:lineRule="atLeast"/>
        <w:ind w:left="880"/>
        <w:rPr>
          <w:sz w:val="15"/>
          <w:lang w:val="fr-FR"/>
        </w:rPr>
      </w:pPr>
      <w:r w:rsidRPr="002E624B">
        <w:rPr>
          <w:rFonts w:ascii="宋体" w:eastAsia="宋体" w:hAnsi="宋体" w:cs="宋体"/>
          <w:color w:val="000000"/>
          <w:sz w:val="15"/>
          <w:lang w:val="fr-FR"/>
        </w:rPr>
        <w:t>15. Einsteinàl' ordinateur /470</w:t>
      </w:r>
    </w:p>
    <w:p w:rsidR="00B679E9" w:rsidRPr="002E624B" w:rsidRDefault="002E624B">
      <w:pPr>
        <w:autoSpaceDE w:val="0"/>
        <w:autoSpaceDN w:val="0"/>
        <w:spacing w:before="7260" w:line="140" w:lineRule="atLeast"/>
        <w:ind w:left="3400"/>
        <w:rPr>
          <w:sz w:val="8"/>
          <w:lang w:val="fr-FR"/>
        </w:rPr>
        <w:sectPr w:rsidR="00B679E9" w:rsidRPr="002E624B">
          <w:pgSz w:w="8580" w:h="13500"/>
          <w:pgMar w:top="800" w:right="800" w:bottom="800" w:left="800" w:header="720" w:footer="720" w:gutter="0"/>
          <w:cols w:space="720"/>
        </w:sectPr>
      </w:pPr>
      <w:r w:rsidRPr="002E624B">
        <w:rPr>
          <w:rFonts w:ascii="宋体" w:eastAsia="宋体" w:hAnsi="宋体" w:cs="宋体"/>
          <w:color w:val="000000"/>
          <w:sz w:val="8"/>
          <w:lang w:val="fr-FR"/>
        </w:rPr>
        <w:t>2</w:t>
      </w:r>
    </w:p>
    <w:p w:rsidR="00B679E9" w:rsidRPr="002E624B" w:rsidRDefault="002E624B">
      <w:pPr>
        <w:autoSpaceDE w:val="0"/>
        <w:autoSpaceDN w:val="0"/>
        <w:spacing w:before="1420" w:line="420" w:lineRule="atLeast"/>
        <w:ind w:left="3080"/>
        <w:rPr>
          <w:sz w:val="28"/>
          <w:lang w:val="fr-FR"/>
        </w:rPr>
      </w:pPr>
      <w:r>
        <w:rPr>
          <w:rFonts w:ascii="宋体" w:eastAsia="宋体" w:hAnsi="宋体" w:cs="宋体"/>
          <w:color w:val="000000"/>
          <w:sz w:val="28"/>
        </w:rPr>
        <w:lastRenderedPageBreak/>
        <w:t>前</w:t>
      </w:r>
      <w:r w:rsidRPr="002E624B">
        <w:rPr>
          <w:rFonts w:ascii="宋体" w:eastAsia="宋体" w:hAnsi="宋体" w:cs="宋体"/>
          <w:color w:val="000000"/>
          <w:sz w:val="28"/>
          <w:lang w:val="fr-FR"/>
        </w:rPr>
        <w:t xml:space="preserve"> </w:t>
      </w:r>
      <w:r>
        <w:rPr>
          <w:rFonts w:ascii="宋体" w:eastAsia="宋体" w:hAnsi="宋体" w:cs="宋体"/>
          <w:color w:val="000000"/>
          <w:sz w:val="28"/>
        </w:rPr>
        <w:t>言</w:t>
      </w:r>
    </w:p>
    <w:p w:rsidR="00B679E9" w:rsidRPr="002E624B" w:rsidRDefault="002E624B">
      <w:pPr>
        <w:autoSpaceDE w:val="0"/>
        <w:autoSpaceDN w:val="0"/>
        <w:spacing w:before="2580" w:line="260" w:lineRule="atLeast"/>
        <w:ind w:left="460"/>
        <w:rPr>
          <w:sz w:val="17"/>
          <w:lang w:val="fr-FR"/>
        </w:rPr>
      </w:pPr>
      <w:r>
        <w:rPr>
          <w:rFonts w:ascii="宋体" w:eastAsia="宋体" w:hAnsi="宋体" w:cs="宋体"/>
          <w:b/>
          <w:color w:val="000000"/>
          <w:sz w:val="17"/>
        </w:rPr>
        <w:t>本书是《资本主义与精神分裂》的延续和终结。第一卷是《反</w:t>
      </w:r>
      <w:r w:rsidRPr="002E624B">
        <w:rPr>
          <w:rFonts w:ascii="宋体" w:eastAsia="宋体" w:hAnsi="宋体" w:cs="宋体"/>
          <w:b/>
          <w:color w:val="000000"/>
          <w:sz w:val="17"/>
          <w:lang w:val="fr-FR"/>
        </w:rPr>
        <w:t>——</w:t>
      </w:r>
      <w:r>
        <w:rPr>
          <w:rFonts w:ascii="宋体" w:eastAsia="宋体" w:hAnsi="宋体" w:cs="宋体"/>
          <w:b/>
          <w:color w:val="000000"/>
          <w:sz w:val="17"/>
        </w:rPr>
        <w:t>俄狄浦斯》。</w:t>
      </w:r>
    </w:p>
    <w:p w:rsidR="00B679E9" w:rsidRDefault="002E624B">
      <w:pPr>
        <w:autoSpaceDE w:val="0"/>
        <w:autoSpaceDN w:val="0"/>
        <w:spacing w:line="307" w:lineRule="atLeast"/>
        <w:ind w:left="60" w:firstLine="400"/>
        <w:rPr>
          <w:sz w:val="17"/>
        </w:rPr>
      </w:pPr>
      <w:r>
        <w:rPr>
          <w:rFonts w:ascii="宋体" w:eastAsia="宋体" w:hAnsi="宋体" w:cs="宋体"/>
          <w:b/>
          <w:color w:val="000000"/>
          <w:sz w:val="17"/>
        </w:rPr>
        <w:t>这本书不是由章节</w:t>
      </w:r>
      <w:r w:rsidRPr="002E624B">
        <w:rPr>
          <w:rFonts w:ascii="宋体" w:eastAsia="宋体" w:hAnsi="宋体" w:cs="宋体"/>
          <w:b/>
          <w:color w:val="000000"/>
          <w:sz w:val="17"/>
          <w:lang w:val="fr-FR"/>
        </w:rPr>
        <w:t>，</w:t>
      </w:r>
      <w:r>
        <w:rPr>
          <w:rFonts w:ascii="宋体" w:eastAsia="宋体" w:hAnsi="宋体" w:cs="宋体"/>
          <w:b/>
          <w:color w:val="000000"/>
          <w:sz w:val="17"/>
        </w:rPr>
        <w:t>而是由</w:t>
      </w:r>
      <w:r w:rsidRPr="002E624B">
        <w:rPr>
          <w:rFonts w:ascii="宋体" w:eastAsia="宋体" w:hAnsi="宋体" w:cs="宋体"/>
          <w:b/>
          <w:color w:val="000000"/>
          <w:sz w:val="17"/>
          <w:lang w:val="fr-FR"/>
        </w:rPr>
        <w:t>“</w:t>
      </w:r>
      <w:r>
        <w:rPr>
          <w:rFonts w:ascii="宋体" w:eastAsia="宋体" w:hAnsi="宋体" w:cs="宋体"/>
          <w:b/>
          <w:color w:val="000000"/>
          <w:sz w:val="17"/>
        </w:rPr>
        <w:t>高原</w:t>
      </w:r>
      <w:r w:rsidRPr="002E624B">
        <w:rPr>
          <w:rFonts w:ascii="宋体" w:eastAsia="宋体" w:hAnsi="宋体" w:cs="宋体"/>
          <w:b/>
          <w:color w:val="000000"/>
          <w:sz w:val="17"/>
          <w:lang w:val="fr-FR"/>
        </w:rPr>
        <w:t>”</w:t>
      </w:r>
      <w:r>
        <w:rPr>
          <w:rFonts w:ascii="宋体" w:eastAsia="宋体" w:hAnsi="宋体" w:cs="宋体"/>
          <w:b/>
          <w:color w:val="000000"/>
          <w:sz w:val="17"/>
        </w:rPr>
        <w:t>构成的。在后文，我们将尝试解释缘由</w:t>
      </w:r>
      <w:r>
        <w:rPr>
          <w:rFonts w:ascii="宋体" w:eastAsia="宋体" w:hAnsi="宋体" w:cs="宋体"/>
          <w:b/>
          <w:color w:val="000000"/>
          <w:sz w:val="17"/>
        </w:rPr>
        <w:t>(</w:t>
      </w:r>
      <w:r>
        <w:rPr>
          <w:rFonts w:ascii="宋体" w:eastAsia="宋体" w:hAnsi="宋体" w:cs="宋体"/>
          <w:b/>
          <w:color w:val="000000"/>
          <w:sz w:val="17"/>
        </w:rPr>
        <w:t>以及为何这些文本被标注日期</w:t>
      </w:r>
      <w:r>
        <w:rPr>
          <w:rFonts w:ascii="宋体" w:eastAsia="宋体" w:hAnsi="宋体" w:cs="宋体"/>
          <w:b/>
          <w:color w:val="000000"/>
          <w:sz w:val="17"/>
        </w:rPr>
        <w:t>)</w:t>
      </w:r>
      <w:r>
        <w:rPr>
          <w:rFonts w:ascii="宋体" w:eastAsia="宋体" w:hAnsi="宋体" w:cs="宋体"/>
          <w:b/>
          <w:color w:val="000000"/>
          <w:sz w:val="17"/>
        </w:rPr>
        <w:t>。在某种程度上，这些高原可以被相互独立地进行阅读。</w:t>
      </w:r>
      <w:r>
        <w:rPr>
          <w:rFonts w:ascii="宋体" w:eastAsia="宋体" w:hAnsi="宋体" w:cs="宋体"/>
          <w:b/>
          <w:color w:val="000000"/>
          <w:sz w:val="17"/>
        </w:rPr>
        <w:t>“</w:t>
      </w:r>
      <w:r>
        <w:rPr>
          <w:rFonts w:ascii="宋体" w:eastAsia="宋体" w:hAnsi="宋体" w:cs="宋体"/>
          <w:b/>
          <w:color w:val="000000"/>
          <w:sz w:val="17"/>
        </w:rPr>
        <w:t>结论</w:t>
      </w:r>
      <w:r>
        <w:rPr>
          <w:rFonts w:ascii="宋体" w:eastAsia="宋体" w:hAnsi="宋体" w:cs="宋体"/>
          <w:b/>
          <w:color w:val="000000"/>
          <w:sz w:val="17"/>
        </w:rPr>
        <w:t>”</w:t>
      </w:r>
      <w:r>
        <w:rPr>
          <w:rFonts w:ascii="宋体" w:eastAsia="宋体" w:hAnsi="宋体" w:cs="宋体"/>
          <w:b/>
          <w:color w:val="000000"/>
          <w:sz w:val="17"/>
        </w:rPr>
        <w:t>除外，它应该被最后阅读。</w:t>
      </w:r>
    </w:p>
    <w:p w:rsidR="00B679E9" w:rsidRDefault="002E624B">
      <w:pPr>
        <w:autoSpaceDE w:val="0"/>
        <w:autoSpaceDN w:val="0"/>
        <w:spacing w:before="40" w:line="310" w:lineRule="atLeast"/>
        <w:ind w:left="20" w:firstLine="440"/>
        <w:rPr>
          <w:sz w:val="17"/>
        </w:rPr>
        <w:sectPr w:rsidR="00B679E9">
          <w:pgSz w:w="8580" w:h="13520"/>
          <w:pgMar w:top="800" w:right="800" w:bottom="800" w:left="800" w:header="720" w:footer="720" w:gutter="0"/>
          <w:cols w:space="720"/>
        </w:sectPr>
      </w:pPr>
      <w:r>
        <w:rPr>
          <w:rFonts w:ascii="宋体" w:eastAsia="宋体" w:hAnsi="宋体" w:cs="宋体"/>
          <w:b/>
          <w:color w:val="000000"/>
          <w:sz w:val="17"/>
        </w:rPr>
        <w:t>以下这些文本已经发表</w:t>
      </w:r>
      <w:r>
        <w:rPr>
          <w:rFonts w:ascii="宋体" w:eastAsia="宋体" w:hAnsi="宋体" w:cs="宋体"/>
          <w:b/>
          <w:color w:val="000000"/>
          <w:sz w:val="17"/>
        </w:rPr>
        <w:t>:</w:t>
      </w:r>
      <w:r>
        <w:rPr>
          <w:rFonts w:ascii="宋体" w:eastAsia="宋体" w:hAnsi="宋体" w:cs="宋体"/>
          <w:b/>
          <w:color w:val="000000"/>
          <w:sz w:val="17"/>
        </w:rPr>
        <w:t>《根茎》</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 Rhizome», Éd. de Minuit, 1976);</w:t>
      </w:r>
      <w:r>
        <w:rPr>
          <w:rFonts w:ascii="宋体" w:eastAsia="宋体" w:hAnsi="宋体" w:cs="宋体"/>
          <w:b/>
          <w:color w:val="000000"/>
          <w:sz w:val="17"/>
        </w:rPr>
        <w:t>《一匹或几匹狼</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Un seul ou plusieurs loups?», revue Minuit, n°5);</w:t>
      </w:r>
      <w:r>
        <w:rPr>
          <w:rFonts w:ascii="宋体" w:eastAsia="宋体" w:hAnsi="宋体" w:cs="宋体"/>
          <w:b/>
          <w:color w:val="000000"/>
          <w:sz w:val="17"/>
        </w:rPr>
        <w:t>《怎样将自身变为一具无器官的身体</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 </w:t>
      </w:r>
      <w:r w:rsidRPr="002E624B">
        <w:rPr>
          <w:rFonts w:ascii="宋体" w:eastAsia="宋体" w:hAnsi="宋体" w:cs="宋体"/>
          <w:b/>
          <w:color w:val="000000"/>
          <w:sz w:val="17"/>
          <w:lang w:val="fr-FR"/>
        </w:rPr>
        <w:t>Comment se faire un Corps sans organes?», revue Minuit,n°10)</w:t>
      </w:r>
      <w:r>
        <w:rPr>
          <w:rFonts w:ascii="宋体" w:eastAsia="宋体" w:hAnsi="宋体" w:cs="宋体"/>
          <w:b/>
          <w:color w:val="000000"/>
          <w:sz w:val="17"/>
        </w:rPr>
        <w:t>。它们在收入本书时经过修改。</w:t>
      </w:r>
    </w:p>
    <w:p w:rsidR="00B679E9" w:rsidRDefault="002E624B">
      <w:pPr>
        <w:autoSpaceDE w:val="0"/>
        <w:autoSpaceDN w:val="0"/>
        <w:spacing w:before="580" w:line="380" w:lineRule="atLeast"/>
        <w:ind w:left="2200"/>
        <w:rPr>
          <w:sz w:val="24"/>
        </w:rPr>
      </w:pPr>
      <w:r>
        <w:rPr>
          <w:rFonts w:ascii="宋体" w:eastAsia="宋体" w:hAnsi="宋体" w:cs="宋体"/>
          <w:color w:val="000000"/>
          <w:sz w:val="24"/>
        </w:rPr>
        <w:lastRenderedPageBreak/>
        <w:t xml:space="preserve">1. </w:t>
      </w:r>
      <w:r>
        <w:rPr>
          <w:rFonts w:ascii="宋体" w:eastAsia="宋体" w:hAnsi="宋体" w:cs="宋体"/>
          <w:color w:val="000000"/>
          <w:sz w:val="24"/>
        </w:rPr>
        <w:t>导论</w:t>
      </w:r>
      <w:r>
        <w:rPr>
          <w:rFonts w:ascii="宋体" w:eastAsia="宋体" w:hAnsi="宋体" w:cs="宋体"/>
          <w:color w:val="000000"/>
          <w:sz w:val="24"/>
        </w:rPr>
        <w:t xml:space="preserve">: </w:t>
      </w:r>
      <w:r>
        <w:rPr>
          <w:rFonts w:ascii="宋体" w:eastAsia="宋体" w:hAnsi="宋体" w:cs="宋体"/>
          <w:color w:val="000000"/>
          <w:sz w:val="24"/>
        </w:rPr>
        <w:t>根茎</w:t>
      </w:r>
    </w:p>
    <w:p w:rsidR="00B679E9" w:rsidRDefault="002E624B">
      <w:pPr>
        <w:spacing w:before="2260"/>
      </w:pPr>
      <w:r>
        <w:rPr>
          <w:noProof/>
        </w:rPr>
        <w:drawing>
          <wp:inline distT="0" distB="0" distL="0" distR="0">
            <wp:extent cx="4051300" cy="2603500"/>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7"/>
                    <a:stretch>
                      <a:fillRect/>
                    </a:stretch>
                  </pic:blipFill>
                  <pic:spPr>
                    <a:xfrm>
                      <a:off x="0" y="0"/>
                      <a:ext cx="4051300" cy="2603500"/>
                    </a:xfrm>
                    <a:prstGeom prst="rect">
                      <a:avLst/>
                    </a:prstGeom>
                  </pic:spPr>
                </pic:pic>
              </a:graphicData>
            </a:graphic>
          </wp:inline>
        </w:drawing>
      </w:r>
    </w:p>
    <w:p w:rsidR="00B679E9" w:rsidRDefault="002E624B">
      <w:pPr>
        <w:autoSpaceDE w:val="0"/>
        <w:autoSpaceDN w:val="0"/>
        <w:spacing w:before="80" w:line="280" w:lineRule="atLeast"/>
        <w:ind w:left="20" w:firstLine="380"/>
        <w:rPr>
          <w:sz w:val="16"/>
        </w:rPr>
      </w:pPr>
      <w:r>
        <w:rPr>
          <w:rFonts w:ascii="宋体" w:eastAsia="宋体" w:hAnsi="宋体" w:cs="宋体"/>
          <w:b/>
          <w:color w:val="000000"/>
          <w:sz w:val="16"/>
        </w:rPr>
        <w:t>我们两个人合写了《反</w:t>
      </w:r>
      <w:r>
        <w:rPr>
          <w:rFonts w:ascii="宋体" w:eastAsia="宋体" w:hAnsi="宋体" w:cs="宋体"/>
          <w:b/>
          <w:color w:val="000000"/>
          <w:sz w:val="16"/>
        </w:rPr>
        <w:t>——</w:t>
      </w:r>
      <w:r>
        <w:rPr>
          <w:rFonts w:ascii="宋体" w:eastAsia="宋体" w:hAnsi="宋体" w:cs="宋体"/>
          <w:b/>
          <w:color w:val="000000"/>
          <w:sz w:val="16"/>
        </w:rPr>
        <w:t>俄狄浦斯》。既然我们每个人本身都是多，这已经堪称人数众多了。在这里，我们已利用了所有那些接近我们的东西，最近的和最远的。我们安置了巧妙的化名，以使得它们难以辨认。那为何我们还保留自己的名字呢</w:t>
      </w:r>
      <w:r>
        <w:rPr>
          <w:rFonts w:ascii="宋体" w:eastAsia="宋体" w:hAnsi="宋体" w:cs="宋体"/>
          <w:b/>
          <w:color w:val="000000"/>
          <w:sz w:val="16"/>
        </w:rPr>
        <w:t xml:space="preserve">? </w:t>
      </w:r>
      <w:r>
        <w:rPr>
          <w:rFonts w:ascii="宋体" w:eastAsia="宋体" w:hAnsi="宋体" w:cs="宋体"/>
          <w:b/>
          <w:color w:val="000000"/>
          <w:sz w:val="16"/>
        </w:rPr>
        <w:t>出于习惯，仅仅是出于习惯。这次是为了使我们自身难以辨认。不仅让我们自身变得不可知觉，还包括那些使我们行动、体验或思索的事物。还因为，如常人那般进行言说是令人愉快的。当我们说，太阳升起，常人都明白这是一种言说的方式，这是令人愉快的。不是要达到那个点，在其上人们不再说</w:t>
      </w:r>
      <w:r>
        <w:rPr>
          <w:rFonts w:ascii="宋体" w:eastAsia="宋体" w:hAnsi="宋体" w:cs="宋体"/>
          <w:b/>
          <w:color w:val="000000"/>
          <w:sz w:val="16"/>
        </w:rPr>
        <w:t>“</w:t>
      </w:r>
      <w:r>
        <w:rPr>
          <w:rFonts w:ascii="宋体" w:eastAsia="宋体" w:hAnsi="宋体" w:cs="宋体"/>
          <w:b/>
          <w:color w:val="000000"/>
          <w:sz w:val="16"/>
        </w:rPr>
        <w:t>我</w:t>
      </w:r>
      <w:r>
        <w:rPr>
          <w:rFonts w:ascii="宋体" w:eastAsia="宋体" w:hAnsi="宋体" w:cs="宋体"/>
          <w:b/>
          <w:color w:val="000000"/>
          <w:sz w:val="16"/>
        </w:rPr>
        <w:t>”</w:t>
      </w:r>
      <w:r>
        <w:rPr>
          <w:rFonts w:ascii="宋体" w:eastAsia="宋体" w:hAnsi="宋体" w:cs="宋体"/>
          <w:b/>
          <w:color w:val="000000"/>
          <w:sz w:val="16"/>
        </w:rPr>
        <w:t>，而是要达到这样一个点，</w:t>
      </w:r>
      <w:r>
        <w:rPr>
          <w:rFonts w:ascii="宋体" w:eastAsia="宋体" w:hAnsi="宋体" w:cs="宋体"/>
          <w:b/>
          <w:color w:val="000000"/>
          <w:sz w:val="16"/>
        </w:rPr>
        <w:t>在其上是否说</w:t>
      </w:r>
      <w:r>
        <w:rPr>
          <w:rFonts w:ascii="宋体" w:eastAsia="宋体" w:hAnsi="宋体" w:cs="宋体"/>
          <w:b/>
          <w:color w:val="000000"/>
          <w:sz w:val="16"/>
        </w:rPr>
        <w:t>“</w:t>
      </w:r>
      <w:r>
        <w:rPr>
          <w:rFonts w:ascii="宋体" w:eastAsia="宋体" w:hAnsi="宋体" w:cs="宋体"/>
          <w:b/>
          <w:color w:val="000000"/>
          <w:sz w:val="16"/>
        </w:rPr>
        <w:t>我</w:t>
      </w:r>
      <w:r>
        <w:rPr>
          <w:rFonts w:ascii="宋体" w:eastAsia="宋体" w:hAnsi="宋体" w:cs="宋体"/>
          <w:b/>
          <w:color w:val="000000"/>
          <w:sz w:val="16"/>
        </w:rPr>
        <w:t>”</w:t>
      </w:r>
      <w:r>
        <w:rPr>
          <w:rFonts w:ascii="宋体" w:eastAsia="宋体" w:hAnsi="宋体" w:cs="宋体"/>
          <w:b/>
          <w:color w:val="000000"/>
          <w:sz w:val="16"/>
        </w:rPr>
        <w:t>已经不再重要。我们不再是我们自己。</w:t>
      </w:r>
    </w:p>
    <w:p w:rsidR="00B679E9" w:rsidRDefault="002E624B">
      <w:pPr>
        <w:autoSpaceDE w:val="0"/>
        <w:autoSpaceDN w:val="0"/>
        <w:spacing w:before="260" w:line="120" w:lineRule="atLeast"/>
        <w:ind w:left="3160"/>
        <w:rPr>
          <w:sz w:val="6"/>
        </w:rPr>
        <w:sectPr w:rsidR="00B679E9">
          <w:pgSz w:w="7980" w:h="12600"/>
          <w:pgMar w:top="800" w:right="800" w:bottom="800" w:left="800" w:header="720" w:footer="720" w:gutter="0"/>
          <w:cols w:space="720"/>
        </w:sectPr>
      </w:pPr>
      <w:r>
        <w:rPr>
          <w:rFonts w:ascii="宋体" w:eastAsia="宋体" w:hAnsi="宋体" w:cs="宋体"/>
          <w:b/>
          <w:color w:val="000000"/>
          <w:sz w:val="6"/>
        </w:rPr>
        <w:t>1</w:t>
      </w:r>
    </w:p>
    <w:p w:rsidR="00B679E9" w:rsidRDefault="002E624B">
      <w:pPr>
        <w:autoSpaceDE w:val="0"/>
        <w:autoSpaceDN w:val="0"/>
        <w:spacing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60" w:line="260" w:lineRule="atLeast"/>
        <w:ind w:left="140"/>
        <w:rPr>
          <w:sz w:val="17"/>
        </w:rPr>
      </w:pPr>
      <w:r>
        <w:rPr>
          <w:rFonts w:ascii="宋体" w:eastAsia="宋体" w:hAnsi="宋体" w:cs="宋体"/>
          <w:b/>
          <w:color w:val="000000"/>
          <w:sz w:val="17"/>
        </w:rPr>
        <w:t>每个人都会认出属于他自己的东西。我们被协助、被赋予灵感、被多元化。</w:t>
      </w:r>
    </w:p>
    <w:p w:rsidR="00B679E9" w:rsidRDefault="002E624B">
      <w:pPr>
        <w:autoSpaceDE w:val="0"/>
        <w:autoSpaceDN w:val="0"/>
        <w:spacing w:before="40" w:line="308" w:lineRule="atLeast"/>
        <w:ind w:left="140" w:firstLine="400"/>
        <w:rPr>
          <w:sz w:val="17"/>
        </w:rPr>
      </w:pPr>
      <w:r>
        <w:rPr>
          <w:rFonts w:ascii="宋体" w:eastAsia="宋体" w:hAnsi="宋体" w:cs="宋体"/>
          <w:b/>
          <w:color w:val="000000"/>
          <w:sz w:val="17"/>
        </w:rPr>
        <w:t>一本书不具有客体，也不具有主体，它由形态各异的材料、迥异的日期和速度所构成。当人们把一本书归属于一个主体之时，就忽视了这些材料的运作及它们间的外部关联。人们为地质学的运动杜撰出一个造物主。书如万物，其中存在着衔接</w:t>
      </w:r>
      <w:r>
        <w:rPr>
          <w:rFonts w:ascii="宋体" w:eastAsia="宋体" w:hAnsi="宋体" w:cs="宋体"/>
          <w:b/>
          <w:color w:val="000000"/>
          <w:sz w:val="17"/>
        </w:rPr>
        <w:t xml:space="preserve"> ( articulation) </w:t>
      </w:r>
      <w:r>
        <w:rPr>
          <w:rFonts w:ascii="宋体" w:eastAsia="宋体" w:hAnsi="宋体" w:cs="宋体"/>
          <w:b/>
          <w:color w:val="000000"/>
          <w:sz w:val="17"/>
        </w:rPr>
        <w:t>或节段性</w:t>
      </w:r>
      <w:r>
        <w:rPr>
          <w:rFonts w:ascii="宋体" w:eastAsia="宋体" w:hAnsi="宋体" w:cs="宋体"/>
          <w:b/>
          <w:color w:val="000000"/>
          <w:sz w:val="17"/>
        </w:rPr>
        <w:t xml:space="preserve"> (segmentarité) </w:t>
      </w:r>
      <w:r>
        <w:rPr>
          <w:rFonts w:ascii="宋体" w:eastAsia="宋体" w:hAnsi="宋体" w:cs="宋体"/>
          <w:b/>
          <w:color w:val="000000"/>
          <w:sz w:val="17"/>
        </w:rPr>
        <w:t>之线</w:t>
      </w:r>
      <w:r>
        <w:rPr>
          <w:rFonts w:ascii="宋体" w:eastAsia="宋体" w:hAnsi="宋体" w:cs="宋体"/>
          <w:b/>
          <w:color w:val="000000"/>
          <w:sz w:val="17"/>
        </w:rPr>
        <w:t xml:space="preserve">, </w:t>
      </w:r>
      <w:r>
        <w:rPr>
          <w:rFonts w:ascii="宋体" w:eastAsia="宋体" w:hAnsi="宋体" w:cs="宋体"/>
          <w:b/>
          <w:color w:val="000000"/>
          <w:sz w:val="17"/>
        </w:rPr>
        <w:t>层</w:t>
      </w:r>
      <w:r>
        <w:rPr>
          <w:rFonts w:ascii="宋体" w:eastAsia="宋体" w:hAnsi="宋体" w:cs="宋体"/>
          <w:b/>
          <w:color w:val="000000"/>
          <w:sz w:val="17"/>
        </w:rPr>
        <w:t xml:space="preserve"> ( st</w:t>
      </w:r>
      <w:r>
        <w:rPr>
          <w:rFonts w:ascii="宋体" w:eastAsia="宋体" w:hAnsi="宋体" w:cs="宋体"/>
          <w:b/>
          <w:color w:val="000000"/>
          <w:sz w:val="17"/>
        </w:rPr>
        <w:t xml:space="preserve">rates), </w:t>
      </w:r>
      <w:r>
        <w:rPr>
          <w:rFonts w:ascii="宋体" w:eastAsia="宋体" w:hAnsi="宋体" w:cs="宋体"/>
          <w:b/>
          <w:color w:val="000000"/>
          <w:sz w:val="17"/>
        </w:rPr>
        <w:t>界域性</w:t>
      </w:r>
      <w:r>
        <w:rPr>
          <w:rFonts w:ascii="宋体" w:eastAsia="宋体" w:hAnsi="宋体" w:cs="宋体"/>
          <w:b/>
          <w:color w:val="000000"/>
          <w:sz w:val="17"/>
        </w:rPr>
        <w:t xml:space="preserve">(territorialités); </w:t>
      </w:r>
      <w:r>
        <w:rPr>
          <w:rFonts w:ascii="宋体" w:eastAsia="宋体" w:hAnsi="宋体" w:cs="宋体"/>
          <w:b/>
          <w:color w:val="000000"/>
          <w:sz w:val="17"/>
        </w:rPr>
        <w:t>然而</w:t>
      </w:r>
      <w:r>
        <w:rPr>
          <w:rFonts w:ascii="宋体" w:eastAsia="宋体" w:hAnsi="宋体" w:cs="宋体"/>
          <w:b/>
          <w:color w:val="000000"/>
          <w:sz w:val="17"/>
        </w:rPr>
        <w:t xml:space="preserve">, </w:t>
      </w:r>
      <w:r>
        <w:rPr>
          <w:rFonts w:ascii="宋体" w:eastAsia="宋体" w:hAnsi="宋体" w:cs="宋体"/>
          <w:b/>
          <w:color w:val="000000"/>
          <w:sz w:val="17"/>
        </w:rPr>
        <w:t>还存在着逃逸线</w:t>
      </w:r>
      <w:r>
        <w:rPr>
          <w:rFonts w:ascii="宋体" w:eastAsia="宋体" w:hAnsi="宋体" w:cs="宋体"/>
          <w:b/>
          <w:color w:val="000000"/>
          <w:sz w:val="17"/>
        </w:rPr>
        <w:t xml:space="preserve"> ( lign e de fuite), </w:t>
      </w:r>
      <w:r>
        <w:rPr>
          <w:rFonts w:ascii="宋体" w:eastAsia="宋体" w:hAnsi="宋体" w:cs="宋体"/>
          <w:b/>
          <w:color w:val="000000"/>
          <w:sz w:val="17"/>
        </w:rPr>
        <w:t>解域</w:t>
      </w:r>
      <w:r>
        <w:rPr>
          <w:rFonts w:ascii="宋体" w:eastAsia="宋体" w:hAnsi="宋体" w:cs="宋体"/>
          <w:b/>
          <w:color w:val="000000"/>
          <w:sz w:val="17"/>
        </w:rPr>
        <w:t xml:space="preserve"> (déterritorialisation)</w:t>
      </w:r>
      <w:r>
        <w:rPr>
          <w:rFonts w:ascii="宋体" w:eastAsia="宋体" w:hAnsi="宋体" w:cs="宋体"/>
          <w:b/>
          <w:color w:val="000000"/>
          <w:sz w:val="17"/>
        </w:rPr>
        <w:t>和去层化</w:t>
      </w:r>
      <w:r>
        <w:rPr>
          <w:rFonts w:ascii="宋体" w:eastAsia="宋体" w:hAnsi="宋体" w:cs="宋体"/>
          <w:b/>
          <w:color w:val="000000"/>
          <w:sz w:val="17"/>
        </w:rPr>
        <w:t xml:space="preserve"> (déstratification) </w:t>
      </w:r>
      <w:r>
        <w:rPr>
          <w:rFonts w:ascii="宋体" w:eastAsia="宋体" w:hAnsi="宋体" w:cs="宋体"/>
          <w:b/>
          <w:color w:val="000000"/>
          <w:sz w:val="17"/>
        </w:rPr>
        <w:t>的运动。这些线上的相对流速引发了相对延迟与粘滞的现象，或反之引发了加速和断裂的现象。所有这些</w:t>
      </w:r>
      <w:r>
        <w:rPr>
          <w:rFonts w:ascii="宋体" w:eastAsia="宋体" w:hAnsi="宋体" w:cs="宋体"/>
          <w:b/>
          <w:color w:val="000000"/>
          <w:sz w:val="17"/>
        </w:rPr>
        <w:t>————</w:t>
      </w:r>
      <w:r>
        <w:rPr>
          <w:rFonts w:ascii="宋体" w:eastAsia="宋体" w:hAnsi="宋体" w:cs="宋体"/>
          <w:b/>
          <w:color w:val="000000"/>
          <w:sz w:val="17"/>
        </w:rPr>
        <w:t>线和可度量的速度</w:t>
      </w:r>
      <w:r>
        <w:rPr>
          <w:rFonts w:ascii="宋体" w:eastAsia="宋体" w:hAnsi="宋体" w:cs="宋体"/>
          <w:b/>
          <w:color w:val="000000"/>
          <w:sz w:val="17"/>
        </w:rPr>
        <w:t>————</w:t>
      </w:r>
      <w:r>
        <w:rPr>
          <w:rFonts w:ascii="宋体" w:eastAsia="宋体" w:hAnsi="宋体" w:cs="宋体"/>
          <w:b/>
          <w:color w:val="000000"/>
          <w:sz w:val="17"/>
        </w:rPr>
        <w:t>构成了一个配置</w:t>
      </w:r>
      <w:r>
        <w:rPr>
          <w:rFonts w:ascii="宋体" w:eastAsia="宋体" w:hAnsi="宋体" w:cs="宋体"/>
          <w:b/>
          <w:color w:val="000000"/>
          <w:sz w:val="17"/>
        </w:rPr>
        <w:t xml:space="preserve"> ( agencement)</w:t>
      </w:r>
      <w:r>
        <w:rPr>
          <w:rFonts w:ascii="宋体" w:eastAsia="宋体" w:hAnsi="宋体" w:cs="宋体"/>
          <w:b/>
          <w:color w:val="000000"/>
          <w:sz w:val="17"/>
        </w:rPr>
        <w:t>。一本书就是这样一个配置，因此是无所归属的。它就是一个多元体</w:t>
      </w:r>
      <w:r>
        <w:rPr>
          <w:rFonts w:ascii="宋体" w:eastAsia="宋体" w:hAnsi="宋体" w:cs="宋体"/>
          <w:b/>
          <w:color w:val="000000"/>
          <w:sz w:val="17"/>
        </w:rPr>
        <w:t xml:space="preserve"> (multiplicité) —— —— </w:t>
      </w:r>
      <w:r>
        <w:rPr>
          <w:rFonts w:ascii="宋体" w:eastAsia="宋体" w:hAnsi="宋体" w:cs="宋体"/>
          <w:b/>
          <w:color w:val="000000"/>
          <w:sz w:val="17"/>
        </w:rPr>
        <w:t>不过，当它不再作为属</w:t>
      </w:r>
      <w:r>
        <w:rPr>
          <w:rFonts w:ascii="宋体" w:eastAsia="宋体" w:hAnsi="宋体" w:cs="宋体"/>
          <w:b/>
          <w:color w:val="000000"/>
          <w:sz w:val="17"/>
        </w:rPr>
        <w:t>性，而是被提升为名词之时，我们不再能理解这个</w:t>
      </w:r>
      <w:r>
        <w:rPr>
          <w:rFonts w:ascii="宋体" w:eastAsia="宋体" w:hAnsi="宋体" w:cs="宋体"/>
          <w:b/>
          <w:color w:val="000000"/>
          <w:sz w:val="17"/>
        </w:rPr>
        <w:t>“</w:t>
      </w:r>
      <w:r>
        <w:rPr>
          <w:rFonts w:ascii="宋体" w:eastAsia="宋体" w:hAnsi="宋体" w:cs="宋体"/>
          <w:b/>
          <w:color w:val="000000"/>
          <w:sz w:val="17"/>
        </w:rPr>
        <w:t>多</w:t>
      </w:r>
      <w:r>
        <w:rPr>
          <w:rFonts w:ascii="宋体" w:eastAsia="宋体" w:hAnsi="宋体" w:cs="宋体"/>
          <w:b/>
          <w:color w:val="000000"/>
          <w:sz w:val="17"/>
        </w:rPr>
        <w:t xml:space="preserve"> ( multiple) ”</w:t>
      </w:r>
      <w:r>
        <w:rPr>
          <w:rFonts w:ascii="宋体" w:eastAsia="宋体" w:hAnsi="宋体" w:cs="宋体"/>
          <w:b/>
          <w:color w:val="000000"/>
          <w:sz w:val="17"/>
        </w:rPr>
        <w:t>的含义。一方面，一个机器性的</w:t>
      </w:r>
      <w:r>
        <w:rPr>
          <w:rFonts w:ascii="宋体" w:eastAsia="宋体" w:hAnsi="宋体" w:cs="宋体"/>
          <w:b/>
          <w:color w:val="000000"/>
          <w:sz w:val="17"/>
        </w:rPr>
        <w:t xml:space="preserve"> ( machineque) </w:t>
      </w:r>
      <w:r>
        <w:rPr>
          <w:rFonts w:ascii="宋体" w:eastAsia="宋体" w:hAnsi="宋体" w:cs="宋体"/>
          <w:b/>
          <w:color w:val="000000"/>
          <w:sz w:val="17"/>
        </w:rPr>
        <w:t>配置面向层，而后者无疑将它构成为一种有机体，要么是一种意谓的</w:t>
      </w:r>
      <w:r>
        <w:rPr>
          <w:rFonts w:ascii="宋体" w:eastAsia="宋体" w:hAnsi="宋体" w:cs="宋体"/>
          <w:b/>
          <w:color w:val="000000"/>
          <w:sz w:val="17"/>
        </w:rPr>
        <w:t xml:space="preserve"> ( signifiant) </w:t>
      </w:r>
      <w:r>
        <w:rPr>
          <w:rFonts w:ascii="宋体" w:eastAsia="宋体" w:hAnsi="宋体" w:cs="宋体"/>
          <w:b/>
          <w:color w:val="000000"/>
          <w:sz w:val="17"/>
        </w:rPr>
        <w:t>总体性</w:t>
      </w:r>
      <w:r>
        <w:rPr>
          <w:rFonts w:ascii="宋体" w:eastAsia="宋体" w:hAnsi="宋体" w:cs="宋体"/>
          <w:b/>
          <w:color w:val="000000"/>
          <w:sz w:val="17"/>
        </w:rPr>
        <w:t xml:space="preserve">, </w:t>
      </w:r>
      <w:r>
        <w:rPr>
          <w:rFonts w:ascii="宋体" w:eastAsia="宋体" w:hAnsi="宋体" w:cs="宋体"/>
          <w:b/>
          <w:color w:val="000000"/>
          <w:sz w:val="17"/>
        </w:rPr>
        <w:t>要么是一种可被归属给某个主体</w:t>
      </w:r>
      <w:r>
        <w:rPr>
          <w:rFonts w:ascii="宋体" w:eastAsia="宋体" w:hAnsi="宋体" w:cs="宋体"/>
          <w:b/>
          <w:color w:val="000000"/>
          <w:sz w:val="17"/>
        </w:rPr>
        <w:t xml:space="preserve"> ( sujet) </w:t>
      </w:r>
      <w:r>
        <w:rPr>
          <w:rFonts w:ascii="宋体" w:eastAsia="宋体" w:hAnsi="宋体" w:cs="宋体"/>
          <w:b/>
          <w:color w:val="000000"/>
          <w:sz w:val="17"/>
        </w:rPr>
        <w:t>的规定性</w:t>
      </w:r>
      <w:r>
        <w:rPr>
          <w:rFonts w:ascii="宋体" w:eastAsia="宋体" w:hAnsi="宋体" w:cs="宋体"/>
          <w:b/>
          <w:color w:val="000000"/>
          <w:sz w:val="17"/>
        </w:rPr>
        <w:t xml:space="preserve">; </w:t>
      </w:r>
      <w:r>
        <w:rPr>
          <w:rFonts w:ascii="宋体" w:eastAsia="宋体" w:hAnsi="宋体" w:cs="宋体"/>
          <w:b/>
          <w:color w:val="000000"/>
          <w:sz w:val="17"/>
        </w:rPr>
        <w:t>然而</w:t>
      </w:r>
      <w:r>
        <w:rPr>
          <w:rFonts w:ascii="宋体" w:eastAsia="宋体" w:hAnsi="宋体" w:cs="宋体"/>
          <w:b/>
          <w:color w:val="000000"/>
          <w:sz w:val="17"/>
        </w:rPr>
        <w:t xml:space="preserve">, </w:t>
      </w:r>
      <w:r>
        <w:rPr>
          <w:rFonts w:ascii="宋体" w:eastAsia="宋体" w:hAnsi="宋体" w:cs="宋体"/>
          <w:b/>
          <w:color w:val="000000"/>
          <w:sz w:val="17"/>
        </w:rPr>
        <w:t>它同样也面向着一具无器官的身体</w:t>
      </w:r>
      <w:r>
        <w:rPr>
          <w:rFonts w:ascii="宋体" w:eastAsia="宋体" w:hAnsi="宋体" w:cs="宋体"/>
          <w:b/>
          <w:color w:val="000000"/>
          <w:sz w:val="17"/>
        </w:rPr>
        <w:t xml:space="preserve"> ( corps sans organes), </w:t>
      </w:r>
      <w:r>
        <w:rPr>
          <w:rFonts w:ascii="宋体" w:eastAsia="宋体" w:hAnsi="宋体" w:cs="宋体"/>
          <w:b/>
          <w:color w:val="000000"/>
          <w:sz w:val="17"/>
        </w:rPr>
        <w:t>后者不断地瓦解有机体、使得那些非意谓的</w:t>
      </w:r>
      <w:r>
        <w:rPr>
          <w:rFonts w:ascii="宋体" w:eastAsia="宋体" w:hAnsi="宋体" w:cs="宋体"/>
          <w:b/>
          <w:color w:val="000000"/>
          <w:sz w:val="17"/>
        </w:rPr>
        <w:t xml:space="preserve"> ( asignifiant) </w:t>
      </w:r>
      <w:r>
        <w:rPr>
          <w:rFonts w:ascii="宋体" w:eastAsia="宋体" w:hAnsi="宋体" w:cs="宋体"/>
          <w:b/>
          <w:color w:val="000000"/>
          <w:sz w:val="17"/>
        </w:rPr>
        <w:t>小品词和纯粹的强度</w:t>
      </w:r>
      <w:r>
        <w:rPr>
          <w:rFonts w:ascii="宋体" w:eastAsia="宋体" w:hAnsi="宋体" w:cs="宋体"/>
          <w:b/>
          <w:color w:val="000000"/>
          <w:sz w:val="17"/>
        </w:rPr>
        <w:t xml:space="preserve"> (intensité) </w:t>
      </w:r>
      <w:r>
        <w:rPr>
          <w:rFonts w:ascii="宋体" w:eastAsia="宋体" w:hAnsi="宋体" w:cs="宋体"/>
          <w:b/>
          <w:color w:val="000000"/>
          <w:sz w:val="17"/>
        </w:rPr>
        <w:t>得以流通和传布，进</w:t>
      </w:r>
      <w:r>
        <w:rPr>
          <w:rFonts w:ascii="宋体" w:eastAsia="宋体" w:hAnsi="宋体" w:cs="宋体"/>
          <w:b/>
          <w:color w:val="000000"/>
          <w:sz w:val="17"/>
        </w:rPr>
        <w:t>而将那些主词归属给它自身，并且只留给它们一个作为强度痕迹的名字。一本书的无器官身体是什么呢</w:t>
      </w:r>
      <w:r>
        <w:rPr>
          <w:rFonts w:ascii="宋体" w:eastAsia="宋体" w:hAnsi="宋体" w:cs="宋体"/>
          <w:b/>
          <w:color w:val="000000"/>
          <w:sz w:val="17"/>
        </w:rPr>
        <w:t xml:space="preserve">? </w:t>
      </w:r>
      <w:r>
        <w:rPr>
          <w:rFonts w:ascii="宋体" w:eastAsia="宋体" w:hAnsi="宋体" w:cs="宋体"/>
          <w:b/>
          <w:color w:val="000000"/>
          <w:sz w:val="17"/>
        </w:rPr>
        <w:t>存在着许多种，这要视被考察的线的本性、它们所特有的成分和浓度，以及它们汇聚于一个</w:t>
      </w:r>
      <w:r>
        <w:rPr>
          <w:rFonts w:ascii="宋体" w:eastAsia="宋体" w:hAnsi="宋体" w:cs="宋体"/>
          <w:b/>
          <w:color w:val="000000"/>
          <w:sz w:val="17"/>
        </w:rPr>
        <w:t>“</w:t>
      </w:r>
      <w:r>
        <w:rPr>
          <w:rFonts w:ascii="宋体" w:eastAsia="宋体" w:hAnsi="宋体" w:cs="宋体"/>
          <w:b/>
          <w:color w:val="000000"/>
          <w:sz w:val="17"/>
        </w:rPr>
        <w:t>容贯的平面</w:t>
      </w:r>
      <w:r>
        <w:rPr>
          <w:rFonts w:ascii="宋体" w:eastAsia="宋体" w:hAnsi="宋体" w:cs="宋体"/>
          <w:b/>
          <w:color w:val="000000"/>
          <w:sz w:val="17"/>
        </w:rPr>
        <w:t>”( plande</w:t>
      </w:r>
      <w:r>
        <w:rPr>
          <w:rFonts w:ascii="宋体" w:eastAsia="宋体" w:hAnsi="宋体" w:cs="宋体"/>
          <w:sz w:val="17"/>
        </w:rPr>
        <w:t xml:space="preserve"> </w:t>
      </w:r>
      <w:r>
        <w:rPr>
          <w:rFonts w:ascii="宋体" w:eastAsia="宋体" w:hAnsi="宋体" w:cs="宋体"/>
          <w:b/>
          <w:color w:val="000000"/>
          <w:sz w:val="17"/>
        </w:rPr>
        <w:t xml:space="preserve"> consistance)(</w:t>
      </w:r>
      <w:r>
        <w:rPr>
          <w:rFonts w:ascii="宋体" w:eastAsia="宋体" w:hAnsi="宋体" w:cs="宋体"/>
          <w:b/>
          <w:color w:val="000000"/>
          <w:sz w:val="17"/>
        </w:rPr>
        <w:t>正是这个平面确保了对它们的选择</w:t>
      </w:r>
      <w:r>
        <w:rPr>
          <w:rFonts w:ascii="宋体" w:eastAsia="宋体" w:hAnsi="宋体" w:cs="宋体"/>
          <w:b/>
          <w:color w:val="000000"/>
          <w:sz w:val="17"/>
        </w:rPr>
        <w:t xml:space="preserve">) </w:t>
      </w:r>
      <w:r>
        <w:rPr>
          <w:rFonts w:ascii="宋体" w:eastAsia="宋体" w:hAnsi="宋体" w:cs="宋体"/>
          <w:b/>
          <w:color w:val="000000"/>
          <w:sz w:val="17"/>
        </w:rPr>
        <w:t>的可能性而定。此处一如别处，关键在于度量的单位：使书写量化。一本书所表达的东西和它的创作方式本是一回事。因此，一本书不再具有客体。作为配置，它自身只与其他配置相连接、与其他无器官身体相关联。我们将不再追问一本书想要表达什么，无论它是作为能指还是</w:t>
      </w:r>
      <w:r>
        <w:rPr>
          <w:rFonts w:ascii="宋体" w:eastAsia="宋体" w:hAnsi="宋体" w:cs="宋体"/>
          <w:b/>
          <w:color w:val="000000"/>
          <w:sz w:val="17"/>
        </w:rPr>
        <w:t>作为所指；</w:t>
      </w:r>
      <w:r>
        <w:rPr>
          <w:rFonts w:ascii="宋体" w:eastAsia="宋体" w:hAnsi="宋体" w:cs="宋体"/>
          <w:b/>
          <w:color w:val="000000"/>
          <w:sz w:val="17"/>
        </w:rPr>
        <w:t xml:space="preserve"> </w:t>
      </w:r>
      <w:r>
        <w:rPr>
          <w:rFonts w:ascii="宋体" w:eastAsia="宋体" w:hAnsi="宋体" w:cs="宋体"/>
          <w:b/>
          <w:color w:val="000000"/>
          <w:sz w:val="17"/>
        </w:rPr>
        <w:t>我们将不再试图在一本书中去理解什么，而是要追问，它通过何物而展开运作，在与何物的关联之中它传布了</w:t>
      </w:r>
      <w:r>
        <w:rPr>
          <w:rFonts w:ascii="宋体" w:eastAsia="宋体" w:hAnsi="宋体" w:cs="宋体"/>
          <w:b/>
          <w:color w:val="000000"/>
          <w:sz w:val="17"/>
        </w:rPr>
        <w:t xml:space="preserve"> (</w:t>
      </w:r>
      <w:r>
        <w:rPr>
          <w:rFonts w:ascii="宋体" w:eastAsia="宋体" w:hAnsi="宋体" w:cs="宋体"/>
          <w:b/>
          <w:color w:val="000000"/>
          <w:sz w:val="17"/>
        </w:rPr>
        <w:t>或未传布</w:t>
      </w:r>
      <w:r>
        <w:rPr>
          <w:rFonts w:ascii="宋体" w:eastAsia="宋体" w:hAnsi="宋体" w:cs="宋体"/>
          <w:b/>
          <w:color w:val="000000"/>
          <w:sz w:val="17"/>
        </w:rPr>
        <w:t xml:space="preserve">) </w:t>
      </w:r>
      <w:r>
        <w:rPr>
          <w:rFonts w:ascii="宋体" w:eastAsia="宋体" w:hAnsi="宋体" w:cs="宋体"/>
          <w:b/>
          <w:color w:val="000000"/>
          <w:sz w:val="17"/>
        </w:rPr>
        <w:t>强度，它将自身的多元性引入或化入哪些多元性之中，它令自身的无器官身体与哪些无器官身体相聚合。一本书只有通过外部</w:t>
      </w:r>
      <w:r>
        <w:rPr>
          <w:rFonts w:ascii="宋体" w:eastAsia="宋体" w:hAnsi="宋体" w:cs="宋体"/>
          <w:b/>
          <w:color w:val="000000"/>
          <w:sz w:val="17"/>
        </w:rPr>
        <w:t xml:space="preserve"> ( dehors)</w:t>
      </w:r>
      <w:r>
        <w:rPr>
          <w:rFonts w:ascii="宋体" w:eastAsia="宋体" w:hAnsi="宋体" w:cs="宋体"/>
          <w:b/>
          <w:color w:val="000000"/>
          <w:sz w:val="17"/>
        </w:rPr>
        <w:t>并在外部而存在。因而，一本书本身就是一部小型的机器，在何种可度量的关联之中，这部文学机器和战争机器、爱的机器、革命机器等等相关</w:t>
      </w:r>
      <w:r>
        <w:rPr>
          <w:rFonts w:ascii="宋体" w:eastAsia="宋体" w:hAnsi="宋体" w:cs="宋体"/>
          <w:b/>
          <w:color w:val="000000"/>
          <w:sz w:val="17"/>
        </w:rPr>
        <w:t xml:space="preserve">? ———— </w:t>
      </w:r>
      <w:r>
        <w:rPr>
          <w:rFonts w:ascii="宋体" w:eastAsia="宋体" w:hAnsi="宋体" w:cs="宋体"/>
          <w:b/>
          <w:color w:val="000000"/>
          <w:sz w:val="17"/>
        </w:rPr>
        <w:t>与那部卷携着它们的抽象机器相关</w:t>
      </w:r>
      <w:r>
        <w:rPr>
          <w:rFonts w:ascii="宋体" w:eastAsia="宋体" w:hAnsi="宋体" w:cs="宋体"/>
          <w:b/>
          <w:color w:val="000000"/>
          <w:sz w:val="17"/>
        </w:rPr>
        <w:t xml:space="preserve">? </w:t>
      </w:r>
      <w:r>
        <w:rPr>
          <w:rFonts w:ascii="宋体" w:eastAsia="宋体" w:hAnsi="宋体" w:cs="宋体"/>
          <w:b/>
          <w:color w:val="000000"/>
          <w:sz w:val="17"/>
        </w:rPr>
        <w:t>人们指责我们过于经常地援引文学。然而，当人们写作之时，唯一的问题正是要了解，为了使这</w:t>
      </w:r>
      <w:r>
        <w:rPr>
          <w:rFonts w:ascii="宋体" w:eastAsia="宋体" w:hAnsi="宋体" w:cs="宋体"/>
          <w:b/>
          <w:color w:val="000000"/>
          <w:sz w:val="17"/>
        </w:rPr>
        <w:t>部文学机器得以运转，能够或必须将它与哪部别的机器相连接。克莱斯特</w:t>
      </w:r>
      <w:r>
        <w:rPr>
          <w:rFonts w:ascii="宋体" w:eastAsia="宋体" w:hAnsi="宋体" w:cs="宋体"/>
          <w:b/>
          <w:color w:val="000000"/>
          <w:sz w:val="17"/>
        </w:rPr>
        <w:t xml:space="preserve"> ( Kleist)</w:t>
      </w:r>
      <w:r>
        <w:rPr>
          <w:rFonts w:ascii="宋体" w:eastAsia="宋体" w:hAnsi="宋体" w:cs="宋体"/>
          <w:b/>
          <w:color w:val="000000"/>
          <w:sz w:val="17"/>
        </w:rPr>
        <w:t>与一部疯狂的战争机器，卡夫卡与一部闻所未闻的官僚机器</w:t>
      </w:r>
      <w:r>
        <w:rPr>
          <w:rFonts w:ascii="宋体" w:eastAsia="宋体" w:hAnsi="宋体" w:cs="宋体"/>
          <w:b/>
          <w:color w:val="000000"/>
          <w:sz w:val="17"/>
        </w:rPr>
        <w:t>……(</w:t>
      </w:r>
      <w:r>
        <w:rPr>
          <w:rFonts w:ascii="宋体" w:eastAsia="宋体" w:hAnsi="宋体" w:cs="宋体"/>
          <w:b/>
          <w:color w:val="000000"/>
          <w:sz w:val="17"/>
        </w:rPr>
        <w:t>如果一个人经由文学</w:t>
      </w:r>
      <w:r>
        <w:rPr>
          <w:rFonts w:ascii="宋体" w:eastAsia="宋体" w:hAnsi="宋体" w:cs="宋体"/>
          <w:b/>
          <w:color w:val="000000"/>
          <w:sz w:val="17"/>
        </w:rPr>
        <w:t>———</w:t>
      </w:r>
      <w:r>
        <w:rPr>
          <w:rFonts w:ascii="宋体" w:eastAsia="宋体" w:hAnsi="宋体" w:cs="宋体"/>
          <w:b/>
          <w:color w:val="000000"/>
          <w:sz w:val="17"/>
        </w:rPr>
        <w:t>当然不是以文学的方式</w:t>
      </w:r>
      <w:r>
        <w:rPr>
          <w:rFonts w:ascii="宋体" w:eastAsia="宋体" w:hAnsi="宋体" w:cs="宋体"/>
          <w:b/>
          <w:color w:val="000000"/>
          <w:sz w:val="17"/>
        </w:rPr>
        <w:t>———</w:t>
      </w:r>
      <w:r>
        <w:rPr>
          <w:rFonts w:ascii="宋体" w:eastAsia="宋体" w:hAnsi="宋体" w:cs="宋体"/>
          <w:b/>
          <w:color w:val="000000"/>
          <w:sz w:val="17"/>
        </w:rPr>
        <w:t>生成为动物或植物呢</w:t>
      </w:r>
      <w:r>
        <w:rPr>
          <w:rFonts w:ascii="宋体" w:eastAsia="宋体" w:hAnsi="宋体" w:cs="宋体"/>
          <w:b/>
          <w:color w:val="000000"/>
          <w:sz w:val="17"/>
        </w:rPr>
        <w:t xml:space="preserve">? </w:t>
      </w:r>
      <w:r>
        <w:rPr>
          <w:rFonts w:ascii="宋体" w:eastAsia="宋体" w:hAnsi="宋体" w:cs="宋体"/>
          <w:b/>
          <w:color w:val="000000"/>
          <w:sz w:val="17"/>
        </w:rPr>
        <w:t>难道不首先是通过语音，人们才生成为动物</w:t>
      </w:r>
      <w:r>
        <w:rPr>
          <w:rFonts w:ascii="宋体" w:eastAsia="宋体" w:hAnsi="宋体" w:cs="宋体"/>
          <w:b/>
          <w:color w:val="000000"/>
          <w:sz w:val="17"/>
        </w:rPr>
        <w:t>?)</w:t>
      </w:r>
      <w:r>
        <w:rPr>
          <w:rFonts w:ascii="宋体" w:eastAsia="宋体" w:hAnsi="宋体" w:cs="宋体"/>
          <w:b/>
          <w:color w:val="000000"/>
          <w:sz w:val="17"/>
        </w:rPr>
        <w:t>文学就是一种配置，它与意识形态无关，文学没有、也从未有过意识形态。</w:t>
      </w:r>
    </w:p>
    <w:p w:rsidR="00B679E9" w:rsidRDefault="002E624B">
      <w:pPr>
        <w:autoSpaceDE w:val="0"/>
        <w:autoSpaceDN w:val="0"/>
        <w:spacing w:before="60" w:line="260" w:lineRule="atLeast"/>
        <w:ind w:left="540"/>
        <w:rPr>
          <w:sz w:val="17"/>
        </w:rPr>
      </w:pPr>
      <w:r>
        <w:rPr>
          <w:rFonts w:ascii="宋体" w:eastAsia="宋体" w:hAnsi="宋体" w:cs="宋体"/>
          <w:b/>
          <w:color w:val="000000"/>
          <w:sz w:val="17"/>
        </w:rPr>
        <w:t>我们所言无他：唯有多元性，线，层和节段性，逃逸线和强度，机器性配置</w:t>
      </w:r>
    </w:p>
    <w:p w:rsidR="00B679E9" w:rsidRDefault="002E624B">
      <w:pPr>
        <w:autoSpaceDE w:val="0"/>
        <w:autoSpaceDN w:val="0"/>
        <w:spacing w:before="260" w:line="140" w:lineRule="atLeast"/>
        <w:ind w:left="3480"/>
        <w:rPr>
          <w:sz w:val="8"/>
        </w:rPr>
      </w:pPr>
      <w:r>
        <w:rPr>
          <w:rFonts w:ascii="宋体" w:eastAsia="宋体" w:hAnsi="宋体" w:cs="宋体"/>
          <w:b/>
          <w:color w:val="000000"/>
          <w:sz w:val="8"/>
        </w:rPr>
        <w:t>2</w:t>
      </w:r>
      <w:r>
        <w:br w:type="page"/>
      </w:r>
    </w:p>
    <w:p w:rsidR="00B679E9" w:rsidRDefault="002E624B">
      <w:pPr>
        <w:autoSpaceDE w:val="0"/>
        <w:autoSpaceDN w:val="0"/>
        <w:spacing w:line="160" w:lineRule="atLeast"/>
        <w:ind w:left="304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20" w:line="296" w:lineRule="atLeast"/>
        <w:rPr>
          <w:sz w:val="17"/>
        </w:rPr>
      </w:pPr>
      <w:r>
        <w:rPr>
          <w:rFonts w:ascii="宋体" w:eastAsia="宋体" w:hAnsi="宋体" w:cs="宋体"/>
          <w:b/>
          <w:color w:val="000000"/>
          <w:sz w:val="17"/>
        </w:rPr>
        <w:t>及其不同类型，无器官的身体及其构造和遴选，容贯的平面，以及每种情形之中的度量单位。测层仪</w:t>
      </w:r>
      <w:r>
        <w:rPr>
          <w:rFonts w:ascii="宋体" w:eastAsia="宋体" w:hAnsi="宋体" w:cs="宋体"/>
          <w:b/>
          <w:color w:val="000000"/>
          <w:sz w:val="17"/>
        </w:rPr>
        <w:t xml:space="preserve"> (s</w:t>
      </w:r>
      <w:r>
        <w:rPr>
          <w:rFonts w:ascii="宋体" w:eastAsia="宋体" w:hAnsi="宋体" w:cs="宋体"/>
          <w:b/>
          <w:color w:val="000000"/>
          <w:sz w:val="17"/>
        </w:rPr>
        <w:t xml:space="preserve">tratomètres), </w:t>
      </w:r>
      <w:r>
        <w:rPr>
          <w:rFonts w:ascii="宋体" w:eastAsia="宋体" w:hAnsi="宋体" w:cs="宋体"/>
          <w:b/>
          <w:color w:val="000000"/>
          <w:sz w:val="17"/>
        </w:rPr>
        <w:t>计损仪</w:t>
      </w:r>
      <w:r>
        <w:rPr>
          <w:rFonts w:ascii="宋体" w:eastAsia="宋体" w:hAnsi="宋体" w:cs="宋体"/>
          <w:b/>
          <w:color w:val="000000"/>
          <w:sz w:val="17"/>
        </w:rPr>
        <w:t xml:space="preserve"> (déléomètres), </w:t>
      </w:r>
      <w:r>
        <w:rPr>
          <w:rFonts w:ascii="宋体" w:eastAsia="宋体" w:hAnsi="宋体" w:cs="宋体"/>
          <w:b/>
          <w:color w:val="000000"/>
          <w:sz w:val="17"/>
        </w:rPr>
        <w:t>浓度的</w:t>
      </w:r>
      <w:r>
        <w:rPr>
          <w:rFonts w:ascii="宋体" w:eastAsia="宋体" w:hAnsi="宋体" w:cs="宋体"/>
          <w:b/>
          <w:color w:val="000000"/>
          <w:sz w:val="17"/>
        </w:rPr>
        <w:t>CsO</w:t>
      </w:r>
      <w:r>
        <w:rPr>
          <w:rFonts w:ascii="宋体" w:eastAsia="宋体" w:hAnsi="宋体" w:cs="宋体"/>
          <w:b/>
          <w:color w:val="000000"/>
          <w:sz w:val="17"/>
        </w:rPr>
        <w:t>单位</w:t>
      </w:r>
      <w:r>
        <w:rPr>
          <w:rFonts w:ascii="宋体" w:eastAsia="宋体" w:hAnsi="宋体" w:cs="宋体"/>
          <w:b/>
          <w:color w:val="000000"/>
          <w:sz w:val="17"/>
        </w:rPr>
        <w:t>①,</w:t>
      </w:r>
      <w:r>
        <w:rPr>
          <w:rFonts w:ascii="宋体" w:eastAsia="宋体" w:hAnsi="宋体" w:cs="宋体"/>
          <w:b/>
          <w:color w:val="000000"/>
          <w:sz w:val="17"/>
        </w:rPr>
        <w:t>聚合的</w:t>
      </w:r>
      <w:r>
        <w:rPr>
          <w:rFonts w:ascii="宋体" w:eastAsia="宋体" w:hAnsi="宋体" w:cs="宋体"/>
          <w:b/>
          <w:color w:val="000000"/>
          <w:sz w:val="17"/>
        </w:rPr>
        <w:t>CsO</w:t>
      </w:r>
      <w:r>
        <w:rPr>
          <w:rFonts w:ascii="宋体" w:eastAsia="宋体" w:hAnsi="宋体" w:cs="宋体"/>
          <w:b/>
          <w:color w:val="000000"/>
          <w:sz w:val="17"/>
        </w:rPr>
        <w:t>单位，这些不仅仅形成了一种写作的量化，而且还将写作界定为始终作为其他事物的度量尺度。写作与意谓无关，但和土地测量、地图绘制，乃至未来的领域相关。</w:t>
      </w:r>
    </w:p>
    <w:p w:rsidR="00B679E9" w:rsidRDefault="002E624B">
      <w:pPr>
        <w:autoSpaceDE w:val="0"/>
        <w:autoSpaceDN w:val="0"/>
        <w:spacing w:before="20" w:line="293" w:lineRule="atLeast"/>
        <w:ind w:left="140" w:firstLine="380"/>
        <w:rPr>
          <w:sz w:val="17"/>
        </w:rPr>
      </w:pPr>
      <w:r>
        <w:rPr>
          <w:rFonts w:ascii="宋体" w:eastAsia="宋体" w:hAnsi="宋体" w:cs="宋体"/>
          <w:b/>
          <w:color w:val="000000"/>
          <w:sz w:val="17"/>
        </w:rPr>
        <w:t>书的第一种类型</w:t>
      </w:r>
      <w:r>
        <w:rPr>
          <w:rFonts w:ascii="宋体" w:eastAsia="宋体" w:hAnsi="宋体" w:cs="宋体"/>
          <w:b/>
          <w:color w:val="000000"/>
          <w:sz w:val="17"/>
        </w:rPr>
        <w:t xml:space="preserve">, </w:t>
      </w:r>
      <w:r>
        <w:rPr>
          <w:rFonts w:ascii="宋体" w:eastAsia="宋体" w:hAnsi="宋体" w:cs="宋体"/>
          <w:b/>
          <w:color w:val="000000"/>
          <w:sz w:val="17"/>
        </w:rPr>
        <w:t>是</w:t>
      </w:r>
      <w:r>
        <w:rPr>
          <w:rFonts w:ascii="宋体" w:eastAsia="宋体" w:hAnsi="宋体" w:cs="宋体"/>
          <w:b/>
          <w:color w:val="000000"/>
          <w:sz w:val="17"/>
        </w:rPr>
        <w:t>“</w:t>
      </w:r>
      <w:r>
        <w:rPr>
          <w:rFonts w:ascii="宋体" w:eastAsia="宋体" w:hAnsi="宋体" w:cs="宋体"/>
          <w:b/>
          <w:color w:val="000000"/>
          <w:sz w:val="17"/>
        </w:rPr>
        <w:t>书</w:t>
      </w:r>
      <w:r>
        <w:rPr>
          <w:rFonts w:ascii="宋体" w:eastAsia="宋体" w:hAnsi="宋体" w:cs="宋体"/>
          <w:b/>
          <w:color w:val="000000"/>
          <w:sz w:val="17"/>
        </w:rPr>
        <w:t>—</w:t>
      </w:r>
      <w:r>
        <w:rPr>
          <w:rFonts w:ascii="宋体" w:eastAsia="宋体" w:hAnsi="宋体" w:cs="宋体"/>
          <w:b/>
          <w:color w:val="000000"/>
          <w:sz w:val="17"/>
        </w:rPr>
        <w:t>根</w:t>
      </w:r>
      <w:r>
        <w:rPr>
          <w:rFonts w:ascii="宋体" w:eastAsia="宋体" w:hAnsi="宋体" w:cs="宋体"/>
          <w:b/>
          <w:color w:val="000000"/>
          <w:sz w:val="17"/>
        </w:rPr>
        <w:t>”( livre-racine)</w:t>
      </w:r>
      <w:r>
        <w:rPr>
          <w:rFonts w:ascii="宋体" w:eastAsia="宋体" w:hAnsi="宋体" w:cs="宋体"/>
          <w:b/>
          <w:color w:val="000000"/>
          <w:sz w:val="17"/>
        </w:rPr>
        <w:t>。树已经是世界的形象</w:t>
      </w:r>
      <w:r>
        <w:rPr>
          <w:rFonts w:ascii="宋体" w:eastAsia="宋体" w:hAnsi="宋体" w:cs="宋体"/>
          <w:b/>
          <w:color w:val="000000"/>
          <w:sz w:val="17"/>
        </w:rPr>
        <w:t xml:space="preserve">, </w:t>
      </w:r>
      <w:r>
        <w:rPr>
          <w:rFonts w:ascii="宋体" w:eastAsia="宋体" w:hAnsi="宋体" w:cs="宋体"/>
          <w:b/>
          <w:color w:val="000000"/>
          <w:sz w:val="17"/>
        </w:rPr>
        <w:t>或者说</w:t>
      </w:r>
      <w:r>
        <w:rPr>
          <w:rFonts w:ascii="宋体" w:eastAsia="宋体" w:hAnsi="宋体" w:cs="宋体"/>
          <w:b/>
          <w:color w:val="000000"/>
          <w:sz w:val="17"/>
        </w:rPr>
        <w:t>,</w:t>
      </w:r>
      <w:r>
        <w:rPr>
          <w:rFonts w:ascii="宋体" w:eastAsia="宋体" w:hAnsi="宋体" w:cs="宋体"/>
          <w:b/>
          <w:color w:val="000000"/>
          <w:sz w:val="17"/>
        </w:rPr>
        <w:t>根是</w:t>
      </w:r>
      <w:r>
        <w:rPr>
          <w:rFonts w:ascii="宋体" w:eastAsia="宋体" w:hAnsi="宋体" w:cs="宋体"/>
          <w:b/>
          <w:color w:val="000000"/>
          <w:sz w:val="17"/>
        </w:rPr>
        <w:t>“</w:t>
      </w:r>
      <w:r>
        <w:rPr>
          <w:rFonts w:ascii="宋体" w:eastAsia="宋体" w:hAnsi="宋体" w:cs="宋体"/>
          <w:b/>
          <w:color w:val="000000"/>
          <w:sz w:val="17"/>
        </w:rPr>
        <w:t>世界一树</w:t>
      </w:r>
      <w:r>
        <w:rPr>
          <w:rFonts w:ascii="宋体" w:eastAsia="宋体" w:hAnsi="宋体" w:cs="宋体"/>
          <w:b/>
          <w:color w:val="000000"/>
          <w:sz w:val="17"/>
        </w:rPr>
        <w:t>”</w:t>
      </w:r>
      <w:r>
        <w:rPr>
          <w:rFonts w:ascii="宋体" w:eastAsia="宋体" w:hAnsi="宋体" w:cs="宋体"/>
          <w:b/>
          <w:color w:val="000000"/>
          <w:sz w:val="17"/>
        </w:rPr>
        <w:t>的形象。这是经典之书，作为有机的、意谓的、主观的崇高内在性</w:t>
      </w:r>
      <w:r>
        <w:rPr>
          <w:rFonts w:ascii="宋体" w:eastAsia="宋体" w:hAnsi="宋体" w:cs="宋体"/>
          <w:b/>
          <w:color w:val="000000"/>
          <w:sz w:val="17"/>
        </w:rPr>
        <w:t xml:space="preserve"> (</w:t>
      </w:r>
      <w:r>
        <w:rPr>
          <w:rFonts w:ascii="宋体" w:eastAsia="宋体" w:hAnsi="宋体" w:cs="宋体"/>
          <w:b/>
          <w:color w:val="000000"/>
          <w:sz w:val="17"/>
        </w:rPr>
        <w:t>书之层</w:t>
      </w:r>
      <w:r>
        <w:rPr>
          <w:rFonts w:ascii="宋体" w:eastAsia="宋体" w:hAnsi="宋体" w:cs="宋体"/>
          <w:b/>
          <w:color w:val="000000"/>
          <w:sz w:val="17"/>
        </w:rPr>
        <w:t>)</w:t>
      </w:r>
      <w:r>
        <w:rPr>
          <w:rFonts w:ascii="宋体" w:eastAsia="宋体" w:hAnsi="宋体" w:cs="宋体"/>
          <w:b/>
          <w:color w:val="000000"/>
          <w:sz w:val="17"/>
        </w:rPr>
        <w:t>。书模仿世界，正如艺术模仿自然：运用其自身所特有的手段，产生出那些自然不能或不再能创造出的</w:t>
      </w:r>
      <w:r>
        <w:rPr>
          <w:rFonts w:ascii="宋体" w:eastAsia="宋体" w:hAnsi="宋体" w:cs="宋体"/>
          <w:b/>
          <w:color w:val="000000"/>
          <w:sz w:val="17"/>
        </w:rPr>
        <w:t>东西。书之法则，正是反思</w:t>
      </w:r>
      <w:r>
        <w:rPr>
          <w:rFonts w:ascii="宋体" w:eastAsia="宋体" w:hAnsi="宋体" w:cs="宋体"/>
          <w:b/>
          <w:color w:val="000000"/>
          <w:sz w:val="17"/>
        </w:rPr>
        <w:t>/</w:t>
      </w:r>
      <w:r>
        <w:rPr>
          <w:rFonts w:ascii="宋体" w:eastAsia="宋体" w:hAnsi="宋体" w:cs="宋体"/>
          <w:b/>
          <w:color w:val="000000"/>
          <w:sz w:val="17"/>
        </w:rPr>
        <w:t>映像</w:t>
      </w:r>
      <w:r>
        <w:rPr>
          <w:rFonts w:ascii="宋体" w:eastAsia="宋体" w:hAnsi="宋体" w:cs="宋体"/>
          <w:b/>
          <w:color w:val="000000"/>
          <w:sz w:val="17"/>
        </w:rPr>
        <w:t xml:space="preserve"> (réflexion)</w:t>
      </w:r>
      <w:r>
        <w:rPr>
          <w:rFonts w:ascii="宋体" w:eastAsia="宋体" w:hAnsi="宋体" w:cs="宋体"/>
          <w:b/>
          <w:color w:val="000000"/>
          <w:sz w:val="17"/>
        </w:rPr>
        <w:t>之法则，即</w:t>
      </w:r>
      <w:r>
        <w:rPr>
          <w:rFonts w:ascii="宋体" w:eastAsia="宋体" w:hAnsi="宋体" w:cs="宋体"/>
          <w:b/>
          <w:color w:val="000000"/>
          <w:sz w:val="17"/>
        </w:rPr>
        <w:t>“</w:t>
      </w:r>
      <w:r>
        <w:rPr>
          <w:rFonts w:ascii="宋体" w:eastAsia="宋体" w:hAnsi="宋体" w:cs="宋体"/>
          <w:b/>
          <w:color w:val="000000"/>
          <w:sz w:val="17"/>
        </w:rPr>
        <w:t>一</w:t>
      </w:r>
      <w:r>
        <w:rPr>
          <w:rFonts w:ascii="宋体" w:eastAsia="宋体" w:hAnsi="宋体" w:cs="宋体"/>
          <w:b/>
          <w:color w:val="000000"/>
          <w:sz w:val="17"/>
        </w:rPr>
        <w:t>”</w:t>
      </w:r>
      <w:r>
        <w:rPr>
          <w:rFonts w:ascii="宋体" w:eastAsia="宋体" w:hAnsi="宋体" w:cs="宋体"/>
          <w:b/>
          <w:color w:val="000000"/>
          <w:sz w:val="17"/>
        </w:rPr>
        <w:t>生成为</w:t>
      </w:r>
      <w:r>
        <w:rPr>
          <w:rFonts w:ascii="宋体" w:eastAsia="宋体" w:hAnsi="宋体" w:cs="宋体"/>
          <w:b/>
          <w:color w:val="000000"/>
          <w:sz w:val="17"/>
        </w:rPr>
        <w:t>“</w:t>
      </w:r>
      <w:r>
        <w:rPr>
          <w:rFonts w:ascii="宋体" w:eastAsia="宋体" w:hAnsi="宋体" w:cs="宋体"/>
          <w:b/>
          <w:color w:val="000000"/>
          <w:sz w:val="17"/>
        </w:rPr>
        <w:t>二</w:t>
      </w:r>
      <w:r>
        <w:rPr>
          <w:rFonts w:ascii="宋体" w:eastAsia="宋体" w:hAnsi="宋体" w:cs="宋体"/>
          <w:b/>
          <w:color w:val="000000"/>
          <w:sz w:val="17"/>
        </w:rPr>
        <w:t>”</w:t>
      </w:r>
      <w:r>
        <w:rPr>
          <w:rFonts w:ascii="宋体" w:eastAsia="宋体" w:hAnsi="宋体" w:cs="宋体"/>
          <w:b/>
          <w:color w:val="000000"/>
          <w:sz w:val="17"/>
        </w:rPr>
        <w:t>。那书的法则又怎能存在于自然之中，既然它统辖着世界与书、自然与艺术之间的区分</w:t>
      </w:r>
      <w:r>
        <w:rPr>
          <w:rFonts w:ascii="宋体" w:eastAsia="宋体" w:hAnsi="宋体" w:cs="宋体"/>
          <w:b/>
          <w:color w:val="000000"/>
          <w:sz w:val="17"/>
        </w:rPr>
        <w:t xml:space="preserve">? </w:t>
      </w:r>
      <w:r>
        <w:rPr>
          <w:rFonts w:ascii="宋体" w:eastAsia="宋体" w:hAnsi="宋体" w:cs="宋体"/>
          <w:b/>
          <w:color w:val="000000"/>
          <w:sz w:val="17"/>
        </w:rPr>
        <w:t>一生成为二：每当我们遇到这个法则</w:t>
      </w:r>
      <w:r>
        <w:rPr>
          <w:rFonts w:ascii="宋体" w:eastAsia="宋体" w:hAnsi="宋体" w:cs="宋体"/>
          <w:b/>
          <w:color w:val="000000"/>
          <w:sz w:val="17"/>
        </w:rPr>
        <w:t>———</w:t>
      </w:r>
      <w:r>
        <w:rPr>
          <w:rFonts w:ascii="宋体" w:eastAsia="宋体" w:hAnsi="宋体" w:cs="宋体"/>
          <w:b/>
          <w:color w:val="000000"/>
          <w:sz w:val="17"/>
        </w:rPr>
        <w:t>即便被毛泽东策略性地提出，或被人们最为</w:t>
      </w:r>
      <w:r>
        <w:rPr>
          <w:rFonts w:ascii="宋体" w:eastAsia="宋体" w:hAnsi="宋体" w:cs="宋体"/>
          <w:b/>
          <w:color w:val="000000"/>
          <w:sz w:val="17"/>
        </w:rPr>
        <w:t>“</w:t>
      </w:r>
      <w:r>
        <w:rPr>
          <w:rFonts w:ascii="宋体" w:eastAsia="宋体" w:hAnsi="宋体" w:cs="宋体"/>
          <w:b/>
          <w:color w:val="000000"/>
          <w:sz w:val="17"/>
        </w:rPr>
        <w:t>辩证地</w:t>
      </w:r>
      <w:r>
        <w:rPr>
          <w:rFonts w:ascii="宋体" w:eastAsia="宋体" w:hAnsi="宋体" w:cs="宋体"/>
          <w:b/>
          <w:color w:val="000000"/>
          <w:sz w:val="17"/>
        </w:rPr>
        <w:t>”</w:t>
      </w:r>
      <w:r>
        <w:rPr>
          <w:rFonts w:ascii="宋体" w:eastAsia="宋体" w:hAnsi="宋体" w:cs="宋体"/>
          <w:b/>
          <w:color w:val="000000"/>
          <w:sz w:val="17"/>
        </w:rPr>
        <w:t>理解，我们所面临着的正是最为经典、最具反思性、最古老、最令人厌倦的思想。自然并不是这样运作的：在自然之中，根是直根，具有更为大量的侧面的或环绕的</w:t>
      </w:r>
      <w:r>
        <w:rPr>
          <w:rFonts w:ascii="宋体" w:eastAsia="宋体" w:hAnsi="宋体" w:cs="宋体"/>
          <w:b/>
          <w:color w:val="000000"/>
          <w:sz w:val="17"/>
        </w:rPr>
        <w:t xml:space="preserve"> (</w:t>
      </w:r>
      <w:r>
        <w:rPr>
          <w:rFonts w:ascii="宋体" w:eastAsia="宋体" w:hAnsi="宋体" w:cs="宋体"/>
          <w:b/>
          <w:color w:val="000000"/>
          <w:sz w:val="17"/>
        </w:rPr>
        <w:t>而非二元分化的</w:t>
      </w:r>
      <w:r>
        <w:rPr>
          <w:rFonts w:ascii="宋体" w:eastAsia="宋体" w:hAnsi="宋体" w:cs="宋体"/>
          <w:b/>
          <w:color w:val="000000"/>
          <w:sz w:val="17"/>
        </w:rPr>
        <w:t xml:space="preserve">) </w:t>
      </w:r>
      <w:r>
        <w:rPr>
          <w:rFonts w:ascii="宋体" w:eastAsia="宋体" w:hAnsi="宋体" w:cs="宋体"/>
          <w:b/>
          <w:color w:val="000000"/>
          <w:sz w:val="17"/>
        </w:rPr>
        <w:t>分支。精神落后于自然。甚至作为自然实在的书也是一种直根，有着垂直的轴和环绕的叶。然而书作为精神实在</w:t>
      </w:r>
      <w:r>
        <w:rPr>
          <w:rFonts w:ascii="宋体" w:eastAsia="宋体" w:hAnsi="宋体" w:cs="宋体"/>
          <w:b/>
          <w:color w:val="000000"/>
          <w:sz w:val="17"/>
        </w:rPr>
        <w:t>———</w:t>
      </w:r>
      <w:r>
        <w:rPr>
          <w:rFonts w:ascii="宋体" w:eastAsia="宋体" w:hAnsi="宋体" w:cs="宋体"/>
          <w:b/>
          <w:color w:val="000000"/>
          <w:sz w:val="17"/>
        </w:rPr>
        <w:t>树或根的形象</w:t>
      </w:r>
      <w:r>
        <w:rPr>
          <w:rFonts w:ascii="宋体" w:eastAsia="宋体" w:hAnsi="宋体" w:cs="宋体"/>
          <w:b/>
          <w:color w:val="000000"/>
          <w:sz w:val="17"/>
        </w:rPr>
        <w:t>————</w:t>
      </w:r>
      <w:r>
        <w:rPr>
          <w:rFonts w:ascii="宋体" w:eastAsia="宋体" w:hAnsi="宋体" w:cs="宋体"/>
          <w:b/>
          <w:color w:val="000000"/>
          <w:sz w:val="17"/>
        </w:rPr>
        <w:t>却不断展现着一生二、二生四的法则</w:t>
      </w:r>
      <w:r>
        <w:rPr>
          <w:rFonts w:ascii="宋体" w:eastAsia="宋体" w:hAnsi="宋体" w:cs="宋体"/>
          <w:b/>
          <w:color w:val="000000"/>
          <w:sz w:val="17"/>
        </w:rPr>
        <w:t>⋯⋯</w:t>
      </w:r>
      <w:r>
        <w:rPr>
          <w:rFonts w:ascii="宋体" w:eastAsia="宋体" w:hAnsi="宋体" w:cs="宋体"/>
          <w:b/>
          <w:color w:val="000000"/>
          <w:sz w:val="17"/>
        </w:rPr>
        <w:t>二元逻辑是</w:t>
      </w:r>
      <w:r>
        <w:rPr>
          <w:rFonts w:ascii="宋体" w:eastAsia="宋体" w:hAnsi="宋体" w:cs="宋体"/>
          <w:b/>
          <w:color w:val="000000"/>
          <w:sz w:val="17"/>
        </w:rPr>
        <w:t>“</w:t>
      </w:r>
      <w:r>
        <w:rPr>
          <w:rFonts w:ascii="宋体" w:eastAsia="宋体" w:hAnsi="宋体" w:cs="宋体"/>
          <w:b/>
          <w:color w:val="000000"/>
          <w:sz w:val="17"/>
        </w:rPr>
        <w:t>树</w:t>
      </w:r>
      <w:r>
        <w:rPr>
          <w:rFonts w:ascii="宋体" w:eastAsia="宋体" w:hAnsi="宋体" w:cs="宋体"/>
          <w:b/>
          <w:color w:val="000000"/>
          <w:sz w:val="17"/>
        </w:rPr>
        <w:t>——</w:t>
      </w:r>
      <w:r>
        <w:rPr>
          <w:rFonts w:ascii="宋体" w:eastAsia="宋体" w:hAnsi="宋体" w:cs="宋体"/>
          <w:b/>
          <w:color w:val="000000"/>
          <w:sz w:val="17"/>
        </w:rPr>
        <w:t>根</w:t>
      </w:r>
      <w:r>
        <w:rPr>
          <w:rFonts w:ascii="宋体" w:eastAsia="宋体" w:hAnsi="宋体" w:cs="宋体"/>
          <w:b/>
          <w:color w:val="000000"/>
          <w:sz w:val="17"/>
        </w:rPr>
        <w:t>”</w:t>
      </w:r>
      <w:r>
        <w:rPr>
          <w:rFonts w:ascii="宋体" w:eastAsia="宋体" w:hAnsi="宋体" w:cs="宋体"/>
          <w:b/>
          <w:color w:val="000000"/>
          <w:sz w:val="17"/>
        </w:rPr>
        <w:t>的精神实在。即使像语言学这样</w:t>
      </w:r>
      <w:r>
        <w:rPr>
          <w:rFonts w:ascii="宋体" w:eastAsia="宋体" w:hAnsi="宋体" w:cs="宋体"/>
          <w:b/>
          <w:color w:val="000000"/>
          <w:sz w:val="17"/>
        </w:rPr>
        <w:t>“</w:t>
      </w:r>
      <w:r>
        <w:rPr>
          <w:rFonts w:ascii="宋体" w:eastAsia="宋体" w:hAnsi="宋体" w:cs="宋体"/>
          <w:b/>
          <w:color w:val="000000"/>
          <w:sz w:val="17"/>
        </w:rPr>
        <w:t>领先的</w:t>
      </w:r>
      <w:r>
        <w:rPr>
          <w:rFonts w:ascii="宋体" w:eastAsia="宋体" w:hAnsi="宋体" w:cs="宋体"/>
          <w:b/>
          <w:color w:val="000000"/>
          <w:sz w:val="17"/>
        </w:rPr>
        <w:t>”</w:t>
      </w:r>
      <w:r>
        <w:rPr>
          <w:rFonts w:ascii="宋体" w:eastAsia="宋体" w:hAnsi="宋体" w:cs="宋体"/>
          <w:b/>
          <w:color w:val="000000"/>
          <w:sz w:val="17"/>
        </w:rPr>
        <w:t>学科也仍然恪守着</w:t>
      </w:r>
      <w:r>
        <w:rPr>
          <w:rFonts w:ascii="宋体" w:eastAsia="宋体" w:hAnsi="宋体" w:cs="宋体"/>
          <w:b/>
          <w:color w:val="000000"/>
          <w:sz w:val="17"/>
        </w:rPr>
        <w:t>“</w:t>
      </w:r>
      <w:r>
        <w:rPr>
          <w:rFonts w:ascii="宋体" w:eastAsia="宋体" w:hAnsi="宋体" w:cs="宋体"/>
          <w:b/>
          <w:color w:val="000000"/>
          <w:sz w:val="17"/>
        </w:rPr>
        <w:t>树</w:t>
      </w:r>
      <w:r>
        <w:rPr>
          <w:rFonts w:ascii="宋体" w:eastAsia="宋体" w:hAnsi="宋体" w:cs="宋体"/>
          <w:b/>
          <w:color w:val="000000"/>
          <w:sz w:val="17"/>
        </w:rPr>
        <w:t>——</w:t>
      </w:r>
      <w:r>
        <w:rPr>
          <w:rFonts w:ascii="宋体" w:eastAsia="宋体" w:hAnsi="宋体" w:cs="宋体"/>
          <w:b/>
          <w:color w:val="000000"/>
          <w:sz w:val="17"/>
        </w:rPr>
        <w:t>根</w:t>
      </w:r>
      <w:r>
        <w:rPr>
          <w:rFonts w:ascii="宋体" w:eastAsia="宋体" w:hAnsi="宋体" w:cs="宋体"/>
          <w:b/>
          <w:color w:val="000000"/>
          <w:sz w:val="17"/>
        </w:rPr>
        <w:t>”</w:t>
      </w:r>
      <w:r>
        <w:rPr>
          <w:rFonts w:ascii="宋体" w:eastAsia="宋体" w:hAnsi="宋体" w:cs="宋体"/>
          <w:b/>
          <w:color w:val="000000"/>
          <w:sz w:val="17"/>
        </w:rPr>
        <w:t>这个基本形象，由此与反思的古典传统联结在一起</w:t>
      </w:r>
      <w:r>
        <w:rPr>
          <w:rFonts w:ascii="宋体" w:eastAsia="宋体" w:hAnsi="宋体" w:cs="宋体"/>
          <w:b/>
          <w:color w:val="000000"/>
          <w:sz w:val="17"/>
        </w:rPr>
        <w:t>(</w:t>
      </w:r>
      <w:r>
        <w:rPr>
          <w:rFonts w:ascii="宋体" w:eastAsia="宋体" w:hAnsi="宋体" w:cs="宋体"/>
          <w:b/>
          <w:color w:val="000000"/>
          <w:sz w:val="17"/>
        </w:rPr>
        <w:t>比如乔姆斯基和他的意群树：从一个点</w:t>
      </w:r>
      <w:r>
        <w:rPr>
          <w:rFonts w:ascii="宋体" w:eastAsia="宋体" w:hAnsi="宋体" w:cs="宋体"/>
          <w:b/>
          <w:color w:val="000000"/>
          <w:sz w:val="17"/>
        </w:rPr>
        <w:t>S</w:t>
      </w:r>
      <w:r>
        <w:rPr>
          <w:rFonts w:ascii="宋体" w:eastAsia="宋体" w:hAnsi="宋体" w:cs="宋体"/>
          <w:b/>
          <w:color w:val="000000"/>
          <w:sz w:val="17"/>
        </w:rPr>
        <w:t>开始，以二元分化的方式衍生</w:t>
      </w:r>
      <w:r>
        <w:rPr>
          <w:rFonts w:ascii="宋体" w:eastAsia="宋体" w:hAnsi="宋体" w:cs="宋体"/>
          <w:b/>
          <w:color w:val="000000"/>
          <w:sz w:val="17"/>
        </w:rPr>
        <w:t>)</w:t>
      </w:r>
      <w:r>
        <w:rPr>
          <w:rFonts w:ascii="宋体" w:eastAsia="宋体" w:hAnsi="宋体" w:cs="宋体"/>
          <w:b/>
          <w:color w:val="000000"/>
          <w:sz w:val="17"/>
        </w:rPr>
        <w:t>。可以说，此种思想从未理解多元性：它必需预设一种根本的、强有力的统一，以便遵循一种精神的方法来达到</w:t>
      </w:r>
      <w:r>
        <w:rPr>
          <w:rFonts w:ascii="宋体" w:eastAsia="宋体" w:hAnsi="宋体" w:cs="宋体"/>
          <w:b/>
          <w:color w:val="000000"/>
          <w:sz w:val="17"/>
        </w:rPr>
        <w:t>“</w:t>
      </w:r>
      <w:r>
        <w:rPr>
          <w:rFonts w:ascii="宋体" w:eastAsia="宋体" w:hAnsi="宋体" w:cs="宋体"/>
          <w:b/>
          <w:color w:val="000000"/>
          <w:sz w:val="17"/>
        </w:rPr>
        <w:t>二</w:t>
      </w:r>
      <w:r>
        <w:rPr>
          <w:rFonts w:ascii="宋体" w:eastAsia="宋体" w:hAnsi="宋体" w:cs="宋体"/>
          <w:b/>
          <w:color w:val="000000"/>
          <w:sz w:val="17"/>
        </w:rPr>
        <w:t>”</w:t>
      </w:r>
      <w:r>
        <w:rPr>
          <w:rFonts w:ascii="宋体" w:eastAsia="宋体" w:hAnsi="宋体" w:cs="宋体"/>
          <w:b/>
          <w:color w:val="000000"/>
          <w:sz w:val="17"/>
        </w:rPr>
        <w:t>。从客体的角度来说，遵循自然的方法，人们无疑可以直接从</w:t>
      </w:r>
      <w:r>
        <w:rPr>
          <w:rFonts w:ascii="宋体" w:eastAsia="宋体" w:hAnsi="宋体" w:cs="宋体"/>
          <w:b/>
          <w:color w:val="000000"/>
          <w:sz w:val="17"/>
        </w:rPr>
        <w:t>“</w:t>
      </w:r>
      <w:r>
        <w:rPr>
          <w:rFonts w:ascii="宋体" w:eastAsia="宋体" w:hAnsi="宋体" w:cs="宋体"/>
          <w:b/>
          <w:color w:val="000000"/>
          <w:sz w:val="17"/>
        </w:rPr>
        <w:t>一</w:t>
      </w:r>
      <w:r>
        <w:rPr>
          <w:rFonts w:ascii="宋体" w:eastAsia="宋体" w:hAnsi="宋体" w:cs="宋体"/>
          <w:b/>
          <w:color w:val="000000"/>
          <w:sz w:val="17"/>
        </w:rPr>
        <w:t>”</w:t>
      </w:r>
      <w:r>
        <w:rPr>
          <w:rFonts w:ascii="宋体" w:eastAsia="宋体" w:hAnsi="宋体" w:cs="宋体"/>
          <w:b/>
          <w:color w:val="000000"/>
          <w:sz w:val="17"/>
        </w:rPr>
        <w:t>达到三、四或五，但却始终必须预设一种根本的、强有力的统一性作为前提，即支撑着次级根的直根</w:t>
      </w:r>
      <w:r>
        <w:rPr>
          <w:rFonts w:ascii="宋体" w:eastAsia="宋体" w:hAnsi="宋体" w:cs="宋体"/>
          <w:b/>
          <w:color w:val="000000"/>
          <w:sz w:val="17"/>
        </w:rPr>
        <w:t>的统一性。这并不能使我们走得更远。取代二元分化之二元逻辑的，只不过是连续的循环之间的一一对应的关系。无论是直根还是二歧根，都不能更好地解释多元性。前者运作于客体之中，后者运作于主体之中。二元逻辑和一一对应关系仍然统治着精神分析</w:t>
      </w:r>
      <w:r>
        <w:rPr>
          <w:rFonts w:ascii="宋体" w:eastAsia="宋体" w:hAnsi="宋体" w:cs="宋体"/>
          <w:b/>
          <w:color w:val="000000"/>
          <w:sz w:val="17"/>
        </w:rPr>
        <w:t xml:space="preserve"> [</w:t>
      </w:r>
      <w:r>
        <w:rPr>
          <w:rFonts w:ascii="宋体" w:eastAsia="宋体" w:hAnsi="宋体" w:cs="宋体"/>
          <w:b/>
          <w:color w:val="000000"/>
          <w:sz w:val="17"/>
        </w:rPr>
        <w:t>弗洛伊德在解释施列伯</w:t>
      </w:r>
      <w:r>
        <w:rPr>
          <w:rFonts w:ascii="宋体" w:eastAsia="宋体" w:hAnsi="宋体" w:cs="宋体"/>
          <w:b/>
          <w:color w:val="000000"/>
          <w:sz w:val="17"/>
        </w:rPr>
        <w:t xml:space="preserve"> ( Schreber) </w:t>
      </w:r>
      <w:r>
        <w:rPr>
          <w:rFonts w:ascii="宋体" w:eastAsia="宋体" w:hAnsi="宋体" w:cs="宋体"/>
          <w:b/>
          <w:color w:val="000000"/>
          <w:sz w:val="17"/>
        </w:rPr>
        <w:t>病例时所运用的谵妄之树</w:t>
      </w:r>
      <w:r>
        <w:rPr>
          <w:rFonts w:ascii="宋体" w:eastAsia="宋体" w:hAnsi="宋体" w:cs="宋体"/>
          <w:b/>
          <w:color w:val="000000"/>
          <w:sz w:val="17"/>
        </w:rPr>
        <w:t>]</w:t>
      </w:r>
      <w:r>
        <w:rPr>
          <w:rFonts w:ascii="宋体" w:eastAsia="宋体" w:hAnsi="宋体" w:cs="宋体"/>
          <w:b/>
          <w:color w:val="000000"/>
          <w:sz w:val="17"/>
        </w:rPr>
        <w:t>、语言学、结构主义，乃至信息论。</w:t>
      </w:r>
    </w:p>
    <w:p w:rsidR="00B679E9" w:rsidRDefault="002E624B">
      <w:pPr>
        <w:autoSpaceDE w:val="0"/>
        <w:autoSpaceDN w:val="0"/>
        <w:spacing w:before="20" w:line="287" w:lineRule="atLeast"/>
        <w:ind w:left="140" w:right="140" w:firstLine="380"/>
        <w:rPr>
          <w:sz w:val="17"/>
        </w:rPr>
      </w:pPr>
      <w:r>
        <w:rPr>
          <w:rFonts w:ascii="宋体" w:eastAsia="宋体" w:hAnsi="宋体" w:cs="宋体"/>
          <w:b/>
          <w:color w:val="000000"/>
          <w:sz w:val="17"/>
        </w:rPr>
        <w:t>胚根系统，或束根，是书的第二种形象，我们的现代性欣然仰赖于它。这回，主根已然夭折，或者，它的末端已然被摧毁；</w:t>
      </w:r>
      <w:r>
        <w:rPr>
          <w:rFonts w:ascii="宋体" w:eastAsia="宋体" w:hAnsi="宋体" w:cs="宋体"/>
          <w:b/>
          <w:color w:val="000000"/>
          <w:sz w:val="17"/>
        </w:rPr>
        <w:t xml:space="preserve"> </w:t>
      </w:r>
      <w:r>
        <w:rPr>
          <w:rFonts w:ascii="宋体" w:eastAsia="宋体" w:hAnsi="宋体" w:cs="宋体"/>
          <w:b/>
          <w:color w:val="000000"/>
          <w:sz w:val="17"/>
        </w:rPr>
        <w:t>一个任意的、直接的次级根的</w:t>
      </w:r>
      <w:r>
        <w:rPr>
          <w:rFonts w:ascii="宋体" w:eastAsia="宋体" w:hAnsi="宋体" w:cs="宋体"/>
          <w:b/>
          <w:color w:val="000000"/>
          <w:sz w:val="17"/>
        </w:rPr>
        <w:t>多元体被嫁接于它之上，并呈现出一种蓬勃的生长态势。这回，自然实在显现于主根夭折的过程中，但根的统一性仍然持存，作为过去或将来，作为可能性。我们须追问，是否反思性的精神实在没有以这样的方式对此种事态进行弥补：即转而诉求一种更为全面的隐秘统一性或更为广泛的总体性。不妨采用威廉</w:t>
      </w:r>
      <w:r>
        <w:rPr>
          <w:rFonts w:ascii="宋体" w:eastAsia="宋体" w:hAnsi="宋体" w:cs="宋体"/>
          <w:b/>
          <w:color w:val="000000"/>
          <w:sz w:val="17"/>
        </w:rPr>
        <w:t>·</w:t>
      </w:r>
      <w:r>
        <w:rPr>
          <w:rFonts w:ascii="宋体" w:eastAsia="宋体" w:hAnsi="宋体" w:cs="宋体"/>
          <w:b/>
          <w:color w:val="000000"/>
          <w:sz w:val="17"/>
        </w:rPr>
        <w:t>巴勒斯</w:t>
      </w:r>
    </w:p>
    <w:p w:rsidR="00B679E9" w:rsidRDefault="002E624B">
      <w:pPr>
        <w:spacing w:before="440" w:line="60" w:lineRule="exact"/>
        <w:ind w:left="260" w:right="574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520"/>
        <w:rPr>
          <w:sz w:val="8"/>
        </w:rPr>
      </w:pPr>
      <w:r>
        <w:rPr>
          <w:rFonts w:ascii="宋体" w:eastAsia="宋体" w:hAnsi="宋体" w:cs="宋体"/>
          <w:b/>
          <w:color w:val="000000"/>
          <w:sz w:val="8"/>
        </w:rPr>
        <w:t>① CsO</w:t>
      </w:r>
      <w:r>
        <w:rPr>
          <w:rFonts w:ascii="宋体" w:eastAsia="宋体" w:hAnsi="宋体" w:cs="宋体"/>
          <w:b/>
          <w:color w:val="000000"/>
          <w:sz w:val="8"/>
        </w:rPr>
        <w:t>在本书之中为</w:t>
      </w:r>
      <w:r>
        <w:rPr>
          <w:rFonts w:ascii="宋体" w:eastAsia="宋体" w:hAnsi="宋体" w:cs="宋体"/>
          <w:b/>
          <w:color w:val="000000"/>
          <w:sz w:val="8"/>
        </w:rPr>
        <w:t>“</w:t>
      </w:r>
      <w:r>
        <w:rPr>
          <w:rFonts w:ascii="宋体" w:eastAsia="宋体" w:hAnsi="宋体" w:cs="宋体"/>
          <w:b/>
          <w:color w:val="000000"/>
          <w:sz w:val="8"/>
        </w:rPr>
        <w:t>无器官的身体</w:t>
      </w:r>
      <w:r>
        <w:rPr>
          <w:rFonts w:ascii="宋体" w:eastAsia="宋体" w:hAnsi="宋体" w:cs="宋体"/>
          <w:b/>
          <w:color w:val="000000"/>
          <w:sz w:val="8"/>
        </w:rPr>
        <w:t>”</w:t>
      </w:r>
      <w:r>
        <w:rPr>
          <w:rFonts w:ascii="宋体" w:eastAsia="宋体" w:hAnsi="宋体" w:cs="宋体"/>
          <w:b/>
          <w:color w:val="000000"/>
          <w:sz w:val="8"/>
        </w:rPr>
        <w:t>的法文缩写形式。</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20" w:line="160" w:lineRule="atLeast"/>
        <w:ind w:left="3560"/>
        <w:rPr>
          <w:sz w:val="10"/>
        </w:rPr>
        <w:sectPr w:rsidR="00B679E9">
          <w:pgSz w:w="8580" w:h="13520"/>
          <w:pgMar w:top="800" w:right="800" w:bottom="800" w:left="800" w:header="720" w:footer="720" w:gutter="0"/>
          <w:cols w:space="720"/>
        </w:sectPr>
      </w:pPr>
      <w:r>
        <w:rPr>
          <w:rFonts w:ascii="宋体" w:eastAsia="宋体" w:hAnsi="宋体" w:cs="宋体"/>
          <w:b/>
          <w:color w:val="000000"/>
          <w:sz w:val="10"/>
        </w:rPr>
        <w:t>3</w:t>
      </w:r>
    </w:p>
    <w:p w:rsidR="00B679E9" w:rsidRDefault="002E624B">
      <w:pPr>
        <w:autoSpaceDE w:val="0"/>
        <w:autoSpaceDN w:val="0"/>
        <w:spacing w:line="200" w:lineRule="atLeast"/>
        <w:ind w:left="194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00" w:line="302" w:lineRule="atLeast"/>
        <w:ind w:left="120" w:firstLine="40"/>
        <w:rPr>
          <w:sz w:val="18"/>
        </w:rPr>
      </w:pPr>
      <w:r>
        <w:rPr>
          <w:rFonts w:ascii="宋体" w:eastAsia="宋体" w:hAnsi="宋体" w:cs="宋体"/>
          <w:b/>
          <w:color w:val="000000"/>
          <w:sz w:val="18"/>
        </w:rPr>
        <w:t>的剪裁法</w:t>
      </w:r>
      <w:r>
        <w:rPr>
          <w:rFonts w:ascii="宋体" w:eastAsia="宋体" w:hAnsi="宋体" w:cs="宋体"/>
          <w:b/>
          <w:color w:val="000000"/>
          <w:sz w:val="18"/>
        </w:rPr>
        <w:t>( cut-up)</w:t>
      </w:r>
      <w:r>
        <w:rPr>
          <w:rFonts w:ascii="宋体" w:eastAsia="宋体" w:hAnsi="宋体" w:cs="宋体"/>
          <w:b/>
          <w:color w:val="000000"/>
          <w:sz w:val="18"/>
        </w:rPr>
        <w:t>：将一篇文本叠合</w:t>
      </w:r>
      <w:r>
        <w:rPr>
          <w:rFonts w:ascii="宋体" w:eastAsia="宋体" w:hAnsi="宋体" w:cs="宋体"/>
          <w:b/>
          <w:color w:val="000000"/>
          <w:sz w:val="18"/>
        </w:rPr>
        <w:t xml:space="preserve">( pliage) </w:t>
      </w:r>
      <w:r>
        <w:rPr>
          <w:rFonts w:ascii="宋体" w:eastAsia="宋体" w:hAnsi="宋体" w:cs="宋体"/>
          <w:b/>
          <w:color w:val="000000"/>
          <w:sz w:val="18"/>
        </w:rPr>
        <w:t>进另一篇之中、由此构成了多元的，甚至是偶生的根</w:t>
      </w:r>
      <w:r>
        <w:rPr>
          <w:rFonts w:ascii="宋体" w:eastAsia="宋体" w:hAnsi="宋体" w:cs="宋体"/>
          <w:b/>
          <w:color w:val="000000"/>
          <w:sz w:val="18"/>
        </w:rPr>
        <w:t xml:space="preserve"> (</w:t>
      </w:r>
      <w:r>
        <w:rPr>
          <w:rFonts w:ascii="宋体" w:eastAsia="宋体" w:hAnsi="宋体" w:cs="宋体"/>
          <w:b/>
          <w:color w:val="000000"/>
          <w:sz w:val="18"/>
        </w:rPr>
        <w:t>比如一根插穗</w:t>
      </w:r>
      <w:r>
        <w:rPr>
          <w:rFonts w:ascii="宋体" w:eastAsia="宋体" w:hAnsi="宋体" w:cs="宋体"/>
          <w:b/>
          <w:color w:val="000000"/>
          <w:sz w:val="18"/>
        </w:rPr>
        <w:t>)</w:t>
      </w:r>
      <w:r>
        <w:rPr>
          <w:rFonts w:ascii="宋体" w:eastAsia="宋体" w:hAnsi="宋体" w:cs="宋体"/>
          <w:b/>
          <w:color w:val="000000"/>
          <w:sz w:val="18"/>
        </w:rPr>
        <w:t>，这对于所考察的文本来说就意味着一种替补的维度</w:t>
      </w:r>
      <w:r>
        <w:rPr>
          <w:rFonts w:ascii="宋体" w:eastAsia="宋体" w:hAnsi="宋体" w:cs="宋体"/>
          <w:b/>
          <w:color w:val="000000"/>
          <w:sz w:val="18"/>
        </w:rPr>
        <w:t xml:space="preserve"> ( dimension supplémentaire)</w:t>
      </w:r>
      <w:r>
        <w:rPr>
          <w:rFonts w:ascii="宋体" w:eastAsia="宋体" w:hAnsi="宋体" w:cs="宋体"/>
          <w:b/>
          <w:color w:val="000000"/>
          <w:sz w:val="18"/>
        </w:rPr>
        <w:t>。正是在这个叠合的替补维度之中</w:t>
      </w:r>
      <w:r>
        <w:rPr>
          <w:rFonts w:ascii="宋体" w:eastAsia="宋体" w:hAnsi="宋体" w:cs="宋体"/>
          <w:b/>
          <w:color w:val="000000"/>
          <w:sz w:val="18"/>
        </w:rPr>
        <w:t xml:space="preserve">, </w:t>
      </w:r>
      <w:r>
        <w:rPr>
          <w:rFonts w:ascii="宋体" w:eastAsia="宋体" w:hAnsi="宋体" w:cs="宋体"/>
          <w:b/>
          <w:color w:val="000000"/>
          <w:sz w:val="18"/>
        </w:rPr>
        <w:t>统一性继续着其精神的劳作。正是在这个意义上，最为碎片化的著作也同样可以被视为</w:t>
      </w:r>
      <w:r>
        <w:rPr>
          <w:rFonts w:ascii="宋体" w:eastAsia="宋体" w:hAnsi="宋体" w:cs="宋体"/>
          <w:b/>
          <w:color w:val="000000"/>
          <w:sz w:val="18"/>
        </w:rPr>
        <w:t>“</w:t>
      </w:r>
      <w:r>
        <w:rPr>
          <w:rFonts w:ascii="宋体" w:eastAsia="宋体" w:hAnsi="宋体" w:cs="宋体"/>
          <w:b/>
          <w:color w:val="000000"/>
          <w:sz w:val="18"/>
        </w:rPr>
        <w:t>全集</w:t>
      </w:r>
      <w:r>
        <w:rPr>
          <w:rFonts w:ascii="宋体" w:eastAsia="宋体" w:hAnsi="宋体" w:cs="宋体"/>
          <w:b/>
          <w:color w:val="000000"/>
          <w:sz w:val="18"/>
        </w:rPr>
        <w:t>”</w:t>
      </w:r>
      <w:r>
        <w:rPr>
          <w:rFonts w:ascii="宋体" w:eastAsia="宋体" w:hAnsi="宋体" w:cs="宋体"/>
          <w:b/>
          <w:color w:val="000000"/>
          <w:sz w:val="18"/>
        </w:rPr>
        <w:t>或</w:t>
      </w:r>
      <w:r>
        <w:rPr>
          <w:rFonts w:ascii="宋体" w:eastAsia="宋体" w:hAnsi="宋体" w:cs="宋体"/>
          <w:b/>
          <w:color w:val="000000"/>
          <w:sz w:val="18"/>
        </w:rPr>
        <w:t>“</w:t>
      </w:r>
      <w:r>
        <w:rPr>
          <w:rFonts w:ascii="宋体" w:eastAsia="宋体" w:hAnsi="宋体" w:cs="宋体"/>
          <w:b/>
          <w:color w:val="000000"/>
          <w:sz w:val="18"/>
        </w:rPr>
        <w:t>巨著</w:t>
      </w:r>
      <w:r>
        <w:rPr>
          <w:rFonts w:ascii="宋体" w:eastAsia="宋体" w:hAnsi="宋体" w:cs="宋体"/>
          <w:b/>
          <w:color w:val="000000"/>
          <w:sz w:val="18"/>
        </w:rPr>
        <w:t>”</w:t>
      </w:r>
      <w:r>
        <w:rPr>
          <w:rFonts w:ascii="宋体" w:eastAsia="宋体" w:hAnsi="宋体" w:cs="宋体"/>
          <w:b/>
          <w:color w:val="000000"/>
          <w:sz w:val="18"/>
        </w:rPr>
        <w:t>。绝大多数用来令系列得以增殖或令多元性得以拓展的现代方法在某个方向上</w:t>
      </w:r>
      <w:r>
        <w:rPr>
          <w:rFonts w:ascii="宋体" w:eastAsia="宋体" w:hAnsi="宋体" w:cs="宋体"/>
          <w:b/>
          <w:color w:val="000000"/>
          <w:sz w:val="18"/>
        </w:rPr>
        <w:t xml:space="preserve"> (</w:t>
      </w:r>
      <w:r>
        <w:rPr>
          <w:rFonts w:ascii="宋体" w:eastAsia="宋体" w:hAnsi="宋体" w:cs="宋体"/>
          <w:b/>
          <w:color w:val="000000"/>
          <w:sz w:val="18"/>
        </w:rPr>
        <w:t>比如线性的方向</w:t>
      </w:r>
      <w:r>
        <w:rPr>
          <w:rFonts w:ascii="宋体" w:eastAsia="宋体" w:hAnsi="宋体" w:cs="宋体"/>
          <w:b/>
          <w:color w:val="000000"/>
          <w:sz w:val="18"/>
        </w:rPr>
        <w:t xml:space="preserve">) </w:t>
      </w:r>
      <w:r>
        <w:rPr>
          <w:rFonts w:ascii="宋体" w:eastAsia="宋体" w:hAnsi="宋体" w:cs="宋体"/>
          <w:b/>
          <w:color w:val="000000"/>
          <w:sz w:val="18"/>
        </w:rPr>
        <w:t>是极为有效的，而一种总体化的统一性却在另一个维度</w:t>
      </w:r>
      <w:r>
        <w:rPr>
          <w:rFonts w:ascii="宋体" w:eastAsia="宋体" w:hAnsi="宋体" w:cs="宋体"/>
          <w:b/>
          <w:color w:val="000000"/>
          <w:sz w:val="18"/>
        </w:rPr>
        <w:t xml:space="preserve"> (</w:t>
      </w:r>
      <w:r>
        <w:rPr>
          <w:rFonts w:ascii="宋体" w:eastAsia="宋体" w:hAnsi="宋体" w:cs="宋体"/>
          <w:b/>
          <w:color w:val="000000"/>
          <w:sz w:val="18"/>
        </w:rPr>
        <w:t>循环或周期</w:t>
      </w:r>
      <w:r>
        <w:rPr>
          <w:rFonts w:ascii="宋体" w:eastAsia="宋体" w:hAnsi="宋体" w:cs="宋体"/>
          <w:b/>
          <w:color w:val="000000"/>
          <w:sz w:val="18"/>
        </w:rPr>
        <w:t xml:space="preserve">) </w:t>
      </w:r>
      <w:r>
        <w:rPr>
          <w:rFonts w:ascii="宋体" w:eastAsia="宋体" w:hAnsi="宋体" w:cs="宋体"/>
          <w:b/>
          <w:color w:val="000000"/>
          <w:sz w:val="18"/>
        </w:rPr>
        <w:t>之中获得了更为有力的肯定。每当一个多元体被掌控于一种结构之中时</w:t>
      </w:r>
      <w:r>
        <w:rPr>
          <w:rFonts w:ascii="宋体" w:eastAsia="宋体" w:hAnsi="宋体" w:cs="宋体"/>
          <w:b/>
          <w:color w:val="000000"/>
          <w:sz w:val="18"/>
        </w:rPr>
        <w:t>，其增长就被后者的组合法则所缩减甚至抵消。主张摧毁统一性的人也正是天使的缔造者，天使博士</w:t>
      </w:r>
      <w:r>
        <w:rPr>
          <w:rFonts w:ascii="宋体" w:eastAsia="宋体" w:hAnsi="宋体" w:cs="宋体"/>
          <w:b/>
          <w:color w:val="000000"/>
          <w:sz w:val="18"/>
        </w:rPr>
        <w:t xml:space="preserve"> ( doctores angelici)</w:t>
      </w:r>
      <w:r>
        <w:rPr>
          <w:rFonts w:ascii="宋体" w:eastAsia="宋体" w:hAnsi="宋体" w:cs="宋体"/>
          <w:b/>
          <w:color w:val="000000"/>
          <w:sz w:val="18"/>
        </w:rPr>
        <w:t>，因为他们肯定了一种真正的、至上的、天使般的统一性。乔伊斯的词语可谓名副其实地</w:t>
      </w:r>
      <w:r>
        <w:rPr>
          <w:rFonts w:ascii="宋体" w:eastAsia="宋体" w:hAnsi="宋体" w:cs="宋体"/>
          <w:b/>
          <w:color w:val="000000"/>
          <w:sz w:val="18"/>
        </w:rPr>
        <w:t>“</w:t>
      </w:r>
      <w:r>
        <w:rPr>
          <w:rFonts w:ascii="宋体" w:eastAsia="宋体" w:hAnsi="宋体" w:cs="宋体"/>
          <w:b/>
          <w:color w:val="000000"/>
          <w:sz w:val="18"/>
        </w:rPr>
        <w:t>具有多重根</w:t>
      </w:r>
      <w:r>
        <w:rPr>
          <w:rFonts w:ascii="宋体" w:eastAsia="宋体" w:hAnsi="宋体" w:cs="宋体"/>
          <w:b/>
          <w:color w:val="000000"/>
          <w:sz w:val="18"/>
        </w:rPr>
        <w:t>”</w:t>
      </w:r>
      <w:r>
        <w:rPr>
          <w:rFonts w:ascii="宋体" w:eastAsia="宋体" w:hAnsi="宋体" w:cs="宋体"/>
          <w:b/>
          <w:color w:val="000000"/>
          <w:sz w:val="18"/>
        </w:rPr>
        <w:t>，它们有效地粉碎了词语乃至语言的线性统一，但由此却得出了一种句子、文本或知识的循环统一。尼采的格言粉碎了知识的线性统一，但却由此回归于永恒轮回的循环统一</w:t>
      </w:r>
      <w:r>
        <w:rPr>
          <w:rFonts w:ascii="宋体" w:eastAsia="宋体" w:hAnsi="宋体" w:cs="宋体"/>
          <w:b/>
          <w:color w:val="000000"/>
          <w:sz w:val="18"/>
        </w:rPr>
        <w:t xml:space="preserve"> [</w:t>
      </w:r>
      <w:r>
        <w:rPr>
          <w:rFonts w:ascii="宋体" w:eastAsia="宋体" w:hAnsi="宋体" w:cs="宋体"/>
          <w:b/>
          <w:color w:val="000000"/>
          <w:sz w:val="18"/>
        </w:rPr>
        <w:t>作为思想之中的非一知</w:t>
      </w:r>
      <w:r>
        <w:rPr>
          <w:rFonts w:ascii="宋体" w:eastAsia="宋体" w:hAnsi="宋体" w:cs="宋体"/>
          <w:b/>
          <w:color w:val="000000"/>
          <w:sz w:val="18"/>
        </w:rPr>
        <w:t xml:space="preserve"> ( non-su)]</w:t>
      </w:r>
      <w:r>
        <w:rPr>
          <w:rFonts w:ascii="宋体" w:eastAsia="宋体" w:hAnsi="宋体" w:cs="宋体"/>
          <w:b/>
          <w:color w:val="000000"/>
          <w:sz w:val="18"/>
        </w:rPr>
        <w:t>。如此说来，束根系统尚未真正摆脱二元论，它展现出主客之间、自然实在和精神实在之间的互补性：在</w:t>
      </w:r>
      <w:r>
        <w:rPr>
          <w:rFonts w:ascii="宋体" w:eastAsia="宋体" w:hAnsi="宋体" w:cs="宋体"/>
          <w:b/>
          <w:color w:val="000000"/>
          <w:sz w:val="18"/>
        </w:rPr>
        <w:t>客体之中，统一性不断遭到阻碍甚至阻止，但在主体之中，一种新的统一性却获得胜利。世界失去了其主根，而主体也不再能够进行二元分化，但却在对于其客体的维度始终构成替补的维度中，达到了一种更高的统一性，一种矛盾的或超定</w:t>
      </w:r>
      <w:r>
        <w:rPr>
          <w:rFonts w:ascii="宋体" w:eastAsia="宋体" w:hAnsi="宋体" w:cs="宋体"/>
          <w:b/>
          <w:color w:val="000000"/>
          <w:sz w:val="18"/>
        </w:rPr>
        <w:t xml:space="preserve">(surdétermination) </w:t>
      </w:r>
      <w:r>
        <w:rPr>
          <w:rFonts w:ascii="宋体" w:eastAsia="宋体" w:hAnsi="宋体" w:cs="宋体"/>
          <w:b/>
          <w:color w:val="000000"/>
          <w:sz w:val="18"/>
        </w:rPr>
        <w:t>的统一。世界生成为混沌</w:t>
      </w:r>
      <w:r>
        <w:rPr>
          <w:rFonts w:ascii="宋体" w:eastAsia="宋体" w:hAnsi="宋体" w:cs="宋体"/>
          <w:b/>
          <w:color w:val="000000"/>
          <w:sz w:val="18"/>
        </w:rPr>
        <w:t xml:space="preserve">, </w:t>
      </w:r>
      <w:r>
        <w:rPr>
          <w:rFonts w:ascii="宋体" w:eastAsia="宋体" w:hAnsi="宋体" w:cs="宋体"/>
          <w:b/>
          <w:color w:val="000000"/>
          <w:sz w:val="18"/>
        </w:rPr>
        <w:t>但书仍然是世界的形象</w:t>
      </w:r>
      <w:r>
        <w:rPr>
          <w:rFonts w:ascii="宋体" w:eastAsia="宋体" w:hAnsi="宋体" w:cs="宋体"/>
          <w:b/>
          <w:color w:val="000000"/>
          <w:sz w:val="18"/>
        </w:rPr>
        <w:t xml:space="preserve">: </w:t>
      </w:r>
      <w:r>
        <w:rPr>
          <w:rFonts w:ascii="宋体" w:eastAsia="宋体" w:hAnsi="宋体" w:cs="宋体"/>
          <w:b/>
          <w:color w:val="000000"/>
          <w:sz w:val="18"/>
        </w:rPr>
        <w:t>胚根</w:t>
      </w:r>
      <w:r>
        <w:rPr>
          <w:rFonts w:ascii="宋体" w:eastAsia="宋体" w:hAnsi="宋体" w:cs="宋体"/>
          <w:b/>
          <w:color w:val="000000"/>
          <w:sz w:val="18"/>
        </w:rPr>
        <w:t>——</w:t>
      </w:r>
      <w:r>
        <w:rPr>
          <w:rFonts w:ascii="宋体" w:eastAsia="宋体" w:hAnsi="宋体" w:cs="宋体"/>
          <w:b/>
          <w:color w:val="000000"/>
          <w:sz w:val="18"/>
        </w:rPr>
        <w:t>混沌体</w:t>
      </w:r>
      <w:r>
        <w:rPr>
          <w:rFonts w:ascii="宋体" w:eastAsia="宋体" w:hAnsi="宋体" w:cs="宋体"/>
          <w:b/>
          <w:color w:val="000000"/>
          <w:sz w:val="18"/>
        </w:rPr>
        <w:t xml:space="preserve"> ( chaosmos), </w:t>
      </w:r>
      <w:r>
        <w:rPr>
          <w:rFonts w:ascii="宋体" w:eastAsia="宋体" w:hAnsi="宋体" w:cs="宋体"/>
          <w:b/>
          <w:color w:val="000000"/>
          <w:sz w:val="18"/>
        </w:rPr>
        <w:t>而不再是根</w:t>
      </w:r>
      <w:r>
        <w:rPr>
          <w:rFonts w:ascii="宋体" w:eastAsia="宋体" w:hAnsi="宋体" w:cs="宋体"/>
          <w:b/>
          <w:color w:val="000000"/>
          <w:sz w:val="18"/>
        </w:rPr>
        <w:t>——</w:t>
      </w:r>
      <w:r>
        <w:rPr>
          <w:rFonts w:ascii="宋体" w:eastAsia="宋体" w:hAnsi="宋体" w:cs="宋体"/>
          <w:b/>
          <w:color w:val="000000"/>
          <w:sz w:val="18"/>
        </w:rPr>
        <w:t>宇宙</w:t>
      </w:r>
      <w:r>
        <w:rPr>
          <w:rFonts w:ascii="宋体" w:eastAsia="宋体" w:hAnsi="宋体" w:cs="宋体"/>
          <w:b/>
          <w:color w:val="000000"/>
          <w:sz w:val="18"/>
        </w:rPr>
        <w:t xml:space="preserve"> ( cosmos)</w:t>
      </w:r>
      <w:r>
        <w:rPr>
          <w:rFonts w:ascii="宋体" w:eastAsia="宋体" w:hAnsi="宋体" w:cs="宋体"/>
          <w:b/>
          <w:color w:val="000000"/>
          <w:sz w:val="18"/>
        </w:rPr>
        <w:t>。诡异的迷思</w:t>
      </w:r>
      <w:r>
        <w:rPr>
          <w:rFonts w:ascii="宋体" w:eastAsia="宋体" w:hAnsi="宋体" w:cs="宋体"/>
          <w:b/>
          <w:color w:val="000000"/>
          <w:sz w:val="18"/>
        </w:rPr>
        <w:t xml:space="preserve">: </w:t>
      </w:r>
      <w:r>
        <w:rPr>
          <w:rFonts w:ascii="宋体" w:eastAsia="宋体" w:hAnsi="宋体" w:cs="宋体"/>
          <w:b/>
          <w:color w:val="000000"/>
          <w:sz w:val="18"/>
        </w:rPr>
        <w:t>因其碎片化而更具有总体性的书。书作为世界的形象，无论如何都是乏味的观念。确实，仅仅说</w:t>
      </w:r>
      <w:r>
        <w:rPr>
          <w:rFonts w:ascii="宋体" w:eastAsia="宋体" w:hAnsi="宋体" w:cs="宋体"/>
          <w:b/>
          <w:color w:val="000000"/>
          <w:sz w:val="18"/>
        </w:rPr>
        <w:t>“</w:t>
      </w:r>
      <w:r>
        <w:rPr>
          <w:rFonts w:ascii="宋体" w:eastAsia="宋体" w:hAnsi="宋体" w:cs="宋体"/>
          <w:b/>
          <w:color w:val="000000"/>
          <w:sz w:val="18"/>
        </w:rPr>
        <w:t>多元性万岁</w:t>
      </w:r>
      <w:r>
        <w:rPr>
          <w:rFonts w:ascii="宋体" w:eastAsia="宋体" w:hAnsi="宋体" w:cs="宋体"/>
          <w:b/>
          <w:color w:val="000000"/>
          <w:sz w:val="18"/>
        </w:rPr>
        <w:t>”</w:t>
      </w:r>
      <w:r>
        <w:rPr>
          <w:rFonts w:ascii="宋体" w:eastAsia="宋体" w:hAnsi="宋体" w:cs="宋体"/>
          <w:b/>
          <w:color w:val="000000"/>
          <w:sz w:val="18"/>
        </w:rPr>
        <w:t>，这还是不够的，尽管</w:t>
      </w:r>
      <w:r>
        <w:rPr>
          <w:rFonts w:ascii="宋体" w:eastAsia="宋体" w:hAnsi="宋体" w:cs="宋体"/>
          <w:b/>
          <w:color w:val="000000"/>
          <w:sz w:val="18"/>
        </w:rPr>
        <w:t>要想发出这样的呼声也绝非易事。没有哪种排版、词语、甚或句法的技巧能足以使其被听见。必须形成</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，但不是通过始终增加一个更高的维度，而是相反，以最为简单而节制的方式，始终对已有的维度进行</w:t>
      </w:r>
      <w:r>
        <w:rPr>
          <w:rFonts w:ascii="宋体" w:eastAsia="宋体" w:hAnsi="宋体" w:cs="宋体"/>
          <w:b/>
          <w:color w:val="000000"/>
          <w:sz w:val="18"/>
        </w:rPr>
        <w:t>n-1</w:t>
      </w:r>
      <w:r>
        <w:rPr>
          <w:rFonts w:ascii="宋体" w:eastAsia="宋体" w:hAnsi="宋体" w:cs="宋体"/>
          <w:b/>
          <w:color w:val="000000"/>
          <w:sz w:val="18"/>
        </w:rPr>
        <w:t>的操作</w:t>
      </w:r>
      <w:r>
        <w:rPr>
          <w:rFonts w:ascii="宋体" w:eastAsia="宋体" w:hAnsi="宋体" w:cs="宋体"/>
          <w:b/>
          <w:color w:val="000000"/>
          <w:sz w:val="18"/>
        </w:rPr>
        <w:t xml:space="preserve"> (</w:t>
      </w:r>
      <w:r>
        <w:rPr>
          <w:rFonts w:ascii="宋体" w:eastAsia="宋体" w:hAnsi="宋体" w:cs="宋体"/>
          <w:b/>
          <w:color w:val="000000"/>
          <w:sz w:val="18"/>
        </w:rPr>
        <w:t>只有如此，一才成为多的构成部分，即始终是被减去</w:t>
      </w:r>
      <w:r>
        <w:rPr>
          <w:rFonts w:ascii="宋体" w:eastAsia="宋体" w:hAnsi="宋体" w:cs="宋体"/>
          <w:b/>
          <w:color w:val="000000"/>
          <w:sz w:val="18"/>
        </w:rPr>
        <w:t>)</w:t>
      </w:r>
      <w:r>
        <w:rPr>
          <w:rFonts w:ascii="宋体" w:eastAsia="宋体" w:hAnsi="宋体" w:cs="宋体"/>
          <w:b/>
          <w:color w:val="000000"/>
          <w:sz w:val="18"/>
        </w:rPr>
        <w:t>。从有待构成的多元体中减去独一无二者；</w:t>
      </w:r>
      <w:r>
        <w:rPr>
          <w:rFonts w:ascii="宋体" w:eastAsia="宋体" w:hAnsi="宋体" w:cs="宋体"/>
          <w:b/>
          <w:color w:val="000000"/>
          <w:sz w:val="18"/>
        </w:rPr>
        <w:t xml:space="preserve"> </w:t>
      </w:r>
      <w:r>
        <w:rPr>
          <w:rFonts w:ascii="宋体" w:eastAsia="宋体" w:hAnsi="宋体" w:cs="宋体"/>
          <w:b/>
          <w:color w:val="000000"/>
          <w:sz w:val="18"/>
        </w:rPr>
        <w:t>在</w:t>
      </w:r>
      <w:r>
        <w:rPr>
          <w:rFonts w:ascii="宋体" w:eastAsia="宋体" w:hAnsi="宋体" w:cs="宋体"/>
          <w:b/>
          <w:color w:val="000000"/>
          <w:sz w:val="18"/>
        </w:rPr>
        <w:t>n-1</w:t>
      </w:r>
      <w:r>
        <w:rPr>
          <w:rFonts w:ascii="宋体" w:eastAsia="宋体" w:hAnsi="宋体" w:cs="宋体"/>
          <w:b/>
          <w:color w:val="000000"/>
          <w:sz w:val="18"/>
        </w:rPr>
        <w:t>的维度上写作。这样的体系可以被称为根茎</w:t>
      </w:r>
      <w:r>
        <w:rPr>
          <w:rFonts w:ascii="宋体" w:eastAsia="宋体" w:hAnsi="宋体" w:cs="宋体"/>
          <w:b/>
          <w:color w:val="000000"/>
          <w:sz w:val="18"/>
        </w:rPr>
        <w:t>( rhizome)</w:t>
      </w:r>
      <w:r>
        <w:rPr>
          <w:rFonts w:ascii="宋体" w:eastAsia="宋体" w:hAnsi="宋体" w:cs="宋体"/>
          <w:b/>
          <w:color w:val="000000"/>
          <w:sz w:val="18"/>
        </w:rPr>
        <w:t>。作为地下的茎，根茎截然有别于根和胚根。球茎和块茎都属于根茎。具有根或胚根的植物从所有其他的方面来看也可以是根茎式的：问题就在于，是否植物学从其特性上来说完</w:t>
      </w:r>
      <w:r>
        <w:rPr>
          <w:rFonts w:ascii="宋体" w:eastAsia="宋体" w:hAnsi="宋体" w:cs="宋体"/>
          <w:b/>
          <w:color w:val="000000"/>
          <w:sz w:val="18"/>
        </w:rPr>
        <w:t>全是根茎式的。甚至某些动物也是根茎式的，在其集群</w:t>
      </w:r>
      <w:r>
        <w:rPr>
          <w:rFonts w:ascii="宋体" w:eastAsia="宋体" w:hAnsi="宋体" w:cs="宋体"/>
          <w:b/>
          <w:color w:val="000000"/>
          <w:sz w:val="18"/>
        </w:rPr>
        <w:t xml:space="preserve">( meute) </w:t>
      </w:r>
      <w:r>
        <w:rPr>
          <w:rFonts w:ascii="宋体" w:eastAsia="宋体" w:hAnsi="宋体" w:cs="宋体"/>
          <w:b/>
          <w:color w:val="000000"/>
          <w:sz w:val="18"/>
        </w:rPr>
        <w:t>的形态之中。鼠群就是根茎。兽穴也是根茎，它们有着各种栖居、储藏、移动、躲避、断裂的功能。根茎自身具有异常多样的形态，从表面向四面八方延展、直到凝聚成球茎和块茎的形态。当鼠群之间彼此窜动之时。存在着最好的和最糟的根茎：土豆，茅草和莠草。动物和植物，茅草就是螃蟹草</w:t>
      </w:r>
      <w:r>
        <w:rPr>
          <w:rFonts w:ascii="宋体" w:eastAsia="宋体" w:hAnsi="宋体" w:cs="宋体"/>
          <w:b/>
          <w:color w:val="000000"/>
          <w:sz w:val="18"/>
        </w:rPr>
        <w:t xml:space="preserve"> ( crab- grass)</w:t>
      </w:r>
      <w:r>
        <w:rPr>
          <w:rFonts w:ascii="宋体" w:eastAsia="宋体" w:hAnsi="宋体" w:cs="宋体"/>
          <w:b/>
          <w:color w:val="000000"/>
          <w:sz w:val="18"/>
        </w:rPr>
        <w:t>。我们觉得，</w:t>
      </w:r>
      <w:r>
        <w:rPr>
          <w:rFonts w:ascii="宋体" w:eastAsia="宋体" w:hAnsi="宋体" w:cs="宋体"/>
          <w:b/>
          <w:color w:val="000000"/>
          <w:sz w:val="18"/>
        </w:rPr>
        <w:t xml:space="preserve"> </w:t>
      </w:r>
      <w:r>
        <w:rPr>
          <w:rFonts w:ascii="宋体" w:eastAsia="宋体" w:hAnsi="宋体" w:cs="宋体"/>
          <w:b/>
          <w:color w:val="000000"/>
          <w:sz w:val="18"/>
        </w:rPr>
        <w:t>如果不列举一些根茎的大致特征的话，</w:t>
      </w:r>
      <w:r>
        <w:rPr>
          <w:rFonts w:ascii="宋体" w:eastAsia="宋体" w:hAnsi="宋体" w:cs="宋体"/>
          <w:b/>
          <w:color w:val="000000"/>
          <w:sz w:val="18"/>
        </w:rPr>
        <w:t xml:space="preserve"> </w:t>
      </w:r>
      <w:r>
        <w:rPr>
          <w:rFonts w:ascii="宋体" w:eastAsia="宋体" w:hAnsi="宋体" w:cs="宋体"/>
          <w:b/>
          <w:color w:val="000000"/>
          <w:sz w:val="18"/>
        </w:rPr>
        <w:t>是无法令人信服的。</w:t>
      </w:r>
    </w:p>
    <w:p w:rsidR="00B679E9" w:rsidRDefault="002E624B">
      <w:pPr>
        <w:autoSpaceDE w:val="0"/>
        <w:autoSpaceDN w:val="0"/>
        <w:spacing w:line="300" w:lineRule="atLeast"/>
        <w:ind w:left="120" w:right="140" w:firstLine="380"/>
        <w:rPr>
          <w:sz w:val="18"/>
        </w:rPr>
      </w:pPr>
      <w:r>
        <w:rPr>
          <w:rFonts w:ascii="宋体" w:eastAsia="宋体" w:hAnsi="宋体" w:cs="宋体"/>
          <w:b/>
          <w:color w:val="000000"/>
          <w:sz w:val="18"/>
        </w:rPr>
        <w:t xml:space="preserve">(1) </w:t>
      </w:r>
      <w:r>
        <w:rPr>
          <w:rFonts w:ascii="宋体" w:eastAsia="宋体" w:hAnsi="宋体" w:cs="宋体"/>
          <w:b/>
          <w:color w:val="000000"/>
          <w:sz w:val="18"/>
        </w:rPr>
        <w:t>和</w:t>
      </w:r>
      <w:r>
        <w:rPr>
          <w:rFonts w:ascii="宋体" w:eastAsia="宋体" w:hAnsi="宋体" w:cs="宋体"/>
          <w:b/>
          <w:color w:val="000000"/>
          <w:sz w:val="18"/>
        </w:rPr>
        <w:t xml:space="preserve">(2) </w:t>
      </w:r>
      <w:r>
        <w:rPr>
          <w:rFonts w:ascii="宋体" w:eastAsia="宋体" w:hAnsi="宋体" w:cs="宋体"/>
          <w:b/>
          <w:color w:val="000000"/>
          <w:sz w:val="18"/>
        </w:rPr>
        <w:t>连接和异质性的原则：在根茎之中，任意两点之间皆可连接，而且应该被连接</w:t>
      </w:r>
      <w:r>
        <w:rPr>
          <w:rFonts w:ascii="宋体" w:eastAsia="宋体" w:hAnsi="宋体" w:cs="宋体"/>
          <w:b/>
          <w:color w:val="000000"/>
          <w:sz w:val="18"/>
        </w:rPr>
        <w:t>。树或根就不一样，它们固定了一个点或一种秩序。乔姆斯基式的</w:t>
      </w:r>
    </w:p>
    <w:p w:rsidR="00B679E9" w:rsidRDefault="002E624B">
      <w:pPr>
        <w:autoSpaceDE w:val="0"/>
        <w:autoSpaceDN w:val="0"/>
        <w:spacing w:before="300" w:line="140" w:lineRule="atLeast"/>
        <w:ind w:left="3420"/>
        <w:rPr>
          <w:sz w:val="8"/>
        </w:rPr>
      </w:pPr>
      <w:r>
        <w:rPr>
          <w:rFonts w:ascii="宋体" w:eastAsia="宋体" w:hAnsi="宋体" w:cs="宋体"/>
          <w:b/>
          <w:color w:val="000000"/>
          <w:sz w:val="8"/>
        </w:rPr>
        <w:t>4</w:t>
      </w:r>
      <w:r>
        <w:br w:type="page"/>
      </w:r>
    </w:p>
    <w:p w:rsidR="00B679E9" w:rsidRDefault="002E624B">
      <w:pPr>
        <w:autoSpaceDE w:val="0"/>
        <w:autoSpaceDN w:val="0"/>
        <w:spacing w:before="20" w:line="160" w:lineRule="atLeast"/>
        <w:ind w:left="308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20" w:line="302" w:lineRule="atLeast"/>
        <w:ind w:left="20"/>
        <w:rPr>
          <w:sz w:val="18"/>
        </w:rPr>
      </w:pPr>
      <w:r>
        <w:rPr>
          <w:rFonts w:ascii="宋体" w:eastAsia="宋体" w:hAnsi="宋体" w:cs="宋体"/>
          <w:b/>
          <w:color w:val="000000"/>
          <w:sz w:val="18"/>
        </w:rPr>
        <w:t>语言树仍然是从一点</w:t>
      </w:r>
      <w:r>
        <w:rPr>
          <w:rFonts w:ascii="宋体" w:eastAsia="宋体" w:hAnsi="宋体" w:cs="宋体"/>
          <w:b/>
          <w:color w:val="000000"/>
          <w:sz w:val="18"/>
        </w:rPr>
        <w:t>S</w:t>
      </w:r>
      <w:r>
        <w:rPr>
          <w:rFonts w:ascii="宋体" w:eastAsia="宋体" w:hAnsi="宋体" w:cs="宋体"/>
          <w:b/>
          <w:color w:val="000000"/>
          <w:sz w:val="18"/>
        </w:rPr>
        <w:t>开始，以二元分化的方式展开。而根茎则正相反，并非其中的每个特征都必然与一种语言特征相关：各种特性的符号链与异常多样的编码模式</w:t>
      </w:r>
      <w:r>
        <w:rPr>
          <w:rFonts w:ascii="宋体" w:eastAsia="宋体" w:hAnsi="宋体" w:cs="宋体"/>
          <w:b/>
          <w:color w:val="000000"/>
          <w:sz w:val="18"/>
        </w:rPr>
        <w:t xml:space="preserve"> (</w:t>
      </w:r>
      <w:r>
        <w:rPr>
          <w:rFonts w:ascii="宋体" w:eastAsia="宋体" w:hAnsi="宋体" w:cs="宋体"/>
          <w:b/>
          <w:color w:val="000000"/>
          <w:sz w:val="18"/>
        </w:rPr>
        <w:t>生物的，政治的，经济的，等等</w:t>
      </w:r>
      <w:r>
        <w:rPr>
          <w:rFonts w:ascii="宋体" w:eastAsia="宋体" w:hAnsi="宋体" w:cs="宋体"/>
          <w:b/>
          <w:color w:val="000000"/>
          <w:sz w:val="18"/>
        </w:rPr>
        <w:t xml:space="preserve">) </w:t>
      </w:r>
      <w:r>
        <w:rPr>
          <w:rFonts w:ascii="宋体" w:eastAsia="宋体" w:hAnsi="宋体" w:cs="宋体"/>
          <w:b/>
          <w:color w:val="000000"/>
          <w:sz w:val="18"/>
        </w:rPr>
        <w:t>相连接，这就发动了种种不同的符号机制</w:t>
      </w:r>
      <w:r>
        <w:rPr>
          <w:rFonts w:ascii="宋体" w:eastAsia="宋体" w:hAnsi="宋体" w:cs="宋体"/>
          <w:b/>
          <w:color w:val="000000"/>
          <w:sz w:val="18"/>
        </w:rPr>
        <w:t xml:space="preserve"> (régimes) </w:t>
      </w:r>
      <w:r>
        <w:rPr>
          <w:rFonts w:ascii="宋体" w:eastAsia="宋体" w:hAnsi="宋体" w:cs="宋体"/>
          <w:b/>
          <w:color w:val="000000"/>
          <w:sz w:val="18"/>
        </w:rPr>
        <w:t>和事物状态。表述</w:t>
      </w:r>
      <w:r>
        <w:rPr>
          <w:rFonts w:ascii="宋体" w:eastAsia="宋体" w:hAnsi="宋体" w:cs="宋体"/>
          <w:b/>
          <w:color w:val="000000"/>
          <w:sz w:val="18"/>
        </w:rPr>
        <w:t xml:space="preserve">(énonciation) </w:t>
      </w:r>
      <w:r>
        <w:rPr>
          <w:rFonts w:ascii="宋体" w:eastAsia="宋体" w:hAnsi="宋体" w:cs="宋体"/>
          <w:b/>
          <w:color w:val="000000"/>
          <w:sz w:val="18"/>
        </w:rPr>
        <w:t>的集体性配置实际上直接运作于机器性配置之中；</w:t>
      </w:r>
      <w:r>
        <w:rPr>
          <w:rFonts w:ascii="宋体" w:eastAsia="宋体" w:hAnsi="宋体" w:cs="宋体"/>
          <w:b/>
          <w:color w:val="000000"/>
          <w:sz w:val="18"/>
        </w:rPr>
        <w:t xml:space="preserve"> </w:t>
      </w:r>
      <w:r>
        <w:rPr>
          <w:rFonts w:ascii="宋体" w:eastAsia="宋体" w:hAnsi="宋体" w:cs="宋体"/>
          <w:b/>
          <w:color w:val="000000"/>
          <w:sz w:val="18"/>
        </w:rPr>
        <w:t>我们不可能在符号的机制及其对象之间建立彻底的断裂。在语言学中，即便人们试图将自身局限于明显之物的范</w:t>
      </w:r>
      <w:r>
        <w:rPr>
          <w:rFonts w:ascii="宋体" w:eastAsia="宋体" w:hAnsi="宋体" w:cs="宋体"/>
          <w:b/>
          <w:color w:val="000000"/>
          <w:sz w:val="18"/>
        </w:rPr>
        <w:t>围内、不对语言作出任何预设，这也仍然是处于一种话语</w:t>
      </w:r>
      <w:r>
        <w:rPr>
          <w:rFonts w:ascii="宋体" w:eastAsia="宋体" w:hAnsi="宋体" w:cs="宋体"/>
          <w:b/>
          <w:color w:val="000000"/>
          <w:sz w:val="18"/>
        </w:rPr>
        <w:t xml:space="preserve"> ( discours)</w:t>
      </w:r>
      <w:r>
        <w:rPr>
          <w:rFonts w:ascii="宋体" w:eastAsia="宋体" w:hAnsi="宋体" w:cs="宋体"/>
          <w:b/>
          <w:color w:val="000000"/>
          <w:sz w:val="18"/>
        </w:rPr>
        <w:t>的领域之内，它隐含着特殊的社会权力类型和配置模式。乔姆斯基的合语法性，支配着所有句子的范畴符号</w:t>
      </w:r>
      <w:r>
        <w:rPr>
          <w:rFonts w:ascii="宋体" w:eastAsia="宋体" w:hAnsi="宋体" w:cs="宋体"/>
          <w:b/>
          <w:color w:val="000000"/>
          <w:sz w:val="18"/>
        </w:rPr>
        <w:t>S</w:t>
      </w:r>
      <w:r>
        <w:rPr>
          <w:rFonts w:ascii="宋体" w:eastAsia="宋体" w:hAnsi="宋体" w:cs="宋体"/>
          <w:b/>
          <w:color w:val="000000"/>
          <w:sz w:val="18"/>
        </w:rPr>
        <w:t>，它首先就是一种权力的标志，其次才是作为一种句法的标记：你将形成语法上正确的句子，你将把每个陈述分解为名词语段</w:t>
      </w:r>
      <w:r>
        <w:rPr>
          <w:rFonts w:ascii="宋体" w:eastAsia="宋体" w:hAnsi="宋体" w:cs="宋体"/>
          <w:b/>
          <w:color w:val="000000"/>
          <w:sz w:val="18"/>
        </w:rPr>
        <w:t xml:space="preserve"> ( syntagme) </w:t>
      </w:r>
      <w:r>
        <w:rPr>
          <w:rFonts w:ascii="宋体" w:eastAsia="宋体" w:hAnsi="宋体" w:cs="宋体"/>
          <w:b/>
          <w:color w:val="000000"/>
          <w:sz w:val="18"/>
        </w:rPr>
        <w:t>和动词语段</w:t>
      </w:r>
      <w:r>
        <w:rPr>
          <w:rFonts w:ascii="宋体" w:eastAsia="宋体" w:hAnsi="宋体" w:cs="宋体"/>
          <w:b/>
          <w:color w:val="000000"/>
          <w:sz w:val="18"/>
        </w:rPr>
        <w:t xml:space="preserve"> (</w:t>
      </w:r>
      <w:r>
        <w:rPr>
          <w:rFonts w:ascii="宋体" w:eastAsia="宋体" w:hAnsi="宋体" w:cs="宋体"/>
          <w:b/>
          <w:color w:val="000000"/>
          <w:sz w:val="18"/>
        </w:rPr>
        <w:t>最初的二元分化</w:t>
      </w:r>
      <w:r>
        <w:rPr>
          <w:rFonts w:ascii="宋体" w:eastAsia="宋体" w:hAnsi="宋体" w:cs="宋体"/>
          <w:b/>
          <w:color w:val="000000"/>
          <w:sz w:val="18"/>
        </w:rPr>
        <w:t>……)</w:t>
      </w:r>
      <w:r>
        <w:rPr>
          <w:rFonts w:ascii="宋体" w:eastAsia="宋体" w:hAnsi="宋体" w:cs="宋体"/>
          <w:b/>
          <w:color w:val="000000"/>
          <w:sz w:val="18"/>
        </w:rPr>
        <w:t>。我们不会指责这些语言学模式过于抽象，相反，它们还不够抽象，还尚未形成抽象机器，而正是此种机器将一种语言</w:t>
      </w:r>
      <w:r>
        <w:rPr>
          <w:rFonts w:ascii="宋体" w:eastAsia="宋体" w:hAnsi="宋体" w:cs="宋体"/>
          <w:b/>
          <w:color w:val="000000"/>
          <w:sz w:val="18"/>
        </w:rPr>
        <w:t xml:space="preserve"> ( langue) </w:t>
      </w:r>
      <w:r>
        <w:rPr>
          <w:rFonts w:ascii="宋体" w:eastAsia="宋体" w:hAnsi="宋体" w:cs="宋体"/>
          <w:b/>
          <w:color w:val="000000"/>
          <w:sz w:val="18"/>
        </w:rPr>
        <w:t>与陈述</w:t>
      </w:r>
      <w:r>
        <w:rPr>
          <w:rFonts w:ascii="宋体" w:eastAsia="宋体" w:hAnsi="宋体" w:cs="宋体"/>
          <w:b/>
          <w:color w:val="000000"/>
          <w:sz w:val="18"/>
        </w:rPr>
        <w:t xml:space="preserve"> (énoncés) </w:t>
      </w:r>
      <w:r>
        <w:rPr>
          <w:rFonts w:ascii="宋体" w:eastAsia="宋体" w:hAnsi="宋体" w:cs="宋体"/>
          <w:b/>
          <w:color w:val="000000"/>
          <w:sz w:val="18"/>
        </w:rPr>
        <w:t>的语义和语用内容、</w:t>
      </w:r>
      <w:r>
        <w:rPr>
          <w:rFonts w:ascii="宋体" w:eastAsia="宋体" w:hAnsi="宋体" w:cs="宋体"/>
          <w:b/>
          <w:color w:val="000000"/>
          <w:sz w:val="18"/>
        </w:rPr>
        <w:t>表述的集体性配置、社会场域的一整套微观政治连接在一起。一个根茎不断地在符号链、权力组织，以及关涉艺术、科学和社会斗争的事件之间建立起连接。一个符号链就像是一个凝聚了异常多样的行为的块茎</w:t>
      </w:r>
      <w:r>
        <w:rPr>
          <w:rFonts w:ascii="宋体" w:eastAsia="宋体" w:hAnsi="宋体" w:cs="宋体"/>
          <w:b/>
          <w:color w:val="000000"/>
          <w:sz w:val="18"/>
        </w:rPr>
        <w:t>———</w:t>
      </w:r>
      <w:r>
        <w:rPr>
          <w:rFonts w:ascii="宋体" w:eastAsia="宋体" w:hAnsi="宋体" w:cs="宋体"/>
          <w:b/>
          <w:color w:val="000000"/>
          <w:sz w:val="18"/>
        </w:rPr>
        <w:t>不仅仅是语言的行为，还包括知觉的、模仿的、姿态的、认知的行为：不存在语言自身，也不存在语言的共相</w:t>
      </w:r>
      <w:r>
        <w:rPr>
          <w:rFonts w:ascii="宋体" w:eastAsia="宋体" w:hAnsi="宋体" w:cs="宋体"/>
          <w:b/>
          <w:color w:val="000000"/>
          <w:sz w:val="18"/>
        </w:rPr>
        <w:t>(universalité)</w:t>
      </w:r>
      <w:r>
        <w:rPr>
          <w:rFonts w:ascii="宋体" w:eastAsia="宋体" w:hAnsi="宋体" w:cs="宋体"/>
          <w:b/>
          <w:color w:val="000000"/>
          <w:sz w:val="18"/>
        </w:rPr>
        <w:t>，而只有一种方言、土语、行话、专业术语的集聚。不存在理想性的说者</w:t>
      </w:r>
      <w:r>
        <w:rPr>
          <w:rFonts w:ascii="宋体" w:eastAsia="宋体" w:hAnsi="宋体" w:cs="宋体"/>
          <w:b/>
          <w:color w:val="000000"/>
          <w:sz w:val="18"/>
        </w:rPr>
        <w:t>——</w:t>
      </w:r>
      <w:r>
        <w:rPr>
          <w:rFonts w:ascii="宋体" w:eastAsia="宋体" w:hAnsi="宋体" w:cs="宋体"/>
          <w:b/>
          <w:color w:val="000000"/>
          <w:sz w:val="18"/>
        </w:rPr>
        <w:t>听者，也没有同质性的语言共同体。根据魏因赖希</w:t>
      </w:r>
      <w:r>
        <w:rPr>
          <w:rFonts w:ascii="宋体" w:eastAsia="宋体" w:hAnsi="宋体" w:cs="宋体"/>
          <w:b/>
          <w:color w:val="000000"/>
          <w:sz w:val="18"/>
        </w:rPr>
        <w:t>( Weinreich)</w:t>
      </w:r>
      <w:r>
        <w:rPr>
          <w:rFonts w:ascii="宋体" w:eastAsia="宋体" w:hAnsi="宋体" w:cs="宋体"/>
          <w:b/>
          <w:color w:val="000000"/>
          <w:sz w:val="18"/>
        </w:rPr>
        <w:t>的原则，语言就是</w:t>
      </w:r>
      <w:r>
        <w:rPr>
          <w:rFonts w:ascii="宋体" w:eastAsia="宋体" w:hAnsi="宋体" w:cs="宋体"/>
          <w:b/>
          <w:color w:val="000000"/>
          <w:sz w:val="18"/>
        </w:rPr>
        <w:t>“</w:t>
      </w:r>
      <w:r>
        <w:rPr>
          <w:rFonts w:ascii="宋体" w:eastAsia="宋体" w:hAnsi="宋体" w:cs="宋体"/>
          <w:b/>
          <w:color w:val="000000"/>
          <w:sz w:val="18"/>
        </w:rPr>
        <w:t>一种本质上异质性的实在</w:t>
      </w:r>
      <w:r>
        <w:rPr>
          <w:rFonts w:ascii="宋体" w:eastAsia="宋体" w:hAnsi="宋体" w:cs="宋体"/>
          <w:b/>
          <w:color w:val="000000"/>
          <w:sz w:val="18"/>
        </w:rPr>
        <w:t>”</w:t>
      </w:r>
      <w:r>
        <w:rPr>
          <w:rFonts w:ascii="宋体" w:eastAsia="宋体" w:hAnsi="宋体" w:cs="宋体"/>
          <w:b/>
          <w:color w:val="000000"/>
          <w:sz w:val="18"/>
        </w:rPr>
        <w:t>。不存在母语，面只有</w:t>
      </w:r>
      <w:r>
        <w:rPr>
          <w:rFonts w:ascii="宋体" w:eastAsia="宋体" w:hAnsi="宋体" w:cs="宋体"/>
          <w:b/>
          <w:color w:val="000000"/>
          <w:sz w:val="18"/>
        </w:rPr>
        <w:t>一种支配性的语言在一个政治的多元体之中所掌握的权力。语言在一个教区、一个主教辖区、一座都城的周围稳定下来。它形成球茎。它通过地下的茎和流</w:t>
      </w:r>
      <w:r>
        <w:rPr>
          <w:rFonts w:ascii="宋体" w:eastAsia="宋体" w:hAnsi="宋体" w:cs="宋体"/>
          <w:b/>
          <w:color w:val="000000"/>
          <w:sz w:val="18"/>
        </w:rPr>
        <w:t xml:space="preserve"> ( flux)</w:t>
      </w:r>
      <w:r>
        <w:rPr>
          <w:rFonts w:ascii="宋体" w:eastAsia="宋体" w:hAnsi="宋体" w:cs="宋体"/>
          <w:b/>
          <w:color w:val="000000"/>
          <w:sz w:val="18"/>
        </w:rPr>
        <w:t>面衍生，沿着河谷或铁路沿线，它就像一块油迹般扩散。</w:t>
      </w:r>
      <w:r>
        <w:rPr>
          <w:rFonts w:ascii="宋体" w:eastAsia="宋体" w:hAnsi="宋体" w:cs="宋体"/>
          <w:b/>
          <w:color w:val="000000"/>
          <w:sz w:val="18"/>
        </w:rPr>
        <w:t>①</w:t>
      </w:r>
      <w:r>
        <w:rPr>
          <w:rFonts w:ascii="宋体" w:eastAsia="宋体" w:hAnsi="宋体" w:cs="宋体"/>
          <w:b/>
          <w:color w:val="000000"/>
          <w:sz w:val="18"/>
        </w:rPr>
        <w:t>人们总是有可能将语言解析为其内在的结构性要素：从根本上来说，这无异于一种寻根。在树之中总是存在着某种谱系之物，这不是一种通行的方法。相反，一种根茎式的语言分析法只会使其偏离中心，向其他的维度和领域展开。除非是行使一种无力的功能，否则一种语言绝不会自我封闭。</w:t>
      </w:r>
    </w:p>
    <w:p w:rsidR="00B679E9" w:rsidRDefault="002E624B">
      <w:pPr>
        <w:autoSpaceDE w:val="0"/>
        <w:autoSpaceDN w:val="0"/>
        <w:spacing w:line="300" w:lineRule="atLeast"/>
        <w:ind w:left="100" w:firstLine="420"/>
        <w:rPr>
          <w:sz w:val="18"/>
        </w:rPr>
      </w:pPr>
      <w:r>
        <w:rPr>
          <w:rFonts w:ascii="宋体" w:eastAsia="宋体" w:hAnsi="宋体" w:cs="宋体"/>
          <w:b/>
          <w:color w:val="000000"/>
          <w:sz w:val="18"/>
        </w:rPr>
        <w:t xml:space="preserve">(3) </w:t>
      </w:r>
      <w:r>
        <w:rPr>
          <w:rFonts w:ascii="宋体" w:eastAsia="宋体" w:hAnsi="宋体" w:cs="宋体"/>
          <w:b/>
          <w:color w:val="000000"/>
          <w:sz w:val="18"/>
        </w:rPr>
        <w:t>多元性原则：只有当</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确实被视作名词和多元体，它才能终止与</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之间的任何关联</w:t>
      </w:r>
      <w:r>
        <w:rPr>
          <w:rFonts w:ascii="宋体" w:eastAsia="宋体" w:hAnsi="宋体" w:cs="宋体"/>
          <w:b/>
          <w:color w:val="000000"/>
          <w:sz w:val="18"/>
        </w:rPr>
        <w:t>———</w:t>
      </w:r>
      <w:r>
        <w:rPr>
          <w:rFonts w:ascii="宋体" w:eastAsia="宋体" w:hAnsi="宋体" w:cs="宋体"/>
          <w:b/>
          <w:color w:val="000000"/>
          <w:sz w:val="18"/>
        </w:rPr>
        <w:t>无论</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是作为主体或客体，自然的实在或精神的实在，还是作为形象或世界。多元体是根茎式的，它揭穿了树形的伪一多元体。统一性不再作为客体领域的主根，也不再作为主体领域的二元分化。甚至也不存在夭折于客体，但又</w:t>
      </w:r>
      <w:r>
        <w:rPr>
          <w:rFonts w:ascii="宋体" w:eastAsia="宋体" w:hAnsi="宋体" w:cs="宋体"/>
          <w:b/>
          <w:color w:val="000000"/>
          <w:sz w:val="18"/>
        </w:rPr>
        <w:t>“</w:t>
      </w:r>
      <w:r>
        <w:rPr>
          <w:rFonts w:ascii="宋体" w:eastAsia="宋体" w:hAnsi="宋体" w:cs="宋体"/>
          <w:b/>
          <w:color w:val="000000"/>
          <w:sz w:val="18"/>
        </w:rPr>
        <w:t>复归</w:t>
      </w:r>
      <w:r>
        <w:rPr>
          <w:rFonts w:ascii="宋体" w:eastAsia="宋体" w:hAnsi="宋体" w:cs="宋体"/>
          <w:b/>
          <w:color w:val="000000"/>
          <w:sz w:val="18"/>
        </w:rPr>
        <w:t>”</w:t>
      </w:r>
      <w:r>
        <w:rPr>
          <w:rFonts w:ascii="宋体" w:eastAsia="宋体" w:hAnsi="宋体" w:cs="宋体"/>
          <w:b/>
          <w:color w:val="000000"/>
          <w:sz w:val="18"/>
        </w:rPr>
        <w:t>于主体之中的统一性。一个多元体既不具有主体，也不具有客体，它只有规定性、量值、维度，而所有这些只有在多元体改变自身的本质的同时才能获得增长</w:t>
      </w:r>
      <w:r>
        <w:rPr>
          <w:rFonts w:ascii="宋体" w:eastAsia="宋体" w:hAnsi="宋体" w:cs="宋体"/>
          <w:b/>
          <w:color w:val="000000"/>
          <w:sz w:val="18"/>
        </w:rPr>
        <w:t xml:space="preserve"> (</w:t>
      </w:r>
      <w:r>
        <w:rPr>
          <w:rFonts w:ascii="宋体" w:eastAsia="宋体" w:hAnsi="宋体" w:cs="宋体"/>
          <w:b/>
          <w:color w:val="000000"/>
          <w:sz w:val="18"/>
        </w:rPr>
        <w:t>因此，组合法则就与多元体一起增长</w:t>
      </w:r>
      <w:r>
        <w:rPr>
          <w:rFonts w:ascii="宋体" w:eastAsia="宋体" w:hAnsi="宋体" w:cs="宋体"/>
          <w:b/>
          <w:color w:val="000000"/>
          <w:sz w:val="18"/>
        </w:rPr>
        <w:t>)</w:t>
      </w:r>
      <w:r>
        <w:rPr>
          <w:rFonts w:ascii="宋体" w:eastAsia="宋体" w:hAnsi="宋体" w:cs="宋体"/>
          <w:b/>
          <w:color w:val="000000"/>
          <w:sz w:val="18"/>
        </w:rPr>
        <w:t>。木偶的提线作</w:t>
      </w:r>
    </w:p>
    <w:p w:rsidR="00B679E9" w:rsidRDefault="002E624B">
      <w:pPr>
        <w:spacing w:before="420" w:line="60" w:lineRule="exact"/>
        <w:ind w:left="20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520"/>
        <w:rPr>
          <w:sz w:val="8"/>
        </w:rPr>
      </w:pPr>
      <w:r>
        <w:rPr>
          <w:rFonts w:ascii="宋体" w:eastAsia="宋体" w:hAnsi="宋体" w:cs="宋体"/>
          <w:b/>
          <w:color w:val="000000"/>
          <w:sz w:val="8"/>
        </w:rPr>
        <w:t>①</w:t>
      </w:r>
      <w:r>
        <w:rPr>
          <w:rFonts w:ascii="宋体" w:eastAsia="宋体" w:hAnsi="宋体" w:cs="宋体"/>
          <w:b/>
          <w:color w:val="000000"/>
          <w:sz w:val="8"/>
        </w:rPr>
        <w:t xml:space="preserve">  Bertil Malmberg, Les nouvelles tenclances de la linguistique, P. U. F. (l' exemple du dialecte cnstillan), p.97sq</w:t>
      </w:r>
    </w:p>
    <w:p w:rsidR="00B679E9" w:rsidRDefault="002E624B">
      <w:pPr>
        <w:autoSpaceDE w:val="0"/>
        <w:autoSpaceDN w:val="0"/>
        <w:spacing w:before="260" w:line="140" w:lineRule="atLeast"/>
        <w:ind w:left="3580"/>
        <w:rPr>
          <w:sz w:val="8"/>
        </w:rPr>
        <w:sectPr w:rsidR="00B679E9">
          <w:pgSz w:w="8580" w:h="13500"/>
          <w:pgMar w:top="800" w:right="800" w:bottom="800" w:left="800" w:header="720" w:footer="720" w:gutter="0"/>
          <w:cols w:space="720"/>
        </w:sectPr>
      </w:pPr>
      <w:r>
        <w:rPr>
          <w:rFonts w:ascii="宋体" w:eastAsia="宋体" w:hAnsi="宋体" w:cs="宋体"/>
          <w:b/>
          <w:color w:val="000000"/>
          <w:sz w:val="8"/>
        </w:rPr>
        <w:t>5</w:t>
      </w:r>
    </w:p>
    <w:p w:rsidR="00B679E9" w:rsidRDefault="002E624B">
      <w:pPr>
        <w:autoSpaceDE w:val="0"/>
        <w:autoSpaceDN w:val="0"/>
        <w:spacing w:before="20" w:line="200" w:lineRule="atLeast"/>
        <w:ind w:left="188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20" w:line="305" w:lineRule="atLeast"/>
        <w:ind w:left="80"/>
        <w:rPr>
          <w:sz w:val="18"/>
        </w:rPr>
      </w:pPr>
      <w:r>
        <w:rPr>
          <w:rFonts w:ascii="宋体" w:eastAsia="宋体" w:hAnsi="宋体" w:cs="宋体"/>
          <w:b/>
          <w:color w:val="000000"/>
          <w:sz w:val="18"/>
        </w:rPr>
        <w:t>为一个根茎或多元体，并非与被预设的一个艺术家或表演者的意志关联在一起，而是与神经纤维所构成的一个多元体关联在一起，这个多元体又形成了另一个木偶，并通过另外的维度与前一个木偶相连接：</w:t>
      </w:r>
      <w:r>
        <w:rPr>
          <w:rFonts w:ascii="宋体" w:eastAsia="宋体" w:hAnsi="宋体" w:cs="宋体"/>
          <w:b/>
          <w:color w:val="000000"/>
          <w:sz w:val="18"/>
        </w:rPr>
        <w:t>“</w:t>
      </w:r>
      <w:r>
        <w:rPr>
          <w:rFonts w:ascii="宋体" w:eastAsia="宋体" w:hAnsi="宋体" w:cs="宋体"/>
          <w:b/>
          <w:color w:val="000000"/>
          <w:sz w:val="18"/>
        </w:rPr>
        <w:t>驱动木偶的提线</w:t>
      </w:r>
      <w:r>
        <w:rPr>
          <w:rFonts w:ascii="宋体" w:eastAsia="宋体" w:hAnsi="宋体" w:cs="宋体"/>
          <w:b/>
          <w:color w:val="000000"/>
          <w:sz w:val="18"/>
        </w:rPr>
        <w:t>或拉杆</w:t>
      </w:r>
      <w:r>
        <w:rPr>
          <w:rFonts w:ascii="宋体" w:eastAsia="宋体" w:hAnsi="宋体" w:cs="宋体"/>
          <w:b/>
          <w:color w:val="000000"/>
          <w:sz w:val="18"/>
        </w:rPr>
        <w:t>———</w:t>
      </w:r>
      <w:r>
        <w:rPr>
          <w:rFonts w:ascii="宋体" w:eastAsia="宋体" w:hAnsi="宋体" w:cs="宋体"/>
          <w:b/>
          <w:color w:val="000000"/>
          <w:sz w:val="18"/>
        </w:rPr>
        <w:t>我们将它们称作网状结构。人们会反驳说，其多元性源自演员的人格，正是后者将它投射于作品之中。就算如此，但演员的神经纤维同样也形成了一个网络。它们深入到灰质和栅极</w:t>
      </w:r>
      <w:r>
        <w:rPr>
          <w:rFonts w:ascii="宋体" w:eastAsia="宋体" w:hAnsi="宋体" w:cs="宋体"/>
          <w:b/>
          <w:color w:val="000000"/>
          <w:sz w:val="18"/>
        </w:rPr>
        <w:t xml:space="preserve"> ( grille)</w:t>
      </w:r>
      <w:r>
        <w:rPr>
          <w:rFonts w:ascii="宋体" w:eastAsia="宋体" w:hAnsi="宋体" w:cs="宋体"/>
          <w:b/>
          <w:color w:val="000000"/>
          <w:sz w:val="18"/>
        </w:rPr>
        <w:t>之中，直至未分化处</w:t>
      </w:r>
      <w:r>
        <w:rPr>
          <w:rFonts w:ascii="宋体" w:eastAsia="宋体" w:hAnsi="宋体" w:cs="宋体"/>
          <w:b/>
          <w:color w:val="000000"/>
          <w:sz w:val="18"/>
        </w:rPr>
        <w:t>……</w:t>
      </w:r>
      <w:r>
        <w:rPr>
          <w:rFonts w:ascii="宋体" w:eastAsia="宋体" w:hAnsi="宋体" w:cs="宋体"/>
          <w:b/>
          <w:color w:val="000000"/>
          <w:sz w:val="18"/>
        </w:rPr>
        <w:t>此种游戏接近于编织者的完美动作</w:t>
      </w:r>
      <w:r>
        <w:rPr>
          <w:rFonts w:ascii="宋体" w:eastAsia="宋体" w:hAnsi="宋体" w:cs="宋体"/>
          <w:b/>
          <w:color w:val="000000"/>
          <w:sz w:val="18"/>
        </w:rPr>
        <w:t xml:space="preserve">, </w:t>
      </w:r>
      <w:r>
        <w:rPr>
          <w:rFonts w:ascii="宋体" w:eastAsia="宋体" w:hAnsi="宋体" w:cs="宋体"/>
          <w:b/>
          <w:color w:val="000000"/>
          <w:sz w:val="18"/>
        </w:rPr>
        <w:t>而神话中将其归于命运女神帕尔卡</w:t>
      </w:r>
      <w:r>
        <w:rPr>
          <w:rFonts w:ascii="宋体" w:eastAsia="宋体" w:hAnsi="宋体" w:cs="宋体"/>
          <w:b/>
          <w:color w:val="000000"/>
          <w:sz w:val="18"/>
        </w:rPr>
        <w:t xml:space="preserve"> ( Parques) </w:t>
      </w:r>
      <w:r>
        <w:rPr>
          <w:rFonts w:ascii="宋体" w:eastAsia="宋体" w:hAnsi="宋体" w:cs="宋体"/>
          <w:b/>
          <w:color w:val="000000"/>
          <w:sz w:val="18"/>
        </w:rPr>
        <w:t>和诺恩</w:t>
      </w:r>
      <w:r>
        <w:rPr>
          <w:rFonts w:ascii="宋体" w:eastAsia="宋体" w:hAnsi="宋体" w:cs="宋体"/>
          <w:b/>
          <w:color w:val="000000"/>
          <w:sz w:val="18"/>
        </w:rPr>
        <w:t xml:space="preserve"> ( Nornes)</w:t>
      </w:r>
      <w:r>
        <w:rPr>
          <w:rFonts w:ascii="宋体" w:eastAsia="宋体" w:hAnsi="宋体" w:cs="宋体"/>
          <w:b/>
          <w:color w:val="000000"/>
          <w:sz w:val="18"/>
        </w:rPr>
        <w:t>。</w:t>
      </w:r>
      <w:r>
        <w:rPr>
          <w:rFonts w:ascii="宋体" w:eastAsia="宋体" w:hAnsi="宋体" w:cs="宋体"/>
          <w:b/>
          <w:color w:val="000000"/>
          <w:sz w:val="18"/>
        </w:rPr>
        <w:t>”①</w:t>
      </w:r>
      <w:r>
        <w:rPr>
          <w:rFonts w:ascii="宋体" w:eastAsia="宋体" w:hAnsi="宋体" w:cs="宋体"/>
          <w:b/>
          <w:color w:val="000000"/>
          <w:sz w:val="18"/>
        </w:rPr>
        <w:t>一个配置正是此种多元体的维度的增殖，它在拓张其连接之时必然改变其自身的本质。与结构、树或根不同，在一个根茎之中，我们无法发现点或位置。在其中只存在线。当格林</w:t>
      </w:r>
      <w:r>
        <w:rPr>
          <w:rFonts w:ascii="宋体" w:eastAsia="宋体" w:hAnsi="宋体" w:cs="宋体"/>
          <w:b/>
          <w:color w:val="000000"/>
          <w:sz w:val="18"/>
        </w:rPr>
        <w:t>·</w:t>
      </w:r>
      <w:r>
        <w:rPr>
          <w:rFonts w:ascii="宋体" w:eastAsia="宋体" w:hAnsi="宋体" w:cs="宋体"/>
          <w:b/>
          <w:color w:val="000000"/>
          <w:sz w:val="18"/>
        </w:rPr>
        <w:t>古尔德</w:t>
      </w:r>
      <w:r>
        <w:rPr>
          <w:rFonts w:ascii="宋体" w:eastAsia="宋体" w:hAnsi="宋体" w:cs="宋体"/>
          <w:b/>
          <w:color w:val="000000"/>
          <w:sz w:val="18"/>
        </w:rPr>
        <w:t xml:space="preserve"> ( Glenn</w:t>
      </w:r>
      <w:r>
        <w:rPr>
          <w:rFonts w:ascii="宋体" w:eastAsia="宋体" w:hAnsi="宋体" w:cs="宋体"/>
          <w:b/>
          <w:color w:val="000000"/>
          <w:sz w:val="18"/>
        </w:rPr>
        <w:t xml:space="preserve"> Gould) </w:t>
      </w:r>
      <w:r>
        <w:rPr>
          <w:rFonts w:ascii="宋体" w:eastAsia="宋体" w:hAnsi="宋体" w:cs="宋体"/>
          <w:b/>
          <w:color w:val="000000"/>
          <w:sz w:val="18"/>
        </w:rPr>
        <w:t>加速演奏一个段落之时，这并不只是炫技，而是将音乐之点转化为线，他令聚合体增殖。数不再是一个普遍概念，根据要素在某个维度之中的位置对其进行测量，而是生成为一种多变的多元体，随着所考察的维度一起变化</w:t>
      </w:r>
      <w:r>
        <w:rPr>
          <w:rFonts w:ascii="宋体" w:eastAsia="宋体" w:hAnsi="宋体" w:cs="宋体"/>
          <w:b/>
          <w:color w:val="000000"/>
          <w:sz w:val="18"/>
        </w:rPr>
        <w:t xml:space="preserve"> [</w:t>
      </w:r>
      <w:r>
        <w:rPr>
          <w:rFonts w:ascii="宋体" w:eastAsia="宋体" w:hAnsi="宋体" w:cs="宋体"/>
          <w:b/>
          <w:color w:val="000000"/>
          <w:sz w:val="18"/>
        </w:rPr>
        <w:t>一个域</w:t>
      </w:r>
      <w:r>
        <w:rPr>
          <w:rFonts w:ascii="宋体" w:eastAsia="宋体" w:hAnsi="宋体" w:cs="宋体"/>
          <w:b/>
          <w:color w:val="000000"/>
          <w:sz w:val="18"/>
        </w:rPr>
        <w:t xml:space="preserve"> ( domaine) </w:t>
      </w:r>
      <w:r>
        <w:rPr>
          <w:rFonts w:ascii="宋体" w:eastAsia="宋体" w:hAnsi="宋体" w:cs="宋体"/>
          <w:b/>
          <w:color w:val="000000"/>
          <w:sz w:val="18"/>
        </w:rPr>
        <w:t>对于从属于它的某个数的组合来说具有优先性</w:t>
      </w:r>
      <w:r>
        <w:rPr>
          <w:rFonts w:ascii="宋体" w:eastAsia="宋体" w:hAnsi="宋体" w:cs="宋体"/>
          <w:b/>
          <w:color w:val="000000"/>
          <w:sz w:val="18"/>
        </w:rPr>
        <w:t>]</w:t>
      </w:r>
      <w:r>
        <w:rPr>
          <w:rFonts w:ascii="宋体" w:eastAsia="宋体" w:hAnsi="宋体" w:cs="宋体"/>
          <w:b/>
          <w:color w:val="000000"/>
          <w:sz w:val="18"/>
        </w:rPr>
        <w:t>。我们不再有度量的单位，而只有度量的多元体或多变体</w:t>
      </w:r>
      <w:r>
        <w:rPr>
          <w:rFonts w:ascii="宋体" w:eastAsia="宋体" w:hAnsi="宋体" w:cs="宋体"/>
          <w:b/>
          <w:color w:val="000000"/>
          <w:sz w:val="18"/>
        </w:rPr>
        <w:t xml:space="preserve"> (variété)</w:t>
      </w:r>
      <w:r>
        <w:rPr>
          <w:rFonts w:ascii="宋体" w:eastAsia="宋体" w:hAnsi="宋体" w:cs="宋体"/>
          <w:b/>
          <w:color w:val="000000"/>
          <w:sz w:val="18"/>
        </w:rPr>
        <w:t>。统一性的观念绝不会出现，除非在一个多元体中产生了能指对权力的掌握，或一种相应的主体化进程：这样，就出现了</w:t>
      </w:r>
      <w:r>
        <w:rPr>
          <w:rFonts w:ascii="宋体" w:eastAsia="宋体" w:hAnsi="宋体" w:cs="宋体"/>
          <w:b/>
          <w:color w:val="000000"/>
          <w:sz w:val="18"/>
        </w:rPr>
        <w:t>“</w:t>
      </w:r>
      <w:r>
        <w:rPr>
          <w:rFonts w:ascii="宋体" w:eastAsia="宋体" w:hAnsi="宋体" w:cs="宋体"/>
          <w:b/>
          <w:color w:val="000000"/>
          <w:sz w:val="18"/>
        </w:rPr>
        <w:t>统一性</w:t>
      </w:r>
      <w:r>
        <w:rPr>
          <w:rFonts w:ascii="宋体" w:eastAsia="宋体" w:hAnsi="宋体" w:cs="宋体"/>
          <w:b/>
          <w:color w:val="000000"/>
          <w:sz w:val="18"/>
        </w:rPr>
        <w:t>—</w:t>
      </w:r>
      <w:r>
        <w:rPr>
          <w:rFonts w:ascii="宋体" w:eastAsia="宋体" w:hAnsi="宋体" w:cs="宋体"/>
          <w:b/>
          <w:color w:val="000000"/>
          <w:sz w:val="18"/>
        </w:rPr>
        <w:t>主根</w:t>
      </w:r>
      <w:r>
        <w:rPr>
          <w:rFonts w:ascii="宋体" w:eastAsia="宋体" w:hAnsi="宋体" w:cs="宋体"/>
          <w:b/>
          <w:color w:val="000000"/>
          <w:sz w:val="18"/>
        </w:rPr>
        <w:t>”</w:t>
      </w:r>
      <w:r>
        <w:rPr>
          <w:rFonts w:ascii="宋体" w:eastAsia="宋体" w:hAnsi="宋体" w:cs="宋体"/>
          <w:b/>
          <w:color w:val="000000"/>
          <w:sz w:val="18"/>
        </w:rPr>
        <w:t>，它为一种客观的要素或点之间的一一</w:t>
      </w:r>
      <w:r>
        <w:rPr>
          <w:rFonts w:ascii="宋体" w:eastAsia="宋体" w:hAnsi="宋体" w:cs="宋体"/>
          <w:b/>
          <w:color w:val="000000"/>
          <w:sz w:val="18"/>
        </w:rPr>
        <w:t>对应关系的集合体奠定基础，或为</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奠定了基础</w:t>
      </w:r>
      <w:r>
        <w:rPr>
          <w:rFonts w:ascii="宋体" w:eastAsia="宋体" w:hAnsi="宋体" w:cs="宋体"/>
          <w:b/>
          <w:color w:val="000000"/>
          <w:sz w:val="18"/>
        </w:rPr>
        <w:t>———</w:t>
      </w:r>
      <w:r>
        <w:rPr>
          <w:rFonts w:ascii="宋体" w:eastAsia="宋体" w:hAnsi="宋体" w:cs="宋体"/>
          <w:b/>
          <w:color w:val="000000"/>
          <w:sz w:val="18"/>
        </w:rPr>
        <w:t>这个</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遵循着区分性的二元逻辑在主体之中被分化。统一性始终运作于被考察的系统的某个替补的空维度之中</w:t>
      </w:r>
      <w:r>
        <w:rPr>
          <w:rFonts w:ascii="宋体" w:eastAsia="宋体" w:hAnsi="宋体" w:cs="宋体"/>
          <w:b/>
          <w:color w:val="000000"/>
          <w:sz w:val="18"/>
        </w:rPr>
        <w:t xml:space="preserve"> [</w:t>
      </w:r>
      <w:r>
        <w:rPr>
          <w:rFonts w:ascii="宋体" w:eastAsia="宋体" w:hAnsi="宋体" w:cs="宋体"/>
          <w:b/>
          <w:color w:val="000000"/>
          <w:sz w:val="18"/>
        </w:rPr>
        <w:t>超编码</w:t>
      </w:r>
      <w:r>
        <w:rPr>
          <w:rFonts w:ascii="宋体" w:eastAsia="宋体" w:hAnsi="宋体" w:cs="宋体"/>
          <w:b/>
          <w:color w:val="000000"/>
          <w:sz w:val="18"/>
        </w:rPr>
        <w:t xml:space="preserve"> ( surcodage)]</w:t>
      </w:r>
      <w:r>
        <w:rPr>
          <w:rFonts w:ascii="宋体" w:eastAsia="宋体" w:hAnsi="宋体" w:cs="宋体"/>
          <w:b/>
          <w:color w:val="000000"/>
          <w:sz w:val="18"/>
        </w:rPr>
        <w:t>。准确说来，一个根茎或多元体不允许其自身被超编码，不会拥有一个超越于它的线的数目</w:t>
      </w:r>
      <w:r>
        <w:rPr>
          <w:rFonts w:ascii="宋体" w:eastAsia="宋体" w:hAnsi="宋体" w:cs="宋体"/>
          <w:b/>
          <w:color w:val="000000"/>
          <w:sz w:val="18"/>
        </w:rPr>
        <w:t xml:space="preserve"> (</w:t>
      </w:r>
      <w:r>
        <w:rPr>
          <w:rFonts w:ascii="宋体" w:eastAsia="宋体" w:hAnsi="宋体" w:cs="宋体"/>
          <w:b/>
          <w:color w:val="000000"/>
          <w:sz w:val="18"/>
        </w:rPr>
        <w:t>也即超越于与这些线联结在一起的数之多元体</w:t>
      </w:r>
      <w:r>
        <w:rPr>
          <w:rFonts w:ascii="宋体" w:eastAsia="宋体" w:hAnsi="宋体" w:cs="宋体"/>
          <w:b/>
          <w:color w:val="000000"/>
          <w:sz w:val="18"/>
        </w:rPr>
        <w:t xml:space="preserve">) </w:t>
      </w:r>
      <w:r>
        <w:rPr>
          <w:rFonts w:ascii="宋体" w:eastAsia="宋体" w:hAnsi="宋体" w:cs="宋体"/>
          <w:b/>
          <w:color w:val="000000"/>
          <w:sz w:val="18"/>
        </w:rPr>
        <w:t>之上的替补维度。所有的多元体都是平伸的，因为它们填满了、占据了其所有的维度：因此，我们会说一个多元体的容贯平面，即便这个</w:t>
      </w:r>
      <w:r>
        <w:rPr>
          <w:rFonts w:ascii="宋体" w:eastAsia="宋体" w:hAnsi="宋体" w:cs="宋体"/>
          <w:b/>
          <w:color w:val="000000"/>
          <w:sz w:val="18"/>
        </w:rPr>
        <w:t>“</w:t>
      </w:r>
      <w:r>
        <w:rPr>
          <w:rFonts w:ascii="宋体" w:eastAsia="宋体" w:hAnsi="宋体" w:cs="宋体"/>
          <w:b/>
          <w:color w:val="000000"/>
          <w:sz w:val="18"/>
        </w:rPr>
        <w:t>平面</w:t>
      </w:r>
      <w:r>
        <w:rPr>
          <w:rFonts w:ascii="宋体" w:eastAsia="宋体" w:hAnsi="宋体" w:cs="宋体"/>
          <w:b/>
          <w:color w:val="000000"/>
          <w:sz w:val="18"/>
        </w:rPr>
        <w:t>”</w:t>
      </w:r>
      <w:r>
        <w:rPr>
          <w:rFonts w:ascii="宋体" w:eastAsia="宋体" w:hAnsi="宋体" w:cs="宋体"/>
          <w:b/>
          <w:color w:val="000000"/>
          <w:sz w:val="18"/>
        </w:rPr>
        <w:t>的维度会伴随着其上所确立起来的连接数量而一起增长。多元体是被外部所</w:t>
      </w:r>
      <w:r>
        <w:rPr>
          <w:rFonts w:ascii="宋体" w:eastAsia="宋体" w:hAnsi="宋体" w:cs="宋体"/>
          <w:b/>
          <w:color w:val="000000"/>
          <w:sz w:val="18"/>
        </w:rPr>
        <w:t>界定的：被抽象线，逃逸线，或解域所界定，伴随着此种解域，它们在与其他多元体建立连接之时改变着自身的本质。容贯的平面</w:t>
      </w:r>
      <w:r>
        <w:rPr>
          <w:rFonts w:ascii="宋体" w:eastAsia="宋体" w:hAnsi="宋体" w:cs="宋体"/>
          <w:b/>
          <w:color w:val="000000"/>
          <w:sz w:val="18"/>
        </w:rPr>
        <w:t xml:space="preserve"> (</w:t>
      </w:r>
      <w:r>
        <w:rPr>
          <w:rFonts w:ascii="宋体" w:eastAsia="宋体" w:hAnsi="宋体" w:cs="宋体"/>
          <w:b/>
          <w:color w:val="000000"/>
          <w:sz w:val="18"/>
        </w:rPr>
        <w:t>网栅</w:t>
      </w:r>
      <w:r>
        <w:rPr>
          <w:rFonts w:ascii="宋体" w:eastAsia="宋体" w:hAnsi="宋体" w:cs="宋体"/>
          <w:b/>
          <w:color w:val="000000"/>
          <w:sz w:val="18"/>
        </w:rPr>
        <w:t xml:space="preserve">) </w:t>
      </w:r>
      <w:r>
        <w:rPr>
          <w:rFonts w:ascii="宋体" w:eastAsia="宋体" w:hAnsi="宋体" w:cs="宋体"/>
          <w:b/>
          <w:color w:val="000000"/>
          <w:sz w:val="18"/>
        </w:rPr>
        <w:t>是所有多元体的外部。逃逸线同时标志着以下几点：多元体确实占据的有限数量的维度的现实性；不可能存在任何替补的维度，除非多元体沿着逃逸线转化自身；</w:t>
      </w:r>
      <w:r>
        <w:rPr>
          <w:rFonts w:ascii="宋体" w:eastAsia="宋体" w:hAnsi="宋体" w:cs="宋体"/>
          <w:b/>
          <w:color w:val="000000"/>
          <w:sz w:val="18"/>
        </w:rPr>
        <w:t xml:space="preserve"> </w:t>
      </w:r>
      <w:r>
        <w:rPr>
          <w:rFonts w:ascii="宋体" w:eastAsia="宋体" w:hAnsi="宋体" w:cs="宋体"/>
          <w:b/>
          <w:color w:val="000000"/>
          <w:sz w:val="18"/>
        </w:rPr>
        <w:t>将所有多元体平铺于同一个外在性</w:t>
      </w:r>
      <w:r>
        <w:rPr>
          <w:rFonts w:ascii="宋体" w:eastAsia="宋体" w:hAnsi="宋体" w:cs="宋体"/>
          <w:b/>
          <w:color w:val="000000"/>
          <w:sz w:val="18"/>
        </w:rPr>
        <w:t xml:space="preserve"> (extériorité)</w:t>
      </w:r>
      <w:r>
        <w:rPr>
          <w:rFonts w:ascii="宋体" w:eastAsia="宋体" w:hAnsi="宋体" w:cs="宋体"/>
          <w:b/>
          <w:color w:val="000000"/>
          <w:sz w:val="18"/>
        </w:rPr>
        <w:t>或容贯性的平面之上是可能的和必要的，无论它们的维度有多少。一本书的理想就是在这样一个外在性平面之上展开所有的事物，在一页纸上，在同一页纸上：经历的事件，历史的规定性，被思索的概念，个体</w:t>
      </w:r>
      <w:r>
        <w:rPr>
          <w:rFonts w:ascii="宋体" w:eastAsia="宋体" w:hAnsi="宋体" w:cs="宋体"/>
          <w:b/>
          <w:color w:val="000000"/>
          <w:sz w:val="18"/>
        </w:rPr>
        <w:t>，群体及社会构型</w:t>
      </w:r>
      <w:r>
        <w:rPr>
          <w:rFonts w:ascii="宋体" w:eastAsia="宋体" w:hAnsi="宋体" w:cs="宋体"/>
          <w:b/>
          <w:color w:val="000000"/>
          <w:sz w:val="18"/>
        </w:rPr>
        <w:t xml:space="preserve"> ( formation)</w:t>
      </w:r>
      <w:r>
        <w:rPr>
          <w:rFonts w:ascii="宋体" w:eastAsia="宋体" w:hAnsi="宋体" w:cs="宋体"/>
          <w:b/>
          <w:color w:val="000000"/>
          <w:sz w:val="18"/>
        </w:rPr>
        <w:t>。克莱斯特创造了一种这个类型的写作，一条情动</w:t>
      </w:r>
      <w:r>
        <w:rPr>
          <w:rFonts w:ascii="宋体" w:eastAsia="宋体" w:hAnsi="宋体" w:cs="宋体"/>
          <w:b/>
          <w:color w:val="000000"/>
          <w:sz w:val="18"/>
        </w:rPr>
        <w:t>( affect)</w:t>
      </w:r>
      <w:r>
        <w:rPr>
          <w:rFonts w:ascii="宋体" w:eastAsia="宋体" w:hAnsi="宋体" w:cs="宋体"/>
          <w:b/>
          <w:color w:val="000000"/>
          <w:sz w:val="18"/>
        </w:rPr>
        <w:t>的断裂链条，带有着多变的速度，加速与变型，始终与外部相关联。开放之环。因而，无论从何种角度来看，他的文本与</w:t>
      </w:r>
      <w:r>
        <w:rPr>
          <w:rFonts w:ascii="宋体" w:eastAsia="宋体" w:hAnsi="宋体" w:cs="宋体"/>
          <w:b/>
          <w:color w:val="000000"/>
          <w:sz w:val="18"/>
        </w:rPr>
        <w:t xml:space="preserve"> (</w:t>
      </w:r>
      <w:r>
        <w:rPr>
          <w:rFonts w:ascii="宋体" w:eastAsia="宋体" w:hAnsi="宋体" w:cs="宋体"/>
          <w:b/>
          <w:color w:val="000000"/>
          <w:sz w:val="18"/>
        </w:rPr>
        <w:t>为一个实体或主体的内在性所</w:t>
      </w:r>
    </w:p>
    <w:p w:rsidR="00B679E9" w:rsidRDefault="002E624B">
      <w:pPr>
        <w:spacing w:before="400" w:line="60" w:lineRule="exact"/>
        <w:ind w:left="240" w:right="578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500"/>
        <w:rPr>
          <w:sz w:val="8"/>
        </w:rPr>
      </w:pPr>
      <w:r w:rsidRPr="002E624B">
        <w:rPr>
          <w:rFonts w:ascii="宋体" w:eastAsia="宋体" w:hAnsi="宋体" w:cs="宋体"/>
          <w:b/>
          <w:color w:val="000000"/>
          <w:sz w:val="8"/>
          <w:lang w:val="fr-FR"/>
        </w:rPr>
        <w:t>① Ernst Jünger, Approches drogues et ivresse, Table ronde, p.304</w:t>
      </w:r>
      <w:r>
        <w:rPr>
          <w:rFonts w:ascii="宋体" w:eastAsia="宋体" w:hAnsi="宋体" w:cs="宋体"/>
          <w:b/>
          <w:color w:val="000000"/>
          <w:sz w:val="8"/>
        </w:rPr>
        <w:t>。</w:t>
      </w:r>
      <w:r w:rsidRPr="002E624B">
        <w:rPr>
          <w:rFonts w:ascii="宋体" w:eastAsia="宋体" w:hAnsi="宋体" w:cs="宋体"/>
          <w:color w:val="000000"/>
          <w:sz w:val="8"/>
          <w:lang w:val="fr-FR"/>
        </w:rPr>
        <w:t xml:space="preserve"> </w:t>
      </w:r>
      <w:r>
        <w:rPr>
          <w:rFonts w:ascii="宋体" w:eastAsia="宋体" w:hAnsi="宋体" w:cs="宋体"/>
          <w:b/>
          <w:color w:val="000000"/>
          <w:sz w:val="8"/>
        </w:rPr>
        <w:t>§218.</w:t>
      </w:r>
    </w:p>
    <w:p w:rsidR="00B679E9" w:rsidRDefault="002E624B">
      <w:pPr>
        <w:autoSpaceDE w:val="0"/>
        <w:autoSpaceDN w:val="0"/>
        <w:spacing w:before="280" w:line="140" w:lineRule="atLeast"/>
        <w:ind w:left="3520"/>
        <w:rPr>
          <w:sz w:val="8"/>
        </w:rPr>
        <w:sectPr w:rsidR="00B679E9">
          <w:pgSz w:w="8580" w:h="13520"/>
          <w:pgMar w:top="800" w:right="800" w:bottom="800" w:left="800" w:header="720" w:footer="720" w:gutter="0"/>
          <w:cols w:space="720"/>
        </w:sectPr>
      </w:pPr>
      <w:r>
        <w:rPr>
          <w:rFonts w:ascii="宋体" w:eastAsia="宋体" w:hAnsi="宋体" w:cs="宋体"/>
          <w:b/>
          <w:color w:val="000000"/>
          <w:sz w:val="8"/>
        </w:rPr>
        <w:t>6</w:t>
      </w:r>
    </w:p>
    <w:p w:rsidR="00B679E9" w:rsidRDefault="002E624B">
      <w:pPr>
        <w:autoSpaceDE w:val="0"/>
        <w:autoSpaceDN w:val="0"/>
        <w:spacing w:before="20" w:line="180" w:lineRule="atLeast"/>
        <w:ind w:left="310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160" w:line="327" w:lineRule="atLeast"/>
        <w:ind w:left="100" w:firstLine="20"/>
        <w:rPr>
          <w:sz w:val="18"/>
        </w:rPr>
      </w:pPr>
      <w:r>
        <w:rPr>
          <w:rFonts w:ascii="宋体" w:eastAsia="宋体" w:hAnsi="宋体" w:cs="宋体"/>
          <w:b/>
          <w:color w:val="000000"/>
          <w:sz w:val="18"/>
        </w:rPr>
        <w:t>构成的</w:t>
      </w:r>
      <w:r>
        <w:rPr>
          <w:rFonts w:ascii="宋体" w:eastAsia="宋体" w:hAnsi="宋体" w:cs="宋体"/>
          <w:b/>
          <w:color w:val="000000"/>
          <w:sz w:val="18"/>
        </w:rPr>
        <w:t xml:space="preserve">) </w:t>
      </w:r>
      <w:r>
        <w:rPr>
          <w:rFonts w:ascii="宋体" w:eastAsia="宋体" w:hAnsi="宋体" w:cs="宋体"/>
          <w:b/>
          <w:color w:val="000000"/>
          <w:sz w:val="18"/>
        </w:rPr>
        <w:t>古典的及浪漫派的</w:t>
      </w:r>
      <w:r>
        <w:rPr>
          <w:rFonts w:ascii="宋体" w:eastAsia="宋体" w:hAnsi="宋体" w:cs="宋体"/>
          <w:b/>
          <w:color w:val="000000"/>
          <w:sz w:val="18"/>
        </w:rPr>
        <w:t>“</w:t>
      </w:r>
      <w:r>
        <w:rPr>
          <w:rFonts w:ascii="宋体" w:eastAsia="宋体" w:hAnsi="宋体" w:cs="宋体"/>
          <w:b/>
          <w:color w:val="000000"/>
          <w:sz w:val="18"/>
        </w:rPr>
        <w:t>书</w:t>
      </w:r>
      <w:r>
        <w:rPr>
          <w:rFonts w:ascii="宋体" w:eastAsia="宋体" w:hAnsi="宋体" w:cs="宋体"/>
          <w:b/>
          <w:color w:val="000000"/>
          <w:sz w:val="18"/>
        </w:rPr>
        <w:t>”</w:t>
      </w:r>
      <w:r>
        <w:rPr>
          <w:rFonts w:ascii="宋体" w:eastAsia="宋体" w:hAnsi="宋体" w:cs="宋体"/>
          <w:b/>
          <w:color w:val="000000"/>
          <w:sz w:val="18"/>
        </w:rPr>
        <w:t>都是相对立的。</w:t>
      </w:r>
      <w:r>
        <w:rPr>
          <w:rFonts w:ascii="宋体" w:eastAsia="宋体" w:hAnsi="宋体" w:cs="宋体"/>
          <w:b/>
          <w:color w:val="000000"/>
          <w:sz w:val="18"/>
        </w:rPr>
        <w:t>“</w:t>
      </w:r>
      <w:r>
        <w:rPr>
          <w:rFonts w:ascii="宋体" w:eastAsia="宋体" w:hAnsi="宋体" w:cs="宋体"/>
          <w:b/>
          <w:color w:val="000000"/>
          <w:sz w:val="18"/>
        </w:rPr>
        <w:t>战争机器</w:t>
      </w:r>
      <w:r>
        <w:rPr>
          <w:rFonts w:ascii="宋体" w:eastAsia="宋体" w:hAnsi="宋体" w:cs="宋体"/>
          <w:b/>
          <w:color w:val="000000"/>
          <w:sz w:val="18"/>
        </w:rPr>
        <w:t>——</w:t>
      </w:r>
      <w:r>
        <w:rPr>
          <w:rFonts w:ascii="宋体" w:eastAsia="宋体" w:hAnsi="宋体" w:cs="宋体"/>
          <w:b/>
          <w:color w:val="000000"/>
          <w:sz w:val="18"/>
        </w:rPr>
        <w:t>书</w:t>
      </w:r>
      <w:r>
        <w:rPr>
          <w:rFonts w:ascii="宋体" w:eastAsia="宋体" w:hAnsi="宋体" w:cs="宋体"/>
          <w:b/>
          <w:color w:val="000000"/>
          <w:sz w:val="18"/>
        </w:rPr>
        <w:t>”</w:t>
      </w:r>
      <w:r>
        <w:rPr>
          <w:rFonts w:ascii="宋体" w:eastAsia="宋体" w:hAnsi="宋体" w:cs="宋体"/>
          <w:b/>
          <w:color w:val="000000"/>
          <w:sz w:val="18"/>
        </w:rPr>
        <w:t>反抗</w:t>
      </w:r>
      <w:r>
        <w:rPr>
          <w:rFonts w:ascii="宋体" w:eastAsia="宋体" w:hAnsi="宋体" w:cs="宋体"/>
          <w:b/>
          <w:color w:val="000000"/>
          <w:sz w:val="18"/>
        </w:rPr>
        <w:t>“</w:t>
      </w:r>
      <w:r>
        <w:rPr>
          <w:rFonts w:ascii="宋体" w:eastAsia="宋体" w:hAnsi="宋体" w:cs="宋体"/>
          <w:b/>
          <w:color w:val="000000"/>
          <w:sz w:val="18"/>
        </w:rPr>
        <w:t>国家机构</w:t>
      </w:r>
      <w:r>
        <w:rPr>
          <w:rFonts w:ascii="宋体" w:eastAsia="宋体" w:hAnsi="宋体" w:cs="宋体"/>
          <w:b/>
          <w:color w:val="000000"/>
          <w:sz w:val="18"/>
        </w:rPr>
        <w:t>——</w:t>
      </w:r>
      <w:r>
        <w:rPr>
          <w:rFonts w:ascii="宋体" w:eastAsia="宋体" w:hAnsi="宋体" w:cs="宋体"/>
          <w:b/>
          <w:color w:val="000000"/>
          <w:sz w:val="18"/>
        </w:rPr>
        <w:t>书</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N</w:t>
      </w:r>
      <w:r>
        <w:rPr>
          <w:rFonts w:ascii="宋体" w:eastAsia="宋体" w:hAnsi="宋体" w:cs="宋体"/>
          <w:b/>
          <w:color w:val="000000"/>
          <w:sz w:val="18"/>
        </w:rPr>
        <w:t>维的平伸的多元体是非意谓的和无主体的</w:t>
      </w:r>
      <w:r>
        <w:rPr>
          <w:rFonts w:ascii="宋体" w:eastAsia="宋体" w:hAnsi="宋体" w:cs="宋体"/>
          <w:b/>
          <w:color w:val="000000"/>
          <w:sz w:val="18"/>
        </w:rPr>
        <w:t xml:space="preserve"> ( asubjective)</w:t>
      </w:r>
      <w:r>
        <w:rPr>
          <w:rFonts w:ascii="宋体" w:eastAsia="宋体" w:hAnsi="宋体" w:cs="宋体"/>
          <w:b/>
          <w:color w:val="000000"/>
          <w:sz w:val="18"/>
        </w:rPr>
        <w:t>。它们为不定冠词或部分冠词所指涉</w:t>
      </w:r>
      <w:r>
        <w:rPr>
          <w:rFonts w:ascii="宋体" w:eastAsia="宋体" w:hAnsi="宋体" w:cs="宋体"/>
          <w:b/>
          <w:color w:val="000000"/>
          <w:sz w:val="18"/>
        </w:rPr>
        <w:t xml:space="preserve"> (</w:t>
      </w:r>
      <w:r>
        <w:rPr>
          <w:rFonts w:ascii="宋体" w:eastAsia="宋体" w:hAnsi="宋体" w:cs="宋体"/>
          <w:b/>
          <w:color w:val="000000"/>
          <w:sz w:val="18"/>
        </w:rPr>
        <w:t>这株茅草，这个根茎</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13" w:lineRule="atLeast"/>
        <w:ind w:left="40" w:firstLine="420"/>
        <w:rPr>
          <w:sz w:val="18"/>
        </w:rPr>
      </w:pPr>
      <w:r>
        <w:rPr>
          <w:rFonts w:ascii="宋体" w:eastAsia="宋体" w:hAnsi="宋体" w:cs="宋体"/>
          <w:b/>
          <w:color w:val="000000"/>
          <w:sz w:val="18"/>
        </w:rPr>
        <w:t xml:space="preserve">(4) </w:t>
      </w:r>
      <w:r>
        <w:rPr>
          <w:rFonts w:ascii="宋体" w:eastAsia="宋体" w:hAnsi="宋体" w:cs="宋体"/>
          <w:b/>
          <w:color w:val="000000"/>
          <w:sz w:val="18"/>
        </w:rPr>
        <w:t>非意谓断裂的原则：不同于过度意谓的间断，后者分离不同的结构或贯穿单一结构。一个根茎可以在其任意部分之中被瓦解、中断，但它会沿着自身的某条线或其他的线而重新开始。人们无法消灭蚁群，因为它们形成了一个动物的根茎：即使其绝大部分被消灭，仍然能够不断地重新构成自身。所有根茎都包含</w:t>
      </w:r>
      <w:r>
        <w:rPr>
          <w:rFonts w:ascii="宋体" w:eastAsia="宋体" w:hAnsi="宋体" w:cs="宋体"/>
          <w:b/>
          <w:color w:val="000000"/>
          <w:sz w:val="18"/>
        </w:rPr>
        <w:t>着节段性的线，并沿着这些线而被层化、界域化</w:t>
      </w:r>
      <w:r>
        <w:rPr>
          <w:rFonts w:ascii="宋体" w:eastAsia="宋体" w:hAnsi="宋体" w:cs="宋体"/>
          <w:b/>
          <w:color w:val="000000"/>
          <w:sz w:val="18"/>
        </w:rPr>
        <w:t xml:space="preserve"> ( territorialiser)</w:t>
      </w:r>
      <w:r>
        <w:rPr>
          <w:rFonts w:ascii="宋体" w:eastAsia="宋体" w:hAnsi="宋体" w:cs="宋体"/>
          <w:b/>
          <w:color w:val="000000"/>
          <w:sz w:val="18"/>
        </w:rPr>
        <w:t>、组织化、被赋意和被归属，等等；</w:t>
      </w:r>
      <w:r>
        <w:rPr>
          <w:rFonts w:ascii="宋体" w:eastAsia="宋体" w:hAnsi="宋体" w:cs="宋体"/>
          <w:b/>
          <w:color w:val="000000"/>
          <w:sz w:val="18"/>
        </w:rPr>
        <w:t xml:space="preserve"> </w:t>
      </w:r>
      <w:r>
        <w:rPr>
          <w:rFonts w:ascii="宋体" w:eastAsia="宋体" w:hAnsi="宋体" w:cs="宋体"/>
          <w:b/>
          <w:color w:val="000000"/>
          <w:sz w:val="18"/>
        </w:rPr>
        <w:t>然而，它同样还包含着解域之线，并沿着这些线不断逃逸。每当节段线爆裂为一条逃逸线之时，在根茎之中就出现断裂，但逃逸线构成了根茎的一部分。这些线不停地相互缠结。这就是为何人们无法采用某种二元论或二分法的原因，即使是以善恶对立这个基本形式。我们可以制造一个断裂，我们可以勾勒出</w:t>
      </w:r>
      <w:r>
        <w:rPr>
          <w:rFonts w:ascii="宋体" w:eastAsia="宋体" w:hAnsi="宋体" w:cs="宋体"/>
          <w:b/>
          <w:color w:val="000000"/>
          <w:sz w:val="18"/>
        </w:rPr>
        <w:t xml:space="preserve"> ( tracer)</w:t>
      </w:r>
      <w:r>
        <w:rPr>
          <w:rFonts w:ascii="宋体" w:eastAsia="宋体" w:hAnsi="宋体" w:cs="宋体"/>
          <w:b/>
          <w:color w:val="000000"/>
          <w:sz w:val="18"/>
        </w:rPr>
        <w:t>一条逃逸线，不过，始终存在着这样的危险：即在其上有可能重新遭遇到对所有一切再度进行层化的组织，重新赋予一个能</w:t>
      </w:r>
      <w:r>
        <w:rPr>
          <w:rFonts w:ascii="宋体" w:eastAsia="宋体" w:hAnsi="宋体" w:cs="宋体"/>
          <w:b/>
          <w:color w:val="000000"/>
          <w:sz w:val="18"/>
        </w:rPr>
        <w:t>指以权力的构型，以及重新构成一个主体的属性</w:t>
      </w:r>
      <w:r>
        <w:rPr>
          <w:rFonts w:ascii="宋体" w:eastAsia="宋体" w:hAnsi="宋体" w:cs="宋体"/>
          <w:b/>
          <w:color w:val="000000"/>
          <w:sz w:val="18"/>
        </w:rPr>
        <w:t>————</w:t>
      </w:r>
      <w:r>
        <w:rPr>
          <w:rFonts w:ascii="宋体" w:eastAsia="宋体" w:hAnsi="宋体" w:cs="宋体"/>
          <w:b/>
          <w:color w:val="000000"/>
          <w:sz w:val="18"/>
        </w:rPr>
        <w:t>所有你想要的，从俄狄浦斯的重现、直到法西斯主义的凝结。群体和个体都包含着微观</w:t>
      </w:r>
      <w:r>
        <w:rPr>
          <w:rFonts w:ascii="宋体" w:eastAsia="宋体" w:hAnsi="宋体" w:cs="宋体"/>
          <w:b/>
          <w:color w:val="000000"/>
          <w:sz w:val="18"/>
        </w:rPr>
        <w:t>——</w:t>
      </w:r>
      <w:r>
        <w:rPr>
          <w:rFonts w:ascii="宋体" w:eastAsia="宋体" w:hAnsi="宋体" w:cs="宋体"/>
          <w:b/>
          <w:color w:val="000000"/>
          <w:sz w:val="18"/>
        </w:rPr>
        <w:t>法西斯主义，它们就等着形成结晶。是的，茅草也是一个根茎。善与恶只能是某种主动的、暂时性的选择的产物</w:t>
      </w:r>
      <w:r>
        <w:rPr>
          <w:rFonts w:ascii="宋体" w:eastAsia="宋体" w:hAnsi="宋体" w:cs="宋体"/>
          <w:b/>
          <w:color w:val="000000"/>
          <w:sz w:val="18"/>
        </w:rPr>
        <w:t>———</w:t>
      </w:r>
      <w:r>
        <w:rPr>
          <w:rFonts w:ascii="宋体" w:eastAsia="宋体" w:hAnsi="宋体" w:cs="宋体"/>
          <w:b/>
          <w:color w:val="000000"/>
          <w:sz w:val="18"/>
        </w:rPr>
        <w:t>此种选择必须不断重新开始。</w:t>
      </w:r>
    </w:p>
    <w:p w:rsidR="00B679E9" w:rsidRDefault="002E624B">
      <w:pPr>
        <w:autoSpaceDE w:val="0"/>
        <w:autoSpaceDN w:val="0"/>
        <w:spacing w:before="20" w:line="305" w:lineRule="atLeast"/>
        <w:ind w:left="60" w:firstLine="400"/>
        <w:rPr>
          <w:sz w:val="18"/>
        </w:rPr>
      </w:pPr>
      <w:r>
        <w:rPr>
          <w:rFonts w:ascii="宋体" w:eastAsia="宋体" w:hAnsi="宋体" w:cs="宋体"/>
          <w:b/>
          <w:color w:val="000000"/>
          <w:sz w:val="18"/>
        </w:rPr>
        <w:t>解域的运动和再结域</w:t>
      </w:r>
      <w:r>
        <w:rPr>
          <w:rFonts w:ascii="宋体" w:eastAsia="宋体" w:hAnsi="宋体" w:cs="宋体"/>
          <w:b/>
          <w:color w:val="000000"/>
          <w:sz w:val="18"/>
        </w:rPr>
        <w:t xml:space="preserve"> ( reterritorialisation) </w:t>
      </w:r>
      <w:r>
        <w:rPr>
          <w:rFonts w:ascii="宋体" w:eastAsia="宋体" w:hAnsi="宋体" w:cs="宋体"/>
          <w:b/>
          <w:color w:val="000000"/>
          <w:sz w:val="18"/>
        </w:rPr>
        <w:t>的进程怎能不相互关联、不断联通、彼此掌控</w:t>
      </w:r>
      <w:r>
        <w:rPr>
          <w:rFonts w:ascii="宋体" w:eastAsia="宋体" w:hAnsi="宋体" w:cs="宋体"/>
          <w:b/>
          <w:color w:val="000000"/>
          <w:sz w:val="18"/>
        </w:rPr>
        <w:t xml:space="preserve">? </w:t>
      </w:r>
      <w:r>
        <w:rPr>
          <w:rFonts w:ascii="宋体" w:eastAsia="宋体" w:hAnsi="宋体" w:cs="宋体"/>
          <w:b/>
          <w:color w:val="000000"/>
          <w:sz w:val="18"/>
        </w:rPr>
        <w:t>兰花解域而形成一个形象，一个黄蜂的仿图</w:t>
      </w:r>
      <w:r>
        <w:rPr>
          <w:rFonts w:ascii="宋体" w:eastAsia="宋体" w:hAnsi="宋体" w:cs="宋体"/>
          <w:b/>
          <w:color w:val="000000"/>
          <w:sz w:val="18"/>
        </w:rPr>
        <w:t xml:space="preserve"> ( calque)</w:t>
      </w:r>
      <w:r>
        <w:rPr>
          <w:rFonts w:ascii="宋体" w:eastAsia="宋体" w:hAnsi="宋体" w:cs="宋体"/>
          <w:b/>
          <w:color w:val="000000"/>
          <w:sz w:val="18"/>
        </w:rPr>
        <w:t>；然而，黄蜂在这个形象之上再结域。但黄蜂也被解域，其自身变为兰花的繁殖器官的一个</w:t>
      </w:r>
      <w:r>
        <w:rPr>
          <w:rFonts w:ascii="宋体" w:eastAsia="宋体" w:hAnsi="宋体" w:cs="宋体"/>
          <w:b/>
          <w:color w:val="000000"/>
          <w:sz w:val="18"/>
        </w:rPr>
        <w:t>部分；</w:t>
      </w:r>
      <w:r>
        <w:rPr>
          <w:rFonts w:ascii="宋体" w:eastAsia="宋体" w:hAnsi="宋体" w:cs="宋体"/>
          <w:b/>
          <w:color w:val="000000"/>
          <w:sz w:val="18"/>
        </w:rPr>
        <w:t xml:space="preserve"> </w:t>
      </w:r>
      <w:r>
        <w:rPr>
          <w:rFonts w:ascii="宋体" w:eastAsia="宋体" w:hAnsi="宋体" w:cs="宋体"/>
          <w:b/>
          <w:color w:val="000000"/>
          <w:sz w:val="18"/>
        </w:rPr>
        <w:t>然而，通过传播其花粉，它使兰花再结域。兰花和黄蜂</w:t>
      </w:r>
      <w:r>
        <w:rPr>
          <w:rFonts w:ascii="宋体" w:eastAsia="宋体" w:hAnsi="宋体" w:cs="宋体"/>
          <w:b/>
          <w:color w:val="000000"/>
          <w:sz w:val="18"/>
        </w:rPr>
        <w:t>————</w:t>
      </w:r>
      <w:r>
        <w:rPr>
          <w:rFonts w:ascii="宋体" w:eastAsia="宋体" w:hAnsi="宋体" w:cs="宋体"/>
          <w:b/>
          <w:color w:val="000000"/>
          <w:sz w:val="18"/>
        </w:rPr>
        <w:t>作为异质性的要素</w:t>
      </w:r>
      <w:r>
        <w:rPr>
          <w:rFonts w:ascii="宋体" w:eastAsia="宋体" w:hAnsi="宋体" w:cs="宋体"/>
          <w:b/>
          <w:color w:val="000000"/>
          <w:sz w:val="18"/>
        </w:rPr>
        <w:t>————</w:t>
      </w:r>
      <w:r>
        <w:rPr>
          <w:rFonts w:ascii="宋体" w:eastAsia="宋体" w:hAnsi="宋体" w:cs="宋体"/>
          <w:b/>
          <w:color w:val="000000"/>
          <w:sz w:val="18"/>
        </w:rPr>
        <w:t>形成了根茎。人们会说，兰花模仿着黄蜂，它以一种意谓的方式复制了后者的形象</w:t>
      </w:r>
      <w:r>
        <w:rPr>
          <w:rFonts w:ascii="宋体" w:eastAsia="宋体" w:hAnsi="宋体" w:cs="宋体"/>
          <w:b/>
          <w:color w:val="000000"/>
          <w:sz w:val="18"/>
        </w:rPr>
        <w:t xml:space="preserve"> (</w:t>
      </w:r>
      <w:r>
        <w:rPr>
          <w:rFonts w:ascii="宋体" w:eastAsia="宋体" w:hAnsi="宋体" w:cs="宋体"/>
          <w:b/>
          <w:color w:val="000000"/>
          <w:sz w:val="18"/>
        </w:rPr>
        <w:t>模仿、拟态、伪装，等等</w:t>
      </w:r>
      <w:r>
        <w:rPr>
          <w:rFonts w:ascii="宋体" w:eastAsia="宋体" w:hAnsi="宋体" w:cs="宋体"/>
          <w:b/>
          <w:color w:val="000000"/>
          <w:sz w:val="18"/>
        </w:rPr>
        <w:t>)</w:t>
      </w:r>
      <w:r>
        <w:rPr>
          <w:rFonts w:ascii="宋体" w:eastAsia="宋体" w:hAnsi="宋体" w:cs="宋体"/>
          <w:b/>
          <w:color w:val="000000"/>
          <w:sz w:val="18"/>
        </w:rPr>
        <w:t>。然而，这仅仅在层的等级上才是真的</w:t>
      </w:r>
      <w:r>
        <w:rPr>
          <w:rFonts w:ascii="宋体" w:eastAsia="宋体" w:hAnsi="宋体" w:cs="宋体"/>
          <w:b/>
          <w:color w:val="000000"/>
          <w:sz w:val="18"/>
        </w:rPr>
        <w:t>————</w:t>
      </w:r>
      <w:r>
        <w:rPr>
          <w:rFonts w:ascii="宋体" w:eastAsia="宋体" w:hAnsi="宋体" w:cs="宋体"/>
          <w:b/>
          <w:color w:val="000000"/>
          <w:sz w:val="18"/>
        </w:rPr>
        <w:t>两个层之间形成平行关系，一方之中的某种植物的组织结构模仿着另一方之中的某种动物的组织结构。同时，它还牵涉到另外的事物：不再是模仿，而是代码</w:t>
      </w:r>
      <w:r>
        <w:rPr>
          <w:rFonts w:ascii="宋体" w:eastAsia="宋体" w:hAnsi="宋体" w:cs="宋体"/>
          <w:b/>
          <w:color w:val="000000"/>
          <w:sz w:val="18"/>
        </w:rPr>
        <w:t xml:space="preserve"> ( code) </w:t>
      </w:r>
      <w:r>
        <w:rPr>
          <w:rFonts w:ascii="宋体" w:eastAsia="宋体" w:hAnsi="宋体" w:cs="宋体"/>
          <w:b/>
          <w:color w:val="000000"/>
          <w:sz w:val="18"/>
        </w:rPr>
        <w:t>的捕获</w:t>
      </w:r>
      <w:r>
        <w:rPr>
          <w:rFonts w:ascii="宋体" w:eastAsia="宋体" w:hAnsi="宋体" w:cs="宋体"/>
          <w:b/>
          <w:color w:val="000000"/>
          <w:sz w:val="18"/>
        </w:rPr>
        <w:t xml:space="preserve"> ( capture), </w:t>
      </w:r>
      <w:r>
        <w:rPr>
          <w:rFonts w:ascii="宋体" w:eastAsia="宋体" w:hAnsi="宋体" w:cs="宋体"/>
          <w:b/>
          <w:color w:val="000000"/>
          <w:sz w:val="18"/>
        </w:rPr>
        <w:t>代码的增值</w:t>
      </w:r>
      <w:r>
        <w:rPr>
          <w:rFonts w:ascii="宋体" w:eastAsia="宋体" w:hAnsi="宋体" w:cs="宋体"/>
          <w:b/>
          <w:color w:val="000000"/>
          <w:sz w:val="18"/>
        </w:rPr>
        <w:t xml:space="preserve"> ( plus-value), </w:t>
      </w:r>
      <w:r>
        <w:rPr>
          <w:rFonts w:ascii="宋体" w:eastAsia="宋体" w:hAnsi="宋体" w:cs="宋体"/>
          <w:b/>
          <w:color w:val="000000"/>
          <w:sz w:val="18"/>
        </w:rPr>
        <w:t>价</w:t>
      </w:r>
      <w:r>
        <w:rPr>
          <w:rFonts w:ascii="宋体" w:eastAsia="宋体" w:hAnsi="宋体" w:cs="宋体"/>
          <w:b/>
          <w:color w:val="000000"/>
          <w:sz w:val="18"/>
        </w:rPr>
        <w:t xml:space="preserve"> ( valence) </w:t>
      </w:r>
      <w:r>
        <w:rPr>
          <w:rFonts w:ascii="宋体" w:eastAsia="宋体" w:hAnsi="宋体" w:cs="宋体"/>
          <w:b/>
          <w:color w:val="000000"/>
          <w:sz w:val="18"/>
        </w:rPr>
        <w:t>的增长</w:t>
      </w:r>
      <w:r>
        <w:rPr>
          <w:rFonts w:ascii="宋体" w:eastAsia="宋体" w:hAnsi="宋体" w:cs="宋体"/>
          <w:b/>
          <w:color w:val="000000"/>
          <w:sz w:val="18"/>
        </w:rPr>
        <w:t>,</w:t>
      </w:r>
      <w:r>
        <w:rPr>
          <w:rFonts w:ascii="宋体" w:eastAsia="宋体" w:hAnsi="宋体" w:cs="宋体"/>
          <w:b/>
          <w:color w:val="000000"/>
          <w:sz w:val="18"/>
        </w:rPr>
        <w:t>真正的生成，兰花的</w:t>
      </w:r>
      <w:r>
        <w:rPr>
          <w:rFonts w:ascii="宋体" w:eastAsia="宋体" w:hAnsi="宋体" w:cs="宋体"/>
          <w:b/>
          <w:color w:val="000000"/>
          <w:sz w:val="18"/>
        </w:rPr>
        <w:t>生成一黄蜂，黄蜂的生成一兰花，每种生成都确保了其中一方的解域和另一方的再结域，两种生成在一种强度的流通之中相互关联、彼此承继，而此种流通则总是将解域推进得更远。不存在模仿和相似，只有两个异质性的系列在一条逃逸线之上的爆裂，这条线由一个共同的根茎构成，它不再能够被归属于、从属于任何意谓之物。肖万</w:t>
      </w:r>
      <w:r>
        <w:rPr>
          <w:rFonts w:ascii="宋体" w:eastAsia="宋体" w:hAnsi="宋体" w:cs="宋体"/>
          <w:b/>
          <w:color w:val="000000"/>
          <w:sz w:val="18"/>
        </w:rPr>
        <w:t xml:space="preserve"> (Rémy Chauvin) </w:t>
      </w:r>
      <w:r>
        <w:rPr>
          <w:rFonts w:ascii="宋体" w:eastAsia="宋体" w:hAnsi="宋体" w:cs="宋体"/>
          <w:b/>
          <w:color w:val="000000"/>
          <w:sz w:val="18"/>
        </w:rPr>
        <w:t>说得好：</w:t>
      </w:r>
      <w:r>
        <w:rPr>
          <w:rFonts w:ascii="宋体" w:eastAsia="宋体" w:hAnsi="宋体" w:cs="宋体"/>
          <w:b/>
          <w:color w:val="000000"/>
          <w:sz w:val="18"/>
        </w:rPr>
        <w:t>“</w:t>
      </w:r>
      <w:r>
        <w:rPr>
          <w:rFonts w:ascii="宋体" w:eastAsia="宋体" w:hAnsi="宋体" w:cs="宋体"/>
          <w:b/>
          <w:color w:val="000000"/>
          <w:sz w:val="18"/>
        </w:rPr>
        <w:t>两种生物之间的非平行性进化，二者之间绝没有任何相关之处。</w:t>
      </w:r>
      <w:r>
        <w:rPr>
          <w:rFonts w:ascii="宋体" w:eastAsia="宋体" w:hAnsi="宋体" w:cs="宋体"/>
          <w:b/>
          <w:color w:val="000000"/>
          <w:sz w:val="18"/>
        </w:rPr>
        <w:t>”①</w:t>
      </w:r>
      <w:r>
        <w:rPr>
          <w:rFonts w:ascii="宋体" w:eastAsia="宋体" w:hAnsi="宋体" w:cs="宋体"/>
          <w:b/>
          <w:color w:val="000000"/>
          <w:sz w:val="18"/>
        </w:rPr>
        <w:t>更普遍说来，进化的图式有可能</w:t>
      </w:r>
    </w:p>
    <w:p w:rsidR="00B679E9" w:rsidRDefault="002E624B">
      <w:pPr>
        <w:spacing w:before="440" w:line="60" w:lineRule="exact"/>
        <w:ind w:left="120" w:right="58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460"/>
        <w:rPr>
          <w:sz w:val="6"/>
        </w:rPr>
      </w:pPr>
      <w:r>
        <w:rPr>
          <w:rFonts w:ascii="宋体" w:eastAsia="宋体" w:hAnsi="宋体" w:cs="宋体"/>
          <w:b/>
          <w:color w:val="000000"/>
          <w:sz w:val="6"/>
        </w:rPr>
        <w:t>① Rémy Chauvin, Entretiens sur la</w:t>
      </w:r>
      <w:r>
        <w:rPr>
          <w:rFonts w:ascii="宋体" w:eastAsia="宋体" w:hAnsi="宋体" w:cs="宋体"/>
          <w:b/>
          <w:color w:val="000000"/>
          <w:sz w:val="6"/>
        </w:rPr>
        <w:t xml:space="preserve"> sexualité, Plon, p.205.</w:t>
      </w:r>
    </w:p>
    <w:p w:rsidR="00B679E9" w:rsidRDefault="002E624B">
      <w:pPr>
        <w:autoSpaceDE w:val="0"/>
        <w:autoSpaceDN w:val="0"/>
        <w:spacing w:before="260" w:line="140" w:lineRule="atLeast"/>
        <w:ind w:left="3480"/>
        <w:rPr>
          <w:sz w:val="8"/>
        </w:rPr>
        <w:sectPr w:rsidR="00B679E9">
          <w:pgSz w:w="8580" w:h="13500"/>
          <w:pgMar w:top="800" w:right="800" w:bottom="800" w:left="800" w:header="720" w:footer="720" w:gutter="0"/>
          <w:cols w:space="720"/>
        </w:sectPr>
      </w:pPr>
      <w:r>
        <w:rPr>
          <w:rFonts w:ascii="宋体" w:eastAsia="宋体" w:hAnsi="宋体" w:cs="宋体"/>
          <w:b/>
          <w:color w:val="000000"/>
          <w:sz w:val="8"/>
        </w:rPr>
        <w:t>7</w:t>
      </w:r>
    </w:p>
    <w:p w:rsidR="00B679E9" w:rsidRDefault="002E624B">
      <w:pPr>
        <w:autoSpaceDE w:val="0"/>
        <w:autoSpaceDN w:val="0"/>
        <w:spacing w:before="20" w:line="200" w:lineRule="atLeast"/>
        <w:ind w:left="184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20" w:line="308" w:lineRule="atLeast"/>
        <w:ind w:left="60"/>
        <w:rPr>
          <w:sz w:val="18"/>
        </w:rPr>
      </w:pPr>
      <w:r>
        <w:rPr>
          <w:rFonts w:ascii="宋体" w:eastAsia="宋体" w:hAnsi="宋体" w:cs="宋体"/>
          <w:b/>
          <w:color w:val="000000"/>
          <w:sz w:val="18"/>
        </w:rPr>
        <w:t>被迫放弃陈旧的树和谱系的模型。在某些条件下，一种病毒可以与生殖细胞联结在一起，并将自身转化为一种复合物种的细胞基因；</w:t>
      </w:r>
      <w:r>
        <w:rPr>
          <w:rFonts w:ascii="宋体" w:eastAsia="宋体" w:hAnsi="宋体" w:cs="宋体"/>
          <w:b/>
          <w:color w:val="000000"/>
          <w:sz w:val="18"/>
        </w:rPr>
        <w:t xml:space="preserve"> </w:t>
      </w:r>
      <w:r>
        <w:rPr>
          <w:rFonts w:ascii="宋体" w:eastAsia="宋体" w:hAnsi="宋体" w:cs="宋体"/>
          <w:b/>
          <w:color w:val="000000"/>
          <w:sz w:val="18"/>
        </w:rPr>
        <w:t>此外，它还会逃逸，进入另一个完全不同物种的细胞之中，但却携带着来自第一个宿主的</w:t>
      </w:r>
      <w:r>
        <w:rPr>
          <w:rFonts w:ascii="宋体" w:eastAsia="宋体" w:hAnsi="宋体" w:cs="宋体"/>
          <w:b/>
          <w:color w:val="000000"/>
          <w:sz w:val="18"/>
        </w:rPr>
        <w:t>“</w:t>
      </w:r>
      <w:r>
        <w:rPr>
          <w:rFonts w:ascii="宋体" w:eastAsia="宋体" w:hAnsi="宋体" w:cs="宋体"/>
          <w:b/>
          <w:color w:val="000000"/>
          <w:sz w:val="18"/>
        </w:rPr>
        <w:t>基因信息</w:t>
      </w:r>
      <w:r>
        <w:rPr>
          <w:rFonts w:ascii="宋体" w:eastAsia="宋体" w:hAnsi="宋体" w:cs="宋体"/>
          <w:b/>
          <w:color w:val="000000"/>
          <w:sz w:val="18"/>
        </w:rPr>
        <w:t>”[</w:t>
      </w:r>
      <w:r>
        <w:rPr>
          <w:rFonts w:ascii="宋体" w:eastAsia="宋体" w:hAnsi="宋体" w:cs="宋体"/>
          <w:b/>
          <w:color w:val="000000"/>
          <w:sz w:val="18"/>
        </w:rPr>
        <w:t>比如，本维尼斯特</w:t>
      </w:r>
      <w:r>
        <w:rPr>
          <w:rFonts w:ascii="宋体" w:eastAsia="宋体" w:hAnsi="宋体" w:cs="宋体"/>
          <w:b/>
          <w:color w:val="000000"/>
          <w:sz w:val="18"/>
        </w:rPr>
        <w:t xml:space="preserve"> ( Benveniste) </w:t>
      </w:r>
      <w:r>
        <w:rPr>
          <w:rFonts w:ascii="宋体" w:eastAsia="宋体" w:hAnsi="宋体" w:cs="宋体"/>
          <w:b/>
          <w:color w:val="000000"/>
          <w:sz w:val="18"/>
        </w:rPr>
        <w:t>和托达罗</w:t>
      </w:r>
      <w:r>
        <w:rPr>
          <w:rFonts w:ascii="宋体" w:eastAsia="宋体" w:hAnsi="宋体" w:cs="宋体"/>
          <w:b/>
          <w:color w:val="000000"/>
          <w:sz w:val="18"/>
        </w:rPr>
        <w:t xml:space="preserve"> ( Todaro) </w:t>
      </w:r>
      <w:r>
        <w:rPr>
          <w:rFonts w:ascii="宋体" w:eastAsia="宋体" w:hAnsi="宋体" w:cs="宋体"/>
          <w:b/>
          <w:color w:val="000000"/>
          <w:sz w:val="18"/>
        </w:rPr>
        <w:t>最近对于一种</w:t>
      </w:r>
      <w:r>
        <w:rPr>
          <w:rFonts w:ascii="宋体" w:eastAsia="宋体" w:hAnsi="宋体" w:cs="宋体"/>
          <w:b/>
          <w:color w:val="000000"/>
          <w:sz w:val="18"/>
        </w:rPr>
        <w:t>C</w:t>
      </w:r>
      <w:r>
        <w:rPr>
          <w:rFonts w:ascii="宋体" w:eastAsia="宋体" w:hAnsi="宋体" w:cs="宋体"/>
          <w:b/>
          <w:color w:val="000000"/>
          <w:sz w:val="18"/>
        </w:rPr>
        <w:t>型病毒所进行的研究，以及它与狒狒的</w:t>
      </w:r>
      <w:r>
        <w:rPr>
          <w:rFonts w:ascii="宋体" w:eastAsia="宋体" w:hAnsi="宋体" w:cs="宋体"/>
          <w:b/>
          <w:color w:val="000000"/>
          <w:sz w:val="18"/>
        </w:rPr>
        <w:t>DNA</w:t>
      </w:r>
      <w:r>
        <w:rPr>
          <w:rFonts w:ascii="宋体" w:eastAsia="宋体" w:hAnsi="宋体" w:cs="宋体"/>
          <w:b/>
          <w:color w:val="000000"/>
          <w:sz w:val="18"/>
        </w:rPr>
        <w:t>和某些种类的家猫的</w:t>
      </w:r>
      <w:r>
        <w:rPr>
          <w:rFonts w:ascii="宋体" w:eastAsia="宋体" w:hAnsi="宋体" w:cs="宋体"/>
          <w:b/>
          <w:color w:val="000000"/>
          <w:sz w:val="18"/>
        </w:rPr>
        <w:t>DNA</w:t>
      </w:r>
      <w:r>
        <w:rPr>
          <w:rFonts w:ascii="宋体" w:eastAsia="宋体" w:hAnsi="宋体" w:cs="宋体"/>
          <w:b/>
          <w:color w:val="000000"/>
          <w:sz w:val="18"/>
        </w:rPr>
        <w:t>之间的双重连接</w:t>
      </w:r>
      <w:r>
        <w:rPr>
          <w:rFonts w:ascii="宋体" w:eastAsia="宋体" w:hAnsi="宋体" w:cs="宋体"/>
          <w:b/>
          <w:color w:val="000000"/>
          <w:sz w:val="18"/>
        </w:rPr>
        <w:t>]</w:t>
      </w:r>
      <w:r>
        <w:rPr>
          <w:rFonts w:ascii="宋体" w:eastAsia="宋体" w:hAnsi="宋体" w:cs="宋体"/>
          <w:b/>
          <w:color w:val="000000"/>
          <w:sz w:val="18"/>
        </w:rPr>
        <w:t>。进化的图式将不再仅遵循树形谱系的模式</w:t>
      </w:r>
      <w:r>
        <w:rPr>
          <w:rFonts w:ascii="宋体" w:eastAsia="宋体" w:hAnsi="宋体" w:cs="宋体"/>
          <w:b/>
          <w:color w:val="000000"/>
          <w:sz w:val="18"/>
        </w:rPr>
        <w:t xml:space="preserve"> (</w:t>
      </w:r>
      <w:r>
        <w:rPr>
          <w:rFonts w:ascii="宋体" w:eastAsia="宋体" w:hAnsi="宋体" w:cs="宋体"/>
          <w:b/>
          <w:color w:val="000000"/>
          <w:sz w:val="18"/>
        </w:rPr>
        <w:t>即从最小差异化到最大差异化</w:t>
      </w:r>
      <w:r>
        <w:rPr>
          <w:rFonts w:ascii="宋体" w:eastAsia="宋体" w:hAnsi="宋体" w:cs="宋体"/>
          <w:b/>
          <w:color w:val="000000"/>
          <w:sz w:val="18"/>
        </w:rPr>
        <w:t>)</w:t>
      </w:r>
      <w:r>
        <w:rPr>
          <w:rFonts w:ascii="宋体" w:eastAsia="宋体" w:hAnsi="宋体" w:cs="宋体"/>
          <w:b/>
          <w:color w:val="000000"/>
          <w:sz w:val="18"/>
        </w:rPr>
        <w:t>，相反，它还展现出一种根茎的形态，此种根茎直接在异质性之中运作，并从一条已然差异化的线跃变到另一条。</w:t>
      </w:r>
      <w:r>
        <w:rPr>
          <w:rFonts w:ascii="宋体" w:eastAsia="宋体" w:hAnsi="宋体" w:cs="宋体"/>
          <w:b/>
          <w:color w:val="000000"/>
          <w:sz w:val="18"/>
        </w:rPr>
        <w:t>①</w:t>
      </w:r>
      <w:r>
        <w:rPr>
          <w:rFonts w:ascii="宋体" w:eastAsia="宋体" w:hAnsi="宋体" w:cs="宋体"/>
          <w:b/>
          <w:color w:val="000000"/>
          <w:sz w:val="18"/>
        </w:rPr>
        <w:t>再度重申，存在着狒狒和猫之间的非平行性进化，其中任何一方显然都不是另一方的原型或摹本</w:t>
      </w:r>
      <w:r>
        <w:rPr>
          <w:rFonts w:ascii="宋体" w:eastAsia="宋体" w:hAnsi="宋体" w:cs="宋体"/>
          <w:b/>
          <w:color w:val="000000"/>
          <w:sz w:val="18"/>
        </w:rPr>
        <w:t xml:space="preserve"> (</w:t>
      </w:r>
      <w:r>
        <w:rPr>
          <w:rFonts w:ascii="宋体" w:eastAsia="宋体" w:hAnsi="宋体" w:cs="宋体"/>
          <w:b/>
          <w:color w:val="000000"/>
          <w:sz w:val="18"/>
        </w:rPr>
        <w:t>猫的生成</w:t>
      </w:r>
      <w:r>
        <w:rPr>
          <w:rFonts w:ascii="宋体" w:eastAsia="宋体" w:hAnsi="宋体" w:cs="宋体"/>
          <w:b/>
          <w:color w:val="000000"/>
          <w:sz w:val="18"/>
        </w:rPr>
        <w:t>——</w:t>
      </w:r>
      <w:r>
        <w:rPr>
          <w:rFonts w:ascii="宋体" w:eastAsia="宋体" w:hAnsi="宋体" w:cs="宋体"/>
          <w:b/>
          <w:color w:val="000000"/>
          <w:sz w:val="18"/>
        </w:rPr>
        <w:t>狒狒并不意味着猫</w:t>
      </w:r>
      <w:r>
        <w:rPr>
          <w:rFonts w:ascii="宋体" w:eastAsia="宋体" w:hAnsi="宋体" w:cs="宋体"/>
          <w:b/>
          <w:color w:val="000000"/>
          <w:sz w:val="18"/>
        </w:rPr>
        <w:t>“</w:t>
      </w:r>
      <w:r>
        <w:rPr>
          <w:rFonts w:ascii="宋体" w:eastAsia="宋体" w:hAnsi="宋体" w:cs="宋体"/>
          <w:b/>
          <w:color w:val="000000"/>
          <w:sz w:val="18"/>
        </w:rPr>
        <w:t>扮作</w:t>
      </w:r>
      <w:r>
        <w:rPr>
          <w:rFonts w:ascii="宋体" w:eastAsia="宋体" w:hAnsi="宋体" w:cs="宋体"/>
          <w:b/>
          <w:color w:val="000000"/>
          <w:sz w:val="18"/>
        </w:rPr>
        <w:t>”</w:t>
      </w:r>
      <w:r>
        <w:rPr>
          <w:rFonts w:ascii="宋体" w:eastAsia="宋体" w:hAnsi="宋体" w:cs="宋体"/>
          <w:b/>
          <w:color w:val="000000"/>
          <w:sz w:val="18"/>
        </w:rPr>
        <w:t>狒狒</w:t>
      </w:r>
      <w:r>
        <w:rPr>
          <w:rFonts w:ascii="宋体" w:eastAsia="宋体" w:hAnsi="宋体" w:cs="宋体"/>
          <w:b/>
          <w:color w:val="000000"/>
          <w:sz w:val="18"/>
        </w:rPr>
        <w:t>)</w:t>
      </w:r>
      <w:r>
        <w:rPr>
          <w:rFonts w:ascii="宋体" w:eastAsia="宋体" w:hAnsi="宋体" w:cs="宋体"/>
          <w:b/>
          <w:color w:val="000000"/>
          <w:sz w:val="18"/>
        </w:rPr>
        <w:t>。我们和自身的病毒一起形成了根茎，或更确切地说，我们的病毒使得我们与其他动物一起形成根茎。正如雅各布</w:t>
      </w:r>
      <w:r>
        <w:rPr>
          <w:rFonts w:ascii="宋体" w:eastAsia="宋体" w:hAnsi="宋体" w:cs="宋体"/>
          <w:b/>
          <w:color w:val="000000"/>
          <w:sz w:val="18"/>
        </w:rPr>
        <w:t xml:space="preserve"> ( Jacob)</w:t>
      </w:r>
      <w:r>
        <w:rPr>
          <w:rFonts w:ascii="宋体" w:eastAsia="宋体" w:hAnsi="宋体" w:cs="宋体"/>
          <w:b/>
          <w:color w:val="000000"/>
          <w:sz w:val="18"/>
        </w:rPr>
        <w:t>所说，通过病毒或其他方式进行的基因材料的传输、源自不同物种的细胞之间的合并，它们会产生出类</w:t>
      </w:r>
      <w:r>
        <w:rPr>
          <w:rFonts w:ascii="宋体" w:eastAsia="宋体" w:hAnsi="宋体" w:cs="宋体"/>
          <w:b/>
          <w:color w:val="000000"/>
          <w:sz w:val="18"/>
        </w:rPr>
        <w:t>似于</w:t>
      </w:r>
      <w:r>
        <w:rPr>
          <w:rFonts w:ascii="宋体" w:eastAsia="宋体" w:hAnsi="宋体" w:cs="宋体"/>
          <w:b/>
          <w:color w:val="000000"/>
          <w:sz w:val="18"/>
        </w:rPr>
        <w:t>“</w:t>
      </w:r>
      <w:r>
        <w:rPr>
          <w:rFonts w:ascii="宋体" w:eastAsia="宋体" w:hAnsi="宋体" w:cs="宋体"/>
          <w:b/>
          <w:color w:val="000000"/>
          <w:sz w:val="18"/>
        </w:rPr>
        <w:t>古代和中世纪所珍视的那种可憎恋情</w:t>
      </w:r>
      <w:r>
        <w:rPr>
          <w:rFonts w:ascii="宋体" w:eastAsia="宋体" w:hAnsi="宋体" w:cs="宋体"/>
          <w:b/>
          <w:color w:val="000000"/>
          <w:sz w:val="18"/>
        </w:rPr>
        <w:t>”</w:t>
      </w:r>
      <w:r>
        <w:rPr>
          <w:rFonts w:ascii="宋体" w:eastAsia="宋体" w:hAnsi="宋体" w:cs="宋体"/>
          <w:b/>
          <w:color w:val="000000"/>
          <w:sz w:val="18"/>
        </w:rPr>
        <w:t>的结果。</w:t>
      </w:r>
      <w:r>
        <w:rPr>
          <w:rFonts w:ascii="宋体" w:eastAsia="宋体" w:hAnsi="宋体" w:cs="宋体"/>
          <w:b/>
          <w:color w:val="000000"/>
          <w:sz w:val="18"/>
        </w:rPr>
        <w:t>②</w:t>
      </w:r>
      <w:r>
        <w:rPr>
          <w:rFonts w:ascii="宋体" w:eastAsia="宋体" w:hAnsi="宋体" w:cs="宋体"/>
          <w:b/>
          <w:color w:val="000000"/>
          <w:sz w:val="18"/>
        </w:rPr>
        <w:t>不同的线之间的横向互通扰乱了谱系之树。始终要去寻找分子、乃至亚分子的粒子，要和它们结合在一起。我们的进化和死亡更多是源自根茎式的、多形态的流感，而非遗传疾病或那些自身就有其谱系的疾病。根茎是一种</w:t>
      </w:r>
      <w:r>
        <w:rPr>
          <w:rFonts w:ascii="宋体" w:eastAsia="宋体" w:hAnsi="宋体" w:cs="宋体"/>
          <w:b/>
          <w:color w:val="000000"/>
          <w:sz w:val="18"/>
        </w:rPr>
        <w:t>“</w:t>
      </w:r>
      <w:r>
        <w:rPr>
          <w:rFonts w:ascii="宋体" w:eastAsia="宋体" w:hAnsi="宋体" w:cs="宋体"/>
          <w:b/>
          <w:color w:val="000000"/>
          <w:sz w:val="18"/>
        </w:rPr>
        <w:t>反</w:t>
      </w:r>
      <w:r>
        <w:rPr>
          <w:rFonts w:ascii="宋体" w:eastAsia="宋体" w:hAnsi="宋体" w:cs="宋体"/>
          <w:b/>
          <w:color w:val="000000"/>
          <w:sz w:val="18"/>
        </w:rPr>
        <w:t>—</w:t>
      </w:r>
      <w:r>
        <w:rPr>
          <w:rFonts w:ascii="宋体" w:eastAsia="宋体" w:hAnsi="宋体" w:cs="宋体"/>
          <w:b/>
          <w:color w:val="000000"/>
          <w:sz w:val="18"/>
        </w:rPr>
        <w:t>谱系</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00" w:lineRule="atLeast"/>
        <w:ind w:left="120" w:firstLine="380"/>
        <w:rPr>
          <w:sz w:val="18"/>
        </w:rPr>
      </w:pPr>
      <w:r>
        <w:rPr>
          <w:rFonts w:ascii="宋体" w:eastAsia="宋体" w:hAnsi="宋体" w:cs="宋体"/>
          <w:b/>
          <w:color w:val="000000"/>
          <w:sz w:val="18"/>
        </w:rPr>
        <w:t>对于书和世界来说也是如此：与那种根深蒂固的信念相左，书并不是一种世界的形象。它和世界一起形成根茎，在书和世界之间存在着某种非平行性的进化，书确保着世界的解域，世界则进行着一种书的再结域，而接下去，书又使其自身在世界之中进行解域</w:t>
      </w:r>
      <w:r>
        <w:rPr>
          <w:rFonts w:ascii="宋体" w:eastAsia="宋体" w:hAnsi="宋体" w:cs="宋体"/>
          <w:b/>
          <w:color w:val="000000"/>
          <w:sz w:val="18"/>
        </w:rPr>
        <w:t xml:space="preserve"> (</w:t>
      </w:r>
      <w:r>
        <w:rPr>
          <w:rFonts w:ascii="宋体" w:eastAsia="宋体" w:hAnsi="宋体" w:cs="宋体"/>
          <w:b/>
          <w:color w:val="000000"/>
          <w:sz w:val="18"/>
        </w:rPr>
        <w:t>如果它能够，如果它可以</w:t>
      </w:r>
      <w:r>
        <w:rPr>
          <w:rFonts w:ascii="宋体" w:eastAsia="宋体" w:hAnsi="宋体" w:cs="宋体"/>
          <w:b/>
          <w:color w:val="000000"/>
          <w:sz w:val="18"/>
        </w:rPr>
        <w:t>)</w:t>
      </w:r>
      <w:r>
        <w:rPr>
          <w:rFonts w:ascii="宋体" w:eastAsia="宋体" w:hAnsi="宋体" w:cs="宋体"/>
          <w:b/>
          <w:color w:val="000000"/>
          <w:sz w:val="18"/>
        </w:rPr>
        <w:t>。对于那些本质截然不同的现象来说，模仿是一个异常拙劣的概念，因为它依赖于二元逻辑。鳄鱼并没有再现一段树干，同样，变色龙也没有再现四周环境的颜色。粉红豹没有模仿、再现任何东西，它以其自身的颜色来装点世界，粉上加粉，这就是它的生成</w:t>
      </w:r>
      <w:r>
        <w:rPr>
          <w:rFonts w:ascii="宋体" w:eastAsia="宋体" w:hAnsi="宋体" w:cs="宋体"/>
          <w:b/>
          <w:color w:val="000000"/>
          <w:sz w:val="18"/>
        </w:rPr>
        <w:t>——</w:t>
      </w:r>
      <w:r>
        <w:rPr>
          <w:rFonts w:ascii="宋体" w:eastAsia="宋体" w:hAnsi="宋体" w:cs="宋体"/>
          <w:b/>
          <w:color w:val="000000"/>
          <w:sz w:val="18"/>
        </w:rPr>
        <w:t>世界，以便令它自身变得不可感知和非意谓，形成它的断裂，它自身的逃逸线，遵循着它的</w:t>
      </w:r>
      <w:r>
        <w:rPr>
          <w:rFonts w:ascii="宋体" w:eastAsia="宋体" w:hAnsi="宋体" w:cs="宋体"/>
          <w:b/>
          <w:color w:val="000000"/>
          <w:sz w:val="18"/>
        </w:rPr>
        <w:t>“</w:t>
      </w:r>
      <w:r>
        <w:rPr>
          <w:rFonts w:ascii="宋体" w:eastAsia="宋体" w:hAnsi="宋体" w:cs="宋体"/>
          <w:b/>
          <w:color w:val="000000"/>
          <w:sz w:val="18"/>
        </w:rPr>
        <w:t>非平行性的进化</w:t>
      </w:r>
      <w:r>
        <w:rPr>
          <w:rFonts w:ascii="宋体" w:eastAsia="宋体" w:hAnsi="宋体" w:cs="宋体"/>
          <w:b/>
          <w:color w:val="000000"/>
          <w:sz w:val="18"/>
        </w:rPr>
        <w:t>”</w:t>
      </w:r>
      <w:r>
        <w:rPr>
          <w:rFonts w:ascii="宋体" w:eastAsia="宋体" w:hAnsi="宋体" w:cs="宋体"/>
          <w:b/>
          <w:color w:val="000000"/>
          <w:sz w:val="18"/>
        </w:rPr>
        <w:t>，直至终点。植物的智慧：即使它们自身是有根的，但却始终存在着一个外部，在其中，它们和其他事物一起形成根茎</w:t>
      </w:r>
      <w:r>
        <w:rPr>
          <w:rFonts w:ascii="宋体" w:eastAsia="宋体" w:hAnsi="宋体" w:cs="宋体"/>
          <w:b/>
          <w:color w:val="000000"/>
          <w:sz w:val="18"/>
        </w:rPr>
        <w:t>————</w:t>
      </w:r>
      <w:r>
        <w:rPr>
          <w:rFonts w:ascii="宋体" w:eastAsia="宋体" w:hAnsi="宋体" w:cs="宋体"/>
          <w:b/>
          <w:color w:val="000000"/>
          <w:sz w:val="18"/>
        </w:rPr>
        <w:t>风，某个动物，或人类</w:t>
      </w:r>
      <w:r>
        <w:rPr>
          <w:rFonts w:ascii="宋体" w:eastAsia="宋体" w:hAnsi="宋体" w:cs="宋体"/>
          <w:b/>
          <w:color w:val="000000"/>
          <w:sz w:val="18"/>
        </w:rPr>
        <w:t xml:space="preserve"> (</w:t>
      </w:r>
      <w:r>
        <w:rPr>
          <w:rFonts w:ascii="宋体" w:eastAsia="宋体" w:hAnsi="宋体" w:cs="宋体"/>
          <w:b/>
          <w:color w:val="000000"/>
          <w:sz w:val="18"/>
        </w:rPr>
        <w:t>从某个方面看，动物也形成了根茎；</w:t>
      </w:r>
      <w:r>
        <w:rPr>
          <w:rFonts w:ascii="宋体" w:eastAsia="宋体" w:hAnsi="宋体" w:cs="宋体"/>
          <w:b/>
          <w:color w:val="000000"/>
          <w:sz w:val="18"/>
        </w:rPr>
        <w:t xml:space="preserve"> </w:t>
      </w:r>
      <w:r>
        <w:rPr>
          <w:rFonts w:ascii="宋体" w:eastAsia="宋体" w:hAnsi="宋体" w:cs="宋体"/>
          <w:b/>
          <w:color w:val="000000"/>
          <w:sz w:val="18"/>
        </w:rPr>
        <w:t>人类亦然，等</w:t>
      </w:r>
      <w:r>
        <w:rPr>
          <w:rFonts w:ascii="宋体" w:eastAsia="宋体" w:hAnsi="宋体" w:cs="宋体"/>
          <w:b/>
          <w:color w:val="000000"/>
          <w:sz w:val="18"/>
        </w:rPr>
        <w:t>等</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醉作为植物向我们自身之中的成功侵入。</w:t>
      </w:r>
      <w:r>
        <w:rPr>
          <w:rFonts w:ascii="宋体" w:eastAsia="宋体" w:hAnsi="宋体" w:cs="宋体"/>
          <w:b/>
          <w:color w:val="000000"/>
          <w:sz w:val="18"/>
        </w:rPr>
        <w:t>”</w:t>
      </w:r>
      <w:r>
        <w:rPr>
          <w:rFonts w:ascii="宋体" w:eastAsia="宋体" w:hAnsi="宋体" w:cs="宋体"/>
          <w:b/>
          <w:color w:val="000000"/>
          <w:sz w:val="18"/>
        </w:rPr>
        <w:t>始终通过断裂而追随着根茎，拉长、延长、接续逃逸</w:t>
      </w:r>
    </w:p>
    <w:p w:rsidR="00B679E9" w:rsidRDefault="002E624B">
      <w:pPr>
        <w:spacing w:before="440" w:line="60" w:lineRule="exact"/>
        <w:ind w:left="220" w:right="5780"/>
        <w:rPr>
          <w:sz w:val="24"/>
        </w:rPr>
      </w:pPr>
      <w:r>
        <w:rPr>
          <w:rFonts w:ascii="宋体" w:eastAsia="宋体" w:hAnsi="宋体" w:cs="宋体"/>
          <w:sz w:val="24"/>
          <w:u w:val="single"/>
        </w:rPr>
        <w:t xml:space="preserve">        </w:t>
      </w:r>
    </w:p>
    <w:p w:rsidR="00B679E9" w:rsidRDefault="002E624B">
      <w:pPr>
        <w:autoSpaceDE w:val="0"/>
        <w:autoSpaceDN w:val="0"/>
        <w:spacing w:before="40" w:line="160" w:lineRule="atLeast"/>
        <w:ind w:left="22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关于本维尼斯特</w:t>
      </w:r>
      <w:r>
        <w:rPr>
          <w:rFonts w:ascii="宋体" w:eastAsia="宋体" w:hAnsi="宋体" w:cs="宋体"/>
          <w:b/>
          <w:color w:val="000000"/>
          <w:sz w:val="10"/>
        </w:rPr>
        <w:t xml:space="preserve">(R. E. Benveniste) </w:t>
      </w:r>
      <w:r>
        <w:rPr>
          <w:rFonts w:ascii="宋体" w:eastAsia="宋体" w:hAnsi="宋体" w:cs="宋体"/>
          <w:b/>
          <w:color w:val="000000"/>
          <w:sz w:val="10"/>
        </w:rPr>
        <w:t>和托达罗</w:t>
      </w:r>
      <w:r>
        <w:rPr>
          <w:rFonts w:ascii="宋体" w:eastAsia="宋体" w:hAnsi="宋体" w:cs="宋体"/>
          <w:b/>
          <w:color w:val="000000"/>
          <w:sz w:val="10"/>
        </w:rPr>
        <w:t xml:space="preserve"> (G. J. Todaro) </w:t>
      </w:r>
      <w:r>
        <w:rPr>
          <w:rFonts w:ascii="宋体" w:eastAsia="宋体" w:hAnsi="宋体" w:cs="宋体"/>
          <w:b/>
          <w:color w:val="000000"/>
          <w:sz w:val="10"/>
        </w:rPr>
        <w:t>的研究工作</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Yves Christen, &lt;Lerôle</w:t>
      </w:r>
      <w:r>
        <w:rPr>
          <w:rFonts w:ascii="宋体" w:eastAsia="宋体" w:hAnsi="宋体" w:cs="宋体"/>
          <w:sz w:val="10"/>
        </w:rPr>
        <w:t xml:space="preserve"> </w:t>
      </w:r>
      <w:r>
        <w:rPr>
          <w:rFonts w:ascii="宋体" w:eastAsia="宋体" w:hAnsi="宋体" w:cs="宋体"/>
          <w:b/>
          <w:color w:val="000000"/>
          <w:sz w:val="10"/>
        </w:rPr>
        <w:t xml:space="preserve"> des virus dans l'évolution», La Recherche, n° 54, mars 1975;“</w:t>
      </w:r>
      <w:r>
        <w:rPr>
          <w:rFonts w:ascii="宋体" w:eastAsia="宋体" w:hAnsi="宋体" w:cs="宋体"/>
          <w:b/>
          <w:color w:val="000000"/>
          <w:sz w:val="10"/>
        </w:rPr>
        <w:t>在一个细胞中进行整合一提取</w:t>
      </w:r>
      <w:r>
        <w:rPr>
          <w:rFonts w:ascii="宋体" w:eastAsia="宋体" w:hAnsi="宋体" w:cs="宋体"/>
          <w:b/>
          <w:color w:val="000000"/>
          <w:sz w:val="10"/>
        </w:rPr>
        <w:t xml:space="preserve"> ( extraction) </w:t>
      </w:r>
      <w:r>
        <w:rPr>
          <w:rFonts w:ascii="宋体" w:eastAsia="宋体" w:hAnsi="宋体" w:cs="宋体"/>
          <w:b/>
          <w:color w:val="000000"/>
          <w:sz w:val="10"/>
        </w:rPr>
        <w:t>之后，由于切除</w:t>
      </w:r>
      <w:r>
        <w:rPr>
          <w:rFonts w:ascii="宋体" w:eastAsia="宋体" w:hAnsi="宋体" w:cs="宋体"/>
          <w:b/>
          <w:color w:val="000000"/>
          <w:sz w:val="10"/>
        </w:rPr>
        <w:t xml:space="preserve"> ( </w:t>
      </w:r>
      <w:r>
        <w:rPr>
          <w:rFonts w:ascii="宋体" w:eastAsia="宋体" w:hAnsi="宋体" w:cs="宋体"/>
          <w:b/>
          <w:color w:val="000000"/>
          <w:sz w:val="10"/>
        </w:rPr>
        <w:t>excision)</w:t>
      </w:r>
      <w:r>
        <w:rPr>
          <w:rFonts w:ascii="宋体" w:eastAsia="宋体" w:hAnsi="宋体" w:cs="宋体"/>
          <w:b/>
          <w:color w:val="000000"/>
          <w:sz w:val="10"/>
        </w:rPr>
        <w:t>之中的某个错误，病毒可能携带其宿主的</w:t>
      </w:r>
      <w:r>
        <w:rPr>
          <w:rFonts w:ascii="宋体" w:eastAsia="宋体" w:hAnsi="宋体" w:cs="宋体"/>
          <w:b/>
          <w:color w:val="000000"/>
          <w:sz w:val="10"/>
        </w:rPr>
        <w:t>DNA</w:t>
      </w:r>
      <w:r>
        <w:rPr>
          <w:rFonts w:ascii="宋体" w:eastAsia="宋体" w:hAnsi="宋体" w:cs="宋体"/>
          <w:b/>
          <w:color w:val="000000"/>
          <w:sz w:val="10"/>
        </w:rPr>
        <w:t>片段并将它们传递到新的细胞之中：事实上，这就是我们所说的基因工程的基础。结果，通过病毒，一个有机体所固有的基因信息可以被转移到另一个有机体之中。如果人们对极端的情况感兴趣，那么，甚至可以设想此种信息转移的实现方向是从一个进化程度较高的物种向一个进化程度较低的物种进行</w:t>
      </w:r>
      <w:r>
        <w:rPr>
          <w:rFonts w:ascii="宋体" w:eastAsia="宋体" w:hAnsi="宋体" w:cs="宋体"/>
          <w:b/>
          <w:color w:val="000000"/>
          <w:sz w:val="10"/>
        </w:rPr>
        <w:t>————</w:t>
      </w:r>
      <w:r>
        <w:rPr>
          <w:rFonts w:ascii="宋体" w:eastAsia="宋体" w:hAnsi="宋体" w:cs="宋体"/>
          <w:b/>
          <w:color w:val="000000"/>
          <w:sz w:val="10"/>
        </w:rPr>
        <w:t>或者，后者是作为前者的祖先。因而，此种机制将会与经典意义上的进化背道而驰。要是这样的信息转移已经具有了某种突出的重要性的话，那么，我们甚至在某些情形之中不得不用网状的图式</w:t>
      </w:r>
      <w:r>
        <w:rPr>
          <w:rFonts w:ascii="宋体" w:eastAsia="宋体" w:hAnsi="宋体" w:cs="宋体"/>
          <w:b/>
          <w:color w:val="000000"/>
          <w:sz w:val="10"/>
        </w:rPr>
        <w:t>(</w:t>
      </w:r>
      <w:r>
        <w:rPr>
          <w:rFonts w:ascii="宋体" w:eastAsia="宋体" w:hAnsi="宋体" w:cs="宋体"/>
          <w:b/>
          <w:color w:val="000000"/>
          <w:sz w:val="10"/>
        </w:rPr>
        <w:t>以及那</w:t>
      </w:r>
      <w:r>
        <w:rPr>
          <w:rFonts w:ascii="宋体" w:eastAsia="宋体" w:hAnsi="宋体" w:cs="宋体"/>
          <w:b/>
          <w:color w:val="000000"/>
          <w:sz w:val="10"/>
        </w:rPr>
        <w:t>些分化出来的分支之间的互通</w:t>
      </w:r>
      <w:r>
        <w:rPr>
          <w:rFonts w:ascii="宋体" w:eastAsia="宋体" w:hAnsi="宋体" w:cs="宋体"/>
          <w:b/>
          <w:color w:val="000000"/>
          <w:sz w:val="10"/>
        </w:rPr>
        <w:t xml:space="preserve">) </w:t>
      </w:r>
      <w:r>
        <w:rPr>
          <w:rFonts w:ascii="宋体" w:eastAsia="宋体" w:hAnsi="宋体" w:cs="宋体"/>
          <w:b/>
          <w:color w:val="000000"/>
          <w:sz w:val="10"/>
        </w:rPr>
        <w:t>来取代目前被用来再现进化的灌木丛</w:t>
      </w:r>
      <w:r>
        <w:rPr>
          <w:rFonts w:ascii="宋体" w:eastAsia="宋体" w:hAnsi="宋体" w:cs="宋体"/>
          <w:b/>
          <w:color w:val="000000"/>
          <w:sz w:val="10"/>
        </w:rPr>
        <w:t xml:space="preserve">( buisson) </w:t>
      </w:r>
      <w:r>
        <w:rPr>
          <w:rFonts w:ascii="宋体" w:eastAsia="宋体" w:hAnsi="宋体" w:cs="宋体"/>
          <w:b/>
          <w:color w:val="000000"/>
          <w:sz w:val="10"/>
        </w:rPr>
        <w:t>或树的图式</w:t>
      </w:r>
      <w:r>
        <w:rPr>
          <w:rFonts w:ascii="宋体" w:eastAsia="宋体" w:hAnsi="宋体" w:cs="宋体"/>
          <w:b/>
          <w:color w:val="000000"/>
          <w:sz w:val="10"/>
        </w:rPr>
        <w:t>”(p.271)</w:t>
      </w:r>
      <w:r>
        <w:rPr>
          <w:rFonts w:ascii="宋体" w:eastAsia="宋体" w:hAnsi="宋体" w:cs="宋体"/>
          <w:b/>
          <w:color w:val="000000"/>
          <w:sz w:val="10"/>
        </w:rPr>
        <w:t>。</w:t>
      </w:r>
    </w:p>
    <w:p w:rsidR="00B679E9" w:rsidRPr="002E624B" w:rsidRDefault="002E624B">
      <w:pPr>
        <w:autoSpaceDE w:val="0"/>
        <w:autoSpaceDN w:val="0"/>
        <w:spacing w:line="160" w:lineRule="atLeast"/>
        <w:ind w:left="500"/>
        <w:rPr>
          <w:sz w:val="10"/>
          <w:lang w:val="fr-FR"/>
        </w:rPr>
      </w:pPr>
      <w:r w:rsidRPr="002E624B">
        <w:rPr>
          <w:rFonts w:ascii="宋体" w:eastAsia="宋体" w:hAnsi="宋体" w:cs="宋体"/>
          <w:b/>
          <w:color w:val="000000"/>
          <w:sz w:val="10"/>
          <w:lang w:val="fr-FR"/>
        </w:rPr>
        <w:t>② François Jacob, La logique du vivant, Gallimard, pp.312, 333.</w:t>
      </w:r>
    </w:p>
    <w:p w:rsidR="00B679E9" w:rsidRDefault="002E624B">
      <w:pPr>
        <w:autoSpaceDE w:val="0"/>
        <w:autoSpaceDN w:val="0"/>
        <w:spacing w:before="260" w:line="140" w:lineRule="atLeast"/>
        <w:ind w:left="3500"/>
        <w:rPr>
          <w:sz w:val="8"/>
        </w:rPr>
      </w:pPr>
      <w:r>
        <w:rPr>
          <w:rFonts w:ascii="宋体" w:eastAsia="宋体" w:hAnsi="宋体" w:cs="宋体"/>
          <w:b/>
          <w:color w:val="000000"/>
          <w:sz w:val="8"/>
        </w:rPr>
        <w:t>8</w:t>
      </w:r>
      <w:r>
        <w:br w:type="page"/>
      </w:r>
    </w:p>
    <w:p w:rsidR="00B679E9" w:rsidRDefault="002E624B">
      <w:pPr>
        <w:autoSpaceDE w:val="0"/>
        <w:autoSpaceDN w:val="0"/>
        <w:spacing w:before="20" w:line="180" w:lineRule="atLeast"/>
        <w:ind w:left="314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00" w:line="303" w:lineRule="atLeast"/>
        <w:ind w:left="140" w:firstLine="20"/>
        <w:rPr>
          <w:sz w:val="18"/>
        </w:rPr>
      </w:pPr>
      <w:r>
        <w:rPr>
          <w:rFonts w:ascii="宋体" w:eastAsia="宋体" w:hAnsi="宋体" w:cs="宋体"/>
          <w:b/>
          <w:color w:val="000000"/>
          <w:sz w:val="18"/>
        </w:rPr>
        <w:t>线，使它变化，直至产生出最为抽象和曲折的线，它有着</w:t>
      </w:r>
      <w:r>
        <w:rPr>
          <w:rFonts w:ascii="宋体" w:eastAsia="宋体" w:hAnsi="宋体" w:cs="宋体"/>
          <w:b/>
          <w:color w:val="000000"/>
          <w:sz w:val="18"/>
        </w:rPr>
        <w:t>n</w:t>
      </w:r>
      <w:r>
        <w:rPr>
          <w:rFonts w:ascii="宋体" w:eastAsia="宋体" w:hAnsi="宋体" w:cs="宋体"/>
          <w:b/>
          <w:color w:val="000000"/>
          <w:sz w:val="18"/>
        </w:rPr>
        <w:t>重维度和彼此断裂的方向。把被解域的流联结起来。跟随着植物：我们从第一条线开始，它的边界是由收敛于连续的特异点</w:t>
      </w:r>
      <w:r>
        <w:rPr>
          <w:rFonts w:ascii="宋体" w:eastAsia="宋体" w:hAnsi="宋体" w:cs="宋体"/>
          <w:b/>
          <w:color w:val="000000"/>
          <w:sz w:val="18"/>
        </w:rPr>
        <w:t xml:space="preserve"> (singularité) </w:t>
      </w:r>
      <w:r>
        <w:rPr>
          <w:rFonts w:ascii="宋体" w:eastAsia="宋体" w:hAnsi="宋体" w:cs="宋体"/>
          <w:b/>
          <w:color w:val="000000"/>
          <w:sz w:val="18"/>
        </w:rPr>
        <w:t>周围的圆所限定的；接着，在这条线的内部，我们要看新的收</w:t>
      </w:r>
      <w:r>
        <w:rPr>
          <w:rFonts w:ascii="宋体" w:eastAsia="宋体" w:hAnsi="宋体" w:cs="宋体"/>
          <w:b/>
          <w:color w:val="000000"/>
          <w:sz w:val="18"/>
        </w:rPr>
        <w:t>敛的圆是否通过那些外在于边界并处于其他方向之中的新的点而形成。书写，形成根茎，通过解域而拓张界域，延伸逃逸线直至一点，在其中它变为一部覆盖了整个容贯平面的抽象机器。</w:t>
      </w:r>
      <w:r>
        <w:rPr>
          <w:rFonts w:ascii="宋体" w:eastAsia="宋体" w:hAnsi="宋体" w:cs="宋体"/>
          <w:b/>
          <w:color w:val="000000"/>
          <w:sz w:val="18"/>
        </w:rPr>
        <w:t>“</w:t>
      </w:r>
      <w:r>
        <w:rPr>
          <w:rFonts w:ascii="宋体" w:eastAsia="宋体" w:hAnsi="宋体" w:cs="宋体"/>
          <w:b/>
          <w:color w:val="000000"/>
          <w:sz w:val="18"/>
        </w:rPr>
        <w:t>首先前往你的第一株植物，从那点出发，仔细观察水流的痕迹。雨一定已将种子带到远处。沿着水流所形成的小沟，你将辨认出水流的方向。在这个方向上，寻找那株离你最远的植物。所有那些在这二者之间生长的魔鬼草都属于你。随后，最远的植物又将传播它们自己的种子，而通过跟随从每株植物出发的水流的痕迹，你得以拓张你的界域。</w:t>
      </w:r>
      <w:r>
        <w:rPr>
          <w:rFonts w:ascii="宋体" w:eastAsia="宋体" w:hAnsi="宋体" w:cs="宋体"/>
          <w:b/>
          <w:color w:val="000000"/>
          <w:sz w:val="18"/>
        </w:rPr>
        <w:t>”①</w:t>
      </w:r>
      <w:r>
        <w:rPr>
          <w:rFonts w:ascii="宋体" w:eastAsia="宋体" w:hAnsi="宋体" w:cs="宋体"/>
          <w:b/>
          <w:color w:val="000000"/>
          <w:sz w:val="18"/>
        </w:rPr>
        <w:t>音乐总是不停释放出逃逸线，作为如此众多的</w:t>
      </w:r>
      <w:r>
        <w:rPr>
          <w:rFonts w:ascii="宋体" w:eastAsia="宋体" w:hAnsi="宋体" w:cs="宋体"/>
          <w:b/>
          <w:color w:val="000000"/>
          <w:sz w:val="18"/>
        </w:rPr>
        <w:t>“</w:t>
      </w:r>
      <w:r>
        <w:rPr>
          <w:rFonts w:ascii="宋体" w:eastAsia="宋体" w:hAnsi="宋体" w:cs="宋体"/>
          <w:b/>
          <w:color w:val="000000"/>
          <w:sz w:val="18"/>
        </w:rPr>
        <w:t>变形的多元体</w:t>
      </w:r>
      <w:r>
        <w:rPr>
          <w:rFonts w:ascii="宋体" w:eastAsia="宋体" w:hAnsi="宋体" w:cs="宋体"/>
          <w:b/>
          <w:color w:val="000000"/>
          <w:sz w:val="18"/>
        </w:rPr>
        <w:t>”</w:t>
      </w:r>
      <w:r>
        <w:rPr>
          <w:rFonts w:ascii="宋体" w:eastAsia="宋体" w:hAnsi="宋体" w:cs="宋体"/>
          <w:b/>
          <w:color w:val="000000"/>
          <w:sz w:val="18"/>
        </w:rPr>
        <w:t>，甚至颠覆着那些使它结构化或树形化的代码；</w:t>
      </w:r>
      <w:r>
        <w:rPr>
          <w:rFonts w:ascii="宋体" w:eastAsia="宋体" w:hAnsi="宋体" w:cs="宋体"/>
          <w:b/>
          <w:color w:val="000000"/>
          <w:sz w:val="18"/>
        </w:rPr>
        <w:t xml:space="preserve"> </w:t>
      </w:r>
      <w:r>
        <w:rPr>
          <w:rFonts w:ascii="宋体" w:eastAsia="宋体" w:hAnsi="宋体" w:cs="宋体"/>
          <w:b/>
          <w:color w:val="000000"/>
          <w:sz w:val="18"/>
        </w:rPr>
        <w:t>这也是为何音乐形式及其断裂和衍生可以被比作一株莠草，一个根茎。</w:t>
      </w:r>
      <w:r>
        <w:rPr>
          <w:rFonts w:ascii="宋体" w:eastAsia="宋体" w:hAnsi="宋体" w:cs="宋体"/>
          <w:b/>
          <w:color w:val="000000"/>
          <w:sz w:val="18"/>
        </w:rPr>
        <w:t>②</w:t>
      </w:r>
    </w:p>
    <w:p w:rsidR="00B679E9" w:rsidRDefault="002E624B">
      <w:pPr>
        <w:autoSpaceDE w:val="0"/>
        <w:autoSpaceDN w:val="0"/>
        <w:spacing w:line="300" w:lineRule="atLeast"/>
        <w:ind w:left="100" w:right="120" w:firstLine="420"/>
        <w:rPr>
          <w:sz w:val="18"/>
        </w:rPr>
      </w:pPr>
      <w:r>
        <w:rPr>
          <w:rFonts w:ascii="宋体" w:eastAsia="宋体" w:hAnsi="宋体" w:cs="宋体"/>
          <w:b/>
          <w:color w:val="000000"/>
          <w:sz w:val="18"/>
        </w:rPr>
        <w:t xml:space="preserve">(5) </w:t>
      </w:r>
      <w:r>
        <w:rPr>
          <w:rFonts w:ascii="宋体" w:eastAsia="宋体" w:hAnsi="宋体" w:cs="宋体"/>
          <w:b/>
          <w:color w:val="000000"/>
          <w:sz w:val="18"/>
        </w:rPr>
        <w:t>和</w:t>
      </w:r>
      <w:r>
        <w:rPr>
          <w:rFonts w:ascii="宋体" w:eastAsia="宋体" w:hAnsi="宋体" w:cs="宋体"/>
          <w:b/>
          <w:color w:val="000000"/>
          <w:sz w:val="18"/>
        </w:rPr>
        <w:t xml:space="preserve"> (6) </w:t>
      </w:r>
      <w:r>
        <w:rPr>
          <w:rFonts w:ascii="宋体" w:eastAsia="宋体" w:hAnsi="宋体" w:cs="宋体"/>
          <w:b/>
          <w:color w:val="000000"/>
          <w:sz w:val="18"/>
        </w:rPr>
        <w:t>绘图法和转印法</w:t>
      </w:r>
      <w:r>
        <w:rPr>
          <w:rFonts w:ascii="宋体" w:eastAsia="宋体" w:hAnsi="宋体" w:cs="宋体"/>
          <w:b/>
          <w:color w:val="000000"/>
          <w:sz w:val="18"/>
        </w:rPr>
        <w:t>(décalcomanie)</w:t>
      </w:r>
      <w:r>
        <w:rPr>
          <w:rFonts w:ascii="宋体" w:eastAsia="宋体" w:hAnsi="宋体" w:cs="宋体"/>
          <w:b/>
          <w:color w:val="000000"/>
          <w:sz w:val="18"/>
        </w:rPr>
        <w:t>的原则</w:t>
      </w:r>
      <w:r>
        <w:rPr>
          <w:rFonts w:ascii="宋体" w:eastAsia="宋体" w:hAnsi="宋体" w:cs="宋体"/>
          <w:b/>
          <w:color w:val="000000"/>
          <w:sz w:val="18"/>
        </w:rPr>
        <w:t xml:space="preserve">: </w:t>
      </w:r>
      <w:r>
        <w:rPr>
          <w:rFonts w:ascii="宋体" w:eastAsia="宋体" w:hAnsi="宋体" w:cs="宋体"/>
          <w:b/>
          <w:color w:val="000000"/>
          <w:sz w:val="18"/>
        </w:rPr>
        <w:t>一个根茎不能由任何结构的或发生的</w:t>
      </w:r>
      <w:r>
        <w:rPr>
          <w:rFonts w:ascii="宋体" w:eastAsia="宋体" w:hAnsi="宋体" w:cs="宋体"/>
          <w:b/>
          <w:color w:val="000000"/>
          <w:sz w:val="18"/>
        </w:rPr>
        <w:t xml:space="preserve"> (génératif) </w:t>
      </w:r>
      <w:r>
        <w:rPr>
          <w:rFonts w:ascii="宋体" w:eastAsia="宋体" w:hAnsi="宋体" w:cs="宋体"/>
          <w:b/>
          <w:color w:val="000000"/>
          <w:sz w:val="18"/>
        </w:rPr>
        <w:t>模型来解释。它与所有那些深层结构或演变轴线的观念都格格不入。一条演变轴线是作为客观的、主根的统一性，连续的阶段在其上被组建起来；</w:t>
      </w:r>
      <w:r>
        <w:rPr>
          <w:rFonts w:ascii="宋体" w:eastAsia="宋体" w:hAnsi="宋体" w:cs="宋体"/>
          <w:b/>
          <w:color w:val="000000"/>
          <w:sz w:val="18"/>
        </w:rPr>
        <w:t xml:space="preserve"> </w:t>
      </w:r>
      <w:r>
        <w:rPr>
          <w:rFonts w:ascii="宋体" w:eastAsia="宋体" w:hAnsi="宋体" w:cs="宋体"/>
          <w:b/>
          <w:color w:val="000000"/>
          <w:sz w:val="18"/>
        </w:rPr>
        <w:t>一个深层结构则更像是一个基本的序列，它可以被分解成直接的构成组分</w:t>
      </w:r>
      <w:r>
        <w:rPr>
          <w:rFonts w:ascii="宋体" w:eastAsia="宋体" w:hAnsi="宋体" w:cs="宋体"/>
          <w:b/>
          <w:color w:val="000000"/>
          <w:sz w:val="18"/>
        </w:rPr>
        <w:t xml:space="preserve"> ( constituant)</w:t>
      </w:r>
      <w:r>
        <w:rPr>
          <w:rFonts w:ascii="宋体" w:eastAsia="宋体" w:hAnsi="宋体" w:cs="宋体"/>
          <w:b/>
          <w:color w:val="000000"/>
          <w:sz w:val="18"/>
        </w:rPr>
        <w:t>，而其产物的统一性则进入到另一个</w:t>
      </w:r>
      <w:r>
        <w:rPr>
          <w:rFonts w:ascii="宋体" w:eastAsia="宋体" w:hAnsi="宋体" w:cs="宋体"/>
          <w:b/>
          <w:color w:val="000000"/>
          <w:sz w:val="18"/>
        </w:rPr>
        <w:t>转换性的、主体的维度之中。因而，人们尚未摆脱树或根的再现模式</w:t>
      </w:r>
      <w:r>
        <w:rPr>
          <w:rFonts w:ascii="宋体" w:eastAsia="宋体" w:hAnsi="宋体" w:cs="宋体"/>
          <w:b/>
          <w:color w:val="000000"/>
          <w:sz w:val="18"/>
        </w:rPr>
        <w:t>————</w:t>
      </w:r>
      <w:r>
        <w:rPr>
          <w:rFonts w:ascii="宋体" w:eastAsia="宋体" w:hAnsi="宋体" w:cs="宋体"/>
          <w:b/>
          <w:color w:val="000000"/>
          <w:sz w:val="18"/>
        </w:rPr>
        <w:t>主根的或束根的</w:t>
      </w:r>
      <w:r>
        <w:rPr>
          <w:rFonts w:ascii="宋体" w:eastAsia="宋体" w:hAnsi="宋体" w:cs="宋体"/>
          <w:b/>
          <w:color w:val="000000"/>
          <w:sz w:val="18"/>
        </w:rPr>
        <w:t>(</w:t>
      </w:r>
      <w:r>
        <w:rPr>
          <w:rFonts w:ascii="宋体" w:eastAsia="宋体" w:hAnsi="宋体" w:cs="宋体"/>
          <w:b/>
          <w:color w:val="000000"/>
          <w:sz w:val="18"/>
        </w:rPr>
        <w:t>比如，乔姆斯基的</w:t>
      </w:r>
      <w:r>
        <w:rPr>
          <w:rFonts w:ascii="宋体" w:eastAsia="宋体" w:hAnsi="宋体" w:cs="宋体"/>
          <w:b/>
          <w:color w:val="000000"/>
          <w:sz w:val="18"/>
        </w:rPr>
        <w:t>“</w:t>
      </w:r>
      <w:r>
        <w:rPr>
          <w:rFonts w:ascii="宋体" w:eastAsia="宋体" w:hAnsi="宋体" w:cs="宋体"/>
          <w:b/>
          <w:color w:val="000000"/>
          <w:sz w:val="18"/>
        </w:rPr>
        <w:t>树形图</w:t>
      </w:r>
      <w:r>
        <w:rPr>
          <w:rFonts w:ascii="宋体" w:eastAsia="宋体" w:hAnsi="宋体" w:cs="宋体"/>
          <w:b/>
          <w:color w:val="000000"/>
          <w:sz w:val="18"/>
        </w:rPr>
        <w:t>”</w:t>
      </w:r>
      <w:r>
        <w:rPr>
          <w:rFonts w:ascii="宋体" w:eastAsia="宋体" w:hAnsi="宋体" w:cs="宋体"/>
          <w:b/>
          <w:color w:val="000000"/>
          <w:sz w:val="18"/>
        </w:rPr>
        <w:t>与一个基本序列相关联，并根据一种二元逻辑来再现其发生过程</w:t>
      </w:r>
      <w:r>
        <w:rPr>
          <w:rFonts w:ascii="宋体" w:eastAsia="宋体" w:hAnsi="宋体" w:cs="宋体"/>
          <w:b/>
          <w:color w:val="000000"/>
          <w:sz w:val="18"/>
        </w:rPr>
        <w:t>)</w:t>
      </w:r>
      <w:r>
        <w:rPr>
          <w:rFonts w:ascii="宋体" w:eastAsia="宋体" w:hAnsi="宋体" w:cs="宋体"/>
          <w:b/>
          <w:color w:val="000000"/>
          <w:sz w:val="18"/>
        </w:rPr>
        <w:t>。最古老的思想的一种变体。在我们看来，演变轴线或深层结构归根结底就是仿图</w:t>
      </w:r>
      <w:r>
        <w:rPr>
          <w:rFonts w:ascii="宋体" w:eastAsia="宋体" w:hAnsi="宋体" w:cs="宋体"/>
          <w:b/>
          <w:color w:val="000000"/>
          <w:sz w:val="18"/>
        </w:rPr>
        <w:t xml:space="preserve"> ( calque)</w:t>
      </w:r>
      <w:r>
        <w:rPr>
          <w:rFonts w:ascii="宋体" w:eastAsia="宋体" w:hAnsi="宋体" w:cs="宋体"/>
          <w:b/>
          <w:color w:val="000000"/>
          <w:sz w:val="18"/>
        </w:rPr>
        <w:t>的可被无限复制的逻辑。所有的树的逻辑都是仿图和复制的逻辑。在语言学和精神分析中都是如此，它将本身就是再现性的无意识作为对象，此种凝结为被编码的复合体</w:t>
      </w:r>
      <w:r>
        <w:rPr>
          <w:rFonts w:ascii="宋体" w:eastAsia="宋体" w:hAnsi="宋体" w:cs="宋体"/>
          <w:b/>
          <w:color w:val="000000"/>
          <w:sz w:val="18"/>
        </w:rPr>
        <w:t xml:space="preserve"> ( complexe)</w:t>
      </w:r>
      <w:r>
        <w:rPr>
          <w:rFonts w:ascii="宋体" w:eastAsia="宋体" w:hAnsi="宋体" w:cs="宋体"/>
          <w:b/>
          <w:color w:val="000000"/>
          <w:sz w:val="18"/>
        </w:rPr>
        <w:t>的无意识要么被分布于一条演变轴线之上，要么被分配于一个语段结构之中。它的目的就是</w:t>
      </w:r>
      <w:r>
        <w:rPr>
          <w:rFonts w:ascii="宋体" w:eastAsia="宋体" w:hAnsi="宋体" w:cs="宋体"/>
          <w:b/>
          <w:color w:val="000000"/>
          <w:sz w:val="18"/>
        </w:rPr>
        <w:t>描绘一种事实状态，维持主体间关联的平衡，或探索一种已经存在的无意识</w:t>
      </w:r>
      <w:r>
        <w:rPr>
          <w:rFonts w:ascii="宋体" w:eastAsia="宋体" w:hAnsi="宋体" w:cs="宋体"/>
          <w:b/>
          <w:color w:val="000000"/>
          <w:sz w:val="18"/>
        </w:rPr>
        <w:t>----</w:t>
      </w:r>
      <w:r>
        <w:rPr>
          <w:rFonts w:ascii="宋体" w:eastAsia="宋体" w:hAnsi="宋体" w:cs="宋体"/>
          <w:b/>
          <w:color w:val="000000"/>
          <w:sz w:val="18"/>
        </w:rPr>
        <w:t>此种无意识隐藏于记忆和语言的幽暗角落。它旨在模仿某种完全作为既成之物而被给予的事物，而此种模仿是基于某种超编码的结构或支撑性的轴线。树连接起模仿，并使它们等级化，仿图就像是一棵树的叶片。</w:t>
      </w:r>
    </w:p>
    <w:p w:rsidR="00B679E9" w:rsidRDefault="002E624B">
      <w:pPr>
        <w:autoSpaceDE w:val="0"/>
        <w:autoSpaceDN w:val="0"/>
        <w:spacing w:before="20" w:line="310" w:lineRule="atLeast"/>
        <w:ind w:left="120" w:right="180" w:firstLine="400"/>
        <w:rPr>
          <w:sz w:val="18"/>
        </w:rPr>
      </w:pPr>
      <w:r>
        <w:rPr>
          <w:rFonts w:ascii="宋体" w:eastAsia="宋体" w:hAnsi="宋体" w:cs="宋体"/>
          <w:b/>
          <w:color w:val="000000"/>
          <w:sz w:val="18"/>
        </w:rPr>
        <w:t>而根茎则截然不同，它是地图</w:t>
      </w:r>
      <w:r>
        <w:rPr>
          <w:rFonts w:ascii="宋体" w:eastAsia="宋体" w:hAnsi="宋体" w:cs="宋体"/>
          <w:b/>
          <w:color w:val="000000"/>
          <w:sz w:val="18"/>
        </w:rPr>
        <w:t xml:space="preserve">( carte) </w:t>
      </w:r>
      <w:r>
        <w:rPr>
          <w:rFonts w:ascii="宋体" w:eastAsia="宋体" w:hAnsi="宋体" w:cs="宋体"/>
          <w:b/>
          <w:color w:val="000000"/>
          <w:sz w:val="18"/>
        </w:rPr>
        <w:t>而不是仿图。要绘制地图而非仿图。兰花没有复现黄蜂的仿图，它在一个根茎之中和黄蜂一起绘制地图。如果说地图和仿图相对立，那正是因为它彻底转向一种与以现实为基础的实验。地图没有复现一种封闭于自身的无意识，相反，是</w:t>
      </w:r>
      <w:r>
        <w:rPr>
          <w:rFonts w:ascii="宋体" w:eastAsia="宋体" w:hAnsi="宋体" w:cs="宋体"/>
          <w:b/>
          <w:color w:val="000000"/>
          <w:sz w:val="18"/>
        </w:rPr>
        <w:t>它构成了无意识。它促进了场域</w:t>
      </w:r>
      <w:r>
        <w:rPr>
          <w:rFonts w:ascii="宋体" w:eastAsia="宋体" w:hAnsi="宋体" w:cs="宋体"/>
          <w:b/>
          <w:color w:val="000000"/>
          <w:sz w:val="18"/>
        </w:rPr>
        <w:t xml:space="preserve"> ( champs)</w:t>
      </w:r>
    </w:p>
    <w:p w:rsidR="00B679E9" w:rsidRDefault="002E624B">
      <w:pPr>
        <w:spacing w:before="180" w:line="80" w:lineRule="exact"/>
        <w:ind w:left="1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520"/>
        <w:rPr>
          <w:sz w:val="9"/>
        </w:rPr>
      </w:pPr>
      <w:r>
        <w:rPr>
          <w:rFonts w:ascii="宋体" w:eastAsia="宋体" w:hAnsi="宋体" w:cs="宋体"/>
          <w:b/>
          <w:color w:val="000000"/>
          <w:sz w:val="9"/>
        </w:rPr>
        <w:t>① Carlos Castaneda, L' herbe du diable et la petute fumée, Ed. du Soleil noir, p.160.</w:t>
      </w:r>
    </w:p>
    <w:p w:rsidR="00B679E9" w:rsidRDefault="002E624B">
      <w:pPr>
        <w:autoSpaceDE w:val="0"/>
        <w:autoSpaceDN w:val="0"/>
        <w:spacing w:before="40" w:line="160" w:lineRule="atLeast"/>
        <w:ind w:left="200" w:right="120" w:firstLine="320"/>
        <w:rPr>
          <w:sz w:val="9"/>
        </w:rPr>
      </w:pPr>
      <w:r>
        <w:rPr>
          <w:rFonts w:ascii="宋体" w:eastAsia="宋体" w:hAnsi="宋体" w:cs="宋体"/>
          <w:b/>
          <w:color w:val="000000"/>
          <w:sz w:val="9"/>
        </w:rPr>
        <w:t>② Pierre Boulez, Par volonté et par hasard, Ed. du Seuil, p.14:“</w:t>
      </w:r>
      <w:r>
        <w:rPr>
          <w:rFonts w:ascii="宋体" w:eastAsia="宋体" w:hAnsi="宋体" w:cs="宋体"/>
          <w:b/>
          <w:color w:val="000000"/>
          <w:sz w:val="9"/>
        </w:rPr>
        <w:t>你将它种植于某片土壤之中</w:t>
      </w:r>
      <w:r>
        <w:rPr>
          <w:rFonts w:ascii="宋体" w:eastAsia="宋体" w:hAnsi="宋体" w:cs="宋体"/>
          <w:b/>
          <w:color w:val="000000"/>
          <w:sz w:val="9"/>
        </w:rPr>
        <w:t xml:space="preserve">, </w:t>
      </w:r>
      <w:r>
        <w:rPr>
          <w:rFonts w:ascii="宋体" w:eastAsia="宋体" w:hAnsi="宋体" w:cs="宋体"/>
          <w:b/>
          <w:color w:val="000000"/>
          <w:sz w:val="9"/>
        </w:rPr>
        <w:t>骤然间</w:t>
      </w:r>
      <w:r>
        <w:rPr>
          <w:rFonts w:ascii="宋体" w:eastAsia="宋体" w:hAnsi="宋体" w:cs="宋体"/>
          <w:b/>
          <w:color w:val="000000"/>
          <w:sz w:val="9"/>
        </w:rPr>
        <w:t>,</w:t>
      </w:r>
      <w:r>
        <w:rPr>
          <w:rFonts w:ascii="宋体" w:eastAsia="宋体" w:hAnsi="宋体" w:cs="宋体"/>
          <w:b/>
          <w:color w:val="000000"/>
          <w:sz w:val="9"/>
        </w:rPr>
        <w:t>它就如一团莠草那般开始衍生。</w:t>
      </w:r>
      <w:r>
        <w:rPr>
          <w:rFonts w:ascii="宋体" w:eastAsia="宋体" w:hAnsi="宋体" w:cs="宋体"/>
          <w:b/>
          <w:color w:val="000000"/>
          <w:sz w:val="9"/>
        </w:rPr>
        <w:t>”</w:t>
      </w:r>
      <w:r>
        <w:rPr>
          <w:rFonts w:ascii="宋体" w:eastAsia="宋体" w:hAnsi="宋体" w:cs="宋体"/>
          <w:b/>
          <w:color w:val="000000"/>
          <w:sz w:val="9"/>
        </w:rPr>
        <w:t>关于音乐的衍生，在书中随处可见，比如原书第</w:t>
      </w:r>
      <w:r>
        <w:rPr>
          <w:rFonts w:ascii="宋体" w:eastAsia="宋体" w:hAnsi="宋体" w:cs="宋体"/>
          <w:b/>
          <w:color w:val="000000"/>
          <w:sz w:val="9"/>
        </w:rPr>
        <w:t>89</w:t>
      </w:r>
      <w:r>
        <w:rPr>
          <w:rFonts w:ascii="宋体" w:eastAsia="宋体" w:hAnsi="宋体" w:cs="宋体"/>
          <w:b/>
          <w:color w:val="000000"/>
          <w:sz w:val="9"/>
        </w:rPr>
        <w:t>页；</w:t>
      </w:r>
      <w:r>
        <w:rPr>
          <w:rFonts w:ascii="宋体" w:eastAsia="宋体" w:hAnsi="宋体" w:cs="宋体"/>
          <w:b/>
          <w:color w:val="000000"/>
          <w:sz w:val="9"/>
        </w:rPr>
        <w:t>“</w:t>
      </w:r>
      <w:r>
        <w:rPr>
          <w:rFonts w:ascii="宋体" w:eastAsia="宋体" w:hAnsi="宋体" w:cs="宋体"/>
          <w:b/>
          <w:color w:val="000000"/>
          <w:sz w:val="9"/>
        </w:rPr>
        <w:t>一种漂浮的音乐，</w:t>
      </w:r>
      <w:r>
        <w:rPr>
          <w:rFonts w:ascii="宋体" w:eastAsia="宋体" w:hAnsi="宋体" w:cs="宋体"/>
          <w:b/>
          <w:color w:val="000000"/>
          <w:sz w:val="9"/>
        </w:rPr>
        <w:t>在其中，书写自身使得演奏家不可能与某种律动的时间保持一致。</w:t>
      </w:r>
      <w:r>
        <w:rPr>
          <w:rFonts w:ascii="宋体" w:eastAsia="宋体" w:hAnsi="宋体" w:cs="宋体"/>
          <w:b/>
          <w:color w:val="000000"/>
          <w:sz w:val="9"/>
        </w:rPr>
        <w:t>”</w:t>
      </w:r>
    </w:p>
    <w:p w:rsidR="00B679E9" w:rsidRDefault="002E624B">
      <w:pPr>
        <w:autoSpaceDE w:val="0"/>
        <w:autoSpaceDN w:val="0"/>
        <w:spacing w:before="240" w:line="140" w:lineRule="atLeast"/>
        <w:ind w:left="3480"/>
        <w:rPr>
          <w:sz w:val="8"/>
        </w:rPr>
      </w:pPr>
      <w:r>
        <w:rPr>
          <w:rFonts w:ascii="宋体" w:eastAsia="宋体" w:hAnsi="宋体" w:cs="宋体"/>
          <w:color w:val="000000"/>
          <w:sz w:val="8"/>
        </w:rPr>
        <w:t>9</w:t>
      </w:r>
      <w:r>
        <w:br w:type="page"/>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8" w:lineRule="atLeast"/>
        <w:ind w:left="60"/>
        <w:rPr>
          <w:sz w:val="18"/>
        </w:rPr>
      </w:pPr>
      <w:r>
        <w:rPr>
          <w:rFonts w:ascii="宋体" w:eastAsia="宋体" w:hAnsi="宋体" w:cs="宋体"/>
          <w:b/>
          <w:color w:val="000000"/>
          <w:sz w:val="18"/>
        </w:rPr>
        <w:t>之间的连接，清除了无器官的身体之上的种种障碍，在一个容贯的平面之上最大限度地敞开了无器官的身体。它自身构成了根茎的一部分。地图是开放的，它可以在其所有的维度之中被连接，它可分解，可翻转，易于接受不断的变化。它可以被撕裂、被翻转，适应于各种各样的剪接</w:t>
      </w:r>
      <w:r>
        <w:rPr>
          <w:rFonts w:ascii="宋体" w:eastAsia="宋体" w:hAnsi="宋体" w:cs="宋体"/>
          <w:b/>
          <w:color w:val="000000"/>
          <w:sz w:val="18"/>
        </w:rPr>
        <w:t xml:space="preserve"> ( montage)</w:t>
      </w:r>
      <w:r>
        <w:rPr>
          <w:rFonts w:ascii="宋体" w:eastAsia="宋体" w:hAnsi="宋体" w:cs="宋体"/>
          <w:b/>
          <w:color w:val="000000"/>
          <w:sz w:val="18"/>
        </w:rPr>
        <w:t>，可以被某个个体、群体、或社会构型重新加工。我们可以将其绘制于一面墙上，可以将其视作一件艺术作</w:t>
      </w:r>
      <w:r>
        <w:rPr>
          <w:rFonts w:ascii="宋体" w:eastAsia="宋体" w:hAnsi="宋体" w:cs="宋体"/>
          <w:b/>
          <w:color w:val="000000"/>
          <w:sz w:val="18"/>
        </w:rPr>
        <w:t>品，将其构成为一种政治行动或一种沉思。或许根茎最为重要的一个特征就是始终具有多重入口；</w:t>
      </w:r>
      <w:r>
        <w:rPr>
          <w:rFonts w:ascii="宋体" w:eastAsia="宋体" w:hAnsi="宋体" w:cs="宋体"/>
          <w:b/>
          <w:color w:val="000000"/>
          <w:sz w:val="18"/>
        </w:rPr>
        <w:t xml:space="preserve"> </w:t>
      </w:r>
      <w:r>
        <w:rPr>
          <w:rFonts w:ascii="宋体" w:eastAsia="宋体" w:hAnsi="宋体" w:cs="宋体"/>
          <w:b/>
          <w:color w:val="000000"/>
          <w:sz w:val="18"/>
        </w:rPr>
        <w:t>在这个意义上，兽穴是一种动物根茎，它往往包含着作为通道的逃逸线与储藏或栖居的层之间的明确区分</w:t>
      </w:r>
      <w:r>
        <w:rPr>
          <w:rFonts w:ascii="宋体" w:eastAsia="宋体" w:hAnsi="宋体" w:cs="宋体"/>
          <w:b/>
          <w:color w:val="000000"/>
          <w:sz w:val="18"/>
        </w:rPr>
        <w:t xml:space="preserve"> (</w:t>
      </w:r>
      <w:r>
        <w:rPr>
          <w:rFonts w:ascii="宋体" w:eastAsia="宋体" w:hAnsi="宋体" w:cs="宋体"/>
          <w:b/>
          <w:color w:val="000000"/>
          <w:sz w:val="18"/>
        </w:rPr>
        <w:t>比如麝鼠</w:t>
      </w:r>
      <w:r>
        <w:rPr>
          <w:rFonts w:ascii="宋体" w:eastAsia="宋体" w:hAnsi="宋体" w:cs="宋体"/>
          <w:b/>
          <w:color w:val="000000"/>
          <w:sz w:val="18"/>
        </w:rPr>
        <w:t>)</w:t>
      </w:r>
      <w:r>
        <w:rPr>
          <w:rFonts w:ascii="宋体" w:eastAsia="宋体" w:hAnsi="宋体" w:cs="宋体"/>
          <w:b/>
          <w:color w:val="000000"/>
          <w:sz w:val="18"/>
        </w:rPr>
        <w:t>。一个地图具有多重入口，这与始终回到</w:t>
      </w:r>
      <w:r>
        <w:rPr>
          <w:rFonts w:ascii="宋体" w:eastAsia="宋体" w:hAnsi="宋体" w:cs="宋体"/>
          <w:b/>
          <w:color w:val="000000"/>
          <w:sz w:val="18"/>
        </w:rPr>
        <w:t>“</w:t>
      </w:r>
      <w:r>
        <w:rPr>
          <w:rFonts w:ascii="宋体" w:eastAsia="宋体" w:hAnsi="宋体" w:cs="宋体"/>
          <w:b/>
          <w:color w:val="000000"/>
          <w:sz w:val="18"/>
        </w:rPr>
        <w:t>同一</w:t>
      </w:r>
      <w:r>
        <w:rPr>
          <w:rFonts w:ascii="宋体" w:eastAsia="宋体" w:hAnsi="宋体" w:cs="宋体"/>
          <w:b/>
          <w:color w:val="000000"/>
          <w:sz w:val="18"/>
        </w:rPr>
        <w:t>”</w:t>
      </w:r>
      <w:r>
        <w:rPr>
          <w:rFonts w:ascii="宋体" w:eastAsia="宋体" w:hAnsi="宋体" w:cs="宋体"/>
          <w:b/>
          <w:color w:val="000000"/>
          <w:sz w:val="18"/>
        </w:rPr>
        <w:t>的仿图正相反。一个地图与表演相关，而仿图则始终涉及一种所谓的</w:t>
      </w:r>
      <w:r>
        <w:rPr>
          <w:rFonts w:ascii="宋体" w:eastAsia="宋体" w:hAnsi="宋体" w:cs="宋体"/>
          <w:b/>
          <w:color w:val="000000"/>
          <w:sz w:val="18"/>
        </w:rPr>
        <w:t>“</w:t>
      </w:r>
      <w:r>
        <w:rPr>
          <w:rFonts w:ascii="宋体" w:eastAsia="宋体" w:hAnsi="宋体" w:cs="宋体"/>
          <w:b/>
          <w:color w:val="000000"/>
          <w:sz w:val="18"/>
        </w:rPr>
        <w:t>能力</w:t>
      </w:r>
      <w:r>
        <w:rPr>
          <w:rFonts w:ascii="宋体" w:eastAsia="宋体" w:hAnsi="宋体" w:cs="宋体"/>
          <w:b/>
          <w:color w:val="000000"/>
          <w:sz w:val="18"/>
        </w:rPr>
        <w:t>”</w:t>
      </w:r>
      <w:r>
        <w:rPr>
          <w:rFonts w:ascii="宋体" w:eastAsia="宋体" w:hAnsi="宋体" w:cs="宋体"/>
          <w:b/>
          <w:color w:val="000000"/>
          <w:sz w:val="18"/>
        </w:rPr>
        <w:t>。精神分析和精神分析的能力将每种欲望和陈述都限制于某条演变轴线或超编码结构之中，并对这条轴线上的不同阶段或这个结构中的不同组分进行无限的、单调的模仿。与此相反，神经分裂</w:t>
      </w:r>
      <w:r>
        <w:rPr>
          <w:rFonts w:ascii="宋体" w:eastAsia="宋体" w:hAnsi="宋体" w:cs="宋体"/>
          <w:b/>
          <w:color w:val="000000"/>
          <w:sz w:val="18"/>
        </w:rPr>
        <w:t>—</w:t>
      </w:r>
      <w:r>
        <w:rPr>
          <w:rFonts w:ascii="宋体" w:eastAsia="宋体" w:hAnsi="宋体" w:cs="宋体"/>
          <w:b/>
          <w:color w:val="000000"/>
          <w:sz w:val="18"/>
        </w:rPr>
        <w:t>分析</w:t>
      </w:r>
      <w:r>
        <w:rPr>
          <w:rFonts w:ascii="宋体" w:eastAsia="宋体" w:hAnsi="宋体" w:cs="宋体"/>
          <w:b/>
          <w:color w:val="000000"/>
          <w:sz w:val="18"/>
        </w:rPr>
        <w:t xml:space="preserve"> ( schizo-analys</w:t>
      </w:r>
      <w:r>
        <w:rPr>
          <w:rFonts w:ascii="宋体" w:eastAsia="宋体" w:hAnsi="宋体" w:cs="宋体"/>
          <w:b/>
          <w:color w:val="000000"/>
          <w:sz w:val="18"/>
        </w:rPr>
        <w:t xml:space="preserve">e) </w:t>
      </w:r>
      <w:r>
        <w:rPr>
          <w:rFonts w:ascii="宋体" w:eastAsia="宋体" w:hAnsi="宋体" w:cs="宋体"/>
          <w:b/>
          <w:color w:val="000000"/>
          <w:sz w:val="18"/>
        </w:rPr>
        <w:t>拒斥所有被模仿之命运的观念，无论人们赋予此种命运以何种名字：神圣的、神秘的、历史的、经济的、结构的、遗传的或语段的。</w:t>
      </w:r>
      <w:r>
        <w:rPr>
          <w:rFonts w:ascii="宋体" w:eastAsia="宋体" w:hAnsi="宋体" w:cs="宋体"/>
          <w:b/>
          <w:color w:val="000000"/>
          <w:sz w:val="18"/>
        </w:rPr>
        <w:t>[</w:t>
      </w:r>
      <w:r>
        <w:rPr>
          <w:rFonts w:ascii="宋体" w:eastAsia="宋体" w:hAnsi="宋体" w:cs="宋体"/>
          <w:b/>
          <w:color w:val="000000"/>
          <w:sz w:val="18"/>
        </w:rPr>
        <w:t>显然</w:t>
      </w:r>
      <w:r>
        <w:rPr>
          <w:rFonts w:ascii="宋体" w:eastAsia="宋体" w:hAnsi="宋体" w:cs="宋体"/>
          <w:b/>
          <w:color w:val="000000"/>
          <w:sz w:val="18"/>
        </w:rPr>
        <w:t xml:space="preserve">, </w:t>
      </w:r>
      <w:r>
        <w:rPr>
          <w:rFonts w:ascii="宋体" w:eastAsia="宋体" w:hAnsi="宋体" w:cs="宋体"/>
          <w:b/>
          <w:color w:val="000000"/>
          <w:sz w:val="18"/>
        </w:rPr>
        <w:t>克莱因</w:t>
      </w:r>
      <w:r>
        <w:rPr>
          <w:rFonts w:ascii="宋体" w:eastAsia="宋体" w:hAnsi="宋体" w:cs="宋体"/>
          <w:b/>
          <w:color w:val="000000"/>
          <w:sz w:val="18"/>
        </w:rPr>
        <w:t xml:space="preserve"> (Mélanie Klein)</w:t>
      </w:r>
      <w:r>
        <w:rPr>
          <w:rFonts w:ascii="宋体" w:eastAsia="宋体" w:hAnsi="宋体" w:cs="宋体"/>
          <w:b/>
          <w:color w:val="000000"/>
          <w:sz w:val="18"/>
        </w:rPr>
        <w:t>根本无法理解一位患病儿童</w:t>
      </w:r>
      <w:r>
        <w:rPr>
          <w:rFonts w:ascii="宋体" w:eastAsia="宋体" w:hAnsi="宋体" w:cs="宋体"/>
          <w:b/>
          <w:color w:val="000000"/>
          <w:sz w:val="18"/>
        </w:rPr>
        <w:t xml:space="preserve"> (</w:t>
      </w:r>
      <w:r>
        <w:rPr>
          <w:rFonts w:ascii="宋体" w:eastAsia="宋体" w:hAnsi="宋体" w:cs="宋体"/>
          <w:b/>
          <w:color w:val="000000"/>
          <w:sz w:val="18"/>
        </w:rPr>
        <w:t>小理查德</w:t>
      </w:r>
      <w:r>
        <w:rPr>
          <w:rFonts w:ascii="宋体" w:eastAsia="宋体" w:hAnsi="宋体" w:cs="宋体"/>
          <w:b/>
          <w:color w:val="000000"/>
          <w:sz w:val="18"/>
        </w:rPr>
        <w:t xml:space="preserve">) </w:t>
      </w:r>
      <w:r>
        <w:rPr>
          <w:rFonts w:ascii="宋体" w:eastAsia="宋体" w:hAnsi="宋体" w:cs="宋体"/>
          <w:b/>
          <w:color w:val="000000"/>
          <w:sz w:val="18"/>
        </w:rPr>
        <w:t>所画出的地图，她总是满足于得出现成的仿图</w:t>
      </w:r>
      <w:r>
        <w:rPr>
          <w:rFonts w:ascii="宋体" w:eastAsia="宋体" w:hAnsi="宋体" w:cs="宋体"/>
          <w:b/>
          <w:color w:val="000000"/>
          <w:sz w:val="18"/>
        </w:rPr>
        <w:t>———</w:t>
      </w:r>
      <w:r>
        <w:rPr>
          <w:rFonts w:ascii="宋体" w:eastAsia="宋体" w:hAnsi="宋体" w:cs="宋体"/>
          <w:b/>
          <w:color w:val="000000"/>
          <w:sz w:val="18"/>
        </w:rPr>
        <w:t>俄狄浦斯，好爸爸坏爸爸，好妈妈坏妈妈</w:t>
      </w:r>
      <w:r>
        <w:rPr>
          <w:rFonts w:ascii="宋体" w:eastAsia="宋体" w:hAnsi="宋体" w:cs="宋体"/>
          <w:b/>
          <w:color w:val="000000"/>
          <w:sz w:val="18"/>
        </w:rPr>
        <w:t>————</w:t>
      </w:r>
      <w:r>
        <w:rPr>
          <w:rFonts w:ascii="宋体" w:eastAsia="宋体" w:hAnsi="宋体" w:cs="宋体"/>
          <w:b/>
          <w:color w:val="000000"/>
          <w:sz w:val="18"/>
        </w:rPr>
        <w:t>但孩子却绝望地试图继续某种精神分析所完全无法了解的表演</w:t>
      </w:r>
      <w:r>
        <w:rPr>
          <w:rFonts w:ascii="宋体" w:eastAsia="宋体" w:hAnsi="宋体" w:cs="宋体"/>
          <w:b/>
          <w:color w:val="000000"/>
          <w:sz w:val="18"/>
        </w:rPr>
        <w:t>①]</w:t>
      </w:r>
      <w:r>
        <w:rPr>
          <w:rFonts w:ascii="宋体" w:eastAsia="宋体" w:hAnsi="宋体" w:cs="宋体"/>
          <w:b/>
          <w:color w:val="000000"/>
          <w:sz w:val="18"/>
        </w:rPr>
        <w:t>。冲动和部分客体</w:t>
      </w:r>
      <w:r>
        <w:rPr>
          <w:rFonts w:ascii="宋体" w:eastAsia="宋体" w:hAnsi="宋体" w:cs="宋体"/>
          <w:b/>
          <w:color w:val="000000"/>
          <w:sz w:val="18"/>
        </w:rPr>
        <w:t xml:space="preserve"> ( objet partiel) </w:t>
      </w:r>
      <w:r>
        <w:rPr>
          <w:rFonts w:ascii="宋体" w:eastAsia="宋体" w:hAnsi="宋体" w:cs="宋体"/>
          <w:b/>
          <w:color w:val="000000"/>
          <w:sz w:val="18"/>
        </w:rPr>
        <w:t>既不是演变轴线之上的诸阶段，也不是一个深层结构之中的诸位置，它们是对于问题的政治性选择，是入口和出口，</w:t>
      </w:r>
      <w:r>
        <w:rPr>
          <w:rFonts w:ascii="宋体" w:eastAsia="宋体" w:hAnsi="宋体" w:cs="宋体"/>
          <w:b/>
          <w:color w:val="000000"/>
          <w:sz w:val="18"/>
        </w:rPr>
        <w:t>是孩子政治性地体验到的僵局</w:t>
      </w:r>
      <w:r>
        <w:rPr>
          <w:rFonts w:ascii="宋体" w:eastAsia="宋体" w:hAnsi="宋体" w:cs="宋体"/>
          <w:b/>
          <w:color w:val="000000"/>
          <w:sz w:val="18"/>
        </w:rPr>
        <w:t>————</w:t>
      </w:r>
      <w:r>
        <w:rPr>
          <w:rFonts w:ascii="宋体" w:eastAsia="宋体" w:hAnsi="宋体" w:cs="宋体"/>
          <w:b/>
          <w:color w:val="000000"/>
          <w:sz w:val="18"/>
        </w:rPr>
        <w:t>也即，带着其欲望的全部力量。</w:t>
      </w:r>
    </w:p>
    <w:p w:rsidR="00B679E9" w:rsidRPr="002E624B" w:rsidRDefault="002E624B">
      <w:pPr>
        <w:autoSpaceDE w:val="0"/>
        <w:autoSpaceDN w:val="0"/>
        <w:spacing w:line="300" w:lineRule="atLeast"/>
        <w:ind w:left="180" w:firstLine="340"/>
        <w:rPr>
          <w:sz w:val="18"/>
          <w:lang w:val="fr-FR"/>
        </w:rPr>
      </w:pPr>
      <w:r>
        <w:rPr>
          <w:rFonts w:ascii="宋体" w:eastAsia="宋体" w:hAnsi="宋体" w:cs="宋体"/>
          <w:b/>
          <w:color w:val="000000"/>
          <w:sz w:val="18"/>
        </w:rPr>
        <w:t>然而，当我们把地图和仿图作为好坏两方面对立起来的时候，难道不是恢复了一种简单的二元对立</w:t>
      </w:r>
      <w:r>
        <w:rPr>
          <w:rFonts w:ascii="宋体" w:eastAsia="宋体" w:hAnsi="宋体" w:cs="宋体"/>
          <w:b/>
          <w:color w:val="000000"/>
          <w:sz w:val="18"/>
        </w:rPr>
        <w:t xml:space="preserve">? </w:t>
      </w:r>
      <w:r>
        <w:rPr>
          <w:rFonts w:ascii="宋体" w:eastAsia="宋体" w:hAnsi="宋体" w:cs="宋体"/>
          <w:b/>
          <w:color w:val="000000"/>
          <w:sz w:val="18"/>
        </w:rPr>
        <w:t>难道一个地图的本性不就是能够被模仿</w:t>
      </w:r>
      <w:r>
        <w:rPr>
          <w:rFonts w:ascii="宋体" w:eastAsia="宋体" w:hAnsi="宋体" w:cs="宋体"/>
          <w:b/>
          <w:color w:val="000000"/>
          <w:sz w:val="18"/>
        </w:rPr>
        <w:t xml:space="preserve">? </w:t>
      </w:r>
      <w:r>
        <w:rPr>
          <w:rFonts w:ascii="宋体" w:eastAsia="宋体" w:hAnsi="宋体" w:cs="宋体"/>
          <w:b/>
          <w:color w:val="000000"/>
          <w:sz w:val="18"/>
        </w:rPr>
        <w:t>难道一个根茎的本质不就是使根交错、并往往和它们混合在一起</w:t>
      </w:r>
      <w:r>
        <w:rPr>
          <w:rFonts w:ascii="宋体" w:eastAsia="宋体" w:hAnsi="宋体" w:cs="宋体"/>
          <w:b/>
          <w:color w:val="000000"/>
          <w:sz w:val="18"/>
        </w:rPr>
        <w:t xml:space="preserve">? </w:t>
      </w:r>
      <w:r>
        <w:rPr>
          <w:rFonts w:ascii="宋体" w:eastAsia="宋体" w:hAnsi="宋体" w:cs="宋体"/>
          <w:b/>
          <w:color w:val="000000"/>
          <w:sz w:val="18"/>
        </w:rPr>
        <w:t>一张地图难道不带有某些冗余</w:t>
      </w:r>
      <w:r>
        <w:rPr>
          <w:rFonts w:ascii="宋体" w:eastAsia="宋体" w:hAnsi="宋体" w:cs="宋体"/>
          <w:b/>
          <w:color w:val="000000"/>
          <w:sz w:val="18"/>
        </w:rPr>
        <w:t xml:space="preserve"> ( redondance) </w:t>
      </w:r>
      <w:r>
        <w:rPr>
          <w:rFonts w:ascii="宋体" w:eastAsia="宋体" w:hAnsi="宋体" w:cs="宋体"/>
          <w:b/>
          <w:color w:val="000000"/>
          <w:sz w:val="18"/>
        </w:rPr>
        <w:t>的现象，而这些现象已经是作为其所特有的仿图</w:t>
      </w:r>
      <w:r>
        <w:rPr>
          <w:rFonts w:ascii="宋体" w:eastAsia="宋体" w:hAnsi="宋体" w:cs="宋体"/>
          <w:b/>
          <w:color w:val="000000"/>
          <w:sz w:val="18"/>
        </w:rPr>
        <w:t xml:space="preserve">? </w:t>
      </w:r>
      <w:r>
        <w:rPr>
          <w:rFonts w:ascii="宋体" w:eastAsia="宋体" w:hAnsi="宋体" w:cs="宋体"/>
          <w:b/>
          <w:color w:val="000000"/>
          <w:sz w:val="18"/>
        </w:rPr>
        <w:t>一个多元体难道不具有某些层，在其中，统一化、总体化、一体化、模仿的机制、意谓对于权力的掌控、主体的属性都得以扎根</w:t>
      </w:r>
      <w:r>
        <w:rPr>
          <w:rFonts w:ascii="宋体" w:eastAsia="宋体" w:hAnsi="宋体" w:cs="宋体"/>
          <w:b/>
          <w:color w:val="000000"/>
          <w:sz w:val="18"/>
        </w:rPr>
        <w:t xml:space="preserve">? </w:t>
      </w:r>
      <w:r>
        <w:rPr>
          <w:rFonts w:ascii="宋体" w:eastAsia="宋体" w:hAnsi="宋体" w:cs="宋体"/>
          <w:b/>
          <w:color w:val="000000"/>
          <w:sz w:val="18"/>
        </w:rPr>
        <w:t>甚至是那些逃逸线，由于它们可能具有的歧异性</w:t>
      </w:r>
      <w:r>
        <w:rPr>
          <w:rFonts w:ascii="宋体" w:eastAsia="宋体" w:hAnsi="宋体" w:cs="宋体"/>
          <w:b/>
          <w:color w:val="000000"/>
          <w:sz w:val="18"/>
        </w:rPr>
        <w:t>，难道没有复制出那些它们需瓦解和翻转的构型</w:t>
      </w:r>
      <w:r>
        <w:rPr>
          <w:rFonts w:ascii="宋体" w:eastAsia="宋体" w:hAnsi="宋体" w:cs="宋体"/>
          <w:b/>
          <w:color w:val="000000"/>
          <w:sz w:val="18"/>
        </w:rPr>
        <w:t xml:space="preserve">? </w:t>
      </w:r>
      <w:r>
        <w:rPr>
          <w:rFonts w:ascii="宋体" w:eastAsia="宋体" w:hAnsi="宋体" w:cs="宋体"/>
          <w:b/>
          <w:color w:val="000000"/>
          <w:sz w:val="18"/>
        </w:rPr>
        <w:t>然而，反之亦然，这是一个方法的问题：应该始终将仿图带回到地图。此种操作与前一种操作之间完全不对称。因为，严格说来，说仿图复制了地图，这并不确切。它更像是一张照片、一张</w:t>
      </w:r>
      <w:r>
        <w:rPr>
          <w:rFonts w:ascii="宋体" w:eastAsia="宋体" w:hAnsi="宋体" w:cs="宋体"/>
          <w:b/>
          <w:color w:val="000000"/>
          <w:sz w:val="18"/>
        </w:rPr>
        <w:t>X</w:t>
      </w:r>
      <w:r>
        <w:rPr>
          <w:rFonts w:ascii="宋体" w:eastAsia="宋体" w:hAnsi="宋体" w:cs="宋体"/>
          <w:b/>
          <w:color w:val="000000"/>
          <w:sz w:val="18"/>
        </w:rPr>
        <w:t>光片，它始于对那些它想要去复现的东西进行选择或隔离，借助于人工的手段</w:t>
      </w:r>
      <w:r>
        <w:rPr>
          <w:rFonts w:ascii="宋体" w:eastAsia="宋体" w:hAnsi="宋体" w:cs="宋体"/>
          <w:b/>
          <w:color w:val="000000"/>
          <w:sz w:val="18"/>
        </w:rPr>
        <w:t xml:space="preserve"> (</w:t>
      </w:r>
      <w:r>
        <w:rPr>
          <w:rFonts w:ascii="宋体" w:eastAsia="宋体" w:hAnsi="宋体" w:cs="宋体"/>
          <w:b/>
          <w:color w:val="000000"/>
          <w:sz w:val="18"/>
        </w:rPr>
        <w:t>比如着色或其他的限制性的手段</w:t>
      </w:r>
      <w:r>
        <w:rPr>
          <w:rFonts w:ascii="宋体" w:eastAsia="宋体" w:hAnsi="宋体" w:cs="宋体"/>
          <w:b/>
          <w:color w:val="000000"/>
          <w:sz w:val="18"/>
        </w:rPr>
        <w:t>)</w:t>
      </w:r>
      <w:r>
        <w:rPr>
          <w:rFonts w:ascii="宋体" w:eastAsia="宋体" w:hAnsi="宋体" w:cs="宋体"/>
          <w:b/>
          <w:color w:val="000000"/>
          <w:sz w:val="18"/>
        </w:rPr>
        <w:t>。模仿者始终在创造着、诱引着原型。仿图已经将地图转译成一种形象，它已经将根茎转化为根与胚根。根据自身的意谓和主体化的轴线，它对多元体进行组织、稳定化并使其失去效力。它繁殖出</w:t>
      </w:r>
    </w:p>
    <w:p w:rsidR="00B679E9" w:rsidRPr="002E624B" w:rsidRDefault="002E624B">
      <w:pPr>
        <w:spacing w:before="380" w:line="80" w:lineRule="exact"/>
        <w:ind w:left="280" w:right="5740"/>
        <w:rPr>
          <w:sz w:val="24"/>
          <w:lang w:val="fr-FR"/>
        </w:rPr>
      </w:pPr>
      <w:r w:rsidRPr="002E624B">
        <w:rPr>
          <w:rFonts w:ascii="宋体" w:eastAsia="宋体" w:hAnsi="宋体" w:cs="宋体"/>
          <w:sz w:val="24"/>
          <w:u w:val="single"/>
          <w:lang w:val="fr-FR"/>
        </w:rPr>
        <w:t xml:space="preserve">        </w:t>
      </w:r>
    </w:p>
    <w:p w:rsidR="00B679E9" w:rsidRPr="002E624B" w:rsidRDefault="002E624B">
      <w:pPr>
        <w:autoSpaceDE w:val="0"/>
        <w:autoSpaceDN w:val="0"/>
        <w:spacing w:line="160" w:lineRule="atLeast"/>
        <w:ind w:left="520"/>
        <w:rPr>
          <w:sz w:val="10"/>
          <w:lang w:val="fr-FR"/>
        </w:rPr>
      </w:pPr>
      <w:r w:rsidRPr="002E624B">
        <w:rPr>
          <w:rFonts w:ascii="宋体" w:eastAsia="宋体" w:hAnsi="宋体" w:cs="宋体"/>
          <w:b/>
          <w:color w:val="000000"/>
          <w:sz w:val="10"/>
          <w:lang w:val="fr-FR"/>
        </w:rPr>
        <w:t xml:space="preserve">① </w:t>
      </w:r>
      <w:r w:rsidRPr="002E624B">
        <w:rPr>
          <w:rFonts w:ascii="宋体" w:eastAsia="宋体" w:hAnsi="宋体" w:cs="宋体"/>
          <w:b/>
          <w:color w:val="000000"/>
          <w:sz w:val="10"/>
          <w:lang w:val="fr-FR"/>
        </w:rPr>
        <w:t>Mélanie Klein, Psychanalyse d’ un enfant, Tchou: Le rõle des cartes de guerre dans les activités de Richard.</w:t>
      </w:r>
    </w:p>
    <w:p w:rsidR="00B679E9" w:rsidRDefault="002E624B">
      <w:pPr>
        <w:autoSpaceDE w:val="0"/>
        <w:autoSpaceDN w:val="0"/>
        <w:spacing w:before="280" w:line="140" w:lineRule="atLeast"/>
        <w:ind w:left="3520"/>
        <w:rPr>
          <w:sz w:val="8"/>
        </w:rPr>
      </w:pPr>
      <w:r>
        <w:rPr>
          <w:rFonts w:ascii="宋体" w:eastAsia="宋体" w:hAnsi="宋体" w:cs="宋体"/>
          <w:b/>
          <w:color w:val="000000"/>
          <w:sz w:val="8"/>
        </w:rPr>
        <w:t>10</w:t>
      </w:r>
      <w:r>
        <w:br w:type="page"/>
      </w:r>
    </w:p>
    <w:p w:rsidR="00B679E9" w:rsidRDefault="002E624B">
      <w:pPr>
        <w:autoSpaceDE w:val="0"/>
        <w:autoSpaceDN w:val="0"/>
        <w:spacing w:before="20" w:line="180" w:lineRule="atLeast"/>
        <w:ind w:left="314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00" w:line="316" w:lineRule="atLeast"/>
        <w:ind w:left="160" w:firstLine="60"/>
        <w:rPr>
          <w:sz w:val="18"/>
        </w:rPr>
      </w:pPr>
      <w:r>
        <w:rPr>
          <w:rFonts w:ascii="宋体" w:eastAsia="宋体" w:hAnsi="宋体" w:cs="宋体"/>
          <w:b/>
          <w:color w:val="000000"/>
          <w:sz w:val="18"/>
        </w:rPr>
        <w:t xml:space="preserve">(générer) </w:t>
      </w:r>
      <w:r>
        <w:rPr>
          <w:rFonts w:ascii="宋体" w:eastAsia="宋体" w:hAnsi="宋体" w:cs="宋体"/>
          <w:b/>
          <w:color w:val="000000"/>
          <w:sz w:val="18"/>
        </w:rPr>
        <w:t>根茎并使其结构化，当仿图相信它是在复制其他事物的时候，它只是在复制自身而已。这就是为何它是如此危险。它注入冗余，并使之繁殖。仿图从地图和根茎之中所复现的，只是僵局、障碍、主根的萌芽或结构化之要点。看看精神分析和语言学吧：前者永远只能获得无意识的模</w:t>
      </w:r>
      <w:r>
        <w:rPr>
          <w:rFonts w:ascii="宋体" w:eastAsia="宋体" w:hAnsi="宋体" w:cs="宋体"/>
          <w:b/>
          <w:color w:val="000000"/>
          <w:sz w:val="18"/>
        </w:rPr>
        <w:t>仿和照片，而后者呢，永远只能获得语言的模仿和照片</w:t>
      </w:r>
      <w:r>
        <w:rPr>
          <w:rFonts w:ascii="宋体" w:eastAsia="宋体" w:hAnsi="宋体" w:cs="宋体"/>
          <w:b/>
          <w:color w:val="000000"/>
          <w:sz w:val="18"/>
        </w:rPr>
        <w:t>———</w:t>
      </w:r>
      <w:r>
        <w:rPr>
          <w:rFonts w:ascii="宋体" w:eastAsia="宋体" w:hAnsi="宋体" w:cs="宋体"/>
          <w:b/>
          <w:color w:val="000000"/>
          <w:sz w:val="18"/>
        </w:rPr>
        <w:t>及其所预设的种种欺骗和诡计</w:t>
      </w:r>
      <w:r>
        <w:rPr>
          <w:rFonts w:ascii="宋体" w:eastAsia="宋体" w:hAnsi="宋体" w:cs="宋体"/>
          <w:b/>
          <w:color w:val="000000"/>
          <w:sz w:val="18"/>
        </w:rPr>
        <w:t xml:space="preserve"> (</w:t>
      </w:r>
      <w:r>
        <w:rPr>
          <w:rFonts w:ascii="宋体" w:eastAsia="宋体" w:hAnsi="宋体" w:cs="宋体"/>
          <w:b/>
          <w:color w:val="000000"/>
          <w:sz w:val="18"/>
        </w:rPr>
        <w:t>并不奇怪的是，精神分析已经将它的命运和语言学紧密关联在一起</w:t>
      </w:r>
      <w:r>
        <w:rPr>
          <w:rFonts w:ascii="宋体" w:eastAsia="宋体" w:hAnsi="宋体" w:cs="宋体"/>
          <w:b/>
          <w:color w:val="000000"/>
          <w:sz w:val="18"/>
        </w:rPr>
        <w:t>)</w:t>
      </w:r>
      <w:r>
        <w:rPr>
          <w:rFonts w:ascii="宋体" w:eastAsia="宋体" w:hAnsi="宋体" w:cs="宋体"/>
          <w:b/>
          <w:color w:val="000000"/>
          <w:sz w:val="18"/>
        </w:rPr>
        <w:t>。看看在小汉斯身上所发生的事件，这是对于孩子所做的纯粹的精神分析：人们总是不停地瓦解其根茎，玷污其地图，令他安分守己，封堵他的所有出口，直到他开始欲求自身的耻与罪，直到人们在他身上深植入耻与罪，恐惧症</w:t>
      </w:r>
      <w:r>
        <w:rPr>
          <w:rFonts w:ascii="宋体" w:eastAsia="宋体" w:hAnsi="宋体" w:cs="宋体"/>
          <w:b/>
          <w:color w:val="000000"/>
          <w:sz w:val="18"/>
        </w:rPr>
        <w:t xml:space="preserve"> (</w:t>
      </w:r>
      <w:r>
        <w:rPr>
          <w:rFonts w:ascii="宋体" w:eastAsia="宋体" w:hAnsi="宋体" w:cs="宋体"/>
          <w:b/>
          <w:color w:val="000000"/>
          <w:sz w:val="18"/>
        </w:rPr>
        <w:t>人们先是禁止他进入楼房的根茎、接着是街道的根茎，人们将他扎根于父母的床铺之中，在他的肉体上布下胚根，令他专注于弗洛伊德教授</w:t>
      </w:r>
      <w:r>
        <w:rPr>
          <w:rFonts w:ascii="宋体" w:eastAsia="宋体" w:hAnsi="宋体" w:cs="宋体"/>
          <w:b/>
          <w:color w:val="000000"/>
          <w:sz w:val="18"/>
        </w:rPr>
        <w:t>)</w:t>
      </w:r>
      <w:r>
        <w:rPr>
          <w:rFonts w:ascii="宋体" w:eastAsia="宋体" w:hAnsi="宋体" w:cs="宋体"/>
          <w:b/>
          <w:color w:val="000000"/>
          <w:sz w:val="18"/>
        </w:rPr>
        <w:t>。弗洛伊德明确考察了小汉斯的地图绘制法，</w:t>
      </w:r>
      <w:r>
        <w:rPr>
          <w:rFonts w:ascii="宋体" w:eastAsia="宋体" w:hAnsi="宋体" w:cs="宋体"/>
          <w:b/>
          <w:color w:val="000000"/>
          <w:sz w:val="18"/>
        </w:rPr>
        <w:t>但却始终只是将其投射回一张家庭照片之中。再看看梅拉尼</w:t>
      </w:r>
      <w:r>
        <w:rPr>
          <w:rFonts w:ascii="宋体" w:eastAsia="宋体" w:hAnsi="宋体" w:cs="宋体"/>
          <w:b/>
          <w:color w:val="000000"/>
          <w:sz w:val="18"/>
        </w:rPr>
        <w:t>·</w:t>
      </w:r>
      <w:r>
        <w:rPr>
          <w:rFonts w:ascii="宋体" w:eastAsia="宋体" w:hAnsi="宋体" w:cs="宋体"/>
          <w:b/>
          <w:color w:val="000000"/>
          <w:sz w:val="18"/>
        </w:rPr>
        <w:t>克莱因对于小理查德的地缘政治性的地图都做了些什么：她从中获取了照片，将其制成仿图；</w:t>
      </w:r>
      <w:r>
        <w:rPr>
          <w:rFonts w:ascii="宋体" w:eastAsia="宋体" w:hAnsi="宋体" w:cs="宋体"/>
          <w:b/>
          <w:color w:val="000000"/>
          <w:sz w:val="18"/>
        </w:rPr>
        <w:t xml:space="preserve"> </w:t>
      </w:r>
      <w:r>
        <w:rPr>
          <w:rFonts w:ascii="宋体" w:eastAsia="宋体" w:hAnsi="宋体" w:cs="宋体"/>
          <w:b/>
          <w:color w:val="000000"/>
          <w:sz w:val="18"/>
        </w:rPr>
        <w:t>无论是装模作样，抑或遵循着某条轴线、发生的阶段或结构的命运，你的根茎都将遭到瓦解。人们允许你生活和言说，但条件是封住你所有的出口。当一个根茎被封死、被树化之时，它就完结了，激发不出任何欲望；</w:t>
      </w:r>
      <w:r>
        <w:rPr>
          <w:rFonts w:ascii="宋体" w:eastAsia="宋体" w:hAnsi="宋体" w:cs="宋体"/>
          <w:b/>
          <w:color w:val="000000"/>
          <w:sz w:val="18"/>
        </w:rPr>
        <w:t xml:space="preserve"> </w:t>
      </w:r>
      <w:r>
        <w:rPr>
          <w:rFonts w:ascii="宋体" w:eastAsia="宋体" w:hAnsi="宋体" w:cs="宋体"/>
          <w:b/>
          <w:color w:val="000000"/>
          <w:sz w:val="18"/>
        </w:rPr>
        <w:t>因为，正是通过根茎，欲望才始终得以运动和产生。每当欲望沿着树而运动之时，内部的作用就会使它遭遇挫折并引向死亡；然而，根茎却是通过外在的和生产性的推动力对欲望施加影响。</w:t>
      </w:r>
    </w:p>
    <w:p w:rsidR="00B679E9" w:rsidRPr="002E624B" w:rsidRDefault="002E624B">
      <w:pPr>
        <w:autoSpaceDE w:val="0"/>
        <w:autoSpaceDN w:val="0"/>
        <w:spacing w:before="20" w:line="311" w:lineRule="atLeast"/>
        <w:ind w:left="120" w:right="140" w:firstLine="380"/>
        <w:rPr>
          <w:sz w:val="18"/>
          <w:lang w:val="fr-FR"/>
        </w:rPr>
      </w:pPr>
      <w:r>
        <w:rPr>
          <w:rFonts w:ascii="宋体" w:eastAsia="宋体" w:hAnsi="宋体" w:cs="宋体"/>
          <w:b/>
          <w:color w:val="000000"/>
          <w:sz w:val="18"/>
        </w:rPr>
        <w:t>这就是为何尝试</w:t>
      </w:r>
      <w:r>
        <w:rPr>
          <w:rFonts w:ascii="宋体" w:eastAsia="宋体" w:hAnsi="宋体" w:cs="宋体"/>
          <w:b/>
          <w:color w:val="000000"/>
          <w:sz w:val="18"/>
        </w:rPr>
        <w:t>另一种相反的、但却非对称的操作是如此重要。将仿图重新联结于地图之上，将根或树重新连接于一个根茎。在小汉斯的病例之中探索无意识，这就是要展示他如何尝试建构一个根茎</w:t>
      </w:r>
      <w:r>
        <w:rPr>
          <w:rFonts w:ascii="宋体" w:eastAsia="宋体" w:hAnsi="宋体" w:cs="宋体"/>
          <w:b/>
          <w:color w:val="000000"/>
          <w:sz w:val="18"/>
        </w:rPr>
        <w:t>———</w:t>
      </w:r>
      <w:r>
        <w:rPr>
          <w:rFonts w:ascii="宋体" w:eastAsia="宋体" w:hAnsi="宋体" w:cs="宋体"/>
          <w:b/>
          <w:color w:val="000000"/>
          <w:sz w:val="18"/>
        </w:rPr>
        <w:t>通过家里的房间，但也同样通过楼房、街道等等的逃逸线；</w:t>
      </w:r>
      <w:r>
        <w:rPr>
          <w:rFonts w:ascii="宋体" w:eastAsia="宋体" w:hAnsi="宋体" w:cs="宋体"/>
          <w:b/>
          <w:color w:val="000000"/>
          <w:sz w:val="18"/>
        </w:rPr>
        <w:t xml:space="preserve"> </w:t>
      </w:r>
      <w:r>
        <w:rPr>
          <w:rFonts w:ascii="宋体" w:eastAsia="宋体" w:hAnsi="宋体" w:cs="宋体"/>
          <w:b/>
          <w:color w:val="000000"/>
          <w:sz w:val="18"/>
        </w:rPr>
        <w:t>这些线是如何被封堵的，孩子是怎样被扎根于家庭之中的，在父亲的身前留下逼真的再现，对母亲的床形成仿图；</w:t>
      </w:r>
      <w:r>
        <w:rPr>
          <w:rFonts w:ascii="宋体" w:eastAsia="宋体" w:hAnsi="宋体" w:cs="宋体"/>
          <w:b/>
          <w:color w:val="000000"/>
          <w:sz w:val="18"/>
        </w:rPr>
        <w:t xml:space="preserve"> </w:t>
      </w:r>
      <w:r>
        <w:rPr>
          <w:rFonts w:ascii="宋体" w:eastAsia="宋体" w:hAnsi="宋体" w:cs="宋体"/>
          <w:b/>
          <w:color w:val="000000"/>
          <w:sz w:val="18"/>
        </w:rPr>
        <w:t>接着，弗洛伊德教授的介入又是怎样确保了能指对权力的掌控，对情动施行主体化的操作；</w:t>
      </w:r>
      <w:r>
        <w:rPr>
          <w:rFonts w:ascii="宋体" w:eastAsia="宋体" w:hAnsi="宋体" w:cs="宋体"/>
          <w:b/>
          <w:color w:val="000000"/>
          <w:sz w:val="18"/>
        </w:rPr>
        <w:t xml:space="preserve"> </w:t>
      </w:r>
      <w:r>
        <w:rPr>
          <w:rFonts w:ascii="宋体" w:eastAsia="宋体" w:hAnsi="宋体" w:cs="宋体"/>
          <w:b/>
          <w:color w:val="000000"/>
          <w:sz w:val="18"/>
        </w:rPr>
        <w:t>孩子是怎样只有以被视作耻和罪的生成一动物的形式才得以逃逸</w:t>
      </w:r>
      <w:r>
        <w:rPr>
          <w:rFonts w:ascii="宋体" w:eastAsia="宋体" w:hAnsi="宋体" w:cs="宋体"/>
          <w:b/>
          <w:color w:val="000000"/>
          <w:sz w:val="18"/>
        </w:rPr>
        <w:t xml:space="preserve"> (</w:t>
      </w:r>
      <w:r>
        <w:rPr>
          <w:rFonts w:ascii="宋体" w:eastAsia="宋体" w:hAnsi="宋体" w:cs="宋体"/>
          <w:b/>
          <w:color w:val="000000"/>
          <w:sz w:val="18"/>
        </w:rPr>
        <w:t>小汉斯的生成一马，真正的政治性选择</w:t>
      </w:r>
      <w:r>
        <w:rPr>
          <w:rFonts w:ascii="宋体" w:eastAsia="宋体" w:hAnsi="宋体" w:cs="宋体"/>
          <w:b/>
          <w:color w:val="000000"/>
          <w:sz w:val="18"/>
        </w:rPr>
        <w:t>)</w:t>
      </w:r>
      <w:r>
        <w:rPr>
          <w:rFonts w:ascii="宋体" w:eastAsia="宋体" w:hAnsi="宋体" w:cs="宋体"/>
          <w:b/>
          <w:color w:val="000000"/>
          <w:sz w:val="18"/>
        </w:rPr>
        <w:t>。然而，始终</w:t>
      </w:r>
      <w:r>
        <w:rPr>
          <w:rFonts w:ascii="宋体" w:eastAsia="宋体" w:hAnsi="宋体" w:cs="宋体"/>
          <w:b/>
          <w:color w:val="000000"/>
          <w:sz w:val="18"/>
        </w:rPr>
        <w:t>应该在地图之上重新定位那些绝路，以便从那里向可能的逃逸线敞开。对于群体的地图也是如此：要揭示在根茎的哪个点上形成了整体化、官僚机制、领导地位、法西斯化，等等，而哪些线又得以持存</w:t>
      </w:r>
      <w:r>
        <w:rPr>
          <w:rFonts w:ascii="宋体" w:eastAsia="宋体" w:hAnsi="宋体" w:cs="宋体"/>
          <w:b/>
          <w:color w:val="000000"/>
          <w:sz w:val="18"/>
        </w:rPr>
        <w:t>——</w:t>
      </w:r>
      <w:r>
        <w:rPr>
          <w:rFonts w:ascii="宋体" w:eastAsia="宋体" w:hAnsi="宋体" w:cs="宋体"/>
          <w:b/>
          <w:color w:val="000000"/>
          <w:sz w:val="18"/>
        </w:rPr>
        <w:t>仅仅是以隐蔽的方式</w:t>
      </w:r>
      <w:r>
        <w:rPr>
          <w:rFonts w:ascii="宋体" w:eastAsia="宋体" w:hAnsi="宋体" w:cs="宋体"/>
          <w:b/>
          <w:color w:val="000000"/>
          <w:sz w:val="18"/>
        </w:rPr>
        <w:t>————</w:t>
      </w:r>
      <w:r>
        <w:rPr>
          <w:rFonts w:ascii="宋体" w:eastAsia="宋体" w:hAnsi="宋体" w:cs="宋体"/>
          <w:b/>
          <w:color w:val="000000"/>
          <w:sz w:val="18"/>
        </w:rPr>
        <w:t>并不断地在暗中形成根茎。德利尼</w:t>
      </w:r>
      <w:r>
        <w:rPr>
          <w:rFonts w:ascii="宋体" w:eastAsia="宋体" w:hAnsi="宋体" w:cs="宋体"/>
          <w:b/>
          <w:color w:val="000000"/>
          <w:sz w:val="18"/>
        </w:rPr>
        <w:t xml:space="preserve"> ( Deligny) </w:t>
      </w:r>
      <w:r>
        <w:rPr>
          <w:rFonts w:ascii="宋体" w:eastAsia="宋体" w:hAnsi="宋体" w:cs="宋体"/>
          <w:b/>
          <w:color w:val="000000"/>
          <w:sz w:val="18"/>
        </w:rPr>
        <w:t>的方法：描绘出一个自闭症儿童的种种姿态和行动的地图，在同一个孩子身上、在不同的孩子身上将不同的地图结合起来</w:t>
      </w:r>
      <w:r>
        <w:rPr>
          <w:rFonts w:ascii="宋体" w:eastAsia="宋体" w:hAnsi="宋体" w:cs="宋体"/>
          <w:b/>
          <w:color w:val="000000"/>
          <w:sz w:val="18"/>
        </w:rPr>
        <w:t>①……</w:t>
      </w:r>
      <w:r>
        <w:rPr>
          <w:rFonts w:ascii="宋体" w:eastAsia="宋体" w:hAnsi="宋体" w:cs="宋体"/>
          <w:b/>
          <w:color w:val="000000"/>
          <w:sz w:val="18"/>
        </w:rPr>
        <w:t>如果从本质上来说，地图或根茎确实具有多重入口，人们会认为，也可以通过仿图或树一根的道路而进入其中，只须保持必要的警惕就可以了</w:t>
      </w:r>
      <w:r>
        <w:rPr>
          <w:rFonts w:ascii="宋体" w:eastAsia="宋体" w:hAnsi="宋体" w:cs="宋体"/>
          <w:b/>
          <w:color w:val="000000"/>
          <w:sz w:val="18"/>
        </w:rPr>
        <w:t xml:space="preserve"> (</w:t>
      </w:r>
      <w:r>
        <w:rPr>
          <w:rFonts w:ascii="宋体" w:eastAsia="宋体" w:hAnsi="宋体" w:cs="宋体"/>
          <w:b/>
          <w:color w:val="000000"/>
          <w:sz w:val="18"/>
        </w:rPr>
        <w:t>在这里，我们</w:t>
      </w:r>
      <w:r>
        <w:rPr>
          <w:rFonts w:ascii="宋体" w:eastAsia="宋体" w:hAnsi="宋体" w:cs="宋体"/>
          <w:b/>
          <w:color w:val="000000"/>
          <w:sz w:val="18"/>
        </w:rPr>
        <w:t>同样放弃了一种善恶截然对立的二元论</w:t>
      </w:r>
      <w:r>
        <w:rPr>
          <w:rFonts w:ascii="宋体" w:eastAsia="宋体" w:hAnsi="宋体" w:cs="宋体"/>
          <w:b/>
          <w:color w:val="000000"/>
          <w:sz w:val="18"/>
        </w:rPr>
        <w:t>)</w:t>
      </w:r>
      <w:r>
        <w:rPr>
          <w:rFonts w:ascii="宋体" w:eastAsia="宋体" w:hAnsi="宋体" w:cs="宋体"/>
          <w:b/>
          <w:color w:val="000000"/>
          <w:sz w:val="18"/>
        </w:rPr>
        <w:t>。比如</w:t>
      </w:r>
      <w:r w:rsidRPr="002E624B">
        <w:rPr>
          <w:rFonts w:ascii="宋体" w:eastAsia="宋体" w:hAnsi="宋体" w:cs="宋体"/>
          <w:b/>
          <w:color w:val="000000"/>
          <w:sz w:val="18"/>
          <w:lang w:val="fr-FR"/>
        </w:rPr>
        <w:t>，</w:t>
      </w:r>
    </w:p>
    <w:p w:rsidR="00B679E9" w:rsidRPr="002E624B" w:rsidRDefault="002E624B">
      <w:pPr>
        <w:autoSpaceDE w:val="0"/>
        <w:autoSpaceDN w:val="0"/>
        <w:spacing w:before="440" w:line="220" w:lineRule="atLeast"/>
        <w:ind w:left="500"/>
        <w:rPr>
          <w:sz w:val="12"/>
          <w:lang w:val="fr-FR"/>
        </w:rPr>
      </w:pPr>
      <w:r w:rsidRPr="002E624B">
        <w:rPr>
          <w:rFonts w:ascii="宋体" w:eastAsia="宋体" w:hAnsi="宋体" w:cs="宋体"/>
          <w:b/>
          <w:color w:val="000000"/>
          <w:sz w:val="12"/>
          <w:lang w:val="fr-FR"/>
        </w:rPr>
        <w:t>① Fernard Deligny, « Voix et voir», Cahiers de l' immuable, vol.1, Recherches, avril 1975.</w:t>
      </w:r>
    </w:p>
    <w:p w:rsidR="00B679E9" w:rsidRDefault="002E624B">
      <w:pPr>
        <w:autoSpaceDE w:val="0"/>
        <w:autoSpaceDN w:val="0"/>
        <w:spacing w:before="260" w:line="140" w:lineRule="atLeast"/>
        <w:ind w:left="3440"/>
        <w:rPr>
          <w:sz w:val="8"/>
        </w:rPr>
      </w:pPr>
      <w:r>
        <w:rPr>
          <w:rFonts w:ascii="宋体" w:eastAsia="宋体" w:hAnsi="宋体" w:cs="宋体"/>
          <w:b/>
          <w:color w:val="000000"/>
          <w:sz w:val="8"/>
        </w:rPr>
        <w:t>11</w:t>
      </w:r>
      <w:r>
        <w:br w:type="page"/>
      </w:r>
    </w:p>
    <w:p w:rsidR="00B679E9" w:rsidRDefault="002E624B">
      <w:pPr>
        <w:autoSpaceDE w:val="0"/>
        <w:autoSpaceDN w:val="0"/>
        <w:spacing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40" w:line="308" w:lineRule="atLeast"/>
        <w:ind w:left="20"/>
        <w:rPr>
          <w:sz w:val="18"/>
        </w:rPr>
      </w:pPr>
      <w:r>
        <w:rPr>
          <w:rFonts w:ascii="宋体" w:eastAsia="宋体" w:hAnsi="宋体" w:cs="宋体"/>
          <w:color w:val="000000"/>
          <w:sz w:val="18"/>
        </w:rPr>
        <w:t>人们往往被迫转向绝路，被迫借助意谓的权力或主体的情感，被迫依赖于俄狄浦斯的或偏执狂的构型</w:t>
      </w:r>
      <w:r>
        <w:rPr>
          <w:rFonts w:ascii="宋体" w:eastAsia="宋体" w:hAnsi="宋体" w:cs="宋体"/>
          <w:color w:val="000000"/>
          <w:sz w:val="18"/>
        </w:rPr>
        <w:t>———</w:t>
      </w:r>
      <w:r>
        <w:rPr>
          <w:rFonts w:ascii="宋体" w:eastAsia="宋体" w:hAnsi="宋体" w:cs="宋体"/>
          <w:color w:val="000000"/>
          <w:sz w:val="18"/>
        </w:rPr>
        <w:t>或更糟糕的，依赖于某种使得另外的转换操作得以可能的僵化的界域性。甚至有可能求助于精神分析，唉，幸亏有它。与此相反，还存</w:t>
      </w:r>
      <w:r>
        <w:rPr>
          <w:rFonts w:ascii="宋体" w:eastAsia="宋体" w:hAnsi="宋体" w:cs="宋体"/>
          <w:color w:val="000000"/>
          <w:sz w:val="18"/>
        </w:rPr>
        <w:t>在别样情形，我们可以直接依赖于逃逸线，正是它使得层和根发生断裂，使得新的连接得以运作。因此，伴随着解域的多变的系数</w:t>
      </w:r>
      <w:r>
        <w:rPr>
          <w:rFonts w:ascii="宋体" w:eastAsia="宋体" w:hAnsi="宋体" w:cs="宋体"/>
          <w:color w:val="000000"/>
          <w:sz w:val="18"/>
        </w:rPr>
        <w:t xml:space="preserve"> ( coefficient)</w:t>
      </w:r>
      <w:r>
        <w:rPr>
          <w:rFonts w:ascii="宋体" w:eastAsia="宋体" w:hAnsi="宋体" w:cs="宋体"/>
          <w:color w:val="000000"/>
          <w:sz w:val="18"/>
        </w:rPr>
        <w:t>，存在着极为多样的地图一仿图、根茎</w:t>
      </w:r>
      <w:r>
        <w:rPr>
          <w:rFonts w:ascii="宋体" w:eastAsia="宋体" w:hAnsi="宋体" w:cs="宋体"/>
          <w:color w:val="000000"/>
          <w:sz w:val="18"/>
        </w:rPr>
        <w:t>——</w:t>
      </w:r>
      <w:r>
        <w:rPr>
          <w:rFonts w:ascii="宋体" w:eastAsia="宋体" w:hAnsi="宋体" w:cs="宋体"/>
          <w:color w:val="000000"/>
          <w:sz w:val="18"/>
        </w:rPr>
        <w:t>根的配置。在根茎之中存在着树或根的结构，反之，一根树枝或一块根部也可以萌发出一个根茎。在这里，参照系不再依赖于预设着共相的理论分析，而是依赖于一种语用学，后者由强度的多元体或聚合体</w:t>
      </w:r>
      <w:r>
        <w:rPr>
          <w:rFonts w:ascii="宋体" w:eastAsia="宋体" w:hAnsi="宋体" w:cs="宋体"/>
          <w:color w:val="000000"/>
          <w:sz w:val="18"/>
        </w:rPr>
        <w:t xml:space="preserve"> ( ensemble)</w:t>
      </w:r>
      <w:r>
        <w:rPr>
          <w:rFonts w:ascii="宋体" w:eastAsia="宋体" w:hAnsi="宋体" w:cs="宋体"/>
          <w:color w:val="000000"/>
          <w:sz w:val="18"/>
        </w:rPr>
        <w:t>构成。在树的核心，在根的中空处，或在一根分枝的弯曲处，会形成一个新的根茎。或确切地说，正是树</w:t>
      </w:r>
      <w:r>
        <w:rPr>
          <w:rFonts w:ascii="宋体" w:eastAsia="宋体" w:hAnsi="宋体" w:cs="宋体"/>
          <w:color w:val="000000"/>
          <w:sz w:val="18"/>
        </w:rPr>
        <w:t>——</w:t>
      </w:r>
      <w:r>
        <w:rPr>
          <w:rFonts w:ascii="宋体" w:eastAsia="宋体" w:hAnsi="宋体" w:cs="宋体"/>
          <w:color w:val="000000"/>
          <w:sz w:val="18"/>
        </w:rPr>
        <w:t>根的一个微观要素</w:t>
      </w:r>
      <w:r>
        <w:rPr>
          <w:rFonts w:ascii="宋体" w:eastAsia="宋体" w:hAnsi="宋体" w:cs="宋体"/>
          <w:color w:val="000000"/>
          <w:sz w:val="18"/>
        </w:rPr>
        <w:t>———</w:t>
      </w:r>
      <w:r>
        <w:rPr>
          <w:rFonts w:ascii="宋体" w:eastAsia="宋体" w:hAnsi="宋体" w:cs="宋体"/>
          <w:color w:val="000000"/>
          <w:sz w:val="18"/>
        </w:rPr>
        <w:t>即一个胚</w:t>
      </w:r>
      <w:r>
        <w:rPr>
          <w:rFonts w:ascii="宋体" w:eastAsia="宋体" w:hAnsi="宋体" w:cs="宋体"/>
          <w:color w:val="000000"/>
          <w:sz w:val="18"/>
        </w:rPr>
        <w:t>根</w:t>
      </w:r>
      <w:r>
        <w:rPr>
          <w:rFonts w:ascii="宋体" w:eastAsia="宋体" w:hAnsi="宋体" w:cs="宋体"/>
          <w:color w:val="000000"/>
          <w:sz w:val="18"/>
        </w:rPr>
        <w:t>————</w:t>
      </w:r>
      <w:r>
        <w:rPr>
          <w:rFonts w:ascii="宋体" w:eastAsia="宋体" w:hAnsi="宋体" w:cs="宋体"/>
          <w:color w:val="000000"/>
          <w:sz w:val="18"/>
        </w:rPr>
        <w:t>萌生了根茎。会计和官僚机制通过仿图而运作：但它们也可以萌发、生出根茎的细枝，正如在卡夫卡的小说中那样。一种强度的特征</w:t>
      </w:r>
      <w:r>
        <w:rPr>
          <w:rFonts w:ascii="宋体" w:eastAsia="宋体" w:hAnsi="宋体" w:cs="宋体"/>
          <w:color w:val="000000"/>
          <w:sz w:val="18"/>
        </w:rPr>
        <w:t>( trait)</w:t>
      </w:r>
      <w:r>
        <w:rPr>
          <w:rFonts w:ascii="宋体" w:eastAsia="宋体" w:hAnsi="宋体" w:cs="宋体"/>
          <w:color w:val="000000"/>
          <w:sz w:val="18"/>
        </w:rPr>
        <w:t>开始运作，一种幻觉，一种联觉，一种反常的突变，一种形象的游戏被释放，而能指的霸权遭到质疑。在孩子身上，姿态、模仿、嬉戏，以及其他的符号体系重新恢复了自由，摆脱了</w:t>
      </w:r>
      <w:r>
        <w:rPr>
          <w:rFonts w:ascii="宋体" w:eastAsia="宋体" w:hAnsi="宋体" w:cs="宋体"/>
          <w:color w:val="000000"/>
          <w:sz w:val="18"/>
        </w:rPr>
        <w:t>“</w:t>
      </w:r>
      <w:r>
        <w:rPr>
          <w:rFonts w:ascii="宋体" w:eastAsia="宋体" w:hAnsi="宋体" w:cs="宋体"/>
          <w:color w:val="000000"/>
          <w:sz w:val="18"/>
        </w:rPr>
        <w:t>仿图</w:t>
      </w:r>
      <w:r>
        <w:rPr>
          <w:rFonts w:ascii="宋体" w:eastAsia="宋体" w:hAnsi="宋体" w:cs="宋体"/>
          <w:color w:val="000000"/>
          <w:sz w:val="18"/>
        </w:rPr>
        <w:t>”(</w:t>
      </w:r>
      <w:r>
        <w:rPr>
          <w:rFonts w:ascii="宋体" w:eastAsia="宋体" w:hAnsi="宋体" w:cs="宋体"/>
          <w:color w:val="000000"/>
          <w:sz w:val="18"/>
        </w:rPr>
        <w:t>也即，摆脱了教师的语言的支配性力量</w:t>
      </w:r>
      <w:r>
        <w:rPr>
          <w:rFonts w:ascii="宋体" w:eastAsia="宋体" w:hAnsi="宋体" w:cs="宋体"/>
          <w:color w:val="000000"/>
          <w:sz w:val="18"/>
        </w:rPr>
        <w:t xml:space="preserve">) ———— </w:t>
      </w:r>
      <w:r>
        <w:rPr>
          <w:rFonts w:ascii="宋体" w:eastAsia="宋体" w:hAnsi="宋体" w:cs="宋体"/>
          <w:color w:val="000000"/>
          <w:sz w:val="18"/>
        </w:rPr>
        <w:t>一个微观的要素扰乱了权力的局部平衡。这样，根据乔姆斯基的语段模型所建构起来的生成语法之树，也可以在各个方向上被打开，其自身也可以形成根茎。</w:t>
      </w:r>
      <w:r>
        <w:rPr>
          <w:rFonts w:ascii="宋体" w:eastAsia="宋体" w:hAnsi="宋体" w:cs="宋体"/>
          <w:color w:val="000000"/>
          <w:sz w:val="18"/>
        </w:rPr>
        <w:t>①</w:t>
      </w:r>
      <w:r>
        <w:rPr>
          <w:rFonts w:ascii="宋体" w:eastAsia="宋体" w:hAnsi="宋体" w:cs="宋体"/>
          <w:color w:val="000000"/>
          <w:sz w:val="18"/>
        </w:rPr>
        <w:t>具有根茎的形</w:t>
      </w:r>
      <w:r>
        <w:rPr>
          <w:rFonts w:ascii="宋体" w:eastAsia="宋体" w:hAnsi="宋体" w:cs="宋体"/>
          <w:color w:val="000000"/>
          <w:sz w:val="18"/>
        </w:rPr>
        <w:t>态，也就是产生出这样的茎和细丝，它们看起来具有根的外表，甚或穿透主干而与根连接在一起，但却将根投入新的、异样的用途。我们已然厌倦了树。我们变得不再相信树、根或胚根，我们已经受够了它们。所有的树形的学科都奠基于它们之上，从生物学到语言学。相反，没有什么是美的，没有什么是充满爱意的，没有什么是政治性的，除了那些潜藏的茎、气生的根、偶然的增生和根茎。阿姆斯特丹，一座完全无根的城市，一座具有运河之茎的根茎城市，在其中，效用与最为狂热的谵妄连接在一起，并与一部贸易的战争机器相关联。</w:t>
      </w:r>
    </w:p>
    <w:p w:rsidR="00B679E9" w:rsidRDefault="002E624B">
      <w:pPr>
        <w:autoSpaceDE w:val="0"/>
        <w:autoSpaceDN w:val="0"/>
        <w:spacing w:line="300" w:lineRule="atLeast"/>
        <w:ind w:left="180" w:firstLine="360"/>
        <w:rPr>
          <w:sz w:val="18"/>
        </w:rPr>
      </w:pPr>
      <w:r>
        <w:rPr>
          <w:rFonts w:ascii="宋体" w:eastAsia="宋体" w:hAnsi="宋体" w:cs="宋体"/>
          <w:color w:val="000000"/>
          <w:sz w:val="18"/>
        </w:rPr>
        <w:t>思想不是树形的，大脑是一种既不具有</w:t>
      </w:r>
      <w:r>
        <w:rPr>
          <w:rFonts w:ascii="宋体" w:eastAsia="宋体" w:hAnsi="宋体" w:cs="宋体"/>
          <w:color w:val="000000"/>
          <w:sz w:val="18"/>
        </w:rPr>
        <w:t>根基，也不具有分枝的物质。人们错误地称作</w:t>
      </w:r>
      <w:r>
        <w:rPr>
          <w:rFonts w:ascii="宋体" w:eastAsia="宋体" w:hAnsi="宋体" w:cs="宋体"/>
          <w:color w:val="000000"/>
          <w:sz w:val="18"/>
        </w:rPr>
        <w:t>“</w:t>
      </w:r>
      <w:r>
        <w:rPr>
          <w:rFonts w:ascii="宋体" w:eastAsia="宋体" w:hAnsi="宋体" w:cs="宋体"/>
          <w:color w:val="000000"/>
          <w:sz w:val="18"/>
        </w:rPr>
        <w:t>树突</w:t>
      </w:r>
      <w:r>
        <w:rPr>
          <w:rFonts w:ascii="宋体" w:eastAsia="宋体" w:hAnsi="宋体" w:cs="宋体"/>
          <w:color w:val="000000"/>
          <w:sz w:val="18"/>
        </w:rPr>
        <w:t>”</w:t>
      </w:r>
      <w:r>
        <w:rPr>
          <w:rFonts w:ascii="宋体" w:eastAsia="宋体" w:hAnsi="宋体" w:cs="宋体"/>
          <w:color w:val="000000"/>
          <w:sz w:val="18"/>
        </w:rPr>
        <w:t>的东西并不能确保神经元在一个连续网络之中的连接。细胞之间的不连续性，轴突的作用，突触的功能，突触的微裂隙的存在，每种信息跨越这些裂隙的跃迁，所有这些将大脑形成为一种多元体，它沉浸于其容贯的平面或神经胶质之中</w:t>
      </w:r>
      <w:r>
        <w:rPr>
          <w:rFonts w:ascii="宋体" w:eastAsia="宋体" w:hAnsi="宋体" w:cs="宋体"/>
          <w:color w:val="000000"/>
          <w:sz w:val="18"/>
        </w:rPr>
        <w:t>----</w:t>
      </w:r>
      <w:r>
        <w:rPr>
          <w:rFonts w:ascii="宋体" w:eastAsia="宋体" w:hAnsi="宋体" w:cs="宋体"/>
          <w:color w:val="000000"/>
          <w:sz w:val="18"/>
        </w:rPr>
        <w:t>一个不确定的、或然性的系统，一个不确定的神经系统。很多人的脑袋里面生长着一棵树，然而，大脑自身却更像是一株草而非一棵树。</w:t>
      </w:r>
      <w:r>
        <w:rPr>
          <w:rFonts w:ascii="宋体" w:eastAsia="宋体" w:hAnsi="宋体" w:cs="宋体"/>
          <w:color w:val="000000"/>
          <w:sz w:val="18"/>
        </w:rPr>
        <w:t>“</w:t>
      </w:r>
      <w:r>
        <w:rPr>
          <w:rFonts w:ascii="宋体" w:eastAsia="宋体" w:hAnsi="宋体" w:cs="宋体"/>
          <w:color w:val="000000"/>
          <w:sz w:val="18"/>
        </w:rPr>
        <w:t>轴突和树突相互缠绕，就好像牵牛花绕着荆棘，在每个刺棘上都有一个突触。</w:t>
      </w:r>
      <w:r>
        <w:rPr>
          <w:rFonts w:ascii="宋体" w:eastAsia="宋体" w:hAnsi="宋体" w:cs="宋体"/>
          <w:color w:val="000000"/>
          <w:sz w:val="18"/>
        </w:rPr>
        <w:t>”②</w:t>
      </w:r>
      <w:r>
        <w:rPr>
          <w:rFonts w:ascii="宋体" w:eastAsia="宋体" w:hAnsi="宋体" w:cs="宋体"/>
          <w:color w:val="000000"/>
          <w:sz w:val="18"/>
        </w:rPr>
        <w:t>对于记忆也是如此</w:t>
      </w:r>
      <w:r>
        <w:rPr>
          <w:rFonts w:ascii="宋体" w:eastAsia="宋体" w:hAnsi="宋体" w:cs="宋体"/>
          <w:color w:val="000000"/>
          <w:sz w:val="18"/>
        </w:rPr>
        <w:t>……</w:t>
      </w:r>
      <w:r>
        <w:rPr>
          <w:rFonts w:ascii="宋体" w:eastAsia="宋体" w:hAnsi="宋体" w:cs="宋体"/>
          <w:color w:val="000000"/>
          <w:sz w:val="18"/>
        </w:rPr>
        <w:t>神经学家和心理生理学家区分了长时记忆</w:t>
      </w:r>
      <w:r>
        <w:rPr>
          <w:rFonts w:ascii="宋体" w:eastAsia="宋体" w:hAnsi="宋体" w:cs="宋体"/>
          <w:color w:val="000000"/>
          <w:sz w:val="18"/>
        </w:rPr>
        <w:t>和短时记忆</w:t>
      </w:r>
      <w:r>
        <w:rPr>
          <w:rFonts w:ascii="宋体" w:eastAsia="宋体" w:hAnsi="宋体" w:cs="宋体"/>
          <w:color w:val="000000"/>
          <w:sz w:val="18"/>
        </w:rPr>
        <w:t>(</w:t>
      </w:r>
      <w:r>
        <w:rPr>
          <w:rFonts w:ascii="宋体" w:eastAsia="宋体" w:hAnsi="宋体" w:cs="宋体"/>
          <w:color w:val="000000"/>
          <w:sz w:val="18"/>
        </w:rPr>
        <w:t>以</w:t>
      </w:r>
    </w:p>
    <w:p w:rsidR="00B679E9" w:rsidRDefault="002E624B">
      <w:pPr>
        <w:spacing w:before="220" w:line="60" w:lineRule="exact"/>
        <w:ind w:left="26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right="120" w:firstLine="300"/>
        <w:rPr>
          <w:sz w:val="10"/>
        </w:rPr>
      </w:pPr>
      <w:r>
        <w:rPr>
          <w:rFonts w:ascii="宋体" w:eastAsia="宋体" w:hAnsi="宋体" w:cs="宋体"/>
          <w:color w:val="000000"/>
          <w:sz w:val="10"/>
        </w:rPr>
        <w:t>① Dieter Wunderlich, « Pragmatique, situation d’énonciation et Deixis», in Langages, n°26, juin 1972, p.50 sq.</w:t>
      </w:r>
      <w:r>
        <w:rPr>
          <w:rFonts w:ascii="宋体" w:eastAsia="宋体" w:hAnsi="宋体" w:cs="宋体"/>
          <w:color w:val="000000"/>
          <w:sz w:val="10"/>
        </w:rPr>
        <w:t>考利</w:t>
      </w:r>
      <w:r>
        <w:rPr>
          <w:rFonts w:ascii="宋体" w:eastAsia="宋体" w:hAnsi="宋体" w:cs="宋体"/>
          <w:color w:val="000000"/>
          <w:sz w:val="10"/>
        </w:rPr>
        <w:t xml:space="preserve">( Mac Cawley), </w:t>
      </w:r>
      <w:r>
        <w:rPr>
          <w:rFonts w:ascii="宋体" w:eastAsia="宋体" w:hAnsi="宋体" w:cs="宋体"/>
          <w:color w:val="000000"/>
          <w:sz w:val="10"/>
        </w:rPr>
        <w:t>萨多克</w:t>
      </w:r>
      <w:r>
        <w:rPr>
          <w:rFonts w:ascii="宋体" w:eastAsia="宋体" w:hAnsi="宋体" w:cs="宋体"/>
          <w:color w:val="000000"/>
          <w:sz w:val="10"/>
        </w:rPr>
        <w:t xml:space="preserve"> ( Sadock) </w:t>
      </w:r>
      <w:r>
        <w:rPr>
          <w:rFonts w:ascii="宋体" w:eastAsia="宋体" w:hAnsi="宋体" w:cs="宋体"/>
          <w:color w:val="000000"/>
          <w:sz w:val="10"/>
        </w:rPr>
        <w:t>和文德利希</w:t>
      </w:r>
      <w:r>
        <w:rPr>
          <w:rFonts w:ascii="宋体" w:eastAsia="宋体" w:hAnsi="宋体" w:cs="宋体"/>
          <w:color w:val="000000"/>
          <w:sz w:val="10"/>
        </w:rPr>
        <w:t xml:space="preserve"> ( Wunderlich) </w:t>
      </w:r>
      <w:r>
        <w:rPr>
          <w:rFonts w:ascii="宋体" w:eastAsia="宋体" w:hAnsi="宋体" w:cs="宋体"/>
          <w:color w:val="000000"/>
          <w:sz w:val="10"/>
        </w:rPr>
        <w:t>的目的就是想在乔姆斯基的树形之中引入</w:t>
      </w:r>
      <w:r>
        <w:rPr>
          <w:rFonts w:ascii="宋体" w:eastAsia="宋体" w:hAnsi="宋体" w:cs="宋体"/>
          <w:color w:val="000000"/>
          <w:sz w:val="10"/>
        </w:rPr>
        <w:t>“</w:t>
      </w:r>
      <w:r>
        <w:rPr>
          <w:rFonts w:ascii="宋体" w:eastAsia="宋体" w:hAnsi="宋体" w:cs="宋体"/>
          <w:color w:val="000000"/>
          <w:sz w:val="10"/>
        </w:rPr>
        <w:t>语用学的特性</w:t>
      </w:r>
      <w:r>
        <w:rPr>
          <w:rFonts w:ascii="宋体" w:eastAsia="宋体" w:hAnsi="宋体" w:cs="宋体"/>
          <w:color w:val="000000"/>
          <w:sz w:val="10"/>
        </w:rPr>
        <w:t>”</w:t>
      </w:r>
      <w:r>
        <w:rPr>
          <w:rFonts w:ascii="宋体" w:eastAsia="宋体" w:hAnsi="宋体" w:cs="宋体"/>
          <w:color w:val="000000"/>
          <w:sz w:val="10"/>
        </w:rPr>
        <w:t>。</w:t>
      </w:r>
    </w:p>
    <w:p w:rsidR="00B679E9" w:rsidRPr="002E624B" w:rsidRDefault="002E624B">
      <w:pPr>
        <w:autoSpaceDE w:val="0"/>
        <w:autoSpaceDN w:val="0"/>
        <w:spacing w:line="180" w:lineRule="atLeast"/>
        <w:ind w:left="540"/>
        <w:rPr>
          <w:sz w:val="10"/>
          <w:lang w:val="fr-FR"/>
        </w:rPr>
      </w:pPr>
      <w:r w:rsidRPr="002E624B">
        <w:rPr>
          <w:rFonts w:ascii="宋体" w:eastAsia="宋体" w:hAnsi="宋体" w:cs="宋体"/>
          <w:color w:val="000000"/>
          <w:sz w:val="10"/>
          <w:lang w:val="fr-FR"/>
        </w:rPr>
        <w:t>② Steven Rose, Le cerveau conscient, Éd. du Seui</w:t>
      </w:r>
      <w:r w:rsidRPr="002E624B">
        <w:rPr>
          <w:rFonts w:ascii="宋体" w:eastAsia="宋体" w:hAnsi="宋体" w:cs="宋体"/>
          <w:color w:val="000000"/>
          <w:sz w:val="10"/>
          <w:lang w:val="fr-FR"/>
        </w:rPr>
        <w:t>l, p.97, et, sur la mémoire, p.250 sq.</w:t>
      </w:r>
    </w:p>
    <w:p w:rsidR="00B679E9" w:rsidRDefault="002E624B">
      <w:pPr>
        <w:autoSpaceDE w:val="0"/>
        <w:autoSpaceDN w:val="0"/>
        <w:spacing w:before="240" w:line="140" w:lineRule="atLeast"/>
        <w:ind w:left="3460"/>
        <w:rPr>
          <w:sz w:val="8"/>
        </w:rPr>
        <w:sectPr w:rsidR="00B679E9">
          <w:pgSz w:w="8580" w:h="13520"/>
          <w:pgMar w:top="800" w:right="800" w:bottom="800" w:left="800" w:header="720" w:footer="720" w:gutter="0"/>
          <w:cols w:space="720"/>
        </w:sectPr>
      </w:pPr>
      <w:r>
        <w:rPr>
          <w:rFonts w:ascii="宋体" w:eastAsia="宋体" w:hAnsi="宋体" w:cs="宋体"/>
          <w:color w:val="000000"/>
          <w:sz w:val="8"/>
        </w:rPr>
        <w:t>12</w:t>
      </w:r>
    </w:p>
    <w:p w:rsidR="00B679E9" w:rsidRDefault="002E624B">
      <w:pPr>
        <w:autoSpaceDE w:val="0"/>
        <w:autoSpaceDN w:val="0"/>
        <w:spacing w:before="20" w:line="180" w:lineRule="atLeast"/>
        <w:ind w:left="284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00" w:line="283" w:lineRule="atLeast"/>
        <w:ind w:left="60" w:firstLine="20"/>
        <w:rPr>
          <w:sz w:val="16"/>
        </w:rPr>
      </w:pPr>
      <w:r>
        <w:rPr>
          <w:rFonts w:ascii="宋体" w:eastAsia="宋体" w:hAnsi="宋体" w:cs="宋体"/>
          <w:b/>
          <w:color w:val="000000"/>
          <w:sz w:val="16"/>
        </w:rPr>
        <w:t>一分钟为限</w:t>
      </w:r>
      <w:r>
        <w:rPr>
          <w:rFonts w:ascii="宋体" w:eastAsia="宋体" w:hAnsi="宋体" w:cs="宋体"/>
          <w:b/>
          <w:color w:val="000000"/>
          <w:sz w:val="16"/>
        </w:rPr>
        <w:t>)</w:t>
      </w:r>
      <w:r>
        <w:rPr>
          <w:rFonts w:ascii="宋体" w:eastAsia="宋体" w:hAnsi="宋体" w:cs="宋体"/>
          <w:b/>
          <w:color w:val="000000"/>
          <w:sz w:val="16"/>
        </w:rPr>
        <w:t>。不过，此种区分并不仅仅是量上的：短时记忆从属于根茎和图样</w:t>
      </w:r>
      <w:r>
        <w:rPr>
          <w:rFonts w:ascii="宋体" w:eastAsia="宋体" w:hAnsi="宋体" w:cs="宋体"/>
          <w:b/>
          <w:color w:val="000000"/>
          <w:sz w:val="16"/>
        </w:rPr>
        <w:t>( diagramme)</w:t>
      </w:r>
      <w:r>
        <w:rPr>
          <w:rFonts w:ascii="宋体" w:eastAsia="宋体" w:hAnsi="宋体" w:cs="宋体"/>
          <w:b/>
          <w:color w:val="000000"/>
          <w:sz w:val="16"/>
        </w:rPr>
        <w:t>的类型，而长时记忆则是树形和中心化的</w:t>
      </w:r>
      <w:r>
        <w:rPr>
          <w:rFonts w:ascii="宋体" w:eastAsia="宋体" w:hAnsi="宋体" w:cs="宋体"/>
          <w:b/>
          <w:color w:val="000000"/>
          <w:sz w:val="16"/>
        </w:rPr>
        <w:t xml:space="preserve"> (</w:t>
      </w:r>
      <w:r>
        <w:rPr>
          <w:rFonts w:ascii="宋体" w:eastAsia="宋体" w:hAnsi="宋体" w:cs="宋体"/>
          <w:b/>
          <w:color w:val="000000"/>
          <w:sz w:val="16"/>
        </w:rPr>
        <w:t>印记，痕迹，仿图或照片</w:t>
      </w:r>
      <w:r>
        <w:rPr>
          <w:rFonts w:ascii="宋体" w:eastAsia="宋体" w:hAnsi="宋体" w:cs="宋体"/>
          <w:b/>
          <w:color w:val="000000"/>
          <w:sz w:val="16"/>
        </w:rPr>
        <w:t>)</w:t>
      </w:r>
      <w:r>
        <w:rPr>
          <w:rFonts w:ascii="宋体" w:eastAsia="宋体" w:hAnsi="宋体" w:cs="宋体"/>
          <w:b/>
          <w:color w:val="000000"/>
          <w:sz w:val="16"/>
        </w:rPr>
        <w:t>。短时记忆完全不遵守对象的邻近性和直接性的法则，它可以在一定距离之外发生作用，在很长一段时间之后出现或复归，但始终是以不连续、断裂或多元性为条件。此外，两种记忆不是作为对于同一个对象的两种统觉的时间模式而被区分的；</w:t>
      </w:r>
      <w:r>
        <w:rPr>
          <w:rFonts w:ascii="宋体" w:eastAsia="宋体" w:hAnsi="宋体" w:cs="宋体"/>
          <w:b/>
          <w:color w:val="000000"/>
          <w:sz w:val="16"/>
        </w:rPr>
        <w:t xml:space="preserve"> </w:t>
      </w:r>
      <w:r>
        <w:rPr>
          <w:rFonts w:ascii="宋体" w:eastAsia="宋体" w:hAnsi="宋体" w:cs="宋体"/>
          <w:b/>
          <w:color w:val="000000"/>
          <w:sz w:val="16"/>
        </w:rPr>
        <w:t>它们所把握的不是同一个对象，不是同一个记忆，甚至不是同一个观念。卓绝的短时观念：一个人以短时记忆</w:t>
      </w:r>
      <w:r>
        <w:rPr>
          <w:rFonts w:ascii="宋体" w:eastAsia="宋体" w:hAnsi="宋体" w:cs="宋体"/>
          <w:b/>
          <w:color w:val="000000"/>
          <w:sz w:val="16"/>
        </w:rPr>
        <w:t xml:space="preserve"> (</w:t>
      </w:r>
      <w:r>
        <w:rPr>
          <w:rFonts w:ascii="宋体" w:eastAsia="宋体" w:hAnsi="宋体" w:cs="宋体"/>
          <w:b/>
          <w:color w:val="000000"/>
          <w:sz w:val="16"/>
        </w:rPr>
        <w:t>因而也就是以短时的观念</w:t>
      </w:r>
      <w:r>
        <w:rPr>
          <w:rFonts w:ascii="宋体" w:eastAsia="宋体" w:hAnsi="宋体" w:cs="宋体"/>
          <w:b/>
          <w:color w:val="000000"/>
          <w:sz w:val="16"/>
        </w:rPr>
        <w:t xml:space="preserve">) </w:t>
      </w:r>
      <w:r>
        <w:rPr>
          <w:rFonts w:ascii="宋体" w:eastAsia="宋体" w:hAnsi="宋体" w:cs="宋体"/>
          <w:b/>
          <w:color w:val="000000"/>
          <w:sz w:val="16"/>
        </w:rPr>
        <w:t>来写作，即使他凭借长时概念</w:t>
      </w:r>
      <w:r>
        <w:rPr>
          <w:rFonts w:ascii="宋体" w:eastAsia="宋体" w:hAnsi="宋体" w:cs="宋体"/>
          <w:b/>
          <w:color w:val="000000"/>
          <w:sz w:val="16"/>
        </w:rPr>
        <w:t xml:space="preserve"> ( des longs concepts) </w:t>
      </w:r>
      <w:r>
        <w:rPr>
          <w:rFonts w:ascii="宋体" w:eastAsia="宋体" w:hAnsi="宋体" w:cs="宋体"/>
          <w:b/>
          <w:color w:val="000000"/>
          <w:sz w:val="16"/>
        </w:rPr>
        <w:t>的长时记忆来阅读或重读。短时记忆包含着遗忘的过程；</w:t>
      </w:r>
      <w:r>
        <w:rPr>
          <w:rFonts w:ascii="宋体" w:eastAsia="宋体" w:hAnsi="宋体" w:cs="宋体"/>
          <w:b/>
          <w:color w:val="000000"/>
          <w:sz w:val="16"/>
        </w:rPr>
        <w:t xml:space="preserve"> </w:t>
      </w:r>
      <w:r>
        <w:rPr>
          <w:rFonts w:ascii="宋体" w:eastAsia="宋体" w:hAnsi="宋体" w:cs="宋体"/>
          <w:b/>
          <w:color w:val="000000"/>
          <w:sz w:val="16"/>
        </w:rPr>
        <w:t>它不与瞬间结合在一起，而是与集合性的、时间性的神经根茎结合在一起。长时记忆</w:t>
      </w:r>
      <w:r>
        <w:rPr>
          <w:rFonts w:ascii="宋体" w:eastAsia="宋体" w:hAnsi="宋体" w:cs="宋体"/>
          <w:b/>
          <w:color w:val="000000"/>
          <w:sz w:val="16"/>
        </w:rPr>
        <w:t xml:space="preserve"> (</w:t>
      </w:r>
      <w:r>
        <w:rPr>
          <w:rFonts w:ascii="宋体" w:eastAsia="宋体" w:hAnsi="宋体" w:cs="宋体"/>
          <w:b/>
          <w:color w:val="000000"/>
          <w:sz w:val="16"/>
        </w:rPr>
        <w:t>家庭、种族、社会或文明</w:t>
      </w:r>
      <w:r>
        <w:rPr>
          <w:rFonts w:ascii="宋体" w:eastAsia="宋体" w:hAnsi="宋体" w:cs="宋体"/>
          <w:b/>
          <w:color w:val="000000"/>
          <w:sz w:val="16"/>
        </w:rPr>
        <w:t xml:space="preserve">) </w:t>
      </w:r>
      <w:r>
        <w:rPr>
          <w:rFonts w:ascii="宋体" w:eastAsia="宋体" w:hAnsi="宋体" w:cs="宋体"/>
          <w:b/>
          <w:color w:val="000000"/>
          <w:sz w:val="16"/>
        </w:rPr>
        <w:t>进行模仿和转译，然而它所转译的东西持续地在它之中产生作用</w:t>
      </w:r>
      <w:r>
        <w:rPr>
          <w:rFonts w:ascii="宋体" w:eastAsia="宋体" w:hAnsi="宋体" w:cs="宋体"/>
          <w:b/>
          <w:color w:val="000000"/>
          <w:sz w:val="16"/>
        </w:rPr>
        <w:t>————</w:t>
      </w:r>
      <w:r>
        <w:rPr>
          <w:rFonts w:ascii="宋体" w:eastAsia="宋体" w:hAnsi="宋体" w:cs="宋体"/>
          <w:b/>
          <w:color w:val="000000"/>
          <w:sz w:val="16"/>
        </w:rPr>
        <w:t>此种作用是在一定的间距之外、以意外的方式、</w:t>
      </w:r>
      <w:r>
        <w:rPr>
          <w:rFonts w:ascii="宋体" w:eastAsia="宋体" w:hAnsi="宋体" w:cs="宋体"/>
          <w:b/>
          <w:color w:val="000000"/>
          <w:sz w:val="16"/>
        </w:rPr>
        <w:t>“</w:t>
      </w:r>
      <w:r>
        <w:rPr>
          <w:rFonts w:ascii="宋体" w:eastAsia="宋体" w:hAnsi="宋体" w:cs="宋体"/>
          <w:b/>
          <w:color w:val="000000"/>
          <w:sz w:val="16"/>
        </w:rPr>
        <w:t>不合时宜地</w:t>
      </w:r>
      <w:r>
        <w:rPr>
          <w:rFonts w:ascii="宋体" w:eastAsia="宋体" w:hAnsi="宋体" w:cs="宋体"/>
          <w:b/>
          <w:color w:val="000000"/>
          <w:sz w:val="16"/>
        </w:rPr>
        <w:t>”</w:t>
      </w:r>
      <w:r>
        <w:rPr>
          <w:rFonts w:ascii="宋体" w:eastAsia="宋体" w:hAnsi="宋体" w:cs="宋体"/>
          <w:b/>
          <w:color w:val="000000"/>
          <w:sz w:val="16"/>
        </w:rPr>
        <w:t>、非瞬时地进行的。</w:t>
      </w:r>
    </w:p>
    <w:p w:rsidR="00B679E9" w:rsidRDefault="002E624B">
      <w:pPr>
        <w:autoSpaceDE w:val="0"/>
        <w:autoSpaceDN w:val="0"/>
        <w:spacing w:line="283" w:lineRule="atLeast"/>
        <w:ind w:left="20" w:firstLine="380"/>
        <w:rPr>
          <w:sz w:val="16"/>
        </w:rPr>
      </w:pPr>
      <w:r>
        <w:rPr>
          <w:rFonts w:ascii="宋体" w:eastAsia="宋体" w:hAnsi="宋体" w:cs="宋体"/>
          <w:b/>
          <w:color w:val="000000"/>
          <w:sz w:val="16"/>
        </w:rPr>
        <w:t>树或根产生出思想的</w:t>
      </w:r>
      <w:r>
        <w:rPr>
          <w:rFonts w:ascii="宋体" w:eastAsia="宋体" w:hAnsi="宋体" w:cs="宋体"/>
          <w:b/>
          <w:color w:val="000000"/>
          <w:sz w:val="16"/>
        </w:rPr>
        <w:t>一种糟糕的形象，它不断地基于一种更高的、中心化或节段化的统一性来模仿</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。事实上，如果人们考察分支一根的集合，树干起到的是对立的节段的作用，以便使某个子集自低向高地进行提升；</w:t>
      </w:r>
      <w:r>
        <w:rPr>
          <w:rFonts w:ascii="宋体" w:eastAsia="宋体" w:hAnsi="宋体" w:cs="宋体"/>
          <w:b/>
          <w:color w:val="000000"/>
          <w:sz w:val="16"/>
        </w:rPr>
        <w:t xml:space="preserve"> </w:t>
      </w:r>
      <w:r>
        <w:rPr>
          <w:rFonts w:ascii="宋体" w:eastAsia="宋体" w:hAnsi="宋体" w:cs="宋体"/>
          <w:b/>
          <w:color w:val="000000"/>
          <w:sz w:val="16"/>
        </w:rPr>
        <w:t>这样的节段将是一个</w:t>
      </w:r>
      <w:r>
        <w:rPr>
          <w:rFonts w:ascii="宋体" w:eastAsia="宋体" w:hAnsi="宋体" w:cs="宋体"/>
          <w:b/>
          <w:color w:val="000000"/>
          <w:sz w:val="16"/>
        </w:rPr>
        <w:t>“</w:t>
      </w:r>
      <w:r>
        <w:rPr>
          <w:rFonts w:ascii="宋体" w:eastAsia="宋体" w:hAnsi="宋体" w:cs="宋体"/>
          <w:b/>
          <w:color w:val="000000"/>
          <w:sz w:val="16"/>
        </w:rPr>
        <w:t>连接的偶极</w:t>
      </w:r>
      <w:r>
        <w:rPr>
          <w:rFonts w:ascii="宋体" w:eastAsia="宋体" w:hAnsi="宋体" w:cs="宋体"/>
          <w:b/>
          <w:color w:val="000000"/>
          <w:sz w:val="16"/>
        </w:rPr>
        <w:t>”</w:t>
      </w:r>
      <w:r>
        <w:rPr>
          <w:rFonts w:ascii="宋体" w:eastAsia="宋体" w:hAnsi="宋体" w:cs="宋体"/>
          <w:b/>
          <w:color w:val="000000"/>
          <w:sz w:val="16"/>
        </w:rPr>
        <w:t>，它有别于由单一中心放射出的线所形成的</w:t>
      </w:r>
      <w:r>
        <w:rPr>
          <w:rFonts w:ascii="宋体" w:eastAsia="宋体" w:hAnsi="宋体" w:cs="宋体"/>
          <w:b/>
          <w:color w:val="000000"/>
          <w:sz w:val="16"/>
        </w:rPr>
        <w:t>“</w:t>
      </w:r>
      <w:r>
        <w:rPr>
          <w:rFonts w:ascii="宋体" w:eastAsia="宋体" w:hAnsi="宋体" w:cs="宋体"/>
          <w:b/>
          <w:color w:val="000000"/>
          <w:sz w:val="16"/>
        </w:rPr>
        <w:t>偶极</w:t>
      </w:r>
      <w:r>
        <w:rPr>
          <w:rFonts w:ascii="宋体" w:eastAsia="宋体" w:hAnsi="宋体" w:cs="宋体"/>
          <w:b/>
          <w:color w:val="000000"/>
          <w:sz w:val="16"/>
        </w:rPr>
        <w:t>—</w:t>
      </w:r>
      <w:r>
        <w:rPr>
          <w:rFonts w:ascii="宋体" w:eastAsia="宋体" w:hAnsi="宋体" w:cs="宋体"/>
          <w:b/>
          <w:color w:val="000000"/>
          <w:sz w:val="16"/>
        </w:rPr>
        <w:t>单位</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即便连接自身可以衍生</w:t>
      </w:r>
      <w:r>
        <w:rPr>
          <w:rFonts w:ascii="宋体" w:eastAsia="宋体" w:hAnsi="宋体" w:cs="宋体"/>
          <w:b/>
          <w:color w:val="000000"/>
          <w:sz w:val="16"/>
        </w:rPr>
        <w:t>———</w:t>
      </w:r>
      <w:r>
        <w:rPr>
          <w:rFonts w:ascii="宋体" w:eastAsia="宋体" w:hAnsi="宋体" w:cs="宋体"/>
          <w:b/>
          <w:color w:val="000000"/>
          <w:sz w:val="16"/>
        </w:rPr>
        <w:t>如在胚根系统中那样，人们也永远无法摆脱</w:t>
      </w:r>
      <w:r>
        <w:rPr>
          <w:rFonts w:ascii="宋体" w:eastAsia="宋体" w:hAnsi="宋体" w:cs="宋体"/>
          <w:b/>
          <w:color w:val="000000"/>
          <w:sz w:val="16"/>
        </w:rPr>
        <w:t>“</w:t>
      </w:r>
      <w:r>
        <w:rPr>
          <w:rFonts w:ascii="宋体" w:eastAsia="宋体" w:hAnsi="宋体" w:cs="宋体"/>
          <w:b/>
          <w:color w:val="000000"/>
          <w:sz w:val="16"/>
        </w:rPr>
        <w:t>一一二</w:t>
      </w:r>
      <w:r>
        <w:rPr>
          <w:rFonts w:ascii="宋体" w:eastAsia="宋体" w:hAnsi="宋体" w:cs="宋体"/>
          <w:b/>
          <w:color w:val="000000"/>
          <w:sz w:val="16"/>
        </w:rPr>
        <w:t>”</w:t>
      </w:r>
      <w:r>
        <w:rPr>
          <w:rFonts w:ascii="宋体" w:eastAsia="宋体" w:hAnsi="宋体" w:cs="宋体"/>
          <w:b/>
          <w:color w:val="000000"/>
          <w:sz w:val="16"/>
        </w:rPr>
        <w:t>，以及那些仅仅是伪装的多样性。再生，复制，回归，水螅和水母，这些都不能令我们走得更远。树形系统是等级分明的系统，它包含着主体化和意义的中心，包含着核心的自动机制</w:t>
      </w:r>
      <w:r>
        <w:rPr>
          <w:rFonts w:ascii="宋体" w:eastAsia="宋体" w:hAnsi="宋体" w:cs="宋体"/>
          <w:b/>
          <w:color w:val="000000"/>
          <w:sz w:val="16"/>
        </w:rPr>
        <w:t xml:space="preserve"> (</w:t>
      </w:r>
      <w:r>
        <w:rPr>
          <w:rFonts w:ascii="宋体" w:eastAsia="宋体" w:hAnsi="宋体" w:cs="宋体"/>
          <w:b/>
          <w:color w:val="000000"/>
          <w:sz w:val="16"/>
        </w:rPr>
        <w:t>比如被组</w:t>
      </w:r>
      <w:r>
        <w:rPr>
          <w:rFonts w:ascii="宋体" w:eastAsia="宋体" w:hAnsi="宋体" w:cs="宋体"/>
          <w:b/>
          <w:color w:val="000000"/>
          <w:sz w:val="16"/>
        </w:rPr>
        <w:t>织起来的记忆</w:t>
      </w:r>
      <w:r>
        <w:rPr>
          <w:rFonts w:ascii="宋体" w:eastAsia="宋体" w:hAnsi="宋体" w:cs="宋体"/>
          <w:b/>
          <w:color w:val="000000"/>
          <w:sz w:val="16"/>
        </w:rPr>
        <w:t>)</w:t>
      </w:r>
      <w:r>
        <w:rPr>
          <w:rFonts w:ascii="宋体" w:eastAsia="宋体" w:hAnsi="宋体" w:cs="宋体"/>
          <w:b/>
          <w:color w:val="000000"/>
          <w:sz w:val="16"/>
        </w:rPr>
        <w:t>。与此相应的模式就是：一个要素只从一个更高的统一体接受信息，并且只沿着预先确定的路径接受主体的情感。人们在信息科学和电子仪器当前所面临的问题之中可以很清楚地看到这一点，这些科学仍然保留了最为古老的思想模式，因为它仍然将权重赋予一种记忆或一个核心器官</w:t>
      </w:r>
      <w:r>
        <w:rPr>
          <w:rFonts w:ascii="宋体" w:eastAsia="宋体" w:hAnsi="宋体" w:cs="宋体"/>
          <w:b/>
          <w:color w:val="000000"/>
          <w:sz w:val="16"/>
        </w:rPr>
        <w:t xml:space="preserve"> ( organe)</w:t>
      </w:r>
      <w:r>
        <w:rPr>
          <w:rFonts w:ascii="宋体" w:eastAsia="宋体" w:hAnsi="宋体" w:cs="宋体"/>
          <w:b/>
          <w:color w:val="000000"/>
          <w:sz w:val="16"/>
        </w:rPr>
        <w:t>。在一篇批驳了</w:t>
      </w:r>
      <w:r>
        <w:rPr>
          <w:rFonts w:ascii="宋体" w:eastAsia="宋体" w:hAnsi="宋体" w:cs="宋体"/>
          <w:b/>
          <w:color w:val="000000"/>
          <w:sz w:val="16"/>
        </w:rPr>
        <w:t>“</w:t>
      </w:r>
      <w:r>
        <w:rPr>
          <w:rFonts w:ascii="宋体" w:eastAsia="宋体" w:hAnsi="宋体" w:cs="宋体"/>
          <w:b/>
          <w:color w:val="000000"/>
          <w:sz w:val="16"/>
        </w:rPr>
        <w:t>命令之树形意象</w:t>
      </w:r>
      <w:r>
        <w:rPr>
          <w:rFonts w:ascii="宋体" w:eastAsia="宋体" w:hAnsi="宋体" w:cs="宋体"/>
          <w:b/>
          <w:color w:val="000000"/>
          <w:sz w:val="16"/>
        </w:rPr>
        <w:t>”(</w:t>
      </w:r>
      <w:r>
        <w:rPr>
          <w:rFonts w:ascii="宋体" w:eastAsia="宋体" w:hAnsi="宋体" w:cs="宋体"/>
          <w:b/>
          <w:color w:val="000000"/>
          <w:sz w:val="16"/>
        </w:rPr>
        <w:t>中心化的系统或等级化的结构</w:t>
      </w:r>
      <w:r>
        <w:rPr>
          <w:rFonts w:ascii="宋体" w:eastAsia="宋体" w:hAnsi="宋体" w:cs="宋体"/>
          <w:b/>
          <w:color w:val="000000"/>
          <w:sz w:val="16"/>
        </w:rPr>
        <w:t xml:space="preserve">) </w:t>
      </w:r>
      <w:r>
        <w:rPr>
          <w:rFonts w:ascii="宋体" w:eastAsia="宋体" w:hAnsi="宋体" w:cs="宋体"/>
          <w:b/>
          <w:color w:val="000000"/>
          <w:sz w:val="16"/>
        </w:rPr>
        <w:t>的出色论文之中</w:t>
      </w:r>
      <w:r>
        <w:rPr>
          <w:rFonts w:ascii="宋体" w:eastAsia="宋体" w:hAnsi="宋体" w:cs="宋体"/>
          <w:b/>
          <w:color w:val="000000"/>
          <w:sz w:val="16"/>
        </w:rPr>
        <w:t xml:space="preserve">, </w:t>
      </w:r>
      <w:r>
        <w:rPr>
          <w:rFonts w:ascii="宋体" w:eastAsia="宋体" w:hAnsi="宋体" w:cs="宋体"/>
          <w:b/>
          <w:color w:val="000000"/>
          <w:sz w:val="16"/>
        </w:rPr>
        <w:t>罗森斯蒂尔</w:t>
      </w:r>
      <w:r>
        <w:rPr>
          <w:rFonts w:ascii="宋体" w:eastAsia="宋体" w:hAnsi="宋体" w:cs="宋体"/>
          <w:b/>
          <w:color w:val="000000"/>
          <w:sz w:val="16"/>
        </w:rPr>
        <w:t xml:space="preserve"> ( Pierre Rosenstichl) </w:t>
      </w:r>
      <w:r>
        <w:rPr>
          <w:rFonts w:ascii="宋体" w:eastAsia="宋体" w:hAnsi="宋体" w:cs="宋体"/>
          <w:b/>
          <w:color w:val="000000"/>
          <w:sz w:val="16"/>
        </w:rPr>
        <w:t>和珀蒂托</w:t>
      </w:r>
      <w:r>
        <w:rPr>
          <w:rFonts w:ascii="宋体" w:eastAsia="宋体" w:hAnsi="宋体" w:cs="宋体"/>
          <w:b/>
          <w:color w:val="000000"/>
          <w:sz w:val="16"/>
        </w:rPr>
        <w:t xml:space="preserve"> ( Jean Petitot)</w:t>
      </w:r>
      <w:r>
        <w:rPr>
          <w:rFonts w:ascii="宋体" w:eastAsia="宋体" w:hAnsi="宋体" w:cs="宋体"/>
          <w:b/>
          <w:color w:val="000000"/>
          <w:sz w:val="16"/>
        </w:rPr>
        <w:t>指出：</w:t>
      </w:r>
      <w:r>
        <w:rPr>
          <w:rFonts w:ascii="宋体" w:eastAsia="宋体" w:hAnsi="宋体" w:cs="宋体"/>
          <w:b/>
          <w:color w:val="000000"/>
          <w:sz w:val="16"/>
        </w:rPr>
        <w:t>“</w:t>
      </w:r>
      <w:r>
        <w:rPr>
          <w:rFonts w:ascii="宋体" w:eastAsia="宋体" w:hAnsi="宋体" w:cs="宋体"/>
          <w:b/>
          <w:color w:val="000000"/>
          <w:sz w:val="16"/>
        </w:rPr>
        <w:t>承认等级化结构的首要地位，这就等于是赋予树形</w:t>
      </w:r>
      <w:r>
        <w:rPr>
          <w:rFonts w:ascii="宋体" w:eastAsia="宋体" w:hAnsi="宋体" w:cs="宋体"/>
          <w:b/>
          <w:color w:val="000000"/>
          <w:sz w:val="16"/>
        </w:rPr>
        <w:t>结构以特权。</w:t>
      </w:r>
      <w:r>
        <w:rPr>
          <w:rFonts w:ascii="宋体" w:eastAsia="宋体" w:hAnsi="宋体" w:cs="宋体"/>
          <w:b/>
          <w:color w:val="000000"/>
          <w:sz w:val="16"/>
        </w:rPr>
        <w:t>……</w:t>
      </w:r>
      <w:r>
        <w:rPr>
          <w:rFonts w:ascii="宋体" w:eastAsia="宋体" w:hAnsi="宋体" w:cs="宋体"/>
          <w:b/>
          <w:color w:val="000000"/>
          <w:sz w:val="16"/>
        </w:rPr>
        <w:t>树形模式允许一种拓扑学的解释。</w:t>
      </w:r>
      <w:r>
        <w:rPr>
          <w:rFonts w:ascii="宋体" w:eastAsia="宋体" w:hAnsi="宋体" w:cs="宋体"/>
          <w:b/>
          <w:color w:val="000000"/>
          <w:sz w:val="16"/>
        </w:rPr>
        <w:t>……</w:t>
      </w:r>
      <w:r>
        <w:rPr>
          <w:rFonts w:ascii="宋体" w:eastAsia="宋体" w:hAnsi="宋体" w:cs="宋体"/>
          <w:b/>
          <w:color w:val="000000"/>
          <w:sz w:val="16"/>
        </w:rPr>
        <w:t>在一个等级化的系统里面，一个个体只拥有一个能动的相邻者，即那个在等级上高于他的个体。</w:t>
      </w:r>
      <w:r>
        <w:rPr>
          <w:rFonts w:ascii="宋体" w:eastAsia="宋体" w:hAnsi="宋体" w:cs="宋体"/>
          <w:b/>
          <w:color w:val="000000"/>
          <w:sz w:val="16"/>
        </w:rPr>
        <w:t>……</w:t>
      </w:r>
      <w:r>
        <w:rPr>
          <w:rFonts w:ascii="宋体" w:eastAsia="宋体" w:hAnsi="宋体" w:cs="宋体"/>
          <w:b/>
          <w:color w:val="000000"/>
          <w:sz w:val="16"/>
        </w:rPr>
        <w:t>传输的通道是既定的：树</w:t>
      </w:r>
    </w:p>
    <w:p w:rsidR="00B679E9" w:rsidRDefault="002E624B">
      <w:pPr>
        <w:spacing w:before="260" w:line="60" w:lineRule="exact"/>
        <w:ind w:left="100" w:right="53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40" w:line="160" w:lineRule="atLeast"/>
        <w:ind w:left="60" w:firstLine="20"/>
        <w:rPr>
          <w:sz w:val="10"/>
        </w:rPr>
      </w:pPr>
      <w:r>
        <w:rPr>
          <w:rFonts w:ascii="宋体" w:eastAsia="宋体" w:hAnsi="宋体" w:cs="宋体"/>
          <w:b/>
          <w:color w:val="000000"/>
          <w:sz w:val="10"/>
        </w:rPr>
        <w:t>发展了树形的多种多样的图式，这里树形不是作为一种单纯的形式系统，而是作为</w:t>
      </w:r>
      <w:r>
        <w:rPr>
          <w:rFonts w:ascii="宋体" w:eastAsia="宋体" w:hAnsi="宋体" w:cs="宋体"/>
          <w:b/>
          <w:color w:val="000000"/>
          <w:sz w:val="10"/>
        </w:rPr>
        <w:t>“</w:t>
      </w:r>
      <w:r>
        <w:rPr>
          <w:rFonts w:ascii="宋体" w:eastAsia="宋体" w:hAnsi="宋体" w:cs="宋体"/>
          <w:b/>
          <w:color w:val="000000"/>
          <w:sz w:val="10"/>
        </w:rPr>
        <w:t>形式化的思想的现实基础</w:t>
      </w:r>
      <w:r>
        <w:rPr>
          <w:rFonts w:ascii="宋体" w:eastAsia="宋体" w:hAnsi="宋体" w:cs="宋体"/>
          <w:b/>
          <w:color w:val="000000"/>
          <w:sz w:val="10"/>
        </w:rPr>
        <w:t>”</w:t>
      </w:r>
      <w:r>
        <w:rPr>
          <w:rFonts w:ascii="宋体" w:eastAsia="宋体" w:hAnsi="宋体" w:cs="宋体"/>
          <w:b/>
          <w:color w:val="000000"/>
          <w:sz w:val="10"/>
        </w:rPr>
        <w:t>。他将古典思想推至极致。他汇集了</w:t>
      </w:r>
      <w:r>
        <w:rPr>
          <w:rFonts w:ascii="宋体" w:eastAsia="宋体" w:hAnsi="宋体" w:cs="宋体"/>
          <w:b/>
          <w:color w:val="000000"/>
          <w:sz w:val="10"/>
        </w:rPr>
        <w:t>“————</w:t>
      </w:r>
      <w:r>
        <w:rPr>
          <w:rFonts w:ascii="宋体" w:eastAsia="宋体" w:hAnsi="宋体" w:cs="宋体"/>
          <w:b/>
          <w:color w:val="000000"/>
          <w:sz w:val="10"/>
        </w:rPr>
        <w:t>二</w:t>
      </w:r>
      <w:r>
        <w:rPr>
          <w:rFonts w:ascii="宋体" w:eastAsia="宋体" w:hAnsi="宋体" w:cs="宋体"/>
          <w:b/>
          <w:color w:val="000000"/>
          <w:sz w:val="10"/>
        </w:rPr>
        <w:t>”(</w:t>
      </w:r>
      <w:r>
        <w:rPr>
          <w:rFonts w:ascii="宋体" w:eastAsia="宋体" w:hAnsi="宋体" w:cs="宋体"/>
          <w:b/>
          <w:color w:val="000000"/>
          <w:sz w:val="10"/>
        </w:rPr>
        <w:t>即偶极</w:t>
      </w:r>
      <w:r>
        <w:rPr>
          <w:rFonts w:ascii="宋体" w:eastAsia="宋体" w:hAnsi="宋体" w:cs="宋体"/>
          <w:b/>
          <w:color w:val="000000"/>
          <w:sz w:val="10"/>
        </w:rPr>
        <w:t xml:space="preserve"> (dip6le) </w:t>
      </w:r>
      <w:r>
        <w:rPr>
          <w:rFonts w:ascii="宋体" w:eastAsia="宋体" w:hAnsi="宋体" w:cs="宋体"/>
          <w:b/>
          <w:color w:val="000000"/>
          <w:sz w:val="10"/>
        </w:rPr>
        <w:t>的理论</w:t>
      </w:r>
      <w:r>
        <w:rPr>
          <w:rFonts w:ascii="宋体" w:eastAsia="宋体" w:hAnsi="宋体" w:cs="宋体"/>
          <w:b/>
          <w:color w:val="000000"/>
          <w:sz w:val="10"/>
        </w:rPr>
        <w:t xml:space="preserve">) </w:t>
      </w:r>
      <w:r>
        <w:rPr>
          <w:rFonts w:ascii="宋体" w:eastAsia="宋体" w:hAnsi="宋体" w:cs="宋体"/>
          <w:b/>
          <w:color w:val="000000"/>
          <w:sz w:val="10"/>
        </w:rPr>
        <w:t>的所有形式。树干</w:t>
      </w:r>
      <w:r>
        <w:rPr>
          <w:rFonts w:ascii="宋体" w:eastAsia="宋体" w:hAnsi="宋体" w:cs="宋体"/>
          <w:b/>
          <w:color w:val="000000"/>
          <w:sz w:val="10"/>
        </w:rPr>
        <w:t>——</w:t>
      </w:r>
      <w:r>
        <w:rPr>
          <w:rFonts w:ascii="宋体" w:eastAsia="宋体" w:hAnsi="宋体" w:cs="宋体"/>
          <w:b/>
          <w:color w:val="000000"/>
          <w:sz w:val="10"/>
        </w:rPr>
        <w:t>根</w:t>
      </w:r>
      <w:r>
        <w:rPr>
          <w:rFonts w:ascii="宋体" w:eastAsia="宋体" w:hAnsi="宋体" w:cs="宋体"/>
          <w:b/>
          <w:color w:val="000000"/>
          <w:sz w:val="10"/>
        </w:rPr>
        <w:t>——</w:t>
      </w:r>
      <w:r>
        <w:rPr>
          <w:rFonts w:ascii="宋体" w:eastAsia="宋体" w:hAnsi="宋体" w:cs="宋体"/>
          <w:b/>
          <w:color w:val="000000"/>
          <w:sz w:val="10"/>
        </w:rPr>
        <w:t>分枝的集合因而采取了下表的形式：</w:t>
      </w:r>
    </w:p>
    <w:p w:rsidR="00B679E9" w:rsidRDefault="002E624B">
      <w:pPr>
        <w:spacing w:before="80"/>
        <w:ind w:left="1740" w:right="1660"/>
      </w:pPr>
      <w:r>
        <w:rPr>
          <w:noProof/>
        </w:rPr>
        <w:drawing>
          <wp:inline distT="0" distB="0" distL="0" distR="0">
            <wp:extent cx="1905000" cy="4191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8"/>
                    <a:stretch>
                      <a:fillRect/>
                    </a:stretch>
                  </pic:blipFill>
                  <pic:spPr>
                    <a:xfrm>
                      <a:off x="0" y="0"/>
                      <a:ext cx="1905000" cy="419100"/>
                    </a:xfrm>
                    <a:prstGeom prst="rect">
                      <a:avLst/>
                    </a:prstGeom>
                  </pic:spPr>
                </pic:pic>
              </a:graphicData>
            </a:graphic>
          </wp:inline>
        </w:drawing>
      </w:r>
    </w:p>
    <w:p w:rsidR="00B679E9" w:rsidRDefault="002E624B">
      <w:pPr>
        <w:autoSpaceDE w:val="0"/>
        <w:autoSpaceDN w:val="0"/>
        <w:spacing w:before="60" w:line="180" w:lineRule="atLeast"/>
        <w:ind w:left="120" w:firstLine="280"/>
        <w:rPr>
          <w:sz w:val="10"/>
        </w:rPr>
      </w:pPr>
      <w:r>
        <w:rPr>
          <w:rFonts w:ascii="宋体" w:eastAsia="宋体" w:hAnsi="宋体" w:cs="宋体"/>
          <w:b/>
          <w:color w:val="000000"/>
          <w:sz w:val="10"/>
        </w:rPr>
        <w:t>最近，米歇尔</w:t>
      </w:r>
      <w:r>
        <w:rPr>
          <w:rFonts w:ascii="宋体" w:eastAsia="宋体" w:hAnsi="宋体" w:cs="宋体"/>
          <w:b/>
          <w:color w:val="000000"/>
          <w:sz w:val="10"/>
        </w:rPr>
        <w:t>·</w:t>
      </w:r>
      <w:r>
        <w:rPr>
          <w:rFonts w:ascii="宋体" w:eastAsia="宋体" w:hAnsi="宋体" w:cs="宋体"/>
          <w:b/>
          <w:color w:val="000000"/>
          <w:sz w:val="10"/>
        </w:rPr>
        <w:t>塞尔</w:t>
      </w:r>
      <w:r>
        <w:rPr>
          <w:rFonts w:ascii="宋体" w:eastAsia="宋体" w:hAnsi="宋体" w:cs="宋体"/>
          <w:b/>
          <w:color w:val="000000"/>
          <w:sz w:val="10"/>
        </w:rPr>
        <w:t xml:space="preserve"> ( MichelSerres) </w:t>
      </w:r>
      <w:r>
        <w:rPr>
          <w:rFonts w:ascii="宋体" w:eastAsia="宋体" w:hAnsi="宋体" w:cs="宋体"/>
          <w:b/>
          <w:color w:val="000000"/>
          <w:sz w:val="10"/>
        </w:rPr>
        <w:t>分析了在极为不同的科学领域中的树</w:t>
      </w:r>
      <w:r>
        <w:rPr>
          <w:rFonts w:ascii="宋体" w:eastAsia="宋体" w:hAnsi="宋体" w:cs="宋体"/>
          <w:b/>
          <w:color w:val="000000"/>
          <w:sz w:val="10"/>
        </w:rPr>
        <w:t>形的变体和序列：树是怎样从</w:t>
      </w:r>
      <w:r>
        <w:rPr>
          <w:rFonts w:ascii="宋体" w:eastAsia="宋体" w:hAnsi="宋体" w:cs="宋体"/>
          <w:b/>
          <w:color w:val="000000"/>
          <w:sz w:val="10"/>
        </w:rPr>
        <w:t>“</w:t>
      </w:r>
      <w:r>
        <w:rPr>
          <w:rFonts w:ascii="宋体" w:eastAsia="宋体" w:hAnsi="宋体" w:cs="宋体"/>
          <w:b/>
          <w:color w:val="000000"/>
          <w:sz w:val="10"/>
        </w:rPr>
        <w:t>网络</w:t>
      </w:r>
      <w:r>
        <w:rPr>
          <w:rFonts w:ascii="宋体" w:eastAsia="宋体" w:hAnsi="宋体" w:cs="宋体"/>
          <w:b/>
          <w:color w:val="000000"/>
          <w:sz w:val="10"/>
        </w:rPr>
        <w:t>”</w:t>
      </w:r>
      <w:r>
        <w:rPr>
          <w:rFonts w:ascii="宋体" w:eastAsia="宋体" w:hAnsi="宋体" w:cs="宋体"/>
          <w:b/>
          <w:color w:val="000000"/>
          <w:sz w:val="10"/>
        </w:rPr>
        <w:t>之中形成的</w:t>
      </w:r>
      <w:r>
        <w:rPr>
          <w:rFonts w:ascii="宋体" w:eastAsia="宋体" w:hAnsi="宋体" w:cs="宋体"/>
          <w:b/>
          <w:color w:val="000000"/>
          <w:sz w:val="10"/>
        </w:rPr>
        <w:t xml:space="preserve"> ( La Traduction, Éd. de Minuit, p.27 sq.: Feux et signaux de brume, Grasset, p.35 sq.)</w:t>
      </w:r>
    </w:p>
    <w:p w:rsidR="00B679E9" w:rsidRDefault="002E624B">
      <w:pPr>
        <w:autoSpaceDE w:val="0"/>
        <w:autoSpaceDN w:val="0"/>
        <w:spacing w:before="220" w:line="160" w:lineRule="atLeast"/>
        <w:ind w:left="3160"/>
        <w:rPr>
          <w:sz w:val="10"/>
        </w:rPr>
        <w:sectPr w:rsidR="00B679E9">
          <w:pgSz w:w="8000" w:h="13060"/>
          <w:pgMar w:top="800" w:right="800" w:bottom="800" w:left="800" w:header="720" w:footer="720" w:gutter="0"/>
          <w:cols w:space="720"/>
        </w:sectPr>
      </w:pPr>
      <w:r>
        <w:rPr>
          <w:rFonts w:ascii="宋体" w:eastAsia="宋体" w:hAnsi="宋体" w:cs="宋体"/>
          <w:b/>
          <w:color w:val="000000"/>
          <w:sz w:val="10"/>
        </w:rPr>
        <w:t>13</w:t>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12" w:lineRule="atLeast"/>
        <w:ind w:left="20"/>
        <w:rPr>
          <w:sz w:val="18"/>
        </w:rPr>
      </w:pPr>
      <w:r>
        <w:rPr>
          <w:rFonts w:ascii="宋体" w:eastAsia="宋体" w:hAnsi="宋体" w:cs="宋体"/>
          <w:b/>
          <w:color w:val="000000"/>
          <w:sz w:val="18"/>
        </w:rPr>
        <w:t>形系统先于个体而存在，个体在整体之中拥有一个确切的位置</w:t>
      </w:r>
      <w:r>
        <w:rPr>
          <w:rFonts w:ascii="宋体" w:eastAsia="宋体" w:hAnsi="宋体" w:cs="宋体"/>
          <w:b/>
          <w:color w:val="000000"/>
          <w:sz w:val="18"/>
        </w:rPr>
        <w:t>”(</w:t>
      </w:r>
      <w:r>
        <w:rPr>
          <w:rFonts w:ascii="宋体" w:eastAsia="宋体" w:hAnsi="宋体" w:cs="宋体"/>
          <w:b/>
          <w:color w:val="000000"/>
          <w:sz w:val="18"/>
        </w:rPr>
        <w:t>意谓和主体化</w:t>
      </w:r>
      <w:r>
        <w:rPr>
          <w:rFonts w:ascii="宋体" w:eastAsia="宋体" w:hAnsi="宋体" w:cs="宋体"/>
          <w:b/>
          <w:color w:val="000000"/>
          <w:sz w:val="18"/>
        </w:rPr>
        <w:t>)</w:t>
      </w:r>
      <w:r>
        <w:rPr>
          <w:rFonts w:ascii="宋体" w:eastAsia="宋体" w:hAnsi="宋体" w:cs="宋体"/>
          <w:b/>
          <w:color w:val="000000"/>
          <w:sz w:val="18"/>
        </w:rPr>
        <w:t>。作者们就此指出，即便当一个人自认为已达到一个多元体，这个多元体也很可能是假的</w:t>
      </w:r>
      <w:r>
        <w:rPr>
          <w:rFonts w:ascii="宋体" w:eastAsia="宋体" w:hAnsi="宋体" w:cs="宋体"/>
          <w:b/>
          <w:color w:val="000000"/>
          <w:sz w:val="18"/>
        </w:rPr>
        <w:t>————</w:t>
      </w:r>
      <w:r>
        <w:rPr>
          <w:rFonts w:ascii="宋体" w:eastAsia="宋体" w:hAnsi="宋体" w:cs="宋体"/>
          <w:b/>
          <w:color w:val="000000"/>
          <w:sz w:val="18"/>
        </w:rPr>
        <w:t>我们称其为胚根类型</w:t>
      </w:r>
      <w:r>
        <w:rPr>
          <w:rFonts w:ascii="宋体" w:eastAsia="宋体" w:hAnsi="宋体" w:cs="宋体"/>
          <w:b/>
          <w:color w:val="000000"/>
          <w:sz w:val="18"/>
        </w:rPr>
        <w:t>————</w:t>
      </w:r>
      <w:r>
        <w:rPr>
          <w:rFonts w:ascii="宋体" w:eastAsia="宋体" w:hAnsi="宋体" w:cs="宋体"/>
          <w:b/>
          <w:color w:val="000000"/>
          <w:sz w:val="18"/>
        </w:rPr>
        <w:t>因为它表面上非等级化的</w:t>
      </w:r>
      <w:r>
        <w:rPr>
          <w:rFonts w:ascii="宋体" w:eastAsia="宋体" w:hAnsi="宋体" w:cs="宋体"/>
          <w:b/>
          <w:color w:val="000000"/>
          <w:sz w:val="18"/>
        </w:rPr>
        <w:t>表达或陈述实际上只能导致一种完全等级化的结果</w:t>
      </w:r>
      <w:r>
        <w:rPr>
          <w:rFonts w:ascii="宋体" w:eastAsia="宋体" w:hAnsi="宋体" w:cs="宋体"/>
          <w:b/>
          <w:color w:val="000000"/>
          <w:sz w:val="18"/>
        </w:rPr>
        <w:t xml:space="preserve">: </w:t>
      </w:r>
      <w:r>
        <w:rPr>
          <w:rFonts w:ascii="宋体" w:eastAsia="宋体" w:hAnsi="宋体" w:cs="宋体"/>
          <w:b/>
          <w:color w:val="000000"/>
          <w:sz w:val="18"/>
        </w:rPr>
        <w:t>这就是著名的友谊定理</w:t>
      </w:r>
      <w:r>
        <w:rPr>
          <w:rFonts w:ascii="宋体" w:eastAsia="宋体" w:hAnsi="宋体" w:cs="宋体"/>
          <w:b/>
          <w:color w:val="000000"/>
          <w:sz w:val="18"/>
        </w:rPr>
        <w:t xml:space="preserve"> (théorème de l’amitié),“</w:t>
      </w:r>
      <w:r>
        <w:rPr>
          <w:rFonts w:ascii="宋体" w:eastAsia="宋体" w:hAnsi="宋体" w:cs="宋体"/>
          <w:b/>
          <w:color w:val="000000"/>
          <w:sz w:val="18"/>
        </w:rPr>
        <w:t>如果在一个社会之中，任何两个个体都恰好只有一个共同的朋友，那么，就存在着这样一个个体，他是所有其他人的朋友</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罗森斯蒂尔和珀蒂托问道，谁是这个共同的朋友</w:t>
      </w:r>
      <w:r>
        <w:rPr>
          <w:rFonts w:ascii="宋体" w:eastAsia="宋体" w:hAnsi="宋体" w:cs="宋体"/>
          <w:b/>
          <w:color w:val="000000"/>
          <w:sz w:val="18"/>
        </w:rPr>
        <w:t>?“</w:t>
      </w:r>
      <w:r>
        <w:rPr>
          <w:rFonts w:ascii="宋体" w:eastAsia="宋体" w:hAnsi="宋体" w:cs="宋体"/>
          <w:b/>
          <w:color w:val="000000"/>
          <w:sz w:val="18"/>
        </w:rPr>
        <w:t>在这个由配偶所组成的社会之中，谁是共同的朋友；</w:t>
      </w:r>
      <w:r>
        <w:rPr>
          <w:rFonts w:ascii="宋体" w:eastAsia="宋体" w:hAnsi="宋体" w:cs="宋体"/>
          <w:b/>
          <w:color w:val="000000"/>
          <w:sz w:val="18"/>
        </w:rPr>
        <w:t xml:space="preserve"> </w:t>
      </w:r>
      <w:r>
        <w:rPr>
          <w:rFonts w:ascii="宋体" w:eastAsia="宋体" w:hAnsi="宋体" w:cs="宋体"/>
          <w:b/>
          <w:color w:val="000000"/>
          <w:sz w:val="18"/>
        </w:rPr>
        <w:t>教师，神甫，医生</w:t>
      </w:r>
      <w:r>
        <w:rPr>
          <w:rFonts w:ascii="宋体" w:eastAsia="宋体" w:hAnsi="宋体" w:cs="宋体"/>
          <w:b/>
          <w:color w:val="000000"/>
          <w:sz w:val="18"/>
        </w:rPr>
        <w:t xml:space="preserve">? </w:t>
      </w:r>
      <w:r>
        <w:rPr>
          <w:rFonts w:ascii="宋体" w:eastAsia="宋体" w:hAnsi="宋体" w:cs="宋体"/>
          <w:b/>
          <w:color w:val="000000"/>
          <w:sz w:val="18"/>
        </w:rPr>
        <w:t>这些观念以异样的方式远离了作为出发点的公理</w:t>
      </w:r>
      <w:r>
        <w:rPr>
          <w:rFonts w:ascii="宋体" w:eastAsia="宋体" w:hAnsi="宋体" w:cs="宋体"/>
          <w:b/>
          <w:color w:val="000000"/>
          <w:sz w:val="18"/>
        </w:rPr>
        <w:t>”</w:t>
      </w:r>
      <w:r>
        <w:rPr>
          <w:rFonts w:ascii="宋体" w:eastAsia="宋体" w:hAnsi="宋体" w:cs="宋体"/>
          <w:b/>
          <w:color w:val="000000"/>
          <w:sz w:val="18"/>
        </w:rPr>
        <w:t>，这个人类之友是谁</w:t>
      </w:r>
      <w:r>
        <w:rPr>
          <w:rFonts w:ascii="宋体" w:eastAsia="宋体" w:hAnsi="宋体" w:cs="宋体"/>
          <w:b/>
          <w:color w:val="000000"/>
          <w:sz w:val="18"/>
        </w:rPr>
        <w:t xml:space="preserve">? </w:t>
      </w:r>
      <w:r>
        <w:rPr>
          <w:rFonts w:ascii="宋体" w:eastAsia="宋体" w:hAnsi="宋体" w:cs="宋体"/>
          <w:b/>
          <w:color w:val="000000"/>
          <w:sz w:val="18"/>
        </w:rPr>
        <w:t>是那个出现于古典思想之中的爱</w:t>
      </w:r>
      <w:r>
        <w:rPr>
          <w:rFonts w:ascii="宋体" w:eastAsia="宋体" w:hAnsi="宋体" w:cs="宋体"/>
          <w:b/>
          <w:color w:val="000000"/>
          <w:sz w:val="18"/>
        </w:rPr>
        <w:t>—</w:t>
      </w:r>
      <w:r>
        <w:rPr>
          <w:rFonts w:ascii="宋体" w:eastAsia="宋体" w:hAnsi="宋体" w:cs="宋体"/>
          <w:b/>
          <w:color w:val="000000"/>
          <w:sz w:val="18"/>
        </w:rPr>
        <w:t>智者</w:t>
      </w:r>
      <w:r>
        <w:rPr>
          <w:rFonts w:ascii="宋体" w:eastAsia="宋体" w:hAnsi="宋体" w:cs="宋体"/>
          <w:b/>
          <w:color w:val="000000"/>
          <w:sz w:val="18"/>
        </w:rPr>
        <w:t xml:space="preserve"> ( philo-sophe) </w:t>
      </w:r>
      <w:r>
        <w:rPr>
          <w:rFonts w:ascii="宋体" w:eastAsia="宋体" w:hAnsi="宋体" w:cs="宋体"/>
          <w:b/>
          <w:color w:val="000000"/>
          <w:sz w:val="18"/>
        </w:rPr>
        <w:t>吗</w:t>
      </w:r>
      <w:r>
        <w:rPr>
          <w:rFonts w:ascii="宋体" w:eastAsia="宋体" w:hAnsi="宋体" w:cs="宋体"/>
          <w:b/>
          <w:color w:val="000000"/>
          <w:sz w:val="18"/>
        </w:rPr>
        <w:t xml:space="preserve">? —— — </w:t>
      </w:r>
      <w:r>
        <w:rPr>
          <w:rFonts w:ascii="宋体" w:eastAsia="宋体" w:hAnsi="宋体" w:cs="宋体"/>
          <w:b/>
          <w:color w:val="000000"/>
          <w:sz w:val="18"/>
        </w:rPr>
        <w:t>即使他是一种夭折了的</w:t>
      </w:r>
      <w:r>
        <w:rPr>
          <w:rFonts w:ascii="宋体" w:eastAsia="宋体" w:hAnsi="宋体" w:cs="宋体"/>
          <w:b/>
          <w:color w:val="000000"/>
          <w:sz w:val="18"/>
        </w:rPr>
        <w:t>、只有通过其不在场或主体性方可发挥作用的统一性，并喋喋不休地说道</w:t>
      </w:r>
      <w:r>
        <w:rPr>
          <w:rFonts w:ascii="宋体" w:eastAsia="宋体" w:hAnsi="宋体" w:cs="宋体"/>
          <w:b/>
          <w:color w:val="000000"/>
          <w:sz w:val="18"/>
        </w:rPr>
        <w:t>“</w:t>
      </w:r>
      <w:r>
        <w:rPr>
          <w:rFonts w:ascii="宋体" w:eastAsia="宋体" w:hAnsi="宋体" w:cs="宋体"/>
          <w:b/>
          <w:color w:val="000000"/>
          <w:sz w:val="18"/>
        </w:rPr>
        <w:t>我一无所知，我谁也不是</w:t>
      </w:r>
      <w:r>
        <w:rPr>
          <w:rFonts w:ascii="宋体" w:eastAsia="宋体" w:hAnsi="宋体" w:cs="宋体"/>
          <w:b/>
          <w:color w:val="000000"/>
          <w:sz w:val="18"/>
        </w:rPr>
        <w:t xml:space="preserve">?”] </w:t>
      </w:r>
      <w:r>
        <w:rPr>
          <w:rFonts w:ascii="宋体" w:eastAsia="宋体" w:hAnsi="宋体" w:cs="宋体"/>
          <w:b/>
          <w:color w:val="000000"/>
          <w:sz w:val="18"/>
        </w:rPr>
        <w:t>作者们在此论及的是独裁的定理。这确实是树一根的原则，或者说，是它们的产物或结果：胚根的解决方案，权力</w:t>
      </w:r>
      <w:r>
        <w:rPr>
          <w:rFonts w:ascii="宋体" w:eastAsia="宋体" w:hAnsi="宋体" w:cs="宋体"/>
          <w:b/>
          <w:color w:val="000000"/>
          <w:sz w:val="18"/>
        </w:rPr>
        <w:t xml:space="preserve"> ( Pourvoir) </w:t>
      </w:r>
      <w:r>
        <w:rPr>
          <w:rFonts w:ascii="宋体" w:eastAsia="宋体" w:hAnsi="宋体" w:cs="宋体"/>
          <w:b/>
          <w:color w:val="000000"/>
          <w:sz w:val="18"/>
        </w:rPr>
        <w:t>的结构。</w:t>
      </w:r>
      <w:r>
        <w:rPr>
          <w:rFonts w:ascii="宋体" w:eastAsia="宋体" w:hAnsi="宋体" w:cs="宋体"/>
          <w:b/>
          <w:color w:val="000000"/>
          <w:sz w:val="18"/>
        </w:rPr>
        <w:t>①</w:t>
      </w:r>
    </w:p>
    <w:p w:rsidR="00B679E9" w:rsidRDefault="002E624B">
      <w:pPr>
        <w:autoSpaceDE w:val="0"/>
        <w:autoSpaceDN w:val="0"/>
        <w:spacing w:before="40" w:line="300" w:lineRule="atLeast"/>
        <w:ind w:left="100" w:firstLine="380"/>
        <w:rPr>
          <w:sz w:val="18"/>
        </w:rPr>
      </w:pPr>
      <w:r>
        <w:rPr>
          <w:rFonts w:ascii="宋体" w:eastAsia="宋体" w:hAnsi="宋体" w:cs="宋体"/>
          <w:b/>
          <w:color w:val="000000"/>
          <w:sz w:val="18"/>
        </w:rPr>
        <w:t>与这些中心化的系统相对立，两位作者提出了非中心化的系统，即有限自动机的网络，在其中，沟通在任意两个相邻者之间进行，分支或通道不是预先存在的，所有的个体之间都是可交换的，它们仅仅是通过某个既定时刻的状态而得到</w:t>
      </w:r>
      <w:r>
        <w:rPr>
          <w:rFonts w:ascii="宋体" w:eastAsia="宋体" w:hAnsi="宋体" w:cs="宋体"/>
          <w:b/>
          <w:color w:val="000000"/>
          <w:sz w:val="18"/>
        </w:rPr>
        <w:t>界定，这就使得局部的运作之间相互协调，并使得最终的整体效果相同步</w:t>
      </w:r>
      <w:r>
        <w:rPr>
          <w:rFonts w:ascii="宋体" w:eastAsia="宋体" w:hAnsi="宋体" w:cs="宋体"/>
          <w:b/>
          <w:color w:val="000000"/>
          <w:sz w:val="18"/>
        </w:rPr>
        <w:t>————</w:t>
      </w:r>
      <w:r>
        <w:rPr>
          <w:rFonts w:ascii="宋体" w:eastAsia="宋体" w:hAnsi="宋体" w:cs="宋体"/>
          <w:b/>
          <w:color w:val="000000"/>
          <w:sz w:val="18"/>
        </w:rPr>
        <w:t>此种同步不依赖于某个中心机构。一种强度状态的传导取代了拓扑学，并且</w:t>
      </w:r>
      <w:r>
        <w:rPr>
          <w:rFonts w:ascii="宋体" w:eastAsia="宋体" w:hAnsi="宋体" w:cs="宋体"/>
          <w:b/>
          <w:color w:val="000000"/>
          <w:sz w:val="18"/>
        </w:rPr>
        <w:t>“</w:t>
      </w:r>
      <w:r>
        <w:rPr>
          <w:rFonts w:ascii="宋体" w:eastAsia="宋体" w:hAnsi="宋体" w:cs="宋体"/>
          <w:b/>
          <w:color w:val="000000"/>
          <w:sz w:val="18"/>
        </w:rPr>
        <w:t>调节信息流通的图表</w:t>
      </w:r>
      <w:r>
        <w:rPr>
          <w:rFonts w:ascii="宋体" w:eastAsia="宋体" w:hAnsi="宋体" w:cs="宋体"/>
          <w:b/>
          <w:color w:val="000000"/>
          <w:sz w:val="18"/>
        </w:rPr>
        <w:t xml:space="preserve"> ( graphe)</w:t>
      </w:r>
      <w:r>
        <w:rPr>
          <w:rFonts w:ascii="宋体" w:eastAsia="宋体" w:hAnsi="宋体" w:cs="宋体"/>
          <w:b/>
          <w:color w:val="000000"/>
          <w:sz w:val="18"/>
        </w:rPr>
        <w:t>与等级化的图表之间形成了某种对立</w:t>
      </w:r>
      <w:r>
        <w:rPr>
          <w:rFonts w:ascii="宋体" w:eastAsia="宋体" w:hAnsi="宋体" w:cs="宋体"/>
          <w:b/>
          <w:color w:val="000000"/>
          <w:sz w:val="18"/>
        </w:rPr>
        <w:t>……</w:t>
      </w:r>
      <w:r>
        <w:rPr>
          <w:rFonts w:ascii="宋体" w:eastAsia="宋体" w:hAnsi="宋体" w:cs="宋体"/>
          <w:b/>
          <w:color w:val="000000"/>
          <w:sz w:val="18"/>
        </w:rPr>
        <w:t>这个图表没有任何理由成为一个树形</w:t>
      </w:r>
      <w:r>
        <w:rPr>
          <w:rFonts w:ascii="宋体" w:eastAsia="宋体" w:hAnsi="宋体" w:cs="宋体"/>
          <w:b/>
          <w:color w:val="000000"/>
          <w:sz w:val="18"/>
        </w:rPr>
        <w:t>”(</w:t>
      </w:r>
      <w:r>
        <w:rPr>
          <w:rFonts w:ascii="宋体" w:eastAsia="宋体" w:hAnsi="宋体" w:cs="宋体"/>
          <w:b/>
          <w:color w:val="000000"/>
          <w:sz w:val="18"/>
        </w:rPr>
        <w:t>我们已经将此种图表称为一种地图</w:t>
      </w:r>
      <w:r>
        <w:rPr>
          <w:rFonts w:ascii="宋体" w:eastAsia="宋体" w:hAnsi="宋体" w:cs="宋体"/>
          <w:b/>
          <w:color w:val="000000"/>
          <w:sz w:val="18"/>
        </w:rPr>
        <w:t>)</w:t>
      </w:r>
      <w:r>
        <w:rPr>
          <w:rFonts w:ascii="宋体" w:eastAsia="宋体" w:hAnsi="宋体" w:cs="宋体"/>
          <w:b/>
          <w:color w:val="000000"/>
          <w:sz w:val="18"/>
        </w:rPr>
        <w:t>。战争机器的问题，或射击队的问题：为了让</w:t>
      </w:r>
      <w:r>
        <w:rPr>
          <w:rFonts w:ascii="宋体" w:eastAsia="宋体" w:hAnsi="宋体" w:cs="宋体"/>
          <w:b/>
          <w:color w:val="000000"/>
          <w:sz w:val="18"/>
        </w:rPr>
        <w:t>n</w:t>
      </w:r>
      <w:r>
        <w:rPr>
          <w:rFonts w:ascii="宋体" w:eastAsia="宋体" w:hAnsi="宋体" w:cs="宋体"/>
          <w:b/>
          <w:color w:val="000000"/>
          <w:sz w:val="18"/>
        </w:rPr>
        <w:t>个个体同时开火，是否一定需要一个将军</w:t>
      </w:r>
      <w:r>
        <w:rPr>
          <w:rFonts w:ascii="宋体" w:eastAsia="宋体" w:hAnsi="宋体" w:cs="宋体"/>
          <w:b/>
          <w:color w:val="000000"/>
          <w:sz w:val="18"/>
        </w:rPr>
        <w:t xml:space="preserve">? </w:t>
      </w:r>
      <w:r>
        <w:rPr>
          <w:rFonts w:ascii="宋体" w:eastAsia="宋体" w:hAnsi="宋体" w:cs="宋体"/>
          <w:b/>
          <w:color w:val="000000"/>
          <w:sz w:val="18"/>
        </w:rPr>
        <w:t>一个无需将军的解决方案可以在一个非中心化的多元体之中找到，后者通过指示相应速度的信号来处理有限数量的状态，此种解决方案是从一个战争的根茎或一种游击战</w:t>
      </w:r>
      <w:r>
        <w:rPr>
          <w:rFonts w:ascii="宋体" w:eastAsia="宋体" w:hAnsi="宋体" w:cs="宋体"/>
          <w:b/>
          <w:color w:val="000000"/>
          <w:sz w:val="18"/>
        </w:rPr>
        <w:t>逻辑的观点出发的，不包含任何模仿和任何一种对中心秩序的复制。作者们甚至揭示了：此种机器性的多元体、配置或社会抛弃了所有的中心化和统一化的自动机制，将其视作</w:t>
      </w:r>
      <w:r>
        <w:rPr>
          <w:rFonts w:ascii="宋体" w:eastAsia="宋体" w:hAnsi="宋体" w:cs="宋体"/>
          <w:b/>
          <w:color w:val="000000"/>
          <w:sz w:val="18"/>
        </w:rPr>
        <w:t>“</w:t>
      </w:r>
      <w:r>
        <w:rPr>
          <w:rFonts w:ascii="宋体" w:eastAsia="宋体" w:hAnsi="宋体" w:cs="宋体"/>
          <w:b/>
          <w:color w:val="000000"/>
          <w:sz w:val="18"/>
        </w:rPr>
        <w:t>反社会的入侵者</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②</w:t>
      </w:r>
      <w:r>
        <w:rPr>
          <w:rFonts w:ascii="宋体" w:eastAsia="宋体" w:hAnsi="宋体" w:cs="宋体"/>
          <w:b/>
          <w:color w:val="000000"/>
          <w:sz w:val="18"/>
        </w:rPr>
        <w:t>在这些情形之中，</w:t>
      </w:r>
      <w:r>
        <w:rPr>
          <w:rFonts w:ascii="宋体" w:eastAsia="宋体" w:hAnsi="宋体" w:cs="宋体"/>
          <w:b/>
          <w:color w:val="000000"/>
          <w:sz w:val="18"/>
        </w:rPr>
        <w:t>n</w:t>
      </w:r>
      <w:r>
        <w:rPr>
          <w:rFonts w:ascii="宋体" w:eastAsia="宋体" w:hAnsi="宋体" w:cs="宋体"/>
          <w:b/>
          <w:color w:val="000000"/>
          <w:sz w:val="18"/>
        </w:rPr>
        <w:t>实际上始终是</w:t>
      </w:r>
      <w:r>
        <w:rPr>
          <w:rFonts w:ascii="宋体" w:eastAsia="宋体" w:hAnsi="宋体" w:cs="宋体"/>
          <w:b/>
          <w:color w:val="000000"/>
          <w:sz w:val="18"/>
        </w:rPr>
        <w:t>n-1</w:t>
      </w:r>
      <w:r>
        <w:rPr>
          <w:rFonts w:ascii="宋体" w:eastAsia="宋体" w:hAnsi="宋体" w:cs="宋体"/>
          <w:b/>
          <w:color w:val="000000"/>
          <w:sz w:val="18"/>
        </w:rPr>
        <w:t>。罗森斯蒂尔和珀蒂托强调指出，中心化</w:t>
      </w:r>
      <w:r>
        <w:rPr>
          <w:rFonts w:ascii="宋体" w:eastAsia="宋体" w:hAnsi="宋体" w:cs="宋体"/>
          <w:b/>
          <w:color w:val="000000"/>
          <w:sz w:val="18"/>
        </w:rPr>
        <w:t>——</w:t>
      </w:r>
      <w:r>
        <w:rPr>
          <w:rFonts w:ascii="宋体" w:eastAsia="宋体" w:hAnsi="宋体" w:cs="宋体"/>
          <w:b/>
          <w:color w:val="000000"/>
          <w:sz w:val="18"/>
        </w:rPr>
        <w:t>去中心化之间的对立，它作为一种应用于</w:t>
      </w:r>
    </w:p>
    <w:p w:rsidR="00B679E9" w:rsidRDefault="002E624B">
      <w:pPr>
        <w:spacing w:before="400" w:line="60" w:lineRule="exact"/>
        <w:ind w:left="200" w:right="582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60" w:lineRule="atLeast"/>
        <w:ind w:left="220" w:firstLine="260"/>
        <w:rPr>
          <w:sz w:val="10"/>
          <w:lang w:val="fr-FR"/>
        </w:rPr>
      </w:pPr>
      <w:r>
        <w:rPr>
          <w:rFonts w:ascii="宋体" w:eastAsia="宋体" w:hAnsi="宋体" w:cs="宋体"/>
          <w:b/>
          <w:color w:val="000000"/>
          <w:sz w:val="10"/>
        </w:rPr>
        <w:t xml:space="preserve">① Pierre Rosenstiehl et Jean Petitot, « Automate asocial et systèmes acentres», in Communications, n° </w:t>
      </w:r>
      <w:r>
        <w:rPr>
          <w:rFonts w:ascii="宋体" w:eastAsia="宋体" w:hAnsi="宋体" w:cs="宋体"/>
          <w:b/>
          <w:color w:val="000000"/>
          <w:sz w:val="10"/>
        </w:rPr>
        <w:t>22,1974.</w:t>
      </w:r>
      <w:r>
        <w:rPr>
          <w:rFonts w:ascii="宋体" w:eastAsia="宋体" w:hAnsi="宋体" w:cs="宋体"/>
          <w:b/>
          <w:color w:val="000000"/>
          <w:sz w:val="10"/>
        </w:rPr>
        <w:t>关于友谊定理</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H. S. Wilf, The Friendship Theorem in Combinatorial Mathematics, Welsh Academic</w:t>
      </w:r>
      <w:r>
        <w:rPr>
          <w:rFonts w:ascii="宋体" w:eastAsia="宋体" w:hAnsi="宋体" w:cs="宋体"/>
          <w:sz w:val="10"/>
        </w:rPr>
        <w:t xml:space="preserve"> </w:t>
      </w:r>
      <w:r>
        <w:rPr>
          <w:rFonts w:ascii="宋体" w:eastAsia="宋体" w:hAnsi="宋体" w:cs="宋体"/>
          <w:b/>
          <w:color w:val="000000"/>
          <w:sz w:val="10"/>
        </w:rPr>
        <w:t xml:space="preserve"> Press; </w:t>
      </w:r>
      <w:r>
        <w:rPr>
          <w:rFonts w:ascii="宋体" w:eastAsia="宋体" w:hAnsi="宋体" w:cs="宋体"/>
          <w:b/>
          <w:color w:val="000000"/>
          <w:sz w:val="10"/>
        </w:rPr>
        <w:t>关于一个同样类型的定理</w:t>
      </w:r>
      <w:r>
        <w:rPr>
          <w:rFonts w:ascii="宋体" w:eastAsia="宋体" w:hAnsi="宋体" w:cs="宋体"/>
          <w:b/>
          <w:color w:val="000000"/>
          <w:sz w:val="10"/>
        </w:rPr>
        <w:t xml:space="preserve">, </w:t>
      </w:r>
      <w:r>
        <w:rPr>
          <w:rFonts w:ascii="宋体" w:eastAsia="宋体" w:hAnsi="宋体" w:cs="宋体"/>
          <w:b/>
          <w:color w:val="000000"/>
          <w:sz w:val="10"/>
        </w:rPr>
        <w:t>即集体的不确定性</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K. </w:t>
      </w:r>
      <w:r w:rsidRPr="002E624B">
        <w:rPr>
          <w:rFonts w:ascii="宋体" w:eastAsia="宋体" w:hAnsi="宋体" w:cs="宋体"/>
          <w:b/>
          <w:color w:val="000000"/>
          <w:sz w:val="10"/>
          <w:lang w:val="fr-FR"/>
        </w:rPr>
        <w:t>I. Arrow, Choix collectif et préferences</w:t>
      </w:r>
      <w:r w:rsidRPr="002E624B">
        <w:rPr>
          <w:rFonts w:ascii="宋体" w:eastAsia="宋体" w:hAnsi="宋体" w:cs="宋体"/>
          <w:sz w:val="10"/>
          <w:lang w:val="fr-FR"/>
        </w:rPr>
        <w:t xml:space="preserve"> </w:t>
      </w:r>
      <w:r w:rsidRPr="002E624B">
        <w:rPr>
          <w:rFonts w:ascii="宋体" w:eastAsia="宋体" w:hAnsi="宋体" w:cs="宋体"/>
          <w:b/>
          <w:color w:val="000000"/>
          <w:sz w:val="10"/>
          <w:lang w:val="fr-FR"/>
        </w:rPr>
        <w:t xml:space="preserve"> individuelles, Calmann-Lévy</w:t>
      </w:r>
      <w:r>
        <w:rPr>
          <w:rFonts w:ascii="宋体" w:eastAsia="宋体" w:hAnsi="宋体" w:cs="宋体"/>
          <w:b/>
          <w:color w:val="000000"/>
          <w:sz w:val="10"/>
        </w:rPr>
        <w:t>。</w:t>
      </w:r>
    </w:p>
    <w:p w:rsidR="00B679E9" w:rsidRDefault="002E624B">
      <w:pPr>
        <w:autoSpaceDE w:val="0"/>
        <w:autoSpaceDN w:val="0"/>
        <w:spacing w:before="20" w:line="160" w:lineRule="atLeast"/>
        <w:ind w:left="220" w:firstLine="260"/>
        <w:rPr>
          <w:sz w:val="10"/>
        </w:rPr>
      </w:pPr>
      <w:r w:rsidRPr="002E624B">
        <w:rPr>
          <w:rFonts w:ascii="宋体" w:eastAsia="宋体" w:hAnsi="宋体" w:cs="宋体"/>
          <w:b/>
          <w:color w:val="000000"/>
          <w:sz w:val="10"/>
          <w:lang w:val="fr-FR"/>
        </w:rPr>
        <w:t>② Pierre Rosenstiehl et Jean Petitot, « Automate a</w:t>
      </w:r>
      <w:r w:rsidRPr="002E624B">
        <w:rPr>
          <w:rFonts w:ascii="宋体" w:eastAsia="宋体" w:hAnsi="宋体" w:cs="宋体"/>
          <w:b/>
          <w:color w:val="000000"/>
          <w:sz w:val="10"/>
          <w:lang w:val="fr-FR"/>
        </w:rPr>
        <w:t>social et systèmes acentrés».</w:t>
      </w:r>
      <w:r>
        <w:rPr>
          <w:rFonts w:ascii="宋体" w:eastAsia="宋体" w:hAnsi="宋体" w:cs="宋体"/>
          <w:b/>
          <w:color w:val="000000"/>
          <w:sz w:val="10"/>
        </w:rPr>
        <w:t>非中心化系统的主要特征就是</w:t>
      </w:r>
      <w:r w:rsidRPr="002E624B">
        <w:rPr>
          <w:rFonts w:ascii="宋体" w:eastAsia="宋体" w:hAnsi="宋体" w:cs="宋体"/>
          <w:b/>
          <w:color w:val="000000"/>
          <w:sz w:val="10"/>
          <w:lang w:val="fr-FR"/>
        </w:rPr>
        <w:t>:</w:t>
      </w:r>
      <w:r>
        <w:rPr>
          <w:rFonts w:ascii="宋体" w:eastAsia="宋体" w:hAnsi="宋体" w:cs="宋体"/>
          <w:b/>
          <w:color w:val="000000"/>
          <w:sz w:val="10"/>
        </w:rPr>
        <w:t>局部的主动行动之间的相互协调是独立于某个中心机构的</w:t>
      </w:r>
      <w:r w:rsidRPr="002E624B">
        <w:rPr>
          <w:rFonts w:ascii="宋体" w:eastAsia="宋体" w:hAnsi="宋体" w:cs="宋体"/>
          <w:b/>
          <w:color w:val="000000"/>
          <w:sz w:val="10"/>
          <w:lang w:val="fr-FR"/>
        </w:rPr>
        <w:t>，</w:t>
      </w:r>
      <w:r>
        <w:rPr>
          <w:rFonts w:ascii="宋体" w:eastAsia="宋体" w:hAnsi="宋体" w:cs="宋体"/>
          <w:b/>
          <w:color w:val="000000"/>
          <w:sz w:val="10"/>
        </w:rPr>
        <w:t>计算是在网络</w:t>
      </w:r>
      <w:r w:rsidRPr="002E624B">
        <w:rPr>
          <w:rFonts w:ascii="宋体" w:eastAsia="宋体" w:hAnsi="宋体" w:cs="宋体"/>
          <w:b/>
          <w:color w:val="000000"/>
          <w:sz w:val="10"/>
          <w:lang w:val="fr-FR"/>
        </w:rPr>
        <w:t xml:space="preserve"> (</w:t>
      </w:r>
      <w:r>
        <w:rPr>
          <w:rFonts w:ascii="宋体" w:eastAsia="宋体" w:hAnsi="宋体" w:cs="宋体"/>
          <w:b/>
          <w:color w:val="000000"/>
          <w:sz w:val="10"/>
        </w:rPr>
        <w:t>多元体</w:t>
      </w:r>
      <w:r w:rsidRPr="002E624B">
        <w:rPr>
          <w:rFonts w:ascii="宋体" w:eastAsia="宋体" w:hAnsi="宋体" w:cs="宋体"/>
          <w:b/>
          <w:color w:val="000000"/>
          <w:sz w:val="10"/>
          <w:lang w:val="fr-FR"/>
        </w:rPr>
        <w:t xml:space="preserve">) </w:t>
      </w:r>
      <w:r>
        <w:rPr>
          <w:rFonts w:ascii="宋体" w:eastAsia="宋体" w:hAnsi="宋体" w:cs="宋体"/>
          <w:b/>
          <w:color w:val="000000"/>
          <w:sz w:val="10"/>
        </w:rPr>
        <w:t>的整体之中进行的。</w:t>
      </w:r>
      <w:r>
        <w:rPr>
          <w:rFonts w:ascii="宋体" w:eastAsia="宋体" w:hAnsi="宋体" w:cs="宋体"/>
          <w:b/>
          <w:color w:val="000000"/>
          <w:sz w:val="10"/>
        </w:rPr>
        <w:t>“</w:t>
      </w:r>
      <w:r>
        <w:rPr>
          <w:rFonts w:ascii="宋体" w:eastAsia="宋体" w:hAnsi="宋体" w:cs="宋体"/>
          <w:b/>
          <w:color w:val="000000"/>
          <w:sz w:val="10"/>
        </w:rPr>
        <w:t>这就是为什么，唯一能够保存人的档案信息的地方就是他们的家，因为唯有在那里才能够提供对于他们自身的描述并使其与时俱新：社会就是唯一可能的人的档案库。一个自然形成的非中心化的社会将中心化的自动机制作为反社会的人侵者而抛弃</w:t>
      </w:r>
      <w:r>
        <w:rPr>
          <w:rFonts w:ascii="宋体" w:eastAsia="宋体" w:hAnsi="宋体" w:cs="宋体"/>
          <w:b/>
          <w:color w:val="000000"/>
          <w:sz w:val="10"/>
        </w:rPr>
        <w:t>”(p.62)</w:t>
      </w:r>
      <w:r>
        <w:rPr>
          <w:rFonts w:ascii="宋体" w:eastAsia="宋体" w:hAnsi="宋体" w:cs="宋体"/>
          <w:b/>
          <w:color w:val="000000"/>
          <w:sz w:val="10"/>
        </w:rPr>
        <w:t>。关于</w:t>
      </w:r>
      <w:r>
        <w:rPr>
          <w:rFonts w:ascii="宋体" w:eastAsia="宋体" w:hAnsi="宋体" w:cs="宋体"/>
          <w:b/>
          <w:color w:val="000000"/>
          <w:sz w:val="10"/>
        </w:rPr>
        <w:t>“</w:t>
      </w:r>
      <w:r>
        <w:rPr>
          <w:rFonts w:ascii="宋体" w:eastAsia="宋体" w:hAnsi="宋体" w:cs="宋体"/>
          <w:b/>
          <w:color w:val="000000"/>
          <w:sz w:val="10"/>
        </w:rPr>
        <w:t>射击队的定理</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pp.51——57</w:t>
      </w:r>
      <w:r>
        <w:rPr>
          <w:rFonts w:ascii="宋体" w:eastAsia="宋体" w:hAnsi="宋体" w:cs="宋体"/>
          <w:b/>
          <w:color w:val="000000"/>
          <w:sz w:val="10"/>
        </w:rPr>
        <w:t>。甚至有可能，将军们在其关于采用游击战的形式技巧的</w:t>
      </w:r>
      <w:r>
        <w:rPr>
          <w:rFonts w:ascii="宋体" w:eastAsia="宋体" w:hAnsi="宋体" w:cs="宋体"/>
          <w:b/>
          <w:color w:val="000000"/>
          <w:sz w:val="10"/>
        </w:rPr>
        <w:t>幻想之中，已经求助于</w:t>
      </w:r>
      <w:r>
        <w:rPr>
          <w:rFonts w:ascii="宋体" w:eastAsia="宋体" w:hAnsi="宋体" w:cs="宋体"/>
          <w:b/>
          <w:color w:val="000000"/>
          <w:sz w:val="10"/>
        </w:rPr>
        <w:t>“</w:t>
      </w:r>
      <w:r>
        <w:rPr>
          <w:rFonts w:ascii="宋体" w:eastAsia="宋体" w:hAnsi="宋体" w:cs="宋体"/>
          <w:b/>
          <w:color w:val="000000"/>
          <w:sz w:val="10"/>
        </w:rPr>
        <w:t>同步模数</w:t>
      </w:r>
      <w:r>
        <w:rPr>
          <w:rFonts w:ascii="宋体" w:eastAsia="宋体" w:hAnsi="宋体" w:cs="宋体"/>
          <w:b/>
          <w:color w:val="000000"/>
          <w:sz w:val="10"/>
        </w:rPr>
        <w:t>”</w:t>
      </w:r>
      <w:r>
        <w:rPr>
          <w:rFonts w:ascii="宋体" w:eastAsia="宋体" w:hAnsi="宋体" w:cs="宋体"/>
          <w:b/>
          <w:color w:val="000000"/>
          <w:sz w:val="10"/>
        </w:rPr>
        <w:t>的多样性，并令其</w:t>
      </w:r>
      <w:r>
        <w:rPr>
          <w:rFonts w:ascii="宋体" w:eastAsia="宋体" w:hAnsi="宋体" w:cs="宋体"/>
          <w:b/>
          <w:color w:val="000000"/>
          <w:sz w:val="10"/>
        </w:rPr>
        <w:t>“</w:t>
      </w:r>
      <w:r>
        <w:rPr>
          <w:rFonts w:ascii="宋体" w:eastAsia="宋体" w:hAnsi="宋体" w:cs="宋体"/>
          <w:b/>
          <w:color w:val="000000"/>
          <w:sz w:val="10"/>
        </w:rPr>
        <w:t>基于数目众多但却相互独立的轻量的单元</w:t>
      </w:r>
      <w:r>
        <w:rPr>
          <w:rFonts w:ascii="宋体" w:eastAsia="宋体" w:hAnsi="宋体" w:cs="宋体"/>
          <w:b/>
          <w:color w:val="000000"/>
          <w:sz w:val="10"/>
        </w:rPr>
        <w:t xml:space="preserve"> ( cellule) ”</w:t>
      </w:r>
      <w:r>
        <w:rPr>
          <w:rFonts w:ascii="宋体" w:eastAsia="宋体" w:hAnsi="宋体" w:cs="宋体"/>
          <w:b/>
          <w:color w:val="000000"/>
          <w:sz w:val="10"/>
        </w:rPr>
        <w:t>，它们理论上仅包含一种最低限度的中心权力和</w:t>
      </w:r>
      <w:r>
        <w:rPr>
          <w:rFonts w:ascii="宋体" w:eastAsia="宋体" w:hAnsi="宋体" w:cs="宋体"/>
          <w:b/>
          <w:color w:val="000000"/>
          <w:sz w:val="10"/>
        </w:rPr>
        <w:t>“</w:t>
      </w:r>
      <w:r>
        <w:rPr>
          <w:rFonts w:ascii="宋体" w:eastAsia="宋体" w:hAnsi="宋体" w:cs="宋体"/>
          <w:b/>
          <w:color w:val="000000"/>
          <w:sz w:val="10"/>
        </w:rPr>
        <w:t>等级化的承继关系</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比如</w:t>
      </w:r>
      <w:r>
        <w:rPr>
          <w:rFonts w:ascii="宋体" w:eastAsia="宋体" w:hAnsi="宋体" w:cs="宋体"/>
          <w:b/>
          <w:color w:val="000000"/>
          <w:sz w:val="10"/>
        </w:rPr>
        <w:t xml:space="preserve"> Guy Brossollet, Essai sur la non-bataille, Berlin, 1975</w:t>
      </w:r>
      <w:r>
        <w:rPr>
          <w:rFonts w:ascii="宋体" w:eastAsia="宋体" w:hAnsi="宋体" w:cs="宋体"/>
          <w:b/>
          <w:color w:val="000000"/>
          <w:sz w:val="10"/>
        </w:rPr>
        <w:t>。</w:t>
      </w:r>
    </w:p>
    <w:p w:rsidR="00B679E9" w:rsidRDefault="002E624B">
      <w:pPr>
        <w:autoSpaceDE w:val="0"/>
        <w:autoSpaceDN w:val="0"/>
        <w:spacing w:before="260" w:line="140" w:lineRule="atLeast"/>
        <w:ind w:left="3440"/>
        <w:rPr>
          <w:sz w:val="8"/>
        </w:rPr>
        <w:sectPr w:rsidR="00B679E9">
          <w:pgSz w:w="8580" w:h="13700"/>
          <w:pgMar w:top="800" w:right="800" w:bottom="800" w:left="800" w:header="720" w:footer="720" w:gutter="0"/>
          <w:cols w:space="720"/>
        </w:sectPr>
      </w:pPr>
      <w:r>
        <w:rPr>
          <w:rFonts w:ascii="宋体" w:eastAsia="宋体" w:hAnsi="宋体" w:cs="宋体"/>
          <w:b/>
          <w:color w:val="000000"/>
          <w:sz w:val="8"/>
        </w:rPr>
        <w:t>14</w:t>
      </w:r>
    </w:p>
    <w:p w:rsidR="00B679E9" w:rsidRDefault="002E624B">
      <w:pPr>
        <w:autoSpaceDE w:val="0"/>
        <w:autoSpaceDN w:val="0"/>
        <w:spacing w:before="20" w:line="180" w:lineRule="atLeast"/>
        <w:ind w:left="306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00" w:line="319" w:lineRule="atLeast"/>
        <w:ind w:left="20"/>
        <w:rPr>
          <w:sz w:val="18"/>
        </w:rPr>
      </w:pPr>
      <w:r>
        <w:rPr>
          <w:rFonts w:ascii="宋体" w:eastAsia="宋体" w:hAnsi="宋体" w:cs="宋体"/>
          <w:b/>
          <w:color w:val="000000"/>
          <w:sz w:val="18"/>
        </w:rPr>
        <w:t>事物的计算模式要比它所指涉的事物更有价值。树可能与根茎相对应，或反之，它可能萌生出根茎。一般说来，同一个事物确实可以接受两种计算模式或调节方式，但却必然会导致它的</w:t>
      </w:r>
      <w:r>
        <w:rPr>
          <w:rFonts w:ascii="宋体" w:eastAsia="宋体" w:hAnsi="宋体" w:cs="宋体"/>
          <w:b/>
          <w:color w:val="000000"/>
          <w:sz w:val="18"/>
        </w:rPr>
        <w:t>状态的某种特殊变化。还是拿精神分析为例：不仅仅在其理论中，而且在其计算和治疗的实践中，它都把无意识从属于那些树形的结构、等级化的图表、概括性的记忆、中心器官、阳物</w:t>
      </w:r>
      <w:r>
        <w:rPr>
          <w:rFonts w:ascii="宋体" w:eastAsia="宋体" w:hAnsi="宋体" w:cs="宋体"/>
          <w:b/>
          <w:color w:val="000000"/>
          <w:sz w:val="18"/>
        </w:rPr>
        <w:t xml:space="preserve"> ( phallus)</w:t>
      </w:r>
      <w:r>
        <w:rPr>
          <w:rFonts w:ascii="宋体" w:eastAsia="宋体" w:hAnsi="宋体" w:cs="宋体"/>
          <w:b/>
          <w:color w:val="000000"/>
          <w:sz w:val="18"/>
        </w:rPr>
        <w:t>、阳物</w:t>
      </w:r>
      <w:r>
        <w:rPr>
          <w:rFonts w:ascii="宋体" w:eastAsia="宋体" w:hAnsi="宋体" w:cs="宋体"/>
          <w:b/>
          <w:color w:val="000000"/>
          <w:sz w:val="18"/>
        </w:rPr>
        <w:t>——</w:t>
      </w:r>
      <w:r>
        <w:rPr>
          <w:rFonts w:ascii="宋体" w:eastAsia="宋体" w:hAnsi="宋体" w:cs="宋体"/>
          <w:b/>
          <w:color w:val="000000"/>
          <w:sz w:val="18"/>
        </w:rPr>
        <w:t>树。从这方面看，精神分析不能改变其方法：它将其特有的专断的权力奠基于无意识这个专断的概念之上。精神分析的可操作性的范围因此是极为有限的。在精神分析及其对象中，始终存在着一个将军，一个首领</w:t>
      </w:r>
      <w:r>
        <w:rPr>
          <w:rFonts w:ascii="宋体" w:eastAsia="宋体" w:hAnsi="宋体" w:cs="宋体"/>
          <w:b/>
          <w:color w:val="000000"/>
          <w:sz w:val="18"/>
        </w:rPr>
        <w:t xml:space="preserve"> (</w:t>
      </w:r>
      <w:r>
        <w:rPr>
          <w:rFonts w:ascii="宋体" w:eastAsia="宋体" w:hAnsi="宋体" w:cs="宋体"/>
          <w:b/>
          <w:color w:val="000000"/>
          <w:sz w:val="18"/>
        </w:rPr>
        <w:t>弗洛伊德将军</w:t>
      </w:r>
      <w:r>
        <w:rPr>
          <w:rFonts w:ascii="宋体" w:eastAsia="宋体" w:hAnsi="宋体" w:cs="宋体"/>
          <w:b/>
          <w:color w:val="000000"/>
          <w:sz w:val="18"/>
        </w:rPr>
        <w:t>)</w:t>
      </w:r>
      <w:r>
        <w:rPr>
          <w:rFonts w:ascii="宋体" w:eastAsia="宋体" w:hAnsi="宋体" w:cs="宋体"/>
          <w:b/>
          <w:color w:val="000000"/>
          <w:sz w:val="18"/>
        </w:rPr>
        <w:t>。相反，神经分裂分析将无意识视为一个去中心化的系统，也即一个有限自动机所形成的机器性的网络</w:t>
      </w:r>
      <w:r>
        <w:rPr>
          <w:rFonts w:ascii="宋体" w:eastAsia="宋体" w:hAnsi="宋体" w:cs="宋体"/>
          <w:b/>
          <w:color w:val="000000"/>
          <w:sz w:val="18"/>
        </w:rPr>
        <w:t>(</w:t>
      </w:r>
      <w:r>
        <w:rPr>
          <w:rFonts w:ascii="宋体" w:eastAsia="宋体" w:hAnsi="宋体" w:cs="宋体"/>
          <w:b/>
          <w:color w:val="000000"/>
          <w:sz w:val="18"/>
        </w:rPr>
        <w:t>根茎</w:t>
      </w:r>
      <w:r>
        <w:rPr>
          <w:rFonts w:ascii="宋体" w:eastAsia="宋体" w:hAnsi="宋体" w:cs="宋体"/>
          <w:b/>
          <w:color w:val="000000"/>
          <w:sz w:val="18"/>
        </w:rPr>
        <w:t>)</w:t>
      </w:r>
      <w:r>
        <w:rPr>
          <w:rFonts w:ascii="宋体" w:eastAsia="宋体" w:hAnsi="宋体" w:cs="宋体"/>
          <w:b/>
          <w:color w:val="000000"/>
          <w:sz w:val="18"/>
        </w:rPr>
        <w:t>，并以此达到了一</w:t>
      </w:r>
      <w:r>
        <w:rPr>
          <w:rFonts w:ascii="宋体" w:eastAsia="宋体" w:hAnsi="宋体" w:cs="宋体"/>
          <w:b/>
          <w:color w:val="000000"/>
          <w:sz w:val="18"/>
        </w:rPr>
        <w:t>种全然不同的无意识状态。这些见解也适用于语言学；罗森斯蒂尔和珀蒂托很有理由设想出一种</w:t>
      </w:r>
      <w:r>
        <w:rPr>
          <w:rFonts w:ascii="宋体" w:eastAsia="宋体" w:hAnsi="宋体" w:cs="宋体"/>
          <w:b/>
          <w:color w:val="000000"/>
          <w:sz w:val="18"/>
        </w:rPr>
        <w:t>“</w:t>
      </w:r>
      <w:r>
        <w:rPr>
          <w:rFonts w:ascii="宋体" w:eastAsia="宋体" w:hAnsi="宋体" w:cs="宋体"/>
          <w:b/>
          <w:color w:val="000000"/>
          <w:sz w:val="18"/>
        </w:rPr>
        <w:t>有文字社会的去中心化组织</w:t>
      </w:r>
      <w:r>
        <w:rPr>
          <w:rFonts w:ascii="宋体" w:eastAsia="宋体" w:hAnsi="宋体" w:cs="宋体"/>
          <w:b/>
          <w:color w:val="000000"/>
          <w:sz w:val="18"/>
        </w:rPr>
        <w:t>”</w:t>
      </w:r>
      <w:r>
        <w:rPr>
          <w:rFonts w:ascii="宋体" w:eastAsia="宋体" w:hAnsi="宋体" w:cs="宋体"/>
          <w:b/>
          <w:color w:val="000000"/>
          <w:sz w:val="18"/>
        </w:rPr>
        <w:t>的可能性。对于陈述和欲望来说，关键决不是按照一种树形模型对无意识进行还原、解释和赋义。关键在于生产出无意识，并借助它生产出新的陈述，别样的欲望：根茎就是此种对于无意识的生产。</w:t>
      </w:r>
    </w:p>
    <w:p w:rsidR="00B679E9" w:rsidRDefault="002E624B">
      <w:pPr>
        <w:autoSpaceDE w:val="0"/>
        <w:autoSpaceDN w:val="0"/>
        <w:spacing w:line="314" w:lineRule="atLeast"/>
        <w:ind w:left="20" w:firstLine="380"/>
        <w:rPr>
          <w:sz w:val="18"/>
        </w:rPr>
      </w:pPr>
      <w:r>
        <w:rPr>
          <w:rFonts w:ascii="宋体" w:eastAsia="宋体" w:hAnsi="宋体" w:cs="宋体"/>
          <w:b/>
          <w:color w:val="000000"/>
          <w:sz w:val="18"/>
        </w:rPr>
        <w:t>难解之处在于，树怎样主宰了西方的思想和现实</w:t>
      </w:r>
      <w:r>
        <w:rPr>
          <w:rFonts w:ascii="宋体" w:eastAsia="宋体" w:hAnsi="宋体" w:cs="宋体"/>
          <w:b/>
          <w:color w:val="000000"/>
          <w:sz w:val="18"/>
        </w:rPr>
        <w:t>———</w:t>
      </w:r>
      <w:r>
        <w:rPr>
          <w:rFonts w:ascii="宋体" w:eastAsia="宋体" w:hAnsi="宋体" w:cs="宋体"/>
          <w:b/>
          <w:color w:val="000000"/>
          <w:sz w:val="18"/>
        </w:rPr>
        <w:t>从植物学到生物学、解剖学，同样还有认识论、神学、本体论、所有的哲学</w:t>
      </w:r>
      <w:r>
        <w:rPr>
          <w:rFonts w:ascii="宋体" w:eastAsia="宋体" w:hAnsi="宋体" w:cs="宋体"/>
          <w:b/>
          <w:color w:val="000000"/>
          <w:sz w:val="18"/>
        </w:rPr>
        <w:t>……</w:t>
      </w:r>
      <w:r>
        <w:rPr>
          <w:rFonts w:ascii="宋体" w:eastAsia="宋体" w:hAnsi="宋体" w:cs="宋体"/>
          <w:b/>
          <w:color w:val="000000"/>
          <w:sz w:val="18"/>
        </w:rPr>
        <w:t>：根</w:t>
      </w:r>
      <w:r>
        <w:rPr>
          <w:rFonts w:ascii="宋体" w:eastAsia="宋体" w:hAnsi="宋体" w:cs="宋体"/>
          <w:b/>
          <w:color w:val="000000"/>
          <w:sz w:val="18"/>
        </w:rPr>
        <w:t>——</w:t>
      </w:r>
      <w:r>
        <w:rPr>
          <w:rFonts w:ascii="宋体" w:eastAsia="宋体" w:hAnsi="宋体" w:cs="宋体"/>
          <w:b/>
          <w:color w:val="000000"/>
          <w:sz w:val="18"/>
        </w:rPr>
        <w:t>基，</w:t>
      </w:r>
      <w:r>
        <w:rPr>
          <w:rFonts w:ascii="宋体" w:eastAsia="宋体" w:hAnsi="宋体" w:cs="宋体"/>
          <w:b/>
          <w:color w:val="000000"/>
          <w:sz w:val="18"/>
        </w:rPr>
        <w:t>Grund①</w:t>
      </w:r>
      <w:r>
        <w:rPr>
          <w:rFonts w:ascii="宋体" w:eastAsia="宋体" w:hAnsi="宋体" w:cs="宋体"/>
          <w:b/>
          <w:color w:val="000000"/>
          <w:sz w:val="18"/>
        </w:rPr>
        <w:t>，</w:t>
      </w:r>
      <w:r>
        <w:rPr>
          <w:rFonts w:ascii="宋体" w:eastAsia="宋体" w:hAnsi="宋体" w:cs="宋体"/>
          <w:b/>
          <w:color w:val="000000"/>
          <w:sz w:val="18"/>
        </w:rPr>
        <w:t xml:space="preserve"> roots </w:t>
      </w:r>
      <w:r>
        <w:rPr>
          <w:rFonts w:ascii="宋体" w:eastAsia="宋体" w:hAnsi="宋体" w:cs="宋体"/>
          <w:b/>
          <w:color w:val="000000"/>
          <w:sz w:val="18"/>
        </w:rPr>
        <w:t>和</w:t>
      </w:r>
      <w:r>
        <w:rPr>
          <w:rFonts w:ascii="宋体" w:eastAsia="宋体" w:hAnsi="宋体" w:cs="宋体"/>
          <w:b/>
          <w:color w:val="000000"/>
          <w:sz w:val="18"/>
        </w:rPr>
        <w:t>fundation②</w:t>
      </w:r>
      <w:r>
        <w:rPr>
          <w:rFonts w:ascii="宋体" w:eastAsia="宋体" w:hAnsi="宋体" w:cs="宋体"/>
          <w:b/>
          <w:color w:val="000000"/>
          <w:sz w:val="18"/>
        </w:rPr>
        <w:t>。西方与森林、砍伐之间存在着一种特有的关联；</w:t>
      </w:r>
      <w:r>
        <w:rPr>
          <w:rFonts w:ascii="宋体" w:eastAsia="宋体" w:hAnsi="宋体" w:cs="宋体"/>
          <w:b/>
          <w:color w:val="000000"/>
          <w:sz w:val="18"/>
        </w:rPr>
        <w:t xml:space="preserve"> </w:t>
      </w:r>
      <w:r>
        <w:rPr>
          <w:rFonts w:ascii="宋体" w:eastAsia="宋体" w:hAnsi="宋体" w:cs="宋体"/>
          <w:b/>
          <w:color w:val="000000"/>
          <w:sz w:val="18"/>
        </w:rPr>
        <w:t>在森林之中所开辟的土地被种植上种子植物，它们是由一种基于树形谱系的耕作所产生的；</w:t>
      </w:r>
      <w:r>
        <w:rPr>
          <w:rFonts w:ascii="宋体" w:eastAsia="宋体" w:hAnsi="宋体" w:cs="宋体"/>
          <w:b/>
          <w:color w:val="000000"/>
          <w:sz w:val="18"/>
        </w:rPr>
        <w:t xml:space="preserve"> </w:t>
      </w:r>
      <w:r>
        <w:rPr>
          <w:rFonts w:ascii="宋体" w:eastAsia="宋体" w:hAnsi="宋体" w:cs="宋体"/>
          <w:b/>
          <w:color w:val="000000"/>
          <w:sz w:val="18"/>
        </w:rPr>
        <w:t>而在休耕地上所进行的畜牧业则选择了那些形成为一整套动物</w:t>
      </w:r>
      <w:r>
        <w:rPr>
          <w:rFonts w:ascii="宋体" w:eastAsia="宋体" w:hAnsi="宋体" w:cs="宋体"/>
          <w:b/>
          <w:color w:val="000000"/>
          <w:sz w:val="18"/>
        </w:rPr>
        <w:t>—</w:t>
      </w:r>
      <w:r>
        <w:rPr>
          <w:rFonts w:ascii="宋体" w:eastAsia="宋体" w:hAnsi="宋体" w:cs="宋体"/>
          <w:b/>
          <w:color w:val="000000"/>
          <w:sz w:val="18"/>
        </w:rPr>
        <w:t>树形的谱系。东方则呈现出另一种形象：它与庭园、草原</w:t>
      </w:r>
      <w:r>
        <w:rPr>
          <w:rFonts w:ascii="宋体" w:eastAsia="宋体" w:hAnsi="宋体" w:cs="宋体"/>
          <w:b/>
          <w:color w:val="000000"/>
          <w:sz w:val="18"/>
        </w:rPr>
        <w:t xml:space="preserve"> (</w:t>
      </w:r>
      <w:r>
        <w:rPr>
          <w:rFonts w:ascii="宋体" w:eastAsia="宋体" w:hAnsi="宋体" w:cs="宋体"/>
          <w:b/>
          <w:color w:val="000000"/>
          <w:sz w:val="18"/>
        </w:rPr>
        <w:t>在另一些情形中，则是沙漠和绿洲</w:t>
      </w:r>
      <w:r>
        <w:rPr>
          <w:rFonts w:ascii="宋体" w:eastAsia="宋体" w:hAnsi="宋体" w:cs="宋体"/>
          <w:b/>
          <w:color w:val="000000"/>
          <w:sz w:val="18"/>
        </w:rPr>
        <w:t xml:space="preserve">) </w:t>
      </w:r>
      <w:r>
        <w:rPr>
          <w:rFonts w:ascii="宋体" w:eastAsia="宋体" w:hAnsi="宋体" w:cs="宋体"/>
          <w:b/>
          <w:color w:val="000000"/>
          <w:sz w:val="18"/>
        </w:rPr>
        <w:t>而非森林和耕地相关联；</w:t>
      </w:r>
      <w:r>
        <w:rPr>
          <w:rFonts w:ascii="宋体" w:eastAsia="宋体" w:hAnsi="宋体" w:cs="宋体"/>
          <w:b/>
          <w:color w:val="000000"/>
          <w:sz w:val="18"/>
        </w:rPr>
        <w:t xml:space="preserve"> </w:t>
      </w:r>
      <w:r>
        <w:rPr>
          <w:rFonts w:ascii="宋体" w:eastAsia="宋体" w:hAnsi="宋体" w:cs="宋体"/>
          <w:b/>
          <w:color w:val="000000"/>
          <w:sz w:val="18"/>
        </w:rPr>
        <w:t>通过个体的碎片化来培育块茎；</w:t>
      </w:r>
      <w:r>
        <w:rPr>
          <w:rFonts w:ascii="宋体" w:eastAsia="宋体" w:hAnsi="宋体" w:cs="宋体"/>
          <w:b/>
          <w:color w:val="000000"/>
          <w:sz w:val="18"/>
        </w:rPr>
        <w:t xml:space="preserve"> </w:t>
      </w:r>
      <w:r>
        <w:rPr>
          <w:rFonts w:ascii="宋体" w:eastAsia="宋体" w:hAnsi="宋体" w:cs="宋体"/>
          <w:b/>
          <w:color w:val="000000"/>
          <w:sz w:val="18"/>
        </w:rPr>
        <w:t>将局限于封闭空间之中的畜牧业置于从属、次要的地位，或将其推向游牧民族出没的草原。西方：农业，它基于一条选定的谱系，其中包含着大量的可变的个体；</w:t>
      </w:r>
      <w:r>
        <w:rPr>
          <w:rFonts w:ascii="宋体" w:eastAsia="宋体" w:hAnsi="宋体" w:cs="宋体"/>
          <w:b/>
          <w:color w:val="000000"/>
          <w:sz w:val="18"/>
        </w:rPr>
        <w:t xml:space="preserve"> </w:t>
      </w:r>
      <w:r>
        <w:rPr>
          <w:rFonts w:ascii="宋体" w:eastAsia="宋体" w:hAnsi="宋体" w:cs="宋体"/>
          <w:b/>
          <w:color w:val="000000"/>
          <w:sz w:val="18"/>
        </w:rPr>
        <w:t>东方：园艺学，它基于少数个体，但却来自范围广泛的</w:t>
      </w:r>
      <w:r>
        <w:rPr>
          <w:rFonts w:ascii="宋体" w:eastAsia="宋体" w:hAnsi="宋体" w:cs="宋体"/>
          <w:b/>
          <w:color w:val="000000"/>
          <w:sz w:val="18"/>
        </w:rPr>
        <w:t>“</w:t>
      </w:r>
      <w:r>
        <w:rPr>
          <w:rFonts w:ascii="宋体" w:eastAsia="宋体" w:hAnsi="宋体" w:cs="宋体"/>
          <w:b/>
          <w:color w:val="000000"/>
          <w:sz w:val="18"/>
        </w:rPr>
        <w:t>无性繁殖系</w:t>
      </w:r>
      <w:r>
        <w:rPr>
          <w:rFonts w:ascii="宋体" w:eastAsia="宋体" w:hAnsi="宋体" w:cs="宋体"/>
          <w:b/>
          <w:color w:val="000000"/>
          <w:sz w:val="18"/>
        </w:rPr>
        <w:t xml:space="preserve"> ( clones)”</w:t>
      </w:r>
      <w:r>
        <w:rPr>
          <w:rFonts w:ascii="宋体" w:eastAsia="宋体" w:hAnsi="宋体" w:cs="宋体"/>
          <w:b/>
          <w:color w:val="000000"/>
          <w:sz w:val="18"/>
        </w:rPr>
        <w:t>。难</w:t>
      </w:r>
      <w:r>
        <w:rPr>
          <w:rFonts w:ascii="宋体" w:eastAsia="宋体" w:hAnsi="宋体" w:cs="宋体"/>
          <w:b/>
          <w:color w:val="000000"/>
          <w:sz w:val="18"/>
        </w:rPr>
        <w:t>道在东方，尤其是在大洋洲，根茎的模式不是已经在各个方面与西方的树形模式形成对立</w:t>
      </w:r>
      <w:r>
        <w:rPr>
          <w:rFonts w:ascii="宋体" w:eastAsia="宋体" w:hAnsi="宋体" w:cs="宋体"/>
          <w:b/>
          <w:color w:val="000000"/>
          <w:sz w:val="18"/>
        </w:rPr>
        <w:t xml:space="preserve">? </w:t>
      </w:r>
      <w:r>
        <w:rPr>
          <w:rFonts w:ascii="宋体" w:eastAsia="宋体" w:hAnsi="宋体" w:cs="宋体"/>
          <w:b/>
          <w:color w:val="000000"/>
          <w:sz w:val="18"/>
        </w:rPr>
        <w:t>奥德里古</w:t>
      </w:r>
      <w:r>
        <w:rPr>
          <w:rFonts w:ascii="宋体" w:eastAsia="宋体" w:hAnsi="宋体" w:cs="宋体"/>
          <w:b/>
          <w:color w:val="000000"/>
          <w:sz w:val="18"/>
        </w:rPr>
        <w:t xml:space="preserve"> ( Haudricourt) </w:t>
      </w:r>
      <w:r>
        <w:rPr>
          <w:rFonts w:ascii="宋体" w:eastAsia="宋体" w:hAnsi="宋体" w:cs="宋体"/>
          <w:b/>
          <w:color w:val="000000"/>
          <w:sz w:val="18"/>
        </w:rPr>
        <w:t>甚至将此作为另一种对立的理据</w:t>
      </w:r>
      <w:r>
        <w:rPr>
          <w:rFonts w:ascii="宋体" w:eastAsia="宋体" w:hAnsi="宋体" w:cs="宋体"/>
          <w:b/>
          <w:color w:val="000000"/>
          <w:sz w:val="18"/>
        </w:rPr>
        <w:t>———</w:t>
      </w:r>
      <w:r>
        <w:rPr>
          <w:rFonts w:ascii="宋体" w:eastAsia="宋体" w:hAnsi="宋体" w:cs="宋体"/>
          <w:b/>
          <w:color w:val="000000"/>
          <w:sz w:val="18"/>
        </w:rPr>
        <w:t>西方所珍视的超越性的道德或哲学与东方所珍视的内在性的道德或哲学之间的对立：播种与收割之神，与之相对的则是移植与挖掘的神</w:t>
      </w:r>
      <w:r>
        <w:rPr>
          <w:rFonts w:ascii="宋体" w:eastAsia="宋体" w:hAnsi="宋体" w:cs="宋体"/>
          <w:b/>
          <w:color w:val="000000"/>
          <w:sz w:val="18"/>
        </w:rPr>
        <w:t xml:space="preserve"> (</w:t>
      </w:r>
      <w:r>
        <w:rPr>
          <w:rFonts w:ascii="宋体" w:eastAsia="宋体" w:hAnsi="宋体" w:cs="宋体"/>
          <w:b/>
          <w:color w:val="000000"/>
          <w:sz w:val="18"/>
        </w:rPr>
        <w:t>移植与播种相对立</w:t>
      </w:r>
      <w:r>
        <w:rPr>
          <w:rFonts w:ascii="宋体" w:eastAsia="宋体" w:hAnsi="宋体" w:cs="宋体"/>
          <w:b/>
          <w:color w:val="000000"/>
          <w:sz w:val="18"/>
        </w:rPr>
        <w:t>③)</w:t>
      </w:r>
      <w:r>
        <w:rPr>
          <w:rFonts w:ascii="宋体" w:eastAsia="宋体" w:hAnsi="宋体" w:cs="宋体"/>
          <w:b/>
          <w:color w:val="000000"/>
          <w:sz w:val="18"/>
        </w:rPr>
        <w:t>。超越性，欧洲所特有的疾病。音乐也不相同，大地的音乐是不同的。同样，性征</w:t>
      </w:r>
      <w:r>
        <w:rPr>
          <w:rFonts w:ascii="宋体" w:eastAsia="宋体" w:hAnsi="宋体" w:cs="宋体"/>
          <w:b/>
          <w:color w:val="000000"/>
          <w:sz w:val="18"/>
        </w:rPr>
        <w:t xml:space="preserve"> (sexualité)</w:t>
      </w:r>
      <w:r>
        <w:rPr>
          <w:rFonts w:ascii="宋体" w:eastAsia="宋体" w:hAnsi="宋体" w:cs="宋体"/>
          <w:b/>
          <w:color w:val="000000"/>
          <w:sz w:val="18"/>
        </w:rPr>
        <w:t>也是如此：种子植物</w:t>
      </w:r>
      <w:r>
        <w:rPr>
          <w:rFonts w:ascii="宋体" w:eastAsia="宋体" w:hAnsi="宋体" w:cs="宋体"/>
          <w:b/>
          <w:color w:val="000000"/>
          <w:sz w:val="18"/>
        </w:rPr>
        <w:t>————</w:t>
      </w:r>
      <w:r>
        <w:rPr>
          <w:rFonts w:ascii="宋体" w:eastAsia="宋体" w:hAnsi="宋体" w:cs="宋体"/>
          <w:b/>
          <w:color w:val="000000"/>
          <w:sz w:val="18"/>
        </w:rPr>
        <w:t>即便是那些兼具两性的植物</w:t>
      </w:r>
      <w:r>
        <w:rPr>
          <w:rFonts w:ascii="宋体" w:eastAsia="宋体" w:hAnsi="宋体" w:cs="宋体"/>
          <w:b/>
          <w:color w:val="000000"/>
          <w:sz w:val="18"/>
        </w:rPr>
        <w:t>————</w:t>
      </w:r>
      <w:r>
        <w:rPr>
          <w:rFonts w:ascii="宋体" w:eastAsia="宋体" w:hAnsi="宋体" w:cs="宋体"/>
          <w:b/>
          <w:color w:val="000000"/>
          <w:sz w:val="18"/>
        </w:rPr>
        <w:t>将性征从属于繁殖的模式；</w:t>
      </w:r>
      <w:r>
        <w:rPr>
          <w:rFonts w:ascii="宋体" w:eastAsia="宋体" w:hAnsi="宋体" w:cs="宋体"/>
          <w:b/>
          <w:color w:val="000000"/>
          <w:sz w:val="18"/>
        </w:rPr>
        <w:t xml:space="preserve"> </w:t>
      </w:r>
      <w:r>
        <w:rPr>
          <w:rFonts w:ascii="宋体" w:eastAsia="宋体" w:hAnsi="宋体" w:cs="宋体"/>
          <w:b/>
          <w:color w:val="000000"/>
          <w:sz w:val="18"/>
        </w:rPr>
        <w:t>相反，根茎则</w:t>
      </w:r>
    </w:p>
    <w:p w:rsidR="00B679E9" w:rsidRDefault="002E624B">
      <w:pPr>
        <w:spacing w:before="380" w:line="40" w:lineRule="exact"/>
        <w:ind w:left="100" w:right="58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400"/>
        <w:rPr>
          <w:sz w:val="10"/>
        </w:rPr>
      </w:pPr>
      <w:r>
        <w:rPr>
          <w:rFonts w:ascii="宋体" w:eastAsia="宋体" w:hAnsi="宋体" w:cs="宋体"/>
          <w:b/>
          <w:color w:val="000000"/>
          <w:sz w:val="10"/>
        </w:rPr>
        <w:t xml:space="preserve">① </w:t>
      </w:r>
      <w:r>
        <w:rPr>
          <w:rFonts w:ascii="宋体" w:eastAsia="宋体" w:hAnsi="宋体" w:cs="宋体"/>
          <w:b/>
          <w:color w:val="000000"/>
          <w:sz w:val="10"/>
        </w:rPr>
        <w:t>德文词，兼有</w:t>
      </w:r>
      <w:r>
        <w:rPr>
          <w:rFonts w:ascii="宋体" w:eastAsia="宋体" w:hAnsi="宋体" w:cs="宋体"/>
          <w:b/>
          <w:color w:val="000000"/>
          <w:sz w:val="10"/>
        </w:rPr>
        <w:t>“</w:t>
      </w:r>
      <w:r>
        <w:rPr>
          <w:rFonts w:ascii="宋体" w:eastAsia="宋体" w:hAnsi="宋体" w:cs="宋体"/>
          <w:b/>
          <w:color w:val="000000"/>
          <w:sz w:val="10"/>
        </w:rPr>
        <w:t>土地，基础，理由</w:t>
      </w:r>
      <w:r>
        <w:rPr>
          <w:rFonts w:ascii="宋体" w:eastAsia="宋体" w:hAnsi="宋体" w:cs="宋体"/>
          <w:b/>
          <w:color w:val="000000"/>
          <w:sz w:val="10"/>
        </w:rPr>
        <w:t>”</w:t>
      </w:r>
      <w:r>
        <w:rPr>
          <w:rFonts w:ascii="宋体" w:eastAsia="宋体" w:hAnsi="宋体" w:cs="宋体"/>
          <w:b/>
          <w:color w:val="000000"/>
          <w:sz w:val="10"/>
        </w:rPr>
        <w:t>等义。</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80" w:lineRule="atLeast"/>
        <w:ind w:left="400"/>
        <w:rPr>
          <w:sz w:val="10"/>
        </w:rPr>
      </w:pPr>
      <w:r>
        <w:rPr>
          <w:rFonts w:ascii="宋体" w:eastAsia="宋体" w:hAnsi="宋体" w:cs="宋体"/>
          <w:b/>
          <w:color w:val="000000"/>
          <w:sz w:val="10"/>
        </w:rPr>
        <w:t xml:space="preserve">② </w:t>
      </w:r>
      <w:r>
        <w:rPr>
          <w:rFonts w:ascii="宋体" w:eastAsia="宋体" w:hAnsi="宋体" w:cs="宋体"/>
          <w:b/>
          <w:color w:val="000000"/>
          <w:sz w:val="10"/>
        </w:rPr>
        <w:t>分别是英文的</w:t>
      </w:r>
      <w:r>
        <w:rPr>
          <w:rFonts w:ascii="宋体" w:eastAsia="宋体" w:hAnsi="宋体" w:cs="宋体"/>
          <w:b/>
          <w:color w:val="000000"/>
          <w:sz w:val="10"/>
        </w:rPr>
        <w:t>“</w:t>
      </w:r>
      <w:r>
        <w:rPr>
          <w:rFonts w:ascii="宋体" w:eastAsia="宋体" w:hAnsi="宋体" w:cs="宋体"/>
          <w:b/>
          <w:color w:val="000000"/>
          <w:sz w:val="10"/>
        </w:rPr>
        <w:t>根</w:t>
      </w:r>
      <w:r>
        <w:rPr>
          <w:rFonts w:ascii="宋体" w:eastAsia="宋体" w:hAnsi="宋体" w:cs="宋体"/>
          <w:b/>
          <w:color w:val="000000"/>
          <w:sz w:val="10"/>
        </w:rPr>
        <w:t>”</w:t>
      </w:r>
      <w:r>
        <w:rPr>
          <w:rFonts w:ascii="宋体" w:eastAsia="宋体" w:hAnsi="宋体" w:cs="宋体"/>
          <w:b/>
          <w:color w:val="000000"/>
          <w:sz w:val="10"/>
        </w:rPr>
        <w:t>和德文的</w:t>
      </w:r>
      <w:r>
        <w:rPr>
          <w:rFonts w:ascii="宋体" w:eastAsia="宋体" w:hAnsi="宋体" w:cs="宋体"/>
          <w:b/>
          <w:color w:val="000000"/>
          <w:sz w:val="10"/>
        </w:rPr>
        <w:t>“</w:t>
      </w:r>
      <w:r>
        <w:rPr>
          <w:rFonts w:ascii="宋体" w:eastAsia="宋体" w:hAnsi="宋体" w:cs="宋体"/>
          <w:b/>
          <w:color w:val="000000"/>
          <w:sz w:val="10"/>
        </w:rPr>
        <w:t>基础</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4" w:lineRule="atLeast"/>
        <w:ind w:left="80" w:right="120" w:firstLine="320"/>
        <w:rPr>
          <w:sz w:val="10"/>
        </w:rPr>
      </w:pPr>
      <w:r>
        <w:rPr>
          <w:rFonts w:ascii="宋体" w:eastAsia="宋体" w:hAnsi="宋体" w:cs="宋体"/>
          <w:b/>
          <w:color w:val="000000"/>
          <w:sz w:val="10"/>
        </w:rPr>
        <w:t xml:space="preserve">③ </w:t>
      </w:r>
      <w:r>
        <w:rPr>
          <w:rFonts w:ascii="宋体" w:eastAsia="宋体" w:hAnsi="宋体" w:cs="宋体"/>
          <w:b/>
          <w:color w:val="000000"/>
          <w:sz w:val="10"/>
        </w:rPr>
        <w:t>关于西方的种子植物的农业与东方的块茎</w:t>
      </w:r>
      <w:r>
        <w:rPr>
          <w:rFonts w:ascii="宋体" w:eastAsia="宋体" w:hAnsi="宋体" w:cs="宋体"/>
          <w:b/>
          <w:color w:val="000000"/>
          <w:sz w:val="10"/>
        </w:rPr>
        <w:t xml:space="preserve"> ( tubercules) </w:t>
      </w:r>
      <w:r>
        <w:rPr>
          <w:rFonts w:ascii="宋体" w:eastAsia="宋体" w:hAnsi="宋体" w:cs="宋体"/>
          <w:b/>
          <w:color w:val="000000"/>
          <w:sz w:val="10"/>
        </w:rPr>
        <w:t>的园艺，关于播种一改种之间的对立，以及与畜牧业的对比</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Haudricourt, « Domestication des animaux, culture des plantes et traitement d' autrui»(L' Homme, 1962) </w:t>
      </w:r>
      <w:r>
        <w:rPr>
          <w:rFonts w:ascii="宋体" w:eastAsia="宋体" w:hAnsi="宋体" w:cs="宋体"/>
          <w:b/>
          <w:color w:val="000000"/>
          <w:sz w:val="10"/>
        </w:rPr>
        <w:t>以及</w:t>
      </w:r>
      <w:r>
        <w:rPr>
          <w:rFonts w:ascii="宋体" w:eastAsia="宋体" w:hAnsi="宋体" w:cs="宋体"/>
          <w:b/>
          <w:color w:val="000000"/>
          <w:sz w:val="10"/>
        </w:rPr>
        <w:t xml:space="preserve">«L' origine des clones et des </w:t>
      </w:r>
      <w:r>
        <w:rPr>
          <w:rFonts w:ascii="宋体" w:eastAsia="宋体" w:hAnsi="宋体" w:cs="宋体"/>
          <w:b/>
          <w:color w:val="000000"/>
          <w:sz w:val="10"/>
        </w:rPr>
        <w:t>clans»(L' Homme, janvier 1964)</w:t>
      </w:r>
      <w:r>
        <w:rPr>
          <w:rFonts w:ascii="宋体" w:eastAsia="宋体" w:hAnsi="宋体" w:cs="宋体"/>
          <w:b/>
          <w:color w:val="000000"/>
          <w:sz w:val="10"/>
        </w:rPr>
        <w:t>。玉米和大米并不能构成反证：它们只是被</w:t>
      </w:r>
      <w:r>
        <w:rPr>
          <w:rFonts w:ascii="宋体" w:eastAsia="宋体" w:hAnsi="宋体" w:cs="宋体"/>
          <w:b/>
          <w:color w:val="000000"/>
          <w:sz w:val="10"/>
        </w:rPr>
        <w:t>“</w:t>
      </w:r>
      <w:r>
        <w:rPr>
          <w:rFonts w:ascii="宋体" w:eastAsia="宋体" w:hAnsi="宋体" w:cs="宋体"/>
          <w:b/>
          <w:color w:val="000000"/>
          <w:sz w:val="10"/>
        </w:rPr>
        <w:t>块茎的培育者在很晚才采纳的</w:t>
      </w:r>
      <w:r>
        <w:rPr>
          <w:rFonts w:ascii="宋体" w:eastAsia="宋体" w:hAnsi="宋体" w:cs="宋体"/>
          <w:b/>
          <w:color w:val="000000"/>
          <w:sz w:val="10"/>
        </w:rPr>
        <w:t>”</w:t>
      </w:r>
      <w:r>
        <w:rPr>
          <w:rFonts w:ascii="宋体" w:eastAsia="宋体" w:hAnsi="宋体" w:cs="宋体"/>
          <w:b/>
          <w:color w:val="000000"/>
          <w:sz w:val="10"/>
        </w:rPr>
        <w:t>谷物，并以相应的方式进行加工；</w:t>
      </w:r>
      <w:r>
        <w:rPr>
          <w:rFonts w:ascii="宋体" w:eastAsia="宋体" w:hAnsi="宋体" w:cs="宋体"/>
          <w:b/>
          <w:color w:val="000000"/>
          <w:sz w:val="10"/>
        </w:rPr>
        <w:t xml:space="preserve"> </w:t>
      </w:r>
      <w:r>
        <w:rPr>
          <w:rFonts w:ascii="宋体" w:eastAsia="宋体" w:hAnsi="宋体" w:cs="宋体"/>
          <w:b/>
          <w:color w:val="000000"/>
          <w:sz w:val="10"/>
        </w:rPr>
        <w:t>或许，大米最初是</w:t>
      </w:r>
      <w:r>
        <w:rPr>
          <w:rFonts w:ascii="宋体" w:eastAsia="宋体" w:hAnsi="宋体" w:cs="宋体"/>
          <w:b/>
          <w:color w:val="000000"/>
          <w:sz w:val="10"/>
        </w:rPr>
        <w:t>“</w:t>
      </w:r>
      <w:r>
        <w:rPr>
          <w:rFonts w:ascii="宋体" w:eastAsia="宋体" w:hAnsi="宋体" w:cs="宋体"/>
          <w:b/>
          <w:color w:val="000000"/>
          <w:sz w:val="10"/>
        </w:rPr>
        <w:t>作为一种生长于芋头沟之中的杂草而出现的。</w:t>
      </w:r>
      <w:r>
        <w:rPr>
          <w:rFonts w:ascii="宋体" w:eastAsia="宋体" w:hAnsi="宋体" w:cs="宋体"/>
          <w:b/>
          <w:color w:val="000000"/>
          <w:sz w:val="10"/>
        </w:rPr>
        <w:t>”</w:t>
      </w:r>
    </w:p>
    <w:p w:rsidR="00B679E9" w:rsidRDefault="002E624B">
      <w:pPr>
        <w:autoSpaceDE w:val="0"/>
        <w:autoSpaceDN w:val="0"/>
        <w:spacing w:before="240" w:line="160" w:lineRule="atLeast"/>
        <w:ind w:left="3440"/>
        <w:rPr>
          <w:sz w:val="10"/>
        </w:rPr>
      </w:pPr>
      <w:r>
        <w:rPr>
          <w:rFonts w:ascii="宋体" w:eastAsia="宋体" w:hAnsi="宋体" w:cs="宋体"/>
          <w:b/>
          <w:color w:val="000000"/>
          <w:sz w:val="10"/>
        </w:rPr>
        <w:t>15</w:t>
      </w:r>
      <w:r>
        <w:br w:type="page"/>
      </w:r>
    </w:p>
    <w:p w:rsidR="00B679E9" w:rsidRDefault="002E624B">
      <w:pPr>
        <w:autoSpaceDE w:val="0"/>
        <w:autoSpaceDN w:val="0"/>
        <w:spacing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11" w:lineRule="atLeast"/>
        <w:ind w:left="40" w:firstLine="20"/>
        <w:rPr>
          <w:sz w:val="18"/>
        </w:rPr>
      </w:pPr>
      <w:r>
        <w:rPr>
          <w:rFonts w:ascii="宋体" w:eastAsia="宋体" w:hAnsi="宋体" w:cs="宋体"/>
          <w:b/>
          <w:color w:val="000000"/>
          <w:sz w:val="18"/>
        </w:rPr>
        <w:t>是一种性征从繁殖和生殖之中的解放。在西方，树深植于我们的肉体之中，它甚至使性征也变得僵化和层化。我们已经失却了根茎与草。亨利</w:t>
      </w:r>
      <w:r>
        <w:rPr>
          <w:rFonts w:ascii="宋体" w:eastAsia="宋体" w:hAnsi="宋体" w:cs="宋体"/>
          <w:b/>
          <w:color w:val="000000"/>
          <w:sz w:val="18"/>
        </w:rPr>
        <w:t>·</w:t>
      </w:r>
      <w:r>
        <w:rPr>
          <w:rFonts w:ascii="宋体" w:eastAsia="宋体" w:hAnsi="宋体" w:cs="宋体"/>
          <w:b/>
          <w:color w:val="000000"/>
          <w:sz w:val="18"/>
        </w:rPr>
        <w:t>米勒写道：</w:t>
      </w:r>
      <w:r>
        <w:rPr>
          <w:rFonts w:ascii="宋体" w:eastAsia="宋体" w:hAnsi="宋体" w:cs="宋体"/>
          <w:b/>
          <w:color w:val="000000"/>
          <w:sz w:val="18"/>
        </w:rPr>
        <w:t>“</w:t>
      </w:r>
      <w:r>
        <w:rPr>
          <w:rFonts w:ascii="宋体" w:eastAsia="宋体" w:hAnsi="宋体" w:cs="宋体"/>
          <w:b/>
          <w:color w:val="000000"/>
          <w:sz w:val="18"/>
        </w:rPr>
        <w:t>中国是生长于人类的甘蓝田之中的莠草。</w:t>
      </w:r>
      <w:r>
        <w:rPr>
          <w:rFonts w:ascii="宋体" w:eastAsia="宋体" w:hAnsi="宋体" w:cs="宋体"/>
          <w:b/>
          <w:color w:val="000000"/>
          <w:sz w:val="18"/>
        </w:rPr>
        <w:t>……</w:t>
      </w:r>
      <w:r>
        <w:rPr>
          <w:rFonts w:ascii="宋体" w:eastAsia="宋体" w:hAnsi="宋体" w:cs="宋体"/>
          <w:b/>
          <w:color w:val="000000"/>
          <w:sz w:val="18"/>
        </w:rPr>
        <w:t>莠草是对于人类努力的报应</w:t>
      </w:r>
      <w:r>
        <w:rPr>
          <w:rFonts w:ascii="宋体" w:eastAsia="宋体" w:hAnsi="宋体" w:cs="宋体"/>
          <w:b/>
          <w:color w:val="000000"/>
          <w:sz w:val="18"/>
        </w:rPr>
        <w:t xml:space="preserve"> (Némésis)</w:t>
      </w:r>
      <w:r>
        <w:rPr>
          <w:rFonts w:ascii="宋体" w:eastAsia="宋体" w:hAnsi="宋体" w:cs="宋体"/>
          <w:b/>
          <w:color w:val="000000"/>
          <w:sz w:val="18"/>
        </w:rPr>
        <w:t>。</w:t>
      </w:r>
      <w:r>
        <w:rPr>
          <w:rFonts w:ascii="宋体" w:eastAsia="宋体" w:hAnsi="宋体" w:cs="宋体"/>
          <w:b/>
          <w:color w:val="000000"/>
          <w:sz w:val="18"/>
        </w:rPr>
        <w:t>在我们赋予植物、野兽和星辰的那些虚构的存在之中，莠草也许有着最具智慧的生命。确实，莠草不开花，也没有产生出战舰，山上的布道。</w:t>
      </w:r>
      <w:r>
        <w:rPr>
          <w:rFonts w:ascii="宋体" w:eastAsia="宋体" w:hAnsi="宋体" w:cs="宋体"/>
          <w:b/>
          <w:color w:val="000000"/>
          <w:sz w:val="18"/>
        </w:rPr>
        <w:t>……</w:t>
      </w:r>
      <w:r>
        <w:rPr>
          <w:rFonts w:ascii="宋体" w:eastAsia="宋体" w:hAnsi="宋体" w:cs="宋体"/>
          <w:b/>
          <w:color w:val="000000"/>
          <w:sz w:val="18"/>
        </w:rPr>
        <w:t>然而，最终，总是莠草占据了上风。最终，所有的一切都要复归于中国的状态。这就是历史学家通常所说的黑暗的中世纪。除了草，不存在别的出路。</w:t>
      </w:r>
      <w:r>
        <w:rPr>
          <w:rFonts w:ascii="宋体" w:eastAsia="宋体" w:hAnsi="宋体" w:cs="宋体"/>
          <w:b/>
          <w:color w:val="000000"/>
          <w:sz w:val="18"/>
        </w:rPr>
        <w:t>……</w:t>
      </w:r>
      <w:r>
        <w:rPr>
          <w:rFonts w:ascii="宋体" w:eastAsia="宋体" w:hAnsi="宋体" w:cs="宋体"/>
          <w:b/>
          <w:color w:val="000000"/>
          <w:sz w:val="18"/>
        </w:rPr>
        <w:t>草只生长于广大的未耕耘的空间之中。它填补空隙。它在其他的事物之中、之间生长。花是美的，甘蓝是有益的，而罂粟则让人发狂。然而，草是满溢，这是一种道德上的教训。</w:t>
      </w:r>
      <w:r>
        <w:rPr>
          <w:rFonts w:ascii="宋体" w:eastAsia="宋体" w:hAnsi="宋体" w:cs="宋体"/>
          <w:b/>
          <w:color w:val="000000"/>
          <w:sz w:val="18"/>
        </w:rPr>
        <w:t>”①———</w:t>
      </w:r>
      <w:r>
        <w:rPr>
          <w:rFonts w:ascii="宋体" w:eastAsia="宋体" w:hAnsi="宋体" w:cs="宋体"/>
          <w:b/>
          <w:color w:val="000000"/>
          <w:sz w:val="18"/>
        </w:rPr>
        <w:t>米勒说的是哪个中国呢</w:t>
      </w:r>
      <w:r>
        <w:rPr>
          <w:rFonts w:ascii="宋体" w:eastAsia="宋体" w:hAnsi="宋体" w:cs="宋体"/>
          <w:b/>
          <w:color w:val="000000"/>
          <w:sz w:val="18"/>
        </w:rPr>
        <w:t xml:space="preserve">? </w:t>
      </w:r>
      <w:r>
        <w:rPr>
          <w:rFonts w:ascii="宋体" w:eastAsia="宋体" w:hAnsi="宋体" w:cs="宋体"/>
          <w:b/>
          <w:color w:val="000000"/>
          <w:sz w:val="18"/>
        </w:rPr>
        <w:t>古代的，当今的，还是某个想象中的中国</w:t>
      </w:r>
      <w:r>
        <w:rPr>
          <w:rFonts w:ascii="宋体" w:eastAsia="宋体" w:hAnsi="宋体" w:cs="宋体"/>
          <w:b/>
          <w:color w:val="000000"/>
          <w:sz w:val="18"/>
        </w:rPr>
        <w:t xml:space="preserve">? </w:t>
      </w:r>
      <w:r>
        <w:rPr>
          <w:rFonts w:ascii="宋体" w:eastAsia="宋体" w:hAnsi="宋体" w:cs="宋体"/>
          <w:b/>
          <w:color w:val="000000"/>
          <w:sz w:val="18"/>
        </w:rPr>
        <w:t>甚或是另一个中国</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它构成了一个变幻不居的地图的一部分</w:t>
      </w:r>
      <w:r>
        <w:rPr>
          <w:rFonts w:ascii="宋体" w:eastAsia="宋体" w:hAnsi="宋体" w:cs="宋体"/>
          <w:b/>
          <w:color w:val="000000"/>
          <w:sz w:val="18"/>
        </w:rPr>
        <w:t>?</w:t>
      </w:r>
    </w:p>
    <w:p w:rsidR="00B679E9" w:rsidRDefault="002E624B">
      <w:pPr>
        <w:autoSpaceDE w:val="0"/>
        <w:autoSpaceDN w:val="0"/>
        <w:spacing w:before="40" w:line="303" w:lineRule="atLeast"/>
        <w:ind w:left="20" w:firstLine="380"/>
        <w:rPr>
          <w:sz w:val="18"/>
        </w:rPr>
      </w:pPr>
      <w:r>
        <w:rPr>
          <w:rFonts w:ascii="宋体" w:eastAsia="宋体" w:hAnsi="宋体" w:cs="宋体"/>
          <w:b/>
          <w:color w:val="000000"/>
          <w:sz w:val="18"/>
        </w:rPr>
        <w:t>应该给美国另外留出一个位置。当然，它没有摆脱树的统治和对于根的探寻。人们甚至可以在其文学之中看到这一点：对于民族身份的寻觅，甚至是对于一种欧洲的血统或谱系的寻觅</w:t>
      </w:r>
      <w:r>
        <w:rPr>
          <w:rFonts w:ascii="宋体" w:eastAsia="宋体" w:hAnsi="宋体" w:cs="宋体"/>
          <w:b/>
          <w:color w:val="000000"/>
          <w:sz w:val="18"/>
        </w:rPr>
        <w:t xml:space="preserve"> [</w:t>
      </w:r>
      <w:r>
        <w:rPr>
          <w:rFonts w:ascii="宋体" w:eastAsia="宋体" w:hAnsi="宋体" w:cs="宋体"/>
          <w:b/>
          <w:color w:val="000000"/>
          <w:sz w:val="18"/>
        </w:rPr>
        <w:t>凯鲁亚克</w:t>
      </w:r>
      <w:r>
        <w:rPr>
          <w:rFonts w:ascii="宋体" w:eastAsia="宋体" w:hAnsi="宋体" w:cs="宋体"/>
          <w:b/>
          <w:color w:val="000000"/>
          <w:sz w:val="18"/>
        </w:rPr>
        <w:t xml:space="preserve"> (Kérouac) </w:t>
      </w:r>
      <w:r>
        <w:rPr>
          <w:rFonts w:ascii="宋体" w:eastAsia="宋体" w:hAnsi="宋体" w:cs="宋体"/>
          <w:b/>
          <w:color w:val="000000"/>
          <w:sz w:val="18"/>
        </w:rPr>
        <w:t>出发去寻找其先辈</w:t>
      </w:r>
      <w:r>
        <w:rPr>
          <w:rFonts w:ascii="宋体" w:eastAsia="宋体" w:hAnsi="宋体" w:cs="宋体"/>
          <w:b/>
          <w:color w:val="000000"/>
          <w:sz w:val="18"/>
        </w:rPr>
        <w:t>]</w:t>
      </w:r>
      <w:r>
        <w:rPr>
          <w:rFonts w:ascii="宋体" w:eastAsia="宋体" w:hAnsi="宋体" w:cs="宋体"/>
          <w:b/>
          <w:color w:val="000000"/>
          <w:sz w:val="18"/>
        </w:rPr>
        <w:t>。不过，所有那些已经发生的和正在发生的重要事物都经由了美国的根茎：垮掉的一代，先锋艺术，地下组织，团伙和黑帮，与某个外部直接相连的接续而侧生的旁系。美国的书与欧洲的书不同，即便当美国人去寻觅树之时。书的概念有所不同。《草叶集》。美国的方向也是不同的：在东部，</w:t>
      </w:r>
      <w:r>
        <w:rPr>
          <w:rFonts w:ascii="宋体" w:eastAsia="宋体" w:hAnsi="宋体" w:cs="宋体"/>
          <w:b/>
          <w:color w:val="000000"/>
          <w:sz w:val="18"/>
        </w:rPr>
        <w:t>是对树形的寻觅以及对于古老世界的回归。而在根茎式的西部，则有着无直系祖先的印第安人，不断消弭的界限，变动和移位的边境；</w:t>
      </w:r>
      <w:r>
        <w:rPr>
          <w:rFonts w:ascii="宋体" w:eastAsia="宋体" w:hAnsi="宋体" w:cs="宋体"/>
          <w:b/>
          <w:color w:val="000000"/>
          <w:sz w:val="18"/>
        </w:rPr>
        <w:t xml:space="preserve"> </w:t>
      </w:r>
      <w:r>
        <w:rPr>
          <w:rFonts w:ascii="宋体" w:eastAsia="宋体" w:hAnsi="宋体" w:cs="宋体"/>
          <w:b/>
          <w:color w:val="000000"/>
          <w:sz w:val="18"/>
        </w:rPr>
        <w:t>在西部，形成了一整幅美国的</w:t>
      </w:r>
      <w:r>
        <w:rPr>
          <w:rFonts w:ascii="宋体" w:eastAsia="宋体" w:hAnsi="宋体" w:cs="宋体"/>
          <w:b/>
          <w:color w:val="000000"/>
          <w:sz w:val="18"/>
        </w:rPr>
        <w:t>“</w:t>
      </w:r>
      <w:r>
        <w:rPr>
          <w:rFonts w:ascii="宋体" w:eastAsia="宋体" w:hAnsi="宋体" w:cs="宋体"/>
          <w:b/>
          <w:color w:val="000000"/>
          <w:sz w:val="18"/>
        </w:rPr>
        <w:t>地图</w:t>
      </w:r>
      <w:r>
        <w:rPr>
          <w:rFonts w:ascii="宋体" w:eastAsia="宋体" w:hAnsi="宋体" w:cs="宋体"/>
          <w:b/>
          <w:color w:val="000000"/>
          <w:sz w:val="18"/>
        </w:rPr>
        <w:t>”</w:t>
      </w:r>
      <w:r>
        <w:rPr>
          <w:rFonts w:ascii="宋体" w:eastAsia="宋体" w:hAnsi="宋体" w:cs="宋体"/>
          <w:b/>
          <w:color w:val="000000"/>
          <w:sz w:val="18"/>
        </w:rPr>
        <w:t>，在那里，甚至连树也形成为根茎。美国颠倒了其方向：它将其东方置于西部，就好像大地在美国恰好变成了圆形；</w:t>
      </w:r>
      <w:r>
        <w:rPr>
          <w:rFonts w:ascii="宋体" w:eastAsia="宋体" w:hAnsi="宋体" w:cs="宋体"/>
          <w:b/>
          <w:color w:val="000000"/>
          <w:sz w:val="18"/>
        </w:rPr>
        <w:t xml:space="preserve"> </w:t>
      </w:r>
      <w:r>
        <w:rPr>
          <w:rFonts w:ascii="宋体" w:eastAsia="宋体" w:hAnsi="宋体" w:cs="宋体"/>
          <w:b/>
          <w:color w:val="000000"/>
          <w:sz w:val="18"/>
        </w:rPr>
        <w:t>它的西部是东部的边缘</w:t>
      </w:r>
      <w:r>
        <w:rPr>
          <w:rFonts w:ascii="宋体" w:eastAsia="宋体" w:hAnsi="宋体" w:cs="宋体"/>
          <w:b/>
          <w:color w:val="000000"/>
          <w:sz w:val="18"/>
        </w:rPr>
        <w:t>② (</w:t>
      </w:r>
      <w:r>
        <w:rPr>
          <w:rFonts w:ascii="宋体" w:eastAsia="宋体" w:hAnsi="宋体" w:cs="宋体"/>
          <w:b/>
          <w:color w:val="000000"/>
          <w:sz w:val="18"/>
        </w:rPr>
        <w:t>印度并未构成东西方的中介，如奥德里古所相信的那样：美国才是颠倒的枢纽和机制</w:t>
      </w:r>
      <w:r>
        <w:rPr>
          <w:rFonts w:ascii="宋体" w:eastAsia="宋体" w:hAnsi="宋体" w:cs="宋体"/>
          <w:b/>
          <w:color w:val="000000"/>
          <w:sz w:val="18"/>
        </w:rPr>
        <w:t>)</w:t>
      </w:r>
      <w:r>
        <w:rPr>
          <w:rFonts w:ascii="宋体" w:eastAsia="宋体" w:hAnsi="宋体" w:cs="宋体"/>
          <w:b/>
          <w:color w:val="000000"/>
          <w:sz w:val="18"/>
        </w:rPr>
        <w:t>。美国歌手史密斯</w:t>
      </w:r>
      <w:r>
        <w:rPr>
          <w:rFonts w:ascii="宋体" w:eastAsia="宋体" w:hAnsi="宋体" w:cs="宋体"/>
          <w:b/>
          <w:color w:val="000000"/>
          <w:sz w:val="18"/>
        </w:rPr>
        <w:t xml:space="preserve"> ( PattiSmith)</w:t>
      </w:r>
      <w:r>
        <w:rPr>
          <w:rFonts w:ascii="宋体" w:eastAsia="宋体" w:hAnsi="宋体" w:cs="宋体"/>
          <w:b/>
          <w:color w:val="000000"/>
          <w:sz w:val="18"/>
        </w:rPr>
        <w:t>唱出了美国牙医的圣经：别寻根溯源，要沿着运河走</w:t>
      </w:r>
      <w:r>
        <w:rPr>
          <w:rFonts w:ascii="宋体" w:eastAsia="宋体" w:hAnsi="宋体" w:cs="宋体"/>
          <w:b/>
          <w:color w:val="000000"/>
          <w:sz w:val="18"/>
        </w:rPr>
        <w:t>……</w:t>
      </w:r>
    </w:p>
    <w:p w:rsidR="00B679E9" w:rsidRDefault="002E624B">
      <w:pPr>
        <w:autoSpaceDE w:val="0"/>
        <w:autoSpaceDN w:val="0"/>
        <w:spacing w:before="20" w:line="300" w:lineRule="atLeast"/>
        <w:ind w:left="20" w:firstLine="380"/>
        <w:rPr>
          <w:sz w:val="18"/>
        </w:rPr>
      </w:pPr>
      <w:r>
        <w:rPr>
          <w:rFonts w:ascii="宋体" w:eastAsia="宋体" w:hAnsi="宋体" w:cs="宋体"/>
          <w:b/>
          <w:color w:val="000000"/>
          <w:sz w:val="18"/>
        </w:rPr>
        <w:t>难道不是存在着两种官僚体制，甚至三种</w:t>
      </w:r>
      <w:r>
        <w:rPr>
          <w:rFonts w:ascii="宋体" w:eastAsia="宋体" w:hAnsi="宋体" w:cs="宋体"/>
          <w:b/>
          <w:color w:val="000000"/>
          <w:sz w:val="18"/>
        </w:rPr>
        <w:t xml:space="preserve"> (</w:t>
      </w:r>
      <w:r>
        <w:rPr>
          <w:rFonts w:ascii="宋体" w:eastAsia="宋体" w:hAnsi="宋体" w:cs="宋体"/>
          <w:b/>
          <w:color w:val="000000"/>
          <w:sz w:val="18"/>
        </w:rPr>
        <w:t>乃至更多</w:t>
      </w:r>
      <w:r>
        <w:rPr>
          <w:rFonts w:ascii="宋体" w:eastAsia="宋体" w:hAnsi="宋体" w:cs="宋体"/>
          <w:b/>
          <w:color w:val="000000"/>
          <w:sz w:val="18"/>
        </w:rPr>
        <w:t>)?</w:t>
      </w:r>
      <w:r>
        <w:rPr>
          <w:rFonts w:ascii="宋体" w:eastAsia="宋体" w:hAnsi="宋体" w:cs="宋体"/>
          <w:b/>
          <w:color w:val="000000"/>
          <w:sz w:val="18"/>
        </w:rPr>
        <w:t>西方</w:t>
      </w:r>
      <w:r>
        <w:rPr>
          <w:rFonts w:ascii="宋体" w:eastAsia="宋体" w:hAnsi="宋体" w:cs="宋体"/>
          <w:b/>
          <w:color w:val="000000"/>
          <w:sz w:val="18"/>
        </w:rPr>
        <w:t>的官僚体制：它的农业的、地籍的起源，根与耕地，树及其划界的作用，征服者纪尧姆</w:t>
      </w:r>
      <w:r>
        <w:rPr>
          <w:rFonts w:ascii="宋体" w:eastAsia="宋体" w:hAnsi="宋体" w:cs="宋体"/>
          <w:b/>
          <w:color w:val="000000"/>
          <w:sz w:val="18"/>
        </w:rPr>
        <w:t xml:space="preserve">( Guillaume le Conquérant) </w:t>
      </w:r>
      <w:r>
        <w:rPr>
          <w:rFonts w:ascii="宋体" w:eastAsia="宋体" w:hAnsi="宋体" w:cs="宋体"/>
          <w:b/>
          <w:color w:val="000000"/>
          <w:sz w:val="18"/>
        </w:rPr>
        <w:t>的大规模清查</w:t>
      </w:r>
      <w:r>
        <w:rPr>
          <w:rFonts w:ascii="宋体" w:eastAsia="宋体" w:hAnsi="宋体" w:cs="宋体"/>
          <w:b/>
          <w:color w:val="000000"/>
          <w:sz w:val="18"/>
        </w:rPr>
        <w:t xml:space="preserve">, </w:t>
      </w:r>
      <w:r>
        <w:rPr>
          <w:rFonts w:ascii="宋体" w:eastAsia="宋体" w:hAnsi="宋体" w:cs="宋体"/>
          <w:b/>
          <w:color w:val="000000"/>
          <w:sz w:val="18"/>
        </w:rPr>
        <w:t>封建制度</w:t>
      </w:r>
      <w:r>
        <w:rPr>
          <w:rFonts w:ascii="宋体" w:eastAsia="宋体" w:hAnsi="宋体" w:cs="宋体"/>
          <w:b/>
          <w:color w:val="000000"/>
          <w:sz w:val="18"/>
        </w:rPr>
        <w:t xml:space="preserve">, </w:t>
      </w:r>
      <w:r>
        <w:rPr>
          <w:rFonts w:ascii="宋体" w:eastAsia="宋体" w:hAnsi="宋体" w:cs="宋体"/>
          <w:b/>
          <w:color w:val="000000"/>
          <w:sz w:val="18"/>
        </w:rPr>
        <w:t>法国国王的政策</w:t>
      </w:r>
      <w:r>
        <w:rPr>
          <w:rFonts w:ascii="宋体" w:eastAsia="宋体" w:hAnsi="宋体" w:cs="宋体"/>
          <w:b/>
          <w:color w:val="000000"/>
          <w:sz w:val="18"/>
        </w:rPr>
        <w:t xml:space="preserve">, </w:t>
      </w:r>
      <w:r>
        <w:rPr>
          <w:rFonts w:ascii="宋体" w:eastAsia="宋体" w:hAnsi="宋体" w:cs="宋体"/>
          <w:b/>
          <w:color w:val="000000"/>
          <w:sz w:val="18"/>
        </w:rPr>
        <w:t>将国家奠基于财产之上，通过战争、诉讼和婚姻来解决土地纠纷。法国的国王选择了百合</w:t>
      </w:r>
    </w:p>
    <w:p w:rsidR="00B679E9" w:rsidRDefault="002E624B">
      <w:pPr>
        <w:spacing w:before="420" w:line="60" w:lineRule="exact"/>
        <w:ind w:left="100" w:right="590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400"/>
        <w:rPr>
          <w:sz w:val="10"/>
        </w:rPr>
      </w:pPr>
      <w:r>
        <w:rPr>
          <w:rFonts w:ascii="宋体" w:eastAsia="宋体" w:hAnsi="宋体" w:cs="宋体"/>
          <w:b/>
          <w:color w:val="000000"/>
          <w:sz w:val="10"/>
        </w:rPr>
        <w:t>① Henry Miller, Hamlet, Corréa, pp.48---49.</w:t>
      </w:r>
    </w:p>
    <w:p w:rsidR="00B679E9" w:rsidRDefault="002E624B">
      <w:pPr>
        <w:autoSpaceDE w:val="0"/>
        <w:autoSpaceDN w:val="0"/>
        <w:spacing w:before="20" w:line="160" w:lineRule="atLeast"/>
        <w:ind w:left="12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参见</w:t>
      </w:r>
      <w:r>
        <w:rPr>
          <w:rFonts w:ascii="宋体" w:eastAsia="宋体" w:hAnsi="宋体" w:cs="宋体"/>
          <w:b/>
          <w:color w:val="000000"/>
          <w:sz w:val="10"/>
        </w:rPr>
        <w:t xml:space="preserve"> Leslie Fiedler, Le retour du Peau-rouge, Éd. du Seuil.</w:t>
      </w:r>
      <w:r>
        <w:rPr>
          <w:rFonts w:ascii="宋体" w:eastAsia="宋体" w:hAnsi="宋体" w:cs="宋体"/>
          <w:b/>
          <w:color w:val="000000"/>
          <w:sz w:val="10"/>
        </w:rPr>
        <w:t>我们在该书中找到了对于地理学及其</w:t>
      </w:r>
      <w:r>
        <w:rPr>
          <w:rFonts w:ascii="宋体" w:eastAsia="宋体" w:hAnsi="宋体" w:cs="宋体"/>
          <w:b/>
          <w:color w:val="000000"/>
          <w:sz w:val="10"/>
        </w:rPr>
        <w:t>在美国的神话和文学之中的作用，以及方位的颠倒的出色论述。在东部，是对于美国所特有的代码以及一种与欧洲共同进行的再编码的探寻</w:t>
      </w:r>
      <w:r>
        <w:rPr>
          <w:rFonts w:ascii="宋体" w:eastAsia="宋体" w:hAnsi="宋体" w:cs="宋体"/>
          <w:b/>
          <w:color w:val="000000"/>
          <w:sz w:val="10"/>
        </w:rPr>
        <w:t>(</w:t>
      </w:r>
      <w:r>
        <w:rPr>
          <w:rFonts w:ascii="宋体" w:eastAsia="宋体" w:hAnsi="宋体" w:cs="宋体"/>
          <w:b/>
          <w:color w:val="000000"/>
          <w:sz w:val="10"/>
        </w:rPr>
        <w:t>亨利</w:t>
      </w:r>
      <w:r>
        <w:rPr>
          <w:rFonts w:ascii="宋体" w:eastAsia="宋体" w:hAnsi="宋体" w:cs="宋体"/>
          <w:b/>
          <w:color w:val="000000"/>
          <w:sz w:val="10"/>
        </w:rPr>
        <w:t>·</w:t>
      </w:r>
      <w:r>
        <w:rPr>
          <w:rFonts w:ascii="宋体" w:eastAsia="宋体" w:hAnsi="宋体" w:cs="宋体"/>
          <w:b/>
          <w:color w:val="000000"/>
          <w:sz w:val="10"/>
        </w:rPr>
        <w:t>詹姆士，艾略特，庞德，等等</w:t>
      </w:r>
      <w:r>
        <w:rPr>
          <w:rFonts w:ascii="宋体" w:eastAsia="宋体" w:hAnsi="宋体" w:cs="宋体"/>
          <w:b/>
          <w:color w:val="000000"/>
          <w:sz w:val="10"/>
        </w:rPr>
        <w:t>)</w:t>
      </w:r>
      <w:r>
        <w:rPr>
          <w:rFonts w:ascii="宋体" w:eastAsia="宋体" w:hAnsi="宋体" w:cs="宋体"/>
          <w:b/>
          <w:color w:val="000000"/>
          <w:sz w:val="10"/>
        </w:rPr>
        <w:t>；在南部则有奴隶制的超编码，以及它和种植园在南北战争期间的覆灭</w:t>
      </w:r>
      <w:r>
        <w:rPr>
          <w:rFonts w:ascii="宋体" w:eastAsia="宋体" w:hAnsi="宋体" w:cs="宋体"/>
          <w:b/>
          <w:color w:val="000000"/>
          <w:sz w:val="10"/>
        </w:rPr>
        <w:t xml:space="preserve"> [</w:t>
      </w:r>
      <w:r>
        <w:rPr>
          <w:rFonts w:ascii="宋体" w:eastAsia="宋体" w:hAnsi="宋体" w:cs="宋体"/>
          <w:b/>
          <w:color w:val="000000"/>
          <w:sz w:val="10"/>
        </w:rPr>
        <w:t>福克纳，考德威尔</w:t>
      </w:r>
      <w:r>
        <w:rPr>
          <w:rFonts w:ascii="宋体" w:eastAsia="宋体" w:hAnsi="宋体" w:cs="宋体"/>
          <w:b/>
          <w:color w:val="000000"/>
          <w:sz w:val="10"/>
        </w:rPr>
        <w:t xml:space="preserve"> ( Caldwell)]</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来自北方的资本主义的解码</w:t>
      </w:r>
      <w:r>
        <w:rPr>
          <w:rFonts w:ascii="宋体" w:eastAsia="宋体" w:hAnsi="宋体" w:cs="宋体"/>
          <w:b/>
          <w:color w:val="000000"/>
          <w:sz w:val="10"/>
        </w:rPr>
        <w:t xml:space="preserve"> (</w:t>
      </w:r>
      <w:r>
        <w:rPr>
          <w:rFonts w:ascii="宋体" w:eastAsia="宋体" w:hAnsi="宋体" w:cs="宋体"/>
          <w:b/>
          <w:color w:val="000000"/>
          <w:sz w:val="10"/>
        </w:rPr>
        <w:t>多斯</w:t>
      </w:r>
      <w:r>
        <w:rPr>
          <w:rFonts w:ascii="宋体" w:eastAsia="宋体" w:hAnsi="宋体" w:cs="宋体"/>
          <w:b/>
          <w:color w:val="000000"/>
          <w:sz w:val="10"/>
        </w:rPr>
        <w:t>·</w:t>
      </w:r>
      <w:r>
        <w:rPr>
          <w:rFonts w:ascii="宋体" w:eastAsia="宋体" w:hAnsi="宋体" w:cs="宋体"/>
          <w:b/>
          <w:color w:val="000000"/>
          <w:sz w:val="10"/>
        </w:rPr>
        <w:t>帕索斯，德莱塞</w:t>
      </w:r>
      <w:r>
        <w:rPr>
          <w:rFonts w:ascii="宋体" w:eastAsia="宋体" w:hAnsi="宋体" w:cs="宋体"/>
          <w:b/>
          <w:color w:val="000000"/>
          <w:sz w:val="10"/>
        </w:rPr>
        <w:t>)</w:t>
      </w:r>
      <w:r>
        <w:rPr>
          <w:rFonts w:ascii="宋体" w:eastAsia="宋体" w:hAnsi="宋体" w:cs="宋体"/>
          <w:b/>
          <w:color w:val="000000"/>
          <w:sz w:val="10"/>
        </w:rPr>
        <w:t>；不过，西部却扮演着逃逸线的角色，在其中汇聚着旅行、幻觉、疯狂、土著、精神和感知的实验、边境的变动、根茎</w:t>
      </w:r>
      <w:r>
        <w:rPr>
          <w:rFonts w:ascii="宋体" w:eastAsia="宋体" w:hAnsi="宋体" w:cs="宋体"/>
          <w:b/>
          <w:color w:val="000000"/>
          <w:sz w:val="10"/>
        </w:rPr>
        <w:t xml:space="preserve"> [</w:t>
      </w:r>
      <w:r>
        <w:rPr>
          <w:rFonts w:ascii="宋体" w:eastAsia="宋体" w:hAnsi="宋体" w:cs="宋体"/>
          <w:b/>
          <w:color w:val="000000"/>
          <w:sz w:val="10"/>
        </w:rPr>
        <w:t>肯</w:t>
      </w:r>
      <w:r>
        <w:rPr>
          <w:rFonts w:ascii="宋体" w:eastAsia="宋体" w:hAnsi="宋体" w:cs="宋体"/>
          <w:b/>
          <w:color w:val="000000"/>
          <w:sz w:val="10"/>
        </w:rPr>
        <w:t>·</w:t>
      </w:r>
      <w:r>
        <w:rPr>
          <w:rFonts w:ascii="宋体" w:eastAsia="宋体" w:hAnsi="宋体" w:cs="宋体"/>
          <w:b/>
          <w:color w:val="000000"/>
          <w:sz w:val="10"/>
        </w:rPr>
        <w:t>凯西</w:t>
      </w:r>
      <w:r>
        <w:rPr>
          <w:rFonts w:ascii="宋体" w:eastAsia="宋体" w:hAnsi="宋体" w:cs="宋体"/>
          <w:b/>
          <w:color w:val="000000"/>
          <w:sz w:val="10"/>
        </w:rPr>
        <w:t xml:space="preserve"> ( Ken Kesey) </w:t>
      </w:r>
      <w:r>
        <w:rPr>
          <w:rFonts w:ascii="宋体" w:eastAsia="宋体" w:hAnsi="宋体" w:cs="宋体"/>
          <w:b/>
          <w:color w:val="000000"/>
          <w:sz w:val="10"/>
        </w:rPr>
        <w:t>及其</w:t>
      </w:r>
      <w:r>
        <w:rPr>
          <w:rFonts w:ascii="宋体" w:eastAsia="宋体" w:hAnsi="宋体" w:cs="宋体"/>
          <w:b/>
          <w:color w:val="000000"/>
          <w:sz w:val="10"/>
        </w:rPr>
        <w:t>“</w:t>
      </w:r>
      <w:r>
        <w:rPr>
          <w:rFonts w:ascii="宋体" w:eastAsia="宋体" w:hAnsi="宋体" w:cs="宋体"/>
          <w:b/>
          <w:color w:val="000000"/>
          <w:sz w:val="10"/>
        </w:rPr>
        <w:t>造雾机器</w:t>
      </w:r>
      <w:r>
        <w:rPr>
          <w:rFonts w:ascii="宋体" w:eastAsia="宋体" w:hAnsi="宋体" w:cs="宋体"/>
          <w:b/>
          <w:color w:val="000000"/>
          <w:sz w:val="10"/>
        </w:rPr>
        <w:t>”( machine à brou</w:t>
      </w:r>
      <w:r>
        <w:rPr>
          <w:rFonts w:ascii="宋体" w:eastAsia="宋体" w:hAnsi="宋体" w:cs="宋体"/>
          <w:b/>
          <w:color w:val="000000"/>
          <w:sz w:val="10"/>
        </w:rPr>
        <w:t xml:space="preserve">illard), </w:t>
      </w:r>
      <w:r>
        <w:rPr>
          <w:rFonts w:ascii="宋体" w:eastAsia="宋体" w:hAnsi="宋体" w:cs="宋体"/>
          <w:b/>
          <w:color w:val="000000"/>
          <w:sz w:val="10"/>
        </w:rPr>
        <w:t>垮掉的一代</w:t>
      </w:r>
      <w:r>
        <w:rPr>
          <w:rFonts w:ascii="宋体" w:eastAsia="宋体" w:hAnsi="宋体" w:cs="宋体"/>
          <w:b/>
          <w:color w:val="000000"/>
          <w:sz w:val="10"/>
        </w:rPr>
        <w:t>,</w:t>
      </w:r>
      <w:r>
        <w:rPr>
          <w:rFonts w:ascii="宋体" w:eastAsia="宋体" w:hAnsi="宋体" w:cs="宋体"/>
          <w:b/>
          <w:color w:val="000000"/>
          <w:sz w:val="10"/>
        </w:rPr>
        <w:t>等等</w:t>
      </w:r>
      <w:r>
        <w:rPr>
          <w:rFonts w:ascii="宋体" w:eastAsia="宋体" w:hAnsi="宋体" w:cs="宋体"/>
          <w:b/>
          <w:color w:val="000000"/>
          <w:sz w:val="10"/>
        </w:rPr>
        <w:t>]</w:t>
      </w:r>
      <w:r>
        <w:rPr>
          <w:rFonts w:ascii="宋体" w:eastAsia="宋体" w:hAnsi="宋体" w:cs="宋体"/>
          <w:b/>
          <w:color w:val="000000"/>
          <w:sz w:val="10"/>
        </w:rPr>
        <w:t>。每个伟大的美国作家都创造了一种绘图术，甚至将其风格化，与我们欧洲的情况相对，他们每个人都绘制了一幅地图，它直接与遍及美国的现实的社会运动相连接。比如，贯穿于菲茨杰拉德的全部著作之中的对于地理方位的重新定向。</w:t>
      </w:r>
    </w:p>
    <w:p w:rsidR="00B679E9" w:rsidRDefault="002E624B">
      <w:pPr>
        <w:autoSpaceDE w:val="0"/>
        <w:autoSpaceDN w:val="0"/>
        <w:spacing w:before="220" w:line="160" w:lineRule="atLeast"/>
        <w:ind w:left="3420"/>
        <w:rPr>
          <w:sz w:val="10"/>
        </w:rPr>
        <w:sectPr w:rsidR="00B679E9">
          <w:pgSz w:w="8580" w:h="13760"/>
          <w:pgMar w:top="800" w:right="800" w:bottom="800" w:left="800" w:header="720" w:footer="720" w:gutter="0"/>
          <w:cols w:space="720"/>
        </w:sectPr>
      </w:pPr>
      <w:r>
        <w:rPr>
          <w:rFonts w:ascii="宋体" w:eastAsia="宋体" w:hAnsi="宋体" w:cs="宋体"/>
          <w:b/>
          <w:color w:val="000000"/>
          <w:sz w:val="10"/>
        </w:rPr>
        <w:t>16</w:t>
      </w:r>
    </w:p>
    <w:p w:rsidR="00B679E9" w:rsidRDefault="002E624B">
      <w:pPr>
        <w:autoSpaceDE w:val="0"/>
        <w:autoSpaceDN w:val="0"/>
        <w:spacing w:before="20" w:line="180" w:lineRule="atLeast"/>
        <w:ind w:left="3040"/>
        <w:rPr>
          <w:sz w:val="10"/>
        </w:rPr>
      </w:pPr>
      <w:r>
        <w:rPr>
          <w:rFonts w:ascii="宋体" w:eastAsia="宋体" w:hAnsi="宋体" w:cs="宋体"/>
          <w:b/>
          <w:color w:val="000000"/>
          <w:sz w:val="10"/>
        </w:rPr>
        <w:lastRenderedPageBreak/>
        <w:t xml:space="preserve">1. </w:t>
      </w:r>
      <w:r>
        <w:rPr>
          <w:rFonts w:ascii="宋体" w:eastAsia="宋体" w:hAnsi="宋体" w:cs="宋体"/>
          <w:b/>
          <w:color w:val="000000"/>
          <w:sz w:val="10"/>
        </w:rPr>
        <w:t>导论</w:t>
      </w:r>
      <w:r>
        <w:rPr>
          <w:rFonts w:ascii="宋体" w:eastAsia="宋体" w:hAnsi="宋体" w:cs="宋体"/>
          <w:b/>
          <w:color w:val="000000"/>
          <w:sz w:val="10"/>
        </w:rPr>
        <w:t xml:space="preserve">: </w:t>
      </w:r>
      <w:r>
        <w:rPr>
          <w:rFonts w:ascii="宋体" w:eastAsia="宋体" w:hAnsi="宋体" w:cs="宋体"/>
          <w:b/>
          <w:color w:val="000000"/>
          <w:sz w:val="10"/>
        </w:rPr>
        <w:t>根茎</w:t>
      </w:r>
    </w:p>
    <w:p w:rsidR="00B679E9" w:rsidRDefault="002E624B">
      <w:pPr>
        <w:autoSpaceDE w:val="0"/>
        <w:autoSpaceDN w:val="0"/>
        <w:spacing w:before="200" w:line="314" w:lineRule="atLeast"/>
        <w:ind w:left="80" w:right="120"/>
        <w:rPr>
          <w:sz w:val="18"/>
        </w:rPr>
      </w:pPr>
      <w:r>
        <w:rPr>
          <w:rFonts w:ascii="宋体" w:eastAsia="宋体" w:hAnsi="宋体" w:cs="宋体"/>
          <w:b/>
          <w:color w:val="000000"/>
          <w:sz w:val="18"/>
        </w:rPr>
        <w:t>花徽，正因为这种植物深深扎根于斜坡之上。东方的官僚体制也是如此吗</w:t>
      </w:r>
      <w:r>
        <w:rPr>
          <w:rFonts w:ascii="宋体" w:eastAsia="宋体" w:hAnsi="宋体" w:cs="宋体"/>
          <w:b/>
          <w:color w:val="000000"/>
          <w:sz w:val="18"/>
        </w:rPr>
        <w:t xml:space="preserve">? </w:t>
      </w:r>
      <w:r>
        <w:rPr>
          <w:rFonts w:ascii="宋体" w:eastAsia="宋体" w:hAnsi="宋体" w:cs="宋体"/>
          <w:b/>
          <w:color w:val="000000"/>
          <w:sz w:val="18"/>
        </w:rPr>
        <w:t>当然，描绘出一个根茎式的和内在性的东方，这是轻而易举的事情；</w:t>
      </w:r>
      <w:r>
        <w:rPr>
          <w:rFonts w:ascii="宋体" w:eastAsia="宋体" w:hAnsi="宋体" w:cs="宋体"/>
          <w:b/>
          <w:color w:val="000000"/>
          <w:sz w:val="18"/>
        </w:rPr>
        <w:t xml:space="preserve"> </w:t>
      </w:r>
      <w:r>
        <w:rPr>
          <w:rFonts w:ascii="宋体" w:eastAsia="宋体" w:hAnsi="宋体" w:cs="宋体"/>
          <w:b/>
          <w:color w:val="000000"/>
          <w:sz w:val="18"/>
        </w:rPr>
        <w:t>不过，在东方，国</w:t>
      </w:r>
      <w:r>
        <w:rPr>
          <w:rFonts w:ascii="宋体" w:eastAsia="宋体" w:hAnsi="宋体" w:cs="宋体"/>
          <w:b/>
          <w:color w:val="000000"/>
          <w:sz w:val="18"/>
        </w:rPr>
        <w:t>家并不是根据某种树形图式而运作的</w:t>
      </w:r>
      <w:r>
        <w:rPr>
          <w:rFonts w:ascii="宋体" w:eastAsia="宋体" w:hAnsi="宋体" w:cs="宋体"/>
          <w:b/>
          <w:color w:val="000000"/>
          <w:sz w:val="18"/>
        </w:rPr>
        <w:t>————</w:t>
      </w:r>
      <w:r>
        <w:rPr>
          <w:rFonts w:ascii="宋体" w:eastAsia="宋体" w:hAnsi="宋体" w:cs="宋体"/>
          <w:b/>
          <w:color w:val="000000"/>
          <w:sz w:val="18"/>
        </w:rPr>
        <w:t>此种图式与既定的、树化的和根深蒂固的阶层相对应；</w:t>
      </w:r>
      <w:r>
        <w:rPr>
          <w:rFonts w:ascii="宋体" w:eastAsia="宋体" w:hAnsi="宋体" w:cs="宋体"/>
          <w:b/>
          <w:color w:val="000000"/>
          <w:sz w:val="18"/>
        </w:rPr>
        <w:t xml:space="preserve"> </w:t>
      </w:r>
      <w:r>
        <w:rPr>
          <w:rFonts w:ascii="宋体" w:eastAsia="宋体" w:hAnsi="宋体" w:cs="宋体"/>
          <w:b/>
          <w:color w:val="000000"/>
          <w:sz w:val="18"/>
        </w:rPr>
        <w:t>东方的官僚体制是运河式的，比如，著名的</w:t>
      </w:r>
      <w:r>
        <w:rPr>
          <w:rFonts w:ascii="宋体" w:eastAsia="宋体" w:hAnsi="宋体" w:cs="宋体"/>
          <w:b/>
          <w:color w:val="000000"/>
          <w:sz w:val="18"/>
        </w:rPr>
        <w:t>“</w:t>
      </w:r>
      <w:r>
        <w:rPr>
          <w:rFonts w:ascii="宋体" w:eastAsia="宋体" w:hAnsi="宋体" w:cs="宋体"/>
          <w:b/>
          <w:color w:val="000000"/>
          <w:sz w:val="18"/>
        </w:rPr>
        <w:t>所有权不明确</w:t>
      </w:r>
      <w:r>
        <w:rPr>
          <w:rFonts w:ascii="宋体" w:eastAsia="宋体" w:hAnsi="宋体" w:cs="宋体"/>
          <w:b/>
          <w:color w:val="000000"/>
          <w:sz w:val="18"/>
        </w:rPr>
        <w:t>”</w:t>
      </w:r>
      <w:r>
        <w:rPr>
          <w:rFonts w:ascii="宋体" w:eastAsia="宋体" w:hAnsi="宋体" w:cs="宋体"/>
          <w:b/>
          <w:color w:val="000000"/>
          <w:sz w:val="18"/>
        </w:rPr>
        <w:t>的水能的案例，在其中，国家产生出被运河化和进行运河化的阶层</w:t>
      </w:r>
      <w:r>
        <w:rPr>
          <w:rFonts w:ascii="宋体" w:eastAsia="宋体" w:hAnsi="宋体" w:cs="宋体"/>
          <w:b/>
          <w:color w:val="000000"/>
          <w:sz w:val="18"/>
        </w:rPr>
        <w:t xml:space="preserve"> (</w:t>
      </w:r>
      <w:r>
        <w:rPr>
          <w:rFonts w:ascii="宋体" w:eastAsia="宋体" w:hAnsi="宋体" w:cs="宋体"/>
          <w:b/>
          <w:color w:val="000000"/>
          <w:sz w:val="18"/>
        </w:rPr>
        <w:t>参见威特福格尔</w:t>
      </w:r>
      <w:r>
        <w:rPr>
          <w:rFonts w:ascii="宋体" w:eastAsia="宋体" w:hAnsi="宋体" w:cs="宋体"/>
          <w:b/>
          <w:color w:val="000000"/>
          <w:sz w:val="18"/>
        </w:rPr>
        <w:t xml:space="preserve"> ( Wittfogel) </w:t>
      </w:r>
      <w:r>
        <w:rPr>
          <w:rFonts w:ascii="宋体" w:eastAsia="宋体" w:hAnsi="宋体" w:cs="宋体"/>
          <w:b/>
          <w:color w:val="000000"/>
          <w:sz w:val="18"/>
        </w:rPr>
        <w:t>著作之中那些从未被否弃的方面</w:t>
      </w:r>
      <w:r>
        <w:rPr>
          <w:rFonts w:ascii="宋体" w:eastAsia="宋体" w:hAnsi="宋体" w:cs="宋体"/>
          <w:b/>
          <w:color w:val="000000"/>
          <w:sz w:val="18"/>
        </w:rPr>
        <w:t>)</w:t>
      </w:r>
      <w:r>
        <w:rPr>
          <w:rFonts w:ascii="宋体" w:eastAsia="宋体" w:hAnsi="宋体" w:cs="宋体"/>
          <w:b/>
          <w:color w:val="000000"/>
          <w:sz w:val="18"/>
        </w:rPr>
        <w:t>。专制君主如河流而非源头那般行动，因为源头仍然是一个点，一个树一点或根；</w:t>
      </w:r>
      <w:r>
        <w:rPr>
          <w:rFonts w:ascii="宋体" w:eastAsia="宋体" w:hAnsi="宋体" w:cs="宋体"/>
          <w:b/>
          <w:color w:val="000000"/>
          <w:sz w:val="18"/>
        </w:rPr>
        <w:t xml:space="preserve"> </w:t>
      </w:r>
      <w:r>
        <w:rPr>
          <w:rFonts w:ascii="宋体" w:eastAsia="宋体" w:hAnsi="宋体" w:cs="宋体"/>
          <w:b/>
          <w:color w:val="000000"/>
          <w:sz w:val="18"/>
        </w:rPr>
        <w:t>他与水流并进，而非安坐于树下；</w:t>
      </w:r>
      <w:r>
        <w:rPr>
          <w:rFonts w:ascii="宋体" w:eastAsia="宋体" w:hAnsi="宋体" w:cs="宋体"/>
          <w:b/>
          <w:color w:val="000000"/>
          <w:sz w:val="18"/>
        </w:rPr>
        <w:t xml:space="preserve"> </w:t>
      </w:r>
      <w:r>
        <w:rPr>
          <w:rFonts w:ascii="宋体" w:eastAsia="宋体" w:hAnsi="宋体" w:cs="宋体"/>
          <w:b/>
          <w:color w:val="000000"/>
          <w:sz w:val="18"/>
        </w:rPr>
        <w:t>佛陀之树生成为根茎；</w:t>
      </w:r>
      <w:r>
        <w:rPr>
          <w:rFonts w:ascii="宋体" w:eastAsia="宋体" w:hAnsi="宋体" w:cs="宋体"/>
          <w:b/>
          <w:color w:val="000000"/>
          <w:sz w:val="18"/>
        </w:rPr>
        <w:t xml:space="preserve"> </w:t>
      </w:r>
      <w:r>
        <w:rPr>
          <w:rFonts w:ascii="宋体" w:eastAsia="宋体" w:hAnsi="宋体" w:cs="宋体"/>
          <w:b/>
          <w:color w:val="000000"/>
          <w:sz w:val="18"/>
        </w:rPr>
        <w:t>毛泽东的江河与路易王的树。在这里，美国难道不是同样作为中介而运作</w:t>
      </w:r>
      <w:r>
        <w:rPr>
          <w:rFonts w:ascii="宋体" w:eastAsia="宋体" w:hAnsi="宋体" w:cs="宋体"/>
          <w:b/>
          <w:color w:val="000000"/>
          <w:sz w:val="18"/>
        </w:rPr>
        <w:t xml:space="preserve">? </w:t>
      </w:r>
      <w:r>
        <w:rPr>
          <w:rFonts w:ascii="宋体" w:eastAsia="宋体" w:hAnsi="宋体" w:cs="宋体"/>
          <w:b/>
          <w:color w:val="000000"/>
          <w:sz w:val="18"/>
        </w:rPr>
        <w:t>因为它既通过内在的根除和肃清而运作</w:t>
      </w:r>
      <w:r>
        <w:rPr>
          <w:rFonts w:ascii="宋体" w:eastAsia="宋体" w:hAnsi="宋体" w:cs="宋体"/>
          <w:b/>
          <w:color w:val="000000"/>
          <w:sz w:val="18"/>
        </w:rPr>
        <w:t xml:space="preserve"> (</w:t>
      </w:r>
      <w:r>
        <w:rPr>
          <w:rFonts w:ascii="宋体" w:eastAsia="宋体" w:hAnsi="宋体" w:cs="宋体"/>
          <w:b/>
          <w:color w:val="000000"/>
          <w:sz w:val="18"/>
        </w:rPr>
        <w:t>不仅仅是印第安人，还有农民，等等</w:t>
      </w:r>
      <w:r>
        <w:rPr>
          <w:rFonts w:ascii="宋体" w:eastAsia="宋体" w:hAnsi="宋体" w:cs="宋体"/>
          <w:b/>
          <w:color w:val="000000"/>
          <w:sz w:val="18"/>
        </w:rPr>
        <w:t>)</w:t>
      </w:r>
      <w:r>
        <w:rPr>
          <w:rFonts w:ascii="宋体" w:eastAsia="宋体" w:hAnsi="宋体" w:cs="宋体"/>
          <w:b/>
          <w:color w:val="000000"/>
          <w:sz w:val="18"/>
        </w:rPr>
        <w:t>，也通过来自外部的连续的移民浪潮而运作。资本之流形成了一条庞大的运河，一种通过直接的</w:t>
      </w:r>
      <w:r>
        <w:rPr>
          <w:rFonts w:ascii="宋体" w:eastAsia="宋体" w:hAnsi="宋体" w:cs="宋体"/>
          <w:b/>
          <w:color w:val="000000"/>
          <w:sz w:val="18"/>
        </w:rPr>
        <w:t>“</w:t>
      </w:r>
      <w:r>
        <w:rPr>
          <w:rFonts w:ascii="宋体" w:eastAsia="宋体" w:hAnsi="宋体" w:cs="宋体"/>
          <w:b/>
          <w:color w:val="000000"/>
          <w:sz w:val="18"/>
        </w:rPr>
        <w:t>量子</w:t>
      </w:r>
      <w:r>
        <w:rPr>
          <w:rFonts w:ascii="宋体" w:eastAsia="宋体" w:hAnsi="宋体" w:cs="宋体"/>
          <w:b/>
          <w:color w:val="000000"/>
          <w:sz w:val="18"/>
        </w:rPr>
        <w:t>”( quanta)</w:t>
      </w:r>
      <w:r>
        <w:rPr>
          <w:rFonts w:ascii="宋体" w:eastAsia="宋体" w:hAnsi="宋体" w:cs="宋体"/>
          <w:b/>
          <w:color w:val="000000"/>
          <w:sz w:val="18"/>
        </w:rPr>
        <w:t>而实现的权力的量化，在其中，每个人都以其自身的方式从货币流的进程之中获利</w:t>
      </w:r>
      <w:r>
        <w:rPr>
          <w:rFonts w:ascii="宋体" w:eastAsia="宋体" w:hAnsi="宋体" w:cs="宋体"/>
          <w:b/>
          <w:color w:val="000000"/>
          <w:sz w:val="18"/>
        </w:rPr>
        <w:t xml:space="preserve"> (</w:t>
      </w:r>
      <w:r>
        <w:rPr>
          <w:rFonts w:ascii="宋体" w:eastAsia="宋体" w:hAnsi="宋体" w:cs="宋体"/>
          <w:b/>
          <w:color w:val="000000"/>
          <w:sz w:val="18"/>
        </w:rPr>
        <w:t>穷人变成亿万富翁，接着又再度沦为穷人，这样的现实版神话就此上演</w:t>
      </w:r>
      <w:r>
        <w:rPr>
          <w:rFonts w:ascii="宋体" w:eastAsia="宋体" w:hAnsi="宋体" w:cs="宋体"/>
          <w:b/>
          <w:color w:val="000000"/>
          <w:sz w:val="18"/>
        </w:rPr>
        <w:t>)</w:t>
      </w:r>
      <w:r>
        <w:rPr>
          <w:rFonts w:ascii="宋体" w:eastAsia="宋体" w:hAnsi="宋体" w:cs="宋体"/>
          <w:b/>
          <w:color w:val="000000"/>
          <w:sz w:val="18"/>
        </w:rPr>
        <w:t>：所有的一切都汇聚在美国之中，它同时既是树又是运河，既是根又是根茎。不存在普遍的资本主义，也没有独立自存的资本主义。资本主义位于各种不同构型的交叉之处，从本质上来说，它始终是新</w:t>
      </w:r>
      <w:r>
        <w:rPr>
          <w:rFonts w:ascii="宋体" w:eastAsia="宋体" w:hAnsi="宋体" w:cs="宋体"/>
          <w:b/>
          <w:color w:val="000000"/>
          <w:sz w:val="18"/>
        </w:rPr>
        <w:t>——</w:t>
      </w:r>
      <w:r>
        <w:rPr>
          <w:rFonts w:ascii="宋体" w:eastAsia="宋体" w:hAnsi="宋体" w:cs="宋体"/>
          <w:b/>
          <w:color w:val="000000"/>
          <w:sz w:val="18"/>
        </w:rPr>
        <w:t>资本主义，它创造出自身的东方面貌和西方面貌，并重</w:t>
      </w:r>
      <w:r>
        <w:rPr>
          <w:rFonts w:ascii="宋体" w:eastAsia="宋体" w:hAnsi="宋体" w:cs="宋体"/>
          <w:b/>
          <w:color w:val="000000"/>
          <w:sz w:val="18"/>
        </w:rPr>
        <w:t>塑这二者</w:t>
      </w:r>
      <w:r>
        <w:rPr>
          <w:rFonts w:ascii="宋体" w:eastAsia="宋体" w:hAnsi="宋体" w:cs="宋体"/>
          <w:b/>
          <w:color w:val="000000"/>
          <w:sz w:val="18"/>
        </w:rPr>
        <w:t>———</w:t>
      </w:r>
      <w:r>
        <w:rPr>
          <w:rFonts w:ascii="宋体" w:eastAsia="宋体" w:hAnsi="宋体" w:cs="宋体"/>
          <w:b/>
          <w:color w:val="000000"/>
          <w:sz w:val="18"/>
        </w:rPr>
        <w:t>出于最坏的打算。</w:t>
      </w:r>
    </w:p>
    <w:p w:rsidR="00B679E9" w:rsidRDefault="002E624B">
      <w:pPr>
        <w:autoSpaceDE w:val="0"/>
        <w:autoSpaceDN w:val="0"/>
        <w:spacing w:before="20" w:line="309" w:lineRule="atLeast"/>
        <w:ind w:left="60" w:right="140" w:firstLine="420"/>
        <w:rPr>
          <w:sz w:val="18"/>
        </w:rPr>
      </w:pPr>
      <w:r>
        <w:rPr>
          <w:rFonts w:ascii="宋体" w:eastAsia="宋体" w:hAnsi="宋体" w:cs="宋体"/>
          <w:b/>
          <w:color w:val="000000"/>
          <w:sz w:val="18"/>
        </w:rPr>
        <w:t>同时，经由所有这些地理上的分布，我们走上了一条错路。一条绝路，好极了。如果说问题在于揭示根茎同样也具有其自身的专制统治和等级制度，甚至还更为严酷，这真是太妙了。因为，不存在二元论，无论何处都不存在本体的二元论，不存在价值论上的善与恶的二元对立，也不存在美国式的融合或综合。在根茎之中存在着树形之结点，在根之中也存在着根茎的衍生推动力。此外，存在着根茎所特有的内在性的和运河化的专制构型，正如在树、气根和地下茎的超越性的系统之中存在着无序的畸变</w:t>
      </w:r>
      <w:r>
        <w:rPr>
          <w:rFonts w:ascii="宋体" w:eastAsia="宋体" w:hAnsi="宋体" w:cs="宋体"/>
          <w:b/>
          <w:color w:val="000000"/>
          <w:sz w:val="18"/>
        </w:rPr>
        <w:t xml:space="preserve"> (déformation) </w:t>
      </w:r>
      <w:r>
        <w:rPr>
          <w:rFonts w:ascii="宋体" w:eastAsia="宋体" w:hAnsi="宋体" w:cs="宋体"/>
          <w:b/>
          <w:color w:val="000000"/>
          <w:sz w:val="18"/>
        </w:rPr>
        <w:t>力量。重</w:t>
      </w:r>
      <w:r>
        <w:rPr>
          <w:rFonts w:ascii="宋体" w:eastAsia="宋体" w:hAnsi="宋体" w:cs="宋体"/>
          <w:b/>
          <w:color w:val="000000"/>
          <w:sz w:val="18"/>
        </w:rPr>
        <w:t>要的是，树</w:t>
      </w:r>
      <w:r>
        <w:rPr>
          <w:rFonts w:ascii="宋体" w:eastAsia="宋体" w:hAnsi="宋体" w:cs="宋体"/>
          <w:b/>
          <w:color w:val="000000"/>
          <w:sz w:val="18"/>
        </w:rPr>
        <w:t>--</w:t>
      </w:r>
      <w:r>
        <w:rPr>
          <w:rFonts w:ascii="宋体" w:eastAsia="宋体" w:hAnsi="宋体" w:cs="宋体"/>
          <w:b/>
          <w:color w:val="000000"/>
          <w:sz w:val="18"/>
        </w:rPr>
        <w:t>根与根茎一运河不是作为相互对立的两种模型：前者作为原型和超越性仿图而运作，虽然它也可以蕴生出其自身特有的逃逸；</w:t>
      </w:r>
      <w:r>
        <w:rPr>
          <w:rFonts w:ascii="宋体" w:eastAsia="宋体" w:hAnsi="宋体" w:cs="宋体"/>
          <w:b/>
          <w:color w:val="000000"/>
          <w:sz w:val="18"/>
        </w:rPr>
        <w:t xml:space="preserve"> </w:t>
      </w:r>
      <w:r>
        <w:rPr>
          <w:rFonts w:ascii="宋体" w:eastAsia="宋体" w:hAnsi="宋体" w:cs="宋体"/>
          <w:b/>
          <w:color w:val="000000"/>
          <w:sz w:val="18"/>
        </w:rPr>
        <w:t>后者则作为一种内在性的过程而运作，此种过程颠覆了原型，描绘出了一个地图，虽然它也构成了其自身特有的等级并产生出一条专制性的运河。问题并不在于大地之上的某个场所，也不在于历史之中的某个时刻，更不在于精神之中的某个范畴。问题在于一种模型，它不断地被建立和摧毁；</w:t>
      </w:r>
      <w:r>
        <w:rPr>
          <w:rFonts w:ascii="宋体" w:eastAsia="宋体" w:hAnsi="宋体" w:cs="宋体"/>
          <w:b/>
          <w:color w:val="000000"/>
          <w:sz w:val="18"/>
        </w:rPr>
        <w:t xml:space="preserve"> </w:t>
      </w:r>
      <w:r>
        <w:rPr>
          <w:rFonts w:ascii="宋体" w:eastAsia="宋体" w:hAnsi="宋体" w:cs="宋体"/>
          <w:b/>
          <w:color w:val="000000"/>
          <w:sz w:val="18"/>
        </w:rPr>
        <w:t>在于过程，它不断地延伸、中断并重新开始。不是别的或新的二元论。写作的问题：为了能确切地指示某物，不精确的表达绝对是必需的。这绝不</w:t>
      </w:r>
      <w:r>
        <w:rPr>
          <w:rFonts w:ascii="宋体" w:eastAsia="宋体" w:hAnsi="宋体" w:cs="宋体"/>
          <w:b/>
          <w:color w:val="000000"/>
          <w:sz w:val="18"/>
        </w:rPr>
        <w:t>是因为它是一个必然的步骤，或者我们只有通过近似的方式才能前进：不精确绝不是一种近似，相反，它恰恰是精确本身的形成过程。我们提出一种二元论，但只是为了拒斥另一种。我们利用了模型之间的某种二元论，但仅仅是为了达到这样一个过程，它拒斥所有的原型。思维的矫正器每次都应该瓦解那些我们本不愿形成但却</w:t>
      </w:r>
    </w:p>
    <w:p w:rsidR="00B679E9" w:rsidRDefault="002E624B">
      <w:pPr>
        <w:autoSpaceDE w:val="0"/>
        <w:autoSpaceDN w:val="0"/>
        <w:spacing w:before="260" w:line="160" w:lineRule="atLeast"/>
        <w:ind w:left="3360"/>
        <w:rPr>
          <w:sz w:val="10"/>
        </w:rPr>
      </w:pPr>
      <w:r>
        <w:rPr>
          <w:rFonts w:ascii="宋体" w:eastAsia="宋体" w:hAnsi="宋体" w:cs="宋体"/>
          <w:b/>
          <w:color w:val="000000"/>
          <w:sz w:val="10"/>
        </w:rPr>
        <w:t>17</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20" w:lineRule="atLeast"/>
        <w:ind w:left="20"/>
        <w:rPr>
          <w:sz w:val="18"/>
        </w:rPr>
      </w:pPr>
      <w:r>
        <w:rPr>
          <w:rFonts w:ascii="宋体" w:eastAsia="宋体" w:hAnsi="宋体" w:cs="宋体"/>
          <w:b/>
          <w:color w:val="000000"/>
          <w:sz w:val="18"/>
        </w:rPr>
        <w:t>经由其间的二元论。通过所有作为敌手的二元论</w:t>
      </w:r>
      <w:r>
        <w:rPr>
          <w:rFonts w:ascii="宋体" w:eastAsia="宋体" w:hAnsi="宋体" w:cs="宋体"/>
          <w:b/>
          <w:color w:val="000000"/>
          <w:sz w:val="18"/>
        </w:rPr>
        <w:t xml:space="preserve"> (</w:t>
      </w:r>
      <w:r>
        <w:rPr>
          <w:rFonts w:ascii="宋体" w:eastAsia="宋体" w:hAnsi="宋体" w:cs="宋体"/>
          <w:b/>
          <w:color w:val="000000"/>
          <w:sz w:val="18"/>
        </w:rPr>
        <w:t>但却是完全必要的敌手，是我们不断加以变动的装置</w:t>
      </w:r>
      <w:r>
        <w:rPr>
          <w:rFonts w:ascii="宋体" w:eastAsia="宋体" w:hAnsi="宋体" w:cs="宋体"/>
          <w:b/>
          <w:color w:val="000000"/>
          <w:sz w:val="18"/>
        </w:rPr>
        <w:t>)</w:t>
      </w:r>
      <w:r>
        <w:rPr>
          <w:rFonts w:ascii="宋体" w:eastAsia="宋体" w:hAnsi="宋体" w:cs="宋体"/>
          <w:b/>
          <w:color w:val="000000"/>
          <w:sz w:val="18"/>
        </w:rPr>
        <w:t>，最终达到了我们都在探寻的那个神奇的原则：多元论</w:t>
      </w:r>
      <w:r>
        <w:rPr>
          <w:rFonts w:ascii="宋体" w:eastAsia="宋体" w:hAnsi="宋体" w:cs="宋体"/>
          <w:b/>
          <w:color w:val="000000"/>
          <w:sz w:val="18"/>
        </w:rPr>
        <w:t>=</w:t>
      </w:r>
      <w:r>
        <w:rPr>
          <w:rFonts w:ascii="宋体" w:eastAsia="宋体" w:hAnsi="宋体" w:cs="宋体"/>
          <w:b/>
          <w:color w:val="000000"/>
          <w:sz w:val="18"/>
        </w:rPr>
        <w:t>一元论。</w:t>
      </w:r>
    </w:p>
    <w:p w:rsidR="00B679E9" w:rsidRDefault="002E624B">
      <w:pPr>
        <w:autoSpaceDE w:val="0"/>
        <w:autoSpaceDN w:val="0"/>
        <w:spacing w:before="40" w:line="305" w:lineRule="atLeast"/>
        <w:ind w:left="20" w:firstLine="380"/>
        <w:rPr>
          <w:sz w:val="18"/>
        </w:rPr>
      </w:pPr>
      <w:r>
        <w:rPr>
          <w:rFonts w:ascii="宋体" w:eastAsia="宋体" w:hAnsi="宋体" w:cs="宋体"/>
          <w:b/>
          <w:color w:val="000000"/>
          <w:sz w:val="18"/>
        </w:rPr>
        <w:t>让我们概括一下根茎的主要特征：与树及其根不同，根茎连接任意两点，它的线条</w:t>
      </w:r>
      <w:r>
        <w:rPr>
          <w:rFonts w:ascii="宋体" w:eastAsia="宋体" w:hAnsi="宋体" w:cs="宋体"/>
          <w:b/>
          <w:color w:val="000000"/>
          <w:sz w:val="18"/>
        </w:rPr>
        <w:t xml:space="preserve"> ( trait)</w:t>
      </w:r>
      <w:r>
        <w:rPr>
          <w:rFonts w:ascii="宋体" w:eastAsia="宋体" w:hAnsi="宋体" w:cs="宋体"/>
          <w:b/>
          <w:color w:val="000000"/>
          <w:sz w:val="18"/>
        </w:rPr>
        <w:t>并不必然与相同本性的线条相连接，它动用了极为差异的符号机制</w:t>
      </w:r>
      <w:r>
        <w:rPr>
          <w:rFonts w:ascii="宋体" w:eastAsia="宋体" w:hAnsi="宋体" w:cs="宋体"/>
          <w:b/>
          <w:color w:val="000000"/>
          <w:sz w:val="18"/>
        </w:rPr>
        <w:t xml:space="preserve"> (régimes), </w:t>
      </w:r>
      <w:r>
        <w:rPr>
          <w:rFonts w:ascii="宋体" w:eastAsia="宋体" w:hAnsi="宋体" w:cs="宋体"/>
          <w:b/>
          <w:color w:val="000000"/>
          <w:sz w:val="18"/>
        </w:rPr>
        <w:t>甚至是非一符号</w:t>
      </w:r>
      <w:r>
        <w:rPr>
          <w:rFonts w:ascii="宋体" w:eastAsia="宋体" w:hAnsi="宋体" w:cs="宋体"/>
          <w:b/>
          <w:color w:val="000000"/>
          <w:sz w:val="18"/>
        </w:rPr>
        <w:t xml:space="preserve"> ( non-signes) </w:t>
      </w:r>
      <w:r>
        <w:rPr>
          <w:rFonts w:ascii="宋体" w:eastAsia="宋体" w:hAnsi="宋体" w:cs="宋体"/>
          <w:b/>
          <w:color w:val="000000"/>
          <w:sz w:val="18"/>
        </w:rPr>
        <w:t>的状态。根茎不可被还原为</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或</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。它不是</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生</w:t>
      </w:r>
      <w:r>
        <w:rPr>
          <w:rFonts w:ascii="宋体" w:eastAsia="宋体" w:hAnsi="宋体" w:cs="宋体"/>
          <w:b/>
          <w:color w:val="000000"/>
          <w:sz w:val="18"/>
        </w:rPr>
        <w:t>“</w:t>
      </w:r>
      <w:r>
        <w:rPr>
          <w:rFonts w:ascii="宋体" w:eastAsia="宋体" w:hAnsi="宋体" w:cs="宋体"/>
          <w:b/>
          <w:color w:val="000000"/>
          <w:sz w:val="18"/>
        </w:rPr>
        <w:t>二</w:t>
      </w:r>
      <w:r>
        <w:rPr>
          <w:rFonts w:ascii="宋体" w:eastAsia="宋体" w:hAnsi="宋体" w:cs="宋体"/>
          <w:b/>
          <w:color w:val="000000"/>
          <w:sz w:val="18"/>
        </w:rPr>
        <w:t>”</w:t>
      </w:r>
      <w:r>
        <w:rPr>
          <w:rFonts w:ascii="宋体" w:eastAsia="宋体" w:hAnsi="宋体" w:cs="宋体"/>
          <w:b/>
          <w:color w:val="000000"/>
          <w:sz w:val="18"/>
        </w:rPr>
        <w:t>，更不是</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直接生成为三、</w:t>
      </w:r>
      <w:r>
        <w:rPr>
          <w:rFonts w:ascii="宋体" w:eastAsia="宋体" w:hAnsi="宋体" w:cs="宋体"/>
          <w:color w:val="000000"/>
          <w:sz w:val="18"/>
        </w:rPr>
        <w:t xml:space="preserve"> </w:t>
      </w:r>
      <w:r>
        <w:rPr>
          <w:rFonts w:ascii="宋体" w:eastAsia="宋体" w:hAnsi="宋体" w:cs="宋体"/>
          <w:b/>
          <w:color w:val="000000"/>
          <w:sz w:val="18"/>
        </w:rPr>
        <w:t>四、五，等等。它不是源自</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之</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，也不是</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被增加于其上之</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”(n+1)</w:t>
      </w:r>
      <w:r>
        <w:rPr>
          <w:rFonts w:ascii="宋体" w:eastAsia="宋体" w:hAnsi="宋体" w:cs="宋体"/>
          <w:b/>
          <w:color w:val="000000"/>
          <w:sz w:val="18"/>
        </w:rPr>
        <w:t>。它不是由单位，而是由维度甚或变动的方向所构成。它没有开端也没有终结，而是始终处于中间，并由此生长与漫溢。它形成了</w:t>
      </w:r>
      <w:r>
        <w:rPr>
          <w:rFonts w:ascii="宋体" w:eastAsia="宋体" w:hAnsi="宋体" w:cs="宋体"/>
          <w:b/>
          <w:color w:val="000000"/>
          <w:sz w:val="18"/>
        </w:rPr>
        <w:t>n</w:t>
      </w:r>
      <w:r>
        <w:rPr>
          <w:rFonts w:ascii="宋体" w:eastAsia="宋体" w:hAnsi="宋体" w:cs="宋体"/>
          <w:b/>
          <w:color w:val="000000"/>
          <w:sz w:val="18"/>
        </w:rPr>
        <w:t>维的、线</w:t>
      </w:r>
      <w:r>
        <w:rPr>
          <w:rFonts w:ascii="宋体" w:eastAsia="宋体" w:hAnsi="宋体" w:cs="宋体"/>
          <w:b/>
          <w:color w:val="000000"/>
          <w:sz w:val="18"/>
        </w:rPr>
        <w:t>性的多元体，既没有主体也没有客体，可以被展开于一个容贯的平面之上</w:t>
      </w:r>
      <w:r>
        <w:rPr>
          <w:rFonts w:ascii="宋体" w:eastAsia="宋体" w:hAnsi="宋体" w:cs="宋体"/>
          <w:b/>
          <w:color w:val="000000"/>
          <w:sz w:val="18"/>
        </w:rPr>
        <w:t>————</w:t>
      </w:r>
      <w:r>
        <w:rPr>
          <w:rFonts w:ascii="宋体" w:eastAsia="宋体" w:hAnsi="宋体" w:cs="宋体"/>
          <w:b/>
          <w:color w:val="000000"/>
          <w:sz w:val="18"/>
        </w:rPr>
        <w:t>在其上</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始终是被减去的</w:t>
      </w:r>
      <w:r>
        <w:rPr>
          <w:rFonts w:ascii="宋体" w:eastAsia="宋体" w:hAnsi="宋体" w:cs="宋体"/>
          <w:b/>
          <w:color w:val="000000"/>
          <w:sz w:val="18"/>
        </w:rPr>
        <w:t>(n-1)</w:t>
      </w:r>
      <w:r>
        <w:rPr>
          <w:rFonts w:ascii="宋体" w:eastAsia="宋体" w:hAnsi="宋体" w:cs="宋体"/>
          <w:b/>
          <w:color w:val="000000"/>
          <w:sz w:val="18"/>
        </w:rPr>
        <w:t>。一个这样的多元体，当它改变维度之时也必然改变自身的本质并发生变形</w:t>
      </w:r>
      <w:r>
        <w:rPr>
          <w:rFonts w:ascii="宋体" w:eastAsia="宋体" w:hAnsi="宋体" w:cs="宋体"/>
          <w:b/>
          <w:color w:val="000000"/>
          <w:sz w:val="18"/>
        </w:rPr>
        <w:t xml:space="preserve"> (métamorphoser)</w:t>
      </w:r>
      <w:r>
        <w:rPr>
          <w:rFonts w:ascii="宋体" w:eastAsia="宋体" w:hAnsi="宋体" w:cs="宋体"/>
          <w:b/>
          <w:color w:val="000000"/>
          <w:sz w:val="18"/>
        </w:rPr>
        <w:t>。有别于一个为点和位置的集合所界定的结构</w:t>
      </w:r>
      <w:r>
        <w:rPr>
          <w:rFonts w:ascii="宋体" w:eastAsia="宋体" w:hAnsi="宋体" w:cs="宋体"/>
          <w:b/>
          <w:color w:val="000000"/>
          <w:sz w:val="18"/>
        </w:rPr>
        <w:t xml:space="preserve"> (</w:t>
      </w:r>
      <w:r>
        <w:rPr>
          <w:rFonts w:ascii="宋体" w:eastAsia="宋体" w:hAnsi="宋体" w:cs="宋体"/>
          <w:b/>
          <w:color w:val="000000"/>
          <w:sz w:val="18"/>
        </w:rPr>
        <w:t>在其中，点与点之间存在着二元性的关联，位置与位置之间存在着一一对应的关系</w:t>
      </w:r>
      <w:r>
        <w:rPr>
          <w:rFonts w:ascii="宋体" w:eastAsia="宋体" w:hAnsi="宋体" w:cs="宋体"/>
          <w:b/>
          <w:color w:val="000000"/>
          <w:sz w:val="18"/>
        </w:rPr>
        <w:t>)</w:t>
      </w:r>
      <w:r>
        <w:rPr>
          <w:rFonts w:ascii="宋体" w:eastAsia="宋体" w:hAnsi="宋体" w:cs="宋体"/>
          <w:b/>
          <w:color w:val="000000"/>
          <w:sz w:val="18"/>
        </w:rPr>
        <w:t>，根茎只由线构成：作为其维度的节段性和层化之线，以及作为最高维度的逃逸线和解域线</w:t>
      </w:r>
      <w:r>
        <w:rPr>
          <w:rFonts w:ascii="宋体" w:eastAsia="宋体" w:hAnsi="宋体" w:cs="宋体"/>
          <w:b/>
          <w:color w:val="000000"/>
          <w:sz w:val="18"/>
        </w:rPr>
        <w:t>———</w:t>
      </w:r>
      <w:r>
        <w:rPr>
          <w:rFonts w:ascii="宋体" w:eastAsia="宋体" w:hAnsi="宋体" w:cs="宋体"/>
          <w:b/>
          <w:color w:val="000000"/>
          <w:sz w:val="18"/>
        </w:rPr>
        <w:t>正是根据、沿着这些线，多元体才得以在改变自身本质的同时使自身变形。不应该将这样的线或线条</w:t>
      </w:r>
      <w:r>
        <w:rPr>
          <w:rFonts w:ascii="宋体" w:eastAsia="宋体" w:hAnsi="宋体" w:cs="宋体"/>
          <w:b/>
          <w:color w:val="000000"/>
          <w:sz w:val="18"/>
        </w:rPr>
        <w:t xml:space="preserve"> (linéa</w:t>
      </w:r>
      <w:r>
        <w:rPr>
          <w:rFonts w:ascii="宋体" w:eastAsia="宋体" w:hAnsi="宋体" w:cs="宋体"/>
          <w:b/>
          <w:color w:val="000000"/>
          <w:sz w:val="18"/>
        </w:rPr>
        <w:t>ment)</w:t>
      </w:r>
      <w:r>
        <w:rPr>
          <w:rFonts w:ascii="宋体" w:eastAsia="宋体" w:hAnsi="宋体" w:cs="宋体"/>
          <w:b/>
          <w:color w:val="000000"/>
          <w:sz w:val="18"/>
        </w:rPr>
        <w:t>与树型的谱系混淆在一起，后者仅仅是点和位置之间的可定位的关联。与树相对立，根茎不是复制</w:t>
      </w:r>
      <w:r>
        <w:rPr>
          <w:rFonts w:ascii="宋体" w:eastAsia="宋体" w:hAnsi="宋体" w:cs="宋体"/>
          <w:b/>
          <w:color w:val="000000"/>
          <w:sz w:val="18"/>
        </w:rPr>
        <w:t xml:space="preserve"> ( reproduction) </w:t>
      </w:r>
      <w:r>
        <w:rPr>
          <w:rFonts w:ascii="宋体" w:eastAsia="宋体" w:hAnsi="宋体" w:cs="宋体"/>
          <w:b/>
          <w:color w:val="000000"/>
          <w:sz w:val="18"/>
        </w:rPr>
        <w:t>的对象：既不是作为树</w:t>
      </w:r>
      <w:r>
        <w:rPr>
          <w:rFonts w:ascii="宋体" w:eastAsia="宋体" w:hAnsi="宋体" w:cs="宋体"/>
          <w:b/>
          <w:color w:val="000000"/>
          <w:sz w:val="18"/>
        </w:rPr>
        <w:t>——</w:t>
      </w:r>
      <w:r>
        <w:rPr>
          <w:rFonts w:ascii="宋体" w:eastAsia="宋体" w:hAnsi="宋体" w:cs="宋体"/>
          <w:b/>
          <w:color w:val="000000"/>
          <w:sz w:val="18"/>
        </w:rPr>
        <w:t>形象的外在复制，也不是作为树</w:t>
      </w:r>
      <w:r>
        <w:rPr>
          <w:rFonts w:ascii="宋体" w:eastAsia="宋体" w:hAnsi="宋体" w:cs="宋体"/>
          <w:b/>
          <w:color w:val="000000"/>
          <w:sz w:val="18"/>
        </w:rPr>
        <w:t>——</w:t>
      </w:r>
      <w:r>
        <w:rPr>
          <w:rFonts w:ascii="宋体" w:eastAsia="宋体" w:hAnsi="宋体" w:cs="宋体"/>
          <w:b/>
          <w:color w:val="000000"/>
          <w:sz w:val="18"/>
        </w:rPr>
        <w:t>结构的内在复制。根茎是一种反</w:t>
      </w:r>
      <w:r>
        <w:rPr>
          <w:rFonts w:ascii="宋体" w:eastAsia="宋体" w:hAnsi="宋体" w:cs="宋体"/>
          <w:b/>
          <w:color w:val="000000"/>
          <w:sz w:val="18"/>
        </w:rPr>
        <w:t>—</w:t>
      </w:r>
      <w:r>
        <w:rPr>
          <w:rFonts w:ascii="宋体" w:eastAsia="宋体" w:hAnsi="宋体" w:cs="宋体"/>
          <w:b/>
          <w:color w:val="000000"/>
          <w:sz w:val="18"/>
        </w:rPr>
        <w:t>谱系。它是一种短时记忆，甚或一种反记忆。根茎通过流变</w:t>
      </w:r>
      <w:r>
        <w:rPr>
          <w:rFonts w:ascii="宋体" w:eastAsia="宋体" w:hAnsi="宋体" w:cs="宋体"/>
          <w:b/>
          <w:color w:val="000000"/>
          <w:sz w:val="18"/>
        </w:rPr>
        <w:t xml:space="preserve"> ( variation)</w:t>
      </w:r>
      <w:r>
        <w:rPr>
          <w:rFonts w:ascii="宋体" w:eastAsia="宋体" w:hAnsi="宋体" w:cs="宋体"/>
          <w:b/>
          <w:color w:val="000000"/>
          <w:sz w:val="18"/>
        </w:rPr>
        <w:t>、拓张、征服、捕获、旁生而运作。有别于绘图法</w:t>
      </w:r>
      <w:r>
        <w:rPr>
          <w:rFonts w:ascii="宋体" w:eastAsia="宋体" w:hAnsi="宋体" w:cs="宋体"/>
          <w:b/>
          <w:color w:val="000000"/>
          <w:sz w:val="18"/>
        </w:rPr>
        <w:t xml:space="preserve"> ( graphisme)</w:t>
      </w:r>
      <w:r>
        <w:rPr>
          <w:rFonts w:ascii="宋体" w:eastAsia="宋体" w:hAnsi="宋体" w:cs="宋体"/>
          <w:b/>
          <w:color w:val="000000"/>
          <w:sz w:val="18"/>
        </w:rPr>
        <w:t>、绘画或摄影，也有别于仿图，根茎与一个必须被产生和构成的地图相关，这张地图始终是可分解、可连接、可翻转、可转变的，具有多重入口和出口，带着其自身的逃</w:t>
      </w:r>
      <w:r>
        <w:rPr>
          <w:rFonts w:ascii="宋体" w:eastAsia="宋体" w:hAnsi="宋体" w:cs="宋体"/>
          <w:b/>
          <w:color w:val="000000"/>
          <w:sz w:val="18"/>
        </w:rPr>
        <w:t>逸线。仿图必需参照地图，而非相反。与中心化</w:t>
      </w:r>
      <w:r>
        <w:rPr>
          <w:rFonts w:ascii="宋体" w:eastAsia="宋体" w:hAnsi="宋体" w:cs="宋体"/>
          <w:b/>
          <w:color w:val="000000"/>
          <w:sz w:val="18"/>
        </w:rPr>
        <w:t xml:space="preserve"> (</w:t>
      </w:r>
      <w:r>
        <w:rPr>
          <w:rFonts w:ascii="宋体" w:eastAsia="宋体" w:hAnsi="宋体" w:cs="宋体"/>
          <w:b/>
          <w:color w:val="000000"/>
          <w:sz w:val="18"/>
        </w:rPr>
        <w:t>甚至是多重中心化</w:t>
      </w:r>
      <w:r>
        <w:rPr>
          <w:rFonts w:ascii="宋体" w:eastAsia="宋体" w:hAnsi="宋体" w:cs="宋体"/>
          <w:b/>
          <w:color w:val="000000"/>
          <w:sz w:val="18"/>
        </w:rPr>
        <w:t xml:space="preserve">) </w:t>
      </w:r>
      <w:r>
        <w:rPr>
          <w:rFonts w:ascii="宋体" w:eastAsia="宋体" w:hAnsi="宋体" w:cs="宋体"/>
          <w:b/>
          <w:color w:val="000000"/>
          <w:sz w:val="18"/>
        </w:rPr>
        <w:t>的系统</w:t>
      </w:r>
      <w:r>
        <w:rPr>
          <w:rFonts w:ascii="宋体" w:eastAsia="宋体" w:hAnsi="宋体" w:cs="宋体"/>
          <w:b/>
          <w:color w:val="000000"/>
          <w:sz w:val="18"/>
        </w:rPr>
        <w:t xml:space="preserve"> (</w:t>
      </w:r>
      <w:r>
        <w:rPr>
          <w:rFonts w:ascii="宋体" w:eastAsia="宋体" w:hAnsi="宋体" w:cs="宋体"/>
          <w:b/>
          <w:color w:val="000000"/>
          <w:sz w:val="18"/>
        </w:rPr>
        <w:t>此种系统具有沟通的等级化模式和既定途径</w:t>
      </w:r>
      <w:r>
        <w:rPr>
          <w:rFonts w:ascii="宋体" w:eastAsia="宋体" w:hAnsi="宋体" w:cs="宋体"/>
          <w:b/>
          <w:color w:val="000000"/>
          <w:sz w:val="18"/>
        </w:rPr>
        <w:t xml:space="preserve">) </w:t>
      </w:r>
      <w:r>
        <w:rPr>
          <w:rFonts w:ascii="宋体" w:eastAsia="宋体" w:hAnsi="宋体" w:cs="宋体"/>
          <w:b/>
          <w:color w:val="000000"/>
          <w:sz w:val="18"/>
        </w:rPr>
        <w:t>相对立，根茎是一个去中心化、非等级化和非示意的系统，它没有一位将军，也没有组织性的记忆或中心性的自动机制，相反，它仅仅为一种状态的流通所界定。在根茎之中，问题在于与性之间的关联，以及与动物、植物、世界、政治、书、自然物和人造物之间的关联，但所有这些都与树形的关联不同</w:t>
      </w:r>
      <w:r>
        <w:rPr>
          <w:rFonts w:ascii="宋体" w:eastAsia="宋体" w:hAnsi="宋体" w:cs="宋体"/>
          <w:b/>
          <w:color w:val="000000"/>
          <w:sz w:val="18"/>
        </w:rPr>
        <w:t xml:space="preserve">: </w:t>
      </w:r>
      <w:r>
        <w:rPr>
          <w:rFonts w:ascii="宋体" w:eastAsia="宋体" w:hAnsi="宋体" w:cs="宋体"/>
          <w:b/>
          <w:color w:val="000000"/>
          <w:sz w:val="18"/>
        </w:rPr>
        <w:t>各种各样的</w:t>
      </w:r>
      <w:r>
        <w:rPr>
          <w:rFonts w:ascii="宋体" w:eastAsia="宋体" w:hAnsi="宋体" w:cs="宋体"/>
          <w:b/>
          <w:color w:val="000000"/>
          <w:sz w:val="18"/>
        </w:rPr>
        <w:t>“</w:t>
      </w:r>
      <w:r>
        <w:rPr>
          <w:rFonts w:ascii="宋体" w:eastAsia="宋体" w:hAnsi="宋体" w:cs="宋体"/>
          <w:b/>
          <w:color w:val="000000"/>
          <w:sz w:val="18"/>
        </w:rPr>
        <w:t>生成</w:t>
      </w:r>
      <w:r>
        <w:rPr>
          <w:rFonts w:ascii="宋体" w:eastAsia="宋体" w:hAnsi="宋体" w:cs="宋体"/>
          <w:b/>
          <w:color w:val="000000"/>
          <w:sz w:val="18"/>
        </w:rPr>
        <w:t xml:space="preserve"> ( devenirs) ”</w:t>
      </w:r>
      <w:r>
        <w:rPr>
          <w:rFonts w:ascii="宋体" w:eastAsia="宋体" w:hAnsi="宋体" w:cs="宋体"/>
          <w:b/>
          <w:color w:val="000000"/>
          <w:sz w:val="18"/>
        </w:rPr>
        <w:t>。</w:t>
      </w:r>
    </w:p>
    <w:p w:rsidR="00B679E9" w:rsidRDefault="002E624B">
      <w:pPr>
        <w:autoSpaceDE w:val="0"/>
        <w:autoSpaceDN w:val="0"/>
        <w:spacing w:before="40" w:line="295" w:lineRule="atLeast"/>
        <w:ind w:left="40" w:right="140" w:firstLine="360"/>
        <w:rPr>
          <w:sz w:val="18"/>
        </w:rPr>
      </w:pPr>
      <w:r>
        <w:rPr>
          <w:rFonts w:ascii="宋体" w:eastAsia="宋体" w:hAnsi="宋体" w:cs="宋体"/>
          <w:b/>
          <w:color w:val="000000"/>
          <w:sz w:val="18"/>
        </w:rPr>
        <w:t>一座高原始终是处于中间，既不是开端也不是终点。一个根茎是由高原构成的。贝特森</w:t>
      </w:r>
      <w:r>
        <w:rPr>
          <w:rFonts w:ascii="宋体" w:eastAsia="宋体" w:hAnsi="宋体" w:cs="宋体"/>
          <w:b/>
          <w:color w:val="000000"/>
          <w:sz w:val="18"/>
        </w:rPr>
        <w:t xml:space="preserve"> ( Gregory Bateson) </w:t>
      </w:r>
      <w:r>
        <w:rPr>
          <w:rFonts w:ascii="宋体" w:eastAsia="宋体" w:hAnsi="宋体" w:cs="宋体"/>
          <w:b/>
          <w:color w:val="000000"/>
          <w:sz w:val="18"/>
        </w:rPr>
        <w:t>用</w:t>
      </w:r>
      <w:r>
        <w:rPr>
          <w:rFonts w:ascii="宋体" w:eastAsia="宋体" w:hAnsi="宋体" w:cs="宋体"/>
          <w:b/>
          <w:color w:val="000000"/>
          <w:sz w:val="18"/>
        </w:rPr>
        <w:t>“</w:t>
      </w:r>
      <w:r>
        <w:rPr>
          <w:rFonts w:ascii="宋体" w:eastAsia="宋体" w:hAnsi="宋体" w:cs="宋体"/>
          <w:b/>
          <w:color w:val="000000"/>
          <w:sz w:val="18"/>
        </w:rPr>
        <w:t>高原</w:t>
      </w:r>
      <w:r>
        <w:rPr>
          <w:rFonts w:ascii="宋体" w:eastAsia="宋体" w:hAnsi="宋体" w:cs="宋体"/>
          <w:b/>
          <w:color w:val="000000"/>
          <w:sz w:val="18"/>
        </w:rPr>
        <w:t>”</w:t>
      </w:r>
      <w:r>
        <w:rPr>
          <w:rFonts w:ascii="宋体" w:eastAsia="宋体" w:hAnsi="宋体" w:cs="宋体"/>
          <w:b/>
          <w:color w:val="000000"/>
          <w:sz w:val="18"/>
        </w:rPr>
        <w:t>这个词来指涉某种极为特别的事物</w:t>
      </w:r>
      <w:r>
        <w:rPr>
          <w:rFonts w:ascii="宋体" w:eastAsia="宋体" w:hAnsi="宋体" w:cs="宋体"/>
          <w:b/>
          <w:color w:val="000000"/>
          <w:sz w:val="18"/>
        </w:rPr>
        <w:t>①:</w:t>
      </w:r>
      <w:r>
        <w:rPr>
          <w:rFonts w:ascii="宋体" w:eastAsia="宋体" w:hAnsi="宋体" w:cs="宋体"/>
          <w:b/>
          <w:color w:val="000000"/>
          <w:sz w:val="18"/>
        </w:rPr>
        <w:t>一个连续的、自振动的强度区域，它的展开没有任何趋于顶点的方位或外在的目的。贝特森援引巴厘岛文化为例，在其中，母亲</w:t>
      </w:r>
      <w:r>
        <w:rPr>
          <w:rFonts w:ascii="宋体" w:eastAsia="宋体" w:hAnsi="宋体" w:cs="宋体"/>
          <w:b/>
          <w:color w:val="000000"/>
          <w:sz w:val="18"/>
        </w:rPr>
        <w:t>——</w:t>
      </w:r>
      <w:r>
        <w:rPr>
          <w:rFonts w:ascii="宋体" w:eastAsia="宋体" w:hAnsi="宋体" w:cs="宋体"/>
          <w:b/>
          <w:color w:val="000000"/>
          <w:sz w:val="18"/>
        </w:rPr>
        <w:t>孩子之间的性游戏，甚至是男</w:t>
      </w:r>
    </w:p>
    <w:p w:rsidR="00B679E9" w:rsidRDefault="002E624B">
      <w:pPr>
        <w:spacing w:before="400" w:line="80" w:lineRule="exact"/>
        <w:ind w:left="100" w:right="5920"/>
        <w:rPr>
          <w:sz w:val="24"/>
        </w:rPr>
      </w:pPr>
      <w:r>
        <w:rPr>
          <w:rFonts w:ascii="宋体" w:eastAsia="宋体" w:hAnsi="宋体" w:cs="宋体"/>
          <w:sz w:val="24"/>
          <w:u w:val="single"/>
        </w:rPr>
        <w:t xml:space="preserve">        </w:t>
      </w:r>
    </w:p>
    <w:p w:rsidR="00B679E9" w:rsidRDefault="002E624B">
      <w:pPr>
        <w:autoSpaceDE w:val="0"/>
        <w:autoSpaceDN w:val="0"/>
        <w:spacing w:line="180" w:lineRule="atLeast"/>
        <w:ind w:left="400"/>
        <w:rPr>
          <w:sz w:val="10"/>
        </w:rPr>
      </w:pPr>
      <w:r>
        <w:rPr>
          <w:rFonts w:ascii="宋体" w:eastAsia="宋体" w:hAnsi="宋体" w:cs="宋体"/>
          <w:b/>
          <w:color w:val="000000"/>
          <w:sz w:val="10"/>
        </w:rPr>
        <w:t xml:space="preserve">① </w:t>
      </w:r>
      <w:r>
        <w:rPr>
          <w:rFonts w:ascii="宋体" w:eastAsia="宋体" w:hAnsi="宋体" w:cs="宋体"/>
          <w:b/>
          <w:color w:val="000000"/>
          <w:sz w:val="10"/>
        </w:rPr>
        <w:t>需注意的是，贝特森用的</w:t>
      </w:r>
      <w:r>
        <w:rPr>
          <w:rFonts w:ascii="宋体" w:eastAsia="宋体" w:hAnsi="宋体" w:cs="宋体"/>
          <w:b/>
          <w:color w:val="000000"/>
          <w:sz w:val="10"/>
        </w:rPr>
        <w:t>“platform”</w:t>
      </w:r>
      <w:r>
        <w:rPr>
          <w:rFonts w:ascii="宋体" w:eastAsia="宋体" w:hAnsi="宋体" w:cs="宋体"/>
          <w:b/>
          <w:color w:val="000000"/>
          <w:sz w:val="10"/>
        </w:rPr>
        <w:t>这个词也有</w:t>
      </w:r>
      <w:r>
        <w:rPr>
          <w:rFonts w:ascii="宋体" w:eastAsia="宋体" w:hAnsi="宋体" w:cs="宋体"/>
          <w:b/>
          <w:color w:val="000000"/>
          <w:sz w:val="10"/>
        </w:rPr>
        <w:t>“</w:t>
      </w:r>
      <w:r>
        <w:rPr>
          <w:rFonts w:ascii="宋体" w:eastAsia="宋体" w:hAnsi="宋体" w:cs="宋体"/>
          <w:b/>
          <w:color w:val="000000"/>
          <w:sz w:val="10"/>
        </w:rPr>
        <w:t>平台</w:t>
      </w:r>
      <w:r>
        <w:rPr>
          <w:rFonts w:ascii="宋体" w:eastAsia="宋体" w:hAnsi="宋体" w:cs="宋体"/>
          <w:b/>
          <w:color w:val="000000"/>
          <w:sz w:val="10"/>
        </w:rPr>
        <w:t>”</w:t>
      </w:r>
      <w:r>
        <w:rPr>
          <w:rFonts w:ascii="宋体" w:eastAsia="宋体" w:hAnsi="宋体" w:cs="宋体"/>
          <w:b/>
          <w:color w:val="000000"/>
          <w:sz w:val="10"/>
        </w:rPr>
        <w:t>的含义。</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60" w:line="140" w:lineRule="atLeast"/>
        <w:ind w:left="3380"/>
        <w:rPr>
          <w:sz w:val="8"/>
        </w:rPr>
      </w:pPr>
      <w:r>
        <w:rPr>
          <w:rFonts w:ascii="宋体" w:eastAsia="宋体" w:hAnsi="宋体" w:cs="宋体"/>
          <w:b/>
          <w:color w:val="000000"/>
          <w:sz w:val="8"/>
        </w:rPr>
        <w:t>18</w:t>
      </w:r>
      <w:r>
        <w:br w:type="page"/>
      </w:r>
    </w:p>
    <w:p w:rsidR="00B679E9" w:rsidRDefault="002E624B">
      <w:pPr>
        <w:autoSpaceDE w:val="0"/>
        <w:autoSpaceDN w:val="0"/>
        <w:spacing w:before="20" w:line="160" w:lineRule="atLeast"/>
        <w:ind w:left="3100"/>
        <w:rPr>
          <w:sz w:val="10"/>
        </w:rPr>
      </w:pPr>
      <w:r>
        <w:rPr>
          <w:rFonts w:ascii="宋体" w:eastAsia="宋体" w:hAnsi="宋体" w:cs="宋体"/>
          <w:color w:val="000000"/>
          <w:sz w:val="10"/>
        </w:rPr>
        <w:lastRenderedPageBreak/>
        <w:t xml:space="preserve">1. </w:t>
      </w:r>
      <w:r>
        <w:rPr>
          <w:rFonts w:ascii="宋体" w:eastAsia="宋体" w:hAnsi="宋体" w:cs="宋体"/>
          <w:color w:val="000000"/>
          <w:sz w:val="10"/>
        </w:rPr>
        <w:t>导论</w:t>
      </w:r>
      <w:r>
        <w:rPr>
          <w:rFonts w:ascii="宋体" w:eastAsia="宋体" w:hAnsi="宋体" w:cs="宋体"/>
          <w:color w:val="000000"/>
          <w:sz w:val="10"/>
        </w:rPr>
        <w:t xml:space="preserve">: </w:t>
      </w:r>
      <w:r>
        <w:rPr>
          <w:rFonts w:ascii="宋体" w:eastAsia="宋体" w:hAnsi="宋体" w:cs="宋体"/>
          <w:color w:val="000000"/>
          <w:sz w:val="10"/>
        </w:rPr>
        <w:t>根茎</w:t>
      </w:r>
    </w:p>
    <w:p w:rsidR="00B679E9" w:rsidRDefault="002E624B">
      <w:pPr>
        <w:autoSpaceDE w:val="0"/>
        <w:autoSpaceDN w:val="0"/>
        <w:spacing w:before="220" w:line="313" w:lineRule="atLeast"/>
        <w:ind w:left="140"/>
        <w:rPr>
          <w:sz w:val="18"/>
        </w:rPr>
      </w:pPr>
      <w:r>
        <w:rPr>
          <w:rFonts w:ascii="宋体" w:eastAsia="宋体" w:hAnsi="宋体" w:cs="宋体"/>
          <w:color w:val="000000"/>
          <w:sz w:val="18"/>
        </w:rPr>
        <w:t>人之间的争斗都经历了此种奇异的充满强度的稳定化。</w:t>
      </w:r>
      <w:r>
        <w:rPr>
          <w:rFonts w:ascii="宋体" w:eastAsia="宋体" w:hAnsi="宋体" w:cs="宋体"/>
          <w:color w:val="000000"/>
          <w:sz w:val="18"/>
        </w:rPr>
        <w:t>“</w:t>
      </w:r>
      <w:r>
        <w:rPr>
          <w:rFonts w:ascii="宋体" w:eastAsia="宋体" w:hAnsi="宋体" w:cs="宋体"/>
          <w:color w:val="000000"/>
          <w:sz w:val="18"/>
        </w:rPr>
        <w:t>一种充满强度的连续性高原取代了性高潮</w:t>
      </w:r>
      <w:r>
        <w:rPr>
          <w:rFonts w:ascii="宋体" w:eastAsia="宋体" w:hAnsi="宋体" w:cs="宋体"/>
          <w:color w:val="000000"/>
          <w:sz w:val="18"/>
        </w:rPr>
        <w:t>”</w:t>
      </w:r>
      <w:r>
        <w:rPr>
          <w:rFonts w:ascii="宋体" w:eastAsia="宋体" w:hAnsi="宋体" w:cs="宋体"/>
          <w:color w:val="000000"/>
          <w:sz w:val="18"/>
        </w:rPr>
        <w:t>，取代了战争或某个顶点。这是西方精神的一种令人遗憾的特</w:t>
      </w:r>
      <w:r>
        <w:rPr>
          <w:rFonts w:ascii="宋体" w:eastAsia="宋体" w:hAnsi="宋体" w:cs="宋体"/>
          <w:color w:val="000000"/>
          <w:sz w:val="18"/>
        </w:rPr>
        <w:t>征：将表达和行动归结于外在的或超越的目的，而不是根据其自身的价值在一个容贯的平面上对其进行评价。</w:t>
      </w:r>
      <w:r>
        <w:rPr>
          <w:rFonts w:ascii="宋体" w:eastAsia="宋体" w:hAnsi="宋体" w:cs="宋体"/>
          <w:color w:val="000000"/>
          <w:sz w:val="18"/>
        </w:rPr>
        <w:t>①</w:t>
      </w:r>
      <w:r>
        <w:rPr>
          <w:rFonts w:ascii="宋体" w:eastAsia="宋体" w:hAnsi="宋体" w:cs="宋体"/>
          <w:color w:val="000000"/>
          <w:sz w:val="18"/>
        </w:rPr>
        <w:t>比如，一本由不同章节构成的书拥有顶点和终结点。相反，对于由高原</w:t>
      </w:r>
      <w:r>
        <w:rPr>
          <w:rFonts w:ascii="宋体" w:eastAsia="宋体" w:hAnsi="宋体" w:cs="宋体"/>
          <w:color w:val="000000"/>
          <w:sz w:val="18"/>
        </w:rPr>
        <w:t>————</w:t>
      </w:r>
      <w:r>
        <w:rPr>
          <w:rFonts w:ascii="宋体" w:eastAsia="宋体" w:hAnsi="宋体" w:cs="宋体"/>
          <w:color w:val="000000"/>
          <w:sz w:val="18"/>
        </w:rPr>
        <w:t>这些高原之间如大脑那般通过微裂隙而彼此互通</w:t>
      </w:r>
      <w:r>
        <w:rPr>
          <w:rFonts w:ascii="宋体" w:eastAsia="宋体" w:hAnsi="宋体" w:cs="宋体"/>
          <w:color w:val="000000"/>
          <w:sz w:val="18"/>
        </w:rPr>
        <w:t>---</w:t>
      </w:r>
      <w:r>
        <w:rPr>
          <w:rFonts w:ascii="宋体" w:eastAsia="宋体" w:hAnsi="宋体" w:cs="宋体"/>
          <w:color w:val="000000"/>
          <w:sz w:val="18"/>
        </w:rPr>
        <w:t>所形成的书又发生了什么呢</w:t>
      </w:r>
      <w:r>
        <w:rPr>
          <w:rFonts w:ascii="宋体" w:eastAsia="宋体" w:hAnsi="宋体" w:cs="宋体"/>
          <w:color w:val="000000"/>
          <w:sz w:val="18"/>
        </w:rPr>
        <w:t xml:space="preserve">? </w:t>
      </w:r>
      <w:r>
        <w:rPr>
          <w:rFonts w:ascii="宋体" w:eastAsia="宋体" w:hAnsi="宋体" w:cs="宋体"/>
          <w:color w:val="000000"/>
          <w:sz w:val="18"/>
        </w:rPr>
        <w:t>我们将任何这样的多元体称为</w:t>
      </w:r>
      <w:r>
        <w:rPr>
          <w:rFonts w:ascii="宋体" w:eastAsia="宋体" w:hAnsi="宋体" w:cs="宋体"/>
          <w:color w:val="000000"/>
          <w:sz w:val="18"/>
        </w:rPr>
        <w:t>“</w:t>
      </w:r>
      <w:r>
        <w:rPr>
          <w:rFonts w:ascii="宋体" w:eastAsia="宋体" w:hAnsi="宋体" w:cs="宋体"/>
          <w:color w:val="000000"/>
          <w:sz w:val="18"/>
        </w:rPr>
        <w:t>高原</w:t>
      </w:r>
      <w:r>
        <w:rPr>
          <w:rFonts w:ascii="宋体" w:eastAsia="宋体" w:hAnsi="宋体" w:cs="宋体"/>
          <w:color w:val="000000"/>
          <w:sz w:val="18"/>
        </w:rPr>
        <w:t>”</w:t>
      </w:r>
      <w:r>
        <w:rPr>
          <w:rFonts w:ascii="宋体" w:eastAsia="宋体" w:hAnsi="宋体" w:cs="宋体"/>
          <w:color w:val="000000"/>
          <w:sz w:val="18"/>
        </w:rPr>
        <w:t>：它可以通过浅层的地下茎与其他的多元体相连接，从而形成并拓展一个根茎。我们将这本书当作一个根茎来写。它由高原构成。我们给予了它一种循环的形式，但这无非是为了博得一笑。每个早上醒来，我们都会自问，将登上哪座高原，在这里写下五行，在别处又</w:t>
      </w:r>
      <w:r>
        <w:rPr>
          <w:rFonts w:ascii="宋体" w:eastAsia="宋体" w:hAnsi="宋体" w:cs="宋体"/>
          <w:color w:val="000000"/>
          <w:sz w:val="18"/>
        </w:rPr>
        <w:t>写下十行。我们已经拥有了幻觉的体验，我们看到线离开一座高原、向另一座高原延伸，就像是蚁群。我们已经形成了收敛之圆。每座高原都可以从任意位置出发被阅读，而且也可以与任意其他的高原建立关联。对于</w:t>
      </w:r>
      <w:r>
        <w:rPr>
          <w:rFonts w:ascii="宋体" w:eastAsia="宋体" w:hAnsi="宋体" w:cs="宋体"/>
          <w:color w:val="000000"/>
          <w:sz w:val="18"/>
        </w:rPr>
        <w:t>“</w:t>
      </w:r>
      <w:r>
        <w:rPr>
          <w:rFonts w:ascii="宋体" w:eastAsia="宋体" w:hAnsi="宋体" w:cs="宋体"/>
          <w:color w:val="000000"/>
          <w:sz w:val="18"/>
        </w:rPr>
        <w:t>多</w:t>
      </w:r>
      <w:r>
        <w:rPr>
          <w:rFonts w:ascii="宋体" w:eastAsia="宋体" w:hAnsi="宋体" w:cs="宋体"/>
          <w:color w:val="000000"/>
          <w:sz w:val="18"/>
        </w:rPr>
        <w:t>”</w:t>
      </w:r>
      <w:r>
        <w:rPr>
          <w:rFonts w:ascii="宋体" w:eastAsia="宋体" w:hAnsi="宋体" w:cs="宋体"/>
          <w:color w:val="000000"/>
          <w:sz w:val="18"/>
        </w:rPr>
        <w:t>，应该有一种确实能够建构它的方法；</w:t>
      </w:r>
      <w:r>
        <w:rPr>
          <w:rFonts w:ascii="宋体" w:eastAsia="宋体" w:hAnsi="宋体" w:cs="宋体"/>
          <w:color w:val="000000"/>
          <w:sz w:val="18"/>
        </w:rPr>
        <w:t xml:space="preserve"> </w:t>
      </w:r>
      <w:r>
        <w:rPr>
          <w:rFonts w:ascii="宋体" w:eastAsia="宋体" w:hAnsi="宋体" w:cs="宋体"/>
          <w:color w:val="000000"/>
          <w:sz w:val="18"/>
        </w:rPr>
        <w:t>没有什么印刷的技巧、词语的能力、文字的结合或创造，也没有什么大胆原创的句法可以取而代之。事实上，这些方法往往仅仅是为书之形象服务的模仿的手法，被用来散布或移置某种持存于另一个维度的统一性。技术</w:t>
      </w:r>
      <w:r>
        <w:rPr>
          <w:rFonts w:ascii="宋体" w:eastAsia="宋体" w:hAnsi="宋体" w:cs="宋体"/>
          <w:color w:val="000000"/>
          <w:sz w:val="18"/>
        </w:rPr>
        <w:t>——</w:t>
      </w:r>
      <w:r>
        <w:rPr>
          <w:rFonts w:ascii="宋体" w:eastAsia="宋体" w:hAnsi="宋体" w:cs="宋体"/>
          <w:color w:val="000000"/>
          <w:sz w:val="18"/>
        </w:rPr>
        <w:t>自恋</w:t>
      </w:r>
      <w:r>
        <w:rPr>
          <w:rFonts w:ascii="宋体" w:eastAsia="宋体" w:hAnsi="宋体" w:cs="宋体"/>
          <w:color w:val="000000"/>
          <w:sz w:val="18"/>
        </w:rPr>
        <w:t xml:space="preserve"> ( Techno-narcissisme)</w:t>
      </w:r>
      <w:r>
        <w:rPr>
          <w:rFonts w:ascii="宋体" w:eastAsia="宋体" w:hAnsi="宋体" w:cs="宋体"/>
          <w:color w:val="000000"/>
          <w:sz w:val="18"/>
        </w:rPr>
        <w:t>。印刷、词语或句法的创造是必要的</w:t>
      </w:r>
      <w:r>
        <w:rPr>
          <w:rFonts w:ascii="宋体" w:eastAsia="宋体" w:hAnsi="宋体" w:cs="宋体"/>
          <w:color w:val="000000"/>
          <w:sz w:val="18"/>
        </w:rPr>
        <w:t xml:space="preserve">, </w:t>
      </w:r>
      <w:r>
        <w:rPr>
          <w:rFonts w:ascii="宋体" w:eastAsia="宋体" w:hAnsi="宋体" w:cs="宋体"/>
          <w:color w:val="000000"/>
          <w:sz w:val="18"/>
        </w:rPr>
        <w:t>但前提是，它们不再归属于某种潜藏的统一性的表达形式，而是自身生成为凸显出的多元体的一种维度；</w:t>
      </w:r>
      <w:r>
        <w:rPr>
          <w:rFonts w:ascii="宋体" w:eastAsia="宋体" w:hAnsi="宋体" w:cs="宋体"/>
          <w:color w:val="000000"/>
          <w:sz w:val="18"/>
        </w:rPr>
        <w:t xml:space="preserve"> </w:t>
      </w:r>
      <w:r>
        <w:rPr>
          <w:rFonts w:ascii="宋体" w:eastAsia="宋体" w:hAnsi="宋体" w:cs="宋体"/>
          <w:color w:val="000000"/>
          <w:sz w:val="18"/>
        </w:rPr>
        <w:t>在这个领域之中，我们只发现很少的成功案例。</w:t>
      </w:r>
      <w:r>
        <w:rPr>
          <w:rFonts w:ascii="宋体" w:eastAsia="宋体" w:hAnsi="宋体" w:cs="宋体"/>
          <w:color w:val="000000"/>
          <w:sz w:val="18"/>
        </w:rPr>
        <w:t>②</w:t>
      </w:r>
      <w:r>
        <w:rPr>
          <w:rFonts w:ascii="宋体" w:eastAsia="宋体" w:hAnsi="宋体" w:cs="宋体"/>
          <w:color w:val="000000"/>
          <w:sz w:val="18"/>
        </w:rPr>
        <w:t>我们自己无力实现它。我们仅仅采用那些词语，它们对于我们来说是作为高原而运作。根茎学</w:t>
      </w:r>
      <w:r>
        <w:rPr>
          <w:rFonts w:ascii="宋体" w:eastAsia="宋体" w:hAnsi="宋体" w:cs="宋体"/>
          <w:color w:val="000000"/>
          <w:sz w:val="18"/>
        </w:rPr>
        <w:t>=</w:t>
      </w:r>
      <w:r>
        <w:rPr>
          <w:rFonts w:ascii="宋体" w:eastAsia="宋体" w:hAnsi="宋体" w:cs="宋体"/>
          <w:color w:val="000000"/>
          <w:sz w:val="18"/>
        </w:rPr>
        <w:t>精神分裂一分析</w:t>
      </w:r>
      <w:r>
        <w:rPr>
          <w:rFonts w:ascii="宋体" w:eastAsia="宋体" w:hAnsi="宋体" w:cs="宋体"/>
          <w:color w:val="000000"/>
          <w:sz w:val="18"/>
        </w:rPr>
        <w:t>=</w:t>
      </w:r>
      <w:r>
        <w:rPr>
          <w:rFonts w:ascii="宋体" w:eastAsia="宋体" w:hAnsi="宋体" w:cs="宋体"/>
          <w:color w:val="000000"/>
          <w:sz w:val="18"/>
        </w:rPr>
        <w:t>层的分析</w:t>
      </w:r>
      <w:r>
        <w:rPr>
          <w:rFonts w:ascii="宋体" w:eastAsia="宋体" w:hAnsi="宋体" w:cs="宋体"/>
          <w:color w:val="000000"/>
          <w:sz w:val="18"/>
        </w:rPr>
        <w:t>=</w:t>
      </w:r>
      <w:r>
        <w:rPr>
          <w:rFonts w:ascii="宋体" w:eastAsia="宋体" w:hAnsi="宋体" w:cs="宋体"/>
          <w:color w:val="000000"/>
          <w:sz w:val="18"/>
        </w:rPr>
        <w:t>语用学</w:t>
      </w:r>
      <w:r>
        <w:rPr>
          <w:rFonts w:ascii="宋体" w:eastAsia="宋体" w:hAnsi="宋体" w:cs="宋体"/>
          <w:color w:val="000000"/>
          <w:sz w:val="18"/>
        </w:rPr>
        <w:t>=</w:t>
      </w:r>
      <w:r>
        <w:rPr>
          <w:rFonts w:ascii="宋体" w:eastAsia="宋体" w:hAnsi="宋体" w:cs="宋体"/>
          <w:color w:val="000000"/>
          <w:sz w:val="18"/>
        </w:rPr>
        <w:t>微观政治学。这些词语是概念，但概念就是线，换言之，是依附于多元体的某个维度</w:t>
      </w:r>
      <w:r>
        <w:rPr>
          <w:rFonts w:ascii="宋体" w:eastAsia="宋体" w:hAnsi="宋体" w:cs="宋体"/>
          <w:color w:val="000000"/>
          <w:sz w:val="18"/>
        </w:rPr>
        <w:t xml:space="preserve"> (</w:t>
      </w:r>
      <w:r>
        <w:rPr>
          <w:rFonts w:ascii="宋体" w:eastAsia="宋体" w:hAnsi="宋体" w:cs="宋体"/>
          <w:color w:val="000000"/>
          <w:sz w:val="18"/>
        </w:rPr>
        <w:t>层、分子链、逃逸线或断裂线、收敛的圆，等等</w:t>
      </w:r>
      <w:r>
        <w:rPr>
          <w:rFonts w:ascii="宋体" w:eastAsia="宋体" w:hAnsi="宋体" w:cs="宋体"/>
          <w:color w:val="000000"/>
          <w:sz w:val="18"/>
        </w:rPr>
        <w:t xml:space="preserve">) </w:t>
      </w:r>
      <w:r>
        <w:rPr>
          <w:rFonts w:ascii="宋体" w:eastAsia="宋体" w:hAnsi="宋体" w:cs="宋体"/>
          <w:color w:val="000000"/>
          <w:sz w:val="18"/>
        </w:rPr>
        <w:t>的数的系统。在任何情形之中，我们都不想觊觎一种科学的称号。我们不懂什么科学性和意识形态，我们只知道配置。只存在欲望的机器性配置和表述</w:t>
      </w:r>
      <w:r>
        <w:rPr>
          <w:rFonts w:ascii="宋体" w:eastAsia="宋体" w:hAnsi="宋体" w:cs="宋体"/>
          <w:color w:val="000000"/>
          <w:sz w:val="18"/>
        </w:rPr>
        <w:t>的集体性配置。不是意谓，也不是主体化：在</w:t>
      </w:r>
      <w:r>
        <w:rPr>
          <w:rFonts w:ascii="宋体" w:eastAsia="宋体" w:hAnsi="宋体" w:cs="宋体"/>
          <w:color w:val="000000"/>
          <w:sz w:val="18"/>
        </w:rPr>
        <w:t>n</w:t>
      </w:r>
      <w:r>
        <w:rPr>
          <w:rFonts w:ascii="宋体" w:eastAsia="宋体" w:hAnsi="宋体" w:cs="宋体"/>
          <w:color w:val="000000"/>
          <w:sz w:val="18"/>
        </w:rPr>
        <w:t>次幂上写作</w:t>
      </w:r>
      <w:r>
        <w:rPr>
          <w:rFonts w:ascii="宋体" w:eastAsia="宋体" w:hAnsi="宋体" w:cs="宋体"/>
          <w:color w:val="000000"/>
          <w:sz w:val="18"/>
        </w:rPr>
        <w:t xml:space="preserve"> (</w:t>
      </w:r>
      <w:r>
        <w:rPr>
          <w:rFonts w:ascii="宋体" w:eastAsia="宋体" w:hAnsi="宋体" w:cs="宋体"/>
          <w:color w:val="000000"/>
          <w:sz w:val="18"/>
        </w:rPr>
        <w:t>所有的个别表述都仍然为支配性的意义掌控，所有意谓的欲望都与那些被支配的主体相关联</w:t>
      </w:r>
      <w:r>
        <w:rPr>
          <w:rFonts w:ascii="宋体" w:eastAsia="宋体" w:hAnsi="宋体" w:cs="宋体"/>
          <w:color w:val="000000"/>
          <w:sz w:val="18"/>
        </w:rPr>
        <w:t>)</w:t>
      </w:r>
      <w:r>
        <w:rPr>
          <w:rFonts w:ascii="宋体" w:eastAsia="宋体" w:hAnsi="宋体" w:cs="宋体"/>
          <w:color w:val="000000"/>
          <w:sz w:val="18"/>
        </w:rPr>
        <w:t>。处于其多元性之中的配置必然同时作用于符号流、物质流和社会流</w:t>
      </w:r>
      <w:r>
        <w:rPr>
          <w:rFonts w:ascii="宋体" w:eastAsia="宋体" w:hAnsi="宋体" w:cs="宋体"/>
          <w:color w:val="000000"/>
          <w:sz w:val="18"/>
        </w:rPr>
        <w:t xml:space="preserve"> (</w:t>
      </w:r>
      <w:r>
        <w:rPr>
          <w:rFonts w:ascii="宋体" w:eastAsia="宋体" w:hAnsi="宋体" w:cs="宋体"/>
          <w:color w:val="000000"/>
          <w:sz w:val="18"/>
        </w:rPr>
        <w:t>不依赖于任何一种将它们当作理论或科学素材所进行的再加工</w:t>
      </w:r>
      <w:r>
        <w:rPr>
          <w:rFonts w:ascii="宋体" w:eastAsia="宋体" w:hAnsi="宋体" w:cs="宋体"/>
          <w:color w:val="000000"/>
          <w:sz w:val="18"/>
        </w:rPr>
        <w:t>)</w:t>
      </w:r>
      <w:r>
        <w:rPr>
          <w:rFonts w:ascii="宋体" w:eastAsia="宋体" w:hAnsi="宋体" w:cs="宋体"/>
          <w:color w:val="000000"/>
          <w:sz w:val="18"/>
        </w:rPr>
        <w:t>。我们不再拥有此种三分法：现实的领域</w:t>
      </w:r>
      <w:r>
        <w:rPr>
          <w:rFonts w:ascii="宋体" w:eastAsia="宋体" w:hAnsi="宋体" w:cs="宋体"/>
          <w:color w:val="000000"/>
          <w:sz w:val="18"/>
        </w:rPr>
        <w:t>(</w:t>
      </w:r>
      <w:r>
        <w:rPr>
          <w:rFonts w:ascii="宋体" w:eastAsia="宋体" w:hAnsi="宋体" w:cs="宋体"/>
          <w:color w:val="000000"/>
          <w:sz w:val="18"/>
        </w:rPr>
        <w:t>世界</w:t>
      </w:r>
      <w:r>
        <w:rPr>
          <w:rFonts w:ascii="宋体" w:eastAsia="宋体" w:hAnsi="宋体" w:cs="宋体"/>
          <w:color w:val="000000"/>
          <w:sz w:val="18"/>
        </w:rPr>
        <w:t>)</w:t>
      </w:r>
      <w:r>
        <w:rPr>
          <w:rFonts w:ascii="宋体" w:eastAsia="宋体" w:hAnsi="宋体" w:cs="宋体"/>
          <w:color w:val="000000"/>
          <w:sz w:val="18"/>
        </w:rPr>
        <w:t>，再现的领域</w:t>
      </w:r>
      <w:r>
        <w:rPr>
          <w:rFonts w:ascii="宋体" w:eastAsia="宋体" w:hAnsi="宋体" w:cs="宋体"/>
          <w:color w:val="000000"/>
          <w:sz w:val="18"/>
        </w:rPr>
        <w:t xml:space="preserve"> (</w:t>
      </w:r>
      <w:r>
        <w:rPr>
          <w:rFonts w:ascii="宋体" w:eastAsia="宋体" w:hAnsi="宋体" w:cs="宋体"/>
          <w:color w:val="000000"/>
          <w:sz w:val="18"/>
        </w:rPr>
        <w:t>书</w:t>
      </w:r>
      <w:r>
        <w:rPr>
          <w:rFonts w:ascii="宋体" w:eastAsia="宋体" w:hAnsi="宋体" w:cs="宋体"/>
          <w:color w:val="000000"/>
          <w:sz w:val="18"/>
        </w:rPr>
        <w:t>)</w:t>
      </w:r>
      <w:r>
        <w:rPr>
          <w:rFonts w:ascii="宋体" w:eastAsia="宋体" w:hAnsi="宋体" w:cs="宋体"/>
          <w:color w:val="000000"/>
          <w:sz w:val="18"/>
        </w:rPr>
        <w:t>，主体性的领域</w:t>
      </w:r>
      <w:r>
        <w:rPr>
          <w:rFonts w:ascii="宋体" w:eastAsia="宋体" w:hAnsi="宋体" w:cs="宋体"/>
          <w:color w:val="000000"/>
          <w:sz w:val="18"/>
        </w:rPr>
        <w:t xml:space="preserve"> (</w:t>
      </w:r>
      <w:r>
        <w:rPr>
          <w:rFonts w:ascii="宋体" w:eastAsia="宋体" w:hAnsi="宋体" w:cs="宋体"/>
          <w:color w:val="000000"/>
          <w:sz w:val="18"/>
        </w:rPr>
        <w:t>作者</w:t>
      </w:r>
      <w:r>
        <w:rPr>
          <w:rFonts w:ascii="宋体" w:eastAsia="宋体" w:hAnsi="宋体" w:cs="宋体"/>
          <w:color w:val="000000"/>
          <w:sz w:val="18"/>
        </w:rPr>
        <w:t>)</w:t>
      </w:r>
      <w:r>
        <w:rPr>
          <w:rFonts w:ascii="宋体" w:eastAsia="宋体" w:hAnsi="宋体" w:cs="宋体"/>
          <w:color w:val="000000"/>
          <w:sz w:val="18"/>
        </w:rPr>
        <w:t>。毋宁说，一个配置将分别源自这三个类别的某些多元体加以连接，从而使得一本书不再有续篇，不再有世界之中的客体，也不再将一个或多个作者作为其主体。简言之，在我们看来，从某</w:t>
      </w:r>
      <w:r>
        <w:rPr>
          <w:rFonts w:ascii="宋体" w:eastAsia="宋体" w:hAnsi="宋体" w:cs="宋体"/>
          <w:color w:val="000000"/>
          <w:sz w:val="18"/>
        </w:rPr>
        <w:t>个外部的名义上来说，写作绝不会是充分的。外部不具有形象，也不具有意谓和主体性。这两种书是相对立的：一种书是通过外部而运作的配置，</w:t>
      </w:r>
    </w:p>
    <w:p w:rsidR="00B679E9" w:rsidRDefault="002E624B">
      <w:pPr>
        <w:spacing w:before="240" w:line="60" w:lineRule="exact"/>
        <w:ind w:left="160" w:right="5840"/>
        <w:rPr>
          <w:sz w:val="24"/>
        </w:rPr>
      </w:pPr>
      <w:r>
        <w:rPr>
          <w:rFonts w:ascii="宋体" w:eastAsia="宋体" w:hAnsi="宋体" w:cs="宋体"/>
          <w:sz w:val="24"/>
          <w:u w:val="single"/>
        </w:rPr>
        <w:t xml:space="preserve">        </w:t>
      </w:r>
    </w:p>
    <w:p w:rsidR="00B679E9" w:rsidRDefault="002E624B">
      <w:pPr>
        <w:autoSpaceDE w:val="0"/>
        <w:autoSpaceDN w:val="0"/>
        <w:spacing w:before="160" w:line="180" w:lineRule="atLeast"/>
        <w:ind w:left="140"/>
        <w:rPr>
          <w:sz w:val="10"/>
        </w:rPr>
      </w:pPr>
      <w:r>
        <w:rPr>
          <w:rFonts w:ascii="宋体" w:eastAsia="宋体" w:hAnsi="宋体" w:cs="宋体"/>
          <w:color w:val="000000"/>
          <w:sz w:val="10"/>
        </w:rPr>
        <w:t>被用于对球茎</w:t>
      </w:r>
      <w:r>
        <w:rPr>
          <w:rFonts w:ascii="宋体" w:eastAsia="宋体" w:hAnsi="宋体" w:cs="宋体"/>
          <w:color w:val="000000"/>
          <w:sz w:val="10"/>
        </w:rPr>
        <w:t>( bulbes)</w:t>
      </w:r>
      <w:r>
        <w:rPr>
          <w:rFonts w:ascii="宋体" w:eastAsia="宋体" w:hAnsi="宋体" w:cs="宋体"/>
          <w:color w:val="000000"/>
          <w:sz w:val="10"/>
        </w:rPr>
        <w:t>、块茎和根茎的研究之中</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Baillon, Dictionnaire de botanique, article « Bulbe»</w:t>
      </w:r>
      <w:r>
        <w:rPr>
          <w:rFonts w:ascii="宋体" w:eastAsia="宋体" w:hAnsi="宋体" w:cs="宋体"/>
          <w:color w:val="000000"/>
          <w:sz w:val="10"/>
        </w:rPr>
        <w:t>。</w:t>
      </w:r>
    </w:p>
    <w:p w:rsidR="00B679E9" w:rsidRDefault="002E624B">
      <w:pPr>
        <w:autoSpaceDE w:val="0"/>
        <w:autoSpaceDN w:val="0"/>
        <w:spacing w:before="20" w:line="160" w:lineRule="atLeast"/>
        <w:ind w:left="160" w:right="160" w:firstLine="280"/>
        <w:rPr>
          <w:sz w:val="10"/>
        </w:rPr>
      </w:pPr>
      <w:r>
        <w:rPr>
          <w:rFonts w:ascii="宋体" w:eastAsia="宋体" w:hAnsi="宋体" w:cs="宋体"/>
          <w:color w:val="000000"/>
          <w:sz w:val="10"/>
        </w:rPr>
        <w:t xml:space="preserve">② </w:t>
      </w:r>
      <w:r>
        <w:rPr>
          <w:rFonts w:ascii="宋体" w:eastAsia="宋体" w:hAnsi="宋体" w:cs="宋体"/>
          <w:color w:val="000000"/>
          <w:sz w:val="10"/>
        </w:rPr>
        <w:t>参见</w:t>
      </w:r>
      <w:r>
        <w:rPr>
          <w:rFonts w:ascii="宋体" w:eastAsia="宋体" w:hAnsi="宋体" w:cs="宋体"/>
          <w:color w:val="000000"/>
          <w:sz w:val="10"/>
        </w:rPr>
        <w:t xml:space="preserve">Joëlle de la Casinière, Absolument nécessaire, Éd. de Minuit, </w:t>
      </w:r>
      <w:r>
        <w:rPr>
          <w:rFonts w:ascii="宋体" w:eastAsia="宋体" w:hAnsi="宋体" w:cs="宋体"/>
          <w:color w:val="000000"/>
          <w:sz w:val="10"/>
        </w:rPr>
        <w:t>这是一本真正游牧式的书。同样的方向</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w:t>
      </w:r>
      <w:r>
        <w:rPr>
          <w:rFonts w:ascii="宋体" w:eastAsia="宋体" w:hAnsi="宋体" w:cs="宋体"/>
          <w:color w:val="000000"/>
          <w:sz w:val="10"/>
        </w:rPr>
        <w:t>蒙福孔研究中心</w:t>
      </w:r>
      <w:r>
        <w:rPr>
          <w:rFonts w:ascii="宋体" w:eastAsia="宋体" w:hAnsi="宋体" w:cs="宋体"/>
          <w:color w:val="000000"/>
          <w:sz w:val="10"/>
        </w:rPr>
        <w:t xml:space="preserve"> (</w:t>
      </w:r>
      <w:r>
        <w:rPr>
          <w:rFonts w:ascii="宋体" w:eastAsia="宋体" w:hAnsi="宋体" w:cs="宋体"/>
          <w:color w:val="000000"/>
          <w:sz w:val="10"/>
        </w:rPr>
        <w:t xml:space="preserve"> Montfaucon Research Center) ”</w:t>
      </w:r>
      <w:r>
        <w:rPr>
          <w:rFonts w:ascii="宋体" w:eastAsia="宋体" w:hAnsi="宋体" w:cs="宋体"/>
          <w:color w:val="000000"/>
          <w:sz w:val="10"/>
        </w:rPr>
        <w:t>的相关研究。</w:t>
      </w:r>
    </w:p>
    <w:p w:rsidR="00B679E9" w:rsidRDefault="002E624B">
      <w:pPr>
        <w:autoSpaceDE w:val="0"/>
        <w:autoSpaceDN w:val="0"/>
        <w:spacing w:before="240" w:line="140" w:lineRule="atLeast"/>
        <w:ind w:left="3440"/>
        <w:rPr>
          <w:sz w:val="8"/>
        </w:rPr>
      </w:pPr>
      <w:r>
        <w:rPr>
          <w:rFonts w:ascii="宋体" w:eastAsia="宋体" w:hAnsi="宋体" w:cs="宋体"/>
          <w:color w:val="000000"/>
          <w:sz w:val="8"/>
        </w:rPr>
        <w:t>19</w:t>
      </w:r>
      <w:r>
        <w:br w:type="page"/>
      </w:r>
    </w:p>
    <w:p w:rsidR="00B679E9" w:rsidRDefault="002E624B">
      <w:pPr>
        <w:autoSpaceDE w:val="0"/>
        <w:autoSpaceDN w:val="0"/>
        <w:spacing w:before="20" w:line="200" w:lineRule="atLeast"/>
        <w:ind w:left="180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20" w:line="307" w:lineRule="atLeast"/>
        <w:ind w:left="20"/>
        <w:rPr>
          <w:sz w:val="18"/>
        </w:rPr>
      </w:pPr>
      <w:r>
        <w:rPr>
          <w:rFonts w:ascii="宋体" w:eastAsia="宋体" w:hAnsi="宋体" w:cs="宋体"/>
          <w:b/>
          <w:color w:val="000000"/>
          <w:sz w:val="18"/>
        </w:rPr>
        <w:t>另一种书则是作为世界的形象。一部根茎一书不再是二元分化的，它没有主根或侧根。决不要扎根，也不要种植根，尽管要想不重新陷入这些古老的步骤之中绝非易事。</w:t>
      </w:r>
      <w:r>
        <w:rPr>
          <w:rFonts w:ascii="宋体" w:eastAsia="宋体" w:hAnsi="宋体" w:cs="宋体"/>
          <w:b/>
          <w:color w:val="000000"/>
          <w:sz w:val="18"/>
        </w:rPr>
        <w:t>“</w:t>
      </w:r>
      <w:r>
        <w:rPr>
          <w:rFonts w:ascii="宋体" w:eastAsia="宋体" w:hAnsi="宋体" w:cs="宋体"/>
          <w:b/>
          <w:color w:val="000000"/>
          <w:sz w:val="18"/>
        </w:rPr>
        <w:t>那些浮现于我精神之中的事物，不是通过其根向我呈现，而是通过某个接近其中间之点。因此，尝试把握它，尝试把握一段细草，尝试将它抓牢，它只有从茎的中间才能够开始生长。</w:t>
      </w:r>
      <w:r>
        <w:rPr>
          <w:rFonts w:ascii="宋体" w:eastAsia="宋体" w:hAnsi="宋体" w:cs="宋体"/>
          <w:b/>
          <w:color w:val="000000"/>
          <w:sz w:val="18"/>
        </w:rPr>
        <w:t>”①</w:t>
      </w:r>
      <w:r>
        <w:rPr>
          <w:rFonts w:ascii="宋体" w:eastAsia="宋体" w:hAnsi="宋体" w:cs="宋体"/>
          <w:b/>
          <w:color w:val="000000"/>
          <w:sz w:val="18"/>
        </w:rPr>
        <w:t>为什么会如此困难</w:t>
      </w:r>
      <w:r>
        <w:rPr>
          <w:rFonts w:ascii="宋体" w:eastAsia="宋体" w:hAnsi="宋体" w:cs="宋体"/>
          <w:b/>
          <w:color w:val="000000"/>
          <w:sz w:val="18"/>
        </w:rPr>
        <w:t xml:space="preserve">? </w:t>
      </w:r>
      <w:r>
        <w:rPr>
          <w:rFonts w:ascii="宋体" w:eastAsia="宋体" w:hAnsi="宋体" w:cs="宋体"/>
          <w:b/>
          <w:color w:val="000000"/>
          <w:sz w:val="18"/>
        </w:rPr>
        <w:t>这已经是一个知觉符号学的</w:t>
      </w:r>
      <w:r>
        <w:rPr>
          <w:rFonts w:ascii="宋体" w:eastAsia="宋体" w:hAnsi="宋体" w:cs="宋体"/>
          <w:b/>
          <w:color w:val="000000"/>
          <w:sz w:val="18"/>
        </w:rPr>
        <w:t>问题。要想从中间来感知事物并不容易，这既不是从高向低看</w:t>
      </w:r>
      <w:r>
        <w:rPr>
          <w:rFonts w:ascii="宋体" w:eastAsia="宋体" w:hAnsi="宋体" w:cs="宋体"/>
          <w:b/>
          <w:color w:val="000000"/>
          <w:sz w:val="18"/>
        </w:rPr>
        <w:t xml:space="preserve"> (</w:t>
      </w:r>
      <w:r>
        <w:rPr>
          <w:rFonts w:ascii="宋体" w:eastAsia="宋体" w:hAnsi="宋体" w:cs="宋体"/>
          <w:b/>
          <w:color w:val="000000"/>
          <w:sz w:val="18"/>
        </w:rPr>
        <w:t>或相反</w:t>
      </w:r>
      <w:r>
        <w:rPr>
          <w:rFonts w:ascii="宋体" w:eastAsia="宋体" w:hAnsi="宋体" w:cs="宋体"/>
          <w:b/>
          <w:color w:val="000000"/>
          <w:sz w:val="18"/>
        </w:rPr>
        <w:t>)</w:t>
      </w:r>
      <w:r>
        <w:rPr>
          <w:rFonts w:ascii="宋体" w:eastAsia="宋体" w:hAnsi="宋体" w:cs="宋体"/>
          <w:b/>
          <w:color w:val="000000"/>
          <w:sz w:val="18"/>
        </w:rPr>
        <w:t>，也不是从左往右看</w:t>
      </w:r>
      <w:r>
        <w:rPr>
          <w:rFonts w:ascii="宋体" w:eastAsia="宋体" w:hAnsi="宋体" w:cs="宋体"/>
          <w:b/>
          <w:color w:val="000000"/>
          <w:sz w:val="18"/>
        </w:rPr>
        <w:t xml:space="preserve"> (</w:t>
      </w:r>
      <w:r>
        <w:rPr>
          <w:rFonts w:ascii="宋体" w:eastAsia="宋体" w:hAnsi="宋体" w:cs="宋体"/>
          <w:b/>
          <w:color w:val="000000"/>
          <w:sz w:val="18"/>
        </w:rPr>
        <w:t>或相反</w:t>
      </w:r>
      <w:r>
        <w:rPr>
          <w:rFonts w:ascii="宋体" w:eastAsia="宋体" w:hAnsi="宋体" w:cs="宋体"/>
          <w:b/>
          <w:color w:val="000000"/>
          <w:sz w:val="18"/>
        </w:rPr>
        <w:t>)</w:t>
      </w:r>
      <w:r>
        <w:rPr>
          <w:rFonts w:ascii="宋体" w:eastAsia="宋体" w:hAnsi="宋体" w:cs="宋体"/>
          <w:b/>
          <w:color w:val="000000"/>
          <w:sz w:val="18"/>
        </w:rPr>
        <w:t>：试一下，你将会看到，所有一切都变了。在词与物之中看到草并不容易</w:t>
      </w:r>
      <w:r>
        <w:rPr>
          <w:rFonts w:ascii="宋体" w:eastAsia="宋体" w:hAnsi="宋体" w:cs="宋体"/>
          <w:b/>
          <w:color w:val="000000"/>
          <w:sz w:val="18"/>
        </w:rPr>
        <w:t xml:space="preserve"> (</w:t>
      </w:r>
      <w:r>
        <w:rPr>
          <w:rFonts w:ascii="宋体" w:eastAsia="宋体" w:hAnsi="宋体" w:cs="宋体"/>
          <w:b/>
          <w:color w:val="000000"/>
          <w:sz w:val="18"/>
        </w:rPr>
        <w:t>正如尼采说过，一句格言应该被</w:t>
      </w:r>
      <w:r>
        <w:rPr>
          <w:rFonts w:ascii="宋体" w:eastAsia="宋体" w:hAnsi="宋体" w:cs="宋体"/>
          <w:b/>
          <w:color w:val="000000"/>
          <w:sz w:val="18"/>
        </w:rPr>
        <w:t>“</w:t>
      </w:r>
      <w:r>
        <w:rPr>
          <w:rFonts w:ascii="宋体" w:eastAsia="宋体" w:hAnsi="宋体" w:cs="宋体"/>
          <w:b/>
          <w:color w:val="000000"/>
          <w:sz w:val="18"/>
        </w:rPr>
        <w:t>反刍</w:t>
      </w:r>
      <w:r>
        <w:rPr>
          <w:rFonts w:ascii="宋体" w:eastAsia="宋体" w:hAnsi="宋体" w:cs="宋体"/>
          <w:b/>
          <w:color w:val="000000"/>
          <w:sz w:val="18"/>
        </w:rPr>
        <w:t>”</w:t>
      </w:r>
      <w:r>
        <w:rPr>
          <w:rFonts w:ascii="宋体" w:eastAsia="宋体" w:hAnsi="宋体" w:cs="宋体"/>
          <w:b/>
          <w:color w:val="000000"/>
          <w:sz w:val="18"/>
        </w:rPr>
        <w:t>，一座高原绝不会与生长于其上的母牛相分离，它们同样也是空中之云</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01" w:lineRule="atLeast"/>
        <w:ind w:left="40" w:firstLine="380"/>
        <w:rPr>
          <w:sz w:val="18"/>
        </w:rPr>
      </w:pPr>
      <w:r>
        <w:rPr>
          <w:rFonts w:ascii="宋体" w:eastAsia="宋体" w:hAnsi="宋体" w:cs="宋体"/>
          <w:b/>
          <w:color w:val="000000"/>
          <w:sz w:val="18"/>
        </w:rPr>
        <w:t>人们写作历史，但却总是从定居的视角出发，并秉承某种统一的国家机构的名义，甚至当他们谈论游牧民族的时候也是如此。我们所欠缺的，正是一门游牧学</w:t>
      </w:r>
      <w:r>
        <w:rPr>
          <w:rFonts w:ascii="宋体" w:eastAsia="宋体" w:hAnsi="宋体" w:cs="宋体"/>
          <w:b/>
          <w:color w:val="000000"/>
          <w:sz w:val="18"/>
        </w:rPr>
        <w:t xml:space="preserve"> ( Nomadologie)</w:t>
      </w:r>
      <w:r>
        <w:rPr>
          <w:rFonts w:ascii="宋体" w:eastAsia="宋体" w:hAnsi="宋体" w:cs="宋体"/>
          <w:b/>
          <w:color w:val="000000"/>
          <w:sz w:val="18"/>
        </w:rPr>
        <w:t>，它与历史学相对立。然而，在这方面同样只有少数重要的成果</w:t>
      </w:r>
      <w:r>
        <w:rPr>
          <w:rFonts w:ascii="宋体" w:eastAsia="宋体" w:hAnsi="宋体" w:cs="宋体"/>
          <w:b/>
          <w:color w:val="000000"/>
          <w:sz w:val="18"/>
        </w:rPr>
        <w:t xml:space="preserve">, </w:t>
      </w:r>
      <w:r>
        <w:rPr>
          <w:rFonts w:ascii="宋体" w:eastAsia="宋体" w:hAnsi="宋体" w:cs="宋体"/>
          <w:b/>
          <w:color w:val="000000"/>
          <w:sz w:val="18"/>
        </w:rPr>
        <w:t>比如</w:t>
      </w:r>
      <w:r>
        <w:rPr>
          <w:rFonts w:ascii="宋体" w:eastAsia="宋体" w:hAnsi="宋体" w:cs="宋体"/>
          <w:b/>
          <w:color w:val="000000"/>
          <w:sz w:val="18"/>
        </w:rPr>
        <w:t xml:space="preserve">, </w:t>
      </w:r>
      <w:r>
        <w:rPr>
          <w:rFonts w:ascii="宋体" w:eastAsia="宋体" w:hAnsi="宋体" w:cs="宋体"/>
          <w:b/>
          <w:color w:val="000000"/>
          <w:sz w:val="18"/>
        </w:rPr>
        <w:t>关于儿童</w:t>
      </w:r>
      <w:r>
        <w:rPr>
          <w:rFonts w:ascii="宋体" w:eastAsia="宋体" w:hAnsi="宋体" w:cs="宋体"/>
          <w:b/>
          <w:color w:val="000000"/>
          <w:sz w:val="18"/>
        </w:rPr>
        <w:t>十字军</w:t>
      </w:r>
      <w:r>
        <w:rPr>
          <w:rFonts w:ascii="宋体" w:eastAsia="宋体" w:hAnsi="宋体" w:cs="宋体"/>
          <w:b/>
          <w:color w:val="000000"/>
          <w:sz w:val="18"/>
        </w:rPr>
        <w:t xml:space="preserve">: </w:t>
      </w:r>
      <w:r>
        <w:rPr>
          <w:rFonts w:ascii="宋体" w:eastAsia="宋体" w:hAnsi="宋体" w:cs="宋体"/>
          <w:b/>
          <w:color w:val="000000"/>
          <w:sz w:val="18"/>
        </w:rPr>
        <w:t>施沃布</w:t>
      </w:r>
      <w:r>
        <w:rPr>
          <w:rFonts w:ascii="宋体" w:eastAsia="宋体" w:hAnsi="宋体" w:cs="宋体"/>
          <w:b/>
          <w:color w:val="000000"/>
          <w:sz w:val="18"/>
        </w:rPr>
        <w:t xml:space="preserve"> ( Marcel Schwob) </w:t>
      </w:r>
      <w:r>
        <w:rPr>
          <w:rFonts w:ascii="宋体" w:eastAsia="宋体" w:hAnsi="宋体" w:cs="宋体"/>
          <w:b/>
          <w:color w:val="000000"/>
          <w:sz w:val="18"/>
        </w:rPr>
        <w:t>的著作使叙事增殖</w:t>
      </w:r>
      <w:r>
        <w:rPr>
          <w:rFonts w:ascii="宋体" w:eastAsia="宋体" w:hAnsi="宋体" w:cs="宋体"/>
          <w:b/>
          <w:color w:val="000000"/>
          <w:sz w:val="18"/>
        </w:rPr>
        <w:t xml:space="preserve">, </w:t>
      </w:r>
      <w:r>
        <w:rPr>
          <w:rFonts w:ascii="宋体" w:eastAsia="宋体" w:hAnsi="宋体" w:cs="宋体"/>
          <w:b/>
          <w:color w:val="000000"/>
          <w:sz w:val="18"/>
        </w:rPr>
        <w:t>化作一座座有着多变维度的高原。安杰耶夫斯基</w:t>
      </w:r>
      <w:r>
        <w:rPr>
          <w:rFonts w:ascii="宋体" w:eastAsia="宋体" w:hAnsi="宋体" w:cs="宋体"/>
          <w:b/>
          <w:color w:val="000000"/>
          <w:sz w:val="18"/>
        </w:rPr>
        <w:t xml:space="preserve">( Andrzejewski) </w:t>
      </w:r>
      <w:r>
        <w:rPr>
          <w:rFonts w:ascii="宋体" w:eastAsia="宋体" w:hAnsi="宋体" w:cs="宋体"/>
          <w:b/>
          <w:color w:val="000000"/>
          <w:sz w:val="18"/>
        </w:rPr>
        <w:t>的著作《天堂之门》由一个不间断的句子构成，儿童之流，顿足行进之流，拉伸，加速，孩子们的声声忏悔汇成的符号流向那个引导队列的年迈僧侣告白，欲望和性之流，每个孩子都是出于爱而离开，或多或少为旺多姆伯爵</w:t>
      </w:r>
      <w:r>
        <w:rPr>
          <w:rFonts w:ascii="宋体" w:eastAsia="宋体" w:hAnsi="宋体" w:cs="宋体"/>
          <w:b/>
          <w:color w:val="000000"/>
          <w:sz w:val="18"/>
        </w:rPr>
        <w:t xml:space="preserve"> (Vendôme) </w:t>
      </w:r>
      <w:r>
        <w:rPr>
          <w:rFonts w:ascii="宋体" w:eastAsia="宋体" w:hAnsi="宋体" w:cs="宋体"/>
          <w:b/>
          <w:color w:val="000000"/>
          <w:sz w:val="18"/>
        </w:rPr>
        <w:t>那阴魂不散的、黑暗的鸡奸欲望所直接引导，而所有这一切都是经由收敛之圆</w:t>
      </w:r>
      <w:r>
        <w:rPr>
          <w:rFonts w:ascii="宋体" w:eastAsia="宋体" w:hAnsi="宋体" w:cs="宋体"/>
          <w:b/>
          <w:color w:val="000000"/>
          <w:sz w:val="18"/>
        </w:rPr>
        <w:t>————</w:t>
      </w:r>
      <w:r>
        <w:rPr>
          <w:rFonts w:ascii="宋体" w:eastAsia="宋体" w:hAnsi="宋体" w:cs="宋体"/>
          <w:b/>
          <w:color w:val="000000"/>
          <w:sz w:val="18"/>
        </w:rPr>
        <w:t>重要的并非是追问这些流是</w:t>
      </w:r>
      <w:r>
        <w:rPr>
          <w:rFonts w:ascii="宋体" w:eastAsia="宋体" w:hAnsi="宋体" w:cs="宋体"/>
          <w:b/>
          <w:color w:val="000000"/>
          <w:sz w:val="18"/>
        </w:rPr>
        <w:t>“</w:t>
      </w:r>
      <w:r>
        <w:rPr>
          <w:rFonts w:ascii="宋体" w:eastAsia="宋体" w:hAnsi="宋体" w:cs="宋体"/>
          <w:b/>
          <w:color w:val="000000"/>
          <w:sz w:val="18"/>
        </w:rPr>
        <w:t>一还是多</w:t>
      </w:r>
      <w:r>
        <w:rPr>
          <w:rFonts w:ascii="宋体" w:eastAsia="宋体" w:hAnsi="宋体" w:cs="宋体"/>
          <w:b/>
          <w:color w:val="000000"/>
          <w:sz w:val="18"/>
        </w:rPr>
        <w:t>”</w:t>
      </w:r>
      <w:r>
        <w:rPr>
          <w:rFonts w:ascii="宋体" w:eastAsia="宋体" w:hAnsi="宋体" w:cs="宋体"/>
          <w:b/>
          <w:color w:val="000000"/>
          <w:sz w:val="18"/>
        </w:rPr>
        <w:t>，我们已经逾越了这一点：存在着一个表</w:t>
      </w:r>
      <w:r>
        <w:rPr>
          <w:rFonts w:ascii="宋体" w:eastAsia="宋体" w:hAnsi="宋体" w:cs="宋体"/>
          <w:b/>
          <w:color w:val="000000"/>
          <w:sz w:val="18"/>
        </w:rPr>
        <w:t>述的集体性配置，一个欲望的机器性配置，二者彼此互渗，连通于一个不可思议的外部</w:t>
      </w:r>
      <w:r>
        <w:rPr>
          <w:rFonts w:ascii="宋体" w:eastAsia="宋体" w:hAnsi="宋体" w:cs="宋体"/>
          <w:b/>
          <w:color w:val="000000"/>
          <w:sz w:val="18"/>
        </w:rPr>
        <w:t>———</w:t>
      </w:r>
      <w:r>
        <w:rPr>
          <w:rFonts w:ascii="宋体" w:eastAsia="宋体" w:hAnsi="宋体" w:cs="宋体"/>
          <w:b/>
          <w:color w:val="000000"/>
          <w:sz w:val="18"/>
        </w:rPr>
        <w:t>这个外部无论如何都是一个多元体。一个最近的例子就是法拉希</w:t>
      </w:r>
      <w:r>
        <w:rPr>
          <w:rFonts w:ascii="宋体" w:eastAsia="宋体" w:hAnsi="宋体" w:cs="宋体"/>
          <w:b/>
          <w:color w:val="000000"/>
          <w:sz w:val="18"/>
        </w:rPr>
        <w:t xml:space="preserve"> ( Armand Farrachi) </w:t>
      </w:r>
      <w:r>
        <w:rPr>
          <w:rFonts w:ascii="宋体" w:eastAsia="宋体" w:hAnsi="宋体" w:cs="宋体"/>
          <w:b/>
          <w:color w:val="000000"/>
          <w:sz w:val="18"/>
        </w:rPr>
        <w:t>关于第四次十字军远征的著作《错位》</w:t>
      </w:r>
      <w:r>
        <w:rPr>
          <w:rFonts w:ascii="宋体" w:eastAsia="宋体" w:hAnsi="宋体" w:cs="宋体"/>
          <w:b/>
          <w:color w:val="000000"/>
          <w:sz w:val="18"/>
        </w:rPr>
        <w:t>( La dislocation)</w:t>
      </w:r>
      <w:r>
        <w:rPr>
          <w:rFonts w:ascii="宋体" w:eastAsia="宋体" w:hAnsi="宋体" w:cs="宋体"/>
          <w:b/>
          <w:color w:val="000000"/>
          <w:sz w:val="18"/>
        </w:rPr>
        <w:t>，其中的句子相互分隔和弥散，或相互推挤与并置，随着十字军远征变得越来越疯狂，字母、排版也开始舞动。</w:t>
      </w:r>
      <w:r>
        <w:rPr>
          <w:rFonts w:ascii="宋体" w:eastAsia="宋体" w:hAnsi="宋体" w:cs="宋体"/>
          <w:b/>
          <w:color w:val="000000"/>
          <w:sz w:val="18"/>
        </w:rPr>
        <w:t>②</w:t>
      </w:r>
      <w:r>
        <w:rPr>
          <w:rFonts w:ascii="宋体" w:eastAsia="宋体" w:hAnsi="宋体" w:cs="宋体"/>
          <w:b/>
          <w:color w:val="000000"/>
          <w:sz w:val="18"/>
        </w:rPr>
        <w:t>这些就是根茎式和游牧式写作的范型。写作将一部战争机器和那些逃逸线联结在一起，它抛弃了层、节段性、定居和国家机构。可是，为何还必需一个范型</w:t>
      </w:r>
      <w:r>
        <w:rPr>
          <w:rFonts w:ascii="宋体" w:eastAsia="宋体" w:hAnsi="宋体" w:cs="宋体"/>
          <w:b/>
          <w:color w:val="000000"/>
          <w:sz w:val="18"/>
        </w:rPr>
        <w:t xml:space="preserve">? </w:t>
      </w:r>
      <w:r>
        <w:rPr>
          <w:rFonts w:ascii="宋体" w:eastAsia="宋体" w:hAnsi="宋体" w:cs="宋体"/>
          <w:b/>
          <w:color w:val="000000"/>
          <w:sz w:val="18"/>
        </w:rPr>
        <w:t>这些书难道不仍然是十字军运</w:t>
      </w:r>
      <w:r>
        <w:rPr>
          <w:rFonts w:ascii="宋体" w:eastAsia="宋体" w:hAnsi="宋体" w:cs="宋体"/>
          <w:b/>
          <w:color w:val="000000"/>
          <w:sz w:val="18"/>
        </w:rPr>
        <w:t>动的一种</w:t>
      </w:r>
      <w:r>
        <w:rPr>
          <w:rFonts w:ascii="宋体" w:eastAsia="宋体" w:hAnsi="宋体" w:cs="宋体"/>
          <w:b/>
          <w:color w:val="000000"/>
          <w:sz w:val="18"/>
        </w:rPr>
        <w:t>“</w:t>
      </w:r>
      <w:r>
        <w:rPr>
          <w:rFonts w:ascii="宋体" w:eastAsia="宋体" w:hAnsi="宋体" w:cs="宋体"/>
          <w:b/>
          <w:color w:val="000000"/>
          <w:sz w:val="18"/>
        </w:rPr>
        <w:t>形象</w:t>
      </w:r>
      <w:r>
        <w:rPr>
          <w:rFonts w:ascii="宋体" w:eastAsia="宋体" w:hAnsi="宋体" w:cs="宋体"/>
          <w:b/>
          <w:color w:val="000000"/>
          <w:sz w:val="18"/>
        </w:rPr>
        <w:t xml:space="preserve">”? </w:t>
      </w:r>
      <w:r>
        <w:rPr>
          <w:rFonts w:ascii="宋体" w:eastAsia="宋体" w:hAnsi="宋体" w:cs="宋体"/>
          <w:b/>
          <w:color w:val="000000"/>
          <w:sz w:val="18"/>
        </w:rPr>
        <w:t>难道它们不是仍然保持着一种统一性</w:t>
      </w:r>
      <w:r>
        <w:rPr>
          <w:rFonts w:ascii="宋体" w:eastAsia="宋体" w:hAnsi="宋体" w:cs="宋体"/>
          <w:b/>
          <w:color w:val="000000"/>
          <w:sz w:val="18"/>
        </w:rPr>
        <w:t>————</w:t>
      </w:r>
      <w:r>
        <w:rPr>
          <w:rFonts w:ascii="宋体" w:eastAsia="宋体" w:hAnsi="宋体" w:cs="宋体"/>
          <w:b/>
          <w:color w:val="000000"/>
          <w:sz w:val="18"/>
        </w:rPr>
        <w:t>施沃布那里的主根统一性，法拉希那里的夭折的统一性，《天堂之门》这个最为优美的例子之中的死去伯爵的统一性</w:t>
      </w:r>
      <w:r>
        <w:rPr>
          <w:rFonts w:ascii="宋体" w:eastAsia="宋体" w:hAnsi="宋体" w:cs="宋体"/>
          <w:b/>
          <w:color w:val="000000"/>
          <w:sz w:val="18"/>
        </w:rPr>
        <w:t xml:space="preserve">? </w:t>
      </w:r>
      <w:r>
        <w:rPr>
          <w:rFonts w:ascii="宋体" w:eastAsia="宋体" w:hAnsi="宋体" w:cs="宋体"/>
          <w:b/>
          <w:color w:val="000000"/>
          <w:sz w:val="18"/>
        </w:rPr>
        <w:t>是否还应该有一种比十字军远征更为深刻的游牧运动</w:t>
      </w:r>
      <w:r>
        <w:rPr>
          <w:rFonts w:ascii="宋体" w:eastAsia="宋体" w:hAnsi="宋体" w:cs="宋体"/>
          <w:b/>
          <w:color w:val="000000"/>
          <w:sz w:val="18"/>
        </w:rPr>
        <w:t>————</w:t>
      </w:r>
      <w:r>
        <w:rPr>
          <w:rFonts w:ascii="宋体" w:eastAsia="宋体" w:hAnsi="宋体" w:cs="宋体"/>
          <w:b/>
          <w:color w:val="000000"/>
          <w:sz w:val="18"/>
        </w:rPr>
        <w:t>真正游牧民的游牧运动，甚或那些不再迁移也不再模仿的游牧民</w:t>
      </w:r>
      <w:r>
        <w:rPr>
          <w:rFonts w:ascii="宋体" w:eastAsia="宋体" w:hAnsi="宋体" w:cs="宋体"/>
          <w:b/>
          <w:color w:val="000000"/>
          <w:sz w:val="18"/>
        </w:rPr>
        <w:t>?</w:t>
      </w:r>
      <w:r>
        <w:rPr>
          <w:rFonts w:ascii="宋体" w:eastAsia="宋体" w:hAnsi="宋体" w:cs="宋体"/>
          <w:b/>
          <w:color w:val="000000"/>
          <w:sz w:val="18"/>
        </w:rPr>
        <w:t>他们只进行配置。一本书怎样才能发现一个恰如其分的外部</w:t>
      </w:r>
      <w:r>
        <w:rPr>
          <w:rFonts w:ascii="宋体" w:eastAsia="宋体" w:hAnsi="宋体" w:cs="宋体"/>
          <w:b/>
          <w:color w:val="000000"/>
          <w:sz w:val="18"/>
        </w:rPr>
        <w:t>(</w:t>
      </w:r>
      <w:r>
        <w:rPr>
          <w:rFonts w:ascii="宋体" w:eastAsia="宋体" w:hAnsi="宋体" w:cs="宋体"/>
          <w:b/>
          <w:color w:val="000000"/>
          <w:sz w:val="18"/>
        </w:rPr>
        <w:t>通过这个外部，它得以在异质者之中展开配置</w:t>
      </w:r>
      <w:r>
        <w:rPr>
          <w:rFonts w:ascii="宋体" w:eastAsia="宋体" w:hAnsi="宋体" w:cs="宋体"/>
          <w:b/>
          <w:color w:val="000000"/>
          <w:sz w:val="18"/>
        </w:rPr>
        <w:t>)</w:t>
      </w:r>
      <w:r>
        <w:rPr>
          <w:rFonts w:ascii="宋体" w:eastAsia="宋体" w:hAnsi="宋体" w:cs="宋体"/>
          <w:b/>
          <w:color w:val="000000"/>
          <w:sz w:val="18"/>
        </w:rPr>
        <w:t>，而非一个有待再现的世界</w:t>
      </w:r>
      <w:r>
        <w:rPr>
          <w:rFonts w:ascii="宋体" w:eastAsia="宋体" w:hAnsi="宋体" w:cs="宋体"/>
          <w:b/>
          <w:color w:val="000000"/>
          <w:sz w:val="18"/>
        </w:rPr>
        <w:t xml:space="preserve">? </w:t>
      </w:r>
      <w:r>
        <w:rPr>
          <w:rFonts w:ascii="宋体" w:eastAsia="宋体" w:hAnsi="宋体" w:cs="宋体"/>
          <w:b/>
          <w:color w:val="000000"/>
          <w:sz w:val="18"/>
        </w:rPr>
        <w:t>从文化上说，书必然是</w:t>
      </w:r>
    </w:p>
    <w:p w:rsidR="00B679E9" w:rsidRDefault="002E624B">
      <w:pPr>
        <w:spacing w:before="340" w:line="60" w:lineRule="exact"/>
        <w:ind w:left="140" w:right="58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20"/>
        <w:rPr>
          <w:sz w:val="18"/>
        </w:rPr>
      </w:pPr>
      <w:r>
        <w:rPr>
          <w:rFonts w:ascii="宋体" w:eastAsia="宋体" w:hAnsi="宋体" w:cs="宋体"/>
          <w:b/>
          <w:color w:val="000000"/>
          <w:sz w:val="18"/>
        </w:rPr>
        <w:t>① Kafka, Journal, Grasset, p.4.</w:t>
      </w:r>
    </w:p>
    <w:p w:rsidR="00B679E9" w:rsidRDefault="002E624B">
      <w:pPr>
        <w:autoSpaceDE w:val="0"/>
        <w:autoSpaceDN w:val="0"/>
        <w:spacing w:before="40" w:line="160" w:lineRule="atLeast"/>
        <w:ind w:left="14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Marcel Schwob, La croisade des enfants, 1896; Jersy Andrzejewski, Les portes du paradis, 1959, Gallimard: Armand Farrachi, La dislocation, 1974, Stock.</w:t>
      </w:r>
      <w:r>
        <w:rPr>
          <w:rFonts w:ascii="宋体" w:eastAsia="宋体" w:hAnsi="宋体" w:cs="宋体"/>
          <w:b/>
          <w:color w:val="000000"/>
          <w:sz w:val="10"/>
        </w:rPr>
        <w:t>正是针对施沃布的著作</w:t>
      </w:r>
      <w:r>
        <w:rPr>
          <w:rFonts w:ascii="宋体" w:eastAsia="宋体" w:hAnsi="宋体" w:cs="宋体"/>
          <w:b/>
          <w:color w:val="000000"/>
          <w:sz w:val="10"/>
        </w:rPr>
        <w:t xml:space="preserve">, </w:t>
      </w:r>
      <w:r>
        <w:rPr>
          <w:rFonts w:ascii="宋体" w:eastAsia="宋体" w:hAnsi="宋体" w:cs="宋体"/>
          <w:b/>
          <w:color w:val="000000"/>
          <w:sz w:val="10"/>
        </w:rPr>
        <w:t>阿尔方德里</w:t>
      </w:r>
      <w:r>
        <w:rPr>
          <w:rFonts w:ascii="宋体" w:eastAsia="宋体" w:hAnsi="宋体" w:cs="宋体"/>
          <w:b/>
          <w:color w:val="000000"/>
          <w:sz w:val="10"/>
        </w:rPr>
        <w:t xml:space="preserve"> ( Paul</w:t>
      </w:r>
      <w:r>
        <w:rPr>
          <w:rFonts w:ascii="宋体" w:eastAsia="宋体" w:hAnsi="宋体" w:cs="宋体"/>
          <w:sz w:val="10"/>
        </w:rPr>
        <w:t xml:space="preserve"> </w:t>
      </w:r>
      <w:r>
        <w:rPr>
          <w:rFonts w:ascii="宋体" w:eastAsia="宋体" w:hAnsi="宋体" w:cs="宋体"/>
          <w:b/>
          <w:color w:val="000000"/>
          <w:sz w:val="10"/>
        </w:rPr>
        <w:t xml:space="preserve">Alphandéry) </w:t>
      </w:r>
      <w:r>
        <w:rPr>
          <w:rFonts w:ascii="宋体" w:eastAsia="宋体" w:hAnsi="宋体" w:cs="宋体"/>
          <w:b/>
          <w:color w:val="000000"/>
          <w:sz w:val="10"/>
        </w:rPr>
        <w:t>指出</w:t>
      </w:r>
      <w:r>
        <w:rPr>
          <w:rFonts w:ascii="宋体" w:eastAsia="宋体" w:hAnsi="宋体" w:cs="宋体"/>
          <w:b/>
          <w:color w:val="000000"/>
          <w:sz w:val="10"/>
        </w:rPr>
        <w:t xml:space="preserve">, </w:t>
      </w:r>
      <w:r>
        <w:rPr>
          <w:rFonts w:ascii="宋体" w:eastAsia="宋体" w:hAnsi="宋体" w:cs="宋体"/>
          <w:b/>
          <w:color w:val="000000"/>
          <w:sz w:val="10"/>
        </w:rPr>
        <w:t>在某些情形中</w:t>
      </w:r>
      <w:r>
        <w:rPr>
          <w:rFonts w:ascii="宋体" w:eastAsia="宋体" w:hAnsi="宋体" w:cs="宋体"/>
          <w:b/>
          <w:color w:val="000000"/>
          <w:sz w:val="10"/>
        </w:rPr>
        <w:t xml:space="preserve">, </w:t>
      </w:r>
      <w:r>
        <w:rPr>
          <w:rFonts w:ascii="宋体" w:eastAsia="宋体" w:hAnsi="宋体" w:cs="宋体"/>
          <w:b/>
          <w:color w:val="000000"/>
          <w:sz w:val="10"/>
        </w:rPr>
        <w:t>文学可以更新历史并赋予后者以</w:t>
      </w:r>
      <w:r>
        <w:rPr>
          <w:rFonts w:ascii="宋体" w:eastAsia="宋体" w:hAnsi="宋体" w:cs="宋体"/>
          <w:b/>
          <w:color w:val="000000"/>
          <w:sz w:val="10"/>
        </w:rPr>
        <w:t>“</w:t>
      </w:r>
      <w:r>
        <w:rPr>
          <w:rFonts w:ascii="宋体" w:eastAsia="宋体" w:hAnsi="宋体" w:cs="宋体"/>
          <w:b/>
          <w:color w:val="000000"/>
          <w:sz w:val="10"/>
        </w:rPr>
        <w:t>真正新的研究方向</w:t>
      </w:r>
      <w:r>
        <w:rPr>
          <w:rFonts w:ascii="宋体" w:eastAsia="宋体" w:hAnsi="宋体" w:cs="宋体"/>
          <w:b/>
          <w:color w:val="000000"/>
          <w:sz w:val="10"/>
        </w:rPr>
        <w:t>”( La chrétienté et</w:t>
      </w:r>
      <w:r>
        <w:rPr>
          <w:rFonts w:ascii="宋体" w:eastAsia="宋体" w:hAnsi="宋体" w:cs="宋体"/>
          <w:sz w:val="10"/>
        </w:rPr>
        <w:t xml:space="preserve"> </w:t>
      </w:r>
      <w:r>
        <w:rPr>
          <w:rFonts w:ascii="宋体" w:eastAsia="宋体" w:hAnsi="宋体" w:cs="宋体"/>
          <w:b/>
          <w:color w:val="000000"/>
          <w:sz w:val="10"/>
        </w:rPr>
        <w:t>l'idêe de cro</w:t>
      </w:r>
      <w:r>
        <w:rPr>
          <w:rFonts w:ascii="宋体" w:eastAsia="宋体" w:hAnsi="宋体" w:cs="宋体"/>
          <w:b/>
          <w:color w:val="000000"/>
          <w:sz w:val="10"/>
        </w:rPr>
        <w:t>isade, t. Il, Albin Michel, p.116)</w:t>
      </w:r>
      <w:r>
        <w:rPr>
          <w:rFonts w:ascii="宋体" w:eastAsia="宋体" w:hAnsi="宋体" w:cs="宋体"/>
          <w:b/>
          <w:color w:val="000000"/>
          <w:sz w:val="10"/>
        </w:rPr>
        <w:t>。</w:t>
      </w:r>
    </w:p>
    <w:p w:rsidR="00B679E9" w:rsidRDefault="002E624B">
      <w:pPr>
        <w:autoSpaceDE w:val="0"/>
        <w:autoSpaceDN w:val="0"/>
        <w:spacing w:before="260" w:line="140" w:lineRule="atLeast"/>
        <w:ind w:left="3400"/>
        <w:rPr>
          <w:sz w:val="8"/>
        </w:rPr>
        <w:sectPr w:rsidR="00B679E9">
          <w:pgSz w:w="8580" w:h="13540"/>
          <w:pgMar w:top="800" w:right="800" w:bottom="800" w:left="800" w:header="720" w:footer="720" w:gutter="0"/>
          <w:cols w:space="720"/>
        </w:sectPr>
      </w:pPr>
      <w:r>
        <w:rPr>
          <w:rFonts w:ascii="宋体" w:eastAsia="宋体" w:hAnsi="宋体" w:cs="宋体"/>
          <w:b/>
          <w:color w:val="000000"/>
          <w:sz w:val="8"/>
        </w:rPr>
        <w:t>20</w:t>
      </w:r>
    </w:p>
    <w:p w:rsidR="00B679E9" w:rsidRDefault="002E624B">
      <w:pPr>
        <w:autoSpaceDE w:val="0"/>
        <w:autoSpaceDN w:val="0"/>
        <w:spacing w:before="20" w:line="180" w:lineRule="atLeast"/>
        <w:ind w:left="3060"/>
        <w:rPr>
          <w:sz w:val="10"/>
        </w:rPr>
      </w:pPr>
      <w:r>
        <w:rPr>
          <w:rFonts w:ascii="宋体" w:eastAsia="宋体" w:hAnsi="宋体" w:cs="宋体"/>
          <w:color w:val="000000"/>
          <w:sz w:val="10"/>
        </w:rPr>
        <w:lastRenderedPageBreak/>
        <w:t xml:space="preserve">1. </w:t>
      </w:r>
      <w:r>
        <w:rPr>
          <w:rFonts w:ascii="宋体" w:eastAsia="宋体" w:hAnsi="宋体" w:cs="宋体"/>
          <w:color w:val="000000"/>
          <w:sz w:val="10"/>
        </w:rPr>
        <w:t>导论</w:t>
      </w:r>
      <w:r>
        <w:rPr>
          <w:rFonts w:ascii="宋体" w:eastAsia="宋体" w:hAnsi="宋体" w:cs="宋体"/>
          <w:color w:val="000000"/>
          <w:sz w:val="10"/>
        </w:rPr>
        <w:t xml:space="preserve">: </w:t>
      </w:r>
      <w:r>
        <w:rPr>
          <w:rFonts w:ascii="宋体" w:eastAsia="宋体" w:hAnsi="宋体" w:cs="宋体"/>
          <w:color w:val="000000"/>
          <w:sz w:val="10"/>
        </w:rPr>
        <w:t>根茎</w:t>
      </w:r>
    </w:p>
    <w:p w:rsidR="00B679E9" w:rsidRDefault="002E624B">
      <w:pPr>
        <w:autoSpaceDE w:val="0"/>
        <w:autoSpaceDN w:val="0"/>
        <w:spacing w:before="200" w:line="313" w:lineRule="atLeast"/>
        <w:ind w:left="100" w:right="140"/>
        <w:rPr>
          <w:sz w:val="18"/>
        </w:rPr>
      </w:pPr>
      <w:r>
        <w:rPr>
          <w:rFonts w:ascii="宋体" w:eastAsia="宋体" w:hAnsi="宋体" w:cs="宋体"/>
          <w:color w:val="000000"/>
          <w:sz w:val="18"/>
        </w:rPr>
        <w:t>一种仿图：它已经是对其自身的仿图，是对同一个作者的前作之模仿，是对其他的书的模仿</w:t>
      </w:r>
      <w:r>
        <w:rPr>
          <w:rFonts w:ascii="宋体" w:eastAsia="宋体" w:hAnsi="宋体" w:cs="宋体"/>
          <w:color w:val="000000"/>
          <w:sz w:val="18"/>
        </w:rPr>
        <w:t xml:space="preserve"> (</w:t>
      </w:r>
      <w:r>
        <w:rPr>
          <w:rFonts w:ascii="宋体" w:eastAsia="宋体" w:hAnsi="宋体" w:cs="宋体"/>
          <w:color w:val="000000"/>
          <w:sz w:val="18"/>
        </w:rPr>
        <w:t>无论它与这些书之间存在着怎样的差异</w:t>
      </w:r>
      <w:r>
        <w:rPr>
          <w:rFonts w:ascii="宋体" w:eastAsia="宋体" w:hAnsi="宋体" w:cs="宋体"/>
          <w:color w:val="000000"/>
          <w:sz w:val="18"/>
        </w:rPr>
        <w:t>)</w:t>
      </w:r>
      <w:r>
        <w:rPr>
          <w:rFonts w:ascii="宋体" w:eastAsia="宋体" w:hAnsi="宋体" w:cs="宋体"/>
          <w:color w:val="000000"/>
          <w:sz w:val="18"/>
        </w:rPr>
        <w:t>，是对那些既定的概念和词语的不断模仿，是对当下、过去和将来之世界的模仿。然而，即便是反文化之书也仍然有可能渗透着某种异常沉重的文化：不过，它将对之进行能动的运用</w:t>
      </w:r>
      <w:r>
        <w:rPr>
          <w:rFonts w:ascii="宋体" w:eastAsia="宋体" w:hAnsi="宋体" w:cs="宋体"/>
          <w:color w:val="000000"/>
          <w:sz w:val="18"/>
        </w:rPr>
        <w:t>-----</w:t>
      </w:r>
      <w:r>
        <w:rPr>
          <w:rFonts w:ascii="宋体" w:eastAsia="宋体" w:hAnsi="宋体" w:cs="宋体"/>
          <w:color w:val="000000"/>
          <w:sz w:val="18"/>
        </w:rPr>
        <w:t>遗忘而不是记忆</w:t>
      </w:r>
      <w:r>
        <w:rPr>
          <w:rFonts w:ascii="宋体" w:eastAsia="宋体" w:hAnsi="宋体" w:cs="宋体"/>
          <w:color w:val="000000"/>
          <w:sz w:val="18"/>
        </w:rPr>
        <w:t xml:space="preserve">, </w:t>
      </w:r>
      <w:r>
        <w:rPr>
          <w:rFonts w:ascii="宋体" w:eastAsia="宋体" w:hAnsi="宋体" w:cs="宋体"/>
          <w:color w:val="000000"/>
          <w:sz w:val="18"/>
        </w:rPr>
        <w:t>不发达</w:t>
      </w:r>
      <w:r>
        <w:rPr>
          <w:rFonts w:ascii="宋体" w:eastAsia="宋体" w:hAnsi="宋体" w:cs="宋体"/>
          <w:color w:val="000000"/>
          <w:sz w:val="18"/>
        </w:rPr>
        <w:t xml:space="preserve"> ( sous-développement) </w:t>
      </w:r>
      <w:r>
        <w:rPr>
          <w:rFonts w:ascii="宋体" w:eastAsia="宋体" w:hAnsi="宋体" w:cs="宋体"/>
          <w:color w:val="000000"/>
          <w:sz w:val="18"/>
        </w:rPr>
        <w:t>而不是发展进步</w:t>
      </w:r>
      <w:r>
        <w:rPr>
          <w:rFonts w:ascii="宋体" w:eastAsia="宋体" w:hAnsi="宋体" w:cs="宋体"/>
          <w:color w:val="000000"/>
          <w:sz w:val="18"/>
        </w:rPr>
        <w:t xml:space="preserve">, </w:t>
      </w:r>
      <w:r>
        <w:rPr>
          <w:rFonts w:ascii="宋体" w:eastAsia="宋体" w:hAnsi="宋体" w:cs="宋体"/>
          <w:color w:val="000000"/>
          <w:sz w:val="18"/>
        </w:rPr>
        <w:t>游牧而不是</w:t>
      </w:r>
      <w:r>
        <w:rPr>
          <w:rFonts w:ascii="宋体" w:eastAsia="宋体" w:hAnsi="宋体" w:cs="宋体"/>
          <w:color w:val="000000"/>
          <w:sz w:val="18"/>
        </w:rPr>
        <w:t>定居，地图而不是仿图。根茎学</w:t>
      </w:r>
      <w:r>
        <w:rPr>
          <w:rFonts w:ascii="宋体" w:eastAsia="宋体" w:hAnsi="宋体" w:cs="宋体"/>
          <w:color w:val="000000"/>
          <w:sz w:val="18"/>
        </w:rPr>
        <w:t>=</w:t>
      </w:r>
      <w:r>
        <w:rPr>
          <w:rFonts w:ascii="宋体" w:eastAsia="宋体" w:hAnsi="宋体" w:cs="宋体"/>
          <w:color w:val="000000"/>
          <w:sz w:val="18"/>
        </w:rPr>
        <w:t>波普</w:t>
      </w:r>
      <w:r>
        <w:rPr>
          <w:rFonts w:ascii="宋体" w:eastAsia="宋体" w:hAnsi="宋体" w:cs="宋体"/>
          <w:color w:val="000000"/>
          <w:sz w:val="18"/>
        </w:rPr>
        <w:t>’</w:t>
      </w:r>
      <w:r>
        <w:rPr>
          <w:rFonts w:ascii="宋体" w:eastAsia="宋体" w:hAnsi="宋体" w:cs="宋体"/>
          <w:color w:val="000000"/>
          <w:sz w:val="18"/>
        </w:rPr>
        <w:t>分析</w:t>
      </w:r>
      <w:r>
        <w:rPr>
          <w:rFonts w:ascii="宋体" w:eastAsia="宋体" w:hAnsi="宋体" w:cs="宋体"/>
          <w:color w:val="000000"/>
          <w:sz w:val="18"/>
        </w:rPr>
        <w:t>(POP’ ANALYSE )</w:t>
      </w:r>
      <w:r>
        <w:rPr>
          <w:rFonts w:ascii="宋体" w:eastAsia="宋体" w:hAnsi="宋体" w:cs="宋体"/>
          <w:color w:val="000000"/>
          <w:sz w:val="18"/>
        </w:rPr>
        <w:t>，即便人们除了阅读它之外还有其他事情要做，即便学院文化或伪科学性的团体势力仍然是太过沉重或令人难以承受。因为，如果人们任其而为，科学将走向彻底的疯狂。看看数学，它不是一门科学，而是一种奇妙的行话，而且是游牧性的。即便是、尤其是在理论的领域之中，任何不稳定的和实用性的框架都要比对概念的仿图更有价值，后者所造成的中断与进展没有改变任何东西。不可感知的断裂，而非示意的中断。游牧民族发明了一种战争机器，用来反抗国家机构。历史学从未理解游牧运动，书</w:t>
      </w:r>
      <w:r>
        <w:rPr>
          <w:rFonts w:ascii="宋体" w:eastAsia="宋体" w:hAnsi="宋体" w:cs="宋体"/>
          <w:color w:val="000000"/>
          <w:sz w:val="18"/>
        </w:rPr>
        <w:t>也从未理解外部。在漫长的历史进程之中，国家已然成为书和思想的原型：逻各斯</w:t>
      </w:r>
      <w:r>
        <w:rPr>
          <w:rFonts w:ascii="宋体" w:eastAsia="宋体" w:hAnsi="宋体" w:cs="宋体"/>
          <w:color w:val="000000"/>
          <w:sz w:val="18"/>
        </w:rPr>
        <w:t xml:space="preserve">, </w:t>
      </w:r>
      <w:r>
        <w:rPr>
          <w:rFonts w:ascii="宋体" w:eastAsia="宋体" w:hAnsi="宋体" w:cs="宋体"/>
          <w:color w:val="000000"/>
          <w:sz w:val="18"/>
        </w:rPr>
        <w:t>哲学王</w:t>
      </w:r>
      <w:r>
        <w:rPr>
          <w:rFonts w:ascii="宋体" w:eastAsia="宋体" w:hAnsi="宋体" w:cs="宋体"/>
          <w:color w:val="000000"/>
          <w:sz w:val="18"/>
        </w:rPr>
        <w:t xml:space="preserve">, </w:t>
      </w:r>
      <w:r>
        <w:rPr>
          <w:rFonts w:ascii="宋体" w:eastAsia="宋体" w:hAnsi="宋体" w:cs="宋体"/>
          <w:color w:val="000000"/>
          <w:sz w:val="18"/>
        </w:rPr>
        <w:t>理念的超越性</w:t>
      </w:r>
      <w:r>
        <w:rPr>
          <w:rFonts w:ascii="宋体" w:eastAsia="宋体" w:hAnsi="宋体" w:cs="宋体"/>
          <w:color w:val="000000"/>
          <w:sz w:val="18"/>
        </w:rPr>
        <w:t xml:space="preserve">, </w:t>
      </w:r>
      <w:r>
        <w:rPr>
          <w:rFonts w:ascii="宋体" w:eastAsia="宋体" w:hAnsi="宋体" w:cs="宋体"/>
          <w:color w:val="000000"/>
          <w:sz w:val="18"/>
        </w:rPr>
        <w:t>概念的内禀性</w:t>
      </w:r>
      <w:r>
        <w:rPr>
          <w:rFonts w:ascii="宋体" w:eastAsia="宋体" w:hAnsi="宋体" w:cs="宋体"/>
          <w:color w:val="000000"/>
          <w:sz w:val="18"/>
        </w:rPr>
        <w:t xml:space="preserve"> (l’intériorité), </w:t>
      </w:r>
      <w:r>
        <w:rPr>
          <w:rFonts w:ascii="宋体" w:eastAsia="宋体" w:hAnsi="宋体" w:cs="宋体"/>
          <w:color w:val="000000"/>
          <w:sz w:val="18"/>
        </w:rPr>
        <w:t>精神的共和国</w:t>
      </w:r>
      <w:r>
        <w:rPr>
          <w:rFonts w:ascii="宋体" w:eastAsia="宋体" w:hAnsi="宋体" w:cs="宋体"/>
          <w:color w:val="000000"/>
          <w:sz w:val="18"/>
        </w:rPr>
        <w:t xml:space="preserve">, </w:t>
      </w:r>
      <w:r>
        <w:rPr>
          <w:rFonts w:ascii="宋体" w:eastAsia="宋体" w:hAnsi="宋体" w:cs="宋体"/>
          <w:color w:val="000000"/>
          <w:sz w:val="18"/>
        </w:rPr>
        <w:t>理性的法庭，思想的官员，作为立法者和主体的人。国家试图成为一种世界秩序的内化形象，并以此来使人扎根。不过，一部战争机器与外部之间的关联并不是另一种</w:t>
      </w:r>
      <w:r>
        <w:rPr>
          <w:rFonts w:ascii="宋体" w:eastAsia="宋体" w:hAnsi="宋体" w:cs="宋体"/>
          <w:color w:val="000000"/>
          <w:sz w:val="18"/>
        </w:rPr>
        <w:t>“</w:t>
      </w:r>
      <w:r>
        <w:rPr>
          <w:rFonts w:ascii="宋体" w:eastAsia="宋体" w:hAnsi="宋体" w:cs="宋体"/>
          <w:color w:val="000000"/>
          <w:sz w:val="18"/>
        </w:rPr>
        <w:t>原型</w:t>
      </w:r>
      <w:r>
        <w:rPr>
          <w:rFonts w:ascii="宋体" w:eastAsia="宋体" w:hAnsi="宋体" w:cs="宋体"/>
          <w:color w:val="000000"/>
          <w:sz w:val="18"/>
        </w:rPr>
        <w:t>”</w:t>
      </w:r>
      <w:r>
        <w:rPr>
          <w:rFonts w:ascii="宋体" w:eastAsia="宋体" w:hAnsi="宋体" w:cs="宋体"/>
          <w:color w:val="000000"/>
          <w:sz w:val="18"/>
        </w:rPr>
        <w:t>，而是一个配置，它使得思想自身变为游牧性的，使书变为适用于一切运动机器的构件，一个根茎的分支</w:t>
      </w:r>
      <w:r>
        <w:rPr>
          <w:rFonts w:ascii="宋体" w:eastAsia="宋体" w:hAnsi="宋体" w:cs="宋体"/>
          <w:color w:val="000000"/>
          <w:sz w:val="18"/>
        </w:rPr>
        <w:t xml:space="preserve"> (</w:t>
      </w:r>
      <w:r>
        <w:rPr>
          <w:rFonts w:ascii="宋体" w:eastAsia="宋体" w:hAnsi="宋体" w:cs="宋体"/>
          <w:color w:val="000000"/>
          <w:sz w:val="18"/>
        </w:rPr>
        <w:t>克莱斯特和卡夫卡反抗歌德</w:t>
      </w:r>
      <w:r>
        <w:rPr>
          <w:rFonts w:ascii="宋体" w:eastAsia="宋体" w:hAnsi="宋体" w:cs="宋体"/>
          <w:color w:val="000000"/>
          <w:sz w:val="18"/>
        </w:rPr>
        <w:t>)</w:t>
      </w:r>
      <w:r>
        <w:rPr>
          <w:rFonts w:ascii="宋体" w:eastAsia="宋体" w:hAnsi="宋体" w:cs="宋体"/>
          <w:color w:val="000000"/>
          <w:sz w:val="18"/>
        </w:rPr>
        <w:t>。</w:t>
      </w:r>
    </w:p>
    <w:p w:rsidR="00B679E9" w:rsidRDefault="002E624B">
      <w:pPr>
        <w:autoSpaceDE w:val="0"/>
        <w:autoSpaceDN w:val="0"/>
        <w:spacing w:line="314" w:lineRule="atLeast"/>
        <w:ind w:left="80" w:right="200" w:firstLine="380"/>
        <w:rPr>
          <w:sz w:val="18"/>
        </w:rPr>
      </w:pPr>
      <w:r>
        <w:rPr>
          <w:rFonts w:ascii="宋体" w:eastAsia="宋体" w:hAnsi="宋体" w:cs="宋体"/>
          <w:color w:val="000000"/>
          <w:sz w:val="18"/>
        </w:rPr>
        <w:t>在</w:t>
      </w:r>
      <w:r>
        <w:rPr>
          <w:rFonts w:ascii="宋体" w:eastAsia="宋体" w:hAnsi="宋体" w:cs="宋体"/>
          <w:color w:val="000000"/>
          <w:sz w:val="18"/>
        </w:rPr>
        <w:t>n</w:t>
      </w:r>
      <w:r>
        <w:rPr>
          <w:rFonts w:ascii="宋体" w:eastAsia="宋体" w:hAnsi="宋体" w:cs="宋体"/>
          <w:color w:val="000000"/>
          <w:sz w:val="18"/>
        </w:rPr>
        <w:t>次幂上写作，</w:t>
      </w:r>
      <w:r>
        <w:rPr>
          <w:rFonts w:ascii="宋体" w:eastAsia="宋体" w:hAnsi="宋体" w:cs="宋体"/>
          <w:color w:val="000000"/>
          <w:sz w:val="18"/>
        </w:rPr>
        <w:t>n-1</w:t>
      </w:r>
      <w:r>
        <w:rPr>
          <w:rFonts w:ascii="宋体" w:eastAsia="宋体" w:hAnsi="宋体" w:cs="宋体"/>
          <w:color w:val="000000"/>
          <w:sz w:val="18"/>
        </w:rPr>
        <w:t>次幂，遵循着这些口号来写作：创造根茎而不是根</w:t>
      </w:r>
      <w:r>
        <w:rPr>
          <w:rFonts w:ascii="宋体" w:eastAsia="宋体" w:hAnsi="宋体" w:cs="宋体"/>
          <w:color w:val="000000"/>
          <w:sz w:val="18"/>
        </w:rPr>
        <w:t>，不要种植！</w:t>
      </w:r>
      <w:r>
        <w:rPr>
          <w:rFonts w:ascii="宋体" w:eastAsia="宋体" w:hAnsi="宋体" w:cs="宋体"/>
          <w:color w:val="000000"/>
          <w:sz w:val="18"/>
        </w:rPr>
        <w:t xml:space="preserve"> </w:t>
      </w:r>
      <w:r>
        <w:rPr>
          <w:rFonts w:ascii="宋体" w:eastAsia="宋体" w:hAnsi="宋体" w:cs="宋体"/>
          <w:color w:val="000000"/>
          <w:sz w:val="18"/>
        </w:rPr>
        <w:t>不要播种，而要引出旁支！</w:t>
      </w:r>
      <w:r>
        <w:rPr>
          <w:rFonts w:ascii="宋体" w:eastAsia="宋体" w:hAnsi="宋体" w:cs="宋体"/>
          <w:color w:val="000000"/>
          <w:sz w:val="18"/>
        </w:rPr>
        <w:t xml:space="preserve"> </w:t>
      </w:r>
      <w:r>
        <w:rPr>
          <w:rFonts w:ascii="宋体" w:eastAsia="宋体" w:hAnsi="宋体" w:cs="宋体"/>
          <w:color w:val="000000"/>
          <w:sz w:val="18"/>
        </w:rPr>
        <w:t>既不是一也不是多，而是多元性！</w:t>
      </w:r>
      <w:r>
        <w:rPr>
          <w:rFonts w:ascii="宋体" w:eastAsia="宋体" w:hAnsi="宋体" w:cs="宋体"/>
          <w:color w:val="000000"/>
          <w:sz w:val="18"/>
        </w:rPr>
        <w:t xml:space="preserve"> </w:t>
      </w:r>
      <w:r>
        <w:rPr>
          <w:rFonts w:ascii="宋体" w:eastAsia="宋体" w:hAnsi="宋体" w:cs="宋体"/>
          <w:color w:val="000000"/>
          <w:sz w:val="18"/>
        </w:rPr>
        <w:t>形成线，决不要形成点！</w:t>
      </w:r>
      <w:r>
        <w:rPr>
          <w:rFonts w:ascii="宋体" w:eastAsia="宋体" w:hAnsi="宋体" w:cs="宋体"/>
          <w:color w:val="000000"/>
          <w:sz w:val="18"/>
        </w:rPr>
        <w:t xml:space="preserve"> </w:t>
      </w:r>
      <w:r>
        <w:rPr>
          <w:rFonts w:ascii="宋体" w:eastAsia="宋体" w:hAnsi="宋体" w:cs="宋体"/>
          <w:color w:val="000000"/>
          <w:sz w:val="18"/>
        </w:rPr>
        <w:t>速度将化点为线！</w:t>
      </w:r>
      <w:r>
        <w:rPr>
          <w:rFonts w:ascii="宋体" w:eastAsia="宋体" w:hAnsi="宋体" w:cs="宋体"/>
          <w:color w:val="000000"/>
          <w:sz w:val="18"/>
        </w:rPr>
        <w:t xml:space="preserve"> ①</w:t>
      </w:r>
      <w:r>
        <w:rPr>
          <w:rFonts w:ascii="宋体" w:eastAsia="宋体" w:hAnsi="宋体" w:cs="宋体"/>
          <w:color w:val="000000"/>
          <w:sz w:val="18"/>
        </w:rPr>
        <w:t>要迅如脱兔，即便原地不动！</w:t>
      </w:r>
      <w:r>
        <w:rPr>
          <w:rFonts w:ascii="宋体" w:eastAsia="宋体" w:hAnsi="宋体" w:cs="宋体"/>
          <w:color w:val="000000"/>
          <w:sz w:val="18"/>
        </w:rPr>
        <w:t xml:space="preserve"> </w:t>
      </w:r>
      <w:r>
        <w:rPr>
          <w:rFonts w:ascii="宋体" w:eastAsia="宋体" w:hAnsi="宋体" w:cs="宋体"/>
          <w:color w:val="000000"/>
          <w:sz w:val="18"/>
        </w:rPr>
        <w:t>机遇之线，船尾</w:t>
      </w:r>
      <w:r>
        <w:rPr>
          <w:rFonts w:ascii="宋体" w:eastAsia="宋体" w:hAnsi="宋体" w:cs="宋体"/>
          <w:color w:val="000000"/>
          <w:sz w:val="18"/>
        </w:rPr>
        <w:t xml:space="preserve">( hanche) </w:t>
      </w:r>
      <w:r>
        <w:rPr>
          <w:rFonts w:ascii="宋体" w:eastAsia="宋体" w:hAnsi="宋体" w:cs="宋体"/>
          <w:color w:val="000000"/>
          <w:sz w:val="18"/>
        </w:rPr>
        <w:t>之线，逃逸之线。不要在你身上造出一个将军！</w:t>
      </w:r>
      <w:r>
        <w:rPr>
          <w:rFonts w:ascii="宋体" w:eastAsia="宋体" w:hAnsi="宋体" w:cs="宋体"/>
          <w:color w:val="000000"/>
          <w:sz w:val="18"/>
        </w:rPr>
        <w:t xml:space="preserve"> </w:t>
      </w:r>
      <w:r>
        <w:rPr>
          <w:rFonts w:ascii="宋体" w:eastAsia="宋体" w:hAnsi="宋体" w:cs="宋体"/>
          <w:color w:val="000000"/>
          <w:sz w:val="18"/>
        </w:rPr>
        <w:t>不要形成一个恰当的观念，恰恰只须形成一个观念</w:t>
      </w:r>
      <w:r>
        <w:rPr>
          <w:rFonts w:ascii="宋体" w:eastAsia="宋体" w:hAnsi="宋体" w:cs="宋体"/>
          <w:color w:val="000000"/>
          <w:sz w:val="18"/>
        </w:rPr>
        <w:t xml:space="preserve"> (</w:t>
      </w:r>
      <w:r>
        <w:rPr>
          <w:rFonts w:ascii="宋体" w:eastAsia="宋体" w:hAnsi="宋体" w:cs="宋体"/>
          <w:color w:val="000000"/>
          <w:sz w:val="18"/>
        </w:rPr>
        <w:t>戈达尔</w:t>
      </w:r>
      <w:r>
        <w:rPr>
          <w:rFonts w:ascii="宋体" w:eastAsia="宋体" w:hAnsi="宋体" w:cs="宋体"/>
          <w:color w:val="000000"/>
          <w:sz w:val="18"/>
        </w:rPr>
        <w:t>)</w:t>
      </w:r>
      <w:r>
        <w:rPr>
          <w:rFonts w:ascii="宋体" w:eastAsia="宋体" w:hAnsi="宋体" w:cs="宋体"/>
          <w:color w:val="000000"/>
          <w:sz w:val="18"/>
        </w:rPr>
        <w:t>。拥有短时的观念。创造地图，而不是照片或图画。成为粉红豹，令你们的爱恋就像是黄蜂与兰花，猫与狒狒。人们这样谈起老人河：</w:t>
      </w:r>
    </w:p>
    <w:p w:rsidR="00B679E9" w:rsidRDefault="002E624B">
      <w:pPr>
        <w:autoSpaceDE w:val="0"/>
        <w:autoSpaceDN w:val="0"/>
        <w:spacing w:before="380" w:line="260" w:lineRule="atLeast"/>
        <w:ind w:left="860"/>
        <w:rPr>
          <w:sz w:val="18"/>
        </w:rPr>
      </w:pPr>
      <w:r>
        <w:rPr>
          <w:rFonts w:ascii="宋体" w:eastAsia="宋体" w:hAnsi="宋体" w:cs="宋体"/>
          <w:color w:val="000000"/>
          <w:sz w:val="18"/>
        </w:rPr>
        <w:t>他不种马铃薯</w:t>
      </w:r>
    </w:p>
    <w:p w:rsidR="00B679E9" w:rsidRDefault="002E624B">
      <w:pPr>
        <w:autoSpaceDE w:val="0"/>
        <w:autoSpaceDN w:val="0"/>
        <w:spacing w:before="60" w:line="260" w:lineRule="atLeast"/>
        <w:ind w:left="860"/>
        <w:rPr>
          <w:sz w:val="18"/>
        </w:rPr>
      </w:pPr>
      <w:r>
        <w:rPr>
          <w:rFonts w:ascii="宋体" w:eastAsia="宋体" w:hAnsi="宋体" w:cs="宋体"/>
          <w:color w:val="000000"/>
          <w:sz w:val="18"/>
        </w:rPr>
        <w:t>不种棉花</w:t>
      </w:r>
    </w:p>
    <w:p w:rsidR="00B679E9" w:rsidRDefault="002E624B">
      <w:pPr>
        <w:autoSpaceDE w:val="0"/>
        <w:autoSpaceDN w:val="0"/>
        <w:spacing w:before="60" w:line="240" w:lineRule="atLeast"/>
        <w:ind w:left="860"/>
        <w:rPr>
          <w:sz w:val="18"/>
        </w:rPr>
      </w:pPr>
      <w:r>
        <w:rPr>
          <w:rFonts w:ascii="宋体" w:eastAsia="宋体" w:hAnsi="宋体" w:cs="宋体"/>
          <w:color w:val="000000"/>
          <w:sz w:val="18"/>
        </w:rPr>
        <w:t>那些耕种者很快就被遗忘</w:t>
      </w:r>
    </w:p>
    <w:p w:rsidR="00B679E9" w:rsidRDefault="002E624B">
      <w:pPr>
        <w:autoSpaceDE w:val="0"/>
        <w:autoSpaceDN w:val="0"/>
        <w:spacing w:before="60" w:line="240" w:lineRule="atLeast"/>
        <w:ind w:left="860"/>
        <w:rPr>
          <w:sz w:val="18"/>
        </w:rPr>
      </w:pPr>
      <w:r>
        <w:rPr>
          <w:rFonts w:ascii="宋体" w:eastAsia="宋体" w:hAnsi="宋体" w:cs="宋体"/>
          <w:color w:val="000000"/>
          <w:sz w:val="18"/>
        </w:rPr>
        <w:t>只有老人河仍旧逝者如斯</w:t>
      </w:r>
      <w:r>
        <w:rPr>
          <w:rFonts w:ascii="宋体" w:eastAsia="宋体" w:hAnsi="宋体" w:cs="宋体"/>
          <w:color w:val="000000"/>
          <w:sz w:val="18"/>
        </w:rPr>
        <w:t>②</w:t>
      </w:r>
    </w:p>
    <w:p w:rsidR="00B679E9" w:rsidRDefault="002E624B">
      <w:pPr>
        <w:autoSpaceDE w:val="0"/>
        <w:autoSpaceDN w:val="0"/>
        <w:spacing w:before="340" w:line="360" w:lineRule="atLeast"/>
        <w:ind w:left="100" w:right="240" w:firstLine="360"/>
        <w:rPr>
          <w:sz w:val="18"/>
        </w:rPr>
      </w:pPr>
      <w:r>
        <w:rPr>
          <w:rFonts w:ascii="宋体" w:eastAsia="宋体" w:hAnsi="宋体" w:cs="宋体"/>
          <w:color w:val="000000"/>
          <w:sz w:val="18"/>
        </w:rPr>
        <w:t>根茎既没有开端也没有终结，它始终居于中间，在事物之间，在存在者之间，</w:t>
      </w:r>
      <w:r>
        <w:rPr>
          <w:rFonts w:ascii="宋体" w:eastAsia="宋体" w:hAnsi="宋体" w:cs="宋体"/>
          <w:color w:val="000000"/>
          <w:sz w:val="18"/>
          <w:u w:val="single"/>
        </w:rPr>
        <w:t xml:space="preserve">     </w:t>
      </w:r>
    </w:p>
    <w:p w:rsidR="00B679E9" w:rsidRDefault="002E624B">
      <w:pPr>
        <w:autoSpaceDE w:val="0"/>
        <w:autoSpaceDN w:val="0"/>
        <w:spacing w:before="200" w:line="180" w:lineRule="atLeast"/>
        <w:ind w:left="100"/>
        <w:rPr>
          <w:sz w:val="10"/>
        </w:rPr>
      </w:pPr>
      <w:r>
        <w:rPr>
          <w:rFonts w:ascii="宋体" w:eastAsia="宋体" w:hAnsi="宋体" w:cs="宋体"/>
          <w:color w:val="000000"/>
          <w:sz w:val="10"/>
        </w:rPr>
        <w:t>出现以及感知的模糊。</w:t>
      </w:r>
    </w:p>
    <w:p w:rsidR="00B679E9" w:rsidRDefault="002E624B">
      <w:pPr>
        <w:autoSpaceDE w:val="0"/>
        <w:autoSpaceDN w:val="0"/>
        <w:spacing w:before="20" w:line="160" w:lineRule="atLeast"/>
        <w:ind w:left="460"/>
        <w:rPr>
          <w:sz w:val="10"/>
        </w:rPr>
      </w:pPr>
      <w:r>
        <w:rPr>
          <w:rFonts w:ascii="宋体" w:eastAsia="宋体" w:hAnsi="宋体" w:cs="宋体"/>
          <w:color w:val="000000"/>
          <w:sz w:val="10"/>
        </w:rPr>
        <w:t xml:space="preserve">② </w:t>
      </w:r>
      <w:r>
        <w:rPr>
          <w:rFonts w:ascii="宋体" w:eastAsia="宋体" w:hAnsi="宋体" w:cs="宋体"/>
          <w:color w:val="000000"/>
          <w:sz w:val="10"/>
        </w:rPr>
        <w:t>取自《老人河》</w:t>
      </w:r>
      <w:r>
        <w:rPr>
          <w:rFonts w:ascii="宋体" w:eastAsia="宋体" w:hAnsi="宋体" w:cs="宋体"/>
          <w:color w:val="000000"/>
          <w:sz w:val="10"/>
        </w:rPr>
        <w:t>(OI' Man River)</w:t>
      </w:r>
      <w:r>
        <w:rPr>
          <w:rFonts w:ascii="宋体" w:eastAsia="宋体" w:hAnsi="宋体" w:cs="宋体"/>
          <w:color w:val="000000"/>
          <w:sz w:val="10"/>
        </w:rPr>
        <w:t>，美国民谣歌手吉米</w:t>
      </w:r>
      <w:r>
        <w:rPr>
          <w:rFonts w:ascii="宋体" w:eastAsia="宋体" w:hAnsi="宋体" w:cs="宋体"/>
          <w:color w:val="000000"/>
          <w:sz w:val="10"/>
        </w:rPr>
        <w:t>·</w:t>
      </w:r>
      <w:r>
        <w:rPr>
          <w:rFonts w:ascii="宋体" w:eastAsia="宋体" w:hAnsi="宋体" w:cs="宋体"/>
          <w:color w:val="000000"/>
          <w:sz w:val="10"/>
        </w:rPr>
        <w:t>克罗斯的一首为人传唱的歌曲。</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60" w:line="140" w:lineRule="atLeast"/>
        <w:ind w:left="3360"/>
        <w:rPr>
          <w:sz w:val="8"/>
        </w:rPr>
        <w:sectPr w:rsidR="00B679E9">
          <w:pgSz w:w="8580" w:h="13520"/>
          <w:pgMar w:top="800" w:right="800" w:bottom="800" w:left="800" w:header="720" w:footer="720" w:gutter="0"/>
          <w:cols w:space="720"/>
        </w:sectPr>
      </w:pPr>
      <w:r>
        <w:rPr>
          <w:rFonts w:ascii="宋体" w:eastAsia="宋体" w:hAnsi="宋体" w:cs="宋体"/>
          <w:color w:val="000000"/>
          <w:sz w:val="8"/>
        </w:rPr>
        <w:t>21</w:t>
      </w:r>
    </w:p>
    <w:p w:rsidR="00B679E9" w:rsidRDefault="002E624B">
      <w:pPr>
        <w:autoSpaceDE w:val="0"/>
        <w:autoSpaceDN w:val="0"/>
        <w:spacing w:line="180" w:lineRule="atLeast"/>
        <w:ind w:left="18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9" w:lineRule="atLeast"/>
        <w:ind w:left="40"/>
        <w:rPr>
          <w:sz w:val="17"/>
        </w:rPr>
      </w:pPr>
      <w:r>
        <w:rPr>
          <w:rFonts w:ascii="宋体" w:eastAsia="宋体" w:hAnsi="宋体" w:cs="宋体"/>
          <w:color w:val="000000"/>
          <w:sz w:val="17"/>
        </w:rPr>
        <w:t>间奏曲</w:t>
      </w:r>
      <w:r>
        <w:rPr>
          <w:rFonts w:ascii="宋体" w:eastAsia="宋体" w:hAnsi="宋体" w:cs="宋体"/>
          <w:color w:val="000000"/>
          <w:sz w:val="17"/>
        </w:rPr>
        <w:t xml:space="preserve"> ( intermezzo)</w:t>
      </w:r>
      <w:r>
        <w:rPr>
          <w:rFonts w:ascii="宋体" w:eastAsia="宋体" w:hAnsi="宋体" w:cs="宋体"/>
          <w:color w:val="000000"/>
          <w:sz w:val="17"/>
        </w:rPr>
        <w:t>。树是血统，而根茎则是联姻，仅仅是联姻。树强行规定了动词</w:t>
      </w:r>
      <w:r>
        <w:rPr>
          <w:rFonts w:ascii="宋体" w:eastAsia="宋体" w:hAnsi="宋体" w:cs="宋体"/>
          <w:color w:val="000000"/>
          <w:sz w:val="17"/>
        </w:rPr>
        <w:t>“</w:t>
      </w:r>
      <w:r>
        <w:rPr>
          <w:rFonts w:ascii="宋体" w:eastAsia="宋体" w:hAnsi="宋体" w:cs="宋体"/>
          <w:color w:val="000000"/>
          <w:sz w:val="17"/>
        </w:rPr>
        <w:t>是</w:t>
      </w:r>
      <w:r>
        <w:rPr>
          <w:rFonts w:ascii="宋体" w:eastAsia="宋体" w:hAnsi="宋体" w:cs="宋体"/>
          <w:color w:val="000000"/>
          <w:sz w:val="17"/>
        </w:rPr>
        <w:t xml:space="preserve">”(être), </w:t>
      </w:r>
      <w:r>
        <w:rPr>
          <w:rFonts w:ascii="宋体" w:eastAsia="宋体" w:hAnsi="宋体" w:cs="宋体"/>
          <w:color w:val="000000"/>
          <w:sz w:val="17"/>
        </w:rPr>
        <w:t>而根茎则将连词</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 xml:space="preserve"> ( et) ……</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作为自己的织体。</w:t>
      </w:r>
      <w:r>
        <w:rPr>
          <w:rFonts w:ascii="宋体" w:eastAsia="宋体" w:hAnsi="宋体" w:cs="宋体"/>
          <w:color w:val="000000"/>
          <w:sz w:val="17"/>
        </w:rPr>
        <w:t>正是在此种连接之中，存在着足够的强力，它可以撼动并根除动词</w:t>
      </w:r>
      <w:r>
        <w:rPr>
          <w:rFonts w:ascii="宋体" w:eastAsia="宋体" w:hAnsi="宋体" w:cs="宋体"/>
          <w:color w:val="000000"/>
          <w:sz w:val="17"/>
        </w:rPr>
        <w:t>“</w:t>
      </w:r>
      <w:r>
        <w:rPr>
          <w:rFonts w:ascii="宋体" w:eastAsia="宋体" w:hAnsi="宋体" w:cs="宋体"/>
          <w:color w:val="000000"/>
          <w:sz w:val="17"/>
        </w:rPr>
        <w:t>是</w:t>
      </w:r>
      <w:r>
        <w:rPr>
          <w:rFonts w:ascii="宋体" w:eastAsia="宋体" w:hAnsi="宋体" w:cs="宋体"/>
          <w:color w:val="000000"/>
          <w:sz w:val="17"/>
        </w:rPr>
        <w:t>”</w:t>
      </w:r>
      <w:r>
        <w:rPr>
          <w:rFonts w:ascii="宋体" w:eastAsia="宋体" w:hAnsi="宋体" w:cs="宋体"/>
          <w:color w:val="000000"/>
          <w:sz w:val="17"/>
        </w:rPr>
        <w:t>。你前往何方</w:t>
      </w:r>
      <w:r>
        <w:rPr>
          <w:rFonts w:ascii="宋体" w:eastAsia="宋体" w:hAnsi="宋体" w:cs="宋体"/>
          <w:color w:val="000000"/>
          <w:sz w:val="17"/>
        </w:rPr>
        <w:t xml:space="preserve">? </w:t>
      </w:r>
      <w:r>
        <w:rPr>
          <w:rFonts w:ascii="宋体" w:eastAsia="宋体" w:hAnsi="宋体" w:cs="宋体"/>
          <w:color w:val="000000"/>
          <w:sz w:val="17"/>
        </w:rPr>
        <w:t>你来自哪里</w:t>
      </w:r>
      <w:r>
        <w:rPr>
          <w:rFonts w:ascii="宋体" w:eastAsia="宋体" w:hAnsi="宋体" w:cs="宋体"/>
          <w:color w:val="000000"/>
          <w:sz w:val="17"/>
        </w:rPr>
        <w:t xml:space="preserve">? </w:t>
      </w:r>
      <w:r>
        <w:rPr>
          <w:rFonts w:ascii="宋体" w:eastAsia="宋体" w:hAnsi="宋体" w:cs="宋体"/>
          <w:color w:val="000000"/>
          <w:sz w:val="17"/>
        </w:rPr>
        <w:t>你想到达何处</w:t>
      </w:r>
      <w:r>
        <w:rPr>
          <w:rFonts w:ascii="宋体" w:eastAsia="宋体" w:hAnsi="宋体" w:cs="宋体"/>
          <w:color w:val="000000"/>
          <w:sz w:val="17"/>
        </w:rPr>
        <w:t xml:space="preserve">? </w:t>
      </w:r>
      <w:r>
        <w:rPr>
          <w:rFonts w:ascii="宋体" w:eastAsia="宋体" w:hAnsi="宋体" w:cs="宋体"/>
          <w:color w:val="000000"/>
          <w:sz w:val="17"/>
        </w:rPr>
        <w:t>这些完全都是无用的问题。形成一块白板，从零点出发或再出发，探寻一个开端或基础，所有这些都蕴含着一种对于旅行和运动的错误概念</w:t>
      </w:r>
      <w:r>
        <w:rPr>
          <w:rFonts w:ascii="宋体" w:eastAsia="宋体" w:hAnsi="宋体" w:cs="宋体"/>
          <w:color w:val="000000"/>
          <w:sz w:val="17"/>
        </w:rPr>
        <w:t xml:space="preserve"> (</w:t>
      </w:r>
      <w:r>
        <w:rPr>
          <w:rFonts w:ascii="宋体" w:eastAsia="宋体" w:hAnsi="宋体" w:cs="宋体"/>
          <w:color w:val="000000"/>
          <w:sz w:val="17"/>
        </w:rPr>
        <w:t>此种概念是方法论的，教学法的，启蒙的，象征的</w:t>
      </w:r>
      <w:r>
        <w:rPr>
          <w:rFonts w:ascii="宋体" w:eastAsia="宋体" w:hAnsi="宋体" w:cs="宋体"/>
          <w:color w:val="000000"/>
          <w:sz w:val="17"/>
        </w:rPr>
        <w:t>……)</w:t>
      </w:r>
      <w:r>
        <w:rPr>
          <w:rFonts w:ascii="宋体" w:eastAsia="宋体" w:hAnsi="宋体" w:cs="宋体"/>
          <w:color w:val="000000"/>
          <w:sz w:val="17"/>
        </w:rPr>
        <w:t>。然而克莱斯特，伦茨</w:t>
      </w:r>
      <w:r>
        <w:rPr>
          <w:rFonts w:ascii="宋体" w:eastAsia="宋体" w:hAnsi="宋体" w:cs="宋体"/>
          <w:color w:val="000000"/>
          <w:sz w:val="17"/>
        </w:rPr>
        <w:t xml:space="preserve"> ( Lenz) </w:t>
      </w:r>
      <w:r>
        <w:rPr>
          <w:rFonts w:ascii="宋体" w:eastAsia="宋体" w:hAnsi="宋体" w:cs="宋体"/>
          <w:color w:val="000000"/>
          <w:sz w:val="17"/>
        </w:rPr>
        <w:t>或比希纳</w:t>
      </w:r>
      <w:r>
        <w:rPr>
          <w:rFonts w:ascii="宋体" w:eastAsia="宋体" w:hAnsi="宋体" w:cs="宋体"/>
          <w:color w:val="000000"/>
          <w:sz w:val="17"/>
        </w:rPr>
        <w:t xml:space="preserve"> (Büchner) ①</w:t>
      </w:r>
      <w:r>
        <w:rPr>
          <w:rFonts w:ascii="宋体" w:eastAsia="宋体" w:hAnsi="宋体" w:cs="宋体"/>
          <w:color w:val="000000"/>
          <w:sz w:val="17"/>
        </w:rPr>
        <w:t>却拥有另一种旅行和运动的方式：从中间、经由中间出发，进入和离开，而不是开始和终结。</w:t>
      </w:r>
      <w:r>
        <w:rPr>
          <w:rFonts w:ascii="宋体" w:eastAsia="宋体" w:hAnsi="宋体" w:cs="宋体"/>
          <w:color w:val="000000"/>
          <w:sz w:val="17"/>
        </w:rPr>
        <w:t>②</w:t>
      </w:r>
      <w:r>
        <w:rPr>
          <w:rFonts w:ascii="宋体" w:eastAsia="宋体" w:hAnsi="宋体" w:cs="宋体"/>
          <w:color w:val="000000"/>
          <w:sz w:val="17"/>
        </w:rPr>
        <w:t>此外，正是美国文学</w:t>
      </w:r>
      <w:r>
        <w:rPr>
          <w:rFonts w:ascii="宋体" w:eastAsia="宋体" w:hAnsi="宋体" w:cs="宋体"/>
          <w:color w:val="000000"/>
          <w:sz w:val="17"/>
        </w:rPr>
        <w:t>(</w:t>
      </w:r>
      <w:r>
        <w:rPr>
          <w:rFonts w:ascii="宋体" w:eastAsia="宋体" w:hAnsi="宋体" w:cs="宋体"/>
          <w:color w:val="000000"/>
          <w:sz w:val="17"/>
        </w:rPr>
        <w:t>英国文学已然如此</w:t>
      </w:r>
      <w:r>
        <w:rPr>
          <w:rFonts w:ascii="宋体" w:eastAsia="宋体" w:hAnsi="宋体" w:cs="宋体"/>
          <w:color w:val="000000"/>
          <w:sz w:val="17"/>
        </w:rPr>
        <w:t xml:space="preserve">) </w:t>
      </w:r>
      <w:r>
        <w:rPr>
          <w:rFonts w:ascii="宋体" w:eastAsia="宋体" w:hAnsi="宋体" w:cs="宋体"/>
          <w:color w:val="000000"/>
          <w:sz w:val="17"/>
        </w:rPr>
        <w:t>体现了此种根茎的意义</w:t>
      </w:r>
      <w:r>
        <w:rPr>
          <w:rFonts w:ascii="宋体" w:eastAsia="宋体" w:hAnsi="宋体" w:cs="宋体"/>
          <w:color w:val="000000"/>
          <w:sz w:val="17"/>
        </w:rPr>
        <w:t xml:space="preserve"> ( sen</w:t>
      </w:r>
      <w:r>
        <w:rPr>
          <w:rFonts w:ascii="宋体" w:eastAsia="宋体" w:hAnsi="宋体" w:cs="宋体"/>
          <w:color w:val="000000"/>
          <w:sz w:val="17"/>
        </w:rPr>
        <w:t>s)</w:t>
      </w:r>
      <w:r>
        <w:rPr>
          <w:rFonts w:ascii="宋体" w:eastAsia="宋体" w:hAnsi="宋体" w:cs="宋体"/>
          <w:color w:val="000000"/>
          <w:sz w:val="17"/>
        </w:rPr>
        <w:t>，它懂得在事物之间运动，建立起一种</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的逻辑，颠覆了本体论，废黜了基础，取消了开端和终结。它懂得如何创造出一种语用学。中间决不是均值，相反，它是事物在其中加速的场所。在事物之间，并不意味着从一个事物到另一个</w:t>
      </w:r>
      <w:r>
        <w:rPr>
          <w:rFonts w:ascii="宋体" w:eastAsia="宋体" w:hAnsi="宋体" w:cs="宋体"/>
          <w:color w:val="000000"/>
          <w:sz w:val="17"/>
        </w:rPr>
        <w:t xml:space="preserve"> (</w:t>
      </w:r>
      <w:r>
        <w:rPr>
          <w:rFonts w:ascii="宋体" w:eastAsia="宋体" w:hAnsi="宋体" w:cs="宋体"/>
          <w:color w:val="000000"/>
          <w:sz w:val="17"/>
        </w:rPr>
        <w:t>及相反</w:t>
      </w:r>
      <w:r>
        <w:rPr>
          <w:rFonts w:ascii="宋体" w:eastAsia="宋体" w:hAnsi="宋体" w:cs="宋体"/>
          <w:color w:val="000000"/>
          <w:sz w:val="17"/>
        </w:rPr>
        <w:t xml:space="preserve">) </w:t>
      </w:r>
      <w:r>
        <w:rPr>
          <w:rFonts w:ascii="宋体" w:eastAsia="宋体" w:hAnsi="宋体" w:cs="宋体"/>
          <w:color w:val="000000"/>
          <w:sz w:val="17"/>
        </w:rPr>
        <w:t>的可定位关联，而是一种垂直的方向，一种横贯的运动，它同时卷携着二者：一条无始无终之流，它侵蚀着两岸，并在中间之处加速前行。</w:t>
      </w:r>
    </w:p>
    <w:p w:rsidR="00B679E9" w:rsidRDefault="00B679E9">
      <w:pPr>
        <w:spacing w:line="6086" w:lineRule="exact"/>
      </w:pPr>
    </w:p>
    <w:p w:rsidR="00B679E9" w:rsidRDefault="002E624B">
      <w:pPr>
        <w:spacing w:line="14" w:lineRule="exact"/>
      </w:pPr>
      <w:r>
        <w:rPr>
          <w:noProof/>
        </w:rPr>
        <mc:AlternateContent>
          <mc:Choice Requires="wps">
            <w:drawing>
              <wp:anchor distT="0" distB="0" distL="0" distR="0" simplePos="0" relativeHeight="251594752" behindDoc="0" locked="0" layoutInCell="1" allowOverlap="1">
                <wp:simplePos x="0" y="0"/>
                <wp:positionH relativeFrom="column">
                  <wp:posOffset>101600</wp:posOffset>
                </wp:positionH>
                <wp:positionV relativeFrom="paragraph">
                  <wp:posOffset>0</wp:posOffset>
                </wp:positionV>
                <wp:extent cx="4000500" cy="114300"/>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4000500" cy="1143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8pt;margin-top:0pt;width:315pt;height:9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95776" behindDoc="0" locked="0" layoutInCell="1" allowOverlap="1">
                <wp:simplePos x="0" y="0"/>
                <wp:positionH relativeFrom="column">
                  <wp:posOffset>101600</wp:posOffset>
                </wp:positionH>
                <wp:positionV relativeFrom="paragraph">
                  <wp:posOffset>0</wp:posOffset>
                </wp:positionV>
                <wp:extent cx="622300" cy="228600"/>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622300" cy="228600"/>
                        </a:xfrm>
                        <a:prstGeom prst="rect">
                          <a:avLst/>
                        </a:prstGeom>
                        <a:noFill/>
                        <a:ln w="6350">
                          <a:noFill/>
                        </a:ln>
                      </wps:spPr>
                      <wps:txbx>
                        <w:txbxContent>
                          <w:p w:rsidR="00B679E9" w:rsidRDefault="002E624B">
                            <w:pPr>
                              <w:spacing w:line="360" w:lineRule="exact"/>
                              <w:rPr>
                                <w:sz w:val="24"/>
                              </w:rPr>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8pt;margin-top:0pt;width:49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36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w:rPr>
          <w:noProof/>
        </w:rPr>
        <mc:AlternateContent>
          <mc:Choice Requires="wps">
            <w:drawing>
              <wp:anchor distT="0" distB="0" distL="0" distR="0" simplePos="0" relativeHeight="251596800" behindDoc="0" locked="0" layoutInCell="1" allowOverlap="1">
                <wp:simplePos x="0" y="0"/>
                <wp:positionH relativeFrom="column">
                  <wp:posOffset>266700</wp:posOffset>
                </wp:positionH>
                <wp:positionV relativeFrom="paragraph">
                  <wp:posOffset>114300</wp:posOffset>
                </wp:positionV>
                <wp:extent cx="3835400" cy="127000"/>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3835400" cy="127000"/>
                        </a:xfrm>
                        <a:prstGeom prst="rect">
                          <a:avLst/>
                        </a:prstGeom>
                        <a:noFill/>
                        <a:ln w="6350">
                          <a:noFill/>
                        </a:ln>
                      </wps:spPr>
                      <wps:txbx>
                        <w:txbxContent>
                          <w:p w:rsidR="00B679E9" w:rsidRDefault="002E624B">
                            <w:pPr>
                              <w:autoSpaceDE w:val="0"/>
                              <w:autoSpaceDN w:val="0"/>
                              <w:spacing w:line="200" w:lineRule="atLeast"/>
                              <w:rPr>
                                <w:sz w:val="12"/>
                              </w:rPr>
                            </w:pPr>
                            <w:r>
                              <w:rPr>
                                <w:rFonts w:ascii="宋体" w:eastAsia="宋体" w:hAnsi="宋体" w:cs="宋体"/>
                                <w:color w:val="000000"/>
                                <w:sz w:val="12"/>
                              </w:rPr>
                              <w:t xml:space="preserve">① </w:t>
                            </w:r>
                            <w:r>
                              <w:rPr>
                                <w:rFonts w:ascii="宋体" w:eastAsia="宋体" w:hAnsi="宋体" w:cs="宋体"/>
                                <w:color w:val="000000"/>
                                <w:sz w:val="12"/>
                              </w:rPr>
                              <w:t>比希纳</w:t>
                            </w:r>
                            <w:r>
                              <w:rPr>
                                <w:rFonts w:ascii="宋体" w:eastAsia="宋体" w:hAnsi="宋体" w:cs="宋体"/>
                                <w:color w:val="000000"/>
                                <w:sz w:val="12"/>
                              </w:rPr>
                              <w:t xml:space="preserve"> ( Georg Büchner, 1813--1837), </w:t>
                            </w:r>
                            <w:r>
                              <w:rPr>
                                <w:rFonts w:ascii="宋体" w:eastAsia="宋体" w:hAnsi="宋体" w:cs="宋体"/>
                                <w:color w:val="000000"/>
                                <w:sz w:val="12"/>
                              </w:rPr>
                              <w:t>德国作家。《伦兹》是他所作的中篇小说。</w:t>
                            </w:r>
                            <w:r>
                              <w:rPr>
                                <w:rFonts w:ascii="宋体" w:eastAsia="宋体" w:hAnsi="宋体" w:cs="宋体"/>
                                <w:color w:val="000000"/>
                                <w:sz w:val="12"/>
                              </w:rPr>
                              <w:t>————</w:t>
                            </w:r>
                            <w:r>
                              <w:rPr>
                                <w:rFonts w:ascii="宋体" w:eastAsia="宋体" w:hAnsi="宋体" w:cs="宋体"/>
                                <w:color w:val="000000"/>
                                <w:sz w:val="12"/>
                              </w:rPr>
                              <w:t>译注</w:t>
                            </w:r>
                          </w:p>
                        </w:txbxContent>
                      </wps:txbx>
                      <wps:bodyPr vert="horz" wrap="square" lIns="0" tIns="0" rIns="0" bIns="0" anchor="t">
                        <a:spAutoFit/>
                      </wps:bodyPr>
                    </wps:wsp>
                  </a:graphicData>
                </a:graphic>
              </wp:anchor>
            </w:drawing>
          </mc:Choice>
          <mc:Fallback>
            <w:pict>
              <v:shape type="#_x0000_t202" filled="f" stroked="f" style="margin-left:21pt;margin-top:9pt;width:302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① 比希纳 ( Georg Büchner, 1813--1837), 德国作家。《伦兹》是他所作的中篇小说。————译注</w:t>
                      </w:r>
                    </w:p>
                  </w:txbxContent>
                </v:textbox>
              </v:shape>
            </w:pict>
          </mc:Fallback>
        </mc:AlternateContent>
      </w:r>
    </w:p>
    <w:p w:rsidR="00B679E9" w:rsidRDefault="002E624B">
      <w:pPr>
        <w:autoSpaceDE w:val="0"/>
        <w:autoSpaceDN w:val="0"/>
        <w:spacing w:line="200" w:lineRule="atLeast"/>
        <w:ind w:left="420"/>
        <w:rPr>
          <w:sz w:val="17"/>
        </w:rPr>
      </w:pPr>
      <w:r>
        <w:rPr>
          <w:rFonts w:ascii="宋体" w:eastAsia="宋体" w:hAnsi="宋体" w:cs="宋体"/>
          <w:color w:val="000000"/>
          <w:sz w:val="17"/>
        </w:rPr>
        <w:t xml:space="preserve">② </w:t>
      </w:r>
      <w:r>
        <w:rPr>
          <w:rFonts w:ascii="宋体" w:eastAsia="宋体" w:hAnsi="宋体" w:cs="宋体"/>
          <w:color w:val="000000"/>
          <w:sz w:val="17"/>
        </w:rPr>
        <w:t>参见</w:t>
      </w:r>
      <w:r>
        <w:rPr>
          <w:rFonts w:ascii="宋体" w:eastAsia="宋体" w:hAnsi="宋体" w:cs="宋体"/>
          <w:color w:val="000000"/>
          <w:sz w:val="17"/>
        </w:rPr>
        <w:t xml:space="preserve">J.-C. Bailly, La légende, 10—18; </w:t>
      </w:r>
      <w:r>
        <w:rPr>
          <w:rFonts w:ascii="宋体" w:eastAsia="宋体" w:hAnsi="宋体" w:cs="宋体"/>
          <w:color w:val="000000"/>
          <w:sz w:val="17"/>
        </w:rPr>
        <w:t>对于德国浪漫主义之中的</w:t>
      </w:r>
      <w:r>
        <w:rPr>
          <w:rFonts w:ascii="宋体" w:eastAsia="宋体" w:hAnsi="宋体" w:cs="宋体"/>
          <w:color w:val="000000"/>
          <w:sz w:val="17"/>
        </w:rPr>
        <w:t>“</w:t>
      </w:r>
      <w:r>
        <w:rPr>
          <w:rFonts w:ascii="宋体" w:eastAsia="宋体" w:hAnsi="宋体" w:cs="宋体"/>
          <w:color w:val="000000"/>
          <w:sz w:val="17"/>
        </w:rPr>
        <w:t>运动</w:t>
      </w:r>
      <w:r>
        <w:rPr>
          <w:rFonts w:ascii="宋体" w:eastAsia="宋体" w:hAnsi="宋体" w:cs="宋体"/>
          <w:color w:val="000000"/>
          <w:sz w:val="17"/>
        </w:rPr>
        <w:t>”</w:t>
      </w:r>
      <w:r>
        <w:rPr>
          <w:rFonts w:ascii="宋体" w:eastAsia="宋体" w:hAnsi="宋体" w:cs="宋体"/>
          <w:color w:val="000000"/>
          <w:sz w:val="17"/>
        </w:rPr>
        <w:t>的描述</w:t>
      </w:r>
      <w:r>
        <w:rPr>
          <w:rFonts w:ascii="宋体" w:eastAsia="宋体" w:hAnsi="宋体" w:cs="宋体"/>
          <w:color w:val="000000"/>
          <w:sz w:val="17"/>
        </w:rPr>
        <w:t xml:space="preserve">, </w:t>
      </w:r>
      <w:r>
        <w:rPr>
          <w:rFonts w:ascii="宋体" w:eastAsia="宋体" w:hAnsi="宋体" w:cs="宋体"/>
          <w:color w:val="000000"/>
          <w:sz w:val="17"/>
        </w:rPr>
        <w:t>参见</w:t>
      </w:r>
      <w:r>
        <w:rPr>
          <w:rFonts w:ascii="宋体" w:eastAsia="宋体" w:hAnsi="宋体" w:cs="宋体"/>
          <w:color w:val="000000"/>
          <w:sz w:val="17"/>
        </w:rPr>
        <w:t>p.18 sq</w:t>
      </w:r>
      <w:r>
        <w:rPr>
          <w:rFonts w:ascii="宋体" w:eastAsia="宋体" w:hAnsi="宋体" w:cs="宋体"/>
          <w:color w:val="000000"/>
          <w:sz w:val="17"/>
        </w:rPr>
        <w:t>。</w:t>
      </w:r>
    </w:p>
    <w:p w:rsidR="00B679E9" w:rsidRDefault="002E624B">
      <w:pPr>
        <w:autoSpaceDE w:val="0"/>
        <w:autoSpaceDN w:val="0"/>
        <w:spacing w:before="220" w:line="140" w:lineRule="atLeast"/>
        <w:ind w:left="3420"/>
        <w:rPr>
          <w:sz w:val="8"/>
        </w:rPr>
        <w:sectPr w:rsidR="00B679E9">
          <w:pgSz w:w="8580" w:h="13540"/>
          <w:pgMar w:top="800" w:right="800" w:bottom="800" w:left="800" w:header="720" w:footer="720" w:gutter="0"/>
          <w:cols w:space="720"/>
        </w:sectPr>
      </w:pPr>
      <w:r>
        <w:rPr>
          <w:rFonts w:ascii="宋体" w:eastAsia="宋体" w:hAnsi="宋体" w:cs="宋体"/>
          <w:color w:val="000000"/>
          <w:sz w:val="8"/>
        </w:rPr>
        <w:t>22</w:t>
      </w:r>
    </w:p>
    <w:p w:rsidR="00B679E9" w:rsidRDefault="002E624B">
      <w:pPr>
        <w:autoSpaceDE w:val="0"/>
        <w:autoSpaceDN w:val="0"/>
        <w:spacing w:before="520" w:line="420" w:lineRule="atLeast"/>
        <w:ind w:left="1000"/>
        <w:rPr>
          <w:sz w:val="28"/>
        </w:rPr>
      </w:pPr>
      <w:r>
        <w:rPr>
          <w:rFonts w:ascii="宋体" w:eastAsia="宋体" w:hAnsi="宋体" w:cs="宋体"/>
          <w:color w:val="000000"/>
          <w:sz w:val="28"/>
        </w:rPr>
        <w:lastRenderedPageBreak/>
        <w:t>2. 1914</w:t>
      </w:r>
      <w:r>
        <w:rPr>
          <w:rFonts w:ascii="宋体" w:eastAsia="宋体" w:hAnsi="宋体" w:cs="宋体"/>
          <w:color w:val="000000"/>
          <w:sz w:val="28"/>
        </w:rPr>
        <w:t>年</w:t>
      </w:r>
      <w:r>
        <w:rPr>
          <w:rFonts w:ascii="宋体" w:eastAsia="宋体" w:hAnsi="宋体" w:cs="宋体"/>
          <w:color w:val="000000"/>
          <w:sz w:val="28"/>
        </w:rPr>
        <w:t xml:space="preserve">: </w:t>
      </w:r>
      <w:r>
        <w:rPr>
          <w:rFonts w:ascii="宋体" w:eastAsia="宋体" w:hAnsi="宋体" w:cs="宋体"/>
          <w:color w:val="000000"/>
          <w:sz w:val="28"/>
        </w:rPr>
        <w:t>一匹或几匹狼</w:t>
      </w:r>
      <w:r>
        <w:rPr>
          <w:rFonts w:ascii="宋体" w:eastAsia="宋体" w:hAnsi="宋体" w:cs="宋体"/>
          <w:color w:val="000000"/>
          <w:sz w:val="28"/>
        </w:rPr>
        <w:t>?</w:t>
      </w:r>
    </w:p>
    <w:p w:rsidR="00B679E9" w:rsidRDefault="002E624B">
      <w:pPr>
        <w:spacing w:before="2520"/>
        <w:ind w:left="200" w:right="140"/>
      </w:pPr>
      <w:r>
        <w:rPr>
          <w:noProof/>
        </w:rPr>
        <w:drawing>
          <wp:inline distT="0" distB="0" distL="0" distR="0">
            <wp:extent cx="3835400" cy="454660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9"/>
                    <a:stretch>
                      <a:fillRect/>
                    </a:stretch>
                  </pic:blipFill>
                  <pic:spPr>
                    <a:xfrm>
                      <a:off x="0" y="0"/>
                      <a:ext cx="3835400" cy="4546600"/>
                    </a:xfrm>
                    <a:prstGeom prst="rect">
                      <a:avLst/>
                    </a:prstGeom>
                  </pic:spPr>
                </pic:pic>
              </a:graphicData>
            </a:graphic>
          </wp:inline>
        </w:drawing>
      </w:r>
    </w:p>
    <w:p w:rsidR="00B679E9" w:rsidRDefault="002E624B">
      <w:pPr>
        <w:autoSpaceDE w:val="0"/>
        <w:autoSpaceDN w:val="0"/>
        <w:spacing w:before="240" w:line="160" w:lineRule="atLeast"/>
        <w:ind w:left="3140"/>
        <w:rPr>
          <w:sz w:val="10"/>
        </w:rPr>
        <w:sectPr w:rsidR="00B679E9">
          <w:pgSz w:w="8000" w:h="12620"/>
          <w:pgMar w:top="800" w:right="800" w:bottom="800" w:left="800" w:header="720" w:footer="720" w:gutter="0"/>
          <w:cols w:space="720"/>
        </w:sectPr>
      </w:pPr>
      <w:r>
        <w:rPr>
          <w:rFonts w:ascii="宋体" w:eastAsia="宋体" w:hAnsi="宋体" w:cs="宋体"/>
          <w:b/>
          <w:color w:val="000000"/>
          <w:sz w:val="10"/>
        </w:rPr>
        <w:t>23</w:t>
      </w:r>
    </w:p>
    <w:p w:rsidR="00B679E9" w:rsidRDefault="002E624B">
      <w:pPr>
        <w:autoSpaceDE w:val="0"/>
        <w:autoSpaceDN w:val="0"/>
        <w:spacing w:line="180" w:lineRule="atLeast"/>
        <w:ind w:left="19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18" w:lineRule="atLeast"/>
        <w:ind w:left="80" w:firstLine="400"/>
        <w:rPr>
          <w:sz w:val="18"/>
        </w:rPr>
      </w:pPr>
      <w:r>
        <w:rPr>
          <w:rFonts w:ascii="宋体" w:eastAsia="宋体" w:hAnsi="宋体" w:cs="宋体"/>
          <w:b/>
          <w:color w:val="000000"/>
          <w:sz w:val="18"/>
        </w:rPr>
        <w:t>那天，狼人从长沙发上下来，倍感疲倦。他知道弗洛伊德赋有这样一种才能，能够轻轻触及真相但又将其弃置于一旁，随后再用联想来填补空隙。他明白，弗洛伊德根本不了解狼，更不了解肛门。弗洛伊德只知道那是一条狗，是一条狗的</w:t>
      </w:r>
      <w:r>
        <w:rPr>
          <w:rFonts w:ascii="宋体" w:eastAsia="宋体" w:hAnsi="宋体" w:cs="宋体"/>
          <w:b/>
          <w:color w:val="000000"/>
          <w:sz w:val="18"/>
        </w:rPr>
        <w:t>尾巴。这不够，这不够。狼人明白，弗洛伊德不久就将声称他已被治愈，但这绝不是真的，而且他还将持久地、不断地接受鲁思</w:t>
      </w:r>
      <w:r>
        <w:rPr>
          <w:rFonts w:ascii="宋体" w:eastAsia="宋体" w:hAnsi="宋体" w:cs="宋体"/>
          <w:b/>
          <w:color w:val="000000"/>
          <w:sz w:val="18"/>
        </w:rPr>
        <w:t xml:space="preserve"> ( Ruth)①</w:t>
      </w:r>
      <w:r>
        <w:rPr>
          <w:rFonts w:ascii="宋体" w:eastAsia="宋体" w:hAnsi="宋体" w:cs="宋体"/>
          <w:b/>
          <w:color w:val="000000"/>
          <w:sz w:val="18"/>
        </w:rPr>
        <w:t>、拉康、勒克莱尔</w:t>
      </w:r>
      <w:r>
        <w:rPr>
          <w:rFonts w:ascii="宋体" w:eastAsia="宋体" w:hAnsi="宋体" w:cs="宋体"/>
          <w:b/>
          <w:color w:val="000000"/>
          <w:sz w:val="18"/>
        </w:rPr>
        <w:t>②</w:t>
      </w:r>
      <w:r>
        <w:rPr>
          <w:rFonts w:ascii="宋体" w:eastAsia="宋体" w:hAnsi="宋体" w:cs="宋体"/>
          <w:b/>
          <w:color w:val="000000"/>
          <w:sz w:val="18"/>
        </w:rPr>
        <w:t>的治疗。他最终明白，他处于一个为自己争取真正的名字的过程之中</w:t>
      </w:r>
      <w:r>
        <w:rPr>
          <w:rFonts w:ascii="宋体" w:eastAsia="宋体" w:hAnsi="宋体" w:cs="宋体"/>
          <w:b/>
          <w:color w:val="000000"/>
          <w:sz w:val="18"/>
        </w:rPr>
        <w:t>———</w:t>
      </w:r>
      <w:r>
        <w:rPr>
          <w:rFonts w:ascii="宋体" w:eastAsia="宋体" w:hAnsi="宋体" w:cs="宋体"/>
          <w:b/>
          <w:color w:val="000000"/>
          <w:sz w:val="18"/>
        </w:rPr>
        <w:t>狼人，这个名字比他现有的名字要更为恰当，因为它在对于一个类属的多元体</w:t>
      </w:r>
      <w:r>
        <w:rPr>
          <w:rFonts w:ascii="宋体" w:eastAsia="宋体" w:hAnsi="宋体" w:cs="宋体"/>
          <w:b/>
          <w:color w:val="000000"/>
          <w:sz w:val="18"/>
        </w:rPr>
        <w:t xml:space="preserve"> (“</w:t>
      </w:r>
      <w:r>
        <w:rPr>
          <w:rFonts w:ascii="宋体" w:eastAsia="宋体" w:hAnsi="宋体" w:cs="宋体"/>
          <w:b/>
          <w:color w:val="000000"/>
          <w:sz w:val="18"/>
        </w:rPr>
        <w:t>群狼</w:t>
      </w:r>
      <w:r>
        <w:rPr>
          <w:rFonts w:ascii="宋体" w:eastAsia="宋体" w:hAnsi="宋体" w:cs="宋体"/>
          <w:b/>
          <w:color w:val="000000"/>
          <w:sz w:val="18"/>
        </w:rPr>
        <w:t xml:space="preserve">”) </w:t>
      </w:r>
      <w:r>
        <w:rPr>
          <w:rFonts w:ascii="宋体" w:eastAsia="宋体" w:hAnsi="宋体" w:cs="宋体"/>
          <w:b/>
          <w:color w:val="000000"/>
          <w:sz w:val="18"/>
        </w:rPr>
        <w:t>的瞬间把握之中达到了最高程度的特异性</w:t>
      </w:r>
      <w:r>
        <w:rPr>
          <w:rFonts w:ascii="宋体" w:eastAsia="宋体" w:hAnsi="宋体" w:cs="宋体"/>
          <w:b/>
          <w:color w:val="000000"/>
          <w:sz w:val="18"/>
        </w:rPr>
        <w:t xml:space="preserve"> (singularité)</w:t>
      </w:r>
      <w:r>
        <w:rPr>
          <w:rFonts w:ascii="宋体" w:eastAsia="宋体" w:hAnsi="宋体" w:cs="宋体"/>
          <w:b/>
          <w:color w:val="000000"/>
          <w:sz w:val="18"/>
        </w:rPr>
        <w:t>：然而，他的这个新的、真正的名字将会被扭曲，被误拼，被重写成一个姓氏。</w:t>
      </w:r>
    </w:p>
    <w:p w:rsidR="00B679E9" w:rsidRDefault="002E624B">
      <w:pPr>
        <w:autoSpaceDE w:val="0"/>
        <w:autoSpaceDN w:val="0"/>
        <w:spacing w:line="312" w:lineRule="atLeast"/>
        <w:ind w:left="80" w:firstLine="400"/>
        <w:rPr>
          <w:sz w:val="18"/>
        </w:rPr>
      </w:pPr>
      <w:r>
        <w:rPr>
          <w:rFonts w:ascii="宋体" w:eastAsia="宋体" w:hAnsi="宋体" w:cs="宋体"/>
          <w:b/>
          <w:color w:val="000000"/>
          <w:sz w:val="18"/>
        </w:rPr>
        <w:t>不过，不久之后，弗洛伊德自己就将写下精彩的几页。这几页完全是实践性的，见于其</w:t>
      </w:r>
      <w:r>
        <w:rPr>
          <w:rFonts w:ascii="宋体" w:eastAsia="宋体" w:hAnsi="宋体" w:cs="宋体"/>
          <w:b/>
          <w:color w:val="000000"/>
          <w:sz w:val="18"/>
        </w:rPr>
        <w:t>1</w:t>
      </w:r>
      <w:r>
        <w:rPr>
          <w:rFonts w:ascii="宋体" w:eastAsia="宋体" w:hAnsi="宋体" w:cs="宋体"/>
          <w:b/>
          <w:color w:val="000000"/>
          <w:sz w:val="18"/>
        </w:rPr>
        <w:t>915</w:t>
      </w:r>
      <w:r>
        <w:rPr>
          <w:rFonts w:ascii="宋体" w:eastAsia="宋体" w:hAnsi="宋体" w:cs="宋体"/>
          <w:b/>
          <w:color w:val="000000"/>
          <w:sz w:val="18"/>
        </w:rPr>
        <w:t>年的论文《无意识》，这篇文章涉及神经官能症</w:t>
      </w:r>
      <w:r>
        <w:rPr>
          <w:rFonts w:ascii="宋体" w:eastAsia="宋体" w:hAnsi="宋体" w:cs="宋体"/>
          <w:b/>
          <w:color w:val="000000"/>
          <w:sz w:val="18"/>
        </w:rPr>
        <w:t xml:space="preserve"> (névrose) </w:t>
      </w:r>
      <w:r>
        <w:rPr>
          <w:rFonts w:ascii="宋体" w:eastAsia="宋体" w:hAnsi="宋体" w:cs="宋体"/>
          <w:b/>
          <w:color w:val="000000"/>
          <w:sz w:val="18"/>
        </w:rPr>
        <w:t>和精神病</w:t>
      </w:r>
      <w:r>
        <w:rPr>
          <w:rFonts w:ascii="宋体" w:eastAsia="宋体" w:hAnsi="宋体" w:cs="宋体"/>
          <w:b/>
          <w:color w:val="000000"/>
          <w:sz w:val="18"/>
        </w:rPr>
        <w:t xml:space="preserve"> ( psychose)</w:t>
      </w:r>
      <w:r>
        <w:rPr>
          <w:rFonts w:ascii="宋体" w:eastAsia="宋体" w:hAnsi="宋体" w:cs="宋体"/>
          <w:b/>
          <w:color w:val="000000"/>
          <w:sz w:val="18"/>
        </w:rPr>
        <w:t>之间的差异。弗洛伊德指出，歇斯底里症患者或着魔的人能够在短袜和阴道、疮疤和阉割</w:t>
      </w:r>
      <w:r>
        <w:rPr>
          <w:rFonts w:ascii="宋体" w:eastAsia="宋体" w:hAnsi="宋体" w:cs="宋体"/>
          <w:b/>
          <w:color w:val="000000"/>
          <w:sz w:val="18"/>
        </w:rPr>
        <w:t xml:space="preserve"> (</w:t>
      </w:r>
      <w:r>
        <w:rPr>
          <w:rFonts w:ascii="宋体" w:eastAsia="宋体" w:hAnsi="宋体" w:cs="宋体"/>
          <w:b/>
          <w:color w:val="000000"/>
          <w:sz w:val="18"/>
        </w:rPr>
        <w:t>等等</w:t>
      </w:r>
      <w:r>
        <w:rPr>
          <w:rFonts w:ascii="宋体" w:eastAsia="宋体" w:hAnsi="宋体" w:cs="宋体"/>
          <w:b/>
          <w:color w:val="000000"/>
          <w:sz w:val="18"/>
        </w:rPr>
        <w:t xml:space="preserve">) </w:t>
      </w:r>
      <w:r>
        <w:rPr>
          <w:rFonts w:ascii="宋体" w:eastAsia="宋体" w:hAnsi="宋体" w:cs="宋体"/>
          <w:b/>
          <w:color w:val="000000"/>
          <w:sz w:val="18"/>
        </w:rPr>
        <w:t>之间进行总体性的比较。无疑，他们同时将客体视作总体性的和丧失了的。然而，色情地将皮肤把握为一个毛孔、小斑点、小疮疤或小孔的多元体，色情地将短袜把握为一个网眼的多元体，这些从来不会出现于神经官能症患者的观念之中，但却是精神病患者之所能：</w:t>
      </w:r>
      <w:r>
        <w:rPr>
          <w:rFonts w:ascii="宋体" w:eastAsia="宋体" w:hAnsi="宋体" w:cs="宋体"/>
          <w:b/>
          <w:color w:val="000000"/>
          <w:sz w:val="18"/>
        </w:rPr>
        <w:t>“</w:t>
      </w:r>
      <w:r>
        <w:rPr>
          <w:rFonts w:ascii="宋体" w:eastAsia="宋体" w:hAnsi="宋体" w:cs="宋体"/>
          <w:b/>
          <w:color w:val="000000"/>
          <w:sz w:val="18"/>
        </w:rPr>
        <w:t>我们相信，小孔洞的多元体会阻碍神经官能症患者将其用作女性生殖器的替代物。</w:t>
      </w:r>
      <w:r>
        <w:rPr>
          <w:rFonts w:ascii="宋体" w:eastAsia="宋体" w:hAnsi="宋体" w:cs="宋体"/>
          <w:b/>
          <w:color w:val="000000"/>
          <w:sz w:val="18"/>
        </w:rPr>
        <w:t>”③</w:t>
      </w:r>
      <w:r>
        <w:rPr>
          <w:rFonts w:ascii="宋体" w:eastAsia="宋体" w:hAnsi="宋体" w:cs="宋体"/>
          <w:b/>
          <w:color w:val="000000"/>
          <w:sz w:val="18"/>
        </w:rPr>
        <w:t>将一只短</w:t>
      </w:r>
      <w:r>
        <w:rPr>
          <w:rFonts w:ascii="宋体" w:eastAsia="宋体" w:hAnsi="宋体" w:cs="宋体"/>
          <w:b/>
          <w:color w:val="000000"/>
          <w:sz w:val="18"/>
        </w:rPr>
        <w:t>袜比作一个阴道，这还行得通，人们总是这样做，但是将一个纯粹的网眼的聚合体比作一个阴道的场域，这只有在发疯的时候才行：这就是弗洛伊德所说的。这里存在着一个非常重要的临床发现：由此导致了神经症与精神病在风格上的某种差异。比如，当萨尔瓦多</w:t>
      </w:r>
      <w:r>
        <w:rPr>
          <w:rFonts w:ascii="宋体" w:eastAsia="宋体" w:hAnsi="宋体" w:cs="宋体"/>
          <w:b/>
          <w:color w:val="000000"/>
          <w:sz w:val="18"/>
        </w:rPr>
        <w:t>·</w:t>
      </w:r>
      <w:r>
        <w:rPr>
          <w:rFonts w:ascii="宋体" w:eastAsia="宋体" w:hAnsi="宋体" w:cs="宋体"/>
          <w:b/>
          <w:color w:val="000000"/>
          <w:sz w:val="18"/>
        </w:rPr>
        <w:t>达利竭力想要再现他的谵妄之时，他会巨细无遗地谈到那个</w:t>
      </w:r>
      <w:r>
        <w:rPr>
          <w:rFonts w:ascii="宋体" w:eastAsia="宋体" w:hAnsi="宋体" w:cs="宋体"/>
          <w:b/>
          <w:color w:val="000000"/>
          <w:sz w:val="18"/>
        </w:rPr>
        <w:t xml:space="preserve">(LA) </w:t>
      </w:r>
      <w:r>
        <w:rPr>
          <w:rFonts w:ascii="宋体" w:eastAsia="宋体" w:hAnsi="宋体" w:cs="宋体"/>
          <w:b/>
          <w:color w:val="000000"/>
          <w:sz w:val="18"/>
        </w:rPr>
        <w:t>犀牛角；</w:t>
      </w:r>
      <w:r>
        <w:rPr>
          <w:rFonts w:ascii="宋体" w:eastAsia="宋体" w:hAnsi="宋体" w:cs="宋体"/>
          <w:b/>
          <w:color w:val="000000"/>
          <w:sz w:val="18"/>
        </w:rPr>
        <w:t xml:space="preserve"> </w:t>
      </w:r>
      <w:r>
        <w:rPr>
          <w:rFonts w:ascii="宋体" w:eastAsia="宋体" w:hAnsi="宋体" w:cs="宋体"/>
          <w:b/>
          <w:color w:val="000000"/>
          <w:sz w:val="18"/>
        </w:rPr>
        <w:t>不过，他并未由此就摆脱了一种神经病的话语。然而，当他开始将皮肤表面的鸡皮疙瘩比作一个由细小的犀牛角所构成的场域之时，我们能够清楚地体察到氛围的变化，我们所面临的已然是疯狂。这还是一个有关比较的问题吗</w:t>
      </w:r>
      <w:r>
        <w:rPr>
          <w:rFonts w:ascii="宋体" w:eastAsia="宋体" w:hAnsi="宋体" w:cs="宋体"/>
          <w:b/>
          <w:color w:val="000000"/>
          <w:sz w:val="18"/>
        </w:rPr>
        <w:t xml:space="preserve">? </w:t>
      </w:r>
      <w:r>
        <w:rPr>
          <w:rFonts w:ascii="宋体" w:eastAsia="宋体" w:hAnsi="宋体" w:cs="宋体"/>
          <w:b/>
          <w:color w:val="000000"/>
          <w:sz w:val="18"/>
        </w:rPr>
        <w:t>毋宁</w:t>
      </w:r>
      <w:r>
        <w:rPr>
          <w:rFonts w:ascii="宋体" w:eastAsia="宋体" w:hAnsi="宋体" w:cs="宋体"/>
          <w:b/>
          <w:color w:val="000000"/>
          <w:sz w:val="18"/>
        </w:rPr>
        <w:t>说，是一个纯粹的多元体改变了要素，或者，是一个多元体在生成。在微逻辑</w:t>
      </w:r>
      <w:r>
        <w:rPr>
          <w:rFonts w:ascii="宋体" w:eastAsia="宋体" w:hAnsi="宋体" w:cs="宋体"/>
          <w:b/>
          <w:color w:val="000000"/>
          <w:sz w:val="18"/>
        </w:rPr>
        <w:t xml:space="preserve"> ( micrologique) </w:t>
      </w:r>
      <w:r>
        <w:rPr>
          <w:rFonts w:ascii="宋体" w:eastAsia="宋体" w:hAnsi="宋体" w:cs="宋体"/>
          <w:b/>
          <w:color w:val="000000"/>
          <w:sz w:val="18"/>
        </w:rPr>
        <w:t>的层次之上，小水疱</w:t>
      </w:r>
      <w:r>
        <w:rPr>
          <w:rFonts w:ascii="宋体" w:eastAsia="宋体" w:hAnsi="宋体" w:cs="宋体"/>
          <w:b/>
          <w:color w:val="000000"/>
          <w:sz w:val="18"/>
        </w:rPr>
        <w:t>“</w:t>
      </w:r>
      <w:r>
        <w:rPr>
          <w:rFonts w:ascii="宋体" w:eastAsia="宋体" w:hAnsi="宋体" w:cs="宋体"/>
          <w:b/>
          <w:color w:val="000000"/>
          <w:sz w:val="18"/>
        </w:rPr>
        <w:t>生成为</w:t>
      </w:r>
      <w:r>
        <w:rPr>
          <w:rFonts w:ascii="宋体" w:eastAsia="宋体" w:hAnsi="宋体" w:cs="宋体"/>
          <w:b/>
          <w:color w:val="000000"/>
          <w:sz w:val="18"/>
        </w:rPr>
        <w:t>”</w:t>
      </w:r>
      <w:r>
        <w:rPr>
          <w:rFonts w:ascii="宋体" w:eastAsia="宋体" w:hAnsi="宋体" w:cs="宋体"/>
          <w:b/>
          <w:color w:val="000000"/>
          <w:sz w:val="18"/>
        </w:rPr>
        <w:t>角，而角又生成为小阴茎。</w:t>
      </w:r>
    </w:p>
    <w:p w:rsidR="00B679E9" w:rsidRDefault="002E624B">
      <w:pPr>
        <w:autoSpaceDE w:val="0"/>
        <w:autoSpaceDN w:val="0"/>
        <w:spacing w:before="20" w:line="307" w:lineRule="atLeast"/>
        <w:ind w:left="100" w:right="120" w:firstLine="380"/>
        <w:rPr>
          <w:sz w:val="18"/>
        </w:rPr>
      </w:pPr>
      <w:r>
        <w:rPr>
          <w:rFonts w:ascii="宋体" w:eastAsia="宋体" w:hAnsi="宋体" w:cs="宋体"/>
          <w:b/>
          <w:color w:val="000000"/>
          <w:sz w:val="18"/>
        </w:rPr>
        <w:t>一旦弗洛伊德发现了无意识的最伟大艺术</w:t>
      </w:r>
      <w:r>
        <w:rPr>
          <w:rFonts w:ascii="宋体" w:eastAsia="宋体" w:hAnsi="宋体" w:cs="宋体"/>
          <w:b/>
          <w:color w:val="000000"/>
          <w:sz w:val="18"/>
        </w:rPr>
        <w:t>————</w:t>
      </w:r>
      <w:r>
        <w:rPr>
          <w:rFonts w:ascii="宋体" w:eastAsia="宋体" w:hAnsi="宋体" w:cs="宋体"/>
          <w:b/>
          <w:color w:val="000000"/>
          <w:sz w:val="18"/>
        </w:rPr>
        <w:t>此种分子多元体的艺术，他就立刻不知疲倦地试图重新回到克分子的</w:t>
      </w:r>
      <w:r>
        <w:rPr>
          <w:rFonts w:ascii="宋体" w:eastAsia="宋体" w:hAnsi="宋体" w:cs="宋体"/>
          <w:b/>
          <w:color w:val="000000"/>
          <w:sz w:val="18"/>
        </w:rPr>
        <w:t xml:space="preserve"> ( molaire)</w:t>
      </w:r>
      <w:r>
        <w:rPr>
          <w:rFonts w:ascii="宋体" w:eastAsia="宋体" w:hAnsi="宋体" w:cs="宋体"/>
          <w:b/>
          <w:color w:val="000000"/>
          <w:sz w:val="18"/>
        </w:rPr>
        <w:t>单位，并重新发现他所关注的家庭主题：那个父亲，那个阴茎，那个阴道，那次阉割</w:t>
      </w:r>
      <w:r>
        <w:rPr>
          <w:rFonts w:ascii="宋体" w:eastAsia="宋体" w:hAnsi="宋体" w:cs="宋体"/>
          <w:b/>
          <w:color w:val="000000"/>
          <w:sz w:val="18"/>
        </w:rPr>
        <w:t>……</w:t>
      </w:r>
      <w:r>
        <w:rPr>
          <w:rFonts w:ascii="宋体" w:eastAsia="宋体" w:hAnsi="宋体" w:cs="宋体"/>
          <w:b/>
          <w:color w:val="000000"/>
          <w:sz w:val="18"/>
        </w:rPr>
        <w:t>等等。</w:t>
      </w:r>
      <w:r>
        <w:rPr>
          <w:rFonts w:ascii="宋体" w:eastAsia="宋体" w:hAnsi="宋体" w:cs="宋体"/>
          <w:b/>
          <w:color w:val="000000"/>
          <w:sz w:val="18"/>
        </w:rPr>
        <w:t>(</w:t>
      </w:r>
      <w:r>
        <w:rPr>
          <w:rFonts w:ascii="宋体" w:eastAsia="宋体" w:hAnsi="宋体" w:cs="宋体"/>
          <w:b/>
          <w:color w:val="000000"/>
          <w:sz w:val="18"/>
        </w:rPr>
        <w:t>弗洛伊德已经非常接近发现一个根茎，但他却总是回到单纯的根。</w:t>
      </w:r>
      <w:r>
        <w:rPr>
          <w:rFonts w:ascii="宋体" w:eastAsia="宋体" w:hAnsi="宋体" w:cs="宋体"/>
          <w:b/>
          <w:color w:val="000000"/>
          <w:sz w:val="18"/>
        </w:rPr>
        <w:t>)1915</w:t>
      </w:r>
      <w:r>
        <w:rPr>
          <w:rFonts w:ascii="宋体" w:eastAsia="宋体" w:hAnsi="宋体" w:cs="宋体"/>
          <w:b/>
          <w:color w:val="000000"/>
          <w:sz w:val="18"/>
        </w:rPr>
        <w:t>年论文之中的此种还原操作是颇令人感兴趣的：他说道，神经官能症患者根据对事物的</w:t>
      </w:r>
      <w:r>
        <w:rPr>
          <w:rFonts w:ascii="宋体" w:eastAsia="宋体" w:hAnsi="宋体" w:cs="宋体"/>
          <w:b/>
          <w:color w:val="000000"/>
          <w:sz w:val="18"/>
        </w:rPr>
        <w:t>再现来引导其比较和辨认，而精神病患者却充其量只有词语的再现</w:t>
      </w:r>
      <w:r>
        <w:rPr>
          <w:rFonts w:ascii="宋体" w:eastAsia="宋体" w:hAnsi="宋体" w:cs="宋体"/>
          <w:b/>
          <w:color w:val="000000"/>
          <w:sz w:val="18"/>
        </w:rPr>
        <w:t xml:space="preserve"> (</w:t>
      </w:r>
      <w:r>
        <w:rPr>
          <w:rFonts w:ascii="宋体" w:eastAsia="宋体" w:hAnsi="宋体" w:cs="宋体"/>
          <w:b/>
          <w:color w:val="000000"/>
          <w:sz w:val="18"/>
        </w:rPr>
        <w:t>比如说</w:t>
      </w:r>
      <w:r>
        <w:rPr>
          <w:rFonts w:ascii="宋体" w:eastAsia="宋体" w:hAnsi="宋体" w:cs="宋体"/>
          <w:b/>
          <w:color w:val="000000"/>
          <w:sz w:val="18"/>
        </w:rPr>
        <w:t>“</w:t>
      </w:r>
      <w:r>
        <w:rPr>
          <w:rFonts w:ascii="宋体" w:eastAsia="宋体" w:hAnsi="宋体" w:cs="宋体"/>
          <w:b/>
          <w:color w:val="000000"/>
          <w:sz w:val="18"/>
        </w:rPr>
        <w:t>孔</w:t>
      </w:r>
      <w:r>
        <w:rPr>
          <w:rFonts w:ascii="宋体" w:eastAsia="宋体" w:hAnsi="宋体" w:cs="宋体"/>
          <w:b/>
          <w:color w:val="000000"/>
          <w:sz w:val="18"/>
        </w:rPr>
        <w:t>”</w:t>
      </w:r>
      <w:r>
        <w:rPr>
          <w:rFonts w:ascii="宋体" w:eastAsia="宋体" w:hAnsi="宋体" w:cs="宋体"/>
          <w:b/>
          <w:color w:val="000000"/>
          <w:sz w:val="18"/>
        </w:rPr>
        <w:t>这个词语</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是</w:t>
      </w:r>
    </w:p>
    <w:p w:rsidR="00B679E9" w:rsidRDefault="002E624B">
      <w:pPr>
        <w:spacing w:before="200" w:line="60" w:lineRule="exact"/>
        <w:ind w:left="160" w:right="586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0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当指鲁思</w:t>
      </w:r>
      <w:r>
        <w:rPr>
          <w:rFonts w:ascii="宋体" w:eastAsia="宋体" w:hAnsi="宋体" w:cs="宋体"/>
          <w:b/>
          <w:color w:val="000000"/>
          <w:sz w:val="9"/>
        </w:rPr>
        <w:t>·</w:t>
      </w:r>
      <w:r>
        <w:rPr>
          <w:rFonts w:ascii="宋体" w:eastAsia="宋体" w:hAnsi="宋体" w:cs="宋体"/>
          <w:b/>
          <w:color w:val="000000"/>
          <w:sz w:val="9"/>
        </w:rPr>
        <w:t>布隆什维格</w:t>
      </w:r>
      <w:r>
        <w:rPr>
          <w:rFonts w:ascii="宋体" w:eastAsia="宋体" w:hAnsi="宋体" w:cs="宋体"/>
          <w:b/>
          <w:color w:val="000000"/>
          <w:sz w:val="9"/>
        </w:rPr>
        <w:t xml:space="preserve"> ( Ruth Brunswick, 1897——1946), </w:t>
      </w:r>
      <w:r>
        <w:rPr>
          <w:rFonts w:ascii="宋体" w:eastAsia="宋体" w:hAnsi="宋体" w:cs="宋体"/>
          <w:b/>
          <w:color w:val="000000"/>
          <w:sz w:val="9"/>
        </w:rPr>
        <w:t>美国精神分析学家</w:t>
      </w:r>
      <w:r>
        <w:rPr>
          <w:rFonts w:ascii="宋体" w:eastAsia="宋体" w:hAnsi="宋体" w:cs="宋体"/>
          <w:b/>
          <w:color w:val="000000"/>
          <w:sz w:val="9"/>
        </w:rPr>
        <w:t xml:space="preserve">, </w:t>
      </w:r>
      <w:r>
        <w:rPr>
          <w:rFonts w:ascii="宋体" w:eastAsia="宋体" w:hAnsi="宋体" w:cs="宋体"/>
          <w:b/>
          <w:color w:val="000000"/>
          <w:sz w:val="9"/>
        </w:rPr>
        <w:t>曾与弗洛伊德有密切合作。</w:t>
      </w:r>
      <w:r>
        <w:rPr>
          <w:rFonts w:ascii="宋体" w:eastAsia="宋体" w:hAnsi="宋体" w:cs="宋体"/>
          <w:color w:val="000000"/>
          <w:sz w:val="9"/>
        </w:rPr>
        <w:t xml:space="preserve"> </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480"/>
        <w:rPr>
          <w:sz w:val="9"/>
        </w:rPr>
      </w:pPr>
      <w:r>
        <w:rPr>
          <w:rFonts w:ascii="宋体" w:eastAsia="宋体" w:hAnsi="宋体" w:cs="宋体"/>
          <w:b/>
          <w:color w:val="000000"/>
          <w:sz w:val="9"/>
        </w:rPr>
        <w:t xml:space="preserve">② </w:t>
      </w:r>
      <w:r>
        <w:rPr>
          <w:rFonts w:ascii="宋体" w:eastAsia="宋体" w:hAnsi="宋体" w:cs="宋体"/>
          <w:b/>
          <w:color w:val="000000"/>
          <w:sz w:val="9"/>
        </w:rPr>
        <w:t>勒克莱尔</w:t>
      </w:r>
      <w:r>
        <w:rPr>
          <w:rFonts w:ascii="宋体" w:eastAsia="宋体" w:hAnsi="宋体" w:cs="宋体"/>
          <w:b/>
          <w:color w:val="000000"/>
          <w:sz w:val="9"/>
        </w:rPr>
        <w:t xml:space="preserve"> ( Serge Leclaire, 1924--1994), </w:t>
      </w:r>
      <w:r>
        <w:rPr>
          <w:rFonts w:ascii="宋体" w:eastAsia="宋体" w:hAnsi="宋体" w:cs="宋体"/>
          <w:b/>
          <w:color w:val="000000"/>
          <w:sz w:val="9"/>
        </w:rPr>
        <w:t>法国精神分析学家。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80" w:lineRule="atLeast"/>
        <w:ind w:left="480"/>
        <w:rPr>
          <w:sz w:val="9"/>
        </w:rPr>
      </w:pPr>
      <w:r>
        <w:rPr>
          <w:rFonts w:ascii="宋体" w:eastAsia="宋体" w:hAnsi="宋体" w:cs="宋体"/>
          <w:b/>
          <w:color w:val="000000"/>
          <w:sz w:val="9"/>
        </w:rPr>
        <w:t>③ Freud, Métapsychologie, Gallimard, p.153.</w:t>
      </w:r>
    </w:p>
    <w:p w:rsidR="00B679E9" w:rsidRDefault="002E624B">
      <w:pPr>
        <w:autoSpaceDE w:val="0"/>
        <w:autoSpaceDN w:val="0"/>
        <w:spacing w:before="260" w:line="140" w:lineRule="atLeast"/>
        <w:ind w:left="3440"/>
        <w:rPr>
          <w:sz w:val="8"/>
        </w:rPr>
        <w:sectPr w:rsidR="00B679E9">
          <w:pgSz w:w="8580" w:h="13520"/>
          <w:pgMar w:top="800" w:right="800" w:bottom="800" w:left="800" w:header="720" w:footer="720" w:gutter="0"/>
          <w:cols w:space="720"/>
        </w:sectPr>
      </w:pPr>
      <w:r>
        <w:rPr>
          <w:rFonts w:ascii="宋体" w:eastAsia="宋体" w:hAnsi="宋体" w:cs="宋体"/>
          <w:b/>
          <w:color w:val="000000"/>
          <w:sz w:val="8"/>
        </w:rPr>
        <w:t>24</w:t>
      </w:r>
    </w:p>
    <w:p w:rsidR="00B679E9" w:rsidRDefault="002E624B">
      <w:pPr>
        <w:autoSpaceDE w:val="0"/>
        <w:autoSpaceDN w:val="0"/>
        <w:spacing w:before="20" w:line="180" w:lineRule="atLeast"/>
        <w:ind w:left="2620"/>
        <w:rPr>
          <w:sz w:val="10"/>
        </w:rPr>
      </w:pPr>
      <w:r>
        <w:rPr>
          <w:rFonts w:ascii="宋体" w:eastAsia="宋体" w:hAnsi="宋体" w:cs="宋体"/>
          <w:b/>
          <w:color w:val="000000"/>
          <w:sz w:val="10"/>
        </w:rPr>
        <w:lastRenderedPageBreak/>
        <w:t>2. 1914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一匹或几匹狼</w:t>
      </w:r>
      <w:r>
        <w:rPr>
          <w:rFonts w:ascii="宋体" w:eastAsia="宋体" w:hAnsi="宋体" w:cs="宋体"/>
          <w:b/>
          <w:color w:val="000000"/>
          <w:sz w:val="10"/>
        </w:rPr>
        <w:t>?</w:t>
      </w:r>
    </w:p>
    <w:p w:rsidR="00B679E9" w:rsidRDefault="002E624B">
      <w:pPr>
        <w:autoSpaceDE w:val="0"/>
        <w:autoSpaceDN w:val="0"/>
        <w:spacing w:before="200" w:line="307" w:lineRule="atLeast"/>
        <w:ind w:left="180"/>
        <w:rPr>
          <w:sz w:val="18"/>
        </w:rPr>
      </w:pPr>
      <w:r>
        <w:rPr>
          <w:rFonts w:ascii="宋体" w:eastAsia="宋体" w:hAnsi="宋体" w:cs="宋体"/>
          <w:b/>
          <w:color w:val="000000"/>
          <w:sz w:val="18"/>
        </w:rPr>
        <w:t>词语表达的同一性，而非客体的相似性支配着对于替代物的选择。</w:t>
      </w:r>
      <w:r>
        <w:rPr>
          <w:rFonts w:ascii="宋体" w:eastAsia="宋体" w:hAnsi="宋体" w:cs="宋体"/>
          <w:b/>
          <w:color w:val="000000"/>
          <w:sz w:val="18"/>
        </w:rPr>
        <w:t>”</w:t>
      </w:r>
      <w:r>
        <w:rPr>
          <w:rFonts w:ascii="宋体" w:eastAsia="宋体" w:hAnsi="宋体" w:cs="宋体"/>
          <w:b/>
          <w:color w:val="000000"/>
          <w:sz w:val="18"/>
        </w:rPr>
        <w:t>这样，当不存在物的统一性之时，至少还有词的统一性和同一性。我们注意到，这里，名字在一种广延的意义上</w:t>
      </w:r>
      <w:r>
        <w:rPr>
          <w:rFonts w:ascii="宋体" w:eastAsia="宋体" w:hAnsi="宋体" w:cs="宋体"/>
          <w:b/>
          <w:color w:val="000000"/>
          <w:sz w:val="18"/>
        </w:rPr>
        <w:t xml:space="preserve"> ( extensif)</w:t>
      </w:r>
      <w:r>
        <w:rPr>
          <w:rFonts w:ascii="宋体" w:eastAsia="宋体" w:hAnsi="宋体" w:cs="宋体"/>
          <w:b/>
          <w:color w:val="000000"/>
          <w:sz w:val="18"/>
        </w:rPr>
        <w:t>被使用，也即被用作普通名词，由此确保了它们所包含的某个集合体的统一化。专有名词只是普通名词的一种极端情形，它自身包含着已经被驯服的多元体并将其与一个</w:t>
      </w:r>
      <w:r>
        <w:rPr>
          <w:rFonts w:ascii="宋体" w:eastAsia="宋体" w:hAnsi="宋体" w:cs="宋体"/>
          <w:b/>
          <w:color w:val="000000"/>
          <w:sz w:val="18"/>
        </w:rPr>
        <w:t xml:space="preserve"> (</w:t>
      </w:r>
      <w:r>
        <w:rPr>
          <w:rFonts w:ascii="宋体" w:eastAsia="宋体" w:hAnsi="宋体" w:cs="宋体"/>
          <w:b/>
          <w:color w:val="000000"/>
          <w:sz w:val="18"/>
        </w:rPr>
        <w:t>被规定为独一无二者</w:t>
      </w:r>
      <w:r>
        <w:rPr>
          <w:rFonts w:ascii="宋体" w:eastAsia="宋体" w:hAnsi="宋体" w:cs="宋体"/>
          <w:b/>
          <w:color w:val="000000"/>
          <w:sz w:val="18"/>
        </w:rPr>
        <w:t xml:space="preserve">) </w:t>
      </w:r>
      <w:r>
        <w:rPr>
          <w:rFonts w:ascii="宋体" w:eastAsia="宋体" w:hAnsi="宋体" w:cs="宋体"/>
          <w:b/>
          <w:color w:val="000000"/>
          <w:sz w:val="18"/>
        </w:rPr>
        <w:t>的存在或客体相关联。这就危及了</w:t>
      </w:r>
      <w:r>
        <w:rPr>
          <w:rFonts w:ascii="宋体" w:eastAsia="宋体" w:hAnsi="宋体" w:cs="宋体"/>
          <w:b/>
          <w:color w:val="000000"/>
          <w:sz w:val="18"/>
        </w:rPr>
        <w:t>———</w:t>
      </w:r>
      <w:r>
        <w:rPr>
          <w:rFonts w:ascii="宋体" w:eastAsia="宋体" w:hAnsi="宋体" w:cs="宋体"/>
          <w:b/>
          <w:color w:val="000000"/>
          <w:sz w:val="18"/>
        </w:rPr>
        <w:t>无论是在词语还是在事物之中</w:t>
      </w:r>
      <w:r>
        <w:rPr>
          <w:rFonts w:ascii="宋体" w:eastAsia="宋体" w:hAnsi="宋体" w:cs="宋体"/>
          <w:b/>
          <w:color w:val="000000"/>
          <w:sz w:val="18"/>
        </w:rPr>
        <w:t>———</w:t>
      </w:r>
      <w:r>
        <w:rPr>
          <w:rFonts w:ascii="宋体" w:eastAsia="宋体" w:hAnsi="宋体" w:cs="宋体"/>
          <w:b/>
          <w:color w:val="000000"/>
          <w:sz w:val="18"/>
        </w:rPr>
        <w:t>作为强度的专有名词与它在瞬间所把握的多样性之间的关联。对于弗洛伊德，当事</w:t>
      </w:r>
      <w:r>
        <w:rPr>
          <w:rFonts w:ascii="宋体" w:eastAsia="宋体" w:hAnsi="宋体" w:cs="宋体"/>
          <w:b/>
          <w:color w:val="000000"/>
          <w:sz w:val="18"/>
        </w:rPr>
        <w:t>物碎裂并丧失其同一性时，词语仍旧存在，正是它恢复了此种同一性或创造了一种新的同一性。弗洛伊德指望词语来重建一种在事物之中不复存在的统一性。我们所看到的难道不正是一种随之诞生的冒险</w:t>
      </w:r>
      <w:r>
        <w:rPr>
          <w:rFonts w:ascii="宋体" w:eastAsia="宋体" w:hAnsi="宋体" w:cs="宋体"/>
          <w:b/>
          <w:color w:val="000000"/>
          <w:sz w:val="18"/>
        </w:rPr>
        <w:t>——</w:t>
      </w:r>
      <w:r>
        <w:rPr>
          <w:rFonts w:ascii="宋体" w:eastAsia="宋体" w:hAnsi="宋体" w:cs="宋体"/>
          <w:b/>
          <w:color w:val="000000"/>
          <w:sz w:val="18"/>
        </w:rPr>
        <w:t>能指的冒险，这个阴险的专制机构用其自身取代了非意谓的专有名词，正如它用一个据称已然遗失的客体的沉闷统一性取代了多样性</w:t>
      </w:r>
      <w:r>
        <w:rPr>
          <w:rFonts w:ascii="宋体" w:eastAsia="宋体" w:hAnsi="宋体" w:cs="宋体"/>
          <w:b/>
          <w:color w:val="000000"/>
          <w:sz w:val="18"/>
        </w:rPr>
        <w:t>?</w:t>
      </w:r>
    </w:p>
    <w:p w:rsidR="00B679E9" w:rsidRDefault="002E624B">
      <w:pPr>
        <w:autoSpaceDE w:val="0"/>
        <w:autoSpaceDN w:val="0"/>
        <w:spacing w:before="20" w:line="308" w:lineRule="atLeast"/>
        <w:ind w:left="200" w:firstLine="380"/>
        <w:rPr>
          <w:sz w:val="18"/>
        </w:rPr>
      </w:pPr>
      <w:r>
        <w:rPr>
          <w:rFonts w:ascii="宋体" w:eastAsia="宋体" w:hAnsi="宋体" w:cs="宋体"/>
          <w:b/>
          <w:color w:val="000000"/>
          <w:sz w:val="18"/>
        </w:rPr>
        <w:t>我们离群狼并不远。因为，狼人，在其第二阶段</w:t>
      </w:r>
      <w:r>
        <w:rPr>
          <w:rFonts w:ascii="宋体" w:eastAsia="宋体" w:hAnsi="宋体" w:cs="宋体"/>
          <w:b/>
          <w:color w:val="000000"/>
          <w:sz w:val="18"/>
        </w:rPr>
        <w:t xml:space="preserve"> (</w:t>
      </w:r>
      <w:r>
        <w:rPr>
          <w:rFonts w:ascii="宋体" w:eastAsia="宋体" w:hAnsi="宋体" w:cs="宋体"/>
          <w:b/>
          <w:color w:val="000000"/>
          <w:sz w:val="18"/>
        </w:rPr>
        <w:t>被称为</w:t>
      </w:r>
      <w:r>
        <w:rPr>
          <w:rFonts w:ascii="宋体" w:eastAsia="宋体" w:hAnsi="宋体" w:cs="宋体"/>
          <w:b/>
          <w:color w:val="000000"/>
          <w:sz w:val="18"/>
        </w:rPr>
        <w:t>“</w:t>
      </w:r>
      <w:r>
        <w:rPr>
          <w:rFonts w:ascii="宋体" w:eastAsia="宋体" w:hAnsi="宋体" w:cs="宋体"/>
          <w:b/>
          <w:color w:val="000000"/>
          <w:sz w:val="18"/>
        </w:rPr>
        <w:t>精神病的</w:t>
      </w:r>
      <w:r>
        <w:rPr>
          <w:rFonts w:ascii="宋体" w:eastAsia="宋体" w:hAnsi="宋体" w:cs="宋体"/>
          <w:b/>
          <w:color w:val="000000"/>
          <w:sz w:val="18"/>
        </w:rPr>
        <w:t>”</w:t>
      </w:r>
      <w:r>
        <w:rPr>
          <w:rFonts w:ascii="宋体" w:eastAsia="宋体" w:hAnsi="宋体" w:cs="宋体"/>
          <w:b/>
          <w:color w:val="000000"/>
          <w:sz w:val="18"/>
        </w:rPr>
        <w:t>阶段</w:t>
      </w:r>
      <w:r>
        <w:rPr>
          <w:rFonts w:ascii="宋体" w:eastAsia="宋体" w:hAnsi="宋体" w:cs="宋体"/>
          <w:b/>
          <w:color w:val="000000"/>
          <w:sz w:val="18"/>
        </w:rPr>
        <w:t>)</w:t>
      </w:r>
      <w:r>
        <w:rPr>
          <w:rFonts w:ascii="宋体" w:eastAsia="宋体" w:hAnsi="宋体" w:cs="宋体"/>
          <w:b/>
          <w:color w:val="000000"/>
          <w:sz w:val="18"/>
        </w:rPr>
        <w:t>之中，不断在其鼻子的皮肤之上注意到小孔或小疮疤的流变或运动轨迹。然而，在被弗洛伊德称为神经官能症的第一个阶段之中，狼人叙述说他曾梦到一棵树上</w:t>
      </w:r>
      <w:r>
        <w:rPr>
          <w:rFonts w:ascii="宋体" w:eastAsia="宋体" w:hAnsi="宋体" w:cs="宋体"/>
          <w:b/>
          <w:color w:val="000000"/>
          <w:sz w:val="18"/>
        </w:rPr>
        <w:t>有六或七匹狼，并画出了其中的五匹。谁忽视了狼是以群体行动这个事实呢</w:t>
      </w:r>
      <w:r>
        <w:rPr>
          <w:rFonts w:ascii="宋体" w:eastAsia="宋体" w:hAnsi="宋体" w:cs="宋体"/>
          <w:b/>
          <w:color w:val="000000"/>
          <w:sz w:val="18"/>
        </w:rPr>
        <w:t xml:space="preserve">? </w:t>
      </w:r>
      <w:r>
        <w:rPr>
          <w:rFonts w:ascii="宋体" w:eastAsia="宋体" w:hAnsi="宋体" w:cs="宋体"/>
          <w:b/>
          <w:color w:val="000000"/>
          <w:sz w:val="18"/>
        </w:rPr>
        <w:t>唯有弗洛伊德。这是无论哪个孩子都晓得的事情，弗洛伊德却不懂。弗洛伊德以一种貌似认真的态度问道：怎样解释在一个梦里出现了五、六或七匹狼</w:t>
      </w:r>
      <w:r>
        <w:rPr>
          <w:rFonts w:ascii="宋体" w:eastAsia="宋体" w:hAnsi="宋体" w:cs="宋体"/>
          <w:b/>
          <w:color w:val="000000"/>
          <w:sz w:val="18"/>
        </w:rPr>
        <w:t xml:space="preserve">? </w:t>
      </w:r>
      <w:r>
        <w:rPr>
          <w:rFonts w:ascii="宋体" w:eastAsia="宋体" w:hAnsi="宋体" w:cs="宋体"/>
          <w:b/>
          <w:color w:val="000000"/>
          <w:sz w:val="18"/>
        </w:rPr>
        <w:t>既然弗洛伊德已经确定这是神经官能症，他因而就运用了另一种还原的步骤：不是处于语词再现层次的词义包涵</w:t>
      </w:r>
      <w:r>
        <w:rPr>
          <w:rFonts w:ascii="宋体" w:eastAsia="宋体" w:hAnsi="宋体" w:cs="宋体"/>
          <w:b/>
          <w:color w:val="000000"/>
          <w:sz w:val="18"/>
        </w:rPr>
        <w:t xml:space="preserve"> ( subsomption)</w:t>
      </w:r>
      <w:r>
        <w:rPr>
          <w:rFonts w:ascii="宋体" w:eastAsia="宋体" w:hAnsi="宋体" w:cs="宋体"/>
          <w:b/>
          <w:color w:val="000000"/>
          <w:sz w:val="18"/>
        </w:rPr>
        <w:t>，而是处于事物再现层次的自由联想。结果还是一样，因为问题始终在于向人格或所谓遗失物的统一性和同一性复归。这里，群狼不得不清除自身的多样性。此种步骤将这个梦与《狼与七只小羊》</w:t>
      </w:r>
      <w:r>
        <w:rPr>
          <w:rFonts w:ascii="宋体" w:eastAsia="宋体" w:hAnsi="宋体" w:cs="宋体"/>
          <w:b/>
          <w:color w:val="000000"/>
          <w:sz w:val="18"/>
        </w:rPr>
        <w:t>(</w:t>
      </w:r>
      <w:r>
        <w:rPr>
          <w:rFonts w:ascii="宋体" w:eastAsia="宋体" w:hAnsi="宋体" w:cs="宋体"/>
          <w:b/>
          <w:color w:val="000000"/>
          <w:sz w:val="18"/>
        </w:rPr>
        <w:t>其中</w:t>
      </w:r>
      <w:r>
        <w:rPr>
          <w:rFonts w:ascii="宋体" w:eastAsia="宋体" w:hAnsi="宋体" w:cs="宋体"/>
          <w:b/>
          <w:color w:val="000000"/>
          <w:sz w:val="18"/>
        </w:rPr>
        <w:t>只有六只被吃掉</w:t>
      </w:r>
      <w:r>
        <w:rPr>
          <w:rFonts w:ascii="宋体" w:eastAsia="宋体" w:hAnsi="宋体" w:cs="宋体"/>
          <w:b/>
          <w:color w:val="000000"/>
          <w:sz w:val="18"/>
        </w:rPr>
        <w:t xml:space="preserve">) </w:t>
      </w:r>
      <w:r>
        <w:rPr>
          <w:rFonts w:ascii="宋体" w:eastAsia="宋体" w:hAnsi="宋体" w:cs="宋体"/>
          <w:b/>
          <w:color w:val="000000"/>
          <w:sz w:val="18"/>
        </w:rPr>
        <w:t>的故事联结在一起。我们看到了弗洛伊德在还原中所获得的欣喜。我们实际上看到的是，多元体离开了狼群，并获得了羊的形象，而严格说来，这些羊与这个故事毫不相干。七匹狼不过就是那些小羊；</w:t>
      </w:r>
      <w:r>
        <w:rPr>
          <w:rFonts w:ascii="宋体" w:eastAsia="宋体" w:hAnsi="宋体" w:cs="宋体"/>
          <w:b/>
          <w:color w:val="000000"/>
          <w:sz w:val="18"/>
        </w:rPr>
        <w:t xml:space="preserve"> </w:t>
      </w:r>
      <w:r>
        <w:rPr>
          <w:rFonts w:ascii="宋体" w:eastAsia="宋体" w:hAnsi="宋体" w:cs="宋体"/>
          <w:b/>
          <w:color w:val="000000"/>
          <w:sz w:val="18"/>
        </w:rPr>
        <w:t>六匹狼，则是因为第七只小羊</w:t>
      </w:r>
      <w:r>
        <w:rPr>
          <w:rFonts w:ascii="宋体" w:eastAsia="宋体" w:hAnsi="宋体" w:cs="宋体"/>
          <w:b/>
          <w:color w:val="000000"/>
          <w:sz w:val="18"/>
        </w:rPr>
        <w:t xml:space="preserve"> (</w:t>
      </w:r>
      <w:r>
        <w:rPr>
          <w:rFonts w:ascii="宋体" w:eastAsia="宋体" w:hAnsi="宋体" w:cs="宋体"/>
          <w:b/>
          <w:color w:val="000000"/>
          <w:sz w:val="18"/>
        </w:rPr>
        <w:t>狼人他自己</w:t>
      </w:r>
      <w:r>
        <w:rPr>
          <w:rFonts w:ascii="宋体" w:eastAsia="宋体" w:hAnsi="宋体" w:cs="宋体"/>
          <w:b/>
          <w:color w:val="000000"/>
          <w:sz w:val="18"/>
        </w:rPr>
        <w:t xml:space="preserve">) </w:t>
      </w:r>
      <w:r>
        <w:rPr>
          <w:rFonts w:ascii="宋体" w:eastAsia="宋体" w:hAnsi="宋体" w:cs="宋体"/>
          <w:b/>
          <w:color w:val="000000"/>
          <w:sz w:val="18"/>
        </w:rPr>
        <w:t>藏在钟里面；</w:t>
      </w:r>
      <w:r>
        <w:rPr>
          <w:rFonts w:ascii="宋体" w:eastAsia="宋体" w:hAnsi="宋体" w:cs="宋体"/>
          <w:b/>
          <w:color w:val="000000"/>
          <w:sz w:val="18"/>
        </w:rPr>
        <w:t xml:space="preserve"> </w:t>
      </w:r>
      <w:r>
        <w:rPr>
          <w:rFonts w:ascii="宋体" w:eastAsia="宋体" w:hAnsi="宋体" w:cs="宋体"/>
          <w:b/>
          <w:color w:val="000000"/>
          <w:sz w:val="18"/>
        </w:rPr>
        <w:t>五匹狼，则可能是因为他在五点钟的时候看到父母做爱，而罗马数字</w:t>
      </w:r>
      <w:r>
        <w:rPr>
          <w:rFonts w:ascii="宋体" w:eastAsia="宋体" w:hAnsi="宋体" w:cs="宋体"/>
          <w:b/>
          <w:color w:val="000000"/>
          <w:sz w:val="18"/>
        </w:rPr>
        <w:t>V</w:t>
      </w:r>
      <w:r>
        <w:rPr>
          <w:rFonts w:ascii="宋体" w:eastAsia="宋体" w:hAnsi="宋体" w:cs="宋体"/>
          <w:b/>
          <w:color w:val="000000"/>
          <w:sz w:val="18"/>
        </w:rPr>
        <w:t>则与女人大腿的淫荡的敞开姿势相关联；</w:t>
      </w:r>
      <w:r>
        <w:rPr>
          <w:rFonts w:ascii="宋体" w:eastAsia="宋体" w:hAnsi="宋体" w:cs="宋体"/>
          <w:b/>
          <w:color w:val="000000"/>
          <w:sz w:val="18"/>
        </w:rPr>
        <w:t xml:space="preserve"> </w:t>
      </w:r>
      <w:r>
        <w:rPr>
          <w:rFonts w:ascii="宋体" w:eastAsia="宋体" w:hAnsi="宋体" w:cs="宋体"/>
          <w:b/>
          <w:color w:val="000000"/>
          <w:sz w:val="18"/>
        </w:rPr>
        <w:t>三匹狼，则是因为也许父母一共做了三次；</w:t>
      </w:r>
      <w:r>
        <w:rPr>
          <w:rFonts w:ascii="宋体" w:eastAsia="宋体" w:hAnsi="宋体" w:cs="宋体"/>
          <w:b/>
          <w:color w:val="000000"/>
          <w:sz w:val="18"/>
        </w:rPr>
        <w:t xml:space="preserve"> </w:t>
      </w:r>
      <w:r>
        <w:rPr>
          <w:rFonts w:ascii="宋体" w:eastAsia="宋体" w:hAnsi="宋体" w:cs="宋体"/>
          <w:b/>
          <w:color w:val="000000"/>
          <w:sz w:val="18"/>
        </w:rPr>
        <w:t>两匹狼，则是因为孩子最初所看到的那对交配者或许是一对采用兽交式的</w:t>
      </w:r>
      <w:r>
        <w:rPr>
          <w:rFonts w:ascii="宋体" w:eastAsia="宋体" w:hAnsi="宋体" w:cs="宋体"/>
          <w:b/>
          <w:color w:val="000000"/>
          <w:sz w:val="18"/>
        </w:rPr>
        <w:t xml:space="preserve"> ( more ferarum) </w:t>
      </w:r>
      <w:r>
        <w:rPr>
          <w:rFonts w:ascii="宋体" w:eastAsia="宋体" w:hAnsi="宋体" w:cs="宋体"/>
          <w:b/>
          <w:color w:val="000000"/>
          <w:sz w:val="18"/>
        </w:rPr>
        <w:t>父母，甚或是两只狗；</w:t>
      </w:r>
      <w:r>
        <w:rPr>
          <w:rFonts w:ascii="宋体" w:eastAsia="宋体" w:hAnsi="宋体" w:cs="宋体"/>
          <w:b/>
          <w:color w:val="000000"/>
          <w:sz w:val="18"/>
        </w:rPr>
        <w:t xml:space="preserve"> </w:t>
      </w:r>
      <w:r>
        <w:rPr>
          <w:rFonts w:ascii="宋体" w:eastAsia="宋体" w:hAnsi="宋体" w:cs="宋体"/>
          <w:b/>
          <w:color w:val="000000"/>
          <w:sz w:val="18"/>
        </w:rPr>
        <w:t>接下去，一匹狼，则是因为这匹狼就是父亲</w:t>
      </w:r>
      <w:r>
        <w:rPr>
          <w:rFonts w:ascii="宋体" w:eastAsia="宋体" w:hAnsi="宋体" w:cs="宋体"/>
          <w:b/>
          <w:color w:val="000000"/>
          <w:sz w:val="18"/>
        </w:rPr>
        <w:t>———</w:t>
      </w:r>
      <w:r>
        <w:rPr>
          <w:rFonts w:ascii="宋体" w:eastAsia="宋体" w:hAnsi="宋体" w:cs="宋体"/>
          <w:b/>
          <w:color w:val="000000"/>
          <w:sz w:val="18"/>
        </w:rPr>
        <w:t>这我们从一开始就知道；</w:t>
      </w:r>
      <w:r>
        <w:rPr>
          <w:rFonts w:ascii="宋体" w:eastAsia="宋体" w:hAnsi="宋体" w:cs="宋体"/>
          <w:b/>
          <w:color w:val="000000"/>
          <w:sz w:val="18"/>
        </w:rPr>
        <w:t xml:space="preserve"> </w:t>
      </w:r>
      <w:r>
        <w:rPr>
          <w:rFonts w:ascii="宋体" w:eastAsia="宋体" w:hAnsi="宋体" w:cs="宋体"/>
          <w:b/>
          <w:color w:val="000000"/>
          <w:sz w:val="18"/>
        </w:rPr>
        <w:t>最后，零匹狼，则是因为他丧失了尾巴，他既是被阉割者，同时也是阉割者。弗洛伊德想要愚弄谁</w:t>
      </w:r>
      <w:r>
        <w:rPr>
          <w:rFonts w:ascii="宋体" w:eastAsia="宋体" w:hAnsi="宋体" w:cs="宋体"/>
          <w:b/>
          <w:color w:val="000000"/>
          <w:sz w:val="18"/>
        </w:rPr>
        <w:t xml:space="preserve">? </w:t>
      </w:r>
      <w:r>
        <w:rPr>
          <w:rFonts w:ascii="宋体" w:eastAsia="宋体" w:hAnsi="宋体" w:cs="宋体"/>
          <w:b/>
          <w:color w:val="000000"/>
          <w:sz w:val="18"/>
        </w:rPr>
        <w:t>群狼没有机会逃脱并保全自己的群体：从一开始就已经被断定的是，动物只能被用来再现父母之间的性交，或反之，被这样一种性交所再现。显然，弗洛伊德根本不理解群狼所产生的诱惑，不理解群狼那沉默的呼唤到底意味着什么</w:t>
      </w:r>
      <w:r>
        <w:rPr>
          <w:rFonts w:ascii="宋体" w:eastAsia="宋体" w:hAnsi="宋体" w:cs="宋体"/>
          <w:b/>
          <w:color w:val="000000"/>
          <w:sz w:val="18"/>
        </w:rPr>
        <w:t>———</w:t>
      </w:r>
      <w:r>
        <w:rPr>
          <w:rFonts w:ascii="宋体" w:eastAsia="宋体" w:hAnsi="宋体" w:cs="宋体"/>
          <w:b/>
          <w:color w:val="000000"/>
          <w:sz w:val="18"/>
        </w:rPr>
        <w:t>这是一种对于生成</w:t>
      </w:r>
      <w:r>
        <w:rPr>
          <w:rFonts w:ascii="宋体" w:eastAsia="宋体" w:hAnsi="宋体" w:cs="宋体"/>
          <w:b/>
          <w:color w:val="000000"/>
          <w:sz w:val="18"/>
        </w:rPr>
        <w:t>--</w:t>
      </w:r>
      <w:r>
        <w:rPr>
          <w:rFonts w:ascii="宋体" w:eastAsia="宋体" w:hAnsi="宋体" w:cs="宋体"/>
          <w:b/>
          <w:color w:val="000000"/>
          <w:sz w:val="18"/>
        </w:rPr>
        <w:t>狼</w:t>
      </w:r>
      <w:r>
        <w:rPr>
          <w:rFonts w:ascii="宋体" w:eastAsia="宋体" w:hAnsi="宋体" w:cs="宋体"/>
          <w:b/>
          <w:color w:val="000000"/>
          <w:sz w:val="18"/>
        </w:rPr>
        <w:t xml:space="preserve"> ( devenir-loup) </w:t>
      </w:r>
      <w:r>
        <w:rPr>
          <w:rFonts w:ascii="宋体" w:eastAsia="宋体" w:hAnsi="宋体" w:cs="宋体"/>
          <w:b/>
          <w:color w:val="000000"/>
          <w:sz w:val="18"/>
        </w:rPr>
        <w:t>的呼唤。群狼观察着、凝视着熟睡的孩子；</w:t>
      </w:r>
      <w:r>
        <w:rPr>
          <w:rFonts w:ascii="宋体" w:eastAsia="宋体" w:hAnsi="宋体" w:cs="宋体"/>
          <w:b/>
          <w:color w:val="000000"/>
          <w:sz w:val="18"/>
        </w:rPr>
        <w:t xml:space="preserve"> </w:t>
      </w:r>
      <w:r>
        <w:rPr>
          <w:rFonts w:ascii="宋体" w:eastAsia="宋体" w:hAnsi="宋体" w:cs="宋体"/>
          <w:b/>
          <w:color w:val="000000"/>
          <w:sz w:val="18"/>
        </w:rPr>
        <w:t>可以更为肯定地说，这个梦产生了一种逆转，是孩子在</w:t>
      </w:r>
      <w:r>
        <w:rPr>
          <w:rFonts w:ascii="宋体" w:eastAsia="宋体" w:hAnsi="宋体" w:cs="宋体"/>
          <w:b/>
          <w:color w:val="000000"/>
          <w:sz w:val="18"/>
        </w:rPr>
        <w:t>注视着那些正在做爱的狗或父母。</w:t>
      </w:r>
    </w:p>
    <w:p w:rsidR="00B679E9" w:rsidRDefault="002E624B">
      <w:pPr>
        <w:autoSpaceDE w:val="0"/>
        <w:autoSpaceDN w:val="0"/>
        <w:spacing w:before="260" w:line="140" w:lineRule="atLeast"/>
        <w:ind w:left="3380"/>
        <w:rPr>
          <w:sz w:val="8"/>
        </w:rPr>
        <w:sectPr w:rsidR="00B679E9">
          <w:pgSz w:w="8580" w:h="13420"/>
          <w:pgMar w:top="800" w:right="800" w:bottom="800" w:left="800" w:header="720" w:footer="720" w:gutter="0"/>
          <w:cols w:space="720"/>
        </w:sectPr>
      </w:pPr>
      <w:r>
        <w:rPr>
          <w:rFonts w:ascii="宋体" w:eastAsia="宋体" w:hAnsi="宋体" w:cs="宋体"/>
          <w:b/>
          <w:color w:val="000000"/>
          <w:sz w:val="8"/>
        </w:rPr>
        <w:t>25</w:t>
      </w:r>
    </w:p>
    <w:p w:rsidR="00B679E9" w:rsidRDefault="002E624B">
      <w:pPr>
        <w:autoSpaceDE w:val="0"/>
        <w:autoSpaceDN w:val="0"/>
        <w:spacing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20" w:lineRule="atLeast"/>
        <w:ind w:left="240"/>
        <w:rPr>
          <w:sz w:val="18"/>
        </w:rPr>
      </w:pPr>
      <w:r>
        <w:rPr>
          <w:rFonts w:ascii="宋体" w:eastAsia="宋体" w:hAnsi="宋体" w:cs="宋体"/>
          <w:b/>
          <w:color w:val="000000"/>
          <w:sz w:val="18"/>
        </w:rPr>
        <w:t>弗洛伊德只能辨认那些被俄狄浦斯化了的狼或狗，既被阉割又施行阉割的狼爸爸，养在窝里面的狗狗，精神分析的</w:t>
      </w:r>
      <w:r>
        <w:rPr>
          <w:rFonts w:ascii="宋体" w:eastAsia="宋体" w:hAnsi="宋体" w:cs="宋体"/>
          <w:b/>
          <w:color w:val="000000"/>
          <w:sz w:val="18"/>
        </w:rPr>
        <w:t>“</w:t>
      </w:r>
      <w:r>
        <w:rPr>
          <w:rFonts w:ascii="宋体" w:eastAsia="宋体" w:hAnsi="宋体" w:cs="宋体"/>
          <w:b/>
          <w:color w:val="000000"/>
          <w:sz w:val="18"/>
        </w:rPr>
        <w:t>汪</w:t>
      </w:r>
      <w:r>
        <w:rPr>
          <w:rFonts w:ascii="宋体" w:eastAsia="宋体" w:hAnsi="宋体" w:cs="宋体"/>
          <w:b/>
          <w:color w:val="000000"/>
          <w:sz w:val="18"/>
        </w:rPr>
        <w:t>--</w:t>
      </w:r>
      <w:r>
        <w:rPr>
          <w:rFonts w:ascii="宋体" w:eastAsia="宋体" w:hAnsi="宋体" w:cs="宋体"/>
          <w:b/>
          <w:color w:val="000000"/>
          <w:sz w:val="18"/>
        </w:rPr>
        <w:t>汪</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16" w:lineRule="atLeast"/>
        <w:ind w:left="100" w:firstLine="460"/>
        <w:rPr>
          <w:sz w:val="18"/>
        </w:rPr>
      </w:pPr>
      <w:r>
        <w:rPr>
          <w:rFonts w:ascii="宋体" w:eastAsia="宋体" w:hAnsi="宋体" w:cs="宋体"/>
          <w:b/>
          <w:color w:val="000000"/>
          <w:sz w:val="18"/>
        </w:rPr>
        <w:t>法妮</w:t>
      </w:r>
      <w:r>
        <w:rPr>
          <w:rFonts w:ascii="宋体" w:eastAsia="宋体" w:hAnsi="宋体" w:cs="宋体"/>
          <w:b/>
          <w:color w:val="000000"/>
          <w:sz w:val="18"/>
        </w:rPr>
        <w:t xml:space="preserve"> ( Franny)</w:t>
      </w:r>
      <w:r>
        <w:rPr>
          <w:rFonts w:ascii="宋体" w:eastAsia="宋体" w:hAnsi="宋体" w:cs="宋体"/>
          <w:b/>
          <w:color w:val="000000"/>
          <w:sz w:val="18"/>
        </w:rPr>
        <w:t>在听一档关于狼的广播节目。我问她：你想成为一匹狼吗</w:t>
      </w:r>
      <w:r>
        <w:rPr>
          <w:rFonts w:ascii="宋体" w:eastAsia="宋体" w:hAnsi="宋体" w:cs="宋体"/>
          <w:b/>
          <w:color w:val="000000"/>
          <w:sz w:val="18"/>
        </w:rPr>
        <w:t>?</w:t>
      </w:r>
      <w:r>
        <w:rPr>
          <w:rFonts w:ascii="宋体" w:eastAsia="宋体" w:hAnsi="宋体" w:cs="宋体"/>
          <w:b/>
          <w:color w:val="000000"/>
          <w:sz w:val="18"/>
        </w:rPr>
        <w:t>她傲慢地回答：白痴，你不可能是一匹狼，你始终是八或十匹狼，六或七匹狼。你并非同时是所有这六或七匹狼，而只能是身处群狼之中的一匹狼，与另外的五六匹狼在一起。在生成</w:t>
      </w:r>
      <w:r>
        <w:rPr>
          <w:rFonts w:ascii="宋体" w:eastAsia="宋体" w:hAnsi="宋体" w:cs="宋体"/>
          <w:b/>
          <w:color w:val="000000"/>
          <w:sz w:val="18"/>
        </w:rPr>
        <w:t>——</w:t>
      </w:r>
      <w:r>
        <w:rPr>
          <w:rFonts w:ascii="宋体" w:eastAsia="宋体" w:hAnsi="宋体" w:cs="宋体"/>
          <w:b/>
          <w:color w:val="000000"/>
          <w:sz w:val="18"/>
        </w:rPr>
        <w:t>狼之中，重要的是群体</w:t>
      </w:r>
      <w:r>
        <w:rPr>
          <w:rFonts w:ascii="宋体" w:eastAsia="宋体" w:hAnsi="宋体" w:cs="宋体"/>
          <w:b/>
          <w:color w:val="000000"/>
          <w:sz w:val="18"/>
        </w:rPr>
        <w:t xml:space="preserve"> ( masse)</w:t>
      </w:r>
      <w:r>
        <w:rPr>
          <w:rFonts w:ascii="宋体" w:eastAsia="宋体" w:hAnsi="宋体" w:cs="宋体"/>
          <w:b/>
          <w:color w:val="000000"/>
          <w:sz w:val="18"/>
        </w:rPr>
        <w:t xml:space="preserve"> </w:t>
      </w:r>
      <w:r>
        <w:rPr>
          <w:rFonts w:ascii="宋体" w:eastAsia="宋体" w:hAnsi="宋体" w:cs="宋体"/>
          <w:b/>
          <w:color w:val="000000"/>
          <w:sz w:val="18"/>
        </w:rPr>
        <w:t>的位置，其中首要的就是主体自身与集群</w:t>
      </w:r>
      <w:r>
        <w:rPr>
          <w:rFonts w:ascii="宋体" w:eastAsia="宋体" w:hAnsi="宋体" w:cs="宋体"/>
          <w:b/>
          <w:color w:val="000000"/>
          <w:sz w:val="18"/>
        </w:rPr>
        <w:t xml:space="preserve"> ( meute) </w:t>
      </w:r>
      <w:r>
        <w:rPr>
          <w:rFonts w:ascii="宋体" w:eastAsia="宋体" w:hAnsi="宋体" w:cs="宋体"/>
          <w:b/>
          <w:color w:val="000000"/>
          <w:sz w:val="18"/>
        </w:rPr>
        <w:t>或狼一多元体相关的那个位置：主体进入或不进入其中的方式，它所保持的距离，它维系于或离开多元体的方式。为了缓和其回答的严肃性，法妮讲述了一个梦：</w:t>
      </w:r>
      <w:r>
        <w:rPr>
          <w:rFonts w:ascii="宋体" w:eastAsia="宋体" w:hAnsi="宋体" w:cs="宋体"/>
          <w:b/>
          <w:color w:val="000000"/>
          <w:sz w:val="18"/>
        </w:rPr>
        <w:t>“</w:t>
      </w:r>
      <w:r>
        <w:rPr>
          <w:rFonts w:ascii="宋体" w:eastAsia="宋体" w:hAnsi="宋体" w:cs="宋体"/>
          <w:b/>
          <w:color w:val="000000"/>
          <w:sz w:val="18"/>
        </w:rPr>
        <w:t>有一片沙漠。再说一遍，说我在沙漠之中，这没有任何意义。这是一个沙漠的全景，它并非是一片凄凉的或荒无人烟的沙漠。它是沙漠，这仅仅是因为它的赭色，它的灼热的、不带阴影的光线。在那里，有一个躁动的人群</w:t>
      </w:r>
      <w:r>
        <w:rPr>
          <w:rFonts w:ascii="宋体" w:eastAsia="宋体" w:hAnsi="宋体" w:cs="宋体"/>
          <w:b/>
          <w:color w:val="000000"/>
          <w:sz w:val="18"/>
        </w:rPr>
        <w:t xml:space="preserve"> ( foule)</w:t>
      </w:r>
      <w:r>
        <w:rPr>
          <w:rFonts w:ascii="宋体" w:eastAsia="宋体" w:hAnsi="宋体" w:cs="宋体"/>
          <w:b/>
          <w:color w:val="000000"/>
          <w:sz w:val="18"/>
        </w:rPr>
        <w:t>，一个蜂群，扭作一团的足球队员，或一群图阿雷格人</w:t>
      </w:r>
      <w:r>
        <w:rPr>
          <w:rFonts w:ascii="宋体" w:eastAsia="宋体" w:hAnsi="宋体" w:cs="宋体"/>
          <w:b/>
          <w:color w:val="000000"/>
          <w:sz w:val="18"/>
        </w:rPr>
        <w:t xml:space="preserve"> ( touareg)</w:t>
      </w:r>
      <w:r>
        <w:rPr>
          <w:rFonts w:ascii="宋体" w:eastAsia="宋体" w:hAnsi="宋体" w:cs="宋体"/>
          <w:b/>
          <w:color w:val="000000"/>
          <w:sz w:val="18"/>
        </w:rPr>
        <w:t>。我在人群的边上，在其外围；</w:t>
      </w:r>
      <w:r>
        <w:rPr>
          <w:rFonts w:ascii="宋体" w:eastAsia="宋体" w:hAnsi="宋体" w:cs="宋体"/>
          <w:b/>
          <w:color w:val="000000"/>
          <w:sz w:val="18"/>
        </w:rPr>
        <w:t xml:space="preserve"> </w:t>
      </w:r>
      <w:r>
        <w:rPr>
          <w:rFonts w:ascii="宋体" w:eastAsia="宋体" w:hAnsi="宋体" w:cs="宋体"/>
          <w:b/>
          <w:color w:val="000000"/>
          <w:sz w:val="18"/>
        </w:rPr>
        <w:t>然而我归属其中，我通过肉体的一端</w:t>
      </w:r>
      <w:r>
        <w:rPr>
          <w:rFonts w:ascii="宋体" w:eastAsia="宋体" w:hAnsi="宋体" w:cs="宋体"/>
          <w:b/>
          <w:color w:val="000000"/>
          <w:sz w:val="18"/>
        </w:rPr>
        <w:t>———</w:t>
      </w:r>
      <w:r>
        <w:rPr>
          <w:rFonts w:ascii="宋体" w:eastAsia="宋体" w:hAnsi="宋体" w:cs="宋体"/>
          <w:b/>
          <w:color w:val="000000"/>
          <w:sz w:val="18"/>
        </w:rPr>
        <w:t>一只手或一只脚</w:t>
      </w:r>
      <w:r>
        <w:rPr>
          <w:rFonts w:ascii="宋体" w:eastAsia="宋体" w:hAnsi="宋体" w:cs="宋体"/>
          <w:b/>
          <w:color w:val="000000"/>
          <w:sz w:val="18"/>
        </w:rPr>
        <w:t>——</w:t>
      </w:r>
      <w:r>
        <w:rPr>
          <w:rFonts w:ascii="宋体" w:eastAsia="宋体" w:hAnsi="宋体" w:cs="宋体"/>
          <w:b/>
          <w:color w:val="000000"/>
          <w:sz w:val="18"/>
        </w:rPr>
        <w:t>而维系于其中。我知道，外围是我唯一可能存在的场所，如果我任凭自己被卷入混杂人群的中心，那就将死亡，不过，如果我离开这个群体，同样也肯定会死。要想保持我的位置可不容易，要想坚守在那里就更为困难，因为这群生灵不停地躁动，它们</w:t>
      </w:r>
      <w:r>
        <w:rPr>
          <w:rFonts w:ascii="宋体" w:eastAsia="宋体" w:hAnsi="宋体" w:cs="宋体"/>
          <w:b/>
          <w:color w:val="000000"/>
          <w:sz w:val="18"/>
        </w:rPr>
        <w:t>(</w:t>
      </w:r>
      <w:r>
        <w:rPr>
          <w:rFonts w:ascii="宋体" w:eastAsia="宋体" w:hAnsi="宋体" w:cs="宋体"/>
          <w:b/>
          <w:color w:val="000000"/>
          <w:sz w:val="18"/>
        </w:rPr>
        <w:t>他们</w:t>
      </w:r>
      <w:r>
        <w:rPr>
          <w:rFonts w:ascii="宋体" w:eastAsia="宋体" w:hAnsi="宋体" w:cs="宋体"/>
          <w:b/>
          <w:color w:val="000000"/>
          <w:sz w:val="18"/>
        </w:rPr>
        <w:t xml:space="preserve">) </w:t>
      </w:r>
      <w:r>
        <w:rPr>
          <w:rFonts w:ascii="宋体" w:eastAsia="宋体" w:hAnsi="宋体" w:cs="宋体"/>
          <w:b/>
          <w:color w:val="000000"/>
          <w:sz w:val="18"/>
        </w:rPr>
        <w:t>的运动是不可预测的，而且也不遵循任何的节奏。他们时而盘旋，时而向北，然后又突然向东；</w:t>
      </w:r>
      <w:r>
        <w:rPr>
          <w:rFonts w:ascii="宋体" w:eastAsia="宋体" w:hAnsi="宋体" w:cs="宋体"/>
          <w:b/>
          <w:color w:val="000000"/>
          <w:sz w:val="18"/>
        </w:rPr>
        <w:t xml:space="preserve"> </w:t>
      </w:r>
      <w:r>
        <w:rPr>
          <w:rFonts w:ascii="宋体" w:eastAsia="宋体" w:hAnsi="宋体" w:cs="宋体"/>
          <w:b/>
          <w:color w:val="000000"/>
          <w:sz w:val="18"/>
        </w:rPr>
        <w:t>没有哪个集群中的个体在与他者的关联之中保持同一的位置。因而，我自己也在不断地运动；</w:t>
      </w:r>
      <w:r>
        <w:rPr>
          <w:rFonts w:ascii="宋体" w:eastAsia="宋体" w:hAnsi="宋体" w:cs="宋体"/>
          <w:b/>
          <w:color w:val="000000"/>
          <w:sz w:val="18"/>
        </w:rPr>
        <w:t xml:space="preserve"> </w:t>
      </w:r>
      <w:r>
        <w:rPr>
          <w:rFonts w:ascii="宋体" w:eastAsia="宋体" w:hAnsi="宋体" w:cs="宋体"/>
          <w:b/>
          <w:color w:val="000000"/>
          <w:sz w:val="18"/>
        </w:rPr>
        <w:t>所有这一切需要一种高度的紧张，但却带给我一种强烈的、近</w:t>
      </w:r>
      <w:r>
        <w:rPr>
          <w:rFonts w:ascii="宋体" w:eastAsia="宋体" w:hAnsi="宋体" w:cs="宋体"/>
          <w:b/>
          <w:color w:val="000000"/>
          <w:sz w:val="18"/>
        </w:rPr>
        <w:t>乎眩晕般的幸福感。</w:t>
      </w:r>
      <w:r>
        <w:rPr>
          <w:rFonts w:ascii="宋体" w:eastAsia="宋体" w:hAnsi="宋体" w:cs="宋体"/>
          <w:b/>
          <w:color w:val="000000"/>
          <w:sz w:val="18"/>
        </w:rPr>
        <w:t>”</w:t>
      </w:r>
      <w:r>
        <w:rPr>
          <w:rFonts w:ascii="宋体" w:eastAsia="宋体" w:hAnsi="宋体" w:cs="宋体"/>
          <w:b/>
          <w:color w:val="000000"/>
          <w:sz w:val="18"/>
        </w:rPr>
        <w:t>这是一个非常棒的神经分裂的梦境。既完全处于这个群体之中，但同时又彻底置身其外，远离于它：身处边缘，如弗吉尼亚</w:t>
      </w:r>
      <w:r>
        <w:rPr>
          <w:rFonts w:ascii="宋体" w:eastAsia="宋体" w:hAnsi="宋体" w:cs="宋体"/>
          <w:b/>
          <w:color w:val="000000"/>
          <w:sz w:val="18"/>
        </w:rPr>
        <w:t>·</w:t>
      </w:r>
      <w:r>
        <w:rPr>
          <w:rFonts w:ascii="宋体" w:eastAsia="宋体" w:hAnsi="宋体" w:cs="宋体"/>
          <w:b/>
          <w:color w:val="000000"/>
          <w:sz w:val="18"/>
        </w:rPr>
        <w:t>伍尔夫那般漫步</w:t>
      </w:r>
      <w:r>
        <w:rPr>
          <w:rFonts w:ascii="宋体" w:eastAsia="宋体" w:hAnsi="宋体" w:cs="宋体"/>
          <w:b/>
          <w:color w:val="000000"/>
          <w:sz w:val="18"/>
        </w:rPr>
        <w:t xml:space="preserve"> (“</w:t>
      </w:r>
      <w:r>
        <w:rPr>
          <w:rFonts w:ascii="宋体" w:eastAsia="宋体" w:hAnsi="宋体" w:cs="宋体"/>
          <w:b/>
          <w:color w:val="000000"/>
          <w:sz w:val="18"/>
        </w:rPr>
        <w:t>我将绝不再说我在这里，我在那里</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line="306" w:lineRule="atLeast"/>
        <w:ind w:left="180" w:firstLine="380"/>
        <w:rPr>
          <w:sz w:val="18"/>
        </w:rPr>
      </w:pPr>
      <w:r>
        <w:rPr>
          <w:rFonts w:ascii="宋体" w:eastAsia="宋体" w:hAnsi="宋体" w:cs="宋体"/>
          <w:b/>
          <w:color w:val="000000"/>
          <w:sz w:val="18"/>
        </w:rPr>
        <w:t>在无意识之中都散布着哪些东西</w:t>
      </w:r>
      <w:r>
        <w:rPr>
          <w:rFonts w:ascii="宋体" w:eastAsia="宋体" w:hAnsi="宋体" w:cs="宋体"/>
          <w:b/>
          <w:color w:val="000000"/>
          <w:sz w:val="18"/>
        </w:rPr>
        <w:t xml:space="preserve">? </w:t>
      </w:r>
      <w:r>
        <w:rPr>
          <w:rFonts w:ascii="宋体" w:eastAsia="宋体" w:hAnsi="宋体" w:cs="宋体"/>
          <w:b/>
          <w:color w:val="000000"/>
          <w:sz w:val="18"/>
        </w:rPr>
        <w:t>所有那些穿越着精神分裂患者的毛孔、瘾君子的血管的事物，攒动，麋集，躁动，强度，种族和部落。难道不正是雷</w:t>
      </w:r>
      <w:r>
        <w:rPr>
          <w:rFonts w:ascii="宋体" w:eastAsia="宋体" w:hAnsi="宋体" w:cs="宋体"/>
          <w:b/>
          <w:color w:val="000000"/>
          <w:sz w:val="18"/>
        </w:rPr>
        <w:t xml:space="preserve"> ( Jean</w:t>
      </w:r>
      <w:r>
        <w:rPr>
          <w:rFonts w:ascii="宋体" w:eastAsia="宋体" w:hAnsi="宋体" w:cs="宋体"/>
          <w:sz w:val="18"/>
        </w:rPr>
        <w:t xml:space="preserve"> </w:t>
      </w:r>
      <w:r>
        <w:rPr>
          <w:rFonts w:ascii="宋体" w:eastAsia="宋体" w:hAnsi="宋体" w:cs="宋体"/>
          <w:b/>
          <w:color w:val="000000"/>
          <w:sz w:val="18"/>
        </w:rPr>
        <w:t>Ray)①</w:t>
      </w:r>
      <w:r>
        <w:rPr>
          <w:rFonts w:ascii="宋体" w:eastAsia="宋体" w:hAnsi="宋体" w:cs="宋体"/>
          <w:b/>
          <w:color w:val="000000"/>
          <w:sz w:val="18"/>
        </w:rPr>
        <w:t>能够将恐惧与微观多元体的现象联结起来：在他所叙述的这个故事之中，白色皮肤上涌现出如此众多的水疱和脓疱，以及渗出毛孔的面目狰狞的、可怕的微小黑头，以至于每个早上都必须</w:t>
      </w:r>
      <w:r>
        <w:rPr>
          <w:rFonts w:ascii="宋体" w:eastAsia="宋体" w:hAnsi="宋体" w:cs="宋体"/>
          <w:b/>
          <w:color w:val="000000"/>
          <w:sz w:val="18"/>
        </w:rPr>
        <w:t>用刀片清除</w:t>
      </w:r>
      <w:r>
        <w:rPr>
          <w:rFonts w:ascii="宋体" w:eastAsia="宋体" w:hAnsi="宋体" w:cs="宋体"/>
          <w:b/>
          <w:color w:val="000000"/>
          <w:sz w:val="18"/>
        </w:rPr>
        <w:t xml:space="preserve">? </w:t>
      </w:r>
      <w:r>
        <w:rPr>
          <w:rFonts w:ascii="宋体" w:eastAsia="宋体" w:hAnsi="宋体" w:cs="宋体"/>
          <w:b/>
          <w:color w:val="000000"/>
          <w:sz w:val="18"/>
        </w:rPr>
        <w:t>还有那些在乙醚的作用下所产生的</w:t>
      </w:r>
      <w:r>
        <w:rPr>
          <w:rFonts w:ascii="宋体" w:eastAsia="宋体" w:hAnsi="宋体" w:cs="宋体"/>
          <w:b/>
          <w:color w:val="000000"/>
          <w:sz w:val="18"/>
        </w:rPr>
        <w:t>“</w:t>
      </w:r>
      <w:r>
        <w:rPr>
          <w:rFonts w:ascii="宋体" w:eastAsia="宋体" w:hAnsi="宋体" w:cs="宋体"/>
          <w:b/>
          <w:color w:val="000000"/>
          <w:sz w:val="18"/>
        </w:rPr>
        <w:t>小人国的幻觉</w:t>
      </w:r>
      <w:r>
        <w:rPr>
          <w:rFonts w:ascii="宋体" w:eastAsia="宋体" w:hAnsi="宋体" w:cs="宋体"/>
          <w:b/>
          <w:color w:val="000000"/>
          <w:sz w:val="18"/>
        </w:rPr>
        <w:t>”</w:t>
      </w:r>
      <w:r>
        <w:rPr>
          <w:rFonts w:ascii="宋体" w:eastAsia="宋体" w:hAnsi="宋体" w:cs="宋体"/>
          <w:b/>
          <w:color w:val="000000"/>
          <w:sz w:val="18"/>
        </w:rPr>
        <w:t>。一个，两个，三个精神分裂症患者：</w:t>
      </w:r>
      <w:r>
        <w:rPr>
          <w:rFonts w:ascii="宋体" w:eastAsia="宋体" w:hAnsi="宋体" w:cs="宋体"/>
          <w:b/>
          <w:color w:val="000000"/>
          <w:sz w:val="18"/>
        </w:rPr>
        <w:t>“</w:t>
      </w:r>
      <w:r>
        <w:rPr>
          <w:rFonts w:ascii="宋体" w:eastAsia="宋体" w:hAnsi="宋体" w:cs="宋体"/>
          <w:b/>
          <w:color w:val="000000"/>
          <w:sz w:val="18"/>
        </w:rPr>
        <w:t>在我的每个毛孔之中都生长着婴孩</w:t>
      </w:r>
      <w:r>
        <w:rPr>
          <w:rFonts w:ascii="宋体" w:eastAsia="宋体" w:hAnsi="宋体" w:cs="宋体"/>
          <w:b/>
          <w:color w:val="000000"/>
          <w:sz w:val="18"/>
        </w:rPr>
        <w:t>”----“</w:t>
      </w:r>
      <w:r>
        <w:rPr>
          <w:rFonts w:ascii="宋体" w:eastAsia="宋体" w:hAnsi="宋体" w:cs="宋体"/>
          <w:b/>
          <w:color w:val="000000"/>
          <w:sz w:val="18"/>
        </w:rPr>
        <w:t>哦，我不是在毛孔之中，而是在我的血管之中生出小铁条</w:t>
      </w:r>
      <w:r>
        <w:rPr>
          <w:rFonts w:ascii="宋体" w:eastAsia="宋体" w:hAnsi="宋体" w:cs="宋体"/>
          <w:b/>
          <w:color w:val="000000"/>
          <w:sz w:val="18"/>
        </w:rPr>
        <w:t>”---“</w:t>
      </w:r>
      <w:r>
        <w:rPr>
          <w:rFonts w:ascii="宋体" w:eastAsia="宋体" w:hAnsi="宋体" w:cs="宋体"/>
          <w:b/>
          <w:color w:val="000000"/>
          <w:sz w:val="18"/>
        </w:rPr>
        <w:t>我不愿别人为我注射，除非是用含樟脑的酒精。否则，在我的每个毛孔之中就会长出乳房。</w:t>
      </w:r>
      <w:r>
        <w:rPr>
          <w:rFonts w:ascii="宋体" w:eastAsia="宋体" w:hAnsi="宋体" w:cs="宋体"/>
          <w:b/>
          <w:color w:val="000000"/>
          <w:sz w:val="18"/>
        </w:rPr>
        <w:t>”</w:t>
      </w:r>
      <w:r>
        <w:rPr>
          <w:rFonts w:ascii="宋体" w:eastAsia="宋体" w:hAnsi="宋体" w:cs="宋体"/>
          <w:b/>
          <w:color w:val="000000"/>
          <w:sz w:val="18"/>
        </w:rPr>
        <w:t>弗洛伊德试图从无意识的视角来接近集群的现象，不过他没看清，他不明白，无意识自身首先就是一个集群。他既近视，又重听；</w:t>
      </w:r>
      <w:r>
        <w:rPr>
          <w:rFonts w:ascii="宋体" w:eastAsia="宋体" w:hAnsi="宋体" w:cs="宋体"/>
          <w:b/>
          <w:color w:val="000000"/>
          <w:sz w:val="18"/>
        </w:rPr>
        <w:t xml:space="preserve"> </w:t>
      </w:r>
      <w:r>
        <w:rPr>
          <w:rFonts w:ascii="宋体" w:eastAsia="宋体" w:hAnsi="宋体" w:cs="宋体"/>
          <w:b/>
          <w:color w:val="000000"/>
          <w:sz w:val="18"/>
        </w:rPr>
        <w:t>他将诸多集群错当</w:t>
      </w:r>
    </w:p>
    <w:p w:rsidR="00B679E9" w:rsidRDefault="002E624B">
      <w:pPr>
        <w:spacing w:before="240" w:line="60" w:lineRule="exact"/>
        <w:ind w:left="240" w:right="576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28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雷</w:t>
      </w:r>
      <w:r>
        <w:rPr>
          <w:rFonts w:ascii="宋体" w:eastAsia="宋体" w:hAnsi="宋体" w:cs="宋体"/>
          <w:b/>
          <w:color w:val="000000"/>
          <w:sz w:val="10"/>
        </w:rPr>
        <w:t xml:space="preserve"> ( Jean Ray) </w:t>
      </w:r>
      <w:r>
        <w:rPr>
          <w:rFonts w:ascii="宋体" w:eastAsia="宋体" w:hAnsi="宋体" w:cs="宋体"/>
          <w:b/>
          <w:color w:val="000000"/>
          <w:sz w:val="10"/>
        </w:rPr>
        <w:t>是克雷默</w:t>
      </w:r>
      <w:r>
        <w:rPr>
          <w:rFonts w:ascii="宋体" w:eastAsia="宋体" w:hAnsi="宋体" w:cs="宋体"/>
          <w:b/>
          <w:color w:val="000000"/>
          <w:sz w:val="10"/>
        </w:rPr>
        <w:t xml:space="preserve"> ( Raymundus Jeannes</w:t>
      </w:r>
      <w:r>
        <w:rPr>
          <w:rFonts w:ascii="宋体" w:eastAsia="宋体" w:hAnsi="宋体" w:cs="宋体"/>
          <w:b/>
          <w:color w:val="000000"/>
          <w:sz w:val="10"/>
        </w:rPr>
        <w:t xml:space="preserve"> de kremer, 1887——1964) </w:t>
      </w:r>
      <w:r>
        <w:rPr>
          <w:rFonts w:ascii="宋体" w:eastAsia="宋体" w:hAnsi="宋体" w:cs="宋体"/>
          <w:b/>
          <w:color w:val="000000"/>
          <w:sz w:val="10"/>
        </w:rPr>
        <w:t>的笔名</w:t>
      </w:r>
      <w:r>
        <w:rPr>
          <w:rFonts w:ascii="宋体" w:eastAsia="宋体" w:hAnsi="宋体" w:cs="宋体"/>
          <w:b/>
          <w:color w:val="000000"/>
          <w:sz w:val="10"/>
        </w:rPr>
        <w:t xml:space="preserve">, </w:t>
      </w:r>
      <w:r>
        <w:rPr>
          <w:rFonts w:ascii="宋体" w:eastAsia="宋体" w:hAnsi="宋体" w:cs="宋体"/>
          <w:b/>
          <w:color w:val="000000"/>
          <w:sz w:val="10"/>
        </w:rPr>
        <w:t>比利时作家</w:t>
      </w:r>
      <w:r>
        <w:rPr>
          <w:rFonts w:ascii="宋体" w:eastAsia="宋体" w:hAnsi="宋体" w:cs="宋体"/>
          <w:b/>
          <w:color w:val="000000"/>
          <w:sz w:val="10"/>
        </w:rPr>
        <w:t xml:space="preserve">, </w:t>
      </w:r>
      <w:r>
        <w:rPr>
          <w:rFonts w:ascii="宋体" w:eastAsia="宋体" w:hAnsi="宋体" w:cs="宋体"/>
          <w:b/>
          <w:color w:val="000000"/>
          <w:sz w:val="10"/>
        </w:rPr>
        <w:t>作品横跨科幻、奇幻、侦探等各个领域。</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60" w:line="140" w:lineRule="atLeast"/>
        <w:ind w:left="3460"/>
        <w:rPr>
          <w:sz w:val="8"/>
        </w:rPr>
        <w:sectPr w:rsidR="00B679E9">
          <w:pgSz w:w="8580" w:h="13520"/>
          <w:pgMar w:top="800" w:right="800" w:bottom="800" w:left="800" w:header="720" w:footer="720" w:gutter="0"/>
          <w:cols w:space="720"/>
        </w:sectPr>
      </w:pPr>
      <w:r>
        <w:rPr>
          <w:rFonts w:ascii="宋体" w:eastAsia="宋体" w:hAnsi="宋体" w:cs="宋体"/>
          <w:b/>
          <w:color w:val="000000"/>
          <w:sz w:val="8"/>
        </w:rPr>
        <w:t>26</w:t>
      </w:r>
    </w:p>
    <w:p w:rsidR="00B679E9" w:rsidRDefault="002E624B">
      <w:pPr>
        <w:autoSpaceDE w:val="0"/>
        <w:autoSpaceDN w:val="0"/>
        <w:spacing w:before="20" w:line="180" w:lineRule="atLeast"/>
        <w:ind w:left="2600"/>
        <w:rPr>
          <w:sz w:val="10"/>
        </w:rPr>
      </w:pPr>
      <w:r>
        <w:rPr>
          <w:rFonts w:ascii="宋体" w:eastAsia="宋体" w:hAnsi="宋体" w:cs="宋体"/>
          <w:b/>
          <w:color w:val="000000"/>
          <w:sz w:val="10"/>
        </w:rPr>
        <w:lastRenderedPageBreak/>
        <w:t>2. 1914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一匹或几匹狼</w:t>
      </w:r>
      <w:r>
        <w:rPr>
          <w:rFonts w:ascii="宋体" w:eastAsia="宋体" w:hAnsi="宋体" w:cs="宋体"/>
          <w:b/>
          <w:color w:val="000000"/>
          <w:sz w:val="10"/>
        </w:rPr>
        <w:t>?</w:t>
      </w:r>
    </w:p>
    <w:p w:rsidR="00B679E9" w:rsidRDefault="002E624B">
      <w:pPr>
        <w:autoSpaceDE w:val="0"/>
        <w:autoSpaceDN w:val="0"/>
        <w:spacing w:before="180" w:line="308" w:lineRule="atLeast"/>
        <w:ind w:left="200" w:right="220"/>
        <w:rPr>
          <w:sz w:val="18"/>
        </w:rPr>
      </w:pPr>
      <w:r>
        <w:rPr>
          <w:rFonts w:ascii="宋体" w:eastAsia="宋体" w:hAnsi="宋体" w:cs="宋体"/>
          <w:b/>
          <w:color w:val="000000"/>
          <w:sz w:val="18"/>
        </w:rPr>
        <w:t>作一个人。而相反，那些精神分裂症患者则有着敏锐的眼睛和耳朵。他们没有将集群的喧哗和推挤错当作爸爸的声音。荣格有一次梦到骸骨和骷髅。一根骨头，一具骷髅从来都不是单独存在的。骸骨堆就是一个多元体。然而，弗洛伊德硬说这个梦意味着某人之死。</w:t>
      </w:r>
      <w:r>
        <w:rPr>
          <w:rFonts w:ascii="宋体" w:eastAsia="宋体" w:hAnsi="宋体" w:cs="宋体"/>
          <w:b/>
          <w:color w:val="000000"/>
          <w:sz w:val="18"/>
        </w:rPr>
        <w:t>“</w:t>
      </w:r>
      <w:r>
        <w:rPr>
          <w:rFonts w:ascii="宋体" w:eastAsia="宋体" w:hAnsi="宋体" w:cs="宋体"/>
          <w:b/>
          <w:color w:val="000000"/>
          <w:sz w:val="18"/>
        </w:rPr>
        <w:t>荣格感到惊异，并向他指出有很多具骷髅，而不是只有一具。可弗洛伊德还是照旧</w:t>
      </w:r>
      <w:r>
        <w:rPr>
          <w:rFonts w:ascii="宋体" w:eastAsia="宋体" w:hAnsi="宋体" w:cs="宋体"/>
          <w:b/>
          <w:color w:val="000000"/>
          <w:sz w:val="18"/>
        </w:rPr>
        <w:t>……”①</w:t>
      </w:r>
    </w:p>
    <w:p w:rsidR="00B679E9" w:rsidRDefault="002E624B">
      <w:pPr>
        <w:autoSpaceDE w:val="0"/>
        <w:autoSpaceDN w:val="0"/>
        <w:spacing w:before="20" w:line="307" w:lineRule="atLeast"/>
        <w:ind w:left="140" w:right="260" w:firstLine="400"/>
        <w:rPr>
          <w:sz w:val="18"/>
        </w:rPr>
      </w:pPr>
      <w:r>
        <w:rPr>
          <w:rFonts w:ascii="宋体" w:eastAsia="宋体" w:hAnsi="宋体" w:cs="宋体"/>
          <w:b/>
          <w:color w:val="000000"/>
          <w:sz w:val="18"/>
        </w:rPr>
        <w:t>一个毛孔、黑斑、小疤痕或网眼的多元体。乳房，婴儿和铁条。一个蜜蜂、足球队员或图阿雷格人的多元体。一个狼或豺的多元体</w:t>
      </w:r>
      <w:r>
        <w:rPr>
          <w:rFonts w:ascii="宋体" w:eastAsia="宋体" w:hAnsi="宋体" w:cs="宋体"/>
          <w:b/>
          <w:color w:val="000000"/>
          <w:sz w:val="18"/>
        </w:rPr>
        <w:t>……</w:t>
      </w:r>
      <w:r>
        <w:rPr>
          <w:rFonts w:ascii="宋体" w:eastAsia="宋体" w:hAnsi="宋体" w:cs="宋体"/>
          <w:b/>
          <w:color w:val="000000"/>
          <w:sz w:val="18"/>
        </w:rPr>
        <w:t>所有这一切都不容许被还原，而是将我们带向无意识构型的某种状态。让我们尝试对这里所牵涉的那些要素进行界定：首先是作为充盈的肉体而发挥作用的事物</w:t>
      </w:r>
      <w:r>
        <w:rPr>
          <w:rFonts w:ascii="宋体" w:eastAsia="宋体" w:hAnsi="宋体" w:cs="宋体"/>
          <w:b/>
          <w:color w:val="000000"/>
          <w:sz w:val="18"/>
        </w:rPr>
        <w:t>———</w:t>
      </w:r>
      <w:r>
        <w:rPr>
          <w:rFonts w:ascii="宋体" w:eastAsia="宋体" w:hAnsi="宋体" w:cs="宋体"/>
          <w:b/>
          <w:color w:val="000000"/>
          <w:sz w:val="18"/>
        </w:rPr>
        <w:t>无器官的身体。在之前的梦中，就是那片沙漠。而在狼人的梦中，则是群狼栖息于其上的那棵叶子掉光的树。这就是作为包裹物或环状物的皮肤，作为可翻转表面的短袜。这可能是一所住宅，一个房间，凡此种种，不一而足。只要一个人真正在做爱，他就与自己、与另一个人或与另</w:t>
      </w:r>
      <w:r>
        <w:rPr>
          <w:rFonts w:ascii="宋体" w:eastAsia="宋体" w:hAnsi="宋体" w:cs="宋体"/>
          <w:b/>
          <w:color w:val="000000"/>
          <w:sz w:val="18"/>
        </w:rPr>
        <w:t>一些人构成了一具无器官的身体。一具无器官的身体不是空洞的、缺乏器官的身体，而是这样一个身体，在其上所有那些充当器官者</w:t>
      </w:r>
      <w:r>
        <w:rPr>
          <w:rFonts w:ascii="宋体" w:eastAsia="宋体" w:hAnsi="宋体" w:cs="宋体"/>
          <w:b/>
          <w:color w:val="000000"/>
          <w:sz w:val="18"/>
        </w:rPr>
        <w:t>(</w:t>
      </w:r>
      <w:r>
        <w:rPr>
          <w:rFonts w:ascii="宋体" w:eastAsia="宋体" w:hAnsi="宋体" w:cs="宋体"/>
          <w:b/>
          <w:color w:val="000000"/>
          <w:sz w:val="18"/>
        </w:rPr>
        <w:t>狼，狼眼，狼之颌骨</w:t>
      </w:r>
      <w:r>
        <w:rPr>
          <w:rFonts w:ascii="宋体" w:eastAsia="宋体" w:hAnsi="宋体" w:cs="宋体"/>
          <w:b/>
          <w:color w:val="000000"/>
          <w:sz w:val="18"/>
        </w:rPr>
        <w:t>?)</w:t>
      </w:r>
      <w:r>
        <w:rPr>
          <w:rFonts w:ascii="宋体" w:eastAsia="宋体" w:hAnsi="宋体" w:cs="宋体"/>
          <w:b/>
          <w:color w:val="000000"/>
          <w:sz w:val="18"/>
        </w:rPr>
        <w:t>散布为集群的现象，并以分子多元体的形式进行着布朗运动。沙漠是有居民的。因此，与其说无器官的身体是与器官相对立，还不如说它是与器官所形成的组织结构</w:t>
      </w:r>
      <w:r>
        <w:rPr>
          <w:rFonts w:ascii="宋体" w:eastAsia="宋体" w:hAnsi="宋体" w:cs="宋体"/>
          <w:b/>
          <w:color w:val="000000"/>
          <w:sz w:val="18"/>
        </w:rPr>
        <w:t xml:space="preserve"> (</w:t>
      </w:r>
      <w:r>
        <w:rPr>
          <w:rFonts w:ascii="宋体" w:eastAsia="宋体" w:hAnsi="宋体" w:cs="宋体"/>
          <w:b/>
          <w:color w:val="000000"/>
          <w:sz w:val="18"/>
        </w:rPr>
        <w:t>就它构成了一个有机体而言</w:t>
      </w:r>
      <w:r>
        <w:rPr>
          <w:rFonts w:ascii="宋体" w:eastAsia="宋体" w:hAnsi="宋体" w:cs="宋体"/>
          <w:b/>
          <w:color w:val="000000"/>
          <w:sz w:val="18"/>
        </w:rPr>
        <w:t xml:space="preserve">) </w:t>
      </w:r>
      <w:r>
        <w:rPr>
          <w:rFonts w:ascii="宋体" w:eastAsia="宋体" w:hAnsi="宋体" w:cs="宋体"/>
          <w:b/>
          <w:color w:val="000000"/>
          <w:sz w:val="18"/>
        </w:rPr>
        <w:t>相对立。</w:t>
      </w:r>
      <w:r>
        <w:rPr>
          <w:rFonts w:ascii="宋体" w:eastAsia="宋体" w:hAnsi="宋体" w:cs="宋体"/>
          <w:b/>
          <w:color w:val="000000"/>
          <w:sz w:val="18"/>
        </w:rPr>
        <w:t>②</w:t>
      </w:r>
      <w:r>
        <w:rPr>
          <w:rFonts w:ascii="宋体" w:eastAsia="宋体" w:hAnsi="宋体" w:cs="宋体"/>
          <w:b/>
          <w:color w:val="000000"/>
          <w:sz w:val="18"/>
        </w:rPr>
        <w:t>无器官的身体不是一具僵死的肉体，而是一个活生生的肉体，如此富有生命，如此充满躁动，它使得有机体及其组织发生跃变。虱子在海滩上跳跃。皮肤之上的群落。无器官的充盈肉体是一个为多元体所栖居的肉</w:t>
      </w:r>
      <w:r>
        <w:rPr>
          <w:rFonts w:ascii="宋体" w:eastAsia="宋体" w:hAnsi="宋体" w:cs="宋体"/>
          <w:b/>
          <w:color w:val="000000"/>
          <w:sz w:val="18"/>
        </w:rPr>
        <w:t>体。明确地说，无意识的问题与世代繁衍</w:t>
      </w:r>
      <w:r>
        <w:rPr>
          <w:rFonts w:ascii="宋体" w:eastAsia="宋体" w:hAnsi="宋体" w:cs="宋体"/>
          <w:b/>
          <w:color w:val="000000"/>
          <w:sz w:val="18"/>
        </w:rPr>
        <w:t xml:space="preserve"> (génération) </w:t>
      </w:r>
      <w:r>
        <w:rPr>
          <w:rFonts w:ascii="宋体" w:eastAsia="宋体" w:hAnsi="宋体" w:cs="宋体"/>
          <w:b/>
          <w:color w:val="000000"/>
          <w:sz w:val="18"/>
        </w:rPr>
        <w:t>无关，而与栖居和种群相关。它关涉到大地的充盈肉体之上的遍及世界的种群，而非有机性的家族繁衍的问题。</w:t>
      </w:r>
      <w:r>
        <w:rPr>
          <w:rFonts w:ascii="宋体" w:eastAsia="宋体" w:hAnsi="宋体" w:cs="宋体"/>
          <w:b/>
          <w:color w:val="000000"/>
          <w:sz w:val="18"/>
        </w:rPr>
        <w:t>“</w:t>
      </w:r>
      <w:r>
        <w:rPr>
          <w:rFonts w:ascii="宋体" w:eastAsia="宋体" w:hAnsi="宋体" w:cs="宋体"/>
          <w:b/>
          <w:color w:val="000000"/>
          <w:sz w:val="18"/>
        </w:rPr>
        <w:t>我渴望创造种族、部落、一个种族的起源</w:t>
      </w:r>
      <w:r>
        <w:rPr>
          <w:rFonts w:ascii="宋体" w:eastAsia="宋体" w:hAnsi="宋体" w:cs="宋体"/>
          <w:b/>
          <w:color w:val="000000"/>
          <w:sz w:val="18"/>
        </w:rPr>
        <w:t>……</w:t>
      </w:r>
      <w:r>
        <w:rPr>
          <w:rFonts w:ascii="宋体" w:eastAsia="宋体" w:hAnsi="宋体" w:cs="宋体"/>
          <w:b/>
          <w:color w:val="000000"/>
          <w:sz w:val="18"/>
        </w:rPr>
        <w:t>我属于我的部落。到今天为止，我曾为十五个部落所收养，一个不多，一个不少。而反过来说，它们也是我所收养的部落，因为我对每一个部落都倍加珍爱，即便我曾在某个部落之中出生，此种爱也不会如此强烈。</w:t>
      </w:r>
      <w:r>
        <w:rPr>
          <w:rFonts w:ascii="宋体" w:eastAsia="宋体" w:hAnsi="宋体" w:cs="宋体"/>
          <w:b/>
          <w:color w:val="000000"/>
          <w:sz w:val="18"/>
        </w:rPr>
        <w:t>”</w:t>
      </w:r>
      <w:r>
        <w:rPr>
          <w:rFonts w:ascii="宋体" w:eastAsia="宋体" w:hAnsi="宋体" w:cs="宋体"/>
          <w:b/>
          <w:color w:val="000000"/>
          <w:sz w:val="18"/>
        </w:rPr>
        <w:t>人们对我们说：就算如此，那么精神分裂症患者是否有一个父亲或一个母亲呢</w:t>
      </w:r>
      <w:r>
        <w:rPr>
          <w:rFonts w:ascii="宋体" w:eastAsia="宋体" w:hAnsi="宋体" w:cs="宋体"/>
          <w:b/>
          <w:color w:val="000000"/>
          <w:sz w:val="18"/>
        </w:rPr>
        <w:t xml:space="preserve">? </w:t>
      </w:r>
      <w:r>
        <w:rPr>
          <w:rFonts w:ascii="宋体" w:eastAsia="宋体" w:hAnsi="宋体" w:cs="宋体"/>
          <w:b/>
          <w:color w:val="000000"/>
          <w:sz w:val="18"/>
        </w:rPr>
        <w:t>我们不得不遗憾地说，没有，他没有这样的父母。他</w:t>
      </w:r>
      <w:r>
        <w:rPr>
          <w:rFonts w:ascii="宋体" w:eastAsia="宋体" w:hAnsi="宋体" w:cs="宋体"/>
          <w:b/>
          <w:color w:val="000000"/>
          <w:sz w:val="18"/>
        </w:rPr>
        <w:t>只有一片部落栖居于其中的沙漠，只有一具充盈的肉体及与之紧密相联的多元体。</w:t>
      </w:r>
    </w:p>
    <w:p w:rsidR="00B679E9" w:rsidRDefault="002E624B">
      <w:pPr>
        <w:autoSpaceDE w:val="0"/>
        <w:autoSpaceDN w:val="0"/>
        <w:spacing w:before="40" w:line="304" w:lineRule="atLeast"/>
        <w:ind w:left="160" w:right="280" w:firstLine="380"/>
        <w:rPr>
          <w:sz w:val="18"/>
        </w:rPr>
      </w:pPr>
      <w:r>
        <w:rPr>
          <w:rFonts w:ascii="宋体" w:eastAsia="宋体" w:hAnsi="宋体" w:cs="宋体"/>
          <w:b/>
          <w:color w:val="000000"/>
          <w:sz w:val="18"/>
        </w:rPr>
        <w:t>由此就将我们带向第二个要素：这些多元体及其要素的本质。根茎。多样性之梦的本质特征之一就是每个要素都不断地变化并改变着它与其他要素之间的间距。在狼人的鼻子上，那些要素不断起舞、增长、缩减，形成为皮肤上的毛孔，毛孔之中的小疤痕，疤痕组织之中的小裂痕。然而，与其说这些多变的间距并不是彼此之间可通约的广延性的量，毋宁说，每个间距皆为不可分者，</w:t>
      </w:r>
      <w:r>
        <w:rPr>
          <w:rFonts w:ascii="宋体" w:eastAsia="宋体" w:hAnsi="宋体" w:cs="宋体"/>
          <w:b/>
          <w:color w:val="000000"/>
          <w:sz w:val="18"/>
        </w:rPr>
        <w:t>“</w:t>
      </w:r>
      <w:r>
        <w:rPr>
          <w:rFonts w:ascii="宋体" w:eastAsia="宋体" w:hAnsi="宋体" w:cs="宋体"/>
          <w:b/>
          <w:color w:val="000000"/>
          <w:sz w:val="18"/>
        </w:rPr>
        <w:t>相对不可</w:t>
      </w:r>
    </w:p>
    <w:p w:rsidR="00B679E9" w:rsidRDefault="002E624B">
      <w:pPr>
        <w:spacing w:before="260" w:line="40" w:lineRule="exact"/>
        <w:ind w:left="220" w:right="580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60" w:lineRule="atLeast"/>
        <w:ind w:left="540"/>
        <w:rPr>
          <w:sz w:val="10"/>
          <w:lang w:val="fr-FR"/>
        </w:rPr>
      </w:pPr>
      <w:r w:rsidRPr="002E624B">
        <w:rPr>
          <w:rFonts w:ascii="宋体" w:eastAsia="宋体" w:hAnsi="宋体" w:cs="宋体"/>
          <w:b/>
          <w:color w:val="000000"/>
          <w:sz w:val="10"/>
          <w:lang w:val="fr-FR"/>
        </w:rPr>
        <w:t xml:space="preserve">① E. A. Bennet, Ce que Jung a </w:t>
      </w:r>
      <w:r w:rsidRPr="002E624B">
        <w:rPr>
          <w:rFonts w:ascii="宋体" w:eastAsia="宋体" w:hAnsi="宋体" w:cs="宋体"/>
          <w:b/>
          <w:color w:val="000000"/>
          <w:sz w:val="10"/>
          <w:lang w:val="fr-FR"/>
        </w:rPr>
        <w:t>vraiment dit, Stock, p.80.</w:t>
      </w:r>
    </w:p>
    <w:p w:rsidR="00B679E9" w:rsidRPr="002E624B" w:rsidRDefault="002E624B">
      <w:pPr>
        <w:autoSpaceDE w:val="0"/>
        <w:autoSpaceDN w:val="0"/>
        <w:spacing w:line="160" w:lineRule="atLeast"/>
        <w:ind w:left="540"/>
        <w:rPr>
          <w:sz w:val="10"/>
          <w:lang w:val="fr-FR"/>
        </w:rPr>
      </w:pPr>
      <w:r w:rsidRPr="002E624B">
        <w:rPr>
          <w:rFonts w:ascii="宋体" w:eastAsia="宋体" w:hAnsi="宋体" w:cs="宋体"/>
          <w:b/>
          <w:color w:val="000000"/>
          <w:sz w:val="10"/>
          <w:lang w:val="fr-FR"/>
        </w:rPr>
        <w:t xml:space="preserve">② </w:t>
      </w:r>
      <w:r>
        <w:rPr>
          <w:rFonts w:ascii="宋体" w:eastAsia="宋体" w:hAnsi="宋体" w:cs="宋体"/>
          <w:b/>
          <w:color w:val="000000"/>
          <w:sz w:val="10"/>
        </w:rPr>
        <w:t>注意这里</w:t>
      </w:r>
      <w:r w:rsidRPr="002E624B">
        <w:rPr>
          <w:rFonts w:ascii="宋体" w:eastAsia="宋体" w:hAnsi="宋体" w:cs="宋体"/>
          <w:b/>
          <w:color w:val="000000"/>
          <w:sz w:val="10"/>
          <w:lang w:val="fr-FR"/>
        </w:rPr>
        <w:t>“</w:t>
      </w:r>
      <w:r>
        <w:rPr>
          <w:rFonts w:ascii="宋体" w:eastAsia="宋体" w:hAnsi="宋体" w:cs="宋体"/>
          <w:b/>
          <w:color w:val="000000"/>
          <w:sz w:val="10"/>
        </w:rPr>
        <w:t>器官</w:t>
      </w:r>
      <w:r w:rsidRPr="002E624B">
        <w:rPr>
          <w:rFonts w:ascii="宋体" w:eastAsia="宋体" w:hAnsi="宋体" w:cs="宋体"/>
          <w:b/>
          <w:color w:val="000000"/>
          <w:sz w:val="10"/>
          <w:lang w:val="fr-FR"/>
        </w:rPr>
        <w:t xml:space="preserve">”( organe) </w:t>
      </w:r>
      <w:r>
        <w:rPr>
          <w:rFonts w:ascii="宋体" w:eastAsia="宋体" w:hAnsi="宋体" w:cs="宋体"/>
          <w:b/>
          <w:color w:val="000000"/>
          <w:sz w:val="10"/>
        </w:rPr>
        <w:t>与</w:t>
      </w:r>
      <w:r w:rsidRPr="002E624B">
        <w:rPr>
          <w:rFonts w:ascii="宋体" w:eastAsia="宋体" w:hAnsi="宋体" w:cs="宋体"/>
          <w:b/>
          <w:color w:val="000000"/>
          <w:sz w:val="10"/>
          <w:lang w:val="fr-FR"/>
        </w:rPr>
        <w:t>“</w:t>
      </w:r>
      <w:r>
        <w:rPr>
          <w:rFonts w:ascii="宋体" w:eastAsia="宋体" w:hAnsi="宋体" w:cs="宋体"/>
          <w:b/>
          <w:color w:val="000000"/>
          <w:sz w:val="10"/>
        </w:rPr>
        <w:t>有机体</w:t>
      </w:r>
      <w:r w:rsidRPr="002E624B">
        <w:rPr>
          <w:rFonts w:ascii="宋体" w:eastAsia="宋体" w:hAnsi="宋体" w:cs="宋体"/>
          <w:b/>
          <w:color w:val="000000"/>
          <w:sz w:val="10"/>
          <w:lang w:val="fr-FR"/>
        </w:rPr>
        <w:t xml:space="preserve">”( organisme) </w:t>
      </w:r>
      <w:r>
        <w:rPr>
          <w:rFonts w:ascii="宋体" w:eastAsia="宋体" w:hAnsi="宋体" w:cs="宋体"/>
          <w:b/>
          <w:color w:val="000000"/>
          <w:sz w:val="10"/>
        </w:rPr>
        <w:t>在词形上的关联。</w:t>
      </w:r>
      <w:r w:rsidRPr="002E624B">
        <w:rPr>
          <w:rFonts w:ascii="宋体" w:eastAsia="宋体" w:hAnsi="宋体" w:cs="宋体"/>
          <w:b/>
          <w:color w:val="000000"/>
          <w:sz w:val="10"/>
          <w:lang w:val="fr-FR"/>
        </w:rPr>
        <w:t>———</w:t>
      </w:r>
      <w:r>
        <w:rPr>
          <w:rFonts w:ascii="宋体" w:eastAsia="宋体" w:hAnsi="宋体" w:cs="宋体"/>
          <w:b/>
          <w:color w:val="000000"/>
          <w:sz w:val="10"/>
        </w:rPr>
        <w:t>译注</w:t>
      </w:r>
    </w:p>
    <w:p w:rsidR="00B679E9" w:rsidRPr="002E624B" w:rsidRDefault="002E624B">
      <w:pPr>
        <w:autoSpaceDE w:val="0"/>
        <w:autoSpaceDN w:val="0"/>
        <w:spacing w:before="260" w:line="140" w:lineRule="atLeast"/>
        <w:ind w:left="3360"/>
        <w:rPr>
          <w:sz w:val="8"/>
          <w:lang w:val="fr-FR"/>
        </w:rPr>
        <w:sectPr w:rsidR="00B679E9" w:rsidRPr="002E624B">
          <w:pgSz w:w="8580" w:h="13400"/>
          <w:pgMar w:top="800" w:right="800" w:bottom="800" w:left="800" w:header="720" w:footer="720" w:gutter="0"/>
          <w:cols w:space="720"/>
        </w:sectPr>
      </w:pPr>
      <w:r w:rsidRPr="002E624B">
        <w:rPr>
          <w:rFonts w:ascii="宋体" w:eastAsia="宋体" w:hAnsi="宋体" w:cs="宋体"/>
          <w:b/>
          <w:color w:val="000000"/>
          <w:sz w:val="8"/>
          <w:lang w:val="fr-FR"/>
        </w:rPr>
        <w:t>27</w:t>
      </w:r>
    </w:p>
    <w:p w:rsidR="00B679E9" w:rsidRPr="002E624B" w:rsidRDefault="002E624B">
      <w:pPr>
        <w:autoSpaceDE w:val="0"/>
        <w:autoSpaceDN w:val="0"/>
        <w:spacing w:before="20" w:line="180" w:lineRule="atLeast"/>
        <w:ind w:left="1940"/>
        <w:rPr>
          <w:sz w:val="10"/>
          <w:lang w:val="fr-FR"/>
        </w:rPr>
      </w:pPr>
      <w:r>
        <w:rPr>
          <w:rFonts w:ascii="宋体" w:eastAsia="宋体" w:hAnsi="宋体" w:cs="宋体"/>
          <w:color w:val="000000"/>
          <w:sz w:val="10"/>
        </w:rPr>
        <w:lastRenderedPageBreak/>
        <w:t>资本主义与精神分裂</w:t>
      </w:r>
      <w:r w:rsidRPr="002E624B">
        <w:rPr>
          <w:rFonts w:ascii="宋体" w:eastAsia="宋体" w:hAnsi="宋体" w:cs="宋体"/>
          <w:color w:val="000000"/>
          <w:sz w:val="10"/>
          <w:lang w:val="fr-FR"/>
        </w:rPr>
        <w:t xml:space="preserve"> (</w:t>
      </w:r>
      <w:r>
        <w:rPr>
          <w:rFonts w:ascii="宋体" w:eastAsia="宋体" w:hAnsi="宋体" w:cs="宋体"/>
          <w:color w:val="000000"/>
          <w:sz w:val="10"/>
        </w:rPr>
        <w:t>卷</w:t>
      </w:r>
      <w:r w:rsidRPr="002E624B">
        <w:rPr>
          <w:rFonts w:ascii="宋体" w:eastAsia="宋体" w:hAnsi="宋体" w:cs="宋体"/>
          <w:color w:val="000000"/>
          <w:sz w:val="10"/>
          <w:lang w:val="fr-FR"/>
        </w:rPr>
        <w:t xml:space="preserve">2) </w:t>
      </w:r>
      <w:r w:rsidRPr="002E624B">
        <w:rPr>
          <w:rFonts w:ascii="宋体" w:eastAsia="宋体" w:hAnsi="宋体" w:cs="宋体"/>
          <w:color w:val="000000"/>
          <w:sz w:val="10"/>
          <w:lang w:val="fr-FR"/>
        </w:rPr>
        <w:t>：</w:t>
      </w:r>
      <w:r>
        <w:rPr>
          <w:rFonts w:ascii="宋体" w:eastAsia="宋体" w:hAnsi="宋体" w:cs="宋体"/>
          <w:color w:val="000000"/>
          <w:sz w:val="10"/>
        </w:rPr>
        <w:t>千高原</w:t>
      </w:r>
      <w:r w:rsidRPr="002E624B">
        <w:rPr>
          <w:rFonts w:ascii="宋体" w:eastAsia="宋体" w:hAnsi="宋体" w:cs="宋体"/>
          <w:color w:val="000000"/>
          <w:sz w:val="10"/>
          <w:lang w:val="fr-FR"/>
        </w:rPr>
        <w:t xml:space="preserve"> (</w:t>
      </w:r>
      <w:r>
        <w:rPr>
          <w:rFonts w:ascii="宋体" w:eastAsia="宋体" w:hAnsi="宋体" w:cs="宋体"/>
          <w:color w:val="000000"/>
          <w:sz w:val="10"/>
        </w:rPr>
        <w:t>修订译本</w:t>
      </w:r>
      <w:r w:rsidRPr="002E624B">
        <w:rPr>
          <w:rFonts w:ascii="宋体" w:eastAsia="宋体" w:hAnsi="宋体" w:cs="宋体"/>
          <w:color w:val="000000"/>
          <w:sz w:val="10"/>
          <w:lang w:val="fr-FR"/>
        </w:rPr>
        <w:t>)</w:t>
      </w:r>
    </w:p>
    <w:p w:rsidR="00B679E9" w:rsidRDefault="002E624B">
      <w:pPr>
        <w:autoSpaceDE w:val="0"/>
        <w:autoSpaceDN w:val="0"/>
        <w:spacing w:before="220" w:line="316" w:lineRule="atLeast"/>
        <w:ind w:left="100" w:firstLine="80"/>
        <w:rPr>
          <w:sz w:val="18"/>
        </w:rPr>
      </w:pPr>
      <w:r>
        <w:rPr>
          <w:rFonts w:ascii="宋体" w:eastAsia="宋体" w:hAnsi="宋体" w:cs="宋体"/>
          <w:color w:val="000000"/>
          <w:sz w:val="18"/>
        </w:rPr>
        <w:t>分</w:t>
      </w:r>
      <w:r>
        <w:rPr>
          <w:rFonts w:ascii="宋体" w:eastAsia="宋体" w:hAnsi="宋体" w:cs="宋体"/>
          <w:color w:val="000000"/>
          <w:sz w:val="18"/>
        </w:rPr>
        <w:t>”</w:t>
      </w:r>
      <w:r>
        <w:rPr>
          <w:rFonts w:ascii="宋体" w:eastAsia="宋体" w:hAnsi="宋体" w:cs="宋体"/>
          <w:color w:val="000000"/>
          <w:sz w:val="18"/>
        </w:rPr>
        <w:t>者，也即，它们不能在高于或低于某个阈限的情况下被划分，它们不能在其要素不改变本质的情况下进行增长或缩减。蜂群，混战一团的穿着条纹运动衫的足球队员，甚或是图阿雷格人的集群。或者：狼群与蜂群并在一起，对抗狼孩莫格里</w:t>
      </w:r>
      <w:r>
        <w:rPr>
          <w:rFonts w:ascii="宋体" w:eastAsia="宋体" w:hAnsi="宋体" w:cs="宋体"/>
          <w:color w:val="000000"/>
          <w:sz w:val="18"/>
        </w:rPr>
        <w:t xml:space="preserve"> ( Mowgli) ①</w:t>
      </w:r>
      <w:r>
        <w:rPr>
          <w:rFonts w:ascii="宋体" w:eastAsia="宋体" w:hAnsi="宋体" w:cs="宋体"/>
          <w:color w:val="000000"/>
          <w:sz w:val="18"/>
        </w:rPr>
        <w:t>指挥下的野狗</w:t>
      </w:r>
      <w:r>
        <w:rPr>
          <w:rFonts w:ascii="宋体" w:eastAsia="宋体" w:hAnsi="宋体" w:cs="宋体"/>
          <w:color w:val="000000"/>
          <w:sz w:val="18"/>
        </w:rPr>
        <w:t xml:space="preserve"> (DeuIhs</w:t>
      </w:r>
      <w:r>
        <w:rPr>
          <w:rFonts w:ascii="宋体" w:eastAsia="宋体" w:hAnsi="宋体" w:cs="宋体"/>
          <w:color w:val="000000"/>
          <w:sz w:val="18"/>
        </w:rPr>
        <w:t xml:space="preserve">) </w:t>
      </w:r>
      <w:r>
        <w:rPr>
          <w:rFonts w:ascii="宋体" w:eastAsia="宋体" w:hAnsi="宋体" w:cs="宋体"/>
          <w:color w:val="000000"/>
          <w:sz w:val="18"/>
        </w:rPr>
        <w:t>的集群</w:t>
      </w:r>
      <w:r>
        <w:rPr>
          <w:rFonts w:ascii="宋体" w:eastAsia="宋体" w:hAnsi="宋体" w:cs="宋体"/>
          <w:color w:val="000000"/>
          <w:sz w:val="18"/>
        </w:rPr>
        <w:t xml:space="preserve">, </w:t>
      </w:r>
      <w:r>
        <w:rPr>
          <w:rFonts w:ascii="宋体" w:eastAsia="宋体" w:hAnsi="宋体" w:cs="宋体"/>
          <w:color w:val="000000"/>
          <w:sz w:val="18"/>
        </w:rPr>
        <w:t>而莫格里则奔跑于集群的边缘</w:t>
      </w:r>
      <w:r>
        <w:rPr>
          <w:rFonts w:ascii="宋体" w:eastAsia="宋体" w:hAnsi="宋体" w:cs="宋体"/>
          <w:color w:val="000000"/>
          <w:sz w:val="18"/>
        </w:rPr>
        <w:t xml:space="preserve"> (</w:t>
      </w:r>
      <w:r>
        <w:rPr>
          <w:rFonts w:ascii="宋体" w:eastAsia="宋体" w:hAnsi="宋体" w:cs="宋体"/>
          <w:color w:val="000000"/>
          <w:sz w:val="18"/>
        </w:rPr>
        <w:t>是的，吉卜林比弗洛伊德更能理解狼的呼唤及其力比多含义：在狼人的案例之中，狼的故事之后也接续着一段黄蜂或蝴蝶的故事，我们从狼过渡到黄蜂</w:t>
      </w:r>
      <w:r>
        <w:rPr>
          <w:rFonts w:ascii="宋体" w:eastAsia="宋体" w:hAnsi="宋体" w:cs="宋体"/>
          <w:color w:val="000000"/>
          <w:sz w:val="18"/>
        </w:rPr>
        <w:t>)</w:t>
      </w:r>
      <w:r>
        <w:rPr>
          <w:rFonts w:ascii="宋体" w:eastAsia="宋体" w:hAnsi="宋体" w:cs="宋体"/>
          <w:color w:val="000000"/>
          <w:sz w:val="18"/>
        </w:rPr>
        <w:t>。然而，这些不断改变自身的不可分的间距</w:t>
      </w:r>
      <w:r>
        <w:rPr>
          <w:rFonts w:ascii="宋体" w:eastAsia="宋体" w:hAnsi="宋体" w:cs="宋体"/>
          <w:color w:val="000000"/>
          <w:sz w:val="18"/>
        </w:rPr>
        <w:t>————</w:t>
      </w:r>
      <w:r>
        <w:rPr>
          <w:rFonts w:ascii="宋体" w:eastAsia="宋体" w:hAnsi="宋体" w:cs="宋体"/>
          <w:color w:val="000000"/>
          <w:sz w:val="18"/>
        </w:rPr>
        <w:t>在它们改变和分化自身的同时，其要素必然改变其本质</w:t>
      </w:r>
      <w:r>
        <w:rPr>
          <w:rFonts w:ascii="宋体" w:eastAsia="宋体" w:hAnsi="宋体" w:cs="宋体"/>
          <w:color w:val="000000"/>
          <w:sz w:val="18"/>
        </w:rPr>
        <w:t>————</w:t>
      </w:r>
      <w:r>
        <w:rPr>
          <w:rFonts w:ascii="宋体" w:eastAsia="宋体" w:hAnsi="宋体" w:cs="宋体"/>
          <w:color w:val="000000"/>
          <w:sz w:val="18"/>
        </w:rPr>
        <w:t>的意义何在呢</w:t>
      </w:r>
      <w:r>
        <w:rPr>
          <w:rFonts w:ascii="宋体" w:eastAsia="宋体" w:hAnsi="宋体" w:cs="宋体"/>
          <w:color w:val="000000"/>
          <w:sz w:val="18"/>
        </w:rPr>
        <w:t xml:space="preserve">? </w:t>
      </w:r>
      <w:r>
        <w:rPr>
          <w:rFonts w:ascii="宋体" w:eastAsia="宋体" w:hAnsi="宋体" w:cs="宋体"/>
          <w:color w:val="000000"/>
          <w:sz w:val="18"/>
        </w:rPr>
        <w:t>难道不正是此种多元体的要素及其关联的强度特征</w:t>
      </w:r>
      <w:r>
        <w:rPr>
          <w:rFonts w:ascii="宋体" w:eastAsia="宋体" w:hAnsi="宋体" w:cs="宋体"/>
          <w:color w:val="000000"/>
          <w:sz w:val="18"/>
        </w:rPr>
        <w:t xml:space="preserve">? </w:t>
      </w:r>
      <w:r>
        <w:rPr>
          <w:rFonts w:ascii="宋体" w:eastAsia="宋体" w:hAnsi="宋体" w:cs="宋体"/>
          <w:color w:val="000000"/>
          <w:sz w:val="18"/>
        </w:rPr>
        <w:t>恰恰就像是一种速度或一种温度，它们并不是由其他不同的速度或温度所构成，而是要么包含着另外的速度或温度、要么被另外的速度或温度所包含，这些速度或温度之中的每一个都标示出一</w:t>
      </w:r>
      <w:r>
        <w:rPr>
          <w:rFonts w:ascii="宋体" w:eastAsia="宋体" w:hAnsi="宋体" w:cs="宋体"/>
          <w:color w:val="000000"/>
          <w:sz w:val="18"/>
        </w:rPr>
        <w:t>种本质的变化。这正是因为，这些多元体的度量法则并不在于一个同质的环境之中，而是在于别处</w:t>
      </w:r>
      <w:r>
        <w:rPr>
          <w:rFonts w:ascii="宋体" w:eastAsia="宋体" w:hAnsi="宋体" w:cs="宋体"/>
          <w:color w:val="000000"/>
          <w:sz w:val="18"/>
        </w:rPr>
        <w:t>———</w:t>
      </w:r>
      <w:r>
        <w:rPr>
          <w:rFonts w:ascii="宋体" w:eastAsia="宋体" w:hAnsi="宋体" w:cs="宋体"/>
          <w:color w:val="000000"/>
          <w:sz w:val="18"/>
        </w:rPr>
        <w:t>在于那些作用于它们的力之中，在于那些占据着它们的物理现象之中，准确地说，是在力比多之中，正是力比多从内部构成了它们，并在构成它们的同时自身分化为多变的、性质上相互区分的流。甚至弗洛伊德自己也认出了那些并存于狼人之中的力比多之</w:t>
      </w:r>
      <w:r>
        <w:rPr>
          <w:rFonts w:ascii="宋体" w:eastAsia="宋体" w:hAnsi="宋体" w:cs="宋体"/>
          <w:color w:val="000000"/>
          <w:sz w:val="18"/>
        </w:rPr>
        <w:t>“</w:t>
      </w:r>
      <w:r>
        <w:rPr>
          <w:rFonts w:ascii="宋体" w:eastAsia="宋体" w:hAnsi="宋体" w:cs="宋体"/>
          <w:color w:val="000000"/>
          <w:sz w:val="18"/>
        </w:rPr>
        <w:t>流</w:t>
      </w:r>
      <w:r>
        <w:rPr>
          <w:rFonts w:ascii="宋体" w:eastAsia="宋体" w:hAnsi="宋体" w:cs="宋体"/>
          <w:color w:val="000000"/>
          <w:sz w:val="18"/>
        </w:rPr>
        <w:t>”</w:t>
      </w:r>
      <w:r>
        <w:rPr>
          <w:rFonts w:ascii="宋体" w:eastAsia="宋体" w:hAnsi="宋体" w:cs="宋体"/>
          <w:color w:val="000000"/>
          <w:sz w:val="18"/>
        </w:rPr>
        <w:t>的多元体。这就更让我们对于他处理无意识的多元体的手段倍感诧异。因为，对于他来说，向</w:t>
      </w: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r>
        <w:rPr>
          <w:rFonts w:ascii="宋体" w:eastAsia="宋体" w:hAnsi="宋体" w:cs="宋体"/>
          <w:color w:val="000000"/>
          <w:sz w:val="18"/>
        </w:rPr>
        <w:t>的还原是始终存在的：小疤痕和小孔是被称为阉割的大疤痕和大孔的细分的部分，群狼则是人们到处</w:t>
      </w:r>
      <w:r>
        <w:rPr>
          <w:rFonts w:ascii="宋体" w:eastAsia="宋体" w:hAnsi="宋体" w:cs="宋体"/>
          <w:color w:val="000000"/>
          <w:sz w:val="18"/>
        </w:rPr>
        <w:t xml:space="preserve"> (</w:t>
      </w:r>
      <w:r>
        <w:rPr>
          <w:rFonts w:ascii="宋体" w:eastAsia="宋体" w:hAnsi="宋体" w:cs="宋体"/>
          <w:color w:val="000000"/>
          <w:sz w:val="18"/>
        </w:rPr>
        <w:t>或无论人们</w:t>
      </w:r>
      <w:r>
        <w:rPr>
          <w:rFonts w:ascii="宋体" w:eastAsia="宋体" w:hAnsi="宋体" w:cs="宋体"/>
          <w:color w:val="000000"/>
          <w:sz w:val="18"/>
        </w:rPr>
        <w:t>将其置于何处</w:t>
      </w:r>
      <w:r>
        <w:rPr>
          <w:rFonts w:ascii="宋体" w:eastAsia="宋体" w:hAnsi="宋体" w:cs="宋体"/>
          <w:color w:val="000000"/>
          <w:sz w:val="18"/>
        </w:rPr>
        <w:t xml:space="preserve">) </w:t>
      </w:r>
      <w:r>
        <w:rPr>
          <w:rFonts w:ascii="宋体" w:eastAsia="宋体" w:hAnsi="宋体" w:cs="宋体"/>
          <w:color w:val="000000"/>
          <w:sz w:val="18"/>
        </w:rPr>
        <w:t>都重新发现的那同一个父亲的替代物</w:t>
      </w:r>
      <w:r>
        <w:rPr>
          <w:rFonts w:ascii="宋体" w:eastAsia="宋体" w:hAnsi="宋体" w:cs="宋体"/>
          <w:color w:val="000000"/>
          <w:sz w:val="18"/>
        </w:rPr>
        <w:t xml:space="preserve"> [</w:t>
      </w:r>
      <w:r>
        <w:rPr>
          <w:rFonts w:ascii="宋体" w:eastAsia="宋体" w:hAnsi="宋体" w:cs="宋体"/>
          <w:color w:val="000000"/>
          <w:sz w:val="18"/>
        </w:rPr>
        <w:t>正如布隆什维格</w:t>
      </w:r>
      <w:r>
        <w:rPr>
          <w:rFonts w:ascii="宋体" w:eastAsia="宋体" w:hAnsi="宋体" w:cs="宋体"/>
          <w:color w:val="000000"/>
          <w:sz w:val="18"/>
        </w:rPr>
        <w:t xml:space="preserve"> ( Ruth Mack Brunswick) </w:t>
      </w:r>
      <w:r>
        <w:rPr>
          <w:rFonts w:ascii="宋体" w:eastAsia="宋体" w:hAnsi="宋体" w:cs="宋体"/>
          <w:color w:val="000000"/>
          <w:sz w:val="18"/>
        </w:rPr>
        <w:t>所说，加油干吧，狼就是</w:t>
      </w:r>
      <w:r>
        <w:rPr>
          <w:rFonts w:ascii="宋体" w:eastAsia="宋体" w:hAnsi="宋体" w:cs="宋体"/>
          <w:color w:val="000000"/>
          <w:sz w:val="18"/>
        </w:rPr>
        <w:t>“</w:t>
      </w:r>
      <w:r>
        <w:rPr>
          <w:rFonts w:ascii="宋体" w:eastAsia="宋体" w:hAnsi="宋体" w:cs="宋体"/>
          <w:color w:val="000000"/>
          <w:sz w:val="18"/>
        </w:rPr>
        <w:t>所有的父亲和医生</w:t>
      </w:r>
      <w:r>
        <w:rPr>
          <w:rFonts w:ascii="宋体" w:eastAsia="宋体" w:hAnsi="宋体" w:cs="宋体"/>
          <w:color w:val="000000"/>
          <w:sz w:val="18"/>
        </w:rPr>
        <w:t>”</w:t>
      </w:r>
      <w:r>
        <w:rPr>
          <w:rFonts w:ascii="宋体" w:eastAsia="宋体" w:hAnsi="宋体" w:cs="宋体"/>
          <w:color w:val="000000"/>
          <w:sz w:val="18"/>
        </w:rPr>
        <w:t>，可狼人却思忖：我的屁股难道不也是一匹狼</w:t>
      </w:r>
      <w:r>
        <w:rPr>
          <w:rFonts w:ascii="宋体" w:eastAsia="宋体" w:hAnsi="宋体" w:cs="宋体"/>
          <w:color w:val="000000"/>
          <w:sz w:val="18"/>
        </w:rPr>
        <w:t>?]</w:t>
      </w:r>
      <w:r>
        <w:rPr>
          <w:rFonts w:ascii="宋体" w:eastAsia="宋体" w:hAnsi="宋体" w:cs="宋体"/>
          <w:color w:val="000000"/>
          <w:sz w:val="18"/>
        </w:rPr>
        <w:t>。</w:t>
      </w:r>
    </w:p>
    <w:p w:rsidR="00B679E9" w:rsidRDefault="002E624B">
      <w:pPr>
        <w:autoSpaceDE w:val="0"/>
        <w:autoSpaceDN w:val="0"/>
        <w:spacing w:line="302" w:lineRule="atLeast"/>
        <w:ind w:left="40" w:right="260" w:firstLine="400"/>
        <w:rPr>
          <w:sz w:val="18"/>
        </w:rPr>
      </w:pPr>
      <w:r>
        <w:rPr>
          <w:rFonts w:ascii="宋体" w:eastAsia="宋体" w:hAnsi="宋体" w:cs="宋体"/>
          <w:color w:val="000000"/>
          <w:sz w:val="18"/>
        </w:rPr>
        <w:t>应该反其道而行之，应该以强度来进行理解：狼，就是集群，也就是在瞬间被如此把握的多元体，当它接近或远离原点之时</w:t>
      </w:r>
      <w:r>
        <w:rPr>
          <w:rFonts w:ascii="宋体" w:eastAsia="宋体" w:hAnsi="宋体" w:cs="宋体"/>
          <w:color w:val="000000"/>
          <w:sz w:val="18"/>
        </w:rPr>
        <w:t>----</w:t>
      </w:r>
      <w:r>
        <w:rPr>
          <w:rFonts w:ascii="宋体" w:eastAsia="宋体" w:hAnsi="宋体" w:cs="宋体"/>
          <w:color w:val="000000"/>
          <w:sz w:val="18"/>
        </w:rPr>
        <w:t>每次皆为不可分的间距。原点，就是狼人的无器官身体。如果说无意识不理解否定，那正是因为在无意识之中没有任何的否定之物，而只有与零点之间的不确定的远与近，这个零点完全不表示缺乏，而倒是作为支撑与协</w:t>
      </w:r>
      <w:r>
        <w:rPr>
          <w:rFonts w:ascii="宋体" w:eastAsia="宋体" w:hAnsi="宋体" w:cs="宋体"/>
          <w:color w:val="000000"/>
          <w:sz w:val="18"/>
        </w:rPr>
        <w:t>助的充盈肉体的确实性</w:t>
      </w:r>
      <w:r>
        <w:rPr>
          <w:rFonts w:ascii="宋体" w:eastAsia="宋体" w:hAnsi="宋体" w:cs="宋体"/>
          <w:color w:val="000000"/>
          <w:sz w:val="18"/>
        </w:rPr>
        <w:t xml:space="preserve"> [</w:t>
      </w:r>
      <w:r>
        <w:rPr>
          <w:rFonts w:ascii="宋体" w:eastAsia="宋体" w:hAnsi="宋体" w:cs="宋体"/>
          <w:color w:val="000000"/>
          <w:sz w:val="18"/>
        </w:rPr>
        <w:t>因为</w:t>
      </w:r>
      <w:r>
        <w:rPr>
          <w:rFonts w:ascii="宋体" w:eastAsia="宋体" w:hAnsi="宋体" w:cs="宋体"/>
          <w:color w:val="000000"/>
          <w:sz w:val="18"/>
        </w:rPr>
        <w:t>“</w:t>
      </w:r>
      <w:r>
        <w:rPr>
          <w:rFonts w:ascii="宋体" w:eastAsia="宋体" w:hAnsi="宋体" w:cs="宋体"/>
          <w:color w:val="000000"/>
          <w:sz w:val="18"/>
        </w:rPr>
        <w:t>一种汇流</w:t>
      </w:r>
      <w:r>
        <w:rPr>
          <w:rFonts w:ascii="宋体" w:eastAsia="宋体" w:hAnsi="宋体" w:cs="宋体"/>
          <w:color w:val="000000"/>
          <w:sz w:val="18"/>
        </w:rPr>
        <w:t xml:space="preserve"> ( afflux)</w:t>
      </w:r>
      <w:r>
        <w:rPr>
          <w:rFonts w:ascii="宋体" w:eastAsia="宋体" w:hAnsi="宋体" w:cs="宋体"/>
          <w:color w:val="000000"/>
          <w:sz w:val="18"/>
        </w:rPr>
        <w:t>之所以是必需的，仅仅为了表示强度的缺乏</w:t>
      </w:r>
      <w:r>
        <w:rPr>
          <w:rFonts w:ascii="宋体" w:eastAsia="宋体" w:hAnsi="宋体" w:cs="宋体"/>
          <w:color w:val="000000"/>
          <w:sz w:val="18"/>
        </w:rPr>
        <w:t>”]</w:t>
      </w:r>
      <w:r>
        <w:rPr>
          <w:rFonts w:ascii="宋体" w:eastAsia="宋体" w:hAnsi="宋体" w:cs="宋体"/>
          <w:color w:val="000000"/>
          <w:sz w:val="18"/>
        </w:rPr>
        <w:t>。群狼指示着一种强度，在狼人的无器官的身体之上的一个强度带、一个强度的阈限。一位牙医对狼人说：</w:t>
      </w:r>
      <w:r>
        <w:rPr>
          <w:rFonts w:ascii="宋体" w:eastAsia="宋体" w:hAnsi="宋体" w:cs="宋体"/>
          <w:color w:val="000000"/>
          <w:sz w:val="18"/>
        </w:rPr>
        <w:t>“</w:t>
      </w:r>
      <w:r>
        <w:rPr>
          <w:rFonts w:ascii="宋体" w:eastAsia="宋体" w:hAnsi="宋体" w:cs="宋体"/>
          <w:color w:val="000000"/>
          <w:sz w:val="18"/>
        </w:rPr>
        <w:t>你的牙快掉了，都是因为你下颌的咀嚼动作，你咬得太过用力了。</w:t>
      </w:r>
      <w:r>
        <w:rPr>
          <w:rFonts w:ascii="宋体" w:eastAsia="宋体" w:hAnsi="宋体" w:cs="宋体"/>
          <w:color w:val="000000"/>
          <w:sz w:val="18"/>
        </w:rPr>
        <w:t>”———</w:t>
      </w:r>
      <w:r>
        <w:rPr>
          <w:rFonts w:ascii="宋体" w:eastAsia="宋体" w:hAnsi="宋体" w:cs="宋体"/>
          <w:color w:val="000000"/>
          <w:sz w:val="18"/>
        </w:rPr>
        <w:t>同时他的牙龈上布满了脓疱和小孔。</w:t>
      </w:r>
      <w:r>
        <w:rPr>
          <w:rFonts w:ascii="宋体" w:eastAsia="宋体" w:hAnsi="宋体" w:cs="宋体"/>
          <w:color w:val="000000"/>
          <w:sz w:val="18"/>
        </w:rPr>
        <w:t>②</w:t>
      </w:r>
      <w:r>
        <w:rPr>
          <w:rFonts w:ascii="宋体" w:eastAsia="宋体" w:hAnsi="宋体" w:cs="宋体"/>
          <w:color w:val="000000"/>
          <w:sz w:val="18"/>
        </w:rPr>
        <w:t>下颌作为高强度，牙齿作为低强度，长脓疱的牙龈作为对于零点的接近。作为对一个给定区域之中的某个多元体的瞬时把握，狼并不是一种再现，也不是一个替代物，而是一个</w:t>
      </w:r>
      <w:r>
        <w:rPr>
          <w:rFonts w:ascii="宋体" w:eastAsia="宋体" w:hAnsi="宋体" w:cs="宋体"/>
          <w:color w:val="000000"/>
          <w:sz w:val="18"/>
        </w:rPr>
        <w:t>“</w:t>
      </w:r>
      <w:r>
        <w:rPr>
          <w:rFonts w:ascii="宋体" w:eastAsia="宋体" w:hAnsi="宋体" w:cs="宋体"/>
          <w:color w:val="000000"/>
          <w:sz w:val="18"/>
        </w:rPr>
        <w:t>我感觉</w:t>
      </w:r>
      <w:r>
        <w:rPr>
          <w:rFonts w:ascii="宋体" w:eastAsia="宋体" w:hAnsi="宋体" w:cs="宋体"/>
          <w:color w:val="000000"/>
          <w:sz w:val="18"/>
        </w:rPr>
        <w:t>”( je sens)</w:t>
      </w:r>
      <w:r>
        <w:rPr>
          <w:rFonts w:ascii="宋体" w:eastAsia="宋体" w:hAnsi="宋体" w:cs="宋体"/>
          <w:color w:val="000000"/>
          <w:sz w:val="18"/>
        </w:rPr>
        <w:t>。我感觉自己生成为</w:t>
      </w:r>
    </w:p>
    <w:p w:rsidR="00B679E9" w:rsidRDefault="002E624B">
      <w:pPr>
        <w:autoSpaceDE w:val="0"/>
        <w:autoSpaceDN w:val="0"/>
        <w:spacing w:before="20" w:line="240" w:lineRule="atLeast"/>
        <w:ind w:left="180"/>
        <w:rPr>
          <w:sz w:val="10"/>
        </w:rPr>
      </w:pPr>
      <w:r>
        <w:rPr>
          <w:rFonts w:ascii="宋体" w:eastAsia="宋体" w:hAnsi="宋体" w:cs="宋体"/>
          <w:color w:val="000000"/>
          <w:sz w:val="10"/>
          <w:u w:val="single"/>
        </w:rPr>
        <w:t xml:space="preserve">     </w:t>
      </w:r>
    </w:p>
    <w:p w:rsidR="00B679E9" w:rsidRDefault="002E624B">
      <w:pPr>
        <w:autoSpaceDE w:val="0"/>
        <w:autoSpaceDN w:val="0"/>
        <w:spacing w:before="20" w:line="160" w:lineRule="atLeast"/>
        <w:ind w:left="180" w:right="220" w:firstLine="260"/>
        <w:rPr>
          <w:sz w:val="10"/>
        </w:rPr>
      </w:pPr>
      <w:r>
        <w:rPr>
          <w:rFonts w:ascii="宋体" w:eastAsia="宋体" w:hAnsi="宋体" w:cs="宋体"/>
          <w:color w:val="000000"/>
          <w:sz w:val="10"/>
        </w:rPr>
        <w:t xml:space="preserve">① </w:t>
      </w:r>
      <w:r>
        <w:rPr>
          <w:rFonts w:ascii="宋体" w:eastAsia="宋体" w:hAnsi="宋体" w:cs="宋体"/>
          <w:color w:val="000000"/>
          <w:sz w:val="10"/>
        </w:rPr>
        <w:t>英国小说家吉卜林</w:t>
      </w:r>
      <w:r>
        <w:rPr>
          <w:rFonts w:ascii="宋体" w:eastAsia="宋体" w:hAnsi="宋体" w:cs="宋体"/>
          <w:color w:val="000000"/>
          <w:sz w:val="10"/>
        </w:rPr>
        <w:t xml:space="preserve"> ( Rudyard Kipling, 1865——1936) </w:t>
      </w:r>
      <w:r>
        <w:rPr>
          <w:rFonts w:ascii="宋体" w:eastAsia="宋体" w:hAnsi="宋体" w:cs="宋体"/>
          <w:color w:val="000000"/>
          <w:sz w:val="10"/>
        </w:rPr>
        <w:t>笔下的人物</w:t>
      </w:r>
      <w:r>
        <w:rPr>
          <w:rFonts w:ascii="宋体" w:eastAsia="宋体" w:hAnsi="宋体" w:cs="宋体"/>
          <w:color w:val="000000"/>
          <w:sz w:val="10"/>
        </w:rPr>
        <w:t>,</w:t>
      </w:r>
      <w:r>
        <w:rPr>
          <w:rFonts w:ascii="宋体" w:eastAsia="宋体" w:hAnsi="宋体" w:cs="宋体"/>
          <w:color w:val="000000"/>
          <w:sz w:val="10"/>
        </w:rPr>
        <w:t>《丛林故事》中的著名人物形象。</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0" w:line="160" w:lineRule="atLeast"/>
        <w:ind w:left="160" w:right="220" w:firstLine="280"/>
        <w:rPr>
          <w:sz w:val="10"/>
        </w:rPr>
      </w:pPr>
      <w:r>
        <w:rPr>
          <w:rFonts w:ascii="宋体" w:eastAsia="宋体" w:hAnsi="宋体" w:cs="宋体"/>
          <w:color w:val="000000"/>
          <w:sz w:val="10"/>
        </w:rPr>
        <w:t>② Ruth Mack Brunswick, « En supplement al’ Histoire d' une névrose infantile de Freud», Revue française de</w:t>
      </w:r>
      <w:r>
        <w:rPr>
          <w:rFonts w:ascii="宋体" w:eastAsia="宋体" w:hAnsi="宋体" w:cs="宋体"/>
          <w:sz w:val="10"/>
        </w:rPr>
        <w:t xml:space="preserve"> </w:t>
      </w:r>
      <w:r>
        <w:rPr>
          <w:rFonts w:ascii="宋体" w:eastAsia="宋体" w:hAnsi="宋体" w:cs="宋体"/>
          <w:color w:val="000000"/>
          <w:sz w:val="10"/>
        </w:rPr>
        <w:t xml:space="preserve"> Psychanalyse, 1936, n°4.</w:t>
      </w:r>
    </w:p>
    <w:p w:rsidR="00B679E9" w:rsidRDefault="002E624B">
      <w:pPr>
        <w:autoSpaceDE w:val="0"/>
        <w:autoSpaceDN w:val="0"/>
        <w:spacing w:before="240" w:line="160" w:lineRule="atLeast"/>
        <w:ind w:left="3300"/>
        <w:rPr>
          <w:sz w:val="10"/>
        </w:rPr>
        <w:sectPr w:rsidR="00B679E9">
          <w:pgSz w:w="8580" w:h="13520"/>
          <w:pgMar w:top="800" w:right="800" w:bottom="800" w:left="800" w:header="720" w:footer="720" w:gutter="0"/>
          <w:cols w:space="720"/>
        </w:sectPr>
      </w:pPr>
      <w:r>
        <w:rPr>
          <w:rFonts w:ascii="宋体" w:eastAsia="宋体" w:hAnsi="宋体" w:cs="宋体"/>
          <w:color w:val="000000"/>
          <w:sz w:val="10"/>
        </w:rPr>
        <w:t>28</w:t>
      </w:r>
    </w:p>
    <w:p w:rsidR="00B679E9" w:rsidRDefault="002E624B">
      <w:pPr>
        <w:autoSpaceDE w:val="0"/>
        <w:autoSpaceDN w:val="0"/>
        <w:spacing w:before="20" w:line="180" w:lineRule="atLeast"/>
        <w:ind w:left="2480"/>
        <w:rPr>
          <w:sz w:val="10"/>
        </w:rPr>
      </w:pPr>
      <w:r>
        <w:rPr>
          <w:rFonts w:ascii="宋体" w:eastAsia="宋体" w:hAnsi="宋体" w:cs="宋体"/>
          <w:b/>
          <w:color w:val="000000"/>
          <w:sz w:val="10"/>
        </w:rPr>
        <w:lastRenderedPageBreak/>
        <w:t>2. 1914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一匹或几匹狼</w:t>
      </w:r>
      <w:r>
        <w:rPr>
          <w:rFonts w:ascii="宋体" w:eastAsia="宋体" w:hAnsi="宋体" w:cs="宋体"/>
          <w:b/>
          <w:color w:val="000000"/>
          <w:sz w:val="10"/>
        </w:rPr>
        <w:t>?</w:t>
      </w:r>
    </w:p>
    <w:p w:rsidR="00B679E9" w:rsidRDefault="002E624B">
      <w:pPr>
        <w:autoSpaceDE w:val="0"/>
        <w:autoSpaceDN w:val="0"/>
        <w:spacing w:before="180" w:line="308" w:lineRule="atLeast"/>
        <w:ind w:left="160" w:right="180"/>
        <w:rPr>
          <w:sz w:val="18"/>
        </w:rPr>
      </w:pPr>
      <w:r>
        <w:rPr>
          <w:rFonts w:ascii="宋体" w:eastAsia="宋体" w:hAnsi="宋体" w:cs="宋体"/>
          <w:b/>
          <w:color w:val="000000"/>
          <w:sz w:val="18"/>
        </w:rPr>
        <w:t>狼，狼群中的一匹狼，处于集群的边缘，而弗洛伊德所听到的唯一声音却是那痛苦的呼喊：帮帮我，别让我生成为狼</w:t>
      </w:r>
      <w:r>
        <w:rPr>
          <w:rFonts w:ascii="宋体" w:eastAsia="宋体" w:hAnsi="宋体" w:cs="宋体"/>
          <w:b/>
          <w:color w:val="000000"/>
          <w:sz w:val="18"/>
        </w:rPr>
        <w:t xml:space="preserve"> (</w:t>
      </w:r>
      <w:r>
        <w:rPr>
          <w:rFonts w:ascii="宋体" w:eastAsia="宋体" w:hAnsi="宋体" w:cs="宋体"/>
          <w:b/>
          <w:color w:val="000000"/>
          <w:sz w:val="18"/>
        </w:rPr>
        <w:t>或相反，别让我在此种生成中遭遇失败</w:t>
      </w:r>
      <w:r>
        <w:rPr>
          <w:rFonts w:ascii="宋体" w:eastAsia="宋体" w:hAnsi="宋体" w:cs="宋体"/>
          <w:b/>
          <w:color w:val="000000"/>
          <w:sz w:val="18"/>
        </w:rPr>
        <w:t>)</w:t>
      </w:r>
      <w:r>
        <w:rPr>
          <w:rFonts w:ascii="宋体" w:eastAsia="宋体" w:hAnsi="宋体" w:cs="宋体"/>
          <w:b/>
          <w:color w:val="000000"/>
          <w:sz w:val="18"/>
        </w:rPr>
        <w:t>。这并非是一个有关再现的问题：这绝非是相信自身就是一匹狼，或将自身再现为一匹狼。狼，群狼，它们就是强度，速度，温度，不可分解的多变的间距。这是一种麋集，一种狼的集聚。谁会相信肛门机器和狼群机器之间毫无关联，或，二者仅仅是通过俄狄浦斯装置</w:t>
      </w:r>
      <w:r>
        <w:rPr>
          <w:rFonts w:ascii="宋体" w:eastAsia="宋体" w:hAnsi="宋体" w:cs="宋体"/>
          <w:b/>
          <w:color w:val="000000"/>
          <w:sz w:val="18"/>
        </w:rPr>
        <w:t xml:space="preserve"> ( appareil)</w:t>
      </w:r>
      <w:r>
        <w:rPr>
          <w:rFonts w:ascii="宋体" w:eastAsia="宋体" w:hAnsi="宋体" w:cs="宋体"/>
          <w:b/>
          <w:color w:val="000000"/>
          <w:sz w:val="18"/>
        </w:rPr>
        <w:t>、通过父亲那太过人性的形象才得以被重新联结</w:t>
      </w:r>
      <w:r>
        <w:rPr>
          <w:rFonts w:ascii="宋体" w:eastAsia="宋体" w:hAnsi="宋体" w:cs="宋体"/>
          <w:b/>
          <w:color w:val="000000"/>
          <w:sz w:val="18"/>
        </w:rPr>
        <w:t xml:space="preserve">? </w:t>
      </w:r>
      <w:r>
        <w:rPr>
          <w:rFonts w:ascii="宋体" w:eastAsia="宋体" w:hAnsi="宋体" w:cs="宋体"/>
          <w:b/>
          <w:color w:val="000000"/>
          <w:sz w:val="18"/>
        </w:rPr>
        <w:t>因为最终，肛门同样表现了一种强度，在此种情形之中，即是那种接近零</w:t>
      </w:r>
      <w:r>
        <w:rPr>
          <w:rFonts w:ascii="宋体" w:eastAsia="宋体" w:hAnsi="宋体" w:cs="宋体"/>
          <w:b/>
          <w:color w:val="000000"/>
          <w:sz w:val="18"/>
        </w:rPr>
        <w:t>点的间距，此种间距只有在其要素改变本质之时才能被分解。肛门区域，正像是一个狼的集群。难道不正是通过肛门，孩子才得以维系于狼群之中、维系于其外围</w:t>
      </w:r>
      <w:r>
        <w:rPr>
          <w:rFonts w:ascii="宋体" w:eastAsia="宋体" w:hAnsi="宋体" w:cs="宋体"/>
          <w:b/>
          <w:color w:val="000000"/>
          <w:sz w:val="18"/>
        </w:rPr>
        <w:t xml:space="preserve">? </w:t>
      </w:r>
      <w:r>
        <w:rPr>
          <w:rFonts w:ascii="宋体" w:eastAsia="宋体" w:hAnsi="宋体" w:cs="宋体"/>
          <w:b/>
          <w:color w:val="000000"/>
          <w:sz w:val="18"/>
        </w:rPr>
        <w:t>下颌下降到肛门之处。通过下颌和肛门来维系于狼群之中。这个下颌并不是一匹狼的下颌，没这么简单，而是说狼与下颌形成了一个多元体，它转化为眼与狼，肛门与狼，</w:t>
      </w:r>
      <w:r>
        <w:rPr>
          <w:rFonts w:ascii="宋体" w:eastAsia="宋体" w:hAnsi="宋体" w:cs="宋体"/>
          <w:b/>
          <w:color w:val="000000"/>
          <w:sz w:val="18"/>
        </w:rPr>
        <w:t xml:space="preserve">——— </w:t>
      </w:r>
      <w:r>
        <w:rPr>
          <w:rFonts w:ascii="宋体" w:eastAsia="宋体" w:hAnsi="宋体" w:cs="宋体"/>
          <w:b/>
          <w:color w:val="000000"/>
          <w:sz w:val="18"/>
        </w:rPr>
        <w:t>根据其他不同的间距，遵循着其他不同的速度，连同其他不同的多元体，介于阈限之间。逃逸线或解域线，生成</w:t>
      </w:r>
      <w:r>
        <w:rPr>
          <w:rFonts w:ascii="宋体" w:eastAsia="宋体" w:hAnsi="宋体" w:cs="宋体"/>
          <w:b/>
          <w:color w:val="000000"/>
          <w:sz w:val="18"/>
        </w:rPr>
        <w:t>——</w:t>
      </w:r>
      <w:r>
        <w:rPr>
          <w:rFonts w:ascii="宋体" w:eastAsia="宋体" w:hAnsi="宋体" w:cs="宋体"/>
          <w:b/>
          <w:color w:val="000000"/>
          <w:sz w:val="18"/>
        </w:rPr>
        <w:t>狼，被解域之强度的生成</w:t>
      </w:r>
      <w:r>
        <w:rPr>
          <w:rFonts w:ascii="宋体" w:eastAsia="宋体" w:hAnsi="宋体" w:cs="宋体"/>
          <w:b/>
          <w:color w:val="000000"/>
          <w:sz w:val="18"/>
        </w:rPr>
        <w:t>—</w:t>
      </w:r>
      <w:r>
        <w:rPr>
          <w:rFonts w:ascii="宋体" w:eastAsia="宋体" w:hAnsi="宋体" w:cs="宋体"/>
          <w:b/>
          <w:color w:val="000000"/>
          <w:sz w:val="18"/>
        </w:rPr>
        <w:t>非人：这就是多元体。生成为狼，生成为孔，这就是依循那些彼此区分但又相互纠结之线而自</w:t>
      </w:r>
      <w:r>
        <w:rPr>
          <w:rFonts w:ascii="宋体" w:eastAsia="宋体" w:hAnsi="宋体" w:cs="宋体"/>
          <w:b/>
          <w:color w:val="000000"/>
          <w:sz w:val="18"/>
        </w:rPr>
        <w:t>行解域。一个孔不比一匹狼更具有否定性。阉割，缺乏，替代，看看一个太过清醒的白痴为我们讲述了何种故事，他完全不理解作为无意识构型的多元体。一匹狼，一个孔，它们都是无意识的粒子，不是别的，就是粒子，就是粒子的产物，粒子的轨迹，作为分子多元体的要素。说带强度的动态粒子穿越了孔洞，这并不充分，因为孔和那些穿越其间的东西一样，都是粒子。物理学家指出：孔不是粒子的缺失，而是以超光速运动的粒子。飞驰的肛门，疾速的阴道，哪里还有阉割。</w:t>
      </w:r>
    </w:p>
    <w:p w:rsidR="00B679E9" w:rsidRDefault="002E624B">
      <w:pPr>
        <w:autoSpaceDE w:val="0"/>
        <w:autoSpaceDN w:val="0"/>
        <w:spacing w:line="306" w:lineRule="atLeast"/>
        <w:ind w:left="120" w:right="200" w:firstLine="380"/>
        <w:rPr>
          <w:sz w:val="18"/>
        </w:rPr>
      </w:pPr>
      <w:r>
        <w:rPr>
          <w:rFonts w:ascii="宋体" w:eastAsia="宋体" w:hAnsi="宋体" w:cs="宋体"/>
          <w:b/>
          <w:color w:val="000000"/>
          <w:sz w:val="18"/>
        </w:rPr>
        <w:t>回到这个关于多元体的故事，这是一个非常重要的时刻，因为，人们之所以创造出这样一个实词，恰</w:t>
      </w:r>
      <w:r>
        <w:rPr>
          <w:rFonts w:ascii="宋体" w:eastAsia="宋体" w:hAnsi="宋体" w:cs="宋体"/>
          <w:b/>
          <w:color w:val="000000"/>
          <w:sz w:val="18"/>
        </w:rPr>
        <w:t>恰是为了摆脱</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和</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之间的抽象对立，为了摆脱辩证法，为了终于能够在其纯粹状态之中来思索</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，为了不再将其视作一个源自于一种丧失了的统一性或总体性的可计算的碎片</w:t>
      </w:r>
      <w:r>
        <w:rPr>
          <w:rFonts w:ascii="宋体" w:eastAsia="宋体" w:hAnsi="宋体" w:cs="宋体"/>
          <w:b/>
          <w:color w:val="000000"/>
          <w:sz w:val="18"/>
        </w:rPr>
        <w:t>(</w:t>
      </w:r>
      <w:r>
        <w:rPr>
          <w:rFonts w:ascii="宋体" w:eastAsia="宋体" w:hAnsi="宋体" w:cs="宋体"/>
          <w:b/>
          <w:color w:val="000000"/>
          <w:sz w:val="18"/>
        </w:rPr>
        <w:t>或相反，将其视作那些源自一种即将形成的统一性或总体性的有机的构成要素</w:t>
      </w:r>
      <w:r>
        <w:rPr>
          <w:rFonts w:ascii="宋体" w:eastAsia="宋体" w:hAnsi="宋体" w:cs="宋体"/>
          <w:b/>
          <w:color w:val="000000"/>
          <w:sz w:val="18"/>
        </w:rPr>
        <w:t xml:space="preserve">) ——— </w:t>
      </w:r>
      <w:r>
        <w:rPr>
          <w:rFonts w:ascii="宋体" w:eastAsia="宋体" w:hAnsi="宋体" w:cs="宋体"/>
          <w:b/>
          <w:color w:val="000000"/>
          <w:sz w:val="18"/>
        </w:rPr>
        <w:t>为了对多元体的不同类型进行区分。这样，我们在数学家兼物理学家黎曼</w:t>
      </w:r>
      <w:r>
        <w:rPr>
          <w:rFonts w:ascii="宋体" w:eastAsia="宋体" w:hAnsi="宋体" w:cs="宋体"/>
          <w:b/>
          <w:color w:val="000000"/>
          <w:sz w:val="18"/>
        </w:rPr>
        <w:t xml:space="preserve"> ( Riemann)</w:t>
      </w:r>
      <w:r>
        <w:rPr>
          <w:rFonts w:ascii="宋体" w:eastAsia="宋体" w:hAnsi="宋体" w:cs="宋体"/>
          <w:b/>
          <w:color w:val="000000"/>
          <w:sz w:val="18"/>
        </w:rPr>
        <w:t>那里发现了离散的多元体和连续的多元体之间的区分</w:t>
      </w:r>
      <w:r>
        <w:rPr>
          <w:rFonts w:ascii="宋体" w:eastAsia="宋体" w:hAnsi="宋体" w:cs="宋体"/>
          <w:b/>
          <w:color w:val="000000"/>
          <w:sz w:val="18"/>
        </w:rPr>
        <w:t xml:space="preserve"> (</w:t>
      </w:r>
      <w:r>
        <w:rPr>
          <w:rFonts w:ascii="宋体" w:eastAsia="宋体" w:hAnsi="宋体" w:cs="宋体"/>
          <w:b/>
          <w:color w:val="000000"/>
          <w:sz w:val="18"/>
        </w:rPr>
        <w:t>后者的度量法则仅源自运作于其中的力</w:t>
      </w:r>
      <w:r>
        <w:rPr>
          <w:rFonts w:ascii="宋体" w:eastAsia="宋体" w:hAnsi="宋体" w:cs="宋体"/>
          <w:b/>
          <w:color w:val="000000"/>
          <w:sz w:val="18"/>
        </w:rPr>
        <w:t>)</w:t>
      </w:r>
      <w:r>
        <w:rPr>
          <w:rFonts w:ascii="宋体" w:eastAsia="宋体" w:hAnsi="宋体" w:cs="宋体"/>
          <w:b/>
          <w:color w:val="000000"/>
          <w:sz w:val="18"/>
        </w:rPr>
        <w:t>。然后，在梅农</w:t>
      </w:r>
      <w:r>
        <w:rPr>
          <w:rFonts w:ascii="宋体" w:eastAsia="宋体" w:hAnsi="宋体" w:cs="宋体"/>
          <w:b/>
          <w:color w:val="000000"/>
          <w:sz w:val="18"/>
        </w:rPr>
        <w:t xml:space="preserve"> ( Meinong)</w:t>
      </w:r>
      <w:r>
        <w:rPr>
          <w:rFonts w:ascii="宋体" w:eastAsia="宋体" w:hAnsi="宋体" w:cs="宋体"/>
          <w:b/>
          <w:color w:val="000000"/>
          <w:sz w:val="18"/>
        </w:rPr>
        <w:t>和罗素那里，我们发现了一种在数量性的、可分性的、广延性的</w:t>
      </w:r>
      <w:r>
        <w:rPr>
          <w:rFonts w:ascii="宋体" w:eastAsia="宋体" w:hAnsi="宋体" w:cs="宋体"/>
          <w:b/>
          <w:color w:val="000000"/>
          <w:sz w:val="18"/>
        </w:rPr>
        <w:t>多元体和更为接近强度的间距性多元体之间的区分。此外，柏格森对空间的、数量的多元体和绵延的、性质的多元体进行了区分。当我们对树形多元体和根茎式多元体进行区分之时，所作的也大致是同样的事情。</w:t>
      </w:r>
      <w:r>
        <w:rPr>
          <w:rFonts w:ascii="宋体" w:eastAsia="宋体" w:hAnsi="宋体" w:cs="宋体"/>
          <w:b/>
          <w:color w:val="000000"/>
          <w:sz w:val="18"/>
        </w:rPr>
        <w:t>“</w:t>
      </w:r>
      <w:r>
        <w:rPr>
          <w:rFonts w:ascii="宋体" w:eastAsia="宋体" w:hAnsi="宋体" w:cs="宋体"/>
          <w:b/>
          <w:color w:val="000000"/>
          <w:sz w:val="18"/>
        </w:rPr>
        <w:t>宏观的</w:t>
      </w:r>
      <w:r>
        <w:rPr>
          <w:rFonts w:ascii="宋体" w:eastAsia="宋体" w:hAnsi="宋体" w:cs="宋体"/>
          <w:b/>
          <w:color w:val="000000"/>
          <w:sz w:val="18"/>
        </w:rPr>
        <w:t>”</w:t>
      </w:r>
      <w:r>
        <w:rPr>
          <w:rFonts w:ascii="宋体" w:eastAsia="宋体" w:hAnsi="宋体" w:cs="宋体"/>
          <w:b/>
          <w:color w:val="000000"/>
          <w:sz w:val="18"/>
        </w:rPr>
        <w:t>和</w:t>
      </w:r>
      <w:r>
        <w:rPr>
          <w:rFonts w:ascii="宋体" w:eastAsia="宋体" w:hAnsi="宋体" w:cs="宋体"/>
          <w:b/>
          <w:color w:val="000000"/>
          <w:sz w:val="18"/>
        </w:rPr>
        <w:t>“</w:t>
      </w:r>
      <w:r>
        <w:rPr>
          <w:rFonts w:ascii="宋体" w:eastAsia="宋体" w:hAnsi="宋体" w:cs="宋体"/>
          <w:b/>
          <w:color w:val="000000"/>
          <w:sz w:val="18"/>
        </w:rPr>
        <w:t>微观的</w:t>
      </w:r>
      <w:r>
        <w:rPr>
          <w:rFonts w:ascii="宋体" w:eastAsia="宋体" w:hAnsi="宋体" w:cs="宋体"/>
          <w:b/>
          <w:color w:val="000000"/>
          <w:sz w:val="18"/>
        </w:rPr>
        <w:t>”</w:t>
      </w:r>
      <w:r>
        <w:rPr>
          <w:rFonts w:ascii="宋体" w:eastAsia="宋体" w:hAnsi="宋体" w:cs="宋体"/>
          <w:b/>
          <w:color w:val="000000"/>
          <w:sz w:val="18"/>
        </w:rPr>
        <w:t>多元体。一方面，是广延的、可分的、克分子的多元体；</w:t>
      </w:r>
      <w:r>
        <w:rPr>
          <w:rFonts w:ascii="宋体" w:eastAsia="宋体" w:hAnsi="宋体" w:cs="宋体"/>
          <w:b/>
          <w:color w:val="000000"/>
          <w:sz w:val="18"/>
        </w:rPr>
        <w:t xml:space="preserve"> </w:t>
      </w:r>
      <w:r>
        <w:rPr>
          <w:rFonts w:ascii="宋体" w:eastAsia="宋体" w:hAnsi="宋体" w:cs="宋体"/>
          <w:b/>
          <w:color w:val="000000"/>
          <w:sz w:val="18"/>
        </w:rPr>
        <w:t>是可统一化、总体化、组织化的；</w:t>
      </w:r>
      <w:r>
        <w:rPr>
          <w:rFonts w:ascii="宋体" w:eastAsia="宋体" w:hAnsi="宋体" w:cs="宋体"/>
          <w:b/>
          <w:color w:val="000000"/>
          <w:sz w:val="18"/>
        </w:rPr>
        <w:t xml:space="preserve"> </w:t>
      </w:r>
      <w:r>
        <w:rPr>
          <w:rFonts w:ascii="宋体" w:eastAsia="宋体" w:hAnsi="宋体" w:cs="宋体"/>
          <w:b/>
          <w:color w:val="000000"/>
          <w:sz w:val="18"/>
        </w:rPr>
        <w:t>是意识的或前意识的</w:t>
      </w:r>
      <w:r>
        <w:rPr>
          <w:rFonts w:ascii="宋体" w:eastAsia="宋体" w:hAnsi="宋体" w:cs="宋体"/>
          <w:b/>
          <w:color w:val="000000"/>
          <w:sz w:val="18"/>
        </w:rPr>
        <w:t>———</w:t>
      </w:r>
      <w:r>
        <w:rPr>
          <w:rFonts w:ascii="宋体" w:eastAsia="宋体" w:hAnsi="宋体" w:cs="宋体"/>
          <w:b/>
          <w:color w:val="000000"/>
          <w:sz w:val="18"/>
        </w:rPr>
        <w:t>另一方面，则是无意识的力比多的多元体，它是分子的，强度的，由那些不改变其本质就不能被分化的粒子所构成，由</w:t>
      </w:r>
    </w:p>
    <w:p w:rsidR="00B679E9" w:rsidRDefault="002E624B">
      <w:pPr>
        <w:autoSpaceDE w:val="0"/>
        <w:autoSpaceDN w:val="0"/>
        <w:spacing w:before="260" w:line="160" w:lineRule="atLeast"/>
        <w:ind w:left="3200"/>
        <w:rPr>
          <w:sz w:val="10"/>
        </w:rPr>
        <w:sectPr w:rsidR="00B679E9">
          <w:pgSz w:w="8580" w:h="13440"/>
          <w:pgMar w:top="800" w:right="800" w:bottom="800" w:left="800" w:header="720" w:footer="720" w:gutter="0"/>
          <w:cols w:space="720"/>
        </w:sectPr>
      </w:pPr>
      <w:r>
        <w:rPr>
          <w:rFonts w:ascii="宋体" w:eastAsia="宋体" w:hAnsi="宋体" w:cs="宋体"/>
          <w:b/>
          <w:color w:val="000000"/>
          <w:sz w:val="10"/>
        </w:rPr>
        <w:t>29</w:t>
      </w:r>
    </w:p>
    <w:p w:rsidR="00B679E9" w:rsidRDefault="002E624B">
      <w:pPr>
        <w:autoSpaceDE w:val="0"/>
        <w:autoSpaceDN w:val="0"/>
        <w:spacing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305" w:lineRule="atLeast"/>
        <w:ind w:left="180"/>
        <w:rPr>
          <w:sz w:val="18"/>
        </w:rPr>
      </w:pPr>
      <w:r>
        <w:rPr>
          <w:rFonts w:ascii="宋体" w:eastAsia="宋体" w:hAnsi="宋体" w:cs="宋体"/>
          <w:b/>
          <w:color w:val="000000"/>
          <w:sz w:val="18"/>
        </w:rPr>
        <w:t>那些不进入另一个多元体就不能发生变异的间距构成，这些间距不断地构建和瓦解其自身，它们相互沟通、彼此渗透，在一个阈限之中、之上或之下。这后一种多元体的要素就是粒子；</w:t>
      </w:r>
      <w:r>
        <w:rPr>
          <w:rFonts w:ascii="宋体" w:eastAsia="宋体" w:hAnsi="宋体" w:cs="宋体"/>
          <w:b/>
          <w:color w:val="000000"/>
          <w:sz w:val="18"/>
        </w:rPr>
        <w:t xml:space="preserve"> </w:t>
      </w:r>
      <w:r>
        <w:rPr>
          <w:rFonts w:ascii="宋体" w:eastAsia="宋体" w:hAnsi="宋体" w:cs="宋体"/>
          <w:b/>
          <w:color w:val="000000"/>
          <w:sz w:val="18"/>
        </w:rPr>
        <w:t>它们的关联，间距；</w:t>
      </w:r>
      <w:r>
        <w:rPr>
          <w:rFonts w:ascii="宋体" w:eastAsia="宋体" w:hAnsi="宋体" w:cs="宋体"/>
          <w:b/>
          <w:color w:val="000000"/>
          <w:sz w:val="18"/>
        </w:rPr>
        <w:t xml:space="preserve"> </w:t>
      </w:r>
      <w:r>
        <w:rPr>
          <w:rFonts w:ascii="宋体" w:eastAsia="宋体" w:hAnsi="宋体" w:cs="宋体"/>
          <w:b/>
          <w:color w:val="000000"/>
          <w:sz w:val="18"/>
        </w:rPr>
        <w:t>它们的运动，布朗运动；</w:t>
      </w:r>
      <w:r>
        <w:rPr>
          <w:rFonts w:ascii="宋体" w:eastAsia="宋体" w:hAnsi="宋体" w:cs="宋体"/>
          <w:b/>
          <w:color w:val="000000"/>
          <w:sz w:val="18"/>
        </w:rPr>
        <w:t xml:space="preserve"> </w:t>
      </w:r>
      <w:r>
        <w:rPr>
          <w:rFonts w:ascii="宋体" w:eastAsia="宋体" w:hAnsi="宋体" w:cs="宋体"/>
          <w:b/>
          <w:color w:val="000000"/>
          <w:sz w:val="18"/>
        </w:rPr>
        <w:t>它们的量，强度，强度的差异。</w:t>
      </w:r>
    </w:p>
    <w:p w:rsidR="00B679E9" w:rsidRDefault="002E624B">
      <w:pPr>
        <w:autoSpaceDE w:val="0"/>
        <w:autoSpaceDN w:val="0"/>
        <w:spacing w:before="20" w:line="301" w:lineRule="atLeast"/>
        <w:ind w:left="100" w:firstLine="380"/>
        <w:rPr>
          <w:sz w:val="18"/>
        </w:rPr>
      </w:pPr>
      <w:r>
        <w:rPr>
          <w:rFonts w:ascii="宋体" w:eastAsia="宋体" w:hAnsi="宋体" w:cs="宋体"/>
          <w:b/>
          <w:color w:val="000000"/>
          <w:sz w:val="18"/>
        </w:rPr>
        <w:t>正是在这里，存在着一种逻辑的基础。卡内蒂</w:t>
      </w:r>
      <w:r>
        <w:rPr>
          <w:rFonts w:ascii="宋体" w:eastAsia="宋体" w:hAnsi="宋体" w:cs="宋体"/>
          <w:b/>
          <w:color w:val="000000"/>
          <w:sz w:val="18"/>
        </w:rPr>
        <w:t xml:space="preserve"> ( Elias Canetti) </w:t>
      </w:r>
      <w:r>
        <w:rPr>
          <w:rFonts w:ascii="宋体" w:eastAsia="宋体" w:hAnsi="宋体" w:cs="宋体"/>
          <w:b/>
          <w:color w:val="000000"/>
          <w:sz w:val="18"/>
        </w:rPr>
        <w:t>区分了两种类型的多元体，它们有时相互对立，有时又彼此渗透：群众</w:t>
      </w:r>
      <w:r>
        <w:rPr>
          <w:rFonts w:ascii="宋体" w:eastAsia="宋体" w:hAnsi="宋体" w:cs="宋体"/>
          <w:b/>
          <w:color w:val="000000"/>
          <w:sz w:val="18"/>
        </w:rPr>
        <w:t xml:space="preserve">( masse) </w:t>
      </w:r>
      <w:r>
        <w:rPr>
          <w:rFonts w:ascii="宋体" w:eastAsia="宋体" w:hAnsi="宋体" w:cs="宋体"/>
          <w:b/>
          <w:color w:val="000000"/>
          <w:sz w:val="18"/>
        </w:rPr>
        <w:t>的多元体和集群</w:t>
      </w:r>
      <w:r>
        <w:rPr>
          <w:rFonts w:ascii="宋体" w:eastAsia="宋体" w:hAnsi="宋体" w:cs="宋体"/>
          <w:b/>
          <w:color w:val="000000"/>
          <w:sz w:val="18"/>
        </w:rPr>
        <w:t xml:space="preserve">( meute) </w:t>
      </w:r>
      <w:r>
        <w:rPr>
          <w:rFonts w:ascii="宋体" w:eastAsia="宋体" w:hAnsi="宋体" w:cs="宋体"/>
          <w:b/>
          <w:color w:val="000000"/>
          <w:sz w:val="18"/>
        </w:rPr>
        <w:t>的多元体。在卡内蒂看来，群众有这些值得注意的特征：大量的成员及其可分性和平等性，集合体</w:t>
      </w:r>
      <w:r>
        <w:rPr>
          <w:rFonts w:ascii="宋体" w:eastAsia="宋体" w:hAnsi="宋体" w:cs="宋体"/>
          <w:b/>
          <w:color w:val="000000"/>
          <w:sz w:val="18"/>
        </w:rPr>
        <w:t xml:space="preserve"> ( ensemble)</w:t>
      </w:r>
      <w:r>
        <w:rPr>
          <w:rFonts w:ascii="宋体" w:eastAsia="宋体" w:hAnsi="宋体" w:cs="宋体"/>
          <w:b/>
          <w:color w:val="000000"/>
          <w:sz w:val="18"/>
        </w:rPr>
        <w:t>的集中性和社会性，等级方向的单一性，界域性和结域的组织结构，符号的传播。而值得注意的集群的特征则有：数量少且有限制，分散，不可分解的多变的间距，性质的变化，作为剩余或越界的不平等，不可能形成一种固定的总体化或等级化，布朗运动式的多变方向，解域之线，粒子的投射。</w:t>
      </w:r>
      <w:r>
        <w:rPr>
          <w:rFonts w:ascii="宋体" w:eastAsia="宋体" w:hAnsi="宋体" w:cs="宋体"/>
          <w:b/>
          <w:color w:val="000000"/>
          <w:sz w:val="18"/>
        </w:rPr>
        <w:t>①</w:t>
      </w:r>
      <w:r>
        <w:rPr>
          <w:rFonts w:ascii="宋体" w:eastAsia="宋体" w:hAnsi="宋体" w:cs="宋体"/>
          <w:b/>
          <w:color w:val="000000"/>
          <w:sz w:val="18"/>
        </w:rPr>
        <w:t>无疑，在集群和群众之中都同样存在着平等和等级，但它们的种类是截然不同的。集群或帮派</w:t>
      </w:r>
      <w:r>
        <w:rPr>
          <w:rFonts w:ascii="宋体" w:eastAsia="宋体" w:hAnsi="宋体" w:cs="宋体"/>
          <w:b/>
          <w:color w:val="000000"/>
          <w:sz w:val="18"/>
        </w:rPr>
        <w:t xml:space="preserve"> ( bande) </w:t>
      </w:r>
      <w:r>
        <w:rPr>
          <w:rFonts w:ascii="宋体" w:eastAsia="宋体" w:hAnsi="宋体" w:cs="宋体"/>
          <w:b/>
          <w:color w:val="000000"/>
          <w:sz w:val="18"/>
        </w:rPr>
        <w:t>的首领是走一步看一步的，每走一步都必须重新调动所有要素；</w:t>
      </w:r>
      <w:r>
        <w:rPr>
          <w:rFonts w:ascii="宋体" w:eastAsia="宋体" w:hAnsi="宋体" w:cs="宋体"/>
          <w:b/>
          <w:color w:val="000000"/>
          <w:sz w:val="18"/>
        </w:rPr>
        <w:t xml:space="preserve"> </w:t>
      </w:r>
      <w:r>
        <w:rPr>
          <w:rFonts w:ascii="宋体" w:eastAsia="宋体" w:hAnsi="宋体" w:cs="宋体"/>
          <w:b/>
          <w:color w:val="000000"/>
          <w:sz w:val="18"/>
        </w:rPr>
        <w:t>而群体或群众的首领则将其既往所获得利益加以巩固和资本化。集群，即便</w:t>
      </w:r>
      <w:r>
        <w:rPr>
          <w:rFonts w:ascii="宋体" w:eastAsia="宋体" w:hAnsi="宋体" w:cs="宋体"/>
          <w:b/>
          <w:color w:val="000000"/>
          <w:sz w:val="18"/>
        </w:rPr>
        <w:t>是在其自身的场域之中，也是在一条解域线或逃逸线之上被构成的，这条线构成了它的一部分，而它也赋予这条线以高度肯定的价值；与此相反，虽然群众也将这些线整合于自身之中，但却只是为了将其节段化、阻碍其运动，并将其当作一种否定性的符号。卡内蒂指出，在集群之中，每个人都是单独的，即便当他与其他人为伍之时</w:t>
      </w:r>
      <w:r>
        <w:rPr>
          <w:rFonts w:ascii="宋体" w:eastAsia="宋体" w:hAnsi="宋体" w:cs="宋体"/>
          <w:b/>
          <w:color w:val="000000"/>
          <w:sz w:val="18"/>
        </w:rPr>
        <w:t>(</w:t>
      </w:r>
      <w:r>
        <w:rPr>
          <w:rFonts w:ascii="宋体" w:eastAsia="宋体" w:hAnsi="宋体" w:cs="宋体"/>
          <w:b/>
          <w:color w:val="000000"/>
          <w:sz w:val="18"/>
        </w:rPr>
        <w:t>比如，狼</w:t>
      </w:r>
      <w:r>
        <w:rPr>
          <w:rFonts w:ascii="宋体" w:eastAsia="宋体" w:hAnsi="宋体" w:cs="宋体"/>
          <w:b/>
          <w:color w:val="000000"/>
          <w:sz w:val="18"/>
        </w:rPr>
        <w:t>——</w:t>
      </w:r>
      <w:r>
        <w:rPr>
          <w:rFonts w:ascii="宋体" w:eastAsia="宋体" w:hAnsi="宋体" w:cs="宋体"/>
          <w:b/>
          <w:color w:val="000000"/>
          <w:sz w:val="18"/>
        </w:rPr>
        <w:t>猎人</w:t>
      </w:r>
      <w:r>
        <w:rPr>
          <w:rFonts w:ascii="宋体" w:eastAsia="宋体" w:hAnsi="宋体" w:cs="宋体"/>
          <w:b/>
          <w:color w:val="000000"/>
          <w:sz w:val="18"/>
        </w:rPr>
        <w:t>)</w:t>
      </w:r>
      <w:r>
        <w:rPr>
          <w:rFonts w:ascii="宋体" w:eastAsia="宋体" w:hAnsi="宋体" w:cs="宋体"/>
          <w:b/>
          <w:color w:val="000000"/>
          <w:sz w:val="18"/>
        </w:rPr>
        <w:t>；每个人都关切其自身，但同时又参与到帮派之中。</w:t>
      </w:r>
      <w:r>
        <w:rPr>
          <w:rFonts w:ascii="宋体" w:eastAsia="宋体" w:hAnsi="宋体" w:cs="宋体"/>
          <w:b/>
          <w:color w:val="000000"/>
          <w:sz w:val="18"/>
        </w:rPr>
        <w:t>“</w:t>
      </w:r>
      <w:r>
        <w:rPr>
          <w:rFonts w:ascii="宋体" w:eastAsia="宋体" w:hAnsi="宋体" w:cs="宋体"/>
          <w:b/>
          <w:color w:val="000000"/>
          <w:sz w:val="18"/>
        </w:rPr>
        <w:t>在集群那变动着的星群之中，个体将始终被维系于边界之处。他会身处中心，但随即就退回到边界之处；</w:t>
      </w:r>
      <w:r>
        <w:rPr>
          <w:rFonts w:ascii="宋体" w:eastAsia="宋体" w:hAnsi="宋体" w:cs="宋体"/>
          <w:b/>
          <w:color w:val="000000"/>
          <w:sz w:val="18"/>
        </w:rPr>
        <w:t xml:space="preserve"> </w:t>
      </w:r>
      <w:r>
        <w:rPr>
          <w:rFonts w:ascii="宋体" w:eastAsia="宋体" w:hAnsi="宋体" w:cs="宋体"/>
          <w:b/>
          <w:color w:val="000000"/>
          <w:sz w:val="18"/>
        </w:rPr>
        <w:t>他会处于边界，但随即就身处中心。当集群围着篝火形成圆圈，每</w:t>
      </w:r>
      <w:r>
        <w:rPr>
          <w:rFonts w:ascii="宋体" w:eastAsia="宋体" w:hAnsi="宋体" w:cs="宋体"/>
          <w:b/>
          <w:color w:val="000000"/>
          <w:sz w:val="18"/>
        </w:rPr>
        <w:t>个人的左面和右面都有邻人，但他的背后却是开敞的，他的脊背赤裸，朝向荒野。</w:t>
      </w:r>
      <w:r>
        <w:rPr>
          <w:rFonts w:ascii="宋体" w:eastAsia="宋体" w:hAnsi="宋体" w:cs="宋体"/>
          <w:b/>
          <w:color w:val="000000"/>
          <w:sz w:val="18"/>
        </w:rPr>
        <w:t>”</w:t>
      </w:r>
      <w:r>
        <w:rPr>
          <w:rFonts w:ascii="宋体" w:eastAsia="宋体" w:hAnsi="宋体" w:cs="宋体"/>
          <w:b/>
          <w:color w:val="000000"/>
          <w:sz w:val="18"/>
        </w:rPr>
        <w:t>我们辨认出这正是精神分裂症患者的处境：处于外围，通过一只手或一只脚而维系其中</w:t>
      </w:r>
      <w:r>
        <w:rPr>
          <w:rFonts w:ascii="宋体" w:eastAsia="宋体" w:hAnsi="宋体" w:cs="宋体"/>
          <w:b/>
          <w:color w:val="000000"/>
          <w:sz w:val="18"/>
        </w:rPr>
        <w:t>……</w:t>
      </w:r>
      <w:r>
        <w:rPr>
          <w:rFonts w:ascii="宋体" w:eastAsia="宋体" w:hAnsi="宋体" w:cs="宋体"/>
          <w:b/>
          <w:color w:val="000000"/>
          <w:sz w:val="18"/>
        </w:rPr>
        <w:t>与之相对立的是群众主体的偏执狂患者的处境，以及所有那些从个体到群体、从群体到首领、从首领到群体的同一化过程；</w:t>
      </w:r>
      <w:r>
        <w:rPr>
          <w:rFonts w:ascii="宋体" w:eastAsia="宋体" w:hAnsi="宋体" w:cs="宋体"/>
          <w:b/>
          <w:color w:val="000000"/>
          <w:sz w:val="18"/>
        </w:rPr>
        <w:t xml:space="preserve"> </w:t>
      </w:r>
      <w:r>
        <w:rPr>
          <w:rFonts w:ascii="宋体" w:eastAsia="宋体" w:hAnsi="宋体" w:cs="宋体"/>
          <w:b/>
          <w:color w:val="000000"/>
          <w:sz w:val="18"/>
        </w:rPr>
        <w:t>稳靠地置身于群众之中，接近中心，绝不要停留于边界之处、除非是履行公务。为什么假设</w:t>
      </w:r>
      <w:r>
        <w:rPr>
          <w:rFonts w:ascii="宋体" w:eastAsia="宋体" w:hAnsi="宋体" w:cs="宋体"/>
          <w:b/>
          <w:color w:val="000000"/>
          <w:sz w:val="18"/>
        </w:rPr>
        <w:t xml:space="preserve"> [</w:t>
      </w:r>
      <w:r>
        <w:rPr>
          <w:rFonts w:ascii="宋体" w:eastAsia="宋体" w:hAnsi="宋体" w:cs="宋体"/>
          <w:b/>
          <w:color w:val="000000"/>
          <w:sz w:val="18"/>
        </w:rPr>
        <w:t>比如</w:t>
      </w:r>
      <w:r>
        <w:rPr>
          <w:rFonts w:ascii="宋体" w:eastAsia="宋体" w:hAnsi="宋体" w:cs="宋体"/>
          <w:b/>
          <w:color w:val="000000"/>
          <w:sz w:val="18"/>
        </w:rPr>
        <w:t xml:space="preserve">, </w:t>
      </w:r>
      <w:r>
        <w:rPr>
          <w:rFonts w:ascii="宋体" w:eastAsia="宋体" w:hAnsi="宋体" w:cs="宋体"/>
          <w:b/>
          <w:color w:val="000000"/>
          <w:sz w:val="18"/>
        </w:rPr>
        <w:t>像洛伦茨</w:t>
      </w:r>
      <w:r>
        <w:rPr>
          <w:rFonts w:ascii="宋体" w:eastAsia="宋体" w:hAnsi="宋体" w:cs="宋体"/>
          <w:b/>
          <w:color w:val="000000"/>
          <w:sz w:val="18"/>
        </w:rPr>
        <w:t xml:space="preserve"> ( Konrad Lorenz) ②</w:t>
      </w:r>
      <w:r>
        <w:rPr>
          <w:rFonts w:ascii="宋体" w:eastAsia="宋体" w:hAnsi="宋体" w:cs="宋体"/>
          <w:b/>
          <w:color w:val="000000"/>
          <w:sz w:val="18"/>
        </w:rPr>
        <w:t>所做的那样</w:t>
      </w:r>
      <w:r>
        <w:rPr>
          <w:rFonts w:ascii="宋体" w:eastAsia="宋体" w:hAnsi="宋体" w:cs="宋体"/>
          <w:b/>
          <w:color w:val="000000"/>
          <w:sz w:val="18"/>
        </w:rPr>
        <w:t>]</w:t>
      </w:r>
      <w:r>
        <w:rPr>
          <w:rFonts w:ascii="宋体" w:eastAsia="宋体" w:hAnsi="宋体" w:cs="宋体"/>
          <w:b/>
          <w:color w:val="000000"/>
          <w:sz w:val="18"/>
        </w:rPr>
        <w:t>：从进化的角度看，集群及其伙伴关系的类型代表着一种比群体社会或婚姻社会更为原始的状态呢</w:t>
      </w:r>
      <w:r>
        <w:rPr>
          <w:rFonts w:ascii="宋体" w:eastAsia="宋体" w:hAnsi="宋体" w:cs="宋体"/>
          <w:b/>
          <w:color w:val="000000"/>
          <w:sz w:val="18"/>
        </w:rPr>
        <w:t xml:space="preserve">? </w:t>
      </w:r>
      <w:r>
        <w:rPr>
          <w:rFonts w:ascii="宋体" w:eastAsia="宋体" w:hAnsi="宋体" w:cs="宋体"/>
          <w:b/>
          <w:color w:val="000000"/>
          <w:sz w:val="18"/>
        </w:rPr>
        <w:t>不仅仅存</w:t>
      </w:r>
      <w:r>
        <w:rPr>
          <w:rFonts w:ascii="宋体" w:eastAsia="宋体" w:hAnsi="宋体" w:cs="宋体"/>
          <w:b/>
          <w:color w:val="000000"/>
          <w:sz w:val="18"/>
        </w:rPr>
        <w:t>在着人类的集群，而且其中有些还异常精妙：</w:t>
      </w:r>
      <w:r>
        <w:rPr>
          <w:rFonts w:ascii="宋体" w:eastAsia="宋体" w:hAnsi="宋体" w:cs="宋体"/>
          <w:b/>
          <w:color w:val="000000"/>
          <w:sz w:val="18"/>
        </w:rPr>
        <w:t>“</w:t>
      </w:r>
      <w:r>
        <w:rPr>
          <w:rFonts w:ascii="宋体" w:eastAsia="宋体" w:hAnsi="宋体" w:cs="宋体"/>
          <w:b/>
          <w:color w:val="000000"/>
          <w:sz w:val="18"/>
        </w:rPr>
        <w:t>上流社会</w:t>
      </w:r>
      <w:r>
        <w:rPr>
          <w:rFonts w:ascii="宋体" w:eastAsia="宋体" w:hAnsi="宋体" w:cs="宋体"/>
          <w:b/>
          <w:color w:val="000000"/>
          <w:sz w:val="18"/>
        </w:rPr>
        <w:t>”</w:t>
      </w:r>
      <w:r>
        <w:rPr>
          <w:rFonts w:ascii="宋体" w:eastAsia="宋体" w:hAnsi="宋体" w:cs="宋体"/>
          <w:b/>
          <w:color w:val="000000"/>
          <w:sz w:val="18"/>
        </w:rPr>
        <w:t>有别于</w:t>
      </w:r>
      <w:r>
        <w:rPr>
          <w:rFonts w:ascii="宋体" w:eastAsia="宋体" w:hAnsi="宋体" w:cs="宋体"/>
          <w:b/>
          <w:color w:val="000000"/>
          <w:sz w:val="18"/>
        </w:rPr>
        <w:t>“</w:t>
      </w:r>
      <w:r>
        <w:rPr>
          <w:rFonts w:ascii="宋体" w:eastAsia="宋体" w:hAnsi="宋体" w:cs="宋体"/>
          <w:b/>
          <w:color w:val="000000"/>
          <w:sz w:val="18"/>
        </w:rPr>
        <w:t>社会关系</w:t>
      </w:r>
      <w:r>
        <w:rPr>
          <w:rFonts w:ascii="宋体" w:eastAsia="宋体" w:hAnsi="宋体" w:cs="宋体"/>
          <w:b/>
          <w:color w:val="000000"/>
          <w:sz w:val="18"/>
        </w:rPr>
        <w:t>”</w:t>
      </w:r>
      <w:r>
        <w:rPr>
          <w:rFonts w:ascii="宋体" w:eastAsia="宋体" w:hAnsi="宋体" w:cs="宋体"/>
          <w:b/>
          <w:color w:val="000000"/>
          <w:sz w:val="18"/>
        </w:rPr>
        <w:t>，因为前者更接近于一个集群，而身处于社会关系中的人则对上流社会形成了一种充满妒意的错误形象，因为他们不理解上流社会所特有的位置和等级，力的关系，以及那些极为特别的野心和谋划。上流</w:t>
      </w:r>
    </w:p>
    <w:p w:rsidR="00B679E9" w:rsidRDefault="002E624B">
      <w:pPr>
        <w:spacing w:before="360" w:line="6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80"/>
        <w:rPr>
          <w:sz w:val="9"/>
        </w:rPr>
      </w:pPr>
      <w:r>
        <w:rPr>
          <w:rFonts w:ascii="宋体" w:eastAsia="宋体" w:hAnsi="宋体" w:cs="宋体"/>
          <w:b/>
          <w:color w:val="000000"/>
          <w:sz w:val="9"/>
        </w:rPr>
        <w:t>① EliasCanetti, Masse et puissance, Gallimard, pp.27—29, 97 sq.</w:t>
      </w:r>
      <w:r>
        <w:rPr>
          <w:rFonts w:ascii="宋体" w:eastAsia="宋体" w:hAnsi="宋体" w:cs="宋体"/>
          <w:b/>
          <w:color w:val="000000"/>
          <w:sz w:val="9"/>
        </w:rPr>
        <w:t>这里所提到的某些差异已为卡内蒂所强调。</w:t>
      </w:r>
    </w:p>
    <w:p w:rsidR="00B679E9" w:rsidRDefault="002E624B">
      <w:pPr>
        <w:autoSpaceDE w:val="0"/>
        <w:autoSpaceDN w:val="0"/>
        <w:spacing w:before="20" w:line="160" w:lineRule="atLeast"/>
        <w:ind w:left="220" w:right="160" w:firstLine="260"/>
        <w:rPr>
          <w:sz w:val="9"/>
        </w:rPr>
      </w:pPr>
      <w:r>
        <w:rPr>
          <w:rFonts w:ascii="宋体" w:eastAsia="宋体" w:hAnsi="宋体" w:cs="宋体"/>
          <w:b/>
          <w:color w:val="000000"/>
          <w:sz w:val="9"/>
        </w:rPr>
        <w:t xml:space="preserve">② </w:t>
      </w:r>
      <w:r>
        <w:rPr>
          <w:rFonts w:ascii="宋体" w:eastAsia="宋体" w:hAnsi="宋体" w:cs="宋体"/>
          <w:b/>
          <w:color w:val="000000"/>
          <w:sz w:val="9"/>
        </w:rPr>
        <w:t>康拉德</w:t>
      </w:r>
      <w:r>
        <w:rPr>
          <w:rFonts w:ascii="宋体" w:eastAsia="宋体" w:hAnsi="宋体" w:cs="宋体"/>
          <w:b/>
          <w:color w:val="000000"/>
          <w:sz w:val="9"/>
        </w:rPr>
        <w:t>·</w:t>
      </w:r>
      <w:r>
        <w:rPr>
          <w:rFonts w:ascii="宋体" w:eastAsia="宋体" w:hAnsi="宋体" w:cs="宋体"/>
          <w:b/>
          <w:color w:val="000000"/>
          <w:sz w:val="9"/>
        </w:rPr>
        <w:t>洛伦茨</w:t>
      </w:r>
      <w:r>
        <w:rPr>
          <w:rFonts w:ascii="宋体" w:eastAsia="宋体" w:hAnsi="宋体" w:cs="宋体"/>
          <w:b/>
          <w:color w:val="000000"/>
          <w:sz w:val="9"/>
        </w:rPr>
        <w:t xml:space="preserve">( Konrad Lorenz, </w:t>
      </w:r>
      <w:r>
        <w:rPr>
          <w:rFonts w:ascii="宋体" w:eastAsia="宋体" w:hAnsi="宋体" w:cs="宋体"/>
          <w:b/>
          <w:color w:val="000000"/>
          <w:sz w:val="9"/>
        </w:rPr>
        <w:t xml:space="preserve">1903——1989), </w:t>
      </w:r>
      <w:r>
        <w:rPr>
          <w:rFonts w:ascii="宋体" w:eastAsia="宋体" w:hAnsi="宋体" w:cs="宋体"/>
          <w:b/>
          <w:color w:val="000000"/>
          <w:sz w:val="9"/>
        </w:rPr>
        <w:t>奥地利著名动物学家</w:t>
      </w:r>
      <w:r>
        <w:rPr>
          <w:rFonts w:ascii="宋体" w:eastAsia="宋体" w:hAnsi="宋体" w:cs="宋体"/>
          <w:b/>
          <w:color w:val="000000"/>
          <w:sz w:val="9"/>
        </w:rPr>
        <w:t xml:space="preserve">, </w:t>
      </w:r>
      <w:r>
        <w:rPr>
          <w:rFonts w:ascii="宋体" w:eastAsia="宋体" w:hAnsi="宋体" w:cs="宋体"/>
          <w:b/>
          <w:color w:val="000000"/>
          <w:sz w:val="9"/>
        </w:rPr>
        <w:t>现代动物行为学的创始人</w:t>
      </w:r>
      <w:r>
        <w:rPr>
          <w:rFonts w:ascii="宋体" w:eastAsia="宋体" w:hAnsi="宋体" w:cs="宋体"/>
          <w:b/>
          <w:color w:val="000000"/>
          <w:sz w:val="9"/>
        </w:rPr>
        <w:t>,1973</w:t>
      </w:r>
      <w:r>
        <w:rPr>
          <w:rFonts w:ascii="宋体" w:eastAsia="宋体" w:hAnsi="宋体" w:cs="宋体"/>
          <w:b/>
          <w:color w:val="000000"/>
          <w:sz w:val="9"/>
        </w:rPr>
        <w:t>年诺贝尔奖获得者。一一译注</w:t>
      </w:r>
    </w:p>
    <w:p w:rsidR="00B679E9" w:rsidRDefault="002E624B">
      <w:pPr>
        <w:autoSpaceDE w:val="0"/>
        <w:autoSpaceDN w:val="0"/>
        <w:spacing w:before="260" w:line="140" w:lineRule="atLeast"/>
        <w:ind w:left="3420"/>
        <w:rPr>
          <w:sz w:val="8"/>
        </w:rPr>
        <w:sectPr w:rsidR="00B679E9">
          <w:pgSz w:w="8580" w:h="13520"/>
          <w:pgMar w:top="800" w:right="800" w:bottom="800" w:left="800" w:header="720" w:footer="720" w:gutter="0"/>
          <w:cols w:space="720"/>
        </w:sectPr>
      </w:pPr>
      <w:r>
        <w:rPr>
          <w:rFonts w:ascii="宋体" w:eastAsia="宋体" w:hAnsi="宋体" w:cs="宋体"/>
          <w:b/>
          <w:color w:val="000000"/>
          <w:sz w:val="8"/>
        </w:rPr>
        <w:t>30</w:t>
      </w:r>
    </w:p>
    <w:p w:rsidR="00B679E9" w:rsidRDefault="002E624B">
      <w:pPr>
        <w:autoSpaceDE w:val="0"/>
        <w:autoSpaceDN w:val="0"/>
        <w:spacing w:before="20" w:line="180" w:lineRule="atLeast"/>
        <w:ind w:left="2520"/>
        <w:rPr>
          <w:sz w:val="10"/>
        </w:rPr>
      </w:pPr>
      <w:r>
        <w:rPr>
          <w:rFonts w:ascii="宋体" w:eastAsia="宋体" w:hAnsi="宋体" w:cs="宋体"/>
          <w:b/>
          <w:color w:val="000000"/>
          <w:sz w:val="10"/>
        </w:rPr>
        <w:lastRenderedPageBreak/>
        <w:t>2. 1914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一匹或几匹狼</w:t>
      </w:r>
      <w:r>
        <w:rPr>
          <w:rFonts w:ascii="宋体" w:eastAsia="宋体" w:hAnsi="宋体" w:cs="宋体"/>
          <w:b/>
          <w:color w:val="000000"/>
          <w:sz w:val="10"/>
        </w:rPr>
        <w:t>?</w:t>
      </w:r>
    </w:p>
    <w:p w:rsidR="00B679E9" w:rsidRDefault="002E624B">
      <w:pPr>
        <w:autoSpaceDE w:val="0"/>
        <w:autoSpaceDN w:val="0"/>
        <w:spacing w:before="160" w:line="320" w:lineRule="atLeast"/>
        <w:ind w:left="200" w:right="160"/>
        <w:rPr>
          <w:sz w:val="18"/>
        </w:rPr>
      </w:pPr>
      <w:r>
        <w:rPr>
          <w:rFonts w:ascii="宋体" w:eastAsia="宋体" w:hAnsi="宋体" w:cs="宋体"/>
          <w:b/>
          <w:color w:val="000000"/>
          <w:sz w:val="18"/>
        </w:rPr>
        <w:t>社会的关系从未与社会关系具有相同的范围，二者之间并不重合。即使是</w:t>
      </w:r>
      <w:r>
        <w:rPr>
          <w:rFonts w:ascii="宋体" w:eastAsia="宋体" w:hAnsi="宋体" w:cs="宋体"/>
          <w:b/>
          <w:color w:val="000000"/>
          <w:sz w:val="18"/>
        </w:rPr>
        <w:t>“</w:t>
      </w:r>
      <w:r>
        <w:rPr>
          <w:rFonts w:ascii="宋体" w:eastAsia="宋体" w:hAnsi="宋体" w:cs="宋体"/>
          <w:b/>
          <w:color w:val="000000"/>
          <w:sz w:val="18"/>
        </w:rPr>
        <w:t>怪癖</w:t>
      </w:r>
      <w:r>
        <w:rPr>
          <w:rFonts w:ascii="宋体" w:eastAsia="宋体" w:hAnsi="宋体" w:cs="宋体"/>
          <w:b/>
          <w:color w:val="000000"/>
          <w:sz w:val="18"/>
        </w:rPr>
        <w:t>(maniérisme)”(</w:t>
      </w:r>
      <w:r>
        <w:rPr>
          <w:rFonts w:ascii="宋体" w:eastAsia="宋体" w:hAnsi="宋体" w:cs="宋体"/>
          <w:b/>
          <w:color w:val="000000"/>
          <w:sz w:val="18"/>
        </w:rPr>
        <w:t>在所有集群之中都存在</w:t>
      </w:r>
      <w:r>
        <w:rPr>
          <w:rFonts w:ascii="宋体" w:eastAsia="宋体" w:hAnsi="宋体" w:cs="宋体"/>
          <w:b/>
          <w:color w:val="000000"/>
          <w:sz w:val="18"/>
        </w:rPr>
        <w:t>)</w:t>
      </w:r>
      <w:r>
        <w:rPr>
          <w:rFonts w:ascii="宋体" w:eastAsia="宋体" w:hAnsi="宋体" w:cs="宋体"/>
          <w:b/>
          <w:color w:val="000000"/>
          <w:sz w:val="18"/>
        </w:rPr>
        <w:t>也从属于微观的多元体，而有别于社会的风俗习惯。</w:t>
      </w:r>
    </w:p>
    <w:p w:rsidR="00B679E9" w:rsidRDefault="002E624B">
      <w:pPr>
        <w:autoSpaceDE w:val="0"/>
        <w:autoSpaceDN w:val="0"/>
        <w:spacing w:line="308" w:lineRule="atLeast"/>
        <w:ind w:left="140" w:right="180" w:firstLine="400"/>
        <w:rPr>
          <w:sz w:val="18"/>
        </w:rPr>
      </w:pPr>
      <w:r>
        <w:rPr>
          <w:rFonts w:ascii="宋体" w:eastAsia="宋体" w:hAnsi="宋体" w:cs="宋体"/>
          <w:b/>
          <w:color w:val="000000"/>
          <w:sz w:val="18"/>
        </w:rPr>
        <w:t>不过，将两种多元体</w:t>
      </w:r>
      <w:r>
        <w:rPr>
          <w:rFonts w:ascii="宋体" w:eastAsia="宋体" w:hAnsi="宋体" w:cs="宋体"/>
          <w:b/>
          <w:color w:val="000000"/>
          <w:sz w:val="18"/>
        </w:rPr>
        <w:t xml:space="preserve"> (</w:t>
      </w:r>
      <w:r>
        <w:rPr>
          <w:rFonts w:ascii="宋体" w:eastAsia="宋体" w:hAnsi="宋体" w:cs="宋体"/>
          <w:b/>
          <w:color w:val="000000"/>
          <w:sz w:val="18"/>
        </w:rPr>
        <w:t>克分子的机器和分子的机器</w:t>
      </w:r>
      <w:r>
        <w:rPr>
          <w:rFonts w:ascii="宋体" w:eastAsia="宋体" w:hAnsi="宋体" w:cs="宋体"/>
          <w:b/>
          <w:color w:val="000000"/>
          <w:sz w:val="18"/>
        </w:rPr>
        <w:t xml:space="preserve">) </w:t>
      </w:r>
      <w:r>
        <w:rPr>
          <w:rFonts w:ascii="宋体" w:eastAsia="宋体" w:hAnsi="宋体" w:cs="宋体"/>
          <w:b/>
          <w:color w:val="000000"/>
          <w:sz w:val="18"/>
        </w:rPr>
        <w:t>对立起来是不可能的：此种做法所依据的二元论并不比</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和</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之间的二元论更有价值。只存在多元体所构成的多元体，这些多</w:t>
      </w:r>
      <w:r>
        <w:rPr>
          <w:rFonts w:ascii="宋体" w:eastAsia="宋体" w:hAnsi="宋体" w:cs="宋体"/>
          <w:b/>
          <w:color w:val="000000"/>
          <w:sz w:val="18"/>
        </w:rPr>
        <w:t>元体形成了同一个配置，并运作于同一个配置之中：群众之中的集群，或相反。树具有根茎式的线，反之，根茎也具有树形的点。要想产生出疯狂的粒子，怎能不借助一个巨大的回旋加速器</w:t>
      </w:r>
      <w:r>
        <w:rPr>
          <w:rFonts w:ascii="宋体" w:eastAsia="宋体" w:hAnsi="宋体" w:cs="宋体"/>
          <w:b/>
          <w:color w:val="000000"/>
          <w:sz w:val="18"/>
        </w:rPr>
        <w:t xml:space="preserve">? </w:t>
      </w:r>
      <w:r>
        <w:rPr>
          <w:rFonts w:ascii="宋体" w:eastAsia="宋体" w:hAnsi="宋体" w:cs="宋体"/>
          <w:b/>
          <w:color w:val="000000"/>
          <w:sz w:val="18"/>
        </w:rPr>
        <w:t>那些解域线又是怎样在界域性的回路之外被分布的</w:t>
      </w:r>
      <w:r>
        <w:rPr>
          <w:rFonts w:ascii="宋体" w:eastAsia="宋体" w:hAnsi="宋体" w:cs="宋体"/>
          <w:b/>
          <w:color w:val="000000"/>
          <w:sz w:val="18"/>
        </w:rPr>
        <w:t xml:space="preserve">? </w:t>
      </w:r>
      <w:r>
        <w:rPr>
          <w:rFonts w:ascii="宋体" w:eastAsia="宋体" w:hAnsi="宋体" w:cs="宋体"/>
          <w:b/>
          <w:color w:val="000000"/>
          <w:sz w:val="18"/>
        </w:rPr>
        <w:t>除了在广阔的领域之中，并与这些领域之中的剧变相关，一种新的强度的涓涓细流又怎能突然涌现</w:t>
      </w:r>
      <w:r>
        <w:rPr>
          <w:rFonts w:ascii="宋体" w:eastAsia="宋体" w:hAnsi="宋体" w:cs="宋体"/>
          <w:b/>
          <w:color w:val="000000"/>
          <w:sz w:val="18"/>
        </w:rPr>
        <w:t xml:space="preserve">? </w:t>
      </w:r>
      <w:r>
        <w:rPr>
          <w:rFonts w:ascii="宋体" w:eastAsia="宋体" w:hAnsi="宋体" w:cs="宋体"/>
          <w:b/>
          <w:color w:val="000000"/>
          <w:sz w:val="18"/>
        </w:rPr>
        <w:t>为了产生一种新的声音，不应该做什么</w:t>
      </w:r>
      <w:r>
        <w:rPr>
          <w:rFonts w:ascii="宋体" w:eastAsia="宋体" w:hAnsi="宋体" w:cs="宋体"/>
          <w:b/>
          <w:color w:val="000000"/>
          <w:sz w:val="18"/>
        </w:rPr>
        <w:t xml:space="preserve">? </w:t>
      </w:r>
      <w:r>
        <w:rPr>
          <w:rFonts w:ascii="宋体" w:eastAsia="宋体" w:hAnsi="宋体" w:cs="宋体"/>
          <w:b/>
          <w:color w:val="000000"/>
          <w:sz w:val="18"/>
        </w:rPr>
        <w:t>生成</w:t>
      </w:r>
      <w:r>
        <w:rPr>
          <w:rFonts w:ascii="宋体" w:eastAsia="宋体" w:hAnsi="宋体" w:cs="宋体"/>
          <w:b/>
          <w:color w:val="000000"/>
          <w:sz w:val="18"/>
        </w:rPr>
        <w:t>——</w:t>
      </w:r>
      <w:r>
        <w:rPr>
          <w:rFonts w:ascii="宋体" w:eastAsia="宋体" w:hAnsi="宋体" w:cs="宋体"/>
          <w:b/>
          <w:color w:val="000000"/>
          <w:sz w:val="18"/>
        </w:rPr>
        <w:t>动物，生成</w:t>
      </w:r>
      <w:r>
        <w:rPr>
          <w:rFonts w:ascii="宋体" w:eastAsia="宋体" w:hAnsi="宋体" w:cs="宋体"/>
          <w:b/>
          <w:color w:val="000000"/>
          <w:sz w:val="18"/>
        </w:rPr>
        <w:t>——</w:t>
      </w:r>
      <w:r>
        <w:rPr>
          <w:rFonts w:ascii="宋体" w:eastAsia="宋体" w:hAnsi="宋体" w:cs="宋体"/>
          <w:b/>
          <w:color w:val="000000"/>
          <w:sz w:val="18"/>
        </w:rPr>
        <w:t>分子，生成</w:t>
      </w:r>
      <w:r>
        <w:rPr>
          <w:rFonts w:ascii="宋体" w:eastAsia="宋体" w:hAnsi="宋体" w:cs="宋体"/>
          <w:b/>
          <w:color w:val="000000"/>
          <w:sz w:val="18"/>
        </w:rPr>
        <w:t>——</w:t>
      </w:r>
      <w:r>
        <w:rPr>
          <w:rFonts w:ascii="宋体" w:eastAsia="宋体" w:hAnsi="宋体" w:cs="宋体"/>
          <w:b/>
          <w:color w:val="000000"/>
          <w:sz w:val="18"/>
        </w:rPr>
        <w:t>非人，这些都需通过某种克分子的拓张及人类的某种超集聚</w:t>
      </w:r>
      <w:r>
        <w:rPr>
          <w:rFonts w:ascii="宋体" w:eastAsia="宋体" w:hAnsi="宋体" w:cs="宋体"/>
          <w:b/>
          <w:color w:val="000000"/>
          <w:sz w:val="18"/>
        </w:rPr>
        <w:t xml:space="preserve"> ( hyperconcentration) </w:t>
      </w:r>
      <w:r>
        <w:rPr>
          <w:rFonts w:ascii="宋体" w:eastAsia="宋体" w:hAnsi="宋体" w:cs="宋体"/>
          <w:b/>
          <w:color w:val="000000"/>
          <w:sz w:val="18"/>
        </w:rPr>
        <w:t>而实现</w:t>
      </w:r>
      <w:r>
        <w:rPr>
          <w:rFonts w:ascii="宋体" w:eastAsia="宋体" w:hAnsi="宋体" w:cs="宋体"/>
          <w:b/>
          <w:color w:val="000000"/>
          <w:sz w:val="18"/>
        </w:rPr>
        <w:t xml:space="preserve">, </w:t>
      </w:r>
      <w:r>
        <w:rPr>
          <w:rFonts w:ascii="宋体" w:eastAsia="宋体" w:hAnsi="宋体" w:cs="宋体"/>
          <w:b/>
          <w:color w:val="000000"/>
          <w:sz w:val="18"/>
        </w:rPr>
        <w:t>或为其做好准备条件。在</w:t>
      </w:r>
      <w:r>
        <w:rPr>
          <w:rFonts w:ascii="宋体" w:eastAsia="宋体" w:hAnsi="宋体" w:cs="宋体"/>
          <w:b/>
          <w:color w:val="000000"/>
          <w:sz w:val="18"/>
        </w:rPr>
        <w:t>卡夫卡那里，不可能将一部偏执狂式的巨大官僚机器的建立与那些生成</w:t>
      </w:r>
      <w:r>
        <w:rPr>
          <w:rFonts w:ascii="宋体" w:eastAsia="宋体" w:hAnsi="宋体" w:cs="宋体"/>
          <w:b/>
          <w:color w:val="000000"/>
          <w:sz w:val="18"/>
        </w:rPr>
        <w:t>——</w:t>
      </w:r>
      <w:r>
        <w:rPr>
          <w:rFonts w:ascii="宋体" w:eastAsia="宋体" w:hAnsi="宋体" w:cs="宋体"/>
          <w:b/>
          <w:color w:val="000000"/>
          <w:sz w:val="18"/>
        </w:rPr>
        <w:t>狗、生成</w:t>
      </w:r>
      <w:r>
        <w:rPr>
          <w:rFonts w:ascii="宋体" w:eastAsia="宋体" w:hAnsi="宋体" w:cs="宋体"/>
          <w:b/>
          <w:color w:val="000000"/>
          <w:sz w:val="18"/>
        </w:rPr>
        <w:t>——</w:t>
      </w:r>
      <w:r>
        <w:rPr>
          <w:rFonts w:ascii="宋体" w:eastAsia="宋体" w:hAnsi="宋体" w:cs="宋体"/>
          <w:b/>
          <w:color w:val="000000"/>
          <w:sz w:val="18"/>
        </w:rPr>
        <w:t>甲虫的小型的精神分裂机器的设置相分离。在狼人那里，不可能将他梦中的生成</w:t>
      </w:r>
      <w:r>
        <w:rPr>
          <w:rFonts w:ascii="宋体" w:eastAsia="宋体" w:hAnsi="宋体" w:cs="宋体"/>
          <w:b/>
          <w:color w:val="000000"/>
          <w:sz w:val="18"/>
        </w:rPr>
        <w:t>—</w:t>
      </w:r>
      <w:r>
        <w:rPr>
          <w:rFonts w:ascii="宋体" w:eastAsia="宋体" w:hAnsi="宋体" w:cs="宋体"/>
          <w:b/>
          <w:color w:val="000000"/>
          <w:sz w:val="18"/>
        </w:rPr>
        <w:t>狼的运动与他所着魔的那些宗教的和军事的组织相分离。一个军人扮作一匹狼，一个军人扮作一条狗。这并非两个多元体或两部机器，而只有同一种机器性配置，它产生并分配全体，也即与</w:t>
      </w:r>
      <w:r>
        <w:rPr>
          <w:rFonts w:ascii="宋体" w:eastAsia="宋体" w:hAnsi="宋体" w:cs="宋体"/>
          <w:b/>
          <w:color w:val="000000"/>
          <w:sz w:val="18"/>
        </w:rPr>
        <w:t>“</w:t>
      </w:r>
      <w:r>
        <w:rPr>
          <w:rFonts w:ascii="宋体" w:eastAsia="宋体" w:hAnsi="宋体" w:cs="宋体"/>
          <w:b/>
          <w:color w:val="000000"/>
          <w:sz w:val="18"/>
        </w:rPr>
        <w:t>复合体</w:t>
      </w:r>
      <w:r>
        <w:rPr>
          <w:rFonts w:ascii="宋体" w:eastAsia="宋体" w:hAnsi="宋体" w:cs="宋体"/>
          <w:b/>
          <w:color w:val="000000"/>
          <w:sz w:val="18"/>
        </w:rPr>
        <w:t xml:space="preserve"> ( complexe)”</w:t>
      </w:r>
      <w:r>
        <w:rPr>
          <w:rFonts w:ascii="宋体" w:eastAsia="宋体" w:hAnsi="宋体" w:cs="宋体"/>
          <w:b/>
          <w:color w:val="000000"/>
          <w:sz w:val="18"/>
        </w:rPr>
        <w:t>相应的陈述的集合。关于所有这些，精神分析又向我们说了些什么呢</w:t>
      </w:r>
      <w:r>
        <w:rPr>
          <w:rFonts w:ascii="宋体" w:eastAsia="宋体" w:hAnsi="宋体" w:cs="宋体"/>
          <w:b/>
          <w:color w:val="000000"/>
          <w:sz w:val="18"/>
        </w:rPr>
        <w:t xml:space="preserve">? </w:t>
      </w:r>
      <w:r>
        <w:rPr>
          <w:rFonts w:ascii="宋体" w:eastAsia="宋体" w:hAnsi="宋体" w:cs="宋体"/>
          <w:b/>
          <w:color w:val="000000"/>
          <w:sz w:val="18"/>
        </w:rPr>
        <w:t>俄狄浦斯，只有俄狄浦斯，因为它没有倾听任何事物或任何人。它抹平了一切：群众和集群，克分子和分子的机</w:t>
      </w:r>
      <w:r>
        <w:rPr>
          <w:rFonts w:ascii="宋体" w:eastAsia="宋体" w:hAnsi="宋体" w:cs="宋体"/>
          <w:b/>
          <w:color w:val="000000"/>
          <w:sz w:val="18"/>
        </w:rPr>
        <w:t>器，各种各样的多元体。比如在狼人的第二个梦中，在那个被称为精神病阶段的时刻：在街道之中，一面墙上有一扇紧闭的门，左边是一个空的衣柜；病人在衣柜前面，一个高大的长着疮疤的女子似乎想要绕过那堵墙；</w:t>
      </w:r>
      <w:r>
        <w:rPr>
          <w:rFonts w:ascii="宋体" w:eastAsia="宋体" w:hAnsi="宋体" w:cs="宋体"/>
          <w:b/>
          <w:color w:val="000000"/>
          <w:sz w:val="18"/>
        </w:rPr>
        <w:t xml:space="preserve"> </w:t>
      </w:r>
      <w:r>
        <w:rPr>
          <w:rFonts w:ascii="宋体" w:eastAsia="宋体" w:hAnsi="宋体" w:cs="宋体"/>
          <w:b/>
          <w:color w:val="000000"/>
          <w:sz w:val="18"/>
        </w:rPr>
        <w:t>在墙的后面，群狼紧逼着门。即便是布隆什维格夫人也不会搞错：虽然她在那个高大的女人身上认出了自己，但这次她确实看清了，群狼就是那些布尔什维克，这些革命群众清空了衣柜，没收了狼人的财产。在一种亚稳态之中，群狼投身于一部庞大的社会机器。然而，对于这些要点，精神分析无话可说</w:t>
      </w:r>
      <w:r>
        <w:rPr>
          <w:rFonts w:ascii="宋体" w:eastAsia="宋体" w:hAnsi="宋体" w:cs="宋体"/>
          <w:b/>
          <w:color w:val="000000"/>
          <w:sz w:val="18"/>
        </w:rPr>
        <w:t>————</w:t>
      </w:r>
      <w:r>
        <w:rPr>
          <w:rFonts w:ascii="宋体" w:eastAsia="宋体" w:hAnsi="宋体" w:cs="宋体"/>
          <w:b/>
          <w:color w:val="000000"/>
          <w:sz w:val="18"/>
        </w:rPr>
        <w:t>除了弗洛伊德已经说过的：所有这些都仍然要归结</w:t>
      </w:r>
      <w:r>
        <w:rPr>
          <w:rFonts w:ascii="宋体" w:eastAsia="宋体" w:hAnsi="宋体" w:cs="宋体"/>
          <w:b/>
          <w:color w:val="000000"/>
          <w:sz w:val="18"/>
        </w:rPr>
        <w:t>于爸爸</w:t>
      </w:r>
      <w:r>
        <w:rPr>
          <w:rFonts w:ascii="宋体" w:eastAsia="宋体" w:hAnsi="宋体" w:cs="宋体"/>
          <w:b/>
          <w:color w:val="000000"/>
          <w:sz w:val="18"/>
        </w:rPr>
        <w:t xml:space="preserve"> (</w:t>
      </w:r>
      <w:r>
        <w:rPr>
          <w:rFonts w:ascii="宋体" w:eastAsia="宋体" w:hAnsi="宋体" w:cs="宋体"/>
          <w:b/>
          <w:color w:val="000000"/>
          <w:sz w:val="18"/>
        </w:rPr>
        <w:t>看，他就是俄罗斯自由党的某位领袖，不过这点不太重要，指出革命</w:t>
      </w:r>
      <w:r>
        <w:rPr>
          <w:rFonts w:ascii="宋体" w:eastAsia="宋体" w:hAnsi="宋体" w:cs="宋体"/>
          <w:b/>
          <w:color w:val="000000"/>
          <w:sz w:val="18"/>
        </w:rPr>
        <w:t>“</w:t>
      </w:r>
      <w:r>
        <w:rPr>
          <w:rFonts w:ascii="宋体" w:eastAsia="宋体" w:hAnsi="宋体" w:cs="宋体"/>
          <w:b/>
          <w:color w:val="000000"/>
          <w:sz w:val="18"/>
        </w:rPr>
        <w:t>满足了病人的负罪感</w:t>
      </w:r>
      <w:r>
        <w:rPr>
          <w:rFonts w:ascii="宋体" w:eastAsia="宋体" w:hAnsi="宋体" w:cs="宋体"/>
          <w:b/>
          <w:color w:val="000000"/>
          <w:sz w:val="18"/>
        </w:rPr>
        <w:t>”</w:t>
      </w:r>
      <w:r>
        <w:rPr>
          <w:rFonts w:ascii="宋体" w:eastAsia="宋体" w:hAnsi="宋体" w:cs="宋体"/>
          <w:b/>
          <w:color w:val="000000"/>
          <w:sz w:val="18"/>
        </w:rPr>
        <w:t>，这就足够了</w:t>
      </w:r>
      <w:r>
        <w:rPr>
          <w:rFonts w:ascii="宋体" w:eastAsia="宋体" w:hAnsi="宋体" w:cs="宋体"/>
          <w:b/>
          <w:color w:val="000000"/>
          <w:sz w:val="18"/>
        </w:rPr>
        <w:t>)</w:t>
      </w:r>
      <w:r>
        <w:rPr>
          <w:rFonts w:ascii="宋体" w:eastAsia="宋体" w:hAnsi="宋体" w:cs="宋体"/>
          <w:b/>
          <w:color w:val="000000"/>
          <w:sz w:val="18"/>
        </w:rPr>
        <w:t>。确实，他们会认为，力比多的投入和反</w:t>
      </w:r>
      <w:r>
        <w:rPr>
          <w:rFonts w:ascii="宋体" w:eastAsia="宋体" w:hAnsi="宋体" w:cs="宋体"/>
          <w:b/>
          <w:color w:val="000000"/>
          <w:sz w:val="18"/>
        </w:rPr>
        <w:t>—</w:t>
      </w:r>
      <w:r>
        <w:rPr>
          <w:rFonts w:ascii="宋体" w:eastAsia="宋体" w:hAnsi="宋体" w:cs="宋体"/>
          <w:b/>
          <w:color w:val="000000"/>
          <w:sz w:val="18"/>
        </w:rPr>
        <w:t>投入的过程与群众的动荡、集群的运动、集体性符号与欲望粒子无关。</w:t>
      </w:r>
    </w:p>
    <w:p w:rsidR="00B679E9" w:rsidRDefault="002E624B">
      <w:pPr>
        <w:autoSpaceDE w:val="0"/>
        <w:autoSpaceDN w:val="0"/>
        <w:spacing w:before="20" w:line="300" w:lineRule="atLeast"/>
        <w:ind w:left="180" w:right="140" w:firstLine="360"/>
        <w:rPr>
          <w:sz w:val="18"/>
        </w:rPr>
      </w:pPr>
      <w:r>
        <w:rPr>
          <w:rFonts w:ascii="宋体" w:eastAsia="宋体" w:hAnsi="宋体" w:cs="宋体"/>
          <w:b/>
          <w:color w:val="000000"/>
          <w:sz w:val="18"/>
        </w:rPr>
        <w:t>因此，将克分子的多元体或群众的机器归属于前意识，从而为无意识保留另一种类型的机器或多元体，这还不够。因为，以种种方式归属于无意识的，正是二者所形成的配置，通过这些方式，前者构成了后者的条件，后者又为前者做好了准备，或逃逸其外，或回归其中：力比多涵盖了一切。同时兼顾所有情况</w:t>
      </w:r>
      <w:r>
        <w:rPr>
          <w:rFonts w:ascii="宋体" w:eastAsia="宋体" w:hAnsi="宋体" w:cs="宋体"/>
          <w:b/>
          <w:color w:val="000000"/>
          <w:sz w:val="18"/>
        </w:rPr>
        <w:t>————</w:t>
      </w:r>
      <w:r>
        <w:rPr>
          <w:rFonts w:ascii="宋体" w:eastAsia="宋体" w:hAnsi="宋体" w:cs="宋体"/>
          <w:b/>
          <w:color w:val="000000"/>
          <w:sz w:val="18"/>
        </w:rPr>
        <w:t>一部社会机器或一群有组织</w:t>
      </w:r>
      <w:r>
        <w:rPr>
          <w:rFonts w:ascii="宋体" w:eastAsia="宋体" w:hAnsi="宋体" w:cs="宋体"/>
          <w:b/>
          <w:color w:val="000000"/>
          <w:sz w:val="18"/>
        </w:rPr>
        <w:t>的民众拥有一种分子无意识，它不仅仅标志出它们的</w:t>
      </w:r>
    </w:p>
    <w:p w:rsidR="00B679E9" w:rsidRDefault="002E624B">
      <w:pPr>
        <w:autoSpaceDE w:val="0"/>
        <w:autoSpaceDN w:val="0"/>
        <w:spacing w:before="280" w:line="160" w:lineRule="atLeast"/>
        <w:ind w:left="3260"/>
        <w:rPr>
          <w:sz w:val="10"/>
        </w:rPr>
        <w:sectPr w:rsidR="00B679E9">
          <w:pgSz w:w="8580" w:h="13440"/>
          <w:pgMar w:top="800" w:right="800" w:bottom="800" w:left="800" w:header="720" w:footer="720" w:gutter="0"/>
          <w:cols w:space="720"/>
        </w:sectPr>
      </w:pPr>
      <w:r>
        <w:rPr>
          <w:rFonts w:ascii="宋体" w:eastAsia="宋体" w:hAnsi="宋体" w:cs="宋体"/>
          <w:b/>
          <w:color w:val="000000"/>
          <w:sz w:val="10"/>
        </w:rPr>
        <w:t>31</w:t>
      </w:r>
    </w:p>
    <w:p w:rsidR="00B679E9" w:rsidRDefault="002E624B">
      <w:pPr>
        <w:autoSpaceDE w:val="0"/>
        <w:autoSpaceDN w:val="0"/>
        <w:spacing w:line="200" w:lineRule="atLeast"/>
        <w:ind w:left="1960"/>
        <w:rPr>
          <w:sz w:val="12"/>
        </w:rPr>
      </w:pPr>
      <w:r>
        <w:rPr>
          <w:rFonts w:ascii="宋体" w:eastAsia="宋体" w:hAnsi="宋体" w:cs="宋体"/>
          <w:color w:val="000000"/>
          <w:sz w:val="12"/>
        </w:rPr>
        <w:lastRenderedPageBreak/>
        <w:t>资本主义与精神分裂</w:t>
      </w:r>
      <w:r>
        <w:rPr>
          <w:rFonts w:ascii="宋体" w:eastAsia="宋体" w:hAnsi="宋体" w:cs="宋体"/>
          <w:color w:val="000000"/>
          <w:sz w:val="12"/>
        </w:rPr>
        <w:t xml:space="preserve"> (</w:t>
      </w:r>
      <w:r>
        <w:rPr>
          <w:rFonts w:ascii="宋体" w:eastAsia="宋体" w:hAnsi="宋体" w:cs="宋体"/>
          <w:color w:val="000000"/>
          <w:sz w:val="12"/>
        </w:rPr>
        <w:t>卷</w:t>
      </w:r>
      <w:r>
        <w:rPr>
          <w:rFonts w:ascii="宋体" w:eastAsia="宋体" w:hAnsi="宋体" w:cs="宋体"/>
          <w:color w:val="000000"/>
          <w:sz w:val="12"/>
        </w:rPr>
        <w:t xml:space="preserve">2) </w:t>
      </w:r>
      <w:r>
        <w:rPr>
          <w:rFonts w:ascii="宋体" w:eastAsia="宋体" w:hAnsi="宋体" w:cs="宋体"/>
          <w:color w:val="000000"/>
          <w:sz w:val="12"/>
        </w:rPr>
        <w:t>：千高原</w:t>
      </w:r>
      <w:r>
        <w:rPr>
          <w:rFonts w:ascii="宋体" w:eastAsia="宋体" w:hAnsi="宋体" w:cs="宋体"/>
          <w:color w:val="000000"/>
          <w:sz w:val="12"/>
        </w:rPr>
        <w:t xml:space="preserve"> (</w:t>
      </w:r>
      <w:r>
        <w:rPr>
          <w:rFonts w:ascii="宋体" w:eastAsia="宋体" w:hAnsi="宋体" w:cs="宋体"/>
          <w:color w:val="000000"/>
          <w:sz w:val="12"/>
        </w:rPr>
        <w:t>修订译本</w:t>
      </w:r>
      <w:r>
        <w:rPr>
          <w:rFonts w:ascii="宋体" w:eastAsia="宋体" w:hAnsi="宋体" w:cs="宋体"/>
          <w:color w:val="000000"/>
          <w:sz w:val="12"/>
        </w:rPr>
        <w:t>)</w:t>
      </w:r>
    </w:p>
    <w:p w:rsidR="00B679E9" w:rsidRDefault="002E624B">
      <w:pPr>
        <w:autoSpaceDE w:val="0"/>
        <w:autoSpaceDN w:val="0"/>
        <w:spacing w:before="220" w:line="302" w:lineRule="atLeast"/>
        <w:ind w:left="160" w:firstLine="20"/>
        <w:rPr>
          <w:sz w:val="18"/>
        </w:rPr>
      </w:pPr>
      <w:r>
        <w:rPr>
          <w:rFonts w:ascii="宋体" w:eastAsia="宋体" w:hAnsi="宋体" w:cs="宋体"/>
          <w:color w:val="000000"/>
          <w:sz w:val="18"/>
        </w:rPr>
        <w:t>倾向于解体的趋势，还标志出它们自身的组织与操作的现实构成要素；</w:t>
      </w:r>
      <w:r>
        <w:rPr>
          <w:rFonts w:ascii="宋体" w:eastAsia="宋体" w:hAnsi="宋体" w:cs="宋体"/>
          <w:color w:val="000000"/>
          <w:sz w:val="18"/>
        </w:rPr>
        <w:t xml:space="preserve"> </w:t>
      </w:r>
      <w:r>
        <w:rPr>
          <w:rFonts w:ascii="宋体" w:eastAsia="宋体" w:hAnsi="宋体" w:cs="宋体"/>
          <w:color w:val="000000"/>
          <w:sz w:val="18"/>
        </w:rPr>
        <w:t>任何被掌控于一群民众之中的个体都拥有他自身的某种无意识的集群，这个集群并不必然与他所归属的群众之中的诸多集群相类似；</w:t>
      </w:r>
      <w:r>
        <w:rPr>
          <w:rFonts w:ascii="宋体" w:eastAsia="宋体" w:hAnsi="宋体" w:cs="宋体"/>
          <w:color w:val="000000"/>
          <w:sz w:val="18"/>
        </w:rPr>
        <w:t xml:space="preserve"> </w:t>
      </w:r>
      <w:r>
        <w:rPr>
          <w:rFonts w:ascii="宋体" w:eastAsia="宋体" w:hAnsi="宋体" w:cs="宋体"/>
          <w:color w:val="000000"/>
          <w:sz w:val="18"/>
        </w:rPr>
        <w:t>一个个体或一群民众将在其无意识之中经历另一群民众或另一个个体之中的群体与集群的方式。爱一个人，这意味着什么</w:t>
      </w:r>
      <w:r>
        <w:rPr>
          <w:rFonts w:ascii="宋体" w:eastAsia="宋体" w:hAnsi="宋体" w:cs="宋体"/>
          <w:color w:val="000000"/>
          <w:sz w:val="18"/>
        </w:rPr>
        <w:t xml:space="preserve">? </w:t>
      </w:r>
      <w:r>
        <w:rPr>
          <w:rFonts w:ascii="宋体" w:eastAsia="宋体" w:hAnsi="宋体" w:cs="宋体"/>
          <w:color w:val="000000"/>
          <w:sz w:val="18"/>
        </w:rPr>
        <w:t>始终在一群民众之中去把握他，始终将他从某个他参与其中的集群</w:t>
      </w:r>
      <w:r>
        <w:rPr>
          <w:rFonts w:ascii="宋体" w:eastAsia="宋体" w:hAnsi="宋体" w:cs="宋体"/>
          <w:color w:val="000000"/>
          <w:sz w:val="18"/>
        </w:rPr>
        <w:t>(</w:t>
      </w:r>
      <w:r>
        <w:rPr>
          <w:rFonts w:ascii="宋体" w:eastAsia="宋体" w:hAnsi="宋体" w:cs="宋体"/>
          <w:color w:val="000000"/>
          <w:sz w:val="18"/>
        </w:rPr>
        <w:t>无论这个集群有多小</w:t>
      </w:r>
      <w:r>
        <w:rPr>
          <w:rFonts w:ascii="宋体" w:eastAsia="宋体" w:hAnsi="宋体" w:cs="宋体"/>
          <w:color w:val="000000"/>
          <w:sz w:val="18"/>
        </w:rPr>
        <w:t xml:space="preserve">) </w:t>
      </w:r>
      <w:r>
        <w:rPr>
          <w:rFonts w:ascii="宋体" w:eastAsia="宋体" w:hAnsi="宋体" w:cs="宋体"/>
          <w:color w:val="000000"/>
          <w:sz w:val="18"/>
        </w:rPr>
        <w:t>之中</w:t>
      </w:r>
      <w:r>
        <w:rPr>
          <w:rFonts w:ascii="宋体" w:eastAsia="宋体" w:hAnsi="宋体" w:cs="宋体"/>
          <w:color w:val="000000"/>
          <w:sz w:val="18"/>
        </w:rPr>
        <w:t>抽离出来，无论是通过其家庭抑或别的；</w:t>
      </w:r>
      <w:r>
        <w:rPr>
          <w:rFonts w:ascii="宋体" w:eastAsia="宋体" w:hAnsi="宋体" w:cs="宋体"/>
          <w:color w:val="000000"/>
          <w:sz w:val="18"/>
        </w:rPr>
        <w:t xml:space="preserve"> </w:t>
      </w:r>
      <w:r>
        <w:rPr>
          <w:rFonts w:ascii="宋体" w:eastAsia="宋体" w:hAnsi="宋体" w:cs="宋体"/>
          <w:color w:val="000000"/>
          <w:sz w:val="18"/>
        </w:rPr>
        <w:t>接着，要去探寻他自己所特有的集群，那些他封闭于自身之中的多元体，这些多元体也许具有截然不同的本质。将这些多元体与我的多元体联结在一起，使它们彼此互相渗透。庄严的婚礼，多元体所构成的多元体。没有爱不是运作于一具有待形成的无器官身体之上的去人格化运动；</w:t>
      </w:r>
      <w:r>
        <w:rPr>
          <w:rFonts w:ascii="宋体" w:eastAsia="宋体" w:hAnsi="宋体" w:cs="宋体"/>
          <w:color w:val="000000"/>
          <w:sz w:val="18"/>
        </w:rPr>
        <w:t xml:space="preserve"> </w:t>
      </w:r>
      <w:r>
        <w:rPr>
          <w:rFonts w:ascii="宋体" w:eastAsia="宋体" w:hAnsi="宋体" w:cs="宋体"/>
          <w:color w:val="000000"/>
          <w:sz w:val="18"/>
        </w:rPr>
        <w:t>正是在此种去人格化的最高点上，某人才可以被命名，领受其姓与名，在对于</w:t>
      </w:r>
      <w:r>
        <w:rPr>
          <w:rFonts w:ascii="宋体" w:eastAsia="宋体" w:hAnsi="宋体" w:cs="宋体"/>
          <w:color w:val="000000"/>
          <w:sz w:val="18"/>
        </w:rPr>
        <w:t xml:space="preserve"> (</w:t>
      </w:r>
      <w:r>
        <w:rPr>
          <w:rFonts w:ascii="宋体" w:eastAsia="宋体" w:hAnsi="宋体" w:cs="宋体"/>
          <w:color w:val="000000"/>
          <w:sz w:val="18"/>
        </w:rPr>
        <w:t>与他之间相互归属的</w:t>
      </w:r>
      <w:r>
        <w:rPr>
          <w:rFonts w:ascii="宋体" w:eastAsia="宋体" w:hAnsi="宋体" w:cs="宋体"/>
          <w:color w:val="000000"/>
          <w:sz w:val="18"/>
        </w:rPr>
        <w:t>)“</w:t>
      </w:r>
      <w:r>
        <w:rPr>
          <w:rFonts w:ascii="宋体" w:eastAsia="宋体" w:hAnsi="宋体" w:cs="宋体"/>
          <w:color w:val="000000"/>
          <w:sz w:val="18"/>
        </w:rPr>
        <w:t>多</w:t>
      </w:r>
      <w:r>
        <w:rPr>
          <w:rFonts w:ascii="宋体" w:eastAsia="宋体" w:hAnsi="宋体" w:cs="宋体"/>
          <w:color w:val="000000"/>
          <w:sz w:val="18"/>
        </w:rPr>
        <w:t xml:space="preserve"> ( multiples) ”</w:t>
      </w:r>
      <w:r>
        <w:rPr>
          <w:rFonts w:ascii="宋体" w:eastAsia="宋体" w:hAnsi="宋体" w:cs="宋体"/>
          <w:color w:val="000000"/>
          <w:sz w:val="18"/>
        </w:rPr>
        <w:t>的瞬间把握之中获得最强的不可分辨性。一张脸上的雀斑的集群，以某个女人的声音进行言说的少年的集群，夏</w:t>
      </w:r>
      <w:r>
        <w:rPr>
          <w:rFonts w:ascii="宋体" w:eastAsia="宋体" w:hAnsi="宋体" w:cs="宋体"/>
          <w:color w:val="000000"/>
          <w:sz w:val="18"/>
        </w:rPr>
        <w:t>吕斯先生</w:t>
      </w:r>
      <w:r>
        <w:rPr>
          <w:rFonts w:ascii="宋体" w:eastAsia="宋体" w:hAnsi="宋体" w:cs="宋体"/>
          <w:color w:val="000000"/>
          <w:sz w:val="18"/>
        </w:rPr>
        <w:t xml:space="preserve"> (M. deCharlus)</w:t>
      </w:r>
      <w:r>
        <w:rPr>
          <w:rFonts w:ascii="宋体" w:eastAsia="宋体" w:hAnsi="宋体" w:cs="宋体"/>
          <w:color w:val="000000"/>
          <w:sz w:val="18"/>
        </w:rPr>
        <w:t>的语音之中的一群少女</w:t>
      </w:r>
      <w:r>
        <w:rPr>
          <w:rFonts w:ascii="宋体" w:eastAsia="宋体" w:hAnsi="宋体" w:cs="宋体"/>
          <w:color w:val="000000"/>
          <w:sz w:val="18"/>
        </w:rPr>
        <w:t>①</w:t>
      </w:r>
      <w:r>
        <w:rPr>
          <w:rFonts w:ascii="宋体" w:eastAsia="宋体" w:hAnsi="宋体" w:cs="宋体"/>
          <w:color w:val="000000"/>
          <w:sz w:val="18"/>
        </w:rPr>
        <w:t>，某人咽喉之中的一群狼，在肛门之中的肛门多元体，令人着迷的唇与眼。我们可以穿越彼此身上的那些肉体。阿尔贝蒂娜</w:t>
      </w:r>
      <w:r>
        <w:rPr>
          <w:rFonts w:ascii="宋体" w:eastAsia="宋体" w:hAnsi="宋体" w:cs="宋体"/>
          <w:color w:val="000000"/>
          <w:sz w:val="18"/>
        </w:rPr>
        <w:t xml:space="preserve"> ( Albertine) </w:t>
      </w:r>
      <w:r>
        <w:rPr>
          <w:rFonts w:ascii="宋体" w:eastAsia="宋体" w:hAnsi="宋体" w:cs="宋体"/>
          <w:color w:val="000000"/>
          <w:sz w:val="18"/>
        </w:rPr>
        <w:t>被缓慢地从一个少女的群体之中抽离出来，而这个群体有着自己的数目、组织、代码和等级；</w:t>
      </w:r>
      <w:r>
        <w:rPr>
          <w:rFonts w:ascii="宋体" w:eastAsia="宋体" w:hAnsi="宋体" w:cs="宋体"/>
          <w:color w:val="000000"/>
          <w:sz w:val="18"/>
        </w:rPr>
        <w:t xml:space="preserve"> </w:t>
      </w:r>
      <w:r>
        <w:rPr>
          <w:rFonts w:ascii="宋体" w:eastAsia="宋体" w:hAnsi="宋体" w:cs="宋体"/>
          <w:color w:val="000000"/>
          <w:sz w:val="18"/>
        </w:rPr>
        <w:t>不仅有一种无意识涵盖了这个群体和这群范围受限的民众，而且，阿尔贝蒂娜还有着其自身的多元体，而叙述者在将她孤立出来之后，就在她的肉体和谎言之中发现了这些多元体</w:t>
      </w:r>
      <w:r>
        <w:rPr>
          <w:rFonts w:ascii="宋体" w:eastAsia="宋体" w:hAnsi="宋体" w:cs="宋体"/>
          <w:color w:val="000000"/>
          <w:sz w:val="18"/>
        </w:rPr>
        <w:t>———</w:t>
      </w:r>
      <w:r>
        <w:rPr>
          <w:rFonts w:ascii="宋体" w:eastAsia="宋体" w:hAnsi="宋体" w:cs="宋体"/>
          <w:color w:val="000000"/>
          <w:sz w:val="18"/>
        </w:rPr>
        <w:t>直至爱情的终结又令她复归于不可分辨的境地。</w:t>
      </w:r>
    </w:p>
    <w:p w:rsidR="00B679E9" w:rsidRDefault="002E624B">
      <w:pPr>
        <w:autoSpaceDE w:val="0"/>
        <w:autoSpaceDN w:val="0"/>
        <w:spacing w:line="298" w:lineRule="atLeast"/>
        <w:ind w:left="100" w:right="180" w:firstLine="380"/>
        <w:rPr>
          <w:sz w:val="18"/>
        </w:rPr>
      </w:pPr>
      <w:r>
        <w:rPr>
          <w:rFonts w:ascii="宋体" w:eastAsia="宋体" w:hAnsi="宋体" w:cs="宋体"/>
          <w:color w:val="000000"/>
          <w:sz w:val="18"/>
        </w:rPr>
        <w:t>尤其是不该相信，将某人参与或归属的群众或外在的群体与他包含于自身之中的那些内在的聚合体相区分，这就足够了。完全不是外在和内在之间的区别，因为这二者始终是相对的、可变的、可转化的；</w:t>
      </w:r>
      <w:r>
        <w:rPr>
          <w:rFonts w:ascii="宋体" w:eastAsia="宋体" w:hAnsi="宋体" w:cs="宋体"/>
          <w:color w:val="000000"/>
          <w:sz w:val="18"/>
        </w:rPr>
        <w:t xml:space="preserve"> </w:t>
      </w:r>
      <w:r>
        <w:rPr>
          <w:rFonts w:ascii="宋体" w:eastAsia="宋体" w:hAnsi="宋体" w:cs="宋体"/>
          <w:color w:val="000000"/>
          <w:sz w:val="18"/>
        </w:rPr>
        <w:t>而是那些并存的不同类型的多元体之间的区别，它们不断地相互渗透并转变位置</w:t>
      </w:r>
      <w:r>
        <w:rPr>
          <w:rFonts w:ascii="宋体" w:eastAsia="宋体" w:hAnsi="宋体" w:cs="宋体"/>
          <w:color w:val="000000"/>
          <w:sz w:val="18"/>
        </w:rPr>
        <w:t>————</w:t>
      </w:r>
      <w:r>
        <w:rPr>
          <w:rFonts w:ascii="宋体" w:eastAsia="宋体" w:hAnsi="宋体" w:cs="宋体"/>
          <w:color w:val="000000"/>
          <w:sz w:val="18"/>
        </w:rPr>
        <w:t>机器，齿轮，马达，构件，它们在某个时刻被发动，为了形成一个生产陈述的配置：我爱你</w:t>
      </w:r>
      <w:r>
        <w:rPr>
          <w:rFonts w:ascii="宋体" w:eastAsia="宋体" w:hAnsi="宋体" w:cs="宋体"/>
          <w:color w:val="000000"/>
          <w:sz w:val="18"/>
        </w:rPr>
        <w:t xml:space="preserve"> (</w:t>
      </w:r>
      <w:r>
        <w:rPr>
          <w:rFonts w:ascii="宋体" w:eastAsia="宋体" w:hAnsi="宋体" w:cs="宋体"/>
          <w:color w:val="000000"/>
          <w:sz w:val="18"/>
        </w:rPr>
        <w:t>或随便别的什么</w:t>
      </w:r>
      <w:r>
        <w:rPr>
          <w:rFonts w:ascii="宋体" w:eastAsia="宋体" w:hAnsi="宋体" w:cs="宋体"/>
          <w:color w:val="000000"/>
          <w:sz w:val="18"/>
        </w:rPr>
        <w:t>)</w:t>
      </w:r>
      <w:r>
        <w:rPr>
          <w:rFonts w:ascii="宋体" w:eastAsia="宋体" w:hAnsi="宋体" w:cs="宋体"/>
          <w:color w:val="000000"/>
          <w:sz w:val="18"/>
        </w:rPr>
        <w:t>。对于卡夫卡来说，菲丽思</w:t>
      </w:r>
      <w:r>
        <w:rPr>
          <w:rFonts w:ascii="宋体" w:eastAsia="宋体" w:hAnsi="宋体" w:cs="宋体"/>
          <w:color w:val="000000"/>
          <w:sz w:val="18"/>
        </w:rPr>
        <w:t xml:space="preserve"> ( Felice)②</w:t>
      </w:r>
      <w:r>
        <w:rPr>
          <w:rFonts w:ascii="宋体" w:eastAsia="宋体" w:hAnsi="宋体" w:cs="宋体"/>
          <w:color w:val="000000"/>
          <w:sz w:val="18"/>
        </w:rPr>
        <w:t>是不能与一部社会机器以及那些名为</w:t>
      </w:r>
      <w:r>
        <w:rPr>
          <w:rFonts w:ascii="宋体" w:eastAsia="宋体" w:hAnsi="宋体" w:cs="宋体"/>
          <w:color w:val="000000"/>
          <w:sz w:val="18"/>
        </w:rPr>
        <w:t>“</w:t>
      </w:r>
      <w:r>
        <w:rPr>
          <w:rFonts w:ascii="宋体" w:eastAsia="宋体" w:hAnsi="宋体" w:cs="宋体"/>
          <w:color w:val="000000"/>
          <w:sz w:val="18"/>
        </w:rPr>
        <w:t>语图</w:t>
      </w:r>
      <w:r>
        <w:rPr>
          <w:rFonts w:ascii="宋体" w:eastAsia="宋体" w:hAnsi="宋体" w:cs="宋体"/>
          <w:color w:val="000000"/>
          <w:sz w:val="18"/>
        </w:rPr>
        <w:t xml:space="preserve"> ( parlophone) ”</w:t>
      </w:r>
      <w:r>
        <w:rPr>
          <w:rFonts w:ascii="宋体" w:eastAsia="宋体" w:hAnsi="宋体" w:cs="宋体"/>
          <w:color w:val="000000"/>
          <w:sz w:val="18"/>
        </w:rPr>
        <w:t>的机器相分离的，她正是作为生产这些机器</w:t>
      </w:r>
      <w:r>
        <w:rPr>
          <w:rFonts w:ascii="宋体" w:eastAsia="宋体" w:hAnsi="宋体" w:cs="宋体"/>
          <w:color w:val="000000"/>
          <w:sz w:val="18"/>
        </w:rPr>
        <w:t>的公司的一名代表；</w:t>
      </w:r>
      <w:r>
        <w:rPr>
          <w:rFonts w:ascii="宋体" w:eastAsia="宋体" w:hAnsi="宋体" w:cs="宋体"/>
          <w:color w:val="000000"/>
          <w:sz w:val="18"/>
        </w:rPr>
        <w:t xml:space="preserve"> </w:t>
      </w:r>
      <w:r>
        <w:rPr>
          <w:rFonts w:ascii="宋体" w:eastAsia="宋体" w:hAnsi="宋体" w:cs="宋体"/>
          <w:color w:val="000000"/>
          <w:sz w:val="18"/>
        </w:rPr>
        <w:t>在卡夫卡这个备受商业和官僚体制诱惑的人的眼中，她怎能不从属于这个组织结构</w:t>
      </w:r>
      <w:r>
        <w:rPr>
          <w:rFonts w:ascii="宋体" w:eastAsia="宋体" w:hAnsi="宋体" w:cs="宋体"/>
          <w:color w:val="000000"/>
          <w:sz w:val="18"/>
        </w:rPr>
        <w:t xml:space="preserve">? </w:t>
      </w:r>
      <w:r>
        <w:rPr>
          <w:rFonts w:ascii="宋体" w:eastAsia="宋体" w:hAnsi="宋体" w:cs="宋体"/>
          <w:color w:val="000000"/>
          <w:sz w:val="18"/>
        </w:rPr>
        <w:t>然而，同时，菲丽思的牙齿，她的硕大的食肉动物般的牙齿则使她沿着另外的线疾驰，进入到一种生成</w:t>
      </w:r>
      <w:r>
        <w:rPr>
          <w:rFonts w:ascii="宋体" w:eastAsia="宋体" w:hAnsi="宋体" w:cs="宋体"/>
          <w:color w:val="000000"/>
          <w:sz w:val="18"/>
        </w:rPr>
        <w:t>--</w:t>
      </w:r>
      <w:r>
        <w:rPr>
          <w:rFonts w:ascii="宋体" w:eastAsia="宋体" w:hAnsi="宋体" w:cs="宋体"/>
          <w:color w:val="000000"/>
          <w:sz w:val="18"/>
        </w:rPr>
        <w:t>狗、生成</w:t>
      </w:r>
      <w:r>
        <w:rPr>
          <w:rFonts w:ascii="宋体" w:eastAsia="宋体" w:hAnsi="宋体" w:cs="宋体"/>
          <w:color w:val="000000"/>
          <w:sz w:val="18"/>
        </w:rPr>
        <w:t>--</w:t>
      </w:r>
      <w:r>
        <w:rPr>
          <w:rFonts w:ascii="宋体" w:eastAsia="宋体" w:hAnsi="宋体" w:cs="宋体"/>
          <w:color w:val="000000"/>
          <w:sz w:val="18"/>
        </w:rPr>
        <w:t>豺的分子多元体之中</w:t>
      </w:r>
      <w:r>
        <w:rPr>
          <w:rFonts w:ascii="宋体" w:eastAsia="宋体" w:hAnsi="宋体" w:cs="宋体"/>
          <w:color w:val="000000"/>
          <w:sz w:val="18"/>
        </w:rPr>
        <w:t>……</w:t>
      </w:r>
      <w:r>
        <w:rPr>
          <w:rFonts w:ascii="宋体" w:eastAsia="宋体" w:hAnsi="宋体" w:cs="宋体"/>
          <w:color w:val="000000"/>
          <w:sz w:val="18"/>
        </w:rPr>
        <w:t>菲丽思，无法与所有这些相分离：属于她自己的现代社会机器的符号，属于卡夫卡的并不相同的现代社会机器，粒子，小型的分子机器，所有那些卡夫卡通过其反常的写作装置将创造出、或将使她创造出的异样的生成和轨迹。</w:t>
      </w:r>
    </w:p>
    <w:p w:rsidR="00B679E9" w:rsidRDefault="002E624B">
      <w:pPr>
        <w:autoSpaceDE w:val="0"/>
        <w:autoSpaceDN w:val="0"/>
        <w:spacing w:before="60" w:line="260" w:lineRule="atLeast"/>
        <w:ind w:left="480"/>
        <w:rPr>
          <w:sz w:val="18"/>
        </w:rPr>
      </w:pPr>
      <w:r>
        <w:rPr>
          <w:rFonts w:ascii="宋体" w:eastAsia="宋体" w:hAnsi="宋体" w:cs="宋体"/>
          <w:color w:val="000000"/>
          <w:sz w:val="18"/>
        </w:rPr>
        <w:t>不存在个别的陈述，只有生产陈述的机器性配置。我们说过，配置从根本上</w:t>
      </w:r>
    </w:p>
    <w:p w:rsidR="00B679E9" w:rsidRDefault="002E624B">
      <w:pPr>
        <w:spacing w:before="220" w:line="80" w:lineRule="exact"/>
        <w:ind w:left="180" w:right="5820"/>
        <w:rPr>
          <w:sz w:val="24"/>
        </w:rPr>
      </w:pPr>
      <w:r>
        <w:rPr>
          <w:rFonts w:ascii="宋体" w:eastAsia="宋体" w:hAnsi="宋体" w:cs="宋体"/>
          <w:sz w:val="24"/>
          <w:u w:val="single"/>
        </w:rPr>
        <w:t xml:space="preserve">        </w:t>
      </w:r>
    </w:p>
    <w:p w:rsidR="00B679E9" w:rsidRDefault="002E624B">
      <w:pPr>
        <w:autoSpaceDE w:val="0"/>
        <w:autoSpaceDN w:val="0"/>
        <w:spacing w:line="200" w:lineRule="atLeast"/>
        <w:ind w:left="480"/>
        <w:rPr>
          <w:sz w:val="18"/>
        </w:rPr>
      </w:pPr>
      <w:r>
        <w:rPr>
          <w:rFonts w:ascii="宋体" w:eastAsia="宋体" w:hAnsi="宋体" w:cs="宋体"/>
          <w:color w:val="000000"/>
          <w:sz w:val="18"/>
        </w:rPr>
        <w:t>③</w:t>
      </w:r>
      <w:r>
        <w:rPr>
          <w:rFonts w:ascii="宋体" w:eastAsia="宋体" w:hAnsi="宋体" w:cs="宋体"/>
          <w:color w:val="000000"/>
          <w:sz w:val="18"/>
        </w:rPr>
        <w:t xml:space="preserve"> </w:t>
      </w:r>
      <w:r>
        <w:rPr>
          <w:rFonts w:ascii="宋体" w:eastAsia="宋体" w:hAnsi="宋体" w:cs="宋体"/>
          <w:color w:val="000000"/>
          <w:sz w:val="18"/>
        </w:rPr>
        <w:t>夏昌斯和阿尔贝蒂娜皆为普鲁斯特《追忆逝水年华》中的人物。</w:t>
      </w:r>
      <w:r>
        <w:rPr>
          <w:rFonts w:ascii="宋体" w:eastAsia="宋体" w:hAnsi="宋体" w:cs="宋体"/>
          <w:color w:val="000000"/>
          <w:sz w:val="18"/>
        </w:rPr>
        <w:t>——</w:t>
      </w:r>
      <w:r>
        <w:rPr>
          <w:rFonts w:ascii="宋体" w:eastAsia="宋体" w:hAnsi="宋体" w:cs="宋体"/>
          <w:color w:val="000000"/>
          <w:sz w:val="18"/>
        </w:rPr>
        <w:t>译注</w:t>
      </w:r>
    </w:p>
    <w:p w:rsidR="00B679E9" w:rsidRDefault="002E624B">
      <w:pPr>
        <w:autoSpaceDE w:val="0"/>
        <w:autoSpaceDN w:val="0"/>
        <w:spacing w:before="20" w:line="200" w:lineRule="atLeast"/>
        <w:ind w:left="480"/>
        <w:rPr>
          <w:sz w:val="12"/>
        </w:rPr>
      </w:pPr>
      <w:r>
        <w:rPr>
          <w:rFonts w:ascii="宋体" w:eastAsia="宋体" w:hAnsi="宋体" w:cs="宋体"/>
          <w:color w:val="000000"/>
          <w:sz w:val="12"/>
        </w:rPr>
        <w:t xml:space="preserve">② </w:t>
      </w:r>
      <w:r>
        <w:rPr>
          <w:rFonts w:ascii="宋体" w:eastAsia="宋体" w:hAnsi="宋体" w:cs="宋体"/>
          <w:color w:val="000000"/>
          <w:sz w:val="12"/>
        </w:rPr>
        <w:t>即菲丽思</w:t>
      </w:r>
      <w:r>
        <w:rPr>
          <w:rFonts w:ascii="宋体" w:eastAsia="宋体" w:hAnsi="宋体" w:cs="宋体"/>
          <w:color w:val="000000"/>
          <w:sz w:val="12"/>
        </w:rPr>
        <w:t>·</w:t>
      </w:r>
      <w:r>
        <w:rPr>
          <w:rFonts w:ascii="宋体" w:eastAsia="宋体" w:hAnsi="宋体" w:cs="宋体"/>
          <w:color w:val="000000"/>
          <w:sz w:val="12"/>
        </w:rPr>
        <w:t>约尔</w:t>
      </w:r>
      <w:r>
        <w:rPr>
          <w:rFonts w:ascii="宋体" w:eastAsia="宋体" w:hAnsi="宋体" w:cs="宋体"/>
          <w:color w:val="000000"/>
          <w:sz w:val="12"/>
        </w:rPr>
        <w:t xml:space="preserve"> ( Felice Bauer)</w:t>
      </w:r>
      <w:r>
        <w:rPr>
          <w:rFonts w:ascii="宋体" w:eastAsia="宋体" w:hAnsi="宋体" w:cs="宋体"/>
          <w:color w:val="000000"/>
          <w:sz w:val="12"/>
        </w:rPr>
        <w:t>，卡夫卡与她两度订婚又两度解除婚约。</w:t>
      </w:r>
      <w:r>
        <w:rPr>
          <w:rFonts w:ascii="宋体" w:eastAsia="宋体" w:hAnsi="宋体" w:cs="宋体"/>
          <w:color w:val="000000"/>
          <w:sz w:val="12"/>
        </w:rPr>
        <w:t>————</w:t>
      </w:r>
      <w:r>
        <w:rPr>
          <w:rFonts w:ascii="宋体" w:eastAsia="宋体" w:hAnsi="宋体" w:cs="宋体"/>
          <w:color w:val="000000"/>
          <w:sz w:val="12"/>
        </w:rPr>
        <w:t>译注</w:t>
      </w:r>
    </w:p>
    <w:p w:rsidR="00B679E9" w:rsidRDefault="002E624B">
      <w:pPr>
        <w:autoSpaceDE w:val="0"/>
        <w:autoSpaceDN w:val="0"/>
        <w:spacing w:before="180" w:line="160" w:lineRule="atLeast"/>
        <w:ind w:left="3400"/>
        <w:rPr>
          <w:sz w:val="10"/>
        </w:rPr>
        <w:sectPr w:rsidR="00B679E9">
          <w:pgSz w:w="8580" w:h="13500"/>
          <w:pgMar w:top="800" w:right="800" w:bottom="800" w:left="800" w:header="720" w:footer="720" w:gutter="0"/>
          <w:cols w:space="720"/>
        </w:sectPr>
      </w:pPr>
      <w:r>
        <w:rPr>
          <w:rFonts w:ascii="宋体" w:eastAsia="宋体" w:hAnsi="宋体" w:cs="宋体"/>
          <w:color w:val="000000"/>
          <w:sz w:val="10"/>
        </w:rPr>
        <w:t>32</w:t>
      </w:r>
    </w:p>
    <w:p w:rsidR="00B679E9" w:rsidRDefault="002E624B">
      <w:pPr>
        <w:autoSpaceDE w:val="0"/>
        <w:autoSpaceDN w:val="0"/>
        <w:spacing w:before="20" w:line="180" w:lineRule="atLeast"/>
        <w:ind w:left="2680"/>
        <w:rPr>
          <w:sz w:val="10"/>
        </w:rPr>
      </w:pPr>
      <w:r>
        <w:rPr>
          <w:rFonts w:ascii="宋体" w:eastAsia="宋体" w:hAnsi="宋体" w:cs="宋体"/>
          <w:b/>
          <w:color w:val="000000"/>
          <w:sz w:val="10"/>
        </w:rPr>
        <w:lastRenderedPageBreak/>
        <w:t>2. 1914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一匹或几匹狼</w:t>
      </w:r>
      <w:r>
        <w:rPr>
          <w:rFonts w:ascii="宋体" w:eastAsia="宋体" w:hAnsi="宋体" w:cs="宋体"/>
          <w:b/>
          <w:color w:val="000000"/>
          <w:sz w:val="10"/>
        </w:rPr>
        <w:t>?</w:t>
      </w:r>
    </w:p>
    <w:p w:rsidR="00B679E9" w:rsidRDefault="002E624B">
      <w:pPr>
        <w:autoSpaceDE w:val="0"/>
        <w:autoSpaceDN w:val="0"/>
        <w:spacing w:before="180" w:line="309" w:lineRule="atLeast"/>
        <w:ind w:left="200" w:right="120" w:firstLine="40"/>
        <w:rPr>
          <w:sz w:val="18"/>
        </w:rPr>
      </w:pPr>
      <w:r>
        <w:rPr>
          <w:rFonts w:ascii="宋体" w:eastAsia="宋体" w:hAnsi="宋体" w:cs="宋体"/>
          <w:b/>
          <w:color w:val="000000"/>
          <w:sz w:val="18"/>
        </w:rPr>
        <w:t>来说是力比多的和无意识的。它就是无意识自身。目前，我们注意到了几种不同的要素</w:t>
      </w:r>
      <w:r>
        <w:rPr>
          <w:rFonts w:ascii="宋体" w:eastAsia="宋体" w:hAnsi="宋体" w:cs="宋体"/>
          <w:b/>
          <w:color w:val="000000"/>
          <w:sz w:val="18"/>
        </w:rPr>
        <w:t xml:space="preserve"> (</w:t>
      </w:r>
      <w:r>
        <w:rPr>
          <w:rFonts w:ascii="宋体" w:eastAsia="宋体" w:hAnsi="宋体" w:cs="宋体"/>
          <w:b/>
          <w:color w:val="000000"/>
          <w:sz w:val="18"/>
        </w:rPr>
        <w:t>或多元体</w:t>
      </w:r>
      <w:r>
        <w:rPr>
          <w:rFonts w:ascii="宋体" w:eastAsia="宋体" w:hAnsi="宋体" w:cs="宋体"/>
          <w:b/>
          <w:color w:val="000000"/>
          <w:sz w:val="18"/>
        </w:rPr>
        <w:t>)</w:t>
      </w:r>
      <w:r>
        <w:rPr>
          <w:rFonts w:ascii="宋体" w:eastAsia="宋体" w:hAnsi="宋体" w:cs="宋体"/>
          <w:b/>
          <w:color w:val="000000"/>
          <w:sz w:val="18"/>
        </w:rPr>
        <w:t>：人类的、社会的和技术的机器，有组织的、克分子的机器；分子的机器，连同其生成一动物的粒子；</w:t>
      </w:r>
      <w:r>
        <w:rPr>
          <w:rFonts w:ascii="宋体" w:eastAsia="宋体" w:hAnsi="宋体" w:cs="宋体"/>
          <w:b/>
          <w:color w:val="000000"/>
          <w:sz w:val="18"/>
        </w:rPr>
        <w:t xml:space="preserve"> </w:t>
      </w:r>
      <w:r>
        <w:rPr>
          <w:rFonts w:ascii="宋体" w:eastAsia="宋体" w:hAnsi="宋体" w:cs="宋体"/>
          <w:b/>
          <w:color w:val="000000"/>
          <w:sz w:val="18"/>
        </w:rPr>
        <w:t>俄狄浦斯装置</w:t>
      </w:r>
      <w:r>
        <w:rPr>
          <w:rFonts w:ascii="宋体" w:eastAsia="宋体" w:hAnsi="宋体" w:cs="宋体"/>
          <w:b/>
          <w:color w:val="000000"/>
          <w:sz w:val="18"/>
        </w:rPr>
        <w:t xml:space="preserve"> (</w:t>
      </w:r>
      <w:r>
        <w:rPr>
          <w:rFonts w:ascii="宋体" w:eastAsia="宋体" w:hAnsi="宋体" w:cs="宋体"/>
          <w:b/>
          <w:color w:val="000000"/>
          <w:sz w:val="18"/>
        </w:rPr>
        <w:t>因为，当然也存在着俄狄浦斯式陈述，而且为数众多</w:t>
      </w:r>
      <w:r>
        <w:rPr>
          <w:rFonts w:ascii="宋体" w:eastAsia="宋体" w:hAnsi="宋体" w:cs="宋体"/>
          <w:b/>
          <w:color w:val="000000"/>
          <w:sz w:val="18"/>
        </w:rPr>
        <w:t>)</w:t>
      </w:r>
      <w:r>
        <w:rPr>
          <w:rFonts w:ascii="宋体" w:eastAsia="宋体" w:hAnsi="宋体" w:cs="宋体"/>
          <w:b/>
          <w:color w:val="000000"/>
          <w:sz w:val="18"/>
        </w:rPr>
        <w:t>；反</w:t>
      </w:r>
      <w:r>
        <w:rPr>
          <w:rFonts w:ascii="宋体" w:eastAsia="宋体" w:hAnsi="宋体" w:cs="宋体"/>
          <w:b/>
          <w:color w:val="000000"/>
          <w:sz w:val="18"/>
        </w:rPr>
        <w:t>——</w:t>
      </w:r>
      <w:r>
        <w:rPr>
          <w:rFonts w:ascii="宋体" w:eastAsia="宋体" w:hAnsi="宋体" w:cs="宋体"/>
          <w:b/>
          <w:color w:val="000000"/>
          <w:sz w:val="18"/>
        </w:rPr>
        <w:t>俄狄浦斯的装置，及其多</w:t>
      </w:r>
      <w:r>
        <w:rPr>
          <w:rFonts w:ascii="宋体" w:eastAsia="宋体" w:hAnsi="宋体" w:cs="宋体"/>
          <w:b/>
          <w:color w:val="000000"/>
          <w:sz w:val="18"/>
        </w:rPr>
        <w:t>变的形态和功能。我们随后将回到这个论题。我们甚至不再能够谈论不同的机器，而只能谈论多元体的类型，这些多元体相互渗透，并在某个时刻形成同一种机器性配置，力比多的无面容的形象。每个人都处于某种这样的配置之中，当他自认为是在以自己的名义言说之时，其实只是在再生产它的陈述，或毋宁说，当他生产它的陈述之时，就是在以自己的名义言说。这些陈述是何等古怪，它们是真正的疯狂的话语。我们提到了卡夫卡，但我们同样也可以谈谈狼人：一部军事一宗教的机器，弗洛伊德将它归属于强迫的神经症；</w:t>
      </w:r>
      <w:r>
        <w:rPr>
          <w:rFonts w:ascii="宋体" w:eastAsia="宋体" w:hAnsi="宋体" w:cs="宋体"/>
          <w:b/>
          <w:color w:val="000000"/>
          <w:sz w:val="18"/>
        </w:rPr>
        <w:t xml:space="preserve"> </w:t>
      </w:r>
      <w:r>
        <w:rPr>
          <w:rFonts w:ascii="宋体" w:eastAsia="宋体" w:hAnsi="宋体" w:cs="宋体"/>
          <w:b/>
          <w:color w:val="000000"/>
          <w:sz w:val="18"/>
        </w:rPr>
        <w:t>一部肛门的集群机器，一部肛门的生成一狼或生成</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黄蜂或生成</w:t>
      </w:r>
      <w:r>
        <w:rPr>
          <w:rFonts w:ascii="宋体" w:eastAsia="宋体" w:hAnsi="宋体" w:cs="宋体"/>
          <w:b/>
          <w:color w:val="000000"/>
          <w:sz w:val="18"/>
        </w:rPr>
        <w:t>——</w:t>
      </w:r>
      <w:r>
        <w:rPr>
          <w:rFonts w:ascii="宋体" w:eastAsia="宋体" w:hAnsi="宋体" w:cs="宋体"/>
          <w:b/>
          <w:color w:val="000000"/>
          <w:sz w:val="18"/>
        </w:rPr>
        <w:t>蝴蝶的机器，弗洛伊德将其归属于歇斯底里的病征；</w:t>
      </w:r>
      <w:r>
        <w:rPr>
          <w:rFonts w:ascii="宋体" w:eastAsia="宋体" w:hAnsi="宋体" w:cs="宋体"/>
          <w:b/>
          <w:color w:val="000000"/>
          <w:sz w:val="18"/>
        </w:rPr>
        <w:t xml:space="preserve"> </w:t>
      </w:r>
      <w:r>
        <w:rPr>
          <w:rFonts w:ascii="宋体" w:eastAsia="宋体" w:hAnsi="宋体" w:cs="宋体"/>
          <w:b/>
          <w:color w:val="000000"/>
          <w:sz w:val="18"/>
        </w:rPr>
        <w:t>一种俄狄浦斯的装置，弗洛伊德将其当作唯一的动机，一个到处都能被重新发现的不变的动机；</w:t>
      </w:r>
      <w:r>
        <w:rPr>
          <w:rFonts w:ascii="宋体" w:eastAsia="宋体" w:hAnsi="宋体" w:cs="宋体"/>
          <w:b/>
          <w:color w:val="000000"/>
          <w:sz w:val="18"/>
        </w:rPr>
        <w:t xml:space="preserve"> </w:t>
      </w:r>
      <w:r>
        <w:rPr>
          <w:rFonts w:ascii="宋体" w:eastAsia="宋体" w:hAnsi="宋体" w:cs="宋体"/>
          <w:b/>
          <w:color w:val="000000"/>
          <w:sz w:val="18"/>
        </w:rPr>
        <w:t>一种反</w:t>
      </w:r>
      <w:r>
        <w:rPr>
          <w:rFonts w:ascii="宋体" w:eastAsia="宋体" w:hAnsi="宋体" w:cs="宋体"/>
          <w:b/>
          <w:color w:val="000000"/>
          <w:sz w:val="18"/>
        </w:rPr>
        <w:t>——</w:t>
      </w:r>
      <w:r>
        <w:rPr>
          <w:rFonts w:ascii="宋体" w:eastAsia="宋体" w:hAnsi="宋体" w:cs="宋体"/>
          <w:b/>
          <w:color w:val="000000"/>
          <w:sz w:val="18"/>
        </w:rPr>
        <w:t>俄狄浦斯的装置</w:t>
      </w:r>
      <w:r>
        <w:rPr>
          <w:rFonts w:ascii="宋体" w:eastAsia="宋体" w:hAnsi="宋体" w:cs="宋体"/>
          <w:b/>
          <w:color w:val="000000"/>
          <w:sz w:val="18"/>
        </w:rPr>
        <w:t xml:space="preserve"> (</w:t>
      </w:r>
      <w:r>
        <w:rPr>
          <w:rFonts w:ascii="宋体" w:eastAsia="宋体" w:hAnsi="宋体" w:cs="宋体"/>
          <w:b/>
          <w:color w:val="000000"/>
          <w:sz w:val="18"/>
        </w:rPr>
        <w:t>与姐妹之间的乱伦，乱伦</w:t>
      </w:r>
      <w:r>
        <w:rPr>
          <w:rFonts w:ascii="宋体" w:eastAsia="宋体" w:hAnsi="宋体" w:cs="宋体"/>
          <w:b/>
          <w:color w:val="000000"/>
          <w:sz w:val="18"/>
        </w:rPr>
        <w:t>——</w:t>
      </w:r>
      <w:r>
        <w:rPr>
          <w:rFonts w:ascii="宋体" w:eastAsia="宋体" w:hAnsi="宋体" w:cs="宋体"/>
          <w:b/>
          <w:color w:val="000000"/>
          <w:sz w:val="18"/>
        </w:rPr>
        <w:t>精神分裂，或与</w:t>
      </w:r>
      <w:r>
        <w:rPr>
          <w:rFonts w:ascii="宋体" w:eastAsia="宋体" w:hAnsi="宋体" w:cs="宋体"/>
          <w:b/>
          <w:color w:val="000000"/>
          <w:sz w:val="18"/>
        </w:rPr>
        <w:t>“</w:t>
      </w:r>
      <w:r>
        <w:rPr>
          <w:rFonts w:ascii="宋体" w:eastAsia="宋体" w:hAnsi="宋体" w:cs="宋体"/>
          <w:b/>
          <w:color w:val="000000"/>
          <w:sz w:val="18"/>
        </w:rPr>
        <w:t>劣等人</w:t>
      </w:r>
      <w:r>
        <w:rPr>
          <w:rFonts w:ascii="宋体" w:eastAsia="宋体" w:hAnsi="宋体" w:cs="宋体"/>
          <w:b/>
          <w:color w:val="000000"/>
          <w:sz w:val="18"/>
        </w:rPr>
        <w:t>”</w:t>
      </w:r>
      <w:r>
        <w:rPr>
          <w:rFonts w:ascii="宋体" w:eastAsia="宋体" w:hAnsi="宋体" w:cs="宋体"/>
          <w:b/>
          <w:color w:val="000000"/>
          <w:sz w:val="18"/>
        </w:rPr>
        <w:t>之间的恋情，或肛恋，同性恋</w:t>
      </w:r>
      <w:r>
        <w:rPr>
          <w:rFonts w:ascii="宋体" w:eastAsia="宋体" w:hAnsi="宋体" w:cs="宋体"/>
          <w:b/>
          <w:color w:val="000000"/>
          <w:sz w:val="18"/>
        </w:rPr>
        <w:t>?)</w:t>
      </w:r>
      <w:r>
        <w:rPr>
          <w:rFonts w:ascii="宋体" w:eastAsia="宋体" w:hAnsi="宋体" w:cs="宋体"/>
          <w:b/>
          <w:color w:val="000000"/>
          <w:sz w:val="18"/>
        </w:rPr>
        <w:t>，在所有这些情形之中，弗洛伊德只看到俄狄浦斯的替代物、退化物与衍生物。实际上，弗洛伊德什么也没看到，什么也不理解。他根本不理解一种力比多的配置到底是什么，连同所有那些它所发动的机制、所有那些多重之爱。</w:t>
      </w:r>
    </w:p>
    <w:p w:rsidR="00B679E9" w:rsidRDefault="002E624B">
      <w:pPr>
        <w:autoSpaceDE w:val="0"/>
        <w:autoSpaceDN w:val="0"/>
        <w:spacing w:line="309" w:lineRule="atLeast"/>
        <w:ind w:left="140" w:right="160" w:firstLine="440"/>
        <w:rPr>
          <w:sz w:val="18"/>
        </w:rPr>
      </w:pPr>
      <w:r>
        <w:rPr>
          <w:rFonts w:ascii="宋体" w:eastAsia="宋体" w:hAnsi="宋体" w:cs="宋体"/>
          <w:b/>
          <w:color w:val="000000"/>
          <w:sz w:val="18"/>
        </w:rPr>
        <w:t>当然存在着俄狄浦斯式陈述。比如，卡夫卡的故事《豺狼与</w:t>
      </w:r>
      <w:r>
        <w:rPr>
          <w:rFonts w:ascii="宋体" w:eastAsia="宋体" w:hAnsi="宋体" w:cs="宋体"/>
          <w:b/>
          <w:color w:val="000000"/>
          <w:sz w:val="18"/>
        </w:rPr>
        <w:t>阿拉伯人》就很容易被进行如此的解读：你总是可以这样做，没有任何风险，每次都有效，纵使你根本什么也没理解。阿拉伯人很明显与父亲相关，而豺狼则与母亲相关；</w:t>
      </w:r>
      <w:r>
        <w:rPr>
          <w:rFonts w:ascii="宋体" w:eastAsia="宋体" w:hAnsi="宋体" w:cs="宋体"/>
          <w:b/>
          <w:color w:val="000000"/>
          <w:sz w:val="18"/>
        </w:rPr>
        <w:t xml:space="preserve"> </w:t>
      </w:r>
      <w:r>
        <w:rPr>
          <w:rFonts w:ascii="宋体" w:eastAsia="宋体" w:hAnsi="宋体" w:cs="宋体"/>
          <w:b/>
          <w:color w:val="000000"/>
          <w:sz w:val="18"/>
        </w:rPr>
        <w:t>在二者之间，存在着由生锈的剪刀所再现的整个阉割的故事。不过，碰巧阿拉伯人是一个有组织、有武装、扩展性的群体，他们扩张于整片沙漠之中；</w:t>
      </w:r>
      <w:r>
        <w:rPr>
          <w:rFonts w:ascii="宋体" w:eastAsia="宋体" w:hAnsi="宋体" w:cs="宋体"/>
          <w:b/>
          <w:color w:val="000000"/>
          <w:sz w:val="18"/>
        </w:rPr>
        <w:t xml:space="preserve"> </w:t>
      </w:r>
      <w:r>
        <w:rPr>
          <w:rFonts w:ascii="宋体" w:eastAsia="宋体" w:hAnsi="宋体" w:cs="宋体"/>
          <w:b/>
          <w:color w:val="000000"/>
          <w:sz w:val="18"/>
        </w:rPr>
        <w:t>而豺狼，则是一个强度性集群，它不断地深入沙漠之中，沿循着那些逃逸线或解域线</w:t>
      </w:r>
      <w:r>
        <w:rPr>
          <w:rFonts w:ascii="宋体" w:eastAsia="宋体" w:hAnsi="宋体" w:cs="宋体"/>
          <w:b/>
          <w:color w:val="000000"/>
          <w:sz w:val="18"/>
        </w:rPr>
        <w:t xml:space="preserve"> (“</w:t>
      </w:r>
      <w:r>
        <w:rPr>
          <w:rFonts w:ascii="宋体" w:eastAsia="宋体" w:hAnsi="宋体" w:cs="宋体"/>
          <w:b/>
          <w:color w:val="000000"/>
          <w:sz w:val="18"/>
        </w:rPr>
        <w:t>他们是疯人，十足的疯人</w:t>
      </w:r>
      <w:r>
        <w:rPr>
          <w:rFonts w:ascii="宋体" w:eastAsia="宋体" w:hAnsi="宋体" w:cs="宋体"/>
          <w:b/>
          <w:color w:val="000000"/>
          <w:sz w:val="18"/>
        </w:rPr>
        <w:t>”)</w:t>
      </w:r>
      <w:r>
        <w:rPr>
          <w:rFonts w:ascii="宋体" w:eastAsia="宋体" w:hAnsi="宋体" w:cs="宋体"/>
          <w:b/>
          <w:color w:val="000000"/>
          <w:sz w:val="18"/>
        </w:rPr>
        <w:t>；介于二者之间的，处于边界之处的，正是来自北方的人，豺狼一人。那把硕大的剪刀，不正是阿拉伯人的符号</w:t>
      </w:r>
      <w:r>
        <w:rPr>
          <w:rFonts w:ascii="宋体" w:eastAsia="宋体" w:hAnsi="宋体" w:cs="宋体"/>
          <w:b/>
          <w:color w:val="000000"/>
          <w:sz w:val="18"/>
        </w:rPr>
        <w:t xml:space="preserve">? </w:t>
      </w:r>
      <w:r>
        <w:rPr>
          <w:rFonts w:ascii="宋体" w:eastAsia="宋体" w:hAnsi="宋体" w:cs="宋体"/>
          <w:b/>
          <w:color w:val="000000"/>
          <w:sz w:val="18"/>
        </w:rPr>
        <w:t>它引导着或释放出那</w:t>
      </w:r>
      <w:r>
        <w:rPr>
          <w:rFonts w:ascii="宋体" w:eastAsia="宋体" w:hAnsi="宋体" w:cs="宋体"/>
          <w:b/>
          <w:color w:val="000000"/>
          <w:sz w:val="18"/>
        </w:rPr>
        <w:t>些豺狼</w:t>
      </w:r>
      <w:r>
        <w:rPr>
          <w:rFonts w:ascii="宋体" w:eastAsia="宋体" w:hAnsi="宋体" w:cs="宋体"/>
          <w:b/>
          <w:color w:val="000000"/>
          <w:sz w:val="18"/>
        </w:rPr>
        <w:t>---</w:t>
      </w:r>
      <w:r>
        <w:rPr>
          <w:rFonts w:ascii="宋体" w:eastAsia="宋体" w:hAnsi="宋体" w:cs="宋体"/>
          <w:b/>
          <w:color w:val="000000"/>
          <w:sz w:val="18"/>
        </w:rPr>
        <w:t>粒子，既使它们脱离群体的疯狂运动不断加速，也将它们重新带回这个群体之中，驯服它们，猛击它们，令它们旋转</w:t>
      </w:r>
      <w:r>
        <w:rPr>
          <w:rFonts w:ascii="宋体" w:eastAsia="宋体" w:hAnsi="宋体" w:cs="宋体"/>
          <w:b/>
          <w:color w:val="000000"/>
          <w:sz w:val="18"/>
        </w:rPr>
        <w:t xml:space="preserve">? </w:t>
      </w:r>
      <w:r>
        <w:rPr>
          <w:rFonts w:ascii="宋体" w:eastAsia="宋体" w:hAnsi="宋体" w:cs="宋体"/>
          <w:b/>
          <w:color w:val="000000"/>
          <w:sz w:val="18"/>
        </w:rPr>
        <w:t>死骆驼：俄狄浦斯的营养装置；</w:t>
      </w:r>
      <w:r>
        <w:rPr>
          <w:rFonts w:ascii="宋体" w:eastAsia="宋体" w:hAnsi="宋体" w:cs="宋体"/>
          <w:b/>
          <w:color w:val="000000"/>
          <w:sz w:val="18"/>
        </w:rPr>
        <w:t xml:space="preserve"> </w:t>
      </w:r>
      <w:r>
        <w:rPr>
          <w:rFonts w:ascii="宋体" w:eastAsia="宋体" w:hAnsi="宋体" w:cs="宋体"/>
          <w:b/>
          <w:color w:val="000000"/>
          <w:sz w:val="18"/>
        </w:rPr>
        <w:t>死尸的反</w:t>
      </w:r>
      <w:r>
        <w:rPr>
          <w:rFonts w:ascii="宋体" w:eastAsia="宋体" w:hAnsi="宋体" w:cs="宋体"/>
          <w:b/>
          <w:color w:val="000000"/>
          <w:sz w:val="18"/>
        </w:rPr>
        <w:t>——</w:t>
      </w:r>
      <w:r>
        <w:rPr>
          <w:rFonts w:ascii="宋体" w:eastAsia="宋体" w:hAnsi="宋体" w:cs="宋体"/>
          <w:b/>
          <w:color w:val="000000"/>
          <w:sz w:val="18"/>
        </w:rPr>
        <w:t>俄狄浦斯装置：杀死动物并吃掉它们，或者通过吃掉它们来清理尸体。豺狼很好地提出了问题：这不是一个阉割的问题，而是有关</w:t>
      </w:r>
      <w:r>
        <w:rPr>
          <w:rFonts w:ascii="宋体" w:eastAsia="宋体" w:hAnsi="宋体" w:cs="宋体"/>
          <w:b/>
          <w:color w:val="000000"/>
          <w:sz w:val="18"/>
        </w:rPr>
        <w:t>“</w:t>
      </w:r>
      <w:r>
        <w:rPr>
          <w:rFonts w:ascii="宋体" w:eastAsia="宋体" w:hAnsi="宋体" w:cs="宋体"/>
          <w:b/>
          <w:color w:val="000000"/>
          <w:sz w:val="18"/>
        </w:rPr>
        <w:t>清洁</w:t>
      </w:r>
      <w:r>
        <w:rPr>
          <w:rFonts w:ascii="宋体" w:eastAsia="宋体" w:hAnsi="宋体" w:cs="宋体"/>
          <w:b/>
          <w:color w:val="000000"/>
          <w:sz w:val="18"/>
        </w:rPr>
        <w:t>”</w:t>
      </w:r>
      <w:r>
        <w:rPr>
          <w:rFonts w:ascii="宋体" w:eastAsia="宋体" w:hAnsi="宋体" w:cs="宋体"/>
          <w:b/>
          <w:color w:val="000000"/>
          <w:sz w:val="18"/>
        </w:rPr>
        <w:t>的问题，对于沙漠</w:t>
      </w:r>
      <w:r>
        <w:rPr>
          <w:rFonts w:ascii="宋体" w:eastAsia="宋体" w:hAnsi="宋体" w:cs="宋体"/>
          <w:b/>
          <w:color w:val="000000"/>
          <w:sz w:val="18"/>
        </w:rPr>
        <w:t>——</w:t>
      </w:r>
      <w:r>
        <w:rPr>
          <w:rFonts w:ascii="宋体" w:eastAsia="宋体" w:hAnsi="宋体" w:cs="宋体"/>
          <w:b/>
          <w:color w:val="000000"/>
          <w:sz w:val="18"/>
        </w:rPr>
        <w:t>欲望的考验。哪个会占据上风，是群体的界域性还是集群的解域化</w:t>
      </w:r>
      <w:r>
        <w:rPr>
          <w:rFonts w:ascii="宋体" w:eastAsia="宋体" w:hAnsi="宋体" w:cs="宋体"/>
          <w:b/>
          <w:color w:val="000000"/>
          <w:sz w:val="18"/>
        </w:rPr>
        <w:t>? ———</w:t>
      </w:r>
      <w:r>
        <w:rPr>
          <w:rFonts w:ascii="宋体" w:eastAsia="宋体" w:hAnsi="宋体" w:cs="宋体"/>
          <w:b/>
          <w:color w:val="000000"/>
          <w:sz w:val="18"/>
        </w:rPr>
        <w:t>力比多浸没了整片沙漠，将它化作一具无器官的身体，戏剧就在其中上演。</w:t>
      </w:r>
    </w:p>
    <w:p w:rsidR="00B679E9" w:rsidRDefault="002E624B">
      <w:pPr>
        <w:autoSpaceDE w:val="0"/>
        <w:autoSpaceDN w:val="0"/>
        <w:spacing w:before="20" w:line="307" w:lineRule="atLeast"/>
        <w:ind w:left="200" w:right="140" w:firstLine="380"/>
        <w:rPr>
          <w:sz w:val="18"/>
        </w:rPr>
      </w:pPr>
      <w:r>
        <w:rPr>
          <w:rFonts w:ascii="宋体" w:eastAsia="宋体" w:hAnsi="宋体" w:cs="宋体"/>
          <w:b/>
          <w:color w:val="000000"/>
          <w:sz w:val="18"/>
        </w:rPr>
        <w:t>不存在、也绝不会存在个别的陈述。所有的陈述都是一种机器性的配置</w:t>
      </w:r>
      <w:r>
        <w:rPr>
          <w:rFonts w:ascii="宋体" w:eastAsia="宋体" w:hAnsi="宋体" w:cs="宋体"/>
          <w:b/>
          <w:color w:val="000000"/>
          <w:sz w:val="18"/>
        </w:rPr>
        <w:t xml:space="preserve"> [</w:t>
      </w:r>
      <w:r>
        <w:rPr>
          <w:rFonts w:ascii="宋体" w:eastAsia="宋体" w:hAnsi="宋体" w:cs="宋体"/>
          <w:b/>
          <w:color w:val="000000"/>
          <w:sz w:val="18"/>
        </w:rPr>
        <w:t>也即，表</w:t>
      </w:r>
      <w:r>
        <w:rPr>
          <w:rFonts w:ascii="宋体" w:eastAsia="宋体" w:hAnsi="宋体" w:cs="宋体"/>
          <w:b/>
          <w:color w:val="000000"/>
          <w:sz w:val="18"/>
        </w:rPr>
        <w:t>述的集体性施动者</w:t>
      </w:r>
      <w:r>
        <w:rPr>
          <w:rFonts w:ascii="宋体" w:eastAsia="宋体" w:hAnsi="宋体" w:cs="宋体"/>
          <w:b/>
          <w:color w:val="000000"/>
          <w:sz w:val="18"/>
        </w:rPr>
        <w:t xml:space="preserve"> ( agents)] </w:t>
      </w:r>
      <w:r>
        <w:rPr>
          <w:rFonts w:ascii="宋体" w:eastAsia="宋体" w:hAnsi="宋体" w:cs="宋体"/>
          <w:b/>
          <w:color w:val="000000"/>
          <w:sz w:val="18"/>
        </w:rPr>
        <w:t>的产物：</w:t>
      </w:r>
      <w:r>
        <w:rPr>
          <w:rFonts w:ascii="宋体" w:eastAsia="宋体" w:hAnsi="宋体" w:cs="宋体"/>
          <w:b/>
          <w:color w:val="000000"/>
          <w:sz w:val="18"/>
        </w:rPr>
        <w:t>“</w:t>
      </w:r>
      <w:r>
        <w:rPr>
          <w:rFonts w:ascii="宋体" w:eastAsia="宋体" w:hAnsi="宋体" w:cs="宋体"/>
          <w:b/>
          <w:color w:val="000000"/>
          <w:sz w:val="18"/>
        </w:rPr>
        <w:t>集体性施动者</w:t>
      </w:r>
      <w:r>
        <w:rPr>
          <w:rFonts w:ascii="宋体" w:eastAsia="宋体" w:hAnsi="宋体" w:cs="宋体"/>
          <w:b/>
          <w:color w:val="000000"/>
          <w:sz w:val="18"/>
        </w:rPr>
        <w:t>”</w:t>
      </w:r>
      <w:r>
        <w:rPr>
          <w:rFonts w:ascii="宋体" w:eastAsia="宋体" w:hAnsi="宋体" w:cs="宋体"/>
          <w:b/>
          <w:color w:val="000000"/>
          <w:sz w:val="18"/>
        </w:rPr>
        <w:t>所意指的不是民众或社会，而是多元体。专有名称并不指称某个个体：相反，当个体向全面渗透于</w:t>
      </w:r>
    </w:p>
    <w:p w:rsidR="00B679E9" w:rsidRDefault="002E624B">
      <w:pPr>
        <w:autoSpaceDE w:val="0"/>
        <w:autoSpaceDN w:val="0"/>
        <w:spacing w:before="260" w:line="160" w:lineRule="atLeast"/>
        <w:ind w:left="3380"/>
        <w:rPr>
          <w:sz w:val="10"/>
        </w:rPr>
      </w:pPr>
      <w:r>
        <w:rPr>
          <w:rFonts w:ascii="宋体" w:eastAsia="宋体" w:hAnsi="宋体" w:cs="宋体"/>
          <w:b/>
          <w:color w:val="000000"/>
          <w:sz w:val="10"/>
        </w:rPr>
        <w:t>33</w:t>
      </w:r>
      <w:r>
        <w:br w:type="page"/>
      </w:r>
    </w:p>
    <w:p w:rsidR="00B679E9" w:rsidRDefault="002E624B">
      <w:pPr>
        <w:autoSpaceDE w:val="0"/>
        <w:autoSpaceDN w:val="0"/>
        <w:spacing w:line="18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Pr="002E624B" w:rsidRDefault="002E624B">
      <w:pPr>
        <w:autoSpaceDE w:val="0"/>
        <w:autoSpaceDN w:val="0"/>
        <w:spacing w:before="200" w:line="303" w:lineRule="atLeast"/>
        <w:ind w:left="60" w:firstLine="40"/>
        <w:rPr>
          <w:sz w:val="18"/>
          <w:lang w:val="fr-FR"/>
        </w:rPr>
      </w:pPr>
      <w:r>
        <w:rPr>
          <w:rFonts w:ascii="宋体" w:eastAsia="宋体" w:hAnsi="宋体" w:cs="宋体"/>
          <w:color w:val="000000"/>
          <w:sz w:val="18"/>
        </w:rPr>
        <w:t>他之中的多元体开放、向最为严格的去人格化运作开放之时，他才获得其真正的专名。专有名称就是对于多元体的瞬间把握。专有名称就是一个被如此包含于一个强度场之中的纯粹不定式的主语。普鲁斯特就名字所说过的：当我说出</w:t>
      </w:r>
      <w:r>
        <w:rPr>
          <w:rFonts w:ascii="宋体" w:eastAsia="宋体" w:hAnsi="宋体" w:cs="宋体"/>
          <w:color w:val="000000"/>
          <w:sz w:val="18"/>
        </w:rPr>
        <w:t>“</w:t>
      </w:r>
      <w:r>
        <w:rPr>
          <w:rFonts w:ascii="宋体" w:eastAsia="宋体" w:hAnsi="宋体" w:cs="宋体"/>
          <w:color w:val="000000"/>
          <w:sz w:val="18"/>
        </w:rPr>
        <w:t>希尔伯特</w:t>
      </w:r>
      <w:r>
        <w:rPr>
          <w:rFonts w:ascii="宋体" w:eastAsia="宋体" w:hAnsi="宋体" w:cs="宋体"/>
          <w:color w:val="000000"/>
          <w:sz w:val="18"/>
        </w:rPr>
        <w:t xml:space="preserve"> ( Gilberte) ”</w:t>
      </w:r>
      <w:r>
        <w:rPr>
          <w:rFonts w:ascii="宋体" w:eastAsia="宋体" w:hAnsi="宋体" w:cs="宋体"/>
          <w:color w:val="000000"/>
          <w:sz w:val="18"/>
        </w:rPr>
        <w:t>之时，我有这样一种印象，即将她赤裸裸地含在我的口中。狼</w:t>
      </w:r>
      <w:r>
        <w:rPr>
          <w:rFonts w:ascii="宋体" w:eastAsia="宋体" w:hAnsi="宋体" w:cs="宋体"/>
          <w:color w:val="000000"/>
          <w:sz w:val="18"/>
        </w:rPr>
        <w:t>人，一个真正的专名，一个私密的名字，它与生成，不定式，一个去人格化的和多元化的个体所具有的强度相关。然而，精神分析对多元化又理解多少呢</w:t>
      </w:r>
      <w:r>
        <w:rPr>
          <w:rFonts w:ascii="宋体" w:eastAsia="宋体" w:hAnsi="宋体" w:cs="宋体"/>
          <w:color w:val="000000"/>
          <w:sz w:val="18"/>
        </w:rPr>
        <w:t xml:space="preserve">? </w:t>
      </w:r>
      <w:r>
        <w:rPr>
          <w:rFonts w:ascii="宋体" w:eastAsia="宋体" w:hAnsi="宋体" w:cs="宋体"/>
          <w:color w:val="000000"/>
          <w:sz w:val="18"/>
        </w:rPr>
        <w:t>沙漠的时辰，当单峰驼生成为在天空中冷笑的上千只单峰驼。夜晚的时辰，当上千个孔洞在大地的表面形成。阉割，阉割，精神分析的稻草人叫喊着，但它在群狼存在的地方所见到的却只是一个孔、一位父亲、一条狗，在野性的多元体存在的地方却只见到一个驯顺的个体。我们并非仅仅指责精神分析只选择了那些俄狄浦斯式陈述。因为，这些陈述在某种意义上也构成了一个机器性配置的一部分，对于此种配置来说，它可以</w:t>
      </w:r>
      <w:r>
        <w:rPr>
          <w:rFonts w:ascii="宋体" w:eastAsia="宋体" w:hAnsi="宋体" w:cs="宋体"/>
          <w:color w:val="000000"/>
          <w:sz w:val="18"/>
        </w:rPr>
        <w:t>充当校正指数，就像是某种对误差的估算。我们批评精神分析利用俄狄浦斯式陈述来让患者相信，他将拥有那些私人的、个体的陈述，他最终将以其自己的名义来进行言说。然而，所有的一切从一开始就是陷阱：狼人将不再有力言说。他将徒劳地谈到群狼，像狼一般喊叫，但弗洛伊德甚至连听也不听，只是注视着他的狗，说</w:t>
      </w:r>
      <w:r>
        <w:rPr>
          <w:rFonts w:ascii="宋体" w:eastAsia="宋体" w:hAnsi="宋体" w:cs="宋体"/>
          <w:color w:val="000000"/>
          <w:sz w:val="18"/>
        </w:rPr>
        <w:t>“</w:t>
      </w:r>
      <w:r>
        <w:rPr>
          <w:rFonts w:ascii="宋体" w:eastAsia="宋体" w:hAnsi="宋体" w:cs="宋体"/>
          <w:color w:val="000000"/>
          <w:sz w:val="18"/>
        </w:rPr>
        <w:t>这是爸爸</w:t>
      </w:r>
      <w:r>
        <w:rPr>
          <w:rFonts w:ascii="宋体" w:eastAsia="宋体" w:hAnsi="宋体" w:cs="宋体"/>
          <w:color w:val="000000"/>
          <w:sz w:val="18"/>
        </w:rPr>
        <w:t>”</w:t>
      </w:r>
      <w:r>
        <w:rPr>
          <w:rFonts w:ascii="宋体" w:eastAsia="宋体" w:hAnsi="宋体" w:cs="宋体"/>
          <w:color w:val="000000"/>
          <w:sz w:val="18"/>
        </w:rPr>
        <w:t>。当病征持续之时，弗洛伊德称之为神经官能症，当病征爆发之时，他称之为精神病。狼人将领受精神分析的纪念奖章，奖励他为此项事业作出的贡献，他甚至还将领取伤残老兵的抚恤金。他本来能够以自己的名义进行言说，但前提是人们能够</w:t>
      </w:r>
      <w:r>
        <w:rPr>
          <w:rFonts w:ascii="宋体" w:eastAsia="宋体" w:hAnsi="宋体" w:cs="宋体"/>
          <w:color w:val="000000"/>
          <w:sz w:val="18"/>
        </w:rPr>
        <w:t>将那种在他身上产生出具体陈述的机器性配置揭示出来。然而，在精神分析之中，这并不是问题：当人们让主体相信他将说出最为个体性的陈述之时，他同时也就被剥夺了所有表述的条件。让人们保持沉默，禁止他们言说，尤其是，当他们言说之时，要当他们什么也没说：闻名的精神分析的中立性。狼人不断喊叫：六或七匹狼！</w:t>
      </w:r>
      <w:r>
        <w:rPr>
          <w:rFonts w:ascii="宋体" w:eastAsia="宋体" w:hAnsi="宋体" w:cs="宋体"/>
          <w:color w:val="000000"/>
          <w:sz w:val="18"/>
        </w:rPr>
        <w:t xml:space="preserve"> </w:t>
      </w:r>
      <w:r>
        <w:rPr>
          <w:rFonts w:ascii="宋体" w:eastAsia="宋体" w:hAnsi="宋体" w:cs="宋体"/>
          <w:color w:val="000000"/>
          <w:sz w:val="18"/>
        </w:rPr>
        <w:t>弗洛伊德回答道：什么</w:t>
      </w:r>
      <w:r>
        <w:rPr>
          <w:rFonts w:ascii="宋体" w:eastAsia="宋体" w:hAnsi="宋体" w:cs="宋体"/>
          <w:color w:val="000000"/>
          <w:sz w:val="18"/>
        </w:rPr>
        <w:t>?</w:t>
      </w:r>
      <w:r>
        <w:rPr>
          <w:rFonts w:ascii="宋体" w:eastAsia="宋体" w:hAnsi="宋体" w:cs="宋体"/>
          <w:color w:val="000000"/>
          <w:sz w:val="18"/>
        </w:rPr>
        <w:t>小羊羔</w:t>
      </w:r>
      <w:r>
        <w:rPr>
          <w:rFonts w:ascii="宋体" w:eastAsia="宋体" w:hAnsi="宋体" w:cs="宋体"/>
          <w:color w:val="000000"/>
          <w:sz w:val="18"/>
        </w:rPr>
        <w:t xml:space="preserve">? </w:t>
      </w:r>
      <w:r>
        <w:rPr>
          <w:rFonts w:ascii="宋体" w:eastAsia="宋体" w:hAnsi="宋体" w:cs="宋体"/>
          <w:color w:val="000000"/>
          <w:sz w:val="18"/>
        </w:rPr>
        <w:t>这真有趣，除去那些小羊羔，还剩下一匹狼，因而它就是你的爸爸</w:t>
      </w:r>
      <w:r>
        <w:rPr>
          <w:rFonts w:ascii="宋体" w:eastAsia="宋体" w:hAnsi="宋体" w:cs="宋体"/>
          <w:color w:val="000000"/>
          <w:sz w:val="18"/>
        </w:rPr>
        <w:t>……</w:t>
      </w:r>
      <w:r>
        <w:rPr>
          <w:rFonts w:ascii="宋体" w:eastAsia="宋体" w:hAnsi="宋体" w:cs="宋体"/>
          <w:color w:val="000000"/>
          <w:sz w:val="18"/>
        </w:rPr>
        <w:t>这就是为何狼人会倍感疲倦：他仍然躺在那里，带有着咽喉中的所有的狼、鼻子上的所有小孔、无器官身体上的所有力比多的强度值</w:t>
      </w:r>
      <w:r>
        <w:rPr>
          <w:rFonts w:ascii="宋体" w:eastAsia="宋体" w:hAnsi="宋体" w:cs="宋体"/>
          <w:color w:val="000000"/>
          <w:sz w:val="18"/>
        </w:rPr>
        <w:t xml:space="preserve"> ( va</w:t>
      </w:r>
      <w:r>
        <w:rPr>
          <w:rFonts w:ascii="宋体" w:eastAsia="宋体" w:hAnsi="宋体" w:cs="宋体"/>
          <w:color w:val="000000"/>
          <w:sz w:val="18"/>
        </w:rPr>
        <w:t>leur)</w:t>
      </w:r>
      <w:r>
        <w:rPr>
          <w:rFonts w:ascii="宋体" w:eastAsia="宋体" w:hAnsi="宋体" w:cs="宋体"/>
          <w:color w:val="000000"/>
          <w:sz w:val="18"/>
        </w:rPr>
        <w:t>。战争会到来，群狼生成为布尔什维克，而狼人将仍然被所有那些他不得不说的东西所窒息。人们将只会向我们宣称：他将重新变得行为检点、彬彬有礼、温和顺从，</w:t>
      </w:r>
      <w:r>
        <w:rPr>
          <w:rFonts w:ascii="宋体" w:eastAsia="宋体" w:hAnsi="宋体" w:cs="宋体"/>
          <w:color w:val="000000"/>
          <w:sz w:val="18"/>
        </w:rPr>
        <w:t>“</w:t>
      </w:r>
      <w:r>
        <w:rPr>
          <w:rFonts w:ascii="宋体" w:eastAsia="宋体" w:hAnsi="宋体" w:cs="宋体"/>
          <w:color w:val="000000"/>
          <w:sz w:val="18"/>
        </w:rPr>
        <w:t>老实和谨慎</w:t>
      </w:r>
      <w:r>
        <w:rPr>
          <w:rFonts w:ascii="宋体" w:eastAsia="宋体" w:hAnsi="宋体" w:cs="宋体"/>
          <w:color w:val="000000"/>
          <w:sz w:val="18"/>
        </w:rPr>
        <w:t>”</w:t>
      </w:r>
      <w:r>
        <w:rPr>
          <w:rFonts w:ascii="宋体" w:eastAsia="宋体" w:hAnsi="宋体" w:cs="宋体"/>
          <w:color w:val="000000"/>
          <w:sz w:val="18"/>
        </w:rPr>
        <w:t>，总之，他痊愈了。但他却反唇相讥说，精神分析缺乏一种真正的动物学的眼光：</w:t>
      </w:r>
      <w:r>
        <w:rPr>
          <w:rFonts w:ascii="宋体" w:eastAsia="宋体" w:hAnsi="宋体" w:cs="宋体"/>
          <w:color w:val="000000"/>
          <w:sz w:val="18"/>
        </w:rPr>
        <w:t>“</w:t>
      </w:r>
      <w:r>
        <w:rPr>
          <w:rFonts w:ascii="宋体" w:eastAsia="宋体" w:hAnsi="宋体" w:cs="宋体"/>
          <w:color w:val="000000"/>
          <w:sz w:val="18"/>
        </w:rPr>
        <w:t>对于一个年轻人来说，没有什么会比对自然的爱和对自然科学</w:t>
      </w:r>
      <w:r>
        <w:rPr>
          <w:rFonts w:ascii="宋体" w:eastAsia="宋体" w:hAnsi="宋体" w:cs="宋体"/>
          <w:color w:val="000000"/>
          <w:sz w:val="18"/>
        </w:rPr>
        <w:t xml:space="preserve"> (</w:t>
      </w:r>
      <w:r>
        <w:rPr>
          <w:rFonts w:ascii="宋体" w:eastAsia="宋体" w:hAnsi="宋体" w:cs="宋体"/>
          <w:color w:val="000000"/>
          <w:sz w:val="18"/>
        </w:rPr>
        <w:t>尤其是动物学</w:t>
      </w:r>
      <w:r>
        <w:rPr>
          <w:rFonts w:ascii="宋体" w:eastAsia="宋体" w:hAnsi="宋体" w:cs="宋体"/>
          <w:color w:val="000000"/>
          <w:sz w:val="18"/>
        </w:rPr>
        <w:t xml:space="preserve">) </w:t>
      </w:r>
      <w:r>
        <w:rPr>
          <w:rFonts w:ascii="宋体" w:eastAsia="宋体" w:hAnsi="宋体" w:cs="宋体"/>
          <w:color w:val="000000"/>
          <w:sz w:val="18"/>
        </w:rPr>
        <w:t>的理解更具有价值的了。</w:t>
      </w:r>
      <w:r w:rsidRPr="002E624B">
        <w:rPr>
          <w:rFonts w:ascii="宋体" w:eastAsia="宋体" w:hAnsi="宋体" w:cs="宋体"/>
          <w:color w:val="000000"/>
          <w:sz w:val="18"/>
          <w:lang w:val="fr-FR"/>
        </w:rPr>
        <w:t>”①</w:t>
      </w:r>
    </w:p>
    <w:p w:rsidR="00B679E9" w:rsidRDefault="002E624B">
      <w:pPr>
        <w:autoSpaceDE w:val="0"/>
        <w:autoSpaceDN w:val="0"/>
        <w:spacing w:before="1120" w:line="140" w:lineRule="atLeast"/>
        <w:ind w:left="500"/>
        <w:rPr>
          <w:sz w:val="8"/>
        </w:rPr>
      </w:pPr>
      <w:r w:rsidRPr="002E624B">
        <w:rPr>
          <w:rFonts w:ascii="宋体" w:eastAsia="宋体" w:hAnsi="宋体" w:cs="宋体"/>
          <w:color w:val="000000"/>
          <w:sz w:val="8"/>
          <w:lang w:val="fr-FR"/>
        </w:rPr>
        <w:t xml:space="preserve">① Lettre Citee par Roland Jaccard, L' homme aux loups, Ed. </w:t>
      </w:r>
      <w:r>
        <w:rPr>
          <w:rFonts w:ascii="宋体" w:eastAsia="宋体" w:hAnsi="宋体" w:cs="宋体"/>
          <w:color w:val="000000"/>
          <w:sz w:val="8"/>
        </w:rPr>
        <w:t>Universitaires, p.113.</w:t>
      </w:r>
    </w:p>
    <w:p w:rsidR="00B679E9" w:rsidRDefault="002E624B">
      <w:pPr>
        <w:autoSpaceDE w:val="0"/>
        <w:autoSpaceDN w:val="0"/>
        <w:spacing w:before="260" w:line="140" w:lineRule="atLeast"/>
        <w:ind w:left="3460"/>
        <w:rPr>
          <w:sz w:val="8"/>
        </w:rPr>
        <w:sectPr w:rsidR="00B679E9">
          <w:pgSz w:w="8580" w:h="13420"/>
          <w:pgMar w:top="800" w:right="800" w:bottom="800" w:left="800" w:header="720" w:footer="720" w:gutter="0"/>
          <w:cols w:space="720"/>
        </w:sectPr>
      </w:pPr>
      <w:r>
        <w:rPr>
          <w:rFonts w:ascii="宋体" w:eastAsia="宋体" w:hAnsi="宋体" w:cs="宋体"/>
          <w:color w:val="000000"/>
          <w:sz w:val="8"/>
        </w:rPr>
        <w:t>34</w:t>
      </w:r>
    </w:p>
    <w:p w:rsidR="00B679E9" w:rsidRDefault="002E624B">
      <w:pPr>
        <w:autoSpaceDE w:val="0"/>
        <w:autoSpaceDN w:val="0"/>
        <w:spacing w:before="640" w:line="400" w:lineRule="atLeast"/>
        <w:ind w:left="560"/>
        <w:rPr>
          <w:sz w:val="26"/>
        </w:rPr>
      </w:pPr>
      <w:r>
        <w:rPr>
          <w:rFonts w:ascii="宋体" w:eastAsia="宋体" w:hAnsi="宋体" w:cs="宋体"/>
          <w:color w:val="000000"/>
          <w:sz w:val="26"/>
        </w:rPr>
        <w:lastRenderedPageBreak/>
        <w:t xml:space="preserve">3. </w:t>
      </w:r>
      <w:r>
        <w:rPr>
          <w:rFonts w:ascii="宋体" w:eastAsia="宋体" w:hAnsi="宋体" w:cs="宋体"/>
          <w:color w:val="000000"/>
          <w:sz w:val="26"/>
        </w:rPr>
        <w:t>公元前</w:t>
      </w:r>
      <w:r>
        <w:rPr>
          <w:rFonts w:ascii="宋体" w:eastAsia="宋体" w:hAnsi="宋体" w:cs="宋体"/>
          <w:color w:val="000000"/>
          <w:sz w:val="26"/>
        </w:rPr>
        <w:t>10000</w:t>
      </w:r>
      <w:r>
        <w:rPr>
          <w:rFonts w:ascii="宋体" w:eastAsia="宋体" w:hAnsi="宋体" w:cs="宋体"/>
          <w:color w:val="000000"/>
          <w:sz w:val="26"/>
        </w:rPr>
        <w:t>年：道德的地质学</w:t>
      </w:r>
    </w:p>
    <w:p w:rsidR="00B679E9" w:rsidRDefault="002E624B">
      <w:pPr>
        <w:spacing w:before="3020"/>
        <w:ind w:left="1140" w:right="1120"/>
      </w:pPr>
      <w:r>
        <w:rPr>
          <w:noProof/>
        </w:rPr>
        <w:drawing>
          <wp:inline distT="0" distB="0" distL="0" distR="0">
            <wp:extent cx="2628900" cy="41275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10"/>
                    <a:stretch>
                      <a:fillRect/>
                    </a:stretch>
                  </pic:blipFill>
                  <pic:spPr>
                    <a:xfrm>
                      <a:off x="0" y="0"/>
                      <a:ext cx="2628900" cy="4127500"/>
                    </a:xfrm>
                    <a:prstGeom prst="rect">
                      <a:avLst/>
                    </a:prstGeom>
                  </pic:spPr>
                </pic:pic>
              </a:graphicData>
            </a:graphic>
          </wp:inline>
        </w:drawing>
      </w:r>
    </w:p>
    <w:p w:rsidR="00B679E9" w:rsidRDefault="002E624B">
      <w:pPr>
        <w:autoSpaceDE w:val="0"/>
        <w:autoSpaceDN w:val="0"/>
        <w:spacing w:before="240" w:line="140" w:lineRule="atLeast"/>
        <w:ind w:left="3100"/>
        <w:rPr>
          <w:sz w:val="8"/>
        </w:rPr>
        <w:sectPr w:rsidR="00B679E9">
          <w:pgSz w:w="8000" w:h="12500"/>
          <w:pgMar w:top="800" w:right="800" w:bottom="800" w:left="800" w:header="720" w:footer="720" w:gutter="0"/>
          <w:cols w:space="720"/>
        </w:sectPr>
      </w:pPr>
      <w:r>
        <w:rPr>
          <w:rFonts w:ascii="宋体" w:eastAsia="宋体" w:hAnsi="宋体" w:cs="宋体"/>
          <w:b/>
          <w:color w:val="000000"/>
          <w:sz w:val="8"/>
        </w:rPr>
        <w:lastRenderedPageBreak/>
        <w:t>35</w:t>
      </w:r>
    </w:p>
    <w:p w:rsidR="00B679E9" w:rsidRDefault="002E624B">
      <w:pPr>
        <w:autoSpaceDE w:val="0"/>
        <w:autoSpaceDN w:val="0"/>
        <w:spacing w:line="18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5" w:lineRule="atLeast"/>
        <w:ind w:left="140" w:firstLine="400"/>
        <w:rPr>
          <w:sz w:val="18"/>
        </w:rPr>
      </w:pPr>
      <w:r>
        <w:rPr>
          <w:rFonts w:ascii="宋体" w:eastAsia="宋体" w:hAnsi="宋体" w:cs="宋体"/>
          <w:b/>
          <w:color w:val="000000"/>
          <w:sz w:val="18"/>
        </w:rPr>
        <w:t>查林杰教授</w:t>
      </w:r>
      <w:r>
        <w:rPr>
          <w:rFonts w:ascii="宋体" w:eastAsia="宋体" w:hAnsi="宋体" w:cs="宋体"/>
          <w:b/>
          <w:color w:val="000000"/>
          <w:sz w:val="18"/>
        </w:rPr>
        <w:t>①</w:t>
      </w:r>
      <w:r>
        <w:rPr>
          <w:rFonts w:ascii="宋体" w:eastAsia="宋体" w:hAnsi="宋体" w:cs="宋体"/>
          <w:b/>
          <w:color w:val="000000"/>
          <w:sz w:val="18"/>
        </w:rPr>
        <w:t>，那个以他的痛苦机器来让大地咆哮的人</w:t>
      </w:r>
      <w:r>
        <w:rPr>
          <w:rFonts w:ascii="宋体" w:eastAsia="宋体" w:hAnsi="宋体" w:cs="宋体"/>
          <w:b/>
          <w:color w:val="000000"/>
          <w:sz w:val="18"/>
        </w:rPr>
        <w:t xml:space="preserve"> (</w:t>
      </w:r>
      <w:r>
        <w:rPr>
          <w:rFonts w:ascii="宋体" w:eastAsia="宋体" w:hAnsi="宋体" w:cs="宋体"/>
          <w:b/>
          <w:color w:val="000000"/>
          <w:sz w:val="18"/>
        </w:rPr>
        <w:t>如柯南道尔所描述的</w:t>
      </w:r>
      <w:r>
        <w:rPr>
          <w:rFonts w:ascii="宋体" w:eastAsia="宋体" w:hAnsi="宋体" w:cs="宋体"/>
          <w:b/>
          <w:color w:val="000000"/>
          <w:sz w:val="18"/>
        </w:rPr>
        <w:t>)</w:t>
      </w:r>
      <w:r>
        <w:rPr>
          <w:rFonts w:ascii="宋体" w:eastAsia="宋体" w:hAnsi="宋体" w:cs="宋体"/>
          <w:b/>
          <w:color w:val="000000"/>
          <w:sz w:val="18"/>
        </w:rPr>
        <w:t>，在以其猴子般的脾气将众多部地质学和生物学的手册掺合在一起之后，他召开了一次会议。他解释说，大地</w:t>
      </w:r>
      <w:r>
        <w:rPr>
          <w:rFonts w:ascii="宋体" w:eastAsia="宋体" w:hAnsi="宋体" w:cs="宋体"/>
          <w:b/>
          <w:color w:val="000000"/>
          <w:sz w:val="18"/>
        </w:rPr>
        <w:t>————</w:t>
      </w:r>
      <w:r>
        <w:rPr>
          <w:rFonts w:ascii="宋体" w:eastAsia="宋体" w:hAnsi="宋体" w:cs="宋体"/>
          <w:b/>
          <w:color w:val="000000"/>
          <w:sz w:val="18"/>
        </w:rPr>
        <w:t>被解域者，冰川，巨大的分子</w:t>
      </w:r>
      <w:r>
        <w:rPr>
          <w:rFonts w:ascii="宋体" w:eastAsia="宋体" w:hAnsi="宋体" w:cs="宋体"/>
          <w:b/>
          <w:color w:val="000000"/>
          <w:sz w:val="18"/>
        </w:rPr>
        <w:t>————</w:t>
      </w:r>
      <w:r>
        <w:rPr>
          <w:rFonts w:ascii="宋体" w:eastAsia="宋体" w:hAnsi="宋体" w:cs="宋体"/>
          <w:b/>
          <w:color w:val="000000"/>
          <w:sz w:val="18"/>
        </w:rPr>
        <w:t>是一具无器官的身体。这具无器官的身体遍布着未成形的不稳定物质，向各个方向蔓延</w:t>
      </w:r>
      <w:r>
        <w:rPr>
          <w:rFonts w:ascii="宋体" w:eastAsia="宋体" w:hAnsi="宋体" w:cs="宋体"/>
          <w:b/>
          <w:color w:val="000000"/>
          <w:sz w:val="18"/>
        </w:rPr>
        <w:t>的流，无羁的强度或游牧的特异点，疯狂的或瞬变的粒子。不过，这并非当下所要解决的问题。因为，同时在大地之上产生了一种非常重要、不可避免的现象，它从某些方面看来是有益的，而从另外很多方面看来则是令人懊恼的：层化</w:t>
      </w:r>
      <w:r>
        <w:rPr>
          <w:rFonts w:ascii="宋体" w:eastAsia="宋体" w:hAnsi="宋体" w:cs="宋体"/>
          <w:b/>
          <w:color w:val="000000"/>
          <w:sz w:val="18"/>
        </w:rPr>
        <w:t>( stratification)</w:t>
      </w:r>
      <w:r>
        <w:rPr>
          <w:rFonts w:ascii="宋体" w:eastAsia="宋体" w:hAnsi="宋体" w:cs="宋体"/>
          <w:b/>
          <w:color w:val="000000"/>
          <w:sz w:val="18"/>
        </w:rPr>
        <w:t>。层是地层</w:t>
      </w:r>
      <w:r>
        <w:rPr>
          <w:rFonts w:ascii="宋体" w:eastAsia="宋体" w:hAnsi="宋体" w:cs="宋体"/>
          <w:b/>
          <w:color w:val="000000"/>
          <w:sz w:val="18"/>
        </w:rPr>
        <w:t xml:space="preserve">, </w:t>
      </w:r>
      <w:r>
        <w:rPr>
          <w:rFonts w:ascii="宋体" w:eastAsia="宋体" w:hAnsi="宋体" w:cs="宋体"/>
          <w:b/>
          <w:color w:val="000000"/>
          <w:sz w:val="18"/>
        </w:rPr>
        <w:t>是环带</w:t>
      </w:r>
      <w:r>
        <w:rPr>
          <w:rFonts w:ascii="宋体" w:eastAsia="宋体" w:hAnsi="宋体" w:cs="宋体"/>
          <w:b/>
          <w:color w:val="000000"/>
          <w:sz w:val="18"/>
        </w:rPr>
        <w:t xml:space="preserve"> ( Ceinture)</w:t>
      </w:r>
      <w:r>
        <w:rPr>
          <w:rFonts w:ascii="宋体" w:eastAsia="宋体" w:hAnsi="宋体" w:cs="宋体"/>
          <w:b/>
          <w:color w:val="000000"/>
          <w:sz w:val="18"/>
        </w:rPr>
        <w:t>。它们的功用在于使物质成形</w:t>
      </w:r>
      <w:r>
        <w:rPr>
          <w:rFonts w:ascii="宋体" w:eastAsia="宋体" w:hAnsi="宋体" w:cs="宋体"/>
          <w:b/>
          <w:color w:val="000000"/>
          <w:sz w:val="18"/>
        </w:rPr>
        <w:t xml:space="preserve">, </w:t>
      </w:r>
      <w:r>
        <w:rPr>
          <w:rFonts w:ascii="宋体" w:eastAsia="宋体" w:hAnsi="宋体" w:cs="宋体"/>
          <w:b/>
          <w:color w:val="000000"/>
          <w:sz w:val="18"/>
        </w:rPr>
        <w:t>将强度限制于、或将特异点固定于共振和冗余</w:t>
      </w:r>
      <w:r>
        <w:rPr>
          <w:rFonts w:ascii="宋体" w:eastAsia="宋体" w:hAnsi="宋体" w:cs="宋体"/>
          <w:b/>
          <w:color w:val="000000"/>
          <w:sz w:val="18"/>
        </w:rPr>
        <w:t xml:space="preserve"> ( redondance) </w:t>
      </w:r>
      <w:r>
        <w:rPr>
          <w:rFonts w:ascii="宋体" w:eastAsia="宋体" w:hAnsi="宋体" w:cs="宋体"/>
          <w:b/>
          <w:color w:val="000000"/>
          <w:sz w:val="18"/>
        </w:rPr>
        <w:t>的系统之中，以便在大地之上形成大大小小的分子，并将这些分子组建为克分子的集合体。层是捕获的行为，就像那些</w:t>
      </w:r>
      <w:r>
        <w:rPr>
          <w:rFonts w:ascii="宋体" w:eastAsia="宋体" w:hAnsi="宋体" w:cs="宋体"/>
          <w:b/>
          <w:color w:val="000000"/>
          <w:sz w:val="18"/>
        </w:rPr>
        <w:t>“</w:t>
      </w:r>
      <w:r>
        <w:rPr>
          <w:rFonts w:ascii="宋体" w:eastAsia="宋体" w:hAnsi="宋体" w:cs="宋体"/>
          <w:b/>
          <w:color w:val="000000"/>
          <w:sz w:val="18"/>
        </w:rPr>
        <w:t>黑洞</w:t>
      </w:r>
      <w:r>
        <w:rPr>
          <w:rFonts w:ascii="宋体" w:eastAsia="宋体" w:hAnsi="宋体" w:cs="宋体"/>
          <w:b/>
          <w:color w:val="000000"/>
          <w:sz w:val="18"/>
        </w:rPr>
        <w:t>”</w:t>
      </w:r>
      <w:r>
        <w:rPr>
          <w:rFonts w:ascii="宋体" w:eastAsia="宋体" w:hAnsi="宋体" w:cs="宋体"/>
          <w:b/>
          <w:color w:val="000000"/>
          <w:sz w:val="18"/>
        </w:rPr>
        <w:t>或锢囚</w:t>
      </w:r>
      <w:r>
        <w:rPr>
          <w:rFonts w:ascii="宋体" w:eastAsia="宋体" w:hAnsi="宋体" w:cs="宋体"/>
          <w:b/>
          <w:color w:val="000000"/>
          <w:sz w:val="18"/>
        </w:rPr>
        <w:t xml:space="preserve"> ( oc</w:t>
      </w:r>
      <w:r>
        <w:rPr>
          <w:rFonts w:ascii="宋体" w:eastAsia="宋体" w:hAnsi="宋体" w:cs="宋体"/>
          <w:b/>
          <w:color w:val="000000"/>
          <w:sz w:val="18"/>
        </w:rPr>
        <w:t>clusion)</w:t>
      </w:r>
      <w:r>
        <w:rPr>
          <w:rFonts w:ascii="宋体" w:eastAsia="宋体" w:hAnsi="宋体" w:cs="宋体"/>
          <w:b/>
          <w:color w:val="000000"/>
          <w:sz w:val="18"/>
        </w:rPr>
        <w:t>，竭力吸引住所有那些进入其作用距离之中的事物。</w:t>
      </w:r>
      <w:r>
        <w:rPr>
          <w:rFonts w:ascii="宋体" w:eastAsia="宋体" w:hAnsi="宋体" w:cs="宋体"/>
          <w:b/>
          <w:color w:val="000000"/>
          <w:sz w:val="18"/>
        </w:rPr>
        <w:t>②</w:t>
      </w:r>
      <w:r>
        <w:rPr>
          <w:rFonts w:ascii="宋体" w:eastAsia="宋体" w:hAnsi="宋体" w:cs="宋体"/>
          <w:b/>
          <w:color w:val="000000"/>
          <w:sz w:val="18"/>
        </w:rPr>
        <w:t>它们通过编码和结域在大地之上进行操作，并同时通过代码和界域性而展开运作。层就是上帝的裁断</w:t>
      </w:r>
      <w:r>
        <w:rPr>
          <w:rFonts w:ascii="宋体" w:eastAsia="宋体" w:hAnsi="宋体" w:cs="宋体"/>
          <w:b/>
          <w:color w:val="000000"/>
          <w:sz w:val="18"/>
        </w:rPr>
        <w:t xml:space="preserve"> ( jugement)</w:t>
      </w:r>
      <w:r>
        <w:rPr>
          <w:rFonts w:ascii="宋体" w:eastAsia="宋体" w:hAnsi="宋体" w:cs="宋体"/>
          <w:b/>
          <w:color w:val="000000"/>
          <w:sz w:val="18"/>
        </w:rPr>
        <w:t>，普遍的层化就是上帝之裁断的总体系统</w:t>
      </w:r>
      <w:r>
        <w:rPr>
          <w:rFonts w:ascii="宋体" w:eastAsia="宋体" w:hAnsi="宋体" w:cs="宋体"/>
          <w:b/>
          <w:color w:val="000000"/>
          <w:sz w:val="18"/>
        </w:rPr>
        <w:t xml:space="preserve"> (</w:t>
      </w:r>
      <w:r>
        <w:rPr>
          <w:rFonts w:ascii="宋体" w:eastAsia="宋体" w:hAnsi="宋体" w:cs="宋体"/>
          <w:b/>
          <w:color w:val="000000"/>
          <w:sz w:val="18"/>
        </w:rPr>
        <w:t>然而大地，或无器官的身体，不断地挣脱着裁断，不停地逃逸和去层化、解码、解域</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00" w:lineRule="atLeast"/>
        <w:ind w:left="180" w:right="120" w:firstLine="360"/>
        <w:rPr>
          <w:sz w:val="18"/>
        </w:rPr>
      </w:pPr>
      <w:r>
        <w:rPr>
          <w:rFonts w:ascii="宋体" w:eastAsia="宋体" w:hAnsi="宋体" w:cs="宋体"/>
          <w:b/>
          <w:color w:val="000000"/>
          <w:sz w:val="18"/>
        </w:rPr>
        <w:t>查林杰引述了一段他断定曾在一本地质学手册之中发现的话，我们应该牢记在心，因为只有在稍后才能理解它：</w:t>
      </w:r>
      <w:r>
        <w:rPr>
          <w:rFonts w:ascii="宋体" w:eastAsia="宋体" w:hAnsi="宋体" w:cs="宋体"/>
          <w:b/>
          <w:color w:val="000000"/>
          <w:sz w:val="18"/>
        </w:rPr>
        <w:t>“</w:t>
      </w:r>
      <w:r>
        <w:rPr>
          <w:rFonts w:ascii="宋体" w:eastAsia="宋体" w:hAnsi="宋体" w:cs="宋体"/>
          <w:b/>
          <w:color w:val="000000"/>
          <w:sz w:val="18"/>
        </w:rPr>
        <w:t>层化的表面是一个介于两个地层之间的更为紧致的容贯平面。</w:t>
      </w:r>
      <w:r>
        <w:rPr>
          <w:rFonts w:ascii="宋体" w:eastAsia="宋体" w:hAnsi="宋体" w:cs="宋体"/>
          <w:b/>
          <w:color w:val="000000"/>
          <w:sz w:val="18"/>
        </w:rPr>
        <w:t>”</w:t>
      </w:r>
      <w:r>
        <w:rPr>
          <w:rFonts w:ascii="宋体" w:eastAsia="宋体" w:hAnsi="宋体" w:cs="宋体"/>
          <w:b/>
          <w:color w:val="000000"/>
          <w:sz w:val="18"/>
        </w:rPr>
        <w:t>地层就是层。它们至少是以成双成对的方式进行运动，其中一</w:t>
      </w:r>
      <w:r>
        <w:rPr>
          <w:rFonts w:ascii="宋体" w:eastAsia="宋体" w:hAnsi="宋体" w:cs="宋体"/>
          <w:b/>
          <w:color w:val="000000"/>
          <w:sz w:val="18"/>
        </w:rPr>
        <w:t>个充当另一个的基层</w:t>
      </w:r>
      <w:r>
        <w:rPr>
          <w:rFonts w:ascii="宋体" w:eastAsia="宋体" w:hAnsi="宋体" w:cs="宋体"/>
          <w:b/>
          <w:color w:val="000000"/>
          <w:sz w:val="18"/>
        </w:rPr>
        <w:t xml:space="preserve"> ( substrate)</w:t>
      </w:r>
      <w:r>
        <w:rPr>
          <w:rFonts w:ascii="宋体" w:eastAsia="宋体" w:hAnsi="宋体" w:cs="宋体"/>
          <w:b/>
          <w:color w:val="000000"/>
          <w:sz w:val="18"/>
        </w:rPr>
        <w:t>。层化的表面，就是一个有别于层的机器性配置。配置是介于两个地层、两个层之间的，它一面朝向层</w:t>
      </w:r>
      <w:r>
        <w:rPr>
          <w:rFonts w:ascii="宋体" w:eastAsia="宋体" w:hAnsi="宋体" w:cs="宋体"/>
          <w:b/>
          <w:color w:val="000000"/>
          <w:sz w:val="18"/>
        </w:rPr>
        <w:t xml:space="preserve"> [</w:t>
      </w:r>
      <w:r>
        <w:rPr>
          <w:rFonts w:ascii="宋体" w:eastAsia="宋体" w:hAnsi="宋体" w:cs="宋体"/>
          <w:b/>
          <w:color w:val="000000"/>
          <w:sz w:val="18"/>
        </w:rPr>
        <w:t>在这个意义上，它是一个中间层</w:t>
      </w:r>
      <w:r>
        <w:rPr>
          <w:rFonts w:ascii="宋体" w:eastAsia="宋体" w:hAnsi="宋体" w:cs="宋体"/>
          <w:b/>
          <w:color w:val="000000"/>
          <w:sz w:val="18"/>
        </w:rPr>
        <w:t>( interstrate)]</w:t>
      </w:r>
      <w:r>
        <w:rPr>
          <w:rFonts w:ascii="宋体" w:eastAsia="宋体" w:hAnsi="宋体" w:cs="宋体"/>
          <w:b/>
          <w:color w:val="000000"/>
          <w:sz w:val="18"/>
        </w:rPr>
        <w:t>，而另一面则朝向着别处，朝向无器官的身体或容贯的平面</w:t>
      </w:r>
      <w:r>
        <w:rPr>
          <w:rFonts w:ascii="宋体" w:eastAsia="宋体" w:hAnsi="宋体" w:cs="宋体"/>
          <w:b/>
          <w:color w:val="000000"/>
          <w:sz w:val="18"/>
        </w:rPr>
        <w:t>[</w:t>
      </w:r>
      <w:r>
        <w:rPr>
          <w:rFonts w:ascii="宋体" w:eastAsia="宋体" w:hAnsi="宋体" w:cs="宋体"/>
          <w:b/>
          <w:color w:val="000000"/>
          <w:sz w:val="18"/>
        </w:rPr>
        <w:t>这里，它就是一个元层</w:t>
      </w:r>
      <w:r>
        <w:rPr>
          <w:rFonts w:ascii="宋体" w:eastAsia="宋体" w:hAnsi="宋体" w:cs="宋体"/>
          <w:b/>
          <w:color w:val="000000"/>
          <w:sz w:val="18"/>
        </w:rPr>
        <w:t xml:space="preserve"> (métastrate)]</w:t>
      </w:r>
      <w:r>
        <w:rPr>
          <w:rFonts w:ascii="宋体" w:eastAsia="宋体" w:hAnsi="宋体" w:cs="宋体"/>
          <w:b/>
          <w:color w:val="000000"/>
          <w:sz w:val="18"/>
        </w:rPr>
        <w:t>。实际上，无器官的身体自身就是容贯的平面，它在层级之上变紧、增厚。</w:t>
      </w:r>
    </w:p>
    <w:p w:rsidR="00B679E9" w:rsidRDefault="002E624B">
      <w:pPr>
        <w:autoSpaceDE w:val="0"/>
        <w:autoSpaceDN w:val="0"/>
        <w:spacing w:before="20" w:line="300" w:lineRule="atLeast"/>
        <w:ind w:left="180" w:right="180" w:firstLine="360"/>
        <w:rPr>
          <w:sz w:val="18"/>
        </w:rPr>
      </w:pPr>
      <w:r>
        <w:rPr>
          <w:rFonts w:ascii="宋体" w:eastAsia="宋体" w:hAnsi="宋体" w:cs="宋体"/>
          <w:b/>
          <w:color w:val="000000"/>
          <w:sz w:val="18"/>
        </w:rPr>
        <w:t>上帝就是一只龙虾，或一把双头钳，一种双重束缚</w:t>
      </w:r>
      <w:r>
        <w:rPr>
          <w:rFonts w:ascii="宋体" w:eastAsia="宋体" w:hAnsi="宋体" w:cs="宋体"/>
          <w:b/>
          <w:color w:val="000000"/>
          <w:sz w:val="18"/>
        </w:rPr>
        <w:t xml:space="preserve"> ( doublebind)</w:t>
      </w:r>
      <w:r>
        <w:rPr>
          <w:rFonts w:ascii="宋体" w:eastAsia="宋体" w:hAnsi="宋体" w:cs="宋体"/>
          <w:b/>
          <w:color w:val="000000"/>
          <w:sz w:val="18"/>
        </w:rPr>
        <w:t>。不仅层至少是成双成对出现，而且，以另一种方式，每个层自身都是双重性的</w:t>
      </w:r>
      <w:r>
        <w:rPr>
          <w:rFonts w:ascii="宋体" w:eastAsia="宋体" w:hAnsi="宋体" w:cs="宋体"/>
          <w:b/>
          <w:color w:val="000000"/>
          <w:sz w:val="18"/>
        </w:rPr>
        <w:t xml:space="preserve"> (</w:t>
      </w:r>
      <w:r>
        <w:rPr>
          <w:rFonts w:ascii="宋体" w:eastAsia="宋体" w:hAnsi="宋体" w:cs="宋体"/>
          <w:b/>
          <w:color w:val="000000"/>
          <w:sz w:val="18"/>
        </w:rPr>
        <w:t>它自身就可以具有许多层次</w:t>
      </w:r>
      <w:r>
        <w:rPr>
          <w:rFonts w:ascii="宋体" w:eastAsia="宋体" w:hAnsi="宋体" w:cs="宋体"/>
          <w:b/>
          <w:color w:val="000000"/>
          <w:sz w:val="18"/>
        </w:rPr>
        <w:t>)</w:t>
      </w:r>
      <w:r>
        <w:rPr>
          <w:rFonts w:ascii="宋体" w:eastAsia="宋体" w:hAnsi="宋体" w:cs="宋体"/>
          <w:b/>
          <w:color w:val="000000"/>
          <w:sz w:val="18"/>
        </w:rPr>
        <w:t>。每个层实际上都体现出由双重连接所构成的现象。建立两次连接，</w:t>
      </w:r>
      <w:r>
        <w:rPr>
          <w:rFonts w:ascii="宋体" w:eastAsia="宋体" w:hAnsi="宋体" w:cs="宋体"/>
          <w:b/>
          <w:color w:val="000000"/>
          <w:sz w:val="18"/>
        </w:rPr>
        <w:t>B-A</w:t>
      </w:r>
      <w:r>
        <w:rPr>
          <w:rFonts w:ascii="宋体" w:eastAsia="宋体" w:hAnsi="宋体" w:cs="宋体"/>
          <w:b/>
          <w:color w:val="000000"/>
          <w:sz w:val="18"/>
        </w:rPr>
        <w:t>，</w:t>
      </w:r>
      <w:r>
        <w:rPr>
          <w:rFonts w:ascii="宋体" w:eastAsia="宋体" w:hAnsi="宋体" w:cs="宋体"/>
          <w:b/>
          <w:color w:val="000000"/>
          <w:sz w:val="18"/>
        </w:rPr>
        <w:t>BA</w:t>
      </w:r>
      <w:r>
        <w:rPr>
          <w:rFonts w:ascii="宋体" w:eastAsia="宋体" w:hAnsi="宋体" w:cs="宋体"/>
          <w:b/>
          <w:color w:val="000000"/>
          <w:sz w:val="18"/>
        </w:rPr>
        <w:t>。这完全不是说，所有的层都进行言说或以语言为基础。双重连接是如此的多变，以至于我们不能从一个普遍的模型，而只能从一个相对简单的实例出发。第一重连接从不稳定的粒子流之中选择或提取出亚稳态的分子或准分子单位</w:t>
      </w:r>
      <w:r>
        <w:rPr>
          <w:rFonts w:ascii="宋体" w:eastAsia="宋体" w:hAnsi="宋体" w:cs="宋体"/>
          <w:b/>
          <w:color w:val="000000"/>
          <w:sz w:val="18"/>
        </w:rPr>
        <w:t xml:space="preserve"> [</w:t>
      </w:r>
      <w:r>
        <w:rPr>
          <w:rFonts w:ascii="宋体" w:eastAsia="宋体" w:hAnsi="宋体" w:cs="宋体"/>
          <w:b/>
          <w:color w:val="000000"/>
          <w:sz w:val="18"/>
        </w:rPr>
        <w:t>实体</w:t>
      </w:r>
      <w:r>
        <w:rPr>
          <w:rFonts w:ascii="宋体" w:eastAsia="宋体" w:hAnsi="宋体" w:cs="宋体"/>
          <w:b/>
          <w:color w:val="000000"/>
          <w:sz w:val="18"/>
        </w:rPr>
        <w:t xml:space="preserve"> ( substances)]</w:t>
      </w:r>
      <w:r>
        <w:rPr>
          <w:rFonts w:ascii="宋体" w:eastAsia="宋体" w:hAnsi="宋体" w:cs="宋体"/>
          <w:b/>
          <w:color w:val="000000"/>
          <w:sz w:val="18"/>
        </w:rPr>
        <w:t>，并在它们之上施加某种连接和接续的统计学秩序</w:t>
      </w:r>
      <w:r>
        <w:rPr>
          <w:rFonts w:ascii="宋体" w:eastAsia="宋体" w:hAnsi="宋体" w:cs="宋体"/>
          <w:b/>
          <w:color w:val="000000"/>
          <w:sz w:val="18"/>
        </w:rPr>
        <w:t>[</w:t>
      </w:r>
      <w:r>
        <w:rPr>
          <w:rFonts w:ascii="宋体" w:eastAsia="宋体" w:hAnsi="宋体" w:cs="宋体"/>
          <w:b/>
          <w:color w:val="000000"/>
          <w:sz w:val="18"/>
        </w:rPr>
        <w:t>形式</w:t>
      </w:r>
      <w:r>
        <w:rPr>
          <w:rFonts w:ascii="宋体" w:eastAsia="宋体" w:hAnsi="宋体" w:cs="宋体"/>
          <w:b/>
          <w:color w:val="000000"/>
          <w:sz w:val="18"/>
        </w:rPr>
        <w:t xml:space="preserve"> ( formes)]</w:t>
      </w:r>
      <w:r>
        <w:rPr>
          <w:rFonts w:ascii="宋体" w:eastAsia="宋体" w:hAnsi="宋体" w:cs="宋体"/>
          <w:b/>
          <w:color w:val="000000"/>
          <w:sz w:val="18"/>
        </w:rPr>
        <w:t>。第二重连接使得紧致的和功能性的稳定结构得以建立</w:t>
      </w:r>
      <w:r>
        <w:rPr>
          <w:rFonts w:ascii="宋体" w:eastAsia="宋体" w:hAnsi="宋体" w:cs="宋体"/>
          <w:b/>
          <w:color w:val="000000"/>
          <w:sz w:val="18"/>
        </w:rPr>
        <w:t xml:space="preserve"> (</w:t>
      </w:r>
      <w:r>
        <w:rPr>
          <w:rFonts w:ascii="宋体" w:eastAsia="宋体" w:hAnsi="宋体" w:cs="宋体"/>
          <w:b/>
          <w:color w:val="000000"/>
          <w:sz w:val="18"/>
        </w:rPr>
        <w:t>形式</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spacing w:before="360" w:line="60" w:lineRule="exact"/>
        <w:ind w:left="260" w:right="576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280" w:right="12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查林杰</w:t>
      </w:r>
      <w:r>
        <w:rPr>
          <w:rFonts w:ascii="宋体" w:eastAsia="宋体" w:hAnsi="宋体" w:cs="宋体"/>
          <w:b/>
          <w:color w:val="000000"/>
          <w:sz w:val="10"/>
        </w:rPr>
        <w:t xml:space="preserve"> ( Cha</w:t>
      </w:r>
      <w:r>
        <w:rPr>
          <w:rFonts w:ascii="宋体" w:eastAsia="宋体" w:hAnsi="宋体" w:cs="宋体"/>
          <w:b/>
          <w:color w:val="000000"/>
          <w:sz w:val="10"/>
        </w:rPr>
        <w:t xml:space="preserve">llenger) </w:t>
      </w:r>
      <w:r>
        <w:rPr>
          <w:rFonts w:ascii="宋体" w:eastAsia="宋体" w:hAnsi="宋体" w:cs="宋体"/>
          <w:b/>
          <w:color w:val="000000"/>
          <w:sz w:val="10"/>
        </w:rPr>
        <w:t>教授</w:t>
      </w:r>
      <w:r>
        <w:rPr>
          <w:rFonts w:ascii="宋体" w:eastAsia="宋体" w:hAnsi="宋体" w:cs="宋体"/>
          <w:b/>
          <w:color w:val="000000"/>
          <w:sz w:val="10"/>
        </w:rPr>
        <w:t xml:space="preserve">, </w:t>
      </w:r>
      <w:r>
        <w:rPr>
          <w:rFonts w:ascii="宋体" w:eastAsia="宋体" w:hAnsi="宋体" w:cs="宋体"/>
          <w:b/>
          <w:color w:val="000000"/>
          <w:sz w:val="10"/>
        </w:rPr>
        <w:t>英国侦探小说大师柯南</w:t>
      </w:r>
      <w:r>
        <w:rPr>
          <w:rFonts w:ascii="宋体" w:eastAsia="宋体" w:hAnsi="宋体" w:cs="宋体"/>
          <w:b/>
          <w:color w:val="000000"/>
          <w:sz w:val="10"/>
        </w:rPr>
        <w:t>——</w:t>
      </w:r>
      <w:r>
        <w:rPr>
          <w:rFonts w:ascii="宋体" w:eastAsia="宋体" w:hAnsi="宋体" w:cs="宋体"/>
          <w:b/>
          <w:color w:val="000000"/>
          <w:sz w:val="10"/>
        </w:rPr>
        <w:t>道尔所作的著名科幻小说《迷失的世界》</w:t>
      </w:r>
      <w:r>
        <w:rPr>
          <w:rFonts w:ascii="宋体" w:eastAsia="宋体" w:hAnsi="宋体" w:cs="宋体"/>
          <w:b/>
          <w:color w:val="000000"/>
          <w:sz w:val="10"/>
        </w:rPr>
        <w:t>( The Lost</w:t>
      </w:r>
      <w:r>
        <w:rPr>
          <w:rFonts w:ascii="宋体" w:eastAsia="宋体" w:hAnsi="宋体" w:cs="宋体"/>
          <w:sz w:val="10"/>
        </w:rPr>
        <w:t xml:space="preserve"> </w:t>
      </w:r>
      <w:r>
        <w:rPr>
          <w:rFonts w:ascii="宋体" w:eastAsia="宋体" w:hAnsi="宋体" w:cs="宋体"/>
          <w:b/>
          <w:color w:val="000000"/>
          <w:sz w:val="10"/>
        </w:rPr>
        <w:t xml:space="preserve"> World) </w:t>
      </w:r>
      <w:r>
        <w:rPr>
          <w:rFonts w:ascii="宋体" w:eastAsia="宋体" w:hAnsi="宋体" w:cs="宋体"/>
          <w:b/>
          <w:color w:val="000000"/>
          <w:sz w:val="10"/>
        </w:rPr>
        <w:t>之中的主人公。</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260" w:right="140" w:firstLine="280"/>
        <w:rPr>
          <w:sz w:val="10"/>
        </w:rPr>
      </w:pPr>
      <w:r>
        <w:rPr>
          <w:rFonts w:ascii="宋体" w:eastAsia="宋体" w:hAnsi="宋体" w:cs="宋体"/>
          <w:b/>
          <w:color w:val="000000"/>
          <w:sz w:val="10"/>
        </w:rPr>
        <w:t>② Reland Omnès, L' univers et ses métamorphoses, Hermann, p.164;“</w:t>
      </w:r>
      <w:r>
        <w:rPr>
          <w:rFonts w:ascii="宋体" w:eastAsia="宋体" w:hAnsi="宋体" w:cs="宋体"/>
          <w:b/>
          <w:color w:val="000000"/>
          <w:sz w:val="10"/>
        </w:rPr>
        <w:t>一颗在临界范围之内塌缩的星体形成了我们所称的黑洞</w:t>
      </w:r>
      <w:r>
        <w:rPr>
          <w:rFonts w:ascii="宋体" w:eastAsia="宋体" w:hAnsi="宋体" w:cs="宋体"/>
          <w:b/>
          <w:color w:val="000000"/>
          <w:sz w:val="10"/>
        </w:rPr>
        <w:t xml:space="preserve"> (</w:t>
      </w:r>
      <w:r>
        <w:rPr>
          <w:rFonts w:ascii="宋体" w:eastAsia="宋体" w:hAnsi="宋体" w:cs="宋体"/>
          <w:b/>
          <w:color w:val="000000"/>
          <w:sz w:val="10"/>
        </w:rPr>
        <w:t>吸留星</w:t>
      </w:r>
      <w:r>
        <w:rPr>
          <w:rFonts w:ascii="宋体" w:eastAsia="宋体" w:hAnsi="宋体" w:cs="宋体"/>
          <w:b/>
          <w:color w:val="000000"/>
          <w:sz w:val="10"/>
        </w:rPr>
        <w:t>)</w:t>
      </w:r>
      <w:r>
        <w:rPr>
          <w:rFonts w:ascii="宋体" w:eastAsia="宋体" w:hAnsi="宋体" w:cs="宋体"/>
          <w:b/>
          <w:color w:val="000000"/>
          <w:sz w:val="10"/>
        </w:rPr>
        <w:t>。这个表达意味着，无论我们向这个客体传送什么，它都将不再能从中脱离。因而它完全是黑的，因为它既不吸收，也不反射任何的光线。</w:t>
      </w:r>
      <w:r>
        <w:rPr>
          <w:rFonts w:ascii="宋体" w:eastAsia="宋体" w:hAnsi="宋体" w:cs="宋体"/>
          <w:b/>
          <w:color w:val="000000"/>
          <w:sz w:val="10"/>
        </w:rPr>
        <w:t>”</w:t>
      </w:r>
    </w:p>
    <w:p w:rsidR="00B679E9" w:rsidRDefault="002E624B">
      <w:pPr>
        <w:autoSpaceDE w:val="0"/>
        <w:autoSpaceDN w:val="0"/>
        <w:spacing w:before="240" w:line="160" w:lineRule="atLeast"/>
        <w:ind w:left="3460"/>
        <w:rPr>
          <w:sz w:val="10"/>
        </w:rPr>
      </w:pPr>
      <w:r>
        <w:rPr>
          <w:rFonts w:ascii="宋体" w:eastAsia="宋体" w:hAnsi="宋体" w:cs="宋体"/>
          <w:b/>
          <w:color w:val="000000"/>
          <w:sz w:val="10"/>
        </w:rPr>
        <w:t>36</w:t>
      </w:r>
      <w:r>
        <w:br w:type="page"/>
      </w:r>
    </w:p>
    <w:p w:rsidR="00B679E9" w:rsidRDefault="002E624B">
      <w:pPr>
        <w:autoSpaceDE w:val="0"/>
        <w:autoSpaceDN w:val="0"/>
        <w:spacing w:before="20" w:line="180" w:lineRule="atLeast"/>
        <w:ind w:left="252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w:t>
      </w:r>
      <w:r>
        <w:rPr>
          <w:rFonts w:ascii="宋体" w:eastAsia="宋体" w:hAnsi="宋体" w:cs="宋体"/>
          <w:b/>
          <w:color w:val="000000"/>
          <w:sz w:val="10"/>
        </w:rPr>
        <w:t>学</w:t>
      </w:r>
    </w:p>
    <w:p w:rsidR="00B679E9" w:rsidRDefault="002E624B">
      <w:pPr>
        <w:autoSpaceDE w:val="0"/>
        <w:autoSpaceDN w:val="0"/>
        <w:spacing w:before="200" w:line="312" w:lineRule="atLeast"/>
        <w:ind w:left="220" w:right="140" w:firstLine="20"/>
        <w:rPr>
          <w:sz w:val="18"/>
        </w:rPr>
      </w:pPr>
      <w:r>
        <w:rPr>
          <w:rFonts w:ascii="宋体" w:eastAsia="宋体" w:hAnsi="宋体" w:cs="宋体"/>
          <w:b/>
          <w:color w:val="000000"/>
          <w:sz w:val="18"/>
        </w:rPr>
        <w:t>由此构成了这些结构同时在其中得以实现的克分子的复合物</w:t>
      </w:r>
      <w:r>
        <w:rPr>
          <w:rFonts w:ascii="宋体" w:eastAsia="宋体" w:hAnsi="宋体" w:cs="宋体"/>
          <w:b/>
          <w:color w:val="000000"/>
          <w:sz w:val="18"/>
        </w:rPr>
        <w:t xml:space="preserve"> (</w:t>
      </w:r>
      <w:r>
        <w:rPr>
          <w:rFonts w:ascii="宋体" w:eastAsia="宋体" w:hAnsi="宋体" w:cs="宋体"/>
          <w:b/>
          <w:color w:val="000000"/>
          <w:sz w:val="18"/>
        </w:rPr>
        <w:t>实体</w:t>
      </w:r>
      <w:r>
        <w:rPr>
          <w:rFonts w:ascii="宋体" w:eastAsia="宋体" w:hAnsi="宋体" w:cs="宋体"/>
          <w:b/>
          <w:color w:val="000000"/>
          <w:sz w:val="18"/>
        </w:rPr>
        <w:t>)</w:t>
      </w:r>
      <w:r>
        <w:rPr>
          <w:rFonts w:ascii="宋体" w:eastAsia="宋体" w:hAnsi="宋体" w:cs="宋体"/>
          <w:b/>
          <w:color w:val="000000"/>
          <w:sz w:val="18"/>
        </w:rPr>
        <w:t>。比如，在一个地质层之中，第一重连接即是</w:t>
      </w:r>
      <w:r>
        <w:rPr>
          <w:rFonts w:ascii="宋体" w:eastAsia="宋体" w:hAnsi="宋体" w:cs="宋体"/>
          <w:b/>
          <w:color w:val="000000"/>
          <w:sz w:val="18"/>
        </w:rPr>
        <w:t>“</w:t>
      </w:r>
      <w:r>
        <w:rPr>
          <w:rFonts w:ascii="宋体" w:eastAsia="宋体" w:hAnsi="宋体" w:cs="宋体"/>
          <w:b/>
          <w:color w:val="000000"/>
          <w:sz w:val="18"/>
        </w:rPr>
        <w:t>沉积</w:t>
      </w:r>
      <w:r>
        <w:rPr>
          <w:rFonts w:ascii="宋体" w:eastAsia="宋体" w:hAnsi="宋体" w:cs="宋体"/>
          <w:b/>
          <w:color w:val="000000"/>
          <w:sz w:val="18"/>
        </w:rPr>
        <w:t>”</w:t>
      </w:r>
      <w:r>
        <w:rPr>
          <w:rFonts w:ascii="宋体" w:eastAsia="宋体" w:hAnsi="宋体" w:cs="宋体"/>
          <w:b/>
          <w:color w:val="000000"/>
          <w:sz w:val="18"/>
        </w:rPr>
        <w:t>，它根据一种统计学秩序将周期性沉积的单位堆积在一起：复理层</w:t>
      </w:r>
      <w:r>
        <w:rPr>
          <w:rFonts w:ascii="宋体" w:eastAsia="宋体" w:hAnsi="宋体" w:cs="宋体"/>
          <w:b/>
          <w:color w:val="000000"/>
          <w:sz w:val="18"/>
        </w:rPr>
        <w:t xml:space="preserve"> ( flysch)</w:t>
      </w:r>
      <w:r>
        <w:rPr>
          <w:rFonts w:ascii="宋体" w:eastAsia="宋体" w:hAnsi="宋体" w:cs="宋体"/>
          <w:b/>
          <w:color w:val="000000"/>
          <w:sz w:val="18"/>
        </w:rPr>
        <w:t>，连同其砂岩和片岩的接续分布。第二重连接，就是</w:t>
      </w:r>
      <w:r>
        <w:rPr>
          <w:rFonts w:ascii="宋体" w:eastAsia="宋体" w:hAnsi="宋体" w:cs="宋体"/>
          <w:b/>
          <w:color w:val="000000"/>
          <w:sz w:val="18"/>
        </w:rPr>
        <w:t>“</w:t>
      </w:r>
      <w:r>
        <w:rPr>
          <w:rFonts w:ascii="宋体" w:eastAsia="宋体" w:hAnsi="宋体" w:cs="宋体"/>
          <w:b/>
          <w:color w:val="000000"/>
          <w:sz w:val="18"/>
        </w:rPr>
        <w:t>褶皱</w:t>
      </w:r>
      <w:r>
        <w:rPr>
          <w:rFonts w:ascii="宋体" w:eastAsia="宋体" w:hAnsi="宋体" w:cs="宋体"/>
          <w:b/>
          <w:color w:val="000000"/>
          <w:sz w:val="18"/>
        </w:rPr>
        <w:t>”( plissement)</w:t>
      </w:r>
      <w:r>
        <w:rPr>
          <w:rFonts w:ascii="宋体" w:eastAsia="宋体" w:hAnsi="宋体" w:cs="宋体"/>
          <w:b/>
          <w:color w:val="000000"/>
          <w:sz w:val="18"/>
        </w:rPr>
        <w:t>，它建立起一种稳定的功能性结构，并确保沉积物向沉积岩的转化。</w:t>
      </w:r>
    </w:p>
    <w:p w:rsidR="00B679E9" w:rsidRDefault="002E624B">
      <w:pPr>
        <w:autoSpaceDE w:val="0"/>
        <w:autoSpaceDN w:val="0"/>
        <w:spacing w:line="309" w:lineRule="atLeast"/>
        <w:ind w:left="200" w:right="160" w:firstLine="400"/>
        <w:rPr>
          <w:sz w:val="18"/>
        </w:rPr>
      </w:pPr>
      <w:r>
        <w:rPr>
          <w:rFonts w:ascii="宋体" w:eastAsia="宋体" w:hAnsi="宋体" w:cs="宋体"/>
          <w:b/>
          <w:color w:val="000000"/>
          <w:sz w:val="18"/>
        </w:rPr>
        <w:t>显然，两种连接之间的区分并非是实体和形式之间的区分。实体不是别的，就是成形的物质。形式包含着一种代码，以及编码和解码的模式。作为成形的物质，实体指向界域性，结域和解域的程度。然而</w:t>
      </w:r>
      <w:r>
        <w:rPr>
          <w:rFonts w:ascii="宋体" w:eastAsia="宋体" w:hAnsi="宋体" w:cs="宋体"/>
          <w:b/>
          <w:color w:val="000000"/>
          <w:sz w:val="18"/>
        </w:rPr>
        <w:t>，准确说来，对于每种连接来说都存在着代码和界域性，每种连接自身都包含着形式和实体。目前，我们只能说，每种连接都对应着一种节段性或多元体的类型：一种类型是灵活的，更具分子性，初具秩序；</w:t>
      </w:r>
      <w:r>
        <w:rPr>
          <w:rFonts w:ascii="宋体" w:eastAsia="宋体" w:hAnsi="宋体" w:cs="宋体"/>
          <w:b/>
          <w:color w:val="000000"/>
          <w:sz w:val="18"/>
        </w:rPr>
        <w:t xml:space="preserve"> </w:t>
      </w:r>
      <w:r>
        <w:rPr>
          <w:rFonts w:ascii="宋体" w:eastAsia="宋体" w:hAnsi="宋体" w:cs="宋体"/>
          <w:b/>
          <w:color w:val="000000"/>
          <w:sz w:val="18"/>
        </w:rPr>
        <w:t>另一种则较为僵化，是克分子性的，组织化的。实际上，尽管第一重连接并不缺乏系统性的互动，但尤其是在第二重连接之中才产生中心化、统一化、总体化、整体化、等级化和终结化的现象，它们形成了一种超编码</w:t>
      </w:r>
      <w:r>
        <w:rPr>
          <w:rFonts w:ascii="宋体" w:eastAsia="宋体" w:hAnsi="宋体" w:cs="宋体"/>
          <w:b/>
          <w:color w:val="000000"/>
          <w:sz w:val="18"/>
        </w:rPr>
        <w:t xml:space="preserve"> ( surcodage)</w:t>
      </w:r>
      <w:r>
        <w:rPr>
          <w:rFonts w:ascii="宋体" w:eastAsia="宋体" w:hAnsi="宋体" w:cs="宋体"/>
          <w:b/>
          <w:color w:val="000000"/>
          <w:sz w:val="18"/>
        </w:rPr>
        <w:t>。每一重连接都在其所特有的节段之间建立起二元性的关联。然而，在两种连接各自的节段之间，存在着遵循更为复杂法则的一</w:t>
      </w:r>
      <w:r>
        <w:rPr>
          <w:rFonts w:ascii="宋体" w:eastAsia="宋体" w:hAnsi="宋体" w:cs="宋体"/>
          <w:b/>
          <w:color w:val="000000"/>
          <w:sz w:val="18"/>
        </w:rPr>
        <w:t>一对应的关系。结构这个词一般可以被用来指称这些关系和关联的集合，但是，相信结构就是关于大地的定论，这是一个幻觉。而且，不能想当然地认为，两种连接之间的区分始终就是分子和克分子之间的区分。</w:t>
      </w:r>
    </w:p>
    <w:p w:rsidR="00B679E9" w:rsidRDefault="002E624B">
      <w:pPr>
        <w:autoSpaceDE w:val="0"/>
        <w:autoSpaceDN w:val="0"/>
        <w:spacing w:before="20" w:line="305" w:lineRule="atLeast"/>
        <w:ind w:left="180" w:right="200" w:firstLine="420"/>
        <w:rPr>
          <w:sz w:val="18"/>
        </w:rPr>
      </w:pPr>
      <w:r>
        <w:rPr>
          <w:rFonts w:ascii="宋体" w:eastAsia="宋体" w:hAnsi="宋体" w:cs="宋体"/>
          <w:b/>
          <w:color w:val="000000"/>
          <w:sz w:val="18"/>
        </w:rPr>
        <w:t>他越过地质层、物理</w:t>
      </w:r>
      <w:r>
        <w:rPr>
          <w:rFonts w:ascii="宋体" w:eastAsia="宋体" w:hAnsi="宋体" w:cs="宋体"/>
          <w:b/>
          <w:color w:val="000000"/>
          <w:sz w:val="18"/>
        </w:rPr>
        <w:t>—</w:t>
      </w:r>
      <w:r>
        <w:rPr>
          <w:rFonts w:ascii="宋体" w:eastAsia="宋体" w:hAnsi="宋体" w:cs="宋体"/>
          <w:b/>
          <w:color w:val="000000"/>
          <w:sz w:val="18"/>
        </w:rPr>
        <w:t>化学层、能量层的广阔的多样性。他直接切入有机层，或，一种大规模的有机层化的存在。不过，有机体的问题</w:t>
      </w:r>
      <w:r>
        <w:rPr>
          <w:rFonts w:ascii="宋体" w:eastAsia="宋体" w:hAnsi="宋体" w:cs="宋体"/>
          <w:b/>
          <w:color w:val="000000"/>
          <w:sz w:val="18"/>
        </w:rPr>
        <w:t>————</w:t>
      </w:r>
      <w:r>
        <w:rPr>
          <w:rFonts w:ascii="宋体" w:eastAsia="宋体" w:hAnsi="宋体" w:cs="宋体"/>
          <w:b/>
          <w:color w:val="000000"/>
          <w:sz w:val="18"/>
        </w:rPr>
        <w:t>怎样将肉体</w:t>
      </w:r>
      <w:r>
        <w:rPr>
          <w:rFonts w:ascii="宋体" w:eastAsia="宋体" w:hAnsi="宋体" w:cs="宋体"/>
          <w:b/>
          <w:color w:val="000000"/>
          <w:sz w:val="18"/>
        </w:rPr>
        <w:t>“</w:t>
      </w:r>
      <w:r>
        <w:rPr>
          <w:rFonts w:ascii="宋体" w:eastAsia="宋体" w:hAnsi="宋体" w:cs="宋体"/>
          <w:b/>
          <w:color w:val="000000"/>
          <w:sz w:val="18"/>
        </w:rPr>
        <w:t>形成为</w:t>
      </w:r>
      <w:r>
        <w:rPr>
          <w:rFonts w:ascii="宋体" w:eastAsia="宋体" w:hAnsi="宋体" w:cs="宋体"/>
          <w:b/>
          <w:color w:val="000000"/>
          <w:sz w:val="18"/>
        </w:rPr>
        <w:t>”</w:t>
      </w:r>
      <w:r>
        <w:rPr>
          <w:rFonts w:ascii="宋体" w:eastAsia="宋体" w:hAnsi="宋体" w:cs="宋体"/>
          <w:b/>
          <w:color w:val="000000"/>
          <w:sz w:val="18"/>
        </w:rPr>
        <w:t>一个有机体</w:t>
      </w:r>
      <w:r>
        <w:rPr>
          <w:rFonts w:ascii="宋体" w:eastAsia="宋体" w:hAnsi="宋体" w:cs="宋体"/>
          <w:b/>
          <w:color w:val="000000"/>
          <w:sz w:val="18"/>
        </w:rPr>
        <w:t xml:space="preserve">? ———— </w:t>
      </w:r>
      <w:r>
        <w:rPr>
          <w:rFonts w:ascii="宋体" w:eastAsia="宋体" w:hAnsi="宋体" w:cs="宋体"/>
          <w:b/>
          <w:color w:val="000000"/>
          <w:sz w:val="18"/>
        </w:rPr>
        <w:t>这仍然是一个连接的问题，或连接性关系的问题。教授非常熟悉的多贡人</w:t>
      </w:r>
      <w:r>
        <w:rPr>
          <w:rFonts w:ascii="宋体" w:eastAsia="宋体" w:hAnsi="宋体" w:cs="宋体"/>
          <w:b/>
          <w:color w:val="000000"/>
          <w:sz w:val="18"/>
        </w:rPr>
        <w:t xml:space="preserve"> ( Dogons)</w:t>
      </w:r>
      <w:r>
        <w:rPr>
          <w:rFonts w:ascii="宋体" w:eastAsia="宋体" w:hAnsi="宋体" w:cs="宋体"/>
          <w:b/>
          <w:color w:val="000000"/>
          <w:sz w:val="18"/>
        </w:rPr>
        <w:t>如此表述问题：一个有机体降临于铁匠的肉体之上，</w:t>
      </w:r>
      <w:r>
        <w:rPr>
          <w:rFonts w:ascii="宋体" w:eastAsia="宋体" w:hAnsi="宋体" w:cs="宋体"/>
          <w:b/>
          <w:color w:val="000000"/>
          <w:sz w:val="18"/>
        </w:rPr>
        <w:t>带着一部机器或一种机器性配置的效应使肉体得以层化。</w:t>
      </w:r>
      <w:r>
        <w:rPr>
          <w:rFonts w:ascii="宋体" w:eastAsia="宋体" w:hAnsi="宋体" w:cs="宋体"/>
          <w:b/>
          <w:color w:val="000000"/>
          <w:sz w:val="18"/>
        </w:rPr>
        <w:t>“</w:t>
      </w:r>
      <w:r>
        <w:rPr>
          <w:rFonts w:ascii="宋体" w:eastAsia="宋体" w:hAnsi="宋体" w:cs="宋体"/>
          <w:b/>
          <w:color w:val="000000"/>
          <w:sz w:val="18"/>
        </w:rPr>
        <w:t>铁锤与铁砧的撞击使得胳膊和腿在肘关节和膝盖处发生碎裂，而他直到那时才拥有这些肘关节和膝盖。这样，他就接受了新的人体形式所特有的连接，这种新形式在大地之上拓展，它专门致力于劳作。</w:t>
      </w:r>
      <w:r>
        <w:rPr>
          <w:rFonts w:ascii="宋体" w:eastAsia="宋体" w:hAnsi="宋体" w:cs="宋体"/>
          <w:b/>
          <w:color w:val="000000"/>
          <w:sz w:val="18"/>
        </w:rPr>
        <w:t>……</w:t>
      </w:r>
      <w:r>
        <w:rPr>
          <w:rFonts w:ascii="宋体" w:eastAsia="宋体" w:hAnsi="宋体" w:cs="宋体"/>
          <w:b/>
          <w:color w:val="000000"/>
          <w:sz w:val="18"/>
        </w:rPr>
        <w:t>正是为了劳作，他的胳膊才形成弯曲。</w:t>
      </w:r>
      <w:r>
        <w:rPr>
          <w:rFonts w:ascii="宋体" w:eastAsia="宋体" w:hAnsi="宋体" w:cs="宋体"/>
          <w:b/>
          <w:color w:val="000000"/>
          <w:sz w:val="18"/>
        </w:rPr>
        <w:t>”①</w:t>
      </w:r>
      <w:r>
        <w:rPr>
          <w:rFonts w:ascii="宋体" w:eastAsia="宋体" w:hAnsi="宋体" w:cs="宋体"/>
          <w:b/>
          <w:color w:val="000000"/>
          <w:sz w:val="18"/>
        </w:rPr>
        <w:t>然而，很明显，将关节的连接局限于骨头之间，这仅仅是一种说法而已。与某个双重连接的不同类属相关，在极为不同的层次之上，有机体的整体都必须被纳入考察之中。首先是形态发生</w:t>
      </w:r>
      <w:r>
        <w:rPr>
          <w:rFonts w:ascii="宋体" w:eastAsia="宋体" w:hAnsi="宋体" w:cs="宋体"/>
          <w:b/>
          <w:color w:val="000000"/>
          <w:sz w:val="18"/>
        </w:rPr>
        <w:t xml:space="preserve">(morphogenèse) </w:t>
      </w:r>
      <w:r>
        <w:rPr>
          <w:rFonts w:ascii="宋体" w:eastAsia="宋体" w:hAnsi="宋体" w:cs="宋体"/>
          <w:b/>
          <w:color w:val="000000"/>
          <w:sz w:val="18"/>
        </w:rPr>
        <w:t>的层次：一方面，处于随机关系之中的分子型实在被掌</w:t>
      </w:r>
      <w:r>
        <w:rPr>
          <w:rFonts w:ascii="宋体" w:eastAsia="宋体" w:hAnsi="宋体" w:cs="宋体"/>
          <w:b/>
          <w:color w:val="000000"/>
          <w:sz w:val="18"/>
        </w:rPr>
        <w:t>控于明确具有某种秩序的集群现象或统计的集合体</w:t>
      </w:r>
      <w:r>
        <w:rPr>
          <w:rFonts w:ascii="宋体" w:eastAsia="宋体" w:hAnsi="宋体" w:cs="宋体"/>
          <w:b/>
          <w:color w:val="000000"/>
          <w:sz w:val="18"/>
        </w:rPr>
        <w:t xml:space="preserve"> (</w:t>
      </w:r>
      <w:r>
        <w:rPr>
          <w:rFonts w:ascii="宋体" w:eastAsia="宋体" w:hAnsi="宋体" w:cs="宋体"/>
          <w:b/>
          <w:color w:val="000000"/>
          <w:sz w:val="18"/>
        </w:rPr>
        <w:t>蛋白质纤维，及其序列或节段性</w:t>
      </w:r>
      <w:r>
        <w:rPr>
          <w:rFonts w:ascii="宋体" w:eastAsia="宋体" w:hAnsi="宋体" w:cs="宋体"/>
          <w:b/>
          <w:color w:val="000000"/>
          <w:sz w:val="18"/>
        </w:rPr>
        <w:t xml:space="preserve">) </w:t>
      </w:r>
      <w:r>
        <w:rPr>
          <w:rFonts w:ascii="宋体" w:eastAsia="宋体" w:hAnsi="宋体" w:cs="宋体"/>
          <w:b/>
          <w:color w:val="000000"/>
          <w:sz w:val="18"/>
        </w:rPr>
        <w:t>之中；</w:t>
      </w:r>
      <w:r>
        <w:rPr>
          <w:rFonts w:ascii="宋体" w:eastAsia="宋体" w:hAnsi="宋体" w:cs="宋体"/>
          <w:b/>
          <w:color w:val="000000"/>
          <w:sz w:val="18"/>
        </w:rPr>
        <w:t xml:space="preserve"> </w:t>
      </w:r>
      <w:r>
        <w:rPr>
          <w:rFonts w:ascii="宋体" w:eastAsia="宋体" w:hAnsi="宋体" w:cs="宋体"/>
          <w:b/>
          <w:color w:val="000000"/>
          <w:sz w:val="18"/>
        </w:rPr>
        <w:t>另一方面，这些集合体自身又被纳入稳定的结构之中，正是这些结构</w:t>
      </w:r>
      <w:r>
        <w:rPr>
          <w:rFonts w:ascii="宋体" w:eastAsia="宋体" w:hAnsi="宋体" w:cs="宋体"/>
          <w:b/>
          <w:color w:val="000000"/>
          <w:sz w:val="18"/>
        </w:rPr>
        <w:t>“</w:t>
      </w:r>
      <w:r>
        <w:rPr>
          <w:rFonts w:ascii="宋体" w:eastAsia="宋体" w:hAnsi="宋体" w:cs="宋体"/>
          <w:b/>
          <w:color w:val="000000"/>
          <w:sz w:val="18"/>
        </w:rPr>
        <w:t>选择</w:t>
      </w:r>
      <w:r>
        <w:rPr>
          <w:rFonts w:ascii="宋体" w:eastAsia="宋体" w:hAnsi="宋体" w:cs="宋体"/>
          <w:b/>
          <w:color w:val="000000"/>
          <w:sz w:val="18"/>
        </w:rPr>
        <w:t>”</w:t>
      </w:r>
      <w:r>
        <w:rPr>
          <w:rFonts w:ascii="宋体" w:eastAsia="宋体" w:hAnsi="宋体" w:cs="宋体"/>
          <w:b/>
          <w:color w:val="000000"/>
          <w:sz w:val="18"/>
        </w:rPr>
        <w:t>了那些立体的化合物，形成了器官、功能和调节，组建起克分子的机制，甚至分布了那些中心，它们能够俯览诸集群，监控诸机制，利用和修复装备</w:t>
      </w:r>
    </w:p>
    <w:p w:rsidR="00B679E9" w:rsidRDefault="002E624B">
      <w:pPr>
        <w:spacing w:before="420" w:line="60" w:lineRule="exact"/>
        <w:ind w:left="260" w:right="574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40" w:lineRule="atLeast"/>
        <w:ind w:left="600"/>
        <w:rPr>
          <w:sz w:val="8"/>
          <w:lang w:val="fr-FR"/>
        </w:rPr>
      </w:pPr>
      <w:r w:rsidRPr="002E624B">
        <w:rPr>
          <w:rFonts w:ascii="宋体" w:eastAsia="宋体" w:hAnsi="宋体" w:cs="宋体"/>
          <w:b/>
          <w:color w:val="000000"/>
          <w:sz w:val="8"/>
          <w:lang w:val="fr-FR"/>
        </w:rPr>
        <w:t>① Griaule, Dieu d' eau, Paris: Fayard, 1975, pp.38—41.</w:t>
      </w:r>
    </w:p>
    <w:p w:rsidR="00B679E9" w:rsidRDefault="002E624B">
      <w:pPr>
        <w:autoSpaceDE w:val="0"/>
        <w:autoSpaceDN w:val="0"/>
        <w:spacing w:before="240" w:line="160" w:lineRule="atLeast"/>
        <w:ind w:left="3440"/>
        <w:rPr>
          <w:sz w:val="10"/>
        </w:rPr>
      </w:pPr>
      <w:r>
        <w:rPr>
          <w:rFonts w:ascii="宋体" w:eastAsia="宋体" w:hAnsi="宋体" w:cs="宋体"/>
          <w:b/>
          <w:color w:val="000000"/>
          <w:sz w:val="10"/>
        </w:rPr>
        <w:t>37</w:t>
      </w:r>
      <w:r>
        <w:br w:type="page"/>
      </w:r>
    </w:p>
    <w:p w:rsidR="00B679E9" w:rsidRDefault="002E624B">
      <w:pPr>
        <w:autoSpaceDE w:val="0"/>
        <w:autoSpaceDN w:val="0"/>
        <w:spacing w:line="180" w:lineRule="atLeast"/>
        <w:ind w:left="19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7" w:lineRule="atLeast"/>
        <w:ind w:left="180" w:firstLine="20"/>
        <w:rPr>
          <w:sz w:val="18"/>
        </w:rPr>
      </w:pPr>
      <w:r>
        <w:rPr>
          <w:rFonts w:ascii="宋体" w:eastAsia="宋体" w:hAnsi="宋体" w:cs="宋体"/>
          <w:b/>
          <w:color w:val="000000"/>
          <w:sz w:val="18"/>
        </w:rPr>
        <w:t>在对应性或一致性，而只存在具有互为</w:t>
      </w:r>
      <w:r>
        <w:rPr>
          <w:rFonts w:ascii="宋体" w:eastAsia="宋体" w:hAnsi="宋体" w:cs="宋体"/>
          <w:b/>
          <w:color w:val="000000"/>
          <w:sz w:val="18"/>
        </w:rPr>
        <w:t>前提关系的同构性</w:t>
      </w:r>
      <w:r>
        <w:rPr>
          <w:rFonts w:ascii="宋体" w:eastAsia="宋体" w:hAnsi="宋体" w:cs="宋体"/>
          <w:b/>
          <w:color w:val="000000"/>
          <w:sz w:val="18"/>
        </w:rPr>
        <w:t xml:space="preserve"> ( isomorphisme)</w:t>
      </w:r>
      <w:r>
        <w:rPr>
          <w:rFonts w:ascii="宋体" w:eastAsia="宋体" w:hAnsi="宋体" w:cs="宋体"/>
          <w:b/>
          <w:color w:val="000000"/>
          <w:sz w:val="18"/>
        </w:rPr>
        <w:t>。内容和表达之间的区分总是实在的，具有不同的方式，然而我们却不能说它们是先于双重连接而存在的。双重连接沿循着它在每个层之中所划出的轨迹对它们进行分布，并由此构成了它们之间的实在的区分。</w:t>
      </w:r>
      <w:r>
        <w:rPr>
          <w:rFonts w:ascii="宋体" w:eastAsia="宋体" w:hAnsi="宋体" w:cs="宋体"/>
          <w:b/>
          <w:color w:val="000000"/>
          <w:sz w:val="18"/>
        </w:rPr>
        <w:t>[</w:t>
      </w:r>
      <w:r>
        <w:rPr>
          <w:rFonts w:ascii="宋体" w:eastAsia="宋体" w:hAnsi="宋体" w:cs="宋体"/>
          <w:b/>
          <w:color w:val="000000"/>
          <w:sz w:val="18"/>
        </w:rPr>
        <w:t>相反，在形式和实体之间不存在实在的区分，而只有理智上的或模态的</w:t>
      </w:r>
      <w:r>
        <w:rPr>
          <w:rFonts w:ascii="宋体" w:eastAsia="宋体" w:hAnsi="宋体" w:cs="宋体"/>
          <w:b/>
          <w:color w:val="000000"/>
          <w:sz w:val="18"/>
        </w:rPr>
        <w:t xml:space="preserve"> ( modale) </w:t>
      </w:r>
      <w:r>
        <w:rPr>
          <w:rFonts w:ascii="宋体" w:eastAsia="宋体" w:hAnsi="宋体" w:cs="宋体"/>
          <w:b/>
          <w:color w:val="000000"/>
          <w:sz w:val="18"/>
        </w:rPr>
        <w:t>区分：实体只能是成形的质料，我们不能构想无形式的实体，即便在某些情形之中可能构想无实体的形式</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40" w:line="298" w:lineRule="atLeast"/>
        <w:ind w:left="80" w:firstLine="420"/>
        <w:rPr>
          <w:sz w:val="18"/>
        </w:rPr>
      </w:pPr>
      <w:r>
        <w:rPr>
          <w:rFonts w:ascii="宋体" w:eastAsia="宋体" w:hAnsi="宋体" w:cs="宋体"/>
          <w:b/>
          <w:color w:val="000000"/>
          <w:sz w:val="18"/>
        </w:rPr>
        <w:t>即使是在其实在的区分之中，内容和表达也是相对的</w:t>
      </w:r>
      <w:r>
        <w:rPr>
          <w:rFonts w:ascii="宋体" w:eastAsia="宋体" w:hAnsi="宋体" w:cs="宋体"/>
          <w:b/>
          <w:color w:val="000000"/>
          <w:sz w:val="18"/>
        </w:rPr>
        <w:t xml:space="preserve"> (“</w:t>
      </w:r>
      <w:r>
        <w:rPr>
          <w:rFonts w:ascii="宋体" w:eastAsia="宋体" w:hAnsi="宋体" w:cs="宋体"/>
          <w:b/>
          <w:color w:val="000000"/>
          <w:sz w:val="18"/>
        </w:rPr>
        <w:t>第一种</w:t>
      </w:r>
      <w:r>
        <w:rPr>
          <w:rFonts w:ascii="宋体" w:eastAsia="宋体" w:hAnsi="宋体" w:cs="宋体"/>
          <w:b/>
          <w:color w:val="000000"/>
          <w:sz w:val="18"/>
        </w:rPr>
        <w:t>”</w:t>
      </w:r>
      <w:r>
        <w:rPr>
          <w:rFonts w:ascii="宋体" w:eastAsia="宋体" w:hAnsi="宋体" w:cs="宋体"/>
          <w:b/>
          <w:color w:val="000000"/>
          <w:sz w:val="18"/>
        </w:rPr>
        <w:t>和</w:t>
      </w:r>
      <w:r>
        <w:rPr>
          <w:rFonts w:ascii="宋体" w:eastAsia="宋体" w:hAnsi="宋体" w:cs="宋体"/>
          <w:b/>
          <w:color w:val="000000"/>
          <w:sz w:val="18"/>
        </w:rPr>
        <w:t>“</w:t>
      </w:r>
      <w:r>
        <w:rPr>
          <w:rFonts w:ascii="宋体" w:eastAsia="宋体" w:hAnsi="宋体" w:cs="宋体"/>
          <w:b/>
          <w:color w:val="000000"/>
          <w:sz w:val="18"/>
        </w:rPr>
        <w:t>第二种</w:t>
      </w:r>
      <w:r>
        <w:rPr>
          <w:rFonts w:ascii="宋体" w:eastAsia="宋体" w:hAnsi="宋体" w:cs="宋体"/>
          <w:b/>
          <w:color w:val="000000"/>
          <w:sz w:val="18"/>
        </w:rPr>
        <w:t>”</w:t>
      </w:r>
      <w:r>
        <w:rPr>
          <w:rFonts w:ascii="宋体" w:eastAsia="宋体" w:hAnsi="宋体" w:cs="宋体"/>
          <w:b/>
          <w:color w:val="000000"/>
          <w:sz w:val="18"/>
        </w:rPr>
        <w:t>连接同样必须以一种完全相</w:t>
      </w:r>
      <w:r>
        <w:rPr>
          <w:rFonts w:ascii="宋体" w:eastAsia="宋体" w:hAnsi="宋体" w:cs="宋体"/>
          <w:b/>
          <w:color w:val="000000"/>
          <w:sz w:val="18"/>
        </w:rPr>
        <w:t>对的方式来理解</w:t>
      </w:r>
      <w:r>
        <w:rPr>
          <w:rFonts w:ascii="宋体" w:eastAsia="宋体" w:hAnsi="宋体" w:cs="宋体"/>
          <w:b/>
          <w:color w:val="000000"/>
          <w:sz w:val="18"/>
        </w:rPr>
        <w:t>)</w:t>
      </w:r>
      <w:r>
        <w:rPr>
          <w:rFonts w:ascii="宋体" w:eastAsia="宋体" w:hAnsi="宋体" w:cs="宋体"/>
          <w:b/>
          <w:color w:val="000000"/>
          <w:sz w:val="18"/>
        </w:rPr>
        <w:t>。即便表达具有保持不变的能力，但它和内容一样，也是一个变量。内容和表达是一个层化函数的两个变量。它们的变化不只是从一个层到另一个层，而且还渗透于彼此之中，并在同一个层之上进行无限的增殖或分化。实际上，既然所有的连接都是双重的，那么，就不存在一种内容的连接与一种表达的连接，因为内容的连接本身就是双重的，并同时构成了一种内容之中的相关表达；</w:t>
      </w:r>
      <w:r>
        <w:rPr>
          <w:rFonts w:ascii="宋体" w:eastAsia="宋体" w:hAnsi="宋体" w:cs="宋体"/>
          <w:b/>
          <w:color w:val="000000"/>
          <w:sz w:val="18"/>
        </w:rPr>
        <w:t xml:space="preserve"> </w:t>
      </w:r>
      <w:r>
        <w:rPr>
          <w:rFonts w:ascii="宋体" w:eastAsia="宋体" w:hAnsi="宋体" w:cs="宋体"/>
          <w:b/>
          <w:color w:val="000000"/>
          <w:sz w:val="18"/>
        </w:rPr>
        <w:t>表达的连接同样也是双重的，并构成了一种表达之中的相关内容。这就是为何，在内容和表达之间，在表达和内容之间，存在着中间状态：层次，平衡和交换，通过这些产生出一</w:t>
      </w:r>
      <w:r>
        <w:rPr>
          <w:rFonts w:ascii="宋体" w:eastAsia="宋体" w:hAnsi="宋体" w:cs="宋体"/>
          <w:b/>
          <w:color w:val="000000"/>
          <w:sz w:val="18"/>
        </w:rPr>
        <w:t>种层化的系统。简言之，我们发现了内容的形式和实体，它们在与其他形式和实体的关联之中起到一种表达的作用；</w:t>
      </w:r>
      <w:r>
        <w:rPr>
          <w:rFonts w:ascii="宋体" w:eastAsia="宋体" w:hAnsi="宋体" w:cs="宋体"/>
          <w:b/>
          <w:color w:val="000000"/>
          <w:sz w:val="18"/>
        </w:rPr>
        <w:t xml:space="preserve"> </w:t>
      </w:r>
      <w:r>
        <w:rPr>
          <w:rFonts w:ascii="宋体" w:eastAsia="宋体" w:hAnsi="宋体" w:cs="宋体"/>
          <w:b/>
          <w:color w:val="000000"/>
          <w:sz w:val="18"/>
        </w:rPr>
        <w:t>反之，对于表达也是如此。这些新的区分与每种连接之中的形式和实体之间的区分并不一致，毋宁说，它们证明了每种连接何以已经是或仍然是双重的。我们在有机层之中发现了这一点：作为内容的蛋白质具有两种形式，一种形式</w:t>
      </w:r>
      <w:r>
        <w:rPr>
          <w:rFonts w:ascii="宋体" w:eastAsia="宋体" w:hAnsi="宋体" w:cs="宋体"/>
          <w:b/>
          <w:color w:val="000000"/>
          <w:sz w:val="18"/>
        </w:rPr>
        <w:t xml:space="preserve"> (</w:t>
      </w:r>
      <w:r>
        <w:rPr>
          <w:rFonts w:ascii="宋体" w:eastAsia="宋体" w:hAnsi="宋体" w:cs="宋体"/>
          <w:b/>
          <w:color w:val="000000"/>
          <w:sz w:val="18"/>
        </w:rPr>
        <w:t>叠合的纤维</w:t>
      </w:r>
      <w:r>
        <w:rPr>
          <w:rFonts w:ascii="宋体" w:eastAsia="宋体" w:hAnsi="宋体" w:cs="宋体"/>
          <w:b/>
          <w:color w:val="000000"/>
          <w:sz w:val="18"/>
        </w:rPr>
        <w:t xml:space="preserve">) </w:t>
      </w:r>
      <w:r>
        <w:rPr>
          <w:rFonts w:ascii="宋体" w:eastAsia="宋体" w:hAnsi="宋体" w:cs="宋体"/>
          <w:b/>
          <w:color w:val="000000"/>
          <w:sz w:val="18"/>
        </w:rPr>
        <w:t>在与另一种形式的关联之中起到了某种功能性表达的作用。同样，在作为表达的核酸之中，双重连接使得某些形式的或实体的要素在与其他形式的或实体的要素的关联之中起到了某种内容的作用：不仅仅是被复制的</w:t>
      </w:r>
      <w:r>
        <w:rPr>
          <w:rFonts w:ascii="宋体" w:eastAsia="宋体" w:hAnsi="宋体" w:cs="宋体"/>
          <w:b/>
          <w:color w:val="000000"/>
          <w:sz w:val="18"/>
        </w:rPr>
        <w:t>半链生成为内容，而且被重构的链本身在与</w:t>
      </w:r>
      <w:r>
        <w:rPr>
          <w:rFonts w:ascii="宋体" w:eastAsia="宋体" w:hAnsi="宋体" w:cs="宋体"/>
          <w:b/>
          <w:color w:val="000000"/>
          <w:sz w:val="18"/>
        </w:rPr>
        <w:t>“</w:t>
      </w:r>
      <w:r>
        <w:rPr>
          <w:rFonts w:ascii="宋体" w:eastAsia="宋体" w:hAnsi="宋体" w:cs="宋体"/>
          <w:b/>
          <w:color w:val="000000"/>
          <w:sz w:val="18"/>
        </w:rPr>
        <w:t>信使</w:t>
      </w:r>
      <w:r>
        <w:rPr>
          <w:rFonts w:ascii="宋体" w:eastAsia="宋体" w:hAnsi="宋体" w:cs="宋体"/>
          <w:b/>
          <w:color w:val="000000"/>
          <w:sz w:val="18"/>
        </w:rPr>
        <w:t xml:space="preserve">”( messager) </w:t>
      </w:r>
      <w:r>
        <w:rPr>
          <w:rFonts w:ascii="宋体" w:eastAsia="宋体" w:hAnsi="宋体" w:cs="宋体"/>
          <w:b/>
          <w:color w:val="000000"/>
          <w:sz w:val="18"/>
        </w:rPr>
        <w:t>的关联之中也生成为内容。在一个层之中，到处都存在着双头钳，到处、在各个方向上都存在着双重束缚</w:t>
      </w:r>
      <w:r>
        <w:rPr>
          <w:rFonts w:ascii="宋体" w:eastAsia="宋体" w:hAnsi="宋体" w:cs="宋体"/>
          <w:b/>
          <w:color w:val="000000"/>
          <w:sz w:val="18"/>
        </w:rPr>
        <w:t>①</w:t>
      </w:r>
      <w:r>
        <w:rPr>
          <w:rFonts w:ascii="宋体" w:eastAsia="宋体" w:hAnsi="宋体" w:cs="宋体"/>
          <w:b/>
          <w:color w:val="000000"/>
          <w:sz w:val="18"/>
        </w:rPr>
        <w:t>和龙虾，一种双重连接的多元体贯穿于表达或内容之中。纵观以上各个方面，不应该遗忘叶姆斯列夫的告诫：</w:t>
      </w:r>
      <w:r>
        <w:rPr>
          <w:rFonts w:ascii="宋体" w:eastAsia="宋体" w:hAnsi="宋体" w:cs="宋体"/>
          <w:b/>
          <w:color w:val="000000"/>
          <w:sz w:val="18"/>
        </w:rPr>
        <w:t>“</w:t>
      </w:r>
      <w:r>
        <w:rPr>
          <w:rFonts w:ascii="宋体" w:eastAsia="宋体" w:hAnsi="宋体" w:cs="宋体"/>
          <w:b/>
          <w:color w:val="000000"/>
          <w:sz w:val="18"/>
        </w:rPr>
        <w:t>表达的平面与内容的平面，这些术语是根据通常的用法被选择的，因而是极为独断的。从其功能的界定上来看，很难证明这样的做法是合理的：即将这些量值</w:t>
      </w:r>
      <w:r>
        <w:rPr>
          <w:rFonts w:ascii="宋体" w:eastAsia="宋体" w:hAnsi="宋体" w:cs="宋体"/>
          <w:b/>
          <w:color w:val="000000"/>
          <w:sz w:val="18"/>
        </w:rPr>
        <w:t xml:space="preserve"> ( grandeur) </w:t>
      </w:r>
      <w:r>
        <w:rPr>
          <w:rFonts w:ascii="宋体" w:eastAsia="宋体" w:hAnsi="宋体" w:cs="宋体"/>
          <w:b/>
          <w:color w:val="000000"/>
          <w:sz w:val="18"/>
        </w:rPr>
        <w:t>中的一个称为表达、另一个称为内容，而非相反：它们只能在相互依赖的关系之中被界定，而且任</w:t>
      </w:r>
      <w:r>
        <w:rPr>
          <w:rFonts w:ascii="宋体" w:eastAsia="宋体" w:hAnsi="宋体" w:cs="宋体"/>
          <w:b/>
          <w:color w:val="000000"/>
          <w:sz w:val="18"/>
        </w:rPr>
        <w:t>何一个都无法被更为精确地界定。将二者分离开来，那我们就只能通过对立和相对的方式来对它们进行界定，将它们作为同一个函数的相互对立的函变量</w:t>
      </w:r>
      <w:r>
        <w:rPr>
          <w:rFonts w:ascii="宋体" w:eastAsia="宋体" w:hAnsi="宋体" w:cs="宋体"/>
          <w:b/>
          <w:color w:val="000000"/>
          <w:sz w:val="18"/>
        </w:rPr>
        <w:t xml:space="preserve"> ( fonctif)</w:t>
      </w:r>
      <w:r>
        <w:rPr>
          <w:rFonts w:ascii="宋体" w:eastAsia="宋体" w:hAnsi="宋体" w:cs="宋体"/>
          <w:b/>
          <w:color w:val="000000"/>
          <w:sz w:val="18"/>
        </w:rPr>
        <w:t>。</w:t>
      </w:r>
      <w:r>
        <w:rPr>
          <w:rFonts w:ascii="宋体" w:eastAsia="宋体" w:hAnsi="宋体" w:cs="宋体"/>
          <w:b/>
          <w:color w:val="000000"/>
          <w:sz w:val="18"/>
        </w:rPr>
        <w:t>”②</w:t>
      </w:r>
      <w:r>
        <w:rPr>
          <w:rFonts w:ascii="宋体" w:eastAsia="宋体" w:hAnsi="宋体" w:cs="宋体"/>
          <w:b/>
          <w:color w:val="000000"/>
          <w:sz w:val="18"/>
        </w:rPr>
        <w:t>这里，我们必须将实在的区分、互为前提的关系以及普遍化的相对主义这些理论资源结合在一起。</w:t>
      </w:r>
    </w:p>
    <w:p w:rsidR="00B679E9" w:rsidRDefault="002E624B">
      <w:pPr>
        <w:spacing w:before="380" w:line="80" w:lineRule="exact"/>
        <w:ind w:left="200" w:right="5800"/>
        <w:rPr>
          <w:sz w:val="24"/>
        </w:rPr>
      </w:pPr>
      <w:r>
        <w:rPr>
          <w:rFonts w:ascii="宋体" w:eastAsia="宋体" w:hAnsi="宋体" w:cs="宋体"/>
          <w:sz w:val="24"/>
          <w:u w:val="single"/>
        </w:rPr>
        <w:t xml:space="preserve">        </w:t>
      </w:r>
    </w:p>
    <w:p w:rsidR="00B679E9" w:rsidRDefault="002E624B">
      <w:pPr>
        <w:autoSpaceDE w:val="0"/>
        <w:autoSpaceDN w:val="0"/>
        <w:spacing w:line="150" w:lineRule="atLeast"/>
        <w:ind w:left="200" w:firstLine="300"/>
        <w:rPr>
          <w:sz w:val="10"/>
        </w:rPr>
      </w:pPr>
      <w:r>
        <w:rPr>
          <w:rFonts w:ascii="宋体" w:eastAsia="宋体" w:hAnsi="宋体" w:cs="宋体"/>
          <w:b/>
          <w:color w:val="000000"/>
          <w:sz w:val="10"/>
        </w:rPr>
        <w:t>①</w:t>
      </w:r>
      <w:r>
        <w:rPr>
          <w:rFonts w:ascii="宋体" w:eastAsia="宋体" w:hAnsi="宋体" w:cs="宋体"/>
          <w:b/>
          <w:color w:val="000000"/>
          <w:sz w:val="10"/>
        </w:rPr>
        <w:t>双重束缚</w:t>
      </w:r>
      <w:r>
        <w:rPr>
          <w:rFonts w:ascii="宋体" w:eastAsia="宋体" w:hAnsi="宋体" w:cs="宋体"/>
          <w:b/>
          <w:color w:val="000000"/>
          <w:sz w:val="10"/>
        </w:rPr>
        <w:t xml:space="preserve"> ( double binds) </w:t>
      </w:r>
      <w:r>
        <w:rPr>
          <w:rFonts w:ascii="宋体" w:eastAsia="宋体" w:hAnsi="宋体" w:cs="宋体"/>
          <w:b/>
          <w:color w:val="000000"/>
          <w:sz w:val="10"/>
        </w:rPr>
        <w:t>这一概念</w:t>
      </w:r>
      <w:r>
        <w:rPr>
          <w:rFonts w:ascii="宋体" w:eastAsia="宋体" w:hAnsi="宋体" w:cs="宋体"/>
          <w:b/>
          <w:color w:val="000000"/>
          <w:sz w:val="10"/>
        </w:rPr>
        <w:t xml:space="preserve">, </w:t>
      </w:r>
      <w:r>
        <w:rPr>
          <w:rFonts w:ascii="宋体" w:eastAsia="宋体" w:hAnsi="宋体" w:cs="宋体"/>
          <w:b/>
          <w:color w:val="000000"/>
          <w:sz w:val="10"/>
        </w:rPr>
        <w:t>最早由人类学家贝特森</w:t>
      </w:r>
      <w:r>
        <w:rPr>
          <w:rFonts w:ascii="宋体" w:eastAsia="宋体" w:hAnsi="宋体" w:cs="宋体"/>
          <w:b/>
          <w:color w:val="000000"/>
          <w:sz w:val="10"/>
        </w:rPr>
        <w:t xml:space="preserve"> ( Gregory Bateson) </w:t>
      </w:r>
      <w:r>
        <w:rPr>
          <w:rFonts w:ascii="宋体" w:eastAsia="宋体" w:hAnsi="宋体" w:cs="宋体"/>
          <w:b/>
          <w:color w:val="000000"/>
          <w:sz w:val="10"/>
        </w:rPr>
        <w:t>提出</w:t>
      </w:r>
      <w:r>
        <w:rPr>
          <w:rFonts w:ascii="宋体" w:eastAsia="宋体" w:hAnsi="宋体" w:cs="宋体"/>
          <w:b/>
          <w:color w:val="000000"/>
          <w:sz w:val="10"/>
        </w:rPr>
        <w:t xml:space="preserve">, </w:t>
      </w:r>
      <w:r>
        <w:rPr>
          <w:rFonts w:ascii="宋体" w:eastAsia="宋体" w:hAnsi="宋体" w:cs="宋体"/>
          <w:b/>
          <w:color w:val="000000"/>
          <w:sz w:val="10"/>
        </w:rPr>
        <w:t>揭示的是人际沟通中的复杂性。</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500"/>
        <w:rPr>
          <w:sz w:val="13"/>
        </w:rPr>
      </w:pPr>
      <w:r>
        <w:rPr>
          <w:rFonts w:ascii="宋体" w:eastAsia="宋体" w:hAnsi="宋体" w:cs="宋体"/>
          <w:b/>
          <w:color w:val="000000"/>
          <w:sz w:val="13"/>
        </w:rPr>
        <w:t xml:space="preserve">② Hjelmslev, Prolegomènesăune theorie du </w:t>
      </w:r>
      <w:r>
        <w:rPr>
          <w:rFonts w:ascii="宋体" w:eastAsia="宋体" w:hAnsi="宋体" w:cs="宋体"/>
          <w:b/>
          <w:color w:val="000000"/>
          <w:sz w:val="13"/>
        </w:rPr>
        <w:t>language, Éd. Minuit, p.85.</w:t>
      </w:r>
    </w:p>
    <w:p w:rsidR="00B679E9" w:rsidRDefault="002E624B">
      <w:pPr>
        <w:autoSpaceDE w:val="0"/>
        <w:autoSpaceDN w:val="0"/>
        <w:spacing w:before="240" w:line="140" w:lineRule="atLeast"/>
        <w:ind w:left="3460"/>
        <w:rPr>
          <w:sz w:val="8"/>
        </w:rPr>
        <w:sectPr w:rsidR="00B679E9">
          <w:pgSz w:w="8580" w:h="13420"/>
          <w:pgMar w:top="800" w:right="800" w:bottom="800" w:left="800" w:header="720" w:footer="720" w:gutter="0"/>
          <w:cols w:space="720"/>
        </w:sectPr>
      </w:pPr>
      <w:r>
        <w:rPr>
          <w:rFonts w:ascii="宋体" w:eastAsia="宋体" w:hAnsi="宋体" w:cs="宋体"/>
          <w:color w:val="000000"/>
          <w:sz w:val="8"/>
        </w:rPr>
        <w:t>40</w:t>
      </w:r>
    </w:p>
    <w:p w:rsidR="00B679E9" w:rsidRDefault="002E624B">
      <w:pPr>
        <w:autoSpaceDE w:val="0"/>
        <w:autoSpaceDN w:val="0"/>
        <w:spacing w:before="20" w:line="180" w:lineRule="atLeast"/>
        <w:ind w:left="246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500" w:line="310" w:lineRule="atLeast"/>
        <w:ind w:left="20" w:right="240" w:firstLine="460"/>
        <w:rPr>
          <w:sz w:val="17"/>
        </w:rPr>
      </w:pPr>
      <w:r>
        <w:rPr>
          <w:rFonts w:ascii="宋体" w:eastAsia="宋体" w:hAnsi="宋体" w:cs="宋体"/>
          <w:b/>
          <w:color w:val="000000"/>
          <w:sz w:val="17"/>
        </w:rPr>
        <w:t>我们将首先追问，在一个既定的层之中，哪些是变化的，哪些又是不变的。是什么造就了一个层之中的统一性和多样性</w:t>
      </w:r>
      <w:r>
        <w:rPr>
          <w:rFonts w:ascii="宋体" w:eastAsia="宋体" w:hAnsi="宋体" w:cs="宋体"/>
          <w:b/>
          <w:color w:val="000000"/>
          <w:sz w:val="17"/>
        </w:rPr>
        <w:t xml:space="preserve">? </w:t>
      </w:r>
      <w:r>
        <w:rPr>
          <w:rFonts w:ascii="宋体" w:eastAsia="宋体" w:hAnsi="宋体" w:cs="宋体"/>
          <w:b/>
          <w:color w:val="000000"/>
          <w:sz w:val="17"/>
        </w:rPr>
        <w:t>物质</w:t>
      </w:r>
      <w:r>
        <w:rPr>
          <w:rFonts w:ascii="宋体" w:eastAsia="宋体" w:hAnsi="宋体" w:cs="宋体"/>
          <w:b/>
          <w:color w:val="000000"/>
          <w:sz w:val="17"/>
        </w:rPr>
        <w:t xml:space="preserve"> (matière)</w:t>
      </w:r>
      <w:r>
        <w:rPr>
          <w:rFonts w:ascii="宋体" w:eastAsia="宋体" w:hAnsi="宋体" w:cs="宋体"/>
          <w:b/>
          <w:color w:val="000000"/>
          <w:sz w:val="17"/>
        </w:rPr>
        <w:t>，容贯</w:t>
      </w:r>
      <w:r>
        <w:rPr>
          <w:rFonts w:ascii="宋体" w:eastAsia="宋体" w:hAnsi="宋体" w:cs="宋体"/>
          <w:b/>
          <w:color w:val="000000"/>
          <w:sz w:val="17"/>
        </w:rPr>
        <w:t>(</w:t>
      </w:r>
      <w:r>
        <w:rPr>
          <w:rFonts w:ascii="宋体" w:eastAsia="宋体" w:hAnsi="宋体" w:cs="宋体"/>
          <w:b/>
          <w:color w:val="000000"/>
          <w:sz w:val="17"/>
        </w:rPr>
        <w:t>或不容贯</w:t>
      </w:r>
      <w:r>
        <w:rPr>
          <w:rFonts w:ascii="宋体" w:eastAsia="宋体" w:hAnsi="宋体" w:cs="宋体"/>
          <w:b/>
          <w:color w:val="000000"/>
          <w:sz w:val="17"/>
        </w:rPr>
        <w:t>)</w:t>
      </w:r>
      <w:r>
        <w:rPr>
          <w:rFonts w:ascii="宋体" w:eastAsia="宋体" w:hAnsi="宋体" w:cs="宋体"/>
          <w:b/>
          <w:color w:val="000000"/>
          <w:sz w:val="17"/>
        </w:rPr>
        <w:t>平面的纯粹物质是外在于层的。然而，在一个层之上，借自基层的分子质料可能相同，但分子却可能并不相同。实体的要素在所有的层之中可能都是相同的，但实体却可能并不相同。形式的关系或连接</w:t>
      </w:r>
      <w:r>
        <w:rPr>
          <w:rFonts w:ascii="宋体" w:eastAsia="宋体" w:hAnsi="宋体" w:cs="宋体"/>
          <w:b/>
          <w:color w:val="000000"/>
          <w:sz w:val="17"/>
        </w:rPr>
        <w:t xml:space="preserve"> ( liaison)</w:t>
      </w:r>
      <w:r>
        <w:rPr>
          <w:rFonts w:ascii="宋体" w:eastAsia="宋体" w:hAnsi="宋体" w:cs="宋体"/>
          <w:b/>
          <w:color w:val="000000"/>
          <w:sz w:val="17"/>
        </w:rPr>
        <w:t>可能是相同的，但形式却未必</w:t>
      </w:r>
      <w:r>
        <w:rPr>
          <w:rFonts w:ascii="宋体" w:eastAsia="宋体" w:hAnsi="宋体" w:cs="宋体"/>
          <w:b/>
          <w:color w:val="000000"/>
          <w:sz w:val="17"/>
        </w:rPr>
        <w:t>相同。在生物化学之中，有机层在构成上的统一性是在质料和能量、实体的要素或根</w:t>
      </w:r>
      <w:r>
        <w:rPr>
          <w:rFonts w:ascii="宋体" w:eastAsia="宋体" w:hAnsi="宋体" w:cs="宋体"/>
          <w:b/>
          <w:color w:val="000000"/>
          <w:sz w:val="17"/>
        </w:rPr>
        <w:t xml:space="preserve"> ( radical)</w:t>
      </w:r>
      <w:r>
        <w:rPr>
          <w:rFonts w:ascii="宋体" w:eastAsia="宋体" w:hAnsi="宋体" w:cs="宋体"/>
          <w:b/>
          <w:color w:val="000000"/>
          <w:sz w:val="17"/>
        </w:rPr>
        <w:t>、连接和反应的层次之中得到界定的。然而，却存在着不同的分子，实体，形式。</w:t>
      </w:r>
      <w:r>
        <w:rPr>
          <w:rFonts w:ascii="宋体" w:eastAsia="宋体" w:hAnsi="宋体" w:cs="宋体"/>
          <w:b/>
          <w:color w:val="000000"/>
          <w:sz w:val="17"/>
        </w:rPr>
        <w:t>————</w:t>
      </w:r>
      <w:r>
        <w:rPr>
          <w:rFonts w:ascii="宋体" w:eastAsia="宋体" w:hAnsi="宋体" w:cs="宋体"/>
          <w:b/>
          <w:color w:val="000000"/>
          <w:sz w:val="17"/>
        </w:rPr>
        <w:t>难道不该向乔弗罗伊</w:t>
      </w:r>
      <w:r>
        <w:rPr>
          <w:rFonts w:ascii="宋体" w:eastAsia="宋体" w:hAnsi="宋体" w:cs="宋体"/>
          <w:b/>
          <w:color w:val="000000"/>
          <w:sz w:val="17"/>
        </w:rPr>
        <w:t>·</w:t>
      </w:r>
      <w:r>
        <w:rPr>
          <w:rFonts w:ascii="宋体" w:eastAsia="宋体" w:hAnsi="宋体" w:cs="宋体"/>
          <w:b/>
          <w:color w:val="000000"/>
          <w:sz w:val="17"/>
        </w:rPr>
        <w:t>圣</w:t>
      </w:r>
      <w:r>
        <w:rPr>
          <w:rFonts w:ascii="宋体" w:eastAsia="宋体" w:hAnsi="宋体" w:cs="宋体"/>
          <w:b/>
          <w:color w:val="000000"/>
          <w:sz w:val="17"/>
        </w:rPr>
        <w:t>-</w:t>
      </w:r>
      <w:r>
        <w:rPr>
          <w:rFonts w:ascii="宋体" w:eastAsia="宋体" w:hAnsi="宋体" w:cs="宋体"/>
          <w:b/>
          <w:color w:val="000000"/>
          <w:sz w:val="17"/>
        </w:rPr>
        <w:t>希拉尔</w:t>
      </w:r>
      <w:r>
        <w:rPr>
          <w:rFonts w:ascii="宋体" w:eastAsia="宋体" w:hAnsi="宋体" w:cs="宋体"/>
          <w:b/>
          <w:color w:val="000000"/>
          <w:sz w:val="17"/>
        </w:rPr>
        <w:t>①</w:t>
      </w:r>
      <w:r>
        <w:rPr>
          <w:rFonts w:ascii="宋体" w:eastAsia="宋体" w:hAnsi="宋体" w:cs="宋体"/>
          <w:b/>
          <w:color w:val="000000"/>
          <w:sz w:val="17"/>
        </w:rPr>
        <w:t>献上一首颂歌</w:t>
      </w:r>
      <w:r>
        <w:rPr>
          <w:rFonts w:ascii="宋体" w:eastAsia="宋体" w:hAnsi="宋体" w:cs="宋体"/>
          <w:b/>
          <w:color w:val="000000"/>
          <w:sz w:val="17"/>
        </w:rPr>
        <w:t xml:space="preserve">? </w:t>
      </w:r>
      <w:r>
        <w:rPr>
          <w:rFonts w:ascii="宋体" w:eastAsia="宋体" w:hAnsi="宋体" w:cs="宋体"/>
          <w:b/>
          <w:color w:val="000000"/>
          <w:sz w:val="17"/>
        </w:rPr>
        <w:t>因为乔弗罗伊在</w:t>
      </w:r>
      <w:r>
        <w:rPr>
          <w:rFonts w:ascii="宋体" w:eastAsia="宋体" w:hAnsi="宋体" w:cs="宋体"/>
          <w:b/>
          <w:color w:val="000000"/>
          <w:sz w:val="17"/>
        </w:rPr>
        <w:t>19</w:t>
      </w:r>
      <w:r>
        <w:rPr>
          <w:rFonts w:ascii="宋体" w:eastAsia="宋体" w:hAnsi="宋体" w:cs="宋体"/>
          <w:b/>
          <w:color w:val="000000"/>
          <w:sz w:val="17"/>
        </w:rPr>
        <w:t>世纪的时候已经提出了一种层化的伟大概念。他指出，物质</w:t>
      </w:r>
      <w:r>
        <w:rPr>
          <w:rFonts w:ascii="宋体" w:eastAsia="宋体" w:hAnsi="宋体" w:cs="宋体"/>
          <w:b/>
          <w:color w:val="000000"/>
          <w:sz w:val="17"/>
        </w:rPr>
        <w:t>———</w:t>
      </w:r>
      <w:r>
        <w:rPr>
          <w:rFonts w:ascii="宋体" w:eastAsia="宋体" w:hAnsi="宋体" w:cs="宋体"/>
          <w:b/>
          <w:color w:val="000000"/>
          <w:sz w:val="17"/>
        </w:rPr>
        <w:t>从其最大的可分性上来看</w:t>
      </w:r>
      <w:r>
        <w:rPr>
          <w:rFonts w:ascii="宋体" w:eastAsia="宋体" w:hAnsi="宋体" w:cs="宋体"/>
          <w:b/>
          <w:color w:val="000000"/>
          <w:sz w:val="17"/>
        </w:rPr>
        <w:t>————</w:t>
      </w:r>
      <w:r>
        <w:rPr>
          <w:rFonts w:ascii="宋体" w:eastAsia="宋体" w:hAnsi="宋体" w:cs="宋体"/>
          <w:b/>
          <w:color w:val="000000"/>
          <w:sz w:val="17"/>
        </w:rPr>
        <w:t>是由逐渐变小的粒子，流或有弹性的液体所构成的，这些流或液体在空间之中呈射线状</w:t>
      </w:r>
      <w:r>
        <w:rPr>
          <w:rFonts w:ascii="宋体" w:eastAsia="宋体" w:hAnsi="宋体" w:cs="宋体"/>
          <w:b/>
          <w:color w:val="000000"/>
          <w:sz w:val="17"/>
        </w:rPr>
        <w:t>“</w:t>
      </w:r>
      <w:r>
        <w:rPr>
          <w:rFonts w:ascii="宋体" w:eastAsia="宋体" w:hAnsi="宋体" w:cs="宋体"/>
          <w:b/>
          <w:color w:val="000000"/>
          <w:sz w:val="17"/>
        </w:rPr>
        <w:t>展开自身</w:t>
      </w:r>
      <w:r>
        <w:rPr>
          <w:rFonts w:ascii="宋体" w:eastAsia="宋体" w:hAnsi="宋体" w:cs="宋体"/>
          <w:b/>
          <w:color w:val="000000"/>
          <w:sz w:val="17"/>
        </w:rPr>
        <w:t>”</w:t>
      </w:r>
      <w:r>
        <w:rPr>
          <w:rFonts w:ascii="宋体" w:eastAsia="宋体" w:hAnsi="宋体" w:cs="宋体"/>
          <w:b/>
          <w:color w:val="000000"/>
          <w:sz w:val="17"/>
        </w:rPr>
        <w:t>。燃烧就是在容贯的平面之上的此种逃逸和无限分化的过程。然而由层构成的起电却是相反的过程，在其中</w:t>
      </w:r>
      <w:r>
        <w:rPr>
          <w:rFonts w:ascii="宋体" w:eastAsia="宋体" w:hAnsi="宋体" w:cs="宋体"/>
          <w:b/>
          <w:color w:val="000000"/>
          <w:sz w:val="17"/>
        </w:rPr>
        <w:t>，相似的粒子集聚成原子和分子，相似的分子则彼此集聚而变得更大，而那些最大的分子则形成克分子的集合体</w:t>
      </w:r>
      <w:r>
        <w:rPr>
          <w:rFonts w:ascii="宋体" w:eastAsia="宋体" w:hAnsi="宋体" w:cs="宋体"/>
          <w:b/>
          <w:color w:val="000000"/>
          <w:sz w:val="17"/>
        </w:rPr>
        <w:t>:“</w:t>
      </w:r>
      <w:r>
        <w:rPr>
          <w:rFonts w:ascii="宋体" w:eastAsia="宋体" w:hAnsi="宋体" w:cs="宋体"/>
          <w:b/>
          <w:color w:val="000000"/>
          <w:sz w:val="17"/>
        </w:rPr>
        <w:t>自体吸引</w:t>
      </w:r>
      <w:r>
        <w:rPr>
          <w:rFonts w:ascii="宋体" w:eastAsia="宋体" w:hAnsi="宋体" w:cs="宋体"/>
          <w:b/>
          <w:color w:val="000000"/>
          <w:sz w:val="17"/>
        </w:rPr>
        <w:t xml:space="preserve"> ( attraction de Soi pour Soi) ”, </w:t>
      </w:r>
      <w:r>
        <w:rPr>
          <w:rFonts w:ascii="宋体" w:eastAsia="宋体" w:hAnsi="宋体" w:cs="宋体"/>
          <w:b/>
          <w:color w:val="000000"/>
          <w:sz w:val="17"/>
        </w:rPr>
        <w:t>正如一种双钳形或双重连接。这样，有机层就不具有任何特有的生命物质，因为物质在所有的层上都是相同的；</w:t>
      </w:r>
      <w:r>
        <w:rPr>
          <w:rFonts w:ascii="宋体" w:eastAsia="宋体" w:hAnsi="宋体" w:cs="宋体"/>
          <w:b/>
          <w:color w:val="000000"/>
          <w:sz w:val="17"/>
        </w:rPr>
        <w:t xml:space="preserve"> </w:t>
      </w:r>
      <w:r>
        <w:rPr>
          <w:rFonts w:ascii="宋体" w:eastAsia="宋体" w:hAnsi="宋体" w:cs="宋体"/>
          <w:b/>
          <w:color w:val="000000"/>
          <w:sz w:val="17"/>
        </w:rPr>
        <w:t>不过，有机层确实具有一种构成上的独特统一性，同一个抽象的动物、同一部抽象机器运作于其中，并到处都体现出相同的分子质料、相同的元素或器官的解剖成分、相同的形式性关联。这并没有阻止那些有机形式彼此之间形成差异，正如器官，合成的实体，分子也</w:t>
      </w:r>
      <w:r>
        <w:rPr>
          <w:rFonts w:ascii="宋体" w:eastAsia="宋体" w:hAnsi="宋体" w:cs="宋体"/>
          <w:b/>
          <w:color w:val="000000"/>
          <w:sz w:val="17"/>
        </w:rPr>
        <w:t>是如此。乔弗罗伊选择了解剖的要素</w:t>
      </w:r>
      <w:r>
        <w:rPr>
          <w:rFonts w:ascii="宋体" w:eastAsia="宋体" w:hAnsi="宋体" w:cs="宋体"/>
          <w:b/>
          <w:color w:val="000000"/>
          <w:sz w:val="17"/>
        </w:rPr>
        <w:t>(</w:t>
      </w:r>
      <w:r>
        <w:rPr>
          <w:rFonts w:ascii="宋体" w:eastAsia="宋体" w:hAnsi="宋体" w:cs="宋体"/>
          <w:b/>
          <w:color w:val="000000"/>
          <w:sz w:val="17"/>
        </w:rPr>
        <w:t>而不是蛋白质和核酸的根</w:t>
      </w:r>
      <w:r>
        <w:rPr>
          <w:rFonts w:ascii="宋体" w:eastAsia="宋体" w:hAnsi="宋体" w:cs="宋体"/>
          <w:b/>
          <w:color w:val="000000"/>
          <w:sz w:val="17"/>
        </w:rPr>
        <w:t xml:space="preserve">) </w:t>
      </w:r>
      <w:r>
        <w:rPr>
          <w:rFonts w:ascii="宋体" w:eastAsia="宋体" w:hAnsi="宋体" w:cs="宋体"/>
          <w:b/>
          <w:color w:val="000000"/>
          <w:sz w:val="17"/>
        </w:rPr>
        <w:t>作为实体的单位，这一点并不重要。无论如何，他已经提出了分子之间的一系列相互作用。重要的是层兼具统一性和多变性这个原则：形式之间的非对应性同构，相同的元素或组分</w:t>
      </w:r>
      <w:r>
        <w:rPr>
          <w:rFonts w:ascii="宋体" w:eastAsia="宋体" w:hAnsi="宋体" w:cs="宋体"/>
          <w:b/>
          <w:color w:val="000000"/>
          <w:sz w:val="17"/>
        </w:rPr>
        <w:t xml:space="preserve"> ( composant)</w:t>
      </w:r>
      <w:r>
        <w:rPr>
          <w:rFonts w:ascii="宋体" w:eastAsia="宋体" w:hAnsi="宋体" w:cs="宋体"/>
          <w:b/>
          <w:color w:val="000000"/>
          <w:sz w:val="17"/>
        </w:rPr>
        <w:t>却形成不同的合成实体。</w:t>
      </w:r>
    </w:p>
    <w:p w:rsidR="00B679E9" w:rsidRDefault="002E624B">
      <w:pPr>
        <w:autoSpaceDE w:val="0"/>
        <w:autoSpaceDN w:val="0"/>
        <w:spacing w:before="20" w:line="304" w:lineRule="atLeast"/>
        <w:ind w:left="60" w:right="260" w:firstLine="420"/>
        <w:rPr>
          <w:sz w:val="17"/>
        </w:rPr>
      </w:pPr>
      <w:r>
        <w:rPr>
          <w:rFonts w:ascii="宋体" w:eastAsia="宋体" w:hAnsi="宋体" w:cs="宋体"/>
          <w:b/>
          <w:color w:val="000000"/>
          <w:sz w:val="17"/>
        </w:rPr>
        <w:t>正是在这里展开了与居维叶之间的对话，或毋宁说是激烈的争论。为了挽留住最后的听众，查林杰想象出了一场已逝者之间的</w:t>
      </w:r>
      <w:r>
        <w:rPr>
          <w:rFonts w:ascii="宋体" w:eastAsia="宋体" w:hAnsi="宋体" w:cs="宋体"/>
          <w:b/>
          <w:color w:val="000000"/>
          <w:sz w:val="17"/>
        </w:rPr>
        <w:t xml:space="preserve"> (</w:t>
      </w:r>
      <w:r>
        <w:rPr>
          <w:rFonts w:ascii="宋体" w:eastAsia="宋体" w:hAnsi="宋体" w:cs="宋体"/>
          <w:b/>
          <w:color w:val="000000"/>
          <w:sz w:val="17"/>
        </w:rPr>
        <w:t>尤其是认识论方面的</w:t>
      </w:r>
      <w:r>
        <w:rPr>
          <w:rFonts w:ascii="宋体" w:eastAsia="宋体" w:hAnsi="宋体" w:cs="宋体"/>
          <w:b/>
          <w:color w:val="000000"/>
          <w:sz w:val="17"/>
        </w:rPr>
        <w:t xml:space="preserve">) </w:t>
      </w:r>
      <w:r>
        <w:rPr>
          <w:rFonts w:ascii="宋体" w:eastAsia="宋体" w:hAnsi="宋体" w:cs="宋体"/>
          <w:b/>
          <w:color w:val="000000"/>
          <w:sz w:val="17"/>
        </w:rPr>
        <w:t>对话，它采取了一场木偶戏的方式。乔弗罗伊召集了那些怪胎</w:t>
      </w:r>
      <w:r>
        <w:rPr>
          <w:rFonts w:ascii="宋体" w:eastAsia="宋体" w:hAnsi="宋体" w:cs="宋体"/>
          <w:b/>
          <w:color w:val="000000"/>
          <w:sz w:val="17"/>
        </w:rPr>
        <w:t xml:space="preserve"> ( Monstres)</w:t>
      </w:r>
      <w:r>
        <w:rPr>
          <w:rFonts w:ascii="宋体" w:eastAsia="宋体" w:hAnsi="宋体" w:cs="宋体"/>
          <w:b/>
          <w:color w:val="000000"/>
          <w:sz w:val="17"/>
        </w:rPr>
        <w:t>，而居维叶则将所有的化石</w:t>
      </w:r>
      <w:r>
        <w:rPr>
          <w:rFonts w:ascii="宋体" w:eastAsia="宋体" w:hAnsi="宋体" w:cs="宋体"/>
          <w:b/>
          <w:color w:val="000000"/>
          <w:sz w:val="17"/>
        </w:rPr>
        <w:t xml:space="preserve"> ( </w:t>
      </w:r>
      <w:r>
        <w:rPr>
          <w:rFonts w:ascii="宋体" w:eastAsia="宋体" w:hAnsi="宋体" w:cs="宋体"/>
          <w:b/>
          <w:color w:val="000000"/>
          <w:sz w:val="17"/>
        </w:rPr>
        <w:t xml:space="preserve">Fossiles) </w:t>
      </w:r>
      <w:r>
        <w:rPr>
          <w:rFonts w:ascii="宋体" w:eastAsia="宋体" w:hAnsi="宋体" w:cs="宋体"/>
          <w:b/>
          <w:color w:val="000000"/>
          <w:sz w:val="17"/>
        </w:rPr>
        <w:t>按秩序排列开，贝尔</w:t>
      </w:r>
      <w:r>
        <w:rPr>
          <w:rFonts w:ascii="宋体" w:eastAsia="宋体" w:hAnsi="宋体" w:cs="宋体"/>
          <w:b/>
          <w:color w:val="000000"/>
          <w:sz w:val="17"/>
        </w:rPr>
        <w:t xml:space="preserve"> (Baër) </w:t>
      </w:r>
      <w:r>
        <w:rPr>
          <w:rFonts w:ascii="宋体" w:eastAsia="宋体" w:hAnsi="宋体" w:cs="宋体"/>
          <w:b/>
          <w:color w:val="000000"/>
          <w:sz w:val="17"/>
        </w:rPr>
        <w:t>挥舞着装有胚胎的小瓶，而维亚莱顿</w:t>
      </w:r>
      <w:r>
        <w:rPr>
          <w:rFonts w:ascii="宋体" w:eastAsia="宋体" w:hAnsi="宋体" w:cs="宋体"/>
          <w:b/>
          <w:color w:val="000000"/>
          <w:sz w:val="17"/>
        </w:rPr>
        <w:t xml:space="preserve"> ( Vialleton) </w:t>
      </w:r>
      <w:r>
        <w:rPr>
          <w:rFonts w:ascii="宋体" w:eastAsia="宋体" w:hAnsi="宋体" w:cs="宋体"/>
          <w:b/>
          <w:color w:val="000000"/>
          <w:sz w:val="17"/>
        </w:rPr>
        <w:t>则围着一条四足动物的腰带</w:t>
      </w:r>
      <w:r>
        <w:rPr>
          <w:rFonts w:ascii="宋体" w:eastAsia="宋体" w:hAnsi="宋体" w:cs="宋体"/>
          <w:b/>
          <w:color w:val="000000"/>
          <w:sz w:val="17"/>
        </w:rPr>
        <w:t xml:space="preserve">, </w:t>
      </w:r>
      <w:r>
        <w:rPr>
          <w:rFonts w:ascii="宋体" w:eastAsia="宋体" w:hAnsi="宋体" w:cs="宋体"/>
          <w:b/>
          <w:color w:val="000000"/>
          <w:sz w:val="17"/>
        </w:rPr>
        <w:t>佩里耶</w:t>
      </w:r>
      <w:r>
        <w:rPr>
          <w:rFonts w:ascii="宋体" w:eastAsia="宋体" w:hAnsi="宋体" w:cs="宋体"/>
          <w:b/>
          <w:color w:val="000000"/>
          <w:sz w:val="17"/>
        </w:rPr>
        <w:t xml:space="preserve"> ( Perrier) </w:t>
      </w:r>
      <w:r>
        <w:rPr>
          <w:rFonts w:ascii="宋体" w:eastAsia="宋体" w:hAnsi="宋体" w:cs="宋体"/>
          <w:b/>
          <w:color w:val="000000"/>
          <w:sz w:val="17"/>
        </w:rPr>
        <w:t>模仿着口腔和大脑之间的戏剧性的争斗，等等</w:t>
      </w:r>
      <w:r>
        <w:rPr>
          <w:rFonts w:ascii="宋体" w:eastAsia="宋体" w:hAnsi="宋体" w:cs="宋体"/>
          <w:b/>
          <w:color w:val="000000"/>
          <w:sz w:val="17"/>
        </w:rPr>
        <w:t>……</w:t>
      </w:r>
      <w:r>
        <w:rPr>
          <w:rFonts w:ascii="宋体" w:eastAsia="宋体" w:hAnsi="宋体" w:cs="宋体"/>
          <w:b/>
          <w:color w:val="000000"/>
          <w:sz w:val="17"/>
        </w:rPr>
        <w:t>乔弗罗伊：同构的证据就在于，在有机层上，我们总是可以通过</w:t>
      </w:r>
      <w:r>
        <w:rPr>
          <w:rFonts w:ascii="宋体" w:eastAsia="宋体" w:hAnsi="宋体" w:cs="宋体"/>
          <w:b/>
          <w:color w:val="000000"/>
          <w:sz w:val="17"/>
        </w:rPr>
        <w:t>“</w:t>
      </w:r>
      <w:r>
        <w:rPr>
          <w:rFonts w:ascii="宋体" w:eastAsia="宋体" w:hAnsi="宋体" w:cs="宋体"/>
          <w:b/>
          <w:color w:val="000000"/>
          <w:sz w:val="17"/>
        </w:rPr>
        <w:t>折叠</w:t>
      </w:r>
      <w:r>
        <w:rPr>
          <w:rFonts w:ascii="宋体" w:eastAsia="宋体" w:hAnsi="宋体" w:cs="宋体"/>
          <w:b/>
          <w:color w:val="000000"/>
          <w:sz w:val="17"/>
        </w:rPr>
        <w:t xml:space="preserve"> (</w:t>
      </w:r>
      <w:r>
        <w:rPr>
          <w:rFonts w:ascii="宋体" w:eastAsia="宋体" w:hAnsi="宋体" w:cs="宋体"/>
          <w:b/>
          <w:color w:val="000000"/>
          <w:sz w:val="17"/>
        </w:rPr>
        <w:t>褶皱</w:t>
      </w:r>
      <w:r>
        <w:rPr>
          <w:rFonts w:ascii="宋体" w:eastAsia="宋体" w:hAnsi="宋体" w:cs="宋体"/>
          <w:b/>
          <w:color w:val="000000"/>
          <w:sz w:val="17"/>
        </w:rPr>
        <w:t>) ”</w:t>
      </w:r>
      <w:r>
        <w:rPr>
          <w:rFonts w:ascii="宋体" w:eastAsia="宋体" w:hAnsi="宋体" w:cs="宋体"/>
          <w:b/>
          <w:color w:val="000000"/>
          <w:sz w:val="17"/>
        </w:rPr>
        <w:t>从一种形式过渡到另一种形式，无论这些形式是如何不同。从脊椎动物到头足动物：将脊椎动物的脊骨的两个部分彼此接近，使它的头弯向它的脚，它的骨盆接近颈背</w:t>
      </w:r>
      <w:r>
        <w:rPr>
          <w:rFonts w:ascii="宋体" w:eastAsia="宋体" w:hAnsi="宋体" w:cs="宋体"/>
          <w:b/>
          <w:color w:val="000000"/>
          <w:sz w:val="17"/>
        </w:rPr>
        <w:t>……——</w:t>
      </w:r>
      <w:r>
        <w:rPr>
          <w:rFonts w:ascii="宋体" w:eastAsia="宋体" w:hAnsi="宋体" w:cs="宋体"/>
          <w:b/>
          <w:color w:val="000000"/>
          <w:sz w:val="17"/>
        </w:rPr>
        <w:t>居维叶</w:t>
      </w:r>
      <w:r>
        <w:rPr>
          <w:rFonts w:ascii="宋体" w:eastAsia="宋体" w:hAnsi="宋体" w:cs="宋体"/>
          <w:b/>
          <w:color w:val="000000"/>
          <w:sz w:val="17"/>
        </w:rPr>
        <w:t xml:space="preserve"> (</w:t>
      </w:r>
      <w:r>
        <w:rPr>
          <w:rFonts w:ascii="宋体" w:eastAsia="宋体" w:hAnsi="宋体" w:cs="宋体"/>
          <w:b/>
          <w:color w:val="000000"/>
          <w:sz w:val="17"/>
        </w:rPr>
        <w:t>怒气冲冲</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spacing w:before="280" w:line="40" w:lineRule="exact"/>
        <w:ind w:left="100" w:right="588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80" w:right="160" w:firstLine="300"/>
        <w:rPr>
          <w:sz w:val="17"/>
        </w:rPr>
      </w:pPr>
      <w:r>
        <w:rPr>
          <w:rFonts w:ascii="宋体" w:eastAsia="宋体" w:hAnsi="宋体" w:cs="宋体"/>
          <w:b/>
          <w:color w:val="000000"/>
          <w:sz w:val="17"/>
        </w:rPr>
        <w:t xml:space="preserve">① </w:t>
      </w:r>
      <w:r>
        <w:rPr>
          <w:rFonts w:ascii="宋体" w:eastAsia="宋体" w:hAnsi="宋体" w:cs="宋体"/>
          <w:b/>
          <w:color w:val="000000"/>
          <w:sz w:val="17"/>
        </w:rPr>
        <w:t>乔弗罗伊</w:t>
      </w:r>
      <w:r>
        <w:rPr>
          <w:rFonts w:ascii="宋体" w:eastAsia="宋体" w:hAnsi="宋体" w:cs="宋体"/>
          <w:b/>
          <w:color w:val="000000"/>
          <w:sz w:val="17"/>
        </w:rPr>
        <w:t>·</w:t>
      </w:r>
      <w:r>
        <w:rPr>
          <w:rFonts w:ascii="宋体" w:eastAsia="宋体" w:hAnsi="宋体" w:cs="宋体"/>
          <w:b/>
          <w:color w:val="000000"/>
          <w:sz w:val="17"/>
        </w:rPr>
        <w:t>圣</w:t>
      </w:r>
      <w:r>
        <w:rPr>
          <w:rFonts w:ascii="宋体" w:eastAsia="宋体" w:hAnsi="宋体" w:cs="宋体"/>
          <w:b/>
          <w:color w:val="000000"/>
          <w:sz w:val="17"/>
        </w:rPr>
        <w:t>-</w:t>
      </w:r>
      <w:r>
        <w:rPr>
          <w:rFonts w:ascii="宋体" w:eastAsia="宋体" w:hAnsi="宋体" w:cs="宋体"/>
          <w:b/>
          <w:color w:val="000000"/>
          <w:sz w:val="17"/>
        </w:rPr>
        <w:t>希拉尔</w:t>
      </w:r>
      <w:r>
        <w:rPr>
          <w:rFonts w:ascii="宋体" w:eastAsia="宋体" w:hAnsi="宋体" w:cs="宋体"/>
          <w:b/>
          <w:color w:val="000000"/>
          <w:sz w:val="17"/>
        </w:rPr>
        <w:t xml:space="preserve"> ( Geoffro y Saint-Hilaire, 1772—1844), </w:t>
      </w:r>
      <w:r>
        <w:rPr>
          <w:rFonts w:ascii="宋体" w:eastAsia="宋体" w:hAnsi="宋体" w:cs="宋体"/>
          <w:b/>
          <w:color w:val="000000"/>
          <w:sz w:val="17"/>
        </w:rPr>
        <w:t>法国著名的自然学家。曾随拿破仑远征埃及。</w:t>
      </w:r>
      <w:r>
        <w:rPr>
          <w:rFonts w:ascii="宋体" w:eastAsia="宋体" w:hAnsi="宋体" w:cs="宋体"/>
          <w:b/>
          <w:color w:val="000000"/>
          <w:sz w:val="17"/>
        </w:rPr>
        <w:t>——</w:t>
      </w:r>
      <w:r>
        <w:rPr>
          <w:rFonts w:ascii="宋体" w:eastAsia="宋体" w:hAnsi="宋体" w:cs="宋体"/>
          <w:b/>
          <w:color w:val="000000"/>
          <w:sz w:val="17"/>
        </w:rPr>
        <w:t>译注</w:t>
      </w:r>
    </w:p>
    <w:p w:rsidR="00B679E9" w:rsidRDefault="002E624B">
      <w:pPr>
        <w:autoSpaceDE w:val="0"/>
        <w:autoSpaceDN w:val="0"/>
        <w:spacing w:before="240" w:line="140" w:lineRule="atLeast"/>
        <w:ind w:left="3320"/>
        <w:rPr>
          <w:sz w:val="8"/>
        </w:rPr>
        <w:sectPr w:rsidR="00B679E9">
          <w:pgSz w:w="8580" w:h="13400"/>
          <w:pgMar w:top="800" w:right="800" w:bottom="800" w:left="800" w:header="720" w:footer="720" w:gutter="0"/>
          <w:cols w:space="720"/>
        </w:sectPr>
      </w:pPr>
      <w:r>
        <w:rPr>
          <w:rFonts w:ascii="宋体" w:eastAsia="宋体" w:hAnsi="宋体" w:cs="宋体"/>
          <w:b/>
          <w:color w:val="000000"/>
          <w:sz w:val="8"/>
        </w:rPr>
        <w:t>41</w:t>
      </w:r>
    </w:p>
    <w:p w:rsidR="00B679E9" w:rsidRDefault="002E624B">
      <w:pPr>
        <w:autoSpaceDE w:val="0"/>
        <w:autoSpaceDN w:val="0"/>
        <w:spacing w:line="180" w:lineRule="atLeast"/>
        <w:ind w:left="20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3" w:lineRule="atLeast"/>
        <w:ind w:left="160" w:firstLine="100"/>
        <w:rPr>
          <w:sz w:val="18"/>
        </w:rPr>
      </w:pPr>
      <w:r>
        <w:rPr>
          <w:rFonts w:ascii="宋体" w:eastAsia="宋体" w:hAnsi="宋体" w:cs="宋体"/>
          <w:b/>
          <w:color w:val="000000"/>
          <w:sz w:val="18"/>
        </w:rPr>
        <w:t>不是这样，不是这样，您不能从一头大象过渡到一只水母，我已经尝试过了。存在着不可还原的轴线、类型和分支。除了器官之间的相似性和形式之间的类同，没有别的。您是一位弄虚作假的人，一位形而上学家。</w:t>
      </w:r>
      <w:r>
        <w:rPr>
          <w:rFonts w:ascii="宋体" w:eastAsia="宋体" w:hAnsi="宋体" w:cs="宋体"/>
          <w:b/>
          <w:color w:val="000000"/>
          <w:sz w:val="18"/>
        </w:rPr>
        <w:t>————</w:t>
      </w:r>
      <w:r>
        <w:rPr>
          <w:rFonts w:ascii="宋体" w:eastAsia="宋体" w:hAnsi="宋体" w:cs="宋体"/>
          <w:b/>
          <w:color w:val="000000"/>
          <w:sz w:val="18"/>
        </w:rPr>
        <w:t>维亚莱顿</w:t>
      </w:r>
      <w:r>
        <w:rPr>
          <w:rFonts w:ascii="宋体" w:eastAsia="宋体" w:hAnsi="宋体" w:cs="宋体"/>
          <w:b/>
          <w:color w:val="000000"/>
          <w:sz w:val="18"/>
        </w:rPr>
        <w:t xml:space="preserve"> (</w:t>
      </w:r>
      <w:r>
        <w:rPr>
          <w:rFonts w:ascii="宋体" w:eastAsia="宋体" w:hAnsi="宋体" w:cs="宋体"/>
          <w:b/>
          <w:color w:val="000000"/>
          <w:sz w:val="18"/>
        </w:rPr>
        <w:t>居维叶和贝尔的门徒</w:t>
      </w:r>
      <w:r>
        <w:rPr>
          <w:rFonts w:ascii="宋体" w:eastAsia="宋体" w:hAnsi="宋体" w:cs="宋体"/>
          <w:b/>
          <w:color w:val="000000"/>
          <w:sz w:val="18"/>
        </w:rPr>
        <w:t>)</w:t>
      </w:r>
      <w:r>
        <w:rPr>
          <w:rFonts w:ascii="宋体" w:eastAsia="宋体" w:hAnsi="宋体" w:cs="宋体"/>
          <w:b/>
          <w:color w:val="000000"/>
          <w:sz w:val="18"/>
        </w:rPr>
        <w:t>：即便折叠</w:t>
      </w:r>
      <w:r>
        <w:rPr>
          <w:rFonts w:ascii="宋体" w:eastAsia="宋体" w:hAnsi="宋体" w:cs="宋体"/>
          <w:b/>
          <w:color w:val="000000"/>
          <w:sz w:val="18"/>
        </w:rPr>
        <w:t xml:space="preserve"> (</w:t>
      </w:r>
      <w:r>
        <w:rPr>
          <w:rFonts w:ascii="宋体" w:eastAsia="宋体" w:hAnsi="宋体" w:cs="宋体"/>
          <w:b/>
          <w:color w:val="000000"/>
          <w:sz w:val="18"/>
        </w:rPr>
        <w:t>褶皱</w:t>
      </w:r>
      <w:r>
        <w:rPr>
          <w:rFonts w:ascii="宋体" w:eastAsia="宋体" w:hAnsi="宋体" w:cs="宋体"/>
          <w:b/>
          <w:color w:val="000000"/>
          <w:sz w:val="18"/>
        </w:rPr>
        <w:t xml:space="preserve">) </w:t>
      </w:r>
      <w:r>
        <w:rPr>
          <w:rFonts w:ascii="宋体" w:eastAsia="宋体" w:hAnsi="宋体" w:cs="宋体"/>
          <w:b/>
          <w:color w:val="000000"/>
          <w:sz w:val="18"/>
        </w:rPr>
        <w:t>产生出有利的结果，又有何种生物能够承受得了呢</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乔弗罗伊仅仅考虑了解剖的要素，这绝非偶然。没有哪块肌肉、哪根韧带能够在这个过程中存活</w:t>
      </w:r>
      <w:r>
        <w:rPr>
          <w:rFonts w:ascii="宋体" w:eastAsia="宋体" w:hAnsi="宋体" w:cs="宋体"/>
          <w:b/>
          <w:color w:val="000000"/>
          <w:sz w:val="18"/>
        </w:rPr>
        <w:t>————</w:t>
      </w:r>
      <w:r>
        <w:rPr>
          <w:rFonts w:ascii="宋体" w:eastAsia="宋体" w:hAnsi="宋体" w:cs="宋体"/>
          <w:b/>
          <w:color w:val="000000"/>
          <w:sz w:val="18"/>
        </w:rPr>
        <w:t>乔弗罗伊：我已经说了，存在着同构，而不是对应。应该引入</w:t>
      </w:r>
      <w:r>
        <w:rPr>
          <w:rFonts w:ascii="宋体" w:eastAsia="宋体" w:hAnsi="宋体" w:cs="宋体"/>
          <w:b/>
          <w:color w:val="000000"/>
          <w:sz w:val="18"/>
        </w:rPr>
        <w:t>“</w:t>
      </w:r>
      <w:r>
        <w:rPr>
          <w:rFonts w:ascii="宋体" w:eastAsia="宋体" w:hAnsi="宋体" w:cs="宋体"/>
          <w:b/>
          <w:color w:val="000000"/>
          <w:sz w:val="18"/>
        </w:rPr>
        <w:t>完备性或发展的等级</w:t>
      </w:r>
      <w:r>
        <w:rPr>
          <w:rFonts w:ascii="宋体" w:eastAsia="宋体" w:hAnsi="宋体" w:cs="宋体"/>
          <w:b/>
          <w:color w:val="000000"/>
          <w:sz w:val="18"/>
        </w:rPr>
        <w:t>”</w:t>
      </w:r>
      <w:r>
        <w:rPr>
          <w:rFonts w:ascii="宋体" w:eastAsia="宋体" w:hAnsi="宋体" w:cs="宋体"/>
          <w:b/>
          <w:color w:val="000000"/>
          <w:sz w:val="18"/>
        </w:rPr>
        <w:t>。在层之上，物质并非到处都能达到使它们得以构成某种集合体的等级。解剖的要素可能在不同的地方被阻止或抑制</w:t>
      </w:r>
      <w:r>
        <w:rPr>
          <w:rFonts w:ascii="宋体" w:eastAsia="宋体" w:hAnsi="宋体" w:cs="宋体"/>
          <w:b/>
          <w:color w:val="000000"/>
          <w:sz w:val="18"/>
        </w:rPr>
        <w:t>———</w:t>
      </w:r>
      <w:r>
        <w:rPr>
          <w:rFonts w:ascii="宋体" w:eastAsia="宋体" w:hAnsi="宋体" w:cs="宋体"/>
          <w:b/>
          <w:color w:val="000000"/>
          <w:sz w:val="18"/>
        </w:rPr>
        <w:t>通过分子的撞击、环境的影响或邻近者的施压</w:t>
      </w:r>
      <w:r>
        <w:rPr>
          <w:rFonts w:ascii="宋体" w:eastAsia="宋体" w:hAnsi="宋体" w:cs="宋体"/>
          <w:b/>
          <w:color w:val="000000"/>
          <w:sz w:val="18"/>
        </w:rPr>
        <w:t>————</w:t>
      </w:r>
      <w:r>
        <w:rPr>
          <w:rFonts w:ascii="宋体" w:eastAsia="宋体" w:hAnsi="宋体" w:cs="宋体"/>
          <w:b/>
          <w:color w:val="000000"/>
          <w:sz w:val="18"/>
        </w:rPr>
        <w:t>以至于它们不能形成同样的器官。这就使得形式的关系或连接在完全不同的形式和格局</w:t>
      </w:r>
      <w:r>
        <w:rPr>
          <w:rFonts w:ascii="宋体" w:eastAsia="宋体" w:hAnsi="宋体" w:cs="宋体"/>
          <w:b/>
          <w:color w:val="000000"/>
          <w:sz w:val="18"/>
        </w:rPr>
        <w:t xml:space="preserve"> ( disposition)</w:t>
      </w:r>
      <w:r>
        <w:rPr>
          <w:rFonts w:ascii="宋体" w:eastAsia="宋体" w:hAnsi="宋体" w:cs="宋体"/>
          <w:b/>
          <w:color w:val="000000"/>
          <w:sz w:val="18"/>
        </w:rPr>
        <w:t>之中被实现。不过，它是同一个抽象动物在所有的层之上得以实现，只不过此种实现所达到</w:t>
      </w:r>
      <w:r>
        <w:rPr>
          <w:rFonts w:ascii="宋体" w:eastAsia="宋体" w:hAnsi="宋体" w:cs="宋体"/>
          <w:b/>
          <w:color w:val="000000"/>
          <w:sz w:val="18"/>
        </w:rPr>
        <w:t>的等级和模式是多样的，每次都基于周围的环境而尽可能地趋于完备</w:t>
      </w:r>
      <w:r>
        <w:rPr>
          <w:rFonts w:ascii="宋体" w:eastAsia="宋体" w:hAnsi="宋体" w:cs="宋体"/>
          <w:b/>
          <w:color w:val="000000"/>
          <w:sz w:val="18"/>
        </w:rPr>
        <w:t xml:space="preserve"> (</w:t>
      </w:r>
      <w:r>
        <w:rPr>
          <w:rFonts w:ascii="宋体" w:eastAsia="宋体" w:hAnsi="宋体" w:cs="宋体"/>
          <w:b/>
          <w:color w:val="000000"/>
          <w:sz w:val="18"/>
        </w:rPr>
        <w:t>显然，这不再与进化相关：无论是折叠还是等级都不意味着血统或衍生，而仅仅是同一部抽象机器的独自自主的实现</w:t>
      </w:r>
      <w:r>
        <w:rPr>
          <w:rFonts w:ascii="宋体" w:eastAsia="宋体" w:hAnsi="宋体" w:cs="宋体"/>
          <w:b/>
          <w:color w:val="000000"/>
          <w:sz w:val="18"/>
        </w:rPr>
        <w:t>)</w:t>
      </w:r>
      <w:r>
        <w:rPr>
          <w:rFonts w:ascii="宋体" w:eastAsia="宋体" w:hAnsi="宋体" w:cs="宋体"/>
          <w:b/>
          <w:color w:val="000000"/>
          <w:sz w:val="18"/>
        </w:rPr>
        <w:t>。这里，乔弗罗伊求助于那些怪胎：人类的怪胎是那些被阻抑于发展的某个等级之上的胚胎，它们所具有的人形仅仅是非人类的形式和实体的一个粗糙外表</w:t>
      </w:r>
      <w:r>
        <w:rPr>
          <w:rFonts w:ascii="宋体" w:eastAsia="宋体" w:hAnsi="宋体" w:cs="宋体"/>
          <w:b/>
          <w:color w:val="000000"/>
          <w:sz w:val="18"/>
        </w:rPr>
        <w:t xml:space="preserve"> ( gangue)</w:t>
      </w:r>
      <w:r>
        <w:rPr>
          <w:rFonts w:ascii="宋体" w:eastAsia="宋体" w:hAnsi="宋体" w:cs="宋体"/>
          <w:b/>
          <w:color w:val="000000"/>
          <w:sz w:val="18"/>
        </w:rPr>
        <w:t>。是的</w:t>
      </w:r>
      <w:r>
        <w:rPr>
          <w:rFonts w:ascii="宋体" w:eastAsia="宋体" w:hAnsi="宋体" w:cs="宋体"/>
          <w:b/>
          <w:color w:val="000000"/>
          <w:sz w:val="18"/>
        </w:rPr>
        <w:t xml:space="preserve">, </w:t>
      </w:r>
      <w:r>
        <w:rPr>
          <w:rFonts w:ascii="宋体" w:eastAsia="宋体" w:hAnsi="宋体" w:cs="宋体"/>
          <w:b/>
          <w:color w:val="000000"/>
          <w:sz w:val="18"/>
        </w:rPr>
        <w:t>大小体联胎</w:t>
      </w:r>
      <w:r>
        <w:rPr>
          <w:rFonts w:ascii="宋体" w:eastAsia="宋体" w:hAnsi="宋体" w:cs="宋体"/>
          <w:b/>
          <w:color w:val="000000"/>
          <w:sz w:val="18"/>
        </w:rPr>
        <w:t xml:space="preserve"> (Hétéradelphe) </w:t>
      </w:r>
      <w:r>
        <w:rPr>
          <w:rFonts w:ascii="宋体" w:eastAsia="宋体" w:hAnsi="宋体" w:cs="宋体"/>
          <w:b/>
          <w:color w:val="000000"/>
          <w:sz w:val="18"/>
        </w:rPr>
        <w:t>是一种甲壳类动物。</w:t>
      </w:r>
      <w:r>
        <w:rPr>
          <w:rFonts w:ascii="宋体" w:eastAsia="宋体" w:hAnsi="宋体" w:cs="宋体"/>
          <w:b/>
          <w:color w:val="000000"/>
          <w:sz w:val="18"/>
        </w:rPr>
        <w:t>———</w:t>
      </w:r>
      <w:r>
        <w:rPr>
          <w:rFonts w:ascii="宋体" w:eastAsia="宋体" w:hAnsi="宋体" w:cs="宋体"/>
          <w:b/>
          <w:color w:val="000000"/>
          <w:sz w:val="18"/>
        </w:rPr>
        <w:t>贝尔</w:t>
      </w:r>
      <w:r>
        <w:rPr>
          <w:rFonts w:ascii="宋体" w:eastAsia="宋体" w:hAnsi="宋体" w:cs="宋体"/>
          <w:b/>
          <w:color w:val="000000"/>
          <w:sz w:val="18"/>
        </w:rPr>
        <w:t xml:space="preserve"> (</w:t>
      </w:r>
      <w:r>
        <w:rPr>
          <w:rFonts w:ascii="宋体" w:eastAsia="宋体" w:hAnsi="宋体" w:cs="宋体"/>
          <w:b/>
          <w:color w:val="000000"/>
          <w:sz w:val="18"/>
        </w:rPr>
        <w:t>居维叶的同盟，达尔文的同代人，但他与乔弗罗伊为敌，因而有所保留</w:t>
      </w:r>
      <w:r>
        <w:rPr>
          <w:rFonts w:ascii="宋体" w:eastAsia="宋体" w:hAnsi="宋体" w:cs="宋体"/>
          <w:b/>
          <w:color w:val="000000"/>
          <w:sz w:val="18"/>
        </w:rPr>
        <w:t>)</w:t>
      </w:r>
      <w:r>
        <w:rPr>
          <w:rFonts w:ascii="宋体" w:eastAsia="宋体" w:hAnsi="宋体" w:cs="宋体"/>
          <w:b/>
          <w:color w:val="000000"/>
          <w:sz w:val="18"/>
        </w:rPr>
        <w:t>：不对，您不可以混淆发展的等级和形式的类</w:t>
      </w:r>
      <w:r>
        <w:rPr>
          <w:rFonts w:ascii="宋体" w:eastAsia="宋体" w:hAnsi="宋体" w:cs="宋体"/>
          <w:b/>
          <w:color w:val="000000"/>
          <w:sz w:val="18"/>
        </w:rPr>
        <w:t>型。同一个类型具有不同的等级，而同一个等级可以在不同的类型之中被发现。然而，您决不能以等级来构成类型。某个类型的胚胎不能体现出另一种类型，它至多只能和后者的胚胎具有同样的等级。</w:t>
      </w:r>
      <w:r>
        <w:rPr>
          <w:rFonts w:ascii="宋体" w:eastAsia="宋体" w:hAnsi="宋体" w:cs="宋体"/>
          <w:b/>
          <w:color w:val="000000"/>
          <w:sz w:val="18"/>
        </w:rPr>
        <w:t>————</w:t>
      </w:r>
      <w:r>
        <w:rPr>
          <w:rFonts w:ascii="宋体" w:eastAsia="宋体" w:hAnsi="宋体" w:cs="宋体"/>
          <w:b/>
          <w:color w:val="000000"/>
          <w:sz w:val="18"/>
        </w:rPr>
        <w:t>维亚莱顿</w:t>
      </w:r>
      <w:r>
        <w:rPr>
          <w:rFonts w:ascii="宋体" w:eastAsia="宋体" w:hAnsi="宋体" w:cs="宋体"/>
          <w:b/>
          <w:color w:val="000000"/>
          <w:sz w:val="18"/>
        </w:rPr>
        <w:t xml:space="preserve"> (</w:t>
      </w:r>
      <w:r>
        <w:rPr>
          <w:rFonts w:ascii="宋体" w:eastAsia="宋体" w:hAnsi="宋体" w:cs="宋体"/>
          <w:b/>
          <w:color w:val="000000"/>
          <w:sz w:val="18"/>
        </w:rPr>
        <w:t>贝尔的门徒，他同时超越了达尔文和乔弗罗伊</w:t>
      </w:r>
      <w:r>
        <w:rPr>
          <w:rFonts w:ascii="宋体" w:eastAsia="宋体" w:hAnsi="宋体" w:cs="宋体"/>
          <w:b/>
          <w:color w:val="000000"/>
          <w:sz w:val="18"/>
        </w:rPr>
        <w:t>)</w:t>
      </w:r>
      <w:r>
        <w:rPr>
          <w:rFonts w:ascii="宋体" w:eastAsia="宋体" w:hAnsi="宋体" w:cs="宋体"/>
          <w:b/>
          <w:color w:val="000000"/>
          <w:sz w:val="18"/>
        </w:rPr>
        <w:t>：此外，还存在着单一胚胎可以形成或承受的事物。它之所以能形成或承受这些事物，恰恰是根据它自身的类型，而不是因为它能够沿着发展的等级从一种类型过渡到另一种。赞美乌龟吧：它的颈部需要一定数量的原椎骨发生滑移，而它的前肢与鸟类相比则发生了</w:t>
      </w:r>
      <w:r>
        <w:rPr>
          <w:rFonts w:ascii="宋体" w:eastAsia="宋体" w:hAnsi="宋体" w:cs="宋体"/>
          <w:b/>
          <w:color w:val="000000"/>
          <w:sz w:val="18"/>
        </w:rPr>
        <w:t>180</w:t>
      </w:r>
      <w:r>
        <w:rPr>
          <w:rFonts w:ascii="宋体" w:eastAsia="宋体" w:hAnsi="宋体" w:cs="宋体"/>
          <w:b/>
          <w:color w:val="000000"/>
          <w:sz w:val="18"/>
        </w:rPr>
        <w:t>度的滑移。您永远无法从胚胎发生向种系</w:t>
      </w:r>
      <w:r>
        <w:rPr>
          <w:rFonts w:ascii="宋体" w:eastAsia="宋体" w:hAnsi="宋体" w:cs="宋体"/>
          <w:b/>
          <w:color w:val="000000"/>
          <w:sz w:val="18"/>
        </w:rPr>
        <w:t>发生进行推论；折叠不允许从一个类型向另一个类型的过渡，相反，这些类型证明了褶皱的形式的不可还原性</w:t>
      </w:r>
      <w:r>
        <w:rPr>
          <w:rFonts w:ascii="宋体" w:eastAsia="宋体" w:hAnsi="宋体" w:cs="宋体"/>
          <w:b/>
          <w:color w:val="000000"/>
          <w:sz w:val="18"/>
        </w:rPr>
        <w:t>…… (</w:t>
      </w:r>
      <w:r>
        <w:rPr>
          <w:rFonts w:ascii="宋体" w:eastAsia="宋体" w:hAnsi="宋体" w:cs="宋体"/>
          <w:b/>
          <w:color w:val="000000"/>
          <w:sz w:val="18"/>
        </w:rPr>
        <w:t>这样，维亚莱顿就同一个目的提出了两个相关论证，他先是说，存在着任何动物都无法通过其实体来做的事情，但接着又说，存在着只有一个胚胎通过其形式才能做的事情。两个有力的论证。</w:t>
      </w:r>
      <w:r>
        <w:rPr>
          <w:rFonts w:ascii="宋体" w:eastAsia="宋体" w:hAnsi="宋体" w:cs="宋体"/>
          <w:b/>
          <w:color w:val="000000"/>
          <w:sz w:val="18"/>
        </w:rPr>
        <w:t>①)</w:t>
      </w:r>
    </w:p>
    <w:p w:rsidR="00B679E9" w:rsidRDefault="002E624B">
      <w:pPr>
        <w:autoSpaceDE w:val="0"/>
        <w:autoSpaceDN w:val="0"/>
        <w:spacing w:line="300" w:lineRule="atLeast"/>
        <w:ind w:left="140" w:right="140" w:firstLine="380"/>
        <w:rPr>
          <w:sz w:val="18"/>
        </w:rPr>
      </w:pPr>
      <w:r>
        <w:rPr>
          <w:rFonts w:ascii="宋体" w:eastAsia="宋体" w:hAnsi="宋体" w:cs="宋体"/>
          <w:b/>
          <w:color w:val="000000"/>
          <w:sz w:val="18"/>
        </w:rPr>
        <w:t>我们有些困惑了。在这些机智的回答之中牵涉如此众多的事物。有着如此众多的、不断增生的区分。有着如此众多的讨价还价，因为认识论并非天真无邪。乔弗罗伊是敏锐的和极为温和的，居维叶是严肃而暴躁的，他们在拿破仑的身边</w:t>
      </w:r>
    </w:p>
    <w:p w:rsidR="00B679E9" w:rsidRDefault="002E624B">
      <w:pPr>
        <w:autoSpaceDE w:val="0"/>
        <w:autoSpaceDN w:val="0"/>
        <w:spacing w:before="20" w:line="220" w:lineRule="atLeast"/>
        <w:ind w:left="260"/>
        <w:rPr>
          <w:sz w:val="14"/>
        </w:rPr>
      </w:pPr>
      <w:r>
        <w:rPr>
          <w:rFonts w:ascii="宋体" w:eastAsia="宋体" w:hAnsi="宋体" w:cs="宋体"/>
          <w:color w:val="000000"/>
          <w:sz w:val="14"/>
          <w:u w:val="single"/>
        </w:rPr>
        <w:t xml:space="preserve">      </w:t>
      </w:r>
    </w:p>
    <w:p w:rsidR="00B679E9" w:rsidRPr="002E624B" w:rsidRDefault="002E624B">
      <w:pPr>
        <w:autoSpaceDE w:val="0"/>
        <w:autoSpaceDN w:val="0"/>
        <w:spacing w:before="40" w:line="160" w:lineRule="atLeast"/>
        <w:ind w:left="220" w:firstLine="300"/>
        <w:rPr>
          <w:sz w:val="10"/>
          <w:lang w:val="fr-FR"/>
        </w:rPr>
      </w:pPr>
      <w:r>
        <w:rPr>
          <w:rFonts w:ascii="宋体" w:eastAsia="宋体" w:hAnsi="宋体" w:cs="宋体"/>
          <w:b/>
          <w:color w:val="000000"/>
          <w:sz w:val="10"/>
        </w:rPr>
        <w:t xml:space="preserve">① </w:t>
      </w:r>
      <w:r>
        <w:rPr>
          <w:rFonts w:ascii="宋体" w:eastAsia="宋体" w:hAnsi="宋体" w:cs="宋体"/>
          <w:b/>
          <w:color w:val="000000"/>
          <w:sz w:val="10"/>
        </w:rPr>
        <w:t>参见</w:t>
      </w:r>
      <w:r>
        <w:rPr>
          <w:rFonts w:ascii="宋体" w:eastAsia="宋体" w:hAnsi="宋体" w:cs="宋体"/>
          <w:b/>
          <w:color w:val="000000"/>
          <w:sz w:val="10"/>
        </w:rPr>
        <w:t xml:space="preserve"> </w:t>
      </w:r>
      <w:r>
        <w:rPr>
          <w:rFonts w:ascii="宋体" w:eastAsia="宋体" w:hAnsi="宋体" w:cs="宋体"/>
          <w:b/>
          <w:color w:val="000000"/>
          <w:sz w:val="10"/>
        </w:rPr>
        <w:t xml:space="preserve">Geoff ory Saint-Hilaire, Principes de philosophie zoologique, </w:t>
      </w:r>
      <w:r>
        <w:rPr>
          <w:rFonts w:ascii="宋体" w:eastAsia="宋体" w:hAnsi="宋体" w:cs="宋体"/>
          <w:b/>
          <w:color w:val="000000"/>
          <w:sz w:val="10"/>
        </w:rPr>
        <w:t>其中援引了与居维叶的争论的片段</w:t>
      </w:r>
      <w:r>
        <w:rPr>
          <w:rFonts w:ascii="宋体" w:eastAsia="宋体" w:hAnsi="宋体" w:cs="宋体"/>
          <w:b/>
          <w:color w:val="000000"/>
          <w:sz w:val="10"/>
        </w:rPr>
        <w:t>; Notions</w:t>
      </w:r>
      <w:r>
        <w:rPr>
          <w:rFonts w:ascii="宋体" w:eastAsia="宋体" w:hAnsi="宋体" w:cs="宋体"/>
          <w:sz w:val="10"/>
        </w:rPr>
        <w:t xml:space="preserve"> </w:t>
      </w:r>
      <w:r>
        <w:rPr>
          <w:rFonts w:ascii="宋体" w:eastAsia="宋体" w:hAnsi="宋体" w:cs="宋体"/>
          <w:b/>
          <w:color w:val="000000"/>
          <w:sz w:val="10"/>
        </w:rPr>
        <w:t xml:space="preserve">synthétiques, </w:t>
      </w:r>
      <w:r>
        <w:rPr>
          <w:rFonts w:ascii="宋体" w:eastAsia="宋体" w:hAnsi="宋体" w:cs="宋体"/>
          <w:b/>
          <w:color w:val="000000"/>
          <w:sz w:val="10"/>
        </w:rPr>
        <w:t>其中乔弗罗伊提出了其关于燃烧、起电和吸引的分子概念。</w:t>
      </w:r>
      <w:r w:rsidRPr="002E624B">
        <w:rPr>
          <w:rFonts w:ascii="宋体" w:eastAsia="宋体" w:hAnsi="宋体" w:cs="宋体"/>
          <w:b/>
          <w:color w:val="000000"/>
          <w:sz w:val="10"/>
          <w:lang w:val="fr-FR"/>
        </w:rPr>
        <w:t>Baer, Ober Entwickelungsgeschichte</w:t>
      </w:r>
      <w:r w:rsidRPr="002E624B">
        <w:rPr>
          <w:rFonts w:ascii="宋体" w:eastAsia="宋体" w:hAnsi="宋体" w:cs="宋体"/>
          <w:sz w:val="10"/>
          <w:lang w:val="fr-FR"/>
        </w:rPr>
        <w:t xml:space="preserve"> </w:t>
      </w:r>
      <w:r w:rsidRPr="002E624B">
        <w:rPr>
          <w:rFonts w:ascii="宋体" w:eastAsia="宋体" w:hAnsi="宋体" w:cs="宋体"/>
          <w:b/>
          <w:color w:val="000000"/>
          <w:sz w:val="10"/>
          <w:lang w:val="fr-FR"/>
        </w:rPr>
        <w:t xml:space="preserve"> der Thiere, </w:t>
      </w:r>
      <w:r>
        <w:rPr>
          <w:rFonts w:ascii="宋体" w:eastAsia="宋体" w:hAnsi="宋体" w:cs="宋体"/>
          <w:b/>
          <w:color w:val="000000"/>
          <w:sz w:val="10"/>
        </w:rPr>
        <w:t>以及</w:t>
      </w:r>
      <w:r w:rsidRPr="002E624B">
        <w:rPr>
          <w:rFonts w:ascii="宋体" w:eastAsia="宋体" w:hAnsi="宋体" w:cs="宋体"/>
          <w:b/>
          <w:color w:val="000000"/>
          <w:sz w:val="10"/>
          <w:lang w:val="fr-FR"/>
        </w:rPr>
        <w:t>« Biographie de Cuvier»( Annales des sciences naturelles, 1908)</w:t>
      </w:r>
      <w:r>
        <w:rPr>
          <w:rFonts w:ascii="宋体" w:eastAsia="宋体" w:hAnsi="宋体" w:cs="宋体"/>
          <w:b/>
          <w:color w:val="000000"/>
          <w:sz w:val="10"/>
        </w:rPr>
        <w:t>。</w:t>
      </w:r>
      <w:r w:rsidRPr="002E624B">
        <w:rPr>
          <w:rFonts w:ascii="宋体" w:eastAsia="宋体" w:hAnsi="宋体" w:cs="宋体"/>
          <w:b/>
          <w:color w:val="000000"/>
          <w:sz w:val="10"/>
          <w:lang w:val="fr-FR"/>
        </w:rPr>
        <w:t xml:space="preserve"> Vialleton, Menbres et ceintures</w:t>
      </w:r>
      <w:r w:rsidRPr="002E624B">
        <w:rPr>
          <w:rFonts w:ascii="宋体" w:eastAsia="宋体" w:hAnsi="宋体" w:cs="宋体"/>
          <w:sz w:val="10"/>
          <w:lang w:val="fr-FR"/>
        </w:rPr>
        <w:t xml:space="preserve"> </w:t>
      </w:r>
      <w:r w:rsidRPr="002E624B">
        <w:rPr>
          <w:rFonts w:ascii="宋体" w:eastAsia="宋体" w:hAnsi="宋体" w:cs="宋体"/>
          <w:b/>
          <w:color w:val="000000"/>
          <w:sz w:val="10"/>
          <w:lang w:val="fr-FR"/>
        </w:rPr>
        <w:t xml:space="preserve"> des vertebres tetrapodes.</w:t>
      </w:r>
    </w:p>
    <w:p w:rsidR="00B679E9" w:rsidRPr="002E624B" w:rsidRDefault="002E624B">
      <w:pPr>
        <w:autoSpaceDE w:val="0"/>
        <w:autoSpaceDN w:val="0"/>
        <w:spacing w:before="260" w:line="140" w:lineRule="atLeast"/>
        <w:ind w:left="3460"/>
        <w:rPr>
          <w:sz w:val="8"/>
          <w:lang w:val="fr-FR"/>
        </w:rPr>
        <w:sectPr w:rsidR="00B679E9" w:rsidRPr="002E624B">
          <w:pgSz w:w="8580" w:h="13420"/>
          <w:pgMar w:top="800" w:right="800" w:bottom="800" w:left="800" w:header="720" w:footer="720" w:gutter="0"/>
          <w:cols w:space="720"/>
        </w:sectPr>
      </w:pPr>
      <w:r w:rsidRPr="002E624B">
        <w:rPr>
          <w:rFonts w:ascii="宋体" w:eastAsia="宋体" w:hAnsi="宋体" w:cs="宋体"/>
          <w:b/>
          <w:color w:val="000000"/>
          <w:sz w:val="8"/>
          <w:lang w:val="fr-FR"/>
        </w:rPr>
        <w:t>42</w:t>
      </w:r>
    </w:p>
    <w:p w:rsidR="00B679E9" w:rsidRPr="002E624B" w:rsidRDefault="002E624B">
      <w:pPr>
        <w:autoSpaceDE w:val="0"/>
        <w:autoSpaceDN w:val="0"/>
        <w:spacing w:line="180" w:lineRule="atLeast"/>
        <w:ind w:left="2480"/>
        <w:rPr>
          <w:sz w:val="10"/>
          <w:lang w:val="fr-FR"/>
        </w:rPr>
      </w:pPr>
      <w:r w:rsidRPr="002E624B">
        <w:rPr>
          <w:rFonts w:ascii="宋体" w:eastAsia="宋体" w:hAnsi="宋体" w:cs="宋体"/>
          <w:b/>
          <w:color w:val="000000"/>
          <w:sz w:val="10"/>
          <w:lang w:val="fr-FR"/>
        </w:rPr>
        <w:lastRenderedPageBreak/>
        <w:t xml:space="preserve">3. </w:t>
      </w:r>
      <w:r>
        <w:rPr>
          <w:rFonts w:ascii="宋体" w:eastAsia="宋体" w:hAnsi="宋体" w:cs="宋体"/>
          <w:b/>
          <w:color w:val="000000"/>
          <w:sz w:val="10"/>
        </w:rPr>
        <w:t>公元前</w:t>
      </w:r>
      <w:r w:rsidRPr="002E624B">
        <w:rPr>
          <w:rFonts w:ascii="宋体" w:eastAsia="宋体" w:hAnsi="宋体" w:cs="宋体"/>
          <w:b/>
          <w:color w:val="000000"/>
          <w:sz w:val="10"/>
          <w:lang w:val="fr-FR"/>
        </w:rPr>
        <w:t>10000</w:t>
      </w:r>
      <w:r>
        <w:rPr>
          <w:rFonts w:ascii="宋体" w:eastAsia="宋体" w:hAnsi="宋体" w:cs="宋体"/>
          <w:b/>
          <w:color w:val="000000"/>
          <w:sz w:val="10"/>
        </w:rPr>
        <w:t>年</w:t>
      </w:r>
      <w:r w:rsidRPr="002E624B">
        <w:rPr>
          <w:rFonts w:ascii="宋体" w:eastAsia="宋体" w:hAnsi="宋体" w:cs="宋体"/>
          <w:b/>
          <w:color w:val="000000"/>
          <w:sz w:val="10"/>
          <w:lang w:val="fr-FR"/>
        </w:rPr>
        <w:t>：</w:t>
      </w:r>
      <w:r>
        <w:rPr>
          <w:rFonts w:ascii="宋体" w:eastAsia="宋体" w:hAnsi="宋体" w:cs="宋体"/>
          <w:b/>
          <w:color w:val="000000"/>
          <w:sz w:val="10"/>
        </w:rPr>
        <w:t>道德的地质学</w:t>
      </w:r>
    </w:p>
    <w:p w:rsidR="00B679E9" w:rsidRDefault="002E624B">
      <w:pPr>
        <w:autoSpaceDE w:val="0"/>
        <w:autoSpaceDN w:val="0"/>
        <w:spacing w:before="220" w:line="300" w:lineRule="atLeast"/>
        <w:ind w:left="200" w:right="180" w:firstLine="20"/>
        <w:rPr>
          <w:sz w:val="18"/>
        </w:rPr>
      </w:pPr>
      <w:r>
        <w:rPr>
          <w:rFonts w:ascii="宋体" w:eastAsia="宋体" w:hAnsi="宋体" w:cs="宋体"/>
          <w:b/>
          <w:color w:val="000000"/>
          <w:sz w:val="18"/>
        </w:rPr>
        <w:t>相互争吵。居维叶是顽固的专家</w:t>
      </w:r>
      <w:r w:rsidRPr="002E624B">
        <w:rPr>
          <w:rFonts w:ascii="宋体" w:eastAsia="宋体" w:hAnsi="宋体" w:cs="宋体"/>
          <w:b/>
          <w:color w:val="000000"/>
          <w:sz w:val="18"/>
          <w:lang w:val="fr-FR"/>
        </w:rPr>
        <w:t>，</w:t>
      </w:r>
      <w:r>
        <w:rPr>
          <w:rFonts w:ascii="宋体" w:eastAsia="宋体" w:hAnsi="宋体" w:cs="宋体"/>
          <w:b/>
          <w:color w:val="000000"/>
          <w:sz w:val="18"/>
        </w:rPr>
        <w:t>而乔弗罗伊则随时准备改变专业。居维叶憎恶乔弗罗伊，他无法忍受乔后者的那些轻率的原则以及幽默</w:t>
      </w:r>
      <w:r>
        <w:rPr>
          <w:rFonts w:ascii="宋体" w:eastAsia="宋体" w:hAnsi="宋体" w:cs="宋体"/>
          <w:b/>
          <w:color w:val="000000"/>
          <w:sz w:val="18"/>
        </w:rPr>
        <w:t xml:space="preserve"> (</w:t>
      </w:r>
      <w:r>
        <w:rPr>
          <w:rFonts w:ascii="宋体" w:eastAsia="宋体" w:hAnsi="宋体" w:cs="宋体"/>
          <w:b/>
          <w:color w:val="000000"/>
          <w:sz w:val="18"/>
        </w:rPr>
        <w:t>没错，母鸡确实有牙齿，龙虾的骨头上面有</w:t>
      </w:r>
      <w:r>
        <w:rPr>
          <w:rFonts w:ascii="宋体" w:eastAsia="宋体" w:hAnsi="宋体" w:cs="宋体"/>
          <w:b/>
          <w:color w:val="000000"/>
          <w:sz w:val="18"/>
        </w:rPr>
        <w:t>皮肤，等等</w:t>
      </w:r>
      <w:r>
        <w:rPr>
          <w:rFonts w:ascii="宋体" w:eastAsia="宋体" w:hAnsi="宋体" w:cs="宋体"/>
          <w:b/>
          <w:color w:val="000000"/>
          <w:sz w:val="18"/>
        </w:rPr>
        <w:t>)</w:t>
      </w:r>
      <w:r>
        <w:rPr>
          <w:rFonts w:ascii="宋体" w:eastAsia="宋体" w:hAnsi="宋体" w:cs="宋体"/>
          <w:b/>
          <w:color w:val="000000"/>
          <w:sz w:val="18"/>
        </w:rPr>
        <w:t>。居维叶是一个归属于权力和疆土</w:t>
      </w:r>
      <w:r>
        <w:rPr>
          <w:rFonts w:ascii="宋体" w:eastAsia="宋体" w:hAnsi="宋体" w:cs="宋体"/>
          <w:b/>
          <w:color w:val="000000"/>
          <w:sz w:val="18"/>
        </w:rPr>
        <w:t xml:space="preserve"> ( Terrain)</w:t>
      </w:r>
      <w:r>
        <w:rPr>
          <w:rFonts w:ascii="宋体" w:eastAsia="宋体" w:hAnsi="宋体" w:cs="宋体"/>
          <w:b/>
          <w:color w:val="000000"/>
          <w:sz w:val="18"/>
        </w:rPr>
        <w:t>的人，并且他希望乔弗罗伊注意这一点；</w:t>
      </w:r>
      <w:r>
        <w:rPr>
          <w:rFonts w:ascii="宋体" w:eastAsia="宋体" w:hAnsi="宋体" w:cs="宋体"/>
          <w:b/>
          <w:color w:val="000000"/>
          <w:sz w:val="18"/>
        </w:rPr>
        <w:t xml:space="preserve"> </w:t>
      </w:r>
      <w:r>
        <w:rPr>
          <w:rFonts w:ascii="宋体" w:eastAsia="宋体" w:hAnsi="宋体" w:cs="宋体"/>
          <w:b/>
          <w:color w:val="000000"/>
          <w:sz w:val="18"/>
        </w:rPr>
        <w:t>而乔弗罗伊则已经预示着以速度为特征的游牧民。居维叶在欧几里得空间之中进行思索，而乔弗罗伊则是以拓扑学的方式进行思索。今天，让我们援引皮层的褶皱，连同其种种悖论。层是拓扑的，而乔弗罗伊是一位伟大的褶皱艺术家，一位异常出色的艺术家；</w:t>
      </w:r>
      <w:r>
        <w:rPr>
          <w:rFonts w:ascii="宋体" w:eastAsia="宋体" w:hAnsi="宋体" w:cs="宋体"/>
          <w:b/>
          <w:color w:val="000000"/>
          <w:sz w:val="18"/>
        </w:rPr>
        <w:t xml:space="preserve"> </w:t>
      </w:r>
      <w:r>
        <w:rPr>
          <w:rFonts w:ascii="宋体" w:eastAsia="宋体" w:hAnsi="宋体" w:cs="宋体"/>
          <w:b/>
          <w:color w:val="000000"/>
          <w:sz w:val="18"/>
        </w:rPr>
        <w:t>他已经由此预见到某种有着异常传播途径的动物根茎，即怪胎，而居维叶却通过不连续的照片和化石的仿图</w:t>
      </w:r>
      <w:r>
        <w:rPr>
          <w:rFonts w:ascii="宋体" w:eastAsia="宋体" w:hAnsi="宋体" w:cs="宋体"/>
          <w:b/>
          <w:color w:val="000000"/>
          <w:sz w:val="18"/>
        </w:rPr>
        <w:t xml:space="preserve"> ( calque)</w:t>
      </w:r>
      <w:r>
        <w:rPr>
          <w:rFonts w:ascii="宋体" w:eastAsia="宋体" w:hAnsi="宋体" w:cs="宋体"/>
          <w:b/>
          <w:color w:val="000000"/>
          <w:sz w:val="18"/>
        </w:rPr>
        <w:t>来进行回应。但我们有些茫然若失，因为区分正在各个方向上进行增生。</w:t>
      </w:r>
    </w:p>
    <w:p w:rsidR="00B679E9" w:rsidRDefault="002E624B">
      <w:pPr>
        <w:autoSpaceDE w:val="0"/>
        <w:autoSpaceDN w:val="0"/>
        <w:spacing w:line="300" w:lineRule="atLeast"/>
        <w:ind w:left="100" w:right="240" w:firstLine="420"/>
        <w:rPr>
          <w:sz w:val="18"/>
        </w:rPr>
      </w:pPr>
      <w:r>
        <w:rPr>
          <w:rFonts w:ascii="宋体" w:eastAsia="宋体" w:hAnsi="宋体" w:cs="宋体"/>
          <w:b/>
          <w:color w:val="000000"/>
          <w:sz w:val="18"/>
        </w:rPr>
        <w:t>我们甚至尚未考察达尔文，以及进化论或新进化论。不过，正是于此产生了一种决定性的现象：我们的木偶戏越来越变得模糊不清，也即，变得具有集体性和差异性。我们之前用来解释一个层之上的多样性的两种要素</w:t>
      </w:r>
      <w:r>
        <w:rPr>
          <w:rFonts w:ascii="宋体" w:eastAsia="宋体" w:hAnsi="宋体" w:cs="宋体"/>
          <w:b/>
          <w:color w:val="000000"/>
          <w:sz w:val="18"/>
        </w:rPr>
        <w:t xml:space="preserve"> (</w:t>
      </w:r>
      <w:r>
        <w:rPr>
          <w:rFonts w:ascii="宋体" w:eastAsia="宋体" w:hAnsi="宋体" w:cs="宋体"/>
          <w:b/>
          <w:color w:val="000000"/>
          <w:sz w:val="18"/>
        </w:rPr>
        <w:t>发展和完备的等级，以及形式的类型</w:t>
      </w:r>
      <w:r>
        <w:rPr>
          <w:rFonts w:ascii="宋体" w:eastAsia="宋体" w:hAnsi="宋体" w:cs="宋体"/>
          <w:b/>
          <w:color w:val="000000"/>
          <w:sz w:val="18"/>
        </w:rPr>
        <w:t xml:space="preserve">) </w:t>
      </w:r>
      <w:r>
        <w:rPr>
          <w:rFonts w:ascii="宋体" w:eastAsia="宋体" w:hAnsi="宋体" w:cs="宋体"/>
          <w:b/>
          <w:color w:val="000000"/>
          <w:sz w:val="18"/>
        </w:rPr>
        <w:t>及其不确定的关系现在经历了某种深刻的变化。根据某种双重趋势，形式的类型应该越来越从种群、集群和群落</w:t>
      </w:r>
      <w:r>
        <w:rPr>
          <w:rFonts w:ascii="宋体" w:eastAsia="宋体" w:hAnsi="宋体" w:cs="宋体"/>
          <w:b/>
          <w:color w:val="000000"/>
          <w:sz w:val="18"/>
        </w:rPr>
        <w:t xml:space="preserve"> ( colonies)</w:t>
      </w:r>
      <w:r>
        <w:rPr>
          <w:rFonts w:ascii="宋体" w:eastAsia="宋体" w:hAnsi="宋体" w:cs="宋体"/>
          <w:b/>
          <w:color w:val="000000"/>
          <w:sz w:val="18"/>
        </w:rPr>
        <w:t>、集体性或多元性出发来理解；</w:t>
      </w:r>
      <w:r>
        <w:rPr>
          <w:rFonts w:ascii="宋体" w:eastAsia="宋体" w:hAnsi="宋体" w:cs="宋体"/>
          <w:b/>
          <w:color w:val="000000"/>
          <w:sz w:val="18"/>
        </w:rPr>
        <w:t xml:space="preserve"> </w:t>
      </w:r>
      <w:r>
        <w:rPr>
          <w:rFonts w:ascii="宋体" w:eastAsia="宋体" w:hAnsi="宋体" w:cs="宋体"/>
          <w:b/>
          <w:color w:val="000000"/>
          <w:sz w:val="18"/>
        </w:rPr>
        <w:t>而发展的等级则应该通过速度、速率、系数</w:t>
      </w:r>
      <w:r>
        <w:rPr>
          <w:rFonts w:ascii="宋体" w:eastAsia="宋体" w:hAnsi="宋体" w:cs="宋体"/>
          <w:b/>
          <w:color w:val="000000"/>
          <w:sz w:val="18"/>
        </w:rPr>
        <w:t xml:space="preserve"> ( coefficient) </w:t>
      </w:r>
      <w:r>
        <w:rPr>
          <w:rFonts w:ascii="宋体" w:eastAsia="宋体" w:hAnsi="宋体" w:cs="宋体"/>
          <w:b/>
          <w:color w:val="000000"/>
          <w:sz w:val="18"/>
        </w:rPr>
        <w:t>和差异性的关联来理解。双重的深化。达尔文主义的根本性成就就在</w:t>
      </w:r>
      <w:r>
        <w:rPr>
          <w:rFonts w:ascii="宋体" w:eastAsia="宋体" w:hAnsi="宋体" w:cs="宋体"/>
          <w:b/>
          <w:color w:val="000000"/>
          <w:sz w:val="18"/>
        </w:rPr>
        <w:t>于，在层之上进行一种个体</w:t>
      </w:r>
      <w:r>
        <w:rPr>
          <w:rFonts w:ascii="宋体" w:eastAsia="宋体" w:hAnsi="宋体" w:cs="宋体"/>
          <w:b/>
          <w:color w:val="000000"/>
          <w:sz w:val="18"/>
        </w:rPr>
        <w:t>——</w:t>
      </w:r>
      <w:r>
        <w:rPr>
          <w:rFonts w:ascii="宋体" w:eastAsia="宋体" w:hAnsi="宋体" w:cs="宋体"/>
          <w:b/>
          <w:color w:val="000000"/>
          <w:sz w:val="18"/>
        </w:rPr>
        <w:t>环境之间的新的耦合</w:t>
      </w:r>
      <w:r>
        <w:rPr>
          <w:rFonts w:ascii="宋体" w:eastAsia="宋体" w:hAnsi="宋体" w:cs="宋体"/>
          <w:b/>
          <w:color w:val="000000"/>
          <w:sz w:val="18"/>
        </w:rPr>
        <w:t xml:space="preserve"> ( couplage)</w:t>
      </w:r>
      <w:r>
        <w:rPr>
          <w:rFonts w:ascii="宋体" w:eastAsia="宋体" w:hAnsi="宋体" w:cs="宋体"/>
          <w:b/>
          <w:color w:val="000000"/>
          <w:sz w:val="18"/>
        </w:rPr>
        <w:t>。</w:t>
      </w:r>
      <w:r>
        <w:rPr>
          <w:rFonts w:ascii="宋体" w:eastAsia="宋体" w:hAnsi="宋体" w:cs="宋体"/>
          <w:b/>
          <w:color w:val="000000"/>
          <w:sz w:val="18"/>
        </w:rPr>
        <w:t>①</w:t>
      </w:r>
      <w:r>
        <w:rPr>
          <w:rFonts w:ascii="宋体" w:eastAsia="宋体" w:hAnsi="宋体" w:cs="宋体"/>
          <w:b/>
          <w:color w:val="000000"/>
          <w:sz w:val="18"/>
        </w:rPr>
        <w:t>一方面，</w:t>
      </w:r>
      <w:r>
        <w:rPr>
          <w:rFonts w:ascii="宋体" w:eastAsia="宋体" w:hAnsi="宋体" w:cs="宋体"/>
          <w:b/>
          <w:color w:val="000000"/>
          <w:sz w:val="18"/>
        </w:rPr>
        <w:t xml:space="preserve"> </w:t>
      </w:r>
      <w:r>
        <w:rPr>
          <w:rFonts w:ascii="宋体" w:eastAsia="宋体" w:hAnsi="宋体" w:cs="宋体"/>
          <w:b/>
          <w:color w:val="000000"/>
          <w:sz w:val="18"/>
        </w:rPr>
        <w:t>如果我们在一个给定的环境之中设定一个基本的，甚至是分子性的种群，那么，形式就不会先于这个种群而存在，或毋宁说，形式是作为一种统计学的结果：种群越是具有多样的形式，它的多元体越是能分化为具有不同本性的多元体，它的要素越是能够形成不同的复合物或成形的物质，那么，它就将更有效地在环境之中进行分布，或对环境进行划分。这样，胚胎发生与种系发生之间的关系被颠倒：胚胎不再印证某种预存于某个封闭环境之中的绝对形式，相反，是种群的种系发生在一</w:t>
      </w:r>
      <w:r>
        <w:rPr>
          <w:rFonts w:ascii="宋体" w:eastAsia="宋体" w:hAnsi="宋体" w:cs="宋体"/>
          <w:b/>
          <w:color w:val="000000"/>
          <w:sz w:val="18"/>
        </w:rPr>
        <w:t>个开放的环境之中掌握着对相关形式进行选择的自由，而这些形式之中没有哪个是预先存在的。在胚胎发生的情形之中，</w:t>
      </w:r>
      <w:r>
        <w:rPr>
          <w:rFonts w:ascii="宋体" w:eastAsia="宋体" w:hAnsi="宋体" w:cs="宋体"/>
          <w:b/>
          <w:color w:val="000000"/>
          <w:sz w:val="18"/>
        </w:rPr>
        <w:t>“</w:t>
      </w:r>
      <w:r>
        <w:rPr>
          <w:rFonts w:ascii="宋体" w:eastAsia="宋体" w:hAnsi="宋体" w:cs="宋体"/>
          <w:b/>
          <w:color w:val="000000"/>
          <w:sz w:val="18"/>
        </w:rPr>
        <w:t>我们可以通过参照亲本，并对过程的结果进行预测，看看处于发育过程之中的是一只鸽子还是一匹狼</w:t>
      </w:r>
      <w:r>
        <w:rPr>
          <w:rFonts w:ascii="宋体" w:eastAsia="宋体" w:hAnsi="宋体" w:cs="宋体"/>
          <w:b/>
          <w:color w:val="000000"/>
          <w:sz w:val="18"/>
        </w:rPr>
        <w:t>……</w:t>
      </w:r>
      <w:r>
        <w:rPr>
          <w:rFonts w:ascii="宋体" w:eastAsia="宋体" w:hAnsi="宋体" w:cs="宋体"/>
          <w:b/>
          <w:color w:val="000000"/>
          <w:sz w:val="18"/>
        </w:rPr>
        <w:t>然而，在这里，参照标记自身就处于变动之中：不存在固定的点，除非是出于语言上的便利。在普遍进化的层次之上，任何此种类型的定位标记都是不可能的</w:t>
      </w:r>
      <w:r>
        <w:rPr>
          <w:rFonts w:ascii="宋体" w:eastAsia="宋体" w:hAnsi="宋体" w:cs="宋体"/>
          <w:b/>
          <w:color w:val="000000"/>
          <w:sz w:val="18"/>
        </w:rPr>
        <w:t>……</w:t>
      </w:r>
      <w:r>
        <w:rPr>
          <w:rFonts w:ascii="宋体" w:eastAsia="宋体" w:hAnsi="宋体" w:cs="宋体"/>
          <w:b/>
          <w:color w:val="000000"/>
          <w:sz w:val="18"/>
        </w:rPr>
        <w:t>地球上的生命呈现为彼此相对独立的动物群和植物群的总和，它们的边界往往是变动的和互相渗透的。地理</w:t>
      </w:r>
    </w:p>
    <w:p w:rsidR="00B679E9" w:rsidRDefault="002E624B">
      <w:pPr>
        <w:spacing w:before="320" w:line="80" w:lineRule="exact"/>
        <w:ind w:left="200" w:right="580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220" w:right="1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正是在这个漫长的历史进程之中，我们还应该给佩里耶</w:t>
      </w:r>
      <w:r>
        <w:rPr>
          <w:rFonts w:ascii="宋体" w:eastAsia="宋体" w:hAnsi="宋体" w:cs="宋体"/>
          <w:b/>
          <w:color w:val="000000"/>
          <w:sz w:val="10"/>
        </w:rPr>
        <w:t xml:space="preserve">( </w:t>
      </w:r>
      <w:r>
        <w:rPr>
          <w:rFonts w:ascii="宋体" w:eastAsia="宋体" w:hAnsi="宋体" w:cs="宋体"/>
          <w:b/>
          <w:color w:val="000000"/>
          <w:sz w:val="10"/>
        </w:rPr>
        <w:t>EdmondFerrier)</w:t>
      </w:r>
      <w:r>
        <w:rPr>
          <w:rFonts w:ascii="宋体" w:eastAsia="宋体" w:hAnsi="宋体" w:cs="宋体"/>
          <w:b/>
          <w:color w:val="000000"/>
          <w:sz w:val="10"/>
        </w:rPr>
        <w:t>留出一个位置，尽管不是一个决定性的位置。他重拾了构成的统一性的问题，并借助达尔文和</w:t>
      </w:r>
      <w:r>
        <w:rPr>
          <w:rFonts w:ascii="宋体" w:eastAsia="宋体" w:hAnsi="宋体" w:cs="宋体"/>
          <w:b/>
          <w:color w:val="000000"/>
          <w:sz w:val="10"/>
        </w:rPr>
        <w:t>(</w:t>
      </w:r>
      <w:r>
        <w:rPr>
          <w:rFonts w:ascii="宋体" w:eastAsia="宋体" w:hAnsi="宋体" w:cs="宋体"/>
          <w:b/>
          <w:color w:val="000000"/>
          <w:sz w:val="10"/>
        </w:rPr>
        <w:t>尤其是</w:t>
      </w:r>
      <w:r>
        <w:rPr>
          <w:rFonts w:ascii="宋体" w:eastAsia="宋体" w:hAnsi="宋体" w:cs="宋体"/>
          <w:b/>
          <w:color w:val="000000"/>
          <w:sz w:val="10"/>
        </w:rPr>
        <w:t xml:space="preserve">) </w:t>
      </w:r>
      <w:r>
        <w:rPr>
          <w:rFonts w:ascii="宋体" w:eastAsia="宋体" w:hAnsi="宋体" w:cs="宋体"/>
          <w:b/>
          <w:color w:val="000000"/>
          <w:sz w:val="10"/>
        </w:rPr>
        <w:t>拉马克来使乔弗罗伊的著作获得新生。实际上，佩里耶的所有著作皆导向两个主题；</w:t>
      </w:r>
      <w:r>
        <w:rPr>
          <w:rFonts w:ascii="宋体" w:eastAsia="宋体" w:hAnsi="宋体" w:cs="宋体"/>
          <w:b/>
          <w:color w:val="000000"/>
          <w:sz w:val="10"/>
        </w:rPr>
        <w:t xml:space="preserve"> </w:t>
      </w:r>
      <w:r>
        <w:rPr>
          <w:rFonts w:ascii="宋体" w:eastAsia="宋体" w:hAnsi="宋体" w:cs="宋体"/>
          <w:b/>
          <w:color w:val="000000"/>
          <w:sz w:val="10"/>
        </w:rPr>
        <w:t>一方面是动物的集群或多样性，另一方面则是得以对异样的等级和折叠做出解释的速度</w:t>
      </w:r>
      <w:r>
        <w:rPr>
          <w:rFonts w:ascii="宋体" w:eastAsia="宋体" w:hAnsi="宋体" w:cs="宋体"/>
          <w:b/>
          <w:color w:val="000000"/>
          <w:sz w:val="10"/>
        </w:rPr>
        <w:t xml:space="preserve"> (“</w:t>
      </w:r>
      <w:r>
        <w:rPr>
          <w:rFonts w:ascii="宋体" w:eastAsia="宋体" w:hAnsi="宋体" w:cs="宋体"/>
          <w:b/>
          <w:color w:val="000000"/>
          <w:sz w:val="10"/>
        </w:rPr>
        <w:t>急速发育</w:t>
      </w:r>
      <w:r>
        <w:rPr>
          <w:rFonts w:ascii="宋体" w:eastAsia="宋体" w:hAnsi="宋体" w:cs="宋体"/>
          <w:b/>
          <w:color w:val="000000"/>
          <w:sz w:val="10"/>
        </w:rPr>
        <w:t>”)</w:t>
      </w:r>
      <w:r>
        <w:rPr>
          <w:rFonts w:ascii="宋体" w:eastAsia="宋体" w:hAnsi="宋体" w:cs="宋体"/>
          <w:b/>
          <w:color w:val="000000"/>
          <w:sz w:val="10"/>
        </w:rPr>
        <w:t>。比如：脊椎动物的脑部怎样占据环节动物的口腔部位</w:t>
      </w:r>
      <w:r>
        <w:rPr>
          <w:rFonts w:ascii="宋体" w:eastAsia="宋体" w:hAnsi="宋体" w:cs="宋体"/>
          <w:b/>
          <w:color w:val="000000"/>
          <w:sz w:val="10"/>
        </w:rPr>
        <w:t>, “</w:t>
      </w:r>
      <w:r>
        <w:rPr>
          <w:rFonts w:ascii="宋体" w:eastAsia="宋体" w:hAnsi="宋体" w:cs="宋体"/>
          <w:b/>
          <w:color w:val="000000"/>
          <w:sz w:val="10"/>
        </w:rPr>
        <w:t>口腔与脑之间的争斗</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Les colonies animales et la formation des organismes; «L’ origine</w:t>
      </w:r>
      <w:r>
        <w:rPr>
          <w:rFonts w:ascii="宋体" w:eastAsia="宋体" w:hAnsi="宋体" w:cs="宋体"/>
          <w:sz w:val="10"/>
        </w:rPr>
        <w:t xml:space="preserve"> </w:t>
      </w:r>
      <w:r>
        <w:rPr>
          <w:rFonts w:ascii="宋体" w:eastAsia="宋体" w:hAnsi="宋体" w:cs="宋体"/>
          <w:b/>
          <w:color w:val="000000"/>
          <w:sz w:val="10"/>
        </w:rPr>
        <w:t xml:space="preserve"> de</w:t>
      </w:r>
      <w:r>
        <w:rPr>
          <w:rFonts w:ascii="宋体" w:eastAsia="宋体" w:hAnsi="宋体" w:cs="宋体"/>
          <w:b/>
          <w:color w:val="000000"/>
          <w:sz w:val="10"/>
        </w:rPr>
        <w:t>s embranchements du règne animal», in Scientia, mai-juin, 1918</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佩里耶撰写了一部史论</w:t>
      </w:r>
      <w:r>
        <w:rPr>
          <w:rFonts w:ascii="宋体" w:eastAsia="宋体" w:hAnsi="宋体" w:cs="宋体"/>
          <w:b/>
          <w:color w:val="000000"/>
          <w:sz w:val="10"/>
        </w:rPr>
        <w:t>, Philosophie</w:t>
      </w:r>
      <w:r>
        <w:rPr>
          <w:rFonts w:ascii="宋体" w:eastAsia="宋体" w:hAnsi="宋体" w:cs="宋体"/>
          <w:sz w:val="10"/>
        </w:rPr>
        <w:t xml:space="preserve"> </w:t>
      </w:r>
      <w:r>
        <w:rPr>
          <w:rFonts w:ascii="宋体" w:eastAsia="宋体" w:hAnsi="宋体" w:cs="宋体"/>
          <w:b/>
          <w:color w:val="000000"/>
          <w:sz w:val="10"/>
        </w:rPr>
        <w:t xml:space="preserve"> zoologique avant Darwin, </w:t>
      </w:r>
      <w:r>
        <w:rPr>
          <w:rFonts w:ascii="宋体" w:eastAsia="宋体" w:hAnsi="宋体" w:cs="宋体"/>
          <w:b/>
          <w:color w:val="000000"/>
          <w:sz w:val="10"/>
        </w:rPr>
        <w:t>其中包括论乔弗罗伊和居维叶的精彩章节。</w:t>
      </w:r>
    </w:p>
    <w:p w:rsidR="00B679E9" w:rsidRDefault="002E624B">
      <w:pPr>
        <w:autoSpaceDE w:val="0"/>
        <w:autoSpaceDN w:val="0"/>
        <w:spacing w:before="280" w:line="140" w:lineRule="atLeast"/>
        <w:ind w:left="3360"/>
        <w:rPr>
          <w:sz w:val="8"/>
        </w:rPr>
        <w:sectPr w:rsidR="00B679E9">
          <w:pgSz w:w="8580" w:h="13400"/>
          <w:pgMar w:top="800" w:right="800" w:bottom="800" w:left="800" w:header="720" w:footer="720" w:gutter="0"/>
          <w:cols w:space="720"/>
        </w:sectPr>
      </w:pPr>
      <w:r>
        <w:rPr>
          <w:rFonts w:ascii="宋体" w:eastAsia="宋体" w:hAnsi="宋体" w:cs="宋体"/>
          <w:b/>
          <w:color w:val="000000"/>
          <w:sz w:val="8"/>
        </w:rPr>
        <w:t>43</w:t>
      </w:r>
    </w:p>
    <w:p w:rsidR="00B679E9" w:rsidRDefault="002E624B">
      <w:pPr>
        <w:autoSpaceDE w:val="0"/>
        <w:autoSpaceDN w:val="0"/>
        <w:spacing w:line="180" w:lineRule="atLeast"/>
        <w:ind w:left="19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10" w:lineRule="atLeast"/>
        <w:ind w:left="160" w:firstLine="20"/>
        <w:rPr>
          <w:sz w:val="18"/>
        </w:rPr>
      </w:pPr>
      <w:r>
        <w:rPr>
          <w:rFonts w:ascii="宋体" w:eastAsia="宋体" w:hAnsi="宋体" w:cs="宋体"/>
          <w:b/>
          <w:color w:val="000000"/>
          <w:sz w:val="18"/>
        </w:rPr>
        <w:t>的区域只能包含一种混沌，或至多是一种生态秩序的外在和谐，种群之间的暂时性平衡。</w:t>
      </w:r>
      <w:r>
        <w:rPr>
          <w:rFonts w:ascii="宋体" w:eastAsia="宋体" w:hAnsi="宋体" w:cs="宋体"/>
          <w:b/>
          <w:color w:val="000000"/>
          <w:sz w:val="18"/>
        </w:rPr>
        <w:t>”①</w:t>
      </w:r>
    </w:p>
    <w:p w:rsidR="00B679E9" w:rsidRDefault="002E624B">
      <w:pPr>
        <w:autoSpaceDE w:val="0"/>
        <w:autoSpaceDN w:val="0"/>
        <w:spacing w:before="40" w:line="305" w:lineRule="atLeast"/>
        <w:ind w:left="40" w:firstLine="400"/>
        <w:rPr>
          <w:sz w:val="18"/>
        </w:rPr>
      </w:pPr>
      <w:r>
        <w:rPr>
          <w:rFonts w:ascii="宋体" w:eastAsia="宋体" w:hAnsi="宋体" w:cs="宋体"/>
          <w:b/>
          <w:color w:val="000000"/>
          <w:sz w:val="18"/>
        </w:rPr>
        <w:t>另一方面，在相同的时间及相同条件之下，等级不是预先存在的发展或完</w:t>
      </w:r>
      <w:r>
        <w:rPr>
          <w:rFonts w:ascii="宋体" w:eastAsia="宋体" w:hAnsi="宋体" w:cs="宋体"/>
          <w:b/>
          <w:color w:val="000000"/>
          <w:sz w:val="18"/>
        </w:rPr>
        <w:t>备性的等级，相反，它们是整体的、相对的平衡：它们的功效在于赋予某些要素、某个多元体以优势，在于环境之中的某种流变。在这个意义上，等级不再根据某种不断增长的完备性、部分的某种差异化与复杂性来被计量，而是根据差异性的关系和系数来衡量</w:t>
      </w:r>
      <w:r>
        <w:rPr>
          <w:rFonts w:ascii="宋体" w:eastAsia="宋体" w:hAnsi="宋体" w:cs="宋体"/>
          <w:b/>
          <w:color w:val="000000"/>
          <w:sz w:val="18"/>
        </w:rPr>
        <w:t>———</w:t>
      </w:r>
      <w:r>
        <w:rPr>
          <w:rFonts w:ascii="宋体" w:eastAsia="宋体" w:hAnsi="宋体" w:cs="宋体"/>
          <w:b/>
          <w:color w:val="000000"/>
          <w:sz w:val="18"/>
        </w:rPr>
        <w:t>比如选择的压力，催化剂的作用，繁殖的速度，增长、进化、突变的速率，等等；</w:t>
      </w:r>
      <w:r>
        <w:rPr>
          <w:rFonts w:ascii="宋体" w:eastAsia="宋体" w:hAnsi="宋体" w:cs="宋体"/>
          <w:b/>
          <w:color w:val="000000"/>
          <w:sz w:val="18"/>
        </w:rPr>
        <w:t xml:space="preserve"> </w:t>
      </w:r>
      <w:r>
        <w:rPr>
          <w:rFonts w:ascii="宋体" w:eastAsia="宋体" w:hAnsi="宋体" w:cs="宋体"/>
          <w:b/>
          <w:color w:val="000000"/>
          <w:sz w:val="18"/>
        </w:rPr>
        <w:t>因而，相关的过程是通过量或形式上的简化而形成的，而不是通过复杂化；</w:t>
      </w:r>
      <w:r>
        <w:rPr>
          <w:rFonts w:ascii="宋体" w:eastAsia="宋体" w:hAnsi="宋体" w:cs="宋体"/>
          <w:b/>
          <w:color w:val="000000"/>
          <w:sz w:val="18"/>
        </w:rPr>
        <w:t xml:space="preserve"> </w:t>
      </w:r>
      <w:r>
        <w:rPr>
          <w:rFonts w:ascii="宋体" w:eastAsia="宋体" w:hAnsi="宋体" w:cs="宋体"/>
          <w:b/>
          <w:color w:val="000000"/>
          <w:sz w:val="18"/>
        </w:rPr>
        <w:t>是通过组分和合成物的丧失，而不是通过获取</w:t>
      </w:r>
      <w:r>
        <w:rPr>
          <w:rFonts w:ascii="宋体" w:eastAsia="宋体" w:hAnsi="宋体" w:cs="宋体"/>
          <w:b/>
          <w:color w:val="000000"/>
          <w:sz w:val="18"/>
        </w:rPr>
        <w:t xml:space="preserve"> [</w:t>
      </w:r>
      <w:r>
        <w:rPr>
          <w:rFonts w:ascii="宋体" w:eastAsia="宋体" w:hAnsi="宋体" w:cs="宋体"/>
          <w:b/>
          <w:color w:val="000000"/>
          <w:sz w:val="18"/>
        </w:rPr>
        <w:t>这涉及速度，而速度就是一种微分</w:t>
      </w:r>
      <w:r>
        <w:rPr>
          <w:rFonts w:ascii="宋体" w:eastAsia="宋体" w:hAnsi="宋体" w:cs="宋体"/>
          <w:b/>
          <w:color w:val="000000"/>
          <w:sz w:val="18"/>
        </w:rPr>
        <w:t xml:space="preserve"> (différentielle)]</w:t>
      </w:r>
      <w:r>
        <w:rPr>
          <w:rFonts w:ascii="宋体" w:eastAsia="宋体" w:hAnsi="宋体" w:cs="宋体"/>
          <w:b/>
          <w:color w:val="000000"/>
          <w:sz w:val="18"/>
        </w:rPr>
        <w:t>。正是通过种群，一个个体才</w:t>
      </w:r>
      <w:r>
        <w:rPr>
          <w:rFonts w:ascii="宋体" w:eastAsia="宋体" w:hAnsi="宋体" w:cs="宋体"/>
          <w:b/>
          <w:color w:val="000000"/>
          <w:sz w:val="18"/>
        </w:rPr>
        <w:t>得以形成，才获得了形式；</w:t>
      </w:r>
      <w:r>
        <w:rPr>
          <w:rFonts w:ascii="宋体" w:eastAsia="宋体" w:hAnsi="宋体" w:cs="宋体"/>
          <w:b/>
          <w:color w:val="000000"/>
          <w:sz w:val="18"/>
        </w:rPr>
        <w:t xml:space="preserve"> </w:t>
      </w:r>
      <w:r>
        <w:rPr>
          <w:rFonts w:ascii="宋体" w:eastAsia="宋体" w:hAnsi="宋体" w:cs="宋体"/>
          <w:b/>
          <w:color w:val="000000"/>
          <w:sz w:val="18"/>
        </w:rPr>
        <w:t>正是通过丧失，一个个体才得以发展，才得以具有速度。达尔文主义的两个根本性成就在一种多样性的科学之中得到发展：用种群来取代类型，用速率或差异性关系来取代等级。</w:t>
      </w:r>
      <w:r>
        <w:rPr>
          <w:rFonts w:ascii="宋体" w:eastAsia="宋体" w:hAnsi="宋体" w:cs="宋体"/>
          <w:b/>
          <w:color w:val="000000"/>
          <w:sz w:val="18"/>
        </w:rPr>
        <w:t>②</w:t>
      </w:r>
      <w:r>
        <w:rPr>
          <w:rFonts w:ascii="宋体" w:eastAsia="宋体" w:hAnsi="宋体" w:cs="宋体"/>
          <w:b/>
          <w:color w:val="000000"/>
          <w:sz w:val="18"/>
        </w:rPr>
        <w:t>这些是游牧式的经验，源自族群的移动边界或多元体的流变，具有微分系数或变化的比率。当前的生物化学</w:t>
      </w:r>
      <w:r>
        <w:rPr>
          <w:rFonts w:ascii="宋体" w:eastAsia="宋体" w:hAnsi="宋体" w:cs="宋体"/>
          <w:b/>
          <w:color w:val="000000"/>
          <w:sz w:val="18"/>
        </w:rPr>
        <w:t>———</w:t>
      </w:r>
      <w:r>
        <w:rPr>
          <w:rFonts w:ascii="宋体" w:eastAsia="宋体" w:hAnsi="宋体" w:cs="宋体"/>
          <w:b/>
          <w:color w:val="000000"/>
          <w:sz w:val="18"/>
        </w:rPr>
        <w:t>或莫诺</w:t>
      </w:r>
      <w:r>
        <w:rPr>
          <w:rFonts w:ascii="宋体" w:eastAsia="宋体" w:hAnsi="宋体" w:cs="宋体"/>
          <w:b/>
          <w:color w:val="000000"/>
          <w:sz w:val="18"/>
        </w:rPr>
        <w:t xml:space="preserve"> ( Monod)</w:t>
      </w:r>
      <w:r>
        <w:rPr>
          <w:rFonts w:ascii="宋体" w:eastAsia="宋体" w:hAnsi="宋体" w:cs="宋体"/>
          <w:b/>
          <w:color w:val="000000"/>
          <w:sz w:val="18"/>
        </w:rPr>
        <w:t>所谓的</w:t>
      </w:r>
      <w:r>
        <w:rPr>
          <w:rFonts w:ascii="宋体" w:eastAsia="宋体" w:hAnsi="宋体" w:cs="宋体"/>
          <w:b/>
          <w:color w:val="000000"/>
          <w:sz w:val="18"/>
        </w:rPr>
        <w:t>“</w:t>
      </w:r>
      <w:r>
        <w:rPr>
          <w:rFonts w:ascii="宋体" w:eastAsia="宋体" w:hAnsi="宋体" w:cs="宋体"/>
          <w:b/>
          <w:color w:val="000000"/>
          <w:sz w:val="18"/>
        </w:rPr>
        <w:t>分子达尔文主义</w:t>
      </w:r>
      <w:r>
        <w:rPr>
          <w:rFonts w:ascii="宋体" w:eastAsia="宋体" w:hAnsi="宋体" w:cs="宋体"/>
          <w:b/>
          <w:color w:val="000000"/>
          <w:sz w:val="18"/>
        </w:rPr>
        <w:t>”——</w:t>
      </w:r>
      <w:r>
        <w:rPr>
          <w:rFonts w:ascii="宋体" w:eastAsia="宋体" w:hAnsi="宋体" w:cs="宋体"/>
          <w:b/>
          <w:color w:val="000000"/>
          <w:sz w:val="18"/>
        </w:rPr>
        <w:t>在同一个整体性的和统计性的个体的水平之上，或在一种简单抽样的水平之上，确证了分子种群和微生物速率的至关重要性</w:t>
      </w:r>
      <w:r>
        <w:rPr>
          <w:rFonts w:ascii="宋体" w:eastAsia="宋体" w:hAnsi="宋体" w:cs="宋体"/>
          <w:b/>
          <w:color w:val="000000"/>
          <w:sz w:val="18"/>
        </w:rPr>
        <w:t>(</w:t>
      </w:r>
      <w:r>
        <w:rPr>
          <w:rFonts w:ascii="宋体" w:eastAsia="宋体" w:hAnsi="宋体" w:cs="宋体"/>
          <w:b/>
          <w:color w:val="000000"/>
          <w:sz w:val="18"/>
        </w:rPr>
        <w:t>比如，构成一个链的无限序列，以及这个序列中的某个单一节段的随机变异</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line="300" w:lineRule="atLeast"/>
        <w:ind w:left="80" w:right="140" w:firstLine="360"/>
        <w:rPr>
          <w:sz w:val="18"/>
        </w:rPr>
      </w:pPr>
      <w:r>
        <w:rPr>
          <w:rFonts w:ascii="宋体" w:eastAsia="宋体" w:hAnsi="宋体" w:cs="宋体"/>
          <w:b/>
          <w:color w:val="000000"/>
          <w:sz w:val="18"/>
        </w:rPr>
        <w:t>查林杰承认，他刚刚说了一大段离题话，但却补充说，没有什么能将离题和正题相互区分。关键在于，要从同一个层</w:t>
      </w:r>
      <w:r>
        <w:rPr>
          <w:rFonts w:ascii="宋体" w:eastAsia="宋体" w:hAnsi="宋体" w:cs="宋体"/>
          <w:b/>
          <w:color w:val="000000"/>
          <w:sz w:val="18"/>
        </w:rPr>
        <w:t>(</w:t>
      </w:r>
      <w:r>
        <w:rPr>
          <w:rFonts w:ascii="宋体" w:eastAsia="宋体" w:hAnsi="宋体" w:cs="宋体"/>
          <w:b/>
          <w:color w:val="000000"/>
          <w:sz w:val="18"/>
        </w:rPr>
        <w:t>在目前的情形之中，即是有机层</w:t>
      </w:r>
      <w:r>
        <w:rPr>
          <w:rFonts w:ascii="宋体" w:eastAsia="宋体" w:hAnsi="宋体" w:cs="宋体"/>
          <w:b/>
          <w:color w:val="000000"/>
          <w:sz w:val="18"/>
        </w:rPr>
        <w:t xml:space="preserve">) </w:t>
      </w:r>
      <w:r>
        <w:rPr>
          <w:rFonts w:ascii="宋体" w:eastAsia="宋体" w:hAnsi="宋体" w:cs="宋体"/>
          <w:b/>
          <w:color w:val="000000"/>
          <w:sz w:val="18"/>
        </w:rPr>
        <w:t>的统一性和多样性出发得出不同的推论。</w:t>
      </w:r>
    </w:p>
    <w:p w:rsidR="00B679E9" w:rsidRDefault="002E624B">
      <w:pPr>
        <w:autoSpaceDE w:val="0"/>
        <w:autoSpaceDN w:val="0"/>
        <w:spacing w:before="40" w:line="295" w:lineRule="atLeast"/>
        <w:ind w:left="60" w:right="160" w:firstLine="380"/>
        <w:rPr>
          <w:sz w:val="18"/>
        </w:rPr>
      </w:pPr>
      <w:r>
        <w:rPr>
          <w:rFonts w:ascii="宋体" w:eastAsia="宋体" w:hAnsi="宋体" w:cs="宋体"/>
          <w:b/>
          <w:color w:val="000000"/>
          <w:sz w:val="18"/>
        </w:rPr>
        <w:t>首先，一个层具有一种构成上的统一性，正是因此它才可以被说成是一个层：分子质料，实体要素，形式关系或特征</w:t>
      </w:r>
      <w:r>
        <w:rPr>
          <w:rFonts w:ascii="宋体" w:eastAsia="宋体" w:hAnsi="宋体" w:cs="宋体"/>
          <w:b/>
          <w:color w:val="000000"/>
          <w:sz w:val="18"/>
        </w:rPr>
        <w:t xml:space="preserve"> ( trait)</w:t>
      </w:r>
      <w:r>
        <w:rPr>
          <w:rFonts w:ascii="宋体" w:eastAsia="宋体" w:hAnsi="宋体" w:cs="宋体"/>
          <w:b/>
          <w:color w:val="000000"/>
          <w:sz w:val="18"/>
        </w:rPr>
        <w:t>。质料不是容贯平面之上的未成形物质，相反，它们已经被层化并来自</w:t>
      </w:r>
      <w:r>
        <w:rPr>
          <w:rFonts w:ascii="宋体" w:eastAsia="宋体" w:hAnsi="宋体" w:cs="宋体"/>
          <w:b/>
          <w:color w:val="000000"/>
          <w:sz w:val="18"/>
        </w:rPr>
        <w:t>“</w:t>
      </w:r>
      <w:r>
        <w:rPr>
          <w:rFonts w:ascii="宋体" w:eastAsia="宋体" w:hAnsi="宋体" w:cs="宋体"/>
          <w:b/>
          <w:color w:val="000000"/>
          <w:sz w:val="18"/>
        </w:rPr>
        <w:t>基层</w:t>
      </w:r>
      <w:r>
        <w:rPr>
          <w:rFonts w:ascii="宋体" w:eastAsia="宋体" w:hAnsi="宋体" w:cs="宋体"/>
          <w:b/>
          <w:color w:val="000000"/>
          <w:sz w:val="18"/>
        </w:rPr>
        <w:t>”</w:t>
      </w:r>
      <w:r>
        <w:rPr>
          <w:rFonts w:ascii="宋体" w:eastAsia="宋体" w:hAnsi="宋体" w:cs="宋体"/>
          <w:b/>
          <w:color w:val="000000"/>
          <w:sz w:val="18"/>
        </w:rPr>
        <w:t>。然而，基层当然不能仅仅被视作简单的层：尤其是，它们的组织结构绝不比层更为简单和低级；</w:t>
      </w:r>
      <w:r>
        <w:rPr>
          <w:rFonts w:ascii="宋体" w:eastAsia="宋体" w:hAnsi="宋体" w:cs="宋体"/>
          <w:b/>
          <w:color w:val="000000"/>
          <w:sz w:val="18"/>
        </w:rPr>
        <w:t xml:space="preserve"> </w:t>
      </w:r>
      <w:r>
        <w:rPr>
          <w:rFonts w:ascii="宋体" w:eastAsia="宋体" w:hAnsi="宋体" w:cs="宋体"/>
          <w:b/>
          <w:color w:val="000000"/>
          <w:sz w:val="18"/>
        </w:rPr>
        <w:t>此外，我们应该警惕一种荒谬的宇宙进化论。由一个基层所提</w:t>
      </w:r>
      <w:r>
        <w:rPr>
          <w:rFonts w:ascii="宋体" w:eastAsia="宋体" w:hAnsi="宋体" w:cs="宋体"/>
          <w:b/>
          <w:color w:val="000000"/>
          <w:sz w:val="18"/>
        </w:rPr>
        <w:t>供的质料无疑要比一个层的复合物更为简单，但它们在基层之中的组织结构的水平却并不低于层自身。在实体的要素和质料之间，存在着别样的组织，组织的变化，而非增长。对于那些被考察的层的要素和化合物来说，基层所提供的质料构成了一种外部环境</w:t>
      </w:r>
      <w:r>
        <w:rPr>
          <w:rFonts w:ascii="宋体" w:eastAsia="宋体" w:hAnsi="宋体" w:cs="宋体"/>
          <w:b/>
          <w:color w:val="000000"/>
          <w:sz w:val="18"/>
        </w:rPr>
        <w:t xml:space="preserve"> ( milieu extérieur)</w:t>
      </w:r>
      <w:r>
        <w:rPr>
          <w:rFonts w:ascii="宋体" w:eastAsia="宋体" w:hAnsi="宋体" w:cs="宋体"/>
          <w:b/>
          <w:color w:val="000000"/>
          <w:sz w:val="18"/>
        </w:rPr>
        <w:t>；不过，它们却并不外在于层。元素和化合物构成了层的一种内部，正如质料构成了层的一种外部，然而，二者都归属于层，一个是作为被提供给层的为它而选出的物质，另一个则从质料之中形成。再度重申，外部和内部是相对的，只有通过彼此的互换才能存在，也就是说，只有</w:t>
      </w:r>
      <w:r>
        <w:rPr>
          <w:rFonts w:ascii="宋体" w:eastAsia="宋体" w:hAnsi="宋体" w:cs="宋体"/>
          <w:b/>
          <w:color w:val="000000"/>
          <w:sz w:val="18"/>
        </w:rPr>
        <w:t>通过将它们置于关联之中的那个层才</w:t>
      </w:r>
    </w:p>
    <w:p w:rsidR="00B679E9" w:rsidRDefault="002E624B">
      <w:pPr>
        <w:spacing w:before="220" w:line="60" w:lineRule="exact"/>
        <w:ind w:left="120" w:right="588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60" w:lineRule="atLeast"/>
        <w:ind w:left="440"/>
        <w:rPr>
          <w:sz w:val="10"/>
          <w:lang w:val="fr-FR"/>
        </w:rPr>
      </w:pPr>
      <w:r w:rsidRPr="002E624B">
        <w:rPr>
          <w:rFonts w:ascii="宋体" w:eastAsia="宋体" w:hAnsi="宋体" w:cs="宋体"/>
          <w:b/>
          <w:color w:val="000000"/>
          <w:sz w:val="10"/>
          <w:lang w:val="fr-FR"/>
        </w:rPr>
        <w:t>① Canguilhem et collab, « Du développement àl’évolution au XIX"siècle», in Thalès, 1960, p.34.</w:t>
      </w:r>
    </w:p>
    <w:p w:rsidR="00B679E9" w:rsidRPr="002E624B" w:rsidRDefault="002E624B">
      <w:pPr>
        <w:autoSpaceDE w:val="0"/>
        <w:autoSpaceDN w:val="0"/>
        <w:spacing w:before="20" w:line="160" w:lineRule="atLeast"/>
        <w:ind w:left="440"/>
        <w:rPr>
          <w:sz w:val="10"/>
          <w:lang w:val="fr-FR"/>
        </w:rPr>
      </w:pPr>
      <w:r w:rsidRPr="002E624B">
        <w:rPr>
          <w:rFonts w:ascii="宋体" w:eastAsia="宋体" w:hAnsi="宋体" w:cs="宋体"/>
          <w:b/>
          <w:color w:val="000000"/>
          <w:sz w:val="10"/>
          <w:lang w:val="fr-FR"/>
        </w:rPr>
        <w:t>② George Gaylord Simpson, L' evolution et sa signification, Payot.</w:t>
      </w:r>
    </w:p>
    <w:p w:rsidR="00B679E9" w:rsidRPr="002E624B" w:rsidRDefault="002E624B">
      <w:pPr>
        <w:autoSpaceDE w:val="0"/>
        <w:autoSpaceDN w:val="0"/>
        <w:spacing w:before="240" w:line="140" w:lineRule="atLeast"/>
        <w:ind w:left="3320"/>
        <w:rPr>
          <w:sz w:val="8"/>
          <w:lang w:val="fr-FR"/>
        </w:rPr>
        <w:sectPr w:rsidR="00B679E9" w:rsidRPr="002E624B">
          <w:pgSz w:w="8580" w:h="13420"/>
          <w:pgMar w:top="800" w:right="800" w:bottom="800" w:left="800" w:header="720" w:footer="720" w:gutter="0"/>
          <w:cols w:space="720"/>
        </w:sectPr>
      </w:pPr>
      <w:r w:rsidRPr="002E624B">
        <w:rPr>
          <w:rFonts w:ascii="宋体" w:eastAsia="宋体" w:hAnsi="宋体" w:cs="宋体"/>
          <w:b/>
          <w:color w:val="000000"/>
          <w:sz w:val="8"/>
          <w:lang w:val="fr-FR"/>
        </w:rPr>
        <w:t>44</w:t>
      </w:r>
    </w:p>
    <w:p w:rsidR="00B679E9" w:rsidRPr="002E624B" w:rsidRDefault="002E624B">
      <w:pPr>
        <w:autoSpaceDE w:val="0"/>
        <w:autoSpaceDN w:val="0"/>
        <w:spacing w:line="180" w:lineRule="atLeast"/>
        <w:ind w:left="2360"/>
        <w:rPr>
          <w:sz w:val="10"/>
          <w:lang w:val="fr-FR"/>
        </w:rPr>
      </w:pPr>
      <w:r w:rsidRPr="002E624B">
        <w:rPr>
          <w:rFonts w:ascii="宋体" w:eastAsia="宋体" w:hAnsi="宋体" w:cs="宋体"/>
          <w:b/>
          <w:color w:val="000000"/>
          <w:sz w:val="10"/>
          <w:lang w:val="fr-FR"/>
        </w:rPr>
        <w:lastRenderedPageBreak/>
        <w:t xml:space="preserve">3. </w:t>
      </w:r>
      <w:r>
        <w:rPr>
          <w:rFonts w:ascii="宋体" w:eastAsia="宋体" w:hAnsi="宋体" w:cs="宋体"/>
          <w:b/>
          <w:color w:val="000000"/>
          <w:sz w:val="10"/>
        </w:rPr>
        <w:t>公元前</w:t>
      </w:r>
      <w:r w:rsidRPr="002E624B">
        <w:rPr>
          <w:rFonts w:ascii="宋体" w:eastAsia="宋体" w:hAnsi="宋体" w:cs="宋体"/>
          <w:b/>
          <w:color w:val="000000"/>
          <w:sz w:val="10"/>
          <w:lang w:val="fr-FR"/>
        </w:rPr>
        <w:t>10000</w:t>
      </w:r>
      <w:r>
        <w:rPr>
          <w:rFonts w:ascii="宋体" w:eastAsia="宋体" w:hAnsi="宋体" w:cs="宋体"/>
          <w:b/>
          <w:color w:val="000000"/>
          <w:sz w:val="10"/>
        </w:rPr>
        <w:t>年</w:t>
      </w:r>
      <w:r w:rsidRPr="002E624B">
        <w:rPr>
          <w:rFonts w:ascii="宋体" w:eastAsia="宋体" w:hAnsi="宋体" w:cs="宋体"/>
          <w:b/>
          <w:color w:val="000000"/>
          <w:sz w:val="10"/>
          <w:lang w:val="fr-FR"/>
        </w:rPr>
        <w:t>：</w:t>
      </w:r>
      <w:r>
        <w:rPr>
          <w:rFonts w:ascii="宋体" w:eastAsia="宋体" w:hAnsi="宋体" w:cs="宋体"/>
          <w:b/>
          <w:color w:val="000000"/>
          <w:sz w:val="10"/>
        </w:rPr>
        <w:t>道德的地质学</w:t>
      </w:r>
    </w:p>
    <w:p w:rsidR="00B679E9" w:rsidRDefault="002E624B">
      <w:pPr>
        <w:autoSpaceDE w:val="0"/>
        <w:autoSpaceDN w:val="0"/>
        <w:spacing w:before="180" w:line="308" w:lineRule="atLeast"/>
        <w:ind w:left="140" w:right="200" w:firstLine="20"/>
        <w:rPr>
          <w:sz w:val="18"/>
        </w:rPr>
      </w:pPr>
      <w:r>
        <w:rPr>
          <w:rFonts w:ascii="宋体" w:eastAsia="宋体" w:hAnsi="宋体" w:cs="宋体"/>
          <w:b/>
          <w:color w:val="000000"/>
          <w:sz w:val="18"/>
        </w:rPr>
        <w:t>能存在。比如</w:t>
      </w:r>
      <w:r w:rsidRPr="002E624B">
        <w:rPr>
          <w:rFonts w:ascii="宋体" w:eastAsia="宋体" w:hAnsi="宋体" w:cs="宋体"/>
          <w:b/>
          <w:color w:val="000000"/>
          <w:sz w:val="18"/>
          <w:lang w:val="fr-FR"/>
        </w:rPr>
        <w:t>，</w:t>
      </w:r>
      <w:r>
        <w:rPr>
          <w:rFonts w:ascii="宋体" w:eastAsia="宋体" w:hAnsi="宋体" w:cs="宋体"/>
          <w:b/>
          <w:color w:val="000000"/>
          <w:sz w:val="18"/>
        </w:rPr>
        <w:t>在一个结晶层之上</w:t>
      </w:r>
      <w:r w:rsidRPr="002E624B">
        <w:rPr>
          <w:rFonts w:ascii="宋体" w:eastAsia="宋体" w:hAnsi="宋体" w:cs="宋体"/>
          <w:b/>
          <w:color w:val="000000"/>
          <w:sz w:val="18"/>
          <w:lang w:val="fr-FR"/>
        </w:rPr>
        <w:t>，</w:t>
      </w:r>
      <w:r>
        <w:rPr>
          <w:rFonts w:ascii="宋体" w:eastAsia="宋体" w:hAnsi="宋体" w:cs="宋体"/>
          <w:b/>
          <w:color w:val="000000"/>
          <w:sz w:val="18"/>
        </w:rPr>
        <w:t>在晶体形成之前</w:t>
      </w:r>
      <w:r w:rsidRPr="002E624B">
        <w:rPr>
          <w:rFonts w:ascii="宋体" w:eastAsia="宋体" w:hAnsi="宋体" w:cs="宋体"/>
          <w:b/>
          <w:color w:val="000000"/>
          <w:sz w:val="18"/>
          <w:lang w:val="fr-FR"/>
        </w:rPr>
        <w:t>，</w:t>
      </w:r>
      <w:r>
        <w:rPr>
          <w:rFonts w:ascii="宋体" w:eastAsia="宋体" w:hAnsi="宋体" w:cs="宋体"/>
          <w:b/>
          <w:color w:val="000000"/>
          <w:sz w:val="18"/>
        </w:rPr>
        <w:t>未定形的介质是外在于晶核</w:t>
      </w:r>
      <w:r w:rsidRPr="002E624B">
        <w:rPr>
          <w:rFonts w:ascii="宋体" w:eastAsia="宋体" w:hAnsi="宋体" w:cs="宋体"/>
          <w:b/>
          <w:color w:val="000000"/>
          <w:sz w:val="18"/>
          <w:lang w:val="fr-FR"/>
        </w:rPr>
        <w:t xml:space="preserve"> ( germe)</w:t>
      </w:r>
      <w:r>
        <w:rPr>
          <w:rFonts w:ascii="宋体" w:eastAsia="宋体" w:hAnsi="宋体" w:cs="宋体"/>
          <w:b/>
          <w:color w:val="000000"/>
          <w:sz w:val="18"/>
        </w:rPr>
        <w:t>的</w:t>
      </w:r>
      <w:r w:rsidRPr="002E624B">
        <w:rPr>
          <w:rFonts w:ascii="宋体" w:eastAsia="宋体" w:hAnsi="宋体" w:cs="宋体"/>
          <w:b/>
          <w:color w:val="000000"/>
          <w:sz w:val="18"/>
          <w:lang w:val="fr-FR"/>
        </w:rPr>
        <w:t>；</w:t>
      </w:r>
      <w:r w:rsidRPr="002E624B">
        <w:rPr>
          <w:rFonts w:ascii="宋体" w:eastAsia="宋体" w:hAnsi="宋体" w:cs="宋体"/>
          <w:b/>
          <w:color w:val="000000"/>
          <w:sz w:val="18"/>
          <w:lang w:val="fr-FR"/>
        </w:rPr>
        <w:t xml:space="preserve"> </w:t>
      </w:r>
      <w:r>
        <w:rPr>
          <w:rFonts w:ascii="宋体" w:eastAsia="宋体" w:hAnsi="宋体" w:cs="宋体"/>
          <w:b/>
          <w:color w:val="000000"/>
          <w:sz w:val="18"/>
        </w:rPr>
        <w:t>然而</w:t>
      </w:r>
      <w:r w:rsidRPr="002E624B">
        <w:rPr>
          <w:rFonts w:ascii="宋体" w:eastAsia="宋体" w:hAnsi="宋体" w:cs="宋体"/>
          <w:b/>
          <w:color w:val="000000"/>
          <w:sz w:val="18"/>
          <w:lang w:val="fr-FR"/>
        </w:rPr>
        <w:t>，</w:t>
      </w:r>
      <w:r>
        <w:rPr>
          <w:rFonts w:ascii="宋体" w:eastAsia="宋体" w:hAnsi="宋体" w:cs="宋体"/>
          <w:b/>
          <w:color w:val="000000"/>
          <w:sz w:val="18"/>
        </w:rPr>
        <w:t>只有在将未定形的质料和团块加以内化和合并的过程之中</w:t>
      </w:r>
      <w:r w:rsidRPr="002E624B">
        <w:rPr>
          <w:rFonts w:ascii="宋体" w:eastAsia="宋体" w:hAnsi="宋体" w:cs="宋体"/>
          <w:b/>
          <w:color w:val="000000"/>
          <w:sz w:val="18"/>
          <w:lang w:val="fr-FR"/>
        </w:rPr>
        <w:t>，</w:t>
      </w:r>
      <w:r>
        <w:rPr>
          <w:rFonts w:ascii="宋体" w:eastAsia="宋体" w:hAnsi="宋体" w:cs="宋体"/>
          <w:b/>
          <w:color w:val="000000"/>
          <w:sz w:val="18"/>
        </w:rPr>
        <w:t>晶体才能形成。相反，晶核的内部也必须进入系统的外部，在那里，未定形介质得以形成结晶</w:t>
      </w:r>
      <w:r>
        <w:rPr>
          <w:rFonts w:ascii="宋体" w:eastAsia="宋体" w:hAnsi="宋体" w:cs="宋体"/>
          <w:b/>
          <w:color w:val="000000"/>
          <w:sz w:val="18"/>
        </w:rPr>
        <w:t xml:space="preserve"> (</w:t>
      </w:r>
      <w:r>
        <w:rPr>
          <w:rFonts w:ascii="宋体" w:eastAsia="宋体" w:hAnsi="宋体" w:cs="宋体"/>
          <w:b/>
          <w:color w:val="000000"/>
          <w:sz w:val="18"/>
        </w:rPr>
        <w:t>即倾向于形成另一种组织</w:t>
      </w:r>
      <w:r>
        <w:rPr>
          <w:rFonts w:ascii="宋体" w:eastAsia="宋体" w:hAnsi="宋体" w:cs="宋体"/>
          <w:b/>
          <w:color w:val="000000"/>
          <w:sz w:val="18"/>
        </w:rPr>
        <w:t>)</w:t>
      </w:r>
      <w:r>
        <w:rPr>
          <w:rFonts w:ascii="宋体" w:eastAsia="宋体" w:hAnsi="宋体" w:cs="宋体"/>
          <w:b/>
          <w:color w:val="000000"/>
          <w:sz w:val="18"/>
        </w:rPr>
        <w:t>。这就最终导致晶核来自外部。简言之，内部和外部彼此都是内在于层的。对于有机层也是如此：由基层所提供的质料构成了一种外部介质，此种介质构成了著名的原始汤</w:t>
      </w:r>
      <w:r>
        <w:rPr>
          <w:rFonts w:ascii="宋体" w:eastAsia="宋体" w:hAnsi="宋体" w:cs="宋体"/>
          <w:b/>
          <w:color w:val="000000"/>
          <w:sz w:val="18"/>
        </w:rPr>
        <w:t xml:space="preserve"> ( soupe prébiotique)</w:t>
      </w:r>
      <w:r>
        <w:rPr>
          <w:rFonts w:ascii="宋体" w:eastAsia="宋体" w:hAnsi="宋体" w:cs="宋体"/>
          <w:b/>
          <w:color w:val="000000"/>
          <w:sz w:val="18"/>
        </w:rPr>
        <w:t>，而催化剂则起到晶核的作用，以便形成内部的实体性要素乃至</w:t>
      </w:r>
      <w:r>
        <w:rPr>
          <w:rFonts w:ascii="宋体" w:eastAsia="宋体" w:hAnsi="宋体" w:cs="宋体"/>
          <w:b/>
          <w:color w:val="000000"/>
          <w:sz w:val="18"/>
        </w:rPr>
        <w:t>化合物。这些元素和化合物都占用了质料，并通过复制而将它们外化于原始汤的环境之中。内部和外部再度互换位置，二者皆内在于有机层。它们之间的界限就是一层膜，它调节着交换和组织的转化</w:t>
      </w:r>
      <w:r>
        <w:rPr>
          <w:rFonts w:ascii="宋体" w:eastAsia="宋体" w:hAnsi="宋体" w:cs="宋体"/>
          <w:b/>
          <w:color w:val="000000"/>
          <w:sz w:val="18"/>
        </w:rPr>
        <w:t xml:space="preserve"> (</w:t>
      </w:r>
      <w:r>
        <w:rPr>
          <w:rFonts w:ascii="宋体" w:eastAsia="宋体" w:hAnsi="宋体" w:cs="宋体"/>
          <w:b/>
          <w:color w:val="000000"/>
          <w:sz w:val="18"/>
        </w:rPr>
        <w:t>换言之，层内部的分布</w:t>
      </w:r>
      <w:r>
        <w:rPr>
          <w:rFonts w:ascii="宋体" w:eastAsia="宋体" w:hAnsi="宋体" w:cs="宋体"/>
          <w:b/>
          <w:color w:val="000000"/>
          <w:sz w:val="18"/>
        </w:rPr>
        <w:t>)</w:t>
      </w:r>
      <w:r>
        <w:rPr>
          <w:rFonts w:ascii="宋体" w:eastAsia="宋体" w:hAnsi="宋体" w:cs="宋体"/>
          <w:b/>
          <w:color w:val="000000"/>
          <w:sz w:val="18"/>
        </w:rPr>
        <w:t>，并由此规定了层的所有形式关系和特征</w:t>
      </w:r>
      <w:r>
        <w:rPr>
          <w:rFonts w:ascii="宋体" w:eastAsia="宋体" w:hAnsi="宋体" w:cs="宋体"/>
          <w:b/>
          <w:color w:val="000000"/>
          <w:sz w:val="18"/>
        </w:rPr>
        <w:t xml:space="preserve"> (</w:t>
      </w:r>
      <w:r>
        <w:rPr>
          <w:rFonts w:ascii="宋体" w:eastAsia="宋体" w:hAnsi="宋体" w:cs="宋体"/>
          <w:b/>
          <w:color w:val="000000"/>
          <w:sz w:val="18"/>
        </w:rPr>
        <w:t>即使此种界限在不同的层之中有着极为多变的形势和作用：比如，晶体的界限</w:t>
      </w:r>
      <w:r>
        <w:rPr>
          <w:rFonts w:ascii="宋体" w:eastAsia="宋体" w:hAnsi="宋体" w:cs="宋体"/>
          <w:b/>
          <w:color w:val="000000"/>
          <w:sz w:val="18"/>
        </w:rPr>
        <w:t xml:space="preserve">, </w:t>
      </w:r>
      <w:r>
        <w:rPr>
          <w:rFonts w:ascii="宋体" w:eastAsia="宋体" w:hAnsi="宋体" w:cs="宋体"/>
          <w:b/>
          <w:color w:val="000000"/>
          <w:sz w:val="18"/>
        </w:rPr>
        <w:t>细胞的膜</w:t>
      </w:r>
      <w:r>
        <w:rPr>
          <w:rFonts w:ascii="宋体" w:eastAsia="宋体" w:hAnsi="宋体" w:cs="宋体"/>
          <w:b/>
          <w:color w:val="000000"/>
          <w:sz w:val="18"/>
        </w:rPr>
        <w:t>)</w:t>
      </w:r>
      <w:r>
        <w:rPr>
          <w:rFonts w:ascii="宋体" w:eastAsia="宋体" w:hAnsi="宋体" w:cs="宋体"/>
          <w:b/>
          <w:color w:val="000000"/>
          <w:sz w:val="18"/>
        </w:rPr>
        <w:t>。因此</w:t>
      </w:r>
      <w:r>
        <w:rPr>
          <w:rFonts w:ascii="宋体" w:eastAsia="宋体" w:hAnsi="宋体" w:cs="宋体"/>
          <w:b/>
          <w:color w:val="000000"/>
          <w:sz w:val="18"/>
        </w:rPr>
        <w:t xml:space="preserve">, </w:t>
      </w:r>
      <w:r>
        <w:rPr>
          <w:rFonts w:ascii="宋体" w:eastAsia="宋体" w:hAnsi="宋体" w:cs="宋体"/>
          <w:b/>
          <w:color w:val="000000"/>
          <w:sz w:val="18"/>
        </w:rPr>
        <w:t>我们可以用核心层面</w:t>
      </w:r>
      <w:r>
        <w:rPr>
          <w:rFonts w:ascii="宋体" w:eastAsia="宋体" w:hAnsi="宋体" w:cs="宋体"/>
          <w:b/>
          <w:color w:val="000000"/>
          <w:sz w:val="18"/>
        </w:rPr>
        <w:t xml:space="preserve"> ( couche centrale) </w:t>
      </w:r>
      <w:r>
        <w:rPr>
          <w:rFonts w:ascii="宋体" w:eastAsia="宋体" w:hAnsi="宋体" w:cs="宋体"/>
          <w:b/>
          <w:color w:val="000000"/>
          <w:sz w:val="18"/>
        </w:rPr>
        <w:t>或核心环来称呼以下具有构成上的统一性的集合体：外部的分子质料，内部的实体要素，以及传递形式关系的界限或膜。可以说，在层之中</w:t>
      </w:r>
      <w:r>
        <w:rPr>
          <w:rFonts w:ascii="宋体" w:eastAsia="宋体" w:hAnsi="宋体" w:cs="宋体"/>
          <w:b/>
          <w:color w:val="000000"/>
          <w:sz w:val="18"/>
        </w:rPr>
        <w:t>包含着</w:t>
      </w:r>
      <w:r>
        <w:rPr>
          <w:rFonts w:ascii="宋体" w:eastAsia="宋体" w:hAnsi="宋体" w:cs="宋体"/>
          <w:b/>
          <w:color w:val="000000"/>
          <w:sz w:val="18"/>
        </w:rPr>
        <w:t xml:space="preserve"> (enveloppé) </w:t>
      </w:r>
      <w:r>
        <w:rPr>
          <w:rFonts w:ascii="宋体" w:eastAsia="宋体" w:hAnsi="宋体" w:cs="宋体"/>
          <w:b/>
          <w:color w:val="000000"/>
          <w:sz w:val="18"/>
        </w:rPr>
        <w:t>唯一一部抽象机器，它构成了层的统一性。它是栖世</w:t>
      </w:r>
      <w:r>
        <w:rPr>
          <w:rFonts w:ascii="宋体" w:eastAsia="宋体" w:hAnsi="宋体" w:cs="宋体"/>
          <w:b/>
          <w:color w:val="000000"/>
          <w:sz w:val="18"/>
        </w:rPr>
        <w:t xml:space="preserve"> (Ecumène)</w:t>
      </w:r>
      <w:r>
        <w:rPr>
          <w:rFonts w:ascii="宋体" w:eastAsia="宋体" w:hAnsi="宋体" w:cs="宋体"/>
          <w:b/>
          <w:color w:val="000000"/>
          <w:sz w:val="18"/>
        </w:rPr>
        <w:t>，有别于容贯平面的平世</w:t>
      </w:r>
      <w:r>
        <w:rPr>
          <w:rFonts w:ascii="宋体" w:eastAsia="宋体" w:hAnsi="宋体" w:cs="宋体"/>
          <w:b/>
          <w:color w:val="000000"/>
          <w:sz w:val="18"/>
        </w:rPr>
        <w:t>( Planomene)</w:t>
      </w:r>
      <w:r>
        <w:rPr>
          <w:rFonts w:ascii="宋体" w:eastAsia="宋体" w:hAnsi="宋体" w:cs="宋体"/>
          <w:b/>
          <w:color w:val="000000"/>
          <w:sz w:val="18"/>
        </w:rPr>
        <w:t>。</w:t>
      </w:r>
    </w:p>
    <w:p w:rsidR="00B679E9" w:rsidRDefault="002E624B">
      <w:pPr>
        <w:autoSpaceDE w:val="0"/>
        <w:autoSpaceDN w:val="0"/>
        <w:spacing w:before="20" w:line="305" w:lineRule="atLeast"/>
        <w:ind w:left="40" w:right="300" w:firstLine="400"/>
        <w:rPr>
          <w:sz w:val="18"/>
        </w:rPr>
      </w:pPr>
      <w:r>
        <w:rPr>
          <w:rFonts w:ascii="宋体" w:eastAsia="宋体" w:hAnsi="宋体" w:cs="宋体"/>
          <w:b/>
          <w:color w:val="000000"/>
          <w:sz w:val="18"/>
        </w:rPr>
        <w:t>然而，如果认为层的这个统一的核心层面是可分离的，或者我们能够通过倒退而达到其自身，那就错了。首先，一个层从一开始就必然是从一个层面</w:t>
      </w:r>
      <w:r>
        <w:rPr>
          <w:rFonts w:ascii="宋体" w:eastAsia="宋体" w:hAnsi="宋体" w:cs="宋体"/>
          <w:b/>
          <w:color w:val="000000"/>
          <w:sz w:val="18"/>
        </w:rPr>
        <w:t>( couche)</w:t>
      </w:r>
      <w:r>
        <w:rPr>
          <w:rFonts w:ascii="宋体" w:eastAsia="宋体" w:hAnsi="宋体" w:cs="宋体"/>
          <w:b/>
          <w:color w:val="000000"/>
          <w:sz w:val="18"/>
        </w:rPr>
        <w:t>伸展到另一个。它已经具有众多的层面。它从一个核心拓展到一个边沿，而同时，边沿又反作用于核心并形成一个相对于一个新边沿的新核心。流不停地发散并折回。存在着中间状态的增长和多样化，这个过程是核心环的局部条件之一</w:t>
      </w:r>
      <w:r>
        <w:rPr>
          <w:rFonts w:ascii="宋体" w:eastAsia="宋体" w:hAnsi="宋体" w:cs="宋体"/>
          <w:b/>
          <w:color w:val="000000"/>
          <w:sz w:val="18"/>
        </w:rPr>
        <w:t xml:space="preserve"> (</w:t>
      </w:r>
      <w:r>
        <w:rPr>
          <w:rFonts w:ascii="宋体" w:eastAsia="宋体" w:hAnsi="宋体" w:cs="宋体"/>
          <w:b/>
          <w:color w:val="000000"/>
          <w:sz w:val="18"/>
        </w:rPr>
        <w:t>在某个</w:t>
      </w:r>
      <w:r>
        <w:rPr>
          <w:rFonts w:ascii="宋体" w:eastAsia="宋体" w:hAnsi="宋体" w:cs="宋体"/>
          <w:b/>
          <w:color w:val="000000"/>
          <w:sz w:val="18"/>
        </w:rPr>
        <w:t>同一性阈限之下可被接受的不同的浓度</w:t>
      </w:r>
      <w:r>
        <w:rPr>
          <w:rFonts w:ascii="宋体" w:eastAsia="宋体" w:hAnsi="宋体" w:cs="宋体"/>
          <w:b/>
          <w:color w:val="000000"/>
          <w:sz w:val="18"/>
        </w:rPr>
        <w:t xml:space="preserve"> [ concentration] </w:t>
      </w:r>
      <w:r>
        <w:rPr>
          <w:rFonts w:ascii="宋体" w:eastAsia="宋体" w:hAnsi="宋体" w:cs="宋体"/>
          <w:b/>
          <w:color w:val="000000"/>
          <w:sz w:val="18"/>
        </w:rPr>
        <w:t>和变异</w:t>
      </w:r>
      <w:r>
        <w:rPr>
          <w:rFonts w:ascii="宋体" w:eastAsia="宋体" w:hAnsi="宋体" w:cs="宋体"/>
          <w:b/>
          <w:color w:val="000000"/>
          <w:sz w:val="18"/>
        </w:rPr>
        <w:t>)</w:t>
      </w:r>
      <w:r>
        <w:rPr>
          <w:rFonts w:ascii="宋体" w:eastAsia="宋体" w:hAnsi="宋体" w:cs="宋体"/>
          <w:b/>
          <w:color w:val="000000"/>
          <w:sz w:val="18"/>
        </w:rPr>
        <w:t>。这些中间状态呈现出环境或质料的新形象，以及元素和化合物的新形象。实际上，它们是介于外部环境和内在元素，实体的要素及其化合物，化合物及其实体，以及不同的成形的实体之间</w:t>
      </w:r>
      <w:r>
        <w:rPr>
          <w:rFonts w:ascii="宋体" w:eastAsia="宋体" w:hAnsi="宋体" w:cs="宋体"/>
          <w:b/>
          <w:color w:val="000000"/>
          <w:sz w:val="18"/>
        </w:rPr>
        <w:t xml:space="preserve"> (</w:t>
      </w:r>
      <w:r>
        <w:rPr>
          <w:rFonts w:ascii="宋体" w:eastAsia="宋体" w:hAnsi="宋体" w:cs="宋体"/>
          <w:b/>
          <w:color w:val="000000"/>
          <w:sz w:val="18"/>
        </w:rPr>
        <w:t>内容的实体与表达的实体</w:t>
      </w:r>
      <w:r>
        <w:rPr>
          <w:rFonts w:ascii="宋体" w:eastAsia="宋体" w:hAnsi="宋体" w:cs="宋体"/>
          <w:b/>
          <w:color w:val="000000"/>
          <w:sz w:val="18"/>
        </w:rPr>
        <w:t>)</w:t>
      </w:r>
      <w:r>
        <w:rPr>
          <w:rFonts w:ascii="宋体" w:eastAsia="宋体" w:hAnsi="宋体" w:cs="宋体"/>
          <w:b/>
          <w:color w:val="000000"/>
          <w:sz w:val="18"/>
        </w:rPr>
        <w:t>。我们将把这些中间状态及其重叠、这些激增、这些层次称作边缘层</w:t>
      </w:r>
      <w:r>
        <w:rPr>
          <w:rFonts w:ascii="宋体" w:eastAsia="宋体" w:hAnsi="宋体" w:cs="宋体"/>
          <w:b/>
          <w:color w:val="000000"/>
          <w:sz w:val="18"/>
        </w:rPr>
        <w:t xml:space="preserve"> (épistrates)</w:t>
      </w:r>
      <w:r>
        <w:rPr>
          <w:rFonts w:ascii="宋体" w:eastAsia="宋体" w:hAnsi="宋体" w:cs="宋体"/>
          <w:b/>
          <w:color w:val="000000"/>
          <w:sz w:val="18"/>
        </w:rPr>
        <w:t>。在我们所举的两个例子之中，在结晶层之上，存在着许多介于外部的环境或质料与内部的晶核之间的可能的居间状态：完全不连续的亚稳态</w:t>
      </w:r>
      <w:r>
        <w:rPr>
          <w:rFonts w:ascii="宋体" w:eastAsia="宋体" w:hAnsi="宋体" w:cs="宋体"/>
          <w:b/>
          <w:color w:val="000000"/>
          <w:sz w:val="18"/>
        </w:rPr>
        <w:t xml:space="preserve"> (</w:t>
      </w:r>
      <w:r>
        <w:rPr>
          <w:rFonts w:ascii="宋体" w:eastAsia="宋体" w:hAnsi="宋体" w:cs="宋体"/>
          <w:b/>
          <w:color w:val="000000"/>
          <w:sz w:val="18"/>
        </w:rPr>
        <w:t>作为如此众多的等级化的程度</w:t>
      </w:r>
      <w:r>
        <w:rPr>
          <w:rFonts w:ascii="宋体" w:eastAsia="宋体" w:hAnsi="宋体" w:cs="宋体"/>
          <w:b/>
          <w:color w:val="000000"/>
          <w:sz w:val="18"/>
        </w:rPr>
        <w:t xml:space="preserve">) </w:t>
      </w:r>
      <w:r>
        <w:rPr>
          <w:rFonts w:ascii="宋体" w:eastAsia="宋体" w:hAnsi="宋体" w:cs="宋体"/>
          <w:b/>
          <w:color w:val="000000"/>
          <w:sz w:val="18"/>
        </w:rPr>
        <w:t>所构成的多元体。有机层不能与所谓的内部环境相分离，这些环境既是与外部质料相关联的内部元素，同样也是与内部实体相关联的外部元素。</w:t>
      </w:r>
      <w:r>
        <w:rPr>
          <w:rFonts w:ascii="宋体" w:eastAsia="宋体" w:hAnsi="宋体" w:cs="宋体"/>
          <w:b/>
          <w:color w:val="000000"/>
          <w:sz w:val="18"/>
        </w:rPr>
        <w:t>①</w:t>
      </w:r>
      <w:r>
        <w:rPr>
          <w:rFonts w:ascii="宋体" w:eastAsia="宋体" w:hAnsi="宋体" w:cs="宋体"/>
          <w:b/>
          <w:color w:val="000000"/>
          <w:sz w:val="18"/>
        </w:rPr>
        <w:t>我们知道，这些有机的内部环境调节着一个有机体的不同部分的差异化和复杂性。因此，一个层</w:t>
      </w:r>
      <w:r>
        <w:rPr>
          <w:rFonts w:ascii="宋体" w:eastAsia="宋体" w:hAnsi="宋体" w:cs="宋体"/>
          <w:b/>
          <w:color w:val="000000"/>
          <w:sz w:val="18"/>
        </w:rPr>
        <w:t>————</w:t>
      </w:r>
      <w:r>
        <w:rPr>
          <w:rFonts w:ascii="宋体" w:eastAsia="宋体" w:hAnsi="宋体" w:cs="宋体"/>
          <w:b/>
          <w:color w:val="000000"/>
          <w:sz w:val="18"/>
        </w:rPr>
        <w:t>从其构成的统一性的角度来考察</w:t>
      </w:r>
      <w:r>
        <w:rPr>
          <w:rFonts w:ascii="宋体" w:eastAsia="宋体" w:hAnsi="宋体" w:cs="宋体"/>
          <w:b/>
          <w:color w:val="000000"/>
          <w:sz w:val="18"/>
        </w:rPr>
        <w:t>———</w:t>
      </w:r>
      <w:r>
        <w:rPr>
          <w:rFonts w:ascii="宋体" w:eastAsia="宋体" w:hAnsi="宋体" w:cs="宋体"/>
          <w:b/>
          <w:color w:val="000000"/>
          <w:sz w:val="18"/>
        </w:rPr>
        <w:t>就只存在于其实体性的边缘层之中，这些边缘层瓦解了它的连续性、碎裂了它的环，并对其进行分级。核心环并非独立于某个边沿</w:t>
      </w:r>
    </w:p>
    <w:p w:rsidR="00B679E9" w:rsidRDefault="002E624B">
      <w:pPr>
        <w:spacing w:before="260" w:line="60" w:lineRule="exact"/>
        <w:ind w:left="140" w:right="586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80" w:right="220" w:firstLine="260"/>
        <w:rPr>
          <w:sz w:val="10"/>
        </w:rPr>
      </w:pPr>
      <w:r>
        <w:rPr>
          <w:rFonts w:ascii="宋体" w:eastAsia="宋体" w:hAnsi="宋体" w:cs="宋体"/>
          <w:b/>
          <w:color w:val="000000"/>
          <w:sz w:val="10"/>
        </w:rPr>
        <w:t>① Gilbert Simondon, L' individu et sa genèse physico-biologi</w:t>
      </w:r>
      <w:r>
        <w:rPr>
          <w:rFonts w:ascii="宋体" w:eastAsia="宋体" w:hAnsi="宋体" w:cs="宋体"/>
          <w:b/>
          <w:color w:val="000000"/>
          <w:sz w:val="10"/>
        </w:rPr>
        <w:t xml:space="preserve">que, P. U. F., pp.107——114, 259——264: </w:t>
      </w:r>
      <w:r>
        <w:rPr>
          <w:rFonts w:ascii="宋体" w:eastAsia="宋体" w:hAnsi="宋体" w:cs="宋体"/>
          <w:b/>
          <w:color w:val="000000"/>
          <w:sz w:val="10"/>
        </w:rPr>
        <w:t>关于晶体和有机体之中的内部和外部，以及关于界限和膜的作用。</w:t>
      </w:r>
    </w:p>
    <w:p w:rsidR="00B679E9" w:rsidRDefault="002E624B">
      <w:pPr>
        <w:autoSpaceDE w:val="0"/>
        <w:autoSpaceDN w:val="0"/>
        <w:spacing w:before="260" w:line="140" w:lineRule="atLeast"/>
        <w:ind w:left="3260"/>
        <w:rPr>
          <w:sz w:val="8"/>
        </w:rPr>
        <w:sectPr w:rsidR="00B679E9">
          <w:pgSz w:w="8580" w:h="13400"/>
          <w:pgMar w:top="800" w:right="800" w:bottom="800" w:left="800" w:header="720" w:footer="720" w:gutter="0"/>
          <w:cols w:space="720"/>
        </w:sectPr>
      </w:pPr>
      <w:r>
        <w:rPr>
          <w:rFonts w:ascii="宋体" w:eastAsia="宋体" w:hAnsi="宋体" w:cs="宋体"/>
          <w:b/>
          <w:color w:val="000000"/>
          <w:sz w:val="8"/>
        </w:rPr>
        <w:t>45</w:t>
      </w:r>
    </w:p>
    <w:p w:rsidR="00B679E9" w:rsidRDefault="002E624B">
      <w:pPr>
        <w:autoSpaceDE w:val="0"/>
        <w:autoSpaceDN w:val="0"/>
        <w:spacing w:before="20" w:line="180" w:lineRule="atLeast"/>
        <w:ind w:left="19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0" w:lineRule="atLeast"/>
        <w:ind w:left="160"/>
        <w:rPr>
          <w:sz w:val="18"/>
        </w:rPr>
      </w:pPr>
      <w:r>
        <w:rPr>
          <w:rFonts w:ascii="宋体" w:eastAsia="宋体" w:hAnsi="宋体" w:cs="宋体"/>
          <w:b/>
          <w:color w:val="000000"/>
          <w:sz w:val="18"/>
        </w:rPr>
        <w:t>而存在，后者形成了一个新的核心并反作用于前一个核心，由此产生出不连续的边缘层。</w:t>
      </w:r>
    </w:p>
    <w:p w:rsidR="00B679E9" w:rsidRDefault="002E624B">
      <w:pPr>
        <w:autoSpaceDE w:val="0"/>
        <w:autoSpaceDN w:val="0"/>
        <w:spacing w:before="20" w:line="303" w:lineRule="atLeast"/>
        <w:ind w:left="120" w:firstLine="400"/>
        <w:rPr>
          <w:sz w:val="18"/>
        </w:rPr>
      </w:pPr>
      <w:r>
        <w:rPr>
          <w:rFonts w:ascii="宋体" w:eastAsia="宋体" w:hAnsi="宋体" w:cs="宋体"/>
          <w:b/>
          <w:color w:val="000000"/>
          <w:sz w:val="18"/>
        </w:rPr>
        <w:t>不过，这还不是全部。不仅存在着内部和外部之间的此种新的、第二种相关性，而且还存在着运作于膜或界限之处的整个过程。实际上，一旦元素和化合物占有质料并将其合并于自身之中，相应的有机体就被迫转向另外的</w:t>
      </w:r>
      <w:r>
        <w:rPr>
          <w:rFonts w:ascii="宋体" w:eastAsia="宋体" w:hAnsi="宋体" w:cs="宋体"/>
          <w:b/>
          <w:color w:val="000000"/>
          <w:sz w:val="18"/>
        </w:rPr>
        <w:t>“</w:t>
      </w:r>
      <w:r>
        <w:rPr>
          <w:rFonts w:ascii="宋体" w:eastAsia="宋体" w:hAnsi="宋体" w:cs="宋体"/>
          <w:b/>
          <w:color w:val="000000"/>
          <w:sz w:val="18"/>
        </w:rPr>
        <w:t>更多相异性而更</w:t>
      </w:r>
      <w:r>
        <w:rPr>
          <w:rFonts w:ascii="宋体" w:eastAsia="宋体" w:hAnsi="宋体" w:cs="宋体"/>
          <w:b/>
          <w:color w:val="000000"/>
          <w:sz w:val="18"/>
        </w:rPr>
        <w:t>少适应性</w:t>
      </w:r>
      <w:r>
        <w:rPr>
          <w:rFonts w:ascii="宋体" w:eastAsia="宋体" w:hAnsi="宋体" w:cs="宋体"/>
          <w:b/>
          <w:color w:val="000000"/>
          <w:sz w:val="18"/>
        </w:rPr>
        <w:t>”</w:t>
      </w:r>
      <w:r>
        <w:rPr>
          <w:rFonts w:ascii="宋体" w:eastAsia="宋体" w:hAnsi="宋体" w:cs="宋体"/>
          <w:b/>
          <w:color w:val="000000"/>
          <w:sz w:val="18"/>
        </w:rPr>
        <w:t>的质料，它或者是从那些仍然未被动用的团块之中，或者反之从另外的有机体中获得这些质料。这里，环境呈现出第三种形象：它不再是外部的或内部的环境，甚至也不是相关的环境或居间的环境，而毋宁说是一种结合的或合并的环境</w:t>
      </w:r>
      <w:r>
        <w:rPr>
          <w:rFonts w:ascii="宋体" w:eastAsia="宋体" w:hAnsi="宋体" w:cs="宋体"/>
          <w:b/>
          <w:color w:val="000000"/>
          <w:sz w:val="18"/>
        </w:rPr>
        <w:t xml:space="preserve"> ( milieu associé ou annexé)</w:t>
      </w:r>
      <w:r>
        <w:rPr>
          <w:rFonts w:ascii="宋体" w:eastAsia="宋体" w:hAnsi="宋体" w:cs="宋体"/>
          <w:b/>
          <w:color w:val="000000"/>
          <w:sz w:val="18"/>
        </w:rPr>
        <w:t>。结合的环境首先意味着那些不同于营养材料自身的能量来源。在这样的资源被获得之前，我们可以说有机体是从自身之中获取养分，但与其说它在呼吸，毋宁说，它处于一种窒息的状态之中。</w:t>
      </w:r>
      <w:r>
        <w:rPr>
          <w:rFonts w:ascii="宋体" w:eastAsia="宋体" w:hAnsi="宋体" w:cs="宋体"/>
          <w:b/>
          <w:color w:val="000000"/>
          <w:sz w:val="18"/>
        </w:rPr>
        <w:t>①</w:t>
      </w:r>
      <w:r>
        <w:rPr>
          <w:rFonts w:ascii="宋体" w:eastAsia="宋体" w:hAnsi="宋体" w:cs="宋体"/>
          <w:b/>
          <w:color w:val="000000"/>
          <w:sz w:val="18"/>
        </w:rPr>
        <w:t>相反，一种能量来源的获得就会使一种可转化为元素和化合物的质料得以增长</w:t>
      </w:r>
      <w:r>
        <w:rPr>
          <w:rFonts w:ascii="宋体" w:eastAsia="宋体" w:hAnsi="宋体" w:cs="宋体"/>
          <w:b/>
          <w:color w:val="000000"/>
          <w:sz w:val="18"/>
        </w:rPr>
        <w:t>。因而，结合的环境就通过对能量来源的捕获</w:t>
      </w:r>
      <w:r>
        <w:rPr>
          <w:rFonts w:ascii="宋体" w:eastAsia="宋体" w:hAnsi="宋体" w:cs="宋体"/>
          <w:b/>
          <w:color w:val="000000"/>
          <w:sz w:val="18"/>
        </w:rPr>
        <w:t xml:space="preserve"> (</w:t>
      </w:r>
      <w:r>
        <w:rPr>
          <w:rFonts w:ascii="宋体" w:eastAsia="宋体" w:hAnsi="宋体" w:cs="宋体"/>
          <w:b/>
          <w:color w:val="000000"/>
          <w:sz w:val="18"/>
        </w:rPr>
        <w:t>在最一般意义上的呼吸</w:t>
      </w:r>
      <w:r>
        <w:rPr>
          <w:rFonts w:ascii="宋体" w:eastAsia="宋体" w:hAnsi="宋体" w:cs="宋体"/>
          <w:b/>
          <w:color w:val="000000"/>
          <w:sz w:val="18"/>
        </w:rPr>
        <w:t>)</w:t>
      </w:r>
      <w:r>
        <w:rPr>
          <w:rFonts w:ascii="宋体" w:eastAsia="宋体" w:hAnsi="宋体" w:cs="宋体"/>
          <w:b/>
          <w:color w:val="000000"/>
          <w:sz w:val="18"/>
        </w:rPr>
        <w:t>、对材料的分辨、对于它们的在场或缺失的把握</w:t>
      </w:r>
      <w:r>
        <w:rPr>
          <w:rFonts w:ascii="宋体" w:eastAsia="宋体" w:hAnsi="宋体" w:cs="宋体"/>
          <w:b/>
          <w:color w:val="000000"/>
          <w:sz w:val="18"/>
        </w:rPr>
        <w:t xml:space="preserve"> (</w:t>
      </w:r>
      <w:r>
        <w:rPr>
          <w:rFonts w:ascii="宋体" w:eastAsia="宋体" w:hAnsi="宋体" w:cs="宋体"/>
          <w:b/>
          <w:color w:val="000000"/>
          <w:sz w:val="18"/>
        </w:rPr>
        <w:t>知觉</w:t>
      </w:r>
      <w:r>
        <w:rPr>
          <w:rFonts w:ascii="宋体" w:eastAsia="宋体" w:hAnsi="宋体" w:cs="宋体"/>
          <w:b/>
          <w:color w:val="000000"/>
          <w:sz w:val="18"/>
        </w:rPr>
        <w:t>)</w:t>
      </w:r>
      <w:r>
        <w:rPr>
          <w:rFonts w:ascii="宋体" w:eastAsia="宋体" w:hAnsi="宋体" w:cs="宋体"/>
          <w:b/>
          <w:color w:val="000000"/>
          <w:sz w:val="18"/>
        </w:rPr>
        <w:t>，以及相应的元素或化合物的产生与否</w:t>
      </w:r>
      <w:r>
        <w:rPr>
          <w:rFonts w:ascii="宋体" w:eastAsia="宋体" w:hAnsi="宋体" w:cs="宋体"/>
          <w:b/>
          <w:color w:val="000000"/>
          <w:sz w:val="18"/>
        </w:rPr>
        <w:t xml:space="preserve"> (</w:t>
      </w:r>
      <w:r>
        <w:rPr>
          <w:rFonts w:ascii="宋体" w:eastAsia="宋体" w:hAnsi="宋体" w:cs="宋体"/>
          <w:b/>
          <w:color w:val="000000"/>
          <w:sz w:val="18"/>
        </w:rPr>
        <w:t>回应，反应</w:t>
      </w:r>
      <w:r>
        <w:rPr>
          <w:rFonts w:ascii="宋体" w:eastAsia="宋体" w:hAnsi="宋体" w:cs="宋体"/>
          <w:b/>
          <w:color w:val="000000"/>
          <w:sz w:val="18"/>
        </w:rPr>
        <w:t xml:space="preserve">) </w:t>
      </w:r>
      <w:r>
        <w:rPr>
          <w:rFonts w:ascii="宋体" w:eastAsia="宋体" w:hAnsi="宋体" w:cs="宋体"/>
          <w:b/>
          <w:color w:val="000000"/>
          <w:sz w:val="18"/>
        </w:rPr>
        <w:t>而得到界定。从这个方面看，存在着分子知觉，正如存在着分子反应，这一点体现于细胞经济学和调节性介质的特性之中，这些介质能够在某个极为多样的外在环境之中集中</w:t>
      </w:r>
      <w:r>
        <w:rPr>
          <w:rFonts w:ascii="宋体" w:eastAsia="宋体" w:hAnsi="宋体" w:cs="宋体"/>
          <w:b/>
          <w:color w:val="000000"/>
          <w:sz w:val="18"/>
        </w:rPr>
        <w:t>“</w:t>
      </w:r>
      <w:r>
        <w:rPr>
          <w:rFonts w:ascii="宋体" w:eastAsia="宋体" w:hAnsi="宋体" w:cs="宋体"/>
          <w:b/>
          <w:color w:val="000000"/>
          <w:sz w:val="18"/>
        </w:rPr>
        <w:t>辨认出</w:t>
      </w:r>
      <w:r>
        <w:rPr>
          <w:rFonts w:ascii="宋体" w:eastAsia="宋体" w:hAnsi="宋体" w:cs="宋体"/>
          <w:b/>
          <w:color w:val="000000"/>
          <w:sz w:val="18"/>
        </w:rPr>
        <w:t>”</w:t>
      </w:r>
      <w:r>
        <w:rPr>
          <w:rFonts w:ascii="宋体" w:eastAsia="宋体" w:hAnsi="宋体" w:cs="宋体"/>
          <w:b/>
          <w:color w:val="000000"/>
          <w:sz w:val="18"/>
        </w:rPr>
        <w:t>一到两种化学物。但正如于克斯屈尔</w:t>
      </w:r>
      <w:r>
        <w:rPr>
          <w:rFonts w:ascii="宋体" w:eastAsia="宋体" w:hAnsi="宋体" w:cs="宋体"/>
          <w:b/>
          <w:color w:val="000000"/>
          <w:sz w:val="18"/>
        </w:rPr>
        <w:t xml:space="preserve">(Uexküll) </w:t>
      </w:r>
      <w:r>
        <w:rPr>
          <w:rFonts w:ascii="宋体" w:eastAsia="宋体" w:hAnsi="宋体" w:cs="宋体"/>
          <w:b/>
          <w:color w:val="000000"/>
          <w:sz w:val="18"/>
        </w:rPr>
        <w:t>所描述的，结合或合并的环境的发展</w:t>
      </w:r>
      <w:r>
        <w:rPr>
          <w:rFonts w:ascii="宋体" w:eastAsia="宋体" w:hAnsi="宋体" w:cs="宋体"/>
          <w:b/>
          <w:color w:val="000000"/>
          <w:sz w:val="18"/>
        </w:rPr>
        <w:t>——</w:t>
      </w:r>
      <w:r>
        <w:rPr>
          <w:rFonts w:ascii="宋体" w:eastAsia="宋体" w:hAnsi="宋体" w:cs="宋体"/>
          <w:b/>
          <w:color w:val="000000"/>
          <w:sz w:val="18"/>
        </w:rPr>
        <w:t>连同其能量的、知觉的和行为的特征</w:t>
      </w:r>
      <w:r>
        <w:rPr>
          <w:rFonts w:ascii="宋体" w:eastAsia="宋体" w:hAnsi="宋体" w:cs="宋体"/>
          <w:b/>
          <w:color w:val="000000"/>
          <w:sz w:val="18"/>
        </w:rPr>
        <w:t>———</w:t>
      </w:r>
      <w:r>
        <w:rPr>
          <w:rFonts w:ascii="宋体" w:eastAsia="宋体" w:hAnsi="宋体" w:cs="宋体"/>
          <w:b/>
          <w:color w:val="000000"/>
          <w:sz w:val="18"/>
        </w:rPr>
        <w:t>在动物界之中达到顶峰。壁虱</w:t>
      </w:r>
      <w:r>
        <w:rPr>
          <w:rFonts w:ascii="宋体" w:eastAsia="宋体" w:hAnsi="宋体" w:cs="宋体"/>
          <w:b/>
          <w:color w:val="000000"/>
          <w:sz w:val="18"/>
        </w:rPr>
        <w:t xml:space="preserve"> ( Tique)</w:t>
      </w:r>
      <w:r>
        <w:rPr>
          <w:rFonts w:ascii="宋体" w:eastAsia="宋体" w:hAnsi="宋体" w:cs="宋体"/>
          <w:b/>
          <w:color w:val="000000"/>
          <w:sz w:val="18"/>
        </w:rPr>
        <w:t>那令人难忘</w:t>
      </w:r>
      <w:r>
        <w:rPr>
          <w:rFonts w:ascii="宋体" w:eastAsia="宋体" w:hAnsi="宋体" w:cs="宋体"/>
          <w:b/>
          <w:color w:val="000000"/>
          <w:sz w:val="18"/>
        </w:rPr>
        <w:t>的结合的世界，为其下落的重力能量、对汗的知觉的嗅觉特征、及其叮咬的行为特征所界定：壁虱爬到一根树干的高处，以便落到一个经过的哺乳动物身上；</w:t>
      </w:r>
      <w:r>
        <w:rPr>
          <w:rFonts w:ascii="宋体" w:eastAsia="宋体" w:hAnsi="宋体" w:cs="宋体"/>
          <w:b/>
          <w:color w:val="000000"/>
          <w:sz w:val="18"/>
        </w:rPr>
        <w:t xml:space="preserve"> </w:t>
      </w:r>
      <w:r>
        <w:rPr>
          <w:rFonts w:ascii="宋体" w:eastAsia="宋体" w:hAnsi="宋体" w:cs="宋体"/>
          <w:b/>
          <w:color w:val="000000"/>
          <w:sz w:val="18"/>
        </w:rPr>
        <w:t>它通过气味来对这只动物进行辨认，然后在其皮肤的凹陷处进行叮咬</w:t>
      </w:r>
      <w:r>
        <w:rPr>
          <w:rFonts w:ascii="宋体" w:eastAsia="宋体" w:hAnsi="宋体" w:cs="宋体"/>
          <w:b/>
          <w:color w:val="000000"/>
          <w:sz w:val="18"/>
        </w:rPr>
        <w:t xml:space="preserve"> (</w:t>
      </w:r>
      <w:r>
        <w:rPr>
          <w:rFonts w:ascii="宋体" w:eastAsia="宋体" w:hAnsi="宋体" w:cs="宋体"/>
          <w:b/>
          <w:color w:val="000000"/>
          <w:sz w:val="18"/>
        </w:rPr>
        <w:t>一言以蔽之，这个结合的世界由三个因素构成</w:t>
      </w:r>
      <w:r>
        <w:rPr>
          <w:rFonts w:ascii="宋体" w:eastAsia="宋体" w:hAnsi="宋体" w:cs="宋体"/>
          <w:b/>
          <w:color w:val="000000"/>
          <w:sz w:val="18"/>
        </w:rPr>
        <w:t>)</w:t>
      </w:r>
      <w:r>
        <w:rPr>
          <w:rFonts w:ascii="宋体" w:eastAsia="宋体" w:hAnsi="宋体" w:cs="宋体"/>
          <w:b/>
          <w:color w:val="000000"/>
          <w:sz w:val="18"/>
        </w:rPr>
        <w:t>。知觉和行为的特征自身就是一种双钳形，一种双重连接。</w:t>
      </w:r>
      <w:r>
        <w:rPr>
          <w:rFonts w:ascii="宋体" w:eastAsia="宋体" w:hAnsi="宋体" w:cs="宋体"/>
          <w:b/>
          <w:color w:val="000000"/>
          <w:sz w:val="18"/>
        </w:rPr>
        <w:t>②</w:t>
      </w:r>
    </w:p>
    <w:p w:rsidR="00B679E9" w:rsidRDefault="002E624B">
      <w:pPr>
        <w:autoSpaceDE w:val="0"/>
        <w:autoSpaceDN w:val="0"/>
        <w:spacing w:before="40" w:line="300" w:lineRule="atLeast"/>
        <w:ind w:left="140" w:right="200" w:firstLine="380"/>
        <w:rPr>
          <w:sz w:val="18"/>
        </w:rPr>
      </w:pPr>
      <w:r>
        <w:rPr>
          <w:rFonts w:ascii="宋体" w:eastAsia="宋体" w:hAnsi="宋体" w:cs="宋体"/>
          <w:b/>
          <w:color w:val="000000"/>
          <w:sz w:val="18"/>
        </w:rPr>
        <w:t>不过，在这里，结合环境与有机形式是紧密相关的。一种有机的形式不是一个简单结构，而是一种结构化，一种结合环境的构成。一种动物环境</w:t>
      </w:r>
      <w:r>
        <w:rPr>
          <w:rFonts w:ascii="宋体" w:eastAsia="宋体" w:hAnsi="宋体" w:cs="宋体"/>
          <w:b/>
          <w:color w:val="000000"/>
          <w:sz w:val="18"/>
        </w:rPr>
        <w:t xml:space="preserve"> (</w:t>
      </w:r>
      <w:r>
        <w:rPr>
          <w:rFonts w:ascii="宋体" w:eastAsia="宋体" w:hAnsi="宋体" w:cs="宋体"/>
          <w:b/>
          <w:color w:val="000000"/>
          <w:sz w:val="18"/>
        </w:rPr>
        <w:t>比如蜘蛛网</w:t>
      </w:r>
      <w:r>
        <w:rPr>
          <w:rFonts w:ascii="宋体" w:eastAsia="宋体" w:hAnsi="宋体" w:cs="宋体"/>
          <w:b/>
          <w:color w:val="000000"/>
          <w:sz w:val="18"/>
        </w:rPr>
        <w:t xml:space="preserve">) </w:t>
      </w:r>
      <w:r>
        <w:rPr>
          <w:rFonts w:ascii="宋体" w:eastAsia="宋体" w:hAnsi="宋体" w:cs="宋体"/>
          <w:b/>
          <w:color w:val="000000"/>
          <w:sz w:val="18"/>
        </w:rPr>
        <w:t>和有机形式一样，都是</w:t>
      </w:r>
      <w:r>
        <w:rPr>
          <w:rFonts w:ascii="宋体" w:eastAsia="宋体" w:hAnsi="宋体" w:cs="宋体"/>
          <w:b/>
          <w:color w:val="000000"/>
          <w:sz w:val="18"/>
        </w:rPr>
        <w:t>“</w:t>
      </w:r>
      <w:r>
        <w:rPr>
          <w:rFonts w:ascii="宋体" w:eastAsia="宋体" w:hAnsi="宋体" w:cs="宋体"/>
          <w:b/>
          <w:color w:val="000000"/>
          <w:sz w:val="18"/>
        </w:rPr>
        <w:t>形态发生的</w:t>
      </w:r>
      <w:r>
        <w:rPr>
          <w:rFonts w:ascii="宋体" w:eastAsia="宋体" w:hAnsi="宋体" w:cs="宋体"/>
          <w:b/>
          <w:color w:val="000000"/>
          <w:sz w:val="18"/>
        </w:rPr>
        <w:t>”</w:t>
      </w:r>
      <w:r>
        <w:rPr>
          <w:rFonts w:ascii="宋体" w:eastAsia="宋体" w:hAnsi="宋体" w:cs="宋体"/>
          <w:b/>
          <w:color w:val="000000"/>
          <w:sz w:val="18"/>
        </w:rPr>
        <w:t>。我们当然不能说是环境决定了形式</w:t>
      </w:r>
      <w:r>
        <w:rPr>
          <w:rFonts w:ascii="宋体" w:eastAsia="宋体" w:hAnsi="宋体" w:cs="宋体"/>
          <w:b/>
          <w:color w:val="000000"/>
          <w:sz w:val="18"/>
        </w:rPr>
        <w:t>；但不妨说得更迂回些，环境和形式之间的联系并非不具有确定性。由于形式依赖于一种独立的代码，它只有在一种结合环境之中才能被构成，后者以复杂的方式将符合代码自身要求的能量的、知觉的、行为的特征交织在一起；</w:t>
      </w:r>
      <w:r>
        <w:rPr>
          <w:rFonts w:ascii="宋体" w:eastAsia="宋体" w:hAnsi="宋体" w:cs="宋体"/>
          <w:b/>
          <w:color w:val="000000"/>
          <w:sz w:val="18"/>
        </w:rPr>
        <w:t xml:space="preserve"> </w:t>
      </w:r>
      <w:r>
        <w:rPr>
          <w:rFonts w:ascii="宋体" w:eastAsia="宋体" w:hAnsi="宋体" w:cs="宋体"/>
          <w:b/>
          <w:color w:val="000000"/>
          <w:sz w:val="18"/>
        </w:rPr>
        <w:t>它只有通过其中间环境才能发展，后者调节着它的实体的速度和速率；</w:t>
      </w:r>
      <w:r>
        <w:rPr>
          <w:rFonts w:ascii="宋体" w:eastAsia="宋体" w:hAnsi="宋体" w:cs="宋体"/>
          <w:b/>
          <w:color w:val="000000"/>
          <w:sz w:val="18"/>
        </w:rPr>
        <w:t xml:space="preserve"> </w:t>
      </w:r>
      <w:r>
        <w:rPr>
          <w:rFonts w:ascii="宋体" w:eastAsia="宋体" w:hAnsi="宋体" w:cs="宋体"/>
          <w:b/>
          <w:color w:val="000000"/>
          <w:sz w:val="18"/>
        </w:rPr>
        <w:t>它只有在一种外部环境之中才能经验自身，后者对结合环境的相对优势及中间环境的差异性关联进行度量。环境总是通过选择而作用于全部有机体，而这些有机体的形式则依赖于那些</w:t>
      </w:r>
    </w:p>
    <w:p w:rsidR="00B679E9" w:rsidRDefault="002E624B">
      <w:pPr>
        <w:spacing w:before="380" w:line="60" w:lineRule="exact"/>
        <w:ind w:left="220" w:right="578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240" w:right="180" w:firstLine="280"/>
        <w:rPr>
          <w:sz w:val="10"/>
        </w:rPr>
      </w:pPr>
      <w:r>
        <w:rPr>
          <w:rFonts w:ascii="宋体" w:eastAsia="宋体" w:hAnsi="宋体" w:cs="宋体"/>
          <w:b/>
          <w:color w:val="000000"/>
          <w:sz w:val="10"/>
        </w:rPr>
        <w:t xml:space="preserve">① J. H. Rush, L' origine del </w:t>
      </w:r>
      <w:r>
        <w:rPr>
          <w:rFonts w:ascii="宋体" w:eastAsia="宋体" w:hAnsi="宋体" w:cs="宋体"/>
          <w:b/>
          <w:color w:val="000000"/>
          <w:sz w:val="10"/>
        </w:rPr>
        <w:t>avie, Payot, p.158:“</w:t>
      </w:r>
      <w:r>
        <w:rPr>
          <w:rFonts w:ascii="宋体" w:eastAsia="宋体" w:hAnsi="宋体" w:cs="宋体"/>
          <w:b/>
          <w:color w:val="000000"/>
          <w:sz w:val="10"/>
        </w:rPr>
        <w:t>原初的有机体在某种意义上生存于一种窒息的状态之中。生命已经诞生，但它还尚未开始呼吸。</w:t>
      </w:r>
      <w:r>
        <w:rPr>
          <w:rFonts w:ascii="宋体" w:eastAsia="宋体" w:hAnsi="宋体" w:cs="宋体"/>
          <w:b/>
          <w:color w:val="000000"/>
          <w:sz w:val="10"/>
        </w:rPr>
        <w:t>”</w:t>
      </w:r>
    </w:p>
    <w:p w:rsidR="00B679E9" w:rsidRDefault="002E624B">
      <w:pPr>
        <w:autoSpaceDE w:val="0"/>
        <w:autoSpaceDN w:val="0"/>
        <w:spacing w:before="20" w:line="160" w:lineRule="atLeast"/>
        <w:ind w:left="520"/>
        <w:rPr>
          <w:sz w:val="10"/>
        </w:rPr>
      </w:pPr>
      <w:r>
        <w:rPr>
          <w:rFonts w:ascii="宋体" w:eastAsia="宋体" w:hAnsi="宋体" w:cs="宋体"/>
          <w:b/>
          <w:color w:val="000000"/>
          <w:sz w:val="10"/>
        </w:rPr>
        <w:t>② J. von Uexküll, Mondes animaux et monde humain, Gonthier.</w:t>
      </w:r>
    </w:p>
    <w:p w:rsidR="00B679E9" w:rsidRDefault="002E624B">
      <w:pPr>
        <w:autoSpaceDE w:val="0"/>
        <w:autoSpaceDN w:val="0"/>
        <w:spacing w:before="240" w:line="140" w:lineRule="atLeast"/>
        <w:ind w:left="3420"/>
        <w:rPr>
          <w:sz w:val="8"/>
        </w:rPr>
      </w:pPr>
      <w:r>
        <w:rPr>
          <w:rFonts w:ascii="宋体" w:eastAsia="宋体" w:hAnsi="宋体" w:cs="宋体"/>
          <w:b/>
          <w:color w:val="000000"/>
          <w:sz w:val="8"/>
        </w:rPr>
        <w:t>46</w:t>
      </w:r>
      <w:r>
        <w:br w:type="page"/>
      </w:r>
    </w:p>
    <w:p w:rsidR="00B679E9" w:rsidRDefault="002E624B">
      <w:pPr>
        <w:autoSpaceDE w:val="0"/>
        <w:autoSpaceDN w:val="0"/>
        <w:spacing w:line="180" w:lineRule="atLeast"/>
        <w:ind w:left="242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180" w:line="308" w:lineRule="atLeast"/>
        <w:ind w:left="200" w:right="160"/>
        <w:rPr>
          <w:sz w:val="17"/>
        </w:rPr>
      </w:pPr>
      <w:r>
        <w:rPr>
          <w:rFonts w:ascii="宋体" w:eastAsia="宋体" w:hAnsi="宋体" w:cs="宋体"/>
          <w:b/>
          <w:color w:val="000000"/>
          <w:sz w:val="17"/>
        </w:rPr>
        <w:t>为环境所间接认可的代码。结合环境根据差异的形式对同一个外在环境进行划分，而中间环境则根据某个单一形式的速率和等级对这个环境进行划分。然而，在这两种情形之中，划分并不是以同样的方式进行的。与层的核心带相关，居间的环境或</w:t>
      </w:r>
      <w:r>
        <w:rPr>
          <w:rFonts w:ascii="宋体" w:eastAsia="宋体" w:hAnsi="宋体" w:cs="宋体"/>
          <w:b/>
          <w:color w:val="000000"/>
          <w:sz w:val="17"/>
        </w:rPr>
        <w:t>状态构成了相互堆叠的</w:t>
      </w:r>
      <w:r>
        <w:rPr>
          <w:rFonts w:ascii="宋体" w:eastAsia="宋体" w:hAnsi="宋体" w:cs="宋体"/>
          <w:b/>
          <w:color w:val="000000"/>
          <w:sz w:val="17"/>
        </w:rPr>
        <w:t>“</w:t>
      </w:r>
      <w:r>
        <w:rPr>
          <w:rFonts w:ascii="宋体" w:eastAsia="宋体" w:hAnsi="宋体" w:cs="宋体"/>
          <w:b/>
          <w:color w:val="000000"/>
          <w:sz w:val="17"/>
        </w:rPr>
        <w:t>边缘层</w:t>
      </w:r>
      <w:r>
        <w:rPr>
          <w:rFonts w:ascii="宋体" w:eastAsia="宋体" w:hAnsi="宋体" w:cs="宋体"/>
          <w:b/>
          <w:color w:val="000000"/>
          <w:sz w:val="17"/>
        </w:rPr>
        <w:t>”</w:t>
      </w:r>
      <w:r>
        <w:rPr>
          <w:rFonts w:ascii="宋体" w:eastAsia="宋体" w:hAnsi="宋体" w:cs="宋体"/>
          <w:b/>
          <w:color w:val="000000"/>
          <w:sz w:val="17"/>
        </w:rPr>
        <w:t>，并形成了相对于新的边沿的新核心。我们将核心带在边缘与侧面处碎片化为与它们结合在一起的不可还原的形式和环境的这另一种方式称为</w:t>
      </w:r>
      <w:r>
        <w:rPr>
          <w:rFonts w:ascii="宋体" w:eastAsia="宋体" w:hAnsi="宋体" w:cs="宋体"/>
          <w:b/>
          <w:color w:val="000000"/>
          <w:sz w:val="17"/>
        </w:rPr>
        <w:t>“</w:t>
      </w:r>
      <w:r>
        <w:rPr>
          <w:rFonts w:ascii="宋体" w:eastAsia="宋体" w:hAnsi="宋体" w:cs="宋体"/>
          <w:b/>
          <w:color w:val="000000"/>
          <w:sz w:val="17"/>
        </w:rPr>
        <w:t>附层</w:t>
      </w:r>
      <w:r>
        <w:rPr>
          <w:rFonts w:ascii="宋体" w:eastAsia="宋体" w:hAnsi="宋体" w:cs="宋体"/>
          <w:b/>
          <w:color w:val="000000"/>
          <w:sz w:val="17"/>
        </w:rPr>
        <w:t>”( parastrates)</w:t>
      </w:r>
      <w:r>
        <w:rPr>
          <w:rFonts w:ascii="宋体" w:eastAsia="宋体" w:hAnsi="宋体" w:cs="宋体"/>
          <w:b/>
          <w:color w:val="000000"/>
          <w:sz w:val="17"/>
        </w:rPr>
        <w:t>。这回，在核心带所特有的边界或膜之处，所有的层所共有的形式性关系或特征必然获得了与附层相对应的截然不同的形式或形式的类型。一个层只有在其边缘层和附层之中才能存在，以至于从根本上说，这些边缘层和附层自身就应该被视为层。层那具有完美连续性的带或环</w:t>
      </w:r>
      <w:r>
        <w:rPr>
          <w:rFonts w:ascii="宋体" w:eastAsia="宋体" w:hAnsi="宋体" w:cs="宋体"/>
          <w:b/>
          <w:color w:val="000000"/>
          <w:sz w:val="17"/>
        </w:rPr>
        <w:t>————</w:t>
      </w:r>
      <w:r>
        <w:rPr>
          <w:rFonts w:ascii="宋体" w:eastAsia="宋体" w:hAnsi="宋体" w:cs="宋体"/>
          <w:b/>
          <w:color w:val="000000"/>
          <w:sz w:val="17"/>
        </w:rPr>
        <w:t>由分子材料、实体要素和形式关系的同一性所界定的栖世</w:t>
      </w:r>
      <w:r>
        <w:rPr>
          <w:rFonts w:ascii="宋体" w:eastAsia="宋体" w:hAnsi="宋体" w:cs="宋体"/>
          <w:b/>
          <w:color w:val="000000"/>
          <w:sz w:val="17"/>
        </w:rPr>
        <w:t>————</w:t>
      </w:r>
      <w:r>
        <w:rPr>
          <w:rFonts w:ascii="宋体" w:eastAsia="宋体" w:hAnsi="宋体" w:cs="宋体"/>
          <w:b/>
          <w:color w:val="000000"/>
          <w:sz w:val="17"/>
        </w:rPr>
        <w:t>只有在被瓦解为</w:t>
      </w:r>
      <w:r>
        <w:rPr>
          <w:rFonts w:ascii="宋体" w:eastAsia="宋体" w:hAnsi="宋体" w:cs="宋体"/>
          <w:b/>
          <w:color w:val="000000"/>
          <w:sz w:val="17"/>
        </w:rPr>
        <w:t>、碎片化为边缘和附层之时才能存在，这些边缘层和附层包含着具体的机器及各自的指数，并构成了差异的分子、特殊的实体和不可还原的形式。</w:t>
      </w:r>
      <w:r>
        <w:rPr>
          <w:rFonts w:ascii="宋体" w:eastAsia="宋体" w:hAnsi="宋体" w:cs="宋体"/>
          <w:b/>
          <w:color w:val="000000"/>
          <w:sz w:val="17"/>
        </w:rPr>
        <w:t>①</w:t>
      </w:r>
    </w:p>
    <w:p w:rsidR="00B679E9" w:rsidRDefault="002E624B">
      <w:pPr>
        <w:autoSpaceDE w:val="0"/>
        <w:autoSpaceDN w:val="0"/>
        <w:spacing w:before="20" w:line="308" w:lineRule="atLeast"/>
        <w:ind w:left="100" w:right="220" w:firstLine="420"/>
        <w:rPr>
          <w:sz w:val="17"/>
        </w:rPr>
      </w:pPr>
      <w:r>
        <w:rPr>
          <w:rFonts w:ascii="宋体" w:eastAsia="宋体" w:hAnsi="宋体" w:cs="宋体"/>
          <w:b/>
          <w:color w:val="000000"/>
          <w:sz w:val="17"/>
        </w:rPr>
        <w:t>我们可以重新回到达尔文主义的两个根本性成就：为何附层之中的形式与形式类型必须相关于种群才能理解，为何边缘层的发展等级必须被理解为速率和差异性关系。首先，正是附层包含着那些为形式所依赖的代码，这些代码必然要运作于种群之中。必然存在着一个有待编码的分子种群的整体，而代码的效应或代码的某种变化是在与一个或多或少是克分子的种群的关联之中被估量的，这要根据代码在环境之中进行扩张或为自身创</w:t>
      </w:r>
      <w:r>
        <w:rPr>
          <w:rFonts w:ascii="宋体" w:eastAsia="宋体" w:hAnsi="宋体" w:cs="宋体"/>
          <w:b/>
          <w:color w:val="000000"/>
          <w:sz w:val="17"/>
        </w:rPr>
        <w:t>造出某种新的结合环境</w:t>
      </w:r>
      <w:r>
        <w:rPr>
          <w:rFonts w:ascii="宋体" w:eastAsia="宋体" w:hAnsi="宋体" w:cs="宋体"/>
          <w:b/>
          <w:color w:val="000000"/>
          <w:sz w:val="17"/>
        </w:rPr>
        <w:t xml:space="preserve"> (</w:t>
      </w:r>
      <w:r>
        <w:rPr>
          <w:rFonts w:ascii="宋体" w:eastAsia="宋体" w:hAnsi="宋体" w:cs="宋体"/>
          <w:b/>
          <w:color w:val="000000"/>
          <w:sz w:val="17"/>
        </w:rPr>
        <w:t>在其中，变异将被推广</w:t>
      </w:r>
      <w:r>
        <w:rPr>
          <w:rFonts w:ascii="宋体" w:eastAsia="宋体" w:hAnsi="宋体" w:cs="宋体"/>
          <w:b/>
          <w:color w:val="000000"/>
          <w:sz w:val="17"/>
        </w:rPr>
        <w:t xml:space="preserve">) </w:t>
      </w:r>
      <w:r>
        <w:rPr>
          <w:rFonts w:ascii="宋体" w:eastAsia="宋体" w:hAnsi="宋体" w:cs="宋体"/>
          <w:b/>
          <w:color w:val="000000"/>
          <w:sz w:val="17"/>
        </w:rPr>
        <w:t>的能力而定。是的，应该始终以集群和多元体的概念来思索：一种代码获得成功或遭遇失败，这皆是因为被编码的个体归属于某个种群，而这个种群</w:t>
      </w:r>
      <w:r>
        <w:rPr>
          <w:rFonts w:ascii="宋体" w:eastAsia="宋体" w:hAnsi="宋体" w:cs="宋体"/>
          <w:b/>
          <w:color w:val="000000"/>
          <w:sz w:val="17"/>
        </w:rPr>
        <w:t>“</w:t>
      </w:r>
      <w:r>
        <w:rPr>
          <w:rFonts w:ascii="宋体" w:eastAsia="宋体" w:hAnsi="宋体" w:cs="宋体"/>
          <w:b/>
          <w:color w:val="000000"/>
          <w:sz w:val="17"/>
        </w:rPr>
        <w:t>栖居于一个试管、一片水塘或哺乳动物的一段肠体之内</w:t>
      </w:r>
      <w:r>
        <w:rPr>
          <w:rFonts w:ascii="宋体" w:eastAsia="宋体" w:hAnsi="宋体" w:cs="宋体"/>
          <w:b/>
          <w:color w:val="000000"/>
          <w:sz w:val="17"/>
        </w:rPr>
        <w:t>”</w:t>
      </w:r>
      <w:r>
        <w:rPr>
          <w:rFonts w:ascii="宋体" w:eastAsia="宋体" w:hAnsi="宋体" w:cs="宋体"/>
          <w:b/>
          <w:color w:val="000000"/>
          <w:sz w:val="17"/>
        </w:rPr>
        <w:t>。然而，一种代码的变化或修改，附层的流变</w:t>
      </w:r>
      <w:r>
        <w:rPr>
          <w:rFonts w:ascii="宋体" w:eastAsia="宋体" w:hAnsi="宋体" w:cs="宋体"/>
          <w:b/>
          <w:color w:val="000000"/>
          <w:sz w:val="17"/>
        </w:rPr>
        <w:t>————</w:t>
      </w:r>
      <w:r>
        <w:rPr>
          <w:rFonts w:ascii="宋体" w:eastAsia="宋体" w:hAnsi="宋体" w:cs="宋体"/>
          <w:b/>
          <w:color w:val="000000"/>
          <w:sz w:val="17"/>
        </w:rPr>
        <w:t>正是在其中有可能形成新的形式和新的结合环境</w:t>
      </w:r>
      <w:r>
        <w:rPr>
          <w:rFonts w:ascii="宋体" w:eastAsia="宋体" w:hAnsi="宋体" w:cs="宋体"/>
          <w:b/>
          <w:color w:val="000000"/>
          <w:sz w:val="17"/>
        </w:rPr>
        <w:t>————</w:t>
      </w:r>
      <w:r>
        <w:rPr>
          <w:rFonts w:ascii="宋体" w:eastAsia="宋体" w:hAnsi="宋体" w:cs="宋体"/>
          <w:b/>
          <w:color w:val="000000"/>
          <w:sz w:val="17"/>
        </w:rPr>
        <w:t>意味着什么</w:t>
      </w:r>
      <w:r>
        <w:rPr>
          <w:rFonts w:ascii="宋体" w:eastAsia="宋体" w:hAnsi="宋体" w:cs="宋体"/>
          <w:b/>
          <w:color w:val="000000"/>
          <w:sz w:val="17"/>
        </w:rPr>
        <w:t xml:space="preserve">? </w:t>
      </w:r>
      <w:r>
        <w:rPr>
          <w:rFonts w:ascii="宋体" w:eastAsia="宋体" w:hAnsi="宋体" w:cs="宋体"/>
          <w:b/>
          <w:color w:val="000000"/>
          <w:sz w:val="17"/>
        </w:rPr>
        <w:t>确实，变化的发生显然并非由于从一种先在的形式向另一种先在的形式的转变，也即并非是从一种代码转译成另一种。只要这个问题如此被提出，那它就始终是无法解决的，而且，我们将不得不</w:t>
      </w:r>
      <w:r>
        <w:rPr>
          <w:rFonts w:ascii="宋体" w:eastAsia="宋体" w:hAnsi="宋体" w:cs="宋体"/>
          <w:b/>
          <w:color w:val="000000"/>
          <w:sz w:val="17"/>
        </w:rPr>
        <w:t>接受居维叶与贝尔的立场，承认已然确立的形式之种类是不可还原的，因而也就不容许任何的转译或转化。然而，可以用完全不同的方式来提出问题，一旦我们看清，一种代码不能与它自身所内在的解码过程相分离。没有</w:t>
      </w:r>
      <w:r>
        <w:rPr>
          <w:rFonts w:ascii="宋体" w:eastAsia="宋体" w:hAnsi="宋体" w:cs="宋体"/>
          <w:b/>
          <w:color w:val="000000"/>
          <w:sz w:val="17"/>
        </w:rPr>
        <w:t>“</w:t>
      </w:r>
      <w:r>
        <w:rPr>
          <w:rFonts w:ascii="宋体" w:eastAsia="宋体" w:hAnsi="宋体" w:cs="宋体"/>
          <w:b/>
          <w:color w:val="000000"/>
          <w:sz w:val="17"/>
        </w:rPr>
        <w:t>基因漂移</w:t>
      </w:r>
      <w:r>
        <w:rPr>
          <w:rFonts w:ascii="宋体" w:eastAsia="宋体" w:hAnsi="宋体" w:cs="宋体"/>
          <w:b/>
          <w:color w:val="000000"/>
          <w:sz w:val="17"/>
        </w:rPr>
        <w:t xml:space="preserve">”(dérive génétique), </w:t>
      </w:r>
      <w:r>
        <w:rPr>
          <w:rFonts w:ascii="宋体" w:eastAsia="宋体" w:hAnsi="宋体" w:cs="宋体"/>
          <w:b/>
          <w:color w:val="000000"/>
          <w:sz w:val="17"/>
        </w:rPr>
        <w:t>就没有遗传学。现代的突变理论已经明确证明了，一种代码必然与一个种群相关，且具有一种必不可少的解码的边缘：不仅所有的代码都具有可自由变化的替补部分，而且同一个节段可能被复制两次，其中第二个复本可以进行自由的流变。同样，代码的片段可以通过细菌或其他过程为中介在不同物种的</w:t>
      </w:r>
      <w:r>
        <w:rPr>
          <w:rFonts w:ascii="宋体" w:eastAsia="宋体" w:hAnsi="宋体" w:cs="宋体"/>
          <w:b/>
          <w:color w:val="000000"/>
          <w:sz w:val="17"/>
        </w:rPr>
        <w:t>细胞之间进行传递，人与鼠，猴与猫：这里并不存在从一种代码向另一种代码的转译</w:t>
      </w:r>
      <w:r>
        <w:rPr>
          <w:rFonts w:ascii="宋体" w:eastAsia="宋体" w:hAnsi="宋体" w:cs="宋体"/>
          <w:b/>
          <w:color w:val="000000"/>
          <w:sz w:val="17"/>
        </w:rPr>
        <w:t xml:space="preserve"> (</w:t>
      </w:r>
      <w:r>
        <w:rPr>
          <w:rFonts w:ascii="宋体" w:eastAsia="宋体" w:hAnsi="宋体" w:cs="宋体"/>
          <w:b/>
          <w:color w:val="000000"/>
          <w:sz w:val="17"/>
        </w:rPr>
        <w:t>细菌不是转译者</w:t>
      </w:r>
      <w:r>
        <w:rPr>
          <w:rFonts w:ascii="宋体" w:eastAsia="宋体" w:hAnsi="宋体" w:cs="宋体"/>
          <w:b/>
          <w:color w:val="000000"/>
          <w:sz w:val="17"/>
        </w:rPr>
        <w:t>)</w:t>
      </w:r>
      <w:r>
        <w:rPr>
          <w:rFonts w:ascii="宋体" w:eastAsia="宋体" w:hAnsi="宋体" w:cs="宋体"/>
          <w:b/>
          <w:color w:val="000000"/>
          <w:sz w:val="17"/>
        </w:rPr>
        <w:t>，而只有我们称</w:t>
      </w:r>
    </w:p>
    <w:p w:rsidR="00B679E9" w:rsidRDefault="002E624B">
      <w:pPr>
        <w:spacing w:before="260" w:line="80" w:lineRule="exact"/>
        <w:ind w:left="200" w:right="58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40" w:right="140" w:firstLine="280"/>
        <w:rPr>
          <w:sz w:val="17"/>
        </w:rPr>
      </w:pPr>
      <w:r>
        <w:rPr>
          <w:rFonts w:ascii="宋体" w:eastAsia="宋体" w:hAnsi="宋体" w:cs="宋体"/>
          <w:b/>
          <w:color w:val="000000"/>
          <w:sz w:val="17"/>
        </w:rPr>
        <w:t xml:space="preserve">① </w:t>
      </w:r>
      <w:r>
        <w:rPr>
          <w:rFonts w:ascii="宋体" w:eastAsia="宋体" w:hAnsi="宋体" w:cs="宋体"/>
          <w:b/>
          <w:color w:val="000000"/>
          <w:sz w:val="17"/>
        </w:rPr>
        <w:t>参见</w:t>
      </w:r>
      <w:r>
        <w:rPr>
          <w:rFonts w:ascii="宋体" w:eastAsia="宋体" w:hAnsi="宋体" w:cs="宋体"/>
          <w:b/>
          <w:color w:val="000000"/>
          <w:sz w:val="17"/>
        </w:rPr>
        <w:t xml:space="preserve"> P. Laviosa-Zambotti, Les origimes et la diffusion de la civilisation, Payot: </w:t>
      </w:r>
      <w:r>
        <w:rPr>
          <w:rFonts w:ascii="宋体" w:eastAsia="宋体" w:hAnsi="宋体" w:cs="宋体"/>
          <w:b/>
          <w:color w:val="000000"/>
          <w:sz w:val="17"/>
        </w:rPr>
        <w:t>她对层、基质和附层的观念的运用</w:t>
      </w:r>
      <w:r>
        <w:rPr>
          <w:rFonts w:ascii="宋体" w:eastAsia="宋体" w:hAnsi="宋体" w:cs="宋体"/>
          <w:b/>
          <w:color w:val="000000"/>
          <w:sz w:val="17"/>
        </w:rPr>
        <w:t xml:space="preserve"> (</w:t>
      </w:r>
      <w:r>
        <w:rPr>
          <w:rFonts w:ascii="宋体" w:eastAsia="宋体" w:hAnsi="宋体" w:cs="宋体"/>
          <w:b/>
          <w:color w:val="000000"/>
          <w:sz w:val="17"/>
        </w:rPr>
        <w:t>尽管她并未界定这最后一个观念</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260" w:line="140" w:lineRule="atLeast"/>
        <w:ind w:left="3320"/>
        <w:rPr>
          <w:sz w:val="8"/>
        </w:rPr>
      </w:pPr>
      <w:r>
        <w:rPr>
          <w:rFonts w:ascii="宋体" w:eastAsia="宋体" w:hAnsi="宋体" w:cs="宋体"/>
          <w:b/>
          <w:color w:val="000000"/>
          <w:sz w:val="8"/>
        </w:rPr>
        <w:t>47</w:t>
      </w:r>
      <w:r>
        <w:br w:type="page"/>
      </w:r>
    </w:p>
    <w:p w:rsidR="00B679E9" w:rsidRDefault="002E624B">
      <w:pPr>
        <w:autoSpaceDE w:val="0"/>
        <w:autoSpaceDN w:val="0"/>
        <w:spacing w:before="20" w:line="200" w:lineRule="atLeast"/>
        <w:ind w:left="190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00" w:line="311" w:lineRule="atLeast"/>
        <w:ind w:left="140"/>
        <w:rPr>
          <w:sz w:val="18"/>
        </w:rPr>
      </w:pPr>
      <w:r>
        <w:rPr>
          <w:rFonts w:ascii="宋体" w:eastAsia="宋体" w:hAnsi="宋体" w:cs="宋体"/>
          <w:b/>
          <w:color w:val="000000"/>
          <w:sz w:val="18"/>
        </w:rPr>
        <w:t>为代码的增值或邻近传播的特异现象。</w:t>
      </w:r>
      <w:r>
        <w:rPr>
          <w:rFonts w:ascii="宋体" w:eastAsia="宋体" w:hAnsi="宋体" w:cs="宋体"/>
          <w:b/>
          <w:color w:val="000000"/>
          <w:sz w:val="18"/>
        </w:rPr>
        <w:t>①</w:t>
      </w:r>
      <w:r>
        <w:rPr>
          <w:rFonts w:ascii="宋体" w:eastAsia="宋体" w:hAnsi="宋体" w:cs="宋体"/>
          <w:b/>
          <w:color w:val="000000"/>
          <w:sz w:val="18"/>
        </w:rPr>
        <w:t>我们之后将有机会再谈到这个现象，因为</w:t>
      </w:r>
      <w:r>
        <w:rPr>
          <w:rFonts w:ascii="宋体" w:eastAsia="宋体" w:hAnsi="宋体" w:cs="宋体"/>
          <w:b/>
          <w:color w:val="000000"/>
          <w:sz w:val="18"/>
        </w:rPr>
        <w:t>对于所有的生成</w:t>
      </w:r>
      <w:r>
        <w:rPr>
          <w:rFonts w:ascii="宋体" w:eastAsia="宋体" w:hAnsi="宋体" w:cs="宋体"/>
          <w:b/>
          <w:color w:val="000000"/>
          <w:sz w:val="18"/>
        </w:rPr>
        <w:t>—</w:t>
      </w:r>
      <w:r>
        <w:rPr>
          <w:rFonts w:ascii="宋体" w:eastAsia="宋体" w:hAnsi="宋体" w:cs="宋体"/>
          <w:b/>
          <w:color w:val="000000"/>
          <w:sz w:val="18"/>
        </w:rPr>
        <w:t>动物来说，它都是关键的。不过，替补或增值</w:t>
      </w:r>
      <w:r>
        <w:rPr>
          <w:rFonts w:ascii="宋体" w:eastAsia="宋体" w:hAnsi="宋体" w:cs="宋体"/>
          <w:b/>
          <w:color w:val="000000"/>
          <w:sz w:val="18"/>
        </w:rPr>
        <w:t>——</w:t>
      </w:r>
      <w:r>
        <w:rPr>
          <w:rFonts w:ascii="宋体" w:eastAsia="宋体" w:hAnsi="宋体" w:cs="宋体"/>
          <w:b/>
          <w:color w:val="000000"/>
          <w:sz w:val="18"/>
        </w:rPr>
        <w:t>在一种多样性的秩序之中的替补，在一种根茎的秩序之中的增值</w:t>
      </w:r>
      <w:r>
        <w:rPr>
          <w:rFonts w:ascii="宋体" w:eastAsia="宋体" w:hAnsi="宋体" w:cs="宋体"/>
          <w:b/>
          <w:color w:val="000000"/>
          <w:sz w:val="18"/>
        </w:rPr>
        <w:t>———</w:t>
      </w:r>
      <w:r>
        <w:rPr>
          <w:rFonts w:ascii="宋体" w:eastAsia="宋体" w:hAnsi="宋体" w:cs="宋体"/>
          <w:b/>
          <w:color w:val="000000"/>
          <w:sz w:val="18"/>
        </w:rPr>
        <w:t>就使得任何一种代码都要受到某种解码的边缘的影响。远非静止和固定于层之上，附层之中的形式，乃至附层自身都是一种机器性接合</w:t>
      </w:r>
      <w:r>
        <w:rPr>
          <w:rFonts w:ascii="宋体" w:eastAsia="宋体" w:hAnsi="宋体" w:cs="宋体"/>
          <w:b/>
          <w:color w:val="000000"/>
          <w:sz w:val="18"/>
        </w:rPr>
        <w:t xml:space="preserve"> ( enclenchement) </w:t>
      </w:r>
      <w:r>
        <w:rPr>
          <w:rFonts w:ascii="宋体" w:eastAsia="宋体" w:hAnsi="宋体" w:cs="宋体"/>
          <w:b/>
          <w:color w:val="000000"/>
          <w:sz w:val="18"/>
        </w:rPr>
        <w:t>的一部分：它们与种群相关，种群包含着代码，而代码从根本上说又包含着相对解码的现象，而正由于这些现象是相对的、总是</w:t>
      </w:r>
      <w:r>
        <w:rPr>
          <w:rFonts w:ascii="宋体" w:eastAsia="宋体" w:hAnsi="宋体" w:cs="宋体"/>
          <w:b/>
          <w:color w:val="000000"/>
          <w:sz w:val="18"/>
        </w:rPr>
        <w:t>“</w:t>
      </w:r>
      <w:r>
        <w:rPr>
          <w:rFonts w:ascii="宋体" w:eastAsia="宋体" w:hAnsi="宋体" w:cs="宋体"/>
          <w:b/>
          <w:color w:val="000000"/>
          <w:sz w:val="18"/>
        </w:rPr>
        <w:t>在旁侧</w:t>
      </w:r>
      <w:r>
        <w:rPr>
          <w:rFonts w:ascii="宋体" w:eastAsia="宋体" w:hAnsi="宋体" w:cs="宋体"/>
          <w:b/>
          <w:color w:val="000000"/>
          <w:sz w:val="18"/>
        </w:rPr>
        <w:t>”</w:t>
      </w:r>
      <w:r>
        <w:rPr>
          <w:rFonts w:ascii="宋体" w:eastAsia="宋体" w:hAnsi="宋体" w:cs="宋体"/>
          <w:b/>
          <w:color w:val="000000"/>
          <w:sz w:val="18"/>
        </w:rPr>
        <w:t>，它们才更可用、可复合、可相加。</w:t>
      </w:r>
    </w:p>
    <w:p w:rsidR="00B679E9" w:rsidRDefault="002E624B">
      <w:pPr>
        <w:autoSpaceDE w:val="0"/>
        <w:autoSpaceDN w:val="0"/>
        <w:spacing w:before="20" w:line="299" w:lineRule="atLeast"/>
        <w:ind w:left="80" w:right="160" w:firstLine="380"/>
        <w:rPr>
          <w:sz w:val="18"/>
        </w:rPr>
      </w:pPr>
      <w:r>
        <w:rPr>
          <w:rFonts w:ascii="宋体" w:eastAsia="宋体" w:hAnsi="宋体" w:cs="宋体"/>
          <w:b/>
          <w:color w:val="000000"/>
          <w:sz w:val="18"/>
        </w:rPr>
        <w:t>形式与代码、与附层中的编码和解码过程相关；</w:t>
      </w:r>
      <w:r>
        <w:rPr>
          <w:rFonts w:ascii="宋体" w:eastAsia="宋体" w:hAnsi="宋体" w:cs="宋体"/>
          <w:b/>
          <w:color w:val="000000"/>
          <w:sz w:val="18"/>
        </w:rPr>
        <w:t xml:space="preserve"> </w:t>
      </w:r>
      <w:r>
        <w:rPr>
          <w:rFonts w:ascii="宋体" w:eastAsia="宋体" w:hAnsi="宋体" w:cs="宋体"/>
          <w:b/>
          <w:color w:val="000000"/>
          <w:sz w:val="18"/>
        </w:rPr>
        <w:t>而实体作为成形的物质则与界域性、边缘</w:t>
      </w:r>
      <w:r>
        <w:rPr>
          <w:rFonts w:ascii="宋体" w:eastAsia="宋体" w:hAnsi="宋体" w:cs="宋体"/>
          <w:b/>
          <w:color w:val="000000"/>
          <w:sz w:val="18"/>
        </w:rPr>
        <w:t>层之上的解域和再结域运动相关。确实，边缘层不能与构成它们的这些运动相分离，而附层亦然。从核心层面到边沿，再从新的中心到新的边沿，涌动着游牧性的波或解域化之流，它们回落到旧的中心之处并涌向新的中心。</w:t>
      </w:r>
      <w:r>
        <w:rPr>
          <w:rFonts w:ascii="宋体" w:eastAsia="宋体" w:hAnsi="宋体" w:cs="宋体"/>
          <w:b/>
          <w:color w:val="000000"/>
          <w:sz w:val="18"/>
        </w:rPr>
        <w:t>②</w:t>
      </w:r>
      <w:r>
        <w:rPr>
          <w:rFonts w:ascii="宋体" w:eastAsia="宋体" w:hAnsi="宋体" w:cs="宋体"/>
          <w:b/>
          <w:color w:val="000000"/>
          <w:sz w:val="18"/>
        </w:rPr>
        <w:t>边缘层是沿着不断增强的解域的方向被组织起来的。物理粒子和化学实体</w:t>
      </w:r>
      <w:r>
        <w:rPr>
          <w:rFonts w:ascii="宋体" w:eastAsia="宋体" w:hAnsi="宋体" w:cs="宋体"/>
          <w:b/>
          <w:color w:val="000000"/>
          <w:sz w:val="18"/>
        </w:rPr>
        <w:t>(</w:t>
      </w:r>
      <w:r>
        <w:rPr>
          <w:rFonts w:ascii="宋体" w:eastAsia="宋体" w:hAnsi="宋体" w:cs="宋体"/>
          <w:b/>
          <w:color w:val="000000"/>
          <w:sz w:val="18"/>
        </w:rPr>
        <w:t>在其所处的层之上、在不同的层之间</w:t>
      </w:r>
      <w:r>
        <w:rPr>
          <w:rFonts w:ascii="宋体" w:eastAsia="宋体" w:hAnsi="宋体" w:cs="宋体"/>
          <w:b/>
          <w:color w:val="000000"/>
          <w:sz w:val="18"/>
        </w:rPr>
        <w:t xml:space="preserve">) </w:t>
      </w:r>
      <w:r>
        <w:rPr>
          <w:rFonts w:ascii="宋体" w:eastAsia="宋体" w:hAnsi="宋体" w:cs="宋体"/>
          <w:b/>
          <w:color w:val="000000"/>
          <w:sz w:val="18"/>
        </w:rPr>
        <w:t>跨越了解域的阈限，这些阈限对应于更稳定或更不稳定的中间状态，更为短暂或更为持久的化合价与存在，对应于与别的某个物体之间的接合，邻近的强度，更可定位或更不可定位的连接。不仅物理粒子的特征表现于解域的速度</w:t>
      </w:r>
      <w:r>
        <w:rPr>
          <w:rFonts w:ascii="宋体" w:eastAsia="宋体" w:hAnsi="宋体" w:cs="宋体"/>
          <w:b/>
          <w:color w:val="000000"/>
          <w:sz w:val="18"/>
        </w:rPr>
        <w:t>————</w:t>
      </w:r>
      <w:r>
        <w:rPr>
          <w:rFonts w:ascii="宋体" w:eastAsia="宋体" w:hAnsi="宋体" w:cs="宋体"/>
          <w:b/>
          <w:color w:val="000000"/>
          <w:sz w:val="18"/>
        </w:rPr>
        <w:t>超光</w:t>
      </w:r>
      <w:r>
        <w:rPr>
          <w:rFonts w:ascii="宋体" w:eastAsia="宋体" w:hAnsi="宋体" w:cs="宋体"/>
          <w:b/>
          <w:color w:val="000000"/>
          <w:sz w:val="18"/>
        </w:rPr>
        <w:t>子、微孔粒子、乔伊斯的夸克</w:t>
      </w:r>
      <w:r>
        <w:rPr>
          <w:rFonts w:ascii="宋体" w:eastAsia="宋体" w:hAnsi="宋体" w:cs="宋体"/>
          <w:b/>
          <w:color w:val="000000"/>
          <w:sz w:val="18"/>
        </w:rPr>
        <w:t xml:space="preserve"> ( quarks)</w:t>
      </w:r>
      <w:r>
        <w:rPr>
          <w:rFonts w:ascii="宋体" w:eastAsia="宋体" w:hAnsi="宋体" w:cs="宋体"/>
          <w:b/>
          <w:color w:val="000000"/>
          <w:sz w:val="18"/>
        </w:rPr>
        <w:t>，让人回想起</w:t>
      </w:r>
      <w:r>
        <w:rPr>
          <w:rFonts w:ascii="宋体" w:eastAsia="宋体" w:hAnsi="宋体" w:cs="宋体"/>
          <w:b/>
          <w:color w:val="000000"/>
          <w:sz w:val="18"/>
        </w:rPr>
        <w:t>“</w:t>
      </w:r>
      <w:r>
        <w:rPr>
          <w:rFonts w:ascii="宋体" w:eastAsia="宋体" w:hAnsi="宋体" w:cs="宋体"/>
          <w:b/>
          <w:color w:val="000000"/>
          <w:sz w:val="18"/>
        </w:rPr>
        <w:t>汤</w:t>
      </w:r>
      <w:r>
        <w:rPr>
          <w:rFonts w:ascii="宋体" w:eastAsia="宋体" w:hAnsi="宋体" w:cs="宋体"/>
          <w:b/>
          <w:color w:val="000000"/>
          <w:sz w:val="18"/>
        </w:rPr>
        <w:t>”</w:t>
      </w:r>
      <w:r>
        <w:rPr>
          <w:rFonts w:ascii="宋体" w:eastAsia="宋体" w:hAnsi="宋体" w:cs="宋体"/>
          <w:b/>
          <w:color w:val="000000"/>
          <w:sz w:val="18"/>
        </w:rPr>
        <w:t>这个根本观念</w:t>
      </w:r>
      <w:r>
        <w:rPr>
          <w:rFonts w:ascii="宋体" w:eastAsia="宋体" w:hAnsi="宋体" w:cs="宋体"/>
          <w:b/>
          <w:color w:val="000000"/>
          <w:sz w:val="18"/>
        </w:rPr>
        <w:t>————</w:t>
      </w:r>
      <w:r>
        <w:rPr>
          <w:rFonts w:ascii="宋体" w:eastAsia="宋体" w:hAnsi="宋体" w:cs="宋体"/>
          <w:b/>
          <w:color w:val="000000"/>
          <w:sz w:val="18"/>
        </w:rPr>
        <w:t>而且，同一种化学实体</w:t>
      </w:r>
      <w:r>
        <w:rPr>
          <w:rFonts w:ascii="宋体" w:eastAsia="宋体" w:hAnsi="宋体" w:cs="宋体"/>
          <w:b/>
          <w:color w:val="000000"/>
          <w:sz w:val="18"/>
        </w:rPr>
        <w:t xml:space="preserve"> (</w:t>
      </w:r>
      <w:r>
        <w:rPr>
          <w:rFonts w:ascii="宋体" w:eastAsia="宋体" w:hAnsi="宋体" w:cs="宋体"/>
          <w:b/>
          <w:color w:val="000000"/>
          <w:sz w:val="18"/>
        </w:rPr>
        <w:t>比如硫或碳，等等</w:t>
      </w:r>
      <w:r>
        <w:rPr>
          <w:rFonts w:ascii="宋体" w:eastAsia="宋体" w:hAnsi="宋体" w:cs="宋体"/>
          <w:b/>
          <w:color w:val="000000"/>
          <w:sz w:val="18"/>
        </w:rPr>
        <w:t xml:space="preserve">) </w:t>
      </w:r>
      <w:r>
        <w:rPr>
          <w:rFonts w:ascii="宋体" w:eastAsia="宋体" w:hAnsi="宋体" w:cs="宋体"/>
          <w:b/>
          <w:color w:val="000000"/>
          <w:sz w:val="18"/>
        </w:rPr>
        <w:t>也有着更多或更少被解域的状态。一个有机体在其自身的层上越是具有更多的内部环境</w:t>
      </w:r>
      <w:r>
        <w:rPr>
          <w:rFonts w:ascii="宋体" w:eastAsia="宋体" w:hAnsi="宋体" w:cs="宋体"/>
          <w:b/>
          <w:color w:val="000000"/>
          <w:sz w:val="18"/>
        </w:rPr>
        <w:t xml:space="preserve"> (</w:t>
      </w:r>
      <w:r>
        <w:rPr>
          <w:rFonts w:ascii="宋体" w:eastAsia="宋体" w:hAnsi="宋体" w:cs="宋体"/>
          <w:b/>
          <w:color w:val="000000"/>
          <w:sz w:val="18"/>
        </w:rPr>
        <w:t>这些环境确保了其独立性并将其置于一系列与外部之间的随机关系之中</w:t>
      </w:r>
      <w:r>
        <w:rPr>
          <w:rFonts w:ascii="宋体" w:eastAsia="宋体" w:hAnsi="宋体" w:cs="宋体"/>
          <w:b/>
          <w:color w:val="000000"/>
          <w:sz w:val="18"/>
        </w:rPr>
        <w:t>)</w:t>
      </w:r>
      <w:r>
        <w:rPr>
          <w:rFonts w:ascii="宋体" w:eastAsia="宋体" w:hAnsi="宋体" w:cs="宋体"/>
          <w:b/>
          <w:color w:val="000000"/>
          <w:sz w:val="18"/>
        </w:rPr>
        <w:t>，那么，它也就更多地被解域。这就是为何发展的等级只能被相对地理解，作为差异性的速度、关系或比率的函数。应该将解域视作一种完全肯定性的力量，它具有始终是相对的等级和阈限</w:t>
      </w:r>
      <w:r>
        <w:rPr>
          <w:rFonts w:ascii="宋体" w:eastAsia="宋体" w:hAnsi="宋体" w:cs="宋体"/>
          <w:b/>
          <w:color w:val="000000"/>
          <w:sz w:val="18"/>
        </w:rPr>
        <w:t xml:space="preserve"> (</w:t>
      </w:r>
      <w:r>
        <w:rPr>
          <w:rFonts w:ascii="宋体" w:eastAsia="宋体" w:hAnsi="宋体" w:cs="宋体"/>
          <w:b/>
          <w:color w:val="000000"/>
          <w:sz w:val="18"/>
        </w:rPr>
        <w:t>边缘层</w:t>
      </w:r>
      <w:r>
        <w:rPr>
          <w:rFonts w:ascii="宋体" w:eastAsia="宋体" w:hAnsi="宋体" w:cs="宋体"/>
          <w:b/>
          <w:color w:val="000000"/>
          <w:sz w:val="18"/>
        </w:rPr>
        <w:t>)</w:t>
      </w:r>
      <w:r>
        <w:rPr>
          <w:rFonts w:ascii="宋体" w:eastAsia="宋体" w:hAnsi="宋体" w:cs="宋体"/>
          <w:b/>
          <w:color w:val="000000"/>
          <w:sz w:val="18"/>
        </w:rPr>
        <w:t>，并将再结域作为其反面和互补。一个相关于外部而被解域的有机体必</w:t>
      </w:r>
      <w:r>
        <w:rPr>
          <w:rFonts w:ascii="宋体" w:eastAsia="宋体" w:hAnsi="宋体" w:cs="宋体"/>
          <w:b/>
          <w:color w:val="000000"/>
          <w:sz w:val="18"/>
        </w:rPr>
        <w:t>然在其内部环境之中再结域。比如一个既定的胚胎，它在改变阈限或级度之时被解域，但却被新的周围环境赋予了一种新的功用。局部运动就是变异。比如，细胞迁移</w:t>
      </w:r>
      <w:r>
        <w:rPr>
          <w:rFonts w:ascii="宋体" w:eastAsia="宋体" w:hAnsi="宋体" w:cs="宋体"/>
          <w:b/>
          <w:color w:val="000000"/>
          <w:sz w:val="18"/>
        </w:rPr>
        <w:t xml:space="preserve"> ( migrations)</w:t>
      </w:r>
      <w:r>
        <w:rPr>
          <w:rFonts w:ascii="宋体" w:eastAsia="宋体" w:hAnsi="宋体" w:cs="宋体"/>
          <w:b/>
          <w:color w:val="000000"/>
          <w:sz w:val="18"/>
        </w:rPr>
        <w:t>，拉伸，内陷，褶皱。所有的迁移都是强度性的，并且是在与强度阈限的关联之中发生的，它们展开于这些阈限之间，或逾越了这些阈限。正是通过强度，我们才能迁移；</w:t>
      </w:r>
      <w:r>
        <w:rPr>
          <w:rFonts w:ascii="宋体" w:eastAsia="宋体" w:hAnsi="宋体" w:cs="宋体"/>
          <w:b/>
          <w:color w:val="000000"/>
          <w:sz w:val="18"/>
        </w:rPr>
        <w:t xml:space="preserve"> </w:t>
      </w:r>
      <w:r>
        <w:rPr>
          <w:rFonts w:ascii="宋体" w:eastAsia="宋体" w:hAnsi="宋体" w:cs="宋体"/>
          <w:b/>
          <w:color w:val="000000"/>
          <w:sz w:val="18"/>
        </w:rPr>
        <w:t>而位移和空间中的形象则依赖于游牧性解域的强度阈限，因此也就是依赖于差异性关系，而这些阈限同时也确定了定居的、互补性的再结域。每个层都如此运作：以其双钳把握住最高的强度或最多的强度粒子，进</w:t>
      </w:r>
      <w:r>
        <w:rPr>
          <w:rFonts w:ascii="宋体" w:eastAsia="宋体" w:hAnsi="宋体" w:cs="宋体"/>
          <w:b/>
          <w:color w:val="000000"/>
          <w:sz w:val="18"/>
        </w:rPr>
        <w:t>而在其中展开它的形式和实体，并构成确定的共振级度</w:t>
      </w:r>
      <w:r>
        <w:rPr>
          <w:rFonts w:ascii="宋体" w:eastAsia="宋体" w:hAnsi="宋体" w:cs="宋体"/>
          <w:b/>
          <w:color w:val="000000"/>
          <w:sz w:val="18"/>
        </w:rPr>
        <w:t xml:space="preserve">( gradients) </w:t>
      </w:r>
      <w:r>
        <w:rPr>
          <w:rFonts w:ascii="宋体" w:eastAsia="宋体" w:hAnsi="宋体" w:cs="宋体"/>
          <w:b/>
          <w:color w:val="000000"/>
          <w:sz w:val="18"/>
        </w:rPr>
        <w:t>和阈限</w:t>
      </w:r>
      <w:r>
        <w:rPr>
          <w:rFonts w:ascii="宋体" w:eastAsia="宋体" w:hAnsi="宋体" w:cs="宋体"/>
          <w:b/>
          <w:color w:val="000000"/>
          <w:sz w:val="18"/>
        </w:rPr>
        <w:t>(</w:t>
      </w:r>
      <w:r>
        <w:rPr>
          <w:rFonts w:ascii="宋体" w:eastAsia="宋体" w:hAnsi="宋体" w:cs="宋体"/>
          <w:b/>
          <w:color w:val="000000"/>
          <w:sz w:val="18"/>
        </w:rPr>
        <w:t>在一个层上，解域始终相关于一种互补性的再结域才得以被</w:t>
      </w:r>
    </w:p>
    <w:p w:rsidR="00B679E9" w:rsidRDefault="002E624B">
      <w:pPr>
        <w:spacing w:before="520" w:line="6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80" w:right="200" w:firstLine="280"/>
        <w:rPr>
          <w:sz w:val="9"/>
        </w:rPr>
      </w:pPr>
      <w:r>
        <w:rPr>
          <w:rFonts w:ascii="宋体" w:eastAsia="宋体" w:hAnsi="宋体" w:cs="宋体"/>
          <w:b/>
          <w:color w:val="000000"/>
          <w:sz w:val="9"/>
        </w:rPr>
        <w:t xml:space="preserve">① François Jacob, La logique du vivant, pp.311——312, 332——333, </w:t>
      </w:r>
      <w:r>
        <w:rPr>
          <w:rFonts w:ascii="宋体" w:eastAsia="宋体" w:hAnsi="宋体" w:cs="宋体"/>
          <w:b/>
          <w:color w:val="000000"/>
          <w:sz w:val="9"/>
        </w:rPr>
        <w:t>以及肖万</w:t>
      </w:r>
      <w:r>
        <w:rPr>
          <w:rFonts w:ascii="宋体" w:eastAsia="宋体" w:hAnsi="宋体" w:cs="宋体"/>
          <w:b/>
          <w:color w:val="000000"/>
          <w:sz w:val="9"/>
        </w:rPr>
        <w:t xml:space="preserve"> (Rémy Chauvin) </w:t>
      </w:r>
      <w:r>
        <w:rPr>
          <w:rFonts w:ascii="宋体" w:eastAsia="宋体" w:hAnsi="宋体" w:cs="宋体"/>
          <w:b/>
          <w:color w:val="000000"/>
          <w:sz w:val="9"/>
        </w:rPr>
        <w:t>所说的</w:t>
      </w:r>
      <w:r>
        <w:rPr>
          <w:rFonts w:ascii="宋体" w:eastAsia="宋体" w:hAnsi="宋体" w:cs="宋体"/>
          <w:b/>
          <w:color w:val="000000"/>
          <w:sz w:val="9"/>
        </w:rPr>
        <w:t>“</w:t>
      </w:r>
      <w:r>
        <w:rPr>
          <w:rFonts w:ascii="宋体" w:eastAsia="宋体" w:hAnsi="宋体" w:cs="宋体"/>
          <w:b/>
          <w:color w:val="000000"/>
          <w:sz w:val="9"/>
        </w:rPr>
        <w:t>非平行性进化</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60" w:lineRule="atLeast"/>
        <w:ind w:left="180" w:right="200" w:firstLine="280"/>
        <w:rPr>
          <w:sz w:val="9"/>
        </w:rPr>
      </w:pPr>
      <w:r>
        <w:rPr>
          <w:rFonts w:ascii="宋体" w:eastAsia="宋体" w:hAnsi="宋体" w:cs="宋体"/>
          <w:b/>
          <w:color w:val="000000"/>
          <w:sz w:val="9"/>
        </w:rPr>
        <w:t xml:space="preserve">② </w:t>
      </w:r>
      <w:r>
        <w:rPr>
          <w:rFonts w:ascii="宋体" w:eastAsia="宋体" w:hAnsi="宋体" w:cs="宋体"/>
          <w:b/>
          <w:color w:val="000000"/>
          <w:sz w:val="9"/>
        </w:rPr>
        <w:t>参见</w:t>
      </w:r>
      <w:r>
        <w:rPr>
          <w:rFonts w:ascii="宋体" w:eastAsia="宋体" w:hAnsi="宋体" w:cs="宋体"/>
          <w:b/>
          <w:color w:val="000000"/>
          <w:sz w:val="9"/>
        </w:rPr>
        <w:t xml:space="preserve"> P. Laviosa-Zambotti, Les origines et la diffusion de la civilisation, Payot; </w:t>
      </w:r>
      <w:r>
        <w:rPr>
          <w:rFonts w:ascii="宋体" w:eastAsia="宋体" w:hAnsi="宋体" w:cs="宋体"/>
          <w:b/>
          <w:color w:val="000000"/>
          <w:sz w:val="9"/>
        </w:rPr>
        <w:t>她关于从中心到边沿的波和流的概念，游牧运动和迁移</w:t>
      </w:r>
      <w:r>
        <w:rPr>
          <w:rFonts w:ascii="宋体" w:eastAsia="宋体" w:hAnsi="宋体" w:cs="宋体"/>
          <w:b/>
          <w:color w:val="000000"/>
          <w:sz w:val="9"/>
        </w:rPr>
        <w:t>(</w:t>
      </w:r>
      <w:r>
        <w:rPr>
          <w:rFonts w:ascii="宋体" w:eastAsia="宋体" w:hAnsi="宋体" w:cs="宋体"/>
          <w:b/>
          <w:color w:val="000000"/>
          <w:sz w:val="9"/>
        </w:rPr>
        <w:t>游牧性的流</w:t>
      </w:r>
      <w:r>
        <w:rPr>
          <w:rFonts w:ascii="宋体" w:eastAsia="宋体" w:hAnsi="宋体" w:cs="宋体"/>
          <w:b/>
          <w:color w:val="000000"/>
          <w:sz w:val="9"/>
        </w:rPr>
        <w:t>)</w:t>
      </w:r>
      <w:r>
        <w:rPr>
          <w:rFonts w:ascii="宋体" w:eastAsia="宋体" w:hAnsi="宋体" w:cs="宋体"/>
          <w:b/>
          <w:color w:val="000000"/>
          <w:sz w:val="9"/>
        </w:rPr>
        <w:t>的概念。</w:t>
      </w:r>
    </w:p>
    <w:p w:rsidR="00B679E9" w:rsidRDefault="002E624B">
      <w:pPr>
        <w:autoSpaceDE w:val="0"/>
        <w:autoSpaceDN w:val="0"/>
        <w:spacing w:before="260" w:line="140" w:lineRule="atLeast"/>
        <w:ind w:left="3340"/>
        <w:rPr>
          <w:sz w:val="8"/>
        </w:rPr>
      </w:pPr>
      <w:r>
        <w:rPr>
          <w:rFonts w:ascii="宋体" w:eastAsia="宋体" w:hAnsi="宋体" w:cs="宋体"/>
          <w:b/>
          <w:color w:val="000000"/>
          <w:sz w:val="8"/>
        </w:rPr>
        <w:t>48</w:t>
      </w:r>
      <w:r>
        <w:br w:type="page"/>
      </w:r>
    </w:p>
    <w:p w:rsidR="00B679E9" w:rsidRDefault="002E624B">
      <w:pPr>
        <w:autoSpaceDE w:val="0"/>
        <w:autoSpaceDN w:val="0"/>
        <w:spacing w:line="160" w:lineRule="atLeast"/>
        <w:ind w:left="260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80" w:line="240" w:lineRule="atLeast"/>
        <w:ind w:left="320"/>
        <w:rPr>
          <w:sz w:val="18"/>
        </w:rPr>
      </w:pPr>
      <w:r>
        <w:rPr>
          <w:rFonts w:ascii="宋体" w:eastAsia="宋体" w:hAnsi="宋体" w:cs="宋体"/>
          <w:b/>
          <w:color w:val="000000"/>
          <w:sz w:val="18"/>
        </w:rPr>
        <w:t>确定</w:t>
      </w:r>
      <w:r>
        <w:rPr>
          <w:rFonts w:ascii="宋体" w:eastAsia="宋体" w:hAnsi="宋体" w:cs="宋体"/>
          <w:b/>
          <w:color w:val="000000"/>
          <w:sz w:val="18"/>
        </w:rPr>
        <w:t>①)</w:t>
      </w:r>
      <w:r>
        <w:rPr>
          <w:rFonts w:ascii="宋体" w:eastAsia="宋体" w:hAnsi="宋体" w:cs="宋体"/>
          <w:b/>
          <w:color w:val="000000"/>
          <w:sz w:val="18"/>
        </w:rPr>
        <w:t>。</w:t>
      </w:r>
    </w:p>
    <w:p w:rsidR="00B679E9" w:rsidRDefault="002E624B">
      <w:pPr>
        <w:autoSpaceDE w:val="0"/>
        <w:autoSpaceDN w:val="0"/>
        <w:spacing w:before="20" w:line="310" w:lineRule="atLeast"/>
        <w:ind w:left="240" w:firstLine="400"/>
        <w:rPr>
          <w:sz w:val="18"/>
        </w:rPr>
      </w:pPr>
      <w:r>
        <w:rPr>
          <w:rFonts w:ascii="宋体" w:eastAsia="宋体" w:hAnsi="宋体" w:cs="宋体"/>
          <w:b/>
          <w:color w:val="000000"/>
          <w:sz w:val="18"/>
        </w:rPr>
        <w:t>只要我们将预先确立的形式和预先规定的等级进行比较，那我们就不仅会被迫局限于对二者间的不可还原性的简单确认，而且，还将缺乏任何对这两种因素的可能联络进行判断的手段。但是，形式依赖于附层中的代码，并深入到解码或漂移的过程之中；</w:t>
      </w:r>
      <w:r>
        <w:rPr>
          <w:rFonts w:ascii="宋体" w:eastAsia="宋体" w:hAnsi="宋体" w:cs="宋体"/>
          <w:b/>
          <w:color w:val="000000"/>
          <w:sz w:val="18"/>
        </w:rPr>
        <w:t xml:space="preserve"> </w:t>
      </w:r>
      <w:r>
        <w:rPr>
          <w:rFonts w:ascii="宋体" w:eastAsia="宋体" w:hAnsi="宋体" w:cs="宋体"/>
          <w:b/>
          <w:color w:val="000000"/>
          <w:sz w:val="18"/>
        </w:rPr>
        <w:t>而且，等级自身就处于强度性的解域和再结域的运动之中。在代码和界域性，解码和解域之间不存在简单的一一对应关系：相反，一种代码可以是一种解域，而一种再结域也可能</w:t>
      </w:r>
      <w:r>
        <w:rPr>
          <w:rFonts w:ascii="宋体" w:eastAsia="宋体" w:hAnsi="宋体" w:cs="宋体"/>
          <w:b/>
          <w:color w:val="000000"/>
          <w:sz w:val="18"/>
        </w:rPr>
        <w:t>是一种解码。代码和界域性之间存在着巨大的鸿沟。在一个层之中，两种因素具有同一个</w:t>
      </w:r>
      <w:r>
        <w:rPr>
          <w:rFonts w:ascii="宋体" w:eastAsia="宋体" w:hAnsi="宋体" w:cs="宋体"/>
          <w:b/>
          <w:color w:val="000000"/>
          <w:sz w:val="18"/>
        </w:rPr>
        <w:t>“</w:t>
      </w:r>
      <w:r>
        <w:rPr>
          <w:rFonts w:ascii="宋体" w:eastAsia="宋体" w:hAnsi="宋体" w:cs="宋体"/>
          <w:b/>
          <w:color w:val="000000"/>
          <w:sz w:val="18"/>
        </w:rPr>
        <w:t>主体</w:t>
      </w:r>
      <w:r>
        <w:rPr>
          <w:rFonts w:ascii="宋体" w:eastAsia="宋体" w:hAnsi="宋体" w:cs="宋体"/>
          <w:b/>
          <w:color w:val="000000"/>
          <w:sz w:val="18"/>
        </w:rPr>
        <w:t>”</w:t>
      </w:r>
      <w:r>
        <w:rPr>
          <w:rFonts w:ascii="宋体" w:eastAsia="宋体" w:hAnsi="宋体" w:cs="宋体"/>
          <w:b/>
          <w:color w:val="000000"/>
          <w:sz w:val="18"/>
        </w:rPr>
        <w:t>：种群既被解域和再结域，也同样被编码和解码。这些因素在环境之中相互联络，彼此交织。</w:t>
      </w:r>
    </w:p>
    <w:p w:rsidR="00B679E9" w:rsidRDefault="002E624B">
      <w:pPr>
        <w:autoSpaceDE w:val="0"/>
        <w:autoSpaceDN w:val="0"/>
        <w:spacing w:line="307" w:lineRule="atLeast"/>
        <w:ind w:left="240" w:firstLine="400"/>
        <w:rPr>
          <w:sz w:val="18"/>
        </w:rPr>
      </w:pPr>
      <w:r>
        <w:rPr>
          <w:rFonts w:ascii="宋体" w:eastAsia="宋体" w:hAnsi="宋体" w:cs="宋体"/>
          <w:b/>
          <w:color w:val="000000"/>
          <w:sz w:val="18"/>
        </w:rPr>
        <w:t>一方面，代码的更改</w:t>
      </w:r>
      <w:r>
        <w:rPr>
          <w:rFonts w:ascii="宋体" w:eastAsia="宋体" w:hAnsi="宋体" w:cs="宋体"/>
          <w:b/>
          <w:color w:val="000000"/>
          <w:sz w:val="18"/>
        </w:rPr>
        <w:t xml:space="preserve"> ( modification) </w:t>
      </w:r>
      <w:r>
        <w:rPr>
          <w:rFonts w:ascii="宋体" w:eastAsia="宋体" w:hAnsi="宋体" w:cs="宋体"/>
          <w:b/>
          <w:color w:val="000000"/>
          <w:sz w:val="18"/>
        </w:rPr>
        <w:t>在外部环境之中具有一种随机的动因，而正是这些更改在内部环境之中产生的效应、它们与内部环境之间的相容性，才决定了它们是否能够被推广。解域与再结域不决定更改，但却直接决定着对于更改的选择。另一方面，所有的更改都具有其结合环境，它将在与外部环境的关联</w:t>
      </w:r>
      <w:r>
        <w:rPr>
          <w:rFonts w:ascii="宋体" w:eastAsia="宋体" w:hAnsi="宋体" w:cs="宋体"/>
          <w:b/>
          <w:color w:val="000000"/>
          <w:sz w:val="18"/>
        </w:rPr>
        <w:t>之中引发某种解域，并在内部或居间的环境之中引发某种再结域。一个结合环境之中的知觉与行动</w:t>
      </w:r>
      <w:r>
        <w:rPr>
          <w:rFonts w:ascii="宋体" w:eastAsia="宋体" w:hAnsi="宋体" w:cs="宋体"/>
          <w:b/>
          <w:color w:val="000000"/>
          <w:sz w:val="18"/>
        </w:rPr>
        <w:t>———</w:t>
      </w:r>
      <w:r>
        <w:rPr>
          <w:rFonts w:ascii="宋体" w:eastAsia="宋体" w:hAnsi="宋体" w:cs="宋体"/>
          <w:b/>
          <w:color w:val="000000"/>
          <w:sz w:val="18"/>
        </w:rPr>
        <w:t>即便是处于分子的层次之上</w:t>
      </w:r>
      <w:r>
        <w:rPr>
          <w:rFonts w:ascii="宋体" w:eastAsia="宋体" w:hAnsi="宋体" w:cs="宋体"/>
          <w:b/>
          <w:color w:val="000000"/>
          <w:sz w:val="18"/>
        </w:rPr>
        <w:t>————</w:t>
      </w:r>
      <w:r>
        <w:rPr>
          <w:rFonts w:ascii="宋体" w:eastAsia="宋体" w:hAnsi="宋体" w:cs="宋体"/>
          <w:b/>
          <w:color w:val="000000"/>
          <w:sz w:val="18"/>
        </w:rPr>
        <w:t>建立起或产生出界域性的符号</w:t>
      </w:r>
      <w:r>
        <w:rPr>
          <w:rFonts w:ascii="宋体" w:eastAsia="宋体" w:hAnsi="宋体" w:cs="宋体"/>
          <w:b/>
          <w:color w:val="000000"/>
          <w:sz w:val="18"/>
        </w:rPr>
        <w:t xml:space="preserve"> ( signes territoriaux)[</w:t>
      </w:r>
      <w:r>
        <w:rPr>
          <w:rFonts w:ascii="宋体" w:eastAsia="宋体" w:hAnsi="宋体" w:cs="宋体"/>
          <w:b/>
          <w:color w:val="000000"/>
          <w:sz w:val="18"/>
        </w:rPr>
        <w:t>标记</w:t>
      </w:r>
      <w:r>
        <w:rPr>
          <w:rFonts w:ascii="宋体" w:eastAsia="宋体" w:hAnsi="宋体" w:cs="宋体"/>
          <w:b/>
          <w:color w:val="000000"/>
          <w:sz w:val="18"/>
        </w:rPr>
        <w:t xml:space="preserve"> ( indice)]</w:t>
      </w:r>
      <w:r>
        <w:rPr>
          <w:rFonts w:ascii="宋体" w:eastAsia="宋体" w:hAnsi="宋体" w:cs="宋体"/>
          <w:b/>
          <w:color w:val="000000"/>
          <w:sz w:val="18"/>
        </w:rPr>
        <w:t>。对于一个动物界来说尤其如此</w:t>
      </w:r>
      <w:r>
        <w:rPr>
          <w:rFonts w:ascii="宋体" w:eastAsia="宋体" w:hAnsi="宋体" w:cs="宋体"/>
          <w:b/>
          <w:color w:val="000000"/>
          <w:sz w:val="18"/>
        </w:rPr>
        <w:t xml:space="preserve">, </w:t>
      </w:r>
      <w:r>
        <w:rPr>
          <w:rFonts w:ascii="宋体" w:eastAsia="宋体" w:hAnsi="宋体" w:cs="宋体"/>
          <w:b/>
          <w:color w:val="000000"/>
          <w:sz w:val="18"/>
        </w:rPr>
        <w:t>构成和标记它的符号将它分化为不同的区域</w:t>
      </w:r>
      <w:r>
        <w:rPr>
          <w:rFonts w:ascii="宋体" w:eastAsia="宋体" w:hAnsi="宋体" w:cs="宋体"/>
          <w:b/>
          <w:color w:val="000000"/>
          <w:sz w:val="18"/>
        </w:rPr>
        <w:t>(</w:t>
      </w:r>
      <w:r>
        <w:rPr>
          <w:rFonts w:ascii="宋体" w:eastAsia="宋体" w:hAnsi="宋体" w:cs="宋体"/>
          <w:b/>
          <w:color w:val="000000"/>
          <w:sz w:val="18"/>
        </w:rPr>
        <w:t>隐蔽区、狩猎区、中立区，等等</w:t>
      </w:r>
      <w:r>
        <w:rPr>
          <w:rFonts w:ascii="宋体" w:eastAsia="宋体" w:hAnsi="宋体" w:cs="宋体"/>
          <w:b/>
          <w:color w:val="000000"/>
          <w:sz w:val="18"/>
        </w:rPr>
        <w:t>)</w:t>
      </w:r>
      <w:r>
        <w:rPr>
          <w:rFonts w:ascii="宋体" w:eastAsia="宋体" w:hAnsi="宋体" w:cs="宋体"/>
          <w:b/>
          <w:color w:val="000000"/>
          <w:sz w:val="18"/>
        </w:rPr>
        <w:t>，它们调动了特殊的器官，并与代码的片段相对应；</w:t>
      </w:r>
      <w:r>
        <w:rPr>
          <w:rFonts w:ascii="宋体" w:eastAsia="宋体" w:hAnsi="宋体" w:cs="宋体"/>
          <w:b/>
          <w:color w:val="000000"/>
          <w:sz w:val="18"/>
        </w:rPr>
        <w:t xml:space="preserve"> </w:t>
      </w:r>
      <w:r>
        <w:rPr>
          <w:rFonts w:ascii="宋体" w:eastAsia="宋体" w:hAnsi="宋体" w:cs="宋体"/>
          <w:b/>
          <w:color w:val="000000"/>
          <w:sz w:val="18"/>
        </w:rPr>
        <w:t>同样，甚至在内在于代码之中的解码的边缘处亦是如此。即便是习得的部分也通过代码而得到保存、或被代码所规定。然而，标记或界域性符号不能与一种双</w:t>
      </w:r>
      <w:r>
        <w:rPr>
          <w:rFonts w:ascii="宋体" w:eastAsia="宋体" w:hAnsi="宋体" w:cs="宋体"/>
          <w:b/>
          <w:color w:val="000000"/>
          <w:sz w:val="18"/>
        </w:rPr>
        <w:t>重的运动相分离。既然结合环境始终面临着一种动物总会冒险介入其中的外在环境，那么，一条逃逸线就必须被保留，正是它使得动物在危险出现之时能够重获其结合环境</w:t>
      </w:r>
      <w:r>
        <w:rPr>
          <w:rFonts w:ascii="宋体" w:eastAsia="宋体" w:hAnsi="宋体" w:cs="宋体"/>
          <w:b/>
          <w:color w:val="000000"/>
          <w:sz w:val="18"/>
        </w:rPr>
        <w:t xml:space="preserve"> (</w:t>
      </w:r>
      <w:r>
        <w:rPr>
          <w:rFonts w:ascii="宋体" w:eastAsia="宋体" w:hAnsi="宋体" w:cs="宋体"/>
          <w:b/>
          <w:color w:val="000000"/>
          <w:sz w:val="18"/>
        </w:rPr>
        <w:t>正如斗牛场中的公牛的逃逸线，通过它，公牛才能重新赢获它所选择的地盘</w:t>
      </w:r>
      <w:r>
        <w:rPr>
          <w:rFonts w:ascii="宋体" w:eastAsia="宋体" w:hAnsi="宋体" w:cs="宋体"/>
          <w:b/>
          <w:color w:val="000000"/>
          <w:sz w:val="18"/>
        </w:rPr>
        <w:t>②)</w:t>
      </w:r>
      <w:r>
        <w:rPr>
          <w:rFonts w:ascii="宋体" w:eastAsia="宋体" w:hAnsi="宋体" w:cs="宋体"/>
          <w:b/>
          <w:color w:val="000000"/>
          <w:sz w:val="18"/>
        </w:rPr>
        <w:t>。接下来，第二种逃逸线是在以下的情形之中出现的：结合环境在外在的冲击之下产生动荡，而动物不得不放弃这个环境以便与新的外来成分结合在一起，这回，它要依赖于内部环境、将其作为脆弱的支撑。当大海干涸之时，原始的鱼类离开了其结合环境去探索大地，被迫</w:t>
      </w:r>
      <w:r>
        <w:rPr>
          <w:rFonts w:ascii="宋体" w:eastAsia="宋体" w:hAnsi="宋体" w:cs="宋体"/>
          <w:b/>
          <w:color w:val="000000"/>
          <w:sz w:val="18"/>
        </w:rPr>
        <w:t>“</w:t>
      </w:r>
      <w:r>
        <w:rPr>
          <w:rFonts w:ascii="宋体" w:eastAsia="宋体" w:hAnsi="宋体" w:cs="宋体"/>
          <w:b/>
          <w:color w:val="000000"/>
          <w:sz w:val="18"/>
        </w:rPr>
        <w:t>依赖自己的腿行进</w:t>
      </w:r>
      <w:r>
        <w:rPr>
          <w:rFonts w:ascii="宋体" w:eastAsia="宋体" w:hAnsi="宋体" w:cs="宋体"/>
          <w:b/>
          <w:color w:val="000000"/>
          <w:sz w:val="18"/>
        </w:rPr>
        <w:t>”</w:t>
      </w:r>
      <w:r>
        <w:rPr>
          <w:rFonts w:ascii="宋体" w:eastAsia="宋体" w:hAnsi="宋体" w:cs="宋体"/>
          <w:b/>
          <w:color w:val="000000"/>
          <w:sz w:val="18"/>
        </w:rPr>
        <w:t>，它们不再携带水分，除了在其</w:t>
      </w:r>
      <w:r>
        <w:rPr>
          <w:rFonts w:ascii="宋体" w:eastAsia="宋体" w:hAnsi="宋体" w:cs="宋体"/>
          <w:b/>
          <w:color w:val="000000"/>
          <w:sz w:val="18"/>
        </w:rPr>
        <w:t>内部，在保护胚胎的羊膜之中。以种种不同的方式，动物更是一个逃逸者而非一个攻击者，不过，其逃逸同样也是征服，也是创造。因此，界域性就完全被逃逸线所贯穿，这些逃逸线确证了其中所存在的解域和再结域的运动。从某种意义上说，这些逃逸线是从属性的。离开那些将它们留存于其中的运动，它们自身就什么也不是。简言之，在栖世或一个层的构成统一性之上，附层和边缘层持续地变动、滑移、移动、变化：</w:t>
      </w:r>
    </w:p>
    <w:p w:rsidR="00B679E9" w:rsidRDefault="002E624B">
      <w:pPr>
        <w:spacing w:before="240" w:line="60" w:lineRule="exact"/>
        <w:ind w:left="300" w:right="572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3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对于不同的量级之间的共振现象</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Simondon, L' individu et sa genèse phys</w:t>
      </w:r>
      <w:r>
        <w:rPr>
          <w:rFonts w:ascii="宋体" w:eastAsia="宋体" w:hAnsi="宋体" w:cs="宋体"/>
          <w:b/>
          <w:color w:val="000000"/>
          <w:sz w:val="10"/>
        </w:rPr>
        <w:t xml:space="preserve">ico-biologique, pp.16——20, 124——131, </w:t>
      </w:r>
      <w:r>
        <w:rPr>
          <w:rFonts w:ascii="宋体" w:eastAsia="宋体" w:hAnsi="宋体" w:cs="宋体"/>
          <w:b/>
          <w:color w:val="000000"/>
          <w:sz w:val="10"/>
        </w:rPr>
        <w:t>以及其他一些地方。</w:t>
      </w:r>
    </w:p>
    <w:p w:rsidR="00B679E9" w:rsidRDefault="002E624B">
      <w:pPr>
        <w:autoSpaceDE w:val="0"/>
        <w:autoSpaceDN w:val="0"/>
        <w:spacing w:line="160" w:lineRule="atLeast"/>
        <w:ind w:left="340" w:firstLine="300"/>
        <w:rPr>
          <w:sz w:val="10"/>
        </w:rPr>
      </w:pPr>
      <w:r>
        <w:rPr>
          <w:rFonts w:ascii="宋体" w:eastAsia="宋体" w:hAnsi="宋体" w:cs="宋体"/>
          <w:b/>
          <w:color w:val="000000"/>
          <w:sz w:val="10"/>
        </w:rPr>
        <w:t xml:space="preserve">② Claude Popelin, Le tanreau et son combat ( Paris: Julliard, 1981), pp.10——18: </w:t>
      </w:r>
      <w:r>
        <w:rPr>
          <w:rFonts w:ascii="宋体" w:eastAsia="宋体" w:hAnsi="宋体" w:cs="宋体"/>
          <w:b/>
          <w:color w:val="000000"/>
          <w:sz w:val="10"/>
        </w:rPr>
        <w:t>斗牛场之中的人与公牛的界域的问题，见第四章。</w:t>
      </w:r>
    </w:p>
    <w:p w:rsidR="00B679E9" w:rsidRDefault="002E624B">
      <w:pPr>
        <w:autoSpaceDE w:val="0"/>
        <w:autoSpaceDN w:val="0"/>
        <w:spacing w:before="260" w:line="160" w:lineRule="atLeast"/>
        <w:ind w:left="3460"/>
        <w:rPr>
          <w:sz w:val="10"/>
        </w:rPr>
      </w:pPr>
      <w:r>
        <w:rPr>
          <w:rFonts w:ascii="宋体" w:eastAsia="宋体" w:hAnsi="宋体" w:cs="宋体"/>
          <w:b/>
          <w:color w:val="000000"/>
          <w:sz w:val="10"/>
        </w:rPr>
        <w:t>49</w:t>
      </w:r>
      <w:r>
        <w:br w:type="page"/>
      </w:r>
    </w:p>
    <w:p w:rsidR="00B679E9" w:rsidRDefault="002E624B">
      <w:pPr>
        <w:autoSpaceDE w:val="0"/>
        <w:autoSpaceDN w:val="0"/>
        <w:spacing w:line="180" w:lineRule="atLeast"/>
        <w:ind w:left="20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306" w:lineRule="atLeast"/>
        <w:ind w:left="180" w:firstLine="40"/>
        <w:rPr>
          <w:sz w:val="18"/>
        </w:rPr>
      </w:pPr>
      <w:r>
        <w:rPr>
          <w:rFonts w:ascii="宋体" w:eastAsia="宋体" w:hAnsi="宋体" w:cs="宋体"/>
          <w:b/>
          <w:color w:val="000000"/>
          <w:sz w:val="18"/>
        </w:rPr>
        <w:t>其中的一些为逃逸线和解域的运动所卷携，而另一些则为解码或漂移的过程所带动，不过，它们都通过环境的交织而相互联络。层持续被破裂和断裂的现象所震撼，或是在</w:t>
      </w:r>
      <w:r>
        <w:rPr>
          <w:rFonts w:ascii="宋体" w:eastAsia="宋体" w:hAnsi="宋体" w:cs="宋体"/>
          <w:b/>
          <w:color w:val="000000"/>
          <w:sz w:val="18"/>
        </w:rPr>
        <w:t>提供质料的基层的水平之上，或是在每个层所携带的</w:t>
      </w:r>
      <w:r>
        <w:rPr>
          <w:rFonts w:ascii="宋体" w:eastAsia="宋体" w:hAnsi="宋体" w:cs="宋体"/>
          <w:b/>
          <w:color w:val="000000"/>
          <w:sz w:val="18"/>
        </w:rPr>
        <w:t>“</w:t>
      </w:r>
      <w:r>
        <w:rPr>
          <w:rFonts w:ascii="宋体" w:eastAsia="宋体" w:hAnsi="宋体" w:cs="宋体"/>
          <w:b/>
          <w:color w:val="000000"/>
          <w:sz w:val="18"/>
        </w:rPr>
        <w:t>汤</w:t>
      </w:r>
      <w:r>
        <w:rPr>
          <w:rFonts w:ascii="宋体" w:eastAsia="宋体" w:hAnsi="宋体" w:cs="宋体"/>
          <w:b/>
          <w:color w:val="000000"/>
          <w:sz w:val="18"/>
        </w:rPr>
        <w:t>”[</w:t>
      </w:r>
      <w:r>
        <w:rPr>
          <w:rFonts w:ascii="宋体" w:eastAsia="宋体" w:hAnsi="宋体" w:cs="宋体"/>
          <w:b/>
          <w:color w:val="000000"/>
          <w:sz w:val="18"/>
        </w:rPr>
        <w:t>一个前生命汤</w:t>
      </w:r>
      <w:r>
        <w:rPr>
          <w:rFonts w:ascii="宋体" w:eastAsia="宋体" w:hAnsi="宋体" w:cs="宋体"/>
          <w:b/>
          <w:color w:val="000000"/>
          <w:sz w:val="18"/>
        </w:rPr>
        <w:t xml:space="preserve">, </w:t>
      </w:r>
      <w:r>
        <w:rPr>
          <w:rFonts w:ascii="宋体" w:eastAsia="宋体" w:hAnsi="宋体" w:cs="宋体"/>
          <w:b/>
          <w:color w:val="000000"/>
          <w:sz w:val="18"/>
        </w:rPr>
        <w:t>或前化学汤</w:t>
      </w:r>
      <w:r>
        <w:rPr>
          <w:rFonts w:ascii="宋体" w:eastAsia="宋体" w:hAnsi="宋体" w:cs="宋体"/>
          <w:b/>
          <w:color w:val="000000"/>
          <w:sz w:val="18"/>
        </w:rPr>
        <w:t xml:space="preserve"> ( soupe préchimique) ……</w:t>
      </w:r>
      <w:r>
        <w:rPr>
          <w:rFonts w:ascii="宋体" w:eastAsia="宋体" w:hAnsi="宋体" w:cs="宋体"/>
          <w:b/>
          <w:color w:val="000000"/>
          <w:sz w:val="18"/>
        </w:rPr>
        <w:t>】的水平之上</w:t>
      </w:r>
      <w:r>
        <w:rPr>
          <w:rFonts w:ascii="宋体" w:eastAsia="宋体" w:hAnsi="宋体" w:cs="宋体"/>
          <w:b/>
          <w:color w:val="000000"/>
          <w:sz w:val="18"/>
        </w:rPr>
        <w:t xml:space="preserve">, </w:t>
      </w:r>
      <w:r>
        <w:rPr>
          <w:rFonts w:ascii="宋体" w:eastAsia="宋体" w:hAnsi="宋体" w:cs="宋体"/>
          <w:b/>
          <w:color w:val="000000"/>
          <w:sz w:val="18"/>
        </w:rPr>
        <w:t>或是在不断累积的边缘层的水平之上，或是在彼此毗连的附层的水平之上：在任何地方，只要其中同时出现了加速和阻抑</w:t>
      </w:r>
      <w:r>
        <w:rPr>
          <w:rFonts w:ascii="宋体" w:eastAsia="宋体" w:hAnsi="宋体" w:cs="宋体"/>
          <w:b/>
          <w:color w:val="000000"/>
          <w:sz w:val="18"/>
        </w:rPr>
        <w:t xml:space="preserve"> ( blocages)</w:t>
      </w:r>
      <w:r>
        <w:rPr>
          <w:rFonts w:ascii="宋体" w:eastAsia="宋体" w:hAnsi="宋体" w:cs="宋体"/>
          <w:b/>
          <w:color w:val="000000"/>
          <w:sz w:val="18"/>
        </w:rPr>
        <w:t>，相对速度，以及创造出再结域的相关领域的解域性差异。</w:t>
      </w:r>
    </w:p>
    <w:p w:rsidR="00B679E9" w:rsidRDefault="002E624B">
      <w:pPr>
        <w:autoSpaceDE w:val="0"/>
        <w:autoSpaceDN w:val="0"/>
        <w:spacing w:before="20" w:line="302" w:lineRule="atLeast"/>
        <w:ind w:left="120" w:right="120" w:firstLine="400"/>
        <w:rPr>
          <w:sz w:val="18"/>
        </w:rPr>
      </w:pPr>
      <w:r>
        <w:rPr>
          <w:rFonts w:ascii="宋体" w:eastAsia="宋体" w:hAnsi="宋体" w:cs="宋体"/>
          <w:b/>
          <w:color w:val="000000"/>
          <w:sz w:val="18"/>
        </w:rPr>
        <w:t>的确，不应该将这些相对的运动和一种绝对的解域、一条绝对的逃逸线、一种绝对的漂移的可能性混淆在一起。相对运动发生于层之上或层之间，而后三者则与容贯的平面及其去层化</w:t>
      </w:r>
      <w:r>
        <w:rPr>
          <w:rFonts w:ascii="宋体" w:eastAsia="宋体" w:hAnsi="宋体" w:cs="宋体"/>
          <w:b/>
          <w:color w:val="000000"/>
          <w:sz w:val="18"/>
        </w:rPr>
        <w:t xml:space="preserve"> (</w:t>
      </w:r>
      <w:r>
        <w:rPr>
          <w:rFonts w:ascii="宋体" w:eastAsia="宋体" w:hAnsi="宋体" w:cs="宋体"/>
          <w:b/>
          <w:color w:val="000000"/>
          <w:sz w:val="18"/>
        </w:rPr>
        <w:t>它的</w:t>
      </w:r>
      <w:r>
        <w:rPr>
          <w:rFonts w:ascii="宋体" w:eastAsia="宋体" w:hAnsi="宋体" w:cs="宋体"/>
          <w:b/>
          <w:color w:val="000000"/>
          <w:sz w:val="18"/>
        </w:rPr>
        <w:t>“</w:t>
      </w:r>
      <w:r>
        <w:rPr>
          <w:rFonts w:ascii="宋体" w:eastAsia="宋体" w:hAnsi="宋体" w:cs="宋体"/>
          <w:b/>
          <w:color w:val="000000"/>
          <w:sz w:val="18"/>
        </w:rPr>
        <w:t>燃烧</w:t>
      </w:r>
      <w:r>
        <w:rPr>
          <w:rFonts w:ascii="宋体" w:eastAsia="宋体" w:hAnsi="宋体" w:cs="宋体"/>
          <w:b/>
          <w:color w:val="000000"/>
          <w:sz w:val="18"/>
        </w:rPr>
        <w:t>”</w:t>
      </w:r>
      <w:r>
        <w:rPr>
          <w:rFonts w:ascii="宋体" w:eastAsia="宋体" w:hAnsi="宋体" w:cs="宋体"/>
          <w:b/>
          <w:color w:val="000000"/>
          <w:sz w:val="18"/>
        </w:rPr>
        <w:t>，如乔弗</w:t>
      </w:r>
      <w:r>
        <w:rPr>
          <w:rFonts w:ascii="宋体" w:eastAsia="宋体" w:hAnsi="宋体" w:cs="宋体"/>
          <w:b/>
          <w:color w:val="000000"/>
          <w:sz w:val="18"/>
        </w:rPr>
        <w:t>罗伊会说的</w:t>
      </w:r>
      <w:r>
        <w:rPr>
          <w:rFonts w:ascii="宋体" w:eastAsia="宋体" w:hAnsi="宋体" w:cs="宋体"/>
          <w:b/>
          <w:color w:val="000000"/>
          <w:sz w:val="18"/>
        </w:rPr>
        <w:t xml:space="preserve">) </w:t>
      </w:r>
      <w:r>
        <w:rPr>
          <w:rFonts w:ascii="宋体" w:eastAsia="宋体" w:hAnsi="宋体" w:cs="宋体"/>
          <w:b/>
          <w:color w:val="000000"/>
          <w:sz w:val="18"/>
        </w:rPr>
        <w:t>相关。无疑，狂乱的物理粒子在其加速运动之中冲击着层，穿越着层，但却只留下最少的痕迹；它们挣脱着时空的乃至存在的坐标，只是为了趋向于容贯平面之上的一种绝对解域或未成形物质的状态。在某种意义上，相对解域的加速运动撞到了音障：如果这些粒子从这个音障上反弹，或令其自身被黑洞捕获，那它们就将重新落入层之中，落入层的关联及其环境之中；</w:t>
      </w:r>
      <w:r>
        <w:rPr>
          <w:rFonts w:ascii="宋体" w:eastAsia="宋体" w:hAnsi="宋体" w:cs="宋体"/>
          <w:b/>
          <w:color w:val="000000"/>
          <w:sz w:val="18"/>
        </w:rPr>
        <w:t xml:space="preserve"> </w:t>
      </w:r>
      <w:r>
        <w:rPr>
          <w:rFonts w:ascii="宋体" w:eastAsia="宋体" w:hAnsi="宋体" w:cs="宋体"/>
          <w:b/>
          <w:color w:val="000000"/>
          <w:sz w:val="18"/>
        </w:rPr>
        <w:t>但如果它们越过了这个音障，那么就会达到容贯平面的未定形的、去层化的元素。我们甚至可以说，放射出粒子并将其加以结合的抽象机器具有两种迥异的存在模式：栖世和平世。有时，它们沦为</w:t>
      </w:r>
      <w:r>
        <w:rPr>
          <w:rFonts w:ascii="宋体" w:eastAsia="宋体" w:hAnsi="宋体" w:cs="宋体"/>
          <w:b/>
          <w:color w:val="000000"/>
          <w:sz w:val="18"/>
        </w:rPr>
        <w:t>层化的俘虏，被包裹进某个特定的层之中，由此界定了这个层的总体规划</w:t>
      </w:r>
      <w:r>
        <w:rPr>
          <w:rFonts w:ascii="宋体" w:eastAsia="宋体" w:hAnsi="宋体" w:cs="宋体"/>
          <w:b/>
          <w:color w:val="000000"/>
          <w:sz w:val="18"/>
        </w:rPr>
        <w:t xml:space="preserve"> ( programme) </w:t>
      </w:r>
      <w:r>
        <w:rPr>
          <w:rFonts w:ascii="宋体" w:eastAsia="宋体" w:hAnsi="宋体" w:cs="宋体"/>
          <w:b/>
          <w:color w:val="000000"/>
          <w:sz w:val="18"/>
        </w:rPr>
        <w:t>及其构成的统一性</w:t>
      </w:r>
      <w:r>
        <w:rPr>
          <w:rFonts w:ascii="宋体" w:eastAsia="宋体" w:hAnsi="宋体" w:cs="宋体"/>
          <w:b/>
          <w:color w:val="000000"/>
          <w:sz w:val="18"/>
        </w:rPr>
        <w:t xml:space="preserve"> (</w:t>
      </w:r>
      <w:r>
        <w:rPr>
          <w:rFonts w:ascii="宋体" w:eastAsia="宋体" w:hAnsi="宋体" w:cs="宋体"/>
          <w:b/>
          <w:color w:val="000000"/>
          <w:sz w:val="18"/>
        </w:rPr>
        <w:t>抽象的动物，抽象的化学物，能量自身</w:t>
      </w:r>
      <w:r>
        <w:rPr>
          <w:rFonts w:ascii="宋体" w:eastAsia="宋体" w:hAnsi="宋体" w:cs="宋体"/>
          <w:b/>
          <w:color w:val="000000"/>
          <w:sz w:val="18"/>
        </w:rPr>
        <w:t>)</w:t>
      </w:r>
      <w:r>
        <w:rPr>
          <w:rFonts w:ascii="宋体" w:eastAsia="宋体" w:hAnsi="宋体" w:cs="宋体"/>
          <w:b/>
          <w:color w:val="000000"/>
          <w:sz w:val="18"/>
        </w:rPr>
        <w:t>，并调节着这个层的相对解域的运动。有时却相反，抽象机器贯穿了所有的层化，在容贯的平面之上仅凭借其自身而独立地发展，它构成了这个平面的构图</w:t>
      </w:r>
      <w:r>
        <w:rPr>
          <w:rFonts w:ascii="宋体" w:eastAsia="宋体" w:hAnsi="宋体" w:cs="宋体"/>
          <w:b/>
          <w:color w:val="000000"/>
          <w:sz w:val="18"/>
        </w:rPr>
        <w:t xml:space="preserve"> (diagramme①)</w:t>
      </w:r>
      <w:r>
        <w:rPr>
          <w:rFonts w:ascii="宋体" w:eastAsia="宋体" w:hAnsi="宋体" w:cs="宋体"/>
          <w:b/>
          <w:color w:val="000000"/>
          <w:sz w:val="18"/>
        </w:rPr>
        <w:t>；同样的机器也运作于天体物理学和微观物理学之中，运作于自然物和人造物之中，它引导着绝对解域之流</w:t>
      </w:r>
      <w:r>
        <w:rPr>
          <w:rFonts w:ascii="宋体" w:eastAsia="宋体" w:hAnsi="宋体" w:cs="宋体"/>
          <w:b/>
          <w:color w:val="000000"/>
          <w:sz w:val="18"/>
        </w:rPr>
        <w:t xml:space="preserve"> (</w:t>
      </w:r>
      <w:r>
        <w:rPr>
          <w:rFonts w:ascii="宋体" w:eastAsia="宋体" w:hAnsi="宋体" w:cs="宋体"/>
          <w:b/>
          <w:color w:val="000000"/>
          <w:sz w:val="18"/>
        </w:rPr>
        <w:t>当然，未成形的物质决不是任意一种混沌</w:t>
      </w:r>
      <w:r>
        <w:rPr>
          <w:rFonts w:ascii="宋体" w:eastAsia="宋体" w:hAnsi="宋体" w:cs="宋体"/>
          <w:b/>
          <w:color w:val="000000"/>
          <w:sz w:val="18"/>
        </w:rPr>
        <w:t>)</w:t>
      </w:r>
      <w:r>
        <w:rPr>
          <w:rFonts w:ascii="宋体" w:eastAsia="宋体" w:hAnsi="宋体" w:cs="宋体"/>
          <w:b/>
          <w:color w:val="000000"/>
          <w:sz w:val="18"/>
        </w:rPr>
        <w:t>。然而，此种表述还是太过简化了。</w:t>
      </w:r>
    </w:p>
    <w:p w:rsidR="00B679E9" w:rsidRDefault="002E624B">
      <w:pPr>
        <w:autoSpaceDE w:val="0"/>
        <w:autoSpaceDN w:val="0"/>
        <w:spacing w:line="300" w:lineRule="atLeast"/>
        <w:ind w:left="120" w:right="180" w:firstLine="400"/>
        <w:rPr>
          <w:sz w:val="18"/>
        </w:rPr>
      </w:pPr>
      <w:r>
        <w:rPr>
          <w:rFonts w:ascii="宋体" w:eastAsia="宋体" w:hAnsi="宋体" w:cs="宋体"/>
          <w:b/>
          <w:color w:val="000000"/>
          <w:sz w:val="18"/>
        </w:rPr>
        <w:t>一方面，我们不能仅仅通过加速就从</w:t>
      </w:r>
      <w:r>
        <w:rPr>
          <w:rFonts w:ascii="宋体" w:eastAsia="宋体" w:hAnsi="宋体" w:cs="宋体"/>
          <w:b/>
          <w:color w:val="000000"/>
          <w:sz w:val="18"/>
        </w:rPr>
        <w:t>相对转化为绝对，即便速度的增加倾向于产生出此种相对的和整体性的效果。绝对解域并不能被界定为一部巨大的加速器，它的绝对性并不依赖于它以多快或多慢的速度运动。事实上，我们甚至有可能通过相对的缓慢或延迟的现象来达到绝对。比如，发展的延迟。界定解域之性质的，不是其速度</w:t>
      </w:r>
      <w:r>
        <w:rPr>
          <w:rFonts w:ascii="宋体" w:eastAsia="宋体" w:hAnsi="宋体" w:cs="宋体"/>
          <w:b/>
          <w:color w:val="000000"/>
          <w:sz w:val="18"/>
        </w:rPr>
        <w:t xml:space="preserve"> (</w:t>
      </w:r>
      <w:r>
        <w:rPr>
          <w:rFonts w:ascii="宋体" w:eastAsia="宋体" w:hAnsi="宋体" w:cs="宋体"/>
          <w:b/>
          <w:color w:val="000000"/>
          <w:sz w:val="18"/>
        </w:rPr>
        <w:t>其中一些是极其缓慢的</w:t>
      </w:r>
      <w:r>
        <w:rPr>
          <w:rFonts w:ascii="宋体" w:eastAsia="宋体" w:hAnsi="宋体" w:cs="宋体"/>
          <w:b/>
          <w:color w:val="000000"/>
          <w:sz w:val="18"/>
        </w:rPr>
        <w:t>)</w:t>
      </w:r>
      <w:r>
        <w:rPr>
          <w:rFonts w:ascii="宋体" w:eastAsia="宋体" w:hAnsi="宋体" w:cs="宋体"/>
          <w:b/>
          <w:color w:val="000000"/>
          <w:sz w:val="18"/>
        </w:rPr>
        <w:t>，而是其本性</w:t>
      </w:r>
      <w:r>
        <w:rPr>
          <w:rFonts w:ascii="宋体" w:eastAsia="宋体" w:hAnsi="宋体" w:cs="宋体"/>
          <w:b/>
          <w:color w:val="000000"/>
          <w:sz w:val="18"/>
        </w:rPr>
        <w:t xml:space="preserve"> ( nature)</w:t>
      </w:r>
      <w:r>
        <w:rPr>
          <w:rFonts w:ascii="宋体" w:eastAsia="宋体" w:hAnsi="宋体" w:cs="宋体"/>
          <w:b/>
          <w:color w:val="000000"/>
          <w:sz w:val="18"/>
        </w:rPr>
        <w:t>：或者，它构成了附层和边缘层并通过连接的节段而运作；</w:t>
      </w:r>
      <w:r>
        <w:rPr>
          <w:rFonts w:ascii="宋体" w:eastAsia="宋体" w:hAnsi="宋体" w:cs="宋体"/>
          <w:b/>
          <w:color w:val="000000"/>
          <w:sz w:val="18"/>
        </w:rPr>
        <w:t xml:space="preserve"> </w:t>
      </w:r>
      <w:r>
        <w:rPr>
          <w:rFonts w:ascii="宋体" w:eastAsia="宋体" w:hAnsi="宋体" w:cs="宋体"/>
          <w:b/>
          <w:color w:val="000000"/>
          <w:sz w:val="18"/>
        </w:rPr>
        <w:t>或者，与之相反，它沿着一条不可分解的、非节段性的逃逸线从一个特异点跃至另一个，这条线勾勒出一个容贯平面的元层。另一方面，尤其不应该认为绝对解</w:t>
      </w:r>
      <w:r>
        <w:rPr>
          <w:rFonts w:ascii="宋体" w:eastAsia="宋体" w:hAnsi="宋体" w:cs="宋体"/>
          <w:b/>
          <w:color w:val="000000"/>
          <w:sz w:val="18"/>
        </w:rPr>
        <w:t>域是骤然间发生的</w:t>
      </w:r>
      <w:r>
        <w:rPr>
          <w:rFonts w:ascii="宋体" w:eastAsia="宋体" w:hAnsi="宋体" w:cs="宋体"/>
          <w:b/>
          <w:color w:val="000000"/>
          <w:sz w:val="18"/>
        </w:rPr>
        <w:t>----</w:t>
      </w:r>
      <w:r>
        <w:rPr>
          <w:rFonts w:ascii="宋体" w:eastAsia="宋体" w:hAnsi="宋体" w:cs="宋体"/>
          <w:b/>
          <w:color w:val="000000"/>
          <w:sz w:val="18"/>
        </w:rPr>
        <w:t>无论作为随后进行的运动，还是作为过剩或逾越</w:t>
      </w:r>
      <w:r>
        <w:rPr>
          <w:rFonts w:ascii="宋体" w:eastAsia="宋体" w:hAnsi="宋体" w:cs="宋体"/>
          <w:b/>
          <w:color w:val="000000"/>
          <w:sz w:val="18"/>
        </w:rPr>
        <w:t xml:space="preserve"> ( au-delà)</w:t>
      </w:r>
      <w:r>
        <w:rPr>
          <w:rFonts w:ascii="宋体" w:eastAsia="宋体" w:hAnsi="宋体" w:cs="宋体"/>
          <w:b/>
          <w:color w:val="000000"/>
          <w:sz w:val="18"/>
        </w:rPr>
        <w:t>。因为这将使我们无法理解，为何</w:t>
      </w:r>
    </w:p>
    <w:p w:rsidR="00B679E9" w:rsidRDefault="002E624B">
      <w:pPr>
        <w:autoSpaceDE w:val="0"/>
        <w:autoSpaceDN w:val="0"/>
        <w:spacing w:line="240" w:lineRule="atLeast"/>
        <w:ind w:left="220"/>
        <w:rPr>
          <w:sz w:val="14"/>
        </w:rPr>
      </w:pPr>
      <w:r>
        <w:rPr>
          <w:rFonts w:ascii="宋体" w:eastAsia="宋体" w:hAnsi="宋体" w:cs="宋体"/>
          <w:color w:val="000000"/>
          <w:sz w:val="14"/>
          <w:u w:val="single"/>
        </w:rPr>
        <w:t xml:space="preserve">    </w:t>
      </w:r>
    </w:p>
    <w:p w:rsidR="00B679E9" w:rsidRDefault="002E624B">
      <w:pPr>
        <w:autoSpaceDE w:val="0"/>
        <w:autoSpaceDN w:val="0"/>
        <w:spacing w:before="40" w:line="160" w:lineRule="atLeast"/>
        <w:ind w:left="260" w:firstLine="260"/>
        <w:rPr>
          <w:sz w:val="10"/>
        </w:rPr>
      </w:pPr>
      <w:r>
        <w:rPr>
          <w:rFonts w:ascii="宋体" w:eastAsia="宋体" w:hAnsi="宋体" w:cs="宋体"/>
          <w:b/>
          <w:color w:val="000000"/>
          <w:sz w:val="10"/>
        </w:rPr>
        <w:t>① “</w:t>
      </w:r>
      <w:r>
        <w:rPr>
          <w:rFonts w:ascii="宋体" w:eastAsia="宋体" w:hAnsi="宋体" w:cs="宋体"/>
          <w:b/>
          <w:color w:val="000000"/>
          <w:sz w:val="10"/>
        </w:rPr>
        <w:t>构图</w:t>
      </w:r>
      <w:r>
        <w:rPr>
          <w:rFonts w:ascii="宋体" w:eastAsia="宋体" w:hAnsi="宋体" w:cs="宋体"/>
          <w:b/>
          <w:color w:val="000000"/>
          <w:sz w:val="10"/>
        </w:rPr>
        <w:t>”</w:t>
      </w:r>
      <w:r>
        <w:rPr>
          <w:rFonts w:ascii="宋体" w:eastAsia="宋体" w:hAnsi="宋体" w:cs="宋体"/>
          <w:b/>
          <w:color w:val="000000"/>
          <w:sz w:val="10"/>
        </w:rPr>
        <w:t>是德勒兹中后期的一个重要概念，主要来自对绘画的反思</w:t>
      </w:r>
      <w:r>
        <w:rPr>
          <w:rFonts w:ascii="宋体" w:eastAsia="宋体" w:hAnsi="宋体" w:cs="宋体"/>
          <w:b/>
          <w:color w:val="000000"/>
          <w:sz w:val="10"/>
        </w:rPr>
        <w:t>(</w:t>
      </w:r>
      <w:r>
        <w:rPr>
          <w:rFonts w:ascii="宋体" w:eastAsia="宋体" w:hAnsi="宋体" w:cs="宋体"/>
          <w:b/>
          <w:color w:val="000000"/>
          <w:sz w:val="10"/>
        </w:rPr>
        <w:t>参见《感觉的逻辑》</w:t>
      </w:r>
      <w:r>
        <w:rPr>
          <w:rFonts w:ascii="宋体" w:eastAsia="宋体" w:hAnsi="宋体" w:cs="宋体"/>
          <w:b/>
          <w:color w:val="000000"/>
          <w:sz w:val="10"/>
        </w:rPr>
        <w:t>)</w:t>
      </w:r>
      <w:r>
        <w:rPr>
          <w:rFonts w:ascii="宋体" w:eastAsia="宋体" w:hAnsi="宋体" w:cs="宋体"/>
          <w:b/>
          <w:color w:val="000000"/>
          <w:sz w:val="10"/>
        </w:rPr>
        <w:t>，作为在形成明确的形象和结构之前的充满动态和可能性的开放模式。因而和前面的</w:t>
      </w:r>
      <w:r>
        <w:rPr>
          <w:rFonts w:ascii="宋体" w:eastAsia="宋体" w:hAnsi="宋体" w:cs="宋体"/>
          <w:b/>
          <w:color w:val="000000"/>
          <w:sz w:val="10"/>
        </w:rPr>
        <w:t>“</w:t>
      </w:r>
      <w:r>
        <w:rPr>
          <w:rFonts w:ascii="宋体" w:eastAsia="宋体" w:hAnsi="宋体" w:cs="宋体"/>
          <w:b/>
          <w:color w:val="000000"/>
          <w:sz w:val="10"/>
        </w:rPr>
        <w:t>总体规划</w:t>
      </w:r>
      <w:r>
        <w:rPr>
          <w:rFonts w:ascii="宋体" w:eastAsia="宋体" w:hAnsi="宋体" w:cs="宋体"/>
          <w:b/>
          <w:color w:val="000000"/>
          <w:sz w:val="10"/>
        </w:rPr>
        <w:t>”</w:t>
      </w:r>
      <w:r>
        <w:rPr>
          <w:rFonts w:ascii="宋体" w:eastAsia="宋体" w:hAnsi="宋体" w:cs="宋体"/>
          <w:b/>
          <w:color w:val="000000"/>
          <w:sz w:val="10"/>
        </w:rPr>
        <w:t>形成对照。</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40" w:line="160" w:lineRule="atLeast"/>
        <w:ind w:left="3420"/>
        <w:rPr>
          <w:sz w:val="10"/>
        </w:rPr>
      </w:pPr>
      <w:r>
        <w:rPr>
          <w:rFonts w:ascii="宋体" w:eastAsia="宋体" w:hAnsi="宋体" w:cs="宋体"/>
          <w:b/>
          <w:color w:val="000000"/>
          <w:sz w:val="10"/>
        </w:rPr>
        <w:t>50</w:t>
      </w:r>
      <w:r>
        <w:br w:type="page"/>
      </w:r>
    </w:p>
    <w:p w:rsidR="00B679E9" w:rsidRDefault="002E624B">
      <w:pPr>
        <w:autoSpaceDE w:val="0"/>
        <w:autoSpaceDN w:val="0"/>
        <w:spacing w:before="20" w:line="180" w:lineRule="atLeast"/>
        <w:ind w:left="254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00" w:line="307" w:lineRule="atLeast"/>
        <w:ind w:left="260" w:firstLine="20"/>
        <w:rPr>
          <w:sz w:val="18"/>
        </w:rPr>
      </w:pPr>
      <w:r>
        <w:rPr>
          <w:rFonts w:ascii="宋体" w:eastAsia="宋体" w:hAnsi="宋体" w:cs="宋体"/>
          <w:b/>
          <w:color w:val="000000"/>
          <w:sz w:val="18"/>
        </w:rPr>
        <w:t>层本身被相对的解域和解码的运动</w:t>
      </w:r>
      <w:r>
        <w:rPr>
          <w:rFonts w:ascii="宋体" w:eastAsia="宋体" w:hAnsi="宋体" w:cs="宋体"/>
          <w:b/>
          <w:color w:val="000000"/>
          <w:sz w:val="18"/>
        </w:rPr>
        <w:t xml:space="preserve"> (</w:t>
      </w:r>
      <w:r>
        <w:rPr>
          <w:rFonts w:ascii="宋体" w:eastAsia="宋体" w:hAnsi="宋体" w:cs="宋体"/>
          <w:b/>
          <w:color w:val="000000"/>
          <w:sz w:val="18"/>
        </w:rPr>
        <w:t>这些运动并不是作为在其上所发生的偶然事件</w:t>
      </w:r>
      <w:r>
        <w:rPr>
          <w:rFonts w:ascii="宋体" w:eastAsia="宋体" w:hAnsi="宋体" w:cs="宋体"/>
          <w:b/>
          <w:color w:val="000000"/>
          <w:sz w:val="18"/>
        </w:rPr>
        <w:t xml:space="preserve">) </w:t>
      </w:r>
      <w:r>
        <w:rPr>
          <w:rFonts w:ascii="宋体" w:eastAsia="宋体" w:hAnsi="宋体" w:cs="宋体"/>
          <w:b/>
          <w:color w:val="000000"/>
          <w:sz w:val="18"/>
        </w:rPr>
        <w:t>所激发。事实上，居于首要地位的是容贯平面或无器官身体</w:t>
      </w:r>
      <w:r>
        <w:rPr>
          <w:rFonts w:ascii="宋体" w:eastAsia="宋体" w:hAnsi="宋体" w:cs="宋体"/>
          <w:b/>
          <w:color w:val="000000"/>
          <w:sz w:val="18"/>
        </w:rPr>
        <w:t xml:space="preserve"> </w:t>
      </w:r>
      <w:r>
        <w:rPr>
          <w:rFonts w:ascii="宋体" w:eastAsia="宋体" w:hAnsi="宋体" w:cs="宋体"/>
          <w:b/>
          <w:color w:val="000000"/>
          <w:sz w:val="18"/>
        </w:rPr>
        <w:t>(</w:t>
      </w:r>
      <w:r>
        <w:rPr>
          <w:rFonts w:ascii="宋体" w:eastAsia="宋体" w:hAnsi="宋体" w:cs="宋体"/>
          <w:b/>
          <w:color w:val="000000"/>
          <w:sz w:val="18"/>
        </w:rPr>
        <w:t>被绝对解域的地球</w:t>
      </w:r>
      <w:r>
        <w:rPr>
          <w:rFonts w:ascii="宋体" w:eastAsia="宋体" w:hAnsi="宋体" w:cs="宋体"/>
          <w:b/>
          <w:color w:val="000000"/>
          <w:sz w:val="18"/>
        </w:rPr>
        <w:t xml:space="preserve">) </w:t>
      </w:r>
      <w:r>
        <w:rPr>
          <w:rFonts w:ascii="宋体" w:eastAsia="宋体" w:hAnsi="宋体" w:cs="宋体"/>
          <w:b/>
          <w:color w:val="000000"/>
          <w:sz w:val="18"/>
        </w:rPr>
        <w:t>的一种绝对的解域、一条绝对的逃逸线，无论它是如何复杂和多样。而且，只有经由在这个平面和身体上的层化，此种绝对的解域才能成为相对的：层始终是剩余物，反之则不然</w:t>
      </w:r>
      <w:r>
        <w:rPr>
          <w:rFonts w:ascii="宋体" w:eastAsia="宋体" w:hAnsi="宋体" w:cs="宋体"/>
          <w:b/>
          <w:color w:val="000000"/>
          <w:sz w:val="18"/>
        </w:rPr>
        <w:t>———</w:t>
      </w:r>
      <w:r>
        <w:rPr>
          <w:rFonts w:ascii="宋体" w:eastAsia="宋体" w:hAnsi="宋体" w:cs="宋体"/>
          <w:b/>
          <w:color w:val="000000"/>
          <w:sz w:val="18"/>
        </w:rPr>
        <w:t>我们不应该追问事物是怎样脱离层的，而更应该问事物是怎样进入其中的。因而，始终有一种绝对的解域内在于相对的解域之中；</w:t>
      </w:r>
      <w:r>
        <w:rPr>
          <w:rFonts w:ascii="宋体" w:eastAsia="宋体" w:hAnsi="宋体" w:cs="宋体"/>
          <w:b/>
          <w:color w:val="000000"/>
          <w:sz w:val="18"/>
        </w:rPr>
        <w:t xml:space="preserve"> </w:t>
      </w:r>
      <w:r>
        <w:rPr>
          <w:rFonts w:ascii="宋体" w:eastAsia="宋体" w:hAnsi="宋体" w:cs="宋体"/>
          <w:b/>
          <w:color w:val="000000"/>
          <w:sz w:val="18"/>
        </w:rPr>
        <w:t>处于层之间的机器性配置则调节着差异性关系和相对运动，它们都有着趋向于绝对的解域之点。容贯的平面始终内在于层，抽象机器的两种状态始终作为强度的两种不同状态而并存。</w:t>
      </w:r>
    </w:p>
    <w:p w:rsidR="00B679E9" w:rsidRDefault="002E624B">
      <w:pPr>
        <w:autoSpaceDE w:val="0"/>
        <w:autoSpaceDN w:val="0"/>
        <w:spacing w:before="320" w:line="311" w:lineRule="atLeast"/>
        <w:ind w:left="180" w:right="140" w:firstLine="440"/>
        <w:rPr>
          <w:sz w:val="18"/>
        </w:rPr>
      </w:pPr>
      <w:r>
        <w:rPr>
          <w:rFonts w:ascii="宋体" w:eastAsia="宋体" w:hAnsi="宋体" w:cs="宋体"/>
          <w:b/>
          <w:color w:val="000000"/>
          <w:sz w:val="18"/>
        </w:rPr>
        <w:t>大部分听众已经离开</w:t>
      </w:r>
      <w:r>
        <w:rPr>
          <w:rFonts w:ascii="宋体" w:eastAsia="宋体" w:hAnsi="宋体" w:cs="宋体"/>
          <w:b/>
          <w:color w:val="000000"/>
          <w:sz w:val="18"/>
        </w:rPr>
        <w:t xml:space="preserve"> (</w:t>
      </w:r>
      <w:r>
        <w:rPr>
          <w:rFonts w:ascii="宋体" w:eastAsia="宋体" w:hAnsi="宋体" w:cs="宋体"/>
          <w:b/>
          <w:color w:val="000000"/>
          <w:sz w:val="18"/>
        </w:rPr>
        <w:t>最先离开的是那些操控双重连接</w:t>
      </w:r>
      <w:r>
        <w:rPr>
          <w:rFonts w:ascii="宋体" w:eastAsia="宋体" w:hAnsi="宋体" w:cs="宋体"/>
          <w:b/>
          <w:color w:val="000000"/>
          <w:sz w:val="18"/>
        </w:rPr>
        <w:t>的木偶师，随后是那些研究内容和表达的叶姆斯列夫主义者，还有探索蛋白质和核酸的生物学家</w:t>
      </w:r>
      <w:r>
        <w:rPr>
          <w:rFonts w:ascii="宋体" w:eastAsia="宋体" w:hAnsi="宋体" w:cs="宋体"/>
          <w:b/>
          <w:color w:val="000000"/>
          <w:sz w:val="18"/>
        </w:rPr>
        <w:t>)</w:t>
      </w:r>
      <w:r>
        <w:rPr>
          <w:rFonts w:ascii="宋体" w:eastAsia="宋体" w:hAnsi="宋体" w:cs="宋体"/>
          <w:b/>
          <w:color w:val="000000"/>
          <w:sz w:val="18"/>
        </w:rPr>
        <w:t>。只有数学家还留在那里，因为他们已经习惯了别人的疯话，还有一些星相学家和考古学家，以及零星几个人。此外，查林杰从一开始就在发生变化，他的声音变得更为嘶哑，偶尔被一阵猿猴般的咳嗽声所打断。他的梦想与其说是为人类举行一次讲演，还不如说是为那些彻头彻尾的计算机编写程序。或者说，他所梦想的是一个公理系统，因为公理系统从本质上与层化相关。查林杰只诉诸回忆。既然我们已经从实体和形式的角度探讨了一个层之上的恒常与变异之物，那么，还应该从</w:t>
      </w:r>
      <w:r>
        <w:rPr>
          <w:rFonts w:ascii="宋体" w:eastAsia="宋体" w:hAnsi="宋体" w:cs="宋体"/>
          <w:b/>
          <w:color w:val="000000"/>
          <w:sz w:val="18"/>
        </w:rPr>
        <w:t>内容和表达的角度来追问那些在不同的层之间发生变化之物。因为，如果真的始终存在着一种构成了双重连接的实在的区分，存在着内容和表达之间的一种互为前提的关系，那么，在不同的层之间发生变化的，正是此种实在区分的本质，正是被区分的项的本性和各自位置。我们已经考察过第一类重要的层，可以将其特征总结为：在这些层之上，内容</w:t>
      </w:r>
      <w:r>
        <w:rPr>
          <w:rFonts w:ascii="宋体" w:eastAsia="宋体" w:hAnsi="宋体" w:cs="宋体"/>
          <w:b/>
          <w:color w:val="000000"/>
          <w:sz w:val="18"/>
        </w:rPr>
        <w:t xml:space="preserve"> (</w:t>
      </w:r>
      <w:r>
        <w:rPr>
          <w:rFonts w:ascii="宋体" w:eastAsia="宋体" w:hAnsi="宋体" w:cs="宋体"/>
          <w:b/>
          <w:color w:val="000000"/>
          <w:sz w:val="18"/>
        </w:rPr>
        <w:t>形式和实体</w:t>
      </w:r>
      <w:r>
        <w:rPr>
          <w:rFonts w:ascii="宋体" w:eastAsia="宋体" w:hAnsi="宋体" w:cs="宋体"/>
          <w:b/>
          <w:color w:val="000000"/>
          <w:sz w:val="18"/>
        </w:rPr>
        <w:t xml:space="preserve">) </w:t>
      </w:r>
      <w:r>
        <w:rPr>
          <w:rFonts w:ascii="宋体" w:eastAsia="宋体" w:hAnsi="宋体" w:cs="宋体"/>
          <w:b/>
          <w:color w:val="000000"/>
          <w:sz w:val="18"/>
        </w:rPr>
        <w:t>是分子的，而表达</w:t>
      </w:r>
      <w:r>
        <w:rPr>
          <w:rFonts w:ascii="宋体" w:eastAsia="宋体" w:hAnsi="宋体" w:cs="宋体"/>
          <w:b/>
          <w:color w:val="000000"/>
          <w:sz w:val="18"/>
        </w:rPr>
        <w:t xml:space="preserve"> (</w:t>
      </w:r>
      <w:r>
        <w:rPr>
          <w:rFonts w:ascii="宋体" w:eastAsia="宋体" w:hAnsi="宋体" w:cs="宋体"/>
          <w:b/>
          <w:color w:val="000000"/>
          <w:sz w:val="18"/>
        </w:rPr>
        <w:t>形式和实体</w:t>
      </w:r>
      <w:r>
        <w:rPr>
          <w:rFonts w:ascii="宋体" w:eastAsia="宋体" w:hAnsi="宋体" w:cs="宋体"/>
          <w:b/>
          <w:color w:val="000000"/>
          <w:sz w:val="18"/>
        </w:rPr>
        <w:t xml:space="preserve">) </w:t>
      </w:r>
      <w:r>
        <w:rPr>
          <w:rFonts w:ascii="宋体" w:eastAsia="宋体" w:hAnsi="宋体" w:cs="宋体"/>
          <w:b/>
          <w:color w:val="000000"/>
          <w:sz w:val="18"/>
        </w:rPr>
        <w:t>则是克分子的。二者之间的差异首先就是一种数量或标度</w:t>
      </w:r>
      <w:r>
        <w:rPr>
          <w:rFonts w:ascii="宋体" w:eastAsia="宋体" w:hAnsi="宋体" w:cs="宋体"/>
          <w:b/>
          <w:color w:val="000000"/>
          <w:sz w:val="18"/>
        </w:rPr>
        <w:t xml:space="preserve"> (échelle)</w:t>
      </w:r>
      <w:r>
        <w:rPr>
          <w:rFonts w:ascii="宋体" w:eastAsia="宋体" w:hAnsi="宋体" w:cs="宋体"/>
          <w:b/>
          <w:color w:val="000000"/>
          <w:sz w:val="18"/>
        </w:rPr>
        <w:t>上的差异。双重连接在这里意味着两种数量级。正是这两种相互独立的数量级之间的偶发的共</w:t>
      </w:r>
      <w:r>
        <w:rPr>
          <w:rFonts w:ascii="宋体" w:eastAsia="宋体" w:hAnsi="宋体" w:cs="宋体"/>
          <w:b/>
          <w:color w:val="000000"/>
          <w:sz w:val="18"/>
        </w:rPr>
        <w:t>振和联络才建立起层化的系统：在其中，分子的内容自身具有一种与元素总量的分布和分子之间作用相对应的形式，同样，表达也具有一种形式，它体现出宏观水平上的平衡状态和统计性的集合体。表达就像是一种</w:t>
      </w:r>
      <w:r>
        <w:rPr>
          <w:rFonts w:ascii="宋体" w:eastAsia="宋体" w:hAnsi="宋体" w:cs="宋体"/>
          <w:b/>
          <w:color w:val="000000"/>
          <w:sz w:val="18"/>
        </w:rPr>
        <w:t>“</w:t>
      </w:r>
      <w:r>
        <w:rPr>
          <w:rFonts w:ascii="宋体" w:eastAsia="宋体" w:hAnsi="宋体" w:cs="宋体"/>
          <w:b/>
          <w:color w:val="000000"/>
          <w:sz w:val="18"/>
        </w:rPr>
        <w:t>增强的结构化的运作，它将原初的微观物理学的层次之上的不连续性所具有的能动属性传播到宏观物理学的层次</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line="304" w:lineRule="atLeast"/>
        <w:ind w:left="220" w:right="140" w:firstLine="400"/>
        <w:rPr>
          <w:sz w:val="18"/>
        </w:rPr>
      </w:pPr>
      <w:r>
        <w:rPr>
          <w:rFonts w:ascii="宋体" w:eastAsia="宋体" w:hAnsi="宋体" w:cs="宋体"/>
          <w:b/>
          <w:color w:val="000000"/>
          <w:sz w:val="18"/>
        </w:rPr>
        <w:t>我们从地质层、晶体层、物理</w:t>
      </w:r>
      <w:r>
        <w:rPr>
          <w:rFonts w:ascii="宋体" w:eastAsia="宋体" w:hAnsi="宋体" w:cs="宋体"/>
          <w:b/>
          <w:color w:val="000000"/>
          <w:sz w:val="18"/>
        </w:rPr>
        <w:t>—</w:t>
      </w:r>
      <w:r>
        <w:rPr>
          <w:rFonts w:ascii="宋体" w:eastAsia="宋体" w:hAnsi="宋体" w:cs="宋体"/>
          <w:b/>
          <w:color w:val="000000"/>
          <w:sz w:val="18"/>
        </w:rPr>
        <w:t>化学层的实例出发，在所有这些地方我们都可以说，克分子表达了微观层次的分子的相互作用</w:t>
      </w:r>
      <w:r>
        <w:rPr>
          <w:rFonts w:ascii="宋体" w:eastAsia="宋体" w:hAnsi="宋体" w:cs="宋体"/>
          <w:b/>
          <w:color w:val="000000"/>
          <w:sz w:val="18"/>
        </w:rPr>
        <w:t xml:space="preserve"> (“</w:t>
      </w:r>
      <w:r>
        <w:rPr>
          <w:rFonts w:ascii="宋体" w:eastAsia="宋体" w:hAnsi="宋体" w:cs="宋体"/>
          <w:b/>
          <w:color w:val="000000"/>
          <w:sz w:val="18"/>
        </w:rPr>
        <w:t>晶体是某种微观结构的宏观表达</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晶体的形式表达了化学成分的某些分子或原子的特征</w:t>
      </w:r>
      <w:r>
        <w:rPr>
          <w:rFonts w:ascii="宋体" w:eastAsia="宋体" w:hAnsi="宋体" w:cs="宋体"/>
          <w:b/>
          <w:color w:val="000000"/>
          <w:sz w:val="18"/>
        </w:rPr>
        <w:t>”)</w:t>
      </w:r>
      <w:r>
        <w:rPr>
          <w:rFonts w:ascii="宋体" w:eastAsia="宋体" w:hAnsi="宋体" w:cs="宋体"/>
          <w:b/>
          <w:color w:val="000000"/>
          <w:sz w:val="18"/>
        </w:rPr>
        <w:t>。当然，这里仍然留</w:t>
      </w:r>
      <w:r>
        <w:rPr>
          <w:rFonts w:ascii="宋体" w:eastAsia="宋体" w:hAnsi="宋体" w:cs="宋体"/>
          <w:b/>
          <w:color w:val="000000"/>
          <w:sz w:val="18"/>
        </w:rPr>
        <w:t>有异常多样的可能性，这既依赖于中间状态的本性和数量，也依赖于外部的力对于表达的构型所产生的冲击。在分子和克分子之间可能存在着或多</w:t>
      </w:r>
    </w:p>
    <w:p w:rsidR="00B679E9" w:rsidRDefault="002E624B">
      <w:pPr>
        <w:autoSpaceDE w:val="0"/>
        <w:autoSpaceDN w:val="0"/>
        <w:spacing w:before="280" w:line="180" w:lineRule="atLeast"/>
        <w:ind w:left="3400"/>
        <w:rPr>
          <w:sz w:val="10"/>
        </w:rPr>
      </w:pPr>
      <w:r>
        <w:rPr>
          <w:rFonts w:ascii="宋体" w:eastAsia="宋体" w:hAnsi="宋体" w:cs="宋体"/>
          <w:b/>
          <w:color w:val="000000"/>
          <w:sz w:val="10"/>
        </w:rPr>
        <w:t>51</w:t>
      </w:r>
      <w:r>
        <w:br w:type="page"/>
      </w:r>
    </w:p>
    <w:p w:rsidR="00B679E9" w:rsidRDefault="002E624B">
      <w:pPr>
        <w:autoSpaceDE w:val="0"/>
        <w:autoSpaceDN w:val="0"/>
        <w:spacing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40" w:line="302" w:lineRule="atLeast"/>
        <w:ind w:left="100"/>
        <w:rPr>
          <w:sz w:val="18"/>
        </w:rPr>
      </w:pPr>
      <w:r>
        <w:rPr>
          <w:rFonts w:ascii="宋体" w:eastAsia="宋体" w:hAnsi="宋体" w:cs="宋体"/>
          <w:color w:val="000000"/>
          <w:sz w:val="18"/>
        </w:rPr>
        <w:t>或少的中间状态；</w:t>
      </w:r>
      <w:r>
        <w:rPr>
          <w:rFonts w:ascii="宋体" w:eastAsia="宋体" w:hAnsi="宋体" w:cs="宋体"/>
          <w:color w:val="000000"/>
          <w:sz w:val="18"/>
        </w:rPr>
        <w:t xml:space="preserve"> </w:t>
      </w:r>
      <w:r>
        <w:rPr>
          <w:rFonts w:ascii="宋体" w:eastAsia="宋体" w:hAnsi="宋体" w:cs="宋体"/>
          <w:color w:val="000000"/>
          <w:sz w:val="18"/>
        </w:rPr>
        <w:t>可能会有或多或少的外力或组织核心介入到克分子的形式之中。无疑，这两个因素之间成反比，指向两种极端情形。例如，克分子的表达形式可以是</w:t>
      </w:r>
      <w:r>
        <w:rPr>
          <w:rFonts w:ascii="宋体" w:eastAsia="宋体" w:hAnsi="宋体" w:cs="宋体"/>
          <w:color w:val="000000"/>
          <w:sz w:val="18"/>
        </w:rPr>
        <w:t>“</w:t>
      </w:r>
      <w:r>
        <w:rPr>
          <w:rFonts w:ascii="宋体" w:eastAsia="宋体" w:hAnsi="宋体" w:cs="宋体"/>
          <w:color w:val="000000"/>
          <w:sz w:val="18"/>
        </w:rPr>
        <w:t>塑模</w:t>
      </w:r>
      <w:r>
        <w:rPr>
          <w:rFonts w:ascii="宋体" w:eastAsia="宋体" w:hAnsi="宋体" w:cs="宋体"/>
          <w:color w:val="000000"/>
          <w:sz w:val="18"/>
        </w:rPr>
        <w:t xml:space="preserve">”( moule) </w:t>
      </w:r>
      <w:r>
        <w:rPr>
          <w:rFonts w:ascii="宋体" w:eastAsia="宋体" w:hAnsi="宋体" w:cs="宋体"/>
          <w:color w:val="000000"/>
          <w:sz w:val="18"/>
        </w:rPr>
        <w:t>式的，调动了最多的外力；</w:t>
      </w:r>
      <w:r>
        <w:rPr>
          <w:rFonts w:ascii="宋体" w:eastAsia="宋体" w:hAnsi="宋体" w:cs="宋体"/>
          <w:color w:val="000000"/>
          <w:sz w:val="18"/>
        </w:rPr>
        <w:t xml:space="preserve"> </w:t>
      </w:r>
      <w:r>
        <w:rPr>
          <w:rFonts w:ascii="宋体" w:eastAsia="宋体" w:hAnsi="宋体" w:cs="宋体"/>
          <w:color w:val="000000"/>
          <w:sz w:val="18"/>
        </w:rPr>
        <w:t>或相反，也可以是</w:t>
      </w:r>
      <w:r>
        <w:rPr>
          <w:rFonts w:ascii="宋体" w:eastAsia="宋体" w:hAnsi="宋体" w:cs="宋体"/>
          <w:color w:val="000000"/>
          <w:sz w:val="18"/>
        </w:rPr>
        <w:t>“</w:t>
      </w:r>
      <w:r>
        <w:rPr>
          <w:rFonts w:ascii="宋体" w:eastAsia="宋体" w:hAnsi="宋体" w:cs="宋体"/>
          <w:color w:val="000000"/>
          <w:sz w:val="18"/>
        </w:rPr>
        <w:t>调制</w:t>
      </w:r>
      <w:r>
        <w:rPr>
          <w:rFonts w:ascii="宋体" w:eastAsia="宋体" w:hAnsi="宋体" w:cs="宋体"/>
          <w:color w:val="000000"/>
          <w:sz w:val="18"/>
        </w:rPr>
        <w:t xml:space="preserve">”( modulation) </w:t>
      </w:r>
      <w:r>
        <w:rPr>
          <w:rFonts w:ascii="宋体" w:eastAsia="宋体" w:hAnsi="宋体" w:cs="宋体"/>
          <w:color w:val="000000"/>
          <w:sz w:val="18"/>
        </w:rPr>
        <w:t>式的，只动用最少的外力；然而，即使是在塑模的情形之中，在获</w:t>
      </w:r>
      <w:r>
        <w:rPr>
          <w:rFonts w:ascii="宋体" w:eastAsia="宋体" w:hAnsi="宋体" w:cs="宋体"/>
          <w:color w:val="000000"/>
          <w:sz w:val="18"/>
        </w:rPr>
        <w:t>得其独特形式的分子内容和通过塑模形式而从外部被规定的克分子表达之间，仍然存在着近乎瞬时性的中间状态。相反，即使当中间状态的多样化和时间化证实了克分子形式的内生</w:t>
      </w:r>
      <w:r>
        <w:rPr>
          <w:rFonts w:ascii="宋体" w:eastAsia="宋体" w:hAnsi="宋体" w:cs="宋体"/>
          <w:color w:val="000000"/>
          <w:sz w:val="18"/>
        </w:rPr>
        <w:t xml:space="preserve"> (endogène)</w:t>
      </w:r>
      <w:r>
        <w:rPr>
          <w:rFonts w:ascii="宋体" w:eastAsia="宋体" w:hAnsi="宋体" w:cs="宋体"/>
          <w:color w:val="000000"/>
          <w:sz w:val="18"/>
        </w:rPr>
        <w:t>特征之时</w:t>
      </w:r>
      <w:r>
        <w:rPr>
          <w:rFonts w:ascii="宋体" w:eastAsia="宋体" w:hAnsi="宋体" w:cs="宋体"/>
          <w:color w:val="000000"/>
          <w:sz w:val="18"/>
        </w:rPr>
        <w:t>(</w:t>
      </w:r>
      <w:r>
        <w:rPr>
          <w:rFonts w:ascii="宋体" w:eastAsia="宋体" w:hAnsi="宋体" w:cs="宋体"/>
          <w:color w:val="000000"/>
          <w:sz w:val="18"/>
        </w:rPr>
        <w:t>比如晶体</w:t>
      </w:r>
      <w:r>
        <w:rPr>
          <w:rFonts w:ascii="宋体" w:eastAsia="宋体" w:hAnsi="宋体" w:cs="宋体"/>
          <w:color w:val="000000"/>
          <w:sz w:val="18"/>
        </w:rPr>
        <w:t>)</w:t>
      </w:r>
      <w:r>
        <w:rPr>
          <w:rFonts w:ascii="宋体" w:eastAsia="宋体" w:hAnsi="宋体" w:cs="宋体"/>
          <w:color w:val="000000"/>
          <w:sz w:val="18"/>
        </w:rPr>
        <w:t>，仍然有最少的外力介入到每个阶段之中。</w:t>
      </w:r>
      <w:r>
        <w:rPr>
          <w:rFonts w:ascii="宋体" w:eastAsia="宋体" w:hAnsi="宋体" w:cs="宋体"/>
          <w:color w:val="000000"/>
          <w:sz w:val="18"/>
        </w:rPr>
        <w:t>①</w:t>
      </w:r>
      <w:r>
        <w:rPr>
          <w:rFonts w:ascii="宋体" w:eastAsia="宋体" w:hAnsi="宋体" w:cs="宋体"/>
          <w:color w:val="000000"/>
          <w:sz w:val="18"/>
        </w:rPr>
        <w:t>因而，我们应该说，内容和表达之间的相对的独立性、分子内容及其形式与克分子表达及其形式之间的实在区分具有一种特殊的地位，即它们是介于两种极端情形之间的区域。</w:t>
      </w:r>
    </w:p>
    <w:p w:rsidR="00B679E9" w:rsidRDefault="002E624B">
      <w:pPr>
        <w:autoSpaceDE w:val="0"/>
        <w:autoSpaceDN w:val="0"/>
        <w:spacing w:before="20" w:line="300" w:lineRule="atLeast"/>
        <w:ind w:left="240" w:firstLine="360"/>
        <w:rPr>
          <w:sz w:val="18"/>
        </w:rPr>
      </w:pPr>
      <w:r>
        <w:rPr>
          <w:rFonts w:ascii="宋体" w:eastAsia="宋体" w:hAnsi="宋体" w:cs="宋体"/>
          <w:color w:val="000000"/>
          <w:sz w:val="18"/>
        </w:rPr>
        <w:t>既然层是上帝的裁断，那么就应该毫不迟疑地援用所有那些中世纪经院哲学和神学的精妙思想。在内容和表达之间，存在着一种实在</w:t>
      </w:r>
      <w:r>
        <w:rPr>
          <w:rFonts w:ascii="宋体" w:eastAsia="宋体" w:hAnsi="宋体" w:cs="宋体"/>
          <w:color w:val="000000"/>
          <w:sz w:val="18"/>
        </w:rPr>
        <w:t>的区分，因为相对应的形式在</w:t>
      </w:r>
      <w:r>
        <w:rPr>
          <w:rFonts w:ascii="宋体" w:eastAsia="宋体" w:hAnsi="宋体" w:cs="宋体"/>
          <w:color w:val="000000"/>
          <w:sz w:val="18"/>
        </w:rPr>
        <w:t>“</w:t>
      </w:r>
      <w:r>
        <w:rPr>
          <w:rFonts w:ascii="宋体" w:eastAsia="宋体" w:hAnsi="宋体" w:cs="宋体"/>
          <w:color w:val="000000"/>
          <w:sz w:val="18"/>
        </w:rPr>
        <w:t>事物</w:t>
      </w:r>
      <w:r>
        <w:rPr>
          <w:rFonts w:ascii="宋体" w:eastAsia="宋体" w:hAnsi="宋体" w:cs="宋体"/>
          <w:color w:val="000000"/>
          <w:sz w:val="18"/>
        </w:rPr>
        <w:t>”</w:t>
      </w:r>
      <w:r>
        <w:rPr>
          <w:rFonts w:ascii="宋体" w:eastAsia="宋体" w:hAnsi="宋体" w:cs="宋体"/>
          <w:color w:val="000000"/>
          <w:sz w:val="18"/>
        </w:rPr>
        <w:t>自身之中，而并不仅仅是在观察者的精神之中确实是相互区分的。然而，此种实在的区分是尤为特别的，它仅仅是形式上的，因为两种形式构成了或形成了同一个事物，同一个层化的主体。我们可以给出形式性区分的各种各样的例证：在标度或数量级之间</w:t>
      </w:r>
      <w:r>
        <w:rPr>
          <w:rFonts w:ascii="宋体" w:eastAsia="宋体" w:hAnsi="宋体" w:cs="宋体"/>
          <w:color w:val="000000"/>
          <w:sz w:val="18"/>
        </w:rPr>
        <w:t>[</w:t>
      </w:r>
      <w:r>
        <w:rPr>
          <w:rFonts w:ascii="宋体" w:eastAsia="宋体" w:hAnsi="宋体" w:cs="宋体"/>
          <w:color w:val="000000"/>
          <w:sz w:val="18"/>
        </w:rPr>
        <w:t>正如在一张地图及其原型之间；</w:t>
      </w:r>
      <w:r>
        <w:rPr>
          <w:rFonts w:ascii="宋体" w:eastAsia="宋体" w:hAnsi="宋体" w:cs="宋体"/>
          <w:color w:val="000000"/>
          <w:sz w:val="18"/>
        </w:rPr>
        <w:t xml:space="preserve"> </w:t>
      </w:r>
      <w:r>
        <w:rPr>
          <w:rFonts w:ascii="宋体" w:eastAsia="宋体" w:hAnsi="宋体" w:cs="宋体"/>
          <w:color w:val="000000"/>
          <w:sz w:val="18"/>
        </w:rPr>
        <w:t>或者，以一种不同的方式，在微观物理学和宏观物理学的层次之间，比如爱丁顿</w:t>
      </w:r>
      <w:r>
        <w:rPr>
          <w:rFonts w:ascii="宋体" w:eastAsia="宋体" w:hAnsi="宋体" w:cs="宋体"/>
          <w:color w:val="000000"/>
          <w:sz w:val="18"/>
        </w:rPr>
        <w:t xml:space="preserve"> ( Eddington) </w:t>
      </w:r>
      <w:r>
        <w:rPr>
          <w:rFonts w:ascii="宋体" w:eastAsia="宋体" w:hAnsi="宋体" w:cs="宋体"/>
          <w:color w:val="000000"/>
          <w:sz w:val="18"/>
        </w:rPr>
        <w:t>的两间书房这个寓言</w:t>
      </w:r>
      <w:r>
        <w:rPr>
          <w:rFonts w:ascii="宋体" w:eastAsia="宋体" w:hAnsi="宋体" w:cs="宋体"/>
          <w:color w:val="000000"/>
          <w:sz w:val="18"/>
        </w:rPr>
        <w:t xml:space="preserve">] ———— </w:t>
      </w:r>
      <w:r>
        <w:rPr>
          <w:rFonts w:ascii="宋体" w:eastAsia="宋体" w:hAnsi="宋体" w:cs="宋体"/>
          <w:color w:val="000000"/>
          <w:sz w:val="18"/>
        </w:rPr>
        <w:t>在同一个事物所经历的不同状态或形式理由之间</w:t>
      </w:r>
      <w:r>
        <w:rPr>
          <w:rFonts w:ascii="宋体" w:eastAsia="宋体" w:hAnsi="宋体" w:cs="宋体"/>
          <w:color w:val="000000"/>
          <w:sz w:val="18"/>
        </w:rPr>
        <w:t>——</w:t>
      </w:r>
      <w:r>
        <w:rPr>
          <w:rFonts w:ascii="宋体" w:eastAsia="宋体" w:hAnsi="宋体" w:cs="宋体"/>
          <w:color w:val="000000"/>
          <w:sz w:val="18"/>
        </w:rPr>
        <w:t>在具有某种形式的事物与被可能的外部因果关系</w:t>
      </w:r>
      <w:r>
        <w:rPr>
          <w:rFonts w:ascii="宋体" w:eastAsia="宋体" w:hAnsi="宋体" w:cs="宋体"/>
          <w:color w:val="000000"/>
          <w:sz w:val="18"/>
        </w:rPr>
        <w:t>(</w:t>
      </w:r>
      <w:r>
        <w:rPr>
          <w:rFonts w:ascii="宋体" w:eastAsia="宋体" w:hAnsi="宋体" w:cs="宋体"/>
          <w:color w:val="000000"/>
          <w:sz w:val="18"/>
        </w:rPr>
        <w:t>此</w:t>
      </w:r>
      <w:r>
        <w:rPr>
          <w:rFonts w:ascii="宋体" w:eastAsia="宋体" w:hAnsi="宋体" w:cs="宋体"/>
          <w:color w:val="000000"/>
          <w:sz w:val="18"/>
        </w:rPr>
        <w:t>种关系赋予它另一种形式</w:t>
      </w:r>
      <w:r>
        <w:rPr>
          <w:rFonts w:ascii="宋体" w:eastAsia="宋体" w:hAnsi="宋体" w:cs="宋体"/>
          <w:color w:val="000000"/>
          <w:sz w:val="18"/>
        </w:rPr>
        <w:t xml:space="preserve">) </w:t>
      </w:r>
      <w:r>
        <w:rPr>
          <w:rFonts w:ascii="宋体" w:eastAsia="宋体" w:hAnsi="宋体" w:cs="宋体"/>
          <w:color w:val="000000"/>
          <w:sz w:val="18"/>
        </w:rPr>
        <w:t>所作用的事物之间</w:t>
      </w:r>
      <w:r>
        <w:rPr>
          <w:rFonts w:ascii="宋体" w:eastAsia="宋体" w:hAnsi="宋体" w:cs="宋体"/>
          <w:color w:val="000000"/>
          <w:sz w:val="18"/>
        </w:rPr>
        <w:t>……</w:t>
      </w:r>
      <w:r>
        <w:rPr>
          <w:rFonts w:ascii="宋体" w:eastAsia="宋体" w:hAnsi="宋体" w:cs="宋体"/>
          <w:color w:val="000000"/>
          <w:sz w:val="18"/>
        </w:rPr>
        <w:t>等等</w:t>
      </w:r>
      <w:r>
        <w:rPr>
          <w:rFonts w:ascii="宋体" w:eastAsia="宋体" w:hAnsi="宋体" w:cs="宋体"/>
          <w:color w:val="000000"/>
          <w:sz w:val="18"/>
        </w:rPr>
        <w:t>(</w:t>
      </w:r>
      <w:r>
        <w:rPr>
          <w:rFonts w:ascii="宋体" w:eastAsia="宋体" w:hAnsi="宋体" w:cs="宋体"/>
          <w:color w:val="000000"/>
          <w:sz w:val="18"/>
        </w:rPr>
        <w:t>存在着不断增加的不同形式，因为不仅内容和表达具有各自的形式，而且中间状态还引入了内容所特有的表达形式，以及表达所特有的内容的形式</w:t>
      </w:r>
      <w:r>
        <w:rPr>
          <w:rFonts w:ascii="宋体" w:eastAsia="宋体" w:hAnsi="宋体" w:cs="宋体"/>
          <w:color w:val="000000"/>
          <w:sz w:val="18"/>
        </w:rPr>
        <w:t>)</w:t>
      </w:r>
      <w:r>
        <w:rPr>
          <w:rFonts w:ascii="宋体" w:eastAsia="宋体" w:hAnsi="宋体" w:cs="宋体"/>
          <w:color w:val="000000"/>
          <w:sz w:val="18"/>
        </w:rPr>
        <w:t>。</w:t>
      </w:r>
    </w:p>
    <w:p w:rsidR="00B679E9" w:rsidRDefault="002E624B">
      <w:pPr>
        <w:autoSpaceDE w:val="0"/>
        <w:autoSpaceDN w:val="0"/>
        <w:spacing w:before="20" w:line="296" w:lineRule="atLeast"/>
        <w:ind w:left="260" w:right="200" w:firstLine="340"/>
        <w:rPr>
          <w:sz w:val="18"/>
        </w:rPr>
      </w:pPr>
      <w:r>
        <w:rPr>
          <w:rFonts w:ascii="宋体" w:eastAsia="宋体" w:hAnsi="宋体" w:cs="宋体"/>
          <w:color w:val="000000"/>
          <w:sz w:val="18"/>
        </w:rPr>
        <w:t>形式区分是如此的多变和实在，它的本性与有机层一起变化，而且正是由此，这个层上的内容和表达的总体分布也随之改变。然而，有机层保存了，甚至扩展了分子和克分子之间的关联，以及各种各样的中间状态。我们已经在形态发生之中看到了这一点，在那里，双重连接始终不可分离于两种量级之间的互通。对于</w:t>
      </w:r>
      <w:r>
        <w:rPr>
          <w:rFonts w:ascii="宋体" w:eastAsia="宋体" w:hAnsi="宋体" w:cs="宋体"/>
          <w:color w:val="000000"/>
          <w:sz w:val="18"/>
        </w:rPr>
        <w:t>细胞化学来说也是如此。不过，存在着一种有机层的独特属性，它能够对这些扩展进行解释。在之前的讨论之中，表达在各个方向和维度之上都依赖于被表达的分子内容，而且，只有在它求助于一种更高的量级和外力的范围之内，它才具有独立性：实在的区分是形式之间的，但却是同一个聚合体的形式，同一个事物或主体的形式。然而，现在表达自身变为独立的，即自主的。之前，一个层的编码是与这个层同外延的，但是，有机层的编码则沿着一条独立自主的线而展开，这条线尽最大可能地脱离了第二和第三维。表达不再是体积的和表面的，而成为线</w:t>
      </w:r>
    </w:p>
    <w:p w:rsidR="00B679E9" w:rsidRDefault="002E624B">
      <w:pPr>
        <w:autoSpaceDE w:val="0"/>
        <w:autoSpaceDN w:val="0"/>
        <w:spacing w:before="440" w:line="180" w:lineRule="atLeast"/>
        <w:ind w:left="340"/>
        <w:rPr>
          <w:sz w:val="10"/>
        </w:rPr>
      </w:pPr>
      <w:r>
        <w:rPr>
          <w:rFonts w:ascii="宋体" w:eastAsia="宋体" w:hAnsi="宋体" w:cs="宋体"/>
          <w:color w:val="000000"/>
          <w:sz w:val="10"/>
        </w:rPr>
        <w:t>到力以及牛间状态。参</w:t>
      </w:r>
      <w:r>
        <w:rPr>
          <w:rFonts w:ascii="宋体" w:eastAsia="宋体" w:hAnsi="宋体" w:cs="宋体"/>
          <w:color w:val="000000"/>
          <w:sz w:val="10"/>
        </w:rPr>
        <w:t>见严蒙东</w:t>
      </w:r>
      <w:r>
        <w:rPr>
          <w:rFonts w:ascii="宋体" w:eastAsia="宋体" w:hAnsi="宋体" w:cs="宋体"/>
          <w:color w:val="000000"/>
          <w:sz w:val="10"/>
        </w:rPr>
        <w:t xml:space="preserve"> ( Gilbert Simondon) </w:t>
      </w:r>
      <w:r>
        <w:rPr>
          <w:rFonts w:ascii="宋体" w:eastAsia="宋体" w:hAnsi="宋体" w:cs="宋体"/>
          <w:color w:val="000000"/>
          <w:sz w:val="10"/>
        </w:rPr>
        <w:t>的论著。</w:t>
      </w:r>
    </w:p>
    <w:p w:rsidR="00B679E9" w:rsidRDefault="002E624B">
      <w:pPr>
        <w:autoSpaceDE w:val="0"/>
        <w:autoSpaceDN w:val="0"/>
        <w:spacing w:before="260" w:line="140" w:lineRule="atLeast"/>
        <w:ind w:left="3460"/>
        <w:rPr>
          <w:sz w:val="8"/>
        </w:rPr>
      </w:pPr>
      <w:r>
        <w:rPr>
          <w:rFonts w:ascii="宋体" w:eastAsia="宋体" w:hAnsi="宋体" w:cs="宋体"/>
          <w:color w:val="000000"/>
          <w:sz w:val="8"/>
        </w:rPr>
        <w:t>52</w:t>
      </w:r>
      <w:r>
        <w:br w:type="page"/>
      </w:r>
    </w:p>
    <w:p w:rsidR="00B679E9" w:rsidRDefault="002E624B">
      <w:pPr>
        <w:autoSpaceDE w:val="0"/>
        <w:autoSpaceDN w:val="0"/>
        <w:spacing w:before="20" w:line="180" w:lineRule="atLeast"/>
        <w:ind w:left="260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00" w:line="313" w:lineRule="atLeast"/>
        <w:ind w:left="280" w:firstLine="20"/>
        <w:rPr>
          <w:sz w:val="18"/>
        </w:rPr>
      </w:pPr>
      <w:r>
        <w:rPr>
          <w:rFonts w:ascii="宋体" w:eastAsia="宋体" w:hAnsi="宋体" w:cs="宋体"/>
          <w:b/>
          <w:color w:val="000000"/>
          <w:sz w:val="18"/>
        </w:rPr>
        <w:t>性的和单一维度的</w:t>
      </w:r>
      <w:r>
        <w:rPr>
          <w:rFonts w:ascii="宋体" w:eastAsia="宋体" w:hAnsi="宋体" w:cs="宋体"/>
          <w:b/>
          <w:color w:val="000000"/>
          <w:sz w:val="18"/>
        </w:rPr>
        <w:t xml:space="preserve"> (</w:t>
      </w:r>
      <w:r>
        <w:rPr>
          <w:rFonts w:ascii="宋体" w:eastAsia="宋体" w:hAnsi="宋体" w:cs="宋体"/>
          <w:b/>
          <w:color w:val="000000"/>
          <w:sz w:val="18"/>
        </w:rPr>
        <w:t>即使是在其节段性之中</w:t>
      </w:r>
      <w:r>
        <w:rPr>
          <w:rFonts w:ascii="宋体" w:eastAsia="宋体" w:hAnsi="宋体" w:cs="宋体"/>
          <w:b/>
          <w:color w:val="000000"/>
          <w:sz w:val="18"/>
        </w:rPr>
        <w:t>)</w:t>
      </w:r>
      <w:r>
        <w:rPr>
          <w:rFonts w:ascii="宋体" w:eastAsia="宋体" w:hAnsi="宋体" w:cs="宋体"/>
          <w:b/>
          <w:color w:val="000000"/>
          <w:sz w:val="18"/>
        </w:rPr>
        <w:t>。关键就在于核酸序列的线性。</w:t>
      </w:r>
      <w:r>
        <w:rPr>
          <w:rFonts w:ascii="宋体" w:eastAsia="宋体" w:hAnsi="宋体" w:cs="宋体"/>
          <w:b/>
          <w:color w:val="000000"/>
          <w:sz w:val="18"/>
        </w:rPr>
        <w:t>①</w:t>
      </w:r>
      <w:r>
        <w:rPr>
          <w:rFonts w:ascii="宋体" w:eastAsia="宋体" w:hAnsi="宋体" w:cs="宋体"/>
          <w:b/>
          <w:color w:val="000000"/>
          <w:sz w:val="18"/>
        </w:rPr>
        <w:t>内容</w:t>
      </w:r>
      <w:r>
        <w:rPr>
          <w:rFonts w:ascii="宋体" w:eastAsia="宋体" w:hAnsi="宋体" w:cs="宋体"/>
          <w:b/>
          <w:color w:val="000000"/>
          <w:sz w:val="18"/>
        </w:rPr>
        <w:t>--</w:t>
      </w:r>
      <w:r>
        <w:rPr>
          <w:rFonts w:ascii="宋体" w:eastAsia="宋体" w:hAnsi="宋体" w:cs="宋体"/>
          <w:b/>
          <w:color w:val="000000"/>
          <w:sz w:val="18"/>
        </w:rPr>
        <w:t>表达的实在区分因而就不再仅仅是形式性的，确切说来，它就是实在的，并不受数量级的限制而进入到分子之中。它介于两类分子之间，介于作为表达的核酸和作为内容的蛋白质，以及核素或核苷酸与蛋白质素或氨基酸之间。表达和内容现在都既是分子的，又是克分子的。区分不再涉及同一个集合体或主体；</w:t>
      </w:r>
      <w:r>
        <w:rPr>
          <w:rFonts w:ascii="宋体" w:eastAsia="宋体" w:hAnsi="宋体" w:cs="宋体"/>
          <w:b/>
          <w:color w:val="000000"/>
          <w:sz w:val="18"/>
        </w:rPr>
        <w:t xml:space="preserve"> </w:t>
      </w:r>
      <w:r>
        <w:rPr>
          <w:rFonts w:ascii="宋体" w:eastAsia="宋体" w:hAnsi="宋体" w:cs="宋体"/>
          <w:b/>
          <w:color w:val="000000"/>
          <w:sz w:val="18"/>
        </w:rPr>
        <w:t>线性首先使我们在平面的多元性的方向上获得推进，而不</w:t>
      </w:r>
      <w:r>
        <w:rPr>
          <w:rFonts w:ascii="宋体" w:eastAsia="宋体" w:hAnsi="宋体" w:cs="宋体"/>
          <w:b/>
          <w:color w:val="000000"/>
          <w:sz w:val="18"/>
        </w:rPr>
        <w:t>是趋于统一性。实际上，表达既指向核苷酸和核酸，也指向分子</w:t>
      </w:r>
      <w:r>
        <w:rPr>
          <w:rFonts w:ascii="宋体" w:eastAsia="宋体" w:hAnsi="宋体" w:cs="宋体"/>
          <w:b/>
          <w:color w:val="000000"/>
          <w:sz w:val="18"/>
        </w:rPr>
        <w:t>———</w:t>
      </w:r>
      <w:r>
        <w:rPr>
          <w:rFonts w:ascii="宋体" w:eastAsia="宋体" w:hAnsi="宋体" w:cs="宋体"/>
          <w:b/>
          <w:color w:val="000000"/>
          <w:sz w:val="18"/>
        </w:rPr>
        <w:t>这些分子在其实体和形式之中不仅完全独立于作为内容的分子，而且还独立于外部环境之中的所有被定向的作用。因而，恒常性是某些分子的特征，而并非是基于克分子的标度。相反，在其实体以及内容的形式之中，蛋白质同样独立于核苷酸：可以被明确规定的，只有某种氨基酸与三种核苷酸的某个序列之间的另一种对应。</w:t>
      </w:r>
      <w:r>
        <w:rPr>
          <w:rFonts w:ascii="宋体" w:eastAsia="宋体" w:hAnsi="宋体" w:cs="宋体"/>
          <w:b/>
          <w:color w:val="000000"/>
          <w:sz w:val="18"/>
        </w:rPr>
        <w:t>②</w:t>
      </w:r>
      <w:r>
        <w:rPr>
          <w:rFonts w:ascii="宋体" w:eastAsia="宋体" w:hAnsi="宋体" w:cs="宋体"/>
          <w:b/>
          <w:color w:val="000000"/>
          <w:sz w:val="18"/>
        </w:rPr>
        <w:t>因此，表达的线性形式规定了一种表达的衍生形式，后者与内容相关并通过氨基酸的蛋白质序列的某种自身叠合而最终产生出特殊的三维结构。简言之，有机层的特征，正是表达的这种</w:t>
      </w:r>
      <w:r>
        <w:rPr>
          <w:rFonts w:ascii="宋体" w:eastAsia="宋体" w:hAnsi="宋体" w:cs="宋体"/>
          <w:b/>
          <w:color w:val="000000"/>
          <w:sz w:val="18"/>
        </w:rPr>
        <w:t>线性排列，一条表达之线的耗竭或解离，表达的形式和实体被还原为一条一维之线，此种还原确保了它们与内容之间的相互的独立性，但却不必依赖于数量级的限制。</w:t>
      </w:r>
    </w:p>
    <w:p w:rsidR="00B679E9" w:rsidRDefault="002E624B">
      <w:pPr>
        <w:autoSpaceDE w:val="0"/>
        <w:autoSpaceDN w:val="0"/>
        <w:spacing w:line="310" w:lineRule="atLeast"/>
        <w:ind w:left="220" w:right="120" w:firstLine="400"/>
        <w:rPr>
          <w:sz w:val="18"/>
        </w:rPr>
      </w:pPr>
      <w:r>
        <w:rPr>
          <w:rFonts w:ascii="宋体" w:eastAsia="宋体" w:hAnsi="宋体" w:cs="宋体"/>
          <w:b/>
          <w:color w:val="000000"/>
          <w:sz w:val="18"/>
        </w:rPr>
        <w:t>由此可以得出许多推论。表达与内容的此种新的状况不仅构成了有机体的繁殖能力的条件，也构成了其解域或加速解域的能力的条件。代码的线列或核酸序列的线性事实上标志着一种</w:t>
      </w:r>
      <w:r>
        <w:rPr>
          <w:rFonts w:ascii="宋体" w:eastAsia="宋体" w:hAnsi="宋体" w:cs="宋体"/>
          <w:b/>
          <w:color w:val="000000"/>
          <w:sz w:val="18"/>
        </w:rPr>
        <w:t>“</w:t>
      </w:r>
      <w:r>
        <w:rPr>
          <w:rFonts w:ascii="宋体" w:eastAsia="宋体" w:hAnsi="宋体" w:cs="宋体"/>
          <w:b/>
          <w:color w:val="000000"/>
          <w:sz w:val="18"/>
        </w:rPr>
        <w:t>符号</w:t>
      </w:r>
      <w:r>
        <w:rPr>
          <w:rFonts w:ascii="宋体" w:eastAsia="宋体" w:hAnsi="宋体" w:cs="宋体"/>
          <w:b/>
          <w:color w:val="000000"/>
          <w:sz w:val="18"/>
        </w:rPr>
        <w:t>”</w:t>
      </w:r>
      <w:r>
        <w:rPr>
          <w:rFonts w:ascii="宋体" w:eastAsia="宋体" w:hAnsi="宋体" w:cs="宋体"/>
          <w:b/>
          <w:color w:val="000000"/>
          <w:sz w:val="18"/>
        </w:rPr>
        <w:t>之解域的阈限，它赋予符号一种新的被再复制的能力，并使有机体比一个晶体更为解域：只有被解域者才能复制自身。实际上，只要内容和表达按照分子和克分子的方式来进行分布，实体就从一个状态转向另一个状态，从在</w:t>
      </w:r>
      <w:r>
        <w:rPr>
          <w:rFonts w:ascii="宋体" w:eastAsia="宋体" w:hAnsi="宋体" w:cs="宋体"/>
          <w:b/>
          <w:color w:val="000000"/>
          <w:sz w:val="18"/>
        </w:rPr>
        <w:t>先的状态转向随后的状态，或从一个层面转向另一个层面，从一个已经被构成的层面转向另一个正在构成的层面，而形式则在后一个层面或状态和外部环境之间的界限之处被确立起来。由此，层展开为附层和边缘层，而这是通过一系列层面之间、状态之间的感应</w:t>
      </w:r>
      <w:r>
        <w:rPr>
          <w:rFonts w:ascii="宋体" w:eastAsia="宋体" w:hAnsi="宋体" w:cs="宋体"/>
          <w:b/>
          <w:color w:val="000000"/>
          <w:sz w:val="18"/>
        </w:rPr>
        <w:t xml:space="preserve"> ( induction)</w:t>
      </w:r>
      <w:r>
        <w:rPr>
          <w:rFonts w:ascii="宋体" w:eastAsia="宋体" w:hAnsi="宋体" w:cs="宋体"/>
          <w:b/>
          <w:color w:val="000000"/>
          <w:sz w:val="18"/>
        </w:rPr>
        <w:t>而实现的，或确切说是在界限之处实现的。一个晶体展现出此种过程的纯粹状态，因为它的形式在各个方向上延展，但却始终作为实体的表面层：此种表面层即便被最大限度清除掉内在部分却仍然可以不停止增长。因而，晶体被限于三维，也即其界域性的标记，而正是此种标记使得结构不能</w:t>
      </w:r>
      <w:r>
        <w:rPr>
          <w:rFonts w:ascii="宋体" w:eastAsia="宋体" w:hAnsi="宋体" w:cs="宋体"/>
          <w:b/>
          <w:color w:val="000000"/>
          <w:sz w:val="18"/>
        </w:rPr>
        <w:t>从形式上复制和表达自身；</w:t>
      </w:r>
      <w:r>
        <w:rPr>
          <w:rFonts w:ascii="宋体" w:eastAsia="宋体" w:hAnsi="宋体" w:cs="宋体"/>
          <w:b/>
          <w:color w:val="000000"/>
          <w:sz w:val="18"/>
        </w:rPr>
        <w:t xml:space="preserve"> </w:t>
      </w:r>
      <w:r>
        <w:rPr>
          <w:rFonts w:ascii="宋体" w:eastAsia="宋体" w:hAnsi="宋体" w:cs="宋体"/>
          <w:b/>
          <w:color w:val="000000"/>
          <w:sz w:val="18"/>
        </w:rPr>
        <w:t>只有可敞开的表面才能复制自身，因为它是唯一可被解域的部分。相反，有机层上的一条纯粹表达之线的脱离则会使有机体达到一个解域的更高阈限，给予它一种繁殖的机制</w:t>
      </w:r>
      <w:r>
        <w:rPr>
          <w:rFonts w:ascii="宋体" w:eastAsia="宋体" w:hAnsi="宋体" w:cs="宋体"/>
          <w:b/>
          <w:color w:val="000000"/>
          <w:sz w:val="18"/>
        </w:rPr>
        <w:t xml:space="preserve"> (</w:t>
      </w:r>
      <w:r>
        <w:rPr>
          <w:rFonts w:ascii="宋体" w:eastAsia="宋体" w:hAnsi="宋体" w:cs="宋体"/>
          <w:b/>
          <w:color w:val="000000"/>
          <w:sz w:val="18"/>
        </w:rPr>
        <w:t>此种机制涵盖了它的复杂空间结构的所有细节</w:t>
      </w:r>
      <w:r>
        <w:rPr>
          <w:rFonts w:ascii="宋体" w:eastAsia="宋体" w:hAnsi="宋体" w:cs="宋体"/>
          <w:b/>
          <w:color w:val="000000"/>
          <w:sz w:val="18"/>
        </w:rPr>
        <w:t>)</w:t>
      </w:r>
      <w:r>
        <w:rPr>
          <w:rFonts w:ascii="宋体" w:eastAsia="宋体" w:hAnsi="宋体" w:cs="宋体"/>
          <w:b/>
          <w:color w:val="000000"/>
          <w:sz w:val="18"/>
        </w:rPr>
        <w:t>，并使它的所有内部层面与外部</w:t>
      </w:r>
      <w:r>
        <w:rPr>
          <w:rFonts w:ascii="宋体" w:eastAsia="宋体" w:hAnsi="宋体" w:cs="宋体"/>
          <w:b/>
          <w:color w:val="000000"/>
          <w:sz w:val="18"/>
        </w:rPr>
        <w:t xml:space="preserve"> (</w:t>
      </w:r>
      <w:r>
        <w:rPr>
          <w:rFonts w:ascii="宋体" w:eastAsia="宋体" w:hAnsi="宋体" w:cs="宋体"/>
          <w:b/>
          <w:color w:val="000000"/>
          <w:sz w:val="18"/>
        </w:rPr>
        <w:t>或准确说</w:t>
      </w:r>
    </w:p>
    <w:p w:rsidR="00B679E9" w:rsidRDefault="002E624B">
      <w:pPr>
        <w:spacing w:before="500" w:line="80" w:lineRule="exact"/>
        <w:ind w:left="300" w:right="5680"/>
        <w:rPr>
          <w:sz w:val="24"/>
        </w:rPr>
      </w:pPr>
      <w:r>
        <w:rPr>
          <w:rFonts w:ascii="宋体" w:eastAsia="宋体" w:hAnsi="宋体" w:cs="宋体"/>
          <w:sz w:val="24"/>
          <w:u w:val="single"/>
        </w:rPr>
        <w:t xml:space="preserve">        </w:t>
      </w:r>
    </w:p>
    <w:p w:rsidR="00B679E9" w:rsidRDefault="002E624B">
      <w:pPr>
        <w:autoSpaceDE w:val="0"/>
        <w:autoSpaceDN w:val="0"/>
        <w:spacing w:line="150" w:lineRule="atLeast"/>
        <w:ind w:left="32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显然，存在着序列或线的多样性。不过，这并不妨碍</w:t>
      </w:r>
      <w:r>
        <w:rPr>
          <w:rFonts w:ascii="宋体" w:eastAsia="宋体" w:hAnsi="宋体" w:cs="宋体"/>
          <w:b/>
          <w:color w:val="000000"/>
          <w:sz w:val="8"/>
        </w:rPr>
        <w:t>“</w:t>
      </w:r>
      <w:r>
        <w:rPr>
          <w:rFonts w:ascii="宋体" w:eastAsia="宋体" w:hAnsi="宋体" w:cs="宋体"/>
          <w:b/>
          <w:color w:val="000000"/>
          <w:sz w:val="8"/>
        </w:rPr>
        <w:t>秩序之中的秩序</w:t>
      </w:r>
      <w:r>
        <w:rPr>
          <w:rFonts w:ascii="宋体" w:eastAsia="宋体" w:hAnsi="宋体" w:cs="宋体"/>
          <w:b/>
          <w:color w:val="000000"/>
          <w:sz w:val="8"/>
        </w:rPr>
        <w:t>”</w:t>
      </w:r>
      <w:r>
        <w:rPr>
          <w:rFonts w:ascii="宋体" w:eastAsia="宋体" w:hAnsi="宋体" w:cs="宋体"/>
          <w:b/>
          <w:color w:val="000000"/>
          <w:sz w:val="8"/>
        </w:rPr>
        <w:t>是单一线性的</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Jacob</w:t>
      </w:r>
      <w:r>
        <w:rPr>
          <w:rFonts w:ascii="宋体" w:eastAsia="宋体" w:hAnsi="宋体" w:cs="宋体"/>
          <w:b/>
          <w:color w:val="000000"/>
          <w:sz w:val="8"/>
        </w:rPr>
        <w:t>，</w:t>
      </w:r>
      <w:r>
        <w:rPr>
          <w:rFonts w:ascii="宋体" w:eastAsia="宋体" w:hAnsi="宋体" w:cs="宋体"/>
          <w:b/>
          <w:color w:val="000000"/>
          <w:sz w:val="8"/>
        </w:rPr>
        <w:t xml:space="preserve"> La logique du vivant, p.306, </w:t>
      </w:r>
      <w:r>
        <w:rPr>
          <w:rFonts w:ascii="宋体" w:eastAsia="宋体" w:hAnsi="宋体" w:cs="宋体"/>
          <w:b/>
          <w:color w:val="000000"/>
          <w:sz w:val="8"/>
        </w:rPr>
        <w:t>以及</w:t>
      </w:r>
      <w:r>
        <w:rPr>
          <w:rFonts w:ascii="宋体" w:eastAsia="宋体" w:hAnsi="宋体" w:cs="宋体"/>
          <w:b/>
          <w:color w:val="000000"/>
          <w:sz w:val="8"/>
        </w:rPr>
        <w:t>« Le modèle linguistique en bio</w:t>
      </w:r>
      <w:r>
        <w:rPr>
          <w:rFonts w:ascii="宋体" w:eastAsia="宋体" w:hAnsi="宋体" w:cs="宋体"/>
          <w:b/>
          <w:color w:val="000000"/>
          <w:sz w:val="8"/>
        </w:rPr>
        <w:t>logie», pp.199—203)</w:t>
      </w:r>
      <w:r>
        <w:rPr>
          <w:rFonts w:ascii="宋体" w:eastAsia="宋体" w:hAnsi="宋体" w:cs="宋体"/>
          <w:b/>
          <w:color w:val="000000"/>
          <w:sz w:val="8"/>
        </w:rPr>
        <w:t>。</w:t>
      </w:r>
    </w:p>
    <w:p w:rsidR="00B679E9" w:rsidRDefault="002E624B">
      <w:pPr>
        <w:autoSpaceDE w:val="0"/>
        <w:autoSpaceDN w:val="0"/>
        <w:spacing w:line="160" w:lineRule="atLeast"/>
        <w:ind w:left="300" w:firstLine="320"/>
        <w:rPr>
          <w:sz w:val="10"/>
        </w:rPr>
      </w:pPr>
      <w:r>
        <w:rPr>
          <w:rFonts w:ascii="宋体" w:eastAsia="宋体" w:hAnsi="宋体" w:cs="宋体"/>
          <w:b/>
          <w:color w:val="000000"/>
          <w:sz w:val="10"/>
        </w:rPr>
        <w:t xml:space="preserve">② </w:t>
      </w:r>
      <w:r>
        <w:rPr>
          <w:rFonts w:ascii="宋体" w:eastAsia="宋体" w:hAnsi="宋体" w:cs="宋体"/>
          <w:b/>
          <w:color w:val="000000"/>
          <w:sz w:val="10"/>
        </w:rPr>
        <w:t>对于蛋白质和核酸的各自的独立性</w:t>
      </w:r>
      <w:r>
        <w:rPr>
          <w:rFonts w:ascii="宋体" w:eastAsia="宋体" w:hAnsi="宋体" w:cs="宋体"/>
          <w:b/>
          <w:color w:val="000000"/>
          <w:sz w:val="10"/>
        </w:rPr>
        <w:t xml:space="preserve">, </w:t>
      </w:r>
      <w:r>
        <w:rPr>
          <w:rFonts w:ascii="宋体" w:eastAsia="宋体" w:hAnsi="宋体" w:cs="宋体"/>
          <w:b/>
          <w:color w:val="000000"/>
          <w:sz w:val="10"/>
        </w:rPr>
        <w:t>以及它们之间的互为前提的关系</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François Jacob, La logiquedu</w:t>
      </w:r>
      <w:r>
        <w:rPr>
          <w:rFonts w:ascii="宋体" w:eastAsia="宋体" w:hAnsi="宋体" w:cs="宋体"/>
          <w:sz w:val="10"/>
        </w:rPr>
        <w:t xml:space="preserve"> </w:t>
      </w:r>
      <w:r>
        <w:rPr>
          <w:rFonts w:ascii="宋体" w:eastAsia="宋体" w:hAnsi="宋体" w:cs="宋体"/>
          <w:b/>
          <w:color w:val="000000"/>
          <w:sz w:val="10"/>
        </w:rPr>
        <w:t xml:space="preserve"> vivant, pp.325——327, </w:t>
      </w:r>
      <w:r>
        <w:rPr>
          <w:rFonts w:ascii="宋体" w:eastAsia="宋体" w:hAnsi="宋体" w:cs="宋体"/>
          <w:b/>
          <w:color w:val="000000"/>
          <w:sz w:val="10"/>
        </w:rPr>
        <w:t>以及</w:t>
      </w:r>
      <w:r>
        <w:rPr>
          <w:rFonts w:ascii="宋体" w:eastAsia="宋体" w:hAnsi="宋体" w:cs="宋体"/>
          <w:b/>
          <w:color w:val="000000"/>
          <w:sz w:val="10"/>
        </w:rPr>
        <w:t xml:space="preserve"> Jacques Monod, Le hasard et la nécessite, pp.110—112, 123——124, 129, 159——160</w:t>
      </w:r>
      <w:r>
        <w:rPr>
          <w:rFonts w:ascii="宋体" w:eastAsia="宋体" w:hAnsi="宋体" w:cs="宋体"/>
          <w:b/>
          <w:color w:val="000000"/>
          <w:sz w:val="10"/>
        </w:rPr>
        <w:t>。</w:t>
      </w:r>
    </w:p>
    <w:p w:rsidR="00B679E9" w:rsidRDefault="002E624B">
      <w:pPr>
        <w:autoSpaceDE w:val="0"/>
        <w:autoSpaceDN w:val="0"/>
        <w:spacing w:before="260" w:line="140" w:lineRule="atLeast"/>
        <w:ind w:left="3480"/>
        <w:rPr>
          <w:sz w:val="8"/>
        </w:rPr>
      </w:pPr>
      <w:r>
        <w:rPr>
          <w:rFonts w:ascii="宋体" w:eastAsia="宋体" w:hAnsi="宋体" w:cs="宋体"/>
          <w:b/>
          <w:color w:val="000000"/>
          <w:sz w:val="8"/>
        </w:rPr>
        <w:t>53</w:t>
      </w:r>
      <w:r>
        <w:br w:type="page"/>
      </w:r>
    </w:p>
    <w:p w:rsidR="00B679E9" w:rsidRDefault="002E624B">
      <w:pPr>
        <w:autoSpaceDE w:val="0"/>
        <w:autoSpaceDN w:val="0"/>
        <w:spacing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3" w:lineRule="atLeast"/>
        <w:ind w:left="140"/>
        <w:rPr>
          <w:sz w:val="17"/>
        </w:rPr>
      </w:pPr>
      <w:r>
        <w:rPr>
          <w:rFonts w:ascii="宋体" w:eastAsia="宋体" w:hAnsi="宋体" w:cs="宋体"/>
          <w:b/>
          <w:color w:val="000000"/>
          <w:sz w:val="17"/>
        </w:rPr>
        <w:t>是极化的界限</w:t>
      </w:r>
      <w:r>
        <w:rPr>
          <w:rFonts w:ascii="宋体" w:eastAsia="宋体" w:hAnsi="宋体" w:cs="宋体"/>
          <w:b/>
          <w:color w:val="000000"/>
          <w:sz w:val="17"/>
        </w:rPr>
        <w:t xml:space="preserve">) </w:t>
      </w:r>
      <w:r>
        <w:rPr>
          <w:rFonts w:ascii="宋体" w:eastAsia="宋体" w:hAnsi="宋体" w:cs="宋体"/>
          <w:b/>
          <w:color w:val="000000"/>
          <w:sz w:val="17"/>
        </w:rPr>
        <w:t>之间</w:t>
      </w:r>
      <w:r>
        <w:rPr>
          <w:rFonts w:ascii="宋体" w:eastAsia="宋体" w:hAnsi="宋体" w:cs="宋体"/>
          <w:b/>
          <w:color w:val="000000"/>
          <w:sz w:val="17"/>
        </w:rPr>
        <w:t>“</w:t>
      </w:r>
      <w:r>
        <w:rPr>
          <w:rFonts w:ascii="宋体" w:eastAsia="宋体" w:hAnsi="宋体" w:cs="宋体"/>
          <w:b/>
          <w:color w:val="000000"/>
          <w:sz w:val="17"/>
        </w:rPr>
        <w:t>以拓扑的方式相互接触</w:t>
      </w:r>
      <w:r>
        <w:rPr>
          <w:rFonts w:ascii="宋体" w:eastAsia="宋体" w:hAnsi="宋体" w:cs="宋体"/>
          <w:b/>
          <w:color w:val="000000"/>
          <w:sz w:val="17"/>
        </w:rPr>
        <w:t>”</w:t>
      </w:r>
      <w:r>
        <w:rPr>
          <w:rFonts w:ascii="宋体" w:eastAsia="宋体" w:hAnsi="宋体" w:cs="宋体"/>
          <w:b/>
          <w:color w:val="000000"/>
          <w:sz w:val="17"/>
        </w:rPr>
        <w:t>，由此产生出有生命的膜的独特功用。层展开为附层和边缘层的过程因而就不再单纯通过感应而进行，而是通过转导</w:t>
      </w:r>
      <w:r>
        <w:rPr>
          <w:rFonts w:ascii="宋体" w:eastAsia="宋体" w:hAnsi="宋体" w:cs="宋体"/>
          <w:b/>
          <w:color w:val="000000"/>
          <w:sz w:val="17"/>
        </w:rPr>
        <w:t xml:space="preserve"> ( transduction)</w:t>
      </w:r>
      <w:r>
        <w:rPr>
          <w:rFonts w:ascii="宋体" w:eastAsia="宋体" w:hAnsi="宋体" w:cs="宋体"/>
          <w:b/>
          <w:color w:val="000000"/>
          <w:sz w:val="17"/>
        </w:rPr>
        <w:t>，它能够解释不受数量级限制的分子和克分子之间的增强共振，不受间距限制的内在实体的功效，以及一种不受代码限制的形式的增殖乃至交织的可能性</w:t>
      </w:r>
      <w:r>
        <w:rPr>
          <w:rFonts w:ascii="宋体" w:eastAsia="宋体" w:hAnsi="宋体" w:cs="宋体"/>
          <w:b/>
          <w:color w:val="000000"/>
          <w:sz w:val="17"/>
        </w:rPr>
        <w:t xml:space="preserve"> [</w:t>
      </w:r>
      <w:r>
        <w:rPr>
          <w:rFonts w:ascii="宋体" w:eastAsia="宋体" w:hAnsi="宋体" w:cs="宋体"/>
          <w:b/>
          <w:color w:val="000000"/>
          <w:sz w:val="17"/>
        </w:rPr>
        <w:t>代码的增值，代码转换</w:t>
      </w:r>
      <w:r>
        <w:rPr>
          <w:rFonts w:ascii="宋体" w:eastAsia="宋体" w:hAnsi="宋体" w:cs="宋体"/>
          <w:b/>
          <w:color w:val="000000"/>
          <w:sz w:val="17"/>
        </w:rPr>
        <w:t xml:space="preserve"> ( transcodage) </w:t>
      </w:r>
      <w:r>
        <w:rPr>
          <w:rFonts w:ascii="宋体" w:eastAsia="宋体" w:hAnsi="宋体" w:cs="宋体"/>
          <w:b/>
          <w:color w:val="000000"/>
          <w:sz w:val="17"/>
        </w:rPr>
        <w:t>的现象，或非平行性进化的现象</w:t>
      </w:r>
      <w:r>
        <w:rPr>
          <w:rFonts w:ascii="宋体" w:eastAsia="宋体" w:hAnsi="宋体" w:cs="宋体"/>
          <w:b/>
          <w:color w:val="000000"/>
          <w:sz w:val="17"/>
        </w:rPr>
        <w:t>①]</w:t>
      </w:r>
      <w:r>
        <w:rPr>
          <w:rFonts w:ascii="宋体" w:eastAsia="宋体" w:hAnsi="宋体" w:cs="宋体"/>
          <w:b/>
          <w:color w:val="000000"/>
          <w:sz w:val="17"/>
        </w:rPr>
        <w:t>。</w:t>
      </w:r>
    </w:p>
    <w:p w:rsidR="00B679E9" w:rsidRDefault="002E624B">
      <w:pPr>
        <w:autoSpaceDE w:val="0"/>
        <w:autoSpaceDN w:val="0"/>
        <w:spacing w:before="40" w:line="301" w:lineRule="atLeast"/>
        <w:ind w:left="200" w:firstLine="380"/>
        <w:rPr>
          <w:sz w:val="17"/>
        </w:rPr>
      </w:pPr>
      <w:r>
        <w:rPr>
          <w:rFonts w:ascii="宋体" w:eastAsia="宋体" w:hAnsi="宋体" w:cs="宋体"/>
          <w:b/>
          <w:color w:val="000000"/>
          <w:sz w:val="17"/>
        </w:rPr>
        <w:t>同样，第三类重要的层将更多地为内容和表达的一种新的分布而非一种人类本质所界定。内容的形式成为</w:t>
      </w:r>
      <w:r>
        <w:rPr>
          <w:rFonts w:ascii="宋体" w:eastAsia="宋体" w:hAnsi="宋体" w:cs="宋体"/>
          <w:b/>
          <w:color w:val="000000"/>
          <w:sz w:val="17"/>
        </w:rPr>
        <w:t>“</w:t>
      </w:r>
      <w:r>
        <w:rPr>
          <w:rFonts w:ascii="宋体" w:eastAsia="宋体" w:hAnsi="宋体" w:cs="宋体"/>
          <w:b/>
          <w:color w:val="000000"/>
          <w:sz w:val="17"/>
        </w:rPr>
        <w:t>异体的</w:t>
      </w:r>
      <w:r>
        <w:rPr>
          <w:rFonts w:ascii="宋体" w:eastAsia="宋体" w:hAnsi="宋体" w:cs="宋体"/>
          <w:b/>
          <w:color w:val="000000"/>
          <w:sz w:val="17"/>
        </w:rPr>
        <w:t>”( alloplast</w:t>
      </w:r>
      <w:r>
        <w:rPr>
          <w:rFonts w:ascii="宋体" w:eastAsia="宋体" w:hAnsi="宋体" w:cs="宋体"/>
          <w:b/>
          <w:color w:val="000000"/>
          <w:sz w:val="17"/>
        </w:rPr>
        <w:t>ique)</w:t>
      </w:r>
      <w:r>
        <w:rPr>
          <w:rFonts w:ascii="宋体" w:eastAsia="宋体" w:hAnsi="宋体" w:cs="宋体"/>
          <w:b/>
          <w:color w:val="000000"/>
          <w:sz w:val="17"/>
        </w:rPr>
        <w:t>，而不再是</w:t>
      </w:r>
      <w:r>
        <w:rPr>
          <w:rFonts w:ascii="宋体" w:eastAsia="宋体" w:hAnsi="宋体" w:cs="宋体"/>
          <w:b/>
          <w:color w:val="000000"/>
          <w:sz w:val="17"/>
        </w:rPr>
        <w:t>“</w:t>
      </w:r>
      <w:r>
        <w:rPr>
          <w:rFonts w:ascii="宋体" w:eastAsia="宋体" w:hAnsi="宋体" w:cs="宋体"/>
          <w:b/>
          <w:color w:val="000000"/>
          <w:sz w:val="17"/>
        </w:rPr>
        <w:t>同型的</w:t>
      </w:r>
      <w:r>
        <w:rPr>
          <w:rFonts w:ascii="宋体" w:eastAsia="宋体" w:hAnsi="宋体" w:cs="宋体"/>
          <w:b/>
          <w:color w:val="000000"/>
          <w:sz w:val="17"/>
        </w:rPr>
        <w:t>”( homoplastique)</w:t>
      </w:r>
      <w:r>
        <w:rPr>
          <w:rFonts w:ascii="宋体" w:eastAsia="宋体" w:hAnsi="宋体" w:cs="宋体"/>
          <w:b/>
          <w:color w:val="000000"/>
          <w:sz w:val="17"/>
        </w:rPr>
        <w:t>，也即，它引发外部世界之中的变化。表达的形式变为语言性的，而不再是遗传性的，换言之，它通过来自外部的可理解、可传递、可转变的符号而进行运作。所谓的人类属性</w:t>
      </w:r>
      <w:r>
        <w:rPr>
          <w:rFonts w:ascii="宋体" w:eastAsia="宋体" w:hAnsi="宋体" w:cs="宋体"/>
          <w:b/>
          <w:color w:val="000000"/>
          <w:sz w:val="17"/>
        </w:rPr>
        <w:t>————</w:t>
      </w:r>
      <w:r>
        <w:rPr>
          <w:rFonts w:ascii="宋体" w:eastAsia="宋体" w:hAnsi="宋体" w:cs="宋体"/>
          <w:b/>
          <w:color w:val="000000"/>
          <w:sz w:val="17"/>
        </w:rPr>
        <w:t>技术和语言，工具和符号，自由的手和灵活的喉部</w:t>
      </w:r>
      <w:r>
        <w:rPr>
          <w:rFonts w:ascii="宋体" w:eastAsia="宋体" w:hAnsi="宋体" w:cs="宋体"/>
          <w:b/>
          <w:color w:val="000000"/>
          <w:sz w:val="17"/>
        </w:rPr>
        <w:t>, “</w:t>
      </w:r>
      <w:r>
        <w:rPr>
          <w:rFonts w:ascii="宋体" w:eastAsia="宋体" w:hAnsi="宋体" w:cs="宋体"/>
          <w:b/>
          <w:color w:val="000000"/>
          <w:sz w:val="17"/>
        </w:rPr>
        <w:t>姿势和话语</w:t>
      </w:r>
      <w:r>
        <w:rPr>
          <w:rFonts w:ascii="宋体" w:eastAsia="宋体" w:hAnsi="宋体" w:cs="宋体"/>
          <w:b/>
          <w:color w:val="000000"/>
          <w:sz w:val="17"/>
        </w:rPr>
        <w:t>”————</w:t>
      </w:r>
      <w:r>
        <w:rPr>
          <w:rFonts w:ascii="宋体" w:eastAsia="宋体" w:hAnsi="宋体" w:cs="宋体"/>
          <w:b/>
          <w:color w:val="000000"/>
          <w:sz w:val="17"/>
        </w:rPr>
        <w:t>其实就是此种新的部署</w:t>
      </w:r>
      <w:r>
        <w:rPr>
          <w:rFonts w:ascii="宋体" w:eastAsia="宋体" w:hAnsi="宋体" w:cs="宋体"/>
          <w:b/>
          <w:color w:val="000000"/>
          <w:sz w:val="17"/>
        </w:rPr>
        <w:t xml:space="preserve"> ( distribution) </w:t>
      </w:r>
      <w:r>
        <w:rPr>
          <w:rFonts w:ascii="宋体" w:eastAsia="宋体" w:hAnsi="宋体" w:cs="宋体"/>
          <w:b/>
          <w:color w:val="000000"/>
          <w:sz w:val="17"/>
        </w:rPr>
        <w:t>的属性</w:t>
      </w:r>
      <w:r>
        <w:rPr>
          <w:rFonts w:ascii="宋体" w:eastAsia="宋体" w:hAnsi="宋体" w:cs="宋体"/>
          <w:b/>
          <w:color w:val="000000"/>
          <w:sz w:val="17"/>
        </w:rPr>
        <w:t xml:space="preserve">, </w:t>
      </w:r>
      <w:r>
        <w:rPr>
          <w:rFonts w:ascii="宋体" w:eastAsia="宋体" w:hAnsi="宋体" w:cs="宋体"/>
          <w:b/>
          <w:color w:val="000000"/>
          <w:sz w:val="17"/>
        </w:rPr>
        <w:t>因而</w:t>
      </w:r>
      <w:r>
        <w:rPr>
          <w:rFonts w:ascii="宋体" w:eastAsia="宋体" w:hAnsi="宋体" w:cs="宋体"/>
          <w:b/>
          <w:color w:val="000000"/>
          <w:sz w:val="17"/>
        </w:rPr>
        <w:t>,</w:t>
      </w:r>
      <w:r>
        <w:rPr>
          <w:rFonts w:ascii="宋体" w:eastAsia="宋体" w:hAnsi="宋体" w:cs="宋体"/>
          <w:b/>
          <w:color w:val="000000"/>
          <w:sz w:val="17"/>
        </w:rPr>
        <w:t>很难说人类的出现标志着此种部署的绝对起源。基于古兰</w:t>
      </w:r>
      <w:r>
        <w:rPr>
          <w:rFonts w:ascii="宋体" w:eastAsia="宋体" w:hAnsi="宋体" w:cs="宋体"/>
          <w:b/>
          <w:color w:val="000000"/>
          <w:sz w:val="17"/>
        </w:rPr>
        <w:t xml:space="preserve"> ( Leroi-Gourhan) </w:t>
      </w:r>
      <w:r>
        <w:rPr>
          <w:rFonts w:ascii="宋体" w:eastAsia="宋体" w:hAnsi="宋体" w:cs="宋体"/>
          <w:b/>
          <w:color w:val="000000"/>
          <w:sz w:val="17"/>
        </w:rPr>
        <w:t>的分析，我们理解了内容是怎样与手一工具的耦合</w:t>
      </w:r>
      <w:r>
        <w:rPr>
          <w:rFonts w:ascii="宋体" w:eastAsia="宋体" w:hAnsi="宋体" w:cs="宋体"/>
          <w:b/>
          <w:color w:val="000000"/>
          <w:sz w:val="17"/>
        </w:rPr>
        <w:t xml:space="preserve"> ( couple</w:t>
      </w:r>
      <w:r>
        <w:rPr>
          <w:rFonts w:ascii="宋体" w:eastAsia="宋体" w:hAnsi="宋体" w:cs="宋体"/>
          <w:b/>
          <w:color w:val="000000"/>
          <w:sz w:val="17"/>
        </w:rPr>
        <w:t>)</w:t>
      </w:r>
      <w:r>
        <w:rPr>
          <w:rFonts w:ascii="宋体" w:eastAsia="宋体" w:hAnsi="宋体" w:cs="宋体"/>
          <w:b/>
          <w:color w:val="000000"/>
          <w:sz w:val="17"/>
        </w:rPr>
        <w:t>、表达又是怎样与面孔</w:t>
      </w:r>
      <w:r>
        <w:rPr>
          <w:rFonts w:ascii="宋体" w:eastAsia="宋体" w:hAnsi="宋体" w:cs="宋体"/>
          <w:b/>
          <w:color w:val="000000"/>
          <w:sz w:val="17"/>
        </w:rPr>
        <w:t xml:space="preserve">( face) —— </w:t>
      </w:r>
      <w:r>
        <w:rPr>
          <w:rFonts w:ascii="宋体" w:eastAsia="宋体" w:hAnsi="宋体" w:cs="宋体"/>
          <w:b/>
          <w:color w:val="000000"/>
          <w:sz w:val="17"/>
        </w:rPr>
        <w:t>语言、面容</w:t>
      </w:r>
      <w:r>
        <w:rPr>
          <w:rFonts w:ascii="宋体" w:eastAsia="宋体" w:hAnsi="宋体" w:cs="宋体"/>
          <w:b/>
          <w:color w:val="000000"/>
          <w:sz w:val="17"/>
        </w:rPr>
        <w:t xml:space="preserve"> ( visage) —— </w:t>
      </w:r>
      <w:r>
        <w:rPr>
          <w:rFonts w:ascii="宋体" w:eastAsia="宋体" w:hAnsi="宋体" w:cs="宋体"/>
          <w:b/>
          <w:color w:val="000000"/>
          <w:sz w:val="17"/>
        </w:rPr>
        <w:t>语言的耦合联结在一起的。</w:t>
      </w:r>
      <w:r>
        <w:rPr>
          <w:rFonts w:ascii="宋体" w:eastAsia="宋体" w:hAnsi="宋体" w:cs="宋体"/>
          <w:b/>
          <w:color w:val="000000"/>
          <w:sz w:val="17"/>
        </w:rPr>
        <w:t>②</w:t>
      </w:r>
      <w:r>
        <w:rPr>
          <w:rFonts w:ascii="宋体" w:eastAsia="宋体" w:hAnsi="宋体" w:cs="宋体"/>
          <w:b/>
          <w:color w:val="000000"/>
          <w:sz w:val="17"/>
        </w:rPr>
        <w:t>这里</w:t>
      </w:r>
      <w:r>
        <w:rPr>
          <w:rFonts w:ascii="宋体" w:eastAsia="宋体" w:hAnsi="宋体" w:cs="宋体"/>
          <w:b/>
          <w:color w:val="000000"/>
          <w:sz w:val="17"/>
        </w:rPr>
        <w:t xml:space="preserve">, </w:t>
      </w:r>
      <w:r>
        <w:rPr>
          <w:rFonts w:ascii="宋体" w:eastAsia="宋体" w:hAnsi="宋体" w:cs="宋体"/>
          <w:b/>
          <w:color w:val="000000"/>
          <w:sz w:val="17"/>
        </w:rPr>
        <w:t>手不应该仅仅被视作一种器官，而应该作为一种代码</w:t>
      </w:r>
      <w:r>
        <w:rPr>
          <w:rFonts w:ascii="宋体" w:eastAsia="宋体" w:hAnsi="宋体" w:cs="宋体"/>
          <w:b/>
          <w:color w:val="000000"/>
          <w:sz w:val="17"/>
        </w:rPr>
        <w:t xml:space="preserve"> (</w:t>
      </w:r>
      <w:r>
        <w:rPr>
          <w:rFonts w:ascii="宋体" w:eastAsia="宋体" w:hAnsi="宋体" w:cs="宋体"/>
          <w:b/>
          <w:color w:val="000000"/>
          <w:sz w:val="17"/>
        </w:rPr>
        <w:t>数字代码</w:t>
      </w:r>
      <w:r>
        <w:rPr>
          <w:rFonts w:ascii="宋体" w:eastAsia="宋体" w:hAnsi="宋体" w:cs="宋体"/>
          <w:b/>
          <w:color w:val="000000"/>
          <w:sz w:val="17"/>
        </w:rPr>
        <w:t>)</w:t>
      </w:r>
      <w:r>
        <w:rPr>
          <w:rFonts w:ascii="宋体" w:eastAsia="宋体" w:hAnsi="宋体" w:cs="宋体"/>
          <w:b/>
          <w:color w:val="000000"/>
          <w:sz w:val="17"/>
        </w:rPr>
        <w:t>，一种动态的结构化，一种动态的构型</w:t>
      </w:r>
      <w:r>
        <w:rPr>
          <w:rFonts w:ascii="宋体" w:eastAsia="宋体" w:hAnsi="宋体" w:cs="宋体"/>
          <w:b/>
          <w:color w:val="000000"/>
          <w:sz w:val="17"/>
        </w:rPr>
        <w:t xml:space="preserve"> (</w:t>
      </w:r>
      <w:r>
        <w:rPr>
          <w:rFonts w:ascii="宋体" w:eastAsia="宋体" w:hAnsi="宋体" w:cs="宋体"/>
          <w:b/>
          <w:color w:val="000000"/>
          <w:sz w:val="17"/>
        </w:rPr>
        <w:t>手的形式或手的形式特征</w:t>
      </w:r>
      <w:r>
        <w:rPr>
          <w:rFonts w:ascii="宋体" w:eastAsia="宋体" w:hAnsi="宋体" w:cs="宋体"/>
          <w:b/>
          <w:color w:val="000000"/>
          <w:sz w:val="17"/>
        </w:rPr>
        <w:t>)</w:t>
      </w:r>
      <w:r>
        <w:rPr>
          <w:rFonts w:ascii="宋体" w:eastAsia="宋体" w:hAnsi="宋体" w:cs="宋体"/>
          <w:b/>
          <w:color w:val="000000"/>
          <w:sz w:val="17"/>
        </w:rPr>
        <w:t>。手作为一种内容的普遍形式在工具之中得以拓展，而工具自身就是能动的形式，它必然牵连于作为成形物质的实体；</w:t>
      </w:r>
      <w:r>
        <w:rPr>
          <w:rFonts w:ascii="宋体" w:eastAsia="宋体" w:hAnsi="宋体" w:cs="宋体"/>
          <w:b/>
          <w:color w:val="000000"/>
          <w:sz w:val="17"/>
        </w:rPr>
        <w:t xml:space="preserve"> </w:t>
      </w:r>
      <w:r>
        <w:rPr>
          <w:rFonts w:ascii="宋体" w:eastAsia="宋体" w:hAnsi="宋体" w:cs="宋体"/>
          <w:b/>
          <w:color w:val="000000"/>
          <w:sz w:val="17"/>
        </w:rPr>
        <w:t>最终产物就是成形的物质或实体，它自身反过来又可以充当工具。手的形式特征形成了层的构成的统一性，而工具和产物的形式及实体被组建为边缘层和附层，它们自身是作为真正的层而发挥</w:t>
      </w:r>
      <w:r>
        <w:rPr>
          <w:rFonts w:ascii="宋体" w:eastAsia="宋体" w:hAnsi="宋体" w:cs="宋体"/>
          <w:b/>
          <w:color w:val="000000"/>
          <w:sz w:val="17"/>
        </w:rPr>
        <w:t>作用的，由此标志着人类种群之中的相对解域的不连续性、裂痕、联络和散布、游牧和定居、多重的阈限和速度。因为，通过作为内容的形式特征或普遍形式的手，一种重要的解域之阈限已经被达到和敞开，它就是一部加速器</w:t>
      </w:r>
      <w:r>
        <w:rPr>
          <w:rFonts w:ascii="宋体" w:eastAsia="宋体" w:hAnsi="宋体" w:cs="宋体"/>
          <w:b/>
          <w:color w:val="000000"/>
          <w:sz w:val="17"/>
        </w:rPr>
        <w:t xml:space="preserve"> (</w:t>
      </w:r>
      <w:r>
        <w:rPr>
          <w:rFonts w:ascii="宋体" w:eastAsia="宋体" w:hAnsi="宋体" w:cs="宋体"/>
          <w:b/>
          <w:color w:val="000000"/>
          <w:sz w:val="17"/>
        </w:rPr>
        <w:t>使得相对解域和再结域的变化不居的互动得以可能</w:t>
      </w:r>
      <w:r>
        <w:rPr>
          <w:rFonts w:ascii="宋体" w:eastAsia="宋体" w:hAnsi="宋体" w:cs="宋体"/>
          <w:b/>
          <w:color w:val="000000"/>
          <w:sz w:val="17"/>
        </w:rPr>
        <w:t xml:space="preserve">) ———— </w:t>
      </w:r>
      <w:r>
        <w:rPr>
          <w:rFonts w:ascii="宋体" w:eastAsia="宋体" w:hAnsi="宋体" w:cs="宋体"/>
          <w:b/>
          <w:color w:val="000000"/>
          <w:sz w:val="17"/>
        </w:rPr>
        <w:t>确切说来，正是有机层之中的</w:t>
      </w:r>
      <w:r>
        <w:rPr>
          <w:rFonts w:ascii="宋体" w:eastAsia="宋体" w:hAnsi="宋体" w:cs="宋体"/>
          <w:b/>
          <w:color w:val="000000"/>
          <w:sz w:val="17"/>
        </w:rPr>
        <w:t>“</w:t>
      </w:r>
      <w:r>
        <w:rPr>
          <w:rFonts w:ascii="宋体" w:eastAsia="宋体" w:hAnsi="宋体" w:cs="宋体"/>
          <w:b/>
          <w:color w:val="000000"/>
          <w:sz w:val="17"/>
        </w:rPr>
        <w:t>发展延迟</w:t>
      </w:r>
      <w:r>
        <w:rPr>
          <w:rFonts w:ascii="宋体" w:eastAsia="宋体" w:hAnsi="宋体" w:cs="宋体"/>
          <w:b/>
          <w:color w:val="000000"/>
          <w:sz w:val="17"/>
        </w:rPr>
        <w:t>”</w:t>
      </w:r>
      <w:r>
        <w:rPr>
          <w:rFonts w:ascii="宋体" w:eastAsia="宋体" w:hAnsi="宋体" w:cs="宋体"/>
          <w:b/>
          <w:color w:val="000000"/>
          <w:sz w:val="17"/>
        </w:rPr>
        <w:t>的现象使此种加速度得以可能。手不仅是动物的被解域的前爪，而且，自由活动的手是在与猿类的抓取东西的手和有运动能力的手的关联之中被解域的。应该考察其他器官</w:t>
      </w:r>
      <w:r>
        <w:rPr>
          <w:rFonts w:ascii="宋体" w:eastAsia="宋体" w:hAnsi="宋体" w:cs="宋体"/>
          <w:b/>
          <w:color w:val="000000"/>
          <w:sz w:val="17"/>
        </w:rPr>
        <w:t>(</w:t>
      </w:r>
      <w:r>
        <w:rPr>
          <w:rFonts w:ascii="宋体" w:eastAsia="宋体" w:hAnsi="宋体" w:cs="宋体"/>
          <w:b/>
          <w:color w:val="000000"/>
          <w:sz w:val="17"/>
        </w:rPr>
        <w:t>比如足部</w:t>
      </w:r>
      <w:r>
        <w:rPr>
          <w:rFonts w:ascii="宋体" w:eastAsia="宋体" w:hAnsi="宋体" w:cs="宋体"/>
          <w:b/>
          <w:color w:val="000000"/>
          <w:sz w:val="17"/>
        </w:rPr>
        <w:t xml:space="preserve">) </w:t>
      </w:r>
      <w:r>
        <w:rPr>
          <w:rFonts w:ascii="宋体" w:eastAsia="宋体" w:hAnsi="宋体" w:cs="宋体"/>
          <w:b/>
          <w:color w:val="000000"/>
          <w:sz w:val="17"/>
        </w:rPr>
        <w:t>的协同解域的作用。同样，必须考察环境的相关解域：草</w:t>
      </w:r>
      <w:r>
        <w:rPr>
          <w:rFonts w:ascii="宋体" w:eastAsia="宋体" w:hAnsi="宋体" w:cs="宋体"/>
          <w:b/>
          <w:color w:val="000000"/>
          <w:sz w:val="17"/>
        </w:rPr>
        <w:t>原，作为一种比森林更为解域的结合环境，在身体和技术之上施加着一种解域的选择性压力</w:t>
      </w:r>
      <w:r>
        <w:rPr>
          <w:rFonts w:ascii="宋体" w:eastAsia="宋体" w:hAnsi="宋体" w:cs="宋体"/>
          <w:b/>
          <w:color w:val="000000"/>
          <w:sz w:val="17"/>
        </w:rPr>
        <w:t xml:space="preserve"> (</w:t>
      </w:r>
      <w:r>
        <w:rPr>
          <w:rFonts w:ascii="宋体" w:eastAsia="宋体" w:hAnsi="宋体" w:cs="宋体"/>
          <w:b/>
          <w:color w:val="000000"/>
          <w:sz w:val="17"/>
        </w:rPr>
        <w:t>不是在森林之中，而是在草原之上，手才能呈现出自由的形式，火才能呈现为一种技术上可塑形的物质</w:t>
      </w:r>
      <w:r>
        <w:rPr>
          <w:rFonts w:ascii="宋体" w:eastAsia="宋体" w:hAnsi="宋体" w:cs="宋体"/>
          <w:b/>
          <w:color w:val="000000"/>
          <w:sz w:val="17"/>
        </w:rPr>
        <w:t>)</w:t>
      </w:r>
      <w:r>
        <w:rPr>
          <w:rFonts w:ascii="宋体" w:eastAsia="宋体" w:hAnsi="宋体" w:cs="宋体"/>
          <w:b/>
          <w:color w:val="000000"/>
          <w:sz w:val="17"/>
        </w:rPr>
        <w:t>。最后，应该考察互补性的再结域</w:t>
      </w:r>
      <w:r>
        <w:rPr>
          <w:rFonts w:ascii="宋体" w:eastAsia="宋体" w:hAnsi="宋体" w:cs="宋体"/>
          <w:b/>
          <w:color w:val="000000"/>
          <w:sz w:val="17"/>
        </w:rPr>
        <w:t>(</w:t>
      </w:r>
      <w:r>
        <w:rPr>
          <w:rFonts w:ascii="宋体" w:eastAsia="宋体" w:hAnsi="宋体" w:cs="宋体"/>
          <w:b/>
          <w:color w:val="000000"/>
          <w:sz w:val="17"/>
        </w:rPr>
        <w:t>脚作为手的一种互补性的再结域，同样也是在草原之上得以进行的</w:t>
      </w:r>
      <w:r>
        <w:rPr>
          <w:rFonts w:ascii="宋体" w:eastAsia="宋体" w:hAnsi="宋体" w:cs="宋体"/>
          <w:b/>
          <w:color w:val="000000"/>
          <w:sz w:val="17"/>
        </w:rPr>
        <w:t>)</w:t>
      </w:r>
      <w:r>
        <w:rPr>
          <w:rFonts w:ascii="宋体" w:eastAsia="宋体" w:hAnsi="宋体" w:cs="宋体"/>
          <w:b/>
          <w:color w:val="000000"/>
          <w:sz w:val="17"/>
        </w:rPr>
        <w:t>。在这个意义上，我们是在容贯的平面之上展开有机的、生</w:t>
      </w:r>
    </w:p>
    <w:p w:rsidR="00B679E9" w:rsidRDefault="002E624B">
      <w:pPr>
        <w:spacing w:before="360" w:line="80" w:lineRule="exact"/>
        <w:ind w:left="34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300" w:right="26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关于转导的观念，参见西蒙东的论著</w:t>
      </w:r>
      <w:r>
        <w:rPr>
          <w:rFonts w:ascii="宋体" w:eastAsia="宋体" w:hAnsi="宋体" w:cs="宋体"/>
          <w:b/>
          <w:color w:val="000000"/>
          <w:sz w:val="10"/>
        </w:rPr>
        <w:t xml:space="preserve"> (</w:t>
      </w:r>
      <w:r>
        <w:rPr>
          <w:rFonts w:ascii="宋体" w:eastAsia="宋体" w:hAnsi="宋体" w:cs="宋体"/>
          <w:b/>
          <w:color w:val="000000"/>
          <w:sz w:val="10"/>
        </w:rPr>
        <w:t>不过他是在最为普遍的意义上理解它的，并将其扩展到所有系统之中</w:t>
      </w:r>
      <w:r>
        <w:rPr>
          <w:rFonts w:ascii="宋体" w:eastAsia="宋体" w:hAnsi="宋体" w:cs="宋体"/>
          <w:b/>
          <w:color w:val="000000"/>
          <w:sz w:val="10"/>
        </w:rPr>
        <w:t>): pp.18—21</w:t>
      </w:r>
      <w:r>
        <w:rPr>
          <w:rFonts w:ascii="宋体" w:eastAsia="宋体" w:hAnsi="宋体" w:cs="宋体"/>
          <w:b/>
          <w:color w:val="000000"/>
          <w:sz w:val="10"/>
        </w:rPr>
        <w:t>。关于膜</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p.259 sq</w:t>
      </w:r>
      <w:r>
        <w:rPr>
          <w:rFonts w:ascii="宋体" w:eastAsia="宋体" w:hAnsi="宋体" w:cs="宋体"/>
          <w:b/>
          <w:color w:val="000000"/>
          <w:sz w:val="10"/>
        </w:rPr>
        <w:t>。</w:t>
      </w:r>
    </w:p>
    <w:p w:rsidR="00B679E9" w:rsidRDefault="002E624B">
      <w:pPr>
        <w:autoSpaceDE w:val="0"/>
        <w:autoSpaceDN w:val="0"/>
        <w:spacing w:before="20" w:line="160" w:lineRule="atLeast"/>
        <w:ind w:left="580"/>
        <w:rPr>
          <w:sz w:val="17"/>
        </w:rPr>
      </w:pPr>
      <w:r>
        <w:rPr>
          <w:rFonts w:ascii="宋体" w:eastAsia="宋体" w:hAnsi="宋体" w:cs="宋体"/>
          <w:b/>
          <w:color w:val="000000"/>
          <w:sz w:val="17"/>
        </w:rPr>
        <w:t>② And</w:t>
      </w:r>
      <w:r>
        <w:rPr>
          <w:rFonts w:ascii="宋体" w:eastAsia="宋体" w:hAnsi="宋体" w:cs="宋体"/>
          <w:b/>
          <w:color w:val="000000"/>
          <w:sz w:val="17"/>
        </w:rPr>
        <w:t>ré Leroi-Gourhan, Le geste et la parole, technique et langage, Albin Michel, 1964, p.161.</w:t>
      </w:r>
    </w:p>
    <w:p w:rsidR="00B679E9" w:rsidRDefault="002E624B">
      <w:pPr>
        <w:autoSpaceDE w:val="0"/>
        <w:autoSpaceDN w:val="0"/>
        <w:spacing w:before="260" w:line="140" w:lineRule="atLeast"/>
        <w:ind w:left="3420"/>
        <w:rPr>
          <w:sz w:val="8"/>
        </w:rPr>
      </w:pPr>
      <w:r>
        <w:rPr>
          <w:rFonts w:ascii="宋体" w:eastAsia="宋体" w:hAnsi="宋体" w:cs="宋体"/>
          <w:b/>
          <w:color w:val="000000"/>
          <w:sz w:val="8"/>
        </w:rPr>
        <w:t>54</w:t>
      </w:r>
      <w:r>
        <w:br w:type="page"/>
      </w:r>
    </w:p>
    <w:p w:rsidR="00B679E9" w:rsidRDefault="002E624B">
      <w:pPr>
        <w:autoSpaceDE w:val="0"/>
        <w:autoSpaceDN w:val="0"/>
        <w:spacing w:line="180" w:lineRule="atLeast"/>
        <w:ind w:left="252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60" w:line="260" w:lineRule="atLeast"/>
        <w:ind w:left="220"/>
        <w:rPr>
          <w:sz w:val="18"/>
        </w:rPr>
      </w:pPr>
      <w:r>
        <w:rPr>
          <w:rFonts w:ascii="宋体" w:eastAsia="宋体" w:hAnsi="宋体" w:cs="宋体"/>
          <w:b/>
          <w:color w:val="000000"/>
          <w:sz w:val="18"/>
        </w:rPr>
        <w:t>态的和技术的地图。</w:t>
      </w:r>
    </w:p>
    <w:p w:rsidR="00B679E9" w:rsidRDefault="002E624B">
      <w:pPr>
        <w:autoSpaceDE w:val="0"/>
        <w:autoSpaceDN w:val="0"/>
        <w:spacing w:before="20" w:line="309" w:lineRule="atLeast"/>
        <w:ind w:left="160" w:right="160" w:firstLine="400"/>
        <w:rPr>
          <w:sz w:val="18"/>
        </w:rPr>
      </w:pPr>
      <w:r>
        <w:rPr>
          <w:rFonts w:ascii="宋体" w:eastAsia="宋体" w:hAnsi="宋体" w:cs="宋体"/>
          <w:b/>
          <w:color w:val="000000"/>
          <w:sz w:val="18"/>
        </w:rPr>
        <w:t>从另一个角度看，语言变为表达的新形式，或者说是界定了整个层上的新表达的形式特征的聚合体。不过，正如手的形式特征只存在于形式和成形的物质之中</w:t>
      </w:r>
      <w:r>
        <w:rPr>
          <w:rFonts w:ascii="宋体" w:eastAsia="宋体" w:hAnsi="宋体" w:cs="宋体"/>
          <w:b/>
          <w:color w:val="000000"/>
          <w:sz w:val="18"/>
        </w:rPr>
        <w:t xml:space="preserve"> (</w:t>
      </w:r>
      <w:r>
        <w:rPr>
          <w:rFonts w:ascii="宋体" w:eastAsia="宋体" w:hAnsi="宋体" w:cs="宋体"/>
          <w:b/>
          <w:color w:val="000000"/>
          <w:sz w:val="18"/>
        </w:rPr>
        <w:t>它们瓦解了其连续性并决定了其效应的分布</w:t>
      </w:r>
      <w:r>
        <w:rPr>
          <w:rFonts w:ascii="宋体" w:eastAsia="宋体" w:hAnsi="宋体" w:cs="宋体"/>
          <w:b/>
          <w:color w:val="000000"/>
          <w:sz w:val="18"/>
        </w:rPr>
        <w:t>)</w:t>
      </w:r>
      <w:r>
        <w:rPr>
          <w:rFonts w:ascii="宋体" w:eastAsia="宋体" w:hAnsi="宋体" w:cs="宋体"/>
          <w:b/>
          <w:color w:val="000000"/>
          <w:sz w:val="18"/>
        </w:rPr>
        <w:t>，表达的形式特征也只存在于多种多样的形式语言之中并牵连于一种或多种可成形的实体。实</w:t>
      </w:r>
      <w:r>
        <w:rPr>
          <w:rFonts w:ascii="宋体" w:eastAsia="宋体" w:hAnsi="宋体" w:cs="宋体"/>
          <w:b/>
          <w:color w:val="000000"/>
          <w:sz w:val="18"/>
        </w:rPr>
        <w:t>体最初就是语音的</w:t>
      </w:r>
      <w:r>
        <w:rPr>
          <w:rFonts w:ascii="宋体" w:eastAsia="宋体" w:hAnsi="宋体" w:cs="宋体"/>
          <w:b/>
          <w:color w:val="000000"/>
          <w:sz w:val="18"/>
        </w:rPr>
        <w:t xml:space="preserve"> ( vocale)</w:t>
      </w:r>
      <w:r>
        <w:rPr>
          <w:rFonts w:ascii="宋体" w:eastAsia="宋体" w:hAnsi="宋体" w:cs="宋体"/>
          <w:b/>
          <w:color w:val="000000"/>
          <w:sz w:val="18"/>
        </w:rPr>
        <w:t>实体，它调动了各种各样的器官要素，不仅有喉部，还有口腔和嘴唇，以及脸部的所有运动机能，整个面孔。再一次，必须考察一整套强度的构图：嘴作为动物口鼻部的解域</w:t>
      </w:r>
      <w:r>
        <w:rPr>
          <w:rFonts w:ascii="宋体" w:eastAsia="宋体" w:hAnsi="宋体" w:cs="宋体"/>
          <w:b/>
          <w:color w:val="000000"/>
          <w:sz w:val="18"/>
        </w:rPr>
        <w:t>(</w:t>
      </w:r>
      <w:r>
        <w:rPr>
          <w:rFonts w:ascii="宋体" w:eastAsia="宋体" w:hAnsi="宋体" w:cs="宋体"/>
          <w:b/>
          <w:color w:val="000000"/>
          <w:sz w:val="18"/>
        </w:rPr>
        <w:t>如佩里耶所说，所有那些</w:t>
      </w:r>
      <w:r>
        <w:rPr>
          <w:rFonts w:ascii="宋体" w:eastAsia="宋体" w:hAnsi="宋体" w:cs="宋体"/>
          <w:b/>
          <w:color w:val="000000"/>
          <w:sz w:val="18"/>
        </w:rPr>
        <w:t>“</w:t>
      </w:r>
      <w:r>
        <w:rPr>
          <w:rFonts w:ascii="宋体" w:eastAsia="宋体" w:hAnsi="宋体" w:cs="宋体"/>
          <w:b/>
          <w:color w:val="000000"/>
          <w:sz w:val="18"/>
        </w:rPr>
        <w:t>口腔和大脑之间的争斗</w:t>
      </w:r>
      <w:r>
        <w:rPr>
          <w:rFonts w:ascii="宋体" w:eastAsia="宋体" w:hAnsi="宋体" w:cs="宋体"/>
          <w:b/>
          <w:color w:val="000000"/>
          <w:sz w:val="18"/>
        </w:rPr>
        <w:t>”)</w:t>
      </w:r>
      <w:r>
        <w:rPr>
          <w:rFonts w:ascii="宋体" w:eastAsia="宋体" w:hAnsi="宋体" w:cs="宋体"/>
          <w:b/>
          <w:color w:val="000000"/>
          <w:sz w:val="18"/>
        </w:rPr>
        <w:t>；嘴唇作为嘴的解域</w:t>
      </w:r>
      <w:r>
        <w:rPr>
          <w:rFonts w:ascii="宋体" w:eastAsia="宋体" w:hAnsi="宋体" w:cs="宋体"/>
          <w:b/>
          <w:color w:val="000000"/>
          <w:sz w:val="18"/>
        </w:rPr>
        <w:t>(</w:t>
      </w:r>
      <w:r>
        <w:rPr>
          <w:rFonts w:ascii="宋体" w:eastAsia="宋体" w:hAnsi="宋体" w:cs="宋体"/>
          <w:b/>
          <w:color w:val="000000"/>
          <w:sz w:val="18"/>
        </w:rPr>
        <w:t>只有人类有嘴唇，也即内部粘膜的外卷；</w:t>
      </w:r>
      <w:r>
        <w:rPr>
          <w:rFonts w:ascii="宋体" w:eastAsia="宋体" w:hAnsi="宋体" w:cs="宋体"/>
          <w:b/>
          <w:color w:val="000000"/>
          <w:sz w:val="18"/>
        </w:rPr>
        <w:t xml:space="preserve"> </w:t>
      </w:r>
      <w:r>
        <w:rPr>
          <w:rFonts w:ascii="宋体" w:eastAsia="宋体" w:hAnsi="宋体" w:cs="宋体"/>
          <w:b/>
          <w:color w:val="000000"/>
          <w:sz w:val="18"/>
        </w:rPr>
        <w:t>只有女人具有乳房，也即被解域的乳腺：有利于语言学习的延长的哺乳期伴随着嘴唇在乳房之上、乳房在嘴唇之上的一种互补性的再结域</w:t>
      </w:r>
      <w:r>
        <w:rPr>
          <w:rFonts w:ascii="宋体" w:eastAsia="宋体" w:hAnsi="宋体" w:cs="宋体"/>
          <w:b/>
          <w:color w:val="000000"/>
          <w:sz w:val="18"/>
        </w:rPr>
        <w:t>)</w:t>
      </w:r>
      <w:r>
        <w:rPr>
          <w:rFonts w:ascii="宋体" w:eastAsia="宋体" w:hAnsi="宋体" w:cs="宋体"/>
          <w:b/>
          <w:color w:val="000000"/>
          <w:sz w:val="18"/>
        </w:rPr>
        <w:t>。如此奇妙的解域：用词语而不是食物和声音来填充口腔。草原似乎已经再度产生了一种强大的选择压力：</w:t>
      </w:r>
      <w:r>
        <w:rPr>
          <w:rFonts w:ascii="宋体" w:eastAsia="宋体" w:hAnsi="宋体" w:cs="宋体"/>
          <w:b/>
          <w:color w:val="000000"/>
          <w:sz w:val="18"/>
        </w:rPr>
        <w:t>“</w:t>
      </w:r>
      <w:r>
        <w:rPr>
          <w:rFonts w:ascii="宋体" w:eastAsia="宋体" w:hAnsi="宋体" w:cs="宋体"/>
          <w:b/>
          <w:color w:val="000000"/>
          <w:sz w:val="18"/>
        </w:rPr>
        <w:t>灵活的喉部</w:t>
      </w:r>
      <w:r>
        <w:rPr>
          <w:rFonts w:ascii="宋体" w:eastAsia="宋体" w:hAnsi="宋体" w:cs="宋体"/>
          <w:b/>
          <w:color w:val="000000"/>
          <w:sz w:val="18"/>
        </w:rPr>
        <w:t>”</w:t>
      </w:r>
      <w:r>
        <w:rPr>
          <w:rFonts w:ascii="宋体" w:eastAsia="宋体" w:hAnsi="宋体" w:cs="宋体"/>
          <w:b/>
          <w:color w:val="000000"/>
          <w:sz w:val="18"/>
        </w:rPr>
        <w:t>就是一种与自由的手相对应的发展过程，它只有在某种树木被砍伐的环境之中才能形成，因为在那里，无需拥有硕大的喉囊以便使呼喊声超越森林之中的持续喧嚣。清晰地发音</w:t>
      </w:r>
      <w:r>
        <w:rPr>
          <w:rFonts w:ascii="宋体" w:eastAsia="宋体" w:hAnsi="宋体" w:cs="宋体"/>
          <w:b/>
          <w:color w:val="000000"/>
          <w:sz w:val="18"/>
        </w:rPr>
        <w:t xml:space="preserve"> ( articuler)</w:t>
      </w:r>
      <w:r>
        <w:rPr>
          <w:rFonts w:ascii="宋体" w:eastAsia="宋体" w:hAnsi="宋体" w:cs="宋体"/>
          <w:b/>
          <w:color w:val="000000"/>
          <w:sz w:val="18"/>
        </w:rPr>
        <w:t>，言说，就是低声言说。我们知道伐木工人几乎不说话。</w:t>
      </w:r>
      <w:r>
        <w:rPr>
          <w:rFonts w:ascii="宋体" w:eastAsia="宋体" w:hAnsi="宋体" w:cs="宋体"/>
          <w:b/>
          <w:color w:val="000000"/>
          <w:sz w:val="18"/>
        </w:rPr>
        <w:t>①</w:t>
      </w:r>
      <w:r>
        <w:rPr>
          <w:rFonts w:ascii="宋体" w:eastAsia="宋体" w:hAnsi="宋体" w:cs="宋体"/>
          <w:b/>
          <w:color w:val="000000"/>
          <w:sz w:val="18"/>
        </w:rPr>
        <w:t>不过，不仅仅是语音的、声音的和生理的实体经历了所有这些解域，而且，作为语言的表达形式也跨越了一个阈限。</w:t>
      </w:r>
    </w:p>
    <w:p w:rsidR="00B679E9" w:rsidRDefault="002E624B">
      <w:pPr>
        <w:autoSpaceDE w:val="0"/>
        <w:autoSpaceDN w:val="0"/>
        <w:spacing w:line="306" w:lineRule="atLeast"/>
        <w:ind w:left="140" w:right="200" w:firstLine="420"/>
        <w:rPr>
          <w:sz w:val="18"/>
        </w:rPr>
      </w:pPr>
      <w:r>
        <w:rPr>
          <w:rFonts w:ascii="宋体" w:eastAsia="宋体" w:hAnsi="宋体" w:cs="宋体"/>
          <w:b/>
          <w:color w:val="000000"/>
          <w:sz w:val="18"/>
        </w:rPr>
        <w:t>语音符号具有一种线性的时间，正是此种超一线性</w:t>
      </w:r>
      <w:r>
        <w:rPr>
          <w:rFonts w:ascii="宋体" w:eastAsia="宋体" w:hAnsi="宋体" w:cs="宋体"/>
          <w:b/>
          <w:color w:val="000000"/>
          <w:sz w:val="18"/>
        </w:rPr>
        <w:t xml:space="preserve"> ( sur-linéarité) </w:t>
      </w:r>
      <w:r>
        <w:rPr>
          <w:rFonts w:ascii="宋体" w:eastAsia="宋体" w:hAnsi="宋体" w:cs="宋体"/>
          <w:b/>
          <w:color w:val="000000"/>
          <w:sz w:val="18"/>
        </w:rPr>
        <w:t>构成了它们所特有的解域，以及它们与遗传的线性之间的差异。从根本上说，遗传的线性</w:t>
      </w:r>
      <w:r>
        <w:rPr>
          <w:rFonts w:ascii="宋体" w:eastAsia="宋体" w:hAnsi="宋体" w:cs="宋体"/>
          <w:b/>
          <w:color w:val="000000"/>
          <w:sz w:val="18"/>
        </w:rPr>
        <w:t>实际上是空间性的，即便其节段以接续的方式被构成和复制；</w:t>
      </w:r>
      <w:r>
        <w:rPr>
          <w:rFonts w:ascii="宋体" w:eastAsia="宋体" w:hAnsi="宋体" w:cs="宋体"/>
          <w:b/>
          <w:color w:val="000000"/>
          <w:sz w:val="18"/>
        </w:rPr>
        <w:t xml:space="preserve"> </w:t>
      </w:r>
      <w:r>
        <w:rPr>
          <w:rFonts w:ascii="宋体" w:eastAsia="宋体" w:hAnsi="宋体" w:cs="宋体"/>
          <w:b/>
          <w:color w:val="000000"/>
          <w:sz w:val="18"/>
        </w:rPr>
        <w:t>因而，在这个层次之上，它不需要任何有效的超编码</w:t>
      </w:r>
      <w:r>
        <w:rPr>
          <w:rFonts w:ascii="宋体" w:eastAsia="宋体" w:hAnsi="宋体" w:cs="宋体"/>
          <w:b/>
          <w:color w:val="000000"/>
          <w:sz w:val="18"/>
        </w:rPr>
        <w:t xml:space="preserve"> ( surcodage)</w:t>
      </w:r>
      <w:r>
        <w:rPr>
          <w:rFonts w:ascii="宋体" w:eastAsia="宋体" w:hAnsi="宋体" w:cs="宋体"/>
          <w:b/>
          <w:color w:val="000000"/>
          <w:sz w:val="18"/>
        </w:rPr>
        <w:t>，而只需首尾之间的连接，局部的调节，以及部分互动的现象</w:t>
      </w:r>
      <w:r>
        <w:rPr>
          <w:rFonts w:ascii="宋体" w:eastAsia="宋体" w:hAnsi="宋体" w:cs="宋体"/>
          <w:b/>
          <w:color w:val="000000"/>
          <w:sz w:val="18"/>
        </w:rPr>
        <w:t xml:space="preserve"> (</w:t>
      </w:r>
      <w:r>
        <w:rPr>
          <w:rFonts w:ascii="宋体" w:eastAsia="宋体" w:hAnsi="宋体" w:cs="宋体"/>
          <w:b/>
          <w:color w:val="000000"/>
          <w:sz w:val="18"/>
        </w:rPr>
        <w:t>超编码只在涉及不同数量级的整合层次之上才能进行</w:t>
      </w:r>
      <w:r>
        <w:rPr>
          <w:rFonts w:ascii="宋体" w:eastAsia="宋体" w:hAnsi="宋体" w:cs="宋体"/>
          <w:b/>
          <w:color w:val="000000"/>
          <w:sz w:val="18"/>
        </w:rPr>
        <w:t>)</w:t>
      </w:r>
      <w:r>
        <w:rPr>
          <w:rFonts w:ascii="宋体" w:eastAsia="宋体" w:hAnsi="宋体" w:cs="宋体"/>
          <w:b/>
          <w:color w:val="000000"/>
          <w:sz w:val="18"/>
        </w:rPr>
        <w:t>。这就是为何雅各布</w:t>
      </w:r>
      <w:r>
        <w:rPr>
          <w:rFonts w:ascii="宋体" w:eastAsia="宋体" w:hAnsi="宋体" w:cs="宋体"/>
          <w:b/>
          <w:color w:val="000000"/>
          <w:sz w:val="18"/>
        </w:rPr>
        <w:t xml:space="preserve"> ( Jacob)</w:t>
      </w:r>
      <w:r>
        <w:rPr>
          <w:rFonts w:ascii="宋体" w:eastAsia="宋体" w:hAnsi="宋体" w:cs="宋体"/>
          <w:b/>
          <w:color w:val="000000"/>
          <w:sz w:val="18"/>
        </w:rPr>
        <w:t>不愿将遗传代码比作一种语言：事实上，遗传代码既没有发送者也没有接收者，既没有理解也没有转译，而只有冗余和增值。</w:t>
      </w:r>
      <w:r>
        <w:rPr>
          <w:rFonts w:ascii="宋体" w:eastAsia="宋体" w:hAnsi="宋体" w:cs="宋体"/>
          <w:b/>
          <w:color w:val="000000"/>
          <w:sz w:val="18"/>
        </w:rPr>
        <w:t>②</w:t>
      </w:r>
      <w:r>
        <w:rPr>
          <w:rFonts w:ascii="宋体" w:eastAsia="宋体" w:hAnsi="宋体" w:cs="宋体"/>
          <w:b/>
          <w:color w:val="000000"/>
          <w:sz w:val="18"/>
        </w:rPr>
        <w:t>相反，语言表达所具有的线性时间并不仅仅相关于一种接续的序列，而且还关联于一种时间之中的接续序列的形式综合，此种综合构成了一系列线性</w:t>
      </w:r>
      <w:r>
        <w:rPr>
          <w:rFonts w:ascii="宋体" w:eastAsia="宋体" w:hAnsi="宋体" w:cs="宋体"/>
          <w:b/>
          <w:color w:val="000000"/>
          <w:sz w:val="18"/>
        </w:rPr>
        <w:t>的超编码并产生出一种处于别的层之上的未知现象：转译，可转译性，与之前的感应和转导相对立。转译并不仅仅意味着一种语言能够以某种方式</w:t>
      </w:r>
      <w:r>
        <w:rPr>
          <w:rFonts w:ascii="宋体" w:eastAsia="宋体" w:hAnsi="宋体" w:cs="宋体"/>
          <w:b/>
          <w:color w:val="000000"/>
          <w:sz w:val="18"/>
        </w:rPr>
        <w:t>“</w:t>
      </w:r>
      <w:r>
        <w:rPr>
          <w:rFonts w:ascii="宋体" w:eastAsia="宋体" w:hAnsi="宋体" w:cs="宋体"/>
          <w:b/>
          <w:color w:val="000000"/>
          <w:sz w:val="18"/>
        </w:rPr>
        <w:t>再现</w:t>
      </w:r>
      <w:r>
        <w:rPr>
          <w:rFonts w:ascii="宋体" w:eastAsia="宋体" w:hAnsi="宋体" w:cs="宋体"/>
          <w:b/>
          <w:color w:val="000000"/>
          <w:sz w:val="18"/>
        </w:rPr>
        <w:t xml:space="preserve">”(représenter) </w:t>
      </w:r>
      <w:r>
        <w:rPr>
          <w:rFonts w:ascii="宋体" w:eastAsia="宋体" w:hAnsi="宋体" w:cs="宋体"/>
          <w:b/>
          <w:color w:val="000000"/>
          <w:sz w:val="18"/>
        </w:rPr>
        <w:t>另一种语言的信息，而且还意味着：语言</w:t>
      </w:r>
      <w:r>
        <w:rPr>
          <w:rFonts w:ascii="宋体" w:eastAsia="宋体" w:hAnsi="宋体" w:cs="宋体"/>
          <w:b/>
          <w:color w:val="000000"/>
          <w:sz w:val="18"/>
        </w:rPr>
        <w:t>———</w:t>
      </w:r>
      <w:r>
        <w:rPr>
          <w:rFonts w:ascii="宋体" w:eastAsia="宋体" w:hAnsi="宋体" w:cs="宋体"/>
          <w:b/>
          <w:color w:val="000000"/>
          <w:sz w:val="18"/>
        </w:rPr>
        <w:t>连同它自身的层所特有的信息</w:t>
      </w:r>
      <w:r>
        <w:rPr>
          <w:rFonts w:ascii="宋体" w:eastAsia="宋体" w:hAnsi="宋体" w:cs="宋体"/>
          <w:b/>
          <w:color w:val="000000"/>
          <w:sz w:val="18"/>
        </w:rPr>
        <w:t>———</w:t>
      </w:r>
      <w:r>
        <w:rPr>
          <w:rFonts w:ascii="宋体" w:eastAsia="宋体" w:hAnsi="宋体" w:cs="宋体"/>
          <w:b/>
          <w:color w:val="000000"/>
          <w:sz w:val="18"/>
        </w:rPr>
        <w:t>能够再现所有别的层，并因而获得一种对世界的科学概念。科学的世界</w:t>
      </w:r>
      <w:r>
        <w:rPr>
          <w:rFonts w:ascii="宋体" w:eastAsia="宋体" w:hAnsi="宋体" w:cs="宋体"/>
          <w:b/>
          <w:color w:val="000000"/>
          <w:sz w:val="18"/>
        </w:rPr>
        <w:t xml:space="preserve"> [ Welt</w:t>
      </w:r>
      <w:r>
        <w:rPr>
          <w:rFonts w:ascii="宋体" w:eastAsia="宋体" w:hAnsi="宋体" w:cs="宋体"/>
          <w:b/>
          <w:color w:val="000000"/>
          <w:sz w:val="18"/>
        </w:rPr>
        <w:t>，与动物的</w:t>
      </w:r>
    </w:p>
    <w:p w:rsidR="00B679E9" w:rsidRDefault="002E624B">
      <w:pPr>
        <w:spacing w:before="520" w:line="60" w:lineRule="exact"/>
        <w:ind w:left="240" w:right="576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28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关于所有这些问题</w:t>
      </w:r>
      <w:r>
        <w:rPr>
          <w:rFonts w:ascii="宋体" w:eastAsia="宋体" w:hAnsi="宋体" w:cs="宋体"/>
          <w:b/>
          <w:color w:val="000000"/>
          <w:sz w:val="10"/>
        </w:rPr>
        <w:t>———</w:t>
      </w:r>
      <w:r>
        <w:rPr>
          <w:rFonts w:ascii="宋体" w:eastAsia="宋体" w:hAnsi="宋体" w:cs="宋体"/>
          <w:b/>
          <w:color w:val="000000"/>
          <w:sz w:val="10"/>
        </w:rPr>
        <w:t>自由活动的手，灵活的喉部、嘴唇，草原作为解域因素的作用，参见</w:t>
      </w:r>
      <w:r>
        <w:rPr>
          <w:rFonts w:ascii="宋体" w:eastAsia="宋体" w:hAnsi="宋体" w:cs="宋体"/>
          <w:b/>
          <w:color w:val="000000"/>
          <w:sz w:val="10"/>
        </w:rPr>
        <w:t xml:space="preserve"> Emile</w:t>
      </w:r>
      <w:r>
        <w:rPr>
          <w:rFonts w:ascii="宋体" w:eastAsia="宋体" w:hAnsi="宋体" w:cs="宋体"/>
          <w:sz w:val="10"/>
        </w:rPr>
        <w:t xml:space="preserve"> </w:t>
      </w:r>
      <w:r>
        <w:rPr>
          <w:rFonts w:ascii="宋体" w:eastAsia="宋体" w:hAnsi="宋体" w:cs="宋体"/>
          <w:b/>
          <w:color w:val="000000"/>
          <w:sz w:val="10"/>
        </w:rPr>
        <w:t xml:space="preserve"> Devaux, L'espèce, l' instinct, I'</w:t>
      </w:r>
      <w:r>
        <w:rPr>
          <w:rFonts w:ascii="宋体" w:eastAsia="宋体" w:hAnsi="宋体" w:cs="宋体"/>
          <w:b/>
          <w:color w:val="000000"/>
          <w:sz w:val="10"/>
        </w:rPr>
        <w:t xml:space="preserve"> homme, Éd. Le Francois, 1933, </w:t>
      </w:r>
      <w:r>
        <w:rPr>
          <w:rFonts w:ascii="宋体" w:eastAsia="宋体" w:hAnsi="宋体" w:cs="宋体"/>
          <w:b/>
          <w:color w:val="000000"/>
          <w:sz w:val="10"/>
        </w:rPr>
        <w:t>第</w:t>
      </w:r>
      <w:r>
        <w:rPr>
          <w:rFonts w:ascii="宋体" w:eastAsia="宋体" w:hAnsi="宋体" w:cs="宋体"/>
          <w:b/>
          <w:color w:val="000000"/>
          <w:sz w:val="10"/>
        </w:rPr>
        <w:t>Ⅲ</w:t>
      </w:r>
      <w:r>
        <w:rPr>
          <w:rFonts w:ascii="宋体" w:eastAsia="宋体" w:hAnsi="宋体" w:cs="宋体"/>
          <w:b/>
          <w:color w:val="000000"/>
          <w:sz w:val="10"/>
        </w:rPr>
        <w:t>部分</w:t>
      </w:r>
      <w:r>
        <w:rPr>
          <w:rFonts w:ascii="宋体" w:eastAsia="宋体" w:hAnsi="宋体" w:cs="宋体"/>
          <w:b/>
          <w:color w:val="000000"/>
          <w:sz w:val="10"/>
        </w:rPr>
        <w:t xml:space="preserve"> (</w:t>
      </w:r>
      <w:r>
        <w:rPr>
          <w:rFonts w:ascii="宋体" w:eastAsia="宋体" w:hAnsi="宋体" w:cs="宋体"/>
          <w:b/>
          <w:color w:val="000000"/>
          <w:sz w:val="10"/>
        </w:rPr>
        <w:t>第</w:t>
      </w:r>
      <w:r>
        <w:rPr>
          <w:rFonts w:ascii="宋体" w:eastAsia="宋体" w:hAnsi="宋体" w:cs="宋体"/>
          <w:b/>
          <w:color w:val="000000"/>
          <w:sz w:val="10"/>
        </w:rPr>
        <w:t>Ⅶ</w:t>
      </w:r>
      <w:r>
        <w:rPr>
          <w:rFonts w:ascii="宋体" w:eastAsia="宋体" w:hAnsi="宋体" w:cs="宋体"/>
          <w:b/>
          <w:color w:val="000000"/>
          <w:sz w:val="10"/>
        </w:rPr>
        <w:t>章</w:t>
      </w:r>
      <w:r>
        <w:rPr>
          <w:rFonts w:ascii="宋体" w:eastAsia="宋体" w:hAnsi="宋体" w:cs="宋体"/>
          <w:b/>
          <w:color w:val="000000"/>
          <w:sz w:val="10"/>
        </w:rPr>
        <w:t>:“</w:t>
      </w:r>
      <w:r>
        <w:rPr>
          <w:rFonts w:ascii="宋体" w:eastAsia="宋体" w:hAnsi="宋体" w:cs="宋体"/>
          <w:b/>
          <w:color w:val="000000"/>
          <w:sz w:val="10"/>
        </w:rPr>
        <w:t>脱离森林、延迟发展、被幼儿化的类人猿不得不拥有自由的手和柔顺的喉部</w:t>
      </w:r>
      <w:r>
        <w:rPr>
          <w:rFonts w:ascii="宋体" w:eastAsia="宋体" w:hAnsi="宋体" w:cs="宋体"/>
          <w:b/>
          <w:color w:val="000000"/>
          <w:sz w:val="10"/>
        </w:rPr>
        <w:t>”</w:t>
      </w:r>
      <w:r>
        <w:rPr>
          <w:rFonts w:ascii="宋体" w:eastAsia="宋体" w:hAnsi="宋体" w:cs="宋体"/>
          <w:b/>
          <w:color w:val="000000"/>
          <w:sz w:val="10"/>
        </w:rPr>
        <w:t>，以及第</w:t>
      </w:r>
      <w:r>
        <w:rPr>
          <w:rFonts w:ascii="宋体" w:eastAsia="宋体" w:hAnsi="宋体" w:cs="宋体"/>
          <w:b/>
          <w:color w:val="000000"/>
          <w:sz w:val="10"/>
        </w:rPr>
        <w:t>IX</w:t>
      </w:r>
      <w:r>
        <w:rPr>
          <w:rFonts w:ascii="宋体" w:eastAsia="宋体" w:hAnsi="宋体" w:cs="宋体"/>
          <w:b/>
          <w:color w:val="000000"/>
          <w:sz w:val="10"/>
        </w:rPr>
        <w:t>章：</w:t>
      </w:r>
      <w:r>
        <w:rPr>
          <w:rFonts w:ascii="宋体" w:eastAsia="宋体" w:hAnsi="宋体" w:cs="宋体"/>
          <w:b/>
          <w:color w:val="000000"/>
          <w:sz w:val="10"/>
        </w:rPr>
        <w:t>“</w:t>
      </w:r>
      <w:r>
        <w:rPr>
          <w:rFonts w:ascii="宋体" w:eastAsia="宋体" w:hAnsi="宋体" w:cs="宋体"/>
          <w:b/>
          <w:color w:val="000000"/>
          <w:sz w:val="10"/>
        </w:rPr>
        <w:t>森林造就了汬猴，洞穴和草原造就了人类。</w:t>
      </w:r>
      <w:r>
        <w:rPr>
          <w:rFonts w:ascii="宋体" w:eastAsia="宋体" w:hAnsi="宋体" w:cs="宋体"/>
          <w:b/>
          <w:color w:val="000000"/>
          <w:sz w:val="10"/>
        </w:rPr>
        <w:t>”)</w:t>
      </w:r>
    </w:p>
    <w:p w:rsidR="00B679E9" w:rsidRDefault="002E624B">
      <w:pPr>
        <w:autoSpaceDE w:val="0"/>
        <w:autoSpaceDN w:val="0"/>
        <w:spacing w:before="20" w:line="160" w:lineRule="atLeast"/>
        <w:ind w:left="280" w:firstLine="280"/>
        <w:rPr>
          <w:sz w:val="10"/>
        </w:rPr>
      </w:pPr>
      <w:r>
        <w:rPr>
          <w:rFonts w:ascii="宋体" w:eastAsia="宋体" w:hAnsi="宋体" w:cs="宋体"/>
          <w:b/>
          <w:color w:val="000000"/>
          <w:sz w:val="10"/>
        </w:rPr>
        <w:t>② François Jacob, La logique du vivant, pp.298, 310, 319</w:t>
      </w:r>
      <w:r>
        <w:rPr>
          <w:rFonts w:ascii="宋体" w:eastAsia="宋体" w:hAnsi="宋体" w:cs="宋体"/>
          <w:b/>
          <w:color w:val="000000"/>
          <w:sz w:val="10"/>
        </w:rPr>
        <w:t>。雅各布和莫诺往往将转译这个词用于遗传代码，但这仅仅是出于便利的考虑，他和莫诺都明确指出，</w:t>
      </w:r>
      <w:r>
        <w:rPr>
          <w:rFonts w:ascii="宋体" w:eastAsia="宋体" w:hAnsi="宋体" w:cs="宋体"/>
          <w:b/>
          <w:color w:val="000000"/>
          <w:sz w:val="10"/>
        </w:rPr>
        <w:t>“</w:t>
      </w:r>
      <w:r>
        <w:rPr>
          <w:rFonts w:ascii="宋体" w:eastAsia="宋体" w:hAnsi="宋体" w:cs="宋体"/>
          <w:b/>
          <w:color w:val="000000"/>
          <w:sz w:val="10"/>
        </w:rPr>
        <w:t>代码只有通过转译的产物才能被转译</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80" w:line="140" w:lineRule="atLeast"/>
        <w:ind w:left="3420"/>
        <w:rPr>
          <w:sz w:val="8"/>
        </w:rPr>
      </w:pPr>
      <w:r>
        <w:rPr>
          <w:rFonts w:ascii="宋体" w:eastAsia="宋体" w:hAnsi="宋体" w:cs="宋体"/>
          <w:b/>
          <w:color w:val="000000"/>
          <w:sz w:val="8"/>
        </w:rPr>
        <w:t>55</w:t>
      </w:r>
      <w:r>
        <w:br w:type="page"/>
      </w:r>
    </w:p>
    <w:p w:rsidR="00B679E9" w:rsidRDefault="002E624B">
      <w:pPr>
        <w:autoSpaceDE w:val="0"/>
        <w:autoSpaceDN w:val="0"/>
        <w:spacing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w:t>
      </w:r>
      <w:r>
        <w:rPr>
          <w:rFonts w:ascii="宋体" w:eastAsia="宋体" w:hAnsi="宋体" w:cs="宋体"/>
          <w:color w:val="000000"/>
          <w:sz w:val="10"/>
        </w:rPr>
        <w:t>本</w:t>
      </w:r>
      <w:r>
        <w:rPr>
          <w:rFonts w:ascii="宋体" w:eastAsia="宋体" w:hAnsi="宋体" w:cs="宋体"/>
          <w:color w:val="000000"/>
          <w:sz w:val="10"/>
        </w:rPr>
        <w:t>)</w:t>
      </w:r>
    </w:p>
    <w:p w:rsidR="00B679E9" w:rsidRDefault="002E624B">
      <w:pPr>
        <w:autoSpaceDE w:val="0"/>
        <w:autoSpaceDN w:val="0"/>
        <w:spacing w:before="200" w:line="305" w:lineRule="atLeast"/>
        <w:ind w:left="100" w:firstLine="20"/>
        <w:rPr>
          <w:sz w:val="18"/>
        </w:rPr>
      </w:pPr>
      <w:r>
        <w:rPr>
          <w:rFonts w:ascii="宋体" w:eastAsia="宋体" w:hAnsi="宋体" w:cs="宋体"/>
          <w:color w:val="000000"/>
          <w:sz w:val="18"/>
        </w:rPr>
        <w:t>环境</w:t>
      </w:r>
      <w:r>
        <w:rPr>
          <w:rFonts w:ascii="宋体" w:eastAsia="宋体" w:hAnsi="宋体" w:cs="宋体"/>
          <w:color w:val="000000"/>
          <w:sz w:val="18"/>
        </w:rPr>
        <w:t xml:space="preserve"> ( Umwelt) </w:t>
      </w:r>
      <w:r>
        <w:rPr>
          <w:rFonts w:ascii="宋体" w:eastAsia="宋体" w:hAnsi="宋体" w:cs="宋体"/>
          <w:color w:val="000000"/>
          <w:sz w:val="18"/>
        </w:rPr>
        <w:t>相对立</w:t>
      </w:r>
      <w:r>
        <w:rPr>
          <w:rFonts w:ascii="宋体" w:eastAsia="宋体" w:hAnsi="宋体" w:cs="宋体"/>
          <w:color w:val="000000"/>
          <w:sz w:val="18"/>
        </w:rPr>
        <w:t xml:space="preserve">] </w:t>
      </w:r>
      <w:r>
        <w:rPr>
          <w:rFonts w:ascii="宋体" w:eastAsia="宋体" w:hAnsi="宋体" w:cs="宋体"/>
          <w:color w:val="000000"/>
          <w:sz w:val="18"/>
        </w:rPr>
        <w:t>实际上就是一种将别的层上的所有的流、粒子、代码和界域性转译为一个充分解域的符号系统</w:t>
      </w:r>
      <w:r>
        <w:rPr>
          <w:rFonts w:ascii="宋体" w:eastAsia="宋体" w:hAnsi="宋体" w:cs="宋体"/>
          <w:color w:val="000000"/>
          <w:sz w:val="18"/>
        </w:rPr>
        <w:t xml:space="preserve"> (</w:t>
      </w:r>
      <w:r>
        <w:rPr>
          <w:rFonts w:ascii="宋体" w:eastAsia="宋体" w:hAnsi="宋体" w:cs="宋体"/>
          <w:color w:val="000000"/>
          <w:sz w:val="18"/>
        </w:rPr>
        <w:t>也即，一种语言所特有的超编码</w:t>
      </w:r>
      <w:r>
        <w:rPr>
          <w:rFonts w:ascii="宋体" w:eastAsia="宋体" w:hAnsi="宋体" w:cs="宋体"/>
          <w:color w:val="000000"/>
          <w:sz w:val="18"/>
        </w:rPr>
        <w:t xml:space="preserve">) </w:t>
      </w:r>
      <w:r>
        <w:rPr>
          <w:rFonts w:ascii="宋体" w:eastAsia="宋体" w:hAnsi="宋体" w:cs="宋体"/>
          <w:color w:val="000000"/>
          <w:sz w:val="18"/>
        </w:rPr>
        <w:t>的过程。正是此种超编码或超线性的特征解释了，为何在语言之中，不仅表达独立于内容，而且表达的形式也独立于实体：转译之所以可能，正是因为同一种形式可以从一个实体转向另一个实体；</w:t>
      </w:r>
      <w:r>
        <w:rPr>
          <w:rFonts w:ascii="宋体" w:eastAsia="宋体" w:hAnsi="宋体" w:cs="宋体"/>
          <w:color w:val="000000"/>
          <w:sz w:val="18"/>
        </w:rPr>
        <w:t xml:space="preserve"> </w:t>
      </w:r>
      <w:r>
        <w:rPr>
          <w:rFonts w:ascii="宋体" w:eastAsia="宋体" w:hAnsi="宋体" w:cs="宋体"/>
          <w:color w:val="000000"/>
          <w:sz w:val="18"/>
        </w:rPr>
        <w:t>而对于遗传代码来说，情况则正相反，比如，在</w:t>
      </w:r>
      <w:r>
        <w:rPr>
          <w:rFonts w:ascii="宋体" w:eastAsia="宋体" w:hAnsi="宋体" w:cs="宋体"/>
          <w:color w:val="000000"/>
          <w:sz w:val="18"/>
        </w:rPr>
        <w:t>RNA</w:t>
      </w:r>
      <w:r>
        <w:rPr>
          <w:rFonts w:ascii="宋体" w:eastAsia="宋体" w:hAnsi="宋体" w:cs="宋体"/>
          <w:color w:val="000000"/>
          <w:sz w:val="18"/>
        </w:rPr>
        <w:t>链和</w:t>
      </w:r>
      <w:r>
        <w:rPr>
          <w:rFonts w:ascii="宋体" w:eastAsia="宋体" w:hAnsi="宋体" w:cs="宋体"/>
          <w:color w:val="000000"/>
          <w:sz w:val="18"/>
        </w:rPr>
        <w:t>DNA</w:t>
      </w:r>
      <w:r>
        <w:rPr>
          <w:rFonts w:ascii="宋体" w:eastAsia="宋体" w:hAnsi="宋体" w:cs="宋体"/>
          <w:color w:val="000000"/>
          <w:sz w:val="18"/>
        </w:rPr>
        <w:t>链之间。之后将看到，此种情形怎样导致了某些语言帝国主义的野心，它们被天真地表述为诸如此类的原则：</w:t>
      </w:r>
      <w:r>
        <w:rPr>
          <w:rFonts w:ascii="宋体" w:eastAsia="宋体" w:hAnsi="宋体" w:cs="宋体"/>
          <w:color w:val="000000"/>
          <w:sz w:val="18"/>
        </w:rPr>
        <w:t>“</w:t>
      </w:r>
      <w:r>
        <w:rPr>
          <w:rFonts w:ascii="宋体" w:eastAsia="宋体" w:hAnsi="宋体" w:cs="宋体"/>
          <w:color w:val="000000"/>
          <w:sz w:val="18"/>
        </w:rPr>
        <w:t>任何一种非语言系统的符</w:t>
      </w:r>
      <w:r>
        <w:rPr>
          <w:rFonts w:ascii="宋体" w:eastAsia="宋体" w:hAnsi="宋体" w:cs="宋体"/>
          <w:color w:val="000000"/>
          <w:sz w:val="18"/>
        </w:rPr>
        <w:t>号学都必须以语言为中介。</w:t>
      </w:r>
      <w:r>
        <w:rPr>
          <w:rFonts w:ascii="宋体" w:eastAsia="宋体" w:hAnsi="宋体" w:cs="宋体"/>
          <w:color w:val="000000"/>
          <w:sz w:val="18"/>
        </w:rPr>
        <w:t>……</w:t>
      </w:r>
      <w:r>
        <w:rPr>
          <w:rFonts w:ascii="宋体" w:eastAsia="宋体" w:hAnsi="宋体" w:cs="宋体"/>
          <w:color w:val="000000"/>
          <w:sz w:val="18"/>
        </w:rPr>
        <w:t>语言是所有其他语言的和非语言的系统的阐释者。</w:t>
      </w:r>
      <w:r>
        <w:rPr>
          <w:rFonts w:ascii="宋体" w:eastAsia="宋体" w:hAnsi="宋体" w:cs="宋体"/>
          <w:color w:val="000000"/>
          <w:sz w:val="18"/>
        </w:rPr>
        <w:t>”</w:t>
      </w:r>
      <w:r>
        <w:rPr>
          <w:rFonts w:ascii="宋体" w:eastAsia="宋体" w:hAnsi="宋体" w:cs="宋体"/>
          <w:color w:val="000000"/>
          <w:sz w:val="18"/>
        </w:rPr>
        <w:t>这等于是界定了语言的一种抽象特征并进而认为所有别的层只有通过被言说才能分享此种特征。我们对此表示怀疑。然而，更确切地说，我们必须注意到，语言所内在的此种普遍的转译意味着，它的附层和边缘层的运作</w:t>
      </w:r>
      <w:r>
        <w:rPr>
          <w:rFonts w:ascii="宋体" w:eastAsia="宋体" w:hAnsi="宋体" w:cs="宋体"/>
          <w:color w:val="000000"/>
          <w:sz w:val="18"/>
        </w:rPr>
        <w:t>——</w:t>
      </w:r>
      <w:r>
        <w:rPr>
          <w:rFonts w:ascii="宋体" w:eastAsia="宋体" w:hAnsi="宋体" w:cs="宋体"/>
          <w:color w:val="000000"/>
          <w:sz w:val="18"/>
        </w:rPr>
        <w:t>就其叠加、传布、互通、邻接的秩序而言</w:t>
      </w:r>
      <w:r>
        <w:rPr>
          <w:rFonts w:ascii="宋体" w:eastAsia="宋体" w:hAnsi="宋体" w:cs="宋体"/>
          <w:color w:val="000000"/>
          <w:sz w:val="18"/>
        </w:rPr>
        <w:t>———</w:t>
      </w:r>
      <w:r>
        <w:rPr>
          <w:rFonts w:ascii="宋体" w:eastAsia="宋体" w:hAnsi="宋体" w:cs="宋体"/>
          <w:color w:val="000000"/>
          <w:sz w:val="18"/>
        </w:rPr>
        <w:t>与别的层之上的附层和边缘层的运作截然不同：所有人类的活动，即使是那些最暴力的活动，都包含着转译。</w:t>
      </w:r>
    </w:p>
    <w:p w:rsidR="00B679E9" w:rsidRDefault="002E624B">
      <w:pPr>
        <w:autoSpaceDE w:val="0"/>
        <w:autoSpaceDN w:val="0"/>
        <w:spacing w:before="20" w:line="297" w:lineRule="atLeast"/>
        <w:ind w:left="80" w:firstLine="400"/>
        <w:rPr>
          <w:sz w:val="18"/>
        </w:rPr>
      </w:pPr>
      <w:r>
        <w:rPr>
          <w:rFonts w:ascii="宋体" w:eastAsia="宋体" w:hAnsi="宋体" w:cs="宋体"/>
          <w:color w:val="000000"/>
          <w:sz w:val="18"/>
        </w:rPr>
        <w:t>应该加快速度，查林杰说，现在是第三类层之上的时间之线在驱迫着我们。</w:t>
      </w:r>
      <w:r>
        <w:rPr>
          <w:rFonts w:ascii="宋体" w:eastAsia="宋体" w:hAnsi="宋体" w:cs="宋体"/>
          <w:color w:val="000000"/>
          <w:sz w:val="18"/>
        </w:rPr>
        <w:t>因而，我们拥有了一种新的内容</w:t>
      </w:r>
      <w:r>
        <w:rPr>
          <w:rFonts w:ascii="宋体" w:eastAsia="宋体" w:hAnsi="宋体" w:cs="宋体"/>
          <w:color w:val="000000"/>
          <w:sz w:val="18"/>
        </w:rPr>
        <w:t>—</w:t>
      </w:r>
      <w:r>
        <w:rPr>
          <w:rFonts w:ascii="宋体" w:eastAsia="宋体" w:hAnsi="宋体" w:cs="宋体"/>
          <w:color w:val="000000"/>
          <w:sz w:val="18"/>
        </w:rPr>
        <w:t>表达的组织，其中每一方都有着自身的形式和实体：符号性、象征性的技术</w:t>
      </w:r>
      <w:r>
        <w:rPr>
          <w:rFonts w:ascii="宋体" w:eastAsia="宋体" w:hAnsi="宋体" w:cs="宋体"/>
          <w:color w:val="000000"/>
          <w:sz w:val="18"/>
        </w:rPr>
        <w:t>—</w:t>
      </w:r>
      <w:r>
        <w:rPr>
          <w:rFonts w:ascii="宋体" w:eastAsia="宋体" w:hAnsi="宋体" w:cs="宋体"/>
          <w:color w:val="000000"/>
          <w:sz w:val="18"/>
        </w:rPr>
        <w:t>表达的内容。内容并不仅仅应被理解为手和工具，而且还是一部先于它们而存在的技术性的社会机器，它构成了力的状态或权力的构型。表达也并不应当仅被理解为面容和语言，或诸种语言，还应被理解为一部先于它们而存在的符号的集体性机器，正是它构成了符号的机制。一种权力的构型远不只是一种工具，一种符号的机制也远不只是一种语言：毋宁说，它们是作为规定性的和选择性的施动者</w:t>
      </w:r>
      <w:r>
        <w:rPr>
          <w:rFonts w:ascii="宋体" w:eastAsia="宋体" w:hAnsi="宋体" w:cs="宋体"/>
          <w:color w:val="000000"/>
          <w:sz w:val="18"/>
        </w:rPr>
        <w:t xml:space="preserve"> ( agent) </w:t>
      </w:r>
      <w:r>
        <w:rPr>
          <w:rFonts w:ascii="宋体" w:eastAsia="宋体" w:hAnsi="宋体" w:cs="宋体"/>
          <w:color w:val="000000"/>
          <w:sz w:val="18"/>
        </w:rPr>
        <w:t>而运作的，在语言和工具的构成之中是如此，在它</w:t>
      </w:r>
      <w:r>
        <w:rPr>
          <w:rFonts w:ascii="宋体" w:eastAsia="宋体" w:hAnsi="宋体" w:cs="宋体"/>
          <w:color w:val="000000"/>
          <w:sz w:val="18"/>
        </w:rPr>
        <w:t>们的运用及相互的或各自的互通和传播之中亦是如此。因而，伴随着第三种层，机器出现了，它完全属于这个层，但同时也被提升，并将其钳螯在各个方向上伸向所有别的层。这难道不正像是介于抽象机器的两个状态之间的某个中间状态</w:t>
      </w:r>
      <w:r>
        <w:rPr>
          <w:rFonts w:ascii="宋体" w:eastAsia="宋体" w:hAnsi="宋体" w:cs="宋体"/>
          <w:color w:val="000000"/>
          <w:sz w:val="18"/>
        </w:rPr>
        <w:t xml:space="preserve">? ———— </w:t>
      </w:r>
      <w:r>
        <w:rPr>
          <w:rFonts w:ascii="宋体" w:eastAsia="宋体" w:hAnsi="宋体" w:cs="宋体"/>
          <w:color w:val="000000"/>
          <w:sz w:val="18"/>
        </w:rPr>
        <w:t>在此种状态之中，它仍然被包含于某个相应的层之中</w:t>
      </w:r>
      <w:r>
        <w:rPr>
          <w:rFonts w:ascii="宋体" w:eastAsia="宋体" w:hAnsi="宋体" w:cs="宋体"/>
          <w:color w:val="000000"/>
          <w:sz w:val="18"/>
        </w:rPr>
        <w:t>(</w:t>
      </w:r>
      <w:r>
        <w:rPr>
          <w:rFonts w:ascii="宋体" w:eastAsia="宋体" w:hAnsi="宋体" w:cs="宋体"/>
          <w:color w:val="000000"/>
          <w:sz w:val="18"/>
        </w:rPr>
        <w:t>栖世</w:t>
      </w:r>
      <w:r>
        <w:rPr>
          <w:rFonts w:ascii="宋体" w:eastAsia="宋体" w:hAnsi="宋体" w:cs="宋体"/>
          <w:color w:val="000000"/>
          <w:sz w:val="18"/>
        </w:rPr>
        <w:t>)</w:t>
      </w:r>
      <w:r>
        <w:rPr>
          <w:rFonts w:ascii="宋体" w:eastAsia="宋体" w:hAnsi="宋体" w:cs="宋体"/>
          <w:color w:val="000000"/>
          <w:sz w:val="18"/>
        </w:rPr>
        <w:t>；在此种状态之中，它自身展开于一个去层化的容贯平面之上</w:t>
      </w:r>
      <w:r>
        <w:rPr>
          <w:rFonts w:ascii="宋体" w:eastAsia="宋体" w:hAnsi="宋体" w:cs="宋体"/>
          <w:color w:val="000000"/>
          <w:sz w:val="18"/>
        </w:rPr>
        <w:t xml:space="preserve"> (</w:t>
      </w:r>
      <w:r>
        <w:rPr>
          <w:rFonts w:ascii="宋体" w:eastAsia="宋体" w:hAnsi="宋体" w:cs="宋体"/>
          <w:color w:val="000000"/>
          <w:sz w:val="18"/>
        </w:rPr>
        <w:t>平世</w:t>
      </w:r>
      <w:r>
        <w:rPr>
          <w:rFonts w:ascii="宋体" w:eastAsia="宋体" w:hAnsi="宋体" w:cs="宋体"/>
          <w:color w:val="000000"/>
          <w:sz w:val="18"/>
        </w:rPr>
        <w:t>)</w:t>
      </w:r>
      <w:r>
        <w:rPr>
          <w:rFonts w:ascii="宋体" w:eastAsia="宋体" w:hAnsi="宋体" w:cs="宋体"/>
          <w:color w:val="000000"/>
          <w:sz w:val="18"/>
        </w:rPr>
        <w:t>。这里，抽象的机器开始被展开，被建立，产生出一种超越所有层的幻象，尽管机器自身仍然从属于某个确定的层。无疑，这是构成人类的幻象</w:t>
      </w:r>
      <w:r>
        <w:rPr>
          <w:rFonts w:ascii="宋体" w:eastAsia="宋体" w:hAnsi="宋体" w:cs="宋体"/>
          <w:color w:val="000000"/>
          <w:sz w:val="18"/>
        </w:rPr>
        <w:t xml:space="preserve"> (</w:t>
      </w:r>
      <w:r>
        <w:rPr>
          <w:rFonts w:ascii="宋体" w:eastAsia="宋体" w:hAnsi="宋体" w:cs="宋体"/>
          <w:color w:val="000000"/>
          <w:sz w:val="18"/>
        </w:rPr>
        <w:t>人类将自身视作什么呢</w:t>
      </w:r>
      <w:r>
        <w:rPr>
          <w:rFonts w:ascii="宋体" w:eastAsia="宋体" w:hAnsi="宋体" w:cs="宋体"/>
          <w:color w:val="000000"/>
          <w:sz w:val="18"/>
        </w:rPr>
        <w:t>?)</w:t>
      </w:r>
      <w:r>
        <w:rPr>
          <w:rFonts w:ascii="宋体" w:eastAsia="宋体" w:hAnsi="宋体" w:cs="宋体"/>
          <w:color w:val="000000"/>
          <w:sz w:val="18"/>
        </w:rPr>
        <w:t>。此种幻象源自内在</w:t>
      </w:r>
      <w:r>
        <w:rPr>
          <w:rFonts w:ascii="宋体" w:eastAsia="宋体" w:hAnsi="宋体" w:cs="宋体"/>
          <w:color w:val="000000"/>
          <w:sz w:val="18"/>
        </w:rPr>
        <w:t>于语言自身的超编码。然而，内容和表达之间的这些新的分布却并非幻象：技术的内容通过手</w:t>
      </w:r>
      <w:r>
        <w:rPr>
          <w:rFonts w:ascii="宋体" w:eastAsia="宋体" w:hAnsi="宋体" w:cs="宋体"/>
          <w:color w:val="000000"/>
          <w:sz w:val="18"/>
        </w:rPr>
        <w:t>—</w:t>
      </w:r>
      <w:r>
        <w:rPr>
          <w:rFonts w:ascii="宋体" w:eastAsia="宋体" w:hAnsi="宋体" w:cs="宋体"/>
          <w:color w:val="000000"/>
          <w:sz w:val="18"/>
        </w:rPr>
        <w:t>工具显示其特征，在更深层次上它与一部社会机器和种种权力的构型紧密相关；</w:t>
      </w:r>
      <w:r>
        <w:rPr>
          <w:rFonts w:ascii="宋体" w:eastAsia="宋体" w:hAnsi="宋体" w:cs="宋体"/>
          <w:color w:val="000000"/>
          <w:sz w:val="18"/>
        </w:rPr>
        <w:t xml:space="preserve"> </w:t>
      </w:r>
      <w:r>
        <w:rPr>
          <w:rFonts w:ascii="宋体" w:eastAsia="宋体" w:hAnsi="宋体" w:cs="宋体"/>
          <w:color w:val="000000"/>
          <w:sz w:val="18"/>
        </w:rPr>
        <w:t>象征的表达通过面容</w:t>
      </w:r>
      <w:r>
        <w:rPr>
          <w:rFonts w:ascii="宋体" w:eastAsia="宋体" w:hAnsi="宋体" w:cs="宋体"/>
          <w:color w:val="000000"/>
          <w:sz w:val="18"/>
        </w:rPr>
        <w:t>--</w:t>
      </w:r>
      <w:r>
        <w:rPr>
          <w:rFonts w:ascii="宋体" w:eastAsia="宋体" w:hAnsi="宋体" w:cs="宋体"/>
          <w:color w:val="000000"/>
          <w:sz w:val="18"/>
        </w:rPr>
        <w:t>语言显示其特征，在更深层次上它与一部符号机器和种种符号的机制紧密相关。这两个方面</w:t>
      </w:r>
      <w:r>
        <w:rPr>
          <w:rFonts w:ascii="宋体" w:eastAsia="宋体" w:hAnsi="宋体" w:cs="宋体"/>
          <w:color w:val="000000"/>
          <w:sz w:val="18"/>
        </w:rPr>
        <w:t>-----</w:t>
      </w:r>
      <w:r>
        <w:rPr>
          <w:rFonts w:ascii="宋体" w:eastAsia="宋体" w:hAnsi="宋体" w:cs="宋体"/>
          <w:color w:val="000000"/>
          <w:sz w:val="18"/>
        </w:rPr>
        <w:t>边缘层和附层，重叠的程度和邻接的形式</w:t>
      </w:r>
      <w:r>
        <w:rPr>
          <w:rFonts w:ascii="宋体" w:eastAsia="宋体" w:hAnsi="宋体" w:cs="宋体"/>
          <w:color w:val="000000"/>
          <w:sz w:val="18"/>
        </w:rPr>
        <w:t>———</w:t>
      </w:r>
      <w:r>
        <w:rPr>
          <w:rFonts w:ascii="宋体" w:eastAsia="宋体" w:hAnsi="宋体" w:cs="宋体"/>
          <w:color w:val="000000"/>
          <w:sz w:val="18"/>
        </w:rPr>
        <w:t>前所未有地获得了一种独立自主的层的地位。如果我们想要区分符号的两种不同的机制或权力的两种不同的构型，我们会说，它们事实上是人类种群之中的两个不同的层。</w:t>
      </w:r>
    </w:p>
    <w:p w:rsidR="00B679E9" w:rsidRDefault="002E624B">
      <w:pPr>
        <w:autoSpaceDE w:val="0"/>
        <w:autoSpaceDN w:val="0"/>
        <w:spacing w:before="240" w:line="140" w:lineRule="atLeast"/>
        <w:ind w:left="3400"/>
        <w:rPr>
          <w:sz w:val="8"/>
        </w:rPr>
        <w:sectPr w:rsidR="00B679E9">
          <w:pgSz w:w="8580" w:h="13420"/>
          <w:pgMar w:top="800" w:right="800" w:bottom="800" w:left="800" w:header="720" w:footer="720" w:gutter="0"/>
          <w:cols w:space="720"/>
        </w:sectPr>
      </w:pPr>
      <w:r>
        <w:rPr>
          <w:rFonts w:ascii="宋体" w:eastAsia="宋体" w:hAnsi="宋体" w:cs="宋体"/>
          <w:color w:val="000000"/>
          <w:sz w:val="8"/>
        </w:rPr>
        <w:t>56</w:t>
      </w:r>
    </w:p>
    <w:p w:rsidR="00B679E9" w:rsidRDefault="002E624B">
      <w:pPr>
        <w:autoSpaceDE w:val="0"/>
        <w:autoSpaceDN w:val="0"/>
        <w:spacing w:before="20" w:line="180" w:lineRule="atLeast"/>
        <w:ind w:left="244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w:t>
      </w:r>
      <w:r>
        <w:rPr>
          <w:rFonts w:ascii="宋体" w:eastAsia="宋体" w:hAnsi="宋体" w:cs="宋体"/>
          <w:b/>
          <w:color w:val="000000"/>
          <w:sz w:val="10"/>
        </w:rPr>
        <w:t>00</w:t>
      </w:r>
      <w:r>
        <w:rPr>
          <w:rFonts w:ascii="宋体" w:eastAsia="宋体" w:hAnsi="宋体" w:cs="宋体"/>
          <w:b/>
          <w:color w:val="000000"/>
          <w:sz w:val="10"/>
        </w:rPr>
        <w:t>年：道德的地质学</w:t>
      </w:r>
    </w:p>
    <w:p w:rsidR="00B679E9" w:rsidRDefault="002E624B">
      <w:pPr>
        <w:autoSpaceDE w:val="0"/>
        <w:autoSpaceDN w:val="0"/>
        <w:spacing w:before="180" w:line="304" w:lineRule="atLeast"/>
        <w:ind w:left="100" w:right="220" w:firstLine="400"/>
        <w:rPr>
          <w:sz w:val="18"/>
        </w:rPr>
      </w:pPr>
      <w:r>
        <w:rPr>
          <w:rFonts w:ascii="宋体" w:eastAsia="宋体" w:hAnsi="宋体" w:cs="宋体"/>
          <w:b/>
          <w:color w:val="000000"/>
          <w:sz w:val="18"/>
        </w:rPr>
        <w:t>不过，确切地说，由此在内容和表达之间建立起来的是何种关联和何种类型的区分</w:t>
      </w:r>
      <w:r>
        <w:rPr>
          <w:rFonts w:ascii="宋体" w:eastAsia="宋体" w:hAnsi="宋体" w:cs="宋体"/>
          <w:b/>
          <w:color w:val="000000"/>
          <w:sz w:val="18"/>
        </w:rPr>
        <w:t xml:space="preserve">? </w:t>
      </w:r>
      <w:r>
        <w:rPr>
          <w:rFonts w:ascii="宋体" w:eastAsia="宋体" w:hAnsi="宋体" w:cs="宋体"/>
          <w:b/>
          <w:color w:val="000000"/>
          <w:sz w:val="18"/>
        </w:rPr>
        <w:t>所有这一切都在头脑之中。然而，从未有过一种更具实在性的区分。我们想说，在整个层之上、渗透于整个层之中，确实存在着一种共同的外部环境，即大脑的神经环境。它来自有机的基层，不过，后者当然并非仅仅起到基质或被动支撑的作用。它自身的组织性并不低。毋宁说，它构成了我们沉浸于其中的前人类的汤</w:t>
      </w:r>
      <w:r>
        <w:rPr>
          <w:rFonts w:ascii="宋体" w:eastAsia="宋体" w:hAnsi="宋体" w:cs="宋体"/>
          <w:b/>
          <w:color w:val="000000"/>
          <w:sz w:val="18"/>
        </w:rPr>
        <w:t xml:space="preserve"> ( la soupe préhumaine)</w:t>
      </w:r>
      <w:r>
        <w:rPr>
          <w:rFonts w:ascii="宋体" w:eastAsia="宋体" w:hAnsi="宋体" w:cs="宋体"/>
          <w:b/>
          <w:color w:val="000000"/>
          <w:sz w:val="18"/>
        </w:rPr>
        <w:t>。我们的手和脸都沉浸于其中。大脑就是一个种</w:t>
      </w:r>
      <w:r>
        <w:rPr>
          <w:rFonts w:ascii="宋体" w:eastAsia="宋体" w:hAnsi="宋体" w:cs="宋体"/>
          <w:b/>
          <w:color w:val="000000"/>
          <w:sz w:val="18"/>
        </w:rPr>
        <w:t>群，是一系列两极分化的部落所组成的集合体。古兰准确分析了此种汤之中的两极构成，一极依赖于面孔的运作，另一极则依赖于手，而二者之间的相互关联或相关性并未阻止它们之间建立起一种实在的区分，正相反，它引发了一种实在的区分，并将其作为两种连接</w:t>
      </w:r>
      <w:r>
        <w:rPr>
          <w:rFonts w:ascii="宋体" w:eastAsia="宋体" w:hAnsi="宋体" w:cs="宋体"/>
          <w:b/>
          <w:color w:val="000000"/>
          <w:sz w:val="18"/>
        </w:rPr>
        <w:t>(</w:t>
      </w:r>
      <w:r>
        <w:rPr>
          <w:rFonts w:ascii="宋体" w:eastAsia="宋体" w:hAnsi="宋体" w:cs="宋体"/>
          <w:b/>
          <w:color w:val="000000"/>
          <w:sz w:val="18"/>
        </w:rPr>
        <w:t>作为内容的手的连接，作为表达的面孔的连接</w:t>
      </w:r>
      <w:r>
        <w:rPr>
          <w:rFonts w:ascii="宋体" w:eastAsia="宋体" w:hAnsi="宋体" w:cs="宋体"/>
          <w:b/>
          <w:color w:val="000000"/>
          <w:sz w:val="18"/>
        </w:rPr>
        <w:t xml:space="preserve">) </w:t>
      </w:r>
      <w:r>
        <w:rPr>
          <w:rFonts w:ascii="宋体" w:eastAsia="宋体" w:hAnsi="宋体" w:cs="宋体"/>
          <w:b/>
          <w:color w:val="000000"/>
          <w:sz w:val="18"/>
        </w:rPr>
        <w:t>之间的互为前提的关系。区分并不仅仅是实在的，比如分子、事物或主体之间的区分；</w:t>
      </w:r>
      <w:r>
        <w:rPr>
          <w:rFonts w:ascii="宋体" w:eastAsia="宋体" w:hAnsi="宋体" w:cs="宋体"/>
          <w:b/>
          <w:color w:val="000000"/>
          <w:sz w:val="18"/>
        </w:rPr>
        <w:t xml:space="preserve"> </w:t>
      </w:r>
      <w:r>
        <w:rPr>
          <w:rFonts w:ascii="宋体" w:eastAsia="宋体" w:hAnsi="宋体" w:cs="宋体"/>
          <w:b/>
          <w:color w:val="000000"/>
          <w:sz w:val="18"/>
        </w:rPr>
        <w:t>它们现在变成本质性的</w:t>
      </w:r>
      <w:r>
        <w:rPr>
          <w:rFonts w:ascii="宋体" w:eastAsia="宋体" w:hAnsi="宋体" w:cs="宋体"/>
          <w:b/>
          <w:color w:val="000000"/>
          <w:sz w:val="18"/>
        </w:rPr>
        <w:t xml:space="preserve"> (</w:t>
      </w:r>
      <w:r>
        <w:rPr>
          <w:rFonts w:ascii="宋体" w:eastAsia="宋体" w:hAnsi="宋体" w:cs="宋体"/>
          <w:b/>
          <w:color w:val="000000"/>
          <w:sz w:val="18"/>
        </w:rPr>
        <w:t>正如中世纪的人们所说的</w:t>
      </w:r>
      <w:r>
        <w:rPr>
          <w:rFonts w:ascii="宋体" w:eastAsia="宋体" w:hAnsi="宋体" w:cs="宋体"/>
          <w:b/>
          <w:color w:val="000000"/>
          <w:sz w:val="18"/>
        </w:rPr>
        <w:t>)</w:t>
      </w:r>
      <w:r>
        <w:rPr>
          <w:rFonts w:ascii="宋体" w:eastAsia="宋体" w:hAnsi="宋体" w:cs="宋体"/>
          <w:b/>
          <w:color w:val="000000"/>
          <w:sz w:val="18"/>
        </w:rPr>
        <w:t>，正如属性、存在者的种类或不可还原的范畴之间的区分：物与词。在这个层次之中，我们重新发现了那种最为普遍的运</w:t>
      </w:r>
      <w:r>
        <w:rPr>
          <w:rFonts w:ascii="宋体" w:eastAsia="宋体" w:hAnsi="宋体" w:cs="宋体"/>
          <w:b/>
          <w:color w:val="000000"/>
          <w:sz w:val="18"/>
        </w:rPr>
        <w:t>动，正是通过此种运动，两种相互区分的连接之中的任何一方其自身已经是双重性的了，内容的某些形式要素在与内容自身的关联之中起到一种表达的作用，而表达的某些形式要素则在与表达自身的关联之中起到一种内容的作用。古兰首先揭示了，手怎样创造出一整个象征的世界，一整套多维的语言，它不应与单一线性</w:t>
      </w:r>
      <w:r>
        <w:rPr>
          <w:rFonts w:ascii="宋体" w:eastAsia="宋体" w:hAnsi="宋体" w:cs="宋体"/>
          <w:b/>
          <w:color w:val="000000"/>
          <w:sz w:val="18"/>
        </w:rPr>
        <w:t xml:space="preserve"> (unilinéaire)</w:t>
      </w:r>
      <w:r>
        <w:rPr>
          <w:rFonts w:ascii="宋体" w:eastAsia="宋体" w:hAnsi="宋体" w:cs="宋体"/>
          <w:b/>
          <w:color w:val="000000"/>
          <w:sz w:val="18"/>
        </w:rPr>
        <w:t>的口头语言相混淆，而构成了一种内容所特有的发散性表达，这正是书写的起源。</w:t>
      </w:r>
      <w:r>
        <w:rPr>
          <w:rFonts w:ascii="宋体" w:eastAsia="宋体" w:hAnsi="宋体" w:cs="宋体"/>
          <w:b/>
          <w:color w:val="000000"/>
          <w:sz w:val="18"/>
        </w:rPr>
        <w:t>①</w:t>
      </w:r>
      <w:r>
        <w:rPr>
          <w:rFonts w:ascii="宋体" w:eastAsia="宋体" w:hAnsi="宋体" w:cs="宋体"/>
          <w:b/>
          <w:color w:val="000000"/>
          <w:sz w:val="18"/>
        </w:rPr>
        <w:t>至于第二种情况，它明显体现于语言自身所特有的双重连接之中，因为音素形成了符素</w:t>
      </w:r>
      <w:r>
        <w:rPr>
          <w:rFonts w:ascii="宋体" w:eastAsia="宋体" w:hAnsi="宋体" w:cs="宋体"/>
          <w:b/>
          <w:color w:val="000000"/>
          <w:sz w:val="18"/>
        </w:rPr>
        <w:t xml:space="preserve"> (monème)(</w:t>
      </w:r>
      <w:r>
        <w:rPr>
          <w:rFonts w:ascii="宋体" w:eastAsia="宋体" w:hAnsi="宋体" w:cs="宋体"/>
          <w:b/>
          <w:color w:val="000000"/>
          <w:sz w:val="18"/>
        </w:rPr>
        <w:t>作为线性的意谓节段</w:t>
      </w:r>
      <w:r>
        <w:rPr>
          <w:rFonts w:ascii="宋体" w:eastAsia="宋体" w:hAnsi="宋体" w:cs="宋体"/>
          <w:b/>
          <w:color w:val="000000"/>
          <w:sz w:val="18"/>
        </w:rPr>
        <w:t xml:space="preserve">) </w:t>
      </w:r>
      <w:r>
        <w:rPr>
          <w:rFonts w:ascii="宋体" w:eastAsia="宋体" w:hAnsi="宋体" w:cs="宋体"/>
          <w:b/>
          <w:color w:val="000000"/>
          <w:sz w:val="18"/>
        </w:rPr>
        <w:t>的表达所特</w:t>
      </w:r>
      <w:r>
        <w:rPr>
          <w:rFonts w:ascii="宋体" w:eastAsia="宋体" w:hAnsi="宋体" w:cs="宋体"/>
          <w:b/>
          <w:color w:val="000000"/>
          <w:sz w:val="18"/>
        </w:rPr>
        <w:t>有的一种发散性内容</w:t>
      </w:r>
      <w:r>
        <w:rPr>
          <w:rFonts w:ascii="宋体" w:eastAsia="宋体" w:hAnsi="宋体" w:cs="宋体"/>
          <w:b/>
          <w:color w:val="000000"/>
          <w:sz w:val="18"/>
        </w:rPr>
        <w:t xml:space="preserve"> [</w:t>
      </w:r>
      <w:r>
        <w:rPr>
          <w:rFonts w:ascii="宋体" w:eastAsia="宋体" w:hAnsi="宋体" w:cs="宋体"/>
          <w:b/>
          <w:color w:val="000000"/>
          <w:sz w:val="18"/>
        </w:rPr>
        <w:t>只有在这些情形之中，作为层的某种普遍特征的双重连接才具有了马蒂内</w:t>
      </w:r>
      <w:r>
        <w:rPr>
          <w:rFonts w:ascii="宋体" w:eastAsia="宋体" w:hAnsi="宋体" w:cs="宋体"/>
          <w:b/>
          <w:color w:val="000000"/>
          <w:sz w:val="18"/>
        </w:rPr>
        <w:t xml:space="preserve"> ( Andie Martinet) </w:t>
      </w:r>
      <w:r>
        <w:rPr>
          <w:rFonts w:ascii="宋体" w:eastAsia="宋体" w:hAnsi="宋体" w:cs="宋体"/>
          <w:b/>
          <w:color w:val="000000"/>
          <w:sz w:val="18"/>
        </w:rPr>
        <w:t>保留给它的语言学的意义</w:t>
      </w:r>
      <w:r>
        <w:rPr>
          <w:rFonts w:ascii="宋体" w:eastAsia="宋体" w:hAnsi="宋体" w:cs="宋体"/>
          <w:b/>
          <w:color w:val="000000"/>
          <w:sz w:val="18"/>
        </w:rPr>
        <w:t>]</w:t>
      </w:r>
      <w:r>
        <w:rPr>
          <w:rFonts w:ascii="宋体" w:eastAsia="宋体" w:hAnsi="宋体" w:cs="宋体"/>
          <w:b/>
          <w:color w:val="000000"/>
          <w:sz w:val="18"/>
        </w:rPr>
        <w:t>。好了，我们暂时结束对于内容</w:t>
      </w:r>
      <w:r>
        <w:rPr>
          <w:rFonts w:ascii="宋体" w:eastAsia="宋体" w:hAnsi="宋体" w:cs="宋体"/>
          <w:b/>
          <w:color w:val="000000"/>
          <w:sz w:val="18"/>
        </w:rPr>
        <w:t>—</w:t>
      </w:r>
      <w:r>
        <w:rPr>
          <w:rFonts w:ascii="宋体" w:eastAsia="宋体" w:hAnsi="宋体" w:cs="宋体"/>
          <w:b/>
          <w:color w:val="000000"/>
          <w:sz w:val="18"/>
        </w:rPr>
        <w:t>表达之间的关系，它们之间的实在区分，以及这些关系和区分在主要类型的层之上所发生的流变所进行的探讨。</w:t>
      </w:r>
    </w:p>
    <w:p w:rsidR="00B679E9" w:rsidRDefault="002E624B">
      <w:pPr>
        <w:autoSpaceDE w:val="0"/>
        <w:autoSpaceDN w:val="0"/>
        <w:spacing w:before="20" w:line="302" w:lineRule="atLeast"/>
        <w:ind w:left="100" w:right="240" w:firstLine="400"/>
        <w:rPr>
          <w:sz w:val="18"/>
        </w:rPr>
      </w:pPr>
      <w:r>
        <w:rPr>
          <w:rFonts w:ascii="宋体" w:eastAsia="宋体" w:hAnsi="宋体" w:cs="宋体"/>
          <w:b/>
          <w:color w:val="000000"/>
          <w:sz w:val="18"/>
        </w:rPr>
        <w:t>查林杰想要进行得越来越快。所有的人都离开了，但他还在继续。此外，他在声音和外表上的变化正变得越来越明显，当他开始谈论人类之时，他身上的某种动物性开始展现出来。尚不确定这到底是什么，但查林杰似乎当场在进行着解域。他还想再考察三个问题。第</w:t>
      </w:r>
      <w:r>
        <w:rPr>
          <w:rFonts w:ascii="宋体" w:eastAsia="宋体" w:hAnsi="宋体" w:cs="宋体"/>
          <w:b/>
          <w:color w:val="000000"/>
          <w:sz w:val="18"/>
        </w:rPr>
        <w:t>一个问题似乎尤其与术语相关：我们何时才能谈论符号</w:t>
      </w:r>
      <w:r>
        <w:rPr>
          <w:rFonts w:ascii="宋体" w:eastAsia="宋体" w:hAnsi="宋体" w:cs="宋体"/>
          <w:b/>
          <w:color w:val="000000"/>
          <w:sz w:val="18"/>
        </w:rPr>
        <w:t xml:space="preserve">? </w:t>
      </w:r>
      <w:r>
        <w:rPr>
          <w:rFonts w:ascii="宋体" w:eastAsia="宋体" w:hAnsi="宋体" w:cs="宋体"/>
          <w:b/>
          <w:color w:val="000000"/>
          <w:sz w:val="18"/>
        </w:rPr>
        <w:t>是否应该说，它们遍及所有的层，而且，只要存在着一种表达的形式，就必有一种符号存在</w:t>
      </w:r>
      <w:r>
        <w:rPr>
          <w:rFonts w:ascii="宋体" w:eastAsia="宋体" w:hAnsi="宋体" w:cs="宋体"/>
          <w:b/>
          <w:color w:val="000000"/>
          <w:sz w:val="18"/>
        </w:rPr>
        <w:t xml:space="preserve">? </w:t>
      </w:r>
      <w:r>
        <w:rPr>
          <w:rFonts w:ascii="宋体" w:eastAsia="宋体" w:hAnsi="宋体" w:cs="宋体"/>
          <w:b/>
          <w:color w:val="000000"/>
          <w:sz w:val="18"/>
        </w:rPr>
        <w:t>我们可以简要区分三种符号：标记</w:t>
      </w:r>
      <w:r>
        <w:rPr>
          <w:rFonts w:ascii="宋体" w:eastAsia="宋体" w:hAnsi="宋体" w:cs="宋体"/>
          <w:b/>
          <w:color w:val="000000"/>
          <w:sz w:val="18"/>
        </w:rPr>
        <w:t>(</w:t>
      </w:r>
      <w:r>
        <w:rPr>
          <w:rFonts w:ascii="宋体" w:eastAsia="宋体" w:hAnsi="宋体" w:cs="宋体"/>
          <w:b/>
          <w:color w:val="000000"/>
          <w:sz w:val="18"/>
        </w:rPr>
        <w:t>界域的符号</w:t>
      </w:r>
      <w:r>
        <w:rPr>
          <w:rFonts w:ascii="宋体" w:eastAsia="宋体" w:hAnsi="宋体" w:cs="宋体"/>
          <w:b/>
          <w:color w:val="000000"/>
          <w:sz w:val="18"/>
        </w:rPr>
        <w:t>)</w:t>
      </w:r>
      <w:r>
        <w:rPr>
          <w:rFonts w:ascii="宋体" w:eastAsia="宋体" w:hAnsi="宋体" w:cs="宋体"/>
          <w:b/>
          <w:color w:val="000000"/>
          <w:sz w:val="18"/>
        </w:rPr>
        <w:t>，象征</w:t>
      </w:r>
      <w:r>
        <w:rPr>
          <w:rFonts w:ascii="宋体" w:eastAsia="宋体" w:hAnsi="宋体" w:cs="宋体"/>
          <w:b/>
          <w:color w:val="000000"/>
          <w:sz w:val="18"/>
        </w:rPr>
        <w:t>(</w:t>
      </w:r>
      <w:r>
        <w:rPr>
          <w:rFonts w:ascii="宋体" w:eastAsia="宋体" w:hAnsi="宋体" w:cs="宋体"/>
          <w:b/>
          <w:color w:val="000000"/>
          <w:sz w:val="18"/>
        </w:rPr>
        <w:t>被解域的符号</w:t>
      </w:r>
      <w:r>
        <w:rPr>
          <w:rFonts w:ascii="宋体" w:eastAsia="宋体" w:hAnsi="宋体" w:cs="宋体"/>
          <w:b/>
          <w:color w:val="000000"/>
          <w:sz w:val="18"/>
        </w:rPr>
        <w:t>)</w:t>
      </w:r>
      <w:r>
        <w:rPr>
          <w:rFonts w:ascii="宋体" w:eastAsia="宋体" w:hAnsi="宋体" w:cs="宋体"/>
          <w:b/>
          <w:color w:val="000000"/>
          <w:sz w:val="18"/>
        </w:rPr>
        <w:t>，图像</w:t>
      </w:r>
      <w:r>
        <w:rPr>
          <w:rFonts w:ascii="宋体" w:eastAsia="宋体" w:hAnsi="宋体" w:cs="宋体"/>
          <w:b/>
          <w:color w:val="000000"/>
          <w:sz w:val="18"/>
        </w:rPr>
        <w:t>(icône</w:t>
      </w:r>
      <w:r>
        <w:rPr>
          <w:rFonts w:ascii="宋体" w:eastAsia="宋体" w:hAnsi="宋体" w:cs="宋体"/>
          <w:b/>
          <w:color w:val="000000"/>
          <w:sz w:val="18"/>
        </w:rPr>
        <w:t>，再结域的符号</w:t>
      </w:r>
      <w:r>
        <w:rPr>
          <w:rFonts w:ascii="宋体" w:eastAsia="宋体" w:hAnsi="宋体" w:cs="宋体"/>
          <w:b/>
          <w:color w:val="000000"/>
          <w:sz w:val="18"/>
        </w:rPr>
        <w:t>)</w:t>
      </w:r>
      <w:r>
        <w:rPr>
          <w:rFonts w:ascii="宋体" w:eastAsia="宋体" w:hAnsi="宋体" w:cs="宋体"/>
          <w:b/>
          <w:color w:val="000000"/>
          <w:sz w:val="18"/>
        </w:rPr>
        <w:t>。是否应该说，在所有的层之上都有符号，既然所有的层都包含界域性，解域和再结域的运动</w:t>
      </w:r>
      <w:r>
        <w:rPr>
          <w:rFonts w:ascii="宋体" w:eastAsia="宋体" w:hAnsi="宋体" w:cs="宋体"/>
          <w:b/>
          <w:color w:val="000000"/>
          <w:sz w:val="18"/>
        </w:rPr>
        <w:t xml:space="preserve">? </w:t>
      </w:r>
      <w:r>
        <w:rPr>
          <w:rFonts w:ascii="宋体" w:eastAsia="宋体" w:hAnsi="宋体" w:cs="宋体"/>
          <w:b/>
          <w:color w:val="000000"/>
          <w:sz w:val="18"/>
        </w:rPr>
        <w:t>这样一种拓展性的方法是异常危险的，因为它酝酿着或加强了语言的帝国主义，而这恰恰是通过</w:t>
      </w:r>
    </w:p>
    <w:p w:rsidR="00B679E9" w:rsidRDefault="002E624B">
      <w:pPr>
        <w:spacing w:before="420" w:line="60" w:lineRule="exact"/>
        <w:ind w:left="160" w:right="582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40" w:lineRule="atLeast"/>
        <w:ind w:left="500"/>
        <w:rPr>
          <w:sz w:val="8"/>
          <w:lang w:val="fr-FR"/>
        </w:rPr>
      </w:pPr>
      <w:r w:rsidRPr="002E624B">
        <w:rPr>
          <w:rFonts w:ascii="宋体" w:eastAsia="宋体" w:hAnsi="宋体" w:cs="宋体"/>
          <w:b/>
          <w:color w:val="000000"/>
          <w:sz w:val="8"/>
          <w:lang w:val="fr-FR"/>
        </w:rPr>
        <w:t>① Andre Lerai-Gourhan, Le geste et la parol</w:t>
      </w:r>
      <w:r w:rsidRPr="002E624B">
        <w:rPr>
          <w:rFonts w:ascii="宋体" w:eastAsia="宋体" w:hAnsi="宋体" w:cs="宋体"/>
          <w:b/>
          <w:color w:val="000000"/>
          <w:sz w:val="8"/>
          <w:lang w:val="fr-FR"/>
        </w:rPr>
        <w:t>e</w:t>
      </w:r>
      <w:r>
        <w:rPr>
          <w:rFonts w:ascii="宋体" w:eastAsia="宋体" w:hAnsi="宋体" w:cs="宋体"/>
          <w:b/>
          <w:color w:val="000000"/>
          <w:sz w:val="8"/>
        </w:rPr>
        <w:t>、</w:t>
      </w:r>
      <w:r w:rsidRPr="002E624B">
        <w:rPr>
          <w:rFonts w:ascii="宋体" w:eastAsia="宋体" w:hAnsi="宋体" w:cs="宋体"/>
          <w:b/>
          <w:color w:val="000000"/>
          <w:sz w:val="8"/>
          <w:lang w:val="fr-FR"/>
        </w:rPr>
        <w:t>technique et language, pp.269——275.</w:t>
      </w:r>
    </w:p>
    <w:p w:rsidR="00B679E9" w:rsidRDefault="002E624B">
      <w:pPr>
        <w:autoSpaceDE w:val="0"/>
        <w:autoSpaceDN w:val="0"/>
        <w:spacing w:before="260" w:line="140" w:lineRule="atLeast"/>
        <w:ind w:left="3320"/>
        <w:rPr>
          <w:sz w:val="8"/>
        </w:rPr>
      </w:pPr>
      <w:r>
        <w:rPr>
          <w:rFonts w:ascii="宋体" w:eastAsia="宋体" w:hAnsi="宋体" w:cs="宋体"/>
          <w:b/>
          <w:color w:val="000000"/>
          <w:sz w:val="8"/>
        </w:rPr>
        <w:t>57</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1" w:lineRule="atLeast"/>
        <w:ind w:left="120" w:firstLine="20"/>
        <w:rPr>
          <w:sz w:val="18"/>
        </w:rPr>
      </w:pPr>
      <w:r>
        <w:rPr>
          <w:rFonts w:ascii="宋体" w:eastAsia="宋体" w:hAnsi="宋体" w:cs="宋体"/>
          <w:b/>
          <w:color w:val="000000"/>
          <w:sz w:val="18"/>
        </w:rPr>
        <w:t>依赖于语言的转译或普遍阐释的功能。显然，不存在所有层所共有的符号系统，即便是以一种理论上先于符号化的符号</w:t>
      </w:r>
      <w:r>
        <w:rPr>
          <w:rFonts w:ascii="宋体" w:eastAsia="宋体" w:hAnsi="宋体" w:cs="宋体"/>
          <w:b/>
          <w:color w:val="000000"/>
          <w:sz w:val="18"/>
        </w:rPr>
        <w:t>“</w:t>
      </w:r>
      <w:r>
        <w:rPr>
          <w:rFonts w:ascii="宋体" w:eastAsia="宋体" w:hAnsi="宋体" w:cs="宋体"/>
          <w:b/>
          <w:color w:val="000000"/>
          <w:sz w:val="18"/>
        </w:rPr>
        <w:t>空间</w:t>
      </w:r>
      <w:r>
        <w:rPr>
          <w:rFonts w:ascii="宋体" w:eastAsia="宋体" w:hAnsi="宋体" w:cs="宋体"/>
          <w:b/>
          <w:color w:val="000000"/>
          <w:sz w:val="18"/>
        </w:rPr>
        <w:t xml:space="preserve">”( chora) </w:t>
      </w:r>
      <w:r>
        <w:rPr>
          <w:rFonts w:ascii="宋体" w:eastAsia="宋体" w:hAnsi="宋体" w:cs="宋体"/>
          <w:b/>
          <w:color w:val="000000"/>
          <w:sz w:val="18"/>
        </w:rPr>
        <w:t>的形式也不可能。看起来，只有当存在着一种表达的形式和内容的形式之间的实在甚或范畴的区分之时，我们才能严格地谈论符号。因此，在每个相应的层之上都存在着一个符号系统，因为抽象机器恰恰占据着那个允许它进行</w:t>
      </w:r>
      <w:r>
        <w:rPr>
          <w:rFonts w:ascii="宋体" w:eastAsia="宋体" w:hAnsi="宋体" w:cs="宋体"/>
          <w:b/>
          <w:color w:val="000000"/>
          <w:sz w:val="18"/>
        </w:rPr>
        <w:t>“</w:t>
      </w:r>
      <w:r>
        <w:rPr>
          <w:rFonts w:ascii="宋体" w:eastAsia="宋体" w:hAnsi="宋体" w:cs="宋体"/>
          <w:b/>
          <w:color w:val="000000"/>
          <w:sz w:val="18"/>
        </w:rPr>
        <w:t>书写</w:t>
      </w:r>
      <w:r>
        <w:rPr>
          <w:rFonts w:ascii="宋体" w:eastAsia="宋体" w:hAnsi="宋体" w:cs="宋体"/>
          <w:b/>
          <w:color w:val="000000"/>
          <w:sz w:val="18"/>
        </w:rPr>
        <w:t>”(</w:t>
      </w:r>
      <w:r>
        <w:rPr>
          <w:rFonts w:ascii="宋体" w:eastAsia="宋体" w:hAnsi="宋体" w:cs="宋体"/>
          <w:b/>
          <w:color w:val="000000"/>
          <w:sz w:val="18"/>
        </w:rPr>
        <w:t>也即对语言进行处理并从中抽取出符号的</w:t>
      </w:r>
      <w:r>
        <w:rPr>
          <w:rFonts w:ascii="宋体" w:eastAsia="宋体" w:hAnsi="宋体" w:cs="宋体"/>
          <w:b/>
          <w:color w:val="000000"/>
          <w:sz w:val="18"/>
        </w:rPr>
        <w:t>机制</w:t>
      </w:r>
      <w:r>
        <w:rPr>
          <w:rFonts w:ascii="宋体" w:eastAsia="宋体" w:hAnsi="宋体" w:cs="宋体"/>
          <w:b/>
          <w:color w:val="000000"/>
          <w:sz w:val="18"/>
        </w:rPr>
        <w:t xml:space="preserve">) </w:t>
      </w:r>
      <w:r>
        <w:rPr>
          <w:rFonts w:ascii="宋体" w:eastAsia="宋体" w:hAnsi="宋体" w:cs="宋体"/>
          <w:b/>
          <w:color w:val="000000"/>
          <w:sz w:val="18"/>
        </w:rPr>
        <w:t>的明确位置。然而，在此之前，在所谓自然的编码之中，抽象机器仍然被包含于层之中：它根本不书写，也不具有任何的自由度来将某物确认为符号</w:t>
      </w:r>
      <w:r>
        <w:rPr>
          <w:rFonts w:ascii="宋体" w:eastAsia="宋体" w:hAnsi="宋体" w:cs="宋体"/>
          <w:b/>
          <w:color w:val="000000"/>
          <w:sz w:val="18"/>
        </w:rPr>
        <w:t>(</w:t>
      </w:r>
      <w:r>
        <w:rPr>
          <w:rFonts w:ascii="宋体" w:eastAsia="宋体" w:hAnsi="宋体" w:cs="宋体"/>
          <w:b/>
          <w:color w:val="000000"/>
          <w:sz w:val="18"/>
        </w:rPr>
        <w:t>除非是在严格的动物界域的意义上</w:t>
      </w:r>
      <w:r>
        <w:rPr>
          <w:rFonts w:ascii="宋体" w:eastAsia="宋体" w:hAnsi="宋体" w:cs="宋体"/>
          <w:b/>
          <w:color w:val="000000"/>
          <w:sz w:val="18"/>
        </w:rPr>
        <w:t>)</w:t>
      </w:r>
      <w:r>
        <w:rPr>
          <w:rFonts w:ascii="宋体" w:eastAsia="宋体" w:hAnsi="宋体" w:cs="宋体"/>
          <w:b/>
          <w:color w:val="000000"/>
          <w:sz w:val="18"/>
        </w:rPr>
        <w:t>。而在此之后，抽象机器则展开于容贯的平面之上，不再拥有任何对符号和粒子进行绝对区分的途径；</w:t>
      </w:r>
      <w:r>
        <w:rPr>
          <w:rFonts w:ascii="宋体" w:eastAsia="宋体" w:hAnsi="宋体" w:cs="宋体"/>
          <w:b/>
          <w:color w:val="000000"/>
          <w:sz w:val="18"/>
        </w:rPr>
        <w:t xml:space="preserve"> </w:t>
      </w:r>
      <w:r>
        <w:rPr>
          <w:rFonts w:ascii="宋体" w:eastAsia="宋体" w:hAnsi="宋体" w:cs="宋体"/>
          <w:b/>
          <w:color w:val="000000"/>
          <w:sz w:val="18"/>
        </w:rPr>
        <w:t>比如，它书写，但却在实在之中书写，直接书写于容贯的平面之上。因而，似乎有理由将严格意义上的</w:t>
      </w:r>
      <w:r>
        <w:rPr>
          <w:rFonts w:ascii="宋体" w:eastAsia="宋体" w:hAnsi="宋体" w:cs="宋体"/>
          <w:b/>
          <w:color w:val="000000"/>
          <w:sz w:val="18"/>
        </w:rPr>
        <w:t>“</w:t>
      </w:r>
      <w:r>
        <w:rPr>
          <w:rFonts w:ascii="宋体" w:eastAsia="宋体" w:hAnsi="宋体" w:cs="宋体"/>
          <w:b/>
          <w:color w:val="000000"/>
          <w:sz w:val="18"/>
        </w:rPr>
        <w:t>符号</w:t>
      </w:r>
      <w:r>
        <w:rPr>
          <w:rFonts w:ascii="宋体" w:eastAsia="宋体" w:hAnsi="宋体" w:cs="宋体"/>
          <w:b/>
          <w:color w:val="000000"/>
          <w:sz w:val="18"/>
        </w:rPr>
        <w:t>”</w:t>
      </w:r>
      <w:r>
        <w:rPr>
          <w:rFonts w:ascii="宋体" w:eastAsia="宋体" w:hAnsi="宋体" w:cs="宋体"/>
          <w:b/>
          <w:color w:val="000000"/>
          <w:sz w:val="18"/>
        </w:rPr>
        <w:t>这个词保留给最后一类层。不过，此种术语上的讨论的真正益处就在于，它同时指向了另一种危险：不再是所有层之上的语言帝国主义，或将符号拓展至所有层，而是能指</w:t>
      </w:r>
      <w:r>
        <w:rPr>
          <w:rFonts w:ascii="宋体" w:eastAsia="宋体" w:hAnsi="宋体" w:cs="宋体"/>
          <w:b/>
          <w:color w:val="000000"/>
          <w:sz w:val="18"/>
        </w:rPr>
        <w:t>的帝国主义，它作用于语言自身，作用于所有的符号机制，以及承载这些符号机制的层的范域。这里，问题不在于是否存在着适用于所有层的符号，而在于是否所有的符号都能意谓，是否符号的符号学必然与一种能指的符号学联结在一起。在这个方向上，我们甚至有可能不得不节制使用符号的观念，因为能指对于语言的首要地位要比符号在各个方向上的单纯拓展更能确保语言对于所有层的首要地位。我们想说，抽象机器的此种状况所特有的幻觉</w:t>
      </w:r>
      <w:r>
        <w:rPr>
          <w:rFonts w:ascii="宋体" w:eastAsia="宋体" w:hAnsi="宋体" w:cs="宋体"/>
          <w:b/>
          <w:color w:val="000000"/>
          <w:sz w:val="18"/>
        </w:rPr>
        <w:t>———</w:t>
      </w:r>
      <w:r>
        <w:rPr>
          <w:rFonts w:ascii="宋体" w:eastAsia="宋体" w:hAnsi="宋体" w:cs="宋体"/>
          <w:b/>
          <w:color w:val="000000"/>
          <w:sz w:val="18"/>
        </w:rPr>
        <w:t>幻想能够将所有的层掌控和操弄于双钳之间</w:t>
      </w:r>
      <w:r>
        <w:rPr>
          <w:rFonts w:ascii="宋体" w:eastAsia="宋体" w:hAnsi="宋体" w:cs="宋体"/>
          <w:b/>
          <w:color w:val="000000"/>
          <w:sz w:val="18"/>
        </w:rPr>
        <w:t>——</w:t>
      </w:r>
      <w:r>
        <w:rPr>
          <w:rFonts w:ascii="宋体" w:eastAsia="宋体" w:hAnsi="宋体" w:cs="宋体"/>
          <w:b/>
          <w:color w:val="000000"/>
          <w:sz w:val="18"/>
        </w:rPr>
        <w:t>在能指的建立之中比在符号的拓张之中可以得到更好的实现</w:t>
      </w:r>
      <w:r>
        <w:rPr>
          <w:rFonts w:ascii="宋体" w:eastAsia="宋体" w:hAnsi="宋体" w:cs="宋体"/>
          <w:b/>
          <w:color w:val="000000"/>
          <w:sz w:val="18"/>
        </w:rPr>
        <w:t xml:space="preserve"> (</w:t>
      </w:r>
      <w:r>
        <w:rPr>
          <w:rFonts w:ascii="宋体" w:eastAsia="宋体" w:hAnsi="宋体" w:cs="宋体"/>
          <w:b/>
          <w:color w:val="000000"/>
          <w:sz w:val="18"/>
        </w:rPr>
        <w:t>全拜意谓所赐，</w:t>
      </w:r>
      <w:r>
        <w:rPr>
          <w:rFonts w:ascii="宋体" w:eastAsia="宋体" w:hAnsi="宋体" w:cs="宋体"/>
          <w:b/>
          <w:color w:val="000000"/>
          <w:sz w:val="18"/>
        </w:rPr>
        <w:t>语言才试图直接掌控每个层，但却不必经由每个层所设定的符号</w:t>
      </w:r>
      <w:r>
        <w:rPr>
          <w:rFonts w:ascii="宋体" w:eastAsia="宋体" w:hAnsi="宋体" w:cs="宋体"/>
          <w:b/>
          <w:color w:val="000000"/>
          <w:sz w:val="18"/>
        </w:rPr>
        <w:t>)</w:t>
      </w:r>
      <w:r>
        <w:rPr>
          <w:rFonts w:ascii="宋体" w:eastAsia="宋体" w:hAnsi="宋体" w:cs="宋体"/>
          <w:b/>
          <w:color w:val="000000"/>
          <w:sz w:val="18"/>
        </w:rPr>
        <w:t>。然而，我们还是在同样的循环里面兜圈子，我们仍然在散布同一种溃疡。</w:t>
      </w:r>
    </w:p>
    <w:p w:rsidR="00B679E9" w:rsidRDefault="002E624B">
      <w:pPr>
        <w:autoSpaceDE w:val="0"/>
        <w:autoSpaceDN w:val="0"/>
        <w:spacing w:before="20" w:line="297" w:lineRule="atLeast"/>
        <w:ind w:left="120" w:firstLine="400"/>
        <w:rPr>
          <w:sz w:val="18"/>
        </w:rPr>
      </w:pPr>
      <w:r>
        <w:rPr>
          <w:rFonts w:ascii="宋体" w:eastAsia="宋体" w:hAnsi="宋体" w:cs="宋体"/>
          <w:b/>
          <w:color w:val="000000"/>
          <w:sz w:val="18"/>
        </w:rPr>
        <w:t>无疑，能指</w:t>
      </w:r>
      <w:r>
        <w:rPr>
          <w:rFonts w:ascii="宋体" w:eastAsia="宋体" w:hAnsi="宋体" w:cs="宋体"/>
          <w:b/>
          <w:color w:val="000000"/>
          <w:sz w:val="18"/>
        </w:rPr>
        <w:t>——</w:t>
      </w:r>
      <w:r>
        <w:rPr>
          <w:rFonts w:ascii="宋体" w:eastAsia="宋体" w:hAnsi="宋体" w:cs="宋体"/>
          <w:b/>
          <w:color w:val="000000"/>
          <w:sz w:val="18"/>
        </w:rPr>
        <w:t>所指的语言学关联已经以五花八门的方式被构想：有时是任意的，有时又是必然的，就像同一片叶子的正反面；</w:t>
      </w:r>
      <w:r>
        <w:rPr>
          <w:rFonts w:ascii="宋体" w:eastAsia="宋体" w:hAnsi="宋体" w:cs="宋体"/>
          <w:b/>
          <w:color w:val="000000"/>
          <w:sz w:val="18"/>
        </w:rPr>
        <w:t xml:space="preserve"> </w:t>
      </w:r>
      <w:r>
        <w:rPr>
          <w:rFonts w:ascii="宋体" w:eastAsia="宋体" w:hAnsi="宋体" w:cs="宋体"/>
          <w:b/>
          <w:color w:val="000000"/>
          <w:sz w:val="18"/>
        </w:rPr>
        <w:t>有时是逐项对应，有时又是全局对应；</w:t>
      </w:r>
      <w:r>
        <w:rPr>
          <w:rFonts w:ascii="宋体" w:eastAsia="宋体" w:hAnsi="宋体" w:cs="宋体"/>
          <w:b/>
          <w:color w:val="000000"/>
          <w:sz w:val="18"/>
        </w:rPr>
        <w:t xml:space="preserve"> </w:t>
      </w:r>
      <w:r>
        <w:rPr>
          <w:rFonts w:ascii="宋体" w:eastAsia="宋体" w:hAnsi="宋体" w:cs="宋体"/>
          <w:b/>
          <w:color w:val="000000"/>
          <w:sz w:val="18"/>
        </w:rPr>
        <w:t>有时是如此的含混，以至于人们不再能够对它们进行区分。无论如何，所指并不外在于它与能指之间的关联，而终极所指就是被外推到符号之外的能指自身的存在。对于能指，我们只能说一件事：它就是冗余，就是冗余者。由此产生了它那难以置信的专制及它所熟悉的</w:t>
      </w:r>
      <w:r>
        <w:rPr>
          <w:rFonts w:ascii="宋体" w:eastAsia="宋体" w:hAnsi="宋体" w:cs="宋体"/>
          <w:b/>
          <w:color w:val="000000"/>
          <w:sz w:val="18"/>
        </w:rPr>
        <w:t>成功。任意性</w:t>
      </w:r>
      <w:r>
        <w:rPr>
          <w:rFonts w:ascii="宋体" w:eastAsia="宋体" w:hAnsi="宋体" w:cs="宋体"/>
          <w:b/>
          <w:color w:val="000000"/>
          <w:sz w:val="18"/>
        </w:rPr>
        <w:t xml:space="preserve"> (L’ arbitraire)</w:t>
      </w:r>
      <w:r>
        <w:rPr>
          <w:rFonts w:ascii="宋体" w:eastAsia="宋体" w:hAnsi="宋体" w:cs="宋体"/>
          <w:b/>
          <w:color w:val="000000"/>
          <w:sz w:val="18"/>
        </w:rPr>
        <w:t>，必然性，逐项对应或全局对应，含混性，所有这些都服务于同一种动机：将内容还原为所指，将表达还原为能指。然而，内容的形式和表达的形式是密切相关的，而且始终处于互为前提的状态之中；</w:t>
      </w:r>
      <w:r>
        <w:rPr>
          <w:rFonts w:ascii="宋体" w:eastAsia="宋体" w:hAnsi="宋体" w:cs="宋体"/>
          <w:b/>
          <w:color w:val="000000"/>
          <w:sz w:val="18"/>
        </w:rPr>
        <w:t xml:space="preserve"> </w:t>
      </w:r>
      <w:r>
        <w:rPr>
          <w:rFonts w:ascii="宋体" w:eastAsia="宋体" w:hAnsi="宋体" w:cs="宋体"/>
          <w:b/>
          <w:color w:val="000000"/>
          <w:sz w:val="18"/>
        </w:rPr>
        <w:t>它们各自的节段之间维持着外在的和</w:t>
      </w:r>
      <w:r>
        <w:rPr>
          <w:rFonts w:ascii="宋体" w:eastAsia="宋体" w:hAnsi="宋体" w:cs="宋体"/>
          <w:b/>
          <w:color w:val="000000"/>
          <w:sz w:val="18"/>
        </w:rPr>
        <w:t>“</w:t>
      </w:r>
      <w:r>
        <w:rPr>
          <w:rFonts w:ascii="宋体" w:eastAsia="宋体" w:hAnsi="宋体" w:cs="宋体"/>
          <w:b/>
          <w:color w:val="000000"/>
          <w:sz w:val="18"/>
        </w:rPr>
        <w:t>畸形的</w:t>
      </w:r>
      <w:r>
        <w:rPr>
          <w:rFonts w:ascii="宋体" w:eastAsia="宋体" w:hAnsi="宋体" w:cs="宋体"/>
          <w:b/>
          <w:color w:val="000000"/>
          <w:sz w:val="18"/>
        </w:rPr>
        <w:t>”( difforme)</w:t>
      </w:r>
      <w:r>
        <w:rPr>
          <w:rFonts w:ascii="宋体" w:eastAsia="宋体" w:hAnsi="宋体" w:cs="宋体"/>
          <w:b/>
          <w:color w:val="000000"/>
          <w:sz w:val="18"/>
        </w:rPr>
        <w:t>的一一对应的关联；在二者之间</w:t>
      </w:r>
      <w:r>
        <w:rPr>
          <w:rFonts w:ascii="宋体" w:eastAsia="宋体" w:hAnsi="宋体" w:cs="宋体"/>
          <w:b/>
          <w:color w:val="000000"/>
          <w:sz w:val="18"/>
        </w:rPr>
        <w:t xml:space="preserve"> (</w:t>
      </w:r>
      <w:r>
        <w:rPr>
          <w:rFonts w:ascii="宋体" w:eastAsia="宋体" w:hAnsi="宋体" w:cs="宋体"/>
          <w:b/>
          <w:color w:val="000000"/>
          <w:sz w:val="18"/>
        </w:rPr>
        <w:t>或从一方到另一方</w:t>
      </w:r>
      <w:r>
        <w:rPr>
          <w:rFonts w:ascii="宋体" w:eastAsia="宋体" w:hAnsi="宋体" w:cs="宋体"/>
          <w:b/>
          <w:color w:val="000000"/>
          <w:sz w:val="18"/>
        </w:rPr>
        <w:t xml:space="preserve">) </w:t>
      </w:r>
      <w:r>
        <w:rPr>
          <w:rFonts w:ascii="宋体" w:eastAsia="宋体" w:hAnsi="宋体" w:cs="宋体"/>
          <w:b/>
          <w:color w:val="000000"/>
          <w:sz w:val="18"/>
        </w:rPr>
        <w:t>决不存在一致性，而始终只有相互独立的关系和实在的区分；</w:t>
      </w:r>
      <w:r>
        <w:rPr>
          <w:rFonts w:ascii="宋体" w:eastAsia="宋体" w:hAnsi="宋体" w:cs="宋体"/>
          <w:b/>
          <w:color w:val="000000"/>
          <w:sz w:val="18"/>
        </w:rPr>
        <w:t xml:space="preserve"> </w:t>
      </w:r>
      <w:r>
        <w:rPr>
          <w:rFonts w:ascii="宋体" w:eastAsia="宋体" w:hAnsi="宋体" w:cs="宋体"/>
          <w:b/>
          <w:color w:val="000000"/>
          <w:sz w:val="18"/>
        </w:rPr>
        <w:t>即便是想要将一种形式匹配于另</w:t>
      </w:r>
      <w:r>
        <w:rPr>
          <w:rFonts w:ascii="宋体" w:eastAsia="宋体" w:hAnsi="宋体" w:cs="宋体"/>
          <w:b/>
          <w:color w:val="000000"/>
          <w:sz w:val="18"/>
        </w:rPr>
        <w:t>--</w:t>
      </w:r>
      <w:r>
        <w:rPr>
          <w:rFonts w:ascii="宋体" w:eastAsia="宋体" w:hAnsi="宋体" w:cs="宋体"/>
          <w:b/>
          <w:color w:val="000000"/>
          <w:sz w:val="18"/>
        </w:rPr>
        <w:t>种，或确定二者之间的关系，也同样必需一种多变的、特殊的配置。所有这些特征都不适用于能指</w:t>
      </w:r>
      <w:r>
        <w:rPr>
          <w:rFonts w:ascii="宋体" w:eastAsia="宋体" w:hAnsi="宋体" w:cs="宋体"/>
          <w:b/>
          <w:color w:val="000000"/>
          <w:sz w:val="18"/>
        </w:rPr>
        <w:t>一所指的关联，即使其中的一些似乎部分地、偶然地与此种</w:t>
      </w:r>
    </w:p>
    <w:p w:rsidR="00B679E9" w:rsidRDefault="002E624B">
      <w:pPr>
        <w:autoSpaceDE w:val="0"/>
        <w:autoSpaceDN w:val="0"/>
        <w:spacing w:before="280" w:line="140" w:lineRule="atLeast"/>
        <w:ind w:left="3400"/>
        <w:rPr>
          <w:sz w:val="8"/>
        </w:rPr>
      </w:pPr>
      <w:r>
        <w:rPr>
          <w:rFonts w:ascii="宋体" w:eastAsia="宋体" w:hAnsi="宋体" w:cs="宋体"/>
          <w:b/>
          <w:color w:val="000000"/>
          <w:sz w:val="8"/>
        </w:rPr>
        <w:t>58</w:t>
      </w:r>
      <w:r>
        <w:br w:type="page"/>
      </w:r>
    </w:p>
    <w:p w:rsidR="00B679E9" w:rsidRDefault="002E624B">
      <w:pPr>
        <w:autoSpaceDE w:val="0"/>
        <w:autoSpaceDN w:val="0"/>
        <w:spacing w:before="20" w:line="180" w:lineRule="atLeast"/>
        <w:ind w:left="248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20" w:line="300" w:lineRule="atLeast"/>
        <w:ind w:left="220" w:right="200" w:firstLine="20"/>
        <w:rPr>
          <w:sz w:val="18"/>
        </w:rPr>
      </w:pPr>
      <w:r>
        <w:rPr>
          <w:rFonts w:ascii="宋体" w:eastAsia="宋体" w:hAnsi="宋体" w:cs="宋体"/>
          <w:b/>
          <w:color w:val="000000"/>
          <w:sz w:val="18"/>
        </w:rPr>
        <w:t>关联相符。总体说来，这些特征与能指的图表是极端对立的。一种内容的形式不是所指，同样，一种表达的形式也不是能指。</w:t>
      </w:r>
      <w:r>
        <w:rPr>
          <w:rFonts w:ascii="宋体" w:eastAsia="宋体" w:hAnsi="宋体" w:cs="宋体"/>
          <w:b/>
          <w:color w:val="000000"/>
          <w:sz w:val="18"/>
        </w:rPr>
        <w:t>①</w:t>
      </w:r>
      <w:r>
        <w:rPr>
          <w:rFonts w:ascii="宋体" w:eastAsia="宋体" w:hAnsi="宋体" w:cs="宋体"/>
          <w:b/>
          <w:color w:val="000000"/>
          <w:sz w:val="18"/>
        </w:rPr>
        <w:t>对于所有的层来说都是如此，其中也包括那些语言介入其中的层。</w:t>
      </w:r>
    </w:p>
    <w:p w:rsidR="00B679E9" w:rsidRDefault="002E624B">
      <w:pPr>
        <w:autoSpaceDE w:val="0"/>
        <w:autoSpaceDN w:val="0"/>
        <w:spacing w:line="300" w:lineRule="atLeast"/>
        <w:ind w:left="120" w:right="280" w:firstLine="400"/>
        <w:rPr>
          <w:sz w:val="18"/>
        </w:rPr>
      </w:pPr>
      <w:r>
        <w:rPr>
          <w:rFonts w:ascii="宋体" w:eastAsia="宋体" w:hAnsi="宋体" w:cs="宋体"/>
          <w:b/>
          <w:color w:val="000000"/>
          <w:sz w:val="18"/>
        </w:rPr>
        <w:t>那些能指的爱好者们将一种过于简化的情形作为默认的模型保存下来：词与物。他们从词之中抽取出能指，从物之中抽取出与词相符合的，因而从属于能指的所指。这样，他们就稳居于与语言同质的内在领域。这里借用福柯的一个典范</w:t>
      </w:r>
      <w:r>
        <w:rPr>
          <w:rFonts w:ascii="宋体" w:eastAsia="宋体" w:hAnsi="宋体" w:cs="宋体"/>
          <w:b/>
          <w:color w:val="000000"/>
          <w:sz w:val="18"/>
        </w:rPr>
        <w:t>性的分析，它与语言学密切相关，虽然看上去并非如此：比如，像监狱这样的事物。监狱就是一种形式，</w:t>
      </w:r>
      <w:r>
        <w:rPr>
          <w:rFonts w:ascii="宋体" w:eastAsia="宋体" w:hAnsi="宋体" w:cs="宋体"/>
          <w:b/>
          <w:color w:val="000000"/>
          <w:sz w:val="18"/>
        </w:rPr>
        <w:t>“</w:t>
      </w:r>
      <w:r>
        <w:rPr>
          <w:rFonts w:ascii="宋体" w:eastAsia="宋体" w:hAnsi="宋体" w:cs="宋体"/>
          <w:b/>
          <w:color w:val="000000"/>
          <w:sz w:val="18"/>
        </w:rPr>
        <w:t>监狱一形式</w:t>
      </w:r>
      <w:r>
        <w:rPr>
          <w:rFonts w:ascii="宋体" w:eastAsia="宋体" w:hAnsi="宋体" w:cs="宋体"/>
          <w:b/>
          <w:color w:val="000000"/>
          <w:sz w:val="18"/>
        </w:rPr>
        <w:t>”</w:t>
      </w:r>
      <w:r>
        <w:rPr>
          <w:rFonts w:ascii="宋体" w:eastAsia="宋体" w:hAnsi="宋体" w:cs="宋体"/>
          <w:b/>
          <w:color w:val="000000"/>
          <w:sz w:val="18"/>
        </w:rPr>
        <w:t>，它是在一个层之上的内容的形式，与别的内容的形式</w:t>
      </w:r>
      <w:r>
        <w:rPr>
          <w:rFonts w:ascii="宋体" w:eastAsia="宋体" w:hAnsi="宋体" w:cs="宋体"/>
          <w:b/>
          <w:color w:val="000000"/>
          <w:sz w:val="18"/>
        </w:rPr>
        <w:t xml:space="preserve"> (</w:t>
      </w:r>
      <w:r>
        <w:rPr>
          <w:rFonts w:ascii="宋体" w:eastAsia="宋体" w:hAnsi="宋体" w:cs="宋体"/>
          <w:b/>
          <w:color w:val="000000"/>
          <w:sz w:val="18"/>
        </w:rPr>
        <w:t>学校、兵营、医院、工厂</w:t>
      </w:r>
      <w:r>
        <w:rPr>
          <w:rFonts w:ascii="宋体" w:eastAsia="宋体" w:hAnsi="宋体" w:cs="宋体"/>
          <w:b/>
          <w:color w:val="000000"/>
          <w:sz w:val="18"/>
        </w:rPr>
        <w:t xml:space="preserve">) </w:t>
      </w:r>
      <w:r>
        <w:rPr>
          <w:rFonts w:ascii="宋体" w:eastAsia="宋体" w:hAnsi="宋体" w:cs="宋体"/>
          <w:b/>
          <w:color w:val="000000"/>
          <w:sz w:val="18"/>
        </w:rPr>
        <w:t>相关联。不过，这个事物或这种形式并不指向</w:t>
      </w:r>
      <w:r>
        <w:rPr>
          <w:rFonts w:ascii="宋体" w:eastAsia="宋体" w:hAnsi="宋体" w:cs="宋体"/>
          <w:b/>
          <w:color w:val="000000"/>
          <w:sz w:val="18"/>
        </w:rPr>
        <w:t>“</w:t>
      </w:r>
      <w:r>
        <w:rPr>
          <w:rFonts w:ascii="宋体" w:eastAsia="宋体" w:hAnsi="宋体" w:cs="宋体"/>
          <w:b/>
          <w:color w:val="000000"/>
          <w:sz w:val="18"/>
        </w:rPr>
        <w:t>监狱</w:t>
      </w:r>
      <w:r>
        <w:rPr>
          <w:rFonts w:ascii="宋体" w:eastAsia="宋体" w:hAnsi="宋体" w:cs="宋体"/>
          <w:b/>
          <w:color w:val="000000"/>
          <w:sz w:val="18"/>
        </w:rPr>
        <w:t>”</w:t>
      </w:r>
      <w:r>
        <w:rPr>
          <w:rFonts w:ascii="宋体" w:eastAsia="宋体" w:hAnsi="宋体" w:cs="宋体"/>
          <w:b/>
          <w:color w:val="000000"/>
          <w:sz w:val="18"/>
        </w:rPr>
        <w:t>这个词，而是指向其他不同的词和概念</w:t>
      </w:r>
      <w:r>
        <w:rPr>
          <w:rFonts w:ascii="宋体" w:eastAsia="宋体" w:hAnsi="宋体" w:cs="宋体"/>
          <w:b/>
          <w:color w:val="000000"/>
          <w:sz w:val="18"/>
        </w:rPr>
        <w:t>----</w:t>
      </w:r>
      <w:r>
        <w:rPr>
          <w:rFonts w:ascii="宋体" w:eastAsia="宋体" w:hAnsi="宋体" w:cs="宋体"/>
          <w:b/>
          <w:color w:val="000000"/>
          <w:sz w:val="18"/>
        </w:rPr>
        <w:t>比如</w:t>
      </w:r>
      <w:r>
        <w:rPr>
          <w:rFonts w:ascii="宋体" w:eastAsia="宋体" w:hAnsi="宋体" w:cs="宋体"/>
          <w:b/>
          <w:color w:val="000000"/>
          <w:sz w:val="18"/>
        </w:rPr>
        <w:t>“</w:t>
      </w:r>
      <w:r>
        <w:rPr>
          <w:rFonts w:ascii="宋体" w:eastAsia="宋体" w:hAnsi="宋体" w:cs="宋体"/>
          <w:b/>
          <w:color w:val="000000"/>
          <w:sz w:val="18"/>
        </w:rPr>
        <w:t>罪犯，犯罪</w:t>
      </w:r>
      <w:r>
        <w:rPr>
          <w:rFonts w:ascii="宋体" w:eastAsia="宋体" w:hAnsi="宋体" w:cs="宋体"/>
          <w:b/>
          <w:color w:val="000000"/>
          <w:sz w:val="18"/>
        </w:rPr>
        <w:t>”</w:t>
      </w:r>
      <w:r>
        <w:rPr>
          <w:rFonts w:ascii="宋体" w:eastAsia="宋体" w:hAnsi="宋体" w:cs="宋体"/>
          <w:b/>
          <w:color w:val="000000"/>
          <w:sz w:val="18"/>
        </w:rPr>
        <w:t>，它们表达了一种新的分类、陈述、转译乃至实施犯罪行为的方式。</w:t>
      </w:r>
      <w:r>
        <w:rPr>
          <w:rFonts w:ascii="宋体" w:eastAsia="宋体" w:hAnsi="宋体" w:cs="宋体"/>
          <w:b/>
          <w:color w:val="000000"/>
          <w:sz w:val="18"/>
        </w:rPr>
        <w:t>“</w:t>
      </w:r>
      <w:r>
        <w:rPr>
          <w:rFonts w:ascii="宋体" w:eastAsia="宋体" w:hAnsi="宋体" w:cs="宋体"/>
          <w:b/>
          <w:color w:val="000000"/>
          <w:sz w:val="18"/>
        </w:rPr>
        <w:t>犯罪</w:t>
      </w:r>
      <w:r>
        <w:rPr>
          <w:rFonts w:ascii="宋体" w:eastAsia="宋体" w:hAnsi="宋体" w:cs="宋体"/>
          <w:b/>
          <w:color w:val="000000"/>
          <w:sz w:val="18"/>
        </w:rPr>
        <w:t>”</w:t>
      </w:r>
      <w:r>
        <w:rPr>
          <w:rFonts w:ascii="宋体" w:eastAsia="宋体" w:hAnsi="宋体" w:cs="宋体"/>
          <w:b/>
          <w:color w:val="000000"/>
          <w:sz w:val="18"/>
        </w:rPr>
        <w:t>是表达的形式，它与内容</w:t>
      </w:r>
      <w:r>
        <w:rPr>
          <w:rFonts w:ascii="宋体" w:eastAsia="宋体" w:hAnsi="宋体" w:cs="宋体"/>
          <w:b/>
          <w:color w:val="000000"/>
          <w:sz w:val="18"/>
        </w:rPr>
        <w:t>“</w:t>
      </w:r>
      <w:r>
        <w:rPr>
          <w:rFonts w:ascii="宋体" w:eastAsia="宋体" w:hAnsi="宋体" w:cs="宋体"/>
          <w:b/>
          <w:color w:val="000000"/>
          <w:sz w:val="18"/>
        </w:rPr>
        <w:t>监狱</w:t>
      </w:r>
      <w:r>
        <w:rPr>
          <w:rFonts w:ascii="宋体" w:eastAsia="宋体" w:hAnsi="宋体" w:cs="宋体"/>
          <w:b/>
          <w:color w:val="000000"/>
          <w:sz w:val="18"/>
        </w:rPr>
        <w:t>”</w:t>
      </w:r>
      <w:r>
        <w:rPr>
          <w:rFonts w:ascii="宋体" w:eastAsia="宋体" w:hAnsi="宋体" w:cs="宋体"/>
          <w:b/>
          <w:color w:val="000000"/>
          <w:sz w:val="18"/>
        </w:rPr>
        <w:t>的形式互为前提。它根本不是一个以监狱作为其所指的能指，甚至都不是一个法律上的能指。这就击溃了所有诸如此类的分析。此外，表达</w:t>
      </w:r>
      <w:r>
        <w:rPr>
          <w:rFonts w:ascii="宋体" w:eastAsia="宋体" w:hAnsi="宋体" w:cs="宋体"/>
          <w:b/>
          <w:color w:val="000000"/>
          <w:sz w:val="18"/>
        </w:rPr>
        <w:t>的形式不能被还原为词，但可被还原为一个陈述的集合体，这些陈述在被视为层的社会场域</w:t>
      </w:r>
      <w:r>
        <w:rPr>
          <w:rFonts w:ascii="宋体" w:eastAsia="宋体" w:hAnsi="宋体" w:cs="宋体"/>
          <w:b/>
          <w:color w:val="000000"/>
          <w:sz w:val="18"/>
        </w:rPr>
        <w:t xml:space="preserve"> (</w:t>
      </w:r>
      <w:r>
        <w:rPr>
          <w:rFonts w:ascii="宋体" w:eastAsia="宋体" w:hAnsi="宋体" w:cs="宋体"/>
          <w:b/>
          <w:color w:val="000000"/>
          <w:sz w:val="18"/>
        </w:rPr>
        <w:t>它就是符号的机制</w:t>
      </w:r>
      <w:r>
        <w:rPr>
          <w:rFonts w:ascii="宋体" w:eastAsia="宋体" w:hAnsi="宋体" w:cs="宋体"/>
          <w:b/>
          <w:color w:val="000000"/>
          <w:sz w:val="18"/>
        </w:rPr>
        <w:t xml:space="preserve">) </w:t>
      </w:r>
      <w:r>
        <w:rPr>
          <w:rFonts w:ascii="宋体" w:eastAsia="宋体" w:hAnsi="宋体" w:cs="宋体"/>
          <w:b/>
          <w:color w:val="000000"/>
          <w:sz w:val="18"/>
        </w:rPr>
        <w:t>之中出现。内容的形式不能被还原为一个事物，但可被还原为一种作为权力构型的复杂的物态</w:t>
      </w:r>
      <w:r>
        <w:rPr>
          <w:rFonts w:ascii="宋体" w:eastAsia="宋体" w:hAnsi="宋体" w:cs="宋体"/>
          <w:b/>
          <w:color w:val="000000"/>
          <w:sz w:val="18"/>
        </w:rPr>
        <w:t xml:space="preserve"> (</w:t>
      </w:r>
      <w:r>
        <w:rPr>
          <w:rFonts w:ascii="宋体" w:eastAsia="宋体" w:hAnsi="宋体" w:cs="宋体"/>
          <w:b/>
          <w:color w:val="000000"/>
          <w:sz w:val="18"/>
        </w:rPr>
        <w:t>建筑，生活方案，等等</w:t>
      </w:r>
      <w:r>
        <w:rPr>
          <w:rFonts w:ascii="宋体" w:eastAsia="宋体" w:hAnsi="宋体" w:cs="宋体"/>
          <w:b/>
          <w:color w:val="000000"/>
          <w:sz w:val="18"/>
        </w:rPr>
        <w:t>)</w:t>
      </w:r>
      <w:r>
        <w:rPr>
          <w:rFonts w:ascii="宋体" w:eastAsia="宋体" w:hAnsi="宋体" w:cs="宋体"/>
          <w:b/>
          <w:color w:val="000000"/>
          <w:sz w:val="18"/>
        </w:rPr>
        <w:t>。这里，存在着两个不停地相互交织的多元体：表达的</w:t>
      </w:r>
      <w:r>
        <w:rPr>
          <w:rFonts w:ascii="宋体" w:eastAsia="宋体" w:hAnsi="宋体" w:cs="宋体"/>
          <w:b/>
          <w:color w:val="000000"/>
          <w:sz w:val="18"/>
        </w:rPr>
        <w:t>“</w:t>
      </w:r>
      <w:r>
        <w:rPr>
          <w:rFonts w:ascii="宋体" w:eastAsia="宋体" w:hAnsi="宋体" w:cs="宋体"/>
          <w:b/>
          <w:color w:val="000000"/>
          <w:sz w:val="18"/>
        </w:rPr>
        <w:t>话语多元体</w:t>
      </w:r>
      <w:r>
        <w:rPr>
          <w:rFonts w:ascii="宋体" w:eastAsia="宋体" w:hAnsi="宋体" w:cs="宋体"/>
          <w:b/>
          <w:color w:val="000000"/>
          <w:sz w:val="18"/>
        </w:rPr>
        <w:t>”</w:t>
      </w:r>
      <w:r>
        <w:rPr>
          <w:rFonts w:ascii="宋体" w:eastAsia="宋体" w:hAnsi="宋体" w:cs="宋体"/>
          <w:b/>
          <w:color w:val="000000"/>
          <w:sz w:val="18"/>
        </w:rPr>
        <w:t>和内容的</w:t>
      </w:r>
      <w:r>
        <w:rPr>
          <w:rFonts w:ascii="宋体" w:eastAsia="宋体" w:hAnsi="宋体" w:cs="宋体"/>
          <w:b/>
          <w:color w:val="000000"/>
          <w:sz w:val="18"/>
        </w:rPr>
        <w:t>“</w:t>
      </w:r>
      <w:r>
        <w:rPr>
          <w:rFonts w:ascii="宋体" w:eastAsia="宋体" w:hAnsi="宋体" w:cs="宋体"/>
          <w:b/>
          <w:color w:val="000000"/>
          <w:sz w:val="18"/>
        </w:rPr>
        <w:t>非话语多元体</w:t>
      </w:r>
      <w:r>
        <w:rPr>
          <w:rFonts w:ascii="宋体" w:eastAsia="宋体" w:hAnsi="宋体" w:cs="宋体"/>
          <w:b/>
          <w:color w:val="000000"/>
          <w:sz w:val="18"/>
        </w:rPr>
        <w:t>”</w:t>
      </w:r>
      <w:r>
        <w:rPr>
          <w:rFonts w:ascii="宋体" w:eastAsia="宋体" w:hAnsi="宋体" w:cs="宋体"/>
          <w:b/>
          <w:color w:val="000000"/>
          <w:sz w:val="18"/>
        </w:rPr>
        <w:t>。甚至比这还要复杂，因为作为一种内容之形式的监狱自身还具有一种相关的表达，以及它所特有的各种各样的、并不必然与犯罪的陈述相一致的陈述。反之，作为一种表达之形式的犯罪自身具有一种独立的内容，因为它所表达的不仅是一种新</w:t>
      </w:r>
      <w:r>
        <w:rPr>
          <w:rFonts w:ascii="宋体" w:eastAsia="宋体" w:hAnsi="宋体" w:cs="宋体"/>
          <w:b/>
          <w:color w:val="000000"/>
          <w:sz w:val="18"/>
        </w:rPr>
        <w:t>的评估犯罪的方式，而且还是一种新的犯罪的方式。内容的形式和表达的形式，监狱和犯罪，其中每一方都有其自身的历史，它的微观</w:t>
      </w:r>
      <w:r>
        <w:rPr>
          <w:rFonts w:ascii="宋体" w:eastAsia="宋体" w:hAnsi="宋体" w:cs="宋体"/>
          <w:b/>
          <w:color w:val="000000"/>
          <w:sz w:val="18"/>
        </w:rPr>
        <w:t>—</w:t>
      </w:r>
      <w:r>
        <w:rPr>
          <w:rFonts w:ascii="宋体" w:eastAsia="宋体" w:hAnsi="宋体" w:cs="宋体"/>
          <w:b/>
          <w:color w:val="000000"/>
          <w:sz w:val="18"/>
        </w:rPr>
        <w:t>历史，它的节段。连同其他的内容和表达，它们至多牵连于抽象机器的一种共同状态，但这部机器完全不是作为能指，而是作为一种图样而运作</w:t>
      </w:r>
      <w:r>
        <w:rPr>
          <w:rFonts w:ascii="宋体" w:eastAsia="宋体" w:hAnsi="宋体" w:cs="宋体"/>
          <w:b/>
          <w:color w:val="000000"/>
          <w:sz w:val="18"/>
        </w:rPr>
        <w:t xml:space="preserve"> (</w:t>
      </w:r>
      <w:r>
        <w:rPr>
          <w:rFonts w:ascii="宋体" w:eastAsia="宋体" w:hAnsi="宋体" w:cs="宋体"/>
          <w:b/>
          <w:color w:val="000000"/>
          <w:sz w:val="18"/>
        </w:rPr>
        <w:t>同一部抽象的机器，运作于监狱、学校、兵营、医院、工厂</w:t>
      </w:r>
      <w:r>
        <w:rPr>
          <w:rFonts w:ascii="宋体" w:eastAsia="宋体" w:hAnsi="宋体" w:cs="宋体"/>
          <w:b/>
          <w:color w:val="000000"/>
          <w:sz w:val="18"/>
        </w:rPr>
        <w:t>……)</w:t>
      </w:r>
      <w:r>
        <w:rPr>
          <w:rFonts w:ascii="宋体" w:eastAsia="宋体" w:hAnsi="宋体" w:cs="宋体"/>
          <w:b/>
          <w:color w:val="000000"/>
          <w:sz w:val="18"/>
        </w:rPr>
        <w:t>。为了使两类形式</w:t>
      </w:r>
      <w:r>
        <w:rPr>
          <w:rFonts w:ascii="宋体" w:eastAsia="宋体" w:hAnsi="宋体" w:cs="宋体"/>
          <w:b/>
          <w:color w:val="000000"/>
          <w:sz w:val="18"/>
        </w:rPr>
        <w:t>————</w:t>
      </w:r>
      <w:r>
        <w:rPr>
          <w:rFonts w:ascii="宋体" w:eastAsia="宋体" w:hAnsi="宋体" w:cs="宋体"/>
          <w:b/>
          <w:color w:val="000000"/>
          <w:sz w:val="18"/>
        </w:rPr>
        <w:t>内容的节段和表达的节段</w:t>
      </w:r>
      <w:r>
        <w:rPr>
          <w:rFonts w:ascii="宋体" w:eastAsia="宋体" w:hAnsi="宋体" w:cs="宋体"/>
          <w:b/>
          <w:color w:val="000000"/>
          <w:sz w:val="18"/>
        </w:rPr>
        <w:t>———</w:t>
      </w:r>
      <w:r>
        <w:rPr>
          <w:rFonts w:ascii="宋体" w:eastAsia="宋体" w:hAnsi="宋体" w:cs="宋体"/>
          <w:b/>
          <w:color w:val="000000"/>
          <w:sz w:val="18"/>
        </w:rPr>
        <w:t>相互匹配，必需一整套具有双钳或</w:t>
      </w:r>
      <w:r>
        <w:rPr>
          <w:rFonts w:ascii="宋体" w:eastAsia="宋体" w:hAnsi="宋体" w:cs="宋体"/>
          <w:b/>
          <w:color w:val="000000"/>
          <w:sz w:val="18"/>
        </w:rPr>
        <w:t xml:space="preserve"> (</w:t>
      </w:r>
      <w:r>
        <w:rPr>
          <w:rFonts w:ascii="宋体" w:eastAsia="宋体" w:hAnsi="宋体" w:cs="宋体"/>
          <w:b/>
          <w:color w:val="000000"/>
          <w:sz w:val="18"/>
        </w:rPr>
        <w:t>更准确说是</w:t>
      </w:r>
      <w:r>
        <w:rPr>
          <w:rFonts w:ascii="宋体" w:eastAsia="宋体" w:hAnsi="宋体" w:cs="宋体"/>
          <w:b/>
          <w:color w:val="000000"/>
          <w:sz w:val="18"/>
        </w:rPr>
        <w:t xml:space="preserve">) </w:t>
      </w:r>
      <w:r>
        <w:rPr>
          <w:rFonts w:ascii="宋体" w:eastAsia="宋体" w:hAnsi="宋体" w:cs="宋体"/>
          <w:b/>
          <w:color w:val="000000"/>
          <w:sz w:val="18"/>
        </w:rPr>
        <w:t>双头</w:t>
      </w:r>
      <w:r>
        <w:rPr>
          <w:rFonts w:ascii="宋体" w:eastAsia="宋体" w:hAnsi="宋体" w:cs="宋体"/>
          <w:b/>
          <w:color w:val="000000"/>
          <w:sz w:val="18"/>
        </w:rPr>
        <w:t xml:space="preserve"> ( doubletête) </w:t>
      </w:r>
      <w:r>
        <w:rPr>
          <w:rFonts w:ascii="宋体" w:eastAsia="宋体" w:hAnsi="宋体" w:cs="宋体"/>
          <w:b/>
          <w:color w:val="000000"/>
          <w:sz w:val="18"/>
        </w:rPr>
        <w:t>的具体配置，此种配置尤其着眼于它们之间的实在区分。必需一整套组织结构，</w:t>
      </w:r>
      <w:r>
        <w:rPr>
          <w:rFonts w:ascii="宋体" w:eastAsia="宋体" w:hAnsi="宋体" w:cs="宋体"/>
          <w:b/>
          <w:color w:val="000000"/>
          <w:sz w:val="18"/>
        </w:rPr>
        <w:t>它运作于分子的层次之上，将权力构型和符号机制连接起来</w:t>
      </w:r>
      <w:r>
        <w:rPr>
          <w:rFonts w:ascii="宋体" w:eastAsia="宋体" w:hAnsi="宋体" w:cs="宋体"/>
          <w:b/>
          <w:color w:val="000000"/>
          <w:sz w:val="18"/>
        </w:rPr>
        <w:t xml:space="preserve"> (</w:t>
      </w:r>
      <w:r>
        <w:rPr>
          <w:rFonts w:ascii="宋体" w:eastAsia="宋体" w:hAnsi="宋体" w:cs="宋体"/>
          <w:b/>
          <w:color w:val="000000"/>
          <w:sz w:val="18"/>
        </w:rPr>
        <w:t>这就是福柯所说的规训权力的社会</w:t>
      </w:r>
      <w:r>
        <w:rPr>
          <w:rFonts w:ascii="宋体" w:eastAsia="宋体" w:hAnsi="宋体" w:cs="宋体"/>
          <w:b/>
          <w:color w:val="000000"/>
          <w:sz w:val="18"/>
        </w:rPr>
        <w:t>②)</w:t>
      </w:r>
      <w:r>
        <w:rPr>
          <w:rFonts w:ascii="宋体" w:eastAsia="宋体" w:hAnsi="宋体" w:cs="宋体"/>
          <w:b/>
          <w:color w:val="000000"/>
          <w:sz w:val="18"/>
        </w:rPr>
        <w:t>。简言之，决不应该在词与被视作与之相应的物之间或能指与被视作与之相一致的所指之间进行比较。真正的比较理应存在于彼此区分的形式化之间，着眼于不稳定的平衡或互为前提的状态。</w:t>
      </w:r>
      <w:r>
        <w:rPr>
          <w:rFonts w:ascii="宋体" w:eastAsia="宋体" w:hAnsi="宋体" w:cs="宋体"/>
          <w:b/>
          <w:color w:val="000000"/>
          <w:sz w:val="18"/>
        </w:rPr>
        <w:t>“</w:t>
      </w:r>
      <w:r>
        <w:rPr>
          <w:rFonts w:ascii="宋体" w:eastAsia="宋体" w:hAnsi="宋体" w:cs="宋体"/>
          <w:b/>
          <w:color w:val="000000"/>
          <w:sz w:val="18"/>
        </w:rPr>
        <w:t>我们徒劳地</w:t>
      </w:r>
    </w:p>
    <w:p w:rsidR="00B679E9" w:rsidRDefault="00B679E9">
      <w:pPr>
        <w:spacing w:line="346" w:lineRule="exact"/>
      </w:pPr>
    </w:p>
    <w:p w:rsidR="00B679E9" w:rsidRDefault="002E624B">
      <w:pPr>
        <w:spacing w:line="14" w:lineRule="exact"/>
      </w:pPr>
      <w:r>
        <w:rPr>
          <w:noProof/>
        </w:rPr>
        <mc:AlternateContent>
          <mc:Choice Requires="wps">
            <w:drawing>
              <wp:anchor distT="0" distB="0" distL="0" distR="0" simplePos="0" relativeHeight="251597824" behindDoc="0" locked="0" layoutInCell="1" allowOverlap="1">
                <wp:simplePos x="0" y="0"/>
                <wp:positionH relativeFrom="column">
                  <wp:posOffset>139700</wp:posOffset>
                </wp:positionH>
                <wp:positionV relativeFrom="paragraph">
                  <wp:posOffset>0</wp:posOffset>
                </wp:positionV>
                <wp:extent cx="4140200" cy="2540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140200" cy="2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1pt;margin-top:0pt;width:326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598848" behindDoc="0" locked="0" layoutInCell="1" allowOverlap="1">
                <wp:simplePos x="0" y="0"/>
                <wp:positionH relativeFrom="column">
                  <wp:posOffset>139700</wp:posOffset>
                </wp:positionH>
                <wp:positionV relativeFrom="paragraph">
                  <wp:posOffset>0</wp:posOffset>
                </wp:positionV>
                <wp:extent cx="609600" cy="50800"/>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609600" cy="50800"/>
                        </a:xfrm>
                        <a:prstGeom prst="rect">
                          <a:avLst/>
                        </a:prstGeom>
                        <a:noFill/>
                        <a:ln w="6350">
                          <a:noFill/>
                        </a:ln>
                      </wps:spPr>
                      <wps:txbx>
                        <w:txbxContent>
                          <w:p w:rsidR="00B679E9" w:rsidRDefault="002E624B">
                            <w:pPr>
                              <w:spacing w:line="80" w:lineRule="exact"/>
                              <w:rPr>
                                <w:sz w:val="24"/>
                              </w:rPr>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1pt;margin-top:0pt;width:48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w:rPr>
          <w:noProof/>
        </w:rPr>
        <mc:AlternateContent>
          <mc:Choice Requires="wps">
            <w:drawing>
              <wp:anchor distT="0" distB="0" distL="0" distR="0" simplePos="0" relativeHeight="251599872" behindDoc="0" locked="0" layoutInCell="1" allowOverlap="1">
                <wp:simplePos x="0" y="0"/>
                <wp:positionH relativeFrom="column">
                  <wp:posOffset>165100</wp:posOffset>
                </wp:positionH>
                <wp:positionV relativeFrom="paragraph">
                  <wp:posOffset>25400</wp:posOffset>
                </wp:positionV>
                <wp:extent cx="4114800" cy="203200"/>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114800" cy="203200"/>
                        </a:xfrm>
                        <a:prstGeom prst="rect">
                          <a:avLst/>
                        </a:prstGeom>
                        <a:noFill/>
                        <a:ln w="6350">
                          <a:noFill/>
                        </a:ln>
                      </wps:spPr>
                      <wps:txbx>
                        <w:txbxContent>
                          <w:p w:rsidR="00B679E9" w:rsidRDefault="002E624B">
                            <w:pPr>
                              <w:autoSpaceDE w:val="0"/>
                              <w:autoSpaceDN w:val="0"/>
                              <w:spacing w:line="160" w:lineRule="atLeast"/>
                              <w:ind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这就是为何叶姆斯列夫尽管有着种种保留和迟疑，但在我们看来仍然是唯一一个真正与能指和所指决裂的语言学家。许多其他的语言学家虽然看上去断然进行了此种决裂，但却仍然保存着能指的隐含预设。</w:t>
                            </w:r>
                          </w:p>
                        </w:txbxContent>
                      </wps:txbx>
                      <wps:bodyPr vert="horz" wrap="square" lIns="0" tIns="0" rIns="0" bIns="0" anchor="t">
                        <a:spAutoFit/>
                      </wps:bodyPr>
                    </wps:wsp>
                  </a:graphicData>
                </a:graphic>
              </wp:anchor>
            </w:drawing>
          </mc:Choice>
          <mc:Fallback>
            <w:pict>
              <v:shape type="#_x0000_t202" filled="f" stroked="f" style="margin-left:13pt;margin-top:2pt;width:324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0"/>
                        </w:rPr>
                      </w:pPr>
                      <w:r>
                        <w:rPr>
                          <w:rFonts w:ascii="宋体" w:hAnsi="宋体" w:cs="宋体" w:eastAsia="宋体"/>
                          <w:sz w:val="10"/>
                          <w:color w:val="000000"/>
                          <w:b w:val="on"/>
                          <w:i w:val="off"/>
                        </w:rPr>
                        <w:t>① 这就是为何叶姆斯列夫尽管有着种种保留和迟疑，但在我们看来仍然是唯一一个真正与能指和所指决裂</w:t>
                      </w:r>
                      <w:r>
                        <w:rPr>
                          <w:rFonts w:ascii="宋体" w:hAnsi="宋体" w:cs="宋体" w:eastAsia="宋体"/>
                          <w:sz w:val="10"/>
                          <w:color w:val="000000"/>
                          <w:b w:val="on"/>
                          <w:i w:val="off"/>
                        </w:rPr>
                        <w:t>的语言学家。许多其他的语言学家虽然看上去断然进行了此种决裂，但却仍然保存着能指的隐含预设。</w:t>
                      </w:r>
                    </w:p>
                  </w:txbxContent>
                </v:textbox>
              </v:shape>
            </w:pict>
          </mc:Fallback>
        </mc:AlternateContent>
      </w:r>
    </w:p>
    <w:p w:rsidR="00B679E9" w:rsidRDefault="002E624B">
      <w:pPr>
        <w:autoSpaceDE w:val="0"/>
        <w:autoSpaceDN w:val="0"/>
        <w:spacing w:before="20" w:line="160" w:lineRule="atLeast"/>
        <w:ind w:left="240" w:right="22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Michel Foucault, Surveiller et punir, Gallimard.</w:t>
      </w:r>
      <w:r>
        <w:rPr>
          <w:rFonts w:ascii="宋体" w:eastAsia="宋体" w:hAnsi="宋体" w:cs="宋体"/>
          <w:b/>
          <w:color w:val="000000"/>
          <w:sz w:val="10"/>
        </w:rPr>
        <w:t>在《知识考古学》</w:t>
      </w:r>
      <w:r>
        <w:rPr>
          <w:rFonts w:ascii="宋体" w:eastAsia="宋体" w:hAnsi="宋体" w:cs="宋体"/>
          <w:b/>
          <w:color w:val="000000"/>
          <w:sz w:val="10"/>
        </w:rPr>
        <w:t>(L'archéologie du savoir, Gallimard)</w:t>
      </w:r>
      <w:r>
        <w:rPr>
          <w:rFonts w:ascii="宋体" w:eastAsia="宋体" w:hAnsi="宋体" w:cs="宋体"/>
          <w:b/>
          <w:color w:val="000000"/>
          <w:sz w:val="10"/>
        </w:rPr>
        <w:t>之中，福柯已经勾勒出其双重多元体的理论</w:t>
      </w:r>
      <w:r>
        <w:rPr>
          <w:rFonts w:ascii="宋体" w:eastAsia="宋体" w:hAnsi="宋体" w:cs="宋体"/>
          <w:b/>
          <w:color w:val="000000"/>
          <w:sz w:val="10"/>
        </w:rPr>
        <w:t>————</w:t>
      </w:r>
      <w:r>
        <w:rPr>
          <w:rFonts w:ascii="宋体" w:eastAsia="宋体" w:hAnsi="宋体" w:cs="宋体"/>
          <w:b/>
          <w:color w:val="000000"/>
          <w:sz w:val="10"/>
        </w:rPr>
        <w:t>表达或陈述，内容或对象，并指出它们不能被还原为能指</w:t>
      </w:r>
      <w:r>
        <w:rPr>
          <w:rFonts w:ascii="宋体" w:eastAsia="宋体" w:hAnsi="宋体" w:cs="宋体"/>
          <w:b/>
          <w:color w:val="000000"/>
          <w:sz w:val="10"/>
        </w:rPr>
        <w:t>——</w:t>
      </w:r>
      <w:r>
        <w:rPr>
          <w:rFonts w:ascii="宋体" w:eastAsia="宋体" w:hAnsi="宋体" w:cs="宋体"/>
          <w:b/>
          <w:color w:val="000000"/>
          <w:sz w:val="10"/>
        </w:rPr>
        <w:t>所指的对子。他还解释了为何他的一部前作的标题</w:t>
      </w:r>
      <w:r>
        <w:rPr>
          <w:rFonts w:ascii="宋体" w:eastAsia="宋体" w:hAnsi="宋体" w:cs="宋体"/>
          <w:b/>
          <w:color w:val="000000"/>
          <w:sz w:val="10"/>
        </w:rPr>
        <w:t xml:space="preserve"> (</w:t>
      </w:r>
      <w:r>
        <w:rPr>
          <w:rFonts w:ascii="宋体" w:eastAsia="宋体" w:hAnsi="宋体" w:cs="宋体"/>
          <w:b/>
          <w:color w:val="000000"/>
          <w:sz w:val="10"/>
        </w:rPr>
        <w:t>《词与物》</w:t>
      </w:r>
      <w:r>
        <w:rPr>
          <w:rFonts w:ascii="宋体" w:eastAsia="宋体" w:hAnsi="宋体" w:cs="宋体"/>
          <w:b/>
          <w:color w:val="000000"/>
          <w:sz w:val="10"/>
        </w:rPr>
        <w:t xml:space="preserve">) </w:t>
      </w:r>
      <w:r>
        <w:rPr>
          <w:rFonts w:ascii="宋体" w:eastAsia="宋体" w:hAnsi="宋体" w:cs="宋体"/>
          <w:b/>
          <w:color w:val="000000"/>
          <w:sz w:val="10"/>
        </w:rPr>
        <w:t>必须被否定地理解</w:t>
      </w:r>
      <w:r>
        <w:rPr>
          <w:rFonts w:ascii="宋体" w:eastAsia="宋体" w:hAnsi="宋体" w:cs="宋体"/>
          <w:b/>
          <w:color w:val="000000"/>
          <w:sz w:val="10"/>
        </w:rPr>
        <w:t xml:space="preserve"> ( pp.66—67)</w:t>
      </w:r>
      <w:r>
        <w:rPr>
          <w:rFonts w:ascii="宋体" w:eastAsia="宋体" w:hAnsi="宋体" w:cs="宋体"/>
          <w:b/>
          <w:color w:val="000000"/>
          <w:sz w:val="10"/>
        </w:rPr>
        <w:t>。</w:t>
      </w:r>
    </w:p>
    <w:p w:rsidR="00B679E9" w:rsidRDefault="002E624B">
      <w:pPr>
        <w:autoSpaceDE w:val="0"/>
        <w:autoSpaceDN w:val="0"/>
        <w:spacing w:before="280" w:line="140" w:lineRule="atLeast"/>
        <w:ind w:left="3360"/>
        <w:rPr>
          <w:sz w:val="8"/>
        </w:rPr>
      </w:pPr>
      <w:r>
        <w:rPr>
          <w:rFonts w:ascii="宋体" w:eastAsia="宋体" w:hAnsi="宋体" w:cs="宋体"/>
          <w:b/>
          <w:color w:val="000000"/>
          <w:sz w:val="8"/>
        </w:rPr>
        <w:t>59</w:t>
      </w:r>
      <w:r>
        <w:br w:type="page"/>
      </w:r>
    </w:p>
    <w:p w:rsidR="00B679E9" w:rsidRDefault="002E624B">
      <w:pPr>
        <w:autoSpaceDE w:val="0"/>
        <w:autoSpaceDN w:val="0"/>
        <w:spacing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8" w:lineRule="atLeast"/>
        <w:ind w:left="140"/>
        <w:rPr>
          <w:sz w:val="18"/>
        </w:rPr>
      </w:pPr>
      <w:r>
        <w:rPr>
          <w:rFonts w:ascii="宋体" w:eastAsia="宋体" w:hAnsi="宋体" w:cs="宋体"/>
          <w:b/>
          <w:color w:val="000000"/>
          <w:sz w:val="18"/>
        </w:rPr>
        <w:t>想要说出我们所看到的东西，但我们所看到的东西决不会处于我们所说出的话语之中。</w:t>
      </w:r>
      <w:r>
        <w:rPr>
          <w:rFonts w:ascii="宋体" w:eastAsia="宋体" w:hAnsi="宋体" w:cs="宋体"/>
          <w:b/>
          <w:color w:val="000000"/>
          <w:sz w:val="18"/>
        </w:rPr>
        <w:t>”①</w:t>
      </w:r>
      <w:r>
        <w:rPr>
          <w:rFonts w:ascii="宋体" w:eastAsia="宋体" w:hAnsi="宋体" w:cs="宋体"/>
          <w:b/>
          <w:color w:val="000000"/>
          <w:sz w:val="18"/>
        </w:rPr>
        <w:t>正如在学校之中：并不存在一门写作课来讲授与一切所指相关的伟大而又冗余的能指，而只有两种相互区分的形式化，它们互为前提并构成了一对双钳：在阅读和写作课之中的表达的形式化</w:t>
      </w:r>
      <w:r>
        <w:rPr>
          <w:rFonts w:ascii="宋体" w:eastAsia="宋体" w:hAnsi="宋体" w:cs="宋体"/>
          <w:b/>
          <w:color w:val="000000"/>
          <w:sz w:val="18"/>
        </w:rPr>
        <w:t xml:space="preserve"> (</w:t>
      </w:r>
      <w:r>
        <w:rPr>
          <w:rFonts w:ascii="宋体" w:eastAsia="宋体" w:hAnsi="宋体" w:cs="宋体"/>
          <w:b/>
          <w:color w:val="000000"/>
          <w:sz w:val="18"/>
        </w:rPr>
        <w:t>连同其自身的相关内容</w:t>
      </w:r>
      <w:r>
        <w:rPr>
          <w:rFonts w:ascii="宋体" w:eastAsia="宋体" w:hAnsi="宋体" w:cs="宋体"/>
          <w:b/>
          <w:color w:val="000000"/>
          <w:sz w:val="18"/>
        </w:rPr>
        <w:t>)</w:t>
      </w:r>
      <w:r>
        <w:rPr>
          <w:rFonts w:ascii="宋体" w:eastAsia="宋体" w:hAnsi="宋体" w:cs="宋体"/>
          <w:b/>
          <w:color w:val="000000"/>
          <w:sz w:val="18"/>
        </w:rPr>
        <w:t>，以及在识物课之中的内容的形式化</w:t>
      </w:r>
      <w:r>
        <w:rPr>
          <w:rFonts w:ascii="宋体" w:eastAsia="宋体" w:hAnsi="宋体" w:cs="宋体"/>
          <w:b/>
          <w:color w:val="000000"/>
          <w:sz w:val="18"/>
        </w:rPr>
        <w:t xml:space="preserve"> (</w:t>
      </w:r>
      <w:r>
        <w:rPr>
          <w:rFonts w:ascii="宋体" w:eastAsia="宋体" w:hAnsi="宋体" w:cs="宋体"/>
          <w:b/>
          <w:color w:val="000000"/>
          <w:sz w:val="18"/>
        </w:rPr>
        <w:t>连同其自身的相关表达</w:t>
      </w:r>
      <w:r>
        <w:rPr>
          <w:rFonts w:ascii="宋体" w:eastAsia="宋体" w:hAnsi="宋体" w:cs="宋体"/>
          <w:b/>
          <w:color w:val="000000"/>
          <w:sz w:val="18"/>
        </w:rPr>
        <w:t>)</w:t>
      </w:r>
      <w:r>
        <w:rPr>
          <w:rFonts w:ascii="宋体" w:eastAsia="宋体" w:hAnsi="宋体" w:cs="宋体"/>
          <w:b/>
          <w:color w:val="000000"/>
          <w:sz w:val="18"/>
        </w:rPr>
        <w:t>。我们绝不会是能指或所指，我们被层化了。</w:t>
      </w:r>
    </w:p>
    <w:p w:rsidR="00B679E9" w:rsidRDefault="002E624B">
      <w:pPr>
        <w:autoSpaceDE w:val="0"/>
        <w:autoSpaceDN w:val="0"/>
        <w:spacing w:before="40" w:line="304" w:lineRule="atLeast"/>
        <w:ind w:left="100" w:right="120" w:firstLine="400"/>
        <w:rPr>
          <w:sz w:val="18"/>
        </w:rPr>
      </w:pPr>
      <w:r>
        <w:rPr>
          <w:rFonts w:ascii="宋体" w:eastAsia="宋体" w:hAnsi="宋体" w:cs="宋体"/>
          <w:b/>
          <w:color w:val="000000"/>
          <w:sz w:val="18"/>
        </w:rPr>
        <w:t>与那种将符号置于所有的层之中、或将能指置于所有符号之中</w:t>
      </w:r>
      <w:r>
        <w:rPr>
          <w:rFonts w:ascii="宋体" w:eastAsia="宋体" w:hAnsi="宋体" w:cs="宋体"/>
          <w:b/>
          <w:color w:val="000000"/>
          <w:sz w:val="18"/>
        </w:rPr>
        <w:t xml:space="preserve"> (</w:t>
      </w:r>
      <w:r>
        <w:rPr>
          <w:rFonts w:ascii="宋体" w:eastAsia="宋体" w:hAnsi="宋体" w:cs="宋体"/>
          <w:b/>
          <w:color w:val="000000"/>
          <w:sz w:val="18"/>
        </w:rPr>
        <w:t>虽然在极端的情形之中，存在着放弃符号的风险</w:t>
      </w:r>
      <w:r>
        <w:rPr>
          <w:rFonts w:ascii="宋体" w:eastAsia="宋体" w:hAnsi="宋体" w:cs="宋体"/>
          <w:b/>
          <w:color w:val="000000"/>
          <w:sz w:val="18"/>
        </w:rPr>
        <w:t xml:space="preserve">) </w:t>
      </w:r>
      <w:r>
        <w:rPr>
          <w:rFonts w:ascii="宋体" w:eastAsia="宋体" w:hAnsi="宋体" w:cs="宋体"/>
          <w:b/>
          <w:color w:val="000000"/>
          <w:sz w:val="18"/>
        </w:rPr>
        <w:t>的拓展性方法相对，我们更为偏爱一种有</w:t>
      </w:r>
      <w:r>
        <w:rPr>
          <w:rFonts w:ascii="宋体" w:eastAsia="宋体" w:hAnsi="宋体" w:cs="宋体"/>
          <w:b/>
          <w:color w:val="000000"/>
          <w:sz w:val="18"/>
        </w:rPr>
        <w:t>着严格限制的方法。首先，存在着无符号的表达形式</w:t>
      </w:r>
      <w:r>
        <w:rPr>
          <w:rFonts w:ascii="宋体" w:eastAsia="宋体" w:hAnsi="宋体" w:cs="宋体"/>
          <w:b/>
          <w:color w:val="000000"/>
          <w:sz w:val="18"/>
        </w:rPr>
        <w:t xml:space="preserve"> (</w:t>
      </w:r>
      <w:r>
        <w:rPr>
          <w:rFonts w:ascii="宋体" w:eastAsia="宋体" w:hAnsi="宋体" w:cs="宋体"/>
          <w:b/>
          <w:color w:val="000000"/>
          <w:sz w:val="18"/>
        </w:rPr>
        <w:t>比如，遗传代码就与某种语言无关</w:t>
      </w:r>
      <w:r>
        <w:rPr>
          <w:rFonts w:ascii="宋体" w:eastAsia="宋体" w:hAnsi="宋体" w:cs="宋体"/>
          <w:b/>
          <w:color w:val="000000"/>
          <w:sz w:val="18"/>
        </w:rPr>
        <w:t>)</w:t>
      </w:r>
      <w:r>
        <w:rPr>
          <w:rFonts w:ascii="宋体" w:eastAsia="宋体" w:hAnsi="宋体" w:cs="宋体"/>
          <w:b/>
          <w:color w:val="000000"/>
          <w:sz w:val="18"/>
        </w:rPr>
        <w:t>。只有在某些情形之中，层才可以被说成是包含着符号；</w:t>
      </w:r>
      <w:r>
        <w:rPr>
          <w:rFonts w:ascii="宋体" w:eastAsia="宋体" w:hAnsi="宋体" w:cs="宋体"/>
          <w:b/>
          <w:color w:val="000000"/>
          <w:sz w:val="18"/>
        </w:rPr>
        <w:t xml:space="preserve"> </w:t>
      </w:r>
      <w:r>
        <w:rPr>
          <w:rFonts w:ascii="宋体" w:eastAsia="宋体" w:hAnsi="宋体" w:cs="宋体"/>
          <w:b/>
          <w:color w:val="000000"/>
          <w:sz w:val="18"/>
        </w:rPr>
        <w:t>而且，符号不能与一般的语言相混同，它只能为陈述的机制所界定，而这些机制就是如此众多的语言的现实用法与功能。然而，为何对于这些机制仍要保留符号这个词</w:t>
      </w:r>
      <w:r>
        <w:rPr>
          <w:rFonts w:ascii="宋体" w:eastAsia="宋体" w:hAnsi="宋体" w:cs="宋体"/>
          <w:b/>
          <w:color w:val="000000"/>
          <w:sz w:val="18"/>
        </w:rPr>
        <w:t>———</w:t>
      </w:r>
      <w:r>
        <w:rPr>
          <w:rFonts w:ascii="宋体" w:eastAsia="宋体" w:hAnsi="宋体" w:cs="宋体"/>
          <w:b/>
          <w:color w:val="000000"/>
          <w:sz w:val="18"/>
        </w:rPr>
        <w:t>既然它们将一个表达形式化，但却并未指称或意谓着那些同时存在但却以不同方式被形式化的内容</w:t>
      </w:r>
      <w:r>
        <w:rPr>
          <w:rFonts w:ascii="宋体" w:eastAsia="宋体" w:hAnsi="宋体" w:cs="宋体"/>
          <w:b/>
          <w:color w:val="000000"/>
          <w:sz w:val="18"/>
        </w:rPr>
        <w:t xml:space="preserve">? </w:t>
      </w:r>
      <w:r>
        <w:rPr>
          <w:rFonts w:ascii="宋体" w:eastAsia="宋体" w:hAnsi="宋体" w:cs="宋体"/>
          <w:b/>
          <w:color w:val="000000"/>
          <w:sz w:val="18"/>
        </w:rPr>
        <w:t>这是因为，符号不是某物的符号，而是解域和再结域的符号，它们标志着在这些运动之中被跨越的某个阈限。正是在这个意义上，这个词应该被保留</w:t>
      </w:r>
      <w:r>
        <w:rPr>
          <w:rFonts w:ascii="宋体" w:eastAsia="宋体" w:hAnsi="宋体" w:cs="宋体"/>
          <w:b/>
          <w:color w:val="000000"/>
          <w:sz w:val="18"/>
        </w:rPr>
        <w:t xml:space="preserve"> (</w:t>
      </w:r>
      <w:r>
        <w:rPr>
          <w:rFonts w:ascii="宋体" w:eastAsia="宋体" w:hAnsi="宋体" w:cs="宋体"/>
          <w:b/>
          <w:color w:val="000000"/>
          <w:sz w:val="18"/>
        </w:rPr>
        <w:t>我</w:t>
      </w:r>
      <w:r>
        <w:rPr>
          <w:rFonts w:ascii="宋体" w:eastAsia="宋体" w:hAnsi="宋体" w:cs="宋体"/>
          <w:b/>
          <w:color w:val="000000"/>
          <w:sz w:val="18"/>
        </w:rPr>
        <w:t>们已经看到，这甚至也适用于动物的</w:t>
      </w:r>
      <w:r>
        <w:rPr>
          <w:rFonts w:ascii="宋体" w:eastAsia="宋体" w:hAnsi="宋体" w:cs="宋体"/>
          <w:b/>
          <w:color w:val="000000"/>
          <w:sz w:val="18"/>
        </w:rPr>
        <w:t>“</w:t>
      </w:r>
      <w:r>
        <w:rPr>
          <w:rFonts w:ascii="宋体" w:eastAsia="宋体" w:hAnsi="宋体" w:cs="宋体"/>
          <w:b/>
          <w:color w:val="000000"/>
          <w:sz w:val="18"/>
        </w:rPr>
        <w:t>符号</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303" w:lineRule="atLeast"/>
        <w:ind w:left="120" w:right="140" w:firstLine="380"/>
        <w:rPr>
          <w:sz w:val="18"/>
        </w:rPr>
      </w:pPr>
      <w:r>
        <w:rPr>
          <w:rFonts w:ascii="宋体" w:eastAsia="宋体" w:hAnsi="宋体" w:cs="宋体"/>
          <w:b/>
          <w:color w:val="000000"/>
          <w:sz w:val="18"/>
        </w:rPr>
        <w:t>接下来，如果我们采用此种限制的含义来思索符号机制的话，就会看到，它们不是、或不一定是能指。正如符号仅仅指示着某类确定的层之上的一种表达的形式化，意谓自身也仅仅指示着存在于此种特定的形式化之中的某种机制。正如存在着非符号学的或无符号的表达，同样，也存在着非符号学的符号机制和非意谓的符号，在层和容贯的平面之上都是如此。对于意谓，我们至多只能说，它构成了某种机制的特征</w:t>
      </w:r>
      <w:r>
        <w:rPr>
          <w:rFonts w:ascii="宋体" w:eastAsia="宋体" w:hAnsi="宋体" w:cs="宋体"/>
          <w:b/>
          <w:color w:val="000000"/>
          <w:sz w:val="18"/>
        </w:rPr>
        <w:t>——</w:t>
      </w:r>
      <w:r>
        <w:rPr>
          <w:rFonts w:ascii="宋体" w:eastAsia="宋体" w:hAnsi="宋体" w:cs="宋体"/>
          <w:b/>
          <w:color w:val="000000"/>
          <w:sz w:val="18"/>
        </w:rPr>
        <w:t>此种机制甚至不是最有趣、最现代或最现实的，而也许只是比别的机制更危险、更致命、更专制、在幻觉之中陷</w:t>
      </w:r>
      <w:r>
        <w:rPr>
          <w:rFonts w:ascii="宋体" w:eastAsia="宋体" w:hAnsi="宋体" w:cs="宋体"/>
          <w:b/>
          <w:color w:val="000000"/>
          <w:sz w:val="18"/>
        </w:rPr>
        <w:t>得更深。</w:t>
      </w:r>
    </w:p>
    <w:p w:rsidR="00B679E9" w:rsidRDefault="002E624B">
      <w:pPr>
        <w:autoSpaceDE w:val="0"/>
        <w:autoSpaceDN w:val="0"/>
        <w:spacing w:line="300" w:lineRule="atLeast"/>
        <w:ind w:left="120" w:right="160" w:firstLine="380"/>
        <w:rPr>
          <w:sz w:val="18"/>
        </w:rPr>
      </w:pPr>
      <w:r>
        <w:rPr>
          <w:rFonts w:ascii="宋体" w:eastAsia="宋体" w:hAnsi="宋体" w:cs="宋体"/>
          <w:b/>
          <w:color w:val="000000"/>
          <w:sz w:val="18"/>
        </w:rPr>
        <w:t>无论在何种情形之中，内容和表达都决不可被还原为所指一能指。而且，</w:t>
      </w:r>
      <w:r>
        <w:rPr>
          <w:rFonts w:ascii="宋体" w:eastAsia="宋体" w:hAnsi="宋体" w:cs="宋体"/>
          <w:b/>
          <w:color w:val="000000"/>
          <w:sz w:val="18"/>
        </w:rPr>
        <w:t>(</w:t>
      </w:r>
      <w:r>
        <w:rPr>
          <w:rFonts w:ascii="宋体" w:eastAsia="宋体" w:hAnsi="宋体" w:cs="宋体"/>
          <w:b/>
          <w:color w:val="000000"/>
          <w:sz w:val="18"/>
        </w:rPr>
        <w:t>这正是第二个问题</w:t>
      </w:r>
      <w:r>
        <w:rPr>
          <w:rFonts w:ascii="宋体" w:eastAsia="宋体" w:hAnsi="宋体" w:cs="宋体"/>
          <w:b/>
          <w:color w:val="000000"/>
          <w:sz w:val="18"/>
        </w:rPr>
        <w:t xml:space="preserve">) </w:t>
      </w:r>
      <w:r>
        <w:rPr>
          <w:rFonts w:ascii="宋体" w:eastAsia="宋体" w:hAnsi="宋体" w:cs="宋体"/>
          <w:b/>
          <w:color w:val="000000"/>
          <w:sz w:val="18"/>
        </w:rPr>
        <w:t>它们也不可被还原为经济基础</w:t>
      </w:r>
      <w:r>
        <w:rPr>
          <w:rFonts w:ascii="宋体" w:eastAsia="宋体" w:hAnsi="宋体" w:cs="宋体"/>
          <w:b/>
          <w:color w:val="000000"/>
          <w:sz w:val="18"/>
        </w:rPr>
        <w:t>—</w:t>
      </w:r>
      <w:r>
        <w:rPr>
          <w:rFonts w:ascii="宋体" w:eastAsia="宋体" w:hAnsi="宋体" w:cs="宋体"/>
          <w:b/>
          <w:color w:val="000000"/>
          <w:sz w:val="18"/>
        </w:rPr>
        <w:t>上层建筑。我们不再能提出一种作为决定因素的内容的首要地位，同样，也不再能提出一种作为能指的表达的首要地位。我们绝不能将表达构造为一种反映内容的形式，即使我们赋予它</w:t>
      </w:r>
      <w:r>
        <w:rPr>
          <w:rFonts w:ascii="宋体" w:eastAsia="宋体" w:hAnsi="宋体" w:cs="宋体"/>
          <w:b/>
          <w:color w:val="000000"/>
          <w:sz w:val="18"/>
        </w:rPr>
        <w:t>“</w:t>
      </w:r>
      <w:r>
        <w:rPr>
          <w:rFonts w:ascii="宋体" w:eastAsia="宋体" w:hAnsi="宋体" w:cs="宋体"/>
          <w:b/>
          <w:color w:val="000000"/>
          <w:sz w:val="18"/>
        </w:rPr>
        <w:t>某种</w:t>
      </w:r>
      <w:r>
        <w:rPr>
          <w:rFonts w:ascii="宋体" w:eastAsia="宋体" w:hAnsi="宋体" w:cs="宋体"/>
          <w:b/>
          <w:color w:val="000000"/>
          <w:sz w:val="18"/>
        </w:rPr>
        <w:t>”</w:t>
      </w:r>
      <w:r>
        <w:rPr>
          <w:rFonts w:ascii="宋体" w:eastAsia="宋体" w:hAnsi="宋体" w:cs="宋体"/>
          <w:b/>
          <w:color w:val="000000"/>
          <w:sz w:val="18"/>
        </w:rPr>
        <w:t>独立性和某种反作用的潜能。之所以如此，无非是因为所谓的经济内容已经拥有了一种形式，甚至是它所特有的表达形式。内容的形式和表达的形式指向两种被预设的彼此平行的形式化：显然，它们的节段不停地交织，彼此渗透，但这是通过一部这</w:t>
      </w:r>
      <w:r>
        <w:rPr>
          <w:rFonts w:ascii="宋体" w:eastAsia="宋体" w:hAnsi="宋体" w:cs="宋体"/>
          <w:b/>
          <w:color w:val="000000"/>
          <w:sz w:val="18"/>
        </w:rPr>
        <w:t>两种形式从中产生的抽象机器、通过对二者的关联进行调节的机器性配置而实现的。如果我们用一种金字塔形象来取代此种平行关系，那么，内容</w:t>
      </w:r>
      <w:r>
        <w:rPr>
          <w:rFonts w:ascii="宋体" w:eastAsia="宋体" w:hAnsi="宋体" w:cs="宋体"/>
          <w:b/>
          <w:color w:val="000000"/>
          <w:sz w:val="18"/>
        </w:rPr>
        <w:t>(</w:t>
      </w:r>
      <w:r>
        <w:rPr>
          <w:rFonts w:ascii="宋体" w:eastAsia="宋体" w:hAnsi="宋体" w:cs="宋体"/>
          <w:b/>
          <w:color w:val="000000"/>
          <w:sz w:val="18"/>
        </w:rPr>
        <w:t>包括其形式</w:t>
      </w:r>
      <w:r>
        <w:rPr>
          <w:rFonts w:ascii="宋体" w:eastAsia="宋体" w:hAnsi="宋体" w:cs="宋体"/>
          <w:b/>
          <w:color w:val="000000"/>
          <w:sz w:val="18"/>
        </w:rPr>
        <w:t xml:space="preserve">) </w:t>
      </w:r>
      <w:r>
        <w:rPr>
          <w:rFonts w:ascii="宋体" w:eastAsia="宋体" w:hAnsi="宋体" w:cs="宋体"/>
          <w:b/>
          <w:color w:val="000000"/>
          <w:sz w:val="18"/>
        </w:rPr>
        <w:t>就变为一种生产的经济基础，它具有抽象物</w:t>
      </w:r>
      <w:r>
        <w:rPr>
          <w:rFonts w:ascii="宋体" w:eastAsia="宋体" w:hAnsi="宋体" w:cs="宋体"/>
          <w:b/>
          <w:color w:val="000000"/>
          <w:sz w:val="18"/>
        </w:rPr>
        <w:t>(I’ Abstrait)</w:t>
      </w:r>
      <w:r>
        <w:rPr>
          <w:rFonts w:ascii="宋体" w:eastAsia="宋体" w:hAnsi="宋体" w:cs="宋体"/>
          <w:b/>
          <w:color w:val="000000"/>
          <w:sz w:val="18"/>
        </w:rPr>
        <w:t>的所有特征；</w:t>
      </w:r>
      <w:r>
        <w:rPr>
          <w:rFonts w:ascii="宋体" w:eastAsia="宋体" w:hAnsi="宋体" w:cs="宋体"/>
          <w:b/>
          <w:color w:val="000000"/>
          <w:sz w:val="18"/>
        </w:rPr>
        <w:t xml:space="preserve"> </w:t>
      </w:r>
      <w:r>
        <w:rPr>
          <w:rFonts w:ascii="宋体" w:eastAsia="宋体" w:hAnsi="宋体" w:cs="宋体"/>
          <w:b/>
          <w:color w:val="000000"/>
          <w:sz w:val="18"/>
        </w:rPr>
        <w:t>配置则变为上层建筑的第一层，它必然被定位于一个国家机构之中；</w:t>
      </w:r>
      <w:r>
        <w:rPr>
          <w:rFonts w:ascii="宋体" w:eastAsia="宋体" w:hAnsi="宋体" w:cs="宋体"/>
          <w:b/>
          <w:color w:val="000000"/>
          <w:sz w:val="18"/>
        </w:rPr>
        <w:t xml:space="preserve"> </w:t>
      </w:r>
      <w:r>
        <w:rPr>
          <w:rFonts w:ascii="宋体" w:eastAsia="宋体" w:hAnsi="宋体" w:cs="宋体"/>
          <w:b/>
          <w:color w:val="000000"/>
          <w:sz w:val="18"/>
        </w:rPr>
        <w:t>符号的</w:t>
      </w:r>
    </w:p>
    <w:p w:rsidR="00B679E9" w:rsidRDefault="002E624B">
      <w:pPr>
        <w:spacing w:before="400" w:line="40" w:lineRule="exact"/>
        <w:ind w:left="160" w:right="58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500"/>
        <w:rPr>
          <w:sz w:val="10"/>
        </w:rPr>
      </w:pPr>
      <w:r>
        <w:rPr>
          <w:rFonts w:ascii="宋体" w:eastAsia="宋体" w:hAnsi="宋体" w:cs="宋体"/>
          <w:b/>
          <w:color w:val="000000"/>
          <w:sz w:val="10"/>
        </w:rPr>
        <w:t xml:space="preserve">① </w:t>
      </w:r>
      <w:r>
        <w:rPr>
          <w:rFonts w:ascii="宋体" w:eastAsia="宋体" w:hAnsi="宋体" w:cs="宋体"/>
          <w:b/>
          <w:color w:val="000000"/>
          <w:sz w:val="10"/>
        </w:rPr>
        <w:t>语出福柯的《词与物》。一一译注</w:t>
      </w:r>
    </w:p>
    <w:p w:rsidR="00B679E9" w:rsidRDefault="002E624B">
      <w:pPr>
        <w:autoSpaceDE w:val="0"/>
        <w:autoSpaceDN w:val="0"/>
        <w:spacing w:before="260" w:line="140" w:lineRule="atLeast"/>
        <w:ind w:left="3340"/>
        <w:rPr>
          <w:sz w:val="8"/>
        </w:rPr>
      </w:pPr>
      <w:r>
        <w:rPr>
          <w:rFonts w:ascii="宋体" w:eastAsia="宋体" w:hAnsi="宋体" w:cs="宋体"/>
          <w:b/>
          <w:color w:val="000000"/>
          <w:sz w:val="8"/>
        </w:rPr>
        <w:t>60</w:t>
      </w:r>
      <w:r>
        <w:br w:type="page"/>
      </w:r>
    </w:p>
    <w:p w:rsidR="00B679E9" w:rsidRDefault="002E624B">
      <w:pPr>
        <w:autoSpaceDE w:val="0"/>
        <w:autoSpaceDN w:val="0"/>
        <w:spacing w:line="180" w:lineRule="atLeast"/>
        <w:ind w:left="248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00" w:line="300" w:lineRule="atLeast"/>
        <w:ind w:left="220" w:right="180"/>
        <w:rPr>
          <w:sz w:val="18"/>
        </w:rPr>
      </w:pPr>
      <w:r>
        <w:rPr>
          <w:rFonts w:ascii="宋体" w:eastAsia="宋体" w:hAnsi="宋体" w:cs="宋体"/>
          <w:b/>
          <w:color w:val="000000"/>
          <w:sz w:val="18"/>
        </w:rPr>
        <w:t>机制和表达的形式则构成了上层建筑的第二层，它为意识形态所规定。至于语言，我们不太清楚它的用途：大独裁者已经决定，应该另</w:t>
      </w:r>
      <w:r>
        <w:rPr>
          <w:rFonts w:ascii="宋体" w:eastAsia="宋体" w:hAnsi="宋体" w:cs="宋体"/>
          <w:b/>
          <w:color w:val="000000"/>
          <w:sz w:val="18"/>
        </w:rPr>
        <w:t>外给它留出一个特别的位置，即作为国家的共同财富及信息的载体。这样一来，我们就误解了语言的本性，因为它仅仅存在于异质性的符号机制之中，而且它的功用是分配对立的秩序、而非使信息得以流通，</w:t>
      </w:r>
      <w:r>
        <w:rPr>
          <w:rFonts w:ascii="宋体" w:eastAsia="宋体" w:hAnsi="宋体" w:cs="宋体"/>
          <w:b/>
          <w:color w:val="000000"/>
          <w:sz w:val="18"/>
        </w:rPr>
        <w:t xml:space="preserve">——— </w:t>
      </w:r>
      <w:r>
        <w:rPr>
          <w:rFonts w:ascii="宋体" w:eastAsia="宋体" w:hAnsi="宋体" w:cs="宋体"/>
          <w:b/>
          <w:color w:val="000000"/>
          <w:sz w:val="18"/>
        </w:rPr>
        <w:t>此外，我们也误解了符号机制的本性，准确说来，它们表达着权力的组织或配置，而与作为某种预设的内容所表达的意识形态无关</w:t>
      </w:r>
      <w:r>
        <w:rPr>
          <w:rFonts w:ascii="宋体" w:eastAsia="宋体" w:hAnsi="宋体" w:cs="宋体"/>
          <w:b/>
          <w:color w:val="000000"/>
          <w:sz w:val="18"/>
        </w:rPr>
        <w:t xml:space="preserve"> (</w:t>
      </w:r>
      <w:r>
        <w:rPr>
          <w:rFonts w:ascii="宋体" w:eastAsia="宋体" w:hAnsi="宋体" w:cs="宋体"/>
          <w:b/>
          <w:color w:val="000000"/>
          <w:sz w:val="18"/>
        </w:rPr>
        <w:t>意识形态是最为糟糕的概念，它掩盖了所有那些实际运转的社会机器</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同样，我们还误解了权力组织的本性，它们不能被定位于某个国家机构之中，而是在所有场所之中进行着内容和表达的形式化，并使这些内容和表达</w:t>
      </w:r>
      <w:r>
        <w:rPr>
          <w:rFonts w:ascii="宋体" w:eastAsia="宋体" w:hAnsi="宋体" w:cs="宋体"/>
          <w:b/>
          <w:color w:val="000000"/>
          <w:sz w:val="18"/>
        </w:rPr>
        <w:t>的节段相互交织，</w:t>
      </w:r>
      <w:r>
        <w:rPr>
          <w:rFonts w:ascii="宋体" w:eastAsia="宋体" w:hAnsi="宋体" w:cs="宋体"/>
          <w:b/>
          <w:color w:val="000000"/>
          <w:sz w:val="18"/>
        </w:rPr>
        <w:t xml:space="preserve">——— </w:t>
      </w:r>
      <w:r>
        <w:rPr>
          <w:rFonts w:ascii="宋体" w:eastAsia="宋体" w:hAnsi="宋体" w:cs="宋体"/>
          <w:b/>
          <w:color w:val="000000"/>
          <w:sz w:val="18"/>
        </w:rPr>
        <w:t>最后，我们误解了内容的本性，它绝非</w:t>
      </w:r>
      <w:r>
        <w:rPr>
          <w:rFonts w:ascii="宋体" w:eastAsia="宋体" w:hAnsi="宋体" w:cs="宋体"/>
          <w:b/>
          <w:color w:val="000000"/>
          <w:sz w:val="18"/>
        </w:rPr>
        <w:t>“</w:t>
      </w:r>
      <w:r>
        <w:rPr>
          <w:rFonts w:ascii="宋体" w:eastAsia="宋体" w:hAnsi="宋体" w:cs="宋体"/>
          <w:b/>
          <w:color w:val="000000"/>
          <w:sz w:val="18"/>
        </w:rPr>
        <w:t>根本上</w:t>
      </w:r>
      <w:r>
        <w:rPr>
          <w:rFonts w:ascii="宋体" w:eastAsia="宋体" w:hAnsi="宋体" w:cs="宋体"/>
          <w:b/>
          <w:color w:val="000000"/>
          <w:sz w:val="18"/>
        </w:rPr>
        <w:t>”</w:t>
      </w:r>
      <w:r>
        <w:rPr>
          <w:rFonts w:ascii="宋体" w:eastAsia="宋体" w:hAnsi="宋体" w:cs="宋体"/>
          <w:b/>
          <w:color w:val="000000"/>
          <w:sz w:val="18"/>
        </w:rPr>
        <w:t>是经济性的，因为，有多少直截了当的经济的符号和表达，就有多少非经济学的内容。不再能通过以下方式来分析社会构型的法则：将某种能指置于经济基础之中，或相反，将些许菲勒斯</w:t>
      </w:r>
      <w:r>
        <w:rPr>
          <w:rFonts w:ascii="宋体" w:eastAsia="宋体" w:hAnsi="宋体" w:cs="宋体"/>
          <w:b/>
          <w:color w:val="000000"/>
          <w:sz w:val="18"/>
        </w:rPr>
        <w:t xml:space="preserve"> ( phallus)</w:t>
      </w:r>
      <w:r>
        <w:rPr>
          <w:rFonts w:ascii="宋体" w:eastAsia="宋体" w:hAnsi="宋体" w:cs="宋体"/>
          <w:b/>
          <w:color w:val="000000"/>
          <w:sz w:val="18"/>
        </w:rPr>
        <w:t>或阉割塞进政治经济学之中，将些许经济学或政治学塞进精神分析之中。</w:t>
      </w:r>
    </w:p>
    <w:p w:rsidR="00B679E9" w:rsidRDefault="002E624B">
      <w:pPr>
        <w:autoSpaceDE w:val="0"/>
        <w:autoSpaceDN w:val="0"/>
        <w:spacing w:before="20" w:line="299" w:lineRule="atLeast"/>
        <w:ind w:left="120" w:right="240" w:firstLine="420"/>
        <w:rPr>
          <w:sz w:val="18"/>
        </w:rPr>
      </w:pPr>
      <w:r>
        <w:rPr>
          <w:rFonts w:ascii="宋体" w:eastAsia="宋体" w:hAnsi="宋体" w:cs="宋体"/>
          <w:b/>
          <w:color w:val="000000"/>
          <w:sz w:val="18"/>
        </w:rPr>
        <w:t>最后，还有第三个问题。因为，要想对层的系统进行说明，但却假装没有在层之间引入一种宇宙的甚或精神的进化，就好像它们被按照完备性的不同的</w:t>
      </w:r>
      <w:r>
        <w:rPr>
          <w:rFonts w:ascii="宋体" w:eastAsia="宋体" w:hAnsi="宋体" w:cs="宋体"/>
          <w:b/>
          <w:color w:val="000000"/>
          <w:sz w:val="18"/>
        </w:rPr>
        <w:t>阶段和程度进行排序，这是很难做到的。但内容和表达的不同形象并不是阶段。不存在生物圈，也不存在精神圈</w:t>
      </w:r>
      <w:r>
        <w:rPr>
          <w:rFonts w:ascii="宋体" w:eastAsia="宋体" w:hAnsi="宋体" w:cs="宋体"/>
          <w:b/>
          <w:color w:val="000000"/>
          <w:sz w:val="18"/>
        </w:rPr>
        <w:t xml:space="preserve"> (noosphère)</w:t>
      </w:r>
      <w:r>
        <w:rPr>
          <w:rFonts w:ascii="宋体" w:eastAsia="宋体" w:hAnsi="宋体" w:cs="宋体"/>
          <w:b/>
          <w:color w:val="000000"/>
          <w:sz w:val="18"/>
        </w:rPr>
        <w:t>，遍在的只有同一个机器圈</w:t>
      </w:r>
      <w:r>
        <w:rPr>
          <w:rFonts w:ascii="宋体" w:eastAsia="宋体" w:hAnsi="宋体" w:cs="宋体"/>
          <w:b/>
          <w:color w:val="000000"/>
          <w:sz w:val="18"/>
        </w:rPr>
        <w:t>(Mécanosphère)</w:t>
      </w:r>
      <w:r>
        <w:rPr>
          <w:rFonts w:ascii="宋体" w:eastAsia="宋体" w:hAnsi="宋体" w:cs="宋体"/>
          <w:b/>
          <w:color w:val="000000"/>
          <w:sz w:val="18"/>
        </w:rPr>
        <w:t>。如果我们首先考察层自身，那我们就不能说一个层要比另一个层更少组织性。即使对于基层也是如此：不存在固定的秩序，一个层可以直接作为另一个层的基层，而无需中介环节；</w:t>
      </w:r>
      <w:r>
        <w:rPr>
          <w:rFonts w:ascii="宋体" w:eastAsia="宋体" w:hAnsi="宋体" w:cs="宋体"/>
          <w:b/>
          <w:color w:val="000000"/>
          <w:sz w:val="18"/>
        </w:rPr>
        <w:t xml:space="preserve"> </w:t>
      </w:r>
      <w:r>
        <w:rPr>
          <w:rFonts w:ascii="宋体" w:eastAsia="宋体" w:hAnsi="宋体" w:cs="宋体"/>
          <w:b/>
          <w:color w:val="000000"/>
          <w:sz w:val="18"/>
        </w:rPr>
        <w:t>而从阶段或等级的角度来看，人们会认为这些中介环节是必需的</w:t>
      </w:r>
      <w:r>
        <w:rPr>
          <w:rFonts w:ascii="宋体" w:eastAsia="宋体" w:hAnsi="宋体" w:cs="宋体"/>
          <w:b/>
          <w:color w:val="000000"/>
          <w:sz w:val="18"/>
        </w:rPr>
        <w:t>(</w:t>
      </w:r>
      <w:r>
        <w:rPr>
          <w:rFonts w:ascii="宋体" w:eastAsia="宋体" w:hAnsi="宋体" w:cs="宋体"/>
          <w:b/>
          <w:color w:val="000000"/>
          <w:sz w:val="18"/>
        </w:rPr>
        <w:t>比如，微观物理学的区域可以作为有机现象的直接基层</w:t>
      </w:r>
      <w:r>
        <w:rPr>
          <w:rFonts w:ascii="宋体" w:eastAsia="宋体" w:hAnsi="宋体" w:cs="宋体"/>
          <w:b/>
          <w:color w:val="000000"/>
          <w:sz w:val="18"/>
        </w:rPr>
        <w:t>)</w:t>
      </w:r>
      <w:r>
        <w:rPr>
          <w:rFonts w:ascii="宋体" w:eastAsia="宋体" w:hAnsi="宋体" w:cs="宋体"/>
          <w:b/>
          <w:color w:val="000000"/>
          <w:sz w:val="18"/>
        </w:rPr>
        <w:t>。或者，表面的秩序可以被颠倒，对于昆虫、细菌、微生物甚或粒子来说，技</w:t>
      </w:r>
      <w:r>
        <w:rPr>
          <w:rFonts w:ascii="宋体" w:eastAsia="宋体" w:hAnsi="宋体" w:cs="宋体"/>
          <w:b/>
          <w:color w:val="000000"/>
          <w:sz w:val="18"/>
        </w:rPr>
        <w:t>术或文化的现象可以充当一片沃土或一种优质的汤。工业时代被界定为昆虫的时代</w:t>
      </w:r>
      <w:r>
        <w:rPr>
          <w:rFonts w:ascii="宋体" w:eastAsia="宋体" w:hAnsi="宋体" w:cs="宋体"/>
          <w:b/>
          <w:color w:val="000000"/>
          <w:sz w:val="18"/>
        </w:rPr>
        <w:t>……</w:t>
      </w:r>
      <w:r>
        <w:rPr>
          <w:rFonts w:ascii="宋体" w:eastAsia="宋体" w:hAnsi="宋体" w:cs="宋体"/>
          <w:b/>
          <w:color w:val="000000"/>
          <w:sz w:val="18"/>
        </w:rPr>
        <w:t>今天则更为糟糕：我们不能预先判断一个层将会与哪个别的层、在何种意义上相连通。尤其是，不存在更高或更低的组织性；</w:t>
      </w:r>
      <w:r>
        <w:rPr>
          <w:rFonts w:ascii="宋体" w:eastAsia="宋体" w:hAnsi="宋体" w:cs="宋体"/>
          <w:b/>
          <w:color w:val="000000"/>
          <w:sz w:val="18"/>
        </w:rPr>
        <w:t xml:space="preserve"> </w:t>
      </w:r>
      <w:r>
        <w:rPr>
          <w:rFonts w:ascii="宋体" w:eastAsia="宋体" w:hAnsi="宋体" w:cs="宋体"/>
          <w:b/>
          <w:color w:val="000000"/>
          <w:sz w:val="18"/>
        </w:rPr>
        <w:t>作为层的一个有机构成部分，基层可以与层紧密关联在一起，但却是作为变化在其中发生的环境，而不是作为一种增强的组织性。</w:t>
      </w:r>
      <w:r>
        <w:rPr>
          <w:rFonts w:ascii="宋体" w:eastAsia="宋体" w:hAnsi="宋体" w:cs="宋体"/>
          <w:b/>
          <w:color w:val="000000"/>
          <w:sz w:val="18"/>
        </w:rPr>
        <w:t>①</w:t>
      </w:r>
      <w:r>
        <w:rPr>
          <w:rFonts w:ascii="宋体" w:eastAsia="宋体" w:hAnsi="宋体" w:cs="宋体"/>
          <w:b/>
          <w:color w:val="000000"/>
          <w:sz w:val="18"/>
        </w:rPr>
        <w:t>另一方面，如果我们考察容贯的平面，则会发现在它之上遍布着最不协调的事物和符号：一个符号学片段和一个化学的交互作用相邻，一个电子撞击着一种语言，一个黑洞捕获了一条遗传信息，一种结晶化过程产生出一种激情，黄蜂和兰</w:t>
      </w:r>
      <w:r>
        <w:rPr>
          <w:rFonts w:ascii="宋体" w:eastAsia="宋体" w:hAnsi="宋体" w:cs="宋体"/>
          <w:b/>
          <w:color w:val="000000"/>
          <w:sz w:val="18"/>
        </w:rPr>
        <w:t>花穿越着一个字母</w:t>
      </w:r>
      <w:r>
        <w:rPr>
          <w:rFonts w:ascii="宋体" w:eastAsia="宋体" w:hAnsi="宋体" w:cs="宋体"/>
          <w:b/>
          <w:color w:val="000000"/>
          <w:sz w:val="18"/>
        </w:rPr>
        <w:t>……</w:t>
      </w:r>
      <w:r>
        <w:rPr>
          <w:rFonts w:ascii="宋体" w:eastAsia="宋体" w:hAnsi="宋体" w:cs="宋体"/>
          <w:b/>
          <w:color w:val="000000"/>
          <w:sz w:val="18"/>
        </w:rPr>
        <w:t>这里没有</w:t>
      </w:r>
      <w:r>
        <w:rPr>
          <w:rFonts w:ascii="宋体" w:eastAsia="宋体" w:hAnsi="宋体" w:cs="宋体"/>
          <w:b/>
          <w:color w:val="000000"/>
          <w:sz w:val="18"/>
        </w:rPr>
        <w:t>“</w:t>
      </w:r>
      <w:r>
        <w:rPr>
          <w:rFonts w:ascii="宋体" w:eastAsia="宋体" w:hAnsi="宋体" w:cs="宋体"/>
          <w:b/>
          <w:color w:val="000000"/>
          <w:sz w:val="18"/>
        </w:rPr>
        <w:t>仿佛</w:t>
      </w:r>
      <w:r>
        <w:rPr>
          <w:rFonts w:ascii="宋体" w:eastAsia="宋体" w:hAnsi="宋体" w:cs="宋体"/>
          <w:b/>
          <w:color w:val="000000"/>
          <w:sz w:val="18"/>
        </w:rPr>
        <w:t>”</w:t>
      </w:r>
      <w:r>
        <w:rPr>
          <w:rFonts w:ascii="宋体" w:eastAsia="宋体" w:hAnsi="宋体" w:cs="宋体"/>
          <w:b/>
          <w:color w:val="000000"/>
          <w:sz w:val="18"/>
        </w:rPr>
        <w:t>，我们所说的不是</w:t>
      </w:r>
      <w:r>
        <w:rPr>
          <w:rFonts w:ascii="宋体" w:eastAsia="宋体" w:hAnsi="宋体" w:cs="宋体"/>
          <w:b/>
          <w:color w:val="000000"/>
          <w:sz w:val="18"/>
        </w:rPr>
        <w:t>“</w:t>
      </w:r>
      <w:r>
        <w:rPr>
          <w:rFonts w:ascii="宋体" w:eastAsia="宋体" w:hAnsi="宋体" w:cs="宋体"/>
          <w:b/>
          <w:color w:val="000000"/>
          <w:sz w:val="18"/>
        </w:rPr>
        <w:t>仿佛一个电子</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仿佛一种交互作用</w:t>
      </w:r>
      <w:r>
        <w:rPr>
          <w:rFonts w:ascii="宋体" w:eastAsia="宋体" w:hAnsi="宋体" w:cs="宋体"/>
          <w:b/>
          <w:color w:val="000000"/>
          <w:sz w:val="18"/>
        </w:rPr>
        <w:t>”</w:t>
      </w:r>
      <w:r>
        <w:rPr>
          <w:rFonts w:ascii="宋体" w:eastAsia="宋体" w:hAnsi="宋体" w:cs="宋体"/>
          <w:b/>
          <w:color w:val="000000"/>
          <w:sz w:val="18"/>
        </w:rPr>
        <w:t>，等等。容贯的平面清除了所有的隐喻；</w:t>
      </w:r>
      <w:r>
        <w:rPr>
          <w:rFonts w:ascii="宋体" w:eastAsia="宋体" w:hAnsi="宋体" w:cs="宋体"/>
          <w:b/>
          <w:color w:val="000000"/>
          <w:sz w:val="18"/>
        </w:rPr>
        <w:t xml:space="preserve"> </w:t>
      </w:r>
      <w:r>
        <w:rPr>
          <w:rFonts w:ascii="宋体" w:eastAsia="宋体" w:hAnsi="宋体" w:cs="宋体"/>
          <w:b/>
          <w:color w:val="000000"/>
          <w:sz w:val="18"/>
        </w:rPr>
        <w:t>唯一存在的就是实在。它们就是电子自身，就是真正的黑洞，就是实在的细胞单元，真实的符号序列。只不过，它们已然脱离了自身的层，被去层化、被解码、被解</w:t>
      </w:r>
    </w:p>
    <w:p w:rsidR="00B679E9" w:rsidRDefault="002E624B">
      <w:pPr>
        <w:spacing w:before="420" w:line="60" w:lineRule="exact"/>
        <w:ind w:left="200" w:right="578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40" w:lineRule="atLeast"/>
        <w:ind w:left="540"/>
        <w:rPr>
          <w:sz w:val="8"/>
          <w:lang w:val="fr-FR"/>
        </w:rPr>
      </w:pPr>
      <w:r w:rsidRPr="002E624B">
        <w:rPr>
          <w:rFonts w:ascii="宋体" w:eastAsia="宋体" w:hAnsi="宋体" w:cs="宋体"/>
          <w:b/>
          <w:color w:val="000000"/>
          <w:sz w:val="8"/>
          <w:lang w:val="fr-FR"/>
        </w:rPr>
        <w:t>① Gilbert Simondon, L' individu et sa genèse physico-biologique, pp.139——141.</w:t>
      </w:r>
    </w:p>
    <w:p w:rsidR="00B679E9" w:rsidRDefault="002E624B">
      <w:pPr>
        <w:autoSpaceDE w:val="0"/>
        <w:autoSpaceDN w:val="0"/>
        <w:spacing w:before="280" w:line="140" w:lineRule="atLeast"/>
        <w:ind w:left="3360"/>
        <w:rPr>
          <w:sz w:val="8"/>
        </w:rPr>
      </w:pPr>
      <w:r>
        <w:rPr>
          <w:rFonts w:ascii="宋体" w:eastAsia="宋体" w:hAnsi="宋体" w:cs="宋体"/>
          <w:b/>
          <w:color w:val="000000"/>
          <w:sz w:val="8"/>
        </w:rPr>
        <w:t>61</w:t>
      </w:r>
      <w:r>
        <w:br w:type="page"/>
      </w:r>
    </w:p>
    <w:p w:rsidR="00B679E9" w:rsidRDefault="002E624B">
      <w:pPr>
        <w:autoSpaceDE w:val="0"/>
        <w:autoSpaceDN w:val="0"/>
        <w:spacing w:line="200" w:lineRule="atLeast"/>
        <w:ind w:left="192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00" w:line="315" w:lineRule="atLeast"/>
        <w:ind w:left="180" w:right="120"/>
        <w:rPr>
          <w:sz w:val="18"/>
        </w:rPr>
      </w:pPr>
      <w:r>
        <w:rPr>
          <w:rFonts w:ascii="宋体" w:eastAsia="宋体" w:hAnsi="宋体" w:cs="宋体"/>
          <w:b/>
          <w:color w:val="000000"/>
          <w:sz w:val="18"/>
        </w:rPr>
        <w:t>域</w:t>
      </w:r>
      <w:r>
        <w:rPr>
          <w:rFonts w:ascii="宋体" w:eastAsia="宋体" w:hAnsi="宋体" w:cs="宋体"/>
          <w:b/>
          <w:color w:val="000000"/>
          <w:sz w:val="18"/>
        </w:rPr>
        <w:t>，而正是这一点使得它们在容贯的平面之上有可能相互邻近并彼此渗透。一场静默之舞。容贯的平面无视等级的差异、数量级、间距。它无视人工和自然之间的差异。它无视内容与表达之间的区分，以及形式和成形的实体之间的区分，因为所有这些只有通过层并在与层的关联之中才能存在。</w:t>
      </w:r>
    </w:p>
    <w:p w:rsidR="00B679E9" w:rsidRDefault="002E624B">
      <w:pPr>
        <w:autoSpaceDE w:val="0"/>
        <w:autoSpaceDN w:val="0"/>
        <w:spacing w:line="300" w:lineRule="atLeast"/>
        <w:ind w:left="200" w:right="120" w:firstLine="360"/>
        <w:rPr>
          <w:sz w:val="18"/>
        </w:rPr>
      </w:pPr>
      <w:r>
        <w:rPr>
          <w:rFonts w:ascii="宋体" w:eastAsia="宋体" w:hAnsi="宋体" w:cs="宋体"/>
          <w:b/>
          <w:color w:val="000000"/>
          <w:sz w:val="18"/>
        </w:rPr>
        <w:t>不过，如果事物已经丧失了为其定性的层，如果它们已经进入到绝对解域之中，那么，又怎样才能辨认出它们并为其命名呢</w:t>
      </w:r>
      <w:r>
        <w:rPr>
          <w:rFonts w:ascii="宋体" w:eastAsia="宋体" w:hAnsi="宋体" w:cs="宋体"/>
          <w:b/>
          <w:color w:val="000000"/>
          <w:sz w:val="18"/>
        </w:rPr>
        <w:t xml:space="preserve">? </w:t>
      </w:r>
      <w:r>
        <w:rPr>
          <w:rFonts w:ascii="宋体" w:eastAsia="宋体" w:hAnsi="宋体" w:cs="宋体"/>
          <w:b/>
          <w:color w:val="000000"/>
          <w:sz w:val="18"/>
        </w:rPr>
        <w:t>眼睛是黑洞，然而，在层和界域性之外的黑洞和眼睛到底又是什么呢</w:t>
      </w:r>
      <w:r>
        <w:rPr>
          <w:rFonts w:ascii="宋体" w:eastAsia="宋体" w:hAnsi="宋体" w:cs="宋体"/>
          <w:b/>
          <w:color w:val="000000"/>
          <w:sz w:val="18"/>
        </w:rPr>
        <w:t xml:space="preserve">? </w:t>
      </w:r>
      <w:r>
        <w:rPr>
          <w:rFonts w:ascii="宋体" w:eastAsia="宋体" w:hAnsi="宋体" w:cs="宋体"/>
          <w:b/>
          <w:color w:val="000000"/>
          <w:sz w:val="18"/>
        </w:rPr>
        <w:t>确切说来，我们不能满足于层和去层化的容贯平面之间的某种二元论或简单对立。层自身</w:t>
      </w:r>
      <w:r>
        <w:rPr>
          <w:rFonts w:ascii="宋体" w:eastAsia="宋体" w:hAnsi="宋体" w:cs="宋体"/>
          <w:b/>
          <w:color w:val="000000"/>
          <w:sz w:val="18"/>
        </w:rPr>
        <w:t>就是被相对解域的速度所界定和激发的；</w:t>
      </w:r>
      <w:r>
        <w:rPr>
          <w:rFonts w:ascii="宋体" w:eastAsia="宋体" w:hAnsi="宋体" w:cs="宋体"/>
          <w:b/>
          <w:color w:val="000000"/>
          <w:sz w:val="18"/>
        </w:rPr>
        <w:t xml:space="preserve"> </w:t>
      </w:r>
      <w:r>
        <w:rPr>
          <w:rFonts w:ascii="宋体" w:eastAsia="宋体" w:hAnsi="宋体" w:cs="宋体"/>
          <w:b/>
          <w:color w:val="000000"/>
          <w:sz w:val="18"/>
        </w:rPr>
        <w:t>此外，绝对的解域从一开始就存在，而层则是一个遍在的容贯平面之上的沉积与增厚，这个平面在任何地方都是原初的，内在性的</w:t>
      </w:r>
      <w:r>
        <w:rPr>
          <w:rFonts w:ascii="宋体" w:eastAsia="宋体" w:hAnsi="宋体" w:cs="宋体"/>
          <w:b/>
          <w:color w:val="000000"/>
          <w:sz w:val="18"/>
        </w:rPr>
        <w:t xml:space="preserve"> ( immanent)</w:t>
      </w:r>
      <w:r>
        <w:rPr>
          <w:rFonts w:ascii="宋体" w:eastAsia="宋体" w:hAnsi="宋体" w:cs="宋体"/>
          <w:b/>
          <w:color w:val="000000"/>
          <w:sz w:val="18"/>
        </w:rPr>
        <w:t>。同样，容贯的平面也被抽象机器所占据和勾勒</w:t>
      </w:r>
      <w:r>
        <w:rPr>
          <w:rFonts w:ascii="宋体" w:eastAsia="宋体" w:hAnsi="宋体" w:cs="宋体"/>
          <w:b/>
          <w:color w:val="000000"/>
          <w:sz w:val="18"/>
        </w:rPr>
        <w:t>( tracer)</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或者说，抽象机器展开于它所勾勒出的去层化的平面之上，但却同时又被包含于它界定了其构成统一性的每个层之中，甚至有一半被安置于它界定了其统握</w:t>
      </w:r>
      <w:r>
        <w:rPr>
          <w:rFonts w:ascii="宋体" w:eastAsia="宋体" w:hAnsi="宋体" w:cs="宋体"/>
          <w:b/>
          <w:color w:val="000000"/>
          <w:sz w:val="18"/>
        </w:rPr>
        <w:t xml:space="preserve"> (préhension)</w:t>
      </w:r>
      <w:r>
        <w:rPr>
          <w:rFonts w:ascii="宋体" w:eastAsia="宋体" w:hAnsi="宋体" w:cs="宋体"/>
          <w:b/>
          <w:color w:val="000000"/>
          <w:sz w:val="18"/>
        </w:rPr>
        <w:t>形式的某些层之中。因此，那在容贯的平面之上疾驰或起舞之物就卷携着它的层的光晕，一种波动，一种记忆或一种张力。容</w:t>
      </w:r>
      <w:r>
        <w:rPr>
          <w:rFonts w:ascii="宋体" w:eastAsia="宋体" w:hAnsi="宋体" w:cs="宋体"/>
          <w:b/>
          <w:color w:val="000000"/>
          <w:sz w:val="18"/>
        </w:rPr>
        <w:t>贯的平面恰好保存了足够多的层，以便能够从中抽取出变量，并将这些运作于它之上的变量当作自身特有的函项。容贯的平面或平世根本不是一个由未成形的物质所构成的未分化的集合体，但它也不是任何一种成形的物质所形成的混沌。确实，在容贯的平面之上，不再有形式或实体，内容或表达，也不再有相对的和分别的解域。然而，在层的形式和实体之下，容贯的平面</w:t>
      </w:r>
      <w:r>
        <w:rPr>
          <w:rFonts w:ascii="宋体" w:eastAsia="宋体" w:hAnsi="宋体" w:cs="宋体"/>
          <w:b/>
          <w:color w:val="000000"/>
          <w:sz w:val="18"/>
        </w:rPr>
        <w:t xml:space="preserve"> (</w:t>
      </w:r>
      <w:r>
        <w:rPr>
          <w:rFonts w:ascii="宋体" w:eastAsia="宋体" w:hAnsi="宋体" w:cs="宋体"/>
          <w:b/>
          <w:color w:val="000000"/>
          <w:sz w:val="18"/>
        </w:rPr>
        <w:t>或抽象的机器</w:t>
      </w:r>
      <w:r>
        <w:rPr>
          <w:rFonts w:ascii="宋体" w:eastAsia="宋体" w:hAnsi="宋体" w:cs="宋体"/>
          <w:b/>
          <w:color w:val="000000"/>
          <w:sz w:val="18"/>
        </w:rPr>
        <w:t xml:space="preserve">) </w:t>
      </w:r>
      <w:r>
        <w:rPr>
          <w:rFonts w:ascii="宋体" w:eastAsia="宋体" w:hAnsi="宋体" w:cs="宋体"/>
          <w:b/>
          <w:color w:val="000000"/>
          <w:sz w:val="18"/>
        </w:rPr>
        <w:t>构成了强度的连续体：它从不同的形式和实体之中抽取出强度，并创造出一种连续性。在内容和表达之下，容贯的平面</w:t>
      </w:r>
      <w:r>
        <w:rPr>
          <w:rFonts w:ascii="宋体" w:eastAsia="宋体" w:hAnsi="宋体" w:cs="宋体"/>
          <w:b/>
          <w:color w:val="000000"/>
          <w:sz w:val="18"/>
        </w:rPr>
        <w:t xml:space="preserve"> (</w:t>
      </w:r>
      <w:r>
        <w:rPr>
          <w:rFonts w:ascii="宋体" w:eastAsia="宋体" w:hAnsi="宋体" w:cs="宋体"/>
          <w:b/>
          <w:color w:val="000000"/>
          <w:sz w:val="18"/>
        </w:rPr>
        <w:t>或抽象的机器</w:t>
      </w:r>
      <w:r>
        <w:rPr>
          <w:rFonts w:ascii="宋体" w:eastAsia="宋体" w:hAnsi="宋体" w:cs="宋体"/>
          <w:b/>
          <w:color w:val="000000"/>
          <w:sz w:val="18"/>
        </w:rPr>
        <w:t>)</w:t>
      </w:r>
      <w:r>
        <w:rPr>
          <w:rFonts w:ascii="宋体" w:eastAsia="宋体" w:hAnsi="宋体" w:cs="宋体"/>
          <w:b/>
          <w:color w:val="000000"/>
          <w:sz w:val="18"/>
        </w:rPr>
        <w:t>释放、组合那些词缀</w:t>
      </w:r>
      <w:r>
        <w:rPr>
          <w:rFonts w:ascii="宋体" w:eastAsia="宋体" w:hAnsi="宋体" w:cs="宋体"/>
          <w:b/>
          <w:color w:val="000000"/>
          <w:sz w:val="18"/>
        </w:rPr>
        <w:t>( particules</w:t>
      </w:r>
      <w:r>
        <w:rPr>
          <w:rFonts w:ascii="宋体" w:eastAsia="宋体" w:hAnsi="宋体" w:cs="宋体"/>
          <w:b/>
          <w:color w:val="000000"/>
          <w:sz w:val="18"/>
        </w:rPr>
        <w:t>)</w:t>
      </w:r>
      <w:r>
        <w:rPr>
          <w:rFonts w:ascii="宋体" w:eastAsia="宋体" w:hAnsi="宋体" w:cs="宋体"/>
          <w:b/>
          <w:color w:val="000000"/>
          <w:sz w:val="18"/>
        </w:rPr>
        <w:t>一符号</w:t>
      </w:r>
      <w:r>
        <w:rPr>
          <w:rFonts w:ascii="宋体" w:eastAsia="宋体" w:hAnsi="宋体" w:cs="宋体"/>
          <w:b/>
          <w:color w:val="000000"/>
          <w:sz w:val="18"/>
        </w:rPr>
        <w:t xml:space="preserve"> [</w:t>
      </w:r>
      <w:r>
        <w:rPr>
          <w:rFonts w:ascii="宋体" w:eastAsia="宋体" w:hAnsi="宋体" w:cs="宋体"/>
          <w:b/>
          <w:color w:val="000000"/>
          <w:sz w:val="18"/>
        </w:rPr>
        <w:t>粒子</w:t>
      </w:r>
      <w:r>
        <w:rPr>
          <w:rFonts w:ascii="宋体" w:eastAsia="宋体" w:hAnsi="宋体" w:cs="宋体"/>
          <w:b/>
          <w:color w:val="000000"/>
          <w:sz w:val="18"/>
        </w:rPr>
        <w:t xml:space="preserve"> ( particles)], </w:t>
      </w:r>
      <w:r>
        <w:rPr>
          <w:rFonts w:ascii="宋体" w:eastAsia="宋体" w:hAnsi="宋体" w:cs="宋体"/>
          <w:b/>
          <w:color w:val="000000"/>
          <w:sz w:val="18"/>
        </w:rPr>
        <w:t>它们使得那些最不具意谓性的符号在最为解域的粒子之中展开运作。在相对的运动之下，容贯的平面</w:t>
      </w:r>
      <w:r>
        <w:rPr>
          <w:rFonts w:ascii="宋体" w:eastAsia="宋体" w:hAnsi="宋体" w:cs="宋体"/>
          <w:b/>
          <w:color w:val="000000"/>
          <w:sz w:val="18"/>
        </w:rPr>
        <w:t xml:space="preserve"> (</w:t>
      </w:r>
      <w:r>
        <w:rPr>
          <w:rFonts w:ascii="宋体" w:eastAsia="宋体" w:hAnsi="宋体" w:cs="宋体"/>
          <w:b/>
          <w:color w:val="000000"/>
          <w:sz w:val="18"/>
        </w:rPr>
        <w:t>或抽象的机器</w:t>
      </w:r>
      <w:r>
        <w:rPr>
          <w:rFonts w:ascii="宋体" w:eastAsia="宋体" w:hAnsi="宋体" w:cs="宋体"/>
          <w:b/>
          <w:color w:val="000000"/>
          <w:sz w:val="18"/>
        </w:rPr>
        <w:t xml:space="preserve">) </w:t>
      </w:r>
      <w:r>
        <w:rPr>
          <w:rFonts w:ascii="宋体" w:eastAsia="宋体" w:hAnsi="宋体" w:cs="宋体"/>
          <w:b/>
          <w:color w:val="000000"/>
          <w:sz w:val="18"/>
        </w:rPr>
        <w:t>对解域化之流进行联结</w:t>
      </w:r>
      <w:r>
        <w:rPr>
          <w:rFonts w:ascii="宋体" w:eastAsia="宋体" w:hAnsi="宋体" w:cs="宋体"/>
          <w:b/>
          <w:color w:val="000000"/>
          <w:sz w:val="18"/>
        </w:rPr>
        <w:t xml:space="preserve"> ( conjonctions)</w:t>
      </w:r>
      <w:r>
        <w:rPr>
          <w:rFonts w:ascii="宋体" w:eastAsia="宋体" w:hAnsi="宋体" w:cs="宋体"/>
          <w:b/>
          <w:color w:val="000000"/>
          <w:sz w:val="18"/>
        </w:rPr>
        <w:t>，并将各自的指数转化为绝对值。层只知道与形式和实体紧密关联的不连续的强度；</w:t>
      </w:r>
      <w:r>
        <w:rPr>
          <w:rFonts w:ascii="宋体" w:eastAsia="宋体" w:hAnsi="宋体" w:cs="宋体"/>
          <w:b/>
          <w:color w:val="000000"/>
          <w:sz w:val="18"/>
        </w:rPr>
        <w:t xml:space="preserve"> </w:t>
      </w:r>
      <w:r>
        <w:rPr>
          <w:rFonts w:ascii="宋体" w:eastAsia="宋体" w:hAnsi="宋体" w:cs="宋体"/>
          <w:b/>
          <w:color w:val="000000"/>
          <w:sz w:val="18"/>
        </w:rPr>
        <w:t>只知道被分化为内容的词缀和表达的冠词的粒子；</w:t>
      </w:r>
      <w:r>
        <w:rPr>
          <w:rFonts w:ascii="宋体" w:eastAsia="宋体" w:hAnsi="宋体" w:cs="宋体"/>
          <w:b/>
          <w:color w:val="000000"/>
          <w:sz w:val="18"/>
        </w:rPr>
        <w:t xml:space="preserve"> </w:t>
      </w:r>
      <w:r>
        <w:rPr>
          <w:rFonts w:ascii="宋体" w:eastAsia="宋体" w:hAnsi="宋体" w:cs="宋体"/>
          <w:b/>
          <w:color w:val="000000"/>
          <w:sz w:val="18"/>
        </w:rPr>
        <w:t>只知道被分离和再结域的解域之流。强度的连续体，粒子或词缀</w:t>
      </w:r>
      <w:r>
        <w:rPr>
          <w:rFonts w:ascii="宋体" w:eastAsia="宋体" w:hAnsi="宋体" w:cs="宋体"/>
          <w:b/>
          <w:color w:val="000000"/>
          <w:sz w:val="18"/>
        </w:rPr>
        <w:t>—</w:t>
      </w:r>
      <w:r>
        <w:rPr>
          <w:rFonts w:ascii="宋体" w:eastAsia="宋体" w:hAnsi="宋体" w:cs="宋体"/>
          <w:b/>
          <w:color w:val="000000"/>
          <w:sz w:val="18"/>
        </w:rPr>
        <w:t>符号的组合式放射物，被解域之流的联结，这些就是容贯的平面所特有的三重要素，经由抽象机器的运作，构成了去层化的运动。不过，这完</w:t>
      </w:r>
      <w:r>
        <w:rPr>
          <w:rFonts w:ascii="宋体" w:eastAsia="宋体" w:hAnsi="宋体" w:cs="宋体"/>
          <w:b/>
          <w:color w:val="000000"/>
          <w:sz w:val="18"/>
        </w:rPr>
        <w:t>全不是一种混沌的白夜，也不是一种无差异的黑夜。还是有规则，即</w:t>
      </w:r>
      <w:r>
        <w:rPr>
          <w:rFonts w:ascii="宋体" w:eastAsia="宋体" w:hAnsi="宋体" w:cs="宋体"/>
          <w:b/>
          <w:color w:val="000000"/>
          <w:sz w:val="18"/>
        </w:rPr>
        <w:t>“</w:t>
      </w:r>
      <w:r>
        <w:rPr>
          <w:rFonts w:ascii="宋体" w:eastAsia="宋体" w:hAnsi="宋体" w:cs="宋体"/>
          <w:b/>
          <w:color w:val="000000"/>
          <w:sz w:val="18"/>
        </w:rPr>
        <w:t>平面规划</w:t>
      </w:r>
      <w:r>
        <w:rPr>
          <w:rFonts w:ascii="宋体" w:eastAsia="宋体" w:hAnsi="宋体" w:cs="宋体"/>
          <w:b/>
          <w:color w:val="000000"/>
          <w:sz w:val="18"/>
        </w:rPr>
        <w:t xml:space="preserve">”( planification) </w:t>
      </w:r>
      <w:r>
        <w:rPr>
          <w:rFonts w:ascii="宋体" w:eastAsia="宋体" w:hAnsi="宋体" w:cs="宋体"/>
          <w:b/>
          <w:color w:val="000000"/>
          <w:sz w:val="18"/>
        </w:rPr>
        <w:t>的规则，构图的规则。我们将在后面或别处看到这一点。抽象的机器不是任意的；</w:t>
      </w:r>
      <w:r>
        <w:rPr>
          <w:rFonts w:ascii="宋体" w:eastAsia="宋体" w:hAnsi="宋体" w:cs="宋体"/>
          <w:b/>
          <w:color w:val="000000"/>
          <w:sz w:val="18"/>
        </w:rPr>
        <w:t xml:space="preserve"> </w:t>
      </w:r>
      <w:r>
        <w:rPr>
          <w:rFonts w:ascii="宋体" w:eastAsia="宋体" w:hAnsi="宋体" w:cs="宋体"/>
          <w:b/>
          <w:color w:val="000000"/>
          <w:sz w:val="18"/>
        </w:rPr>
        <w:t>连续性、放射、组合、联结，这些都不是以任意的方式形成的。</w:t>
      </w:r>
    </w:p>
    <w:p w:rsidR="00B679E9" w:rsidRDefault="002E624B">
      <w:pPr>
        <w:autoSpaceDE w:val="0"/>
        <w:autoSpaceDN w:val="0"/>
        <w:spacing w:line="300" w:lineRule="atLeast"/>
        <w:ind w:left="380" w:right="200" w:firstLine="320"/>
        <w:rPr>
          <w:sz w:val="18"/>
        </w:rPr>
      </w:pPr>
      <w:r>
        <w:rPr>
          <w:rFonts w:ascii="宋体" w:eastAsia="宋体" w:hAnsi="宋体" w:cs="宋体"/>
          <w:b/>
          <w:color w:val="000000"/>
          <w:sz w:val="18"/>
        </w:rPr>
        <w:t>现在，应该指出最后一种区分。抽象机器不仅具有那些同时存在的差异状态，它们着眼于容贯平面之上的事态的复杂性，</w:t>
      </w:r>
      <w:r>
        <w:rPr>
          <w:rFonts w:ascii="宋体" w:eastAsia="宋体" w:hAnsi="宋体" w:cs="宋体"/>
          <w:b/>
          <w:color w:val="000000"/>
          <w:sz w:val="18"/>
        </w:rPr>
        <w:t xml:space="preserve">——— </w:t>
      </w:r>
      <w:r>
        <w:rPr>
          <w:rFonts w:ascii="宋体" w:eastAsia="宋体" w:hAnsi="宋体" w:cs="宋体"/>
          <w:b/>
          <w:color w:val="000000"/>
          <w:sz w:val="18"/>
        </w:rPr>
        <w:t>而且它不应该与我们所说的某种具体的机器性配置相混淆。抽象的机器有时展开于容贯的平面之上，并构成了它的连续体、放射与联结，有时又被包含于某个层之中，并界定了这个层</w:t>
      </w:r>
      <w:r>
        <w:rPr>
          <w:rFonts w:ascii="宋体" w:eastAsia="宋体" w:hAnsi="宋体" w:cs="宋体"/>
          <w:b/>
          <w:color w:val="000000"/>
          <w:sz w:val="18"/>
        </w:rPr>
        <w:t>的构成统</w:t>
      </w:r>
    </w:p>
    <w:p w:rsidR="00B679E9" w:rsidRDefault="002E624B">
      <w:pPr>
        <w:autoSpaceDE w:val="0"/>
        <w:autoSpaceDN w:val="0"/>
        <w:spacing w:before="280" w:line="160" w:lineRule="atLeast"/>
        <w:ind w:left="3460"/>
        <w:rPr>
          <w:sz w:val="10"/>
        </w:rPr>
      </w:pPr>
      <w:r>
        <w:rPr>
          <w:rFonts w:ascii="宋体" w:eastAsia="宋体" w:hAnsi="宋体" w:cs="宋体"/>
          <w:b/>
          <w:color w:val="000000"/>
          <w:sz w:val="10"/>
        </w:rPr>
        <w:t>62</w:t>
      </w:r>
      <w:r>
        <w:br w:type="page"/>
      </w:r>
    </w:p>
    <w:p w:rsidR="00B679E9" w:rsidRDefault="002E624B">
      <w:pPr>
        <w:autoSpaceDE w:val="0"/>
        <w:autoSpaceDN w:val="0"/>
        <w:spacing w:line="180" w:lineRule="atLeast"/>
        <w:ind w:left="238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220" w:line="300" w:lineRule="atLeast"/>
        <w:ind w:left="120" w:right="300" w:firstLine="20"/>
        <w:rPr>
          <w:sz w:val="18"/>
        </w:rPr>
      </w:pPr>
      <w:r>
        <w:rPr>
          <w:rFonts w:ascii="宋体" w:eastAsia="宋体" w:hAnsi="宋体" w:cs="宋体"/>
          <w:b/>
          <w:color w:val="000000"/>
          <w:sz w:val="18"/>
        </w:rPr>
        <w:t>一性、吸引或统握之力。机器性配置则完全不同，尽管它与抽象机器之间存在着紧密的关联：首先，在一个层之上，它使得内容和表达之间相互适应，确保了各自节段间的一一对应的关系，并引导着层向附层和边缘层进行分化；</w:t>
      </w:r>
      <w:r>
        <w:rPr>
          <w:rFonts w:ascii="宋体" w:eastAsia="宋体" w:hAnsi="宋体" w:cs="宋体"/>
          <w:b/>
          <w:color w:val="000000"/>
          <w:sz w:val="18"/>
        </w:rPr>
        <w:t xml:space="preserve"> </w:t>
      </w:r>
      <w:r>
        <w:rPr>
          <w:rFonts w:ascii="宋体" w:eastAsia="宋体" w:hAnsi="宋体" w:cs="宋体"/>
          <w:b/>
          <w:color w:val="000000"/>
          <w:sz w:val="18"/>
        </w:rPr>
        <w:t>接着，在不同的层之间，它确保了与基层之间的关联，以及由此产生的相应的组织变化；</w:t>
      </w:r>
      <w:r>
        <w:rPr>
          <w:rFonts w:ascii="宋体" w:eastAsia="宋体" w:hAnsi="宋体" w:cs="宋体"/>
          <w:b/>
          <w:color w:val="000000"/>
          <w:sz w:val="18"/>
        </w:rPr>
        <w:t xml:space="preserve"> </w:t>
      </w:r>
      <w:r>
        <w:rPr>
          <w:rFonts w:ascii="宋体" w:eastAsia="宋体" w:hAnsi="宋体" w:cs="宋体"/>
          <w:b/>
          <w:color w:val="000000"/>
          <w:sz w:val="18"/>
        </w:rPr>
        <w:t>最后，它转向容贯的平面，因为它必然将抽象的机器实现于某个层之上、不同的层之间，以及层与平面的关系之中。为了形成有机层的联接，必需一种配置，比如</w:t>
      </w:r>
      <w:r>
        <w:rPr>
          <w:rFonts w:ascii="宋体" w:eastAsia="宋体" w:hAnsi="宋体" w:cs="宋体"/>
          <w:b/>
          <w:color w:val="000000"/>
          <w:sz w:val="18"/>
        </w:rPr>
        <w:t>多贡族铁匠的铁砧。为了在两个层之间形成连接，必需一种配置。同样，为了使有机体在一个对其加以利用的社会场域之中被掌控和渗透，也必需一种配置：女战士们</w:t>
      </w:r>
      <w:r>
        <w:rPr>
          <w:rFonts w:ascii="宋体" w:eastAsia="宋体" w:hAnsi="宋体" w:cs="宋体"/>
          <w:b/>
          <w:color w:val="000000"/>
          <w:sz w:val="18"/>
        </w:rPr>
        <w:t xml:space="preserve"> ( Amazones) </w:t>
      </w:r>
      <w:r>
        <w:rPr>
          <w:rFonts w:ascii="宋体" w:eastAsia="宋体" w:hAnsi="宋体" w:cs="宋体"/>
          <w:b/>
          <w:color w:val="000000"/>
          <w:sz w:val="18"/>
        </w:rPr>
        <w:t>难道不应该切掉自己的一个乳房来使其有机层与一个战争的技术层相适应，就好像是出于一种令人畏惧的女人</w:t>
      </w:r>
      <w:r>
        <w:rPr>
          <w:rFonts w:ascii="宋体" w:eastAsia="宋体" w:hAnsi="宋体" w:cs="宋体"/>
          <w:b/>
          <w:color w:val="000000"/>
          <w:sz w:val="18"/>
        </w:rPr>
        <w:t>——</w:t>
      </w:r>
      <w:r>
        <w:rPr>
          <w:rFonts w:ascii="宋体" w:eastAsia="宋体" w:hAnsi="宋体" w:cs="宋体"/>
          <w:b/>
          <w:color w:val="000000"/>
          <w:sz w:val="18"/>
        </w:rPr>
        <w:t>弓</w:t>
      </w:r>
      <w:r>
        <w:rPr>
          <w:rFonts w:ascii="宋体" w:eastAsia="宋体" w:hAnsi="宋体" w:cs="宋体"/>
          <w:b/>
          <w:color w:val="000000"/>
          <w:sz w:val="18"/>
        </w:rPr>
        <w:t>—</w:t>
      </w:r>
      <w:r>
        <w:rPr>
          <w:rFonts w:ascii="宋体" w:eastAsia="宋体" w:hAnsi="宋体" w:cs="宋体"/>
          <w:b/>
          <w:color w:val="000000"/>
          <w:sz w:val="18"/>
        </w:rPr>
        <w:t>草原之配置的需要</w:t>
      </w:r>
      <w:r>
        <w:rPr>
          <w:rFonts w:ascii="宋体" w:eastAsia="宋体" w:hAnsi="宋体" w:cs="宋体"/>
          <w:b/>
          <w:color w:val="000000"/>
          <w:sz w:val="18"/>
        </w:rPr>
        <w:t xml:space="preserve">? </w:t>
      </w:r>
      <w:r>
        <w:rPr>
          <w:rFonts w:ascii="宋体" w:eastAsia="宋体" w:hAnsi="宋体" w:cs="宋体"/>
          <w:b/>
          <w:color w:val="000000"/>
          <w:sz w:val="18"/>
        </w:rPr>
        <w:t>必需有配置，以便力的状态和符号的机制能够彼此交织关联。必需有配置，以便被包含于一个层之中的构成统一性、它与别的层之间的关联、它们和容贯的平面之间的关联能够被组织起来而非随机形成。无论从哪个方面看来，机器性配置都实现着</w:t>
      </w:r>
      <w:r>
        <w:rPr>
          <w:rFonts w:ascii="宋体" w:eastAsia="宋体" w:hAnsi="宋体" w:cs="宋体"/>
          <w:b/>
          <w:color w:val="000000"/>
          <w:sz w:val="18"/>
        </w:rPr>
        <w:t>抽象的机器，从而使得后者被展开于容贯的平面之上或被包含于一个层之中。不会再有比这更重要的问题：给定一个机器性配置，它如何实现抽象机器</w:t>
      </w:r>
      <w:r>
        <w:rPr>
          <w:rFonts w:ascii="宋体" w:eastAsia="宋体" w:hAnsi="宋体" w:cs="宋体"/>
          <w:b/>
          <w:color w:val="000000"/>
          <w:sz w:val="18"/>
        </w:rPr>
        <w:t xml:space="preserve">? </w:t>
      </w:r>
      <w:r>
        <w:rPr>
          <w:rFonts w:ascii="宋体" w:eastAsia="宋体" w:hAnsi="宋体" w:cs="宋体"/>
          <w:b/>
          <w:color w:val="000000"/>
          <w:sz w:val="18"/>
        </w:rPr>
        <w:t>它怎样实现抽象机器，二者间具有何种一致性</w:t>
      </w:r>
      <w:r>
        <w:rPr>
          <w:rFonts w:ascii="宋体" w:eastAsia="宋体" w:hAnsi="宋体" w:cs="宋体"/>
          <w:b/>
          <w:color w:val="000000"/>
          <w:sz w:val="18"/>
        </w:rPr>
        <w:t xml:space="preserve">? </w:t>
      </w:r>
      <w:r>
        <w:rPr>
          <w:rFonts w:ascii="宋体" w:eastAsia="宋体" w:hAnsi="宋体" w:cs="宋体"/>
          <w:b/>
          <w:color w:val="000000"/>
          <w:sz w:val="18"/>
        </w:rPr>
        <w:t>应将配置进行分类。我们所说的机器圈，就是所有既在层外、又同时在层上和层间的抽象机器和机器性配置的聚合体。</w:t>
      </w:r>
    </w:p>
    <w:p w:rsidR="00B679E9" w:rsidRDefault="002E624B">
      <w:pPr>
        <w:autoSpaceDE w:val="0"/>
        <w:autoSpaceDN w:val="0"/>
        <w:spacing w:before="20" w:line="298" w:lineRule="atLeast"/>
        <w:ind w:left="100" w:right="320" w:firstLine="400"/>
        <w:rPr>
          <w:sz w:val="18"/>
        </w:rPr>
      </w:pPr>
      <w:r>
        <w:rPr>
          <w:rFonts w:ascii="宋体" w:eastAsia="宋体" w:hAnsi="宋体" w:cs="宋体"/>
          <w:b/>
          <w:color w:val="000000"/>
          <w:sz w:val="18"/>
        </w:rPr>
        <w:t>因此，层的系统与能指</w:t>
      </w:r>
      <w:r>
        <w:rPr>
          <w:rFonts w:ascii="宋体" w:eastAsia="宋体" w:hAnsi="宋体" w:cs="宋体"/>
          <w:b/>
          <w:color w:val="000000"/>
          <w:sz w:val="18"/>
        </w:rPr>
        <w:t>——</w:t>
      </w:r>
      <w:r>
        <w:rPr>
          <w:rFonts w:ascii="宋体" w:eastAsia="宋体" w:hAnsi="宋体" w:cs="宋体"/>
          <w:b/>
          <w:color w:val="000000"/>
          <w:sz w:val="18"/>
        </w:rPr>
        <w:t>所指，经济基础</w:t>
      </w:r>
      <w:r>
        <w:rPr>
          <w:rFonts w:ascii="宋体" w:eastAsia="宋体" w:hAnsi="宋体" w:cs="宋体"/>
          <w:b/>
          <w:color w:val="000000"/>
          <w:sz w:val="18"/>
        </w:rPr>
        <w:t>—</w:t>
      </w:r>
      <w:r>
        <w:rPr>
          <w:rFonts w:ascii="宋体" w:eastAsia="宋体" w:hAnsi="宋体" w:cs="宋体"/>
          <w:b/>
          <w:color w:val="000000"/>
          <w:sz w:val="18"/>
        </w:rPr>
        <w:t>上层建筑，物质</w:t>
      </w:r>
      <w:r>
        <w:rPr>
          <w:rFonts w:ascii="宋体" w:eastAsia="宋体" w:hAnsi="宋体" w:cs="宋体"/>
          <w:b/>
          <w:color w:val="000000"/>
          <w:sz w:val="18"/>
        </w:rPr>
        <w:t>——</w:t>
      </w:r>
      <w:r>
        <w:rPr>
          <w:rFonts w:ascii="宋体" w:eastAsia="宋体" w:hAnsi="宋体" w:cs="宋体"/>
          <w:b/>
          <w:color w:val="000000"/>
          <w:sz w:val="18"/>
        </w:rPr>
        <w:t>精神皆无关。所有这些无非是将各种各样的层还原为一个层，或将系统封闭于其自身的方式，也即割断它与作为去层化的容贯平面之间的关联。应该做个总结了，在失声之前。查林杰的演讲接</w:t>
      </w:r>
      <w:r>
        <w:rPr>
          <w:rFonts w:ascii="宋体" w:eastAsia="宋体" w:hAnsi="宋体" w:cs="宋体"/>
          <w:b/>
          <w:color w:val="000000"/>
          <w:sz w:val="18"/>
        </w:rPr>
        <w:t>近尾声。他的语音已经变得刺耳，难以听清。他呼吸困难。他的双手已经变成伸长的双钳，它们无力抓住任何东西，但仍然含混地指示着某物。双重假面、两个头部似乎正从身体里面涌出，又化作一种物质，我们都很难说它到底是在变稠、还是反之变得更像液体。一些听众又回来了，但却只是些幽灵或游荡者。</w:t>
      </w:r>
      <w:r>
        <w:rPr>
          <w:rFonts w:ascii="宋体" w:eastAsia="宋体" w:hAnsi="宋体" w:cs="宋体"/>
          <w:b/>
          <w:color w:val="000000"/>
          <w:sz w:val="18"/>
        </w:rPr>
        <w:t>“</w:t>
      </w:r>
      <w:r>
        <w:rPr>
          <w:rFonts w:ascii="宋体" w:eastAsia="宋体" w:hAnsi="宋体" w:cs="宋体"/>
          <w:b/>
          <w:color w:val="000000"/>
          <w:sz w:val="18"/>
        </w:rPr>
        <w:t>你们听到了吗</w:t>
      </w:r>
      <w:r>
        <w:rPr>
          <w:rFonts w:ascii="宋体" w:eastAsia="宋体" w:hAnsi="宋体" w:cs="宋体"/>
          <w:b/>
          <w:color w:val="000000"/>
          <w:sz w:val="18"/>
        </w:rPr>
        <w:t xml:space="preserve">? </w:t>
      </w:r>
      <w:r>
        <w:rPr>
          <w:rFonts w:ascii="宋体" w:eastAsia="宋体" w:hAnsi="宋体" w:cs="宋体"/>
          <w:b/>
          <w:color w:val="000000"/>
          <w:sz w:val="18"/>
        </w:rPr>
        <w:t>那是一个动物发出的声音。</w:t>
      </w:r>
      <w:r>
        <w:rPr>
          <w:rFonts w:ascii="宋体" w:eastAsia="宋体" w:hAnsi="宋体" w:cs="宋体"/>
          <w:b/>
          <w:color w:val="000000"/>
          <w:sz w:val="18"/>
        </w:rPr>
        <w:t>”</w:t>
      </w:r>
      <w:r>
        <w:rPr>
          <w:rFonts w:ascii="宋体" w:eastAsia="宋体" w:hAnsi="宋体" w:cs="宋体"/>
          <w:b/>
          <w:color w:val="000000"/>
          <w:sz w:val="18"/>
        </w:rPr>
        <w:t>因此，应该尽快做结，确定，无论怎样，应该尽可能地确定术语。首先，是第一组概念：无器官的身体或去层化的容贯的平面，</w:t>
      </w:r>
      <w:r>
        <w:rPr>
          <w:rFonts w:ascii="宋体" w:eastAsia="宋体" w:hAnsi="宋体" w:cs="宋体"/>
          <w:b/>
          <w:color w:val="000000"/>
          <w:sz w:val="18"/>
        </w:rPr>
        <w:t xml:space="preserve">——— </w:t>
      </w:r>
      <w:r>
        <w:rPr>
          <w:rFonts w:ascii="宋体" w:eastAsia="宋体" w:hAnsi="宋体" w:cs="宋体"/>
          <w:b/>
          <w:color w:val="000000"/>
          <w:sz w:val="18"/>
        </w:rPr>
        <w:t>产生于这个身体之中或这个平面之上的平面的物质</w:t>
      </w:r>
      <w:r>
        <w:rPr>
          <w:rFonts w:ascii="宋体" w:eastAsia="宋体" w:hAnsi="宋体" w:cs="宋体"/>
          <w:b/>
          <w:color w:val="000000"/>
          <w:sz w:val="18"/>
        </w:rPr>
        <w:t>(</w:t>
      </w:r>
      <w:r>
        <w:rPr>
          <w:rFonts w:ascii="宋体" w:eastAsia="宋体" w:hAnsi="宋体" w:cs="宋体"/>
          <w:b/>
          <w:color w:val="000000"/>
          <w:sz w:val="18"/>
        </w:rPr>
        <w:t>由强度的连续体、符号一词缀的</w:t>
      </w:r>
      <w:r>
        <w:rPr>
          <w:rFonts w:ascii="宋体" w:eastAsia="宋体" w:hAnsi="宋体" w:cs="宋体"/>
          <w:b/>
          <w:color w:val="000000"/>
          <w:sz w:val="18"/>
        </w:rPr>
        <w:t>放射、流的联结所构成的特异的、非节段化的多元体</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一部或一些抽象的机器，它们构成了这个身体，勾勒出这个平面，或</w:t>
      </w:r>
      <w:r>
        <w:rPr>
          <w:rFonts w:ascii="宋体" w:eastAsia="宋体" w:hAnsi="宋体" w:cs="宋体"/>
          <w:b/>
          <w:color w:val="000000"/>
          <w:sz w:val="18"/>
        </w:rPr>
        <w:t>“</w:t>
      </w:r>
      <w:r>
        <w:rPr>
          <w:rFonts w:ascii="宋体" w:eastAsia="宋体" w:hAnsi="宋体" w:cs="宋体"/>
          <w:b/>
          <w:color w:val="000000"/>
          <w:sz w:val="18"/>
        </w:rPr>
        <w:t>构画出</w:t>
      </w:r>
      <w:r>
        <w:rPr>
          <w:rFonts w:ascii="宋体" w:eastAsia="宋体" w:hAnsi="宋体" w:cs="宋体"/>
          <w:b/>
          <w:color w:val="000000"/>
          <w:sz w:val="18"/>
        </w:rPr>
        <w:t xml:space="preserve">”( diagrammatiser) </w:t>
      </w:r>
      <w:r>
        <w:rPr>
          <w:rFonts w:ascii="宋体" w:eastAsia="宋体" w:hAnsi="宋体" w:cs="宋体"/>
          <w:b/>
          <w:color w:val="000000"/>
          <w:sz w:val="18"/>
        </w:rPr>
        <w:t>所发生的事情</w:t>
      </w:r>
      <w:r>
        <w:rPr>
          <w:rFonts w:ascii="宋体" w:eastAsia="宋体" w:hAnsi="宋体" w:cs="宋体"/>
          <w:b/>
          <w:color w:val="000000"/>
          <w:sz w:val="18"/>
        </w:rPr>
        <w:t xml:space="preserve"> (</w:t>
      </w:r>
      <w:r>
        <w:rPr>
          <w:rFonts w:ascii="宋体" w:eastAsia="宋体" w:hAnsi="宋体" w:cs="宋体"/>
          <w:b/>
          <w:color w:val="000000"/>
          <w:sz w:val="18"/>
        </w:rPr>
        <w:t>逃逸线或绝对的解域</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line="296" w:lineRule="atLeast"/>
        <w:ind w:left="120" w:right="320" w:firstLine="380"/>
        <w:rPr>
          <w:sz w:val="18"/>
        </w:rPr>
      </w:pPr>
      <w:r>
        <w:rPr>
          <w:rFonts w:ascii="宋体" w:eastAsia="宋体" w:hAnsi="宋体" w:cs="宋体"/>
          <w:b/>
          <w:color w:val="000000"/>
          <w:sz w:val="18"/>
        </w:rPr>
        <w:t>接下来，是层的系统。在强度的连续体之中，层对形式进行修整并将物质形成为实体。在组合式放射之中，层区分了表达和内容，表达的单位和内容的单位，比如符号和粒子。在联结之中，层将流分离开来，分配给它们相对的运动和多样的界域性、相对的解域和互补的再结域。这样，层在各处都建立起生机勃勃的双重连接：内容的形式和实体，表达</w:t>
      </w:r>
      <w:r>
        <w:rPr>
          <w:rFonts w:ascii="宋体" w:eastAsia="宋体" w:hAnsi="宋体" w:cs="宋体"/>
          <w:b/>
          <w:color w:val="000000"/>
          <w:sz w:val="18"/>
        </w:rPr>
        <w:t>的形式和实体，它们每次都在可确定的关系之</w:t>
      </w:r>
    </w:p>
    <w:p w:rsidR="00B679E9" w:rsidRDefault="002E624B">
      <w:pPr>
        <w:autoSpaceDE w:val="0"/>
        <w:autoSpaceDN w:val="0"/>
        <w:spacing w:before="260" w:line="160" w:lineRule="atLeast"/>
        <w:ind w:left="3280"/>
        <w:rPr>
          <w:sz w:val="10"/>
        </w:rPr>
      </w:pPr>
      <w:r>
        <w:rPr>
          <w:rFonts w:ascii="宋体" w:eastAsia="宋体" w:hAnsi="宋体" w:cs="宋体"/>
          <w:b/>
          <w:color w:val="000000"/>
          <w:sz w:val="10"/>
        </w:rPr>
        <w:t>63</w:t>
      </w:r>
      <w:r>
        <w:br w:type="page"/>
      </w:r>
    </w:p>
    <w:p w:rsidR="00B679E9" w:rsidRDefault="002E624B">
      <w:pPr>
        <w:autoSpaceDE w:val="0"/>
        <w:autoSpaceDN w:val="0"/>
        <w:spacing w:line="180" w:lineRule="atLeast"/>
        <w:ind w:left="19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10" w:lineRule="atLeast"/>
        <w:ind w:left="100" w:firstLine="40"/>
        <w:rPr>
          <w:sz w:val="18"/>
        </w:rPr>
      </w:pPr>
      <w:r>
        <w:rPr>
          <w:rFonts w:ascii="宋体" w:eastAsia="宋体" w:hAnsi="宋体" w:cs="宋体"/>
          <w:b/>
          <w:color w:val="000000"/>
          <w:sz w:val="18"/>
        </w:rPr>
        <w:t>中构成节段性多元体。这就是层。每个层都是一种内容和表达的双重连接，二者之间具有实在的区分，它们互为前提，彼此渗透，而双头的机器性配置则在它们的节段之间建立起关联。在层间发生变化的，正是内容和表达之间的实在区分及其本性，正是作为成形物质的实体的本性，正是相对运动的本性。我们得以简述实在区分的三种主要类型：数量级之间的实在一形式的区分，在其中建立起一种表达的共振</w:t>
      </w:r>
      <w:r>
        <w:rPr>
          <w:rFonts w:ascii="宋体" w:eastAsia="宋体" w:hAnsi="宋体" w:cs="宋体"/>
          <w:b/>
          <w:color w:val="000000"/>
          <w:sz w:val="18"/>
        </w:rPr>
        <w:t xml:space="preserve"> </w:t>
      </w:r>
      <w:r>
        <w:rPr>
          <w:rFonts w:ascii="宋体" w:eastAsia="宋体" w:hAnsi="宋体" w:cs="宋体"/>
          <w:b/>
          <w:color w:val="000000"/>
          <w:sz w:val="18"/>
        </w:rPr>
        <w:t>(</w:t>
      </w:r>
      <w:r>
        <w:rPr>
          <w:rFonts w:ascii="宋体" w:eastAsia="宋体" w:hAnsi="宋体" w:cs="宋体"/>
          <w:b/>
          <w:color w:val="000000"/>
          <w:sz w:val="18"/>
        </w:rPr>
        <w:t>感应</w:t>
      </w:r>
      <w:r>
        <w:rPr>
          <w:rFonts w:ascii="宋体" w:eastAsia="宋体" w:hAnsi="宋体" w:cs="宋体"/>
          <w:b/>
          <w:color w:val="000000"/>
          <w:sz w:val="18"/>
        </w:rPr>
        <w:t>)</w:t>
      </w:r>
      <w:r>
        <w:rPr>
          <w:rFonts w:ascii="宋体" w:eastAsia="宋体" w:hAnsi="宋体" w:cs="宋体"/>
          <w:b/>
          <w:color w:val="000000"/>
          <w:sz w:val="18"/>
        </w:rPr>
        <w:t>；不同主体之间的实在</w:t>
      </w:r>
      <w:r>
        <w:rPr>
          <w:rFonts w:ascii="宋体" w:eastAsia="宋体" w:hAnsi="宋体" w:cs="宋体"/>
          <w:b/>
          <w:color w:val="000000"/>
          <w:sz w:val="18"/>
        </w:rPr>
        <w:t>——</w:t>
      </w:r>
      <w:r>
        <w:rPr>
          <w:rFonts w:ascii="宋体" w:eastAsia="宋体" w:hAnsi="宋体" w:cs="宋体"/>
          <w:b/>
          <w:color w:val="000000"/>
          <w:sz w:val="18"/>
        </w:rPr>
        <w:t>实在的区分，在其中建立起一种线性的表达</w:t>
      </w:r>
      <w:r>
        <w:rPr>
          <w:rFonts w:ascii="宋体" w:eastAsia="宋体" w:hAnsi="宋体" w:cs="宋体"/>
          <w:b/>
          <w:color w:val="000000"/>
          <w:sz w:val="18"/>
        </w:rPr>
        <w:t xml:space="preserve"> (</w:t>
      </w:r>
      <w:r>
        <w:rPr>
          <w:rFonts w:ascii="宋体" w:eastAsia="宋体" w:hAnsi="宋体" w:cs="宋体"/>
          <w:b/>
          <w:color w:val="000000"/>
          <w:sz w:val="18"/>
        </w:rPr>
        <w:t>转导</w:t>
      </w:r>
      <w:r>
        <w:rPr>
          <w:rFonts w:ascii="宋体" w:eastAsia="宋体" w:hAnsi="宋体" w:cs="宋体"/>
          <w:b/>
          <w:color w:val="000000"/>
          <w:sz w:val="18"/>
        </w:rPr>
        <w:t>)</w:t>
      </w:r>
      <w:r>
        <w:rPr>
          <w:rFonts w:ascii="宋体" w:eastAsia="宋体" w:hAnsi="宋体" w:cs="宋体"/>
          <w:b/>
          <w:color w:val="000000"/>
          <w:sz w:val="18"/>
        </w:rPr>
        <w:t>；不同的属性或范畴之间的实在一本质的区分，在其中建立起一种超线性的表达</w:t>
      </w:r>
      <w:r>
        <w:rPr>
          <w:rFonts w:ascii="宋体" w:eastAsia="宋体" w:hAnsi="宋体" w:cs="宋体"/>
          <w:b/>
          <w:color w:val="000000"/>
          <w:sz w:val="18"/>
        </w:rPr>
        <w:t xml:space="preserve"> (</w:t>
      </w:r>
      <w:r>
        <w:rPr>
          <w:rFonts w:ascii="宋体" w:eastAsia="宋体" w:hAnsi="宋体" w:cs="宋体"/>
          <w:b/>
          <w:color w:val="000000"/>
          <w:sz w:val="18"/>
        </w:rPr>
        <w:t>转译</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40" w:line="300" w:lineRule="atLeast"/>
        <w:ind w:left="120" w:right="120" w:firstLine="380"/>
        <w:rPr>
          <w:sz w:val="18"/>
        </w:rPr>
      </w:pPr>
      <w:r>
        <w:rPr>
          <w:rFonts w:ascii="宋体" w:eastAsia="宋体" w:hAnsi="宋体" w:cs="宋体"/>
          <w:b/>
          <w:color w:val="000000"/>
          <w:sz w:val="18"/>
        </w:rPr>
        <w:t>任何一个层都可以充当另一个层的基层。每个层都具有一种构成的统一性，为其环境、实体性要素和形式特征所界定</w:t>
      </w:r>
      <w:r>
        <w:rPr>
          <w:rFonts w:ascii="宋体" w:eastAsia="宋体" w:hAnsi="宋体" w:cs="宋体"/>
          <w:b/>
          <w:color w:val="000000"/>
          <w:sz w:val="18"/>
        </w:rPr>
        <w:t>(</w:t>
      </w:r>
      <w:r>
        <w:rPr>
          <w:rFonts w:ascii="宋体" w:eastAsia="宋体" w:hAnsi="宋体" w:cs="宋体"/>
          <w:b/>
          <w:color w:val="000000"/>
          <w:sz w:val="18"/>
        </w:rPr>
        <w:t>栖世</w:t>
      </w:r>
      <w:r>
        <w:rPr>
          <w:rFonts w:ascii="宋体" w:eastAsia="宋体" w:hAnsi="宋体" w:cs="宋体"/>
          <w:b/>
          <w:color w:val="000000"/>
          <w:sz w:val="18"/>
        </w:rPr>
        <w:t>)</w:t>
      </w:r>
      <w:r>
        <w:rPr>
          <w:rFonts w:ascii="宋体" w:eastAsia="宋体" w:hAnsi="宋体" w:cs="宋体"/>
          <w:b/>
          <w:color w:val="000000"/>
          <w:sz w:val="18"/>
        </w:rPr>
        <w:t>。不过，它根据其不可还原的形式及结合环境而分化为附层，根据其成形实体的层次及中间环境而分化为边缘层。边缘层和附层自身就应该被视作层。一个机器性的配置是一个中间层，因为它所调节的是层与层之间的关联，并且还调节着每个层上的与上述诸划分相一致的</w:t>
      </w:r>
      <w:r>
        <w:rPr>
          <w:rFonts w:ascii="宋体" w:eastAsia="宋体" w:hAnsi="宋体" w:cs="宋体"/>
          <w:b/>
          <w:color w:val="000000"/>
          <w:sz w:val="18"/>
        </w:rPr>
        <w:t>内容和表达之间的关联。同一个配置可以借用不同的层，并具有某种程度的表面上的无序；</w:t>
      </w:r>
      <w:r>
        <w:rPr>
          <w:rFonts w:ascii="宋体" w:eastAsia="宋体" w:hAnsi="宋体" w:cs="宋体"/>
          <w:b/>
          <w:color w:val="000000"/>
          <w:sz w:val="18"/>
        </w:rPr>
        <w:t xml:space="preserve"> </w:t>
      </w:r>
      <w:r>
        <w:rPr>
          <w:rFonts w:ascii="宋体" w:eastAsia="宋体" w:hAnsi="宋体" w:cs="宋体"/>
          <w:b/>
          <w:color w:val="000000"/>
          <w:sz w:val="18"/>
        </w:rPr>
        <w:t>相反，一个层或层的要素可以同别的层或要素结合起来，在一个不同的配置之中共同发挥作用。最后，机器性的配置就是一个元层，因为它同样也朝向容贯的平面，并必然实现着抽象的机器。而抽象机器则被包含于每个层之中，它界定了这个层的栖世或构成的统一性；</w:t>
      </w:r>
      <w:r>
        <w:rPr>
          <w:rFonts w:ascii="宋体" w:eastAsia="宋体" w:hAnsi="宋体" w:cs="宋体"/>
          <w:b/>
          <w:color w:val="000000"/>
          <w:sz w:val="18"/>
        </w:rPr>
        <w:t xml:space="preserve"> </w:t>
      </w:r>
      <w:r>
        <w:rPr>
          <w:rFonts w:ascii="宋体" w:eastAsia="宋体" w:hAnsi="宋体" w:cs="宋体"/>
          <w:b/>
          <w:color w:val="000000"/>
          <w:sz w:val="18"/>
        </w:rPr>
        <w:t>而且，它还展开于容贯的平面之上，并引导着后者的去层化</w:t>
      </w:r>
      <w:r>
        <w:rPr>
          <w:rFonts w:ascii="宋体" w:eastAsia="宋体" w:hAnsi="宋体" w:cs="宋体"/>
          <w:b/>
          <w:color w:val="000000"/>
          <w:sz w:val="18"/>
        </w:rPr>
        <w:t xml:space="preserve"> (</w:t>
      </w:r>
      <w:r>
        <w:rPr>
          <w:rFonts w:ascii="宋体" w:eastAsia="宋体" w:hAnsi="宋体" w:cs="宋体"/>
          <w:b/>
          <w:color w:val="000000"/>
          <w:sz w:val="18"/>
        </w:rPr>
        <w:t>平世</w:t>
      </w:r>
      <w:r>
        <w:rPr>
          <w:rFonts w:ascii="宋体" w:eastAsia="宋体" w:hAnsi="宋体" w:cs="宋体"/>
          <w:b/>
          <w:color w:val="000000"/>
          <w:sz w:val="18"/>
        </w:rPr>
        <w:t>)</w:t>
      </w:r>
      <w:r>
        <w:rPr>
          <w:rFonts w:ascii="宋体" w:eastAsia="宋体" w:hAnsi="宋体" w:cs="宋体"/>
          <w:b/>
          <w:color w:val="000000"/>
          <w:sz w:val="18"/>
        </w:rPr>
        <w:t>。因而，配置之所以能够作为统一的功能来调节一个层的变量，前提正是它以某种方式实现了一部层外的机器。机器性配置不仅是每个层之上的内容</w:t>
      </w:r>
      <w:r>
        <w:rPr>
          <w:rFonts w:ascii="宋体" w:eastAsia="宋体" w:hAnsi="宋体" w:cs="宋体"/>
          <w:b/>
          <w:color w:val="000000"/>
          <w:sz w:val="18"/>
        </w:rPr>
        <w:t>和表达的交织，又同时是层的集合体与容贯平面的交织。它确实朝向各个方向，恰似灯塔。</w:t>
      </w:r>
    </w:p>
    <w:p w:rsidR="00B679E9" w:rsidRDefault="002E624B">
      <w:pPr>
        <w:autoSpaceDE w:val="0"/>
        <w:autoSpaceDN w:val="0"/>
        <w:spacing w:line="298" w:lineRule="atLeast"/>
        <w:ind w:left="120" w:right="160" w:firstLine="380"/>
        <w:rPr>
          <w:sz w:val="18"/>
        </w:rPr>
      </w:pPr>
      <w:r>
        <w:rPr>
          <w:rFonts w:ascii="宋体" w:eastAsia="宋体" w:hAnsi="宋体" w:cs="宋体"/>
          <w:b/>
          <w:color w:val="000000"/>
          <w:sz w:val="18"/>
        </w:rPr>
        <w:t>结束了。所有这些只有在随后才能体现出一种具体的含义。双重连接的面具已然被拆解，同样，手套和上衣也被解开，从中溢出的液体在其漫流之中似乎正侵蚀着会议厅的层，大厅之中</w:t>
      </w:r>
      <w:r>
        <w:rPr>
          <w:rFonts w:ascii="宋体" w:eastAsia="宋体" w:hAnsi="宋体" w:cs="宋体"/>
          <w:b/>
          <w:color w:val="000000"/>
          <w:sz w:val="18"/>
        </w:rPr>
        <w:t>“</w:t>
      </w:r>
      <w:r>
        <w:rPr>
          <w:rFonts w:ascii="宋体" w:eastAsia="宋体" w:hAnsi="宋体" w:cs="宋体"/>
          <w:b/>
          <w:color w:val="000000"/>
          <w:sz w:val="18"/>
        </w:rPr>
        <w:t>满是乳香</w:t>
      </w:r>
      <w:r>
        <w:rPr>
          <w:rFonts w:ascii="宋体" w:eastAsia="宋体" w:hAnsi="宋体" w:cs="宋体"/>
          <w:b/>
          <w:color w:val="000000"/>
          <w:sz w:val="18"/>
        </w:rPr>
        <w:t xml:space="preserve"> ( oliban)</w:t>
      </w:r>
      <w:r>
        <w:rPr>
          <w:rFonts w:ascii="宋体" w:eastAsia="宋体" w:hAnsi="宋体" w:cs="宋体"/>
          <w:b/>
          <w:color w:val="000000"/>
          <w:sz w:val="18"/>
        </w:rPr>
        <w:t>的烟并挂满了有着怪异图案的帷幔</w:t>
      </w:r>
      <w:r>
        <w:rPr>
          <w:rFonts w:ascii="宋体" w:eastAsia="宋体" w:hAnsi="宋体" w:cs="宋体"/>
          <w:b/>
          <w:color w:val="000000"/>
          <w:sz w:val="18"/>
        </w:rPr>
        <w:t>”</w:t>
      </w:r>
      <w:r>
        <w:rPr>
          <w:rFonts w:ascii="宋体" w:eastAsia="宋体" w:hAnsi="宋体" w:cs="宋体"/>
          <w:b/>
          <w:color w:val="000000"/>
          <w:sz w:val="18"/>
        </w:rPr>
        <w:t>。查林杰被解连接</w:t>
      </w:r>
      <w:r>
        <w:rPr>
          <w:rFonts w:ascii="宋体" w:eastAsia="宋体" w:hAnsi="宋体" w:cs="宋体"/>
          <w:b/>
          <w:color w:val="000000"/>
          <w:sz w:val="18"/>
        </w:rPr>
        <w:t xml:space="preserve"> (désarticulé) </w:t>
      </w:r>
      <w:r>
        <w:rPr>
          <w:rFonts w:ascii="宋体" w:eastAsia="宋体" w:hAnsi="宋体" w:cs="宋体"/>
          <w:b/>
          <w:color w:val="000000"/>
          <w:sz w:val="18"/>
        </w:rPr>
        <w:t>了、被解域了，并嘀咕着说，他将带着地球，前往那个神秘的世界，他那分泌着毒液的花园。他还在窃窃私语：正是通过溃散</w:t>
      </w:r>
      <w:r>
        <w:rPr>
          <w:rFonts w:ascii="宋体" w:eastAsia="宋体" w:hAnsi="宋体" w:cs="宋体"/>
          <w:b/>
          <w:color w:val="000000"/>
          <w:sz w:val="18"/>
        </w:rPr>
        <w:t xml:space="preserve"> (débandade)</w:t>
      </w:r>
      <w:r>
        <w:rPr>
          <w:rFonts w:ascii="宋体" w:eastAsia="宋体" w:hAnsi="宋体" w:cs="宋体"/>
          <w:b/>
          <w:color w:val="000000"/>
          <w:sz w:val="18"/>
        </w:rPr>
        <w:t>，事物才能发展，符号才能增</w:t>
      </w:r>
      <w:r>
        <w:rPr>
          <w:rFonts w:ascii="宋体" w:eastAsia="宋体" w:hAnsi="宋体" w:cs="宋体"/>
          <w:b/>
          <w:color w:val="000000"/>
          <w:sz w:val="18"/>
        </w:rPr>
        <w:t>殖。惊恐即创造。一个少女喊叫着，</w:t>
      </w:r>
      <w:r>
        <w:rPr>
          <w:rFonts w:ascii="宋体" w:eastAsia="宋体" w:hAnsi="宋体" w:cs="宋体"/>
          <w:b/>
          <w:color w:val="000000"/>
          <w:sz w:val="18"/>
        </w:rPr>
        <w:t>“</w:t>
      </w:r>
      <w:r>
        <w:rPr>
          <w:rFonts w:ascii="宋体" w:eastAsia="宋体" w:hAnsi="宋体" w:cs="宋体"/>
          <w:b/>
          <w:color w:val="000000"/>
          <w:sz w:val="18"/>
        </w:rPr>
        <w:t>带着最为狂野、最为深沉、最为可怕的狂乱而惊恐的发作</w:t>
      </w:r>
      <w:r>
        <w:rPr>
          <w:rFonts w:ascii="宋体" w:eastAsia="宋体" w:hAnsi="宋体" w:cs="宋体"/>
          <w:b/>
          <w:color w:val="000000"/>
          <w:sz w:val="18"/>
        </w:rPr>
        <w:t>”</w:t>
      </w:r>
      <w:r>
        <w:rPr>
          <w:rFonts w:ascii="宋体" w:eastAsia="宋体" w:hAnsi="宋体" w:cs="宋体"/>
          <w:b/>
          <w:color w:val="000000"/>
          <w:sz w:val="18"/>
        </w:rPr>
        <w:t>。没人听到这篇总结，也没人试图去挽留查林杰。查林杰</w:t>
      </w:r>
      <w:r>
        <w:rPr>
          <w:rFonts w:ascii="宋体" w:eastAsia="宋体" w:hAnsi="宋体" w:cs="宋体"/>
          <w:b/>
          <w:color w:val="000000"/>
          <w:sz w:val="18"/>
        </w:rPr>
        <w:t>———</w:t>
      </w:r>
      <w:r>
        <w:rPr>
          <w:rFonts w:ascii="宋体" w:eastAsia="宋体" w:hAnsi="宋体" w:cs="宋体"/>
          <w:b/>
          <w:color w:val="000000"/>
          <w:sz w:val="18"/>
        </w:rPr>
        <w:t>或他身上还残留的部分</w:t>
      </w:r>
      <w:r>
        <w:rPr>
          <w:rFonts w:ascii="宋体" w:eastAsia="宋体" w:hAnsi="宋体" w:cs="宋体"/>
          <w:b/>
          <w:color w:val="000000"/>
          <w:sz w:val="18"/>
        </w:rPr>
        <w:t>———</w:t>
      </w:r>
      <w:r>
        <w:rPr>
          <w:rFonts w:ascii="宋体" w:eastAsia="宋体" w:hAnsi="宋体" w:cs="宋体"/>
          <w:b/>
          <w:color w:val="000000"/>
          <w:sz w:val="18"/>
        </w:rPr>
        <w:t>慢慢地加速赶往容贯的平面，沿着一条不再有任何相对之物的诡异轨迹。他试图溜进充当转门的配置之中，粒子钟，连同其充满强度的滴答声和捶打出绝对者</w:t>
      </w:r>
      <w:r>
        <w:rPr>
          <w:rFonts w:ascii="宋体" w:eastAsia="宋体" w:hAnsi="宋体" w:cs="宋体"/>
          <w:b/>
          <w:color w:val="000000"/>
          <w:sz w:val="18"/>
        </w:rPr>
        <w:t xml:space="preserve"> (l’ absolu)</w:t>
      </w:r>
      <w:r>
        <w:rPr>
          <w:rFonts w:ascii="宋体" w:eastAsia="宋体" w:hAnsi="宋体" w:cs="宋体"/>
          <w:b/>
          <w:color w:val="000000"/>
          <w:sz w:val="18"/>
        </w:rPr>
        <w:t>的珠联璧合的节奏：</w:t>
      </w:r>
      <w:r>
        <w:rPr>
          <w:rFonts w:ascii="宋体" w:eastAsia="宋体" w:hAnsi="宋体" w:cs="宋体"/>
          <w:b/>
          <w:color w:val="000000"/>
          <w:sz w:val="18"/>
        </w:rPr>
        <w:t>“</w:t>
      </w:r>
      <w:r>
        <w:rPr>
          <w:rFonts w:ascii="宋体" w:eastAsia="宋体" w:hAnsi="宋体" w:cs="宋体"/>
          <w:b/>
          <w:color w:val="000000"/>
          <w:sz w:val="18"/>
        </w:rPr>
        <w:t>那个人影渐渐崩溃为一种几乎不成人形的姿态，并如着魔一般，开始了一种接近那座外形酷似棺材的钟的运动，它正滴答滴答地奏出其诡异的宇宙的节拍。</w:t>
      </w:r>
      <w:r>
        <w:rPr>
          <w:rFonts w:ascii="宋体" w:eastAsia="宋体" w:hAnsi="宋体" w:cs="宋体"/>
          <w:b/>
          <w:color w:val="000000"/>
          <w:sz w:val="18"/>
        </w:rPr>
        <w:t>……</w:t>
      </w:r>
      <w:r>
        <w:rPr>
          <w:rFonts w:ascii="宋体" w:eastAsia="宋体" w:hAnsi="宋体" w:cs="宋体"/>
          <w:b/>
          <w:color w:val="000000"/>
          <w:sz w:val="18"/>
        </w:rPr>
        <w:t>那个人影现在已经到达了</w:t>
      </w:r>
      <w:r>
        <w:rPr>
          <w:rFonts w:ascii="宋体" w:eastAsia="宋体" w:hAnsi="宋体" w:cs="宋体"/>
          <w:b/>
          <w:color w:val="000000"/>
          <w:sz w:val="18"/>
        </w:rPr>
        <w:t>那座神秘的钟，而那些观众透过浓</w:t>
      </w:r>
    </w:p>
    <w:p w:rsidR="00B679E9" w:rsidRDefault="002E624B">
      <w:pPr>
        <w:autoSpaceDE w:val="0"/>
        <w:autoSpaceDN w:val="0"/>
        <w:spacing w:before="260" w:line="140" w:lineRule="atLeast"/>
        <w:ind w:left="3360"/>
        <w:rPr>
          <w:sz w:val="8"/>
        </w:rPr>
      </w:pPr>
      <w:r>
        <w:rPr>
          <w:rFonts w:ascii="宋体" w:eastAsia="宋体" w:hAnsi="宋体" w:cs="宋体"/>
          <w:b/>
          <w:color w:val="000000"/>
          <w:sz w:val="8"/>
        </w:rPr>
        <w:t>64</w:t>
      </w:r>
      <w:r>
        <w:br w:type="page"/>
      </w:r>
    </w:p>
    <w:p w:rsidR="00B679E9" w:rsidRDefault="002E624B">
      <w:pPr>
        <w:autoSpaceDE w:val="0"/>
        <w:autoSpaceDN w:val="0"/>
        <w:spacing w:before="20" w:line="180" w:lineRule="atLeast"/>
        <w:ind w:left="2520"/>
        <w:rPr>
          <w:sz w:val="10"/>
        </w:rPr>
      </w:pPr>
      <w:r>
        <w:rPr>
          <w:rFonts w:ascii="宋体" w:eastAsia="宋体" w:hAnsi="宋体" w:cs="宋体"/>
          <w:b/>
          <w:color w:val="000000"/>
          <w:sz w:val="10"/>
        </w:rPr>
        <w:lastRenderedPageBreak/>
        <w:t xml:space="preserve">3. </w:t>
      </w:r>
      <w:r>
        <w:rPr>
          <w:rFonts w:ascii="宋体" w:eastAsia="宋体" w:hAnsi="宋体" w:cs="宋体"/>
          <w:b/>
          <w:color w:val="000000"/>
          <w:sz w:val="10"/>
        </w:rPr>
        <w:t>公元前</w:t>
      </w:r>
      <w:r>
        <w:rPr>
          <w:rFonts w:ascii="宋体" w:eastAsia="宋体" w:hAnsi="宋体" w:cs="宋体"/>
          <w:b/>
          <w:color w:val="000000"/>
          <w:sz w:val="10"/>
        </w:rPr>
        <w:t>10000</w:t>
      </w:r>
      <w:r>
        <w:rPr>
          <w:rFonts w:ascii="宋体" w:eastAsia="宋体" w:hAnsi="宋体" w:cs="宋体"/>
          <w:b/>
          <w:color w:val="000000"/>
          <w:sz w:val="10"/>
        </w:rPr>
        <w:t>年：道德的地质学</w:t>
      </w:r>
    </w:p>
    <w:p w:rsidR="00B679E9" w:rsidRDefault="002E624B">
      <w:pPr>
        <w:autoSpaceDE w:val="0"/>
        <w:autoSpaceDN w:val="0"/>
        <w:spacing w:before="180" w:line="300" w:lineRule="atLeast"/>
        <w:ind w:left="220" w:right="160" w:firstLine="20"/>
        <w:rPr>
          <w:sz w:val="18"/>
        </w:rPr>
      </w:pPr>
      <w:r>
        <w:rPr>
          <w:rFonts w:ascii="宋体" w:eastAsia="宋体" w:hAnsi="宋体" w:cs="宋体"/>
          <w:b/>
          <w:color w:val="000000"/>
          <w:sz w:val="18"/>
        </w:rPr>
        <w:t>重的烟幕看到一只模糊的黑爪正在摸弄着布满象形文字的大门。爪子的抚弄发出一种怪异的撞击声。接着，人影进入了那口棺材形的箱子，并在其身后关上了大门。诡异的滴答声继续着，不断击打出在所有那些开启的玄秘之门深处的黑暗的宇宙节拍</w:t>
      </w:r>
      <w:r>
        <w:rPr>
          <w:rFonts w:ascii="宋体" w:eastAsia="宋体" w:hAnsi="宋体" w:cs="宋体"/>
          <w:b/>
          <w:color w:val="000000"/>
          <w:sz w:val="18"/>
        </w:rPr>
        <w:t>”①———</w:t>
      </w:r>
      <w:r>
        <w:rPr>
          <w:rFonts w:ascii="宋体" w:eastAsia="宋体" w:hAnsi="宋体" w:cs="宋体"/>
          <w:b/>
          <w:color w:val="000000"/>
          <w:sz w:val="18"/>
        </w:rPr>
        <w:t>机器圈</w:t>
      </w:r>
      <w:r>
        <w:rPr>
          <w:rFonts w:ascii="宋体" w:eastAsia="宋体" w:hAnsi="宋体" w:cs="宋体"/>
          <w:b/>
          <w:color w:val="000000"/>
          <w:sz w:val="18"/>
        </w:rPr>
        <w:t xml:space="preserve">, </w:t>
      </w:r>
      <w:r>
        <w:rPr>
          <w:rFonts w:ascii="宋体" w:eastAsia="宋体" w:hAnsi="宋体" w:cs="宋体"/>
          <w:b/>
          <w:color w:val="000000"/>
          <w:sz w:val="18"/>
        </w:rPr>
        <w:t>或根茎圈</w:t>
      </w:r>
      <w:r>
        <w:rPr>
          <w:rFonts w:ascii="宋体" w:eastAsia="宋体" w:hAnsi="宋体" w:cs="宋体"/>
          <w:b/>
          <w:color w:val="000000"/>
          <w:sz w:val="18"/>
        </w:rPr>
        <w:t xml:space="preserve"> (rhizosphère)</w:t>
      </w:r>
      <w:r>
        <w:rPr>
          <w:rFonts w:ascii="宋体" w:eastAsia="宋体" w:hAnsi="宋体" w:cs="宋体"/>
          <w:b/>
          <w:color w:val="000000"/>
          <w:sz w:val="18"/>
        </w:rPr>
        <w:t>。</w:t>
      </w:r>
    </w:p>
    <w:p w:rsidR="00B679E9" w:rsidRDefault="00B679E9">
      <w:pPr>
        <w:spacing w:line="9206" w:lineRule="exact"/>
      </w:pPr>
    </w:p>
    <w:p w:rsidR="00B679E9" w:rsidRDefault="002E624B">
      <w:pPr>
        <w:spacing w:line="14" w:lineRule="exact"/>
      </w:pPr>
      <w:r>
        <w:rPr>
          <w:noProof/>
        </w:rPr>
        <mc:AlternateContent>
          <mc:Choice Requires="wps">
            <w:drawing>
              <wp:anchor distT="0" distB="0" distL="0" distR="0" simplePos="0" relativeHeight="251600896" behindDoc="0" locked="0" layoutInCell="1" allowOverlap="1">
                <wp:simplePos x="0" y="0"/>
                <wp:positionH relativeFrom="column">
                  <wp:posOffset>139700</wp:posOffset>
                </wp:positionH>
                <wp:positionV relativeFrom="paragraph">
                  <wp:posOffset>0</wp:posOffset>
                </wp:positionV>
                <wp:extent cx="4152900" cy="127000"/>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4152900" cy="1270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1pt;margin-top:0pt;width:327pt;height:1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01920" behindDoc="0" locked="0" layoutInCell="1" allowOverlap="1">
                <wp:simplePos x="0" y="0"/>
                <wp:positionH relativeFrom="column">
                  <wp:posOffset>139700</wp:posOffset>
                </wp:positionH>
                <wp:positionV relativeFrom="paragraph">
                  <wp:posOffset>0</wp:posOffset>
                </wp:positionV>
                <wp:extent cx="635000" cy="215900"/>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635000" cy="215900"/>
                        </a:xfrm>
                        <a:prstGeom prst="rect">
                          <a:avLst/>
                        </a:prstGeom>
                        <a:noFill/>
                        <a:ln w="6350">
                          <a:noFill/>
                        </a:ln>
                      </wps:spPr>
                      <wps:txbx>
                        <w:txbxContent>
                          <w:p w:rsidR="00B679E9" w:rsidRDefault="002E624B">
                            <w:pPr>
                              <w:spacing w:line="34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1pt;margin-top:0pt;width:5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34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02944" behindDoc="0" locked="0" layoutInCell="1" allowOverlap="1">
                <wp:simplePos x="0" y="0"/>
                <wp:positionH relativeFrom="column">
                  <wp:posOffset>152400</wp:posOffset>
                </wp:positionH>
                <wp:positionV relativeFrom="paragraph">
                  <wp:posOffset>127000</wp:posOffset>
                </wp:positionV>
                <wp:extent cx="4140200" cy="203200"/>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4140200" cy="203200"/>
                        </a:xfrm>
                        <a:prstGeom prst="rect">
                          <a:avLst/>
                        </a:prstGeom>
                        <a:noFill/>
                        <a:ln w="6350">
                          <a:noFill/>
                        </a:ln>
                      </wps:spPr>
                      <wps:txbx>
                        <w:txbxContent>
                          <w:p w:rsidR="00B679E9" w:rsidRDefault="002E624B">
                            <w:pPr>
                              <w:autoSpaceDE w:val="0"/>
                              <w:autoSpaceDN w:val="0"/>
                              <w:spacing w:line="160" w:lineRule="atLeast"/>
                              <w:ind w:firstLine="280"/>
                              <w:rPr>
                                <w:sz w:val="10"/>
                              </w:rPr>
                            </w:pPr>
                            <w:r>
                              <w:rPr>
                                <w:rFonts w:ascii="宋体" w:eastAsia="宋体" w:hAnsi="宋体" w:cs="宋体"/>
                                <w:b/>
                                <w:color w:val="000000"/>
                                <w:sz w:val="10"/>
                              </w:rPr>
                              <w:t>① Lovecraft, Dimons et merveilles, Bibliothèque mondiale,</w:t>
                            </w:r>
                            <w:r>
                              <w:rPr>
                                <w:rFonts w:ascii="宋体" w:eastAsia="宋体" w:hAnsi="宋体" w:cs="宋体"/>
                                <w:b/>
                                <w:color w:val="000000"/>
                                <w:sz w:val="10"/>
                              </w:rPr>
                              <w:t xml:space="preserve"> pp.61——62.</w:t>
                            </w:r>
                            <w:r>
                              <w:rPr>
                                <w:rFonts w:ascii="宋体" w:eastAsia="宋体" w:hAnsi="宋体" w:cs="宋体"/>
                                <w:b/>
                                <w:color w:val="000000"/>
                                <w:sz w:val="10"/>
                              </w:rPr>
                              <w:t>【英文篇名为《穿越银钥匙之门》</w:t>
                            </w:r>
                            <w:r>
                              <w:rPr>
                                <w:rFonts w:ascii="宋体" w:eastAsia="宋体" w:hAnsi="宋体" w:cs="宋体"/>
                                <w:b/>
                                <w:color w:val="000000"/>
                                <w:sz w:val="10"/>
                              </w:rPr>
                              <w:t>( Through the Gates of Silver Key)</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w:t>
                            </w:r>
                          </w:p>
                        </w:txbxContent>
                      </wps:txbx>
                      <wps:bodyPr vert="horz" wrap="square" lIns="0" tIns="0" rIns="0" bIns="0" anchor="t">
                        <a:spAutoFit/>
                      </wps:bodyPr>
                    </wps:wsp>
                  </a:graphicData>
                </a:graphic>
              </wp:anchor>
            </w:drawing>
          </mc:Choice>
          <mc:Fallback>
            <w:pict>
              <v:shape type="#_x0000_t202" filled="f" stroked="f" style="margin-left:12pt;margin-top:10pt;width:326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Lovecraft, Dimons et merveilles, Bibliothèque mondiale, pp.61——62.【英文篇名为《穿越银钥匙之门》</w:t>
                      </w:r>
                      <w:r>
                        <w:rPr>
                          <w:rFonts w:ascii="宋体" w:hAnsi="宋体" w:cs="宋体" w:eastAsia="宋体"/>
                          <w:sz w:val="10"/>
                          <w:color w:val="000000"/>
                          <w:b w:val="on"/>
                          <w:i w:val="off"/>
                        </w:rPr>
                        <w:t>( Through the Gates of Silver Key)。-----译注]</w:t>
                      </w:r>
                    </w:p>
                  </w:txbxContent>
                </v:textbox>
              </v:shape>
            </w:pict>
          </mc:Fallback>
        </mc:AlternateContent>
      </w:r>
    </w:p>
    <w:p w:rsidR="00B679E9" w:rsidRDefault="002E624B">
      <w:pPr>
        <w:autoSpaceDE w:val="0"/>
        <w:autoSpaceDN w:val="0"/>
        <w:spacing w:before="240" w:line="140" w:lineRule="atLeast"/>
        <w:ind w:left="3380"/>
        <w:rPr>
          <w:sz w:val="8"/>
        </w:rPr>
        <w:sectPr w:rsidR="00B679E9">
          <w:pgSz w:w="8580" w:h="13320"/>
          <w:pgMar w:top="800" w:right="800" w:bottom="800" w:left="800" w:header="720" w:footer="720" w:gutter="0"/>
          <w:cols w:space="720"/>
        </w:sectPr>
      </w:pPr>
      <w:r>
        <w:rPr>
          <w:rFonts w:ascii="宋体" w:eastAsia="宋体" w:hAnsi="宋体" w:cs="宋体"/>
          <w:b/>
          <w:color w:val="000000"/>
          <w:sz w:val="8"/>
        </w:rPr>
        <w:t>65</w:t>
      </w:r>
    </w:p>
    <w:p w:rsidR="00B679E9" w:rsidRDefault="002E624B">
      <w:pPr>
        <w:autoSpaceDE w:val="0"/>
        <w:autoSpaceDN w:val="0"/>
        <w:spacing w:before="280" w:line="400" w:lineRule="atLeast"/>
        <w:ind w:left="580"/>
        <w:rPr>
          <w:sz w:val="26"/>
        </w:rPr>
      </w:pPr>
      <w:r>
        <w:rPr>
          <w:rFonts w:ascii="宋体" w:eastAsia="宋体" w:hAnsi="宋体" w:cs="宋体"/>
          <w:color w:val="000000"/>
          <w:sz w:val="26"/>
        </w:rPr>
        <w:lastRenderedPageBreak/>
        <w:t>4. 1923</w:t>
      </w:r>
      <w:r>
        <w:rPr>
          <w:rFonts w:ascii="宋体" w:eastAsia="宋体" w:hAnsi="宋体" w:cs="宋体"/>
          <w:color w:val="000000"/>
          <w:sz w:val="26"/>
        </w:rPr>
        <w:t>年</w:t>
      </w:r>
      <w:r>
        <w:rPr>
          <w:rFonts w:ascii="宋体" w:eastAsia="宋体" w:hAnsi="宋体" w:cs="宋体"/>
          <w:color w:val="000000"/>
          <w:sz w:val="26"/>
        </w:rPr>
        <w:t>11</w:t>
      </w:r>
      <w:r>
        <w:rPr>
          <w:rFonts w:ascii="宋体" w:eastAsia="宋体" w:hAnsi="宋体" w:cs="宋体"/>
          <w:color w:val="000000"/>
          <w:sz w:val="26"/>
        </w:rPr>
        <w:t>月</w:t>
      </w:r>
      <w:r>
        <w:rPr>
          <w:rFonts w:ascii="宋体" w:eastAsia="宋体" w:hAnsi="宋体" w:cs="宋体"/>
          <w:color w:val="000000"/>
          <w:sz w:val="26"/>
        </w:rPr>
        <w:t>20</w:t>
      </w:r>
      <w:r>
        <w:rPr>
          <w:rFonts w:ascii="宋体" w:eastAsia="宋体" w:hAnsi="宋体" w:cs="宋体"/>
          <w:color w:val="000000"/>
          <w:sz w:val="26"/>
        </w:rPr>
        <w:t>日</w:t>
      </w:r>
      <w:r>
        <w:rPr>
          <w:rFonts w:ascii="宋体" w:eastAsia="宋体" w:hAnsi="宋体" w:cs="宋体"/>
          <w:color w:val="000000"/>
          <w:sz w:val="26"/>
        </w:rPr>
        <w:t xml:space="preserve">: </w:t>
      </w:r>
      <w:r>
        <w:rPr>
          <w:rFonts w:ascii="宋体" w:eastAsia="宋体" w:hAnsi="宋体" w:cs="宋体"/>
          <w:color w:val="000000"/>
          <w:sz w:val="26"/>
        </w:rPr>
        <w:t>语言学的公设</w:t>
      </w:r>
    </w:p>
    <w:p w:rsidR="00B679E9" w:rsidRDefault="002E624B">
      <w:pPr>
        <w:spacing w:before="2340"/>
      </w:pPr>
      <w:r>
        <w:rPr>
          <w:noProof/>
        </w:rPr>
        <w:drawing>
          <wp:inline distT="0" distB="0" distL="0" distR="0">
            <wp:extent cx="4064000" cy="3644900"/>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11"/>
                    <a:stretch>
                      <a:fillRect/>
                    </a:stretch>
                  </pic:blipFill>
                  <pic:spPr>
                    <a:xfrm>
                      <a:off x="0" y="0"/>
                      <a:ext cx="4064000" cy="3644900"/>
                    </a:xfrm>
                    <a:prstGeom prst="rect">
                      <a:avLst/>
                    </a:prstGeom>
                  </pic:spPr>
                </pic:pic>
              </a:graphicData>
            </a:graphic>
          </wp:inline>
        </w:drawing>
      </w:r>
    </w:p>
    <w:p w:rsidR="00B679E9" w:rsidRDefault="002E624B">
      <w:pPr>
        <w:autoSpaceDE w:val="0"/>
        <w:autoSpaceDN w:val="0"/>
        <w:spacing w:before="460" w:line="140" w:lineRule="atLeast"/>
        <w:ind w:left="40" w:right="12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在下文不同的语境中，分别将</w:t>
      </w:r>
      <w:r>
        <w:rPr>
          <w:rFonts w:ascii="宋体" w:eastAsia="宋体" w:hAnsi="宋体" w:cs="宋体"/>
          <w:b/>
          <w:color w:val="000000"/>
          <w:sz w:val="8"/>
        </w:rPr>
        <w:t>“motd' ordre”</w:t>
      </w:r>
      <w:r>
        <w:rPr>
          <w:rFonts w:ascii="宋体" w:eastAsia="宋体" w:hAnsi="宋体" w:cs="宋体"/>
          <w:b/>
          <w:color w:val="000000"/>
          <w:sz w:val="8"/>
        </w:rPr>
        <w:t>译作</w:t>
      </w:r>
      <w:r>
        <w:rPr>
          <w:rFonts w:ascii="宋体" w:eastAsia="宋体" w:hAnsi="宋体" w:cs="宋体"/>
          <w:b/>
          <w:color w:val="000000"/>
          <w:sz w:val="8"/>
        </w:rPr>
        <w:t>“</w:t>
      </w:r>
      <w:r>
        <w:rPr>
          <w:rFonts w:ascii="宋体" w:eastAsia="宋体" w:hAnsi="宋体" w:cs="宋体"/>
          <w:b/>
          <w:color w:val="000000"/>
          <w:sz w:val="8"/>
        </w:rPr>
        <w:t>口号</w:t>
      </w:r>
      <w:r>
        <w:rPr>
          <w:rFonts w:ascii="宋体" w:eastAsia="宋体" w:hAnsi="宋体" w:cs="宋体"/>
          <w:b/>
          <w:color w:val="000000"/>
          <w:sz w:val="8"/>
        </w:rPr>
        <w:t>”</w:t>
      </w:r>
      <w:r>
        <w:rPr>
          <w:rFonts w:ascii="宋体" w:eastAsia="宋体" w:hAnsi="宋体" w:cs="宋体"/>
          <w:b/>
          <w:color w:val="000000"/>
          <w:sz w:val="8"/>
        </w:rPr>
        <w:t>或</w:t>
      </w:r>
      <w:r>
        <w:rPr>
          <w:rFonts w:ascii="宋体" w:eastAsia="宋体" w:hAnsi="宋体" w:cs="宋体"/>
          <w:b/>
          <w:color w:val="000000"/>
          <w:sz w:val="8"/>
        </w:rPr>
        <w:t>“</w:t>
      </w:r>
      <w:r>
        <w:rPr>
          <w:rFonts w:ascii="宋体" w:eastAsia="宋体" w:hAnsi="宋体" w:cs="宋体"/>
          <w:b/>
          <w:color w:val="000000"/>
          <w:sz w:val="8"/>
        </w:rPr>
        <w:t>口令</w:t>
      </w:r>
      <w:r>
        <w:rPr>
          <w:rFonts w:ascii="宋体" w:eastAsia="宋体" w:hAnsi="宋体" w:cs="宋体"/>
          <w:b/>
          <w:color w:val="000000"/>
          <w:sz w:val="8"/>
        </w:rPr>
        <w:t>”</w:t>
      </w:r>
      <w:r>
        <w:rPr>
          <w:rFonts w:ascii="宋体" w:eastAsia="宋体" w:hAnsi="宋体" w:cs="宋体"/>
          <w:b/>
          <w:color w:val="000000"/>
          <w:sz w:val="8"/>
        </w:rPr>
        <w:t>。因为</w:t>
      </w:r>
      <w:r>
        <w:rPr>
          <w:rFonts w:ascii="宋体" w:eastAsia="宋体" w:hAnsi="宋体" w:cs="宋体"/>
          <w:b/>
          <w:color w:val="000000"/>
          <w:sz w:val="8"/>
        </w:rPr>
        <w:t>“</w:t>
      </w:r>
      <w:r>
        <w:rPr>
          <w:rFonts w:ascii="宋体" w:eastAsia="宋体" w:hAnsi="宋体" w:cs="宋体"/>
          <w:b/>
          <w:color w:val="000000"/>
          <w:sz w:val="8"/>
        </w:rPr>
        <w:t>给出命令</w:t>
      </w:r>
      <w:r>
        <w:rPr>
          <w:rFonts w:ascii="宋体" w:eastAsia="宋体" w:hAnsi="宋体" w:cs="宋体"/>
          <w:b/>
          <w:color w:val="000000"/>
          <w:sz w:val="8"/>
        </w:rPr>
        <w:t>”</w:t>
      </w:r>
      <w:r>
        <w:rPr>
          <w:rFonts w:ascii="宋体" w:eastAsia="宋体" w:hAnsi="宋体" w:cs="宋体"/>
          <w:b/>
          <w:color w:val="000000"/>
          <w:sz w:val="8"/>
        </w:rPr>
        <w:t>的言语行为有所不同。</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60" w:line="140" w:lineRule="atLeast"/>
        <w:ind w:left="3060"/>
        <w:rPr>
          <w:sz w:val="8"/>
        </w:rPr>
        <w:sectPr w:rsidR="00B679E9">
          <w:pgSz w:w="8000" w:h="12400"/>
          <w:pgMar w:top="800" w:right="800" w:bottom="800" w:left="800" w:header="720" w:footer="720" w:gutter="0"/>
          <w:cols w:space="720"/>
        </w:sectPr>
      </w:pPr>
      <w:r>
        <w:rPr>
          <w:rFonts w:ascii="宋体" w:eastAsia="宋体" w:hAnsi="宋体" w:cs="宋体"/>
          <w:b/>
          <w:color w:val="000000"/>
          <w:sz w:val="8"/>
        </w:rPr>
        <w:t>66</w:t>
      </w:r>
    </w:p>
    <w:p w:rsidR="00B679E9" w:rsidRDefault="002E624B">
      <w:pPr>
        <w:autoSpaceDE w:val="0"/>
        <w:autoSpaceDN w:val="0"/>
        <w:spacing w:before="20" w:line="180" w:lineRule="atLeast"/>
        <w:ind w:left="252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900" w:line="300" w:lineRule="atLeast"/>
        <w:ind w:left="1820"/>
        <w:rPr>
          <w:sz w:val="18"/>
        </w:rPr>
      </w:pPr>
      <w:r>
        <w:rPr>
          <w:rFonts w:ascii="宋体" w:eastAsia="宋体" w:hAnsi="宋体" w:cs="宋体"/>
          <w:color w:val="000000"/>
          <w:sz w:val="18"/>
        </w:rPr>
        <w:t>一、语言是信息性的和沟通性的</w:t>
      </w:r>
    </w:p>
    <w:p w:rsidR="00B679E9" w:rsidRDefault="002E624B">
      <w:pPr>
        <w:autoSpaceDE w:val="0"/>
        <w:autoSpaceDN w:val="0"/>
        <w:spacing w:before="240" w:line="298" w:lineRule="atLeast"/>
        <w:ind w:left="220" w:right="260" w:firstLine="400"/>
        <w:rPr>
          <w:sz w:val="15"/>
        </w:rPr>
      </w:pPr>
      <w:r>
        <w:rPr>
          <w:rFonts w:ascii="宋体" w:eastAsia="宋体" w:hAnsi="宋体" w:cs="宋体"/>
          <w:color w:val="000000"/>
          <w:sz w:val="15"/>
        </w:rPr>
        <w:t>当学校的教师考问一个学生的时候，她可不是在获取信息，同样，当她在讲授一条算术或语法的规则的时候，她也不是在为学生们提供信息。她在</w:t>
      </w:r>
      <w:r>
        <w:rPr>
          <w:rFonts w:ascii="宋体" w:eastAsia="宋体" w:hAnsi="宋体" w:cs="宋体"/>
          <w:color w:val="000000"/>
          <w:sz w:val="15"/>
        </w:rPr>
        <w:t>“</w:t>
      </w:r>
      <w:r>
        <w:rPr>
          <w:rFonts w:ascii="宋体" w:eastAsia="宋体" w:hAnsi="宋体" w:cs="宋体"/>
          <w:color w:val="000000"/>
          <w:sz w:val="15"/>
        </w:rPr>
        <w:t>给出一符号</w:t>
      </w:r>
      <w:r>
        <w:rPr>
          <w:rFonts w:ascii="宋体" w:eastAsia="宋体" w:hAnsi="宋体" w:cs="宋体"/>
          <w:color w:val="000000"/>
          <w:sz w:val="15"/>
        </w:rPr>
        <w:t>”(ensigne①)</w:t>
      </w:r>
      <w:r>
        <w:rPr>
          <w:rFonts w:ascii="宋体" w:eastAsia="宋体" w:hAnsi="宋体" w:cs="宋体"/>
          <w:color w:val="000000"/>
          <w:sz w:val="15"/>
        </w:rPr>
        <w:t>，她在颁布命令，她在进行指挥。教授的命令并不外在于她教给我们的东西，但也没有增加什么。它们并不来自原初的意谓，也不是源自信息的推论：一条命令始终并且已经牵涉别的命令，这就是为何命令总是冗余的。义务教育的机器并不传播信息，而是将符号的框架</w:t>
      </w:r>
      <w:r>
        <w:rPr>
          <w:rFonts w:ascii="宋体" w:eastAsia="宋体" w:hAnsi="宋体" w:cs="宋体"/>
          <w:color w:val="000000"/>
          <w:sz w:val="15"/>
        </w:rPr>
        <w:t xml:space="preserve"> [</w:t>
      </w:r>
      <w:r>
        <w:rPr>
          <w:rFonts w:ascii="宋体" w:eastAsia="宋体" w:hAnsi="宋体" w:cs="宋体"/>
          <w:color w:val="000000"/>
          <w:sz w:val="15"/>
        </w:rPr>
        <w:t>连同所有那些二元性的语法的基本要素</w:t>
      </w:r>
      <w:r>
        <w:rPr>
          <w:rFonts w:ascii="宋体" w:eastAsia="宋体" w:hAnsi="宋体" w:cs="宋体"/>
          <w:color w:val="000000"/>
          <w:sz w:val="15"/>
        </w:rPr>
        <w:t>————</w:t>
      </w:r>
      <w:r>
        <w:rPr>
          <w:rFonts w:ascii="宋体" w:eastAsia="宋体" w:hAnsi="宋体" w:cs="宋体"/>
          <w:color w:val="000000"/>
          <w:sz w:val="15"/>
        </w:rPr>
        <w:t>阳性</w:t>
      </w:r>
      <w:r>
        <w:rPr>
          <w:rFonts w:ascii="宋体" w:eastAsia="宋体" w:hAnsi="宋体" w:cs="宋体"/>
          <w:color w:val="000000"/>
          <w:sz w:val="15"/>
        </w:rPr>
        <w:t>——</w:t>
      </w:r>
      <w:r>
        <w:rPr>
          <w:rFonts w:ascii="宋体" w:eastAsia="宋体" w:hAnsi="宋体" w:cs="宋体"/>
          <w:color w:val="000000"/>
          <w:sz w:val="15"/>
        </w:rPr>
        <w:t>阴性，单数</w:t>
      </w:r>
      <w:r>
        <w:rPr>
          <w:rFonts w:ascii="宋体" w:eastAsia="宋体" w:hAnsi="宋体" w:cs="宋体"/>
          <w:color w:val="000000"/>
          <w:sz w:val="15"/>
        </w:rPr>
        <w:t>——</w:t>
      </w:r>
      <w:r>
        <w:rPr>
          <w:rFonts w:ascii="宋体" w:eastAsia="宋体" w:hAnsi="宋体" w:cs="宋体"/>
          <w:color w:val="000000"/>
          <w:sz w:val="15"/>
        </w:rPr>
        <w:t>复数，名词</w:t>
      </w:r>
      <w:r>
        <w:rPr>
          <w:rFonts w:ascii="宋体" w:eastAsia="宋体" w:hAnsi="宋体" w:cs="宋体"/>
          <w:color w:val="000000"/>
          <w:sz w:val="15"/>
        </w:rPr>
        <w:t>——</w:t>
      </w:r>
      <w:r>
        <w:rPr>
          <w:rFonts w:ascii="宋体" w:eastAsia="宋体" w:hAnsi="宋体" w:cs="宋体"/>
          <w:color w:val="000000"/>
          <w:sz w:val="15"/>
        </w:rPr>
        <w:t>动词，陈述的主体</w:t>
      </w:r>
      <w:r>
        <w:rPr>
          <w:rFonts w:ascii="宋体" w:eastAsia="宋体" w:hAnsi="宋体" w:cs="宋体"/>
          <w:color w:val="000000"/>
          <w:sz w:val="15"/>
        </w:rPr>
        <w:t>——</w:t>
      </w:r>
      <w:r>
        <w:rPr>
          <w:rFonts w:ascii="宋体" w:eastAsia="宋体" w:hAnsi="宋体" w:cs="宋体"/>
          <w:color w:val="000000"/>
          <w:sz w:val="15"/>
        </w:rPr>
        <w:t>表述</w:t>
      </w:r>
      <w:r>
        <w:rPr>
          <w:rFonts w:ascii="宋体" w:eastAsia="宋体" w:hAnsi="宋体" w:cs="宋体"/>
          <w:color w:val="000000"/>
          <w:sz w:val="15"/>
        </w:rPr>
        <w:t>(éno</w:t>
      </w:r>
      <w:r>
        <w:rPr>
          <w:rFonts w:ascii="宋体" w:eastAsia="宋体" w:hAnsi="宋体" w:cs="宋体"/>
          <w:color w:val="000000"/>
          <w:sz w:val="15"/>
        </w:rPr>
        <w:t xml:space="preserve">nciation) </w:t>
      </w:r>
      <w:r>
        <w:rPr>
          <w:rFonts w:ascii="宋体" w:eastAsia="宋体" w:hAnsi="宋体" w:cs="宋体"/>
          <w:color w:val="000000"/>
          <w:sz w:val="15"/>
        </w:rPr>
        <w:t>的主体</w:t>
      </w:r>
      <w:r>
        <w:rPr>
          <w:rFonts w:ascii="宋体" w:eastAsia="宋体" w:hAnsi="宋体" w:cs="宋体"/>
          <w:color w:val="000000"/>
          <w:sz w:val="15"/>
        </w:rPr>
        <w:t xml:space="preserve">, </w:t>
      </w:r>
      <w:r>
        <w:rPr>
          <w:rFonts w:ascii="宋体" w:eastAsia="宋体" w:hAnsi="宋体" w:cs="宋体"/>
          <w:color w:val="000000"/>
          <w:sz w:val="15"/>
        </w:rPr>
        <w:t>等等</w:t>
      </w:r>
      <w:r>
        <w:rPr>
          <w:rFonts w:ascii="宋体" w:eastAsia="宋体" w:hAnsi="宋体" w:cs="宋体"/>
          <w:color w:val="000000"/>
          <w:sz w:val="15"/>
        </w:rPr>
        <w:t xml:space="preserve">] </w:t>
      </w:r>
      <w:r>
        <w:rPr>
          <w:rFonts w:ascii="宋体" w:eastAsia="宋体" w:hAnsi="宋体" w:cs="宋体"/>
          <w:color w:val="000000"/>
          <w:sz w:val="15"/>
        </w:rPr>
        <w:t>强加给孩子。语言的基本单位</w:t>
      </w:r>
      <w:r>
        <w:rPr>
          <w:rFonts w:ascii="宋体" w:eastAsia="宋体" w:hAnsi="宋体" w:cs="宋体"/>
          <w:color w:val="000000"/>
          <w:sz w:val="15"/>
        </w:rPr>
        <w:t>————</w:t>
      </w:r>
      <w:r>
        <w:rPr>
          <w:rFonts w:ascii="宋体" w:eastAsia="宋体" w:hAnsi="宋体" w:cs="宋体"/>
          <w:color w:val="000000"/>
          <w:sz w:val="15"/>
        </w:rPr>
        <w:t>陈述</w:t>
      </w:r>
      <w:r>
        <w:rPr>
          <w:rFonts w:ascii="宋体" w:eastAsia="宋体" w:hAnsi="宋体" w:cs="宋体"/>
          <w:color w:val="000000"/>
          <w:sz w:val="15"/>
        </w:rPr>
        <w:t>————</w:t>
      </w:r>
      <w:r>
        <w:rPr>
          <w:rFonts w:ascii="宋体" w:eastAsia="宋体" w:hAnsi="宋体" w:cs="宋体"/>
          <w:color w:val="000000"/>
          <w:sz w:val="15"/>
        </w:rPr>
        <w:t>就是口令</w:t>
      </w:r>
      <w:r>
        <w:rPr>
          <w:rFonts w:ascii="宋体" w:eastAsia="宋体" w:hAnsi="宋体" w:cs="宋体"/>
          <w:color w:val="000000"/>
          <w:sz w:val="15"/>
        </w:rPr>
        <w:t xml:space="preserve"> ( mot d’ ordre)</w:t>
      </w:r>
      <w:r>
        <w:rPr>
          <w:rFonts w:ascii="宋体" w:eastAsia="宋体" w:hAnsi="宋体" w:cs="宋体"/>
          <w:color w:val="000000"/>
          <w:sz w:val="15"/>
        </w:rPr>
        <w:t>。除了共通感</w:t>
      </w:r>
      <w:r>
        <w:rPr>
          <w:rFonts w:ascii="宋体" w:eastAsia="宋体" w:hAnsi="宋体" w:cs="宋体"/>
          <w:color w:val="000000"/>
          <w:sz w:val="15"/>
        </w:rPr>
        <w:t xml:space="preserve"> ( sens commun) </w:t>
      </w:r>
      <w:r>
        <w:rPr>
          <w:rFonts w:ascii="宋体" w:eastAsia="宋体" w:hAnsi="宋体" w:cs="宋体"/>
          <w:color w:val="000000"/>
          <w:sz w:val="15"/>
        </w:rPr>
        <w:t>这个将信息中心化的官能之外</w:t>
      </w:r>
      <w:r>
        <w:rPr>
          <w:rFonts w:ascii="宋体" w:eastAsia="宋体" w:hAnsi="宋体" w:cs="宋体"/>
          <w:color w:val="000000"/>
          <w:sz w:val="15"/>
        </w:rPr>
        <w:t xml:space="preserve">, </w:t>
      </w:r>
      <w:r>
        <w:rPr>
          <w:rFonts w:ascii="宋体" w:eastAsia="宋体" w:hAnsi="宋体" w:cs="宋体"/>
          <w:color w:val="000000"/>
          <w:sz w:val="15"/>
        </w:rPr>
        <w:t>还应该界定另外一个令人厌恶的官能，它致力于发送、接收和传递口令。</w:t>
      </w:r>
      <w:r>
        <w:rPr>
          <w:rFonts w:ascii="宋体" w:eastAsia="宋体" w:hAnsi="宋体" w:cs="宋体"/>
          <w:color w:val="000000"/>
          <w:sz w:val="15"/>
        </w:rPr>
        <w:t>②</w:t>
      </w:r>
      <w:r>
        <w:rPr>
          <w:rFonts w:ascii="宋体" w:eastAsia="宋体" w:hAnsi="宋体" w:cs="宋体"/>
          <w:color w:val="000000"/>
          <w:sz w:val="15"/>
        </w:rPr>
        <w:t>语言的用法不是让人相信，而是让人服从，使人服从。</w:t>
      </w:r>
      <w:r>
        <w:rPr>
          <w:rFonts w:ascii="宋体" w:eastAsia="宋体" w:hAnsi="宋体" w:cs="宋体"/>
          <w:color w:val="000000"/>
          <w:sz w:val="15"/>
        </w:rPr>
        <w:t>“</w:t>
      </w:r>
      <w:r>
        <w:rPr>
          <w:rFonts w:ascii="宋体" w:eastAsia="宋体" w:hAnsi="宋体" w:cs="宋体"/>
          <w:color w:val="000000"/>
          <w:sz w:val="15"/>
        </w:rPr>
        <w:t>男爵夫人根本不想令我相信其诚意，她仅仅是向我示意，她更愿意看到我摆出心悦诚服的样子。</w:t>
      </w:r>
      <w:r>
        <w:rPr>
          <w:rFonts w:ascii="宋体" w:eastAsia="宋体" w:hAnsi="宋体" w:cs="宋体"/>
          <w:color w:val="000000"/>
          <w:sz w:val="15"/>
        </w:rPr>
        <w:t>”③</w:t>
      </w:r>
      <w:r>
        <w:rPr>
          <w:rFonts w:ascii="宋体" w:eastAsia="宋体" w:hAnsi="宋体" w:cs="宋体"/>
          <w:color w:val="000000"/>
          <w:sz w:val="15"/>
        </w:rPr>
        <w:t>我们可以在警方或政府的公告之中觉察到这一点，它们不大关心真实性和可信度，但却非常明确地说出了那些应被遵守和牢记</w:t>
      </w:r>
      <w:r>
        <w:rPr>
          <w:rFonts w:ascii="宋体" w:eastAsia="宋体" w:hAnsi="宋体" w:cs="宋体"/>
          <w:color w:val="000000"/>
          <w:sz w:val="15"/>
        </w:rPr>
        <w:t>的东西。这些公告对一切可信度的漠视往往近乎挑衅。这就证明，关键之处本不在此。让人们说</w:t>
      </w:r>
      <w:r>
        <w:rPr>
          <w:rFonts w:ascii="宋体" w:eastAsia="宋体" w:hAnsi="宋体" w:cs="宋体"/>
          <w:color w:val="000000"/>
          <w:sz w:val="15"/>
        </w:rPr>
        <w:t>……</w:t>
      </w:r>
      <w:r>
        <w:rPr>
          <w:rFonts w:ascii="宋体" w:eastAsia="宋体" w:hAnsi="宋体" w:cs="宋体"/>
          <w:color w:val="000000"/>
          <w:sz w:val="15"/>
        </w:rPr>
        <w:t>：语言所要求的莫过于此。斯宾格勒</w:t>
      </w:r>
      <w:r>
        <w:rPr>
          <w:rFonts w:ascii="宋体" w:eastAsia="宋体" w:hAnsi="宋体" w:cs="宋体"/>
          <w:color w:val="000000"/>
          <w:sz w:val="15"/>
        </w:rPr>
        <w:t xml:space="preserve"> ( Spengler) </w:t>
      </w:r>
      <w:r>
        <w:rPr>
          <w:rFonts w:ascii="宋体" w:eastAsia="宋体" w:hAnsi="宋体" w:cs="宋体"/>
          <w:color w:val="000000"/>
          <w:sz w:val="15"/>
        </w:rPr>
        <w:t>指出，话语的基本形式不是进行判断的陈述，也不是情感的表达，而是</w:t>
      </w:r>
      <w:r>
        <w:rPr>
          <w:rFonts w:ascii="宋体" w:eastAsia="宋体" w:hAnsi="宋体" w:cs="宋体"/>
          <w:color w:val="000000"/>
          <w:sz w:val="15"/>
        </w:rPr>
        <w:t>“</w:t>
      </w:r>
      <w:r>
        <w:rPr>
          <w:rFonts w:ascii="宋体" w:eastAsia="宋体" w:hAnsi="宋体" w:cs="宋体"/>
          <w:color w:val="000000"/>
          <w:sz w:val="15"/>
        </w:rPr>
        <w:t>命令，表示服从，断定，质问，肯定或否定</w:t>
      </w:r>
      <w:r>
        <w:rPr>
          <w:rFonts w:ascii="宋体" w:eastAsia="宋体" w:hAnsi="宋体" w:cs="宋体"/>
          <w:color w:val="000000"/>
          <w:sz w:val="15"/>
        </w:rPr>
        <w:t>”</w:t>
      </w:r>
      <w:r>
        <w:rPr>
          <w:rFonts w:ascii="宋体" w:eastAsia="宋体" w:hAnsi="宋体" w:cs="宋体"/>
          <w:color w:val="000000"/>
          <w:sz w:val="15"/>
        </w:rPr>
        <w:t>，那些极为简短的句子支配着生活，它们不能与事业或大型工程相分离：</w:t>
      </w:r>
      <w:r>
        <w:rPr>
          <w:rFonts w:ascii="宋体" w:eastAsia="宋体" w:hAnsi="宋体" w:cs="宋体"/>
          <w:color w:val="000000"/>
          <w:sz w:val="15"/>
        </w:rPr>
        <w:t>“</w:t>
      </w:r>
      <w:r>
        <w:rPr>
          <w:rFonts w:ascii="宋体" w:eastAsia="宋体" w:hAnsi="宋体" w:cs="宋体"/>
          <w:color w:val="000000"/>
          <w:sz w:val="15"/>
        </w:rPr>
        <w:t>准备好了</w:t>
      </w:r>
      <w:r>
        <w:rPr>
          <w:rFonts w:ascii="宋体" w:eastAsia="宋体" w:hAnsi="宋体" w:cs="宋体"/>
          <w:color w:val="000000"/>
          <w:sz w:val="15"/>
        </w:rPr>
        <w:t>?”“</w:t>
      </w:r>
      <w:r>
        <w:rPr>
          <w:rFonts w:ascii="宋体" w:eastAsia="宋体" w:hAnsi="宋体" w:cs="宋体"/>
          <w:color w:val="000000"/>
          <w:sz w:val="15"/>
        </w:rPr>
        <w:t>是</w:t>
      </w:r>
      <w:r>
        <w:rPr>
          <w:rFonts w:ascii="宋体" w:eastAsia="宋体" w:hAnsi="宋体" w:cs="宋体"/>
          <w:color w:val="000000"/>
          <w:sz w:val="15"/>
        </w:rPr>
        <w:t>”“</w:t>
      </w:r>
      <w:r>
        <w:rPr>
          <w:rFonts w:ascii="宋体" w:eastAsia="宋体" w:hAnsi="宋体" w:cs="宋体"/>
          <w:color w:val="000000"/>
          <w:sz w:val="15"/>
        </w:rPr>
        <w:t>前进</w:t>
      </w:r>
      <w:r>
        <w:rPr>
          <w:rFonts w:ascii="宋体" w:eastAsia="宋体" w:hAnsi="宋体" w:cs="宋体"/>
          <w:color w:val="000000"/>
          <w:sz w:val="15"/>
        </w:rPr>
        <w:t>”</w:t>
      </w:r>
      <w:r>
        <w:rPr>
          <w:rFonts w:ascii="宋体" w:eastAsia="宋体" w:hAnsi="宋体" w:cs="宋体"/>
          <w:color w:val="000000"/>
          <w:sz w:val="15"/>
        </w:rPr>
        <w:t>。</w:t>
      </w:r>
      <w:r>
        <w:rPr>
          <w:rFonts w:ascii="宋体" w:eastAsia="宋体" w:hAnsi="宋体" w:cs="宋体"/>
          <w:color w:val="000000"/>
          <w:sz w:val="15"/>
        </w:rPr>
        <w:t>④</w:t>
      </w:r>
      <w:r>
        <w:rPr>
          <w:rFonts w:ascii="宋体" w:eastAsia="宋体" w:hAnsi="宋体" w:cs="宋体"/>
          <w:color w:val="000000"/>
          <w:sz w:val="15"/>
        </w:rPr>
        <w:t>词语不是工具；</w:t>
      </w:r>
      <w:r>
        <w:rPr>
          <w:rFonts w:ascii="宋体" w:eastAsia="宋体" w:hAnsi="宋体" w:cs="宋体"/>
          <w:color w:val="000000"/>
          <w:sz w:val="15"/>
        </w:rPr>
        <w:t xml:space="preserve"> </w:t>
      </w:r>
      <w:r>
        <w:rPr>
          <w:rFonts w:ascii="宋体" w:eastAsia="宋体" w:hAnsi="宋体" w:cs="宋体"/>
          <w:color w:val="000000"/>
          <w:sz w:val="15"/>
        </w:rPr>
        <w:t>不过，人们将语言、笔和笔记本交给孩子，就像将铲子和十字镐交给工人。在成为一种句法的标记之前，一条语法规则就是一种权力的标记。命令既不与先在的意义相关，</w:t>
      </w:r>
      <w:r>
        <w:rPr>
          <w:rFonts w:ascii="宋体" w:eastAsia="宋体" w:hAnsi="宋体" w:cs="宋体"/>
          <w:color w:val="000000"/>
          <w:sz w:val="15"/>
        </w:rPr>
        <w:t>也不与明确区分的单位的预先秩序相关。正相反。为了传播、传递和遵守那些作为命令的口令，信息只能限制在必要的最低限度之内。应该恰好有足够的信息来将</w:t>
      </w:r>
      <w:r>
        <w:rPr>
          <w:rFonts w:ascii="宋体" w:eastAsia="宋体" w:hAnsi="宋体" w:cs="宋体"/>
          <w:color w:val="000000"/>
          <w:sz w:val="15"/>
        </w:rPr>
        <w:t>“</w:t>
      </w:r>
      <w:r>
        <w:rPr>
          <w:rFonts w:ascii="宋体" w:eastAsia="宋体" w:hAnsi="宋体" w:cs="宋体"/>
          <w:color w:val="000000"/>
          <w:sz w:val="15"/>
        </w:rPr>
        <w:t>开火</w:t>
      </w:r>
      <w:r>
        <w:rPr>
          <w:rFonts w:ascii="宋体" w:eastAsia="宋体" w:hAnsi="宋体" w:cs="宋体"/>
          <w:color w:val="000000"/>
          <w:sz w:val="15"/>
        </w:rPr>
        <w:t xml:space="preserve">!”( Aufeu!) </w:t>
      </w:r>
      <w:r>
        <w:rPr>
          <w:rFonts w:ascii="宋体" w:eastAsia="宋体" w:hAnsi="宋体" w:cs="宋体"/>
          <w:color w:val="000000"/>
          <w:sz w:val="15"/>
        </w:rPr>
        <w:t>与</w:t>
      </w:r>
      <w:r>
        <w:rPr>
          <w:rFonts w:ascii="宋体" w:eastAsia="宋体" w:hAnsi="宋体" w:cs="宋体"/>
          <w:color w:val="000000"/>
          <w:sz w:val="15"/>
        </w:rPr>
        <w:t>“</w:t>
      </w:r>
      <w:r>
        <w:rPr>
          <w:rFonts w:ascii="宋体" w:eastAsia="宋体" w:hAnsi="宋体" w:cs="宋体"/>
          <w:color w:val="000000"/>
          <w:sz w:val="15"/>
        </w:rPr>
        <w:t>开赛</w:t>
      </w:r>
      <w:r>
        <w:rPr>
          <w:rFonts w:ascii="宋体" w:eastAsia="宋体" w:hAnsi="宋体" w:cs="宋体"/>
          <w:color w:val="000000"/>
          <w:sz w:val="15"/>
        </w:rPr>
        <w:t xml:space="preserve">!”( Aujeu!) </w:t>
      </w:r>
      <w:r>
        <w:rPr>
          <w:rFonts w:ascii="宋体" w:eastAsia="宋体" w:hAnsi="宋体" w:cs="宋体"/>
          <w:color w:val="000000"/>
          <w:sz w:val="15"/>
        </w:rPr>
        <w:t>区分开来</w:t>
      </w:r>
      <w:r>
        <w:rPr>
          <w:rFonts w:ascii="宋体" w:eastAsia="宋体" w:hAnsi="宋体" w:cs="宋体"/>
          <w:color w:val="000000"/>
          <w:sz w:val="15"/>
        </w:rPr>
        <w:t xml:space="preserve">, </w:t>
      </w:r>
      <w:r>
        <w:rPr>
          <w:rFonts w:ascii="宋体" w:eastAsia="宋体" w:hAnsi="宋体" w:cs="宋体"/>
          <w:color w:val="000000"/>
          <w:sz w:val="15"/>
        </w:rPr>
        <w:t>或避免刘易斯</w:t>
      </w:r>
      <w:r>
        <w:rPr>
          <w:rFonts w:ascii="宋体" w:eastAsia="宋体" w:hAnsi="宋体" w:cs="宋体"/>
          <w:color w:val="000000"/>
          <w:sz w:val="15"/>
        </w:rPr>
        <w:t>·</w:t>
      </w:r>
      <w:r>
        <w:rPr>
          <w:rFonts w:ascii="宋体" w:eastAsia="宋体" w:hAnsi="宋体" w:cs="宋体"/>
          <w:color w:val="000000"/>
          <w:sz w:val="15"/>
        </w:rPr>
        <w:t>卡罗尔</w:t>
      </w:r>
      <w:r>
        <w:rPr>
          <w:rFonts w:ascii="宋体" w:eastAsia="宋体" w:hAnsi="宋体" w:cs="宋体"/>
          <w:color w:val="000000"/>
          <w:sz w:val="15"/>
        </w:rPr>
        <w:t xml:space="preserve"> ( Lewis Carroll) </w:t>
      </w:r>
      <w:r>
        <w:rPr>
          <w:rFonts w:ascii="宋体" w:eastAsia="宋体" w:hAnsi="宋体" w:cs="宋体"/>
          <w:color w:val="000000"/>
          <w:sz w:val="15"/>
        </w:rPr>
        <w:t>所描述的那种在教授和学生之间的如此令人烦恼的状况</w:t>
      </w:r>
      <w:r>
        <w:rPr>
          <w:rFonts w:ascii="宋体" w:eastAsia="宋体" w:hAnsi="宋体" w:cs="宋体"/>
          <w:color w:val="000000"/>
          <w:sz w:val="15"/>
        </w:rPr>
        <w:t xml:space="preserve"> (</w:t>
      </w:r>
      <w:r>
        <w:rPr>
          <w:rFonts w:ascii="宋体" w:eastAsia="宋体" w:hAnsi="宋体" w:cs="宋体"/>
          <w:color w:val="000000"/>
          <w:sz w:val="15"/>
        </w:rPr>
        <w:t>阶梯高处的教授给出了一个问题，由仆从一级级地传递下去，但这个问题在每一级上都发生了变化，而下面的学生所作出的回答也在向上传递的每一级上</w:t>
      </w:r>
    </w:p>
    <w:p w:rsidR="00B679E9" w:rsidRDefault="00B679E9">
      <w:pPr>
        <w:spacing w:line="486" w:lineRule="exact"/>
      </w:pPr>
    </w:p>
    <w:p w:rsidR="00B679E9" w:rsidRDefault="002E624B">
      <w:pPr>
        <w:spacing w:line="14" w:lineRule="exact"/>
      </w:pPr>
      <w:r>
        <w:rPr>
          <w:noProof/>
        </w:rPr>
        <mc:AlternateContent>
          <mc:Choice Requires="wps">
            <w:drawing>
              <wp:anchor distT="0" distB="0" distL="0" distR="0" simplePos="0" relativeHeight="251603968" behindDoc="0" locked="0" layoutInCell="1" allowOverlap="1">
                <wp:simplePos x="0" y="0"/>
                <wp:positionH relativeFrom="column">
                  <wp:posOffset>215900</wp:posOffset>
                </wp:positionH>
                <wp:positionV relativeFrom="paragraph">
                  <wp:posOffset>0</wp:posOffset>
                </wp:positionV>
                <wp:extent cx="4140200" cy="38100"/>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4140200" cy="381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7pt;margin-top:0pt;width:326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04992" behindDoc="0" locked="0" layoutInCell="1" allowOverlap="1">
                <wp:simplePos x="0" y="0"/>
                <wp:positionH relativeFrom="column">
                  <wp:posOffset>215900</wp:posOffset>
                </wp:positionH>
                <wp:positionV relativeFrom="paragraph">
                  <wp:posOffset>0</wp:posOffset>
                </wp:positionV>
                <wp:extent cx="596900" cy="50800"/>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96900" cy="50800"/>
                        </a:xfrm>
                        <a:prstGeom prst="rect">
                          <a:avLst/>
                        </a:prstGeom>
                        <a:noFill/>
                        <a:ln w="6350">
                          <a:noFill/>
                        </a:ln>
                      </wps:spPr>
                      <wps:txbx>
                        <w:txbxContent>
                          <w:p w:rsidR="00B679E9" w:rsidRDefault="002E624B">
                            <w:pPr>
                              <w:spacing w:line="8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7pt;margin-top:0pt;width:4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06016" behindDoc="0" locked="0" layoutInCell="1" allowOverlap="1">
                <wp:simplePos x="0" y="0"/>
                <wp:positionH relativeFrom="column">
                  <wp:posOffset>393700</wp:posOffset>
                </wp:positionH>
                <wp:positionV relativeFrom="paragraph">
                  <wp:posOffset>38100</wp:posOffset>
                </wp:positionV>
                <wp:extent cx="3962400" cy="114300"/>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3962400" cy="114300"/>
                        </a:xfrm>
                        <a:prstGeom prst="rect">
                          <a:avLst/>
                        </a:prstGeom>
                        <a:noFill/>
                        <a:ln w="6350">
                          <a:noFill/>
                        </a:ln>
                      </wps:spPr>
                      <wps:txbx>
                        <w:txbxContent>
                          <w:p w:rsidR="00B679E9" w:rsidRDefault="002E624B">
                            <w:pPr>
                              <w:autoSpaceDE w:val="0"/>
                              <w:autoSpaceDN w:val="0"/>
                              <w:spacing w:line="180" w:lineRule="atLeast"/>
                              <w:rPr>
                                <w:sz w:val="15"/>
                              </w:rPr>
                            </w:pPr>
                            <w:r>
                              <w:rPr>
                                <w:rFonts w:ascii="宋体" w:eastAsia="宋体" w:hAnsi="宋体" w:cs="宋体"/>
                                <w:color w:val="000000"/>
                                <w:sz w:val="15"/>
                              </w:rPr>
                              <w:t xml:space="preserve">① </w:t>
                            </w:r>
                            <w:r>
                              <w:rPr>
                                <w:rFonts w:ascii="宋体" w:eastAsia="宋体" w:hAnsi="宋体" w:cs="宋体"/>
                                <w:color w:val="000000"/>
                                <w:sz w:val="15"/>
                              </w:rPr>
                              <w:t>注意</w:t>
                            </w:r>
                            <w:r>
                              <w:rPr>
                                <w:rFonts w:ascii="宋体" w:eastAsia="宋体" w:hAnsi="宋体" w:cs="宋体"/>
                                <w:color w:val="000000"/>
                                <w:sz w:val="15"/>
                              </w:rPr>
                              <w:t>,</w:t>
                            </w:r>
                            <w:r>
                              <w:rPr>
                                <w:rFonts w:ascii="宋体" w:eastAsia="宋体" w:hAnsi="宋体" w:cs="宋体"/>
                                <w:color w:val="000000"/>
                                <w:sz w:val="15"/>
                              </w:rPr>
                              <w:t xml:space="preserve"> </w:t>
                            </w:r>
                            <w:r>
                              <w:rPr>
                                <w:rFonts w:ascii="宋体" w:eastAsia="宋体" w:hAnsi="宋体" w:cs="宋体"/>
                                <w:color w:val="000000"/>
                                <w:sz w:val="15"/>
                              </w:rPr>
                              <w:t>这里作者将</w:t>
                            </w:r>
                            <w:r>
                              <w:rPr>
                                <w:rFonts w:ascii="宋体" w:eastAsia="宋体" w:hAnsi="宋体" w:cs="宋体"/>
                                <w:color w:val="000000"/>
                                <w:sz w:val="15"/>
                              </w:rPr>
                              <w:t>“</w:t>
                            </w:r>
                            <w:r>
                              <w:rPr>
                                <w:rFonts w:ascii="宋体" w:eastAsia="宋体" w:hAnsi="宋体" w:cs="宋体"/>
                                <w:color w:val="000000"/>
                                <w:sz w:val="15"/>
                              </w:rPr>
                              <w:t>讲授</w:t>
                            </w:r>
                            <w:r>
                              <w:rPr>
                                <w:rFonts w:ascii="宋体" w:eastAsia="宋体" w:hAnsi="宋体" w:cs="宋体"/>
                                <w:color w:val="000000"/>
                                <w:sz w:val="15"/>
                              </w:rPr>
                              <w:t xml:space="preserve">”( enseigner) </w:t>
                            </w:r>
                            <w:r>
                              <w:rPr>
                                <w:rFonts w:ascii="宋体" w:eastAsia="宋体" w:hAnsi="宋体" w:cs="宋体"/>
                                <w:color w:val="000000"/>
                                <w:sz w:val="15"/>
                              </w:rPr>
                              <w:t>进行戏拟而造出</w:t>
                            </w:r>
                            <w:r>
                              <w:rPr>
                                <w:rFonts w:ascii="宋体" w:eastAsia="宋体" w:hAnsi="宋体" w:cs="宋体"/>
                                <w:color w:val="000000"/>
                                <w:sz w:val="15"/>
                              </w:rPr>
                              <w:t>“</w:t>
                            </w:r>
                            <w:r>
                              <w:rPr>
                                <w:rFonts w:ascii="宋体" w:eastAsia="宋体" w:hAnsi="宋体" w:cs="宋体"/>
                                <w:color w:val="000000"/>
                                <w:sz w:val="15"/>
                              </w:rPr>
                              <w:t>给出符号</w:t>
                            </w:r>
                            <w:r>
                              <w:rPr>
                                <w:rFonts w:ascii="宋体" w:eastAsia="宋体" w:hAnsi="宋体" w:cs="宋体"/>
                                <w:color w:val="000000"/>
                                <w:sz w:val="15"/>
                              </w:rPr>
                              <w:t xml:space="preserve">”( en-signer) </w:t>
                            </w:r>
                            <w:r>
                              <w:rPr>
                                <w:rFonts w:ascii="宋体" w:eastAsia="宋体" w:hAnsi="宋体" w:cs="宋体"/>
                                <w:color w:val="000000"/>
                                <w:sz w:val="15"/>
                              </w:rPr>
                              <w:t>这个词。</w:t>
                            </w:r>
                            <w:r>
                              <w:rPr>
                                <w:rFonts w:ascii="宋体" w:eastAsia="宋体" w:hAnsi="宋体" w:cs="宋体"/>
                                <w:color w:val="000000"/>
                                <w:sz w:val="15"/>
                              </w:rPr>
                              <w:t>——</w:t>
                            </w:r>
                            <w:r>
                              <w:rPr>
                                <w:rFonts w:ascii="宋体" w:eastAsia="宋体" w:hAnsi="宋体" w:cs="宋体"/>
                                <w:color w:val="000000"/>
                                <w:sz w:val="15"/>
                              </w:rPr>
                              <w:t>译注</w:t>
                            </w:r>
                          </w:p>
                        </w:txbxContent>
                      </wps:txbx>
                      <wps:bodyPr vert="horz" wrap="square" lIns="0" tIns="0" rIns="0" bIns="0" anchor="t">
                        <a:spAutoFit/>
                      </wps:bodyPr>
                    </wps:wsp>
                  </a:graphicData>
                </a:graphic>
              </wp:anchor>
            </w:drawing>
          </mc:Choice>
          <mc:Fallback>
            <w:pict>
              <v:shape type="#_x0000_t202" filled="f" stroked="f" style="margin-left:31pt;margin-top:3pt;width:31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① 注意, 这里作者将“讲授”( enseigner) 进行戏拟而造出“给出符号”( en-signer) 这个词。——译注</w:t>
                      </w:r>
                    </w:p>
                  </w:txbxContent>
                </v:textbox>
              </v:shape>
            </w:pict>
          </mc:Fallback>
        </mc:AlternateContent>
      </w:r>
    </w:p>
    <w:p w:rsidR="00B679E9" w:rsidRDefault="002E624B">
      <w:pPr>
        <w:autoSpaceDE w:val="0"/>
        <w:autoSpaceDN w:val="0"/>
        <w:spacing w:line="180" w:lineRule="atLeast"/>
        <w:ind w:left="620"/>
        <w:rPr>
          <w:sz w:val="15"/>
        </w:rPr>
      </w:pPr>
      <w:r>
        <w:rPr>
          <w:rFonts w:ascii="宋体" w:eastAsia="宋体" w:hAnsi="宋体" w:cs="宋体"/>
          <w:color w:val="000000"/>
          <w:sz w:val="15"/>
        </w:rPr>
        <w:t xml:space="preserve">② </w:t>
      </w:r>
      <w:r>
        <w:rPr>
          <w:rFonts w:ascii="宋体" w:eastAsia="宋体" w:hAnsi="宋体" w:cs="宋体"/>
          <w:color w:val="000000"/>
          <w:sz w:val="15"/>
        </w:rPr>
        <w:t>法文</w:t>
      </w:r>
      <w:r>
        <w:rPr>
          <w:rFonts w:ascii="宋体" w:eastAsia="宋体" w:hAnsi="宋体" w:cs="宋体"/>
          <w:color w:val="000000"/>
          <w:sz w:val="15"/>
        </w:rPr>
        <w:t>“</w:t>
      </w:r>
      <w:r>
        <w:rPr>
          <w:rFonts w:ascii="宋体" w:eastAsia="宋体" w:hAnsi="宋体" w:cs="宋体"/>
          <w:color w:val="000000"/>
          <w:sz w:val="15"/>
        </w:rPr>
        <w:t>口令</w:t>
      </w:r>
      <w:r>
        <w:rPr>
          <w:rFonts w:ascii="宋体" w:eastAsia="宋体" w:hAnsi="宋体" w:cs="宋体"/>
          <w:color w:val="000000"/>
          <w:sz w:val="15"/>
        </w:rPr>
        <w:t xml:space="preserve">”( mot d’ ordre) </w:t>
      </w:r>
      <w:r>
        <w:rPr>
          <w:rFonts w:ascii="宋体" w:eastAsia="宋体" w:hAnsi="宋体" w:cs="宋体"/>
          <w:color w:val="000000"/>
          <w:sz w:val="15"/>
        </w:rPr>
        <w:t>中的</w:t>
      </w:r>
      <w:r>
        <w:rPr>
          <w:rFonts w:ascii="宋体" w:eastAsia="宋体" w:hAnsi="宋体" w:cs="宋体"/>
          <w:color w:val="000000"/>
          <w:sz w:val="15"/>
        </w:rPr>
        <w:t xml:space="preserve"> ordre</w:t>
      </w:r>
      <w:r>
        <w:rPr>
          <w:rFonts w:ascii="宋体" w:eastAsia="宋体" w:hAnsi="宋体" w:cs="宋体"/>
          <w:color w:val="000000"/>
          <w:sz w:val="15"/>
        </w:rPr>
        <w:t>兼有</w:t>
      </w:r>
      <w:r>
        <w:rPr>
          <w:rFonts w:ascii="宋体" w:eastAsia="宋体" w:hAnsi="宋体" w:cs="宋体"/>
          <w:color w:val="000000"/>
          <w:sz w:val="15"/>
        </w:rPr>
        <w:t>“</w:t>
      </w:r>
      <w:r>
        <w:rPr>
          <w:rFonts w:ascii="宋体" w:eastAsia="宋体" w:hAnsi="宋体" w:cs="宋体"/>
          <w:color w:val="000000"/>
          <w:sz w:val="15"/>
        </w:rPr>
        <w:t>命令</w:t>
      </w:r>
      <w:r>
        <w:rPr>
          <w:rFonts w:ascii="宋体" w:eastAsia="宋体" w:hAnsi="宋体" w:cs="宋体"/>
          <w:color w:val="000000"/>
          <w:sz w:val="15"/>
        </w:rPr>
        <w:t>”</w:t>
      </w:r>
      <w:r>
        <w:rPr>
          <w:rFonts w:ascii="宋体" w:eastAsia="宋体" w:hAnsi="宋体" w:cs="宋体"/>
          <w:color w:val="000000"/>
          <w:sz w:val="15"/>
        </w:rPr>
        <w:t>和</w:t>
      </w:r>
      <w:r>
        <w:rPr>
          <w:rFonts w:ascii="宋体" w:eastAsia="宋体" w:hAnsi="宋体" w:cs="宋体"/>
          <w:color w:val="000000"/>
          <w:sz w:val="15"/>
        </w:rPr>
        <w:t>“</w:t>
      </w:r>
      <w:r>
        <w:rPr>
          <w:rFonts w:ascii="宋体" w:eastAsia="宋体" w:hAnsi="宋体" w:cs="宋体"/>
          <w:color w:val="000000"/>
          <w:sz w:val="15"/>
        </w:rPr>
        <w:t>秩序</w:t>
      </w:r>
      <w:r>
        <w:rPr>
          <w:rFonts w:ascii="宋体" w:eastAsia="宋体" w:hAnsi="宋体" w:cs="宋体"/>
          <w:color w:val="000000"/>
          <w:sz w:val="15"/>
        </w:rPr>
        <w:t>”</w:t>
      </w:r>
      <w:r>
        <w:rPr>
          <w:rFonts w:ascii="宋体" w:eastAsia="宋体" w:hAnsi="宋体" w:cs="宋体"/>
          <w:color w:val="000000"/>
          <w:sz w:val="15"/>
        </w:rPr>
        <w:t>这双重含义。</w:t>
      </w:r>
      <w:r>
        <w:rPr>
          <w:rFonts w:ascii="宋体" w:eastAsia="宋体" w:hAnsi="宋体" w:cs="宋体"/>
          <w:color w:val="000000"/>
          <w:sz w:val="15"/>
        </w:rPr>
        <w:t>——</w:t>
      </w:r>
      <w:r>
        <w:rPr>
          <w:rFonts w:ascii="宋体" w:eastAsia="宋体" w:hAnsi="宋体" w:cs="宋体"/>
          <w:color w:val="000000"/>
          <w:sz w:val="15"/>
        </w:rPr>
        <w:t>译注</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07040" behindDoc="0" locked="0" layoutInCell="1" allowOverlap="1">
                <wp:simplePos x="0" y="0"/>
                <wp:positionH relativeFrom="column">
                  <wp:posOffset>215900</wp:posOffset>
                </wp:positionH>
                <wp:positionV relativeFrom="paragraph">
                  <wp:posOffset>0</wp:posOffset>
                </wp:positionV>
                <wp:extent cx="4064000" cy="330200"/>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4064000" cy="3302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7pt;margin-top:0pt;width:320pt;height:2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08064" behindDoc="0" locked="0" layoutInCell="1" allowOverlap="1">
                <wp:simplePos x="0" y="0"/>
                <wp:positionH relativeFrom="column">
                  <wp:posOffset>215900</wp:posOffset>
                </wp:positionH>
                <wp:positionV relativeFrom="paragraph">
                  <wp:posOffset>0</wp:posOffset>
                </wp:positionV>
                <wp:extent cx="4064000" cy="342900"/>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4064000" cy="342900"/>
                        </a:xfrm>
                        <a:prstGeom prst="rect">
                          <a:avLst/>
                        </a:prstGeom>
                        <a:noFill/>
                        <a:ln w="6350">
                          <a:noFill/>
                        </a:ln>
                      </wps:spPr>
                      <wps:txbx>
                        <w:txbxContent>
                          <w:p w:rsidR="00B679E9" w:rsidRDefault="002E624B">
                            <w:pPr>
                              <w:autoSpaceDE w:val="0"/>
                              <w:autoSpaceDN w:val="0"/>
                              <w:spacing w:line="180" w:lineRule="atLeast"/>
                              <w:ind w:firstLine="280"/>
                              <w:rPr>
                                <w:sz w:val="15"/>
                              </w:rPr>
                            </w:pPr>
                            <w:r>
                              <w:rPr>
                                <w:rFonts w:ascii="宋体" w:eastAsia="宋体" w:hAnsi="宋体" w:cs="宋体"/>
                                <w:color w:val="000000"/>
                                <w:sz w:val="15"/>
                              </w:rPr>
                              <w:t>③ Georges Darien, L'épaulette, pp.10—18, 435.</w:t>
                            </w:r>
                            <w:r>
                              <w:rPr>
                                <w:rFonts w:ascii="宋体" w:eastAsia="宋体" w:hAnsi="宋体" w:cs="宋体"/>
                                <w:color w:val="000000"/>
                                <w:sz w:val="15"/>
                              </w:rPr>
                              <w:t>抑或</w:t>
                            </w:r>
                            <w:r>
                              <w:rPr>
                                <w:rFonts w:ascii="宋体" w:eastAsia="宋体" w:hAnsi="宋体" w:cs="宋体"/>
                                <w:color w:val="000000"/>
                                <w:sz w:val="15"/>
                              </w:rPr>
                              <w:t xml:space="preserve"> Zola, La bēte humane, Gallimard, p.188: “</w:t>
                            </w:r>
                            <w:r>
                              <w:rPr>
                                <w:rFonts w:ascii="宋体" w:eastAsia="宋体" w:hAnsi="宋体" w:cs="宋体"/>
                                <w:color w:val="000000"/>
                                <w:sz w:val="15"/>
                              </w:rPr>
                              <w:t>她这么说，不是为了让他相信，而只是为了告诫他：她在别人的眼里必须是清白无辜的。</w:t>
                            </w:r>
                            <w:r>
                              <w:rPr>
                                <w:rFonts w:ascii="宋体" w:eastAsia="宋体" w:hAnsi="宋体" w:cs="宋体"/>
                                <w:color w:val="000000"/>
                                <w:sz w:val="15"/>
                              </w:rPr>
                              <w:t>”</w:t>
                            </w:r>
                            <w:r>
                              <w:rPr>
                                <w:rFonts w:ascii="宋体" w:eastAsia="宋体" w:hAnsi="宋体" w:cs="宋体"/>
                                <w:color w:val="000000"/>
                                <w:sz w:val="15"/>
                              </w:rPr>
                              <w:t>与信息性的语句</w:t>
                            </w:r>
                            <w:r>
                              <w:rPr>
                                <w:rFonts w:ascii="宋体" w:eastAsia="宋体" w:hAnsi="宋体" w:cs="宋体"/>
                                <w:color w:val="000000"/>
                                <w:sz w:val="15"/>
                              </w:rPr>
                              <w:t xml:space="preserve"> (“</w:t>
                            </w:r>
                            <w:r>
                              <w:rPr>
                                <w:rFonts w:ascii="宋体" w:eastAsia="宋体" w:hAnsi="宋体" w:cs="宋体"/>
                                <w:color w:val="000000"/>
                                <w:sz w:val="15"/>
                              </w:rPr>
                              <w:t>侯爵夫人在五点离开</w:t>
                            </w:r>
                            <w:r>
                              <w:rPr>
                                <w:rFonts w:ascii="宋体" w:eastAsia="宋体" w:hAnsi="宋体" w:cs="宋体"/>
                                <w:color w:val="000000"/>
                                <w:sz w:val="15"/>
                              </w:rPr>
                              <w:t xml:space="preserve">”) </w:t>
                            </w:r>
                            <w:r>
                              <w:rPr>
                                <w:rFonts w:ascii="宋体" w:eastAsia="宋体" w:hAnsi="宋体" w:cs="宋体"/>
                                <w:color w:val="000000"/>
                                <w:sz w:val="15"/>
                              </w:rPr>
                              <w:t>相比，这种类型的语句似乎更能体现小说的普遍特征。</w:t>
                            </w:r>
                          </w:p>
                        </w:txbxContent>
                      </wps:txbx>
                      <wps:bodyPr vert="horz" wrap="square" lIns="0" tIns="0" rIns="0" bIns="0" anchor="t">
                        <a:spAutoFit/>
                      </wps:bodyPr>
                    </wps:wsp>
                  </a:graphicData>
                </a:graphic>
              </wp:anchor>
            </w:drawing>
          </mc:Choice>
          <mc:Fallback>
            <w:pict>
              <v:shape type="#_x0000_t202" filled="f" stroked="f" style="margin-left:17pt;margin-top:0pt;width:320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ff"/>
                          <w:i w:val="off"/>
                        </w:rPr>
                        <w:t>③ Georges Darien, L'épaulette, pp.10—18, 435.抑或 Zola, La bēte humane, Gallimard, p.188: “她这么</w:t>
                      </w:r>
                      <w:r>
                        <w:rPr>
                          <w:rFonts w:ascii="宋体" w:hAnsi="宋体" w:cs="宋体" w:eastAsia="宋体"/>
                          <w:sz w:val="15"/>
                          <w:color w:val="000000"/>
                          <w:b w:val="off"/>
                          <w:i w:val="off"/>
                        </w:rPr>
                        <w:t>说，不是为了让他相信，而只是为了告诫他：她在别人的眼里必须是清白无辜的。”与信息性的语句 (“侯爵</w:t>
                      </w:r>
                      <w:r>
                        <w:rPr>
                          <w:rFonts w:ascii="宋体" w:hAnsi="宋体" w:cs="宋体" w:eastAsia="宋体"/>
                          <w:sz w:val="15"/>
                          <w:color w:val="000000"/>
                          <w:b w:val="off"/>
                          <w:i w:val="off"/>
                        </w:rPr>
                        <w:t>夫人在五点离开”) 相比，这种类型的语句似乎更能体现小说的普遍特征。</w:t>
                      </w:r>
                    </w:p>
                  </w:txbxContent>
                </v:textbox>
              </v:shape>
            </w:pict>
          </mc:Fallback>
        </mc:AlternateContent>
      </w:r>
      <w:r>
        <w:rPr>
          <w:noProof/>
        </w:rPr>
        <mc:AlternateContent>
          <mc:Choice Requires="wps">
            <w:drawing>
              <wp:anchor distT="0" distB="0" distL="0" distR="0" simplePos="0" relativeHeight="251609088" behindDoc="0" locked="0" layoutInCell="1" allowOverlap="1">
                <wp:simplePos x="0" y="0"/>
                <wp:positionH relativeFrom="column">
                  <wp:posOffset>393700</wp:posOffset>
                </wp:positionH>
                <wp:positionV relativeFrom="paragraph">
                  <wp:posOffset>330200</wp:posOffset>
                </wp:positionV>
                <wp:extent cx="3009900" cy="114300"/>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3009900" cy="114300"/>
                        </a:xfrm>
                        <a:prstGeom prst="rect">
                          <a:avLst/>
                        </a:prstGeom>
                        <a:noFill/>
                        <a:ln w="6350">
                          <a:noFill/>
                        </a:ln>
                      </wps:spPr>
                      <wps:txbx>
                        <w:txbxContent>
                          <w:p w:rsidR="00B679E9" w:rsidRPr="002E624B" w:rsidRDefault="002E624B">
                            <w:pPr>
                              <w:autoSpaceDE w:val="0"/>
                              <w:autoSpaceDN w:val="0"/>
                              <w:spacing w:line="180" w:lineRule="atLeast"/>
                              <w:rPr>
                                <w:sz w:val="15"/>
                                <w:lang w:val="fr-FR"/>
                              </w:rPr>
                            </w:pPr>
                            <w:r w:rsidRPr="002E624B">
                              <w:rPr>
                                <w:rFonts w:ascii="宋体" w:eastAsia="宋体" w:hAnsi="宋体" w:cs="宋体"/>
                                <w:color w:val="000000"/>
                                <w:sz w:val="15"/>
                                <w:lang w:val="fr-FR"/>
                              </w:rPr>
                              <w:t>④ Spengler, L' homme et la technique, Gallimard, Idées, p.103.</w:t>
                            </w:r>
                          </w:p>
                        </w:txbxContent>
                      </wps:txbx>
                      <wps:bodyPr vert="horz" wrap="square" lIns="0" tIns="0" rIns="0" bIns="0" anchor="t">
                        <a:spAutoFit/>
                      </wps:bodyPr>
                    </wps:wsp>
                  </a:graphicData>
                </a:graphic>
              </wp:anchor>
            </w:drawing>
          </mc:Choice>
          <mc:Fallback>
            <w:pict>
              <v:shape type="#_x0000_t202" filled="f" stroked="f" style="margin-left:31pt;margin-top:26pt;width:23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④ Spengler, L' homme et la technique, Gallimard, Idées, p.103.</w:t>
                      </w:r>
                    </w:p>
                  </w:txbxContent>
                </v:textbox>
              </v:shape>
            </w:pict>
          </mc:Fallback>
        </mc:AlternateContent>
      </w:r>
    </w:p>
    <w:p w:rsidR="00B679E9" w:rsidRDefault="002E624B">
      <w:pPr>
        <w:autoSpaceDE w:val="0"/>
        <w:autoSpaceDN w:val="0"/>
        <w:spacing w:before="260" w:line="140" w:lineRule="atLeast"/>
        <w:ind w:left="3460"/>
        <w:rPr>
          <w:sz w:val="8"/>
        </w:rPr>
      </w:pPr>
      <w:r>
        <w:rPr>
          <w:rFonts w:ascii="宋体" w:eastAsia="宋体" w:hAnsi="宋体" w:cs="宋体"/>
          <w:color w:val="000000"/>
          <w:sz w:val="8"/>
        </w:rPr>
        <w:t>67</w:t>
      </w:r>
      <w:r>
        <w:br w:type="page"/>
      </w:r>
    </w:p>
    <w:p w:rsidR="00B679E9" w:rsidRDefault="002E624B">
      <w:pPr>
        <w:autoSpaceDE w:val="0"/>
        <w:autoSpaceDN w:val="0"/>
        <w:spacing w:before="20" w:line="200" w:lineRule="atLeast"/>
        <w:ind w:left="196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00" w:line="307" w:lineRule="atLeast"/>
        <w:ind w:left="180" w:firstLine="20"/>
        <w:rPr>
          <w:sz w:val="18"/>
        </w:rPr>
      </w:pPr>
      <w:r>
        <w:rPr>
          <w:rFonts w:ascii="宋体" w:eastAsia="宋体" w:hAnsi="宋体" w:cs="宋体"/>
          <w:b/>
          <w:color w:val="000000"/>
          <w:sz w:val="18"/>
        </w:rPr>
        <w:t>都发生着变化</w:t>
      </w:r>
      <w:r>
        <w:rPr>
          <w:rFonts w:ascii="宋体" w:eastAsia="宋体" w:hAnsi="宋体" w:cs="宋体"/>
          <w:b/>
          <w:color w:val="000000"/>
          <w:sz w:val="18"/>
        </w:rPr>
        <w:t>)</w:t>
      </w:r>
      <w:r>
        <w:rPr>
          <w:rFonts w:ascii="宋体" w:eastAsia="宋体" w:hAnsi="宋体" w:cs="宋体"/>
          <w:b/>
          <w:color w:val="000000"/>
          <w:sz w:val="18"/>
        </w:rPr>
        <w:t>。语言不是生活，它向生活发号施令；</w:t>
      </w:r>
      <w:r>
        <w:rPr>
          <w:rFonts w:ascii="宋体" w:eastAsia="宋体" w:hAnsi="宋体" w:cs="宋体"/>
          <w:b/>
          <w:color w:val="000000"/>
          <w:sz w:val="18"/>
        </w:rPr>
        <w:t xml:space="preserve"> </w:t>
      </w:r>
      <w:r>
        <w:rPr>
          <w:rFonts w:ascii="宋体" w:eastAsia="宋体" w:hAnsi="宋体" w:cs="宋体"/>
          <w:b/>
          <w:color w:val="000000"/>
          <w:sz w:val="18"/>
        </w:rPr>
        <w:t>生活不进行言说，它倾听并理解。</w:t>
      </w:r>
      <w:r>
        <w:rPr>
          <w:rFonts w:ascii="宋体" w:eastAsia="宋体" w:hAnsi="宋体" w:cs="宋体"/>
          <w:b/>
          <w:color w:val="000000"/>
          <w:sz w:val="18"/>
        </w:rPr>
        <w:t>①</w:t>
      </w:r>
      <w:r>
        <w:rPr>
          <w:rFonts w:ascii="宋体" w:eastAsia="宋体" w:hAnsi="宋体" w:cs="宋体"/>
          <w:b/>
          <w:color w:val="000000"/>
          <w:sz w:val="18"/>
        </w:rPr>
        <w:t>在所有的口令之中，即使是在父亲向儿子发出的口令之中，都存在着一种小型的死刑判决</w:t>
      </w:r>
      <w:r>
        <w:rPr>
          <w:rFonts w:ascii="宋体" w:eastAsia="宋体" w:hAnsi="宋体" w:cs="宋体"/>
          <w:b/>
          <w:color w:val="000000"/>
          <w:sz w:val="18"/>
        </w:rPr>
        <w:t>——</w:t>
      </w:r>
      <w:r>
        <w:rPr>
          <w:rFonts w:ascii="宋体" w:eastAsia="宋体" w:hAnsi="宋体" w:cs="宋体"/>
          <w:b/>
          <w:color w:val="000000"/>
          <w:sz w:val="18"/>
        </w:rPr>
        <w:t>一种审判，正如卡夫卡所言。</w:t>
      </w:r>
    </w:p>
    <w:p w:rsidR="00B679E9" w:rsidRDefault="002E624B">
      <w:pPr>
        <w:autoSpaceDE w:val="0"/>
        <w:autoSpaceDN w:val="0"/>
        <w:spacing w:before="20" w:line="302" w:lineRule="atLeast"/>
        <w:ind w:left="60" w:right="160" w:firstLine="420"/>
        <w:rPr>
          <w:sz w:val="18"/>
        </w:rPr>
      </w:pPr>
      <w:r>
        <w:rPr>
          <w:rFonts w:ascii="宋体" w:eastAsia="宋体" w:hAnsi="宋体" w:cs="宋体"/>
          <w:b/>
          <w:color w:val="000000"/>
          <w:sz w:val="18"/>
        </w:rPr>
        <w:t>困难之处正在于准确界定口令的规则与外延。问题并不在于语言的起源，因为口令仅仅是一种语言</w:t>
      </w:r>
      <w:r>
        <w:rPr>
          <w:rFonts w:ascii="宋体" w:eastAsia="宋体" w:hAnsi="宋体" w:cs="宋体"/>
          <w:b/>
          <w:color w:val="000000"/>
          <w:sz w:val="18"/>
        </w:rPr>
        <w:t>——</w:t>
      </w:r>
      <w:r>
        <w:rPr>
          <w:rFonts w:ascii="宋体" w:eastAsia="宋体" w:hAnsi="宋体" w:cs="宋体"/>
          <w:b/>
          <w:color w:val="000000"/>
          <w:sz w:val="18"/>
        </w:rPr>
        <w:t>功能，一种和语言同外延的功能。如果说语言似乎总是预设着自身，如果说我们不能确定一个非语言的出发点，那正是因为语言并非运作于可见物</w:t>
      </w:r>
      <w:r>
        <w:rPr>
          <w:rFonts w:ascii="宋体" w:eastAsia="宋体" w:hAnsi="宋体" w:cs="宋体"/>
          <w:b/>
          <w:color w:val="000000"/>
          <w:sz w:val="18"/>
        </w:rPr>
        <w:t xml:space="preserve"> (</w:t>
      </w:r>
      <w:r>
        <w:rPr>
          <w:rFonts w:ascii="宋体" w:eastAsia="宋体" w:hAnsi="宋体" w:cs="宋体"/>
          <w:b/>
          <w:color w:val="000000"/>
          <w:sz w:val="18"/>
        </w:rPr>
        <w:t>或可感物</w:t>
      </w:r>
      <w:r>
        <w:rPr>
          <w:rFonts w:ascii="宋体" w:eastAsia="宋体" w:hAnsi="宋体" w:cs="宋体"/>
          <w:b/>
          <w:color w:val="000000"/>
          <w:sz w:val="18"/>
        </w:rPr>
        <w:t xml:space="preserve">) </w:t>
      </w:r>
      <w:r>
        <w:rPr>
          <w:rFonts w:ascii="宋体" w:eastAsia="宋体" w:hAnsi="宋体" w:cs="宋体"/>
          <w:b/>
          <w:color w:val="000000"/>
          <w:sz w:val="18"/>
        </w:rPr>
        <w:t>与言说之间，而总是从言说到言说。从这方面来看，我们相信，叙述不在于传达人们所看到的东西，而在于传达人们所听到的东西，即另外一个人向您所说的。道听途说。进而，求助于一种被激情所扭曲了的视觉也是不充分的。</w:t>
      </w:r>
      <w:r>
        <w:rPr>
          <w:rFonts w:ascii="宋体" w:eastAsia="宋体" w:hAnsi="宋体" w:cs="宋体"/>
          <w:b/>
          <w:color w:val="000000"/>
          <w:sz w:val="18"/>
        </w:rPr>
        <w:t>“</w:t>
      </w:r>
      <w:r>
        <w:rPr>
          <w:rFonts w:ascii="宋体" w:eastAsia="宋体" w:hAnsi="宋体" w:cs="宋体"/>
          <w:b/>
          <w:color w:val="000000"/>
          <w:sz w:val="18"/>
        </w:rPr>
        <w:t>原初的</w:t>
      </w:r>
      <w:r>
        <w:rPr>
          <w:rFonts w:ascii="宋体" w:eastAsia="宋体" w:hAnsi="宋体" w:cs="宋体"/>
          <w:b/>
          <w:color w:val="000000"/>
          <w:sz w:val="18"/>
        </w:rPr>
        <w:t>”</w:t>
      </w:r>
      <w:r>
        <w:rPr>
          <w:rFonts w:ascii="宋体" w:eastAsia="宋体" w:hAnsi="宋体" w:cs="宋体"/>
          <w:b/>
          <w:color w:val="000000"/>
          <w:sz w:val="18"/>
        </w:rPr>
        <w:t>语言</w:t>
      </w:r>
      <w:r>
        <w:rPr>
          <w:rFonts w:ascii="宋体" w:eastAsia="宋体" w:hAnsi="宋体" w:cs="宋体"/>
          <w:b/>
          <w:color w:val="000000"/>
          <w:sz w:val="18"/>
        </w:rPr>
        <w:t>———</w:t>
      </w:r>
      <w:r>
        <w:rPr>
          <w:rFonts w:ascii="宋体" w:eastAsia="宋体" w:hAnsi="宋体" w:cs="宋体"/>
          <w:b/>
          <w:color w:val="000000"/>
          <w:sz w:val="18"/>
        </w:rPr>
        <w:t>或确切说是语言的原初规定性</w:t>
      </w:r>
      <w:r>
        <w:rPr>
          <w:rFonts w:ascii="宋体" w:eastAsia="宋体" w:hAnsi="宋体" w:cs="宋体"/>
          <w:b/>
          <w:color w:val="000000"/>
          <w:sz w:val="18"/>
        </w:rPr>
        <w:t>——</w:t>
      </w:r>
      <w:r>
        <w:rPr>
          <w:rFonts w:ascii="宋体" w:eastAsia="宋体" w:hAnsi="宋体" w:cs="宋体"/>
          <w:b/>
          <w:color w:val="000000"/>
          <w:sz w:val="18"/>
        </w:rPr>
        <w:t>并不是比喻或隐喻</w:t>
      </w:r>
      <w:r>
        <w:rPr>
          <w:rFonts w:ascii="宋体" w:eastAsia="宋体" w:hAnsi="宋体" w:cs="宋体"/>
          <w:b/>
          <w:color w:val="000000"/>
          <w:sz w:val="18"/>
        </w:rPr>
        <w:t xml:space="preserve">, </w:t>
      </w:r>
      <w:r>
        <w:rPr>
          <w:rFonts w:ascii="宋体" w:eastAsia="宋体" w:hAnsi="宋体" w:cs="宋体"/>
          <w:b/>
          <w:color w:val="000000"/>
          <w:sz w:val="18"/>
        </w:rPr>
        <w:t>而是间接</w:t>
      </w:r>
      <w:r>
        <w:rPr>
          <w:rFonts w:ascii="宋体" w:eastAsia="宋体" w:hAnsi="宋体" w:cs="宋体"/>
          <w:b/>
          <w:color w:val="000000"/>
          <w:sz w:val="18"/>
        </w:rPr>
        <w:t>话语</w:t>
      </w:r>
      <w:r>
        <w:rPr>
          <w:rFonts w:ascii="宋体" w:eastAsia="宋体" w:hAnsi="宋体" w:cs="宋体"/>
          <w:b/>
          <w:color w:val="000000"/>
          <w:sz w:val="18"/>
        </w:rPr>
        <w:t xml:space="preserve"> ( discours indirect)</w:t>
      </w:r>
      <w:r>
        <w:rPr>
          <w:rFonts w:ascii="宋体" w:eastAsia="宋体" w:hAnsi="宋体" w:cs="宋体"/>
          <w:b/>
          <w:color w:val="000000"/>
          <w:sz w:val="18"/>
        </w:rPr>
        <w:t>。某些人想要赋予隐喻和换喻以重要性</w:t>
      </w:r>
      <w:r>
        <w:rPr>
          <w:rFonts w:ascii="宋体" w:eastAsia="宋体" w:hAnsi="宋体" w:cs="宋体"/>
          <w:b/>
          <w:color w:val="000000"/>
          <w:sz w:val="18"/>
        </w:rPr>
        <w:t>,</w:t>
      </w:r>
      <w:r>
        <w:rPr>
          <w:rFonts w:ascii="宋体" w:eastAsia="宋体" w:hAnsi="宋体" w:cs="宋体"/>
          <w:b/>
          <w:color w:val="000000"/>
          <w:sz w:val="18"/>
        </w:rPr>
        <w:t>而这对于语言研究来说被证明是毁灭性的。隐喻和换喻仅仅是些效应；</w:t>
      </w:r>
      <w:r>
        <w:rPr>
          <w:rFonts w:ascii="宋体" w:eastAsia="宋体" w:hAnsi="宋体" w:cs="宋体"/>
          <w:b/>
          <w:color w:val="000000"/>
          <w:sz w:val="18"/>
        </w:rPr>
        <w:t xml:space="preserve"> </w:t>
      </w:r>
      <w:r>
        <w:rPr>
          <w:rFonts w:ascii="宋体" w:eastAsia="宋体" w:hAnsi="宋体" w:cs="宋体"/>
          <w:b/>
          <w:color w:val="000000"/>
          <w:sz w:val="18"/>
        </w:rPr>
        <w:t>它们并不属于语言，除非它们已经预设了间接话语。在一种激情之中存在着众多的激情，在一种语音之中存在着各种各样的语音，一阵喧哗，方言：这就是为何所有的话语都是间接的，而对于语言的恰当翻译就是对于间接话语的翻译。</w:t>
      </w:r>
      <w:r>
        <w:rPr>
          <w:rFonts w:ascii="宋体" w:eastAsia="宋体" w:hAnsi="宋体" w:cs="宋体"/>
          <w:b/>
          <w:color w:val="000000"/>
          <w:sz w:val="18"/>
        </w:rPr>
        <w:t>②</w:t>
      </w:r>
      <w:r>
        <w:rPr>
          <w:rFonts w:ascii="宋体" w:eastAsia="宋体" w:hAnsi="宋体" w:cs="宋体"/>
          <w:b/>
          <w:color w:val="000000"/>
          <w:sz w:val="18"/>
        </w:rPr>
        <w:t>本维尼斯特否定蜜蜂也具有语言，尽管它们掌握了一种有机的编码，甚至还利用了比喻。它们不具有语言，因为它们能够传达所见之物，但却不能传递他者传达给它们的东西。发现</w:t>
      </w:r>
      <w:r>
        <w:rPr>
          <w:rFonts w:ascii="宋体" w:eastAsia="宋体" w:hAnsi="宋体" w:cs="宋体"/>
          <w:b/>
          <w:color w:val="000000"/>
          <w:sz w:val="18"/>
        </w:rPr>
        <w:t>了一个战利品的蜜蜂能够将这个信息传达给那些没有发现它的蜜蜂；</w:t>
      </w:r>
      <w:r>
        <w:rPr>
          <w:rFonts w:ascii="宋体" w:eastAsia="宋体" w:hAnsi="宋体" w:cs="宋体"/>
          <w:b/>
          <w:color w:val="000000"/>
          <w:sz w:val="18"/>
        </w:rPr>
        <w:t xml:space="preserve"> </w:t>
      </w:r>
      <w:r>
        <w:rPr>
          <w:rFonts w:ascii="宋体" w:eastAsia="宋体" w:hAnsi="宋体" w:cs="宋体"/>
          <w:b/>
          <w:color w:val="000000"/>
          <w:sz w:val="18"/>
        </w:rPr>
        <w:t>不过，一只没有发现这个战利品的蜜蜂却不能将这个信息传达给其他那些同样没有发现它的蜜蜂。</w:t>
      </w:r>
      <w:r>
        <w:rPr>
          <w:rFonts w:ascii="宋体" w:eastAsia="宋体" w:hAnsi="宋体" w:cs="宋体"/>
          <w:b/>
          <w:color w:val="000000"/>
          <w:sz w:val="18"/>
        </w:rPr>
        <w:t>③</w:t>
      </w:r>
      <w:r>
        <w:rPr>
          <w:rFonts w:ascii="宋体" w:eastAsia="宋体" w:hAnsi="宋体" w:cs="宋体"/>
          <w:b/>
          <w:color w:val="000000"/>
          <w:sz w:val="18"/>
        </w:rPr>
        <w:t>语言并不局限于从第一人到第二人，从某个已经看到的人到某个没有看到的人，而是必然从第二人到第三人，他们谁都没有看到。正是在这个意义上，语言是对作为口令的词语所进行的传递，而不是对一种作为信息的符号所进行的传达。语言是地图，而不是仿图。然而，为何口令是一种和语言同外延的功能，而指令</w:t>
      </w:r>
      <w:r>
        <w:rPr>
          <w:rFonts w:ascii="宋体" w:eastAsia="宋体" w:hAnsi="宋体" w:cs="宋体"/>
          <w:b/>
          <w:color w:val="000000"/>
          <w:sz w:val="18"/>
        </w:rPr>
        <w:t xml:space="preserve"> ( ordre)</w:t>
      </w:r>
      <w:r>
        <w:rPr>
          <w:rFonts w:ascii="宋体" w:eastAsia="宋体" w:hAnsi="宋体" w:cs="宋体"/>
          <w:b/>
          <w:color w:val="000000"/>
          <w:sz w:val="18"/>
        </w:rPr>
        <w:t>和命令却似乎指向以命令式为标志的明确表达的命题类型呢</w:t>
      </w:r>
      <w:r>
        <w:rPr>
          <w:rFonts w:ascii="宋体" w:eastAsia="宋体" w:hAnsi="宋体" w:cs="宋体"/>
          <w:b/>
          <w:color w:val="000000"/>
          <w:sz w:val="18"/>
        </w:rPr>
        <w:t>?</w:t>
      </w:r>
    </w:p>
    <w:p w:rsidR="00B679E9" w:rsidRDefault="002E624B">
      <w:pPr>
        <w:autoSpaceDE w:val="0"/>
        <w:autoSpaceDN w:val="0"/>
        <w:spacing w:before="20" w:line="295" w:lineRule="atLeast"/>
        <w:ind w:left="100" w:right="240" w:firstLine="380"/>
        <w:rPr>
          <w:sz w:val="18"/>
        </w:rPr>
      </w:pPr>
      <w:r>
        <w:rPr>
          <w:rFonts w:ascii="宋体" w:eastAsia="宋体" w:hAnsi="宋体" w:cs="宋体"/>
          <w:b/>
          <w:color w:val="000000"/>
          <w:sz w:val="18"/>
        </w:rPr>
        <w:t>奥斯汀</w:t>
      </w:r>
      <w:r>
        <w:rPr>
          <w:rFonts w:ascii="宋体" w:eastAsia="宋体" w:hAnsi="宋体" w:cs="宋体"/>
          <w:b/>
          <w:color w:val="000000"/>
          <w:sz w:val="18"/>
        </w:rPr>
        <w:t xml:space="preserve"> (</w:t>
      </w:r>
      <w:r>
        <w:rPr>
          <w:rFonts w:ascii="宋体" w:eastAsia="宋体" w:hAnsi="宋体" w:cs="宋体"/>
          <w:b/>
          <w:color w:val="000000"/>
          <w:sz w:val="18"/>
        </w:rPr>
        <w:t xml:space="preserve"> Austin)</w:t>
      </w:r>
      <w:r>
        <w:rPr>
          <w:rFonts w:ascii="宋体" w:eastAsia="宋体" w:hAnsi="宋体" w:cs="宋体"/>
          <w:b/>
          <w:color w:val="000000"/>
          <w:sz w:val="18"/>
        </w:rPr>
        <w:t>的著名论文出色地证明了，在行动和言语之间，不只存在着多样的外在关联：比如，一个陈述能够以直陈式来描述一个行动，也可以用一种命令式来激发此种行动，等等。在话语和某些以说出它们来完成的行动之间还存在着内在的关联</w:t>
      </w:r>
      <w:r>
        <w:rPr>
          <w:rFonts w:ascii="宋体" w:eastAsia="宋体" w:hAnsi="宋体" w:cs="宋体"/>
          <w:b/>
          <w:color w:val="000000"/>
          <w:sz w:val="18"/>
        </w:rPr>
        <w:t xml:space="preserve"> [</w:t>
      </w:r>
      <w:r>
        <w:rPr>
          <w:rFonts w:ascii="宋体" w:eastAsia="宋体" w:hAnsi="宋体" w:cs="宋体"/>
          <w:b/>
          <w:color w:val="000000"/>
          <w:sz w:val="18"/>
        </w:rPr>
        <w:t>施行式</w:t>
      </w:r>
      <w:r>
        <w:rPr>
          <w:rFonts w:ascii="宋体" w:eastAsia="宋体" w:hAnsi="宋体" w:cs="宋体"/>
          <w:b/>
          <w:color w:val="000000"/>
          <w:sz w:val="18"/>
        </w:rPr>
        <w:t xml:space="preserve"> ( performatif): </w:t>
      </w:r>
      <w:r>
        <w:rPr>
          <w:rFonts w:ascii="宋体" w:eastAsia="宋体" w:hAnsi="宋体" w:cs="宋体"/>
          <w:b/>
          <w:color w:val="000000"/>
          <w:sz w:val="18"/>
        </w:rPr>
        <w:t>我通过说出</w:t>
      </w:r>
      <w:r>
        <w:rPr>
          <w:rFonts w:ascii="宋体" w:eastAsia="宋体" w:hAnsi="宋体" w:cs="宋体"/>
          <w:b/>
          <w:color w:val="000000"/>
          <w:sz w:val="18"/>
        </w:rPr>
        <w:t>“</w:t>
      </w:r>
      <w:r>
        <w:rPr>
          <w:rFonts w:ascii="宋体" w:eastAsia="宋体" w:hAnsi="宋体" w:cs="宋体"/>
          <w:b/>
          <w:color w:val="000000"/>
          <w:sz w:val="18"/>
        </w:rPr>
        <w:t>我发誓</w:t>
      </w:r>
      <w:r>
        <w:rPr>
          <w:rFonts w:ascii="宋体" w:eastAsia="宋体" w:hAnsi="宋体" w:cs="宋体"/>
          <w:b/>
          <w:color w:val="000000"/>
          <w:sz w:val="18"/>
        </w:rPr>
        <w:t>”</w:t>
      </w:r>
      <w:r>
        <w:rPr>
          <w:rFonts w:ascii="宋体" w:eastAsia="宋体" w:hAnsi="宋体" w:cs="宋体"/>
          <w:b/>
          <w:color w:val="000000"/>
          <w:sz w:val="18"/>
        </w:rPr>
        <w:t>来宣誓</w:t>
      </w:r>
      <w:r>
        <w:rPr>
          <w:rFonts w:ascii="宋体" w:eastAsia="宋体" w:hAnsi="宋体" w:cs="宋体"/>
          <w:b/>
          <w:color w:val="000000"/>
          <w:sz w:val="18"/>
        </w:rPr>
        <w:t xml:space="preserve">], </w:t>
      </w:r>
      <w:r>
        <w:rPr>
          <w:rFonts w:ascii="宋体" w:eastAsia="宋体" w:hAnsi="宋体" w:cs="宋体"/>
          <w:b/>
          <w:color w:val="000000"/>
          <w:sz w:val="18"/>
        </w:rPr>
        <w:t>更</w:t>
      </w:r>
    </w:p>
    <w:p w:rsidR="00B679E9" w:rsidRDefault="002E624B">
      <w:pPr>
        <w:spacing w:before="280" w:line="8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180" w:right="220" w:firstLine="300"/>
        <w:rPr>
          <w:sz w:val="11"/>
        </w:rPr>
      </w:pPr>
      <w:r>
        <w:rPr>
          <w:rFonts w:ascii="宋体" w:eastAsia="宋体" w:hAnsi="宋体" w:cs="宋体"/>
          <w:b/>
          <w:color w:val="000000"/>
          <w:sz w:val="11"/>
        </w:rPr>
        <w:t xml:space="preserve">① Brice Parain, Sur la dialectique, Gallimard </w:t>
      </w:r>
      <w:r>
        <w:rPr>
          <w:rFonts w:ascii="宋体" w:eastAsia="宋体" w:hAnsi="宋体" w:cs="宋体"/>
          <w:b/>
          <w:color w:val="000000"/>
          <w:sz w:val="11"/>
        </w:rPr>
        <w:t>与赋予生活的命令相关</w:t>
      </w:r>
      <w:r>
        <w:rPr>
          <w:rFonts w:ascii="宋体" w:eastAsia="宋体" w:hAnsi="宋体" w:cs="宋体"/>
          <w:b/>
          <w:color w:val="000000"/>
          <w:sz w:val="11"/>
        </w:rPr>
        <w:t xml:space="preserve">, </w:t>
      </w:r>
      <w:r>
        <w:rPr>
          <w:rFonts w:ascii="宋体" w:eastAsia="宋体" w:hAnsi="宋体" w:cs="宋体"/>
          <w:b/>
          <w:color w:val="000000"/>
          <w:sz w:val="11"/>
        </w:rPr>
        <w:t>帕兰</w:t>
      </w:r>
      <w:r>
        <w:rPr>
          <w:rFonts w:ascii="宋体" w:eastAsia="宋体" w:hAnsi="宋体" w:cs="宋体"/>
          <w:b/>
          <w:color w:val="000000"/>
          <w:sz w:val="11"/>
        </w:rPr>
        <w:t xml:space="preserve"> ( Parain) </w:t>
      </w:r>
      <w:r>
        <w:rPr>
          <w:rFonts w:ascii="宋体" w:eastAsia="宋体" w:hAnsi="宋体" w:cs="宋体"/>
          <w:b/>
          <w:color w:val="000000"/>
          <w:sz w:val="11"/>
        </w:rPr>
        <w:t>发展了一种关于语言之中的</w:t>
      </w:r>
      <w:r>
        <w:rPr>
          <w:rFonts w:ascii="宋体" w:eastAsia="宋体" w:hAnsi="宋体" w:cs="宋体"/>
          <w:b/>
          <w:color w:val="000000"/>
          <w:sz w:val="11"/>
        </w:rPr>
        <w:t>“</w:t>
      </w:r>
      <w:r>
        <w:rPr>
          <w:rFonts w:ascii="宋体" w:eastAsia="宋体" w:hAnsi="宋体" w:cs="宋体"/>
          <w:b/>
          <w:color w:val="000000"/>
          <w:sz w:val="11"/>
        </w:rPr>
        <w:t>假设</w:t>
      </w:r>
      <w:r>
        <w:rPr>
          <w:rFonts w:ascii="宋体" w:eastAsia="宋体" w:hAnsi="宋体" w:cs="宋体"/>
          <w:b/>
          <w:color w:val="000000"/>
          <w:sz w:val="11"/>
        </w:rPr>
        <w:t>( suppos</w:t>
      </w:r>
      <w:r>
        <w:rPr>
          <w:rFonts w:ascii="宋体" w:eastAsia="宋体" w:hAnsi="宋体" w:cs="宋体"/>
          <w:b/>
          <w:color w:val="000000"/>
          <w:sz w:val="11"/>
        </w:rPr>
        <w:t>ition)”</w:t>
      </w:r>
      <w:r>
        <w:rPr>
          <w:rFonts w:ascii="宋体" w:eastAsia="宋体" w:hAnsi="宋体" w:cs="宋体"/>
          <w:b/>
          <w:color w:val="000000"/>
          <w:sz w:val="11"/>
        </w:rPr>
        <w:t>或预设的理论；不过，他在其中所看到的更多的是一种道德意义上的义务而不是政治意义上的权力。</w:t>
      </w:r>
    </w:p>
    <w:p w:rsidR="00B679E9" w:rsidRDefault="002E624B">
      <w:pPr>
        <w:autoSpaceDE w:val="0"/>
        <w:autoSpaceDN w:val="0"/>
        <w:spacing w:line="220" w:lineRule="atLeast"/>
        <w:ind w:left="180" w:right="220" w:firstLine="300"/>
        <w:rPr>
          <w:sz w:val="11"/>
        </w:rPr>
      </w:pPr>
      <w:r>
        <w:rPr>
          <w:rFonts w:ascii="宋体" w:eastAsia="宋体" w:hAnsi="宋体" w:cs="宋体"/>
          <w:b/>
          <w:color w:val="000000"/>
          <w:sz w:val="11"/>
        </w:rPr>
        <w:t xml:space="preserve">② </w:t>
      </w:r>
      <w:r>
        <w:rPr>
          <w:rFonts w:ascii="宋体" w:eastAsia="宋体" w:hAnsi="宋体" w:cs="宋体"/>
          <w:b/>
          <w:color w:val="000000"/>
          <w:sz w:val="11"/>
        </w:rPr>
        <w:t>从一种超越了传统的语言学范畴的陈述理论的角度出发，两位作者特别突出了间接话语的重要性，尤其是其所谓的</w:t>
      </w:r>
      <w:r>
        <w:rPr>
          <w:rFonts w:ascii="宋体" w:eastAsia="宋体" w:hAnsi="宋体" w:cs="宋体"/>
          <w:b/>
          <w:color w:val="000000"/>
          <w:sz w:val="11"/>
        </w:rPr>
        <w:t>“</w:t>
      </w:r>
      <w:r>
        <w:rPr>
          <w:rFonts w:ascii="宋体" w:eastAsia="宋体" w:hAnsi="宋体" w:cs="宋体"/>
          <w:b/>
          <w:color w:val="000000"/>
          <w:sz w:val="11"/>
        </w:rPr>
        <w:t>自由的</w:t>
      </w:r>
      <w:r>
        <w:rPr>
          <w:rFonts w:ascii="宋体" w:eastAsia="宋体" w:hAnsi="宋体" w:cs="宋体"/>
          <w:b/>
          <w:color w:val="000000"/>
          <w:sz w:val="11"/>
        </w:rPr>
        <w:t>”</w:t>
      </w:r>
      <w:r>
        <w:rPr>
          <w:rFonts w:ascii="宋体" w:eastAsia="宋体" w:hAnsi="宋体" w:cs="宋体"/>
          <w:b/>
          <w:color w:val="000000"/>
          <w:sz w:val="11"/>
        </w:rPr>
        <w:t>形式</w:t>
      </w:r>
      <w:r>
        <w:rPr>
          <w:rFonts w:ascii="宋体" w:eastAsia="宋体" w:hAnsi="宋体" w:cs="宋体"/>
          <w:b/>
          <w:color w:val="000000"/>
          <w:sz w:val="11"/>
        </w:rPr>
        <w:t>: Mickhael Bakhtine(</w:t>
      </w:r>
      <w:r>
        <w:rPr>
          <w:rFonts w:ascii="宋体" w:eastAsia="宋体" w:hAnsi="宋体" w:cs="宋体"/>
          <w:b/>
          <w:color w:val="000000"/>
          <w:sz w:val="11"/>
        </w:rPr>
        <w:t>针对俄语、德语和法语</w:t>
      </w:r>
      <w:r>
        <w:rPr>
          <w:rFonts w:ascii="宋体" w:eastAsia="宋体" w:hAnsi="宋体" w:cs="宋体"/>
          <w:b/>
          <w:color w:val="000000"/>
          <w:sz w:val="11"/>
        </w:rPr>
        <w:t>), Le maxisme et la philosophie du</w:t>
      </w:r>
      <w:r>
        <w:rPr>
          <w:rFonts w:ascii="宋体" w:eastAsia="宋体" w:hAnsi="宋体" w:cs="宋体"/>
          <w:sz w:val="11"/>
        </w:rPr>
        <w:t xml:space="preserve"> </w:t>
      </w:r>
      <w:r>
        <w:rPr>
          <w:rFonts w:ascii="宋体" w:eastAsia="宋体" w:hAnsi="宋体" w:cs="宋体"/>
          <w:b/>
          <w:color w:val="000000"/>
          <w:sz w:val="11"/>
        </w:rPr>
        <w:t>们同样采用了邦贝热</w:t>
      </w:r>
      <w:r>
        <w:rPr>
          <w:rFonts w:ascii="宋体" w:eastAsia="宋体" w:hAnsi="宋体" w:cs="宋体"/>
          <w:b/>
          <w:color w:val="000000"/>
          <w:sz w:val="11"/>
        </w:rPr>
        <w:t xml:space="preserve"> (J.-P. Bamberger)</w:t>
      </w:r>
      <w:r>
        <w:rPr>
          <w:rFonts w:ascii="宋体" w:eastAsia="宋体" w:hAnsi="宋体" w:cs="宋体"/>
          <w:b/>
          <w:color w:val="000000"/>
          <w:sz w:val="11"/>
        </w:rPr>
        <w:t>有关</w:t>
      </w:r>
      <w:r>
        <w:rPr>
          <w:rFonts w:ascii="宋体" w:eastAsia="宋体" w:hAnsi="宋体" w:cs="宋体"/>
          <w:b/>
          <w:color w:val="000000"/>
          <w:sz w:val="11"/>
        </w:rPr>
        <w:t>“</w:t>
      </w:r>
      <w:r>
        <w:rPr>
          <w:rFonts w:ascii="宋体" w:eastAsia="宋体" w:hAnsi="宋体" w:cs="宋体"/>
          <w:b/>
          <w:color w:val="000000"/>
          <w:sz w:val="11"/>
        </w:rPr>
        <w:t>无声和有声电影中的间接话语的形式</w:t>
      </w:r>
      <w:r>
        <w:rPr>
          <w:rFonts w:ascii="宋体" w:eastAsia="宋体" w:hAnsi="宋体" w:cs="宋体"/>
          <w:b/>
          <w:color w:val="000000"/>
          <w:sz w:val="11"/>
        </w:rPr>
        <w:t>”</w:t>
      </w:r>
      <w:r>
        <w:rPr>
          <w:rFonts w:ascii="宋体" w:eastAsia="宋体" w:hAnsi="宋体" w:cs="宋体"/>
          <w:b/>
          <w:color w:val="000000"/>
          <w:sz w:val="11"/>
        </w:rPr>
        <w:t>的一项未出版的研究。</w:t>
      </w:r>
    </w:p>
    <w:p w:rsidR="00B679E9" w:rsidRDefault="002E624B">
      <w:pPr>
        <w:autoSpaceDE w:val="0"/>
        <w:autoSpaceDN w:val="0"/>
        <w:spacing w:before="20" w:line="160" w:lineRule="atLeast"/>
        <w:ind w:left="180" w:right="240" w:firstLine="300"/>
        <w:rPr>
          <w:sz w:val="11"/>
        </w:rPr>
      </w:pPr>
      <w:r>
        <w:rPr>
          <w:rFonts w:ascii="宋体" w:eastAsia="宋体" w:hAnsi="宋体" w:cs="宋体"/>
          <w:b/>
          <w:color w:val="000000"/>
          <w:sz w:val="11"/>
        </w:rPr>
        <w:t>③ Emile Benveniste, Pr</w:t>
      </w:r>
      <w:r>
        <w:rPr>
          <w:rFonts w:ascii="宋体" w:eastAsia="宋体" w:hAnsi="宋体" w:cs="宋体"/>
          <w:b/>
          <w:color w:val="000000"/>
          <w:sz w:val="11"/>
        </w:rPr>
        <w:t>obièmes de linguistique gènérale, Gallimard, p.61;</w:t>
      </w:r>
      <w:r>
        <w:rPr>
          <w:rFonts w:ascii="宋体" w:eastAsia="宋体" w:hAnsi="宋体" w:cs="宋体"/>
          <w:color w:val="000000"/>
          <w:sz w:val="11"/>
        </w:rPr>
        <w:t xml:space="preserve"> </w:t>
      </w:r>
      <w:r>
        <w:rPr>
          <w:rFonts w:ascii="宋体" w:eastAsia="宋体" w:hAnsi="宋体" w:cs="宋体"/>
          <w:b/>
          <w:color w:val="000000"/>
          <w:sz w:val="11"/>
        </w:rPr>
        <w:t>“</w:t>
      </w:r>
      <w:r>
        <w:rPr>
          <w:rFonts w:ascii="宋体" w:eastAsia="宋体" w:hAnsi="宋体" w:cs="宋体"/>
          <w:b/>
          <w:color w:val="000000"/>
          <w:sz w:val="11"/>
        </w:rPr>
        <w:t>比如</w:t>
      </w:r>
      <w:r>
        <w:rPr>
          <w:rFonts w:ascii="宋体" w:eastAsia="宋体" w:hAnsi="宋体" w:cs="宋体"/>
          <w:b/>
          <w:color w:val="000000"/>
          <w:sz w:val="11"/>
        </w:rPr>
        <w:t xml:space="preserve">, </w:t>
      </w:r>
      <w:r>
        <w:rPr>
          <w:rFonts w:ascii="宋体" w:eastAsia="宋体" w:hAnsi="宋体" w:cs="宋体"/>
          <w:b/>
          <w:color w:val="000000"/>
          <w:sz w:val="11"/>
        </w:rPr>
        <w:t>我们不能说一只蜜蜂能够将它在自己的蜂群之中所接收到的信息带到另一个蜂群之中，这将是一种传递或承继</w:t>
      </w:r>
      <w:r>
        <w:rPr>
          <w:rFonts w:ascii="宋体" w:eastAsia="宋体" w:hAnsi="宋体" w:cs="宋体"/>
          <w:b/>
          <w:color w:val="000000"/>
          <w:sz w:val="11"/>
        </w:rPr>
        <w:t>( relais)</w:t>
      </w:r>
      <w:r>
        <w:rPr>
          <w:rFonts w:ascii="宋体" w:eastAsia="宋体" w:hAnsi="宋体" w:cs="宋体"/>
          <w:b/>
          <w:color w:val="000000"/>
          <w:sz w:val="11"/>
        </w:rPr>
        <w:t>的方式。</w:t>
      </w:r>
      <w:r>
        <w:rPr>
          <w:rFonts w:ascii="宋体" w:eastAsia="宋体" w:hAnsi="宋体" w:cs="宋体"/>
          <w:b/>
          <w:color w:val="000000"/>
          <w:sz w:val="11"/>
        </w:rPr>
        <w:t>”</w:t>
      </w:r>
    </w:p>
    <w:p w:rsidR="00B679E9" w:rsidRDefault="002E624B">
      <w:pPr>
        <w:autoSpaceDE w:val="0"/>
        <w:autoSpaceDN w:val="0"/>
        <w:spacing w:before="260" w:line="140" w:lineRule="atLeast"/>
        <w:ind w:left="3320"/>
        <w:rPr>
          <w:sz w:val="8"/>
        </w:rPr>
      </w:pPr>
      <w:r>
        <w:rPr>
          <w:rFonts w:ascii="宋体" w:eastAsia="宋体" w:hAnsi="宋体" w:cs="宋体"/>
          <w:color w:val="000000"/>
          <w:sz w:val="8"/>
        </w:rPr>
        <w:t>68</w:t>
      </w:r>
      <w:r>
        <w:br w:type="page"/>
      </w:r>
    </w:p>
    <w:p w:rsidR="00B679E9" w:rsidRDefault="002E624B">
      <w:pPr>
        <w:autoSpaceDE w:val="0"/>
        <w:autoSpaceDN w:val="0"/>
        <w:spacing w:before="20" w:line="180" w:lineRule="atLeast"/>
        <w:ind w:left="242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300" w:lineRule="atLeast"/>
        <w:ind w:left="160" w:right="220" w:firstLine="20"/>
        <w:rPr>
          <w:sz w:val="16"/>
        </w:rPr>
      </w:pPr>
      <w:r>
        <w:rPr>
          <w:rFonts w:ascii="宋体" w:eastAsia="宋体" w:hAnsi="宋体" w:cs="宋体"/>
          <w:color w:val="000000"/>
          <w:sz w:val="16"/>
        </w:rPr>
        <w:t>普遍地说，在言语和某些通过言说而实现的行动之间存在着内在关联</w:t>
      </w:r>
      <w:r>
        <w:rPr>
          <w:rFonts w:ascii="宋体" w:eastAsia="宋体" w:hAnsi="宋体" w:cs="宋体"/>
          <w:color w:val="000000"/>
          <w:sz w:val="16"/>
        </w:rPr>
        <w:t xml:space="preserve"> [</w:t>
      </w:r>
      <w:r>
        <w:rPr>
          <w:rFonts w:ascii="宋体" w:eastAsia="宋体" w:hAnsi="宋体" w:cs="宋体"/>
          <w:color w:val="000000"/>
          <w:sz w:val="16"/>
        </w:rPr>
        <w:t>施为式</w:t>
      </w:r>
      <w:r>
        <w:rPr>
          <w:rFonts w:ascii="宋体" w:eastAsia="宋体" w:hAnsi="宋体" w:cs="宋体"/>
          <w:color w:val="000000"/>
          <w:sz w:val="16"/>
        </w:rPr>
        <w:t xml:space="preserve">( illocutoire): </w:t>
      </w:r>
      <w:r>
        <w:rPr>
          <w:rFonts w:ascii="宋体" w:eastAsia="宋体" w:hAnsi="宋体" w:cs="宋体"/>
          <w:color w:val="000000"/>
          <w:sz w:val="16"/>
        </w:rPr>
        <w:t>我通过说出</w:t>
      </w:r>
      <w:r>
        <w:rPr>
          <w:rFonts w:ascii="宋体" w:eastAsia="宋体" w:hAnsi="宋体" w:cs="宋体"/>
          <w:color w:val="000000"/>
          <w:sz w:val="16"/>
        </w:rPr>
        <w:t>“</w:t>
      </w:r>
      <w:r>
        <w:rPr>
          <w:rFonts w:ascii="宋体" w:eastAsia="宋体" w:hAnsi="宋体" w:cs="宋体"/>
          <w:color w:val="000000"/>
          <w:sz w:val="16"/>
        </w:rPr>
        <w:t>是否</w:t>
      </w:r>
      <w:r>
        <w:rPr>
          <w:rFonts w:ascii="宋体" w:eastAsia="宋体" w:hAnsi="宋体" w:cs="宋体"/>
          <w:color w:val="000000"/>
          <w:sz w:val="16"/>
        </w:rPr>
        <w:t>……?”</w:t>
      </w:r>
      <w:r>
        <w:rPr>
          <w:rFonts w:ascii="宋体" w:eastAsia="宋体" w:hAnsi="宋体" w:cs="宋体"/>
          <w:color w:val="000000"/>
          <w:sz w:val="16"/>
        </w:rPr>
        <w:t>来提问</w:t>
      </w:r>
      <w:r>
        <w:rPr>
          <w:rFonts w:ascii="宋体" w:eastAsia="宋体" w:hAnsi="宋体" w:cs="宋体"/>
          <w:color w:val="000000"/>
          <w:sz w:val="16"/>
        </w:rPr>
        <w:t xml:space="preserve">, </w:t>
      </w:r>
      <w:r>
        <w:rPr>
          <w:rFonts w:ascii="宋体" w:eastAsia="宋体" w:hAnsi="宋体" w:cs="宋体"/>
          <w:color w:val="000000"/>
          <w:sz w:val="16"/>
        </w:rPr>
        <w:t>我通过说出</w:t>
      </w:r>
      <w:r>
        <w:rPr>
          <w:rFonts w:ascii="宋体" w:eastAsia="宋体" w:hAnsi="宋体" w:cs="宋体"/>
          <w:color w:val="000000"/>
          <w:sz w:val="16"/>
        </w:rPr>
        <w:t>“</w:t>
      </w:r>
      <w:r>
        <w:rPr>
          <w:rFonts w:ascii="宋体" w:eastAsia="宋体" w:hAnsi="宋体" w:cs="宋体"/>
          <w:color w:val="000000"/>
          <w:sz w:val="16"/>
        </w:rPr>
        <w:t>我爱你</w:t>
      </w:r>
      <w:r>
        <w:rPr>
          <w:rFonts w:ascii="宋体" w:eastAsia="宋体" w:hAnsi="宋体" w:cs="宋体"/>
          <w:color w:val="000000"/>
          <w:sz w:val="16"/>
        </w:rPr>
        <w:t>……”</w:t>
      </w:r>
      <w:r>
        <w:rPr>
          <w:rFonts w:ascii="宋体" w:eastAsia="宋体" w:hAnsi="宋体" w:cs="宋体"/>
          <w:color w:val="000000"/>
          <w:sz w:val="16"/>
        </w:rPr>
        <w:t>来做出承诺，我通过运用命令式来发号施令</w:t>
      </w:r>
      <w:r>
        <w:rPr>
          <w:rFonts w:ascii="宋体" w:eastAsia="宋体" w:hAnsi="宋体" w:cs="宋体"/>
          <w:color w:val="000000"/>
          <w:sz w:val="16"/>
        </w:rPr>
        <w:t>……</w:t>
      </w:r>
      <w:r>
        <w:rPr>
          <w:rFonts w:ascii="宋体" w:eastAsia="宋体" w:hAnsi="宋体" w:cs="宋体"/>
          <w:color w:val="000000"/>
          <w:sz w:val="16"/>
        </w:rPr>
        <w:t>，等等</w:t>
      </w:r>
      <w:r>
        <w:rPr>
          <w:rFonts w:ascii="宋体" w:eastAsia="宋体" w:hAnsi="宋体" w:cs="宋体"/>
          <w:color w:val="000000"/>
          <w:sz w:val="16"/>
        </w:rPr>
        <w:t>]</w:t>
      </w:r>
      <w:r>
        <w:rPr>
          <w:rFonts w:ascii="宋体" w:eastAsia="宋体" w:hAnsi="宋体" w:cs="宋体"/>
          <w:color w:val="000000"/>
          <w:sz w:val="16"/>
        </w:rPr>
        <w:t>。这些内在</w:t>
      </w:r>
      <w:r>
        <w:rPr>
          <w:rFonts w:ascii="宋体" w:eastAsia="宋体" w:hAnsi="宋体" w:cs="宋体"/>
          <w:color w:val="000000"/>
          <w:sz w:val="16"/>
        </w:rPr>
        <w:t>于言语的行为，这些陈述和行为之间的内在性关联，我们可以将它们称为隐含的或非话语性的预设，以便与那些始终可被明确表述的预设相区分</w:t>
      </w:r>
      <w:r>
        <w:rPr>
          <w:rFonts w:ascii="宋体" w:eastAsia="宋体" w:hAnsi="宋体" w:cs="宋体"/>
          <w:color w:val="000000"/>
          <w:sz w:val="16"/>
        </w:rPr>
        <w:t>————</w:t>
      </w:r>
      <w:r>
        <w:rPr>
          <w:rFonts w:ascii="宋体" w:eastAsia="宋体" w:hAnsi="宋体" w:cs="宋体"/>
          <w:color w:val="000000"/>
          <w:sz w:val="16"/>
        </w:rPr>
        <w:t>正是通过这些明确的预设，一个陈述得以指向另外的陈述、或一种外在的行为</w:t>
      </w:r>
      <w:r>
        <w:rPr>
          <w:rFonts w:ascii="宋体" w:eastAsia="宋体" w:hAnsi="宋体" w:cs="宋体"/>
          <w:color w:val="000000"/>
          <w:sz w:val="16"/>
        </w:rPr>
        <w:t xml:space="preserve"> [</w:t>
      </w:r>
      <w:r>
        <w:rPr>
          <w:rFonts w:ascii="宋体" w:eastAsia="宋体" w:hAnsi="宋体" w:cs="宋体"/>
          <w:color w:val="000000"/>
          <w:sz w:val="16"/>
        </w:rPr>
        <w:t>杜克罗</w:t>
      </w:r>
      <w:r>
        <w:rPr>
          <w:rFonts w:ascii="宋体" w:eastAsia="宋体" w:hAnsi="宋体" w:cs="宋体"/>
          <w:color w:val="000000"/>
          <w:sz w:val="16"/>
        </w:rPr>
        <w:t xml:space="preserve"> ( Oswald Ducrot)]</w:t>
      </w:r>
      <w:r>
        <w:rPr>
          <w:rFonts w:ascii="宋体" w:eastAsia="宋体" w:hAnsi="宋体" w:cs="宋体"/>
          <w:color w:val="000000"/>
          <w:sz w:val="16"/>
        </w:rPr>
        <w:t>。对于施行式的领域或更为广阔的施为式的领域所进行的研究已经导致三个重要的结论：</w:t>
      </w:r>
      <w:r>
        <w:rPr>
          <w:rFonts w:ascii="宋体" w:eastAsia="宋体" w:hAnsi="宋体" w:cs="宋体"/>
          <w:color w:val="000000"/>
          <w:sz w:val="16"/>
        </w:rPr>
        <w:t xml:space="preserve">(1) </w:t>
      </w:r>
      <w:r>
        <w:rPr>
          <w:rFonts w:ascii="宋体" w:eastAsia="宋体" w:hAnsi="宋体" w:cs="宋体"/>
          <w:color w:val="000000"/>
          <w:sz w:val="16"/>
        </w:rPr>
        <w:t>不可能将语言构想为一种代码，因为一种代码是某种阐释得以可能的条件；</w:t>
      </w:r>
      <w:r>
        <w:rPr>
          <w:rFonts w:ascii="宋体" w:eastAsia="宋体" w:hAnsi="宋体" w:cs="宋体"/>
          <w:color w:val="000000"/>
          <w:sz w:val="16"/>
        </w:rPr>
        <w:t xml:space="preserve"> </w:t>
      </w:r>
      <w:r>
        <w:rPr>
          <w:rFonts w:ascii="宋体" w:eastAsia="宋体" w:hAnsi="宋体" w:cs="宋体"/>
          <w:color w:val="000000"/>
          <w:sz w:val="16"/>
        </w:rPr>
        <w:t>不可能将言语构想为对于信息的传达：命令、质问、承诺、肯定，这并非是提供关于一个命令、一种怀疑、一个约定或一个断</w:t>
      </w:r>
      <w:r>
        <w:rPr>
          <w:rFonts w:ascii="宋体" w:eastAsia="宋体" w:hAnsi="宋体" w:cs="宋体"/>
          <w:color w:val="000000"/>
          <w:sz w:val="16"/>
        </w:rPr>
        <w:t>言的信息，而是实现这些内在的、特殊的、必然是隐含性的行为。</w:t>
      </w:r>
      <w:r>
        <w:rPr>
          <w:rFonts w:ascii="宋体" w:eastAsia="宋体" w:hAnsi="宋体" w:cs="宋体"/>
          <w:color w:val="000000"/>
          <w:sz w:val="16"/>
        </w:rPr>
        <w:t xml:space="preserve">(2) </w:t>
      </w:r>
      <w:r>
        <w:rPr>
          <w:rFonts w:ascii="宋体" w:eastAsia="宋体" w:hAnsi="宋体" w:cs="宋体"/>
          <w:color w:val="000000"/>
          <w:sz w:val="16"/>
        </w:rPr>
        <w:t>不可能将语义学、句法学甚或音位学界定为可以脱离语用学</w:t>
      </w:r>
      <w:r>
        <w:rPr>
          <w:rFonts w:ascii="宋体" w:eastAsia="宋体" w:hAnsi="宋体" w:cs="宋体"/>
          <w:color w:val="000000"/>
          <w:sz w:val="16"/>
        </w:rPr>
        <w:t xml:space="preserve"> ( pragmatique) </w:t>
      </w:r>
      <w:r>
        <w:rPr>
          <w:rFonts w:ascii="宋体" w:eastAsia="宋体" w:hAnsi="宋体" w:cs="宋体"/>
          <w:color w:val="000000"/>
          <w:sz w:val="16"/>
        </w:rPr>
        <w:t>的语言科学研究的领域；语用学不再是一个</w:t>
      </w:r>
      <w:r>
        <w:rPr>
          <w:rFonts w:ascii="宋体" w:eastAsia="宋体" w:hAnsi="宋体" w:cs="宋体"/>
          <w:color w:val="000000"/>
          <w:sz w:val="16"/>
        </w:rPr>
        <w:t>“</w:t>
      </w:r>
      <w:r>
        <w:rPr>
          <w:rFonts w:ascii="宋体" w:eastAsia="宋体" w:hAnsi="宋体" w:cs="宋体"/>
          <w:color w:val="000000"/>
          <w:sz w:val="16"/>
        </w:rPr>
        <w:t>垃圾场</w:t>
      </w:r>
      <w:r>
        <w:rPr>
          <w:rFonts w:ascii="宋体" w:eastAsia="宋体" w:hAnsi="宋体" w:cs="宋体"/>
          <w:color w:val="000000"/>
          <w:sz w:val="16"/>
        </w:rPr>
        <w:t>”</w:t>
      </w:r>
      <w:r>
        <w:rPr>
          <w:rFonts w:ascii="宋体" w:eastAsia="宋体" w:hAnsi="宋体" w:cs="宋体"/>
          <w:color w:val="000000"/>
          <w:sz w:val="16"/>
        </w:rPr>
        <w:t>，而语用学的规定也不再陷于两难选择：要么再度落于语言的外部，要么与那些对它们进行句法化和语义化的明确的条件相一致；</w:t>
      </w:r>
      <w:r>
        <w:rPr>
          <w:rFonts w:ascii="宋体" w:eastAsia="宋体" w:hAnsi="宋体" w:cs="宋体"/>
          <w:color w:val="000000"/>
          <w:sz w:val="16"/>
        </w:rPr>
        <w:t xml:space="preserve"> </w:t>
      </w:r>
      <w:r>
        <w:rPr>
          <w:rFonts w:ascii="宋体" w:eastAsia="宋体" w:hAnsi="宋体" w:cs="宋体"/>
          <w:color w:val="000000"/>
          <w:sz w:val="16"/>
        </w:rPr>
        <w:t>相反，语用学成为所有其他维度的预设，并且渗透到各个角落。</w:t>
      </w:r>
      <w:r>
        <w:rPr>
          <w:rFonts w:ascii="宋体" w:eastAsia="宋体" w:hAnsi="宋体" w:cs="宋体"/>
          <w:color w:val="000000"/>
          <w:sz w:val="16"/>
        </w:rPr>
        <w:t xml:space="preserve">(3) </w:t>
      </w:r>
      <w:r>
        <w:rPr>
          <w:rFonts w:ascii="宋体" w:eastAsia="宋体" w:hAnsi="宋体" w:cs="宋体"/>
          <w:color w:val="000000"/>
          <w:sz w:val="16"/>
        </w:rPr>
        <w:t>不可能维持语言</w:t>
      </w:r>
      <w:r>
        <w:rPr>
          <w:rFonts w:ascii="宋体" w:eastAsia="宋体" w:hAnsi="宋体" w:cs="宋体"/>
          <w:color w:val="000000"/>
          <w:sz w:val="16"/>
        </w:rPr>
        <w:t>——</w:t>
      </w:r>
      <w:r>
        <w:rPr>
          <w:rFonts w:ascii="宋体" w:eastAsia="宋体" w:hAnsi="宋体" w:cs="宋体"/>
          <w:color w:val="000000"/>
          <w:sz w:val="16"/>
        </w:rPr>
        <w:t>言语之间的区分，因为言语不再仅能被界定为对于一种原初的意义所进行的具体的、外在的运用，或对于一种先在的句法所进行的可</w:t>
      </w:r>
      <w:r>
        <w:rPr>
          <w:rFonts w:ascii="宋体" w:eastAsia="宋体" w:hAnsi="宋体" w:cs="宋体"/>
          <w:color w:val="000000"/>
          <w:sz w:val="16"/>
        </w:rPr>
        <w:t>变的运用：相反，对语言的意义和句法的界定不能脱离它所预设的言语行为。</w:t>
      </w:r>
      <w:r>
        <w:rPr>
          <w:rFonts w:ascii="宋体" w:eastAsia="宋体" w:hAnsi="宋体" w:cs="宋体"/>
          <w:color w:val="000000"/>
          <w:sz w:val="16"/>
        </w:rPr>
        <w:t>①</w:t>
      </w:r>
    </w:p>
    <w:p w:rsidR="00B679E9" w:rsidRDefault="002E624B">
      <w:pPr>
        <w:autoSpaceDE w:val="0"/>
        <w:autoSpaceDN w:val="0"/>
        <w:spacing w:before="20" w:line="300" w:lineRule="atLeast"/>
        <w:ind w:left="100" w:right="320" w:firstLine="380"/>
        <w:rPr>
          <w:sz w:val="16"/>
        </w:rPr>
      </w:pPr>
      <w:r>
        <w:rPr>
          <w:rFonts w:ascii="宋体" w:eastAsia="宋体" w:hAnsi="宋体" w:cs="宋体"/>
          <w:color w:val="000000"/>
          <w:sz w:val="16"/>
        </w:rPr>
        <w:t>确实，我们还是很难理解，怎样能够从言语行为或隐含预设之中形成一种和语言同外延的功能。而更难理解的是：是否可以从施行式</w:t>
      </w:r>
      <w:r>
        <w:rPr>
          <w:rFonts w:ascii="宋体" w:eastAsia="宋体" w:hAnsi="宋体" w:cs="宋体"/>
          <w:color w:val="000000"/>
          <w:sz w:val="16"/>
        </w:rPr>
        <w:t xml:space="preserve"> [</w:t>
      </w:r>
      <w:r>
        <w:rPr>
          <w:rFonts w:ascii="宋体" w:eastAsia="宋体" w:hAnsi="宋体" w:cs="宋体"/>
          <w:color w:val="000000"/>
          <w:sz w:val="16"/>
        </w:rPr>
        <w:t>那些通过说出</w:t>
      </w:r>
      <w:r>
        <w:rPr>
          <w:rFonts w:ascii="宋体" w:eastAsia="宋体" w:hAnsi="宋体" w:cs="宋体"/>
          <w:color w:val="000000"/>
          <w:sz w:val="16"/>
        </w:rPr>
        <w:t xml:space="preserve"> ( disant)“</w:t>
      </w:r>
      <w:r>
        <w:rPr>
          <w:rFonts w:ascii="宋体" w:eastAsia="宋体" w:hAnsi="宋体" w:cs="宋体"/>
          <w:color w:val="000000"/>
          <w:sz w:val="16"/>
        </w:rPr>
        <w:t>它</w:t>
      </w:r>
      <w:r>
        <w:rPr>
          <w:rFonts w:ascii="宋体" w:eastAsia="宋体" w:hAnsi="宋体" w:cs="宋体"/>
          <w:color w:val="000000"/>
          <w:sz w:val="16"/>
        </w:rPr>
        <w:t>”</w:t>
      </w:r>
      <w:r>
        <w:rPr>
          <w:rFonts w:ascii="宋体" w:eastAsia="宋体" w:hAnsi="宋体" w:cs="宋体"/>
          <w:color w:val="000000"/>
          <w:sz w:val="16"/>
        </w:rPr>
        <w:t>而完成的行为</w:t>
      </w:r>
      <w:r>
        <w:rPr>
          <w:rFonts w:ascii="宋体" w:eastAsia="宋体" w:hAnsi="宋体" w:cs="宋体"/>
          <w:color w:val="000000"/>
          <w:sz w:val="16"/>
        </w:rPr>
        <w:t xml:space="preserve">] </w:t>
      </w:r>
      <w:r>
        <w:rPr>
          <w:rFonts w:ascii="宋体" w:eastAsia="宋体" w:hAnsi="宋体" w:cs="宋体"/>
          <w:color w:val="000000"/>
          <w:sz w:val="16"/>
        </w:rPr>
        <w:t>出发，将其拓展为施为式</w:t>
      </w:r>
      <w:r>
        <w:rPr>
          <w:rFonts w:ascii="宋体" w:eastAsia="宋体" w:hAnsi="宋体" w:cs="宋体"/>
          <w:color w:val="000000"/>
          <w:sz w:val="16"/>
        </w:rPr>
        <w:t xml:space="preserve"> [</w:t>
      </w:r>
      <w:r>
        <w:rPr>
          <w:rFonts w:ascii="宋体" w:eastAsia="宋体" w:hAnsi="宋体" w:cs="宋体"/>
          <w:color w:val="000000"/>
          <w:sz w:val="16"/>
        </w:rPr>
        <w:t>那些人们通过言说</w:t>
      </w:r>
      <w:r>
        <w:rPr>
          <w:rFonts w:ascii="宋体" w:eastAsia="宋体" w:hAnsi="宋体" w:cs="宋体"/>
          <w:color w:val="000000"/>
          <w:sz w:val="16"/>
        </w:rPr>
        <w:t xml:space="preserve"> ( parlant)</w:t>
      </w:r>
      <w:r>
        <w:rPr>
          <w:rFonts w:ascii="宋体" w:eastAsia="宋体" w:hAnsi="宋体" w:cs="宋体"/>
          <w:color w:val="000000"/>
          <w:sz w:val="16"/>
        </w:rPr>
        <w:t>而完成的行为</w:t>
      </w:r>
      <w:r>
        <w:rPr>
          <w:rFonts w:ascii="宋体" w:eastAsia="宋体" w:hAnsi="宋体" w:cs="宋体"/>
          <w:color w:val="000000"/>
          <w:sz w:val="16"/>
        </w:rPr>
        <w:t>]</w:t>
      </w:r>
      <w:r>
        <w:rPr>
          <w:rFonts w:ascii="宋体" w:eastAsia="宋体" w:hAnsi="宋体" w:cs="宋体"/>
          <w:color w:val="000000"/>
          <w:sz w:val="16"/>
        </w:rPr>
        <w:t>。因为始终有可能阻止此种拓展，把施行式限定于其自身之中，进而通过那些全然不依赖于一种普遍语用学的特殊的语义和句法的特征来对其进行解释。根据本维尼斯特</w:t>
      </w:r>
      <w:r>
        <w:rPr>
          <w:rFonts w:ascii="宋体" w:eastAsia="宋体" w:hAnsi="宋体" w:cs="宋体"/>
          <w:color w:val="000000"/>
          <w:sz w:val="16"/>
        </w:rPr>
        <w:t xml:space="preserve">( Benveniste) </w:t>
      </w:r>
      <w:r>
        <w:rPr>
          <w:rFonts w:ascii="宋体" w:eastAsia="宋体" w:hAnsi="宋体" w:cs="宋体"/>
          <w:color w:val="000000"/>
          <w:sz w:val="16"/>
        </w:rPr>
        <w:t>的论述，施行</w:t>
      </w:r>
      <w:r>
        <w:rPr>
          <w:rFonts w:ascii="宋体" w:eastAsia="宋体" w:hAnsi="宋体" w:cs="宋体"/>
          <w:color w:val="000000"/>
          <w:sz w:val="16"/>
        </w:rPr>
        <w:t>式并不指向行为，正相反，它指向自我指涉</w:t>
      </w:r>
      <w:r>
        <w:rPr>
          <w:rFonts w:ascii="宋体" w:eastAsia="宋体" w:hAnsi="宋体" w:cs="宋体"/>
          <w:color w:val="000000"/>
          <w:sz w:val="16"/>
        </w:rPr>
        <w:t xml:space="preserve"> ( sui-référentiles) </w:t>
      </w:r>
      <w:r>
        <w:rPr>
          <w:rFonts w:ascii="宋体" w:eastAsia="宋体" w:hAnsi="宋体" w:cs="宋体"/>
          <w:color w:val="000000"/>
          <w:sz w:val="16"/>
        </w:rPr>
        <w:t>的词项特征</w:t>
      </w:r>
      <w:r>
        <w:rPr>
          <w:rFonts w:ascii="宋体" w:eastAsia="宋体" w:hAnsi="宋体" w:cs="宋体"/>
          <w:color w:val="000000"/>
          <w:sz w:val="16"/>
        </w:rPr>
        <w:t xml:space="preserve"> [</w:t>
      </w:r>
      <w:r>
        <w:rPr>
          <w:rFonts w:ascii="宋体" w:eastAsia="宋体" w:hAnsi="宋体" w:cs="宋体"/>
          <w:color w:val="000000"/>
          <w:sz w:val="16"/>
        </w:rPr>
        <w:t>那些真正的人称代词</w:t>
      </w:r>
      <w:r>
        <w:rPr>
          <w:rFonts w:ascii="宋体" w:eastAsia="宋体" w:hAnsi="宋体" w:cs="宋体"/>
          <w:color w:val="000000"/>
          <w:sz w:val="16"/>
        </w:rPr>
        <w:t>“</w:t>
      </w:r>
      <w:r>
        <w:rPr>
          <w:rFonts w:ascii="宋体" w:eastAsia="宋体" w:hAnsi="宋体" w:cs="宋体"/>
          <w:color w:val="000000"/>
          <w:sz w:val="16"/>
        </w:rPr>
        <w:t>我</w:t>
      </w:r>
      <w:r>
        <w:rPr>
          <w:rFonts w:ascii="宋体" w:eastAsia="宋体" w:hAnsi="宋体" w:cs="宋体"/>
          <w:color w:val="000000"/>
          <w:sz w:val="16"/>
        </w:rPr>
        <w:t>”(JE), “</w:t>
      </w:r>
      <w:r>
        <w:rPr>
          <w:rFonts w:ascii="宋体" w:eastAsia="宋体" w:hAnsi="宋体" w:cs="宋体"/>
          <w:color w:val="000000"/>
          <w:sz w:val="16"/>
        </w:rPr>
        <w:t>你</w:t>
      </w:r>
      <w:r>
        <w:rPr>
          <w:rFonts w:ascii="宋体" w:eastAsia="宋体" w:hAnsi="宋体" w:cs="宋体"/>
          <w:color w:val="000000"/>
          <w:sz w:val="16"/>
        </w:rPr>
        <w:t>”(TU) ……</w:t>
      </w:r>
      <w:r>
        <w:rPr>
          <w:rFonts w:ascii="宋体" w:eastAsia="宋体" w:hAnsi="宋体" w:cs="宋体"/>
          <w:color w:val="000000"/>
          <w:sz w:val="16"/>
        </w:rPr>
        <w:t>，被界定为接合器</w:t>
      </w:r>
      <w:r>
        <w:rPr>
          <w:rFonts w:ascii="宋体" w:eastAsia="宋体" w:hAnsi="宋体" w:cs="宋体"/>
          <w:color w:val="000000"/>
          <w:sz w:val="16"/>
        </w:rPr>
        <w:t>]</w:t>
      </w:r>
      <w:r>
        <w:rPr>
          <w:rFonts w:ascii="宋体" w:eastAsia="宋体" w:hAnsi="宋体" w:cs="宋体"/>
          <w:color w:val="000000"/>
          <w:sz w:val="16"/>
        </w:rPr>
        <w:t>：因而，与其说语言之中所先在的某种主体性和主体间性的结构预设了言语行为，还不如说它们足以充分说明言语行为。</w:t>
      </w:r>
      <w:r>
        <w:rPr>
          <w:rFonts w:ascii="宋体" w:eastAsia="宋体" w:hAnsi="宋体" w:cs="宋体"/>
          <w:color w:val="000000"/>
          <w:sz w:val="16"/>
        </w:rPr>
        <w:t>②</w:t>
      </w:r>
      <w:r>
        <w:rPr>
          <w:rFonts w:ascii="宋体" w:eastAsia="宋体" w:hAnsi="宋体" w:cs="宋体"/>
          <w:color w:val="000000"/>
          <w:sz w:val="16"/>
        </w:rPr>
        <w:t>这样，本维尼斯特就将语言界定为沟通性的而非信息性的，正是此种语言所特有的主体间性或主体化解释了所有其余的一切，也即，所有那些人们通过说出</w:t>
      </w:r>
      <w:r>
        <w:rPr>
          <w:rFonts w:ascii="宋体" w:eastAsia="宋体" w:hAnsi="宋体" w:cs="宋体"/>
          <w:color w:val="000000"/>
          <w:sz w:val="16"/>
        </w:rPr>
        <w:t>“</w:t>
      </w:r>
      <w:r>
        <w:rPr>
          <w:rFonts w:ascii="宋体" w:eastAsia="宋体" w:hAnsi="宋体" w:cs="宋体"/>
          <w:color w:val="000000"/>
          <w:sz w:val="16"/>
        </w:rPr>
        <w:t>它</w:t>
      </w:r>
      <w:r>
        <w:rPr>
          <w:rFonts w:ascii="宋体" w:eastAsia="宋体" w:hAnsi="宋体" w:cs="宋体"/>
          <w:color w:val="000000"/>
          <w:sz w:val="16"/>
        </w:rPr>
        <w:t>”</w:t>
      </w:r>
      <w:r>
        <w:rPr>
          <w:rFonts w:ascii="宋体" w:eastAsia="宋体" w:hAnsi="宋体" w:cs="宋体"/>
          <w:color w:val="000000"/>
          <w:sz w:val="16"/>
        </w:rPr>
        <w:t>而完成的行为。然而，问题就在于：主体的沟通是否就是一种比理想的信息更好的语言</w:t>
      </w:r>
    </w:p>
    <w:p w:rsidR="00B679E9" w:rsidRDefault="002E624B">
      <w:pPr>
        <w:spacing w:before="340" w:line="60" w:lineRule="exact"/>
        <w:ind w:left="180" w:right="580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80" w:right="280" w:firstLine="300"/>
        <w:rPr>
          <w:sz w:val="16"/>
        </w:rPr>
      </w:pPr>
      <w:r>
        <w:rPr>
          <w:rFonts w:ascii="宋体" w:eastAsia="宋体" w:hAnsi="宋体" w:cs="宋体"/>
          <w:color w:val="000000"/>
          <w:sz w:val="16"/>
        </w:rPr>
        <w:t xml:space="preserve">① </w:t>
      </w:r>
      <w:r>
        <w:rPr>
          <w:rFonts w:ascii="宋体" w:eastAsia="宋体" w:hAnsi="宋体" w:cs="宋体"/>
          <w:color w:val="000000"/>
          <w:sz w:val="16"/>
        </w:rPr>
        <w:t>拉波夫</w:t>
      </w:r>
      <w:r>
        <w:rPr>
          <w:rFonts w:ascii="宋体" w:eastAsia="宋体" w:hAnsi="宋体" w:cs="宋体"/>
          <w:color w:val="000000"/>
          <w:sz w:val="16"/>
        </w:rPr>
        <w:t xml:space="preserve"> ( WilliamLabov)</w:t>
      </w:r>
      <w:r>
        <w:rPr>
          <w:rFonts w:ascii="宋体" w:eastAsia="宋体" w:hAnsi="宋体" w:cs="宋体"/>
          <w:color w:val="000000"/>
          <w:sz w:val="16"/>
        </w:rPr>
        <w:t>出色地揭示了语言一言语的区分所源自的那种矛盾、或至少是悖论：人们将语言</w:t>
      </w:r>
      <w:r>
        <w:rPr>
          <w:rFonts w:ascii="宋体" w:eastAsia="宋体" w:hAnsi="宋体" w:cs="宋体"/>
          <w:color w:val="000000"/>
          <w:sz w:val="16"/>
        </w:rPr>
        <w:t xml:space="preserve">( language) </w:t>
      </w:r>
      <w:r>
        <w:rPr>
          <w:rFonts w:ascii="宋体" w:eastAsia="宋体" w:hAnsi="宋体" w:cs="宋体"/>
          <w:color w:val="000000"/>
          <w:sz w:val="16"/>
        </w:rPr>
        <w:t>界定为言语活动</w:t>
      </w:r>
      <w:r>
        <w:rPr>
          <w:rFonts w:ascii="宋体" w:eastAsia="宋体" w:hAnsi="宋体" w:cs="宋体"/>
          <w:color w:val="000000"/>
          <w:sz w:val="16"/>
        </w:rPr>
        <w:t xml:space="preserve">( language) </w:t>
      </w:r>
      <w:r>
        <w:rPr>
          <w:rFonts w:ascii="宋体" w:eastAsia="宋体" w:hAnsi="宋体" w:cs="宋体"/>
          <w:color w:val="000000"/>
          <w:sz w:val="16"/>
        </w:rPr>
        <w:t>的</w:t>
      </w:r>
      <w:r>
        <w:rPr>
          <w:rFonts w:ascii="宋体" w:eastAsia="宋体" w:hAnsi="宋体" w:cs="宋体"/>
          <w:color w:val="000000"/>
          <w:sz w:val="16"/>
        </w:rPr>
        <w:t>“</w:t>
      </w:r>
      <w:r>
        <w:rPr>
          <w:rFonts w:ascii="宋体" w:eastAsia="宋体" w:hAnsi="宋体" w:cs="宋体"/>
          <w:color w:val="000000"/>
          <w:sz w:val="16"/>
        </w:rPr>
        <w:t>社会性的部分</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将言语归于那些具体的变化；</w:t>
      </w:r>
      <w:r>
        <w:rPr>
          <w:rFonts w:ascii="宋体" w:eastAsia="宋体" w:hAnsi="宋体" w:cs="宋体"/>
          <w:color w:val="000000"/>
          <w:sz w:val="16"/>
        </w:rPr>
        <w:t xml:space="preserve"> </w:t>
      </w:r>
      <w:r>
        <w:rPr>
          <w:rFonts w:ascii="宋体" w:eastAsia="宋体" w:hAnsi="宋体" w:cs="宋体"/>
          <w:color w:val="000000"/>
          <w:sz w:val="16"/>
        </w:rPr>
        <w:t>然而，</w:t>
      </w:r>
      <w:r>
        <w:rPr>
          <w:rFonts w:ascii="宋体" w:eastAsia="宋体" w:hAnsi="宋体" w:cs="宋体"/>
          <w:color w:val="000000"/>
          <w:sz w:val="16"/>
        </w:rPr>
        <w:t xml:space="preserve"> </w:t>
      </w:r>
      <w:r>
        <w:rPr>
          <w:rFonts w:ascii="宋体" w:eastAsia="宋体" w:hAnsi="宋体" w:cs="宋体"/>
          <w:color w:val="000000"/>
          <w:sz w:val="16"/>
        </w:rPr>
        <w:t>社会性的部分是自我封闭的，由此必然得出：一个单独的个体足以揭示语言的原则，而不必依赖于任何外在的条件，但言语却只能在一种社会的背景之中才能够得以实现。从索绪尔到乔姆斯基，同样的悖论反复出现：</w:t>
      </w:r>
      <w:r>
        <w:rPr>
          <w:rFonts w:ascii="宋体" w:eastAsia="宋体" w:hAnsi="宋体" w:cs="宋体"/>
          <w:color w:val="000000"/>
          <w:sz w:val="16"/>
        </w:rPr>
        <w:t>“</w:t>
      </w:r>
      <w:r>
        <w:rPr>
          <w:rFonts w:ascii="宋体" w:eastAsia="宋体" w:hAnsi="宋体" w:cs="宋体"/>
          <w:color w:val="000000"/>
          <w:sz w:val="16"/>
        </w:rPr>
        <w:t>语言的社会性的方面使其可以在私密的书房之中被研究，但其个体性的方面却需要一种处于社群之中的研究</w:t>
      </w:r>
      <w:r>
        <w:rPr>
          <w:rFonts w:ascii="宋体" w:eastAsia="宋体" w:hAnsi="宋体" w:cs="宋体"/>
          <w:color w:val="000000"/>
          <w:sz w:val="16"/>
        </w:rPr>
        <w:t>”( Sociolinguistique, Éd. de Minuit, pp.259 sq., 361 sq.)</w:t>
      </w:r>
      <w:r>
        <w:rPr>
          <w:rFonts w:ascii="宋体" w:eastAsia="宋体" w:hAnsi="宋体" w:cs="宋体"/>
          <w:color w:val="000000"/>
          <w:sz w:val="16"/>
        </w:rPr>
        <w:t>。</w:t>
      </w:r>
    </w:p>
    <w:p w:rsidR="00B679E9" w:rsidRDefault="002E624B">
      <w:pPr>
        <w:autoSpaceDE w:val="0"/>
        <w:autoSpaceDN w:val="0"/>
        <w:spacing w:line="160" w:lineRule="atLeast"/>
        <w:ind w:left="480"/>
        <w:rPr>
          <w:sz w:val="16"/>
        </w:rPr>
      </w:pPr>
      <w:r>
        <w:rPr>
          <w:rFonts w:ascii="宋体" w:eastAsia="宋体" w:hAnsi="宋体" w:cs="宋体"/>
          <w:color w:val="000000"/>
          <w:sz w:val="16"/>
        </w:rPr>
        <w:t xml:space="preserve">② Benveniste, Problèmes de linguistique générale V°partie: </w:t>
      </w:r>
      <w:r>
        <w:rPr>
          <w:rFonts w:ascii="宋体" w:eastAsia="宋体" w:hAnsi="宋体" w:cs="宋体"/>
          <w:color w:val="000000"/>
          <w:sz w:val="16"/>
        </w:rPr>
        <w:t>关于语内表现行为的消解</w:t>
      </w:r>
      <w:r>
        <w:rPr>
          <w:rFonts w:ascii="宋体" w:eastAsia="宋体" w:hAnsi="宋体" w:cs="宋体"/>
          <w:color w:val="000000"/>
          <w:sz w:val="16"/>
        </w:rPr>
        <w:t xml:space="preserve">, </w:t>
      </w:r>
      <w:r>
        <w:rPr>
          <w:rFonts w:ascii="宋体" w:eastAsia="宋体" w:hAnsi="宋体" w:cs="宋体"/>
          <w:color w:val="000000"/>
          <w:sz w:val="16"/>
        </w:rPr>
        <w:t>参见</w:t>
      </w:r>
      <w:r>
        <w:rPr>
          <w:rFonts w:ascii="宋体" w:eastAsia="宋体" w:hAnsi="宋体" w:cs="宋体"/>
          <w:color w:val="000000"/>
          <w:sz w:val="16"/>
        </w:rPr>
        <w:t xml:space="preserve"> p.274 sq</w:t>
      </w:r>
      <w:r>
        <w:rPr>
          <w:rFonts w:ascii="宋体" w:eastAsia="宋体" w:hAnsi="宋体" w:cs="宋体"/>
          <w:color w:val="000000"/>
          <w:sz w:val="16"/>
        </w:rPr>
        <w:t>。</w:t>
      </w:r>
    </w:p>
    <w:p w:rsidR="00B679E9" w:rsidRDefault="002E624B">
      <w:pPr>
        <w:autoSpaceDE w:val="0"/>
        <w:autoSpaceDN w:val="0"/>
        <w:spacing w:before="240" w:line="140" w:lineRule="atLeast"/>
        <w:ind w:left="3320"/>
        <w:rPr>
          <w:sz w:val="8"/>
        </w:rPr>
      </w:pPr>
      <w:r>
        <w:rPr>
          <w:rFonts w:ascii="宋体" w:eastAsia="宋体" w:hAnsi="宋体" w:cs="宋体"/>
          <w:color w:val="000000"/>
          <w:sz w:val="8"/>
        </w:rPr>
        <w:t>69</w:t>
      </w:r>
      <w:r>
        <w:br w:type="page"/>
      </w:r>
    </w:p>
    <w:p w:rsidR="00B679E9" w:rsidRDefault="002E624B">
      <w:pPr>
        <w:autoSpaceDE w:val="0"/>
        <w:autoSpaceDN w:val="0"/>
        <w:spacing w:before="20" w:line="180" w:lineRule="atLeast"/>
        <w:ind w:left="19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8" w:lineRule="atLeast"/>
        <w:ind w:left="180"/>
        <w:rPr>
          <w:sz w:val="18"/>
        </w:rPr>
      </w:pPr>
      <w:r>
        <w:rPr>
          <w:rFonts w:ascii="宋体" w:eastAsia="宋体" w:hAnsi="宋体" w:cs="宋体"/>
          <w:color w:val="000000"/>
          <w:sz w:val="18"/>
        </w:rPr>
        <w:t>学观念。杜克罗提出了如下理由，它们将其引向本维尼斯特的图式的反面：</w:t>
      </w:r>
      <w:r>
        <w:rPr>
          <w:rFonts w:ascii="宋体" w:eastAsia="宋体" w:hAnsi="宋体" w:cs="宋体"/>
          <w:color w:val="000000"/>
          <w:sz w:val="18"/>
        </w:rPr>
        <w:t>自我指涉的现象不能说明施行式，正相反，是如下的事实解释了自我指涉：</w:t>
      </w:r>
      <w:r>
        <w:rPr>
          <w:rFonts w:ascii="宋体" w:eastAsia="宋体" w:hAnsi="宋体" w:cs="宋体"/>
          <w:color w:val="000000"/>
          <w:sz w:val="18"/>
        </w:rPr>
        <w:t>“</w:t>
      </w:r>
      <w:r>
        <w:rPr>
          <w:rFonts w:ascii="宋体" w:eastAsia="宋体" w:hAnsi="宋体" w:cs="宋体"/>
          <w:color w:val="000000"/>
          <w:sz w:val="18"/>
        </w:rPr>
        <w:t>某些陈述被社会性地用于完成某些行动。</w:t>
      </w:r>
      <w:r>
        <w:rPr>
          <w:rFonts w:ascii="宋体" w:eastAsia="宋体" w:hAnsi="宋体" w:cs="宋体"/>
          <w:color w:val="000000"/>
          <w:sz w:val="18"/>
        </w:rPr>
        <w:t>”</w:t>
      </w:r>
      <w:r>
        <w:rPr>
          <w:rFonts w:ascii="宋体" w:eastAsia="宋体" w:hAnsi="宋体" w:cs="宋体"/>
          <w:color w:val="000000"/>
          <w:sz w:val="18"/>
        </w:rPr>
        <w:t>因而，是施行式通过施为式来解释自身，而非相反。是施为式构成了隐含的或非话语性的预设。而且，施为式自身又要通过表述的集体性配置、司法行为、司法行为的等价物</w:t>
      </w:r>
      <w:r>
        <w:rPr>
          <w:rFonts w:ascii="宋体" w:eastAsia="宋体" w:hAnsi="宋体" w:cs="宋体"/>
          <w:color w:val="000000"/>
          <w:sz w:val="18"/>
        </w:rPr>
        <w:t xml:space="preserve"> (</w:t>
      </w:r>
      <w:r>
        <w:rPr>
          <w:rFonts w:ascii="宋体" w:eastAsia="宋体" w:hAnsi="宋体" w:cs="宋体"/>
          <w:color w:val="000000"/>
          <w:sz w:val="18"/>
        </w:rPr>
        <w:t>所有这些远非依赖于，而是决定着语言之中的主体化进程或对主体的分配</w:t>
      </w:r>
      <w:r>
        <w:rPr>
          <w:rFonts w:ascii="宋体" w:eastAsia="宋体" w:hAnsi="宋体" w:cs="宋体"/>
          <w:color w:val="000000"/>
          <w:sz w:val="18"/>
        </w:rPr>
        <w:t xml:space="preserve">) </w:t>
      </w:r>
      <w:r>
        <w:rPr>
          <w:rFonts w:ascii="宋体" w:eastAsia="宋体" w:hAnsi="宋体" w:cs="宋体"/>
          <w:color w:val="000000"/>
          <w:sz w:val="18"/>
        </w:rPr>
        <w:t>来获得解释。沟通不是一个比信息更好的概念；</w:t>
      </w:r>
      <w:r>
        <w:rPr>
          <w:rFonts w:ascii="宋体" w:eastAsia="宋体" w:hAnsi="宋体" w:cs="宋体"/>
          <w:color w:val="000000"/>
          <w:sz w:val="18"/>
        </w:rPr>
        <w:t xml:space="preserve"> </w:t>
      </w:r>
      <w:r>
        <w:rPr>
          <w:rFonts w:ascii="宋体" w:eastAsia="宋体" w:hAnsi="宋体" w:cs="宋体"/>
          <w:color w:val="000000"/>
          <w:sz w:val="18"/>
        </w:rPr>
        <w:t>主体间性并不比意谓更能解释这些</w:t>
      </w:r>
      <w:r>
        <w:rPr>
          <w:rFonts w:ascii="宋体" w:eastAsia="宋体" w:hAnsi="宋体" w:cs="宋体"/>
          <w:color w:val="000000"/>
          <w:sz w:val="18"/>
        </w:rPr>
        <w:t>“</w:t>
      </w:r>
      <w:r>
        <w:rPr>
          <w:rFonts w:ascii="宋体" w:eastAsia="宋体" w:hAnsi="宋体" w:cs="宋体"/>
          <w:color w:val="000000"/>
          <w:sz w:val="18"/>
        </w:rPr>
        <w:t>陈述</w:t>
      </w:r>
      <w:r>
        <w:rPr>
          <w:rFonts w:ascii="宋体" w:eastAsia="宋体" w:hAnsi="宋体" w:cs="宋体"/>
          <w:color w:val="000000"/>
          <w:sz w:val="18"/>
        </w:rPr>
        <w:t>——</w:t>
      </w:r>
      <w:r>
        <w:rPr>
          <w:rFonts w:ascii="宋体" w:eastAsia="宋体" w:hAnsi="宋体" w:cs="宋体"/>
          <w:color w:val="000000"/>
          <w:sz w:val="18"/>
        </w:rPr>
        <w:t>行为</w:t>
      </w:r>
      <w:r>
        <w:rPr>
          <w:rFonts w:ascii="宋体" w:eastAsia="宋体" w:hAnsi="宋体" w:cs="宋体"/>
          <w:color w:val="000000"/>
          <w:sz w:val="18"/>
        </w:rPr>
        <w:t>”</w:t>
      </w:r>
      <w:r>
        <w:rPr>
          <w:rFonts w:ascii="宋体" w:eastAsia="宋体" w:hAnsi="宋体" w:cs="宋体"/>
          <w:color w:val="000000"/>
          <w:sz w:val="18"/>
        </w:rPr>
        <w:t>的配置，因为正是这些配置在每种语言之中对主体的语素</w:t>
      </w:r>
      <w:r>
        <w:rPr>
          <w:rFonts w:ascii="宋体" w:eastAsia="宋体" w:hAnsi="宋体" w:cs="宋体"/>
          <w:color w:val="000000"/>
          <w:sz w:val="18"/>
        </w:rPr>
        <w:t xml:space="preserve"> (morphème) </w:t>
      </w:r>
      <w:r>
        <w:rPr>
          <w:rFonts w:ascii="宋体" w:eastAsia="宋体" w:hAnsi="宋体" w:cs="宋体"/>
          <w:color w:val="000000"/>
          <w:sz w:val="18"/>
        </w:rPr>
        <w:t>的功用及分量进行衡</w:t>
      </w:r>
      <w:r>
        <w:rPr>
          <w:rFonts w:ascii="宋体" w:eastAsia="宋体" w:hAnsi="宋体" w:cs="宋体"/>
          <w:color w:val="000000"/>
          <w:sz w:val="18"/>
        </w:rPr>
        <w:t>量。</w:t>
      </w:r>
      <w:r>
        <w:rPr>
          <w:rFonts w:ascii="宋体" w:eastAsia="宋体" w:hAnsi="宋体" w:cs="宋体"/>
          <w:color w:val="000000"/>
          <w:sz w:val="18"/>
        </w:rPr>
        <w:t>①(</w:t>
      </w:r>
      <w:r>
        <w:rPr>
          <w:rFonts w:ascii="宋体" w:eastAsia="宋体" w:hAnsi="宋体" w:cs="宋体"/>
          <w:color w:val="000000"/>
          <w:sz w:val="18"/>
        </w:rPr>
        <w:t>我们将看到，对于间接话语的分析证明了这种观点，因为主体化并非原初的，而是从一种复杂的配置之中产生出来的。</w:t>
      </w:r>
      <w:r>
        <w:rPr>
          <w:rFonts w:ascii="宋体" w:eastAsia="宋体" w:hAnsi="宋体" w:cs="宋体"/>
          <w:color w:val="000000"/>
          <w:sz w:val="18"/>
        </w:rPr>
        <w:t>)</w:t>
      </w:r>
    </w:p>
    <w:p w:rsidR="00B679E9" w:rsidRDefault="002E624B">
      <w:pPr>
        <w:autoSpaceDE w:val="0"/>
        <w:autoSpaceDN w:val="0"/>
        <w:spacing w:line="300" w:lineRule="atLeast"/>
        <w:ind w:left="120" w:right="180" w:firstLine="380"/>
        <w:rPr>
          <w:sz w:val="18"/>
        </w:rPr>
      </w:pPr>
      <w:r>
        <w:rPr>
          <w:rFonts w:ascii="宋体" w:eastAsia="宋体" w:hAnsi="宋体" w:cs="宋体"/>
          <w:color w:val="000000"/>
          <w:sz w:val="18"/>
        </w:rPr>
        <w:t>所谓口令，不是一种明确陈述的具体范畴</w:t>
      </w:r>
      <w:r>
        <w:rPr>
          <w:rFonts w:ascii="宋体" w:eastAsia="宋体" w:hAnsi="宋体" w:cs="宋体"/>
          <w:color w:val="000000"/>
          <w:sz w:val="18"/>
        </w:rPr>
        <w:t xml:space="preserve"> (</w:t>
      </w:r>
      <w:r>
        <w:rPr>
          <w:rFonts w:ascii="宋体" w:eastAsia="宋体" w:hAnsi="宋体" w:cs="宋体"/>
          <w:color w:val="000000"/>
          <w:sz w:val="18"/>
        </w:rPr>
        <w:t>比如，命令式</w:t>
      </w:r>
      <w:r>
        <w:rPr>
          <w:rFonts w:ascii="宋体" w:eastAsia="宋体" w:hAnsi="宋体" w:cs="宋体"/>
          <w:color w:val="000000"/>
          <w:sz w:val="18"/>
        </w:rPr>
        <w:t>)</w:t>
      </w:r>
      <w:r>
        <w:rPr>
          <w:rFonts w:ascii="宋体" w:eastAsia="宋体" w:hAnsi="宋体" w:cs="宋体"/>
          <w:color w:val="000000"/>
          <w:sz w:val="18"/>
        </w:rPr>
        <w:t>，而是每个词语或每个陈述与隐含预设之间关联，也即，与在且只能在陈述之中得以实现的言语行为之间的关联。因此，口令并不仅仅牵涉到命令，还牵涉到所有那些通过一种</w:t>
      </w:r>
      <w:r>
        <w:rPr>
          <w:rFonts w:ascii="宋体" w:eastAsia="宋体" w:hAnsi="宋体" w:cs="宋体"/>
          <w:color w:val="000000"/>
          <w:sz w:val="18"/>
        </w:rPr>
        <w:t>“</w:t>
      </w:r>
      <w:r>
        <w:rPr>
          <w:rFonts w:ascii="宋体" w:eastAsia="宋体" w:hAnsi="宋体" w:cs="宋体"/>
          <w:color w:val="000000"/>
          <w:sz w:val="18"/>
        </w:rPr>
        <w:t>社会职责</w:t>
      </w:r>
      <w:r>
        <w:rPr>
          <w:rFonts w:ascii="宋体" w:eastAsia="宋体" w:hAnsi="宋体" w:cs="宋体"/>
          <w:color w:val="000000"/>
          <w:sz w:val="18"/>
        </w:rPr>
        <w:t>”</w:t>
      </w:r>
      <w:r>
        <w:rPr>
          <w:rFonts w:ascii="宋体" w:eastAsia="宋体" w:hAnsi="宋体" w:cs="宋体"/>
          <w:color w:val="000000"/>
          <w:sz w:val="18"/>
        </w:rPr>
        <w:t>与陈述联结在一起的行为。每个陈述都直接或间接地体现出此种关联。问题，承诺，都是口令。语言</w:t>
      </w:r>
      <w:r>
        <w:rPr>
          <w:rFonts w:ascii="宋体" w:eastAsia="宋体" w:hAnsi="宋体" w:cs="宋体"/>
          <w:color w:val="000000"/>
          <w:sz w:val="18"/>
        </w:rPr>
        <w:t xml:space="preserve"> ( language) </w:t>
      </w:r>
      <w:r>
        <w:rPr>
          <w:rFonts w:ascii="宋体" w:eastAsia="宋体" w:hAnsi="宋体" w:cs="宋体"/>
          <w:color w:val="000000"/>
          <w:sz w:val="18"/>
        </w:rPr>
        <w:t>只能被界定为某个既定的时刻在某种语言活动</w:t>
      </w:r>
      <w:r>
        <w:rPr>
          <w:rFonts w:ascii="宋体" w:eastAsia="宋体" w:hAnsi="宋体" w:cs="宋体"/>
          <w:color w:val="000000"/>
          <w:sz w:val="18"/>
        </w:rPr>
        <w:t xml:space="preserve"> ( language</w:t>
      </w:r>
      <w:r>
        <w:rPr>
          <w:rFonts w:ascii="宋体" w:eastAsia="宋体" w:hAnsi="宋体" w:cs="宋体"/>
          <w:color w:val="000000"/>
          <w:sz w:val="18"/>
        </w:rPr>
        <w:t xml:space="preserve">) </w:t>
      </w:r>
      <w:r>
        <w:rPr>
          <w:rFonts w:ascii="宋体" w:eastAsia="宋体" w:hAnsi="宋体" w:cs="宋体"/>
          <w:color w:val="000000"/>
          <w:sz w:val="18"/>
        </w:rPr>
        <w:t>之中所运作着的口令、隐含预设或言语行为的聚合体。</w:t>
      </w:r>
    </w:p>
    <w:p w:rsidR="00B679E9" w:rsidRDefault="002E624B">
      <w:pPr>
        <w:autoSpaceDE w:val="0"/>
        <w:autoSpaceDN w:val="0"/>
        <w:spacing w:before="20" w:line="294" w:lineRule="atLeast"/>
        <w:ind w:left="120" w:right="180" w:firstLine="380"/>
        <w:rPr>
          <w:sz w:val="18"/>
        </w:rPr>
      </w:pPr>
      <w:r>
        <w:rPr>
          <w:rFonts w:ascii="宋体" w:eastAsia="宋体" w:hAnsi="宋体" w:cs="宋体"/>
          <w:color w:val="000000"/>
          <w:sz w:val="18"/>
        </w:rPr>
        <w:t>陈述和行为之间的关联是内部的、内在的，但却不具有同一性。此种关联毋宁说是冗余性的。口令自身就是行为和陈述的冗余。报纸、新闻是通过冗余而运作的，因为它们向我们告知了那些</w:t>
      </w:r>
      <w:r>
        <w:rPr>
          <w:rFonts w:ascii="宋体" w:eastAsia="宋体" w:hAnsi="宋体" w:cs="宋体"/>
          <w:color w:val="000000"/>
          <w:sz w:val="18"/>
        </w:rPr>
        <w:t>“</w:t>
      </w:r>
      <w:r>
        <w:rPr>
          <w:rFonts w:ascii="宋体" w:eastAsia="宋体" w:hAnsi="宋体" w:cs="宋体"/>
          <w:color w:val="000000"/>
          <w:sz w:val="18"/>
        </w:rPr>
        <w:t>应该</w:t>
      </w:r>
      <w:r>
        <w:rPr>
          <w:rFonts w:ascii="宋体" w:eastAsia="宋体" w:hAnsi="宋体" w:cs="宋体"/>
          <w:color w:val="000000"/>
          <w:sz w:val="18"/>
        </w:rPr>
        <w:t>”</w:t>
      </w:r>
      <w:r>
        <w:rPr>
          <w:rFonts w:ascii="宋体" w:eastAsia="宋体" w:hAnsi="宋体" w:cs="宋体"/>
          <w:color w:val="000000"/>
          <w:sz w:val="18"/>
        </w:rPr>
        <w:t>去思索、牢记和期待</w:t>
      </w:r>
      <w:r>
        <w:rPr>
          <w:rFonts w:ascii="宋体" w:eastAsia="宋体" w:hAnsi="宋体" w:cs="宋体"/>
          <w:color w:val="000000"/>
          <w:sz w:val="18"/>
        </w:rPr>
        <w:t xml:space="preserve"> (……) </w:t>
      </w:r>
      <w:r>
        <w:rPr>
          <w:rFonts w:ascii="宋体" w:eastAsia="宋体" w:hAnsi="宋体" w:cs="宋体"/>
          <w:color w:val="000000"/>
          <w:sz w:val="18"/>
        </w:rPr>
        <w:t>的事物。语言既不是信息性的，也不是沟通性的，它不是信息的传播，而是与之截然不同的口令的传递，或是从一个陈述到另一个陈述，或是在每个陈述的内部</w:t>
      </w:r>
      <w:r>
        <w:rPr>
          <w:rFonts w:ascii="宋体" w:eastAsia="宋体" w:hAnsi="宋体" w:cs="宋体"/>
          <w:color w:val="000000"/>
          <w:sz w:val="18"/>
        </w:rPr>
        <w:t>(</w:t>
      </w:r>
      <w:r>
        <w:rPr>
          <w:rFonts w:ascii="宋体" w:eastAsia="宋体" w:hAnsi="宋体" w:cs="宋体"/>
          <w:color w:val="000000"/>
          <w:sz w:val="18"/>
        </w:rPr>
        <w:t>只要一个陈述完成了一个行为，或这个行为在这个陈述之中得以实现</w:t>
      </w:r>
      <w:r>
        <w:rPr>
          <w:rFonts w:ascii="宋体" w:eastAsia="宋体" w:hAnsi="宋体" w:cs="宋体"/>
          <w:color w:val="000000"/>
          <w:sz w:val="18"/>
        </w:rPr>
        <w:t>)</w:t>
      </w:r>
      <w:r>
        <w:rPr>
          <w:rFonts w:ascii="宋体" w:eastAsia="宋体" w:hAnsi="宋体" w:cs="宋体"/>
          <w:color w:val="000000"/>
          <w:sz w:val="18"/>
        </w:rPr>
        <w:t>。信息科学最为普遍的模式将信息最大化的理想状态作为</w:t>
      </w:r>
      <w:r>
        <w:rPr>
          <w:rFonts w:ascii="宋体" w:eastAsia="宋体" w:hAnsi="宋体" w:cs="宋体"/>
          <w:color w:val="000000"/>
          <w:sz w:val="18"/>
        </w:rPr>
        <w:t>原则，并将冗余仅仅作为一种限制性的条件，它缩减了此种理论上的最大化、以免被噪音淹没。相反，我们则认为，冗余的口令是原初的，对于口令的传递来说，信息仅仅是最低条件</w:t>
      </w:r>
      <w:r>
        <w:rPr>
          <w:rFonts w:ascii="宋体" w:eastAsia="宋体" w:hAnsi="宋体" w:cs="宋体"/>
          <w:color w:val="000000"/>
          <w:sz w:val="18"/>
        </w:rPr>
        <w:t xml:space="preserve"> (</w:t>
      </w:r>
      <w:r>
        <w:rPr>
          <w:rFonts w:ascii="宋体" w:eastAsia="宋体" w:hAnsi="宋体" w:cs="宋体"/>
          <w:color w:val="000000"/>
          <w:sz w:val="18"/>
        </w:rPr>
        <w:t>因而，不存在噪音和信息之间的对立，毋宁说，对立只存在于所有那些运作于语言之中的无序与作为纪律或</w:t>
      </w:r>
      <w:r>
        <w:rPr>
          <w:rFonts w:ascii="宋体" w:eastAsia="宋体" w:hAnsi="宋体" w:cs="宋体"/>
          <w:color w:val="000000"/>
          <w:sz w:val="18"/>
        </w:rPr>
        <w:t>“</w:t>
      </w:r>
      <w:r>
        <w:rPr>
          <w:rFonts w:ascii="宋体" w:eastAsia="宋体" w:hAnsi="宋体" w:cs="宋体"/>
          <w:color w:val="000000"/>
          <w:sz w:val="18"/>
        </w:rPr>
        <w:t>合语法性</w:t>
      </w:r>
      <w:r>
        <w:rPr>
          <w:rFonts w:ascii="宋体" w:eastAsia="宋体" w:hAnsi="宋体" w:cs="宋体"/>
          <w:color w:val="000000"/>
          <w:sz w:val="18"/>
        </w:rPr>
        <w:t>”</w:t>
      </w:r>
      <w:r>
        <w:rPr>
          <w:rFonts w:ascii="宋体" w:eastAsia="宋体" w:hAnsi="宋体" w:cs="宋体"/>
          <w:color w:val="000000"/>
          <w:sz w:val="18"/>
        </w:rPr>
        <w:t>的口令之间</w:t>
      </w:r>
      <w:r>
        <w:rPr>
          <w:rFonts w:ascii="宋体" w:eastAsia="宋体" w:hAnsi="宋体" w:cs="宋体"/>
          <w:color w:val="000000"/>
          <w:sz w:val="18"/>
        </w:rPr>
        <w:t>)</w:t>
      </w:r>
      <w:r>
        <w:rPr>
          <w:rFonts w:ascii="宋体" w:eastAsia="宋体" w:hAnsi="宋体" w:cs="宋体"/>
          <w:color w:val="000000"/>
          <w:sz w:val="18"/>
        </w:rPr>
        <w:t>。冗余具有两种形式</w:t>
      </w:r>
      <w:r>
        <w:rPr>
          <w:rFonts w:ascii="宋体" w:eastAsia="宋体" w:hAnsi="宋体" w:cs="宋体"/>
          <w:color w:val="000000"/>
          <w:sz w:val="18"/>
        </w:rPr>
        <w:t>——</w:t>
      </w:r>
      <w:r>
        <w:rPr>
          <w:rFonts w:ascii="宋体" w:eastAsia="宋体" w:hAnsi="宋体" w:cs="宋体"/>
          <w:color w:val="000000"/>
          <w:sz w:val="18"/>
        </w:rPr>
        <w:t>频率和共振，前者关涉到信息的意义，后者</w:t>
      </w:r>
      <w:r>
        <w:rPr>
          <w:rFonts w:ascii="宋体" w:eastAsia="宋体" w:hAnsi="宋体" w:cs="宋体"/>
          <w:color w:val="000000"/>
          <w:sz w:val="18"/>
        </w:rPr>
        <w:t xml:space="preserve"> (</w:t>
      </w:r>
      <w:r>
        <w:rPr>
          <w:rFonts w:ascii="宋体" w:eastAsia="宋体" w:hAnsi="宋体" w:cs="宋体"/>
          <w:color w:val="000000"/>
          <w:sz w:val="18"/>
        </w:rPr>
        <w:t>我</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 xml:space="preserve">) </w:t>
      </w:r>
      <w:r>
        <w:rPr>
          <w:rFonts w:ascii="宋体" w:eastAsia="宋体" w:hAnsi="宋体" w:cs="宋体"/>
          <w:color w:val="000000"/>
          <w:sz w:val="18"/>
        </w:rPr>
        <w:t>则关涉到沟通的主体性。但确切说，从这个角度看，信息和沟通乃至意谓和主体化显然从属于冗余。人们有时会把信息和沟通区分开来；</w:t>
      </w:r>
      <w:r>
        <w:rPr>
          <w:rFonts w:ascii="宋体" w:eastAsia="宋体" w:hAnsi="宋体" w:cs="宋体"/>
          <w:color w:val="000000"/>
          <w:sz w:val="18"/>
        </w:rPr>
        <w:t xml:space="preserve"> </w:t>
      </w:r>
      <w:r>
        <w:rPr>
          <w:rFonts w:ascii="宋体" w:eastAsia="宋体" w:hAnsi="宋体" w:cs="宋体"/>
          <w:color w:val="000000"/>
          <w:sz w:val="18"/>
        </w:rPr>
        <w:t>有时又构想出一种信息的抽象意义，以</w:t>
      </w:r>
      <w:r>
        <w:rPr>
          <w:rFonts w:ascii="宋体" w:eastAsia="宋体" w:hAnsi="宋体" w:cs="宋体"/>
          <w:color w:val="000000"/>
          <w:sz w:val="18"/>
        </w:rPr>
        <w:t>及一种沟通的抽象的主体化。</w:t>
      </w:r>
    </w:p>
    <w:p w:rsidR="00B679E9" w:rsidRDefault="002E624B">
      <w:pPr>
        <w:spacing w:before="480" w:line="6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20" w:right="140" w:firstLine="280"/>
        <w:rPr>
          <w:sz w:val="10"/>
        </w:rPr>
      </w:pPr>
      <w:r>
        <w:rPr>
          <w:rFonts w:ascii="宋体" w:eastAsia="宋体" w:hAnsi="宋体" w:cs="宋体"/>
          <w:color w:val="000000"/>
          <w:sz w:val="10"/>
        </w:rPr>
        <w:t>① Oswald Ducrot, Dire et ne pas dire, Hermann, pp.70—80 [</w:t>
      </w:r>
      <w:r>
        <w:rPr>
          <w:rFonts w:ascii="宋体" w:eastAsia="宋体" w:hAnsi="宋体" w:cs="宋体"/>
          <w:color w:val="000000"/>
          <w:sz w:val="10"/>
        </w:rPr>
        <w:t>以及</w:t>
      </w:r>
      <w:r>
        <w:rPr>
          <w:rFonts w:ascii="宋体" w:eastAsia="宋体" w:hAnsi="宋体" w:cs="宋体"/>
          <w:color w:val="000000"/>
          <w:sz w:val="10"/>
        </w:rPr>
        <w:t>« De Saussure a la philosophi e du language»,</w:t>
      </w:r>
      <w:r>
        <w:rPr>
          <w:rFonts w:ascii="宋体" w:eastAsia="宋体" w:hAnsi="宋体" w:cs="宋体"/>
          <w:color w:val="000000"/>
          <w:sz w:val="10"/>
        </w:rPr>
        <w:t>这是为塞尔的《言语行为》法译本</w:t>
      </w:r>
      <w:r>
        <w:rPr>
          <w:rFonts w:ascii="宋体" w:eastAsia="宋体" w:hAnsi="宋体" w:cs="宋体"/>
          <w:color w:val="000000"/>
          <w:sz w:val="10"/>
        </w:rPr>
        <w:t xml:space="preserve">( Actes de language) </w:t>
      </w:r>
      <w:r>
        <w:rPr>
          <w:rFonts w:ascii="宋体" w:eastAsia="宋体" w:hAnsi="宋体" w:cs="宋体"/>
          <w:color w:val="000000"/>
          <w:sz w:val="10"/>
        </w:rPr>
        <w:t>所作的序言</w:t>
      </w:r>
      <w:r>
        <w:rPr>
          <w:rFonts w:ascii="宋体" w:eastAsia="宋体" w:hAnsi="宋体" w:cs="宋体"/>
          <w:color w:val="000000"/>
          <w:sz w:val="10"/>
        </w:rPr>
        <w:t>, Hermann]</w:t>
      </w:r>
      <w:r>
        <w:rPr>
          <w:rFonts w:ascii="宋体" w:eastAsia="宋体" w:hAnsi="宋体" w:cs="宋体"/>
          <w:color w:val="000000"/>
          <w:sz w:val="10"/>
        </w:rPr>
        <w:t>。杜克罗</w:t>
      </w:r>
      <w:r>
        <w:rPr>
          <w:rFonts w:ascii="宋体" w:eastAsia="宋体" w:hAnsi="宋体" w:cs="宋体"/>
          <w:color w:val="000000"/>
          <w:sz w:val="10"/>
        </w:rPr>
        <w:t xml:space="preserve">( Ducrot) </w:t>
      </w:r>
      <w:r>
        <w:rPr>
          <w:rFonts w:ascii="宋体" w:eastAsia="宋体" w:hAnsi="宋体" w:cs="宋体"/>
          <w:color w:val="000000"/>
          <w:sz w:val="10"/>
        </w:rPr>
        <w:t>质疑了如信息和代码，以及传播和语言的主体性这些观念。他发展了一种有关</w:t>
      </w:r>
      <w:r>
        <w:rPr>
          <w:rFonts w:ascii="宋体" w:eastAsia="宋体" w:hAnsi="宋体" w:cs="宋体"/>
          <w:color w:val="000000"/>
          <w:sz w:val="10"/>
        </w:rPr>
        <w:t>“</w:t>
      </w:r>
      <w:r>
        <w:rPr>
          <w:rFonts w:ascii="宋体" w:eastAsia="宋体" w:hAnsi="宋体" w:cs="宋体"/>
          <w:color w:val="000000"/>
          <w:sz w:val="10"/>
        </w:rPr>
        <w:t>语言的预设</w:t>
      </w:r>
      <w:r>
        <w:rPr>
          <w:rFonts w:ascii="宋体" w:eastAsia="宋体" w:hAnsi="宋体" w:cs="宋体"/>
          <w:color w:val="000000"/>
          <w:sz w:val="10"/>
        </w:rPr>
        <w:t>”</w:t>
      </w:r>
      <w:r>
        <w:rPr>
          <w:rFonts w:ascii="宋体" w:eastAsia="宋体" w:hAnsi="宋体" w:cs="宋体"/>
          <w:color w:val="000000"/>
          <w:sz w:val="10"/>
        </w:rPr>
        <w:t>或非话语性的隐含预设</w:t>
      </w:r>
      <w:r>
        <w:rPr>
          <w:rFonts w:ascii="宋体" w:eastAsia="宋体" w:hAnsi="宋体" w:cs="宋体"/>
          <w:color w:val="000000"/>
          <w:sz w:val="10"/>
        </w:rPr>
        <w:t>的理论，以此来反对那种仍然指涉着某种代码的话语的和约定的隐含性。他构造出一种涵盖了所有语言学的语用学，并致力于一项对于表述之配置的研究，从</w:t>
      </w:r>
      <w:r>
        <w:rPr>
          <w:rFonts w:ascii="宋体" w:eastAsia="宋体" w:hAnsi="宋体" w:cs="宋体"/>
          <w:color w:val="000000"/>
          <w:sz w:val="10"/>
        </w:rPr>
        <w:t>“</w:t>
      </w:r>
      <w:r>
        <w:rPr>
          <w:rFonts w:ascii="宋体" w:eastAsia="宋体" w:hAnsi="宋体" w:cs="宋体"/>
          <w:color w:val="000000"/>
          <w:sz w:val="10"/>
        </w:rPr>
        <w:t>司法的</w:t>
      </w:r>
      <w:r>
        <w:rPr>
          <w:rFonts w:ascii="宋体" w:eastAsia="宋体" w:hAnsi="宋体" w:cs="宋体"/>
          <w:color w:val="000000"/>
          <w:sz w:val="10"/>
        </w:rPr>
        <w:t>”“</w:t>
      </w:r>
      <w:r>
        <w:rPr>
          <w:rFonts w:ascii="宋体" w:eastAsia="宋体" w:hAnsi="宋体" w:cs="宋体"/>
          <w:color w:val="000000"/>
          <w:sz w:val="10"/>
        </w:rPr>
        <w:t>论争的</w:t>
      </w:r>
      <w:r>
        <w:rPr>
          <w:rFonts w:ascii="宋体" w:eastAsia="宋体" w:hAnsi="宋体" w:cs="宋体"/>
          <w:color w:val="000000"/>
          <w:sz w:val="10"/>
        </w:rPr>
        <w:t>(polémique) ”</w:t>
      </w:r>
      <w:r>
        <w:rPr>
          <w:rFonts w:ascii="宋体" w:eastAsia="宋体" w:hAnsi="宋体" w:cs="宋体"/>
          <w:color w:val="000000"/>
          <w:sz w:val="10"/>
        </w:rPr>
        <w:t>或</w:t>
      </w:r>
      <w:r>
        <w:rPr>
          <w:rFonts w:ascii="宋体" w:eastAsia="宋体" w:hAnsi="宋体" w:cs="宋体"/>
          <w:color w:val="000000"/>
          <w:sz w:val="10"/>
        </w:rPr>
        <w:t>“</w:t>
      </w:r>
      <w:r>
        <w:rPr>
          <w:rFonts w:ascii="宋体" w:eastAsia="宋体" w:hAnsi="宋体" w:cs="宋体"/>
          <w:color w:val="000000"/>
          <w:sz w:val="10"/>
        </w:rPr>
        <w:t>政治的</w:t>
      </w:r>
      <w:r>
        <w:rPr>
          <w:rFonts w:ascii="宋体" w:eastAsia="宋体" w:hAnsi="宋体" w:cs="宋体"/>
          <w:color w:val="000000"/>
          <w:sz w:val="10"/>
        </w:rPr>
        <w:t>”</w:t>
      </w:r>
      <w:r>
        <w:rPr>
          <w:rFonts w:ascii="宋体" w:eastAsia="宋体" w:hAnsi="宋体" w:cs="宋体"/>
          <w:color w:val="000000"/>
          <w:sz w:val="10"/>
        </w:rPr>
        <w:t>角度来思索这些配置。</w:t>
      </w:r>
    </w:p>
    <w:p w:rsidR="00B679E9" w:rsidRDefault="002E624B">
      <w:pPr>
        <w:autoSpaceDE w:val="0"/>
        <w:autoSpaceDN w:val="0"/>
        <w:spacing w:before="220" w:line="160" w:lineRule="atLeast"/>
        <w:ind w:left="3360"/>
        <w:rPr>
          <w:sz w:val="10"/>
        </w:rPr>
      </w:pPr>
      <w:r>
        <w:rPr>
          <w:rFonts w:ascii="宋体" w:eastAsia="宋体" w:hAnsi="宋体" w:cs="宋体"/>
          <w:color w:val="000000"/>
          <w:sz w:val="10"/>
        </w:rPr>
        <w:t>70</w:t>
      </w:r>
      <w:r>
        <w:br w:type="page"/>
      </w:r>
    </w:p>
    <w:p w:rsidR="00B679E9" w:rsidRDefault="002E624B">
      <w:pPr>
        <w:autoSpaceDE w:val="0"/>
        <w:autoSpaceDN w:val="0"/>
        <w:spacing w:before="20" w:line="180" w:lineRule="atLeast"/>
        <w:ind w:left="242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300" w:lineRule="atLeast"/>
        <w:ind w:left="220" w:right="180"/>
        <w:rPr>
          <w:sz w:val="18"/>
        </w:rPr>
      </w:pPr>
      <w:r>
        <w:rPr>
          <w:rFonts w:ascii="宋体" w:eastAsia="宋体" w:hAnsi="宋体" w:cs="宋体"/>
          <w:color w:val="000000"/>
          <w:sz w:val="18"/>
        </w:rPr>
        <w:t>不过，所有这些都无法给予我们一种语言的原初的或隐含的形式。没有独立于主导的意谓过程的意义，也没有独立于既定的役使</w:t>
      </w:r>
      <w:r>
        <w:rPr>
          <w:rFonts w:ascii="宋体" w:eastAsia="宋体" w:hAnsi="宋体" w:cs="宋体"/>
          <w:color w:val="000000"/>
          <w:sz w:val="18"/>
        </w:rPr>
        <w:t xml:space="preserve"> ( assujettissement) </w:t>
      </w:r>
      <w:r>
        <w:rPr>
          <w:rFonts w:ascii="宋体" w:eastAsia="宋体" w:hAnsi="宋体" w:cs="宋体"/>
          <w:color w:val="000000"/>
          <w:sz w:val="18"/>
        </w:rPr>
        <w:t>秩序的主体化。这二者都依赖于某个既定的社会场域之中的口令的本性和传递。</w:t>
      </w:r>
    </w:p>
    <w:p w:rsidR="00B679E9" w:rsidRDefault="002E624B">
      <w:pPr>
        <w:autoSpaceDE w:val="0"/>
        <w:autoSpaceDN w:val="0"/>
        <w:spacing w:before="20" w:line="309" w:lineRule="atLeast"/>
        <w:ind w:left="160" w:right="240" w:firstLine="420"/>
        <w:rPr>
          <w:sz w:val="18"/>
        </w:rPr>
      </w:pPr>
      <w:r>
        <w:rPr>
          <w:rFonts w:ascii="宋体" w:eastAsia="宋体" w:hAnsi="宋体" w:cs="宋体"/>
          <w:color w:val="000000"/>
          <w:sz w:val="18"/>
        </w:rPr>
        <w:t>不存在个体的表述</w:t>
      </w:r>
      <w:r>
        <w:rPr>
          <w:rFonts w:ascii="宋体" w:eastAsia="宋体" w:hAnsi="宋体" w:cs="宋体"/>
          <w:color w:val="000000"/>
          <w:sz w:val="18"/>
        </w:rPr>
        <w:t>，甚至也不存在表述的主体。然而，只有相对较少的语言学家曾研究过表述所必然具有的社会性。</w:t>
      </w:r>
      <w:r>
        <w:rPr>
          <w:rFonts w:ascii="宋体" w:eastAsia="宋体" w:hAnsi="宋体" w:cs="宋体"/>
          <w:color w:val="000000"/>
          <w:sz w:val="18"/>
        </w:rPr>
        <w:t>①</w:t>
      </w:r>
      <w:r>
        <w:rPr>
          <w:rFonts w:ascii="宋体" w:eastAsia="宋体" w:hAnsi="宋体" w:cs="宋体"/>
          <w:color w:val="000000"/>
          <w:sz w:val="18"/>
        </w:rPr>
        <w:t>这是因为，此种特征并非自足，并有可能仍然是外在的：因此，人们对它说得要么太多，要么太少。表述的社会性特征不具有内在的基础，除非我们能够揭示它怎样通过其自身而指向集体性的配置。因此，我们看到，陈述的个体化和表述的主体化只有在非个体性的、集体性的配置需要它和规定它的前提之下才能存在。这恰恰就是间接话语</w:t>
      </w:r>
      <w:r>
        <w:rPr>
          <w:rFonts w:ascii="宋体" w:eastAsia="宋体" w:hAnsi="宋体" w:cs="宋体"/>
          <w:color w:val="000000"/>
          <w:sz w:val="18"/>
        </w:rPr>
        <w:t xml:space="preserve"> (</w:t>
      </w:r>
      <w:r>
        <w:rPr>
          <w:rFonts w:ascii="宋体" w:eastAsia="宋体" w:hAnsi="宋体" w:cs="宋体"/>
          <w:color w:val="000000"/>
          <w:sz w:val="18"/>
        </w:rPr>
        <w:t>尤其是</w:t>
      </w:r>
      <w:r>
        <w:rPr>
          <w:rFonts w:ascii="宋体" w:eastAsia="宋体" w:hAnsi="宋体" w:cs="宋体"/>
          <w:color w:val="000000"/>
          <w:sz w:val="18"/>
        </w:rPr>
        <w:t>“</w:t>
      </w:r>
      <w:r>
        <w:rPr>
          <w:rFonts w:ascii="宋体" w:eastAsia="宋体" w:hAnsi="宋体" w:cs="宋体"/>
          <w:color w:val="000000"/>
          <w:sz w:val="18"/>
        </w:rPr>
        <w:t>自由的</w:t>
      </w:r>
      <w:r>
        <w:rPr>
          <w:rFonts w:ascii="宋体" w:eastAsia="宋体" w:hAnsi="宋体" w:cs="宋体"/>
          <w:color w:val="000000"/>
          <w:sz w:val="18"/>
        </w:rPr>
        <w:t>”</w:t>
      </w:r>
      <w:r>
        <w:rPr>
          <w:rFonts w:ascii="宋体" w:eastAsia="宋体" w:hAnsi="宋体" w:cs="宋体"/>
          <w:color w:val="000000"/>
          <w:sz w:val="18"/>
        </w:rPr>
        <w:t>间接话语</w:t>
      </w:r>
      <w:r>
        <w:rPr>
          <w:rFonts w:ascii="宋体" w:eastAsia="宋体" w:hAnsi="宋体" w:cs="宋体"/>
          <w:color w:val="000000"/>
          <w:sz w:val="18"/>
        </w:rPr>
        <w:t xml:space="preserve">) </w:t>
      </w:r>
      <w:r>
        <w:rPr>
          <w:rFonts w:ascii="宋体" w:eastAsia="宋体" w:hAnsi="宋体" w:cs="宋体"/>
          <w:color w:val="000000"/>
          <w:sz w:val="18"/>
        </w:rPr>
        <w:t>的典型价值：不存在清晰勾勒的轮廓，首先存在的不是差异的个体化陈述的嵌入</w:t>
      </w:r>
      <w:r>
        <w:rPr>
          <w:rFonts w:ascii="宋体" w:eastAsia="宋体" w:hAnsi="宋体" w:cs="宋体"/>
          <w:color w:val="000000"/>
          <w:sz w:val="18"/>
        </w:rPr>
        <w:t xml:space="preserve"> ( insertion</w:t>
      </w:r>
      <w:r>
        <w:rPr>
          <w:rFonts w:ascii="宋体" w:eastAsia="宋体" w:hAnsi="宋体" w:cs="宋体"/>
          <w:color w:val="000000"/>
          <w:sz w:val="18"/>
        </w:rPr>
        <w:t>)</w:t>
      </w:r>
      <w:r>
        <w:rPr>
          <w:rFonts w:ascii="宋体" w:eastAsia="宋体" w:hAnsi="宋体" w:cs="宋体"/>
          <w:color w:val="000000"/>
          <w:sz w:val="18"/>
        </w:rPr>
        <w:t>，也不是多样的表述主体的接合，而是一种集体性的配置，它将产生并决定相关的主体化过程、个体性的分配及其在话语之中的动态分布。不是主体之间的区分，而是配置解释了间接话语，它在这种话语之中自由呈现，由此解释了某种语音之中所呈现着的所有语音，夏吕斯的一段独白之中所闪现着的所有少女</w:t>
      </w:r>
      <w:r>
        <w:rPr>
          <w:rFonts w:ascii="宋体" w:eastAsia="宋体" w:hAnsi="宋体" w:cs="宋体"/>
          <w:color w:val="000000"/>
          <w:sz w:val="18"/>
        </w:rPr>
        <w:t>②</w:t>
      </w:r>
      <w:r>
        <w:rPr>
          <w:rFonts w:ascii="宋体" w:eastAsia="宋体" w:hAnsi="宋体" w:cs="宋体"/>
          <w:color w:val="000000"/>
          <w:sz w:val="18"/>
        </w:rPr>
        <w:t>，一种语言活动之中所包含着的所有语言活动，以及一个词语之中所包含着的所有口令。美国杀手</w:t>
      </w:r>
      <w:r>
        <w:rPr>
          <w:rFonts w:ascii="宋体" w:eastAsia="宋体" w:hAnsi="宋体" w:cs="宋体"/>
          <w:color w:val="000000"/>
          <w:sz w:val="18"/>
        </w:rPr>
        <w:t>“</w:t>
      </w:r>
      <w:r>
        <w:rPr>
          <w:rFonts w:ascii="宋体" w:eastAsia="宋体" w:hAnsi="宋体" w:cs="宋体"/>
          <w:color w:val="000000"/>
          <w:sz w:val="18"/>
        </w:rPr>
        <w:t>山姆之子</w:t>
      </w:r>
      <w:r>
        <w:rPr>
          <w:rFonts w:ascii="宋体" w:eastAsia="宋体" w:hAnsi="宋体" w:cs="宋体"/>
          <w:color w:val="000000"/>
          <w:sz w:val="18"/>
        </w:rPr>
        <w:t>”</w:t>
      </w:r>
      <w:r>
        <w:rPr>
          <w:rFonts w:ascii="宋体" w:eastAsia="宋体" w:hAnsi="宋体" w:cs="宋体"/>
          <w:color w:val="000000"/>
          <w:sz w:val="18"/>
        </w:rPr>
        <w:t>在一种来自祖先的声音的驱使之下进行杀戮，而此种语音本身又是通过一条狗的声音而被传达的。表述的集体性配置这个观念变得至关重要，因为它能够对社</w:t>
      </w:r>
      <w:r>
        <w:rPr>
          <w:rFonts w:ascii="宋体" w:eastAsia="宋体" w:hAnsi="宋体" w:cs="宋体"/>
          <w:color w:val="000000"/>
          <w:sz w:val="18"/>
        </w:rPr>
        <w:t>会性特征作出解释。不过，我们无疑可以通过必然实现着集体性配置的陈述和行为的冗余复合体来对其进行界定。然而，我们在这里只有一个名义上的界定；</w:t>
      </w:r>
      <w:r>
        <w:rPr>
          <w:rFonts w:ascii="宋体" w:eastAsia="宋体" w:hAnsi="宋体" w:cs="宋体"/>
          <w:color w:val="000000"/>
          <w:sz w:val="18"/>
        </w:rPr>
        <w:t xml:space="preserve"> </w:t>
      </w:r>
      <w:r>
        <w:rPr>
          <w:rFonts w:ascii="宋体" w:eastAsia="宋体" w:hAnsi="宋体" w:cs="宋体"/>
          <w:color w:val="000000"/>
          <w:sz w:val="18"/>
        </w:rPr>
        <w:t>而且，我们甚至还不能为之前的立场进行辩护，以证明冗余并没有被还原为一种单纯的同一性</w:t>
      </w:r>
      <w:r>
        <w:rPr>
          <w:rFonts w:ascii="宋体" w:eastAsia="宋体" w:hAnsi="宋体" w:cs="宋体"/>
          <w:color w:val="000000"/>
          <w:sz w:val="18"/>
        </w:rPr>
        <w:t xml:space="preserve"> (</w:t>
      </w:r>
      <w:r>
        <w:rPr>
          <w:rFonts w:ascii="宋体" w:eastAsia="宋体" w:hAnsi="宋体" w:cs="宋体"/>
          <w:color w:val="000000"/>
          <w:sz w:val="18"/>
        </w:rPr>
        <w:t>或并不存在陈述与行为之间的单纯的同一性</w:t>
      </w:r>
      <w:r>
        <w:rPr>
          <w:rFonts w:ascii="宋体" w:eastAsia="宋体" w:hAnsi="宋体" w:cs="宋体"/>
          <w:color w:val="000000"/>
          <w:sz w:val="18"/>
        </w:rPr>
        <w:t>)</w:t>
      </w:r>
      <w:r>
        <w:rPr>
          <w:rFonts w:ascii="宋体" w:eastAsia="宋体" w:hAnsi="宋体" w:cs="宋体"/>
          <w:color w:val="000000"/>
          <w:sz w:val="18"/>
        </w:rPr>
        <w:t>。如果我们想要转向集体性配置的一种实在的界定，那么就要追问，与陈述一起形成了冗余或口令的语言，其内在的行为是由什么所构成的呢</w:t>
      </w:r>
      <w:r>
        <w:rPr>
          <w:rFonts w:ascii="宋体" w:eastAsia="宋体" w:hAnsi="宋体" w:cs="宋体"/>
          <w:color w:val="000000"/>
          <w:sz w:val="18"/>
        </w:rPr>
        <w:t>?</w:t>
      </w:r>
    </w:p>
    <w:p w:rsidR="00B679E9" w:rsidRDefault="002E624B">
      <w:pPr>
        <w:autoSpaceDE w:val="0"/>
        <w:autoSpaceDN w:val="0"/>
        <w:spacing w:before="40" w:line="303" w:lineRule="atLeast"/>
        <w:ind w:left="200" w:right="240" w:firstLine="380"/>
        <w:rPr>
          <w:sz w:val="18"/>
        </w:rPr>
      </w:pPr>
      <w:r>
        <w:rPr>
          <w:rFonts w:ascii="宋体" w:eastAsia="宋体" w:hAnsi="宋体" w:cs="宋体"/>
          <w:color w:val="000000"/>
          <w:sz w:val="18"/>
        </w:rPr>
        <w:t>看起来，这些行为是被那些流通于某个既定的社会之中的非肉体性转化</w:t>
      </w:r>
      <w:r>
        <w:rPr>
          <w:rFonts w:ascii="宋体" w:eastAsia="宋体" w:hAnsi="宋体" w:cs="宋体"/>
          <w:color w:val="000000"/>
          <w:sz w:val="18"/>
        </w:rPr>
        <w:t>( transformation incorporell</w:t>
      </w:r>
      <w:r>
        <w:rPr>
          <w:rFonts w:ascii="宋体" w:eastAsia="宋体" w:hAnsi="宋体" w:cs="宋体"/>
          <w:color w:val="000000"/>
          <w:sz w:val="18"/>
        </w:rPr>
        <w:t xml:space="preserve">e) </w:t>
      </w:r>
      <w:r>
        <w:rPr>
          <w:rFonts w:ascii="宋体" w:eastAsia="宋体" w:hAnsi="宋体" w:cs="宋体"/>
          <w:color w:val="000000"/>
          <w:sz w:val="18"/>
        </w:rPr>
        <w:t>所界定的</w:t>
      </w:r>
      <w:r>
        <w:rPr>
          <w:rFonts w:ascii="宋体" w:eastAsia="宋体" w:hAnsi="宋体" w:cs="宋体"/>
          <w:color w:val="000000"/>
          <w:sz w:val="18"/>
        </w:rPr>
        <w:t xml:space="preserve">③, </w:t>
      </w:r>
      <w:r>
        <w:rPr>
          <w:rFonts w:ascii="宋体" w:eastAsia="宋体" w:hAnsi="宋体" w:cs="宋体"/>
          <w:color w:val="000000"/>
          <w:sz w:val="18"/>
        </w:rPr>
        <w:t>它们被归属于这个社会之中的那些肉体。我们可以赋予</w:t>
      </w:r>
      <w:r>
        <w:rPr>
          <w:rFonts w:ascii="宋体" w:eastAsia="宋体" w:hAnsi="宋体" w:cs="宋体"/>
          <w:color w:val="000000"/>
          <w:sz w:val="18"/>
        </w:rPr>
        <w:t>“</w:t>
      </w:r>
      <w:r>
        <w:rPr>
          <w:rFonts w:ascii="宋体" w:eastAsia="宋体" w:hAnsi="宋体" w:cs="宋体"/>
          <w:color w:val="000000"/>
          <w:sz w:val="18"/>
        </w:rPr>
        <w:t>肉体</w:t>
      </w:r>
      <w:r>
        <w:rPr>
          <w:rFonts w:ascii="宋体" w:eastAsia="宋体" w:hAnsi="宋体" w:cs="宋体"/>
          <w:color w:val="000000"/>
          <w:sz w:val="18"/>
        </w:rPr>
        <w:t xml:space="preserve"> ( corps)”</w:t>
      </w:r>
      <w:r>
        <w:rPr>
          <w:rFonts w:ascii="宋体" w:eastAsia="宋体" w:hAnsi="宋体" w:cs="宋体"/>
          <w:color w:val="000000"/>
          <w:sz w:val="18"/>
        </w:rPr>
        <w:t>这个词以最为普遍的含义</w:t>
      </w:r>
      <w:r>
        <w:rPr>
          <w:rFonts w:ascii="宋体" w:eastAsia="宋体" w:hAnsi="宋体" w:cs="宋体"/>
          <w:color w:val="000000"/>
          <w:sz w:val="18"/>
        </w:rPr>
        <w:t xml:space="preserve"> (</w:t>
      </w:r>
      <w:r>
        <w:rPr>
          <w:rFonts w:ascii="宋体" w:eastAsia="宋体" w:hAnsi="宋体" w:cs="宋体"/>
          <w:color w:val="000000"/>
          <w:sz w:val="18"/>
        </w:rPr>
        <w:t>存在着合乎道德的肉体，灵魂就是肉体，等等</w:t>
      </w:r>
      <w:r>
        <w:rPr>
          <w:rFonts w:ascii="宋体" w:eastAsia="宋体" w:hAnsi="宋体" w:cs="宋体"/>
          <w:color w:val="000000"/>
          <w:sz w:val="18"/>
        </w:rPr>
        <w:t>)</w:t>
      </w:r>
      <w:r>
        <w:rPr>
          <w:rFonts w:ascii="宋体" w:eastAsia="宋体" w:hAnsi="宋体" w:cs="宋体"/>
          <w:color w:val="000000"/>
          <w:sz w:val="18"/>
        </w:rPr>
        <w:t>；不过，我们应该将作用于这些肉体的行动和激情</w:t>
      </w:r>
      <w:r>
        <w:rPr>
          <w:rFonts w:ascii="宋体" w:eastAsia="宋体" w:hAnsi="宋体" w:cs="宋体"/>
          <w:color w:val="000000"/>
          <w:sz w:val="18"/>
        </w:rPr>
        <w:t xml:space="preserve"> ( passions) </w:t>
      </w:r>
      <w:r>
        <w:rPr>
          <w:rFonts w:ascii="宋体" w:eastAsia="宋体" w:hAnsi="宋体" w:cs="宋体"/>
          <w:color w:val="000000"/>
          <w:sz w:val="18"/>
        </w:rPr>
        <w:t>与别的行为</w:t>
      </w:r>
      <w:r>
        <w:rPr>
          <w:rFonts w:ascii="宋体" w:eastAsia="宋体" w:hAnsi="宋体" w:cs="宋体"/>
          <w:color w:val="000000"/>
          <w:sz w:val="18"/>
        </w:rPr>
        <w:t xml:space="preserve"> (</w:t>
      </w:r>
      <w:r>
        <w:rPr>
          <w:rFonts w:ascii="宋体" w:eastAsia="宋体" w:hAnsi="宋体" w:cs="宋体"/>
          <w:color w:val="000000"/>
          <w:sz w:val="18"/>
        </w:rPr>
        <w:t>只作为非肉体性的属性，或是一个陈述所</w:t>
      </w:r>
      <w:r>
        <w:rPr>
          <w:rFonts w:ascii="宋体" w:eastAsia="宋体" w:hAnsi="宋体" w:cs="宋体"/>
          <w:color w:val="000000"/>
          <w:sz w:val="18"/>
        </w:rPr>
        <w:t>“</w:t>
      </w:r>
      <w:r>
        <w:rPr>
          <w:rFonts w:ascii="宋体" w:eastAsia="宋体" w:hAnsi="宋体" w:cs="宋体"/>
          <w:color w:val="000000"/>
          <w:sz w:val="18"/>
        </w:rPr>
        <w:t>表达</w:t>
      </w:r>
      <w:r>
        <w:rPr>
          <w:rFonts w:ascii="宋体" w:eastAsia="宋体" w:hAnsi="宋体" w:cs="宋体"/>
          <w:color w:val="000000"/>
          <w:sz w:val="18"/>
        </w:rPr>
        <w:t>”</w:t>
      </w:r>
      <w:r>
        <w:rPr>
          <w:rFonts w:ascii="宋体" w:eastAsia="宋体" w:hAnsi="宋体" w:cs="宋体"/>
          <w:color w:val="000000"/>
          <w:sz w:val="18"/>
        </w:rPr>
        <w:t>的东西</w:t>
      </w:r>
      <w:r>
        <w:rPr>
          <w:rFonts w:ascii="宋体" w:eastAsia="宋体" w:hAnsi="宋体" w:cs="宋体"/>
          <w:color w:val="000000"/>
          <w:sz w:val="18"/>
        </w:rPr>
        <w:t xml:space="preserve">) </w:t>
      </w:r>
      <w:r>
        <w:rPr>
          <w:rFonts w:ascii="宋体" w:eastAsia="宋体" w:hAnsi="宋体" w:cs="宋体"/>
          <w:color w:val="000000"/>
          <w:sz w:val="18"/>
        </w:rPr>
        <w:t>区分开来。当杜克罗追问一个行为的构成之时，他恰恰转向了司法的配</w:t>
      </w:r>
    </w:p>
    <w:p w:rsidR="00B679E9" w:rsidRDefault="002E624B">
      <w:pPr>
        <w:spacing w:before="480" w:line="80" w:lineRule="exact"/>
        <w:ind w:left="300" w:right="57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300" w:right="200" w:firstLine="280"/>
        <w:rPr>
          <w:sz w:val="10"/>
        </w:rPr>
      </w:pPr>
      <w:r>
        <w:rPr>
          <w:rFonts w:ascii="宋体" w:eastAsia="宋体" w:hAnsi="宋体" w:cs="宋体"/>
          <w:color w:val="000000"/>
          <w:sz w:val="10"/>
        </w:rPr>
        <w:t xml:space="preserve">① </w:t>
      </w:r>
      <w:r>
        <w:rPr>
          <w:rFonts w:ascii="宋体" w:eastAsia="宋体" w:hAnsi="宋体" w:cs="宋体"/>
          <w:color w:val="000000"/>
          <w:sz w:val="10"/>
        </w:rPr>
        <w:t>巴赫金</w:t>
      </w:r>
      <w:r>
        <w:rPr>
          <w:rFonts w:ascii="宋体" w:eastAsia="宋体" w:hAnsi="宋体" w:cs="宋体"/>
          <w:color w:val="000000"/>
          <w:sz w:val="10"/>
        </w:rPr>
        <w:t xml:space="preserve">( Bakhtine) </w:t>
      </w:r>
      <w:r>
        <w:rPr>
          <w:rFonts w:ascii="宋体" w:eastAsia="宋体" w:hAnsi="宋体" w:cs="宋体"/>
          <w:color w:val="000000"/>
          <w:sz w:val="10"/>
        </w:rPr>
        <w:t>和拉波夫</w:t>
      </w:r>
      <w:r>
        <w:rPr>
          <w:rFonts w:ascii="宋体" w:eastAsia="宋体" w:hAnsi="宋体" w:cs="宋体"/>
          <w:color w:val="000000"/>
          <w:sz w:val="10"/>
        </w:rPr>
        <w:t xml:space="preserve"> ( Labov) </w:t>
      </w:r>
      <w:r>
        <w:rPr>
          <w:rFonts w:ascii="宋体" w:eastAsia="宋体" w:hAnsi="宋体" w:cs="宋体"/>
          <w:color w:val="000000"/>
          <w:sz w:val="10"/>
        </w:rPr>
        <w:t>分别以两种不同的方式坚持了表述的社会性特征。由此，他们不仅与主观</w:t>
      </w:r>
      <w:r>
        <w:rPr>
          <w:rFonts w:ascii="宋体" w:eastAsia="宋体" w:hAnsi="宋体" w:cs="宋体"/>
          <w:color w:val="000000"/>
          <w:sz w:val="10"/>
        </w:rPr>
        <w:t>主义，还与结构主义相对立，因为结构主义将语言系统与某个理想个体的理解联结在一起，并将社会因素与进行现实的言说个体联结在一起。</w:t>
      </w:r>
    </w:p>
    <w:p w:rsidR="00B679E9" w:rsidRDefault="002E624B">
      <w:pPr>
        <w:autoSpaceDE w:val="0"/>
        <w:autoSpaceDN w:val="0"/>
        <w:spacing w:before="20" w:line="160" w:lineRule="atLeast"/>
        <w:ind w:left="280" w:right="240" w:firstLine="300"/>
        <w:rPr>
          <w:sz w:val="10"/>
        </w:rPr>
      </w:pPr>
      <w:r>
        <w:rPr>
          <w:rFonts w:ascii="宋体" w:eastAsia="宋体" w:hAnsi="宋体" w:cs="宋体"/>
          <w:color w:val="000000"/>
          <w:sz w:val="10"/>
        </w:rPr>
        <w:t xml:space="preserve">② </w:t>
      </w:r>
      <w:r>
        <w:rPr>
          <w:rFonts w:ascii="宋体" w:eastAsia="宋体" w:hAnsi="宋体" w:cs="宋体"/>
          <w:color w:val="000000"/>
          <w:sz w:val="10"/>
        </w:rPr>
        <w:t>夏吕斯</w:t>
      </w:r>
      <w:r>
        <w:rPr>
          <w:rFonts w:ascii="宋体" w:eastAsia="宋体" w:hAnsi="宋体" w:cs="宋体"/>
          <w:color w:val="000000"/>
          <w:sz w:val="10"/>
        </w:rPr>
        <w:t>( Charlus)</w:t>
      </w:r>
      <w:r>
        <w:rPr>
          <w:rFonts w:ascii="宋体" w:eastAsia="宋体" w:hAnsi="宋体" w:cs="宋体"/>
          <w:color w:val="000000"/>
          <w:sz w:val="10"/>
        </w:rPr>
        <w:t>，普鲁斯特《追忆似水年华》之中的人物。德勒兹曾在《普鲁斯特与符号》一书之中对其进行分析。</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300" w:right="220" w:firstLine="280"/>
        <w:rPr>
          <w:sz w:val="10"/>
        </w:rPr>
      </w:pPr>
      <w:r>
        <w:rPr>
          <w:rFonts w:ascii="宋体" w:eastAsia="宋体" w:hAnsi="宋体" w:cs="宋体"/>
          <w:color w:val="000000"/>
          <w:sz w:val="10"/>
        </w:rPr>
        <w:t xml:space="preserve">③  “transformation incorporelle”, </w:t>
      </w:r>
      <w:r>
        <w:rPr>
          <w:rFonts w:ascii="宋体" w:eastAsia="宋体" w:hAnsi="宋体" w:cs="宋体"/>
          <w:color w:val="000000"/>
          <w:sz w:val="10"/>
        </w:rPr>
        <w:t>这里译作</w:t>
      </w:r>
      <w:r>
        <w:rPr>
          <w:rFonts w:ascii="宋体" w:eastAsia="宋体" w:hAnsi="宋体" w:cs="宋体"/>
          <w:color w:val="000000"/>
          <w:sz w:val="10"/>
        </w:rPr>
        <w:t>“</w:t>
      </w:r>
      <w:r>
        <w:rPr>
          <w:rFonts w:ascii="宋体" w:eastAsia="宋体" w:hAnsi="宋体" w:cs="宋体"/>
          <w:color w:val="000000"/>
          <w:sz w:val="10"/>
        </w:rPr>
        <w:t>非肉体性的转化</w:t>
      </w:r>
      <w:r>
        <w:rPr>
          <w:rFonts w:ascii="宋体" w:eastAsia="宋体" w:hAnsi="宋体" w:cs="宋体"/>
          <w:color w:val="000000"/>
          <w:sz w:val="10"/>
        </w:rPr>
        <w:t xml:space="preserve">”, </w:t>
      </w:r>
      <w:r>
        <w:rPr>
          <w:rFonts w:ascii="宋体" w:eastAsia="宋体" w:hAnsi="宋体" w:cs="宋体"/>
          <w:color w:val="000000"/>
          <w:sz w:val="10"/>
        </w:rPr>
        <w:t>不过</w:t>
      </w:r>
      <w:r>
        <w:rPr>
          <w:rFonts w:ascii="宋体" w:eastAsia="宋体" w:hAnsi="宋体" w:cs="宋体"/>
          <w:color w:val="000000"/>
          <w:sz w:val="10"/>
        </w:rPr>
        <w:t xml:space="preserve">, </w:t>
      </w:r>
      <w:r>
        <w:rPr>
          <w:rFonts w:ascii="宋体" w:eastAsia="宋体" w:hAnsi="宋体" w:cs="宋体"/>
          <w:color w:val="000000"/>
          <w:sz w:val="10"/>
        </w:rPr>
        <w:t>其中的</w:t>
      </w:r>
      <w:r>
        <w:rPr>
          <w:rFonts w:ascii="宋体" w:eastAsia="宋体" w:hAnsi="宋体" w:cs="宋体"/>
          <w:color w:val="000000"/>
          <w:sz w:val="10"/>
        </w:rPr>
        <w:t>“incorporeal”</w:t>
      </w:r>
      <w:r>
        <w:rPr>
          <w:rFonts w:ascii="宋体" w:eastAsia="宋体" w:hAnsi="宋体" w:cs="宋体"/>
          <w:color w:val="000000"/>
          <w:sz w:val="10"/>
        </w:rPr>
        <w:t>一词源自</w:t>
      </w:r>
      <w:r>
        <w:rPr>
          <w:rFonts w:ascii="宋体" w:eastAsia="宋体" w:hAnsi="宋体" w:cs="宋体"/>
          <w:color w:val="000000"/>
          <w:sz w:val="10"/>
        </w:rPr>
        <w:t>“corps”</w:t>
      </w:r>
      <w:r>
        <w:rPr>
          <w:rFonts w:ascii="宋体" w:eastAsia="宋体" w:hAnsi="宋体" w:cs="宋体"/>
          <w:color w:val="000000"/>
          <w:sz w:val="10"/>
        </w:rPr>
        <w:t>这个词，而这个词的含义异常广泛，既有</w:t>
      </w:r>
      <w:r>
        <w:rPr>
          <w:rFonts w:ascii="宋体" w:eastAsia="宋体" w:hAnsi="宋体" w:cs="宋体"/>
          <w:color w:val="000000"/>
          <w:sz w:val="10"/>
        </w:rPr>
        <w:t>“</w:t>
      </w:r>
      <w:r>
        <w:rPr>
          <w:rFonts w:ascii="宋体" w:eastAsia="宋体" w:hAnsi="宋体" w:cs="宋体"/>
          <w:color w:val="000000"/>
          <w:sz w:val="10"/>
        </w:rPr>
        <w:t>肉体</w:t>
      </w:r>
      <w:r>
        <w:rPr>
          <w:rFonts w:ascii="宋体" w:eastAsia="宋体" w:hAnsi="宋体" w:cs="宋体"/>
          <w:color w:val="000000"/>
          <w:sz w:val="10"/>
        </w:rPr>
        <w:t>”</w:t>
      </w:r>
      <w:r>
        <w:rPr>
          <w:rFonts w:ascii="宋体" w:eastAsia="宋体" w:hAnsi="宋体" w:cs="宋体"/>
          <w:color w:val="000000"/>
          <w:sz w:val="10"/>
        </w:rPr>
        <w:t>，又有</w:t>
      </w:r>
      <w:r>
        <w:rPr>
          <w:rFonts w:ascii="宋体" w:eastAsia="宋体" w:hAnsi="宋体" w:cs="宋体"/>
          <w:color w:val="000000"/>
          <w:sz w:val="10"/>
        </w:rPr>
        <w:t>“</w:t>
      </w:r>
      <w:r>
        <w:rPr>
          <w:rFonts w:ascii="宋体" w:eastAsia="宋体" w:hAnsi="宋体" w:cs="宋体"/>
          <w:color w:val="000000"/>
          <w:sz w:val="10"/>
        </w:rPr>
        <w:t>物体</w:t>
      </w:r>
      <w:r>
        <w:rPr>
          <w:rFonts w:ascii="宋体" w:eastAsia="宋体" w:hAnsi="宋体" w:cs="宋体"/>
          <w:color w:val="000000"/>
          <w:sz w:val="10"/>
        </w:rPr>
        <w:t>”</w:t>
      </w:r>
      <w:r>
        <w:rPr>
          <w:rFonts w:ascii="宋体" w:eastAsia="宋体" w:hAnsi="宋体" w:cs="宋体"/>
          <w:color w:val="000000"/>
          <w:sz w:val="10"/>
        </w:rPr>
        <w:t>的意思。为了进行区分，在上下</w:t>
      </w:r>
      <w:r>
        <w:rPr>
          <w:rFonts w:ascii="宋体" w:eastAsia="宋体" w:hAnsi="宋体" w:cs="宋体"/>
          <w:color w:val="000000"/>
          <w:sz w:val="10"/>
        </w:rPr>
        <w:t>文需要的时候，也将酌情译作</w:t>
      </w:r>
      <w:r>
        <w:rPr>
          <w:rFonts w:ascii="宋体" w:eastAsia="宋体" w:hAnsi="宋体" w:cs="宋体"/>
          <w:color w:val="000000"/>
          <w:sz w:val="10"/>
        </w:rPr>
        <w:t>“</w:t>
      </w:r>
      <w:r>
        <w:rPr>
          <w:rFonts w:ascii="宋体" w:eastAsia="宋体" w:hAnsi="宋体" w:cs="宋体"/>
          <w:color w:val="000000"/>
          <w:sz w:val="10"/>
        </w:rPr>
        <w:t>非实在性转化</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60" w:line="140" w:lineRule="atLeast"/>
        <w:ind w:left="3400"/>
        <w:rPr>
          <w:sz w:val="8"/>
        </w:rPr>
      </w:pPr>
      <w:r>
        <w:rPr>
          <w:rFonts w:ascii="宋体" w:eastAsia="宋体" w:hAnsi="宋体" w:cs="宋体"/>
          <w:color w:val="000000"/>
          <w:sz w:val="8"/>
        </w:rPr>
        <w:t>71</w:t>
      </w:r>
      <w:r>
        <w:br w:type="page"/>
      </w:r>
    </w:p>
    <w:p w:rsidR="00B679E9" w:rsidRDefault="002E624B">
      <w:pPr>
        <w:autoSpaceDE w:val="0"/>
        <w:autoSpaceDN w:val="0"/>
        <w:spacing w:before="20" w:line="18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2" w:lineRule="atLeast"/>
        <w:ind w:left="80"/>
        <w:rPr>
          <w:sz w:val="18"/>
        </w:rPr>
      </w:pPr>
      <w:r>
        <w:rPr>
          <w:rFonts w:ascii="宋体" w:eastAsia="宋体" w:hAnsi="宋体" w:cs="宋体"/>
          <w:color w:val="000000"/>
          <w:sz w:val="18"/>
        </w:rPr>
        <w:t>置，并将法官的判决作为实例，而正是判决将一个被告转化为罪犯。实际上，在这之前，是人们指控某人犯罪，而在这之后，则是对于罪犯实施刑罚，即作用于肉体的行为</w:t>
      </w:r>
      <w:r>
        <w:rPr>
          <w:rFonts w:ascii="宋体" w:eastAsia="宋体" w:hAnsi="宋体" w:cs="宋体"/>
          <w:color w:val="000000"/>
          <w:sz w:val="18"/>
        </w:rPr>
        <w:t>——</w:t>
      </w:r>
      <w:r>
        <w:rPr>
          <w:rFonts w:ascii="宋体" w:eastAsia="宋体" w:hAnsi="宋体" w:cs="宋体"/>
          <w:color w:val="000000"/>
          <w:sz w:val="18"/>
        </w:rPr>
        <w:t>情感</w:t>
      </w:r>
      <w:r>
        <w:rPr>
          <w:rFonts w:ascii="宋体" w:eastAsia="宋体" w:hAnsi="宋体" w:cs="宋体"/>
          <w:color w:val="000000"/>
          <w:sz w:val="18"/>
        </w:rPr>
        <w:t xml:space="preserve"> (</w:t>
      </w:r>
      <w:r>
        <w:rPr>
          <w:rFonts w:ascii="宋体" w:eastAsia="宋体" w:hAnsi="宋体" w:cs="宋体"/>
          <w:color w:val="000000"/>
          <w:sz w:val="18"/>
        </w:rPr>
        <w:t>财产的实体，受害者的肉体，罪犯的肉体，监狱的实体</w:t>
      </w:r>
      <w:r>
        <w:rPr>
          <w:rFonts w:ascii="宋体" w:eastAsia="宋体" w:hAnsi="宋体" w:cs="宋体"/>
          <w:color w:val="000000"/>
          <w:sz w:val="18"/>
        </w:rPr>
        <w:t>)</w:t>
      </w:r>
      <w:r>
        <w:rPr>
          <w:rFonts w:ascii="宋体" w:eastAsia="宋体" w:hAnsi="宋体" w:cs="宋体"/>
          <w:color w:val="000000"/>
          <w:sz w:val="18"/>
        </w:rPr>
        <w:t>；然而，将被告转化为罪犯，这就是一个纯粹的瞬时行为或一个非肉体性的属性，它就是法官的判决所表达的东西。</w:t>
      </w:r>
      <w:r>
        <w:rPr>
          <w:rFonts w:ascii="宋体" w:eastAsia="宋体" w:hAnsi="宋体" w:cs="宋体"/>
          <w:color w:val="000000"/>
          <w:sz w:val="18"/>
        </w:rPr>
        <w:t>①</w:t>
      </w:r>
      <w:r>
        <w:rPr>
          <w:rFonts w:ascii="宋体" w:eastAsia="宋体" w:hAnsi="宋体" w:cs="宋体"/>
          <w:color w:val="000000"/>
          <w:sz w:val="18"/>
        </w:rPr>
        <w:t>和平与战争是迥异的肉体的状态或混合；</w:t>
      </w:r>
      <w:r>
        <w:rPr>
          <w:rFonts w:ascii="宋体" w:eastAsia="宋体" w:hAnsi="宋体" w:cs="宋体"/>
          <w:color w:val="000000"/>
          <w:sz w:val="18"/>
        </w:rPr>
        <w:t xml:space="preserve"> </w:t>
      </w:r>
      <w:r>
        <w:rPr>
          <w:rFonts w:ascii="宋体" w:eastAsia="宋体" w:hAnsi="宋体" w:cs="宋体"/>
          <w:color w:val="000000"/>
          <w:sz w:val="18"/>
        </w:rPr>
        <w:t>而全民动员的法令却表达了一种肉体所具有的</w:t>
      </w:r>
      <w:r>
        <w:rPr>
          <w:rFonts w:ascii="宋体" w:eastAsia="宋体" w:hAnsi="宋体" w:cs="宋体"/>
          <w:color w:val="000000"/>
          <w:sz w:val="18"/>
        </w:rPr>
        <w:t>非肉体性的、瞬时性的转化。肉体具有年龄、成熟和衰老；</w:t>
      </w:r>
      <w:r>
        <w:rPr>
          <w:rFonts w:ascii="宋体" w:eastAsia="宋体" w:hAnsi="宋体" w:cs="宋体"/>
          <w:color w:val="000000"/>
          <w:sz w:val="18"/>
        </w:rPr>
        <w:t xml:space="preserve"> </w:t>
      </w:r>
      <w:r>
        <w:rPr>
          <w:rFonts w:ascii="宋体" w:eastAsia="宋体" w:hAnsi="宋体" w:cs="宋体"/>
          <w:color w:val="000000"/>
          <w:sz w:val="18"/>
        </w:rPr>
        <w:t>然而，世袭财产、退休、这些和年龄相关的范畴在某个社会之中却是直接归属于肉体的非肉体性转化。</w:t>
      </w:r>
      <w:r>
        <w:rPr>
          <w:rFonts w:ascii="宋体" w:eastAsia="宋体" w:hAnsi="宋体" w:cs="宋体"/>
          <w:color w:val="000000"/>
          <w:sz w:val="18"/>
        </w:rPr>
        <w:t>“</w:t>
      </w:r>
      <w:r>
        <w:rPr>
          <w:rFonts w:ascii="宋体" w:eastAsia="宋体" w:hAnsi="宋体" w:cs="宋体"/>
          <w:color w:val="000000"/>
          <w:sz w:val="18"/>
        </w:rPr>
        <w:t>你不再是一个孩子了</w:t>
      </w:r>
      <w:r>
        <w:rPr>
          <w:rFonts w:ascii="宋体" w:eastAsia="宋体" w:hAnsi="宋体" w:cs="宋体"/>
          <w:color w:val="000000"/>
          <w:sz w:val="18"/>
        </w:rPr>
        <w:t>……”</w:t>
      </w:r>
      <w:r>
        <w:rPr>
          <w:rFonts w:ascii="宋体" w:eastAsia="宋体" w:hAnsi="宋体" w:cs="宋体"/>
          <w:color w:val="000000"/>
          <w:sz w:val="18"/>
        </w:rPr>
        <w:t>：这个陈述涉及一种非肉体性的转化，即便它言及肉体并将其自身置于它的行为和激情之中。非肉体性的转化通过它的瞬时性、直接性，以及表达它的陈述和它所产生的效果之间的同时性而被确认；</w:t>
      </w:r>
      <w:r>
        <w:rPr>
          <w:rFonts w:ascii="宋体" w:eastAsia="宋体" w:hAnsi="宋体" w:cs="宋体"/>
          <w:color w:val="000000"/>
          <w:sz w:val="18"/>
        </w:rPr>
        <w:t xml:space="preserve"> </w:t>
      </w:r>
      <w:r>
        <w:rPr>
          <w:rFonts w:ascii="宋体" w:eastAsia="宋体" w:hAnsi="宋体" w:cs="宋体"/>
          <w:color w:val="000000"/>
          <w:sz w:val="18"/>
        </w:rPr>
        <w:t>这就是为何口令具有严格的日期、小时、分、秒，而且一旦有了日期，它也就有了价值。爱情是肉体之间的结合，它可以被再现为一支箭射中心脏，或灵魂的融为一体，等等；</w:t>
      </w:r>
      <w:r>
        <w:rPr>
          <w:rFonts w:ascii="宋体" w:eastAsia="宋体" w:hAnsi="宋体" w:cs="宋体"/>
          <w:color w:val="000000"/>
          <w:sz w:val="18"/>
        </w:rPr>
        <w:t xml:space="preserve"> </w:t>
      </w:r>
      <w:r>
        <w:rPr>
          <w:rFonts w:ascii="宋体" w:eastAsia="宋体" w:hAnsi="宋体" w:cs="宋体"/>
          <w:color w:val="000000"/>
          <w:sz w:val="18"/>
        </w:rPr>
        <w:t>然而，</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爱你</w:t>
      </w:r>
      <w:r>
        <w:rPr>
          <w:rFonts w:ascii="宋体" w:eastAsia="宋体" w:hAnsi="宋体" w:cs="宋体"/>
          <w:color w:val="000000"/>
          <w:sz w:val="18"/>
        </w:rPr>
        <w:t>”</w:t>
      </w:r>
      <w:r>
        <w:rPr>
          <w:rFonts w:ascii="宋体" w:eastAsia="宋体" w:hAnsi="宋体" w:cs="宋体"/>
          <w:color w:val="000000"/>
          <w:sz w:val="18"/>
        </w:rPr>
        <w:t>这句表白，它表达了一种求爱者与被爱者的肉体所具有的非肉体属性。吃面包与饮酒是肉体之间的结合；领圣体同样是肉体之间的某种结合，这些肉体确切地说是精神性的，但却并未因此而更少</w:t>
      </w:r>
      <w:r>
        <w:rPr>
          <w:rFonts w:ascii="宋体" w:eastAsia="宋体" w:hAnsi="宋体" w:cs="宋体"/>
          <w:color w:val="000000"/>
          <w:sz w:val="18"/>
        </w:rPr>
        <w:t>“</w:t>
      </w:r>
      <w:r>
        <w:rPr>
          <w:rFonts w:ascii="宋体" w:eastAsia="宋体" w:hAnsi="宋体" w:cs="宋体"/>
          <w:color w:val="000000"/>
          <w:sz w:val="18"/>
        </w:rPr>
        <w:t>实在性</w:t>
      </w:r>
      <w:r>
        <w:rPr>
          <w:rFonts w:ascii="宋体" w:eastAsia="宋体" w:hAnsi="宋体" w:cs="宋体"/>
          <w:color w:val="000000"/>
          <w:sz w:val="18"/>
        </w:rPr>
        <w:t>”</w:t>
      </w:r>
      <w:r>
        <w:rPr>
          <w:rFonts w:ascii="宋体" w:eastAsia="宋体" w:hAnsi="宋体" w:cs="宋体"/>
          <w:color w:val="000000"/>
          <w:sz w:val="18"/>
        </w:rPr>
        <w:t>。然而，从面包和酒的实体向基督的血和肉体的转化却是纯粹表达于一个归属于肉体的陈述之中。在一次劫机之中，挥舞着左轮手枪的劫机者的威胁很显然是一种行动；</w:t>
      </w:r>
      <w:r>
        <w:rPr>
          <w:rFonts w:ascii="宋体" w:eastAsia="宋体" w:hAnsi="宋体" w:cs="宋体"/>
          <w:color w:val="000000"/>
          <w:sz w:val="18"/>
        </w:rPr>
        <w:t xml:space="preserve"> </w:t>
      </w:r>
      <w:r>
        <w:rPr>
          <w:rFonts w:ascii="宋体" w:eastAsia="宋体" w:hAnsi="宋体" w:cs="宋体"/>
          <w:color w:val="000000"/>
          <w:sz w:val="18"/>
        </w:rPr>
        <w:t>同样，对于人质的处决</w:t>
      </w:r>
      <w:r>
        <w:rPr>
          <w:rFonts w:ascii="宋体" w:eastAsia="宋体" w:hAnsi="宋体" w:cs="宋体"/>
          <w:color w:val="000000"/>
          <w:sz w:val="18"/>
        </w:rPr>
        <w:t xml:space="preserve"> (</w:t>
      </w:r>
      <w:r>
        <w:rPr>
          <w:rFonts w:ascii="宋体" w:eastAsia="宋体" w:hAnsi="宋体" w:cs="宋体"/>
          <w:color w:val="000000"/>
          <w:sz w:val="18"/>
        </w:rPr>
        <w:t>如果发生了的话</w:t>
      </w:r>
      <w:r>
        <w:rPr>
          <w:rFonts w:ascii="宋体" w:eastAsia="宋体" w:hAnsi="宋体" w:cs="宋体"/>
          <w:color w:val="000000"/>
          <w:sz w:val="18"/>
        </w:rPr>
        <w:t xml:space="preserve">) </w:t>
      </w:r>
      <w:r>
        <w:rPr>
          <w:rFonts w:ascii="宋体" w:eastAsia="宋体" w:hAnsi="宋体" w:cs="宋体"/>
          <w:color w:val="000000"/>
          <w:sz w:val="18"/>
        </w:rPr>
        <w:t>也是如此。然而，乘客转化为人质，飞机</w:t>
      </w:r>
      <w:r>
        <w:rPr>
          <w:rFonts w:ascii="宋体" w:eastAsia="宋体" w:hAnsi="宋体" w:cs="宋体"/>
          <w:color w:val="000000"/>
          <w:sz w:val="18"/>
        </w:rPr>
        <w:t>——</w:t>
      </w:r>
      <w:r>
        <w:rPr>
          <w:rFonts w:ascii="宋体" w:eastAsia="宋体" w:hAnsi="宋体" w:cs="宋体"/>
          <w:color w:val="000000"/>
          <w:sz w:val="18"/>
        </w:rPr>
        <w:t>实体转化为监狱</w:t>
      </w:r>
      <w:r>
        <w:rPr>
          <w:rFonts w:ascii="宋体" w:eastAsia="宋体" w:hAnsi="宋体" w:cs="宋体"/>
          <w:color w:val="000000"/>
          <w:sz w:val="18"/>
        </w:rPr>
        <w:t>——</w:t>
      </w:r>
      <w:r>
        <w:rPr>
          <w:rFonts w:ascii="宋体" w:eastAsia="宋体" w:hAnsi="宋体" w:cs="宋体"/>
          <w:color w:val="000000"/>
          <w:sz w:val="18"/>
        </w:rPr>
        <w:t>实体，则是一种瞬时的、非实在的转化，一种大众媒体的行为</w:t>
      </w:r>
      <w:r>
        <w:rPr>
          <w:rFonts w:ascii="宋体" w:eastAsia="宋体" w:hAnsi="宋体" w:cs="宋体"/>
          <w:color w:val="000000"/>
          <w:sz w:val="18"/>
        </w:rPr>
        <w:t xml:space="preserve"> ( mass-med</w:t>
      </w:r>
      <w:r>
        <w:rPr>
          <w:rFonts w:ascii="宋体" w:eastAsia="宋体" w:hAnsi="宋体" w:cs="宋体"/>
          <w:color w:val="000000"/>
          <w:sz w:val="18"/>
        </w:rPr>
        <w:t>ia act)</w:t>
      </w:r>
      <w:r>
        <w:rPr>
          <w:rFonts w:ascii="宋体" w:eastAsia="宋体" w:hAnsi="宋体" w:cs="宋体"/>
          <w:color w:val="000000"/>
          <w:sz w:val="18"/>
        </w:rPr>
        <w:t>，或英美哲学中所谓的话语</w:t>
      </w:r>
      <w:r>
        <w:rPr>
          <w:rFonts w:ascii="宋体" w:eastAsia="宋体" w:hAnsi="宋体" w:cs="宋体"/>
          <w:color w:val="000000"/>
          <w:sz w:val="18"/>
        </w:rPr>
        <w:t>——</w:t>
      </w:r>
      <w:r>
        <w:rPr>
          <w:rFonts w:ascii="宋体" w:eastAsia="宋体" w:hAnsi="宋体" w:cs="宋体"/>
          <w:color w:val="000000"/>
          <w:sz w:val="18"/>
        </w:rPr>
        <w:t>行为</w:t>
      </w:r>
      <w:r>
        <w:rPr>
          <w:rFonts w:ascii="宋体" w:eastAsia="宋体" w:hAnsi="宋体" w:cs="宋体"/>
          <w:color w:val="000000"/>
          <w:sz w:val="18"/>
        </w:rPr>
        <w:t xml:space="preserve"> ( speech-act)</w:t>
      </w:r>
      <w:r>
        <w:rPr>
          <w:rFonts w:ascii="宋体" w:eastAsia="宋体" w:hAnsi="宋体" w:cs="宋体"/>
          <w:color w:val="000000"/>
          <w:sz w:val="18"/>
        </w:rPr>
        <w:t>。在某个既定的社会之中的口令或表述的配置</w:t>
      </w:r>
      <w:r>
        <w:rPr>
          <w:rFonts w:ascii="宋体" w:eastAsia="宋体" w:hAnsi="宋体" w:cs="宋体"/>
          <w:color w:val="000000"/>
          <w:sz w:val="18"/>
        </w:rPr>
        <w:t>————</w:t>
      </w:r>
      <w:r>
        <w:rPr>
          <w:rFonts w:ascii="宋体" w:eastAsia="宋体" w:hAnsi="宋体" w:cs="宋体"/>
          <w:color w:val="000000"/>
          <w:sz w:val="18"/>
        </w:rPr>
        <w:t>简言之即施为式</w:t>
      </w:r>
      <w:r>
        <w:rPr>
          <w:rFonts w:ascii="宋体" w:eastAsia="宋体" w:hAnsi="宋体" w:cs="宋体"/>
          <w:color w:val="000000"/>
          <w:sz w:val="18"/>
        </w:rPr>
        <w:t>———</w:t>
      </w:r>
      <w:r>
        <w:rPr>
          <w:rFonts w:ascii="宋体" w:eastAsia="宋体" w:hAnsi="宋体" w:cs="宋体"/>
          <w:color w:val="000000"/>
          <w:sz w:val="18"/>
        </w:rPr>
        <w:t>指示着陈述与非肉体性转化或它们所表达的非肉体属性之间的瞬时关联。</w:t>
      </w:r>
    </w:p>
    <w:p w:rsidR="00B679E9" w:rsidRDefault="002E624B">
      <w:pPr>
        <w:autoSpaceDE w:val="0"/>
        <w:autoSpaceDN w:val="0"/>
        <w:spacing w:before="20" w:line="298" w:lineRule="atLeast"/>
        <w:ind w:left="140" w:right="220" w:firstLine="360"/>
        <w:rPr>
          <w:sz w:val="18"/>
        </w:rPr>
      </w:pPr>
      <w:r>
        <w:rPr>
          <w:rFonts w:ascii="宋体" w:eastAsia="宋体" w:hAnsi="宋体" w:cs="宋体"/>
          <w:color w:val="000000"/>
          <w:sz w:val="18"/>
        </w:rPr>
        <w:t>口令的瞬时性是十分奇妙的，它能够被无限地投射，被置于社会的起源之处：比如，在卢梭那里，从自然状态向文明状态的转变过程就像是一种原地的跳跃，一种在原点发生的非实在转化。现实的历史无疑叙述了在某个社会场域中的肉体的行动和情感及其发展过程，它以某种方式将它们进行传播；</w:t>
      </w:r>
      <w:r>
        <w:rPr>
          <w:rFonts w:ascii="宋体" w:eastAsia="宋体" w:hAnsi="宋体" w:cs="宋体"/>
          <w:color w:val="000000"/>
          <w:sz w:val="18"/>
        </w:rPr>
        <w:t xml:space="preserve"> </w:t>
      </w:r>
      <w:r>
        <w:rPr>
          <w:rFonts w:ascii="宋体" w:eastAsia="宋体" w:hAnsi="宋体" w:cs="宋体"/>
          <w:color w:val="000000"/>
          <w:sz w:val="18"/>
        </w:rPr>
        <w:t>然而，它同样传递着口令，也即被嵌入此种发</w:t>
      </w:r>
      <w:r>
        <w:rPr>
          <w:rFonts w:ascii="宋体" w:eastAsia="宋体" w:hAnsi="宋体" w:cs="宋体"/>
          <w:color w:val="000000"/>
          <w:sz w:val="18"/>
        </w:rPr>
        <w:t>展过程之中的纯粹行为。历史绝不会摆脱日期。或许，经济学或金融分析最好地证明了这些瞬时性的决定性行为存在于某个整体过程之中</w:t>
      </w:r>
      <w:r>
        <w:rPr>
          <w:rFonts w:ascii="宋体" w:eastAsia="宋体" w:hAnsi="宋体" w:cs="宋体"/>
          <w:color w:val="000000"/>
          <w:sz w:val="18"/>
        </w:rPr>
        <w:t xml:space="preserve"> (</w:t>
      </w:r>
      <w:r>
        <w:rPr>
          <w:rFonts w:ascii="宋体" w:eastAsia="宋体" w:hAnsi="宋体" w:cs="宋体"/>
          <w:color w:val="000000"/>
          <w:sz w:val="18"/>
        </w:rPr>
        <w:t>这就是为何陈述断然不从属于意识形态，而是已然运作于被设想为经济基础的领域之中</w:t>
      </w:r>
      <w:r>
        <w:rPr>
          <w:rFonts w:ascii="宋体" w:eastAsia="宋体" w:hAnsi="宋体" w:cs="宋体"/>
          <w:color w:val="000000"/>
          <w:sz w:val="18"/>
        </w:rPr>
        <w:t>)</w:t>
      </w:r>
      <w:r>
        <w:rPr>
          <w:rFonts w:ascii="宋体" w:eastAsia="宋体" w:hAnsi="宋体" w:cs="宋体"/>
          <w:color w:val="000000"/>
          <w:sz w:val="18"/>
        </w:rPr>
        <w:t>。德国自从</w:t>
      </w:r>
      <w:r>
        <w:rPr>
          <w:rFonts w:ascii="宋体" w:eastAsia="宋体" w:hAnsi="宋体" w:cs="宋体"/>
          <w:color w:val="000000"/>
          <w:sz w:val="18"/>
        </w:rPr>
        <w:t>1918</w:t>
      </w:r>
      <w:r>
        <w:rPr>
          <w:rFonts w:ascii="宋体" w:eastAsia="宋体" w:hAnsi="宋体" w:cs="宋体"/>
          <w:color w:val="000000"/>
          <w:sz w:val="18"/>
        </w:rPr>
        <w:t>年以来的飞速的通货膨胀正是这样一个过程，它作用于货币的实体</w:t>
      </w:r>
      <w:r>
        <w:rPr>
          <w:rFonts w:ascii="宋体" w:eastAsia="宋体" w:hAnsi="宋体" w:cs="宋体"/>
          <w:color w:val="000000"/>
          <w:sz w:val="18"/>
        </w:rPr>
        <w:t xml:space="preserve">, </w:t>
      </w:r>
      <w:r>
        <w:rPr>
          <w:rFonts w:ascii="宋体" w:eastAsia="宋体" w:hAnsi="宋体" w:cs="宋体"/>
          <w:color w:val="000000"/>
          <w:sz w:val="18"/>
        </w:rPr>
        <w:t>以及许多其他实体</w:t>
      </w:r>
      <w:r>
        <w:rPr>
          <w:rFonts w:ascii="宋体" w:eastAsia="宋体" w:hAnsi="宋体" w:cs="宋体"/>
          <w:color w:val="000000"/>
          <w:sz w:val="18"/>
        </w:rPr>
        <w:t xml:space="preserve">; </w:t>
      </w:r>
      <w:r>
        <w:rPr>
          <w:rFonts w:ascii="宋体" w:eastAsia="宋体" w:hAnsi="宋体" w:cs="宋体"/>
          <w:color w:val="000000"/>
          <w:sz w:val="18"/>
        </w:rPr>
        <w:t>然而</w:t>
      </w:r>
      <w:r>
        <w:rPr>
          <w:rFonts w:ascii="宋体" w:eastAsia="宋体" w:hAnsi="宋体" w:cs="宋体"/>
          <w:color w:val="000000"/>
          <w:sz w:val="18"/>
        </w:rPr>
        <w:t xml:space="preserve">, </w:t>
      </w:r>
      <w:r>
        <w:rPr>
          <w:rFonts w:ascii="宋体" w:eastAsia="宋体" w:hAnsi="宋体" w:cs="宋体"/>
          <w:color w:val="000000"/>
          <w:sz w:val="18"/>
        </w:rPr>
        <w:t>种种</w:t>
      </w:r>
      <w:r>
        <w:rPr>
          <w:rFonts w:ascii="宋体" w:eastAsia="宋体" w:hAnsi="宋体" w:cs="宋体"/>
          <w:color w:val="000000"/>
          <w:sz w:val="18"/>
        </w:rPr>
        <w:t>“</w:t>
      </w:r>
      <w:r>
        <w:rPr>
          <w:rFonts w:ascii="宋体" w:eastAsia="宋体" w:hAnsi="宋体" w:cs="宋体"/>
          <w:color w:val="000000"/>
          <w:sz w:val="18"/>
        </w:rPr>
        <w:t>环境</w:t>
      </w:r>
      <w:r>
        <w:rPr>
          <w:rFonts w:ascii="宋体" w:eastAsia="宋体" w:hAnsi="宋体" w:cs="宋体"/>
          <w:color w:val="000000"/>
          <w:sz w:val="18"/>
        </w:rPr>
        <w:t xml:space="preserve">”( circonstances) </w:t>
      </w:r>
      <w:r>
        <w:rPr>
          <w:rFonts w:ascii="宋体" w:eastAsia="宋体" w:hAnsi="宋体" w:cs="宋体"/>
          <w:color w:val="000000"/>
          <w:sz w:val="18"/>
        </w:rPr>
        <w:t>之整</w:t>
      </w:r>
    </w:p>
    <w:p w:rsidR="00B679E9" w:rsidRDefault="002E624B">
      <w:pPr>
        <w:spacing w:before="340" w:line="60" w:lineRule="exact"/>
        <w:ind w:left="220" w:right="58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right="200" w:firstLine="260"/>
        <w:rPr>
          <w:sz w:val="10"/>
        </w:rPr>
      </w:pPr>
      <w:r>
        <w:rPr>
          <w:rFonts w:ascii="宋体" w:eastAsia="宋体" w:hAnsi="宋体" w:cs="宋体"/>
          <w:color w:val="000000"/>
          <w:sz w:val="10"/>
        </w:rPr>
        <w:t>① Ducrot, Dire et nepas dire, p.77:“</w:t>
      </w:r>
      <w:r>
        <w:rPr>
          <w:rFonts w:ascii="宋体" w:eastAsia="宋体" w:hAnsi="宋体" w:cs="宋体"/>
          <w:color w:val="000000"/>
          <w:sz w:val="10"/>
        </w:rPr>
        <w:t>为一种罪行定性</w:t>
      </w:r>
      <w:r>
        <w:rPr>
          <w:rFonts w:ascii="宋体" w:eastAsia="宋体" w:hAnsi="宋体" w:cs="宋体"/>
          <w:color w:val="000000"/>
          <w:sz w:val="10"/>
        </w:rPr>
        <w:t>(</w:t>
      </w:r>
      <w:r>
        <w:rPr>
          <w:rFonts w:ascii="宋体" w:eastAsia="宋体" w:hAnsi="宋体" w:cs="宋体"/>
          <w:color w:val="000000"/>
          <w:sz w:val="10"/>
        </w:rPr>
        <w:t>盗窃、欺诈、勒索</w:t>
      </w:r>
      <w:r>
        <w:rPr>
          <w:rFonts w:ascii="宋体" w:eastAsia="宋体" w:hAnsi="宋体" w:cs="宋体"/>
          <w:color w:val="000000"/>
          <w:sz w:val="10"/>
        </w:rPr>
        <w:t xml:space="preserve">, </w:t>
      </w:r>
      <w:r>
        <w:rPr>
          <w:rFonts w:ascii="宋体" w:eastAsia="宋体" w:hAnsi="宋体" w:cs="宋体"/>
          <w:color w:val="000000"/>
          <w:sz w:val="10"/>
        </w:rPr>
        <w:t>等等</w:t>
      </w:r>
      <w:r>
        <w:rPr>
          <w:rFonts w:ascii="宋体" w:eastAsia="宋体" w:hAnsi="宋体" w:cs="宋体"/>
          <w:color w:val="000000"/>
          <w:sz w:val="10"/>
        </w:rPr>
        <w:t xml:space="preserve">), </w:t>
      </w:r>
      <w:r>
        <w:rPr>
          <w:rFonts w:ascii="宋体" w:eastAsia="宋体" w:hAnsi="宋体" w:cs="宋体"/>
          <w:color w:val="000000"/>
          <w:sz w:val="10"/>
        </w:rPr>
        <w:t>这并非是在我们赋予这个概念的意义上将其视作一种行为</w:t>
      </w:r>
      <w:r>
        <w:rPr>
          <w:rFonts w:ascii="宋体" w:eastAsia="宋体" w:hAnsi="宋体" w:cs="宋体"/>
          <w:color w:val="000000"/>
          <w:sz w:val="10"/>
        </w:rPr>
        <w:t xml:space="preserve"> ( acte)</w:t>
      </w:r>
      <w:r>
        <w:rPr>
          <w:rFonts w:ascii="宋体" w:eastAsia="宋体" w:hAnsi="宋体" w:cs="宋体"/>
          <w:color w:val="000000"/>
          <w:sz w:val="10"/>
        </w:rPr>
        <w:t>，因为界定了这项罪行的法律上的条件被认为是来自被描述的行动的某些另外的结果：这种行动被视作应受处罚的，因为它侵害了他人、秩序和社会，等等。相反，由法官所作出的一项判决的陈述可以被视作一种司法行为，因为没有任何的中介效应存在于法官的言语和从被告向罪犯的转化之间。</w:t>
      </w:r>
      <w:r>
        <w:rPr>
          <w:rFonts w:ascii="宋体" w:eastAsia="宋体" w:hAnsi="宋体" w:cs="宋体"/>
          <w:color w:val="000000"/>
          <w:sz w:val="10"/>
        </w:rPr>
        <w:t>”</w:t>
      </w:r>
    </w:p>
    <w:p w:rsidR="00B679E9" w:rsidRDefault="002E624B">
      <w:pPr>
        <w:autoSpaceDE w:val="0"/>
        <w:autoSpaceDN w:val="0"/>
        <w:spacing w:before="240" w:line="140" w:lineRule="atLeast"/>
        <w:ind w:left="3340"/>
        <w:rPr>
          <w:sz w:val="8"/>
        </w:rPr>
      </w:pPr>
      <w:r>
        <w:rPr>
          <w:rFonts w:ascii="宋体" w:eastAsia="宋体" w:hAnsi="宋体" w:cs="宋体"/>
          <w:color w:val="000000"/>
          <w:sz w:val="8"/>
        </w:rPr>
        <w:t>72</w:t>
      </w:r>
      <w:r>
        <w:br w:type="page"/>
      </w:r>
    </w:p>
    <w:p w:rsidR="00B679E9" w:rsidRDefault="002E624B">
      <w:pPr>
        <w:autoSpaceDE w:val="0"/>
        <w:autoSpaceDN w:val="0"/>
        <w:spacing w:line="160" w:lineRule="atLeast"/>
        <w:ind w:left="240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20" w:line="300" w:lineRule="atLeast"/>
        <w:ind w:left="200" w:right="240"/>
        <w:rPr>
          <w:sz w:val="15"/>
        </w:rPr>
      </w:pPr>
      <w:r>
        <w:rPr>
          <w:rFonts w:ascii="宋体" w:eastAsia="宋体" w:hAnsi="宋体" w:cs="宋体"/>
          <w:color w:val="000000"/>
          <w:sz w:val="15"/>
        </w:rPr>
        <w:t>体一下子就令一种符号性转化得以可能，此种转化尽管在理论上被归因于土地及物质资产，但却同样也是一种纯粹的行动或一种非实在的转化</w:t>
      </w:r>
      <w:r>
        <w:rPr>
          <w:rFonts w:ascii="宋体" w:eastAsia="宋体" w:hAnsi="宋体" w:cs="宋体"/>
          <w:color w:val="000000"/>
          <w:sz w:val="15"/>
        </w:rPr>
        <w:t>——</w:t>
      </w:r>
      <w:r>
        <w:rPr>
          <w:rFonts w:ascii="宋体" w:eastAsia="宋体" w:hAnsi="宋体" w:cs="宋体"/>
          <w:color w:val="000000"/>
          <w:sz w:val="15"/>
        </w:rPr>
        <w:t>——1923</w:t>
      </w:r>
      <w:r>
        <w:rPr>
          <w:rFonts w:ascii="宋体" w:eastAsia="宋体" w:hAnsi="宋体" w:cs="宋体"/>
          <w:color w:val="000000"/>
          <w:sz w:val="15"/>
        </w:rPr>
        <w:t>年</w:t>
      </w:r>
      <w:r>
        <w:rPr>
          <w:rFonts w:ascii="宋体" w:eastAsia="宋体" w:hAnsi="宋体" w:cs="宋体"/>
          <w:color w:val="000000"/>
          <w:sz w:val="15"/>
        </w:rPr>
        <w:t>11</w:t>
      </w:r>
      <w:r>
        <w:rPr>
          <w:rFonts w:ascii="宋体" w:eastAsia="宋体" w:hAnsi="宋体" w:cs="宋体"/>
          <w:color w:val="000000"/>
          <w:sz w:val="15"/>
        </w:rPr>
        <w:t>月</w:t>
      </w:r>
      <w:r>
        <w:rPr>
          <w:rFonts w:ascii="宋体" w:eastAsia="宋体" w:hAnsi="宋体" w:cs="宋体"/>
          <w:color w:val="000000"/>
          <w:sz w:val="15"/>
        </w:rPr>
        <w:t>20</w:t>
      </w:r>
      <w:r>
        <w:rPr>
          <w:rFonts w:ascii="宋体" w:eastAsia="宋体" w:hAnsi="宋体" w:cs="宋体"/>
          <w:color w:val="000000"/>
          <w:sz w:val="15"/>
        </w:rPr>
        <w:t>日</w:t>
      </w:r>
      <w:r>
        <w:rPr>
          <w:rFonts w:ascii="宋体" w:eastAsia="宋体" w:hAnsi="宋体" w:cs="宋体"/>
          <w:color w:val="000000"/>
          <w:sz w:val="15"/>
        </w:rPr>
        <w:t>①……</w:t>
      </w:r>
    </w:p>
    <w:p w:rsidR="00B679E9" w:rsidRDefault="002E624B">
      <w:pPr>
        <w:autoSpaceDE w:val="0"/>
        <w:autoSpaceDN w:val="0"/>
        <w:spacing w:before="40" w:line="300" w:lineRule="atLeast"/>
        <w:ind w:left="160" w:right="280" w:firstLine="380"/>
        <w:rPr>
          <w:sz w:val="15"/>
        </w:rPr>
      </w:pPr>
      <w:r>
        <w:rPr>
          <w:rFonts w:ascii="宋体" w:eastAsia="宋体" w:hAnsi="宋体" w:cs="宋体"/>
          <w:color w:val="000000"/>
          <w:sz w:val="15"/>
        </w:rPr>
        <w:t>配置不停地流变，不断将自身从属于那些转化。首先，应该将环境纳入考察之中：本维尼斯特出色地证明了，一个施行式陈述并不外在于产生它的环境。无论谁喊出</w:t>
      </w:r>
      <w:r>
        <w:rPr>
          <w:rFonts w:ascii="宋体" w:eastAsia="宋体" w:hAnsi="宋体" w:cs="宋体"/>
          <w:color w:val="000000"/>
          <w:sz w:val="15"/>
        </w:rPr>
        <w:t>“</w:t>
      </w:r>
      <w:r>
        <w:rPr>
          <w:rFonts w:ascii="宋体" w:eastAsia="宋体" w:hAnsi="宋体" w:cs="宋体"/>
          <w:color w:val="000000"/>
          <w:sz w:val="15"/>
        </w:rPr>
        <w:t>我宣布全民动员</w:t>
      </w:r>
      <w:r>
        <w:rPr>
          <w:rFonts w:ascii="宋体" w:eastAsia="宋体" w:hAnsi="宋体" w:cs="宋体"/>
          <w:color w:val="000000"/>
          <w:sz w:val="15"/>
        </w:rPr>
        <w:t>”</w:t>
      </w:r>
      <w:r>
        <w:rPr>
          <w:rFonts w:ascii="宋体" w:eastAsia="宋体" w:hAnsi="宋体" w:cs="宋体"/>
          <w:color w:val="000000"/>
          <w:sz w:val="15"/>
        </w:rPr>
        <w:t>，这都将是一个幼稚或荒唐的行为，而不是一个表述行为，除非存在着一种被实现的变量，它赋予这个人以进行陈述的权力。对于</w:t>
      </w:r>
      <w:r>
        <w:rPr>
          <w:rFonts w:ascii="宋体" w:eastAsia="宋体" w:hAnsi="宋体" w:cs="宋体"/>
          <w:color w:val="000000"/>
          <w:sz w:val="15"/>
        </w:rPr>
        <w:t>“</w:t>
      </w:r>
      <w:r>
        <w:rPr>
          <w:rFonts w:ascii="宋体" w:eastAsia="宋体" w:hAnsi="宋体" w:cs="宋体"/>
          <w:color w:val="000000"/>
          <w:sz w:val="15"/>
        </w:rPr>
        <w:t>我爱你</w:t>
      </w:r>
      <w:r>
        <w:rPr>
          <w:rFonts w:ascii="宋体" w:eastAsia="宋体" w:hAnsi="宋体" w:cs="宋体"/>
          <w:color w:val="000000"/>
          <w:sz w:val="15"/>
        </w:rPr>
        <w:t>”</w:t>
      </w:r>
      <w:r>
        <w:rPr>
          <w:rFonts w:ascii="宋体" w:eastAsia="宋体" w:hAnsi="宋体" w:cs="宋体"/>
          <w:color w:val="000000"/>
          <w:sz w:val="15"/>
        </w:rPr>
        <w:t>来说也是如此，这句话在环境之外既无意义也无主体和接受者，环境不仅使其可信，而且更将其形成为一个真正的配置，一种权力的标志，即使是在一场不幸的爱情之中</w:t>
      </w:r>
      <w:r>
        <w:rPr>
          <w:rFonts w:ascii="宋体" w:eastAsia="宋体" w:hAnsi="宋体" w:cs="宋体"/>
          <w:color w:val="000000"/>
          <w:sz w:val="15"/>
        </w:rPr>
        <w:t xml:space="preserve"> </w:t>
      </w:r>
      <w:r>
        <w:rPr>
          <w:rFonts w:ascii="宋体" w:eastAsia="宋体" w:hAnsi="宋体" w:cs="宋体"/>
          <w:color w:val="000000"/>
          <w:sz w:val="15"/>
        </w:rPr>
        <w:t>(</w:t>
      </w:r>
      <w:r>
        <w:rPr>
          <w:rFonts w:ascii="宋体" w:eastAsia="宋体" w:hAnsi="宋体" w:cs="宋体"/>
          <w:color w:val="000000"/>
          <w:sz w:val="15"/>
        </w:rPr>
        <w:t>人们仍然是通过某种权力意志而进行服从的</w:t>
      </w:r>
      <w:r>
        <w:rPr>
          <w:rFonts w:ascii="宋体" w:eastAsia="宋体" w:hAnsi="宋体" w:cs="宋体"/>
          <w:color w:val="000000"/>
          <w:sz w:val="15"/>
        </w:rPr>
        <w:t>……)</w:t>
      </w:r>
      <w:r>
        <w:rPr>
          <w:rFonts w:ascii="宋体" w:eastAsia="宋体" w:hAnsi="宋体" w:cs="宋体"/>
          <w:color w:val="000000"/>
          <w:sz w:val="15"/>
        </w:rPr>
        <w:t>。不过，环境这个一般概念不应该让人以为它仅仅涉及外部环境。</w:t>
      </w:r>
      <w:r>
        <w:rPr>
          <w:rFonts w:ascii="宋体" w:eastAsia="宋体" w:hAnsi="宋体" w:cs="宋体"/>
          <w:color w:val="000000"/>
          <w:sz w:val="15"/>
        </w:rPr>
        <w:t>“</w:t>
      </w:r>
      <w:r>
        <w:rPr>
          <w:rFonts w:ascii="宋体" w:eastAsia="宋体" w:hAnsi="宋体" w:cs="宋体"/>
          <w:color w:val="000000"/>
          <w:sz w:val="15"/>
        </w:rPr>
        <w:t>我发誓</w:t>
      </w:r>
      <w:r>
        <w:rPr>
          <w:rFonts w:ascii="宋体" w:eastAsia="宋体" w:hAnsi="宋体" w:cs="宋体"/>
          <w:color w:val="000000"/>
          <w:sz w:val="15"/>
        </w:rPr>
        <w:t>”</w:t>
      </w:r>
      <w:r>
        <w:rPr>
          <w:rFonts w:ascii="宋体" w:eastAsia="宋体" w:hAnsi="宋体" w:cs="宋体"/>
          <w:color w:val="000000"/>
          <w:sz w:val="15"/>
        </w:rPr>
        <w:t>这句话并非始终同一，人们可以在家庭、学校、在一场恋爱、一个秘密社团，在法庭之中说出它：它不是同一个事物，也不是同一个陈述；</w:t>
      </w:r>
      <w:r>
        <w:rPr>
          <w:rFonts w:ascii="宋体" w:eastAsia="宋体" w:hAnsi="宋体" w:cs="宋体"/>
          <w:color w:val="000000"/>
          <w:sz w:val="15"/>
        </w:rPr>
        <w:t xml:space="preserve"> </w:t>
      </w:r>
      <w:r>
        <w:rPr>
          <w:rFonts w:ascii="宋体" w:eastAsia="宋体" w:hAnsi="宋体" w:cs="宋体"/>
          <w:color w:val="000000"/>
          <w:sz w:val="15"/>
        </w:rPr>
        <w:t>它不是同样的肉体状态，也不再是同样的非肉体性转化。转化言及肉体，但它自身是非肉体性的，是内在于表述的。存在着表达的变量，它们令语言与外部相关，但这恰恰是因为它们本身是内在于语言的。只要语言学还固守着那些音位、词法或句法的常量，那它就是将陈述与一个能指、将表述与一个主体相关联</w:t>
      </w:r>
      <w:r>
        <w:rPr>
          <w:rFonts w:ascii="宋体" w:eastAsia="宋体" w:hAnsi="宋体" w:cs="宋体"/>
          <w:color w:val="000000"/>
          <w:sz w:val="15"/>
        </w:rPr>
        <w:t>，这样，它就搞砸了配置，进而将环境归结为外部环境，将语言封闭于其自身，并将语用学当成一种残渣。与此相反，语用学不仅诉诸外在环境：它释放出那些表达或表述的变量，而它们正是令语言无法自我封闭的内在理由。正如巴赫金所说，只要语言学还在抽取常量，它就始终无法使我们理解一个词语怎样形成一个完整表述；</w:t>
      </w:r>
      <w:r>
        <w:rPr>
          <w:rFonts w:ascii="宋体" w:eastAsia="宋体" w:hAnsi="宋体" w:cs="宋体"/>
          <w:color w:val="000000"/>
          <w:sz w:val="15"/>
        </w:rPr>
        <w:t xml:space="preserve"> </w:t>
      </w:r>
      <w:r>
        <w:rPr>
          <w:rFonts w:ascii="宋体" w:eastAsia="宋体" w:hAnsi="宋体" w:cs="宋体"/>
          <w:color w:val="000000"/>
          <w:sz w:val="15"/>
        </w:rPr>
        <w:t>必需一种</w:t>
      </w:r>
      <w:r>
        <w:rPr>
          <w:rFonts w:ascii="宋体" w:eastAsia="宋体" w:hAnsi="宋体" w:cs="宋体"/>
          <w:color w:val="000000"/>
          <w:sz w:val="15"/>
        </w:rPr>
        <w:t>“</w:t>
      </w:r>
      <w:r>
        <w:rPr>
          <w:rFonts w:ascii="宋体" w:eastAsia="宋体" w:hAnsi="宋体" w:cs="宋体"/>
          <w:color w:val="000000"/>
          <w:sz w:val="15"/>
        </w:rPr>
        <w:t>替补性的要素，它始终无法被所有那些语言学的范畴和规定所把握</w:t>
      </w:r>
      <w:r>
        <w:rPr>
          <w:rFonts w:ascii="宋体" w:eastAsia="宋体" w:hAnsi="宋体" w:cs="宋体"/>
          <w:color w:val="000000"/>
          <w:sz w:val="15"/>
        </w:rPr>
        <w:t>”</w:t>
      </w:r>
      <w:r>
        <w:rPr>
          <w:rFonts w:ascii="宋体" w:eastAsia="宋体" w:hAnsi="宋体" w:cs="宋体"/>
          <w:color w:val="000000"/>
          <w:sz w:val="15"/>
        </w:rPr>
        <w:t>，尽管它仍然完全内在于表述或语言的理论范围之中。</w:t>
      </w:r>
      <w:r>
        <w:rPr>
          <w:rFonts w:ascii="宋体" w:eastAsia="宋体" w:hAnsi="宋体" w:cs="宋体"/>
          <w:color w:val="000000"/>
          <w:sz w:val="15"/>
        </w:rPr>
        <w:t>②</w:t>
      </w:r>
      <w:r>
        <w:rPr>
          <w:rFonts w:ascii="宋体" w:eastAsia="宋体" w:hAnsi="宋体" w:cs="宋体"/>
          <w:color w:val="000000"/>
          <w:sz w:val="15"/>
        </w:rPr>
        <w:t>准确说来，口令就是这样一种变量，它将词语形成为一个表述。口令的瞬时性和直接性在与肉体</w:t>
      </w:r>
      <w:r>
        <w:rPr>
          <w:rFonts w:ascii="宋体" w:eastAsia="宋体" w:hAnsi="宋体" w:cs="宋体"/>
          <w:color w:val="000000"/>
          <w:sz w:val="15"/>
        </w:rPr>
        <w:t xml:space="preserve"> (</w:t>
      </w:r>
      <w:r>
        <w:rPr>
          <w:rFonts w:ascii="宋体" w:eastAsia="宋体" w:hAnsi="宋体" w:cs="宋体"/>
          <w:color w:val="000000"/>
          <w:sz w:val="15"/>
        </w:rPr>
        <w:t>转化被归属于</w:t>
      </w:r>
      <w:r>
        <w:rPr>
          <w:rFonts w:ascii="宋体" w:eastAsia="宋体" w:hAnsi="宋体" w:cs="宋体"/>
          <w:color w:val="000000"/>
          <w:sz w:val="15"/>
        </w:rPr>
        <w:t>它们</w:t>
      </w:r>
      <w:r>
        <w:rPr>
          <w:rFonts w:ascii="宋体" w:eastAsia="宋体" w:hAnsi="宋体" w:cs="宋体"/>
          <w:color w:val="000000"/>
          <w:sz w:val="15"/>
        </w:rPr>
        <w:t xml:space="preserve">) </w:t>
      </w:r>
      <w:r>
        <w:rPr>
          <w:rFonts w:ascii="宋体" w:eastAsia="宋体" w:hAnsi="宋体" w:cs="宋体"/>
          <w:color w:val="000000"/>
          <w:sz w:val="15"/>
        </w:rPr>
        <w:t>的关联之中赋予它自身一种流变的权能。</w:t>
      </w:r>
    </w:p>
    <w:p w:rsidR="00B679E9" w:rsidRDefault="002E624B">
      <w:pPr>
        <w:autoSpaceDE w:val="0"/>
        <w:autoSpaceDN w:val="0"/>
        <w:spacing w:before="40" w:line="300" w:lineRule="atLeast"/>
        <w:ind w:left="180" w:right="320" w:firstLine="360"/>
        <w:rPr>
          <w:sz w:val="16"/>
        </w:rPr>
      </w:pPr>
      <w:r>
        <w:rPr>
          <w:rFonts w:ascii="宋体" w:eastAsia="宋体" w:hAnsi="宋体" w:cs="宋体"/>
          <w:color w:val="000000"/>
          <w:sz w:val="16"/>
        </w:rPr>
        <w:t>语用学是一种语言的政治学。这方面研究的典范，就是让</w:t>
      </w:r>
      <w:r>
        <w:rPr>
          <w:rFonts w:ascii="宋体" w:eastAsia="宋体" w:hAnsi="宋体" w:cs="宋体"/>
          <w:color w:val="000000"/>
          <w:sz w:val="16"/>
        </w:rPr>
        <w:t>-</w:t>
      </w:r>
      <w:r>
        <w:rPr>
          <w:rFonts w:ascii="宋体" w:eastAsia="宋体" w:hAnsi="宋体" w:cs="宋体"/>
          <w:color w:val="000000"/>
          <w:sz w:val="16"/>
        </w:rPr>
        <w:t>皮埃尔</w:t>
      </w:r>
      <w:r>
        <w:rPr>
          <w:rFonts w:ascii="宋体" w:eastAsia="宋体" w:hAnsi="宋体" w:cs="宋体"/>
          <w:color w:val="000000"/>
          <w:sz w:val="16"/>
        </w:rPr>
        <w:t>·</w:t>
      </w:r>
      <w:r>
        <w:rPr>
          <w:rFonts w:ascii="宋体" w:eastAsia="宋体" w:hAnsi="宋体" w:cs="宋体"/>
          <w:color w:val="000000"/>
          <w:sz w:val="16"/>
        </w:rPr>
        <w:t>法耶</w:t>
      </w:r>
      <w:r>
        <w:rPr>
          <w:rFonts w:ascii="宋体" w:eastAsia="宋体" w:hAnsi="宋体" w:cs="宋体"/>
          <w:color w:val="000000"/>
          <w:sz w:val="16"/>
        </w:rPr>
        <w:t xml:space="preserve">( Jean Pierre Faye) </w:t>
      </w:r>
      <w:r>
        <w:rPr>
          <w:rFonts w:ascii="宋体" w:eastAsia="宋体" w:hAnsi="宋体" w:cs="宋体"/>
          <w:color w:val="000000"/>
          <w:sz w:val="16"/>
        </w:rPr>
        <w:t>对于德国社会场域之中的纳粹陈述的构成所进行的研究</w:t>
      </w:r>
      <w:r>
        <w:rPr>
          <w:rFonts w:ascii="宋体" w:eastAsia="宋体" w:hAnsi="宋体" w:cs="宋体"/>
          <w:color w:val="000000"/>
          <w:sz w:val="16"/>
        </w:rPr>
        <w:t xml:space="preserve"> (</w:t>
      </w:r>
      <w:r>
        <w:rPr>
          <w:rFonts w:ascii="宋体" w:eastAsia="宋体" w:hAnsi="宋体" w:cs="宋体"/>
          <w:color w:val="000000"/>
          <w:sz w:val="16"/>
        </w:rPr>
        <w:t>这些</w:t>
      </w:r>
    </w:p>
    <w:p w:rsidR="00B679E9" w:rsidRDefault="002E624B">
      <w:pPr>
        <w:spacing w:before="380" w:line="60" w:lineRule="exact"/>
        <w:ind w:left="240" w:right="58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10112" behindDoc="0" locked="0" layoutInCell="1" allowOverlap="1">
                <wp:simplePos x="0" y="0"/>
                <wp:positionH relativeFrom="column">
                  <wp:posOffset>152400</wp:posOffset>
                </wp:positionH>
                <wp:positionV relativeFrom="paragraph">
                  <wp:posOffset>0</wp:posOffset>
                </wp:positionV>
                <wp:extent cx="4127500" cy="990600"/>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4127500" cy="9906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2pt;margin-top:0pt;width:325pt;height:78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11136" behindDoc="0" locked="0" layoutInCell="1" allowOverlap="1">
                <wp:simplePos x="0" y="0"/>
                <wp:positionH relativeFrom="column">
                  <wp:posOffset>177800</wp:posOffset>
                </wp:positionH>
                <wp:positionV relativeFrom="paragraph">
                  <wp:posOffset>0</wp:posOffset>
                </wp:positionV>
                <wp:extent cx="4102100" cy="1003300"/>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4102100" cy="1003300"/>
                        </a:xfrm>
                        <a:prstGeom prst="rect">
                          <a:avLst/>
                        </a:prstGeom>
                        <a:noFill/>
                        <a:ln w="6350">
                          <a:noFill/>
                        </a:ln>
                      </wps:spPr>
                      <wps:txbx>
                        <w:txbxContent>
                          <w:p w:rsidR="00B679E9" w:rsidRDefault="002E624B">
                            <w:pPr>
                              <w:autoSpaceDE w:val="0"/>
                              <w:autoSpaceDN w:val="0"/>
                              <w:spacing w:line="162" w:lineRule="atLeast"/>
                              <w:ind w:firstLine="260"/>
                              <w:rPr>
                                <w:sz w:val="15"/>
                              </w:rPr>
                            </w:pPr>
                            <w:r>
                              <w:rPr>
                                <w:rFonts w:ascii="宋体" w:eastAsia="宋体" w:hAnsi="宋体" w:cs="宋体"/>
                                <w:color w:val="000000"/>
                                <w:sz w:val="15"/>
                              </w:rPr>
                              <w:t>① J. K. Galbraith, L' argent, Gallimard, «Idées», «L' Inflation finale», p.259 sq: “</w:t>
                            </w:r>
                            <w:r>
                              <w:rPr>
                                <w:rFonts w:ascii="宋体" w:eastAsia="宋体" w:hAnsi="宋体" w:cs="宋体"/>
                                <w:color w:val="000000"/>
                                <w:sz w:val="15"/>
                              </w:rPr>
                              <w:t>帷幕于</w:t>
                            </w:r>
                            <w:r>
                              <w:rPr>
                                <w:rFonts w:ascii="宋体" w:eastAsia="宋体" w:hAnsi="宋体" w:cs="宋体"/>
                                <w:color w:val="000000"/>
                                <w:sz w:val="15"/>
                              </w:rPr>
                              <w:t>1923</w:t>
                            </w:r>
                            <w:r>
                              <w:rPr>
                                <w:rFonts w:ascii="宋体" w:eastAsia="宋体" w:hAnsi="宋体" w:cs="宋体"/>
                                <w:color w:val="000000"/>
                                <w:sz w:val="15"/>
                              </w:rPr>
                              <w:t>年</w:t>
                            </w:r>
                            <w:r>
                              <w:rPr>
                                <w:rFonts w:ascii="宋体" w:eastAsia="宋体" w:hAnsi="宋体" w:cs="宋体"/>
                                <w:color w:val="000000"/>
                                <w:sz w:val="15"/>
                              </w:rPr>
                              <w:t>11</w:t>
                            </w:r>
                            <w:r>
                              <w:rPr>
                                <w:rFonts w:ascii="宋体" w:eastAsia="宋体" w:hAnsi="宋体" w:cs="宋体"/>
                                <w:color w:val="000000"/>
                                <w:sz w:val="15"/>
                              </w:rPr>
                              <w:t>月</w:t>
                            </w:r>
                            <w:r>
                              <w:rPr>
                                <w:rFonts w:ascii="宋体" w:eastAsia="宋体" w:hAnsi="宋体" w:cs="宋体"/>
                                <w:color w:val="000000"/>
                                <w:sz w:val="15"/>
                              </w:rPr>
                              <w:t>20</w:t>
                            </w:r>
                            <w:r>
                              <w:rPr>
                                <w:rFonts w:ascii="宋体" w:eastAsia="宋体" w:hAnsi="宋体" w:cs="宋体"/>
                                <w:color w:val="000000"/>
                                <w:sz w:val="15"/>
                              </w:rPr>
                              <w:t>日落下。正如一年之前的奥地利，终结是突如其来的。正如法国的规模较小的通货膨</w:t>
                            </w:r>
                            <w:r>
                              <w:rPr>
                                <w:rFonts w:ascii="宋体" w:eastAsia="宋体" w:hAnsi="宋体" w:cs="宋体"/>
                                <w:color w:val="000000"/>
                                <w:sz w:val="15"/>
                              </w:rPr>
                              <w:t>胀，它的轻而易举的终结令人惊异。它的终结也许是因为它不再能够延续。</w:t>
                            </w:r>
                            <w:r>
                              <w:rPr>
                                <w:rFonts w:ascii="宋体" w:eastAsia="宋体" w:hAnsi="宋体" w:cs="宋体"/>
                                <w:color w:val="000000"/>
                                <w:sz w:val="15"/>
                              </w:rPr>
                              <w:t>11</w:t>
                            </w:r>
                            <w:r>
                              <w:rPr>
                                <w:rFonts w:ascii="宋体" w:eastAsia="宋体" w:hAnsi="宋体" w:cs="宋体"/>
                                <w:color w:val="000000"/>
                                <w:sz w:val="15"/>
                              </w:rPr>
                              <w:t>月</w:t>
                            </w:r>
                            <w:r>
                              <w:rPr>
                                <w:rFonts w:ascii="宋体" w:eastAsia="宋体" w:hAnsi="宋体" w:cs="宋体"/>
                                <w:color w:val="000000"/>
                                <w:sz w:val="15"/>
                              </w:rPr>
                              <w:t>20</w:t>
                            </w:r>
                            <w:r>
                              <w:rPr>
                                <w:rFonts w:ascii="宋体" w:eastAsia="宋体" w:hAnsi="宋体" w:cs="宋体"/>
                                <w:color w:val="000000"/>
                                <w:sz w:val="15"/>
                              </w:rPr>
                              <w:t>日，政府宣布旧的马克不再作为一种货币。将开始使用一种新的货币，地租马克</w:t>
                            </w:r>
                            <w:r>
                              <w:rPr>
                                <w:rFonts w:ascii="宋体" w:eastAsia="宋体" w:hAnsi="宋体" w:cs="宋体"/>
                                <w:color w:val="000000"/>
                                <w:sz w:val="15"/>
                              </w:rPr>
                              <w:t>( rentenmark)</w:t>
                            </w:r>
                            <w:r>
                              <w:rPr>
                                <w:rFonts w:ascii="宋体" w:eastAsia="宋体" w:hAnsi="宋体" w:cs="宋体"/>
                                <w:color w:val="000000"/>
                                <w:sz w:val="15"/>
                              </w:rPr>
                              <w:t>。</w:t>
                            </w:r>
                            <w:r>
                              <w:rPr>
                                <w:rFonts w:ascii="宋体" w:eastAsia="宋体" w:hAnsi="宋体" w:cs="宋体"/>
                                <w:color w:val="000000"/>
                                <w:sz w:val="15"/>
                              </w:rPr>
                              <w:t>……</w:t>
                            </w:r>
                            <w:r>
                              <w:rPr>
                                <w:rFonts w:ascii="宋体" w:eastAsia="宋体" w:hAnsi="宋体" w:cs="宋体"/>
                                <w:color w:val="000000"/>
                                <w:sz w:val="15"/>
                              </w:rPr>
                              <w:t>政府宣布这种新的地租马克将通过抵押帝国所占有的土地和其他物质资产来获得保证。这些观念的起源要追溯到指券</w:t>
                            </w:r>
                            <w:r>
                              <w:rPr>
                                <w:rFonts w:ascii="宋体" w:eastAsia="宋体" w:hAnsi="宋体" w:cs="宋体"/>
                                <w:color w:val="000000"/>
                                <w:sz w:val="15"/>
                              </w:rPr>
                              <w:t>( assignat)</w:t>
                            </w:r>
                            <w:r>
                              <w:rPr>
                                <w:rFonts w:ascii="宋体" w:eastAsia="宋体" w:hAnsi="宋体" w:cs="宋体"/>
                                <w:color w:val="000000"/>
                                <w:sz w:val="15"/>
                              </w:rPr>
                              <w:t>：不过，它更具有欺骗性</w:t>
                            </w:r>
                            <w:r>
                              <w:rPr>
                                <w:rFonts w:ascii="宋体" w:eastAsia="宋体" w:hAnsi="宋体" w:cs="宋体"/>
                                <w:color w:val="000000"/>
                                <w:sz w:val="15"/>
                              </w:rPr>
                              <w:t>( Galbraith</w:t>
                            </w:r>
                            <w:r>
                              <w:rPr>
                                <w:rFonts w:ascii="宋体" w:eastAsia="宋体" w:hAnsi="宋体" w:cs="宋体"/>
                                <w:color w:val="000000"/>
                                <w:sz w:val="15"/>
                              </w:rPr>
                              <w:t>其实想说</w:t>
                            </w:r>
                            <w:r>
                              <w:rPr>
                                <w:rFonts w:ascii="宋体" w:eastAsia="宋体" w:hAnsi="宋体" w:cs="宋体"/>
                                <w:color w:val="000000"/>
                                <w:sz w:val="15"/>
                              </w:rPr>
                              <w:t>“</w:t>
                            </w:r>
                            <w:r>
                              <w:rPr>
                                <w:rFonts w:ascii="宋体" w:eastAsia="宋体" w:hAnsi="宋体" w:cs="宋体"/>
                                <w:color w:val="000000"/>
                                <w:sz w:val="15"/>
                              </w:rPr>
                              <w:t>被解城</w:t>
                            </w:r>
                            <w:r>
                              <w:rPr>
                                <w:rFonts w:ascii="宋体" w:eastAsia="宋体" w:hAnsi="宋体" w:cs="宋体"/>
                                <w:color w:val="000000"/>
                                <w:sz w:val="15"/>
                              </w:rPr>
                              <w:t>”)</w:t>
                            </w:r>
                            <w:r>
                              <w:rPr>
                                <w:rFonts w:ascii="宋体" w:eastAsia="宋体" w:hAnsi="宋体" w:cs="宋体"/>
                                <w:color w:val="000000"/>
                                <w:sz w:val="15"/>
                              </w:rPr>
                              <w:t>。在</w:t>
                            </w:r>
                            <w:r>
                              <w:rPr>
                                <w:rFonts w:ascii="宋体" w:eastAsia="宋体" w:hAnsi="宋体" w:cs="宋体"/>
                                <w:color w:val="000000"/>
                                <w:sz w:val="15"/>
                              </w:rPr>
                              <w:t>1789</w:t>
                            </w:r>
                            <w:r>
                              <w:rPr>
                                <w:rFonts w:ascii="宋体" w:eastAsia="宋体" w:hAnsi="宋体" w:cs="宋体"/>
                                <w:color w:val="000000"/>
                                <w:sz w:val="15"/>
                              </w:rPr>
                              <w:t>年的法国，存在着大量从一开始就可以用货币进行交换的土地</w:t>
                            </w:r>
                            <w:r>
                              <w:rPr>
                                <w:rFonts w:ascii="宋体" w:eastAsia="宋体" w:hAnsi="宋体" w:cs="宋体"/>
                                <w:color w:val="000000"/>
                                <w:sz w:val="15"/>
                              </w:rPr>
                              <w:t xml:space="preserve"> (</w:t>
                            </w:r>
                            <w:r>
                              <w:rPr>
                                <w:rFonts w:ascii="宋体" w:eastAsia="宋体" w:hAnsi="宋体" w:cs="宋体"/>
                                <w:color w:val="000000"/>
                                <w:sz w:val="15"/>
                              </w:rPr>
                              <w:t>它们最近从教会那里没收而来</w:t>
                            </w:r>
                            <w:r>
                              <w:rPr>
                                <w:rFonts w:ascii="宋体" w:eastAsia="宋体" w:hAnsi="宋体" w:cs="宋体"/>
                                <w:color w:val="000000"/>
                                <w:sz w:val="15"/>
                              </w:rPr>
                              <w:t>)</w:t>
                            </w:r>
                            <w:r>
                              <w:rPr>
                                <w:rFonts w:ascii="宋体" w:eastAsia="宋体" w:hAnsi="宋体" w:cs="宋体"/>
                                <w:color w:val="000000"/>
                                <w:sz w:val="15"/>
                              </w:rPr>
                              <w:t>。然而，如果某个德国人实施了一项扣押地产的法律，</w:t>
                            </w:r>
                            <w:r>
                              <w:rPr>
                                <w:rFonts w:ascii="宋体" w:eastAsia="宋体" w:hAnsi="宋体" w:cs="宋体"/>
                                <w:color w:val="000000"/>
                                <w:sz w:val="15"/>
                              </w:rPr>
                              <w:t>那人们将会怀疑他的精神是否健全。不过，这个体系确实有效。环境也起到促进作用。</w:t>
                            </w:r>
                            <w:r>
                              <w:rPr>
                                <w:rFonts w:ascii="宋体" w:eastAsia="宋体" w:hAnsi="宋体" w:cs="宋体"/>
                                <w:color w:val="000000"/>
                                <w:sz w:val="15"/>
                              </w:rPr>
                              <w:t>……</w:t>
                            </w:r>
                            <w:r>
                              <w:rPr>
                                <w:rFonts w:ascii="宋体" w:eastAsia="宋体" w:hAnsi="宋体" w:cs="宋体"/>
                                <w:color w:val="000000"/>
                                <w:sz w:val="15"/>
                              </w:rPr>
                              <w:t>如果说，在</w:t>
                            </w:r>
                            <w:r>
                              <w:rPr>
                                <w:rFonts w:ascii="宋体" w:eastAsia="宋体" w:hAnsi="宋体" w:cs="宋体"/>
                                <w:color w:val="000000"/>
                                <w:sz w:val="15"/>
                              </w:rPr>
                              <w:t>1923</w:t>
                            </w:r>
                            <w:r>
                              <w:rPr>
                                <w:rFonts w:ascii="宋体" w:eastAsia="宋体" w:hAnsi="宋体" w:cs="宋体"/>
                                <w:color w:val="000000"/>
                                <w:sz w:val="15"/>
                              </w:rPr>
                              <w:t>年之后，德国的预算仍然从属于和以前一样的需要</w:t>
                            </w:r>
                            <w:r>
                              <w:rPr>
                                <w:rFonts w:ascii="宋体" w:eastAsia="宋体" w:hAnsi="宋体" w:cs="宋体"/>
                                <w:color w:val="000000"/>
                                <w:sz w:val="15"/>
                              </w:rPr>
                              <w:t>(</w:t>
                            </w:r>
                            <w:r>
                              <w:rPr>
                                <w:rFonts w:ascii="宋体" w:eastAsia="宋体" w:hAnsi="宋体" w:cs="宋体"/>
                                <w:color w:val="000000"/>
                                <w:sz w:val="15"/>
                              </w:rPr>
                              <w:t>消极抵抗的代价及补偿</w:t>
                            </w:r>
                            <w:r>
                              <w:rPr>
                                <w:rFonts w:ascii="宋体" w:eastAsia="宋体" w:hAnsi="宋体" w:cs="宋体"/>
                                <w:color w:val="000000"/>
                                <w:sz w:val="15"/>
                              </w:rPr>
                              <w:t>)</w:t>
                            </w:r>
                            <w:r>
                              <w:rPr>
                                <w:rFonts w:ascii="宋体" w:eastAsia="宋体" w:hAnsi="宋体" w:cs="宋体"/>
                                <w:color w:val="000000"/>
                                <w:sz w:val="15"/>
                              </w:rPr>
                              <w:t>，那么，将没有什么能够拯救马克及其信誉。</w:t>
                            </w:r>
                            <w:r>
                              <w:rPr>
                                <w:rFonts w:ascii="宋体" w:eastAsia="宋体" w:hAnsi="宋体" w:cs="宋体"/>
                                <w:color w:val="000000"/>
                                <w:sz w:val="15"/>
                              </w:rPr>
                              <w:t>”</w:t>
                            </w:r>
                          </w:p>
                        </w:txbxContent>
                      </wps:txbx>
                      <wps:bodyPr vert="horz" wrap="square" lIns="0" tIns="0" rIns="0" bIns="0" anchor="t">
                        <a:spAutoFit/>
                      </wps:bodyPr>
                    </wps:wsp>
                  </a:graphicData>
                </a:graphic>
              </wp:anchor>
            </w:drawing>
          </mc:Choice>
          <mc:Fallback>
            <w:pict>
              <v:shape type="#_x0000_t202" filled="f" stroked="f" style="margin-left:14pt;margin-top:0pt;width:323pt;height:7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2" w:lineRule="atLeast"/>
                        <w:ind w:left="0" w:right="0" w:firstLine="260"/>
                        <w:jc w:val="both"/>
                        <w:textAlignment w:val="auto"/>
                        <w:rPr>
                          <w:sz w:val="15"/>
                        </w:rPr>
                      </w:pPr>
                      <w:r>
                        <w:rPr>
                          <w:rFonts w:ascii="宋体" w:hAnsi="宋体" w:cs="宋体" w:eastAsia="宋体"/>
                          <w:sz w:val="15"/>
                          <w:color w:val="000000"/>
                          <w:b w:val="off"/>
                          <w:i w:val="off"/>
                        </w:rPr>
                        <w:t>① J. K. Galbraith, L' argent, Gallimard, «Idées», «L' Inflation finale», p.259 sq: “帷幕于1923年11月20</w:t>
                      </w:r>
                      <w:r>
                        <w:rPr>
                          <w:rFonts w:ascii="宋体" w:hAnsi="宋体" w:cs="宋体" w:eastAsia="宋体"/>
                          <w:sz w:val="15"/>
                          <w:color w:val="000000"/>
                          <w:b w:val="off"/>
                          <w:i w:val="off"/>
                        </w:rPr>
                        <w:t>日落下。正如一年之前的奥地利，终结是突如其来的。正如法国的规模较小的通货膨胀，它的轻而易举的</w:t>
                      </w:r>
                      <w:r>
                        <w:rPr>
                          <w:rFonts w:ascii="宋体" w:hAnsi="宋体" w:cs="宋体" w:eastAsia="宋体"/>
                          <w:sz w:val="15"/>
                          <w:color w:val="000000"/>
                          <w:b w:val="off"/>
                          <w:i w:val="off"/>
                        </w:rPr>
                        <w:t>终结令人惊异。它的终结也许是因为它不再能够延续。11月20日，政府宣布旧的马克不再作为一种货币。</w:t>
                      </w:r>
                      <w:r>
                        <w:rPr>
                          <w:rFonts w:ascii="宋体" w:hAnsi="宋体" w:cs="宋体" w:eastAsia="宋体"/>
                          <w:sz w:val="15"/>
                          <w:color w:val="000000"/>
                          <w:b w:val="off"/>
                          <w:i w:val="off"/>
                        </w:rPr>
                        <w:t>将开始使用一种新的货币，地租马克( rentenmark)。……政府宣布这种新的地租马克将通过抵押帝国所占</w:t>
                      </w:r>
                      <w:r>
                        <w:rPr>
                          <w:rFonts w:ascii="宋体" w:hAnsi="宋体" w:cs="宋体" w:eastAsia="宋体"/>
                          <w:sz w:val="15"/>
                          <w:color w:val="000000"/>
                          <w:b w:val="off"/>
                          <w:i w:val="off"/>
                        </w:rPr>
                        <w:t>有的土地和其他物质资产来获得保证。这些观念的起源要追溯到指券( assignat)：不过，它更具有欺骗性</w:t>
                      </w:r>
                      <w:r>
                        <w:rPr>
                          <w:rFonts w:ascii="宋体" w:hAnsi="宋体" w:cs="宋体" w:eastAsia="宋体"/>
                          <w:sz w:val="15"/>
                          <w:color w:val="000000"/>
                          <w:b w:val="off"/>
                          <w:i w:val="off"/>
                        </w:rPr>
                        <w:t>( Galbraith其实想说“被解城”)。在1789年的法国，存在着大量从一开始就可以用货币进行交换的土地 (它</w:t>
                      </w:r>
                      <w:r>
                        <w:rPr>
                          <w:rFonts w:ascii="宋体" w:hAnsi="宋体" w:cs="宋体" w:eastAsia="宋体"/>
                          <w:sz w:val="15"/>
                          <w:color w:val="000000"/>
                          <w:b w:val="off"/>
                          <w:i w:val="off"/>
                        </w:rPr>
                        <w:t>们最近从教会那里没收而来)。然而，如果某个德国人实施了一项扣押地产的法律，那人们将会怀疑他的精</w:t>
                      </w:r>
                      <w:r>
                        <w:rPr>
                          <w:rFonts w:ascii="宋体" w:hAnsi="宋体" w:cs="宋体" w:eastAsia="宋体"/>
                          <w:sz w:val="15"/>
                          <w:color w:val="000000"/>
                          <w:b w:val="off"/>
                          <w:i w:val="off"/>
                        </w:rPr>
                        <w:t>神是否健全。不过，这个体系确实有效。环境也起到促进作用。……如果说，在1923年之后，德国的预算</w:t>
                      </w:r>
                      <w:r>
                        <w:rPr>
                          <w:rFonts w:ascii="宋体" w:hAnsi="宋体" w:cs="宋体" w:eastAsia="宋体"/>
                          <w:sz w:val="15"/>
                          <w:color w:val="000000"/>
                          <w:b w:val="off"/>
                          <w:i w:val="off"/>
                        </w:rPr>
                        <w:t>仍然从属于和以前一样的需要(消极抵抗的代价及补偿)，那么，将没有什么能够拯救马克及其信誉。”</w:t>
                      </w:r>
                    </w:p>
                  </w:txbxContent>
                </v:textbox>
              </v:shape>
            </w:pict>
          </mc:Fallback>
        </mc:AlternateContent>
      </w:r>
      <w:r>
        <w:rPr>
          <w:noProof/>
        </w:rPr>
        <mc:AlternateContent>
          <mc:Choice Requires="wps">
            <w:drawing>
              <wp:anchor distT="0" distB="0" distL="0" distR="0" simplePos="0" relativeHeight="251612160" behindDoc="0" locked="0" layoutInCell="1" allowOverlap="1">
                <wp:simplePos x="0" y="0"/>
                <wp:positionH relativeFrom="column">
                  <wp:posOffset>152400</wp:posOffset>
                </wp:positionH>
                <wp:positionV relativeFrom="paragraph">
                  <wp:posOffset>990600</wp:posOffset>
                </wp:positionV>
                <wp:extent cx="4114800" cy="330200"/>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4114800" cy="330200"/>
                        </a:xfrm>
                        <a:prstGeom prst="rect">
                          <a:avLst/>
                        </a:prstGeom>
                        <a:noFill/>
                        <a:ln w="6350">
                          <a:noFill/>
                        </a:ln>
                      </wps:spPr>
                      <wps:txbx>
                        <w:txbxContent>
                          <w:p w:rsidR="00B679E9" w:rsidRDefault="002E624B">
                            <w:pPr>
                              <w:autoSpaceDE w:val="0"/>
                              <w:autoSpaceDN w:val="0"/>
                              <w:spacing w:line="160" w:lineRule="atLeast"/>
                              <w:ind w:firstLine="300"/>
                              <w:rPr>
                                <w:sz w:val="15"/>
                              </w:rPr>
                            </w:pPr>
                            <w:r>
                              <w:rPr>
                                <w:rFonts w:ascii="宋体" w:eastAsia="宋体" w:hAnsi="宋体" w:cs="宋体"/>
                                <w:color w:val="000000"/>
                                <w:sz w:val="15"/>
                              </w:rPr>
                              <w:t>② Bakhtine, Le maxxisme et la philosophie du language, pp.156-157.</w:t>
                            </w:r>
                            <w:r>
                              <w:rPr>
                                <w:rFonts w:ascii="宋体" w:eastAsia="宋体" w:hAnsi="宋体" w:cs="宋体"/>
                                <w:color w:val="000000"/>
                                <w:sz w:val="15"/>
                              </w:rPr>
                              <w:t>关于作为表述的内在变量的</w:t>
                            </w:r>
                            <w:r>
                              <w:rPr>
                                <w:rFonts w:ascii="宋体" w:eastAsia="宋体" w:hAnsi="宋体" w:cs="宋体"/>
                                <w:color w:val="000000"/>
                                <w:sz w:val="15"/>
                              </w:rPr>
                              <w:t>“</w:t>
                            </w:r>
                            <w:r>
                              <w:rPr>
                                <w:rFonts w:ascii="宋体" w:eastAsia="宋体" w:hAnsi="宋体" w:cs="宋体"/>
                                <w:color w:val="000000"/>
                                <w:sz w:val="15"/>
                              </w:rPr>
                              <w:t>象征力的关系</w:t>
                            </w:r>
                            <w:r>
                              <w:rPr>
                                <w:rFonts w:ascii="宋体" w:eastAsia="宋体" w:hAnsi="宋体" w:cs="宋体"/>
                                <w:color w:val="000000"/>
                                <w:sz w:val="15"/>
                              </w:rPr>
                              <w:t xml:space="preserve">”, </w:t>
                            </w:r>
                            <w:r>
                              <w:rPr>
                                <w:rFonts w:ascii="宋体" w:eastAsia="宋体" w:hAnsi="宋体" w:cs="宋体"/>
                                <w:color w:val="000000"/>
                                <w:sz w:val="15"/>
                              </w:rPr>
                              <w:t>参见</w:t>
                            </w:r>
                            <w:r>
                              <w:rPr>
                                <w:rFonts w:ascii="宋体" w:eastAsia="宋体" w:hAnsi="宋体" w:cs="宋体"/>
                                <w:color w:val="000000"/>
                                <w:sz w:val="15"/>
                              </w:rPr>
                              <w:t xml:space="preserve"> P. Bourdieu, «L’économie des echanges linguistiques», in </w:t>
                            </w:r>
                            <w:r>
                              <w:rPr>
                                <w:rFonts w:ascii="宋体" w:eastAsia="宋体" w:hAnsi="宋体" w:cs="宋体"/>
                                <w:color w:val="000000"/>
                                <w:sz w:val="15"/>
                              </w:rPr>
                              <w:t>Linguistique et sociolinguistique, Langue</w:t>
                            </w:r>
                            <w:r>
                              <w:rPr>
                                <w:rFonts w:ascii="宋体" w:eastAsia="宋体" w:hAnsi="宋体" w:cs="宋体"/>
                                <w:sz w:val="15"/>
                              </w:rPr>
                              <w:t xml:space="preserve"> </w:t>
                            </w:r>
                            <w:r>
                              <w:rPr>
                                <w:rFonts w:ascii="宋体" w:eastAsia="宋体" w:hAnsi="宋体" w:cs="宋体"/>
                                <w:color w:val="000000"/>
                                <w:sz w:val="15"/>
                              </w:rPr>
                              <w:t>française, mai 1977, Larousse, pp.18—21</w:t>
                            </w:r>
                            <w:r>
                              <w:rPr>
                                <w:rFonts w:ascii="宋体" w:eastAsia="宋体" w:hAnsi="宋体" w:cs="宋体"/>
                                <w:color w:val="000000"/>
                                <w:sz w:val="15"/>
                              </w:rPr>
                              <w:t>。</w:t>
                            </w:r>
                          </w:p>
                        </w:txbxContent>
                      </wps:txbx>
                      <wps:bodyPr vert="horz" wrap="square" lIns="0" tIns="0" rIns="0" bIns="0" anchor="t">
                        <a:spAutoFit/>
                      </wps:bodyPr>
                    </wps:wsp>
                  </a:graphicData>
                </a:graphic>
              </wp:anchor>
            </w:drawing>
          </mc:Choice>
          <mc:Fallback>
            <w:pict>
              <v:shape type="#_x0000_t202" filled="f" stroked="f" style="margin-left:12pt;margin-top:78pt;width:32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5"/>
                        </w:rPr>
                      </w:pPr>
                      <w:r>
                        <w:rPr>
                          <w:rFonts w:ascii="宋体" w:hAnsi="宋体" w:cs="宋体" w:eastAsia="宋体"/>
                          <w:sz w:val="15"/>
                          <w:color w:val="000000"/>
                          <w:b w:val="off"/>
                          <w:i w:val="off"/>
                        </w:rPr>
                        <w:t>② Bakhtine, Le maxxisme et la philosophie du language, pp.156-157.关于作为表述的内在变量的“象征力的</w:t>
                      </w:r>
                      <w:r>
                        <w:rPr>
                          <w:rFonts w:ascii="宋体" w:hAnsi="宋体" w:cs="宋体" w:eastAsia="宋体"/>
                          <w:sz w:val="15"/>
                          <w:color w:val="000000"/>
                          <w:b w:val="off"/>
                          <w:i w:val="off"/>
                        </w:rPr>
                        <w:t>关系”, 参见 P. Bourdieu, «L’économie des echanges linguistiques», in Linguistique et sociolinguistique, Langue</w:t>
                      </w:r>
                      <w:r>
                        <w:rPr>
                          <w:rFonts w:ascii="宋体" w:hAnsi="宋体" w:cs="宋体" w:eastAsia="宋体"/>
                          <w:sz w:val="15"/>
                        </w:rPr>
                        <w:t xml:space="preserve"> </w:t>
                      </w:r>
                      <w:r>
                        <w:rPr>
                          <w:rFonts w:ascii="宋体" w:hAnsi="宋体" w:cs="宋体" w:eastAsia="宋体"/>
                          <w:sz w:val="15"/>
                          <w:color w:val="000000"/>
                          <w:b w:val="off"/>
                          <w:i w:val="off"/>
                        </w:rPr>
                        <w:t>française, mai 1977, Larousse, pp.18—21。</w:t>
                      </w:r>
                    </w:p>
                  </w:txbxContent>
                </v:textbox>
              </v:shape>
            </w:pict>
          </mc:Fallback>
        </mc:AlternateContent>
      </w:r>
    </w:p>
    <w:p w:rsidR="00B679E9" w:rsidRDefault="002E624B">
      <w:pPr>
        <w:autoSpaceDE w:val="0"/>
        <w:autoSpaceDN w:val="0"/>
        <w:spacing w:before="200" w:line="160" w:lineRule="atLeast"/>
        <w:ind w:left="3280"/>
        <w:rPr>
          <w:sz w:val="10"/>
        </w:rPr>
      </w:pPr>
      <w:r>
        <w:rPr>
          <w:rFonts w:ascii="宋体" w:eastAsia="宋体" w:hAnsi="宋体" w:cs="宋体"/>
          <w:color w:val="000000"/>
          <w:sz w:val="10"/>
        </w:rPr>
        <w:t>73</w:t>
      </w:r>
      <w:r>
        <w:br w:type="page"/>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1" w:lineRule="atLeast"/>
        <w:ind w:left="100" w:firstLine="20"/>
        <w:rPr>
          <w:sz w:val="17"/>
        </w:rPr>
      </w:pPr>
      <w:r>
        <w:rPr>
          <w:rFonts w:ascii="宋体" w:eastAsia="宋体" w:hAnsi="宋体" w:cs="宋体"/>
          <w:color w:val="000000"/>
          <w:sz w:val="17"/>
        </w:rPr>
        <w:t>构成不能被直接套用于意大利的法西斯陈述的构成</w:t>
      </w:r>
      <w:r>
        <w:rPr>
          <w:rFonts w:ascii="宋体" w:eastAsia="宋体" w:hAnsi="宋体" w:cs="宋体"/>
          <w:color w:val="000000"/>
          <w:sz w:val="17"/>
        </w:rPr>
        <w:t>)</w:t>
      </w:r>
      <w:r>
        <w:rPr>
          <w:rFonts w:ascii="宋体" w:eastAsia="宋体" w:hAnsi="宋体" w:cs="宋体"/>
          <w:color w:val="000000"/>
          <w:sz w:val="17"/>
        </w:rPr>
        <w:t>。这种对转化的研究涉及与社会团体相关联，并实现着内在性行为的口令和非实在属性的流变。我们还可以考察另一个处于不同情形之中的例证，比如苏俄的某种真正的列宁式陈述。我们的分析基于列宁的一篇名为《谈谈口号》</w:t>
      </w:r>
      <w:r>
        <w:rPr>
          <w:rFonts w:ascii="宋体" w:eastAsia="宋体" w:hAnsi="宋体" w:cs="宋体"/>
          <w:color w:val="000000"/>
          <w:sz w:val="17"/>
        </w:rPr>
        <w:t xml:space="preserve">(1917) </w:t>
      </w:r>
      <w:r>
        <w:rPr>
          <w:rFonts w:ascii="宋体" w:eastAsia="宋体" w:hAnsi="宋体" w:cs="宋体"/>
          <w:color w:val="000000"/>
          <w:sz w:val="17"/>
        </w:rPr>
        <w:t>的文章。在无产阶级具备作为一个实体而存在的条件之前，就已经出现了一种非实在转化，它从群众之中抽离出一个无产阶级，并将其当作表述的配置。这就是马克思主义第一国际的神来之笔，它</w:t>
      </w:r>
      <w:r>
        <w:rPr>
          <w:rFonts w:ascii="宋体" w:eastAsia="宋体" w:hAnsi="宋体" w:cs="宋体"/>
          <w:color w:val="000000"/>
          <w:sz w:val="17"/>
        </w:rPr>
        <w:t>“</w:t>
      </w:r>
      <w:r>
        <w:rPr>
          <w:rFonts w:ascii="宋体" w:eastAsia="宋体" w:hAnsi="宋体" w:cs="宋体"/>
          <w:color w:val="000000"/>
          <w:sz w:val="17"/>
        </w:rPr>
        <w:t>发明</w:t>
      </w:r>
      <w:r>
        <w:rPr>
          <w:rFonts w:ascii="宋体" w:eastAsia="宋体" w:hAnsi="宋体" w:cs="宋体"/>
          <w:color w:val="000000"/>
          <w:sz w:val="17"/>
        </w:rPr>
        <w:t>”</w:t>
      </w:r>
      <w:r>
        <w:rPr>
          <w:rFonts w:ascii="宋体" w:eastAsia="宋体" w:hAnsi="宋体" w:cs="宋体"/>
          <w:color w:val="000000"/>
          <w:sz w:val="17"/>
        </w:rPr>
        <w:t>了一个新的阶级类型：全世界的无产者，团结起来！</w:t>
      </w:r>
      <w:r>
        <w:rPr>
          <w:rFonts w:ascii="宋体" w:eastAsia="宋体" w:hAnsi="宋体" w:cs="宋体"/>
          <w:color w:val="000000"/>
          <w:sz w:val="17"/>
        </w:rPr>
        <w:t xml:space="preserve"> ①</w:t>
      </w:r>
      <w:r>
        <w:rPr>
          <w:rFonts w:ascii="宋体" w:eastAsia="宋体" w:hAnsi="宋体" w:cs="宋体"/>
          <w:color w:val="000000"/>
          <w:sz w:val="17"/>
        </w:rPr>
        <w:t>利用了与社会民主党的决裂，列宁又发明或宣布了另一种非实在转化，它从无产阶级之中分离出一个作为表述配置的先锋队，并将其归属于</w:t>
      </w:r>
      <w:r>
        <w:rPr>
          <w:rFonts w:ascii="宋体" w:eastAsia="宋体" w:hAnsi="宋体" w:cs="宋体"/>
          <w:color w:val="000000"/>
          <w:sz w:val="17"/>
        </w:rPr>
        <w:t>“</w:t>
      </w:r>
      <w:r>
        <w:rPr>
          <w:rFonts w:ascii="宋体" w:eastAsia="宋体" w:hAnsi="宋体" w:cs="宋体"/>
          <w:color w:val="000000"/>
          <w:sz w:val="17"/>
        </w:rPr>
        <w:t>党</w:t>
      </w:r>
      <w:r>
        <w:rPr>
          <w:rFonts w:ascii="宋体" w:eastAsia="宋体" w:hAnsi="宋体" w:cs="宋体"/>
          <w:color w:val="000000"/>
          <w:sz w:val="17"/>
        </w:rPr>
        <w:t>”</w:t>
      </w:r>
      <w:r>
        <w:rPr>
          <w:rFonts w:ascii="宋体" w:eastAsia="宋体" w:hAnsi="宋体" w:cs="宋体"/>
          <w:color w:val="000000"/>
          <w:sz w:val="17"/>
        </w:rPr>
        <w:t>，一个具有独立实体的新类型的党，尽管这种做法冒着落入一种名副其实的官僚主义的冗余系统之中的危险。列宁式的赌注，大胆一搏</w:t>
      </w:r>
      <w:r>
        <w:rPr>
          <w:rFonts w:ascii="宋体" w:eastAsia="宋体" w:hAnsi="宋体" w:cs="宋体"/>
          <w:color w:val="000000"/>
          <w:sz w:val="17"/>
        </w:rPr>
        <w:t xml:space="preserve">? </w:t>
      </w:r>
      <w:r>
        <w:rPr>
          <w:rFonts w:ascii="宋体" w:eastAsia="宋体" w:hAnsi="宋体" w:cs="宋体"/>
          <w:color w:val="000000"/>
          <w:sz w:val="17"/>
        </w:rPr>
        <w:t>他宣称，</w:t>
      </w:r>
      <w:r>
        <w:rPr>
          <w:rFonts w:ascii="宋体" w:eastAsia="宋体" w:hAnsi="宋体" w:cs="宋体"/>
          <w:color w:val="000000"/>
          <w:sz w:val="17"/>
        </w:rPr>
        <w:t>“</w:t>
      </w:r>
      <w:r>
        <w:rPr>
          <w:rFonts w:ascii="宋体" w:eastAsia="宋体" w:hAnsi="宋体" w:cs="宋体"/>
          <w:color w:val="000000"/>
          <w:sz w:val="17"/>
        </w:rPr>
        <w:t>所有权力归苏维埃</w:t>
      </w:r>
      <w:r>
        <w:rPr>
          <w:rFonts w:ascii="宋体" w:eastAsia="宋体" w:hAnsi="宋体" w:cs="宋体"/>
          <w:color w:val="000000"/>
          <w:sz w:val="17"/>
        </w:rPr>
        <w:t>”</w:t>
      </w:r>
      <w:r>
        <w:rPr>
          <w:rFonts w:ascii="宋体" w:eastAsia="宋体" w:hAnsi="宋体" w:cs="宋体"/>
          <w:color w:val="000000"/>
          <w:sz w:val="17"/>
        </w:rPr>
        <w:t>这句</w:t>
      </w:r>
      <w:r>
        <w:rPr>
          <w:rFonts w:ascii="宋体" w:eastAsia="宋体" w:hAnsi="宋体" w:cs="宋体"/>
          <w:color w:val="000000"/>
          <w:sz w:val="17"/>
        </w:rPr>
        <w:t>口号只有在</w:t>
      </w:r>
      <w:r>
        <w:rPr>
          <w:rFonts w:ascii="宋体" w:eastAsia="宋体" w:hAnsi="宋体" w:cs="宋体"/>
          <w:color w:val="000000"/>
          <w:sz w:val="17"/>
        </w:rPr>
        <w:t>2</w:t>
      </w:r>
      <w:r>
        <w:rPr>
          <w:rFonts w:ascii="宋体" w:eastAsia="宋体" w:hAnsi="宋体" w:cs="宋体"/>
          <w:color w:val="000000"/>
          <w:sz w:val="17"/>
        </w:rPr>
        <w:t>月</w:t>
      </w:r>
      <w:r>
        <w:rPr>
          <w:rFonts w:ascii="宋体" w:eastAsia="宋体" w:hAnsi="宋体" w:cs="宋体"/>
          <w:color w:val="000000"/>
          <w:sz w:val="17"/>
        </w:rPr>
        <w:t>27</w:t>
      </w:r>
      <w:r>
        <w:rPr>
          <w:rFonts w:ascii="宋体" w:eastAsia="宋体" w:hAnsi="宋体" w:cs="宋体"/>
          <w:color w:val="000000"/>
          <w:sz w:val="17"/>
        </w:rPr>
        <w:t>日到</w:t>
      </w:r>
      <w:r>
        <w:rPr>
          <w:rFonts w:ascii="宋体" w:eastAsia="宋体" w:hAnsi="宋体" w:cs="宋体"/>
          <w:color w:val="000000"/>
          <w:sz w:val="17"/>
        </w:rPr>
        <w:t>7</w:t>
      </w:r>
      <w:r>
        <w:rPr>
          <w:rFonts w:ascii="宋体" w:eastAsia="宋体" w:hAnsi="宋体" w:cs="宋体"/>
          <w:color w:val="000000"/>
          <w:sz w:val="17"/>
        </w:rPr>
        <w:t>月</w:t>
      </w:r>
      <w:r>
        <w:rPr>
          <w:rFonts w:ascii="宋体" w:eastAsia="宋体" w:hAnsi="宋体" w:cs="宋体"/>
          <w:color w:val="000000"/>
          <w:sz w:val="17"/>
        </w:rPr>
        <w:t>4</w:t>
      </w:r>
      <w:r>
        <w:rPr>
          <w:rFonts w:ascii="宋体" w:eastAsia="宋体" w:hAnsi="宋体" w:cs="宋体"/>
          <w:color w:val="000000"/>
          <w:sz w:val="17"/>
        </w:rPr>
        <w:t>日这段时间才有效，这是为了大革命的和平过渡，但对于战争状态则不再有效。此种从和平到战争的过渡意味着这样的转化：它不再仅局限于从大众到作为领导者的无产阶级，而更是从无产阶级到一个作为指挥者的先锋队。正是在</w:t>
      </w:r>
      <w:r>
        <w:rPr>
          <w:rFonts w:ascii="宋体" w:eastAsia="宋体" w:hAnsi="宋体" w:cs="宋体"/>
          <w:color w:val="000000"/>
          <w:sz w:val="17"/>
        </w:rPr>
        <w:t>7</w:t>
      </w:r>
      <w:r>
        <w:rPr>
          <w:rFonts w:ascii="宋体" w:eastAsia="宋体" w:hAnsi="宋体" w:cs="宋体"/>
          <w:color w:val="000000"/>
          <w:sz w:val="17"/>
        </w:rPr>
        <w:t>月</w:t>
      </w:r>
      <w:r>
        <w:rPr>
          <w:rFonts w:ascii="宋体" w:eastAsia="宋体" w:hAnsi="宋体" w:cs="宋体"/>
          <w:color w:val="000000"/>
          <w:sz w:val="17"/>
        </w:rPr>
        <w:t>4</w:t>
      </w:r>
      <w:r>
        <w:rPr>
          <w:rFonts w:ascii="宋体" w:eastAsia="宋体" w:hAnsi="宋体" w:cs="宋体"/>
          <w:color w:val="000000"/>
          <w:sz w:val="17"/>
        </w:rPr>
        <w:t>日，苏维埃的权力终结了。人们可以确定种种外部环境的影响：不仅是战争，还有武装暴动，这些都迫使列宁逃往芬兰。不过，事实仍然是，非实在的转化在</w:t>
      </w:r>
      <w:r>
        <w:rPr>
          <w:rFonts w:ascii="宋体" w:eastAsia="宋体" w:hAnsi="宋体" w:cs="宋体"/>
          <w:color w:val="000000"/>
          <w:sz w:val="17"/>
        </w:rPr>
        <w:t>7</w:t>
      </w:r>
      <w:r>
        <w:rPr>
          <w:rFonts w:ascii="宋体" w:eastAsia="宋体" w:hAnsi="宋体" w:cs="宋体"/>
          <w:color w:val="000000"/>
          <w:sz w:val="17"/>
        </w:rPr>
        <w:t>月</w:t>
      </w:r>
      <w:r>
        <w:rPr>
          <w:rFonts w:ascii="宋体" w:eastAsia="宋体" w:hAnsi="宋体" w:cs="宋体"/>
          <w:color w:val="000000"/>
          <w:sz w:val="17"/>
        </w:rPr>
        <w:t>4</w:t>
      </w:r>
      <w:r>
        <w:rPr>
          <w:rFonts w:ascii="宋体" w:eastAsia="宋体" w:hAnsi="宋体" w:cs="宋体"/>
          <w:color w:val="000000"/>
          <w:sz w:val="17"/>
        </w:rPr>
        <w:t>日被宣布，先于它将被归属的那个团体</w:t>
      </w:r>
      <w:r>
        <w:rPr>
          <w:rFonts w:ascii="宋体" w:eastAsia="宋体" w:hAnsi="宋体" w:cs="宋体"/>
          <w:color w:val="000000"/>
          <w:sz w:val="17"/>
        </w:rPr>
        <w:t xml:space="preserve"> (</w:t>
      </w:r>
      <w:r>
        <w:rPr>
          <w:rFonts w:ascii="宋体" w:eastAsia="宋体" w:hAnsi="宋体" w:cs="宋体"/>
          <w:color w:val="000000"/>
          <w:sz w:val="17"/>
        </w:rPr>
        <w:t>即，党自身</w:t>
      </w:r>
      <w:r>
        <w:rPr>
          <w:rFonts w:ascii="宋体" w:eastAsia="宋体" w:hAnsi="宋体" w:cs="宋体"/>
          <w:color w:val="000000"/>
          <w:sz w:val="17"/>
        </w:rPr>
        <w:t xml:space="preserve">) </w:t>
      </w:r>
      <w:r>
        <w:rPr>
          <w:rFonts w:ascii="宋体" w:eastAsia="宋体" w:hAnsi="宋体" w:cs="宋体"/>
          <w:color w:val="000000"/>
          <w:sz w:val="17"/>
        </w:rPr>
        <w:t>的组建。</w:t>
      </w:r>
      <w:r>
        <w:rPr>
          <w:rFonts w:ascii="宋体" w:eastAsia="宋体" w:hAnsi="宋体" w:cs="宋体"/>
          <w:color w:val="000000"/>
          <w:sz w:val="17"/>
        </w:rPr>
        <w:t>“</w:t>
      </w:r>
      <w:r>
        <w:rPr>
          <w:rFonts w:ascii="宋体" w:eastAsia="宋体" w:hAnsi="宋体" w:cs="宋体"/>
          <w:color w:val="000000"/>
          <w:sz w:val="17"/>
        </w:rPr>
        <w:t>所有的口号都应该源自某种明确的政治形势所具有的特性的总和。</w:t>
      </w:r>
      <w:r>
        <w:rPr>
          <w:rFonts w:ascii="宋体" w:eastAsia="宋体" w:hAnsi="宋体" w:cs="宋体"/>
          <w:color w:val="000000"/>
          <w:sz w:val="17"/>
        </w:rPr>
        <w:t>”</w:t>
      </w:r>
      <w:r>
        <w:rPr>
          <w:rFonts w:ascii="宋体" w:eastAsia="宋体" w:hAnsi="宋体" w:cs="宋体"/>
          <w:color w:val="000000"/>
          <w:sz w:val="17"/>
        </w:rPr>
        <w:t>如果有人反</w:t>
      </w:r>
      <w:r>
        <w:rPr>
          <w:rFonts w:ascii="宋体" w:eastAsia="宋体" w:hAnsi="宋体" w:cs="宋体"/>
          <w:color w:val="000000"/>
          <w:sz w:val="17"/>
        </w:rPr>
        <w:t>对说这些特性恰恰与政治学而非语言学相关，那就应该指明，政治是怎样从内部作用于语言，它在口令发生变化之时也改变着词汇、结构和语句的所有要素。要想对某类陈述进行评价，只有根据其语用学含义，也即根据它与那些隐含预设之间的关联、与那些</w:t>
      </w:r>
      <w:r>
        <w:rPr>
          <w:rFonts w:ascii="宋体" w:eastAsia="宋体" w:hAnsi="宋体" w:cs="宋体"/>
          <w:color w:val="000000"/>
          <w:sz w:val="17"/>
        </w:rPr>
        <w:t xml:space="preserve"> (</w:t>
      </w:r>
      <w:r>
        <w:rPr>
          <w:rFonts w:ascii="宋体" w:eastAsia="宋体" w:hAnsi="宋体" w:cs="宋体"/>
          <w:color w:val="000000"/>
          <w:sz w:val="17"/>
        </w:rPr>
        <w:t>它所表达的，并将在肉体之间引入新的划分的</w:t>
      </w:r>
      <w:r>
        <w:rPr>
          <w:rFonts w:ascii="宋体" w:eastAsia="宋体" w:hAnsi="宋体" w:cs="宋体"/>
          <w:color w:val="000000"/>
          <w:sz w:val="17"/>
        </w:rPr>
        <w:t xml:space="preserve">) </w:t>
      </w:r>
      <w:r>
        <w:rPr>
          <w:rFonts w:ascii="宋体" w:eastAsia="宋体" w:hAnsi="宋体" w:cs="宋体"/>
          <w:color w:val="000000"/>
          <w:sz w:val="17"/>
        </w:rPr>
        <w:t>内在性行动或非实在转化之间的关联。真正的直觉不是一种合语法的判断，而是对于与环境的聚合体相关的表述之内在变量的评价。</w:t>
      </w:r>
    </w:p>
    <w:p w:rsidR="00B679E9" w:rsidRDefault="002E624B">
      <w:pPr>
        <w:autoSpaceDE w:val="0"/>
        <w:autoSpaceDN w:val="0"/>
        <w:spacing w:before="20" w:line="298" w:lineRule="atLeast"/>
        <w:ind w:left="40" w:right="140" w:firstLine="400"/>
        <w:rPr>
          <w:sz w:val="17"/>
        </w:rPr>
      </w:pPr>
      <w:r>
        <w:rPr>
          <w:rFonts w:ascii="宋体" w:eastAsia="宋体" w:hAnsi="宋体" w:cs="宋体"/>
          <w:color w:val="000000"/>
          <w:sz w:val="17"/>
        </w:rPr>
        <w:t>我们已经从明确的命令转向作为隐含预设的口令；</w:t>
      </w:r>
      <w:r>
        <w:rPr>
          <w:rFonts w:ascii="宋体" w:eastAsia="宋体" w:hAnsi="宋体" w:cs="宋体"/>
          <w:color w:val="000000"/>
          <w:sz w:val="17"/>
        </w:rPr>
        <w:t xml:space="preserve"> </w:t>
      </w:r>
      <w:r>
        <w:rPr>
          <w:rFonts w:ascii="宋体" w:eastAsia="宋体" w:hAnsi="宋体" w:cs="宋体"/>
          <w:color w:val="000000"/>
          <w:sz w:val="17"/>
        </w:rPr>
        <w:t>从口令转向它们所表达的内在性行动和非实在转化；</w:t>
      </w:r>
      <w:r>
        <w:rPr>
          <w:rFonts w:ascii="宋体" w:eastAsia="宋体" w:hAnsi="宋体" w:cs="宋体"/>
          <w:color w:val="000000"/>
          <w:sz w:val="17"/>
        </w:rPr>
        <w:t xml:space="preserve"> </w:t>
      </w:r>
      <w:r>
        <w:rPr>
          <w:rFonts w:ascii="宋体" w:eastAsia="宋体" w:hAnsi="宋体" w:cs="宋体"/>
          <w:color w:val="000000"/>
          <w:sz w:val="17"/>
        </w:rPr>
        <w:t>接着再转向它们作为其变量的表述配置。当这些变量在某个时刻进入到可被确定的关联之中，配置就相互结合于一种符号的机制或一部符号的机器之中。然而，显然，一个社会之中贯穿着众多的符号机制，事实上，它就是在混合的机制之中运作的。此外，新的口令将在另一个时刻出现，它将令变量发生变化，进而脱离某个已知的机制。因此，口令成为冗余的方式是多种多样的；</w:t>
      </w:r>
      <w:r>
        <w:rPr>
          <w:rFonts w:ascii="宋体" w:eastAsia="宋体" w:hAnsi="宋体" w:cs="宋体"/>
          <w:color w:val="000000"/>
          <w:sz w:val="17"/>
        </w:rPr>
        <w:t xml:space="preserve"> </w:t>
      </w:r>
      <w:r>
        <w:rPr>
          <w:rFonts w:ascii="宋体" w:eastAsia="宋体" w:hAnsi="宋体" w:cs="宋体"/>
          <w:color w:val="000000"/>
          <w:sz w:val="17"/>
        </w:rPr>
        <w:t>不仅经由它的某种本质性转化，而且，口令在其自身之中、在其传播之际、在与它所实现的转化或行动的</w:t>
      </w:r>
      <w:r>
        <w:rPr>
          <w:rFonts w:ascii="宋体" w:eastAsia="宋体" w:hAnsi="宋体" w:cs="宋体"/>
          <w:color w:val="000000"/>
          <w:sz w:val="17"/>
        </w:rPr>
        <w:t>“</w:t>
      </w:r>
      <w:r>
        <w:rPr>
          <w:rFonts w:ascii="宋体" w:eastAsia="宋体" w:hAnsi="宋体" w:cs="宋体"/>
          <w:color w:val="000000"/>
          <w:sz w:val="17"/>
        </w:rPr>
        <w:t>直接</w:t>
      </w:r>
      <w:r>
        <w:rPr>
          <w:rFonts w:ascii="宋体" w:eastAsia="宋体" w:hAnsi="宋体" w:cs="宋体"/>
          <w:color w:val="000000"/>
          <w:sz w:val="17"/>
        </w:rPr>
        <w:t>”</w:t>
      </w:r>
      <w:r>
        <w:rPr>
          <w:rFonts w:ascii="宋体" w:eastAsia="宋体" w:hAnsi="宋体" w:cs="宋体"/>
          <w:color w:val="000000"/>
          <w:sz w:val="17"/>
        </w:rPr>
        <w:t>关联之中也可以成为冗余。即使是与某个</w:t>
      </w:r>
    </w:p>
    <w:p w:rsidR="00B679E9" w:rsidRDefault="002E624B">
      <w:pPr>
        <w:spacing w:before="400" w:line="60" w:lineRule="exact"/>
        <w:ind w:left="120" w:right="590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40" w:firstLine="300"/>
        <w:rPr>
          <w:sz w:val="17"/>
        </w:rPr>
      </w:pPr>
      <w:r>
        <w:rPr>
          <w:rFonts w:ascii="宋体" w:eastAsia="宋体" w:hAnsi="宋体" w:cs="宋体"/>
          <w:color w:val="000000"/>
          <w:sz w:val="17"/>
        </w:rPr>
        <w:t xml:space="preserve">① </w:t>
      </w:r>
      <w:r>
        <w:rPr>
          <w:rFonts w:ascii="宋体" w:eastAsia="宋体" w:hAnsi="宋体" w:cs="宋体"/>
          <w:color w:val="000000"/>
          <w:sz w:val="17"/>
        </w:rPr>
        <w:t>无产阶级的观念可</w:t>
      </w:r>
      <w:r>
        <w:rPr>
          <w:rFonts w:ascii="宋体" w:eastAsia="宋体" w:hAnsi="宋体" w:cs="宋体"/>
          <w:color w:val="000000"/>
          <w:sz w:val="17"/>
        </w:rPr>
        <w:t>以对这个问题作出解释：无产阶级，它在这样一个时刻是否已经存在，是否已经作为一个团体而存在</w:t>
      </w:r>
      <w:r>
        <w:rPr>
          <w:rFonts w:ascii="宋体" w:eastAsia="宋体" w:hAnsi="宋体" w:cs="宋体"/>
          <w:color w:val="000000"/>
          <w:sz w:val="17"/>
        </w:rPr>
        <w:t>? (</w:t>
      </w:r>
      <w:r>
        <w:rPr>
          <w:rFonts w:ascii="宋体" w:eastAsia="宋体" w:hAnsi="宋体" w:cs="宋体"/>
          <w:color w:val="000000"/>
          <w:sz w:val="17"/>
        </w:rPr>
        <w:t>或，它还存在着吗</w:t>
      </w:r>
      <w:r>
        <w:rPr>
          <w:rFonts w:ascii="宋体" w:eastAsia="宋体" w:hAnsi="宋体" w:cs="宋体"/>
          <w:color w:val="000000"/>
          <w:sz w:val="17"/>
        </w:rPr>
        <w:t>?)</w:t>
      </w:r>
      <w:r>
        <w:rPr>
          <w:rFonts w:ascii="宋体" w:eastAsia="宋体" w:hAnsi="宋体" w:cs="宋体"/>
          <w:color w:val="000000"/>
          <w:sz w:val="17"/>
        </w:rPr>
        <w:t>我们看到，马克思主义者们是在一种预期的意义上运用这个概念的，比如当他们谈到一个</w:t>
      </w:r>
      <w:r>
        <w:rPr>
          <w:rFonts w:ascii="宋体" w:eastAsia="宋体" w:hAnsi="宋体" w:cs="宋体"/>
          <w:color w:val="000000"/>
          <w:sz w:val="17"/>
        </w:rPr>
        <w:t>“</w:t>
      </w:r>
      <w:r>
        <w:rPr>
          <w:rFonts w:ascii="宋体" w:eastAsia="宋体" w:hAnsi="宋体" w:cs="宋体"/>
          <w:color w:val="000000"/>
          <w:sz w:val="17"/>
        </w:rPr>
        <w:t>新生的无产者</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260" w:line="140" w:lineRule="atLeast"/>
        <w:ind w:left="3400"/>
        <w:rPr>
          <w:sz w:val="8"/>
        </w:rPr>
      </w:pPr>
      <w:r>
        <w:rPr>
          <w:rFonts w:ascii="宋体" w:eastAsia="宋体" w:hAnsi="宋体" w:cs="宋体"/>
          <w:color w:val="000000"/>
          <w:sz w:val="8"/>
        </w:rPr>
        <w:t>74</w:t>
      </w:r>
      <w:r>
        <w:br w:type="page"/>
      </w:r>
    </w:p>
    <w:p w:rsidR="00B679E9" w:rsidRDefault="002E624B">
      <w:pPr>
        <w:autoSpaceDE w:val="0"/>
        <w:autoSpaceDN w:val="0"/>
        <w:spacing w:before="20" w:line="180" w:lineRule="atLeast"/>
        <w:ind w:left="240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307" w:lineRule="atLeast"/>
        <w:ind w:left="220" w:right="200" w:firstLine="20"/>
        <w:rPr>
          <w:sz w:val="18"/>
        </w:rPr>
      </w:pPr>
      <w:r>
        <w:rPr>
          <w:rFonts w:ascii="宋体" w:eastAsia="宋体" w:hAnsi="宋体" w:cs="宋体"/>
          <w:color w:val="000000"/>
          <w:sz w:val="18"/>
        </w:rPr>
        <w:t>被考察的符号机制相断裂的口令也已经是冗余了。这就是为何一个表述的集体性配置之中的所有陈述都属于间接话语。间接话语就是一个被转述的陈述在进行转述的陈述之中的呈现，是口令在词语之中的呈现。所有语言都是间接话语。间接话语绝非预设着直接话语，相反，直接话</w:t>
      </w:r>
      <w:r>
        <w:rPr>
          <w:rFonts w:ascii="宋体" w:eastAsia="宋体" w:hAnsi="宋体" w:cs="宋体"/>
          <w:color w:val="000000"/>
          <w:sz w:val="18"/>
        </w:rPr>
        <w:t>语是取自间接话语，且条件是：在一个配置之中，意谓的运作和主体化的过程被分布、归属和分配，或配置的变量进入到恒常的关联之中，无论此种关联怎样短暂。直接话语是从整体之中脱离出来的片段，它源自集体性配置的瓦解；</w:t>
      </w:r>
      <w:r>
        <w:rPr>
          <w:rFonts w:ascii="宋体" w:eastAsia="宋体" w:hAnsi="宋体" w:cs="宋体"/>
          <w:color w:val="000000"/>
          <w:sz w:val="18"/>
        </w:rPr>
        <w:t xml:space="preserve"> </w:t>
      </w:r>
      <w:r>
        <w:rPr>
          <w:rFonts w:ascii="宋体" w:eastAsia="宋体" w:hAnsi="宋体" w:cs="宋体"/>
          <w:color w:val="000000"/>
          <w:sz w:val="18"/>
        </w:rPr>
        <w:t>然而，此种配置始终就像是我从中获取自己名字的喧哗，就像是我从中获得自己声音的和谐的或不和谐的声音的聚合体。我总是依赖于某个分子性表述的配置，它并非在我的意识之中被给出，也不再仅仅依赖于我的表面上的社会规定性，而是将众多异质性的符号机制联结在一起。方言俚语。写作，也许就是将此种无意识的配置呈现出来，在那些喃</w:t>
      </w:r>
      <w:r>
        <w:rPr>
          <w:rFonts w:ascii="宋体" w:eastAsia="宋体" w:hAnsi="宋体" w:cs="宋体"/>
          <w:color w:val="000000"/>
          <w:sz w:val="18"/>
        </w:rPr>
        <w:t>喃细语之中进行甄选，召唤那些隐秘的部落和习语，而正是在这些事物之中，我萃取出那个所谓的</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w:t>
      </w:r>
      <w:r>
        <w:rPr>
          <w:rFonts w:ascii="宋体" w:eastAsia="宋体" w:hAnsi="宋体" w:cs="宋体"/>
          <w:color w:val="000000"/>
          <w:sz w:val="18"/>
        </w:rPr>
        <w:t>。我是一个口令。一个精神分裂症患者宣称：</w:t>
      </w:r>
      <w:r>
        <w:rPr>
          <w:rFonts w:ascii="宋体" w:eastAsia="宋体" w:hAnsi="宋体" w:cs="宋体"/>
          <w:color w:val="000000"/>
          <w:sz w:val="18"/>
        </w:rPr>
        <w:t>“</w:t>
      </w:r>
      <w:r>
        <w:rPr>
          <w:rFonts w:ascii="宋体" w:eastAsia="宋体" w:hAnsi="宋体" w:cs="宋体"/>
          <w:color w:val="000000"/>
          <w:sz w:val="18"/>
        </w:rPr>
        <w:t>我已经听到了那些语音在说：他意识到了生命。</w:t>
      </w:r>
      <w:r>
        <w:rPr>
          <w:rFonts w:ascii="宋体" w:eastAsia="宋体" w:hAnsi="宋体" w:cs="宋体"/>
          <w:color w:val="000000"/>
          <w:sz w:val="18"/>
        </w:rPr>
        <w:t>”①</w:t>
      </w:r>
      <w:r>
        <w:rPr>
          <w:rFonts w:ascii="宋体" w:eastAsia="宋体" w:hAnsi="宋体" w:cs="宋体"/>
          <w:color w:val="000000"/>
          <w:sz w:val="18"/>
        </w:rPr>
        <w:t>正是在这个意义上，存在着一种精神分裂的我思，只不过，它将自我意识改造为口令的非肉体性转化或间接话语的效果。我的直接话语也仍然是自由的间接话语，它来自别的世界甚或星球，并贯穿于我自身之中。这就是为何如此众多的艺术家和作家都曾为转盘</w:t>
      </w:r>
      <w:r>
        <w:rPr>
          <w:rFonts w:ascii="宋体" w:eastAsia="宋体" w:hAnsi="宋体" w:cs="宋体"/>
          <w:color w:val="000000"/>
          <w:sz w:val="18"/>
        </w:rPr>
        <w:t xml:space="preserve"> ( tables tournantes) </w:t>
      </w:r>
      <w:r>
        <w:rPr>
          <w:rFonts w:ascii="宋体" w:eastAsia="宋体" w:hAnsi="宋体" w:cs="宋体"/>
          <w:color w:val="000000"/>
          <w:sz w:val="18"/>
        </w:rPr>
        <w:t>所诱惑。当我们追问何为口令所特有的功能之时，就必须通过以下的</w:t>
      </w:r>
      <w:r>
        <w:rPr>
          <w:rFonts w:ascii="宋体" w:eastAsia="宋体" w:hAnsi="宋体" w:cs="宋体"/>
          <w:color w:val="000000"/>
          <w:sz w:val="18"/>
        </w:rPr>
        <w:t>异样的特征来辨认它：口令的传播、感知和传递的瞬时性；</w:t>
      </w:r>
      <w:r>
        <w:rPr>
          <w:rFonts w:ascii="宋体" w:eastAsia="宋体" w:hAnsi="宋体" w:cs="宋体"/>
          <w:color w:val="000000"/>
          <w:sz w:val="18"/>
        </w:rPr>
        <w:t xml:space="preserve"> </w:t>
      </w:r>
      <w:r>
        <w:rPr>
          <w:rFonts w:ascii="宋体" w:eastAsia="宋体" w:hAnsi="宋体" w:cs="宋体"/>
          <w:color w:val="000000"/>
          <w:sz w:val="18"/>
        </w:rPr>
        <w:t>极为多变，以及一种遗忘的力量，它使得人们对于他们所曾遵循，但随后便抛弃的口令处于无知状态，以便能够接受别的口令；对于非实在转化的统握所具有的一种名副其实的观念的或幻想的能力；</w:t>
      </w:r>
      <w:r>
        <w:rPr>
          <w:rFonts w:ascii="宋体" w:eastAsia="宋体" w:hAnsi="宋体" w:cs="宋体"/>
          <w:color w:val="000000"/>
          <w:sz w:val="18"/>
        </w:rPr>
        <w:t xml:space="preserve"> </w:t>
      </w:r>
      <w:r>
        <w:rPr>
          <w:rFonts w:ascii="宋体" w:eastAsia="宋体" w:hAnsi="宋体" w:cs="宋体"/>
          <w:color w:val="000000"/>
          <w:sz w:val="18"/>
        </w:rPr>
        <w:t>倾向于在种类广阔的间接话语之中去把握语言。</w:t>
      </w:r>
      <w:r>
        <w:rPr>
          <w:rFonts w:ascii="宋体" w:eastAsia="宋体" w:hAnsi="宋体" w:cs="宋体"/>
          <w:color w:val="000000"/>
          <w:sz w:val="18"/>
        </w:rPr>
        <w:t>②</w:t>
      </w:r>
      <w:r>
        <w:rPr>
          <w:rFonts w:ascii="宋体" w:eastAsia="宋体" w:hAnsi="宋体" w:cs="宋体"/>
          <w:color w:val="000000"/>
          <w:sz w:val="18"/>
        </w:rPr>
        <w:t>提台词者</w:t>
      </w:r>
      <w:r>
        <w:rPr>
          <w:rFonts w:ascii="宋体" w:eastAsia="宋体" w:hAnsi="宋体" w:cs="宋体"/>
          <w:color w:val="000000"/>
          <w:sz w:val="18"/>
        </w:rPr>
        <w:t xml:space="preserve"> ( souffleur) </w:t>
      </w:r>
      <w:r>
        <w:rPr>
          <w:rFonts w:ascii="宋体" w:eastAsia="宋体" w:hAnsi="宋体" w:cs="宋体"/>
          <w:color w:val="000000"/>
          <w:sz w:val="18"/>
        </w:rPr>
        <w:t>和被提醒者的功能，始终将不同旋律置于冗余关系中的歌谣的功能，真正通灵的能力，说方言俚语或讲特殊话语的能力。</w:t>
      </w:r>
    </w:p>
    <w:p w:rsidR="00B679E9" w:rsidRDefault="002E624B">
      <w:pPr>
        <w:spacing w:before="320" w:line="60" w:lineRule="exact"/>
        <w:ind w:left="26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260" w:right="260" w:firstLine="260"/>
        <w:rPr>
          <w:sz w:val="10"/>
        </w:rPr>
      </w:pPr>
      <w:r>
        <w:rPr>
          <w:rFonts w:ascii="宋体" w:eastAsia="宋体" w:hAnsi="宋体" w:cs="宋体"/>
          <w:color w:val="000000"/>
          <w:sz w:val="10"/>
        </w:rPr>
        <w:t xml:space="preserve">① </w:t>
      </w:r>
      <w:r>
        <w:rPr>
          <w:rFonts w:ascii="宋体" w:eastAsia="宋体" w:hAnsi="宋体" w:cs="宋体"/>
          <w:color w:val="000000"/>
          <w:sz w:val="10"/>
        </w:rPr>
        <w:t>转引自</w:t>
      </w:r>
      <w:r>
        <w:rPr>
          <w:rFonts w:ascii="宋体" w:eastAsia="宋体" w:hAnsi="宋体" w:cs="宋体"/>
          <w:color w:val="000000"/>
          <w:sz w:val="10"/>
        </w:rPr>
        <w:t xml:space="preserve"> David Cooper, Le language de l</w:t>
      </w:r>
      <w:r>
        <w:rPr>
          <w:rFonts w:ascii="宋体" w:eastAsia="宋体" w:hAnsi="宋体" w:cs="宋体"/>
          <w:color w:val="000000"/>
          <w:sz w:val="10"/>
        </w:rPr>
        <w:t>afolie, Éd. Seuil, pp.32—33</w:t>
      </w:r>
      <w:r>
        <w:rPr>
          <w:rFonts w:ascii="宋体" w:eastAsia="宋体" w:hAnsi="宋体" w:cs="宋体"/>
          <w:color w:val="000000"/>
          <w:sz w:val="10"/>
        </w:rPr>
        <w:t>。库珀</w:t>
      </w:r>
      <w:r>
        <w:rPr>
          <w:rFonts w:ascii="宋体" w:eastAsia="宋体" w:hAnsi="宋体" w:cs="宋体"/>
          <w:color w:val="000000"/>
          <w:sz w:val="10"/>
        </w:rPr>
        <w:t xml:space="preserve"> ( Cooper) </w:t>
      </w:r>
      <w:r>
        <w:rPr>
          <w:rFonts w:ascii="宋体" w:eastAsia="宋体" w:hAnsi="宋体" w:cs="宋体"/>
          <w:color w:val="000000"/>
          <w:sz w:val="10"/>
        </w:rPr>
        <w:t>评述道</w:t>
      </w:r>
      <w:r>
        <w:rPr>
          <w:rFonts w:ascii="宋体" w:eastAsia="宋体" w:hAnsi="宋体" w:cs="宋体"/>
          <w:color w:val="000000"/>
          <w:sz w:val="10"/>
        </w:rPr>
        <w:t>:“</w:t>
      </w:r>
      <w:r>
        <w:rPr>
          <w:rFonts w:ascii="宋体" w:eastAsia="宋体" w:hAnsi="宋体" w:cs="宋体"/>
          <w:color w:val="000000"/>
          <w:sz w:val="10"/>
        </w:rPr>
        <w:t>倾听声音</w:t>
      </w:r>
      <w:r>
        <w:rPr>
          <w:rFonts w:ascii="宋体" w:eastAsia="宋体" w:hAnsi="宋体" w:cs="宋体"/>
          <w:color w:val="000000"/>
          <w:sz w:val="10"/>
        </w:rPr>
        <w:t xml:space="preserve">( entendr e des voix) </w:t>
      </w:r>
      <w:r>
        <w:rPr>
          <w:rFonts w:ascii="宋体" w:eastAsia="宋体" w:hAnsi="宋体" w:cs="宋体"/>
          <w:color w:val="000000"/>
          <w:sz w:val="10"/>
        </w:rPr>
        <w:t>这个短语意味着我们应该意识到那些事物，它们超越了对于正常</w:t>
      </w:r>
      <w:r>
        <w:rPr>
          <w:rFonts w:ascii="宋体" w:eastAsia="宋体" w:hAnsi="宋体" w:cs="宋体"/>
          <w:color w:val="000000"/>
          <w:sz w:val="10"/>
        </w:rPr>
        <w:t xml:space="preserve"> (</w:t>
      </w:r>
      <w:r>
        <w:rPr>
          <w:rFonts w:ascii="宋体" w:eastAsia="宋体" w:hAnsi="宋体" w:cs="宋体"/>
          <w:color w:val="000000"/>
          <w:sz w:val="10"/>
        </w:rPr>
        <w:t>即直接</w:t>
      </w:r>
      <w:r>
        <w:rPr>
          <w:rFonts w:ascii="宋体" w:eastAsia="宋体" w:hAnsi="宋体" w:cs="宋体"/>
          <w:color w:val="000000"/>
          <w:sz w:val="10"/>
        </w:rPr>
        <w:t xml:space="preserve">) </w:t>
      </w:r>
      <w:r>
        <w:rPr>
          <w:rFonts w:ascii="宋体" w:eastAsia="宋体" w:hAnsi="宋体" w:cs="宋体"/>
          <w:color w:val="000000"/>
          <w:sz w:val="10"/>
        </w:rPr>
        <w:t>话语的意识，由此，它们必须被作为不同的事物来经验。</w:t>
      </w:r>
      <w:r>
        <w:rPr>
          <w:rFonts w:ascii="宋体" w:eastAsia="宋体" w:hAnsi="宋体" w:cs="宋体"/>
          <w:color w:val="000000"/>
          <w:sz w:val="10"/>
        </w:rPr>
        <w:t>”</w:t>
      </w:r>
    </w:p>
    <w:p w:rsidR="00B679E9" w:rsidRDefault="002E624B">
      <w:pPr>
        <w:autoSpaceDE w:val="0"/>
        <w:autoSpaceDN w:val="0"/>
        <w:spacing w:before="20" w:line="160" w:lineRule="atLeast"/>
        <w:ind w:left="240" w:right="260" w:firstLine="280"/>
        <w:rPr>
          <w:sz w:val="10"/>
        </w:rPr>
      </w:pPr>
      <w:r>
        <w:rPr>
          <w:rFonts w:ascii="宋体" w:eastAsia="宋体" w:hAnsi="宋体" w:cs="宋体"/>
          <w:color w:val="000000"/>
          <w:sz w:val="10"/>
        </w:rPr>
        <w:t xml:space="preserve">② </w:t>
      </w:r>
      <w:r>
        <w:rPr>
          <w:rFonts w:ascii="宋体" w:eastAsia="宋体" w:hAnsi="宋体" w:cs="宋体"/>
          <w:color w:val="000000"/>
          <w:sz w:val="10"/>
        </w:rPr>
        <w:t>卡内蒂是少数几位对口号的心理活动模式感兴趣的作家之一</w:t>
      </w:r>
      <w:r>
        <w:rPr>
          <w:rFonts w:ascii="宋体" w:eastAsia="宋体" w:hAnsi="宋体" w:cs="宋体"/>
          <w:color w:val="000000"/>
          <w:sz w:val="10"/>
        </w:rPr>
        <w:t>( Masse et puissance, Gallimard, pp.321——353)</w:t>
      </w:r>
      <w:r>
        <w:rPr>
          <w:rFonts w:ascii="宋体" w:eastAsia="宋体" w:hAnsi="宋体" w:cs="宋体"/>
          <w:color w:val="000000"/>
          <w:sz w:val="10"/>
        </w:rPr>
        <w:t>。他假定，一个命令在灵魂和肉体之中铭刻了某种刺激物，它形成了一个被永久保留的包囊</w:t>
      </w:r>
      <w:r>
        <w:rPr>
          <w:rFonts w:ascii="宋体" w:eastAsia="宋体" w:hAnsi="宋体" w:cs="宋体"/>
          <w:color w:val="000000"/>
          <w:sz w:val="10"/>
        </w:rPr>
        <w:t xml:space="preserve"> ( </w:t>
      </w:r>
      <w:r>
        <w:rPr>
          <w:rFonts w:ascii="宋体" w:eastAsia="宋体" w:hAnsi="宋体" w:cs="宋体"/>
          <w:color w:val="000000"/>
          <w:sz w:val="10"/>
        </w:rPr>
        <w:t>kyste)</w:t>
      </w:r>
      <w:r>
        <w:rPr>
          <w:rFonts w:ascii="宋体" w:eastAsia="宋体" w:hAnsi="宋体" w:cs="宋体"/>
          <w:color w:val="000000"/>
          <w:sz w:val="10"/>
        </w:rPr>
        <w:t>，一个硬化的部分。从此，要想减轻负担，人们只有尽可能快地将它传递给别人，使其</w:t>
      </w:r>
      <w:r>
        <w:rPr>
          <w:rFonts w:ascii="宋体" w:eastAsia="宋体" w:hAnsi="宋体" w:cs="宋体"/>
          <w:color w:val="000000"/>
          <w:sz w:val="10"/>
        </w:rPr>
        <w:t>“</w:t>
      </w:r>
      <w:r>
        <w:rPr>
          <w:rFonts w:ascii="宋体" w:eastAsia="宋体" w:hAnsi="宋体" w:cs="宋体"/>
          <w:color w:val="000000"/>
          <w:sz w:val="10"/>
        </w:rPr>
        <w:t>大众化</w:t>
      </w:r>
      <w:r>
        <w:rPr>
          <w:rFonts w:ascii="宋体" w:eastAsia="宋体" w:hAnsi="宋体" w:cs="宋体"/>
          <w:color w:val="000000"/>
          <w:sz w:val="10"/>
        </w:rPr>
        <w:t>”</w:t>
      </w:r>
      <w:r>
        <w:rPr>
          <w:rFonts w:ascii="宋体" w:eastAsia="宋体" w:hAnsi="宋体" w:cs="宋体"/>
          <w:color w:val="000000"/>
          <w:sz w:val="10"/>
        </w:rPr>
        <w:t>，即使大众会反过来抵制口号的传播。不过，口号也可以作为肉体之中的某个相异的肉体，言语之中的某种间接话语，由此就解释了那奇妙的遗忘：</w:t>
      </w:r>
      <w:r>
        <w:rPr>
          <w:rFonts w:ascii="宋体" w:eastAsia="宋体" w:hAnsi="宋体" w:cs="宋体"/>
          <w:color w:val="000000"/>
          <w:sz w:val="10"/>
        </w:rPr>
        <w:t>“</w:t>
      </w:r>
      <w:r>
        <w:rPr>
          <w:rFonts w:ascii="宋体" w:eastAsia="宋体" w:hAnsi="宋体" w:cs="宋体"/>
          <w:color w:val="000000"/>
          <w:sz w:val="10"/>
        </w:rPr>
        <w:t>携带命令者并不谴责其自己，而是谴责那个刺激物，那个外来的要求，或者说是真正的罪人，他将它带往各处。</w:t>
      </w:r>
      <w:r>
        <w:rPr>
          <w:rFonts w:ascii="宋体" w:eastAsia="宋体" w:hAnsi="宋体" w:cs="宋体"/>
          <w:color w:val="000000"/>
          <w:sz w:val="10"/>
        </w:rPr>
        <w:t>……</w:t>
      </w:r>
      <w:r>
        <w:rPr>
          <w:rFonts w:ascii="宋体" w:eastAsia="宋体" w:hAnsi="宋体" w:cs="宋体"/>
          <w:color w:val="000000"/>
          <w:sz w:val="10"/>
        </w:rPr>
        <w:t>刺激物不断证明，某人自身不是某个行为的发动者。他感知到了自己作为受害者的地位，因而对于真正的受害者没有丝毫的同情。确实，那些在命令的驱使下行动的人完全将自己视作无辜的</w:t>
      </w:r>
      <w:r>
        <w:rPr>
          <w:rFonts w:ascii="宋体" w:eastAsia="宋体" w:hAnsi="宋体" w:cs="宋体"/>
          <w:color w:val="000000"/>
          <w:sz w:val="10"/>
        </w:rPr>
        <w:t>”</w:t>
      </w:r>
      <w:r>
        <w:rPr>
          <w:rFonts w:ascii="宋体" w:eastAsia="宋体" w:hAnsi="宋体" w:cs="宋体"/>
          <w:color w:val="000000"/>
          <w:sz w:val="10"/>
        </w:rPr>
        <w:t>，而且，他们</w:t>
      </w:r>
      <w:r>
        <w:rPr>
          <w:rFonts w:ascii="宋体" w:eastAsia="宋体" w:hAnsi="宋体" w:cs="宋体"/>
          <w:color w:val="000000"/>
          <w:sz w:val="10"/>
        </w:rPr>
        <w:t>还可以同样轻易地再度为其他的口号所驱使</w:t>
      </w:r>
      <w:r>
        <w:rPr>
          <w:rFonts w:ascii="宋体" w:eastAsia="宋体" w:hAnsi="宋体" w:cs="宋体"/>
          <w:color w:val="000000"/>
          <w:sz w:val="10"/>
        </w:rPr>
        <w:t xml:space="preserve"> (p.352)</w:t>
      </w:r>
      <w:r>
        <w:rPr>
          <w:rFonts w:ascii="宋体" w:eastAsia="宋体" w:hAnsi="宋体" w:cs="宋体"/>
          <w:color w:val="000000"/>
          <w:sz w:val="10"/>
        </w:rPr>
        <w:t>。卡内蒂在这里对于那些纳粹分子的无辜感或那些前斯大林主义者的遗忘能力给出了一种深刻的解释，此种遗忘是如此的彻底，以至于他们求助于回忆和过去来赐予他们权力，以便能够提出或遵守新的、更为阴险的口号，</w:t>
      </w:r>
      <w:r>
        <w:rPr>
          <w:rFonts w:ascii="宋体" w:eastAsia="宋体" w:hAnsi="宋体" w:cs="宋体"/>
          <w:color w:val="000000"/>
          <w:sz w:val="10"/>
        </w:rPr>
        <w:t>“</w:t>
      </w:r>
      <w:r>
        <w:rPr>
          <w:rFonts w:ascii="宋体" w:eastAsia="宋体" w:hAnsi="宋体" w:cs="宋体"/>
          <w:color w:val="000000"/>
          <w:sz w:val="10"/>
        </w:rPr>
        <w:t>刺激物的疯狂</w:t>
      </w:r>
      <w:r>
        <w:rPr>
          <w:rFonts w:ascii="宋体" w:eastAsia="宋体" w:hAnsi="宋体" w:cs="宋体"/>
          <w:color w:val="000000"/>
          <w:sz w:val="10"/>
        </w:rPr>
        <w:t>”</w:t>
      </w:r>
      <w:r>
        <w:rPr>
          <w:rFonts w:ascii="宋体" w:eastAsia="宋体" w:hAnsi="宋体" w:cs="宋体"/>
          <w:color w:val="000000"/>
          <w:sz w:val="10"/>
        </w:rPr>
        <w:t>。从这个方面看，卡内蒂的分析对于我们是至关重要的。然而，此种分析预设了一种十分特殊的心理官能的存在，没有它，口号就不能具有此种活动的模式。所有关于</w:t>
      </w:r>
      <w:r>
        <w:rPr>
          <w:rFonts w:ascii="宋体" w:eastAsia="宋体" w:hAnsi="宋体" w:cs="宋体"/>
          <w:color w:val="000000"/>
          <w:sz w:val="10"/>
        </w:rPr>
        <w:t>“</w:t>
      </w:r>
      <w:r>
        <w:rPr>
          <w:rFonts w:ascii="宋体" w:eastAsia="宋体" w:hAnsi="宋体" w:cs="宋体"/>
          <w:color w:val="000000"/>
          <w:sz w:val="10"/>
        </w:rPr>
        <w:t>常识</w:t>
      </w:r>
      <w:r>
        <w:rPr>
          <w:rFonts w:ascii="宋体" w:eastAsia="宋体" w:hAnsi="宋体" w:cs="宋体"/>
          <w:color w:val="000000"/>
          <w:sz w:val="10"/>
        </w:rPr>
        <w:t>”</w:t>
      </w:r>
      <w:r>
        <w:rPr>
          <w:rFonts w:ascii="宋体" w:eastAsia="宋体" w:hAnsi="宋体" w:cs="宋体"/>
          <w:color w:val="000000"/>
          <w:sz w:val="10"/>
        </w:rPr>
        <w:t>、关于普遍共享的良知</w:t>
      </w:r>
      <w:r>
        <w:rPr>
          <w:rFonts w:ascii="宋体" w:eastAsia="宋体" w:hAnsi="宋体" w:cs="宋体"/>
          <w:color w:val="000000"/>
          <w:sz w:val="10"/>
        </w:rPr>
        <w:t xml:space="preserve"> ( bon sens)</w:t>
      </w:r>
      <w:r>
        <w:rPr>
          <w:rFonts w:ascii="宋体" w:eastAsia="宋体" w:hAnsi="宋体" w:cs="宋体"/>
          <w:color w:val="000000"/>
          <w:sz w:val="10"/>
        </w:rPr>
        <w:t>的古典理性主义的理论都奠基于信息和沟通之上，它们是</w:t>
      </w:r>
      <w:r>
        <w:rPr>
          <w:rFonts w:ascii="宋体" w:eastAsia="宋体" w:hAnsi="宋体" w:cs="宋体"/>
          <w:color w:val="000000"/>
          <w:sz w:val="10"/>
        </w:rPr>
        <w:t>一种遮蔽、掩盖，以及预先证明此种更为令人不安的官能</w:t>
      </w:r>
      <w:r>
        <w:rPr>
          <w:rFonts w:ascii="宋体" w:eastAsia="宋体" w:hAnsi="宋体" w:cs="宋体"/>
          <w:color w:val="000000"/>
          <w:sz w:val="10"/>
        </w:rPr>
        <w:t xml:space="preserve"> (</w:t>
      </w:r>
      <w:r>
        <w:rPr>
          <w:rFonts w:ascii="宋体" w:eastAsia="宋体" w:hAnsi="宋体" w:cs="宋体"/>
          <w:color w:val="000000"/>
          <w:sz w:val="10"/>
        </w:rPr>
        <w:t>即口令的官能</w:t>
      </w:r>
      <w:r>
        <w:rPr>
          <w:rFonts w:ascii="宋体" w:eastAsia="宋体" w:hAnsi="宋体" w:cs="宋体"/>
          <w:color w:val="000000"/>
          <w:sz w:val="10"/>
        </w:rPr>
        <w:t xml:space="preserve">) </w:t>
      </w:r>
      <w:r>
        <w:rPr>
          <w:rFonts w:ascii="宋体" w:eastAsia="宋体" w:hAnsi="宋体" w:cs="宋体"/>
          <w:color w:val="000000"/>
          <w:sz w:val="10"/>
        </w:rPr>
        <w:t>的方式。对于此种特异的非理性的官能，人们通过给它冠以纯粹理性之名而为它提供最佳的保障</w:t>
      </w:r>
      <w:r>
        <w:rPr>
          <w:rFonts w:ascii="宋体" w:eastAsia="宋体" w:hAnsi="宋体" w:cs="宋体"/>
          <w:color w:val="000000"/>
          <w:sz w:val="10"/>
        </w:rPr>
        <w:t>———</w:t>
      </w:r>
      <w:r>
        <w:rPr>
          <w:rFonts w:ascii="宋体" w:eastAsia="宋体" w:hAnsi="宋体" w:cs="宋体"/>
          <w:color w:val="000000"/>
          <w:sz w:val="10"/>
        </w:rPr>
        <w:t>它只是纯粹理性而已</w:t>
      </w:r>
      <w:r>
        <w:rPr>
          <w:rFonts w:ascii="宋体" w:eastAsia="宋体" w:hAnsi="宋体" w:cs="宋体"/>
          <w:color w:val="000000"/>
          <w:sz w:val="10"/>
        </w:rPr>
        <w:t>……</w:t>
      </w:r>
    </w:p>
    <w:p w:rsidR="00B679E9" w:rsidRDefault="002E624B">
      <w:pPr>
        <w:autoSpaceDE w:val="0"/>
        <w:autoSpaceDN w:val="0"/>
        <w:spacing w:before="240" w:line="160" w:lineRule="atLeast"/>
        <w:ind w:left="3320"/>
        <w:rPr>
          <w:sz w:val="10"/>
        </w:rPr>
      </w:pPr>
      <w:r>
        <w:rPr>
          <w:rFonts w:ascii="宋体" w:eastAsia="宋体" w:hAnsi="宋体" w:cs="宋体"/>
          <w:color w:val="000000"/>
          <w:sz w:val="10"/>
        </w:rPr>
        <w:t>75</w:t>
      </w:r>
      <w:r>
        <w:br w:type="page"/>
      </w:r>
    </w:p>
    <w:p w:rsidR="00B679E9" w:rsidRDefault="002E624B">
      <w:pPr>
        <w:autoSpaceDE w:val="0"/>
        <w:autoSpaceDN w:val="0"/>
        <w:spacing w:line="180" w:lineRule="atLeast"/>
        <w:ind w:left="20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3" w:lineRule="atLeast"/>
        <w:ind w:left="120" w:firstLine="440"/>
        <w:rPr>
          <w:sz w:val="18"/>
        </w:rPr>
      </w:pPr>
      <w:r>
        <w:rPr>
          <w:rFonts w:ascii="宋体" w:eastAsia="宋体" w:hAnsi="宋体" w:cs="宋体"/>
          <w:color w:val="000000"/>
          <w:sz w:val="18"/>
        </w:rPr>
        <w:t>让我们回到这个问题：如何界定一种语言一功能、一种和语言同外延的功能</w:t>
      </w:r>
      <w:r>
        <w:rPr>
          <w:rFonts w:ascii="宋体" w:eastAsia="宋体" w:hAnsi="宋体" w:cs="宋体"/>
          <w:color w:val="000000"/>
          <w:sz w:val="18"/>
        </w:rPr>
        <w:t xml:space="preserve">? </w:t>
      </w:r>
      <w:r>
        <w:rPr>
          <w:rFonts w:ascii="宋体" w:eastAsia="宋体" w:hAnsi="宋体" w:cs="宋体"/>
          <w:color w:val="000000"/>
          <w:sz w:val="18"/>
        </w:rPr>
        <w:t>显然，口令，集体性配置或符号的机制，这些都不能与语言相等同。不过，它们却构成了语言的实现条件</w:t>
      </w:r>
      <w:r>
        <w:rPr>
          <w:rFonts w:ascii="宋体" w:eastAsia="宋体" w:hAnsi="宋体" w:cs="宋体"/>
          <w:color w:val="000000"/>
          <w:sz w:val="18"/>
        </w:rPr>
        <w:t xml:space="preserve"> (</w:t>
      </w:r>
      <w:r>
        <w:rPr>
          <w:rFonts w:ascii="宋体" w:eastAsia="宋体" w:hAnsi="宋体" w:cs="宋体"/>
          <w:color w:val="000000"/>
          <w:sz w:val="18"/>
        </w:rPr>
        <w:t>表达的超线性</w:t>
      </w:r>
      <w:r>
        <w:rPr>
          <w:rFonts w:ascii="宋体" w:eastAsia="宋体" w:hAnsi="宋体" w:cs="宋体"/>
          <w:color w:val="000000"/>
          <w:sz w:val="18"/>
        </w:rPr>
        <w:t>)</w:t>
      </w:r>
      <w:r>
        <w:rPr>
          <w:rFonts w:ascii="宋体" w:eastAsia="宋体" w:hAnsi="宋体" w:cs="宋体"/>
          <w:color w:val="000000"/>
          <w:sz w:val="18"/>
        </w:rPr>
        <w:t>；它们在每种情形之中都满足了条件，如果没有它们，语言就将仅仅停留于潜在的状态</w:t>
      </w:r>
      <w:r>
        <w:rPr>
          <w:rFonts w:ascii="宋体" w:eastAsia="宋体" w:hAnsi="宋体" w:cs="宋体"/>
          <w:color w:val="000000"/>
          <w:sz w:val="18"/>
        </w:rPr>
        <w:t xml:space="preserve"> (</w:t>
      </w:r>
      <w:r>
        <w:rPr>
          <w:rFonts w:ascii="宋体" w:eastAsia="宋体" w:hAnsi="宋体" w:cs="宋体"/>
          <w:color w:val="000000"/>
          <w:sz w:val="18"/>
        </w:rPr>
        <w:t>间接话</w:t>
      </w:r>
      <w:r>
        <w:rPr>
          <w:rFonts w:ascii="宋体" w:eastAsia="宋体" w:hAnsi="宋体" w:cs="宋体"/>
          <w:color w:val="000000"/>
          <w:sz w:val="18"/>
        </w:rPr>
        <w:t>语的超线性特征</w:t>
      </w:r>
      <w:r>
        <w:rPr>
          <w:rFonts w:ascii="宋体" w:eastAsia="宋体" w:hAnsi="宋体" w:cs="宋体"/>
          <w:color w:val="000000"/>
          <w:sz w:val="18"/>
        </w:rPr>
        <w:t>)</w:t>
      </w:r>
      <w:r>
        <w:rPr>
          <w:rFonts w:ascii="宋体" w:eastAsia="宋体" w:hAnsi="宋体" w:cs="宋体"/>
          <w:color w:val="000000"/>
          <w:sz w:val="18"/>
        </w:rPr>
        <w:t>。无疑，配置自身也在变化，也在转化。然而，它们并不必然通过一种语言活动而发生变化，它们并不与多种多样的语言活动相对应。一种语言活动似乎是为进入到它的陈述之中的音位、语义、句法常量所界定的；</w:t>
      </w:r>
      <w:r>
        <w:rPr>
          <w:rFonts w:ascii="宋体" w:eastAsia="宋体" w:hAnsi="宋体" w:cs="宋体"/>
          <w:color w:val="000000"/>
          <w:sz w:val="18"/>
        </w:rPr>
        <w:t xml:space="preserve"> </w:t>
      </w:r>
      <w:r>
        <w:rPr>
          <w:rFonts w:ascii="宋体" w:eastAsia="宋体" w:hAnsi="宋体" w:cs="宋体"/>
          <w:color w:val="000000"/>
          <w:sz w:val="18"/>
        </w:rPr>
        <w:t>反之，集体性配置则涉及这些常量在与内在于表述的变量相关时所产生的用法</w:t>
      </w:r>
      <w:r>
        <w:rPr>
          <w:rFonts w:ascii="宋体" w:eastAsia="宋体" w:hAnsi="宋体" w:cs="宋体"/>
          <w:color w:val="000000"/>
          <w:sz w:val="18"/>
        </w:rPr>
        <w:t>(</w:t>
      </w:r>
      <w:r>
        <w:rPr>
          <w:rFonts w:ascii="宋体" w:eastAsia="宋体" w:hAnsi="宋体" w:cs="宋体"/>
          <w:color w:val="000000"/>
          <w:sz w:val="18"/>
        </w:rPr>
        <w:t>表达的变量，非实在转化或内在性行为</w:t>
      </w:r>
      <w:r>
        <w:rPr>
          <w:rFonts w:ascii="宋体" w:eastAsia="宋体" w:hAnsi="宋体" w:cs="宋体"/>
          <w:color w:val="000000"/>
          <w:sz w:val="18"/>
        </w:rPr>
        <w:t>)</w:t>
      </w:r>
      <w:r>
        <w:rPr>
          <w:rFonts w:ascii="宋体" w:eastAsia="宋体" w:hAnsi="宋体" w:cs="宋体"/>
          <w:color w:val="000000"/>
          <w:sz w:val="18"/>
        </w:rPr>
        <w:t>。不同的常量和不同的语言活动可以具有同样的用法；</w:t>
      </w:r>
      <w:r>
        <w:rPr>
          <w:rFonts w:ascii="宋体" w:eastAsia="宋体" w:hAnsi="宋体" w:cs="宋体"/>
          <w:color w:val="000000"/>
          <w:sz w:val="18"/>
        </w:rPr>
        <w:t xml:space="preserve"> </w:t>
      </w:r>
      <w:r>
        <w:rPr>
          <w:rFonts w:ascii="宋体" w:eastAsia="宋体" w:hAnsi="宋体" w:cs="宋体"/>
          <w:color w:val="000000"/>
          <w:sz w:val="18"/>
        </w:rPr>
        <w:t>而在一种既定的语言活动之中，相同的常量也可以或连续或同时地具有不同的用法。我们不能坚持此种二元论：一方面将常量视作明确的或可明确化的语言学要素，另一方</w:t>
      </w:r>
      <w:r>
        <w:rPr>
          <w:rFonts w:ascii="宋体" w:eastAsia="宋体" w:hAnsi="宋体" w:cs="宋体"/>
          <w:color w:val="000000"/>
          <w:sz w:val="18"/>
        </w:rPr>
        <w:t>面则将变量视作非语言学的外在要素。因为用法的语用学变量是内在于表述的，它们形成了语言活动的隐含预设。因此，如果说集体性配置在任何情形之中都与被考察的语言活动及语言自身同外延，那是因为它表达了非实在转化的集合体，这些转化构成了语言的实现条件，并利用了语言活动的基本要素。因而，语言</w:t>
      </w:r>
      <w:r>
        <w:rPr>
          <w:rFonts w:ascii="宋体" w:eastAsia="宋体" w:hAnsi="宋体" w:cs="宋体"/>
          <w:color w:val="000000"/>
          <w:sz w:val="18"/>
        </w:rPr>
        <w:t>——</w:t>
      </w:r>
      <w:r>
        <w:rPr>
          <w:rFonts w:ascii="宋体" w:eastAsia="宋体" w:hAnsi="宋体" w:cs="宋体"/>
          <w:color w:val="000000"/>
          <w:sz w:val="18"/>
        </w:rPr>
        <w:t>功能就被界定为既非信息性的、也非沟通性的；</w:t>
      </w:r>
      <w:r>
        <w:rPr>
          <w:rFonts w:ascii="宋体" w:eastAsia="宋体" w:hAnsi="宋体" w:cs="宋体"/>
          <w:color w:val="000000"/>
          <w:sz w:val="18"/>
        </w:rPr>
        <w:t xml:space="preserve"> </w:t>
      </w:r>
      <w:r>
        <w:rPr>
          <w:rFonts w:ascii="宋体" w:eastAsia="宋体" w:hAnsi="宋体" w:cs="宋体"/>
          <w:color w:val="000000"/>
          <w:sz w:val="18"/>
        </w:rPr>
        <w:t>它不能被归结为一种意谓的信息，也不能被归结为一种主体间的沟通。而且，它也无法被用来从信息之中抽取出意义、或从沟通之中获取一种主体性。因为它是主体化的过程，是意谓的运动，它们与符号的机制或</w:t>
      </w:r>
      <w:r>
        <w:rPr>
          <w:rFonts w:ascii="宋体" w:eastAsia="宋体" w:hAnsi="宋体" w:cs="宋体"/>
          <w:color w:val="000000"/>
          <w:sz w:val="18"/>
        </w:rPr>
        <w:t>集体性的配置相关。语言一功能是口令的传递，而口令则与配置相关，正如配置与构成了功能之变量的非实在转化相关。离开一种</w:t>
      </w:r>
      <w:r>
        <w:rPr>
          <w:rFonts w:ascii="宋体" w:eastAsia="宋体" w:hAnsi="宋体" w:cs="宋体"/>
          <w:color w:val="000000"/>
          <w:sz w:val="18"/>
        </w:rPr>
        <w:t xml:space="preserve"> (</w:t>
      </w:r>
      <w:r>
        <w:rPr>
          <w:rFonts w:ascii="宋体" w:eastAsia="宋体" w:hAnsi="宋体" w:cs="宋体"/>
          <w:color w:val="000000"/>
          <w:sz w:val="18"/>
        </w:rPr>
        <w:t>符号的或政治的</w:t>
      </w:r>
      <w:r>
        <w:rPr>
          <w:rFonts w:ascii="宋体" w:eastAsia="宋体" w:hAnsi="宋体" w:cs="宋体"/>
          <w:color w:val="000000"/>
          <w:sz w:val="18"/>
        </w:rPr>
        <w:t xml:space="preserve">) </w:t>
      </w:r>
      <w:r>
        <w:rPr>
          <w:rFonts w:ascii="宋体" w:eastAsia="宋体" w:hAnsi="宋体" w:cs="宋体"/>
          <w:color w:val="000000"/>
          <w:sz w:val="18"/>
        </w:rPr>
        <w:t>语用学，语言学就毫无价值，正是此种语用学界定了语言的实现条件及语言活动的基本要素的用法。</w:t>
      </w:r>
    </w:p>
    <w:p w:rsidR="00B679E9" w:rsidRDefault="002E624B">
      <w:pPr>
        <w:autoSpaceDE w:val="0"/>
        <w:autoSpaceDN w:val="0"/>
        <w:spacing w:before="740" w:line="300" w:lineRule="atLeast"/>
        <w:ind w:left="1020" w:right="980" w:firstLine="600"/>
        <w:rPr>
          <w:sz w:val="18"/>
        </w:rPr>
      </w:pPr>
      <w:r>
        <w:rPr>
          <w:rFonts w:ascii="宋体" w:eastAsia="宋体" w:hAnsi="宋体" w:cs="宋体"/>
          <w:color w:val="000000"/>
          <w:sz w:val="18"/>
        </w:rPr>
        <w:t>二、存在着一部语言的抽象机器，它不诉诸任何</w:t>
      </w:r>
      <w:r>
        <w:rPr>
          <w:rFonts w:ascii="宋体" w:eastAsia="宋体" w:hAnsi="宋体" w:cs="宋体"/>
          <w:color w:val="000000"/>
          <w:sz w:val="18"/>
        </w:rPr>
        <w:t>“</w:t>
      </w:r>
      <w:r>
        <w:rPr>
          <w:rFonts w:ascii="宋体" w:eastAsia="宋体" w:hAnsi="宋体" w:cs="宋体"/>
          <w:color w:val="000000"/>
          <w:sz w:val="18"/>
        </w:rPr>
        <w:t>外来的</w:t>
      </w:r>
      <w:r>
        <w:rPr>
          <w:rFonts w:ascii="宋体" w:eastAsia="宋体" w:hAnsi="宋体" w:cs="宋体"/>
          <w:color w:val="000000"/>
          <w:sz w:val="18"/>
        </w:rPr>
        <w:t xml:space="preserve">”(extrinsèque) </w:t>
      </w:r>
      <w:r>
        <w:rPr>
          <w:rFonts w:ascii="宋体" w:eastAsia="宋体" w:hAnsi="宋体" w:cs="宋体"/>
          <w:color w:val="000000"/>
          <w:sz w:val="18"/>
        </w:rPr>
        <w:t>要素</w:t>
      </w:r>
    </w:p>
    <w:p w:rsidR="00B679E9" w:rsidRDefault="002E624B">
      <w:pPr>
        <w:autoSpaceDE w:val="0"/>
        <w:autoSpaceDN w:val="0"/>
        <w:spacing w:before="220" w:line="298" w:lineRule="atLeast"/>
        <w:ind w:left="140" w:firstLine="420"/>
        <w:rPr>
          <w:sz w:val="18"/>
        </w:rPr>
      </w:pPr>
      <w:r>
        <w:rPr>
          <w:rFonts w:ascii="宋体" w:eastAsia="宋体" w:hAnsi="宋体" w:cs="宋体"/>
          <w:color w:val="000000"/>
          <w:sz w:val="18"/>
        </w:rPr>
        <w:t>如果我们在一个社会场域之中区分了实在变化</w:t>
      </w:r>
      <w:r>
        <w:rPr>
          <w:rFonts w:ascii="宋体" w:eastAsia="宋体" w:hAnsi="宋体" w:cs="宋体"/>
          <w:color w:val="000000"/>
          <w:sz w:val="18"/>
        </w:rPr>
        <w:t xml:space="preserve"> ( modification) </w:t>
      </w:r>
      <w:r>
        <w:rPr>
          <w:rFonts w:ascii="宋体" w:eastAsia="宋体" w:hAnsi="宋体" w:cs="宋体"/>
          <w:color w:val="000000"/>
          <w:sz w:val="18"/>
        </w:rPr>
        <w:t>的集合和非实在转化的集合，那么若忽略每个集合自身所具有的多变性，我们就会得到两种形式化，一种是内容的形式化，另一种则是表达的形</w:t>
      </w:r>
      <w:r>
        <w:rPr>
          <w:rFonts w:ascii="宋体" w:eastAsia="宋体" w:hAnsi="宋体" w:cs="宋体"/>
          <w:color w:val="000000"/>
          <w:sz w:val="18"/>
        </w:rPr>
        <w:t>式化。既然内容与形式之间并不对立，那么内容也可以有其自身的形式化：手</w:t>
      </w:r>
      <w:r>
        <w:rPr>
          <w:rFonts w:ascii="宋体" w:eastAsia="宋体" w:hAnsi="宋体" w:cs="宋体"/>
          <w:color w:val="000000"/>
          <w:sz w:val="18"/>
        </w:rPr>
        <w:t>——</w:t>
      </w:r>
      <w:r>
        <w:rPr>
          <w:rFonts w:ascii="宋体" w:eastAsia="宋体" w:hAnsi="宋体" w:cs="宋体"/>
          <w:color w:val="000000"/>
          <w:sz w:val="18"/>
        </w:rPr>
        <w:t>工具这一极，或识物课。但它与表达是对立的，虽然后者同样也有其自身的形式化：面容</w:t>
      </w:r>
      <w:r>
        <w:rPr>
          <w:rFonts w:ascii="宋体" w:eastAsia="宋体" w:hAnsi="宋体" w:cs="宋体"/>
          <w:color w:val="000000"/>
          <w:sz w:val="18"/>
        </w:rPr>
        <w:t>——</w:t>
      </w:r>
      <w:r>
        <w:rPr>
          <w:rFonts w:ascii="宋体" w:eastAsia="宋体" w:hAnsi="宋体" w:cs="宋体"/>
          <w:color w:val="000000"/>
          <w:sz w:val="18"/>
        </w:rPr>
        <w:t>语言这一极，符号课。正是因为内容和表达皆有其形式，我们决不能赋予表达的形式以一种仅仅再现、描述或确认某种相应内容的功能：不存在对应性或一致性。两种形式化不具有相同的本性，它们相互独立，彼此异质。是斯多亚派首先提出了关于此种独立</w:t>
      </w:r>
    </w:p>
    <w:p w:rsidR="00B679E9" w:rsidRDefault="002E624B">
      <w:pPr>
        <w:autoSpaceDE w:val="0"/>
        <w:autoSpaceDN w:val="0"/>
        <w:spacing w:before="240" w:line="160" w:lineRule="atLeast"/>
        <w:ind w:left="3360"/>
        <w:rPr>
          <w:sz w:val="10"/>
        </w:rPr>
      </w:pPr>
      <w:r>
        <w:rPr>
          <w:rFonts w:ascii="宋体" w:eastAsia="宋体" w:hAnsi="宋体" w:cs="宋体"/>
          <w:color w:val="000000"/>
          <w:sz w:val="10"/>
        </w:rPr>
        <w:t>76</w:t>
      </w:r>
      <w:r>
        <w:br w:type="page"/>
      </w:r>
    </w:p>
    <w:p w:rsidR="00B679E9" w:rsidRDefault="002E624B">
      <w:pPr>
        <w:autoSpaceDE w:val="0"/>
        <w:autoSpaceDN w:val="0"/>
        <w:spacing w:line="160" w:lineRule="atLeast"/>
        <w:ind w:left="246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20" w:line="300" w:lineRule="atLeast"/>
        <w:ind w:left="260" w:right="180"/>
        <w:rPr>
          <w:sz w:val="18"/>
        </w:rPr>
      </w:pPr>
      <w:r>
        <w:rPr>
          <w:rFonts w:ascii="宋体" w:eastAsia="宋体" w:hAnsi="宋体" w:cs="宋体"/>
          <w:color w:val="000000"/>
          <w:sz w:val="18"/>
        </w:rPr>
        <w:t>性的理论：他们区分了实物</w:t>
      </w:r>
      <w:r>
        <w:rPr>
          <w:rFonts w:ascii="宋体" w:eastAsia="宋体" w:hAnsi="宋体" w:cs="宋体"/>
          <w:color w:val="000000"/>
          <w:sz w:val="18"/>
        </w:rPr>
        <w:t xml:space="preserve"> ( corps)</w:t>
      </w:r>
      <w:r>
        <w:rPr>
          <w:rFonts w:ascii="宋体" w:eastAsia="宋体" w:hAnsi="宋体" w:cs="宋体"/>
          <w:color w:val="000000"/>
          <w:sz w:val="18"/>
        </w:rPr>
        <w:t>的行动和情感</w:t>
      </w:r>
      <w:r>
        <w:rPr>
          <w:rFonts w:ascii="宋体" w:eastAsia="宋体" w:hAnsi="宋体" w:cs="宋体"/>
          <w:color w:val="000000"/>
          <w:sz w:val="18"/>
        </w:rPr>
        <w:t xml:space="preserve"> (</w:t>
      </w:r>
      <w:r>
        <w:rPr>
          <w:rFonts w:ascii="宋体" w:eastAsia="宋体" w:hAnsi="宋体" w:cs="宋体"/>
          <w:color w:val="000000"/>
          <w:sz w:val="18"/>
        </w:rPr>
        <w:t>并赋予</w:t>
      </w:r>
      <w:r>
        <w:rPr>
          <w:rFonts w:ascii="宋体" w:eastAsia="宋体" w:hAnsi="宋体" w:cs="宋体"/>
          <w:color w:val="000000"/>
          <w:sz w:val="18"/>
        </w:rPr>
        <w:t>“</w:t>
      </w:r>
      <w:r>
        <w:rPr>
          <w:rFonts w:ascii="宋体" w:eastAsia="宋体" w:hAnsi="宋体" w:cs="宋体"/>
          <w:color w:val="000000"/>
          <w:sz w:val="18"/>
        </w:rPr>
        <w:t>实物</w:t>
      </w:r>
      <w:r>
        <w:rPr>
          <w:rFonts w:ascii="宋体" w:eastAsia="宋体" w:hAnsi="宋体" w:cs="宋体"/>
          <w:color w:val="000000"/>
          <w:sz w:val="18"/>
        </w:rPr>
        <w:t>”</w:t>
      </w:r>
      <w:r>
        <w:rPr>
          <w:rFonts w:ascii="宋体" w:eastAsia="宋体" w:hAnsi="宋体" w:cs="宋体"/>
          <w:color w:val="000000"/>
          <w:sz w:val="18"/>
        </w:rPr>
        <w:t>这个</w:t>
      </w:r>
      <w:r>
        <w:rPr>
          <w:rFonts w:ascii="宋体" w:eastAsia="宋体" w:hAnsi="宋体" w:cs="宋体"/>
          <w:color w:val="000000"/>
          <w:sz w:val="18"/>
        </w:rPr>
        <w:t>词以最为广泛的外延，也即所有那些具有形式的内容</w:t>
      </w:r>
      <w:r>
        <w:rPr>
          <w:rFonts w:ascii="宋体" w:eastAsia="宋体" w:hAnsi="宋体" w:cs="宋体"/>
          <w:color w:val="000000"/>
          <w:sz w:val="18"/>
        </w:rPr>
        <w:t xml:space="preserve">) </w:t>
      </w:r>
      <w:r>
        <w:rPr>
          <w:rFonts w:ascii="宋体" w:eastAsia="宋体" w:hAnsi="宋体" w:cs="宋体"/>
          <w:color w:val="000000"/>
          <w:sz w:val="18"/>
        </w:rPr>
        <w:t>与非实在的行为</w:t>
      </w:r>
      <w:r>
        <w:rPr>
          <w:rFonts w:ascii="宋体" w:eastAsia="宋体" w:hAnsi="宋体" w:cs="宋体"/>
          <w:color w:val="000000"/>
          <w:sz w:val="18"/>
        </w:rPr>
        <w:t xml:space="preserve"> (</w:t>
      </w:r>
      <w:r>
        <w:rPr>
          <w:rFonts w:ascii="宋体" w:eastAsia="宋体" w:hAnsi="宋体" w:cs="宋体"/>
          <w:color w:val="000000"/>
          <w:sz w:val="18"/>
        </w:rPr>
        <w:t>它们是陈述</w:t>
      </w:r>
      <w:r>
        <w:rPr>
          <w:rFonts w:ascii="宋体" w:eastAsia="宋体" w:hAnsi="宋体" w:cs="宋体"/>
          <w:color w:val="000000"/>
          <w:sz w:val="18"/>
        </w:rPr>
        <w:t>“</w:t>
      </w:r>
      <w:r>
        <w:rPr>
          <w:rFonts w:ascii="宋体" w:eastAsia="宋体" w:hAnsi="宋体" w:cs="宋体"/>
          <w:color w:val="000000"/>
          <w:sz w:val="18"/>
        </w:rPr>
        <w:t>所表达的东西</w:t>
      </w:r>
      <w:r>
        <w:rPr>
          <w:rFonts w:ascii="宋体" w:eastAsia="宋体" w:hAnsi="宋体" w:cs="宋体"/>
          <w:color w:val="000000"/>
          <w:sz w:val="18"/>
        </w:rPr>
        <w:t>”)</w:t>
      </w:r>
      <w:r>
        <w:rPr>
          <w:rFonts w:ascii="宋体" w:eastAsia="宋体" w:hAnsi="宋体" w:cs="宋体"/>
          <w:color w:val="000000"/>
          <w:sz w:val="18"/>
        </w:rPr>
        <w:t>。表达的形式是由被表达物之链所构成，正如内容的形式则是由实物之网所构成。当刀切进肉，当食物或毒物在肉体之中扩散，当葡萄酒被滴进水中</w:t>
      </w:r>
      <w:r>
        <w:rPr>
          <w:rFonts w:ascii="宋体" w:eastAsia="宋体" w:hAnsi="宋体" w:cs="宋体"/>
          <w:color w:val="000000"/>
          <w:sz w:val="18"/>
        </w:rPr>
        <w:t xml:space="preserve">, </w:t>
      </w:r>
      <w:r>
        <w:rPr>
          <w:rFonts w:ascii="宋体" w:eastAsia="宋体" w:hAnsi="宋体" w:cs="宋体"/>
          <w:color w:val="000000"/>
          <w:sz w:val="18"/>
        </w:rPr>
        <w:t>实物的混合</w:t>
      </w:r>
      <w:r>
        <w:rPr>
          <w:rFonts w:ascii="宋体" w:eastAsia="宋体" w:hAnsi="宋体" w:cs="宋体"/>
          <w:color w:val="000000"/>
          <w:sz w:val="18"/>
        </w:rPr>
        <w:t xml:space="preserve"> (mélange) </w:t>
      </w:r>
      <w:r>
        <w:rPr>
          <w:rFonts w:ascii="宋体" w:eastAsia="宋体" w:hAnsi="宋体" w:cs="宋体"/>
          <w:color w:val="000000"/>
          <w:sz w:val="18"/>
        </w:rPr>
        <w:t>就出现了</w:t>
      </w:r>
      <w:r>
        <w:rPr>
          <w:rFonts w:ascii="宋体" w:eastAsia="宋体" w:hAnsi="宋体" w:cs="宋体"/>
          <w:color w:val="000000"/>
          <w:sz w:val="18"/>
        </w:rPr>
        <w:t xml:space="preserve">; </w:t>
      </w:r>
      <w:r>
        <w:rPr>
          <w:rFonts w:ascii="宋体" w:eastAsia="宋体" w:hAnsi="宋体" w:cs="宋体"/>
          <w:color w:val="000000"/>
          <w:sz w:val="18"/>
        </w:rPr>
        <w:t>然而</w:t>
      </w:r>
      <w:r>
        <w:rPr>
          <w:rFonts w:ascii="宋体" w:eastAsia="宋体" w:hAnsi="宋体" w:cs="宋体"/>
          <w:color w:val="000000"/>
          <w:sz w:val="18"/>
        </w:rPr>
        <w:t>, “</w:t>
      </w:r>
      <w:r>
        <w:rPr>
          <w:rFonts w:ascii="宋体" w:eastAsia="宋体" w:hAnsi="宋体" w:cs="宋体"/>
          <w:color w:val="000000"/>
          <w:sz w:val="18"/>
        </w:rPr>
        <w:t>刀切肉</w:t>
      </w:r>
      <w:r>
        <w:rPr>
          <w:rFonts w:ascii="宋体" w:eastAsia="宋体" w:hAnsi="宋体" w:cs="宋体"/>
          <w:color w:val="000000"/>
          <w:sz w:val="18"/>
        </w:rPr>
        <w:t>”“</w:t>
      </w:r>
      <w:r>
        <w:rPr>
          <w:rFonts w:ascii="宋体" w:eastAsia="宋体" w:hAnsi="宋体" w:cs="宋体"/>
          <w:color w:val="000000"/>
          <w:sz w:val="18"/>
        </w:rPr>
        <w:t>我在吃</w:t>
      </w:r>
      <w:r>
        <w:rPr>
          <w:rFonts w:ascii="宋体" w:eastAsia="宋体" w:hAnsi="宋体" w:cs="宋体"/>
          <w:color w:val="000000"/>
          <w:sz w:val="18"/>
        </w:rPr>
        <w:t>”“</w:t>
      </w:r>
      <w:r>
        <w:rPr>
          <w:rFonts w:ascii="宋体" w:eastAsia="宋体" w:hAnsi="宋体" w:cs="宋体"/>
          <w:color w:val="000000"/>
          <w:sz w:val="18"/>
        </w:rPr>
        <w:t>水变红了</w:t>
      </w:r>
      <w:r>
        <w:rPr>
          <w:rFonts w:ascii="宋体" w:eastAsia="宋体" w:hAnsi="宋体" w:cs="宋体"/>
          <w:color w:val="000000"/>
          <w:sz w:val="18"/>
        </w:rPr>
        <w:t>”,</w:t>
      </w:r>
      <w:r>
        <w:rPr>
          <w:rFonts w:ascii="宋体" w:eastAsia="宋体" w:hAnsi="宋体" w:cs="宋体"/>
          <w:color w:val="000000"/>
          <w:sz w:val="18"/>
        </w:rPr>
        <w:t>这些陈述表达了具有截然不同本性的非实在的转化</w:t>
      </w:r>
      <w:r>
        <w:rPr>
          <w:rFonts w:ascii="宋体" w:eastAsia="宋体" w:hAnsi="宋体" w:cs="宋体"/>
          <w:color w:val="000000"/>
          <w:sz w:val="18"/>
        </w:rPr>
        <w:t xml:space="preserve"> (</w:t>
      </w:r>
      <w:r>
        <w:rPr>
          <w:rFonts w:ascii="宋体" w:eastAsia="宋体" w:hAnsi="宋体" w:cs="宋体"/>
          <w:color w:val="000000"/>
          <w:sz w:val="18"/>
        </w:rPr>
        <w:t>事件</w:t>
      </w:r>
      <w:r>
        <w:rPr>
          <w:rFonts w:ascii="宋体" w:eastAsia="宋体" w:hAnsi="宋体" w:cs="宋体"/>
          <w:color w:val="000000"/>
          <w:sz w:val="18"/>
        </w:rPr>
        <w:t>①)</w:t>
      </w:r>
      <w:r>
        <w:rPr>
          <w:rFonts w:ascii="宋体" w:eastAsia="宋体" w:hAnsi="宋体" w:cs="宋体"/>
          <w:color w:val="000000"/>
          <w:sz w:val="18"/>
        </w:rPr>
        <w:t>。斯多亚派的天才就在于将此种悖论推向极致，达到迷狂和犬儒的地步，并将其奠基于最为严格的理由之上：他们的收获，就是最早创立了一种语言哲学。</w:t>
      </w:r>
    </w:p>
    <w:p w:rsidR="00B679E9" w:rsidRDefault="002E624B">
      <w:pPr>
        <w:autoSpaceDE w:val="0"/>
        <w:autoSpaceDN w:val="0"/>
        <w:spacing w:line="300" w:lineRule="atLeast"/>
        <w:ind w:left="200" w:right="240" w:firstLine="400"/>
        <w:rPr>
          <w:sz w:val="18"/>
        </w:rPr>
      </w:pPr>
      <w:r>
        <w:rPr>
          <w:rFonts w:ascii="宋体" w:eastAsia="宋体" w:hAnsi="宋体" w:cs="宋体"/>
          <w:color w:val="000000"/>
          <w:sz w:val="18"/>
        </w:rPr>
        <w:t>不过，此种悖论将一文不值，除非我们像斯多亚哲学家那样补充说：非实在转化，非实在属性，它们涉及、并仅涉及实物自身。它们是陈述所表达的东西，但被归属于实物。不过，这并不是为了描述或再现实物；</w:t>
      </w:r>
      <w:r>
        <w:rPr>
          <w:rFonts w:ascii="宋体" w:eastAsia="宋体" w:hAnsi="宋体" w:cs="宋体"/>
          <w:color w:val="000000"/>
          <w:sz w:val="18"/>
        </w:rPr>
        <w:t xml:space="preserve"> </w:t>
      </w:r>
      <w:r>
        <w:rPr>
          <w:rFonts w:ascii="宋体" w:eastAsia="宋体" w:hAnsi="宋体" w:cs="宋体"/>
          <w:color w:val="000000"/>
          <w:sz w:val="18"/>
        </w:rPr>
        <w:t>因为实物已经具有其自身的属性，它们的行动和情感，它们的灵魂，简言之，即它们的形式，而这些形式本身也是实物</w:t>
      </w:r>
      <w:r>
        <w:rPr>
          <w:rFonts w:ascii="宋体" w:eastAsia="宋体" w:hAnsi="宋体" w:cs="宋体"/>
          <w:color w:val="000000"/>
          <w:sz w:val="18"/>
        </w:rPr>
        <w:t>———</w:t>
      </w:r>
      <w:r>
        <w:rPr>
          <w:rFonts w:ascii="宋体" w:eastAsia="宋体" w:hAnsi="宋体" w:cs="宋体"/>
          <w:color w:val="000000"/>
          <w:sz w:val="18"/>
        </w:rPr>
        <w:t>再现也同样是实物！</w:t>
      </w:r>
      <w:r>
        <w:rPr>
          <w:rFonts w:ascii="宋体" w:eastAsia="宋体" w:hAnsi="宋体" w:cs="宋体"/>
          <w:color w:val="000000"/>
          <w:sz w:val="18"/>
        </w:rPr>
        <w:t xml:space="preserve"> </w:t>
      </w:r>
      <w:r>
        <w:rPr>
          <w:rFonts w:ascii="宋体" w:eastAsia="宋体" w:hAnsi="宋体" w:cs="宋体"/>
          <w:color w:val="000000"/>
          <w:sz w:val="18"/>
        </w:rPr>
        <w:t>因此，如果非实在属性被运用于言说实物，如果有必要区分非实在的表达</w:t>
      </w:r>
      <w:r>
        <w:rPr>
          <w:rFonts w:ascii="宋体" w:eastAsia="宋体" w:hAnsi="宋体" w:cs="宋体"/>
          <w:color w:val="000000"/>
          <w:sz w:val="18"/>
        </w:rPr>
        <w:t>“</w:t>
      </w:r>
      <w:r>
        <w:rPr>
          <w:rFonts w:ascii="宋体" w:eastAsia="宋体" w:hAnsi="宋体" w:cs="宋体"/>
          <w:color w:val="000000"/>
          <w:sz w:val="18"/>
        </w:rPr>
        <w:t>变红</w:t>
      </w:r>
      <w:r>
        <w:rPr>
          <w:rFonts w:ascii="宋体" w:eastAsia="宋体" w:hAnsi="宋体" w:cs="宋体"/>
          <w:color w:val="000000"/>
          <w:sz w:val="18"/>
        </w:rPr>
        <w:t>”</w:t>
      </w:r>
      <w:r>
        <w:rPr>
          <w:rFonts w:ascii="宋体" w:eastAsia="宋体" w:hAnsi="宋体" w:cs="宋体"/>
          <w:color w:val="000000"/>
          <w:sz w:val="18"/>
        </w:rPr>
        <w:t>和实物的性质</w:t>
      </w:r>
      <w:r>
        <w:rPr>
          <w:rFonts w:ascii="宋体" w:eastAsia="宋体" w:hAnsi="宋体" w:cs="宋体"/>
          <w:color w:val="000000"/>
          <w:sz w:val="18"/>
        </w:rPr>
        <w:t>“</w:t>
      </w:r>
      <w:r>
        <w:rPr>
          <w:rFonts w:ascii="宋体" w:eastAsia="宋体" w:hAnsi="宋体" w:cs="宋体"/>
          <w:color w:val="000000"/>
          <w:sz w:val="18"/>
        </w:rPr>
        <w:t>红</w:t>
      </w:r>
      <w:r>
        <w:rPr>
          <w:rFonts w:ascii="宋体" w:eastAsia="宋体" w:hAnsi="宋体" w:cs="宋体"/>
          <w:color w:val="000000"/>
          <w:sz w:val="18"/>
        </w:rPr>
        <w:t>”(</w:t>
      </w:r>
      <w:r>
        <w:rPr>
          <w:rFonts w:ascii="宋体" w:eastAsia="宋体" w:hAnsi="宋体" w:cs="宋体"/>
          <w:color w:val="000000"/>
          <w:sz w:val="18"/>
        </w:rPr>
        <w:t>诸如此类</w:t>
      </w:r>
      <w:r>
        <w:rPr>
          <w:rFonts w:ascii="宋体" w:eastAsia="宋体" w:hAnsi="宋体" w:cs="宋体"/>
          <w:color w:val="000000"/>
          <w:sz w:val="18"/>
        </w:rPr>
        <w:t>)</w:t>
      </w:r>
      <w:r>
        <w:rPr>
          <w:rFonts w:ascii="宋体" w:eastAsia="宋体" w:hAnsi="宋体" w:cs="宋体"/>
          <w:color w:val="000000"/>
          <w:sz w:val="18"/>
        </w:rPr>
        <w:t>，那么，这种做法与再现无关。我们甚至不能说，实物或实物的状态就是符号的</w:t>
      </w:r>
      <w:r>
        <w:rPr>
          <w:rFonts w:ascii="宋体" w:eastAsia="宋体" w:hAnsi="宋体" w:cs="宋体"/>
          <w:color w:val="000000"/>
          <w:sz w:val="18"/>
        </w:rPr>
        <w:t>“</w:t>
      </w:r>
      <w:r>
        <w:rPr>
          <w:rFonts w:ascii="宋体" w:eastAsia="宋体" w:hAnsi="宋体" w:cs="宋体"/>
          <w:color w:val="000000"/>
          <w:sz w:val="18"/>
        </w:rPr>
        <w:t>指称</w:t>
      </w:r>
      <w:r>
        <w:rPr>
          <w:rFonts w:ascii="宋体" w:eastAsia="宋体" w:hAnsi="宋体" w:cs="宋体"/>
          <w:color w:val="000000"/>
          <w:sz w:val="18"/>
        </w:rPr>
        <w:t>”</w:t>
      </w:r>
      <w:r>
        <w:rPr>
          <w:rFonts w:ascii="宋体" w:eastAsia="宋体" w:hAnsi="宋体" w:cs="宋体"/>
          <w:color w:val="000000"/>
          <w:sz w:val="18"/>
        </w:rPr>
        <w:t>。表达出非实在</w:t>
      </w:r>
      <w:r>
        <w:rPr>
          <w:rFonts w:ascii="宋体" w:eastAsia="宋体" w:hAnsi="宋体" w:cs="宋体"/>
          <w:color w:val="000000"/>
          <w:sz w:val="18"/>
        </w:rPr>
        <w:t>的属性、并同时将其归属于实物，这并不是在进行再现，也不是在进行指称，而是在以某种方式介入</w:t>
      </w:r>
      <w:r>
        <w:rPr>
          <w:rFonts w:ascii="宋体" w:eastAsia="宋体" w:hAnsi="宋体" w:cs="宋体"/>
          <w:color w:val="000000"/>
          <w:sz w:val="18"/>
        </w:rPr>
        <w:t xml:space="preserve"> ( intervenir)</w:t>
      </w:r>
      <w:r>
        <w:rPr>
          <w:rFonts w:ascii="宋体" w:eastAsia="宋体" w:hAnsi="宋体" w:cs="宋体"/>
          <w:color w:val="000000"/>
          <w:sz w:val="18"/>
        </w:rPr>
        <w:t>，因而是一种语言的行为。这并没有否定、反倒是肯定了两种形式</w:t>
      </w:r>
      <w:r>
        <w:rPr>
          <w:rFonts w:ascii="宋体" w:eastAsia="宋体" w:hAnsi="宋体" w:cs="宋体"/>
          <w:color w:val="000000"/>
          <w:sz w:val="18"/>
        </w:rPr>
        <w:t>———</w:t>
      </w:r>
      <w:r>
        <w:rPr>
          <w:rFonts w:ascii="宋体" w:eastAsia="宋体" w:hAnsi="宋体" w:cs="宋体"/>
          <w:color w:val="000000"/>
          <w:sz w:val="18"/>
        </w:rPr>
        <w:t>表达的形式与内容的形式</w:t>
      </w:r>
      <w:r>
        <w:rPr>
          <w:rFonts w:ascii="宋体" w:eastAsia="宋体" w:hAnsi="宋体" w:cs="宋体"/>
          <w:color w:val="000000"/>
          <w:sz w:val="18"/>
        </w:rPr>
        <w:t>————</w:t>
      </w:r>
      <w:r>
        <w:rPr>
          <w:rFonts w:ascii="宋体" w:eastAsia="宋体" w:hAnsi="宋体" w:cs="宋体"/>
          <w:color w:val="000000"/>
          <w:sz w:val="18"/>
        </w:rPr>
        <w:t>之间的相互独立性：表达与被表达将被嵌入或介入内容之中，但这不是为了对内容进行再现，而是为了对其进行预测、使其倒退、令其减速或加速、将其分离或整合、以不同的方式对其进行划分。瞬时性转化之链始终被置于连续变化的网络之中</w:t>
      </w:r>
      <w:r>
        <w:rPr>
          <w:rFonts w:ascii="宋体" w:eastAsia="宋体" w:hAnsi="宋体" w:cs="宋体"/>
          <w:color w:val="000000"/>
          <w:sz w:val="18"/>
        </w:rPr>
        <w:t xml:space="preserve"> (</w:t>
      </w:r>
      <w:r>
        <w:rPr>
          <w:rFonts w:ascii="宋体" w:eastAsia="宋体" w:hAnsi="宋体" w:cs="宋体"/>
          <w:color w:val="000000"/>
          <w:sz w:val="18"/>
        </w:rPr>
        <w:t>对于斯多亚派来说，日期概念的含义就在于此：从哪个时刻开始，我们能说某人是秃顶的</w:t>
      </w:r>
      <w:r>
        <w:rPr>
          <w:rFonts w:ascii="宋体" w:eastAsia="宋体" w:hAnsi="宋体" w:cs="宋体"/>
          <w:color w:val="000000"/>
          <w:sz w:val="18"/>
        </w:rPr>
        <w:t xml:space="preserve">? </w:t>
      </w:r>
      <w:r>
        <w:rPr>
          <w:rFonts w:ascii="宋体" w:eastAsia="宋体" w:hAnsi="宋体" w:cs="宋体"/>
          <w:color w:val="000000"/>
          <w:sz w:val="18"/>
        </w:rPr>
        <w:t>在</w:t>
      </w:r>
      <w:r>
        <w:rPr>
          <w:rFonts w:ascii="宋体" w:eastAsia="宋体" w:hAnsi="宋体" w:cs="宋体"/>
          <w:color w:val="000000"/>
          <w:sz w:val="18"/>
        </w:rPr>
        <w:t>何种意义上，</w:t>
      </w:r>
      <w:r>
        <w:rPr>
          <w:rFonts w:ascii="宋体" w:eastAsia="宋体" w:hAnsi="宋体" w:cs="宋体"/>
          <w:color w:val="000000"/>
          <w:sz w:val="18"/>
        </w:rPr>
        <w:t>“</w:t>
      </w:r>
      <w:r>
        <w:rPr>
          <w:rFonts w:ascii="宋体" w:eastAsia="宋体" w:hAnsi="宋体" w:cs="宋体"/>
          <w:color w:val="000000"/>
          <w:sz w:val="18"/>
        </w:rPr>
        <w:t>明天将会有一场海战</w:t>
      </w:r>
      <w:r>
        <w:rPr>
          <w:rFonts w:ascii="宋体" w:eastAsia="宋体" w:hAnsi="宋体" w:cs="宋体"/>
          <w:color w:val="000000"/>
          <w:sz w:val="18"/>
        </w:rPr>
        <w:t>”</w:t>
      </w:r>
      <w:r>
        <w:rPr>
          <w:rFonts w:ascii="宋体" w:eastAsia="宋体" w:hAnsi="宋体" w:cs="宋体"/>
          <w:color w:val="000000"/>
          <w:sz w:val="18"/>
        </w:rPr>
        <w:t>这类陈述构成了一个日期或口令</w:t>
      </w:r>
      <w:r>
        <w:rPr>
          <w:rFonts w:ascii="宋体" w:eastAsia="宋体" w:hAnsi="宋体" w:cs="宋体"/>
          <w:color w:val="000000"/>
          <w:sz w:val="18"/>
        </w:rPr>
        <w:t>?) 1917</w:t>
      </w:r>
      <w:r>
        <w:rPr>
          <w:rFonts w:ascii="宋体" w:eastAsia="宋体" w:hAnsi="宋体" w:cs="宋体"/>
          <w:color w:val="000000"/>
          <w:sz w:val="18"/>
        </w:rPr>
        <w:t>年</w:t>
      </w:r>
      <w:r>
        <w:rPr>
          <w:rFonts w:ascii="宋体" w:eastAsia="宋体" w:hAnsi="宋体" w:cs="宋体"/>
          <w:color w:val="000000"/>
          <w:sz w:val="18"/>
        </w:rPr>
        <w:t>8</w:t>
      </w:r>
      <w:r>
        <w:rPr>
          <w:rFonts w:ascii="宋体" w:eastAsia="宋体" w:hAnsi="宋体" w:cs="宋体"/>
          <w:color w:val="000000"/>
          <w:sz w:val="18"/>
        </w:rPr>
        <w:t>月</w:t>
      </w:r>
      <w:r>
        <w:rPr>
          <w:rFonts w:ascii="宋体" w:eastAsia="宋体" w:hAnsi="宋体" w:cs="宋体"/>
          <w:color w:val="000000"/>
          <w:sz w:val="18"/>
        </w:rPr>
        <w:t>4</w:t>
      </w:r>
      <w:r>
        <w:rPr>
          <w:rFonts w:ascii="宋体" w:eastAsia="宋体" w:hAnsi="宋体" w:cs="宋体"/>
          <w:color w:val="000000"/>
          <w:sz w:val="18"/>
        </w:rPr>
        <w:t>日之夜</w:t>
      </w:r>
      <w:r>
        <w:rPr>
          <w:rFonts w:ascii="宋体" w:eastAsia="宋体" w:hAnsi="宋体" w:cs="宋体"/>
          <w:color w:val="000000"/>
          <w:sz w:val="18"/>
        </w:rPr>
        <w:t>, 7</w:t>
      </w:r>
      <w:r>
        <w:rPr>
          <w:rFonts w:ascii="宋体" w:eastAsia="宋体" w:hAnsi="宋体" w:cs="宋体"/>
          <w:color w:val="000000"/>
          <w:sz w:val="18"/>
        </w:rPr>
        <w:t>月</w:t>
      </w:r>
      <w:r>
        <w:rPr>
          <w:rFonts w:ascii="宋体" w:eastAsia="宋体" w:hAnsi="宋体" w:cs="宋体"/>
          <w:color w:val="000000"/>
          <w:sz w:val="18"/>
        </w:rPr>
        <w:t>4</w:t>
      </w:r>
      <w:r>
        <w:rPr>
          <w:rFonts w:ascii="宋体" w:eastAsia="宋体" w:hAnsi="宋体" w:cs="宋体"/>
          <w:color w:val="000000"/>
          <w:sz w:val="18"/>
        </w:rPr>
        <w:t>日</w:t>
      </w:r>
      <w:r>
        <w:rPr>
          <w:rFonts w:ascii="宋体" w:eastAsia="宋体" w:hAnsi="宋体" w:cs="宋体"/>
          <w:color w:val="000000"/>
          <w:sz w:val="18"/>
        </w:rPr>
        <w:t>, 1923</w:t>
      </w:r>
      <w:r>
        <w:rPr>
          <w:rFonts w:ascii="宋体" w:eastAsia="宋体" w:hAnsi="宋体" w:cs="宋体"/>
          <w:color w:val="000000"/>
          <w:sz w:val="18"/>
        </w:rPr>
        <w:t>年</w:t>
      </w:r>
      <w:r>
        <w:rPr>
          <w:rFonts w:ascii="宋体" w:eastAsia="宋体" w:hAnsi="宋体" w:cs="宋体"/>
          <w:color w:val="000000"/>
          <w:sz w:val="18"/>
        </w:rPr>
        <w:t>11</w:t>
      </w:r>
      <w:r>
        <w:rPr>
          <w:rFonts w:ascii="宋体" w:eastAsia="宋体" w:hAnsi="宋体" w:cs="宋体"/>
          <w:color w:val="000000"/>
          <w:sz w:val="18"/>
        </w:rPr>
        <w:t>月</w:t>
      </w:r>
      <w:r>
        <w:rPr>
          <w:rFonts w:ascii="宋体" w:eastAsia="宋体" w:hAnsi="宋体" w:cs="宋体"/>
          <w:color w:val="000000"/>
          <w:sz w:val="18"/>
        </w:rPr>
        <w:t>20</w:t>
      </w:r>
      <w:r>
        <w:rPr>
          <w:rFonts w:ascii="宋体" w:eastAsia="宋体" w:hAnsi="宋体" w:cs="宋体"/>
          <w:color w:val="000000"/>
          <w:sz w:val="18"/>
        </w:rPr>
        <w:t>日</w:t>
      </w:r>
      <w:r>
        <w:rPr>
          <w:rFonts w:ascii="宋体" w:eastAsia="宋体" w:hAnsi="宋体" w:cs="宋体"/>
          <w:color w:val="000000"/>
          <w:sz w:val="18"/>
        </w:rPr>
        <w:t xml:space="preserve">: </w:t>
      </w:r>
      <w:r>
        <w:rPr>
          <w:rFonts w:ascii="宋体" w:eastAsia="宋体" w:hAnsi="宋体" w:cs="宋体"/>
          <w:color w:val="000000"/>
          <w:sz w:val="18"/>
        </w:rPr>
        <w:t>这些日期表达了哪些非实在的转化，进而被归属于实在、被置入其中</w:t>
      </w:r>
      <w:r>
        <w:rPr>
          <w:rFonts w:ascii="宋体" w:eastAsia="宋体" w:hAnsi="宋体" w:cs="宋体"/>
          <w:color w:val="000000"/>
          <w:sz w:val="18"/>
        </w:rPr>
        <w:t xml:space="preserve">? </w:t>
      </w:r>
      <w:r>
        <w:rPr>
          <w:rFonts w:ascii="宋体" w:eastAsia="宋体" w:hAnsi="宋体" w:cs="宋体"/>
          <w:color w:val="000000"/>
          <w:sz w:val="18"/>
        </w:rPr>
        <w:t>表达的形式和内容的形式之间的相互独立性并没有奠定二者之间的任何的平行关系，相反，却导致了二者的碎裂，由此使得表达被置于内容之中，在其中，我们可以不停地从一个区域跃至另一个区域，在其中，符号作用于实物自身、与此同时实物也被拓展或展布于符号之中。一种表述的配置并不是言</w:t>
      </w:r>
      <w:r>
        <w:rPr>
          <w:rFonts w:ascii="宋体" w:eastAsia="宋体" w:hAnsi="宋体" w:cs="宋体"/>
          <w:color w:val="000000"/>
          <w:sz w:val="18"/>
        </w:rPr>
        <w:t>“</w:t>
      </w:r>
      <w:r>
        <w:rPr>
          <w:rFonts w:ascii="宋体" w:eastAsia="宋体" w:hAnsi="宋体" w:cs="宋体"/>
          <w:color w:val="000000"/>
          <w:sz w:val="18"/>
        </w:rPr>
        <w:t>及</w:t>
      </w:r>
      <w:r>
        <w:rPr>
          <w:rFonts w:ascii="宋体" w:eastAsia="宋体" w:hAnsi="宋体" w:cs="宋体"/>
          <w:color w:val="000000"/>
          <w:sz w:val="18"/>
        </w:rPr>
        <w:t>”</w:t>
      </w:r>
      <w:r>
        <w:rPr>
          <w:rFonts w:ascii="宋体" w:eastAsia="宋体" w:hAnsi="宋体" w:cs="宋体"/>
          <w:color w:val="000000"/>
          <w:sz w:val="18"/>
        </w:rPr>
        <w:t>某物，而是在与实物的状态或内容的状态相同的层次</w:t>
      </w:r>
      <w:r>
        <w:rPr>
          <w:rFonts w:ascii="宋体" w:eastAsia="宋体" w:hAnsi="宋体" w:cs="宋体"/>
          <w:color w:val="000000"/>
          <w:sz w:val="18"/>
        </w:rPr>
        <w:t>之上进行言说。因而，同一个</w:t>
      </w:r>
      <w:r>
        <w:rPr>
          <w:rFonts w:ascii="宋体" w:eastAsia="宋体" w:hAnsi="宋体" w:cs="宋体"/>
          <w:color w:val="000000"/>
          <w:sz w:val="18"/>
        </w:rPr>
        <w:t>x</w:t>
      </w:r>
      <w:r>
        <w:rPr>
          <w:rFonts w:ascii="宋体" w:eastAsia="宋体" w:hAnsi="宋体" w:cs="宋体"/>
          <w:color w:val="000000"/>
          <w:sz w:val="18"/>
        </w:rPr>
        <w:t>，同一个词缀，可以作为一个产生作用或经受作用的实物而运作，或作为一个做出行动或发出口令的符号而运作，这要看它被掌控于何种形式之中</w:t>
      </w:r>
      <w:r>
        <w:rPr>
          <w:rFonts w:ascii="宋体" w:eastAsia="宋体" w:hAnsi="宋体" w:cs="宋体"/>
          <w:color w:val="000000"/>
          <w:sz w:val="18"/>
        </w:rPr>
        <w:t xml:space="preserve"> (</w:t>
      </w:r>
      <w:r>
        <w:rPr>
          <w:rFonts w:ascii="宋体" w:eastAsia="宋体" w:hAnsi="宋体" w:cs="宋体"/>
          <w:color w:val="000000"/>
          <w:sz w:val="18"/>
        </w:rPr>
        <w:t>比如物理学的理论</w:t>
      </w:r>
      <w:r>
        <w:rPr>
          <w:rFonts w:ascii="宋体" w:eastAsia="宋体" w:hAnsi="宋体" w:cs="宋体"/>
          <w:color w:val="000000"/>
          <w:sz w:val="18"/>
        </w:rPr>
        <w:t>—</w:t>
      </w:r>
      <w:r>
        <w:rPr>
          <w:rFonts w:ascii="宋体" w:eastAsia="宋体" w:hAnsi="宋体" w:cs="宋体"/>
          <w:color w:val="000000"/>
          <w:sz w:val="18"/>
        </w:rPr>
        <w:t>实验的集合体</w:t>
      </w:r>
      <w:r>
        <w:rPr>
          <w:rFonts w:ascii="宋体" w:eastAsia="宋体" w:hAnsi="宋体" w:cs="宋体"/>
          <w:color w:val="000000"/>
          <w:sz w:val="18"/>
        </w:rPr>
        <w:t>)</w:t>
      </w:r>
      <w:r>
        <w:rPr>
          <w:rFonts w:ascii="宋体" w:eastAsia="宋体" w:hAnsi="宋体" w:cs="宋体"/>
          <w:color w:val="000000"/>
          <w:sz w:val="18"/>
        </w:rPr>
        <w:t>。简言之，两种形式在功能上的相互独立仅仅呈现为互为前提和不断相互转化的形式。我们决不</w:t>
      </w:r>
    </w:p>
    <w:p w:rsidR="00B679E9" w:rsidRDefault="002E624B">
      <w:pPr>
        <w:spacing w:before="240" w:line="80" w:lineRule="exact"/>
        <w:ind w:left="28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300" w:right="240" w:firstLine="300"/>
        <w:rPr>
          <w:sz w:val="8"/>
        </w:rPr>
      </w:pPr>
      <w:r>
        <w:rPr>
          <w:rFonts w:ascii="宋体" w:eastAsia="宋体" w:hAnsi="宋体" w:cs="宋体"/>
          <w:color w:val="000000"/>
          <w:sz w:val="8"/>
        </w:rPr>
        <w:t xml:space="preserve">① </w:t>
      </w:r>
      <w:r>
        <w:rPr>
          <w:rFonts w:ascii="宋体" w:eastAsia="宋体" w:hAnsi="宋体" w:cs="宋体"/>
          <w:color w:val="000000"/>
          <w:sz w:val="8"/>
        </w:rPr>
        <w:t>参见布雷耶</w:t>
      </w:r>
      <w:r>
        <w:rPr>
          <w:rFonts w:ascii="宋体" w:eastAsia="宋体" w:hAnsi="宋体" w:cs="宋体"/>
          <w:color w:val="000000"/>
          <w:sz w:val="8"/>
        </w:rPr>
        <w:t xml:space="preserve">(Bréhier) </w:t>
      </w:r>
      <w:r>
        <w:rPr>
          <w:rFonts w:ascii="宋体" w:eastAsia="宋体" w:hAnsi="宋体" w:cs="宋体"/>
          <w:color w:val="000000"/>
          <w:sz w:val="8"/>
        </w:rPr>
        <w:t>的经典之作</w:t>
      </w:r>
      <w:r>
        <w:rPr>
          <w:rFonts w:ascii="宋体" w:eastAsia="宋体" w:hAnsi="宋体" w:cs="宋体"/>
          <w:color w:val="000000"/>
          <w:sz w:val="8"/>
        </w:rPr>
        <w:t>: La théorie des incorporels dans l' ancien stoīcisme , Vrin: p.12, p.20,</w:t>
      </w:r>
      <w:r>
        <w:rPr>
          <w:rFonts w:ascii="宋体" w:eastAsia="宋体" w:hAnsi="宋体" w:cs="宋体"/>
          <w:color w:val="000000"/>
          <w:sz w:val="8"/>
        </w:rPr>
        <w:t>关于</w:t>
      </w:r>
      <w:r>
        <w:rPr>
          <w:rFonts w:ascii="宋体" w:eastAsia="宋体" w:hAnsi="宋体" w:cs="宋体"/>
          <w:color w:val="000000"/>
          <w:sz w:val="8"/>
        </w:rPr>
        <w:t>“</w:t>
      </w:r>
      <w:r>
        <w:rPr>
          <w:rFonts w:ascii="宋体" w:eastAsia="宋体" w:hAnsi="宋体" w:cs="宋体"/>
          <w:color w:val="000000"/>
          <w:sz w:val="8"/>
        </w:rPr>
        <w:t>刀切肉</w:t>
      </w:r>
      <w:r>
        <w:rPr>
          <w:rFonts w:ascii="宋体" w:eastAsia="宋体" w:hAnsi="宋体" w:cs="宋体"/>
          <w:color w:val="000000"/>
          <w:sz w:val="8"/>
        </w:rPr>
        <w:t>”</w:t>
      </w:r>
      <w:r>
        <w:rPr>
          <w:rFonts w:ascii="宋体" w:eastAsia="宋体" w:hAnsi="宋体" w:cs="宋体"/>
          <w:color w:val="000000"/>
          <w:sz w:val="8"/>
        </w:rPr>
        <w:t>或</w:t>
      </w:r>
      <w:r>
        <w:rPr>
          <w:rFonts w:ascii="宋体" w:eastAsia="宋体" w:hAnsi="宋体" w:cs="宋体"/>
          <w:color w:val="000000"/>
          <w:sz w:val="8"/>
        </w:rPr>
        <w:t>“</w:t>
      </w:r>
      <w:r>
        <w:rPr>
          <w:rFonts w:ascii="宋体" w:eastAsia="宋体" w:hAnsi="宋体" w:cs="宋体"/>
          <w:color w:val="000000"/>
          <w:sz w:val="8"/>
        </w:rPr>
        <w:t>树变</w:t>
      </w:r>
      <w:r>
        <w:rPr>
          <w:rFonts w:ascii="宋体" w:eastAsia="宋体" w:hAnsi="宋体" w:cs="宋体"/>
          <w:color w:val="000000"/>
          <w:sz w:val="8"/>
        </w:rPr>
        <w:t>绿了</w:t>
      </w:r>
      <w:r>
        <w:rPr>
          <w:rFonts w:ascii="宋体" w:eastAsia="宋体" w:hAnsi="宋体" w:cs="宋体"/>
          <w:color w:val="000000"/>
          <w:sz w:val="8"/>
        </w:rPr>
        <w:t>”</w:t>
      </w:r>
      <w:r>
        <w:rPr>
          <w:rFonts w:ascii="宋体" w:eastAsia="宋体" w:hAnsi="宋体" w:cs="宋体"/>
          <w:color w:val="000000"/>
          <w:sz w:val="8"/>
        </w:rPr>
        <w:t>这些陈述。</w:t>
      </w:r>
    </w:p>
    <w:p w:rsidR="00B679E9" w:rsidRDefault="002E624B">
      <w:pPr>
        <w:autoSpaceDE w:val="0"/>
        <w:autoSpaceDN w:val="0"/>
        <w:spacing w:before="260" w:line="140" w:lineRule="atLeast"/>
        <w:ind w:left="3360"/>
        <w:rPr>
          <w:sz w:val="8"/>
        </w:rPr>
      </w:pPr>
      <w:r>
        <w:rPr>
          <w:rFonts w:ascii="宋体" w:eastAsia="宋体" w:hAnsi="宋体" w:cs="宋体"/>
          <w:color w:val="000000"/>
          <w:sz w:val="8"/>
        </w:rPr>
        <w:t>77</w:t>
      </w:r>
      <w:r>
        <w:br w:type="page"/>
      </w:r>
    </w:p>
    <w:p w:rsidR="00B679E9" w:rsidRDefault="002E624B">
      <w:pPr>
        <w:autoSpaceDE w:val="0"/>
        <w:autoSpaceDN w:val="0"/>
        <w:spacing w:before="20" w:line="180" w:lineRule="atLeast"/>
        <w:ind w:left="18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8" w:lineRule="atLeast"/>
        <w:ind w:left="60"/>
        <w:rPr>
          <w:sz w:val="18"/>
        </w:rPr>
      </w:pPr>
      <w:r>
        <w:rPr>
          <w:rFonts w:ascii="宋体" w:eastAsia="宋体" w:hAnsi="宋体" w:cs="宋体"/>
          <w:color w:val="000000"/>
          <w:sz w:val="18"/>
        </w:rPr>
        <w:t>会遇到仅凭借其自身而发挥效用的口令之链或内容的因果关联；</w:t>
      </w:r>
      <w:r>
        <w:rPr>
          <w:rFonts w:ascii="宋体" w:eastAsia="宋体" w:hAnsi="宋体" w:cs="宋体"/>
          <w:color w:val="000000"/>
          <w:sz w:val="18"/>
        </w:rPr>
        <w:t xml:space="preserve"> </w:t>
      </w:r>
      <w:r>
        <w:rPr>
          <w:rFonts w:ascii="宋体" w:eastAsia="宋体" w:hAnsi="宋体" w:cs="宋体"/>
          <w:color w:val="000000"/>
          <w:sz w:val="18"/>
        </w:rPr>
        <w:t>同样，我们也不会遇到一方再现另一方，而另一方则充当所指的情况。相反，两条线之间的相互独立是分布性的，它使得一方的某个节段始终承接着另一方的某个节段，一方滑入或介入于另一方之中。正如福柯所说，我们不断地从口令转向事物的</w:t>
      </w:r>
      <w:r>
        <w:rPr>
          <w:rFonts w:ascii="宋体" w:eastAsia="宋体" w:hAnsi="宋体" w:cs="宋体"/>
          <w:color w:val="000000"/>
          <w:sz w:val="18"/>
        </w:rPr>
        <w:t>“</w:t>
      </w:r>
      <w:r>
        <w:rPr>
          <w:rFonts w:ascii="宋体" w:eastAsia="宋体" w:hAnsi="宋体" w:cs="宋体"/>
          <w:color w:val="000000"/>
          <w:sz w:val="18"/>
        </w:rPr>
        <w:t>沉默的秩序</w:t>
      </w:r>
      <w:r>
        <w:rPr>
          <w:rFonts w:ascii="宋体" w:eastAsia="宋体" w:hAnsi="宋体" w:cs="宋体"/>
          <w:color w:val="000000"/>
          <w:sz w:val="18"/>
        </w:rPr>
        <w:t>”①</w:t>
      </w:r>
      <w:r>
        <w:rPr>
          <w:rFonts w:ascii="宋体" w:eastAsia="宋体" w:hAnsi="宋体" w:cs="宋体"/>
          <w:color w:val="000000"/>
          <w:sz w:val="18"/>
        </w:rPr>
        <w:t>，或相反。</w:t>
      </w:r>
    </w:p>
    <w:p w:rsidR="00B679E9" w:rsidRDefault="002E624B">
      <w:pPr>
        <w:autoSpaceDE w:val="0"/>
        <w:autoSpaceDN w:val="0"/>
        <w:spacing w:before="20" w:line="302" w:lineRule="atLeast"/>
        <w:ind w:left="180" w:firstLine="360"/>
        <w:rPr>
          <w:sz w:val="18"/>
        </w:rPr>
      </w:pPr>
      <w:r>
        <w:rPr>
          <w:rFonts w:ascii="宋体" w:eastAsia="宋体" w:hAnsi="宋体" w:cs="宋体"/>
          <w:color w:val="000000"/>
          <w:sz w:val="18"/>
        </w:rPr>
        <w:t>然而，当我们运用</w:t>
      </w:r>
      <w:r>
        <w:rPr>
          <w:rFonts w:ascii="宋体" w:eastAsia="宋体" w:hAnsi="宋体" w:cs="宋体"/>
          <w:color w:val="000000"/>
          <w:sz w:val="18"/>
        </w:rPr>
        <w:t>“</w:t>
      </w:r>
      <w:r>
        <w:rPr>
          <w:rFonts w:ascii="宋体" w:eastAsia="宋体" w:hAnsi="宋体" w:cs="宋体"/>
          <w:color w:val="000000"/>
          <w:sz w:val="18"/>
        </w:rPr>
        <w:t>介入</w:t>
      </w:r>
      <w:r>
        <w:rPr>
          <w:rFonts w:ascii="宋体" w:eastAsia="宋体" w:hAnsi="宋体" w:cs="宋体"/>
          <w:color w:val="000000"/>
          <w:sz w:val="18"/>
        </w:rPr>
        <w:t>”</w:t>
      </w:r>
      <w:r>
        <w:rPr>
          <w:rFonts w:ascii="宋体" w:eastAsia="宋体" w:hAnsi="宋体" w:cs="宋体"/>
          <w:color w:val="000000"/>
          <w:sz w:val="18"/>
        </w:rPr>
        <w:t>这个含混的词语之时，当我们说表达介入或被置于内容之中时，难道不是仍然存在着某种观念论</w:t>
      </w:r>
      <w:r>
        <w:rPr>
          <w:rFonts w:ascii="宋体" w:eastAsia="宋体" w:hAnsi="宋体" w:cs="宋体"/>
          <w:color w:val="000000"/>
          <w:sz w:val="18"/>
        </w:rPr>
        <w:t xml:space="preserve">? </w:t>
      </w:r>
      <w:r>
        <w:rPr>
          <w:rFonts w:ascii="宋体" w:eastAsia="宋体" w:hAnsi="宋体" w:cs="宋体"/>
          <w:color w:val="000000"/>
          <w:sz w:val="18"/>
        </w:rPr>
        <w:t>就好像口令是骤然从天而降的</w:t>
      </w:r>
      <w:r>
        <w:rPr>
          <w:rFonts w:ascii="宋体" w:eastAsia="宋体" w:hAnsi="宋体" w:cs="宋体"/>
          <w:color w:val="000000"/>
          <w:sz w:val="18"/>
        </w:rPr>
        <w:t xml:space="preserve">? </w:t>
      </w:r>
      <w:r>
        <w:rPr>
          <w:rFonts w:ascii="宋体" w:eastAsia="宋体" w:hAnsi="宋体" w:cs="宋体"/>
          <w:color w:val="000000"/>
          <w:sz w:val="18"/>
        </w:rPr>
        <w:t>然而，应该确定的不是一个起源，而是介入、置入之点，并且必须在两种形式互为前提的框架之中实现此种确定。换言之，这些形式</w:t>
      </w:r>
      <w:r>
        <w:rPr>
          <w:rFonts w:ascii="宋体" w:eastAsia="宋体" w:hAnsi="宋体" w:cs="宋体"/>
          <w:color w:val="000000"/>
          <w:sz w:val="18"/>
        </w:rPr>
        <w:t>---</w:t>
      </w:r>
      <w:r>
        <w:rPr>
          <w:rFonts w:ascii="宋体" w:eastAsia="宋体" w:hAnsi="宋体" w:cs="宋体"/>
          <w:color w:val="000000"/>
          <w:sz w:val="18"/>
        </w:rPr>
        <w:t>内容的形式与表达的形式</w:t>
      </w:r>
      <w:r>
        <w:rPr>
          <w:rFonts w:ascii="宋体" w:eastAsia="宋体" w:hAnsi="宋体" w:cs="宋体"/>
          <w:color w:val="000000"/>
          <w:sz w:val="18"/>
        </w:rPr>
        <w:t>———</w:t>
      </w:r>
      <w:r>
        <w:rPr>
          <w:rFonts w:ascii="宋体" w:eastAsia="宋体" w:hAnsi="宋体" w:cs="宋体"/>
          <w:color w:val="000000"/>
          <w:sz w:val="18"/>
        </w:rPr>
        <w:t>不能脱离某种卷携着它们的解域运动。表达和内容，任何一方都是多少被解域的，相对地被解域的，全视它们的形式处于何种状态而定。从这个方面看，我们不能提出表达对于内容的某种优先性，反之亦然。有时，符号的组分</w:t>
      </w:r>
      <w:r>
        <w:rPr>
          <w:rFonts w:ascii="宋体" w:eastAsia="宋体" w:hAnsi="宋体" w:cs="宋体"/>
          <w:color w:val="000000"/>
          <w:sz w:val="18"/>
        </w:rPr>
        <w:t xml:space="preserve"> ( composantes)</w:t>
      </w:r>
      <w:r>
        <w:rPr>
          <w:rFonts w:ascii="宋体" w:eastAsia="宋体" w:hAnsi="宋体" w:cs="宋体"/>
          <w:color w:val="000000"/>
          <w:sz w:val="18"/>
        </w:rPr>
        <w:t>可能要比物质的组分更为解域，但相反的情形也同样存在。比如，一个由符号所构成的数学复合体要比一个粒子的聚合</w:t>
      </w:r>
      <w:r>
        <w:rPr>
          <w:rFonts w:ascii="宋体" w:eastAsia="宋体" w:hAnsi="宋体" w:cs="宋体"/>
          <w:color w:val="000000"/>
          <w:sz w:val="18"/>
        </w:rPr>
        <w:t>体更为解域；</w:t>
      </w:r>
      <w:r>
        <w:rPr>
          <w:rFonts w:ascii="宋体" w:eastAsia="宋体" w:hAnsi="宋体" w:cs="宋体"/>
          <w:color w:val="000000"/>
          <w:sz w:val="18"/>
        </w:rPr>
        <w:t xml:space="preserve"> </w:t>
      </w:r>
      <w:r>
        <w:rPr>
          <w:rFonts w:ascii="宋体" w:eastAsia="宋体" w:hAnsi="宋体" w:cs="宋体"/>
          <w:color w:val="000000"/>
          <w:sz w:val="18"/>
        </w:rPr>
        <w:t>然而，反之，粒子也可以具有实验的效应，进而对符号系统进行解域。一种犯罪行为可以在与现存的符号机制的关联之中进行解域</w:t>
      </w:r>
      <w:r>
        <w:rPr>
          <w:rFonts w:ascii="宋体" w:eastAsia="宋体" w:hAnsi="宋体" w:cs="宋体"/>
          <w:color w:val="000000"/>
          <w:sz w:val="18"/>
        </w:rPr>
        <w:t xml:space="preserve"> (déterritorialisante)(</w:t>
      </w:r>
      <w:r>
        <w:rPr>
          <w:rFonts w:ascii="宋体" w:eastAsia="宋体" w:hAnsi="宋体" w:cs="宋体"/>
          <w:color w:val="000000"/>
          <w:sz w:val="18"/>
        </w:rPr>
        <w:t>大地呼喊着复仇并塌陷，我犯了太大的过错</w:t>
      </w:r>
      <w:r>
        <w:rPr>
          <w:rFonts w:ascii="宋体" w:eastAsia="宋体" w:hAnsi="宋体" w:cs="宋体"/>
          <w:color w:val="000000"/>
          <w:sz w:val="18"/>
        </w:rPr>
        <w:t>)</w:t>
      </w:r>
      <w:r>
        <w:rPr>
          <w:rFonts w:ascii="宋体" w:eastAsia="宋体" w:hAnsi="宋体" w:cs="宋体"/>
          <w:color w:val="000000"/>
          <w:sz w:val="18"/>
        </w:rPr>
        <w:t>；然而，表达出宣判行为的符号也可以在与所有那些行为与反应的关联之中进行解域</w:t>
      </w:r>
      <w:r>
        <w:rPr>
          <w:rFonts w:ascii="宋体" w:eastAsia="宋体" w:hAnsi="宋体" w:cs="宋体"/>
          <w:color w:val="000000"/>
          <w:sz w:val="18"/>
        </w:rPr>
        <w:t xml:space="preserve"> (“</w:t>
      </w:r>
      <w:r>
        <w:rPr>
          <w:rFonts w:ascii="宋体" w:eastAsia="宋体" w:hAnsi="宋体" w:cs="宋体"/>
          <w:color w:val="000000"/>
          <w:sz w:val="18"/>
        </w:rPr>
        <w:t>你必流离飘荡在地上</w:t>
      </w:r>
      <w:r>
        <w:rPr>
          <w:rFonts w:ascii="宋体" w:eastAsia="宋体" w:hAnsi="宋体" w:cs="宋体"/>
          <w:color w:val="000000"/>
          <w:sz w:val="18"/>
        </w:rPr>
        <w:t>”②</w:t>
      </w:r>
      <w:r>
        <w:rPr>
          <w:rFonts w:ascii="宋体" w:eastAsia="宋体" w:hAnsi="宋体" w:cs="宋体"/>
          <w:color w:val="000000"/>
          <w:sz w:val="18"/>
        </w:rPr>
        <w:t>，人们甚至都不能将你杀死</w:t>
      </w:r>
      <w:r>
        <w:rPr>
          <w:rFonts w:ascii="宋体" w:eastAsia="宋体" w:hAnsi="宋体" w:cs="宋体"/>
          <w:color w:val="000000"/>
          <w:sz w:val="18"/>
        </w:rPr>
        <w:t>)</w:t>
      </w:r>
      <w:r>
        <w:rPr>
          <w:rFonts w:ascii="宋体" w:eastAsia="宋体" w:hAnsi="宋体" w:cs="宋体"/>
          <w:color w:val="000000"/>
          <w:sz w:val="18"/>
        </w:rPr>
        <w:t>。简言之，存在着解域的不同程度，它们对各自的形式加以量化；</w:t>
      </w:r>
      <w:r>
        <w:rPr>
          <w:rFonts w:ascii="宋体" w:eastAsia="宋体" w:hAnsi="宋体" w:cs="宋体"/>
          <w:color w:val="000000"/>
          <w:sz w:val="18"/>
        </w:rPr>
        <w:t xml:space="preserve"> </w:t>
      </w:r>
      <w:r>
        <w:rPr>
          <w:rFonts w:ascii="宋体" w:eastAsia="宋体" w:hAnsi="宋体" w:cs="宋体"/>
          <w:color w:val="000000"/>
          <w:sz w:val="18"/>
        </w:rPr>
        <w:t>正是根据这些形式，内容和表达相互结合，彼此承接，相互加速，或相反地通过一种再结域的运作而稳定下来。我们称为环境</w:t>
      </w:r>
      <w:r>
        <w:rPr>
          <w:rFonts w:ascii="宋体" w:eastAsia="宋体" w:hAnsi="宋体" w:cs="宋体"/>
          <w:color w:val="000000"/>
          <w:sz w:val="18"/>
        </w:rPr>
        <w:t>或变量的，正是这些级度</w:t>
      </w:r>
      <w:r>
        <w:rPr>
          <w:rFonts w:ascii="宋体" w:eastAsia="宋体" w:hAnsi="宋体" w:cs="宋体"/>
          <w:color w:val="000000"/>
          <w:sz w:val="18"/>
        </w:rPr>
        <w:t xml:space="preserve"> (degrés) </w:t>
      </w:r>
      <w:r>
        <w:rPr>
          <w:rFonts w:ascii="宋体" w:eastAsia="宋体" w:hAnsi="宋体" w:cs="宋体"/>
          <w:color w:val="000000"/>
          <w:sz w:val="18"/>
        </w:rPr>
        <w:t>自身。存在着内容的变量，它们是实物的混合或聚合之中的比率，同样，存在着表达的变量，它们是内在于表述的因素。在德国，</w:t>
      </w:r>
      <w:r>
        <w:rPr>
          <w:rFonts w:ascii="宋体" w:eastAsia="宋体" w:hAnsi="宋体" w:cs="宋体"/>
          <w:color w:val="000000"/>
          <w:sz w:val="18"/>
        </w:rPr>
        <w:t>1923</w:t>
      </w:r>
      <w:r>
        <w:rPr>
          <w:rFonts w:ascii="宋体" w:eastAsia="宋体" w:hAnsi="宋体" w:cs="宋体"/>
          <w:color w:val="000000"/>
          <w:sz w:val="18"/>
        </w:rPr>
        <w:t>年</w:t>
      </w:r>
      <w:r>
        <w:rPr>
          <w:rFonts w:ascii="宋体" w:eastAsia="宋体" w:hAnsi="宋体" w:cs="宋体"/>
          <w:color w:val="000000"/>
          <w:sz w:val="18"/>
        </w:rPr>
        <w:t>11</w:t>
      </w:r>
      <w:r>
        <w:rPr>
          <w:rFonts w:ascii="宋体" w:eastAsia="宋体" w:hAnsi="宋体" w:cs="宋体"/>
          <w:color w:val="000000"/>
          <w:sz w:val="18"/>
        </w:rPr>
        <w:t>月</w:t>
      </w:r>
      <w:r>
        <w:rPr>
          <w:rFonts w:ascii="宋体" w:eastAsia="宋体" w:hAnsi="宋体" w:cs="宋体"/>
          <w:color w:val="000000"/>
          <w:sz w:val="18"/>
        </w:rPr>
        <w:t>20</w:t>
      </w:r>
      <w:r>
        <w:rPr>
          <w:rFonts w:ascii="宋体" w:eastAsia="宋体" w:hAnsi="宋体" w:cs="宋体"/>
          <w:color w:val="000000"/>
          <w:sz w:val="18"/>
        </w:rPr>
        <w:t>日左右：一方面，是货币实体的解域化通货膨胀，而另一方面，紧随着通货膨胀，则是从旧的马克向地租马克</w:t>
      </w:r>
      <w:r>
        <w:rPr>
          <w:rFonts w:ascii="宋体" w:eastAsia="宋体" w:hAnsi="宋体" w:cs="宋体"/>
          <w:color w:val="000000"/>
          <w:sz w:val="18"/>
        </w:rPr>
        <w:t xml:space="preserve"> ( rentenmark) </w:t>
      </w:r>
      <w:r>
        <w:rPr>
          <w:rFonts w:ascii="宋体" w:eastAsia="宋体" w:hAnsi="宋体" w:cs="宋体"/>
          <w:color w:val="000000"/>
          <w:sz w:val="18"/>
        </w:rPr>
        <w:t>所进行的符号性转化，它使一种再结域得以可能。在俄国，</w:t>
      </w:r>
      <w:r>
        <w:rPr>
          <w:rFonts w:ascii="宋体" w:eastAsia="宋体" w:hAnsi="宋体" w:cs="宋体"/>
          <w:color w:val="000000"/>
          <w:sz w:val="18"/>
        </w:rPr>
        <w:t>1917</w:t>
      </w:r>
      <w:r>
        <w:rPr>
          <w:rFonts w:ascii="宋体" w:eastAsia="宋体" w:hAnsi="宋体" w:cs="宋体"/>
          <w:color w:val="000000"/>
          <w:sz w:val="18"/>
        </w:rPr>
        <w:t>年</w:t>
      </w:r>
      <w:r>
        <w:rPr>
          <w:rFonts w:ascii="宋体" w:eastAsia="宋体" w:hAnsi="宋体" w:cs="宋体"/>
          <w:color w:val="000000"/>
          <w:sz w:val="18"/>
        </w:rPr>
        <w:t>7</w:t>
      </w:r>
      <w:r>
        <w:rPr>
          <w:rFonts w:ascii="宋体" w:eastAsia="宋体" w:hAnsi="宋体" w:cs="宋体"/>
          <w:color w:val="000000"/>
          <w:sz w:val="18"/>
        </w:rPr>
        <w:t>月</w:t>
      </w:r>
      <w:r>
        <w:rPr>
          <w:rFonts w:ascii="宋体" w:eastAsia="宋体" w:hAnsi="宋体" w:cs="宋体"/>
          <w:color w:val="000000"/>
          <w:sz w:val="18"/>
        </w:rPr>
        <w:t>4</w:t>
      </w:r>
      <w:r>
        <w:rPr>
          <w:rFonts w:ascii="宋体" w:eastAsia="宋体" w:hAnsi="宋体" w:cs="宋体"/>
          <w:color w:val="000000"/>
          <w:sz w:val="18"/>
        </w:rPr>
        <w:t>日左右：一方面，是临时的苏维埃政府的</w:t>
      </w:r>
      <w:r>
        <w:rPr>
          <w:rFonts w:ascii="宋体" w:eastAsia="宋体" w:hAnsi="宋体" w:cs="宋体"/>
          <w:color w:val="000000"/>
          <w:sz w:val="18"/>
        </w:rPr>
        <w:t>“</w:t>
      </w:r>
      <w:r>
        <w:rPr>
          <w:rFonts w:ascii="宋体" w:eastAsia="宋体" w:hAnsi="宋体" w:cs="宋体"/>
          <w:color w:val="000000"/>
          <w:sz w:val="18"/>
        </w:rPr>
        <w:t>实体</w:t>
      </w:r>
      <w:r>
        <w:rPr>
          <w:rFonts w:ascii="宋体" w:eastAsia="宋体" w:hAnsi="宋体" w:cs="宋体"/>
          <w:color w:val="000000"/>
          <w:sz w:val="18"/>
        </w:rPr>
        <w:t>”( corps)</w:t>
      </w:r>
      <w:r>
        <w:rPr>
          <w:rFonts w:ascii="宋体" w:eastAsia="宋体" w:hAnsi="宋体" w:cs="宋体"/>
          <w:color w:val="000000"/>
          <w:sz w:val="18"/>
        </w:rPr>
        <w:t>状态的比率，另一方面，还运作着一种布尔什维克主义的非实在的符号学，它加速了事态的发</w:t>
      </w:r>
      <w:r>
        <w:rPr>
          <w:rFonts w:ascii="宋体" w:eastAsia="宋体" w:hAnsi="宋体" w:cs="宋体"/>
          <w:color w:val="000000"/>
          <w:sz w:val="18"/>
        </w:rPr>
        <w:t>展，并将被党的实在性的爆发行动所承接。简言之，一种表达不是通过揭示或再现才能与一种内容建立起关联。正是通过各自的相对解域的量子之间的结合，表达的形式和内容的形式才得以彼此互通，彼此介入、运作于对方之中。</w:t>
      </w:r>
    </w:p>
    <w:p w:rsidR="00B679E9" w:rsidRDefault="002E624B">
      <w:pPr>
        <w:autoSpaceDE w:val="0"/>
        <w:autoSpaceDN w:val="0"/>
        <w:spacing w:before="20" w:line="300" w:lineRule="atLeast"/>
        <w:ind w:left="180" w:right="320" w:firstLine="360"/>
        <w:rPr>
          <w:sz w:val="18"/>
        </w:rPr>
      </w:pPr>
      <w:r>
        <w:rPr>
          <w:rFonts w:ascii="宋体" w:eastAsia="宋体" w:hAnsi="宋体" w:cs="宋体"/>
          <w:color w:val="000000"/>
          <w:sz w:val="18"/>
        </w:rPr>
        <w:t>我们可以由此对配置的本性给出普遍性的结论。在第一个轴</w:t>
      </w:r>
      <w:r>
        <w:rPr>
          <w:rFonts w:ascii="宋体" w:eastAsia="宋体" w:hAnsi="宋体" w:cs="宋体"/>
          <w:color w:val="000000"/>
          <w:sz w:val="18"/>
        </w:rPr>
        <w:t xml:space="preserve"> (</w:t>
      </w:r>
      <w:r>
        <w:rPr>
          <w:rFonts w:ascii="宋体" w:eastAsia="宋体" w:hAnsi="宋体" w:cs="宋体"/>
          <w:color w:val="000000"/>
          <w:sz w:val="18"/>
        </w:rPr>
        <w:t>水平轴</w:t>
      </w:r>
      <w:r>
        <w:rPr>
          <w:rFonts w:ascii="宋体" w:eastAsia="宋体" w:hAnsi="宋体" w:cs="宋体"/>
          <w:color w:val="000000"/>
          <w:sz w:val="18"/>
        </w:rPr>
        <w:t xml:space="preserve">) </w:t>
      </w:r>
      <w:r>
        <w:rPr>
          <w:rFonts w:ascii="宋体" w:eastAsia="宋体" w:hAnsi="宋体" w:cs="宋体"/>
          <w:color w:val="000000"/>
          <w:sz w:val="18"/>
        </w:rPr>
        <w:t>之上，一个配置具有两个节段，一个是内容的节段，另一个是表达的节段。一方面，它是实物、行动、激情的机器性的配置，是彼此相互作用的实物的一种混合；</w:t>
      </w:r>
      <w:r>
        <w:rPr>
          <w:rFonts w:ascii="宋体" w:eastAsia="宋体" w:hAnsi="宋体" w:cs="宋体"/>
          <w:color w:val="000000"/>
          <w:sz w:val="18"/>
        </w:rPr>
        <w:t xml:space="preserve"> </w:t>
      </w:r>
      <w:r>
        <w:rPr>
          <w:rFonts w:ascii="宋体" w:eastAsia="宋体" w:hAnsi="宋体" w:cs="宋体"/>
          <w:color w:val="000000"/>
          <w:sz w:val="18"/>
        </w:rPr>
        <w:t>另一</w:t>
      </w:r>
    </w:p>
    <w:p w:rsidR="00B679E9" w:rsidRDefault="002E624B">
      <w:pPr>
        <w:spacing w:before="240" w:line="80" w:lineRule="exact"/>
        <w:ind w:left="30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540"/>
        <w:rPr>
          <w:sz w:val="9"/>
        </w:rPr>
      </w:pPr>
      <w:r>
        <w:rPr>
          <w:rFonts w:ascii="宋体" w:eastAsia="宋体" w:hAnsi="宋体" w:cs="宋体"/>
          <w:color w:val="000000"/>
          <w:sz w:val="9"/>
        </w:rPr>
        <w:t>① “</w:t>
      </w:r>
      <w:r>
        <w:rPr>
          <w:rFonts w:ascii="宋体" w:eastAsia="宋体" w:hAnsi="宋体" w:cs="宋体"/>
          <w:color w:val="000000"/>
          <w:sz w:val="9"/>
        </w:rPr>
        <w:t>口令</w:t>
      </w:r>
      <w:r>
        <w:rPr>
          <w:rFonts w:ascii="宋体" w:eastAsia="宋体" w:hAnsi="宋体" w:cs="宋体"/>
          <w:color w:val="000000"/>
          <w:sz w:val="9"/>
        </w:rPr>
        <w:t>”</w:t>
      </w:r>
      <w:r>
        <w:rPr>
          <w:rFonts w:ascii="宋体" w:eastAsia="宋体" w:hAnsi="宋体" w:cs="宋体"/>
          <w:color w:val="000000"/>
          <w:sz w:val="9"/>
        </w:rPr>
        <w:t>也可以直译为</w:t>
      </w:r>
      <w:r>
        <w:rPr>
          <w:rFonts w:ascii="宋体" w:eastAsia="宋体" w:hAnsi="宋体" w:cs="宋体"/>
          <w:color w:val="000000"/>
          <w:sz w:val="9"/>
        </w:rPr>
        <w:t>“</w:t>
      </w:r>
      <w:r>
        <w:rPr>
          <w:rFonts w:ascii="宋体" w:eastAsia="宋体" w:hAnsi="宋体" w:cs="宋体"/>
          <w:color w:val="000000"/>
          <w:sz w:val="9"/>
        </w:rPr>
        <w:t>词语的秩序</w:t>
      </w:r>
      <w:r>
        <w:rPr>
          <w:rFonts w:ascii="宋体" w:eastAsia="宋体" w:hAnsi="宋体" w:cs="宋体"/>
          <w:color w:val="000000"/>
          <w:sz w:val="9"/>
        </w:rPr>
        <w:t>”</w:t>
      </w:r>
      <w:r>
        <w:rPr>
          <w:rFonts w:ascii="宋体" w:eastAsia="宋体" w:hAnsi="宋体" w:cs="宋体"/>
          <w:color w:val="000000"/>
          <w:sz w:val="9"/>
        </w:rPr>
        <w:t>，由此跟后面的</w:t>
      </w:r>
      <w:r>
        <w:rPr>
          <w:rFonts w:ascii="宋体" w:eastAsia="宋体" w:hAnsi="宋体" w:cs="宋体"/>
          <w:color w:val="000000"/>
          <w:sz w:val="9"/>
        </w:rPr>
        <w:t>“</w:t>
      </w:r>
      <w:r>
        <w:rPr>
          <w:rFonts w:ascii="宋体" w:eastAsia="宋体" w:hAnsi="宋体" w:cs="宋体"/>
          <w:color w:val="000000"/>
          <w:sz w:val="9"/>
        </w:rPr>
        <w:t>事物的秩序</w:t>
      </w:r>
      <w:r>
        <w:rPr>
          <w:rFonts w:ascii="宋体" w:eastAsia="宋体" w:hAnsi="宋体" w:cs="宋体"/>
          <w:color w:val="000000"/>
          <w:sz w:val="9"/>
        </w:rPr>
        <w:t>”</w:t>
      </w:r>
      <w:r>
        <w:rPr>
          <w:rFonts w:ascii="宋体" w:eastAsia="宋体" w:hAnsi="宋体" w:cs="宋体"/>
          <w:color w:val="000000"/>
          <w:sz w:val="9"/>
        </w:rPr>
        <w:t>相应。</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0" w:line="160" w:lineRule="atLeast"/>
        <w:ind w:left="540"/>
        <w:rPr>
          <w:sz w:val="9"/>
        </w:rPr>
      </w:pPr>
      <w:r>
        <w:rPr>
          <w:rFonts w:ascii="宋体" w:eastAsia="宋体" w:hAnsi="宋体" w:cs="宋体"/>
          <w:color w:val="000000"/>
          <w:sz w:val="9"/>
        </w:rPr>
        <w:t xml:space="preserve">② </w:t>
      </w:r>
      <w:r>
        <w:rPr>
          <w:rFonts w:ascii="宋体" w:eastAsia="宋体" w:hAnsi="宋体" w:cs="宋体"/>
          <w:color w:val="000000"/>
          <w:sz w:val="9"/>
        </w:rPr>
        <w:t>《旧约</w:t>
      </w:r>
      <w:r>
        <w:rPr>
          <w:rFonts w:ascii="宋体" w:eastAsia="宋体" w:hAnsi="宋体" w:cs="宋体"/>
          <w:color w:val="000000"/>
          <w:sz w:val="9"/>
        </w:rPr>
        <w:t>·</w:t>
      </w:r>
      <w:r>
        <w:rPr>
          <w:rFonts w:ascii="宋体" w:eastAsia="宋体" w:hAnsi="宋体" w:cs="宋体"/>
          <w:color w:val="000000"/>
          <w:sz w:val="9"/>
        </w:rPr>
        <w:t>创世记》</w:t>
      </w:r>
      <w:r>
        <w:rPr>
          <w:rFonts w:ascii="宋体" w:eastAsia="宋体" w:hAnsi="宋体" w:cs="宋体"/>
          <w:color w:val="000000"/>
          <w:sz w:val="9"/>
        </w:rPr>
        <w:t>4</w:t>
      </w:r>
      <w:r>
        <w:rPr>
          <w:rFonts w:ascii="宋体" w:eastAsia="宋体" w:hAnsi="宋体" w:cs="宋体"/>
          <w:color w:val="000000"/>
          <w:sz w:val="9"/>
        </w:rPr>
        <w:t>章</w:t>
      </w:r>
      <w:r>
        <w:rPr>
          <w:rFonts w:ascii="宋体" w:eastAsia="宋体" w:hAnsi="宋体" w:cs="宋体"/>
          <w:color w:val="000000"/>
          <w:sz w:val="9"/>
        </w:rPr>
        <w:t>12</w:t>
      </w:r>
      <w:r>
        <w:rPr>
          <w:rFonts w:ascii="宋体" w:eastAsia="宋体" w:hAnsi="宋体" w:cs="宋体"/>
          <w:color w:val="000000"/>
          <w:sz w:val="9"/>
        </w:rPr>
        <w:t>节。</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40" w:line="140" w:lineRule="atLeast"/>
        <w:ind w:left="3380"/>
        <w:rPr>
          <w:sz w:val="8"/>
        </w:rPr>
      </w:pPr>
      <w:r>
        <w:rPr>
          <w:rFonts w:ascii="宋体" w:eastAsia="宋体" w:hAnsi="宋体" w:cs="宋体"/>
          <w:color w:val="000000"/>
          <w:sz w:val="8"/>
        </w:rPr>
        <w:t>78</w:t>
      </w:r>
      <w:r>
        <w:br w:type="page"/>
      </w:r>
    </w:p>
    <w:p w:rsidR="00B679E9" w:rsidRDefault="002E624B">
      <w:pPr>
        <w:autoSpaceDE w:val="0"/>
        <w:autoSpaceDN w:val="0"/>
        <w:spacing w:line="180" w:lineRule="atLeast"/>
        <w:ind w:left="256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20" w:line="300" w:lineRule="atLeast"/>
        <w:ind w:left="320" w:right="140"/>
        <w:rPr>
          <w:sz w:val="17"/>
        </w:rPr>
      </w:pPr>
      <w:r>
        <w:rPr>
          <w:rFonts w:ascii="宋体" w:eastAsia="宋体" w:hAnsi="宋体" w:cs="宋体"/>
          <w:color w:val="000000"/>
          <w:sz w:val="17"/>
        </w:rPr>
        <w:t>方面，则是陈述和行为及表述的集体性配置，是被归属于实物的非实在转化。接着，在一个垂直轴上，一方面，配置具有那些界域性的方面，或再结域的方面，它们使配置稳定化；</w:t>
      </w:r>
      <w:r>
        <w:rPr>
          <w:rFonts w:ascii="宋体" w:eastAsia="宋体" w:hAnsi="宋体" w:cs="宋体"/>
          <w:color w:val="000000"/>
          <w:sz w:val="17"/>
        </w:rPr>
        <w:t xml:space="preserve"> </w:t>
      </w:r>
      <w:r>
        <w:rPr>
          <w:rFonts w:ascii="宋体" w:eastAsia="宋体" w:hAnsi="宋体" w:cs="宋体"/>
          <w:color w:val="000000"/>
          <w:sz w:val="17"/>
        </w:rPr>
        <w:t>另一方面，配置还具有卷携着它的解域之点。没有谁比卡夫卡更懂得如何分化出这两个轴并令其共同发挥作用。一方面，是船</w:t>
      </w:r>
      <w:r>
        <w:rPr>
          <w:rFonts w:ascii="宋体" w:eastAsia="宋体" w:hAnsi="宋体" w:cs="宋体"/>
          <w:color w:val="000000"/>
          <w:sz w:val="17"/>
        </w:rPr>
        <w:t>——</w:t>
      </w:r>
      <w:r>
        <w:rPr>
          <w:rFonts w:ascii="宋体" w:eastAsia="宋体" w:hAnsi="宋体" w:cs="宋体"/>
          <w:color w:val="000000"/>
          <w:sz w:val="17"/>
        </w:rPr>
        <w:t>机器，旅馆</w:t>
      </w:r>
      <w:r>
        <w:rPr>
          <w:rFonts w:ascii="宋体" w:eastAsia="宋体" w:hAnsi="宋体" w:cs="宋体"/>
          <w:color w:val="000000"/>
          <w:sz w:val="17"/>
        </w:rPr>
        <w:t>——</w:t>
      </w:r>
      <w:r>
        <w:rPr>
          <w:rFonts w:ascii="宋体" w:eastAsia="宋体" w:hAnsi="宋体" w:cs="宋体"/>
          <w:color w:val="000000"/>
          <w:sz w:val="17"/>
        </w:rPr>
        <w:t>机器，马戏场</w:t>
      </w:r>
      <w:r>
        <w:rPr>
          <w:rFonts w:ascii="宋体" w:eastAsia="宋体" w:hAnsi="宋体" w:cs="宋体"/>
          <w:color w:val="000000"/>
          <w:sz w:val="17"/>
        </w:rPr>
        <w:t>—</w:t>
      </w:r>
      <w:r>
        <w:rPr>
          <w:rFonts w:ascii="宋体" w:eastAsia="宋体" w:hAnsi="宋体" w:cs="宋体"/>
          <w:color w:val="000000"/>
          <w:sz w:val="17"/>
        </w:rPr>
        <w:t>机器，城堡</w:t>
      </w:r>
      <w:r>
        <w:rPr>
          <w:rFonts w:ascii="宋体" w:eastAsia="宋体" w:hAnsi="宋体" w:cs="宋体"/>
          <w:color w:val="000000"/>
          <w:sz w:val="17"/>
        </w:rPr>
        <w:t>—</w:t>
      </w:r>
      <w:r>
        <w:rPr>
          <w:rFonts w:ascii="宋体" w:eastAsia="宋体" w:hAnsi="宋体" w:cs="宋体"/>
          <w:color w:val="000000"/>
          <w:sz w:val="17"/>
        </w:rPr>
        <w:t>机器，法庭</w:t>
      </w:r>
      <w:r>
        <w:rPr>
          <w:rFonts w:ascii="宋体" w:eastAsia="宋体" w:hAnsi="宋体" w:cs="宋体"/>
          <w:color w:val="000000"/>
          <w:sz w:val="17"/>
        </w:rPr>
        <w:t>—</w:t>
      </w:r>
      <w:r>
        <w:rPr>
          <w:rFonts w:ascii="宋体" w:eastAsia="宋体" w:hAnsi="宋体" w:cs="宋体"/>
          <w:color w:val="000000"/>
          <w:sz w:val="17"/>
        </w:rPr>
        <w:t>机器：其中每一个都具有其自身</w:t>
      </w:r>
      <w:r>
        <w:rPr>
          <w:rFonts w:ascii="宋体" w:eastAsia="宋体" w:hAnsi="宋体" w:cs="宋体"/>
          <w:color w:val="000000"/>
          <w:sz w:val="17"/>
        </w:rPr>
        <w:t>的相互纠缠、嵌入、拆开的部件、齿轮、过程、实物</w:t>
      </w:r>
      <w:r>
        <w:rPr>
          <w:rFonts w:ascii="宋体" w:eastAsia="宋体" w:hAnsi="宋体" w:cs="宋体"/>
          <w:color w:val="000000"/>
          <w:sz w:val="17"/>
        </w:rPr>
        <w:t xml:space="preserve"> (</w:t>
      </w:r>
      <w:r>
        <w:rPr>
          <w:rFonts w:ascii="宋体" w:eastAsia="宋体" w:hAnsi="宋体" w:cs="宋体"/>
          <w:color w:val="000000"/>
          <w:sz w:val="17"/>
        </w:rPr>
        <w:t>比如，头冲破屋顶</w:t>
      </w:r>
      <w:r>
        <w:rPr>
          <w:rFonts w:ascii="宋体" w:eastAsia="宋体" w:hAnsi="宋体" w:cs="宋体"/>
          <w:color w:val="000000"/>
          <w:sz w:val="17"/>
        </w:rPr>
        <w:t>)</w:t>
      </w:r>
      <w:r>
        <w:rPr>
          <w:rFonts w:ascii="宋体" w:eastAsia="宋体" w:hAnsi="宋体" w:cs="宋体"/>
          <w:color w:val="000000"/>
          <w:sz w:val="17"/>
        </w:rPr>
        <w:t>。另一方面，则是符号或表述的机制：每种机制都带有其非实在的转化，它的行为、它的死刑判决与裁决、诉讼、</w:t>
      </w:r>
      <w:r>
        <w:rPr>
          <w:rFonts w:ascii="宋体" w:eastAsia="宋体" w:hAnsi="宋体" w:cs="宋体"/>
          <w:color w:val="000000"/>
          <w:sz w:val="17"/>
        </w:rPr>
        <w:t>“</w:t>
      </w:r>
      <w:r>
        <w:rPr>
          <w:rFonts w:ascii="宋体" w:eastAsia="宋体" w:hAnsi="宋体" w:cs="宋体"/>
          <w:color w:val="000000"/>
          <w:sz w:val="17"/>
        </w:rPr>
        <w:t>法律</w:t>
      </w:r>
      <w:r>
        <w:rPr>
          <w:rFonts w:ascii="宋体" w:eastAsia="宋体" w:hAnsi="宋体" w:cs="宋体"/>
          <w:color w:val="000000"/>
          <w:sz w:val="17"/>
        </w:rPr>
        <w:t>”</w:t>
      </w:r>
      <w:r>
        <w:rPr>
          <w:rFonts w:ascii="宋体" w:eastAsia="宋体" w:hAnsi="宋体" w:cs="宋体"/>
          <w:color w:val="000000"/>
          <w:sz w:val="17"/>
        </w:rPr>
        <w:t>。然而，显然，陈述并不再现机器：司炉的话语并未将锅炉房作为一个实物来进行描述，它有着独特的形式，有着一种并不相似的发展运动。</w:t>
      </w:r>
      <w:r>
        <w:rPr>
          <w:rFonts w:ascii="宋体" w:eastAsia="宋体" w:hAnsi="宋体" w:cs="宋体"/>
          <w:color w:val="000000"/>
          <w:sz w:val="17"/>
        </w:rPr>
        <w:t>①</w:t>
      </w:r>
      <w:r>
        <w:rPr>
          <w:rFonts w:ascii="宋体" w:eastAsia="宋体" w:hAnsi="宋体" w:cs="宋体"/>
          <w:color w:val="000000"/>
          <w:sz w:val="17"/>
        </w:rPr>
        <w:t>不过，它被归属于实物，被归属于作为实物的整条船。服从于口令的话语，讨论、要求、控诉和辩护的话语。在第二个轴上，在两个方面上被比较和结合的、始终被置于彼此之中的，正是彼此结合或承接的解域的程度，正是在某个时刻使聚</w:t>
      </w:r>
      <w:r>
        <w:rPr>
          <w:rFonts w:ascii="宋体" w:eastAsia="宋体" w:hAnsi="宋体" w:cs="宋体"/>
          <w:color w:val="000000"/>
          <w:sz w:val="17"/>
        </w:rPr>
        <w:t>合体得以稳定化的再结域的操作。</w:t>
      </w:r>
      <w:r>
        <w:rPr>
          <w:rFonts w:ascii="宋体" w:eastAsia="宋体" w:hAnsi="宋体" w:cs="宋体"/>
          <w:color w:val="000000"/>
          <w:sz w:val="17"/>
        </w:rPr>
        <w:t>K</w:t>
      </w:r>
      <w:r>
        <w:rPr>
          <w:rFonts w:ascii="宋体" w:eastAsia="宋体" w:hAnsi="宋体" w:cs="宋体"/>
          <w:color w:val="000000"/>
          <w:sz w:val="17"/>
        </w:rPr>
        <w:t>，</w:t>
      </w:r>
      <w:r>
        <w:rPr>
          <w:rFonts w:ascii="宋体" w:eastAsia="宋体" w:hAnsi="宋体" w:cs="宋体"/>
          <w:color w:val="000000"/>
          <w:sz w:val="17"/>
        </w:rPr>
        <w:t>K--</w:t>
      </w:r>
      <w:r>
        <w:rPr>
          <w:rFonts w:ascii="宋体" w:eastAsia="宋体" w:hAnsi="宋体" w:cs="宋体"/>
          <w:color w:val="000000"/>
          <w:sz w:val="17"/>
        </w:rPr>
        <w:t>功能，指示着解域之线或逃逸线，它带动着所有配置，但也经历着所有的再结域和冗余：孩子、村庄、爱情、官僚机构等等的冗余。</w:t>
      </w:r>
    </w:p>
    <w:p w:rsidR="00B679E9" w:rsidRDefault="002E624B">
      <w:pPr>
        <w:autoSpaceDE w:val="0"/>
        <w:autoSpaceDN w:val="0"/>
        <w:spacing w:line="300" w:lineRule="atLeast"/>
        <w:ind w:left="320" w:right="180" w:firstLine="400"/>
        <w:rPr>
          <w:sz w:val="17"/>
        </w:rPr>
      </w:pPr>
      <w:r>
        <w:rPr>
          <w:rFonts w:ascii="宋体" w:eastAsia="宋体" w:hAnsi="宋体" w:cs="宋体"/>
          <w:color w:val="000000"/>
          <w:sz w:val="17"/>
        </w:rPr>
        <w:t>配置的四价</w:t>
      </w:r>
      <w:r w:rsidRPr="002E624B">
        <w:rPr>
          <w:rFonts w:ascii="宋体" w:eastAsia="宋体" w:hAnsi="宋体" w:cs="宋体"/>
          <w:color w:val="000000"/>
          <w:sz w:val="17"/>
          <w:lang w:val="fr-FR"/>
        </w:rPr>
        <w:t xml:space="preserve"> (tétravalence)</w:t>
      </w:r>
      <w:r>
        <w:rPr>
          <w:rFonts w:ascii="宋体" w:eastAsia="宋体" w:hAnsi="宋体" w:cs="宋体"/>
          <w:color w:val="000000"/>
          <w:sz w:val="17"/>
        </w:rPr>
        <w:t>。以封建制度的配置为例。我们将考察界定了封建制的实体的混合：大地的实体和社会的实体；</w:t>
      </w:r>
      <w:r>
        <w:rPr>
          <w:rFonts w:ascii="宋体" w:eastAsia="宋体" w:hAnsi="宋体" w:cs="宋体"/>
          <w:color w:val="000000"/>
          <w:sz w:val="17"/>
        </w:rPr>
        <w:t xml:space="preserve"> </w:t>
      </w:r>
      <w:r>
        <w:rPr>
          <w:rFonts w:ascii="宋体" w:eastAsia="宋体" w:hAnsi="宋体" w:cs="宋体"/>
          <w:color w:val="000000"/>
          <w:sz w:val="17"/>
        </w:rPr>
        <w:t>封建君主的肉体，封臣和农奴的肉体；</w:t>
      </w:r>
      <w:r>
        <w:rPr>
          <w:rFonts w:ascii="宋体" w:eastAsia="宋体" w:hAnsi="宋体" w:cs="宋体"/>
          <w:color w:val="000000"/>
          <w:sz w:val="17"/>
        </w:rPr>
        <w:t xml:space="preserve"> </w:t>
      </w:r>
      <w:r>
        <w:rPr>
          <w:rFonts w:ascii="宋体" w:eastAsia="宋体" w:hAnsi="宋体" w:cs="宋体"/>
          <w:color w:val="000000"/>
          <w:sz w:val="17"/>
        </w:rPr>
        <w:t>骑士的肉体与马的躯体，及其与马镫之间新的关系；</w:t>
      </w:r>
      <w:r>
        <w:rPr>
          <w:rFonts w:ascii="宋体" w:eastAsia="宋体" w:hAnsi="宋体" w:cs="宋体"/>
          <w:color w:val="000000"/>
          <w:sz w:val="17"/>
        </w:rPr>
        <w:t xml:space="preserve"> </w:t>
      </w:r>
      <w:r>
        <w:rPr>
          <w:rFonts w:ascii="宋体" w:eastAsia="宋体" w:hAnsi="宋体" w:cs="宋体"/>
          <w:color w:val="000000"/>
          <w:sz w:val="17"/>
        </w:rPr>
        <w:t>武器和工具确保着实体之间的共生</w:t>
      </w:r>
      <w:r>
        <w:rPr>
          <w:rFonts w:ascii="宋体" w:eastAsia="宋体" w:hAnsi="宋体" w:cs="宋体"/>
          <w:color w:val="000000"/>
          <w:sz w:val="17"/>
        </w:rPr>
        <w:t xml:space="preserve"> ( symbiose)——</w:t>
      </w:r>
      <w:r>
        <w:rPr>
          <w:rFonts w:ascii="宋体" w:eastAsia="宋体" w:hAnsi="宋体" w:cs="宋体"/>
          <w:color w:val="000000"/>
          <w:sz w:val="17"/>
        </w:rPr>
        <w:t>这就是一整套机器性的配置。但同样还有陈述，表达，徽章的司法体制，所有非实在转化的聚合，</w:t>
      </w:r>
      <w:r>
        <w:rPr>
          <w:rFonts w:ascii="宋体" w:eastAsia="宋体" w:hAnsi="宋体" w:cs="宋体"/>
          <w:color w:val="000000"/>
          <w:sz w:val="17"/>
        </w:rPr>
        <w:t>尤其是誓言及其变量</w:t>
      </w:r>
      <w:r>
        <w:rPr>
          <w:rFonts w:ascii="宋体" w:eastAsia="宋体" w:hAnsi="宋体" w:cs="宋体"/>
          <w:color w:val="000000"/>
          <w:sz w:val="17"/>
        </w:rPr>
        <w:t xml:space="preserve"> (</w:t>
      </w:r>
      <w:r>
        <w:rPr>
          <w:rFonts w:ascii="宋体" w:eastAsia="宋体" w:hAnsi="宋体" w:cs="宋体"/>
          <w:color w:val="000000"/>
          <w:sz w:val="17"/>
        </w:rPr>
        <w:t>服从的誓言，但同样还有爱之誓言，等等</w:t>
      </w:r>
      <w:r>
        <w:rPr>
          <w:rFonts w:ascii="宋体" w:eastAsia="宋体" w:hAnsi="宋体" w:cs="宋体"/>
          <w:color w:val="000000"/>
          <w:sz w:val="17"/>
        </w:rPr>
        <w:t>)</w:t>
      </w:r>
      <w:r>
        <w:rPr>
          <w:rFonts w:ascii="宋体" w:eastAsia="宋体" w:hAnsi="宋体" w:cs="宋体"/>
          <w:color w:val="000000"/>
          <w:sz w:val="17"/>
        </w:rPr>
        <w:t>：这就是表述的集体性配置。在另一个轴上，则是封建的界域性和再结域，同时还有那些带动着骑士及坐骑、陈述及行为的解域之线。应当考察所有这些是怎样结合于十字军东征之中的。</w:t>
      </w:r>
    </w:p>
    <w:p w:rsidR="00B679E9" w:rsidRDefault="002E624B">
      <w:pPr>
        <w:autoSpaceDE w:val="0"/>
        <w:autoSpaceDN w:val="0"/>
        <w:spacing w:before="20" w:line="300" w:lineRule="atLeast"/>
        <w:ind w:left="320" w:right="220" w:firstLine="400"/>
        <w:rPr>
          <w:sz w:val="17"/>
        </w:rPr>
      </w:pPr>
      <w:r>
        <w:rPr>
          <w:rFonts w:ascii="宋体" w:eastAsia="宋体" w:hAnsi="宋体" w:cs="宋体"/>
          <w:color w:val="000000"/>
          <w:sz w:val="17"/>
        </w:rPr>
        <w:t>因此，认为内容通过因果作用决定了表达，这是错误的，即使人们不仅赋予表达以</w:t>
      </w:r>
      <w:r>
        <w:rPr>
          <w:rFonts w:ascii="宋体" w:eastAsia="宋体" w:hAnsi="宋体" w:cs="宋体"/>
          <w:color w:val="000000"/>
          <w:sz w:val="17"/>
        </w:rPr>
        <w:t>“</w:t>
      </w:r>
      <w:r>
        <w:rPr>
          <w:rFonts w:ascii="宋体" w:eastAsia="宋体" w:hAnsi="宋体" w:cs="宋体"/>
          <w:color w:val="000000"/>
          <w:sz w:val="17"/>
        </w:rPr>
        <w:t>反映</w:t>
      </w:r>
      <w:r>
        <w:rPr>
          <w:rFonts w:ascii="宋体" w:eastAsia="宋体" w:hAnsi="宋体" w:cs="宋体"/>
          <w:color w:val="000000"/>
          <w:sz w:val="17"/>
        </w:rPr>
        <w:t>”</w:t>
      </w:r>
      <w:r>
        <w:rPr>
          <w:rFonts w:ascii="宋体" w:eastAsia="宋体" w:hAnsi="宋体" w:cs="宋体"/>
          <w:color w:val="000000"/>
          <w:sz w:val="17"/>
        </w:rPr>
        <w:t>内容的能力，而且还赋予它能动地反作用于内容的能力。这样一种关于陈述的意识形态观念</w:t>
      </w:r>
      <w:r>
        <w:rPr>
          <w:rFonts w:ascii="宋体" w:eastAsia="宋体" w:hAnsi="宋体" w:cs="宋体"/>
          <w:color w:val="000000"/>
          <w:sz w:val="17"/>
        </w:rPr>
        <w:t>———</w:t>
      </w:r>
      <w:r>
        <w:rPr>
          <w:rFonts w:ascii="宋体" w:eastAsia="宋体" w:hAnsi="宋体" w:cs="宋体"/>
          <w:color w:val="000000"/>
          <w:sz w:val="17"/>
        </w:rPr>
        <w:t>它使得陈述依赖于某种原初的经济内容</w:t>
      </w:r>
      <w:r>
        <w:rPr>
          <w:rFonts w:ascii="宋体" w:eastAsia="宋体" w:hAnsi="宋体" w:cs="宋体"/>
          <w:color w:val="000000"/>
          <w:sz w:val="17"/>
        </w:rPr>
        <w:t>——</w:t>
      </w:r>
      <w:r>
        <w:rPr>
          <w:rFonts w:ascii="宋体" w:eastAsia="宋体" w:hAnsi="宋体" w:cs="宋体"/>
          <w:color w:val="000000"/>
          <w:sz w:val="17"/>
        </w:rPr>
        <w:t>就面临着辩证法所固有的各种困难。首先，即便我们能够极其严格地构想出一种从内容到表达</w:t>
      </w:r>
      <w:r>
        <w:rPr>
          <w:rFonts w:ascii="宋体" w:eastAsia="宋体" w:hAnsi="宋体" w:cs="宋体"/>
          <w:color w:val="000000"/>
          <w:sz w:val="17"/>
        </w:rPr>
        <w:t>的因果作用，但此种做法却并不同样适用于它们各自的形式，即内容的形式和表达的形式。必须在其中辨认出一种表达的独立性，正是它使得表达能够反作用于形式。然而，此种独立性未被正确地构想。如果内容被说成是经济性的，那么内容的形式就不可能是经济性的，不能被还原为一种纯粹的抽象，也即，商品生产及其自身的种种方式。同样地，如果表达被说成是意识形态性的，那么，表达的形式就不可能是意识形态性的，不能被还原为作为一种可资利用的公共财</w:t>
      </w:r>
    </w:p>
    <w:p w:rsidR="00B679E9" w:rsidRDefault="002E624B">
      <w:pPr>
        <w:spacing w:before="400" w:line="60" w:lineRule="exact"/>
        <w:ind w:left="400" w:right="562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720"/>
        <w:rPr>
          <w:sz w:val="8"/>
        </w:rPr>
      </w:pPr>
      <w:r>
        <w:rPr>
          <w:rFonts w:ascii="宋体" w:eastAsia="宋体" w:hAnsi="宋体" w:cs="宋体"/>
          <w:color w:val="000000"/>
          <w:sz w:val="8"/>
        </w:rPr>
        <w:t xml:space="preserve">① </w:t>
      </w:r>
      <w:r>
        <w:rPr>
          <w:rFonts w:ascii="宋体" w:eastAsia="宋体" w:hAnsi="宋体" w:cs="宋体"/>
          <w:color w:val="000000"/>
          <w:sz w:val="8"/>
        </w:rPr>
        <w:t>这里所描述的卡夫卡小说的情节，请参见《美国》第一章。</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80" w:line="140" w:lineRule="atLeast"/>
        <w:ind w:left="3480"/>
        <w:rPr>
          <w:sz w:val="8"/>
        </w:rPr>
      </w:pPr>
      <w:r>
        <w:rPr>
          <w:rFonts w:ascii="宋体" w:eastAsia="宋体" w:hAnsi="宋体" w:cs="宋体"/>
          <w:color w:val="000000"/>
          <w:sz w:val="8"/>
        </w:rPr>
        <w:t>79</w:t>
      </w:r>
      <w:r>
        <w:br w:type="page"/>
      </w:r>
    </w:p>
    <w:p w:rsidR="00B679E9" w:rsidRDefault="002E624B">
      <w:pPr>
        <w:autoSpaceDE w:val="0"/>
        <w:autoSpaceDN w:val="0"/>
        <w:spacing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18" w:lineRule="atLeast"/>
        <w:ind w:left="120"/>
        <w:rPr>
          <w:sz w:val="18"/>
        </w:rPr>
      </w:pPr>
      <w:r>
        <w:rPr>
          <w:rFonts w:ascii="宋体" w:eastAsia="宋体" w:hAnsi="宋体" w:cs="宋体"/>
          <w:color w:val="000000"/>
          <w:sz w:val="18"/>
        </w:rPr>
        <w:t>富的抽象语言。由此，那些采取此种方法的人就试图通过所有那些</w:t>
      </w:r>
      <w:r>
        <w:rPr>
          <w:rFonts w:ascii="宋体" w:eastAsia="宋体" w:hAnsi="宋体" w:cs="宋体"/>
          <w:color w:val="000000"/>
          <w:sz w:val="18"/>
        </w:rPr>
        <w:t xml:space="preserve"> (</w:t>
      </w:r>
      <w:r>
        <w:rPr>
          <w:rFonts w:ascii="宋体" w:eastAsia="宋体" w:hAnsi="宋体" w:cs="宋体"/>
          <w:color w:val="000000"/>
          <w:sz w:val="18"/>
        </w:rPr>
        <w:t>以两种不同形式渗透于内容和表达之中的</w:t>
      </w:r>
      <w:r>
        <w:rPr>
          <w:rFonts w:ascii="宋体" w:eastAsia="宋体" w:hAnsi="宋体" w:cs="宋体"/>
          <w:color w:val="000000"/>
          <w:sz w:val="18"/>
        </w:rPr>
        <w:t xml:space="preserve">) </w:t>
      </w:r>
      <w:r>
        <w:rPr>
          <w:rFonts w:ascii="宋体" w:eastAsia="宋体" w:hAnsi="宋体" w:cs="宋体"/>
          <w:color w:val="000000"/>
          <w:sz w:val="18"/>
        </w:rPr>
        <w:t>斗争和冲突来界定内容和表达的特征，不过，这些形式本身却不在斗争和冲突的范围之内，因而它们之间的关系仍然是不确定的。</w:t>
      </w:r>
      <w:r>
        <w:rPr>
          <w:rFonts w:ascii="宋体" w:eastAsia="宋体" w:hAnsi="宋体" w:cs="宋体"/>
          <w:color w:val="000000"/>
          <w:sz w:val="18"/>
        </w:rPr>
        <w:t>①</w:t>
      </w:r>
      <w:r>
        <w:rPr>
          <w:rFonts w:ascii="宋体" w:eastAsia="宋体" w:hAnsi="宋体" w:cs="宋体"/>
          <w:color w:val="000000"/>
          <w:sz w:val="18"/>
        </w:rPr>
        <w:t>要想确定此种关系，我们只有修正意识形态理论，由此使表达和陈述以一种意义或符号</w:t>
      </w:r>
      <w:r>
        <w:rPr>
          <w:rFonts w:ascii="宋体" w:eastAsia="宋体" w:hAnsi="宋体" w:cs="宋体"/>
          <w:color w:val="000000"/>
          <w:sz w:val="18"/>
        </w:rPr>
        <w:t>——</w:t>
      </w:r>
      <w:r>
        <w:rPr>
          <w:rFonts w:ascii="宋体" w:eastAsia="宋体" w:hAnsi="宋体" w:cs="宋体"/>
          <w:color w:val="000000"/>
          <w:sz w:val="18"/>
        </w:rPr>
        <w:t>价值的生产的形式介入到生产力之中。无疑，在这里，生产这个范畴的优势就在于斩断了与再现、信息和沟通的图式之间的关系。但是，它就比这些图式更为充分吗</w:t>
      </w:r>
      <w:r>
        <w:rPr>
          <w:rFonts w:ascii="宋体" w:eastAsia="宋体" w:hAnsi="宋体" w:cs="宋体"/>
          <w:color w:val="000000"/>
          <w:sz w:val="18"/>
        </w:rPr>
        <w:t xml:space="preserve">? </w:t>
      </w:r>
      <w:r>
        <w:rPr>
          <w:rFonts w:ascii="宋体" w:eastAsia="宋体" w:hAnsi="宋体" w:cs="宋体"/>
          <w:color w:val="000000"/>
          <w:sz w:val="18"/>
        </w:rPr>
        <w:t>它在语言之中的运用是十分含混的，因为它总是诉诸一种持续的辩证奇迹来将物质转化为意义、将内容转化为表达、将社会过程转化为意谓系统。</w:t>
      </w:r>
    </w:p>
    <w:p w:rsidR="00B679E9" w:rsidRDefault="002E624B">
      <w:pPr>
        <w:autoSpaceDE w:val="0"/>
        <w:autoSpaceDN w:val="0"/>
        <w:spacing w:before="20" w:line="303" w:lineRule="atLeast"/>
        <w:ind w:left="180" w:right="140" w:firstLine="380"/>
        <w:rPr>
          <w:sz w:val="18"/>
        </w:rPr>
      </w:pPr>
      <w:r>
        <w:rPr>
          <w:rFonts w:ascii="宋体" w:eastAsia="宋体" w:hAnsi="宋体" w:cs="宋体"/>
          <w:color w:val="000000"/>
          <w:sz w:val="18"/>
        </w:rPr>
        <w:t>在我们看来，配置的物质性或机器性方面并不与商品生产相关，而是与一个社会之中的某种实物混合状态相关，其中包括所有那些吸引和排斥、同情和反感、改变、融合、渗透与拓张，它们作用于相互关联的各种实物。一种饮食机制和性的机制首先调节着实物之间的强制性的、必需的或被允许的混合。甚至工艺学</w:t>
      </w:r>
      <w:r>
        <w:rPr>
          <w:rFonts w:ascii="宋体" w:eastAsia="宋体" w:hAnsi="宋体" w:cs="宋体"/>
          <w:color w:val="000000"/>
          <w:sz w:val="18"/>
        </w:rPr>
        <w:t xml:space="preserve">( technologie) </w:t>
      </w:r>
      <w:r>
        <w:rPr>
          <w:rFonts w:ascii="宋体" w:eastAsia="宋体" w:hAnsi="宋体" w:cs="宋体"/>
          <w:color w:val="000000"/>
          <w:sz w:val="18"/>
        </w:rPr>
        <w:t>也错误地将工具自身分离出来进行考察：工具只有相关于那些它与之互为可能性条件的</w:t>
      </w:r>
      <w:r>
        <w:rPr>
          <w:rFonts w:ascii="宋体" w:eastAsia="宋体" w:hAnsi="宋体" w:cs="宋体"/>
          <w:color w:val="000000"/>
          <w:sz w:val="18"/>
        </w:rPr>
        <w:t>混合体才能存在。马镫导致了人一马之间的新型共生，由此同时又引发了新的武器和新的工具。工具不能与界定了自然一社会这种机器性配置的共生或融合相分离。它们预设了一部社会机器，它对它们进行选择并将它们归入不同的</w:t>
      </w:r>
      <w:r>
        <w:rPr>
          <w:rFonts w:ascii="宋体" w:eastAsia="宋体" w:hAnsi="宋体" w:cs="宋体"/>
          <w:color w:val="000000"/>
          <w:sz w:val="18"/>
        </w:rPr>
        <w:t>“</w:t>
      </w:r>
      <w:r>
        <w:rPr>
          <w:rFonts w:ascii="宋体" w:eastAsia="宋体" w:hAnsi="宋体" w:cs="宋体"/>
          <w:color w:val="000000"/>
          <w:sz w:val="18"/>
        </w:rPr>
        <w:t>门</w:t>
      </w:r>
      <w:r>
        <w:rPr>
          <w:rFonts w:ascii="宋体" w:eastAsia="宋体" w:hAnsi="宋体" w:cs="宋体"/>
          <w:color w:val="000000"/>
          <w:sz w:val="18"/>
        </w:rPr>
        <w:t>”( phylum)</w:t>
      </w:r>
      <w:r>
        <w:rPr>
          <w:rFonts w:ascii="宋体" w:eastAsia="宋体" w:hAnsi="宋体" w:cs="宋体"/>
          <w:color w:val="000000"/>
          <w:sz w:val="18"/>
        </w:rPr>
        <w:t>：一个社会是为其融合的过程而非工具所界定的。同样，从其集体性或符号性方面来看，配置并不与某种语言的生产力相关，而是与符号的机制、与一部表达的机器</w:t>
      </w:r>
      <w:r>
        <w:rPr>
          <w:rFonts w:ascii="宋体" w:eastAsia="宋体" w:hAnsi="宋体" w:cs="宋体"/>
          <w:color w:val="000000"/>
          <w:sz w:val="18"/>
        </w:rPr>
        <w:t>(</w:t>
      </w:r>
      <w:r>
        <w:rPr>
          <w:rFonts w:ascii="宋体" w:eastAsia="宋体" w:hAnsi="宋体" w:cs="宋体"/>
          <w:color w:val="000000"/>
          <w:sz w:val="18"/>
        </w:rPr>
        <w:t>其变量规定了语言活动的基本要素的用法</w:t>
      </w:r>
      <w:r>
        <w:rPr>
          <w:rFonts w:ascii="宋体" w:eastAsia="宋体" w:hAnsi="宋体" w:cs="宋体"/>
          <w:color w:val="000000"/>
          <w:sz w:val="18"/>
        </w:rPr>
        <w:t xml:space="preserve">) </w:t>
      </w:r>
      <w:r>
        <w:rPr>
          <w:rFonts w:ascii="宋体" w:eastAsia="宋体" w:hAnsi="宋体" w:cs="宋体"/>
          <w:color w:val="000000"/>
          <w:sz w:val="18"/>
        </w:rPr>
        <w:t>相关。与工具一样，这些要素的效用也并非只依赖于其自身。存在着一种肉体的机器性配置对于工具和商品的优先</w:t>
      </w:r>
      <w:r>
        <w:rPr>
          <w:rFonts w:ascii="宋体" w:eastAsia="宋体" w:hAnsi="宋体" w:cs="宋体"/>
          <w:color w:val="000000"/>
          <w:sz w:val="18"/>
        </w:rPr>
        <w:t>性，一种表述的集体性配置对于语言活动和词语的优先性。配置的这两个方面的连接，是通过使它们的形式得以量化的解域运动而形成的。这就是为何一个社会场域更多地是为贯穿它的逃逸线，而非其冲突和矛盾所界定。一个配置不包含经济基础和上层建筑，也不具有深层或表面的结构，而是将其所有的维度都展布于同一个容贯平面，互为前提的预设和彼此交互的嵌入就运作于其上。</w:t>
      </w:r>
    </w:p>
    <w:p w:rsidR="00B679E9" w:rsidRDefault="002E624B">
      <w:pPr>
        <w:autoSpaceDE w:val="0"/>
        <w:autoSpaceDN w:val="0"/>
        <w:spacing w:line="300" w:lineRule="atLeast"/>
        <w:ind w:left="200" w:right="280" w:firstLine="360"/>
        <w:rPr>
          <w:sz w:val="18"/>
        </w:rPr>
      </w:pPr>
      <w:r>
        <w:rPr>
          <w:rFonts w:ascii="宋体" w:eastAsia="宋体" w:hAnsi="宋体" w:cs="宋体"/>
          <w:color w:val="000000"/>
          <w:sz w:val="18"/>
        </w:rPr>
        <w:t>另一个错误</w:t>
      </w:r>
      <w:r>
        <w:rPr>
          <w:rFonts w:ascii="宋体" w:eastAsia="宋体" w:hAnsi="宋体" w:cs="宋体"/>
          <w:color w:val="000000"/>
          <w:sz w:val="18"/>
        </w:rPr>
        <w:t xml:space="preserve"> (</w:t>
      </w:r>
      <w:r>
        <w:rPr>
          <w:rFonts w:ascii="宋体" w:eastAsia="宋体" w:hAnsi="宋体" w:cs="宋体"/>
          <w:color w:val="000000"/>
          <w:sz w:val="18"/>
        </w:rPr>
        <w:t>如有必要，它会与第一种错误结合在一起</w:t>
      </w:r>
      <w:r>
        <w:rPr>
          <w:rFonts w:ascii="宋体" w:eastAsia="宋体" w:hAnsi="宋体" w:cs="宋体"/>
          <w:color w:val="000000"/>
          <w:sz w:val="18"/>
        </w:rPr>
        <w:t xml:space="preserve">) </w:t>
      </w:r>
      <w:r>
        <w:rPr>
          <w:rFonts w:ascii="宋体" w:eastAsia="宋体" w:hAnsi="宋体" w:cs="宋体"/>
          <w:color w:val="000000"/>
          <w:sz w:val="18"/>
        </w:rPr>
        <w:t>就是确信作为语言系统之表达形式的充分性。这个系统可以被构想为一个意谓的音位系统，或一个深层的句法结构。无论在哪种情形</w:t>
      </w:r>
      <w:r>
        <w:rPr>
          <w:rFonts w:ascii="宋体" w:eastAsia="宋体" w:hAnsi="宋体" w:cs="宋体"/>
          <w:color w:val="000000"/>
          <w:sz w:val="18"/>
        </w:rPr>
        <w:t>之中，其效力就是实现语义、完成表达，进而将内容转归于某种单纯的</w:t>
      </w:r>
      <w:r>
        <w:rPr>
          <w:rFonts w:ascii="宋体" w:eastAsia="宋体" w:hAnsi="宋体" w:cs="宋体"/>
          <w:color w:val="000000"/>
          <w:sz w:val="18"/>
        </w:rPr>
        <w:t>“</w:t>
      </w:r>
      <w:r>
        <w:rPr>
          <w:rFonts w:ascii="宋体" w:eastAsia="宋体" w:hAnsi="宋体" w:cs="宋体"/>
          <w:color w:val="000000"/>
          <w:sz w:val="18"/>
        </w:rPr>
        <w:t>指涉</w:t>
      </w:r>
      <w:r>
        <w:rPr>
          <w:rFonts w:ascii="宋体" w:eastAsia="宋体" w:hAnsi="宋体" w:cs="宋体"/>
          <w:color w:val="000000"/>
          <w:sz w:val="18"/>
        </w:rPr>
        <w:t>”</w:t>
      </w:r>
      <w:r>
        <w:rPr>
          <w:rFonts w:ascii="宋体" w:eastAsia="宋体" w:hAnsi="宋体" w:cs="宋体"/>
          <w:color w:val="000000"/>
          <w:sz w:val="18"/>
        </w:rPr>
        <w:t>，将语用学转归于非语言性的外部因素。这些做</w:t>
      </w:r>
    </w:p>
    <w:p w:rsidR="00B679E9" w:rsidRDefault="002E624B">
      <w:pPr>
        <w:spacing w:before="360" w:line="60" w:lineRule="exact"/>
        <w:ind w:left="2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300" w:right="240" w:firstLine="260"/>
        <w:rPr>
          <w:sz w:val="10"/>
        </w:rPr>
      </w:pPr>
      <w:r>
        <w:rPr>
          <w:rFonts w:ascii="宋体" w:eastAsia="宋体" w:hAnsi="宋体" w:cs="宋体"/>
          <w:color w:val="000000"/>
          <w:sz w:val="10"/>
        </w:rPr>
        <w:t xml:space="preserve">① </w:t>
      </w:r>
      <w:r>
        <w:rPr>
          <w:rFonts w:ascii="宋体" w:eastAsia="宋体" w:hAnsi="宋体" w:cs="宋体"/>
          <w:color w:val="000000"/>
          <w:sz w:val="10"/>
        </w:rPr>
        <w:t>比如，斯大林在其论语言学的著名文本之中就试图得出两种中立的形式，它们可以被无差别地运用于所有的社会、阶级和体制：一方面，是作为商品生产的纯粹手段的工具和机器，另一方面，则是作为信息和传播的纯粹手段的语言。甚至巴赫金也将语言界定为意识形态的形式，不过，他明确指出，意识形态的形式本身并不是意识形态性的。</w:t>
      </w:r>
    </w:p>
    <w:p w:rsidR="00B679E9" w:rsidRDefault="002E624B">
      <w:pPr>
        <w:autoSpaceDE w:val="0"/>
        <w:autoSpaceDN w:val="0"/>
        <w:spacing w:before="260" w:line="140" w:lineRule="atLeast"/>
        <w:ind w:left="3400"/>
        <w:rPr>
          <w:sz w:val="8"/>
        </w:rPr>
      </w:pPr>
      <w:r>
        <w:rPr>
          <w:rFonts w:ascii="宋体" w:eastAsia="宋体" w:hAnsi="宋体" w:cs="宋体"/>
          <w:color w:val="000000"/>
          <w:sz w:val="8"/>
        </w:rPr>
        <w:t>80</w:t>
      </w:r>
      <w:r>
        <w:br w:type="page"/>
      </w:r>
    </w:p>
    <w:p w:rsidR="00B679E9" w:rsidRDefault="002E624B">
      <w:pPr>
        <w:autoSpaceDE w:val="0"/>
        <w:autoSpaceDN w:val="0"/>
        <w:spacing w:before="20" w:line="180" w:lineRule="atLeast"/>
        <w:ind w:left="254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312" w:lineRule="atLeast"/>
        <w:ind w:left="320" w:right="120"/>
        <w:rPr>
          <w:sz w:val="18"/>
        </w:rPr>
      </w:pPr>
      <w:r>
        <w:rPr>
          <w:rFonts w:ascii="宋体" w:eastAsia="宋体" w:hAnsi="宋体" w:cs="宋体"/>
          <w:color w:val="000000"/>
          <w:sz w:val="18"/>
        </w:rPr>
        <w:t>法的共同之处，就是建立起一部语言活动的抽象机器，但却将其构造为一个常量的共时性集合。不过，我们不会反驳说如此被构想的机器是过于抽象了。相反，它还不够抽象，因为它还是</w:t>
      </w:r>
      <w:r>
        <w:rPr>
          <w:rFonts w:ascii="宋体" w:eastAsia="宋体" w:hAnsi="宋体" w:cs="宋体"/>
          <w:color w:val="000000"/>
          <w:sz w:val="18"/>
        </w:rPr>
        <w:t>“</w:t>
      </w:r>
      <w:r>
        <w:rPr>
          <w:rFonts w:ascii="宋体" w:eastAsia="宋体" w:hAnsi="宋体" w:cs="宋体"/>
          <w:color w:val="000000"/>
          <w:sz w:val="18"/>
        </w:rPr>
        <w:t>线性的</w:t>
      </w:r>
      <w:r>
        <w:rPr>
          <w:rFonts w:ascii="宋体" w:eastAsia="宋体" w:hAnsi="宋体" w:cs="宋体"/>
          <w:color w:val="000000"/>
          <w:sz w:val="18"/>
        </w:rPr>
        <w:t>”</w:t>
      </w:r>
      <w:r>
        <w:rPr>
          <w:rFonts w:ascii="宋体" w:eastAsia="宋体" w:hAnsi="宋体" w:cs="宋体"/>
          <w:color w:val="000000"/>
          <w:sz w:val="18"/>
        </w:rPr>
        <w:t>。它仍然处于某个居间的抽象层次，这个层次一方面使它能够脱离开非语言因素而对语言因素</w:t>
      </w:r>
      <w:r>
        <w:rPr>
          <w:rFonts w:ascii="宋体" w:eastAsia="宋体" w:hAnsi="宋体" w:cs="宋体"/>
          <w:color w:val="000000"/>
          <w:sz w:val="18"/>
        </w:rPr>
        <w:t>“</w:t>
      </w:r>
      <w:r>
        <w:rPr>
          <w:rFonts w:ascii="宋体" w:eastAsia="宋体" w:hAnsi="宋体" w:cs="宋体"/>
          <w:color w:val="000000"/>
          <w:sz w:val="18"/>
        </w:rPr>
        <w:t>自身</w:t>
      </w:r>
      <w:r>
        <w:rPr>
          <w:rFonts w:ascii="宋体" w:eastAsia="宋体" w:hAnsi="宋体" w:cs="宋体"/>
          <w:color w:val="000000"/>
          <w:sz w:val="18"/>
        </w:rPr>
        <w:t>”</w:t>
      </w:r>
      <w:r>
        <w:rPr>
          <w:rFonts w:ascii="宋体" w:eastAsia="宋体" w:hAnsi="宋体" w:cs="宋体"/>
          <w:color w:val="000000"/>
          <w:sz w:val="18"/>
        </w:rPr>
        <w:t>进行考察；</w:t>
      </w:r>
      <w:r>
        <w:rPr>
          <w:rFonts w:ascii="宋体" w:eastAsia="宋体" w:hAnsi="宋体" w:cs="宋体"/>
          <w:color w:val="000000"/>
          <w:sz w:val="18"/>
        </w:rPr>
        <w:t xml:space="preserve"> </w:t>
      </w:r>
      <w:r>
        <w:rPr>
          <w:rFonts w:ascii="宋体" w:eastAsia="宋体" w:hAnsi="宋体" w:cs="宋体"/>
          <w:color w:val="000000"/>
          <w:sz w:val="18"/>
        </w:rPr>
        <w:t>另一方面又能使它将这些语言因素作为常量来考察。然而，如果我们推进这个抽象的过程，那就必然会达到一个层次，在其中，语言活动的伪一常量让位于内在于表述自身的表达的变量；</w:t>
      </w:r>
      <w:r>
        <w:rPr>
          <w:rFonts w:ascii="宋体" w:eastAsia="宋体" w:hAnsi="宋体" w:cs="宋体"/>
          <w:color w:val="000000"/>
          <w:sz w:val="18"/>
        </w:rPr>
        <w:t xml:space="preserve"> </w:t>
      </w:r>
      <w:r>
        <w:rPr>
          <w:rFonts w:ascii="宋体" w:eastAsia="宋体" w:hAnsi="宋体" w:cs="宋体"/>
          <w:color w:val="000000"/>
          <w:sz w:val="18"/>
        </w:rPr>
        <w:t>从此，这些表达的变量不再能与内容的变量相分离，二者处于持续互动之中。如</w:t>
      </w:r>
      <w:r>
        <w:rPr>
          <w:rFonts w:ascii="宋体" w:eastAsia="宋体" w:hAnsi="宋体" w:cs="宋体"/>
          <w:color w:val="000000"/>
          <w:sz w:val="18"/>
        </w:rPr>
        <w:t>果说涉及非语言因素的外在性的语用学应该被纳入考察之中，这是因为语言学自身不能与一种包含着其自身要素的内在性的语用学相分离。考察所指乃至指称，这还不够，因为这些关于意谓和指称的概念本身还要与某种被假定为自律和恒常的表达结构相关联。构建一门语义学，甚或是承认语用学的某些权力，这将毫无用处，如果人们仍然将一部必须预先对它们进行处理的句法的或音位的机器作为它们的必要条件。因为，一部真正的抽象机器相关于一个配置的聚合体：它被界定为这个配置的构图。它不是语言性的，而是构图性和超线性的。内容不是一个所指，表达也不是一个能</w:t>
      </w:r>
      <w:r>
        <w:rPr>
          <w:rFonts w:ascii="宋体" w:eastAsia="宋体" w:hAnsi="宋体" w:cs="宋体"/>
          <w:color w:val="000000"/>
          <w:sz w:val="18"/>
        </w:rPr>
        <w:t>指，相反，二者都是配置的变量。因此，只要我们尚未将语用的规定性</w:t>
      </w:r>
      <w:r>
        <w:rPr>
          <w:rFonts w:ascii="宋体" w:eastAsia="宋体" w:hAnsi="宋体" w:cs="宋体"/>
          <w:color w:val="000000"/>
          <w:sz w:val="18"/>
        </w:rPr>
        <w:t>———</w:t>
      </w:r>
      <w:r>
        <w:rPr>
          <w:rFonts w:ascii="宋体" w:eastAsia="宋体" w:hAnsi="宋体" w:cs="宋体"/>
          <w:color w:val="000000"/>
          <w:sz w:val="18"/>
        </w:rPr>
        <w:t>同样还有语义的、句法的和音位的规定性</w:t>
      </w:r>
      <w:r>
        <w:rPr>
          <w:rFonts w:ascii="宋体" w:eastAsia="宋体" w:hAnsi="宋体" w:cs="宋体"/>
          <w:color w:val="000000"/>
          <w:sz w:val="18"/>
        </w:rPr>
        <w:t>———</w:t>
      </w:r>
      <w:r>
        <w:rPr>
          <w:rFonts w:ascii="宋体" w:eastAsia="宋体" w:hAnsi="宋体" w:cs="宋体"/>
          <w:color w:val="000000"/>
          <w:sz w:val="18"/>
        </w:rPr>
        <w:t>直接与它们所依赖的表述的配置相关，那我们就仍然一事无成。乔姆斯基的抽象机器仍然与一种树形模式，以及语言的基本要素在语句及其组合之中的线性秩序联结在一起。不过，一旦我们对语用值或内在变量进行考察</w:t>
      </w:r>
      <w:r>
        <w:rPr>
          <w:rFonts w:ascii="宋体" w:eastAsia="宋体" w:hAnsi="宋体" w:cs="宋体"/>
          <w:color w:val="000000"/>
          <w:sz w:val="18"/>
        </w:rPr>
        <w:t>————</w:t>
      </w:r>
      <w:r>
        <w:rPr>
          <w:rFonts w:ascii="宋体" w:eastAsia="宋体" w:hAnsi="宋体" w:cs="宋体"/>
          <w:color w:val="000000"/>
          <w:sz w:val="18"/>
        </w:rPr>
        <w:t>尤其是根据间接话语，那我们就不得不引入</w:t>
      </w:r>
      <w:r>
        <w:rPr>
          <w:rFonts w:ascii="宋体" w:eastAsia="宋体" w:hAnsi="宋体" w:cs="宋体"/>
          <w:color w:val="000000"/>
          <w:sz w:val="18"/>
        </w:rPr>
        <w:t>“</w:t>
      </w:r>
      <w:r>
        <w:rPr>
          <w:rFonts w:ascii="宋体" w:eastAsia="宋体" w:hAnsi="宋体" w:cs="宋体"/>
          <w:color w:val="000000"/>
          <w:sz w:val="18"/>
        </w:rPr>
        <w:t>超语句</w:t>
      </w:r>
      <w:r>
        <w:rPr>
          <w:rFonts w:ascii="宋体" w:eastAsia="宋体" w:hAnsi="宋体" w:cs="宋体"/>
          <w:color w:val="000000"/>
          <w:sz w:val="18"/>
        </w:rPr>
        <w:t xml:space="preserve">”( hyperphrase) </w:t>
      </w:r>
      <w:r>
        <w:rPr>
          <w:rFonts w:ascii="宋体" w:eastAsia="宋体" w:hAnsi="宋体" w:cs="宋体"/>
          <w:color w:val="000000"/>
          <w:sz w:val="18"/>
        </w:rPr>
        <w:t>或构建</w:t>
      </w:r>
      <w:r>
        <w:rPr>
          <w:rFonts w:ascii="宋体" w:eastAsia="宋体" w:hAnsi="宋体" w:cs="宋体"/>
          <w:color w:val="000000"/>
          <w:sz w:val="18"/>
        </w:rPr>
        <w:t>“</w:t>
      </w:r>
      <w:r>
        <w:rPr>
          <w:rFonts w:ascii="宋体" w:eastAsia="宋体" w:hAnsi="宋体" w:cs="宋体"/>
          <w:color w:val="000000"/>
          <w:sz w:val="18"/>
        </w:rPr>
        <w:t>抽象客体</w:t>
      </w:r>
      <w:r>
        <w:rPr>
          <w:rFonts w:ascii="宋体" w:eastAsia="宋体" w:hAnsi="宋体" w:cs="宋体"/>
          <w:color w:val="000000"/>
          <w:sz w:val="18"/>
        </w:rPr>
        <w:t>”(</w:t>
      </w:r>
      <w:r>
        <w:rPr>
          <w:rFonts w:ascii="宋体" w:eastAsia="宋体" w:hAnsi="宋体" w:cs="宋体"/>
          <w:color w:val="000000"/>
          <w:sz w:val="18"/>
        </w:rPr>
        <w:t>非实在转化</w:t>
      </w:r>
      <w:r>
        <w:rPr>
          <w:rFonts w:ascii="宋体" w:eastAsia="宋体" w:hAnsi="宋体" w:cs="宋体"/>
          <w:color w:val="000000"/>
          <w:sz w:val="18"/>
        </w:rPr>
        <w:t>)</w:t>
      </w:r>
      <w:r>
        <w:rPr>
          <w:rFonts w:ascii="宋体" w:eastAsia="宋体" w:hAnsi="宋体" w:cs="宋体"/>
          <w:color w:val="000000"/>
          <w:sz w:val="18"/>
        </w:rPr>
        <w:t>，它们包含着一种超线性，即这样一个平面，其要素不再具有固定的线性秩序：根茎的模型。</w:t>
      </w:r>
      <w:r>
        <w:rPr>
          <w:rFonts w:ascii="宋体" w:eastAsia="宋体" w:hAnsi="宋体" w:cs="宋体"/>
          <w:color w:val="000000"/>
          <w:sz w:val="18"/>
        </w:rPr>
        <w:t>①</w:t>
      </w:r>
      <w:r>
        <w:rPr>
          <w:rFonts w:ascii="宋体" w:eastAsia="宋体" w:hAnsi="宋体" w:cs="宋体"/>
          <w:color w:val="000000"/>
          <w:sz w:val="18"/>
        </w:rPr>
        <w:t>从这点上</w:t>
      </w:r>
      <w:r>
        <w:rPr>
          <w:rFonts w:ascii="宋体" w:eastAsia="宋体" w:hAnsi="宋体" w:cs="宋体"/>
          <w:color w:val="000000"/>
          <w:sz w:val="18"/>
        </w:rPr>
        <w:t>看，语言和社会场域及政治问题的互相渗透发生于抽象机器的最深层，而非表面。就其与配置的构图相关联而言，抽象机器决不是纯语言性的，除非是因为缺乏充分的抽象。是语言依赖于抽象机器，而非相反。人们至多能在它们之间区分出两种构图的状态：在一种状态之中，内容和表达的变量在一个容贯平面之上以互为前提的异质性形式展开分布；</w:t>
      </w:r>
      <w:r>
        <w:rPr>
          <w:rFonts w:ascii="宋体" w:eastAsia="宋体" w:hAnsi="宋体" w:cs="宋体"/>
          <w:color w:val="000000"/>
          <w:sz w:val="18"/>
        </w:rPr>
        <w:t xml:space="preserve"> </w:t>
      </w:r>
      <w:r>
        <w:rPr>
          <w:rFonts w:ascii="宋体" w:eastAsia="宋体" w:hAnsi="宋体" w:cs="宋体"/>
          <w:color w:val="000000"/>
          <w:sz w:val="18"/>
        </w:rPr>
        <w:t>在另一种状态之中，甚至不再能对它们进行区分，因为同一个平面的流变性超越了形式之间的二元性、使它们变得</w:t>
      </w:r>
      <w:r>
        <w:rPr>
          <w:rFonts w:ascii="宋体" w:eastAsia="宋体" w:hAnsi="宋体" w:cs="宋体"/>
          <w:color w:val="000000"/>
          <w:sz w:val="18"/>
        </w:rPr>
        <w:t>“</w:t>
      </w:r>
      <w:r>
        <w:rPr>
          <w:rFonts w:ascii="宋体" w:eastAsia="宋体" w:hAnsi="宋体" w:cs="宋体"/>
          <w:color w:val="000000"/>
          <w:sz w:val="18"/>
        </w:rPr>
        <w:t>不可分辨</w:t>
      </w:r>
      <w:r>
        <w:rPr>
          <w:rFonts w:ascii="宋体" w:eastAsia="宋体" w:hAnsi="宋体" w:cs="宋体"/>
          <w:color w:val="000000"/>
          <w:sz w:val="18"/>
        </w:rPr>
        <w:t xml:space="preserve"> ( indiscernable) ”</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第一种状态指向那些仍然是相对解域的运动，而第二种状</w:t>
      </w:r>
      <w:r>
        <w:rPr>
          <w:rFonts w:ascii="宋体" w:eastAsia="宋体" w:hAnsi="宋体" w:cs="宋体"/>
          <w:color w:val="000000"/>
          <w:sz w:val="18"/>
        </w:rPr>
        <w:t>态则已经达到了一种绝对解域的阈限。</w:t>
      </w:r>
      <w:r>
        <w:rPr>
          <w:rFonts w:ascii="宋体" w:eastAsia="宋体" w:hAnsi="宋体" w:cs="宋体"/>
          <w:color w:val="000000"/>
          <w:sz w:val="18"/>
        </w:rPr>
        <w:t>)</w:t>
      </w:r>
    </w:p>
    <w:p w:rsidR="00B679E9" w:rsidRDefault="002E624B">
      <w:pPr>
        <w:spacing w:before="480" w:line="40" w:lineRule="exact"/>
        <w:ind w:left="380" w:right="5640"/>
        <w:rPr>
          <w:sz w:val="24"/>
        </w:rPr>
      </w:pPr>
      <w:r>
        <w:rPr>
          <w:rFonts w:ascii="宋体" w:eastAsia="宋体" w:hAnsi="宋体" w:cs="宋体"/>
          <w:sz w:val="24"/>
          <w:u w:val="single"/>
        </w:rPr>
        <w:t xml:space="preserve">        </w:t>
      </w:r>
    </w:p>
    <w:p w:rsidR="00B679E9" w:rsidRDefault="002E624B">
      <w:pPr>
        <w:autoSpaceDE w:val="0"/>
        <w:autoSpaceDN w:val="0"/>
        <w:spacing w:before="40" w:line="160" w:lineRule="atLeast"/>
        <w:ind w:left="360" w:right="200" w:firstLine="320"/>
        <w:rPr>
          <w:sz w:val="10"/>
        </w:rPr>
      </w:pPr>
      <w:r>
        <w:rPr>
          <w:rFonts w:ascii="宋体" w:eastAsia="宋体" w:hAnsi="宋体" w:cs="宋体"/>
          <w:color w:val="000000"/>
          <w:sz w:val="10"/>
        </w:rPr>
        <w:t xml:space="preserve">① </w:t>
      </w:r>
      <w:r>
        <w:rPr>
          <w:rFonts w:ascii="宋体" w:eastAsia="宋体" w:hAnsi="宋体" w:cs="宋体"/>
          <w:color w:val="000000"/>
          <w:sz w:val="10"/>
        </w:rPr>
        <w:t>关于这些问题</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J. M. Sadock, « Hypersentences», Phil. Diss. Univ. of Illinois, 1968; D. Wunderlich.« Pragmatique, situation d’énonciation et Deixis», </w:t>
      </w:r>
      <w:r>
        <w:rPr>
          <w:rFonts w:ascii="宋体" w:eastAsia="宋体" w:hAnsi="宋体" w:cs="宋体"/>
          <w:color w:val="000000"/>
          <w:sz w:val="10"/>
        </w:rPr>
        <w:t>收于</w:t>
      </w:r>
      <w:r>
        <w:rPr>
          <w:rFonts w:ascii="宋体" w:eastAsia="宋体" w:hAnsi="宋体" w:cs="宋体"/>
          <w:color w:val="000000"/>
          <w:sz w:val="10"/>
        </w:rPr>
        <w:t xml:space="preserve"> Langager, Larousse, juin 1972; </w:t>
      </w:r>
      <w:r>
        <w:rPr>
          <w:rFonts w:ascii="宋体" w:eastAsia="宋体" w:hAnsi="宋体" w:cs="宋体"/>
          <w:color w:val="000000"/>
          <w:sz w:val="10"/>
        </w:rPr>
        <w:t>尤其是绍米扬</w:t>
      </w:r>
      <w:r>
        <w:rPr>
          <w:rFonts w:ascii="宋体" w:eastAsia="宋体" w:hAnsi="宋体" w:cs="宋体"/>
          <w:color w:val="000000"/>
          <w:sz w:val="10"/>
        </w:rPr>
        <w:t xml:space="preserve"> (S. K.</w:t>
      </w:r>
      <w:r>
        <w:rPr>
          <w:rFonts w:ascii="宋体" w:eastAsia="宋体" w:hAnsi="宋体" w:cs="宋体"/>
          <w:color w:val="000000"/>
          <w:sz w:val="10"/>
        </w:rPr>
        <w:t xml:space="preserve"> Saumjan) </w:t>
      </w:r>
      <w:r>
        <w:rPr>
          <w:rFonts w:ascii="宋体" w:eastAsia="宋体" w:hAnsi="宋体" w:cs="宋体"/>
          <w:color w:val="000000"/>
          <w:sz w:val="10"/>
        </w:rPr>
        <w:t>所提出的基于应用操作之上的抽象客体的模型</w:t>
      </w:r>
      <w:r>
        <w:rPr>
          <w:rFonts w:ascii="宋体" w:eastAsia="宋体" w:hAnsi="宋体" w:cs="宋体"/>
          <w:color w:val="000000"/>
          <w:sz w:val="10"/>
        </w:rPr>
        <w:t xml:space="preserve">, </w:t>
      </w:r>
      <w:r>
        <w:rPr>
          <w:rFonts w:ascii="宋体" w:eastAsia="宋体" w:hAnsi="宋体" w:cs="宋体"/>
          <w:color w:val="000000"/>
          <w:sz w:val="10"/>
        </w:rPr>
        <w:t>即实用的、生成性的</w:t>
      </w:r>
      <w:r>
        <w:rPr>
          <w:rFonts w:ascii="宋体" w:eastAsia="宋体" w:hAnsi="宋体" w:cs="宋体"/>
          <w:color w:val="000000"/>
          <w:sz w:val="10"/>
        </w:rPr>
        <w:t>M. G. A.</w:t>
      </w:r>
      <w:r>
        <w:rPr>
          <w:rFonts w:ascii="宋体" w:eastAsia="宋体" w:hAnsi="宋体" w:cs="宋体"/>
          <w:color w:val="000000"/>
          <w:sz w:val="10"/>
        </w:rPr>
        <w:t>模型</w:t>
      </w:r>
      <w:r>
        <w:rPr>
          <w:rFonts w:ascii="宋体" w:eastAsia="宋体" w:hAnsi="宋体" w:cs="宋体"/>
          <w:color w:val="000000"/>
          <w:sz w:val="10"/>
        </w:rPr>
        <w:t xml:space="preserve"> ( Langages. mars 1974)</w:t>
      </w:r>
      <w:r>
        <w:rPr>
          <w:rFonts w:ascii="宋体" w:eastAsia="宋体" w:hAnsi="宋体" w:cs="宋体"/>
          <w:color w:val="000000"/>
          <w:sz w:val="10"/>
        </w:rPr>
        <w:t>。绍米扬援引了叶姆斯列夫：</w:t>
      </w:r>
      <w:r>
        <w:rPr>
          <w:rFonts w:ascii="宋体" w:eastAsia="宋体" w:hAnsi="宋体" w:cs="宋体"/>
          <w:color w:val="000000"/>
          <w:sz w:val="10"/>
        </w:rPr>
        <w:t xml:space="preserve"> </w:t>
      </w:r>
      <w:r>
        <w:rPr>
          <w:rFonts w:ascii="宋体" w:eastAsia="宋体" w:hAnsi="宋体" w:cs="宋体"/>
          <w:color w:val="000000"/>
          <w:sz w:val="10"/>
        </w:rPr>
        <w:t>叶姆斯列夫的力量就在于将表达的形式和内容的形式构想为处在同一个平面之上的完全相关的两种变量</w:t>
      </w:r>
      <w:r>
        <w:rPr>
          <w:rFonts w:ascii="宋体" w:eastAsia="宋体" w:hAnsi="宋体" w:cs="宋体"/>
          <w:color w:val="000000"/>
          <w:sz w:val="10"/>
        </w:rPr>
        <w:t xml:space="preserve">, </w:t>
      </w:r>
      <w:r>
        <w:rPr>
          <w:rFonts w:ascii="宋体" w:eastAsia="宋体" w:hAnsi="宋体" w:cs="宋体"/>
          <w:color w:val="000000"/>
          <w:sz w:val="10"/>
        </w:rPr>
        <w:t>就像</w:t>
      </w:r>
      <w:r>
        <w:rPr>
          <w:rFonts w:ascii="宋体" w:eastAsia="宋体" w:hAnsi="宋体" w:cs="宋体"/>
          <w:color w:val="000000"/>
          <w:sz w:val="10"/>
        </w:rPr>
        <w:t>“</w:t>
      </w:r>
      <w:r>
        <w:rPr>
          <w:rFonts w:ascii="宋体" w:eastAsia="宋体" w:hAnsi="宋体" w:cs="宋体"/>
          <w:color w:val="000000"/>
          <w:sz w:val="10"/>
        </w:rPr>
        <w:t>同一个函数的函子</w:t>
      </w:r>
      <w:r>
        <w:rPr>
          <w:rFonts w:ascii="宋体" w:eastAsia="宋体" w:hAnsi="宋体" w:cs="宋体"/>
          <w:color w:val="000000"/>
          <w:sz w:val="10"/>
        </w:rPr>
        <w:t>”(Prolégomènes à une thêorie du longage,p.85)</w:t>
      </w:r>
      <w:r>
        <w:rPr>
          <w:rFonts w:ascii="宋体" w:eastAsia="宋体" w:hAnsi="宋体" w:cs="宋体"/>
          <w:color w:val="000000"/>
          <w:sz w:val="10"/>
        </w:rPr>
        <w:t>。这个朝向一种抽象机器的构图性概念的进展却被以下的事实所阻碍：叶姆斯列夫仍然根据能指</w:t>
      </w:r>
      <w:r>
        <w:rPr>
          <w:rFonts w:ascii="宋体" w:eastAsia="宋体" w:hAnsi="宋体" w:cs="宋体"/>
          <w:color w:val="000000"/>
          <w:sz w:val="10"/>
        </w:rPr>
        <w:t>——</w:t>
      </w:r>
      <w:r>
        <w:rPr>
          <w:rFonts w:ascii="宋体" w:eastAsia="宋体" w:hAnsi="宋体" w:cs="宋体"/>
          <w:color w:val="000000"/>
          <w:sz w:val="10"/>
        </w:rPr>
        <w:t>所指的模式来构想表达和内容之间的区分，并因</w:t>
      </w:r>
      <w:r>
        <w:rPr>
          <w:rFonts w:ascii="宋体" w:eastAsia="宋体" w:hAnsi="宋体" w:cs="宋体"/>
          <w:color w:val="000000"/>
          <w:sz w:val="10"/>
        </w:rPr>
        <w:t>而维持了抽象机器对于语言学的依赖性。</w:t>
      </w:r>
    </w:p>
    <w:p w:rsidR="00B679E9" w:rsidRDefault="002E624B">
      <w:pPr>
        <w:autoSpaceDE w:val="0"/>
        <w:autoSpaceDN w:val="0"/>
        <w:spacing w:before="240" w:line="140" w:lineRule="atLeast"/>
        <w:ind w:left="3460"/>
        <w:rPr>
          <w:sz w:val="8"/>
        </w:rPr>
      </w:pPr>
      <w:r>
        <w:rPr>
          <w:rFonts w:ascii="宋体" w:eastAsia="宋体" w:hAnsi="宋体" w:cs="宋体"/>
          <w:color w:val="000000"/>
          <w:sz w:val="8"/>
        </w:rPr>
        <w:t>81</w:t>
      </w:r>
      <w:r>
        <w:br w:type="page"/>
      </w:r>
    </w:p>
    <w:p w:rsidR="00B679E9" w:rsidRDefault="002E624B">
      <w:pPr>
        <w:autoSpaceDE w:val="0"/>
        <w:autoSpaceDN w:val="0"/>
        <w:spacing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880" w:line="360" w:lineRule="atLeast"/>
        <w:ind w:left="560" w:right="720"/>
        <w:rPr>
          <w:sz w:val="22"/>
        </w:rPr>
      </w:pPr>
      <w:r>
        <w:rPr>
          <w:rFonts w:ascii="宋体" w:eastAsia="宋体" w:hAnsi="宋体" w:cs="宋体"/>
          <w:color w:val="000000"/>
          <w:sz w:val="22"/>
        </w:rPr>
        <w:t>三、存在着语言活动的常量或共相</w:t>
      </w:r>
      <w:r>
        <w:rPr>
          <w:rFonts w:ascii="宋体" w:eastAsia="宋体" w:hAnsi="宋体" w:cs="宋体"/>
          <w:color w:val="000000"/>
          <w:sz w:val="22"/>
        </w:rPr>
        <w:t xml:space="preserve"> ( universaux),</w:t>
      </w:r>
      <w:r>
        <w:rPr>
          <w:rFonts w:ascii="宋体" w:eastAsia="宋体" w:hAnsi="宋体" w:cs="宋体"/>
          <w:color w:val="000000"/>
          <w:sz w:val="22"/>
        </w:rPr>
        <w:t>它们能够使我们将语言界定为一个同质的系统</w:t>
      </w:r>
    </w:p>
    <w:p w:rsidR="00B679E9" w:rsidRDefault="002E624B">
      <w:pPr>
        <w:autoSpaceDE w:val="0"/>
        <w:autoSpaceDN w:val="0"/>
        <w:spacing w:before="260" w:line="302" w:lineRule="atLeast"/>
        <w:ind w:left="200" w:firstLine="360"/>
        <w:rPr>
          <w:sz w:val="17"/>
        </w:rPr>
      </w:pPr>
      <w:r>
        <w:rPr>
          <w:rFonts w:ascii="宋体" w:eastAsia="宋体" w:hAnsi="宋体" w:cs="宋体"/>
          <w:color w:val="000000"/>
          <w:sz w:val="17"/>
        </w:rPr>
        <w:t>结构的不变项的问题</w:t>
      </w:r>
      <w:r>
        <w:rPr>
          <w:rFonts w:ascii="宋体" w:eastAsia="宋体" w:hAnsi="宋体" w:cs="宋体"/>
          <w:color w:val="000000"/>
          <w:sz w:val="17"/>
        </w:rPr>
        <w:t>————</w:t>
      </w:r>
      <w:r>
        <w:rPr>
          <w:rFonts w:ascii="宋体" w:eastAsia="宋体" w:hAnsi="宋体" w:cs="宋体"/>
          <w:color w:val="000000"/>
          <w:sz w:val="17"/>
        </w:rPr>
        <w:t>结构这个观念是不能与这些原子性或关系性的不变项相分离的</w:t>
      </w:r>
      <w:r>
        <w:rPr>
          <w:rFonts w:ascii="宋体" w:eastAsia="宋体" w:hAnsi="宋体" w:cs="宋体"/>
          <w:color w:val="000000"/>
          <w:sz w:val="17"/>
        </w:rPr>
        <w:t>————</w:t>
      </w:r>
      <w:r>
        <w:rPr>
          <w:rFonts w:ascii="宋体" w:eastAsia="宋体" w:hAnsi="宋体" w:cs="宋体"/>
          <w:color w:val="000000"/>
          <w:sz w:val="17"/>
        </w:rPr>
        <w:t>对于语言学来说是至关重要的。正是在此种条件之下，语言学才能要求一种纯粹的科学性，不是别的，正是科学</w:t>
      </w:r>
      <w:r>
        <w:rPr>
          <w:rFonts w:ascii="宋体" w:eastAsia="宋体" w:hAnsi="宋体" w:cs="宋体"/>
          <w:color w:val="000000"/>
          <w:sz w:val="17"/>
        </w:rPr>
        <w:t>……</w:t>
      </w:r>
      <w:r>
        <w:rPr>
          <w:rFonts w:ascii="宋体" w:eastAsia="宋体" w:hAnsi="宋体" w:cs="宋体"/>
          <w:color w:val="000000"/>
          <w:sz w:val="17"/>
        </w:rPr>
        <w:t>，并免受所有那些被认为是外在的、语用学的因素的侵扰。这个不变项的问题具有众多紧密相关的形式：</w:t>
      </w:r>
      <w:r>
        <w:rPr>
          <w:rFonts w:ascii="宋体" w:eastAsia="宋体" w:hAnsi="宋体" w:cs="宋体"/>
          <w:color w:val="000000"/>
          <w:sz w:val="17"/>
        </w:rPr>
        <w:t>(1)</w:t>
      </w:r>
      <w:r>
        <w:rPr>
          <w:rFonts w:ascii="宋体" w:eastAsia="宋体" w:hAnsi="宋体" w:cs="宋体"/>
          <w:color w:val="000000"/>
          <w:sz w:val="17"/>
        </w:rPr>
        <w:t>一种语言活动的常量</w:t>
      </w:r>
      <w:r>
        <w:rPr>
          <w:rFonts w:ascii="宋体" w:eastAsia="宋体" w:hAnsi="宋体" w:cs="宋体"/>
          <w:color w:val="000000"/>
          <w:sz w:val="17"/>
        </w:rPr>
        <w:t xml:space="preserve"> (</w:t>
      </w:r>
      <w:r>
        <w:rPr>
          <w:rFonts w:ascii="宋体" w:eastAsia="宋体" w:hAnsi="宋体" w:cs="宋体"/>
          <w:color w:val="000000"/>
          <w:sz w:val="17"/>
        </w:rPr>
        <w:t>音位的，通过沟通性；</w:t>
      </w:r>
      <w:r>
        <w:rPr>
          <w:rFonts w:ascii="宋体" w:eastAsia="宋体" w:hAnsi="宋体" w:cs="宋体"/>
          <w:color w:val="000000"/>
          <w:sz w:val="17"/>
        </w:rPr>
        <w:t xml:space="preserve"> </w:t>
      </w:r>
      <w:r>
        <w:rPr>
          <w:rFonts w:ascii="宋体" w:eastAsia="宋体" w:hAnsi="宋体" w:cs="宋体"/>
          <w:color w:val="000000"/>
          <w:sz w:val="17"/>
        </w:rPr>
        <w:t>句法的，通过转化性；</w:t>
      </w:r>
      <w:r>
        <w:rPr>
          <w:rFonts w:ascii="宋体" w:eastAsia="宋体" w:hAnsi="宋体" w:cs="宋体"/>
          <w:color w:val="000000"/>
          <w:sz w:val="17"/>
        </w:rPr>
        <w:t xml:space="preserve"> </w:t>
      </w:r>
      <w:r>
        <w:rPr>
          <w:rFonts w:ascii="宋体" w:eastAsia="宋体" w:hAnsi="宋体" w:cs="宋体"/>
          <w:color w:val="000000"/>
          <w:sz w:val="17"/>
        </w:rPr>
        <w:t>语义的，通过生成性</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(2) </w:t>
      </w:r>
      <w:r>
        <w:rPr>
          <w:rFonts w:ascii="宋体" w:eastAsia="宋体" w:hAnsi="宋体" w:cs="宋体"/>
          <w:color w:val="000000"/>
          <w:sz w:val="17"/>
        </w:rPr>
        <w:t>语言的共相</w:t>
      </w:r>
      <w:r>
        <w:rPr>
          <w:rFonts w:ascii="宋体" w:eastAsia="宋体" w:hAnsi="宋体" w:cs="宋体"/>
          <w:color w:val="000000"/>
          <w:sz w:val="17"/>
        </w:rPr>
        <w:t>(</w:t>
      </w:r>
      <w:r>
        <w:rPr>
          <w:rFonts w:ascii="宋体" w:eastAsia="宋体" w:hAnsi="宋体" w:cs="宋体"/>
          <w:color w:val="000000"/>
          <w:sz w:val="17"/>
        </w:rPr>
        <w:t>通过将音位分解为区分性特征，将句法分解为基本成分，将意谓分解为最小的语义元素</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(3) </w:t>
      </w:r>
      <w:r>
        <w:rPr>
          <w:rFonts w:ascii="宋体" w:eastAsia="宋体" w:hAnsi="宋体" w:cs="宋体"/>
          <w:color w:val="000000"/>
          <w:sz w:val="17"/>
        </w:rPr>
        <w:t>将常量联结在一起的树，以及树与树之间的那些二元性关系</w:t>
      </w:r>
      <w:r>
        <w:rPr>
          <w:rFonts w:ascii="宋体" w:eastAsia="宋体" w:hAnsi="宋体" w:cs="宋体"/>
          <w:color w:val="000000"/>
          <w:sz w:val="17"/>
        </w:rPr>
        <w:t xml:space="preserve"> (</w:t>
      </w:r>
      <w:r>
        <w:rPr>
          <w:rFonts w:ascii="宋体" w:eastAsia="宋体" w:hAnsi="宋体" w:cs="宋体"/>
          <w:color w:val="000000"/>
          <w:sz w:val="17"/>
        </w:rPr>
        <w:t>比如乔姆斯基的线性的树形的方法</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(4) </w:t>
      </w:r>
      <w:r>
        <w:rPr>
          <w:rFonts w:ascii="宋体" w:eastAsia="宋体" w:hAnsi="宋体" w:cs="宋体"/>
          <w:color w:val="000000"/>
          <w:sz w:val="17"/>
        </w:rPr>
        <w:t>原则上与语言同外延的能力，通过合乎语法性的判断而得到界定；</w:t>
      </w:r>
      <w:r>
        <w:rPr>
          <w:rFonts w:ascii="宋体" w:eastAsia="宋体" w:hAnsi="宋体" w:cs="宋体"/>
          <w:color w:val="000000"/>
          <w:sz w:val="17"/>
        </w:rPr>
        <w:t xml:space="preserve"> (5) </w:t>
      </w:r>
      <w:r>
        <w:rPr>
          <w:rFonts w:ascii="宋体" w:eastAsia="宋体" w:hAnsi="宋体" w:cs="宋体"/>
          <w:color w:val="000000"/>
          <w:sz w:val="17"/>
        </w:rPr>
        <w:t>同质性，它依赖于这些要素和关系，同样也依赖于直觉的判断；</w:t>
      </w:r>
      <w:r>
        <w:rPr>
          <w:rFonts w:ascii="宋体" w:eastAsia="宋体" w:hAnsi="宋体" w:cs="宋体"/>
          <w:color w:val="000000"/>
          <w:sz w:val="17"/>
        </w:rPr>
        <w:t xml:space="preserve"> (6) </w:t>
      </w:r>
      <w:r>
        <w:rPr>
          <w:rFonts w:ascii="宋体" w:eastAsia="宋体" w:hAnsi="宋体" w:cs="宋体"/>
          <w:color w:val="000000"/>
          <w:sz w:val="17"/>
        </w:rPr>
        <w:t>共时性，它建立起一种语言活动的</w:t>
      </w:r>
      <w:r>
        <w:rPr>
          <w:rFonts w:ascii="宋体" w:eastAsia="宋体" w:hAnsi="宋体" w:cs="宋体"/>
          <w:color w:val="000000"/>
          <w:sz w:val="17"/>
        </w:rPr>
        <w:t>“</w:t>
      </w:r>
      <w:r>
        <w:rPr>
          <w:rFonts w:ascii="宋体" w:eastAsia="宋体" w:hAnsi="宋体" w:cs="宋体"/>
          <w:color w:val="000000"/>
          <w:sz w:val="17"/>
        </w:rPr>
        <w:t>自在</w:t>
      </w:r>
      <w:r>
        <w:rPr>
          <w:rFonts w:ascii="宋体" w:eastAsia="宋体" w:hAnsi="宋体" w:cs="宋体"/>
          <w:color w:val="000000"/>
          <w:sz w:val="17"/>
        </w:rPr>
        <w:t>”</w:t>
      </w:r>
      <w:r>
        <w:rPr>
          <w:rFonts w:ascii="宋体" w:eastAsia="宋体" w:hAnsi="宋体" w:cs="宋体"/>
          <w:color w:val="000000"/>
          <w:sz w:val="17"/>
        </w:rPr>
        <w:t>或</w:t>
      </w:r>
      <w:r>
        <w:rPr>
          <w:rFonts w:ascii="宋体" w:eastAsia="宋体" w:hAnsi="宋体" w:cs="宋体"/>
          <w:color w:val="000000"/>
          <w:sz w:val="17"/>
        </w:rPr>
        <w:t>“</w:t>
      </w:r>
      <w:r>
        <w:rPr>
          <w:rFonts w:ascii="宋体" w:eastAsia="宋体" w:hAnsi="宋体" w:cs="宋体"/>
          <w:color w:val="000000"/>
          <w:sz w:val="17"/>
        </w:rPr>
        <w:t>自为</w:t>
      </w:r>
      <w:r>
        <w:rPr>
          <w:rFonts w:ascii="宋体" w:eastAsia="宋体" w:hAnsi="宋体" w:cs="宋体"/>
          <w:color w:val="000000"/>
          <w:sz w:val="17"/>
        </w:rPr>
        <w:t>”</w:t>
      </w:r>
      <w:r>
        <w:rPr>
          <w:rFonts w:ascii="宋体" w:eastAsia="宋体" w:hAnsi="宋体" w:cs="宋体"/>
          <w:color w:val="000000"/>
          <w:sz w:val="17"/>
        </w:rPr>
        <w:t>，不断地从客观系统过渡到对其原则进行把握的主观意识</w:t>
      </w:r>
      <w:r>
        <w:rPr>
          <w:rFonts w:ascii="宋体" w:eastAsia="宋体" w:hAnsi="宋体" w:cs="宋体"/>
          <w:color w:val="000000"/>
          <w:sz w:val="17"/>
        </w:rPr>
        <w:t xml:space="preserve"> (</w:t>
      </w:r>
      <w:r>
        <w:rPr>
          <w:rFonts w:ascii="宋体" w:eastAsia="宋体" w:hAnsi="宋体" w:cs="宋体"/>
          <w:color w:val="000000"/>
          <w:sz w:val="17"/>
        </w:rPr>
        <w:t>语言</w:t>
      </w:r>
      <w:r>
        <w:rPr>
          <w:rFonts w:ascii="宋体" w:eastAsia="宋体" w:hAnsi="宋体" w:cs="宋体"/>
          <w:color w:val="000000"/>
          <w:sz w:val="17"/>
        </w:rPr>
        <w:t>学家自身的主观意识</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20" w:line="295" w:lineRule="atLeast"/>
        <w:ind w:left="180" w:right="180" w:firstLine="380"/>
        <w:rPr>
          <w:sz w:val="17"/>
        </w:rPr>
      </w:pPr>
      <w:r>
        <w:rPr>
          <w:rFonts w:ascii="宋体" w:eastAsia="宋体" w:hAnsi="宋体" w:cs="宋体"/>
          <w:color w:val="000000"/>
          <w:sz w:val="17"/>
        </w:rPr>
        <w:t>我们可以摆弄所有这些因素，对其进行删减甚或增加。不过，它们将始终保持为一个整体，因为我们可以在某个层次之上发现所有其他层次所共有的本质。例如，语言</w:t>
      </w:r>
      <w:r>
        <w:rPr>
          <w:rFonts w:ascii="宋体" w:eastAsia="宋体" w:hAnsi="宋体" w:cs="宋体"/>
          <w:color w:val="000000"/>
          <w:sz w:val="17"/>
        </w:rPr>
        <w:t>——</w:t>
      </w:r>
      <w:r>
        <w:rPr>
          <w:rFonts w:ascii="宋体" w:eastAsia="宋体" w:hAnsi="宋体" w:cs="宋体"/>
          <w:color w:val="000000"/>
          <w:sz w:val="17"/>
        </w:rPr>
        <w:t>言语的区分在合语法性的层次之上则对应于能力</w:t>
      </w:r>
      <w:r>
        <w:rPr>
          <w:rFonts w:ascii="宋体" w:eastAsia="宋体" w:hAnsi="宋体" w:cs="宋体"/>
          <w:color w:val="000000"/>
          <w:sz w:val="17"/>
        </w:rPr>
        <w:t>——</w:t>
      </w:r>
      <w:r>
        <w:rPr>
          <w:rFonts w:ascii="宋体" w:eastAsia="宋体" w:hAnsi="宋体" w:cs="宋体"/>
          <w:color w:val="000000"/>
          <w:sz w:val="17"/>
        </w:rPr>
        <w:t>行为的区分。如果有人反对说能力和行为的区分完全是相对的</w:t>
      </w:r>
      <w:r>
        <w:rPr>
          <w:rFonts w:ascii="宋体" w:eastAsia="宋体" w:hAnsi="宋体" w:cs="宋体"/>
          <w:color w:val="000000"/>
          <w:sz w:val="17"/>
        </w:rPr>
        <w:t>———</w:t>
      </w:r>
      <w:r>
        <w:rPr>
          <w:rFonts w:ascii="宋体" w:eastAsia="宋体" w:hAnsi="宋体" w:cs="宋体"/>
          <w:color w:val="000000"/>
          <w:sz w:val="17"/>
        </w:rPr>
        <w:t>一种语言能力可以是经济的、宗教的、政治的、美学的，等等；</w:t>
      </w:r>
      <w:r>
        <w:rPr>
          <w:rFonts w:ascii="宋体" w:eastAsia="宋体" w:hAnsi="宋体" w:cs="宋体"/>
          <w:color w:val="000000"/>
          <w:sz w:val="17"/>
        </w:rPr>
        <w:t xml:space="preserve"> </w:t>
      </w:r>
      <w:r>
        <w:rPr>
          <w:rFonts w:ascii="宋体" w:eastAsia="宋体" w:hAnsi="宋体" w:cs="宋体"/>
          <w:color w:val="000000"/>
          <w:sz w:val="17"/>
        </w:rPr>
        <w:t>一位小学老师的教学能力参照教学监察员的判断或政府法规才能成为一种行为</w:t>
      </w:r>
      <w:r>
        <w:rPr>
          <w:rFonts w:ascii="宋体" w:eastAsia="宋体" w:hAnsi="宋体" w:cs="宋体"/>
          <w:color w:val="000000"/>
          <w:sz w:val="17"/>
        </w:rPr>
        <w:t>———</w:t>
      </w:r>
      <w:r>
        <w:rPr>
          <w:rFonts w:ascii="宋体" w:eastAsia="宋体" w:hAnsi="宋体" w:cs="宋体"/>
          <w:color w:val="000000"/>
          <w:sz w:val="17"/>
        </w:rPr>
        <w:t>，那么，语言学家就会回答说，他们正准备增加能力的层次，甚至是将语用值引入到系统之中。比如，布莱克勒</w:t>
      </w:r>
      <w:r>
        <w:rPr>
          <w:rFonts w:ascii="宋体" w:eastAsia="宋体" w:hAnsi="宋体" w:cs="宋体"/>
          <w:color w:val="000000"/>
          <w:sz w:val="17"/>
        </w:rPr>
        <w:t xml:space="preserve"> </w:t>
      </w:r>
      <w:r>
        <w:rPr>
          <w:rFonts w:ascii="宋体" w:eastAsia="宋体" w:hAnsi="宋体" w:cs="宋体"/>
          <w:color w:val="000000"/>
          <w:sz w:val="17"/>
        </w:rPr>
        <w:t>( Brekle)</w:t>
      </w:r>
      <w:r>
        <w:rPr>
          <w:rFonts w:ascii="宋体" w:eastAsia="宋体" w:hAnsi="宋体" w:cs="宋体"/>
          <w:color w:val="000000"/>
          <w:sz w:val="17"/>
        </w:rPr>
        <w:t>就提议增加</w:t>
      </w:r>
      <w:r>
        <w:rPr>
          <w:rFonts w:ascii="宋体" w:eastAsia="宋体" w:hAnsi="宋体" w:cs="宋体"/>
          <w:color w:val="000000"/>
          <w:sz w:val="17"/>
        </w:rPr>
        <w:t>--</w:t>
      </w:r>
      <w:r>
        <w:rPr>
          <w:rFonts w:ascii="宋体" w:eastAsia="宋体" w:hAnsi="宋体" w:cs="宋体"/>
          <w:color w:val="000000"/>
          <w:sz w:val="17"/>
        </w:rPr>
        <w:t>种</w:t>
      </w:r>
      <w:r>
        <w:rPr>
          <w:rFonts w:ascii="宋体" w:eastAsia="宋体" w:hAnsi="宋体" w:cs="宋体"/>
          <w:color w:val="000000"/>
          <w:sz w:val="17"/>
        </w:rPr>
        <w:t>“</w:t>
      </w:r>
      <w:r>
        <w:rPr>
          <w:rFonts w:ascii="宋体" w:eastAsia="宋体" w:hAnsi="宋体" w:cs="宋体"/>
          <w:color w:val="000000"/>
          <w:sz w:val="17"/>
        </w:rPr>
        <w:t>特异性的</w:t>
      </w:r>
      <w:r>
        <w:rPr>
          <w:rFonts w:ascii="宋体" w:eastAsia="宋体" w:hAnsi="宋体" w:cs="宋体"/>
          <w:color w:val="000000"/>
          <w:sz w:val="17"/>
        </w:rPr>
        <w:t xml:space="preserve"> ( idio-syncrasique) </w:t>
      </w:r>
      <w:r>
        <w:rPr>
          <w:rFonts w:ascii="宋体" w:eastAsia="宋体" w:hAnsi="宋体" w:cs="宋体"/>
          <w:color w:val="000000"/>
          <w:sz w:val="17"/>
        </w:rPr>
        <w:t>行为能力</w:t>
      </w:r>
      <w:r>
        <w:rPr>
          <w:rFonts w:ascii="宋体" w:eastAsia="宋体" w:hAnsi="宋体" w:cs="宋体"/>
          <w:color w:val="000000"/>
          <w:sz w:val="17"/>
        </w:rPr>
        <w:t>”</w:t>
      </w:r>
      <w:r>
        <w:rPr>
          <w:rFonts w:ascii="宋体" w:eastAsia="宋体" w:hAnsi="宋体" w:cs="宋体"/>
          <w:color w:val="000000"/>
          <w:sz w:val="17"/>
        </w:rPr>
        <w:t>的因素</w:t>
      </w:r>
      <w:r>
        <w:rPr>
          <w:rFonts w:ascii="宋体" w:eastAsia="宋体" w:hAnsi="宋体" w:cs="宋体"/>
          <w:color w:val="000000"/>
          <w:sz w:val="17"/>
        </w:rPr>
        <w:t xml:space="preserve">, </w:t>
      </w:r>
      <w:r>
        <w:rPr>
          <w:rFonts w:ascii="宋体" w:eastAsia="宋体" w:hAnsi="宋体" w:cs="宋体"/>
          <w:color w:val="000000"/>
          <w:sz w:val="17"/>
        </w:rPr>
        <w:t>它与所有语言的、心理的或社会的因素相关。然而，如果语用学被视作是拥有着其自身的常量和共相，那么，此种语用学的介入又有何用处</w:t>
      </w:r>
      <w:r>
        <w:rPr>
          <w:rFonts w:ascii="宋体" w:eastAsia="宋体" w:hAnsi="宋体" w:cs="宋体"/>
          <w:color w:val="000000"/>
          <w:sz w:val="17"/>
        </w:rPr>
        <w:t xml:space="preserve">? </w:t>
      </w:r>
      <w:r>
        <w:rPr>
          <w:rFonts w:ascii="宋体" w:eastAsia="宋体" w:hAnsi="宋体" w:cs="宋体"/>
          <w:color w:val="000000"/>
          <w:sz w:val="17"/>
        </w:rPr>
        <w:t>而且，在何种意义上，像</w:t>
      </w:r>
      <w:r>
        <w:rPr>
          <w:rFonts w:ascii="宋体" w:eastAsia="宋体" w:hAnsi="宋体" w:cs="宋体"/>
          <w:color w:val="000000"/>
          <w:sz w:val="17"/>
        </w:rPr>
        <w:t>“</w:t>
      </w:r>
      <w:r>
        <w:rPr>
          <w:rFonts w:ascii="宋体" w:eastAsia="宋体" w:hAnsi="宋体" w:cs="宋体"/>
          <w:color w:val="000000"/>
          <w:sz w:val="17"/>
        </w:rPr>
        <w:t>我</w:t>
      </w:r>
      <w:r>
        <w:rPr>
          <w:rFonts w:ascii="宋体" w:eastAsia="宋体" w:hAnsi="宋体" w:cs="宋体"/>
          <w:color w:val="000000"/>
          <w:sz w:val="17"/>
        </w:rPr>
        <w:t>”“</w:t>
      </w:r>
      <w:r>
        <w:rPr>
          <w:rFonts w:ascii="宋体" w:eastAsia="宋体" w:hAnsi="宋体" w:cs="宋体"/>
          <w:color w:val="000000"/>
          <w:sz w:val="17"/>
        </w:rPr>
        <w:t>承诺</w:t>
      </w:r>
      <w:r>
        <w:rPr>
          <w:rFonts w:ascii="宋体" w:eastAsia="宋体" w:hAnsi="宋体" w:cs="宋体"/>
          <w:color w:val="000000"/>
          <w:sz w:val="17"/>
        </w:rPr>
        <w:t>”“</w:t>
      </w:r>
      <w:r>
        <w:rPr>
          <w:rFonts w:ascii="宋体" w:eastAsia="宋体" w:hAnsi="宋体" w:cs="宋体"/>
          <w:color w:val="000000"/>
          <w:sz w:val="17"/>
        </w:rPr>
        <w:t>知道</w:t>
      </w:r>
      <w:r>
        <w:rPr>
          <w:rFonts w:ascii="宋体" w:eastAsia="宋体" w:hAnsi="宋体" w:cs="宋体"/>
          <w:color w:val="000000"/>
          <w:sz w:val="17"/>
        </w:rPr>
        <w:t>”</w:t>
      </w:r>
      <w:r>
        <w:rPr>
          <w:rFonts w:ascii="宋体" w:eastAsia="宋体" w:hAnsi="宋体" w:cs="宋体"/>
          <w:color w:val="000000"/>
          <w:sz w:val="17"/>
        </w:rPr>
        <w:t>这样的表达要比</w:t>
      </w:r>
      <w:r>
        <w:rPr>
          <w:rFonts w:ascii="宋体" w:eastAsia="宋体" w:hAnsi="宋体" w:cs="宋体"/>
          <w:color w:val="000000"/>
          <w:sz w:val="17"/>
        </w:rPr>
        <w:t>“</w:t>
      </w:r>
      <w:r>
        <w:rPr>
          <w:rFonts w:ascii="宋体" w:eastAsia="宋体" w:hAnsi="宋体" w:cs="宋体"/>
          <w:color w:val="000000"/>
          <w:sz w:val="17"/>
        </w:rPr>
        <w:t>打招呼</w:t>
      </w:r>
      <w:r>
        <w:rPr>
          <w:rFonts w:ascii="宋体" w:eastAsia="宋体" w:hAnsi="宋体" w:cs="宋体"/>
          <w:color w:val="000000"/>
          <w:sz w:val="17"/>
        </w:rPr>
        <w:t>”“</w:t>
      </w:r>
      <w:r>
        <w:rPr>
          <w:rFonts w:ascii="宋体" w:eastAsia="宋体" w:hAnsi="宋体" w:cs="宋体"/>
          <w:color w:val="000000"/>
          <w:sz w:val="17"/>
        </w:rPr>
        <w:t>命名</w:t>
      </w:r>
      <w:r>
        <w:rPr>
          <w:rFonts w:ascii="宋体" w:eastAsia="宋体" w:hAnsi="宋体" w:cs="宋体"/>
          <w:color w:val="000000"/>
          <w:sz w:val="17"/>
        </w:rPr>
        <w:t>”</w:t>
      </w:r>
      <w:r>
        <w:rPr>
          <w:rFonts w:ascii="宋体" w:eastAsia="宋体" w:hAnsi="宋体" w:cs="宋体"/>
          <w:color w:val="000000"/>
          <w:sz w:val="17"/>
        </w:rPr>
        <w:t>或</w:t>
      </w:r>
      <w:r>
        <w:rPr>
          <w:rFonts w:ascii="宋体" w:eastAsia="宋体" w:hAnsi="宋体" w:cs="宋体"/>
          <w:color w:val="000000"/>
          <w:sz w:val="17"/>
        </w:rPr>
        <w:t>“</w:t>
      </w:r>
      <w:r>
        <w:rPr>
          <w:rFonts w:ascii="宋体" w:eastAsia="宋体" w:hAnsi="宋体" w:cs="宋体"/>
          <w:color w:val="000000"/>
          <w:sz w:val="17"/>
        </w:rPr>
        <w:t>判决</w:t>
      </w:r>
      <w:r>
        <w:rPr>
          <w:rFonts w:ascii="宋体" w:eastAsia="宋体" w:hAnsi="宋体" w:cs="宋体"/>
          <w:color w:val="000000"/>
          <w:sz w:val="17"/>
        </w:rPr>
        <w:t>”</w:t>
      </w:r>
      <w:r>
        <w:rPr>
          <w:rFonts w:ascii="宋体" w:eastAsia="宋体" w:hAnsi="宋体" w:cs="宋体"/>
          <w:color w:val="000000"/>
          <w:sz w:val="17"/>
        </w:rPr>
        <w:t>更为普遍</w:t>
      </w:r>
      <w:r>
        <w:rPr>
          <w:rFonts w:ascii="宋体" w:eastAsia="宋体" w:hAnsi="宋体" w:cs="宋体"/>
          <w:color w:val="000000"/>
          <w:sz w:val="17"/>
        </w:rPr>
        <w:t>? ①</w:t>
      </w:r>
      <w:r>
        <w:rPr>
          <w:rFonts w:ascii="宋体" w:eastAsia="宋体" w:hAnsi="宋体" w:cs="宋体"/>
          <w:color w:val="000000"/>
          <w:sz w:val="17"/>
        </w:rPr>
        <w:t>同样，当我们竭力想要让乔姆斯基式的树长出幼芽、想要瓦解其线性的秩序之时，我们将一无所获、将无法构造出一个根茎，只要那些标志着断裂的语用学组分仍被置于树的顶端、或在衍生的过程之中被消</w:t>
      </w:r>
      <w:r>
        <w:rPr>
          <w:rFonts w:ascii="宋体" w:eastAsia="宋体" w:hAnsi="宋体" w:cs="宋体"/>
          <w:color w:val="000000"/>
          <w:sz w:val="17"/>
        </w:rPr>
        <w:t>弭。</w:t>
      </w:r>
      <w:r>
        <w:rPr>
          <w:rFonts w:ascii="宋体" w:eastAsia="宋体" w:hAnsi="宋体" w:cs="宋体"/>
          <w:color w:val="000000"/>
          <w:sz w:val="17"/>
        </w:rPr>
        <w:t>②</w:t>
      </w:r>
      <w:r>
        <w:rPr>
          <w:rFonts w:ascii="宋体" w:eastAsia="宋体" w:hAnsi="宋体" w:cs="宋体"/>
          <w:color w:val="000000"/>
          <w:sz w:val="17"/>
        </w:rPr>
        <w:t>事实上，最为普遍的问题涉及抽象机器的本性：没有任何理由将它的</w:t>
      </w:r>
      <w:r>
        <w:rPr>
          <w:rFonts w:ascii="宋体" w:eastAsia="宋体" w:hAnsi="宋体" w:cs="宋体"/>
          <w:color w:val="000000"/>
          <w:sz w:val="17"/>
        </w:rPr>
        <w:t>“</w:t>
      </w:r>
      <w:r>
        <w:rPr>
          <w:rFonts w:ascii="宋体" w:eastAsia="宋体" w:hAnsi="宋体" w:cs="宋体"/>
          <w:color w:val="000000"/>
          <w:sz w:val="17"/>
        </w:rPr>
        <w:t>抽象</w:t>
      </w:r>
      <w:r>
        <w:rPr>
          <w:rFonts w:ascii="宋体" w:eastAsia="宋体" w:hAnsi="宋体" w:cs="宋体"/>
          <w:color w:val="000000"/>
          <w:sz w:val="17"/>
        </w:rPr>
        <w:t>”</w:t>
      </w:r>
      <w:r>
        <w:rPr>
          <w:rFonts w:ascii="宋体" w:eastAsia="宋体" w:hAnsi="宋体" w:cs="宋体"/>
          <w:color w:val="000000"/>
          <w:sz w:val="17"/>
        </w:rPr>
        <w:t>与共相或常量联结在一起，这样就</w:t>
      </w:r>
    </w:p>
    <w:p w:rsidR="00B679E9" w:rsidRDefault="002E624B">
      <w:pPr>
        <w:spacing w:before="300" w:line="60" w:lineRule="exact"/>
        <w:ind w:left="300" w:right="57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26" w:lineRule="exact"/>
      </w:pPr>
    </w:p>
    <w:p w:rsidR="00B679E9" w:rsidRDefault="002E624B">
      <w:pPr>
        <w:spacing w:line="14" w:lineRule="exact"/>
      </w:pPr>
      <w:r>
        <w:rPr>
          <w:noProof/>
        </w:rPr>
        <mc:AlternateContent>
          <mc:Choice Requires="wps">
            <w:drawing>
              <wp:anchor distT="0" distB="0" distL="0" distR="0" simplePos="0" relativeHeight="251613184" behindDoc="0" locked="0" layoutInCell="1" allowOverlap="1">
                <wp:simplePos x="0" y="0"/>
                <wp:positionH relativeFrom="column">
                  <wp:posOffset>177800</wp:posOffset>
                </wp:positionH>
                <wp:positionV relativeFrom="paragraph">
                  <wp:posOffset>0</wp:posOffset>
                </wp:positionV>
                <wp:extent cx="4076700" cy="177800"/>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4076700" cy="1778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4pt;margin-top:0pt;width:321pt;height:1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14208" behindDoc="0" locked="0" layoutInCell="1" allowOverlap="1">
                <wp:simplePos x="0" y="0"/>
                <wp:positionH relativeFrom="column">
                  <wp:posOffset>177800</wp:posOffset>
                </wp:positionH>
                <wp:positionV relativeFrom="paragraph">
                  <wp:posOffset>0</wp:posOffset>
                </wp:positionV>
                <wp:extent cx="4076700" cy="190500"/>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076700" cy="190500"/>
                        </a:xfrm>
                        <a:prstGeom prst="rect">
                          <a:avLst/>
                        </a:prstGeom>
                        <a:noFill/>
                        <a:ln w="6350">
                          <a:noFill/>
                        </a:ln>
                      </wps:spPr>
                      <wps:txbx>
                        <w:txbxContent>
                          <w:p w:rsidR="00B679E9" w:rsidRDefault="002E624B">
                            <w:pPr>
                              <w:autoSpaceDE w:val="0"/>
                              <w:autoSpaceDN w:val="0"/>
                              <w:spacing w:line="140" w:lineRule="atLeast"/>
                              <w:ind w:firstLine="280"/>
                              <w:rPr>
                                <w:sz w:val="9"/>
                              </w:rPr>
                            </w:pPr>
                            <w:r>
                              <w:rPr>
                                <w:rFonts w:ascii="宋体" w:eastAsia="宋体" w:hAnsi="宋体" w:cs="宋体"/>
                                <w:color w:val="000000"/>
                                <w:sz w:val="9"/>
                              </w:rPr>
                              <w:t xml:space="preserve">① </w:t>
                            </w:r>
                            <w:r>
                              <w:rPr>
                                <w:rFonts w:ascii="宋体" w:eastAsia="宋体" w:hAnsi="宋体" w:cs="宋体"/>
                                <w:color w:val="000000"/>
                                <w:sz w:val="9"/>
                              </w:rPr>
                              <w:t>参见</w:t>
                            </w:r>
                            <w:r>
                              <w:rPr>
                                <w:rFonts w:ascii="宋体" w:eastAsia="宋体" w:hAnsi="宋体" w:cs="宋体"/>
                                <w:color w:val="000000"/>
                                <w:sz w:val="9"/>
                              </w:rPr>
                              <w:t xml:space="preserve">H. E. Brekle, Sémantique, Armand Colin, pp.94——104: </w:t>
                            </w:r>
                            <w:r>
                              <w:rPr>
                                <w:rFonts w:ascii="宋体" w:eastAsia="宋体" w:hAnsi="宋体" w:cs="宋体"/>
                                <w:color w:val="000000"/>
                                <w:sz w:val="9"/>
                              </w:rPr>
                              <w:t>关于一种普遍的语用学和</w:t>
                            </w:r>
                            <w:r>
                              <w:rPr>
                                <w:rFonts w:ascii="宋体" w:eastAsia="宋体" w:hAnsi="宋体" w:cs="宋体"/>
                                <w:color w:val="000000"/>
                                <w:sz w:val="9"/>
                              </w:rPr>
                              <w:t>“</w:t>
                            </w:r>
                            <w:r>
                              <w:rPr>
                                <w:rFonts w:ascii="宋体" w:eastAsia="宋体" w:hAnsi="宋体" w:cs="宋体"/>
                                <w:color w:val="000000"/>
                                <w:sz w:val="9"/>
                              </w:rPr>
                              <w:t>对话的普遍概念</w:t>
                            </w:r>
                            <w:r>
                              <w:rPr>
                                <w:rFonts w:ascii="宋体" w:eastAsia="宋体" w:hAnsi="宋体" w:cs="宋体"/>
                                <w:color w:val="000000"/>
                                <w:sz w:val="9"/>
                              </w:rPr>
                              <w:t>”</w:t>
                            </w:r>
                            <w:r>
                              <w:rPr>
                                <w:rFonts w:ascii="宋体" w:eastAsia="宋体" w:hAnsi="宋体" w:cs="宋体"/>
                                <w:color w:val="000000"/>
                                <w:sz w:val="9"/>
                              </w:rPr>
                              <w:t>的观念。</w:t>
                            </w:r>
                          </w:p>
                        </w:txbxContent>
                      </wps:txbx>
                      <wps:bodyPr vert="horz" wrap="square" lIns="0" tIns="0" rIns="0" bIns="0" anchor="t">
                        <a:spAutoFit/>
                      </wps:bodyPr>
                    </wps:wsp>
                  </a:graphicData>
                </a:graphic>
              </wp:anchor>
            </w:drawing>
          </mc:Choice>
          <mc:Fallback>
            <w:pict>
              <v:shape type="#_x0000_t202" filled="f" stroked="f" style="margin-left:14pt;margin-top:0pt;width:321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firstLine="280"/>
                        <w:jc w:val="both"/>
                        <w:textAlignment w:val="auto"/>
                        <w:rPr>
                          <w:sz w:val="9"/>
                        </w:rPr>
                      </w:pPr>
                      <w:r>
                        <w:rPr>
                          <w:rFonts w:ascii="宋体" w:hAnsi="宋体" w:cs="宋体" w:eastAsia="宋体"/>
                          <w:sz w:val="9"/>
                          <w:color w:val="000000"/>
                          <w:b w:val="off"/>
                          <w:i w:val="off"/>
                        </w:rPr>
                        <w:t>① 参见H. E. Brekle, Sémantique, Armand Colin, pp.94——104: 关于一种普遍的语用学和“对话的普遍概</w:t>
                      </w:r>
                      <w:r>
                        <w:rPr>
                          <w:rFonts w:ascii="宋体" w:hAnsi="宋体" w:cs="宋体" w:eastAsia="宋体"/>
                          <w:sz w:val="9"/>
                          <w:color w:val="000000"/>
                          <w:b w:val="off"/>
                          <w:i w:val="off"/>
                        </w:rPr>
                        <w:t>念”的观念。</w:t>
                      </w:r>
                    </w:p>
                  </w:txbxContent>
                </v:textbox>
              </v:shape>
            </w:pict>
          </mc:Fallback>
        </mc:AlternateContent>
      </w:r>
      <w:r>
        <w:rPr>
          <w:noProof/>
        </w:rPr>
        <mc:AlternateContent>
          <mc:Choice Requires="wps">
            <w:drawing>
              <wp:anchor distT="0" distB="0" distL="0" distR="0" simplePos="0" relativeHeight="251615232" behindDoc="0" locked="0" layoutInCell="1" allowOverlap="1">
                <wp:simplePos x="0" y="0"/>
                <wp:positionH relativeFrom="column">
                  <wp:posOffset>355600</wp:posOffset>
                </wp:positionH>
                <wp:positionV relativeFrom="paragraph">
                  <wp:posOffset>177800</wp:posOffset>
                </wp:positionV>
                <wp:extent cx="3848100" cy="114300"/>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3848100" cy="114300"/>
                        </a:xfrm>
                        <a:prstGeom prst="rect">
                          <a:avLst/>
                        </a:prstGeom>
                        <a:noFill/>
                        <a:ln w="6350">
                          <a:noFill/>
                        </a:ln>
                      </wps:spPr>
                      <wps:txbx>
                        <w:txbxContent>
                          <w:p w:rsidR="00B679E9" w:rsidRDefault="002E624B">
                            <w:pPr>
                              <w:autoSpaceDE w:val="0"/>
                              <w:autoSpaceDN w:val="0"/>
                              <w:spacing w:line="180" w:lineRule="atLeast"/>
                              <w:rPr>
                                <w:sz w:val="9"/>
                              </w:rPr>
                            </w:pPr>
                            <w:r>
                              <w:rPr>
                                <w:rFonts w:ascii="宋体" w:eastAsia="宋体" w:hAnsi="宋体" w:cs="宋体"/>
                                <w:color w:val="000000"/>
                                <w:sz w:val="9"/>
                              </w:rPr>
                              <w:t xml:space="preserve">② </w:t>
                            </w:r>
                            <w:r>
                              <w:rPr>
                                <w:rFonts w:ascii="宋体" w:eastAsia="宋体" w:hAnsi="宋体" w:cs="宋体"/>
                                <w:color w:val="000000"/>
                                <w:sz w:val="9"/>
                              </w:rPr>
                              <w:t>关于此种萌芽及其不同的表现</w:t>
                            </w:r>
                            <w:r>
                              <w:rPr>
                                <w:rFonts w:ascii="宋体" w:eastAsia="宋体" w:hAnsi="宋体" w:cs="宋体"/>
                                <w:color w:val="000000"/>
                                <w:sz w:val="9"/>
                              </w:rPr>
                              <w:t xml:space="preserve">, </w:t>
                            </w:r>
                            <w:r>
                              <w:rPr>
                                <w:rFonts w:ascii="宋体" w:eastAsia="宋体" w:hAnsi="宋体" w:cs="宋体"/>
                                <w:color w:val="000000"/>
                                <w:sz w:val="9"/>
                              </w:rPr>
                              <w:t>参见</w:t>
                            </w:r>
                            <w:r>
                              <w:rPr>
                                <w:rFonts w:ascii="宋体" w:eastAsia="宋体" w:hAnsi="宋体" w:cs="宋体"/>
                                <w:color w:val="000000"/>
                                <w:sz w:val="9"/>
                              </w:rPr>
                              <w:t xml:space="preserve"> Wunderlich, « Pragmatique, situation d’énonciation et Deixis»</w:t>
                            </w:r>
                            <w:r>
                              <w:rPr>
                                <w:rFonts w:ascii="宋体" w:eastAsia="宋体" w:hAnsi="宋体" w:cs="宋体"/>
                                <w:color w:val="000000"/>
                                <w:sz w:val="9"/>
                              </w:rPr>
                              <w:t>。</w:t>
                            </w:r>
                          </w:p>
                        </w:txbxContent>
                      </wps:txbx>
                      <wps:bodyPr vert="horz" wrap="square" lIns="0" tIns="0" rIns="0" bIns="0" anchor="t">
                        <a:spAutoFit/>
                      </wps:bodyPr>
                    </wps:wsp>
                  </a:graphicData>
                </a:graphic>
              </wp:anchor>
            </w:drawing>
          </mc:Choice>
          <mc:Fallback>
            <w:pict>
              <v:shape type="#_x0000_t202" filled="f" stroked="f" style="margin-left:28pt;margin-top:14pt;width:303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9"/>
                        </w:rPr>
                      </w:pPr>
                      <w:r>
                        <w:rPr>
                          <w:rFonts w:ascii="宋体" w:hAnsi="宋体" w:cs="宋体" w:eastAsia="宋体"/>
                          <w:sz w:val="9"/>
                          <w:color w:val="000000"/>
                          <w:b w:val="off"/>
                          <w:i w:val="off"/>
                        </w:rPr>
                        <w:t>② 关于此种萌芽及其不同的表现, 参见 Wunderlich, « Pragmatique, situation d’énonciation et Deixis»。</w:t>
                      </w:r>
                    </w:p>
                  </w:txbxContent>
                </v:textbox>
              </v:shape>
            </w:pict>
          </mc:Fallback>
        </mc:AlternateContent>
      </w:r>
    </w:p>
    <w:p w:rsidR="00B679E9" w:rsidRDefault="002E624B">
      <w:pPr>
        <w:autoSpaceDE w:val="0"/>
        <w:autoSpaceDN w:val="0"/>
        <w:spacing w:before="260" w:line="140" w:lineRule="atLeast"/>
        <w:ind w:left="3380"/>
        <w:rPr>
          <w:sz w:val="8"/>
        </w:rPr>
      </w:pPr>
      <w:r>
        <w:rPr>
          <w:rFonts w:ascii="宋体" w:eastAsia="宋体" w:hAnsi="宋体" w:cs="宋体"/>
          <w:color w:val="000000"/>
          <w:sz w:val="8"/>
        </w:rPr>
        <w:t>82</w:t>
      </w:r>
      <w:r>
        <w:br w:type="page"/>
      </w:r>
    </w:p>
    <w:p w:rsidR="00B679E9" w:rsidRDefault="002E624B">
      <w:pPr>
        <w:autoSpaceDE w:val="0"/>
        <w:autoSpaceDN w:val="0"/>
        <w:spacing w:before="20" w:line="180" w:lineRule="atLeast"/>
        <w:ind w:left="2520"/>
        <w:rPr>
          <w:sz w:val="10"/>
        </w:rPr>
      </w:pPr>
      <w:r>
        <w:rPr>
          <w:rFonts w:ascii="宋体" w:eastAsia="宋体" w:hAnsi="宋体" w:cs="宋体"/>
          <w:color w:val="000000"/>
          <w:sz w:val="10"/>
        </w:rPr>
        <w:lastRenderedPageBreak/>
        <w:t xml:space="preserve">4. </w:t>
      </w:r>
      <w:r>
        <w:rPr>
          <w:rFonts w:ascii="宋体" w:eastAsia="宋体" w:hAnsi="宋体" w:cs="宋体"/>
          <w:color w:val="000000"/>
          <w:sz w:val="10"/>
        </w:rPr>
        <w:t>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40" w:line="240" w:lineRule="atLeast"/>
        <w:ind w:left="320"/>
        <w:rPr>
          <w:sz w:val="17"/>
        </w:rPr>
      </w:pPr>
      <w:r>
        <w:rPr>
          <w:rFonts w:ascii="宋体" w:eastAsia="宋体" w:hAnsi="宋体" w:cs="宋体"/>
          <w:color w:val="000000"/>
          <w:sz w:val="17"/>
        </w:rPr>
        <w:t>会消除抽象机器的此种特异性，即它是围绕着变量和流变而被构造出来的。</w:t>
      </w:r>
    </w:p>
    <w:p w:rsidR="00B679E9" w:rsidRDefault="002E624B">
      <w:pPr>
        <w:autoSpaceDE w:val="0"/>
        <w:autoSpaceDN w:val="0"/>
        <w:spacing w:before="20" w:line="300" w:lineRule="atLeast"/>
        <w:ind w:left="260" w:right="160" w:firstLine="400"/>
        <w:rPr>
          <w:sz w:val="17"/>
        </w:rPr>
      </w:pPr>
      <w:r>
        <w:rPr>
          <w:rFonts w:ascii="宋体" w:eastAsia="宋体" w:hAnsi="宋体" w:cs="宋体"/>
          <w:color w:val="000000"/>
          <w:sz w:val="17"/>
        </w:rPr>
        <w:t>乔姆斯基和拉波夫之间的争论可以使我们更好地理解问题所在。一切语言活动本质上来都是一种异质性的、混合性的实在，语言学家们理解这一点并且也这样说；</w:t>
      </w:r>
      <w:r>
        <w:rPr>
          <w:rFonts w:ascii="宋体" w:eastAsia="宋体" w:hAnsi="宋体" w:cs="宋体"/>
          <w:color w:val="000000"/>
          <w:sz w:val="17"/>
        </w:rPr>
        <w:t xml:space="preserve"> </w:t>
      </w:r>
      <w:r>
        <w:rPr>
          <w:rFonts w:ascii="宋体" w:eastAsia="宋体" w:hAnsi="宋体" w:cs="宋体"/>
          <w:color w:val="000000"/>
          <w:sz w:val="17"/>
        </w:rPr>
        <w:t>然而，这是一个事实性的观察。乔姆斯基所要求的仅仅是，我们应该将这个聚合体修剪成一个同质的或标准的系统，将它作为抽象化和观念化的条件，进而使得一种合乎法则的科学研究得以可能。因此，问题不在于坚守一种标准的英语，因为，甚至当语言学家在研究黑人英语或贫民区的英语之时</w:t>
      </w:r>
      <w:r>
        <w:rPr>
          <w:rFonts w:ascii="宋体" w:eastAsia="宋体" w:hAnsi="宋体" w:cs="宋体"/>
          <w:color w:val="000000"/>
          <w:sz w:val="17"/>
        </w:rPr>
        <w:t>，他也将不得不抽离出一个标准的系统，它确保了研究对象的恒定性和同质性</w:t>
      </w:r>
      <w:r>
        <w:rPr>
          <w:rFonts w:ascii="宋体" w:eastAsia="宋体" w:hAnsi="宋体" w:cs="宋体"/>
          <w:color w:val="000000"/>
          <w:sz w:val="17"/>
        </w:rPr>
        <w:t xml:space="preserve"> (</w:t>
      </w:r>
      <w:r>
        <w:rPr>
          <w:rFonts w:ascii="宋体" w:eastAsia="宋体" w:hAnsi="宋体" w:cs="宋体"/>
          <w:color w:val="000000"/>
          <w:sz w:val="17"/>
        </w:rPr>
        <w:t>人们会说，没有哪种科学会采取别的方式</w:t>
      </w:r>
      <w:r>
        <w:rPr>
          <w:rFonts w:ascii="宋体" w:eastAsia="宋体" w:hAnsi="宋体" w:cs="宋体"/>
          <w:color w:val="000000"/>
          <w:sz w:val="17"/>
        </w:rPr>
        <w:t>)</w:t>
      </w:r>
      <w:r>
        <w:rPr>
          <w:rFonts w:ascii="宋体" w:eastAsia="宋体" w:hAnsi="宋体" w:cs="宋体"/>
          <w:color w:val="000000"/>
          <w:sz w:val="17"/>
        </w:rPr>
        <w:t>。因此，乔姆斯基假装相信，当拉波夫肯定了他自己对于语言的多变特性的兴趣之时，无非是将其自身定位于一种外在于语言学的、事实性的语用学之中。</w:t>
      </w:r>
      <w:r>
        <w:rPr>
          <w:rFonts w:ascii="宋体" w:eastAsia="宋体" w:hAnsi="宋体" w:cs="宋体"/>
          <w:color w:val="000000"/>
          <w:sz w:val="17"/>
        </w:rPr>
        <w:t>①</w:t>
      </w:r>
      <w:r>
        <w:rPr>
          <w:rFonts w:ascii="宋体" w:eastAsia="宋体" w:hAnsi="宋体" w:cs="宋体"/>
          <w:color w:val="000000"/>
          <w:sz w:val="17"/>
        </w:rPr>
        <w:t>然而，拉波夫却有着另外的抱负。当他抽离出内在流变之线的时候，并非仅将它们视作</w:t>
      </w:r>
      <w:r>
        <w:rPr>
          <w:rFonts w:ascii="宋体" w:eastAsia="宋体" w:hAnsi="宋体" w:cs="宋体"/>
          <w:color w:val="000000"/>
          <w:sz w:val="17"/>
        </w:rPr>
        <w:t>“</w:t>
      </w:r>
      <w:r>
        <w:rPr>
          <w:rFonts w:ascii="宋体" w:eastAsia="宋体" w:hAnsi="宋体" w:cs="宋体"/>
          <w:color w:val="000000"/>
          <w:sz w:val="17"/>
        </w:rPr>
        <w:t>自由变量</w:t>
      </w:r>
      <w:r>
        <w:rPr>
          <w:rFonts w:ascii="宋体" w:eastAsia="宋体" w:hAnsi="宋体" w:cs="宋体"/>
          <w:color w:val="000000"/>
          <w:sz w:val="17"/>
        </w:rPr>
        <w:t>”————</w:t>
      </w:r>
      <w:r>
        <w:rPr>
          <w:rFonts w:ascii="宋体" w:eastAsia="宋体" w:hAnsi="宋体" w:cs="宋体"/>
          <w:color w:val="000000"/>
          <w:sz w:val="17"/>
        </w:rPr>
        <w:t>这些变量从属于外在于系统并维持着系统之同质性的发音、风格及那些不直接相关的特性；</w:t>
      </w:r>
      <w:r>
        <w:rPr>
          <w:rFonts w:ascii="宋体" w:eastAsia="宋体" w:hAnsi="宋体" w:cs="宋体"/>
          <w:color w:val="000000"/>
          <w:sz w:val="17"/>
        </w:rPr>
        <w:t xml:space="preserve"> </w:t>
      </w:r>
      <w:r>
        <w:rPr>
          <w:rFonts w:ascii="宋体" w:eastAsia="宋体" w:hAnsi="宋体" w:cs="宋体"/>
          <w:color w:val="000000"/>
          <w:sz w:val="17"/>
        </w:rPr>
        <w:t>同样，他也并未将它们视作两个同质性系统之间的某种事实性混合，就好像讲话者直接从一个系统</w:t>
      </w:r>
      <w:r>
        <w:rPr>
          <w:rFonts w:ascii="宋体" w:eastAsia="宋体" w:hAnsi="宋体" w:cs="宋体"/>
          <w:color w:val="000000"/>
          <w:sz w:val="17"/>
        </w:rPr>
        <w:t>过渡到另一个。他拒斥了语言学想要为自身保留的那种选择：也即，要么将变量归属于差异的系统，要么将它们驱逐于结构之外。流变自身就是系统性的，不妨理解为音乐家所说的</w:t>
      </w:r>
      <w:r>
        <w:rPr>
          <w:rFonts w:ascii="宋体" w:eastAsia="宋体" w:hAnsi="宋体" w:cs="宋体"/>
          <w:color w:val="000000"/>
          <w:sz w:val="17"/>
        </w:rPr>
        <w:t>“</w:t>
      </w:r>
      <w:r>
        <w:rPr>
          <w:rFonts w:ascii="宋体" w:eastAsia="宋体" w:hAnsi="宋体" w:cs="宋体"/>
          <w:color w:val="000000"/>
          <w:sz w:val="17"/>
        </w:rPr>
        <w:t>主题即变奏</w:t>
      </w:r>
      <w:r>
        <w:rPr>
          <w:rFonts w:ascii="宋体" w:eastAsia="宋体" w:hAnsi="宋体" w:cs="宋体"/>
          <w:color w:val="000000"/>
          <w:sz w:val="17"/>
        </w:rPr>
        <w:t>”</w:t>
      </w:r>
      <w:r>
        <w:rPr>
          <w:rFonts w:ascii="宋体" w:eastAsia="宋体" w:hAnsi="宋体" w:cs="宋体"/>
          <w:color w:val="000000"/>
          <w:sz w:val="17"/>
        </w:rPr>
        <w:t>。在流变之中，拉波夫看到了一个合法的组分，它从内部作用于每个系统，使其借助自身的力量而疾驰或跃变，并防止其封闭于自身或在原则上被同质化。无疑，拉波夫所考察的这些流变具有各种各样的本性：语音的、音位的、句法的、语义的、风格的。在我们看来，很难指责拉波夫说他忽略了事实和应当之间的区分</w:t>
      </w:r>
      <w:r>
        <w:rPr>
          <w:rFonts w:ascii="宋体" w:eastAsia="宋体" w:hAnsi="宋体" w:cs="宋体"/>
          <w:color w:val="000000"/>
          <w:sz w:val="17"/>
        </w:rPr>
        <w:t>———</w:t>
      </w:r>
      <w:r>
        <w:rPr>
          <w:rFonts w:ascii="宋体" w:eastAsia="宋体" w:hAnsi="宋体" w:cs="宋体"/>
          <w:color w:val="000000"/>
          <w:sz w:val="17"/>
        </w:rPr>
        <w:t>或者说语言学和风格学之间的区分，共时性和历时性之间的区</w:t>
      </w:r>
      <w:r>
        <w:rPr>
          <w:rFonts w:ascii="宋体" w:eastAsia="宋体" w:hAnsi="宋体" w:cs="宋体"/>
          <w:color w:val="000000"/>
          <w:sz w:val="17"/>
        </w:rPr>
        <w:t>分，相关的特性和不相关的特性之间的区分，能力和行为之间的区分，语言活动的合语法性和言语行为的不合语法性之间的区分。虽然有可能使拉波夫的立场变得僵化，但我们宁愿说，他提出了事实和应当之间的另一种划分，尤其是提出了另一种有关何为应当和抽象化的观念。他举例说，在一个极为简短的句子序列之中，一个年轻的黑人似乎从黑人英语系统向标准系统</w:t>
      </w:r>
      <w:r>
        <w:rPr>
          <w:rFonts w:ascii="宋体" w:eastAsia="宋体" w:hAnsi="宋体" w:cs="宋体"/>
          <w:color w:val="000000"/>
          <w:sz w:val="17"/>
        </w:rPr>
        <w:t xml:space="preserve"> (</w:t>
      </w:r>
      <w:r>
        <w:rPr>
          <w:rFonts w:ascii="宋体" w:eastAsia="宋体" w:hAnsi="宋体" w:cs="宋体"/>
          <w:color w:val="000000"/>
          <w:sz w:val="17"/>
        </w:rPr>
        <w:t>及相反</w:t>
      </w:r>
      <w:r>
        <w:rPr>
          <w:rFonts w:ascii="宋体" w:eastAsia="宋体" w:hAnsi="宋体" w:cs="宋体"/>
          <w:color w:val="000000"/>
          <w:sz w:val="17"/>
        </w:rPr>
        <w:t xml:space="preserve">) </w:t>
      </w:r>
      <w:r>
        <w:rPr>
          <w:rFonts w:ascii="宋体" w:eastAsia="宋体" w:hAnsi="宋体" w:cs="宋体"/>
          <w:color w:val="000000"/>
          <w:sz w:val="17"/>
        </w:rPr>
        <w:t>进行了</w:t>
      </w:r>
      <w:r>
        <w:rPr>
          <w:rFonts w:ascii="宋体" w:eastAsia="宋体" w:hAnsi="宋体" w:cs="宋体"/>
          <w:color w:val="000000"/>
          <w:sz w:val="17"/>
        </w:rPr>
        <w:t>18</w:t>
      </w:r>
      <w:r>
        <w:rPr>
          <w:rFonts w:ascii="宋体" w:eastAsia="宋体" w:hAnsi="宋体" w:cs="宋体"/>
          <w:color w:val="000000"/>
          <w:sz w:val="17"/>
        </w:rPr>
        <w:t>次转换。不过，确切说来，在两个系统之间所作的抽象区分难道不是被证明为独断的和不充分的吗</w:t>
      </w:r>
      <w:r>
        <w:rPr>
          <w:rFonts w:ascii="宋体" w:eastAsia="宋体" w:hAnsi="宋体" w:cs="宋体"/>
          <w:color w:val="000000"/>
          <w:sz w:val="17"/>
        </w:rPr>
        <w:t xml:space="preserve">? </w:t>
      </w:r>
      <w:r>
        <w:rPr>
          <w:rFonts w:ascii="宋体" w:eastAsia="宋体" w:hAnsi="宋体" w:cs="宋体"/>
          <w:color w:val="000000"/>
          <w:sz w:val="17"/>
        </w:rPr>
        <w:t>既然大部分形式只是通过某个序列的偶然性才得以被归属于一个或另一个系统</w:t>
      </w:r>
      <w:r>
        <w:rPr>
          <w:rFonts w:ascii="宋体" w:eastAsia="宋体" w:hAnsi="宋体" w:cs="宋体"/>
          <w:color w:val="000000"/>
          <w:sz w:val="17"/>
        </w:rPr>
        <w:t xml:space="preserve">? </w:t>
      </w:r>
      <w:r>
        <w:rPr>
          <w:rFonts w:ascii="宋体" w:eastAsia="宋体" w:hAnsi="宋体" w:cs="宋体"/>
          <w:color w:val="000000"/>
          <w:sz w:val="17"/>
        </w:rPr>
        <w:t>难道不应该承认：所有的系统都处于流变之中，因而，它们不是为其常量和同质性、而是相反地为一种流变性所界定</w:t>
      </w:r>
      <w:r>
        <w:rPr>
          <w:rFonts w:ascii="宋体" w:eastAsia="宋体" w:hAnsi="宋体" w:cs="宋体"/>
          <w:color w:val="000000"/>
          <w:sz w:val="17"/>
        </w:rPr>
        <w:t>————</w:t>
      </w:r>
      <w:r>
        <w:rPr>
          <w:rFonts w:ascii="宋体" w:eastAsia="宋体" w:hAnsi="宋体" w:cs="宋体"/>
          <w:color w:val="000000"/>
          <w:sz w:val="17"/>
        </w:rPr>
        <w:t>此种流变性的特征就在于它是内在的、连续的、并根据某种异常特殊的模式被调节</w:t>
      </w:r>
      <w:r>
        <w:rPr>
          <w:rFonts w:ascii="宋体" w:eastAsia="宋体" w:hAnsi="宋体" w:cs="宋体"/>
          <w:color w:val="000000"/>
          <w:sz w:val="17"/>
        </w:rPr>
        <w:t xml:space="preserve"> (</w:t>
      </w:r>
      <w:r>
        <w:rPr>
          <w:rFonts w:ascii="宋体" w:eastAsia="宋体" w:hAnsi="宋体" w:cs="宋体"/>
          <w:color w:val="000000"/>
          <w:sz w:val="17"/>
        </w:rPr>
        <w:t>多变的或非强制性的规则</w:t>
      </w:r>
      <w:r>
        <w:rPr>
          <w:rFonts w:ascii="宋体" w:eastAsia="宋体" w:hAnsi="宋体" w:cs="宋体"/>
          <w:color w:val="000000"/>
          <w:sz w:val="17"/>
        </w:rPr>
        <w:t>②)?</w:t>
      </w:r>
    </w:p>
    <w:p w:rsidR="00B679E9" w:rsidRDefault="002E624B">
      <w:pPr>
        <w:spacing w:before="400" w:line="60" w:lineRule="exact"/>
        <w:ind w:left="380" w:right="5620"/>
        <w:rPr>
          <w:sz w:val="24"/>
        </w:rPr>
      </w:pPr>
      <w:r>
        <w:rPr>
          <w:rFonts w:ascii="宋体" w:eastAsia="宋体" w:hAnsi="宋体" w:cs="宋体"/>
          <w:sz w:val="24"/>
          <w:u w:val="single"/>
        </w:rPr>
        <w:t xml:space="preserve">        </w:t>
      </w:r>
    </w:p>
    <w:p w:rsidR="00B679E9" w:rsidRPr="002E624B" w:rsidRDefault="002E624B">
      <w:pPr>
        <w:autoSpaceDE w:val="0"/>
        <w:autoSpaceDN w:val="0"/>
        <w:spacing w:line="160" w:lineRule="atLeast"/>
        <w:ind w:left="660"/>
        <w:rPr>
          <w:sz w:val="10"/>
          <w:lang w:val="fr-FR"/>
        </w:rPr>
      </w:pPr>
      <w:r w:rsidRPr="002E624B">
        <w:rPr>
          <w:rFonts w:ascii="宋体" w:eastAsia="宋体" w:hAnsi="宋体" w:cs="宋体"/>
          <w:color w:val="000000"/>
          <w:sz w:val="10"/>
          <w:lang w:val="fr-FR"/>
        </w:rPr>
        <w:t>① Noam Chomsky et Mitsou Ronat, Dialogues, Flammarion, pp.72–74.</w:t>
      </w:r>
    </w:p>
    <w:p w:rsidR="00B679E9" w:rsidRPr="002E624B" w:rsidRDefault="002E624B">
      <w:pPr>
        <w:autoSpaceDE w:val="0"/>
        <w:autoSpaceDN w:val="0"/>
        <w:spacing w:before="40" w:line="160" w:lineRule="atLeast"/>
        <w:ind w:left="380" w:right="200" w:firstLine="280"/>
        <w:rPr>
          <w:sz w:val="17"/>
          <w:lang w:val="fr-FR"/>
        </w:rPr>
      </w:pPr>
      <w:r w:rsidRPr="002E624B">
        <w:rPr>
          <w:rFonts w:ascii="宋体" w:eastAsia="宋体" w:hAnsi="宋体" w:cs="宋体"/>
          <w:color w:val="000000"/>
          <w:sz w:val="17"/>
          <w:lang w:val="fr-FR"/>
        </w:rPr>
        <w:t xml:space="preserve">② William Labov, Sociolinguistique, </w:t>
      </w:r>
      <w:r>
        <w:rPr>
          <w:rFonts w:ascii="宋体" w:eastAsia="宋体" w:hAnsi="宋体" w:cs="宋体"/>
          <w:color w:val="000000"/>
          <w:sz w:val="17"/>
        </w:rPr>
        <w:t>尤其是</w:t>
      </w:r>
      <w:r w:rsidRPr="002E624B">
        <w:rPr>
          <w:rFonts w:ascii="宋体" w:eastAsia="宋体" w:hAnsi="宋体" w:cs="宋体"/>
          <w:color w:val="000000"/>
          <w:sz w:val="17"/>
          <w:lang w:val="fr-FR"/>
        </w:rPr>
        <w:t xml:space="preserve"> pp.262--265</w:t>
      </w:r>
      <w:r>
        <w:rPr>
          <w:rFonts w:ascii="宋体" w:eastAsia="宋体" w:hAnsi="宋体" w:cs="宋体"/>
          <w:color w:val="000000"/>
          <w:sz w:val="17"/>
        </w:rPr>
        <w:t>。我们注意到</w:t>
      </w:r>
      <w:r w:rsidRPr="002E624B">
        <w:rPr>
          <w:rFonts w:ascii="宋体" w:eastAsia="宋体" w:hAnsi="宋体" w:cs="宋体"/>
          <w:color w:val="000000"/>
          <w:sz w:val="17"/>
          <w:lang w:val="fr-FR"/>
        </w:rPr>
        <w:t xml:space="preserve">, </w:t>
      </w:r>
      <w:r>
        <w:rPr>
          <w:rFonts w:ascii="宋体" w:eastAsia="宋体" w:hAnsi="宋体" w:cs="宋体"/>
          <w:color w:val="000000"/>
          <w:sz w:val="17"/>
        </w:rPr>
        <w:t>拉波夫有时将自身限定于那些近乎</w:t>
      </w:r>
      <w:r>
        <w:rPr>
          <w:rFonts w:ascii="宋体" w:eastAsia="宋体" w:hAnsi="宋体" w:cs="宋体"/>
          <w:color w:val="000000"/>
          <w:sz w:val="17"/>
        </w:rPr>
        <w:t>同义的陈述</w:t>
      </w:r>
      <w:r w:rsidRPr="002E624B">
        <w:rPr>
          <w:rFonts w:ascii="宋体" w:eastAsia="宋体" w:hAnsi="宋体" w:cs="宋体"/>
          <w:color w:val="000000"/>
          <w:sz w:val="17"/>
          <w:lang w:val="fr-FR"/>
        </w:rPr>
        <w:t>，</w:t>
      </w:r>
      <w:r>
        <w:rPr>
          <w:rFonts w:ascii="宋体" w:eastAsia="宋体" w:hAnsi="宋体" w:cs="宋体"/>
          <w:color w:val="000000"/>
          <w:sz w:val="17"/>
        </w:rPr>
        <w:t>有时又抛弃此种限定</w:t>
      </w:r>
      <w:r w:rsidRPr="002E624B">
        <w:rPr>
          <w:rFonts w:ascii="宋体" w:eastAsia="宋体" w:hAnsi="宋体" w:cs="宋体"/>
          <w:color w:val="000000"/>
          <w:sz w:val="17"/>
          <w:lang w:val="fr-FR"/>
        </w:rPr>
        <w:t>，</w:t>
      </w:r>
      <w:r>
        <w:rPr>
          <w:rFonts w:ascii="宋体" w:eastAsia="宋体" w:hAnsi="宋体" w:cs="宋体"/>
          <w:color w:val="000000"/>
          <w:sz w:val="17"/>
        </w:rPr>
        <w:t>以便遵循着一连串互补但却异质的陈述。</w:t>
      </w:r>
    </w:p>
    <w:p w:rsidR="00B679E9" w:rsidRDefault="002E624B">
      <w:pPr>
        <w:autoSpaceDE w:val="0"/>
        <w:autoSpaceDN w:val="0"/>
        <w:spacing w:before="240" w:line="140" w:lineRule="atLeast"/>
        <w:ind w:left="3440"/>
        <w:rPr>
          <w:sz w:val="8"/>
        </w:rPr>
      </w:pPr>
      <w:r>
        <w:rPr>
          <w:rFonts w:ascii="宋体" w:eastAsia="宋体" w:hAnsi="宋体" w:cs="宋体"/>
          <w:color w:val="000000"/>
          <w:sz w:val="8"/>
        </w:rPr>
        <w:t>83</w:t>
      </w:r>
      <w:r>
        <w:br w:type="page"/>
      </w:r>
    </w:p>
    <w:p w:rsidR="00B679E9" w:rsidRDefault="002E624B">
      <w:pPr>
        <w:autoSpaceDE w:val="0"/>
        <w:autoSpaceDN w:val="0"/>
        <w:spacing w:line="180" w:lineRule="atLeast"/>
        <w:ind w:left="20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360" w:firstLine="360"/>
        <w:rPr>
          <w:sz w:val="17"/>
        </w:rPr>
      </w:pPr>
      <w:r>
        <w:rPr>
          <w:rFonts w:ascii="宋体" w:eastAsia="宋体" w:hAnsi="宋体" w:cs="宋体"/>
          <w:color w:val="000000"/>
          <w:sz w:val="17"/>
        </w:rPr>
        <w:t>怎样构想此种从内部作用于语言活动的连续流变，即便这意味着我们必须超越拉波夫为其自身所设定的界限，以及语言学所依赖的科学性条件</w:t>
      </w:r>
      <w:r>
        <w:rPr>
          <w:rFonts w:ascii="宋体" w:eastAsia="宋体" w:hAnsi="宋体" w:cs="宋体"/>
          <w:color w:val="000000"/>
          <w:sz w:val="17"/>
        </w:rPr>
        <w:t xml:space="preserve">? </w:t>
      </w:r>
      <w:r>
        <w:rPr>
          <w:rFonts w:ascii="宋体" w:eastAsia="宋体" w:hAnsi="宋体" w:cs="宋体"/>
          <w:color w:val="000000"/>
          <w:sz w:val="17"/>
        </w:rPr>
        <w:t>在同一天中，某个个体不断地从一种语言活动过渡到另一种。以连续的方式，他先是以</w:t>
      </w:r>
      <w:r>
        <w:rPr>
          <w:rFonts w:ascii="宋体" w:eastAsia="宋体" w:hAnsi="宋体" w:cs="宋体"/>
          <w:color w:val="000000"/>
          <w:sz w:val="17"/>
        </w:rPr>
        <w:t>“</w:t>
      </w:r>
      <w:r>
        <w:rPr>
          <w:rFonts w:ascii="宋体" w:eastAsia="宋体" w:hAnsi="宋体" w:cs="宋体"/>
          <w:color w:val="000000"/>
          <w:sz w:val="17"/>
        </w:rPr>
        <w:t>父亲该做的</w:t>
      </w:r>
      <w:r>
        <w:rPr>
          <w:rFonts w:ascii="宋体" w:eastAsia="宋体" w:hAnsi="宋体" w:cs="宋体"/>
          <w:color w:val="000000"/>
          <w:sz w:val="17"/>
        </w:rPr>
        <w:t>”</w:t>
      </w:r>
      <w:r>
        <w:rPr>
          <w:rFonts w:ascii="宋体" w:eastAsia="宋体" w:hAnsi="宋体" w:cs="宋体"/>
          <w:color w:val="000000"/>
          <w:sz w:val="17"/>
        </w:rPr>
        <w:t>的方式说话，接着又作为老板；</w:t>
      </w:r>
      <w:r>
        <w:rPr>
          <w:rFonts w:ascii="宋体" w:eastAsia="宋体" w:hAnsi="宋体" w:cs="宋体"/>
          <w:color w:val="000000"/>
          <w:sz w:val="17"/>
        </w:rPr>
        <w:t xml:space="preserve"> </w:t>
      </w:r>
      <w:r>
        <w:rPr>
          <w:rFonts w:ascii="宋体" w:eastAsia="宋体" w:hAnsi="宋体" w:cs="宋体"/>
          <w:color w:val="000000"/>
          <w:sz w:val="17"/>
        </w:rPr>
        <w:t>对于爱人，他会说一种幼稚的语言；</w:t>
      </w:r>
      <w:r>
        <w:rPr>
          <w:rFonts w:ascii="宋体" w:eastAsia="宋体" w:hAnsi="宋体" w:cs="宋体"/>
          <w:color w:val="000000"/>
          <w:sz w:val="17"/>
        </w:rPr>
        <w:t xml:space="preserve"> </w:t>
      </w:r>
      <w:r>
        <w:rPr>
          <w:rFonts w:ascii="宋体" w:eastAsia="宋体" w:hAnsi="宋体" w:cs="宋体"/>
          <w:color w:val="000000"/>
          <w:sz w:val="17"/>
        </w:rPr>
        <w:t>当处于睡眠之中，他会沉溺于一种梦的语言，而当电话响起之时，他又会突然回归</w:t>
      </w:r>
      <w:r>
        <w:rPr>
          <w:rFonts w:ascii="宋体" w:eastAsia="宋体" w:hAnsi="宋体" w:cs="宋体"/>
          <w:color w:val="000000"/>
          <w:sz w:val="17"/>
        </w:rPr>
        <w:t>职业的语言。有人会反对说这些流变都是外在的，因而，这仍然不失为同一种语言。然而，这就等于是对要追问的东西作出了预先判断。因为，一方面，尚且不能确定这是否就是同一种音位学，同一种句法学，同一种语义学。另一方面，关键问题就在于，那种被假设为同一的语言是被不变项所界定，还是相反地被贯穿于它的连续流变之线所界定。某些语言学家指出，语言的变化更多地是通过频率的逐渐变更、不同用法的并存和连续而形成的，而并非是通过系统的断裂。比如这样一个陈述</w:t>
      </w:r>
      <w:r>
        <w:rPr>
          <w:rFonts w:ascii="宋体" w:eastAsia="宋体" w:hAnsi="宋体" w:cs="宋体"/>
          <w:color w:val="000000"/>
          <w:sz w:val="17"/>
        </w:rPr>
        <w:t>“</w:t>
      </w:r>
      <w:r>
        <w:rPr>
          <w:rFonts w:ascii="宋体" w:eastAsia="宋体" w:hAnsi="宋体" w:cs="宋体"/>
          <w:color w:val="000000"/>
          <w:sz w:val="17"/>
        </w:rPr>
        <w:t>我发誓！</w:t>
      </w:r>
      <w:r>
        <w:rPr>
          <w:rFonts w:ascii="宋体" w:eastAsia="宋体" w:hAnsi="宋体" w:cs="宋体"/>
          <w:color w:val="000000"/>
          <w:sz w:val="17"/>
        </w:rPr>
        <w:t>”</w:t>
      </w:r>
      <w:r>
        <w:rPr>
          <w:rFonts w:ascii="宋体" w:eastAsia="宋体" w:hAnsi="宋体" w:cs="宋体"/>
          <w:color w:val="000000"/>
          <w:sz w:val="17"/>
        </w:rPr>
        <w:t>它是不是同一个陈述，全视它是从一个父亲面前的孩子口中说出，还是从一个</w:t>
      </w:r>
      <w:r>
        <w:rPr>
          <w:rFonts w:ascii="宋体" w:eastAsia="宋体" w:hAnsi="宋体" w:cs="宋体"/>
          <w:color w:val="000000"/>
          <w:sz w:val="17"/>
        </w:rPr>
        <w:t>爱人面前的追求者口中说出，或是从一个面对法庭的证人口中说出而定。这就像是三个序列。</w:t>
      </w:r>
      <w:r>
        <w:rPr>
          <w:rFonts w:ascii="宋体" w:eastAsia="宋体" w:hAnsi="宋体" w:cs="宋体"/>
          <w:color w:val="000000"/>
          <w:sz w:val="17"/>
        </w:rPr>
        <w:t>[</w:t>
      </w:r>
      <w:r>
        <w:rPr>
          <w:rFonts w:ascii="宋体" w:eastAsia="宋体" w:hAnsi="宋体" w:cs="宋体"/>
          <w:color w:val="000000"/>
          <w:sz w:val="17"/>
        </w:rPr>
        <w:t>或梅西安</w:t>
      </w:r>
      <w:r>
        <w:rPr>
          <w:rFonts w:ascii="宋体" w:eastAsia="宋体" w:hAnsi="宋体" w:cs="宋体"/>
          <w:color w:val="000000"/>
          <w:sz w:val="17"/>
        </w:rPr>
        <w:t xml:space="preserve"> ( Messiaen) ①</w:t>
      </w:r>
      <w:r>
        <w:rPr>
          <w:rFonts w:ascii="宋体" w:eastAsia="宋体" w:hAnsi="宋体" w:cs="宋体"/>
          <w:color w:val="000000"/>
          <w:sz w:val="17"/>
        </w:rPr>
        <w:t>作品之中那铺陈于七个序列之中的四声</w:t>
      </w:r>
      <w:r>
        <w:rPr>
          <w:rFonts w:ascii="宋体" w:eastAsia="宋体" w:hAnsi="宋体" w:cs="宋体"/>
          <w:color w:val="000000"/>
          <w:sz w:val="17"/>
        </w:rPr>
        <w:t>“</w:t>
      </w:r>
      <w:r>
        <w:rPr>
          <w:rFonts w:ascii="宋体" w:eastAsia="宋体" w:hAnsi="宋体" w:cs="宋体"/>
          <w:color w:val="000000"/>
          <w:sz w:val="17"/>
        </w:rPr>
        <w:t>阿门</w:t>
      </w:r>
      <w:r>
        <w:rPr>
          <w:rFonts w:ascii="宋体" w:eastAsia="宋体" w:hAnsi="宋体" w:cs="宋体"/>
          <w:color w:val="000000"/>
          <w:sz w:val="17"/>
        </w:rPr>
        <w:t>”]</w:t>
      </w:r>
      <w:r>
        <w:rPr>
          <w:rFonts w:ascii="宋体" w:eastAsia="宋体" w:hAnsi="宋体" w:cs="宋体"/>
          <w:color w:val="000000"/>
          <w:sz w:val="17"/>
        </w:rPr>
        <w:t>。再度重申，我们没有任何理由说：这些变量仅仅是情境性的，而陈述自身却原则上保持不变。有多少实现形式，就有多少陈述，不仅如此，而且所有陈述都呈现于其中某个陈述的实现形式之中。因而，流变之线是潜在的</w:t>
      </w:r>
      <w:r>
        <w:rPr>
          <w:rFonts w:ascii="宋体" w:eastAsia="宋体" w:hAnsi="宋体" w:cs="宋体"/>
          <w:color w:val="000000"/>
          <w:sz w:val="17"/>
        </w:rPr>
        <w:t xml:space="preserve"> ( virtuel), </w:t>
      </w:r>
      <w:r>
        <w:rPr>
          <w:rFonts w:ascii="宋体" w:eastAsia="宋体" w:hAnsi="宋体" w:cs="宋体"/>
          <w:color w:val="000000"/>
          <w:sz w:val="17"/>
        </w:rPr>
        <w:t>也就是说</w:t>
      </w:r>
      <w:r>
        <w:rPr>
          <w:rFonts w:ascii="宋体" w:eastAsia="宋体" w:hAnsi="宋体" w:cs="宋体"/>
          <w:color w:val="000000"/>
          <w:sz w:val="17"/>
        </w:rPr>
        <w:t xml:space="preserve">, </w:t>
      </w:r>
      <w:r>
        <w:rPr>
          <w:rFonts w:ascii="宋体" w:eastAsia="宋体" w:hAnsi="宋体" w:cs="宋体"/>
          <w:color w:val="000000"/>
          <w:sz w:val="17"/>
        </w:rPr>
        <w:t>它是真实的</w:t>
      </w:r>
      <w:r>
        <w:rPr>
          <w:rFonts w:ascii="宋体" w:eastAsia="宋体" w:hAnsi="宋体" w:cs="宋体"/>
          <w:color w:val="000000"/>
          <w:sz w:val="17"/>
        </w:rPr>
        <w:t xml:space="preserve"> (réel) </w:t>
      </w:r>
      <w:r>
        <w:rPr>
          <w:rFonts w:ascii="宋体" w:eastAsia="宋体" w:hAnsi="宋体" w:cs="宋体"/>
          <w:color w:val="000000"/>
          <w:sz w:val="17"/>
        </w:rPr>
        <w:t>但却不是现实的</w:t>
      </w:r>
      <w:r>
        <w:rPr>
          <w:rFonts w:ascii="宋体" w:eastAsia="宋体" w:hAnsi="宋体" w:cs="宋体"/>
          <w:color w:val="000000"/>
          <w:sz w:val="17"/>
        </w:rPr>
        <w:t xml:space="preserve"> ( actuel); </w:t>
      </w:r>
      <w:r>
        <w:rPr>
          <w:rFonts w:ascii="宋体" w:eastAsia="宋体" w:hAnsi="宋体" w:cs="宋体"/>
          <w:color w:val="000000"/>
          <w:sz w:val="17"/>
        </w:rPr>
        <w:t>由此，无论陈述发生怎样的跃变，它始终是连续的。将陈述</w:t>
      </w:r>
      <w:r>
        <w:rPr>
          <w:rFonts w:ascii="宋体" w:eastAsia="宋体" w:hAnsi="宋体" w:cs="宋体"/>
          <w:color w:val="000000"/>
          <w:sz w:val="17"/>
        </w:rPr>
        <w:t>置于连续流变之中，也就是通过各种各样的变量</w:t>
      </w:r>
      <w:r>
        <w:rPr>
          <w:rFonts w:ascii="宋体" w:eastAsia="宋体" w:hAnsi="宋体" w:cs="宋体"/>
          <w:color w:val="000000"/>
          <w:sz w:val="17"/>
        </w:rPr>
        <w:t>————</w:t>
      </w:r>
      <w:r>
        <w:rPr>
          <w:rFonts w:ascii="宋体" w:eastAsia="宋体" w:hAnsi="宋体" w:cs="宋体"/>
          <w:color w:val="000000"/>
          <w:sz w:val="17"/>
        </w:rPr>
        <w:t>音位的、句法的、语义的、韵律的</w:t>
      </w:r>
      <w:r>
        <w:rPr>
          <w:rFonts w:ascii="宋体" w:eastAsia="宋体" w:hAnsi="宋体" w:cs="宋体"/>
          <w:color w:val="000000"/>
          <w:sz w:val="17"/>
        </w:rPr>
        <w:t>———</w:t>
      </w:r>
      <w:r>
        <w:rPr>
          <w:rFonts w:ascii="宋体" w:eastAsia="宋体" w:hAnsi="宋体" w:cs="宋体"/>
          <w:color w:val="000000"/>
          <w:sz w:val="17"/>
        </w:rPr>
        <w:t>来实现陈述，这些变量能够在最短的瞬间之中作用于陈述</w:t>
      </w:r>
      <w:r>
        <w:rPr>
          <w:rFonts w:ascii="宋体" w:eastAsia="宋体" w:hAnsi="宋体" w:cs="宋体"/>
          <w:color w:val="000000"/>
          <w:sz w:val="17"/>
        </w:rPr>
        <w:t xml:space="preserve"> (</w:t>
      </w:r>
      <w:r>
        <w:rPr>
          <w:rFonts w:ascii="宋体" w:eastAsia="宋体" w:hAnsi="宋体" w:cs="宋体"/>
          <w:color w:val="000000"/>
          <w:sz w:val="17"/>
        </w:rPr>
        <w:t>最小的间隔</w:t>
      </w:r>
      <w:r>
        <w:rPr>
          <w:rFonts w:ascii="宋体" w:eastAsia="宋体" w:hAnsi="宋体" w:cs="宋体"/>
          <w:color w:val="000000"/>
          <w:sz w:val="17"/>
        </w:rPr>
        <w:t>)</w:t>
      </w:r>
      <w:r>
        <w:rPr>
          <w:rFonts w:ascii="宋体" w:eastAsia="宋体" w:hAnsi="宋体" w:cs="宋体"/>
          <w:color w:val="000000"/>
          <w:sz w:val="17"/>
        </w:rPr>
        <w:t>。通过相应的转化来建构</w:t>
      </w:r>
      <w:r>
        <w:rPr>
          <w:rFonts w:ascii="宋体" w:eastAsia="宋体" w:hAnsi="宋体" w:cs="宋体"/>
          <w:color w:val="000000"/>
          <w:sz w:val="17"/>
        </w:rPr>
        <w:t>“</w:t>
      </w:r>
      <w:r>
        <w:rPr>
          <w:rFonts w:ascii="宋体" w:eastAsia="宋体" w:hAnsi="宋体" w:cs="宋体"/>
          <w:color w:val="000000"/>
          <w:sz w:val="17"/>
        </w:rPr>
        <w:t>我发誓！</w:t>
      </w:r>
      <w:r>
        <w:rPr>
          <w:rFonts w:ascii="宋体" w:eastAsia="宋体" w:hAnsi="宋体" w:cs="宋体"/>
          <w:color w:val="000000"/>
          <w:sz w:val="17"/>
        </w:rPr>
        <w:t>”</w:t>
      </w:r>
      <w:r>
        <w:rPr>
          <w:rFonts w:ascii="宋体" w:eastAsia="宋体" w:hAnsi="宋体" w:cs="宋体"/>
          <w:color w:val="000000"/>
          <w:sz w:val="17"/>
        </w:rPr>
        <w:t>的连续体。这就是语用学的观点；</w:t>
      </w:r>
      <w:r>
        <w:rPr>
          <w:rFonts w:ascii="宋体" w:eastAsia="宋体" w:hAnsi="宋体" w:cs="宋体"/>
          <w:color w:val="000000"/>
          <w:sz w:val="17"/>
        </w:rPr>
        <w:t xml:space="preserve"> </w:t>
      </w:r>
      <w:r>
        <w:rPr>
          <w:rFonts w:ascii="宋体" w:eastAsia="宋体" w:hAnsi="宋体" w:cs="宋体"/>
          <w:color w:val="000000"/>
          <w:sz w:val="17"/>
        </w:rPr>
        <w:t>然而，它已变为一种内在于语言活动之中的内在性的语用学，它包含着各种各样的语言要素的流变。举例来说，卡夫卡的三种诉讼</w:t>
      </w:r>
      <w:r>
        <w:rPr>
          <w:rFonts w:ascii="宋体" w:eastAsia="宋体" w:hAnsi="宋体" w:cs="宋体"/>
          <w:color w:val="000000"/>
          <w:sz w:val="17"/>
        </w:rPr>
        <w:t xml:space="preserve"> (procès)</w:t>
      </w:r>
      <w:r>
        <w:rPr>
          <w:rFonts w:ascii="宋体" w:eastAsia="宋体" w:hAnsi="宋体" w:cs="宋体"/>
          <w:color w:val="000000"/>
          <w:sz w:val="17"/>
        </w:rPr>
        <w:t>之线：家庭之中父亲的诉讼；</w:t>
      </w:r>
      <w:r>
        <w:rPr>
          <w:rFonts w:ascii="宋体" w:eastAsia="宋体" w:hAnsi="宋体" w:cs="宋体"/>
          <w:color w:val="000000"/>
          <w:sz w:val="17"/>
        </w:rPr>
        <w:t xml:space="preserve"> </w:t>
      </w:r>
      <w:r>
        <w:rPr>
          <w:rFonts w:ascii="宋体" w:eastAsia="宋体" w:hAnsi="宋体" w:cs="宋体"/>
          <w:color w:val="000000"/>
          <w:sz w:val="17"/>
        </w:rPr>
        <w:t>旅馆之中的订婚的诉讼；</w:t>
      </w:r>
      <w:r>
        <w:rPr>
          <w:rFonts w:ascii="宋体" w:eastAsia="宋体" w:hAnsi="宋体" w:cs="宋体"/>
          <w:color w:val="000000"/>
          <w:sz w:val="17"/>
        </w:rPr>
        <w:t xml:space="preserve"> </w:t>
      </w:r>
      <w:r>
        <w:rPr>
          <w:rFonts w:ascii="宋体" w:eastAsia="宋体" w:hAnsi="宋体" w:cs="宋体"/>
          <w:color w:val="000000"/>
          <w:sz w:val="17"/>
        </w:rPr>
        <w:t>法庭的诉讼。人们总是想要去探寻一种</w:t>
      </w:r>
      <w:r>
        <w:rPr>
          <w:rFonts w:ascii="宋体" w:eastAsia="宋体" w:hAnsi="宋体" w:cs="宋体"/>
          <w:color w:val="000000"/>
          <w:sz w:val="17"/>
        </w:rPr>
        <w:t>“</w:t>
      </w:r>
      <w:r>
        <w:rPr>
          <w:rFonts w:ascii="宋体" w:eastAsia="宋体" w:hAnsi="宋体" w:cs="宋体"/>
          <w:color w:val="000000"/>
          <w:sz w:val="17"/>
        </w:rPr>
        <w:t>还原</w:t>
      </w:r>
      <w:r>
        <w:rPr>
          <w:rFonts w:ascii="宋体" w:eastAsia="宋体" w:hAnsi="宋体" w:cs="宋体"/>
          <w:color w:val="000000"/>
          <w:sz w:val="17"/>
        </w:rPr>
        <w:t>”</w:t>
      </w:r>
      <w:r>
        <w:rPr>
          <w:rFonts w:ascii="宋体" w:eastAsia="宋体" w:hAnsi="宋体" w:cs="宋体"/>
          <w:color w:val="000000"/>
          <w:sz w:val="17"/>
        </w:rPr>
        <w:t>：想通过孩子与父亲、男人与阉割、或市民与法之间彼此关联的情境来解释一</w:t>
      </w:r>
      <w:r>
        <w:rPr>
          <w:rFonts w:ascii="宋体" w:eastAsia="宋体" w:hAnsi="宋体" w:cs="宋体"/>
          <w:color w:val="000000"/>
          <w:sz w:val="17"/>
        </w:rPr>
        <w:t>切。然而，这样一来，人们就满足于抽取出一种内容的伪</w:t>
      </w:r>
      <w:r>
        <w:rPr>
          <w:rFonts w:ascii="宋体" w:eastAsia="宋体" w:hAnsi="宋体" w:cs="宋体"/>
          <w:color w:val="000000"/>
          <w:sz w:val="17"/>
        </w:rPr>
        <w:t>——</w:t>
      </w:r>
      <w:r>
        <w:rPr>
          <w:rFonts w:ascii="宋体" w:eastAsia="宋体" w:hAnsi="宋体" w:cs="宋体"/>
          <w:color w:val="000000"/>
          <w:sz w:val="17"/>
        </w:rPr>
        <w:t>常量，其价值并不比抽取出一种表达的伪</w:t>
      </w:r>
      <w:r>
        <w:rPr>
          <w:rFonts w:ascii="宋体" w:eastAsia="宋体" w:hAnsi="宋体" w:cs="宋体"/>
          <w:color w:val="000000"/>
          <w:sz w:val="17"/>
        </w:rPr>
        <w:t>——</w:t>
      </w:r>
      <w:r>
        <w:rPr>
          <w:rFonts w:ascii="宋体" w:eastAsia="宋体" w:hAnsi="宋体" w:cs="宋体"/>
          <w:color w:val="000000"/>
          <w:sz w:val="17"/>
        </w:rPr>
        <w:t>常量更高。置于流变之中，才使我们得以避免所有这些危险，因为它构成了一种无始无终的连续体或媒介。我们不能将连续流变与变量自身的连续或不连续的特征混淆起来：口令，一个不连续变量的连续流变</w:t>
      </w:r>
      <w:r>
        <w:rPr>
          <w:rFonts w:ascii="宋体" w:eastAsia="宋体" w:hAnsi="宋体" w:cs="宋体"/>
          <w:color w:val="000000"/>
          <w:sz w:val="17"/>
        </w:rPr>
        <w:t>……</w:t>
      </w:r>
      <w:r>
        <w:rPr>
          <w:rFonts w:ascii="宋体" w:eastAsia="宋体" w:hAnsi="宋体" w:cs="宋体"/>
          <w:color w:val="000000"/>
          <w:sz w:val="17"/>
        </w:rPr>
        <w:t>一个变量可以在其轨迹的某个部分之中是连续的，但接着就发生跃变，不过这并不影响其连续的流变；</w:t>
      </w:r>
      <w:r>
        <w:rPr>
          <w:rFonts w:ascii="宋体" w:eastAsia="宋体" w:hAnsi="宋体" w:cs="宋体"/>
          <w:color w:val="000000"/>
          <w:sz w:val="17"/>
        </w:rPr>
        <w:t xml:space="preserve"> </w:t>
      </w:r>
      <w:r>
        <w:rPr>
          <w:rFonts w:ascii="宋体" w:eastAsia="宋体" w:hAnsi="宋体" w:cs="宋体"/>
          <w:color w:val="000000"/>
          <w:sz w:val="17"/>
        </w:rPr>
        <w:t>由此就施行了一种作为</w:t>
      </w:r>
      <w:r>
        <w:rPr>
          <w:rFonts w:ascii="宋体" w:eastAsia="宋体" w:hAnsi="宋体" w:cs="宋体"/>
          <w:color w:val="000000"/>
          <w:sz w:val="17"/>
        </w:rPr>
        <w:t>“</w:t>
      </w:r>
      <w:r>
        <w:rPr>
          <w:rFonts w:ascii="宋体" w:eastAsia="宋体" w:hAnsi="宋体" w:cs="宋体"/>
          <w:color w:val="000000"/>
          <w:sz w:val="17"/>
        </w:rPr>
        <w:t>别样连续性</w:t>
      </w:r>
      <w:r>
        <w:rPr>
          <w:rFonts w:ascii="宋体" w:eastAsia="宋体" w:hAnsi="宋体" w:cs="宋体"/>
          <w:color w:val="000000"/>
          <w:sz w:val="17"/>
        </w:rPr>
        <w:t xml:space="preserve"> (continuité alternative) ”</w:t>
      </w:r>
      <w:r>
        <w:rPr>
          <w:rFonts w:ascii="宋体" w:eastAsia="宋体" w:hAnsi="宋体" w:cs="宋体"/>
          <w:color w:val="000000"/>
          <w:sz w:val="17"/>
        </w:rPr>
        <w:t>的不在场的发展过程</w:t>
      </w:r>
      <w:r>
        <w:rPr>
          <w:rFonts w:ascii="宋体" w:eastAsia="宋体" w:hAnsi="宋体" w:cs="宋体"/>
          <w:color w:val="000000"/>
          <w:sz w:val="17"/>
        </w:rPr>
        <w:t xml:space="preserve">, </w:t>
      </w:r>
      <w:r>
        <w:rPr>
          <w:rFonts w:ascii="宋体" w:eastAsia="宋体" w:hAnsi="宋体" w:cs="宋体"/>
          <w:color w:val="000000"/>
          <w:sz w:val="17"/>
        </w:rPr>
        <w:t>它是潜在的、但却是真实的。</w:t>
      </w:r>
    </w:p>
    <w:p w:rsidR="00B679E9" w:rsidRDefault="002E624B">
      <w:pPr>
        <w:spacing w:before="420" w:line="60" w:lineRule="exact"/>
        <w:ind w:left="500" w:right="5580"/>
        <w:rPr>
          <w:sz w:val="24"/>
        </w:rPr>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720"/>
        <w:rPr>
          <w:sz w:val="8"/>
        </w:rPr>
      </w:pPr>
      <w:r>
        <w:rPr>
          <w:rFonts w:ascii="宋体" w:eastAsia="宋体" w:hAnsi="宋体" w:cs="宋体"/>
          <w:color w:val="000000"/>
          <w:sz w:val="8"/>
        </w:rPr>
        <w:t xml:space="preserve">① </w:t>
      </w:r>
      <w:r>
        <w:rPr>
          <w:rFonts w:ascii="宋体" w:eastAsia="宋体" w:hAnsi="宋体" w:cs="宋体"/>
          <w:color w:val="000000"/>
          <w:sz w:val="8"/>
        </w:rPr>
        <w:t>梅西安，法国</w:t>
      </w:r>
      <w:r>
        <w:rPr>
          <w:rFonts w:ascii="宋体" w:eastAsia="宋体" w:hAnsi="宋体" w:cs="宋体"/>
          <w:color w:val="000000"/>
          <w:sz w:val="8"/>
        </w:rPr>
        <w:t>20</w:t>
      </w:r>
      <w:r>
        <w:rPr>
          <w:rFonts w:ascii="宋体" w:eastAsia="宋体" w:hAnsi="宋体" w:cs="宋体"/>
          <w:color w:val="000000"/>
          <w:sz w:val="8"/>
        </w:rPr>
        <w:t>世纪伟大的先锋作曲家。</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60" w:line="140" w:lineRule="atLeast"/>
        <w:ind w:left="3520"/>
        <w:rPr>
          <w:sz w:val="8"/>
        </w:rPr>
      </w:pPr>
      <w:r>
        <w:rPr>
          <w:rFonts w:ascii="宋体" w:eastAsia="宋体" w:hAnsi="宋体" w:cs="宋体"/>
          <w:color w:val="000000"/>
          <w:sz w:val="8"/>
        </w:rPr>
        <w:t>84</w:t>
      </w:r>
      <w:r>
        <w:br w:type="page"/>
      </w:r>
    </w:p>
    <w:p w:rsidR="00B679E9" w:rsidRDefault="002E624B">
      <w:pPr>
        <w:autoSpaceDE w:val="0"/>
        <w:autoSpaceDN w:val="0"/>
        <w:spacing w:line="180" w:lineRule="atLeast"/>
        <w:ind w:left="252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00" w:line="300" w:lineRule="atLeast"/>
        <w:ind w:left="300" w:right="140" w:firstLine="400"/>
        <w:rPr>
          <w:sz w:val="18"/>
        </w:rPr>
      </w:pPr>
      <w:r>
        <w:rPr>
          <w:rFonts w:ascii="宋体" w:eastAsia="宋体" w:hAnsi="宋体" w:cs="宋体"/>
          <w:color w:val="000000"/>
          <w:sz w:val="18"/>
        </w:rPr>
        <w:t>一个常量或不变项更多地是为其作为一个中心的功能，而非其持久性和绵延所界定的，即使这个中心是相对的。在音乐的调性和自然音阶的系统之中，共振和吸引的法则确定了适用于所有调式的、具有稳定性和吸引力的中心。因而，这些中心就对不同的、相互区分的形式进行组织，而这些形式显然是在时间的某些阶段之中形成的：一个中心化的、被编码的、线性的、树形的系统。确实，小</w:t>
      </w:r>
      <w:r>
        <w:rPr>
          <w:rFonts w:ascii="宋体" w:eastAsia="宋体" w:hAnsi="宋体" w:cs="宋体"/>
          <w:color w:val="000000"/>
          <w:sz w:val="18"/>
        </w:rPr>
        <w:t>“</w:t>
      </w:r>
      <w:r>
        <w:rPr>
          <w:rFonts w:ascii="宋体" w:eastAsia="宋体" w:hAnsi="宋体" w:cs="宋体"/>
          <w:color w:val="000000"/>
          <w:sz w:val="18"/>
        </w:rPr>
        <w:t>调</w:t>
      </w:r>
      <w:r>
        <w:rPr>
          <w:rFonts w:ascii="宋体" w:eastAsia="宋体" w:hAnsi="宋体" w:cs="宋体"/>
          <w:color w:val="000000"/>
          <w:sz w:val="18"/>
        </w:rPr>
        <w:t xml:space="preserve">”( mode) </w:t>
      </w:r>
      <w:r>
        <w:rPr>
          <w:rFonts w:ascii="宋体" w:eastAsia="宋体" w:hAnsi="宋体" w:cs="宋体"/>
          <w:color w:val="000000"/>
          <w:sz w:val="18"/>
        </w:rPr>
        <w:t>因其音程的特性及其和</w:t>
      </w:r>
      <w:r>
        <w:rPr>
          <w:rFonts w:ascii="宋体" w:eastAsia="宋体" w:hAnsi="宋体" w:cs="宋体"/>
          <w:color w:val="000000"/>
          <w:sz w:val="18"/>
        </w:rPr>
        <w:t>弦的较小稳定性，从而赋予调性音乐以一种逃逸的、流逝的、去中心化的特征。因而，它就具有了一种含混性：它既从属于按照大调的标准来对它进行矫正的操作，但同时又展现出一种不能被还原为调性的调式</w:t>
      </w:r>
      <w:r>
        <w:rPr>
          <w:rFonts w:ascii="宋体" w:eastAsia="宋体" w:hAnsi="宋体" w:cs="宋体"/>
          <w:color w:val="000000"/>
          <w:sz w:val="18"/>
        </w:rPr>
        <w:t xml:space="preserve"> ( modale) </w:t>
      </w:r>
      <w:r>
        <w:rPr>
          <w:rFonts w:ascii="宋体" w:eastAsia="宋体" w:hAnsi="宋体" w:cs="宋体"/>
          <w:color w:val="000000"/>
          <w:sz w:val="18"/>
        </w:rPr>
        <w:t>力量，就好像音乐进入一段航程，汇集着所有那些涌现，东方的幻想</w:t>
      </w:r>
      <w:r>
        <w:rPr>
          <w:rFonts w:ascii="宋体" w:eastAsia="宋体" w:hAnsi="宋体" w:cs="宋体"/>
          <w:color w:val="000000"/>
          <w:sz w:val="18"/>
        </w:rPr>
        <w:t xml:space="preserve">, </w:t>
      </w:r>
      <w:r>
        <w:rPr>
          <w:rFonts w:ascii="宋体" w:eastAsia="宋体" w:hAnsi="宋体" w:cs="宋体"/>
          <w:color w:val="000000"/>
          <w:sz w:val="18"/>
        </w:rPr>
        <w:t>想象的国度</w:t>
      </w:r>
      <w:r>
        <w:rPr>
          <w:rFonts w:ascii="宋体" w:eastAsia="宋体" w:hAnsi="宋体" w:cs="宋体"/>
          <w:color w:val="000000"/>
          <w:sz w:val="18"/>
        </w:rPr>
        <w:t xml:space="preserve">, </w:t>
      </w:r>
      <w:r>
        <w:rPr>
          <w:rFonts w:ascii="宋体" w:eastAsia="宋体" w:hAnsi="宋体" w:cs="宋体"/>
          <w:color w:val="000000"/>
          <w:sz w:val="18"/>
        </w:rPr>
        <w:t>各地的传统。不过</w:t>
      </w:r>
      <w:r>
        <w:rPr>
          <w:rFonts w:ascii="宋体" w:eastAsia="宋体" w:hAnsi="宋体" w:cs="宋体"/>
          <w:color w:val="000000"/>
          <w:sz w:val="18"/>
        </w:rPr>
        <w:t xml:space="preserve">, </w:t>
      </w:r>
      <w:r>
        <w:rPr>
          <w:rFonts w:ascii="宋体" w:eastAsia="宋体" w:hAnsi="宋体" w:cs="宋体"/>
          <w:color w:val="000000"/>
          <w:sz w:val="18"/>
        </w:rPr>
        <w:t>此外</w:t>
      </w:r>
      <w:r>
        <w:rPr>
          <w:rFonts w:ascii="宋体" w:eastAsia="宋体" w:hAnsi="宋体" w:cs="宋体"/>
          <w:color w:val="000000"/>
          <w:sz w:val="18"/>
        </w:rPr>
        <w:t xml:space="preserve">, </w:t>
      </w:r>
      <w:r>
        <w:rPr>
          <w:rFonts w:ascii="宋体" w:eastAsia="宋体" w:hAnsi="宋体" w:cs="宋体"/>
          <w:color w:val="000000"/>
          <w:sz w:val="18"/>
        </w:rPr>
        <w:t>调律</w:t>
      </w:r>
      <w:r>
        <w:rPr>
          <w:rFonts w:ascii="宋体" w:eastAsia="宋体" w:hAnsi="宋体" w:cs="宋体"/>
          <w:color w:val="000000"/>
          <w:sz w:val="18"/>
        </w:rPr>
        <w:t xml:space="preserve"> (tempérament) </w:t>
      </w:r>
      <w:r>
        <w:rPr>
          <w:rFonts w:ascii="宋体" w:eastAsia="宋体" w:hAnsi="宋体" w:cs="宋体"/>
          <w:color w:val="000000"/>
          <w:sz w:val="18"/>
        </w:rPr>
        <w:t>及调律半音性</w:t>
      </w:r>
      <w:r>
        <w:rPr>
          <w:rFonts w:ascii="宋体" w:eastAsia="宋体" w:hAnsi="宋体" w:cs="宋体"/>
          <w:color w:val="000000"/>
          <w:sz w:val="18"/>
        </w:rPr>
        <w:t xml:space="preserve"> ( chromatisme) </w:t>
      </w:r>
      <w:r>
        <w:rPr>
          <w:rFonts w:ascii="宋体" w:eastAsia="宋体" w:hAnsi="宋体" w:cs="宋体"/>
          <w:color w:val="000000"/>
          <w:sz w:val="18"/>
        </w:rPr>
        <w:t>体现出另一种含混性：它将中心的作用拓展到最远的音调，但也同时为核心原则的瓦解做好了准备，将连续展开的中心化的形式替换为一种</w:t>
      </w:r>
      <w:r>
        <w:rPr>
          <w:rFonts w:ascii="宋体" w:eastAsia="宋体" w:hAnsi="宋体" w:cs="宋体"/>
          <w:color w:val="000000"/>
          <w:sz w:val="18"/>
        </w:rPr>
        <w:t>不断自我瓦解和自身转化的形式。当展开部使形式处于从属地位并对整体进行拓展之时</w:t>
      </w:r>
      <w:r>
        <w:rPr>
          <w:rFonts w:ascii="宋体" w:eastAsia="宋体" w:hAnsi="宋体" w:cs="宋体"/>
          <w:color w:val="000000"/>
          <w:sz w:val="18"/>
        </w:rPr>
        <w:t xml:space="preserve"> (</w:t>
      </w:r>
      <w:r>
        <w:rPr>
          <w:rFonts w:ascii="宋体" w:eastAsia="宋体" w:hAnsi="宋体" w:cs="宋体"/>
          <w:color w:val="000000"/>
          <w:sz w:val="18"/>
        </w:rPr>
        <w:t>比如在贝多芬那里</w:t>
      </w:r>
      <w:r>
        <w:rPr>
          <w:rFonts w:ascii="宋体" w:eastAsia="宋体" w:hAnsi="宋体" w:cs="宋体"/>
          <w:color w:val="000000"/>
          <w:sz w:val="18"/>
        </w:rPr>
        <w:t>)</w:t>
      </w:r>
      <w:r>
        <w:rPr>
          <w:rFonts w:ascii="宋体" w:eastAsia="宋体" w:hAnsi="宋体" w:cs="宋体"/>
          <w:color w:val="000000"/>
          <w:sz w:val="18"/>
        </w:rPr>
        <w:t>，变奏就开始解放自身并成为一种真正的创造。尽管如此，还是应该预料到，当半音性被释放，它就生成为一种普遍化的半音性，转而反作用于调律，并且不仅仅作用于音高，还作用于声音的所有组分：绵延、强度、音质和起声</w:t>
      </w:r>
      <w:r>
        <w:rPr>
          <w:rFonts w:ascii="宋体" w:eastAsia="宋体" w:hAnsi="宋体" w:cs="宋体"/>
          <w:color w:val="000000"/>
          <w:sz w:val="18"/>
        </w:rPr>
        <w:t xml:space="preserve"> ( attaque)</w:t>
      </w:r>
      <w:r>
        <w:rPr>
          <w:rFonts w:ascii="宋体" w:eastAsia="宋体" w:hAnsi="宋体" w:cs="宋体"/>
          <w:color w:val="000000"/>
          <w:sz w:val="18"/>
        </w:rPr>
        <w:t>。因而，我们不再能谈论一种会对物质进行组织的声音形式；</w:t>
      </w:r>
      <w:r>
        <w:rPr>
          <w:rFonts w:ascii="宋体" w:eastAsia="宋体" w:hAnsi="宋体" w:cs="宋体"/>
          <w:color w:val="000000"/>
          <w:sz w:val="18"/>
        </w:rPr>
        <w:t xml:space="preserve"> </w:t>
      </w:r>
      <w:r>
        <w:rPr>
          <w:rFonts w:ascii="宋体" w:eastAsia="宋体" w:hAnsi="宋体" w:cs="宋体"/>
          <w:color w:val="000000"/>
          <w:sz w:val="18"/>
        </w:rPr>
        <w:t>甚至也不再能谈论一种形式的连续展开。毋宁说，关键在于一种极为复杂和精细的质料，它使那些无声之力得以被听见。质料</w:t>
      </w:r>
      <w:r>
        <w:rPr>
          <w:rFonts w:ascii="宋体" w:eastAsia="宋体" w:hAnsi="宋体" w:cs="宋体"/>
          <w:color w:val="000000"/>
          <w:sz w:val="18"/>
        </w:rPr>
        <w:t>—</w:t>
      </w:r>
      <w:r>
        <w:rPr>
          <w:rFonts w:ascii="宋体" w:eastAsia="宋体" w:hAnsi="宋体" w:cs="宋体"/>
          <w:color w:val="000000"/>
          <w:sz w:val="18"/>
        </w:rPr>
        <w:t>力的耦合代了物质</w:t>
      </w:r>
      <w:r>
        <w:rPr>
          <w:rFonts w:ascii="宋体" w:eastAsia="宋体" w:hAnsi="宋体" w:cs="宋体"/>
          <w:color w:val="000000"/>
          <w:sz w:val="18"/>
        </w:rPr>
        <w:t>——</w:t>
      </w:r>
      <w:r>
        <w:rPr>
          <w:rFonts w:ascii="宋体" w:eastAsia="宋体" w:hAnsi="宋体" w:cs="宋体"/>
          <w:color w:val="000000"/>
          <w:sz w:val="18"/>
        </w:rPr>
        <w:t>形式</w:t>
      </w:r>
      <w:r>
        <w:rPr>
          <w:rFonts w:ascii="宋体" w:eastAsia="宋体" w:hAnsi="宋体" w:cs="宋体"/>
          <w:color w:val="000000"/>
          <w:sz w:val="18"/>
        </w:rPr>
        <w:t>的耦合。电子合成器取代了古老的</w:t>
      </w:r>
      <w:r>
        <w:rPr>
          <w:rFonts w:ascii="宋体" w:eastAsia="宋体" w:hAnsi="宋体" w:cs="宋体"/>
          <w:color w:val="000000"/>
          <w:sz w:val="18"/>
        </w:rPr>
        <w:t>“</w:t>
      </w:r>
      <w:r>
        <w:rPr>
          <w:rFonts w:ascii="宋体" w:eastAsia="宋体" w:hAnsi="宋体" w:cs="宋体"/>
          <w:color w:val="000000"/>
          <w:sz w:val="18"/>
        </w:rPr>
        <w:t>先天综合判断</w:t>
      </w:r>
      <w:r>
        <w:rPr>
          <w:rFonts w:ascii="宋体" w:eastAsia="宋体" w:hAnsi="宋体" w:cs="宋体"/>
          <w:color w:val="000000"/>
          <w:sz w:val="18"/>
        </w:rPr>
        <w:t>”</w:t>
      </w:r>
      <w:r>
        <w:rPr>
          <w:rFonts w:ascii="宋体" w:eastAsia="宋体" w:hAnsi="宋体" w:cs="宋体"/>
          <w:color w:val="000000"/>
          <w:sz w:val="18"/>
        </w:rPr>
        <w:t>，而所有的功能都相应地发生了变化。通过将所有组分都置于连续流变之中，音乐自身生成为一个超线性的系统，一个根茎而不是一棵树，进而为一个潜在的宇宙连续体服务，甚至是孔洞、沉默、断裂和切口都成为这个连续体的构成部分。因而，重要的当然不是在调性系统和无调性音乐之间建立一种伪一断裂；</w:t>
      </w:r>
      <w:r>
        <w:rPr>
          <w:rFonts w:ascii="宋体" w:eastAsia="宋体" w:hAnsi="宋体" w:cs="宋体"/>
          <w:color w:val="000000"/>
          <w:sz w:val="18"/>
        </w:rPr>
        <w:t xml:space="preserve"> </w:t>
      </w:r>
      <w:r>
        <w:rPr>
          <w:rFonts w:ascii="宋体" w:eastAsia="宋体" w:hAnsi="宋体" w:cs="宋体"/>
          <w:color w:val="000000"/>
          <w:sz w:val="18"/>
        </w:rPr>
        <w:t>相反，在摆脱调性系统的过程之中，无调性音乐将调律推向其极端的结果</w:t>
      </w:r>
      <w:r>
        <w:rPr>
          <w:rFonts w:ascii="宋体" w:eastAsia="宋体" w:hAnsi="宋体" w:cs="宋体"/>
          <w:color w:val="000000"/>
          <w:sz w:val="18"/>
        </w:rPr>
        <w:t xml:space="preserve"> (</w:t>
      </w:r>
      <w:r>
        <w:rPr>
          <w:rFonts w:ascii="宋体" w:eastAsia="宋体" w:hAnsi="宋体" w:cs="宋体"/>
          <w:color w:val="000000"/>
          <w:sz w:val="18"/>
        </w:rPr>
        <w:t>虽然没有哪个维也纳人止步于此</w:t>
      </w:r>
      <w:r>
        <w:rPr>
          <w:rFonts w:ascii="宋体" w:eastAsia="宋体" w:hAnsi="宋体" w:cs="宋体"/>
          <w:color w:val="000000"/>
          <w:sz w:val="18"/>
        </w:rPr>
        <w:t>)</w:t>
      </w:r>
      <w:r>
        <w:rPr>
          <w:rFonts w:ascii="宋体" w:eastAsia="宋体" w:hAnsi="宋体" w:cs="宋体"/>
          <w:color w:val="000000"/>
          <w:sz w:val="18"/>
        </w:rPr>
        <w:t>。最关键的几乎可以说是相反的运动：在</w:t>
      </w:r>
      <w:r>
        <w:rPr>
          <w:rFonts w:ascii="宋体" w:eastAsia="宋体" w:hAnsi="宋体" w:cs="宋体"/>
          <w:color w:val="000000"/>
          <w:sz w:val="18"/>
        </w:rPr>
        <w:t>19—20</w:t>
      </w:r>
      <w:r>
        <w:rPr>
          <w:rFonts w:ascii="宋体" w:eastAsia="宋体" w:hAnsi="宋体" w:cs="宋体"/>
          <w:color w:val="000000"/>
          <w:sz w:val="18"/>
        </w:rPr>
        <w:t>世纪的广阔时间段之中，一种影响了整个调性系统的</w:t>
      </w:r>
      <w:r>
        <w:rPr>
          <w:rFonts w:ascii="宋体" w:eastAsia="宋体" w:hAnsi="宋体" w:cs="宋体"/>
          <w:color w:val="000000"/>
          <w:sz w:val="18"/>
        </w:rPr>
        <w:t>亢奋瓦解了调律，拓展了半音性，但却保留了一种相对的调性，重新创造出了新的调式，将大调和小调带入一种新的融合之中，并每次都为某种变量赢得了连续流变的领域。此种亢奋走到了最前沿，发出自己的声音，并通过其如此精制的分子性质料而使那些始终激发着音乐的宇宙间无声之力能够被听见</w:t>
      </w:r>
      <w:r>
        <w:rPr>
          <w:rFonts w:ascii="宋体" w:eastAsia="宋体" w:hAnsi="宋体" w:cs="宋体"/>
          <w:color w:val="000000"/>
          <w:sz w:val="18"/>
        </w:rPr>
        <w:t>———</w:t>
      </w:r>
      <w:r>
        <w:rPr>
          <w:rFonts w:ascii="宋体" w:eastAsia="宋体" w:hAnsi="宋体" w:cs="宋体"/>
          <w:color w:val="000000"/>
          <w:sz w:val="18"/>
        </w:rPr>
        <w:t>纯而又纯的片刻时间，一颗具有绝对强度的微粒</w:t>
      </w:r>
      <w:r>
        <w:rPr>
          <w:rFonts w:ascii="宋体" w:eastAsia="宋体" w:hAnsi="宋体" w:cs="宋体"/>
          <w:color w:val="000000"/>
          <w:sz w:val="18"/>
        </w:rPr>
        <w:t>……</w:t>
      </w:r>
      <w:r>
        <w:rPr>
          <w:rFonts w:ascii="宋体" w:eastAsia="宋体" w:hAnsi="宋体" w:cs="宋体"/>
          <w:color w:val="000000"/>
          <w:sz w:val="18"/>
        </w:rPr>
        <w:t>调性，调式和无调性不再具有重要的意义。唯有音乐，作为宇宙的艺术，它勾勒出无限流变的潜在之线。</w:t>
      </w:r>
    </w:p>
    <w:p w:rsidR="00B679E9" w:rsidRDefault="002E624B">
      <w:pPr>
        <w:autoSpaceDE w:val="0"/>
        <w:autoSpaceDN w:val="0"/>
        <w:spacing w:before="20" w:line="300" w:lineRule="atLeast"/>
        <w:ind w:left="340" w:right="220" w:firstLine="360"/>
        <w:rPr>
          <w:sz w:val="18"/>
        </w:rPr>
      </w:pPr>
      <w:r>
        <w:rPr>
          <w:rFonts w:ascii="宋体" w:eastAsia="宋体" w:hAnsi="宋体" w:cs="宋体"/>
          <w:color w:val="000000"/>
          <w:sz w:val="18"/>
        </w:rPr>
        <w:t>再一次，有人会反对说：音乐不是一种语言，声音的构成要素也不是语言活</w:t>
      </w:r>
      <w:r>
        <w:rPr>
          <w:rFonts w:ascii="宋体" w:eastAsia="宋体" w:hAnsi="宋体" w:cs="宋体"/>
          <w:color w:val="000000"/>
          <w:sz w:val="18"/>
        </w:rPr>
        <w:t>动的相关特性，而且在二者之间也不存在对应关系。然而，我们并未借助于对应关系，而只是要求，应该将问题保持于开放之中，并拒斥所有那些预设的区</w:t>
      </w:r>
    </w:p>
    <w:p w:rsidR="00B679E9" w:rsidRDefault="002E624B">
      <w:pPr>
        <w:autoSpaceDE w:val="0"/>
        <w:autoSpaceDN w:val="0"/>
        <w:spacing w:before="280" w:line="140" w:lineRule="atLeast"/>
        <w:ind w:left="3440"/>
        <w:rPr>
          <w:sz w:val="8"/>
        </w:rPr>
      </w:pPr>
      <w:r>
        <w:rPr>
          <w:rFonts w:ascii="宋体" w:eastAsia="宋体" w:hAnsi="宋体" w:cs="宋体"/>
          <w:color w:val="000000"/>
          <w:sz w:val="8"/>
        </w:rPr>
        <w:t>85</w:t>
      </w:r>
      <w:r>
        <w:br w:type="page"/>
      </w:r>
    </w:p>
    <w:p w:rsidR="00B679E9" w:rsidRDefault="002E624B">
      <w:pPr>
        <w:autoSpaceDE w:val="0"/>
        <w:autoSpaceDN w:val="0"/>
        <w:spacing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0" w:lineRule="atLeast"/>
        <w:ind w:left="80" w:firstLine="40"/>
        <w:rPr>
          <w:sz w:val="18"/>
        </w:rPr>
      </w:pPr>
      <w:r>
        <w:rPr>
          <w:rFonts w:ascii="宋体" w:eastAsia="宋体" w:hAnsi="宋体" w:cs="宋体"/>
          <w:color w:val="000000"/>
          <w:sz w:val="18"/>
        </w:rPr>
        <w:t>分。尤其是语言一言语的区分，此种区分只是为了将所有那些运作于表达和表述内部的变量置于语言之外。与此相反，让</w:t>
      </w:r>
      <w:r>
        <w:rPr>
          <w:rFonts w:ascii="宋体" w:eastAsia="宋体" w:hAnsi="宋体" w:cs="宋体"/>
          <w:color w:val="000000"/>
          <w:sz w:val="18"/>
        </w:rPr>
        <w:t>-</w:t>
      </w:r>
      <w:r>
        <w:rPr>
          <w:rFonts w:ascii="宋体" w:eastAsia="宋体" w:hAnsi="宋体" w:cs="宋体"/>
          <w:color w:val="000000"/>
          <w:sz w:val="18"/>
        </w:rPr>
        <w:t>雅克</w:t>
      </w:r>
      <w:r>
        <w:rPr>
          <w:rFonts w:ascii="宋体" w:eastAsia="宋体" w:hAnsi="宋体" w:cs="宋体"/>
          <w:color w:val="000000"/>
          <w:sz w:val="18"/>
        </w:rPr>
        <w:t>·</w:t>
      </w:r>
      <w:r>
        <w:rPr>
          <w:rFonts w:ascii="宋体" w:eastAsia="宋体" w:hAnsi="宋体" w:cs="宋体"/>
          <w:color w:val="000000"/>
          <w:sz w:val="18"/>
        </w:rPr>
        <w:t>卢梭提出一种人声</w:t>
      </w:r>
      <w:r>
        <w:rPr>
          <w:rFonts w:ascii="宋体" w:eastAsia="宋体" w:hAnsi="宋体" w:cs="宋体"/>
          <w:color w:val="000000"/>
          <w:sz w:val="18"/>
        </w:rPr>
        <w:t>—</w:t>
      </w:r>
      <w:r>
        <w:rPr>
          <w:rFonts w:ascii="宋体" w:eastAsia="宋体" w:hAnsi="宋体" w:cs="宋体"/>
          <w:color w:val="000000"/>
          <w:sz w:val="18"/>
        </w:rPr>
        <w:t>音乐</w:t>
      </w:r>
      <w:r>
        <w:rPr>
          <w:rFonts w:ascii="宋体" w:eastAsia="宋体" w:hAnsi="宋体" w:cs="宋体"/>
          <w:color w:val="000000"/>
          <w:sz w:val="18"/>
        </w:rPr>
        <w:t xml:space="preserve"> ( Voix- Musique)</w:t>
      </w:r>
      <w:r>
        <w:rPr>
          <w:rFonts w:ascii="宋体" w:eastAsia="宋体" w:hAnsi="宋体" w:cs="宋体"/>
          <w:color w:val="000000"/>
          <w:sz w:val="18"/>
        </w:rPr>
        <w:t>的关联，它不仅能将语音学和韵律学，</w:t>
      </w:r>
      <w:r>
        <w:rPr>
          <w:rFonts w:ascii="宋体" w:eastAsia="宋体" w:hAnsi="宋体" w:cs="宋体"/>
          <w:color w:val="000000"/>
          <w:sz w:val="18"/>
        </w:rPr>
        <w:t xml:space="preserve"> </w:t>
      </w:r>
      <w:r>
        <w:rPr>
          <w:rFonts w:ascii="宋体" w:eastAsia="宋体" w:hAnsi="宋体" w:cs="宋体"/>
          <w:color w:val="000000"/>
          <w:sz w:val="18"/>
        </w:rPr>
        <w:t>还能将整个语言学带向另外一个方向。音乐中的人声始终是作为一条特许的实验之轴，因为它同时起到语言和声</w:t>
      </w:r>
      <w:r>
        <w:rPr>
          <w:rFonts w:ascii="宋体" w:eastAsia="宋体" w:hAnsi="宋体" w:cs="宋体"/>
          <w:color w:val="000000"/>
          <w:sz w:val="18"/>
        </w:rPr>
        <w:t>音的作用。音乐以极为多样的方式将人声和乐器联结在一起；</w:t>
      </w:r>
      <w:r>
        <w:rPr>
          <w:rFonts w:ascii="宋体" w:eastAsia="宋体" w:hAnsi="宋体" w:cs="宋体"/>
          <w:color w:val="000000"/>
          <w:sz w:val="18"/>
        </w:rPr>
        <w:t xml:space="preserve"> </w:t>
      </w:r>
      <w:r>
        <w:rPr>
          <w:rFonts w:ascii="宋体" w:eastAsia="宋体" w:hAnsi="宋体" w:cs="宋体"/>
          <w:color w:val="000000"/>
          <w:sz w:val="18"/>
        </w:rPr>
        <w:t>不过，只要人声还只是歌唱，那它的主要作用就是</w:t>
      </w:r>
      <w:r>
        <w:rPr>
          <w:rFonts w:ascii="宋体" w:eastAsia="宋体" w:hAnsi="宋体" w:cs="宋体"/>
          <w:color w:val="000000"/>
          <w:sz w:val="18"/>
        </w:rPr>
        <w:t>“</w:t>
      </w:r>
      <w:r>
        <w:rPr>
          <w:rFonts w:ascii="宋体" w:eastAsia="宋体" w:hAnsi="宋体" w:cs="宋体"/>
          <w:color w:val="000000"/>
          <w:sz w:val="18"/>
        </w:rPr>
        <w:t>保持</w:t>
      </w:r>
      <w:r>
        <w:rPr>
          <w:rFonts w:ascii="宋体" w:eastAsia="宋体" w:hAnsi="宋体" w:cs="宋体"/>
          <w:color w:val="000000"/>
          <w:sz w:val="18"/>
        </w:rPr>
        <w:t>”( tenir)</w:t>
      </w:r>
      <w:r>
        <w:rPr>
          <w:rFonts w:ascii="宋体" w:eastAsia="宋体" w:hAnsi="宋体" w:cs="宋体"/>
          <w:color w:val="000000"/>
          <w:sz w:val="18"/>
        </w:rPr>
        <w:t>声音，它发挥着一种常量的功能，被限定于一个音符</w:t>
      </w:r>
      <w:r>
        <w:rPr>
          <w:rFonts w:ascii="宋体" w:eastAsia="宋体" w:hAnsi="宋体" w:cs="宋体"/>
          <w:color w:val="000000"/>
          <w:sz w:val="18"/>
        </w:rPr>
        <w:t xml:space="preserve"> ( note) </w:t>
      </w:r>
      <w:r>
        <w:rPr>
          <w:rFonts w:ascii="宋体" w:eastAsia="宋体" w:hAnsi="宋体" w:cs="宋体"/>
          <w:color w:val="000000"/>
          <w:sz w:val="18"/>
        </w:rPr>
        <w:t>之上，并同时有乐器伴奏。只有当它与音色</w:t>
      </w:r>
      <w:r>
        <w:rPr>
          <w:rFonts w:ascii="宋体" w:eastAsia="宋体" w:hAnsi="宋体" w:cs="宋体"/>
          <w:color w:val="000000"/>
          <w:sz w:val="18"/>
        </w:rPr>
        <w:t xml:space="preserve"> ( timbre)</w:t>
      </w:r>
      <w:r>
        <w:rPr>
          <w:rFonts w:ascii="宋体" w:eastAsia="宋体" w:hAnsi="宋体" w:cs="宋体"/>
          <w:color w:val="000000"/>
          <w:sz w:val="18"/>
        </w:rPr>
        <w:t>相关之时，才能呈现出某种应用音域，进而使它自身异质化并拥有了一种连续流变的能力：这样，它就不再是被伴奏，而是真正被</w:t>
      </w:r>
      <w:r>
        <w:rPr>
          <w:rFonts w:ascii="宋体" w:eastAsia="宋体" w:hAnsi="宋体" w:cs="宋体"/>
          <w:color w:val="000000"/>
          <w:sz w:val="18"/>
        </w:rPr>
        <w:t>“</w:t>
      </w:r>
      <w:r>
        <w:rPr>
          <w:rFonts w:ascii="宋体" w:eastAsia="宋体" w:hAnsi="宋体" w:cs="宋体"/>
          <w:color w:val="000000"/>
          <w:sz w:val="18"/>
        </w:rPr>
        <w:t>机器化</w:t>
      </w:r>
      <w:r>
        <w:rPr>
          <w:rFonts w:ascii="宋体" w:eastAsia="宋体" w:hAnsi="宋体" w:cs="宋体"/>
          <w:color w:val="000000"/>
          <w:sz w:val="18"/>
        </w:rPr>
        <w:t>”</w:t>
      </w:r>
      <w:r>
        <w:rPr>
          <w:rFonts w:ascii="宋体" w:eastAsia="宋体" w:hAnsi="宋体" w:cs="宋体"/>
          <w:color w:val="000000"/>
          <w:sz w:val="18"/>
        </w:rPr>
        <w:t>了，它从属于一部音乐的机器，后者将那些语音、歌声、采样音、乐器音，可能还有电子音等等部分在同一个声音的平面之上加以延展和叠合。这是一个普遍化的</w:t>
      </w:r>
      <w:r>
        <w:rPr>
          <w:rFonts w:ascii="宋体" w:eastAsia="宋体" w:hAnsi="宋体" w:cs="宋体"/>
          <w:color w:val="000000"/>
          <w:sz w:val="18"/>
        </w:rPr>
        <w:t>“</w:t>
      </w:r>
      <w:r>
        <w:rPr>
          <w:rFonts w:ascii="宋体" w:eastAsia="宋体" w:hAnsi="宋体" w:cs="宋体"/>
          <w:color w:val="000000"/>
          <w:sz w:val="18"/>
        </w:rPr>
        <w:t>级进滑奏</w:t>
      </w:r>
      <w:r>
        <w:rPr>
          <w:rFonts w:ascii="宋体" w:eastAsia="宋体" w:hAnsi="宋体" w:cs="宋体"/>
          <w:color w:val="000000"/>
          <w:sz w:val="18"/>
        </w:rPr>
        <w:t>( glissando)”</w:t>
      </w:r>
      <w:r>
        <w:rPr>
          <w:rFonts w:ascii="宋体" w:eastAsia="宋体" w:hAnsi="宋体" w:cs="宋体"/>
          <w:color w:val="000000"/>
          <w:sz w:val="18"/>
        </w:rPr>
        <w:t>的声音平面，它关涉到一个统计性空间的构成，其中每个变量所具有的不是一个均值，而是一种频率的或然性，此种或然性将它与其他变量一起置于连续流变之中。</w:t>
      </w:r>
      <w:r>
        <w:rPr>
          <w:rFonts w:ascii="宋体" w:eastAsia="宋体" w:hAnsi="宋体" w:cs="宋体"/>
          <w:color w:val="000000"/>
          <w:sz w:val="18"/>
        </w:rPr>
        <w:t>①</w:t>
      </w:r>
      <w:r>
        <w:rPr>
          <w:rFonts w:ascii="宋体" w:eastAsia="宋体" w:hAnsi="宋体" w:cs="宋体"/>
          <w:color w:val="000000"/>
          <w:sz w:val="18"/>
        </w:rPr>
        <w:t>贝里奥</w:t>
      </w:r>
      <w:r>
        <w:rPr>
          <w:rFonts w:ascii="宋体" w:eastAsia="宋体" w:hAnsi="宋体" w:cs="宋体"/>
          <w:color w:val="000000"/>
          <w:sz w:val="18"/>
        </w:rPr>
        <w:t>②</w:t>
      </w:r>
      <w:r>
        <w:rPr>
          <w:rFonts w:ascii="宋体" w:eastAsia="宋体" w:hAnsi="宋体" w:cs="宋体"/>
          <w:color w:val="000000"/>
          <w:sz w:val="18"/>
        </w:rPr>
        <w:t>的《面容》</w:t>
      </w:r>
      <w:r>
        <w:rPr>
          <w:rFonts w:ascii="宋体" w:eastAsia="宋体" w:hAnsi="宋体" w:cs="宋体"/>
          <w:color w:val="000000"/>
          <w:sz w:val="18"/>
        </w:rPr>
        <w:t xml:space="preserve">, </w:t>
      </w:r>
      <w:r>
        <w:rPr>
          <w:rFonts w:ascii="宋体" w:eastAsia="宋体" w:hAnsi="宋体" w:cs="宋体"/>
          <w:color w:val="000000"/>
          <w:sz w:val="18"/>
        </w:rPr>
        <w:t>或施内贝尔</w:t>
      </w:r>
      <w:r>
        <w:rPr>
          <w:rFonts w:ascii="宋体" w:eastAsia="宋体" w:hAnsi="宋体" w:cs="宋体"/>
          <w:color w:val="000000"/>
          <w:sz w:val="18"/>
        </w:rPr>
        <w:t>③</w:t>
      </w:r>
      <w:r>
        <w:rPr>
          <w:rFonts w:ascii="宋体" w:eastAsia="宋体" w:hAnsi="宋体" w:cs="宋体"/>
          <w:color w:val="000000"/>
          <w:sz w:val="18"/>
        </w:rPr>
        <w:t>《新语》</w:t>
      </w:r>
      <w:r>
        <w:rPr>
          <w:rFonts w:ascii="宋体" w:eastAsia="宋体" w:hAnsi="宋体" w:cs="宋体"/>
          <w:color w:val="000000"/>
          <w:sz w:val="18"/>
        </w:rPr>
        <w:t xml:space="preserve">( Glossolalie) </w:t>
      </w:r>
      <w:r>
        <w:rPr>
          <w:rFonts w:ascii="宋体" w:eastAsia="宋体" w:hAnsi="宋体" w:cs="宋体"/>
          <w:color w:val="000000"/>
          <w:sz w:val="18"/>
        </w:rPr>
        <w:t>都是这方面的经典范例。而无论贝里奥自己说过什么，重要的远非以伪</w:t>
      </w:r>
      <w:r>
        <w:rPr>
          <w:rFonts w:ascii="宋体" w:eastAsia="宋体" w:hAnsi="宋体" w:cs="宋体"/>
          <w:color w:val="000000"/>
          <w:sz w:val="18"/>
        </w:rPr>
        <w:t>——</w:t>
      </w:r>
      <w:r>
        <w:rPr>
          <w:rFonts w:ascii="宋体" w:eastAsia="宋体" w:hAnsi="宋体" w:cs="宋体"/>
          <w:color w:val="000000"/>
          <w:sz w:val="18"/>
        </w:rPr>
        <w:t>常量来为人声创造出一种语言或隐喻的拟像</w:t>
      </w:r>
      <w:r>
        <w:rPr>
          <w:rFonts w:ascii="宋体" w:eastAsia="宋体" w:hAnsi="宋体" w:cs="宋体"/>
          <w:color w:val="000000"/>
          <w:sz w:val="18"/>
        </w:rPr>
        <w:t xml:space="preserve"> ( simulacre)</w:t>
      </w:r>
      <w:r>
        <w:rPr>
          <w:rFonts w:ascii="宋体" w:eastAsia="宋体" w:hAnsi="宋体" w:cs="宋体"/>
          <w:color w:val="000000"/>
          <w:sz w:val="18"/>
        </w:rPr>
        <w:t>，而是要获致那种中性的、隐秘的、无常量的语言活动，全然由间接话语构成，在其中，合成器和乐器与人声一道进行言说，人声则与乐器一道进</w:t>
      </w:r>
      <w:r>
        <w:rPr>
          <w:rFonts w:ascii="宋体" w:eastAsia="宋体" w:hAnsi="宋体" w:cs="宋体"/>
          <w:color w:val="000000"/>
          <w:sz w:val="18"/>
        </w:rPr>
        <w:t>行演奏。不应该认为，在一个化作机器性和原子性的世界之中，音乐不再懂得如何歌唱；</w:t>
      </w:r>
      <w:r>
        <w:rPr>
          <w:rFonts w:ascii="宋体" w:eastAsia="宋体" w:hAnsi="宋体" w:cs="宋体"/>
          <w:color w:val="000000"/>
          <w:sz w:val="18"/>
        </w:rPr>
        <w:t xml:space="preserve"> </w:t>
      </w:r>
      <w:r>
        <w:rPr>
          <w:rFonts w:ascii="宋体" w:eastAsia="宋体" w:hAnsi="宋体" w:cs="宋体"/>
          <w:color w:val="000000"/>
          <w:sz w:val="18"/>
        </w:rPr>
        <w:t>而是说，一个巨大的流变系数</w:t>
      </w:r>
      <w:r>
        <w:rPr>
          <w:rFonts w:ascii="宋体" w:eastAsia="宋体" w:hAnsi="宋体" w:cs="宋体"/>
          <w:color w:val="000000"/>
          <w:sz w:val="18"/>
        </w:rPr>
        <w:t xml:space="preserve"> ( coefficient de</w:t>
      </w:r>
      <w:r>
        <w:rPr>
          <w:rFonts w:ascii="宋体" w:eastAsia="宋体" w:hAnsi="宋体" w:cs="宋体"/>
          <w:sz w:val="18"/>
        </w:rPr>
        <w:t xml:space="preserve"> </w:t>
      </w:r>
      <w:r>
        <w:rPr>
          <w:rFonts w:ascii="宋体" w:eastAsia="宋体" w:hAnsi="宋体" w:cs="宋体"/>
          <w:color w:val="000000"/>
          <w:sz w:val="18"/>
        </w:rPr>
        <w:t xml:space="preserve">variation) </w:t>
      </w:r>
      <w:r>
        <w:rPr>
          <w:rFonts w:ascii="宋体" w:eastAsia="宋体" w:hAnsi="宋体" w:cs="宋体"/>
          <w:color w:val="000000"/>
          <w:sz w:val="18"/>
        </w:rPr>
        <w:t>作用于、并带动着那同一个声音配置的交际的、非交际的、语言的、诗性的、乐器的、音乐的各个部分</w:t>
      </w:r>
      <w:r>
        <w:rPr>
          <w:rFonts w:ascii="宋体" w:eastAsia="宋体" w:hAnsi="宋体" w:cs="宋体"/>
          <w:color w:val="000000"/>
          <w:sz w:val="18"/>
        </w:rPr>
        <w:t>—————“</w:t>
      </w:r>
      <w:r>
        <w:rPr>
          <w:rFonts w:ascii="宋体" w:eastAsia="宋体" w:hAnsi="宋体" w:cs="宋体"/>
          <w:color w:val="000000"/>
          <w:sz w:val="18"/>
        </w:rPr>
        <w:t>遍及所有等级的嚎叫</w:t>
      </w:r>
      <w:r>
        <w:rPr>
          <w:rFonts w:ascii="宋体" w:eastAsia="宋体" w:hAnsi="宋体" w:cs="宋体"/>
          <w:color w:val="000000"/>
          <w:sz w:val="18"/>
        </w:rPr>
        <w:t>”(</w:t>
      </w:r>
      <w:r>
        <w:rPr>
          <w:rFonts w:ascii="宋体" w:eastAsia="宋体" w:hAnsi="宋体" w:cs="宋体"/>
          <w:color w:val="000000"/>
          <w:sz w:val="18"/>
        </w:rPr>
        <w:t>托马斯</w:t>
      </w:r>
      <w:r>
        <w:rPr>
          <w:rFonts w:ascii="宋体" w:eastAsia="宋体" w:hAnsi="宋体" w:cs="宋体"/>
          <w:color w:val="000000"/>
          <w:sz w:val="18"/>
        </w:rPr>
        <w:t>·</w:t>
      </w:r>
      <w:r>
        <w:rPr>
          <w:rFonts w:ascii="宋体" w:eastAsia="宋体" w:hAnsi="宋体" w:cs="宋体"/>
          <w:color w:val="000000"/>
          <w:sz w:val="18"/>
        </w:rPr>
        <w:t>曼</w:t>
      </w:r>
      <w:r>
        <w:rPr>
          <w:rFonts w:ascii="宋体" w:eastAsia="宋体" w:hAnsi="宋体" w:cs="宋体"/>
          <w:color w:val="000000"/>
          <w:sz w:val="18"/>
        </w:rPr>
        <w:t>)</w:t>
      </w:r>
      <w:r>
        <w:rPr>
          <w:rFonts w:ascii="宋体" w:eastAsia="宋体" w:hAnsi="宋体" w:cs="宋体"/>
          <w:color w:val="000000"/>
          <w:sz w:val="18"/>
        </w:rPr>
        <w:t>。有许多方法来将人声置于流变之中，不仅有那种通过下降或上升而不断摆脱音高的朗诵式歌唱</w:t>
      </w:r>
      <w:r>
        <w:rPr>
          <w:rFonts w:ascii="宋体" w:eastAsia="宋体" w:hAnsi="宋体" w:cs="宋体"/>
          <w:color w:val="000000"/>
          <w:sz w:val="18"/>
        </w:rPr>
        <w:t>( sprechgesang)</w:t>
      </w:r>
      <w:r>
        <w:rPr>
          <w:rFonts w:ascii="宋体" w:eastAsia="宋体" w:hAnsi="宋体" w:cs="宋体"/>
          <w:color w:val="000000"/>
          <w:sz w:val="18"/>
        </w:rPr>
        <w:t>，而且还有那种循环呼吸的技术，以及共鸣腔，它让不同的声音听似发自同一张嘴。在这里，隐秘的语言活动极</w:t>
      </w:r>
      <w:r>
        <w:rPr>
          <w:rFonts w:ascii="宋体" w:eastAsia="宋体" w:hAnsi="宋体" w:cs="宋体"/>
          <w:color w:val="000000"/>
          <w:sz w:val="18"/>
        </w:rPr>
        <w:t>为重要，无论是对于学院派音乐还是流行音乐。民族音乐学家们曾提出过异常的案例，比如，在达荷美</w:t>
      </w:r>
      <w:r>
        <w:rPr>
          <w:rFonts w:ascii="宋体" w:eastAsia="宋体" w:hAnsi="宋体" w:cs="宋体"/>
          <w:color w:val="000000"/>
          <w:sz w:val="18"/>
        </w:rPr>
        <w:t>④</w:t>
      </w:r>
      <w:r>
        <w:rPr>
          <w:rFonts w:ascii="宋体" w:eastAsia="宋体" w:hAnsi="宋体" w:cs="宋体"/>
          <w:color w:val="000000"/>
          <w:sz w:val="18"/>
        </w:rPr>
        <w:t>，有时第一个部分</w:t>
      </w:r>
      <w:r>
        <w:rPr>
          <w:rFonts w:ascii="宋体" w:eastAsia="宋体" w:hAnsi="宋体" w:cs="宋体"/>
          <w:color w:val="000000"/>
          <w:sz w:val="18"/>
        </w:rPr>
        <w:t xml:space="preserve"> (</w:t>
      </w:r>
      <w:r>
        <w:rPr>
          <w:rFonts w:ascii="宋体" w:eastAsia="宋体" w:hAnsi="宋体" w:cs="宋体"/>
          <w:color w:val="000000"/>
          <w:sz w:val="18"/>
        </w:rPr>
        <w:t>人声的自然音阶的部分</w:t>
      </w:r>
      <w:r>
        <w:rPr>
          <w:rFonts w:ascii="宋体" w:eastAsia="宋体" w:hAnsi="宋体" w:cs="宋体"/>
          <w:color w:val="000000"/>
          <w:sz w:val="18"/>
        </w:rPr>
        <w:t xml:space="preserve">) </w:t>
      </w:r>
      <w:r>
        <w:rPr>
          <w:rFonts w:ascii="宋体" w:eastAsia="宋体" w:hAnsi="宋体" w:cs="宋体"/>
          <w:color w:val="000000"/>
          <w:sz w:val="18"/>
        </w:rPr>
        <w:t>让位于一种向隐秘语言所进行的半音性下降，从一个音连续滑向另一个音，在越来越小的音程之中对声音的连续体进行调变、直至它变为一种</w:t>
      </w:r>
      <w:r>
        <w:rPr>
          <w:rFonts w:ascii="宋体" w:eastAsia="宋体" w:hAnsi="宋体" w:cs="宋体"/>
          <w:color w:val="000000"/>
          <w:sz w:val="18"/>
        </w:rPr>
        <w:t>“</w:t>
      </w:r>
      <w:r>
        <w:rPr>
          <w:rFonts w:ascii="宋体" w:eastAsia="宋体" w:hAnsi="宋体" w:cs="宋体"/>
          <w:color w:val="000000"/>
          <w:sz w:val="18"/>
        </w:rPr>
        <w:t>朗诵调</w:t>
      </w:r>
      <w:r>
        <w:rPr>
          <w:rFonts w:ascii="宋体" w:eastAsia="宋体" w:hAnsi="宋体" w:cs="宋体"/>
          <w:color w:val="000000"/>
          <w:sz w:val="18"/>
        </w:rPr>
        <w:t>”( parlando)(</w:t>
      </w:r>
      <w:r>
        <w:rPr>
          <w:rFonts w:ascii="宋体" w:eastAsia="宋体" w:hAnsi="宋体" w:cs="宋体"/>
          <w:color w:val="000000"/>
          <w:sz w:val="18"/>
        </w:rPr>
        <w:t>其中所有音程都变得模糊不清</w:t>
      </w:r>
      <w:r>
        <w:rPr>
          <w:rFonts w:ascii="宋体" w:eastAsia="宋体" w:hAnsi="宋体" w:cs="宋体"/>
          <w:color w:val="000000"/>
          <w:sz w:val="18"/>
        </w:rPr>
        <w:t xml:space="preserve">) ———— </w:t>
      </w:r>
      <w:r>
        <w:rPr>
          <w:rFonts w:ascii="宋体" w:eastAsia="宋体" w:hAnsi="宋体" w:cs="宋体"/>
          <w:color w:val="000000"/>
          <w:sz w:val="18"/>
        </w:rPr>
        <w:t>有时，自然音阶的部分根据一种梯形的半音等级被转调，而歌唱则偶尔</w:t>
      </w:r>
    </w:p>
    <w:p w:rsidR="00B679E9" w:rsidRDefault="002E624B">
      <w:pPr>
        <w:spacing w:before="640" w:line="40" w:lineRule="exact"/>
        <w:ind w:left="10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80" w:firstLine="300"/>
        <w:rPr>
          <w:sz w:val="10"/>
        </w:rPr>
      </w:pPr>
      <w:r>
        <w:rPr>
          <w:rFonts w:ascii="宋体" w:eastAsia="宋体" w:hAnsi="宋体" w:cs="宋体"/>
          <w:color w:val="000000"/>
          <w:sz w:val="10"/>
        </w:rPr>
        <w:t xml:space="preserve">① </w:t>
      </w:r>
      <w:r>
        <w:rPr>
          <w:rFonts w:ascii="宋体" w:eastAsia="宋体" w:hAnsi="宋体" w:cs="宋体"/>
          <w:color w:val="000000"/>
          <w:sz w:val="10"/>
        </w:rPr>
        <w:t>拉波夫正是如此来界定其关于</w:t>
      </w:r>
      <w:r>
        <w:rPr>
          <w:rFonts w:ascii="宋体" w:eastAsia="宋体" w:hAnsi="宋体" w:cs="宋体"/>
          <w:color w:val="000000"/>
          <w:sz w:val="10"/>
        </w:rPr>
        <w:t>“</w:t>
      </w:r>
      <w:r>
        <w:rPr>
          <w:rFonts w:ascii="宋体" w:eastAsia="宋体" w:hAnsi="宋体" w:cs="宋体"/>
          <w:color w:val="000000"/>
          <w:sz w:val="10"/>
        </w:rPr>
        <w:t>非强制性的或易变的规则</w:t>
      </w:r>
      <w:r>
        <w:rPr>
          <w:rFonts w:ascii="宋体" w:eastAsia="宋体" w:hAnsi="宋体" w:cs="宋体"/>
          <w:color w:val="000000"/>
          <w:sz w:val="10"/>
        </w:rPr>
        <w:t>”</w:t>
      </w:r>
      <w:r>
        <w:rPr>
          <w:rFonts w:ascii="宋体" w:eastAsia="宋体" w:hAnsi="宋体" w:cs="宋体"/>
          <w:color w:val="000000"/>
          <w:sz w:val="10"/>
        </w:rPr>
        <w:t>的观念，此种规则与恒定的规则相对立：不</w:t>
      </w:r>
      <w:r>
        <w:rPr>
          <w:rFonts w:ascii="宋体" w:eastAsia="宋体" w:hAnsi="宋体" w:cs="宋体"/>
          <w:color w:val="000000"/>
          <w:sz w:val="10"/>
        </w:rPr>
        <w:t>仅仅是一种被观察到的出现频率，而且还是一种特殊的量，它标志着频率的概率或规则的运用</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Le</w:t>
      </w:r>
      <w:r>
        <w:rPr>
          <w:rFonts w:ascii="宋体" w:eastAsia="宋体" w:hAnsi="宋体" w:cs="宋体"/>
          <w:sz w:val="10"/>
        </w:rPr>
        <w:t xml:space="preserve"> </w:t>
      </w:r>
      <w:r>
        <w:rPr>
          <w:rFonts w:ascii="宋体" w:eastAsia="宋体" w:hAnsi="宋体" w:cs="宋体"/>
          <w:color w:val="000000"/>
          <w:sz w:val="10"/>
        </w:rPr>
        <w:t xml:space="preserve"> parler ordinaire, Ed. de Minuit, t. II, p.44 sq)</w:t>
      </w:r>
      <w:r>
        <w:rPr>
          <w:rFonts w:ascii="宋体" w:eastAsia="宋体" w:hAnsi="宋体" w:cs="宋体"/>
          <w:color w:val="000000"/>
          <w:sz w:val="10"/>
        </w:rPr>
        <w:t>。</w:t>
      </w:r>
    </w:p>
    <w:p w:rsidR="00B679E9" w:rsidRDefault="002E624B">
      <w:pPr>
        <w:autoSpaceDE w:val="0"/>
        <w:autoSpaceDN w:val="0"/>
        <w:spacing w:before="20" w:line="160" w:lineRule="atLeast"/>
        <w:ind w:left="100" w:firstLine="280"/>
        <w:rPr>
          <w:sz w:val="10"/>
        </w:rPr>
      </w:pPr>
      <w:r>
        <w:rPr>
          <w:rFonts w:ascii="宋体" w:eastAsia="宋体" w:hAnsi="宋体" w:cs="宋体"/>
          <w:color w:val="000000"/>
          <w:sz w:val="10"/>
        </w:rPr>
        <w:t xml:space="preserve">② </w:t>
      </w:r>
      <w:r>
        <w:rPr>
          <w:rFonts w:ascii="宋体" w:eastAsia="宋体" w:hAnsi="宋体" w:cs="宋体"/>
          <w:color w:val="000000"/>
          <w:sz w:val="10"/>
        </w:rPr>
        <w:t>贝里奥</w:t>
      </w:r>
      <w:r>
        <w:rPr>
          <w:rFonts w:ascii="宋体" w:eastAsia="宋体" w:hAnsi="宋体" w:cs="宋体"/>
          <w:color w:val="000000"/>
          <w:sz w:val="10"/>
        </w:rPr>
        <w:t xml:space="preserve">( Luciane Berio, 1925—2003), </w:t>
      </w:r>
      <w:r>
        <w:rPr>
          <w:rFonts w:ascii="宋体" w:eastAsia="宋体" w:hAnsi="宋体" w:cs="宋体"/>
          <w:color w:val="000000"/>
          <w:sz w:val="10"/>
        </w:rPr>
        <w:t>意大利杰出的音乐家和指挥家</w:t>
      </w:r>
      <w:r>
        <w:rPr>
          <w:rFonts w:ascii="宋体" w:eastAsia="宋体" w:hAnsi="宋体" w:cs="宋体"/>
          <w:color w:val="000000"/>
          <w:sz w:val="10"/>
        </w:rPr>
        <w:t xml:space="preserve">, </w:t>
      </w:r>
      <w:r>
        <w:rPr>
          <w:rFonts w:ascii="宋体" w:eastAsia="宋体" w:hAnsi="宋体" w:cs="宋体"/>
          <w:color w:val="000000"/>
          <w:sz w:val="10"/>
        </w:rPr>
        <w:t>对</w:t>
      </w:r>
      <w:r>
        <w:rPr>
          <w:rFonts w:ascii="宋体" w:eastAsia="宋体" w:hAnsi="宋体" w:cs="宋体"/>
          <w:color w:val="000000"/>
          <w:sz w:val="10"/>
        </w:rPr>
        <w:t>20</w:t>
      </w:r>
      <w:r>
        <w:rPr>
          <w:rFonts w:ascii="宋体" w:eastAsia="宋体" w:hAnsi="宋体" w:cs="宋体"/>
          <w:color w:val="000000"/>
          <w:sz w:val="10"/>
        </w:rPr>
        <w:t>世纪的学院派先锋音乐和电子音乐影响巨大。</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380"/>
        <w:rPr>
          <w:sz w:val="10"/>
        </w:rPr>
      </w:pPr>
      <w:r>
        <w:rPr>
          <w:rFonts w:ascii="宋体" w:eastAsia="宋体" w:hAnsi="宋体" w:cs="宋体"/>
          <w:color w:val="000000"/>
          <w:sz w:val="10"/>
        </w:rPr>
        <w:t xml:space="preserve">③ </w:t>
      </w:r>
      <w:r>
        <w:rPr>
          <w:rFonts w:ascii="宋体" w:eastAsia="宋体" w:hAnsi="宋体" w:cs="宋体"/>
          <w:color w:val="000000"/>
          <w:sz w:val="10"/>
        </w:rPr>
        <w:t>施内贝尔</w:t>
      </w:r>
      <w:r>
        <w:rPr>
          <w:rFonts w:ascii="宋体" w:eastAsia="宋体" w:hAnsi="宋体" w:cs="宋体"/>
          <w:color w:val="000000"/>
          <w:sz w:val="10"/>
        </w:rPr>
        <w:t xml:space="preserve"> ( Dieter Schnebel, 1930——2018), </w:t>
      </w:r>
      <w:r>
        <w:rPr>
          <w:rFonts w:ascii="宋体" w:eastAsia="宋体" w:hAnsi="宋体" w:cs="宋体"/>
          <w:color w:val="000000"/>
          <w:sz w:val="10"/>
        </w:rPr>
        <w:t>德国作曲家、音乐著作家。</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0" w:line="160" w:lineRule="atLeast"/>
        <w:ind w:left="380"/>
        <w:rPr>
          <w:sz w:val="10"/>
        </w:rPr>
      </w:pPr>
      <w:r>
        <w:rPr>
          <w:rFonts w:ascii="宋体" w:eastAsia="宋体" w:hAnsi="宋体" w:cs="宋体"/>
          <w:color w:val="000000"/>
          <w:sz w:val="10"/>
        </w:rPr>
        <w:t xml:space="preserve">④ </w:t>
      </w:r>
      <w:r>
        <w:rPr>
          <w:rFonts w:ascii="宋体" w:eastAsia="宋体" w:hAnsi="宋体" w:cs="宋体"/>
          <w:color w:val="000000"/>
          <w:sz w:val="10"/>
        </w:rPr>
        <w:t>达荷美王国</w:t>
      </w:r>
      <w:r>
        <w:rPr>
          <w:rFonts w:ascii="宋体" w:eastAsia="宋体" w:hAnsi="宋体" w:cs="宋体"/>
          <w:color w:val="000000"/>
          <w:sz w:val="10"/>
        </w:rPr>
        <w:t xml:space="preserve"> ( Dahomey), </w:t>
      </w:r>
      <w:r>
        <w:rPr>
          <w:rFonts w:ascii="宋体" w:eastAsia="宋体" w:hAnsi="宋体" w:cs="宋体"/>
          <w:color w:val="000000"/>
          <w:sz w:val="10"/>
        </w:rPr>
        <w:t>位</w:t>
      </w:r>
      <w:r>
        <w:rPr>
          <w:rFonts w:ascii="宋体" w:eastAsia="宋体" w:hAnsi="宋体" w:cs="宋体"/>
          <w:color w:val="000000"/>
          <w:sz w:val="10"/>
        </w:rPr>
        <w:t>于今日的贝宁。</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40" w:line="140" w:lineRule="atLeast"/>
        <w:ind w:left="3440"/>
        <w:rPr>
          <w:sz w:val="8"/>
        </w:rPr>
      </w:pPr>
      <w:r>
        <w:rPr>
          <w:rFonts w:ascii="宋体" w:eastAsia="宋体" w:hAnsi="宋体" w:cs="宋体"/>
          <w:color w:val="000000"/>
          <w:sz w:val="8"/>
        </w:rPr>
        <w:t>86</w:t>
      </w:r>
      <w:r>
        <w:br w:type="page"/>
      </w:r>
    </w:p>
    <w:p w:rsidR="00B679E9" w:rsidRDefault="002E624B">
      <w:pPr>
        <w:autoSpaceDE w:val="0"/>
        <w:autoSpaceDN w:val="0"/>
        <w:spacing w:before="20" w:line="160" w:lineRule="atLeast"/>
        <w:ind w:left="2580"/>
        <w:rPr>
          <w:sz w:val="10"/>
        </w:rPr>
      </w:pPr>
      <w:r>
        <w:rPr>
          <w:rFonts w:ascii="宋体" w:eastAsia="宋体" w:hAnsi="宋体" w:cs="宋体"/>
          <w:b/>
          <w:color w:val="000000"/>
          <w:sz w:val="10"/>
        </w:rPr>
        <w:lastRenderedPageBreak/>
        <w:t>4. 1923</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20</w:t>
      </w:r>
      <w:r>
        <w:rPr>
          <w:rFonts w:ascii="宋体" w:eastAsia="宋体" w:hAnsi="宋体" w:cs="宋体"/>
          <w:b/>
          <w:color w:val="000000"/>
          <w:sz w:val="10"/>
        </w:rPr>
        <w:t>日</w:t>
      </w:r>
      <w:r>
        <w:rPr>
          <w:rFonts w:ascii="宋体" w:eastAsia="宋体" w:hAnsi="宋体" w:cs="宋体"/>
          <w:b/>
          <w:color w:val="000000"/>
          <w:sz w:val="10"/>
        </w:rPr>
        <w:t xml:space="preserve">: </w:t>
      </w:r>
      <w:r>
        <w:rPr>
          <w:rFonts w:ascii="宋体" w:eastAsia="宋体" w:hAnsi="宋体" w:cs="宋体"/>
          <w:b/>
          <w:color w:val="000000"/>
          <w:sz w:val="10"/>
        </w:rPr>
        <w:t>语言学的公设</w:t>
      </w:r>
    </w:p>
    <w:p w:rsidR="00B679E9" w:rsidRDefault="002E624B">
      <w:pPr>
        <w:autoSpaceDE w:val="0"/>
        <w:autoSpaceDN w:val="0"/>
        <w:spacing w:before="180" w:line="313" w:lineRule="atLeast"/>
        <w:ind w:left="340" w:right="120"/>
        <w:rPr>
          <w:sz w:val="18"/>
        </w:rPr>
      </w:pPr>
      <w:r>
        <w:rPr>
          <w:rFonts w:ascii="宋体" w:eastAsia="宋体" w:hAnsi="宋体" w:cs="宋体"/>
          <w:b/>
          <w:color w:val="000000"/>
          <w:sz w:val="18"/>
        </w:rPr>
        <w:t>被朗诵调、被一种简单的无准确音高的对话所打断。</w:t>
      </w:r>
      <w:r>
        <w:rPr>
          <w:rFonts w:ascii="宋体" w:eastAsia="宋体" w:hAnsi="宋体" w:cs="宋体"/>
          <w:b/>
          <w:color w:val="000000"/>
          <w:sz w:val="18"/>
        </w:rPr>
        <w:t>①</w:t>
      </w:r>
      <w:r>
        <w:rPr>
          <w:rFonts w:ascii="宋体" w:eastAsia="宋体" w:hAnsi="宋体" w:cs="宋体"/>
          <w:b/>
          <w:color w:val="000000"/>
          <w:sz w:val="18"/>
        </w:rPr>
        <w:t>此外，那些隐秘语言</w:t>
      </w:r>
      <w:r>
        <w:rPr>
          <w:rFonts w:ascii="宋体" w:eastAsia="宋体" w:hAnsi="宋体" w:cs="宋体"/>
          <w:b/>
          <w:color w:val="000000"/>
          <w:sz w:val="18"/>
        </w:rPr>
        <w:t>————</w:t>
      </w:r>
      <w:r>
        <w:rPr>
          <w:rFonts w:ascii="宋体" w:eastAsia="宋体" w:hAnsi="宋体" w:cs="宋体"/>
          <w:b/>
          <w:color w:val="000000"/>
          <w:sz w:val="18"/>
        </w:rPr>
        <w:t>行话、黑话、职业用语、儿歌、商贩的吆喝</w:t>
      </w:r>
      <w:r>
        <w:rPr>
          <w:rFonts w:ascii="宋体" w:eastAsia="宋体" w:hAnsi="宋体" w:cs="宋体"/>
          <w:b/>
          <w:color w:val="000000"/>
          <w:sz w:val="18"/>
        </w:rPr>
        <w:t>———</w:t>
      </w:r>
      <w:r>
        <w:rPr>
          <w:rFonts w:ascii="宋体" w:eastAsia="宋体" w:hAnsi="宋体" w:cs="宋体"/>
          <w:b/>
          <w:color w:val="000000"/>
          <w:sz w:val="18"/>
        </w:rPr>
        <w:t>的一个特征就是，它们的价值也许并不在于词汇方面的创造或修辞意象，而更在于它们对语言活动的共同要素进行连续流变的方式。这就是半音性语言，接近于一套音乐的标记法。一种隐秘的语言不仅拥有着一种密码或隐秘的代码，后者仍然通过常量而运作并形成一个亚</w:t>
      </w:r>
      <w:r>
        <w:rPr>
          <w:rFonts w:ascii="宋体" w:eastAsia="宋体" w:hAnsi="宋体" w:cs="宋体"/>
          <w:b/>
          <w:color w:val="000000"/>
          <w:sz w:val="18"/>
        </w:rPr>
        <w:t>——</w:t>
      </w:r>
      <w:r>
        <w:rPr>
          <w:rFonts w:ascii="宋体" w:eastAsia="宋体" w:hAnsi="宋体" w:cs="宋体"/>
          <w:color w:val="000000"/>
          <w:sz w:val="18"/>
        </w:rPr>
        <w:t>系统；</w:t>
      </w:r>
      <w:r>
        <w:rPr>
          <w:rFonts w:ascii="宋体" w:eastAsia="宋体" w:hAnsi="宋体" w:cs="宋体"/>
          <w:color w:val="000000"/>
          <w:sz w:val="18"/>
        </w:rPr>
        <w:t xml:space="preserve"> </w:t>
      </w:r>
      <w:r>
        <w:rPr>
          <w:rFonts w:ascii="宋体" w:eastAsia="宋体" w:hAnsi="宋体" w:cs="宋体"/>
          <w:color w:val="000000"/>
          <w:sz w:val="18"/>
        </w:rPr>
        <w:t>而且，它还将公共语言的变量系统置于流变的状态之中。</w:t>
      </w:r>
    </w:p>
    <w:p w:rsidR="00B679E9" w:rsidRDefault="002E624B">
      <w:pPr>
        <w:autoSpaceDE w:val="0"/>
        <w:autoSpaceDN w:val="0"/>
        <w:spacing w:before="20" w:line="308" w:lineRule="atLeast"/>
        <w:ind w:left="340" w:right="120" w:firstLine="360"/>
        <w:rPr>
          <w:sz w:val="18"/>
        </w:rPr>
      </w:pPr>
      <w:r>
        <w:rPr>
          <w:rFonts w:ascii="宋体" w:eastAsia="宋体" w:hAnsi="宋体" w:cs="宋体"/>
          <w:b/>
          <w:color w:val="000000"/>
          <w:sz w:val="18"/>
        </w:rPr>
        <w:t>这就是我们想</w:t>
      </w:r>
      <w:r>
        <w:rPr>
          <w:rFonts w:ascii="宋体" w:eastAsia="宋体" w:hAnsi="宋体" w:cs="宋体"/>
          <w:b/>
          <w:color w:val="000000"/>
          <w:sz w:val="18"/>
        </w:rPr>
        <w:t>说的：一种普遍化的半音性</w:t>
      </w:r>
      <w:r>
        <w:rPr>
          <w:rFonts w:ascii="宋体" w:eastAsia="宋体" w:hAnsi="宋体" w:cs="宋体"/>
          <w:b/>
          <w:color w:val="000000"/>
          <w:sz w:val="18"/>
        </w:rPr>
        <w:t>……</w:t>
      </w:r>
      <w:r>
        <w:rPr>
          <w:rFonts w:ascii="宋体" w:eastAsia="宋体" w:hAnsi="宋体" w:cs="宋体"/>
          <w:b/>
          <w:color w:val="000000"/>
          <w:sz w:val="18"/>
        </w:rPr>
        <w:t>将任意要素置于连续流变之中，这种操作或许将产生新的区分，但它并不想保留任何后天的区分，也不会给出任何先天的区分。相反，此种操作原则上同时依赖于人声、言语、语言和音乐。没有任何理由作出先在的、原则性的区分。普通语言学尚未摆脱某种大调，某种自然音阶的等级，某种对于属音</w:t>
      </w:r>
      <w:r>
        <w:rPr>
          <w:rFonts w:ascii="宋体" w:eastAsia="宋体" w:hAnsi="宋体" w:cs="宋体"/>
          <w:b/>
          <w:color w:val="000000"/>
          <w:sz w:val="18"/>
        </w:rPr>
        <w:t xml:space="preserve"> ( dominante)</w:t>
      </w:r>
      <w:r>
        <w:rPr>
          <w:rFonts w:ascii="宋体" w:eastAsia="宋体" w:hAnsi="宋体" w:cs="宋体"/>
          <w:b/>
          <w:color w:val="000000"/>
          <w:sz w:val="18"/>
        </w:rPr>
        <w:t>、常量和共相的古怪癖好。然而，所有的语言活动都处于内在的连续流变之中：既非共时性、也非历时性，而是异时性，是一种作为语言活动的连续多变状态的半音性。让我们迈向一种半音性的语言学：正是它赋予语用学</w:t>
      </w:r>
      <w:r>
        <w:rPr>
          <w:rFonts w:ascii="宋体" w:eastAsia="宋体" w:hAnsi="宋体" w:cs="宋体"/>
          <w:b/>
          <w:color w:val="000000"/>
          <w:sz w:val="18"/>
        </w:rPr>
        <w:t>以强度和价值。</w:t>
      </w:r>
    </w:p>
    <w:p w:rsidR="00B679E9" w:rsidRDefault="002E624B">
      <w:pPr>
        <w:autoSpaceDE w:val="0"/>
        <w:autoSpaceDN w:val="0"/>
        <w:spacing w:before="20" w:line="308" w:lineRule="atLeast"/>
        <w:ind w:left="320" w:right="160" w:firstLine="380"/>
        <w:rPr>
          <w:sz w:val="18"/>
        </w:rPr>
      </w:pPr>
      <w:r>
        <w:rPr>
          <w:rFonts w:ascii="宋体" w:eastAsia="宋体" w:hAnsi="宋体" w:cs="宋体"/>
          <w:b/>
          <w:color w:val="000000"/>
          <w:sz w:val="18"/>
        </w:rPr>
        <w:t>人们所称的风格，也许是世界上最为自然的事物了，它恰恰就是一种连续流变的过程。不过，在语言学所肇始的所有那些二元论之中，没有什么比语言学和风格学之间的二元对立更缺乏根据的了：一种风格不是一种个体性的心理创造，而是一种表述的配置，人们不能阻止它在一种语言活动之中创造出另一种。这张随手列出的单子上面有我们所钟爱的作家：我们不止一次地援引了卡夫卡，贝克特，盖拉桑</w:t>
      </w:r>
      <w:r>
        <w:rPr>
          <w:rFonts w:ascii="宋体" w:eastAsia="宋体" w:hAnsi="宋体" w:cs="宋体"/>
          <w:b/>
          <w:color w:val="000000"/>
          <w:sz w:val="18"/>
        </w:rPr>
        <w:t>·</w:t>
      </w:r>
      <w:r>
        <w:rPr>
          <w:rFonts w:ascii="宋体" w:eastAsia="宋体" w:hAnsi="宋体" w:cs="宋体"/>
          <w:b/>
          <w:color w:val="000000"/>
          <w:sz w:val="18"/>
        </w:rPr>
        <w:t>吕卡</w:t>
      </w:r>
      <w:r>
        <w:rPr>
          <w:rFonts w:ascii="宋体" w:eastAsia="宋体" w:hAnsi="宋体" w:cs="宋体"/>
          <w:b/>
          <w:color w:val="000000"/>
          <w:sz w:val="18"/>
        </w:rPr>
        <w:t>②</w:t>
      </w:r>
      <w:r>
        <w:rPr>
          <w:rFonts w:ascii="宋体" w:eastAsia="宋体" w:hAnsi="宋体" w:cs="宋体"/>
          <w:b/>
          <w:color w:val="000000"/>
          <w:sz w:val="18"/>
        </w:rPr>
        <w:t>，让</w:t>
      </w:r>
      <w:r>
        <w:rPr>
          <w:rFonts w:ascii="宋体" w:eastAsia="宋体" w:hAnsi="宋体" w:cs="宋体"/>
          <w:b/>
          <w:color w:val="000000"/>
          <w:sz w:val="18"/>
        </w:rPr>
        <w:t>-</w:t>
      </w:r>
      <w:r>
        <w:rPr>
          <w:rFonts w:ascii="宋体" w:eastAsia="宋体" w:hAnsi="宋体" w:cs="宋体"/>
          <w:b/>
          <w:color w:val="000000"/>
          <w:sz w:val="18"/>
        </w:rPr>
        <w:t>吕克</w:t>
      </w:r>
      <w:r>
        <w:rPr>
          <w:rFonts w:ascii="宋体" w:eastAsia="宋体" w:hAnsi="宋体" w:cs="宋体"/>
          <w:b/>
          <w:color w:val="000000"/>
          <w:sz w:val="18"/>
        </w:rPr>
        <w:t>·</w:t>
      </w:r>
      <w:r>
        <w:rPr>
          <w:rFonts w:ascii="宋体" w:eastAsia="宋体" w:hAnsi="宋体" w:cs="宋体"/>
          <w:b/>
          <w:color w:val="000000"/>
          <w:sz w:val="18"/>
        </w:rPr>
        <w:t>戈达尔</w:t>
      </w:r>
      <w:r>
        <w:rPr>
          <w:rFonts w:ascii="宋体" w:eastAsia="宋体" w:hAnsi="宋体" w:cs="宋体"/>
          <w:b/>
          <w:color w:val="000000"/>
          <w:sz w:val="18"/>
        </w:rPr>
        <w:t>……</w:t>
      </w:r>
      <w:r>
        <w:rPr>
          <w:rFonts w:ascii="宋体" w:eastAsia="宋体" w:hAnsi="宋体" w:cs="宋体"/>
          <w:b/>
          <w:color w:val="000000"/>
          <w:sz w:val="18"/>
        </w:rPr>
        <w:t>人们会注意到，这些作家或多或少都处于一种双语的情形之中：卡夫卡是出生于捷克的犹太人，并用德语写作；</w:t>
      </w:r>
      <w:r>
        <w:rPr>
          <w:rFonts w:ascii="宋体" w:eastAsia="宋体" w:hAnsi="宋体" w:cs="宋体"/>
          <w:b/>
          <w:color w:val="000000"/>
          <w:sz w:val="18"/>
        </w:rPr>
        <w:t xml:space="preserve"> </w:t>
      </w:r>
      <w:r>
        <w:rPr>
          <w:rFonts w:ascii="宋体" w:eastAsia="宋体" w:hAnsi="宋体" w:cs="宋体"/>
          <w:b/>
          <w:color w:val="000000"/>
          <w:sz w:val="18"/>
        </w:rPr>
        <w:t>贝克</w:t>
      </w:r>
      <w:r>
        <w:rPr>
          <w:rFonts w:ascii="宋体" w:eastAsia="宋体" w:hAnsi="宋体" w:cs="宋体"/>
          <w:b/>
          <w:color w:val="000000"/>
          <w:sz w:val="18"/>
        </w:rPr>
        <w:t>特是爱尔兰人，同时用英语和法语写作；</w:t>
      </w:r>
      <w:r>
        <w:rPr>
          <w:rFonts w:ascii="宋体" w:eastAsia="宋体" w:hAnsi="宋体" w:cs="宋体"/>
          <w:b/>
          <w:color w:val="000000"/>
          <w:sz w:val="18"/>
        </w:rPr>
        <w:t xml:space="preserve"> </w:t>
      </w:r>
      <w:r>
        <w:rPr>
          <w:rFonts w:ascii="宋体" w:eastAsia="宋体" w:hAnsi="宋体" w:cs="宋体"/>
          <w:b/>
          <w:color w:val="000000"/>
          <w:sz w:val="18"/>
        </w:rPr>
        <w:t>吕卡具有罗马尼亚血统，戈达尔想成为瑞士人。然而，这仅仅是一种机缘巧合，而这种巧合别的地方也有。人们同样注意到，他们之中的许多人都不仅仅是作家，或一开始并不是作家</w:t>
      </w:r>
      <w:r>
        <w:rPr>
          <w:rFonts w:ascii="宋体" w:eastAsia="宋体" w:hAnsi="宋体" w:cs="宋体"/>
          <w:b/>
          <w:color w:val="000000"/>
          <w:sz w:val="18"/>
        </w:rPr>
        <w:t xml:space="preserve"> (</w:t>
      </w:r>
      <w:r>
        <w:rPr>
          <w:rFonts w:ascii="宋体" w:eastAsia="宋体" w:hAnsi="宋体" w:cs="宋体"/>
          <w:b/>
          <w:color w:val="000000"/>
          <w:sz w:val="18"/>
        </w:rPr>
        <w:t>贝克特与戏剧和电视，戈达尔和电影及电视，吕卡和他的视听机器</w:t>
      </w:r>
      <w:r>
        <w:rPr>
          <w:rFonts w:ascii="宋体" w:eastAsia="宋体" w:hAnsi="宋体" w:cs="宋体"/>
          <w:b/>
          <w:color w:val="000000"/>
          <w:sz w:val="18"/>
        </w:rPr>
        <w:t>)</w:t>
      </w:r>
      <w:r>
        <w:rPr>
          <w:rFonts w:ascii="宋体" w:eastAsia="宋体" w:hAnsi="宋体" w:cs="宋体"/>
          <w:b/>
          <w:color w:val="000000"/>
          <w:sz w:val="18"/>
        </w:rPr>
        <w:t>：这正是因为，当人们使语言的要素经受一种连续流变的处理之时，当人们在语言之中引入一种内在的语用学之时，人们也必然要以同样的方式来处理非语言的要素</w:t>
      </w:r>
      <w:r>
        <w:rPr>
          <w:rFonts w:ascii="宋体" w:eastAsia="宋体" w:hAnsi="宋体" w:cs="宋体"/>
          <w:b/>
          <w:color w:val="000000"/>
          <w:sz w:val="18"/>
        </w:rPr>
        <w:t xml:space="preserve"> (</w:t>
      </w:r>
      <w:r>
        <w:rPr>
          <w:rFonts w:ascii="宋体" w:eastAsia="宋体" w:hAnsi="宋体" w:cs="宋体"/>
          <w:b/>
          <w:color w:val="000000"/>
          <w:sz w:val="18"/>
        </w:rPr>
        <w:t>比如姿势、工具</w:t>
      </w:r>
      <w:r>
        <w:rPr>
          <w:rFonts w:ascii="宋体" w:eastAsia="宋体" w:hAnsi="宋体" w:cs="宋体"/>
          <w:b/>
          <w:color w:val="000000"/>
          <w:sz w:val="18"/>
        </w:rPr>
        <w:t>)</w:t>
      </w:r>
      <w:r>
        <w:rPr>
          <w:rFonts w:ascii="宋体" w:eastAsia="宋体" w:hAnsi="宋体" w:cs="宋体"/>
          <w:b/>
          <w:color w:val="000000"/>
          <w:sz w:val="18"/>
        </w:rPr>
        <w:t>，就好像语用学的这两个方面汇合于同一条流变之线之上、同一个连续体之中。此外，也许观念一</w:t>
      </w:r>
      <w:r>
        <w:rPr>
          <w:rFonts w:ascii="宋体" w:eastAsia="宋体" w:hAnsi="宋体" w:cs="宋体"/>
          <w:b/>
          <w:color w:val="000000"/>
          <w:sz w:val="18"/>
        </w:rPr>
        <w:t>开始就是来自外部，而语言只是随后才跟进，正如一种风格必然有着外在的来源。然而，关键之处在于，这些作家中的每一个都拥有其流变的手法，拓展的半音性，以及对于速度和间隔的疯狂生产。盖拉桑</w:t>
      </w:r>
      <w:r>
        <w:rPr>
          <w:rFonts w:ascii="宋体" w:eastAsia="宋体" w:hAnsi="宋体" w:cs="宋体"/>
          <w:b/>
          <w:color w:val="000000"/>
          <w:sz w:val="18"/>
        </w:rPr>
        <w:t>·</w:t>
      </w:r>
      <w:r>
        <w:rPr>
          <w:rFonts w:ascii="宋体" w:eastAsia="宋体" w:hAnsi="宋体" w:cs="宋体"/>
          <w:b/>
          <w:color w:val="000000"/>
          <w:sz w:val="18"/>
        </w:rPr>
        <w:t>吕卡在诗篇《激</w:t>
      </w:r>
    </w:p>
    <w:p w:rsidR="00B679E9" w:rsidRDefault="002E624B">
      <w:pPr>
        <w:spacing w:before="640" w:line="60" w:lineRule="exact"/>
        <w:ind w:left="420" w:right="56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420" w:right="16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参见</w:t>
      </w:r>
      <w:r>
        <w:rPr>
          <w:rFonts w:ascii="宋体" w:eastAsia="宋体" w:hAnsi="宋体" w:cs="宋体"/>
          <w:b/>
          <w:color w:val="000000"/>
          <w:sz w:val="9"/>
        </w:rPr>
        <w:t xml:space="preserve"> Gilbert Rouget,« Un chromatisme africain», in L' Homme, septembre 1961 (</w:t>
      </w:r>
      <w:r>
        <w:rPr>
          <w:rFonts w:ascii="宋体" w:eastAsia="宋体" w:hAnsi="宋体" w:cs="宋体"/>
          <w:b/>
          <w:color w:val="000000"/>
          <w:sz w:val="9"/>
        </w:rPr>
        <w:t>在其中附有《达荷美仪式咏唱》的唱片</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60" w:lineRule="atLeast"/>
        <w:ind w:left="700"/>
        <w:rPr>
          <w:sz w:val="9"/>
        </w:rPr>
      </w:pPr>
      <w:r>
        <w:rPr>
          <w:rFonts w:ascii="宋体" w:eastAsia="宋体" w:hAnsi="宋体" w:cs="宋体"/>
          <w:b/>
          <w:color w:val="000000"/>
          <w:sz w:val="9"/>
        </w:rPr>
        <w:t xml:space="preserve">② </w:t>
      </w:r>
      <w:r>
        <w:rPr>
          <w:rFonts w:ascii="宋体" w:eastAsia="宋体" w:hAnsi="宋体" w:cs="宋体"/>
          <w:b/>
          <w:color w:val="000000"/>
          <w:sz w:val="9"/>
        </w:rPr>
        <w:t>吕卡</w:t>
      </w:r>
      <w:r>
        <w:rPr>
          <w:rFonts w:ascii="宋体" w:eastAsia="宋体" w:hAnsi="宋体" w:cs="宋体"/>
          <w:b/>
          <w:color w:val="000000"/>
          <w:sz w:val="9"/>
        </w:rPr>
        <w:t xml:space="preserve"> ( Gherasim Luca, 1913——1994), </w:t>
      </w:r>
      <w:r>
        <w:rPr>
          <w:rFonts w:ascii="宋体" w:eastAsia="宋体" w:hAnsi="宋体" w:cs="宋体"/>
          <w:b/>
          <w:color w:val="000000"/>
          <w:sz w:val="9"/>
        </w:rPr>
        <w:t>罗马尼亚诗人</w:t>
      </w:r>
      <w:r>
        <w:rPr>
          <w:rFonts w:ascii="宋体" w:eastAsia="宋体" w:hAnsi="宋体" w:cs="宋体"/>
          <w:b/>
          <w:color w:val="000000"/>
          <w:sz w:val="9"/>
        </w:rPr>
        <w:t xml:space="preserve">, </w:t>
      </w:r>
      <w:r>
        <w:rPr>
          <w:rFonts w:ascii="宋体" w:eastAsia="宋体" w:hAnsi="宋体" w:cs="宋体"/>
          <w:b/>
          <w:color w:val="000000"/>
          <w:sz w:val="9"/>
        </w:rPr>
        <w:t>超现实主义理论家。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60" w:line="140" w:lineRule="atLeast"/>
        <w:ind w:left="3500"/>
        <w:rPr>
          <w:sz w:val="8"/>
        </w:rPr>
      </w:pPr>
      <w:r>
        <w:rPr>
          <w:rFonts w:ascii="宋体" w:eastAsia="宋体" w:hAnsi="宋体" w:cs="宋体"/>
          <w:b/>
          <w:color w:val="000000"/>
          <w:sz w:val="8"/>
        </w:rPr>
        <w:t>87</w:t>
      </w:r>
      <w:r>
        <w:br w:type="page"/>
      </w:r>
    </w:p>
    <w:p w:rsidR="00B679E9" w:rsidRDefault="002E624B">
      <w:pPr>
        <w:autoSpaceDE w:val="0"/>
        <w:autoSpaceDN w:val="0"/>
        <w:spacing w:before="20"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2" w:lineRule="atLeast"/>
        <w:ind w:left="100"/>
        <w:rPr>
          <w:sz w:val="18"/>
        </w:rPr>
      </w:pPr>
      <w:r>
        <w:rPr>
          <w:rFonts w:ascii="宋体" w:eastAsia="宋体" w:hAnsi="宋体" w:cs="宋体"/>
          <w:color w:val="000000"/>
          <w:sz w:val="18"/>
        </w:rPr>
        <w:t>情洋溢》之中的创造性的口吃。</w:t>
      </w:r>
      <w:r>
        <w:rPr>
          <w:rFonts w:ascii="宋体" w:eastAsia="宋体" w:hAnsi="宋体" w:cs="宋体"/>
          <w:color w:val="000000"/>
          <w:sz w:val="18"/>
        </w:rPr>
        <w:t>①</w:t>
      </w:r>
      <w:r>
        <w:rPr>
          <w:rFonts w:ascii="宋体" w:eastAsia="宋体" w:hAnsi="宋体" w:cs="宋体"/>
          <w:color w:val="000000"/>
          <w:sz w:val="18"/>
        </w:rPr>
        <w:t>另一种口吃，戈达尔的口吃。在戏剧之中，鲍勃</w:t>
      </w:r>
      <w:r>
        <w:rPr>
          <w:rFonts w:ascii="宋体" w:eastAsia="宋体" w:hAnsi="宋体" w:cs="宋体"/>
          <w:color w:val="000000"/>
          <w:sz w:val="18"/>
        </w:rPr>
        <w:t>·</w:t>
      </w:r>
      <w:r>
        <w:rPr>
          <w:rFonts w:ascii="宋体" w:eastAsia="宋体" w:hAnsi="宋体" w:cs="宋体"/>
          <w:color w:val="000000"/>
          <w:sz w:val="18"/>
        </w:rPr>
        <w:t>威尔森</w:t>
      </w:r>
      <w:r>
        <w:rPr>
          <w:rFonts w:ascii="宋体" w:eastAsia="宋体" w:hAnsi="宋体" w:cs="宋体"/>
          <w:color w:val="000000"/>
          <w:sz w:val="18"/>
        </w:rPr>
        <w:t>②</w:t>
      </w:r>
      <w:r>
        <w:rPr>
          <w:rFonts w:ascii="宋体" w:eastAsia="宋体" w:hAnsi="宋体" w:cs="宋体"/>
          <w:color w:val="000000"/>
          <w:sz w:val="18"/>
        </w:rPr>
        <w:t>的无明确音高的细语，卡梅洛</w:t>
      </w:r>
      <w:r>
        <w:rPr>
          <w:rFonts w:ascii="宋体" w:eastAsia="宋体" w:hAnsi="宋体" w:cs="宋体"/>
          <w:color w:val="000000"/>
          <w:sz w:val="18"/>
        </w:rPr>
        <w:t>·</w:t>
      </w:r>
      <w:r>
        <w:rPr>
          <w:rFonts w:ascii="宋体" w:eastAsia="宋体" w:hAnsi="宋体" w:cs="宋体"/>
          <w:color w:val="000000"/>
          <w:sz w:val="18"/>
        </w:rPr>
        <w:t>贝内</w:t>
      </w:r>
      <w:r>
        <w:rPr>
          <w:rFonts w:ascii="宋体" w:eastAsia="宋体" w:hAnsi="宋体" w:cs="宋体"/>
          <w:color w:val="000000"/>
          <w:sz w:val="18"/>
        </w:rPr>
        <w:t xml:space="preserve"> ( Carmelo Bene) </w:t>
      </w:r>
      <w:r>
        <w:rPr>
          <w:rFonts w:ascii="宋体" w:eastAsia="宋体" w:hAnsi="宋体" w:cs="宋体"/>
          <w:color w:val="000000"/>
          <w:sz w:val="18"/>
        </w:rPr>
        <w:t>的上升与下降的流变。口吃，这容易办到，不过，要让语言自身口吃，那可是另一回事，因为这需要将所有语言的要素、乃至非语言的要素、表达的变量和内容的变量都置于变化之中。冗余的新形式。和</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在语言之中，始终存在着一种动词</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 xml:space="preserve">”(être) </w:t>
      </w:r>
      <w:r>
        <w:rPr>
          <w:rFonts w:ascii="宋体" w:eastAsia="宋体" w:hAnsi="宋体" w:cs="宋体"/>
          <w:color w:val="000000"/>
          <w:sz w:val="18"/>
        </w:rPr>
        <w:t>和连词</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 xml:space="preserve">”( et) </w:t>
      </w:r>
      <w:r>
        <w:rPr>
          <w:rFonts w:ascii="宋体" w:eastAsia="宋体" w:hAnsi="宋体" w:cs="宋体"/>
          <w:color w:val="000000"/>
          <w:sz w:val="18"/>
        </w:rPr>
        <w:t>之</w:t>
      </w:r>
      <w:r>
        <w:rPr>
          <w:rFonts w:ascii="宋体" w:eastAsia="宋体" w:hAnsi="宋体" w:cs="宋体"/>
          <w:color w:val="000000"/>
          <w:sz w:val="18"/>
        </w:rPr>
        <w:t>间、在是</w:t>
      </w:r>
      <w:r>
        <w:rPr>
          <w:rFonts w:ascii="宋体" w:eastAsia="宋体" w:hAnsi="宋体" w:cs="宋体"/>
          <w:color w:val="000000"/>
          <w:sz w:val="18"/>
        </w:rPr>
        <w:t xml:space="preserve"> ( est) </w:t>
      </w:r>
      <w:r>
        <w:rPr>
          <w:rFonts w:ascii="宋体" w:eastAsia="宋体" w:hAnsi="宋体" w:cs="宋体"/>
          <w:color w:val="000000"/>
          <w:sz w:val="18"/>
        </w:rPr>
        <w:t>与和</w:t>
      </w:r>
      <w:r>
        <w:rPr>
          <w:rFonts w:ascii="宋体" w:eastAsia="宋体" w:hAnsi="宋体" w:cs="宋体"/>
          <w:color w:val="000000"/>
          <w:sz w:val="18"/>
        </w:rPr>
        <w:t xml:space="preserve"> ( et) </w:t>
      </w:r>
      <w:r>
        <w:rPr>
          <w:rFonts w:ascii="宋体" w:eastAsia="宋体" w:hAnsi="宋体" w:cs="宋体"/>
          <w:color w:val="000000"/>
          <w:sz w:val="18"/>
        </w:rPr>
        <w:t>之间的冲突。这两个词只是在表面上才彼此和谐、相互结合，因为一个是作为语言之中的常量并形成了语言活动的自然音阶等级，而另一个则将一切都置于流变之中并构成了普遍化的半音性之线。二者之间完全不平衡。比起我们，那些用英语或美语写作的作家们愈发意识到了此种冲突及其重要性，以及</w:t>
      </w:r>
      <w:r>
        <w:rPr>
          <w:rFonts w:ascii="宋体" w:eastAsia="宋体" w:hAnsi="宋体" w:cs="宋体"/>
          <w:color w:val="000000"/>
          <w:sz w:val="18"/>
        </w:rPr>
        <w:t>“et”</w:t>
      </w:r>
      <w:r>
        <w:rPr>
          <w:rFonts w:ascii="宋体" w:eastAsia="宋体" w:hAnsi="宋体" w:cs="宋体"/>
          <w:color w:val="000000"/>
          <w:sz w:val="18"/>
        </w:rPr>
        <w:t>的价值。</w:t>
      </w:r>
      <w:r>
        <w:rPr>
          <w:rFonts w:ascii="宋体" w:eastAsia="宋体" w:hAnsi="宋体" w:cs="宋体"/>
          <w:color w:val="000000"/>
          <w:sz w:val="18"/>
        </w:rPr>
        <w:t>③</w:t>
      </w:r>
      <w:r>
        <w:rPr>
          <w:rFonts w:ascii="宋体" w:eastAsia="宋体" w:hAnsi="宋体" w:cs="宋体"/>
          <w:color w:val="000000"/>
          <w:sz w:val="18"/>
        </w:rPr>
        <w:t>普鲁斯特说：</w:t>
      </w:r>
      <w:r>
        <w:rPr>
          <w:rFonts w:ascii="宋体" w:eastAsia="宋体" w:hAnsi="宋体" w:cs="宋体"/>
          <w:color w:val="000000"/>
          <w:sz w:val="18"/>
        </w:rPr>
        <w:t>“</w:t>
      </w:r>
      <w:r>
        <w:rPr>
          <w:rFonts w:ascii="宋体" w:eastAsia="宋体" w:hAnsi="宋体" w:cs="宋体"/>
          <w:color w:val="000000"/>
          <w:sz w:val="18"/>
        </w:rPr>
        <w:t>杰作是以一种外语写成的。</w:t>
      </w:r>
      <w:r>
        <w:rPr>
          <w:rFonts w:ascii="宋体" w:eastAsia="宋体" w:hAnsi="宋体" w:cs="宋体"/>
          <w:color w:val="000000"/>
          <w:sz w:val="18"/>
        </w:rPr>
        <w:t>”</w:t>
      </w:r>
      <w:r>
        <w:rPr>
          <w:rFonts w:ascii="宋体" w:eastAsia="宋体" w:hAnsi="宋体" w:cs="宋体"/>
          <w:color w:val="000000"/>
          <w:sz w:val="18"/>
        </w:rPr>
        <w:t>这和口吃是一回事，然而，是语言自身的口吃而并不单单是言语之中口吃。在自己的母语中作一个异乡人，而并不只是说另一种外语。作一个双语者、多语者，但却要</w:t>
      </w:r>
      <w:r>
        <w:rPr>
          <w:rFonts w:ascii="宋体" w:eastAsia="宋体" w:hAnsi="宋体" w:cs="宋体"/>
          <w:color w:val="000000"/>
          <w:sz w:val="18"/>
        </w:rPr>
        <w:t>在同一种甚至不带方言或土语的语言之中。作一个私生子、混血儿，但却是通过一种种族的纯化。正是在这时，风格变为语言。正是在这时，语言有了强度，变为具有强度和价值的连续体。正是在这时，一切语言活动都变得隐秘，但却无所隐藏，这与在其中形成一个隐秘的亚系统的做法正相反。人们只有通过节制和创造性的缩减才能够达到这个结果。连续流变只拥有禁欲之线，几株草，一点纯水。</w:t>
      </w:r>
    </w:p>
    <w:p w:rsidR="00B679E9" w:rsidRDefault="002E624B">
      <w:pPr>
        <w:autoSpaceDE w:val="0"/>
        <w:autoSpaceDN w:val="0"/>
        <w:spacing w:line="300" w:lineRule="atLeast"/>
        <w:ind w:left="200" w:firstLine="360"/>
        <w:rPr>
          <w:sz w:val="18"/>
        </w:rPr>
      </w:pPr>
      <w:r>
        <w:rPr>
          <w:rFonts w:ascii="宋体" w:eastAsia="宋体" w:hAnsi="宋体" w:cs="宋体"/>
          <w:color w:val="000000"/>
          <w:sz w:val="18"/>
        </w:rPr>
        <w:t>人们可以撷取任意的语言变量，并将其在一条线上加以变化，这条连续的线必然是潜在于这个变量的两个状态之间。我们不再处于某些语言学家的情形之中，他们期望着语言活动的</w:t>
      </w:r>
      <w:r>
        <w:rPr>
          <w:rFonts w:ascii="宋体" w:eastAsia="宋体" w:hAnsi="宋体" w:cs="宋体"/>
          <w:color w:val="000000"/>
          <w:sz w:val="18"/>
        </w:rPr>
        <w:t>常量能够经历某种突变的考验，或承受住只在言语中累积的变化效应。变化之线或创造之线完全、直接地构成了抽象机器的一部分。叶姆斯列夫指出，一种语言活动必然带有未被开发的可能性，而抽象机器理应包含这些可能性或潜能。</w:t>
      </w:r>
      <w:r>
        <w:rPr>
          <w:rFonts w:ascii="宋体" w:eastAsia="宋体" w:hAnsi="宋体" w:cs="宋体"/>
          <w:color w:val="000000"/>
          <w:sz w:val="18"/>
        </w:rPr>
        <w:t>④</w:t>
      </w:r>
      <w:r>
        <w:rPr>
          <w:rFonts w:ascii="宋体" w:eastAsia="宋体" w:hAnsi="宋体" w:cs="宋体"/>
          <w:color w:val="000000"/>
          <w:sz w:val="18"/>
        </w:rPr>
        <w:t>确切说来，</w:t>
      </w:r>
      <w:r>
        <w:rPr>
          <w:rFonts w:ascii="宋体" w:eastAsia="宋体" w:hAnsi="宋体" w:cs="宋体"/>
          <w:color w:val="000000"/>
          <w:sz w:val="18"/>
        </w:rPr>
        <w:t>“</w:t>
      </w:r>
      <w:r>
        <w:rPr>
          <w:rFonts w:ascii="宋体" w:eastAsia="宋体" w:hAnsi="宋体" w:cs="宋体"/>
          <w:color w:val="000000"/>
          <w:sz w:val="18"/>
        </w:rPr>
        <w:t>潜能</w:t>
      </w:r>
      <w:r>
        <w:rPr>
          <w:rFonts w:ascii="宋体" w:eastAsia="宋体" w:hAnsi="宋体" w:cs="宋体"/>
          <w:color w:val="000000"/>
          <w:sz w:val="18"/>
        </w:rPr>
        <w:t>”“</w:t>
      </w:r>
      <w:r>
        <w:rPr>
          <w:rFonts w:ascii="宋体" w:eastAsia="宋体" w:hAnsi="宋体" w:cs="宋体"/>
          <w:color w:val="000000"/>
          <w:sz w:val="18"/>
        </w:rPr>
        <w:t>潜在</w:t>
      </w:r>
      <w:r>
        <w:rPr>
          <w:rFonts w:ascii="宋体" w:eastAsia="宋体" w:hAnsi="宋体" w:cs="宋体"/>
          <w:color w:val="000000"/>
          <w:sz w:val="18"/>
        </w:rPr>
        <w:t>”</w:t>
      </w:r>
      <w:r>
        <w:rPr>
          <w:rFonts w:ascii="宋体" w:eastAsia="宋体" w:hAnsi="宋体" w:cs="宋体"/>
          <w:color w:val="000000"/>
          <w:sz w:val="18"/>
        </w:rPr>
        <w:t>并不与真实相对立；</w:t>
      </w:r>
      <w:r>
        <w:rPr>
          <w:rFonts w:ascii="宋体" w:eastAsia="宋体" w:hAnsi="宋体" w:cs="宋体"/>
          <w:color w:val="000000"/>
          <w:sz w:val="18"/>
        </w:rPr>
        <w:t xml:space="preserve"> </w:t>
      </w:r>
      <w:r>
        <w:rPr>
          <w:rFonts w:ascii="宋体" w:eastAsia="宋体" w:hAnsi="宋体" w:cs="宋体"/>
          <w:color w:val="000000"/>
          <w:sz w:val="18"/>
        </w:rPr>
        <w:t>相反，富有创造性的现实，变量的连续流变，这些仅仅与它们的恒常关联的实在规定性相对立。每当我们勾勒出一条流变之线，变量就具有了某种独特的本性</w:t>
      </w:r>
      <w:r>
        <w:rPr>
          <w:rFonts w:ascii="宋体" w:eastAsia="宋体" w:hAnsi="宋体" w:cs="宋体"/>
          <w:color w:val="000000"/>
          <w:sz w:val="18"/>
        </w:rPr>
        <w:t xml:space="preserve"> (</w:t>
      </w:r>
      <w:r>
        <w:rPr>
          <w:rFonts w:ascii="宋体" w:eastAsia="宋体" w:hAnsi="宋体" w:cs="宋体"/>
          <w:color w:val="000000"/>
          <w:sz w:val="18"/>
        </w:rPr>
        <w:t>音位的、句法的或语法的，语义的等等</w:t>
      </w:r>
      <w:r>
        <w:rPr>
          <w:rFonts w:ascii="宋体" w:eastAsia="宋体" w:hAnsi="宋体" w:cs="宋体"/>
          <w:color w:val="000000"/>
          <w:sz w:val="18"/>
        </w:rPr>
        <w:t>)</w:t>
      </w:r>
      <w:r>
        <w:rPr>
          <w:rFonts w:ascii="宋体" w:eastAsia="宋体" w:hAnsi="宋体" w:cs="宋体"/>
          <w:color w:val="000000"/>
          <w:sz w:val="18"/>
        </w:rPr>
        <w:t>，但这条线本身却是不相关的</w:t>
      </w:r>
      <w:r>
        <w:rPr>
          <w:rFonts w:ascii="宋体" w:eastAsia="宋体" w:hAnsi="宋体" w:cs="宋体"/>
          <w:color w:val="000000"/>
          <w:sz w:val="18"/>
        </w:rPr>
        <w:t xml:space="preserve"> (a-pertinente)</w:t>
      </w:r>
      <w:r>
        <w:rPr>
          <w:rFonts w:ascii="宋体" w:eastAsia="宋体" w:hAnsi="宋体" w:cs="宋体"/>
          <w:color w:val="000000"/>
          <w:sz w:val="18"/>
        </w:rPr>
        <w:t>、不合句法或语法的，非语</w:t>
      </w:r>
      <w:r>
        <w:rPr>
          <w:rFonts w:ascii="宋体" w:eastAsia="宋体" w:hAnsi="宋体" w:cs="宋体"/>
          <w:color w:val="000000"/>
          <w:sz w:val="18"/>
        </w:rPr>
        <w:t>义的。比如，作为言语的偶然特征的不合语法性不再与语言</w:t>
      </w:r>
    </w:p>
    <w:p w:rsidR="00B679E9" w:rsidRDefault="002E624B">
      <w:pPr>
        <w:spacing w:before="420" w:line="60" w:lineRule="exact"/>
        <w:ind w:left="280" w:right="570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280" w:firstLine="280"/>
        <w:rPr>
          <w:sz w:val="10"/>
        </w:rPr>
      </w:pPr>
      <w:r w:rsidRPr="002E624B">
        <w:rPr>
          <w:rFonts w:ascii="宋体" w:eastAsia="宋体" w:hAnsi="宋体" w:cs="宋体"/>
          <w:color w:val="000000"/>
          <w:sz w:val="10"/>
          <w:lang w:val="fr-FR"/>
        </w:rPr>
        <w:t>① Gherasim Luca, Le chant de la carpe</w:t>
      </w:r>
      <w:r>
        <w:rPr>
          <w:rFonts w:ascii="宋体" w:eastAsia="宋体" w:hAnsi="宋体" w:cs="宋体"/>
          <w:color w:val="000000"/>
          <w:sz w:val="10"/>
        </w:rPr>
        <w:t>。</w:t>
      </w:r>
      <w:r>
        <w:rPr>
          <w:rFonts w:ascii="宋体" w:eastAsia="宋体" w:hAnsi="宋体" w:cs="宋体"/>
          <w:color w:val="000000"/>
          <w:sz w:val="10"/>
        </w:rPr>
        <w:t xml:space="preserve">Ed. du Soleil noir; </w:t>
      </w:r>
      <w:r>
        <w:rPr>
          <w:rFonts w:ascii="宋体" w:eastAsia="宋体" w:hAnsi="宋体" w:cs="宋体"/>
          <w:color w:val="000000"/>
          <w:sz w:val="10"/>
        </w:rPr>
        <w:t>以及吉沃丹</w:t>
      </w:r>
      <w:r>
        <w:rPr>
          <w:rFonts w:ascii="宋体" w:eastAsia="宋体" w:hAnsi="宋体" w:cs="宋体"/>
          <w:color w:val="000000"/>
          <w:sz w:val="10"/>
        </w:rPr>
        <w:t xml:space="preserve"> ( Givaudan) </w:t>
      </w:r>
      <w:r>
        <w:rPr>
          <w:rFonts w:ascii="宋体" w:eastAsia="宋体" w:hAnsi="宋体" w:cs="宋体"/>
          <w:color w:val="000000"/>
          <w:sz w:val="10"/>
        </w:rPr>
        <w:t>所出版的唱片</w:t>
      </w:r>
      <w:r>
        <w:rPr>
          <w:rFonts w:ascii="宋体" w:eastAsia="宋体" w:hAnsi="宋体" w:cs="宋体"/>
          <w:color w:val="000000"/>
          <w:sz w:val="10"/>
        </w:rPr>
        <w:t xml:space="preserve">, </w:t>
      </w:r>
      <w:r>
        <w:rPr>
          <w:rFonts w:ascii="宋体" w:eastAsia="宋体" w:hAnsi="宋体" w:cs="宋体"/>
          <w:color w:val="000000"/>
          <w:sz w:val="10"/>
        </w:rPr>
        <w:t>在其中吕卡朗诵了《激情洋溢》</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Passionnément</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这首诗。</w:t>
      </w:r>
    </w:p>
    <w:p w:rsidR="00B679E9" w:rsidRDefault="002E624B">
      <w:pPr>
        <w:autoSpaceDE w:val="0"/>
        <w:autoSpaceDN w:val="0"/>
        <w:spacing w:before="20" w:line="160" w:lineRule="atLeast"/>
        <w:ind w:left="560"/>
        <w:rPr>
          <w:sz w:val="10"/>
        </w:rPr>
      </w:pPr>
      <w:r>
        <w:rPr>
          <w:rFonts w:ascii="宋体" w:eastAsia="宋体" w:hAnsi="宋体" w:cs="宋体"/>
          <w:color w:val="000000"/>
          <w:sz w:val="10"/>
        </w:rPr>
        <w:t xml:space="preserve">② </w:t>
      </w:r>
      <w:r>
        <w:rPr>
          <w:rFonts w:ascii="宋体" w:eastAsia="宋体" w:hAnsi="宋体" w:cs="宋体"/>
          <w:color w:val="000000"/>
          <w:sz w:val="10"/>
        </w:rPr>
        <w:t>威尔森</w:t>
      </w:r>
      <w:r>
        <w:rPr>
          <w:rFonts w:ascii="宋体" w:eastAsia="宋体" w:hAnsi="宋体" w:cs="宋体"/>
          <w:color w:val="000000"/>
          <w:sz w:val="10"/>
        </w:rPr>
        <w:t xml:space="preserve"> ( Hob Wilson), </w:t>
      </w:r>
      <w:r>
        <w:rPr>
          <w:rFonts w:ascii="宋体" w:eastAsia="宋体" w:hAnsi="宋体" w:cs="宋体"/>
          <w:color w:val="000000"/>
          <w:sz w:val="10"/>
        </w:rPr>
        <w:t>美国著名剧场导演</w:t>
      </w:r>
      <w:r>
        <w:rPr>
          <w:rFonts w:ascii="宋体" w:eastAsia="宋体" w:hAnsi="宋体" w:cs="宋体"/>
          <w:color w:val="000000"/>
          <w:sz w:val="10"/>
        </w:rPr>
        <w:t xml:space="preserve">, </w:t>
      </w:r>
      <w:r>
        <w:rPr>
          <w:rFonts w:ascii="宋体" w:eastAsia="宋体" w:hAnsi="宋体" w:cs="宋体"/>
          <w:color w:val="000000"/>
          <w:sz w:val="10"/>
        </w:rPr>
        <w:t>编舞家。</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260" w:firstLine="300"/>
        <w:rPr>
          <w:sz w:val="10"/>
        </w:rPr>
      </w:pPr>
      <w:r>
        <w:rPr>
          <w:rFonts w:ascii="宋体" w:eastAsia="宋体" w:hAnsi="宋体" w:cs="宋体"/>
          <w:color w:val="000000"/>
          <w:sz w:val="10"/>
        </w:rPr>
        <w:t>③ “et”</w:t>
      </w:r>
      <w:r>
        <w:rPr>
          <w:rFonts w:ascii="宋体" w:eastAsia="宋体" w:hAnsi="宋体" w:cs="宋体"/>
          <w:color w:val="000000"/>
          <w:sz w:val="10"/>
        </w:rPr>
        <w:t>，</w:t>
      </w:r>
      <w:r>
        <w:rPr>
          <w:rFonts w:ascii="宋体" w:eastAsia="宋体" w:hAnsi="宋体" w:cs="宋体"/>
          <w:color w:val="000000"/>
          <w:sz w:val="10"/>
        </w:rPr>
        <w:t>and</w:t>
      </w:r>
      <w:r>
        <w:rPr>
          <w:rFonts w:ascii="宋体" w:eastAsia="宋体" w:hAnsi="宋体" w:cs="宋体"/>
          <w:color w:val="000000"/>
          <w:sz w:val="10"/>
        </w:rPr>
        <w:t>，在英语文学之中具有一种尤为重要的地位。它不仅在旧约圣经之中，而且也在那些涵藻语</w:t>
      </w:r>
      <w:r>
        <w:rPr>
          <w:rFonts w:ascii="宋体" w:eastAsia="宋体" w:hAnsi="宋体" w:cs="宋体"/>
          <w:color w:val="000000"/>
          <w:sz w:val="10"/>
        </w:rPr>
        <w:t>言的</w:t>
      </w:r>
      <w:r>
        <w:rPr>
          <w:rFonts w:ascii="宋体" w:eastAsia="宋体" w:hAnsi="宋体" w:cs="宋体"/>
          <w:color w:val="000000"/>
          <w:sz w:val="10"/>
        </w:rPr>
        <w:t>“</w:t>
      </w:r>
      <w:r>
        <w:rPr>
          <w:rFonts w:ascii="宋体" w:eastAsia="宋体" w:hAnsi="宋体" w:cs="宋体"/>
          <w:color w:val="000000"/>
          <w:sz w:val="10"/>
        </w:rPr>
        <w:t>少数分子</w:t>
      </w:r>
      <w:r>
        <w:rPr>
          <w:rFonts w:ascii="宋体" w:eastAsia="宋体" w:hAnsi="宋体" w:cs="宋体"/>
          <w:color w:val="000000"/>
          <w:sz w:val="10"/>
        </w:rPr>
        <w:t>”</w:t>
      </w:r>
      <w:r>
        <w:rPr>
          <w:rFonts w:ascii="宋体" w:eastAsia="宋体" w:hAnsi="宋体" w:cs="宋体"/>
          <w:color w:val="000000"/>
          <w:sz w:val="10"/>
        </w:rPr>
        <w:t>那里发挥作用</w:t>
      </w:r>
      <w:r>
        <w:rPr>
          <w:rFonts w:ascii="宋体" w:eastAsia="宋体" w:hAnsi="宋体" w:cs="宋体"/>
          <w:color w:val="000000"/>
          <w:sz w:val="10"/>
        </w:rPr>
        <w:t xml:space="preserve">: </w:t>
      </w:r>
      <w:r>
        <w:rPr>
          <w:rFonts w:ascii="宋体" w:eastAsia="宋体" w:hAnsi="宋体" w:cs="宋体"/>
          <w:color w:val="000000"/>
          <w:sz w:val="10"/>
        </w:rPr>
        <w:t>比如辛格</w:t>
      </w:r>
      <w:r>
        <w:rPr>
          <w:rFonts w:ascii="宋体" w:eastAsia="宋体" w:hAnsi="宋体" w:cs="宋体"/>
          <w:color w:val="000000"/>
          <w:sz w:val="10"/>
        </w:rPr>
        <w:t xml:space="preserve"> ( Synge)[</w:t>
      </w:r>
      <w:r>
        <w:rPr>
          <w:rFonts w:ascii="宋体" w:eastAsia="宋体" w:hAnsi="宋体" w:cs="宋体"/>
          <w:color w:val="000000"/>
          <w:sz w:val="10"/>
        </w:rPr>
        <w:t>参见勒尼奥</w:t>
      </w:r>
      <w:r>
        <w:rPr>
          <w:rFonts w:ascii="宋体" w:eastAsia="宋体" w:hAnsi="宋体" w:cs="宋体"/>
          <w:color w:val="000000"/>
          <w:sz w:val="10"/>
        </w:rPr>
        <w:t xml:space="preserve"> (François Regnault) </w:t>
      </w:r>
      <w:r>
        <w:rPr>
          <w:rFonts w:ascii="宋体" w:eastAsia="宋体" w:hAnsi="宋体" w:cs="宋体"/>
          <w:color w:val="000000"/>
          <w:sz w:val="10"/>
        </w:rPr>
        <w:t>对英语</w:t>
      </w:r>
      <w:r>
        <w:rPr>
          <w:rFonts w:ascii="宋体" w:eastAsia="宋体" w:hAnsi="宋体" w:cs="宋体"/>
          <w:color w:val="000000"/>
          <w:sz w:val="10"/>
        </w:rPr>
        <w:t>—</w:t>
      </w:r>
      <w:r>
        <w:rPr>
          <w:rFonts w:ascii="宋体" w:eastAsia="宋体" w:hAnsi="宋体" w:cs="宋体"/>
          <w:color w:val="000000"/>
          <w:sz w:val="10"/>
        </w:rPr>
        <w:t>爱尔兰语之间的协调作用的评述</w:t>
      </w:r>
      <w:r>
        <w:rPr>
          <w:rFonts w:ascii="宋体" w:eastAsia="宋体" w:hAnsi="宋体" w:cs="宋体"/>
          <w:color w:val="000000"/>
          <w:sz w:val="10"/>
        </w:rPr>
        <w:t xml:space="preserve">, Baladin du monde occidental </w:t>
      </w:r>
      <w:r>
        <w:rPr>
          <w:rFonts w:ascii="宋体" w:eastAsia="宋体" w:hAnsi="宋体" w:cs="宋体"/>
          <w:color w:val="000000"/>
          <w:sz w:val="10"/>
        </w:rPr>
        <w:t>的译本</w:t>
      </w:r>
      <w:r>
        <w:rPr>
          <w:rFonts w:ascii="宋体" w:eastAsia="宋体" w:hAnsi="宋体" w:cs="宋体"/>
          <w:color w:val="000000"/>
          <w:sz w:val="10"/>
        </w:rPr>
        <w:t>, Bibl. Du Graphe]</w:t>
      </w:r>
      <w:r>
        <w:rPr>
          <w:rFonts w:ascii="宋体" w:eastAsia="宋体" w:hAnsi="宋体" w:cs="宋体"/>
          <w:color w:val="000000"/>
          <w:sz w:val="10"/>
        </w:rPr>
        <w:t>。人们不会满足于将</w:t>
      </w:r>
      <w:r>
        <w:rPr>
          <w:rFonts w:ascii="宋体" w:eastAsia="宋体" w:hAnsi="宋体" w:cs="宋体"/>
          <w:color w:val="000000"/>
          <w:sz w:val="10"/>
        </w:rPr>
        <w:t>“et”</w:t>
      </w:r>
      <w:r>
        <w:rPr>
          <w:rFonts w:ascii="宋体" w:eastAsia="宋体" w:hAnsi="宋体" w:cs="宋体"/>
          <w:color w:val="000000"/>
          <w:sz w:val="10"/>
        </w:rPr>
        <w:t>作为一个连词来进行分析，毋宁说，它是所有可能的连词的一种极为特殊的形式，它使一种语言的逻辑发挥作用。我们将在让</w:t>
      </w:r>
      <w:r>
        <w:rPr>
          <w:rFonts w:ascii="宋体" w:eastAsia="宋体" w:hAnsi="宋体" w:cs="宋体"/>
          <w:color w:val="000000"/>
          <w:sz w:val="10"/>
        </w:rPr>
        <w:t>·</w:t>
      </w:r>
      <w:r>
        <w:rPr>
          <w:rFonts w:ascii="宋体" w:eastAsia="宋体" w:hAnsi="宋体" w:cs="宋体"/>
          <w:color w:val="000000"/>
          <w:sz w:val="10"/>
        </w:rPr>
        <w:t>华尔</w:t>
      </w:r>
      <w:r>
        <w:rPr>
          <w:rFonts w:ascii="宋体" w:eastAsia="宋体" w:hAnsi="宋体" w:cs="宋体"/>
          <w:color w:val="000000"/>
          <w:sz w:val="10"/>
        </w:rPr>
        <w:t xml:space="preserve"> ( Jean Wahl) </w:t>
      </w:r>
      <w:r>
        <w:rPr>
          <w:rFonts w:ascii="宋体" w:eastAsia="宋体" w:hAnsi="宋体" w:cs="宋体"/>
          <w:color w:val="000000"/>
          <w:sz w:val="10"/>
        </w:rPr>
        <w:t>的著作之中发现一种对于</w:t>
      </w:r>
      <w:r>
        <w:rPr>
          <w:rFonts w:ascii="宋体" w:eastAsia="宋体" w:hAnsi="宋体" w:cs="宋体"/>
          <w:color w:val="000000"/>
          <w:sz w:val="10"/>
        </w:rPr>
        <w:t>“et”</w:t>
      </w:r>
      <w:r>
        <w:rPr>
          <w:rFonts w:ascii="宋体" w:eastAsia="宋体" w:hAnsi="宋体" w:cs="宋体"/>
          <w:color w:val="000000"/>
          <w:sz w:val="10"/>
        </w:rPr>
        <w:t>的此种意义、对于它挑战动词</w:t>
      </w:r>
      <w:r>
        <w:rPr>
          <w:rFonts w:ascii="宋体" w:eastAsia="宋体" w:hAnsi="宋体" w:cs="宋体"/>
          <w:color w:val="000000"/>
          <w:sz w:val="10"/>
        </w:rPr>
        <w:t>“être”</w:t>
      </w:r>
      <w:r>
        <w:rPr>
          <w:rFonts w:ascii="宋体" w:eastAsia="宋体" w:hAnsi="宋体" w:cs="宋体"/>
          <w:color w:val="000000"/>
          <w:sz w:val="10"/>
        </w:rPr>
        <w:t>的优先地位的方式的深刻思</w:t>
      </w:r>
      <w:r>
        <w:rPr>
          <w:rFonts w:ascii="宋体" w:eastAsia="宋体" w:hAnsi="宋体" w:cs="宋体"/>
          <w:color w:val="000000"/>
          <w:sz w:val="10"/>
        </w:rPr>
        <w:t>索。</w:t>
      </w:r>
    </w:p>
    <w:p w:rsidR="00B679E9" w:rsidRPr="002E624B" w:rsidRDefault="002E624B">
      <w:pPr>
        <w:autoSpaceDE w:val="0"/>
        <w:autoSpaceDN w:val="0"/>
        <w:spacing w:before="20" w:line="180" w:lineRule="atLeast"/>
        <w:ind w:left="560"/>
        <w:rPr>
          <w:sz w:val="10"/>
          <w:lang w:val="fr-FR"/>
        </w:rPr>
      </w:pPr>
      <w:r w:rsidRPr="002E624B">
        <w:rPr>
          <w:rFonts w:ascii="宋体" w:eastAsia="宋体" w:hAnsi="宋体" w:cs="宋体"/>
          <w:color w:val="000000"/>
          <w:sz w:val="10"/>
          <w:lang w:val="fr-FR"/>
        </w:rPr>
        <w:t>④ Hjelmslev, Le language, Éd. de Minuit, p.63 sq.</w:t>
      </w:r>
    </w:p>
    <w:p w:rsidR="00B679E9" w:rsidRDefault="002E624B">
      <w:pPr>
        <w:autoSpaceDE w:val="0"/>
        <w:autoSpaceDN w:val="0"/>
        <w:spacing w:before="240" w:line="140" w:lineRule="atLeast"/>
        <w:ind w:left="3580"/>
        <w:rPr>
          <w:sz w:val="8"/>
        </w:rPr>
      </w:pPr>
      <w:r>
        <w:rPr>
          <w:rFonts w:ascii="宋体" w:eastAsia="宋体" w:hAnsi="宋体" w:cs="宋体"/>
          <w:color w:val="000000"/>
          <w:sz w:val="8"/>
        </w:rPr>
        <w:t>88</w:t>
      </w:r>
      <w:r>
        <w:br w:type="page"/>
      </w:r>
    </w:p>
    <w:p w:rsidR="00B679E9" w:rsidRDefault="002E624B">
      <w:pPr>
        <w:autoSpaceDE w:val="0"/>
        <w:autoSpaceDN w:val="0"/>
        <w:spacing w:before="20" w:line="180" w:lineRule="atLeast"/>
        <w:ind w:left="246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60" w:line="316" w:lineRule="atLeast"/>
        <w:ind w:left="240" w:right="220" w:firstLine="20"/>
        <w:rPr>
          <w:sz w:val="17"/>
        </w:rPr>
      </w:pPr>
      <w:r>
        <w:rPr>
          <w:rFonts w:ascii="宋体" w:eastAsia="宋体" w:hAnsi="宋体" w:cs="宋体"/>
          <w:color w:val="000000"/>
          <w:sz w:val="17"/>
        </w:rPr>
        <w:t>活动的合语法性相对立，相反，它是将语法变量置于连续流变的状态之中的那条线的理想特征。不妨参考尼古拉</w:t>
      </w:r>
      <w:r>
        <w:rPr>
          <w:rFonts w:ascii="宋体" w:eastAsia="宋体" w:hAnsi="宋体" w:cs="宋体"/>
          <w:color w:val="000000"/>
          <w:sz w:val="17"/>
        </w:rPr>
        <w:t>·</w:t>
      </w:r>
      <w:r>
        <w:rPr>
          <w:rFonts w:ascii="宋体" w:eastAsia="宋体" w:hAnsi="宋体" w:cs="宋体"/>
          <w:color w:val="000000"/>
          <w:sz w:val="17"/>
        </w:rPr>
        <w:t>吕维特</w:t>
      </w:r>
      <w:r>
        <w:rPr>
          <w:rFonts w:ascii="宋体" w:eastAsia="宋体" w:hAnsi="宋体" w:cs="宋体"/>
          <w:color w:val="000000"/>
          <w:sz w:val="17"/>
        </w:rPr>
        <w:t xml:space="preserve"> ( Nicolas Ruwet) </w:t>
      </w:r>
      <w:r>
        <w:rPr>
          <w:rFonts w:ascii="宋体" w:eastAsia="宋体" w:hAnsi="宋体" w:cs="宋体"/>
          <w:color w:val="000000"/>
          <w:sz w:val="17"/>
        </w:rPr>
        <w:t>的一项分析，它涉及卡明斯</w:t>
      </w:r>
      <w:r>
        <w:rPr>
          <w:rFonts w:ascii="宋体" w:eastAsia="宋体" w:hAnsi="宋体" w:cs="宋体"/>
          <w:color w:val="000000"/>
          <w:sz w:val="17"/>
        </w:rPr>
        <w:t xml:space="preserve"> ( Cummings) ①</w:t>
      </w:r>
      <w:r>
        <w:rPr>
          <w:rFonts w:ascii="宋体" w:eastAsia="宋体" w:hAnsi="宋体" w:cs="宋体"/>
          <w:color w:val="000000"/>
          <w:sz w:val="17"/>
        </w:rPr>
        <w:t>的一些独特表达</w:t>
      </w:r>
      <w:r>
        <w:rPr>
          <w:rFonts w:ascii="宋体" w:eastAsia="宋体" w:hAnsi="宋体" w:cs="宋体"/>
          <w:color w:val="000000"/>
          <w:sz w:val="17"/>
        </w:rPr>
        <w:t xml:space="preserve">: </w:t>
      </w:r>
      <w:r>
        <w:rPr>
          <w:rFonts w:ascii="宋体" w:eastAsia="宋体" w:hAnsi="宋体" w:cs="宋体"/>
          <w:color w:val="000000"/>
          <w:sz w:val="17"/>
        </w:rPr>
        <w:t>他舞动他所做的</w:t>
      </w:r>
      <w:r>
        <w:rPr>
          <w:rFonts w:ascii="宋体" w:eastAsia="宋体" w:hAnsi="宋体" w:cs="宋体"/>
          <w:color w:val="000000"/>
          <w:sz w:val="17"/>
        </w:rPr>
        <w:t xml:space="preserve"> ( he danced his did), </w:t>
      </w:r>
      <w:r>
        <w:rPr>
          <w:rFonts w:ascii="宋体" w:eastAsia="宋体" w:hAnsi="宋体" w:cs="宋体"/>
          <w:color w:val="000000"/>
          <w:sz w:val="17"/>
        </w:rPr>
        <w:t>或他们走着他们的来</w:t>
      </w:r>
      <w:r>
        <w:rPr>
          <w:rFonts w:ascii="宋体" w:eastAsia="宋体" w:hAnsi="宋体" w:cs="宋体"/>
          <w:color w:val="000000"/>
          <w:sz w:val="17"/>
        </w:rPr>
        <w:t xml:space="preserve"> ( they went their came)</w:t>
      </w:r>
      <w:r>
        <w:rPr>
          <w:rFonts w:ascii="宋体" w:eastAsia="宋体" w:hAnsi="宋体" w:cs="宋体"/>
          <w:color w:val="000000"/>
          <w:sz w:val="17"/>
        </w:rPr>
        <w:t>。我们可以重新</w:t>
      </w:r>
      <w:r>
        <w:rPr>
          <w:rFonts w:ascii="宋体" w:eastAsia="宋体" w:hAnsi="宋体" w:cs="宋体"/>
          <w:color w:val="000000"/>
          <w:sz w:val="17"/>
        </w:rPr>
        <w:t>构造出那些变化</w:t>
      </w:r>
      <w:r>
        <w:rPr>
          <w:rFonts w:ascii="宋体" w:eastAsia="宋体" w:hAnsi="宋体" w:cs="宋体"/>
          <w:color w:val="000000"/>
          <w:sz w:val="17"/>
        </w:rPr>
        <w:t xml:space="preserve">, </w:t>
      </w:r>
      <w:r>
        <w:rPr>
          <w:rFonts w:ascii="宋体" w:eastAsia="宋体" w:hAnsi="宋体" w:cs="宋体"/>
          <w:color w:val="000000"/>
          <w:sz w:val="17"/>
        </w:rPr>
        <w:t>正是它们使得语法的变量潜在地向这样的不合语法的表达进行流变</w:t>
      </w:r>
      <w:r>
        <w:rPr>
          <w:rFonts w:ascii="宋体" w:eastAsia="宋体" w:hAnsi="宋体" w:cs="宋体"/>
          <w:color w:val="000000"/>
          <w:sz w:val="17"/>
        </w:rPr>
        <w:t xml:space="preserve"> [</w:t>
      </w:r>
      <w:r>
        <w:rPr>
          <w:rFonts w:ascii="宋体" w:eastAsia="宋体" w:hAnsi="宋体" w:cs="宋体"/>
          <w:color w:val="000000"/>
          <w:sz w:val="17"/>
        </w:rPr>
        <w:t>他跳他的舞</w:t>
      </w:r>
      <w:r>
        <w:rPr>
          <w:rFonts w:ascii="宋体" w:eastAsia="宋体" w:hAnsi="宋体" w:cs="宋体"/>
          <w:color w:val="000000"/>
          <w:sz w:val="17"/>
        </w:rPr>
        <w:t xml:space="preserve"> ( he</w:t>
      </w:r>
      <w:r>
        <w:rPr>
          <w:rFonts w:ascii="宋体" w:eastAsia="宋体" w:hAnsi="宋体" w:cs="宋体"/>
          <w:sz w:val="17"/>
        </w:rPr>
        <w:t xml:space="preserve"> </w:t>
      </w:r>
      <w:r>
        <w:rPr>
          <w:rFonts w:ascii="宋体" w:eastAsia="宋体" w:hAnsi="宋体" w:cs="宋体"/>
          <w:color w:val="000000"/>
          <w:sz w:val="17"/>
        </w:rPr>
        <w:t xml:space="preserve"> did his dance), </w:t>
      </w:r>
      <w:r>
        <w:rPr>
          <w:rFonts w:ascii="宋体" w:eastAsia="宋体" w:hAnsi="宋体" w:cs="宋体"/>
          <w:color w:val="000000"/>
          <w:sz w:val="17"/>
        </w:rPr>
        <w:t>他舞他的舞</w:t>
      </w:r>
      <w:r>
        <w:rPr>
          <w:rFonts w:ascii="宋体" w:eastAsia="宋体" w:hAnsi="宋体" w:cs="宋体"/>
          <w:color w:val="000000"/>
          <w:sz w:val="17"/>
        </w:rPr>
        <w:t xml:space="preserve">( he danced his dance), </w:t>
      </w:r>
      <w:r>
        <w:rPr>
          <w:rFonts w:ascii="宋体" w:eastAsia="宋体" w:hAnsi="宋体" w:cs="宋体"/>
          <w:color w:val="000000"/>
          <w:sz w:val="17"/>
        </w:rPr>
        <w:t>他跳他所跳的</w:t>
      </w:r>
      <w:r>
        <w:rPr>
          <w:rFonts w:ascii="宋体" w:eastAsia="宋体" w:hAnsi="宋体" w:cs="宋体"/>
          <w:color w:val="000000"/>
          <w:sz w:val="17"/>
        </w:rPr>
        <w:t xml:space="preserve"> ( he danced what</w:t>
      </w:r>
      <w:r>
        <w:rPr>
          <w:rFonts w:ascii="宋体" w:eastAsia="宋体" w:hAnsi="宋体" w:cs="宋体"/>
          <w:sz w:val="17"/>
        </w:rPr>
        <w:t xml:space="preserve"> </w:t>
      </w:r>
      <w:r>
        <w:rPr>
          <w:rFonts w:ascii="宋体" w:eastAsia="宋体" w:hAnsi="宋体" w:cs="宋体"/>
          <w:color w:val="000000"/>
          <w:sz w:val="17"/>
        </w:rPr>
        <w:t xml:space="preserve"> he did) ……, </w:t>
      </w:r>
      <w:r>
        <w:rPr>
          <w:rFonts w:ascii="宋体" w:eastAsia="宋体" w:hAnsi="宋体" w:cs="宋体"/>
          <w:color w:val="000000"/>
          <w:sz w:val="17"/>
        </w:rPr>
        <w:t>他们走了</w:t>
      </w:r>
      <w:r>
        <w:rPr>
          <w:rFonts w:ascii="宋体" w:eastAsia="宋体" w:hAnsi="宋体" w:cs="宋体"/>
          <w:color w:val="000000"/>
          <w:sz w:val="17"/>
        </w:rPr>
        <w:t xml:space="preserve">, </w:t>
      </w:r>
      <w:r>
        <w:rPr>
          <w:rFonts w:ascii="宋体" w:eastAsia="宋体" w:hAnsi="宋体" w:cs="宋体"/>
          <w:color w:val="000000"/>
          <w:sz w:val="17"/>
        </w:rPr>
        <w:t>在他们到来之时</w:t>
      </w:r>
      <w:r>
        <w:rPr>
          <w:rFonts w:ascii="宋体" w:eastAsia="宋体" w:hAnsi="宋体" w:cs="宋体"/>
          <w:color w:val="000000"/>
          <w:sz w:val="17"/>
        </w:rPr>
        <w:t xml:space="preserve"> ( they went as they came), </w:t>
      </w:r>
      <w:r>
        <w:rPr>
          <w:rFonts w:ascii="宋体" w:eastAsia="宋体" w:hAnsi="宋体" w:cs="宋体"/>
          <w:color w:val="000000"/>
          <w:sz w:val="17"/>
        </w:rPr>
        <w:t>他们走他们的路</w:t>
      </w:r>
      <w:r>
        <w:rPr>
          <w:rFonts w:ascii="宋体" w:eastAsia="宋体" w:hAnsi="宋体" w:cs="宋体"/>
          <w:color w:val="000000"/>
          <w:sz w:val="17"/>
        </w:rPr>
        <w:t xml:space="preserve"> ( they went their way) ……]</w:t>
      </w:r>
      <w:r>
        <w:rPr>
          <w:rFonts w:ascii="宋体" w:eastAsia="宋体" w:hAnsi="宋体" w:cs="宋体"/>
          <w:color w:val="000000"/>
          <w:sz w:val="17"/>
        </w:rPr>
        <w:t>。</w:t>
      </w:r>
      <w:r>
        <w:rPr>
          <w:rFonts w:ascii="宋体" w:eastAsia="宋体" w:hAnsi="宋体" w:cs="宋体"/>
          <w:color w:val="000000"/>
          <w:sz w:val="17"/>
        </w:rPr>
        <w:t>②</w:t>
      </w:r>
      <w:r>
        <w:rPr>
          <w:rFonts w:ascii="宋体" w:eastAsia="宋体" w:hAnsi="宋体" w:cs="宋体"/>
          <w:color w:val="000000"/>
          <w:sz w:val="17"/>
        </w:rPr>
        <w:t>尽管有吕维特的结构性解释</w:t>
      </w:r>
      <w:r>
        <w:rPr>
          <w:rFonts w:ascii="宋体" w:eastAsia="宋体" w:hAnsi="宋体" w:cs="宋体"/>
          <w:color w:val="000000"/>
          <w:sz w:val="17"/>
        </w:rPr>
        <w:t xml:space="preserve">, </w:t>
      </w:r>
      <w:r>
        <w:rPr>
          <w:rFonts w:ascii="宋体" w:eastAsia="宋体" w:hAnsi="宋体" w:cs="宋体"/>
          <w:color w:val="000000"/>
          <w:sz w:val="17"/>
        </w:rPr>
        <w:t>但我们不应该</w:t>
      </w:r>
      <w:r>
        <w:rPr>
          <w:rFonts w:ascii="宋体" w:eastAsia="宋体" w:hAnsi="宋体" w:cs="宋体"/>
          <w:color w:val="000000"/>
          <w:sz w:val="17"/>
        </w:rPr>
        <w:t>认为不规则的表达是由连续的正确形式所产生的。毋宁说是不规则的表达产生出了正确形式的流变，并使它们脱离其常量的状态。不规则的表达构成了语言活动的一个解域之点，它起到了张量</w:t>
      </w:r>
      <w:r>
        <w:rPr>
          <w:rFonts w:ascii="宋体" w:eastAsia="宋体" w:hAnsi="宋体" w:cs="宋体"/>
          <w:color w:val="000000"/>
          <w:sz w:val="17"/>
        </w:rPr>
        <w:t>( tenseur)</w:t>
      </w:r>
      <w:r>
        <w:rPr>
          <w:rFonts w:ascii="宋体" w:eastAsia="宋体" w:hAnsi="宋体" w:cs="宋体"/>
          <w:color w:val="000000"/>
          <w:sz w:val="17"/>
        </w:rPr>
        <w:t>的作用，也即，使语言活动趋向于其要素、形式或概念的极限</w:t>
      </w:r>
      <w:r>
        <w:rPr>
          <w:rFonts w:ascii="宋体" w:eastAsia="宋体" w:hAnsi="宋体" w:cs="宋体"/>
          <w:color w:val="000000"/>
          <w:sz w:val="17"/>
        </w:rPr>
        <w:t xml:space="preserve">, </w:t>
      </w:r>
      <w:r>
        <w:rPr>
          <w:rFonts w:ascii="宋体" w:eastAsia="宋体" w:hAnsi="宋体" w:cs="宋体"/>
          <w:color w:val="000000"/>
          <w:sz w:val="17"/>
        </w:rPr>
        <w:t>趋向于一种接近</w:t>
      </w:r>
      <w:r>
        <w:rPr>
          <w:rFonts w:ascii="宋体" w:eastAsia="宋体" w:hAnsi="宋体" w:cs="宋体"/>
          <w:color w:val="000000"/>
          <w:sz w:val="17"/>
        </w:rPr>
        <w:t xml:space="preserve"> ( en-deçà) </w:t>
      </w:r>
      <w:r>
        <w:rPr>
          <w:rFonts w:ascii="宋体" w:eastAsia="宋体" w:hAnsi="宋体" w:cs="宋体"/>
          <w:color w:val="000000"/>
          <w:sz w:val="17"/>
        </w:rPr>
        <w:t>语言或逾越</w:t>
      </w:r>
      <w:r>
        <w:rPr>
          <w:rFonts w:ascii="宋体" w:eastAsia="宋体" w:hAnsi="宋体" w:cs="宋体"/>
          <w:color w:val="000000"/>
          <w:sz w:val="17"/>
        </w:rPr>
        <w:t xml:space="preserve"> ( au-delà) </w:t>
      </w:r>
      <w:r>
        <w:rPr>
          <w:rFonts w:ascii="宋体" w:eastAsia="宋体" w:hAnsi="宋体" w:cs="宋体"/>
          <w:color w:val="000000"/>
          <w:sz w:val="17"/>
        </w:rPr>
        <w:t>语言的状态。张量运作着一种语句的传递性，它使得末项沿着整个链条回溯并进而反作用于首项。它确保了对于语言的强度性和半音性的处理。一个像</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这样简单的表达也可以起到遍及整个语言的张量的作用。在</w:t>
      </w:r>
      <w:r>
        <w:rPr>
          <w:rFonts w:ascii="宋体" w:eastAsia="宋体" w:hAnsi="宋体" w:cs="宋体"/>
          <w:color w:val="000000"/>
          <w:sz w:val="17"/>
        </w:rPr>
        <w:t>这个意义上，与其说</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是一个连词，还不如说它更像是将所有可能的连词置于连续流变之中，进而形成不规则表达。因而，张量不可被还原为一种常量或变量，相反，它通过每次都减去常量的值</w:t>
      </w:r>
      <w:r>
        <w:rPr>
          <w:rFonts w:ascii="宋体" w:eastAsia="宋体" w:hAnsi="宋体" w:cs="宋体"/>
          <w:color w:val="000000"/>
          <w:sz w:val="17"/>
        </w:rPr>
        <w:t xml:space="preserve"> (n-1) </w:t>
      </w:r>
      <w:r>
        <w:rPr>
          <w:rFonts w:ascii="宋体" w:eastAsia="宋体" w:hAnsi="宋体" w:cs="宋体"/>
          <w:color w:val="000000"/>
          <w:sz w:val="17"/>
        </w:rPr>
        <w:t>而确保了变量之流变。张量与任何的语言学范畴都不一致；</w:t>
      </w:r>
      <w:r>
        <w:rPr>
          <w:rFonts w:ascii="宋体" w:eastAsia="宋体" w:hAnsi="宋体" w:cs="宋体"/>
          <w:color w:val="000000"/>
          <w:sz w:val="17"/>
        </w:rPr>
        <w:t xml:space="preserve"> </w:t>
      </w:r>
      <w:r>
        <w:rPr>
          <w:rFonts w:ascii="宋体" w:eastAsia="宋体" w:hAnsi="宋体" w:cs="宋体"/>
          <w:color w:val="000000"/>
          <w:sz w:val="17"/>
        </w:rPr>
        <w:t>但它们是对于表述的配置和间接话语来说至为重要的语用学价值。</w:t>
      </w:r>
      <w:r>
        <w:rPr>
          <w:rFonts w:ascii="宋体" w:eastAsia="宋体" w:hAnsi="宋体" w:cs="宋体"/>
          <w:color w:val="000000"/>
          <w:sz w:val="17"/>
        </w:rPr>
        <w:t>③</w:t>
      </w:r>
    </w:p>
    <w:p w:rsidR="00B679E9" w:rsidRDefault="002E624B">
      <w:pPr>
        <w:autoSpaceDE w:val="0"/>
        <w:autoSpaceDN w:val="0"/>
        <w:spacing w:before="40" w:line="318" w:lineRule="atLeast"/>
        <w:ind w:left="200" w:right="340" w:firstLine="380"/>
        <w:rPr>
          <w:sz w:val="17"/>
        </w:rPr>
      </w:pPr>
      <w:r>
        <w:rPr>
          <w:rFonts w:ascii="宋体" w:eastAsia="宋体" w:hAnsi="宋体" w:cs="宋体"/>
          <w:color w:val="000000"/>
          <w:sz w:val="17"/>
        </w:rPr>
        <w:t>某些人会认为，这些流变并未体现出语言活动中的通常运作，因而它们始终是边缘性的，预留给诗人、儿童和疯人。但这只是因为这些人想要以常量来界定抽象机器，而常量只能以次一级的方式来加以变化，即通过累积的效应或意群的突</w:t>
      </w:r>
      <w:r>
        <w:rPr>
          <w:rFonts w:ascii="宋体" w:eastAsia="宋体" w:hAnsi="宋体" w:cs="宋体"/>
          <w:color w:val="000000"/>
          <w:sz w:val="17"/>
        </w:rPr>
        <w:t>变。然而，语言活动的抽象机器既非普遍、更非一般，它是特异的；</w:t>
      </w:r>
      <w:r>
        <w:rPr>
          <w:rFonts w:ascii="宋体" w:eastAsia="宋体" w:hAnsi="宋体" w:cs="宋体"/>
          <w:color w:val="000000"/>
          <w:sz w:val="17"/>
        </w:rPr>
        <w:t xml:space="preserve"> </w:t>
      </w:r>
      <w:r>
        <w:rPr>
          <w:rFonts w:ascii="宋体" w:eastAsia="宋体" w:hAnsi="宋体" w:cs="宋体"/>
          <w:color w:val="000000"/>
          <w:sz w:val="17"/>
        </w:rPr>
        <w:t>它不是实在的，而是潜在一真实的；</w:t>
      </w:r>
      <w:r>
        <w:rPr>
          <w:rFonts w:ascii="宋体" w:eastAsia="宋体" w:hAnsi="宋体" w:cs="宋体"/>
          <w:color w:val="000000"/>
          <w:sz w:val="17"/>
        </w:rPr>
        <w:t xml:space="preserve"> </w:t>
      </w:r>
      <w:r>
        <w:rPr>
          <w:rFonts w:ascii="宋体" w:eastAsia="宋体" w:hAnsi="宋体" w:cs="宋体"/>
          <w:color w:val="000000"/>
          <w:sz w:val="17"/>
        </w:rPr>
        <w:t>它不具有强制的或不变的规则，而只有伴随着流变不断变化的非强制性规则，正如在一种游戏之中，每一步都牵涉到</w:t>
      </w:r>
      <w:r>
        <w:rPr>
          <w:rFonts w:ascii="宋体" w:eastAsia="宋体" w:hAnsi="宋体" w:cs="宋体"/>
          <w:color w:val="000000"/>
          <w:sz w:val="17"/>
        </w:rPr>
        <w:t xml:space="preserve"> ( porter sur) </w:t>
      </w:r>
      <w:r>
        <w:rPr>
          <w:rFonts w:ascii="宋体" w:eastAsia="宋体" w:hAnsi="宋体" w:cs="宋体"/>
          <w:color w:val="000000"/>
          <w:sz w:val="17"/>
        </w:rPr>
        <w:t>规则。由此产生出抽象机器和表述配置之间的互补性，二者彼此介入。抽象机器就像是一个配置的构图。它勾勒出那些连续流变之线，与此同时，具体的配置则对变量进行处理，根据这些线来组织变量之间的极为多样的关联。在某个流变的层</w:t>
      </w:r>
    </w:p>
    <w:p w:rsidR="00B679E9" w:rsidRDefault="002E624B">
      <w:pPr>
        <w:spacing w:before="500" w:line="80" w:lineRule="exact"/>
        <w:ind w:left="300" w:right="572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580"/>
        <w:rPr>
          <w:sz w:val="8"/>
        </w:rPr>
      </w:pPr>
      <w:r>
        <w:rPr>
          <w:rFonts w:ascii="宋体" w:eastAsia="宋体" w:hAnsi="宋体" w:cs="宋体"/>
          <w:color w:val="000000"/>
          <w:sz w:val="8"/>
        </w:rPr>
        <w:t xml:space="preserve">① </w:t>
      </w:r>
      <w:r>
        <w:rPr>
          <w:rFonts w:ascii="宋体" w:eastAsia="宋体" w:hAnsi="宋体" w:cs="宋体"/>
          <w:color w:val="000000"/>
          <w:sz w:val="8"/>
        </w:rPr>
        <w:t>卡明斯</w:t>
      </w:r>
      <w:r>
        <w:rPr>
          <w:rFonts w:ascii="宋体" w:eastAsia="宋体" w:hAnsi="宋体" w:cs="宋体"/>
          <w:color w:val="000000"/>
          <w:sz w:val="8"/>
        </w:rPr>
        <w:t xml:space="preserve"> (E. E. Cummings, 189</w:t>
      </w:r>
      <w:r>
        <w:rPr>
          <w:rFonts w:ascii="宋体" w:eastAsia="宋体" w:hAnsi="宋体" w:cs="宋体"/>
          <w:color w:val="000000"/>
          <w:sz w:val="8"/>
        </w:rPr>
        <w:t xml:space="preserve">4—1962), </w:t>
      </w:r>
      <w:r>
        <w:rPr>
          <w:rFonts w:ascii="宋体" w:eastAsia="宋体" w:hAnsi="宋体" w:cs="宋体"/>
          <w:color w:val="000000"/>
          <w:sz w:val="8"/>
        </w:rPr>
        <w:t>美国诗人。</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0" w:line="160" w:lineRule="atLeast"/>
        <w:ind w:left="300" w:right="300" w:firstLine="280"/>
        <w:rPr>
          <w:sz w:val="10"/>
        </w:rPr>
      </w:pPr>
      <w:r w:rsidRPr="002E624B">
        <w:rPr>
          <w:rFonts w:ascii="宋体" w:eastAsia="宋体" w:hAnsi="宋体" w:cs="宋体"/>
          <w:color w:val="000000"/>
          <w:sz w:val="10"/>
          <w:lang w:val="fr-FR"/>
        </w:rPr>
        <w:t>② Nicolas Ruwet,</w:t>
      </w:r>
      <w:r>
        <w:rPr>
          <w:rFonts w:ascii="宋体" w:eastAsia="宋体" w:hAnsi="宋体" w:cs="宋体"/>
          <w:color w:val="000000"/>
          <w:sz w:val="10"/>
        </w:rPr>
        <w:t>《</w:t>
      </w:r>
      <w:r w:rsidRPr="002E624B">
        <w:rPr>
          <w:rFonts w:ascii="宋体" w:eastAsia="宋体" w:hAnsi="宋体" w:cs="宋体"/>
          <w:color w:val="000000"/>
          <w:sz w:val="10"/>
          <w:lang w:val="fr-FR"/>
        </w:rPr>
        <w:t xml:space="preserve"> Parallelisme et déviations en poésie</w:t>
      </w:r>
      <w:r>
        <w:rPr>
          <w:rFonts w:ascii="宋体" w:eastAsia="宋体" w:hAnsi="宋体" w:cs="宋体"/>
          <w:color w:val="000000"/>
          <w:sz w:val="10"/>
        </w:rPr>
        <w:t>》</w:t>
      </w:r>
      <w:r w:rsidRPr="002E624B">
        <w:rPr>
          <w:rFonts w:ascii="宋体" w:eastAsia="宋体" w:hAnsi="宋体" w:cs="宋体"/>
          <w:color w:val="000000"/>
          <w:sz w:val="10"/>
          <w:lang w:val="fr-FR"/>
        </w:rPr>
        <w:t xml:space="preserve">, in Langue, discours, societe, Ed. </w:t>
      </w:r>
      <w:r>
        <w:rPr>
          <w:rFonts w:ascii="宋体" w:eastAsia="宋体" w:hAnsi="宋体" w:cs="宋体"/>
          <w:color w:val="000000"/>
          <w:sz w:val="10"/>
        </w:rPr>
        <w:t>Seuil, 1975.</w:t>
      </w:r>
      <w:r>
        <w:rPr>
          <w:rFonts w:ascii="宋体" w:eastAsia="宋体" w:hAnsi="宋体" w:cs="宋体"/>
          <w:color w:val="000000"/>
          <w:sz w:val="10"/>
        </w:rPr>
        <w:t>吕维特分析了卡明斯的《诗五十首》</w:t>
      </w:r>
      <w:r>
        <w:rPr>
          <w:rFonts w:ascii="宋体" w:eastAsia="宋体" w:hAnsi="宋体" w:cs="宋体"/>
          <w:color w:val="000000"/>
          <w:sz w:val="10"/>
        </w:rPr>
        <w:t xml:space="preserve">( Fiftypoems) </w:t>
      </w:r>
      <w:r>
        <w:rPr>
          <w:rFonts w:ascii="宋体" w:eastAsia="宋体" w:hAnsi="宋体" w:cs="宋体"/>
          <w:color w:val="000000"/>
          <w:sz w:val="10"/>
        </w:rPr>
        <w:t>中的第</w:t>
      </w:r>
      <w:r>
        <w:rPr>
          <w:rFonts w:ascii="宋体" w:eastAsia="宋体" w:hAnsi="宋体" w:cs="宋体"/>
          <w:color w:val="000000"/>
          <w:sz w:val="10"/>
        </w:rPr>
        <w:t>29</w:t>
      </w:r>
      <w:r>
        <w:rPr>
          <w:rFonts w:ascii="宋体" w:eastAsia="宋体" w:hAnsi="宋体" w:cs="宋体"/>
          <w:color w:val="000000"/>
          <w:sz w:val="10"/>
        </w:rPr>
        <w:t>首；他对于流变的现象给出了一种限制的、结构主义式的解释，并借助于</w:t>
      </w:r>
      <w:r>
        <w:rPr>
          <w:rFonts w:ascii="宋体" w:eastAsia="宋体" w:hAnsi="宋体" w:cs="宋体"/>
          <w:color w:val="000000"/>
          <w:sz w:val="10"/>
        </w:rPr>
        <w:t>“</w:t>
      </w:r>
      <w:r>
        <w:rPr>
          <w:rFonts w:ascii="宋体" w:eastAsia="宋体" w:hAnsi="宋体" w:cs="宋体"/>
          <w:color w:val="000000"/>
          <w:sz w:val="10"/>
        </w:rPr>
        <w:t>平行论</w:t>
      </w:r>
      <w:r>
        <w:rPr>
          <w:rFonts w:ascii="宋体" w:eastAsia="宋体" w:hAnsi="宋体" w:cs="宋体"/>
          <w:color w:val="000000"/>
          <w:sz w:val="10"/>
        </w:rPr>
        <w:t>”</w:t>
      </w:r>
      <w:r>
        <w:rPr>
          <w:rFonts w:ascii="宋体" w:eastAsia="宋体" w:hAnsi="宋体" w:cs="宋体"/>
          <w:color w:val="000000"/>
          <w:sz w:val="10"/>
        </w:rPr>
        <w:t>的观念；</w:t>
      </w:r>
      <w:r>
        <w:rPr>
          <w:rFonts w:ascii="宋体" w:eastAsia="宋体" w:hAnsi="宋体" w:cs="宋体"/>
          <w:color w:val="000000"/>
          <w:sz w:val="10"/>
        </w:rPr>
        <w:t xml:space="preserve"> </w:t>
      </w:r>
      <w:r>
        <w:rPr>
          <w:rFonts w:ascii="宋体" w:eastAsia="宋体" w:hAnsi="宋体" w:cs="宋体"/>
          <w:color w:val="000000"/>
          <w:sz w:val="10"/>
        </w:rPr>
        <w:t>在其他文本之中，他又缩减了这些流变的作用范围，并将它们与边缘性的作用关联在一起，这些作用并不涉及语言之中的真正变</w:t>
      </w:r>
      <w:r>
        <w:rPr>
          <w:rFonts w:ascii="宋体" w:eastAsia="宋体" w:hAnsi="宋体" w:cs="宋体"/>
          <w:color w:val="000000"/>
          <w:sz w:val="10"/>
        </w:rPr>
        <w:t>化；</w:t>
      </w:r>
      <w:r>
        <w:rPr>
          <w:rFonts w:ascii="宋体" w:eastAsia="宋体" w:hAnsi="宋体" w:cs="宋体"/>
          <w:color w:val="000000"/>
          <w:sz w:val="10"/>
        </w:rPr>
        <w:t xml:space="preserve"> </w:t>
      </w:r>
      <w:r>
        <w:rPr>
          <w:rFonts w:ascii="宋体" w:eastAsia="宋体" w:hAnsi="宋体" w:cs="宋体"/>
          <w:color w:val="000000"/>
          <w:sz w:val="10"/>
        </w:rPr>
        <w:t>不过，在我们看来，他的评注甚至超越了其解释所具有的局限性。</w:t>
      </w:r>
    </w:p>
    <w:p w:rsidR="00B679E9" w:rsidRDefault="002E624B">
      <w:pPr>
        <w:autoSpaceDE w:val="0"/>
        <w:autoSpaceDN w:val="0"/>
        <w:spacing w:before="20" w:line="160" w:lineRule="atLeast"/>
        <w:ind w:left="320" w:right="280" w:firstLine="260"/>
        <w:rPr>
          <w:sz w:val="10"/>
        </w:rPr>
      </w:pPr>
      <w:r>
        <w:rPr>
          <w:rFonts w:ascii="宋体" w:eastAsia="宋体" w:hAnsi="宋体" w:cs="宋体"/>
          <w:color w:val="000000"/>
          <w:sz w:val="10"/>
        </w:rPr>
        <w:t xml:space="preserve">③ </w:t>
      </w:r>
      <w:r>
        <w:rPr>
          <w:rFonts w:ascii="宋体" w:eastAsia="宋体" w:hAnsi="宋体" w:cs="宋体"/>
          <w:color w:val="000000"/>
          <w:sz w:val="10"/>
        </w:rPr>
        <w:t>参见</w:t>
      </w:r>
      <w:r>
        <w:rPr>
          <w:rFonts w:ascii="宋体" w:eastAsia="宋体" w:hAnsi="宋体" w:cs="宋体"/>
          <w:color w:val="000000"/>
          <w:sz w:val="10"/>
        </w:rPr>
        <w:t xml:space="preserve"> Vidal Sephiha, </w:t>
      </w:r>
      <w:r>
        <w:rPr>
          <w:rFonts w:ascii="宋体" w:eastAsia="宋体" w:hAnsi="宋体" w:cs="宋体"/>
          <w:color w:val="000000"/>
          <w:sz w:val="10"/>
        </w:rPr>
        <w:t>《</w:t>
      </w:r>
      <w:r>
        <w:rPr>
          <w:rFonts w:ascii="宋体" w:eastAsia="宋体" w:hAnsi="宋体" w:cs="宋体"/>
          <w:color w:val="000000"/>
          <w:sz w:val="10"/>
        </w:rPr>
        <w:t>Introductionàl'étude de l' intensif</w:t>
      </w:r>
      <w:r>
        <w:rPr>
          <w:rFonts w:ascii="宋体" w:eastAsia="宋体" w:hAnsi="宋体" w:cs="宋体"/>
          <w:color w:val="000000"/>
          <w:sz w:val="10"/>
        </w:rPr>
        <w:t>》</w:t>
      </w:r>
      <w:r>
        <w:rPr>
          <w:rFonts w:ascii="宋体" w:eastAsia="宋体" w:hAnsi="宋体" w:cs="宋体"/>
          <w:color w:val="000000"/>
          <w:sz w:val="10"/>
        </w:rPr>
        <w:t>, Langages, mars 1970</w:t>
      </w:r>
      <w:r>
        <w:rPr>
          <w:rFonts w:ascii="宋体" w:eastAsia="宋体" w:hAnsi="宋体" w:cs="宋体"/>
          <w:color w:val="000000"/>
          <w:sz w:val="10"/>
        </w:rPr>
        <w:t>。这是最早对语言的不规则的张力</w:t>
      </w:r>
      <w:r>
        <w:rPr>
          <w:rFonts w:ascii="宋体" w:eastAsia="宋体" w:hAnsi="宋体" w:cs="宋体"/>
          <w:color w:val="000000"/>
          <w:sz w:val="10"/>
        </w:rPr>
        <w:t>( tension)</w:t>
      </w:r>
      <w:r>
        <w:rPr>
          <w:rFonts w:ascii="宋体" w:eastAsia="宋体" w:hAnsi="宋体" w:cs="宋体"/>
          <w:color w:val="000000"/>
          <w:sz w:val="10"/>
        </w:rPr>
        <w:t>和流变</w:t>
      </w:r>
      <w:r>
        <w:rPr>
          <w:rFonts w:ascii="宋体" w:eastAsia="宋体" w:hAnsi="宋体" w:cs="宋体"/>
          <w:color w:val="000000"/>
          <w:sz w:val="10"/>
        </w:rPr>
        <w:t xml:space="preserve"> (</w:t>
      </w:r>
      <w:r>
        <w:rPr>
          <w:rFonts w:ascii="宋体" w:eastAsia="宋体" w:hAnsi="宋体" w:cs="宋体"/>
          <w:color w:val="000000"/>
          <w:sz w:val="10"/>
        </w:rPr>
        <w:t>尤其当它们出现于所谓少数语言之中时</w:t>
      </w:r>
      <w:r>
        <w:rPr>
          <w:rFonts w:ascii="宋体" w:eastAsia="宋体" w:hAnsi="宋体" w:cs="宋体"/>
          <w:color w:val="000000"/>
          <w:sz w:val="10"/>
        </w:rPr>
        <w:t xml:space="preserve">) </w:t>
      </w:r>
      <w:r>
        <w:rPr>
          <w:rFonts w:ascii="宋体" w:eastAsia="宋体" w:hAnsi="宋体" w:cs="宋体"/>
          <w:color w:val="000000"/>
          <w:sz w:val="10"/>
        </w:rPr>
        <w:t>所进行的研究之一。</w:t>
      </w:r>
    </w:p>
    <w:p w:rsidR="00B679E9" w:rsidRDefault="002E624B">
      <w:pPr>
        <w:autoSpaceDE w:val="0"/>
        <w:autoSpaceDN w:val="0"/>
        <w:spacing w:before="260" w:line="140" w:lineRule="atLeast"/>
        <w:ind w:left="3340"/>
        <w:rPr>
          <w:sz w:val="8"/>
        </w:rPr>
      </w:pPr>
      <w:r>
        <w:rPr>
          <w:rFonts w:ascii="宋体" w:eastAsia="宋体" w:hAnsi="宋体" w:cs="宋体"/>
          <w:color w:val="000000"/>
          <w:sz w:val="8"/>
        </w:rPr>
        <w:t>89</w:t>
      </w:r>
      <w:r>
        <w:br w:type="page"/>
      </w:r>
    </w:p>
    <w:p w:rsidR="00B679E9" w:rsidRDefault="002E624B">
      <w:pPr>
        <w:autoSpaceDE w:val="0"/>
        <w:autoSpaceDN w:val="0"/>
        <w:spacing w:line="180" w:lineRule="atLeast"/>
        <w:ind w:left="19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14" w:lineRule="atLeast"/>
        <w:ind w:left="220" w:firstLine="20"/>
        <w:rPr>
          <w:sz w:val="18"/>
        </w:rPr>
      </w:pPr>
      <w:r>
        <w:rPr>
          <w:rFonts w:ascii="宋体" w:eastAsia="宋体" w:hAnsi="宋体" w:cs="宋体"/>
          <w:color w:val="000000"/>
          <w:sz w:val="18"/>
        </w:rPr>
        <w:t>次之上、根据某种解域的程度，配置对变量进行协调，以便确定哪些变量将进入</w:t>
      </w:r>
      <w:r>
        <w:rPr>
          <w:rFonts w:ascii="宋体" w:eastAsia="宋体" w:hAnsi="宋体" w:cs="宋体"/>
          <w:color w:val="000000"/>
          <w:sz w:val="18"/>
        </w:rPr>
        <w:t>到恒常的关联之中、或将遵守强制性规则，而相反地，哪些变量又将作为流变的流动物质。我们不能由此得出结论说，配置仅仅因为具有某种阻力或惰性而与抽象机器相对立；</w:t>
      </w:r>
      <w:r>
        <w:rPr>
          <w:rFonts w:ascii="宋体" w:eastAsia="宋体" w:hAnsi="宋体" w:cs="宋体"/>
          <w:color w:val="000000"/>
          <w:sz w:val="18"/>
        </w:rPr>
        <w:t xml:space="preserve"> </w:t>
      </w:r>
      <w:r>
        <w:rPr>
          <w:rFonts w:ascii="宋体" w:eastAsia="宋体" w:hAnsi="宋体" w:cs="宋体"/>
          <w:color w:val="000000"/>
          <w:sz w:val="18"/>
        </w:rPr>
        <w:t>因为，即便</w:t>
      </w:r>
      <w:r>
        <w:rPr>
          <w:rFonts w:ascii="宋体" w:eastAsia="宋体" w:hAnsi="宋体" w:cs="宋体"/>
          <w:color w:val="000000"/>
          <w:sz w:val="18"/>
        </w:rPr>
        <w:t>“</w:t>
      </w:r>
      <w:r>
        <w:rPr>
          <w:rFonts w:ascii="宋体" w:eastAsia="宋体" w:hAnsi="宋体" w:cs="宋体"/>
          <w:color w:val="000000"/>
          <w:sz w:val="18"/>
        </w:rPr>
        <w:t>常量</w:t>
      </w:r>
      <w:r>
        <w:rPr>
          <w:rFonts w:ascii="宋体" w:eastAsia="宋体" w:hAnsi="宋体" w:cs="宋体"/>
          <w:color w:val="000000"/>
          <w:sz w:val="18"/>
        </w:rPr>
        <w:t>”</w:t>
      </w:r>
      <w:r>
        <w:rPr>
          <w:rFonts w:ascii="宋体" w:eastAsia="宋体" w:hAnsi="宋体" w:cs="宋体"/>
          <w:color w:val="000000"/>
          <w:sz w:val="18"/>
        </w:rPr>
        <w:t>的关键作用在于对流变发生于其中的潜在进行确定，但它们自身仍然是被随意选择的。在某个层次之上，很可能存在着制动装置</w:t>
      </w:r>
      <w:r>
        <w:rPr>
          <w:rFonts w:ascii="宋体" w:eastAsia="宋体" w:hAnsi="宋体" w:cs="宋体"/>
          <w:color w:val="000000"/>
          <w:sz w:val="18"/>
        </w:rPr>
        <w:t xml:space="preserve"> ( freinage) </w:t>
      </w:r>
      <w:r>
        <w:rPr>
          <w:rFonts w:ascii="宋体" w:eastAsia="宋体" w:hAnsi="宋体" w:cs="宋体"/>
          <w:color w:val="000000"/>
          <w:sz w:val="18"/>
        </w:rPr>
        <w:t>和阻力，但在另一个配置的层次之上，只有不同种类的变量间的往复运动，以及在两个方向上进行的转变过程：变量总是同时将一部机器的所有关联实现出来。因此，没有必要在一种集体性的、恒常的语言活动与易变的、个体性</w:t>
      </w:r>
      <w:r>
        <w:rPr>
          <w:rFonts w:ascii="宋体" w:eastAsia="宋体" w:hAnsi="宋体" w:cs="宋体"/>
          <w:color w:val="000000"/>
          <w:sz w:val="18"/>
        </w:rPr>
        <w:t>的言语之间进行区分。抽象的机器始终是特异的，被一个群体或个体的专名所指涉，而表述的配置则始终是集体性的，无论是在个体还是在群体之中。列宁的抽象机器与布尔什维克的集体性配置</w:t>
      </w:r>
      <w:r>
        <w:rPr>
          <w:rFonts w:ascii="宋体" w:eastAsia="宋体" w:hAnsi="宋体" w:cs="宋体"/>
          <w:color w:val="000000"/>
          <w:sz w:val="18"/>
        </w:rPr>
        <w:t>……</w:t>
      </w:r>
      <w:r>
        <w:rPr>
          <w:rFonts w:ascii="宋体" w:eastAsia="宋体" w:hAnsi="宋体" w:cs="宋体"/>
          <w:color w:val="000000"/>
          <w:sz w:val="18"/>
        </w:rPr>
        <w:t>在文学和音乐之中也是如此。不存在个体的优先性，而只有一个特异的抽象者及与之密不可分的集体性的具体物。抽象机器不可独立于配置而存在，配置也不可独立于机器而发挥作用。</w:t>
      </w:r>
    </w:p>
    <w:p w:rsidR="00B679E9" w:rsidRDefault="002E624B">
      <w:pPr>
        <w:autoSpaceDE w:val="0"/>
        <w:autoSpaceDN w:val="0"/>
        <w:spacing w:before="740" w:line="300" w:lineRule="atLeast"/>
        <w:ind w:left="1140"/>
        <w:rPr>
          <w:sz w:val="19"/>
        </w:rPr>
      </w:pPr>
      <w:r>
        <w:rPr>
          <w:rFonts w:ascii="宋体" w:eastAsia="宋体" w:hAnsi="宋体" w:cs="宋体"/>
          <w:color w:val="000000"/>
          <w:sz w:val="19"/>
        </w:rPr>
        <w:t>四、只有在一种多数的</w:t>
      </w:r>
      <w:r>
        <w:rPr>
          <w:rFonts w:ascii="宋体" w:eastAsia="宋体" w:hAnsi="宋体" w:cs="宋体"/>
          <w:color w:val="000000"/>
          <w:sz w:val="19"/>
        </w:rPr>
        <w:t xml:space="preserve"> ( majeur) </w:t>
      </w:r>
      <w:r>
        <w:rPr>
          <w:rFonts w:ascii="宋体" w:eastAsia="宋体" w:hAnsi="宋体" w:cs="宋体"/>
          <w:color w:val="000000"/>
          <w:sz w:val="19"/>
        </w:rPr>
        <w:t>或标准的</w:t>
      </w:r>
    </w:p>
    <w:p w:rsidR="00B679E9" w:rsidRDefault="002E624B">
      <w:pPr>
        <w:autoSpaceDE w:val="0"/>
        <w:autoSpaceDN w:val="0"/>
        <w:spacing w:before="60" w:line="320" w:lineRule="atLeast"/>
        <w:ind w:left="1140"/>
        <w:rPr>
          <w:sz w:val="19"/>
        </w:rPr>
      </w:pPr>
      <w:r>
        <w:rPr>
          <w:rFonts w:ascii="宋体" w:eastAsia="宋体" w:hAnsi="宋体" w:cs="宋体"/>
          <w:color w:val="000000"/>
          <w:sz w:val="19"/>
        </w:rPr>
        <w:t>语言活动的条件之下才能科学地研究语言</w:t>
      </w:r>
    </w:p>
    <w:p w:rsidR="00B679E9" w:rsidRDefault="002E624B">
      <w:pPr>
        <w:autoSpaceDE w:val="0"/>
        <w:autoSpaceDN w:val="0"/>
        <w:spacing w:before="260" w:line="301" w:lineRule="atLeast"/>
        <w:ind w:left="180" w:firstLine="400"/>
        <w:rPr>
          <w:sz w:val="18"/>
        </w:rPr>
      </w:pPr>
      <w:r>
        <w:rPr>
          <w:rFonts w:ascii="宋体" w:eastAsia="宋体" w:hAnsi="宋体" w:cs="宋体"/>
          <w:color w:val="000000"/>
          <w:sz w:val="18"/>
        </w:rPr>
        <w:t>既然所有人都知道语言活动就是一个异质的、多变的实在，那语言学家对于形成一个同质性系统</w:t>
      </w:r>
      <w:r>
        <w:rPr>
          <w:rFonts w:ascii="宋体" w:eastAsia="宋体" w:hAnsi="宋体" w:cs="宋体"/>
          <w:color w:val="000000"/>
          <w:sz w:val="18"/>
        </w:rPr>
        <w:t>的要求</w:t>
      </w:r>
      <w:r>
        <w:rPr>
          <w:rFonts w:ascii="宋体" w:eastAsia="宋体" w:hAnsi="宋体" w:cs="宋体"/>
          <w:color w:val="000000"/>
          <w:sz w:val="18"/>
        </w:rPr>
        <w:t xml:space="preserve"> (</w:t>
      </w:r>
      <w:r>
        <w:rPr>
          <w:rFonts w:ascii="宋体" w:eastAsia="宋体" w:hAnsi="宋体" w:cs="宋体"/>
          <w:color w:val="000000"/>
          <w:sz w:val="18"/>
        </w:rPr>
        <w:t>以便使得科学研究得以可能</w:t>
      </w:r>
      <w:r>
        <w:rPr>
          <w:rFonts w:ascii="宋体" w:eastAsia="宋体" w:hAnsi="宋体" w:cs="宋体"/>
          <w:color w:val="000000"/>
          <w:sz w:val="18"/>
        </w:rPr>
        <w:t xml:space="preserve">) </w:t>
      </w:r>
      <w:r>
        <w:rPr>
          <w:rFonts w:ascii="宋体" w:eastAsia="宋体" w:hAnsi="宋体" w:cs="宋体"/>
          <w:color w:val="000000"/>
          <w:sz w:val="18"/>
        </w:rPr>
        <w:t>又有何意义呢</w:t>
      </w:r>
      <w:r>
        <w:rPr>
          <w:rFonts w:ascii="宋体" w:eastAsia="宋体" w:hAnsi="宋体" w:cs="宋体"/>
          <w:color w:val="000000"/>
          <w:sz w:val="18"/>
        </w:rPr>
        <w:t>?</w:t>
      </w:r>
      <w:r>
        <w:rPr>
          <w:rFonts w:ascii="宋体" w:eastAsia="宋体" w:hAnsi="宋体" w:cs="宋体"/>
          <w:color w:val="000000"/>
          <w:sz w:val="18"/>
        </w:rPr>
        <w:t>问题就在于从变量之中抽取出一个常量的集合，或，在变量之中确立起恒常的关联</w:t>
      </w:r>
      <w:r>
        <w:rPr>
          <w:rFonts w:ascii="宋体" w:eastAsia="宋体" w:hAnsi="宋体" w:cs="宋体"/>
          <w:color w:val="000000"/>
          <w:sz w:val="18"/>
        </w:rPr>
        <w:t xml:space="preserve"> [</w:t>
      </w:r>
      <w:r>
        <w:rPr>
          <w:rFonts w:ascii="宋体" w:eastAsia="宋体" w:hAnsi="宋体" w:cs="宋体"/>
          <w:color w:val="000000"/>
          <w:sz w:val="18"/>
        </w:rPr>
        <w:t>我们已经在音位学家们所说的交换性</w:t>
      </w:r>
      <w:r>
        <w:rPr>
          <w:rFonts w:ascii="宋体" w:eastAsia="宋体" w:hAnsi="宋体" w:cs="宋体"/>
          <w:color w:val="000000"/>
          <w:sz w:val="18"/>
        </w:rPr>
        <w:t xml:space="preserve"> (commutativité) </w:t>
      </w:r>
      <w:r>
        <w:rPr>
          <w:rFonts w:ascii="宋体" w:eastAsia="宋体" w:hAnsi="宋体" w:cs="宋体"/>
          <w:color w:val="000000"/>
          <w:sz w:val="18"/>
        </w:rPr>
        <w:t>之中清楚看到这一点</w:t>
      </w:r>
      <w:r>
        <w:rPr>
          <w:rFonts w:ascii="宋体" w:eastAsia="宋体" w:hAnsi="宋体" w:cs="宋体"/>
          <w:color w:val="000000"/>
          <w:sz w:val="18"/>
        </w:rPr>
        <w:t>]</w:t>
      </w:r>
      <w:r>
        <w:rPr>
          <w:rFonts w:ascii="宋体" w:eastAsia="宋体" w:hAnsi="宋体" w:cs="宋体"/>
          <w:color w:val="000000"/>
          <w:sz w:val="18"/>
        </w:rPr>
        <w:t>。然而，将语言活动化作一种研究对象的那种科学模式与一种政治模式联为一体，而正是通过后者，语言活动自身才被同质化、中心化、标准化，形成一种多数的、主流的语言，一种权力的语言。语言学家徒劳地仰仗科学，没有别的，唯有纯科学；</w:t>
      </w:r>
      <w:r>
        <w:rPr>
          <w:rFonts w:ascii="宋体" w:eastAsia="宋体" w:hAnsi="宋体" w:cs="宋体"/>
          <w:color w:val="000000"/>
          <w:sz w:val="18"/>
        </w:rPr>
        <w:t xml:space="preserve"> </w:t>
      </w:r>
      <w:r>
        <w:rPr>
          <w:rFonts w:ascii="宋体" w:eastAsia="宋体" w:hAnsi="宋体" w:cs="宋体"/>
          <w:color w:val="000000"/>
          <w:sz w:val="18"/>
        </w:rPr>
        <w:t>但科学的秩序却被用来维护另一种秩序的要求，而且这已经不是第一次了。支配着陈述的</w:t>
      </w:r>
      <w:r>
        <w:rPr>
          <w:rFonts w:ascii="宋体" w:eastAsia="宋体" w:hAnsi="宋体" w:cs="宋体"/>
          <w:color w:val="000000"/>
          <w:sz w:val="18"/>
        </w:rPr>
        <w:t>合语法性、符号</w:t>
      </w:r>
      <w:r>
        <w:rPr>
          <w:rFonts w:ascii="宋体" w:eastAsia="宋体" w:hAnsi="宋体" w:cs="宋体"/>
          <w:color w:val="000000"/>
          <w:sz w:val="18"/>
        </w:rPr>
        <w:t>S</w:t>
      </w:r>
      <w:r>
        <w:rPr>
          <w:rFonts w:ascii="宋体" w:eastAsia="宋体" w:hAnsi="宋体" w:cs="宋体"/>
          <w:color w:val="000000"/>
          <w:sz w:val="18"/>
        </w:rPr>
        <w:t>、范畴符号是什么呢</w:t>
      </w:r>
      <w:r>
        <w:rPr>
          <w:rFonts w:ascii="宋体" w:eastAsia="宋体" w:hAnsi="宋体" w:cs="宋体"/>
          <w:color w:val="000000"/>
          <w:sz w:val="18"/>
        </w:rPr>
        <w:t xml:space="preserve">? </w:t>
      </w:r>
      <w:r>
        <w:rPr>
          <w:rFonts w:ascii="宋体" w:eastAsia="宋体" w:hAnsi="宋体" w:cs="宋体"/>
          <w:color w:val="000000"/>
          <w:sz w:val="18"/>
        </w:rPr>
        <w:t>在作为一种句法标记之先，它们已经是一种权力的标记：乔姆斯基之树在权力变量之间确立起恒常的关联。对于一个正常个体来说，形成语法上正确的句子，这就是服从社会法则的先决条件。谁也不可以无视合语法性，而那些无视它的人则属于特殊的体制</w:t>
      </w:r>
      <w:r>
        <w:rPr>
          <w:rFonts w:ascii="宋体" w:eastAsia="宋体" w:hAnsi="宋体" w:cs="宋体"/>
          <w:color w:val="000000"/>
          <w:sz w:val="18"/>
        </w:rPr>
        <w:t>( institutions)</w:t>
      </w:r>
      <w:r>
        <w:rPr>
          <w:rFonts w:ascii="宋体" w:eastAsia="宋体" w:hAnsi="宋体" w:cs="宋体"/>
          <w:color w:val="000000"/>
          <w:sz w:val="18"/>
        </w:rPr>
        <w:t>。语言的统一性从根本上说是政治性的。不存在母语，而只存在通过一种主流语言而实现的对于权力的掌控，此种语言时而形成一个大规模推进的阵线，时而又分化为众多同时并存的中心。我们可以构想出一种语言活动被同质化</w:t>
      </w:r>
    </w:p>
    <w:p w:rsidR="00B679E9" w:rsidRDefault="002E624B">
      <w:pPr>
        <w:autoSpaceDE w:val="0"/>
        <w:autoSpaceDN w:val="0"/>
        <w:spacing w:before="540" w:line="140" w:lineRule="atLeast"/>
        <w:ind w:left="3340"/>
        <w:rPr>
          <w:sz w:val="8"/>
        </w:rPr>
        <w:sectPr w:rsidR="00B679E9">
          <w:pgSz w:w="8580" w:h="13320"/>
          <w:pgMar w:top="800" w:right="800" w:bottom="800" w:left="800" w:header="720" w:footer="720" w:gutter="0"/>
          <w:cols w:space="720"/>
        </w:sectPr>
      </w:pPr>
      <w:r>
        <w:rPr>
          <w:rFonts w:ascii="宋体" w:eastAsia="宋体" w:hAnsi="宋体" w:cs="宋体"/>
          <w:color w:val="000000"/>
          <w:sz w:val="8"/>
        </w:rPr>
        <w:t>90</w:t>
      </w:r>
    </w:p>
    <w:p w:rsidR="00B679E9" w:rsidRDefault="002E624B">
      <w:pPr>
        <w:autoSpaceDE w:val="0"/>
        <w:autoSpaceDN w:val="0"/>
        <w:spacing w:line="160" w:lineRule="atLeast"/>
        <w:ind w:left="246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307" w:lineRule="atLeast"/>
        <w:ind w:left="240" w:right="120" w:firstLine="20"/>
        <w:rPr>
          <w:sz w:val="14"/>
        </w:rPr>
      </w:pPr>
      <w:r>
        <w:rPr>
          <w:rFonts w:ascii="宋体" w:eastAsia="宋体" w:hAnsi="宋体" w:cs="宋体"/>
          <w:color w:val="000000"/>
          <w:sz w:val="14"/>
        </w:rPr>
        <w:t>的多种方式：共和的方式并不一定与王权的方式相同，但也并非是最不严苛的。</w:t>
      </w:r>
      <w:r>
        <w:rPr>
          <w:rFonts w:ascii="宋体" w:eastAsia="宋体" w:hAnsi="宋体" w:cs="宋体"/>
          <w:color w:val="000000"/>
          <w:sz w:val="14"/>
        </w:rPr>
        <w:t>①</w:t>
      </w:r>
      <w:r>
        <w:rPr>
          <w:rFonts w:ascii="宋体" w:eastAsia="宋体" w:hAnsi="宋体" w:cs="宋体"/>
          <w:color w:val="000000"/>
          <w:sz w:val="14"/>
        </w:rPr>
        <w:t>然而，获致常量和恒常关系的科学研究活动始终同时也是一项政治的事业，即将这些常量和恒常关系强加于那些言说者并传递口令。</w:t>
      </w:r>
    </w:p>
    <w:p w:rsidR="00B679E9" w:rsidRDefault="002E624B">
      <w:pPr>
        <w:autoSpaceDE w:val="0"/>
        <w:autoSpaceDN w:val="0"/>
        <w:spacing w:before="440" w:line="220" w:lineRule="atLeast"/>
        <w:ind w:left="1020"/>
        <w:rPr>
          <w:sz w:val="14"/>
        </w:rPr>
      </w:pPr>
      <w:r>
        <w:rPr>
          <w:rFonts w:ascii="宋体" w:eastAsia="宋体" w:hAnsi="宋体" w:cs="宋体"/>
          <w:color w:val="000000"/>
          <w:sz w:val="14"/>
        </w:rPr>
        <w:t>清楚地、大声地说</w:t>
      </w:r>
    </w:p>
    <w:p w:rsidR="00B679E9" w:rsidRDefault="002E624B">
      <w:pPr>
        <w:autoSpaceDE w:val="0"/>
        <w:autoSpaceDN w:val="0"/>
        <w:spacing w:before="100" w:line="220" w:lineRule="atLeast"/>
        <w:ind w:left="1020"/>
        <w:rPr>
          <w:sz w:val="14"/>
        </w:rPr>
      </w:pPr>
      <w:r>
        <w:rPr>
          <w:rFonts w:ascii="宋体" w:eastAsia="宋体" w:hAnsi="宋体" w:cs="宋体"/>
          <w:color w:val="000000"/>
          <w:sz w:val="14"/>
        </w:rPr>
        <w:t>是的，一种多么令人赞叹的语言</w:t>
      </w:r>
    </w:p>
    <w:p w:rsidR="00B679E9" w:rsidRDefault="002E624B">
      <w:pPr>
        <w:autoSpaceDE w:val="0"/>
        <w:autoSpaceDN w:val="0"/>
        <w:spacing w:before="100" w:line="220" w:lineRule="atLeast"/>
        <w:ind w:left="1020"/>
        <w:rPr>
          <w:sz w:val="14"/>
        </w:rPr>
      </w:pPr>
      <w:r>
        <w:rPr>
          <w:rFonts w:ascii="宋体" w:eastAsia="宋体" w:hAnsi="宋体" w:cs="宋体"/>
          <w:color w:val="000000"/>
          <w:sz w:val="14"/>
        </w:rPr>
        <w:t>为了雇佣</w:t>
      </w:r>
    </w:p>
    <w:p w:rsidR="00B679E9" w:rsidRDefault="002E624B">
      <w:pPr>
        <w:autoSpaceDE w:val="0"/>
        <w:autoSpaceDN w:val="0"/>
        <w:spacing w:before="80" w:line="220" w:lineRule="atLeast"/>
        <w:ind w:left="1020"/>
        <w:rPr>
          <w:sz w:val="14"/>
        </w:rPr>
      </w:pPr>
      <w:r>
        <w:rPr>
          <w:rFonts w:ascii="宋体" w:eastAsia="宋体" w:hAnsi="宋体" w:cs="宋体"/>
          <w:color w:val="000000"/>
          <w:sz w:val="14"/>
        </w:rPr>
        <w:t>颁布命令</w:t>
      </w:r>
    </w:p>
    <w:p w:rsidR="00B679E9" w:rsidRDefault="002E624B">
      <w:pPr>
        <w:autoSpaceDE w:val="0"/>
        <w:autoSpaceDN w:val="0"/>
        <w:spacing w:before="120" w:line="220" w:lineRule="atLeast"/>
        <w:ind w:left="1020"/>
        <w:rPr>
          <w:sz w:val="14"/>
        </w:rPr>
      </w:pPr>
      <w:r>
        <w:rPr>
          <w:rFonts w:ascii="宋体" w:eastAsia="宋体" w:hAnsi="宋体" w:cs="宋体"/>
          <w:color w:val="000000"/>
          <w:sz w:val="14"/>
        </w:rPr>
        <w:t>指定作品之中的那些死气沉沉的时刻</w:t>
      </w:r>
    </w:p>
    <w:p w:rsidR="00B679E9" w:rsidRDefault="002E624B">
      <w:pPr>
        <w:autoSpaceDE w:val="0"/>
        <w:autoSpaceDN w:val="0"/>
        <w:spacing w:before="100" w:line="220" w:lineRule="atLeast"/>
        <w:ind w:left="1020"/>
        <w:rPr>
          <w:sz w:val="14"/>
        </w:rPr>
      </w:pPr>
      <w:r>
        <w:rPr>
          <w:rFonts w:ascii="宋体" w:eastAsia="宋体" w:hAnsi="宋体" w:cs="宋体"/>
          <w:color w:val="000000"/>
          <w:sz w:val="14"/>
        </w:rPr>
        <w:t>以及那焕发生机的间歇</w:t>
      </w:r>
      <w:r>
        <w:rPr>
          <w:rFonts w:ascii="宋体" w:eastAsia="宋体" w:hAnsi="宋体" w:cs="宋体"/>
          <w:color w:val="000000"/>
          <w:sz w:val="14"/>
        </w:rPr>
        <w:t>( pause)……</w:t>
      </w:r>
    </w:p>
    <w:p w:rsidR="00B679E9" w:rsidRDefault="002E624B">
      <w:pPr>
        <w:autoSpaceDE w:val="0"/>
        <w:autoSpaceDN w:val="0"/>
        <w:spacing w:before="320" w:line="303" w:lineRule="atLeast"/>
        <w:ind w:left="180" w:right="200" w:firstLine="380"/>
        <w:rPr>
          <w:sz w:val="14"/>
        </w:rPr>
      </w:pPr>
      <w:r>
        <w:rPr>
          <w:rFonts w:ascii="宋体" w:eastAsia="宋体" w:hAnsi="宋体" w:cs="宋体"/>
          <w:color w:val="000000"/>
          <w:sz w:val="14"/>
        </w:rPr>
        <w:t>那么，是否应该区分两种语言，</w:t>
      </w:r>
      <w:r>
        <w:rPr>
          <w:rFonts w:ascii="宋体" w:eastAsia="宋体" w:hAnsi="宋体" w:cs="宋体"/>
          <w:color w:val="000000"/>
          <w:sz w:val="14"/>
        </w:rPr>
        <w:t>“</w:t>
      </w:r>
      <w:r>
        <w:rPr>
          <w:rFonts w:ascii="宋体" w:eastAsia="宋体" w:hAnsi="宋体" w:cs="宋体"/>
          <w:color w:val="000000"/>
          <w:sz w:val="14"/>
        </w:rPr>
        <w:t>高级的</w:t>
      </w:r>
      <w:r>
        <w:rPr>
          <w:rFonts w:ascii="宋体" w:eastAsia="宋体" w:hAnsi="宋体" w:cs="宋体"/>
          <w:color w:val="000000"/>
          <w:sz w:val="14"/>
        </w:rPr>
        <w:t>”</w:t>
      </w:r>
      <w:r>
        <w:rPr>
          <w:rFonts w:ascii="宋体" w:eastAsia="宋体" w:hAnsi="宋体" w:cs="宋体"/>
          <w:color w:val="000000"/>
          <w:sz w:val="14"/>
        </w:rPr>
        <w:t>和</w:t>
      </w:r>
      <w:r>
        <w:rPr>
          <w:rFonts w:ascii="宋体" w:eastAsia="宋体" w:hAnsi="宋体" w:cs="宋体"/>
          <w:color w:val="000000"/>
          <w:sz w:val="14"/>
        </w:rPr>
        <w:t>“</w:t>
      </w:r>
      <w:r>
        <w:rPr>
          <w:rFonts w:ascii="宋体" w:eastAsia="宋体" w:hAnsi="宋体" w:cs="宋体"/>
          <w:color w:val="000000"/>
          <w:sz w:val="14"/>
        </w:rPr>
        <w:t>低级的</w:t>
      </w:r>
      <w:r>
        <w:rPr>
          <w:rFonts w:ascii="宋体" w:eastAsia="宋体" w:hAnsi="宋体" w:cs="宋体"/>
          <w:color w:val="000000"/>
          <w:sz w:val="14"/>
        </w:rPr>
        <w:t>”</w:t>
      </w:r>
      <w:r>
        <w:rPr>
          <w:rFonts w:ascii="宋体" w:eastAsia="宋体" w:hAnsi="宋体" w:cs="宋体"/>
          <w:color w:val="000000"/>
          <w:sz w:val="14"/>
        </w:rPr>
        <w:t>、多数的和少数的</w:t>
      </w:r>
      <w:r>
        <w:rPr>
          <w:rFonts w:ascii="宋体" w:eastAsia="宋体" w:hAnsi="宋体" w:cs="宋体"/>
          <w:color w:val="000000"/>
          <w:sz w:val="14"/>
        </w:rPr>
        <w:t xml:space="preserve">( mineur)? </w:t>
      </w:r>
      <w:r>
        <w:rPr>
          <w:rFonts w:ascii="宋体" w:eastAsia="宋体" w:hAnsi="宋体" w:cs="宋体"/>
          <w:color w:val="000000"/>
          <w:sz w:val="14"/>
        </w:rPr>
        <w:t>前者为常量的权力</w:t>
      </w:r>
      <w:r>
        <w:rPr>
          <w:rFonts w:ascii="宋体" w:eastAsia="宋体" w:hAnsi="宋体" w:cs="宋体"/>
          <w:color w:val="000000"/>
          <w:sz w:val="14"/>
        </w:rPr>
        <w:t xml:space="preserve"> ( pouvoir) </w:t>
      </w:r>
      <w:r>
        <w:rPr>
          <w:rFonts w:ascii="宋体" w:eastAsia="宋体" w:hAnsi="宋体" w:cs="宋体"/>
          <w:color w:val="000000"/>
          <w:sz w:val="14"/>
        </w:rPr>
        <w:t>所界定</w:t>
      </w:r>
      <w:r>
        <w:rPr>
          <w:rFonts w:ascii="宋体" w:eastAsia="宋体" w:hAnsi="宋体" w:cs="宋体"/>
          <w:color w:val="000000"/>
          <w:sz w:val="14"/>
        </w:rPr>
        <w:t xml:space="preserve">, </w:t>
      </w:r>
      <w:r>
        <w:rPr>
          <w:rFonts w:ascii="宋体" w:eastAsia="宋体" w:hAnsi="宋体" w:cs="宋体"/>
          <w:color w:val="000000"/>
          <w:sz w:val="14"/>
        </w:rPr>
        <w:t>而后者为流变的力量</w:t>
      </w:r>
      <w:r>
        <w:rPr>
          <w:rFonts w:ascii="宋体" w:eastAsia="宋体" w:hAnsi="宋体" w:cs="宋体"/>
          <w:color w:val="000000"/>
          <w:sz w:val="14"/>
        </w:rPr>
        <w:t xml:space="preserve"> ( puissance)</w:t>
      </w:r>
      <w:r>
        <w:rPr>
          <w:rFonts w:ascii="宋体" w:eastAsia="宋体" w:hAnsi="宋体" w:cs="宋体"/>
          <w:color w:val="000000"/>
          <w:sz w:val="14"/>
        </w:rPr>
        <w:t>所界定。我们不想简单地将多数语言的统一性与方言的多样性对立起来。毋宁说，每种方言都具有一个转换和流变的区域，或进一步说，每种少数语言都具有一个真正的方言性流变的区域。根据马尔伯格</w:t>
      </w:r>
      <w:r>
        <w:rPr>
          <w:rFonts w:ascii="宋体" w:eastAsia="宋体" w:hAnsi="宋体" w:cs="宋体"/>
          <w:color w:val="000000"/>
          <w:sz w:val="14"/>
        </w:rPr>
        <w:t xml:space="preserve"> ( Malmberg) </w:t>
      </w:r>
      <w:r>
        <w:rPr>
          <w:rFonts w:ascii="宋体" w:eastAsia="宋体" w:hAnsi="宋体" w:cs="宋体"/>
          <w:color w:val="000000"/>
          <w:sz w:val="14"/>
        </w:rPr>
        <w:t>的论述，我们鲜能在方言的地图之上发现清晰的边界，相反，在其上只存在接壤的、过渡性的、不可分辨性的区域。也可以说</w:t>
      </w:r>
      <w:r>
        <w:rPr>
          <w:rFonts w:ascii="宋体" w:eastAsia="宋体" w:hAnsi="宋体" w:cs="宋体"/>
          <w:color w:val="000000"/>
          <w:sz w:val="14"/>
        </w:rPr>
        <w:t>“</w:t>
      </w:r>
      <w:r>
        <w:rPr>
          <w:rFonts w:ascii="宋体" w:eastAsia="宋体" w:hAnsi="宋体" w:cs="宋体"/>
          <w:color w:val="000000"/>
          <w:sz w:val="14"/>
        </w:rPr>
        <w:t>魁北克语言之中有着如此丰富的地域性语调的流变和调变以及轻重音的游戏，因而毫不夸张地说，用乐谱比用一整套</w:t>
      </w:r>
      <w:r>
        <w:rPr>
          <w:rFonts w:ascii="宋体" w:eastAsia="宋体" w:hAnsi="宋体" w:cs="宋体"/>
          <w:color w:val="000000"/>
          <w:sz w:val="14"/>
        </w:rPr>
        <w:t>拼写系统能够更好地保存它</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②</w:t>
      </w:r>
      <w:r>
        <w:rPr>
          <w:rFonts w:ascii="宋体" w:eastAsia="宋体" w:hAnsi="宋体" w:cs="宋体"/>
          <w:color w:val="000000"/>
          <w:sz w:val="14"/>
        </w:rPr>
        <w:t>方言的概念自身是极为不确定的。此外，它还是相对的，因为必须要了解它是在与何种多数语言的关联之中发挥其作用的：比如，魁北克语言不仅在与一种标准法语的关联之中得到评价，而且，它还在与作为多数语言的英语的关联之中被评估</w:t>
      </w:r>
      <w:r>
        <w:rPr>
          <w:rFonts w:ascii="宋体" w:eastAsia="宋体" w:hAnsi="宋体" w:cs="宋体"/>
          <w:color w:val="000000"/>
          <w:sz w:val="14"/>
        </w:rPr>
        <w:t>————</w:t>
      </w:r>
      <w:r>
        <w:rPr>
          <w:rFonts w:ascii="宋体" w:eastAsia="宋体" w:hAnsi="宋体" w:cs="宋体"/>
          <w:color w:val="000000"/>
          <w:sz w:val="14"/>
        </w:rPr>
        <w:t>它从此种英语之中借用了各种各样的语音和句法的要素并将它们置于流变之中。班图人</w:t>
      </w:r>
      <w:r>
        <w:rPr>
          <w:rFonts w:ascii="宋体" w:eastAsia="宋体" w:hAnsi="宋体" w:cs="宋体"/>
          <w:color w:val="000000"/>
          <w:sz w:val="14"/>
        </w:rPr>
        <w:t xml:space="preserve"> ( bantous)③</w:t>
      </w:r>
      <w:r>
        <w:rPr>
          <w:rFonts w:ascii="宋体" w:eastAsia="宋体" w:hAnsi="宋体" w:cs="宋体"/>
          <w:color w:val="000000"/>
          <w:sz w:val="14"/>
        </w:rPr>
        <w:t>的方言并不只参照一种母语而得到评价，而且还参照作为多数语言的南非荷兰语，以及为黑人所偏爱的作为反一多数语言的</w:t>
      </w:r>
    </w:p>
    <w:p w:rsidR="00B679E9" w:rsidRDefault="002E624B">
      <w:pPr>
        <w:spacing w:before="660" w:line="40" w:lineRule="exact"/>
        <w:ind w:left="280" w:right="57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16256" behindDoc="0" locked="0" layoutInCell="1" allowOverlap="1">
                <wp:simplePos x="0" y="0"/>
                <wp:positionH relativeFrom="column">
                  <wp:posOffset>165100</wp:posOffset>
                </wp:positionH>
                <wp:positionV relativeFrom="paragraph">
                  <wp:posOffset>0</wp:posOffset>
                </wp:positionV>
                <wp:extent cx="4140200" cy="1295400"/>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4140200" cy="129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3pt;margin-top:0pt;width:326pt;height:10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17280" behindDoc="0" locked="0" layoutInCell="1" allowOverlap="1">
                <wp:simplePos x="0" y="0"/>
                <wp:positionH relativeFrom="column">
                  <wp:posOffset>165100</wp:posOffset>
                </wp:positionH>
                <wp:positionV relativeFrom="paragraph">
                  <wp:posOffset>0</wp:posOffset>
                </wp:positionV>
                <wp:extent cx="4140200" cy="1117600"/>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4140200" cy="1117600"/>
                        </a:xfrm>
                        <a:prstGeom prst="rect">
                          <a:avLst/>
                        </a:prstGeom>
                        <a:noFill/>
                        <a:ln w="6350">
                          <a:noFill/>
                        </a:ln>
                      </wps:spPr>
                      <wps:txbx>
                        <w:txbxContent>
                          <w:p w:rsidR="00B679E9" w:rsidRDefault="002E624B">
                            <w:pPr>
                              <w:autoSpaceDE w:val="0"/>
                              <w:autoSpaceDN w:val="0"/>
                              <w:spacing w:line="166" w:lineRule="atLeast"/>
                              <w:ind w:firstLine="300"/>
                              <w:rPr>
                                <w:sz w:val="14"/>
                              </w:rPr>
                            </w:pPr>
                            <w:r>
                              <w:rPr>
                                <w:rFonts w:ascii="宋体" w:eastAsia="宋体" w:hAnsi="宋体" w:cs="宋体"/>
                                <w:color w:val="000000"/>
                                <w:sz w:val="14"/>
                              </w:rPr>
                              <w:t xml:space="preserve">① </w:t>
                            </w:r>
                            <w:r>
                              <w:rPr>
                                <w:rFonts w:ascii="宋体" w:eastAsia="宋体" w:hAnsi="宋体" w:cs="宋体"/>
                                <w:color w:val="000000"/>
                                <w:sz w:val="14"/>
                              </w:rPr>
                              <w:t>关于语言状态</w:t>
                            </w:r>
                            <w:r>
                              <w:rPr>
                                <w:rFonts w:ascii="宋体" w:eastAsia="宋体" w:hAnsi="宋体" w:cs="宋体"/>
                                <w:color w:val="000000"/>
                                <w:sz w:val="14"/>
                              </w:rPr>
                              <w:t>的延展和散播</w:t>
                            </w:r>
                            <w:r>
                              <w:rPr>
                                <w:rFonts w:ascii="宋体" w:eastAsia="宋体" w:hAnsi="宋体" w:cs="宋体"/>
                                <w:color w:val="000000"/>
                                <w:sz w:val="14"/>
                              </w:rPr>
                              <w:t>——</w:t>
                            </w:r>
                            <w:r>
                              <w:rPr>
                                <w:rFonts w:ascii="宋体" w:eastAsia="宋体" w:hAnsi="宋体" w:cs="宋体"/>
                                <w:color w:val="000000"/>
                                <w:sz w:val="14"/>
                              </w:rPr>
                              <w:t>有时以</w:t>
                            </w:r>
                            <w:r>
                              <w:rPr>
                                <w:rFonts w:ascii="宋体" w:eastAsia="宋体" w:hAnsi="宋体" w:cs="宋体"/>
                                <w:color w:val="000000"/>
                                <w:sz w:val="14"/>
                              </w:rPr>
                              <w:t>“</w:t>
                            </w:r>
                            <w:r>
                              <w:rPr>
                                <w:rFonts w:ascii="宋体" w:eastAsia="宋体" w:hAnsi="宋体" w:cs="宋体"/>
                                <w:color w:val="000000"/>
                                <w:sz w:val="14"/>
                              </w:rPr>
                              <w:t>油斑</w:t>
                            </w:r>
                            <w:r>
                              <w:rPr>
                                <w:rFonts w:ascii="宋体" w:eastAsia="宋体" w:hAnsi="宋体" w:cs="宋体"/>
                                <w:color w:val="000000"/>
                                <w:sz w:val="14"/>
                              </w:rPr>
                              <w:t>”</w:t>
                            </w:r>
                            <w:r>
                              <w:rPr>
                                <w:rFonts w:ascii="宋体" w:eastAsia="宋体" w:hAnsi="宋体" w:cs="宋体"/>
                                <w:color w:val="000000"/>
                                <w:sz w:val="14"/>
                              </w:rPr>
                              <w:t>的方式，有时以</w:t>
                            </w:r>
                            <w:r>
                              <w:rPr>
                                <w:rFonts w:ascii="宋体" w:eastAsia="宋体" w:hAnsi="宋体" w:cs="宋体"/>
                                <w:color w:val="000000"/>
                                <w:sz w:val="14"/>
                              </w:rPr>
                              <w:t>“</w:t>
                            </w:r>
                            <w:r>
                              <w:rPr>
                                <w:rFonts w:ascii="宋体" w:eastAsia="宋体" w:hAnsi="宋体" w:cs="宋体"/>
                                <w:color w:val="000000"/>
                                <w:sz w:val="14"/>
                              </w:rPr>
                              <w:t>空降部队</w:t>
                            </w:r>
                            <w:r>
                              <w:rPr>
                                <w:rFonts w:ascii="宋体" w:eastAsia="宋体" w:hAnsi="宋体" w:cs="宋体"/>
                                <w:color w:val="000000"/>
                                <w:sz w:val="14"/>
                              </w:rPr>
                              <w:t>”</w:t>
                            </w:r>
                            <w:r>
                              <w:rPr>
                                <w:rFonts w:ascii="宋体" w:eastAsia="宋体" w:hAnsi="宋体" w:cs="宋体"/>
                                <w:color w:val="000000"/>
                                <w:sz w:val="14"/>
                              </w:rPr>
                              <w:t>的方式，参见</w:t>
                            </w:r>
                            <w:r>
                              <w:rPr>
                                <w:rFonts w:ascii="宋体" w:eastAsia="宋体" w:hAnsi="宋体" w:cs="宋体"/>
                                <w:color w:val="000000"/>
                                <w:sz w:val="14"/>
                              </w:rPr>
                              <w:t xml:space="preserve"> Bertil</w:t>
                            </w:r>
                            <w:r>
                              <w:rPr>
                                <w:rFonts w:ascii="宋体" w:eastAsia="宋体" w:hAnsi="宋体" w:cs="宋体"/>
                                <w:sz w:val="14"/>
                              </w:rPr>
                              <w:t xml:space="preserve"> </w:t>
                            </w:r>
                            <w:r>
                              <w:rPr>
                                <w:rFonts w:ascii="宋体" w:eastAsia="宋体" w:hAnsi="宋体" w:cs="宋体"/>
                                <w:color w:val="000000"/>
                                <w:sz w:val="14"/>
                              </w:rPr>
                              <w:t xml:space="preserve"> Malmberg, Les nouvelles tendances de la linguitique, P. U. F. ch. III [</w:t>
                            </w:r>
                            <w:r>
                              <w:rPr>
                                <w:rFonts w:ascii="宋体" w:eastAsia="宋体" w:hAnsi="宋体" w:cs="宋体"/>
                                <w:color w:val="000000"/>
                                <w:sz w:val="14"/>
                              </w:rPr>
                              <w:t>援引了林德奎斯特</w:t>
                            </w:r>
                            <w:r>
                              <w:rPr>
                                <w:rFonts w:ascii="宋体" w:eastAsia="宋体" w:hAnsi="宋体" w:cs="宋体"/>
                                <w:color w:val="000000"/>
                                <w:sz w:val="14"/>
                              </w:rPr>
                              <w:t xml:space="preserve"> (N. Lindqvist) </w:t>
                            </w:r>
                            <w:r>
                              <w:rPr>
                                <w:rFonts w:ascii="宋体" w:eastAsia="宋体" w:hAnsi="宋体" w:cs="宋体"/>
                                <w:color w:val="000000"/>
                                <w:sz w:val="14"/>
                              </w:rPr>
                              <w:t>对方言学的非常重要的研究</w:t>
                            </w:r>
                            <w:r>
                              <w:rPr>
                                <w:rFonts w:ascii="宋体" w:eastAsia="宋体" w:hAnsi="宋体" w:cs="宋体"/>
                                <w:color w:val="000000"/>
                                <w:sz w:val="14"/>
                              </w:rPr>
                              <w:t>]</w:t>
                            </w:r>
                            <w:r>
                              <w:rPr>
                                <w:rFonts w:ascii="宋体" w:eastAsia="宋体" w:hAnsi="宋体" w:cs="宋体"/>
                                <w:color w:val="000000"/>
                                <w:sz w:val="14"/>
                              </w:rPr>
                              <w:t>。因此，应该对某种多数语言被同质化和中心化的方式进行比较研究。从这个方面来看，法语的发展史与英语的发展史是完全不同的；</w:t>
                            </w:r>
                            <w:r>
                              <w:rPr>
                                <w:rFonts w:ascii="宋体" w:eastAsia="宋体" w:hAnsi="宋体" w:cs="宋体"/>
                                <w:color w:val="000000"/>
                                <w:sz w:val="14"/>
                              </w:rPr>
                              <w:t xml:space="preserve"> </w:t>
                            </w:r>
                            <w:r>
                              <w:rPr>
                                <w:rFonts w:ascii="宋体" w:eastAsia="宋体" w:hAnsi="宋体" w:cs="宋体"/>
                                <w:color w:val="000000"/>
                                <w:sz w:val="14"/>
                              </w:rPr>
                              <w:t>而它们与作为一种同质化形式的书写之间的关联也是不一样的。对于法语这门尤为中心化的语言</w:t>
                            </w:r>
                            <w:r>
                              <w:rPr>
                                <w:rFonts w:ascii="宋体" w:eastAsia="宋体" w:hAnsi="宋体" w:cs="宋体"/>
                                <w:color w:val="000000"/>
                                <w:sz w:val="14"/>
                              </w:rPr>
                              <w:t xml:space="preserve">, </w:t>
                            </w:r>
                            <w:r>
                              <w:rPr>
                                <w:rFonts w:ascii="宋体" w:eastAsia="宋体" w:hAnsi="宋体" w:cs="宋体"/>
                                <w:color w:val="000000"/>
                                <w:sz w:val="14"/>
                              </w:rPr>
                              <w:t>我</w:t>
                            </w:r>
                            <w:r>
                              <w:rPr>
                                <w:rFonts w:ascii="宋体" w:eastAsia="宋体" w:hAnsi="宋体" w:cs="宋体"/>
                                <w:color w:val="000000"/>
                                <w:sz w:val="14"/>
                              </w:rPr>
                              <w:t>们可以参考塞尔托</w:t>
                            </w:r>
                            <w:r>
                              <w:rPr>
                                <w:rFonts w:ascii="宋体" w:eastAsia="宋体" w:hAnsi="宋体" w:cs="宋体"/>
                                <w:color w:val="000000"/>
                                <w:sz w:val="14"/>
                              </w:rPr>
                              <w:t xml:space="preserve"> (M. de Certeau), </w:t>
                            </w:r>
                            <w:r>
                              <w:rPr>
                                <w:rFonts w:ascii="宋体" w:eastAsia="宋体" w:hAnsi="宋体" w:cs="宋体"/>
                                <w:color w:val="000000"/>
                                <w:sz w:val="14"/>
                              </w:rPr>
                              <w:t>朱利亚</w:t>
                            </w:r>
                            <w:r>
                              <w:rPr>
                                <w:rFonts w:ascii="宋体" w:eastAsia="宋体" w:hAnsi="宋体" w:cs="宋体"/>
                                <w:color w:val="000000"/>
                                <w:sz w:val="14"/>
                              </w:rPr>
                              <w:t xml:space="preserve"> (D. Julia), </w:t>
                            </w:r>
                            <w:r>
                              <w:rPr>
                                <w:rFonts w:ascii="宋体" w:eastAsia="宋体" w:hAnsi="宋体" w:cs="宋体"/>
                                <w:color w:val="000000"/>
                                <w:sz w:val="14"/>
                              </w:rPr>
                              <w:t>雷维尔</w:t>
                            </w:r>
                            <w:r>
                              <w:rPr>
                                <w:rFonts w:ascii="宋体" w:eastAsia="宋体" w:hAnsi="宋体" w:cs="宋体"/>
                                <w:color w:val="000000"/>
                                <w:sz w:val="14"/>
                              </w:rPr>
                              <w:t xml:space="preserve"> (J. Revel) </w:t>
                            </w:r>
                            <w:r>
                              <w:rPr>
                                <w:rFonts w:ascii="宋体" w:eastAsia="宋体" w:hAnsi="宋体" w:cs="宋体"/>
                                <w:color w:val="000000"/>
                                <w:sz w:val="14"/>
                              </w:rPr>
                              <w:t>的分析</w:t>
                            </w:r>
                            <w:r>
                              <w:rPr>
                                <w:rFonts w:ascii="宋体" w:eastAsia="宋体" w:hAnsi="宋体" w:cs="宋体"/>
                                <w:color w:val="000000"/>
                                <w:sz w:val="14"/>
                              </w:rPr>
                              <w:t>( Une politique de la language, Gallimard)</w:t>
                            </w:r>
                            <w:r>
                              <w:rPr>
                                <w:rFonts w:ascii="宋体" w:eastAsia="宋体" w:hAnsi="宋体" w:cs="宋体"/>
                                <w:color w:val="000000"/>
                                <w:sz w:val="14"/>
                              </w:rPr>
                              <w:t>。此项分析着眼于</w:t>
                            </w:r>
                            <w:r>
                              <w:rPr>
                                <w:rFonts w:ascii="宋体" w:eastAsia="宋体" w:hAnsi="宋体" w:cs="宋体"/>
                                <w:color w:val="000000"/>
                                <w:sz w:val="14"/>
                              </w:rPr>
                              <w:t>18</w:t>
                            </w:r>
                            <w:r>
                              <w:rPr>
                                <w:rFonts w:ascii="宋体" w:eastAsia="宋体" w:hAnsi="宋体" w:cs="宋体"/>
                                <w:color w:val="000000"/>
                                <w:sz w:val="14"/>
                              </w:rPr>
                              <w:t>世纪末一段非常短暂的时期，围绕着格列高利教父，揭示了两个不同的阶段：一个是中心性的语言与乡村的方言相对立的阶段，正如城市与乡村、首都与外省之间的对立；</w:t>
                            </w:r>
                            <w:r>
                              <w:rPr>
                                <w:rFonts w:ascii="宋体" w:eastAsia="宋体" w:hAnsi="宋体" w:cs="宋体"/>
                                <w:color w:val="000000"/>
                                <w:sz w:val="14"/>
                              </w:rPr>
                              <w:t xml:space="preserve"> </w:t>
                            </w:r>
                            <w:r>
                              <w:rPr>
                                <w:rFonts w:ascii="宋体" w:eastAsia="宋体" w:hAnsi="宋体" w:cs="宋体"/>
                                <w:color w:val="000000"/>
                                <w:sz w:val="14"/>
                              </w:rPr>
                              <w:t>另一个则是中心性的语言与</w:t>
                            </w:r>
                            <w:r>
                              <w:rPr>
                                <w:rFonts w:ascii="宋体" w:eastAsia="宋体" w:hAnsi="宋体" w:cs="宋体"/>
                                <w:color w:val="000000"/>
                                <w:sz w:val="14"/>
                              </w:rPr>
                              <w:t>“</w:t>
                            </w:r>
                            <w:r>
                              <w:rPr>
                                <w:rFonts w:ascii="宋体" w:eastAsia="宋体" w:hAnsi="宋体" w:cs="宋体"/>
                                <w:color w:val="000000"/>
                                <w:sz w:val="14"/>
                              </w:rPr>
                              <w:t>封建时代的习语</w:t>
                            </w:r>
                            <w:r>
                              <w:rPr>
                                <w:rFonts w:ascii="宋体" w:eastAsia="宋体" w:hAnsi="宋体" w:cs="宋体"/>
                                <w:color w:val="000000"/>
                                <w:sz w:val="14"/>
                              </w:rPr>
                              <w:t>”</w:t>
                            </w:r>
                            <w:r>
                              <w:rPr>
                                <w:rFonts w:ascii="宋体" w:eastAsia="宋体" w:hAnsi="宋体" w:cs="宋体"/>
                                <w:color w:val="000000"/>
                                <w:sz w:val="14"/>
                              </w:rPr>
                              <w:t>、流亡者的语言之间相对立的阶段，正如国家与所有那些异乡人和敌人之间的对立</w:t>
                            </w:r>
                            <w:r>
                              <w:rPr>
                                <w:rFonts w:ascii="宋体" w:eastAsia="宋体" w:hAnsi="宋体" w:cs="宋体"/>
                                <w:color w:val="000000"/>
                                <w:sz w:val="14"/>
                              </w:rPr>
                              <w:t>(p.160 sq</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同样明显的是，对于方言的拒斥源自某种技术上的无能，即无力在口语或地域性的言语之中把握到稳定的法则</w:t>
                            </w:r>
                            <w:r>
                              <w:rPr>
                                <w:rFonts w:ascii="宋体" w:eastAsia="宋体" w:hAnsi="宋体" w:cs="宋体"/>
                                <w:color w:val="000000"/>
                                <w:sz w:val="14"/>
                              </w:rPr>
                              <w:t>”)</w:t>
                            </w:r>
                            <w:r>
                              <w:rPr>
                                <w:rFonts w:ascii="宋体" w:eastAsia="宋体" w:hAnsi="宋体" w:cs="宋体"/>
                                <w:color w:val="000000"/>
                                <w:sz w:val="14"/>
                              </w:rPr>
                              <w:t>。</w:t>
                            </w:r>
                          </w:p>
                        </w:txbxContent>
                      </wps:txbx>
                      <wps:bodyPr vert="horz" wrap="square" lIns="0" tIns="0" rIns="0" bIns="0" anchor="t">
                        <a:spAutoFit/>
                      </wps:bodyPr>
                    </wps:wsp>
                  </a:graphicData>
                </a:graphic>
              </wp:anchor>
            </w:drawing>
          </mc:Choice>
          <mc:Fallback>
            <w:pict>
              <v:shape type="#_x0000_t202" filled="f" stroked="f" style="margin-left:13pt;margin-top:0pt;width:326pt;height:8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6" w:lineRule="atLeast"/>
                        <w:ind w:left="0" w:right="0" w:firstLine="300"/>
                        <w:jc w:val="both"/>
                        <w:textAlignment w:val="auto"/>
                        <w:rPr>
                          <w:sz w:val="14"/>
                        </w:rPr>
                      </w:pPr>
                      <w:r>
                        <w:rPr>
                          <w:rFonts w:ascii="宋体" w:hAnsi="宋体" w:cs="宋体" w:eastAsia="宋体"/>
                          <w:sz w:val="14"/>
                          <w:color w:val="000000"/>
                          <w:b w:val="off"/>
                          <w:i w:val="off"/>
                        </w:rPr>
                        <w:t>① 关于语言状态的延展和散播——有时以“油斑”的方式，有时以“空降部队”的方式，参见 Bertil</w:t>
                      </w:r>
                      <w:r>
                        <w:rPr>
                          <w:rFonts w:ascii="宋体" w:hAnsi="宋体" w:cs="宋体" w:eastAsia="宋体"/>
                          <w:sz w:val="14"/>
                        </w:rPr>
                        <w:t xml:space="preserve"> </w:t>
                      </w:r>
                      <w:r>
                        <w:rPr>
                          <w:rFonts w:ascii="宋体" w:hAnsi="宋体" w:cs="宋体" w:eastAsia="宋体"/>
                          <w:sz w:val="14"/>
                          <w:color w:val="000000"/>
                          <w:b w:val="off"/>
                          <w:i w:val="off"/>
                        </w:rPr>
                        <w:t xml:space="preserve"> Malmberg, Les nouvelles tendances de la linguitique, P. U. F. ch. III [援引了林德奎斯特 (N. Lindqvist) 对方</w:t>
                      </w:r>
                      <w:r>
                        <w:rPr>
                          <w:rFonts w:ascii="宋体" w:hAnsi="宋体" w:cs="宋体" w:eastAsia="宋体"/>
                          <w:sz w:val="14"/>
                          <w:color w:val="000000"/>
                          <w:b w:val="off"/>
                          <w:i w:val="off"/>
                        </w:rPr>
                        <w:t>言学的非常重要的研究]。因此，应该对某种多数语言被同质化和中心化的方式进行比较研究。从这个方面</w:t>
                      </w:r>
                      <w:r>
                        <w:rPr>
                          <w:rFonts w:ascii="宋体" w:hAnsi="宋体" w:cs="宋体" w:eastAsia="宋体"/>
                          <w:sz w:val="14"/>
                          <w:color w:val="000000"/>
                          <w:b w:val="off"/>
                          <w:i w:val="off"/>
                        </w:rPr>
                        <w:t>来看，法语的发展史与英语的发展史是完全不同的； 而它们与作为一种同质化形式的书写之间的关联也是不</w:t>
                      </w:r>
                      <w:r>
                        <w:rPr>
                          <w:rFonts w:ascii="宋体" w:hAnsi="宋体" w:cs="宋体" w:eastAsia="宋体"/>
                          <w:sz w:val="14"/>
                          <w:color w:val="000000"/>
                          <w:b w:val="off"/>
                          <w:i w:val="off"/>
                        </w:rPr>
                        <w:t>一样的。对于法语这门尤为中心化的语言, 我们可以参考塞尔托 (M. de Certeau), 朱利亚 (D. Julia), 雷维</w:t>
                      </w:r>
                      <w:r>
                        <w:rPr>
                          <w:rFonts w:ascii="宋体" w:hAnsi="宋体" w:cs="宋体" w:eastAsia="宋体"/>
                          <w:sz w:val="14"/>
                          <w:color w:val="000000"/>
                          <w:b w:val="off"/>
                          <w:i w:val="off"/>
                        </w:rPr>
                        <w:t>尔 (J. Revel) 的分析( Une politique de la language, Gallimard)。此项分析着眼于18世纪末一段非常短暂的时</w:t>
                      </w:r>
                      <w:r>
                        <w:rPr>
                          <w:rFonts w:ascii="宋体" w:hAnsi="宋体" w:cs="宋体" w:eastAsia="宋体"/>
                          <w:sz w:val="14"/>
                          <w:color w:val="000000"/>
                          <w:b w:val="off"/>
                          <w:i w:val="off"/>
                        </w:rPr>
                        <w:t>期，围绕着格列高利教父，揭示了两个不同的阶段：一个是中心性的语言与乡村的方言相对立的阶段，正如</w:t>
                      </w:r>
                      <w:r>
                        <w:rPr>
                          <w:rFonts w:ascii="宋体" w:hAnsi="宋体" w:cs="宋体" w:eastAsia="宋体"/>
                          <w:sz w:val="14"/>
                          <w:color w:val="000000"/>
                          <w:b w:val="off"/>
                          <w:i w:val="off"/>
                        </w:rPr>
                        <w:t>城市与乡村、首都与外省之间的对立； 另一个则是中心性的语言与“封建时代的习语”、流亡者的语言之间</w:t>
                      </w:r>
                      <w:r>
                        <w:rPr>
                          <w:rFonts w:ascii="宋体" w:hAnsi="宋体" w:cs="宋体" w:eastAsia="宋体"/>
                          <w:sz w:val="14"/>
                          <w:color w:val="000000"/>
                          <w:b w:val="off"/>
                          <w:i w:val="off"/>
                        </w:rPr>
                        <w:t>相对立的阶段，正如国家与所有那些异乡人和敌人之间的对立(p.160 sq：“同样明显的是，对于方言的拒斥</w:t>
                      </w:r>
                      <w:r>
                        <w:rPr>
                          <w:rFonts w:ascii="宋体" w:hAnsi="宋体" w:cs="宋体" w:eastAsia="宋体"/>
                          <w:sz w:val="14"/>
                          <w:color w:val="000000"/>
                          <w:b w:val="off"/>
                          <w:i w:val="off"/>
                        </w:rPr>
                        <w:t>源自某种技术上的无能，即无力在口语或地域性的言语之中把握到稳定的法则”)。</w:t>
                      </w:r>
                    </w:p>
                  </w:txbxContent>
                </v:textbox>
              </v:shape>
            </w:pict>
          </mc:Fallback>
        </mc:AlternateContent>
      </w:r>
      <w:r>
        <w:rPr>
          <w:noProof/>
        </w:rPr>
        <mc:AlternateContent>
          <mc:Choice Requires="wps">
            <w:drawing>
              <wp:anchor distT="0" distB="0" distL="0" distR="0" simplePos="0" relativeHeight="251618304" behindDoc="0" locked="0" layoutInCell="1" allowOverlap="1">
                <wp:simplePos x="0" y="0"/>
                <wp:positionH relativeFrom="column">
                  <wp:posOffset>190500</wp:posOffset>
                </wp:positionH>
                <wp:positionV relativeFrom="paragraph">
                  <wp:posOffset>1092200</wp:posOffset>
                </wp:positionV>
                <wp:extent cx="4114800" cy="2159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4114800" cy="215900"/>
                        </a:xfrm>
                        <a:prstGeom prst="rect">
                          <a:avLst/>
                        </a:prstGeom>
                        <a:noFill/>
                        <a:ln w="6350">
                          <a:noFill/>
                        </a:ln>
                      </wps:spPr>
                      <wps:txbx>
                        <w:txbxContent>
                          <w:p w:rsidR="00B679E9" w:rsidRDefault="002E624B">
                            <w:pPr>
                              <w:autoSpaceDE w:val="0"/>
                              <w:autoSpaceDN w:val="0"/>
                              <w:spacing w:line="160" w:lineRule="atLeast"/>
                              <w:ind w:firstLine="260"/>
                              <w:rPr>
                                <w:sz w:val="14"/>
                              </w:rPr>
                            </w:pPr>
                            <w:r>
                              <w:rPr>
                                <w:rFonts w:ascii="宋体" w:eastAsia="宋体" w:hAnsi="宋体" w:cs="宋体"/>
                                <w:color w:val="000000"/>
                                <w:sz w:val="14"/>
                              </w:rPr>
                              <w:t xml:space="preserve">② </w:t>
                            </w:r>
                            <w:r>
                              <w:rPr>
                                <w:rFonts w:ascii="宋体" w:eastAsia="宋体" w:hAnsi="宋体" w:cs="宋体"/>
                                <w:color w:val="000000"/>
                                <w:sz w:val="14"/>
                              </w:rPr>
                              <w:t>参见</w:t>
                            </w:r>
                            <w:r>
                              <w:rPr>
                                <w:rFonts w:ascii="宋体" w:eastAsia="宋体" w:hAnsi="宋体" w:cs="宋体"/>
                                <w:color w:val="000000"/>
                                <w:sz w:val="14"/>
                              </w:rPr>
                              <w:t xml:space="preserve"> Michele Lalonde, in Change, n° 30</w:t>
                            </w:r>
                            <w:r>
                              <w:rPr>
                                <w:rFonts w:ascii="宋体" w:eastAsia="宋体" w:hAnsi="宋体" w:cs="宋体"/>
                                <w:color w:val="000000"/>
                                <w:sz w:val="14"/>
                              </w:rPr>
                              <w:t>。人们可以同时在其中发现之前的那首诗《说</w:t>
                            </w:r>
                            <w:r>
                              <w:rPr>
                                <w:rFonts w:ascii="宋体" w:eastAsia="宋体" w:hAnsi="宋体" w:cs="宋体"/>
                                <w:color w:val="000000"/>
                                <w:sz w:val="14"/>
                              </w:rPr>
                              <w:t>“</w:t>
                            </w:r>
                            <w:r>
                              <w:rPr>
                                <w:rFonts w:ascii="宋体" w:eastAsia="宋体" w:hAnsi="宋体" w:cs="宋体"/>
                                <w:color w:val="000000"/>
                                <w:sz w:val="14"/>
                              </w:rPr>
                              <w:t>白</w:t>
                            </w:r>
                            <w:r>
                              <w:rPr>
                                <w:rFonts w:ascii="宋体" w:eastAsia="宋体" w:hAnsi="宋体" w:cs="宋体"/>
                                <w:color w:val="000000"/>
                                <w:sz w:val="14"/>
                              </w:rPr>
                              <w:t>”</w:t>
                            </w:r>
                            <w:r>
                              <w:rPr>
                                <w:rFonts w:ascii="宋体" w:eastAsia="宋体" w:hAnsi="宋体" w:cs="宋体"/>
                                <w:color w:val="000000"/>
                                <w:sz w:val="14"/>
                              </w:rPr>
                              <w:t>话》</w:t>
                            </w:r>
                            <w:r>
                              <w:rPr>
                                <w:rFonts w:ascii="宋体" w:eastAsia="宋体" w:hAnsi="宋体" w:cs="宋体"/>
                                <w:color w:val="000000"/>
                                <w:sz w:val="14"/>
                              </w:rPr>
                              <w:t xml:space="preserve">(« Speak White»), </w:t>
                            </w:r>
                            <w:r>
                              <w:rPr>
                                <w:rFonts w:ascii="宋体" w:eastAsia="宋体" w:hAnsi="宋体" w:cs="宋体"/>
                                <w:color w:val="000000"/>
                                <w:sz w:val="14"/>
                              </w:rPr>
                              <w:t>以及一份关于魁北克语言的声明。</w:t>
                            </w:r>
                          </w:p>
                        </w:txbxContent>
                      </wps:txbx>
                      <wps:bodyPr vert="horz" wrap="square" lIns="0" tIns="0" rIns="0" bIns="0" anchor="t">
                        <a:spAutoFit/>
                      </wps:bodyPr>
                    </wps:wsp>
                  </a:graphicData>
                </a:graphic>
              </wp:anchor>
            </w:drawing>
          </mc:Choice>
          <mc:Fallback>
            <w:pict>
              <v:shape type="#_x0000_t202" filled="f" stroked="f" style="margin-left:15pt;margin-top:86pt;width:324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ff"/>
                          <w:i w:val="off"/>
                        </w:rPr>
                        <w:t>② 参见 Michele Lalonde, in Change, n° 30。人们可以同时在其中发现之前的那首诗《说“白”话》</w:t>
                      </w:r>
                      <w:r>
                        <w:rPr>
                          <w:rFonts w:ascii="宋体" w:hAnsi="宋体" w:cs="宋体" w:eastAsia="宋体"/>
                          <w:sz w:val="14"/>
                          <w:color w:val="000000"/>
                          <w:b w:val="off"/>
                          <w:i w:val="off"/>
                        </w:rPr>
                        <w:t>(« Speak White»), 以及一份关于魁北克语言的声明。</w:t>
                      </w:r>
                    </w:p>
                  </w:txbxContent>
                </v:textbox>
              </v:shape>
            </w:pict>
          </mc:Fallback>
        </mc:AlternateContent>
      </w:r>
      <w:r>
        <w:rPr>
          <w:noProof/>
        </w:rPr>
        <mc:AlternateContent>
          <mc:Choice Requires="wps">
            <w:drawing>
              <wp:anchor distT="0" distB="0" distL="0" distR="0" simplePos="0" relativeHeight="251619328" behindDoc="0" locked="0" layoutInCell="1" allowOverlap="1">
                <wp:simplePos x="0" y="0"/>
                <wp:positionH relativeFrom="column">
                  <wp:posOffset>355600</wp:posOffset>
                </wp:positionH>
                <wp:positionV relativeFrom="paragraph">
                  <wp:posOffset>1295400</wp:posOffset>
                </wp:positionV>
                <wp:extent cx="2540000" cy="101600"/>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2540000" cy="101600"/>
                        </a:xfrm>
                        <a:prstGeom prst="rect">
                          <a:avLst/>
                        </a:prstGeom>
                        <a:noFill/>
                        <a:ln w="6350">
                          <a:noFill/>
                        </a:ln>
                      </wps:spPr>
                      <wps:txbx>
                        <w:txbxContent>
                          <w:p w:rsidR="00B679E9" w:rsidRDefault="002E624B">
                            <w:pPr>
                              <w:autoSpaceDE w:val="0"/>
                              <w:autoSpaceDN w:val="0"/>
                              <w:spacing w:line="160" w:lineRule="atLeast"/>
                              <w:rPr>
                                <w:sz w:val="14"/>
                              </w:rPr>
                            </w:pPr>
                            <w:r>
                              <w:rPr>
                                <w:rFonts w:ascii="宋体" w:eastAsia="宋体" w:hAnsi="宋体" w:cs="宋体"/>
                                <w:color w:val="000000"/>
                                <w:sz w:val="14"/>
                              </w:rPr>
                              <w:t xml:space="preserve">③ </w:t>
                            </w:r>
                            <w:r>
                              <w:rPr>
                                <w:rFonts w:ascii="宋体" w:eastAsia="宋体" w:hAnsi="宋体" w:cs="宋体"/>
                                <w:color w:val="000000"/>
                                <w:sz w:val="14"/>
                              </w:rPr>
                              <w:t>非洲苏丹以南说班图语系诸语言的各族人民的统称。</w:t>
                            </w:r>
                            <w:r>
                              <w:rPr>
                                <w:rFonts w:ascii="宋体" w:eastAsia="宋体" w:hAnsi="宋体" w:cs="宋体"/>
                                <w:color w:val="000000"/>
                                <w:sz w:val="14"/>
                              </w:rPr>
                              <w:t>——</w:t>
                            </w:r>
                            <w:r>
                              <w:rPr>
                                <w:rFonts w:ascii="宋体" w:eastAsia="宋体" w:hAnsi="宋体" w:cs="宋体"/>
                                <w:color w:val="000000"/>
                                <w:sz w:val="14"/>
                              </w:rPr>
                              <w:t>译注</w:t>
                            </w:r>
                          </w:p>
                        </w:txbxContent>
                      </wps:txbx>
                      <wps:bodyPr vert="horz" wrap="square" lIns="0" tIns="0" rIns="0" bIns="0" anchor="t">
                        <a:spAutoFit/>
                      </wps:bodyPr>
                    </wps:wsp>
                  </a:graphicData>
                </a:graphic>
              </wp:anchor>
            </w:drawing>
          </mc:Choice>
          <mc:Fallback>
            <w:pict>
              <v:shape type="#_x0000_t202" filled="f" stroked="f" style="margin-left:28pt;margin-top:102pt;width:200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ff"/>
                          <w:i w:val="off"/>
                        </w:rPr>
                        <w:t>③ 非洲苏丹以南说班图语系诸语言的各族人民的统称。——译注</w:t>
                      </w:r>
                    </w:p>
                  </w:txbxContent>
                </v:textbox>
              </v:shape>
            </w:pict>
          </mc:Fallback>
        </mc:AlternateContent>
      </w:r>
    </w:p>
    <w:p w:rsidR="00B679E9" w:rsidRDefault="002E624B">
      <w:pPr>
        <w:autoSpaceDE w:val="0"/>
        <w:autoSpaceDN w:val="0"/>
        <w:spacing w:before="260" w:line="140" w:lineRule="atLeast"/>
        <w:ind w:left="3360"/>
        <w:rPr>
          <w:sz w:val="8"/>
        </w:rPr>
      </w:pPr>
      <w:r>
        <w:rPr>
          <w:rFonts w:ascii="宋体" w:eastAsia="宋体" w:hAnsi="宋体" w:cs="宋体"/>
          <w:color w:val="000000"/>
          <w:sz w:val="8"/>
        </w:rPr>
        <w:t>91</w:t>
      </w:r>
      <w:r>
        <w:br w:type="page"/>
      </w:r>
    </w:p>
    <w:p w:rsidR="00B679E9" w:rsidRDefault="002E624B">
      <w:pPr>
        <w:autoSpaceDE w:val="0"/>
        <w:autoSpaceDN w:val="0"/>
        <w:spacing w:before="20" w:line="180" w:lineRule="atLeast"/>
        <w:ind w:left="20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4" w:lineRule="atLeast"/>
        <w:ind w:left="300"/>
        <w:rPr>
          <w:sz w:val="18"/>
        </w:rPr>
      </w:pPr>
      <w:r>
        <w:rPr>
          <w:rFonts w:ascii="宋体" w:eastAsia="宋体" w:hAnsi="宋体" w:cs="宋体"/>
          <w:color w:val="000000"/>
          <w:sz w:val="18"/>
        </w:rPr>
        <w:t>英语。</w:t>
      </w:r>
      <w:r>
        <w:rPr>
          <w:rFonts w:ascii="宋体" w:eastAsia="宋体" w:hAnsi="宋体" w:cs="宋体"/>
          <w:color w:val="000000"/>
          <w:sz w:val="18"/>
        </w:rPr>
        <w:t>①</w:t>
      </w:r>
      <w:r>
        <w:rPr>
          <w:rFonts w:ascii="宋体" w:eastAsia="宋体" w:hAnsi="宋体" w:cs="宋体"/>
          <w:color w:val="000000"/>
          <w:sz w:val="18"/>
        </w:rPr>
        <w:t>简言之，方言的概念并未澄清少数语言的概念，相反，是少数语言通过其</w:t>
      </w:r>
      <w:r>
        <w:rPr>
          <w:rFonts w:ascii="宋体" w:eastAsia="宋体" w:hAnsi="宋体" w:cs="宋体"/>
          <w:color w:val="000000"/>
          <w:sz w:val="18"/>
        </w:rPr>
        <w:t>自身流变的可能性界定了方言。那么，是否应该区分多数语言和少数语言，此种区分或是基于一种双语或多语的地域性环境</w:t>
      </w:r>
      <w:r>
        <w:rPr>
          <w:rFonts w:ascii="宋体" w:eastAsia="宋体" w:hAnsi="宋体" w:cs="宋体"/>
          <w:color w:val="000000"/>
          <w:sz w:val="18"/>
        </w:rPr>
        <w:t xml:space="preserve"> (</w:t>
      </w:r>
      <w:r>
        <w:rPr>
          <w:rFonts w:ascii="宋体" w:eastAsia="宋体" w:hAnsi="宋体" w:cs="宋体"/>
          <w:color w:val="000000"/>
          <w:sz w:val="18"/>
        </w:rPr>
        <w:t>它至少具有一种支配性的语言或受支配的语言</w:t>
      </w:r>
      <w:r>
        <w:rPr>
          <w:rFonts w:ascii="宋体" w:eastAsia="宋体" w:hAnsi="宋体" w:cs="宋体"/>
          <w:color w:val="000000"/>
          <w:sz w:val="18"/>
        </w:rPr>
        <w:t>)</w:t>
      </w:r>
      <w:r>
        <w:rPr>
          <w:rFonts w:ascii="宋体" w:eastAsia="宋体" w:hAnsi="宋体" w:cs="宋体"/>
          <w:color w:val="000000"/>
          <w:sz w:val="18"/>
        </w:rPr>
        <w:t>，或是基于一种世界性的环境</w:t>
      </w:r>
      <w:r>
        <w:rPr>
          <w:rFonts w:ascii="宋体" w:eastAsia="宋体" w:hAnsi="宋体" w:cs="宋体"/>
          <w:color w:val="000000"/>
          <w:sz w:val="18"/>
        </w:rPr>
        <w:t xml:space="preserve"> (</w:t>
      </w:r>
      <w:r>
        <w:rPr>
          <w:rFonts w:ascii="宋体" w:eastAsia="宋体" w:hAnsi="宋体" w:cs="宋体"/>
          <w:color w:val="000000"/>
          <w:sz w:val="18"/>
        </w:rPr>
        <w:t>它赋予某些语言以一种统治其他语言的帝国主义力量</w:t>
      </w:r>
      <w:r>
        <w:rPr>
          <w:rFonts w:ascii="宋体" w:eastAsia="宋体" w:hAnsi="宋体" w:cs="宋体"/>
          <w:color w:val="000000"/>
          <w:sz w:val="18"/>
        </w:rPr>
        <w:t>————</w:t>
      </w:r>
      <w:r>
        <w:rPr>
          <w:rFonts w:ascii="宋体" w:eastAsia="宋体" w:hAnsi="宋体" w:cs="宋体"/>
          <w:color w:val="000000"/>
          <w:sz w:val="18"/>
        </w:rPr>
        <w:t>比如当今的美式英语</w:t>
      </w:r>
      <w:r>
        <w:rPr>
          <w:rFonts w:ascii="宋体" w:eastAsia="宋体" w:hAnsi="宋体" w:cs="宋体"/>
          <w:color w:val="000000"/>
          <w:sz w:val="18"/>
        </w:rPr>
        <w:t>)?</w:t>
      </w:r>
    </w:p>
    <w:p w:rsidR="00B679E9" w:rsidRDefault="002E624B">
      <w:pPr>
        <w:autoSpaceDE w:val="0"/>
        <w:autoSpaceDN w:val="0"/>
        <w:spacing w:line="297" w:lineRule="atLeast"/>
        <w:ind w:left="280" w:firstLine="400"/>
        <w:rPr>
          <w:sz w:val="18"/>
        </w:rPr>
      </w:pPr>
      <w:r>
        <w:rPr>
          <w:rFonts w:ascii="宋体" w:eastAsia="宋体" w:hAnsi="宋体" w:cs="宋体"/>
          <w:color w:val="000000"/>
          <w:sz w:val="18"/>
        </w:rPr>
        <w:t>至少有两个原因阻止我们采取此种观点。正如乔姆斯基所指出的，一种方言、贫民区的语言或少数语言无法摆脱某种处理方式，后者从它们之中得出一个同质性系统并抽取出常量：黑人英语同样有其自身的语法，它不能被界定为一种与标</w:t>
      </w:r>
      <w:r>
        <w:rPr>
          <w:rFonts w:ascii="宋体" w:eastAsia="宋体" w:hAnsi="宋体" w:cs="宋体"/>
          <w:color w:val="000000"/>
          <w:sz w:val="18"/>
        </w:rPr>
        <w:t>准英语相悖的错误或违规的总和，确切地说，只有将应用于标准英语的规则同样地应用于此种语法之中，才能对其进行研究。在这个意义上，多数语言和少数语言的概念似乎不具有任何语言学上的意义。法语，在失去了其世界性多数语言的地位之后，并未失去任何稳定性、同质性和中心化。相反，当南非荷兰语成为一种与英语相对抗的地区性少数语言之时，它就获得了其同质性。尤其是从政治上来说，这就是少数语言的拥护者们所必须实施的书写之操作，即通过赋予它稳定性和同质性将其形成为一种能够迫使官方承认的地区性多数语言</w:t>
      </w:r>
      <w:r>
        <w:rPr>
          <w:rFonts w:ascii="宋体" w:eastAsia="宋体" w:hAnsi="宋体" w:cs="宋体"/>
          <w:color w:val="000000"/>
          <w:sz w:val="18"/>
        </w:rPr>
        <w:t xml:space="preserve"> [</w:t>
      </w:r>
      <w:r>
        <w:rPr>
          <w:rFonts w:ascii="宋体" w:eastAsia="宋体" w:hAnsi="宋体" w:cs="宋体"/>
          <w:color w:val="000000"/>
          <w:sz w:val="18"/>
        </w:rPr>
        <w:t>而那些强调某种少数语言之权力的作</w:t>
      </w:r>
      <w:r>
        <w:rPr>
          <w:rFonts w:ascii="宋体" w:eastAsia="宋体" w:hAnsi="宋体" w:cs="宋体"/>
          <w:color w:val="000000"/>
          <w:sz w:val="18"/>
        </w:rPr>
        <w:t>家们所拥有的政治地位正在于此</w:t>
      </w:r>
      <w:r>
        <w:rPr>
          <w:rFonts w:ascii="宋体" w:eastAsia="宋体" w:hAnsi="宋体" w:cs="宋体"/>
          <w:color w:val="000000"/>
          <w:sz w:val="18"/>
        </w:rPr>
        <w:t>]</w:t>
      </w:r>
      <w:r>
        <w:rPr>
          <w:rFonts w:ascii="宋体" w:eastAsia="宋体" w:hAnsi="宋体" w:cs="宋体"/>
          <w:color w:val="000000"/>
          <w:sz w:val="18"/>
        </w:rPr>
        <w:t>。不过，相反的论证显得更有价值：一种语言越是拥有或获得多数语言的特征，它就越是受到将其转变为</w:t>
      </w:r>
      <w:r>
        <w:rPr>
          <w:rFonts w:ascii="宋体" w:eastAsia="宋体" w:hAnsi="宋体" w:cs="宋体"/>
          <w:color w:val="000000"/>
          <w:sz w:val="18"/>
        </w:rPr>
        <w:t>“</w:t>
      </w:r>
      <w:r>
        <w:rPr>
          <w:rFonts w:ascii="宋体" w:eastAsia="宋体" w:hAnsi="宋体" w:cs="宋体"/>
          <w:color w:val="000000"/>
          <w:sz w:val="18"/>
        </w:rPr>
        <w:t>少数</w:t>
      </w:r>
      <w:r>
        <w:rPr>
          <w:rFonts w:ascii="宋体" w:eastAsia="宋体" w:hAnsi="宋体" w:cs="宋体"/>
          <w:color w:val="000000"/>
          <w:sz w:val="18"/>
        </w:rPr>
        <w:t>”</w:t>
      </w:r>
      <w:r>
        <w:rPr>
          <w:rFonts w:ascii="宋体" w:eastAsia="宋体" w:hAnsi="宋体" w:cs="宋体"/>
          <w:color w:val="000000"/>
          <w:sz w:val="18"/>
        </w:rPr>
        <w:t>语言的那些连续流变的作用。要想通过揭露一种语言引入到其他语言之中的变质来批判此种语言的世界性帝国主义，这是徒劳的</w:t>
      </w:r>
      <w:r>
        <w:rPr>
          <w:rFonts w:ascii="宋体" w:eastAsia="宋体" w:hAnsi="宋体" w:cs="宋体"/>
          <w:color w:val="000000"/>
          <w:sz w:val="18"/>
        </w:rPr>
        <w:t xml:space="preserve"> [</w:t>
      </w:r>
      <w:r>
        <w:rPr>
          <w:rFonts w:ascii="宋体" w:eastAsia="宋体" w:hAnsi="宋体" w:cs="宋体"/>
          <w:color w:val="000000"/>
          <w:sz w:val="18"/>
        </w:rPr>
        <w:t>比如，那些纯粹主义者们针对英语的影响所进行的批判，对于</w:t>
      </w:r>
      <w:r>
        <w:rPr>
          <w:rFonts w:ascii="宋体" w:eastAsia="宋体" w:hAnsi="宋体" w:cs="宋体"/>
          <w:color w:val="000000"/>
          <w:sz w:val="18"/>
        </w:rPr>
        <w:t>“</w:t>
      </w:r>
      <w:r>
        <w:rPr>
          <w:rFonts w:ascii="宋体" w:eastAsia="宋体" w:hAnsi="宋体" w:cs="宋体"/>
          <w:color w:val="000000"/>
          <w:sz w:val="18"/>
        </w:rPr>
        <w:t>夹杂英语的法语</w:t>
      </w:r>
      <w:r>
        <w:rPr>
          <w:rFonts w:ascii="宋体" w:eastAsia="宋体" w:hAnsi="宋体" w:cs="宋体"/>
          <w:color w:val="000000"/>
          <w:sz w:val="18"/>
        </w:rPr>
        <w:t xml:space="preserve">”( franglais) </w:t>
      </w:r>
      <w:r>
        <w:rPr>
          <w:rFonts w:ascii="宋体" w:eastAsia="宋体" w:hAnsi="宋体" w:cs="宋体"/>
          <w:color w:val="000000"/>
          <w:sz w:val="18"/>
        </w:rPr>
        <w:t>的布热德式的</w:t>
      </w:r>
      <w:r>
        <w:rPr>
          <w:rFonts w:ascii="宋体" w:eastAsia="宋体" w:hAnsi="宋体" w:cs="宋体"/>
          <w:color w:val="000000"/>
          <w:sz w:val="18"/>
        </w:rPr>
        <w:t>②</w:t>
      </w:r>
      <w:r>
        <w:rPr>
          <w:rFonts w:ascii="宋体" w:eastAsia="宋体" w:hAnsi="宋体" w:cs="宋体"/>
          <w:color w:val="000000"/>
          <w:sz w:val="18"/>
        </w:rPr>
        <w:t>和学院式的揭露</w:t>
      </w:r>
      <w:r>
        <w:rPr>
          <w:rFonts w:ascii="宋体" w:eastAsia="宋体" w:hAnsi="宋体" w:cs="宋体"/>
          <w:color w:val="000000"/>
          <w:sz w:val="18"/>
        </w:rPr>
        <w:t>]</w:t>
      </w:r>
      <w:r>
        <w:rPr>
          <w:rFonts w:ascii="宋体" w:eastAsia="宋体" w:hAnsi="宋体" w:cs="宋体"/>
          <w:color w:val="000000"/>
          <w:sz w:val="18"/>
        </w:rPr>
        <w:t>。因为一种语言</w:t>
      </w:r>
      <w:r>
        <w:rPr>
          <w:rFonts w:ascii="宋体" w:eastAsia="宋体" w:hAnsi="宋体" w:cs="宋体"/>
          <w:color w:val="000000"/>
          <w:sz w:val="18"/>
        </w:rPr>
        <w:t xml:space="preserve"> (</w:t>
      </w:r>
      <w:r>
        <w:rPr>
          <w:rFonts w:ascii="宋体" w:eastAsia="宋体" w:hAnsi="宋体" w:cs="宋体"/>
          <w:color w:val="000000"/>
          <w:sz w:val="18"/>
        </w:rPr>
        <w:t>比如英语、美语</w:t>
      </w:r>
      <w:r>
        <w:rPr>
          <w:rFonts w:ascii="宋体" w:eastAsia="宋体" w:hAnsi="宋体" w:cs="宋体"/>
          <w:color w:val="000000"/>
          <w:sz w:val="18"/>
        </w:rPr>
        <w:t xml:space="preserve">) </w:t>
      </w:r>
      <w:r>
        <w:rPr>
          <w:rFonts w:ascii="宋体" w:eastAsia="宋体" w:hAnsi="宋体" w:cs="宋体"/>
          <w:color w:val="000000"/>
          <w:sz w:val="18"/>
        </w:rPr>
        <w:t>之所以能成为世界性的多数语言，就是因为它必然已经受到了世界上的所有少数族群</w:t>
      </w:r>
      <w:r>
        <w:rPr>
          <w:rFonts w:ascii="宋体" w:eastAsia="宋体" w:hAnsi="宋体" w:cs="宋体"/>
          <w:color w:val="000000"/>
          <w:sz w:val="18"/>
        </w:rPr>
        <w:t xml:space="preserve"> (minorité)</w:t>
      </w:r>
      <w:r>
        <w:rPr>
          <w:rFonts w:ascii="宋体" w:eastAsia="宋体" w:hAnsi="宋体" w:cs="宋体"/>
          <w:color w:val="000000"/>
          <w:sz w:val="18"/>
        </w:rPr>
        <w:t>的影响</w:t>
      </w:r>
      <w:r>
        <w:rPr>
          <w:rFonts w:ascii="宋体" w:eastAsia="宋体" w:hAnsi="宋体" w:cs="宋体"/>
          <w:color w:val="000000"/>
          <w:sz w:val="18"/>
        </w:rPr>
        <w:t>，这些群体运用着极为多样的流变手法。盖尔语、爱尔兰英语对英语所进行的流变。黑人英语和如此众多的</w:t>
      </w:r>
      <w:r>
        <w:rPr>
          <w:rFonts w:ascii="宋体" w:eastAsia="宋体" w:hAnsi="宋体" w:cs="宋体"/>
          <w:color w:val="000000"/>
          <w:sz w:val="18"/>
        </w:rPr>
        <w:t>“</w:t>
      </w:r>
      <w:r>
        <w:rPr>
          <w:rFonts w:ascii="宋体" w:eastAsia="宋体" w:hAnsi="宋体" w:cs="宋体"/>
          <w:color w:val="000000"/>
          <w:sz w:val="18"/>
        </w:rPr>
        <w:t>贫民区</w:t>
      </w:r>
      <w:r>
        <w:rPr>
          <w:rFonts w:ascii="宋体" w:eastAsia="宋体" w:hAnsi="宋体" w:cs="宋体"/>
          <w:color w:val="000000"/>
          <w:sz w:val="18"/>
        </w:rPr>
        <w:t>”</w:t>
      </w:r>
      <w:r>
        <w:rPr>
          <w:rFonts w:ascii="宋体" w:eastAsia="宋体" w:hAnsi="宋体" w:cs="宋体"/>
          <w:color w:val="000000"/>
          <w:sz w:val="18"/>
        </w:rPr>
        <w:t>对于美语所进行的流变，以至于纽约几乎成为一个无语言的城市。</w:t>
      </w:r>
      <w:r>
        <w:rPr>
          <w:rFonts w:ascii="宋体" w:eastAsia="宋体" w:hAnsi="宋体" w:cs="宋体"/>
          <w:color w:val="000000"/>
          <w:sz w:val="18"/>
        </w:rPr>
        <w:t>(</w:t>
      </w:r>
      <w:r>
        <w:rPr>
          <w:rFonts w:ascii="宋体" w:eastAsia="宋体" w:hAnsi="宋体" w:cs="宋体"/>
          <w:color w:val="000000"/>
          <w:sz w:val="18"/>
        </w:rPr>
        <w:t>当然，离开少数族群的语言运作，美语及其与英语的差异是根本无法被构成的。</w:t>
      </w:r>
      <w:r>
        <w:rPr>
          <w:rFonts w:ascii="宋体" w:eastAsia="宋体" w:hAnsi="宋体" w:cs="宋体"/>
          <w:color w:val="000000"/>
          <w:sz w:val="18"/>
        </w:rPr>
        <w:t>)</w:t>
      </w:r>
      <w:r>
        <w:rPr>
          <w:rFonts w:ascii="宋体" w:eastAsia="宋体" w:hAnsi="宋体" w:cs="宋体"/>
          <w:color w:val="000000"/>
          <w:sz w:val="18"/>
        </w:rPr>
        <w:t>再比如之前奥地利帝国的语言状况：德语在与其他少数族群的关联之中成为多数语言，但正是因此，它必然要受到这些少数群体的作用，由此形成为一种与德国人的德语相关的少数语言。不过，任何语言都具有其内在的、内生的、语言内部的少数族群。因而，从语言学的最为普遍的观点来看，乔姆斯基和拉波夫的</w:t>
      </w:r>
      <w:r>
        <w:rPr>
          <w:rFonts w:ascii="宋体" w:eastAsia="宋体" w:hAnsi="宋体" w:cs="宋体"/>
          <w:color w:val="000000"/>
          <w:sz w:val="18"/>
        </w:rPr>
        <w:t>立场不断地相互渗透、彼此转化。乔姆斯基会说，即使一种语言是少数的、方言的、或来自贫民区，它也只能在那些从它之中获取不变项并清除</w:t>
      </w:r>
    </w:p>
    <w:p w:rsidR="00B679E9" w:rsidRDefault="002E624B">
      <w:pPr>
        <w:spacing w:before="380" w:line="60" w:lineRule="exact"/>
        <w:ind w:left="30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80" w:right="200" w:firstLine="260"/>
        <w:rPr>
          <w:sz w:val="9"/>
        </w:rPr>
      </w:pPr>
      <w:r>
        <w:rPr>
          <w:rFonts w:ascii="宋体" w:eastAsia="宋体" w:hAnsi="宋体" w:cs="宋体"/>
          <w:color w:val="000000"/>
          <w:sz w:val="9"/>
        </w:rPr>
        <w:t xml:space="preserve">① </w:t>
      </w:r>
      <w:r>
        <w:rPr>
          <w:rFonts w:ascii="宋体" w:eastAsia="宋体" w:hAnsi="宋体" w:cs="宋体"/>
          <w:color w:val="000000"/>
          <w:sz w:val="9"/>
        </w:rPr>
        <w:t>关于南非荷兰语的复杂情况</w:t>
      </w:r>
      <w:r>
        <w:rPr>
          <w:rFonts w:ascii="宋体" w:eastAsia="宋体" w:hAnsi="宋体" w:cs="宋体"/>
          <w:color w:val="000000"/>
          <w:sz w:val="9"/>
        </w:rPr>
        <w:t xml:space="preserve">, </w:t>
      </w:r>
      <w:r>
        <w:rPr>
          <w:rFonts w:ascii="宋体" w:eastAsia="宋体" w:hAnsi="宋体" w:cs="宋体"/>
          <w:color w:val="000000"/>
          <w:sz w:val="9"/>
        </w:rPr>
        <w:t>参见</w:t>
      </w:r>
      <w:r>
        <w:rPr>
          <w:rFonts w:ascii="宋体" w:eastAsia="宋体" w:hAnsi="宋体" w:cs="宋体"/>
          <w:color w:val="000000"/>
          <w:sz w:val="9"/>
        </w:rPr>
        <w:t xml:space="preserve"> Breyten Breytenbach, Feufroid, Baurgois; </w:t>
      </w:r>
      <w:r>
        <w:rPr>
          <w:rFonts w:ascii="宋体" w:eastAsia="宋体" w:hAnsi="宋体" w:cs="宋体"/>
          <w:color w:val="000000"/>
          <w:sz w:val="9"/>
        </w:rPr>
        <w:t>洛里</w:t>
      </w:r>
      <w:r>
        <w:rPr>
          <w:rFonts w:ascii="宋体" w:eastAsia="宋体" w:hAnsi="宋体" w:cs="宋体"/>
          <w:color w:val="000000"/>
          <w:sz w:val="9"/>
        </w:rPr>
        <w:t xml:space="preserve"> (G. M. Lory) </w:t>
      </w:r>
      <w:r>
        <w:rPr>
          <w:rFonts w:ascii="宋体" w:eastAsia="宋体" w:hAnsi="宋体" w:cs="宋体"/>
          <w:color w:val="000000"/>
          <w:sz w:val="9"/>
        </w:rPr>
        <w:t>的研究</w:t>
      </w:r>
      <w:r>
        <w:rPr>
          <w:rFonts w:ascii="宋体" w:eastAsia="宋体" w:hAnsi="宋体" w:cs="宋体"/>
          <w:color w:val="000000"/>
          <w:sz w:val="9"/>
        </w:rPr>
        <w:t xml:space="preserve"> ( pp.101——107) </w:t>
      </w:r>
      <w:r>
        <w:rPr>
          <w:rFonts w:ascii="宋体" w:eastAsia="宋体" w:hAnsi="宋体" w:cs="宋体"/>
          <w:color w:val="000000"/>
          <w:sz w:val="9"/>
        </w:rPr>
        <w:t>清楚揭示了布雷滕巴赫</w:t>
      </w:r>
      <w:r>
        <w:rPr>
          <w:rFonts w:ascii="宋体" w:eastAsia="宋体" w:hAnsi="宋体" w:cs="宋体"/>
          <w:color w:val="000000"/>
          <w:sz w:val="9"/>
        </w:rPr>
        <w:t xml:space="preserve">( Breytenbach) </w:t>
      </w:r>
      <w:r>
        <w:rPr>
          <w:rFonts w:ascii="宋体" w:eastAsia="宋体" w:hAnsi="宋体" w:cs="宋体"/>
          <w:color w:val="000000"/>
          <w:sz w:val="9"/>
        </w:rPr>
        <w:t>的研究活动</w:t>
      </w:r>
      <w:r>
        <w:rPr>
          <w:rFonts w:ascii="宋体" w:eastAsia="宋体" w:hAnsi="宋体" w:cs="宋体"/>
          <w:color w:val="000000"/>
          <w:sz w:val="9"/>
        </w:rPr>
        <w:t xml:space="preserve">, </w:t>
      </w:r>
      <w:r>
        <w:rPr>
          <w:rFonts w:ascii="宋体" w:eastAsia="宋体" w:hAnsi="宋体" w:cs="宋体"/>
          <w:color w:val="000000"/>
          <w:sz w:val="9"/>
        </w:rPr>
        <w:t>他对于语言进行诗性处理的暴力</w:t>
      </w:r>
      <w:r>
        <w:rPr>
          <w:rFonts w:ascii="宋体" w:eastAsia="宋体" w:hAnsi="宋体" w:cs="宋体"/>
          <w:color w:val="000000"/>
          <w:sz w:val="9"/>
        </w:rPr>
        <w:t>,</w:t>
      </w:r>
      <w:r>
        <w:rPr>
          <w:rFonts w:ascii="宋体" w:eastAsia="宋体" w:hAnsi="宋体" w:cs="宋体"/>
          <w:color w:val="000000"/>
          <w:sz w:val="9"/>
        </w:rPr>
        <w:t>及其想要成为</w:t>
      </w:r>
      <w:r>
        <w:rPr>
          <w:rFonts w:ascii="宋体" w:eastAsia="宋体" w:hAnsi="宋体" w:cs="宋体"/>
          <w:color w:val="000000"/>
          <w:sz w:val="9"/>
        </w:rPr>
        <w:t>“</w:t>
      </w:r>
      <w:r>
        <w:rPr>
          <w:rFonts w:ascii="宋体" w:eastAsia="宋体" w:hAnsi="宋体" w:cs="宋体"/>
          <w:color w:val="000000"/>
          <w:sz w:val="9"/>
        </w:rPr>
        <w:t>说着一种混种语言的混血儿</w:t>
      </w:r>
      <w:r>
        <w:rPr>
          <w:rFonts w:ascii="宋体" w:eastAsia="宋体" w:hAnsi="宋体" w:cs="宋体"/>
          <w:color w:val="000000"/>
          <w:sz w:val="9"/>
        </w:rPr>
        <w:t>”</w:t>
      </w:r>
      <w:r>
        <w:rPr>
          <w:rFonts w:ascii="宋体" w:eastAsia="宋体" w:hAnsi="宋体" w:cs="宋体"/>
          <w:color w:val="000000"/>
          <w:sz w:val="9"/>
        </w:rPr>
        <w:t>的意愿。</w:t>
      </w:r>
    </w:p>
    <w:p w:rsidR="00B679E9" w:rsidRDefault="002E624B">
      <w:pPr>
        <w:autoSpaceDE w:val="0"/>
        <w:autoSpaceDN w:val="0"/>
        <w:spacing w:line="160" w:lineRule="atLeast"/>
        <w:ind w:left="300" w:right="180" w:firstLine="240"/>
        <w:rPr>
          <w:sz w:val="9"/>
        </w:rPr>
      </w:pPr>
      <w:r>
        <w:rPr>
          <w:rFonts w:ascii="宋体" w:eastAsia="宋体" w:hAnsi="宋体" w:cs="宋体"/>
          <w:color w:val="000000"/>
          <w:sz w:val="9"/>
        </w:rPr>
        <w:t xml:space="preserve">② </w:t>
      </w:r>
      <w:r>
        <w:rPr>
          <w:rFonts w:ascii="宋体" w:eastAsia="宋体" w:hAnsi="宋体" w:cs="宋体"/>
          <w:color w:val="000000"/>
          <w:sz w:val="9"/>
        </w:rPr>
        <w:t>布热德运动</w:t>
      </w:r>
      <w:r>
        <w:rPr>
          <w:rFonts w:ascii="宋体" w:eastAsia="宋体" w:hAnsi="宋体" w:cs="宋体"/>
          <w:color w:val="000000"/>
          <w:sz w:val="9"/>
        </w:rPr>
        <w:t xml:space="preserve"> ( pouja</w:t>
      </w:r>
      <w:r>
        <w:rPr>
          <w:rFonts w:ascii="宋体" w:eastAsia="宋体" w:hAnsi="宋体" w:cs="宋体"/>
          <w:color w:val="000000"/>
          <w:sz w:val="9"/>
        </w:rPr>
        <w:t xml:space="preserve">disme): </w:t>
      </w:r>
      <w:r>
        <w:rPr>
          <w:rFonts w:ascii="宋体" w:eastAsia="宋体" w:hAnsi="宋体" w:cs="宋体"/>
          <w:color w:val="000000"/>
          <w:sz w:val="9"/>
        </w:rPr>
        <w:t>指</w:t>
      </w:r>
      <w:r>
        <w:rPr>
          <w:rFonts w:ascii="宋体" w:eastAsia="宋体" w:hAnsi="宋体" w:cs="宋体"/>
          <w:color w:val="000000"/>
          <w:sz w:val="9"/>
        </w:rPr>
        <w:t>1954</w:t>
      </w:r>
      <w:r>
        <w:rPr>
          <w:rFonts w:ascii="宋体" w:eastAsia="宋体" w:hAnsi="宋体" w:cs="宋体"/>
          <w:color w:val="000000"/>
          <w:sz w:val="9"/>
        </w:rPr>
        <w:t>年法国的布热德</w:t>
      </w:r>
      <w:r>
        <w:rPr>
          <w:rFonts w:ascii="宋体" w:eastAsia="宋体" w:hAnsi="宋体" w:cs="宋体"/>
          <w:color w:val="000000"/>
          <w:sz w:val="9"/>
        </w:rPr>
        <w:t xml:space="preserve"> ( Pierre Poujade) </w:t>
      </w:r>
      <w:r>
        <w:rPr>
          <w:rFonts w:ascii="宋体" w:eastAsia="宋体" w:hAnsi="宋体" w:cs="宋体"/>
          <w:color w:val="000000"/>
          <w:sz w:val="9"/>
        </w:rPr>
        <w:t>创立</w:t>
      </w:r>
      <w:r>
        <w:rPr>
          <w:rFonts w:ascii="宋体" w:eastAsia="宋体" w:hAnsi="宋体" w:cs="宋体"/>
          <w:color w:val="000000"/>
          <w:sz w:val="9"/>
        </w:rPr>
        <w:t>“</w:t>
      </w:r>
      <w:r>
        <w:rPr>
          <w:rFonts w:ascii="宋体" w:eastAsia="宋体" w:hAnsi="宋体" w:cs="宋体"/>
          <w:color w:val="000000"/>
          <w:sz w:val="9"/>
        </w:rPr>
        <w:t>保障小商人和手工业者联盟</w:t>
      </w:r>
      <w:r>
        <w:rPr>
          <w:rFonts w:ascii="宋体" w:eastAsia="宋体" w:hAnsi="宋体" w:cs="宋体"/>
          <w:color w:val="000000"/>
          <w:sz w:val="9"/>
        </w:rPr>
        <w:t>”</w:t>
      </w:r>
      <w:r>
        <w:rPr>
          <w:rFonts w:ascii="宋体" w:eastAsia="宋体" w:hAnsi="宋体" w:cs="宋体"/>
          <w:color w:val="000000"/>
          <w:sz w:val="9"/>
        </w:rPr>
        <w:t>。后来这个词也被转义作</w:t>
      </w:r>
      <w:r>
        <w:rPr>
          <w:rFonts w:ascii="宋体" w:eastAsia="宋体" w:hAnsi="宋体" w:cs="宋体"/>
          <w:color w:val="000000"/>
          <w:sz w:val="9"/>
        </w:rPr>
        <w:t>“</w:t>
      </w:r>
      <w:r>
        <w:rPr>
          <w:rFonts w:ascii="宋体" w:eastAsia="宋体" w:hAnsi="宋体" w:cs="宋体"/>
          <w:color w:val="000000"/>
          <w:sz w:val="9"/>
        </w:rPr>
        <w:t>目光短浅的要求</w:t>
      </w:r>
      <w:r>
        <w:rPr>
          <w:rFonts w:ascii="宋体" w:eastAsia="宋体" w:hAnsi="宋体" w:cs="宋体"/>
          <w:color w:val="000000"/>
          <w:sz w:val="9"/>
        </w:rPr>
        <w:t>”</w:t>
      </w:r>
      <w:r>
        <w:rPr>
          <w:rFonts w:ascii="宋体" w:eastAsia="宋体" w:hAnsi="宋体" w:cs="宋体"/>
          <w:color w:val="000000"/>
          <w:sz w:val="9"/>
        </w:rPr>
        <w:t>。</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60" w:line="140" w:lineRule="atLeast"/>
        <w:ind w:left="3420"/>
        <w:rPr>
          <w:sz w:val="8"/>
        </w:rPr>
      </w:pPr>
      <w:r>
        <w:rPr>
          <w:rFonts w:ascii="宋体" w:eastAsia="宋体" w:hAnsi="宋体" w:cs="宋体"/>
          <w:color w:val="000000"/>
          <w:sz w:val="8"/>
        </w:rPr>
        <w:t>92</w:t>
      </w:r>
      <w:r>
        <w:br w:type="page"/>
      </w:r>
    </w:p>
    <w:p w:rsidR="00B679E9" w:rsidRDefault="002E624B">
      <w:pPr>
        <w:autoSpaceDE w:val="0"/>
        <w:autoSpaceDN w:val="0"/>
        <w:spacing w:before="20" w:line="160" w:lineRule="atLeast"/>
        <w:ind w:left="238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20" w:line="300" w:lineRule="atLeast"/>
        <w:ind w:left="220" w:right="220"/>
        <w:rPr>
          <w:sz w:val="17"/>
        </w:rPr>
      </w:pPr>
      <w:r>
        <w:rPr>
          <w:rFonts w:ascii="宋体" w:eastAsia="宋体" w:hAnsi="宋体" w:cs="宋体"/>
          <w:color w:val="000000"/>
          <w:sz w:val="17"/>
        </w:rPr>
        <w:t>“</w:t>
      </w:r>
      <w:r>
        <w:rPr>
          <w:rFonts w:ascii="宋体" w:eastAsia="宋体" w:hAnsi="宋体" w:cs="宋体"/>
          <w:color w:val="000000"/>
          <w:sz w:val="17"/>
        </w:rPr>
        <w:t>外来的或混杂的</w:t>
      </w:r>
      <w:r>
        <w:rPr>
          <w:rFonts w:ascii="宋体" w:eastAsia="宋体" w:hAnsi="宋体" w:cs="宋体"/>
          <w:color w:val="000000"/>
          <w:sz w:val="17"/>
        </w:rPr>
        <w:t>”</w:t>
      </w:r>
      <w:r>
        <w:rPr>
          <w:rFonts w:ascii="宋体" w:eastAsia="宋体" w:hAnsi="宋体" w:cs="宋体"/>
          <w:color w:val="000000"/>
          <w:sz w:val="17"/>
        </w:rPr>
        <w:t>变量的条件之下才能被研究；</w:t>
      </w:r>
      <w:r>
        <w:rPr>
          <w:rFonts w:ascii="宋体" w:eastAsia="宋体" w:hAnsi="宋体" w:cs="宋体"/>
          <w:color w:val="000000"/>
          <w:sz w:val="17"/>
        </w:rPr>
        <w:t xml:space="preserve"> </w:t>
      </w:r>
      <w:r>
        <w:rPr>
          <w:rFonts w:ascii="宋体" w:eastAsia="宋体" w:hAnsi="宋体" w:cs="宋体"/>
          <w:color w:val="000000"/>
          <w:sz w:val="17"/>
        </w:rPr>
        <w:t>然而，拉波夫会回答说，即使一种语言是标准的和多数的，对它的研究同样要依赖于那些确切说来既非外来亦非混杂的</w:t>
      </w:r>
      <w:r>
        <w:rPr>
          <w:rFonts w:ascii="宋体" w:eastAsia="宋体" w:hAnsi="宋体" w:cs="宋体"/>
          <w:color w:val="000000"/>
          <w:sz w:val="17"/>
        </w:rPr>
        <w:t>“</w:t>
      </w:r>
      <w:r>
        <w:rPr>
          <w:rFonts w:ascii="宋体" w:eastAsia="宋体" w:hAnsi="宋体" w:cs="宋体"/>
          <w:color w:val="000000"/>
          <w:sz w:val="17"/>
        </w:rPr>
        <w:t>内禀</w:t>
      </w:r>
      <w:r>
        <w:rPr>
          <w:rFonts w:ascii="宋体" w:eastAsia="宋体" w:hAnsi="宋体" w:cs="宋体"/>
          <w:color w:val="000000"/>
          <w:sz w:val="17"/>
        </w:rPr>
        <w:t>”</w:t>
      </w:r>
      <w:r>
        <w:rPr>
          <w:rFonts w:ascii="宋体" w:eastAsia="宋体" w:hAnsi="宋体" w:cs="宋体"/>
          <w:color w:val="000000"/>
          <w:sz w:val="17"/>
        </w:rPr>
        <w:t>变量。您不可能发现这样一个同质系统，它不是仍然或已经被某种内在的、连续的、被调节的流变所作用。</w:t>
      </w:r>
      <w:r>
        <w:rPr>
          <w:rFonts w:ascii="宋体" w:eastAsia="宋体" w:hAnsi="宋体" w:cs="宋体"/>
          <w:color w:val="000000"/>
          <w:sz w:val="17"/>
        </w:rPr>
        <w:t>(</w:t>
      </w:r>
      <w:r>
        <w:rPr>
          <w:rFonts w:ascii="宋体" w:eastAsia="宋体" w:hAnsi="宋体" w:cs="宋体"/>
          <w:color w:val="000000"/>
          <w:sz w:val="17"/>
        </w:rPr>
        <w:t>为什么乔姆斯基就是装作不懂呢</w:t>
      </w:r>
      <w:r>
        <w:rPr>
          <w:rFonts w:ascii="宋体" w:eastAsia="宋体" w:hAnsi="宋体" w:cs="宋体"/>
          <w:color w:val="000000"/>
          <w:sz w:val="17"/>
        </w:rPr>
        <w:t>?)</w:t>
      </w:r>
    </w:p>
    <w:p w:rsidR="00B679E9" w:rsidRDefault="002E624B">
      <w:pPr>
        <w:autoSpaceDE w:val="0"/>
        <w:autoSpaceDN w:val="0"/>
        <w:spacing w:before="20" w:line="297" w:lineRule="atLeast"/>
        <w:ind w:left="200" w:right="220" w:firstLine="400"/>
        <w:rPr>
          <w:sz w:val="17"/>
        </w:rPr>
      </w:pPr>
      <w:r>
        <w:rPr>
          <w:rFonts w:ascii="宋体" w:eastAsia="宋体" w:hAnsi="宋体" w:cs="宋体"/>
          <w:color w:val="000000"/>
          <w:sz w:val="17"/>
        </w:rPr>
        <w:t>因此，不存在两种语言，而只有对于同一种语言的两种可能的处理方式。人们对变量进行处理，有时是为了从中获取常量和恒常的关系，有时则是为了将其置于连续流变的状态之中。我们通常的做法是有误的，即仿佛常量与变量并存，语言的常量则与表述的变量并存：这只是出于表述上的方便。因为很明显，常量得自变量；</w:t>
      </w:r>
      <w:r>
        <w:rPr>
          <w:rFonts w:ascii="宋体" w:eastAsia="宋体" w:hAnsi="宋体" w:cs="宋体"/>
          <w:color w:val="000000"/>
          <w:sz w:val="17"/>
        </w:rPr>
        <w:t xml:space="preserve"> </w:t>
      </w:r>
      <w:r>
        <w:rPr>
          <w:rFonts w:ascii="宋体" w:eastAsia="宋体" w:hAnsi="宋体" w:cs="宋体"/>
          <w:color w:val="000000"/>
          <w:sz w:val="17"/>
        </w:rPr>
        <w:t>共相在语言学和经济学之中都没有多少独立的存在，它们始终得自一种对于变量所进行的普遍化或统一化。常量并不与变量相对立，相反，形成对立的是对于变量所进行的某种处理与另一种处理</w:t>
      </w:r>
      <w:r>
        <w:rPr>
          <w:rFonts w:ascii="宋体" w:eastAsia="宋体" w:hAnsi="宋体" w:cs="宋体"/>
          <w:color w:val="000000"/>
          <w:sz w:val="17"/>
        </w:rPr>
        <w:t xml:space="preserve"> (</w:t>
      </w:r>
      <w:r>
        <w:rPr>
          <w:rFonts w:ascii="宋体" w:eastAsia="宋体" w:hAnsi="宋体" w:cs="宋体"/>
          <w:color w:val="000000"/>
          <w:sz w:val="17"/>
        </w:rPr>
        <w:t>即连续流变</w:t>
      </w:r>
      <w:r>
        <w:rPr>
          <w:rFonts w:ascii="宋体" w:eastAsia="宋体" w:hAnsi="宋体" w:cs="宋体"/>
          <w:color w:val="000000"/>
          <w:sz w:val="17"/>
        </w:rPr>
        <w:t>)</w:t>
      </w:r>
      <w:r>
        <w:rPr>
          <w:rFonts w:ascii="宋体" w:eastAsia="宋体" w:hAnsi="宋体" w:cs="宋体"/>
          <w:color w:val="000000"/>
          <w:sz w:val="17"/>
        </w:rPr>
        <w:t>。所谓的强制性规则与第一种处理相对应，</w:t>
      </w:r>
      <w:r>
        <w:rPr>
          <w:rFonts w:ascii="宋体" w:eastAsia="宋体" w:hAnsi="宋体" w:cs="宋体"/>
          <w:color w:val="000000"/>
          <w:sz w:val="17"/>
        </w:rPr>
        <w:t>而非强制性的规则涉及一种流变的连续体之构成。而且，不能求助于某些范畴和区分，它们不能被应用，但也不可被反驳，因为它们已经预设了第一种处理并完全从属于对于常量的研究：比如，与言语相对立的语言；与历时性相对立的共时性；</w:t>
      </w:r>
      <w:r>
        <w:rPr>
          <w:rFonts w:ascii="宋体" w:eastAsia="宋体" w:hAnsi="宋体" w:cs="宋体"/>
          <w:color w:val="000000"/>
          <w:sz w:val="17"/>
        </w:rPr>
        <w:t xml:space="preserve"> </w:t>
      </w:r>
      <w:r>
        <w:rPr>
          <w:rFonts w:ascii="宋体" w:eastAsia="宋体" w:hAnsi="宋体" w:cs="宋体"/>
          <w:color w:val="000000"/>
          <w:sz w:val="17"/>
        </w:rPr>
        <w:t>与行为相对立的能力；</w:t>
      </w:r>
      <w:r>
        <w:rPr>
          <w:rFonts w:ascii="宋体" w:eastAsia="宋体" w:hAnsi="宋体" w:cs="宋体"/>
          <w:color w:val="000000"/>
          <w:sz w:val="17"/>
        </w:rPr>
        <w:t xml:space="preserve"> </w:t>
      </w:r>
      <w:r>
        <w:rPr>
          <w:rFonts w:ascii="宋体" w:eastAsia="宋体" w:hAnsi="宋体" w:cs="宋体"/>
          <w:color w:val="000000"/>
          <w:sz w:val="17"/>
        </w:rPr>
        <w:t>区分性的特征与非区分性</w:t>
      </w:r>
      <w:r>
        <w:rPr>
          <w:rFonts w:ascii="宋体" w:eastAsia="宋体" w:hAnsi="宋体" w:cs="宋体"/>
          <w:color w:val="000000"/>
          <w:sz w:val="17"/>
        </w:rPr>
        <w:t xml:space="preserve"> (</w:t>
      </w:r>
      <w:r>
        <w:rPr>
          <w:rFonts w:ascii="宋体" w:eastAsia="宋体" w:hAnsi="宋体" w:cs="宋体"/>
          <w:color w:val="000000"/>
          <w:sz w:val="17"/>
        </w:rPr>
        <w:t>或次级区分性</w:t>
      </w:r>
      <w:r>
        <w:rPr>
          <w:rFonts w:ascii="宋体" w:eastAsia="宋体" w:hAnsi="宋体" w:cs="宋体"/>
          <w:color w:val="000000"/>
          <w:sz w:val="17"/>
        </w:rPr>
        <w:t xml:space="preserve">) </w:t>
      </w:r>
      <w:r>
        <w:rPr>
          <w:rFonts w:ascii="宋体" w:eastAsia="宋体" w:hAnsi="宋体" w:cs="宋体"/>
          <w:color w:val="000000"/>
          <w:sz w:val="17"/>
        </w:rPr>
        <w:t>的特征。这是因为，非区分性特征</w:t>
      </w:r>
      <w:r>
        <w:rPr>
          <w:rFonts w:ascii="宋体" w:eastAsia="宋体" w:hAnsi="宋体" w:cs="宋体"/>
          <w:color w:val="000000"/>
          <w:sz w:val="17"/>
        </w:rPr>
        <w:t>————</w:t>
      </w:r>
      <w:r>
        <w:rPr>
          <w:rFonts w:ascii="宋体" w:eastAsia="宋体" w:hAnsi="宋体" w:cs="宋体"/>
          <w:color w:val="000000"/>
          <w:sz w:val="17"/>
        </w:rPr>
        <w:t>无论是语用的、风格的还是韵律的特征</w:t>
      </w:r>
      <w:r>
        <w:rPr>
          <w:rFonts w:ascii="宋体" w:eastAsia="宋体" w:hAnsi="宋体" w:cs="宋体"/>
          <w:color w:val="000000"/>
          <w:sz w:val="17"/>
        </w:rPr>
        <w:t>———</w:t>
      </w:r>
      <w:r>
        <w:rPr>
          <w:rFonts w:ascii="宋体" w:eastAsia="宋体" w:hAnsi="宋体" w:cs="宋体"/>
          <w:color w:val="000000"/>
          <w:sz w:val="17"/>
        </w:rPr>
        <w:t>并不仅仅是遍在的变量，因而有别于某个常量的出现与否；</w:t>
      </w:r>
      <w:r>
        <w:rPr>
          <w:rFonts w:ascii="宋体" w:eastAsia="宋体" w:hAnsi="宋体" w:cs="宋体"/>
          <w:color w:val="000000"/>
          <w:sz w:val="17"/>
        </w:rPr>
        <w:t xml:space="preserve"> </w:t>
      </w:r>
      <w:r>
        <w:rPr>
          <w:rFonts w:ascii="宋体" w:eastAsia="宋体" w:hAnsi="宋体" w:cs="宋体"/>
          <w:color w:val="000000"/>
          <w:sz w:val="17"/>
        </w:rPr>
        <w:t>它们不仅仅是超线性的和</w:t>
      </w:r>
      <w:r>
        <w:rPr>
          <w:rFonts w:ascii="宋体" w:eastAsia="宋体" w:hAnsi="宋体" w:cs="宋体"/>
          <w:color w:val="000000"/>
          <w:sz w:val="17"/>
        </w:rPr>
        <w:t>“</w:t>
      </w:r>
      <w:r>
        <w:rPr>
          <w:rFonts w:ascii="宋体" w:eastAsia="宋体" w:hAnsi="宋体" w:cs="宋体"/>
          <w:color w:val="000000"/>
          <w:sz w:val="17"/>
        </w:rPr>
        <w:t>超节段性</w:t>
      </w:r>
      <w:r>
        <w:rPr>
          <w:rFonts w:ascii="宋体" w:eastAsia="宋体" w:hAnsi="宋体" w:cs="宋体"/>
          <w:color w:val="000000"/>
          <w:sz w:val="17"/>
        </w:rPr>
        <w:t xml:space="preserve">”( suprasegmentaux) </w:t>
      </w:r>
      <w:r>
        <w:rPr>
          <w:rFonts w:ascii="宋体" w:eastAsia="宋体" w:hAnsi="宋体" w:cs="宋体"/>
          <w:color w:val="000000"/>
          <w:sz w:val="17"/>
        </w:rPr>
        <w:t>的要素，因而有别于线性的、节</w:t>
      </w:r>
      <w:r>
        <w:rPr>
          <w:rFonts w:ascii="宋体" w:eastAsia="宋体" w:hAnsi="宋体" w:cs="宋体"/>
          <w:color w:val="000000"/>
          <w:sz w:val="17"/>
        </w:rPr>
        <w:t>段性的要素：它们自身的特征赋予它们以力量，将语言的所有要素都置于连续流变的状态之中</w:t>
      </w:r>
      <w:r>
        <w:rPr>
          <w:rFonts w:ascii="宋体" w:eastAsia="宋体" w:hAnsi="宋体" w:cs="宋体"/>
          <w:color w:val="000000"/>
          <w:sz w:val="17"/>
        </w:rPr>
        <w:t>———</w:t>
      </w:r>
      <w:r>
        <w:rPr>
          <w:rFonts w:ascii="宋体" w:eastAsia="宋体" w:hAnsi="宋体" w:cs="宋体"/>
          <w:color w:val="000000"/>
          <w:sz w:val="17"/>
        </w:rPr>
        <w:t>比如动作对于音素的作用，声调对于词素的作用，语调对于句法的作用。因此，它们不是次要的特征，而是对于语言的另一种处理，它们无需通过上述的那些范畴展开操作。</w:t>
      </w:r>
    </w:p>
    <w:p w:rsidR="00B679E9" w:rsidRDefault="002E624B">
      <w:pPr>
        <w:autoSpaceDE w:val="0"/>
        <w:autoSpaceDN w:val="0"/>
        <w:spacing w:line="295" w:lineRule="atLeast"/>
        <w:ind w:left="220" w:right="240" w:firstLine="380"/>
        <w:rPr>
          <w:sz w:val="17"/>
        </w:rPr>
      </w:pPr>
      <w:r>
        <w:rPr>
          <w:rFonts w:ascii="宋体" w:eastAsia="宋体" w:hAnsi="宋体" w:cs="宋体"/>
          <w:color w:val="000000"/>
          <w:sz w:val="17"/>
        </w:rPr>
        <w:t>“</w:t>
      </w:r>
      <w:r>
        <w:rPr>
          <w:rFonts w:ascii="宋体" w:eastAsia="宋体" w:hAnsi="宋体" w:cs="宋体"/>
          <w:color w:val="000000"/>
          <w:sz w:val="17"/>
        </w:rPr>
        <w:t>多数的</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少数的</w:t>
      </w:r>
      <w:r>
        <w:rPr>
          <w:rFonts w:ascii="宋体" w:eastAsia="宋体" w:hAnsi="宋体" w:cs="宋体"/>
          <w:color w:val="000000"/>
          <w:sz w:val="17"/>
        </w:rPr>
        <w:t>”</w:t>
      </w:r>
      <w:r>
        <w:rPr>
          <w:rFonts w:ascii="宋体" w:eastAsia="宋体" w:hAnsi="宋体" w:cs="宋体"/>
          <w:color w:val="000000"/>
          <w:sz w:val="17"/>
        </w:rPr>
        <w:t>所界定的不是两种语言，而是语言的两种用法或功能。双语现象确实具有一种典范性的价值，但是，此种价值同样并非仅仅出于便利。无疑，在奥地利帝国之中，捷克语与德语相比是一种少数语言；</w:t>
      </w:r>
      <w:r>
        <w:rPr>
          <w:rFonts w:ascii="宋体" w:eastAsia="宋体" w:hAnsi="宋体" w:cs="宋体"/>
          <w:color w:val="000000"/>
          <w:sz w:val="17"/>
        </w:rPr>
        <w:t xml:space="preserve"> </w:t>
      </w:r>
      <w:r>
        <w:rPr>
          <w:rFonts w:ascii="宋体" w:eastAsia="宋体" w:hAnsi="宋体" w:cs="宋体"/>
          <w:color w:val="000000"/>
          <w:sz w:val="17"/>
        </w:rPr>
        <w:t>然而，与维也纳或柏林的德语相比，布拉格的德语已经潜在地作为少数的语言而运</w:t>
      </w:r>
      <w:r>
        <w:rPr>
          <w:rFonts w:ascii="宋体" w:eastAsia="宋体" w:hAnsi="宋体" w:cs="宋体"/>
          <w:color w:val="000000"/>
          <w:sz w:val="17"/>
        </w:rPr>
        <w:t>作；</w:t>
      </w:r>
      <w:r>
        <w:rPr>
          <w:rFonts w:ascii="宋体" w:eastAsia="宋体" w:hAnsi="宋体" w:cs="宋体"/>
          <w:color w:val="000000"/>
          <w:sz w:val="17"/>
        </w:rPr>
        <w:t xml:space="preserve"> </w:t>
      </w:r>
      <w:r>
        <w:rPr>
          <w:rFonts w:ascii="宋体" w:eastAsia="宋体" w:hAnsi="宋体" w:cs="宋体"/>
          <w:color w:val="000000"/>
          <w:sz w:val="17"/>
        </w:rPr>
        <w:t>卡夫卡这位生活在捷克的犹太人，他用德语写作，但对德语进行了一种创造性的、少数语言式的处理，构建出一个流变的连续体，协调不同的变量，以便限制常量并同时拓展变量：令语言口吃，或使其</w:t>
      </w:r>
      <w:r>
        <w:rPr>
          <w:rFonts w:ascii="宋体" w:eastAsia="宋体" w:hAnsi="宋体" w:cs="宋体"/>
          <w:color w:val="000000"/>
          <w:sz w:val="17"/>
        </w:rPr>
        <w:t>“</w:t>
      </w:r>
      <w:r>
        <w:rPr>
          <w:rFonts w:ascii="宋体" w:eastAsia="宋体" w:hAnsi="宋体" w:cs="宋体"/>
          <w:color w:val="000000"/>
          <w:sz w:val="17"/>
        </w:rPr>
        <w:t>哀号</w:t>
      </w:r>
      <w:r>
        <w:rPr>
          <w:rFonts w:ascii="宋体" w:eastAsia="宋体" w:hAnsi="宋体" w:cs="宋体"/>
          <w:color w:val="000000"/>
          <w:sz w:val="17"/>
        </w:rPr>
        <w:t>”……</w:t>
      </w:r>
      <w:r>
        <w:rPr>
          <w:rFonts w:ascii="宋体" w:eastAsia="宋体" w:hAnsi="宋体" w:cs="宋体"/>
          <w:color w:val="000000"/>
          <w:sz w:val="17"/>
        </w:rPr>
        <w:t>将张量展开于整个语言甚至是书面语言之中，并从中汲取喊叫、叫嚷、音高、时值、音质、音调、强度。人们经常指出，在所谓少数语言之中，存在着两种相关的趋势：一种贫乏，一种句法或词汇形式的衰减；</w:t>
      </w:r>
      <w:r>
        <w:rPr>
          <w:rFonts w:ascii="宋体" w:eastAsia="宋体" w:hAnsi="宋体" w:cs="宋体"/>
          <w:color w:val="000000"/>
          <w:sz w:val="17"/>
        </w:rPr>
        <w:t xml:space="preserve"> </w:t>
      </w:r>
      <w:r>
        <w:rPr>
          <w:rFonts w:ascii="宋体" w:eastAsia="宋体" w:hAnsi="宋体" w:cs="宋体"/>
          <w:color w:val="000000"/>
          <w:sz w:val="17"/>
        </w:rPr>
        <w:t>但同时也存在着一种变动效应的令人惊叹的增殖，一种对于超载</w:t>
      </w:r>
      <w:r>
        <w:rPr>
          <w:rFonts w:ascii="宋体" w:eastAsia="宋体" w:hAnsi="宋体" w:cs="宋体"/>
          <w:color w:val="000000"/>
          <w:sz w:val="17"/>
        </w:rPr>
        <w:t xml:space="preserve"> ( surcharge)</w:t>
      </w:r>
      <w:r>
        <w:rPr>
          <w:rFonts w:ascii="宋体" w:eastAsia="宋体" w:hAnsi="宋体" w:cs="宋体"/>
          <w:color w:val="000000"/>
          <w:sz w:val="17"/>
        </w:rPr>
        <w:t>或改编的品味。我们在布拉格德语，黑人英语和魁北克法</w:t>
      </w:r>
      <w:r>
        <w:rPr>
          <w:rFonts w:ascii="宋体" w:eastAsia="宋体" w:hAnsi="宋体" w:cs="宋体"/>
          <w:color w:val="000000"/>
          <w:sz w:val="17"/>
        </w:rPr>
        <w:t>语之中都很能发现这两种趋势。然而，除了罕见的例外，语言学家对此的解释却是相当的充满敌意，将其贬为贫乏与矫揉造作这一体两面。实际上，所谓的贫乏正是一</w:t>
      </w:r>
    </w:p>
    <w:p w:rsidR="00B679E9" w:rsidRDefault="002E624B">
      <w:pPr>
        <w:autoSpaceDE w:val="0"/>
        <w:autoSpaceDN w:val="0"/>
        <w:spacing w:before="300" w:line="140" w:lineRule="atLeast"/>
        <w:ind w:left="3280"/>
        <w:rPr>
          <w:sz w:val="8"/>
        </w:rPr>
      </w:pPr>
      <w:r>
        <w:rPr>
          <w:rFonts w:ascii="宋体" w:eastAsia="宋体" w:hAnsi="宋体" w:cs="宋体"/>
          <w:color w:val="000000"/>
          <w:sz w:val="8"/>
        </w:rPr>
        <w:t>93</w:t>
      </w:r>
      <w:r>
        <w:br w:type="page"/>
      </w:r>
    </w:p>
    <w:p w:rsidR="00B679E9" w:rsidRDefault="002E624B">
      <w:pPr>
        <w:autoSpaceDE w:val="0"/>
        <w:autoSpaceDN w:val="0"/>
        <w:spacing w:before="20"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3" w:lineRule="atLeast"/>
        <w:ind w:left="160"/>
        <w:rPr>
          <w:sz w:val="18"/>
        </w:rPr>
      </w:pPr>
      <w:r>
        <w:rPr>
          <w:rFonts w:ascii="宋体" w:eastAsia="宋体" w:hAnsi="宋体" w:cs="宋体"/>
          <w:color w:val="000000"/>
          <w:sz w:val="18"/>
        </w:rPr>
        <w:t>种对于常量的限制，正如超负荷是一种对于流变的拓展，以便令一个带动着所有组分的连续体得以展开。此种贫乏并非是欠缺，而是一种空隙或省略，它使得人们可以绕过一个常量而不必卷入其中，或使得人们从上面或下面接近这个常量而不是置身其中。此外，超负荷不是一种修辞的意象、一种隐喻抑或象征结构，而是一种动态的转述，证明</w:t>
      </w:r>
      <w:r>
        <w:rPr>
          <w:rFonts w:ascii="宋体" w:eastAsia="宋体" w:hAnsi="宋体" w:cs="宋体"/>
          <w:color w:val="000000"/>
          <w:sz w:val="18"/>
        </w:rPr>
        <w:t>了在所有陈述中都存在着一种不可定位的间接话语。在这两个方面，我们都看到了一种对于方位标</w:t>
      </w:r>
      <w:r>
        <w:rPr>
          <w:rFonts w:ascii="宋体" w:eastAsia="宋体" w:hAnsi="宋体" w:cs="宋体"/>
          <w:color w:val="000000"/>
          <w:sz w:val="18"/>
        </w:rPr>
        <w:t xml:space="preserve"> (repères)</w:t>
      </w:r>
      <w:r>
        <w:rPr>
          <w:rFonts w:ascii="宋体" w:eastAsia="宋体" w:hAnsi="宋体" w:cs="宋体"/>
          <w:color w:val="000000"/>
          <w:sz w:val="18"/>
        </w:rPr>
        <w:t>的拒斥，以及为了实现动态差异而对恒定形式进行某种瓦解。而且，一种语言越是进入到此种状态之中，它就越是接近于一种音乐的记谱法、乃至音乐本身。</w:t>
      </w:r>
      <w:r>
        <w:rPr>
          <w:rFonts w:ascii="宋体" w:eastAsia="宋体" w:hAnsi="宋体" w:cs="宋体"/>
          <w:color w:val="000000"/>
          <w:sz w:val="18"/>
        </w:rPr>
        <w:t>①</w:t>
      </w:r>
    </w:p>
    <w:p w:rsidR="00B679E9" w:rsidRDefault="002E624B">
      <w:pPr>
        <w:autoSpaceDE w:val="0"/>
        <w:autoSpaceDN w:val="0"/>
        <w:spacing w:before="20" w:line="299" w:lineRule="atLeast"/>
        <w:ind w:left="120" w:firstLine="400"/>
        <w:rPr>
          <w:sz w:val="18"/>
        </w:rPr>
      </w:pPr>
      <w:r>
        <w:rPr>
          <w:rFonts w:ascii="宋体" w:eastAsia="宋体" w:hAnsi="宋体" w:cs="宋体"/>
          <w:color w:val="000000"/>
          <w:sz w:val="18"/>
        </w:rPr>
        <w:t>缩减并置于流变之中，删除并置于流变之中，二者是同一种操作。不存在这样一种贫乏或超负荷，它在与一种多数或标准语言的关联之中体现出少数语言的特征；</w:t>
      </w:r>
      <w:r>
        <w:rPr>
          <w:rFonts w:ascii="宋体" w:eastAsia="宋体" w:hAnsi="宋体" w:cs="宋体"/>
          <w:color w:val="000000"/>
          <w:sz w:val="18"/>
        </w:rPr>
        <w:t xml:space="preserve"> </w:t>
      </w:r>
      <w:r>
        <w:rPr>
          <w:rFonts w:ascii="宋体" w:eastAsia="宋体" w:hAnsi="宋体" w:cs="宋体"/>
          <w:color w:val="000000"/>
          <w:sz w:val="18"/>
        </w:rPr>
        <w:t>但存在着一种节制或流变，它们作为对于标准语言的一种少数化处理，一种多数语言的生成一少数</w:t>
      </w:r>
      <w:r>
        <w:rPr>
          <w:rFonts w:ascii="宋体" w:eastAsia="宋体" w:hAnsi="宋体" w:cs="宋体"/>
          <w:color w:val="000000"/>
          <w:sz w:val="18"/>
        </w:rPr>
        <w:t xml:space="preserve"> ( devenir-mineur</w:t>
      </w:r>
      <w:r>
        <w:rPr>
          <w:rFonts w:ascii="宋体" w:eastAsia="宋体" w:hAnsi="宋体" w:cs="宋体"/>
          <w:color w:val="000000"/>
          <w:sz w:val="18"/>
        </w:rPr>
        <w:t>)</w:t>
      </w:r>
      <w:r>
        <w:rPr>
          <w:rFonts w:ascii="宋体" w:eastAsia="宋体" w:hAnsi="宋体" w:cs="宋体"/>
          <w:color w:val="000000"/>
          <w:sz w:val="18"/>
        </w:rPr>
        <w:t>。问题不在于多数语言和少数语言之间的某种区分，而在于一种生成。问题不在于在一种方言或土语之上进行再结域，而在于对多数语言进行解域。非裔美国人并没有将黑人与英语对立起来，而是将美语作为他们固有的语言接受下来，进而转化为一种黑人</w:t>
      </w:r>
      <w:r>
        <w:rPr>
          <w:rFonts w:ascii="宋体" w:eastAsia="宋体" w:hAnsi="宋体" w:cs="宋体"/>
          <w:color w:val="000000"/>
          <w:sz w:val="18"/>
        </w:rPr>
        <w:t>——</w:t>
      </w:r>
      <w:r>
        <w:rPr>
          <w:rFonts w:ascii="宋体" w:eastAsia="宋体" w:hAnsi="宋体" w:cs="宋体"/>
          <w:color w:val="000000"/>
          <w:sz w:val="18"/>
        </w:rPr>
        <w:t>英语。少数语言不是独立自在的：它只有在与一种多数语言的关联之中才能存在，它也是此种语言的投入</w:t>
      </w:r>
      <w:r>
        <w:rPr>
          <w:rFonts w:ascii="宋体" w:eastAsia="宋体" w:hAnsi="宋体" w:cs="宋体"/>
          <w:color w:val="000000"/>
          <w:sz w:val="18"/>
        </w:rPr>
        <w:t xml:space="preserve"> ( investissements)</w:t>
      </w:r>
      <w:r>
        <w:rPr>
          <w:rFonts w:ascii="宋体" w:eastAsia="宋体" w:hAnsi="宋体" w:cs="宋体"/>
          <w:color w:val="000000"/>
          <w:sz w:val="18"/>
        </w:rPr>
        <w:t>、以便使它自身成为少数的。每个人都应该去发现其少数语言</w:t>
      </w:r>
      <w:r>
        <w:rPr>
          <w:rFonts w:ascii="宋体" w:eastAsia="宋体" w:hAnsi="宋体" w:cs="宋体"/>
          <w:color w:val="000000"/>
          <w:sz w:val="18"/>
        </w:rPr>
        <w:t>———</w:t>
      </w:r>
      <w:r>
        <w:rPr>
          <w:rFonts w:ascii="宋体" w:eastAsia="宋体" w:hAnsi="宋体" w:cs="宋体"/>
          <w:color w:val="000000"/>
          <w:sz w:val="18"/>
        </w:rPr>
        <w:t>方言甚或是个人习惯语，由此他将使其固有的多数语言少数化。这就是被人们称为</w:t>
      </w:r>
      <w:r>
        <w:rPr>
          <w:rFonts w:ascii="宋体" w:eastAsia="宋体" w:hAnsi="宋体" w:cs="宋体"/>
          <w:color w:val="000000"/>
          <w:sz w:val="18"/>
        </w:rPr>
        <w:t>“</w:t>
      </w:r>
      <w:r>
        <w:rPr>
          <w:rFonts w:ascii="宋体" w:eastAsia="宋体" w:hAnsi="宋体" w:cs="宋体"/>
          <w:color w:val="000000"/>
          <w:sz w:val="18"/>
        </w:rPr>
        <w:t>少数</w:t>
      </w:r>
      <w:r>
        <w:rPr>
          <w:rFonts w:ascii="宋体" w:eastAsia="宋体" w:hAnsi="宋体" w:cs="宋体"/>
          <w:color w:val="000000"/>
          <w:sz w:val="18"/>
        </w:rPr>
        <w:t>”</w:t>
      </w:r>
      <w:r>
        <w:rPr>
          <w:rFonts w:ascii="宋体" w:eastAsia="宋体" w:hAnsi="宋体" w:cs="宋体"/>
          <w:color w:val="000000"/>
          <w:sz w:val="18"/>
        </w:rPr>
        <w:t>作家的力量，</w:t>
      </w:r>
      <w:r>
        <w:rPr>
          <w:rFonts w:ascii="宋体" w:eastAsia="宋体" w:hAnsi="宋体" w:cs="宋体"/>
          <w:color w:val="000000"/>
          <w:sz w:val="18"/>
        </w:rPr>
        <w:t>他们事实上是最为伟大的，而且只有他们才是伟大的：他们不得不征服他们固有的语言，也即，在对于多数语言的运用之中保持节制，以便将其置于连续流变的状态之中</w:t>
      </w:r>
      <w:r>
        <w:rPr>
          <w:rFonts w:ascii="宋体" w:eastAsia="宋体" w:hAnsi="宋体" w:cs="宋体"/>
          <w:color w:val="000000"/>
          <w:sz w:val="18"/>
        </w:rPr>
        <w:t xml:space="preserve"> (</w:t>
      </w:r>
      <w:r>
        <w:rPr>
          <w:rFonts w:ascii="宋体" w:eastAsia="宋体" w:hAnsi="宋体" w:cs="宋体"/>
          <w:color w:val="000000"/>
          <w:sz w:val="18"/>
        </w:rPr>
        <w:t>这与一种地方主义正相反</w:t>
      </w:r>
      <w:r>
        <w:rPr>
          <w:rFonts w:ascii="宋体" w:eastAsia="宋体" w:hAnsi="宋体" w:cs="宋体"/>
          <w:color w:val="000000"/>
          <w:sz w:val="18"/>
        </w:rPr>
        <w:t>)</w:t>
      </w:r>
      <w:r>
        <w:rPr>
          <w:rFonts w:ascii="宋体" w:eastAsia="宋体" w:hAnsi="宋体" w:cs="宋体"/>
          <w:color w:val="000000"/>
          <w:sz w:val="18"/>
        </w:rPr>
        <w:t>。正是在其固有的语言之中，人们才能成为双语或多语者。征服多数语言，以便在其中勾勒出尚未被认识的少数语言。利用少数语言，以便令多数语言开始疾驰。运用少数语言的作家是在其固有语言之中的异乡人。如果他是私生子，如果他像私生子那样生活，那这并不是通过一种语言的混合或混杂，而毋宁说是通过拓展张量进而对其自身的语言进行缩减和变化。</w:t>
      </w:r>
    </w:p>
    <w:p w:rsidR="00B679E9" w:rsidRDefault="002E624B">
      <w:pPr>
        <w:autoSpaceDE w:val="0"/>
        <w:autoSpaceDN w:val="0"/>
        <w:spacing w:before="20" w:line="300" w:lineRule="atLeast"/>
        <w:ind w:left="120" w:right="160" w:firstLine="400"/>
        <w:rPr>
          <w:sz w:val="18"/>
        </w:rPr>
      </w:pPr>
      <w:r>
        <w:rPr>
          <w:rFonts w:ascii="宋体" w:eastAsia="宋体" w:hAnsi="宋体" w:cs="宋体"/>
          <w:color w:val="000000"/>
          <w:sz w:val="18"/>
        </w:rPr>
        <w:t>少数族群这个概念非常复杂，既指向音乐、文学、语言学，也指向法律和政治。少数族群与多数族群并不只是以一种量的方式而彼此对立的。多数族群包含</w:t>
      </w:r>
    </w:p>
    <w:p w:rsidR="00B679E9" w:rsidRDefault="002E624B">
      <w:pPr>
        <w:spacing w:before="260" w:line="60" w:lineRule="exact"/>
        <w:ind w:left="180" w:right="58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240" w:firstLine="280"/>
        <w:rPr>
          <w:sz w:val="10"/>
        </w:rPr>
      </w:pPr>
      <w:r>
        <w:rPr>
          <w:rFonts w:ascii="宋体" w:eastAsia="宋体" w:hAnsi="宋体" w:cs="宋体"/>
          <w:color w:val="000000"/>
          <w:sz w:val="10"/>
        </w:rPr>
        <w:t xml:space="preserve">① </w:t>
      </w:r>
      <w:r>
        <w:rPr>
          <w:rFonts w:ascii="宋体" w:eastAsia="宋体" w:hAnsi="宋体" w:cs="宋体"/>
          <w:color w:val="000000"/>
          <w:sz w:val="10"/>
        </w:rPr>
        <w:t>对于少数语言的这两个方面</w:t>
      </w:r>
      <w:r>
        <w:rPr>
          <w:rFonts w:ascii="宋体" w:eastAsia="宋体" w:hAnsi="宋体" w:cs="宋体"/>
          <w:color w:val="000000"/>
          <w:sz w:val="10"/>
        </w:rPr>
        <w:t>———</w:t>
      </w:r>
      <w:r>
        <w:rPr>
          <w:rFonts w:ascii="宋体" w:eastAsia="宋体" w:hAnsi="宋体" w:cs="宋体"/>
          <w:color w:val="000000"/>
          <w:sz w:val="10"/>
        </w:rPr>
        <w:t>贫乏</w:t>
      </w:r>
      <w:r>
        <w:rPr>
          <w:rFonts w:ascii="宋体" w:eastAsia="宋体" w:hAnsi="宋体" w:cs="宋体"/>
          <w:color w:val="000000"/>
          <w:sz w:val="10"/>
        </w:rPr>
        <w:t>——</w:t>
      </w:r>
      <w:r>
        <w:rPr>
          <w:rFonts w:ascii="宋体" w:eastAsia="宋体" w:hAnsi="宋体" w:cs="宋体"/>
          <w:color w:val="000000"/>
          <w:sz w:val="10"/>
        </w:rPr>
        <w:t>省略，超负荷</w:t>
      </w:r>
      <w:r>
        <w:rPr>
          <w:rFonts w:ascii="宋体" w:eastAsia="宋体" w:hAnsi="宋体" w:cs="宋体"/>
          <w:color w:val="000000"/>
          <w:sz w:val="10"/>
        </w:rPr>
        <w:t>—</w:t>
      </w:r>
      <w:r>
        <w:rPr>
          <w:rFonts w:ascii="宋体" w:eastAsia="宋体" w:hAnsi="宋体" w:cs="宋体"/>
          <w:color w:val="000000"/>
          <w:sz w:val="10"/>
        </w:rPr>
        <w:t>流变，可以参考一些典范性的分析：瓦根巴赫</w:t>
      </w:r>
      <w:r>
        <w:rPr>
          <w:rFonts w:ascii="宋体" w:eastAsia="宋体" w:hAnsi="宋体" w:cs="宋体"/>
          <w:color w:val="000000"/>
          <w:sz w:val="10"/>
        </w:rPr>
        <w:t xml:space="preserve">( Wagenbach) </w:t>
      </w:r>
      <w:r>
        <w:rPr>
          <w:rFonts w:ascii="宋体" w:eastAsia="宋体" w:hAnsi="宋体" w:cs="宋体"/>
          <w:color w:val="000000"/>
          <w:sz w:val="10"/>
        </w:rPr>
        <w:t>对于</w:t>
      </w:r>
      <w:r>
        <w:rPr>
          <w:rFonts w:ascii="宋体" w:eastAsia="宋体" w:hAnsi="宋体" w:cs="宋体"/>
          <w:color w:val="000000"/>
          <w:sz w:val="10"/>
        </w:rPr>
        <w:t>20</w:t>
      </w:r>
      <w:r>
        <w:rPr>
          <w:rFonts w:ascii="宋体" w:eastAsia="宋体" w:hAnsi="宋体" w:cs="宋体"/>
          <w:color w:val="000000"/>
          <w:sz w:val="10"/>
        </w:rPr>
        <w:t>世纪初布拉格的德语所进行的分析</w:t>
      </w:r>
      <w:r>
        <w:rPr>
          <w:rFonts w:ascii="宋体" w:eastAsia="宋体" w:hAnsi="宋体" w:cs="宋体"/>
          <w:color w:val="000000"/>
          <w:sz w:val="10"/>
        </w:rPr>
        <w:t>( Franz Kajka, anées de jeunesse, Mercure de</w:t>
      </w:r>
      <w:r>
        <w:rPr>
          <w:rFonts w:ascii="宋体" w:eastAsia="宋体" w:hAnsi="宋体" w:cs="宋体"/>
          <w:sz w:val="10"/>
        </w:rPr>
        <w:t xml:space="preserve"> </w:t>
      </w:r>
      <w:r>
        <w:rPr>
          <w:rFonts w:ascii="宋体" w:eastAsia="宋体" w:hAnsi="宋体" w:cs="宋体"/>
          <w:color w:val="000000"/>
          <w:sz w:val="10"/>
        </w:rPr>
        <w:t xml:space="preserve"> France)</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帕索里尼</w:t>
      </w:r>
      <w:r>
        <w:rPr>
          <w:rFonts w:ascii="宋体" w:eastAsia="宋体" w:hAnsi="宋体" w:cs="宋体"/>
          <w:color w:val="000000"/>
          <w:sz w:val="10"/>
        </w:rPr>
        <w:t xml:space="preserve">( Pasolini) </w:t>
      </w:r>
      <w:r>
        <w:rPr>
          <w:rFonts w:ascii="宋体" w:eastAsia="宋体" w:hAnsi="宋体" w:cs="宋体"/>
          <w:color w:val="000000"/>
          <w:sz w:val="10"/>
        </w:rPr>
        <w:t>的分析则证明了，</w:t>
      </w:r>
      <w:r>
        <w:rPr>
          <w:rFonts w:ascii="宋体" w:eastAsia="宋体" w:hAnsi="宋体" w:cs="宋体"/>
          <w:color w:val="000000"/>
          <w:sz w:val="10"/>
        </w:rPr>
        <w:t xml:space="preserve"> </w:t>
      </w:r>
      <w:r>
        <w:rPr>
          <w:rFonts w:ascii="宋体" w:eastAsia="宋体" w:hAnsi="宋体" w:cs="宋体"/>
          <w:color w:val="000000"/>
          <w:sz w:val="10"/>
        </w:rPr>
        <w:t>意大利语不是在某个标准的或平均的层次</w:t>
      </w:r>
      <w:r>
        <w:rPr>
          <w:rFonts w:ascii="宋体" w:eastAsia="宋体" w:hAnsi="宋体" w:cs="宋体"/>
          <w:color w:val="000000"/>
          <w:sz w:val="10"/>
        </w:rPr>
        <w:t>之上被构成的，而是同时爆发于两个方向之上，</w:t>
      </w:r>
      <w:r>
        <w:rPr>
          <w:rFonts w:ascii="宋体" w:eastAsia="宋体" w:hAnsi="宋体" w:cs="宋体"/>
          <w:color w:val="000000"/>
          <w:sz w:val="10"/>
        </w:rPr>
        <w:t>“</w:t>
      </w:r>
      <w:r>
        <w:rPr>
          <w:rFonts w:ascii="宋体" w:eastAsia="宋体" w:hAnsi="宋体" w:cs="宋体"/>
          <w:color w:val="000000"/>
          <w:sz w:val="10"/>
        </w:rPr>
        <w:t>朝向低处和朝向高处</w:t>
      </w:r>
      <w:r>
        <w:rPr>
          <w:rFonts w:ascii="宋体" w:eastAsia="宋体" w:hAnsi="宋体" w:cs="宋体"/>
          <w:color w:val="000000"/>
          <w:sz w:val="10"/>
        </w:rPr>
        <w:t>”</w:t>
      </w:r>
      <w:r>
        <w:rPr>
          <w:rFonts w:ascii="宋体" w:eastAsia="宋体" w:hAnsi="宋体" w:cs="宋体"/>
          <w:color w:val="000000"/>
          <w:sz w:val="10"/>
        </w:rPr>
        <w:t>，简化的质料和过度的表达</w:t>
      </w:r>
      <w:r>
        <w:rPr>
          <w:rFonts w:ascii="宋体" w:eastAsia="宋体" w:hAnsi="宋体" w:cs="宋体"/>
          <w:color w:val="000000"/>
          <w:sz w:val="10"/>
        </w:rPr>
        <w:t xml:space="preserve"> (L' experience hérétique</w:t>
      </w:r>
      <w:r>
        <w:rPr>
          <w:rFonts w:ascii="宋体" w:eastAsia="宋体" w:hAnsi="宋体" w:cs="宋体"/>
          <w:color w:val="000000"/>
          <w:sz w:val="10"/>
        </w:rPr>
        <w:t>，</w:t>
      </w:r>
      <w:r>
        <w:rPr>
          <w:rFonts w:ascii="宋体" w:eastAsia="宋体" w:hAnsi="宋体" w:cs="宋体"/>
          <w:color w:val="000000"/>
          <w:sz w:val="10"/>
        </w:rPr>
        <w:t xml:space="preserve"> Payot, pp.46——47); </w:t>
      </w:r>
      <w:r>
        <w:rPr>
          <w:rFonts w:ascii="宋体" w:eastAsia="宋体" w:hAnsi="宋体" w:cs="宋体"/>
          <w:color w:val="000000"/>
          <w:sz w:val="10"/>
        </w:rPr>
        <w:t>迪拉德</w:t>
      </w:r>
      <w:r>
        <w:rPr>
          <w:rFonts w:ascii="宋体" w:eastAsia="宋体" w:hAnsi="宋体" w:cs="宋体"/>
          <w:color w:val="000000"/>
          <w:sz w:val="10"/>
        </w:rPr>
        <w:t xml:space="preserve"> (J. L. Dillard) </w:t>
      </w:r>
      <w:r>
        <w:rPr>
          <w:rFonts w:ascii="宋体" w:eastAsia="宋体" w:hAnsi="宋体" w:cs="宋体"/>
          <w:color w:val="000000"/>
          <w:sz w:val="10"/>
        </w:rPr>
        <w:t>的分析得出了黑人英语的双重趋势</w:t>
      </w:r>
      <w:r>
        <w:rPr>
          <w:rFonts w:ascii="宋体" w:eastAsia="宋体" w:hAnsi="宋体" w:cs="宋体"/>
          <w:color w:val="000000"/>
          <w:sz w:val="10"/>
        </w:rPr>
        <w:t xml:space="preserve">, </w:t>
      </w:r>
      <w:r>
        <w:rPr>
          <w:rFonts w:ascii="宋体" w:eastAsia="宋体" w:hAnsi="宋体" w:cs="宋体"/>
          <w:color w:val="000000"/>
          <w:sz w:val="10"/>
        </w:rPr>
        <w:t>即一方面是省略、遗漏、或清除</w:t>
      </w:r>
      <w:r>
        <w:rPr>
          <w:rFonts w:ascii="宋体" w:eastAsia="宋体" w:hAnsi="宋体" w:cs="宋体"/>
          <w:color w:val="000000"/>
          <w:sz w:val="10"/>
        </w:rPr>
        <w:t xml:space="preserve">, </w:t>
      </w:r>
      <w:r>
        <w:rPr>
          <w:rFonts w:ascii="宋体" w:eastAsia="宋体" w:hAnsi="宋体" w:cs="宋体"/>
          <w:color w:val="000000"/>
          <w:sz w:val="10"/>
        </w:rPr>
        <w:t>另一方面则是超负荷、酝酿一种</w:t>
      </w:r>
      <w:r>
        <w:rPr>
          <w:rFonts w:ascii="宋体" w:eastAsia="宋体" w:hAnsi="宋体" w:cs="宋体"/>
          <w:color w:val="000000"/>
          <w:sz w:val="10"/>
        </w:rPr>
        <w:t>“</w:t>
      </w:r>
      <w:r>
        <w:rPr>
          <w:rFonts w:ascii="宋体" w:eastAsia="宋体" w:hAnsi="宋体" w:cs="宋体"/>
          <w:color w:val="000000"/>
          <w:sz w:val="10"/>
        </w:rPr>
        <w:t>花言巧语</w:t>
      </w:r>
      <w:r>
        <w:rPr>
          <w:rFonts w:ascii="宋体" w:eastAsia="宋体" w:hAnsi="宋体" w:cs="宋体"/>
          <w:color w:val="000000"/>
          <w:sz w:val="10"/>
        </w:rPr>
        <w:t>”( fancy talk)( Black-english, Vintage Book, New York)</w:t>
      </w:r>
      <w:r>
        <w:rPr>
          <w:rFonts w:ascii="宋体" w:eastAsia="宋体" w:hAnsi="宋体" w:cs="宋体"/>
          <w:color w:val="000000"/>
          <w:sz w:val="10"/>
        </w:rPr>
        <w:t>。正如迪拉德所揭示的，不存在通过与一种标准语言相比较而形成的劣等性，而只有两种相</w:t>
      </w:r>
      <w:r>
        <w:rPr>
          <w:rFonts w:ascii="宋体" w:eastAsia="宋体" w:hAnsi="宋体" w:cs="宋体"/>
          <w:color w:val="000000"/>
          <w:sz w:val="10"/>
        </w:rPr>
        <w:t>互关联的运动，它们必然摆脱了语言的标准的层次。琼斯</w:t>
      </w:r>
      <w:r>
        <w:rPr>
          <w:rFonts w:ascii="宋体" w:eastAsia="宋体" w:hAnsi="宋体" w:cs="宋体"/>
          <w:color w:val="000000"/>
          <w:sz w:val="10"/>
        </w:rPr>
        <w:t xml:space="preserve"> (LeRoi Jones)</w:t>
      </w:r>
      <w:r>
        <w:rPr>
          <w:rFonts w:ascii="宋体" w:eastAsia="宋体" w:hAnsi="宋体" w:cs="宋体"/>
          <w:color w:val="000000"/>
          <w:sz w:val="10"/>
        </w:rPr>
        <w:t>始终关注着黑人英语，他揭示了这两个相联的方向在何种程度上接近于音乐的语言</w:t>
      </w:r>
      <w:r>
        <w:rPr>
          <w:rFonts w:ascii="宋体" w:eastAsia="宋体" w:hAnsi="宋体" w:cs="宋体"/>
          <w:color w:val="000000"/>
          <w:sz w:val="10"/>
        </w:rPr>
        <w:t xml:space="preserve">( Le peuple du blues, Gallimard, pp.44—45, </w:t>
      </w:r>
      <w:r>
        <w:rPr>
          <w:rFonts w:ascii="宋体" w:eastAsia="宋体" w:hAnsi="宋体" w:cs="宋体"/>
          <w:color w:val="000000"/>
          <w:sz w:val="10"/>
        </w:rPr>
        <w:t>以及整个第</w:t>
      </w:r>
      <w:r>
        <w:rPr>
          <w:rFonts w:ascii="宋体" w:eastAsia="宋体" w:hAnsi="宋体" w:cs="宋体"/>
          <w:color w:val="000000"/>
          <w:sz w:val="10"/>
        </w:rPr>
        <w:t>Ⅲ</w:t>
      </w:r>
      <w:r>
        <w:rPr>
          <w:rFonts w:ascii="宋体" w:eastAsia="宋体" w:hAnsi="宋体" w:cs="宋体"/>
          <w:color w:val="000000"/>
          <w:sz w:val="10"/>
        </w:rPr>
        <w:t>章</w:t>
      </w:r>
      <w:r>
        <w:rPr>
          <w:rFonts w:ascii="宋体" w:eastAsia="宋体" w:hAnsi="宋体" w:cs="宋体"/>
          <w:color w:val="000000"/>
          <w:sz w:val="10"/>
        </w:rPr>
        <w:t>)</w:t>
      </w:r>
      <w:r>
        <w:rPr>
          <w:rFonts w:ascii="宋体" w:eastAsia="宋体" w:hAnsi="宋体" w:cs="宋体"/>
          <w:color w:val="000000"/>
          <w:sz w:val="10"/>
        </w:rPr>
        <w:t>。更为一般地，可以参考布勒兹</w:t>
      </w:r>
      <w:r>
        <w:rPr>
          <w:rFonts w:ascii="宋体" w:eastAsia="宋体" w:hAnsi="宋体" w:cs="宋体"/>
          <w:color w:val="000000"/>
          <w:sz w:val="10"/>
        </w:rPr>
        <w:t xml:space="preserve"> ( PicrreBoulez) </w:t>
      </w:r>
      <w:r>
        <w:rPr>
          <w:rFonts w:ascii="宋体" w:eastAsia="宋体" w:hAnsi="宋体" w:cs="宋体"/>
          <w:color w:val="000000"/>
          <w:sz w:val="10"/>
        </w:rPr>
        <w:t>对于一种音乐的双重运动的分析，即形式的瓦解，超负荷或动态的增殖</w:t>
      </w:r>
      <w:r>
        <w:rPr>
          <w:rFonts w:ascii="宋体" w:eastAsia="宋体" w:hAnsi="宋体" w:cs="宋体"/>
          <w:color w:val="000000"/>
          <w:sz w:val="10"/>
        </w:rPr>
        <w:t>: Par volont</w:t>
      </w:r>
      <w:r>
        <w:rPr>
          <w:rFonts w:ascii="宋体" w:eastAsia="宋体" w:hAnsi="宋体" w:cs="宋体"/>
          <w:color w:val="000000"/>
          <w:sz w:val="10"/>
        </w:rPr>
        <w:t>ẻ</w:t>
      </w:r>
      <w:r>
        <w:rPr>
          <w:rFonts w:ascii="宋体" w:eastAsia="宋体" w:hAnsi="宋体" w:cs="宋体"/>
          <w:color w:val="000000"/>
          <w:sz w:val="10"/>
        </w:rPr>
        <w:t xml:space="preserve"> et par hasard, Éd. Seuil, pp.22–24</w:t>
      </w:r>
      <w:r>
        <w:rPr>
          <w:rFonts w:ascii="宋体" w:eastAsia="宋体" w:hAnsi="宋体" w:cs="宋体"/>
          <w:color w:val="000000"/>
          <w:sz w:val="10"/>
        </w:rPr>
        <w:t>。</w:t>
      </w:r>
    </w:p>
    <w:p w:rsidR="00B679E9" w:rsidRDefault="002E624B">
      <w:pPr>
        <w:autoSpaceDE w:val="0"/>
        <w:autoSpaceDN w:val="0"/>
        <w:spacing w:before="240" w:line="140" w:lineRule="atLeast"/>
        <w:ind w:left="3380"/>
        <w:rPr>
          <w:sz w:val="8"/>
        </w:rPr>
      </w:pPr>
      <w:r>
        <w:rPr>
          <w:rFonts w:ascii="宋体" w:eastAsia="宋体" w:hAnsi="宋体" w:cs="宋体"/>
          <w:color w:val="000000"/>
          <w:sz w:val="8"/>
        </w:rPr>
        <w:t>94</w:t>
      </w:r>
      <w:r>
        <w:br w:type="page"/>
      </w:r>
    </w:p>
    <w:p w:rsidR="00B679E9" w:rsidRDefault="002E624B">
      <w:pPr>
        <w:autoSpaceDE w:val="0"/>
        <w:autoSpaceDN w:val="0"/>
        <w:spacing w:line="180" w:lineRule="atLeast"/>
        <w:ind w:left="2360"/>
        <w:rPr>
          <w:sz w:val="10"/>
        </w:rPr>
      </w:pPr>
      <w:r>
        <w:rPr>
          <w:rFonts w:ascii="宋体" w:eastAsia="宋体" w:hAnsi="宋体" w:cs="宋体"/>
          <w:color w:val="000000"/>
          <w:sz w:val="10"/>
        </w:rPr>
        <w:lastRenderedPageBreak/>
        <w:t xml:space="preserve">4. </w:t>
      </w:r>
      <w:r>
        <w:rPr>
          <w:rFonts w:ascii="宋体" w:eastAsia="宋体" w:hAnsi="宋体" w:cs="宋体"/>
          <w:color w:val="000000"/>
          <w:sz w:val="10"/>
        </w:rPr>
        <w:t>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200" w:line="296" w:lineRule="atLeast"/>
        <w:ind w:left="200" w:right="240"/>
        <w:rPr>
          <w:sz w:val="17"/>
        </w:rPr>
      </w:pPr>
      <w:r>
        <w:rPr>
          <w:rFonts w:ascii="宋体" w:eastAsia="宋体" w:hAnsi="宋体" w:cs="宋体"/>
          <w:color w:val="000000"/>
          <w:sz w:val="17"/>
        </w:rPr>
        <w:t>着一种常量</w:t>
      </w:r>
      <w:r>
        <w:rPr>
          <w:rFonts w:ascii="宋体" w:eastAsia="宋体" w:hAnsi="宋体" w:cs="宋体"/>
          <w:color w:val="000000"/>
          <w:sz w:val="17"/>
        </w:rPr>
        <w:t>———</w:t>
      </w:r>
      <w:r>
        <w:rPr>
          <w:rFonts w:ascii="宋体" w:eastAsia="宋体" w:hAnsi="宋体" w:cs="宋体"/>
          <w:color w:val="000000"/>
          <w:sz w:val="17"/>
        </w:rPr>
        <w:t>表达或内容的常量，作为一种它借以被评估的度量标准。假设这个常量或标准就是任何一个异性恋的一说一种标准语言的一欧洲的一居住于城市的一成年的</w:t>
      </w:r>
      <w:r>
        <w:rPr>
          <w:rFonts w:ascii="宋体" w:eastAsia="宋体" w:hAnsi="宋体" w:cs="宋体"/>
          <w:color w:val="000000"/>
          <w:sz w:val="17"/>
        </w:rPr>
        <w:t>——</w:t>
      </w:r>
      <w:r>
        <w:rPr>
          <w:rFonts w:ascii="宋体" w:eastAsia="宋体" w:hAnsi="宋体" w:cs="宋体"/>
          <w:color w:val="000000"/>
          <w:sz w:val="17"/>
        </w:rPr>
        <w:t>男性的</w:t>
      </w:r>
      <w:r>
        <w:rPr>
          <w:rFonts w:ascii="宋体" w:eastAsia="宋体" w:hAnsi="宋体" w:cs="宋体"/>
          <w:color w:val="000000"/>
          <w:sz w:val="17"/>
        </w:rPr>
        <w:t>——</w:t>
      </w:r>
      <w:r>
        <w:rPr>
          <w:rFonts w:ascii="宋体" w:eastAsia="宋体" w:hAnsi="宋体" w:cs="宋体"/>
          <w:color w:val="000000"/>
          <w:sz w:val="17"/>
        </w:rPr>
        <w:t>白种的</w:t>
      </w:r>
      <w:r>
        <w:rPr>
          <w:rFonts w:ascii="宋体" w:eastAsia="宋体" w:hAnsi="宋体" w:cs="宋体"/>
          <w:color w:val="000000"/>
          <w:sz w:val="17"/>
        </w:rPr>
        <w:t>—</w:t>
      </w:r>
      <w:r>
        <w:rPr>
          <w:rFonts w:ascii="宋体" w:eastAsia="宋体" w:hAnsi="宋体" w:cs="宋体"/>
          <w:color w:val="000000"/>
          <w:sz w:val="17"/>
        </w:rPr>
        <w:t>人</w:t>
      </w:r>
      <w:r>
        <w:rPr>
          <w:rFonts w:ascii="宋体" w:eastAsia="宋体" w:hAnsi="宋体" w:cs="宋体"/>
          <w:color w:val="000000"/>
          <w:sz w:val="17"/>
        </w:rPr>
        <w:t xml:space="preserve"> (</w:t>
      </w:r>
      <w:r>
        <w:rPr>
          <w:rFonts w:ascii="宋体" w:eastAsia="宋体" w:hAnsi="宋体" w:cs="宋体"/>
          <w:color w:val="000000"/>
          <w:sz w:val="17"/>
        </w:rPr>
        <w:t>乔伊斯或埃兹拉</w:t>
      </w:r>
      <w:r>
        <w:rPr>
          <w:rFonts w:ascii="宋体" w:eastAsia="宋体" w:hAnsi="宋体" w:cs="宋体"/>
          <w:color w:val="000000"/>
          <w:sz w:val="17"/>
        </w:rPr>
        <w:t>·</w:t>
      </w:r>
      <w:r>
        <w:rPr>
          <w:rFonts w:ascii="宋体" w:eastAsia="宋体" w:hAnsi="宋体" w:cs="宋体"/>
          <w:color w:val="000000"/>
          <w:sz w:val="17"/>
        </w:rPr>
        <w:t>庞德笔下的尤里西斯</w:t>
      </w:r>
      <w:r>
        <w:rPr>
          <w:rFonts w:ascii="宋体" w:eastAsia="宋体" w:hAnsi="宋体" w:cs="宋体"/>
          <w:color w:val="000000"/>
          <w:sz w:val="17"/>
        </w:rPr>
        <w:t>)</w:t>
      </w:r>
      <w:r>
        <w:rPr>
          <w:rFonts w:ascii="宋体" w:eastAsia="宋体" w:hAnsi="宋体" w:cs="宋体"/>
          <w:color w:val="000000"/>
          <w:sz w:val="17"/>
        </w:rPr>
        <w:t>。很明显，</w:t>
      </w:r>
      <w:r>
        <w:rPr>
          <w:rFonts w:ascii="宋体" w:eastAsia="宋体" w:hAnsi="宋体" w:cs="宋体"/>
          <w:color w:val="000000"/>
          <w:sz w:val="17"/>
        </w:rPr>
        <w:t>“</w:t>
      </w:r>
      <w:r>
        <w:rPr>
          <w:rFonts w:ascii="宋体" w:eastAsia="宋体" w:hAnsi="宋体" w:cs="宋体"/>
          <w:color w:val="000000"/>
          <w:sz w:val="17"/>
        </w:rPr>
        <w:t>男人</w:t>
      </w:r>
      <w:r>
        <w:rPr>
          <w:rFonts w:ascii="宋体" w:eastAsia="宋体" w:hAnsi="宋体" w:cs="宋体"/>
          <w:color w:val="000000"/>
          <w:sz w:val="17"/>
        </w:rPr>
        <w:t>”</w:t>
      </w:r>
      <w:r>
        <w:rPr>
          <w:rFonts w:ascii="宋体" w:eastAsia="宋体" w:hAnsi="宋体" w:cs="宋体"/>
          <w:color w:val="000000"/>
          <w:sz w:val="17"/>
        </w:rPr>
        <w:t>是多数族群，哪怕他在数量上要少于侏儒、儿童、女人、黑人、农民、同性恋者</w:t>
      </w:r>
      <w:r>
        <w:rPr>
          <w:rFonts w:ascii="宋体" w:eastAsia="宋体" w:hAnsi="宋体" w:cs="宋体"/>
          <w:color w:val="000000"/>
          <w:sz w:val="17"/>
        </w:rPr>
        <w:t>……</w:t>
      </w:r>
      <w:r>
        <w:rPr>
          <w:rFonts w:ascii="宋体" w:eastAsia="宋体" w:hAnsi="宋体" w:cs="宋体"/>
          <w:color w:val="000000"/>
          <w:sz w:val="17"/>
        </w:rPr>
        <w:t>这是因为，他出现了两次，一次作为常量，另一次作为常量从中被抽取的变量。多数族群预设着一种掌权或支配的状态，而非相反。它预设着度量标准，而非相反。即使是马克思主义</w:t>
      </w:r>
      <w:r>
        <w:rPr>
          <w:rFonts w:ascii="宋体" w:eastAsia="宋体" w:hAnsi="宋体" w:cs="宋体"/>
          <w:color w:val="000000"/>
          <w:sz w:val="17"/>
        </w:rPr>
        <w:t>“</w:t>
      </w:r>
      <w:r>
        <w:rPr>
          <w:rFonts w:ascii="宋体" w:eastAsia="宋体" w:hAnsi="宋体" w:cs="宋体"/>
          <w:color w:val="000000"/>
          <w:sz w:val="17"/>
        </w:rPr>
        <w:t>也</w:t>
      </w:r>
      <w:r>
        <w:rPr>
          <w:rFonts w:ascii="宋体" w:eastAsia="宋体" w:hAnsi="宋体" w:cs="宋体"/>
          <w:color w:val="000000"/>
          <w:sz w:val="17"/>
        </w:rPr>
        <w:t>几乎总是从男性的、</w:t>
      </w:r>
      <w:r>
        <w:rPr>
          <w:rFonts w:ascii="宋体" w:eastAsia="宋体" w:hAnsi="宋体" w:cs="宋体"/>
          <w:color w:val="000000"/>
          <w:sz w:val="17"/>
        </w:rPr>
        <w:t>35</w:t>
      </w:r>
      <w:r>
        <w:rPr>
          <w:rFonts w:ascii="宋体" w:eastAsia="宋体" w:hAnsi="宋体" w:cs="宋体"/>
          <w:color w:val="000000"/>
          <w:sz w:val="17"/>
        </w:rPr>
        <w:t>岁以上的、称职的、本国的工人的角度来对统治权进行转译</w:t>
      </w:r>
      <w:r>
        <w:rPr>
          <w:rFonts w:ascii="宋体" w:eastAsia="宋体" w:hAnsi="宋体" w:cs="宋体"/>
          <w:color w:val="000000"/>
          <w:sz w:val="17"/>
        </w:rPr>
        <w:t>”①</w:t>
      </w:r>
      <w:r>
        <w:rPr>
          <w:rFonts w:ascii="宋体" w:eastAsia="宋体" w:hAnsi="宋体" w:cs="宋体"/>
          <w:color w:val="000000"/>
          <w:sz w:val="17"/>
        </w:rPr>
        <w:t>。从本性上来看，一种有别于常量的规定将因而被视作是少数性的，无论其数量为何，换言之，即被视作一种亚系统或外</w:t>
      </w:r>
      <w:r>
        <w:rPr>
          <w:rFonts w:ascii="宋体" w:eastAsia="宋体" w:hAnsi="宋体" w:cs="宋体"/>
          <w:color w:val="000000"/>
          <w:sz w:val="17"/>
        </w:rPr>
        <w:t>--</w:t>
      </w:r>
      <w:r>
        <w:rPr>
          <w:rFonts w:ascii="宋体" w:eastAsia="宋体" w:hAnsi="宋体" w:cs="宋体"/>
          <w:color w:val="000000"/>
          <w:sz w:val="17"/>
        </w:rPr>
        <w:t>系统</w:t>
      </w:r>
      <w:r>
        <w:rPr>
          <w:rFonts w:ascii="宋体" w:eastAsia="宋体" w:hAnsi="宋体" w:cs="宋体"/>
          <w:color w:val="000000"/>
          <w:sz w:val="17"/>
        </w:rPr>
        <w:t xml:space="preserve"> ( hors-système)</w:t>
      </w:r>
      <w:r>
        <w:rPr>
          <w:rFonts w:ascii="宋体" w:eastAsia="宋体" w:hAnsi="宋体" w:cs="宋体"/>
          <w:color w:val="000000"/>
          <w:sz w:val="17"/>
        </w:rPr>
        <w:t>。人们在所有的操作</w:t>
      </w:r>
      <w:r>
        <w:rPr>
          <w:rFonts w:ascii="宋体" w:eastAsia="宋体" w:hAnsi="宋体" w:cs="宋体"/>
          <w:color w:val="000000"/>
          <w:sz w:val="17"/>
        </w:rPr>
        <w:t xml:space="preserve"> (</w:t>
      </w:r>
      <w:r>
        <w:rPr>
          <w:rFonts w:ascii="宋体" w:eastAsia="宋体" w:hAnsi="宋体" w:cs="宋体"/>
          <w:color w:val="000000"/>
          <w:sz w:val="17"/>
        </w:rPr>
        <w:t>选举或其他操作</w:t>
      </w:r>
      <w:r>
        <w:rPr>
          <w:rFonts w:ascii="宋体" w:eastAsia="宋体" w:hAnsi="宋体" w:cs="宋体"/>
          <w:color w:val="000000"/>
          <w:sz w:val="17"/>
        </w:rPr>
        <w:t xml:space="preserve">) </w:t>
      </w:r>
      <w:r>
        <w:rPr>
          <w:rFonts w:ascii="宋体" w:eastAsia="宋体" w:hAnsi="宋体" w:cs="宋体"/>
          <w:color w:val="000000"/>
          <w:sz w:val="17"/>
        </w:rPr>
        <w:t>之中都将清楚看到这一点，在其中，您被允许进行选择，但条件是您的选择必须和常量的范围相符合</w:t>
      </w:r>
      <w:r>
        <w:rPr>
          <w:rFonts w:ascii="宋体" w:eastAsia="宋体" w:hAnsi="宋体" w:cs="宋体"/>
          <w:color w:val="000000"/>
          <w:sz w:val="17"/>
        </w:rPr>
        <w:t xml:space="preserve"> (“</w:t>
      </w:r>
      <w:r>
        <w:rPr>
          <w:rFonts w:ascii="宋体" w:eastAsia="宋体" w:hAnsi="宋体" w:cs="宋体"/>
          <w:color w:val="000000"/>
          <w:sz w:val="17"/>
        </w:rPr>
        <w:t>您一定不要选择去改变社会</w:t>
      </w:r>
      <w:r>
        <w:rPr>
          <w:rFonts w:ascii="宋体" w:eastAsia="宋体" w:hAnsi="宋体" w:cs="宋体"/>
          <w:color w:val="000000"/>
          <w:sz w:val="17"/>
        </w:rPr>
        <w:t>……”)</w:t>
      </w:r>
      <w:r>
        <w:rPr>
          <w:rFonts w:ascii="宋体" w:eastAsia="宋体" w:hAnsi="宋体" w:cs="宋体"/>
          <w:color w:val="000000"/>
          <w:sz w:val="17"/>
        </w:rPr>
        <w:t>。然而正是在这里，所有的一切都被逆转。因为，既然多数族群被分析地包含于抽象标准之中，那它就决不指任何人，而始终是无人</w:t>
      </w:r>
      <w:r>
        <w:rPr>
          <w:rFonts w:ascii="宋体" w:eastAsia="宋体" w:hAnsi="宋体" w:cs="宋体"/>
          <w:color w:val="000000"/>
          <w:sz w:val="17"/>
        </w:rPr>
        <w:t xml:space="preserve"> ( </w:t>
      </w:r>
      <w:r>
        <w:rPr>
          <w:rFonts w:ascii="宋体" w:eastAsia="宋体" w:hAnsi="宋体" w:cs="宋体"/>
          <w:color w:val="000000"/>
          <w:sz w:val="17"/>
        </w:rPr>
        <w:t xml:space="preserve">Personne)—— — </w:t>
      </w:r>
      <w:r>
        <w:rPr>
          <w:rFonts w:ascii="宋体" w:eastAsia="宋体" w:hAnsi="宋体" w:cs="宋体"/>
          <w:color w:val="000000"/>
          <w:sz w:val="17"/>
        </w:rPr>
        <w:t>尤里西斯，而少数族群则是所有人的生成，此种生成是潜在性的，因为它偏离了原型。存在着一种多数派的</w:t>
      </w:r>
      <w:r>
        <w:rPr>
          <w:rFonts w:ascii="宋体" w:eastAsia="宋体" w:hAnsi="宋体" w:cs="宋体"/>
          <w:color w:val="000000"/>
          <w:sz w:val="17"/>
        </w:rPr>
        <w:t xml:space="preserve"> ( majoritaire)“</w:t>
      </w:r>
      <w:r>
        <w:rPr>
          <w:rFonts w:ascii="宋体" w:eastAsia="宋体" w:hAnsi="宋体" w:cs="宋体"/>
          <w:color w:val="000000"/>
          <w:sz w:val="17"/>
        </w:rPr>
        <w:t>事实</w:t>
      </w:r>
      <w:r>
        <w:rPr>
          <w:rFonts w:ascii="宋体" w:eastAsia="宋体" w:hAnsi="宋体" w:cs="宋体"/>
          <w:color w:val="000000"/>
          <w:sz w:val="17"/>
        </w:rPr>
        <w:t>”</w:t>
      </w:r>
      <w:r>
        <w:rPr>
          <w:rFonts w:ascii="宋体" w:eastAsia="宋体" w:hAnsi="宋体" w:cs="宋体"/>
          <w:color w:val="000000"/>
          <w:sz w:val="17"/>
        </w:rPr>
        <w:t>，但它仅仅是无人的分析性事实，它与所有人</w:t>
      </w:r>
      <w:r>
        <w:rPr>
          <w:rFonts w:ascii="宋体" w:eastAsia="宋体" w:hAnsi="宋体" w:cs="宋体"/>
          <w:color w:val="000000"/>
          <w:sz w:val="17"/>
        </w:rPr>
        <w:t xml:space="preserve"> ( tout le monde) </w:t>
      </w:r>
      <w:r>
        <w:rPr>
          <w:rFonts w:ascii="宋体" w:eastAsia="宋体" w:hAnsi="宋体" w:cs="宋体"/>
          <w:color w:val="000000"/>
          <w:sz w:val="17"/>
        </w:rPr>
        <w:t>的生成</w:t>
      </w:r>
      <w:r>
        <w:rPr>
          <w:rFonts w:ascii="宋体" w:eastAsia="宋体" w:hAnsi="宋体" w:cs="宋体"/>
          <w:color w:val="000000"/>
          <w:sz w:val="17"/>
        </w:rPr>
        <w:t>——</w:t>
      </w:r>
      <w:r>
        <w:rPr>
          <w:rFonts w:ascii="宋体" w:eastAsia="宋体" w:hAnsi="宋体" w:cs="宋体"/>
          <w:color w:val="000000"/>
          <w:sz w:val="17"/>
        </w:rPr>
        <w:t>少数相对立。这就是为何我们应该区分：多数派，作为一个同质的和恒定的系统；</w:t>
      </w:r>
      <w:r>
        <w:rPr>
          <w:rFonts w:ascii="宋体" w:eastAsia="宋体" w:hAnsi="宋体" w:cs="宋体"/>
          <w:color w:val="000000"/>
          <w:sz w:val="17"/>
        </w:rPr>
        <w:t xml:space="preserve"> </w:t>
      </w:r>
      <w:r>
        <w:rPr>
          <w:rFonts w:ascii="宋体" w:eastAsia="宋体" w:hAnsi="宋体" w:cs="宋体"/>
          <w:color w:val="000000"/>
          <w:sz w:val="17"/>
        </w:rPr>
        <w:t>少数族群</w:t>
      </w:r>
      <w:r>
        <w:rPr>
          <w:rFonts w:ascii="宋体" w:eastAsia="宋体" w:hAnsi="宋体" w:cs="宋体"/>
          <w:color w:val="000000"/>
          <w:sz w:val="17"/>
        </w:rPr>
        <w:t xml:space="preserve"> (minorité), </w:t>
      </w:r>
      <w:r>
        <w:rPr>
          <w:rFonts w:ascii="宋体" w:eastAsia="宋体" w:hAnsi="宋体" w:cs="宋体"/>
          <w:color w:val="000000"/>
          <w:sz w:val="17"/>
        </w:rPr>
        <w:t>作为亚系统</w:t>
      </w:r>
      <w:r>
        <w:rPr>
          <w:rFonts w:ascii="宋体" w:eastAsia="宋体" w:hAnsi="宋体" w:cs="宋体"/>
          <w:color w:val="000000"/>
          <w:sz w:val="17"/>
        </w:rPr>
        <w:t xml:space="preserve">; </w:t>
      </w:r>
      <w:r>
        <w:rPr>
          <w:rFonts w:ascii="宋体" w:eastAsia="宋体" w:hAnsi="宋体" w:cs="宋体"/>
          <w:color w:val="000000"/>
          <w:sz w:val="17"/>
        </w:rPr>
        <w:t>而少数派</w:t>
      </w:r>
      <w:r>
        <w:rPr>
          <w:rFonts w:ascii="宋体" w:eastAsia="宋体" w:hAnsi="宋体" w:cs="宋体"/>
          <w:color w:val="000000"/>
          <w:sz w:val="17"/>
        </w:rPr>
        <w:t xml:space="preserve"> ( le minoritaire) </w:t>
      </w:r>
      <w:r>
        <w:rPr>
          <w:rFonts w:ascii="宋体" w:eastAsia="宋体" w:hAnsi="宋体" w:cs="宋体"/>
          <w:color w:val="000000"/>
          <w:sz w:val="17"/>
        </w:rPr>
        <w:t>则作为一种创造性的、被创造的、潜在的生成。问题决不在于去赢得多数，即使是为了建立一种新的常量。不存</w:t>
      </w:r>
      <w:r>
        <w:rPr>
          <w:rFonts w:ascii="宋体" w:eastAsia="宋体" w:hAnsi="宋体" w:cs="宋体"/>
          <w:color w:val="000000"/>
          <w:sz w:val="17"/>
        </w:rPr>
        <w:t>在生成</w:t>
      </w:r>
      <w:r>
        <w:rPr>
          <w:rFonts w:ascii="宋体" w:eastAsia="宋体" w:hAnsi="宋体" w:cs="宋体"/>
          <w:color w:val="000000"/>
          <w:sz w:val="17"/>
        </w:rPr>
        <w:t>—</w:t>
      </w:r>
      <w:r>
        <w:rPr>
          <w:rFonts w:ascii="宋体" w:eastAsia="宋体" w:hAnsi="宋体" w:cs="宋体"/>
          <w:color w:val="000000"/>
          <w:sz w:val="17"/>
        </w:rPr>
        <w:t>多数派，因为多数决不是一种生成。只有少数派的生成。女人，无论其数量为何，总是一种少数族群，可以被界定为状态或亚系统；</w:t>
      </w:r>
      <w:r>
        <w:rPr>
          <w:rFonts w:ascii="宋体" w:eastAsia="宋体" w:hAnsi="宋体" w:cs="宋体"/>
          <w:color w:val="000000"/>
          <w:sz w:val="17"/>
        </w:rPr>
        <w:t xml:space="preserve"> </w:t>
      </w:r>
      <w:r>
        <w:rPr>
          <w:rFonts w:ascii="宋体" w:eastAsia="宋体" w:hAnsi="宋体" w:cs="宋体"/>
          <w:color w:val="000000"/>
          <w:sz w:val="17"/>
        </w:rPr>
        <w:t>然而，她们只有通过实现一种生成才能进行创造，但此种生成并非归她们所有，相反，她们自身也不得不进入其中，这是一种关涉到所有人类</w:t>
      </w:r>
      <w:r>
        <w:rPr>
          <w:rFonts w:ascii="宋体" w:eastAsia="宋体" w:hAnsi="宋体" w:cs="宋体"/>
          <w:color w:val="000000"/>
          <w:sz w:val="17"/>
        </w:rPr>
        <w:t>———</w:t>
      </w:r>
      <w:r>
        <w:rPr>
          <w:rFonts w:ascii="宋体" w:eastAsia="宋体" w:hAnsi="宋体" w:cs="宋体"/>
          <w:color w:val="000000"/>
          <w:sz w:val="17"/>
        </w:rPr>
        <w:t>男人和女人都包括其中</w:t>
      </w:r>
      <w:r>
        <w:rPr>
          <w:rFonts w:ascii="宋体" w:eastAsia="宋体" w:hAnsi="宋体" w:cs="宋体"/>
          <w:color w:val="000000"/>
          <w:sz w:val="17"/>
        </w:rPr>
        <w:t>———</w:t>
      </w:r>
      <w:r>
        <w:rPr>
          <w:rFonts w:ascii="宋体" w:eastAsia="宋体" w:hAnsi="宋体" w:cs="宋体"/>
          <w:color w:val="000000"/>
          <w:sz w:val="17"/>
        </w:rPr>
        <w:t>的生成</w:t>
      </w:r>
      <w:r>
        <w:rPr>
          <w:rFonts w:ascii="宋体" w:eastAsia="宋体" w:hAnsi="宋体" w:cs="宋体"/>
          <w:color w:val="000000"/>
          <w:sz w:val="17"/>
        </w:rPr>
        <w:t>——</w:t>
      </w:r>
      <w:r>
        <w:rPr>
          <w:rFonts w:ascii="宋体" w:eastAsia="宋体" w:hAnsi="宋体" w:cs="宋体"/>
          <w:color w:val="000000"/>
          <w:sz w:val="17"/>
        </w:rPr>
        <w:t>女人。对于少数语言也是如此：它们不单单是亚</w:t>
      </w:r>
      <w:r>
        <w:rPr>
          <w:rFonts w:ascii="宋体" w:eastAsia="宋体" w:hAnsi="宋体" w:cs="宋体"/>
          <w:color w:val="000000"/>
          <w:sz w:val="17"/>
        </w:rPr>
        <w:t>——</w:t>
      </w:r>
      <w:r>
        <w:rPr>
          <w:rFonts w:ascii="宋体" w:eastAsia="宋体" w:hAnsi="宋体" w:cs="宋体"/>
          <w:color w:val="000000"/>
          <w:sz w:val="17"/>
        </w:rPr>
        <w:t>语言，个人习惯语或方言，还是潜在的施动者、使多数语言的所有维度和所有要素都进入到一种生成少数的运动之中。我们将区分少数语言，多数语言，以及多数语言的生成</w:t>
      </w:r>
      <w:r>
        <w:rPr>
          <w:rFonts w:ascii="宋体" w:eastAsia="宋体" w:hAnsi="宋体" w:cs="宋体"/>
          <w:color w:val="000000"/>
          <w:sz w:val="17"/>
        </w:rPr>
        <w:t>——</w:t>
      </w:r>
      <w:r>
        <w:rPr>
          <w:rFonts w:ascii="宋体" w:eastAsia="宋体" w:hAnsi="宋体" w:cs="宋体"/>
          <w:color w:val="000000"/>
          <w:sz w:val="17"/>
        </w:rPr>
        <w:t>少数。当然，少数是</w:t>
      </w:r>
      <w:r>
        <w:rPr>
          <w:rFonts w:ascii="宋体" w:eastAsia="宋体" w:hAnsi="宋体" w:cs="宋体"/>
          <w:color w:val="000000"/>
          <w:sz w:val="17"/>
        </w:rPr>
        <w:t>可以被客观界定的状态</w:t>
      </w:r>
      <w:r>
        <w:rPr>
          <w:rFonts w:ascii="宋体" w:eastAsia="宋体" w:hAnsi="宋体" w:cs="宋体"/>
          <w:color w:val="000000"/>
          <w:sz w:val="17"/>
        </w:rPr>
        <w:t>———</w:t>
      </w:r>
      <w:r>
        <w:rPr>
          <w:rFonts w:ascii="宋体" w:eastAsia="宋体" w:hAnsi="宋体" w:cs="宋体"/>
          <w:color w:val="000000"/>
          <w:sz w:val="17"/>
        </w:rPr>
        <w:t>语言、族裔、性别的状态，连同它们的那种少数族群区的界域性；</w:t>
      </w:r>
      <w:r>
        <w:rPr>
          <w:rFonts w:ascii="宋体" w:eastAsia="宋体" w:hAnsi="宋体" w:cs="宋体"/>
          <w:color w:val="000000"/>
          <w:sz w:val="17"/>
        </w:rPr>
        <w:t xml:space="preserve"> </w:t>
      </w:r>
      <w:r>
        <w:rPr>
          <w:rFonts w:ascii="宋体" w:eastAsia="宋体" w:hAnsi="宋体" w:cs="宋体"/>
          <w:color w:val="000000"/>
          <w:sz w:val="17"/>
        </w:rPr>
        <w:t>然而，它们同样应该被视作生成的萌芽和晶体，其价值正在于启动那些难以控制的运动、那些对于均值和多数性的解域。这就是为何帕索里尼</w:t>
      </w:r>
      <w:r>
        <w:rPr>
          <w:rFonts w:ascii="宋体" w:eastAsia="宋体" w:hAnsi="宋体" w:cs="宋体"/>
          <w:color w:val="000000"/>
          <w:sz w:val="17"/>
        </w:rPr>
        <w:t xml:space="preserve"> ( Pasolini) </w:t>
      </w:r>
      <w:r>
        <w:rPr>
          <w:rFonts w:ascii="宋体" w:eastAsia="宋体" w:hAnsi="宋体" w:cs="宋体"/>
          <w:color w:val="000000"/>
          <w:sz w:val="17"/>
        </w:rPr>
        <w:t>揭示了，在自由的间接话语之中，关键之处既不在一种语言</w:t>
      </w:r>
      <w:r>
        <w:rPr>
          <w:rFonts w:ascii="宋体" w:eastAsia="宋体" w:hAnsi="宋体" w:cs="宋体"/>
          <w:color w:val="000000"/>
          <w:sz w:val="17"/>
        </w:rPr>
        <w:t>A</w:t>
      </w:r>
      <w:r>
        <w:rPr>
          <w:rFonts w:ascii="宋体" w:eastAsia="宋体" w:hAnsi="宋体" w:cs="宋体"/>
          <w:color w:val="000000"/>
          <w:sz w:val="17"/>
        </w:rPr>
        <w:t>之中，也不在一种语言</w:t>
      </w:r>
      <w:r>
        <w:rPr>
          <w:rFonts w:ascii="宋体" w:eastAsia="宋体" w:hAnsi="宋体" w:cs="宋体"/>
          <w:color w:val="000000"/>
          <w:sz w:val="17"/>
        </w:rPr>
        <w:t>B</w:t>
      </w:r>
      <w:r>
        <w:rPr>
          <w:rFonts w:ascii="宋体" w:eastAsia="宋体" w:hAnsi="宋体" w:cs="宋体"/>
          <w:color w:val="000000"/>
          <w:sz w:val="17"/>
        </w:rPr>
        <w:t>之中，而是</w:t>
      </w:r>
      <w:r>
        <w:rPr>
          <w:rFonts w:ascii="宋体" w:eastAsia="宋体" w:hAnsi="宋体" w:cs="宋体"/>
          <w:color w:val="000000"/>
          <w:sz w:val="17"/>
        </w:rPr>
        <w:t>“</w:t>
      </w:r>
      <w:r>
        <w:rPr>
          <w:rFonts w:ascii="宋体" w:eastAsia="宋体" w:hAnsi="宋体" w:cs="宋体"/>
          <w:color w:val="000000"/>
          <w:sz w:val="17"/>
        </w:rPr>
        <w:t>在某种语言</w:t>
      </w:r>
      <w:r>
        <w:rPr>
          <w:rFonts w:ascii="宋体" w:eastAsia="宋体" w:hAnsi="宋体" w:cs="宋体"/>
          <w:color w:val="000000"/>
          <w:sz w:val="17"/>
        </w:rPr>
        <w:t>X</w:t>
      </w:r>
      <w:r>
        <w:rPr>
          <w:rFonts w:ascii="宋体" w:eastAsia="宋体" w:hAnsi="宋体" w:cs="宋体"/>
          <w:color w:val="000000"/>
          <w:sz w:val="17"/>
        </w:rPr>
        <w:t>之中，它在真实地生成为语言</w:t>
      </w:r>
      <w:r>
        <w:rPr>
          <w:rFonts w:ascii="宋体" w:eastAsia="宋体" w:hAnsi="宋体" w:cs="宋体"/>
          <w:color w:val="000000"/>
          <w:sz w:val="17"/>
        </w:rPr>
        <w:t>B</w:t>
      </w:r>
      <w:r>
        <w:rPr>
          <w:rFonts w:ascii="宋体" w:eastAsia="宋体" w:hAnsi="宋体" w:cs="宋体"/>
          <w:color w:val="000000"/>
          <w:sz w:val="17"/>
        </w:rPr>
        <w:t>的过程之中并未与语言</w:t>
      </w:r>
      <w:r>
        <w:rPr>
          <w:rFonts w:ascii="宋体" w:eastAsia="宋体" w:hAnsi="宋体" w:cs="宋体"/>
          <w:color w:val="000000"/>
          <w:sz w:val="17"/>
        </w:rPr>
        <w:t>A</w:t>
      </w:r>
      <w:r>
        <w:rPr>
          <w:rFonts w:ascii="宋体" w:eastAsia="宋体" w:hAnsi="宋体" w:cs="宋体"/>
          <w:color w:val="000000"/>
          <w:sz w:val="17"/>
        </w:rPr>
        <w:t>有所不同</w:t>
      </w:r>
      <w:r>
        <w:rPr>
          <w:rFonts w:ascii="宋体" w:eastAsia="宋体" w:hAnsi="宋体" w:cs="宋体"/>
          <w:color w:val="000000"/>
          <w:sz w:val="17"/>
        </w:rPr>
        <w:t>”②</w:t>
      </w:r>
      <w:r>
        <w:rPr>
          <w:rFonts w:ascii="宋体" w:eastAsia="宋体" w:hAnsi="宋体" w:cs="宋体"/>
          <w:color w:val="000000"/>
          <w:sz w:val="17"/>
        </w:rPr>
        <w:t>。存在着一种作为所有人之生成的少数派意识的普遍形象，而此种生成正是创造。人们并非是通过赢得多</w:t>
      </w:r>
    </w:p>
    <w:p w:rsidR="00B679E9" w:rsidRDefault="002E624B">
      <w:pPr>
        <w:spacing w:before="240" w:line="80" w:lineRule="exact"/>
        <w:ind w:left="26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20"/>
        <w:rPr>
          <w:sz w:val="9"/>
        </w:rPr>
      </w:pPr>
      <w:r>
        <w:rPr>
          <w:rFonts w:ascii="宋体" w:eastAsia="宋体" w:hAnsi="宋体" w:cs="宋体"/>
          <w:color w:val="000000"/>
          <w:sz w:val="9"/>
        </w:rPr>
        <w:t>① Yann Moulier, Ouvriers et Capital, “</w:t>
      </w:r>
      <w:r>
        <w:rPr>
          <w:rFonts w:ascii="宋体" w:eastAsia="宋体" w:hAnsi="宋体" w:cs="宋体"/>
          <w:color w:val="000000"/>
          <w:sz w:val="9"/>
        </w:rPr>
        <w:t>序言</w:t>
      </w:r>
      <w:r>
        <w:rPr>
          <w:rFonts w:ascii="宋体" w:eastAsia="宋体" w:hAnsi="宋体" w:cs="宋体"/>
          <w:color w:val="000000"/>
          <w:sz w:val="9"/>
        </w:rPr>
        <w:t>”, de Mario Tronti, Bourgois</w:t>
      </w:r>
      <w:r>
        <w:rPr>
          <w:rFonts w:ascii="宋体" w:eastAsia="宋体" w:hAnsi="宋体" w:cs="宋体"/>
          <w:color w:val="000000"/>
          <w:sz w:val="9"/>
        </w:rPr>
        <w:t>。</w:t>
      </w:r>
    </w:p>
    <w:p w:rsidR="00B679E9" w:rsidRDefault="002E624B">
      <w:pPr>
        <w:autoSpaceDE w:val="0"/>
        <w:autoSpaceDN w:val="0"/>
        <w:spacing w:line="160" w:lineRule="atLeast"/>
        <w:ind w:left="520"/>
        <w:rPr>
          <w:sz w:val="9"/>
        </w:rPr>
      </w:pPr>
      <w:r>
        <w:rPr>
          <w:rFonts w:ascii="宋体" w:eastAsia="宋体" w:hAnsi="宋体" w:cs="宋体"/>
          <w:color w:val="000000"/>
          <w:sz w:val="9"/>
        </w:rPr>
        <w:t>② P. P. Pasolini, L' experience hérétique, p.62.</w:t>
      </w:r>
    </w:p>
    <w:p w:rsidR="00B679E9" w:rsidRDefault="002E624B">
      <w:pPr>
        <w:autoSpaceDE w:val="0"/>
        <w:autoSpaceDN w:val="0"/>
        <w:spacing w:before="260" w:line="140" w:lineRule="atLeast"/>
        <w:ind w:left="3300"/>
        <w:rPr>
          <w:sz w:val="8"/>
        </w:rPr>
      </w:pPr>
      <w:r>
        <w:rPr>
          <w:rFonts w:ascii="宋体" w:eastAsia="宋体" w:hAnsi="宋体" w:cs="宋体"/>
          <w:color w:val="000000"/>
          <w:sz w:val="8"/>
        </w:rPr>
        <w:t>95</w:t>
      </w:r>
      <w:r>
        <w:br w:type="page"/>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3" w:lineRule="atLeast"/>
        <w:ind w:left="180"/>
        <w:rPr>
          <w:sz w:val="18"/>
        </w:rPr>
      </w:pPr>
      <w:r>
        <w:rPr>
          <w:rFonts w:ascii="宋体" w:eastAsia="宋体" w:hAnsi="宋体" w:cs="宋体"/>
          <w:color w:val="000000"/>
          <w:sz w:val="18"/>
        </w:rPr>
        <w:t>数而实现此种生成的。此种形象，正是连续的流变；</w:t>
      </w:r>
      <w:r>
        <w:rPr>
          <w:rFonts w:ascii="宋体" w:eastAsia="宋体" w:hAnsi="宋体" w:cs="宋体"/>
          <w:color w:val="000000"/>
          <w:sz w:val="18"/>
        </w:rPr>
        <w:t xml:space="preserve"> </w:t>
      </w:r>
      <w:r>
        <w:rPr>
          <w:rFonts w:ascii="宋体" w:eastAsia="宋体" w:hAnsi="宋体" w:cs="宋体"/>
          <w:color w:val="000000"/>
          <w:sz w:val="18"/>
        </w:rPr>
        <w:t>作为一种幅度，它不断地通过过度和不足来逾越代表多数标准的阈限。通过建立起一种少数派的普遍意识的形象，我们就趋向于生成的力量，它从属于一个不同于政权和统治的领域。正是</w:t>
      </w:r>
      <w:r>
        <w:rPr>
          <w:rFonts w:ascii="宋体" w:eastAsia="宋体" w:hAnsi="宋体" w:cs="宋体"/>
          <w:color w:val="000000"/>
          <w:sz w:val="18"/>
        </w:rPr>
        <w:t>连续流变构成了所有人的生成</w:t>
      </w:r>
      <w:r>
        <w:rPr>
          <w:rFonts w:ascii="宋体" w:eastAsia="宋体" w:hAnsi="宋体" w:cs="宋体"/>
          <w:color w:val="000000"/>
          <w:sz w:val="18"/>
        </w:rPr>
        <w:t>——</w:t>
      </w:r>
      <w:r>
        <w:rPr>
          <w:rFonts w:ascii="宋体" w:eastAsia="宋体" w:hAnsi="宋体" w:cs="宋体"/>
          <w:color w:val="000000"/>
          <w:sz w:val="18"/>
        </w:rPr>
        <w:t>少数，此种生成与无人的多数派事实相对立。作为意识的普遍形象，生成少数可被称为</w:t>
      </w:r>
      <w:r>
        <w:rPr>
          <w:rFonts w:ascii="宋体" w:eastAsia="宋体" w:hAnsi="宋体" w:cs="宋体"/>
          <w:color w:val="000000"/>
          <w:sz w:val="18"/>
        </w:rPr>
        <w:t>“</w:t>
      </w:r>
      <w:r>
        <w:rPr>
          <w:rFonts w:ascii="宋体" w:eastAsia="宋体" w:hAnsi="宋体" w:cs="宋体"/>
          <w:color w:val="000000"/>
          <w:sz w:val="18"/>
        </w:rPr>
        <w:t>自主的</w:t>
      </w:r>
      <w:r>
        <w:rPr>
          <w:rFonts w:ascii="宋体" w:eastAsia="宋体" w:hAnsi="宋体" w:cs="宋体"/>
          <w:color w:val="000000"/>
          <w:sz w:val="18"/>
        </w:rPr>
        <w:t>”</w:t>
      </w:r>
      <w:r>
        <w:rPr>
          <w:rFonts w:ascii="宋体" w:eastAsia="宋体" w:hAnsi="宋体" w:cs="宋体"/>
          <w:color w:val="000000"/>
          <w:sz w:val="18"/>
        </w:rPr>
        <w:t>。人们不是通过运用一种作为方言的少数语言、通过形成地方派或少数族群区而成为革命者；</w:t>
      </w:r>
      <w:r>
        <w:rPr>
          <w:rFonts w:ascii="宋体" w:eastAsia="宋体" w:hAnsi="宋体" w:cs="宋体"/>
          <w:color w:val="000000"/>
          <w:sz w:val="18"/>
        </w:rPr>
        <w:t xml:space="preserve"> </w:t>
      </w:r>
      <w:r>
        <w:rPr>
          <w:rFonts w:ascii="宋体" w:eastAsia="宋体" w:hAnsi="宋体" w:cs="宋体"/>
          <w:color w:val="000000"/>
          <w:sz w:val="18"/>
        </w:rPr>
        <w:t>相反，通过运用众多的少数性要素、将它们连接起来、结合起来，人们才创造出一种自主的、难以预料的生成。</w:t>
      </w:r>
      <w:r>
        <w:rPr>
          <w:rFonts w:ascii="宋体" w:eastAsia="宋体" w:hAnsi="宋体" w:cs="宋体"/>
          <w:color w:val="000000"/>
          <w:sz w:val="18"/>
        </w:rPr>
        <w:t>①</w:t>
      </w:r>
    </w:p>
    <w:p w:rsidR="00B679E9" w:rsidRDefault="002E624B">
      <w:pPr>
        <w:autoSpaceDE w:val="0"/>
        <w:autoSpaceDN w:val="0"/>
        <w:spacing w:before="20" w:line="300" w:lineRule="atLeast"/>
        <w:ind w:left="100" w:right="140" w:firstLine="380"/>
        <w:rPr>
          <w:sz w:val="18"/>
        </w:rPr>
      </w:pPr>
      <w:r>
        <w:rPr>
          <w:rFonts w:ascii="宋体" w:eastAsia="宋体" w:hAnsi="宋体" w:cs="宋体"/>
          <w:color w:val="000000"/>
          <w:sz w:val="18"/>
        </w:rPr>
        <w:t>多数模式和少数模式是对于语言的两种处理方式，前者致力于抽取出常量，而后者则致力于将常量置于连续的流变之中。然而，既然口令就是表述的变量，它实现着语言的可能性条件并根据两种处理中的某一种来规定要素的用法，那么就应</w:t>
      </w:r>
      <w:r>
        <w:rPr>
          <w:rFonts w:ascii="宋体" w:eastAsia="宋体" w:hAnsi="宋体" w:cs="宋体"/>
          <w:color w:val="000000"/>
          <w:sz w:val="18"/>
        </w:rPr>
        <w:t>该回归到口令，将其视作一种能够对这双重方向和对变量的双重处理进行说明的</w:t>
      </w:r>
      <w:r>
        <w:rPr>
          <w:rFonts w:ascii="宋体" w:eastAsia="宋体" w:hAnsi="宋体" w:cs="宋体"/>
          <w:color w:val="000000"/>
          <w:sz w:val="18"/>
        </w:rPr>
        <w:t>“</w:t>
      </w:r>
      <w:r>
        <w:rPr>
          <w:rFonts w:ascii="宋体" w:eastAsia="宋体" w:hAnsi="宋体" w:cs="宋体"/>
          <w:color w:val="000000"/>
          <w:sz w:val="18"/>
        </w:rPr>
        <w:t>元语言</w:t>
      </w:r>
      <w:r>
        <w:rPr>
          <w:rFonts w:ascii="宋体" w:eastAsia="宋体" w:hAnsi="宋体" w:cs="宋体"/>
          <w:color w:val="000000"/>
          <w:sz w:val="18"/>
        </w:rPr>
        <w:t>”</w:t>
      </w:r>
      <w:r>
        <w:rPr>
          <w:rFonts w:ascii="宋体" w:eastAsia="宋体" w:hAnsi="宋体" w:cs="宋体"/>
          <w:color w:val="000000"/>
          <w:sz w:val="18"/>
        </w:rPr>
        <w:t>。如果说关于语言的功能的问题往往被不恰当地提出，这正是因为人们总是将此种包含了所有可能的功能的口令</w:t>
      </w:r>
      <w:r>
        <w:rPr>
          <w:rFonts w:ascii="宋体" w:eastAsia="宋体" w:hAnsi="宋体" w:cs="宋体"/>
          <w:color w:val="000000"/>
          <w:sz w:val="18"/>
        </w:rPr>
        <w:t>——</w:t>
      </w:r>
      <w:r>
        <w:rPr>
          <w:rFonts w:ascii="宋体" w:eastAsia="宋体" w:hAnsi="宋体" w:cs="宋体"/>
          <w:color w:val="000000"/>
          <w:sz w:val="18"/>
        </w:rPr>
        <w:t>变量搁置于一旁。与卡内蒂的指示相一致，我们可以从以下的语用学状况出发：口令就是一种死亡判决，它始终包含着这样一种判决，即便此种判决是十分温和的，或已然变为象征性的、初始性的、暂时性的，等等。口令将赋予那个接受命令者以直接的死亡，或一种潜在的死亡</w:t>
      </w:r>
      <w:r>
        <w:rPr>
          <w:rFonts w:ascii="宋体" w:eastAsia="宋体" w:hAnsi="宋体" w:cs="宋体"/>
          <w:color w:val="000000"/>
          <w:sz w:val="18"/>
        </w:rPr>
        <w:t>———</w:t>
      </w:r>
      <w:r>
        <w:rPr>
          <w:rFonts w:ascii="宋体" w:eastAsia="宋体" w:hAnsi="宋体" w:cs="宋体"/>
          <w:color w:val="000000"/>
          <w:sz w:val="18"/>
        </w:rPr>
        <w:t>如果他不服从的话，或一种他必须加之于其自身、带往别处的死亡。父亲向儿子传达的命令</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你得做这个</w:t>
      </w:r>
      <w:r>
        <w:rPr>
          <w:rFonts w:ascii="宋体" w:eastAsia="宋体" w:hAnsi="宋体" w:cs="宋体"/>
          <w:color w:val="000000"/>
          <w:sz w:val="18"/>
        </w:rPr>
        <w:t>”“</w:t>
      </w:r>
      <w:r>
        <w:rPr>
          <w:rFonts w:ascii="宋体" w:eastAsia="宋体" w:hAnsi="宋体" w:cs="宋体"/>
          <w:color w:val="000000"/>
          <w:sz w:val="18"/>
        </w:rPr>
        <w:t>你不能那样做</w:t>
      </w:r>
      <w:r>
        <w:rPr>
          <w:rFonts w:ascii="宋体" w:eastAsia="宋体" w:hAnsi="宋体" w:cs="宋体"/>
          <w:color w:val="000000"/>
          <w:sz w:val="18"/>
        </w:rPr>
        <w:t>”</w:t>
      </w:r>
      <w:r>
        <w:rPr>
          <w:rFonts w:ascii="宋体" w:eastAsia="宋体" w:hAnsi="宋体" w:cs="宋体"/>
          <w:color w:val="000000"/>
          <w:sz w:val="18"/>
        </w:rPr>
        <w:t>，这些都不能与某种小型的死亡判决相分离，而儿子则是从其个人的角度来经验此种判决的。死亡，死亡，这就是唯一的判断，它将判断形成为一个系统。裁决。然而口令同样还是另外的事物，后者与其不可分离地连接在一起：它就像是一声警告的喊叫或一条逃跑的讯息。说逃跑就是对于口令所作出的一种对抗反应，这是太过简单了；</w:t>
      </w:r>
      <w:r>
        <w:rPr>
          <w:rFonts w:ascii="宋体" w:eastAsia="宋体" w:hAnsi="宋体" w:cs="宋体"/>
          <w:color w:val="000000"/>
          <w:sz w:val="18"/>
        </w:rPr>
        <w:t xml:space="preserve"> </w:t>
      </w:r>
      <w:r>
        <w:rPr>
          <w:rFonts w:ascii="宋体" w:eastAsia="宋体" w:hAnsi="宋体" w:cs="宋体"/>
          <w:color w:val="000000"/>
          <w:sz w:val="18"/>
        </w:rPr>
        <w:t>毋宁说，它被包含于口令之中，作为它在某种复杂配置之中的另一面，它的另一个组分。卡内蒂有理由援引狮子的吼叫，它同时宣布了逃跑或死亡。</w:t>
      </w:r>
      <w:r>
        <w:rPr>
          <w:rFonts w:ascii="宋体" w:eastAsia="宋体" w:hAnsi="宋体" w:cs="宋体"/>
          <w:color w:val="000000"/>
          <w:sz w:val="18"/>
        </w:rPr>
        <w:t>②</w:t>
      </w:r>
      <w:r>
        <w:rPr>
          <w:rFonts w:ascii="宋体" w:eastAsia="宋体" w:hAnsi="宋体" w:cs="宋体"/>
          <w:color w:val="000000"/>
          <w:sz w:val="18"/>
        </w:rPr>
        <w:t>口令具有两种语调。先知既以逃逸、也以期待死亡的方式</w:t>
      </w:r>
      <w:r>
        <w:rPr>
          <w:rFonts w:ascii="宋体" w:eastAsia="宋体" w:hAnsi="宋体" w:cs="宋体"/>
          <w:color w:val="000000"/>
          <w:sz w:val="18"/>
        </w:rPr>
        <w:t>来领受口令：犹太教的先知主义将赴死之誓愿、逃亡的冲力与神圣的口令紧密结合在一起。</w:t>
      </w:r>
    </w:p>
    <w:p w:rsidR="00B679E9" w:rsidRDefault="002E624B">
      <w:pPr>
        <w:autoSpaceDE w:val="0"/>
        <w:autoSpaceDN w:val="0"/>
        <w:spacing w:before="20" w:line="300" w:lineRule="atLeast"/>
        <w:ind w:left="120" w:right="180" w:firstLine="360"/>
        <w:rPr>
          <w:sz w:val="18"/>
        </w:rPr>
      </w:pPr>
      <w:r>
        <w:rPr>
          <w:rFonts w:ascii="宋体" w:eastAsia="宋体" w:hAnsi="宋体" w:cs="宋体"/>
          <w:color w:val="000000"/>
          <w:sz w:val="18"/>
        </w:rPr>
        <w:t>然而，如果我们思索口令的第一个方面，也即表达于陈述中的死亡，就将清楚看到它对应着之前的要求：虽然死亡本质上关涉于肉体，被归属于肉体，但它</w:t>
      </w:r>
    </w:p>
    <w:p w:rsidR="00B679E9" w:rsidRDefault="002E624B">
      <w:pPr>
        <w:spacing w:before="460" w:line="4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00" w:right="120" w:firstLine="280"/>
        <w:rPr>
          <w:sz w:val="10"/>
        </w:rPr>
      </w:pPr>
      <w:r>
        <w:rPr>
          <w:rFonts w:ascii="宋体" w:eastAsia="宋体" w:hAnsi="宋体" w:cs="宋体"/>
          <w:color w:val="000000"/>
          <w:sz w:val="10"/>
        </w:rPr>
        <w:t xml:space="preserve">① </w:t>
      </w:r>
      <w:r>
        <w:rPr>
          <w:rFonts w:ascii="宋体" w:eastAsia="宋体" w:hAnsi="宋体" w:cs="宋体"/>
          <w:color w:val="000000"/>
          <w:sz w:val="10"/>
        </w:rPr>
        <w:t>参见关于魁北克语言的</w:t>
      </w:r>
      <w:r>
        <w:rPr>
          <w:rFonts w:ascii="宋体" w:eastAsia="宋体" w:hAnsi="宋体" w:cs="宋体"/>
          <w:color w:val="000000"/>
          <w:sz w:val="10"/>
        </w:rPr>
        <w:t>“</w:t>
      </w:r>
      <w:r>
        <w:rPr>
          <w:rFonts w:ascii="宋体" w:eastAsia="宋体" w:hAnsi="宋体" w:cs="宋体"/>
          <w:color w:val="000000"/>
          <w:sz w:val="10"/>
        </w:rPr>
        <w:t>集体性策略</w:t>
      </w:r>
      <w:r>
        <w:rPr>
          <w:rFonts w:ascii="宋体" w:eastAsia="宋体" w:hAnsi="宋体" w:cs="宋体"/>
          <w:color w:val="000000"/>
          <w:sz w:val="10"/>
        </w:rPr>
        <w:t>”</w:t>
      </w:r>
      <w:r>
        <w:rPr>
          <w:rFonts w:ascii="宋体" w:eastAsia="宋体" w:hAnsi="宋体" w:cs="宋体"/>
          <w:color w:val="000000"/>
          <w:sz w:val="10"/>
        </w:rPr>
        <w:t>的宣言，收于</w:t>
      </w:r>
      <w:r>
        <w:rPr>
          <w:rFonts w:ascii="宋体" w:eastAsia="宋体" w:hAnsi="宋体" w:cs="宋体"/>
          <w:color w:val="000000"/>
          <w:sz w:val="10"/>
        </w:rPr>
        <w:t xml:space="preserve"> Change</w:t>
      </w:r>
      <w:r>
        <w:rPr>
          <w:rFonts w:ascii="宋体" w:eastAsia="宋体" w:hAnsi="宋体" w:cs="宋体"/>
          <w:color w:val="000000"/>
          <w:sz w:val="10"/>
        </w:rPr>
        <w:t>，</w:t>
      </w:r>
      <w:r>
        <w:rPr>
          <w:rFonts w:ascii="宋体" w:eastAsia="宋体" w:hAnsi="宋体" w:cs="宋体"/>
          <w:color w:val="000000"/>
          <w:sz w:val="10"/>
        </w:rPr>
        <w:t>n°30</w:t>
      </w:r>
      <w:r>
        <w:rPr>
          <w:rFonts w:ascii="宋体" w:eastAsia="宋体" w:hAnsi="宋体" w:cs="宋体"/>
          <w:color w:val="000000"/>
          <w:sz w:val="10"/>
        </w:rPr>
        <w:t>：它揭穿了</w:t>
      </w:r>
      <w:r>
        <w:rPr>
          <w:rFonts w:ascii="宋体" w:eastAsia="宋体" w:hAnsi="宋体" w:cs="宋体"/>
          <w:color w:val="000000"/>
          <w:sz w:val="10"/>
        </w:rPr>
        <w:t>“</w:t>
      </w:r>
      <w:r>
        <w:rPr>
          <w:rFonts w:ascii="宋体" w:eastAsia="宋体" w:hAnsi="宋体" w:cs="宋体"/>
          <w:color w:val="000000"/>
          <w:sz w:val="10"/>
        </w:rPr>
        <w:t>颠覆性语言的神话</w:t>
      </w:r>
      <w:r>
        <w:rPr>
          <w:rFonts w:ascii="宋体" w:eastAsia="宋体" w:hAnsi="宋体" w:cs="宋体"/>
          <w:color w:val="000000"/>
          <w:sz w:val="10"/>
        </w:rPr>
        <w:t>”</w:t>
      </w:r>
      <w:r>
        <w:rPr>
          <w:rFonts w:ascii="宋体" w:eastAsia="宋体" w:hAnsi="宋体" w:cs="宋体"/>
          <w:color w:val="000000"/>
          <w:sz w:val="10"/>
        </w:rPr>
        <w:t>，就好像拥有一种少数的状态就足以获致一种革命性的地位</w:t>
      </w:r>
      <w:r>
        <w:rPr>
          <w:rFonts w:ascii="宋体" w:eastAsia="宋体" w:hAnsi="宋体" w:cs="宋体"/>
          <w:color w:val="000000"/>
          <w:sz w:val="10"/>
        </w:rPr>
        <w:t>(“</w:t>
      </w:r>
      <w:r>
        <w:rPr>
          <w:rFonts w:ascii="宋体" w:eastAsia="宋体" w:hAnsi="宋体" w:cs="宋体"/>
          <w:color w:val="000000"/>
          <w:sz w:val="10"/>
        </w:rPr>
        <w:t>此种机械的等同源自于一种对于语言的流俗概念。</w:t>
      </w:r>
      <w:r>
        <w:rPr>
          <w:rFonts w:ascii="宋体" w:eastAsia="宋体" w:hAnsi="宋体" w:cs="宋体"/>
          <w:color w:val="000000"/>
          <w:sz w:val="10"/>
        </w:rPr>
        <w:t>……</w:t>
      </w:r>
      <w:r>
        <w:rPr>
          <w:rFonts w:ascii="宋体" w:eastAsia="宋体" w:hAnsi="宋体" w:cs="宋体"/>
          <w:color w:val="000000"/>
          <w:sz w:val="10"/>
        </w:rPr>
        <w:t>一个人之所以拥有工人阶级的立场，并不是因为他说着工人阶级的语言</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那种认为若阿尔语</w:t>
      </w:r>
      <w:r>
        <w:rPr>
          <w:rFonts w:ascii="宋体" w:eastAsia="宋体" w:hAnsi="宋体" w:cs="宋体"/>
          <w:color w:val="000000"/>
          <w:sz w:val="10"/>
        </w:rPr>
        <w:t>( joual)[</w:t>
      </w:r>
      <w:r>
        <w:rPr>
          <w:rFonts w:ascii="宋体" w:eastAsia="宋体" w:hAnsi="宋体" w:cs="宋体"/>
          <w:color w:val="000000"/>
          <w:sz w:val="10"/>
        </w:rPr>
        <w:t>深受英语影响的魁北克地区的民间法语</w:t>
      </w:r>
      <w:r>
        <w:rPr>
          <w:rFonts w:ascii="宋体" w:eastAsia="宋体" w:hAnsi="宋体" w:cs="宋体"/>
          <w:color w:val="000000"/>
          <w:sz w:val="10"/>
        </w:rPr>
        <w:t>————</w:t>
      </w:r>
      <w:r>
        <w:rPr>
          <w:rFonts w:ascii="宋体" w:eastAsia="宋体" w:hAnsi="宋体" w:cs="宋体"/>
          <w:color w:val="000000"/>
          <w:sz w:val="10"/>
        </w:rPr>
        <w:t>译注</w:t>
      </w:r>
      <w:r>
        <w:rPr>
          <w:rFonts w:ascii="宋体" w:eastAsia="宋体" w:hAnsi="宋体" w:cs="宋体"/>
          <w:color w:val="000000"/>
          <w:sz w:val="10"/>
        </w:rPr>
        <w:t xml:space="preserve">] </w:t>
      </w:r>
      <w:r>
        <w:rPr>
          <w:rFonts w:ascii="宋体" w:eastAsia="宋体" w:hAnsi="宋体" w:cs="宋体"/>
          <w:color w:val="000000"/>
          <w:sz w:val="10"/>
        </w:rPr>
        <w:t>具有一种颠覆性的、反文化的力量的论点完全是理想化的</w:t>
      </w:r>
      <w:r>
        <w:rPr>
          <w:rFonts w:ascii="宋体" w:eastAsia="宋体" w:hAnsi="宋体" w:cs="宋体"/>
          <w:color w:val="000000"/>
          <w:sz w:val="10"/>
        </w:rPr>
        <w:t>”, p.188)</w:t>
      </w:r>
      <w:r>
        <w:rPr>
          <w:rFonts w:ascii="宋体" w:eastAsia="宋体" w:hAnsi="宋体" w:cs="宋体"/>
          <w:color w:val="000000"/>
          <w:sz w:val="10"/>
        </w:rPr>
        <w:t>。</w:t>
      </w:r>
    </w:p>
    <w:p w:rsidR="00B679E9" w:rsidRDefault="002E624B">
      <w:pPr>
        <w:autoSpaceDE w:val="0"/>
        <w:autoSpaceDN w:val="0"/>
        <w:spacing w:line="160" w:lineRule="atLeast"/>
        <w:ind w:left="200" w:right="120" w:firstLine="280"/>
        <w:rPr>
          <w:sz w:val="10"/>
        </w:rPr>
      </w:pPr>
      <w:r>
        <w:rPr>
          <w:rFonts w:ascii="宋体" w:eastAsia="宋体" w:hAnsi="宋体" w:cs="宋体"/>
          <w:color w:val="000000"/>
          <w:sz w:val="10"/>
        </w:rPr>
        <w:t>② Elias Canetti, Masse et puissance.(</w:t>
      </w:r>
      <w:r>
        <w:rPr>
          <w:rFonts w:ascii="宋体" w:eastAsia="宋体" w:hAnsi="宋体" w:cs="宋体"/>
          <w:color w:val="000000"/>
          <w:sz w:val="10"/>
        </w:rPr>
        <w:t>参见与口令的两个方面相对应的两个关键章节</w:t>
      </w:r>
      <w:r>
        <w:rPr>
          <w:rFonts w:ascii="宋体" w:eastAsia="宋体" w:hAnsi="宋体" w:cs="宋体"/>
          <w:color w:val="000000"/>
          <w:sz w:val="10"/>
        </w:rPr>
        <w:t>———“</w:t>
      </w:r>
      <w:r>
        <w:rPr>
          <w:rFonts w:ascii="宋体" w:eastAsia="宋体" w:hAnsi="宋体" w:cs="宋体"/>
          <w:color w:val="000000"/>
          <w:sz w:val="10"/>
        </w:rPr>
        <w:t>命令</w:t>
      </w:r>
      <w:r>
        <w:rPr>
          <w:rFonts w:ascii="宋体" w:eastAsia="宋体" w:hAnsi="宋体" w:cs="宋体"/>
          <w:color w:val="000000"/>
          <w:sz w:val="10"/>
        </w:rPr>
        <w:t>”</w:t>
      </w:r>
      <w:r>
        <w:rPr>
          <w:rFonts w:ascii="宋体" w:eastAsia="宋体" w:hAnsi="宋体" w:cs="宋体"/>
          <w:color w:val="000000"/>
          <w:sz w:val="10"/>
        </w:rPr>
        <w:t>及</w:t>
      </w:r>
      <w:r>
        <w:rPr>
          <w:rFonts w:ascii="宋体" w:eastAsia="宋体" w:hAnsi="宋体" w:cs="宋体"/>
          <w:color w:val="000000"/>
          <w:sz w:val="10"/>
        </w:rPr>
        <w:t>“</w:t>
      </w:r>
      <w:r>
        <w:rPr>
          <w:rFonts w:ascii="宋体" w:eastAsia="宋体" w:hAnsi="宋体" w:cs="宋体"/>
          <w:color w:val="000000"/>
          <w:sz w:val="10"/>
        </w:rPr>
        <w:t>变形</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以及，尤其是</w:t>
      </w:r>
      <w:r>
        <w:rPr>
          <w:rFonts w:ascii="宋体" w:eastAsia="宋体" w:hAnsi="宋体" w:cs="宋体"/>
          <w:color w:val="000000"/>
          <w:sz w:val="10"/>
        </w:rPr>
        <w:t xml:space="preserve"> pp.332——333</w:t>
      </w:r>
      <w:r>
        <w:rPr>
          <w:rFonts w:ascii="宋体" w:eastAsia="宋体" w:hAnsi="宋体" w:cs="宋体"/>
          <w:color w:val="000000"/>
          <w:sz w:val="10"/>
        </w:rPr>
        <w:t>，对于麦加朝圣的描绘，及其两个被编码的方面，即丧葬般的木然与惊惶的逃亡。</w:t>
      </w:r>
      <w:r>
        <w:rPr>
          <w:rFonts w:ascii="宋体" w:eastAsia="宋体" w:hAnsi="宋体" w:cs="宋体"/>
          <w:color w:val="000000"/>
          <w:sz w:val="10"/>
        </w:rPr>
        <w:t>)</w:t>
      </w:r>
    </w:p>
    <w:p w:rsidR="00B679E9" w:rsidRDefault="002E624B">
      <w:pPr>
        <w:autoSpaceDE w:val="0"/>
        <w:autoSpaceDN w:val="0"/>
        <w:spacing w:before="260" w:line="140" w:lineRule="atLeast"/>
        <w:ind w:left="3360"/>
        <w:rPr>
          <w:sz w:val="8"/>
        </w:rPr>
      </w:pPr>
      <w:r>
        <w:rPr>
          <w:rFonts w:ascii="宋体" w:eastAsia="宋体" w:hAnsi="宋体" w:cs="宋体"/>
          <w:color w:val="000000"/>
          <w:sz w:val="8"/>
        </w:rPr>
        <w:t>96</w:t>
      </w:r>
      <w:r>
        <w:br w:type="page"/>
      </w:r>
    </w:p>
    <w:p w:rsidR="00B679E9" w:rsidRDefault="002E624B">
      <w:pPr>
        <w:autoSpaceDE w:val="0"/>
        <w:autoSpaceDN w:val="0"/>
        <w:spacing w:line="180" w:lineRule="atLeast"/>
        <w:ind w:left="2460"/>
        <w:rPr>
          <w:sz w:val="10"/>
        </w:rPr>
      </w:pPr>
      <w:r>
        <w:rPr>
          <w:rFonts w:ascii="宋体" w:eastAsia="宋体" w:hAnsi="宋体" w:cs="宋体"/>
          <w:color w:val="000000"/>
          <w:sz w:val="10"/>
        </w:rPr>
        <w:lastRenderedPageBreak/>
        <w:t>4. 1923</w:t>
      </w:r>
      <w:r>
        <w:rPr>
          <w:rFonts w:ascii="宋体" w:eastAsia="宋体" w:hAnsi="宋体" w:cs="宋体"/>
          <w:color w:val="000000"/>
          <w:sz w:val="10"/>
        </w:rPr>
        <w:t>年</w:t>
      </w:r>
      <w:r>
        <w:rPr>
          <w:rFonts w:ascii="宋体" w:eastAsia="宋体" w:hAnsi="宋体" w:cs="宋体"/>
          <w:color w:val="000000"/>
          <w:sz w:val="10"/>
        </w:rPr>
        <w:t>11</w:t>
      </w:r>
      <w:r>
        <w:rPr>
          <w:rFonts w:ascii="宋体" w:eastAsia="宋体" w:hAnsi="宋体" w:cs="宋体"/>
          <w:color w:val="000000"/>
          <w:sz w:val="10"/>
        </w:rPr>
        <w:t>月</w:t>
      </w:r>
      <w:r>
        <w:rPr>
          <w:rFonts w:ascii="宋体" w:eastAsia="宋体" w:hAnsi="宋体" w:cs="宋体"/>
          <w:color w:val="000000"/>
          <w:sz w:val="10"/>
        </w:rPr>
        <w:t>20</w:t>
      </w:r>
      <w:r>
        <w:rPr>
          <w:rFonts w:ascii="宋体" w:eastAsia="宋体" w:hAnsi="宋体" w:cs="宋体"/>
          <w:color w:val="000000"/>
          <w:sz w:val="10"/>
        </w:rPr>
        <w:t>日</w:t>
      </w:r>
      <w:r>
        <w:rPr>
          <w:rFonts w:ascii="宋体" w:eastAsia="宋体" w:hAnsi="宋体" w:cs="宋体"/>
          <w:color w:val="000000"/>
          <w:sz w:val="10"/>
        </w:rPr>
        <w:t xml:space="preserve">: </w:t>
      </w:r>
      <w:r>
        <w:rPr>
          <w:rFonts w:ascii="宋体" w:eastAsia="宋体" w:hAnsi="宋体" w:cs="宋体"/>
          <w:color w:val="000000"/>
          <w:sz w:val="10"/>
        </w:rPr>
        <w:t>语言学的公设</w:t>
      </w:r>
    </w:p>
    <w:p w:rsidR="00B679E9" w:rsidRDefault="002E624B">
      <w:pPr>
        <w:autoSpaceDE w:val="0"/>
        <w:autoSpaceDN w:val="0"/>
        <w:spacing w:before="180" w:line="297" w:lineRule="atLeast"/>
        <w:ind w:left="300" w:right="160" w:firstLine="20"/>
        <w:rPr>
          <w:sz w:val="17"/>
        </w:rPr>
      </w:pPr>
      <w:r>
        <w:rPr>
          <w:rFonts w:ascii="宋体" w:eastAsia="宋体" w:hAnsi="宋体" w:cs="宋体"/>
          <w:color w:val="000000"/>
          <w:sz w:val="17"/>
        </w:rPr>
        <w:t>的直接性和瞬间性赋予它一种非肉体性转化的真正特征。先于它和紧随它的，可能是一种行为和情感的长时系统，一种肉体的缓慢劳作；</w:t>
      </w:r>
      <w:r>
        <w:rPr>
          <w:rFonts w:ascii="宋体" w:eastAsia="宋体" w:hAnsi="宋体" w:cs="宋体"/>
          <w:color w:val="000000"/>
          <w:sz w:val="17"/>
        </w:rPr>
        <w:t xml:space="preserve"> </w:t>
      </w:r>
      <w:r>
        <w:rPr>
          <w:rFonts w:ascii="宋体" w:eastAsia="宋体" w:hAnsi="宋体" w:cs="宋体"/>
          <w:color w:val="000000"/>
          <w:sz w:val="17"/>
        </w:rPr>
        <w:t>但其自身则既不是行为也不是情感，而是纯粹的行动，是表述将它与陈述和判决紧密结合在一起纯粹的转化。这个人死了</w:t>
      </w:r>
      <w:r>
        <w:rPr>
          <w:rFonts w:ascii="宋体" w:eastAsia="宋体" w:hAnsi="宋体" w:cs="宋体"/>
          <w:color w:val="000000"/>
          <w:sz w:val="17"/>
        </w:rPr>
        <w:t>……</w:t>
      </w:r>
      <w:r>
        <w:rPr>
          <w:rFonts w:ascii="宋体" w:eastAsia="宋体" w:hAnsi="宋体" w:cs="宋体"/>
          <w:color w:val="000000"/>
          <w:sz w:val="17"/>
        </w:rPr>
        <w:t>你在接受口令之时就已经死了</w:t>
      </w:r>
      <w:r>
        <w:rPr>
          <w:rFonts w:ascii="宋体" w:eastAsia="宋体" w:hAnsi="宋体" w:cs="宋体"/>
          <w:color w:val="000000"/>
          <w:sz w:val="17"/>
        </w:rPr>
        <w:t>……</w:t>
      </w:r>
      <w:r>
        <w:rPr>
          <w:rFonts w:ascii="宋体" w:eastAsia="宋体" w:hAnsi="宋体" w:cs="宋体"/>
          <w:color w:val="000000"/>
          <w:sz w:val="17"/>
        </w:rPr>
        <w:t>死亡实际上是无处不在的，就像是那条无法逾越的、理想的界限，它分离了肉体及其形式和状态；</w:t>
      </w:r>
      <w:r>
        <w:rPr>
          <w:rFonts w:ascii="宋体" w:eastAsia="宋体" w:hAnsi="宋体" w:cs="宋体"/>
          <w:color w:val="000000"/>
          <w:sz w:val="17"/>
        </w:rPr>
        <w:t xml:space="preserve"> </w:t>
      </w:r>
      <w:r>
        <w:rPr>
          <w:rFonts w:ascii="宋体" w:eastAsia="宋体" w:hAnsi="宋体" w:cs="宋体"/>
          <w:color w:val="000000"/>
          <w:sz w:val="17"/>
        </w:rPr>
        <w:t>而且，以它为条件</w:t>
      </w:r>
      <w:r>
        <w:rPr>
          <w:rFonts w:ascii="宋体" w:eastAsia="宋体" w:hAnsi="宋体" w:cs="宋体"/>
          <w:color w:val="000000"/>
          <w:sz w:val="17"/>
        </w:rPr>
        <w:t xml:space="preserve"> (</w:t>
      </w:r>
      <w:r>
        <w:rPr>
          <w:rFonts w:ascii="宋体" w:eastAsia="宋体" w:hAnsi="宋体" w:cs="宋体"/>
          <w:color w:val="000000"/>
          <w:sz w:val="17"/>
        </w:rPr>
        <w:t>即使是初始性的、象征性的</w:t>
      </w:r>
      <w:r>
        <w:rPr>
          <w:rFonts w:ascii="宋体" w:eastAsia="宋体" w:hAnsi="宋体" w:cs="宋体"/>
          <w:color w:val="000000"/>
          <w:sz w:val="17"/>
        </w:rPr>
        <w:t>)</w:t>
      </w:r>
      <w:r>
        <w:rPr>
          <w:rFonts w:ascii="宋体" w:eastAsia="宋体" w:hAnsi="宋体" w:cs="宋体"/>
          <w:color w:val="000000"/>
          <w:sz w:val="17"/>
        </w:rPr>
        <w:t>，一个主体才得以改变其形式和状态。卡内蒂正是在这个意义上谈到</w:t>
      </w:r>
      <w:r>
        <w:rPr>
          <w:rFonts w:ascii="宋体" w:eastAsia="宋体" w:hAnsi="宋体" w:cs="宋体"/>
          <w:color w:val="000000"/>
          <w:sz w:val="17"/>
        </w:rPr>
        <w:t>“</w:t>
      </w:r>
      <w:r>
        <w:rPr>
          <w:rFonts w:ascii="宋体" w:eastAsia="宋体" w:hAnsi="宋体" w:cs="宋体"/>
          <w:color w:val="000000"/>
          <w:sz w:val="17"/>
        </w:rPr>
        <w:t>映像形态</w:t>
      </w:r>
      <w:r>
        <w:rPr>
          <w:rFonts w:ascii="宋体" w:eastAsia="宋体" w:hAnsi="宋体" w:cs="宋体"/>
          <w:color w:val="000000"/>
          <w:sz w:val="17"/>
        </w:rPr>
        <w:t>”(énantiomorphose)</w:t>
      </w:r>
      <w:r>
        <w:rPr>
          <w:rFonts w:ascii="宋体" w:eastAsia="宋体" w:hAnsi="宋体" w:cs="宋体"/>
          <w:color w:val="000000"/>
          <w:sz w:val="17"/>
        </w:rPr>
        <w:t>：一种指向</w:t>
      </w:r>
      <w:r>
        <w:rPr>
          <w:rFonts w:ascii="宋体" w:eastAsia="宋体" w:hAnsi="宋体" w:cs="宋体"/>
          <w:color w:val="000000"/>
          <w:sz w:val="17"/>
        </w:rPr>
        <w:t>着永恒的、庄严神圣的主宰者</w:t>
      </w:r>
      <w:r>
        <w:rPr>
          <w:rFonts w:ascii="宋体" w:eastAsia="宋体" w:hAnsi="宋体" w:cs="宋体"/>
          <w:color w:val="000000"/>
          <w:sz w:val="17"/>
        </w:rPr>
        <w:t xml:space="preserve"> (Maître) </w:t>
      </w:r>
      <w:r>
        <w:rPr>
          <w:rFonts w:ascii="宋体" w:eastAsia="宋体" w:hAnsi="宋体" w:cs="宋体"/>
          <w:color w:val="000000"/>
          <w:sz w:val="17"/>
        </w:rPr>
        <w:t>的体制，它在每个时刻都通过常量来制定法则，对变型</w:t>
      </w:r>
      <w:r>
        <w:rPr>
          <w:rFonts w:ascii="宋体" w:eastAsia="宋体" w:hAnsi="宋体" w:cs="宋体"/>
          <w:color w:val="000000"/>
          <w:sz w:val="17"/>
        </w:rPr>
        <w:t xml:space="preserve"> (métamorphose) </w:t>
      </w:r>
      <w:r>
        <w:rPr>
          <w:rFonts w:ascii="宋体" w:eastAsia="宋体" w:hAnsi="宋体" w:cs="宋体"/>
          <w:color w:val="000000"/>
          <w:sz w:val="17"/>
        </w:rPr>
        <w:t>进行严格的禁止或限制，为形象固定清晰稳定的轮廓，在形式之间建立起两两对立的关系，强迫主体赴死以便从一个主体过渡到另一个。始终是通过某种非肉体性之物，肉体之间才得以相互分离并彼此区分。作为一个肉体的极限</w:t>
      </w:r>
      <w:r>
        <w:rPr>
          <w:rFonts w:ascii="宋体" w:eastAsia="宋体" w:hAnsi="宋体" w:cs="宋体"/>
          <w:color w:val="000000"/>
          <w:sz w:val="17"/>
        </w:rPr>
        <w:t xml:space="preserve"> (extrémité)</w:t>
      </w:r>
      <w:r>
        <w:rPr>
          <w:rFonts w:ascii="宋体" w:eastAsia="宋体" w:hAnsi="宋体" w:cs="宋体"/>
          <w:color w:val="000000"/>
          <w:sz w:val="17"/>
        </w:rPr>
        <w:t>，形象就是非肉体性的属性，它限定并终结了肉体：死亡就是形象。正是通过死亡，一个肉体既在时间之中、也在空间之中得以终结；</w:t>
      </w:r>
      <w:r>
        <w:rPr>
          <w:rFonts w:ascii="宋体" w:eastAsia="宋体" w:hAnsi="宋体" w:cs="宋体"/>
          <w:color w:val="000000"/>
          <w:sz w:val="17"/>
        </w:rPr>
        <w:t xml:space="preserve"> </w:t>
      </w:r>
      <w:r>
        <w:rPr>
          <w:rFonts w:ascii="宋体" w:eastAsia="宋体" w:hAnsi="宋体" w:cs="宋体"/>
          <w:color w:val="000000"/>
          <w:sz w:val="17"/>
        </w:rPr>
        <w:t>正是通过死亡，它自身之线才形成、勾勒出一个</w:t>
      </w:r>
      <w:r>
        <w:rPr>
          <w:rFonts w:ascii="宋体" w:eastAsia="宋体" w:hAnsi="宋体" w:cs="宋体"/>
          <w:color w:val="000000"/>
          <w:sz w:val="17"/>
        </w:rPr>
        <w:t>轮廓。存在着死亡的空间，正如存在着死亡的时间。</w:t>
      </w:r>
      <w:r>
        <w:rPr>
          <w:rFonts w:ascii="宋体" w:eastAsia="宋体" w:hAnsi="宋体" w:cs="宋体"/>
          <w:color w:val="000000"/>
          <w:sz w:val="17"/>
        </w:rPr>
        <w:t>“</w:t>
      </w:r>
      <w:r>
        <w:rPr>
          <w:rFonts w:ascii="宋体" w:eastAsia="宋体" w:hAnsi="宋体" w:cs="宋体"/>
          <w:color w:val="000000"/>
          <w:sz w:val="17"/>
        </w:rPr>
        <w:t>映像形态的重复导向了一种对于世界的还原</w:t>
      </w:r>
      <w:r>
        <w:rPr>
          <w:rFonts w:ascii="宋体" w:eastAsia="宋体" w:hAnsi="宋体" w:cs="宋体"/>
          <w:color w:val="000000"/>
          <w:sz w:val="17"/>
        </w:rPr>
        <w:t>……</w:t>
      </w:r>
      <w:r>
        <w:rPr>
          <w:rFonts w:ascii="宋体" w:eastAsia="宋体" w:hAnsi="宋体" w:cs="宋体"/>
          <w:color w:val="000000"/>
          <w:sz w:val="17"/>
        </w:rPr>
        <w:t>对于变型的社会性禁止也许是最为重要的。</w:t>
      </w:r>
      <w:r>
        <w:rPr>
          <w:rFonts w:ascii="宋体" w:eastAsia="宋体" w:hAnsi="宋体" w:cs="宋体"/>
          <w:color w:val="000000"/>
          <w:sz w:val="17"/>
        </w:rPr>
        <w:t>……</w:t>
      </w:r>
      <w:r>
        <w:rPr>
          <w:rFonts w:ascii="宋体" w:eastAsia="宋体" w:hAnsi="宋体" w:cs="宋体"/>
          <w:color w:val="000000"/>
          <w:sz w:val="17"/>
        </w:rPr>
        <w:t>被置于阶级之间的，正是死亡这个最为严格的边界。</w:t>
      </w:r>
      <w:r>
        <w:rPr>
          <w:rFonts w:ascii="宋体" w:eastAsia="宋体" w:hAnsi="宋体" w:cs="宋体"/>
          <w:color w:val="000000"/>
          <w:sz w:val="17"/>
        </w:rPr>
        <w:t>”</w:t>
      </w:r>
      <w:r>
        <w:rPr>
          <w:rFonts w:ascii="宋体" w:eastAsia="宋体" w:hAnsi="宋体" w:cs="宋体"/>
          <w:color w:val="000000"/>
          <w:sz w:val="17"/>
        </w:rPr>
        <w:t>在这样一种体制之中，所有新的肉体都需要建立起一种可对立的形式，以及相互区分的主体构型：死亡就是普遍的非肉体性转化，它被归属于所有肉体，无论从它们的形式和实体的角度来看皆是如此</w:t>
      </w:r>
      <w:r>
        <w:rPr>
          <w:rFonts w:ascii="宋体" w:eastAsia="宋体" w:hAnsi="宋体" w:cs="宋体"/>
          <w:color w:val="000000"/>
          <w:sz w:val="17"/>
        </w:rPr>
        <w:t xml:space="preserve"> (</w:t>
      </w:r>
      <w:r>
        <w:rPr>
          <w:rFonts w:ascii="宋体" w:eastAsia="宋体" w:hAnsi="宋体" w:cs="宋体"/>
          <w:color w:val="000000"/>
          <w:sz w:val="17"/>
        </w:rPr>
        <w:t>比如，不借助一种映像性的操作，不借助于新的活动分子的形成</w:t>
      </w:r>
      <w:r>
        <w:rPr>
          <w:rFonts w:ascii="宋体" w:eastAsia="宋体" w:hAnsi="宋体" w:cs="宋体"/>
          <w:color w:val="000000"/>
          <w:sz w:val="17"/>
        </w:rPr>
        <w:t>----</w:t>
      </w:r>
      <w:r>
        <w:rPr>
          <w:rFonts w:ascii="宋体" w:eastAsia="宋体" w:hAnsi="宋体" w:cs="宋体"/>
          <w:color w:val="000000"/>
          <w:sz w:val="17"/>
        </w:rPr>
        <w:t>他们必须以前一代活动分子的灭亡为前提，党的实体就不可能独立出来</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line="296" w:lineRule="atLeast"/>
        <w:ind w:left="260" w:right="220" w:firstLine="380"/>
        <w:rPr>
          <w:sz w:val="17"/>
        </w:rPr>
      </w:pPr>
      <w:r>
        <w:rPr>
          <w:rFonts w:ascii="宋体" w:eastAsia="宋体" w:hAnsi="宋体" w:cs="宋体"/>
          <w:color w:val="000000"/>
          <w:sz w:val="17"/>
        </w:rPr>
        <w:t>确实，我们在这里既考察</w:t>
      </w:r>
      <w:r>
        <w:rPr>
          <w:rFonts w:ascii="宋体" w:eastAsia="宋体" w:hAnsi="宋体" w:cs="宋体"/>
          <w:color w:val="000000"/>
          <w:sz w:val="17"/>
        </w:rPr>
        <w:t>了内容，也考察了表达。实际上，在两个平面彼此最截然区分的那个时刻</w:t>
      </w:r>
      <w:r>
        <w:rPr>
          <w:rFonts w:ascii="宋体" w:eastAsia="宋体" w:hAnsi="宋体" w:cs="宋体"/>
          <w:color w:val="000000"/>
          <w:sz w:val="17"/>
        </w:rPr>
        <w:t>———</w:t>
      </w:r>
      <w:r>
        <w:rPr>
          <w:rFonts w:ascii="宋体" w:eastAsia="宋体" w:hAnsi="宋体" w:cs="宋体"/>
          <w:color w:val="000000"/>
          <w:sz w:val="17"/>
        </w:rPr>
        <w:t>也即分别作为肉体的机制和一个配置中的符号机制</w:t>
      </w:r>
      <w:r>
        <w:rPr>
          <w:rFonts w:ascii="宋体" w:eastAsia="宋体" w:hAnsi="宋体" w:cs="宋体"/>
          <w:color w:val="000000"/>
          <w:sz w:val="17"/>
        </w:rPr>
        <w:t>————</w:t>
      </w:r>
      <w:r>
        <w:rPr>
          <w:rFonts w:ascii="宋体" w:eastAsia="宋体" w:hAnsi="宋体" w:cs="宋体"/>
          <w:color w:val="000000"/>
          <w:sz w:val="17"/>
        </w:rPr>
        <w:t>它们也仍然互为前提。非肉体性转化是口令的表达，但也同样是肉体的属性。不仅仅是表达的语言变量、还有内容的非语言变量，它们都分别进入到形式上的对立与区分的关系之中，进而便于抽取出常量。正如叶姆斯列夫所指出的，一种表达被划分为</w:t>
      </w:r>
      <w:r>
        <w:rPr>
          <w:rFonts w:ascii="宋体" w:eastAsia="宋体" w:hAnsi="宋体" w:cs="宋体"/>
          <w:color w:val="000000"/>
          <w:sz w:val="17"/>
        </w:rPr>
        <w:t xml:space="preserve"> (</w:t>
      </w:r>
      <w:r>
        <w:rPr>
          <w:rFonts w:ascii="宋体" w:eastAsia="宋体" w:hAnsi="宋体" w:cs="宋体"/>
          <w:color w:val="000000"/>
          <w:sz w:val="17"/>
        </w:rPr>
        <w:t>比如说</w:t>
      </w:r>
      <w:r>
        <w:rPr>
          <w:rFonts w:ascii="宋体" w:eastAsia="宋体" w:hAnsi="宋体" w:cs="宋体"/>
          <w:color w:val="000000"/>
          <w:sz w:val="17"/>
        </w:rPr>
        <w:t xml:space="preserve">) </w:t>
      </w:r>
      <w:r>
        <w:rPr>
          <w:rFonts w:ascii="宋体" w:eastAsia="宋体" w:hAnsi="宋体" w:cs="宋体"/>
          <w:color w:val="000000"/>
          <w:sz w:val="17"/>
        </w:rPr>
        <w:t>语音单位的方式与一种内容被划分为物理的、动物的、或社会的单位</w:t>
      </w:r>
      <w:r>
        <w:rPr>
          <w:rFonts w:ascii="宋体" w:eastAsia="宋体" w:hAnsi="宋体" w:cs="宋体"/>
          <w:color w:val="000000"/>
          <w:sz w:val="17"/>
        </w:rPr>
        <w:t xml:space="preserve"> (“</w:t>
      </w:r>
      <w:r>
        <w:rPr>
          <w:rFonts w:ascii="宋体" w:eastAsia="宋体" w:hAnsi="宋体" w:cs="宋体"/>
          <w:color w:val="000000"/>
          <w:sz w:val="17"/>
        </w:rPr>
        <w:t>小牛</w:t>
      </w:r>
      <w:r>
        <w:rPr>
          <w:rFonts w:ascii="宋体" w:eastAsia="宋体" w:hAnsi="宋体" w:cs="宋体"/>
          <w:color w:val="000000"/>
          <w:sz w:val="17"/>
        </w:rPr>
        <w:t>”</w:t>
      </w:r>
      <w:r>
        <w:rPr>
          <w:rFonts w:ascii="宋体" w:eastAsia="宋体" w:hAnsi="宋体" w:cs="宋体"/>
          <w:color w:val="000000"/>
          <w:sz w:val="17"/>
        </w:rPr>
        <w:t>被划分为幼小的</w:t>
      </w:r>
      <w:r>
        <w:rPr>
          <w:rFonts w:ascii="宋体" w:eastAsia="宋体" w:hAnsi="宋体" w:cs="宋体"/>
          <w:color w:val="000000"/>
          <w:sz w:val="17"/>
        </w:rPr>
        <w:t>—</w:t>
      </w:r>
      <w:r>
        <w:rPr>
          <w:rFonts w:ascii="宋体" w:eastAsia="宋体" w:hAnsi="宋体" w:cs="宋体"/>
          <w:color w:val="000000"/>
          <w:sz w:val="17"/>
        </w:rPr>
        <w:t>雄性的</w:t>
      </w:r>
      <w:r>
        <w:rPr>
          <w:rFonts w:ascii="宋体" w:eastAsia="宋体" w:hAnsi="宋体" w:cs="宋体"/>
          <w:color w:val="000000"/>
          <w:sz w:val="17"/>
        </w:rPr>
        <w:t>—</w:t>
      </w:r>
      <w:r>
        <w:rPr>
          <w:rFonts w:ascii="宋体" w:eastAsia="宋体" w:hAnsi="宋体" w:cs="宋体"/>
          <w:color w:val="000000"/>
          <w:sz w:val="17"/>
        </w:rPr>
        <w:t>牛</w:t>
      </w:r>
      <w:r>
        <w:rPr>
          <w:rFonts w:ascii="宋体" w:eastAsia="宋体" w:hAnsi="宋体" w:cs="宋体"/>
          <w:color w:val="000000"/>
          <w:sz w:val="17"/>
        </w:rPr>
        <w:t xml:space="preserve">①) </w:t>
      </w:r>
      <w:r>
        <w:rPr>
          <w:rFonts w:ascii="宋体" w:eastAsia="宋体" w:hAnsi="宋体" w:cs="宋体"/>
          <w:color w:val="000000"/>
          <w:sz w:val="17"/>
        </w:rPr>
        <w:t>的方式是相同的。二元性或树形的网络适合于任何一方。然</w:t>
      </w:r>
      <w:r>
        <w:rPr>
          <w:rFonts w:ascii="宋体" w:eastAsia="宋体" w:hAnsi="宋体" w:cs="宋体"/>
          <w:color w:val="000000"/>
          <w:sz w:val="17"/>
        </w:rPr>
        <w:t>而，在两个平面之间，却不存在任何分析性的相似，对应或符合。不过，它们的独立性却并不排斥同构性，换言之，即同样类型的恒常关系在二者之上都存在。而且，正是这类关系使得语言的要素和非语言的要素从一开始就彼此不可分离，虽然它们之间缺乏对应性。内容的要素赋</w:t>
      </w:r>
    </w:p>
    <w:p w:rsidR="00B679E9" w:rsidRDefault="002E624B">
      <w:pPr>
        <w:spacing w:before="220" w:line="40" w:lineRule="exact"/>
        <w:ind w:left="340" w:right="56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340" w:right="180" w:firstLine="300"/>
        <w:rPr>
          <w:sz w:val="10"/>
        </w:rPr>
      </w:pPr>
      <w:r>
        <w:rPr>
          <w:rFonts w:ascii="宋体" w:eastAsia="宋体" w:hAnsi="宋体" w:cs="宋体"/>
          <w:color w:val="000000"/>
          <w:sz w:val="10"/>
        </w:rPr>
        <w:t xml:space="preserve">① </w:t>
      </w:r>
      <w:r>
        <w:rPr>
          <w:rFonts w:ascii="宋体" w:eastAsia="宋体" w:hAnsi="宋体" w:cs="宋体"/>
          <w:color w:val="000000"/>
          <w:sz w:val="10"/>
        </w:rPr>
        <w:t>我们已经看到，叶姆斯列夫对于内容的平面与某种</w:t>
      </w:r>
      <w:r>
        <w:rPr>
          <w:rFonts w:ascii="宋体" w:eastAsia="宋体" w:hAnsi="宋体" w:cs="宋体"/>
          <w:color w:val="000000"/>
          <w:sz w:val="10"/>
        </w:rPr>
        <w:t>“</w:t>
      </w:r>
      <w:r>
        <w:rPr>
          <w:rFonts w:ascii="宋体" w:eastAsia="宋体" w:hAnsi="宋体" w:cs="宋体"/>
          <w:color w:val="000000"/>
          <w:sz w:val="10"/>
        </w:rPr>
        <w:t>所指</w:t>
      </w:r>
      <w:r>
        <w:rPr>
          <w:rFonts w:ascii="宋体" w:eastAsia="宋体" w:hAnsi="宋体" w:cs="宋体"/>
          <w:color w:val="000000"/>
          <w:sz w:val="10"/>
        </w:rPr>
        <w:t>”</w:t>
      </w:r>
      <w:r>
        <w:rPr>
          <w:rFonts w:ascii="宋体" w:eastAsia="宋体" w:hAnsi="宋体" w:cs="宋体"/>
          <w:color w:val="000000"/>
          <w:sz w:val="10"/>
        </w:rPr>
        <w:t>之间的类同化提出了一种限制条件。人们有理由反驳他，说他所提出的那种对于内容的分析更适用于其他学科</w:t>
      </w:r>
      <w:r>
        <w:rPr>
          <w:rFonts w:ascii="宋体" w:eastAsia="宋体" w:hAnsi="宋体" w:cs="宋体"/>
          <w:color w:val="000000"/>
          <w:sz w:val="10"/>
        </w:rPr>
        <w:t>(</w:t>
      </w:r>
      <w:r>
        <w:rPr>
          <w:rFonts w:ascii="宋体" w:eastAsia="宋体" w:hAnsi="宋体" w:cs="宋体"/>
          <w:color w:val="000000"/>
          <w:sz w:val="10"/>
        </w:rPr>
        <w:t>比如说动物学</w:t>
      </w:r>
      <w:r>
        <w:rPr>
          <w:rFonts w:ascii="宋体" w:eastAsia="宋体" w:hAnsi="宋体" w:cs="宋体"/>
          <w:color w:val="000000"/>
          <w:sz w:val="10"/>
        </w:rPr>
        <w:t xml:space="preserve">) </w:t>
      </w:r>
      <w:r>
        <w:rPr>
          <w:rFonts w:ascii="宋体" w:eastAsia="宋体" w:hAnsi="宋体" w:cs="宋体"/>
          <w:color w:val="000000"/>
          <w:sz w:val="10"/>
        </w:rPr>
        <w:t>而不是语言学</w:t>
      </w:r>
      <w:r>
        <w:rPr>
          <w:rFonts w:ascii="宋体" w:eastAsia="宋体" w:hAnsi="宋体" w:cs="宋体"/>
          <w:color w:val="000000"/>
          <w:sz w:val="10"/>
        </w:rPr>
        <w:t xml:space="preserve"> (</w:t>
      </w:r>
      <w:r>
        <w:rPr>
          <w:rFonts w:ascii="宋体" w:eastAsia="宋体" w:hAnsi="宋体" w:cs="宋体"/>
          <w:color w:val="000000"/>
          <w:sz w:val="10"/>
        </w:rPr>
        <w:t>比如</w:t>
      </w:r>
      <w:r>
        <w:rPr>
          <w:rFonts w:ascii="宋体" w:eastAsia="宋体" w:hAnsi="宋体" w:cs="宋体"/>
          <w:color w:val="000000"/>
          <w:sz w:val="10"/>
        </w:rPr>
        <w:t xml:space="preserve"> Martinet, La linguistique, Denoël, p.353)</w:t>
      </w:r>
      <w:r>
        <w:rPr>
          <w:rFonts w:ascii="宋体" w:eastAsia="宋体" w:hAnsi="宋体" w:cs="宋体"/>
          <w:color w:val="000000"/>
          <w:sz w:val="10"/>
        </w:rPr>
        <w:t>。然而</w:t>
      </w:r>
      <w:r>
        <w:rPr>
          <w:rFonts w:ascii="宋体" w:eastAsia="宋体" w:hAnsi="宋体" w:cs="宋体"/>
          <w:color w:val="000000"/>
          <w:sz w:val="10"/>
        </w:rPr>
        <w:t xml:space="preserve">, </w:t>
      </w:r>
      <w:r>
        <w:rPr>
          <w:rFonts w:ascii="宋体" w:eastAsia="宋体" w:hAnsi="宋体" w:cs="宋体"/>
          <w:color w:val="000000"/>
          <w:sz w:val="10"/>
        </w:rPr>
        <w:t>此种反驳在我们看来正和叶姆斯列夫所提出的限制条件相抵触。</w:t>
      </w:r>
    </w:p>
    <w:p w:rsidR="00B679E9" w:rsidRDefault="002E624B">
      <w:pPr>
        <w:autoSpaceDE w:val="0"/>
        <w:autoSpaceDN w:val="0"/>
        <w:spacing w:before="260" w:line="140" w:lineRule="atLeast"/>
        <w:ind w:left="3380"/>
        <w:rPr>
          <w:sz w:val="8"/>
        </w:rPr>
      </w:pPr>
      <w:r>
        <w:rPr>
          <w:rFonts w:ascii="宋体" w:eastAsia="宋体" w:hAnsi="宋体" w:cs="宋体"/>
          <w:color w:val="000000"/>
          <w:sz w:val="8"/>
        </w:rPr>
        <w:t>97</w:t>
      </w:r>
      <w:r>
        <w:br w:type="page"/>
      </w:r>
    </w:p>
    <w:p w:rsidR="00B679E9" w:rsidRDefault="002E624B">
      <w:pPr>
        <w:autoSpaceDE w:val="0"/>
        <w:autoSpaceDN w:val="0"/>
        <w:spacing w:line="18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4" w:lineRule="atLeast"/>
        <w:ind w:left="200"/>
        <w:rPr>
          <w:sz w:val="18"/>
        </w:rPr>
      </w:pPr>
      <w:r>
        <w:rPr>
          <w:rFonts w:ascii="宋体" w:eastAsia="宋体" w:hAnsi="宋体" w:cs="宋体"/>
          <w:b/>
          <w:color w:val="000000"/>
          <w:sz w:val="18"/>
        </w:rPr>
        <w:t>予物体的混合以清晰的轮廓，与此同时，表达的要素则赋予非肉体性表达以判决或判断的权力。所有这些要素都具有不同的抽象和解域的程度，然而它们每次都在某种口令或轮廓之上进行着一种整体配置的再结域。确实，综合判断学说的意义就在于，它揭示了，在判决和形象之间、表达的形式和内容的形式之间存在着一种先天的关联</w:t>
      </w:r>
      <w:r>
        <w:rPr>
          <w:rFonts w:ascii="宋体" w:eastAsia="宋体" w:hAnsi="宋体" w:cs="宋体"/>
          <w:b/>
          <w:color w:val="000000"/>
          <w:sz w:val="18"/>
        </w:rPr>
        <w:t xml:space="preserve"> (</w:t>
      </w:r>
      <w:r>
        <w:rPr>
          <w:rFonts w:ascii="宋体" w:eastAsia="宋体" w:hAnsi="宋体" w:cs="宋体"/>
          <w:b/>
          <w:color w:val="000000"/>
          <w:sz w:val="18"/>
        </w:rPr>
        <w:t>同构性</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0" w:line="299" w:lineRule="atLeast"/>
        <w:ind w:left="140" w:firstLine="440"/>
        <w:rPr>
          <w:sz w:val="18"/>
        </w:rPr>
      </w:pPr>
      <w:r>
        <w:rPr>
          <w:rFonts w:ascii="宋体" w:eastAsia="宋体" w:hAnsi="宋体" w:cs="宋体"/>
          <w:b/>
          <w:color w:val="000000"/>
          <w:sz w:val="18"/>
        </w:rPr>
        <w:t>然而，如果我们思索口令的另外一个方面</w:t>
      </w:r>
      <w:r>
        <w:rPr>
          <w:rFonts w:ascii="宋体" w:eastAsia="宋体" w:hAnsi="宋体" w:cs="宋体"/>
          <w:b/>
          <w:color w:val="000000"/>
          <w:sz w:val="18"/>
        </w:rPr>
        <w:t>————</w:t>
      </w:r>
      <w:r>
        <w:rPr>
          <w:rFonts w:ascii="宋体" w:eastAsia="宋体" w:hAnsi="宋体" w:cs="宋体"/>
          <w:b/>
          <w:color w:val="000000"/>
          <w:sz w:val="18"/>
        </w:rPr>
        <w:t>逃逸而非死亡，那么，看起来变量在其中进入到一种新的状态，即连续流变的状态。向极限的过渡现在呈现为非肉体性转化，然而，它却仍然从属于肉体：这是唯一的方式，不是为了消除死亡，而是将其还原、或将其自身形成为一种流变。此种运动将语言推向自身的界限，而与此同时，物体则被带入其内容的变型运动之中、或被带入使它们达到或超越形象之极限的穷尽</w:t>
      </w:r>
      <w:r>
        <w:rPr>
          <w:rFonts w:ascii="宋体" w:eastAsia="宋体" w:hAnsi="宋体" w:cs="宋体"/>
          <w:b/>
          <w:color w:val="000000"/>
          <w:sz w:val="18"/>
        </w:rPr>
        <w:t xml:space="preserve"> ( exhaustion)</w:t>
      </w:r>
      <w:r>
        <w:rPr>
          <w:rFonts w:ascii="宋体" w:eastAsia="宋体" w:hAnsi="宋体" w:cs="宋体"/>
          <w:b/>
          <w:color w:val="000000"/>
          <w:sz w:val="18"/>
        </w:rPr>
        <w:t>运动之中。这里，在少数科学和多数科学之间会产生对立：比如，折线转化为曲线的冲力，由此出现了一整套研究线</w:t>
      </w:r>
      <w:r>
        <w:rPr>
          <w:rFonts w:ascii="宋体" w:eastAsia="宋体" w:hAnsi="宋体" w:cs="宋体"/>
          <w:b/>
          <w:color w:val="000000"/>
          <w:sz w:val="18"/>
        </w:rPr>
        <w:t>与运动的操作性的几何学，作为一种研究如何引入流变的实用科学，它的运作完全不同于研究不变项的欧几里得几何学这种主流的或王权的</w:t>
      </w:r>
      <w:r>
        <w:rPr>
          <w:rFonts w:ascii="宋体" w:eastAsia="宋体" w:hAnsi="宋体" w:cs="宋体"/>
          <w:b/>
          <w:color w:val="000000"/>
          <w:sz w:val="18"/>
        </w:rPr>
        <w:t xml:space="preserve"> ( royale) </w:t>
      </w:r>
      <w:r>
        <w:rPr>
          <w:rFonts w:ascii="宋体" w:eastAsia="宋体" w:hAnsi="宋体" w:cs="宋体"/>
          <w:b/>
          <w:color w:val="000000"/>
          <w:sz w:val="18"/>
        </w:rPr>
        <w:t>科学，而且它经历了一段漫长的备受怀疑乃至压制的历史</w:t>
      </w:r>
      <w:r>
        <w:rPr>
          <w:rFonts w:ascii="宋体" w:eastAsia="宋体" w:hAnsi="宋体" w:cs="宋体"/>
          <w:b/>
          <w:color w:val="000000"/>
          <w:sz w:val="18"/>
        </w:rPr>
        <w:t xml:space="preserve"> (</w:t>
      </w:r>
      <w:r>
        <w:rPr>
          <w:rFonts w:ascii="宋体" w:eastAsia="宋体" w:hAnsi="宋体" w:cs="宋体"/>
          <w:b/>
          <w:color w:val="000000"/>
          <w:sz w:val="18"/>
        </w:rPr>
        <w:t>我们在后面将重新回到这个问题</w:t>
      </w:r>
      <w:r>
        <w:rPr>
          <w:rFonts w:ascii="宋体" w:eastAsia="宋体" w:hAnsi="宋体" w:cs="宋体"/>
          <w:b/>
          <w:color w:val="000000"/>
          <w:sz w:val="18"/>
        </w:rPr>
        <w:t>)</w:t>
      </w:r>
      <w:r>
        <w:rPr>
          <w:rFonts w:ascii="宋体" w:eastAsia="宋体" w:hAnsi="宋体" w:cs="宋体"/>
          <w:b/>
          <w:color w:val="000000"/>
          <w:sz w:val="18"/>
        </w:rPr>
        <w:t>。最微小的间隔总是恶魔般的：变形的大师与永恒神圣的国王相对立。这就好像一种强度性质料或一个流变的连续体被释放：这里是在语言的内部张量之中，那里又是在内容的内在张力之中。最小间隔的观念并不适用于具有相同本性的形象，而是至少包含着一条曲线和一条直线，一个圆与一条切线。我们看到了一种实体的</w:t>
      </w:r>
      <w:r>
        <w:rPr>
          <w:rFonts w:ascii="宋体" w:eastAsia="宋体" w:hAnsi="宋体" w:cs="宋体"/>
          <w:b/>
          <w:color w:val="000000"/>
          <w:sz w:val="18"/>
        </w:rPr>
        <w:t>转化和一种形式的瓦解，向极限的过渡或偏离轮廓的逃逸，而所有这些都是为了有利于流体动力、流、气、光、物质，比如某个并不停留于任何明确的点之上的物体或词语。我们看到了此种强度性物质所具有的非实在的力量，此种语言所具有的物质性力量。一种比物体和词语更为直接、流动、强烈的物质。在连续流变之中，甚至都不能区分出一种表达的形式和一种内容的形式，而只有两个互为前提的不可分离的平面。现在，它们之间的相对区分在容贯平面之上被充分实现了，在其上，一种已然具有绝对性的解域带动着配置。绝对并不意味着无差异：差异，现在变为</w:t>
      </w:r>
      <w:r>
        <w:rPr>
          <w:rFonts w:ascii="宋体" w:eastAsia="宋体" w:hAnsi="宋体" w:cs="宋体"/>
          <w:b/>
          <w:color w:val="000000"/>
          <w:sz w:val="18"/>
        </w:rPr>
        <w:t>“</w:t>
      </w:r>
      <w:r>
        <w:rPr>
          <w:rFonts w:ascii="宋体" w:eastAsia="宋体" w:hAnsi="宋体" w:cs="宋体"/>
          <w:b/>
          <w:color w:val="000000"/>
          <w:sz w:val="18"/>
        </w:rPr>
        <w:t>无限小的</w:t>
      </w:r>
      <w:r>
        <w:rPr>
          <w:rFonts w:ascii="宋体" w:eastAsia="宋体" w:hAnsi="宋体" w:cs="宋体"/>
          <w:b/>
          <w:color w:val="000000"/>
          <w:sz w:val="18"/>
        </w:rPr>
        <w:t>”</w:t>
      </w:r>
      <w:r>
        <w:rPr>
          <w:rFonts w:ascii="宋体" w:eastAsia="宋体" w:hAnsi="宋体" w:cs="宋体"/>
          <w:b/>
          <w:color w:val="000000"/>
          <w:sz w:val="18"/>
        </w:rPr>
        <w:t>，它在同一种物质之中被构成，对于表达，此种物质充当非实在的力量；</w:t>
      </w:r>
      <w:r>
        <w:rPr>
          <w:rFonts w:ascii="宋体" w:eastAsia="宋体" w:hAnsi="宋体" w:cs="宋体"/>
          <w:b/>
          <w:color w:val="000000"/>
          <w:sz w:val="18"/>
        </w:rPr>
        <w:t xml:space="preserve"> </w:t>
      </w:r>
      <w:r>
        <w:rPr>
          <w:rFonts w:ascii="宋体" w:eastAsia="宋体" w:hAnsi="宋体" w:cs="宋体"/>
          <w:b/>
          <w:color w:val="000000"/>
          <w:sz w:val="18"/>
        </w:rPr>
        <w:t>而对于内容，它又充当无界限的实体性。内容的变量和表达的变量之间互为前提的关系不再需要两种形式：毋宁说，变量的连续流变使得两种形式彼此接近、使二者的解域之点相互联结，这个过程发生于同一种被释放物质的平面之上</w:t>
      </w:r>
      <w:r>
        <w:rPr>
          <w:rFonts w:ascii="宋体" w:eastAsia="宋体" w:hAnsi="宋体" w:cs="宋体"/>
          <w:b/>
          <w:color w:val="000000"/>
          <w:sz w:val="18"/>
        </w:rPr>
        <w:t>———</w:t>
      </w:r>
      <w:r>
        <w:rPr>
          <w:rFonts w:ascii="宋体" w:eastAsia="宋体" w:hAnsi="宋体" w:cs="宋体"/>
          <w:b/>
          <w:color w:val="000000"/>
          <w:sz w:val="18"/>
        </w:rPr>
        <w:t>此种物质没有形象、断然是未成形的，它的作用只是令这些点、张量或张力保持于表达和内容之中。姿势和事物，语音和声音，都被纳入同一部</w:t>
      </w:r>
      <w:r>
        <w:rPr>
          <w:rFonts w:ascii="宋体" w:eastAsia="宋体" w:hAnsi="宋体" w:cs="宋体"/>
          <w:b/>
          <w:color w:val="000000"/>
          <w:sz w:val="18"/>
        </w:rPr>
        <w:t>“</w:t>
      </w:r>
      <w:r>
        <w:rPr>
          <w:rFonts w:ascii="宋体" w:eastAsia="宋体" w:hAnsi="宋体" w:cs="宋体"/>
          <w:b/>
          <w:color w:val="000000"/>
          <w:sz w:val="18"/>
        </w:rPr>
        <w:t>歌剧</w:t>
      </w:r>
      <w:r>
        <w:rPr>
          <w:rFonts w:ascii="宋体" w:eastAsia="宋体" w:hAnsi="宋体" w:cs="宋体"/>
          <w:b/>
          <w:color w:val="000000"/>
          <w:sz w:val="18"/>
        </w:rPr>
        <w:t>”</w:t>
      </w:r>
      <w:r>
        <w:rPr>
          <w:rFonts w:ascii="宋体" w:eastAsia="宋体" w:hAnsi="宋体" w:cs="宋体"/>
          <w:b/>
          <w:color w:val="000000"/>
          <w:sz w:val="18"/>
        </w:rPr>
        <w:t>之中，被卷携于口吃、颤音、震音以及漫溢的多变效应之中。一部合成器将所有参数都置于连续流变之中，并渐渐</w:t>
      </w:r>
      <w:r>
        <w:rPr>
          <w:rFonts w:ascii="宋体" w:eastAsia="宋体" w:hAnsi="宋体" w:cs="宋体"/>
          <w:b/>
          <w:color w:val="000000"/>
          <w:sz w:val="18"/>
        </w:rPr>
        <w:t>使得</w:t>
      </w:r>
      <w:r>
        <w:rPr>
          <w:rFonts w:ascii="宋体" w:eastAsia="宋体" w:hAnsi="宋体" w:cs="宋体"/>
          <w:b/>
          <w:color w:val="000000"/>
          <w:sz w:val="18"/>
        </w:rPr>
        <w:t>“</w:t>
      </w:r>
      <w:r>
        <w:rPr>
          <w:rFonts w:ascii="宋体" w:eastAsia="宋体" w:hAnsi="宋体" w:cs="宋体"/>
          <w:b/>
          <w:color w:val="000000"/>
          <w:sz w:val="18"/>
        </w:rPr>
        <w:t>那些彻底异质性的要素最终以某种方式相互转化</w:t>
      </w:r>
      <w:r>
        <w:rPr>
          <w:rFonts w:ascii="宋体" w:eastAsia="宋体" w:hAnsi="宋体" w:cs="宋体"/>
          <w:b/>
          <w:color w:val="000000"/>
          <w:sz w:val="18"/>
        </w:rPr>
        <w:t>”</w:t>
      </w:r>
      <w:r>
        <w:rPr>
          <w:rFonts w:ascii="宋体" w:eastAsia="宋体" w:hAnsi="宋体" w:cs="宋体"/>
          <w:b/>
          <w:color w:val="000000"/>
          <w:sz w:val="18"/>
        </w:rPr>
        <w:t>。只要存在此种结合，一种共同的物质就出现了。只有在这里，我</w:t>
      </w:r>
    </w:p>
    <w:p w:rsidR="00B679E9" w:rsidRDefault="002E624B">
      <w:pPr>
        <w:autoSpaceDE w:val="0"/>
        <w:autoSpaceDN w:val="0"/>
        <w:spacing w:before="260" w:line="140" w:lineRule="atLeast"/>
        <w:ind w:left="3380"/>
        <w:rPr>
          <w:sz w:val="8"/>
        </w:rPr>
      </w:pPr>
      <w:r>
        <w:rPr>
          <w:rFonts w:ascii="宋体" w:eastAsia="宋体" w:hAnsi="宋体" w:cs="宋体"/>
          <w:b/>
          <w:color w:val="000000"/>
          <w:sz w:val="8"/>
        </w:rPr>
        <w:t>98</w:t>
      </w:r>
      <w:r>
        <w:br w:type="page"/>
      </w:r>
    </w:p>
    <w:p w:rsidR="00B679E9" w:rsidRDefault="002E624B">
      <w:pPr>
        <w:autoSpaceDE w:val="0"/>
        <w:autoSpaceDN w:val="0"/>
        <w:spacing w:line="180" w:lineRule="atLeast"/>
        <w:ind w:left="2400"/>
        <w:rPr>
          <w:sz w:val="10"/>
        </w:rPr>
      </w:pPr>
      <w:r>
        <w:rPr>
          <w:rFonts w:ascii="宋体" w:eastAsia="宋体" w:hAnsi="宋体" w:cs="宋体"/>
          <w:b/>
          <w:color w:val="000000"/>
          <w:sz w:val="10"/>
        </w:rPr>
        <w:lastRenderedPageBreak/>
        <w:t>4. 1923</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20</w:t>
      </w:r>
      <w:r>
        <w:rPr>
          <w:rFonts w:ascii="宋体" w:eastAsia="宋体" w:hAnsi="宋体" w:cs="宋体"/>
          <w:b/>
          <w:color w:val="000000"/>
          <w:sz w:val="10"/>
        </w:rPr>
        <w:t>日</w:t>
      </w:r>
      <w:r>
        <w:rPr>
          <w:rFonts w:ascii="宋体" w:eastAsia="宋体" w:hAnsi="宋体" w:cs="宋体"/>
          <w:b/>
          <w:color w:val="000000"/>
          <w:sz w:val="10"/>
        </w:rPr>
        <w:t xml:space="preserve">: </w:t>
      </w:r>
      <w:r>
        <w:rPr>
          <w:rFonts w:ascii="宋体" w:eastAsia="宋体" w:hAnsi="宋体" w:cs="宋体"/>
          <w:b/>
          <w:color w:val="000000"/>
          <w:sz w:val="10"/>
        </w:rPr>
        <w:t>语言学的公设</w:t>
      </w:r>
    </w:p>
    <w:p w:rsidR="00B679E9" w:rsidRDefault="002E624B">
      <w:pPr>
        <w:autoSpaceDE w:val="0"/>
        <w:autoSpaceDN w:val="0"/>
        <w:spacing w:before="180" w:line="297" w:lineRule="atLeast"/>
        <w:ind w:left="200" w:right="180"/>
        <w:rPr>
          <w:sz w:val="17"/>
        </w:rPr>
      </w:pPr>
      <w:r>
        <w:rPr>
          <w:rFonts w:ascii="宋体" w:eastAsia="宋体" w:hAnsi="宋体" w:cs="宋体"/>
          <w:b/>
          <w:color w:val="000000"/>
          <w:sz w:val="17"/>
        </w:rPr>
        <w:t>们才能够达到抽象的机器或配置的构图。合成器取代了判断的位置，正如物质取代了形象和成形实体的位置。甚至不再应该一方面将能量的、物理</w:t>
      </w:r>
      <w:r>
        <w:rPr>
          <w:rFonts w:ascii="宋体" w:eastAsia="宋体" w:hAnsi="宋体" w:cs="宋体"/>
          <w:b/>
          <w:color w:val="000000"/>
          <w:sz w:val="17"/>
        </w:rPr>
        <w:t>—</w:t>
      </w:r>
      <w:r>
        <w:rPr>
          <w:rFonts w:ascii="宋体" w:eastAsia="宋体" w:hAnsi="宋体" w:cs="宋体"/>
          <w:b/>
          <w:color w:val="000000"/>
          <w:sz w:val="17"/>
        </w:rPr>
        <w:t>化学的、生物学的强度集合在一起，另一方面又将符号的、信息的、语言的、审美的、数学的</w:t>
      </w:r>
      <w:r>
        <w:rPr>
          <w:rFonts w:ascii="宋体" w:eastAsia="宋体" w:hAnsi="宋体" w:cs="宋体"/>
          <w:b/>
          <w:color w:val="000000"/>
          <w:sz w:val="17"/>
        </w:rPr>
        <w:t xml:space="preserve"> (……</w:t>
      </w:r>
      <w:r>
        <w:rPr>
          <w:rFonts w:ascii="宋体" w:eastAsia="宋体" w:hAnsi="宋体" w:cs="宋体"/>
          <w:b/>
          <w:color w:val="000000"/>
          <w:sz w:val="17"/>
        </w:rPr>
        <w:t>等等</w:t>
      </w:r>
      <w:r>
        <w:rPr>
          <w:rFonts w:ascii="宋体" w:eastAsia="宋体" w:hAnsi="宋体" w:cs="宋体"/>
          <w:b/>
          <w:color w:val="000000"/>
          <w:sz w:val="17"/>
        </w:rPr>
        <w:t xml:space="preserve">) </w:t>
      </w:r>
      <w:r>
        <w:rPr>
          <w:rFonts w:ascii="宋体" w:eastAsia="宋体" w:hAnsi="宋体" w:cs="宋体"/>
          <w:b/>
          <w:color w:val="000000"/>
          <w:sz w:val="17"/>
        </w:rPr>
        <w:t>强度集合在一起。一旦配置被这些逃逸的向量和张力所带动，强</w:t>
      </w:r>
      <w:r>
        <w:rPr>
          <w:rFonts w:ascii="宋体" w:eastAsia="宋体" w:hAnsi="宋体" w:cs="宋体"/>
          <w:b/>
          <w:color w:val="000000"/>
          <w:sz w:val="17"/>
        </w:rPr>
        <w:t>度系统的多元体就在整个配置之中相互结合并形成一个根茎。因而，问题并不是：怎样避开口令</w:t>
      </w:r>
      <w:r>
        <w:rPr>
          <w:rFonts w:ascii="宋体" w:eastAsia="宋体" w:hAnsi="宋体" w:cs="宋体"/>
          <w:b/>
          <w:color w:val="000000"/>
          <w:sz w:val="17"/>
        </w:rPr>
        <w:t xml:space="preserve">? ——— </w:t>
      </w:r>
      <w:r>
        <w:rPr>
          <w:rFonts w:ascii="宋体" w:eastAsia="宋体" w:hAnsi="宋体" w:cs="宋体"/>
          <w:b/>
          <w:color w:val="000000"/>
          <w:sz w:val="17"/>
        </w:rPr>
        <w:t>而是怎样避开它所包含着的死亡判决，怎样展开其逃逸的力量，怎样阻止此种逃逸转变为想象之物或堕入一个黑洞，怎样维持或获取一句口号的革命潜能</w:t>
      </w:r>
      <w:r>
        <w:rPr>
          <w:rFonts w:ascii="宋体" w:eastAsia="宋体" w:hAnsi="宋体" w:cs="宋体"/>
          <w:b/>
          <w:color w:val="000000"/>
          <w:sz w:val="17"/>
        </w:rPr>
        <w:t xml:space="preserve">? </w:t>
      </w:r>
      <w:r>
        <w:rPr>
          <w:rFonts w:ascii="宋体" w:eastAsia="宋体" w:hAnsi="宋体" w:cs="宋体"/>
          <w:b/>
          <w:color w:val="000000"/>
          <w:sz w:val="17"/>
        </w:rPr>
        <w:t>当霍夫曼斯塔尔</w:t>
      </w:r>
      <w:r>
        <w:rPr>
          <w:rFonts w:ascii="宋体" w:eastAsia="宋体" w:hAnsi="宋体" w:cs="宋体"/>
          <w:b/>
          <w:color w:val="000000"/>
          <w:sz w:val="17"/>
        </w:rPr>
        <w:t xml:space="preserve"> (Hofmannsthal①) </w:t>
      </w:r>
      <w:r>
        <w:rPr>
          <w:rFonts w:ascii="宋体" w:eastAsia="宋体" w:hAnsi="宋体" w:cs="宋体"/>
          <w:b/>
          <w:color w:val="000000"/>
          <w:sz w:val="17"/>
        </w:rPr>
        <w:t>奔向</w:t>
      </w:r>
      <w:r>
        <w:rPr>
          <w:rFonts w:ascii="宋体" w:eastAsia="宋体" w:hAnsi="宋体" w:cs="宋体"/>
          <w:b/>
          <w:color w:val="000000"/>
          <w:sz w:val="17"/>
        </w:rPr>
        <w:t>“</w:t>
      </w:r>
      <w:r>
        <w:rPr>
          <w:rFonts w:ascii="宋体" w:eastAsia="宋体" w:hAnsi="宋体" w:cs="宋体"/>
          <w:b/>
          <w:color w:val="000000"/>
          <w:sz w:val="17"/>
        </w:rPr>
        <w:t>德国</w:t>
      </w:r>
      <w:r>
        <w:rPr>
          <w:rFonts w:ascii="宋体" w:eastAsia="宋体" w:hAnsi="宋体" w:cs="宋体"/>
          <w:b/>
          <w:color w:val="000000"/>
          <w:sz w:val="17"/>
        </w:rPr>
        <w:t xml:space="preserve">, </w:t>
      </w:r>
      <w:r>
        <w:rPr>
          <w:rFonts w:ascii="宋体" w:eastAsia="宋体" w:hAnsi="宋体" w:cs="宋体"/>
          <w:b/>
          <w:color w:val="000000"/>
          <w:sz w:val="17"/>
        </w:rPr>
        <w:t>德国</w:t>
      </w:r>
      <w:r>
        <w:rPr>
          <w:rFonts w:ascii="宋体" w:eastAsia="宋体" w:hAnsi="宋体" w:cs="宋体"/>
          <w:b/>
          <w:color w:val="000000"/>
          <w:sz w:val="17"/>
        </w:rPr>
        <w:t>!”</w:t>
      </w:r>
      <w:r>
        <w:rPr>
          <w:rFonts w:ascii="宋体" w:eastAsia="宋体" w:hAnsi="宋体" w:cs="宋体"/>
          <w:b/>
          <w:color w:val="000000"/>
          <w:sz w:val="17"/>
        </w:rPr>
        <w:t>这句口号，他的诉求就是再结域，即便是在一面</w:t>
      </w:r>
      <w:r>
        <w:rPr>
          <w:rFonts w:ascii="宋体" w:eastAsia="宋体" w:hAnsi="宋体" w:cs="宋体"/>
          <w:b/>
          <w:color w:val="000000"/>
          <w:sz w:val="17"/>
        </w:rPr>
        <w:t>“</w:t>
      </w:r>
      <w:r>
        <w:rPr>
          <w:rFonts w:ascii="宋体" w:eastAsia="宋体" w:hAnsi="宋体" w:cs="宋体"/>
          <w:b/>
          <w:color w:val="000000"/>
          <w:sz w:val="17"/>
        </w:rPr>
        <w:t>忧郁之镜</w:t>
      </w:r>
      <w:r>
        <w:rPr>
          <w:rFonts w:ascii="宋体" w:eastAsia="宋体" w:hAnsi="宋体" w:cs="宋体"/>
          <w:b/>
          <w:color w:val="000000"/>
          <w:sz w:val="17"/>
        </w:rPr>
        <w:t>”</w:t>
      </w:r>
      <w:r>
        <w:rPr>
          <w:rFonts w:ascii="宋体" w:eastAsia="宋体" w:hAnsi="宋体" w:cs="宋体"/>
          <w:b/>
          <w:color w:val="000000"/>
          <w:sz w:val="17"/>
        </w:rPr>
        <w:t>中。然而，在这句口号之下，他还听到了另一句口号：就仿佛德国的古老</w:t>
      </w:r>
      <w:r>
        <w:rPr>
          <w:rFonts w:ascii="宋体" w:eastAsia="宋体" w:hAnsi="宋体" w:cs="宋体"/>
          <w:b/>
          <w:color w:val="000000"/>
          <w:sz w:val="17"/>
        </w:rPr>
        <w:t>“</w:t>
      </w:r>
      <w:r>
        <w:rPr>
          <w:rFonts w:ascii="宋体" w:eastAsia="宋体" w:hAnsi="宋体" w:cs="宋体"/>
          <w:b/>
          <w:color w:val="000000"/>
          <w:sz w:val="17"/>
        </w:rPr>
        <w:t>形象</w:t>
      </w:r>
      <w:r>
        <w:rPr>
          <w:rFonts w:ascii="宋体" w:eastAsia="宋体" w:hAnsi="宋体" w:cs="宋体"/>
          <w:b/>
          <w:color w:val="000000"/>
          <w:sz w:val="17"/>
        </w:rPr>
        <w:t>”</w:t>
      </w:r>
      <w:r>
        <w:rPr>
          <w:rFonts w:ascii="宋体" w:eastAsia="宋体" w:hAnsi="宋体" w:cs="宋体"/>
          <w:b/>
          <w:color w:val="000000"/>
          <w:sz w:val="17"/>
        </w:rPr>
        <w:t>仅仅是一些常量，它们现在模糊不清了，进而显现出一种与自然、与生命之间的更为深刻但也</w:t>
      </w:r>
      <w:r>
        <w:rPr>
          <w:rFonts w:ascii="宋体" w:eastAsia="宋体" w:hAnsi="宋体" w:cs="宋体"/>
          <w:b/>
          <w:color w:val="000000"/>
          <w:sz w:val="17"/>
        </w:rPr>
        <w:t>更为多变的新关联</w:t>
      </w:r>
      <w:r>
        <w:rPr>
          <w:rFonts w:ascii="宋体" w:eastAsia="宋体" w:hAnsi="宋体" w:cs="宋体"/>
          <w:b/>
          <w:color w:val="000000"/>
          <w:sz w:val="17"/>
        </w:rPr>
        <w:t>———</w:t>
      </w:r>
      <w:r>
        <w:rPr>
          <w:rFonts w:ascii="宋体" w:eastAsia="宋体" w:hAnsi="宋体" w:cs="宋体"/>
          <w:b/>
          <w:color w:val="000000"/>
          <w:sz w:val="17"/>
        </w:rPr>
        <w:t>在何种情形之中，此种与生命之间的关联应该是一种拉紧，而在何种情形之中，又应该是一种顺从；</w:t>
      </w:r>
      <w:r>
        <w:rPr>
          <w:rFonts w:ascii="宋体" w:eastAsia="宋体" w:hAnsi="宋体" w:cs="宋体"/>
          <w:b/>
          <w:color w:val="000000"/>
          <w:sz w:val="17"/>
        </w:rPr>
        <w:t xml:space="preserve"> </w:t>
      </w:r>
      <w:r>
        <w:rPr>
          <w:rFonts w:ascii="宋体" w:eastAsia="宋体" w:hAnsi="宋体" w:cs="宋体"/>
          <w:b/>
          <w:color w:val="000000"/>
          <w:sz w:val="17"/>
        </w:rPr>
        <w:t>何时应该反抗，何时又应该屈从甚或保持无动于衷；</w:t>
      </w:r>
      <w:r>
        <w:rPr>
          <w:rFonts w:ascii="宋体" w:eastAsia="宋体" w:hAnsi="宋体" w:cs="宋体"/>
          <w:b/>
          <w:color w:val="000000"/>
          <w:sz w:val="17"/>
        </w:rPr>
        <w:t xml:space="preserve"> </w:t>
      </w:r>
      <w:r>
        <w:rPr>
          <w:rFonts w:ascii="宋体" w:eastAsia="宋体" w:hAnsi="宋体" w:cs="宋体"/>
          <w:b/>
          <w:color w:val="000000"/>
          <w:sz w:val="17"/>
        </w:rPr>
        <w:t>何时必需一种枯燥的话语，何时又必需一种奔放的情感和戏谑</w:t>
      </w:r>
      <w:r>
        <w:rPr>
          <w:rFonts w:ascii="宋体" w:eastAsia="宋体" w:hAnsi="宋体" w:cs="宋体"/>
          <w:b/>
          <w:color w:val="000000"/>
          <w:sz w:val="17"/>
        </w:rPr>
        <w:t>? ②</w:t>
      </w:r>
      <w:r>
        <w:rPr>
          <w:rFonts w:ascii="宋体" w:eastAsia="宋体" w:hAnsi="宋体" w:cs="宋体"/>
          <w:b/>
          <w:color w:val="000000"/>
          <w:sz w:val="17"/>
        </w:rPr>
        <w:t>无论存在何种中断或断裂，只有连续的流变才能释放出这条潜在的线，这个潜在的生命连续体，</w:t>
      </w:r>
      <w:r>
        <w:rPr>
          <w:rFonts w:ascii="宋体" w:eastAsia="宋体" w:hAnsi="宋体" w:cs="宋体"/>
          <w:b/>
          <w:color w:val="000000"/>
          <w:sz w:val="17"/>
        </w:rPr>
        <w:t>“</w:t>
      </w:r>
      <w:r>
        <w:rPr>
          <w:rFonts w:ascii="宋体" w:eastAsia="宋体" w:hAnsi="宋体" w:cs="宋体"/>
          <w:b/>
          <w:color w:val="000000"/>
          <w:sz w:val="17"/>
        </w:rPr>
        <w:t>日常生活背后的真实或本质的要素</w:t>
      </w:r>
      <w:r>
        <w:rPr>
          <w:rFonts w:ascii="宋体" w:eastAsia="宋体" w:hAnsi="宋体" w:cs="宋体"/>
          <w:b/>
          <w:color w:val="000000"/>
          <w:sz w:val="17"/>
        </w:rPr>
        <w:t>”</w:t>
      </w:r>
      <w:r>
        <w:rPr>
          <w:rFonts w:ascii="宋体" w:eastAsia="宋体" w:hAnsi="宋体" w:cs="宋体"/>
          <w:b/>
          <w:color w:val="000000"/>
          <w:sz w:val="17"/>
        </w:rPr>
        <w:t>。在赫佐格</w:t>
      </w:r>
      <w:r>
        <w:rPr>
          <w:rFonts w:ascii="宋体" w:eastAsia="宋体" w:hAnsi="宋体" w:cs="宋体"/>
          <w:b/>
          <w:color w:val="000000"/>
          <w:sz w:val="17"/>
        </w:rPr>
        <w:t xml:space="preserve"> ( Herzog) </w:t>
      </w:r>
      <w:r>
        <w:rPr>
          <w:rFonts w:ascii="宋体" w:eastAsia="宋体" w:hAnsi="宋体" w:cs="宋体"/>
          <w:b/>
          <w:color w:val="000000"/>
          <w:sz w:val="17"/>
        </w:rPr>
        <w:t>的一部电影之中，有一句精彩的陈述。电影的主角向自己提出一个问题，他说：谁会回答这个回答呢</w:t>
      </w:r>
      <w:r>
        <w:rPr>
          <w:rFonts w:ascii="宋体" w:eastAsia="宋体" w:hAnsi="宋体" w:cs="宋体"/>
          <w:b/>
          <w:color w:val="000000"/>
          <w:sz w:val="17"/>
        </w:rPr>
        <w:t xml:space="preserve">? </w:t>
      </w:r>
      <w:r>
        <w:rPr>
          <w:rFonts w:ascii="宋体" w:eastAsia="宋体" w:hAnsi="宋体" w:cs="宋体"/>
          <w:b/>
          <w:color w:val="000000"/>
          <w:sz w:val="17"/>
        </w:rPr>
        <w:t>实际上，根本就不存在问题，人们只会对回答做出回答。</w:t>
      </w:r>
      <w:r>
        <w:rPr>
          <w:rFonts w:ascii="宋体" w:eastAsia="宋体" w:hAnsi="宋体" w:cs="宋体"/>
          <w:b/>
          <w:color w:val="000000"/>
          <w:sz w:val="17"/>
        </w:rPr>
        <w:t>面对已包含于一个问题之中的回答</w:t>
      </w:r>
      <w:r>
        <w:rPr>
          <w:rFonts w:ascii="宋体" w:eastAsia="宋体" w:hAnsi="宋体" w:cs="宋体"/>
          <w:b/>
          <w:color w:val="000000"/>
          <w:sz w:val="17"/>
        </w:rPr>
        <w:t xml:space="preserve"> (</w:t>
      </w:r>
      <w:r>
        <w:rPr>
          <w:rFonts w:ascii="宋体" w:eastAsia="宋体" w:hAnsi="宋体" w:cs="宋体"/>
          <w:b/>
          <w:color w:val="000000"/>
          <w:sz w:val="17"/>
        </w:rPr>
        <w:t>审讯、会考、全民表决，等等</w:t>
      </w:r>
      <w:r>
        <w:rPr>
          <w:rFonts w:ascii="宋体" w:eastAsia="宋体" w:hAnsi="宋体" w:cs="宋体"/>
          <w:b/>
          <w:color w:val="000000"/>
          <w:sz w:val="17"/>
        </w:rPr>
        <w:t>)</w:t>
      </w:r>
      <w:r>
        <w:rPr>
          <w:rFonts w:ascii="宋体" w:eastAsia="宋体" w:hAnsi="宋体" w:cs="宋体"/>
          <w:b/>
          <w:color w:val="000000"/>
          <w:sz w:val="17"/>
        </w:rPr>
        <w:t>，我们应该针锋相对地用来自别的回答的问题来回应。我们应该提出一种口令的口令。在口令之中，生必需对死的回答作出回应，但不是通过逃逸，而是通过使逃逸发生作用并进行创造的运作。在口号之中存在着密码</w:t>
      </w:r>
      <w:r>
        <w:rPr>
          <w:rFonts w:ascii="宋体" w:eastAsia="宋体" w:hAnsi="宋体" w:cs="宋体"/>
          <w:b/>
          <w:color w:val="000000"/>
          <w:sz w:val="17"/>
        </w:rPr>
        <w:t xml:space="preserve"> ( mot de passe)</w:t>
      </w:r>
      <w:r>
        <w:rPr>
          <w:rFonts w:ascii="宋体" w:eastAsia="宋体" w:hAnsi="宋体" w:cs="宋体"/>
          <w:b/>
          <w:color w:val="000000"/>
          <w:sz w:val="17"/>
        </w:rPr>
        <w:t>。这些密码就是过程</w:t>
      </w:r>
      <w:r>
        <w:rPr>
          <w:rFonts w:ascii="宋体" w:eastAsia="宋体" w:hAnsi="宋体" w:cs="宋体"/>
          <w:b/>
          <w:color w:val="000000"/>
          <w:sz w:val="17"/>
        </w:rPr>
        <w:t xml:space="preserve"> ( passage), </w:t>
      </w:r>
      <w:r>
        <w:rPr>
          <w:rFonts w:ascii="宋体" w:eastAsia="宋体" w:hAnsi="宋体" w:cs="宋体"/>
          <w:b/>
          <w:color w:val="000000"/>
          <w:sz w:val="17"/>
        </w:rPr>
        <w:t>就是过程的组分，而口号则标志着中止或被层化、有组织的构成。同一个事物或词语无疑具有此种双重本性：应该从一方之中抽取另一方</w:t>
      </w:r>
      <w:r>
        <w:rPr>
          <w:rFonts w:ascii="宋体" w:eastAsia="宋体" w:hAnsi="宋体" w:cs="宋体"/>
          <w:b/>
          <w:color w:val="000000"/>
          <w:sz w:val="17"/>
        </w:rPr>
        <w:t>———</w:t>
      </w:r>
      <w:r>
        <w:rPr>
          <w:rFonts w:ascii="宋体" w:eastAsia="宋体" w:hAnsi="宋体" w:cs="宋体"/>
          <w:b/>
          <w:color w:val="000000"/>
          <w:sz w:val="17"/>
        </w:rPr>
        <w:t>将命令的成分转化为过程的组分。</w:t>
      </w:r>
    </w:p>
    <w:p w:rsidR="00B679E9" w:rsidRDefault="002E624B">
      <w:pPr>
        <w:autoSpaceDE w:val="0"/>
        <w:autoSpaceDN w:val="0"/>
        <w:spacing w:before="2580" w:line="180" w:lineRule="atLeast"/>
        <w:ind w:left="520"/>
        <w:rPr>
          <w:sz w:val="10"/>
        </w:rPr>
      </w:pPr>
      <w:r>
        <w:rPr>
          <w:rFonts w:ascii="宋体" w:eastAsia="宋体" w:hAnsi="宋体" w:cs="宋体"/>
          <w:b/>
          <w:color w:val="000000"/>
          <w:sz w:val="10"/>
        </w:rPr>
        <w:t xml:space="preserve">① </w:t>
      </w:r>
      <w:r>
        <w:rPr>
          <w:rFonts w:ascii="宋体" w:eastAsia="宋体" w:hAnsi="宋体" w:cs="宋体"/>
          <w:b/>
          <w:color w:val="000000"/>
          <w:sz w:val="10"/>
        </w:rPr>
        <w:t>霍夫曼斯塔尔</w:t>
      </w:r>
      <w:r>
        <w:rPr>
          <w:rFonts w:ascii="宋体" w:eastAsia="宋体" w:hAnsi="宋体" w:cs="宋体"/>
          <w:b/>
          <w:color w:val="000000"/>
          <w:sz w:val="10"/>
        </w:rPr>
        <w:t xml:space="preserve"> ( Hu</w:t>
      </w:r>
      <w:r>
        <w:rPr>
          <w:rFonts w:ascii="宋体" w:eastAsia="宋体" w:hAnsi="宋体" w:cs="宋体"/>
          <w:b/>
          <w:color w:val="000000"/>
          <w:sz w:val="10"/>
        </w:rPr>
        <w:t xml:space="preserve">go von. Hofmannsthal, 1874--1929), </w:t>
      </w:r>
      <w:r>
        <w:rPr>
          <w:rFonts w:ascii="宋体" w:eastAsia="宋体" w:hAnsi="宋体" w:cs="宋体"/>
          <w:b/>
          <w:color w:val="000000"/>
          <w:sz w:val="10"/>
        </w:rPr>
        <w:t>奥地利诗人、剧作家和散文作家。</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220" w:right="22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参见霍夫曼斯塔尔的一篇书信的详细内容</w:t>
      </w:r>
      <w:r>
        <w:rPr>
          <w:rFonts w:ascii="宋体" w:eastAsia="宋体" w:hAnsi="宋体" w:cs="宋体"/>
          <w:b/>
          <w:color w:val="000000"/>
          <w:sz w:val="10"/>
        </w:rPr>
        <w:t>, Lettes du voyageurà son retour (1901</w:t>
      </w:r>
      <w:r>
        <w:rPr>
          <w:rFonts w:ascii="宋体" w:eastAsia="宋体" w:hAnsi="宋体" w:cs="宋体"/>
          <w:b/>
          <w:color w:val="000000"/>
          <w:sz w:val="10"/>
        </w:rPr>
        <w:t>年</w:t>
      </w:r>
      <w:r>
        <w:rPr>
          <w:rFonts w:ascii="宋体" w:eastAsia="宋体" w:hAnsi="宋体" w:cs="宋体"/>
          <w:b/>
          <w:color w:val="000000"/>
          <w:sz w:val="10"/>
        </w:rPr>
        <w:t>5</w:t>
      </w:r>
      <w:r>
        <w:rPr>
          <w:rFonts w:ascii="宋体" w:eastAsia="宋体" w:hAnsi="宋体" w:cs="宋体"/>
          <w:b/>
          <w:color w:val="000000"/>
          <w:sz w:val="10"/>
        </w:rPr>
        <w:t>月</w:t>
      </w:r>
      <w:r>
        <w:rPr>
          <w:rFonts w:ascii="宋体" w:eastAsia="宋体" w:hAnsi="宋体" w:cs="宋体"/>
          <w:b/>
          <w:color w:val="000000"/>
          <w:sz w:val="10"/>
        </w:rPr>
        <w:t>9</w:t>
      </w:r>
      <w:r>
        <w:rPr>
          <w:rFonts w:ascii="宋体" w:eastAsia="宋体" w:hAnsi="宋体" w:cs="宋体"/>
          <w:b/>
          <w:color w:val="000000"/>
          <w:sz w:val="10"/>
        </w:rPr>
        <w:t>日的信</w:t>
      </w:r>
      <w:r>
        <w:rPr>
          <w:rFonts w:ascii="宋体" w:eastAsia="宋体" w:hAnsi="宋体" w:cs="宋体"/>
          <w:b/>
          <w:color w:val="000000"/>
          <w:sz w:val="10"/>
        </w:rPr>
        <w:t>), Mercure de France</w:t>
      </w:r>
      <w:r>
        <w:rPr>
          <w:rFonts w:ascii="宋体" w:eastAsia="宋体" w:hAnsi="宋体" w:cs="宋体"/>
          <w:b/>
          <w:color w:val="000000"/>
          <w:sz w:val="10"/>
        </w:rPr>
        <w:t>。</w:t>
      </w:r>
    </w:p>
    <w:p w:rsidR="00B679E9" w:rsidRDefault="002E624B">
      <w:pPr>
        <w:autoSpaceDE w:val="0"/>
        <w:autoSpaceDN w:val="0"/>
        <w:spacing w:before="240" w:line="140" w:lineRule="atLeast"/>
        <w:ind w:left="3360"/>
        <w:rPr>
          <w:sz w:val="8"/>
        </w:rPr>
        <w:sectPr w:rsidR="00B679E9">
          <w:pgSz w:w="8580" w:h="13220"/>
          <w:pgMar w:top="800" w:right="800" w:bottom="800" w:left="800" w:header="720" w:footer="720" w:gutter="0"/>
          <w:cols w:space="720"/>
        </w:sectPr>
      </w:pPr>
      <w:r>
        <w:rPr>
          <w:rFonts w:ascii="宋体" w:eastAsia="宋体" w:hAnsi="宋体" w:cs="宋体"/>
          <w:color w:val="000000"/>
          <w:sz w:val="8"/>
        </w:rPr>
        <w:t>99</w:t>
      </w:r>
    </w:p>
    <w:p w:rsidR="00B679E9" w:rsidRDefault="002E624B">
      <w:pPr>
        <w:autoSpaceDE w:val="0"/>
        <w:autoSpaceDN w:val="0"/>
        <w:spacing w:before="320" w:line="400" w:lineRule="atLeast"/>
        <w:ind w:left="1020" w:right="1000"/>
        <w:rPr>
          <w:sz w:val="26"/>
        </w:rPr>
      </w:pPr>
      <w:r>
        <w:rPr>
          <w:rFonts w:ascii="宋体" w:eastAsia="宋体" w:hAnsi="宋体" w:cs="宋体"/>
          <w:color w:val="000000"/>
          <w:sz w:val="26"/>
        </w:rPr>
        <w:lastRenderedPageBreak/>
        <w:t xml:space="preserve">5. </w:t>
      </w:r>
      <w:r>
        <w:rPr>
          <w:rFonts w:ascii="宋体" w:eastAsia="宋体" w:hAnsi="宋体" w:cs="宋体"/>
          <w:color w:val="000000"/>
          <w:sz w:val="26"/>
        </w:rPr>
        <w:t>公元前</w:t>
      </w:r>
      <w:r>
        <w:rPr>
          <w:rFonts w:ascii="宋体" w:eastAsia="宋体" w:hAnsi="宋体" w:cs="宋体"/>
          <w:color w:val="000000"/>
          <w:sz w:val="26"/>
        </w:rPr>
        <w:t>587</w:t>
      </w:r>
      <w:r>
        <w:rPr>
          <w:rFonts w:ascii="宋体" w:eastAsia="宋体" w:hAnsi="宋体" w:cs="宋体"/>
          <w:color w:val="000000"/>
          <w:sz w:val="26"/>
        </w:rPr>
        <w:t>年</w:t>
      </w:r>
      <w:r>
        <w:rPr>
          <w:rFonts w:ascii="宋体" w:eastAsia="宋体" w:hAnsi="宋体" w:cs="宋体"/>
          <w:color w:val="000000"/>
          <w:sz w:val="26"/>
        </w:rPr>
        <w:t>——</w:t>
      </w:r>
      <w:r>
        <w:rPr>
          <w:rFonts w:ascii="宋体" w:eastAsia="宋体" w:hAnsi="宋体" w:cs="宋体"/>
          <w:color w:val="000000"/>
          <w:sz w:val="26"/>
        </w:rPr>
        <w:t>公元</w:t>
      </w:r>
      <w:r>
        <w:rPr>
          <w:rFonts w:ascii="宋体" w:eastAsia="宋体" w:hAnsi="宋体" w:cs="宋体"/>
          <w:color w:val="000000"/>
          <w:sz w:val="26"/>
        </w:rPr>
        <w:t>70</w:t>
      </w:r>
      <w:r>
        <w:rPr>
          <w:rFonts w:ascii="宋体" w:eastAsia="宋体" w:hAnsi="宋体" w:cs="宋体"/>
          <w:color w:val="000000"/>
          <w:sz w:val="26"/>
        </w:rPr>
        <w:t>年</w:t>
      </w:r>
      <w:r>
        <w:rPr>
          <w:rFonts w:ascii="宋体" w:eastAsia="宋体" w:hAnsi="宋体" w:cs="宋体"/>
          <w:color w:val="000000"/>
          <w:sz w:val="26"/>
        </w:rPr>
        <w:t>:</w:t>
      </w:r>
      <w:r>
        <w:rPr>
          <w:rFonts w:ascii="宋体" w:eastAsia="宋体" w:hAnsi="宋体" w:cs="宋体"/>
          <w:color w:val="000000"/>
          <w:sz w:val="26"/>
        </w:rPr>
        <w:t>论几种符号的机制</w:t>
      </w:r>
    </w:p>
    <w:p w:rsidR="00B679E9" w:rsidRPr="002E624B" w:rsidRDefault="002E624B">
      <w:pPr>
        <w:autoSpaceDE w:val="0"/>
        <w:autoSpaceDN w:val="0"/>
        <w:spacing w:before="2580" w:line="340" w:lineRule="atLeast"/>
        <w:ind w:left="1800"/>
        <w:rPr>
          <w:sz w:val="20"/>
          <w:lang w:val="fr-FR"/>
        </w:rPr>
      </w:pPr>
      <w:r w:rsidRPr="002E624B">
        <w:rPr>
          <w:rFonts w:ascii="宋体" w:eastAsia="宋体" w:hAnsi="宋体" w:cs="宋体"/>
          <w:color w:val="000000"/>
          <w:sz w:val="20"/>
          <w:lang w:val="fr-FR"/>
        </w:rPr>
        <w:t>CAdu đ u đu du đu làulei</w:t>
      </w:r>
    </w:p>
    <w:p w:rsidR="00B679E9" w:rsidRDefault="002E624B">
      <w:pPr>
        <w:spacing w:before="300"/>
      </w:pPr>
      <w:r>
        <w:rPr>
          <w:noProof/>
        </w:rPr>
        <w:drawing>
          <wp:inline distT="0" distB="0" distL="0" distR="0">
            <wp:extent cx="4064000" cy="212090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12"/>
                    <a:stretch>
                      <a:fillRect/>
                    </a:stretch>
                  </pic:blipFill>
                  <pic:spPr>
                    <a:xfrm>
                      <a:off x="0" y="0"/>
                      <a:ext cx="4064000" cy="2120900"/>
                    </a:xfrm>
                    <a:prstGeom prst="rect">
                      <a:avLst/>
                    </a:prstGeom>
                  </pic:spPr>
                </pic:pic>
              </a:graphicData>
            </a:graphic>
          </wp:inline>
        </w:drawing>
      </w:r>
    </w:p>
    <w:p w:rsidR="00B679E9" w:rsidRDefault="002E624B">
      <w:pPr>
        <w:autoSpaceDE w:val="0"/>
        <w:autoSpaceDN w:val="0"/>
        <w:spacing w:before="320" w:line="280" w:lineRule="atLeast"/>
        <w:ind w:left="40" w:firstLine="340"/>
        <w:rPr>
          <w:sz w:val="16"/>
        </w:rPr>
      </w:pPr>
      <w:r>
        <w:rPr>
          <w:rFonts w:ascii="宋体" w:eastAsia="宋体" w:hAnsi="宋体" w:cs="宋体"/>
          <w:color w:val="000000"/>
          <w:sz w:val="16"/>
        </w:rPr>
        <w:t>至少在语言性表达的情形之中，我们将任何特殊表达的形式化称为符号机制。</w:t>
      </w:r>
      <w:r>
        <w:rPr>
          <w:rFonts w:ascii="宋体" w:eastAsia="宋体" w:hAnsi="宋体" w:cs="宋体"/>
          <w:color w:val="000000"/>
          <w:sz w:val="16"/>
        </w:rPr>
        <w:t>一种符号机制构成了一门符号学</w:t>
      </w:r>
      <w:r>
        <w:rPr>
          <w:rFonts w:ascii="宋体" w:eastAsia="宋体" w:hAnsi="宋体" w:cs="宋体"/>
          <w:color w:val="000000"/>
          <w:sz w:val="16"/>
        </w:rPr>
        <w:t xml:space="preserve"> (sémiotique)</w:t>
      </w:r>
      <w:r>
        <w:rPr>
          <w:rFonts w:ascii="宋体" w:eastAsia="宋体" w:hAnsi="宋体" w:cs="宋体"/>
          <w:color w:val="000000"/>
          <w:sz w:val="16"/>
        </w:rPr>
        <w:t>。然而，要想考察这些符号学自身，似乎十分困难：实际上，始终同时存在着一种内容的形式，它不依赖于表达的形式，但同时也不能与之相分离；</w:t>
      </w:r>
      <w:r>
        <w:rPr>
          <w:rFonts w:ascii="宋体" w:eastAsia="宋体" w:hAnsi="宋体" w:cs="宋体"/>
          <w:color w:val="000000"/>
          <w:sz w:val="16"/>
        </w:rPr>
        <w:t xml:space="preserve"> </w:t>
      </w:r>
      <w:r>
        <w:rPr>
          <w:rFonts w:ascii="宋体" w:eastAsia="宋体" w:hAnsi="宋体" w:cs="宋体"/>
          <w:color w:val="000000"/>
          <w:sz w:val="16"/>
        </w:rPr>
        <w:t>这两种形式归属于那些尤其非语言性的配置。不过，我们也可以将表达的形式化就当作是独立自足的。但即便如此，在表达的形</w:t>
      </w:r>
    </w:p>
    <w:p w:rsidR="00B679E9" w:rsidRDefault="002E624B">
      <w:pPr>
        <w:autoSpaceDE w:val="0"/>
        <w:autoSpaceDN w:val="0"/>
        <w:spacing w:before="320" w:line="140" w:lineRule="atLeast"/>
        <w:ind w:left="3040"/>
        <w:rPr>
          <w:sz w:val="8"/>
        </w:rPr>
        <w:sectPr w:rsidR="00B679E9">
          <w:pgSz w:w="8000" w:h="12320"/>
          <w:pgMar w:top="800" w:right="800" w:bottom="800" w:left="800" w:header="720" w:footer="720" w:gutter="0"/>
          <w:cols w:space="720"/>
        </w:sectPr>
      </w:pPr>
      <w:r>
        <w:rPr>
          <w:rFonts w:ascii="宋体" w:eastAsia="宋体" w:hAnsi="宋体" w:cs="宋体"/>
          <w:color w:val="000000"/>
          <w:sz w:val="8"/>
        </w:rPr>
        <w:t>100</w:t>
      </w:r>
    </w:p>
    <w:p w:rsidR="00B679E9" w:rsidRDefault="002E624B">
      <w:pPr>
        <w:autoSpaceDE w:val="0"/>
        <w:autoSpaceDN w:val="0"/>
        <w:spacing w:line="180" w:lineRule="atLeast"/>
        <w:ind w:left="212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年一公元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300" w:lineRule="atLeast"/>
        <w:ind w:left="280" w:right="120"/>
        <w:rPr>
          <w:sz w:val="18"/>
        </w:rPr>
      </w:pPr>
      <w:r>
        <w:rPr>
          <w:rFonts w:ascii="宋体" w:eastAsia="宋体" w:hAnsi="宋体" w:cs="宋体"/>
          <w:b/>
          <w:color w:val="000000"/>
          <w:sz w:val="18"/>
        </w:rPr>
        <w:t>式之中也仍然存在着一种如此丰富的多样性，在这些形式之间也仍然存在着这样</w:t>
      </w:r>
      <w:r>
        <w:rPr>
          <w:rFonts w:ascii="宋体" w:eastAsia="宋体" w:hAnsi="宋体" w:cs="宋体"/>
          <w:b/>
          <w:color w:val="000000"/>
          <w:sz w:val="18"/>
        </w:rPr>
        <w:t>一种混合的状态，以至于我们不能赋予</w:t>
      </w:r>
      <w:r>
        <w:rPr>
          <w:rFonts w:ascii="宋体" w:eastAsia="宋体" w:hAnsi="宋体" w:cs="宋体"/>
          <w:b/>
          <w:color w:val="000000"/>
          <w:sz w:val="18"/>
        </w:rPr>
        <w:t>“</w:t>
      </w:r>
      <w:r>
        <w:rPr>
          <w:rFonts w:ascii="宋体" w:eastAsia="宋体" w:hAnsi="宋体" w:cs="宋体"/>
          <w:b/>
          <w:color w:val="000000"/>
          <w:sz w:val="18"/>
        </w:rPr>
        <w:t>能指</w:t>
      </w:r>
      <w:r>
        <w:rPr>
          <w:rFonts w:ascii="宋体" w:eastAsia="宋体" w:hAnsi="宋体" w:cs="宋体"/>
          <w:b/>
          <w:color w:val="000000"/>
          <w:sz w:val="18"/>
        </w:rPr>
        <w:t>”</w:t>
      </w:r>
      <w:r>
        <w:rPr>
          <w:rFonts w:ascii="宋体" w:eastAsia="宋体" w:hAnsi="宋体" w:cs="宋体"/>
          <w:b/>
          <w:color w:val="000000"/>
          <w:sz w:val="18"/>
        </w:rPr>
        <w:t>的形式或机制以任何特殊的优先性。如果我们仅将能指的符号学称为符号学，那符号学就只是许多符号机制之中的一种而已，而且也不是最重要的一种。由此，有必要回归于一种语用学，在其中，语言自身决不具有任何的普遍性，自足的形式化，也不具有一般意义上的符号论</w:t>
      </w:r>
      <w:r>
        <w:rPr>
          <w:rFonts w:ascii="宋体" w:eastAsia="宋体" w:hAnsi="宋体" w:cs="宋体"/>
          <w:b/>
          <w:color w:val="000000"/>
          <w:sz w:val="18"/>
        </w:rPr>
        <w:t xml:space="preserve"> (sémiologie)</w:t>
      </w:r>
      <w:r>
        <w:rPr>
          <w:rFonts w:ascii="宋体" w:eastAsia="宋体" w:hAnsi="宋体" w:cs="宋体"/>
          <w:b/>
          <w:color w:val="000000"/>
          <w:sz w:val="18"/>
        </w:rPr>
        <w:t>或元语言。因此，正是对于能指机制的研究首先从符号机制的角度出发证明了语言学预设的不充分性。</w:t>
      </w:r>
    </w:p>
    <w:p w:rsidR="00B679E9" w:rsidRDefault="002E624B">
      <w:pPr>
        <w:autoSpaceDE w:val="0"/>
        <w:autoSpaceDN w:val="0"/>
        <w:spacing w:before="20" w:line="298" w:lineRule="atLeast"/>
        <w:ind w:left="260" w:right="160" w:firstLine="400"/>
        <w:rPr>
          <w:sz w:val="18"/>
        </w:rPr>
      </w:pPr>
      <w:r>
        <w:rPr>
          <w:rFonts w:ascii="宋体" w:eastAsia="宋体" w:hAnsi="宋体" w:cs="宋体"/>
          <w:b/>
          <w:color w:val="000000"/>
          <w:sz w:val="18"/>
        </w:rPr>
        <w:t>符号的能指机制</w:t>
      </w:r>
      <w:r>
        <w:rPr>
          <w:rFonts w:ascii="宋体" w:eastAsia="宋体" w:hAnsi="宋体" w:cs="宋体"/>
          <w:b/>
          <w:color w:val="000000"/>
          <w:sz w:val="18"/>
        </w:rPr>
        <w:t xml:space="preserve"> (</w:t>
      </w:r>
      <w:r>
        <w:rPr>
          <w:rFonts w:ascii="宋体" w:eastAsia="宋体" w:hAnsi="宋体" w:cs="宋体"/>
          <w:b/>
          <w:color w:val="000000"/>
          <w:sz w:val="18"/>
        </w:rPr>
        <w:t>作为能指的符号</w:t>
      </w:r>
      <w:r>
        <w:rPr>
          <w:rFonts w:ascii="宋体" w:eastAsia="宋体" w:hAnsi="宋体" w:cs="宋体"/>
          <w:b/>
          <w:color w:val="000000"/>
          <w:sz w:val="18"/>
        </w:rPr>
        <w:t xml:space="preserve">) </w:t>
      </w:r>
      <w:r>
        <w:rPr>
          <w:rFonts w:ascii="宋体" w:eastAsia="宋体" w:hAnsi="宋体" w:cs="宋体"/>
          <w:b/>
          <w:color w:val="000000"/>
          <w:sz w:val="18"/>
        </w:rPr>
        <w:t>具有一个简单的普遍公式：一个符号指向并仅指向另一个符号，如此以至无穷。这就</w:t>
      </w:r>
      <w:r>
        <w:rPr>
          <w:rFonts w:ascii="宋体" w:eastAsia="宋体" w:hAnsi="宋体" w:cs="宋体"/>
          <w:b/>
          <w:color w:val="000000"/>
          <w:sz w:val="18"/>
        </w:rPr>
        <w:t>是为何我们少不了符号的观念，哪怕是在极端的情形之中，因为从根本上来说我们无法研究它与其所指称的物态、所意谓的实体之间的关联，而只能思索符号与符号之间的形式关联，此种关联规定了一条所谓的能指链。能指的无限性取代了符号。一旦我们预设了指谓</w:t>
      </w:r>
      <w:r>
        <w:rPr>
          <w:rFonts w:ascii="宋体" w:eastAsia="宋体" w:hAnsi="宋体" w:cs="宋体"/>
          <w:b/>
          <w:color w:val="000000"/>
          <w:sz w:val="18"/>
        </w:rPr>
        <w:t>(dénotation)[</w:t>
      </w:r>
      <w:r>
        <w:rPr>
          <w:rFonts w:ascii="宋体" w:eastAsia="宋体" w:hAnsi="宋体" w:cs="宋体"/>
          <w:b/>
          <w:color w:val="000000"/>
          <w:sz w:val="18"/>
        </w:rPr>
        <w:t>在这里即是指称</w:t>
      </w:r>
      <w:r>
        <w:rPr>
          <w:rFonts w:ascii="宋体" w:eastAsia="宋体" w:hAnsi="宋体" w:cs="宋体"/>
          <w:b/>
          <w:color w:val="000000"/>
          <w:sz w:val="18"/>
        </w:rPr>
        <w:t xml:space="preserve"> (désignation) </w:t>
      </w:r>
      <w:r>
        <w:rPr>
          <w:rFonts w:ascii="宋体" w:eastAsia="宋体" w:hAnsi="宋体" w:cs="宋体"/>
          <w:b/>
          <w:color w:val="000000"/>
          <w:sz w:val="18"/>
        </w:rPr>
        <w:t>和意谓</w:t>
      </w:r>
      <w:r>
        <w:rPr>
          <w:rFonts w:ascii="宋体" w:eastAsia="宋体" w:hAnsi="宋体" w:cs="宋体"/>
          <w:b/>
          <w:color w:val="000000"/>
          <w:sz w:val="18"/>
        </w:rPr>
        <w:t xml:space="preserve"> ( signification) </w:t>
      </w:r>
      <w:r>
        <w:rPr>
          <w:rFonts w:ascii="宋体" w:eastAsia="宋体" w:hAnsi="宋体" w:cs="宋体"/>
          <w:b/>
          <w:color w:val="000000"/>
          <w:sz w:val="18"/>
        </w:rPr>
        <w:t>的整体</w:t>
      </w:r>
      <w:r>
        <w:rPr>
          <w:rFonts w:ascii="宋体" w:eastAsia="宋体" w:hAnsi="宋体" w:cs="宋体"/>
          <w:b/>
          <w:color w:val="000000"/>
          <w:sz w:val="18"/>
        </w:rPr>
        <w:t xml:space="preserve">] </w:t>
      </w:r>
      <w:r>
        <w:rPr>
          <w:rFonts w:ascii="宋体" w:eastAsia="宋体" w:hAnsi="宋体" w:cs="宋体"/>
          <w:b/>
          <w:color w:val="000000"/>
          <w:sz w:val="18"/>
        </w:rPr>
        <w:t>构成内涵的一部分，就已完全处于此种符号的能指机制之中。我们并未特别专注于标记</w:t>
      </w:r>
      <w:r>
        <w:rPr>
          <w:rFonts w:ascii="宋体" w:eastAsia="宋体" w:hAnsi="宋体" w:cs="宋体"/>
          <w:b/>
          <w:color w:val="000000"/>
          <w:sz w:val="18"/>
        </w:rPr>
        <w:t xml:space="preserve"> ( indice)</w:t>
      </w:r>
      <w:r>
        <w:rPr>
          <w:rFonts w:ascii="宋体" w:eastAsia="宋体" w:hAnsi="宋体" w:cs="宋体"/>
          <w:b/>
          <w:color w:val="000000"/>
          <w:sz w:val="18"/>
        </w:rPr>
        <w:t>，也即，构成了可被指称之物的那些界域性物态。我们并未特别专注</w:t>
      </w:r>
      <w:r>
        <w:rPr>
          <w:rFonts w:ascii="宋体" w:eastAsia="宋体" w:hAnsi="宋体" w:cs="宋体"/>
          <w:b/>
          <w:color w:val="000000"/>
          <w:sz w:val="18"/>
        </w:rPr>
        <w:t>于图像</w:t>
      </w:r>
      <w:r>
        <w:rPr>
          <w:rFonts w:ascii="宋体" w:eastAsia="宋体" w:hAnsi="宋体" w:cs="宋体"/>
          <w:b/>
          <w:color w:val="000000"/>
          <w:sz w:val="18"/>
        </w:rPr>
        <w:t xml:space="preserve"> (icône)</w:t>
      </w:r>
      <w:r>
        <w:rPr>
          <w:rFonts w:ascii="宋体" w:eastAsia="宋体" w:hAnsi="宋体" w:cs="宋体"/>
          <w:b/>
          <w:color w:val="000000"/>
          <w:sz w:val="18"/>
        </w:rPr>
        <w:t>，也即，构成了可被意谓之物的那些再解域的操作。因此，符号已经达到了一种相对解域的较高程度，它在其中被视作象征</w:t>
      </w:r>
      <w:r>
        <w:rPr>
          <w:rFonts w:ascii="宋体" w:eastAsia="宋体" w:hAnsi="宋体" w:cs="宋体"/>
          <w:b/>
          <w:color w:val="000000"/>
          <w:sz w:val="18"/>
        </w:rPr>
        <w:t xml:space="preserve"> ( symbole)</w:t>
      </w:r>
      <w:r>
        <w:rPr>
          <w:rFonts w:ascii="宋体" w:eastAsia="宋体" w:hAnsi="宋体" w:cs="宋体"/>
          <w:b/>
          <w:color w:val="000000"/>
          <w:sz w:val="18"/>
        </w:rPr>
        <w:t>，处于从符号指向符号的持续运动之中。能指，就是与符号处于冗余关系中的符号。任何符号都形成着符号。问题不再是去了解某个符号意谓着什么，而是去了解它指向着哪些其他的符号，哪些其他的符号被增加到它之上，从而形成一个无始无终的网络，这个网络将其阴影投射于一个氛围式的、无定形的连续体之上。正是这个无定形的连续体在这里起到了</w:t>
      </w:r>
      <w:r>
        <w:rPr>
          <w:rFonts w:ascii="宋体" w:eastAsia="宋体" w:hAnsi="宋体" w:cs="宋体"/>
          <w:b/>
          <w:color w:val="000000"/>
          <w:sz w:val="18"/>
        </w:rPr>
        <w:t>“</w:t>
      </w:r>
      <w:r>
        <w:rPr>
          <w:rFonts w:ascii="宋体" w:eastAsia="宋体" w:hAnsi="宋体" w:cs="宋体"/>
          <w:b/>
          <w:color w:val="000000"/>
          <w:sz w:val="18"/>
        </w:rPr>
        <w:t>所指</w:t>
      </w:r>
      <w:r>
        <w:rPr>
          <w:rFonts w:ascii="宋体" w:eastAsia="宋体" w:hAnsi="宋体" w:cs="宋体"/>
          <w:b/>
          <w:color w:val="000000"/>
          <w:sz w:val="18"/>
        </w:rPr>
        <w:t>”</w:t>
      </w:r>
      <w:r>
        <w:rPr>
          <w:rFonts w:ascii="宋体" w:eastAsia="宋体" w:hAnsi="宋体" w:cs="宋体"/>
          <w:b/>
          <w:color w:val="000000"/>
          <w:sz w:val="18"/>
        </w:rPr>
        <w:t>的作用，然而，它不断地滑进能指之中，并</w:t>
      </w:r>
      <w:r>
        <w:rPr>
          <w:rFonts w:ascii="宋体" w:eastAsia="宋体" w:hAnsi="宋体" w:cs="宋体"/>
          <w:b/>
          <w:color w:val="000000"/>
          <w:sz w:val="18"/>
        </w:rPr>
        <w:t>仅将这些能指当作媒介或屏障：一切内容所特有的形式皆溶解于其中。内容的气化或世界化。人们正是这样来对内容进行抽象化。我们所处的状况列维</w:t>
      </w:r>
      <w:r>
        <w:rPr>
          <w:rFonts w:ascii="宋体" w:eastAsia="宋体" w:hAnsi="宋体" w:cs="宋体"/>
          <w:b/>
          <w:color w:val="000000"/>
          <w:sz w:val="18"/>
        </w:rPr>
        <w:t>-</w:t>
      </w:r>
      <w:r>
        <w:rPr>
          <w:rFonts w:ascii="宋体" w:eastAsia="宋体" w:hAnsi="宋体" w:cs="宋体"/>
          <w:b/>
          <w:color w:val="000000"/>
          <w:sz w:val="18"/>
        </w:rPr>
        <w:t>施特劳斯已经描述过：在人们知道世界意谓着什么之前，它已经开始意谓；</w:t>
      </w:r>
      <w:r>
        <w:rPr>
          <w:rFonts w:ascii="宋体" w:eastAsia="宋体" w:hAnsi="宋体" w:cs="宋体"/>
          <w:b/>
          <w:color w:val="000000"/>
          <w:sz w:val="18"/>
        </w:rPr>
        <w:t xml:space="preserve"> </w:t>
      </w:r>
      <w:r>
        <w:rPr>
          <w:rFonts w:ascii="宋体" w:eastAsia="宋体" w:hAnsi="宋体" w:cs="宋体"/>
          <w:b/>
          <w:color w:val="000000"/>
          <w:sz w:val="18"/>
        </w:rPr>
        <w:t>所指被给出、但却尚未被认识</w:t>
      </w:r>
      <w:r>
        <w:rPr>
          <w:rFonts w:ascii="宋体" w:eastAsia="宋体" w:hAnsi="宋体" w:cs="宋体"/>
          <w:b/>
          <w:color w:val="000000"/>
          <w:sz w:val="18"/>
        </w:rPr>
        <w:t xml:space="preserve"> ( connu)</w:t>
      </w:r>
      <w:r>
        <w:rPr>
          <w:rFonts w:ascii="宋体" w:eastAsia="宋体" w:hAnsi="宋体" w:cs="宋体"/>
          <w:b/>
          <w:color w:val="000000"/>
          <w:sz w:val="18"/>
        </w:rPr>
        <w:t>。</w:t>
      </w:r>
      <w:r>
        <w:rPr>
          <w:rFonts w:ascii="宋体" w:eastAsia="宋体" w:hAnsi="宋体" w:cs="宋体"/>
          <w:b/>
          <w:color w:val="000000"/>
          <w:sz w:val="18"/>
        </w:rPr>
        <w:t>①</w:t>
      </w:r>
      <w:r>
        <w:rPr>
          <w:rFonts w:ascii="宋体" w:eastAsia="宋体" w:hAnsi="宋体" w:cs="宋体"/>
          <w:b/>
          <w:color w:val="000000"/>
          <w:sz w:val="18"/>
        </w:rPr>
        <w:t>您的妻子以一种怪异的神情注视着您，而这个早上门房交叉着手指向您摊开一张税单，接着您踩到一摊狗粪，您在人行道上看到两根小木棍、就好像是一块手表的指针，在您到达办公室的时候，人们在您背后窃窃私语。重要的并非是这到底意谓着什么，它始终在意谓。指向符号的符号具有一种非同</w:t>
      </w:r>
      <w:r>
        <w:rPr>
          <w:rFonts w:ascii="宋体" w:eastAsia="宋体" w:hAnsi="宋体" w:cs="宋体"/>
          <w:b/>
          <w:color w:val="000000"/>
          <w:sz w:val="18"/>
        </w:rPr>
        <w:t>寻常的无力</w:t>
      </w:r>
      <w:r>
        <w:rPr>
          <w:rFonts w:ascii="宋体" w:eastAsia="宋体" w:hAnsi="宋体" w:cs="宋体"/>
          <w:b/>
          <w:color w:val="000000"/>
          <w:sz w:val="18"/>
        </w:rPr>
        <w:t xml:space="preserve"> ( impuissance)</w:t>
      </w:r>
      <w:r>
        <w:rPr>
          <w:rFonts w:ascii="宋体" w:eastAsia="宋体" w:hAnsi="宋体" w:cs="宋体"/>
          <w:b/>
          <w:color w:val="000000"/>
          <w:sz w:val="18"/>
        </w:rPr>
        <w:t>、一种不确定性，然而，构成为链的能指却是强有力的。同样，偏执狂分享着此种被解域的符号的无力，后者在滑动的气流之中从各个方向侵袭着他，但他却因此更为接近能指的超级力量，带着愤怒而庄严的情</w:t>
      </w:r>
    </w:p>
    <w:p w:rsidR="00B679E9" w:rsidRDefault="002E624B">
      <w:pPr>
        <w:spacing w:before="380" w:line="60" w:lineRule="exact"/>
        <w:ind w:left="340" w:right="568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360" w:firstLine="300"/>
        <w:rPr>
          <w:sz w:val="10"/>
        </w:rPr>
      </w:pPr>
      <w:r>
        <w:rPr>
          <w:rFonts w:ascii="宋体" w:eastAsia="宋体" w:hAnsi="宋体" w:cs="宋体"/>
          <w:b/>
          <w:color w:val="000000"/>
          <w:sz w:val="10"/>
        </w:rPr>
        <w:t>① Levi-Strauss, « Introduction al’œuvre de Marcel Mauss», in Sociologie et anthropologie, P. U. F., pp.48——49 (</w:t>
      </w:r>
      <w:r>
        <w:rPr>
          <w:rFonts w:ascii="宋体" w:eastAsia="宋体" w:hAnsi="宋体" w:cs="宋体"/>
          <w:b/>
          <w:color w:val="000000"/>
          <w:sz w:val="10"/>
        </w:rPr>
        <w:t>列维</w:t>
      </w:r>
      <w:r>
        <w:rPr>
          <w:rFonts w:ascii="宋体" w:eastAsia="宋体" w:hAnsi="宋体" w:cs="宋体"/>
          <w:b/>
          <w:color w:val="000000"/>
          <w:sz w:val="10"/>
        </w:rPr>
        <w:t>-</w:t>
      </w:r>
      <w:r>
        <w:rPr>
          <w:rFonts w:ascii="宋体" w:eastAsia="宋体" w:hAnsi="宋体" w:cs="宋体"/>
          <w:b/>
          <w:color w:val="000000"/>
          <w:sz w:val="10"/>
        </w:rPr>
        <w:t>施特劳斯在随后的文本之中将区分出所指的另</w:t>
      </w:r>
      <w:r>
        <w:rPr>
          <w:rFonts w:ascii="宋体" w:eastAsia="宋体" w:hAnsi="宋体" w:cs="宋体"/>
          <w:b/>
          <w:color w:val="000000"/>
          <w:sz w:val="10"/>
        </w:rPr>
        <w:t>一个方面</w:t>
      </w:r>
      <w:r>
        <w:rPr>
          <w:rFonts w:ascii="宋体" w:eastAsia="宋体" w:hAnsi="宋体" w:cs="宋体"/>
          <w:b/>
          <w:color w:val="000000"/>
          <w:sz w:val="10"/>
        </w:rPr>
        <w:t>)</w:t>
      </w:r>
      <w:r>
        <w:rPr>
          <w:rFonts w:ascii="宋体" w:eastAsia="宋体" w:hAnsi="宋体" w:cs="宋体"/>
          <w:b/>
          <w:color w:val="000000"/>
          <w:sz w:val="10"/>
        </w:rPr>
        <w:t>。对于气态连续体的这第一个方面，参见</w:t>
      </w:r>
      <w:r>
        <w:rPr>
          <w:rFonts w:ascii="宋体" w:eastAsia="宋体" w:hAnsi="宋体" w:cs="宋体"/>
          <w:color w:val="000000"/>
          <w:sz w:val="10"/>
        </w:rPr>
        <w:t>宾斯万格和阿瑞提</w:t>
      </w:r>
      <w:r>
        <w:rPr>
          <w:rFonts w:ascii="宋体" w:eastAsia="宋体" w:hAnsi="宋体" w:cs="宋体"/>
          <w:color w:val="000000"/>
          <w:sz w:val="10"/>
        </w:rPr>
        <w:t xml:space="preserve"> ( Arieti)</w:t>
      </w:r>
      <w:r>
        <w:rPr>
          <w:rFonts w:ascii="宋体" w:eastAsia="宋体" w:hAnsi="宋体" w:cs="宋体"/>
          <w:color w:val="000000"/>
          <w:sz w:val="10"/>
        </w:rPr>
        <w:t>的精神病学的描述。</w:t>
      </w:r>
    </w:p>
    <w:p w:rsidR="00B679E9" w:rsidRDefault="002E624B">
      <w:pPr>
        <w:autoSpaceDE w:val="0"/>
        <w:autoSpaceDN w:val="0"/>
        <w:spacing w:before="280" w:line="140" w:lineRule="atLeast"/>
        <w:ind w:left="3440"/>
        <w:rPr>
          <w:sz w:val="8"/>
        </w:rPr>
        <w:sectPr w:rsidR="00B679E9">
          <w:pgSz w:w="8580" w:h="13220"/>
          <w:pgMar w:top="800" w:right="800" w:bottom="800" w:left="800" w:header="720" w:footer="720" w:gutter="0"/>
          <w:cols w:space="720"/>
        </w:sectPr>
      </w:pPr>
      <w:r>
        <w:rPr>
          <w:rFonts w:ascii="宋体" w:eastAsia="宋体" w:hAnsi="宋体" w:cs="宋体"/>
          <w:color w:val="000000"/>
          <w:sz w:val="8"/>
        </w:rPr>
        <w:t>101</w:t>
      </w:r>
    </w:p>
    <w:p w:rsidR="00B679E9" w:rsidRDefault="002E624B">
      <w:pPr>
        <w:autoSpaceDE w:val="0"/>
        <w:autoSpaceDN w:val="0"/>
        <w:spacing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180"/>
        <w:rPr>
          <w:sz w:val="17"/>
        </w:rPr>
      </w:pPr>
      <w:r>
        <w:rPr>
          <w:rFonts w:ascii="宋体" w:eastAsia="宋体" w:hAnsi="宋体" w:cs="宋体"/>
          <w:color w:val="000000"/>
          <w:sz w:val="17"/>
        </w:rPr>
        <w:t>感，就像是在氛围之中漫溢的网络的主宰者。偏执狂的专制机制：它们侵蚀着我，使我遭受痛苦，但我能猜测出它们的意图；</w:t>
      </w:r>
      <w:r>
        <w:rPr>
          <w:rFonts w:ascii="宋体" w:eastAsia="宋体" w:hAnsi="宋体" w:cs="宋体"/>
          <w:color w:val="000000"/>
          <w:sz w:val="17"/>
        </w:rPr>
        <w:t xml:space="preserve"> </w:t>
      </w:r>
      <w:r>
        <w:rPr>
          <w:rFonts w:ascii="宋体" w:eastAsia="宋体" w:hAnsi="宋体" w:cs="宋体"/>
          <w:color w:val="000000"/>
          <w:sz w:val="17"/>
        </w:rPr>
        <w:t>我走在它们之前，我始终明白这一点，即便身处无力之中我也仍然拥有力量，</w:t>
      </w:r>
      <w:r>
        <w:rPr>
          <w:rFonts w:ascii="宋体" w:eastAsia="宋体" w:hAnsi="宋体" w:cs="宋体"/>
          <w:color w:val="000000"/>
          <w:sz w:val="17"/>
        </w:rPr>
        <w:t>“</w:t>
      </w:r>
      <w:r>
        <w:rPr>
          <w:rFonts w:ascii="宋体" w:eastAsia="宋体" w:hAnsi="宋体" w:cs="宋体"/>
          <w:color w:val="000000"/>
          <w:sz w:val="17"/>
        </w:rPr>
        <w:t>我会搞定它们</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20" w:line="302" w:lineRule="atLeast"/>
        <w:ind w:left="80" w:right="120" w:firstLine="380"/>
        <w:rPr>
          <w:sz w:val="17"/>
        </w:rPr>
      </w:pPr>
      <w:r>
        <w:rPr>
          <w:rFonts w:ascii="宋体" w:eastAsia="宋体" w:hAnsi="宋体" w:cs="宋体"/>
          <w:color w:val="000000"/>
          <w:sz w:val="17"/>
        </w:rPr>
        <w:t>在这样一个机制之中，人们不能终结任何东西。它就是这样被产生的，它就</w:t>
      </w:r>
      <w:r>
        <w:rPr>
          <w:rFonts w:ascii="宋体" w:eastAsia="宋体" w:hAnsi="宋体" w:cs="宋体"/>
          <w:color w:val="000000"/>
          <w:sz w:val="17"/>
        </w:rPr>
        <w:t>是无限债务的悲剧性机制，在其中人们既是债务人、又是债权人。一个符号指向着另一个符号，前者进入后者之中，而后者在从符号到符号的运动之中又再度将前者引向其他的符号。</w:t>
      </w:r>
      <w:r>
        <w:rPr>
          <w:rFonts w:ascii="宋体" w:eastAsia="宋体" w:hAnsi="宋体" w:cs="宋体"/>
          <w:color w:val="000000"/>
          <w:sz w:val="17"/>
        </w:rPr>
        <w:t>“</w:t>
      </w:r>
      <w:r>
        <w:rPr>
          <w:rFonts w:ascii="宋体" w:eastAsia="宋体" w:hAnsi="宋体" w:cs="宋体"/>
          <w:color w:val="000000"/>
          <w:sz w:val="17"/>
        </w:rPr>
        <w:t>直至形成一种循环往复</w:t>
      </w:r>
      <w:r>
        <w:rPr>
          <w:rFonts w:ascii="宋体" w:eastAsia="宋体" w:hAnsi="宋体" w:cs="宋体"/>
          <w:color w:val="000000"/>
          <w:sz w:val="17"/>
        </w:rPr>
        <w:t>……”</w:t>
      </w:r>
      <w:r>
        <w:rPr>
          <w:rFonts w:ascii="宋体" w:eastAsia="宋体" w:hAnsi="宋体" w:cs="宋体"/>
          <w:color w:val="000000"/>
          <w:sz w:val="17"/>
        </w:rPr>
        <w:t>不仅符号之间形成无限的网络，而且符号的网络还是无限循环的。陈述在其对象消失之后仍然持存，名字在其拥有者消失之后仍然持存。时而穿越其他的符号，时而又在某段时间之中被留存，符号在其物态和所指消失之后仍然持存，它像一只野兽或一个死者那般跃起，以便重新占据其在序列之中的位置并创造出一种新的状态、一个新的所指</w:t>
      </w:r>
      <w:r>
        <w:rPr>
          <w:rFonts w:ascii="宋体" w:eastAsia="宋体" w:hAnsi="宋体" w:cs="宋体"/>
          <w:color w:val="000000"/>
          <w:sz w:val="17"/>
        </w:rPr>
        <w:t>-----</w:t>
      </w:r>
      <w:r>
        <w:rPr>
          <w:rFonts w:ascii="宋体" w:eastAsia="宋体" w:hAnsi="宋体" w:cs="宋体"/>
          <w:color w:val="000000"/>
          <w:sz w:val="17"/>
        </w:rPr>
        <w:t>但它将再度从中</w:t>
      </w:r>
      <w:r>
        <w:rPr>
          <w:rFonts w:ascii="宋体" w:eastAsia="宋体" w:hAnsi="宋体" w:cs="宋体"/>
          <w:color w:val="000000"/>
          <w:sz w:val="17"/>
        </w:rPr>
        <w:t>脱身。</w:t>
      </w:r>
      <w:r>
        <w:rPr>
          <w:rFonts w:ascii="宋体" w:eastAsia="宋体" w:hAnsi="宋体" w:cs="宋体"/>
          <w:color w:val="000000"/>
          <w:sz w:val="17"/>
        </w:rPr>
        <w:t>①</w:t>
      </w:r>
      <w:r>
        <w:rPr>
          <w:rFonts w:ascii="宋体" w:eastAsia="宋体" w:hAnsi="宋体" w:cs="宋体"/>
          <w:color w:val="000000"/>
          <w:sz w:val="17"/>
        </w:rPr>
        <w:t>永恒回归的印记。存在着一系列由游移的、游荡的陈述，由悬置的名字，等待着回归并被链条向前推进的符号所构成的机制。作为被解域符号的自身冗余，能指就是一个可怕的阴森森的世界。</w:t>
      </w:r>
    </w:p>
    <w:p w:rsidR="00B679E9" w:rsidRDefault="002E624B">
      <w:pPr>
        <w:autoSpaceDE w:val="0"/>
        <w:autoSpaceDN w:val="0"/>
        <w:spacing w:line="298" w:lineRule="atLeast"/>
        <w:ind w:left="80" w:right="180" w:firstLine="380"/>
        <w:rPr>
          <w:sz w:val="17"/>
        </w:rPr>
      </w:pPr>
      <w:r>
        <w:rPr>
          <w:rFonts w:ascii="宋体" w:eastAsia="宋体" w:hAnsi="宋体" w:cs="宋体"/>
          <w:color w:val="000000"/>
          <w:sz w:val="17"/>
        </w:rPr>
        <w:t>然而，更为重要的是循环或链条的多样性，而非符号的此种循环性。符号并不只在同一个循环之中指向其他的符号，而且还从一个循环到另一个循环，从一个螺旋到另一个螺旋。罗伯特</w:t>
      </w:r>
      <w:r>
        <w:rPr>
          <w:rFonts w:ascii="宋体" w:eastAsia="宋体" w:hAnsi="宋体" w:cs="宋体"/>
          <w:color w:val="000000"/>
          <w:sz w:val="17"/>
        </w:rPr>
        <w:t>·</w:t>
      </w:r>
      <w:r>
        <w:rPr>
          <w:rFonts w:ascii="宋体" w:eastAsia="宋体" w:hAnsi="宋体" w:cs="宋体"/>
          <w:color w:val="000000"/>
          <w:sz w:val="17"/>
        </w:rPr>
        <w:t>罗维</w:t>
      </w:r>
      <w:r>
        <w:rPr>
          <w:rFonts w:ascii="宋体" w:eastAsia="宋体" w:hAnsi="宋体" w:cs="宋体"/>
          <w:color w:val="000000"/>
          <w:sz w:val="17"/>
        </w:rPr>
        <w:t xml:space="preserve"> ( Robert Lowie) ②</w:t>
      </w:r>
      <w:r>
        <w:rPr>
          <w:rFonts w:ascii="宋体" w:eastAsia="宋体" w:hAnsi="宋体" w:cs="宋体"/>
          <w:color w:val="000000"/>
          <w:sz w:val="17"/>
        </w:rPr>
        <w:t>记述了乌鸦族人</w:t>
      </w:r>
      <w:r>
        <w:rPr>
          <w:rFonts w:ascii="宋体" w:eastAsia="宋体" w:hAnsi="宋体" w:cs="宋体"/>
          <w:color w:val="000000"/>
          <w:sz w:val="17"/>
        </w:rPr>
        <w:t xml:space="preserve"> (lesCrow)</w:t>
      </w:r>
      <w:r>
        <w:rPr>
          <w:rFonts w:ascii="宋体" w:eastAsia="宋体" w:hAnsi="宋体" w:cs="宋体"/>
          <w:color w:val="000000"/>
          <w:sz w:val="17"/>
        </w:rPr>
        <w:t>和霍皮族人</w:t>
      </w:r>
      <w:r>
        <w:rPr>
          <w:rFonts w:ascii="宋体" w:eastAsia="宋体" w:hAnsi="宋体" w:cs="宋体"/>
          <w:color w:val="000000"/>
          <w:sz w:val="17"/>
        </w:rPr>
        <w:t xml:space="preserve"> ( Hopi)</w:t>
      </w:r>
      <w:r>
        <w:rPr>
          <w:rFonts w:ascii="宋体" w:eastAsia="宋体" w:hAnsi="宋体" w:cs="宋体"/>
          <w:color w:val="000000"/>
          <w:sz w:val="17"/>
        </w:rPr>
        <w:t>在被妻子欺骗之时是怎样作出不同反应的</w:t>
      </w:r>
      <w:r>
        <w:rPr>
          <w:rFonts w:ascii="宋体" w:eastAsia="宋体" w:hAnsi="宋体" w:cs="宋体"/>
          <w:color w:val="000000"/>
          <w:sz w:val="17"/>
        </w:rPr>
        <w:t xml:space="preserve"> (</w:t>
      </w:r>
      <w:r>
        <w:rPr>
          <w:rFonts w:ascii="宋体" w:eastAsia="宋体" w:hAnsi="宋体" w:cs="宋体"/>
          <w:color w:val="000000"/>
          <w:sz w:val="17"/>
        </w:rPr>
        <w:t>乌鸦族是游牧的猎人，而霍皮族则</w:t>
      </w:r>
      <w:r>
        <w:rPr>
          <w:rFonts w:ascii="宋体" w:eastAsia="宋体" w:hAnsi="宋体" w:cs="宋体"/>
          <w:color w:val="000000"/>
          <w:sz w:val="17"/>
        </w:rPr>
        <w:t>是维系于一种帝国传统的定居民族</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一个乌鸦族人，当被妻子欺骗之时，会割破她的脸，而一个霍皮族人在遭受同样不幸之时，则不会失去冷静，而是选择隐退，并诅咒干旱和饥荒降临这个村子。</w:t>
      </w:r>
      <w:r>
        <w:rPr>
          <w:rFonts w:ascii="宋体" w:eastAsia="宋体" w:hAnsi="宋体" w:cs="宋体"/>
          <w:color w:val="000000"/>
          <w:sz w:val="17"/>
        </w:rPr>
        <w:t>”</w:t>
      </w:r>
      <w:r>
        <w:rPr>
          <w:rFonts w:ascii="宋体" w:eastAsia="宋体" w:hAnsi="宋体" w:cs="宋体"/>
          <w:color w:val="000000"/>
          <w:sz w:val="17"/>
        </w:rPr>
        <w:t>我们能看出哪一方是偏执狂，专制的要素或能指的机制又是什么，或再度援引列维</w:t>
      </w:r>
      <w:r>
        <w:rPr>
          <w:rFonts w:ascii="宋体" w:eastAsia="宋体" w:hAnsi="宋体" w:cs="宋体"/>
          <w:color w:val="000000"/>
          <w:sz w:val="17"/>
        </w:rPr>
        <w:t>-</w:t>
      </w:r>
      <w:r>
        <w:rPr>
          <w:rFonts w:ascii="宋体" w:eastAsia="宋体" w:hAnsi="宋体" w:cs="宋体"/>
          <w:color w:val="000000"/>
          <w:sz w:val="17"/>
        </w:rPr>
        <w:t>施特劳斯的说法，即</w:t>
      </w:r>
      <w:r>
        <w:rPr>
          <w:rFonts w:ascii="宋体" w:eastAsia="宋体" w:hAnsi="宋体" w:cs="宋体"/>
          <w:color w:val="000000"/>
          <w:sz w:val="17"/>
        </w:rPr>
        <w:t>“</w:t>
      </w:r>
      <w:r>
        <w:rPr>
          <w:rFonts w:ascii="宋体" w:eastAsia="宋体" w:hAnsi="宋体" w:cs="宋体"/>
          <w:color w:val="000000"/>
          <w:sz w:val="17"/>
        </w:rPr>
        <w:t>盲信</w:t>
      </w:r>
      <w:r>
        <w:rPr>
          <w:rFonts w:ascii="宋体" w:eastAsia="宋体" w:hAnsi="宋体" w:cs="宋体"/>
          <w:color w:val="000000"/>
          <w:sz w:val="17"/>
        </w:rPr>
        <w:t xml:space="preserve"> ( la bigoterie) ”:“</w:t>
      </w:r>
      <w:r>
        <w:rPr>
          <w:rFonts w:ascii="宋体" w:eastAsia="宋体" w:hAnsi="宋体" w:cs="宋体"/>
          <w:color w:val="000000"/>
          <w:sz w:val="17"/>
        </w:rPr>
        <w:t>实际上</w:t>
      </w:r>
      <w:r>
        <w:rPr>
          <w:rFonts w:ascii="宋体" w:eastAsia="宋体" w:hAnsi="宋体" w:cs="宋体"/>
          <w:color w:val="000000"/>
          <w:sz w:val="17"/>
        </w:rPr>
        <w:t xml:space="preserve">, </w:t>
      </w:r>
      <w:r>
        <w:rPr>
          <w:rFonts w:ascii="宋体" w:eastAsia="宋体" w:hAnsi="宋体" w:cs="宋体"/>
          <w:color w:val="000000"/>
          <w:sz w:val="17"/>
        </w:rPr>
        <w:t>对于一个霍皮族人来说</w:t>
      </w:r>
      <w:r>
        <w:rPr>
          <w:rFonts w:ascii="宋体" w:eastAsia="宋体" w:hAnsi="宋体" w:cs="宋体"/>
          <w:color w:val="000000"/>
          <w:sz w:val="17"/>
        </w:rPr>
        <w:t xml:space="preserve">, </w:t>
      </w:r>
      <w:r>
        <w:rPr>
          <w:rFonts w:ascii="宋体" w:eastAsia="宋体" w:hAnsi="宋体" w:cs="宋体"/>
          <w:color w:val="000000"/>
          <w:sz w:val="17"/>
        </w:rPr>
        <w:t>所有一切都彼此关联</w:t>
      </w:r>
      <w:r>
        <w:rPr>
          <w:rFonts w:ascii="宋体" w:eastAsia="宋体" w:hAnsi="宋体" w:cs="宋体"/>
          <w:color w:val="000000"/>
          <w:sz w:val="17"/>
        </w:rPr>
        <w:t>:</w:t>
      </w:r>
      <w:r>
        <w:rPr>
          <w:rFonts w:ascii="宋体" w:eastAsia="宋体" w:hAnsi="宋体" w:cs="宋体"/>
          <w:color w:val="000000"/>
          <w:sz w:val="17"/>
        </w:rPr>
        <w:t>一种社会的无序或一个家庭的事件对整个宇宙的系统提出控诉，因为这个系统的不同层次通过多重的对应关系被整合在一起；</w:t>
      </w:r>
      <w:r>
        <w:rPr>
          <w:rFonts w:ascii="宋体" w:eastAsia="宋体" w:hAnsi="宋体" w:cs="宋体"/>
          <w:color w:val="000000"/>
          <w:sz w:val="17"/>
        </w:rPr>
        <w:t xml:space="preserve"> </w:t>
      </w:r>
      <w:r>
        <w:rPr>
          <w:rFonts w:ascii="宋体" w:eastAsia="宋体" w:hAnsi="宋体" w:cs="宋体"/>
          <w:color w:val="000000"/>
          <w:sz w:val="17"/>
        </w:rPr>
        <w:t>某个平面之上的纷扰只有在作为投</w:t>
      </w:r>
      <w:r>
        <w:rPr>
          <w:rFonts w:ascii="宋体" w:eastAsia="宋体" w:hAnsi="宋体" w:cs="宋体"/>
          <w:color w:val="000000"/>
          <w:sz w:val="17"/>
        </w:rPr>
        <w:t>射于、影响着其他层次的别样纷扰之时才是可以被理解的，在道德上也才是可以被容忍的。</w:t>
      </w:r>
      <w:r>
        <w:rPr>
          <w:rFonts w:ascii="宋体" w:eastAsia="宋体" w:hAnsi="宋体" w:cs="宋体"/>
          <w:color w:val="000000"/>
          <w:sz w:val="17"/>
        </w:rPr>
        <w:t>”③</w:t>
      </w:r>
      <w:r>
        <w:rPr>
          <w:rFonts w:ascii="宋体" w:eastAsia="宋体" w:hAnsi="宋体" w:cs="宋体"/>
          <w:color w:val="000000"/>
          <w:sz w:val="17"/>
        </w:rPr>
        <w:t>霍皮族人从一个循环跳到另一个循环，或从一个螺旋上的符号跳向另一个螺旋上的符号。人们离开了村庄或城市，但只是为了再度回到那里。有时，这些跳跃不仅被前能指</w:t>
      </w:r>
      <w:r>
        <w:rPr>
          <w:rFonts w:ascii="宋体" w:eastAsia="宋体" w:hAnsi="宋体" w:cs="宋体"/>
          <w:color w:val="000000"/>
          <w:sz w:val="17"/>
        </w:rPr>
        <w:t xml:space="preserve"> (présignifiant) </w:t>
      </w:r>
      <w:r>
        <w:rPr>
          <w:rFonts w:ascii="宋体" w:eastAsia="宋体" w:hAnsi="宋体" w:cs="宋体"/>
          <w:color w:val="000000"/>
          <w:sz w:val="17"/>
        </w:rPr>
        <w:t>的仪式所调节，而且还被一整套帝国的官僚体制所调节，正是这个体制决定了它们的合法性。人们不能随心所欲地或无规则地进行跳跃；</w:t>
      </w:r>
      <w:r>
        <w:rPr>
          <w:rFonts w:ascii="宋体" w:eastAsia="宋体" w:hAnsi="宋体" w:cs="宋体"/>
          <w:color w:val="000000"/>
          <w:sz w:val="17"/>
        </w:rPr>
        <w:t xml:space="preserve"> </w:t>
      </w:r>
      <w:r>
        <w:rPr>
          <w:rFonts w:ascii="宋体" w:eastAsia="宋体" w:hAnsi="宋体" w:cs="宋体"/>
          <w:color w:val="000000"/>
          <w:sz w:val="17"/>
        </w:rPr>
        <w:t>这些跳跃不仅是被调节的，而且，还存在着对于它们的禁令：不能逾越最外围的循环，不能接近最核心的循环</w:t>
      </w:r>
      <w:r>
        <w:rPr>
          <w:rFonts w:ascii="宋体" w:eastAsia="宋体" w:hAnsi="宋体" w:cs="宋体"/>
          <w:color w:val="000000"/>
          <w:sz w:val="17"/>
        </w:rPr>
        <w:t>……</w:t>
      </w:r>
      <w:r>
        <w:rPr>
          <w:rFonts w:ascii="宋体" w:eastAsia="宋体" w:hAnsi="宋体" w:cs="宋体"/>
          <w:color w:val="000000"/>
          <w:sz w:val="17"/>
        </w:rPr>
        <w:t>循环之间的差异源自于此</w:t>
      </w:r>
      <w:r>
        <w:rPr>
          <w:rFonts w:ascii="宋体" w:eastAsia="宋体" w:hAnsi="宋体" w:cs="宋体"/>
          <w:color w:val="000000"/>
          <w:sz w:val="17"/>
        </w:rPr>
        <w:t>：尽</w:t>
      </w:r>
    </w:p>
    <w:p w:rsidR="00B679E9" w:rsidRDefault="002E624B">
      <w:pPr>
        <w:spacing w:before="200" w:line="60" w:lineRule="exact"/>
        <w:ind w:left="180" w:right="58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60"/>
        <w:rPr>
          <w:sz w:val="17"/>
        </w:rPr>
      </w:pPr>
      <w:r>
        <w:rPr>
          <w:rFonts w:ascii="宋体" w:eastAsia="宋体" w:hAnsi="宋体" w:cs="宋体"/>
          <w:color w:val="000000"/>
          <w:sz w:val="17"/>
        </w:rPr>
        <w:t xml:space="preserve">① </w:t>
      </w:r>
      <w:r>
        <w:rPr>
          <w:rFonts w:ascii="宋体" w:eastAsia="宋体" w:hAnsi="宋体" w:cs="宋体"/>
          <w:color w:val="000000"/>
          <w:sz w:val="17"/>
        </w:rPr>
        <w:t>参见</w:t>
      </w:r>
      <w:r>
        <w:rPr>
          <w:rFonts w:ascii="宋体" w:eastAsia="宋体" w:hAnsi="宋体" w:cs="宋体"/>
          <w:color w:val="000000"/>
          <w:sz w:val="17"/>
        </w:rPr>
        <w:t>Lévi-Strauss, La pensée sauvage, Plon, p.278sq (</w:t>
      </w:r>
      <w:r>
        <w:rPr>
          <w:rFonts w:ascii="宋体" w:eastAsia="宋体" w:hAnsi="宋体" w:cs="宋体"/>
          <w:color w:val="000000"/>
          <w:sz w:val="17"/>
        </w:rPr>
        <w:t>两个案例分析</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40" w:line="140" w:lineRule="atLeast"/>
        <w:ind w:left="200" w:right="120" w:firstLine="260"/>
        <w:rPr>
          <w:sz w:val="8"/>
        </w:rPr>
      </w:pPr>
      <w:r>
        <w:rPr>
          <w:rFonts w:ascii="宋体" w:eastAsia="宋体" w:hAnsi="宋体" w:cs="宋体"/>
          <w:color w:val="000000"/>
          <w:sz w:val="8"/>
        </w:rPr>
        <w:t xml:space="preserve">② </w:t>
      </w:r>
      <w:r>
        <w:rPr>
          <w:rFonts w:ascii="宋体" w:eastAsia="宋体" w:hAnsi="宋体" w:cs="宋体"/>
          <w:color w:val="000000"/>
          <w:sz w:val="8"/>
        </w:rPr>
        <w:t>出生于奥地利的美国人类学家，对北美平原的印第安人曾作广泛研究，其中对克劳族印第安人的研究堪称典范。</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line="180" w:lineRule="atLeast"/>
        <w:ind w:left="460"/>
        <w:rPr>
          <w:sz w:val="17"/>
        </w:rPr>
      </w:pPr>
      <w:r>
        <w:rPr>
          <w:rFonts w:ascii="宋体" w:eastAsia="宋体" w:hAnsi="宋体" w:cs="宋体"/>
          <w:color w:val="000000"/>
          <w:sz w:val="17"/>
        </w:rPr>
        <w:t>③ Lévi-Strauss, Préface à Soleil Hopi, Plon, p. VI.</w:t>
      </w:r>
    </w:p>
    <w:p w:rsidR="00B679E9" w:rsidRDefault="002E624B">
      <w:pPr>
        <w:autoSpaceDE w:val="0"/>
        <w:autoSpaceDN w:val="0"/>
        <w:spacing w:before="240" w:line="140" w:lineRule="atLeast"/>
        <w:ind w:left="3320"/>
        <w:rPr>
          <w:sz w:val="8"/>
        </w:rPr>
      </w:pPr>
      <w:r>
        <w:rPr>
          <w:rFonts w:ascii="宋体" w:eastAsia="宋体" w:hAnsi="宋体" w:cs="宋体"/>
          <w:color w:val="000000"/>
          <w:sz w:val="8"/>
        </w:rPr>
        <w:t>102</w:t>
      </w:r>
      <w:r>
        <w:br w:type="page"/>
      </w:r>
    </w:p>
    <w:p w:rsidR="00B679E9" w:rsidRDefault="002E624B">
      <w:pPr>
        <w:autoSpaceDE w:val="0"/>
        <w:autoSpaceDN w:val="0"/>
        <w:spacing w:before="20" w:line="180" w:lineRule="atLeast"/>
        <w:ind w:left="208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180" w:line="298" w:lineRule="atLeast"/>
        <w:ind w:left="220" w:right="220" w:firstLine="20"/>
        <w:rPr>
          <w:sz w:val="17"/>
        </w:rPr>
      </w:pPr>
      <w:r>
        <w:rPr>
          <w:rFonts w:ascii="宋体" w:eastAsia="宋体" w:hAnsi="宋体" w:cs="宋体"/>
          <w:color w:val="000000"/>
          <w:sz w:val="17"/>
        </w:rPr>
        <w:t>管所有相互指涉的符号都是被解域的、趋向同一个意义的核心、被分布于一个无</w:t>
      </w:r>
      <w:r>
        <w:rPr>
          <w:rFonts w:ascii="宋体" w:eastAsia="宋体" w:hAnsi="宋体" w:cs="宋体"/>
          <w:color w:val="000000"/>
          <w:sz w:val="17"/>
        </w:rPr>
        <w:t>定形的连续体之中，但它们却拥有着不同的解域的速度，由此见证着一个源初的场所</w:t>
      </w:r>
      <w:r>
        <w:rPr>
          <w:rFonts w:ascii="宋体" w:eastAsia="宋体" w:hAnsi="宋体" w:cs="宋体"/>
          <w:color w:val="000000"/>
          <w:sz w:val="17"/>
        </w:rPr>
        <w:t xml:space="preserve"> (</w:t>
      </w:r>
      <w:r>
        <w:rPr>
          <w:rFonts w:ascii="宋体" w:eastAsia="宋体" w:hAnsi="宋体" w:cs="宋体"/>
          <w:color w:val="000000"/>
          <w:sz w:val="17"/>
        </w:rPr>
        <w:t>寺庙、宫殿、房屋、街道、村庄、灌木丛，等等</w:t>
      </w:r>
      <w:r>
        <w:rPr>
          <w:rFonts w:ascii="宋体" w:eastAsia="宋体" w:hAnsi="宋体" w:cs="宋体"/>
          <w:color w:val="000000"/>
          <w:sz w:val="17"/>
        </w:rPr>
        <w:t>)</w:t>
      </w:r>
      <w:r>
        <w:rPr>
          <w:rFonts w:ascii="宋体" w:eastAsia="宋体" w:hAnsi="宋体" w:cs="宋体"/>
          <w:color w:val="000000"/>
          <w:sz w:val="17"/>
        </w:rPr>
        <w:t>，拥有着差异性的关联，由此维持着循环之间的区分或构成了气态连续体的阈限</w:t>
      </w:r>
      <w:r>
        <w:rPr>
          <w:rFonts w:ascii="宋体" w:eastAsia="宋体" w:hAnsi="宋体" w:cs="宋体"/>
          <w:color w:val="000000"/>
          <w:sz w:val="17"/>
        </w:rPr>
        <w:t xml:space="preserve"> (</w:t>
      </w:r>
      <w:r>
        <w:rPr>
          <w:rFonts w:ascii="宋体" w:eastAsia="宋体" w:hAnsi="宋体" w:cs="宋体"/>
          <w:color w:val="000000"/>
          <w:sz w:val="17"/>
        </w:rPr>
        <w:t>私人的和公共的，家庭的事件和社会的无序</w:t>
      </w:r>
      <w:r>
        <w:rPr>
          <w:rFonts w:ascii="宋体" w:eastAsia="宋体" w:hAnsi="宋体" w:cs="宋体"/>
          <w:color w:val="000000"/>
          <w:sz w:val="17"/>
        </w:rPr>
        <w:t>)</w:t>
      </w:r>
      <w:r>
        <w:rPr>
          <w:rFonts w:ascii="宋体" w:eastAsia="宋体" w:hAnsi="宋体" w:cs="宋体"/>
          <w:color w:val="000000"/>
          <w:sz w:val="17"/>
        </w:rPr>
        <w:t>。此外，这些阈限与循环还具有一种随情境而变的动态分布。在系统之中存在着一种根本性的欺骗。从一个循环跳到另一个，始终移换着场景，在别处进行表演：这就是那个作为主体的欺骗者所展示的歇斯底里性操作，他回应着被置于其意谓核心的专制的偏执狂操作。</w:t>
      </w:r>
    </w:p>
    <w:p w:rsidR="00B679E9" w:rsidRDefault="002E624B">
      <w:pPr>
        <w:autoSpaceDE w:val="0"/>
        <w:autoSpaceDN w:val="0"/>
        <w:spacing w:before="20" w:line="296" w:lineRule="atLeast"/>
        <w:ind w:left="200" w:right="220" w:firstLine="420"/>
        <w:rPr>
          <w:sz w:val="17"/>
        </w:rPr>
      </w:pPr>
      <w:r>
        <w:rPr>
          <w:rFonts w:ascii="宋体" w:eastAsia="宋体" w:hAnsi="宋体" w:cs="宋体"/>
          <w:color w:val="000000"/>
          <w:sz w:val="17"/>
        </w:rPr>
        <w:t>还有另外一个方面：能指的机制并不仅仅面</w:t>
      </w:r>
      <w:r>
        <w:rPr>
          <w:rFonts w:ascii="宋体" w:eastAsia="宋体" w:hAnsi="宋体" w:cs="宋体"/>
          <w:color w:val="000000"/>
          <w:sz w:val="17"/>
        </w:rPr>
        <w:t>临着将源自各处的符号组织成循环的任务；</w:t>
      </w:r>
      <w:r>
        <w:rPr>
          <w:rFonts w:ascii="宋体" w:eastAsia="宋体" w:hAnsi="宋体" w:cs="宋体"/>
          <w:color w:val="000000"/>
          <w:sz w:val="17"/>
        </w:rPr>
        <w:t xml:space="preserve"> </w:t>
      </w:r>
      <w:r>
        <w:rPr>
          <w:rFonts w:ascii="宋体" w:eastAsia="宋体" w:hAnsi="宋体" w:cs="宋体"/>
          <w:color w:val="000000"/>
          <w:sz w:val="17"/>
        </w:rPr>
        <w:t>它必须不断地确保循环或螺旋的拓展，必须为中心提供更多的能指，以便克服系统内在的熵，或，以便使新的循环得以充分发展、旧的循环得到补充。因此，必需一种为意谓服务的从属性的机制：这就是阐释</w:t>
      </w:r>
      <w:r>
        <w:rPr>
          <w:rFonts w:ascii="宋体" w:eastAsia="宋体" w:hAnsi="宋体" w:cs="宋体"/>
          <w:color w:val="000000"/>
          <w:sz w:val="17"/>
        </w:rPr>
        <w:t xml:space="preserve">(interprétance) </w:t>
      </w:r>
      <w:r>
        <w:rPr>
          <w:rFonts w:ascii="宋体" w:eastAsia="宋体" w:hAnsi="宋体" w:cs="宋体"/>
          <w:color w:val="000000"/>
          <w:sz w:val="17"/>
        </w:rPr>
        <w:t>或解释。这回，所指获得了一种新的形象：它不再是那种仅仅被给予但却未被认识的无定形的连续体，符号的网络在其上得以编织。人们将会规定一个所指的部分与一个符号或一个符号的集合相对应、相一致，由此使它得以被认识。在指向别的符号的组合</w:t>
      </w:r>
      <w:r>
        <w:rPr>
          <w:rFonts w:ascii="宋体" w:eastAsia="宋体" w:hAnsi="宋体" w:cs="宋体"/>
          <w:color w:val="000000"/>
          <w:sz w:val="17"/>
        </w:rPr>
        <w:t xml:space="preserve"> ( syntagmatique)</w:t>
      </w:r>
      <w:r>
        <w:rPr>
          <w:rFonts w:ascii="宋体" w:eastAsia="宋体" w:hAnsi="宋体" w:cs="宋体"/>
          <w:color w:val="000000"/>
          <w:sz w:val="17"/>
        </w:rPr>
        <w:t xml:space="preserve"> </w:t>
      </w:r>
      <w:r>
        <w:rPr>
          <w:rFonts w:ascii="宋体" w:eastAsia="宋体" w:hAnsi="宋体" w:cs="宋体"/>
          <w:color w:val="000000"/>
          <w:sz w:val="17"/>
        </w:rPr>
        <w:t>轴之外</w:t>
      </w:r>
      <w:r>
        <w:rPr>
          <w:rFonts w:ascii="宋体" w:eastAsia="宋体" w:hAnsi="宋体" w:cs="宋体"/>
          <w:color w:val="000000"/>
          <w:sz w:val="17"/>
        </w:rPr>
        <w:t xml:space="preserve">, </w:t>
      </w:r>
      <w:r>
        <w:rPr>
          <w:rFonts w:ascii="宋体" w:eastAsia="宋体" w:hAnsi="宋体" w:cs="宋体"/>
          <w:color w:val="000000"/>
          <w:sz w:val="17"/>
        </w:rPr>
        <w:t>又增加了一个聚合</w:t>
      </w:r>
      <w:r>
        <w:rPr>
          <w:rFonts w:ascii="宋体" w:eastAsia="宋体" w:hAnsi="宋体" w:cs="宋体"/>
          <w:color w:val="000000"/>
          <w:sz w:val="17"/>
        </w:rPr>
        <w:t xml:space="preserve"> ( paradigmatique) </w:t>
      </w:r>
      <w:r>
        <w:rPr>
          <w:rFonts w:ascii="宋体" w:eastAsia="宋体" w:hAnsi="宋体" w:cs="宋体"/>
          <w:color w:val="000000"/>
          <w:sz w:val="17"/>
        </w:rPr>
        <w:t>轴</w:t>
      </w:r>
      <w:r>
        <w:rPr>
          <w:rFonts w:ascii="宋体" w:eastAsia="宋体" w:hAnsi="宋体" w:cs="宋体"/>
          <w:color w:val="000000"/>
          <w:sz w:val="17"/>
        </w:rPr>
        <w:t xml:space="preserve">, </w:t>
      </w:r>
      <w:r>
        <w:rPr>
          <w:rFonts w:ascii="宋体" w:eastAsia="宋体" w:hAnsi="宋体" w:cs="宋体"/>
          <w:color w:val="000000"/>
          <w:sz w:val="17"/>
        </w:rPr>
        <w:t>在其上，被形式化的符号为其自身形成了一个适配的所指</w:t>
      </w:r>
      <w:r>
        <w:rPr>
          <w:rFonts w:ascii="宋体" w:eastAsia="宋体" w:hAnsi="宋体" w:cs="宋体"/>
          <w:color w:val="000000"/>
          <w:sz w:val="17"/>
        </w:rPr>
        <w:t xml:space="preserve"> (</w:t>
      </w:r>
      <w:r>
        <w:rPr>
          <w:rFonts w:ascii="宋体" w:eastAsia="宋体" w:hAnsi="宋体" w:cs="宋体"/>
          <w:color w:val="000000"/>
          <w:sz w:val="17"/>
        </w:rPr>
        <w:t>因而，这里仍然存在着内容的抽象化，但却呈现出一种新的方式</w:t>
      </w:r>
      <w:r>
        <w:rPr>
          <w:rFonts w:ascii="宋体" w:eastAsia="宋体" w:hAnsi="宋体" w:cs="宋体"/>
          <w:color w:val="000000"/>
          <w:sz w:val="17"/>
        </w:rPr>
        <w:t>)</w:t>
      </w:r>
      <w:r>
        <w:rPr>
          <w:rFonts w:ascii="宋体" w:eastAsia="宋体" w:hAnsi="宋体" w:cs="宋体"/>
          <w:color w:val="000000"/>
          <w:sz w:val="17"/>
        </w:rPr>
        <w:t>。掌握解释权的祭司，预言者，都是神</w:t>
      </w:r>
      <w:r>
        <w:rPr>
          <w:rFonts w:ascii="宋体" w:eastAsia="宋体" w:hAnsi="宋体" w:cs="宋体"/>
          <w:color w:val="000000"/>
          <w:sz w:val="17"/>
        </w:rPr>
        <w:t>——</w:t>
      </w:r>
      <w:r>
        <w:rPr>
          <w:rFonts w:ascii="宋体" w:eastAsia="宋体" w:hAnsi="宋体" w:cs="宋体"/>
          <w:color w:val="000000"/>
          <w:sz w:val="17"/>
        </w:rPr>
        <w:t>专制君主手下的官僚。欺骗的一个新的方面出现了，即祭司的欺骗：解释可以无限地进行，而且，它所遇到的任何有待解释的事物都已然是一种解释了。因而，所指不停地重新给出能指，它重新充实着或产生着更多的能指。形式始终来自能指。终极所指，因而就是处于冗余或</w:t>
      </w:r>
      <w:r>
        <w:rPr>
          <w:rFonts w:ascii="宋体" w:eastAsia="宋体" w:hAnsi="宋体" w:cs="宋体"/>
          <w:color w:val="000000"/>
          <w:sz w:val="17"/>
        </w:rPr>
        <w:t>“</w:t>
      </w:r>
      <w:r>
        <w:rPr>
          <w:rFonts w:ascii="宋体" w:eastAsia="宋体" w:hAnsi="宋体" w:cs="宋体"/>
          <w:color w:val="000000"/>
          <w:sz w:val="17"/>
        </w:rPr>
        <w:t>过剩</w:t>
      </w:r>
      <w:r>
        <w:rPr>
          <w:rFonts w:ascii="宋体" w:eastAsia="宋体" w:hAnsi="宋体" w:cs="宋体"/>
          <w:color w:val="000000"/>
          <w:sz w:val="17"/>
        </w:rPr>
        <w:t>”</w:t>
      </w:r>
      <w:r>
        <w:rPr>
          <w:rFonts w:ascii="宋体" w:eastAsia="宋体" w:hAnsi="宋体" w:cs="宋体"/>
          <w:color w:val="000000"/>
          <w:sz w:val="17"/>
        </w:rPr>
        <w:t>之中的能指自身。想要通过能指的生产而超越</w:t>
      </w:r>
      <w:r>
        <w:rPr>
          <w:rFonts w:ascii="宋体" w:eastAsia="宋体" w:hAnsi="宋体" w:cs="宋体"/>
          <w:color w:val="000000"/>
          <w:sz w:val="17"/>
        </w:rPr>
        <w:t>解释乃至沟通，这完全是徒劳的，因为正是解释和沟通始终促进着能指的生产和再生产。无疑，我们并不能以此来复兴生产的观念。这已经是那些精神分析的</w:t>
      </w:r>
      <w:r>
        <w:rPr>
          <w:rFonts w:ascii="宋体" w:eastAsia="宋体" w:hAnsi="宋体" w:cs="宋体"/>
          <w:color w:val="000000"/>
          <w:sz w:val="17"/>
        </w:rPr>
        <w:t>“</w:t>
      </w:r>
      <w:r>
        <w:rPr>
          <w:rFonts w:ascii="宋体" w:eastAsia="宋体" w:hAnsi="宋体" w:cs="宋体"/>
          <w:color w:val="000000"/>
          <w:sz w:val="17"/>
        </w:rPr>
        <w:t>祭司们</w:t>
      </w:r>
      <w:r>
        <w:rPr>
          <w:rFonts w:ascii="宋体" w:eastAsia="宋体" w:hAnsi="宋体" w:cs="宋体"/>
          <w:color w:val="000000"/>
          <w:sz w:val="17"/>
        </w:rPr>
        <w:t>”</w:t>
      </w:r>
      <w:r>
        <w:rPr>
          <w:rFonts w:ascii="宋体" w:eastAsia="宋体" w:hAnsi="宋体" w:cs="宋体"/>
          <w:color w:val="000000"/>
          <w:sz w:val="17"/>
        </w:rPr>
        <w:t>的发现</w:t>
      </w:r>
      <w:r>
        <w:rPr>
          <w:rFonts w:ascii="宋体" w:eastAsia="宋体" w:hAnsi="宋体" w:cs="宋体"/>
          <w:color w:val="000000"/>
          <w:sz w:val="17"/>
        </w:rPr>
        <w:t xml:space="preserve"> (</w:t>
      </w:r>
      <w:r>
        <w:rPr>
          <w:rFonts w:ascii="宋体" w:eastAsia="宋体" w:hAnsi="宋体" w:cs="宋体"/>
          <w:color w:val="000000"/>
          <w:sz w:val="17"/>
        </w:rPr>
        <w:t>不过，所有其他的祭司和预言者在他们所处的时代都已经做出了这样的发现</w:t>
      </w:r>
      <w:r>
        <w:rPr>
          <w:rFonts w:ascii="宋体" w:eastAsia="宋体" w:hAnsi="宋体" w:cs="宋体"/>
          <w:color w:val="000000"/>
          <w:sz w:val="17"/>
        </w:rPr>
        <w:t>)</w:t>
      </w:r>
      <w:r>
        <w:rPr>
          <w:rFonts w:ascii="宋体" w:eastAsia="宋体" w:hAnsi="宋体" w:cs="宋体"/>
          <w:color w:val="000000"/>
          <w:sz w:val="17"/>
        </w:rPr>
        <w:t>：解释应该被从属于意谓，直至这样一个程度，能指给出所指的前提唯有所指本身重新给出能指。说到底，实际上不再有什么需要被解释的东西，但这是因为最好的解释</w:t>
      </w:r>
      <w:r>
        <w:rPr>
          <w:rFonts w:ascii="宋体" w:eastAsia="宋体" w:hAnsi="宋体" w:cs="宋体"/>
          <w:color w:val="000000"/>
          <w:sz w:val="17"/>
        </w:rPr>
        <w:t>——</w:t>
      </w:r>
      <w:r>
        <w:rPr>
          <w:rFonts w:ascii="宋体" w:eastAsia="宋体" w:hAnsi="宋体" w:cs="宋体"/>
          <w:color w:val="000000"/>
          <w:sz w:val="17"/>
        </w:rPr>
        <w:t>最有分量的、最根本的解释</w:t>
      </w:r>
      <w:r>
        <w:rPr>
          <w:rFonts w:ascii="宋体" w:eastAsia="宋体" w:hAnsi="宋体" w:cs="宋体"/>
          <w:color w:val="000000"/>
          <w:sz w:val="17"/>
        </w:rPr>
        <w:t>———</w:t>
      </w:r>
      <w:r>
        <w:rPr>
          <w:rFonts w:ascii="宋体" w:eastAsia="宋体" w:hAnsi="宋体" w:cs="宋体"/>
          <w:color w:val="000000"/>
          <w:sz w:val="17"/>
        </w:rPr>
        <w:t>正是极具意谓的沉默。众所周知，即便精神分析学家们已不再言说，但他们却跟以往一样在进行解释，或更确切地说，</w:t>
      </w:r>
      <w:r>
        <w:rPr>
          <w:rFonts w:ascii="宋体" w:eastAsia="宋体" w:hAnsi="宋体" w:cs="宋体"/>
          <w:color w:val="000000"/>
          <w:sz w:val="17"/>
        </w:rPr>
        <w:t>是令那个从地狱的一层跳到下一层的主体张口进行解释。实际上，意谓和解释狂</w:t>
      </w:r>
      <w:r>
        <w:rPr>
          <w:rFonts w:ascii="宋体" w:eastAsia="宋体" w:hAnsi="宋体" w:cs="宋体"/>
          <w:color w:val="000000"/>
          <w:sz w:val="17"/>
        </w:rPr>
        <w:t xml:space="preserve"> (interprétose) </w:t>
      </w:r>
      <w:r>
        <w:rPr>
          <w:rFonts w:ascii="宋体" w:eastAsia="宋体" w:hAnsi="宋体" w:cs="宋体"/>
          <w:color w:val="000000"/>
          <w:sz w:val="17"/>
        </w:rPr>
        <w:t>是大地和皮肤的两种疾病，同时也是人类的痼疾，即神经症。</w:t>
      </w:r>
    </w:p>
    <w:p w:rsidR="00B679E9" w:rsidRDefault="002E624B">
      <w:pPr>
        <w:autoSpaceDE w:val="0"/>
        <w:autoSpaceDN w:val="0"/>
        <w:spacing w:before="40" w:line="287" w:lineRule="atLeast"/>
        <w:ind w:left="220" w:right="260" w:firstLine="400"/>
        <w:rPr>
          <w:sz w:val="17"/>
        </w:rPr>
      </w:pPr>
      <w:r>
        <w:rPr>
          <w:rFonts w:ascii="宋体" w:eastAsia="宋体" w:hAnsi="宋体" w:cs="宋体"/>
          <w:color w:val="000000"/>
          <w:sz w:val="17"/>
        </w:rPr>
        <w:t>对于意谓的核心</w:t>
      </w:r>
      <w:r>
        <w:rPr>
          <w:rFonts w:ascii="宋体" w:eastAsia="宋体" w:hAnsi="宋体" w:cs="宋体"/>
          <w:color w:val="000000"/>
          <w:sz w:val="17"/>
        </w:rPr>
        <w:t>(</w:t>
      </w:r>
      <w:r>
        <w:rPr>
          <w:rFonts w:ascii="宋体" w:eastAsia="宋体" w:hAnsi="宋体" w:cs="宋体"/>
          <w:color w:val="000000"/>
          <w:sz w:val="17"/>
        </w:rPr>
        <w:t>即能指自身</w:t>
      </w:r>
      <w:r>
        <w:rPr>
          <w:rFonts w:ascii="宋体" w:eastAsia="宋体" w:hAnsi="宋体" w:cs="宋体"/>
          <w:color w:val="000000"/>
          <w:sz w:val="17"/>
        </w:rPr>
        <w:t>)</w:t>
      </w:r>
      <w:r>
        <w:rPr>
          <w:rFonts w:ascii="宋体" w:eastAsia="宋体" w:hAnsi="宋体" w:cs="宋体"/>
          <w:color w:val="000000"/>
          <w:sz w:val="17"/>
        </w:rPr>
        <w:t>，真没什么好说的，因为它既是一种纯粹的抽象，又是一个纯粹的原则，也就是说，什么都不是。缺乏抑或过剩，这并不重要。说符号无限地指向符号，或说符号的无限集合指向一个大能指</w:t>
      </w:r>
      <w:r>
        <w:rPr>
          <w:rFonts w:ascii="宋体" w:eastAsia="宋体" w:hAnsi="宋体" w:cs="宋体"/>
          <w:color w:val="000000"/>
          <w:sz w:val="17"/>
        </w:rPr>
        <w:t xml:space="preserve"> ( signifiant majeur)</w:t>
      </w:r>
      <w:r>
        <w:rPr>
          <w:rFonts w:ascii="宋体" w:eastAsia="宋体" w:hAnsi="宋体" w:cs="宋体"/>
          <w:color w:val="000000"/>
          <w:sz w:val="17"/>
        </w:rPr>
        <w:t>，</w:t>
      </w:r>
    </w:p>
    <w:p w:rsidR="00B679E9" w:rsidRDefault="002E624B">
      <w:pPr>
        <w:autoSpaceDE w:val="0"/>
        <w:autoSpaceDN w:val="0"/>
        <w:spacing w:before="260" w:line="140" w:lineRule="atLeast"/>
        <w:ind w:left="3300"/>
        <w:rPr>
          <w:sz w:val="8"/>
        </w:rPr>
      </w:pPr>
      <w:r>
        <w:rPr>
          <w:rFonts w:ascii="宋体" w:eastAsia="宋体" w:hAnsi="宋体" w:cs="宋体"/>
          <w:color w:val="000000"/>
          <w:sz w:val="8"/>
        </w:rPr>
        <w:t>103</w:t>
      </w:r>
      <w:r>
        <w:br w:type="page"/>
      </w:r>
    </w:p>
    <w:p w:rsidR="00B679E9" w:rsidRDefault="002E624B">
      <w:pPr>
        <w:autoSpaceDE w:val="0"/>
        <w:autoSpaceDN w:val="0"/>
        <w:spacing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180"/>
        <w:rPr>
          <w:sz w:val="18"/>
        </w:rPr>
      </w:pPr>
      <w:r>
        <w:rPr>
          <w:rFonts w:ascii="宋体" w:eastAsia="宋体" w:hAnsi="宋体" w:cs="宋体"/>
          <w:color w:val="000000"/>
          <w:sz w:val="18"/>
        </w:rPr>
        <w:t>这都是一回事。不过，准确地说，能指的此种纯粹的形式上的冗余不能脱离一种特殊的表达实体而被思索，应该为此种实体找一个名字：颜貌</w:t>
      </w:r>
      <w:r>
        <w:rPr>
          <w:rFonts w:ascii="宋体" w:eastAsia="宋体" w:hAnsi="宋体" w:cs="宋体"/>
          <w:color w:val="000000"/>
          <w:sz w:val="18"/>
        </w:rPr>
        <w:t xml:space="preserve"> (visag éit</w:t>
      </w:r>
      <w:r>
        <w:rPr>
          <w:rFonts w:ascii="宋体" w:eastAsia="宋体" w:hAnsi="宋体" w:cs="宋体"/>
          <w:color w:val="000000"/>
          <w:sz w:val="18"/>
        </w:rPr>
        <w:t>ẻ</w:t>
      </w:r>
      <w:r>
        <w:rPr>
          <w:rFonts w:ascii="宋体" w:eastAsia="宋体" w:hAnsi="宋体" w:cs="宋体"/>
          <w:color w:val="000000"/>
          <w:sz w:val="18"/>
        </w:rPr>
        <w:t>)</w:t>
      </w:r>
      <w:r>
        <w:rPr>
          <w:rFonts w:ascii="宋体" w:eastAsia="宋体" w:hAnsi="宋体" w:cs="宋体"/>
          <w:color w:val="000000"/>
          <w:sz w:val="18"/>
        </w:rPr>
        <w:t>。不仅颜貌的特征始终伴随着语言，而且，面容</w:t>
      </w:r>
      <w:r>
        <w:rPr>
          <w:rFonts w:ascii="宋体" w:eastAsia="宋体" w:hAnsi="宋体" w:cs="宋体"/>
          <w:color w:val="000000"/>
          <w:sz w:val="18"/>
        </w:rPr>
        <w:t xml:space="preserve"> ( visage) </w:t>
      </w:r>
      <w:r>
        <w:rPr>
          <w:rFonts w:ascii="宋体" w:eastAsia="宋体" w:hAnsi="宋体" w:cs="宋体"/>
          <w:color w:val="000000"/>
          <w:sz w:val="18"/>
        </w:rPr>
        <w:t>还使所有的冗余发生结晶，它释放、接收、放射并重新捕获那些能指符号。它自身拥有一整具肉体：作为意谓核心的肉体，所有被解域的符号都附着其上，它由此标志着这些解域的界限。语音发自面孔；</w:t>
      </w:r>
      <w:r>
        <w:rPr>
          <w:rFonts w:ascii="宋体" w:eastAsia="宋体" w:hAnsi="宋体" w:cs="宋体"/>
          <w:color w:val="000000"/>
          <w:sz w:val="18"/>
        </w:rPr>
        <w:t xml:space="preserve"> </w:t>
      </w:r>
      <w:r>
        <w:rPr>
          <w:rFonts w:ascii="宋体" w:eastAsia="宋体" w:hAnsi="宋体" w:cs="宋体"/>
          <w:color w:val="000000"/>
          <w:sz w:val="18"/>
        </w:rPr>
        <w:t>这就是为何，无论在帝国的官僚体制之中的某种书写机器如何至关重要，被书写的东西本身都保持着一种口语的特征，而非书本的特征</w:t>
      </w:r>
      <w:r>
        <w:rPr>
          <w:rFonts w:ascii="宋体" w:eastAsia="宋体" w:hAnsi="宋体" w:cs="宋体"/>
          <w:color w:val="000000"/>
          <w:sz w:val="18"/>
        </w:rPr>
        <w:t>。面孔就是能指机制所特有的图像，就是系统内的再结域。当解释重新将能指归于其实体之时，是面孔赋予能指以实体，是面孔引发了解释，是面孔在发生变化，在改变着特征。瞧，他的表情变了。能指始终是被颜貌化的</w:t>
      </w:r>
      <w:r>
        <w:rPr>
          <w:rFonts w:ascii="宋体" w:eastAsia="宋体" w:hAnsi="宋体" w:cs="宋体"/>
          <w:color w:val="000000"/>
          <w:sz w:val="18"/>
        </w:rPr>
        <w:t xml:space="preserve"> (visagéifié)</w:t>
      </w:r>
      <w:r>
        <w:rPr>
          <w:rFonts w:ascii="宋体" w:eastAsia="宋体" w:hAnsi="宋体" w:cs="宋体"/>
          <w:color w:val="000000"/>
          <w:sz w:val="18"/>
        </w:rPr>
        <w:t>。颜貌从质料上支配着这个意谓和解释的集合体</w:t>
      </w:r>
      <w:r>
        <w:rPr>
          <w:rFonts w:ascii="宋体" w:eastAsia="宋体" w:hAnsi="宋体" w:cs="宋体"/>
          <w:color w:val="000000"/>
          <w:sz w:val="18"/>
        </w:rPr>
        <w:t xml:space="preserve"> (</w:t>
      </w:r>
      <w:r>
        <w:rPr>
          <w:rFonts w:ascii="宋体" w:eastAsia="宋体" w:hAnsi="宋体" w:cs="宋体"/>
          <w:color w:val="000000"/>
          <w:sz w:val="18"/>
        </w:rPr>
        <w:t>心理学家们已经就婴儿和母亲的面孔之间的关系进行了很多撰述，同样，社会学家也就面孔在大众媒体和广告之中的作用进行了大量的论述</w:t>
      </w:r>
      <w:r>
        <w:rPr>
          <w:rFonts w:ascii="宋体" w:eastAsia="宋体" w:hAnsi="宋体" w:cs="宋体"/>
          <w:color w:val="000000"/>
          <w:sz w:val="18"/>
        </w:rPr>
        <w:t>)</w:t>
      </w:r>
      <w:r>
        <w:rPr>
          <w:rFonts w:ascii="宋体" w:eastAsia="宋体" w:hAnsi="宋体" w:cs="宋体"/>
          <w:color w:val="000000"/>
          <w:sz w:val="18"/>
        </w:rPr>
        <w:t>。神</w:t>
      </w:r>
      <w:r>
        <w:rPr>
          <w:rFonts w:ascii="宋体" w:eastAsia="宋体" w:hAnsi="宋体" w:cs="宋体"/>
          <w:color w:val="000000"/>
          <w:sz w:val="18"/>
        </w:rPr>
        <w:t>—</w:t>
      </w:r>
      <w:r>
        <w:rPr>
          <w:rFonts w:ascii="宋体" w:eastAsia="宋体" w:hAnsi="宋体" w:cs="宋体"/>
          <w:color w:val="000000"/>
          <w:sz w:val="18"/>
        </w:rPr>
        <w:t>专制君主从未隐藏其面孔，正相反：他自身呈现为一个乃至多个面孔。面具没有掩藏面孔，它就是面孔。祭司和神父操控着神的面孔</w:t>
      </w:r>
      <w:r>
        <w:rPr>
          <w:rFonts w:ascii="宋体" w:eastAsia="宋体" w:hAnsi="宋体" w:cs="宋体"/>
          <w:color w:val="000000"/>
          <w:sz w:val="18"/>
        </w:rPr>
        <w:t>。在专制君主身上，一切都是公开的，而之所以如此，恰恰是通过面孔。谎言，欺骗，这些构成了能指机制的根本性的部分，然而，秘密却并非如此。</w:t>
      </w:r>
      <w:r>
        <w:rPr>
          <w:rFonts w:ascii="宋体" w:eastAsia="宋体" w:hAnsi="宋体" w:cs="宋体"/>
          <w:color w:val="000000"/>
          <w:sz w:val="18"/>
        </w:rPr>
        <w:t>①</w:t>
      </w:r>
      <w:r>
        <w:rPr>
          <w:rFonts w:ascii="宋体" w:eastAsia="宋体" w:hAnsi="宋体" w:cs="宋体"/>
          <w:color w:val="000000"/>
          <w:sz w:val="18"/>
        </w:rPr>
        <w:t>反之，当面孔消隐之时，当颜貌的轮廓消失之时，能够确定的是，我们已经进入到另外一种机制之中，进入到另外的至为沉默和不可感知的区域之中，潜藏的生成</w:t>
      </w:r>
      <w:r>
        <w:rPr>
          <w:rFonts w:ascii="宋体" w:eastAsia="宋体" w:hAnsi="宋体" w:cs="宋体"/>
          <w:color w:val="000000"/>
          <w:sz w:val="18"/>
        </w:rPr>
        <w:t>—</w:t>
      </w:r>
      <w:r>
        <w:rPr>
          <w:rFonts w:ascii="宋体" w:eastAsia="宋体" w:hAnsi="宋体" w:cs="宋体"/>
          <w:color w:val="000000"/>
          <w:sz w:val="18"/>
        </w:rPr>
        <w:t>动物、生成</w:t>
      </w:r>
      <w:r>
        <w:rPr>
          <w:rFonts w:ascii="宋体" w:eastAsia="宋体" w:hAnsi="宋体" w:cs="宋体"/>
          <w:color w:val="000000"/>
          <w:sz w:val="18"/>
        </w:rPr>
        <w:t>——</w:t>
      </w:r>
      <w:r>
        <w:rPr>
          <w:rFonts w:ascii="宋体" w:eastAsia="宋体" w:hAnsi="宋体" w:cs="宋体"/>
          <w:color w:val="000000"/>
          <w:sz w:val="18"/>
        </w:rPr>
        <w:t>分子、那些逾越了能指系统边界的暗中进行的解域就运作于其间。专制君主或神炫示着他的太阳般的面孔，它就是他的整个肉体，作为能指的肉体。他带着一种古怪的神情注视着我，他皱起眉，</w:t>
      </w:r>
      <w:r>
        <w:rPr>
          <w:rFonts w:ascii="宋体" w:eastAsia="宋体" w:hAnsi="宋体" w:cs="宋体"/>
          <w:color w:val="000000"/>
          <w:sz w:val="18"/>
        </w:rPr>
        <w:t>---</w:t>
      </w:r>
      <w:r>
        <w:rPr>
          <w:rFonts w:ascii="宋体" w:eastAsia="宋体" w:hAnsi="宋体" w:cs="宋体"/>
          <w:color w:val="000000"/>
          <w:sz w:val="18"/>
        </w:rPr>
        <w:t>我做了什么令其动容</w:t>
      </w:r>
      <w:r>
        <w:rPr>
          <w:rFonts w:ascii="宋体" w:eastAsia="宋体" w:hAnsi="宋体" w:cs="宋体"/>
          <w:color w:val="000000"/>
          <w:sz w:val="18"/>
        </w:rPr>
        <w:t xml:space="preserve">? </w:t>
      </w:r>
      <w:r>
        <w:rPr>
          <w:rFonts w:ascii="宋体" w:eastAsia="宋体" w:hAnsi="宋体" w:cs="宋体"/>
          <w:color w:val="000000"/>
          <w:sz w:val="18"/>
        </w:rPr>
        <w:t>我把她的照片放在面前，</w:t>
      </w:r>
      <w:r>
        <w:rPr>
          <w:rFonts w:ascii="宋体" w:eastAsia="宋体" w:hAnsi="宋体" w:cs="宋体"/>
          <w:color w:val="000000"/>
          <w:sz w:val="18"/>
        </w:rPr>
        <w:t>人们会说她在注视着我</w:t>
      </w:r>
      <w:r>
        <w:rPr>
          <w:rFonts w:ascii="宋体" w:eastAsia="宋体" w:hAnsi="宋体" w:cs="宋体"/>
          <w:color w:val="000000"/>
          <w:sz w:val="18"/>
        </w:rPr>
        <w:t>……</w:t>
      </w:r>
      <w:r>
        <w:rPr>
          <w:rFonts w:ascii="宋体" w:eastAsia="宋体" w:hAnsi="宋体" w:cs="宋体"/>
          <w:color w:val="000000"/>
          <w:sz w:val="18"/>
        </w:rPr>
        <w:t>面孔的监视，正如斯特林堡</w:t>
      </w:r>
      <w:r>
        <w:rPr>
          <w:rFonts w:ascii="宋体" w:eastAsia="宋体" w:hAnsi="宋体" w:cs="宋体"/>
          <w:color w:val="000000"/>
          <w:sz w:val="18"/>
        </w:rPr>
        <w:t>②</w:t>
      </w:r>
      <w:r>
        <w:rPr>
          <w:rFonts w:ascii="宋体" w:eastAsia="宋体" w:hAnsi="宋体" w:cs="宋体"/>
          <w:color w:val="000000"/>
          <w:sz w:val="18"/>
        </w:rPr>
        <w:t>所说。能指的超编码，向各个方向上的散射，难以定位的遍在。</w:t>
      </w:r>
    </w:p>
    <w:p w:rsidR="00B679E9" w:rsidRDefault="002E624B">
      <w:pPr>
        <w:autoSpaceDE w:val="0"/>
        <w:autoSpaceDN w:val="0"/>
        <w:spacing w:line="294" w:lineRule="atLeast"/>
        <w:ind w:left="100" w:right="220" w:firstLine="380"/>
        <w:rPr>
          <w:sz w:val="18"/>
        </w:rPr>
      </w:pPr>
      <w:r>
        <w:rPr>
          <w:rFonts w:ascii="宋体" w:eastAsia="宋体" w:hAnsi="宋体" w:cs="宋体"/>
          <w:color w:val="000000"/>
          <w:sz w:val="18"/>
        </w:rPr>
        <w:t>最后，专制君主或神的面孔或肉体还有着一种</w:t>
      </w:r>
      <w:r>
        <w:rPr>
          <w:rFonts w:ascii="宋体" w:eastAsia="宋体" w:hAnsi="宋体" w:cs="宋体"/>
          <w:color w:val="000000"/>
          <w:sz w:val="18"/>
        </w:rPr>
        <w:t>“</w:t>
      </w:r>
      <w:r>
        <w:rPr>
          <w:rFonts w:ascii="宋体" w:eastAsia="宋体" w:hAnsi="宋体" w:cs="宋体"/>
          <w:color w:val="000000"/>
          <w:sz w:val="18"/>
        </w:rPr>
        <w:t>对称的肉体</w:t>
      </w:r>
      <w:r>
        <w:rPr>
          <w:rFonts w:ascii="宋体" w:eastAsia="宋体" w:hAnsi="宋体" w:cs="宋体"/>
          <w:color w:val="000000"/>
          <w:sz w:val="18"/>
        </w:rPr>
        <w:t>”( contre-corps)</w:t>
      </w:r>
      <w:r>
        <w:rPr>
          <w:rFonts w:ascii="宋体" w:eastAsia="宋体" w:hAnsi="宋体" w:cs="宋体"/>
          <w:color w:val="000000"/>
          <w:sz w:val="18"/>
        </w:rPr>
        <w:t>：受刑者的肉体，或更准确说是被排斥者的肉体。无疑，这两种肉体是互通的，因为有时专制君主的肉体也会遭受凌辱乃至刑罚之苦，抑或放逐与排斥之苦。</w:t>
      </w:r>
      <w:r>
        <w:rPr>
          <w:rFonts w:ascii="宋体" w:eastAsia="宋体" w:hAnsi="宋体" w:cs="宋体"/>
          <w:color w:val="000000"/>
          <w:sz w:val="18"/>
        </w:rPr>
        <w:t>“</w:t>
      </w:r>
      <w:r>
        <w:rPr>
          <w:rFonts w:ascii="宋体" w:eastAsia="宋体" w:hAnsi="宋体" w:cs="宋体"/>
          <w:color w:val="000000"/>
          <w:sz w:val="18"/>
        </w:rPr>
        <w:t>在另一极上，我们可以设想出犯人的肉体，它也有其法律上的地位，它产生了其仪式</w:t>
      </w:r>
      <w:r>
        <w:rPr>
          <w:rFonts w:ascii="宋体" w:eastAsia="宋体" w:hAnsi="宋体" w:cs="宋体"/>
          <w:color w:val="000000"/>
          <w:sz w:val="18"/>
        </w:rPr>
        <w:t>……</w:t>
      </w:r>
      <w:r>
        <w:rPr>
          <w:rFonts w:ascii="宋体" w:eastAsia="宋体" w:hAnsi="宋体" w:cs="宋体"/>
          <w:color w:val="000000"/>
          <w:sz w:val="18"/>
        </w:rPr>
        <w:t>但不是为了奠定君王本人的那种最大化权力，而是为了将那些烙印在接受刑罚者身上的最小化权力加以编码。在政治</w:t>
      </w:r>
      <w:r>
        <w:rPr>
          <w:rFonts w:ascii="宋体" w:eastAsia="宋体" w:hAnsi="宋体" w:cs="宋体"/>
          <w:color w:val="000000"/>
          <w:sz w:val="18"/>
        </w:rPr>
        <w:t>领域的这个最阴暗的地带，罪犯构成了国王的颠倒而对称的形象。</w:t>
      </w:r>
      <w:r>
        <w:rPr>
          <w:rFonts w:ascii="宋体" w:eastAsia="宋体" w:hAnsi="宋体" w:cs="宋体"/>
          <w:color w:val="000000"/>
          <w:sz w:val="18"/>
        </w:rPr>
        <w:t>”③</w:t>
      </w:r>
      <w:r>
        <w:rPr>
          <w:rFonts w:ascii="宋体" w:eastAsia="宋体" w:hAnsi="宋体" w:cs="宋体"/>
          <w:color w:val="000000"/>
          <w:sz w:val="18"/>
        </w:rPr>
        <w:t>受刑者，首先就是那些丧失了其面孔的人，他们</w:t>
      </w:r>
    </w:p>
    <w:p w:rsidR="00B679E9" w:rsidRDefault="002E624B">
      <w:pPr>
        <w:spacing w:before="500" w:line="40" w:lineRule="exact"/>
        <w:ind w:left="20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00" w:right="160" w:firstLine="280"/>
        <w:rPr>
          <w:sz w:val="10"/>
        </w:rPr>
      </w:pPr>
      <w:r>
        <w:rPr>
          <w:rFonts w:ascii="宋体" w:eastAsia="宋体" w:hAnsi="宋体" w:cs="宋体"/>
          <w:color w:val="000000"/>
          <w:sz w:val="10"/>
        </w:rPr>
        <w:t xml:space="preserve">① </w:t>
      </w:r>
      <w:r>
        <w:rPr>
          <w:rFonts w:ascii="宋体" w:eastAsia="宋体" w:hAnsi="宋体" w:cs="宋体"/>
          <w:color w:val="000000"/>
          <w:sz w:val="10"/>
        </w:rPr>
        <w:t>比如，在班图神话之中，国家的奠基人显露其面容，他公开地进行饮食，而猎人和战士则创造了一种秘密的艺术</w:t>
      </w:r>
      <w:r>
        <w:rPr>
          <w:rFonts w:ascii="宋体" w:eastAsia="宋体" w:hAnsi="宋体" w:cs="宋体"/>
          <w:color w:val="000000"/>
          <w:sz w:val="10"/>
        </w:rPr>
        <w:t xml:space="preserve">, </w:t>
      </w:r>
      <w:r>
        <w:rPr>
          <w:rFonts w:ascii="宋体" w:eastAsia="宋体" w:hAnsi="宋体" w:cs="宋体"/>
          <w:color w:val="000000"/>
          <w:sz w:val="10"/>
        </w:rPr>
        <w:t>他们隐藏于一块帘幕之后</w:t>
      </w:r>
      <w:r>
        <w:rPr>
          <w:rFonts w:ascii="宋体" w:eastAsia="宋体" w:hAnsi="宋体" w:cs="宋体"/>
          <w:color w:val="000000"/>
          <w:sz w:val="10"/>
        </w:rPr>
        <w:t xml:space="preserve">, </w:t>
      </w:r>
      <w:r>
        <w:rPr>
          <w:rFonts w:ascii="宋体" w:eastAsia="宋体" w:hAnsi="宋体" w:cs="宋体"/>
          <w:color w:val="000000"/>
          <w:sz w:val="10"/>
        </w:rPr>
        <w:t>并在那里就餐</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Luc de Heusch, Le roi ivre ou l' origine de l' Etat, Gallimard, pp.20——25</w:t>
      </w:r>
      <w:r>
        <w:rPr>
          <w:rFonts w:ascii="宋体" w:eastAsia="宋体" w:hAnsi="宋体" w:cs="宋体"/>
          <w:color w:val="000000"/>
          <w:sz w:val="10"/>
        </w:rPr>
        <w:t>。德豪胥</w:t>
      </w:r>
      <w:r>
        <w:rPr>
          <w:rFonts w:ascii="宋体" w:eastAsia="宋体" w:hAnsi="宋体" w:cs="宋体"/>
          <w:color w:val="000000"/>
          <w:sz w:val="10"/>
        </w:rPr>
        <w:t xml:space="preserve"> ( de Heusch) </w:t>
      </w:r>
      <w:r>
        <w:rPr>
          <w:rFonts w:ascii="宋体" w:eastAsia="宋体" w:hAnsi="宋体" w:cs="宋体"/>
          <w:color w:val="000000"/>
          <w:sz w:val="10"/>
        </w:rPr>
        <w:t>在第二种情形之中看到了一种更为</w:t>
      </w:r>
      <w:r>
        <w:rPr>
          <w:rFonts w:ascii="宋体" w:eastAsia="宋体" w:hAnsi="宋体" w:cs="宋体"/>
          <w:color w:val="000000"/>
          <w:sz w:val="10"/>
        </w:rPr>
        <w:t>“</w:t>
      </w:r>
      <w:r>
        <w:rPr>
          <w:rFonts w:ascii="宋体" w:eastAsia="宋体" w:hAnsi="宋体" w:cs="宋体"/>
          <w:color w:val="000000"/>
          <w:sz w:val="10"/>
        </w:rPr>
        <w:t>精致的</w:t>
      </w:r>
      <w:r>
        <w:rPr>
          <w:rFonts w:ascii="宋体" w:eastAsia="宋体" w:hAnsi="宋体" w:cs="宋体"/>
          <w:color w:val="000000"/>
          <w:sz w:val="10"/>
        </w:rPr>
        <w:t>”</w:t>
      </w:r>
      <w:r>
        <w:rPr>
          <w:rFonts w:ascii="宋体" w:eastAsia="宋体" w:hAnsi="宋体" w:cs="宋体"/>
          <w:color w:val="000000"/>
          <w:sz w:val="10"/>
        </w:rPr>
        <w:t>文明的证据</w:t>
      </w:r>
      <w:r>
        <w:rPr>
          <w:rFonts w:ascii="宋体" w:eastAsia="宋体" w:hAnsi="宋体" w:cs="宋体"/>
          <w:color w:val="000000"/>
          <w:sz w:val="10"/>
        </w:rPr>
        <w:t xml:space="preserve">: </w:t>
      </w:r>
      <w:r>
        <w:rPr>
          <w:rFonts w:ascii="宋体" w:eastAsia="宋体" w:hAnsi="宋体" w:cs="宋体"/>
          <w:color w:val="000000"/>
          <w:sz w:val="10"/>
        </w:rPr>
        <w:t>在我们看来，问题涉及另一种符号系统，也即战争的符号系统、而不再是公共工程的符号系统。</w:t>
      </w:r>
    </w:p>
    <w:p w:rsidR="00B679E9" w:rsidRDefault="002E624B">
      <w:pPr>
        <w:autoSpaceDE w:val="0"/>
        <w:autoSpaceDN w:val="0"/>
        <w:spacing w:before="20" w:line="160" w:lineRule="atLeast"/>
        <w:ind w:left="480"/>
        <w:rPr>
          <w:sz w:val="10"/>
        </w:rPr>
      </w:pPr>
      <w:r>
        <w:rPr>
          <w:rFonts w:ascii="宋体" w:eastAsia="宋体" w:hAnsi="宋体" w:cs="宋体"/>
          <w:color w:val="000000"/>
          <w:sz w:val="10"/>
        </w:rPr>
        <w:t xml:space="preserve">② </w:t>
      </w:r>
      <w:r>
        <w:rPr>
          <w:rFonts w:ascii="宋体" w:eastAsia="宋体" w:hAnsi="宋体" w:cs="宋体"/>
          <w:color w:val="000000"/>
          <w:sz w:val="10"/>
        </w:rPr>
        <w:t>斯特林堡</w:t>
      </w:r>
      <w:r>
        <w:rPr>
          <w:rFonts w:ascii="宋体" w:eastAsia="宋体" w:hAnsi="宋体" w:cs="宋体"/>
          <w:color w:val="000000"/>
          <w:sz w:val="10"/>
        </w:rPr>
        <w:t xml:space="preserve"> ( Johan August Strindberg, 1849</w:t>
      </w:r>
      <w:r>
        <w:rPr>
          <w:rFonts w:ascii="宋体" w:eastAsia="宋体" w:hAnsi="宋体" w:cs="宋体"/>
          <w:color w:val="000000"/>
          <w:sz w:val="10"/>
        </w:rPr>
        <w:t>一</w:t>
      </w:r>
      <w:r>
        <w:rPr>
          <w:rFonts w:ascii="宋体" w:eastAsia="宋体" w:hAnsi="宋体" w:cs="宋体"/>
          <w:color w:val="000000"/>
          <w:sz w:val="10"/>
        </w:rPr>
        <w:t xml:space="preserve">1912), </w:t>
      </w:r>
      <w:r>
        <w:rPr>
          <w:rFonts w:ascii="宋体" w:eastAsia="宋体" w:hAnsi="宋体" w:cs="宋体"/>
          <w:color w:val="000000"/>
          <w:sz w:val="10"/>
        </w:rPr>
        <w:t>瑞典文学史上最为杰出的小说家和戏剧家。</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480"/>
        <w:rPr>
          <w:sz w:val="10"/>
        </w:rPr>
      </w:pPr>
      <w:r>
        <w:rPr>
          <w:rFonts w:ascii="宋体" w:eastAsia="宋体" w:hAnsi="宋体" w:cs="宋体"/>
          <w:color w:val="000000"/>
          <w:sz w:val="10"/>
        </w:rPr>
        <w:t>③ Foucault, Surveiller et punir, p.33.</w:t>
      </w:r>
    </w:p>
    <w:p w:rsidR="00B679E9" w:rsidRDefault="002E624B">
      <w:pPr>
        <w:autoSpaceDE w:val="0"/>
        <w:autoSpaceDN w:val="0"/>
        <w:spacing w:before="240" w:line="140" w:lineRule="atLeast"/>
        <w:ind w:left="3340"/>
        <w:rPr>
          <w:sz w:val="8"/>
        </w:rPr>
      </w:pPr>
      <w:r>
        <w:rPr>
          <w:rFonts w:ascii="宋体" w:eastAsia="宋体" w:hAnsi="宋体" w:cs="宋体"/>
          <w:color w:val="000000"/>
          <w:sz w:val="8"/>
        </w:rPr>
        <w:t>104</w:t>
      </w:r>
      <w:r>
        <w:br w:type="page"/>
      </w:r>
    </w:p>
    <w:p w:rsidR="00B679E9" w:rsidRDefault="002E624B">
      <w:pPr>
        <w:autoSpaceDE w:val="0"/>
        <w:autoSpaceDN w:val="0"/>
        <w:spacing w:before="20" w:line="180" w:lineRule="atLeast"/>
        <w:ind w:left="220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年一公元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297" w:lineRule="atLeast"/>
        <w:ind w:left="340" w:firstLine="20"/>
        <w:rPr>
          <w:sz w:val="18"/>
        </w:rPr>
      </w:pPr>
      <w:r>
        <w:rPr>
          <w:rFonts w:ascii="宋体" w:eastAsia="宋体" w:hAnsi="宋体" w:cs="宋体"/>
          <w:b/>
          <w:color w:val="000000"/>
          <w:sz w:val="18"/>
        </w:rPr>
        <w:t>进入到一种生成一动物、一种生成一分子的运动之中，他们将这些运动所产生的</w:t>
      </w:r>
      <w:r>
        <w:rPr>
          <w:rFonts w:ascii="宋体" w:eastAsia="宋体" w:hAnsi="宋体" w:cs="宋体"/>
          <w:b/>
          <w:color w:val="000000"/>
          <w:sz w:val="18"/>
        </w:rPr>
        <w:t>灰烬播撒在风中。然而人们会说，受刑者根本不是最终项，而是开始驱逐的第一步。俄狄浦斯至少已经明白了这一点。他对自己施刑，刺瞎了双眼之后离去。那个仪式，那个替罪羊的生成</w:t>
      </w:r>
      <w:r>
        <w:rPr>
          <w:rFonts w:ascii="宋体" w:eastAsia="宋体" w:hAnsi="宋体" w:cs="宋体"/>
          <w:b/>
          <w:color w:val="000000"/>
          <w:sz w:val="18"/>
        </w:rPr>
        <w:t>--</w:t>
      </w:r>
      <w:r>
        <w:rPr>
          <w:rFonts w:ascii="宋体" w:eastAsia="宋体" w:hAnsi="宋体" w:cs="宋体"/>
          <w:b/>
          <w:color w:val="000000"/>
          <w:sz w:val="18"/>
        </w:rPr>
        <w:t>动物的仪式清楚体现了这一点：第一只赎罪的山羊被献祭了，而第二只却被驱逐、被弃置于荒芜的沙漠之中。在能指机制之中，替罪羊体现了符号系统之中的熵增的新形式：在某个特定时期，它背负着所有的</w:t>
      </w:r>
      <w:r>
        <w:rPr>
          <w:rFonts w:ascii="宋体" w:eastAsia="宋体" w:hAnsi="宋体" w:cs="宋体"/>
          <w:b/>
          <w:color w:val="000000"/>
          <w:sz w:val="18"/>
        </w:rPr>
        <w:t>“</w:t>
      </w:r>
      <w:r>
        <w:rPr>
          <w:rFonts w:ascii="宋体" w:eastAsia="宋体" w:hAnsi="宋体" w:cs="宋体"/>
          <w:b/>
          <w:color w:val="000000"/>
          <w:sz w:val="18"/>
        </w:rPr>
        <w:t>恶</w:t>
      </w:r>
      <w:r>
        <w:rPr>
          <w:rFonts w:ascii="宋体" w:eastAsia="宋体" w:hAnsi="宋体" w:cs="宋体"/>
          <w:b/>
          <w:color w:val="000000"/>
          <w:sz w:val="18"/>
        </w:rPr>
        <w:t>”</w:t>
      </w:r>
      <w:r>
        <w:rPr>
          <w:rFonts w:ascii="宋体" w:eastAsia="宋体" w:hAnsi="宋体" w:cs="宋体"/>
          <w:b/>
          <w:color w:val="000000"/>
          <w:sz w:val="18"/>
        </w:rPr>
        <w:t>，也即所有那些抵制着能指符号的东西，所有那些摆脱了贯穿不同循环而进行着的符号互指的东西；</w:t>
      </w:r>
      <w:r>
        <w:rPr>
          <w:rFonts w:ascii="宋体" w:eastAsia="宋体" w:hAnsi="宋体" w:cs="宋体"/>
          <w:b/>
          <w:color w:val="000000"/>
          <w:sz w:val="18"/>
        </w:rPr>
        <w:t xml:space="preserve"> </w:t>
      </w:r>
      <w:r>
        <w:rPr>
          <w:rFonts w:ascii="宋体" w:eastAsia="宋体" w:hAnsi="宋体" w:cs="宋体"/>
          <w:b/>
          <w:color w:val="000000"/>
          <w:sz w:val="18"/>
        </w:rPr>
        <w:t>它同样承担起所有那些无法在其核心处重新充实能指的东西，承载着所有那</w:t>
      </w:r>
      <w:r>
        <w:rPr>
          <w:rFonts w:ascii="宋体" w:eastAsia="宋体" w:hAnsi="宋体" w:cs="宋体"/>
          <w:b/>
          <w:color w:val="000000"/>
          <w:sz w:val="18"/>
        </w:rPr>
        <w:t>些逾越了最外围循环的东西。最终，它尤其实现了能指机制所无法容忍的逃逸线，换言之，即此种机制必须加以阻止或只能以否定的方式才能确定的一种绝对解域</w:t>
      </w:r>
      <w:r>
        <w:rPr>
          <w:rFonts w:ascii="宋体" w:eastAsia="宋体" w:hAnsi="宋体" w:cs="宋体"/>
          <w:b/>
          <w:color w:val="000000"/>
          <w:sz w:val="18"/>
        </w:rPr>
        <w:t>——</w:t>
      </w:r>
      <w:r>
        <w:rPr>
          <w:rFonts w:ascii="宋体" w:eastAsia="宋体" w:hAnsi="宋体" w:cs="宋体"/>
          <w:b/>
          <w:color w:val="000000"/>
          <w:sz w:val="18"/>
        </w:rPr>
        <w:t>这正是因为此种解域已然超越了能指符号的解域限度，无论此种限度能达到多强。逃逸线，就像是贯穿意谓之圆和能指之圆心的一条切线。它将蒙受诅咒。山羊的肛门与专制君主或神的面孔相对立。对于那些胆敢逃离系统的事物，人们对其进行杀戮，或任其逃逸。所有那些超越了能指的过剩或低于能指之物都将被打上负面价值的标记。您只能在山羊的臀部和神的面孔之间、在巫师和祭司之间进行选择。因此，完备</w:t>
      </w:r>
      <w:r>
        <w:rPr>
          <w:rFonts w:ascii="宋体" w:eastAsia="宋体" w:hAnsi="宋体" w:cs="宋体"/>
          <w:b/>
          <w:color w:val="000000"/>
          <w:sz w:val="18"/>
        </w:rPr>
        <w:t>的系统就包含着：神</w:t>
      </w:r>
      <w:r>
        <w:rPr>
          <w:rFonts w:ascii="宋体" w:eastAsia="宋体" w:hAnsi="宋体" w:cs="宋体"/>
          <w:b/>
          <w:color w:val="000000"/>
          <w:sz w:val="18"/>
        </w:rPr>
        <w:t>——</w:t>
      </w:r>
      <w:r>
        <w:rPr>
          <w:rFonts w:ascii="宋体" w:eastAsia="宋体" w:hAnsi="宋体" w:cs="宋体"/>
          <w:b/>
          <w:color w:val="000000"/>
          <w:sz w:val="18"/>
        </w:rPr>
        <w:t>专制君主的偏执狂的面孔或肉体，它居于庙宇的意谓核心；</w:t>
      </w:r>
      <w:r>
        <w:rPr>
          <w:rFonts w:ascii="宋体" w:eastAsia="宋体" w:hAnsi="宋体" w:cs="宋体"/>
          <w:b/>
          <w:color w:val="000000"/>
          <w:sz w:val="18"/>
        </w:rPr>
        <w:t xml:space="preserve"> </w:t>
      </w:r>
      <w:r>
        <w:rPr>
          <w:rFonts w:ascii="宋体" w:eastAsia="宋体" w:hAnsi="宋体" w:cs="宋体"/>
          <w:b/>
          <w:color w:val="000000"/>
          <w:sz w:val="18"/>
        </w:rPr>
        <w:t>进行解释的祭司，他不断重新充实着庙宇之中的所指，并将其转化为能指；</w:t>
      </w:r>
      <w:r>
        <w:rPr>
          <w:rFonts w:ascii="宋体" w:eastAsia="宋体" w:hAnsi="宋体" w:cs="宋体"/>
          <w:b/>
          <w:color w:val="000000"/>
          <w:sz w:val="18"/>
        </w:rPr>
        <w:t xml:space="preserve"> </w:t>
      </w:r>
      <w:r>
        <w:rPr>
          <w:rFonts w:ascii="宋体" w:eastAsia="宋体" w:hAnsi="宋体" w:cs="宋体"/>
          <w:b/>
          <w:color w:val="000000"/>
          <w:sz w:val="18"/>
        </w:rPr>
        <w:t>在庙宇之外的歇斯底里的人群，排成一个个紧密的圆圈，并且从一个圆圈跃向另一个；</w:t>
      </w:r>
      <w:r>
        <w:rPr>
          <w:rFonts w:ascii="宋体" w:eastAsia="宋体" w:hAnsi="宋体" w:cs="宋体"/>
          <w:b/>
          <w:color w:val="000000"/>
          <w:sz w:val="18"/>
        </w:rPr>
        <w:t xml:space="preserve"> </w:t>
      </w:r>
      <w:r>
        <w:rPr>
          <w:rFonts w:ascii="宋体" w:eastAsia="宋体" w:hAnsi="宋体" w:cs="宋体"/>
          <w:b/>
          <w:color w:val="000000"/>
          <w:sz w:val="18"/>
        </w:rPr>
        <w:t>沮丧的、没有面容的替罪羊，它来自中心，经祭司选出、处理并加以装饰，将穿过层层圆圈而向沙漠逃亡。</w:t>
      </w:r>
      <w:r>
        <w:rPr>
          <w:rFonts w:ascii="宋体" w:eastAsia="宋体" w:hAnsi="宋体" w:cs="宋体"/>
          <w:b/>
          <w:color w:val="000000"/>
          <w:sz w:val="18"/>
        </w:rPr>
        <w:t>———</w:t>
      </w:r>
      <w:r>
        <w:rPr>
          <w:rFonts w:ascii="宋体" w:eastAsia="宋体" w:hAnsi="宋体" w:cs="宋体"/>
          <w:b/>
          <w:color w:val="000000"/>
          <w:sz w:val="18"/>
        </w:rPr>
        <w:t>这幅过于简略的图画不仅适用于帝国的专制体制，而且还显形于所有那些中心化的、等级性的、树形的、被役使的群体之中：政治党派，文学运动，精神分析协会，家庭，配偶制</w:t>
      </w:r>
      <w:r>
        <w:rPr>
          <w:rFonts w:ascii="宋体" w:eastAsia="宋体" w:hAnsi="宋体" w:cs="宋体"/>
          <w:b/>
          <w:color w:val="000000"/>
          <w:sz w:val="18"/>
        </w:rPr>
        <w:t>……</w:t>
      </w:r>
      <w:r>
        <w:rPr>
          <w:rFonts w:ascii="宋体" w:eastAsia="宋体" w:hAnsi="宋体" w:cs="宋体"/>
          <w:b/>
          <w:color w:val="000000"/>
          <w:sz w:val="18"/>
        </w:rPr>
        <w:t>到处都遍布着照片，颜貌，冗余，</w:t>
      </w:r>
      <w:r>
        <w:rPr>
          <w:rFonts w:ascii="宋体" w:eastAsia="宋体" w:hAnsi="宋体" w:cs="宋体"/>
          <w:b/>
          <w:color w:val="000000"/>
          <w:sz w:val="18"/>
        </w:rPr>
        <w:t>意谓和解释。能指的沉闷乏味的世界；</w:t>
      </w:r>
      <w:r>
        <w:rPr>
          <w:rFonts w:ascii="宋体" w:eastAsia="宋体" w:hAnsi="宋体" w:cs="宋体"/>
          <w:b/>
          <w:color w:val="000000"/>
          <w:sz w:val="18"/>
        </w:rPr>
        <w:t xml:space="preserve"> </w:t>
      </w:r>
      <w:r>
        <w:rPr>
          <w:rFonts w:ascii="宋体" w:eastAsia="宋体" w:hAnsi="宋体" w:cs="宋体"/>
          <w:b/>
          <w:color w:val="000000"/>
          <w:sz w:val="18"/>
        </w:rPr>
        <w:t>它那始终具有现实功效的古老特征；</w:t>
      </w:r>
      <w:r>
        <w:rPr>
          <w:rFonts w:ascii="宋体" w:eastAsia="宋体" w:hAnsi="宋体" w:cs="宋体"/>
          <w:b/>
          <w:color w:val="000000"/>
          <w:sz w:val="18"/>
        </w:rPr>
        <w:t xml:space="preserve"> </w:t>
      </w:r>
      <w:r>
        <w:rPr>
          <w:rFonts w:ascii="宋体" w:eastAsia="宋体" w:hAnsi="宋体" w:cs="宋体"/>
          <w:b/>
          <w:color w:val="000000"/>
          <w:sz w:val="18"/>
        </w:rPr>
        <w:t>它那不可或缺的欺骗蕴涵着各个方面；</w:t>
      </w:r>
      <w:r>
        <w:rPr>
          <w:rFonts w:ascii="宋体" w:eastAsia="宋体" w:hAnsi="宋体" w:cs="宋体"/>
          <w:b/>
          <w:color w:val="000000"/>
          <w:sz w:val="18"/>
        </w:rPr>
        <w:t xml:space="preserve"> </w:t>
      </w:r>
      <w:r>
        <w:rPr>
          <w:rFonts w:ascii="宋体" w:eastAsia="宋体" w:hAnsi="宋体" w:cs="宋体"/>
          <w:b/>
          <w:color w:val="000000"/>
          <w:sz w:val="18"/>
        </w:rPr>
        <w:t>它那具有深意的滑稽举动。能指支配着每一个居家场景，正如它支配着所有国家机构。</w:t>
      </w:r>
    </w:p>
    <w:p w:rsidR="00B679E9" w:rsidRDefault="002E624B">
      <w:pPr>
        <w:autoSpaceDE w:val="0"/>
        <w:autoSpaceDN w:val="0"/>
        <w:spacing w:before="20" w:line="291" w:lineRule="atLeast"/>
        <w:ind w:left="340" w:firstLine="380"/>
        <w:rPr>
          <w:sz w:val="18"/>
        </w:rPr>
      </w:pPr>
      <w:r>
        <w:rPr>
          <w:rFonts w:ascii="宋体" w:eastAsia="宋体" w:hAnsi="宋体" w:cs="宋体"/>
          <w:b/>
          <w:color w:val="000000"/>
          <w:sz w:val="18"/>
        </w:rPr>
        <w:t>符号的能指机制可以通过八个方面或原则来加以界定：</w:t>
      </w:r>
      <w:r>
        <w:rPr>
          <w:rFonts w:ascii="宋体" w:eastAsia="宋体" w:hAnsi="宋体" w:cs="宋体"/>
          <w:b/>
          <w:color w:val="000000"/>
          <w:sz w:val="18"/>
        </w:rPr>
        <w:t xml:space="preserve">(1) </w:t>
      </w:r>
      <w:r>
        <w:rPr>
          <w:rFonts w:ascii="宋体" w:eastAsia="宋体" w:hAnsi="宋体" w:cs="宋体"/>
          <w:b/>
          <w:color w:val="000000"/>
          <w:sz w:val="18"/>
        </w:rPr>
        <w:t>符号无限地指向符号</w:t>
      </w:r>
      <w:r>
        <w:rPr>
          <w:rFonts w:ascii="宋体" w:eastAsia="宋体" w:hAnsi="宋体" w:cs="宋体"/>
          <w:b/>
          <w:color w:val="000000"/>
          <w:sz w:val="18"/>
        </w:rPr>
        <w:t xml:space="preserve"> (</w:t>
      </w:r>
      <w:r>
        <w:rPr>
          <w:rFonts w:ascii="宋体" w:eastAsia="宋体" w:hAnsi="宋体" w:cs="宋体"/>
          <w:b/>
          <w:color w:val="000000"/>
          <w:sz w:val="18"/>
        </w:rPr>
        <w:t>意谓的无限性，它对符号进行解域</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(2) </w:t>
      </w:r>
      <w:r>
        <w:rPr>
          <w:rFonts w:ascii="宋体" w:eastAsia="宋体" w:hAnsi="宋体" w:cs="宋体"/>
          <w:b/>
          <w:color w:val="000000"/>
          <w:sz w:val="18"/>
        </w:rPr>
        <w:t>符号是被其他符号所引导的，并不断复归</w:t>
      </w:r>
      <w:r>
        <w:rPr>
          <w:rFonts w:ascii="宋体" w:eastAsia="宋体" w:hAnsi="宋体" w:cs="宋体"/>
          <w:b/>
          <w:color w:val="000000"/>
          <w:sz w:val="18"/>
        </w:rPr>
        <w:t xml:space="preserve"> (</w:t>
      </w:r>
      <w:r>
        <w:rPr>
          <w:rFonts w:ascii="宋体" w:eastAsia="宋体" w:hAnsi="宋体" w:cs="宋体"/>
          <w:b/>
          <w:color w:val="000000"/>
          <w:sz w:val="18"/>
        </w:rPr>
        <w:t>被解域的符号的循环性</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(3) </w:t>
      </w:r>
      <w:r>
        <w:rPr>
          <w:rFonts w:ascii="宋体" w:eastAsia="宋体" w:hAnsi="宋体" w:cs="宋体"/>
          <w:b/>
          <w:color w:val="000000"/>
          <w:sz w:val="18"/>
        </w:rPr>
        <w:t>符号从一个循环跃至另一个循环，既与中心相关联，同时又不断地令中心迁移</w:t>
      </w:r>
      <w:r>
        <w:rPr>
          <w:rFonts w:ascii="宋体" w:eastAsia="宋体" w:hAnsi="宋体" w:cs="宋体"/>
          <w:b/>
          <w:color w:val="000000"/>
          <w:sz w:val="18"/>
        </w:rPr>
        <w:t xml:space="preserve"> (</w:t>
      </w:r>
      <w:r>
        <w:rPr>
          <w:rFonts w:ascii="宋体" w:eastAsia="宋体" w:hAnsi="宋体" w:cs="宋体"/>
          <w:b/>
          <w:color w:val="000000"/>
          <w:sz w:val="18"/>
        </w:rPr>
        <w:t>符号的隐喻或歇斯底里</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(4) </w:t>
      </w:r>
      <w:r>
        <w:rPr>
          <w:rFonts w:ascii="宋体" w:eastAsia="宋体" w:hAnsi="宋体" w:cs="宋体"/>
          <w:b/>
          <w:color w:val="000000"/>
          <w:sz w:val="18"/>
        </w:rPr>
        <w:t>那些给出所指并重新给出能指的解释</w:t>
      </w:r>
      <w:r>
        <w:rPr>
          <w:rFonts w:ascii="宋体" w:eastAsia="宋体" w:hAnsi="宋体" w:cs="宋体"/>
          <w:b/>
          <w:color w:val="000000"/>
          <w:sz w:val="18"/>
        </w:rPr>
        <w:t>始终确保着循环的拓展</w:t>
      </w:r>
      <w:r>
        <w:rPr>
          <w:rFonts w:ascii="宋体" w:eastAsia="宋体" w:hAnsi="宋体" w:cs="宋体"/>
          <w:b/>
          <w:color w:val="000000"/>
          <w:sz w:val="18"/>
        </w:rPr>
        <w:t xml:space="preserve"> (</w:t>
      </w:r>
      <w:r>
        <w:rPr>
          <w:rFonts w:ascii="宋体" w:eastAsia="宋体" w:hAnsi="宋体" w:cs="宋体"/>
          <w:b/>
          <w:color w:val="000000"/>
          <w:sz w:val="18"/>
        </w:rPr>
        <w:t>祭司的解释狂</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(5) </w:t>
      </w:r>
      <w:r>
        <w:rPr>
          <w:rFonts w:ascii="宋体" w:eastAsia="宋体" w:hAnsi="宋体" w:cs="宋体"/>
          <w:b/>
          <w:color w:val="000000"/>
          <w:sz w:val="18"/>
        </w:rPr>
        <w:t>符号的无限集合指向着一个大能指，它既呈现为缺乏，也呈现为过剩</w:t>
      </w:r>
      <w:r>
        <w:rPr>
          <w:rFonts w:ascii="宋体" w:eastAsia="宋体" w:hAnsi="宋体" w:cs="宋体"/>
          <w:b/>
          <w:color w:val="000000"/>
          <w:sz w:val="18"/>
        </w:rPr>
        <w:t>(</w:t>
      </w:r>
      <w:r>
        <w:rPr>
          <w:rFonts w:ascii="宋体" w:eastAsia="宋体" w:hAnsi="宋体" w:cs="宋体"/>
          <w:b/>
          <w:color w:val="000000"/>
          <w:sz w:val="18"/>
        </w:rPr>
        <w:t>专制的能指，系统的解域边界</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(6) </w:t>
      </w:r>
      <w:r>
        <w:rPr>
          <w:rFonts w:ascii="宋体" w:eastAsia="宋体" w:hAnsi="宋体" w:cs="宋体"/>
          <w:b/>
          <w:color w:val="000000"/>
          <w:sz w:val="18"/>
        </w:rPr>
        <w:t>能指的形式拥有一种实体，或，能指拥有一具作为面孔的肉体</w:t>
      </w:r>
      <w:r>
        <w:rPr>
          <w:rFonts w:ascii="宋体" w:eastAsia="宋体" w:hAnsi="宋体" w:cs="宋体"/>
          <w:b/>
          <w:color w:val="000000"/>
          <w:sz w:val="18"/>
        </w:rPr>
        <w:t xml:space="preserve"> (</w:t>
      </w:r>
      <w:r>
        <w:rPr>
          <w:rFonts w:ascii="宋体" w:eastAsia="宋体" w:hAnsi="宋体" w:cs="宋体"/>
          <w:b/>
          <w:color w:val="000000"/>
          <w:sz w:val="18"/>
        </w:rPr>
        <w:t>颜貌特征的原则，这些特征构成了一种再结域</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(7) </w:t>
      </w:r>
      <w:r>
        <w:rPr>
          <w:rFonts w:ascii="宋体" w:eastAsia="宋体" w:hAnsi="宋体" w:cs="宋体"/>
          <w:b/>
          <w:color w:val="000000"/>
          <w:sz w:val="18"/>
        </w:rPr>
        <w:t>系统的逃逸线被赋予了一种负面价值，并因其逾越了能指机制的解域力量而遭受惩罚</w:t>
      </w:r>
      <w:r>
        <w:rPr>
          <w:rFonts w:ascii="宋体" w:eastAsia="宋体" w:hAnsi="宋体" w:cs="宋体"/>
          <w:b/>
          <w:color w:val="000000"/>
          <w:sz w:val="18"/>
        </w:rPr>
        <w:t xml:space="preserve"> (</w:t>
      </w:r>
      <w:r>
        <w:rPr>
          <w:rFonts w:ascii="宋体" w:eastAsia="宋体" w:hAnsi="宋体" w:cs="宋体"/>
          <w:b/>
          <w:color w:val="000000"/>
          <w:sz w:val="18"/>
        </w:rPr>
        <w:t>替罪羊的原则</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280" w:line="140" w:lineRule="atLeast"/>
        <w:ind w:left="3420"/>
        <w:rPr>
          <w:sz w:val="8"/>
        </w:rPr>
      </w:pPr>
      <w:r>
        <w:rPr>
          <w:rFonts w:ascii="宋体" w:eastAsia="宋体" w:hAnsi="宋体" w:cs="宋体"/>
          <w:b/>
          <w:color w:val="000000"/>
          <w:sz w:val="8"/>
        </w:rPr>
        <w:t>105</w:t>
      </w:r>
      <w:r>
        <w:br w:type="page"/>
      </w:r>
    </w:p>
    <w:p w:rsidR="00B679E9" w:rsidRDefault="002E624B">
      <w:pPr>
        <w:autoSpaceDE w:val="0"/>
        <w:autoSpaceDN w:val="0"/>
        <w:spacing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200"/>
        <w:rPr>
          <w:sz w:val="18"/>
        </w:rPr>
      </w:pPr>
      <w:r>
        <w:rPr>
          <w:rFonts w:ascii="宋体" w:eastAsia="宋体" w:hAnsi="宋体" w:cs="宋体"/>
          <w:color w:val="000000"/>
          <w:sz w:val="18"/>
        </w:rPr>
        <w:t xml:space="preserve">(8) </w:t>
      </w:r>
      <w:r>
        <w:rPr>
          <w:rFonts w:ascii="宋体" w:eastAsia="宋体" w:hAnsi="宋体" w:cs="宋体"/>
          <w:color w:val="000000"/>
          <w:sz w:val="18"/>
        </w:rPr>
        <w:t>这是一种普遍欺骗的机制，既运作于那些跳跃之中，也运作于被调控的循环、预言者对解释所进行</w:t>
      </w:r>
      <w:r>
        <w:rPr>
          <w:rFonts w:ascii="宋体" w:eastAsia="宋体" w:hAnsi="宋体" w:cs="宋体"/>
          <w:color w:val="000000"/>
          <w:sz w:val="18"/>
        </w:rPr>
        <w:t>的操控、颜貌化中心的公开性，以及对于逃逸线的处理之中。</w:t>
      </w:r>
    </w:p>
    <w:p w:rsidR="00B679E9" w:rsidRDefault="002E624B">
      <w:pPr>
        <w:autoSpaceDE w:val="0"/>
        <w:autoSpaceDN w:val="0"/>
        <w:spacing w:before="40" w:line="300" w:lineRule="atLeast"/>
        <w:ind w:left="140" w:firstLine="380"/>
        <w:rPr>
          <w:sz w:val="18"/>
        </w:rPr>
      </w:pPr>
      <w:r>
        <w:rPr>
          <w:rFonts w:ascii="宋体" w:eastAsia="宋体" w:hAnsi="宋体" w:cs="宋体"/>
          <w:color w:val="000000"/>
          <w:sz w:val="18"/>
        </w:rPr>
        <w:t>这样一种符号学不仅并非是首要的，而且，我们看不出有什么理由要从某种抽象的进化论观点出发来赋予它一种独特的优先性。我们想非常简要地勾画出另外两种符号学的某些特征。首先是所谓原初的前一能指的符号学</w:t>
      </w:r>
      <w:r>
        <w:rPr>
          <w:rFonts w:ascii="宋体" w:eastAsia="宋体" w:hAnsi="宋体" w:cs="宋体"/>
          <w:color w:val="000000"/>
          <w:sz w:val="18"/>
        </w:rPr>
        <w:t xml:space="preserve"> (sémiotique pré- signifiante)</w:t>
      </w:r>
      <w:r>
        <w:rPr>
          <w:rFonts w:ascii="宋体" w:eastAsia="宋体" w:hAnsi="宋体" w:cs="宋体"/>
          <w:color w:val="000000"/>
          <w:sz w:val="18"/>
        </w:rPr>
        <w:t>，</w:t>
      </w:r>
      <w:r>
        <w:rPr>
          <w:rFonts w:ascii="宋体" w:eastAsia="宋体" w:hAnsi="宋体" w:cs="宋体"/>
          <w:color w:val="000000"/>
          <w:sz w:val="18"/>
        </w:rPr>
        <w:t xml:space="preserve"> </w:t>
      </w:r>
      <w:r>
        <w:rPr>
          <w:rFonts w:ascii="宋体" w:eastAsia="宋体" w:hAnsi="宋体" w:cs="宋体"/>
          <w:color w:val="000000"/>
          <w:sz w:val="18"/>
        </w:rPr>
        <w:t>它极为接近那些不以符号来运作的</w:t>
      </w:r>
      <w:r>
        <w:rPr>
          <w:rFonts w:ascii="宋体" w:eastAsia="宋体" w:hAnsi="宋体" w:cs="宋体"/>
          <w:color w:val="000000"/>
          <w:sz w:val="18"/>
        </w:rPr>
        <w:t>“</w:t>
      </w:r>
      <w:r>
        <w:rPr>
          <w:rFonts w:ascii="宋体" w:eastAsia="宋体" w:hAnsi="宋体" w:cs="宋体"/>
          <w:color w:val="000000"/>
          <w:sz w:val="18"/>
        </w:rPr>
        <w:t>自然的</w:t>
      </w:r>
      <w:r>
        <w:rPr>
          <w:rFonts w:ascii="宋体" w:eastAsia="宋体" w:hAnsi="宋体" w:cs="宋体"/>
          <w:color w:val="000000"/>
          <w:sz w:val="18"/>
        </w:rPr>
        <w:t>”</w:t>
      </w:r>
      <w:r>
        <w:rPr>
          <w:rFonts w:ascii="宋体" w:eastAsia="宋体" w:hAnsi="宋体" w:cs="宋体"/>
          <w:color w:val="000000"/>
          <w:sz w:val="18"/>
        </w:rPr>
        <w:t>编码。我们在其中无法发现任何向作为表达的唯一实体的颜貌的还原：不存在任何通过所指的抽象而对内容的形式所进行的消除。不过，仍然存在着从严格的符号学视角出发对内容进</w:t>
      </w:r>
      <w:r>
        <w:rPr>
          <w:rFonts w:ascii="宋体" w:eastAsia="宋体" w:hAnsi="宋体" w:cs="宋体"/>
          <w:color w:val="000000"/>
          <w:sz w:val="18"/>
        </w:rPr>
        <w:t>行的抽象，这都是为了有利于一种表达形式的多元化或多义性</w:t>
      </w:r>
      <w:r>
        <w:rPr>
          <w:rFonts w:ascii="宋体" w:eastAsia="宋体" w:hAnsi="宋体" w:cs="宋体"/>
          <w:color w:val="000000"/>
          <w:sz w:val="18"/>
        </w:rPr>
        <w:t xml:space="preserve"> (polyvocité)</w:t>
      </w:r>
      <w:r>
        <w:rPr>
          <w:rFonts w:ascii="宋体" w:eastAsia="宋体" w:hAnsi="宋体" w:cs="宋体"/>
          <w:color w:val="000000"/>
          <w:sz w:val="18"/>
        </w:rPr>
        <w:t>，它们驱除了能指所掌控的所有权力，并保留了内容自身所特有的表达形式：比如肉体性</w:t>
      </w:r>
      <w:r>
        <w:rPr>
          <w:rFonts w:ascii="宋体" w:eastAsia="宋体" w:hAnsi="宋体" w:cs="宋体"/>
          <w:color w:val="000000"/>
          <w:sz w:val="18"/>
        </w:rPr>
        <w:t xml:space="preserve"> (corporéité)</w:t>
      </w:r>
      <w:r>
        <w:rPr>
          <w:rFonts w:ascii="宋体" w:eastAsia="宋体" w:hAnsi="宋体" w:cs="宋体"/>
          <w:color w:val="000000"/>
          <w:sz w:val="18"/>
        </w:rPr>
        <w:t>、姿态</w:t>
      </w:r>
      <w:r>
        <w:rPr>
          <w:rFonts w:ascii="宋体" w:eastAsia="宋体" w:hAnsi="宋体" w:cs="宋体"/>
          <w:color w:val="000000"/>
          <w:sz w:val="18"/>
        </w:rPr>
        <w:t xml:space="preserve"> (gestualité)</w:t>
      </w:r>
      <w:r>
        <w:rPr>
          <w:rFonts w:ascii="宋体" w:eastAsia="宋体" w:hAnsi="宋体" w:cs="宋体"/>
          <w:color w:val="000000"/>
          <w:sz w:val="18"/>
        </w:rPr>
        <w:t>、节奏、舞蹈、仪式的形式</w:t>
      </w:r>
      <w:r>
        <w:rPr>
          <w:rFonts w:ascii="宋体" w:eastAsia="宋体" w:hAnsi="宋体" w:cs="宋体"/>
          <w:color w:val="000000"/>
          <w:sz w:val="18"/>
        </w:rPr>
        <w:t xml:space="preserve">, </w:t>
      </w:r>
      <w:r>
        <w:rPr>
          <w:rFonts w:ascii="宋体" w:eastAsia="宋体" w:hAnsi="宋体" w:cs="宋体"/>
          <w:color w:val="000000"/>
          <w:sz w:val="18"/>
        </w:rPr>
        <w:t>它们与语音的形式处于异质并存的关系之中。</w:t>
      </w:r>
      <w:r>
        <w:rPr>
          <w:rFonts w:ascii="宋体" w:eastAsia="宋体" w:hAnsi="宋体" w:cs="宋体"/>
          <w:color w:val="000000"/>
          <w:sz w:val="18"/>
        </w:rPr>
        <w:t>①</w:t>
      </w:r>
      <w:r>
        <w:rPr>
          <w:rFonts w:ascii="宋体" w:eastAsia="宋体" w:hAnsi="宋体" w:cs="宋体"/>
          <w:color w:val="000000"/>
          <w:sz w:val="18"/>
        </w:rPr>
        <w:t>表达的多样化的形式和实体相互交错、彼此承接。这是一种节段性的，但却是多线性的、多维度的符号学，它预先防止了所有能指的循环性。节段性是谱系的法则。在这里，符号具有其自身的相对解域的程度，此种解域不再与符号的无限互指相关，而是与界</w:t>
      </w:r>
      <w:r>
        <w:rPr>
          <w:rFonts w:ascii="宋体" w:eastAsia="宋体" w:hAnsi="宋体" w:cs="宋体"/>
          <w:color w:val="000000"/>
          <w:sz w:val="18"/>
        </w:rPr>
        <w:t>域性及对比节段之间的张力相关，而所有符号都是从此种张力中抽取出来的</w:t>
      </w:r>
      <w:r>
        <w:rPr>
          <w:rFonts w:ascii="宋体" w:eastAsia="宋体" w:hAnsi="宋体" w:cs="宋体"/>
          <w:color w:val="000000"/>
          <w:sz w:val="18"/>
        </w:rPr>
        <w:t xml:space="preserve"> (</w:t>
      </w:r>
      <w:r>
        <w:rPr>
          <w:rFonts w:ascii="宋体" w:eastAsia="宋体" w:hAnsi="宋体" w:cs="宋体"/>
          <w:color w:val="000000"/>
          <w:sz w:val="18"/>
        </w:rPr>
        <w:t>营地、灌木丛、营地的变化</w:t>
      </w:r>
      <w:r>
        <w:rPr>
          <w:rFonts w:ascii="宋体" w:eastAsia="宋体" w:hAnsi="宋体" w:cs="宋体"/>
          <w:color w:val="000000"/>
          <w:sz w:val="18"/>
        </w:rPr>
        <w:t>)</w:t>
      </w:r>
      <w:r>
        <w:rPr>
          <w:rFonts w:ascii="宋体" w:eastAsia="宋体" w:hAnsi="宋体" w:cs="宋体"/>
          <w:color w:val="000000"/>
          <w:sz w:val="18"/>
        </w:rPr>
        <w:t>。不仅陈述的多义性被保存下来，而且，我们还能够终结一个陈述：一个陈旧的名字被废黜，而这是一种与能指符号学之中的保存和转化完全不同的情形。作为一种前能指机制，食人风俗恰恰具有这样的含义：吃掉一个名字，这就是一种符号图像学</w:t>
      </w:r>
      <w:r>
        <w:rPr>
          <w:rFonts w:ascii="宋体" w:eastAsia="宋体" w:hAnsi="宋体" w:cs="宋体"/>
          <w:color w:val="000000"/>
          <w:sz w:val="18"/>
        </w:rPr>
        <w:t>(sémiographie)</w:t>
      </w:r>
      <w:r>
        <w:rPr>
          <w:rFonts w:ascii="宋体" w:eastAsia="宋体" w:hAnsi="宋体" w:cs="宋体"/>
          <w:color w:val="000000"/>
          <w:sz w:val="18"/>
        </w:rPr>
        <w:t>，它完全可以成为一种符号学的构成部分，尽管它与内容之间尚有所关联</w:t>
      </w:r>
      <w:r>
        <w:rPr>
          <w:rFonts w:ascii="宋体" w:eastAsia="宋体" w:hAnsi="宋体" w:cs="宋体"/>
          <w:color w:val="000000"/>
          <w:sz w:val="18"/>
        </w:rPr>
        <w:t>(</w:t>
      </w:r>
      <w:r>
        <w:rPr>
          <w:rFonts w:ascii="宋体" w:eastAsia="宋体" w:hAnsi="宋体" w:cs="宋体"/>
          <w:color w:val="000000"/>
          <w:sz w:val="18"/>
        </w:rPr>
        <w:t>不过却是一种表达性的关联</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②</w:t>
      </w:r>
      <w:r>
        <w:rPr>
          <w:rFonts w:ascii="宋体" w:eastAsia="宋体" w:hAnsi="宋体" w:cs="宋体"/>
          <w:color w:val="000000"/>
          <w:sz w:val="18"/>
        </w:rPr>
        <w:t>不应该认为，这样一种符号学之所以起作用，正是通过无视、抑制、或丧失能指。相</w:t>
      </w:r>
      <w:r>
        <w:rPr>
          <w:rFonts w:ascii="宋体" w:eastAsia="宋体" w:hAnsi="宋体" w:cs="宋体"/>
          <w:color w:val="000000"/>
          <w:sz w:val="18"/>
        </w:rPr>
        <w:t>反，它被一种对即将到来的事物的强烈预感所激活，为了进行对抗，它无需进行理解；</w:t>
      </w:r>
      <w:r>
        <w:rPr>
          <w:rFonts w:ascii="宋体" w:eastAsia="宋体" w:hAnsi="宋体" w:cs="宋体"/>
          <w:color w:val="000000"/>
          <w:sz w:val="18"/>
        </w:rPr>
        <w:t xml:space="preserve"> </w:t>
      </w:r>
      <w:r>
        <w:rPr>
          <w:rFonts w:ascii="宋体" w:eastAsia="宋体" w:hAnsi="宋体" w:cs="宋体"/>
          <w:color w:val="000000"/>
          <w:sz w:val="18"/>
        </w:rPr>
        <w:t>在其节段性和多义性的限定之下，它注定要去阻止那些已经呈现的威胁：普遍化的抽象，能指的建立，对于表述所进行的实体性或形式性的一致化，陈述的循环性，连同它们的相关物</w:t>
      </w:r>
      <w:r>
        <w:rPr>
          <w:rFonts w:ascii="宋体" w:eastAsia="宋体" w:hAnsi="宋体" w:cs="宋体"/>
          <w:color w:val="000000"/>
          <w:sz w:val="18"/>
        </w:rPr>
        <w:t>————</w:t>
      </w:r>
      <w:r>
        <w:rPr>
          <w:rFonts w:ascii="宋体" w:eastAsia="宋体" w:hAnsi="宋体" w:cs="宋体"/>
          <w:color w:val="000000"/>
          <w:sz w:val="18"/>
        </w:rPr>
        <w:t>国家机构，专制君主的登基，祭司的等级，替罪羊，等等。每当他们吃掉一个死人，就可以说：国家又将少拥有一人。</w:t>
      </w:r>
    </w:p>
    <w:p w:rsidR="00B679E9" w:rsidRDefault="002E624B">
      <w:pPr>
        <w:autoSpaceDE w:val="0"/>
        <w:autoSpaceDN w:val="0"/>
        <w:spacing w:before="20" w:line="288" w:lineRule="atLeast"/>
        <w:ind w:left="140" w:right="180" w:firstLine="380"/>
        <w:rPr>
          <w:sz w:val="18"/>
        </w:rPr>
      </w:pPr>
      <w:r>
        <w:rPr>
          <w:rFonts w:ascii="宋体" w:eastAsia="宋体" w:hAnsi="宋体" w:cs="宋体"/>
          <w:color w:val="000000"/>
          <w:sz w:val="18"/>
        </w:rPr>
        <w:t>接下来</w:t>
      </w:r>
      <w:r>
        <w:rPr>
          <w:rFonts w:ascii="宋体" w:eastAsia="宋体" w:hAnsi="宋体" w:cs="宋体"/>
          <w:color w:val="000000"/>
          <w:sz w:val="18"/>
        </w:rPr>
        <w:t xml:space="preserve">, </w:t>
      </w:r>
      <w:r>
        <w:rPr>
          <w:rFonts w:ascii="宋体" w:eastAsia="宋体" w:hAnsi="宋体" w:cs="宋体"/>
          <w:color w:val="000000"/>
          <w:sz w:val="18"/>
        </w:rPr>
        <w:t>还有另一种符号学</w:t>
      </w:r>
      <w:r>
        <w:rPr>
          <w:rFonts w:ascii="宋体" w:eastAsia="宋体" w:hAnsi="宋体" w:cs="宋体"/>
          <w:color w:val="000000"/>
          <w:sz w:val="18"/>
        </w:rPr>
        <w:t xml:space="preserve">, </w:t>
      </w:r>
      <w:r>
        <w:rPr>
          <w:rFonts w:ascii="宋体" w:eastAsia="宋体" w:hAnsi="宋体" w:cs="宋体"/>
          <w:color w:val="000000"/>
          <w:sz w:val="18"/>
        </w:rPr>
        <w:t>我们将其称为反一能指的</w:t>
      </w:r>
      <w:r>
        <w:rPr>
          <w:rFonts w:ascii="宋体" w:eastAsia="宋体" w:hAnsi="宋体" w:cs="宋体"/>
          <w:color w:val="000000"/>
          <w:sz w:val="18"/>
        </w:rPr>
        <w:t xml:space="preserve"> ( contre-signifiante)</w:t>
      </w:r>
      <w:r>
        <w:rPr>
          <w:rFonts w:ascii="宋体" w:eastAsia="宋体" w:hAnsi="宋体" w:cs="宋体"/>
          <w:color w:val="000000"/>
          <w:sz w:val="18"/>
        </w:rPr>
        <w:t>符号学</w:t>
      </w:r>
      <w:r>
        <w:rPr>
          <w:rFonts w:ascii="宋体" w:eastAsia="宋体" w:hAnsi="宋体" w:cs="宋体"/>
          <w:color w:val="000000"/>
          <w:sz w:val="18"/>
        </w:rPr>
        <w:t xml:space="preserve"> (</w:t>
      </w:r>
      <w:r>
        <w:rPr>
          <w:rFonts w:ascii="宋体" w:eastAsia="宋体" w:hAnsi="宋体" w:cs="宋体"/>
          <w:color w:val="000000"/>
          <w:sz w:val="18"/>
        </w:rPr>
        <w:t>尤其是指那些可怕的、尚武的、畜牧的游牧民族的符号学，它</w:t>
      </w:r>
      <w:r>
        <w:rPr>
          <w:rFonts w:ascii="宋体" w:eastAsia="宋体" w:hAnsi="宋体" w:cs="宋体"/>
          <w:color w:val="000000"/>
          <w:sz w:val="18"/>
        </w:rPr>
        <w:t>们与从属于前一种符号学的狩猎的游牧民族相对</w:t>
      </w:r>
      <w:r>
        <w:rPr>
          <w:rFonts w:ascii="宋体" w:eastAsia="宋体" w:hAnsi="宋体" w:cs="宋体"/>
          <w:color w:val="000000"/>
          <w:sz w:val="18"/>
        </w:rPr>
        <w:t>)</w:t>
      </w:r>
      <w:r>
        <w:rPr>
          <w:rFonts w:ascii="宋体" w:eastAsia="宋体" w:hAnsi="宋体" w:cs="宋体"/>
          <w:color w:val="000000"/>
          <w:sz w:val="18"/>
        </w:rPr>
        <w:t>。这回，符号学更多地是通过算术和计数、而不是节段性来进行运作。当然，数字已经在节段性谱系的分化或整合之中起着一种非常重要的作用；</w:t>
      </w:r>
      <w:r>
        <w:rPr>
          <w:rFonts w:ascii="宋体" w:eastAsia="宋体" w:hAnsi="宋体" w:cs="宋体"/>
          <w:color w:val="000000"/>
          <w:sz w:val="18"/>
        </w:rPr>
        <w:t xml:space="preserve"> </w:t>
      </w:r>
      <w:r>
        <w:rPr>
          <w:rFonts w:ascii="宋体" w:eastAsia="宋体" w:hAnsi="宋体" w:cs="宋体"/>
          <w:color w:val="000000"/>
          <w:sz w:val="18"/>
        </w:rPr>
        <w:t>它同样还在能指的帝国官僚体制之中起着一种决定性</w:t>
      </w:r>
    </w:p>
    <w:p w:rsidR="00B679E9" w:rsidRDefault="002E624B">
      <w:pPr>
        <w:spacing w:before="220" w:line="60" w:lineRule="exact"/>
        <w:ind w:left="220" w:right="58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60" w:firstLine="260"/>
        <w:rPr>
          <w:sz w:val="10"/>
        </w:rPr>
      </w:pPr>
      <w:r>
        <w:rPr>
          <w:rFonts w:ascii="宋体" w:eastAsia="宋体" w:hAnsi="宋体" w:cs="宋体"/>
          <w:color w:val="000000"/>
          <w:sz w:val="10"/>
        </w:rPr>
        <w:t xml:space="preserve">① </w:t>
      </w:r>
      <w:r>
        <w:rPr>
          <w:rFonts w:ascii="宋体" w:eastAsia="宋体" w:hAnsi="宋体" w:cs="宋体"/>
          <w:color w:val="000000"/>
          <w:sz w:val="10"/>
        </w:rPr>
        <w:t>参见</w:t>
      </w:r>
      <w:r>
        <w:rPr>
          <w:rFonts w:ascii="宋体" w:eastAsia="宋体" w:hAnsi="宋体" w:cs="宋体"/>
          <w:color w:val="000000"/>
          <w:sz w:val="10"/>
        </w:rPr>
        <w:t xml:space="preserve"> Greimas, « Pratiques et languages gestuels», in Langages, n°10, juin 1968; </w:t>
      </w:r>
      <w:r>
        <w:rPr>
          <w:rFonts w:ascii="宋体" w:eastAsia="宋体" w:hAnsi="宋体" w:cs="宋体"/>
          <w:color w:val="000000"/>
          <w:sz w:val="10"/>
        </w:rPr>
        <w:t>不过格雷马斯将此种符号学与</w:t>
      </w:r>
      <w:r>
        <w:rPr>
          <w:rFonts w:ascii="宋体" w:eastAsia="宋体" w:hAnsi="宋体" w:cs="宋体"/>
          <w:color w:val="000000"/>
          <w:sz w:val="10"/>
        </w:rPr>
        <w:t>“</w:t>
      </w:r>
      <w:r>
        <w:rPr>
          <w:rFonts w:ascii="宋体" w:eastAsia="宋体" w:hAnsi="宋体" w:cs="宋体"/>
          <w:color w:val="000000"/>
          <w:sz w:val="10"/>
        </w:rPr>
        <w:t>陈述主体</w:t>
      </w:r>
      <w:r>
        <w:rPr>
          <w:rFonts w:ascii="宋体" w:eastAsia="宋体" w:hAnsi="宋体" w:cs="宋体"/>
          <w:color w:val="000000"/>
          <w:sz w:val="10"/>
        </w:rPr>
        <w:t>”“</w:t>
      </w:r>
      <w:r>
        <w:rPr>
          <w:rFonts w:ascii="宋体" w:eastAsia="宋体" w:hAnsi="宋体" w:cs="宋体"/>
          <w:color w:val="000000"/>
          <w:sz w:val="10"/>
        </w:rPr>
        <w:t>表述主体</w:t>
      </w:r>
      <w:r>
        <w:rPr>
          <w:rFonts w:ascii="宋体" w:eastAsia="宋体" w:hAnsi="宋体" w:cs="宋体"/>
          <w:color w:val="000000"/>
          <w:sz w:val="10"/>
        </w:rPr>
        <w:t>”</w:t>
      </w:r>
      <w:r>
        <w:rPr>
          <w:rFonts w:ascii="宋体" w:eastAsia="宋体" w:hAnsi="宋体" w:cs="宋体"/>
          <w:color w:val="000000"/>
          <w:sz w:val="10"/>
        </w:rPr>
        <w:t>这样的范畴关联在一起，而在我们看来，这些范畴则属于另外的符</w:t>
      </w:r>
      <w:r>
        <w:rPr>
          <w:rFonts w:ascii="宋体" w:eastAsia="宋体" w:hAnsi="宋体" w:cs="宋体"/>
          <w:color w:val="000000"/>
          <w:sz w:val="10"/>
        </w:rPr>
        <w:t>号机制。</w:t>
      </w:r>
    </w:p>
    <w:p w:rsidR="00B679E9" w:rsidRDefault="002E624B">
      <w:pPr>
        <w:autoSpaceDE w:val="0"/>
        <w:autoSpaceDN w:val="0"/>
        <w:spacing w:line="160" w:lineRule="atLeast"/>
        <w:ind w:left="260" w:firstLine="260"/>
        <w:rPr>
          <w:sz w:val="10"/>
        </w:rPr>
      </w:pPr>
      <w:r>
        <w:rPr>
          <w:rFonts w:ascii="宋体" w:eastAsia="宋体" w:hAnsi="宋体" w:cs="宋体"/>
          <w:color w:val="000000"/>
          <w:sz w:val="10"/>
        </w:rPr>
        <w:t xml:space="preserve">② </w:t>
      </w:r>
      <w:r>
        <w:rPr>
          <w:rFonts w:ascii="宋体" w:eastAsia="宋体" w:hAnsi="宋体" w:cs="宋体"/>
          <w:color w:val="000000"/>
          <w:sz w:val="10"/>
        </w:rPr>
        <w:t>关于食人现象作为驱除死者的灵魂和名字的方式，及其作为</w:t>
      </w:r>
      <w:r>
        <w:rPr>
          <w:rFonts w:ascii="宋体" w:eastAsia="宋体" w:hAnsi="宋体" w:cs="宋体"/>
          <w:color w:val="000000"/>
          <w:sz w:val="10"/>
        </w:rPr>
        <w:t>“</w:t>
      </w:r>
      <w:r>
        <w:rPr>
          <w:rFonts w:ascii="宋体" w:eastAsia="宋体" w:hAnsi="宋体" w:cs="宋体"/>
          <w:color w:val="000000"/>
          <w:sz w:val="10"/>
        </w:rPr>
        <w:t>历法</w:t>
      </w:r>
      <w:r>
        <w:rPr>
          <w:rFonts w:ascii="宋体" w:eastAsia="宋体" w:hAnsi="宋体" w:cs="宋体"/>
          <w:color w:val="000000"/>
          <w:sz w:val="10"/>
        </w:rPr>
        <w:t>”</w:t>
      </w:r>
      <w:r>
        <w:rPr>
          <w:rFonts w:ascii="宋体" w:eastAsia="宋体" w:hAnsi="宋体" w:cs="宋体"/>
          <w:color w:val="000000"/>
          <w:sz w:val="10"/>
        </w:rPr>
        <w:t>的符号学的功能，参见</w:t>
      </w:r>
      <w:r>
        <w:rPr>
          <w:rFonts w:ascii="宋体" w:eastAsia="宋体" w:hAnsi="宋体" w:cs="宋体"/>
          <w:color w:val="000000"/>
          <w:sz w:val="10"/>
        </w:rPr>
        <w:t xml:space="preserve"> Pierre</w:t>
      </w:r>
      <w:r>
        <w:rPr>
          <w:rFonts w:ascii="宋体" w:eastAsia="宋体" w:hAnsi="宋体" w:cs="宋体"/>
          <w:sz w:val="10"/>
        </w:rPr>
        <w:t xml:space="preserve"> </w:t>
      </w:r>
      <w:r>
        <w:rPr>
          <w:rFonts w:ascii="宋体" w:eastAsia="宋体" w:hAnsi="宋体" w:cs="宋体"/>
          <w:color w:val="000000"/>
          <w:sz w:val="10"/>
        </w:rPr>
        <w:t xml:space="preserve"> Clastres, Chronique des Indiens Guayaki, Plon, pp.332---340</w:t>
      </w:r>
      <w:r>
        <w:rPr>
          <w:rFonts w:ascii="宋体" w:eastAsia="宋体" w:hAnsi="宋体" w:cs="宋体"/>
          <w:color w:val="000000"/>
          <w:sz w:val="10"/>
        </w:rPr>
        <w:t>。</w:t>
      </w:r>
    </w:p>
    <w:p w:rsidR="00B679E9" w:rsidRDefault="002E624B">
      <w:pPr>
        <w:autoSpaceDE w:val="0"/>
        <w:autoSpaceDN w:val="0"/>
        <w:spacing w:before="240" w:line="140" w:lineRule="atLeast"/>
        <w:ind w:left="3340"/>
        <w:rPr>
          <w:sz w:val="8"/>
        </w:rPr>
      </w:pPr>
      <w:r>
        <w:rPr>
          <w:rFonts w:ascii="宋体" w:eastAsia="宋体" w:hAnsi="宋体" w:cs="宋体"/>
          <w:color w:val="000000"/>
          <w:sz w:val="8"/>
        </w:rPr>
        <w:t>106</w:t>
      </w:r>
      <w:r>
        <w:br w:type="page"/>
      </w:r>
    </w:p>
    <w:p w:rsidR="00B679E9" w:rsidRDefault="002E624B">
      <w:pPr>
        <w:autoSpaceDE w:val="0"/>
        <w:autoSpaceDN w:val="0"/>
        <w:spacing w:before="20" w:line="180" w:lineRule="atLeast"/>
        <w:ind w:left="218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296" w:lineRule="atLeast"/>
        <w:ind w:left="340" w:firstLine="20"/>
        <w:rPr>
          <w:sz w:val="17"/>
        </w:rPr>
      </w:pPr>
      <w:r>
        <w:rPr>
          <w:rFonts w:ascii="宋体" w:eastAsia="宋体" w:hAnsi="宋体" w:cs="宋体"/>
          <w:b/>
          <w:color w:val="000000"/>
          <w:sz w:val="17"/>
        </w:rPr>
        <w:t>的功能。然而，这样一种数字仅仅是进行再现或意谓的数字，</w:t>
      </w:r>
      <w:r>
        <w:rPr>
          <w:rFonts w:ascii="宋体" w:eastAsia="宋体" w:hAnsi="宋体" w:cs="宋体"/>
          <w:b/>
          <w:color w:val="000000"/>
          <w:sz w:val="17"/>
        </w:rPr>
        <w:t>“</w:t>
      </w:r>
      <w:r>
        <w:rPr>
          <w:rFonts w:ascii="宋体" w:eastAsia="宋体" w:hAnsi="宋体" w:cs="宋体"/>
          <w:b/>
          <w:color w:val="000000"/>
          <w:sz w:val="17"/>
        </w:rPr>
        <w:t>被不同于它自身的其他事物所诱发、产生、引发</w:t>
      </w:r>
      <w:r>
        <w:rPr>
          <w:rFonts w:ascii="宋体" w:eastAsia="宋体" w:hAnsi="宋体" w:cs="宋体"/>
          <w:b/>
          <w:color w:val="000000"/>
          <w:sz w:val="17"/>
        </w:rPr>
        <w:t>”</w:t>
      </w:r>
      <w:r>
        <w:rPr>
          <w:rFonts w:ascii="宋体" w:eastAsia="宋体" w:hAnsi="宋体" w:cs="宋体"/>
          <w:b/>
          <w:color w:val="000000"/>
          <w:sz w:val="17"/>
        </w:rPr>
        <w:t>。相反</w:t>
      </w:r>
      <w:r>
        <w:rPr>
          <w:rFonts w:ascii="宋体" w:eastAsia="宋体" w:hAnsi="宋体" w:cs="宋体"/>
          <w:b/>
          <w:color w:val="000000"/>
          <w:sz w:val="17"/>
        </w:rPr>
        <w:t xml:space="preserve">, </w:t>
      </w:r>
      <w:r>
        <w:rPr>
          <w:rFonts w:ascii="宋体" w:eastAsia="宋体" w:hAnsi="宋体" w:cs="宋体"/>
          <w:b/>
          <w:color w:val="000000"/>
          <w:sz w:val="17"/>
        </w:rPr>
        <w:t>一个数字符号</w:t>
      </w:r>
      <w:r>
        <w:rPr>
          <w:rFonts w:ascii="宋体" w:eastAsia="宋体" w:hAnsi="宋体" w:cs="宋体"/>
          <w:b/>
          <w:color w:val="000000"/>
          <w:sz w:val="17"/>
        </w:rPr>
        <w:t xml:space="preserve"> ( un signe numérique) </w:t>
      </w:r>
      <w:r>
        <w:rPr>
          <w:rFonts w:ascii="宋体" w:eastAsia="宋体" w:hAnsi="宋体" w:cs="宋体"/>
          <w:b/>
          <w:color w:val="000000"/>
          <w:sz w:val="17"/>
        </w:rPr>
        <w:t>的产</w:t>
      </w:r>
      <w:r>
        <w:rPr>
          <w:rFonts w:ascii="宋体" w:eastAsia="宋体" w:hAnsi="宋体" w:cs="宋体"/>
          <w:b/>
          <w:color w:val="000000"/>
          <w:sz w:val="17"/>
        </w:rPr>
        <w:t>生绝不会外在于任何对它进行标记的系统，此种系统体现出一种多元的和动态的分布，它自身就确定了关系和功能，由此所实现的是布局</w:t>
      </w:r>
      <w:r>
        <w:rPr>
          <w:rFonts w:ascii="宋体" w:eastAsia="宋体" w:hAnsi="宋体" w:cs="宋体"/>
          <w:b/>
          <w:color w:val="000000"/>
          <w:sz w:val="17"/>
        </w:rPr>
        <w:t xml:space="preserve"> ( arrangement)</w:t>
      </w:r>
      <w:r>
        <w:rPr>
          <w:rFonts w:ascii="宋体" w:eastAsia="宋体" w:hAnsi="宋体" w:cs="宋体"/>
          <w:b/>
          <w:color w:val="000000"/>
          <w:sz w:val="17"/>
        </w:rPr>
        <w:t>而非总和、是分布而非集合，它通过中断、转换、迁移、累积、而非单位的组合来展开操作：看起来，这样一种符号从属于一种游牧式战争机器的符号学，它与国家机构相对立。进行计数的数字</w:t>
      </w:r>
      <w:r>
        <w:rPr>
          <w:rFonts w:ascii="宋体" w:eastAsia="宋体" w:hAnsi="宋体" w:cs="宋体"/>
          <w:b/>
          <w:color w:val="000000"/>
          <w:sz w:val="17"/>
        </w:rPr>
        <w:t xml:space="preserve"> ( Nombre nombrant)</w:t>
      </w:r>
      <w:r>
        <w:rPr>
          <w:rFonts w:ascii="宋体" w:eastAsia="宋体" w:hAnsi="宋体" w:cs="宋体"/>
          <w:b/>
          <w:color w:val="000000"/>
          <w:sz w:val="17"/>
        </w:rPr>
        <w:t>。</w:t>
      </w:r>
      <w:r>
        <w:rPr>
          <w:rFonts w:ascii="宋体" w:eastAsia="宋体" w:hAnsi="宋体" w:cs="宋体"/>
          <w:b/>
          <w:color w:val="000000"/>
          <w:sz w:val="17"/>
        </w:rPr>
        <w:t>①</w:t>
      </w:r>
      <w:r>
        <w:rPr>
          <w:rFonts w:ascii="宋体" w:eastAsia="宋体" w:hAnsi="宋体" w:cs="宋体"/>
          <w:b/>
          <w:color w:val="000000"/>
          <w:sz w:val="17"/>
        </w:rPr>
        <w:t>将数字排列为</w:t>
      </w:r>
      <w:r>
        <w:rPr>
          <w:rFonts w:ascii="宋体" w:eastAsia="宋体" w:hAnsi="宋体" w:cs="宋体"/>
          <w:b/>
          <w:color w:val="000000"/>
          <w:sz w:val="17"/>
        </w:rPr>
        <w:t>10, 50, 100,1000</w:t>
      </w:r>
      <w:r>
        <w:rPr>
          <w:rFonts w:ascii="宋体" w:eastAsia="宋体" w:hAnsi="宋体" w:cs="宋体"/>
          <w:b/>
          <w:color w:val="000000"/>
          <w:sz w:val="17"/>
        </w:rPr>
        <w:t>，等等，以及与之相关的空间排列，这些操作显然会被国家军队重新收编，但它们首先所体现的正是那些伟大的草原游牧</w:t>
      </w:r>
      <w:r>
        <w:rPr>
          <w:rFonts w:ascii="宋体" w:eastAsia="宋体" w:hAnsi="宋体" w:cs="宋体"/>
          <w:b/>
          <w:color w:val="000000"/>
          <w:sz w:val="17"/>
        </w:rPr>
        <w:t>民族</w:t>
      </w:r>
      <w:r>
        <w:rPr>
          <w:rFonts w:ascii="宋体" w:eastAsia="宋体" w:hAnsi="宋体" w:cs="宋体"/>
          <w:b/>
          <w:color w:val="000000"/>
          <w:sz w:val="17"/>
        </w:rPr>
        <w:t>————</w:t>
      </w:r>
      <w:r>
        <w:rPr>
          <w:rFonts w:ascii="宋体" w:eastAsia="宋体" w:hAnsi="宋体" w:cs="宋体"/>
          <w:b/>
          <w:color w:val="000000"/>
          <w:sz w:val="17"/>
        </w:rPr>
        <w:t>从希克索斯人</w:t>
      </w:r>
      <w:r>
        <w:rPr>
          <w:rFonts w:ascii="宋体" w:eastAsia="宋体" w:hAnsi="宋体" w:cs="宋体"/>
          <w:b/>
          <w:color w:val="000000"/>
          <w:sz w:val="17"/>
        </w:rPr>
        <w:t xml:space="preserve"> ( Hyksos)</w:t>
      </w:r>
      <w:r>
        <w:rPr>
          <w:rFonts w:ascii="宋体" w:eastAsia="宋体" w:hAnsi="宋体" w:cs="宋体"/>
          <w:b/>
          <w:color w:val="000000"/>
          <w:sz w:val="17"/>
        </w:rPr>
        <w:t>到蒙古人</w:t>
      </w:r>
      <w:r>
        <w:rPr>
          <w:rFonts w:ascii="宋体" w:eastAsia="宋体" w:hAnsi="宋体" w:cs="宋体"/>
          <w:b/>
          <w:color w:val="000000"/>
          <w:sz w:val="17"/>
        </w:rPr>
        <w:t>————</w:t>
      </w:r>
      <w:r>
        <w:rPr>
          <w:rFonts w:ascii="宋体" w:eastAsia="宋体" w:hAnsi="宋体" w:cs="宋体"/>
          <w:b/>
          <w:color w:val="000000"/>
          <w:sz w:val="17"/>
        </w:rPr>
        <w:t>所特有的一种军事系统，它被迭加于谱系的原则之上。此种战争机器之中的数字符号学的重要元素就是机密和间谍。数字在《圣经》中的作用并非与游牧民族无关，因为摩西是从他的岳父叶忒罗</w:t>
      </w:r>
      <w:r>
        <w:rPr>
          <w:rFonts w:ascii="宋体" w:eastAsia="宋体" w:hAnsi="宋体" w:cs="宋体"/>
          <w:b/>
          <w:color w:val="000000"/>
          <w:sz w:val="17"/>
        </w:rPr>
        <w:t xml:space="preserve"> (Jéthro le Qénien) </w:t>
      </w:r>
      <w:r>
        <w:rPr>
          <w:rFonts w:ascii="宋体" w:eastAsia="宋体" w:hAnsi="宋体" w:cs="宋体"/>
          <w:b/>
          <w:color w:val="000000"/>
          <w:sz w:val="17"/>
        </w:rPr>
        <w:t>那里获得数字观念的：他将它作为行进和迁移的一个组织原则，并将它用于军事的领域之中。在这种反</w:t>
      </w:r>
      <w:r>
        <w:rPr>
          <w:rFonts w:ascii="宋体" w:eastAsia="宋体" w:hAnsi="宋体" w:cs="宋体"/>
          <w:b/>
          <w:color w:val="000000"/>
          <w:sz w:val="17"/>
        </w:rPr>
        <w:t>——</w:t>
      </w:r>
      <w:r>
        <w:rPr>
          <w:rFonts w:ascii="宋体" w:eastAsia="宋体" w:hAnsi="宋体" w:cs="宋体"/>
          <w:b/>
          <w:color w:val="000000"/>
          <w:sz w:val="17"/>
        </w:rPr>
        <w:t>能指的符号学之中，帝国的专制逃逸线被一种转而反抗庞大帝国的废黜之线</w:t>
      </w:r>
      <w:r>
        <w:rPr>
          <w:rFonts w:ascii="宋体" w:eastAsia="宋体" w:hAnsi="宋体" w:cs="宋体"/>
          <w:b/>
          <w:color w:val="000000"/>
          <w:sz w:val="17"/>
        </w:rPr>
        <w:t xml:space="preserve"> ( lign e d’ abolition) </w:t>
      </w:r>
      <w:r>
        <w:rPr>
          <w:rFonts w:ascii="宋体" w:eastAsia="宋体" w:hAnsi="宋体" w:cs="宋体"/>
          <w:b/>
          <w:color w:val="000000"/>
          <w:sz w:val="17"/>
        </w:rPr>
        <w:t>所取代</w:t>
      </w:r>
      <w:r>
        <w:rPr>
          <w:rFonts w:ascii="宋体" w:eastAsia="宋体" w:hAnsi="宋体" w:cs="宋体"/>
          <w:b/>
          <w:color w:val="000000"/>
          <w:sz w:val="17"/>
        </w:rPr>
        <w:t xml:space="preserve">, </w:t>
      </w:r>
      <w:r>
        <w:rPr>
          <w:rFonts w:ascii="宋体" w:eastAsia="宋体" w:hAnsi="宋体" w:cs="宋体"/>
          <w:b/>
          <w:color w:val="000000"/>
          <w:sz w:val="17"/>
        </w:rPr>
        <w:t>后者穿透并摧毁着了前者</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或者</w:t>
      </w:r>
      <w:r>
        <w:rPr>
          <w:rFonts w:ascii="宋体" w:eastAsia="宋体" w:hAnsi="宋体" w:cs="宋体"/>
          <w:b/>
          <w:color w:val="000000"/>
          <w:sz w:val="17"/>
        </w:rPr>
        <w:t xml:space="preserve">, </w:t>
      </w:r>
      <w:r>
        <w:rPr>
          <w:rFonts w:ascii="宋体" w:eastAsia="宋体" w:hAnsi="宋体" w:cs="宋体"/>
          <w:b/>
          <w:color w:val="000000"/>
          <w:sz w:val="17"/>
        </w:rPr>
        <w:t>它征服了前者并与之结合在一起、从而形成一种混合的符号学。</w:t>
      </w:r>
    </w:p>
    <w:p w:rsidR="00B679E9" w:rsidRDefault="002E624B">
      <w:pPr>
        <w:autoSpaceDE w:val="0"/>
        <w:autoSpaceDN w:val="0"/>
        <w:spacing w:line="295" w:lineRule="atLeast"/>
        <w:ind w:left="260" w:right="160" w:firstLine="420"/>
        <w:rPr>
          <w:sz w:val="17"/>
        </w:rPr>
      </w:pPr>
      <w:r>
        <w:rPr>
          <w:rFonts w:ascii="宋体" w:eastAsia="宋体" w:hAnsi="宋体" w:cs="宋体"/>
          <w:b/>
          <w:color w:val="000000"/>
          <w:sz w:val="17"/>
        </w:rPr>
        <w:t>我们还想进一步论述第四种符号的机制，即后一能指</w:t>
      </w:r>
      <w:r>
        <w:rPr>
          <w:rFonts w:ascii="宋体" w:eastAsia="宋体" w:hAnsi="宋体" w:cs="宋体"/>
          <w:b/>
          <w:color w:val="000000"/>
          <w:sz w:val="17"/>
        </w:rPr>
        <w:t xml:space="preserve">( post-signifiant) </w:t>
      </w:r>
      <w:r>
        <w:rPr>
          <w:rFonts w:ascii="宋体" w:eastAsia="宋体" w:hAnsi="宋体" w:cs="宋体"/>
          <w:b/>
          <w:color w:val="000000"/>
          <w:sz w:val="17"/>
        </w:rPr>
        <w:t>的机制，它的新特征与意谓相对立，它为一种独特的</w:t>
      </w:r>
      <w:r>
        <w:rPr>
          <w:rFonts w:ascii="宋体" w:eastAsia="宋体" w:hAnsi="宋体" w:cs="宋体"/>
          <w:b/>
          <w:color w:val="000000"/>
          <w:sz w:val="17"/>
        </w:rPr>
        <w:t>“</w:t>
      </w:r>
      <w:r>
        <w:rPr>
          <w:rFonts w:ascii="宋体" w:eastAsia="宋体" w:hAnsi="宋体" w:cs="宋体"/>
          <w:b/>
          <w:color w:val="000000"/>
          <w:sz w:val="17"/>
        </w:rPr>
        <w:t>主体化</w:t>
      </w:r>
      <w:r>
        <w:rPr>
          <w:rFonts w:ascii="宋体" w:eastAsia="宋体" w:hAnsi="宋体" w:cs="宋体"/>
          <w:b/>
          <w:color w:val="000000"/>
          <w:sz w:val="17"/>
        </w:rPr>
        <w:t xml:space="preserve">”( subjectivation) </w:t>
      </w:r>
      <w:r>
        <w:rPr>
          <w:rFonts w:ascii="宋体" w:eastAsia="宋体" w:hAnsi="宋体" w:cs="宋体"/>
          <w:b/>
          <w:color w:val="000000"/>
          <w:sz w:val="17"/>
        </w:rPr>
        <w:t>的过程所界定。</w:t>
      </w:r>
      <w:r>
        <w:rPr>
          <w:rFonts w:ascii="宋体" w:eastAsia="宋体" w:hAnsi="宋体" w:cs="宋体"/>
          <w:b/>
          <w:color w:val="000000"/>
          <w:sz w:val="17"/>
        </w:rPr>
        <w:t>——</w:t>
      </w:r>
      <w:r>
        <w:rPr>
          <w:rFonts w:ascii="宋体" w:eastAsia="宋体" w:hAnsi="宋体" w:cs="宋体"/>
          <w:b/>
          <w:color w:val="000000"/>
          <w:sz w:val="17"/>
        </w:rPr>
        <w:t>存在着众多的符号机制。我们所开列的清单是独断的、有限的。没有任何理由将一种机制或符号学与一个民族或某个历史阶段等同起来。在同一个阶段或同一个民族之中，存在着这样一种混合状态，以至于我们只能说：一个民</w:t>
      </w:r>
      <w:r>
        <w:rPr>
          <w:rFonts w:ascii="宋体" w:eastAsia="宋体" w:hAnsi="宋体" w:cs="宋体"/>
          <w:b/>
          <w:color w:val="000000"/>
          <w:sz w:val="17"/>
        </w:rPr>
        <w:t>族，一种语言或一个阶段确保着某种机制的相对的支配地位。也许所有的符号学都是混合性的，它们不仅与多种多样的内容的形式结合在一起，而且还将不同的符号机制结合在一起。在能指机制之中，前一能指的要素始终是能动的，反</w:t>
      </w:r>
      <w:r>
        <w:rPr>
          <w:rFonts w:ascii="宋体" w:eastAsia="宋体" w:hAnsi="宋体" w:cs="宋体"/>
          <w:b/>
          <w:color w:val="000000"/>
          <w:sz w:val="17"/>
        </w:rPr>
        <w:t>——</w:t>
      </w:r>
      <w:r>
        <w:rPr>
          <w:rFonts w:ascii="宋体" w:eastAsia="宋体" w:hAnsi="宋体" w:cs="宋体"/>
          <w:b/>
          <w:color w:val="000000"/>
          <w:sz w:val="17"/>
        </w:rPr>
        <w:t>能指的要素始终处于当下的运作状态，而后</w:t>
      </w:r>
      <w:r>
        <w:rPr>
          <w:rFonts w:ascii="宋体" w:eastAsia="宋体" w:hAnsi="宋体" w:cs="宋体"/>
          <w:b/>
          <w:color w:val="000000"/>
          <w:sz w:val="17"/>
        </w:rPr>
        <w:t>---</w:t>
      </w:r>
      <w:r>
        <w:rPr>
          <w:rFonts w:ascii="宋体" w:eastAsia="宋体" w:hAnsi="宋体" w:cs="宋体"/>
          <w:b/>
          <w:color w:val="000000"/>
          <w:sz w:val="17"/>
        </w:rPr>
        <w:t>能指的要素亦已然存在。但这过于突出了时间性。符号学及其混合可以出现于某个历史时期</w:t>
      </w:r>
      <w:r>
        <w:rPr>
          <w:rFonts w:ascii="宋体" w:eastAsia="宋体" w:hAnsi="宋体" w:cs="宋体"/>
          <w:b/>
          <w:color w:val="000000"/>
          <w:sz w:val="17"/>
        </w:rPr>
        <w:t>----</w:t>
      </w:r>
      <w:r>
        <w:rPr>
          <w:rFonts w:ascii="宋体" w:eastAsia="宋体" w:hAnsi="宋体" w:cs="宋体"/>
          <w:b/>
          <w:color w:val="000000"/>
          <w:sz w:val="17"/>
        </w:rPr>
        <w:t>在其中不同的民族相互对抗并混合；</w:t>
      </w:r>
      <w:r>
        <w:rPr>
          <w:rFonts w:ascii="宋体" w:eastAsia="宋体" w:hAnsi="宋体" w:cs="宋体"/>
          <w:b/>
          <w:color w:val="000000"/>
          <w:sz w:val="17"/>
        </w:rPr>
        <w:t xml:space="preserve"> </w:t>
      </w:r>
      <w:r>
        <w:rPr>
          <w:rFonts w:ascii="宋体" w:eastAsia="宋体" w:hAnsi="宋体" w:cs="宋体"/>
          <w:b/>
          <w:color w:val="000000"/>
          <w:sz w:val="17"/>
        </w:rPr>
        <w:t>也可以出现于语言之中</w:t>
      </w:r>
      <w:r>
        <w:rPr>
          <w:rFonts w:ascii="宋体" w:eastAsia="宋体" w:hAnsi="宋体" w:cs="宋体"/>
          <w:b/>
          <w:color w:val="000000"/>
          <w:sz w:val="17"/>
        </w:rPr>
        <w:t>————</w:t>
      </w:r>
      <w:r>
        <w:rPr>
          <w:rFonts w:ascii="宋体" w:eastAsia="宋体" w:hAnsi="宋体" w:cs="宋体"/>
          <w:b/>
          <w:color w:val="000000"/>
          <w:sz w:val="17"/>
        </w:rPr>
        <w:t>在其中不同的功能相互竞争；</w:t>
      </w:r>
      <w:r>
        <w:rPr>
          <w:rFonts w:ascii="宋体" w:eastAsia="宋体" w:hAnsi="宋体" w:cs="宋体"/>
          <w:b/>
          <w:color w:val="000000"/>
          <w:sz w:val="17"/>
        </w:rPr>
        <w:t xml:space="preserve"> </w:t>
      </w:r>
      <w:r>
        <w:rPr>
          <w:rFonts w:ascii="宋体" w:eastAsia="宋体" w:hAnsi="宋体" w:cs="宋体"/>
          <w:b/>
          <w:color w:val="000000"/>
          <w:sz w:val="17"/>
        </w:rPr>
        <w:t>还可以出现于一个精神病医院之中</w:t>
      </w:r>
      <w:r>
        <w:rPr>
          <w:rFonts w:ascii="宋体" w:eastAsia="宋体" w:hAnsi="宋体" w:cs="宋体"/>
          <w:b/>
          <w:color w:val="000000"/>
          <w:sz w:val="17"/>
        </w:rPr>
        <w:t>———</w:t>
      </w:r>
      <w:r>
        <w:rPr>
          <w:rFonts w:ascii="宋体" w:eastAsia="宋体" w:hAnsi="宋体" w:cs="宋体"/>
          <w:b/>
          <w:color w:val="000000"/>
          <w:sz w:val="17"/>
        </w:rPr>
        <w:t>在其中不同的疯狂形态彼此并存，甚至在某个病例</w:t>
      </w:r>
      <w:r>
        <w:rPr>
          <w:rFonts w:ascii="宋体" w:eastAsia="宋体" w:hAnsi="宋体" w:cs="宋体"/>
          <w:b/>
          <w:color w:val="000000"/>
          <w:sz w:val="17"/>
        </w:rPr>
        <w:t>中可以彼此接合；</w:t>
      </w:r>
      <w:r>
        <w:rPr>
          <w:rFonts w:ascii="宋体" w:eastAsia="宋体" w:hAnsi="宋体" w:cs="宋体"/>
          <w:b/>
          <w:color w:val="000000"/>
          <w:sz w:val="17"/>
        </w:rPr>
        <w:t xml:space="preserve"> </w:t>
      </w:r>
      <w:r>
        <w:rPr>
          <w:rFonts w:ascii="宋体" w:eastAsia="宋体" w:hAnsi="宋体" w:cs="宋体"/>
          <w:b/>
          <w:color w:val="000000"/>
          <w:sz w:val="17"/>
        </w:rPr>
        <w:t>以及，出现于某种日常的对话之中</w:t>
      </w:r>
      <w:r>
        <w:rPr>
          <w:rFonts w:ascii="宋体" w:eastAsia="宋体" w:hAnsi="宋体" w:cs="宋体"/>
          <w:b/>
          <w:color w:val="000000"/>
          <w:sz w:val="17"/>
        </w:rPr>
        <w:t>---</w:t>
      </w:r>
      <w:r>
        <w:rPr>
          <w:rFonts w:ascii="宋体" w:eastAsia="宋体" w:hAnsi="宋体" w:cs="宋体"/>
          <w:b/>
          <w:color w:val="000000"/>
          <w:sz w:val="17"/>
        </w:rPr>
        <w:t>在其中操着同一种语言活动</w:t>
      </w:r>
      <w:r>
        <w:rPr>
          <w:rFonts w:ascii="宋体" w:eastAsia="宋体" w:hAnsi="宋体" w:cs="宋体"/>
          <w:b/>
          <w:color w:val="000000"/>
          <w:sz w:val="17"/>
        </w:rPr>
        <w:t xml:space="preserve"> ( language) </w:t>
      </w:r>
      <w:r>
        <w:rPr>
          <w:rFonts w:ascii="宋体" w:eastAsia="宋体" w:hAnsi="宋体" w:cs="宋体"/>
          <w:b/>
          <w:color w:val="000000"/>
          <w:sz w:val="17"/>
        </w:rPr>
        <w:t>的人们所说的却并不是同一种语言</w:t>
      </w:r>
      <w:r>
        <w:rPr>
          <w:rFonts w:ascii="宋体" w:eastAsia="宋体" w:hAnsi="宋体" w:cs="宋体"/>
          <w:b/>
          <w:color w:val="000000"/>
          <w:sz w:val="17"/>
        </w:rPr>
        <w:t xml:space="preserve"> ( language)(</w:t>
      </w:r>
      <w:r>
        <w:rPr>
          <w:rFonts w:ascii="宋体" w:eastAsia="宋体" w:hAnsi="宋体" w:cs="宋体"/>
          <w:b/>
          <w:color w:val="000000"/>
          <w:sz w:val="17"/>
        </w:rPr>
        <w:t>突然出现了某种出乎意料的符号学的一个片段</w:t>
      </w:r>
      <w:r>
        <w:rPr>
          <w:rFonts w:ascii="宋体" w:eastAsia="宋体" w:hAnsi="宋体" w:cs="宋体"/>
          <w:b/>
          <w:color w:val="000000"/>
          <w:sz w:val="17"/>
        </w:rPr>
        <w:t>)</w:t>
      </w:r>
      <w:r>
        <w:rPr>
          <w:rFonts w:ascii="宋体" w:eastAsia="宋体" w:hAnsi="宋体" w:cs="宋体"/>
          <w:b/>
          <w:color w:val="000000"/>
          <w:sz w:val="17"/>
        </w:rPr>
        <w:t>。我们不想构造进化论，也不想构造历史。符号学依赖于配置，而正是配置决定了：在某种有限的情形之中，某个民族，某个阶段或某种语言活动，甚至是某种风格，风尚，病变，某个微小的事件，这些确保</w:t>
      </w:r>
    </w:p>
    <w:p w:rsidR="00B679E9" w:rsidRDefault="002E624B">
      <w:pPr>
        <w:spacing w:before="240" w:line="80" w:lineRule="exact"/>
        <w:ind w:left="360" w:right="56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40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上述涉及数的表述借自克里斯蒂娃</w:t>
      </w:r>
      <w:r>
        <w:rPr>
          <w:rFonts w:ascii="宋体" w:eastAsia="宋体" w:hAnsi="宋体" w:cs="宋体"/>
          <w:b/>
          <w:color w:val="000000"/>
          <w:sz w:val="10"/>
        </w:rPr>
        <w:t xml:space="preserve"> ( Julia Kristeva)</w:t>
      </w:r>
      <w:r>
        <w:rPr>
          <w:rFonts w:ascii="宋体" w:eastAsia="宋体" w:hAnsi="宋体" w:cs="宋体"/>
          <w:b/>
          <w:color w:val="000000"/>
          <w:sz w:val="10"/>
        </w:rPr>
        <w:t>，不过，她将其用于以</w:t>
      </w:r>
      <w:r>
        <w:rPr>
          <w:rFonts w:ascii="宋体" w:eastAsia="宋体" w:hAnsi="宋体" w:cs="宋体"/>
          <w:b/>
          <w:color w:val="000000"/>
          <w:sz w:val="10"/>
        </w:rPr>
        <w:t>“</w:t>
      </w:r>
      <w:r>
        <w:rPr>
          <w:rFonts w:ascii="宋体" w:eastAsia="宋体" w:hAnsi="宋体" w:cs="宋体"/>
          <w:b/>
          <w:color w:val="000000"/>
          <w:sz w:val="10"/>
        </w:rPr>
        <w:t>能指</w:t>
      </w:r>
      <w:r>
        <w:rPr>
          <w:rFonts w:ascii="宋体" w:eastAsia="宋体" w:hAnsi="宋体" w:cs="宋体"/>
          <w:b/>
          <w:color w:val="000000"/>
          <w:sz w:val="10"/>
        </w:rPr>
        <w:t>”</w:t>
      </w:r>
      <w:r>
        <w:rPr>
          <w:rFonts w:ascii="宋体" w:eastAsia="宋体" w:hAnsi="宋体" w:cs="宋体"/>
          <w:b/>
          <w:color w:val="000000"/>
          <w:sz w:val="10"/>
        </w:rPr>
        <w:t>为预设的文</w:t>
      </w:r>
      <w:r>
        <w:rPr>
          <w:rFonts w:ascii="宋体" w:eastAsia="宋体" w:hAnsi="宋体" w:cs="宋体"/>
          <w:b/>
          <w:color w:val="000000"/>
          <w:sz w:val="10"/>
        </w:rPr>
        <w:t>学文本的分析</w:t>
      </w:r>
      <w:r>
        <w:rPr>
          <w:rFonts w:ascii="宋体" w:eastAsia="宋体" w:hAnsi="宋体" w:cs="宋体"/>
          <w:b/>
          <w:color w:val="000000"/>
          <w:sz w:val="10"/>
        </w:rPr>
        <w:t xml:space="preserve">: </w:t>
      </w:r>
      <w:r>
        <w:rPr>
          <w:rFonts w:ascii="宋体" w:eastAsia="宋体" w:hAnsi="宋体" w:cs="宋体"/>
          <w:b/>
          <w:color w:val="000000"/>
          <w:sz w:val="10"/>
        </w:rPr>
        <w:t>《</w:t>
      </w:r>
      <w:r>
        <w:rPr>
          <w:rFonts w:ascii="宋体" w:eastAsia="宋体" w:hAnsi="宋体" w:cs="宋体"/>
          <w:b/>
          <w:color w:val="000000"/>
          <w:sz w:val="10"/>
        </w:rPr>
        <w:t xml:space="preserve"> signifiant</w:t>
      </w:r>
      <w:r>
        <w:rPr>
          <w:rFonts w:ascii="宋体" w:eastAsia="宋体" w:hAnsi="宋体" w:cs="宋体"/>
          <w:b/>
          <w:color w:val="000000"/>
          <w:sz w:val="10"/>
        </w:rPr>
        <w:t>》</w:t>
      </w:r>
      <w:r>
        <w:rPr>
          <w:rFonts w:ascii="宋体" w:eastAsia="宋体" w:hAnsi="宋体" w:cs="宋体"/>
          <w:b/>
          <w:color w:val="000000"/>
          <w:sz w:val="10"/>
        </w:rPr>
        <w:t>: Semeiotike, Éd. Seuil, p.294 sq, 317</w:t>
      </w:r>
      <w:r>
        <w:rPr>
          <w:rFonts w:ascii="宋体" w:eastAsia="宋体" w:hAnsi="宋体" w:cs="宋体"/>
          <w:b/>
          <w:color w:val="000000"/>
          <w:sz w:val="10"/>
        </w:rPr>
        <w:t>。</w:t>
      </w:r>
    </w:p>
    <w:p w:rsidR="00B679E9" w:rsidRDefault="002E624B">
      <w:pPr>
        <w:autoSpaceDE w:val="0"/>
        <w:autoSpaceDN w:val="0"/>
        <w:spacing w:before="240" w:line="140" w:lineRule="atLeast"/>
        <w:ind w:left="3420"/>
        <w:rPr>
          <w:sz w:val="8"/>
        </w:rPr>
      </w:pPr>
      <w:r>
        <w:rPr>
          <w:rFonts w:ascii="宋体" w:eastAsia="宋体" w:hAnsi="宋体" w:cs="宋体"/>
          <w:b/>
          <w:color w:val="000000"/>
          <w:sz w:val="8"/>
        </w:rPr>
        <w:t>107</w:t>
      </w:r>
      <w:r>
        <w:br w:type="page"/>
      </w:r>
    </w:p>
    <w:p w:rsidR="00B679E9" w:rsidRDefault="002E624B">
      <w:pPr>
        <w:autoSpaceDE w:val="0"/>
        <w:autoSpaceDN w:val="0"/>
        <w:spacing w:line="180" w:lineRule="atLeast"/>
        <w:ind w:left="20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3" w:lineRule="atLeast"/>
        <w:ind w:left="420" w:firstLine="20"/>
        <w:rPr>
          <w:sz w:val="14"/>
        </w:rPr>
      </w:pPr>
      <w:r>
        <w:rPr>
          <w:rFonts w:ascii="宋体" w:eastAsia="宋体" w:hAnsi="宋体" w:cs="宋体"/>
          <w:color w:val="000000"/>
          <w:sz w:val="14"/>
        </w:rPr>
        <w:t>了一种或另一种符号学的支配地位。我们尝试建构起符号机制的地图：我们可以颠倒它们，保留它们的某些坐标和维度；</w:t>
      </w:r>
      <w:r>
        <w:rPr>
          <w:rFonts w:ascii="宋体" w:eastAsia="宋体" w:hAnsi="宋体" w:cs="宋体"/>
          <w:color w:val="000000"/>
          <w:sz w:val="14"/>
        </w:rPr>
        <w:t xml:space="preserve"> </w:t>
      </w:r>
      <w:r>
        <w:rPr>
          <w:rFonts w:ascii="宋体" w:eastAsia="宋体" w:hAnsi="宋体" w:cs="宋体"/>
          <w:color w:val="000000"/>
          <w:sz w:val="14"/>
        </w:rPr>
        <w:t>在不同情况之下，我们将获得一种社会构型，一种病态的谵妄，一个历史事件，等等。我们还将在另一个场合之中看到这一点：有时，人们与一种具有明确日期的社会系统直接相关</w:t>
      </w:r>
      <w:r>
        <w:rPr>
          <w:rFonts w:ascii="宋体" w:eastAsia="宋体" w:hAnsi="宋体" w:cs="宋体"/>
          <w:color w:val="000000"/>
          <w:sz w:val="14"/>
        </w:rPr>
        <w:t>—————“</w:t>
      </w:r>
      <w:r>
        <w:rPr>
          <w:rFonts w:ascii="宋体" w:eastAsia="宋体" w:hAnsi="宋体" w:cs="宋体"/>
          <w:color w:val="000000"/>
          <w:sz w:val="14"/>
        </w:rPr>
        <w:t>骑士之爱</w:t>
      </w:r>
      <w:r>
        <w:rPr>
          <w:rFonts w:ascii="宋体" w:eastAsia="宋体" w:hAnsi="宋体" w:cs="宋体"/>
          <w:color w:val="000000"/>
          <w:sz w:val="14"/>
        </w:rPr>
        <w:t>”( amour courtois)</w:t>
      </w:r>
      <w:r>
        <w:rPr>
          <w:rFonts w:ascii="宋体" w:eastAsia="宋体" w:hAnsi="宋体" w:cs="宋体"/>
          <w:color w:val="000000"/>
          <w:sz w:val="14"/>
        </w:rPr>
        <w:t>；</w:t>
      </w:r>
      <w:r>
        <w:rPr>
          <w:rFonts w:ascii="宋体" w:eastAsia="宋体" w:hAnsi="宋体" w:cs="宋体"/>
          <w:color w:val="000000"/>
          <w:sz w:val="14"/>
        </w:rPr>
        <w:t xml:space="preserve"> </w:t>
      </w:r>
      <w:r>
        <w:rPr>
          <w:rFonts w:ascii="宋体" w:eastAsia="宋体" w:hAnsi="宋体" w:cs="宋体"/>
          <w:color w:val="000000"/>
          <w:sz w:val="14"/>
        </w:rPr>
        <w:t>有时，又与一种被称作</w:t>
      </w:r>
      <w:r>
        <w:rPr>
          <w:rFonts w:ascii="宋体" w:eastAsia="宋体" w:hAnsi="宋体" w:cs="宋体"/>
          <w:color w:val="000000"/>
          <w:sz w:val="14"/>
        </w:rPr>
        <w:t>“</w:t>
      </w:r>
      <w:r>
        <w:rPr>
          <w:rFonts w:ascii="宋体" w:eastAsia="宋体" w:hAnsi="宋体" w:cs="宋体"/>
          <w:color w:val="000000"/>
          <w:sz w:val="14"/>
        </w:rPr>
        <w:t>受虐狂</w:t>
      </w:r>
      <w:r>
        <w:rPr>
          <w:rFonts w:ascii="宋体" w:eastAsia="宋体" w:hAnsi="宋体" w:cs="宋体"/>
          <w:color w:val="000000"/>
          <w:sz w:val="14"/>
        </w:rPr>
        <w:t>”</w:t>
      </w:r>
      <w:r>
        <w:rPr>
          <w:rFonts w:ascii="宋体" w:eastAsia="宋体" w:hAnsi="宋体" w:cs="宋体"/>
          <w:color w:val="000000"/>
          <w:sz w:val="14"/>
        </w:rPr>
        <w:t>的私人活动密切联系在一起。我们还可以将这些地图组合或分开。为了区分符号学的两种类型</w:t>
      </w:r>
      <w:r>
        <w:rPr>
          <w:rFonts w:ascii="宋体" w:eastAsia="宋体" w:hAnsi="宋体" w:cs="宋体"/>
          <w:color w:val="000000"/>
          <w:sz w:val="14"/>
        </w:rPr>
        <w:t>————</w:t>
      </w:r>
      <w:r>
        <w:rPr>
          <w:rFonts w:ascii="宋体" w:eastAsia="宋体" w:hAnsi="宋体" w:cs="宋体"/>
          <w:color w:val="000000"/>
          <w:sz w:val="14"/>
        </w:rPr>
        <w:t>比如说后</w:t>
      </w:r>
      <w:r>
        <w:rPr>
          <w:rFonts w:ascii="宋体" w:eastAsia="宋体" w:hAnsi="宋体" w:cs="宋体"/>
          <w:color w:val="000000"/>
          <w:sz w:val="14"/>
        </w:rPr>
        <w:t>———</w:t>
      </w:r>
      <w:r>
        <w:rPr>
          <w:rFonts w:ascii="宋体" w:eastAsia="宋体" w:hAnsi="宋体" w:cs="宋体"/>
          <w:color w:val="000000"/>
          <w:sz w:val="14"/>
        </w:rPr>
        <w:t>能指机制与能指机制，我们必须同时考察极为多样的领域。</w:t>
      </w:r>
    </w:p>
    <w:p w:rsidR="00B679E9" w:rsidRDefault="002E624B">
      <w:pPr>
        <w:autoSpaceDE w:val="0"/>
        <w:autoSpaceDN w:val="0"/>
        <w:spacing w:before="20" w:line="299" w:lineRule="atLeast"/>
        <w:ind w:left="380" w:right="160" w:firstLine="320"/>
        <w:rPr>
          <w:sz w:val="24"/>
        </w:rPr>
      </w:pPr>
      <w:r>
        <w:rPr>
          <w:rFonts w:ascii="宋体" w:eastAsia="宋体" w:hAnsi="宋体" w:cs="宋体"/>
          <w:color w:val="000000"/>
          <w:sz w:val="14"/>
        </w:rPr>
        <w:t>在</w:t>
      </w:r>
      <w:r>
        <w:rPr>
          <w:rFonts w:ascii="宋体" w:eastAsia="宋体" w:hAnsi="宋体" w:cs="宋体"/>
          <w:color w:val="000000"/>
          <w:sz w:val="14"/>
        </w:rPr>
        <w:t>20</w:t>
      </w:r>
      <w:r>
        <w:rPr>
          <w:rFonts w:ascii="宋体" w:eastAsia="宋体" w:hAnsi="宋体" w:cs="宋体"/>
          <w:color w:val="000000"/>
          <w:sz w:val="14"/>
        </w:rPr>
        <w:t>世纪初，当精神病学处于其临床技术的顶峰之时，它面临着非幻觉性谵妄的难题，此种谵妄保有精神上的完整性，而且没有</w:t>
      </w:r>
      <w:r>
        <w:rPr>
          <w:rFonts w:ascii="宋体" w:eastAsia="宋体" w:hAnsi="宋体" w:cs="宋体"/>
          <w:color w:val="000000"/>
          <w:sz w:val="14"/>
        </w:rPr>
        <w:t>“</w:t>
      </w:r>
      <w:r>
        <w:rPr>
          <w:rFonts w:ascii="宋体" w:eastAsia="宋体" w:hAnsi="宋体" w:cs="宋体"/>
          <w:color w:val="000000"/>
          <w:sz w:val="14"/>
        </w:rPr>
        <w:t>理智上的削弱</w:t>
      </w:r>
      <w:r>
        <w:rPr>
          <w:rFonts w:ascii="宋体" w:eastAsia="宋体" w:hAnsi="宋体" w:cs="宋体"/>
          <w:color w:val="000000"/>
          <w:sz w:val="14"/>
        </w:rPr>
        <w:t>”</w:t>
      </w:r>
      <w:r>
        <w:rPr>
          <w:rFonts w:ascii="宋体" w:eastAsia="宋体" w:hAnsi="宋体" w:cs="宋体"/>
          <w:color w:val="000000"/>
          <w:sz w:val="14"/>
        </w:rPr>
        <w:t>。第一种重要的类型</w:t>
      </w:r>
      <w:r>
        <w:rPr>
          <w:rFonts w:ascii="宋体" w:eastAsia="宋体" w:hAnsi="宋体" w:cs="宋体"/>
          <w:color w:val="000000"/>
          <w:sz w:val="14"/>
        </w:rPr>
        <w:t>————</w:t>
      </w:r>
      <w:r>
        <w:rPr>
          <w:rFonts w:ascii="宋体" w:eastAsia="宋体" w:hAnsi="宋体" w:cs="宋体"/>
          <w:color w:val="000000"/>
          <w:sz w:val="14"/>
        </w:rPr>
        <w:t>妄想狂或解释狂</w:t>
      </w:r>
      <w:r>
        <w:rPr>
          <w:rFonts w:ascii="宋体" w:eastAsia="宋体" w:hAnsi="宋体" w:cs="宋体"/>
          <w:color w:val="000000"/>
          <w:sz w:val="14"/>
        </w:rPr>
        <w:t>————</w:t>
      </w:r>
      <w:r>
        <w:rPr>
          <w:rFonts w:ascii="宋体" w:eastAsia="宋体" w:hAnsi="宋体" w:cs="宋体"/>
          <w:color w:val="000000"/>
          <w:sz w:val="14"/>
        </w:rPr>
        <w:t>已经体现出不同的方面。不过，关于另一种类型可能具有的独立性，在埃斯基罗尔</w:t>
      </w:r>
      <w:r>
        <w:rPr>
          <w:rFonts w:ascii="宋体" w:eastAsia="宋体" w:hAnsi="宋体" w:cs="宋体"/>
          <w:color w:val="000000"/>
          <w:sz w:val="14"/>
        </w:rPr>
        <w:t xml:space="preserve"> ( Esquirol)</w:t>
      </w:r>
      <w:r>
        <w:rPr>
          <w:rFonts w:ascii="宋体" w:eastAsia="宋体" w:hAnsi="宋体" w:cs="宋体"/>
          <w:color w:val="000000"/>
          <w:sz w:val="14"/>
        </w:rPr>
        <w:t>对于偏执狂的分析之中，以及克雷佩林</w:t>
      </w:r>
      <w:r>
        <w:rPr>
          <w:rFonts w:ascii="宋体" w:eastAsia="宋体" w:hAnsi="宋体" w:cs="宋体"/>
          <w:color w:val="000000"/>
          <w:sz w:val="14"/>
        </w:rPr>
        <w:t xml:space="preserve"> ( Kraep</w:t>
      </w:r>
      <w:r>
        <w:rPr>
          <w:rFonts w:ascii="宋体" w:eastAsia="宋体" w:hAnsi="宋体" w:cs="宋体"/>
          <w:color w:val="000000"/>
          <w:sz w:val="14"/>
        </w:rPr>
        <w:t>elin) ①</w:t>
      </w:r>
      <w:r>
        <w:rPr>
          <w:rFonts w:ascii="宋体" w:eastAsia="宋体" w:hAnsi="宋体" w:cs="宋体"/>
          <w:color w:val="000000"/>
          <w:sz w:val="14"/>
        </w:rPr>
        <w:t>对于寻衅狂</w:t>
      </w:r>
      <w:r>
        <w:rPr>
          <w:rFonts w:ascii="宋体" w:eastAsia="宋体" w:hAnsi="宋体" w:cs="宋体"/>
          <w:color w:val="000000"/>
          <w:sz w:val="14"/>
        </w:rPr>
        <w:t xml:space="preserve"> (Quérulance) </w:t>
      </w:r>
      <w:r>
        <w:rPr>
          <w:rFonts w:ascii="宋体" w:eastAsia="宋体" w:hAnsi="宋体" w:cs="宋体"/>
          <w:color w:val="000000"/>
          <w:sz w:val="14"/>
        </w:rPr>
        <w:t>的分析之中已经初具雏形</w:t>
      </w:r>
      <w:r>
        <w:rPr>
          <w:rFonts w:ascii="宋体" w:eastAsia="宋体" w:hAnsi="宋体" w:cs="宋体"/>
          <w:color w:val="000000"/>
          <w:sz w:val="14"/>
        </w:rPr>
        <w:t xml:space="preserve">, </w:t>
      </w:r>
      <w:r>
        <w:rPr>
          <w:rFonts w:ascii="宋体" w:eastAsia="宋体" w:hAnsi="宋体" w:cs="宋体"/>
          <w:color w:val="000000"/>
          <w:sz w:val="14"/>
        </w:rPr>
        <w:t>接着</w:t>
      </w:r>
      <w:r>
        <w:rPr>
          <w:rFonts w:ascii="宋体" w:eastAsia="宋体" w:hAnsi="宋体" w:cs="宋体"/>
          <w:color w:val="000000"/>
          <w:sz w:val="14"/>
        </w:rPr>
        <w:t xml:space="preserve">, </w:t>
      </w:r>
      <w:r>
        <w:rPr>
          <w:rFonts w:ascii="宋体" w:eastAsia="宋体" w:hAnsi="宋体" w:cs="宋体"/>
          <w:color w:val="000000"/>
          <w:sz w:val="14"/>
        </w:rPr>
        <w:t>塞里厄</w:t>
      </w:r>
      <w:r>
        <w:rPr>
          <w:rFonts w:ascii="宋体" w:eastAsia="宋体" w:hAnsi="宋体" w:cs="宋体"/>
          <w:color w:val="000000"/>
          <w:sz w:val="14"/>
        </w:rPr>
        <w:t xml:space="preserve"> ( Serieux) </w:t>
      </w:r>
      <w:r>
        <w:rPr>
          <w:rFonts w:ascii="宋体" w:eastAsia="宋体" w:hAnsi="宋体" w:cs="宋体"/>
          <w:color w:val="000000"/>
          <w:sz w:val="14"/>
        </w:rPr>
        <w:t>和卡普格拉</w:t>
      </w:r>
      <w:r>
        <w:rPr>
          <w:rFonts w:ascii="宋体" w:eastAsia="宋体" w:hAnsi="宋体" w:cs="宋体"/>
          <w:color w:val="000000"/>
          <w:sz w:val="14"/>
        </w:rPr>
        <w:t xml:space="preserve"> ( Capgras) </w:t>
      </w:r>
      <w:r>
        <w:rPr>
          <w:rFonts w:ascii="宋体" w:eastAsia="宋体" w:hAnsi="宋体" w:cs="宋体"/>
          <w:color w:val="000000"/>
          <w:sz w:val="14"/>
        </w:rPr>
        <w:t>又将其界定为请求狂</w:t>
      </w:r>
      <w:r>
        <w:rPr>
          <w:rFonts w:ascii="宋体" w:eastAsia="宋体" w:hAnsi="宋体" w:cs="宋体"/>
          <w:color w:val="000000"/>
          <w:sz w:val="14"/>
        </w:rPr>
        <w:t xml:space="preserve">, </w:t>
      </w:r>
      <w:r>
        <w:rPr>
          <w:rFonts w:ascii="宋体" w:eastAsia="宋体" w:hAnsi="宋体" w:cs="宋体"/>
          <w:color w:val="000000"/>
          <w:sz w:val="14"/>
        </w:rPr>
        <w:t>而克雷宏波</w:t>
      </w:r>
      <w:r>
        <w:rPr>
          <w:rFonts w:ascii="宋体" w:eastAsia="宋体" w:hAnsi="宋体" w:cs="宋体"/>
          <w:color w:val="000000"/>
          <w:sz w:val="14"/>
        </w:rPr>
        <w:t xml:space="preserve"> (Clérambault) </w:t>
      </w:r>
      <w:r>
        <w:rPr>
          <w:rFonts w:ascii="宋体" w:eastAsia="宋体" w:hAnsi="宋体" w:cs="宋体"/>
          <w:color w:val="000000"/>
          <w:sz w:val="14"/>
        </w:rPr>
        <w:t>则将其界定为激情性谵妄</w:t>
      </w:r>
      <w:r>
        <w:rPr>
          <w:rFonts w:ascii="宋体" w:eastAsia="宋体" w:hAnsi="宋体" w:cs="宋体"/>
          <w:color w:val="000000"/>
          <w:sz w:val="14"/>
        </w:rPr>
        <w:t xml:space="preserve"> [“</w:t>
      </w:r>
      <w:r>
        <w:rPr>
          <w:rFonts w:ascii="宋体" w:eastAsia="宋体" w:hAnsi="宋体" w:cs="宋体"/>
          <w:color w:val="000000"/>
          <w:sz w:val="14"/>
        </w:rPr>
        <w:t>寻衅狂或请求狂</w:t>
      </w:r>
      <w:r>
        <w:rPr>
          <w:rFonts w:ascii="宋体" w:eastAsia="宋体" w:hAnsi="宋体" w:cs="宋体"/>
          <w:color w:val="000000"/>
          <w:sz w:val="14"/>
        </w:rPr>
        <w:t xml:space="preserve"> ( revendication),</w:t>
      </w:r>
      <w:r>
        <w:rPr>
          <w:rFonts w:ascii="宋体" w:eastAsia="宋体" w:hAnsi="宋体" w:cs="宋体"/>
          <w:color w:val="000000"/>
          <w:sz w:val="14"/>
        </w:rPr>
        <w:t>嫉妒，色情狂</w:t>
      </w:r>
      <w:r>
        <w:rPr>
          <w:rFonts w:ascii="宋体" w:eastAsia="宋体" w:hAnsi="宋体" w:cs="宋体"/>
          <w:color w:val="000000"/>
          <w:sz w:val="14"/>
        </w:rPr>
        <w:t xml:space="preserve"> (érotomanie) ”]</w:t>
      </w:r>
      <w:r>
        <w:rPr>
          <w:rFonts w:ascii="宋体" w:eastAsia="宋体" w:hAnsi="宋体" w:cs="宋体"/>
          <w:color w:val="000000"/>
          <w:sz w:val="14"/>
        </w:rPr>
        <w:t>。一方面根据塞里厄和卡普格拉、另一方面根据克雷宏波</w:t>
      </w:r>
      <w:r>
        <w:rPr>
          <w:rFonts w:ascii="宋体" w:eastAsia="宋体" w:hAnsi="宋体" w:cs="宋体"/>
          <w:color w:val="000000"/>
          <w:sz w:val="14"/>
        </w:rPr>
        <w:t xml:space="preserve"> (</w:t>
      </w:r>
      <w:r>
        <w:rPr>
          <w:rFonts w:ascii="宋体" w:eastAsia="宋体" w:hAnsi="宋体" w:cs="宋体"/>
          <w:color w:val="000000"/>
          <w:sz w:val="14"/>
        </w:rPr>
        <w:t>他将此种区分推进得最远</w:t>
      </w:r>
      <w:r>
        <w:rPr>
          <w:rFonts w:ascii="宋体" w:eastAsia="宋体" w:hAnsi="宋体" w:cs="宋体"/>
          <w:color w:val="000000"/>
          <w:sz w:val="14"/>
        </w:rPr>
        <w:t xml:space="preserve">) </w:t>
      </w:r>
      <w:r>
        <w:rPr>
          <w:rFonts w:ascii="宋体" w:eastAsia="宋体" w:hAnsi="宋体" w:cs="宋体"/>
          <w:color w:val="000000"/>
          <w:sz w:val="14"/>
        </w:rPr>
        <w:t>的极为精彩的分析，我们可以将一种偏执狂</w:t>
      </w:r>
      <w:r>
        <w:rPr>
          <w:rFonts w:ascii="宋体" w:eastAsia="宋体" w:hAnsi="宋体" w:cs="宋体"/>
          <w:color w:val="000000"/>
          <w:sz w:val="14"/>
        </w:rPr>
        <w:t>——</w:t>
      </w:r>
      <w:r>
        <w:rPr>
          <w:rFonts w:ascii="宋体" w:eastAsia="宋体" w:hAnsi="宋体" w:cs="宋体"/>
          <w:color w:val="000000"/>
          <w:sz w:val="14"/>
        </w:rPr>
        <w:t>解释狂的意谓的理想机制与一种激情性的后能指的主观机制进行</w:t>
      </w:r>
      <w:r>
        <w:rPr>
          <w:rFonts w:ascii="宋体" w:eastAsia="宋体" w:hAnsi="宋体" w:cs="宋体"/>
          <w:color w:val="000000"/>
          <w:sz w:val="14"/>
        </w:rPr>
        <w:t>对照。前一种机制可被界定为：一个开始的潜伏期，一个隐藏的中心，它体现出围绕一个观念被组织起来的内生的力量；</w:t>
      </w:r>
      <w:r>
        <w:rPr>
          <w:rFonts w:ascii="宋体" w:eastAsia="宋体" w:hAnsi="宋体" w:cs="宋体"/>
          <w:color w:val="000000"/>
          <w:sz w:val="14"/>
        </w:rPr>
        <w:t xml:space="preserve"> </w:t>
      </w:r>
      <w:r>
        <w:rPr>
          <w:rFonts w:ascii="宋体" w:eastAsia="宋体" w:hAnsi="宋体" w:cs="宋体"/>
          <w:color w:val="000000"/>
          <w:sz w:val="14"/>
        </w:rPr>
        <w:t>接着，它在一个无定形的连续体、一种滑动的氛围</w:t>
      </w:r>
      <w:r>
        <w:rPr>
          <w:rFonts w:ascii="宋体" w:eastAsia="宋体" w:hAnsi="宋体" w:cs="宋体"/>
          <w:color w:val="000000"/>
          <w:sz w:val="14"/>
        </w:rPr>
        <w:t xml:space="preserve"> (</w:t>
      </w:r>
      <w:r>
        <w:rPr>
          <w:rFonts w:ascii="宋体" w:eastAsia="宋体" w:hAnsi="宋体" w:cs="宋体"/>
          <w:color w:val="000000"/>
          <w:sz w:val="14"/>
        </w:rPr>
        <w:t>在其中最微小的事件也能够被带动</w:t>
      </w:r>
      <w:r>
        <w:rPr>
          <w:rFonts w:ascii="宋体" w:eastAsia="宋体" w:hAnsi="宋体" w:cs="宋体"/>
          <w:color w:val="000000"/>
          <w:sz w:val="14"/>
        </w:rPr>
        <w:t xml:space="preserve">) </w:t>
      </w:r>
      <w:r>
        <w:rPr>
          <w:rFonts w:ascii="宋体" w:eastAsia="宋体" w:hAnsi="宋体" w:cs="宋体"/>
          <w:color w:val="000000"/>
          <w:sz w:val="14"/>
        </w:rPr>
        <w:t>之上展开为网络；</w:t>
      </w:r>
      <w:r>
        <w:rPr>
          <w:rFonts w:ascii="宋体" w:eastAsia="宋体" w:hAnsi="宋体" w:cs="宋体"/>
          <w:color w:val="000000"/>
          <w:sz w:val="14"/>
        </w:rPr>
        <w:t xml:space="preserve"> </w:t>
      </w:r>
      <w:r>
        <w:rPr>
          <w:rFonts w:ascii="宋体" w:eastAsia="宋体" w:hAnsi="宋体" w:cs="宋体"/>
          <w:color w:val="000000"/>
          <w:sz w:val="14"/>
        </w:rPr>
        <w:t>一种呈环状向外辐射的组织，一种向各个方向进行环状辐射的拓张，在其中个体从一个点跃向另一个点，从一个循环跃向另一个循环，接近或远离中心，形成展望或回顾；</w:t>
      </w:r>
      <w:r>
        <w:rPr>
          <w:rFonts w:ascii="宋体" w:eastAsia="宋体" w:hAnsi="宋体" w:cs="宋体"/>
          <w:color w:val="000000"/>
          <w:sz w:val="14"/>
        </w:rPr>
        <w:t xml:space="preserve"> </w:t>
      </w:r>
      <w:r>
        <w:rPr>
          <w:rFonts w:ascii="宋体" w:eastAsia="宋体" w:hAnsi="宋体" w:cs="宋体"/>
          <w:color w:val="000000"/>
          <w:sz w:val="14"/>
        </w:rPr>
        <w:t>氛围的一种转化，沿着簇集于一个主要核心的周围的多变线条或次级中心。第二种机制则相反，它自身为一种决定性的、外在的机缘所界定，并处于与外部之间某种关系之中</w:t>
      </w:r>
      <w:r>
        <w:rPr>
          <w:rFonts w:ascii="宋体" w:eastAsia="宋体" w:hAnsi="宋体" w:cs="宋体"/>
          <w:color w:val="000000"/>
          <w:sz w:val="14"/>
        </w:rPr>
        <w:t>，此种外部更表现为情感而非观念、努力与行动而非想象</w:t>
      </w:r>
      <w:r>
        <w:rPr>
          <w:rFonts w:ascii="宋体" w:eastAsia="宋体" w:hAnsi="宋体" w:cs="宋体"/>
          <w:color w:val="000000"/>
          <w:sz w:val="14"/>
        </w:rPr>
        <w:t xml:space="preserve"> (“</w:t>
      </w:r>
      <w:r>
        <w:rPr>
          <w:rFonts w:ascii="宋体" w:eastAsia="宋体" w:hAnsi="宋体" w:cs="宋体"/>
          <w:color w:val="000000"/>
          <w:sz w:val="14"/>
        </w:rPr>
        <w:t>行为而非观念的谵妄</w:t>
      </w:r>
      <w:r>
        <w:rPr>
          <w:rFonts w:ascii="宋体" w:eastAsia="宋体" w:hAnsi="宋体" w:cs="宋体"/>
          <w:color w:val="000000"/>
          <w:sz w:val="14"/>
        </w:rPr>
        <w:t>”)</w:t>
      </w:r>
      <w:r>
        <w:rPr>
          <w:rFonts w:ascii="宋体" w:eastAsia="宋体" w:hAnsi="宋体" w:cs="宋体"/>
          <w:color w:val="000000"/>
          <w:sz w:val="14"/>
        </w:rPr>
        <w:t>；为一个运作于单一象限的有限星丛所界定；</w:t>
      </w:r>
      <w:r>
        <w:rPr>
          <w:rFonts w:ascii="宋体" w:eastAsia="宋体" w:hAnsi="宋体" w:cs="宋体"/>
          <w:color w:val="000000"/>
          <w:sz w:val="14"/>
        </w:rPr>
        <w:t xml:space="preserve"> </w:t>
      </w:r>
      <w:r>
        <w:rPr>
          <w:rFonts w:ascii="宋体" w:eastAsia="宋体" w:hAnsi="宋体" w:cs="宋体"/>
          <w:color w:val="000000"/>
          <w:sz w:val="14"/>
        </w:rPr>
        <w:t>为一种</w:t>
      </w:r>
      <w:r>
        <w:rPr>
          <w:rFonts w:ascii="宋体" w:eastAsia="宋体" w:hAnsi="宋体" w:cs="宋体"/>
          <w:color w:val="000000"/>
          <w:sz w:val="14"/>
        </w:rPr>
        <w:t>“</w:t>
      </w:r>
      <w:r>
        <w:rPr>
          <w:rFonts w:ascii="宋体" w:eastAsia="宋体" w:hAnsi="宋体" w:cs="宋体"/>
          <w:color w:val="000000"/>
          <w:sz w:val="14"/>
        </w:rPr>
        <w:t>公设</w:t>
      </w:r>
      <w:r>
        <w:rPr>
          <w:rFonts w:ascii="宋体" w:eastAsia="宋体" w:hAnsi="宋体" w:cs="宋体"/>
          <w:color w:val="000000"/>
          <w:sz w:val="14"/>
        </w:rPr>
        <w:t>”</w:t>
      </w:r>
      <w:r>
        <w:rPr>
          <w:rFonts w:ascii="宋体" w:eastAsia="宋体" w:hAnsi="宋体" w:cs="宋体"/>
          <w:color w:val="000000"/>
          <w:sz w:val="14"/>
        </w:rPr>
        <w:t>或一种</w:t>
      </w:r>
      <w:r>
        <w:rPr>
          <w:rFonts w:ascii="宋体" w:eastAsia="宋体" w:hAnsi="宋体" w:cs="宋体"/>
          <w:color w:val="000000"/>
          <w:sz w:val="14"/>
        </w:rPr>
        <w:t>“</w:t>
      </w:r>
      <w:r>
        <w:rPr>
          <w:rFonts w:ascii="宋体" w:eastAsia="宋体" w:hAnsi="宋体" w:cs="宋体"/>
          <w:color w:val="000000"/>
          <w:sz w:val="14"/>
        </w:rPr>
        <w:t>简明法则</w:t>
      </w:r>
      <w:r>
        <w:rPr>
          <w:rFonts w:ascii="宋体" w:eastAsia="宋体" w:hAnsi="宋体" w:cs="宋体"/>
          <w:color w:val="000000"/>
          <w:sz w:val="14"/>
        </w:rPr>
        <w:t>”</w:t>
      </w:r>
      <w:r>
        <w:rPr>
          <w:rFonts w:ascii="宋体" w:eastAsia="宋体" w:hAnsi="宋体" w:cs="宋体"/>
          <w:color w:val="000000"/>
          <w:sz w:val="14"/>
        </w:rPr>
        <w:t>所界定，它们构成了一个线性序列或进程的出发点，这个序列或进程不断展开，直至耗竭，由此标志着一个新的进程的起点；</w:t>
      </w:r>
      <w:r>
        <w:rPr>
          <w:rFonts w:ascii="宋体" w:eastAsia="宋体" w:hAnsi="宋体" w:cs="宋体"/>
          <w:color w:val="000000"/>
          <w:sz w:val="14"/>
        </w:rPr>
        <w:t xml:space="preserve"> </w:t>
      </w:r>
      <w:r>
        <w:rPr>
          <w:rFonts w:ascii="宋体" w:eastAsia="宋体" w:hAnsi="宋体" w:cs="宋体"/>
          <w:color w:val="000000"/>
          <w:sz w:val="14"/>
        </w:rPr>
        <w:t>简言之，被界定为有限进程的时间性的、线性的接续，而非无限拓展的循环之间的同时性。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②</w:t>
      </w:r>
    </w:p>
    <w:p w:rsidR="00B679E9" w:rsidRDefault="002E624B">
      <w:pPr>
        <w:spacing w:before="480" w:line="40" w:lineRule="exact"/>
        <w:ind w:left="460" w:right="56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80" w:lineRule="atLeast"/>
        <w:ind w:left="700"/>
        <w:rPr>
          <w:sz w:val="14"/>
        </w:rPr>
      </w:pPr>
      <w:r>
        <w:rPr>
          <w:rFonts w:ascii="宋体" w:eastAsia="宋体" w:hAnsi="宋体" w:cs="宋体"/>
          <w:color w:val="000000"/>
          <w:sz w:val="14"/>
        </w:rPr>
        <w:t xml:space="preserve">① </w:t>
      </w:r>
      <w:r>
        <w:rPr>
          <w:rFonts w:ascii="宋体" w:eastAsia="宋体" w:hAnsi="宋体" w:cs="宋体"/>
          <w:color w:val="000000"/>
          <w:sz w:val="14"/>
        </w:rPr>
        <w:t>克雷佩林</w:t>
      </w:r>
      <w:r>
        <w:rPr>
          <w:rFonts w:ascii="宋体" w:eastAsia="宋体" w:hAnsi="宋体" w:cs="宋体"/>
          <w:color w:val="000000"/>
          <w:sz w:val="14"/>
        </w:rPr>
        <w:t xml:space="preserve"> ( Emil Kraepelin, 1856—1926), </w:t>
      </w:r>
      <w:r>
        <w:rPr>
          <w:rFonts w:ascii="宋体" w:eastAsia="宋体" w:hAnsi="宋体" w:cs="宋体"/>
          <w:color w:val="000000"/>
          <w:sz w:val="14"/>
        </w:rPr>
        <w:t>德国精神病学家。</w:t>
      </w:r>
      <w:r>
        <w:rPr>
          <w:rFonts w:ascii="宋体" w:eastAsia="宋体" w:hAnsi="宋体" w:cs="宋体"/>
          <w:color w:val="000000"/>
          <w:sz w:val="14"/>
        </w:rPr>
        <w:t>——</w:t>
      </w:r>
      <w:r>
        <w:rPr>
          <w:rFonts w:ascii="宋体" w:eastAsia="宋体" w:hAnsi="宋体" w:cs="宋体"/>
          <w:color w:val="000000"/>
          <w:sz w:val="14"/>
        </w:rPr>
        <w:t>译注</w:t>
      </w:r>
    </w:p>
    <w:p w:rsidR="00B679E9" w:rsidRDefault="002E624B">
      <w:pPr>
        <w:autoSpaceDE w:val="0"/>
        <w:autoSpaceDN w:val="0"/>
        <w:spacing w:line="180" w:lineRule="atLeast"/>
        <w:ind w:left="460" w:right="200" w:firstLine="240"/>
        <w:rPr>
          <w:sz w:val="14"/>
        </w:rPr>
      </w:pPr>
      <w:r>
        <w:rPr>
          <w:rFonts w:ascii="宋体" w:eastAsia="宋体" w:hAnsi="宋体" w:cs="宋体"/>
          <w:color w:val="000000"/>
          <w:sz w:val="14"/>
        </w:rPr>
        <w:t xml:space="preserve">② </w:t>
      </w:r>
      <w:r>
        <w:rPr>
          <w:rFonts w:ascii="宋体" w:eastAsia="宋体" w:hAnsi="宋体" w:cs="宋体"/>
          <w:color w:val="000000"/>
          <w:sz w:val="14"/>
        </w:rPr>
        <w:t>参见</w:t>
      </w:r>
      <w:r>
        <w:rPr>
          <w:rFonts w:ascii="宋体" w:eastAsia="宋体" w:hAnsi="宋体" w:cs="宋体"/>
          <w:color w:val="000000"/>
          <w:sz w:val="14"/>
        </w:rPr>
        <w:t>Sérieux et</w:t>
      </w:r>
      <w:r>
        <w:rPr>
          <w:rFonts w:ascii="宋体" w:eastAsia="宋体" w:hAnsi="宋体" w:cs="宋体"/>
          <w:color w:val="000000"/>
          <w:sz w:val="14"/>
        </w:rPr>
        <w:t xml:space="preserve"> Cappras, Lesfolies raisonnantes, Alcan 1909; Clérambault, Cuvre psychiatrique, rééd. P.U. F.</w:t>
      </w:r>
      <w:r>
        <w:rPr>
          <w:rFonts w:ascii="宋体" w:eastAsia="宋体" w:hAnsi="宋体" w:cs="宋体"/>
          <w:color w:val="000000"/>
          <w:sz w:val="14"/>
        </w:rPr>
        <w:t>；不过，卡普格拉相信一种本质上是混合的或多形态的符号学，而克雷宏波则抽象地得出了两种纯粹的符号学，即使他曾承认二者之间的事实性的混合。</w:t>
      </w:r>
      <w:r>
        <w:rPr>
          <w:rFonts w:ascii="宋体" w:eastAsia="宋体" w:hAnsi="宋体" w:cs="宋体"/>
          <w:color w:val="000000"/>
          <w:sz w:val="14"/>
        </w:rPr>
        <w:t>——</w:t>
      </w:r>
      <w:r>
        <w:rPr>
          <w:rFonts w:ascii="宋体" w:eastAsia="宋体" w:hAnsi="宋体" w:cs="宋体"/>
          <w:color w:val="000000"/>
          <w:sz w:val="14"/>
        </w:rPr>
        <w:t>关于对这两类谵妄进行区分的来源，可以主要参考</w:t>
      </w:r>
      <w:r>
        <w:rPr>
          <w:rFonts w:ascii="宋体" w:eastAsia="宋体" w:hAnsi="宋体" w:cs="宋体"/>
          <w:color w:val="000000"/>
          <w:sz w:val="14"/>
        </w:rPr>
        <w:t xml:space="preserve"> Esquirol, Des maladies mentales, 1838 [</w:t>
      </w:r>
      <w:r>
        <w:rPr>
          <w:rFonts w:ascii="宋体" w:eastAsia="宋体" w:hAnsi="宋体" w:cs="宋体"/>
          <w:color w:val="000000"/>
          <w:sz w:val="14"/>
        </w:rPr>
        <w:t>在何种范围之内</w:t>
      </w:r>
      <w:r>
        <w:rPr>
          <w:rFonts w:ascii="宋体" w:eastAsia="宋体" w:hAnsi="宋体" w:cs="宋体"/>
          <w:color w:val="000000"/>
          <w:sz w:val="14"/>
        </w:rPr>
        <w:t>, “</w:t>
      </w:r>
      <w:r>
        <w:rPr>
          <w:rFonts w:ascii="宋体" w:eastAsia="宋体" w:hAnsi="宋体" w:cs="宋体"/>
          <w:color w:val="000000"/>
          <w:sz w:val="14"/>
        </w:rPr>
        <w:t>偏狂</w:t>
      </w:r>
      <w:r>
        <w:rPr>
          <w:rFonts w:ascii="宋体" w:eastAsia="宋体" w:hAnsi="宋体" w:cs="宋体"/>
          <w:color w:val="000000"/>
          <w:sz w:val="14"/>
        </w:rPr>
        <w:t>( monomanie) ”</w:t>
      </w:r>
      <w:r>
        <w:rPr>
          <w:rFonts w:ascii="宋体" w:eastAsia="宋体" w:hAnsi="宋体" w:cs="宋体"/>
          <w:color w:val="000000"/>
          <w:sz w:val="14"/>
        </w:rPr>
        <w:t>可以与躁狂</w:t>
      </w:r>
      <w:r>
        <w:rPr>
          <w:rFonts w:ascii="宋体" w:eastAsia="宋体" w:hAnsi="宋体" w:cs="宋体"/>
          <w:color w:val="000000"/>
          <w:sz w:val="14"/>
        </w:rPr>
        <w:t xml:space="preserve"> </w:t>
      </w:r>
      <w:r>
        <w:rPr>
          <w:rFonts w:ascii="宋体" w:eastAsia="宋体" w:hAnsi="宋体" w:cs="宋体"/>
          <w:color w:val="000000"/>
          <w:sz w:val="14"/>
        </w:rPr>
        <w:t xml:space="preserve">( manie) </w:t>
      </w:r>
      <w:r>
        <w:rPr>
          <w:rFonts w:ascii="宋体" w:eastAsia="宋体" w:hAnsi="宋体" w:cs="宋体"/>
          <w:color w:val="000000"/>
          <w:sz w:val="14"/>
        </w:rPr>
        <w:t>相分离</w:t>
      </w:r>
      <w:r>
        <w:rPr>
          <w:rFonts w:ascii="宋体" w:eastAsia="宋体" w:hAnsi="宋体" w:cs="宋体"/>
          <w:color w:val="000000"/>
          <w:sz w:val="14"/>
        </w:rPr>
        <w:t xml:space="preserve">?]; </w:t>
      </w:r>
      <w:r>
        <w:rPr>
          <w:rFonts w:ascii="宋体" w:eastAsia="宋体" w:hAnsi="宋体" w:cs="宋体"/>
          <w:color w:val="000000"/>
          <w:sz w:val="14"/>
        </w:rPr>
        <w:t>以及</w:t>
      </w:r>
      <w:r>
        <w:rPr>
          <w:rFonts w:ascii="宋体" w:eastAsia="宋体" w:hAnsi="宋体" w:cs="宋体"/>
          <w:color w:val="000000"/>
          <w:sz w:val="14"/>
        </w:rPr>
        <w:t xml:space="preserve"> Kraepelin, Lehrbuch der Paychiatrie[</w:t>
      </w:r>
      <w:r>
        <w:rPr>
          <w:rFonts w:ascii="宋体" w:eastAsia="宋体" w:hAnsi="宋体" w:cs="宋体"/>
          <w:color w:val="000000"/>
          <w:sz w:val="14"/>
        </w:rPr>
        <w:t>在何种范围之内</w:t>
      </w:r>
      <w:r>
        <w:rPr>
          <w:rFonts w:ascii="宋体" w:eastAsia="宋体" w:hAnsi="宋体" w:cs="宋体"/>
          <w:color w:val="000000"/>
          <w:sz w:val="14"/>
        </w:rPr>
        <w:t>, “</w:t>
      </w:r>
      <w:r>
        <w:rPr>
          <w:rFonts w:ascii="宋体" w:eastAsia="宋体" w:hAnsi="宋体" w:cs="宋体"/>
          <w:color w:val="000000"/>
          <w:sz w:val="14"/>
        </w:rPr>
        <w:t>寻衅狂</w:t>
      </w:r>
      <w:r>
        <w:rPr>
          <w:rFonts w:ascii="宋体" w:eastAsia="宋体" w:hAnsi="宋体" w:cs="宋体"/>
          <w:color w:val="000000"/>
          <w:sz w:val="14"/>
        </w:rPr>
        <w:t xml:space="preserve"> (quérulance) ”</w:t>
      </w:r>
      <w:r>
        <w:rPr>
          <w:rFonts w:ascii="宋体" w:eastAsia="宋体" w:hAnsi="宋体" w:cs="宋体"/>
          <w:color w:val="000000"/>
          <w:sz w:val="14"/>
        </w:rPr>
        <w:t>可以与偏执狂</w:t>
      </w:r>
      <w:r>
        <w:rPr>
          <w:rFonts w:ascii="宋体" w:eastAsia="宋体" w:hAnsi="宋体" w:cs="宋体"/>
          <w:color w:val="000000"/>
          <w:sz w:val="14"/>
        </w:rPr>
        <w:t xml:space="preserve">(paranoïa) </w:t>
      </w:r>
      <w:r>
        <w:rPr>
          <w:rFonts w:ascii="宋体" w:eastAsia="宋体" w:hAnsi="宋体" w:cs="宋体"/>
          <w:color w:val="000000"/>
          <w:sz w:val="14"/>
        </w:rPr>
        <w:t>相分离</w:t>
      </w:r>
      <w:r>
        <w:rPr>
          <w:rFonts w:ascii="宋体" w:eastAsia="宋体" w:hAnsi="宋体" w:cs="宋体"/>
          <w:color w:val="000000"/>
          <w:sz w:val="14"/>
        </w:rPr>
        <w:t>?]</w:t>
      </w:r>
      <w:r>
        <w:rPr>
          <w:rFonts w:ascii="宋体" w:eastAsia="宋体" w:hAnsi="宋体" w:cs="宋体"/>
          <w:color w:val="000000"/>
          <w:sz w:val="14"/>
        </w:rPr>
        <w:t>。第二种谵妄的问题，或激情性谵妄的问题，由拉康从历史的角度出发加以复述和阐述</w:t>
      </w:r>
      <w:r>
        <w:rPr>
          <w:rFonts w:ascii="宋体" w:eastAsia="宋体" w:hAnsi="宋体" w:cs="宋体"/>
          <w:color w:val="000000"/>
          <w:sz w:val="14"/>
        </w:rPr>
        <w:t xml:space="preserve">, De la psychose paranoïaque, Éd. Seuil, </w:t>
      </w:r>
      <w:r>
        <w:rPr>
          <w:rFonts w:ascii="宋体" w:eastAsia="宋体" w:hAnsi="宋体" w:cs="宋体"/>
          <w:color w:val="000000"/>
          <w:sz w:val="14"/>
        </w:rPr>
        <w:t>以及</w:t>
      </w:r>
      <w:r>
        <w:rPr>
          <w:rFonts w:ascii="宋体" w:eastAsia="宋体" w:hAnsi="宋体" w:cs="宋体"/>
          <w:color w:val="000000"/>
          <w:sz w:val="14"/>
        </w:rPr>
        <w:t xml:space="preserve"> Lagache, Lajalousie amoureuse, P. U. F.</w:t>
      </w:r>
      <w:r>
        <w:rPr>
          <w:rFonts w:ascii="宋体" w:eastAsia="宋体" w:hAnsi="宋体" w:cs="宋体"/>
          <w:color w:val="000000"/>
          <w:sz w:val="14"/>
        </w:rPr>
        <w:t>。</w:t>
      </w:r>
    </w:p>
    <w:p w:rsidR="00B679E9" w:rsidRDefault="002E624B">
      <w:pPr>
        <w:autoSpaceDE w:val="0"/>
        <w:autoSpaceDN w:val="0"/>
        <w:spacing w:before="160" w:line="140" w:lineRule="atLeast"/>
        <w:ind w:left="3440"/>
        <w:rPr>
          <w:sz w:val="8"/>
        </w:rPr>
      </w:pPr>
      <w:r>
        <w:rPr>
          <w:rFonts w:ascii="宋体" w:eastAsia="宋体" w:hAnsi="宋体" w:cs="宋体"/>
          <w:color w:val="000000"/>
          <w:sz w:val="8"/>
        </w:rPr>
        <w:t>108</w:t>
      </w:r>
      <w:r>
        <w:br w:type="page"/>
      </w:r>
    </w:p>
    <w:p w:rsidR="00B679E9" w:rsidRDefault="002E624B">
      <w:pPr>
        <w:autoSpaceDE w:val="0"/>
        <w:autoSpaceDN w:val="0"/>
        <w:spacing w:line="180" w:lineRule="atLeast"/>
        <w:ind w:left="210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200" w:line="297" w:lineRule="atLeast"/>
        <w:ind w:left="160" w:right="280" w:firstLine="420"/>
        <w:rPr>
          <w:sz w:val="17"/>
        </w:rPr>
      </w:pPr>
      <w:r>
        <w:rPr>
          <w:rFonts w:ascii="宋体" w:eastAsia="宋体" w:hAnsi="宋体" w:cs="宋体"/>
          <w:color w:val="000000"/>
          <w:sz w:val="17"/>
        </w:rPr>
        <w:t>这段关于这两种并不削弱理智的谵妄的历史是极为重要的。因为它并未扰乱某种预先存在的精神病学，而反倒是处于</w:t>
      </w:r>
      <w:r>
        <w:rPr>
          <w:rFonts w:ascii="宋体" w:eastAsia="宋体" w:hAnsi="宋体" w:cs="宋体"/>
          <w:color w:val="000000"/>
          <w:sz w:val="17"/>
        </w:rPr>
        <w:t>19</w:t>
      </w:r>
      <w:r>
        <w:rPr>
          <w:rFonts w:ascii="宋体" w:eastAsia="宋体" w:hAnsi="宋体" w:cs="宋体"/>
          <w:color w:val="000000"/>
          <w:sz w:val="17"/>
        </w:rPr>
        <w:t>世纪的精神病学的构成核心，由此解释了为何精神病医生自始至终都将保持其原初状态：他诞生于困境之中，处于人道、治安、司法等等各种需求的掌控之下，他被指责为不是一个名副其实的医生，被怀疑为把那些没疯的人当作疯人、但却认不出那些真正的疯人，而他自己则为良知的困窘所折磨</w:t>
      </w:r>
      <w:r>
        <w:rPr>
          <w:rFonts w:ascii="宋体" w:eastAsia="宋体" w:hAnsi="宋体" w:cs="宋体"/>
          <w:color w:val="000000"/>
          <w:sz w:val="17"/>
        </w:rPr>
        <w:t>———</w:t>
      </w:r>
      <w:r>
        <w:rPr>
          <w:rFonts w:ascii="宋体" w:eastAsia="宋体" w:hAnsi="宋体" w:cs="宋体"/>
          <w:color w:val="000000"/>
          <w:sz w:val="17"/>
        </w:rPr>
        <w:t>这是最后一个黑格尔式的美好灵魂。如果我们对这两种谵妄进行原样考察，那就可以说，第一种类型看起</w:t>
      </w:r>
      <w:r>
        <w:rPr>
          <w:rFonts w:ascii="宋体" w:eastAsia="宋体" w:hAnsi="宋体" w:cs="宋体"/>
          <w:color w:val="000000"/>
          <w:sz w:val="17"/>
        </w:rPr>
        <w:t>来彻底疯了，但实际上却没有：施莱伯庭长向各个方向展开其辐射性的妄想狂及其与上帝之间的关联，但他可没疯，甚至还一直能精明地打理资产，还能辨别出不同的循环。而在另一极上，则是那些看上去根本没疯、但实际上却处于疯狂之中的人，这体现于他们那些骤然间的举动，比如争吵，纵火，谋杀</w:t>
      </w:r>
      <w:r>
        <w:rPr>
          <w:rFonts w:ascii="宋体" w:eastAsia="宋体" w:hAnsi="宋体" w:cs="宋体"/>
          <w:color w:val="000000"/>
          <w:sz w:val="17"/>
        </w:rPr>
        <w:t>(</w:t>
      </w:r>
      <w:r>
        <w:rPr>
          <w:rFonts w:ascii="宋体" w:eastAsia="宋体" w:hAnsi="宋体" w:cs="宋体"/>
          <w:color w:val="000000"/>
          <w:sz w:val="17"/>
        </w:rPr>
        <w:t>埃斯基罗尔所区分的偏执狂的四种主要类型</w:t>
      </w:r>
      <w:r>
        <w:rPr>
          <w:rFonts w:ascii="宋体" w:eastAsia="宋体" w:hAnsi="宋体" w:cs="宋体"/>
          <w:color w:val="000000"/>
          <w:sz w:val="17"/>
        </w:rPr>
        <w:t>———</w:t>
      </w:r>
      <w:r>
        <w:rPr>
          <w:rFonts w:ascii="宋体" w:eastAsia="宋体" w:hAnsi="宋体" w:cs="宋体"/>
          <w:color w:val="000000"/>
          <w:sz w:val="17"/>
        </w:rPr>
        <w:t>色情的，理智的，纵火的，谋杀的</w:t>
      </w:r>
      <w:r>
        <w:rPr>
          <w:rFonts w:ascii="宋体" w:eastAsia="宋体" w:hAnsi="宋体" w:cs="宋体"/>
          <w:color w:val="000000"/>
          <w:sz w:val="17"/>
        </w:rPr>
        <w:t>————</w:t>
      </w:r>
      <w:r>
        <w:rPr>
          <w:rFonts w:ascii="宋体" w:eastAsia="宋体" w:hAnsi="宋体" w:cs="宋体"/>
          <w:color w:val="000000"/>
          <w:sz w:val="17"/>
        </w:rPr>
        <w:t>已然如此</w:t>
      </w:r>
      <w:r>
        <w:rPr>
          <w:rFonts w:ascii="宋体" w:eastAsia="宋体" w:hAnsi="宋体" w:cs="宋体"/>
          <w:color w:val="000000"/>
          <w:sz w:val="17"/>
        </w:rPr>
        <w:t>)</w:t>
      </w:r>
      <w:r>
        <w:rPr>
          <w:rFonts w:ascii="宋体" w:eastAsia="宋体" w:hAnsi="宋体" w:cs="宋体"/>
          <w:color w:val="000000"/>
          <w:sz w:val="17"/>
        </w:rPr>
        <w:t>。简言之，精神病学决不是在与疯狂概念甚或其某种变体的关联之中被构建起来的，而毋宁说是通过它沿着这两个对立方向所进行的分解。精神病学所揭示的难道不正是我</w:t>
      </w:r>
      <w:r>
        <w:rPr>
          <w:rFonts w:ascii="宋体" w:eastAsia="宋体" w:hAnsi="宋体" w:cs="宋体"/>
          <w:color w:val="000000"/>
          <w:sz w:val="17"/>
        </w:rPr>
        <w:t>们所有人身上的双重形象：要么是看起来疯但实际上没疯，要么是看起来没疯但实际上却疯了</w:t>
      </w:r>
      <w:r>
        <w:rPr>
          <w:rFonts w:ascii="宋体" w:eastAsia="宋体" w:hAnsi="宋体" w:cs="宋体"/>
          <w:color w:val="000000"/>
          <w:sz w:val="17"/>
        </w:rPr>
        <w:t>? (</w:t>
      </w:r>
      <w:r>
        <w:rPr>
          <w:rFonts w:ascii="宋体" w:eastAsia="宋体" w:hAnsi="宋体" w:cs="宋体"/>
          <w:color w:val="000000"/>
          <w:sz w:val="17"/>
        </w:rPr>
        <w:t>这种双重理解仍然将是精神分析的出发点，也是它得以与精神病学相联结的方式：我们看起来疯了，然而实际上却没疯，比如在梦中；</w:t>
      </w:r>
      <w:r>
        <w:rPr>
          <w:rFonts w:ascii="宋体" w:eastAsia="宋体" w:hAnsi="宋体" w:cs="宋体"/>
          <w:color w:val="000000"/>
          <w:sz w:val="17"/>
        </w:rPr>
        <w:t xml:space="preserve"> </w:t>
      </w:r>
      <w:r>
        <w:rPr>
          <w:rFonts w:ascii="宋体" w:eastAsia="宋体" w:hAnsi="宋体" w:cs="宋体"/>
          <w:color w:val="000000"/>
          <w:sz w:val="17"/>
        </w:rPr>
        <w:t>我们实际上是疯了，但看上去却没有，比如在日常生活之中</w:t>
      </w:r>
      <w:r>
        <w:rPr>
          <w:rFonts w:ascii="宋体" w:eastAsia="宋体" w:hAnsi="宋体" w:cs="宋体"/>
          <w:color w:val="000000"/>
          <w:sz w:val="17"/>
        </w:rPr>
        <w:t>)</w:t>
      </w:r>
      <w:r>
        <w:rPr>
          <w:rFonts w:ascii="宋体" w:eastAsia="宋体" w:hAnsi="宋体" w:cs="宋体"/>
          <w:color w:val="000000"/>
          <w:sz w:val="17"/>
        </w:rPr>
        <w:t>。因而，精神病学有时倾向于为理解和宽容辩护，强调监禁之无效性，呼吁精神病院敞开大门</w:t>
      </w:r>
      <w:r>
        <w:rPr>
          <w:rFonts w:ascii="宋体" w:eastAsia="宋体" w:hAnsi="宋体" w:cs="宋体"/>
          <w:color w:val="000000"/>
          <w:sz w:val="17"/>
        </w:rPr>
        <w:t xml:space="preserve"> ( open-door)</w:t>
      </w:r>
      <w:r>
        <w:rPr>
          <w:rFonts w:ascii="宋体" w:eastAsia="宋体" w:hAnsi="宋体" w:cs="宋体"/>
          <w:color w:val="000000"/>
          <w:sz w:val="17"/>
        </w:rPr>
        <w:t>；有时又相反，倾向于要求增强监控，建立具有安全措施的特殊精神病院，正因为疯人表面看起来并不疯、反而需要一种更为严苛的措施。</w:t>
      </w:r>
      <w:r>
        <w:rPr>
          <w:rFonts w:ascii="宋体" w:eastAsia="宋体" w:hAnsi="宋体" w:cs="宋体"/>
          <w:color w:val="000000"/>
          <w:sz w:val="17"/>
        </w:rPr>
        <w:t>①</w:t>
      </w:r>
      <w:r>
        <w:rPr>
          <w:rFonts w:ascii="宋体" w:eastAsia="宋体" w:hAnsi="宋体" w:cs="宋体"/>
          <w:color w:val="000000"/>
          <w:sz w:val="17"/>
        </w:rPr>
        <w:t>而两种主要的谵妄</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观念的和行动的</w:t>
      </w:r>
      <w:r>
        <w:rPr>
          <w:rFonts w:ascii="宋体" w:eastAsia="宋体" w:hAnsi="宋体" w:cs="宋体"/>
          <w:color w:val="000000"/>
          <w:sz w:val="17"/>
        </w:rPr>
        <w:t>———</w:t>
      </w:r>
      <w:r>
        <w:rPr>
          <w:rFonts w:ascii="宋体" w:eastAsia="宋体" w:hAnsi="宋体" w:cs="宋体"/>
          <w:color w:val="000000"/>
          <w:sz w:val="17"/>
        </w:rPr>
        <w:t>之间的区分与阶级之间的划分颇为相符，这难道是偶然的吗</w:t>
      </w:r>
      <w:r>
        <w:rPr>
          <w:rFonts w:ascii="宋体" w:eastAsia="宋体" w:hAnsi="宋体" w:cs="宋体"/>
          <w:color w:val="000000"/>
          <w:sz w:val="17"/>
        </w:rPr>
        <w:t xml:space="preserve"> (</w:t>
      </w:r>
      <w:r>
        <w:rPr>
          <w:rFonts w:ascii="宋体" w:eastAsia="宋体" w:hAnsi="宋体" w:cs="宋体"/>
          <w:color w:val="000000"/>
          <w:sz w:val="17"/>
        </w:rPr>
        <w:t>那些不那么需要被监禁起来的妄想狂往往总是资产阶级，而偏执狂和激情性请求狂则最经常地是来自农民或工人阶级，正如在政治暗杀的边缘性案例之中</w:t>
      </w:r>
      <w:r>
        <w:rPr>
          <w:rFonts w:ascii="宋体" w:eastAsia="宋体" w:hAnsi="宋体" w:cs="宋体"/>
          <w:color w:val="000000"/>
          <w:sz w:val="17"/>
        </w:rPr>
        <w:t>②)?</w:t>
      </w:r>
      <w:r>
        <w:rPr>
          <w:rFonts w:ascii="宋体" w:eastAsia="宋体" w:hAnsi="宋体" w:cs="宋体"/>
          <w:color w:val="000000"/>
          <w:sz w:val="17"/>
        </w:rPr>
        <w:t>一个有着发散性、辐射性观念的阶级</w:t>
      </w:r>
      <w:r>
        <w:rPr>
          <w:rFonts w:ascii="宋体" w:eastAsia="宋体" w:hAnsi="宋体" w:cs="宋体"/>
          <w:color w:val="000000"/>
          <w:sz w:val="17"/>
        </w:rPr>
        <w:t xml:space="preserve"> (</w:t>
      </w:r>
      <w:r>
        <w:rPr>
          <w:rFonts w:ascii="宋体" w:eastAsia="宋体" w:hAnsi="宋体" w:cs="宋体"/>
          <w:color w:val="000000"/>
          <w:sz w:val="17"/>
        </w:rPr>
        <w:t>必然</w:t>
      </w:r>
      <w:r>
        <w:rPr>
          <w:rFonts w:ascii="宋体" w:eastAsia="宋体" w:hAnsi="宋体" w:cs="宋体"/>
          <w:color w:val="000000"/>
          <w:sz w:val="17"/>
        </w:rPr>
        <w:t xml:space="preserve">) </w:t>
      </w:r>
      <w:r>
        <w:rPr>
          <w:rFonts w:ascii="宋体" w:eastAsia="宋体" w:hAnsi="宋体" w:cs="宋体"/>
          <w:color w:val="000000"/>
          <w:sz w:val="17"/>
        </w:rPr>
        <w:t>与一个被还原为局部的、部分的、零星的、线性的行动的阶级相对立</w:t>
      </w:r>
      <w:r>
        <w:rPr>
          <w:rFonts w:ascii="宋体" w:eastAsia="宋体" w:hAnsi="宋体" w:cs="宋体"/>
          <w:color w:val="000000"/>
          <w:sz w:val="17"/>
        </w:rPr>
        <w:t>⋯⋯</w:t>
      </w:r>
      <w:r>
        <w:rPr>
          <w:rFonts w:ascii="宋体" w:eastAsia="宋体" w:hAnsi="宋体" w:cs="宋体"/>
          <w:color w:val="000000"/>
          <w:sz w:val="17"/>
        </w:rPr>
        <w:t>并非所有的妄想狂患者都是资产阶级，并非所有的激情性谵妄患者或偏执狂患者都是无产阶级。不过，在混合性的现实之中，上帝与他的那些精神病学家们负责去辨认出两类人：一类人即便在谵妄之中也维护</w:t>
      </w:r>
      <w:r>
        <w:rPr>
          <w:rFonts w:ascii="宋体" w:eastAsia="宋体" w:hAnsi="宋体" w:cs="宋体"/>
          <w:color w:val="000000"/>
          <w:sz w:val="17"/>
        </w:rPr>
        <w:t>着以阶级为基础的社会秩序；</w:t>
      </w:r>
      <w:r>
        <w:rPr>
          <w:rFonts w:ascii="宋体" w:eastAsia="宋体" w:hAnsi="宋体" w:cs="宋体"/>
          <w:color w:val="000000"/>
          <w:sz w:val="17"/>
        </w:rPr>
        <w:t xml:space="preserve"> </w:t>
      </w:r>
      <w:r>
        <w:rPr>
          <w:rFonts w:ascii="宋体" w:eastAsia="宋体" w:hAnsi="宋体" w:cs="宋体"/>
          <w:color w:val="000000"/>
          <w:sz w:val="17"/>
        </w:rPr>
        <w:t>另一类人则导致混乱、甚至是被严格定位的混乱，比如，在木柴堆上纵火，谋杀父母，逾越阶级等级的爱情或攻击性。</w:t>
      </w:r>
    </w:p>
    <w:p w:rsidR="00B679E9" w:rsidRDefault="002E624B">
      <w:pPr>
        <w:spacing w:before="340" w:line="60" w:lineRule="exact"/>
        <w:ind w:left="26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5" w:lineRule="atLeast"/>
        <w:ind w:left="280" w:right="240" w:firstLine="300"/>
        <w:rPr>
          <w:sz w:val="10"/>
        </w:rPr>
      </w:pPr>
      <w:r>
        <w:rPr>
          <w:rFonts w:ascii="宋体" w:eastAsia="宋体" w:hAnsi="宋体" w:cs="宋体"/>
          <w:color w:val="000000"/>
          <w:sz w:val="10"/>
        </w:rPr>
        <w:t xml:space="preserve">① </w:t>
      </w:r>
      <w:r>
        <w:rPr>
          <w:rFonts w:ascii="宋体" w:eastAsia="宋体" w:hAnsi="宋体" w:cs="宋体"/>
          <w:color w:val="000000"/>
          <w:sz w:val="10"/>
        </w:rPr>
        <w:t>参见</w:t>
      </w:r>
      <w:r>
        <w:rPr>
          <w:rFonts w:ascii="宋体" w:eastAsia="宋体" w:hAnsi="宋体" w:cs="宋体"/>
          <w:color w:val="000000"/>
          <w:sz w:val="10"/>
        </w:rPr>
        <w:t xml:space="preserve"> Serieux et Capgras, p.340sq</w:t>
      </w:r>
      <w:r>
        <w:rPr>
          <w:rFonts w:ascii="宋体" w:eastAsia="宋体" w:hAnsi="宋体" w:cs="宋体"/>
          <w:color w:val="000000"/>
          <w:sz w:val="10"/>
        </w:rPr>
        <w:t>。以及</w:t>
      </w:r>
      <w:r>
        <w:rPr>
          <w:rFonts w:ascii="宋体" w:eastAsia="宋体" w:hAnsi="宋体" w:cs="宋体"/>
          <w:color w:val="000000"/>
          <w:sz w:val="10"/>
        </w:rPr>
        <w:t xml:space="preserve">Clérambault, p.369 sq: </w:t>
      </w:r>
      <w:r>
        <w:rPr>
          <w:rFonts w:ascii="宋体" w:eastAsia="宋体" w:hAnsi="宋体" w:cs="宋体"/>
          <w:color w:val="000000"/>
          <w:sz w:val="10"/>
        </w:rPr>
        <w:t>激情性的谵妄病人是被轻视的</w:t>
      </w:r>
      <w:r>
        <w:rPr>
          <w:rFonts w:ascii="宋体" w:eastAsia="宋体" w:hAnsi="宋体" w:cs="宋体"/>
          <w:color w:val="000000"/>
          <w:sz w:val="10"/>
        </w:rPr>
        <w:t xml:space="preserve">, </w:t>
      </w:r>
      <w:r>
        <w:rPr>
          <w:rFonts w:ascii="宋体" w:eastAsia="宋体" w:hAnsi="宋体" w:cs="宋体"/>
          <w:color w:val="000000"/>
          <w:sz w:val="10"/>
        </w:rPr>
        <w:t>即使是在精神病院之中，因为他们总是安静而狡猾，</w:t>
      </w:r>
      <w:r>
        <w:rPr>
          <w:rFonts w:ascii="宋体" w:eastAsia="宋体" w:hAnsi="宋体" w:cs="宋体"/>
          <w:color w:val="000000"/>
          <w:sz w:val="10"/>
        </w:rPr>
        <w:t>“</w:t>
      </w:r>
      <w:r>
        <w:rPr>
          <w:rFonts w:ascii="宋体" w:eastAsia="宋体" w:hAnsi="宋体" w:cs="宋体"/>
          <w:color w:val="000000"/>
          <w:sz w:val="10"/>
        </w:rPr>
        <w:t>得了一种谵妄症，它的程度轻到足以让他们明白我们是怎样评判他们的</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但正因此就更有必要将他们维持于监禁之中；</w:t>
      </w:r>
      <w:r>
        <w:rPr>
          <w:rFonts w:ascii="宋体" w:eastAsia="宋体" w:hAnsi="宋体" w:cs="宋体"/>
          <w:color w:val="000000"/>
          <w:sz w:val="10"/>
        </w:rPr>
        <w:t>“</w:t>
      </w:r>
      <w:r>
        <w:rPr>
          <w:rFonts w:ascii="宋体" w:eastAsia="宋体" w:hAnsi="宋体" w:cs="宋体"/>
          <w:color w:val="000000"/>
          <w:sz w:val="10"/>
        </w:rPr>
        <w:t>这样的病人不应该被质问，而应该被操控，为此，只有一个</w:t>
      </w:r>
      <w:r>
        <w:rPr>
          <w:rFonts w:ascii="宋体" w:eastAsia="宋体" w:hAnsi="宋体" w:cs="宋体"/>
          <w:color w:val="000000"/>
          <w:sz w:val="10"/>
        </w:rPr>
        <w:t>办法，那就是扰动他们的情感。</w:t>
      </w:r>
      <w:r>
        <w:rPr>
          <w:rFonts w:ascii="宋体" w:eastAsia="宋体" w:hAnsi="宋体" w:cs="宋体"/>
          <w:color w:val="000000"/>
          <w:sz w:val="10"/>
        </w:rPr>
        <w:t>”</w:t>
      </w:r>
    </w:p>
    <w:p w:rsidR="00B679E9" w:rsidRDefault="002E624B">
      <w:pPr>
        <w:autoSpaceDE w:val="0"/>
        <w:autoSpaceDN w:val="0"/>
        <w:spacing w:line="160" w:lineRule="atLeast"/>
        <w:ind w:left="280" w:right="240" w:firstLine="300"/>
        <w:rPr>
          <w:sz w:val="10"/>
        </w:rPr>
      </w:pPr>
      <w:r>
        <w:rPr>
          <w:rFonts w:ascii="宋体" w:eastAsia="宋体" w:hAnsi="宋体" w:cs="宋体"/>
          <w:color w:val="000000"/>
          <w:sz w:val="10"/>
        </w:rPr>
        <w:t xml:space="preserve">② </w:t>
      </w:r>
      <w:r>
        <w:rPr>
          <w:rFonts w:ascii="宋体" w:eastAsia="宋体" w:hAnsi="宋体" w:cs="宋体"/>
          <w:color w:val="000000"/>
          <w:sz w:val="10"/>
        </w:rPr>
        <w:t>埃斯基罗尔</w:t>
      </w:r>
      <w:r>
        <w:rPr>
          <w:rFonts w:ascii="宋体" w:eastAsia="宋体" w:hAnsi="宋体" w:cs="宋体"/>
          <w:color w:val="000000"/>
          <w:sz w:val="10"/>
        </w:rPr>
        <w:t xml:space="preserve"> ( Esquirol)</w:t>
      </w:r>
      <w:r>
        <w:rPr>
          <w:rFonts w:ascii="宋体" w:eastAsia="宋体" w:hAnsi="宋体" w:cs="宋体"/>
          <w:color w:val="000000"/>
          <w:sz w:val="10"/>
        </w:rPr>
        <w:t>指出，偏狂是一种</w:t>
      </w:r>
      <w:r>
        <w:rPr>
          <w:rFonts w:ascii="宋体" w:eastAsia="宋体" w:hAnsi="宋体" w:cs="宋体"/>
          <w:color w:val="000000"/>
          <w:sz w:val="10"/>
        </w:rPr>
        <w:t>“</w:t>
      </w:r>
      <w:r>
        <w:rPr>
          <w:rFonts w:ascii="宋体" w:eastAsia="宋体" w:hAnsi="宋体" w:cs="宋体"/>
          <w:color w:val="000000"/>
          <w:sz w:val="10"/>
        </w:rPr>
        <w:t>文明的疾病</w:t>
      </w:r>
      <w:r>
        <w:rPr>
          <w:rFonts w:ascii="宋体" w:eastAsia="宋体" w:hAnsi="宋体" w:cs="宋体"/>
          <w:color w:val="000000"/>
          <w:sz w:val="10"/>
        </w:rPr>
        <w:t>”</w:t>
      </w:r>
      <w:r>
        <w:rPr>
          <w:rFonts w:ascii="宋体" w:eastAsia="宋体" w:hAnsi="宋体" w:cs="宋体"/>
          <w:color w:val="000000"/>
          <w:sz w:val="10"/>
        </w:rPr>
        <w:t>，具有一种社会性的演化过程；它开始的时候是宗教性的</w:t>
      </w:r>
      <w:r>
        <w:rPr>
          <w:rFonts w:ascii="宋体" w:eastAsia="宋体" w:hAnsi="宋体" w:cs="宋体"/>
          <w:color w:val="000000"/>
          <w:sz w:val="10"/>
        </w:rPr>
        <w:t xml:space="preserve">, </w:t>
      </w:r>
      <w:r>
        <w:rPr>
          <w:rFonts w:ascii="宋体" w:eastAsia="宋体" w:hAnsi="宋体" w:cs="宋体"/>
          <w:color w:val="000000"/>
          <w:sz w:val="10"/>
        </w:rPr>
        <w:t>但随后却愈发成为政治性的</w:t>
      </w:r>
      <w:r>
        <w:rPr>
          <w:rFonts w:ascii="宋体" w:eastAsia="宋体" w:hAnsi="宋体" w:cs="宋体"/>
          <w:color w:val="000000"/>
          <w:sz w:val="10"/>
        </w:rPr>
        <w:t xml:space="preserve">, </w:t>
      </w:r>
      <w:r>
        <w:rPr>
          <w:rFonts w:ascii="宋体" w:eastAsia="宋体" w:hAnsi="宋体" w:cs="宋体"/>
          <w:color w:val="000000"/>
          <w:sz w:val="10"/>
        </w:rPr>
        <w:t>不断被警察追踪</w:t>
      </w:r>
      <w:r>
        <w:rPr>
          <w:rFonts w:ascii="宋体" w:eastAsia="宋体" w:hAnsi="宋体" w:cs="宋体"/>
          <w:color w:val="000000"/>
          <w:sz w:val="10"/>
        </w:rPr>
        <w:t>( Des maladies mentales, t.1, p.400)</w:t>
      </w:r>
      <w:r>
        <w:rPr>
          <w:rFonts w:ascii="宋体" w:eastAsia="宋体" w:hAnsi="宋体" w:cs="宋体"/>
          <w:color w:val="000000"/>
          <w:sz w:val="10"/>
        </w:rPr>
        <w:t>。同样参见评论</w:t>
      </w:r>
      <w:r>
        <w:rPr>
          <w:rFonts w:ascii="宋体" w:eastAsia="宋体" w:hAnsi="宋体" w:cs="宋体"/>
          <w:color w:val="000000"/>
          <w:sz w:val="10"/>
        </w:rPr>
        <w:t>, Emmanuel Regis, Les régicides dans l' histoire et dans le pr</w:t>
      </w:r>
      <w:r>
        <w:rPr>
          <w:rFonts w:ascii="宋体" w:eastAsia="宋体" w:hAnsi="宋体" w:cs="宋体"/>
          <w:color w:val="000000"/>
          <w:sz w:val="10"/>
        </w:rPr>
        <w:t>ẻ</w:t>
      </w:r>
      <w:r>
        <w:rPr>
          <w:rFonts w:ascii="宋体" w:eastAsia="宋体" w:hAnsi="宋体" w:cs="宋体"/>
          <w:color w:val="000000"/>
          <w:sz w:val="10"/>
        </w:rPr>
        <w:t>sent, 1890</w:t>
      </w:r>
      <w:r>
        <w:rPr>
          <w:rFonts w:ascii="宋体" w:eastAsia="宋体" w:hAnsi="宋体" w:cs="宋体"/>
          <w:color w:val="000000"/>
          <w:sz w:val="10"/>
        </w:rPr>
        <w:t>。</w:t>
      </w:r>
    </w:p>
    <w:p w:rsidR="00B679E9" w:rsidRDefault="002E624B">
      <w:pPr>
        <w:autoSpaceDE w:val="0"/>
        <w:autoSpaceDN w:val="0"/>
        <w:spacing w:before="240" w:line="140" w:lineRule="atLeast"/>
        <w:ind w:left="3280"/>
        <w:rPr>
          <w:sz w:val="8"/>
        </w:rPr>
      </w:pPr>
      <w:r>
        <w:rPr>
          <w:rFonts w:ascii="宋体" w:eastAsia="宋体" w:hAnsi="宋体" w:cs="宋体"/>
          <w:color w:val="000000"/>
          <w:sz w:val="8"/>
        </w:rPr>
        <w:t>109</w:t>
      </w:r>
      <w:r>
        <w:br w:type="page"/>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60" w:firstLine="400"/>
        <w:rPr>
          <w:sz w:val="18"/>
        </w:rPr>
      </w:pPr>
      <w:r>
        <w:rPr>
          <w:rFonts w:ascii="宋体" w:eastAsia="宋体" w:hAnsi="宋体" w:cs="宋体"/>
          <w:color w:val="000000"/>
          <w:sz w:val="18"/>
        </w:rPr>
        <w:t>因而，我们试图区分出一种能指的、妄想狂的、专制的机制，以及一种后一能指的、主观的或激情性的、独裁的</w:t>
      </w:r>
      <w:r>
        <w:rPr>
          <w:rFonts w:ascii="宋体" w:eastAsia="宋体" w:hAnsi="宋体" w:cs="宋体"/>
          <w:color w:val="000000"/>
          <w:sz w:val="18"/>
        </w:rPr>
        <w:t xml:space="preserve"> ( autoritaire) </w:t>
      </w:r>
      <w:r>
        <w:rPr>
          <w:rFonts w:ascii="宋体" w:eastAsia="宋体" w:hAnsi="宋体" w:cs="宋体"/>
          <w:color w:val="000000"/>
          <w:sz w:val="18"/>
        </w:rPr>
        <w:t>机制。确实，独裁和专制不是一回事，激情性谵妄和妄想狂不是一回事，主观性和能指不是一回事。在与之前所界定的能指机制相对立的第二种机制之中发生了什么呢</w:t>
      </w:r>
      <w:r>
        <w:rPr>
          <w:rFonts w:ascii="宋体" w:eastAsia="宋体" w:hAnsi="宋体" w:cs="宋体"/>
          <w:color w:val="000000"/>
          <w:sz w:val="18"/>
        </w:rPr>
        <w:t xml:space="preserve">? </w:t>
      </w:r>
      <w:r>
        <w:rPr>
          <w:rFonts w:ascii="宋体" w:eastAsia="宋体" w:hAnsi="宋体" w:cs="宋体"/>
          <w:color w:val="000000"/>
          <w:sz w:val="18"/>
        </w:rPr>
        <w:t>首先，一个符号或一组符号从辐射性的环状网络之中分离出来，开始其自身的直线运动，就好像它涌入了一条开放的狭窄路径之中。能指系统已经勾勒出一条逃逸线或解域线，这条线逾越了它的被解域的符号所特有的指数</w:t>
      </w:r>
      <w:r>
        <w:rPr>
          <w:rFonts w:ascii="宋体" w:eastAsia="宋体" w:hAnsi="宋体" w:cs="宋体"/>
          <w:color w:val="000000"/>
          <w:sz w:val="18"/>
        </w:rPr>
        <w:t xml:space="preserve"> ( indice)</w:t>
      </w:r>
      <w:r>
        <w:rPr>
          <w:rFonts w:ascii="宋体" w:eastAsia="宋体" w:hAnsi="宋体" w:cs="宋体"/>
          <w:color w:val="000000"/>
          <w:sz w:val="18"/>
        </w:rPr>
        <w:t>；然而，准确说来，</w:t>
      </w:r>
      <w:r>
        <w:rPr>
          <w:rFonts w:ascii="宋体" w:eastAsia="宋体" w:hAnsi="宋体" w:cs="宋体"/>
          <w:color w:val="000000"/>
          <w:sz w:val="18"/>
        </w:rPr>
        <w:t>它赋予这条线一种负面价值，并使替罪羊沿着这条线进行逃亡。我们现在会说，这条线接受了一种肯定性的符号，而且，它确实为一整个民族所栖布和跟随，这个民族在其中发现了其存在的理由和命运。当然，还是在这里，我们并没有构建历史：我们不会说一个民族创造了这种符号的机制，而只会说，这个民族在某个阶段实现了那个确保此种机制得以获得相对统治地位的历史条件的配置</w:t>
      </w:r>
      <w:r>
        <w:rPr>
          <w:rFonts w:ascii="宋体" w:eastAsia="宋体" w:hAnsi="宋体" w:cs="宋体"/>
          <w:color w:val="000000"/>
          <w:sz w:val="18"/>
        </w:rPr>
        <w:t xml:space="preserve"> (</w:t>
      </w:r>
      <w:r>
        <w:rPr>
          <w:rFonts w:ascii="宋体" w:eastAsia="宋体" w:hAnsi="宋体" w:cs="宋体"/>
          <w:color w:val="000000"/>
          <w:sz w:val="18"/>
        </w:rPr>
        <w:t>此种机制，此种统治地位，此种配置，也可能在其他的条件之下得以确立，比如，病理学的，文学的，爱情的，或全然日常的条件，等等</w:t>
      </w:r>
      <w:r>
        <w:rPr>
          <w:rFonts w:ascii="宋体" w:eastAsia="宋体" w:hAnsi="宋体" w:cs="宋体"/>
          <w:color w:val="000000"/>
          <w:sz w:val="18"/>
        </w:rPr>
        <w:t>)</w:t>
      </w:r>
      <w:r>
        <w:rPr>
          <w:rFonts w:ascii="宋体" w:eastAsia="宋体" w:hAnsi="宋体" w:cs="宋体"/>
          <w:color w:val="000000"/>
          <w:sz w:val="18"/>
        </w:rPr>
        <w:t>。我们不会说一个民族被某种类型的谵妄所掌控，</w:t>
      </w:r>
      <w:r>
        <w:rPr>
          <w:rFonts w:ascii="宋体" w:eastAsia="宋体" w:hAnsi="宋体" w:cs="宋体"/>
          <w:color w:val="000000"/>
          <w:sz w:val="18"/>
        </w:rPr>
        <w:t>而只会说，某种谵妄的地图，就其基本框架而言，可能与某个民族的地图</w:t>
      </w:r>
      <w:r>
        <w:rPr>
          <w:rFonts w:ascii="宋体" w:eastAsia="宋体" w:hAnsi="宋体" w:cs="宋体"/>
          <w:color w:val="000000"/>
          <w:sz w:val="18"/>
        </w:rPr>
        <w:t xml:space="preserve"> (</w:t>
      </w:r>
      <w:r>
        <w:rPr>
          <w:rFonts w:ascii="宋体" w:eastAsia="宋体" w:hAnsi="宋体" w:cs="宋体"/>
          <w:color w:val="000000"/>
          <w:sz w:val="18"/>
        </w:rPr>
        <w:t>同样也就其基本框架而言</w:t>
      </w:r>
      <w:r>
        <w:rPr>
          <w:rFonts w:ascii="宋体" w:eastAsia="宋体" w:hAnsi="宋体" w:cs="宋体"/>
          <w:color w:val="000000"/>
          <w:sz w:val="18"/>
        </w:rPr>
        <w:t xml:space="preserve">) </w:t>
      </w:r>
      <w:r>
        <w:rPr>
          <w:rFonts w:ascii="宋体" w:eastAsia="宋体" w:hAnsi="宋体" w:cs="宋体"/>
          <w:color w:val="000000"/>
          <w:sz w:val="18"/>
        </w:rPr>
        <w:t>相重合。这不就是妄想狂的法老和激情谵妄的希伯来人</w:t>
      </w:r>
      <w:r>
        <w:rPr>
          <w:rFonts w:ascii="宋体" w:eastAsia="宋体" w:hAnsi="宋体" w:cs="宋体"/>
          <w:color w:val="000000"/>
          <w:sz w:val="18"/>
        </w:rPr>
        <w:t xml:space="preserve">? </w:t>
      </w:r>
      <w:r>
        <w:rPr>
          <w:rFonts w:ascii="宋体" w:eastAsia="宋体" w:hAnsi="宋体" w:cs="宋体"/>
          <w:color w:val="000000"/>
          <w:sz w:val="18"/>
        </w:rPr>
        <w:t>在犹太民族那里，一组符号从它作为其构成部分的埃及帝国的网络之中挣脱出来，并开始沿着一条逃逸线向沙漠之中运动，以最为独裁的主体性来对抗专制的意谓，以最为激情性和最少解释性的谵妄来对抗解释性的妄想狂，简言之，就是以线性的</w:t>
      </w:r>
      <w:r>
        <w:rPr>
          <w:rFonts w:ascii="宋体" w:eastAsia="宋体" w:hAnsi="宋体" w:cs="宋体"/>
          <w:color w:val="000000"/>
          <w:sz w:val="18"/>
        </w:rPr>
        <w:t>“</w:t>
      </w:r>
      <w:r>
        <w:rPr>
          <w:rFonts w:ascii="宋体" w:eastAsia="宋体" w:hAnsi="宋体" w:cs="宋体"/>
          <w:color w:val="000000"/>
          <w:sz w:val="18"/>
        </w:rPr>
        <w:t>进程</w:t>
      </w:r>
      <w:r>
        <w:rPr>
          <w:rFonts w:ascii="宋体" w:eastAsia="宋体" w:hAnsi="宋体" w:cs="宋体"/>
          <w:color w:val="000000"/>
          <w:sz w:val="18"/>
        </w:rPr>
        <w:t xml:space="preserve"> (</w:t>
      </w:r>
      <w:r>
        <w:rPr>
          <w:rFonts w:ascii="宋体" w:eastAsia="宋体" w:hAnsi="宋体" w:cs="宋体"/>
          <w:color w:val="000000"/>
          <w:sz w:val="18"/>
        </w:rPr>
        <w:t>诉讼</w:t>
      </w:r>
      <w:r>
        <w:rPr>
          <w:rFonts w:ascii="宋体" w:eastAsia="宋体" w:hAnsi="宋体" w:cs="宋体"/>
          <w:color w:val="000000"/>
          <w:sz w:val="18"/>
        </w:rPr>
        <w:t xml:space="preserve">) </w:t>
      </w:r>
      <w:r>
        <w:rPr>
          <w:rFonts w:ascii="宋体" w:eastAsia="宋体" w:hAnsi="宋体" w:cs="宋体"/>
          <w:color w:val="000000"/>
          <w:sz w:val="18"/>
        </w:rPr>
        <w:t>或请求</w:t>
      </w:r>
      <w:r>
        <w:rPr>
          <w:rFonts w:ascii="宋体" w:eastAsia="宋体" w:hAnsi="宋体" w:cs="宋体"/>
          <w:color w:val="000000"/>
          <w:sz w:val="18"/>
        </w:rPr>
        <w:t>”</w:t>
      </w:r>
      <w:r>
        <w:rPr>
          <w:rFonts w:ascii="宋体" w:eastAsia="宋体" w:hAnsi="宋体" w:cs="宋体"/>
          <w:color w:val="000000"/>
          <w:sz w:val="18"/>
        </w:rPr>
        <w:t>来对抗辐射性的循环网络。你们的请求，你们的进程，这就是摩西对他的人民所说的话，而这些进程则沿着一条激情之线彼此承接。</w:t>
      </w:r>
      <w:r>
        <w:rPr>
          <w:rFonts w:ascii="宋体" w:eastAsia="宋体" w:hAnsi="宋体" w:cs="宋体"/>
          <w:color w:val="000000"/>
          <w:sz w:val="18"/>
        </w:rPr>
        <w:t>①</w:t>
      </w:r>
      <w:r>
        <w:rPr>
          <w:rFonts w:ascii="宋体" w:eastAsia="宋体" w:hAnsi="宋体" w:cs="宋体"/>
          <w:color w:val="000000"/>
          <w:sz w:val="18"/>
        </w:rPr>
        <w:t>卡夫卡</w:t>
      </w:r>
      <w:r>
        <w:rPr>
          <w:rFonts w:ascii="宋体" w:eastAsia="宋体" w:hAnsi="宋体" w:cs="宋体"/>
          <w:color w:val="000000"/>
          <w:sz w:val="18"/>
        </w:rPr>
        <w:t>提出了其特有的寻衅</w:t>
      </w:r>
      <w:r>
        <w:rPr>
          <w:rFonts w:ascii="宋体" w:eastAsia="宋体" w:hAnsi="宋体" w:cs="宋体"/>
          <w:color w:val="000000"/>
          <w:sz w:val="18"/>
        </w:rPr>
        <w:t xml:space="preserve"> (quérulance) </w:t>
      </w:r>
      <w:r>
        <w:rPr>
          <w:rFonts w:ascii="宋体" w:eastAsia="宋体" w:hAnsi="宋体" w:cs="宋体"/>
          <w:color w:val="000000"/>
          <w:sz w:val="18"/>
        </w:rPr>
        <w:t>和诉讼的概念，以及线性节段之间的接续：父亲</w:t>
      </w:r>
      <w:r>
        <w:rPr>
          <w:rFonts w:ascii="宋体" w:eastAsia="宋体" w:hAnsi="宋体" w:cs="宋体"/>
          <w:color w:val="000000"/>
          <w:sz w:val="18"/>
        </w:rPr>
        <w:t>—</w:t>
      </w:r>
      <w:r>
        <w:rPr>
          <w:rFonts w:ascii="宋体" w:eastAsia="宋体" w:hAnsi="宋体" w:cs="宋体"/>
          <w:color w:val="000000"/>
          <w:sz w:val="18"/>
        </w:rPr>
        <w:t>诉讼，旅馆</w:t>
      </w:r>
      <w:r>
        <w:rPr>
          <w:rFonts w:ascii="宋体" w:eastAsia="宋体" w:hAnsi="宋体" w:cs="宋体"/>
          <w:color w:val="000000"/>
          <w:sz w:val="18"/>
        </w:rPr>
        <w:t>—</w:t>
      </w:r>
      <w:r>
        <w:rPr>
          <w:rFonts w:ascii="宋体" w:eastAsia="宋体" w:hAnsi="宋体" w:cs="宋体"/>
          <w:color w:val="000000"/>
          <w:sz w:val="18"/>
        </w:rPr>
        <w:t>诉讼，船</w:t>
      </w:r>
      <w:r>
        <w:rPr>
          <w:rFonts w:ascii="宋体" w:eastAsia="宋体" w:hAnsi="宋体" w:cs="宋体"/>
          <w:color w:val="000000"/>
          <w:sz w:val="18"/>
        </w:rPr>
        <w:t>——</w:t>
      </w:r>
      <w:r>
        <w:rPr>
          <w:rFonts w:ascii="宋体" w:eastAsia="宋体" w:hAnsi="宋体" w:cs="宋体"/>
          <w:color w:val="000000"/>
          <w:sz w:val="18"/>
        </w:rPr>
        <w:t>诉讼，法庭</w:t>
      </w:r>
      <w:r>
        <w:rPr>
          <w:rFonts w:ascii="宋体" w:eastAsia="宋体" w:hAnsi="宋体" w:cs="宋体"/>
          <w:color w:val="000000"/>
          <w:sz w:val="18"/>
        </w:rPr>
        <w:t>—</w:t>
      </w:r>
      <w:r>
        <w:rPr>
          <w:rFonts w:ascii="宋体" w:eastAsia="宋体" w:hAnsi="宋体" w:cs="宋体"/>
          <w:color w:val="000000"/>
          <w:sz w:val="18"/>
        </w:rPr>
        <w:t>诉讼</w:t>
      </w:r>
      <w:r>
        <w:rPr>
          <w:rFonts w:ascii="宋体" w:eastAsia="宋体" w:hAnsi="宋体" w:cs="宋体"/>
          <w:color w:val="000000"/>
          <w:sz w:val="18"/>
        </w:rPr>
        <w:t>……</w:t>
      </w:r>
    </w:p>
    <w:p w:rsidR="00B679E9" w:rsidRDefault="002E624B">
      <w:pPr>
        <w:autoSpaceDE w:val="0"/>
        <w:autoSpaceDN w:val="0"/>
        <w:spacing w:before="20" w:line="296" w:lineRule="atLeast"/>
        <w:ind w:left="60" w:firstLine="400"/>
        <w:rPr>
          <w:sz w:val="18"/>
        </w:rPr>
      </w:pPr>
      <w:r>
        <w:rPr>
          <w:rFonts w:ascii="宋体" w:eastAsia="宋体" w:hAnsi="宋体" w:cs="宋体"/>
          <w:color w:val="000000"/>
          <w:sz w:val="18"/>
        </w:rPr>
        <w:t>这里，我们不能忽视犹太民族历史上最为重大的或波及最广的事件：耶路撒冷的圣殿先后两次被摧毁</w:t>
      </w:r>
      <w:r>
        <w:rPr>
          <w:rFonts w:ascii="宋体" w:eastAsia="宋体" w:hAnsi="宋体" w:cs="宋体"/>
          <w:color w:val="000000"/>
          <w:sz w:val="18"/>
        </w:rPr>
        <w:t xml:space="preserve"> (</w:t>
      </w:r>
      <w:r>
        <w:rPr>
          <w:rFonts w:ascii="宋体" w:eastAsia="宋体" w:hAnsi="宋体" w:cs="宋体"/>
          <w:color w:val="000000"/>
          <w:sz w:val="18"/>
        </w:rPr>
        <w:t>公元前</w:t>
      </w:r>
      <w:r>
        <w:rPr>
          <w:rFonts w:ascii="宋体" w:eastAsia="宋体" w:hAnsi="宋体" w:cs="宋体"/>
          <w:color w:val="000000"/>
          <w:sz w:val="18"/>
        </w:rPr>
        <w:t>587</w:t>
      </w:r>
      <w:r>
        <w:rPr>
          <w:rFonts w:ascii="宋体" w:eastAsia="宋体" w:hAnsi="宋体" w:cs="宋体"/>
          <w:color w:val="000000"/>
          <w:sz w:val="18"/>
        </w:rPr>
        <w:t>年，公元</w:t>
      </w:r>
      <w:r>
        <w:rPr>
          <w:rFonts w:ascii="宋体" w:eastAsia="宋体" w:hAnsi="宋体" w:cs="宋体"/>
          <w:color w:val="000000"/>
          <w:sz w:val="18"/>
        </w:rPr>
        <w:t>70</w:t>
      </w:r>
      <w:r>
        <w:rPr>
          <w:rFonts w:ascii="宋体" w:eastAsia="宋体" w:hAnsi="宋体" w:cs="宋体"/>
          <w:color w:val="000000"/>
          <w:sz w:val="18"/>
        </w:rPr>
        <w:t>年</w:t>
      </w:r>
      <w:r>
        <w:rPr>
          <w:rFonts w:ascii="宋体" w:eastAsia="宋体" w:hAnsi="宋体" w:cs="宋体"/>
          <w:color w:val="000000"/>
          <w:sz w:val="18"/>
        </w:rPr>
        <w:t>)</w:t>
      </w:r>
      <w:r>
        <w:rPr>
          <w:rFonts w:ascii="宋体" w:eastAsia="宋体" w:hAnsi="宋体" w:cs="宋体"/>
          <w:color w:val="000000"/>
          <w:sz w:val="18"/>
        </w:rPr>
        <w:t>。圣殿的整部历史，首先是不断迁移且易损的约柜，接着是所罗门王修建的第一座圣殿，在大流士时期得以重建，等等；</w:t>
      </w:r>
      <w:r>
        <w:rPr>
          <w:rFonts w:ascii="宋体" w:eastAsia="宋体" w:hAnsi="宋体" w:cs="宋体"/>
          <w:color w:val="000000"/>
          <w:sz w:val="18"/>
        </w:rPr>
        <w:t xml:space="preserve"> </w:t>
      </w:r>
      <w:r>
        <w:rPr>
          <w:rFonts w:ascii="宋体" w:eastAsia="宋体" w:hAnsi="宋体" w:cs="宋体"/>
          <w:color w:val="000000"/>
          <w:sz w:val="18"/>
        </w:rPr>
        <w:t>然而，这段历史只有通过与不断重复着的摧毁的进程</w:t>
      </w:r>
      <w:r>
        <w:rPr>
          <w:rFonts w:ascii="宋体" w:eastAsia="宋体" w:hAnsi="宋体" w:cs="宋体"/>
          <w:color w:val="000000"/>
          <w:sz w:val="18"/>
        </w:rPr>
        <w:t xml:space="preserve"> [</w:t>
      </w:r>
      <w:r>
        <w:rPr>
          <w:rFonts w:ascii="宋体" w:eastAsia="宋体" w:hAnsi="宋体" w:cs="宋体"/>
          <w:color w:val="000000"/>
          <w:sz w:val="18"/>
        </w:rPr>
        <w:t>其中两个重要的人物分别是尼布甲尼撒</w:t>
      </w:r>
      <w:r>
        <w:rPr>
          <w:rFonts w:ascii="宋体" w:eastAsia="宋体" w:hAnsi="宋体" w:cs="宋体"/>
          <w:color w:val="000000"/>
          <w:sz w:val="18"/>
        </w:rPr>
        <w:t xml:space="preserve"> ( Nabuchodonosor) </w:t>
      </w:r>
      <w:r>
        <w:rPr>
          <w:rFonts w:ascii="宋体" w:eastAsia="宋体" w:hAnsi="宋体" w:cs="宋体"/>
          <w:color w:val="000000"/>
          <w:sz w:val="18"/>
        </w:rPr>
        <w:t>和提图斯</w:t>
      </w:r>
      <w:r>
        <w:rPr>
          <w:rFonts w:ascii="宋体" w:eastAsia="宋体" w:hAnsi="宋体" w:cs="宋体"/>
          <w:color w:val="000000"/>
          <w:sz w:val="18"/>
        </w:rPr>
        <w:t xml:space="preserve"> ( Titus)</w:t>
      </w:r>
      <w:r>
        <w:rPr>
          <w:rFonts w:ascii="宋体" w:eastAsia="宋体" w:hAnsi="宋体" w:cs="宋体"/>
          <w:color w:val="000000"/>
          <w:sz w:val="18"/>
        </w:rPr>
        <w:t>】相关才有意义。流动的、脆弱的、或被摧毁的圣殿：约柜只是他们随身所携带着的一小组符号。这样一条完全是否定性的逃逸线是不可能出现的：它为动物或山羊所占据，并带有着所有那些威胁着能指的危险。让不幸降临于我们身上，这个原则正是犹太历史的节奏：我们必需跟随着最为解域之线，替罪羊之线，但我们将改变其符号，将其转化为我们的主体性、我们的激情、我们的争讼或请求的肯定性之</w:t>
      </w:r>
    </w:p>
    <w:p w:rsidR="00B679E9" w:rsidRDefault="002E624B">
      <w:pPr>
        <w:autoSpaceDE w:val="0"/>
        <w:autoSpaceDN w:val="0"/>
        <w:spacing w:before="280" w:line="160" w:lineRule="atLeast"/>
        <w:ind w:left="200" w:firstLine="260"/>
        <w:rPr>
          <w:sz w:val="10"/>
        </w:rPr>
      </w:pPr>
      <w:r>
        <w:rPr>
          <w:rFonts w:ascii="宋体" w:eastAsia="宋体" w:hAnsi="宋体" w:cs="宋体"/>
          <w:color w:val="000000"/>
          <w:sz w:val="10"/>
        </w:rPr>
        <w:t>① Deutéronome, I, 12</w:t>
      </w:r>
      <w:r>
        <w:rPr>
          <w:rFonts w:ascii="宋体" w:eastAsia="宋体" w:hAnsi="宋体" w:cs="宋体"/>
          <w:color w:val="000000"/>
          <w:sz w:val="10"/>
        </w:rPr>
        <w:t>。在</w:t>
      </w:r>
      <w:r>
        <w:rPr>
          <w:rFonts w:ascii="宋体" w:eastAsia="宋体" w:hAnsi="宋体" w:cs="宋体"/>
          <w:color w:val="000000"/>
          <w:sz w:val="10"/>
        </w:rPr>
        <w:t>Pléiade</w:t>
      </w:r>
      <w:r>
        <w:rPr>
          <w:rFonts w:ascii="宋体" w:eastAsia="宋体" w:hAnsi="宋体" w:cs="宋体"/>
          <w:color w:val="000000"/>
          <w:sz w:val="10"/>
        </w:rPr>
        <w:t>版《圣经》之中</w:t>
      </w:r>
      <w:r>
        <w:rPr>
          <w:rFonts w:ascii="宋体" w:eastAsia="宋体" w:hAnsi="宋体" w:cs="宋体"/>
          <w:color w:val="000000"/>
          <w:sz w:val="10"/>
        </w:rPr>
        <w:t xml:space="preserve">, </w:t>
      </w:r>
      <w:r>
        <w:rPr>
          <w:rFonts w:ascii="宋体" w:eastAsia="宋体" w:hAnsi="宋体" w:cs="宋体"/>
          <w:color w:val="000000"/>
          <w:sz w:val="10"/>
        </w:rPr>
        <w:t>编者多尔姆</w:t>
      </w:r>
      <w:r>
        <w:rPr>
          <w:rFonts w:ascii="宋体" w:eastAsia="宋体" w:hAnsi="宋体" w:cs="宋体"/>
          <w:color w:val="000000"/>
          <w:sz w:val="10"/>
        </w:rPr>
        <w:t xml:space="preserve"> ( Dhorme) </w:t>
      </w:r>
      <w:r>
        <w:rPr>
          <w:rFonts w:ascii="宋体" w:eastAsia="宋体" w:hAnsi="宋体" w:cs="宋体"/>
          <w:color w:val="000000"/>
          <w:sz w:val="10"/>
        </w:rPr>
        <w:t>明确指出</w:t>
      </w:r>
      <w:r>
        <w:rPr>
          <w:rFonts w:ascii="宋体" w:eastAsia="宋体" w:hAnsi="宋体" w:cs="宋体"/>
          <w:color w:val="000000"/>
          <w:sz w:val="10"/>
        </w:rPr>
        <w:t>:“</w:t>
      </w:r>
      <w:r>
        <w:rPr>
          <w:rFonts w:ascii="宋体" w:eastAsia="宋体" w:hAnsi="宋体" w:cs="宋体"/>
          <w:color w:val="000000"/>
          <w:sz w:val="10"/>
        </w:rPr>
        <w:t>你们的请求</w:t>
      </w:r>
      <w:r>
        <w:rPr>
          <w:rFonts w:ascii="宋体" w:eastAsia="宋体" w:hAnsi="宋体" w:cs="宋体"/>
          <w:color w:val="000000"/>
          <w:sz w:val="10"/>
        </w:rPr>
        <w:t xml:space="preserve">, </w:t>
      </w:r>
      <w:r>
        <w:rPr>
          <w:rFonts w:ascii="宋体" w:eastAsia="宋体" w:hAnsi="宋体" w:cs="宋体"/>
          <w:color w:val="000000"/>
          <w:sz w:val="10"/>
        </w:rPr>
        <w:t>就是你们的争讼。</w:t>
      </w:r>
      <w:r>
        <w:rPr>
          <w:rFonts w:ascii="宋体" w:eastAsia="宋体" w:hAnsi="宋体" w:cs="宋体"/>
          <w:color w:val="000000"/>
          <w:sz w:val="10"/>
        </w:rPr>
        <w:t>”</w:t>
      </w:r>
    </w:p>
    <w:p w:rsidR="00B679E9" w:rsidRDefault="002E624B">
      <w:pPr>
        <w:autoSpaceDE w:val="0"/>
        <w:autoSpaceDN w:val="0"/>
        <w:spacing w:before="240" w:line="140" w:lineRule="atLeast"/>
        <w:ind w:left="3320"/>
        <w:rPr>
          <w:sz w:val="8"/>
        </w:rPr>
      </w:pPr>
      <w:r>
        <w:rPr>
          <w:rFonts w:ascii="宋体" w:eastAsia="宋体" w:hAnsi="宋体" w:cs="宋体"/>
          <w:color w:val="000000"/>
          <w:sz w:val="8"/>
        </w:rPr>
        <w:t>110</w:t>
      </w:r>
      <w:r>
        <w:br w:type="page"/>
      </w:r>
    </w:p>
    <w:p w:rsidR="00B679E9" w:rsidRDefault="002E624B">
      <w:pPr>
        <w:autoSpaceDE w:val="0"/>
        <w:autoSpaceDN w:val="0"/>
        <w:spacing w:before="20" w:line="180" w:lineRule="atLeast"/>
        <w:ind w:left="216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180" w:line="298" w:lineRule="atLeast"/>
        <w:ind w:left="320" w:firstLine="20"/>
        <w:rPr>
          <w:sz w:val="17"/>
        </w:rPr>
      </w:pPr>
      <w:r>
        <w:rPr>
          <w:rFonts w:ascii="宋体" w:eastAsia="宋体" w:hAnsi="宋体" w:cs="宋体"/>
          <w:b/>
          <w:color w:val="000000"/>
          <w:sz w:val="17"/>
        </w:rPr>
        <w:t>线。我们将是我们自己的替罪羊。我们将成为羔羊：</w:t>
      </w:r>
      <w:r>
        <w:rPr>
          <w:rFonts w:ascii="宋体" w:eastAsia="宋体" w:hAnsi="宋体" w:cs="宋体"/>
          <w:b/>
          <w:color w:val="000000"/>
          <w:sz w:val="17"/>
        </w:rPr>
        <w:t>“</w:t>
      </w:r>
      <w:r>
        <w:rPr>
          <w:rFonts w:ascii="宋体" w:eastAsia="宋体" w:hAnsi="宋体" w:cs="宋体"/>
          <w:b/>
          <w:color w:val="000000"/>
          <w:sz w:val="17"/>
        </w:rPr>
        <w:t>上帝，像一头狮子，牺牲之血被敬献给他，而他现在必须被置于背景之中，但这仅仅是为了被献祭的上帝能够占据前景。</w:t>
      </w:r>
      <w:r>
        <w:rPr>
          <w:rFonts w:ascii="宋体" w:eastAsia="宋体" w:hAnsi="宋体" w:cs="宋体"/>
          <w:b/>
          <w:color w:val="000000"/>
          <w:sz w:val="17"/>
        </w:rPr>
        <w:t>……</w:t>
      </w:r>
      <w:r>
        <w:rPr>
          <w:rFonts w:ascii="宋体" w:eastAsia="宋体" w:hAnsi="宋体" w:cs="宋体"/>
          <w:b/>
          <w:color w:val="000000"/>
          <w:sz w:val="17"/>
        </w:rPr>
        <w:t>上帝变成了被屠杀的动物，而不是进行屠戮的动物。</w:t>
      </w:r>
      <w:r>
        <w:rPr>
          <w:rFonts w:ascii="宋体" w:eastAsia="宋体" w:hAnsi="宋体" w:cs="宋体"/>
          <w:b/>
          <w:color w:val="000000"/>
          <w:sz w:val="17"/>
        </w:rPr>
        <w:t>”①</w:t>
      </w:r>
      <w:r>
        <w:rPr>
          <w:rFonts w:ascii="宋体" w:eastAsia="宋体" w:hAnsi="宋体" w:cs="宋体"/>
          <w:b/>
          <w:color w:val="000000"/>
          <w:sz w:val="17"/>
        </w:rPr>
        <w:t>我们遵循着那条将大地与海水分离的切线，与它紧密联结在一起，我们将循环的网络和滑动的连续体分开，我们将分离之线归为己有，以便沿着它开辟出自己的道路并将能指的要素进行分解</w:t>
      </w:r>
      <w:r>
        <w:rPr>
          <w:rFonts w:ascii="宋体" w:eastAsia="宋体" w:hAnsi="宋体" w:cs="宋体"/>
          <w:b/>
          <w:color w:val="000000"/>
          <w:sz w:val="17"/>
        </w:rPr>
        <w:t xml:space="preserve"> (</w:t>
      </w:r>
      <w:r>
        <w:rPr>
          <w:rFonts w:ascii="宋体" w:eastAsia="宋体" w:hAnsi="宋体" w:cs="宋体"/>
          <w:b/>
          <w:color w:val="000000"/>
          <w:sz w:val="17"/>
        </w:rPr>
        <w:t>诺亚方舟上的鸽子</w:t>
      </w:r>
      <w:r>
        <w:rPr>
          <w:rFonts w:ascii="宋体" w:eastAsia="宋体" w:hAnsi="宋体" w:cs="宋体"/>
          <w:b/>
          <w:color w:val="000000"/>
          <w:sz w:val="17"/>
        </w:rPr>
        <w:t>)</w:t>
      </w:r>
      <w:r>
        <w:rPr>
          <w:rFonts w:ascii="宋体" w:eastAsia="宋体" w:hAnsi="宋体" w:cs="宋体"/>
          <w:b/>
          <w:color w:val="000000"/>
          <w:sz w:val="17"/>
        </w:rPr>
        <w:t>。一条狭窄的通道，一个居间者，但却不是均值，而是一</w:t>
      </w:r>
      <w:r>
        <w:rPr>
          <w:rFonts w:ascii="宋体" w:eastAsia="宋体" w:hAnsi="宋体" w:cs="宋体"/>
          <w:b/>
          <w:color w:val="000000"/>
          <w:sz w:val="17"/>
        </w:rPr>
        <w:t>条细长的线。一种犹太人的特性已经在某种符号学之中获得肯定。然而，此种符号学并不比另一种符号学更少混合性。一方面，它与游牧民族的反</w:t>
      </w:r>
      <w:r>
        <w:rPr>
          <w:rFonts w:ascii="宋体" w:eastAsia="宋体" w:hAnsi="宋体" w:cs="宋体"/>
          <w:b/>
          <w:color w:val="000000"/>
          <w:sz w:val="17"/>
        </w:rPr>
        <w:t>——</w:t>
      </w:r>
      <w:r>
        <w:rPr>
          <w:rFonts w:ascii="宋体" w:eastAsia="宋体" w:hAnsi="宋体" w:cs="宋体"/>
          <w:b/>
          <w:color w:val="000000"/>
          <w:sz w:val="17"/>
        </w:rPr>
        <w:t>能指的符号学密切相关</w:t>
      </w:r>
      <w:r>
        <w:rPr>
          <w:rFonts w:ascii="宋体" w:eastAsia="宋体" w:hAnsi="宋体" w:cs="宋体"/>
          <w:b/>
          <w:color w:val="000000"/>
          <w:sz w:val="17"/>
        </w:rPr>
        <w:t xml:space="preserve"> (</w:t>
      </w:r>
      <w:r>
        <w:rPr>
          <w:rFonts w:ascii="宋体" w:eastAsia="宋体" w:hAnsi="宋体" w:cs="宋体"/>
          <w:b/>
          <w:color w:val="000000"/>
          <w:sz w:val="17"/>
        </w:rPr>
        <w:t>希伯来人拥有着一段游牧的过去，与他们从中得到启示的游牧性数字组织之间的一系列现实关联，一系列独特的生成一游牧民；他们的解域之线颇多借鉴了游牧式摧毁的军事之线</w:t>
      </w:r>
      <w:r>
        <w:rPr>
          <w:rFonts w:ascii="宋体" w:eastAsia="宋体" w:hAnsi="宋体" w:cs="宋体"/>
          <w:b/>
          <w:color w:val="000000"/>
          <w:sz w:val="17"/>
        </w:rPr>
        <w:t>②)</w:t>
      </w:r>
      <w:r>
        <w:rPr>
          <w:rFonts w:ascii="宋体" w:eastAsia="宋体" w:hAnsi="宋体" w:cs="宋体"/>
          <w:b/>
          <w:color w:val="000000"/>
          <w:sz w:val="17"/>
        </w:rPr>
        <w:t>。另一方面，它又与能指符号学有着本质性的关联，而希伯来人及其上帝将始终怀念这套符号学：重建一个帝国式社会并与之合为一体，像所有人那样效忠于一个王</w:t>
      </w:r>
      <w:r>
        <w:rPr>
          <w:rFonts w:ascii="宋体" w:eastAsia="宋体" w:hAnsi="宋体" w:cs="宋体"/>
          <w:b/>
          <w:color w:val="000000"/>
          <w:sz w:val="17"/>
        </w:rPr>
        <w:t xml:space="preserve"> (</w:t>
      </w:r>
      <w:r>
        <w:rPr>
          <w:rFonts w:ascii="宋体" w:eastAsia="宋体" w:hAnsi="宋体" w:cs="宋体"/>
          <w:b/>
          <w:color w:val="000000"/>
          <w:sz w:val="17"/>
        </w:rPr>
        <w:t>撒母尔</w:t>
      </w:r>
      <w:r>
        <w:rPr>
          <w:rFonts w:ascii="宋体" w:eastAsia="宋体" w:hAnsi="宋体" w:cs="宋体"/>
          <w:b/>
          <w:color w:val="000000"/>
          <w:sz w:val="17"/>
        </w:rPr>
        <w:t>)</w:t>
      </w:r>
      <w:r>
        <w:rPr>
          <w:rFonts w:ascii="宋体" w:eastAsia="宋体" w:hAnsi="宋体" w:cs="宋体"/>
          <w:b/>
          <w:color w:val="000000"/>
          <w:sz w:val="17"/>
        </w:rPr>
        <w:t>，重建一座终将牢不可破的圣殿</w:t>
      </w:r>
      <w:r>
        <w:rPr>
          <w:rFonts w:ascii="宋体" w:eastAsia="宋体" w:hAnsi="宋体" w:cs="宋体"/>
          <w:b/>
          <w:color w:val="000000"/>
          <w:sz w:val="17"/>
        </w:rPr>
        <w:t xml:space="preserve"> (</w:t>
      </w:r>
      <w:r>
        <w:rPr>
          <w:rFonts w:ascii="宋体" w:eastAsia="宋体" w:hAnsi="宋体" w:cs="宋体"/>
          <w:b/>
          <w:color w:val="000000"/>
          <w:sz w:val="17"/>
        </w:rPr>
        <w:t>大卫和所</w:t>
      </w:r>
      <w:r>
        <w:rPr>
          <w:rFonts w:ascii="宋体" w:eastAsia="宋体" w:hAnsi="宋体" w:cs="宋体"/>
          <w:b/>
          <w:color w:val="000000"/>
          <w:sz w:val="17"/>
        </w:rPr>
        <w:t>罗门，撒迦利亚</w:t>
      </w:r>
      <w:r>
        <w:rPr>
          <w:rFonts w:ascii="宋体" w:eastAsia="宋体" w:hAnsi="宋体" w:cs="宋体"/>
          <w:b/>
          <w:color w:val="000000"/>
          <w:sz w:val="17"/>
        </w:rPr>
        <w:t>)</w:t>
      </w:r>
      <w:r>
        <w:rPr>
          <w:rFonts w:ascii="宋体" w:eastAsia="宋体" w:hAnsi="宋体" w:cs="宋体"/>
          <w:b/>
          <w:color w:val="000000"/>
          <w:sz w:val="17"/>
        </w:rPr>
        <w:t>，建造不断上升的巴别塔并再度发现上帝的面容；</w:t>
      </w:r>
      <w:r>
        <w:rPr>
          <w:rFonts w:ascii="宋体" w:eastAsia="宋体" w:hAnsi="宋体" w:cs="宋体"/>
          <w:b/>
          <w:color w:val="000000"/>
          <w:sz w:val="17"/>
        </w:rPr>
        <w:t xml:space="preserve"> </w:t>
      </w:r>
      <w:r>
        <w:rPr>
          <w:rFonts w:ascii="宋体" w:eastAsia="宋体" w:hAnsi="宋体" w:cs="宋体"/>
          <w:b/>
          <w:color w:val="000000"/>
          <w:sz w:val="17"/>
        </w:rPr>
        <w:t>不仅要停止漂泊，而且还要克服那种流散的状态</w:t>
      </w:r>
      <w:r>
        <w:rPr>
          <w:rFonts w:ascii="宋体" w:eastAsia="宋体" w:hAnsi="宋体" w:cs="宋体"/>
          <w:b/>
          <w:color w:val="000000"/>
          <w:sz w:val="17"/>
        </w:rPr>
        <w:t>———</w:t>
      </w:r>
      <w:r>
        <w:rPr>
          <w:rFonts w:ascii="宋体" w:eastAsia="宋体" w:hAnsi="宋体" w:cs="宋体"/>
          <w:b/>
          <w:color w:val="000000"/>
          <w:sz w:val="17"/>
        </w:rPr>
        <w:t>流散，只是了为了那个大团聚的理想。我们只能揭示出，在此种混合的符号学之中，哪些要</w:t>
      </w:r>
      <w:r>
        <w:rPr>
          <w:rFonts w:ascii="宋体" w:eastAsia="宋体" w:hAnsi="宋体" w:cs="宋体"/>
          <w:color w:val="000000"/>
          <w:sz w:val="17"/>
        </w:rPr>
        <w:t>素体现了一种后一能指的、主观的或激情谵妄的新机制。</w:t>
      </w:r>
    </w:p>
    <w:p w:rsidR="00B679E9" w:rsidRDefault="002E624B">
      <w:pPr>
        <w:autoSpaceDE w:val="0"/>
        <w:autoSpaceDN w:val="0"/>
        <w:spacing w:before="20" w:line="295" w:lineRule="atLeast"/>
        <w:ind w:left="260" w:right="200" w:firstLine="380"/>
        <w:rPr>
          <w:sz w:val="17"/>
        </w:rPr>
      </w:pPr>
      <w:r>
        <w:rPr>
          <w:rFonts w:ascii="宋体" w:eastAsia="宋体" w:hAnsi="宋体" w:cs="宋体"/>
          <w:b/>
          <w:color w:val="000000"/>
          <w:sz w:val="17"/>
        </w:rPr>
        <w:t>颜貌经受了一种深刻的转化。神转过脸去，任何人都不可以看到他的面孔；然而，反过来，被一种对于神的真正敬畏所震慑，主体也转过他自己的面孔。被偏转的面孔只以侧面呈现，它取代了辐射状面孔的正面形象。正是这双重的偏转勾勒出一条肯定性的逃逸线。先知正是此种配置之中的主角；</w:t>
      </w:r>
      <w:r>
        <w:rPr>
          <w:rFonts w:ascii="宋体" w:eastAsia="宋体" w:hAnsi="宋体" w:cs="宋体"/>
          <w:b/>
          <w:color w:val="000000"/>
          <w:sz w:val="17"/>
        </w:rPr>
        <w:t xml:space="preserve"> </w:t>
      </w:r>
      <w:r>
        <w:rPr>
          <w:rFonts w:ascii="宋体" w:eastAsia="宋体" w:hAnsi="宋体" w:cs="宋体"/>
          <w:b/>
          <w:color w:val="000000"/>
          <w:sz w:val="17"/>
        </w:rPr>
        <w:t>他需要一</w:t>
      </w:r>
      <w:r>
        <w:rPr>
          <w:rFonts w:ascii="宋体" w:eastAsia="宋体" w:hAnsi="宋体" w:cs="宋体"/>
          <w:b/>
          <w:color w:val="000000"/>
          <w:sz w:val="17"/>
        </w:rPr>
        <w:t>种确证圣言的符号，他自己受到一个符号的冲击，而正是这个符号标志着他所归属的那个特殊机制。正是斯宾诺莎提出了一种最为深刻的先知主义的理论，并对其所特有的符号学作出了阐释。当上帝转过脸去之时，该隐自己也转过脸，他已跟随循那条解域之线，并得到那个使他避死的符号的庇护。该隐的符号。比帝王赐死更可怕的惩罚</w:t>
      </w:r>
      <w:r>
        <w:rPr>
          <w:rFonts w:ascii="宋体" w:eastAsia="宋体" w:hAnsi="宋体" w:cs="宋体"/>
          <w:b/>
          <w:color w:val="000000"/>
          <w:sz w:val="17"/>
        </w:rPr>
        <w:t xml:space="preserve">? </w:t>
      </w:r>
      <w:r>
        <w:rPr>
          <w:rFonts w:ascii="宋体" w:eastAsia="宋体" w:hAnsi="宋体" w:cs="宋体"/>
          <w:b/>
          <w:color w:val="000000"/>
          <w:sz w:val="17"/>
        </w:rPr>
        <w:t>犹太教的上帝创造了缓刑</w:t>
      </w:r>
      <w:r>
        <w:rPr>
          <w:rFonts w:ascii="宋体" w:eastAsia="宋体" w:hAnsi="宋体" w:cs="宋体"/>
          <w:b/>
          <w:color w:val="000000"/>
          <w:sz w:val="17"/>
        </w:rPr>
        <w:t xml:space="preserve"> ( sursis)</w:t>
      </w:r>
      <w:r>
        <w:rPr>
          <w:rFonts w:ascii="宋体" w:eastAsia="宋体" w:hAnsi="宋体" w:cs="宋体"/>
          <w:b/>
          <w:color w:val="000000"/>
          <w:sz w:val="17"/>
        </w:rPr>
        <w:t>，缓刑中的生存，无限的延期</w:t>
      </w:r>
      <w:r>
        <w:rPr>
          <w:rFonts w:ascii="宋体" w:eastAsia="宋体" w:hAnsi="宋体" w:cs="宋体"/>
          <w:b/>
          <w:color w:val="000000"/>
          <w:sz w:val="17"/>
        </w:rPr>
        <w:t>③</w:t>
      </w:r>
      <w:r>
        <w:rPr>
          <w:rFonts w:ascii="宋体" w:eastAsia="宋体" w:hAnsi="宋体" w:cs="宋体"/>
          <w:b/>
          <w:color w:val="000000"/>
          <w:sz w:val="17"/>
        </w:rPr>
        <w:t>。但他还创造了肯定性的盟约，将其作为一种与神之间的新型关联，因为主体始终是有生命的。亚伯</w:t>
      </w:r>
      <w:r>
        <w:rPr>
          <w:rFonts w:ascii="宋体" w:eastAsia="宋体" w:hAnsi="宋体" w:cs="宋体"/>
          <w:b/>
          <w:color w:val="000000"/>
          <w:sz w:val="17"/>
        </w:rPr>
        <w:t xml:space="preserve"> ( Abel)</w:t>
      </w:r>
      <w:r>
        <w:rPr>
          <w:rFonts w:ascii="宋体" w:eastAsia="宋体" w:hAnsi="宋体" w:cs="宋体"/>
          <w:b/>
          <w:color w:val="000000"/>
          <w:sz w:val="17"/>
        </w:rPr>
        <w:t>无关紧要，他的名字是空幻的，但该隐却是</w:t>
      </w:r>
      <w:r>
        <w:rPr>
          <w:rFonts w:ascii="宋体" w:eastAsia="宋体" w:hAnsi="宋体" w:cs="宋体"/>
          <w:b/>
          <w:color w:val="000000"/>
          <w:sz w:val="17"/>
        </w:rPr>
        <w:t>一个真实的</w:t>
      </w:r>
    </w:p>
    <w:p w:rsidR="00B679E9" w:rsidRDefault="002E624B">
      <w:pPr>
        <w:spacing w:before="420" w:line="60" w:lineRule="exact"/>
        <w:ind w:left="340" w:right="568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640"/>
        <w:rPr>
          <w:sz w:val="10"/>
        </w:rPr>
      </w:pPr>
      <w:r>
        <w:rPr>
          <w:rFonts w:ascii="宋体" w:eastAsia="宋体" w:hAnsi="宋体" w:cs="宋体"/>
          <w:b/>
          <w:color w:val="000000"/>
          <w:sz w:val="10"/>
        </w:rPr>
        <w:t>①</w:t>
      </w:r>
      <w:r>
        <w:rPr>
          <w:rFonts w:ascii="宋体" w:eastAsia="宋体" w:hAnsi="宋体" w:cs="宋体"/>
          <w:color w:val="000000"/>
          <w:sz w:val="10"/>
        </w:rPr>
        <w:t xml:space="preserve"> </w:t>
      </w:r>
      <w:r>
        <w:rPr>
          <w:rFonts w:ascii="宋体" w:eastAsia="宋体" w:hAnsi="宋体" w:cs="宋体"/>
          <w:b/>
          <w:color w:val="000000"/>
          <w:sz w:val="10"/>
        </w:rPr>
        <w:t>D. H. Lawrence, L' Apocalypse, Balland, ch. X.</w:t>
      </w:r>
    </w:p>
    <w:p w:rsidR="00B679E9" w:rsidRDefault="002E624B">
      <w:pPr>
        <w:autoSpaceDE w:val="0"/>
        <w:autoSpaceDN w:val="0"/>
        <w:spacing w:before="20" w:line="160" w:lineRule="atLeast"/>
        <w:ind w:left="340" w:right="16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参见</w:t>
      </w:r>
      <w:r>
        <w:rPr>
          <w:rFonts w:ascii="宋体" w:eastAsia="宋体" w:hAnsi="宋体" w:cs="宋体"/>
          <w:b/>
          <w:color w:val="000000"/>
          <w:sz w:val="10"/>
        </w:rPr>
        <w:t xml:space="preserve"> Dhorme, Lareligion des Hébreux nomades, Bruxelles, </w:t>
      </w:r>
      <w:r>
        <w:rPr>
          <w:rFonts w:ascii="宋体" w:eastAsia="宋体" w:hAnsi="宋体" w:cs="宋体"/>
          <w:b/>
          <w:color w:val="000000"/>
          <w:sz w:val="10"/>
        </w:rPr>
        <w:t>以及</w:t>
      </w:r>
      <w:r>
        <w:rPr>
          <w:rFonts w:ascii="宋体" w:eastAsia="宋体" w:hAnsi="宋体" w:cs="宋体"/>
          <w:b/>
          <w:color w:val="000000"/>
          <w:sz w:val="10"/>
        </w:rPr>
        <w:t xml:space="preserve"> Mayani, Les Hyksos et le monde de la Bible, Payot</w:t>
      </w:r>
      <w:r>
        <w:rPr>
          <w:rFonts w:ascii="宋体" w:eastAsia="宋体" w:hAnsi="宋体" w:cs="宋体"/>
          <w:b/>
          <w:color w:val="000000"/>
          <w:sz w:val="10"/>
        </w:rPr>
        <w:t>。作者强调了希伯来人与哈比鲁人</w:t>
      </w:r>
      <w:r>
        <w:rPr>
          <w:rFonts w:ascii="宋体" w:eastAsia="宋体" w:hAnsi="宋体" w:cs="宋体"/>
          <w:b/>
          <w:color w:val="000000"/>
          <w:sz w:val="10"/>
        </w:rPr>
        <w:t>( Habiru)(</w:t>
      </w:r>
      <w:r>
        <w:rPr>
          <w:rFonts w:ascii="宋体" w:eastAsia="宋体" w:hAnsi="宋体" w:cs="宋体"/>
          <w:b/>
          <w:color w:val="000000"/>
          <w:sz w:val="10"/>
        </w:rPr>
        <w:t>游牧的战士</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以及与奎尼安人</w:t>
      </w:r>
      <w:r>
        <w:rPr>
          <w:rFonts w:ascii="宋体" w:eastAsia="宋体" w:hAnsi="宋体" w:cs="宋体"/>
          <w:b/>
          <w:color w:val="000000"/>
          <w:sz w:val="10"/>
        </w:rPr>
        <w:t xml:space="preserve"> (Qénien)(</w:t>
      </w:r>
      <w:r>
        <w:rPr>
          <w:rFonts w:ascii="宋体" w:eastAsia="宋体" w:hAnsi="宋体" w:cs="宋体"/>
          <w:b/>
          <w:color w:val="000000"/>
          <w:sz w:val="10"/>
        </w:rPr>
        <w:t>游牧的锻工</w:t>
      </w:r>
      <w:r>
        <w:rPr>
          <w:rFonts w:ascii="宋体" w:eastAsia="宋体" w:hAnsi="宋体" w:cs="宋体"/>
          <w:b/>
          <w:color w:val="000000"/>
          <w:sz w:val="10"/>
        </w:rPr>
        <w:t xml:space="preserve">) </w:t>
      </w:r>
      <w:r>
        <w:rPr>
          <w:rFonts w:ascii="宋体" w:eastAsia="宋体" w:hAnsi="宋体" w:cs="宋体"/>
          <w:b/>
          <w:color w:val="000000"/>
          <w:sz w:val="10"/>
        </w:rPr>
        <w:t>之</w:t>
      </w:r>
      <w:r>
        <w:rPr>
          <w:rFonts w:ascii="宋体" w:eastAsia="宋体" w:hAnsi="宋体" w:cs="宋体"/>
          <w:b/>
          <w:color w:val="000000"/>
          <w:sz w:val="10"/>
        </w:rPr>
        <w:t>间的关系：摩西所特有的，不是借鉴自游牧民族的数字组织的原则，而是一种始终可废止的约定一争讼，契约一争讼的观念。马亚尼</w:t>
      </w:r>
      <w:r>
        <w:rPr>
          <w:rFonts w:ascii="宋体" w:eastAsia="宋体" w:hAnsi="宋体" w:cs="宋体"/>
          <w:b/>
          <w:color w:val="000000"/>
          <w:sz w:val="10"/>
        </w:rPr>
        <w:t>( Mayani)</w:t>
      </w:r>
      <w:r>
        <w:rPr>
          <w:rFonts w:ascii="宋体" w:eastAsia="宋体" w:hAnsi="宋体" w:cs="宋体"/>
          <w:b/>
          <w:color w:val="000000"/>
          <w:sz w:val="10"/>
        </w:rPr>
        <w:t>明确指出，这个观念既不是来自定居的农耕者，也不是来自游牧的战士，甚至也不是来自迁徙的民族，而是来自一个行进中的部落，它以主观自觉的命运的概念来思索自身。</w:t>
      </w:r>
    </w:p>
    <w:p w:rsidR="00B679E9" w:rsidRDefault="002E624B">
      <w:pPr>
        <w:autoSpaceDE w:val="0"/>
        <w:autoSpaceDN w:val="0"/>
        <w:spacing w:before="40" w:line="160" w:lineRule="atLeast"/>
        <w:ind w:left="340" w:right="180" w:firstLine="300"/>
        <w:rPr>
          <w:sz w:val="10"/>
        </w:rPr>
      </w:pPr>
      <w:r>
        <w:rPr>
          <w:rFonts w:ascii="宋体" w:eastAsia="宋体" w:hAnsi="宋体" w:cs="宋体"/>
          <w:b/>
          <w:color w:val="000000"/>
          <w:sz w:val="10"/>
        </w:rPr>
        <w:t xml:space="preserve">③ </w:t>
      </w:r>
      <w:r>
        <w:rPr>
          <w:rFonts w:ascii="宋体" w:eastAsia="宋体" w:hAnsi="宋体" w:cs="宋体"/>
          <w:b/>
          <w:color w:val="000000"/>
          <w:sz w:val="10"/>
        </w:rPr>
        <w:t>参见</w:t>
      </w:r>
      <w:r>
        <w:rPr>
          <w:rFonts w:ascii="宋体" w:eastAsia="宋体" w:hAnsi="宋体" w:cs="宋体"/>
          <w:b/>
          <w:color w:val="000000"/>
          <w:sz w:val="10"/>
        </w:rPr>
        <w:t xml:space="preserve"> Kafka</w:t>
      </w:r>
      <w:r>
        <w:rPr>
          <w:rFonts w:ascii="宋体" w:eastAsia="宋体" w:hAnsi="宋体" w:cs="宋体"/>
          <w:b/>
          <w:color w:val="000000"/>
          <w:sz w:val="10"/>
        </w:rPr>
        <w:t>，</w:t>
      </w:r>
      <w:r>
        <w:rPr>
          <w:rFonts w:ascii="宋体" w:eastAsia="宋体" w:hAnsi="宋体" w:cs="宋体"/>
          <w:b/>
          <w:color w:val="000000"/>
          <w:sz w:val="10"/>
        </w:rPr>
        <w:t>Le procès</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通译为《审判》，但我们为了和前文的译法一致，还是将这个标题译作《争讼》</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w:t>
      </w:r>
      <w:r>
        <w:rPr>
          <w:rFonts w:ascii="宋体" w:eastAsia="宋体" w:hAnsi="宋体" w:cs="宋体"/>
          <w:b/>
          <w:color w:val="000000"/>
          <w:sz w:val="10"/>
        </w:rPr>
        <w:t>。正是画家蒂托雷利</w:t>
      </w:r>
      <w:r>
        <w:rPr>
          <w:rFonts w:ascii="宋体" w:eastAsia="宋体" w:hAnsi="宋体" w:cs="宋体"/>
          <w:b/>
          <w:color w:val="000000"/>
          <w:sz w:val="10"/>
        </w:rPr>
        <w:t xml:space="preserve"> ( Titorelli) </w:t>
      </w:r>
      <w:r>
        <w:rPr>
          <w:rFonts w:ascii="宋体" w:eastAsia="宋体" w:hAnsi="宋体" w:cs="宋体"/>
          <w:b/>
          <w:color w:val="000000"/>
          <w:sz w:val="10"/>
        </w:rPr>
        <w:t>提出了关于无限延期的理论。除了并不存在的彻底宣判无</w:t>
      </w:r>
      <w:r>
        <w:rPr>
          <w:rFonts w:ascii="宋体" w:eastAsia="宋体" w:hAnsi="宋体" w:cs="宋体"/>
          <w:b/>
          <w:color w:val="000000"/>
          <w:sz w:val="10"/>
        </w:rPr>
        <w:t>罪，蒂托雷利还区分了</w:t>
      </w:r>
      <w:r>
        <w:rPr>
          <w:rFonts w:ascii="宋体" w:eastAsia="宋体" w:hAnsi="宋体" w:cs="宋体"/>
          <w:b/>
          <w:color w:val="000000"/>
          <w:sz w:val="10"/>
        </w:rPr>
        <w:t>“</w:t>
      </w:r>
      <w:r>
        <w:rPr>
          <w:rFonts w:ascii="宋体" w:eastAsia="宋体" w:hAnsi="宋体" w:cs="宋体"/>
          <w:b/>
          <w:color w:val="000000"/>
          <w:sz w:val="10"/>
        </w:rPr>
        <w:t>诡称无罪</w:t>
      </w:r>
      <w:r>
        <w:rPr>
          <w:rFonts w:ascii="宋体" w:eastAsia="宋体" w:hAnsi="宋体" w:cs="宋体"/>
          <w:b/>
          <w:color w:val="000000"/>
          <w:sz w:val="10"/>
        </w:rPr>
        <w:t>”</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无限期延缓审判</w:t>
      </w:r>
      <w:r>
        <w:rPr>
          <w:rFonts w:ascii="宋体" w:eastAsia="宋体" w:hAnsi="宋体" w:cs="宋体"/>
          <w:b/>
          <w:color w:val="000000"/>
          <w:sz w:val="10"/>
        </w:rPr>
        <w:t>”</w:t>
      </w:r>
      <w:r>
        <w:rPr>
          <w:rFonts w:ascii="宋体" w:eastAsia="宋体" w:hAnsi="宋体" w:cs="宋体"/>
          <w:b/>
          <w:color w:val="000000"/>
          <w:sz w:val="10"/>
        </w:rPr>
        <w:t>这两个司法的机制</w:t>
      </w:r>
      <w:r>
        <w:rPr>
          <w:rFonts w:ascii="宋体" w:eastAsia="宋体" w:hAnsi="宋体" w:cs="宋体"/>
          <w:b/>
          <w:color w:val="000000"/>
          <w:sz w:val="10"/>
        </w:rPr>
        <w:t>(</w:t>
      </w:r>
      <w:r>
        <w:rPr>
          <w:rFonts w:ascii="宋体" w:eastAsia="宋体" w:hAnsi="宋体" w:cs="宋体"/>
          <w:b/>
          <w:color w:val="000000"/>
          <w:sz w:val="10"/>
        </w:rPr>
        <w:t>参见《审判》第七节</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w:t>
      </w:r>
      <w:r>
        <w:rPr>
          <w:rFonts w:ascii="宋体" w:eastAsia="宋体" w:hAnsi="宋体" w:cs="宋体"/>
          <w:b/>
          <w:color w:val="000000"/>
          <w:sz w:val="10"/>
        </w:rPr>
        <w:t>：前者是循环性的，指向一种能指的符号学，而后者则是线性的和节段性的，指向着激情的符号学。</w:t>
      </w:r>
    </w:p>
    <w:p w:rsidR="00B679E9" w:rsidRDefault="002E624B">
      <w:pPr>
        <w:autoSpaceDE w:val="0"/>
        <w:autoSpaceDN w:val="0"/>
        <w:spacing w:before="240" w:line="140" w:lineRule="atLeast"/>
        <w:ind w:left="3380"/>
        <w:rPr>
          <w:sz w:val="8"/>
        </w:rPr>
      </w:pPr>
      <w:r>
        <w:rPr>
          <w:rFonts w:ascii="宋体" w:eastAsia="宋体" w:hAnsi="宋体" w:cs="宋体"/>
          <w:b/>
          <w:color w:val="000000"/>
          <w:sz w:val="8"/>
        </w:rPr>
        <w:t>111</w:t>
      </w:r>
      <w:r>
        <w:br w:type="page"/>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99" w:lineRule="atLeast"/>
        <w:ind w:left="120" w:firstLine="60"/>
        <w:rPr>
          <w:sz w:val="17"/>
        </w:rPr>
      </w:pPr>
      <w:r>
        <w:rPr>
          <w:rFonts w:ascii="宋体" w:eastAsia="宋体" w:hAnsi="宋体" w:cs="宋体"/>
          <w:color w:val="000000"/>
          <w:sz w:val="17"/>
        </w:rPr>
        <w:t>公然宣布纯粹的背叛</w:t>
      </w:r>
      <w:r>
        <w:rPr>
          <w:rFonts w:ascii="宋体" w:eastAsia="宋体" w:hAnsi="宋体" w:cs="宋体"/>
          <w:color w:val="000000"/>
          <w:sz w:val="17"/>
        </w:rPr>
        <w:t xml:space="preserve">: </w:t>
      </w:r>
      <w:r>
        <w:rPr>
          <w:rFonts w:ascii="宋体" w:eastAsia="宋体" w:hAnsi="宋体" w:cs="宋体"/>
          <w:color w:val="000000"/>
          <w:sz w:val="17"/>
        </w:rPr>
        <w:t>比如</w:t>
      </w:r>
      <w:r>
        <w:rPr>
          <w:rFonts w:ascii="宋体" w:eastAsia="宋体" w:hAnsi="宋体" w:cs="宋体"/>
          <w:color w:val="000000"/>
          <w:sz w:val="17"/>
        </w:rPr>
        <w:t xml:space="preserve">, “les Bougres”, </w:t>
      </w:r>
      <w:r>
        <w:rPr>
          <w:rFonts w:ascii="宋体" w:eastAsia="宋体" w:hAnsi="宋体" w:cs="宋体"/>
          <w:color w:val="000000"/>
          <w:sz w:val="17"/>
        </w:rPr>
        <w:t>也难怪保加利亚人</w:t>
      </w:r>
      <w:r>
        <w:rPr>
          <w:rFonts w:ascii="宋体" w:eastAsia="宋体" w:hAnsi="宋体" w:cs="宋体"/>
          <w:color w:val="000000"/>
          <w:sz w:val="17"/>
        </w:rPr>
        <w:t xml:space="preserve"> ( Bulgares) </w:t>
      </w:r>
      <w:r>
        <w:rPr>
          <w:rFonts w:ascii="宋体" w:eastAsia="宋体" w:hAnsi="宋体" w:cs="宋体"/>
          <w:color w:val="000000"/>
          <w:sz w:val="17"/>
        </w:rPr>
        <w:t>具有一个独特的地位。</w:t>
      </w:r>
      <w:r>
        <w:rPr>
          <w:rFonts w:ascii="宋体" w:eastAsia="宋体" w:hAnsi="宋体" w:cs="宋体"/>
          <w:color w:val="000000"/>
          <w:sz w:val="17"/>
        </w:rPr>
        <w:t>①</w:t>
      </w:r>
      <w:r>
        <w:rPr>
          <w:rFonts w:ascii="宋体" w:eastAsia="宋体" w:hAnsi="宋体" w:cs="宋体"/>
          <w:color w:val="000000"/>
          <w:sz w:val="17"/>
        </w:rPr>
        <w:t>普吕姆</w:t>
      </w:r>
      <w:r>
        <w:rPr>
          <w:rFonts w:ascii="宋体" w:eastAsia="宋体" w:hAnsi="宋体" w:cs="宋体"/>
          <w:color w:val="000000"/>
          <w:sz w:val="17"/>
        </w:rPr>
        <w:t xml:space="preserve"> ( Plume)</w:t>
      </w:r>
      <w:r>
        <w:rPr>
          <w:rFonts w:ascii="宋体" w:eastAsia="宋体" w:hAnsi="宋体" w:cs="宋体"/>
          <w:color w:val="000000"/>
          <w:sz w:val="17"/>
        </w:rPr>
        <w:t>先生曾说，当心保加利亚人。这是一个与解域的深刻运动相关的界域性问题。在英格兰，这就是另一种界域性或另一种解域</w:t>
      </w:r>
      <w:r>
        <w:rPr>
          <w:rFonts w:ascii="宋体" w:eastAsia="宋体" w:hAnsi="宋体" w:cs="宋体"/>
          <w:color w:val="000000"/>
          <w:sz w:val="17"/>
        </w:rPr>
        <w:t>：克伦威尔，处处进行背叛，一条与意谓的王权核心和中间循环相对立的激情性的主体化直线：独裁者对抗专制者。理查三世，这个丑陋的、鬼鬼祟祟的人，他的理想就是背叛一切：他与安夫人</w:t>
      </w:r>
      <w:r>
        <w:rPr>
          <w:rFonts w:ascii="宋体" w:eastAsia="宋体" w:hAnsi="宋体" w:cs="宋体"/>
          <w:color w:val="000000"/>
          <w:sz w:val="17"/>
        </w:rPr>
        <w:t xml:space="preserve"> ( LadyAnne) </w:t>
      </w:r>
      <w:r>
        <w:rPr>
          <w:rFonts w:ascii="宋体" w:eastAsia="宋体" w:hAnsi="宋体" w:cs="宋体"/>
          <w:color w:val="000000"/>
          <w:sz w:val="17"/>
        </w:rPr>
        <w:t>面面相觑</w:t>
      </w:r>
      <w:r>
        <w:rPr>
          <w:rFonts w:ascii="宋体" w:eastAsia="宋体" w:hAnsi="宋体" w:cs="宋体"/>
          <w:color w:val="000000"/>
          <w:sz w:val="17"/>
        </w:rPr>
        <w:t>②</w:t>
      </w:r>
      <w:r>
        <w:rPr>
          <w:rFonts w:ascii="宋体" w:eastAsia="宋体" w:hAnsi="宋体" w:cs="宋体"/>
          <w:color w:val="000000"/>
          <w:sz w:val="17"/>
        </w:rPr>
        <w:t>，两个人的脸都偏转了过去，但却心知肚明，他们注定彼此归属。这与莎士比亚的其他历史剧不同：在那些剧作之中，国王进行背叛是为了获取权力，他们本是凶手，但却成为好国王。他们是治国者</w:t>
      </w:r>
      <w:r>
        <w:rPr>
          <w:rFonts w:ascii="宋体" w:eastAsia="宋体" w:hAnsi="宋体" w:cs="宋体"/>
          <w:color w:val="000000"/>
          <w:sz w:val="17"/>
        </w:rPr>
        <w:t xml:space="preserve"> ( des hommes d’ Etat)</w:t>
      </w:r>
      <w:r>
        <w:rPr>
          <w:rFonts w:ascii="宋体" w:eastAsia="宋体" w:hAnsi="宋体" w:cs="宋体"/>
          <w:color w:val="000000"/>
          <w:sz w:val="17"/>
        </w:rPr>
        <w:t>。而理查三世则不同</w:t>
      </w:r>
      <w:r>
        <w:rPr>
          <w:rFonts w:ascii="宋体" w:eastAsia="宋体" w:hAnsi="宋体" w:cs="宋体"/>
          <w:color w:val="000000"/>
          <w:sz w:val="17"/>
        </w:rPr>
        <w:t xml:space="preserve">: </w:t>
      </w:r>
      <w:r>
        <w:rPr>
          <w:rFonts w:ascii="宋体" w:eastAsia="宋体" w:hAnsi="宋体" w:cs="宋体"/>
          <w:color w:val="000000"/>
          <w:sz w:val="17"/>
        </w:rPr>
        <w:t>他的那些纠葛</w:t>
      </w:r>
      <w:r>
        <w:rPr>
          <w:rFonts w:ascii="宋体" w:eastAsia="宋体" w:hAnsi="宋体" w:cs="宋体"/>
          <w:color w:val="000000"/>
          <w:sz w:val="17"/>
        </w:rPr>
        <w:t>———</w:t>
      </w:r>
      <w:r>
        <w:rPr>
          <w:rFonts w:ascii="宋体" w:eastAsia="宋体" w:hAnsi="宋体" w:cs="宋体"/>
          <w:color w:val="000000"/>
          <w:sz w:val="17"/>
        </w:rPr>
        <w:t>包括与女人之间的纠葛</w:t>
      </w:r>
      <w:r>
        <w:rPr>
          <w:rFonts w:ascii="宋体" w:eastAsia="宋体" w:hAnsi="宋体" w:cs="宋体"/>
          <w:color w:val="000000"/>
          <w:sz w:val="17"/>
        </w:rPr>
        <w:t>———</w:t>
      </w:r>
      <w:r>
        <w:rPr>
          <w:rFonts w:ascii="宋体" w:eastAsia="宋体" w:hAnsi="宋体" w:cs="宋体"/>
          <w:color w:val="000000"/>
          <w:sz w:val="17"/>
        </w:rPr>
        <w:t>源自一部战争机器而非国</w:t>
      </w:r>
      <w:r>
        <w:rPr>
          <w:rFonts w:ascii="宋体" w:eastAsia="宋体" w:hAnsi="宋体" w:cs="宋体"/>
          <w:color w:val="000000"/>
          <w:sz w:val="17"/>
        </w:rPr>
        <w:t>家机构。他是背叛者，来自那些伟大的游牧民族及其秘密。他从一开始就这样说：当他谈起一个秘密的计划，它远不止于对于权力的征服。他想在不稳固的国家与和解的夫妇之中重建战争机器。只有安夫人猜透了这个秘密，这个神魂颠倒、心惊胆战但又唯唯诺诺的安夫人。所有伊丽莎白时代的戏剧之中都遍布着这些作为背叛者的人物，他们想要成为绝对的背叛者，有别于那些治国者或廷臣的欺骗。</w:t>
      </w:r>
      <w:r>
        <w:rPr>
          <w:rFonts w:ascii="宋体" w:eastAsia="宋体" w:hAnsi="宋体" w:cs="宋体"/>
          <w:color w:val="000000"/>
          <w:sz w:val="17"/>
        </w:rPr>
        <w:t>————</w:t>
      </w:r>
      <w:r>
        <w:rPr>
          <w:rFonts w:ascii="宋体" w:eastAsia="宋体" w:hAnsi="宋体" w:cs="宋体"/>
          <w:color w:val="000000"/>
          <w:sz w:val="17"/>
        </w:rPr>
        <w:t>有多少背叛伴随着基督教世界的重大发现，伴随着对于新的大陆和大洲的发现：在解域线之上，小群体背叛着所有人</w:t>
      </w:r>
      <w:r>
        <w:rPr>
          <w:rFonts w:ascii="宋体" w:eastAsia="宋体" w:hAnsi="宋体" w:cs="宋体"/>
          <w:color w:val="000000"/>
          <w:sz w:val="17"/>
        </w:rPr>
        <w:t>———</w:t>
      </w:r>
      <w:r>
        <w:rPr>
          <w:rFonts w:ascii="宋体" w:eastAsia="宋体" w:hAnsi="宋体" w:cs="宋体"/>
          <w:color w:val="000000"/>
          <w:sz w:val="17"/>
        </w:rPr>
        <w:t>他们的同伴，国王，土著，邻近的探险者，而这正</w:t>
      </w:r>
      <w:r>
        <w:rPr>
          <w:rFonts w:ascii="宋体" w:eastAsia="宋体" w:hAnsi="宋体" w:cs="宋体"/>
          <w:color w:val="000000"/>
          <w:sz w:val="17"/>
        </w:rPr>
        <w:t>是出于那疯狂的希望，即与他们家族中的一位女性一起最终缔造一个标志着全新起点的纯粹种族。赫佐格的影片《天谴》</w:t>
      </w:r>
      <w:r>
        <w:rPr>
          <w:rFonts w:ascii="宋体" w:eastAsia="宋体" w:hAnsi="宋体" w:cs="宋体"/>
          <w:color w:val="000000"/>
          <w:sz w:val="17"/>
        </w:rPr>
        <w:t xml:space="preserve">( Aguirre) </w:t>
      </w:r>
      <w:r>
        <w:rPr>
          <w:rFonts w:ascii="宋体" w:eastAsia="宋体" w:hAnsi="宋体" w:cs="宋体"/>
          <w:color w:val="000000"/>
          <w:sz w:val="17"/>
        </w:rPr>
        <w:t>真的是非常莎士比亚。阿吉雷</w:t>
      </w:r>
      <w:r>
        <w:rPr>
          <w:rFonts w:ascii="宋体" w:eastAsia="宋体" w:hAnsi="宋体" w:cs="宋体"/>
          <w:color w:val="000000"/>
          <w:sz w:val="17"/>
        </w:rPr>
        <w:t xml:space="preserve"> ( Aguirre) </w:t>
      </w:r>
      <w:r>
        <w:rPr>
          <w:rFonts w:ascii="宋体" w:eastAsia="宋体" w:hAnsi="宋体" w:cs="宋体"/>
          <w:color w:val="000000"/>
          <w:sz w:val="17"/>
        </w:rPr>
        <w:t>提出了这个问题：怎样才能在所有地方、对于所有的一切都成为一个背叛者</w:t>
      </w:r>
      <w:r>
        <w:rPr>
          <w:rFonts w:ascii="宋体" w:eastAsia="宋体" w:hAnsi="宋体" w:cs="宋体"/>
          <w:color w:val="000000"/>
          <w:sz w:val="17"/>
        </w:rPr>
        <w:t xml:space="preserve">? </w:t>
      </w:r>
      <w:r>
        <w:rPr>
          <w:rFonts w:ascii="宋体" w:eastAsia="宋体" w:hAnsi="宋体" w:cs="宋体"/>
          <w:color w:val="000000"/>
          <w:sz w:val="17"/>
        </w:rPr>
        <w:t>这里，我就是唯一的背叛者。欺骗的终结就是背叛的开始。多么伟大的梦想！</w:t>
      </w:r>
      <w:r>
        <w:rPr>
          <w:rFonts w:ascii="宋体" w:eastAsia="宋体" w:hAnsi="宋体" w:cs="宋体"/>
          <w:color w:val="000000"/>
          <w:sz w:val="17"/>
        </w:rPr>
        <w:t xml:space="preserve"> </w:t>
      </w:r>
      <w:r>
        <w:rPr>
          <w:rFonts w:ascii="宋体" w:eastAsia="宋体" w:hAnsi="宋体" w:cs="宋体"/>
          <w:color w:val="000000"/>
          <w:sz w:val="17"/>
        </w:rPr>
        <w:t>我将是最后一个背叛者，彻头彻尾的背叛者，因而，也是最后的人。</w:t>
      </w:r>
      <w:r>
        <w:rPr>
          <w:rFonts w:ascii="宋体" w:eastAsia="宋体" w:hAnsi="宋体" w:cs="宋体"/>
          <w:color w:val="000000"/>
          <w:sz w:val="17"/>
        </w:rPr>
        <w:t>————</w:t>
      </w:r>
      <w:r>
        <w:rPr>
          <w:rFonts w:ascii="宋体" w:eastAsia="宋体" w:hAnsi="宋体" w:cs="宋体"/>
          <w:color w:val="000000"/>
          <w:sz w:val="17"/>
        </w:rPr>
        <w:t>接着是宗教改革：路德的那种背叛所有事物和所有人的惊世形象，他与恶魔之间的私密关联导致了通过善行和恶行所实现的普遍背叛。</w:t>
      </w:r>
      <w:r>
        <w:rPr>
          <w:rFonts w:ascii="宋体" w:eastAsia="宋体" w:hAnsi="宋体" w:cs="宋体"/>
          <w:color w:val="000000"/>
          <w:sz w:val="17"/>
        </w:rPr>
        <w:t>———</w:t>
      </w:r>
      <w:r>
        <w:rPr>
          <w:rFonts w:ascii="宋体" w:eastAsia="宋体" w:hAnsi="宋体" w:cs="宋体"/>
          <w:color w:val="000000"/>
          <w:sz w:val="17"/>
        </w:rPr>
        <w:t>在</w:t>
      </w:r>
      <w:r>
        <w:rPr>
          <w:rFonts w:ascii="宋体" w:eastAsia="宋体" w:hAnsi="宋体" w:cs="宋体"/>
          <w:color w:val="000000"/>
          <w:sz w:val="17"/>
        </w:rPr>
        <w:t>这些背叛的新形象之中始终存在着向《旧约》的回归：我就是上帝的震怒。不过，背叛变成人道主义的，它不再发生于上帝及其选民之间；</w:t>
      </w:r>
      <w:r>
        <w:rPr>
          <w:rFonts w:ascii="宋体" w:eastAsia="宋体" w:hAnsi="宋体" w:cs="宋体"/>
          <w:color w:val="000000"/>
          <w:sz w:val="17"/>
        </w:rPr>
        <w:t xml:space="preserve"> </w:t>
      </w:r>
      <w:r>
        <w:rPr>
          <w:rFonts w:ascii="宋体" w:eastAsia="宋体" w:hAnsi="宋体" w:cs="宋体"/>
          <w:color w:val="000000"/>
          <w:sz w:val="17"/>
        </w:rPr>
        <w:t>它依赖于上帝，但却发生于上帝的选民与其他那些作为欺骗者而被斥责的民族之间。说到底，只有一个皈依于上帝的人，只有一个作为上帝之震怒的人，这唯一的背叛者对抗着所有的欺骗者。然而，既然每个欺骗者都是混合性的，那么，又有哪个欺骗者不曾将其自身视作这唯一的一个呢</w:t>
      </w:r>
      <w:r>
        <w:rPr>
          <w:rFonts w:ascii="宋体" w:eastAsia="宋体" w:hAnsi="宋体" w:cs="宋体"/>
          <w:color w:val="000000"/>
          <w:sz w:val="17"/>
        </w:rPr>
        <w:t xml:space="preserve">? </w:t>
      </w:r>
      <w:r>
        <w:rPr>
          <w:rFonts w:ascii="宋体" w:eastAsia="宋体" w:hAnsi="宋体" w:cs="宋体"/>
          <w:color w:val="000000"/>
          <w:sz w:val="17"/>
        </w:rPr>
        <w:t>又有哪个背叛者不会有一天对他自己说，他无非只是一个欺骗者</w:t>
      </w:r>
      <w:r>
        <w:rPr>
          <w:rFonts w:ascii="宋体" w:eastAsia="宋体" w:hAnsi="宋体" w:cs="宋体"/>
          <w:color w:val="000000"/>
          <w:sz w:val="17"/>
        </w:rPr>
        <w:t>? [</w:t>
      </w:r>
      <w:r>
        <w:rPr>
          <w:rFonts w:ascii="宋体" w:eastAsia="宋体" w:hAnsi="宋体" w:cs="宋体"/>
          <w:color w:val="000000"/>
          <w:sz w:val="17"/>
        </w:rPr>
        <w:t>参见莫里斯</w:t>
      </w:r>
      <w:r>
        <w:rPr>
          <w:rFonts w:ascii="宋体" w:eastAsia="宋体" w:hAnsi="宋体" w:cs="宋体"/>
          <w:color w:val="000000"/>
          <w:sz w:val="17"/>
        </w:rPr>
        <w:t>·</w:t>
      </w:r>
      <w:r>
        <w:rPr>
          <w:rFonts w:ascii="宋体" w:eastAsia="宋体" w:hAnsi="宋体" w:cs="宋体"/>
          <w:color w:val="000000"/>
          <w:sz w:val="17"/>
        </w:rPr>
        <w:t>萨克斯</w:t>
      </w:r>
      <w:r>
        <w:rPr>
          <w:rFonts w:ascii="宋体" w:eastAsia="宋体" w:hAnsi="宋体" w:cs="宋体"/>
          <w:color w:val="000000"/>
          <w:sz w:val="17"/>
        </w:rPr>
        <w:t xml:space="preserve">( Maurice Sachs) </w:t>
      </w:r>
      <w:r>
        <w:rPr>
          <w:rFonts w:ascii="宋体" w:eastAsia="宋体" w:hAnsi="宋体" w:cs="宋体"/>
          <w:color w:val="000000"/>
          <w:sz w:val="17"/>
        </w:rPr>
        <w:t>的古怪案例。</w:t>
      </w:r>
      <w:r>
        <w:rPr>
          <w:rFonts w:ascii="宋体" w:eastAsia="宋体" w:hAnsi="宋体" w:cs="宋体"/>
          <w:color w:val="000000"/>
          <w:sz w:val="17"/>
        </w:rPr>
        <w:t>]</w:t>
      </w:r>
    </w:p>
    <w:p w:rsidR="00B679E9" w:rsidRDefault="002E624B">
      <w:pPr>
        <w:autoSpaceDE w:val="0"/>
        <w:autoSpaceDN w:val="0"/>
        <w:spacing w:line="340" w:lineRule="atLeast"/>
        <w:ind w:left="80" w:right="180" w:firstLine="340"/>
        <w:rPr>
          <w:sz w:val="17"/>
        </w:rPr>
      </w:pPr>
      <w:r>
        <w:rPr>
          <w:rFonts w:ascii="宋体" w:eastAsia="宋体" w:hAnsi="宋体" w:cs="宋体"/>
          <w:color w:val="000000"/>
          <w:sz w:val="17"/>
        </w:rPr>
        <w:t>显</w:t>
      </w:r>
      <w:r>
        <w:rPr>
          <w:rFonts w:ascii="宋体" w:eastAsia="宋体" w:hAnsi="宋体" w:cs="宋体"/>
          <w:color w:val="000000"/>
          <w:sz w:val="17"/>
        </w:rPr>
        <w:t>然，书</w:t>
      </w:r>
      <w:r>
        <w:rPr>
          <w:rFonts w:ascii="宋体" w:eastAsia="宋体" w:hAnsi="宋体" w:cs="宋体"/>
          <w:color w:val="000000"/>
          <w:sz w:val="17"/>
        </w:rPr>
        <w:t>———</w:t>
      </w:r>
      <w:r>
        <w:rPr>
          <w:rFonts w:ascii="宋体" w:eastAsia="宋体" w:hAnsi="宋体" w:cs="宋体"/>
          <w:color w:val="000000"/>
          <w:sz w:val="17"/>
        </w:rPr>
        <w:t>或书的替代物</w:t>
      </w:r>
      <w:r>
        <w:rPr>
          <w:rFonts w:ascii="宋体" w:eastAsia="宋体" w:hAnsi="宋体" w:cs="宋体"/>
          <w:color w:val="000000"/>
          <w:sz w:val="17"/>
        </w:rPr>
        <w:t>———</w:t>
      </w:r>
      <w:r>
        <w:rPr>
          <w:rFonts w:ascii="宋体" w:eastAsia="宋体" w:hAnsi="宋体" w:cs="宋体"/>
          <w:color w:val="000000"/>
          <w:sz w:val="17"/>
        </w:rPr>
        <w:t>在能指的偏执狂机制与后</w:t>
      </w:r>
      <w:r>
        <w:rPr>
          <w:rFonts w:ascii="宋体" w:eastAsia="宋体" w:hAnsi="宋体" w:cs="宋体"/>
          <w:color w:val="000000"/>
          <w:sz w:val="17"/>
        </w:rPr>
        <w:t>——</w:t>
      </w:r>
      <w:r>
        <w:rPr>
          <w:rFonts w:ascii="宋体" w:eastAsia="宋体" w:hAnsi="宋体" w:cs="宋体"/>
          <w:color w:val="000000"/>
          <w:sz w:val="17"/>
        </w:rPr>
        <w:t>能指的激情性机</w:t>
      </w:r>
      <w:r>
        <w:rPr>
          <w:rFonts w:ascii="宋体" w:eastAsia="宋体" w:hAnsi="宋体" w:cs="宋体"/>
          <w:color w:val="000000"/>
          <w:sz w:val="17"/>
          <w:u w:val="single"/>
        </w:rPr>
        <w:t xml:space="preserve">     </w:t>
      </w:r>
    </w:p>
    <w:p w:rsidR="00B679E9" w:rsidRDefault="002E624B">
      <w:pPr>
        <w:autoSpaceDE w:val="0"/>
        <w:autoSpaceDN w:val="0"/>
        <w:spacing w:before="60" w:line="160" w:lineRule="atLeast"/>
        <w:ind w:left="140" w:right="120" w:firstLine="280"/>
        <w:rPr>
          <w:sz w:val="10"/>
        </w:rPr>
      </w:pPr>
      <w:r>
        <w:rPr>
          <w:rFonts w:ascii="宋体" w:eastAsia="宋体" w:hAnsi="宋体" w:cs="宋体"/>
          <w:color w:val="000000"/>
          <w:sz w:val="10"/>
        </w:rPr>
        <w:t>① Bougres</w:t>
      </w:r>
      <w:r>
        <w:rPr>
          <w:rFonts w:ascii="宋体" w:eastAsia="宋体" w:hAnsi="宋体" w:cs="宋体"/>
          <w:color w:val="000000"/>
          <w:sz w:val="10"/>
        </w:rPr>
        <w:t>，在中世纪法语之中，源自</w:t>
      </w:r>
      <w:r>
        <w:rPr>
          <w:rFonts w:ascii="宋体" w:eastAsia="宋体" w:hAnsi="宋体" w:cs="宋体"/>
          <w:color w:val="000000"/>
          <w:sz w:val="10"/>
        </w:rPr>
        <w:t>“</w:t>
      </w:r>
      <w:r>
        <w:rPr>
          <w:rFonts w:ascii="宋体" w:eastAsia="宋体" w:hAnsi="宋体" w:cs="宋体"/>
          <w:color w:val="000000"/>
          <w:sz w:val="10"/>
        </w:rPr>
        <w:t>保加利亚人</w:t>
      </w:r>
      <w:r>
        <w:rPr>
          <w:rFonts w:ascii="宋体" w:eastAsia="宋体" w:hAnsi="宋体" w:cs="宋体"/>
          <w:color w:val="000000"/>
          <w:sz w:val="10"/>
        </w:rPr>
        <w:t>”</w:t>
      </w:r>
      <w:r>
        <w:rPr>
          <w:rFonts w:ascii="宋体" w:eastAsia="宋体" w:hAnsi="宋体" w:cs="宋体"/>
          <w:color w:val="000000"/>
          <w:sz w:val="10"/>
        </w:rPr>
        <w:t>这个词，最初指来自保加利亚的一个异端教派</w:t>
      </w:r>
      <w:r>
        <w:rPr>
          <w:rFonts w:ascii="宋体" w:eastAsia="宋体" w:hAnsi="宋体" w:cs="宋体"/>
          <w:color w:val="000000"/>
          <w:sz w:val="10"/>
        </w:rPr>
        <w:t xml:space="preserve"> (</w:t>
      </w:r>
      <w:r>
        <w:rPr>
          <w:rFonts w:ascii="宋体" w:eastAsia="宋体" w:hAnsi="宋体" w:cs="宋体"/>
          <w:color w:val="000000"/>
          <w:sz w:val="10"/>
        </w:rPr>
        <w:t>被怀疑进行</w:t>
      </w:r>
      <w:r>
        <w:rPr>
          <w:rFonts w:ascii="宋体" w:eastAsia="宋体" w:hAnsi="宋体" w:cs="宋体"/>
          <w:color w:val="000000"/>
          <w:sz w:val="10"/>
        </w:rPr>
        <w:t>“</w:t>
      </w:r>
      <w:r>
        <w:rPr>
          <w:rFonts w:ascii="宋体" w:eastAsia="宋体" w:hAnsi="宋体" w:cs="宋体"/>
          <w:color w:val="000000"/>
          <w:sz w:val="10"/>
        </w:rPr>
        <w:t>不自然的</w:t>
      </w:r>
      <w:r>
        <w:rPr>
          <w:rFonts w:ascii="宋体" w:eastAsia="宋体" w:hAnsi="宋体" w:cs="宋体"/>
          <w:color w:val="000000"/>
          <w:sz w:val="10"/>
        </w:rPr>
        <w:t>”</w:t>
      </w:r>
      <w:r>
        <w:rPr>
          <w:rFonts w:ascii="宋体" w:eastAsia="宋体" w:hAnsi="宋体" w:cs="宋体"/>
          <w:color w:val="000000"/>
          <w:sz w:val="10"/>
        </w:rPr>
        <w:t>践行</w:t>
      </w:r>
      <w:r>
        <w:rPr>
          <w:rFonts w:ascii="宋体" w:eastAsia="宋体" w:hAnsi="宋体" w:cs="宋体"/>
          <w:color w:val="000000"/>
          <w:sz w:val="10"/>
        </w:rPr>
        <w:t>)</w:t>
      </w:r>
      <w:r>
        <w:rPr>
          <w:rFonts w:ascii="宋体" w:eastAsia="宋体" w:hAnsi="宋体" w:cs="宋体"/>
          <w:color w:val="000000"/>
          <w:sz w:val="10"/>
        </w:rPr>
        <w:t>，后来用以通指</w:t>
      </w:r>
      <w:r>
        <w:rPr>
          <w:rFonts w:ascii="宋体" w:eastAsia="宋体" w:hAnsi="宋体" w:cs="宋体"/>
          <w:color w:val="000000"/>
          <w:sz w:val="10"/>
        </w:rPr>
        <w:t>“</w:t>
      </w:r>
      <w:r>
        <w:rPr>
          <w:rFonts w:ascii="宋体" w:eastAsia="宋体" w:hAnsi="宋体" w:cs="宋体"/>
          <w:color w:val="000000"/>
          <w:sz w:val="10"/>
        </w:rPr>
        <w:t>异端</w:t>
      </w:r>
      <w:r>
        <w:rPr>
          <w:rFonts w:ascii="宋体" w:eastAsia="宋体" w:hAnsi="宋体" w:cs="宋体"/>
          <w:color w:val="000000"/>
          <w:sz w:val="10"/>
        </w:rPr>
        <w:t>”</w:t>
      </w:r>
      <w:r>
        <w:rPr>
          <w:rFonts w:ascii="宋体" w:eastAsia="宋体" w:hAnsi="宋体" w:cs="宋体"/>
          <w:color w:val="000000"/>
          <w:sz w:val="10"/>
        </w:rPr>
        <w:t>，直至它获得其现代的意义。</w:t>
      </w:r>
      <w:r>
        <w:rPr>
          <w:rFonts w:ascii="宋体" w:eastAsia="宋体" w:hAnsi="宋体" w:cs="宋体"/>
          <w:color w:val="000000"/>
          <w:sz w:val="10"/>
        </w:rPr>
        <w:t>———</w:t>
      </w:r>
      <w:r>
        <w:rPr>
          <w:rFonts w:ascii="宋体" w:eastAsia="宋体" w:hAnsi="宋体" w:cs="宋体"/>
          <w:color w:val="000000"/>
          <w:sz w:val="10"/>
        </w:rPr>
        <w:t>英译本注</w:t>
      </w:r>
    </w:p>
    <w:p w:rsidR="00B679E9" w:rsidRDefault="002E624B">
      <w:pPr>
        <w:autoSpaceDE w:val="0"/>
        <w:autoSpaceDN w:val="0"/>
        <w:spacing w:line="160" w:lineRule="atLeast"/>
        <w:ind w:left="420"/>
        <w:rPr>
          <w:sz w:val="10"/>
        </w:rPr>
      </w:pPr>
      <w:r>
        <w:rPr>
          <w:rFonts w:ascii="宋体" w:eastAsia="宋体" w:hAnsi="宋体" w:cs="宋体"/>
          <w:color w:val="000000"/>
          <w:sz w:val="10"/>
        </w:rPr>
        <w:t xml:space="preserve">② </w:t>
      </w:r>
      <w:r>
        <w:rPr>
          <w:rFonts w:ascii="宋体" w:eastAsia="宋体" w:hAnsi="宋体" w:cs="宋体"/>
          <w:color w:val="000000"/>
          <w:sz w:val="10"/>
        </w:rPr>
        <w:t>在这里提到的是莎翁名剧《理查三世》中的情节。</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40" w:line="140" w:lineRule="atLeast"/>
        <w:ind w:left="3340"/>
        <w:rPr>
          <w:sz w:val="8"/>
        </w:rPr>
      </w:pPr>
      <w:r>
        <w:rPr>
          <w:rFonts w:ascii="宋体" w:eastAsia="宋体" w:hAnsi="宋体" w:cs="宋体"/>
          <w:color w:val="000000"/>
          <w:sz w:val="8"/>
        </w:rPr>
        <w:t>114</w:t>
      </w:r>
      <w:r>
        <w:br w:type="page"/>
      </w:r>
    </w:p>
    <w:p w:rsidR="00B679E9" w:rsidRDefault="002E624B">
      <w:pPr>
        <w:autoSpaceDE w:val="0"/>
        <w:autoSpaceDN w:val="0"/>
        <w:spacing w:line="180" w:lineRule="atLeast"/>
        <w:ind w:left="222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年一公元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200" w:line="297" w:lineRule="atLeast"/>
        <w:ind w:left="360" w:firstLine="40"/>
        <w:rPr>
          <w:sz w:val="17"/>
        </w:rPr>
      </w:pPr>
      <w:r>
        <w:rPr>
          <w:rFonts w:ascii="宋体" w:eastAsia="宋体" w:hAnsi="宋体" w:cs="宋体"/>
          <w:color w:val="000000"/>
          <w:sz w:val="17"/>
        </w:rPr>
        <w:t>制之中具有不同的意义。在第一种情形之中，首先存在着一种专制能指的散布，以及文士</w:t>
      </w:r>
      <w:r>
        <w:rPr>
          <w:rFonts w:ascii="宋体" w:eastAsia="宋体" w:hAnsi="宋体" w:cs="宋体"/>
          <w:color w:val="000000"/>
          <w:sz w:val="17"/>
        </w:rPr>
        <w:t xml:space="preserve"> ( </w:t>
      </w:r>
      <w:r>
        <w:rPr>
          <w:rFonts w:ascii="宋体" w:eastAsia="宋体" w:hAnsi="宋体" w:cs="宋体"/>
          <w:color w:val="000000"/>
          <w:sz w:val="17"/>
        </w:rPr>
        <w:t>scribes)</w:t>
      </w:r>
      <w:r>
        <w:rPr>
          <w:rFonts w:ascii="宋体" w:eastAsia="宋体" w:hAnsi="宋体" w:cs="宋体"/>
          <w:color w:val="000000"/>
          <w:sz w:val="17"/>
        </w:rPr>
        <w:t>和祭司对其所进行的解释，他们固化了所指并重新给出能指；然而，符号间还存在着一种从一个界域向另一个界域的循环运动，它确保了某种解域的速度</w:t>
      </w:r>
      <w:r>
        <w:rPr>
          <w:rFonts w:ascii="宋体" w:eastAsia="宋体" w:hAnsi="宋体" w:cs="宋体"/>
          <w:color w:val="000000"/>
          <w:sz w:val="17"/>
        </w:rPr>
        <w:t xml:space="preserve"> (</w:t>
      </w:r>
      <w:r>
        <w:rPr>
          <w:rFonts w:ascii="宋体" w:eastAsia="宋体" w:hAnsi="宋体" w:cs="宋体"/>
          <w:color w:val="000000"/>
          <w:sz w:val="17"/>
        </w:rPr>
        <w:t>比如，一部史诗的流传，不同城市间为了一位英雄的诞生而进行的竞争，以及祭司</w:t>
      </w:r>
      <w:r>
        <w:rPr>
          <w:rFonts w:ascii="宋体" w:eastAsia="宋体" w:hAnsi="宋体" w:cs="宋体"/>
          <w:color w:val="000000"/>
          <w:sz w:val="17"/>
        </w:rPr>
        <w:t>—</w:t>
      </w:r>
      <w:r>
        <w:rPr>
          <w:rFonts w:ascii="宋体" w:eastAsia="宋体" w:hAnsi="宋体" w:cs="宋体"/>
          <w:color w:val="000000"/>
          <w:sz w:val="17"/>
        </w:rPr>
        <w:t>抄写人在界域性和谱系的交换之中的作用</w:t>
      </w:r>
      <w:r>
        <w:rPr>
          <w:rFonts w:ascii="宋体" w:eastAsia="宋体" w:hAnsi="宋体" w:cs="宋体"/>
          <w:color w:val="000000"/>
          <w:sz w:val="17"/>
        </w:rPr>
        <w:t>①)</w:t>
      </w:r>
      <w:r>
        <w:rPr>
          <w:rFonts w:ascii="宋体" w:eastAsia="宋体" w:hAnsi="宋体" w:cs="宋体"/>
          <w:color w:val="000000"/>
          <w:sz w:val="17"/>
        </w:rPr>
        <w:t>。然而，那些书的替代物始终具有一个外在的原型，一个指称、面孔、家庭或界域，它们在书中保留着一种口语的特征。相反，我们会说，在激情性机制之中，书似乎被内化了，而且把一切都内化了：它成为神圣的、被书写之书。正是它取代了面孔，而隐藏起面容的上帝将书写</w:t>
      </w:r>
      <w:r>
        <w:rPr>
          <w:rFonts w:ascii="宋体" w:eastAsia="宋体" w:hAnsi="宋体" w:cs="宋体"/>
          <w:color w:val="000000"/>
          <w:sz w:val="17"/>
        </w:rPr>
        <w:t>石板赐予摩西。上帝在号角和语音之中呈现自身；</w:t>
      </w:r>
      <w:r>
        <w:rPr>
          <w:rFonts w:ascii="宋体" w:eastAsia="宋体" w:hAnsi="宋体" w:cs="宋体"/>
          <w:color w:val="000000"/>
          <w:sz w:val="17"/>
        </w:rPr>
        <w:t xml:space="preserve"> </w:t>
      </w:r>
      <w:r>
        <w:rPr>
          <w:rFonts w:ascii="宋体" w:eastAsia="宋体" w:hAnsi="宋体" w:cs="宋体"/>
          <w:color w:val="000000"/>
          <w:sz w:val="17"/>
        </w:rPr>
        <w:t>然而在这阵声音中，人们听到了无一面孔</w:t>
      </w:r>
      <w:r>
        <w:rPr>
          <w:rFonts w:ascii="宋体" w:eastAsia="宋体" w:hAnsi="宋体" w:cs="宋体"/>
          <w:color w:val="000000"/>
          <w:sz w:val="17"/>
        </w:rPr>
        <w:t xml:space="preserve"> ( non-visage)</w:t>
      </w:r>
      <w:r>
        <w:rPr>
          <w:rFonts w:ascii="宋体" w:eastAsia="宋体" w:hAnsi="宋体" w:cs="宋体"/>
          <w:color w:val="000000"/>
          <w:sz w:val="17"/>
        </w:rPr>
        <w:t>，正如在书之中，人们看到了话语。书已然变为激情的肉体，正如面孔是能指的肉体。现在，谱系和界域是被铭写在最为解域的书上。书</w:t>
      </w:r>
      <w:r>
        <w:rPr>
          <w:rFonts w:ascii="宋体" w:eastAsia="宋体" w:hAnsi="宋体" w:cs="宋体"/>
          <w:color w:val="000000"/>
          <w:sz w:val="17"/>
        </w:rPr>
        <w:t>“</w:t>
      </w:r>
      <w:r>
        <w:rPr>
          <w:rFonts w:ascii="宋体" w:eastAsia="宋体" w:hAnsi="宋体" w:cs="宋体"/>
          <w:color w:val="000000"/>
          <w:sz w:val="17"/>
        </w:rPr>
        <w:t>道出</w:t>
      </w:r>
      <w:r>
        <w:rPr>
          <w:rFonts w:ascii="宋体" w:eastAsia="宋体" w:hAnsi="宋体" w:cs="宋体"/>
          <w:color w:val="000000"/>
          <w:sz w:val="17"/>
        </w:rPr>
        <w:t xml:space="preserve">”( dire) </w:t>
      </w:r>
      <w:r>
        <w:rPr>
          <w:rFonts w:ascii="宋体" w:eastAsia="宋体" w:hAnsi="宋体" w:cs="宋体"/>
          <w:color w:val="000000"/>
          <w:sz w:val="17"/>
        </w:rPr>
        <w:t>谱系，但它又必须首先在某一个界域之中才能</w:t>
      </w:r>
      <w:r>
        <w:rPr>
          <w:rFonts w:ascii="宋体" w:eastAsia="宋体" w:hAnsi="宋体" w:cs="宋体"/>
          <w:color w:val="000000"/>
          <w:sz w:val="17"/>
        </w:rPr>
        <w:t>“</w:t>
      </w:r>
      <w:r>
        <w:rPr>
          <w:rFonts w:ascii="宋体" w:eastAsia="宋体" w:hAnsi="宋体" w:cs="宋体"/>
          <w:color w:val="000000"/>
          <w:sz w:val="17"/>
        </w:rPr>
        <w:t>被说出</w:t>
      </w:r>
      <w:r>
        <w:rPr>
          <w:rFonts w:ascii="宋体" w:eastAsia="宋体" w:hAnsi="宋体" w:cs="宋体"/>
          <w:color w:val="000000"/>
          <w:sz w:val="17"/>
        </w:rPr>
        <w:t>”( sedire)</w:t>
      </w:r>
      <w:r>
        <w:rPr>
          <w:rFonts w:ascii="宋体" w:eastAsia="宋体" w:hAnsi="宋体" w:cs="宋体"/>
          <w:color w:val="000000"/>
          <w:sz w:val="17"/>
        </w:rPr>
        <w:t>。因而，解释完全改变了功能。抑或，它彻底消失了，以利于一种纯粹的字面上的记诵，由此禁止最小的修改、增益或评注</w:t>
      </w:r>
      <w:r>
        <w:rPr>
          <w:rFonts w:ascii="宋体" w:eastAsia="宋体" w:hAnsi="宋体" w:cs="宋体"/>
          <w:color w:val="000000"/>
          <w:sz w:val="17"/>
        </w:rPr>
        <w:t xml:space="preserve"> (</w:t>
      </w:r>
      <w:r>
        <w:rPr>
          <w:rFonts w:ascii="宋体" w:eastAsia="宋体" w:hAnsi="宋体" w:cs="宋体"/>
          <w:color w:val="000000"/>
          <w:sz w:val="17"/>
        </w:rPr>
        <w:t>基督徒的</w:t>
      </w:r>
      <w:r>
        <w:rPr>
          <w:rFonts w:ascii="宋体" w:eastAsia="宋体" w:hAnsi="宋体" w:cs="宋体"/>
          <w:color w:val="000000"/>
          <w:sz w:val="17"/>
        </w:rPr>
        <w:t>“</w:t>
      </w:r>
      <w:r>
        <w:rPr>
          <w:rFonts w:ascii="宋体" w:eastAsia="宋体" w:hAnsi="宋体" w:cs="宋体"/>
          <w:color w:val="000000"/>
          <w:sz w:val="17"/>
        </w:rPr>
        <w:t>汝当愚钝</w:t>
      </w:r>
      <w:r>
        <w:rPr>
          <w:rFonts w:ascii="宋体" w:eastAsia="宋体" w:hAnsi="宋体" w:cs="宋体"/>
          <w:color w:val="000000"/>
          <w:sz w:val="17"/>
        </w:rPr>
        <w:t xml:space="preserve">”(abêtissez-vous②) </w:t>
      </w:r>
      <w:r>
        <w:rPr>
          <w:rFonts w:ascii="宋体" w:eastAsia="宋体" w:hAnsi="宋体" w:cs="宋体"/>
          <w:color w:val="000000"/>
          <w:sz w:val="17"/>
        </w:rPr>
        <w:t>的著名原则构成了这条激</w:t>
      </w:r>
      <w:r>
        <w:rPr>
          <w:rFonts w:ascii="宋体" w:eastAsia="宋体" w:hAnsi="宋体" w:cs="宋体"/>
          <w:color w:val="000000"/>
          <w:sz w:val="17"/>
        </w:rPr>
        <w:t>情线的一部分；</w:t>
      </w:r>
      <w:r>
        <w:rPr>
          <w:rFonts w:ascii="宋体" w:eastAsia="宋体" w:hAnsi="宋体" w:cs="宋体"/>
          <w:color w:val="000000"/>
          <w:sz w:val="17"/>
        </w:rPr>
        <w:t xml:space="preserve"> </w:t>
      </w:r>
      <w:r>
        <w:rPr>
          <w:rFonts w:ascii="宋体" w:eastAsia="宋体" w:hAnsi="宋体" w:cs="宋体"/>
          <w:color w:val="000000"/>
          <w:sz w:val="17"/>
        </w:rPr>
        <w:t>而《古兰经》则在这个方向上走得最远</w:t>
      </w:r>
      <w:r>
        <w:rPr>
          <w:rFonts w:ascii="宋体" w:eastAsia="宋体" w:hAnsi="宋体" w:cs="宋体"/>
          <w:color w:val="000000"/>
          <w:sz w:val="17"/>
        </w:rPr>
        <w:t>)</w:t>
      </w:r>
      <w:r>
        <w:rPr>
          <w:rFonts w:ascii="宋体" w:eastAsia="宋体" w:hAnsi="宋体" w:cs="宋体"/>
          <w:color w:val="000000"/>
          <w:sz w:val="17"/>
        </w:rPr>
        <w:t>。或者解释仍然存在，但变得内在于书本身，而书则失去了在外部要素之间进行循环流通的功能：比如，正是沿着书的内在之轴，被编码的解释的不同类型才得以固定；</w:t>
      </w:r>
      <w:r>
        <w:rPr>
          <w:rFonts w:ascii="宋体" w:eastAsia="宋体" w:hAnsi="宋体" w:cs="宋体"/>
          <w:color w:val="000000"/>
          <w:sz w:val="17"/>
        </w:rPr>
        <w:t xml:space="preserve"> </w:t>
      </w:r>
      <w:r>
        <w:rPr>
          <w:rFonts w:ascii="宋体" w:eastAsia="宋体" w:hAnsi="宋体" w:cs="宋体"/>
          <w:color w:val="000000"/>
          <w:sz w:val="17"/>
        </w:rPr>
        <w:t>正是根据两部书</w:t>
      </w:r>
      <w:r>
        <w:rPr>
          <w:rFonts w:ascii="宋体" w:eastAsia="宋体" w:hAnsi="宋体" w:cs="宋体"/>
          <w:color w:val="000000"/>
          <w:sz w:val="17"/>
        </w:rPr>
        <w:t xml:space="preserve"> (</w:t>
      </w:r>
      <w:r>
        <w:rPr>
          <w:rFonts w:ascii="宋体" w:eastAsia="宋体" w:hAnsi="宋体" w:cs="宋体"/>
          <w:color w:val="000000"/>
          <w:sz w:val="17"/>
        </w:rPr>
        <w:t>比如《旧约》和《新约》</w:t>
      </w:r>
      <w:r>
        <w:rPr>
          <w:rFonts w:ascii="宋体" w:eastAsia="宋体" w:hAnsi="宋体" w:cs="宋体"/>
          <w:color w:val="000000"/>
          <w:sz w:val="17"/>
        </w:rPr>
        <w:t xml:space="preserve">) </w:t>
      </w:r>
      <w:r>
        <w:rPr>
          <w:rFonts w:ascii="宋体" w:eastAsia="宋体" w:hAnsi="宋体" w:cs="宋体"/>
          <w:color w:val="000000"/>
          <w:sz w:val="17"/>
        </w:rPr>
        <w:t>之间的一致性，解释才得以被组织起来，甚至有可能引发第三本书，它沉浸于同一个内禀性要素之中。</w:t>
      </w:r>
      <w:r>
        <w:rPr>
          <w:rFonts w:ascii="宋体" w:eastAsia="宋体" w:hAnsi="宋体" w:cs="宋体"/>
          <w:color w:val="000000"/>
          <w:sz w:val="17"/>
        </w:rPr>
        <w:t>③</w:t>
      </w:r>
      <w:r>
        <w:rPr>
          <w:rFonts w:ascii="宋体" w:eastAsia="宋体" w:hAnsi="宋体" w:cs="宋体"/>
          <w:color w:val="000000"/>
          <w:sz w:val="17"/>
        </w:rPr>
        <w:t>最终，解释有可能摆脱所有那些中间人和专家而变为直接的，因为书既被写于其自身之中、又被写于心中，在前一种情形之中，它是作为主体化的点，而在后一种情形之中，则又处于主体之中</w:t>
      </w:r>
      <w:r>
        <w:rPr>
          <w:rFonts w:ascii="宋体" w:eastAsia="宋体" w:hAnsi="宋体" w:cs="宋体"/>
          <w:color w:val="000000"/>
          <w:sz w:val="17"/>
        </w:rPr>
        <w:t xml:space="preserve"> (</w:t>
      </w:r>
      <w:r>
        <w:rPr>
          <w:rFonts w:ascii="宋体" w:eastAsia="宋体" w:hAnsi="宋体" w:cs="宋体"/>
          <w:color w:val="000000"/>
          <w:sz w:val="17"/>
        </w:rPr>
        <w:t>书</w:t>
      </w:r>
      <w:r>
        <w:rPr>
          <w:rFonts w:ascii="宋体" w:eastAsia="宋体" w:hAnsi="宋体" w:cs="宋体"/>
          <w:color w:val="000000"/>
          <w:sz w:val="17"/>
        </w:rPr>
        <w:t>的宗教改革式的概念</w:t>
      </w:r>
      <w:r>
        <w:rPr>
          <w:rFonts w:ascii="宋体" w:eastAsia="宋体" w:hAnsi="宋体" w:cs="宋体"/>
          <w:color w:val="000000"/>
          <w:sz w:val="17"/>
        </w:rPr>
        <w:t>)</w:t>
      </w:r>
      <w:r>
        <w:rPr>
          <w:rFonts w:ascii="宋体" w:eastAsia="宋体" w:hAnsi="宋体" w:cs="宋体"/>
          <w:color w:val="000000"/>
          <w:sz w:val="17"/>
        </w:rPr>
        <w:t>。无论怎样，书的谵妄激情</w:t>
      </w:r>
      <w:r>
        <w:rPr>
          <w:rFonts w:ascii="宋体" w:eastAsia="宋体" w:hAnsi="宋体" w:cs="宋体"/>
          <w:color w:val="000000"/>
          <w:sz w:val="17"/>
        </w:rPr>
        <w:t>——</w:t>
      </w:r>
      <w:r>
        <w:rPr>
          <w:rFonts w:ascii="宋体" w:eastAsia="宋体" w:hAnsi="宋体" w:cs="宋体"/>
          <w:color w:val="000000"/>
          <w:sz w:val="17"/>
        </w:rPr>
        <w:t>作为世界的起源和目的</w:t>
      </w:r>
      <w:r>
        <w:rPr>
          <w:rFonts w:ascii="宋体" w:eastAsia="宋体" w:hAnsi="宋体" w:cs="宋体"/>
          <w:color w:val="000000"/>
          <w:sz w:val="17"/>
        </w:rPr>
        <w:t>———</w:t>
      </w:r>
      <w:r>
        <w:rPr>
          <w:rFonts w:ascii="宋体" w:eastAsia="宋体" w:hAnsi="宋体" w:cs="宋体"/>
          <w:color w:val="000000"/>
          <w:sz w:val="17"/>
        </w:rPr>
        <w:t>在这里找到其出发点。独一无二之书，总体之书，所有内禀于书的可能组合，书</w:t>
      </w:r>
      <w:r>
        <w:rPr>
          <w:rFonts w:ascii="宋体" w:eastAsia="宋体" w:hAnsi="宋体" w:cs="宋体"/>
          <w:color w:val="000000"/>
          <w:sz w:val="17"/>
        </w:rPr>
        <w:t>——</w:t>
      </w:r>
      <w:r>
        <w:rPr>
          <w:rFonts w:ascii="宋体" w:eastAsia="宋体" w:hAnsi="宋体" w:cs="宋体"/>
          <w:color w:val="000000"/>
          <w:sz w:val="17"/>
        </w:rPr>
        <w:t>树，书</w:t>
      </w:r>
      <w:r>
        <w:rPr>
          <w:rFonts w:ascii="宋体" w:eastAsia="宋体" w:hAnsi="宋体" w:cs="宋体"/>
          <w:color w:val="000000"/>
          <w:sz w:val="17"/>
        </w:rPr>
        <w:t>——</w:t>
      </w:r>
      <w:r>
        <w:rPr>
          <w:rFonts w:ascii="宋体" w:eastAsia="宋体" w:hAnsi="宋体" w:cs="宋体"/>
          <w:color w:val="000000"/>
          <w:sz w:val="17"/>
        </w:rPr>
        <w:t>宇宙，所有这些先锋派所珍视的陈词滥调，它们割断了书与外部之间的关联，因而，比能指的赞歌还要更为有害。当然，它们完全是与一种混合的符号学紧密联结在一起。只不过，它们事实上拥有一种尤为虔敬的起源。瓦格纳、马拉美、乔伊斯、马克思和弗洛伊德：这些仍然是</w:t>
      </w:r>
      <w:r>
        <w:rPr>
          <w:rFonts w:ascii="宋体" w:eastAsia="宋体" w:hAnsi="宋体" w:cs="宋体"/>
          <w:color w:val="000000"/>
          <w:sz w:val="17"/>
        </w:rPr>
        <w:t>“</w:t>
      </w:r>
      <w:r>
        <w:rPr>
          <w:rFonts w:ascii="宋体" w:eastAsia="宋体" w:hAnsi="宋体" w:cs="宋体"/>
          <w:color w:val="000000"/>
          <w:sz w:val="17"/>
        </w:rPr>
        <w:t>圣经</w:t>
      </w:r>
      <w:r>
        <w:rPr>
          <w:rFonts w:ascii="宋体" w:eastAsia="宋体" w:hAnsi="宋体" w:cs="宋体"/>
          <w:color w:val="000000"/>
          <w:sz w:val="17"/>
        </w:rPr>
        <w:t>”</w:t>
      </w:r>
      <w:r>
        <w:rPr>
          <w:rFonts w:ascii="宋体" w:eastAsia="宋体" w:hAnsi="宋体" w:cs="宋体"/>
          <w:color w:val="000000"/>
          <w:sz w:val="17"/>
        </w:rPr>
        <w:t>。如果说激情性谵妄从根本上说是偏执狂的，那么，偏执狂就在一神论和书之中发现了其配置的一个根本要素。最为</w:t>
      </w:r>
      <w:r>
        <w:rPr>
          <w:rFonts w:ascii="宋体" w:eastAsia="宋体" w:hAnsi="宋体" w:cs="宋体"/>
          <w:color w:val="000000"/>
          <w:sz w:val="17"/>
        </w:rPr>
        <w:t>怪异的狂热崇拜。</w:t>
      </w:r>
    </w:p>
    <w:p w:rsidR="00B679E9" w:rsidRDefault="002E624B">
      <w:pPr>
        <w:autoSpaceDE w:val="0"/>
        <w:autoSpaceDN w:val="0"/>
        <w:spacing w:before="40" w:line="310" w:lineRule="atLeast"/>
        <w:ind w:left="340" w:right="220" w:firstLine="340"/>
        <w:rPr>
          <w:sz w:val="17"/>
        </w:rPr>
      </w:pPr>
      <w:r>
        <w:rPr>
          <w:rFonts w:ascii="宋体" w:eastAsia="宋体" w:hAnsi="宋体" w:cs="宋体"/>
          <w:color w:val="000000"/>
          <w:sz w:val="17"/>
        </w:rPr>
        <w:t>这就是在激情性或主体化的机制之中所发生的情形。不再有与那些拓展的循</w:t>
      </w:r>
      <w:r>
        <w:rPr>
          <w:rFonts w:ascii="宋体" w:eastAsia="宋体" w:hAnsi="宋体" w:cs="宋体"/>
          <w:color w:val="000000"/>
          <w:sz w:val="17"/>
          <w:u w:val="single"/>
        </w:rPr>
        <w:t xml:space="preserve">     </w:t>
      </w:r>
    </w:p>
    <w:p w:rsidR="00B679E9" w:rsidRDefault="002E624B">
      <w:pPr>
        <w:autoSpaceDE w:val="0"/>
        <w:autoSpaceDN w:val="0"/>
        <w:spacing w:before="20" w:line="160" w:lineRule="atLeast"/>
        <w:ind w:left="400" w:right="140" w:firstLine="280"/>
        <w:rPr>
          <w:sz w:val="10"/>
        </w:rPr>
      </w:pPr>
      <w:r>
        <w:rPr>
          <w:rFonts w:ascii="宋体" w:eastAsia="宋体" w:hAnsi="宋体" w:cs="宋体"/>
          <w:color w:val="000000"/>
          <w:sz w:val="10"/>
        </w:rPr>
        <w:t xml:space="preserve">① </w:t>
      </w:r>
      <w:r>
        <w:rPr>
          <w:rFonts w:ascii="宋体" w:eastAsia="宋体" w:hAnsi="宋体" w:cs="宋体"/>
          <w:color w:val="000000"/>
          <w:sz w:val="10"/>
        </w:rPr>
        <w:t>关于史诗</w:t>
      </w:r>
      <w:r>
        <w:rPr>
          <w:rFonts w:ascii="宋体" w:eastAsia="宋体" w:hAnsi="宋体" w:cs="宋体"/>
          <w:color w:val="000000"/>
          <w:sz w:val="10"/>
        </w:rPr>
        <w:t>“</w:t>
      </w:r>
      <w:r>
        <w:rPr>
          <w:rFonts w:ascii="宋体" w:eastAsia="宋体" w:hAnsi="宋体" w:cs="宋体"/>
          <w:color w:val="000000"/>
          <w:sz w:val="10"/>
        </w:rPr>
        <w:t>图书馆</w:t>
      </w:r>
      <w:r>
        <w:rPr>
          <w:rFonts w:ascii="宋体" w:eastAsia="宋体" w:hAnsi="宋体" w:cs="宋体"/>
          <w:color w:val="000000"/>
          <w:sz w:val="10"/>
        </w:rPr>
        <w:t>”</w:t>
      </w:r>
      <w:r>
        <w:rPr>
          <w:rFonts w:ascii="宋体" w:eastAsia="宋体" w:hAnsi="宋体" w:cs="宋体"/>
          <w:color w:val="000000"/>
          <w:sz w:val="10"/>
        </w:rPr>
        <w:t>的本性</w:t>
      </w:r>
      <w:r>
        <w:rPr>
          <w:rFonts w:ascii="宋体" w:eastAsia="宋体" w:hAnsi="宋体" w:cs="宋体"/>
          <w:color w:val="000000"/>
          <w:sz w:val="10"/>
        </w:rPr>
        <w:t xml:space="preserve"> (</w:t>
      </w:r>
      <w:r>
        <w:rPr>
          <w:rFonts w:ascii="宋体" w:eastAsia="宋体" w:hAnsi="宋体" w:cs="宋体"/>
          <w:color w:val="000000"/>
          <w:sz w:val="10"/>
        </w:rPr>
        <w:t>它的帝国的特征，祭司的作用，在城市和神庙之间的流传</w:t>
      </w:r>
      <w:r>
        <w:rPr>
          <w:rFonts w:ascii="宋体" w:eastAsia="宋体" w:hAnsi="宋体" w:cs="宋体"/>
          <w:color w:val="000000"/>
          <w:sz w:val="10"/>
        </w:rPr>
        <w:t>)</w:t>
      </w:r>
      <w:r>
        <w:rPr>
          <w:rFonts w:ascii="宋体" w:eastAsia="宋体" w:hAnsi="宋体" w:cs="宋体"/>
          <w:color w:val="000000"/>
          <w:sz w:val="10"/>
        </w:rPr>
        <w:t>，参见</w:t>
      </w:r>
      <w:r>
        <w:rPr>
          <w:rFonts w:ascii="宋体" w:eastAsia="宋体" w:hAnsi="宋体" w:cs="宋体"/>
          <w:color w:val="000000"/>
          <w:sz w:val="10"/>
        </w:rPr>
        <w:t xml:space="preserve"> Charles</w:t>
      </w:r>
      <w:r>
        <w:rPr>
          <w:rFonts w:ascii="宋体" w:eastAsia="宋体" w:hAnsi="宋体" w:cs="宋体"/>
          <w:sz w:val="10"/>
        </w:rPr>
        <w:t xml:space="preserve"> </w:t>
      </w:r>
      <w:r>
        <w:rPr>
          <w:rFonts w:ascii="宋体" w:eastAsia="宋体" w:hAnsi="宋体" w:cs="宋体"/>
          <w:color w:val="000000"/>
          <w:sz w:val="10"/>
        </w:rPr>
        <w:t xml:space="preserve"> Autran, Homere et les origines sacerdotales de l'épopée grecque, Denoël</w:t>
      </w:r>
      <w:r>
        <w:rPr>
          <w:rFonts w:ascii="宋体" w:eastAsia="宋体" w:hAnsi="宋体" w:cs="宋体"/>
          <w:color w:val="000000"/>
          <w:sz w:val="10"/>
        </w:rPr>
        <w:t>。</w:t>
      </w:r>
    </w:p>
    <w:p w:rsidR="00B679E9" w:rsidRDefault="002E624B">
      <w:pPr>
        <w:autoSpaceDE w:val="0"/>
        <w:autoSpaceDN w:val="0"/>
        <w:spacing w:before="20" w:line="160" w:lineRule="atLeast"/>
        <w:ind w:left="680"/>
        <w:rPr>
          <w:sz w:val="10"/>
        </w:rPr>
      </w:pPr>
      <w:r>
        <w:rPr>
          <w:rFonts w:ascii="宋体" w:eastAsia="宋体" w:hAnsi="宋体" w:cs="宋体"/>
          <w:color w:val="000000"/>
          <w:sz w:val="10"/>
        </w:rPr>
        <w:t xml:space="preserve">② </w:t>
      </w:r>
      <w:r>
        <w:rPr>
          <w:rFonts w:ascii="宋体" w:eastAsia="宋体" w:hAnsi="宋体" w:cs="宋体"/>
          <w:color w:val="000000"/>
          <w:sz w:val="10"/>
        </w:rPr>
        <w:t>语出帕斯卡。</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380" w:right="180" w:firstLine="300"/>
        <w:rPr>
          <w:sz w:val="10"/>
        </w:rPr>
      </w:pPr>
      <w:r>
        <w:rPr>
          <w:rFonts w:ascii="宋体" w:eastAsia="宋体" w:hAnsi="宋体" w:cs="宋体"/>
          <w:color w:val="000000"/>
          <w:sz w:val="10"/>
        </w:rPr>
        <w:t xml:space="preserve">③ </w:t>
      </w:r>
      <w:r>
        <w:rPr>
          <w:rFonts w:ascii="宋体" w:eastAsia="宋体" w:hAnsi="宋体" w:cs="宋体"/>
          <w:color w:val="000000"/>
          <w:sz w:val="10"/>
        </w:rPr>
        <w:t>参见中世纪时对于书籍的解释技法；</w:t>
      </w:r>
      <w:r>
        <w:rPr>
          <w:rFonts w:ascii="宋体" w:eastAsia="宋体" w:hAnsi="宋体" w:cs="宋体"/>
          <w:color w:val="000000"/>
          <w:sz w:val="10"/>
        </w:rPr>
        <w:t xml:space="preserve"> </w:t>
      </w:r>
      <w:r>
        <w:rPr>
          <w:rFonts w:ascii="宋体" w:eastAsia="宋体" w:hAnsi="宋体" w:cs="宋体"/>
          <w:color w:val="000000"/>
          <w:sz w:val="10"/>
        </w:rPr>
        <w:t>以及约阿希姆</w:t>
      </w:r>
      <w:r>
        <w:rPr>
          <w:rFonts w:ascii="宋体" w:eastAsia="宋体" w:hAnsi="宋体" w:cs="宋体"/>
          <w:color w:val="000000"/>
          <w:sz w:val="10"/>
        </w:rPr>
        <w:t>·</w:t>
      </w:r>
      <w:r>
        <w:rPr>
          <w:rFonts w:ascii="宋体" w:eastAsia="宋体" w:hAnsi="宋体" w:cs="宋体"/>
          <w:color w:val="000000"/>
          <w:sz w:val="10"/>
        </w:rPr>
        <w:t>德</w:t>
      </w:r>
      <w:r>
        <w:rPr>
          <w:rFonts w:ascii="宋体" w:eastAsia="宋体" w:hAnsi="宋体" w:cs="宋体"/>
          <w:color w:val="000000"/>
          <w:sz w:val="10"/>
        </w:rPr>
        <w:t>·</w:t>
      </w:r>
      <w:r>
        <w:rPr>
          <w:rFonts w:ascii="宋体" w:eastAsia="宋体" w:hAnsi="宋体" w:cs="宋体"/>
          <w:color w:val="000000"/>
          <w:sz w:val="10"/>
        </w:rPr>
        <w:t>弗洛尔</w:t>
      </w:r>
      <w:r>
        <w:rPr>
          <w:rFonts w:ascii="宋体" w:eastAsia="宋体" w:hAnsi="宋体" w:cs="宋体"/>
          <w:color w:val="000000"/>
          <w:sz w:val="10"/>
        </w:rPr>
        <w:t xml:space="preserve"> ( Joachim de Flore) </w:t>
      </w:r>
      <w:r>
        <w:rPr>
          <w:rFonts w:ascii="宋体" w:eastAsia="宋体" w:hAnsi="宋体" w:cs="宋体"/>
          <w:color w:val="000000"/>
          <w:sz w:val="10"/>
        </w:rPr>
        <w:t>的极端尝试。他从两部《圣经</w:t>
      </w:r>
      <w:r>
        <w:rPr>
          <w:rFonts w:ascii="宋体" w:eastAsia="宋体" w:hAnsi="宋体" w:cs="宋体"/>
          <w:color w:val="000000"/>
          <w:sz w:val="10"/>
        </w:rPr>
        <w:t>》之间的一致之处出发</w:t>
      </w:r>
      <w:r>
        <w:rPr>
          <w:rFonts w:ascii="宋体" w:eastAsia="宋体" w:hAnsi="宋体" w:cs="宋体"/>
          <w:color w:val="000000"/>
          <w:sz w:val="10"/>
        </w:rPr>
        <w:t xml:space="preserve">, </w:t>
      </w:r>
      <w:r>
        <w:rPr>
          <w:rFonts w:ascii="宋体" w:eastAsia="宋体" w:hAnsi="宋体" w:cs="宋体"/>
          <w:color w:val="000000"/>
          <w:sz w:val="10"/>
        </w:rPr>
        <w:t>从内部得出了第三种状态或进程</w:t>
      </w:r>
      <w:r>
        <w:rPr>
          <w:rFonts w:ascii="宋体" w:eastAsia="宋体" w:hAnsi="宋体" w:cs="宋体"/>
          <w:color w:val="000000"/>
          <w:sz w:val="10"/>
        </w:rPr>
        <w:t xml:space="preserve"> (L' Evangile éternel, Rieder)</w:t>
      </w:r>
      <w:r>
        <w:rPr>
          <w:rFonts w:ascii="宋体" w:eastAsia="宋体" w:hAnsi="宋体" w:cs="宋体"/>
          <w:color w:val="000000"/>
          <w:sz w:val="10"/>
        </w:rPr>
        <w:t>。</w:t>
      </w:r>
    </w:p>
    <w:p w:rsidR="00B679E9" w:rsidRDefault="002E624B">
      <w:pPr>
        <w:autoSpaceDE w:val="0"/>
        <w:autoSpaceDN w:val="0"/>
        <w:spacing w:before="280" w:line="140" w:lineRule="atLeast"/>
        <w:ind w:left="3400"/>
        <w:rPr>
          <w:sz w:val="8"/>
        </w:rPr>
      </w:pPr>
      <w:r>
        <w:rPr>
          <w:rFonts w:ascii="宋体" w:eastAsia="宋体" w:hAnsi="宋体" w:cs="宋体"/>
          <w:color w:val="000000"/>
          <w:sz w:val="8"/>
        </w:rPr>
        <w:t>115</w:t>
      </w:r>
      <w:r>
        <w:br w:type="page"/>
      </w:r>
    </w:p>
    <w:p w:rsidR="00B679E9" w:rsidRDefault="002E624B">
      <w:pPr>
        <w:autoSpaceDE w:val="0"/>
        <w:autoSpaceDN w:val="0"/>
        <w:spacing w:before="20"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0" w:lineRule="atLeast"/>
        <w:ind w:left="140"/>
        <w:rPr>
          <w:sz w:val="17"/>
        </w:rPr>
      </w:pPr>
      <w:r>
        <w:rPr>
          <w:rFonts w:ascii="宋体" w:eastAsia="宋体" w:hAnsi="宋体" w:cs="宋体"/>
          <w:color w:val="000000"/>
          <w:sz w:val="17"/>
        </w:rPr>
        <w:t>环或螺旋相关的意谓中心，而只有一个主体化的点，它构成了线的出发点。不再有一种能指</w:t>
      </w:r>
      <w:r>
        <w:rPr>
          <w:rFonts w:ascii="宋体" w:eastAsia="宋体" w:hAnsi="宋体" w:cs="宋体"/>
          <w:color w:val="000000"/>
          <w:sz w:val="17"/>
        </w:rPr>
        <w:t>——</w:t>
      </w:r>
      <w:r>
        <w:rPr>
          <w:rFonts w:ascii="宋体" w:eastAsia="宋体" w:hAnsi="宋体" w:cs="宋体"/>
          <w:color w:val="000000"/>
          <w:sz w:val="17"/>
        </w:rPr>
        <w:t>所指之间的关联，而只有一个来自主体化之点的表述主体，以及与之处于可确定的关系之中的陈述主体。不再有从符号到符号的循环性，而只有一种线性的进程，符号通过主体而被卷入其中。应考察三个不同的领域：</w:t>
      </w:r>
    </w:p>
    <w:p w:rsidR="00B679E9" w:rsidRDefault="002E624B">
      <w:pPr>
        <w:autoSpaceDE w:val="0"/>
        <w:autoSpaceDN w:val="0"/>
        <w:spacing w:before="20" w:line="300" w:lineRule="atLeast"/>
        <w:ind w:left="140" w:firstLine="380"/>
        <w:rPr>
          <w:sz w:val="17"/>
        </w:rPr>
      </w:pPr>
      <w:r>
        <w:rPr>
          <w:rFonts w:ascii="宋体" w:eastAsia="宋体" w:hAnsi="宋体" w:cs="宋体"/>
          <w:color w:val="000000"/>
          <w:sz w:val="17"/>
        </w:rPr>
        <w:t xml:space="preserve">(1) </w:t>
      </w:r>
      <w:r>
        <w:rPr>
          <w:rFonts w:ascii="宋体" w:eastAsia="宋体" w:hAnsi="宋体" w:cs="宋体"/>
          <w:color w:val="000000"/>
          <w:sz w:val="17"/>
        </w:rPr>
        <w:t>与帝国相对立的犹太人：上帝隐藏起他的面孔，变为一个主体化之点，以便勾勒出一条逃逸线或解域线；</w:t>
      </w:r>
      <w:r>
        <w:rPr>
          <w:rFonts w:ascii="宋体" w:eastAsia="宋体" w:hAnsi="宋体" w:cs="宋体"/>
          <w:color w:val="000000"/>
          <w:sz w:val="17"/>
        </w:rPr>
        <w:t xml:space="preserve"> </w:t>
      </w:r>
      <w:r>
        <w:rPr>
          <w:rFonts w:ascii="宋体" w:eastAsia="宋体" w:hAnsi="宋体" w:cs="宋体"/>
          <w:color w:val="000000"/>
          <w:sz w:val="17"/>
        </w:rPr>
        <w:t>摩西作为表述的主体，是在上帝所赐予的、代替了面孔的石板的基础之上所构成的；</w:t>
      </w:r>
      <w:r>
        <w:rPr>
          <w:rFonts w:ascii="宋体" w:eastAsia="宋体" w:hAnsi="宋体" w:cs="宋体"/>
          <w:color w:val="000000"/>
          <w:sz w:val="17"/>
        </w:rPr>
        <w:t xml:space="preserve"> </w:t>
      </w:r>
      <w:r>
        <w:rPr>
          <w:rFonts w:ascii="宋体" w:eastAsia="宋体" w:hAnsi="宋体" w:cs="宋体"/>
          <w:color w:val="000000"/>
          <w:sz w:val="17"/>
        </w:rPr>
        <w:t>犹太民族构成了陈述的主体，为了背叛，但也同样为了一片新的疆土，形成了一种不断更新的联盟或线性的</w:t>
      </w:r>
      <w:r>
        <w:rPr>
          <w:rFonts w:ascii="宋体" w:eastAsia="宋体" w:hAnsi="宋体" w:cs="宋体"/>
          <w:color w:val="000000"/>
          <w:sz w:val="17"/>
        </w:rPr>
        <w:t>“</w:t>
      </w:r>
      <w:r>
        <w:rPr>
          <w:rFonts w:ascii="宋体" w:eastAsia="宋体" w:hAnsi="宋体" w:cs="宋体"/>
          <w:color w:val="000000"/>
          <w:sz w:val="17"/>
        </w:rPr>
        <w:t>进程</w:t>
      </w:r>
      <w:r>
        <w:rPr>
          <w:rFonts w:ascii="宋体" w:eastAsia="宋体" w:hAnsi="宋体" w:cs="宋体"/>
          <w:color w:val="000000"/>
          <w:sz w:val="17"/>
        </w:rPr>
        <w:t>”</w:t>
      </w:r>
      <w:r>
        <w:rPr>
          <w:rFonts w:ascii="宋体" w:eastAsia="宋体" w:hAnsi="宋体" w:cs="宋体"/>
          <w:color w:val="000000"/>
          <w:sz w:val="17"/>
        </w:rPr>
        <w:t>，而非一种环状的拓张。</w:t>
      </w:r>
    </w:p>
    <w:p w:rsidR="00B679E9" w:rsidRDefault="002E624B">
      <w:pPr>
        <w:autoSpaceDE w:val="0"/>
        <w:autoSpaceDN w:val="0"/>
        <w:spacing w:before="20" w:line="300" w:lineRule="atLeast"/>
        <w:ind w:left="120" w:firstLine="400"/>
        <w:rPr>
          <w:sz w:val="17"/>
        </w:rPr>
      </w:pPr>
      <w:r>
        <w:rPr>
          <w:rFonts w:ascii="宋体" w:eastAsia="宋体" w:hAnsi="宋体" w:cs="宋体"/>
          <w:color w:val="000000"/>
          <w:sz w:val="17"/>
        </w:rPr>
        <w:t xml:space="preserve">(2) </w:t>
      </w:r>
      <w:r>
        <w:rPr>
          <w:rFonts w:ascii="宋体" w:eastAsia="宋体" w:hAnsi="宋体" w:cs="宋体"/>
          <w:color w:val="000000"/>
          <w:sz w:val="17"/>
        </w:rPr>
        <w:t>所谓的现代哲学、或基督教哲学；</w:t>
      </w:r>
      <w:r>
        <w:rPr>
          <w:rFonts w:ascii="宋体" w:eastAsia="宋体" w:hAnsi="宋体" w:cs="宋体"/>
          <w:color w:val="000000"/>
          <w:sz w:val="17"/>
        </w:rPr>
        <w:t xml:space="preserve"> </w:t>
      </w:r>
      <w:r>
        <w:rPr>
          <w:rFonts w:ascii="宋体" w:eastAsia="宋体" w:hAnsi="宋体" w:cs="宋体"/>
          <w:color w:val="000000"/>
          <w:sz w:val="17"/>
        </w:rPr>
        <w:t>笛卡尔与古代哲学之间的对立：无限观念的首要地位，它作为一个绝对必然的主体化之点；</w:t>
      </w:r>
      <w:r>
        <w:rPr>
          <w:rFonts w:ascii="宋体" w:eastAsia="宋体" w:hAnsi="宋体" w:cs="宋体"/>
          <w:color w:val="000000"/>
          <w:sz w:val="17"/>
        </w:rPr>
        <w:t xml:space="preserve"> </w:t>
      </w:r>
      <w:r>
        <w:rPr>
          <w:rFonts w:ascii="宋体" w:eastAsia="宋体" w:hAnsi="宋体" w:cs="宋体"/>
          <w:color w:val="000000"/>
          <w:sz w:val="17"/>
        </w:rPr>
        <w:t>我思</w:t>
      </w:r>
      <w:r>
        <w:rPr>
          <w:rFonts w:ascii="宋体" w:eastAsia="宋体" w:hAnsi="宋体" w:cs="宋体"/>
          <w:color w:val="000000"/>
          <w:sz w:val="17"/>
        </w:rPr>
        <w:t xml:space="preserve"> ( Cogito)</w:t>
      </w:r>
      <w:r>
        <w:rPr>
          <w:rFonts w:ascii="宋体" w:eastAsia="宋体" w:hAnsi="宋体" w:cs="宋体"/>
          <w:color w:val="000000"/>
          <w:sz w:val="17"/>
        </w:rPr>
        <w:t>，意识，</w:t>
      </w:r>
      <w:r>
        <w:rPr>
          <w:rFonts w:ascii="宋体" w:eastAsia="宋体" w:hAnsi="宋体" w:cs="宋体"/>
          <w:color w:val="000000"/>
          <w:sz w:val="17"/>
        </w:rPr>
        <w:t>“</w:t>
      </w:r>
      <w:r>
        <w:rPr>
          <w:rFonts w:ascii="宋体" w:eastAsia="宋体" w:hAnsi="宋体" w:cs="宋体"/>
          <w:color w:val="000000"/>
          <w:sz w:val="17"/>
        </w:rPr>
        <w:t>我</w:t>
      </w:r>
      <w:r>
        <w:rPr>
          <w:rFonts w:ascii="宋体" w:eastAsia="宋体" w:hAnsi="宋体" w:cs="宋体"/>
          <w:color w:val="000000"/>
          <w:sz w:val="17"/>
        </w:rPr>
        <w:t>在思想</w:t>
      </w:r>
      <w:r>
        <w:rPr>
          <w:rFonts w:ascii="宋体" w:eastAsia="宋体" w:hAnsi="宋体" w:cs="宋体"/>
          <w:color w:val="000000"/>
          <w:sz w:val="17"/>
        </w:rPr>
        <w:t>”</w:t>
      </w:r>
      <w:r>
        <w:rPr>
          <w:rFonts w:ascii="宋体" w:eastAsia="宋体" w:hAnsi="宋体" w:cs="宋体"/>
          <w:color w:val="000000"/>
          <w:sz w:val="17"/>
        </w:rPr>
        <w:t>，作为表述的主体，它对自己的运作进行反思，而且只有沿着一条体现为怀疑方法的解域之线才能构想自身；</w:t>
      </w:r>
      <w:r>
        <w:rPr>
          <w:rFonts w:ascii="宋体" w:eastAsia="宋体" w:hAnsi="宋体" w:cs="宋体"/>
          <w:color w:val="000000"/>
          <w:sz w:val="17"/>
        </w:rPr>
        <w:t xml:space="preserve"> </w:t>
      </w:r>
      <w:r>
        <w:rPr>
          <w:rFonts w:ascii="宋体" w:eastAsia="宋体" w:hAnsi="宋体" w:cs="宋体"/>
          <w:color w:val="000000"/>
          <w:sz w:val="17"/>
        </w:rPr>
        <w:t>进行着必要的再结域的陈述主体则是灵与肉之合体，也即情感，而我思通过一种复杂的方式对其进行确证。我思就是一种始终需要不断重新开始的进程</w:t>
      </w:r>
      <w:r>
        <w:rPr>
          <w:rFonts w:ascii="宋体" w:eastAsia="宋体" w:hAnsi="宋体" w:cs="宋体"/>
          <w:color w:val="000000"/>
          <w:sz w:val="17"/>
        </w:rPr>
        <w:t>(</w:t>
      </w:r>
      <w:r>
        <w:rPr>
          <w:rFonts w:ascii="宋体" w:eastAsia="宋体" w:hAnsi="宋体" w:cs="宋体"/>
          <w:color w:val="000000"/>
          <w:sz w:val="17"/>
        </w:rPr>
        <w:t>争讼</w:t>
      </w:r>
      <w:r>
        <w:rPr>
          <w:rFonts w:ascii="宋体" w:eastAsia="宋体" w:hAnsi="宋体" w:cs="宋体"/>
          <w:color w:val="000000"/>
          <w:sz w:val="17"/>
        </w:rPr>
        <w:t>)</w:t>
      </w:r>
      <w:r>
        <w:rPr>
          <w:rFonts w:ascii="宋体" w:eastAsia="宋体" w:hAnsi="宋体" w:cs="宋体"/>
          <w:color w:val="000000"/>
          <w:sz w:val="17"/>
        </w:rPr>
        <w:t>，而背叛的可能性始终纠缠着这种进程</w:t>
      </w:r>
      <w:r>
        <w:rPr>
          <w:rFonts w:ascii="宋体" w:eastAsia="宋体" w:hAnsi="宋体" w:cs="宋体"/>
          <w:color w:val="000000"/>
          <w:sz w:val="17"/>
        </w:rPr>
        <w:t xml:space="preserve"> (</w:t>
      </w:r>
      <w:r>
        <w:rPr>
          <w:rFonts w:ascii="宋体" w:eastAsia="宋体" w:hAnsi="宋体" w:cs="宋体"/>
          <w:color w:val="000000"/>
          <w:sz w:val="17"/>
        </w:rPr>
        <w:t>争讼</w:t>
      </w:r>
      <w:r>
        <w:rPr>
          <w:rFonts w:ascii="宋体" w:eastAsia="宋体" w:hAnsi="宋体" w:cs="宋体"/>
          <w:color w:val="000000"/>
          <w:sz w:val="17"/>
        </w:rPr>
        <w:t>) ----</w:t>
      </w:r>
      <w:r>
        <w:rPr>
          <w:rFonts w:ascii="宋体" w:eastAsia="宋体" w:hAnsi="宋体" w:cs="宋体"/>
          <w:color w:val="000000"/>
          <w:sz w:val="17"/>
        </w:rPr>
        <w:t>欺骗的上帝和邪恶的妖精。当笛卡尔说：我能推出</w:t>
      </w:r>
      <w:r>
        <w:rPr>
          <w:rFonts w:ascii="宋体" w:eastAsia="宋体" w:hAnsi="宋体" w:cs="宋体"/>
          <w:color w:val="000000"/>
          <w:sz w:val="17"/>
        </w:rPr>
        <w:t>“</w:t>
      </w:r>
      <w:r>
        <w:rPr>
          <w:rFonts w:ascii="宋体" w:eastAsia="宋体" w:hAnsi="宋体" w:cs="宋体"/>
          <w:color w:val="000000"/>
          <w:sz w:val="17"/>
        </w:rPr>
        <w:t>我思故我在</w:t>
      </w:r>
      <w:r>
        <w:rPr>
          <w:rFonts w:ascii="宋体" w:eastAsia="宋体" w:hAnsi="宋体" w:cs="宋体"/>
          <w:color w:val="000000"/>
          <w:sz w:val="17"/>
        </w:rPr>
        <w:t>”</w:t>
      </w:r>
      <w:r>
        <w:rPr>
          <w:rFonts w:ascii="宋体" w:eastAsia="宋体" w:hAnsi="宋体" w:cs="宋体"/>
          <w:color w:val="000000"/>
          <w:sz w:val="17"/>
        </w:rPr>
        <w:t>而非</w:t>
      </w:r>
      <w:r>
        <w:rPr>
          <w:rFonts w:ascii="宋体" w:eastAsia="宋体" w:hAnsi="宋体" w:cs="宋体"/>
          <w:color w:val="000000"/>
          <w:sz w:val="17"/>
        </w:rPr>
        <w:t>“</w:t>
      </w:r>
      <w:r>
        <w:rPr>
          <w:rFonts w:ascii="宋体" w:eastAsia="宋体" w:hAnsi="宋体" w:cs="宋体"/>
          <w:color w:val="000000"/>
          <w:sz w:val="17"/>
        </w:rPr>
        <w:t>我走故我在</w:t>
      </w:r>
      <w:r>
        <w:rPr>
          <w:rFonts w:ascii="宋体" w:eastAsia="宋体" w:hAnsi="宋体" w:cs="宋体"/>
          <w:color w:val="000000"/>
          <w:sz w:val="17"/>
        </w:rPr>
        <w:t>”</w:t>
      </w:r>
      <w:r>
        <w:rPr>
          <w:rFonts w:ascii="宋体" w:eastAsia="宋体" w:hAnsi="宋体" w:cs="宋体"/>
          <w:color w:val="000000"/>
          <w:sz w:val="17"/>
        </w:rPr>
        <w:t>，他就区分了两种主体</w:t>
      </w:r>
      <w:r>
        <w:rPr>
          <w:rFonts w:ascii="宋体" w:eastAsia="宋体" w:hAnsi="宋体" w:cs="宋体"/>
          <w:color w:val="000000"/>
          <w:sz w:val="17"/>
        </w:rPr>
        <w:t xml:space="preserve"> (</w:t>
      </w:r>
      <w:r>
        <w:rPr>
          <w:rFonts w:ascii="宋体" w:eastAsia="宋体" w:hAnsi="宋体" w:cs="宋体"/>
          <w:color w:val="000000"/>
          <w:sz w:val="17"/>
        </w:rPr>
        <w:t>当代的那些仍然是笛卡尔主义者的语言学家们称之为转换装置</w:t>
      </w:r>
      <w:r>
        <w:rPr>
          <w:rFonts w:ascii="宋体" w:eastAsia="宋体" w:hAnsi="宋体" w:cs="宋体"/>
          <w:color w:val="000000"/>
          <w:sz w:val="17"/>
        </w:rPr>
        <w:t xml:space="preserve"> ( shifter)</w:t>
      </w:r>
      <w:r>
        <w:rPr>
          <w:rFonts w:ascii="宋体" w:eastAsia="宋体" w:hAnsi="宋体" w:cs="宋体"/>
          <w:color w:val="000000"/>
          <w:sz w:val="17"/>
        </w:rPr>
        <w:t>，虽然他们在第二种主体之中发现了第一</w:t>
      </w:r>
      <w:r>
        <w:rPr>
          <w:rFonts w:ascii="宋体" w:eastAsia="宋体" w:hAnsi="宋体" w:cs="宋体"/>
          <w:color w:val="000000"/>
          <w:sz w:val="17"/>
        </w:rPr>
        <w:t>种主体的痕迹</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40" w:line="296" w:lineRule="atLeast"/>
        <w:ind w:left="80" w:firstLine="440"/>
        <w:rPr>
          <w:sz w:val="17"/>
        </w:rPr>
      </w:pPr>
      <w:r>
        <w:rPr>
          <w:rFonts w:ascii="宋体" w:eastAsia="宋体" w:hAnsi="宋体" w:cs="宋体"/>
          <w:color w:val="000000"/>
          <w:sz w:val="17"/>
        </w:rPr>
        <w:t>(3) 19</w:t>
      </w:r>
      <w:r>
        <w:rPr>
          <w:rFonts w:ascii="宋体" w:eastAsia="宋体" w:hAnsi="宋体" w:cs="宋体"/>
          <w:color w:val="000000"/>
          <w:sz w:val="17"/>
        </w:rPr>
        <w:t>世纪的精神病学：从躁狂症</w:t>
      </w:r>
      <w:r>
        <w:rPr>
          <w:rFonts w:ascii="宋体" w:eastAsia="宋体" w:hAnsi="宋体" w:cs="宋体"/>
          <w:color w:val="000000"/>
          <w:sz w:val="17"/>
        </w:rPr>
        <w:t xml:space="preserve"> ( manie) </w:t>
      </w:r>
      <w:r>
        <w:rPr>
          <w:rFonts w:ascii="宋体" w:eastAsia="宋体" w:hAnsi="宋体" w:cs="宋体"/>
          <w:color w:val="000000"/>
          <w:sz w:val="17"/>
        </w:rPr>
        <w:t>之中分离出来的偏执狂；</w:t>
      </w:r>
      <w:r>
        <w:rPr>
          <w:rFonts w:ascii="宋体" w:eastAsia="宋体" w:hAnsi="宋体" w:cs="宋体"/>
          <w:color w:val="000000"/>
          <w:sz w:val="17"/>
        </w:rPr>
        <w:t xml:space="preserve"> </w:t>
      </w:r>
      <w:r>
        <w:rPr>
          <w:rFonts w:ascii="宋体" w:eastAsia="宋体" w:hAnsi="宋体" w:cs="宋体"/>
          <w:color w:val="000000"/>
          <w:sz w:val="17"/>
        </w:rPr>
        <w:t>从观念性的谵妄之中分离出来的主观的谵妄；</w:t>
      </w:r>
      <w:r>
        <w:rPr>
          <w:rFonts w:ascii="宋体" w:eastAsia="宋体" w:hAnsi="宋体" w:cs="宋体"/>
          <w:color w:val="000000"/>
          <w:sz w:val="17"/>
        </w:rPr>
        <w:t>“</w:t>
      </w:r>
      <w:r>
        <w:rPr>
          <w:rFonts w:ascii="宋体" w:eastAsia="宋体" w:hAnsi="宋体" w:cs="宋体"/>
          <w:color w:val="000000"/>
          <w:sz w:val="17"/>
        </w:rPr>
        <w:t>着魔</w:t>
      </w:r>
      <w:r>
        <w:rPr>
          <w:rFonts w:ascii="宋体" w:eastAsia="宋体" w:hAnsi="宋体" w:cs="宋体"/>
          <w:color w:val="000000"/>
          <w:sz w:val="17"/>
        </w:rPr>
        <w:t xml:space="preserve">”( possession) </w:t>
      </w:r>
      <w:r>
        <w:rPr>
          <w:rFonts w:ascii="宋体" w:eastAsia="宋体" w:hAnsi="宋体" w:cs="宋体"/>
          <w:color w:val="000000"/>
          <w:sz w:val="17"/>
        </w:rPr>
        <w:t>取代了巫术；</w:t>
      </w:r>
      <w:r>
        <w:rPr>
          <w:rFonts w:ascii="宋体" w:eastAsia="宋体" w:hAnsi="宋体" w:cs="宋体"/>
          <w:color w:val="000000"/>
          <w:sz w:val="17"/>
        </w:rPr>
        <w:t xml:space="preserve"> </w:t>
      </w:r>
      <w:r>
        <w:rPr>
          <w:rFonts w:ascii="宋体" w:eastAsia="宋体" w:hAnsi="宋体" w:cs="宋体"/>
          <w:color w:val="000000"/>
          <w:sz w:val="17"/>
        </w:rPr>
        <w:t>一种激情性谵妄的缓慢分离过程，它与妄想狂相区分</w:t>
      </w:r>
      <w:r>
        <w:rPr>
          <w:rFonts w:ascii="宋体" w:eastAsia="宋体" w:hAnsi="宋体" w:cs="宋体"/>
          <w:color w:val="000000"/>
          <w:sz w:val="17"/>
        </w:rPr>
        <w:t>……</w:t>
      </w:r>
      <w:r>
        <w:rPr>
          <w:rFonts w:ascii="宋体" w:eastAsia="宋体" w:hAnsi="宋体" w:cs="宋体"/>
          <w:color w:val="000000"/>
          <w:sz w:val="17"/>
        </w:rPr>
        <w:t>根据克雷宏波，激情性谵妄的图式就是：作为主体化之点的公设</w:t>
      </w:r>
      <w:r>
        <w:rPr>
          <w:rFonts w:ascii="宋体" w:eastAsia="宋体" w:hAnsi="宋体" w:cs="宋体"/>
          <w:color w:val="000000"/>
          <w:sz w:val="17"/>
        </w:rPr>
        <w:t xml:space="preserve"> (</w:t>
      </w:r>
      <w:r>
        <w:rPr>
          <w:rFonts w:ascii="宋体" w:eastAsia="宋体" w:hAnsi="宋体" w:cs="宋体"/>
          <w:color w:val="000000"/>
          <w:sz w:val="17"/>
        </w:rPr>
        <w:t>他爱我</w:t>
      </w:r>
      <w:r>
        <w:rPr>
          <w:rFonts w:ascii="宋体" w:eastAsia="宋体" w:hAnsi="宋体" w:cs="宋体"/>
          <w:color w:val="000000"/>
          <w:sz w:val="17"/>
        </w:rPr>
        <w:t>)</w:t>
      </w:r>
      <w:r>
        <w:rPr>
          <w:rFonts w:ascii="宋体" w:eastAsia="宋体" w:hAnsi="宋体" w:cs="宋体"/>
          <w:color w:val="000000"/>
          <w:sz w:val="17"/>
        </w:rPr>
        <w:t>；傲慢，作为表述主体的声调</w:t>
      </w:r>
      <w:r>
        <w:rPr>
          <w:rFonts w:ascii="宋体" w:eastAsia="宋体" w:hAnsi="宋体" w:cs="宋体"/>
          <w:color w:val="000000"/>
          <w:sz w:val="17"/>
        </w:rPr>
        <w:t xml:space="preserve"> (</w:t>
      </w:r>
      <w:r>
        <w:rPr>
          <w:rFonts w:ascii="宋体" w:eastAsia="宋体" w:hAnsi="宋体" w:cs="宋体"/>
          <w:color w:val="000000"/>
          <w:sz w:val="17"/>
        </w:rPr>
        <w:t>对于被爱者的谵妄式追求</w:t>
      </w:r>
      <w:r>
        <w:rPr>
          <w:rFonts w:ascii="宋体" w:eastAsia="宋体" w:hAnsi="宋体" w:cs="宋体"/>
          <w:color w:val="000000"/>
          <w:sz w:val="17"/>
        </w:rPr>
        <w:t>)</w:t>
      </w:r>
      <w:r>
        <w:rPr>
          <w:rFonts w:ascii="宋体" w:eastAsia="宋体" w:hAnsi="宋体" w:cs="宋体"/>
          <w:color w:val="000000"/>
          <w:sz w:val="17"/>
        </w:rPr>
        <w:t>；怨恨，积恨</w:t>
      </w:r>
      <w:r>
        <w:rPr>
          <w:rFonts w:ascii="宋体" w:eastAsia="宋体" w:hAnsi="宋体" w:cs="宋体"/>
          <w:color w:val="000000"/>
          <w:sz w:val="17"/>
        </w:rPr>
        <w:t xml:space="preserve"> (</w:t>
      </w:r>
      <w:r>
        <w:rPr>
          <w:rFonts w:ascii="宋体" w:eastAsia="宋体" w:hAnsi="宋体" w:cs="宋体"/>
          <w:color w:val="000000"/>
          <w:sz w:val="17"/>
        </w:rPr>
        <w:t>一种向陈述主体的复归所产生的效应</w:t>
      </w:r>
      <w:r>
        <w:rPr>
          <w:rFonts w:ascii="宋体" w:eastAsia="宋体" w:hAnsi="宋体" w:cs="宋体"/>
          <w:color w:val="000000"/>
          <w:sz w:val="17"/>
        </w:rPr>
        <w:t>)</w:t>
      </w:r>
      <w:r>
        <w:rPr>
          <w:rFonts w:ascii="宋体" w:eastAsia="宋体" w:hAnsi="宋体" w:cs="宋体"/>
          <w:color w:val="000000"/>
          <w:sz w:val="17"/>
        </w:rPr>
        <w:t>。激情性谵妄是一个真正的我思。在这个被爱幻觉的案例之中</w:t>
      </w:r>
      <w:r>
        <w:rPr>
          <w:rFonts w:ascii="宋体" w:eastAsia="宋体" w:hAnsi="宋体" w:cs="宋体"/>
          <w:color w:val="000000"/>
          <w:sz w:val="17"/>
        </w:rPr>
        <w:t>———</w:t>
      </w:r>
      <w:r>
        <w:rPr>
          <w:rFonts w:ascii="宋体" w:eastAsia="宋体" w:hAnsi="宋体" w:cs="宋体"/>
          <w:color w:val="000000"/>
          <w:sz w:val="17"/>
        </w:rPr>
        <w:t>对于嫉妒或寻衅狂也是如此，克雷宏波尤为强调</w:t>
      </w:r>
      <w:r>
        <w:rPr>
          <w:rFonts w:ascii="宋体" w:eastAsia="宋体" w:hAnsi="宋体" w:cs="宋体"/>
          <w:color w:val="000000"/>
          <w:sz w:val="17"/>
        </w:rPr>
        <w:t>此点：符号应该沿着一个线性的进程或节段，直至其终点，然后才能开始另一个进程或节段；</w:t>
      </w:r>
      <w:r>
        <w:rPr>
          <w:rFonts w:ascii="宋体" w:eastAsia="宋体" w:hAnsi="宋体" w:cs="宋体"/>
          <w:color w:val="000000"/>
          <w:sz w:val="17"/>
        </w:rPr>
        <w:t xml:space="preserve"> </w:t>
      </w:r>
      <w:r>
        <w:rPr>
          <w:rFonts w:ascii="宋体" w:eastAsia="宋体" w:hAnsi="宋体" w:cs="宋体"/>
          <w:color w:val="000000"/>
          <w:sz w:val="17"/>
        </w:rPr>
        <w:t>而在偏执狂的谵妄之中，符号则不断地形成了一张在各个方向上展开自身并自我调控的网络。同样，我思遵循着一个必须被重新开始的线性的时间进程。犹太人的历史节奏体现于那些灾难之中，而在每次灾难之后，都恰好有足够数量的幸存者来重新开始一场新的争讼</w:t>
      </w:r>
      <w:r>
        <w:rPr>
          <w:rFonts w:ascii="宋体" w:eastAsia="宋体" w:hAnsi="宋体" w:cs="宋体"/>
          <w:color w:val="000000"/>
          <w:sz w:val="17"/>
        </w:rPr>
        <w:t>(</w:t>
      </w:r>
      <w:r>
        <w:rPr>
          <w:rFonts w:ascii="宋体" w:eastAsia="宋体" w:hAnsi="宋体" w:cs="宋体"/>
          <w:color w:val="000000"/>
          <w:sz w:val="17"/>
        </w:rPr>
        <w:t>进程</w:t>
      </w:r>
      <w:r>
        <w:rPr>
          <w:rFonts w:ascii="宋体" w:eastAsia="宋体" w:hAnsi="宋体" w:cs="宋体"/>
          <w:color w:val="000000"/>
          <w:sz w:val="17"/>
        </w:rPr>
        <w:t>)</w:t>
      </w:r>
      <w:r>
        <w:rPr>
          <w:rFonts w:ascii="宋体" w:eastAsia="宋体" w:hAnsi="宋体" w:cs="宋体"/>
          <w:color w:val="000000"/>
          <w:sz w:val="17"/>
        </w:rPr>
        <w:t>。一场争讼</w:t>
      </w:r>
      <w:r>
        <w:rPr>
          <w:rFonts w:ascii="宋体" w:eastAsia="宋体" w:hAnsi="宋体" w:cs="宋体"/>
          <w:color w:val="000000"/>
          <w:sz w:val="17"/>
        </w:rPr>
        <w:t>(</w:t>
      </w:r>
      <w:r>
        <w:rPr>
          <w:rFonts w:ascii="宋体" w:eastAsia="宋体" w:hAnsi="宋体" w:cs="宋体"/>
          <w:color w:val="000000"/>
          <w:sz w:val="17"/>
        </w:rPr>
        <w:t>进程</w:t>
      </w:r>
      <w:r>
        <w:rPr>
          <w:rFonts w:ascii="宋体" w:eastAsia="宋体" w:hAnsi="宋体" w:cs="宋体"/>
          <w:color w:val="000000"/>
          <w:sz w:val="17"/>
        </w:rPr>
        <w:t xml:space="preserve">) </w:t>
      </w:r>
      <w:r>
        <w:rPr>
          <w:rFonts w:ascii="宋体" w:eastAsia="宋体" w:hAnsi="宋体" w:cs="宋体"/>
          <w:color w:val="000000"/>
          <w:sz w:val="17"/>
        </w:rPr>
        <w:t>的完整过程往往具有以下的标志：只要还存在着线性的运动，则复数就被运用，而一旦出现了一次暂停或中止</w:t>
      </w:r>
      <w:r>
        <w:rPr>
          <w:rFonts w:ascii="宋体" w:eastAsia="宋体" w:hAnsi="宋体" w:cs="宋体"/>
          <w:color w:val="000000"/>
          <w:sz w:val="17"/>
        </w:rPr>
        <w:t xml:space="preserve"> (</w:t>
      </w:r>
      <w:r>
        <w:rPr>
          <w:rFonts w:ascii="宋体" w:eastAsia="宋体" w:hAnsi="宋体" w:cs="宋体"/>
          <w:color w:val="000000"/>
          <w:sz w:val="17"/>
        </w:rPr>
        <w:t>它标志着一次运动的终结，另一次运动的起始</w:t>
      </w:r>
      <w:r>
        <w:rPr>
          <w:rFonts w:ascii="宋体" w:eastAsia="宋体" w:hAnsi="宋体" w:cs="宋体"/>
          <w:color w:val="000000"/>
          <w:sz w:val="17"/>
        </w:rPr>
        <w:t>)</w:t>
      </w:r>
      <w:r>
        <w:rPr>
          <w:rFonts w:ascii="宋体" w:eastAsia="宋体" w:hAnsi="宋体" w:cs="宋体"/>
          <w:color w:val="000000"/>
          <w:sz w:val="17"/>
        </w:rPr>
        <w:t>，在单数的特异者</w:t>
      </w:r>
      <w:r>
        <w:rPr>
          <w:rFonts w:ascii="宋体" w:eastAsia="宋体" w:hAnsi="宋体" w:cs="宋体"/>
          <w:color w:val="000000"/>
          <w:sz w:val="17"/>
        </w:rPr>
        <w:t xml:space="preserve"> ( S</w:t>
      </w:r>
      <w:r>
        <w:rPr>
          <w:rFonts w:ascii="宋体" w:eastAsia="宋体" w:hAnsi="宋体" w:cs="宋体"/>
          <w:color w:val="000000"/>
          <w:sz w:val="17"/>
        </w:rPr>
        <w:t xml:space="preserve">ingulier) </w:t>
      </w:r>
      <w:r>
        <w:rPr>
          <w:rFonts w:ascii="宋体" w:eastAsia="宋体" w:hAnsi="宋体" w:cs="宋体"/>
          <w:color w:val="000000"/>
          <w:sz w:val="17"/>
        </w:rPr>
        <w:t>之中就出现了一段记忆。</w:t>
      </w:r>
      <w:r>
        <w:rPr>
          <w:rFonts w:ascii="宋体" w:eastAsia="宋体" w:hAnsi="宋体" w:cs="宋体"/>
          <w:color w:val="000000"/>
          <w:sz w:val="17"/>
        </w:rPr>
        <w:t>①</w:t>
      </w:r>
      <w:r>
        <w:rPr>
          <w:rFonts w:ascii="宋体" w:eastAsia="宋体" w:hAnsi="宋体" w:cs="宋体"/>
          <w:color w:val="000000"/>
          <w:sz w:val="17"/>
        </w:rPr>
        <w:t>基本的节</w:t>
      </w:r>
    </w:p>
    <w:p w:rsidR="00B679E9" w:rsidRDefault="002E624B">
      <w:pPr>
        <w:spacing w:before="260" w:line="60" w:lineRule="exact"/>
        <w:ind w:left="120" w:right="59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0" w:lineRule="atLeast"/>
        <w:ind w:left="100" w:right="220" w:firstLine="280"/>
        <w:rPr>
          <w:sz w:val="17"/>
        </w:rPr>
      </w:pPr>
      <w:r>
        <w:rPr>
          <w:rFonts w:ascii="宋体" w:eastAsia="宋体" w:hAnsi="宋体" w:cs="宋体"/>
          <w:color w:val="000000"/>
          <w:sz w:val="17"/>
        </w:rPr>
        <w:t xml:space="preserve">① </w:t>
      </w:r>
      <w:r>
        <w:rPr>
          <w:rFonts w:ascii="宋体" w:eastAsia="宋体" w:hAnsi="宋体" w:cs="宋体"/>
          <w:color w:val="000000"/>
          <w:sz w:val="17"/>
        </w:rPr>
        <w:t>比如，</w:t>
      </w:r>
      <w:r>
        <w:rPr>
          <w:rFonts w:ascii="宋体" w:eastAsia="宋体" w:hAnsi="宋体" w:cs="宋体"/>
          <w:color w:val="000000"/>
          <w:sz w:val="17"/>
        </w:rPr>
        <w:t>DeutêronomeXIX</w:t>
      </w:r>
      <w:r>
        <w:rPr>
          <w:rFonts w:ascii="宋体" w:eastAsia="宋体" w:hAnsi="宋体" w:cs="宋体"/>
          <w:color w:val="000000"/>
          <w:sz w:val="17"/>
        </w:rPr>
        <w:t>，</w:t>
      </w:r>
      <w:r>
        <w:rPr>
          <w:rFonts w:ascii="宋体" w:eastAsia="宋体" w:hAnsi="宋体" w:cs="宋体"/>
          <w:color w:val="000000"/>
          <w:sz w:val="17"/>
        </w:rPr>
        <w:t>1</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他们从利非丁起行，到达西奈的沙漠，他们在沙漠之中安营，在那里以色列人在山前安营。</w:t>
      </w:r>
      <w:r>
        <w:rPr>
          <w:rFonts w:ascii="宋体" w:eastAsia="宋体" w:hAnsi="宋体" w:cs="宋体"/>
          <w:color w:val="000000"/>
          <w:sz w:val="17"/>
        </w:rPr>
        <w:t>”</w:t>
      </w:r>
    </w:p>
    <w:p w:rsidR="00B679E9" w:rsidRDefault="002E624B">
      <w:pPr>
        <w:autoSpaceDE w:val="0"/>
        <w:autoSpaceDN w:val="0"/>
        <w:spacing w:before="260" w:line="140" w:lineRule="atLeast"/>
        <w:ind w:left="3220"/>
        <w:rPr>
          <w:sz w:val="8"/>
        </w:rPr>
      </w:pPr>
      <w:r>
        <w:rPr>
          <w:rFonts w:ascii="宋体" w:eastAsia="宋体" w:hAnsi="宋体" w:cs="宋体"/>
          <w:color w:val="000000"/>
          <w:sz w:val="8"/>
        </w:rPr>
        <w:t>116</w:t>
      </w:r>
      <w:r>
        <w:br w:type="page"/>
      </w:r>
    </w:p>
    <w:p w:rsidR="00B679E9" w:rsidRDefault="002E624B">
      <w:pPr>
        <w:autoSpaceDE w:val="0"/>
        <w:autoSpaceDN w:val="0"/>
        <w:spacing w:before="20" w:line="180" w:lineRule="atLeast"/>
        <w:ind w:left="208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40" w:line="240" w:lineRule="atLeast"/>
        <w:ind w:left="260"/>
        <w:rPr>
          <w:sz w:val="17"/>
        </w:rPr>
      </w:pPr>
      <w:r>
        <w:rPr>
          <w:rFonts w:ascii="宋体" w:eastAsia="宋体" w:hAnsi="宋体" w:cs="宋体"/>
          <w:b/>
          <w:color w:val="000000"/>
          <w:sz w:val="17"/>
        </w:rPr>
        <w:t>段性：一场争讼必须被终结</w:t>
      </w:r>
      <w:r>
        <w:rPr>
          <w:rFonts w:ascii="宋体" w:eastAsia="宋体" w:hAnsi="宋体" w:cs="宋体"/>
          <w:b/>
          <w:color w:val="000000"/>
          <w:sz w:val="17"/>
        </w:rPr>
        <w:t xml:space="preserve"> (</w:t>
      </w:r>
      <w:r>
        <w:rPr>
          <w:rFonts w:ascii="宋体" w:eastAsia="宋体" w:hAnsi="宋体" w:cs="宋体"/>
          <w:b/>
          <w:color w:val="000000"/>
          <w:sz w:val="17"/>
        </w:rPr>
        <w:t>它的终点必须被标出</w:t>
      </w:r>
      <w:r>
        <w:rPr>
          <w:rFonts w:ascii="宋体" w:eastAsia="宋体" w:hAnsi="宋体" w:cs="宋体"/>
          <w:b/>
          <w:color w:val="000000"/>
          <w:sz w:val="17"/>
        </w:rPr>
        <w:t>)</w:t>
      </w:r>
      <w:r>
        <w:rPr>
          <w:rFonts w:ascii="宋体" w:eastAsia="宋体" w:hAnsi="宋体" w:cs="宋体"/>
          <w:b/>
          <w:color w:val="000000"/>
          <w:sz w:val="17"/>
        </w:rPr>
        <w:t>，以便另一场争讼能够开始。</w:t>
      </w:r>
    </w:p>
    <w:p w:rsidR="00B679E9" w:rsidRDefault="002E624B">
      <w:pPr>
        <w:autoSpaceDE w:val="0"/>
        <w:autoSpaceDN w:val="0"/>
        <w:spacing w:before="20" w:line="296" w:lineRule="atLeast"/>
        <w:ind w:left="180" w:right="240" w:firstLine="420"/>
        <w:rPr>
          <w:sz w:val="17"/>
        </w:rPr>
      </w:pPr>
      <w:r>
        <w:rPr>
          <w:rFonts w:ascii="宋体" w:eastAsia="宋体" w:hAnsi="宋体" w:cs="宋体"/>
          <w:b/>
          <w:color w:val="000000"/>
          <w:sz w:val="17"/>
        </w:rPr>
        <w:t>主体化之点就是后一能指机制的激情之线的起源。主体化之点可以是任何事物。只要从这个点出发，人们就能够重新发现标志主观符号学的如下特征：双重偏转，背叛，延缓之中的存在。对于</w:t>
      </w:r>
      <w:r>
        <w:rPr>
          <w:rFonts w:ascii="宋体" w:eastAsia="宋体" w:hAnsi="宋体" w:cs="宋体"/>
          <w:b/>
          <w:color w:val="000000"/>
          <w:sz w:val="17"/>
        </w:rPr>
        <w:t>厌食症患者来说，食物起到的就是这样的作用</w:t>
      </w:r>
      <w:r>
        <w:rPr>
          <w:rFonts w:ascii="宋体" w:eastAsia="宋体" w:hAnsi="宋体" w:cs="宋体"/>
          <w:b/>
          <w:color w:val="000000"/>
          <w:sz w:val="17"/>
        </w:rPr>
        <w:t xml:space="preserve"> (</w:t>
      </w:r>
      <w:r>
        <w:rPr>
          <w:rFonts w:ascii="宋体" w:eastAsia="宋体" w:hAnsi="宋体" w:cs="宋体"/>
          <w:b/>
          <w:color w:val="000000"/>
          <w:sz w:val="17"/>
        </w:rPr>
        <w:t>厌食症患者并未面临死亡，他通过背叛食物而拯救自己，而食物也同样是一个背叛者，因为它被怀疑含有幼虫、蠕虫和细菌</w:t>
      </w:r>
      <w:r>
        <w:rPr>
          <w:rFonts w:ascii="宋体" w:eastAsia="宋体" w:hAnsi="宋体" w:cs="宋体"/>
          <w:b/>
          <w:color w:val="000000"/>
          <w:sz w:val="17"/>
        </w:rPr>
        <w:t>)</w:t>
      </w:r>
      <w:r>
        <w:rPr>
          <w:rFonts w:ascii="宋体" w:eastAsia="宋体" w:hAnsi="宋体" w:cs="宋体"/>
          <w:b/>
          <w:color w:val="000000"/>
          <w:sz w:val="17"/>
        </w:rPr>
        <w:t>。对于一个恋物癖者来说，一件外衣，一条床单，一只鞋都构成了主体化之点。向爱人呈现的一种颜貌的特征也是如此，但颜貌的意义已然改变，它不再是能指的肉体，而变为一种解域的出发点，此种解域使得所有其余的一切都进入逃逸之中。一个事物，一个动物也可能起到这样的作用。对于所有的事物来说，都存在着我思。</w:t>
      </w:r>
      <w:r>
        <w:rPr>
          <w:rFonts w:ascii="宋体" w:eastAsia="宋体" w:hAnsi="宋体" w:cs="宋体"/>
          <w:b/>
          <w:color w:val="000000"/>
          <w:sz w:val="17"/>
        </w:rPr>
        <w:t>“</w:t>
      </w:r>
      <w:r>
        <w:rPr>
          <w:rFonts w:ascii="宋体" w:eastAsia="宋体" w:hAnsi="宋体" w:cs="宋体"/>
          <w:b/>
          <w:color w:val="000000"/>
          <w:sz w:val="17"/>
        </w:rPr>
        <w:t>两眼分得很开，一个用石英雕琢而成的脑袋，一个看起来栩栩如生的髋部</w:t>
      </w:r>
      <w:r>
        <w:rPr>
          <w:rFonts w:ascii="宋体" w:eastAsia="宋体" w:hAnsi="宋体" w:cs="宋体"/>
          <w:b/>
          <w:color w:val="000000"/>
          <w:sz w:val="17"/>
        </w:rPr>
        <w:t>……</w:t>
      </w:r>
      <w:r>
        <w:rPr>
          <w:rFonts w:ascii="宋体" w:eastAsia="宋体" w:hAnsi="宋体" w:cs="宋体"/>
          <w:b/>
          <w:color w:val="000000"/>
          <w:sz w:val="17"/>
        </w:rPr>
        <w:t>每当美人变得诱惑难当之时，她总可以被还原成一种独一无二的特质</w:t>
      </w:r>
      <w:r>
        <w:rPr>
          <w:rFonts w:ascii="宋体" w:eastAsia="宋体" w:hAnsi="宋体" w:cs="宋体"/>
          <w:b/>
          <w:color w:val="000000"/>
          <w:sz w:val="17"/>
        </w:rPr>
        <w:t>”</w:t>
      </w:r>
      <w:r>
        <w:rPr>
          <w:rFonts w:ascii="宋体" w:eastAsia="宋体" w:hAnsi="宋体" w:cs="宋体"/>
          <w:b/>
          <w:color w:val="000000"/>
          <w:sz w:val="17"/>
        </w:rPr>
        <w:t>：作为一条激情线之起点的主体化之点。</w:t>
      </w:r>
      <w:r>
        <w:rPr>
          <w:rFonts w:ascii="宋体" w:eastAsia="宋体" w:hAnsi="宋体" w:cs="宋体"/>
          <w:b/>
          <w:color w:val="000000"/>
          <w:sz w:val="17"/>
        </w:rPr>
        <w:t>①</w:t>
      </w:r>
      <w:r>
        <w:rPr>
          <w:rFonts w:ascii="宋体" w:eastAsia="宋体" w:hAnsi="宋体" w:cs="宋体"/>
          <w:b/>
          <w:color w:val="000000"/>
          <w:sz w:val="17"/>
        </w:rPr>
        <w:t>此外，众多的点可以并存于一个个体或一个既定的群体之中，它们始终介入于众多不同的、并非始终相容的线性过程之中。那些强加给个体的各种各样的教育形式或</w:t>
      </w:r>
      <w:r>
        <w:rPr>
          <w:rFonts w:ascii="宋体" w:eastAsia="宋体" w:hAnsi="宋体" w:cs="宋体"/>
          <w:b/>
          <w:color w:val="000000"/>
          <w:sz w:val="17"/>
        </w:rPr>
        <w:t>“</w:t>
      </w:r>
      <w:r>
        <w:rPr>
          <w:rFonts w:ascii="宋体" w:eastAsia="宋体" w:hAnsi="宋体" w:cs="宋体"/>
          <w:b/>
          <w:color w:val="000000"/>
          <w:sz w:val="17"/>
        </w:rPr>
        <w:t>标准化</w:t>
      </w:r>
      <w:r>
        <w:rPr>
          <w:rFonts w:ascii="宋体" w:eastAsia="宋体" w:hAnsi="宋体" w:cs="宋体"/>
          <w:b/>
          <w:color w:val="000000"/>
          <w:sz w:val="17"/>
        </w:rPr>
        <w:t>”</w:t>
      </w:r>
      <w:r>
        <w:rPr>
          <w:rFonts w:ascii="宋体" w:eastAsia="宋体" w:hAnsi="宋体" w:cs="宋体"/>
          <w:b/>
          <w:color w:val="000000"/>
          <w:sz w:val="17"/>
        </w:rPr>
        <w:t>的形式旨在使他改变主体化之点，始终趋向于一个更高级、更高贵、更符合一种预设理想的点。接着，从主体化的点之中产生出表述的主体，作为一种为这个点所规定的精神实在。然后，从表述的主体之中产生出一个陈述的主体，换言之，一个被掌控于与主流现实相一致的陈述之中的主体</w:t>
      </w:r>
      <w:r>
        <w:rPr>
          <w:rFonts w:ascii="宋体" w:eastAsia="宋体" w:hAnsi="宋体" w:cs="宋体"/>
          <w:b/>
          <w:color w:val="000000"/>
          <w:sz w:val="17"/>
        </w:rPr>
        <w:t xml:space="preserve"> (</w:t>
      </w:r>
      <w:r>
        <w:rPr>
          <w:rFonts w:ascii="宋体" w:eastAsia="宋体" w:hAnsi="宋体" w:cs="宋体"/>
          <w:b/>
          <w:color w:val="000000"/>
          <w:sz w:val="17"/>
        </w:rPr>
        <w:t>而刚才所提到的精神实在只是这个主流现实的一部分，即便二者有时看起来相互对立</w:t>
      </w:r>
      <w:r>
        <w:rPr>
          <w:rFonts w:ascii="宋体" w:eastAsia="宋体" w:hAnsi="宋体" w:cs="宋体"/>
          <w:b/>
          <w:color w:val="000000"/>
          <w:sz w:val="17"/>
        </w:rPr>
        <w:t>)</w:t>
      </w:r>
      <w:r>
        <w:rPr>
          <w:rFonts w:ascii="宋体" w:eastAsia="宋体" w:hAnsi="宋体" w:cs="宋体"/>
          <w:b/>
          <w:color w:val="000000"/>
          <w:sz w:val="17"/>
        </w:rPr>
        <w:t>。重要的是将后一能指的激情线转化为一条主体化或役使之线，而这正是通过两种主体的倍增与构成，是一方</w:t>
      </w:r>
      <w:r>
        <w:rPr>
          <w:rFonts w:ascii="宋体" w:eastAsia="宋体" w:hAnsi="宋体" w:cs="宋体"/>
          <w:b/>
          <w:color w:val="000000"/>
          <w:sz w:val="17"/>
        </w:rPr>
        <w:t xml:space="preserve"> (</w:t>
      </w:r>
      <w:r>
        <w:rPr>
          <w:rFonts w:ascii="宋体" w:eastAsia="宋体" w:hAnsi="宋体" w:cs="宋体"/>
          <w:b/>
          <w:color w:val="000000"/>
          <w:sz w:val="17"/>
        </w:rPr>
        <w:t>表述的主体</w:t>
      </w:r>
      <w:r>
        <w:rPr>
          <w:rFonts w:ascii="宋体" w:eastAsia="宋体" w:hAnsi="宋体" w:cs="宋体"/>
          <w:b/>
          <w:color w:val="000000"/>
          <w:sz w:val="17"/>
        </w:rPr>
        <w:t xml:space="preserve">) </w:t>
      </w:r>
      <w:r>
        <w:rPr>
          <w:rFonts w:ascii="宋体" w:eastAsia="宋体" w:hAnsi="宋体" w:cs="宋体"/>
          <w:b/>
          <w:color w:val="000000"/>
          <w:sz w:val="17"/>
        </w:rPr>
        <w:t>回转叠合于另一方</w:t>
      </w:r>
      <w:r>
        <w:rPr>
          <w:rFonts w:ascii="宋体" w:eastAsia="宋体" w:hAnsi="宋体" w:cs="宋体"/>
          <w:b/>
          <w:color w:val="000000"/>
          <w:sz w:val="17"/>
        </w:rPr>
        <w:t xml:space="preserve"> (</w:t>
      </w:r>
      <w:r>
        <w:rPr>
          <w:rFonts w:ascii="宋体" w:eastAsia="宋体" w:hAnsi="宋体" w:cs="宋体"/>
          <w:b/>
          <w:color w:val="000000"/>
          <w:sz w:val="17"/>
        </w:rPr>
        <w:t>陈述的主体</w:t>
      </w:r>
      <w:r>
        <w:rPr>
          <w:rFonts w:ascii="宋体" w:eastAsia="宋体" w:hAnsi="宋体" w:cs="宋体"/>
          <w:b/>
          <w:color w:val="000000"/>
          <w:sz w:val="17"/>
        </w:rPr>
        <w:t xml:space="preserve">) </w:t>
      </w:r>
      <w:r>
        <w:rPr>
          <w:rFonts w:ascii="宋体" w:eastAsia="宋体" w:hAnsi="宋体" w:cs="宋体"/>
          <w:b/>
          <w:color w:val="000000"/>
          <w:sz w:val="17"/>
        </w:rPr>
        <w:t>之中</w:t>
      </w:r>
      <w:r>
        <w:rPr>
          <w:rFonts w:ascii="宋体" w:eastAsia="宋体" w:hAnsi="宋体" w:cs="宋体"/>
          <w:b/>
          <w:color w:val="000000"/>
          <w:sz w:val="17"/>
        </w:rPr>
        <w:t>(</w:t>
      </w:r>
      <w:r>
        <w:rPr>
          <w:rFonts w:ascii="宋体" w:eastAsia="宋体" w:hAnsi="宋体" w:cs="宋体"/>
          <w:b/>
          <w:color w:val="000000"/>
          <w:sz w:val="17"/>
        </w:rPr>
        <w:t>当语言学家们谈到一种</w:t>
      </w:r>
      <w:r>
        <w:rPr>
          <w:rFonts w:ascii="宋体" w:eastAsia="宋体" w:hAnsi="宋体" w:cs="宋体"/>
          <w:b/>
          <w:color w:val="000000"/>
          <w:sz w:val="17"/>
        </w:rPr>
        <w:t>“</w:t>
      </w:r>
      <w:r>
        <w:rPr>
          <w:rFonts w:ascii="宋体" w:eastAsia="宋体" w:hAnsi="宋体" w:cs="宋体"/>
          <w:b/>
          <w:color w:val="000000"/>
          <w:sz w:val="17"/>
        </w:rPr>
        <w:t>表述的过程在陈述之中所产生的痕迹</w:t>
      </w:r>
      <w:r>
        <w:rPr>
          <w:rFonts w:ascii="宋体" w:eastAsia="宋体" w:hAnsi="宋体" w:cs="宋体"/>
          <w:b/>
          <w:color w:val="000000"/>
          <w:sz w:val="17"/>
        </w:rPr>
        <w:t>”</w:t>
      </w:r>
      <w:r>
        <w:rPr>
          <w:rFonts w:ascii="宋体" w:eastAsia="宋体" w:hAnsi="宋体" w:cs="宋体"/>
          <w:b/>
          <w:color w:val="000000"/>
          <w:sz w:val="17"/>
        </w:rPr>
        <w:t>之时，他们就认识到了这一点</w:t>
      </w:r>
      <w:r>
        <w:rPr>
          <w:rFonts w:ascii="宋体" w:eastAsia="宋体" w:hAnsi="宋体" w:cs="宋体"/>
          <w:b/>
          <w:color w:val="000000"/>
          <w:sz w:val="17"/>
        </w:rPr>
        <w:t>)</w:t>
      </w:r>
      <w:r>
        <w:rPr>
          <w:rFonts w:ascii="宋体" w:eastAsia="宋体" w:hAnsi="宋体" w:cs="宋体"/>
          <w:b/>
          <w:color w:val="000000"/>
          <w:sz w:val="17"/>
        </w:rPr>
        <w:t>。意谓运作着一种表述的实体性的统一化，而主体性则在这里实施着一种集体性的或特殊性的个体化。正如有人说，实体已然变为主体。表述的主体回转叠合于陈述的主体之中，以至于陈述的主体自身又为另一个进程重新提供</w:t>
      </w:r>
      <w:r>
        <w:rPr>
          <w:rFonts w:ascii="宋体" w:eastAsia="宋体" w:hAnsi="宋体" w:cs="宋体"/>
          <w:b/>
          <w:color w:val="000000"/>
          <w:sz w:val="17"/>
        </w:rPr>
        <w:t>了表述主体。陈述主体已然变为表述主体的</w:t>
      </w:r>
      <w:r>
        <w:rPr>
          <w:rFonts w:ascii="宋体" w:eastAsia="宋体" w:hAnsi="宋体" w:cs="宋体"/>
          <w:b/>
          <w:color w:val="000000"/>
          <w:sz w:val="17"/>
        </w:rPr>
        <w:t>“</w:t>
      </w:r>
      <w:r>
        <w:rPr>
          <w:rFonts w:ascii="宋体" w:eastAsia="宋体" w:hAnsi="宋体" w:cs="宋体"/>
          <w:b/>
          <w:color w:val="000000"/>
          <w:sz w:val="17"/>
        </w:rPr>
        <w:t>担保人</w:t>
      </w:r>
      <w:r>
        <w:rPr>
          <w:rFonts w:ascii="宋体" w:eastAsia="宋体" w:hAnsi="宋体" w:cs="宋体"/>
          <w:b/>
          <w:color w:val="000000"/>
          <w:sz w:val="17"/>
        </w:rPr>
        <w:t>”</w:t>
      </w:r>
      <w:r>
        <w:rPr>
          <w:rFonts w:ascii="宋体" w:eastAsia="宋体" w:hAnsi="宋体" w:cs="宋体"/>
          <w:b/>
          <w:color w:val="000000"/>
          <w:sz w:val="17"/>
        </w:rPr>
        <w:t>，这是通过某种还原性的言语模仿症，并呈现出某种一一对应的关系。这同样也体现于精神实在向主流现实的叠合关系之中。始终存在着一种对于某种运作于内部的主流现实的吁求</w:t>
      </w:r>
      <w:r>
        <w:rPr>
          <w:rFonts w:ascii="宋体" w:eastAsia="宋体" w:hAnsi="宋体" w:cs="宋体"/>
          <w:b/>
          <w:color w:val="000000"/>
          <w:sz w:val="17"/>
        </w:rPr>
        <w:t xml:space="preserve"> (</w:t>
      </w:r>
      <w:r>
        <w:rPr>
          <w:rFonts w:ascii="宋体" w:eastAsia="宋体" w:hAnsi="宋体" w:cs="宋体"/>
          <w:b/>
          <w:color w:val="000000"/>
          <w:sz w:val="17"/>
        </w:rPr>
        <w:t>已经存在于《旧约》之中，或者，在宗教改革之中，连同贸易和资本主义</w:t>
      </w:r>
      <w:r>
        <w:rPr>
          <w:rFonts w:ascii="宋体" w:eastAsia="宋体" w:hAnsi="宋体" w:cs="宋体"/>
          <w:b/>
          <w:color w:val="000000"/>
          <w:sz w:val="17"/>
        </w:rPr>
        <w:t>)</w:t>
      </w:r>
      <w:r>
        <w:rPr>
          <w:rFonts w:ascii="宋体" w:eastAsia="宋体" w:hAnsi="宋体" w:cs="宋体"/>
          <w:b/>
          <w:color w:val="000000"/>
          <w:sz w:val="17"/>
        </w:rPr>
        <w:t>。甚至不再需要一种权力的超越中心，相反，所需要的是一种内在性权力，它与</w:t>
      </w:r>
      <w:r>
        <w:rPr>
          <w:rFonts w:ascii="宋体" w:eastAsia="宋体" w:hAnsi="宋体" w:cs="宋体"/>
          <w:b/>
          <w:color w:val="000000"/>
          <w:sz w:val="17"/>
        </w:rPr>
        <w:t>“</w:t>
      </w:r>
      <w:r>
        <w:rPr>
          <w:rFonts w:ascii="宋体" w:eastAsia="宋体" w:hAnsi="宋体" w:cs="宋体"/>
          <w:b/>
          <w:color w:val="000000"/>
          <w:sz w:val="17"/>
        </w:rPr>
        <w:t>现实</w:t>
      </w:r>
      <w:r>
        <w:rPr>
          <w:rFonts w:ascii="宋体" w:eastAsia="宋体" w:hAnsi="宋体" w:cs="宋体"/>
          <w:b/>
          <w:color w:val="000000"/>
          <w:sz w:val="17"/>
        </w:rPr>
        <w:t>”</w:t>
      </w:r>
      <w:r>
        <w:rPr>
          <w:rFonts w:ascii="宋体" w:eastAsia="宋体" w:hAnsi="宋体" w:cs="宋体"/>
          <w:b/>
          <w:color w:val="000000"/>
          <w:sz w:val="17"/>
        </w:rPr>
        <w:t>混合在一起，并以规范化的方式运作。一种古怪的发明：就好像，在某种形式之中，被双重化的主体是作为陈述的原因，而在另一种形式之中，它又成为这些陈述的一部分。这就是</w:t>
      </w:r>
      <w:r>
        <w:rPr>
          <w:rFonts w:ascii="宋体" w:eastAsia="宋体" w:hAnsi="宋体" w:cs="宋体"/>
          <w:b/>
          <w:color w:val="000000"/>
          <w:sz w:val="17"/>
        </w:rPr>
        <w:t>取代了暴君</w:t>
      </w:r>
      <w:r>
        <w:rPr>
          <w:rFonts w:ascii="宋体" w:eastAsia="宋体" w:hAnsi="宋体" w:cs="宋体"/>
          <w:b/>
          <w:color w:val="000000"/>
          <w:sz w:val="17"/>
        </w:rPr>
        <w:t>——</w:t>
      </w:r>
      <w:r>
        <w:rPr>
          <w:rFonts w:ascii="宋体" w:eastAsia="宋体" w:hAnsi="宋体" w:cs="宋体"/>
          <w:b/>
          <w:color w:val="000000"/>
          <w:sz w:val="17"/>
        </w:rPr>
        <w:t>能指的立法者</w:t>
      </w:r>
      <w:r>
        <w:rPr>
          <w:rFonts w:ascii="宋体" w:eastAsia="宋体" w:hAnsi="宋体" w:cs="宋体"/>
          <w:b/>
          <w:color w:val="000000"/>
          <w:sz w:val="17"/>
        </w:rPr>
        <w:t>——</w:t>
      </w:r>
      <w:r>
        <w:rPr>
          <w:rFonts w:ascii="宋体" w:eastAsia="宋体" w:hAnsi="宋体" w:cs="宋体"/>
          <w:b/>
          <w:color w:val="000000"/>
          <w:sz w:val="17"/>
        </w:rPr>
        <w:t>主体的悖论：你越是服从主流现实</w:t>
      </w:r>
    </w:p>
    <w:p w:rsidR="00B679E9" w:rsidRDefault="002E624B">
      <w:pPr>
        <w:spacing w:before="400" w:line="60" w:lineRule="exact"/>
        <w:ind w:left="280" w:right="57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80" w:lineRule="atLeast"/>
        <w:ind w:left="600"/>
        <w:rPr>
          <w:sz w:val="17"/>
          <w:lang w:val="fr-FR"/>
        </w:rPr>
      </w:pPr>
      <w:r w:rsidRPr="002E624B">
        <w:rPr>
          <w:rFonts w:ascii="宋体" w:eastAsia="宋体" w:hAnsi="宋体" w:cs="宋体"/>
          <w:b/>
          <w:color w:val="000000"/>
          <w:sz w:val="17"/>
          <w:lang w:val="fr-FR"/>
        </w:rPr>
        <w:t>① Henry Miller, Sexus, Buchet-Chastel, p.334.</w:t>
      </w:r>
    </w:p>
    <w:p w:rsidR="00B679E9" w:rsidRDefault="002E624B">
      <w:pPr>
        <w:autoSpaceDE w:val="0"/>
        <w:autoSpaceDN w:val="0"/>
        <w:spacing w:before="260" w:line="140" w:lineRule="atLeast"/>
        <w:ind w:left="3320"/>
        <w:rPr>
          <w:sz w:val="8"/>
        </w:rPr>
      </w:pPr>
      <w:r>
        <w:rPr>
          <w:rFonts w:ascii="宋体" w:eastAsia="宋体" w:hAnsi="宋体" w:cs="宋体"/>
          <w:b/>
          <w:color w:val="000000"/>
          <w:sz w:val="8"/>
        </w:rPr>
        <w:t>117</w:t>
      </w:r>
      <w:r>
        <w:br w:type="page"/>
      </w:r>
    </w:p>
    <w:p w:rsidR="00B679E9" w:rsidRDefault="002E624B">
      <w:pPr>
        <w:autoSpaceDE w:val="0"/>
        <w:autoSpaceDN w:val="0"/>
        <w:spacing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8" w:lineRule="atLeast"/>
        <w:ind w:left="140" w:firstLine="20"/>
        <w:rPr>
          <w:sz w:val="17"/>
        </w:rPr>
      </w:pPr>
      <w:r>
        <w:rPr>
          <w:rFonts w:ascii="宋体" w:eastAsia="宋体" w:hAnsi="宋体" w:cs="宋体"/>
          <w:color w:val="000000"/>
          <w:sz w:val="17"/>
        </w:rPr>
        <w:t>的陈述，那么你在精神实在之中就越是作为表述的主体而进行统治，因为，最终是你自己服从于自己，你所服从的正是你自己！</w:t>
      </w:r>
      <w:r>
        <w:rPr>
          <w:rFonts w:ascii="宋体" w:eastAsia="宋体" w:hAnsi="宋体" w:cs="宋体"/>
          <w:color w:val="000000"/>
          <w:sz w:val="17"/>
        </w:rPr>
        <w:t xml:space="preserve"> </w:t>
      </w:r>
      <w:r>
        <w:rPr>
          <w:rFonts w:ascii="宋体" w:eastAsia="宋体" w:hAnsi="宋体" w:cs="宋体"/>
          <w:color w:val="000000"/>
          <w:sz w:val="17"/>
        </w:rPr>
        <w:t>是你在发号施令，凭你的理性能力</w:t>
      </w:r>
      <w:r>
        <w:rPr>
          <w:rFonts w:ascii="宋体" w:eastAsia="宋体" w:hAnsi="宋体" w:cs="宋体"/>
          <w:color w:val="000000"/>
          <w:sz w:val="17"/>
        </w:rPr>
        <w:t>……</w:t>
      </w:r>
      <w:r>
        <w:rPr>
          <w:rFonts w:ascii="宋体" w:eastAsia="宋体" w:hAnsi="宋体" w:cs="宋体"/>
          <w:color w:val="000000"/>
          <w:sz w:val="17"/>
        </w:rPr>
        <w:t>人们发明了一种新形式的奴役，即做自己的奴隶，或，做纯粹</w:t>
      </w:r>
      <w:r>
        <w:rPr>
          <w:rFonts w:ascii="宋体" w:eastAsia="宋体" w:hAnsi="宋体" w:cs="宋体"/>
          <w:color w:val="000000"/>
          <w:sz w:val="17"/>
        </w:rPr>
        <w:t>“</w:t>
      </w:r>
      <w:r>
        <w:rPr>
          <w:rFonts w:ascii="宋体" w:eastAsia="宋体" w:hAnsi="宋体" w:cs="宋体"/>
          <w:color w:val="000000"/>
          <w:sz w:val="17"/>
        </w:rPr>
        <w:t>理性</w:t>
      </w:r>
      <w:r>
        <w:rPr>
          <w:rFonts w:ascii="宋体" w:eastAsia="宋体" w:hAnsi="宋体" w:cs="宋体"/>
          <w:color w:val="000000"/>
          <w:sz w:val="17"/>
        </w:rPr>
        <w:t>”</w:t>
      </w:r>
      <w:r>
        <w:rPr>
          <w:rFonts w:ascii="宋体" w:eastAsia="宋体" w:hAnsi="宋体" w:cs="宋体"/>
          <w:color w:val="000000"/>
          <w:sz w:val="17"/>
        </w:rPr>
        <w:t>和我思的奴隶。还有什么比纯粹理性更富有激情</w:t>
      </w:r>
      <w:r>
        <w:rPr>
          <w:rFonts w:ascii="宋体" w:eastAsia="宋体" w:hAnsi="宋体" w:cs="宋体"/>
          <w:color w:val="000000"/>
          <w:sz w:val="17"/>
        </w:rPr>
        <w:t xml:space="preserve">? </w:t>
      </w:r>
      <w:r>
        <w:rPr>
          <w:rFonts w:ascii="宋体" w:eastAsia="宋体" w:hAnsi="宋体" w:cs="宋体"/>
          <w:color w:val="000000"/>
          <w:sz w:val="17"/>
        </w:rPr>
        <w:t>还有哪一种激情比我思更为冷酷、极端和追求私利</w:t>
      </w:r>
      <w:r>
        <w:rPr>
          <w:rFonts w:ascii="宋体" w:eastAsia="宋体" w:hAnsi="宋体" w:cs="宋体"/>
          <w:color w:val="000000"/>
          <w:sz w:val="17"/>
        </w:rPr>
        <w:t>?</w:t>
      </w:r>
    </w:p>
    <w:p w:rsidR="00B679E9" w:rsidRDefault="002E624B">
      <w:pPr>
        <w:autoSpaceDE w:val="0"/>
        <w:autoSpaceDN w:val="0"/>
        <w:spacing w:before="20" w:line="299" w:lineRule="atLeast"/>
        <w:ind w:left="120" w:firstLine="340"/>
        <w:rPr>
          <w:sz w:val="17"/>
        </w:rPr>
      </w:pPr>
      <w:r>
        <w:rPr>
          <w:rFonts w:ascii="宋体" w:eastAsia="宋体" w:hAnsi="宋体" w:cs="宋体"/>
          <w:color w:val="000000"/>
          <w:sz w:val="17"/>
        </w:rPr>
        <w:t>阿尔都塞清楚揭示了此种将社会性个体构成为主体的过程：他将其称为</w:t>
      </w:r>
      <w:r>
        <w:rPr>
          <w:rFonts w:ascii="宋体" w:eastAsia="宋体" w:hAnsi="宋体" w:cs="宋体"/>
          <w:color w:val="000000"/>
          <w:sz w:val="17"/>
        </w:rPr>
        <w:t>“</w:t>
      </w:r>
      <w:r>
        <w:rPr>
          <w:rFonts w:ascii="宋体" w:eastAsia="宋体" w:hAnsi="宋体" w:cs="宋体"/>
          <w:color w:val="000000"/>
          <w:sz w:val="17"/>
        </w:rPr>
        <w:t>质询</w:t>
      </w:r>
      <w:r>
        <w:rPr>
          <w:rFonts w:ascii="宋体" w:eastAsia="宋体" w:hAnsi="宋体" w:cs="宋体"/>
          <w:color w:val="000000"/>
          <w:sz w:val="17"/>
        </w:rPr>
        <w:t xml:space="preserve"> ( interpellation) ”(“</w:t>
      </w:r>
      <w:r>
        <w:rPr>
          <w:rFonts w:ascii="宋体" w:eastAsia="宋体" w:hAnsi="宋体" w:cs="宋体"/>
          <w:color w:val="000000"/>
          <w:sz w:val="17"/>
        </w:rPr>
        <w:t>喂</w:t>
      </w:r>
      <w:r>
        <w:rPr>
          <w:rFonts w:ascii="宋体" w:eastAsia="宋体" w:hAnsi="宋体" w:cs="宋体"/>
          <w:color w:val="000000"/>
          <w:sz w:val="17"/>
        </w:rPr>
        <w:t xml:space="preserve">, </w:t>
      </w:r>
      <w:r>
        <w:rPr>
          <w:rFonts w:ascii="宋体" w:eastAsia="宋体" w:hAnsi="宋体" w:cs="宋体"/>
          <w:color w:val="000000"/>
          <w:sz w:val="17"/>
        </w:rPr>
        <w:t>在那边的</w:t>
      </w:r>
      <w:r>
        <w:rPr>
          <w:rFonts w:ascii="宋体" w:eastAsia="宋体" w:hAnsi="宋体" w:cs="宋体"/>
          <w:color w:val="000000"/>
          <w:sz w:val="17"/>
        </w:rPr>
        <w:t xml:space="preserve">, </w:t>
      </w:r>
      <w:r>
        <w:rPr>
          <w:rFonts w:ascii="宋体" w:eastAsia="宋体" w:hAnsi="宋体" w:cs="宋体"/>
          <w:color w:val="000000"/>
          <w:sz w:val="17"/>
        </w:rPr>
        <w:t>你</w:t>
      </w:r>
      <w:r>
        <w:rPr>
          <w:rFonts w:ascii="宋体" w:eastAsia="宋体" w:hAnsi="宋体" w:cs="宋体"/>
          <w:color w:val="000000"/>
          <w:sz w:val="17"/>
        </w:rPr>
        <w:t xml:space="preserve">!”), </w:t>
      </w:r>
      <w:r>
        <w:rPr>
          <w:rFonts w:ascii="宋体" w:eastAsia="宋体" w:hAnsi="宋体" w:cs="宋体"/>
          <w:color w:val="000000"/>
          <w:sz w:val="17"/>
        </w:rPr>
        <w:t>并将主体化之点称为绝对的主体</w:t>
      </w:r>
      <w:r>
        <w:rPr>
          <w:rFonts w:ascii="宋体" w:eastAsia="宋体" w:hAnsi="宋体" w:cs="宋体"/>
          <w:color w:val="000000"/>
          <w:sz w:val="17"/>
        </w:rPr>
        <w:t>,</w:t>
      </w:r>
      <w:r>
        <w:rPr>
          <w:rFonts w:ascii="宋体" w:eastAsia="宋体" w:hAnsi="宋体" w:cs="宋体"/>
          <w:color w:val="000000"/>
          <w:sz w:val="17"/>
        </w:rPr>
        <w:t>由此分析了主体的</w:t>
      </w:r>
      <w:r>
        <w:rPr>
          <w:rFonts w:ascii="宋体" w:eastAsia="宋体" w:hAnsi="宋体" w:cs="宋体"/>
          <w:color w:val="000000"/>
          <w:sz w:val="17"/>
        </w:rPr>
        <w:t>“</w:t>
      </w:r>
      <w:r>
        <w:rPr>
          <w:rFonts w:ascii="宋体" w:eastAsia="宋体" w:hAnsi="宋体" w:cs="宋体"/>
          <w:color w:val="000000"/>
          <w:sz w:val="17"/>
        </w:rPr>
        <w:t>镜像般的双重化</w:t>
      </w:r>
      <w:r>
        <w:rPr>
          <w:rFonts w:ascii="宋体" w:eastAsia="宋体" w:hAnsi="宋体" w:cs="宋体"/>
          <w:color w:val="000000"/>
          <w:sz w:val="17"/>
        </w:rPr>
        <w:t>”</w:t>
      </w:r>
      <w:r>
        <w:rPr>
          <w:rFonts w:ascii="宋体" w:eastAsia="宋体" w:hAnsi="宋体" w:cs="宋体"/>
          <w:color w:val="000000"/>
          <w:sz w:val="17"/>
        </w:rPr>
        <w:t>，并援引上帝、摩西和犹太民族为例证来展开其论证。</w:t>
      </w:r>
      <w:r>
        <w:rPr>
          <w:rFonts w:ascii="宋体" w:eastAsia="宋体" w:hAnsi="宋体" w:cs="宋体"/>
          <w:color w:val="000000"/>
          <w:sz w:val="17"/>
        </w:rPr>
        <w:t>①</w:t>
      </w:r>
      <w:r>
        <w:rPr>
          <w:rFonts w:ascii="宋体" w:eastAsia="宋体" w:hAnsi="宋体" w:cs="宋体"/>
          <w:color w:val="000000"/>
          <w:sz w:val="17"/>
        </w:rPr>
        <w:t>像本维尼斯特这样的语言学家提出了一种古怪的语言人格学，它非常接近于我思：你，无疑可以指称对其讲话的那个人，但它更是一个主体化之点，正是从这个点出发，每个人才得以被构成为主体；</w:t>
      </w:r>
      <w:r>
        <w:rPr>
          <w:rFonts w:ascii="宋体" w:eastAsia="宋体" w:hAnsi="宋体" w:cs="宋体"/>
          <w:color w:val="000000"/>
          <w:sz w:val="17"/>
        </w:rPr>
        <w:t xml:space="preserve"> </w:t>
      </w:r>
      <w:r>
        <w:rPr>
          <w:rFonts w:ascii="宋体" w:eastAsia="宋体" w:hAnsi="宋体" w:cs="宋体"/>
          <w:color w:val="000000"/>
          <w:sz w:val="17"/>
        </w:rPr>
        <w:t>我，作为表述的主体，指称着那个进</w:t>
      </w:r>
      <w:r>
        <w:rPr>
          <w:rFonts w:ascii="宋体" w:eastAsia="宋体" w:hAnsi="宋体" w:cs="宋体"/>
          <w:color w:val="000000"/>
          <w:sz w:val="17"/>
        </w:rPr>
        <w:t>行陈述并在陈述之中反思自身运作的那个人</w:t>
      </w:r>
      <w:r>
        <w:rPr>
          <w:rFonts w:ascii="宋体" w:eastAsia="宋体" w:hAnsi="宋体" w:cs="宋体"/>
          <w:color w:val="000000"/>
          <w:sz w:val="17"/>
        </w:rPr>
        <w:t xml:space="preserve"> (“</w:t>
      </w:r>
      <w:r>
        <w:rPr>
          <w:rFonts w:ascii="宋体" w:eastAsia="宋体" w:hAnsi="宋体" w:cs="宋体"/>
          <w:color w:val="000000"/>
          <w:sz w:val="17"/>
        </w:rPr>
        <w:t>非指称性的空洞符号</w:t>
      </w:r>
      <w:r>
        <w:rPr>
          <w:rFonts w:ascii="宋体" w:eastAsia="宋体" w:hAnsi="宋体" w:cs="宋体"/>
          <w:color w:val="000000"/>
          <w:sz w:val="17"/>
        </w:rPr>
        <w:t>”)</w:t>
      </w:r>
      <w:r>
        <w:rPr>
          <w:rFonts w:ascii="宋体" w:eastAsia="宋体" w:hAnsi="宋体" w:cs="宋体"/>
          <w:color w:val="000000"/>
          <w:sz w:val="17"/>
        </w:rPr>
        <w:t>，正如出现于</w:t>
      </w:r>
      <w:r>
        <w:rPr>
          <w:rFonts w:ascii="宋体" w:eastAsia="宋体" w:hAnsi="宋体" w:cs="宋体"/>
          <w:color w:val="000000"/>
          <w:sz w:val="17"/>
        </w:rPr>
        <w:t>“</w:t>
      </w:r>
      <w:r>
        <w:rPr>
          <w:rFonts w:ascii="宋体" w:eastAsia="宋体" w:hAnsi="宋体" w:cs="宋体"/>
          <w:color w:val="000000"/>
          <w:sz w:val="17"/>
        </w:rPr>
        <w:t>我在相信，我在假设，我在思索</w:t>
      </w:r>
      <w:r>
        <w:rPr>
          <w:rFonts w:ascii="宋体" w:eastAsia="宋体" w:hAnsi="宋体" w:cs="宋体"/>
          <w:color w:val="000000"/>
          <w:sz w:val="17"/>
        </w:rPr>
        <w:t>……”</w:t>
      </w:r>
      <w:r>
        <w:rPr>
          <w:rFonts w:ascii="宋体" w:eastAsia="宋体" w:hAnsi="宋体" w:cs="宋体"/>
          <w:color w:val="000000"/>
          <w:sz w:val="17"/>
        </w:rPr>
        <w:t>这类命题之中的</w:t>
      </w:r>
      <w:r>
        <w:rPr>
          <w:rFonts w:ascii="宋体" w:eastAsia="宋体" w:hAnsi="宋体" w:cs="宋体"/>
          <w:color w:val="000000"/>
          <w:sz w:val="17"/>
        </w:rPr>
        <w:t>“</w:t>
      </w:r>
      <w:r>
        <w:rPr>
          <w:rFonts w:ascii="宋体" w:eastAsia="宋体" w:hAnsi="宋体" w:cs="宋体"/>
          <w:color w:val="000000"/>
          <w:sz w:val="17"/>
        </w:rPr>
        <w:t>我</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 </w:t>
      </w:r>
      <w:r>
        <w:rPr>
          <w:rFonts w:ascii="宋体" w:eastAsia="宋体" w:hAnsi="宋体" w:cs="宋体"/>
          <w:color w:val="000000"/>
          <w:sz w:val="17"/>
        </w:rPr>
        <w:t>最后，</w:t>
      </w:r>
      <w:r>
        <w:rPr>
          <w:rFonts w:ascii="宋体" w:eastAsia="宋体" w:hAnsi="宋体" w:cs="宋体"/>
          <w:color w:val="000000"/>
          <w:sz w:val="17"/>
        </w:rPr>
        <w:t>“</w:t>
      </w:r>
      <w:r>
        <w:rPr>
          <w:rFonts w:ascii="宋体" w:eastAsia="宋体" w:hAnsi="宋体" w:cs="宋体"/>
          <w:color w:val="000000"/>
          <w:sz w:val="17"/>
        </w:rPr>
        <w:t>我</w:t>
      </w:r>
      <w:r>
        <w:rPr>
          <w:rFonts w:ascii="宋体" w:eastAsia="宋体" w:hAnsi="宋体" w:cs="宋体"/>
          <w:color w:val="000000"/>
          <w:sz w:val="17"/>
        </w:rPr>
        <w:t>”</w:t>
      </w:r>
      <w:r>
        <w:rPr>
          <w:rFonts w:ascii="宋体" w:eastAsia="宋体" w:hAnsi="宋体" w:cs="宋体"/>
          <w:color w:val="000000"/>
          <w:sz w:val="17"/>
        </w:rPr>
        <w:t>作为陈述的主体，它指示着一种人们总可以用一个</w:t>
      </w:r>
      <w:r>
        <w:rPr>
          <w:rFonts w:ascii="宋体" w:eastAsia="宋体" w:hAnsi="宋体" w:cs="宋体"/>
          <w:color w:val="000000"/>
          <w:sz w:val="17"/>
        </w:rPr>
        <w:t>“</w:t>
      </w:r>
      <w:r>
        <w:rPr>
          <w:rFonts w:ascii="宋体" w:eastAsia="宋体" w:hAnsi="宋体" w:cs="宋体"/>
          <w:color w:val="000000"/>
          <w:sz w:val="17"/>
        </w:rPr>
        <w:t>他</w:t>
      </w:r>
      <w:r>
        <w:rPr>
          <w:rFonts w:ascii="宋体" w:eastAsia="宋体" w:hAnsi="宋体" w:cs="宋体"/>
          <w:color w:val="000000"/>
          <w:sz w:val="17"/>
        </w:rPr>
        <w:t>/</w:t>
      </w:r>
      <w:r>
        <w:rPr>
          <w:rFonts w:ascii="宋体" w:eastAsia="宋体" w:hAnsi="宋体" w:cs="宋体"/>
          <w:color w:val="000000"/>
          <w:sz w:val="17"/>
        </w:rPr>
        <w:t>她</w:t>
      </w:r>
      <w:r>
        <w:rPr>
          <w:rFonts w:ascii="宋体" w:eastAsia="宋体" w:hAnsi="宋体" w:cs="宋体"/>
          <w:color w:val="000000"/>
          <w:sz w:val="17"/>
        </w:rPr>
        <w:t>”</w:t>
      </w:r>
      <w:r>
        <w:rPr>
          <w:rFonts w:ascii="宋体" w:eastAsia="宋体" w:hAnsi="宋体" w:cs="宋体"/>
          <w:color w:val="000000"/>
          <w:sz w:val="17"/>
        </w:rPr>
        <w:t>来取代的状态</w:t>
      </w:r>
      <w:r>
        <w:rPr>
          <w:rFonts w:ascii="宋体" w:eastAsia="宋体" w:hAnsi="宋体" w:cs="宋体"/>
          <w:color w:val="000000"/>
          <w:sz w:val="17"/>
        </w:rPr>
        <w:t>(“</w:t>
      </w:r>
      <w:r>
        <w:rPr>
          <w:rFonts w:ascii="宋体" w:eastAsia="宋体" w:hAnsi="宋体" w:cs="宋体"/>
          <w:color w:val="000000"/>
          <w:sz w:val="17"/>
        </w:rPr>
        <w:t>我在受苦，我在行进，我在呼吸，我在感觉</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②</w:t>
      </w:r>
      <w:r>
        <w:rPr>
          <w:rFonts w:ascii="宋体" w:eastAsia="宋体" w:hAnsi="宋体" w:cs="宋体"/>
          <w:color w:val="000000"/>
          <w:sz w:val="17"/>
        </w:rPr>
        <w:t>然而，问题并不在于一种语言学的操作，因为一个主体决不会是语言的条件，也不会是陈述的原因：不存在主体，只有表述的集体性配置，而主体化只是这些配置中的一种，它指示着一种表达的形式化或一种符号的机制，而非语言的内在条件。正如阿尔都塞所说，问题并不在</w:t>
      </w:r>
      <w:r>
        <w:rPr>
          <w:rFonts w:ascii="宋体" w:eastAsia="宋体" w:hAnsi="宋体" w:cs="宋体"/>
          <w:color w:val="000000"/>
          <w:sz w:val="17"/>
        </w:rPr>
        <w:t>于一种意识形态所特有的运动：作为符号机制或表达形式的主体化与一种配置关联在一起，换言之，与一种权力的组织关联在一起，此种组织已经充分运作于经济之中，而并没有将其自身叠加于内容或</w:t>
      </w:r>
      <w:r>
        <w:rPr>
          <w:rFonts w:ascii="宋体" w:eastAsia="宋体" w:hAnsi="宋体" w:cs="宋体"/>
          <w:color w:val="000000"/>
          <w:sz w:val="17"/>
        </w:rPr>
        <w:t>(</w:t>
      </w:r>
      <w:r>
        <w:rPr>
          <w:rFonts w:ascii="宋体" w:eastAsia="宋体" w:hAnsi="宋体" w:cs="宋体"/>
          <w:color w:val="000000"/>
          <w:sz w:val="17"/>
        </w:rPr>
        <w:t>被规定为最终实在的</w:t>
      </w:r>
      <w:r>
        <w:rPr>
          <w:rFonts w:ascii="宋体" w:eastAsia="宋体" w:hAnsi="宋体" w:cs="宋体"/>
          <w:color w:val="000000"/>
          <w:sz w:val="17"/>
        </w:rPr>
        <w:t xml:space="preserve">) </w:t>
      </w:r>
      <w:r>
        <w:rPr>
          <w:rFonts w:ascii="宋体" w:eastAsia="宋体" w:hAnsi="宋体" w:cs="宋体"/>
          <w:color w:val="000000"/>
          <w:sz w:val="17"/>
        </w:rPr>
        <w:t>内容之间的关系之上。资本尤其是一个主体化之点。</w:t>
      </w:r>
    </w:p>
    <w:p w:rsidR="00B679E9" w:rsidRDefault="002E624B">
      <w:pPr>
        <w:autoSpaceDE w:val="0"/>
        <w:autoSpaceDN w:val="0"/>
        <w:spacing w:line="294" w:lineRule="atLeast"/>
        <w:ind w:left="60" w:right="160" w:firstLine="400"/>
        <w:rPr>
          <w:sz w:val="17"/>
        </w:rPr>
      </w:pPr>
      <w:r>
        <w:rPr>
          <w:rFonts w:ascii="宋体" w:eastAsia="宋体" w:hAnsi="宋体" w:cs="宋体"/>
          <w:color w:val="000000"/>
          <w:sz w:val="17"/>
        </w:rPr>
        <w:t>精神分析的我思：精神分析师将其自身表现为理想的主体化之点，它将使得病人抛弃那些被称作</w:t>
      </w:r>
      <w:r>
        <w:rPr>
          <w:rFonts w:ascii="宋体" w:eastAsia="宋体" w:hAnsi="宋体" w:cs="宋体"/>
          <w:color w:val="000000"/>
          <w:sz w:val="17"/>
        </w:rPr>
        <w:t>“</w:t>
      </w:r>
      <w:r>
        <w:rPr>
          <w:rFonts w:ascii="宋体" w:eastAsia="宋体" w:hAnsi="宋体" w:cs="宋体"/>
          <w:color w:val="000000"/>
          <w:sz w:val="17"/>
        </w:rPr>
        <w:t>神经官能症</w:t>
      </w:r>
      <w:r>
        <w:rPr>
          <w:rFonts w:ascii="宋体" w:eastAsia="宋体" w:hAnsi="宋体" w:cs="宋体"/>
          <w:color w:val="000000"/>
          <w:sz w:val="17"/>
        </w:rPr>
        <w:t>”</w:t>
      </w:r>
      <w:r>
        <w:rPr>
          <w:rFonts w:ascii="宋体" w:eastAsia="宋体" w:hAnsi="宋体" w:cs="宋体"/>
          <w:color w:val="000000"/>
          <w:sz w:val="17"/>
        </w:rPr>
        <w:t>的旧点。病人将部分地作为表述的主体，在所有那些他向精神分析师所说的话之中，在治疗过程中的那些人为的精神状态之中</w:t>
      </w:r>
      <w:r>
        <w:rPr>
          <w:rFonts w:ascii="宋体" w:eastAsia="宋体" w:hAnsi="宋体" w:cs="宋体"/>
          <w:color w:val="000000"/>
          <w:sz w:val="17"/>
        </w:rPr>
        <w:t xml:space="preserve">: </w:t>
      </w:r>
      <w:r>
        <w:rPr>
          <w:rFonts w:ascii="宋体" w:eastAsia="宋体" w:hAnsi="宋体" w:cs="宋体"/>
          <w:color w:val="000000"/>
          <w:sz w:val="17"/>
        </w:rPr>
        <w:t>他因而被称为</w:t>
      </w:r>
      <w:r>
        <w:rPr>
          <w:rFonts w:ascii="宋体" w:eastAsia="宋体" w:hAnsi="宋体" w:cs="宋体"/>
          <w:color w:val="000000"/>
          <w:sz w:val="17"/>
        </w:rPr>
        <w:t>“</w:t>
      </w:r>
      <w:r>
        <w:rPr>
          <w:rFonts w:ascii="宋体" w:eastAsia="宋体" w:hAnsi="宋体" w:cs="宋体"/>
          <w:color w:val="000000"/>
          <w:sz w:val="17"/>
        </w:rPr>
        <w:t>接受精神分析治疗的人</w:t>
      </w:r>
      <w:r>
        <w:rPr>
          <w:rFonts w:ascii="宋体" w:eastAsia="宋体" w:hAnsi="宋体" w:cs="宋体"/>
          <w:color w:val="000000"/>
          <w:sz w:val="17"/>
        </w:rPr>
        <w:t xml:space="preserve"> ( psycha</w:t>
      </w:r>
      <w:r>
        <w:rPr>
          <w:rFonts w:ascii="宋体" w:eastAsia="宋体" w:hAnsi="宋体" w:cs="宋体"/>
          <w:color w:val="000000"/>
          <w:sz w:val="17"/>
        </w:rPr>
        <w:t>nalysant) ”</w:t>
      </w:r>
      <w:r>
        <w:rPr>
          <w:rFonts w:ascii="宋体" w:eastAsia="宋体" w:hAnsi="宋体" w:cs="宋体"/>
          <w:color w:val="000000"/>
          <w:sz w:val="17"/>
        </w:rPr>
        <w:t>。但是</w:t>
      </w:r>
      <w:r>
        <w:rPr>
          <w:rFonts w:ascii="宋体" w:eastAsia="宋体" w:hAnsi="宋体" w:cs="宋体"/>
          <w:color w:val="000000"/>
          <w:sz w:val="17"/>
        </w:rPr>
        <w:t xml:space="preserve">, </w:t>
      </w:r>
      <w:r>
        <w:rPr>
          <w:rFonts w:ascii="宋体" w:eastAsia="宋体" w:hAnsi="宋体" w:cs="宋体"/>
          <w:color w:val="000000"/>
          <w:sz w:val="17"/>
        </w:rPr>
        <w:t>在另外的言与行之中，他就是陈述的主体，永远要接受精神分析的诊疗</w:t>
      </w:r>
      <w:r>
        <w:rPr>
          <w:rFonts w:ascii="宋体" w:eastAsia="宋体" w:hAnsi="宋体" w:cs="宋体"/>
          <w:color w:val="000000"/>
          <w:sz w:val="17"/>
        </w:rPr>
        <w:t>———</w:t>
      </w:r>
      <w:r>
        <w:rPr>
          <w:rFonts w:ascii="宋体" w:eastAsia="宋体" w:hAnsi="宋体" w:cs="宋体"/>
          <w:color w:val="000000"/>
          <w:sz w:val="17"/>
        </w:rPr>
        <w:t>从一个线性的进程到另一个线性的进程，甚至要更换分析师，以便越来越从服从于一种主流现实的标准化操作。正是在这个意义上，精神分析及其混合的符号学充分参与到</w:t>
      </w:r>
      <w:r>
        <w:rPr>
          <w:rFonts w:ascii="宋体" w:eastAsia="宋体" w:hAnsi="宋体" w:cs="宋体"/>
          <w:color w:val="000000"/>
          <w:sz w:val="17"/>
        </w:rPr>
        <w:t xml:space="preserve"> </w:t>
      </w:r>
      <w:r>
        <w:rPr>
          <w:rFonts w:ascii="宋体" w:eastAsia="宋体" w:hAnsi="宋体" w:cs="宋体"/>
          <w:color w:val="000000"/>
          <w:sz w:val="17"/>
        </w:rPr>
        <w:t>一条主体化之线当中。精神分析师甚至都不必言说，接受分析者自身就会承担起解释的职责；</w:t>
      </w:r>
      <w:r>
        <w:rPr>
          <w:rFonts w:ascii="宋体" w:eastAsia="宋体" w:hAnsi="宋体" w:cs="宋体"/>
          <w:color w:val="000000"/>
          <w:sz w:val="17"/>
        </w:rPr>
        <w:t xml:space="preserve"> </w:t>
      </w:r>
      <w:r>
        <w:rPr>
          <w:rFonts w:ascii="宋体" w:eastAsia="宋体" w:hAnsi="宋体" w:cs="宋体"/>
          <w:color w:val="000000"/>
          <w:sz w:val="17"/>
        </w:rPr>
        <w:t>至于被分析的病人，他越是以节段的方式来思索</w:t>
      </w:r>
      <w:r>
        <w:rPr>
          <w:rFonts w:ascii="宋体" w:eastAsia="宋体" w:hAnsi="宋体" w:cs="宋体"/>
          <w:color w:val="000000"/>
          <w:sz w:val="17"/>
        </w:rPr>
        <w:t>“</w:t>
      </w:r>
      <w:r>
        <w:rPr>
          <w:rFonts w:ascii="宋体" w:eastAsia="宋体" w:hAnsi="宋体" w:cs="宋体"/>
          <w:color w:val="000000"/>
          <w:sz w:val="17"/>
        </w:rPr>
        <w:t>他的</w:t>
      </w:r>
      <w:r>
        <w:rPr>
          <w:rFonts w:ascii="宋体" w:eastAsia="宋体" w:hAnsi="宋体" w:cs="宋体"/>
          <w:color w:val="000000"/>
          <w:sz w:val="17"/>
        </w:rPr>
        <w:t>”</w:t>
      </w:r>
      <w:r>
        <w:rPr>
          <w:rFonts w:ascii="宋体" w:eastAsia="宋体" w:hAnsi="宋体" w:cs="宋体"/>
          <w:color w:val="000000"/>
          <w:sz w:val="17"/>
        </w:rPr>
        <w:t>下一次或上一次治疗，他就越是成为一个更好的主体。</w:t>
      </w:r>
    </w:p>
    <w:p w:rsidR="00B679E9" w:rsidRDefault="002E624B">
      <w:pPr>
        <w:autoSpaceDE w:val="0"/>
        <w:autoSpaceDN w:val="0"/>
        <w:spacing w:before="60" w:line="240" w:lineRule="atLeast"/>
        <w:ind w:left="460"/>
        <w:rPr>
          <w:sz w:val="17"/>
        </w:rPr>
      </w:pPr>
      <w:r>
        <w:rPr>
          <w:rFonts w:ascii="宋体" w:eastAsia="宋体" w:hAnsi="宋体" w:cs="宋体"/>
          <w:color w:val="000000"/>
          <w:sz w:val="17"/>
        </w:rPr>
        <w:t>正如妄想狂机制有两条轴</w:t>
      </w:r>
      <w:r>
        <w:rPr>
          <w:rFonts w:ascii="宋体" w:eastAsia="宋体" w:hAnsi="宋体" w:cs="宋体"/>
          <w:color w:val="000000"/>
          <w:sz w:val="17"/>
        </w:rPr>
        <w:t>————</w:t>
      </w:r>
      <w:r>
        <w:rPr>
          <w:rFonts w:ascii="宋体" w:eastAsia="宋体" w:hAnsi="宋体" w:cs="宋体"/>
          <w:color w:val="000000"/>
          <w:sz w:val="17"/>
        </w:rPr>
        <w:t>在一条轴上，是指向符号的符号</w:t>
      </w:r>
      <w:r>
        <w:rPr>
          <w:rFonts w:ascii="宋体" w:eastAsia="宋体" w:hAnsi="宋体" w:cs="宋体"/>
          <w:color w:val="000000"/>
          <w:sz w:val="17"/>
        </w:rPr>
        <w:t xml:space="preserve"> (</w:t>
      </w:r>
      <w:r>
        <w:rPr>
          <w:rFonts w:ascii="宋体" w:eastAsia="宋体" w:hAnsi="宋体" w:cs="宋体"/>
          <w:color w:val="000000"/>
          <w:sz w:val="17"/>
        </w:rPr>
        <w:t>由此使符号</w:t>
      </w:r>
    </w:p>
    <w:p w:rsidR="00B679E9" w:rsidRDefault="002E624B">
      <w:pPr>
        <w:spacing w:before="260" w:line="60" w:lineRule="exact"/>
        <w:ind w:left="160" w:right="58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80" w:lineRule="atLeast"/>
        <w:ind w:left="460"/>
        <w:rPr>
          <w:sz w:val="10"/>
          <w:lang w:val="fr-FR"/>
        </w:rPr>
      </w:pPr>
      <w:r w:rsidRPr="002E624B">
        <w:rPr>
          <w:rFonts w:ascii="宋体" w:eastAsia="宋体" w:hAnsi="宋体" w:cs="宋体"/>
          <w:color w:val="000000"/>
          <w:sz w:val="10"/>
          <w:lang w:val="fr-FR"/>
        </w:rPr>
        <w:t>① Althusser, «Idéologie et appareils idéologiques d’ Etat», La Pensee, juin 1970, pp.29——35.</w:t>
      </w:r>
    </w:p>
    <w:p w:rsidR="00B679E9" w:rsidRPr="002E624B" w:rsidRDefault="002E624B">
      <w:pPr>
        <w:autoSpaceDE w:val="0"/>
        <w:autoSpaceDN w:val="0"/>
        <w:spacing w:line="180" w:lineRule="atLeast"/>
        <w:ind w:left="460"/>
        <w:rPr>
          <w:sz w:val="17"/>
          <w:lang w:val="fr-FR"/>
        </w:rPr>
      </w:pPr>
      <w:r w:rsidRPr="002E624B">
        <w:rPr>
          <w:rFonts w:ascii="宋体" w:eastAsia="宋体" w:hAnsi="宋体" w:cs="宋体"/>
          <w:color w:val="000000"/>
          <w:sz w:val="17"/>
          <w:lang w:val="fr-FR"/>
        </w:rPr>
        <w:t xml:space="preserve">② Benveniste, Problèmes de linguistique générale, Gallimard, p.252sq, </w:t>
      </w:r>
      <w:r>
        <w:rPr>
          <w:rFonts w:ascii="宋体" w:eastAsia="宋体" w:hAnsi="宋体" w:cs="宋体"/>
          <w:color w:val="000000"/>
          <w:sz w:val="17"/>
        </w:rPr>
        <w:t>本维尼斯特谈到了一种</w:t>
      </w:r>
      <w:r w:rsidRPr="002E624B">
        <w:rPr>
          <w:rFonts w:ascii="宋体" w:eastAsia="宋体" w:hAnsi="宋体" w:cs="宋体"/>
          <w:color w:val="000000"/>
          <w:sz w:val="17"/>
          <w:lang w:val="fr-FR"/>
        </w:rPr>
        <w:t>“</w:t>
      </w:r>
      <w:r>
        <w:rPr>
          <w:rFonts w:ascii="宋体" w:eastAsia="宋体" w:hAnsi="宋体" w:cs="宋体"/>
          <w:color w:val="000000"/>
          <w:sz w:val="17"/>
        </w:rPr>
        <w:t>过程</w:t>
      </w:r>
      <w:r w:rsidRPr="002E624B">
        <w:rPr>
          <w:rFonts w:ascii="宋体" w:eastAsia="宋体" w:hAnsi="宋体" w:cs="宋体"/>
          <w:color w:val="000000"/>
          <w:sz w:val="17"/>
          <w:lang w:val="fr-FR"/>
        </w:rPr>
        <w:t>/</w:t>
      </w:r>
      <w:r>
        <w:rPr>
          <w:rFonts w:ascii="宋体" w:eastAsia="宋体" w:hAnsi="宋体" w:cs="宋体"/>
          <w:color w:val="000000"/>
          <w:sz w:val="17"/>
        </w:rPr>
        <w:t>进程</w:t>
      </w:r>
      <w:r w:rsidRPr="002E624B">
        <w:rPr>
          <w:rFonts w:ascii="宋体" w:eastAsia="宋体" w:hAnsi="宋体" w:cs="宋体"/>
          <w:color w:val="000000"/>
          <w:sz w:val="17"/>
          <w:lang w:val="fr-FR"/>
        </w:rPr>
        <w:t>”</w:t>
      </w:r>
      <w:r>
        <w:rPr>
          <w:rFonts w:ascii="宋体" w:eastAsia="宋体" w:hAnsi="宋体" w:cs="宋体"/>
          <w:color w:val="000000"/>
          <w:sz w:val="17"/>
        </w:rPr>
        <w:t>。</w:t>
      </w:r>
    </w:p>
    <w:p w:rsidR="00B679E9" w:rsidRDefault="002E624B">
      <w:pPr>
        <w:autoSpaceDE w:val="0"/>
        <w:autoSpaceDN w:val="0"/>
        <w:spacing w:before="220" w:line="140" w:lineRule="atLeast"/>
        <w:ind w:left="3300"/>
        <w:rPr>
          <w:sz w:val="8"/>
        </w:rPr>
      </w:pPr>
      <w:r>
        <w:rPr>
          <w:rFonts w:ascii="宋体" w:eastAsia="宋体" w:hAnsi="宋体" w:cs="宋体"/>
          <w:color w:val="000000"/>
          <w:sz w:val="8"/>
        </w:rPr>
        <w:t>118</w:t>
      </w:r>
      <w:r>
        <w:br w:type="page"/>
      </w:r>
    </w:p>
    <w:p w:rsidR="00B679E9" w:rsidRDefault="002E624B">
      <w:pPr>
        <w:autoSpaceDE w:val="0"/>
        <w:autoSpaceDN w:val="0"/>
        <w:spacing w:before="20" w:line="180" w:lineRule="atLeast"/>
        <w:ind w:left="210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年一公元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297" w:lineRule="atLeast"/>
        <w:ind w:left="220" w:right="220" w:firstLine="40"/>
        <w:rPr>
          <w:sz w:val="17"/>
        </w:rPr>
      </w:pPr>
      <w:r>
        <w:rPr>
          <w:rFonts w:ascii="宋体" w:eastAsia="宋体" w:hAnsi="宋体" w:cs="宋体"/>
          <w:b/>
          <w:color w:val="000000"/>
          <w:sz w:val="17"/>
        </w:rPr>
        <w:t>成为一个能指</w:t>
      </w:r>
      <w:r>
        <w:rPr>
          <w:rFonts w:ascii="宋体" w:eastAsia="宋体" w:hAnsi="宋体" w:cs="宋体"/>
          <w:b/>
          <w:color w:val="000000"/>
          <w:sz w:val="17"/>
        </w:rPr>
        <w:t>)</w:t>
      </w:r>
      <w:r>
        <w:rPr>
          <w:rFonts w:ascii="宋体" w:eastAsia="宋体" w:hAnsi="宋体" w:cs="宋体"/>
          <w:b/>
          <w:color w:val="000000"/>
          <w:sz w:val="17"/>
        </w:rPr>
        <w:t>，在另一条轴上，则是指向所指的能指；</w:t>
      </w:r>
      <w:r>
        <w:rPr>
          <w:rFonts w:ascii="宋体" w:eastAsia="宋体" w:hAnsi="宋体" w:cs="宋体"/>
          <w:b/>
          <w:color w:val="000000"/>
          <w:sz w:val="17"/>
        </w:rPr>
        <w:t xml:space="preserve"> </w:t>
      </w:r>
      <w:r>
        <w:rPr>
          <w:rFonts w:ascii="宋体" w:eastAsia="宋体" w:hAnsi="宋体" w:cs="宋体"/>
          <w:b/>
          <w:color w:val="000000"/>
          <w:sz w:val="17"/>
        </w:rPr>
        <w:t>同样，激情的机制和主体化之线也具有两条轴，即横组合轴与纵聚合轴：第一条轴，我们已经看到，就是意识。作为激情的意识恰恰正是此种主体的双重化</w:t>
      </w:r>
      <w:r>
        <w:rPr>
          <w:rFonts w:ascii="宋体" w:eastAsia="宋体" w:hAnsi="宋体" w:cs="宋体"/>
          <w:b/>
          <w:color w:val="000000"/>
          <w:sz w:val="17"/>
        </w:rPr>
        <w:t>———</w:t>
      </w:r>
      <w:r>
        <w:rPr>
          <w:rFonts w:ascii="宋体" w:eastAsia="宋体" w:hAnsi="宋体" w:cs="宋体"/>
          <w:b/>
          <w:color w:val="000000"/>
          <w:sz w:val="17"/>
        </w:rPr>
        <w:t>表述的主体与陈述的主体，以及一方向另一方的回转叠合。然而，主体化的第二种形式就是作为激情的爱情，爱情</w:t>
      </w:r>
      <w:r>
        <w:rPr>
          <w:rFonts w:ascii="宋体" w:eastAsia="宋体" w:hAnsi="宋体" w:cs="宋体"/>
          <w:b/>
          <w:color w:val="000000"/>
          <w:sz w:val="17"/>
        </w:rPr>
        <w:t>——</w:t>
      </w:r>
      <w:r>
        <w:rPr>
          <w:rFonts w:ascii="宋体" w:eastAsia="宋体" w:hAnsi="宋体" w:cs="宋体"/>
          <w:b/>
          <w:color w:val="000000"/>
          <w:sz w:val="17"/>
        </w:rPr>
        <w:t>激情，这是另一种类型的双重性、双重化和回转叠合。还是在这里，一个多变的主体化之点被用于对两种主体进行分布，它们既隐藏起自己的面孔，但同样也向彼此呈现自己的面孔，并且与一条逃逸线、一条始终使它们相互接近但又彼此分离的解域线紧密结合在一起。然而，所有的一切都在变化：存在</w:t>
      </w:r>
      <w:r>
        <w:rPr>
          <w:rFonts w:ascii="宋体" w:eastAsia="宋体" w:hAnsi="宋体" w:cs="宋体"/>
          <w:b/>
          <w:color w:val="000000"/>
          <w:sz w:val="17"/>
        </w:rPr>
        <w:t>着此种双重化意识的一个单身的</w:t>
      </w:r>
      <w:r>
        <w:rPr>
          <w:rFonts w:ascii="宋体" w:eastAsia="宋体" w:hAnsi="宋体" w:cs="宋体"/>
          <w:b/>
          <w:color w:val="000000"/>
          <w:sz w:val="17"/>
        </w:rPr>
        <w:t xml:space="preserve"> (célibataire)</w:t>
      </w:r>
      <w:r>
        <w:rPr>
          <w:rFonts w:ascii="宋体" w:eastAsia="宋体" w:hAnsi="宋体" w:cs="宋体"/>
          <w:b/>
          <w:color w:val="000000"/>
          <w:sz w:val="17"/>
        </w:rPr>
        <w:t>方面，同样，还存在一对不再需要意识或理性的激情爱侣。然而，这还是同样的机制，即使是在背叛之中，即使背叛是由第三方所进行的。亚当和夏娃，该隐的妻子</w:t>
      </w:r>
      <w:r>
        <w:rPr>
          <w:rFonts w:ascii="宋体" w:eastAsia="宋体" w:hAnsi="宋体" w:cs="宋体"/>
          <w:b/>
          <w:color w:val="000000"/>
          <w:sz w:val="17"/>
        </w:rPr>
        <w:t xml:space="preserve"> (</w:t>
      </w:r>
      <w:r>
        <w:rPr>
          <w:rFonts w:ascii="宋体" w:eastAsia="宋体" w:hAnsi="宋体" w:cs="宋体"/>
          <w:b/>
          <w:color w:val="000000"/>
          <w:sz w:val="17"/>
        </w:rPr>
        <w:t>《圣经》之中本应更多地谈到她</w:t>
      </w:r>
      <w:r>
        <w:rPr>
          <w:rFonts w:ascii="宋体" w:eastAsia="宋体" w:hAnsi="宋体" w:cs="宋体"/>
          <w:b/>
          <w:color w:val="000000"/>
          <w:sz w:val="17"/>
        </w:rPr>
        <w:t>)</w:t>
      </w:r>
      <w:r>
        <w:rPr>
          <w:rFonts w:ascii="宋体" w:eastAsia="宋体" w:hAnsi="宋体" w:cs="宋体"/>
          <w:b/>
          <w:color w:val="000000"/>
          <w:sz w:val="17"/>
        </w:rPr>
        <w:t>。理查三世，这个背叛者，最终在梦境之中良心发现，但却仅仅是与安夫人之间的面对面的奇异关系，两个人的面孔相互闪避，但同时又都明白，他们已然彼此相许，沿着那即将令他们分离的同一条线。最为忠诚、最为温柔或最为强烈之爱，它对一个表述的主体和一个陈述的主体进行分布，而这二者不停地互换位置</w:t>
      </w:r>
      <w:r>
        <w:rPr>
          <w:rFonts w:ascii="宋体" w:eastAsia="宋体" w:hAnsi="宋体" w:cs="宋体"/>
          <w:b/>
          <w:color w:val="000000"/>
          <w:sz w:val="17"/>
        </w:rPr>
        <w:t>：我自身作为一个赤裸裸地呈现于对方口中的甘美陈述，对方亦作为一个赤裸裸地呈现于我自己口中的甘美陈述。然而，始终存在着一个潜藏着的背叛者。何种爱情不会被背叛</w:t>
      </w:r>
      <w:r>
        <w:rPr>
          <w:rFonts w:ascii="宋体" w:eastAsia="宋体" w:hAnsi="宋体" w:cs="宋体"/>
          <w:b/>
          <w:color w:val="000000"/>
          <w:sz w:val="17"/>
        </w:rPr>
        <w:t xml:space="preserve">? </w:t>
      </w:r>
      <w:r>
        <w:rPr>
          <w:rFonts w:ascii="宋体" w:eastAsia="宋体" w:hAnsi="宋体" w:cs="宋体"/>
          <w:b/>
          <w:color w:val="000000"/>
          <w:sz w:val="17"/>
        </w:rPr>
        <w:t>哪个我思不拥有其邪恶的妖精</w:t>
      </w:r>
      <w:r>
        <w:rPr>
          <w:rFonts w:ascii="宋体" w:eastAsia="宋体" w:hAnsi="宋体" w:cs="宋体"/>
          <w:b/>
          <w:color w:val="000000"/>
          <w:sz w:val="17"/>
        </w:rPr>
        <w:t>————</w:t>
      </w:r>
      <w:r>
        <w:rPr>
          <w:rFonts w:ascii="宋体" w:eastAsia="宋体" w:hAnsi="宋体" w:cs="宋体"/>
          <w:b/>
          <w:color w:val="000000"/>
          <w:sz w:val="17"/>
        </w:rPr>
        <w:t>这个它无法摆脱的背叛者</w:t>
      </w:r>
      <w:r>
        <w:rPr>
          <w:rFonts w:ascii="宋体" w:eastAsia="宋体" w:hAnsi="宋体" w:cs="宋体"/>
          <w:b/>
          <w:color w:val="000000"/>
          <w:sz w:val="17"/>
        </w:rPr>
        <w:t>?“</w:t>
      </w:r>
      <w:r>
        <w:rPr>
          <w:rFonts w:ascii="宋体" w:eastAsia="宋体" w:hAnsi="宋体" w:cs="宋体"/>
          <w:b/>
          <w:color w:val="000000"/>
          <w:sz w:val="17"/>
        </w:rPr>
        <w:t>特里斯坦</w:t>
      </w:r>
      <w:r>
        <w:rPr>
          <w:rFonts w:ascii="宋体" w:eastAsia="宋体" w:hAnsi="宋体" w:cs="宋体"/>
          <w:b/>
          <w:color w:val="000000"/>
          <w:sz w:val="17"/>
        </w:rPr>
        <w:t>……</w:t>
      </w:r>
      <w:r>
        <w:rPr>
          <w:rFonts w:ascii="宋体" w:eastAsia="宋体" w:hAnsi="宋体" w:cs="宋体"/>
          <w:b/>
          <w:color w:val="000000"/>
          <w:sz w:val="17"/>
        </w:rPr>
        <w:t>伊索尔德</w:t>
      </w:r>
      <w:r>
        <w:rPr>
          <w:rFonts w:ascii="宋体" w:eastAsia="宋体" w:hAnsi="宋体" w:cs="宋体"/>
          <w:b/>
          <w:color w:val="000000"/>
          <w:sz w:val="17"/>
        </w:rPr>
        <w:t>……</w:t>
      </w:r>
      <w:r>
        <w:rPr>
          <w:rFonts w:ascii="宋体" w:eastAsia="宋体" w:hAnsi="宋体" w:cs="宋体"/>
          <w:b/>
          <w:color w:val="000000"/>
          <w:sz w:val="17"/>
        </w:rPr>
        <w:t>伊索尔德</w:t>
      </w:r>
      <w:r>
        <w:rPr>
          <w:rFonts w:ascii="宋体" w:eastAsia="宋体" w:hAnsi="宋体" w:cs="宋体"/>
          <w:b/>
          <w:color w:val="000000"/>
          <w:sz w:val="17"/>
        </w:rPr>
        <w:t>……</w:t>
      </w:r>
      <w:r>
        <w:rPr>
          <w:rFonts w:ascii="宋体" w:eastAsia="宋体" w:hAnsi="宋体" w:cs="宋体"/>
          <w:b/>
          <w:color w:val="000000"/>
          <w:sz w:val="17"/>
        </w:rPr>
        <w:t>特里斯坦</w:t>
      </w:r>
      <w:r>
        <w:rPr>
          <w:rFonts w:ascii="宋体" w:eastAsia="宋体" w:hAnsi="宋体" w:cs="宋体"/>
          <w:b/>
          <w:color w:val="000000"/>
          <w:sz w:val="17"/>
        </w:rPr>
        <w:t>……”</w:t>
      </w:r>
      <w:r>
        <w:rPr>
          <w:rFonts w:ascii="宋体" w:eastAsia="宋体" w:hAnsi="宋体" w:cs="宋体"/>
          <w:b/>
          <w:color w:val="000000"/>
          <w:sz w:val="17"/>
        </w:rPr>
        <w:t>：两个主体的呼喊就这样攀登着强度的阶梯，直至最终达到那个令人窒息的意识的顶点，而船却沿着海水之线，死亡、无意识、背叛之线，以及一条持续的旋律之线而不断进行。激情之爱是一种双重化的我思，正如我思是一种仅针对其自身的激情。在我思之中存在着一对潜在的</w:t>
      </w:r>
      <w:r>
        <w:rPr>
          <w:rFonts w:ascii="宋体" w:eastAsia="宋体" w:hAnsi="宋体" w:cs="宋体"/>
          <w:b/>
          <w:color w:val="000000"/>
          <w:sz w:val="17"/>
        </w:rPr>
        <w:t>爱侣，正如在爱情一激情之中存在着一个独一无二的、潜在的主体的双重化。科洛索夫斯基</w:t>
      </w:r>
      <w:r>
        <w:rPr>
          <w:rFonts w:ascii="宋体" w:eastAsia="宋体" w:hAnsi="宋体" w:cs="宋体"/>
          <w:b/>
          <w:color w:val="000000"/>
          <w:sz w:val="17"/>
        </w:rPr>
        <w:t xml:space="preserve"> ( Klossowski)</w:t>
      </w:r>
      <w:r>
        <w:rPr>
          <w:rFonts w:ascii="宋体" w:eastAsia="宋体" w:hAnsi="宋体" w:cs="宋体"/>
          <w:b/>
          <w:color w:val="000000"/>
          <w:sz w:val="17"/>
        </w:rPr>
        <w:t>已经在此种互补性的基础之上创造出了最为诡异的形象</w:t>
      </w:r>
      <w:r>
        <w:rPr>
          <w:rFonts w:ascii="宋体" w:eastAsia="宋体" w:hAnsi="宋体" w:cs="宋体"/>
          <w:b/>
          <w:color w:val="000000"/>
          <w:sz w:val="17"/>
        </w:rPr>
        <w:t>————</w:t>
      </w:r>
      <w:r>
        <w:rPr>
          <w:rFonts w:ascii="宋体" w:eastAsia="宋体" w:hAnsi="宋体" w:cs="宋体"/>
          <w:b/>
          <w:color w:val="000000"/>
          <w:sz w:val="17"/>
        </w:rPr>
        <w:t>即在一种太过强烈的思想和一对太过炽烈的爱侣之间的互补性。主体化之线因此就完全被双重性所占据，然而它却有着两种形象，因为存在着两种双重性：意识的横组合轴形象，或与形式相关的意识的双重性</w:t>
      </w:r>
      <w:r>
        <w:rPr>
          <w:rFonts w:ascii="宋体" w:eastAsia="宋体" w:hAnsi="宋体" w:cs="宋体"/>
          <w:b/>
          <w:color w:val="000000"/>
          <w:sz w:val="17"/>
        </w:rPr>
        <w:t xml:space="preserve"> (</w:t>
      </w:r>
      <w:r>
        <w:rPr>
          <w:rFonts w:ascii="宋体" w:eastAsia="宋体" w:hAnsi="宋体" w:cs="宋体"/>
          <w:b/>
          <w:color w:val="000000"/>
          <w:sz w:val="17"/>
        </w:rPr>
        <w:t>我</w:t>
      </w:r>
      <w:r>
        <w:rPr>
          <w:rFonts w:ascii="宋体" w:eastAsia="宋体" w:hAnsi="宋体" w:cs="宋体"/>
          <w:b/>
          <w:color w:val="000000"/>
          <w:sz w:val="17"/>
        </w:rPr>
        <w:t>=</w:t>
      </w:r>
      <w:r>
        <w:rPr>
          <w:rFonts w:ascii="宋体" w:eastAsia="宋体" w:hAnsi="宋体" w:cs="宋体"/>
          <w:b/>
          <w:color w:val="000000"/>
          <w:sz w:val="17"/>
        </w:rPr>
        <w:t>我</w:t>
      </w:r>
      <w:r>
        <w:rPr>
          <w:rFonts w:ascii="宋体" w:eastAsia="宋体" w:hAnsi="宋体" w:cs="宋体"/>
          <w:b/>
          <w:color w:val="000000"/>
          <w:sz w:val="17"/>
        </w:rPr>
        <w:t>)</w:t>
      </w:r>
      <w:r>
        <w:rPr>
          <w:rFonts w:ascii="宋体" w:eastAsia="宋体" w:hAnsi="宋体" w:cs="宋体"/>
          <w:b/>
          <w:color w:val="000000"/>
          <w:sz w:val="17"/>
        </w:rPr>
        <w:t>；爱侣的纵聚合轴形象，或与实体相关的激情的双重性</w:t>
      </w:r>
      <w:r>
        <w:rPr>
          <w:rFonts w:ascii="宋体" w:eastAsia="宋体" w:hAnsi="宋体" w:cs="宋体"/>
          <w:b/>
          <w:color w:val="000000"/>
          <w:sz w:val="17"/>
        </w:rPr>
        <w:t xml:space="preserve"> (</w:t>
      </w:r>
      <w:r>
        <w:rPr>
          <w:rFonts w:ascii="宋体" w:eastAsia="宋体" w:hAnsi="宋体" w:cs="宋体"/>
          <w:b/>
          <w:color w:val="000000"/>
          <w:sz w:val="17"/>
        </w:rPr>
        <w:t>男人</w:t>
      </w:r>
      <w:r>
        <w:rPr>
          <w:rFonts w:ascii="宋体" w:eastAsia="宋体" w:hAnsi="宋体" w:cs="宋体"/>
          <w:b/>
          <w:color w:val="000000"/>
          <w:sz w:val="17"/>
        </w:rPr>
        <w:t>=</w:t>
      </w:r>
      <w:r>
        <w:rPr>
          <w:rFonts w:ascii="宋体" w:eastAsia="宋体" w:hAnsi="宋体" w:cs="宋体"/>
          <w:b/>
          <w:color w:val="000000"/>
          <w:sz w:val="17"/>
        </w:rPr>
        <w:t>女人，这里，双重性直接就是两性之间的差异</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20" w:line="290" w:lineRule="atLeast"/>
        <w:ind w:left="220" w:right="280" w:firstLine="420"/>
        <w:rPr>
          <w:sz w:val="17"/>
        </w:rPr>
      </w:pPr>
      <w:r>
        <w:rPr>
          <w:rFonts w:ascii="宋体" w:eastAsia="宋体" w:hAnsi="宋体" w:cs="宋体"/>
          <w:b/>
          <w:color w:val="000000"/>
          <w:sz w:val="17"/>
        </w:rPr>
        <w:t>我们可以在混合的符号学之中发现这些双重性的生成，它</w:t>
      </w:r>
      <w:r>
        <w:rPr>
          <w:rFonts w:ascii="宋体" w:eastAsia="宋体" w:hAnsi="宋体" w:cs="宋体"/>
          <w:b/>
          <w:color w:val="000000"/>
          <w:sz w:val="17"/>
        </w:rPr>
        <w:t>们形成了融合，但同样也进行着降解。一方面，激情之爱的双重性</w:t>
      </w:r>
      <w:r>
        <w:rPr>
          <w:rFonts w:ascii="宋体" w:eastAsia="宋体" w:hAnsi="宋体" w:cs="宋体"/>
          <w:b/>
          <w:color w:val="000000"/>
          <w:sz w:val="17"/>
        </w:rPr>
        <w:t>———</w:t>
      </w:r>
      <w:r>
        <w:rPr>
          <w:rFonts w:ascii="宋体" w:eastAsia="宋体" w:hAnsi="宋体" w:cs="宋体"/>
          <w:b/>
          <w:color w:val="000000"/>
          <w:sz w:val="17"/>
        </w:rPr>
        <w:t>处于爱情</w:t>
      </w:r>
      <w:r>
        <w:rPr>
          <w:rFonts w:ascii="宋体" w:eastAsia="宋体" w:hAnsi="宋体" w:cs="宋体"/>
          <w:b/>
          <w:color w:val="000000"/>
          <w:sz w:val="17"/>
        </w:rPr>
        <w:t>——</w:t>
      </w:r>
      <w:r>
        <w:rPr>
          <w:rFonts w:ascii="宋体" w:eastAsia="宋体" w:hAnsi="宋体" w:cs="宋体"/>
          <w:b/>
          <w:color w:val="000000"/>
          <w:sz w:val="17"/>
        </w:rPr>
        <w:t>激情之中的爱侣</w:t>
      </w:r>
      <w:r>
        <w:rPr>
          <w:rFonts w:ascii="宋体" w:eastAsia="宋体" w:hAnsi="宋体" w:cs="宋体"/>
          <w:b/>
          <w:color w:val="000000"/>
          <w:sz w:val="17"/>
        </w:rPr>
        <w:t>————</w:t>
      </w:r>
      <w:r>
        <w:rPr>
          <w:rFonts w:ascii="宋体" w:eastAsia="宋体" w:hAnsi="宋体" w:cs="宋体"/>
          <w:b/>
          <w:color w:val="000000"/>
          <w:sz w:val="17"/>
        </w:rPr>
        <w:t>落入到一种夫妻关系之中、甚或是一种</w:t>
      </w:r>
      <w:r>
        <w:rPr>
          <w:rFonts w:ascii="宋体" w:eastAsia="宋体" w:hAnsi="宋体" w:cs="宋体"/>
          <w:b/>
          <w:color w:val="000000"/>
          <w:sz w:val="17"/>
        </w:rPr>
        <w:t>“</w:t>
      </w:r>
      <w:r>
        <w:rPr>
          <w:rFonts w:ascii="宋体" w:eastAsia="宋体" w:hAnsi="宋体" w:cs="宋体"/>
          <w:b/>
          <w:color w:val="000000"/>
          <w:sz w:val="17"/>
        </w:rPr>
        <w:t>家庭争吵</w:t>
      </w:r>
      <w:r>
        <w:rPr>
          <w:rFonts w:ascii="宋体" w:eastAsia="宋体" w:hAnsi="宋体" w:cs="宋体"/>
          <w:b/>
          <w:color w:val="000000"/>
          <w:sz w:val="17"/>
        </w:rPr>
        <w:t>”</w:t>
      </w:r>
      <w:r>
        <w:rPr>
          <w:rFonts w:ascii="宋体" w:eastAsia="宋体" w:hAnsi="宋体" w:cs="宋体"/>
          <w:b/>
          <w:color w:val="000000"/>
          <w:sz w:val="17"/>
        </w:rPr>
        <w:t>的情景之中：谁是表述的主体</w:t>
      </w:r>
      <w:r>
        <w:rPr>
          <w:rFonts w:ascii="宋体" w:eastAsia="宋体" w:hAnsi="宋体" w:cs="宋体"/>
          <w:b/>
          <w:color w:val="000000"/>
          <w:sz w:val="17"/>
        </w:rPr>
        <w:t xml:space="preserve">? </w:t>
      </w:r>
      <w:r>
        <w:rPr>
          <w:rFonts w:ascii="宋体" w:eastAsia="宋体" w:hAnsi="宋体" w:cs="宋体"/>
          <w:b/>
          <w:color w:val="000000"/>
          <w:sz w:val="17"/>
        </w:rPr>
        <w:t>谁又是陈述的主体</w:t>
      </w:r>
      <w:r>
        <w:rPr>
          <w:rFonts w:ascii="宋体" w:eastAsia="宋体" w:hAnsi="宋体" w:cs="宋体"/>
          <w:b/>
          <w:color w:val="000000"/>
          <w:sz w:val="17"/>
        </w:rPr>
        <w:t xml:space="preserve">? </w:t>
      </w:r>
      <w:r>
        <w:rPr>
          <w:rFonts w:ascii="宋体" w:eastAsia="宋体" w:hAnsi="宋体" w:cs="宋体"/>
          <w:b/>
          <w:color w:val="000000"/>
          <w:sz w:val="17"/>
        </w:rPr>
        <w:t>两性之争：你在窃取我的思想，夫妻之间的争吵总已经是一个双重化的我思，一个处于斗争之中的我思。斯特林堡将爱情</w:t>
      </w:r>
      <w:r>
        <w:rPr>
          <w:rFonts w:ascii="宋体" w:eastAsia="宋体" w:hAnsi="宋体" w:cs="宋体"/>
          <w:b/>
          <w:color w:val="000000"/>
          <w:sz w:val="17"/>
        </w:rPr>
        <w:t>——</w:t>
      </w:r>
      <w:r>
        <w:rPr>
          <w:rFonts w:ascii="宋体" w:eastAsia="宋体" w:hAnsi="宋体" w:cs="宋体"/>
          <w:b/>
          <w:color w:val="000000"/>
          <w:sz w:val="17"/>
        </w:rPr>
        <w:t>激情向专制的婚姻和妄想狂</w:t>
      </w:r>
      <w:r>
        <w:rPr>
          <w:rFonts w:ascii="宋体" w:eastAsia="宋体" w:hAnsi="宋体" w:cs="宋体"/>
          <w:b/>
          <w:color w:val="000000"/>
          <w:sz w:val="17"/>
        </w:rPr>
        <w:t>—</w:t>
      </w:r>
      <w:r>
        <w:rPr>
          <w:rFonts w:ascii="宋体" w:eastAsia="宋体" w:hAnsi="宋体" w:cs="宋体"/>
          <w:b/>
          <w:color w:val="000000"/>
          <w:sz w:val="17"/>
        </w:rPr>
        <w:t>歇斯底里的争吵之中的陷落推到极致</w:t>
      </w:r>
      <w:r>
        <w:rPr>
          <w:rFonts w:ascii="宋体" w:eastAsia="宋体" w:hAnsi="宋体" w:cs="宋体"/>
          <w:b/>
          <w:color w:val="000000"/>
          <w:sz w:val="17"/>
        </w:rPr>
        <w:t xml:space="preserve"> (“</w:t>
      </w:r>
      <w:r>
        <w:rPr>
          <w:rFonts w:ascii="宋体" w:eastAsia="宋体" w:hAnsi="宋体" w:cs="宋体"/>
          <w:b/>
          <w:color w:val="000000"/>
          <w:sz w:val="17"/>
        </w:rPr>
        <w:t>她</w:t>
      </w:r>
      <w:r>
        <w:rPr>
          <w:rFonts w:ascii="宋体" w:eastAsia="宋体" w:hAnsi="宋体" w:cs="宋体"/>
          <w:b/>
          <w:color w:val="000000"/>
          <w:sz w:val="17"/>
        </w:rPr>
        <w:t>”</w:t>
      </w:r>
      <w:r>
        <w:rPr>
          <w:rFonts w:ascii="宋体" w:eastAsia="宋体" w:hAnsi="宋体" w:cs="宋体"/>
          <w:b/>
          <w:color w:val="000000"/>
          <w:sz w:val="17"/>
        </w:rPr>
        <w:t>说她全靠自</w:t>
      </w:r>
    </w:p>
    <w:p w:rsidR="00B679E9" w:rsidRDefault="002E624B">
      <w:pPr>
        <w:autoSpaceDE w:val="0"/>
        <w:autoSpaceDN w:val="0"/>
        <w:spacing w:before="280" w:line="140" w:lineRule="atLeast"/>
        <w:ind w:left="3300"/>
        <w:rPr>
          <w:sz w:val="8"/>
        </w:rPr>
      </w:pPr>
      <w:r>
        <w:rPr>
          <w:rFonts w:ascii="宋体" w:eastAsia="宋体" w:hAnsi="宋体" w:cs="宋体"/>
          <w:b/>
          <w:color w:val="000000"/>
          <w:sz w:val="8"/>
        </w:rPr>
        <w:t>119</w:t>
      </w:r>
      <w:r>
        <w:br w:type="page"/>
      </w:r>
    </w:p>
    <w:p w:rsidR="00B679E9" w:rsidRDefault="002E624B">
      <w:pPr>
        <w:autoSpaceDE w:val="0"/>
        <w:autoSpaceDN w:val="0"/>
        <w:spacing w:line="180" w:lineRule="atLeast"/>
        <w:ind w:left="20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99" w:lineRule="atLeast"/>
        <w:ind w:left="320" w:firstLine="40"/>
        <w:rPr>
          <w:sz w:val="18"/>
        </w:rPr>
      </w:pPr>
      <w:r>
        <w:rPr>
          <w:rFonts w:ascii="宋体" w:eastAsia="宋体" w:hAnsi="宋体" w:cs="宋体"/>
          <w:color w:val="000000"/>
          <w:sz w:val="18"/>
        </w:rPr>
        <w:t>己发现了它：但事实上，她所做的都归因于我，回声，被窃取的思想，哦</w:t>
      </w:r>
      <w:r>
        <w:rPr>
          <w:rFonts w:ascii="宋体" w:eastAsia="宋体" w:hAnsi="宋体" w:cs="宋体"/>
          <w:color w:val="000000"/>
          <w:sz w:val="18"/>
        </w:rPr>
        <w:t>，斯特林堡！</w:t>
      </w:r>
      <w:r>
        <w:rPr>
          <w:rFonts w:ascii="宋体" w:eastAsia="宋体" w:hAnsi="宋体" w:cs="宋体"/>
          <w:color w:val="000000"/>
          <w:sz w:val="18"/>
        </w:rPr>
        <w:t xml:space="preserve"> ①)</w:t>
      </w:r>
      <w:r>
        <w:rPr>
          <w:rFonts w:ascii="宋体" w:eastAsia="宋体" w:hAnsi="宋体" w:cs="宋体"/>
          <w:color w:val="000000"/>
          <w:sz w:val="18"/>
        </w:rPr>
        <w:t>。另一方面，纯粹思想的意识双重性</w:t>
      </w:r>
      <w:r>
        <w:rPr>
          <w:rFonts w:ascii="宋体" w:eastAsia="宋体" w:hAnsi="宋体" w:cs="宋体"/>
          <w:color w:val="000000"/>
          <w:sz w:val="18"/>
        </w:rPr>
        <w:t>——</w:t>
      </w:r>
      <w:r>
        <w:rPr>
          <w:rFonts w:ascii="宋体" w:eastAsia="宋体" w:hAnsi="宋体" w:cs="宋体"/>
          <w:color w:val="000000"/>
          <w:sz w:val="18"/>
        </w:rPr>
        <w:t>立法者</w:t>
      </w:r>
      <w:r>
        <w:rPr>
          <w:rFonts w:ascii="宋体" w:eastAsia="宋体" w:hAnsi="宋体" w:cs="宋体"/>
          <w:color w:val="000000"/>
          <w:sz w:val="18"/>
        </w:rPr>
        <w:t>——</w:t>
      </w:r>
      <w:r>
        <w:rPr>
          <w:rFonts w:ascii="宋体" w:eastAsia="宋体" w:hAnsi="宋体" w:cs="宋体"/>
          <w:color w:val="000000"/>
          <w:sz w:val="18"/>
        </w:rPr>
        <w:t>主体的对子</w:t>
      </w:r>
      <w:r>
        <w:rPr>
          <w:rFonts w:ascii="宋体" w:eastAsia="宋体" w:hAnsi="宋体" w:cs="宋体"/>
          <w:color w:val="000000"/>
          <w:sz w:val="18"/>
        </w:rPr>
        <w:t>——</w:t>
      </w:r>
      <w:r>
        <w:rPr>
          <w:rFonts w:ascii="宋体" w:eastAsia="宋体" w:hAnsi="宋体" w:cs="宋体"/>
          <w:color w:val="000000"/>
          <w:sz w:val="18"/>
        </w:rPr>
        <w:t>则陷入到一种官僚制的关系和一种新的迫害形式之中，在其中，一方攫取了表述主体的地位、而另一方只能沦为陈述的主体：我思自身变成一种</w:t>
      </w:r>
      <w:r>
        <w:rPr>
          <w:rFonts w:ascii="宋体" w:eastAsia="宋体" w:hAnsi="宋体" w:cs="宋体"/>
          <w:color w:val="000000"/>
          <w:sz w:val="18"/>
        </w:rPr>
        <w:t>“</w:t>
      </w:r>
      <w:r>
        <w:rPr>
          <w:rFonts w:ascii="宋体" w:eastAsia="宋体" w:hAnsi="宋体" w:cs="宋体"/>
          <w:color w:val="000000"/>
          <w:sz w:val="18"/>
        </w:rPr>
        <w:t>办公室的争吵</w:t>
      </w:r>
      <w:r>
        <w:rPr>
          <w:rFonts w:ascii="宋体" w:eastAsia="宋体" w:hAnsi="宋体" w:cs="宋体"/>
          <w:color w:val="000000"/>
          <w:sz w:val="18"/>
        </w:rPr>
        <w:t>”</w:t>
      </w:r>
      <w:r>
        <w:rPr>
          <w:rFonts w:ascii="宋体" w:eastAsia="宋体" w:hAnsi="宋体" w:cs="宋体"/>
          <w:color w:val="000000"/>
          <w:sz w:val="18"/>
        </w:rPr>
        <w:t>，一种官僚主义的爱的谵妄。一种新形式的官僚制取代了古老的帝国的官僚体制或与后者结合在一起，那个官僚说我在思想</w:t>
      </w:r>
      <w:r>
        <w:rPr>
          <w:rFonts w:ascii="宋体" w:eastAsia="宋体" w:hAnsi="宋体" w:cs="宋体"/>
          <w:color w:val="000000"/>
          <w:sz w:val="18"/>
        </w:rPr>
        <w:t xml:space="preserve"> (</w:t>
      </w:r>
      <w:r>
        <w:rPr>
          <w:rFonts w:ascii="宋体" w:eastAsia="宋体" w:hAnsi="宋体" w:cs="宋体"/>
          <w:color w:val="000000"/>
          <w:sz w:val="18"/>
        </w:rPr>
        <w:t>卡夫卡在这个方向上走得最远，比如在《城堡》之中，索尔提尼与索尔蒂尼，或克拉姆的多种多样的主体化</w:t>
      </w:r>
      <w:r>
        <w:rPr>
          <w:rFonts w:ascii="宋体" w:eastAsia="宋体" w:hAnsi="宋体" w:cs="宋体"/>
          <w:color w:val="000000"/>
          <w:sz w:val="18"/>
        </w:rPr>
        <w:t>②) ③</w:t>
      </w:r>
      <w:r>
        <w:rPr>
          <w:rFonts w:ascii="宋体" w:eastAsia="宋体" w:hAnsi="宋体" w:cs="宋体"/>
          <w:color w:val="000000"/>
          <w:sz w:val="18"/>
        </w:rPr>
        <w:t>。婚姻是爱侣的发展，正如官僚制是对我思的发展：然而一方被包含于另一方之中：爱情</w:t>
      </w:r>
      <w:r>
        <w:rPr>
          <w:rFonts w:ascii="宋体" w:eastAsia="宋体" w:hAnsi="宋体" w:cs="宋体"/>
          <w:color w:val="000000"/>
          <w:sz w:val="18"/>
        </w:rPr>
        <w:t>的官僚制，官僚主义的爱侣。人们已经以形而上学的、随心所欲的方式对此种双重性进行了太多的论述，将它置于各处，置于任意的镜像之中，但却既没有在一种混合的符号学之中</w:t>
      </w:r>
      <w:r>
        <w:rPr>
          <w:rFonts w:ascii="宋体" w:eastAsia="宋体" w:hAnsi="宋体" w:cs="宋体"/>
          <w:color w:val="000000"/>
          <w:sz w:val="18"/>
        </w:rPr>
        <w:t xml:space="preserve"> (</w:t>
      </w:r>
      <w:r>
        <w:rPr>
          <w:rFonts w:ascii="宋体" w:eastAsia="宋体" w:hAnsi="宋体" w:cs="宋体"/>
          <w:color w:val="000000"/>
          <w:sz w:val="18"/>
        </w:rPr>
        <w:t>它将新的阶段引入其中</w:t>
      </w:r>
      <w:r>
        <w:rPr>
          <w:rFonts w:ascii="宋体" w:eastAsia="宋体" w:hAnsi="宋体" w:cs="宋体"/>
          <w:color w:val="000000"/>
          <w:sz w:val="18"/>
        </w:rPr>
        <w:t>)</w:t>
      </w:r>
      <w:r>
        <w:rPr>
          <w:rFonts w:ascii="宋体" w:eastAsia="宋体" w:hAnsi="宋体" w:cs="宋体"/>
          <w:color w:val="000000"/>
          <w:sz w:val="18"/>
        </w:rPr>
        <w:t>，也没有在主体化的纯粹的符号学之中</w:t>
      </w:r>
      <w:r>
        <w:rPr>
          <w:rFonts w:ascii="宋体" w:eastAsia="宋体" w:hAnsi="宋体" w:cs="宋体"/>
          <w:color w:val="000000"/>
          <w:sz w:val="18"/>
        </w:rPr>
        <w:t xml:space="preserve"> (</w:t>
      </w:r>
      <w:r>
        <w:rPr>
          <w:rFonts w:ascii="宋体" w:eastAsia="宋体" w:hAnsi="宋体" w:cs="宋体"/>
          <w:color w:val="000000"/>
          <w:sz w:val="18"/>
        </w:rPr>
        <w:t>在其中，它将自身置于逃逸线之上并引入了极为独特的形象</w:t>
      </w:r>
      <w:r>
        <w:rPr>
          <w:rFonts w:ascii="宋体" w:eastAsia="宋体" w:hAnsi="宋体" w:cs="宋体"/>
          <w:color w:val="000000"/>
          <w:sz w:val="18"/>
        </w:rPr>
        <w:t xml:space="preserve">) </w:t>
      </w:r>
      <w:r>
        <w:rPr>
          <w:rFonts w:ascii="宋体" w:eastAsia="宋体" w:hAnsi="宋体" w:cs="宋体"/>
          <w:color w:val="000000"/>
          <w:sz w:val="18"/>
        </w:rPr>
        <w:t>对其所特有的机制进行考察。再度重申：在后</w:t>
      </w:r>
      <w:r>
        <w:rPr>
          <w:rFonts w:ascii="宋体" w:eastAsia="宋体" w:hAnsi="宋体" w:cs="宋体"/>
          <w:color w:val="000000"/>
          <w:sz w:val="18"/>
        </w:rPr>
        <w:t>---</w:t>
      </w:r>
      <w:r>
        <w:rPr>
          <w:rFonts w:ascii="宋体" w:eastAsia="宋体" w:hAnsi="宋体" w:cs="宋体"/>
          <w:color w:val="000000"/>
          <w:sz w:val="18"/>
        </w:rPr>
        <w:t>能指的机制之中，思想</w:t>
      </w:r>
      <w:r>
        <w:rPr>
          <w:rFonts w:ascii="宋体" w:eastAsia="宋体" w:hAnsi="宋体" w:cs="宋体"/>
          <w:color w:val="000000"/>
          <w:sz w:val="18"/>
        </w:rPr>
        <w:t>——</w:t>
      </w:r>
      <w:r>
        <w:rPr>
          <w:rFonts w:ascii="宋体" w:eastAsia="宋体" w:hAnsi="宋体" w:cs="宋体"/>
          <w:color w:val="000000"/>
          <w:sz w:val="18"/>
        </w:rPr>
        <w:t>意识和爱情</w:t>
      </w:r>
      <w:r>
        <w:rPr>
          <w:rFonts w:ascii="宋体" w:eastAsia="宋体" w:hAnsi="宋体" w:cs="宋体"/>
          <w:color w:val="000000"/>
          <w:sz w:val="18"/>
        </w:rPr>
        <w:t>——</w:t>
      </w:r>
      <w:r>
        <w:rPr>
          <w:rFonts w:ascii="宋体" w:eastAsia="宋体" w:hAnsi="宋体" w:cs="宋体"/>
          <w:color w:val="000000"/>
          <w:sz w:val="18"/>
        </w:rPr>
        <w:t>激情这两种形象；</w:t>
      </w:r>
      <w:r>
        <w:rPr>
          <w:rFonts w:ascii="宋体" w:eastAsia="宋体" w:hAnsi="宋体" w:cs="宋体"/>
          <w:color w:val="000000"/>
          <w:sz w:val="18"/>
        </w:rPr>
        <w:t xml:space="preserve"> </w:t>
      </w:r>
      <w:r>
        <w:rPr>
          <w:rFonts w:ascii="宋体" w:eastAsia="宋体" w:hAnsi="宋体" w:cs="宋体"/>
          <w:color w:val="000000"/>
          <w:sz w:val="18"/>
        </w:rPr>
        <w:t>在混合性的组合或陷落之中，官僚主义的意识和婚姻关系这两个阶段。然而，即便是在一种混合的状态之中，原初之线也很容易为符号学的分析所发现</w:t>
      </w:r>
      <w:r>
        <w:rPr>
          <w:rFonts w:ascii="宋体" w:eastAsia="宋体" w:hAnsi="宋体" w:cs="宋体"/>
          <w:color w:val="000000"/>
          <w:sz w:val="18"/>
        </w:rPr>
        <w:t>。</w:t>
      </w:r>
    </w:p>
    <w:p w:rsidR="00B679E9" w:rsidRDefault="002E624B">
      <w:pPr>
        <w:autoSpaceDE w:val="0"/>
        <w:autoSpaceDN w:val="0"/>
        <w:spacing w:before="20" w:line="297" w:lineRule="atLeast"/>
        <w:ind w:left="260" w:right="120" w:firstLine="420"/>
        <w:rPr>
          <w:sz w:val="18"/>
        </w:rPr>
      </w:pPr>
      <w:r>
        <w:rPr>
          <w:rFonts w:ascii="宋体" w:eastAsia="宋体" w:hAnsi="宋体" w:cs="宋体"/>
          <w:color w:val="000000"/>
          <w:sz w:val="18"/>
        </w:rPr>
        <w:t>存在着一种意识和爱情的冗余，它与另一种机制之中的能指的冗余不是一回事。在能指的机制之中，冗余是一种客观的频率的现象，作用于符号或符号的要素</w:t>
      </w:r>
      <w:r>
        <w:rPr>
          <w:rFonts w:ascii="宋体" w:eastAsia="宋体" w:hAnsi="宋体" w:cs="宋体"/>
          <w:color w:val="000000"/>
          <w:sz w:val="18"/>
        </w:rPr>
        <w:t xml:space="preserve"> (</w:t>
      </w:r>
      <w:r>
        <w:rPr>
          <w:rFonts w:ascii="宋体" w:eastAsia="宋体" w:hAnsi="宋体" w:cs="宋体"/>
          <w:color w:val="000000"/>
          <w:sz w:val="18"/>
        </w:rPr>
        <w:t>音素，字母，一种语言中的字母的组群</w:t>
      </w:r>
      <w:r>
        <w:rPr>
          <w:rFonts w:ascii="宋体" w:eastAsia="宋体" w:hAnsi="宋体" w:cs="宋体"/>
          <w:color w:val="000000"/>
          <w:sz w:val="18"/>
        </w:rPr>
        <w:t>)</w:t>
      </w:r>
      <w:r>
        <w:rPr>
          <w:rFonts w:ascii="宋体" w:eastAsia="宋体" w:hAnsi="宋体" w:cs="宋体"/>
          <w:color w:val="000000"/>
          <w:sz w:val="18"/>
        </w:rPr>
        <w:t>：既存在着与所有符号都相关的能指的某种最大频率，也存在着某两个符号之间的相对频率。但无论任何情形，我们都可以说此种机制展开了一面</w:t>
      </w:r>
      <w:r>
        <w:rPr>
          <w:rFonts w:ascii="宋体" w:eastAsia="宋体" w:hAnsi="宋体" w:cs="宋体"/>
          <w:color w:val="000000"/>
          <w:sz w:val="18"/>
        </w:rPr>
        <w:t>“</w:t>
      </w:r>
      <w:r>
        <w:rPr>
          <w:rFonts w:ascii="宋体" w:eastAsia="宋体" w:hAnsi="宋体" w:cs="宋体"/>
          <w:color w:val="000000"/>
          <w:sz w:val="18"/>
        </w:rPr>
        <w:t>墙</w:t>
      </w:r>
      <w:r>
        <w:rPr>
          <w:rFonts w:ascii="宋体" w:eastAsia="宋体" w:hAnsi="宋体" w:cs="宋体"/>
          <w:color w:val="000000"/>
          <w:sz w:val="18"/>
        </w:rPr>
        <w:t>”( mur)</w:t>
      </w:r>
      <w:r>
        <w:rPr>
          <w:rFonts w:ascii="宋体" w:eastAsia="宋体" w:hAnsi="宋体" w:cs="宋体"/>
          <w:color w:val="000000"/>
          <w:sz w:val="18"/>
        </w:rPr>
        <w:t>，那些彼此相关、且皆与能指相关的符号就铭写于其上。相反，在后一能指的机制之中，冗余则是一种主观的共振，它首先作用于所有的转换环节</w:t>
      </w:r>
      <w:r>
        <w:rPr>
          <w:rFonts w:ascii="宋体" w:eastAsia="宋体" w:hAnsi="宋体" w:cs="宋体"/>
          <w:color w:val="000000"/>
          <w:sz w:val="18"/>
        </w:rPr>
        <w:t xml:space="preserve"> ( embrayeur)</w:t>
      </w:r>
      <w:r>
        <w:rPr>
          <w:rFonts w:ascii="宋体" w:eastAsia="宋体" w:hAnsi="宋体" w:cs="宋体"/>
          <w:color w:val="000000"/>
          <w:sz w:val="18"/>
        </w:rPr>
        <w:t>，包括人称代词和专有名次。在这</w:t>
      </w:r>
      <w:r>
        <w:rPr>
          <w:rFonts w:ascii="宋体" w:eastAsia="宋体" w:hAnsi="宋体" w:cs="宋体"/>
          <w:color w:val="000000"/>
          <w:sz w:val="18"/>
        </w:rPr>
        <w:t>里，我们同样应该将自我意识的最大共振</w:t>
      </w:r>
      <w:r>
        <w:rPr>
          <w:rFonts w:ascii="宋体" w:eastAsia="宋体" w:hAnsi="宋体" w:cs="宋体"/>
          <w:color w:val="000000"/>
          <w:sz w:val="18"/>
        </w:rPr>
        <w:t xml:space="preserve"> (</w:t>
      </w:r>
      <w:r>
        <w:rPr>
          <w:rFonts w:ascii="宋体" w:eastAsia="宋体" w:hAnsi="宋体" w:cs="宋体"/>
          <w:color w:val="000000"/>
          <w:sz w:val="18"/>
        </w:rPr>
        <w:t>我</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 xml:space="preserve">) </w:t>
      </w:r>
      <w:r>
        <w:rPr>
          <w:rFonts w:ascii="宋体" w:eastAsia="宋体" w:hAnsi="宋体" w:cs="宋体"/>
          <w:color w:val="000000"/>
          <w:sz w:val="18"/>
        </w:rPr>
        <w:t>和名称之间的一种相对共振</w:t>
      </w:r>
      <w:r>
        <w:rPr>
          <w:rFonts w:ascii="宋体" w:eastAsia="宋体" w:hAnsi="宋体" w:cs="宋体"/>
          <w:color w:val="000000"/>
          <w:sz w:val="18"/>
        </w:rPr>
        <w:t xml:space="preserve"> (</w:t>
      </w:r>
      <w:r>
        <w:rPr>
          <w:rFonts w:ascii="宋体" w:eastAsia="宋体" w:hAnsi="宋体" w:cs="宋体"/>
          <w:color w:val="000000"/>
          <w:sz w:val="18"/>
        </w:rPr>
        <w:t>特里斯坦</w:t>
      </w:r>
      <w:r>
        <w:rPr>
          <w:rFonts w:ascii="宋体" w:eastAsia="宋体" w:hAnsi="宋体" w:cs="宋体"/>
          <w:color w:val="000000"/>
          <w:sz w:val="18"/>
        </w:rPr>
        <w:t>……</w:t>
      </w:r>
      <w:r>
        <w:rPr>
          <w:rFonts w:ascii="宋体" w:eastAsia="宋体" w:hAnsi="宋体" w:cs="宋体"/>
          <w:color w:val="000000"/>
          <w:sz w:val="18"/>
        </w:rPr>
        <w:t>伊索尔德</w:t>
      </w:r>
      <w:r>
        <w:rPr>
          <w:rFonts w:ascii="宋体" w:eastAsia="宋体" w:hAnsi="宋体" w:cs="宋体"/>
          <w:color w:val="000000"/>
          <w:sz w:val="18"/>
        </w:rPr>
        <w:t xml:space="preserve">……) </w:t>
      </w:r>
      <w:r>
        <w:rPr>
          <w:rFonts w:ascii="宋体" w:eastAsia="宋体" w:hAnsi="宋体" w:cs="宋体"/>
          <w:color w:val="000000"/>
          <w:sz w:val="18"/>
        </w:rPr>
        <w:t>区分开来。但这次不再有一面频率被记录于其上的墙，相反，只有一个黑洞，它吸引着意识和激情，并令二者在它之中产生共振。特里斯坦呼唤着伊索尔德，伊索尔德呼唤着特里斯坦，两人都向着某个自我意识的黑洞前行，在那里，海潮卷携着他们，迈向死亡。当语言学家对冗余的两种形式</w:t>
      </w:r>
      <w:r>
        <w:rPr>
          <w:rFonts w:ascii="宋体" w:eastAsia="宋体" w:hAnsi="宋体" w:cs="宋体"/>
          <w:color w:val="000000"/>
          <w:sz w:val="18"/>
        </w:rPr>
        <w:t>(</w:t>
      </w:r>
      <w:r>
        <w:rPr>
          <w:rFonts w:ascii="宋体" w:eastAsia="宋体" w:hAnsi="宋体" w:cs="宋体"/>
          <w:color w:val="000000"/>
          <w:sz w:val="18"/>
        </w:rPr>
        <w:t>频率和共振</w:t>
      </w:r>
      <w:r>
        <w:rPr>
          <w:rFonts w:ascii="宋体" w:eastAsia="宋体" w:hAnsi="宋体" w:cs="宋体"/>
          <w:color w:val="000000"/>
          <w:sz w:val="18"/>
        </w:rPr>
        <w:t xml:space="preserve">) </w:t>
      </w:r>
      <w:r>
        <w:rPr>
          <w:rFonts w:ascii="宋体" w:eastAsia="宋体" w:hAnsi="宋体" w:cs="宋体"/>
          <w:color w:val="000000"/>
          <w:sz w:val="18"/>
        </w:rPr>
        <w:t>进行区分之时，他们往往只给予后者一种派生的地位。</w:t>
      </w:r>
      <w:r>
        <w:rPr>
          <w:rFonts w:ascii="宋体" w:eastAsia="宋体" w:hAnsi="宋体" w:cs="宋体"/>
          <w:color w:val="000000"/>
          <w:sz w:val="18"/>
        </w:rPr>
        <w:t>④</w:t>
      </w:r>
      <w:r>
        <w:rPr>
          <w:rFonts w:ascii="宋体" w:eastAsia="宋体" w:hAnsi="宋体" w:cs="宋体"/>
          <w:color w:val="000000"/>
          <w:sz w:val="18"/>
        </w:rPr>
        <w:t>事实上，</w:t>
      </w:r>
    </w:p>
    <w:p w:rsidR="00B679E9" w:rsidRDefault="002E624B">
      <w:pPr>
        <w:spacing w:before="460" w:line="40" w:lineRule="exact"/>
        <w:ind w:left="2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60" w:right="120" w:firstLine="280"/>
        <w:rPr>
          <w:sz w:val="10"/>
        </w:rPr>
      </w:pPr>
      <w:r>
        <w:rPr>
          <w:rFonts w:ascii="宋体" w:eastAsia="宋体" w:hAnsi="宋体" w:cs="宋体"/>
          <w:color w:val="000000"/>
          <w:sz w:val="10"/>
        </w:rPr>
        <w:t xml:space="preserve">① </w:t>
      </w:r>
      <w:r>
        <w:rPr>
          <w:rFonts w:ascii="宋体" w:eastAsia="宋体" w:hAnsi="宋体" w:cs="宋体"/>
          <w:color w:val="000000"/>
          <w:sz w:val="10"/>
        </w:rPr>
        <w:t>斯特林堡的才华一方面体现为将婚姻和家庭争吵提升到一个强度的、符号学的层次，并将其塑造为一种在符号机制之中的创造性因素。而在儒昂多</w:t>
      </w:r>
      <w:r>
        <w:rPr>
          <w:rFonts w:ascii="宋体" w:eastAsia="宋体" w:hAnsi="宋体" w:cs="宋体"/>
          <w:color w:val="000000"/>
          <w:sz w:val="10"/>
        </w:rPr>
        <w:t xml:space="preserve">( Jouhandeau, 1888——1979, </w:t>
      </w:r>
      <w:r>
        <w:rPr>
          <w:rFonts w:ascii="宋体" w:eastAsia="宋体" w:hAnsi="宋体" w:cs="宋体"/>
          <w:color w:val="000000"/>
          <w:sz w:val="10"/>
        </w:rPr>
        <w:t>法国作家。</w:t>
      </w:r>
      <w:r>
        <w:rPr>
          <w:rFonts w:ascii="宋体" w:eastAsia="宋体" w:hAnsi="宋体" w:cs="宋体"/>
          <w:color w:val="000000"/>
          <w:sz w:val="10"/>
        </w:rPr>
        <w:t>————</w:t>
      </w:r>
      <w:r>
        <w:rPr>
          <w:rFonts w:ascii="宋体" w:eastAsia="宋体" w:hAnsi="宋体" w:cs="宋体"/>
          <w:color w:val="000000"/>
          <w:sz w:val="10"/>
        </w:rPr>
        <w:t>译注</w:t>
      </w:r>
      <w:r>
        <w:rPr>
          <w:rFonts w:ascii="宋体" w:eastAsia="宋体" w:hAnsi="宋体" w:cs="宋体"/>
          <w:color w:val="000000"/>
          <w:sz w:val="10"/>
        </w:rPr>
        <w:t xml:space="preserve">) </w:t>
      </w:r>
      <w:r>
        <w:rPr>
          <w:rFonts w:ascii="宋体" w:eastAsia="宋体" w:hAnsi="宋体" w:cs="宋体"/>
          <w:color w:val="000000"/>
          <w:sz w:val="10"/>
        </w:rPr>
        <w:t>那里就并非如此。相反，从一种符号的普遍理论出发，科洛索夫斯基</w:t>
      </w:r>
      <w:r>
        <w:rPr>
          <w:rFonts w:ascii="宋体" w:eastAsia="宋体" w:hAnsi="宋体" w:cs="宋体"/>
          <w:color w:val="000000"/>
          <w:sz w:val="10"/>
        </w:rPr>
        <w:t xml:space="preserve"> ( Klossowski)</w:t>
      </w:r>
      <w:r>
        <w:rPr>
          <w:rFonts w:ascii="宋体" w:eastAsia="宋体" w:hAnsi="宋体" w:cs="宋体"/>
          <w:color w:val="000000"/>
          <w:sz w:val="10"/>
        </w:rPr>
        <w:t>为双重化的激情性我思提供了新的素材和冲突</w:t>
      </w:r>
      <w:r>
        <w:rPr>
          <w:rFonts w:ascii="宋体" w:eastAsia="宋体" w:hAnsi="宋体" w:cs="宋体"/>
          <w:color w:val="000000"/>
          <w:sz w:val="10"/>
        </w:rPr>
        <w:t xml:space="preserve"> ( Les lois de l'hospitalité, Gallimard)</w:t>
      </w:r>
      <w:r>
        <w:rPr>
          <w:rFonts w:ascii="宋体" w:eastAsia="宋体" w:hAnsi="宋体" w:cs="宋体"/>
          <w:color w:val="000000"/>
          <w:sz w:val="10"/>
        </w:rPr>
        <w:t>。</w:t>
      </w:r>
    </w:p>
    <w:p w:rsidR="00B679E9" w:rsidRDefault="002E624B">
      <w:pPr>
        <w:autoSpaceDE w:val="0"/>
        <w:autoSpaceDN w:val="0"/>
        <w:spacing w:line="140" w:lineRule="atLeast"/>
        <w:ind w:left="540"/>
        <w:rPr>
          <w:sz w:val="10"/>
        </w:rPr>
      </w:pPr>
      <w:r>
        <w:rPr>
          <w:rFonts w:ascii="宋体" w:eastAsia="宋体" w:hAnsi="宋体" w:cs="宋体"/>
          <w:color w:val="000000"/>
          <w:sz w:val="10"/>
        </w:rPr>
        <w:t xml:space="preserve">② </w:t>
      </w:r>
      <w:r>
        <w:rPr>
          <w:rFonts w:ascii="宋体" w:eastAsia="宋体" w:hAnsi="宋体" w:cs="宋体"/>
          <w:color w:val="000000"/>
          <w:sz w:val="10"/>
        </w:rPr>
        <w:t>皆为《城堡》之中的人物。</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0" w:line="180" w:lineRule="atLeast"/>
        <w:ind w:left="540"/>
        <w:rPr>
          <w:sz w:val="10"/>
        </w:rPr>
      </w:pPr>
      <w:r>
        <w:rPr>
          <w:rFonts w:ascii="宋体" w:eastAsia="宋体" w:hAnsi="宋体" w:cs="宋体"/>
          <w:color w:val="000000"/>
          <w:sz w:val="10"/>
        </w:rPr>
        <w:t xml:space="preserve">③ </w:t>
      </w:r>
      <w:r>
        <w:rPr>
          <w:rFonts w:ascii="宋体" w:eastAsia="宋体" w:hAnsi="宋体" w:cs="宋体"/>
          <w:color w:val="000000"/>
          <w:sz w:val="10"/>
        </w:rPr>
        <w:t>同样参见陀斯妥耶夫斯基的《双重人格》</w:t>
      </w:r>
      <w:r>
        <w:rPr>
          <w:rFonts w:ascii="宋体" w:eastAsia="宋体" w:hAnsi="宋体" w:cs="宋体"/>
          <w:color w:val="000000"/>
          <w:sz w:val="10"/>
        </w:rPr>
        <w:t xml:space="preserve">( Le </w:t>
      </w:r>
      <w:r>
        <w:rPr>
          <w:rFonts w:ascii="宋体" w:eastAsia="宋体" w:hAnsi="宋体" w:cs="宋体"/>
          <w:color w:val="000000"/>
          <w:sz w:val="10"/>
        </w:rPr>
        <w:t>Double)</w:t>
      </w:r>
      <w:r>
        <w:rPr>
          <w:rFonts w:ascii="宋体" w:eastAsia="宋体" w:hAnsi="宋体" w:cs="宋体"/>
          <w:color w:val="000000"/>
          <w:sz w:val="10"/>
        </w:rPr>
        <w:t>。</w:t>
      </w:r>
    </w:p>
    <w:p w:rsidR="00B679E9" w:rsidRDefault="002E624B">
      <w:pPr>
        <w:autoSpaceDE w:val="0"/>
        <w:autoSpaceDN w:val="0"/>
        <w:spacing w:line="160" w:lineRule="atLeast"/>
        <w:ind w:left="260" w:right="160" w:firstLine="280"/>
        <w:rPr>
          <w:sz w:val="10"/>
        </w:rPr>
      </w:pPr>
      <w:r>
        <w:rPr>
          <w:rFonts w:ascii="宋体" w:eastAsia="宋体" w:hAnsi="宋体" w:cs="宋体"/>
          <w:color w:val="000000"/>
          <w:sz w:val="10"/>
        </w:rPr>
        <w:t xml:space="preserve">④ </w:t>
      </w:r>
      <w:r>
        <w:rPr>
          <w:rFonts w:ascii="宋体" w:eastAsia="宋体" w:hAnsi="宋体" w:cs="宋体"/>
          <w:color w:val="000000"/>
          <w:sz w:val="10"/>
        </w:rPr>
        <w:t>对于冗余的这两种形式</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Redondance</w:t>
      </w:r>
      <w:r>
        <w:rPr>
          <w:rFonts w:ascii="宋体" w:eastAsia="宋体" w:hAnsi="宋体" w:cs="宋体"/>
          <w:color w:val="000000"/>
          <w:sz w:val="10"/>
        </w:rPr>
        <w:t>》</w:t>
      </w:r>
      <w:r>
        <w:rPr>
          <w:rFonts w:ascii="宋体" w:eastAsia="宋体" w:hAnsi="宋体" w:cs="宋体"/>
          <w:color w:val="000000"/>
          <w:sz w:val="10"/>
        </w:rPr>
        <w:t>, in Maritinet, La linguistique, guide alphabetique, Denoël, pp.331--333</w:t>
      </w:r>
      <w:r>
        <w:rPr>
          <w:rFonts w:ascii="宋体" w:eastAsia="宋体" w:hAnsi="宋体" w:cs="宋体"/>
          <w:color w:val="000000"/>
          <w:sz w:val="10"/>
        </w:rPr>
        <w:t>。</w:t>
      </w:r>
    </w:p>
    <w:p w:rsidR="00B679E9" w:rsidRDefault="002E624B">
      <w:pPr>
        <w:autoSpaceDE w:val="0"/>
        <w:autoSpaceDN w:val="0"/>
        <w:spacing w:before="240" w:line="140" w:lineRule="atLeast"/>
        <w:ind w:left="3420"/>
        <w:rPr>
          <w:sz w:val="8"/>
        </w:rPr>
        <w:sectPr w:rsidR="00B679E9">
          <w:pgSz w:w="8580" w:h="13200"/>
          <w:pgMar w:top="800" w:right="800" w:bottom="800" w:left="800" w:header="720" w:footer="720" w:gutter="0"/>
          <w:cols w:space="720"/>
        </w:sectPr>
      </w:pPr>
      <w:r>
        <w:rPr>
          <w:rFonts w:ascii="宋体" w:eastAsia="宋体" w:hAnsi="宋体" w:cs="宋体"/>
          <w:color w:val="000000"/>
          <w:sz w:val="8"/>
        </w:rPr>
        <w:t>120</w:t>
      </w:r>
    </w:p>
    <w:p w:rsidR="00B679E9" w:rsidRDefault="002E624B">
      <w:pPr>
        <w:autoSpaceDE w:val="0"/>
        <w:autoSpaceDN w:val="0"/>
        <w:spacing w:line="180" w:lineRule="atLeast"/>
        <w:ind w:left="214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296" w:lineRule="atLeast"/>
        <w:ind w:left="240" w:right="200" w:firstLine="20"/>
        <w:rPr>
          <w:sz w:val="17"/>
        </w:rPr>
      </w:pPr>
      <w:r>
        <w:rPr>
          <w:rFonts w:ascii="宋体" w:eastAsia="宋体" w:hAnsi="宋体" w:cs="宋体"/>
          <w:b/>
          <w:color w:val="000000"/>
          <w:sz w:val="17"/>
        </w:rPr>
        <w:t>这里涉及两种符号学，它们虽然相互融合，但各自仍然有着相互区分的原则</w:t>
      </w:r>
      <w:r>
        <w:rPr>
          <w:rFonts w:ascii="宋体" w:eastAsia="宋体" w:hAnsi="宋体" w:cs="宋体"/>
          <w:b/>
          <w:color w:val="000000"/>
          <w:sz w:val="17"/>
        </w:rPr>
        <w:t xml:space="preserve"> (</w:t>
      </w:r>
      <w:r>
        <w:rPr>
          <w:rFonts w:ascii="宋体" w:eastAsia="宋体" w:hAnsi="宋体" w:cs="宋体"/>
          <w:b/>
          <w:color w:val="000000"/>
          <w:sz w:val="17"/>
        </w:rPr>
        <w:t>同样，我们可以进一步界定冗余的其他形式：比如，节奏的，姿态的，或数字的冗余，它们与其他的符号机制相关</w:t>
      </w:r>
      <w:r>
        <w:rPr>
          <w:rFonts w:ascii="宋体" w:eastAsia="宋体" w:hAnsi="宋体" w:cs="宋体"/>
          <w:b/>
          <w:color w:val="000000"/>
          <w:sz w:val="17"/>
        </w:rPr>
        <w:t>)</w:t>
      </w:r>
      <w:r>
        <w:rPr>
          <w:rFonts w:ascii="宋体" w:eastAsia="宋体" w:hAnsi="宋体" w:cs="宋体"/>
          <w:b/>
          <w:color w:val="000000"/>
          <w:sz w:val="17"/>
        </w:rPr>
        <w:t>。能指的机制和主观的机制，以及</w:t>
      </w:r>
      <w:r>
        <w:rPr>
          <w:rFonts w:ascii="宋体" w:eastAsia="宋体" w:hAnsi="宋体" w:cs="宋体"/>
          <w:b/>
          <w:color w:val="000000"/>
          <w:sz w:val="17"/>
        </w:rPr>
        <w:t>它们各自的冗余之间的本质性区别就在于它们所实现的解域的运动。既然能指符号只指向其他符号，而所有符号都指向能指自身，那么，相应的符号学就具有了一种高度的解域；</w:t>
      </w:r>
      <w:r>
        <w:rPr>
          <w:rFonts w:ascii="宋体" w:eastAsia="宋体" w:hAnsi="宋体" w:cs="宋体"/>
          <w:b/>
          <w:color w:val="000000"/>
          <w:sz w:val="17"/>
        </w:rPr>
        <w:t xml:space="preserve"> </w:t>
      </w:r>
      <w:r>
        <w:rPr>
          <w:rFonts w:ascii="宋体" w:eastAsia="宋体" w:hAnsi="宋体" w:cs="宋体"/>
          <w:b/>
          <w:color w:val="000000"/>
          <w:sz w:val="17"/>
        </w:rPr>
        <w:t>但此种解域仍然是相对的，表现为频率。在这个系统之中，逃逸线始终是否定性的，被赋予了一种否定性的符号。我们已经看到，主观的机制以完全不同的方式进行运作：这正是因为符号中断了它与其他符号之间的意谓关联，并开始沿着肯定性的逃逸线疾驰，它达到了一种绝对的解域，此种解域表现于意识和激情的黑洞之中。我思的绝对解域。这就是为何主观的冗余看起来既将自身嫁接于能指之上，</w:t>
      </w:r>
      <w:r>
        <w:rPr>
          <w:rFonts w:ascii="宋体" w:eastAsia="宋体" w:hAnsi="宋体" w:cs="宋体"/>
          <w:b/>
          <w:color w:val="000000"/>
          <w:sz w:val="17"/>
        </w:rPr>
        <w:t>但又作为次一级的冗余而源自后者。</w:t>
      </w:r>
    </w:p>
    <w:p w:rsidR="00B679E9" w:rsidRDefault="002E624B">
      <w:pPr>
        <w:autoSpaceDE w:val="0"/>
        <w:autoSpaceDN w:val="0"/>
        <w:spacing w:before="40" w:line="294" w:lineRule="atLeast"/>
        <w:ind w:left="220" w:right="220" w:firstLine="420"/>
        <w:rPr>
          <w:sz w:val="17"/>
        </w:rPr>
      </w:pPr>
      <w:r>
        <w:rPr>
          <w:rFonts w:ascii="宋体" w:eastAsia="宋体" w:hAnsi="宋体" w:cs="宋体"/>
          <w:b/>
          <w:color w:val="000000"/>
          <w:sz w:val="17"/>
        </w:rPr>
        <w:t>情形比我们所说的还要复杂。主体化将一个肯定性的符号指定给逃逸线，它将解域带向绝对，将强度带向峰值，将冗余带向一种自反的形式，等等。然而，它并未重新落入前一种机制之中，而是以其自身的方式来否弃它所释放的肯定性，或使它所达到的绝对状态相对化。在此种共振的冗余之中，意识的绝对状态就是无力</w:t>
      </w:r>
      <w:r>
        <w:rPr>
          <w:rFonts w:ascii="宋体" w:eastAsia="宋体" w:hAnsi="宋体" w:cs="宋体"/>
          <w:b/>
          <w:color w:val="000000"/>
          <w:sz w:val="17"/>
        </w:rPr>
        <w:t xml:space="preserve"> ( impuissance) </w:t>
      </w:r>
      <w:r>
        <w:rPr>
          <w:rFonts w:ascii="宋体" w:eastAsia="宋体" w:hAnsi="宋体" w:cs="宋体"/>
          <w:b/>
          <w:color w:val="000000"/>
          <w:sz w:val="17"/>
        </w:rPr>
        <w:t>的绝对状态，就是激情的强度，就是虚空的热量。这是因为，主体化从本质上构成了那些有限的线性进程，其中一个进程终结之后另一个方能开始：由此使一个我思总是能够被重新开始，</w:t>
      </w:r>
      <w:r>
        <w:rPr>
          <w:rFonts w:ascii="宋体" w:eastAsia="宋体" w:hAnsi="宋体" w:cs="宋体"/>
          <w:b/>
          <w:color w:val="000000"/>
          <w:sz w:val="17"/>
        </w:rPr>
        <w:t>一种激情或请求总是能够被不断重复。每个意识都追寻着其自身的死亡，每种爱情</w:t>
      </w:r>
      <w:r>
        <w:rPr>
          <w:rFonts w:ascii="宋体" w:eastAsia="宋体" w:hAnsi="宋体" w:cs="宋体"/>
          <w:b/>
          <w:color w:val="000000"/>
          <w:sz w:val="17"/>
        </w:rPr>
        <w:t>——</w:t>
      </w:r>
      <w:r>
        <w:rPr>
          <w:rFonts w:ascii="宋体" w:eastAsia="宋体" w:hAnsi="宋体" w:cs="宋体"/>
          <w:b/>
          <w:color w:val="000000"/>
          <w:sz w:val="17"/>
        </w:rPr>
        <w:t>激情都追寻着其自身的终点，它们为一个黑洞所吸引，而所有的黑洞都处于共振之中。这样，主体化将一种节段性强加于逃逸线之上，由此不断地否弃着这条逃逸线；</w:t>
      </w:r>
      <w:r>
        <w:rPr>
          <w:rFonts w:ascii="宋体" w:eastAsia="宋体" w:hAnsi="宋体" w:cs="宋体"/>
          <w:b/>
          <w:color w:val="000000"/>
          <w:sz w:val="17"/>
        </w:rPr>
        <w:t xml:space="preserve"> </w:t>
      </w:r>
      <w:r>
        <w:rPr>
          <w:rFonts w:ascii="宋体" w:eastAsia="宋体" w:hAnsi="宋体" w:cs="宋体"/>
          <w:b/>
          <w:color w:val="000000"/>
          <w:sz w:val="17"/>
        </w:rPr>
        <w:t>并将一个废黜点</w:t>
      </w:r>
      <w:r>
        <w:rPr>
          <w:rFonts w:ascii="宋体" w:eastAsia="宋体" w:hAnsi="宋体" w:cs="宋体"/>
          <w:b/>
          <w:color w:val="000000"/>
          <w:sz w:val="17"/>
        </w:rPr>
        <w:t xml:space="preserve"> ( point</w:t>
      </w:r>
      <w:r>
        <w:rPr>
          <w:rFonts w:ascii="宋体" w:eastAsia="宋体" w:hAnsi="宋体" w:cs="宋体"/>
          <w:sz w:val="17"/>
        </w:rPr>
        <w:t xml:space="preserve"> </w:t>
      </w:r>
      <w:r>
        <w:rPr>
          <w:rFonts w:ascii="宋体" w:eastAsia="宋体" w:hAnsi="宋体" w:cs="宋体"/>
          <w:b/>
          <w:color w:val="000000"/>
          <w:sz w:val="17"/>
        </w:rPr>
        <w:t>d’ abolition)</w:t>
      </w:r>
      <w:r>
        <w:rPr>
          <w:rFonts w:ascii="宋体" w:eastAsia="宋体" w:hAnsi="宋体" w:cs="宋体"/>
          <w:b/>
          <w:color w:val="000000"/>
          <w:sz w:val="17"/>
        </w:rPr>
        <w:t>强加于绝对的解域之上，由此不断地阻碍着此种解域、使之发生转向。理由很简单：表达的形式或符号的机制仍然还是层</w:t>
      </w:r>
      <w:r>
        <w:rPr>
          <w:rFonts w:ascii="宋体" w:eastAsia="宋体" w:hAnsi="宋体" w:cs="宋体"/>
          <w:b/>
          <w:color w:val="000000"/>
          <w:sz w:val="17"/>
        </w:rPr>
        <w:t xml:space="preserve"> (</w:t>
      </w:r>
      <w:r>
        <w:rPr>
          <w:rFonts w:ascii="宋体" w:eastAsia="宋体" w:hAnsi="宋体" w:cs="宋体"/>
          <w:b/>
          <w:color w:val="000000"/>
          <w:sz w:val="17"/>
        </w:rPr>
        <w:t>即使我们从中抽离出内容的形式，并进而仅考察其自身</w:t>
      </w:r>
      <w:r>
        <w:rPr>
          <w:rFonts w:ascii="宋体" w:eastAsia="宋体" w:hAnsi="宋体" w:cs="宋体"/>
          <w:b/>
          <w:color w:val="000000"/>
          <w:sz w:val="17"/>
        </w:rPr>
        <w:t>)</w:t>
      </w:r>
      <w:r>
        <w:rPr>
          <w:rFonts w:ascii="宋体" w:eastAsia="宋体" w:hAnsi="宋体" w:cs="宋体"/>
          <w:b/>
          <w:color w:val="000000"/>
          <w:sz w:val="17"/>
        </w:rPr>
        <w:t>；和意谓一样，主体化也同样是一个层。</w:t>
      </w:r>
    </w:p>
    <w:p w:rsidR="00B679E9" w:rsidRDefault="002E624B">
      <w:pPr>
        <w:autoSpaceDE w:val="0"/>
        <w:autoSpaceDN w:val="0"/>
        <w:spacing w:before="20" w:line="287" w:lineRule="atLeast"/>
        <w:ind w:left="240" w:right="240" w:firstLine="400"/>
        <w:rPr>
          <w:sz w:val="17"/>
        </w:rPr>
      </w:pPr>
      <w:r>
        <w:rPr>
          <w:rFonts w:ascii="宋体" w:eastAsia="宋体" w:hAnsi="宋体" w:cs="宋体"/>
          <w:b/>
          <w:color w:val="000000"/>
          <w:sz w:val="17"/>
        </w:rPr>
        <w:t>束缚着人类的最主要的层就是有机体</w:t>
      </w:r>
      <w:r>
        <w:rPr>
          <w:rFonts w:ascii="宋体" w:eastAsia="宋体" w:hAnsi="宋体" w:cs="宋体"/>
          <w:b/>
          <w:color w:val="000000"/>
          <w:sz w:val="17"/>
        </w:rPr>
        <w:t>，还有意谓和解释，主体化和役使。所有这些层一起令我们与容贯的平面和抽象的机器分离开来，在后二者之中，不再有任何的符号机制，只有实现着其特有的潜在肯定性的逃逸线，以及实现着其绝对力量的解域。然而，从这个方面看，问题倒在于使最有利的配置发生翻转：从其面对层的那个方面转向面对容贯平面或无器官身体的另一个方面。主体化将欲望带到这样一个过剩和脱离之点，以至于它不得不要么自身消失于一个黑洞之中，要么改变平面。去层化，向着一种新功能开放，构图的功能。让意识不再是其自身的复本，让激情也不再成为两个人之间的耦合。将意识形成为</w:t>
      </w:r>
      <w:r>
        <w:rPr>
          <w:rFonts w:ascii="宋体" w:eastAsia="宋体" w:hAnsi="宋体" w:cs="宋体"/>
          <w:b/>
          <w:color w:val="000000"/>
          <w:sz w:val="17"/>
        </w:rPr>
        <w:t>一种生命的实验，将激情形成为一个连续强度的场域，一种符号</w:t>
      </w:r>
      <w:r>
        <w:rPr>
          <w:rFonts w:ascii="宋体" w:eastAsia="宋体" w:hAnsi="宋体" w:cs="宋体"/>
          <w:b/>
          <w:color w:val="000000"/>
          <w:sz w:val="17"/>
        </w:rPr>
        <w:t>——</w:t>
      </w:r>
      <w:r>
        <w:rPr>
          <w:rFonts w:ascii="宋体" w:eastAsia="宋体" w:hAnsi="宋体" w:cs="宋体"/>
          <w:b/>
          <w:color w:val="000000"/>
          <w:sz w:val="17"/>
        </w:rPr>
        <w:t>粒子的放射。造出意识与爱情的无器官的身体。利用爱情和意识来废除主体化：</w:t>
      </w:r>
      <w:r>
        <w:rPr>
          <w:rFonts w:ascii="宋体" w:eastAsia="宋体" w:hAnsi="宋体" w:cs="宋体"/>
          <w:b/>
          <w:color w:val="000000"/>
          <w:sz w:val="17"/>
        </w:rPr>
        <w:t>“</w:t>
      </w:r>
      <w:r>
        <w:rPr>
          <w:rFonts w:ascii="宋体" w:eastAsia="宋体" w:hAnsi="宋体" w:cs="宋体"/>
          <w:b/>
          <w:color w:val="000000"/>
          <w:sz w:val="17"/>
        </w:rPr>
        <w:t>为了成为伟大的恋人、磁化器</w:t>
      </w:r>
      <w:r>
        <w:rPr>
          <w:rFonts w:ascii="宋体" w:eastAsia="宋体" w:hAnsi="宋体" w:cs="宋体"/>
          <w:b/>
          <w:color w:val="000000"/>
          <w:sz w:val="17"/>
        </w:rPr>
        <w:t xml:space="preserve"> (magnétiseur) </w:t>
      </w:r>
      <w:r>
        <w:rPr>
          <w:rFonts w:ascii="宋体" w:eastAsia="宋体" w:hAnsi="宋体" w:cs="宋体"/>
          <w:b/>
          <w:color w:val="000000"/>
          <w:sz w:val="17"/>
        </w:rPr>
        <w:t>和催化剂，首先就应该体验那种成为一个彻头彻尾的白痴的智</w:t>
      </w:r>
    </w:p>
    <w:p w:rsidR="00B679E9" w:rsidRDefault="002E624B">
      <w:pPr>
        <w:autoSpaceDE w:val="0"/>
        <w:autoSpaceDN w:val="0"/>
        <w:spacing w:before="280" w:line="140" w:lineRule="atLeast"/>
        <w:ind w:left="3300"/>
        <w:rPr>
          <w:sz w:val="8"/>
        </w:rPr>
      </w:pPr>
      <w:r>
        <w:rPr>
          <w:rFonts w:ascii="宋体" w:eastAsia="宋体" w:hAnsi="宋体" w:cs="宋体"/>
          <w:b/>
          <w:color w:val="000000"/>
          <w:sz w:val="8"/>
        </w:rPr>
        <w:t>121</w:t>
      </w:r>
      <w:r>
        <w:br w:type="page"/>
      </w:r>
    </w:p>
    <w:p w:rsidR="00B679E9" w:rsidRDefault="002E624B">
      <w:pPr>
        <w:autoSpaceDE w:val="0"/>
        <w:autoSpaceDN w:val="0"/>
        <w:spacing w:line="180" w:lineRule="atLeast"/>
        <w:ind w:left="19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5" w:lineRule="atLeast"/>
        <w:ind w:left="160"/>
        <w:rPr>
          <w:sz w:val="16"/>
        </w:rPr>
      </w:pPr>
      <w:r>
        <w:rPr>
          <w:rFonts w:ascii="宋体" w:eastAsia="宋体" w:hAnsi="宋体" w:cs="宋体"/>
          <w:color w:val="000000"/>
          <w:sz w:val="16"/>
        </w:rPr>
        <w:t>慧。</w:t>
      </w:r>
      <w:r>
        <w:rPr>
          <w:rFonts w:ascii="宋体" w:eastAsia="宋体" w:hAnsi="宋体" w:cs="宋体"/>
          <w:color w:val="000000"/>
          <w:sz w:val="16"/>
        </w:rPr>
        <w:t>”①</w:t>
      </w:r>
      <w:r>
        <w:rPr>
          <w:rFonts w:ascii="宋体" w:eastAsia="宋体" w:hAnsi="宋体" w:cs="宋体"/>
          <w:color w:val="000000"/>
          <w:sz w:val="16"/>
        </w:rPr>
        <w:t>利用我在思想来形成一种生成一动物，利用爱情来形成一种男人的生成一女人。对意识和激情实施去主体化。难道不存在一种构图性的冗余，它有别于能指的冗余和主观的冗余</w:t>
      </w:r>
      <w:r>
        <w:rPr>
          <w:rFonts w:ascii="宋体" w:eastAsia="宋体" w:hAnsi="宋体" w:cs="宋体"/>
          <w:color w:val="000000"/>
          <w:sz w:val="16"/>
        </w:rPr>
        <w:t xml:space="preserve">? </w:t>
      </w:r>
      <w:r>
        <w:rPr>
          <w:rFonts w:ascii="宋体" w:eastAsia="宋体" w:hAnsi="宋体" w:cs="宋体"/>
          <w:color w:val="000000"/>
          <w:sz w:val="16"/>
        </w:rPr>
        <w:t>此种冗余不再是树形的结点，而是一个根茎</w:t>
      </w:r>
      <w:r>
        <w:rPr>
          <w:rFonts w:ascii="宋体" w:eastAsia="宋体" w:hAnsi="宋体" w:cs="宋体"/>
          <w:color w:val="000000"/>
          <w:sz w:val="16"/>
        </w:rPr>
        <w:t>之中的复苏和剧增</w:t>
      </w:r>
      <w:r>
        <w:rPr>
          <w:rFonts w:ascii="宋体" w:eastAsia="宋体" w:hAnsi="宋体" w:cs="宋体"/>
          <w:color w:val="000000"/>
          <w:sz w:val="16"/>
        </w:rPr>
        <w:t xml:space="preserve">? </w:t>
      </w:r>
      <w:r>
        <w:rPr>
          <w:rFonts w:ascii="宋体" w:eastAsia="宋体" w:hAnsi="宋体" w:cs="宋体"/>
          <w:color w:val="000000"/>
          <w:sz w:val="16"/>
        </w:rPr>
        <w:t>令语言口吃，成为一个身在母语之中的异乡人：</w:t>
      </w:r>
    </w:p>
    <w:p w:rsidR="00B679E9" w:rsidRPr="002E624B" w:rsidRDefault="002E624B">
      <w:pPr>
        <w:autoSpaceDE w:val="0"/>
        <w:autoSpaceDN w:val="0"/>
        <w:spacing w:before="400" w:line="240" w:lineRule="atLeast"/>
        <w:ind w:left="900"/>
        <w:rPr>
          <w:sz w:val="16"/>
          <w:lang w:val="fr-FR"/>
        </w:rPr>
      </w:pPr>
      <w:r>
        <w:rPr>
          <w:rFonts w:ascii="宋体" w:eastAsia="宋体" w:hAnsi="宋体" w:cs="宋体"/>
          <w:color w:val="000000"/>
          <w:sz w:val="16"/>
        </w:rPr>
        <w:t xml:space="preserve"> </w:t>
      </w:r>
      <w:r w:rsidRPr="002E624B">
        <w:rPr>
          <w:rFonts w:ascii="宋体" w:eastAsia="宋体" w:hAnsi="宋体" w:cs="宋体"/>
          <w:color w:val="000000"/>
          <w:sz w:val="16"/>
          <w:lang w:val="fr-FR"/>
        </w:rPr>
        <w:t>ne do ne domi ne passi ne dominez pas</w:t>
      </w:r>
    </w:p>
    <w:p w:rsidR="00B679E9" w:rsidRPr="002E624B" w:rsidRDefault="002E624B">
      <w:pPr>
        <w:autoSpaceDE w:val="0"/>
        <w:autoSpaceDN w:val="0"/>
        <w:spacing w:before="100" w:line="220" w:lineRule="atLeast"/>
        <w:ind w:left="900"/>
        <w:rPr>
          <w:sz w:val="16"/>
          <w:lang w:val="fr-FR"/>
        </w:rPr>
      </w:pPr>
      <w:r w:rsidRPr="002E624B">
        <w:rPr>
          <w:rFonts w:ascii="宋体" w:eastAsia="宋体" w:hAnsi="宋体" w:cs="宋体"/>
          <w:color w:val="000000"/>
          <w:sz w:val="16"/>
          <w:lang w:val="fr-FR"/>
        </w:rPr>
        <w:t xml:space="preserve"> ne dominez pas vos passions passives ne</w:t>
      </w:r>
    </w:p>
    <w:p w:rsidR="00B679E9" w:rsidRPr="002E624B" w:rsidRDefault="002E624B">
      <w:pPr>
        <w:autoSpaceDE w:val="0"/>
        <w:autoSpaceDN w:val="0"/>
        <w:spacing w:before="400" w:line="220" w:lineRule="atLeast"/>
        <w:ind w:left="900"/>
        <w:rPr>
          <w:sz w:val="16"/>
          <w:lang w:val="fr-FR"/>
        </w:rPr>
      </w:pPr>
      <w:r w:rsidRPr="002E624B">
        <w:rPr>
          <w:rFonts w:ascii="宋体" w:eastAsia="宋体" w:hAnsi="宋体" w:cs="宋体"/>
          <w:color w:val="000000"/>
          <w:sz w:val="16"/>
          <w:lang w:val="fr-FR"/>
        </w:rPr>
        <w:t xml:space="preserve"> ne do dévorants ne do ne dominez pas</w:t>
      </w:r>
    </w:p>
    <w:p w:rsidR="00B679E9" w:rsidRPr="002E624B" w:rsidRDefault="002E624B">
      <w:pPr>
        <w:autoSpaceDE w:val="0"/>
        <w:autoSpaceDN w:val="0"/>
        <w:spacing w:before="80" w:line="220" w:lineRule="atLeast"/>
        <w:ind w:left="900"/>
        <w:rPr>
          <w:sz w:val="16"/>
          <w:lang w:val="fr-FR"/>
        </w:rPr>
      </w:pPr>
      <w:r w:rsidRPr="002E624B">
        <w:rPr>
          <w:rFonts w:ascii="宋体" w:eastAsia="宋体" w:hAnsi="宋体" w:cs="宋体"/>
          <w:color w:val="000000"/>
          <w:sz w:val="16"/>
          <w:lang w:val="fr-FR"/>
        </w:rPr>
        <w:t xml:space="preserve"> vos rats rations vos rats rations ne ne...</w:t>
      </w:r>
    </w:p>
    <w:p w:rsidR="00B679E9" w:rsidRDefault="002E624B">
      <w:pPr>
        <w:autoSpaceDE w:val="0"/>
        <w:autoSpaceDN w:val="0"/>
        <w:spacing w:before="300" w:line="305" w:lineRule="atLeast"/>
        <w:ind w:left="120" w:right="140" w:firstLine="380"/>
        <w:rPr>
          <w:sz w:val="16"/>
        </w:rPr>
      </w:pPr>
      <w:r>
        <w:rPr>
          <w:rFonts w:ascii="宋体" w:eastAsia="宋体" w:hAnsi="宋体" w:cs="宋体"/>
          <w:color w:val="000000"/>
          <w:sz w:val="16"/>
        </w:rPr>
        <w:t>似乎有必要区分解域的三种类型：一种是层所特有的、相对的解域，它在意谓之中达到顶点；</w:t>
      </w:r>
      <w:r>
        <w:rPr>
          <w:rFonts w:ascii="宋体" w:eastAsia="宋体" w:hAnsi="宋体" w:cs="宋体"/>
          <w:color w:val="000000"/>
          <w:sz w:val="16"/>
        </w:rPr>
        <w:t xml:space="preserve"> </w:t>
      </w:r>
      <w:r>
        <w:rPr>
          <w:rFonts w:ascii="宋体" w:eastAsia="宋体" w:hAnsi="宋体" w:cs="宋体"/>
          <w:color w:val="000000"/>
          <w:sz w:val="16"/>
        </w:rPr>
        <w:t>另一种是绝对的，但却仍然是否定性的和层化的解域，它出现于主体化之中</w:t>
      </w:r>
      <w:r>
        <w:rPr>
          <w:rFonts w:ascii="宋体" w:eastAsia="宋体" w:hAnsi="宋体" w:cs="宋体"/>
          <w:color w:val="000000"/>
          <w:sz w:val="16"/>
        </w:rPr>
        <w:t xml:space="preserve"> [</w:t>
      </w:r>
      <w:r>
        <w:rPr>
          <w:rFonts w:ascii="宋体" w:eastAsia="宋体" w:hAnsi="宋体" w:cs="宋体"/>
          <w:color w:val="000000"/>
          <w:sz w:val="16"/>
        </w:rPr>
        <w:t>理性与激情</w:t>
      </w:r>
      <w:r>
        <w:rPr>
          <w:rFonts w:ascii="宋体" w:eastAsia="宋体" w:hAnsi="宋体" w:cs="宋体"/>
          <w:color w:val="000000"/>
          <w:sz w:val="16"/>
        </w:rPr>
        <w:t xml:space="preserve"> ( Ratio et Passio)]</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最后一种则是在容贯的平面或无器官的身体之上的一种肯定性的绝对解域的可能性。</w:t>
      </w:r>
    </w:p>
    <w:p w:rsidR="00B679E9" w:rsidRDefault="002E624B">
      <w:pPr>
        <w:autoSpaceDE w:val="0"/>
        <w:autoSpaceDN w:val="0"/>
        <w:spacing w:before="320" w:line="299" w:lineRule="atLeast"/>
        <w:ind w:left="120" w:right="140" w:firstLine="380"/>
        <w:rPr>
          <w:sz w:val="16"/>
        </w:rPr>
      </w:pPr>
      <w:r>
        <w:rPr>
          <w:rFonts w:ascii="宋体" w:eastAsia="宋体" w:hAnsi="宋体" w:cs="宋体"/>
          <w:color w:val="000000"/>
          <w:sz w:val="16"/>
        </w:rPr>
        <w:t>我们当然未能成功地清除内容的形式</w:t>
      </w:r>
      <w:r>
        <w:rPr>
          <w:rFonts w:ascii="宋体" w:eastAsia="宋体" w:hAnsi="宋体" w:cs="宋体"/>
          <w:color w:val="000000"/>
          <w:sz w:val="16"/>
        </w:rPr>
        <w:t>(</w:t>
      </w:r>
      <w:r>
        <w:rPr>
          <w:rFonts w:ascii="宋体" w:eastAsia="宋体" w:hAnsi="宋体" w:cs="宋体"/>
          <w:color w:val="000000"/>
          <w:sz w:val="16"/>
        </w:rPr>
        <w:t>比如，神庙的作用，或一种主流现实的地位，等等</w:t>
      </w:r>
      <w:r>
        <w:rPr>
          <w:rFonts w:ascii="宋体" w:eastAsia="宋体" w:hAnsi="宋体" w:cs="宋体"/>
          <w:color w:val="000000"/>
          <w:sz w:val="16"/>
        </w:rPr>
        <w:t>)</w:t>
      </w:r>
      <w:r>
        <w:rPr>
          <w:rFonts w:ascii="宋体" w:eastAsia="宋体" w:hAnsi="宋体" w:cs="宋体"/>
          <w:color w:val="000000"/>
          <w:sz w:val="16"/>
        </w:rPr>
        <w:t>。然而，在人为的条件之下，我们可以分离出一些特征极为多样的符号学。前一能指的符号学，在其中，那种标志着语言的特权的</w:t>
      </w:r>
      <w:r>
        <w:rPr>
          <w:rFonts w:ascii="宋体" w:eastAsia="宋体" w:hAnsi="宋体" w:cs="宋体"/>
          <w:color w:val="000000"/>
          <w:sz w:val="16"/>
        </w:rPr>
        <w:t>“</w:t>
      </w:r>
      <w:r>
        <w:rPr>
          <w:rFonts w:ascii="宋体" w:eastAsia="宋体" w:hAnsi="宋体" w:cs="宋体"/>
          <w:color w:val="000000"/>
          <w:sz w:val="16"/>
        </w:rPr>
        <w:t>超编码</w:t>
      </w:r>
      <w:r>
        <w:rPr>
          <w:rFonts w:ascii="宋体" w:eastAsia="宋体" w:hAnsi="宋体" w:cs="宋体"/>
          <w:color w:val="000000"/>
          <w:sz w:val="16"/>
        </w:rPr>
        <w:t>”</w:t>
      </w:r>
      <w:r>
        <w:rPr>
          <w:rFonts w:ascii="宋体" w:eastAsia="宋体" w:hAnsi="宋体" w:cs="宋体"/>
          <w:color w:val="000000"/>
          <w:sz w:val="16"/>
        </w:rPr>
        <w:t>以一种扩散的方式被运用：表述是集体性的，陈述自身是多义的，而表述的实体则是多重的；</w:t>
      </w:r>
      <w:r>
        <w:rPr>
          <w:rFonts w:ascii="宋体" w:eastAsia="宋体" w:hAnsi="宋体" w:cs="宋体"/>
          <w:color w:val="000000"/>
          <w:sz w:val="16"/>
        </w:rPr>
        <w:t xml:space="preserve"> </w:t>
      </w:r>
      <w:r>
        <w:rPr>
          <w:rFonts w:ascii="宋体" w:eastAsia="宋体" w:hAnsi="宋体" w:cs="宋体"/>
          <w:color w:val="000000"/>
          <w:sz w:val="16"/>
        </w:rPr>
        <w:t>相对的解域被一种界域性和</w:t>
      </w:r>
      <w:r>
        <w:rPr>
          <w:rFonts w:ascii="宋体" w:eastAsia="宋体" w:hAnsi="宋体" w:cs="宋体"/>
          <w:color w:val="000000"/>
          <w:sz w:val="16"/>
        </w:rPr>
        <w:t>抵御着国家机构的节段性谱系之间的对抗所确定。能指的符号学：在其中，超编码通过能指和颁布能指的国家机构而充分实现；</w:t>
      </w:r>
      <w:r>
        <w:rPr>
          <w:rFonts w:ascii="宋体" w:eastAsia="宋体" w:hAnsi="宋体" w:cs="宋体"/>
          <w:color w:val="000000"/>
          <w:sz w:val="16"/>
        </w:rPr>
        <w:t xml:space="preserve"> </w:t>
      </w:r>
      <w:r>
        <w:rPr>
          <w:rFonts w:ascii="宋体" w:eastAsia="宋体" w:hAnsi="宋体" w:cs="宋体"/>
          <w:color w:val="000000"/>
          <w:sz w:val="16"/>
        </w:rPr>
        <w:t>存在着表述的一致化，表达实体的统一化，以及在一种循环机制之中对陈述所进行的控制；</w:t>
      </w:r>
      <w:r>
        <w:rPr>
          <w:rFonts w:ascii="宋体" w:eastAsia="宋体" w:hAnsi="宋体" w:cs="宋体"/>
          <w:color w:val="000000"/>
          <w:sz w:val="16"/>
        </w:rPr>
        <w:t xml:space="preserve"> </w:t>
      </w:r>
      <w:r>
        <w:rPr>
          <w:rFonts w:ascii="宋体" w:eastAsia="宋体" w:hAnsi="宋体" w:cs="宋体"/>
          <w:color w:val="000000"/>
          <w:sz w:val="16"/>
        </w:rPr>
        <w:t>在其中，相对解域被一种从符号向符号的无穷指向和冗余推向最高点。反一能指的符号学：在其中，超编码被数字</w:t>
      </w:r>
      <w:r>
        <w:rPr>
          <w:rFonts w:ascii="宋体" w:eastAsia="宋体" w:hAnsi="宋体" w:cs="宋体"/>
          <w:color w:val="000000"/>
          <w:sz w:val="16"/>
        </w:rPr>
        <w:t xml:space="preserve"> (</w:t>
      </w:r>
      <w:r>
        <w:rPr>
          <w:rFonts w:ascii="宋体" w:eastAsia="宋体" w:hAnsi="宋体" w:cs="宋体"/>
          <w:color w:val="000000"/>
          <w:sz w:val="16"/>
        </w:rPr>
        <w:t>作为表达或表述的形式</w:t>
      </w:r>
      <w:r>
        <w:rPr>
          <w:rFonts w:ascii="宋体" w:eastAsia="宋体" w:hAnsi="宋体" w:cs="宋体"/>
          <w:color w:val="000000"/>
          <w:sz w:val="16"/>
        </w:rPr>
        <w:t xml:space="preserve">) </w:t>
      </w:r>
      <w:r>
        <w:rPr>
          <w:rFonts w:ascii="宋体" w:eastAsia="宋体" w:hAnsi="宋体" w:cs="宋体"/>
          <w:color w:val="000000"/>
          <w:sz w:val="16"/>
        </w:rPr>
        <w:t>及其所依赖的战争机器所保障；</w:t>
      </w:r>
      <w:r>
        <w:rPr>
          <w:rFonts w:ascii="宋体" w:eastAsia="宋体" w:hAnsi="宋体" w:cs="宋体"/>
          <w:color w:val="000000"/>
          <w:sz w:val="16"/>
        </w:rPr>
        <w:t xml:space="preserve"> </w:t>
      </w:r>
      <w:r>
        <w:rPr>
          <w:rFonts w:ascii="宋体" w:eastAsia="宋体" w:hAnsi="宋体" w:cs="宋体"/>
          <w:color w:val="000000"/>
          <w:sz w:val="16"/>
        </w:rPr>
        <w:t>解域借用了一条破坏之线或主动废黜之线。后一能指的符号学：在其中，超编码被意识的冗余所保障；</w:t>
      </w:r>
      <w:r>
        <w:rPr>
          <w:rFonts w:ascii="宋体" w:eastAsia="宋体" w:hAnsi="宋体" w:cs="宋体"/>
          <w:color w:val="000000"/>
          <w:sz w:val="16"/>
        </w:rPr>
        <w:t xml:space="preserve"> </w:t>
      </w:r>
      <w:r>
        <w:rPr>
          <w:rFonts w:ascii="宋体" w:eastAsia="宋体" w:hAnsi="宋体" w:cs="宋体"/>
          <w:color w:val="000000"/>
          <w:sz w:val="16"/>
        </w:rPr>
        <w:t>一种表述的主体化发生于一条激情线之上，它使得权力的组织内在化，并将</w:t>
      </w:r>
      <w:r>
        <w:rPr>
          <w:rFonts w:ascii="宋体" w:eastAsia="宋体" w:hAnsi="宋体" w:cs="宋体"/>
          <w:color w:val="000000"/>
          <w:sz w:val="16"/>
        </w:rPr>
        <w:t>解域提升至绝对，尽管仍然是以一种否定性的方式。</w:t>
      </w:r>
      <w:r>
        <w:rPr>
          <w:rFonts w:ascii="宋体" w:eastAsia="宋体" w:hAnsi="宋体" w:cs="宋体"/>
          <w:color w:val="000000"/>
          <w:sz w:val="16"/>
        </w:rPr>
        <w:t>———</w:t>
      </w:r>
      <w:r>
        <w:rPr>
          <w:rFonts w:ascii="宋体" w:eastAsia="宋体" w:hAnsi="宋体" w:cs="宋体"/>
          <w:color w:val="000000"/>
          <w:sz w:val="16"/>
        </w:rPr>
        <w:t>不过，我们必须注意两个方面：一方面，这些符号学仍然是具体的，即便被抽离了内容的形式，但这仅仅是因为它们是混合性的，它们构成了混合性的组合体。一切符号学都是混合性的，而且只有这样才能发挥其功用；每种符号学都不可避免地捕获着来自另一种或多种符号学的碎片</w:t>
      </w:r>
      <w:r>
        <w:rPr>
          <w:rFonts w:ascii="宋体" w:eastAsia="宋体" w:hAnsi="宋体" w:cs="宋体"/>
          <w:color w:val="000000"/>
          <w:sz w:val="16"/>
        </w:rPr>
        <w:t xml:space="preserve"> (</w:t>
      </w:r>
      <w:r>
        <w:rPr>
          <w:rFonts w:ascii="宋体" w:eastAsia="宋体" w:hAnsi="宋体" w:cs="宋体"/>
          <w:color w:val="000000"/>
          <w:sz w:val="16"/>
        </w:rPr>
        <w:t>符号的剩余价</w:t>
      </w:r>
    </w:p>
    <w:p w:rsidR="00B679E9" w:rsidRDefault="002E624B">
      <w:pPr>
        <w:spacing w:before="380" w:line="60" w:lineRule="exact"/>
        <w:ind w:left="20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80" w:lineRule="atLeast"/>
        <w:ind w:left="220" w:firstLine="280"/>
        <w:rPr>
          <w:sz w:val="16"/>
        </w:rPr>
      </w:pPr>
      <w:r>
        <w:rPr>
          <w:rFonts w:ascii="宋体" w:eastAsia="宋体" w:hAnsi="宋体" w:cs="宋体"/>
          <w:color w:val="000000"/>
          <w:sz w:val="16"/>
        </w:rPr>
        <w:t>① Henry Miller</w:t>
      </w:r>
      <w:r>
        <w:rPr>
          <w:rFonts w:ascii="宋体" w:eastAsia="宋体" w:hAnsi="宋体" w:cs="宋体"/>
          <w:color w:val="000000"/>
          <w:sz w:val="16"/>
        </w:rPr>
        <w:t>，</w:t>
      </w:r>
      <w:r>
        <w:rPr>
          <w:rFonts w:ascii="宋体" w:eastAsia="宋体" w:hAnsi="宋体" w:cs="宋体"/>
          <w:color w:val="000000"/>
          <w:sz w:val="16"/>
        </w:rPr>
        <w:t>Sexus</w:t>
      </w:r>
      <w:r>
        <w:rPr>
          <w:rFonts w:ascii="宋体" w:eastAsia="宋体" w:hAnsi="宋体" w:cs="宋体"/>
          <w:color w:val="000000"/>
          <w:sz w:val="16"/>
        </w:rPr>
        <w:t>，</w:t>
      </w:r>
      <w:r>
        <w:rPr>
          <w:rFonts w:ascii="宋体" w:eastAsia="宋体" w:hAnsi="宋体" w:cs="宋体"/>
          <w:color w:val="000000"/>
          <w:sz w:val="16"/>
        </w:rPr>
        <w:t>p.307</w:t>
      </w:r>
      <w:r>
        <w:rPr>
          <w:rFonts w:ascii="宋体" w:eastAsia="宋体" w:hAnsi="宋体" w:cs="宋体"/>
          <w:color w:val="000000"/>
          <w:sz w:val="16"/>
        </w:rPr>
        <w:t>。白痴的主题是极为多样的。它明显贯穿于笛卡尔的我思以及卢梭的情感概</w:t>
      </w:r>
      <w:r>
        <w:rPr>
          <w:rFonts w:ascii="宋体" w:eastAsia="宋体" w:hAnsi="宋体" w:cs="宋体"/>
          <w:color w:val="000000"/>
          <w:sz w:val="16"/>
        </w:rPr>
        <w:t>念之中。然而，俄罗斯文学却将其引向另外的方向，超越了意识或激情。</w:t>
      </w:r>
    </w:p>
    <w:p w:rsidR="00B679E9" w:rsidRPr="002E624B" w:rsidRDefault="002E624B">
      <w:pPr>
        <w:autoSpaceDE w:val="0"/>
        <w:autoSpaceDN w:val="0"/>
        <w:spacing w:line="180" w:lineRule="atLeast"/>
        <w:ind w:left="500"/>
        <w:rPr>
          <w:sz w:val="16"/>
          <w:lang w:val="fr-FR"/>
        </w:rPr>
      </w:pPr>
      <w:r w:rsidRPr="002E624B">
        <w:rPr>
          <w:rFonts w:ascii="宋体" w:eastAsia="宋体" w:hAnsi="宋体" w:cs="宋体"/>
          <w:color w:val="000000"/>
          <w:sz w:val="16"/>
          <w:lang w:val="fr-FR"/>
        </w:rPr>
        <w:t>② Gherasim Luca, Le chant de la carpe</w:t>
      </w:r>
      <w:r>
        <w:rPr>
          <w:rFonts w:ascii="宋体" w:eastAsia="宋体" w:hAnsi="宋体" w:cs="宋体"/>
          <w:color w:val="000000"/>
          <w:sz w:val="16"/>
        </w:rPr>
        <w:t>、</w:t>
      </w:r>
      <w:r w:rsidRPr="002E624B">
        <w:rPr>
          <w:rFonts w:ascii="宋体" w:eastAsia="宋体" w:hAnsi="宋体" w:cs="宋体"/>
          <w:color w:val="000000"/>
          <w:sz w:val="16"/>
          <w:lang w:val="fr-FR"/>
        </w:rPr>
        <w:t>pp.87—94.</w:t>
      </w:r>
    </w:p>
    <w:p w:rsidR="00B679E9" w:rsidRDefault="002E624B">
      <w:pPr>
        <w:autoSpaceDE w:val="0"/>
        <w:autoSpaceDN w:val="0"/>
        <w:spacing w:before="220" w:line="140" w:lineRule="atLeast"/>
        <w:ind w:left="3300"/>
        <w:rPr>
          <w:sz w:val="8"/>
        </w:rPr>
        <w:sectPr w:rsidR="00B679E9">
          <w:pgSz w:w="8580" w:h="13160"/>
          <w:pgMar w:top="800" w:right="800" w:bottom="800" w:left="800" w:header="720" w:footer="720" w:gutter="0"/>
          <w:cols w:space="720"/>
        </w:sectPr>
      </w:pPr>
      <w:r>
        <w:rPr>
          <w:rFonts w:ascii="宋体" w:eastAsia="宋体" w:hAnsi="宋体" w:cs="宋体"/>
          <w:color w:val="000000"/>
          <w:sz w:val="8"/>
        </w:rPr>
        <w:t>122</w:t>
      </w:r>
    </w:p>
    <w:p w:rsidR="00B679E9" w:rsidRDefault="002E624B">
      <w:pPr>
        <w:autoSpaceDE w:val="0"/>
        <w:autoSpaceDN w:val="0"/>
        <w:spacing w:before="20" w:line="160" w:lineRule="atLeast"/>
        <w:ind w:left="182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220" w:line="284" w:lineRule="atLeast"/>
        <w:ind w:left="60"/>
        <w:rPr>
          <w:sz w:val="16"/>
        </w:rPr>
      </w:pPr>
      <w:r>
        <w:rPr>
          <w:rFonts w:ascii="宋体" w:eastAsia="宋体" w:hAnsi="宋体" w:cs="宋体"/>
          <w:color w:val="000000"/>
          <w:sz w:val="16"/>
        </w:rPr>
        <w:t>值</w:t>
      </w:r>
      <w:r>
        <w:rPr>
          <w:rFonts w:ascii="宋体" w:eastAsia="宋体" w:hAnsi="宋体" w:cs="宋体"/>
          <w:color w:val="000000"/>
          <w:sz w:val="16"/>
        </w:rPr>
        <w:t>)</w:t>
      </w:r>
      <w:r>
        <w:rPr>
          <w:rFonts w:ascii="宋体" w:eastAsia="宋体" w:hAnsi="宋体" w:cs="宋体"/>
          <w:color w:val="000000"/>
          <w:sz w:val="16"/>
        </w:rPr>
        <w:t>。即便是从这个观点来看，能指的符号学也不具有任何的特权来形成一种普通符号学：与其他的组合方式</w:t>
      </w:r>
      <w:r>
        <w:rPr>
          <w:rFonts w:ascii="宋体" w:eastAsia="宋体" w:hAnsi="宋体" w:cs="宋体"/>
          <w:color w:val="000000"/>
          <w:sz w:val="16"/>
        </w:rPr>
        <w:t>———</w:t>
      </w:r>
      <w:r>
        <w:rPr>
          <w:rFonts w:ascii="宋体" w:eastAsia="宋体" w:hAnsi="宋体" w:cs="宋体"/>
          <w:color w:val="000000"/>
          <w:sz w:val="16"/>
        </w:rPr>
        <w:t>比如激情的符号学与反</w:t>
      </w:r>
      <w:r>
        <w:rPr>
          <w:rFonts w:ascii="宋体" w:eastAsia="宋体" w:hAnsi="宋体" w:cs="宋体"/>
          <w:color w:val="000000"/>
          <w:sz w:val="16"/>
        </w:rPr>
        <w:t>——</w:t>
      </w:r>
      <w:r>
        <w:rPr>
          <w:rFonts w:ascii="宋体" w:eastAsia="宋体" w:hAnsi="宋体" w:cs="宋体"/>
          <w:color w:val="000000"/>
          <w:sz w:val="16"/>
        </w:rPr>
        <w:t>能指的符号学的结合，或反</w:t>
      </w:r>
      <w:r>
        <w:rPr>
          <w:rFonts w:ascii="宋体" w:eastAsia="宋体" w:hAnsi="宋体" w:cs="宋体"/>
          <w:color w:val="000000"/>
          <w:sz w:val="16"/>
        </w:rPr>
        <w:t>——</w:t>
      </w:r>
      <w:r>
        <w:rPr>
          <w:rFonts w:ascii="宋体" w:eastAsia="宋体" w:hAnsi="宋体" w:cs="宋体"/>
          <w:color w:val="000000"/>
          <w:sz w:val="16"/>
        </w:rPr>
        <w:t>能指的符号学与能指自身的结合</w:t>
      </w:r>
      <w:r>
        <w:rPr>
          <w:rFonts w:ascii="宋体" w:eastAsia="宋体" w:hAnsi="宋体" w:cs="宋体"/>
          <w:color w:val="000000"/>
          <w:sz w:val="16"/>
        </w:rPr>
        <w:t>(</w:t>
      </w:r>
      <w:r>
        <w:rPr>
          <w:rFonts w:ascii="宋体" w:eastAsia="宋体" w:hAnsi="宋体" w:cs="宋体"/>
          <w:color w:val="000000"/>
          <w:sz w:val="16"/>
        </w:rPr>
        <w:t>当游牧民族建立帝国之时</w:t>
      </w:r>
      <w:r>
        <w:rPr>
          <w:rFonts w:ascii="宋体" w:eastAsia="宋体" w:hAnsi="宋体" w:cs="宋体"/>
          <w:color w:val="000000"/>
          <w:sz w:val="16"/>
        </w:rPr>
        <w:t>)</w:t>
      </w:r>
      <w:r>
        <w:rPr>
          <w:rFonts w:ascii="宋体" w:eastAsia="宋体" w:hAnsi="宋体" w:cs="宋体"/>
          <w:color w:val="000000"/>
          <w:sz w:val="16"/>
        </w:rPr>
        <w:t>，等等</w:t>
      </w:r>
      <w:r>
        <w:rPr>
          <w:rFonts w:ascii="宋体" w:eastAsia="宋体" w:hAnsi="宋体" w:cs="宋体"/>
          <w:color w:val="000000"/>
          <w:sz w:val="16"/>
        </w:rPr>
        <w:t>———</w:t>
      </w:r>
      <w:r>
        <w:rPr>
          <w:rFonts w:ascii="宋体" w:eastAsia="宋体" w:hAnsi="宋体" w:cs="宋体"/>
          <w:color w:val="000000"/>
          <w:sz w:val="16"/>
        </w:rPr>
        <w:t>相</w:t>
      </w:r>
      <w:r>
        <w:rPr>
          <w:rFonts w:ascii="宋体" w:eastAsia="宋体" w:hAnsi="宋体" w:cs="宋体"/>
          <w:color w:val="000000"/>
          <w:sz w:val="16"/>
        </w:rPr>
        <w:t>比较，能指的符号学与主体化的激情性符号学相结合的方式</w:t>
      </w:r>
      <w:r>
        <w:rPr>
          <w:rFonts w:ascii="宋体" w:eastAsia="宋体" w:hAnsi="宋体" w:cs="宋体"/>
          <w:color w:val="000000"/>
          <w:sz w:val="16"/>
        </w:rPr>
        <w:t xml:space="preserve"> (“</w:t>
      </w:r>
      <w:r>
        <w:rPr>
          <w:rFonts w:ascii="宋体" w:eastAsia="宋体" w:hAnsi="宋体" w:cs="宋体"/>
          <w:color w:val="000000"/>
          <w:sz w:val="16"/>
        </w:rPr>
        <w:t>为了主体的能指</w:t>
      </w:r>
      <w:r>
        <w:rPr>
          <w:rFonts w:ascii="宋体" w:eastAsia="宋体" w:hAnsi="宋体" w:cs="宋体"/>
          <w:color w:val="000000"/>
          <w:sz w:val="16"/>
        </w:rPr>
        <w:t>”)</w:t>
      </w:r>
      <w:r>
        <w:rPr>
          <w:rFonts w:ascii="宋体" w:eastAsia="宋体" w:hAnsi="宋体" w:cs="宋体"/>
          <w:color w:val="000000"/>
          <w:sz w:val="16"/>
        </w:rPr>
        <w:t>并不具有任何的优先性。根本就不存在普通符号学。</w:t>
      </w:r>
    </w:p>
    <w:p w:rsidR="00B679E9" w:rsidRDefault="002E624B">
      <w:pPr>
        <w:autoSpaceDE w:val="0"/>
        <w:autoSpaceDN w:val="0"/>
        <w:spacing w:before="40" w:line="280" w:lineRule="atLeast"/>
        <w:ind w:left="60" w:firstLine="400"/>
        <w:rPr>
          <w:sz w:val="16"/>
        </w:rPr>
      </w:pPr>
      <w:r>
        <w:rPr>
          <w:rFonts w:ascii="宋体" w:eastAsia="宋体" w:hAnsi="宋体" w:cs="宋体"/>
          <w:color w:val="000000"/>
          <w:sz w:val="16"/>
        </w:rPr>
        <w:t>比如，在不预设任何一种机制的优先性的前提之下，我们可以形成以下涉及能指符号学和后能指符号学的图式，在其中，具体的混合可能性明晰地呈现出来：</w:t>
      </w:r>
    </w:p>
    <w:p w:rsidR="00B679E9" w:rsidRDefault="002E624B">
      <w:pPr>
        <w:spacing w:before="220"/>
        <w:ind w:left="820" w:right="820"/>
      </w:pPr>
      <w:r>
        <w:rPr>
          <w:noProof/>
        </w:rPr>
        <w:drawing>
          <wp:inline distT="0" distB="0" distL="0" distR="0">
            <wp:extent cx="3009900" cy="171450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13"/>
                    <a:stretch>
                      <a:fillRect/>
                    </a:stretch>
                  </pic:blipFill>
                  <pic:spPr>
                    <a:xfrm>
                      <a:off x="0" y="0"/>
                      <a:ext cx="3009900" cy="1714500"/>
                    </a:xfrm>
                    <a:prstGeom prst="rect">
                      <a:avLst/>
                    </a:prstGeom>
                  </pic:spPr>
                </pic:pic>
              </a:graphicData>
            </a:graphic>
          </wp:inline>
        </w:drawing>
      </w:r>
    </w:p>
    <w:p w:rsidR="00B679E9" w:rsidRDefault="002E624B">
      <w:pPr>
        <w:autoSpaceDE w:val="0"/>
        <w:autoSpaceDN w:val="0"/>
        <w:spacing w:line="267" w:lineRule="atLeast"/>
        <w:ind w:left="60"/>
        <w:rPr>
          <w:sz w:val="14"/>
        </w:rPr>
      </w:pPr>
      <w:r>
        <w:rPr>
          <w:rFonts w:ascii="宋体" w:eastAsia="宋体" w:hAnsi="宋体" w:cs="宋体"/>
          <w:color w:val="000000"/>
          <w:sz w:val="14"/>
        </w:rPr>
        <w:t>(1)</w:t>
      </w:r>
      <w:r>
        <w:rPr>
          <w:rFonts w:ascii="宋体" w:eastAsia="宋体" w:hAnsi="宋体" w:cs="宋体"/>
          <w:color w:val="000000"/>
          <w:sz w:val="14"/>
        </w:rPr>
        <w:t>中心或能指，神、专制君主的颜貌；</w:t>
      </w:r>
      <w:r>
        <w:rPr>
          <w:rFonts w:ascii="宋体" w:eastAsia="宋体" w:hAnsi="宋体" w:cs="宋体"/>
          <w:color w:val="000000"/>
          <w:sz w:val="14"/>
        </w:rPr>
        <w:t>(2)</w:t>
      </w:r>
      <w:r>
        <w:rPr>
          <w:rFonts w:ascii="宋体" w:eastAsia="宋体" w:hAnsi="宋体" w:cs="宋体"/>
          <w:color w:val="000000"/>
          <w:sz w:val="14"/>
        </w:rPr>
        <w:t>神庙或宫殿，连同祭司与官僚；</w:t>
      </w:r>
      <w:r>
        <w:rPr>
          <w:rFonts w:ascii="宋体" w:eastAsia="宋体" w:hAnsi="宋体" w:cs="宋体"/>
          <w:color w:val="000000"/>
          <w:sz w:val="14"/>
        </w:rPr>
        <w:t>(3)</w:t>
      </w:r>
      <w:r>
        <w:rPr>
          <w:rFonts w:ascii="宋体" w:eastAsia="宋体" w:hAnsi="宋体" w:cs="宋体"/>
          <w:color w:val="000000"/>
          <w:sz w:val="14"/>
        </w:rPr>
        <w:t>环形、循环式组织，符号指向符号</w:t>
      </w:r>
      <w:r>
        <w:rPr>
          <w:rFonts w:ascii="宋体" w:eastAsia="宋体" w:hAnsi="宋体" w:cs="宋体"/>
          <w:color w:val="000000"/>
          <w:sz w:val="14"/>
        </w:rPr>
        <w:t>——</w:t>
      </w:r>
      <w:r>
        <w:rPr>
          <w:rFonts w:ascii="宋体" w:eastAsia="宋体" w:hAnsi="宋体" w:cs="宋体"/>
          <w:color w:val="000000"/>
          <w:sz w:val="14"/>
        </w:rPr>
        <w:t>在同一个循环之上或在不同的循环之间；</w:t>
      </w:r>
      <w:r>
        <w:rPr>
          <w:rFonts w:ascii="宋体" w:eastAsia="宋体" w:hAnsi="宋体" w:cs="宋体"/>
          <w:color w:val="000000"/>
          <w:sz w:val="14"/>
        </w:rPr>
        <w:t>(4)</w:t>
      </w:r>
      <w:r>
        <w:rPr>
          <w:rFonts w:ascii="宋体" w:eastAsia="宋体" w:hAnsi="宋体" w:cs="宋体"/>
          <w:color w:val="000000"/>
          <w:sz w:val="14"/>
        </w:rPr>
        <w:t>从能指向所指的解释性的发展运动，以便重新给出能指；</w:t>
      </w:r>
      <w:r>
        <w:rPr>
          <w:rFonts w:ascii="宋体" w:eastAsia="宋体" w:hAnsi="宋体" w:cs="宋体"/>
          <w:color w:val="000000"/>
          <w:sz w:val="14"/>
        </w:rPr>
        <w:t>(5)</w:t>
      </w:r>
      <w:r>
        <w:rPr>
          <w:rFonts w:ascii="宋体" w:eastAsia="宋体" w:hAnsi="宋体" w:cs="宋体"/>
          <w:color w:val="000000"/>
          <w:sz w:val="14"/>
        </w:rPr>
        <w:t>献祭的羊，逃逸线的阻塞；</w:t>
      </w:r>
      <w:r>
        <w:rPr>
          <w:rFonts w:ascii="宋体" w:eastAsia="宋体" w:hAnsi="宋体" w:cs="宋体"/>
          <w:color w:val="000000"/>
          <w:sz w:val="14"/>
        </w:rPr>
        <w:t>(6)</w:t>
      </w:r>
      <w:r>
        <w:rPr>
          <w:rFonts w:ascii="宋体" w:eastAsia="宋体" w:hAnsi="宋体" w:cs="宋体"/>
          <w:color w:val="000000"/>
          <w:sz w:val="14"/>
        </w:rPr>
        <w:t>替罪</w:t>
      </w:r>
      <w:r>
        <w:rPr>
          <w:rFonts w:ascii="宋体" w:eastAsia="宋体" w:hAnsi="宋体" w:cs="宋体"/>
          <w:color w:val="000000"/>
          <w:sz w:val="14"/>
        </w:rPr>
        <w:t>羊，逃逸线的否定性符号。</w:t>
      </w:r>
    </w:p>
    <w:p w:rsidR="00B679E9" w:rsidRDefault="002E624B">
      <w:pPr>
        <w:autoSpaceDE w:val="0"/>
        <w:autoSpaceDN w:val="0"/>
        <w:spacing w:before="200" w:line="280" w:lineRule="atLeast"/>
        <w:ind w:left="60" w:firstLine="400"/>
        <w:rPr>
          <w:sz w:val="16"/>
        </w:rPr>
      </w:pPr>
      <w:r>
        <w:rPr>
          <w:rFonts w:ascii="宋体" w:eastAsia="宋体" w:hAnsi="宋体" w:cs="宋体"/>
          <w:color w:val="000000"/>
          <w:sz w:val="16"/>
        </w:rPr>
        <w:t>然而，另一方面，与之形成互补的图式则是极为不同的，它包括：将一种纯粹的或抽象的符号学转化为另一种纯粹的或抽象的符号学的可能性，这是通过作为语言之特性的超编码所产生的可转译性而实现的。这回，问题不再是具体的混合的符号学，而是从一种抽象的符号学向另一种的转化</w:t>
      </w:r>
      <w:r>
        <w:rPr>
          <w:rFonts w:ascii="宋体" w:eastAsia="宋体" w:hAnsi="宋体" w:cs="宋体"/>
          <w:color w:val="000000"/>
          <w:sz w:val="16"/>
        </w:rPr>
        <w:t xml:space="preserve"> (</w:t>
      </w:r>
      <w:r>
        <w:rPr>
          <w:rFonts w:ascii="宋体" w:eastAsia="宋体" w:hAnsi="宋体" w:cs="宋体"/>
          <w:color w:val="000000"/>
          <w:sz w:val="16"/>
        </w:rPr>
        <w:t>即使此种转化自身并不是抽象的，换言之，它确实发生了，但却不是由某个作为纯学者的</w:t>
      </w:r>
      <w:r>
        <w:rPr>
          <w:rFonts w:ascii="宋体" w:eastAsia="宋体" w:hAnsi="宋体" w:cs="宋体"/>
          <w:color w:val="000000"/>
          <w:sz w:val="16"/>
        </w:rPr>
        <w:t>“</w:t>
      </w:r>
      <w:r>
        <w:rPr>
          <w:rFonts w:ascii="宋体" w:eastAsia="宋体" w:hAnsi="宋体" w:cs="宋体"/>
          <w:color w:val="000000"/>
          <w:sz w:val="16"/>
        </w:rPr>
        <w:t>转译者</w:t>
      </w:r>
      <w:r>
        <w:rPr>
          <w:rFonts w:ascii="宋体" w:eastAsia="宋体" w:hAnsi="宋体" w:cs="宋体"/>
          <w:color w:val="000000"/>
          <w:sz w:val="16"/>
        </w:rPr>
        <w:t>”</w:t>
      </w:r>
      <w:r>
        <w:rPr>
          <w:rFonts w:ascii="宋体" w:eastAsia="宋体" w:hAnsi="宋体" w:cs="宋体"/>
          <w:color w:val="000000"/>
          <w:sz w:val="16"/>
        </w:rPr>
        <w:t>所实施的</w:t>
      </w:r>
      <w:r>
        <w:rPr>
          <w:rFonts w:ascii="宋体" w:eastAsia="宋体" w:hAnsi="宋体" w:cs="宋体"/>
          <w:color w:val="000000"/>
          <w:sz w:val="16"/>
        </w:rPr>
        <w:t>)</w:t>
      </w:r>
      <w:r>
        <w:rPr>
          <w:rFonts w:ascii="宋体" w:eastAsia="宋体" w:hAnsi="宋体" w:cs="宋体"/>
          <w:color w:val="000000"/>
          <w:sz w:val="16"/>
        </w:rPr>
        <w:t>。所有那些将某种既定的符号学带入前</w:t>
      </w:r>
      <w:r>
        <w:rPr>
          <w:rFonts w:ascii="宋体" w:eastAsia="宋体" w:hAnsi="宋体" w:cs="宋体"/>
          <w:color w:val="000000"/>
          <w:sz w:val="16"/>
        </w:rPr>
        <w:t>—</w:t>
      </w:r>
      <w:r>
        <w:rPr>
          <w:rFonts w:ascii="宋体" w:eastAsia="宋体" w:hAnsi="宋体" w:cs="宋体"/>
          <w:color w:val="000000"/>
          <w:sz w:val="16"/>
        </w:rPr>
        <w:t>能指机制之中的转化可以被称为类比性转化；</w:t>
      </w:r>
      <w:r>
        <w:rPr>
          <w:rFonts w:ascii="宋体" w:eastAsia="宋体" w:hAnsi="宋体" w:cs="宋体"/>
          <w:color w:val="000000"/>
          <w:sz w:val="16"/>
        </w:rPr>
        <w:t xml:space="preserve"> </w:t>
      </w:r>
      <w:r>
        <w:rPr>
          <w:rFonts w:ascii="宋体" w:eastAsia="宋体" w:hAnsi="宋体" w:cs="宋体"/>
          <w:color w:val="000000"/>
          <w:sz w:val="16"/>
        </w:rPr>
        <w:t>而那些将它带入能指机制之中的转化则可以被称为象征性转</w:t>
      </w:r>
      <w:r>
        <w:rPr>
          <w:rFonts w:ascii="宋体" w:eastAsia="宋体" w:hAnsi="宋体" w:cs="宋体"/>
          <w:color w:val="000000"/>
          <w:sz w:val="16"/>
        </w:rPr>
        <w:t>化；</w:t>
      </w:r>
      <w:r>
        <w:rPr>
          <w:rFonts w:ascii="宋体" w:eastAsia="宋体" w:hAnsi="宋体" w:cs="宋体"/>
          <w:color w:val="000000"/>
          <w:sz w:val="16"/>
        </w:rPr>
        <w:t xml:space="preserve"> </w:t>
      </w:r>
      <w:r>
        <w:rPr>
          <w:rFonts w:ascii="宋体" w:eastAsia="宋体" w:hAnsi="宋体" w:cs="宋体"/>
          <w:color w:val="000000"/>
          <w:sz w:val="16"/>
        </w:rPr>
        <w:t>带入反</w:t>
      </w:r>
      <w:r>
        <w:rPr>
          <w:rFonts w:ascii="宋体" w:eastAsia="宋体" w:hAnsi="宋体" w:cs="宋体"/>
          <w:color w:val="000000"/>
          <w:sz w:val="16"/>
        </w:rPr>
        <w:t>——</w:t>
      </w:r>
      <w:r>
        <w:rPr>
          <w:rFonts w:ascii="宋体" w:eastAsia="宋体" w:hAnsi="宋体" w:cs="宋体"/>
          <w:color w:val="000000"/>
          <w:sz w:val="16"/>
        </w:rPr>
        <w:t>能指机制之中的，是论争的或策略性的转化；</w:t>
      </w:r>
      <w:r>
        <w:rPr>
          <w:rFonts w:ascii="宋体" w:eastAsia="宋体" w:hAnsi="宋体" w:cs="宋体"/>
          <w:color w:val="000000"/>
          <w:sz w:val="16"/>
        </w:rPr>
        <w:t xml:space="preserve"> </w:t>
      </w:r>
      <w:r>
        <w:rPr>
          <w:rFonts w:ascii="宋体" w:eastAsia="宋体" w:hAnsi="宋体" w:cs="宋体"/>
          <w:color w:val="000000"/>
          <w:sz w:val="16"/>
        </w:rPr>
        <w:t>带入后</w:t>
      </w:r>
      <w:r>
        <w:rPr>
          <w:rFonts w:ascii="宋体" w:eastAsia="宋体" w:hAnsi="宋体" w:cs="宋体"/>
          <w:color w:val="000000"/>
          <w:sz w:val="16"/>
        </w:rPr>
        <w:t>——</w:t>
      </w:r>
      <w:r>
        <w:rPr>
          <w:rFonts w:ascii="宋体" w:eastAsia="宋体" w:hAnsi="宋体" w:cs="宋体"/>
          <w:color w:val="000000"/>
          <w:sz w:val="16"/>
        </w:rPr>
        <w:t>能指机制之中的，是意识性的或模仿的转化；</w:t>
      </w:r>
      <w:r>
        <w:rPr>
          <w:rFonts w:ascii="宋体" w:eastAsia="宋体" w:hAnsi="宋体" w:cs="宋体"/>
          <w:color w:val="000000"/>
          <w:sz w:val="16"/>
        </w:rPr>
        <w:t xml:space="preserve"> </w:t>
      </w:r>
      <w:r>
        <w:rPr>
          <w:rFonts w:ascii="宋体" w:eastAsia="宋体" w:hAnsi="宋体" w:cs="宋体"/>
          <w:color w:val="000000"/>
          <w:sz w:val="16"/>
        </w:rPr>
        <w:t>最后，使诸多符号学或符号机制在一个肯定性的绝对解域的容贯平面之上发生爆裂的转化，则是构图性的转化。一种转化有别于单一符号学之中的某个陈述；</w:t>
      </w:r>
      <w:r>
        <w:rPr>
          <w:rFonts w:ascii="宋体" w:eastAsia="宋体" w:hAnsi="宋体" w:cs="宋体"/>
          <w:color w:val="000000"/>
          <w:sz w:val="16"/>
        </w:rPr>
        <w:t xml:space="preserve"> </w:t>
      </w:r>
      <w:r>
        <w:rPr>
          <w:rFonts w:ascii="宋体" w:eastAsia="宋体" w:hAnsi="宋体" w:cs="宋体"/>
          <w:color w:val="000000"/>
          <w:sz w:val="16"/>
        </w:rPr>
        <w:t>它甚至也有别于一个含混的陈述</w:t>
      </w:r>
      <w:r>
        <w:rPr>
          <w:rFonts w:ascii="宋体" w:eastAsia="宋体" w:hAnsi="宋体" w:cs="宋体"/>
          <w:color w:val="000000"/>
          <w:sz w:val="16"/>
        </w:rPr>
        <w:t>---</w:t>
      </w:r>
      <w:r>
        <w:rPr>
          <w:rFonts w:ascii="宋体" w:eastAsia="宋体" w:hAnsi="宋体" w:cs="宋体"/>
          <w:color w:val="000000"/>
          <w:sz w:val="16"/>
        </w:rPr>
        <w:t>必需一整套语用学的分析方能确定这个陈述所归属的符号学；</w:t>
      </w:r>
      <w:r>
        <w:rPr>
          <w:rFonts w:ascii="宋体" w:eastAsia="宋体" w:hAnsi="宋体" w:cs="宋体"/>
          <w:color w:val="000000"/>
          <w:sz w:val="16"/>
        </w:rPr>
        <w:t xml:space="preserve"> </w:t>
      </w:r>
      <w:r>
        <w:rPr>
          <w:rFonts w:ascii="宋体" w:eastAsia="宋体" w:hAnsi="宋体" w:cs="宋体"/>
          <w:color w:val="000000"/>
          <w:sz w:val="16"/>
        </w:rPr>
        <w:t>还有别于一个归属于某种混合符号学的陈述</w:t>
      </w:r>
      <w:r>
        <w:rPr>
          <w:rFonts w:ascii="宋体" w:eastAsia="宋体" w:hAnsi="宋体" w:cs="宋体"/>
          <w:color w:val="000000"/>
          <w:sz w:val="16"/>
        </w:rPr>
        <w:t xml:space="preserve"> (</w:t>
      </w:r>
      <w:r>
        <w:rPr>
          <w:rFonts w:ascii="宋体" w:eastAsia="宋体" w:hAnsi="宋体" w:cs="宋体"/>
          <w:color w:val="000000"/>
          <w:sz w:val="16"/>
        </w:rPr>
        <w:t>尽管转化能够具有这样一种效应</w:t>
      </w:r>
      <w:r>
        <w:rPr>
          <w:rFonts w:ascii="宋体" w:eastAsia="宋体" w:hAnsi="宋体" w:cs="宋体"/>
          <w:color w:val="000000"/>
          <w:sz w:val="16"/>
        </w:rPr>
        <w:t>)</w:t>
      </w:r>
      <w:r>
        <w:rPr>
          <w:rFonts w:ascii="宋体" w:eastAsia="宋体" w:hAnsi="宋体" w:cs="宋体"/>
          <w:color w:val="000000"/>
          <w:sz w:val="16"/>
        </w:rPr>
        <w:t>。毋宁说，一个转化性的陈述揭示出一种符号学自身对源自别处的陈述进行转译的方式，而此种转译总是令后者发</w:t>
      </w:r>
      <w:r>
        <w:rPr>
          <w:rFonts w:ascii="宋体" w:eastAsia="宋体" w:hAnsi="宋体" w:cs="宋体"/>
          <w:color w:val="000000"/>
          <w:sz w:val="16"/>
        </w:rPr>
        <w:t>生转向，遗留下难以被转化的剩余物，由此积极地抵抗逆向的转化过程。当然，转</w:t>
      </w:r>
    </w:p>
    <w:p w:rsidR="00B679E9" w:rsidRDefault="002E624B">
      <w:pPr>
        <w:autoSpaceDE w:val="0"/>
        <w:autoSpaceDN w:val="0"/>
        <w:spacing w:before="280" w:line="140" w:lineRule="atLeast"/>
        <w:ind w:left="3080"/>
        <w:rPr>
          <w:sz w:val="8"/>
        </w:rPr>
      </w:pPr>
      <w:r>
        <w:rPr>
          <w:rFonts w:ascii="宋体" w:eastAsia="宋体" w:hAnsi="宋体" w:cs="宋体"/>
          <w:color w:val="000000"/>
          <w:sz w:val="8"/>
        </w:rPr>
        <w:t>123</w:t>
      </w:r>
      <w:r>
        <w:br w:type="page"/>
      </w:r>
    </w:p>
    <w:p w:rsidR="00B679E9" w:rsidRDefault="002E624B">
      <w:pPr>
        <w:autoSpaceDE w:val="0"/>
        <w:autoSpaceDN w:val="0"/>
        <w:spacing w:before="20" w:line="160" w:lineRule="atLeast"/>
        <w:ind w:left="16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285" w:lineRule="atLeast"/>
        <w:ind w:left="40"/>
        <w:rPr>
          <w:sz w:val="16"/>
        </w:rPr>
      </w:pPr>
      <w:r>
        <w:rPr>
          <w:rFonts w:ascii="宋体" w:eastAsia="宋体" w:hAnsi="宋体" w:cs="宋体"/>
          <w:color w:val="000000"/>
          <w:sz w:val="16"/>
        </w:rPr>
        <w:t>化并不局限于上述的清单。唯有通过转化，一种新的符号学才能凭借自身的力量被创造出来。转译可以是创造性的。人们通过转化和转译而形成符号的全新机制。再度重申，即便在这里人们也不会发现普通符号学，而只有一种转化</w:t>
      </w:r>
      <w:r>
        <w:rPr>
          <w:rFonts w:ascii="宋体" w:eastAsia="宋体" w:hAnsi="宋体" w:cs="宋体"/>
          <w:color w:val="000000"/>
          <w:sz w:val="16"/>
        </w:rPr>
        <w:t>——</w:t>
      </w:r>
      <w:r>
        <w:rPr>
          <w:rFonts w:ascii="宋体" w:eastAsia="宋体" w:hAnsi="宋体" w:cs="宋体"/>
          <w:color w:val="000000"/>
          <w:sz w:val="16"/>
        </w:rPr>
        <w:t>符号学</w:t>
      </w:r>
      <w:r>
        <w:rPr>
          <w:rFonts w:ascii="宋体" w:eastAsia="宋体" w:hAnsi="宋体" w:cs="宋体"/>
          <w:color w:val="000000"/>
          <w:sz w:val="16"/>
        </w:rPr>
        <w:t>( trans-sémiotique)</w:t>
      </w:r>
      <w:r>
        <w:rPr>
          <w:rFonts w:ascii="宋体" w:eastAsia="宋体" w:hAnsi="宋体" w:cs="宋体"/>
          <w:color w:val="000000"/>
          <w:sz w:val="16"/>
        </w:rPr>
        <w:t>。</w:t>
      </w:r>
    </w:p>
    <w:p w:rsidR="00B679E9" w:rsidRDefault="002E624B">
      <w:pPr>
        <w:spacing w:before="220"/>
        <w:ind w:left="780" w:right="840"/>
      </w:pPr>
      <w:r>
        <w:rPr>
          <w:noProof/>
        </w:rPr>
        <w:drawing>
          <wp:inline distT="0" distB="0" distL="0" distR="0">
            <wp:extent cx="3035300" cy="1168400"/>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14"/>
                    <a:stretch>
                      <a:fillRect/>
                    </a:stretch>
                  </pic:blipFill>
                  <pic:spPr>
                    <a:xfrm>
                      <a:off x="0" y="0"/>
                      <a:ext cx="3035300" cy="1168400"/>
                    </a:xfrm>
                    <a:prstGeom prst="rect">
                      <a:avLst/>
                    </a:prstGeom>
                  </pic:spPr>
                </pic:pic>
              </a:graphicData>
            </a:graphic>
          </wp:inline>
        </w:drawing>
      </w:r>
    </w:p>
    <w:p w:rsidR="00B679E9" w:rsidRDefault="002E624B">
      <w:pPr>
        <w:autoSpaceDE w:val="0"/>
        <w:autoSpaceDN w:val="0"/>
        <w:spacing w:line="260" w:lineRule="atLeast"/>
        <w:ind w:left="40"/>
        <w:rPr>
          <w:sz w:val="10"/>
        </w:rPr>
      </w:pPr>
      <w:r>
        <w:rPr>
          <w:rFonts w:ascii="宋体" w:eastAsia="宋体" w:hAnsi="宋体" w:cs="宋体"/>
          <w:color w:val="000000"/>
          <w:sz w:val="10"/>
        </w:rPr>
        <w:t>(1)</w:t>
      </w:r>
      <w:r>
        <w:rPr>
          <w:rFonts w:ascii="宋体" w:eastAsia="宋体" w:hAnsi="宋体" w:cs="宋体"/>
          <w:color w:val="000000"/>
          <w:sz w:val="10"/>
        </w:rPr>
        <w:t>主体化之点，它取代了意谓的中心；</w:t>
      </w:r>
      <w:r>
        <w:rPr>
          <w:rFonts w:ascii="宋体" w:eastAsia="宋体" w:hAnsi="宋体" w:cs="宋体"/>
          <w:color w:val="000000"/>
          <w:sz w:val="10"/>
        </w:rPr>
        <w:t xml:space="preserve"> (2)</w:t>
      </w:r>
      <w:r>
        <w:rPr>
          <w:rFonts w:ascii="宋体" w:eastAsia="宋体" w:hAnsi="宋体" w:cs="宋体"/>
          <w:color w:val="000000"/>
          <w:sz w:val="10"/>
        </w:rPr>
        <w:t>两张彼此偏转的面孔；</w:t>
      </w:r>
      <w:r>
        <w:rPr>
          <w:rFonts w:ascii="宋体" w:eastAsia="宋体" w:hAnsi="宋体" w:cs="宋体"/>
          <w:color w:val="000000"/>
          <w:sz w:val="10"/>
        </w:rPr>
        <w:t>(3)</w:t>
      </w:r>
      <w:r>
        <w:rPr>
          <w:rFonts w:ascii="宋体" w:eastAsia="宋体" w:hAnsi="宋体" w:cs="宋体"/>
          <w:color w:val="000000"/>
          <w:sz w:val="10"/>
        </w:rPr>
        <w:t>表述的主体，偏转过程所产生的主体化之点；</w:t>
      </w:r>
      <w:r>
        <w:rPr>
          <w:rFonts w:ascii="宋体" w:eastAsia="宋体" w:hAnsi="宋体" w:cs="宋体"/>
          <w:color w:val="000000"/>
          <w:sz w:val="10"/>
        </w:rPr>
        <w:t>(4</w:t>
      </w:r>
      <w:r>
        <w:rPr>
          <w:rFonts w:ascii="宋体" w:eastAsia="宋体" w:hAnsi="宋体" w:cs="宋体"/>
          <w:color w:val="000000"/>
          <w:sz w:val="10"/>
        </w:rPr>
        <w:t>)</w:t>
      </w:r>
      <w:r>
        <w:rPr>
          <w:rFonts w:ascii="宋体" w:eastAsia="宋体" w:hAnsi="宋体" w:cs="宋体"/>
          <w:color w:val="000000"/>
          <w:sz w:val="10"/>
        </w:rPr>
        <w:t>表述的主体回转叠合于其中的陈述的主体；</w:t>
      </w:r>
      <w:r>
        <w:rPr>
          <w:rFonts w:ascii="宋体" w:eastAsia="宋体" w:hAnsi="宋体" w:cs="宋体"/>
          <w:color w:val="000000"/>
          <w:sz w:val="10"/>
        </w:rPr>
        <w:t>(5)</w:t>
      </w:r>
      <w:r>
        <w:rPr>
          <w:rFonts w:ascii="宋体" w:eastAsia="宋体" w:hAnsi="宋体" w:cs="宋体"/>
          <w:color w:val="000000"/>
          <w:sz w:val="10"/>
        </w:rPr>
        <w:t>有限的线性进程的序列，伴随着一种新型祭司和一种新的官僚体制；</w:t>
      </w:r>
      <w:r>
        <w:rPr>
          <w:rFonts w:ascii="宋体" w:eastAsia="宋体" w:hAnsi="宋体" w:cs="宋体"/>
          <w:color w:val="000000"/>
          <w:sz w:val="10"/>
        </w:rPr>
        <w:t>(6)</w:t>
      </w:r>
      <w:r>
        <w:rPr>
          <w:rFonts w:ascii="宋体" w:eastAsia="宋体" w:hAnsi="宋体" w:cs="宋体"/>
          <w:color w:val="000000"/>
          <w:sz w:val="10"/>
        </w:rPr>
        <w:t>被解放但却仍然被节段化的逃逸线始终是否定性的和阻塞的。</w:t>
      </w:r>
    </w:p>
    <w:p w:rsidR="00B679E9" w:rsidRDefault="002E624B">
      <w:pPr>
        <w:autoSpaceDE w:val="0"/>
        <w:autoSpaceDN w:val="0"/>
        <w:spacing w:before="220" w:line="278" w:lineRule="atLeast"/>
        <w:ind w:firstLine="360"/>
        <w:rPr>
          <w:sz w:val="16"/>
        </w:rPr>
      </w:pPr>
      <w:r>
        <w:rPr>
          <w:rFonts w:ascii="宋体" w:eastAsia="宋体" w:hAnsi="宋体" w:cs="宋体"/>
          <w:color w:val="000000"/>
          <w:sz w:val="16"/>
        </w:rPr>
        <w:t>在类比性转化之中，我们经常看到，睡眠、药物、爱的狂喜能够形成这样的陈述，它们将人们想要强加其上的能指的或主观的机制转译为前一能指的机制，抑或对这些能指的或主观的机制进行抵抗、将一种出乎意料的节段性或多义性强加给这些机制。在向</w:t>
      </w:r>
      <w:r>
        <w:rPr>
          <w:rFonts w:ascii="宋体" w:eastAsia="宋体" w:hAnsi="宋体" w:cs="宋体"/>
          <w:color w:val="000000"/>
          <w:sz w:val="16"/>
        </w:rPr>
        <w:t>“</w:t>
      </w:r>
      <w:r>
        <w:rPr>
          <w:rFonts w:ascii="宋体" w:eastAsia="宋体" w:hAnsi="宋体" w:cs="宋体"/>
          <w:color w:val="000000"/>
          <w:sz w:val="16"/>
        </w:rPr>
        <w:t>蛮族</w:t>
      </w:r>
      <w:r>
        <w:rPr>
          <w:rFonts w:ascii="宋体" w:eastAsia="宋体" w:hAnsi="宋体" w:cs="宋体"/>
          <w:color w:val="000000"/>
          <w:sz w:val="16"/>
        </w:rPr>
        <w:t>”</w:t>
      </w:r>
      <w:r>
        <w:rPr>
          <w:rFonts w:ascii="宋体" w:eastAsia="宋体" w:hAnsi="宋体" w:cs="宋体"/>
          <w:color w:val="000000"/>
          <w:sz w:val="16"/>
        </w:rPr>
        <w:t>甚或是</w:t>
      </w:r>
      <w:r>
        <w:rPr>
          <w:rFonts w:ascii="宋体" w:eastAsia="宋体" w:hAnsi="宋体" w:cs="宋体"/>
          <w:color w:val="000000"/>
          <w:sz w:val="16"/>
        </w:rPr>
        <w:t>“</w:t>
      </w:r>
      <w:r>
        <w:rPr>
          <w:rFonts w:ascii="宋体" w:eastAsia="宋体" w:hAnsi="宋体" w:cs="宋体"/>
          <w:color w:val="000000"/>
          <w:sz w:val="16"/>
        </w:rPr>
        <w:t>野蛮人</w:t>
      </w:r>
      <w:r>
        <w:rPr>
          <w:rFonts w:ascii="宋体" w:eastAsia="宋体" w:hAnsi="宋体" w:cs="宋体"/>
          <w:color w:val="000000"/>
          <w:sz w:val="16"/>
        </w:rPr>
        <w:t>”</w:t>
      </w:r>
      <w:r>
        <w:rPr>
          <w:rFonts w:ascii="宋体" w:eastAsia="宋体" w:hAnsi="宋体" w:cs="宋体"/>
          <w:color w:val="000000"/>
          <w:sz w:val="16"/>
        </w:rPr>
        <w:t>进行传播之时，基督教经受了异</w:t>
      </w:r>
      <w:r>
        <w:rPr>
          <w:rFonts w:ascii="宋体" w:eastAsia="宋体" w:hAnsi="宋体" w:cs="宋体"/>
          <w:color w:val="000000"/>
          <w:sz w:val="16"/>
        </w:rPr>
        <w:t>样的创造性的转译。货币符号被引入于非洲的某些贸易流通之中，由此便经历了一种极难控制的类比性转化</w:t>
      </w:r>
      <w:r>
        <w:rPr>
          <w:rFonts w:ascii="宋体" w:eastAsia="宋体" w:hAnsi="宋体" w:cs="宋体"/>
          <w:color w:val="000000"/>
          <w:sz w:val="16"/>
        </w:rPr>
        <w:t xml:space="preserve"> (</w:t>
      </w:r>
      <w:r>
        <w:rPr>
          <w:rFonts w:ascii="宋体" w:eastAsia="宋体" w:hAnsi="宋体" w:cs="宋体"/>
          <w:color w:val="000000"/>
          <w:sz w:val="16"/>
        </w:rPr>
        <w:t>除非当这些流通反之经历了一种破坏性的转化之时</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①</w:t>
      </w:r>
      <w:r>
        <w:rPr>
          <w:rFonts w:ascii="宋体" w:eastAsia="宋体" w:hAnsi="宋体" w:cs="宋体"/>
          <w:color w:val="000000"/>
          <w:sz w:val="16"/>
        </w:rPr>
        <w:t>美国黑人的歌曲</w:t>
      </w:r>
      <w:r>
        <w:rPr>
          <w:rFonts w:ascii="宋体" w:eastAsia="宋体" w:hAnsi="宋体" w:cs="宋体"/>
          <w:color w:val="000000"/>
          <w:sz w:val="16"/>
        </w:rPr>
        <w:t>———</w:t>
      </w:r>
      <w:r>
        <w:rPr>
          <w:rFonts w:ascii="宋体" w:eastAsia="宋体" w:hAnsi="宋体" w:cs="宋体"/>
          <w:color w:val="000000"/>
          <w:sz w:val="16"/>
        </w:rPr>
        <w:t>尤其是其中的那些歌词</w:t>
      </w:r>
      <w:r>
        <w:rPr>
          <w:rFonts w:ascii="宋体" w:eastAsia="宋体" w:hAnsi="宋体" w:cs="宋体"/>
          <w:color w:val="000000"/>
          <w:sz w:val="16"/>
        </w:rPr>
        <w:t>———</w:t>
      </w:r>
      <w:r>
        <w:rPr>
          <w:rFonts w:ascii="宋体" w:eastAsia="宋体" w:hAnsi="宋体" w:cs="宋体"/>
          <w:color w:val="000000"/>
          <w:sz w:val="16"/>
        </w:rPr>
        <w:t>具有一种更为典型性的价值，因为它们首先揭示了：奴隶们怎样</w:t>
      </w:r>
      <w:r>
        <w:rPr>
          <w:rFonts w:ascii="宋体" w:eastAsia="宋体" w:hAnsi="宋体" w:cs="宋体"/>
          <w:color w:val="000000"/>
          <w:sz w:val="16"/>
        </w:rPr>
        <w:t>“</w:t>
      </w:r>
      <w:r>
        <w:rPr>
          <w:rFonts w:ascii="宋体" w:eastAsia="宋体" w:hAnsi="宋体" w:cs="宋体"/>
          <w:color w:val="000000"/>
          <w:sz w:val="16"/>
        </w:rPr>
        <w:t>转译</w:t>
      </w:r>
      <w:r>
        <w:rPr>
          <w:rFonts w:ascii="宋体" w:eastAsia="宋体" w:hAnsi="宋体" w:cs="宋体"/>
          <w:color w:val="000000"/>
          <w:sz w:val="16"/>
        </w:rPr>
        <w:t>”</w:t>
      </w:r>
      <w:r>
        <w:rPr>
          <w:rFonts w:ascii="宋体" w:eastAsia="宋体" w:hAnsi="宋体" w:cs="宋体"/>
          <w:color w:val="000000"/>
          <w:sz w:val="16"/>
        </w:rPr>
        <w:t>英语的能指，形成前</w:t>
      </w:r>
      <w:r>
        <w:rPr>
          <w:rFonts w:ascii="宋体" w:eastAsia="宋体" w:hAnsi="宋体" w:cs="宋体"/>
          <w:color w:val="000000"/>
          <w:sz w:val="16"/>
        </w:rPr>
        <w:t>——</w:t>
      </w:r>
      <w:r>
        <w:rPr>
          <w:rFonts w:ascii="宋体" w:eastAsia="宋体" w:hAnsi="宋体" w:cs="宋体"/>
          <w:color w:val="000000"/>
          <w:sz w:val="16"/>
        </w:rPr>
        <w:t>能指的甚或是反</w:t>
      </w:r>
      <w:r>
        <w:rPr>
          <w:rFonts w:ascii="宋体" w:eastAsia="宋体" w:hAnsi="宋体" w:cs="宋体"/>
          <w:color w:val="000000"/>
          <w:sz w:val="16"/>
        </w:rPr>
        <w:t>——</w:t>
      </w:r>
      <w:r>
        <w:rPr>
          <w:rFonts w:ascii="宋体" w:eastAsia="宋体" w:hAnsi="宋体" w:cs="宋体"/>
          <w:color w:val="000000"/>
          <w:sz w:val="16"/>
        </w:rPr>
        <w:t>能指的语言用法，将它混合于他们自己的非洲语言之中，正如他们将古老的非洲劳动号子混合于他们自己被强制进行的新的劳作之中；</w:t>
      </w:r>
      <w:r>
        <w:rPr>
          <w:rFonts w:ascii="宋体" w:eastAsia="宋体" w:hAnsi="宋体" w:cs="宋体"/>
          <w:color w:val="000000"/>
          <w:sz w:val="16"/>
        </w:rPr>
        <w:t xml:space="preserve"> </w:t>
      </w:r>
      <w:r>
        <w:rPr>
          <w:rFonts w:ascii="宋体" w:eastAsia="宋体" w:hAnsi="宋体" w:cs="宋体"/>
          <w:color w:val="000000"/>
          <w:sz w:val="16"/>
        </w:rPr>
        <w:t>这些歌曲还揭示了，伴随着基督教化和奴隶制的废除，奴隶们经历了一种</w:t>
      </w:r>
      <w:r>
        <w:rPr>
          <w:rFonts w:ascii="宋体" w:eastAsia="宋体" w:hAnsi="宋体" w:cs="宋体"/>
          <w:color w:val="000000"/>
          <w:sz w:val="16"/>
        </w:rPr>
        <w:t>“</w:t>
      </w:r>
      <w:r>
        <w:rPr>
          <w:rFonts w:ascii="宋体" w:eastAsia="宋体" w:hAnsi="宋体" w:cs="宋体"/>
          <w:color w:val="000000"/>
          <w:sz w:val="16"/>
        </w:rPr>
        <w:t>主体化</w:t>
      </w:r>
      <w:r>
        <w:rPr>
          <w:rFonts w:ascii="宋体" w:eastAsia="宋体" w:hAnsi="宋体" w:cs="宋体"/>
          <w:color w:val="000000"/>
          <w:sz w:val="16"/>
        </w:rPr>
        <w:t>”</w:t>
      </w:r>
      <w:r>
        <w:rPr>
          <w:rFonts w:ascii="宋体" w:eastAsia="宋体" w:hAnsi="宋体" w:cs="宋体"/>
          <w:color w:val="000000"/>
          <w:sz w:val="16"/>
        </w:rPr>
        <w:t>甚或是</w:t>
      </w:r>
      <w:r>
        <w:rPr>
          <w:rFonts w:ascii="宋体" w:eastAsia="宋体" w:hAnsi="宋体" w:cs="宋体"/>
          <w:color w:val="000000"/>
          <w:sz w:val="16"/>
        </w:rPr>
        <w:t>“</w:t>
      </w:r>
      <w:r>
        <w:rPr>
          <w:rFonts w:ascii="宋体" w:eastAsia="宋体" w:hAnsi="宋体" w:cs="宋体"/>
          <w:color w:val="000000"/>
          <w:sz w:val="16"/>
        </w:rPr>
        <w:t>个体化</w:t>
      </w:r>
      <w:r>
        <w:rPr>
          <w:rFonts w:ascii="宋体" w:eastAsia="宋体" w:hAnsi="宋体" w:cs="宋体"/>
          <w:color w:val="000000"/>
          <w:sz w:val="16"/>
        </w:rPr>
        <w:t>”</w:t>
      </w:r>
      <w:r>
        <w:rPr>
          <w:rFonts w:ascii="宋体" w:eastAsia="宋体" w:hAnsi="宋体" w:cs="宋体"/>
          <w:color w:val="000000"/>
          <w:sz w:val="16"/>
        </w:rPr>
        <w:t>的进</w:t>
      </w:r>
      <w:r>
        <w:rPr>
          <w:rFonts w:ascii="宋体" w:eastAsia="宋体" w:hAnsi="宋体" w:cs="宋体"/>
          <w:color w:val="000000"/>
          <w:sz w:val="16"/>
        </w:rPr>
        <w:t>程，这个进程转化了他们的音乐，而同时，他们的音乐也反过来通过类比令这个进程发生转化；</w:t>
      </w:r>
      <w:r>
        <w:rPr>
          <w:rFonts w:ascii="宋体" w:eastAsia="宋体" w:hAnsi="宋体" w:cs="宋体"/>
          <w:color w:val="000000"/>
          <w:sz w:val="16"/>
        </w:rPr>
        <w:t xml:space="preserve"> </w:t>
      </w:r>
      <w:r>
        <w:rPr>
          <w:rFonts w:ascii="宋体" w:eastAsia="宋体" w:hAnsi="宋体" w:cs="宋体"/>
          <w:color w:val="000000"/>
          <w:sz w:val="16"/>
        </w:rPr>
        <w:t>以及，</w:t>
      </w:r>
      <w:r>
        <w:rPr>
          <w:rFonts w:ascii="宋体" w:eastAsia="宋体" w:hAnsi="宋体" w:cs="宋体"/>
          <w:color w:val="000000"/>
          <w:sz w:val="16"/>
        </w:rPr>
        <w:t>“</w:t>
      </w:r>
      <w:r>
        <w:rPr>
          <w:rFonts w:ascii="宋体" w:eastAsia="宋体" w:hAnsi="宋体" w:cs="宋体"/>
          <w:color w:val="000000"/>
          <w:sz w:val="16"/>
        </w:rPr>
        <w:t>颜貌</w:t>
      </w:r>
      <w:r>
        <w:rPr>
          <w:rFonts w:ascii="宋体" w:eastAsia="宋体" w:hAnsi="宋体" w:cs="宋体"/>
          <w:color w:val="000000"/>
          <w:sz w:val="16"/>
        </w:rPr>
        <w:t>”</w:t>
      </w:r>
      <w:r>
        <w:rPr>
          <w:rFonts w:ascii="宋体" w:eastAsia="宋体" w:hAnsi="宋体" w:cs="宋体"/>
          <w:color w:val="000000"/>
          <w:sz w:val="16"/>
        </w:rPr>
        <w:t>这个独特问题是怎样被提出的，当</w:t>
      </w:r>
      <w:r>
        <w:rPr>
          <w:rFonts w:ascii="宋体" w:eastAsia="宋体" w:hAnsi="宋体" w:cs="宋体"/>
          <w:color w:val="000000"/>
          <w:sz w:val="16"/>
        </w:rPr>
        <w:t>“</w:t>
      </w:r>
      <w:r>
        <w:rPr>
          <w:rFonts w:ascii="宋体" w:eastAsia="宋体" w:hAnsi="宋体" w:cs="宋体"/>
          <w:color w:val="000000"/>
          <w:sz w:val="16"/>
        </w:rPr>
        <w:t>扮黑脸</w:t>
      </w:r>
      <w:r>
        <w:rPr>
          <w:rFonts w:ascii="宋体" w:eastAsia="宋体" w:hAnsi="宋体" w:cs="宋体"/>
          <w:color w:val="000000"/>
          <w:sz w:val="16"/>
        </w:rPr>
        <w:t>”</w:t>
      </w:r>
      <w:r>
        <w:rPr>
          <w:rFonts w:ascii="宋体" w:eastAsia="宋体" w:hAnsi="宋体" w:cs="宋体"/>
          <w:color w:val="000000"/>
          <w:sz w:val="16"/>
        </w:rPr>
        <w:t>的白人僭取了这些歌词和歌曲，而黑人则做出自己的回应</w:t>
      </w:r>
      <w:r>
        <w:rPr>
          <w:rFonts w:ascii="宋体" w:eastAsia="宋体" w:hAnsi="宋体" w:cs="宋体"/>
          <w:color w:val="000000"/>
          <w:sz w:val="16"/>
        </w:rPr>
        <w:t>————</w:t>
      </w:r>
      <w:r>
        <w:rPr>
          <w:rFonts w:ascii="宋体" w:eastAsia="宋体" w:hAnsi="宋体" w:cs="宋体"/>
          <w:color w:val="000000"/>
          <w:sz w:val="16"/>
        </w:rPr>
        <w:t>以另一种增补的色调使他们的面孔变黑，重新赢得自己的舞蹈与歌唱，甚至对白人的舞蹈和歌唱进行转化和转译。</w:t>
      </w:r>
      <w:r>
        <w:rPr>
          <w:rFonts w:ascii="宋体" w:eastAsia="宋体" w:hAnsi="宋体" w:cs="宋体"/>
          <w:color w:val="000000"/>
          <w:sz w:val="16"/>
        </w:rPr>
        <w:t>②</w:t>
      </w:r>
      <w:r>
        <w:rPr>
          <w:rFonts w:ascii="宋体" w:eastAsia="宋体" w:hAnsi="宋体" w:cs="宋体"/>
          <w:color w:val="000000"/>
          <w:sz w:val="16"/>
        </w:rPr>
        <w:t>当然，最为粗劣的、可见的转化发生于另一个方向之中：象征性转译，当能指掌握权力之时。前面所举的货币符号或节奏机制的例子同样</w:t>
      </w:r>
    </w:p>
    <w:p w:rsidR="00B679E9" w:rsidRDefault="002E624B">
      <w:pPr>
        <w:spacing w:before="340" w:line="80" w:lineRule="exact"/>
        <w:ind w:left="8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80" w:firstLine="280"/>
        <w:rPr>
          <w:sz w:val="10"/>
        </w:rPr>
      </w:pPr>
      <w:r>
        <w:rPr>
          <w:rFonts w:ascii="宋体" w:eastAsia="宋体" w:hAnsi="宋体" w:cs="宋体"/>
          <w:color w:val="000000"/>
          <w:sz w:val="10"/>
        </w:rPr>
        <w:t xml:space="preserve">① </w:t>
      </w:r>
      <w:r>
        <w:rPr>
          <w:rFonts w:ascii="宋体" w:eastAsia="宋体" w:hAnsi="宋体" w:cs="宋体"/>
          <w:color w:val="000000"/>
          <w:sz w:val="10"/>
        </w:rPr>
        <w:t>比如，当白人将货币引入到新几内亚的赛恩人</w:t>
      </w:r>
      <w:r>
        <w:rPr>
          <w:rFonts w:ascii="宋体" w:eastAsia="宋体" w:hAnsi="宋体" w:cs="宋体"/>
          <w:color w:val="000000"/>
          <w:sz w:val="10"/>
        </w:rPr>
        <w:t xml:space="preserve"> ( Siane)</w:t>
      </w:r>
      <w:r>
        <w:rPr>
          <w:rFonts w:ascii="宋体" w:eastAsia="宋体" w:hAnsi="宋体" w:cs="宋体"/>
          <w:color w:val="000000"/>
          <w:sz w:val="10"/>
        </w:rPr>
        <w:t>之中时，后</w:t>
      </w:r>
      <w:r>
        <w:rPr>
          <w:rFonts w:ascii="宋体" w:eastAsia="宋体" w:hAnsi="宋体" w:cs="宋体"/>
          <w:color w:val="000000"/>
          <w:sz w:val="10"/>
        </w:rPr>
        <w:t>者若手将纸币和铸币转译为两类不可转换的商品。参见</w:t>
      </w:r>
      <w:r>
        <w:rPr>
          <w:rFonts w:ascii="宋体" w:eastAsia="宋体" w:hAnsi="宋体" w:cs="宋体"/>
          <w:color w:val="000000"/>
          <w:sz w:val="10"/>
        </w:rPr>
        <w:t xml:space="preserve"> Maurice Godelier, « Economie politique et anthropologie économique», in L' Homme, septembre 1964, p.123</w:t>
      </w:r>
      <w:r>
        <w:rPr>
          <w:rFonts w:ascii="宋体" w:eastAsia="宋体" w:hAnsi="宋体" w:cs="宋体"/>
          <w:color w:val="000000"/>
          <w:sz w:val="10"/>
        </w:rPr>
        <w:t>。</w:t>
      </w:r>
    </w:p>
    <w:p w:rsidR="00B679E9" w:rsidRDefault="002E624B">
      <w:pPr>
        <w:autoSpaceDE w:val="0"/>
        <w:autoSpaceDN w:val="0"/>
        <w:spacing w:line="140" w:lineRule="atLeast"/>
        <w:ind w:left="360"/>
        <w:rPr>
          <w:sz w:val="10"/>
        </w:rPr>
      </w:pPr>
      <w:r>
        <w:rPr>
          <w:rFonts w:ascii="宋体" w:eastAsia="宋体" w:hAnsi="宋体" w:cs="宋体"/>
          <w:color w:val="000000"/>
          <w:sz w:val="10"/>
        </w:rPr>
        <w:t xml:space="preserve">② </w:t>
      </w:r>
      <w:r>
        <w:rPr>
          <w:rFonts w:ascii="宋体" w:eastAsia="宋体" w:hAnsi="宋体" w:cs="宋体"/>
          <w:color w:val="000000"/>
          <w:sz w:val="10"/>
        </w:rPr>
        <w:t>关于转译</w:t>
      </w:r>
      <w:r>
        <w:rPr>
          <w:rFonts w:ascii="宋体" w:eastAsia="宋体" w:hAnsi="宋体" w:cs="宋体"/>
          <w:color w:val="000000"/>
          <w:sz w:val="10"/>
        </w:rPr>
        <w:t>—</w:t>
      </w:r>
      <w:r>
        <w:rPr>
          <w:rFonts w:ascii="宋体" w:eastAsia="宋体" w:hAnsi="宋体" w:cs="宋体"/>
          <w:color w:val="000000"/>
          <w:sz w:val="10"/>
        </w:rPr>
        <w:t>转化</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LeRoi Jones, Le peuple du blues, ch. III—VII</w:t>
      </w:r>
      <w:r>
        <w:rPr>
          <w:rFonts w:ascii="宋体" w:eastAsia="宋体" w:hAnsi="宋体" w:cs="宋体"/>
          <w:color w:val="000000"/>
          <w:sz w:val="10"/>
        </w:rPr>
        <w:t>。</w:t>
      </w:r>
    </w:p>
    <w:p w:rsidR="00B679E9" w:rsidRDefault="002E624B">
      <w:pPr>
        <w:autoSpaceDE w:val="0"/>
        <w:autoSpaceDN w:val="0"/>
        <w:spacing w:before="260" w:line="120" w:lineRule="atLeast"/>
        <w:ind w:left="3000"/>
        <w:rPr>
          <w:sz w:val="6"/>
        </w:rPr>
        <w:sectPr w:rsidR="00B679E9">
          <w:pgSz w:w="8000" w:h="12860"/>
          <w:pgMar w:top="800" w:right="800" w:bottom="800" w:left="800" w:header="720" w:footer="720" w:gutter="0"/>
          <w:cols w:space="720"/>
        </w:sectPr>
      </w:pPr>
      <w:r>
        <w:rPr>
          <w:rFonts w:ascii="宋体" w:eastAsia="宋体" w:hAnsi="宋体" w:cs="宋体"/>
          <w:color w:val="000000"/>
          <w:sz w:val="6"/>
        </w:rPr>
        <w:t>124</w:t>
      </w:r>
    </w:p>
    <w:p w:rsidR="00B679E9" w:rsidRDefault="002E624B">
      <w:pPr>
        <w:autoSpaceDE w:val="0"/>
        <w:autoSpaceDN w:val="0"/>
        <w:spacing w:line="180" w:lineRule="atLeast"/>
        <w:ind w:left="214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年一公元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200" w:line="306" w:lineRule="atLeast"/>
        <w:ind w:left="340" w:right="120"/>
        <w:rPr>
          <w:sz w:val="18"/>
        </w:rPr>
      </w:pPr>
      <w:r>
        <w:rPr>
          <w:rFonts w:ascii="宋体" w:eastAsia="宋体" w:hAnsi="宋体" w:cs="宋体"/>
          <w:color w:val="000000"/>
          <w:sz w:val="18"/>
        </w:rPr>
        <w:t>可以为我们所用，但却是在相反的方向上。从一种非洲舞蹈向一种白人舞蹈的转化往往呈现出一种有意识的、模仿性的转译，伴随着意谓和主体化对于权力的接管。</w:t>
      </w:r>
      <w:r>
        <w:rPr>
          <w:rFonts w:ascii="宋体" w:eastAsia="宋体" w:hAnsi="宋体" w:cs="宋体"/>
          <w:color w:val="000000"/>
          <w:sz w:val="18"/>
        </w:rPr>
        <w:t>(“</w:t>
      </w:r>
      <w:r>
        <w:rPr>
          <w:rFonts w:ascii="宋体" w:eastAsia="宋体" w:hAnsi="宋体" w:cs="宋体"/>
          <w:color w:val="000000"/>
          <w:sz w:val="18"/>
        </w:rPr>
        <w:t>在非洲，舞蹈是非个人的，是献祭的和猥亵的。当阳物勃起并像一根香蕉那样被玩弄之时，这并不是一种个人的勃起：我们看到的是一个部落的勃起。</w:t>
      </w:r>
      <w:r>
        <w:rPr>
          <w:rFonts w:ascii="宋体" w:eastAsia="宋体" w:hAnsi="宋体" w:cs="宋体"/>
          <w:color w:val="000000"/>
          <w:sz w:val="18"/>
        </w:rPr>
        <w:t>……</w:t>
      </w:r>
      <w:r>
        <w:rPr>
          <w:rFonts w:ascii="宋体" w:eastAsia="宋体" w:hAnsi="宋体" w:cs="宋体"/>
          <w:color w:val="000000"/>
          <w:sz w:val="18"/>
        </w:rPr>
        <w:t>大城市之中的性感舞者总是独自起舞；</w:t>
      </w:r>
      <w:r>
        <w:rPr>
          <w:rFonts w:ascii="宋体" w:eastAsia="宋体" w:hAnsi="宋体" w:cs="宋体"/>
          <w:color w:val="000000"/>
          <w:sz w:val="18"/>
        </w:rPr>
        <w:t xml:space="preserve"> </w:t>
      </w:r>
      <w:r>
        <w:rPr>
          <w:rFonts w:ascii="宋体" w:eastAsia="宋体" w:hAnsi="宋体" w:cs="宋体"/>
          <w:color w:val="000000"/>
          <w:sz w:val="18"/>
        </w:rPr>
        <w:t>而这个事实自身就有着一种令人吃惊的意谓。法律禁止一切回应和参与。除了肉体的挑逗性动作之外，原始仪式之中没有什么被保留下来。而它们那挑逗的暗示则伴随着个别的观众而发生变化。</w:t>
      </w:r>
      <w:r>
        <w:rPr>
          <w:rFonts w:ascii="宋体" w:eastAsia="宋体" w:hAnsi="宋体" w:cs="宋体"/>
          <w:color w:val="000000"/>
          <w:sz w:val="18"/>
        </w:rPr>
        <w:t>”①)</w:t>
      </w:r>
    </w:p>
    <w:p w:rsidR="00B679E9" w:rsidRDefault="002E624B">
      <w:pPr>
        <w:autoSpaceDE w:val="0"/>
        <w:autoSpaceDN w:val="0"/>
        <w:spacing w:before="20" w:line="302" w:lineRule="atLeast"/>
        <w:ind w:left="220" w:right="200" w:firstLine="420"/>
        <w:rPr>
          <w:sz w:val="18"/>
        </w:rPr>
      </w:pPr>
      <w:r>
        <w:rPr>
          <w:rFonts w:ascii="宋体" w:eastAsia="宋体" w:hAnsi="宋体" w:cs="宋体"/>
          <w:color w:val="000000"/>
          <w:sz w:val="18"/>
        </w:rPr>
        <w:t>不仅仅是语言的</w:t>
      </w:r>
      <w:r>
        <w:rPr>
          <w:rFonts w:ascii="宋体" w:eastAsia="宋体" w:hAnsi="宋体" w:cs="宋体"/>
          <w:color w:val="000000"/>
          <w:sz w:val="18"/>
        </w:rPr>
        <w:t>、词汇的、甚或句法的转化决定了某种真正的符号转译的重要性。恰恰相反。说疯话，这还不够。我们不得不在每种情形之中进行评估：我们所面临的是否为某种改头换面的旧符号学，抑或是某种混合的符号学的新变种，甚或是一种仍然未知的机制的创造过程。比如，不再说</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w:t>
      </w:r>
      <w:r>
        <w:rPr>
          <w:rFonts w:ascii="宋体" w:eastAsia="宋体" w:hAnsi="宋体" w:cs="宋体"/>
          <w:color w:val="000000"/>
          <w:sz w:val="18"/>
        </w:rPr>
        <w:t>，这是比较简单的，但却不能以此来超越主体化的机制；</w:t>
      </w:r>
      <w:r>
        <w:rPr>
          <w:rFonts w:ascii="宋体" w:eastAsia="宋体" w:hAnsi="宋体" w:cs="宋体"/>
          <w:color w:val="000000"/>
          <w:sz w:val="18"/>
        </w:rPr>
        <w:t xml:space="preserve"> </w:t>
      </w:r>
      <w:r>
        <w:rPr>
          <w:rFonts w:ascii="宋体" w:eastAsia="宋体" w:hAnsi="宋体" w:cs="宋体"/>
          <w:color w:val="000000"/>
          <w:sz w:val="18"/>
        </w:rPr>
        <w:t>反之，你可以继续说</w:t>
      </w:r>
      <w:r>
        <w:rPr>
          <w:rFonts w:ascii="宋体" w:eastAsia="宋体" w:hAnsi="宋体" w:cs="宋体"/>
          <w:color w:val="000000"/>
          <w:sz w:val="18"/>
        </w:rPr>
        <w:t>“</w:t>
      </w:r>
      <w:r>
        <w:rPr>
          <w:rFonts w:ascii="宋体" w:eastAsia="宋体" w:hAnsi="宋体" w:cs="宋体"/>
          <w:color w:val="000000"/>
          <w:sz w:val="18"/>
        </w:rPr>
        <w:t>我</w:t>
      </w:r>
      <w:r>
        <w:rPr>
          <w:rFonts w:ascii="宋体" w:eastAsia="宋体" w:hAnsi="宋体" w:cs="宋体"/>
          <w:color w:val="000000"/>
          <w:sz w:val="18"/>
        </w:rPr>
        <w:t>”</w:t>
      </w:r>
      <w:r>
        <w:rPr>
          <w:rFonts w:ascii="宋体" w:eastAsia="宋体" w:hAnsi="宋体" w:cs="宋体"/>
          <w:color w:val="000000"/>
          <w:sz w:val="18"/>
        </w:rPr>
        <w:t>，哪怕仅仅是为了取乐，但却已经进入另一种机制，人称代词在其中只作为虚构而发挥功用。意谓和解释的表层是如此的坚硬，而它们与主体化所形成的某种混合体又是如此的紧致，以至于很容易让人们在不断产生</w:t>
      </w:r>
      <w:r>
        <w:rPr>
          <w:rFonts w:ascii="宋体" w:eastAsia="宋体" w:hAnsi="宋体" w:cs="宋体"/>
          <w:color w:val="000000"/>
          <w:sz w:val="18"/>
        </w:rPr>
        <w:t>它们的同时还错以为自己已然置身其外。人们往往公然抨击解释，但却展现出一张如此具有意谓性的面孔，以至于他同时就将解释强加于那个为了生存而不断从中汲取养分的主体。谁会真的相信精神分析能够改变一种集所有欺骗于一身的符号学</w:t>
      </w:r>
      <w:r>
        <w:rPr>
          <w:rFonts w:ascii="宋体" w:eastAsia="宋体" w:hAnsi="宋体" w:cs="宋体"/>
          <w:color w:val="000000"/>
          <w:sz w:val="18"/>
        </w:rPr>
        <w:t xml:space="preserve">? </w:t>
      </w:r>
      <w:r>
        <w:rPr>
          <w:rFonts w:ascii="宋体" w:eastAsia="宋体" w:hAnsi="宋体" w:cs="宋体"/>
          <w:color w:val="000000"/>
          <w:sz w:val="18"/>
        </w:rPr>
        <w:t>他们只是改变了角色而已。不再有一个表达意谓的病人和一个进行解释的精神分析师，我们现在有的是一个表达意谓的精神分析师，而病人倒承担起所有的解释职责。在金斯利</w:t>
      </w:r>
      <w:r>
        <w:rPr>
          <w:rFonts w:ascii="宋体" w:eastAsia="宋体" w:hAnsi="宋体" w:cs="宋体"/>
          <w:color w:val="000000"/>
          <w:sz w:val="18"/>
        </w:rPr>
        <w:t>·</w:t>
      </w:r>
      <w:r>
        <w:rPr>
          <w:rFonts w:ascii="宋体" w:eastAsia="宋体" w:hAnsi="宋体" w:cs="宋体"/>
          <w:color w:val="000000"/>
          <w:sz w:val="18"/>
        </w:rPr>
        <w:t>霍尔</w:t>
      </w:r>
      <w:r>
        <w:rPr>
          <w:rFonts w:ascii="宋体" w:eastAsia="宋体" w:hAnsi="宋体" w:cs="宋体"/>
          <w:color w:val="000000"/>
          <w:sz w:val="18"/>
        </w:rPr>
        <w:t xml:space="preserve"> ( Kingsley</w:t>
      </w:r>
      <w:r>
        <w:rPr>
          <w:rFonts w:ascii="宋体" w:eastAsia="宋体" w:hAnsi="宋体" w:cs="宋体"/>
          <w:sz w:val="18"/>
        </w:rPr>
        <w:t xml:space="preserve"> </w:t>
      </w:r>
      <w:r>
        <w:rPr>
          <w:rFonts w:ascii="宋体" w:eastAsia="宋体" w:hAnsi="宋体" w:cs="宋体"/>
          <w:color w:val="000000"/>
          <w:sz w:val="18"/>
        </w:rPr>
        <w:t xml:space="preserve"> Hall) </w:t>
      </w:r>
      <w:r>
        <w:rPr>
          <w:rFonts w:ascii="宋体" w:eastAsia="宋体" w:hAnsi="宋体" w:cs="宋体"/>
          <w:color w:val="000000"/>
          <w:sz w:val="18"/>
        </w:rPr>
        <w:t>和玛丽</w:t>
      </w:r>
      <w:r>
        <w:rPr>
          <w:rFonts w:ascii="宋体" w:eastAsia="宋体" w:hAnsi="宋体" w:cs="宋体"/>
          <w:color w:val="000000"/>
          <w:sz w:val="18"/>
        </w:rPr>
        <w:t>·</w:t>
      </w:r>
      <w:r>
        <w:rPr>
          <w:rFonts w:ascii="宋体" w:eastAsia="宋体" w:hAnsi="宋体" w:cs="宋体"/>
          <w:color w:val="000000"/>
          <w:sz w:val="18"/>
        </w:rPr>
        <w:t>巴恩斯</w:t>
      </w:r>
      <w:r>
        <w:rPr>
          <w:rFonts w:ascii="宋体" w:eastAsia="宋体" w:hAnsi="宋体" w:cs="宋体"/>
          <w:color w:val="000000"/>
          <w:sz w:val="18"/>
        </w:rPr>
        <w:t xml:space="preserve"> ( Mary Barnes) </w:t>
      </w:r>
      <w:r>
        <w:rPr>
          <w:rFonts w:ascii="宋体" w:eastAsia="宋体" w:hAnsi="宋体" w:cs="宋体"/>
          <w:color w:val="000000"/>
          <w:sz w:val="18"/>
        </w:rPr>
        <w:t>的反</w:t>
      </w:r>
      <w:r>
        <w:rPr>
          <w:rFonts w:ascii="宋体" w:eastAsia="宋体" w:hAnsi="宋体" w:cs="宋体"/>
          <w:color w:val="000000"/>
          <w:sz w:val="18"/>
        </w:rPr>
        <w:t>——</w:t>
      </w:r>
      <w:r>
        <w:rPr>
          <w:rFonts w:ascii="宋体" w:eastAsia="宋体" w:hAnsi="宋体" w:cs="宋体"/>
          <w:color w:val="000000"/>
          <w:sz w:val="18"/>
        </w:rPr>
        <w:t>精神病学的实验之中</w:t>
      </w:r>
      <w:r>
        <w:rPr>
          <w:rFonts w:ascii="宋体" w:eastAsia="宋体" w:hAnsi="宋体" w:cs="宋体"/>
          <w:color w:val="000000"/>
          <w:sz w:val="18"/>
        </w:rPr>
        <w:t xml:space="preserve">, </w:t>
      </w:r>
      <w:r>
        <w:rPr>
          <w:rFonts w:ascii="宋体" w:eastAsia="宋体" w:hAnsi="宋体" w:cs="宋体"/>
          <w:color w:val="000000"/>
          <w:sz w:val="18"/>
        </w:rPr>
        <w:t>一位前任女护士变成了</w:t>
      </w:r>
      <w:r>
        <w:rPr>
          <w:rFonts w:ascii="宋体" w:eastAsia="宋体" w:hAnsi="宋体" w:cs="宋体"/>
          <w:color w:val="000000"/>
          <w:sz w:val="18"/>
        </w:rPr>
        <w:t>“</w:t>
      </w:r>
      <w:r>
        <w:rPr>
          <w:rFonts w:ascii="宋体" w:eastAsia="宋体" w:hAnsi="宋体" w:cs="宋体"/>
          <w:color w:val="000000"/>
          <w:sz w:val="18"/>
        </w:rPr>
        <w:t>精神分裂者</w:t>
      </w:r>
      <w:r>
        <w:rPr>
          <w:rFonts w:ascii="宋体" w:eastAsia="宋体" w:hAnsi="宋体" w:cs="宋体"/>
          <w:color w:val="000000"/>
          <w:sz w:val="18"/>
        </w:rPr>
        <w:t>”</w:t>
      </w:r>
      <w:r>
        <w:rPr>
          <w:rFonts w:ascii="宋体" w:eastAsia="宋体" w:hAnsi="宋体" w:cs="宋体"/>
          <w:color w:val="000000"/>
          <w:sz w:val="18"/>
        </w:rPr>
        <w:t>，并转而信奉一种旅行</w:t>
      </w:r>
      <w:r>
        <w:rPr>
          <w:rFonts w:ascii="宋体" w:eastAsia="宋体" w:hAnsi="宋体" w:cs="宋体"/>
          <w:color w:val="000000"/>
          <w:sz w:val="18"/>
        </w:rPr>
        <w:t xml:space="preserve"> ( Voyage)</w:t>
      </w:r>
      <w:r>
        <w:rPr>
          <w:rFonts w:ascii="宋体" w:eastAsia="宋体" w:hAnsi="宋体" w:cs="宋体"/>
          <w:color w:val="000000"/>
          <w:sz w:val="18"/>
        </w:rPr>
        <w:t>的新符号学，但这只是为了在共同体中僭取某种真正的权力，并重新引入作为集体性谵妄的最为有害的精神分析的解释机制</w:t>
      </w:r>
      <w:r>
        <w:rPr>
          <w:rFonts w:ascii="宋体" w:eastAsia="宋体" w:hAnsi="宋体" w:cs="宋体"/>
          <w:color w:val="000000"/>
          <w:sz w:val="18"/>
        </w:rPr>
        <w:t xml:space="preserve"> (“</w:t>
      </w:r>
      <w:r>
        <w:rPr>
          <w:rFonts w:ascii="宋体" w:eastAsia="宋体" w:hAnsi="宋体" w:cs="宋体"/>
          <w:color w:val="000000"/>
          <w:sz w:val="18"/>
        </w:rPr>
        <w:t>她解释了所有那些人们为她、或为别的某个人所做的事情</w:t>
      </w:r>
      <w:r>
        <w:rPr>
          <w:rFonts w:ascii="宋体" w:eastAsia="宋体" w:hAnsi="宋体" w:cs="宋体"/>
          <w:color w:val="000000"/>
          <w:sz w:val="18"/>
        </w:rPr>
        <w:t>……”②)</w:t>
      </w:r>
      <w:r>
        <w:rPr>
          <w:rFonts w:ascii="宋体" w:eastAsia="宋体" w:hAnsi="宋体" w:cs="宋体"/>
          <w:color w:val="000000"/>
          <w:sz w:val="18"/>
        </w:rPr>
        <w:t>。一种高度层化的符号学是极难摆脱的。即便是一种前一能指或反</w:t>
      </w:r>
      <w:r>
        <w:rPr>
          <w:rFonts w:ascii="宋体" w:eastAsia="宋体" w:hAnsi="宋体" w:cs="宋体"/>
          <w:color w:val="000000"/>
          <w:sz w:val="18"/>
        </w:rPr>
        <w:t>--</w:t>
      </w:r>
      <w:r>
        <w:rPr>
          <w:rFonts w:ascii="宋体" w:eastAsia="宋体" w:hAnsi="宋体" w:cs="宋体"/>
          <w:color w:val="000000"/>
          <w:sz w:val="18"/>
        </w:rPr>
        <w:t>能指的符号学、甚或一种非能指的构图都带有重合的结点，这些结点随时准备构成潜在的意谓中心或主体化之点。当然，当问题在于破坏某种支配性的氛围符号学之时，一种转译的操作并非轻而易举。处于药物、变幻氛围和别的什么的影响之下的卡斯塔</w:t>
      </w:r>
      <w:r>
        <w:rPr>
          <w:rFonts w:ascii="宋体" w:eastAsia="宋体" w:hAnsi="宋体" w:cs="宋体"/>
          <w:color w:val="000000"/>
          <w:sz w:val="18"/>
        </w:rPr>
        <w:t>尼达，他的书中令人深感兴趣的一点就在于揭示出，那位印第安人如何对抗解释的机制、以便在其弟子身上慢慢灌输一种前能指的符号学甚或是一种非能指的构图：停！</w:t>
      </w:r>
      <w:r>
        <w:rPr>
          <w:rFonts w:ascii="宋体" w:eastAsia="宋体" w:hAnsi="宋体" w:cs="宋体"/>
          <w:color w:val="000000"/>
          <w:sz w:val="18"/>
        </w:rPr>
        <w:t xml:space="preserve"> </w:t>
      </w:r>
      <w:r>
        <w:rPr>
          <w:rFonts w:ascii="宋体" w:eastAsia="宋体" w:hAnsi="宋体" w:cs="宋体"/>
          <w:color w:val="000000"/>
          <w:sz w:val="18"/>
        </w:rPr>
        <w:t>你让我厌倦！</w:t>
      </w:r>
      <w:r>
        <w:rPr>
          <w:rFonts w:ascii="宋体" w:eastAsia="宋体" w:hAnsi="宋体" w:cs="宋体"/>
          <w:color w:val="000000"/>
          <w:sz w:val="18"/>
        </w:rPr>
        <w:t xml:space="preserve"> </w:t>
      </w:r>
      <w:r>
        <w:rPr>
          <w:rFonts w:ascii="宋体" w:eastAsia="宋体" w:hAnsi="宋体" w:cs="宋体"/>
          <w:color w:val="000000"/>
          <w:sz w:val="18"/>
        </w:rPr>
        <w:t>要去实验，而不要去意谓和解释！</w:t>
      </w:r>
      <w:r>
        <w:rPr>
          <w:rFonts w:ascii="宋体" w:eastAsia="宋体" w:hAnsi="宋体" w:cs="宋体"/>
          <w:color w:val="000000"/>
          <w:sz w:val="18"/>
        </w:rPr>
        <w:t xml:space="preserve"> </w:t>
      </w:r>
      <w:r>
        <w:rPr>
          <w:rFonts w:ascii="宋体" w:eastAsia="宋体" w:hAnsi="宋体" w:cs="宋体"/>
          <w:color w:val="000000"/>
          <w:sz w:val="18"/>
        </w:rPr>
        <w:t>去发现你自己的场所、界域性、解域、机制、逃逸线！</w:t>
      </w:r>
      <w:r>
        <w:rPr>
          <w:rFonts w:ascii="宋体" w:eastAsia="宋体" w:hAnsi="宋体" w:cs="宋体"/>
          <w:color w:val="000000"/>
          <w:sz w:val="18"/>
        </w:rPr>
        <w:t xml:space="preserve"> </w:t>
      </w:r>
      <w:r>
        <w:rPr>
          <w:rFonts w:ascii="宋体" w:eastAsia="宋体" w:hAnsi="宋体" w:cs="宋体"/>
          <w:color w:val="000000"/>
          <w:sz w:val="18"/>
        </w:rPr>
        <w:t>将你自己符号化</w:t>
      </w:r>
      <w:r>
        <w:rPr>
          <w:rFonts w:ascii="宋体" w:eastAsia="宋体" w:hAnsi="宋体" w:cs="宋体"/>
          <w:color w:val="000000"/>
          <w:sz w:val="18"/>
        </w:rPr>
        <w:t xml:space="preserve"> (sémiotiser)</w:t>
      </w:r>
      <w:r>
        <w:rPr>
          <w:rFonts w:ascii="宋体" w:eastAsia="宋体" w:hAnsi="宋体" w:cs="宋体"/>
          <w:color w:val="000000"/>
          <w:sz w:val="18"/>
        </w:rPr>
        <w:t>，而不要</w:t>
      </w:r>
    </w:p>
    <w:p w:rsidR="00B679E9" w:rsidRDefault="002E624B">
      <w:pPr>
        <w:spacing w:before="220" w:line="80" w:lineRule="exact"/>
        <w:ind w:left="320" w:right="5700"/>
        <w:rPr>
          <w:sz w:val="24"/>
        </w:rPr>
      </w:pPr>
      <w:r>
        <w:rPr>
          <w:rFonts w:ascii="宋体" w:eastAsia="宋体" w:hAnsi="宋体" w:cs="宋体"/>
          <w:sz w:val="24"/>
          <w:u w:val="single"/>
        </w:rPr>
        <w:t xml:space="preserve">        </w:t>
      </w:r>
    </w:p>
    <w:p w:rsidR="00B679E9" w:rsidRPr="002E624B" w:rsidRDefault="002E624B">
      <w:pPr>
        <w:autoSpaceDE w:val="0"/>
        <w:autoSpaceDN w:val="0"/>
        <w:spacing w:line="140" w:lineRule="atLeast"/>
        <w:ind w:left="640"/>
        <w:rPr>
          <w:sz w:val="8"/>
          <w:lang w:val="fr-FR"/>
        </w:rPr>
      </w:pPr>
      <w:r w:rsidRPr="002E624B">
        <w:rPr>
          <w:rFonts w:ascii="宋体" w:eastAsia="宋体" w:hAnsi="宋体" w:cs="宋体"/>
          <w:color w:val="000000"/>
          <w:sz w:val="8"/>
          <w:lang w:val="fr-FR"/>
        </w:rPr>
        <w:t>① Henry Miller, Sexus, p.634.</w:t>
      </w:r>
    </w:p>
    <w:p w:rsidR="00B679E9" w:rsidRDefault="002E624B">
      <w:pPr>
        <w:autoSpaceDE w:val="0"/>
        <w:autoSpaceDN w:val="0"/>
        <w:spacing w:before="20" w:line="160" w:lineRule="atLeast"/>
        <w:ind w:left="320" w:right="180" w:firstLine="320"/>
        <w:rPr>
          <w:sz w:val="10"/>
        </w:rPr>
      </w:pPr>
      <w:r w:rsidRPr="002E624B">
        <w:rPr>
          <w:rFonts w:ascii="宋体" w:eastAsia="宋体" w:hAnsi="宋体" w:cs="宋体"/>
          <w:color w:val="000000"/>
          <w:sz w:val="10"/>
          <w:lang w:val="fr-FR"/>
        </w:rPr>
        <w:t xml:space="preserve">② Mary Barnes et Joseph Berke, Mary Barnes, un voyage à travers </w:t>
      </w:r>
      <w:r w:rsidRPr="002E624B">
        <w:rPr>
          <w:rFonts w:ascii="宋体" w:eastAsia="宋体" w:hAnsi="宋体" w:cs="宋体"/>
          <w:color w:val="000000"/>
          <w:sz w:val="10"/>
          <w:lang w:val="fr-FR"/>
        </w:rPr>
        <w:t xml:space="preserve">lafolie, Ed. </w:t>
      </w:r>
      <w:r>
        <w:rPr>
          <w:rFonts w:ascii="宋体" w:eastAsia="宋体" w:hAnsi="宋体" w:cs="宋体"/>
          <w:color w:val="000000"/>
          <w:sz w:val="10"/>
        </w:rPr>
        <w:t>Seuil, p.269.</w:t>
      </w:r>
      <w:r>
        <w:rPr>
          <w:rFonts w:ascii="宋体" w:eastAsia="宋体" w:hAnsi="宋体" w:cs="宋体"/>
          <w:color w:val="000000"/>
          <w:sz w:val="10"/>
        </w:rPr>
        <w:t>金斯利</w:t>
      </w:r>
      <w:r>
        <w:rPr>
          <w:rFonts w:ascii="宋体" w:eastAsia="宋体" w:hAnsi="宋体" w:cs="宋体"/>
          <w:color w:val="000000"/>
          <w:sz w:val="10"/>
        </w:rPr>
        <w:t>·</w:t>
      </w:r>
      <w:r>
        <w:rPr>
          <w:rFonts w:ascii="宋体" w:eastAsia="宋体" w:hAnsi="宋体" w:cs="宋体"/>
          <w:color w:val="000000"/>
          <w:sz w:val="10"/>
        </w:rPr>
        <w:t>霍尔</w:t>
      </w:r>
      <w:r>
        <w:rPr>
          <w:rFonts w:ascii="宋体" w:eastAsia="宋体" w:hAnsi="宋体" w:cs="宋体"/>
          <w:color w:val="000000"/>
          <w:sz w:val="10"/>
        </w:rPr>
        <w:t xml:space="preserve">( KingsleyHall) </w:t>
      </w:r>
      <w:r>
        <w:rPr>
          <w:rFonts w:ascii="宋体" w:eastAsia="宋体" w:hAnsi="宋体" w:cs="宋体"/>
          <w:color w:val="000000"/>
          <w:sz w:val="10"/>
        </w:rPr>
        <w:t>的反一精神病学的实验之所以失败，似乎既应该归因于这些内在的要素，也要归因于外在的环境。</w:t>
      </w:r>
    </w:p>
    <w:p w:rsidR="00B679E9" w:rsidRDefault="002E624B">
      <w:pPr>
        <w:autoSpaceDE w:val="0"/>
        <w:autoSpaceDN w:val="0"/>
        <w:spacing w:before="280" w:line="140" w:lineRule="atLeast"/>
        <w:ind w:left="3360"/>
        <w:rPr>
          <w:sz w:val="8"/>
        </w:rPr>
      </w:pPr>
      <w:r>
        <w:rPr>
          <w:rFonts w:ascii="宋体" w:eastAsia="宋体" w:hAnsi="宋体" w:cs="宋体"/>
          <w:color w:val="000000"/>
          <w:sz w:val="8"/>
        </w:rPr>
        <w:t>125</w:t>
      </w:r>
      <w:r>
        <w:br w:type="page"/>
      </w:r>
    </w:p>
    <w:p w:rsidR="00B679E9" w:rsidRDefault="002E624B">
      <w:pPr>
        <w:autoSpaceDE w:val="0"/>
        <w:autoSpaceDN w:val="0"/>
        <w:spacing w:before="20"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4" w:lineRule="atLeast"/>
        <w:ind w:left="200"/>
        <w:rPr>
          <w:sz w:val="17"/>
        </w:rPr>
      </w:pPr>
      <w:r>
        <w:rPr>
          <w:rFonts w:ascii="宋体" w:eastAsia="宋体" w:hAnsi="宋体" w:cs="宋体"/>
          <w:color w:val="000000"/>
          <w:sz w:val="17"/>
        </w:rPr>
        <w:t>在你那现成的童年和西方的符号论中翻来倒去</w:t>
      </w:r>
      <w:r>
        <w:rPr>
          <w:rFonts w:ascii="宋体" w:eastAsia="宋体" w:hAnsi="宋体" w:cs="宋体"/>
          <w:color w:val="000000"/>
          <w:sz w:val="17"/>
        </w:rPr>
        <w:t>……“</w:t>
      </w:r>
      <w:r>
        <w:rPr>
          <w:rFonts w:ascii="宋体" w:eastAsia="宋体" w:hAnsi="宋体" w:cs="宋体"/>
          <w:color w:val="000000"/>
          <w:sz w:val="17"/>
        </w:rPr>
        <w:t>唐望说道，为了看清，则必须中止世界。中止世界所意味着的正是某些意识的状态，在这些过程之中，日常生活的现实性被改变，因为连续的、惯常的解释之流被一系列外在的异样环境所中止。</w:t>
      </w:r>
      <w:r>
        <w:rPr>
          <w:rFonts w:ascii="宋体" w:eastAsia="宋体" w:hAnsi="宋体" w:cs="宋体"/>
          <w:color w:val="000000"/>
          <w:sz w:val="17"/>
        </w:rPr>
        <w:t>”①</w:t>
      </w:r>
      <w:r>
        <w:rPr>
          <w:rFonts w:ascii="宋体" w:eastAsia="宋体" w:hAnsi="宋体" w:cs="宋体"/>
          <w:color w:val="000000"/>
          <w:sz w:val="17"/>
        </w:rPr>
        <w:t>简言之，一种真正的符号学的转化借助于各种各样</w:t>
      </w:r>
      <w:r>
        <w:rPr>
          <w:rFonts w:ascii="宋体" w:eastAsia="宋体" w:hAnsi="宋体" w:cs="宋体"/>
          <w:color w:val="000000"/>
          <w:sz w:val="17"/>
        </w:rPr>
        <w:t>的变量，不只是外部变量，还包括隐含于语言之中的变量，以及内在于陈述之中的变量。</w:t>
      </w:r>
    </w:p>
    <w:p w:rsidR="00B679E9" w:rsidRDefault="002E624B">
      <w:pPr>
        <w:autoSpaceDE w:val="0"/>
        <w:autoSpaceDN w:val="0"/>
        <w:spacing w:line="300" w:lineRule="atLeast"/>
        <w:ind w:left="100" w:firstLine="380"/>
        <w:rPr>
          <w:sz w:val="17"/>
        </w:rPr>
      </w:pPr>
      <w:r>
        <w:rPr>
          <w:rFonts w:ascii="宋体" w:eastAsia="宋体" w:hAnsi="宋体" w:cs="宋体"/>
          <w:color w:val="000000"/>
          <w:sz w:val="17"/>
        </w:rPr>
        <w:t>语用学因而已经呈现出两种组分。我们可以将第一种组分称为发生性的</w:t>
      </w:r>
      <w:r>
        <w:rPr>
          <w:rFonts w:ascii="宋体" w:eastAsia="宋体" w:hAnsi="宋体" w:cs="宋体"/>
          <w:color w:val="000000"/>
          <w:sz w:val="17"/>
        </w:rPr>
        <w:t>(générative)</w:t>
      </w:r>
      <w:r>
        <w:rPr>
          <w:rFonts w:ascii="宋体" w:eastAsia="宋体" w:hAnsi="宋体" w:cs="宋体"/>
          <w:color w:val="000000"/>
          <w:sz w:val="17"/>
        </w:rPr>
        <w:t>，因为它揭示了，多样的抽象机制如何形成具体的混合的符号学，连同哪些变量，它们根据何种主次关系、形成了何种组合。第二种组分则是转化性的</w:t>
      </w:r>
      <w:r>
        <w:rPr>
          <w:rFonts w:ascii="宋体" w:eastAsia="宋体" w:hAnsi="宋体" w:cs="宋体"/>
          <w:color w:val="000000"/>
          <w:sz w:val="17"/>
        </w:rPr>
        <w:t>( transformationnel)</w:t>
      </w:r>
      <w:r>
        <w:rPr>
          <w:rFonts w:ascii="宋体" w:eastAsia="宋体" w:hAnsi="宋体" w:cs="宋体"/>
          <w:color w:val="000000"/>
          <w:sz w:val="17"/>
        </w:rPr>
        <w:t>。它揭示了这些符号机制如何彼此转译，尤其是它们如何创造出新机制。发生性的语用学以某种模仿的方式形成了混合的符号学，而转化性的语用学则构造出转化的地图。虽然一种混合的符号学并不</w:t>
      </w:r>
      <w:r>
        <w:rPr>
          <w:rFonts w:ascii="宋体" w:eastAsia="宋体" w:hAnsi="宋体" w:cs="宋体"/>
          <w:color w:val="000000"/>
          <w:sz w:val="17"/>
        </w:rPr>
        <w:t>必然意味着一种切实的创造，并有可能仅满足于那些组合而非真正转化的可能性，但转化性的组分却能解释一种机制的原创性，以及它于某个时刻在某个领域之中所介入的混合机制的新颖性。因而，这第二种组分是更为深层的，而且是唯一能够衡量第一种组分之要素的手段。</w:t>
      </w:r>
      <w:r>
        <w:rPr>
          <w:rFonts w:ascii="宋体" w:eastAsia="宋体" w:hAnsi="宋体" w:cs="宋体"/>
          <w:color w:val="000000"/>
          <w:sz w:val="17"/>
        </w:rPr>
        <w:t>②</w:t>
      </w:r>
      <w:r>
        <w:rPr>
          <w:rFonts w:ascii="宋体" w:eastAsia="宋体" w:hAnsi="宋体" w:cs="宋体"/>
          <w:color w:val="000000"/>
          <w:sz w:val="17"/>
        </w:rPr>
        <w:t>比如，我们可以探问布尔什维克式的陈述最初是何时出现的，而当其与社会民主党发生决裂之时，列宁主义又是怎样进行一种真正的转化，并由此创造出一种原创的符号学，即便此种符号学必然将堕入斯大林式组织的混合符号学之中。在一项典范性的研究之中，法耶</w:t>
      </w:r>
      <w:r>
        <w:rPr>
          <w:rFonts w:ascii="宋体" w:eastAsia="宋体" w:hAnsi="宋体" w:cs="宋体"/>
          <w:color w:val="000000"/>
          <w:sz w:val="17"/>
        </w:rPr>
        <w:t xml:space="preserve"> ( Jean-Pierre Fa</w:t>
      </w:r>
      <w:r>
        <w:rPr>
          <w:rFonts w:ascii="宋体" w:eastAsia="宋体" w:hAnsi="宋体" w:cs="宋体"/>
          <w:color w:val="000000"/>
          <w:sz w:val="17"/>
        </w:rPr>
        <w:t xml:space="preserve">ye) </w:t>
      </w:r>
      <w:r>
        <w:rPr>
          <w:rFonts w:ascii="宋体" w:eastAsia="宋体" w:hAnsi="宋体" w:cs="宋体"/>
          <w:color w:val="000000"/>
          <w:sz w:val="17"/>
        </w:rPr>
        <w:t>细致入微地探索了那些产生了纳粹主义的转化，这里，纳粹主义被视作在某个既定的社会场域之中的一个新陈述的系统。是这种类型的问题：在何时、在何种领域之中，一种符号的机制被建立起来</w:t>
      </w:r>
      <w:r>
        <w:rPr>
          <w:rFonts w:ascii="宋体" w:eastAsia="宋体" w:hAnsi="宋体" w:cs="宋体"/>
          <w:color w:val="000000"/>
          <w:sz w:val="17"/>
        </w:rPr>
        <w:t xml:space="preserve">? ———— </w:t>
      </w:r>
      <w:r>
        <w:rPr>
          <w:rFonts w:ascii="宋体" w:eastAsia="宋体" w:hAnsi="宋体" w:cs="宋体"/>
          <w:color w:val="000000"/>
          <w:sz w:val="17"/>
        </w:rPr>
        <w:t>在一个民族的整体之中</w:t>
      </w:r>
      <w:r>
        <w:rPr>
          <w:rFonts w:ascii="宋体" w:eastAsia="宋体" w:hAnsi="宋体" w:cs="宋体"/>
          <w:color w:val="000000"/>
          <w:sz w:val="17"/>
        </w:rPr>
        <w:t xml:space="preserve">? </w:t>
      </w:r>
      <w:r>
        <w:rPr>
          <w:rFonts w:ascii="宋体" w:eastAsia="宋体" w:hAnsi="宋体" w:cs="宋体"/>
          <w:color w:val="000000"/>
          <w:sz w:val="17"/>
        </w:rPr>
        <w:t>还是这个民族的一部分之中</w:t>
      </w:r>
      <w:r>
        <w:rPr>
          <w:rFonts w:ascii="宋体" w:eastAsia="宋体" w:hAnsi="宋体" w:cs="宋体"/>
          <w:color w:val="000000"/>
          <w:sz w:val="17"/>
        </w:rPr>
        <w:t xml:space="preserve">? </w:t>
      </w:r>
      <w:r>
        <w:rPr>
          <w:rFonts w:ascii="宋体" w:eastAsia="宋体" w:hAnsi="宋体" w:cs="宋体"/>
          <w:color w:val="000000"/>
          <w:sz w:val="17"/>
        </w:rPr>
        <w:t>在一家精神病院的某个可明确定位的边缘地带之中</w:t>
      </w:r>
      <w:r>
        <w:rPr>
          <w:rFonts w:ascii="宋体" w:eastAsia="宋体" w:hAnsi="宋体" w:cs="宋体"/>
          <w:color w:val="000000"/>
          <w:sz w:val="17"/>
        </w:rPr>
        <w:t xml:space="preserve">? ———— </w:t>
      </w:r>
      <w:r>
        <w:rPr>
          <w:rFonts w:ascii="宋体" w:eastAsia="宋体" w:hAnsi="宋体" w:cs="宋体"/>
          <w:color w:val="000000"/>
          <w:sz w:val="17"/>
        </w:rPr>
        <w:t>我们已经看到，一种主体化的符号学既可以在犹太人的既往历史之中被发现，但同样也可以在</w:t>
      </w:r>
      <w:r>
        <w:rPr>
          <w:rFonts w:ascii="宋体" w:eastAsia="宋体" w:hAnsi="宋体" w:cs="宋体"/>
          <w:color w:val="000000"/>
          <w:sz w:val="17"/>
        </w:rPr>
        <w:t>19</w:t>
      </w:r>
      <w:r>
        <w:rPr>
          <w:rFonts w:ascii="宋体" w:eastAsia="宋体" w:hAnsi="宋体" w:cs="宋体"/>
          <w:color w:val="000000"/>
          <w:sz w:val="17"/>
        </w:rPr>
        <w:t>世纪的精神病学诊断之中被发现</w:t>
      </w:r>
      <w:r>
        <w:rPr>
          <w:rFonts w:ascii="宋体" w:eastAsia="宋体" w:hAnsi="宋体" w:cs="宋体"/>
          <w:color w:val="000000"/>
          <w:sz w:val="17"/>
        </w:rPr>
        <w:t>————</w:t>
      </w:r>
      <w:r>
        <w:rPr>
          <w:rFonts w:ascii="宋体" w:eastAsia="宋体" w:hAnsi="宋体" w:cs="宋体"/>
          <w:color w:val="000000"/>
          <w:sz w:val="17"/>
        </w:rPr>
        <w:t>显然，连同那些在相应的符号学之中的深层流变乃至真正转化</w:t>
      </w:r>
      <w:r>
        <w:rPr>
          <w:rFonts w:ascii="宋体" w:eastAsia="宋体" w:hAnsi="宋体" w:cs="宋体"/>
          <w:color w:val="000000"/>
          <w:sz w:val="17"/>
        </w:rPr>
        <w:t>----</w:t>
      </w:r>
      <w:r>
        <w:rPr>
          <w:rFonts w:ascii="宋体" w:eastAsia="宋体" w:hAnsi="宋体" w:cs="宋体"/>
          <w:color w:val="000000"/>
          <w:sz w:val="17"/>
        </w:rPr>
        <w:t>所有这些问题都处于语用学</w:t>
      </w:r>
      <w:r>
        <w:rPr>
          <w:rFonts w:ascii="宋体" w:eastAsia="宋体" w:hAnsi="宋体" w:cs="宋体"/>
          <w:color w:val="000000"/>
          <w:sz w:val="17"/>
        </w:rPr>
        <w:t>的权限之内。无疑，今天最为深刻的、创造性的转化或转译不是在欧洲进行的。语用学理应拒斥一种不具有转化的不变项的观念，即便这是一种支配性的、</w:t>
      </w:r>
      <w:r>
        <w:rPr>
          <w:rFonts w:ascii="宋体" w:eastAsia="宋体" w:hAnsi="宋体" w:cs="宋体"/>
          <w:color w:val="000000"/>
          <w:sz w:val="17"/>
        </w:rPr>
        <w:t>“</w:t>
      </w:r>
      <w:r>
        <w:rPr>
          <w:rFonts w:ascii="宋体" w:eastAsia="宋体" w:hAnsi="宋体" w:cs="宋体"/>
          <w:color w:val="000000"/>
          <w:sz w:val="17"/>
        </w:rPr>
        <w:t>合语法性</w:t>
      </w:r>
      <w:r>
        <w:rPr>
          <w:rFonts w:ascii="宋体" w:eastAsia="宋体" w:hAnsi="宋体" w:cs="宋体"/>
          <w:color w:val="000000"/>
          <w:sz w:val="17"/>
        </w:rPr>
        <w:t>”</w:t>
      </w:r>
      <w:r>
        <w:rPr>
          <w:rFonts w:ascii="宋体" w:eastAsia="宋体" w:hAnsi="宋体" w:cs="宋体"/>
          <w:color w:val="000000"/>
          <w:sz w:val="17"/>
        </w:rPr>
        <w:t>的不变项。因为在成为语言学研究的对象之前，语言首先是政治的问题；</w:t>
      </w:r>
      <w:r>
        <w:rPr>
          <w:rFonts w:ascii="宋体" w:eastAsia="宋体" w:hAnsi="宋体" w:cs="宋体"/>
          <w:color w:val="000000"/>
          <w:sz w:val="17"/>
        </w:rPr>
        <w:t xml:space="preserve"> </w:t>
      </w:r>
      <w:r>
        <w:rPr>
          <w:rFonts w:ascii="宋体" w:eastAsia="宋体" w:hAnsi="宋体" w:cs="宋体"/>
          <w:color w:val="000000"/>
          <w:sz w:val="17"/>
        </w:rPr>
        <w:t>即使是对于合语法性程度的评估也已经是政治的问题了。</w:t>
      </w:r>
    </w:p>
    <w:p w:rsidR="00B679E9" w:rsidRDefault="002E624B">
      <w:pPr>
        <w:autoSpaceDE w:val="0"/>
        <w:autoSpaceDN w:val="0"/>
        <w:spacing w:line="295" w:lineRule="atLeast"/>
        <w:ind w:left="120" w:right="120" w:firstLine="360"/>
        <w:rPr>
          <w:sz w:val="17"/>
        </w:rPr>
      </w:pPr>
      <w:r>
        <w:rPr>
          <w:rFonts w:ascii="宋体" w:eastAsia="宋体" w:hAnsi="宋体" w:cs="宋体"/>
          <w:color w:val="000000"/>
          <w:sz w:val="17"/>
        </w:rPr>
        <w:t>何为一种符号学</w:t>
      </w:r>
      <w:r>
        <w:rPr>
          <w:rFonts w:ascii="宋体" w:eastAsia="宋体" w:hAnsi="宋体" w:cs="宋体"/>
          <w:color w:val="000000"/>
          <w:sz w:val="17"/>
        </w:rPr>
        <w:t>----</w:t>
      </w:r>
      <w:r>
        <w:rPr>
          <w:rFonts w:ascii="宋体" w:eastAsia="宋体" w:hAnsi="宋体" w:cs="宋体"/>
          <w:color w:val="000000"/>
          <w:sz w:val="17"/>
        </w:rPr>
        <w:t>也即，一种符号的机制或一种表达的形式化</w:t>
      </w:r>
      <w:r>
        <w:rPr>
          <w:rFonts w:ascii="宋体" w:eastAsia="宋体" w:hAnsi="宋体" w:cs="宋体"/>
          <w:color w:val="000000"/>
          <w:sz w:val="17"/>
        </w:rPr>
        <w:t xml:space="preserve">? </w:t>
      </w:r>
      <w:r>
        <w:rPr>
          <w:rFonts w:ascii="宋体" w:eastAsia="宋体" w:hAnsi="宋体" w:cs="宋体"/>
          <w:color w:val="000000"/>
          <w:sz w:val="17"/>
        </w:rPr>
        <w:t>它们同时既多于又少于语言</w:t>
      </w:r>
      <w:r>
        <w:rPr>
          <w:rFonts w:ascii="宋体" w:eastAsia="宋体" w:hAnsi="宋体" w:cs="宋体"/>
          <w:color w:val="000000"/>
          <w:sz w:val="17"/>
        </w:rPr>
        <w:t xml:space="preserve"> ( language)</w:t>
      </w:r>
      <w:r>
        <w:rPr>
          <w:rFonts w:ascii="宋体" w:eastAsia="宋体" w:hAnsi="宋体" w:cs="宋体"/>
          <w:color w:val="000000"/>
          <w:sz w:val="17"/>
        </w:rPr>
        <w:t>。语言将超线性</w:t>
      </w:r>
      <w:r>
        <w:rPr>
          <w:rFonts w:ascii="宋体" w:eastAsia="宋体" w:hAnsi="宋体" w:cs="宋体"/>
          <w:color w:val="000000"/>
          <w:sz w:val="17"/>
        </w:rPr>
        <w:t xml:space="preserve"> (surlinéarité) </w:t>
      </w:r>
      <w:r>
        <w:rPr>
          <w:rFonts w:ascii="宋体" w:eastAsia="宋体" w:hAnsi="宋体" w:cs="宋体"/>
          <w:color w:val="000000"/>
          <w:sz w:val="17"/>
        </w:rPr>
        <w:t>作为其界定条件</w:t>
      </w:r>
      <w:r>
        <w:rPr>
          <w:rFonts w:ascii="宋体" w:eastAsia="宋体" w:hAnsi="宋体" w:cs="宋体"/>
          <w:color w:val="000000"/>
          <w:sz w:val="17"/>
        </w:rPr>
        <w:t xml:space="preserve">; </w:t>
      </w:r>
      <w:r>
        <w:rPr>
          <w:rFonts w:ascii="宋体" w:eastAsia="宋体" w:hAnsi="宋体" w:cs="宋体"/>
          <w:color w:val="000000"/>
          <w:sz w:val="17"/>
        </w:rPr>
        <w:t>而语言活动</w:t>
      </w:r>
      <w:r>
        <w:rPr>
          <w:rFonts w:ascii="宋体" w:eastAsia="宋体" w:hAnsi="宋体" w:cs="宋体"/>
          <w:color w:val="000000"/>
          <w:sz w:val="17"/>
        </w:rPr>
        <w:t xml:space="preserve"> ( languages) </w:t>
      </w:r>
      <w:r>
        <w:rPr>
          <w:rFonts w:ascii="宋体" w:eastAsia="宋体" w:hAnsi="宋体" w:cs="宋体"/>
          <w:color w:val="000000"/>
          <w:sz w:val="17"/>
        </w:rPr>
        <w:t>则通过一种音位的、句法的、语义的</w:t>
      </w:r>
      <w:r>
        <w:rPr>
          <w:rFonts w:ascii="宋体" w:eastAsia="宋体" w:hAnsi="宋体" w:cs="宋体"/>
          <w:color w:val="000000"/>
          <w:sz w:val="17"/>
        </w:rPr>
        <w:t>秩序的常量、要素和关系来得到界定。无疑，每种符号机制都实现着语言的条件并利用着语言活动的要素，然而，</w:t>
      </w:r>
    </w:p>
    <w:p w:rsidR="00B679E9" w:rsidRDefault="002E624B">
      <w:pPr>
        <w:spacing w:before="380" w:line="60" w:lineRule="exact"/>
        <w:ind w:left="18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480"/>
        <w:rPr>
          <w:sz w:val="9"/>
        </w:rPr>
      </w:pPr>
      <w:r>
        <w:rPr>
          <w:rFonts w:ascii="宋体" w:eastAsia="宋体" w:hAnsi="宋体" w:cs="宋体"/>
          <w:color w:val="000000"/>
          <w:sz w:val="9"/>
        </w:rPr>
        <w:t>① Castaneda, Le voyageà Ixtlan, Gallimard, p.12.</w:t>
      </w:r>
    </w:p>
    <w:p w:rsidR="00B679E9" w:rsidRDefault="002E624B">
      <w:pPr>
        <w:autoSpaceDE w:val="0"/>
        <w:autoSpaceDN w:val="0"/>
        <w:spacing w:before="40" w:line="160" w:lineRule="atLeast"/>
        <w:ind w:left="200" w:firstLine="280"/>
        <w:rPr>
          <w:sz w:val="9"/>
        </w:rPr>
      </w:pPr>
      <w:r>
        <w:rPr>
          <w:rFonts w:ascii="宋体" w:eastAsia="宋体" w:hAnsi="宋体" w:cs="宋体"/>
          <w:color w:val="000000"/>
          <w:sz w:val="9"/>
        </w:rPr>
        <w:t>②  “</w:t>
      </w:r>
      <w:r>
        <w:rPr>
          <w:rFonts w:ascii="宋体" w:eastAsia="宋体" w:hAnsi="宋体" w:cs="宋体"/>
          <w:color w:val="000000"/>
          <w:sz w:val="9"/>
        </w:rPr>
        <w:t>发生性的</w:t>
      </w:r>
      <w:r>
        <w:rPr>
          <w:rFonts w:ascii="宋体" w:eastAsia="宋体" w:hAnsi="宋体" w:cs="宋体"/>
          <w:color w:val="000000"/>
          <w:sz w:val="9"/>
        </w:rPr>
        <w:t>”</w:t>
      </w:r>
      <w:r>
        <w:rPr>
          <w:rFonts w:ascii="宋体" w:eastAsia="宋体" w:hAnsi="宋体" w:cs="宋体"/>
          <w:color w:val="000000"/>
          <w:sz w:val="9"/>
        </w:rPr>
        <w:t>与</w:t>
      </w:r>
      <w:r>
        <w:rPr>
          <w:rFonts w:ascii="宋体" w:eastAsia="宋体" w:hAnsi="宋体" w:cs="宋体"/>
          <w:color w:val="000000"/>
          <w:sz w:val="9"/>
        </w:rPr>
        <w:t>“</w:t>
      </w:r>
      <w:r>
        <w:rPr>
          <w:rFonts w:ascii="宋体" w:eastAsia="宋体" w:hAnsi="宋体" w:cs="宋体"/>
          <w:color w:val="000000"/>
          <w:sz w:val="9"/>
        </w:rPr>
        <w:t>转化性的</w:t>
      </w:r>
      <w:r>
        <w:rPr>
          <w:rFonts w:ascii="宋体" w:eastAsia="宋体" w:hAnsi="宋体" w:cs="宋体"/>
          <w:color w:val="000000"/>
          <w:sz w:val="9"/>
        </w:rPr>
        <w:t>”</w:t>
      </w:r>
      <w:r>
        <w:rPr>
          <w:rFonts w:ascii="宋体" w:eastAsia="宋体" w:hAnsi="宋体" w:cs="宋体"/>
          <w:color w:val="000000"/>
          <w:sz w:val="9"/>
        </w:rPr>
        <w:t>是乔姆斯基的术语，对于他来说，转化正是实现生成语法的最佳的和最深刻的手段：不过，我们则在另外的含义上运用这些术语。</w:t>
      </w:r>
    </w:p>
    <w:p w:rsidR="00B679E9" w:rsidRDefault="002E624B">
      <w:pPr>
        <w:autoSpaceDE w:val="0"/>
        <w:autoSpaceDN w:val="0"/>
        <w:spacing w:before="240" w:line="140" w:lineRule="atLeast"/>
        <w:ind w:left="3320"/>
        <w:rPr>
          <w:sz w:val="8"/>
        </w:rPr>
      </w:pPr>
      <w:r>
        <w:rPr>
          <w:rFonts w:ascii="宋体" w:eastAsia="宋体" w:hAnsi="宋体" w:cs="宋体"/>
          <w:color w:val="000000"/>
          <w:sz w:val="8"/>
        </w:rPr>
        <w:t>126</w:t>
      </w:r>
      <w:r>
        <w:br w:type="page"/>
      </w:r>
    </w:p>
    <w:p w:rsidR="00B679E9" w:rsidRDefault="002E624B">
      <w:pPr>
        <w:autoSpaceDE w:val="0"/>
        <w:autoSpaceDN w:val="0"/>
        <w:spacing w:before="20" w:line="180" w:lineRule="atLeast"/>
        <w:ind w:left="208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年一公元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180" w:line="306" w:lineRule="atLeast"/>
        <w:ind w:left="220" w:right="160" w:firstLine="40"/>
        <w:rPr>
          <w:sz w:val="17"/>
        </w:rPr>
      </w:pPr>
      <w:r>
        <w:rPr>
          <w:rFonts w:ascii="宋体" w:eastAsia="宋体" w:hAnsi="宋体" w:cs="宋体"/>
          <w:color w:val="000000"/>
          <w:sz w:val="17"/>
        </w:rPr>
        <w:t>仅止于此。没有哪种机制能够被等同于条件自身，或具有常量的属性。正如福柯清</w:t>
      </w:r>
      <w:r>
        <w:rPr>
          <w:rFonts w:ascii="宋体" w:eastAsia="宋体" w:hAnsi="宋体" w:cs="宋体"/>
          <w:color w:val="000000"/>
          <w:sz w:val="17"/>
        </w:rPr>
        <w:t>晰揭示的</w:t>
      </w:r>
      <w:r>
        <w:rPr>
          <w:rFonts w:ascii="宋体" w:eastAsia="宋体" w:hAnsi="宋体" w:cs="宋体"/>
          <w:color w:val="000000"/>
          <w:sz w:val="17"/>
        </w:rPr>
        <w:t xml:space="preserve">, </w:t>
      </w:r>
      <w:r>
        <w:rPr>
          <w:rFonts w:ascii="宋体" w:eastAsia="宋体" w:hAnsi="宋体" w:cs="宋体"/>
          <w:color w:val="000000"/>
          <w:sz w:val="17"/>
        </w:rPr>
        <w:t>符号的机制仅仅是语言的现存的功能</w:t>
      </w:r>
      <w:r>
        <w:rPr>
          <w:rFonts w:ascii="宋体" w:eastAsia="宋体" w:hAnsi="宋体" w:cs="宋体"/>
          <w:color w:val="000000"/>
          <w:sz w:val="17"/>
        </w:rPr>
        <w:t xml:space="preserve"> ( fonctions d' existence), </w:t>
      </w:r>
      <w:r>
        <w:rPr>
          <w:rFonts w:ascii="宋体" w:eastAsia="宋体" w:hAnsi="宋体" w:cs="宋体"/>
          <w:color w:val="000000"/>
          <w:sz w:val="17"/>
        </w:rPr>
        <w:t>它们时而贯穿于多样的语言活动之中，时而又被分布于同一种语言活动之中；</w:t>
      </w:r>
      <w:r>
        <w:rPr>
          <w:rFonts w:ascii="宋体" w:eastAsia="宋体" w:hAnsi="宋体" w:cs="宋体"/>
          <w:color w:val="000000"/>
          <w:sz w:val="17"/>
        </w:rPr>
        <w:t xml:space="preserve"> </w:t>
      </w:r>
      <w:r>
        <w:rPr>
          <w:rFonts w:ascii="宋体" w:eastAsia="宋体" w:hAnsi="宋体" w:cs="宋体"/>
          <w:color w:val="000000"/>
          <w:sz w:val="17"/>
        </w:rPr>
        <w:t>它们不能被混同于某种结构或某种既定秩序的单位，而是与所有这些相互交错，并使它们出现于时间和空间之中。正是在这个意义上，符号的机制就是表述的配置，而没有哪个语言学的范畴能够充分说明此种配置：那些将一个命题甚或一个简单的词语形成为一个</w:t>
      </w:r>
      <w:r>
        <w:rPr>
          <w:rFonts w:ascii="宋体" w:eastAsia="宋体" w:hAnsi="宋体" w:cs="宋体"/>
          <w:color w:val="000000"/>
          <w:sz w:val="17"/>
        </w:rPr>
        <w:t>“</w:t>
      </w:r>
      <w:r>
        <w:rPr>
          <w:rFonts w:ascii="宋体" w:eastAsia="宋体" w:hAnsi="宋体" w:cs="宋体"/>
          <w:color w:val="000000"/>
          <w:sz w:val="17"/>
        </w:rPr>
        <w:t>陈述</w:t>
      </w:r>
      <w:r>
        <w:rPr>
          <w:rFonts w:ascii="宋体" w:eastAsia="宋体" w:hAnsi="宋体" w:cs="宋体"/>
          <w:color w:val="000000"/>
          <w:sz w:val="17"/>
        </w:rPr>
        <w:t>”</w:t>
      </w:r>
      <w:r>
        <w:rPr>
          <w:rFonts w:ascii="宋体" w:eastAsia="宋体" w:hAnsi="宋体" w:cs="宋体"/>
          <w:color w:val="000000"/>
          <w:sz w:val="17"/>
        </w:rPr>
        <w:t>的事物指向着隐含的、不可解释的预设，它们发动了表述所特有的语用学变量</w:t>
      </w:r>
      <w:r>
        <w:rPr>
          <w:rFonts w:ascii="宋体" w:eastAsia="宋体" w:hAnsi="宋体" w:cs="宋体"/>
          <w:color w:val="000000"/>
          <w:sz w:val="17"/>
        </w:rPr>
        <w:t xml:space="preserve"> (</w:t>
      </w:r>
      <w:r>
        <w:rPr>
          <w:rFonts w:ascii="宋体" w:eastAsia="宋体" w:hAnsi="宋体" w:cs="宋体"/>
          <w:color w:val="000000"/>
          <w:sz w:val="17"/>
        </w:rPr>
        <w:t>非实在转化</w:t>
      </w:r>
      <w:r>
        <w:rPr>
          <w:rFonts w:ascii="宋体" w:eastAsia="宋体" w:hAnsi="宋体" w:cs="宋体"/>
          <w:color w:val="000000"/>
          <w:sz w:val="17"/>
        </w:rPr>
        <w:t>)</w:t>
      </w:r>
      <w:r>
        <w:rPr>
          <w:rFonts w:ascii="宋体" w:eastAsia="宋体" w:hAnsi="宋体" w:cs="宋体"/>
          <w:color w:val="000000"/>
          <w:sz w:val="17"/>
        </w:rPr>
        <w:t>。这就排除了以能指或</w:t>
      </w:r>
      <w:r>
        <w:rPr>
          <w:rFonts w:ascii="宋体" w:eastAsia="宋体" w:hAnsi="宋体" w:cs="宋体"/>
          <w:color w:val="000000"/>
          <w:sz w:val="17"/>
        </w:rPr>
        <w:t>主体来解释配置的做法，因为它们反过来要被归属于配置之中的表述的变量。意谓或主体化预设着一种配置，而非相反。我们给予符号机制的那些名字</w:t>
      </w:r>
      <w:r>
        <w:rPr>
          <w:rFonts w:ascii="宋体" w:eastAsia="宋体" w:hAnsi="宋体" w:cs="宋体"/>
          <w:color w:val="000000"/>
          <w:sz w:val="17"/>
        </w:rPr>
        <w:t>————“</w:t>
      </w:r>
      <w:r>
        <w:rPr>
          <w:rFonts w:ascii="宋体" w:eastAsia="宋体" w:hAnsi="宋体" w:cs="宋体"/>
          <w:color w:val="000000"/>
          <w:sz w:val="17"/>
        </w:rPr>
        <w:t>前能指、能指、反能指、后能指</w:t>
      </w:r>
      <w:r>
        <w:rPr>
          <w:rFonts w:ascii="宋体" w:eastAsia="宋体" w:hAnsi="宋体" w:cs="宋体"/>
          <w:color w:val="000000"/>
          <w:sz w:val="17"/>
        </w:rPr>
        <w:t>”</w:t>
      </w:r>
      <w:r>
        <w:rPr>
          <w:rFonts w:ascii="宋体" w:eastAsia="宋体" w:hAnsi="宋体" w:cs="宋体"/>
          <w:color w:val="000000"/>
          <w:sz w:val="17"/>
        </w:rPr>
        <w:t>，所有这些都仍将陷于进化论的窠臼之中，除非使它们与配置的异质性的功能或变样切实对应起来</w:t>
      </w:r>
      <w:r>
        <w:rPr>
          <w:rFonts w:ascii="宋体" w:eastAsia="宋体" w:hAnsi="宋体" w:cs="宋体"/>
          <w:color w:val="000000"/>
          <w:sz w:val="17"/>
        </w:rPr>
        <w:t>(</w:t>
      </w:r>
      <w:r>
        <w:rPr>
          <w:rFonts w:ascii="宋体" w:eastAsia="宋体" w:hAnsi="宋体" w:cs="宋体"/>
          <w:color w:val="000000"/>
          <w:sz w:val="17"/>
        </w:rPr>
        <w:t>节段化，意谓和解释，计数，主体化</w:t>
      </w:r>
      <w:r>
        <w:rPr>
          <w:rFonts w:ascii="宋体" w:eastAsia="宋体" w:hAnsi="宋体" w:cs="宋体"/>
          <w:color w:val="000000"/>
          <w:sz w:val="17"/>
        </w:rPr>
        <w:t>)</w:t>
      </w:r>
      <w:r>
        <w:rPr>
          <w:rFonts w:ascii="宋体" w:eastAsia="宋体" w:hAnsi="宋体" w:cs="宋体"/>
          <w:color w:val="000000"/>
          <w:sz w:val="17"/>
        </w:rPr>
        <w:t>。这样，符号机制就被那些内在于表述自身的变量所界定，它们始终外在于语言活动的常量，因而不能被还原为语言学的范畴。</w:t>
      </w:r>
    </w:p>
    <w:p w:rsidR="00B679E9" w:rsidRDefault="002E624B">
      <w:pPr>
        <w:autoSpaceDE w:val="0"/>
        <w:autoSpaceDN w:val="0"/>
        <w:spacing w:line="305" w:lineRule="atLeast"/>
        <w:ind w:left="180" w:right="200" w:firstLine="400"/>
        <w:rPr>
          <w:sz w:val="17"/>
        </w:rPr>
      </w:pPr>
      <w:r>
        <w:rPr>
          <w:rFonts w:ascii="宋体" w:eastAsia="宋体" w:hAnsi="宋体" w:cs="宋体"/>
          <w:color w:val="000000"/>
          <w:sz w:val="17"/>
        </w:rPr>
        <w:t>然而，在这一点上，所有的一切都发生翻转，而符号机制之所以少于语言的理由同样变成了它之所以多于语言的理由。</w:t>
      </w:r>
      <w:r>
        <w:rPr>
          <w:rFonts w:ascii="宋体" w:eastAsia="宋体" w:hAnsi="宋体" w:cs="宋体"/>
          <w:color w:val="000000"/>
          <w:sz w:val="17"/>
        </w:rPr>
        <w:t>配置只有在其一个方面之中才能成为表述的配置，才能将表达形式化；</w:t>
      </w:r>
      <w:r>
        <w:rPr>
          <w:rFonts w:ascii="宋体" w:eastAsia="宋体" w:hAnsi="宋体" w:cs="宋体"/>
          <w:color w:val="000000"/>
          <w:sz w:val="17"/>
        </w:rPr>
        <w:t xml:space="preserve"> </w:t>
      </w:r>
      <w:r>
        <w:rPr>
          <w:rFonts w:ascii="宋体" w:eastAsia="宋体" w:hAnsi="宋体" w:cs="宋体"/>
          <w:color w:val="000000"/>
          <w:sz w:val="17"/>
        </w:rPr>
        <w:t>而在它的另一个不可分离的方面之中，它则将内容形式化，成为一种机器性的配置或实物的配置。然而，内容无论如何都不是依赖于能指的</w:t>
      </w:r>
      <w:r>
        <w:rPr>
          <w:rFonts w:ascii="宋体" w:eastAsia="宋体" w:hAnsi="宋体" w:cs="宋体"/>
          <w:color w:val="000000"/>
          <w:sz w:val="17"/>
        </w:rPr>
        <w:t>“</w:t>
      </w:r>
      <w:r>
        <w:rPr>
          <w:rFonts w:ascii="宋体" w:eastAsia="宋体" w:hAnsi="宋体" w:cs="宋体"/>
          <w:color w:val="000000"/>
          <w:sz w:val="17"/>
        </w:rPr>
        <w:t>所指</w:t>
      </w:r>
      <w:r>
        <w:rPr>
          <w:rFonts w:ascii="宋体" w:eastAsia="宋体" w:hAnsi="宋体" w:cs="宋体"/>
          <w:color w:val="000000"/>
          <w:sz w:val="17"/>
        </w:rPr>
        <w:t>”</w:t>
      </w:r>
      <w:r>
        <w:rPr>
          <w:rFonts w:ascii="宋体" w:eastAsia="宋体" w:hAnsi="宋体" w:cs="宋体"/>
          <w:color w:val="000000"/>
          <w:sz w:val="17"/>
        </w:rPr>
        <w:t>，也不是与主体处于某种因果关联之中的</w:t>
      </w:r>
      <w:r>
        <w:rPr>
          <w:rFonts w:ascii="宋体" w:eastAsia="宋体" w:hAnsi="宋体" w:cs="宋体"/>
          <w:color w:val="000000"/>
          <w:sz w:val="17"/>
        </w:rPr>
        <w:t>“</w:t>
      </w:r>
      <w:r>
        <w:rPr>
          <w:rFonts w:ascii="宋体" w:eastAsia="宋体" w:hAnsi="宋体" w:cs="宋体"/>
          <w:color w:val="000000"/>
          <w:sz w:val="17"/>
        </w:rPr>
        <w:t>客体</w:t>
      </w:r>
      <w:r>
        <w:rPr>
          <w:rFonts w:ascii="宋体" w:eastAsia="宋体" w:hAnsi="宋体" w:cs="宋体"/>
          <w:color w:val="000000"/>
          <w:sz w:val="17"/>
        </w:rPr>
        <w:t>”</w:t>
      </w:r>
      <w:r>
        <w:rPr>
          <w:rFonts w:ascii="宋体" w:eastAsia="宋体" w:hAnsi="宋体" w:cs="宋体"/>
          <w:color w:val="000000"/>
          <w:sz w:val="17"/>
        </w:rPr>
        <w:t>。就它们具有其自身的形式化而言，它们与表达的形式之间不具有任何象征性的对应关系或线性的因果关系：两种形式是互为前提的，并且我们只有通过一种极为相对的方式才能将双方分离开来，因为它们本就是一个配置的两个方面。同样，在配置自身之中，应该达到某种比这些方面更为深层的事物，它能够同</w:t>
      </w:r>
      <w:r>
        <w:rPr>
          <w:rFonts w:ascii="宋体" w:eastAsia="宋体" w:hAnsi="宋体" w:cs="宋体"/>
          <w:color w:val="000000"/>
          <w:sz w:val="17"/>
        </w:rPr>
        <w:t>时说明两种互为前提的形式</w:t>
      </w:r>
      <w:r>
        <w:rPr>
          <w:rFonts w:ascii="宋体" w:eastAsia="宋体" w:hAnsi="宋体" w:cs="宋体"/>
          <w:color w:val="000000"/>
          <w:sz w:val="17"/>
        </w:rPr>
        <w:t>————</w:t>
      </w:r>
      <w:r>
        <w:rPr>
          <w:rFonts w:ascii="宋体" w:eastAsia="宋体" w:hAnsi="宋体" w:cs="宋体"/>
          <w:color w:val="000000"/>
          <w:sz w:val="17"/>
        </w:rPr>
        <w:t>表达的形式或符号的机制</w:t>
      </w:r>
      <w:r>
        <w:rPr>
          <w:rFonts w:ascii="宋体" w:eastAsia="宋体" w:hAnsi="宋体" w:cs="宋体"/>
          <w:color w:val="000000"/>
          <w:sz w:val="17"/>
        </w:rPr>
        <w:t xml:space="preserve"> (</w:t>
      </w:r>
      <w:r>
        <w:rPr>
          <w:rFonts w:ascii="宋体" w:eastAsia="宋体" w:hAnsi="宋体" w:cs="宋体"/>
          <w:color w:val="000000"/>
          <w:sz w:val="17"/>
        </w:rPr>
        <w:t>符号系统</w:t>
      </w:r>
      <w:r>
        <w:rPr>
          <w:rFonts w:ascii="宋体" w:eastAsia="宋体" w:hAnsi="宋体" w:cs="宋体"/>
          <w:color w:val="000000"/>
          <w:sz w:val="17"/>
        </w:rPr>
        <w:t>)</w:t>
      </w:r>
      <w:r>
        <w:rPr>
          <w:rFonts w:ascii="宋体" w:eastAsia="宋体" w:hAnsi="宋体" w:cs="宋体"/>
          <w:color w:val="000000"/>
          <w:sz w:val="17"/>
        </w:rPr>
        <w:t>、内容的形式或物体的机制</w:t>
      </w:r>
      <w:r>
        <w:rPr>
          <w:rFonts w:ascii="宋体" w:eastAsia="宋体" w:hAnsi="宋体" w:cs="宋体"/>
          <w:color w:val="000000"/>
          <w:sz w:val="17"/>
        </w:rPr>
        <w:t xml:space="preserve"> (</w:t>
      </w:r>
      <w:r>
        <w:rPr>
          <w:rFonts w:ascii="宋体" w:eastAsia="宋体" w:hAnsi="宋体" w:cs="宋体"/>
          <w:color w:val="000000"/>
          <w:sz w:val="17"/>
        </w:rPr>
        <w:t>物理系统</w:t>
      </w:r>
      <w:r>
        <w:rPr>
          <w:rFonts w:ascii="宋体" w:eastAsia="宋体" w:hAnsi="宋体" w:cs="宋体"/>
          <w:color w:val="000000"/>
          <w:sz w:val="17"/>
        </w:rPr>
        <w:t>)</w:t>
      </w:r>
      <w:r>
        <w:rPr>
          <w:rFonts w:ascii="宋体" w:eastAsia="宋体" w:hAnsi="宋体" w:cs="宋体"/>
          <w:color w:val="000000"/>
          <w:sz w:val="17"/>
        </w:rPr>
        <w:t>。这正是我们所谓的抽象机器，它构成了并联结起配置的所有解域之点。</w:t>
      </w:r>
      <w:r>
        <w:rPr>
          <w:rFonts w:ascii="宋体" w:eastAsia="宋体" w:hAnsi="宋体" w:cs="宋体"/>
          <w:color w:val="000000"/>
          <w:sz w:val="17"/>
        </w:rPr>
        <w:t>①</w:t>
      </w:r>
      <w:r>
        <w:rPr>
          <w:rFonts w:ascii="宋体" w:eastAsia="宋体" w:hAnsi="宋体" w:cs="宋体"/>
          <w:color w:val="000000"/>
          <w:sz w:val="17"/>
        </w:rPr>
        <w:t>应该说，抽象的机器必然要比语言</w:t>
      </w:r>
      <w:r>
        <w:rPr>
          <w:rFonts w:ascii="宋体" w:eastAsia="宋体" w:hAnsi="宋体" w:cs="宋体"/>
          <w:color w:val="000000"/>
          <w:sz w:val="17"/>
        </w:rPr>
        <w:t>“</w:t>
      </w:r>
      <w:r>
        <w:rPr>
          <w:rFonts w:ascii="宋体" w:eastAsia="宋体" w:hAnsi="宋体" w:cs="宋体"/>
          <w:color w:val="000000"/>
          <w:sz w:val="17"/>
        </w:rPr>
        <w:t>多得多</w:t>
      </w:r>
      <w:r>
        <w:rPr>
          <w:rFonts w:ascii="宋体" w:eastAsia="宋体" w:hAnsi="宋体" w:cs="宋体"/>
          <w:color w:val="000000"/>
          <w:sz w:val="17"/>
        </w:rPr>
        <w:t>”</w:t>
      </w:r>
      <w:r>
        <w:rPr>
          <w:rFonts w:ascii="宋体" w:eastAsia="宋体" w:hAnsi="宋体" w:cs="宋体"/>
          <w:color w:val="000000"/>
          <w:sz w:val="17"/>
        </w:rPr>
        <w:t>。当语言学家们</w:t>
      </w:r>
      <w:r>
        <w:rPr>
          <w:rFonts w:ascii="宋体" w:eastAsia="宋体" w:hAnsi="宋体" w:cs="宋体"/>
          <w:color w:val="000000"/>
          <w:sz w:val="17"/>
        </w:rPr>
        <w:t xml:space="preserve"> (</w:t>
      </w:r>
      <w:r>
        <w:rPr>
          <w:rFonts w:ascii="宋体" w:eastAsia="宋体" w:hAnsi="宋体" w:cs="宋体"/>
          <w:color w:val="000000"/>
          <w:sz w:val="17"/>
        </w:rPr>
        <w:t>步乔姆斯基后尘</w:t>
      </w:r>
      <w:r>
        <w:rPr>
          <w:rFonts w:ascii="宋体" w:eastAsia="宋体" w:hAnsi="宋体" w:cs="宋体"/>
          <w:color w:val="000000"/>
          <w:sz w:val="17"/>
        </w:rPr>
        <w:t xml:space="preserve">) </w:t>
      </w:r>
      <w:r>
        <w:rPr>
          <w:rFonts w:ascii="宋体" w:eastAsia="宋体" w:hAnsi="宋体" w:cs="宋体"/>
          <w:color w:val="000000"/>
          <w:sz w:val="17"/>
        </w:rPr>
        <w:t>建立起一种纯粹以语言为基础的抽象机器的观念之时，我们会立即反驳说，他们这部机器远非是过于抽象，而反倒是不够抽象，因为它仍然局限于表达的形式，以及语言自身所预设的那些所谓的共相。由此，如果单从抽象这个角度来看，对内容所进行的抽象就是</w:t>
      </w:r>
    </w:p>
    <w:p w:rsidR="00B679E9" w:rsidRDefault="002E624B">
      <w:pPr>
        <w:spacing w:before="440" w:line="60" w:lineRule="exact"/>
        <w:ind w:left="260" w:right="57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280" w:right="140" w:firstLine="300"/>
        <w:rPr>
          <w:sz w:val="10"/>
        </w:rPr>
      </w:pPr>
      <w:r>
        <w:rPr>
          <w:rFonts w:ascii="宋体" w:eastAsia="宋体" w:hAnsi="宋体" w:cs="宋体"/>
          <w:color w:val="000000"/>
          <w:sz w:val="10"/>
        </w:rPr>
        <w:t xml:space="preserve">① </w:t>
      </w:r>
      <w:r>
        <w:rPr>
          <w:rFonts w:ascii="宋体" w:eastAsia="宋体" w:hAnsi="宋体" w:cs="宋体"/>
          <w:color w:val="000000"/>
          <w:sz w:val="10"/>
        </w:rPr>
        <w:t>福柯在一系</w:t>
      </w:r>
      <w:r>
        <w:rPr>
          <w:rFonts w:ascii="宋体" w:eastAsia="宋体" w:hAnsi="宋体" w:cs="宋体"/>
          <w:color w:val="000000"/>
          <w:sz w:val="10"/>
        </w:rPr>
        <w:t>列层次上发展了一种陈述的理论，并重新划分了这些问题。</w:t>
      </w:r>
      <w:r>
        <w:rPr>
          <w:rFonts w:ascii="宋体" w:eastAsia="宋体" w:hAnsi="宋体" w:cs="宋体"/>
          <w:color w:val="000000"/>
          <w:sz w:val="10"/>
        </w:rPr>
        <w:t xml:space="preserve">(1) </w:t>
      </w:r>
      <w:r>
        <w:rPr>
          <w:rFonts w:ascii="宋体" w:eastAsia="宋体" w:hAnsi="宋体" w:cs="宋体"/>
          <w:color w:val="000000"/>
          <w:sz w:val="10"/>
        </w:rPr>
        <w:t>在《知识考古学》之中，福柯区分了两种</w:t>
      </w:r>
      <w:r>
        <w:rPr>
          <w:rFonts w:ascii="宋体" w:eastAsia="宋体" w:hAnsi="宋体" w:cs="宋体"/>
          <w:color w:val="000000"/>
          <w:sz w:val="10"/>
        </w:rPr>
        <w:t>“</w:t>
      </w:r>
      <w:r>
        <w:rPr>
          <w:rFonts w:ascii="宋体" w:eastAsia="宋体" w:hAnsi="宋体" w:cs="宋体"/>
          <w:color w:val="000000"/>
          <w:sz w:val="10"/>
        </w:rPr>
        <w:t>多元体</w:t>
      </w:r>
      <w:r>
        <w:rPr>
          <w:rFonts w:ascii="宋体" w:eastAsia="宋体" w:hAnsi="宋体" w:cs="宋体"/>
          <w:color w:val="000000"/>
          <w:sz w:val="10"/>
        </w:rPr>
        <w:t>”</w:t>
      </w:r>
      <w:r>
        <w:rPr>
          <w:rFonts w:ascii="宋体" w:eastAsia="宋体" w:hAnsi="宋体" w:cs="宋体"/>
          <w:color w:val="000000"/>
          <w:sz w:val="10"/>
        </w:rPr>
        <w:t>，即内容的多元体和表达的多元体，它们不能被还原为一致性或因果性的关系，但却互为前提：</w:t>
      </w:r>
      <w:r>
        <w:rPr>
          <w:rFonts w:ascii="宋体" w:eastAsia="宋体" w:hAnsi="宋体" w:cs="宋体"/>
          <w:color w:val="000000"/>
          <w:sz w:val="10"/>
        </w:rPr>
        <w:t xml:space="preserve">(2) </w:t>
      </w:r>
      <w:r>
        <w:rPr>
          <w:rFonts w:ascii="宋体" w:eastAsia="宋体" w:hAnsi="宋体" w:cs="宋体"/>
          <w:color w:val="000000"/>
          <w:sz w:val="10"/>
        </w:rPr>
        <w:t>在《规训与刑罚》之中，他探询这样一种机制，它能够说明两种相互交错、紧密联系的异质的形式，进而，他在权力的配置或微观一权力之中发现了此种机制；</w:t>
      </w:r>
      <w:r>
        <w:rPr>
          <w:rFonts w:ascii="宋体" w:eastAsia="宋体" w:hAnsi="宋体" w:cs="宋体"/>
          <w:color w:val="000000"/>
          <w:sz w:val="10"/>
        </w:rPr>
        <w:t xml:space="preserve"> (3) </w:t>
      </w:r>
      <w:r>
        <w:rPr>
          <w:rFonts w:ascii="宋体" w:eastAsia="宋体" w:hAnsi="宋体" w:cs="宋体"/>
          <w:color w:val="000000"/>
          <w:sz w:val="10"/>
        </w:rPr>
        <w:t>不过，这些集体性的配置的序列</w:t>
      </w:r>
      <w:r>
        <w:rPr>
          <w:rFonts w:ascii="宋体" w:eastAsia="宋体" w:hAnsi="宋体" w:cs="宋体"/>
          <w:color w:val="000000"/>
          <w:sz w:val="10"/>
        </w:rPr>
        <w:t>(</w:t>
      </w:r>
      <w:r>
        <w:rPr>
          <w:rFonts w:ascii="宋体" w:eastAsia="宋体" w:hAnsi="宋体" w:cs="宋体"/>
          <w:color w:val="000000"/>
          <w:sz w:val="10"/>
        </w:rPr>
        <w:t>学校、军队、工厂、医院、监狱，等等</w:t>
      </w:r>
      <w:r>
        <w:rPr>
          <w:rFonts w:ascii="宋体" w:eastAsia="宋体" w:hAnsi="宋体" w:cs="宋体"/>
          <w:color w:val="000000"/>
          <w:sz w:val="10"/>
        </w:rPr>
        <w:t xml:space="preserve">) </w:t>
      </w:r>
      <w:r>
        <w:rPr>
          <w:rFonts w:ascii="宋体" w:eastAsia="宋体" w:hAnsi="宋体" w:cs="宋体"/>
          <w:color w:val="000000"/>
          <w:sz w:val="10"/>
        </w:rPr>
        <w:t>同样也只是处于一种抽象的</w:t>
      </w:r>
      <w:r>
        <w:rPr>
          <w:rFonts w:ascii="宋体" w:eastAsia="宋体" w:hAnsi="宋体" w:cs="宋体"/>
          <w:color w:val="000000"/>
          <w:sz w:val="10"/>
        </w:rPr>
        <w:t>“</w:t>
      </w:r>
      <w:r>
        <w:rPr>
          <w:rFonts w:ascii="宋体" w:eastAsia="宋体" w:hAnsi="宋体" w:cs="宋体"/>
          <w:color w:val="000000"/>
          <w:sz w:val="10"/>
        </w:rPr>
        <w:t>构图</w:t>
      </w:r>
      <w:r>
        <w:rPr>
          <w:rFonts w:ascii="宋体" w:eastAsia="宋体" w:hAnsi="宋体" w:cs="宋体"/>
          <w:color w:val="000000"/>
          <w:sz w:val="10"/>
        </w:rPr>
        <w:t>”</w:t>
      </w:r>
      <w:r>
        <w:rPr>
          <w:rFonts w:ascii="宋体" w:eastAsia="宋体" w:hAnsi="宋体" w:cs="宋体"/>
          <w:color w:val="000000"/>
          <w:sz w:val="10"/>
        </w:rPr>
        <w:t>之中的等级或特异性，而此种构图自身有着独一无二的质料和功能</w:t>
      </w:r>
      <w:r>
        <w:rPr>
          <w:rFonts w:ascii="宋体" w:eastAsia="宋体" w:hAnsi="宋体" w:cs="宋体"/>
          <w:color w:val="000000"/>
          <w:sz w:val="10"/>
        </w:rPr>
        <w:t>(</w:t>
      </w:r>
      <w:r>
        <w:rPr>
          <w:rFonts w:ascii="宋体" w:eastAsia="宋体" w:hAnsi="宋体" w:cs="宋体"/>
          <w:color w:val="000000"/>
          <w:sz w:val="10"/>
        </w:rPr>
        <w:t>需要</w:t>
      </w:r>
      <w:r>
        <w:rPr>
          <w:rFonts w:ascii="宋体" w:eastAsia="宋体" w:hAnsi="宋体" w:cs="宋体"/>
          <w:color w:val="000000"/>
          <w:sz w:val="10"/>
        </w:rPr>
        <w:t>被控制的人类的多样性</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(4)</w:t>
      </w:r>
      <w:r>
        <w:rPr>
          <w:rFonts w:ascii="宋体" w:eastAsia="宋体" w:hAnsi="宋体" w:cs="宋体"/>
          <w:color w:val="000000"/>
          <w:sz w:val="10"/>
        </w:rPr>
        <w:t>《性史》向另一个方向行进，因为与配置相关或相对的，不再是某种构图，而是一种作为抽象机器的</w:t>
      </w:r>
      <w:r>
        <w:rPr>
          <w:rFonts w:ascii="宋体" w:eastAsia="宋体" w:hAnsi="宋体" w:cs="宋体"/>
          <w:color w:val="000000"/>
          <w:sz w:val="10"/>
        </w:rPr>
        <w:t>“</w:t>
      </w:r>
      <w:r>
        <w:rPr>
          <w:rFonts w:ascii="宋体" w:eastAsia="宋体" w:hAnsi="宋体" w:cs="宋体"/>
          <w:color w:val="000000"/>
          <w:sz w:val="10"/>
        </w:rPr>
        <w:t>人口的生命政治</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我们与福柯之间的差异仅在于以下各点：</w:t>
      </w:r>
      <w:r>
        <w:rPr>
          <w:rFonts w:ascii="宋体" w:eastAsia="宋体" w:hAnsi="宋体" w:cs="宋体"/>
          <w:color w:val="000000"/>
          <w:sz w:val="10"/>
        </w:rPr>
        <w:t xml:space="preserve">(1) </w:t>
      </w:r>
      <w:r>
        <w:rPr>
          <w:rFonts w:ascii="宋体" w:eastAsia="宋体" w:hAnsi="宋体" w:cs="宋体"/>
          <w:color w:val="000000"/>
          <w:sz w:val="10"/>
        </w:rPr>
        <w:t>在我们看来，从根本上说，配置并非是权力的配置，而是欲望的配置，欲望始终是被配置的</w:t>
      </w:r>
      <w:r>
        <w:rPr>
          <w:rFonts w:ascii="宋体" w:eastAsia="宋体" w:hAnsi="宋体" w:cs="宋体"/>
          <w:color w:val="000000"/>
          <w:sz w:val="10"/>
        </w:rPr>
        <w:t xml:space="preserve"> (agencé)</w:t>
      </w:r>
      <w:r>
        <w:rPr>
          <w:rFonts w:ascii="宋体" w:eastAsia="宋体" w:hAnsi="宋体" w:cs="宋体"/>
          <w:color w:val="000000"/>
          <w:sz w:val="10"/>
        </w:rPr>
        <w:t>，而权力只是配置的一个层化的维度；</w:t>
      </w:r>
      <w:r>
        <w:rPr>
          <w:rFonts w:ascii="宋体" w:eastAsia="宋体" w:hAnsi="宋体" w:cs="宋体"/>
          <w:color w:val="000000"/>
          <w:sz w:val="10"/>
        </w:rPr>
        <w:t xml:space="preserve"> (2) </w:t>
      </w:r>
      <w:r>
        <w:rPr>
          <w:rFonts w:ascii="宋体" w:eastAsia="宋体" w:hAnsi="宋体" w:cs="宋体"/>
          <w:color w:val="000000"/>
          <w:sz w:val="10"/>
        </w:rPr>
        <w:t>构图或抽象的机器具有原初的逃逸线，这些线在一个配置之中不是抵抗或回击的现象，而是创造与解域之点。</w:t>
      </w:r>
    </w:p>
    <w:p w:rsidR="00B679E9" w:rsidRDefault="002E624B">
      <w:pPr>
        <w:autoSpaceDE w:val="0"/>
        <w:autoSpaceDN w:val="0"/>
        <w:spacing w:before="260" w:line="140" w:lineRule="atLeast"/>
        <w:ind w:left="3320"/>
        <w:rPr>
          <w:sz w:val="8"/>
        </w:rPr>
      </w:pPr>
      <w:r>
        <w:rPr>
          <w:rFonts w:ascii="宋体" w:eastAsia="宋体" w:hAnsi="宋体" w:cs="宋体"/>
          <w:color w:val="000000"/>
          <w:sz w:val="8"/>
        </w:rPr>
        <w:t>127</w:t>
      </w:r>
      <w:r>
        <w:br w:type="page"/>
      </w:r>
    </w:p>
    <w:p w:rsidR="00B679E9" w:rsidRDefault="002E624B">
      <w:pPr>
        <w:autoSpaceDE w:val="0"/>
        <w:autoSpaceDN w:val="0"/>
        <w:spacing w:before="20" w:line="180" w:lineRule="atLeast"/>
        <w:ind w:left="17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4" w:lineRule="atLeast"/>
        <w:ind w:left="20"/>
        <w:rPr>
          <w:sz w:val="18"/>
        </w:rPr>
      </w:pPr>
      <w:r>
        <w:rPr>
          <w:rFonts w:ascii="宋体" w:eastAsia="宋体" w:hAnsi="宋体" w:cs="宋体"/>
          <w:color w:val="000000"/>
          <w:sz w:val="18"/>
        </w:rPr>
        <w:t>一种更为相对的和不充</w:t>
      </w:r>
      <w:r>
        <w:rPr>
          <w:rFonts w:ascii="宋体" w:eastAsia="宋体" w:hAnsi="宋体" w:cs="宋体"/>
          <w:color w:val="000000"/>
          <w:sz w:val="18"/>
        </w:rPr>
        <w:t>分的操作。一部真正的抽象机器，其自身不具有任何的手段来区分一个表达的平面和一个内容的平面，因为它勾勒出唯一一个容贯的平面，并将根据层或再结域对内容和表达进行形式化。抽象机器自身是去层化的、被解域的，它自身不具有形式</w:t>
      </w:r>
      <w:r>
        <w:rPr>
          <w:rFonts w:ascii="宋体" w:eastAsia="宋体" w:hAnsi="宋体" w:cs="宋体"/>
          <w:color w:val="000000"/>
          <w:sz w:val="18"/>
        </w:rPr>
        <w:t xml:space="preserve"> (</w:t>
      </w:r>
      <w:r>
        <w:rPr>
          <w:rFonts w:ascii="宋体" w:eastAsia="宋体" w:hAnsi="宋体" w:cs="宋体"/>
          <w:color w:val="000000"/>
          <w:sz w:val="18"/>
        </w:rPr>
        <w:t>甚至也不具有实体</w:t>
      </w:r>
      <w:r>
        <w:rPr>
          <w:rFonts w:ascii="宋体" w:eastAsia="宋体" w:hAnsi="宋体" w:cs="宋体"/>
          <w:color w:val="000000"/>
          <w:sz w:val="18"/>
        </w:rPr>
        <w:t>)</w:t>
      </w:r>
      <w:r>
        <w:rPr>
          <w:rFonts w:ascii="宋体" w:eastAsia="宋体" w:hAnsi="宋体" w:cs="宋体"/>
          <w:color w:val="000000"/>
          <w:sz w:val="18"/>
        </w:rPr>
        <w:t>，也不能被区分为内容和表达，尽管它在其自身之外掌控着此种区分，并将其分布于层、领域和界域之中。一部抽象的机器自身既不是物理的、实在的，但同样也不是符号性的，而是构图性的</w:t>
      </w:r>
      <w:r>
        <w:rPr>
          <w:rFonts w:ascii="宋体" w:eastAsia="宋体" w:hAnsi="宋体" w:cs="宋体"/>
          <w:color w:val="000000"/>
          <w:sz w:val="18"/>
        </w:rPr>
        <w:t xml:space="preserve"> (</w:t>
      </w:r>
      <w:r>
        <w:rPr>
          <w:rFonts w:ascii="宋体" w:eastAsia="宋体" w:hAnsi="宋体" w:cs="宋体"/>
          <w:color w:val="000000"/>
          <w:sz w:val="18"/>
        </w:rPr>
        <w:t>它同样无视自然和人为之间的区分</w:t>
      </w:r>
      <w:r>
        <w:rPr>
          <w:rFonts w:ascii="宋体" w:eastAsia="宋体" w:hAnsi="宋体" w:cs="宋体"/>
          <w:color w:val="000000"/>
          <w:sz w:val="18"/>
        </w:rPr>
        <w:t>)</w:t>
      </w:r>
      <w:r>
        <w:rPr>
          <w:rFonts w:ascii="宋体" w:eastAsia="宋体" w:hAnsi="宋体" w:cs="宋体"/>
          <w:color w:val="000000"/>
          <w:sz w:val="18"/>
        </w:rPr>
        <w:t>。它通过物质进行运作，而非实体；</w:t>
      </w:r>
      <w:r>
        <w:rPr>
          <w:rFonts w:ascii="宋体" w:eastAsia="宋体" w:hAnsi="宋体" w:cs="宋体"/>
          <w:color w:val="000000"/>
          <w:sz w:val="18"/>
        </w:rPr>
        <w:t xml:space="preserve"> </w:t>
      </w:r>
      <w:r>
        <w:rPr>
          <w:rFonts w:ascii="宋体" w:eastAsia="宋体" w:hAnsi="宋体" w:cs="宋体"/>
          <w:color w:val="000000"/>
          <w:sz w:val="18"/>
        </w:rPr>
        <w:t>通过功能，而非形式。实体和形式从属于表</w:t>
      </w:r>
      <w:r>
        <w:rPr>
          <w:rFonts w:ascii="宋体" w:eastAsia="宋体" w:hAnsi="宋体" w:cs="宋体"/>
          <w:color w:val="000000"/>
          <w:sz w:val="18"/>
        </w:rPr>
        <w:t>达</w:t>
      </w:r>
      <w:r>
        <w:rPr>
          <w:rFonts w:ascii="宋体" w:eastAsia="宋体" w:hAnsi="宋体" w:cs="宋体"/>
          <w:color w:val="000000"/>
          <w:sz w:val="18"/>
        </w:rPr>
        <w:t>“</w:t>
      </w:r>
      <w:r>
        <w:rPr>
          <w:rFonts w:ascii="宋体" w:eastAsia="宋体" w:hAnsi="宋体" w:cs="宋体"/>
          <w:color w:val="000000"/>
          <w:sz w:val="18"/>
        </w:rPr>
        <w:t>或</w:t>
      </w:r>
      <w:r>
        <w:rPr>
          <w:rFonts w:ascii="宋体" w:eastAsia="宋体" w:hAnsi="宋体" w:cs="宋体"/>
          <w:color w:val="000000"/>
          <w:sz w:val="18"/>
        </w:rPr>
        <w:t>”</w:t>
      </w:r>
      <w:r>
        <w:rPr>
          <w:rFonts w:ascii="宋体" w:eastAsia="宋体" w:hAnsi="宋体" w:cs="宋体"/>
          <w:color w:val="000000"/>
          <w:sz w:val="18"/>
        </w:rPr>
        <w:t>内容。然而，功能尚未</w:t>
      </w:r>
      <w:r>
        <w:rPr>
          <w:rFonts w:ascii="宋体" w:eastAsia="宋体" w:hAnsi="宋体" w:cs="宋体"/>
          <w:color w:val="000000"/>
          <w:sz w:val="18"/>
        </w:rPr>
        <w:t>“</w:t>
      </w:r>
      <w:r>
        <w:rPr>
          <w:rFonts w:ascii="宋体" w:eastAsia="宋体" w:hAnsi="宋体" w:cs="宋体"/>
          <w:color w:val="000000"/>
          <w:sz w:val="18"/>
        </w:rPr>
        <w:t>在符号学上</w:t>
      </w:r>
      <w:r>
        <w:rPr>
          <w:rFonts w:ascii="宋体" w:eastAsia="宋体" w:hAnsi="宋体" w:cs="宋体"/>
          <w:color w:val="000000"/>
          <w:sz w:val="18"/>
        </w:rPr>
        <w:t>”</w:t>
      </w:r>
      <w:r>
        <w:rPr>
          <w:rFonts w:ascii="宋体" w:eastAsia="宋体" w:hAnsi="宋体" w:cs="宋体"/>
          <w:color w:val="000000"/>
          <w:sz w:val="18"/>
        </w:rPr>
        <w:t>成形，同样，物质也尚未</w:t>
      </w:r>
      <w:r>
        <w:rPr>
          <w:rFonts w:ascii="宋体" w:eastAsia="宋体" w:hAnsi="宋体" w:cs="宋体"/>
          <w:color w:val="000000"/>
          <w:sz w:val="18"/>
        </w:rPr>
        <w:t>“</w:t>
      </w:r>
      <w:r>
        <w:rPr>
          <w:rFonts w:ascii="宋体" w:eastAsia="宋体" w:hAnsi="宋体" w:cs="宋体"/>
          <w:color w:val="000000"/>
          <w:sz w:val="18"/>
        </w:rPr>
        <w:t>在物理上</w:t>
      </w:r>
      <w:r>
        <w:rPr>
          <w:rFonts w:ascii="宋体" w:eastAsia="宋体" w:hAnsi="宋体" w:cs="宋体"/>
          <w:color w:val="000000"/>
          <w:sz w:val="18"/>
        </w:rPr>
        <w:t>”</w:t>
      </w:r>
      <w:r>
        <w:rPr>
          <w:rFonts w:ascii="宋体" w:eastAsia="宋体" w:hAnsi="宋体" w:cs="宋体"/>
          <w:color w:val="000000"/>
          <w:sz w:val="18"/>
        </w:rPr>
        <w:t>成形。抽象的机器，就是纯粹的物质</w:t>
      </w:r>
      <w:r>
        <w:rPr>
          <w:rFonts w:ascii="宋体" w:eastAsia="宋体" w:hAnsi="宋体" w:cs="宋体"/>
          <w:color w:val="000000"/>
          <w:sz w:val="18"/>
        </w:rPr>
        <w:t>——</w:t>
      </w:r>
      <w:r>
        <w:rPr>
          <w:rFonts w:ascii="宋体" w:eastAsia="宋体" w:hAnsi="宋体" w:cs="宋体"/>
          <w:color w:val="000000"/>
          <w:sz w:val="18"/>
        </w:rPr>
        <w:t>功能。作为构图，它不依赖于它即将进行分布的形式和实体，表达和内容。</w:t>
      </w:r>
    </w:p>
    <w:p w:rsidR="00B679E9" w:rsidRDefault="002E624B">
      <w:pPr>
        <w:autoSpaceDE w:val="0"/>
        <w:autoSpaceDN w:val="0"/>
        <w:spacing w:before="20" w:line="299" w:lineRule="atLeast"/>
        <w:ind w:left="20" w:firstLine="340"/>
        <w:rPr>
          <w:sz w:val="18"/>
        </w:rPr>
      </w:pPr>
      <w:r>
        <w:rPr>
          <w:rFonts w:ascii="宋体" w:eastAsia="宋体" w:hAnsi="宋体" w:cs="宋体"/>
          <w:color w:val="000000"/>
          <w:sz w:val="18"/>
        </w:rPr>
        <w:t>我们将抽象机器界定为这样的方面和阶段，在其中只存在功能和物质。一个构图实际上既不具有实体也不具有形式，既不具有内容也不具有表达。</w:t>
      </w:r>
      <w:r>
        <w:rPr>
          <w:rFonts w:ascii="宋体" w:eastAsia="宋体" w:hAnsi="宋体" w:cs="宋体"/>
          <w:color w:val="000000"/>
          <w:sz w:val="18"/>
        </w:rPr>
        <w:t>①</w:t>
      </w:r>
      <w:r>
        <w:rPr>
          <w:rFonts w:ascii="宋体" w:eastAsia="宋体" w:hAnsi="宋体" w:cs="宋体"/>
          <w:color w:val="000000"/>
          <w:sz w:val="18"/>
        </w:rPr>
        <w:t>从物理学和符号学的角度看，如果说实体是一种成形的物质的话，那么物质就是一种未成形的实体。如果说表达和内容具有相互区分的形式，而且二者之间可以进行实在的区分，那么，功能就只具有内容和表达这两种</w:t>
      </w:r>
      <w:r>
        <w:rPr>
          <w:rFonts w:ascii="宋体" w:eastAsia="宋体" w:hAnsi="宋体" w:cs="宋体"/>
          <w:color w:val="000000"/>
          <w:sz w:val="18"/>
        </w:rPr>
        <w:t>“</w:t>
      </w:r>
      <w:r>
        <w:rPr>
          <w:rFonts w:ascii="宋体" w:eastAsia="宋体" w:hAnsi="宋体" w:cs="宋体"/>
          <w:color w:val="000000"/>
          <w:sz w:val="18"/>
        </w:rPr>
        <w:t>特征</w:t>
      </w:r>
      <w:r>
        <w:rPr>
          <w:rFonts w:ascii="宋体" w:eastAsia="宋体" w:hAnsi="宋体" w:cs="宋体"/>
          <w:color w:val="000000"/>
          <w:sz w:val="18"/>
        </w:rPr>
        <w:t xml:space="preserve">”( </w:t>
      </w:r>
      <w:r>
        <w:rPr>
          <w:rFonts w:ascii="宋体" w:eastAsia="宋体" w:hAnsi="宋体" w:cs="宋体"/>
          <w:color w:val="000000"/>
          <w:sz w:val="18"/>
        </w:rPr>
        <w:t>traits)</w:t>
      </w:r>
      <w:r>
        <w:rPr>
          <w:rFonts w:ascii="宋体" w:eastAsia="宋体" w:hAnsi="宋体" w:cs="宋体"/>
          <w:color w:val="000000"/>
          <w:sz w:val="18"/>
        </w:rPr>
        <w:t>，它确保了二者之间的连接：我们甚至不能说它是一个粒子抑或一个符号。一种物质</w:t>
      </w:r>
      <w:r>
        <w:rPr>
          <w:rFonts w:ascii="宋体" w:eastAsia="宋体" w:hAnsi="宋体" w:cs="宋体"/>
          <w:color w:val="000000"/>
          <w:sz w:val="18"/>
        </w:rPr>
        <w:t>——</w:t>
      </w:r>
      <w:r>
        <w:rPr>
          <w:rFonts w:ascii="宋体" w:eastAsia="宋体" w:hAnsi="宋体" w:cs="宋体"/>
          <w:color w:val="000000"/>
          <w:sz w:val="18"/>
        </w:rPr>
        <w:t>内容只具有强度、抵抗力、传导性、热量、拉伸、速度或延迟的程度；</w:t>
      </w:r>
      <w:r>
        <w:rPr>
          <w:rFonts w:ascii="宋体" w:eastAsia="宋体" w:hAnsi="宋体" w:cs="宋体"/>
          <w:color w:val="000000"/>
          <w:sz w:val="18"/>
        </w:rPr>
        <w:t xml:space="preserve"> </w:t>
      </w:r>
      <w:r>
        <w:rPr>
          <w:rFonts w:ascii="宋体" w:eastAsia="宋体" w:hAnsi="宋体" w:cs="宋体"/>
          <w:color w:val="000000"/>
          <w:sz w:val="18"/>
        </w:rPr>
        <w:t>一种表达一功能只具有</w:t>
      </w:r>
      <w:r>
        <w:rPr>
          <w:rFonts w:ascii="宋体" w:eastAsia="宋体" w:hAnsi="宋体" w:cs="宋体"/>
          <w:color w:val="000000"/>
          <w:sz w:val="18"/>
        </w:rPr>
        <w:t>“</w:t>
      </w:r>
      <w:r>
        <w:rPr>
          <w:rFonts w:ascii="宋体" w:eastAsia="宋体" w:hAnsi="宋体" w:cs="宋体"/>
          <w:color w:val="000000"/>
          <w:sz w:val="18"/>
        </w:rPr>
        <w:t>张量</w:t>
      </w:r>
      <w:r>
        <w:rPr>
          <w:rFonts w:ascii="宋体" w:eastAsia="宋体" w:hAnsi="宋体" w:cs="宋体"/>
          <w:color w:val="000000"/>
          <w:sz w:val="18"/>
        </w:rPr>
        <w:t>”</w:t>
      </w:r>
      <w:r>
        <w:rPr>
          <w:rFonts w:ascii="宋体" w:eastAsia="宋体" w:hAnsi="宋体" w:cs="宋体"/>
          <w:color w:val="000000"/>
          <w:sz w:val="18"/>
        </w:rPr>
        <w:t>，比如数学或音乐的书写。因而，书写甚至运作于现实之中，就好像现实以物质的方式进行书写。因此，构图维系着解域最彻底的内容和表达，以便将它们结合在一起。而解域的最大化则有时是来自一种内容的特征，有时是来自一种表达的特征。某种特征在与另一种特征的关系中可被称作</w:t>
      </w:r>
      <w:r>
        <w:rPr>
          <w:rFonts w:ascii="宋体" w:eastAsia="宋体" w:hAnsi="宋体" w:cs="宋体"/>
          <w:color w:val="000000"/>
          <w:sz w:val="18"/>
        </w:rPr>
        <w:t>“</w:t>
      </w:r>
      <w:r>
        <w:rPr>
          <w:rFonts w:ascii="宋体" w:eastAsia="宋体" w:hAnsi="宋体" w:cs="宋体"/>
          <w:color w:val="000000"/>
          <w:sz w:val="18"/>
        </w:rPr>
        <w:t>解域的施行者</w:t>
      </w:r>
      <w:r>
        <w:rPr>
          <w:rFonts w:ascii="宋体" w:eastAsia="宋体" w:hAnsi="宋体" w:cs="宋体"/>
          <w:color w:val="000000"/>
          <w:sz w:val="18"/>
        </w:rPr>
        <w:t xml:space="preserve">”(déterritorialisant), </w:t>
      </w:r>
      <w:r>
        <w:rPr>
          <w:rFonts w:ascii="宋体" w:eastAsia="宋体" w:hAnsi="宋体" w:cs="宋体"/>
          <w:color w:val="000000"/>
          <w:sz w:val="18"/>
        </w:rPr>
        <w:t>但这正是因为它</w:t>
      </w:r>
      <w:r>
        <w:rPr>
          <w:rFonts w:ascii="宋体" w:eastAsia="宋体" w:hAnsi="宋体" w:cs="宋体"/>
          <w:color w:val="000000"/>
          <w:sz w:val="18"/>
        </w:rPr>
        <w:t>使另一种特征构图化</w:t>
      </w:r>
      <w:r>
        <w:rPr>
          <w:rFonts w:ascii="宋体" w:eastAsia="宋体" w:hAnsi="宋体" w:cs="宋体"/>
          <w:color w:val="000000"/>
          <w:sz w:val="18"/>
        </w:rPr>
        <w:t xml:space="preserve">, </w:t>
      </w:r>
      <w:r>
        <w:rPr>
          <w:rFonts w:ascii="宋体" w:eastAsia="宋体" w:hAnsi="宋体" w:cs="宋体"/>
          <w:color w:val="000000"/>
          <w:sz w:val="18"/>
        </w:rPr>
        <w:t>卷携着后者</w:t>
      </w:r>
      <w:r>
        <w:rPr>
          <w:rFonts w:ascii="宋体" w:eastAsia="宋体" w:hAnsi="宋体" w:cs="宋体"/>
          <w:color w:val="000000"/>
          <w:sz w:val="18"/>
        </w:rPr>
        <w:t xml:space="preserve">, </w:t>
      </w:r>
      <w:r>
        <w:rPr>
          <w:rFonts w:ascii="宋体" w:eastAsia="宋体" w:hAnsi="宋体" w:cs="宋体"/>
          <w:color w:val="000000"/>
          <w:sz w:val="18"/>
        </w:rPr>
        <w:t>并将后者提升到它所特有的力量。最大化解域使得另一种解域越过了一个阈限，由此使得二者各自的解域化得以联结，形成一种共同的加速运动。这就是抽象机器的肯定性的、绝对的解域。正是在这个意义上，构图应该与作为界域符号的记号区分开来，同样，也应该与再结域的图像和相对的或否定性的解域的象征区分开来。</w:t>
      </w:r>
      <w:r>
        <w:rPr>
          <w:rFonts w:ascii="宋体" w:eastAsia="宋体" w:hAnsi="宋体" w:cs="宋体"/>
          <w:color w:val="000000"/>
          <w:sz w:val="18"/>
        </w:rPr>
        <w:t>②</w:t>
      </w:r>
      <w:r>
        <w:rPr>
          <w:rFonts w:ascii="宋体" w:eastAsia="宋体" w:hAnsi="宋体" w:cs="宋体"/>
          <w:color w:val="000000"/>
          <w:sz w:val="18"/>
        </w:rPr>
        <w:t>一部抽象机器是为其构图学</w:t>
      </w:r>
      <w:r>
        <w:rPr>
          <w:rFonts w:ascii="宋体" w:eastAsia="宋体" w:hAnsi="宋体" w:cs="宋体"/>
          <w:color w:val="000000"/>
          <w:sz w:val="18"/>
        </w:rPr>
        <w:t xml:space="preserve"> ( diagrammatisme) </w:t>
      </w:r>
      <w:r>
        <w:rPr>
          <w:rFonts w:ascii="宋体" w:eastAsia="宋体" w:hAnsi="宋体" w:cs="宋体"/>
          <w:color w:val="000000"/>
          <w:sz w:val="18"/>
        </w:rPr>
        <w:t>所界定的，它既不是一种最基础的底层结构，也不是一种至高的超越理念。毋宁说，它具有一种引导的功能。一部</w:t>
      </w:r>
    </w:p>
    <w:p w:rsidR="00B679E9" w:rsidRDefault="002E624B">
      <w:pPr>
        <w:spacing w:before="260" w:line="60" w:lineRule="exact"/>
        <w:ind w:left="100" w:right="592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60" w:firstLine="300"/>
        <w:rPr>
          <w:sz w:val="10"/>
        </w:rPr>
      </w:pPr>
      <w:r>
        <w:rPr>
          <w:rFonts w:ascii="宋体" w:eastAsia="宋体" w:hAnsi="宋体" w:cs="宋体"/>
          <w:color w:val="000000"/>
          <w:sz w:val="10"/>
        </w:rPr>
        <w:t xml:space="preserve">① </w:t>
      </w:r>
      <w:r>
        <w:rPr>
          <w:rFonts w:ascii="宋体" w:eastAsia="宋体" w:hAnsi="宋体" w:cs="宋体"/>
          <w:color w:val="000000"/>
          <w:sz w:val="10"/>
        </w:rPr>
        <w:t>叶姆斯列夫提出了一个非常重要的概念，即未成形、无定形、或不成形的</w:t>
      </w:r>
      <w:r>
        <w:rPr>
          <w:rFonts w:ascii="宋体" w:eastAsia="宋体" w:hAnsi="宋体" w:cs="宋体"/>
          <w:color w:val="000000"/>
          <w:sz w:val="10"/>
        </w:rPr>
        <w:t>“</w:t>
      </w:r>
      <w:r>
        <w:rPr>
          <w:rFonts w:ascii="宋体" w:eastAsia="宋体" w:hAnsi="宋体" w:cs="宋体"/>
          <w:color w:val="000000"/>
          <w:sz w:val="10"/>
        </w:rPr>
        <w:t>物质</w:t>
      </w:r>
      <w:r>
        <w:rPr>
          <w:rFonts w:ascii="宋体" w:eastAsia="宋体" w:hAnsi="宋体" w:cs="宋体"/>
          <w:color w:val="000000"/>
          <w:sz w:val="10"/>
        </w:rPr>
        <w:t>”</w:t>
      </w:r>
      <w:r>
        <w:rPr>
          <w:rFonts w:ascii="宋体" w:eastAsia="宋体" w:hAnsi="宋体" w:cs="宋体"/>
          <w:color w:val="000000"/>
          <w:sz w:val="10"/>
        </w:rPr>
        <w:t>或</w:t>
      </w:r>
      <w:r>
        <w:rPr>
          <w:rFonts w:ascii="宋体" w:eastAsia="宋体" w:hAnsi="宋体" w:cs="宋体"/>
          <w:color w:val="000000"/>
          <w:sz w:val="10"/>
        </w:rPr>
        <w:t>“</w:t>
      </w:r>
      <w:r>
        <w:rPr>
          <w:rFonts w:ascii="宋体" w:eastAsia="宋体" w:hAnsi="宋体" w:cs="宋体"/>
          <w:color w:val="000000"/>
          <w:sz w:val="10"/>
        </w:rPr>
        <w:t>意义</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Prolégomènes à une théorie du language, §13; Essai s linguistiques, Ed. Minuit, p.58 sq (</w:t>
      </w:r>
      <w:r>
        <w:rPr>
          <w:rFonts w:ascii="宋体" w:eastAsia="宋体" w:hAnsi="宋体" w:cs="宋体"/>
          <w:color w:val="000000"/>
          <w:sz w:val="10"/>
        </w:rPr>
        <w:t>以及</w:t>
      </w:r>
      <w:r>
        <w:rPr>
          <w:rFonts w:ascii="宋体" w:eastAsia="宋体" w:hAnsi="宋体" w:cs="宋体"/>
          <w:color w:val="000000"/>
          <w:sz w:val="10"/>
        </w:rPr>
        <w:t xml:space="preserve"> François Rastier</w:t>
      </w:r>
      <w:r>
        <w:rPr>
          <w:rFonts w:ascii="宋体" w:eastAsia="宋体" w:hAnsi="宋体" w:cs="宋体"/>
          <w:sz w:val="10"/>
        </w:rPr>
        <w:t xml:space="preserve"> </w:t>
      </w:r>
      <w:r>
        <w:rPr>
          <w:rFonts w:ascii="宋体" w:eastAsia="宋体" w:hAnsi="宋体" w:cs="宋体"/>
          <w:color w:val="000000"/>
          <w:sz w:val="10"/>
        </w:rPr>
        <w:t>的前言</w:t>
      </w:r>
      <w:r>
        <w:rPr>
          <w:rFonts w:ascii="宋体" w:eastAsia="宋体" w:hAnsi="宋体" w:cs="宋体"/>
          <w:color w:val="000000"/>
          <w:sz w:val="10"/>
        </w:rPr>
        <w:t>, p.9)</w:t>
      </w:r>
      <w:r>
        <w:rPr>
          <w:rFonts w:ascii="宋体" w:eastAsia="宋体" w:hAnsi="宋体" w:cs="宋体"/>
          <w:color w:val="000000"/>
          <w:sz w:val="10"/>
        </w:rPr>
        <w:t>。</w:t>
      </w:r>
    </w:p>
    <w:p w:rsidR="00B679E9" w:rsidRDefault="002E624B">
      <w:pPr>
        <w:autoSpaceDE w:val="0"/>
        <w:autoSpaceDN w:val="0"/>
        <w:spacing w:before="20" w:line="160" w:lineRule="atLeast"/>
        <w:ind w:left="60" w:firstLine="300"/>
        <w:rPr>
          <w:sz w:val="10"/>
        </w:rPr>
      </w:pPr>
      <w:r>
        <w:rPr>
          <w:rFonts w:ascii="宋体" w:eastAsia="宋体" w:hAnsi="宋体" w:cs="宋体"/>
          <w:color w:val="000000"/>
          <w:sz w:val="10"/>
        </w:rPr>
        <w:t xml:space="preserve">② </w:t>
      </w:r>
      <w:r>
        <w:rPr>
          <w:rFonts w:ascii="宋体" w:eastAsia="宋体" w:hAnsi="宋体" w:cs="宋体"/>
          <w:color w:val="000000"/>
          <w:sz w:val="10"/>
        </w:rPr>
        <w:t>形迹</w:t>
      </w:r>
      <w:r>
        <w:rPr>
          <w:rFonts w:ascii="宋体" w:eastAsia="宋体" w:hAnsi="宋体" w:cs="宋体"/>
          <w:color w:val="000000"/>
          <w:sz w:val="10"/>
        </w:rPr>
        <w:t>( indice)</w:t>
      </w:r>
      <w:r>
        <w:rPr>
          <w:rFonts w:ascii="宋体" w:eastAsia="宋体" w:hAnsi="宋体" w:cs="宋体"/>
          <w:color w:val="000000"/>
          <w:sz w:val="10"/>
        </w:rPr>
        <w:t>、图像</w:t>
      </w:r>
      <w:r>
        <w:rPr>
          <w:rFonts w:ascii="宋体" w:eastAsia="宋体" w:hAnsi="宋体" w:cs="宋体"/>
          <w:color w:val="000000"/>
          <w:sz w:val="10"/>
        </w:rPr>
        <w:t xml:space="preserve"> (icône) </w:t>
      </w:r>
      <w:r>
        <w:rPr>
          <w:rFonts w:ascii="宋体" w:eastAsia="宋体" w:hAnsi="宋体" w:cs="宋体"/>
          <w:color w:val="000000"/>
          <w:sz w:val="10"/>
        </w:rPr>
        <w:t>和象征</w:t>
      </w:r>
      <w:r>
        <w:rPr>
          <w:rFonts w:ascii="宋体" w:eastAsia="宋体" w:hAnsi="宋体" w:cs="宋体"/>
          <w:color w:val="000000"/>
          <w:sz w:val="10"/>
        </w:rPr>
        <w:t xml:space="preserve">( symbole) </w:t>
      </w:r>
      <w:r>
        <w:rPr>
          <w:rFonts w:ascii="宋体" w:eastAsia="宋体" w:hAnsi="宋体" w:cs="宋体"/>
          <w:color w:val="000000"/>
          <w:sz w:val="10"/>
        </w:rPr>
        <w:t>的区分来自皮尔斯</w:t>
      </w:r>
      <w:r>
        <w:rPr>
          <w:rFonts w:ascii="宋体" w:eastAsia="宋体" w:hAnsi="宋体" w:cs="宋体"/>
          <w:color w:val="000000"/>
          <w:sz w:val="10"/>
        </w:rPr>
        <w:t xml:space="preserve">( Peirce), </w:t>
      </w:r>
      <w:r>
        <w:rPr>
          <w:rFonts w:ascii="宋体" w:eastAsia="宋体" w:hAnsi="宋体" w:cs="宋体"/>
          <w:color w:val="000000"/>
          <w:sz w:val="10"/>
        </w:rPr>
        <w:t>参见</w:t>
      </w:r>
      <w:r>
        <w:rPr>
          <w:rFonts w:ascii="宋体" w:eastAsia="宋体" w:hAnsi="宋体" w:cs="宋体"/>
          <w:color w:val="000000"/>
          <w:sz w:val="10"/>
        </w:rPr>
        <w:t xml:space="preserve"> Ecrits sur le signe,Éd.Seuil</w:t>
      </w:r>
      <w:r>
        <w:rPr>
          <w:rFonts w:ascii="宋体" w:eastAsia="宋体" w:hAnsi="宋体" w:cs="宋体"/>
          <w:color w:val="000000"/>
          <w:sz w:val="10"/>
        </w:rPr>
        <w:t>。然而，他</w:t>
      </w:r>
      <w:r>
        <w:rPr>
          <w:rFonts w:ascii="宋体" w:eastAsia="宋体" w:hAnsi="宋体" w:cs="宋体"/>
          <w:color w:val="000000"/>
          <w:sz w:val="10"/>
        </w:rPr>
        <w:t>是通过能指和所指之间的关系来对它们进行区分的</w:t>
      </w:r>
      <w:r>
        <w:rPr>
          <w:rFonts w:ascii="宋体" w:eastAsia="宋体" w:hAnsi="宋体" w:cs="宋体"/>
          <w:color w:val="000000"/>
          <w:sz w:val="10"/>
        </w:rPr>
        <w:t xml:space="preserve"> (</w:t>
      </w:r>
      <w:r>
        <w:rPr>
          <w:rFonts w:ascii="宋体" w:eastAsia="宋体" w:hAnsi="宋体" w:cs="宋体"/>
          <w:color w:val="000000"/>
          <w:sz w:val="10"/>
        </w:rPr>
        <w:t>形迹的邻近性，图像的相似性，以及象征的约定性规则</w:t>
      </w:r>
      <w:r>
        <w:rPr>
          <w:rFonts w:ascii="宋体" w:eastAsia="宋体" w:hAnsi="宋体" w:cs="宋体"/>
          <w:color w:val="000000"/>
          <w:sz w:val="10"/>
        </w:rPr>
        <w:t>)</w:t>
      </w:r>
      <w:r>
        <w:rPr>
          <w:rFonts w:ascii="宋体" w:eastAsia="宋体" w:hAnsi="宋体" w:cs="宋体"/>
          <w:color w:val="000000"/>
          <w:sz w:val="10"/>
        </w:rPr>
        <w:t>；这就使得他将</w:t>
      </w:r>
      <w:r>
        <w:rPr>
          <w:rFonts w:ascii="宋体" w:eastAsia="宋体" w:hAnsi="宋体" w:cs="宋体"/>
          <w:color w:val="000000"/>
          <w:sz w:val="10"/>
        </w:rPr>
        <w:t>“</w:t>
      </w:r>
      <w:r>
        <w:rPr>
          <w:rFonts w:ascii="宋体" w:eastAsia="宋体" w:hAnsi="宋体" w:cs="宋体"/>
          <w:color w:val="000000"/>
          <w:sz w:val="10"/>
        </w:rPr>
        <w:t>构图</w:t>
      </w:r>
      <w:r>
        <w:rPr>
          <w:rFonts w:ascii="宋体" w:eastAsia="宋体" w:hAnsi="宋体" w:cs="宋体"/>
          <w:color w:val="000000"/>
          <w:sz w:val="10"/>
        </w:rPr>
        <w:t>”</w:t>
      </w:r>
      <w:r>
        <w:rPr>
          <w:rFonts w:ascii="宋体" w:eastAsia="宋体" w:hAnsi="宋体" w:cs="宋体"/>
          <w:color w:val="000000"/>
          <w:sz w:val="10"/>
        </w:rPr>
        <w:t>作为图像的一种特殊情况</w:t>
      </w:r>
      <w:r>
        <w:rPr>
          <w:rFonts w:ascii="宋体" w:eastAsia="宋体" w:hAnsi="宋体" w:cs="宋体"/>
          <w:color w:val="000000"/>
          <w:sz w:val="10"/>
        </w:rPr>
        <w:t>(</w:t>
      </w:r>
      <w:r>
        <w:rPr>
          <w:rFonts w:ascii="宋体" w:eastAsia="宋体" w:hAnsi="宋体" w:cs="宋体"/>
          <w:color w:val="000000"/>
          <w:sz w:val="10"/>
        </w:rPr>
        <w:t>关系的图像</w:t>
      </w:r>
      <w:r>
        <w:rPr>
          <w:rFonts w:ascii="宋体" w:eastAsia="宋体" w:hAnsi="宋体" w:cs="宋体"/>
          <w:color w:val="000000"/>
          <w:sz w:val="10"/>
        </w:rPr>
        <w:t>)</w:t>
      </w:r>
      <w:r>
        <w:rPr>
          <w:rFonts w:ascii="宋体" w:eastAsia="宋体" w:hAnsi="宋体" w:cs="宋体"/>
          <w:color w:val="000000"/>
          <w:sz w:val="10"/>
        </w:rPr>
        <w:t>。皮尔斯是符号学的真正创始人。这就是为何我们从他那里借用了这些术语，即便我们已经改变了它们的词义。一方面，在我们看来，形迹，图像和象征是通过界域性一解城化的关系而相互区分的，而不是通过能指一所指的关系。另一方面，在我们看来，构图由此就具有一种独特的地位，它不能被还原为图像和象征。对于皮尔斯的这些基本区分以及构图的复杂地位</w:t>
      </w:r>
      <w:r>
        <w:rPr>
          <w:rFonts w:ascii="宋体" w:eastAsia="宋体" w:hAnsi="宋体" w:cs="宋体"/>
          <w:color w:val="000000"/>
          <w:sz w:val="10"/>
        </w:rPr>
        <w:t xml:space="preserve">, </w:t>
      </w:r>
      <w:r>
        <w:rPr>
          <w:rFonts w:ascii="宋体" w:eastAsia="宋体" w:hAnsi="宋体" w:cs="宋体"/>
          <w:color w:val="000000"/>
          <w:sz w:val="10"/>
        </w:rPr>
        <w:t>可以参考</w:t>
      </w:r>
      <w:r>
        <w:rPr>
          <w:rFonts w:ascii="宋体" w:eastAsia="宋体" w:hAnsi="宋体" w:cs="宋体"/>
          <w:color w:val="000000"/>
          <w:sz w:val="10"/>
        </w:rPr>
        <w:t xml:space="preserve"> Jakobson, </w:t>
      </w:r>
      <w:r>
        <w:rPr>
          <w:rFonts w:ascii="宋体" w:eastAsia="宋体" w:hAnsi="宋体" w:cs="宋体"/>
          <w:color w:val="000000"/>
          <w:sz w:val="10"/>
        </w:rPr>
        <w:t>«A la recherche de l' essence du langage», in Problèmes du</w:t>
      </w:r>
      <w:r>
        <w:rPr>
          <w:rFonts w:ascii="宋体" w:eastAsia="宋体" w:hAnsi="宋体" w:cs="宋体"/>
          <w:sz w:val="10"/>
        </w:rPr>
        <w:t xml:space="preserve"> </w:t>
      </w:r>
      <w:r>
        <w:rPr>
          <w:rFonts w:ascii="宋体" w:eastAsia="宋体" w:hAnsi="宋体" w:cs="宋体"/>
          <w:color w:val="000000"/>
          <w:sz w:val="10"/>
        </w:rPr>
        <w:t xml:space="preserve"> language, Gallimard, «Diogène», 1966</w:t>
      </w:r>
      <w:r>
        <w:rPr>
          <w:rFonts w:ascii="宋体" w:eastAsia="宋体" w:hAnsi="宋体" w:cs="宋体"/>
          <w:color w:val="000000"/>
          <w:sz w:val="10"/>
        </w:rPr>
        <w:t>。</w:t>
      </w:r>
    </w:p>
    <w:p w:rsidR="00B679E9" w:rsidRDefault="002E624B">
      <w:pPr>
        <w:autoSpaceDE w:val="0"/>
        <w:autoSpaceDN w:val="0"/>
        <w:spacing w:before="240" w:line="140" w:lineRule="atLeast"/>
        <w:ind w:left="3240"/>
        <w:rPr>
          <w:sz w:val="8"/>
        </w:rPr>
      </w:pPr>
      <w:r>
        <w:rPr>
          <w:rFonts w:ascii="宋体" w:eastAsia="宋体" w:hAnsi="宋体" w:cs="宋体"/>
          <w:color w:val="000000"/>
          <w:sz w:val="8"/>
        </w:rPr>
        <w:t>128</w:t>
      </w:r>
      <w:r>
        <w:br w:type="page"/>
      </w:r>
    </w:p>
    <w:p w:rsidR="00B679E9" w:rsidRDefault="002E624B">
      <w:pPr>
        <w:autoSpaceDE w:val="0"/>
        <w:autoSpaceDN w:val="0"/>
        <w:spacing w:before="20" w:line="180" w:lineRule="atLeast"/>
        <w:ind w:left="214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180" w:line="304" w:lineRule="atLeast"/>
        <w:ind w:left="300" w:firstLine="20"/>
        <w:rPr>
          <w:sz w:val="18"/>
        </w:rPr>
      </w:pPr>
      <w:r>
        <w:rPr>
          <w:rFonts w:ascii="宋体" w:eastAsia="宋体" w:hAnsi="宋体" w:cs="宋体"/>
          <w:color w:val="000000"/>
          <w:sz w:val="18"/>
        </w:rPr>
        <w:t>抽象的或构图性的机器的功用并不是再现</w:t>
      </w:r>
      <w:r>
        <w:rPr>
          <w:rFonts w:ascii="宋体" w:eastAsia="宋体" w:hAnsi="宋体" w:cs="宋体"/>
          <w:color w:val="000000"/>
          <w:sz w:val="18"/>
        </w:rPr>
        <w:t>———</w:t>
      </w:r>
      <w:r>
        <w:rPr>
          <w:rFonts w:ascii="宋体" w:eastAsia="宋体" w:hAnsi="宋体" w:cs="宋体"/>
          <w:color w:val="000000"/>
          <w:sz w:val="18"/>
        </w:rPr>
        <w:t>即便是再现某种现实的事物，而是构建一种将要到来的现实，一种新型的现实。因此，它不是外在于历史的，而始终是</w:t>
      </w:r>
      <w:r>
        <w:rPr>
          <w:rFonts w:ascii="宋体" w:eastAsia="宋体" w:hAnsi="宋体" w:cs="宋体"/>
          <w:color w:val="000000"/>
          <w:sz w:val="18"/>
        </w:rPr>
        <w:t>“</w:t>
      </w:r>
      <w:r>
        <w:rPr>
          <w:rFonts w:ascii="宋体" w:eastAsia="宋体" w:hAnsi="宋体" w:cs="宋体"/>
          <w:color w:val="000000"/>
          <w:sz w:val="18"/>
        </w:rPr>
        <w:t>先于</w:t>
      </w:r>
      <w:r>
        <w:rPr>
          <w:rFonts w:ascii="宋体" w:eastAsia="宋体" w:hAnsi="宋体" w:cs="宋体"/>
          <w:color w:val="000000"/>
          <w:sz w:val="18"/>
        </w:rPr>
        <w:t>”</w:t>
      </w:r>
      <w:r>
        <w:rPr>
          <w:rFonts w:ascii="宋体" w:eastAsia="宋体" w:hAnsi="宋体" w:cs="宋体"/>
          <w:color w:val="000000"/>
          <w:sz w:val="18"/>
        </w:rPr>
        <w:t>历史的，在每个时刻它都构成着创造或潜能之点。所有的一切都在逃逸，所有的一切都在创造，但却绝非是单独</w:t>
      </w:r>
      <w:r>
        <w:rPr>
          <w:rFonts w:ascii="宋体" w:eastAsia="宋体" w:hAnsi="宋体" w:cs="宋体"/>
          <w:color w:val="000000"/>
          <w:sz w:val="18"/>
        </w:rPr>
        <w:t>进行的，而总是借助一部抽象机器，它运作着强度的连续体、解域的接合，以及表达和内容的抽离。它是一种真实</w:t>
      </w:r>
      <w:r>
        <w:rPr>
          <w:rFonts w:ascii="宋体" w:eastAsia="宋体" w:hAnsi="宋体" w:cs="宋体"/>
          <w:color w:val="000000"/>
          <w:sz w:val="18"/>
        </w:rPr>
        <w:t>——</w:t>
      </w:r>
      <w:r>
        <w:rPr>
          <w:rFonts w:ascii="宋体" w:eastAsia="宋体" w:hAnsi="宋体" w:cs="宋体"/>
          <w:color w:val="000000"/>
          <w:sz w:val="18"/>
        </w:rPr>
        <w:t>抽象，对立于一部被视作纯粹的表达机器所具有的虚构性抽象。它是一个绝对者，但既不是未分化的，但也不是超越性的。同样，抽象的机器有着其所专有的名称</w:t>
      </w:r>
      <w:r>
        <w:rPr>
          <w:rFonts w:ascii="宋体" w:eastAsia="宋体" w:hAnsi="宋体" w:cs="宋体"/>
          <w:color w:val="000000"/>
          <w:sz w:val="18"/>
        </w:rPr>
        <w:t>(</w:t>
      </w:r>
      <w:r>
        <w:rPr>
          <w:rFonts w:ascii="宋体" w:eastAsia="宋体" w:hAnsi="宋体" w:cs="宋体"/>
          <w:color w:val="000000"/>
          <w:sz w:val="18"/>
        </w:rPr>
        <w:t>以及日期</w:t>
      </w:r>
      <w:r>
        <w:rPr>
          <w:rFonts w:ascii="宋体" w:eastAsia="宋体" w:hAnsi="宋体" w:cs="宋体"/>
          <w:color w:val="000000"/>
          <w:sz w:val="18"/>
        </w:rPr>
        <w:t>)</w:t>
      </w:r>
      <w:r>
        <w:rPr>
          <w:rFonts w:ascii="宋体" w:eastAsia="宋体" w:hAnsi="宋体" w:cs="宋体"/>
          <w:color w:val="000000"/>
          <w:sz w:val="18"/>
        </w:rPr>
        <w:t>，这些名称当然不再指称着人或主体，而是指涉物质和功能。之所以援用一位音乐家的名字、一位学者的名字，那就相当于一位画家的名字被用来指称一种颜色、一种浓淡，一种色调，一种强度：它始终关涉物质和功能的某种结合。人声和乐器的双重解域体现于一部瓦格纳式的抽象机器之</w:t>
      </w:r>
      <w:r>
        <w:rPr>
          <w:rFonts w:ascii="宋体" w:eastAsia="宋体" w:hAnsi="宋体" w:cs="宋体"/>
          <w:color w:val="000000"/>
          <w:sz w:val="18"/>
        </w:rPr>
        <w:t>中，一部韦伯恩</w:t>
      </w:r>
      <w:r>
        <w:rPr>
          <w:rFonts w:ascii="宋体" w:eastAsia="宋体" w:hAnsi="宋体" w:cs="宋体"/>
          <w:color w:val="000000"/>
          <w:sz w:val="18"/>
        </w:rPr>
        <w:t>①</w:t>
      </w:r>
      <w:r>
        <w:rPr>
          <w:rFonts w:ascii="宋体" w:eastAsia="宋体" w:hAnsi="宋体" w:cs="宋体"/>
          <w:color w:val="000000"/>
          <w:sz w:val="18"/>
        </w:rPr>
        <w:t>式的抽象机器之中，等等。在物理学和数学之中，我们会谈到一部黎曼式抽象机器，在代数之中，则有一部伽罗瓦</w:t>
      </w:r>
      <w:r>
        <w:rPr>
          <w:rFonts w:ascii="宋体" w:eastAsia="宋体" w:hAnsi="宋体" w:cs="宋体"/>
          <w:color w:val="000000"/>
          <w:sz w:val="18"/>
        </w:rPr>
        <w:t xml:space="preserve"> ( Galois) ②</w:t>
      </w:r>
      <w:r>
        <w:rPr>
          <w:rFonts w:ascii="宋体" w:eastAsia="宋体" w:hAnsi="宋体" w:cs="宋体"/>
          <w:color w:val="000000"/>
          <w:sz w:val="18"/>
        </w:rPr>
        <w:t>式的抽象机器</w:t>
      </w:r>
      <w:r>
        <w:rPr>
          <w:rFonts w:ascii="宋体" w:eastAsia="宋体" w:hAnsi="宋体" w:cs="宋体"/>
          <w:color w:val="000000"/>
          <w:sz w:val="18"/>
        </w:rPr>
        <w:t>(</w:t>
      </w:r>
      <w:r>
        <w:rPr>
          <w:rFonts w:ascii="宋体" w:eastAsia="宋体" w:hAnsi="宋体" w:cs="宋体"/>
          <w:color w:val="000000"/>
          <w:sz w:val="18"/>
        </w:rPr>
        <w:t>恰好为一条被称作附加线的任意线条所界定，它与一个作为起点的物体结合在一起</w:t>
      </w:r>
      <w:r>
        <w:rPr>
          <w:rFonts w:ascii="宋体" w:eastAsia="宋体" w:hAnsi="宋体" w:cs="宋体"/>
          <w:color w:val="000000"/>
          <w:sz w:val="18"/>
        </w:rPr>
        <w:t>)</w:t>
      </w:r>
      <w:r>
        <w:rPr>
          <w:rFonts w:ascii="宋体" w:eastAsia="宋体" w:hAnsi="宋体" w:cs="宋体"/>
          <w:color w:val="000000"/>
          <w:sz w:val="18"/>
        </w:rPr>
        <w:t>，等等。每当一部特异的抽象机器直接在一种物质之中发挥功用之时，一个构图就出现了。</w:t>
      </w:r>
    </w:p>
    <w:p w:rsidR="00B679E9" w:rsidRDefault="002E624B">
      <w:pPr>
        <w:autoSpaceDE w:val="0"/>
        <w:autoSpaceDN w:val="0"/>
        <w:spacing w:line="302" w:lineRule="atLeast"/>
        <w:ind w:left="180" w:right="200" w:firstLine="420"/>
        <w:rPr>
          <w:sz w:val="18"/>
        </w:rPr>
      </w:pPr>
      <w:r>
        <w:rPr>
          <w:rFonts w:ascii="宋体" w:eastAsia="宋体" w:hAnsi="宋体" w:cs="宋体"/>
          <w:color w:val="000000"/>
          <w:sz w:val="18"/>
        </w:rPr>
        <w:t>因此，在构图的层次或容贯平面之上，甚至严格说来都不存在符号的机制，因为不再有表达的形式与内容的形式之间的真实区分。构图只能辨认出这样的特征</w:t>
      </w:r>
      <w:r>
        <w:rPr>
          <w:rFonts w:ascii="宋体" w:eastAsia="宋体" w:hAnsi="宋体" w:cs="宋体"/>
          <w:color w:val="000000"/>
          <w:sz w:val="18"/>
        </w:rPr>
        <w:t xml:space="preserve"> (</w:t>
      </w:r>
      <w:r>
        <w:rPr>
          <w:rFonts w:ascii="宋体" w:eastAsia="宋体" w:hAnsi="宋体" w:cs="宋体"/>
          <w:color w:val="000000"/>
          <w:sz w:val="18"/>
        </w:rPr>
        <w:t>线条</w:t>
      </w:r>
      <w:r>
        <w:rPr>
          <w:rFonts w:ascii="宋体" w:eastAsia="宋体" w:hAnsi="宋体" w:cs="宋体"/>
          <w:color w:val="000000"/>
          <w:sz w:val="18"/>
        </w:rPr>
        <w:t xml:space="preserve">) </w:t>
      </w:r>
      <w:r>
        <w:rPr>
          <w:rFonts w:ascii="宋体" w:eastAsia="宋体" w:hAnsi="宋体" w:cs="宋体"/>
          <w:color w:val="000000"/>
          <w:sz w:val="18"/>
        </w:rPr>
        <w:t>或点</w:t>
      </w:r>
      <w:r>
        <w:rPr>
          <w:rFonts w:ascii="宋体" w:eastAsia="宋体" w:hAnsi="宋体" w:cs="宋体"/>
          <w:color w:val="000000"/>
          <w:sz w:val="18"/>
        </w:rPr>
        <w:t>——</w:t>
      </w:r>
      <w:r>
        <w:rPr>
          <w:rFonts w:ascii="宋体" w:eastAsia="宋体" w:hAnsi="宋体" w:cs="宋体"/>
          <w:color w:val="000000"/>
          <w:sz w:val="18"/>
        </w:rPr>
        <w:t>就它们是质料性的而言，它们仍然从属于内容，就它们是功能性的而言，它们仍然从属于表达，然而，它们相互驱动、彼此承接、混合于一种共同的解域运动之中：符号一词缀、微粒。这并不令人吃惊；</w:t>
      </w:r>
      <w:r>
        <w:rPr>
          <w:rFonts w:ascii="宋体" w:eastAsia="宋体" w:hAnsi="宋体" w:cs="宋体"/>
          <w:color w:val="000000"/>
          <w:sz w:val="18"/>
        </w:rPr>
        <w:t xml:space="preserve"> </w:t>
      </w:r>
      <w:r>
        <w:rPr>
          <w:rFonts w:ascii="宋体" w:eastAsia="宋体" w:hAnsi="宋体" w:cs="宋体"/>
          <w:color w:val="000000"/>
          <w:sz w:val="18"/>
        </w:rPr>
        <w:t>因为一种表达的形式和一种内容的形式之间的真实区分只有经由层才能实现，并且随着层的不同，此种区分也发生着多样的变化。正是在这里出现了一种双重连接，它对表达的特征和内容的特征进行形式化，并将物质转化为物理学或符号学意义上的成形实体，将功能转化为表达的或内容的形式。这样，表达就构成了进入到机制或符号学之中的记号，图像或象征。内容</w:t>
      </w:r>
      <w:r>
        <w:rPr>
          <w:rFonts w:ascii="宋体" w:eastAsia="宋体" w:hAnsi="宋体" w:cs="宋体"/>
          <w:color w:val="000000"/>
          <w:sz w:val="18"/>
        </w:rPr>
        <w:t>就构成了进入到物理系统、有机体和组织结构之中的物体，事物和客体。将物质和功能结合在一起的最深层运动</w:t>
      </w:r>
      <w:r>
        <w:rPr>
          <w:rFonts w:ascii="宋体" w:eastAsia="宋体" w:hAnsi="宋体" w:cs="宋体"/>
          <w:color w:val="000000"/>
          <w:sz w:val="18"/>
        </w:rPr>
        <w:t>———</w:t>
      </w:r>
      <w:r>
        <w:rPr>
          <w:rFonts w:ascii="宋体" w:eastAsia="宋体" w:hAnsi="宋体" w:cs="宋体"/>
          <w:color w:val="000000"/>
          <w:sz w:val="18"/>
        </w:rPr>
        <w:t>与大地自身相同一的绝对解域</w:t>
      </w:r>
      <w:r>
        <w:rPr>
          <w:rFonts w:ascii="宋体" w:eastAsia="宋体" w:hAnsi="宋体" w:cs="宋体"/>
          <w:color w:val="000000"/>
          <w:sz w:val="18"/>
        </w:rPr>
        <w:t>——</w:t>
      </w:r>
      <w:r>
        <w:rPr>
          <w:rFonts w:ascii="宋体" w:eastAsia="宋体" w:hAnsi="宋体" w:cs="宋体"/>
          <w:color w:val="000000"/>
          <w:sz w:val="18"/>
        </w:rPr>
        <w:t>只有以分立的界域性、相对或否定的解域，以及补充性的再结域的形式才能出现。无疑，所有这一切在一个语言层之上达到了顶峰，这个层在表达的层次之上建立起一部抽象机器，并试图通过剥夺内容自身的所有形式来深入推进内容的抽象化</w:t>
      </w:r>
      <w:r>
        <w:rPr>
          <w:rFonts w:ascii="宋体" w:eastAsia="宋体" w:hAnsi="宋体" w:cs="宋体"/>
          <w:color w:val="000000"/>
          <w:sz w:val="18"/>
        </w:rPr>
        <w:t xml:space="preserve"> (</w:t>
      </w:r>
      <w:r>
        <w:rPr>
          <w:rFonts w:ascii="宋体" w:eastAsia="宋体" w:hAnsi="宋体" w:cs="宋体"/>
          <w:color w:val="000000"/>
          <w:sz w:val="18"/>
        </w:rPr>
        <w:t>语言的帝国主义，一种普通符号学的野心</w:t>
      </w:r>
      <w:r>
        <w:rPr>
          <w:rFonts w:ascii="宋体" w:eastAsia="宋体" w:hAnsi="宋体" w:cs="宋体"/>
          <w:color w:val="000000"/>
          <w:sz w:val="18"/>
        </w:rPr>
        <w:t>)</w:t>
      </w:r>
      <w:r>
        <w:rPr>
          <w:rFonts w:ascii="宋体" w:eastAsia="宋体" w:hAnsi="宋体" w:cs="宋体"/>
          <w:color w:val="000000"/>
          <w:sz w:val="18"/>
        </w:rPr>
        <w:t>。简言之，层将构图的物质实体化了，将一个内容的成形平面和一个表达的成形平面分离开来。它们将分别被实体化和形式化的表达和内容掌</w:t>
      </w:r>
      <w:r>
        <w:rPr>
          <w:rFonts w:ascii="宋体" w:eastAsia="宋体" w:hAnsi="宋体" w:cs="宋体"/>
          <w:color w:val="000000"/>
          <w:sz w:val="18"/>
        </w:rPr>
        <w:t>控于双重连接之钳中，由此确保着</w:t>
      </w:r>
    </w:p>
    <w:p w:rsidR="00B679E9" w:rsidRDefault="002E624B">
      <w:pPr>
        <w:spacing w:before="400" w:line="60" w:lineRule="exact"/>
        <w:ind w:left="300" w:right="57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300" w:right="180" w:firstLine="300"/>
        <w:rPr>
          <w:sz w:val="9"/>
        </w:rPr>
      </w:pPr>
      <w:r>
        <w:rPr>
          <w:rFonts w:ascii="宋体" w:eastAsia="宋体" w:hAnsi="宋体" w:cs="宋体"/>
          <w:color w:val="000000"/>
          <w:sz w:val="9"/>
        </w:rPr>
        <w:t xml:space="preserve">① </w:t>
      </w:r>
      <w:r>
        <w:rPr>
          <w:rFonts w:ascii="宋体" w:eastAsia="宋体" w:hAnsi="宋体" w:cs="宋体"/>
          <w:color w:val="000000"/>
          <w:sz w:val="9"/>
        </w:rPr>
        <w:t>韦伯恩</w:t>
      </w:r>
      <w:r>
        <w:rPr>
          <w:rFonts w:ascii="宋体" w:eastAsia="宋体" w:hAnsi="宋体" w:cs="宋体"/>
          <w:color w:val="000000"/>
          <w:sz w:val="9"/>
        </w:rPr>
        <w:t>(</w:t>
      </w:r>
      <w:r>
        <w:rPr>
          <w:rFonts w:ascii="宋体" w:eastAsia="宋体" w:hAnsi="宋体" w:cs="宋体"/>
          <w:color w:val="000000"/>
          <w:sz w:val="9"/>
        </w:rPr>
        <w:t>或译魏本</w:t>
      </w:r>
      <w:r>
        <w:rPr>
          <w:rFonts w:ascii="宋体" w:eastAsia="宋体" w:hAnsi="宋体" w:cs="宋体"/>
          <w:color w:val="000000"/>
          <w:sz w:val="9"/>
        </w:rPr>
        <w:t xml:space="preserve">)( Anton von Webern, 1883——1945): </w:t>
      </w:r>
      <w:r>
        <w:rPr>
          <w:rFonts w:ascii="宋体" w:eastAsia="宋体" w:hAnsi="宋体" w:cs="宋体"/>
          <w:color w:val="000000"/>
          <w:sz w:val="9"/>
        </w:rPr>
        <w:t>奥地利作曲家</w:t>
      </w:r>
      <w:r>
        <w:rPr>
          <w:rFonts w:ascii="宋体" w:eastAsia="宋体" w:hAnsi="宋体" w:cs="宋体"/>
          <w:color w:val="000000"/>
          <w:sz w:val="9"/>
        </w:rPr>
        <w:t xml:space="preserve">, </w:t>
      </w:r>
      <w:r>
        <w:rPr>
          <w:rFonts w:ascii="宋体" w:eastAsia="宋体" w:hAnsi="宋体" w:cs="宋体"/>
          <w:color w:val="000000"/>
          <w:sz w:val="9"/>
        </w:rPr>
        <w:t>新维也纳乐派代表人物之一。</w:t>
      </w:r>
      <w:r>
        <w:rPr>
          <w:rFonts w:ascii="宋体" w:eastAsia="宋体" w:hAnsi="宋体" w:cs="宋体"/>
          <w:color w:val="000000"/>
          <w:sz w:val="9"/>
        </w:rPr>
        <w:t xml:space="preserve">20 </w:t>
      </w:r>
      <w:r>
        <w:rPr>
          <w:rFonts w:ascii="宋体" w:eastAsia="宋体" w:hAnsi="宋体" w:cs="宋体"/>
          <w:color w:val="000000"/>
          <w:sz w:val="9"/>
        </w:rPr>
        <w:t>世纪前卫音乐的真正鼻祖之一。</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line="160" w:lineRule="atLeast"/>
        <w:ind w:left="600"/>
        <w:rPr>
          <w:sz w:val="9"/>
        </w:rPr>
      </w:pPr>
      <w:r>
        <w:rPr>
          <w:rFonts w:ascii="宋体" w:eastAsia="宋体" w:hAnsi="宋体" w:cs="宋体"/>
          <w:color w:val="000000"/>
          <w:sz w:val="9"/>
        </w:rPr>
        <w:t xml:space="preserve">② </w:t>
      </w:r>
      <w:r>
        <w:rPr>
          <w:rFonts w:ascii="宋体" w:eastAsia="宋体" w:hAnsi="宋体" w:cs="宋体"/>
          <w:color w:val="000000"/>
          <w:sz w:val="9"/>
        </w:rPr>
        <w:t>伽罗瓦</w:t>
      </w:r>
      <w:r>
        <w:rPr>
          <w:rFonts w:ascii="宋体" w:eastAsia="宋体" w:hAnsi="宋体" w:cs="宋体"/>
          <w:color w:val="000000"/>
          <w:sz w:val="9"/>
        </w:rPr>
        <w:t xml:space="preserve">( Evariste Galois, 1811--1832), </w:t>
      </w:r>
      <w:r>
        <w:rPr>
          <w:rFonts w:ascii="宋体" w:eastAsia="宋体" w:hAnsi="宋体" w:cs="宋体"/>
          <w:color w:val="000000"/>
          <w:sz w:val="9"/>
        </w:rPr>
        <w:t>法国天才数学家</w:t>
      </w:r>
      <w:r>
        <w:rPr>
          <w:rFonts w:ascii="宋体" w:eastAsia="宋体" w:hAnsi="宋体" w:cs="宋体"/>
          <w:color w:val="000000"/>
          <w:sz w:val="9"/>
        </w:rPr>
        <w:t xml:space="preserve">, </w:t>
      </w:r>
      <w:r>
        <w:rPr>
          <w:rFonts w:ascii="宋体" w:eastAsia="宋体" w:hAnsi="宋体" w:cs="宋体"/>
          <w:color w:val="000000"/>
          <w:sz w:val="9"/>
        </w:rPr>
        <w:t>群论的创始人之一。</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80" w:line="140" w:lineRule="atLeast"/>
        <w:ind w:left="3320"/>
        <w:rPr>
          <w:sz w:val="8"/>
        </w:rPr>
      </w:pPr>
      <w:r>
        <w:rPr>
          <w:rFonts w:ascii="宋体" w:eastAsia="宋体" w:hAnsi="宋体" w:cs="宋体"/>
          <w:color w:val="000000"/>
          <w:sz w:val="8"/>
        </w:rPr>
        <w:t>129</w:t>
      </w:r>
      <w:r>
        <w:br w:type="page"/>
      </w:r>
    </w:p>
    <w:p w:rsidR="00B679E9" w:rsidRDefault="002E624B">
      <w:pPr>
        <w:autoSpaceDE w:val="0"/>
        <w:autoSpaceDN w:val="0"/>
        <w:spacing w:line="180" w:lineRule="atLeast"/>
        <w:ind w:left="20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320" w:firstLine="20"/>
        <w:rPr>
          <w:sz w:val="17"/>
        </w:rPr>
      </w:pPr>
      <w:r>
        <w:rPr>
          <w:rFonts w:ascii="宋体" w:eastAsia="宋体" w:hAnsi="宋体" w:cs="宋体"/>
          <w:color w:val="000000"/>
          <w:sz w:val="17"/>
        </w:rPr>
        <w:t>内容和表达之间的相互独立性或真实区分，并使得一种不停地对自身进行复制或</w:t>
      </w:r>
      <w:r>
        <w:rPr>
          <w:rFonts w:ascii="宋体" w:eastAsia="宋体" w:hAnsi="宋体" w:cs="宋体"/>
          <w:color w:val="000000"/>
          <w:sz w:val="17"/>
        </w:rPr>
        <w:t>再划分的二元论居于统治的地位。通过在层间及层内引入中断，它们瓦解了强度的连续体。它们阻碍了逃逸线之间的接合，清除了解域之点，这或是通过使得这些运动彻底相对化的再结域，或是通过赋予这些线中的某一条以一种单纯否定性的价值，或是令其节段化，阻塞它，封堵它，将它猛抛进某个黑洞之中。</w:t>
      </w:r>
    </w:p>
    <w:p w:rsidR="00B679E9" w:rsidRDefault="002E624B">
      <w:pPr>
        <w:autoSpaceDE w:val="0"/>
        <w:autoSpaceDN w:val="0"/>
        <w:spacing w:before="20" w:line="296" w:lineRule="atLeast"/>
        <w:ind w:left="200" w:right="140" w:firstLine="420"/>
        <w:rPr>
          <w:sz w:val="17"/>
        </w:rPr>
      </w:pPr>
      <w:r>
        <w:rPr>
          <w:rFonts w:ascii="宋体" w:eastAsia="宋体" w:hAnsi="宋体" w:cs="宋体"/>
          <w:color w:val="000000"/>
          <w:sz w:val="17"/>
        </w:rPr>
        <w:t>尤其不应该将构图学与一种公理化的</w:t>
      </w:r>
      <w:r>
        <w:rPr>
          <w:rFonts w:ascii="宋体" w:eastAsia="宋体" w:hAnsi="宋体" w:cs="宋体"/>
          <w:color w:val="000000"/>
          <w:sz w:val="17"/>
        </w:rPr>
        <w:t xml:space="preserve"> ( axiomatique) </w:t>
      </w:r>
      <w:r>
        <w:rPr>
          <w:rFonts w:ascii="宋体" w:eastAsia="宋体" w:hAnsi="宋体" w:cs="宋体"/>
          <w:color w:val="000000"/>
          <w:sz w:val="17"/>
        </w:rPr>
        <w:t>操作相混淆。公理化远未勾勒出创造性的逃逸线，也没有将肯定性解域的线条结合在一起，而是阻塞了所有这些线，将它们从属于一种点状的系统，并中止了那些沿着各个方向进行逃逸的代数的和</w:t>
      </w:r>
      <w:r>
        <w:rPr>
          <w:rFonts w:ascii="宋体" w:eastAsia="宋体" w:hAnsi="宋体" w:cs="宋体"/>
          <w:color w:val="000000"/>
          <w:sz w:val="17"/>
        </w:rPr>
        <w:t>几何的书写。就像是物理学之中的不确定性问题：一种</w:t>
      </w:r>
      <w:r>
        <w:rPr>
          <w:rFonts w:ascii="宋体" w:eastAsia="宋体" w:hAnsi="宋体" w:cs="宋体"/>
          <w:color w:val="000000"/>
          <w:sz w:val="17"/>
        </w:rPr>
        <w:t>“</w:t>
      </w:r>
      <w:r>
        <w:rPr>
          <w:rFonts w:ascii="宋体" w:eastAsia="宋体" w:hAnsi="宋体" w:cs="宋体"/>
          <w:color w:val="000000"/>
          <w:sz w:val="17"/>
        </w:rPr>
        <w:t>重建秩序</w:t>
      </w:r>
      <w:r>
        <w:rPr>
          <w:rFonts w:ascii="宋体" w:eastAsia="宋体" w:hAnsi="宋体" w:cs="宋体"/>
          <w:color w:val="000000"/>
          <w:sz w:val="17"/>
        </w:rPr>
        <w:t>”</w:t>
      </w:r>
      <w:r>
        <w:rPr>
          <w:rFonts w:ascii="宋体" w:eastAsia="宋体" w:hAnsi="宋体" w:cs="宋体"/>
          <w:color w:val="000000"/>
          <w:sz w:val="17"/>
        </w:rPr>
        <w:t>的方法被用来使其与物理决定论相调和。数学的书写被公理化了，也即，被再一层化，再一符号论化；</w:t>
      </w:r>
      <w:r>
        <w:rPr>
          <w:rFonts w:ascii="宋体" w:eastAsia="宋体" w:hAnsi="宋体" w:cs="宋体"/>
          <w:color w:val="000000"/>
          <w:sz w:val="17"/>
        </w:rPr>
        <w:t xml:space="preserve"> </w:t>
      </w:r>
      <w:r>
        <w:rPr>
          <w:rFonts w:ascii="宋体" w:eastAsia="宋体" w:hAnsi="宋体" w:cs="宋体"/>
          <w:color w:val="000000"/>
          <w:sz w:val="17"/>
        </w:rPr>
        <w:t>物质之流被再一物理学化了。这既是一个科学的问题，同样也是一个政治的问题：科学不应该走向疯狂</w:t>
      </w:r>
      <w:r>
        <w:rPr>
          <w:rFonts w:ascii="宋体" w:eastAsia="宋体" w:hAnsi="宋体" w:cs="宋体"/>
          <w:color w:val="000000"/>
          <w:sz w:val="17"/>
        </w:rPr>
        <w:t>……</w:t>
      </w:r>
      <w:r>
        <w:rPr>
          <w:rFonts w:ascii="宋体" w:eastAsia="宋体" w:hAnsi="宋体" w:cs="宋体"/>
          <w:color w:val="000000"/>
          <w:sz w:val="17"/>
        </w:rPr>
        <w:t>希尔伯特和德布罗意</w:t>
      </w:r>
      <w:r>
        <w:rPr>
          <w:rFonts w:ascii="宋体" w:eastAsia="宋体" w:hAnsi="宋体" w:cs="宋体"/>
          <w:color w:val="000000"/>
          <w:sz w:val="17"/>
        </w:rPr>
        <w:t xml:space="preserve"> ( de</w:t>
      </w:r>
      <w:r>
        <w:rPr>
          <w:rFonts w:ascii="宋体" w:eastAsia="宋体" w:hAnsi="宋体" w:cs="宋体"/>
          <w:sz w:val="17"/>
        </w:rPr>
        <w:t xml:space="preserve"> </w:t>
      </w:r>
      <w:r>
        <w:rPr>
          <w:rFonts w:ascii="宋体" w:eastAsia="宋体" w:hAnsi="宋体" w:cs="宋体"/>
          <w:color w:val="000000"/>
          <w:sz w:val="17"/>
        </w:rPr>
        <w:t xml:space="preserve"> Broglie) ①</w:t>
      </w:r>
      <w:r>
        <w:rPr>
          <w:rFonts w:ascii="宋体" w:eastAsia="宋体" w:hAnsi="宋体" w:cs="宋体"/>
          <w:color w:val="000000"/>
          <w:sz w:val="17"/>
        </w:rPr>
        <w:t>既是科学家又是政治家：</w:t>
      </w:r>
      <w:r>
        <w:rPr>
          <w:rFonts w:ascii="宋体" w:eastAsia="宋体" w:hAnsi="宋体" w:cs="宋体"/>
          <w:color w:val="000000"/>
          <w:sz w:val="17"/>
        </w:rPr>
        <w:t xml:space="preserve"> </w:t>
      </w:r>
      <w:r>
        <w:rPr>
          <w:rFonts w:ascii="宋体" w:eastAsia="宋体" w:hAnsi="宋体" w:cs="宋体"/>
          <w:color w:val="000000"/>
          <w:sz w:val="17"/>
        </w:rPr>
        <w:t>他们重建了秩序。然而，</w:t>
      </w:r>
      <w:r>
        <w:rPr>
          <w:rFonts w:ascii="宋体" w:eastAsia="宋体" w:hAnsi="宋体" w:cs="宋体"/>
          <w:color w:val="000000"/>
          <w:sz w:val="17"/>
        </w:rPr>
        <w:t xml:space="preserve"> </w:t>
      </w:r>
      <w:r>
        <w:rPr>
          <w:rFonts w:ascii="宋体" w:eastAsia="宋体" w:hAnsi="宋体" w:cs="宋体"/>
          <w:color w:val="000000"/>
          <w:sz w:val="17"/>
        </w:rPr>
        <w:t>一种公理化、一种符号论化、一种物理学化，它们都不是构图，而且恰恰与构图相对立。层的规划</w:t>
      </w:r>
      <w:r>
        <w:rPr>
          <w:rFonts w:ascii="宋体" w:eastAsia="宋体" w:hAnsi="宋体" w:cs="宋体"/>
          <w:color w:val="000000"/>
          <w:sz w:val="17"/>
        </w:rPr>
        <w:t xml:space="preserve">( programme) </w:t>
      </w:r>
      <w:r>
        <w:rPr>
          <w:rFonts w:ascii="宋体" w:eastAsia="宋体" w:hAnsi="宋体" w:cs="宋体"/>
          <w:color w:val="000000"/>
          <w:sz w:val="17"/>
        </w:rPr>
        <w:t>与容贯平面的构图相对立。不过，这并未阻止构图重新开始其</w:t>
      </w:r>
      <w:r>
        <w:rPr>
          <w:rFonts w:ascii="宋体" w:eastAsia="宋体" w:hAnsi="宋体" w:cs="宋体"/>
          <w:color w:val="000000"/>
          <w:sz w:val="17"/>
        </w:rPr>
        <w:t>逃逸之旅</w:t>
      </w:r>
      <w:r>
        <w:rPr>
          <w:rFonts w:ascii="宋体" w:eastAsia="宋体" w:hAnsi="宋体" w:cs="宋体"/>
          <w:color w:val="000000"/>
          <w:sz w:val="17"/>
        </w:rPr>
        <w:t xml:space="preserve">, </w:t>
      </w:r>
      <w:r>
        <w:rPr>
          <w:rFonts w:ascii="宋体" w:eastAsia="宋体" w:hAnsi="宋体" w:cs="宋体"/>
          <w:color w:val="000000"/>
          <w:sz w:val="17"/>
        </w:rPr>
        <w:t>并拓展开种种新的特异的抽象机器</w:t>
      </w:r>
      <w:r>
        <w:rPr>
          <w:rFonts w:ascii="宋体" w:eastAsia="宋体" w:hAnsi="宋体" w:cs="宋体"/>
          <w:color w:val="000000"/>
          <w:sz w:val="17"/>
        </w:rPr>
        <w:t xml:space="preserve"> [</w:t>
      </w:r>
      <w:r>
        <w:rPr>
          <w:rFonts w:ascii="宋体" w:eastAsia="宋体" w:hAnsi="宋体" w:cs="宋体"/>
          <w:color w:val="000000"/>
          <w:sz w:val="17"/>
        </w:rPr>
        <w:t>荒谬函数</w:t>
      </w:r>
      <w:r>
        <w:rPr>
          <w:rFonts w:ascii="宋体" w:eastAsia="宋体" w:hAnsi="宋体" w:cs="宋体"/>
          <w:color w:val="000000"/>
          <w:sz w:val="17"/>
        </w:rPr>
        <w:t xml:space="preserve"> ( fonctions improbables) </w:t>
      </w:r>
      <w:r>
        <w:rPr>
          <w:rFonts w:ascii="宋体" w:eastAsia="宋体" w:hAnsi="宋体" w:cs="宋体"/>
          <w:color w:val="000000"/>
          <w:sz w:val="17"/>
        </w:rPr>
        <w:t>这个数学创造正是与公理化针锋相对</w:t>
      </w:r>
      <w:r>
        <w:rPr>
          <w:rFonts w:ascii="宋体" w:eastAsia="宋体" w:hAnsi="宋体" w:cs="宋体"/>
          <w:color w:val="000000"/>
          <w:sz w:val="17"/>
        </w:rPr>
        <w:t xml:space="preserve">, </w:t>
      </w:r>
      <w:r>
        <w:rPr>
          <w:rFonts w:ascii="宋体" w:eastAsia="宋体" w:hAnsi="宋体" w:cs="宋体"/>
          <w:color w:val="000000"/>
          <w:sz w:val="17"/>
        </w:rPr>
        <w:t>正如不可觅粒子</w:t>
      </w:r>
      <w:r>
        <w:rPr>
          <w:rFonts w:ascii="宋体" w:eastAsia="宋体" w:hAnsi="宋体" w:cs="宋体"/>
          <w:color w:val="000000"/>
          <w:sz w:val="17"/>
        </w:rPr>
        <w:t xml:space="preserve"> ( particules introuvables) </w:t>
      </w:r>
      <w:r>
        <w:rPr>
          <w:rFonts w:ascii="宋体" w:eastAsia="宋体" w:hAnsi="宋体" w:cs="宋体"/>
          <w:color w:val="000000"/>
          <w:sz w:val="17"/>
        </w:rPr>
        <w:t>这个物质发明对抗着物理学化</w:t>
      </w:r>
      <w:r>
        <w:rPr>
          <w:rFonts w:ascii="宋体" w:eastAsia="宋体" w:hAnsi="宋体" w:cs="宋体"/>
          <w:color w:val="000000"/>
          <w:sz w:val="17"/>
        </w:rPr>
        <w:t>]</w:t>
      </w:r>
      <w:r>
        <w:rPr>
          <w:rFonts w:ascii="宋体" w:eastAsia="宋体" w:hAnsi="宋体" w:cs="宋体"/>
          <w:color w:val="000000"/>
          <w:sz w:val="17"/>
        </w:rPr>
        <w:t>。因为，在这样的科学之中，正如在所有其他事物之中，存在着一种其所特有的想要获得或重新恢复秩序的疯狂。同一个科学家可兼有两方面的特征，一方面，拥有其自身的疯狂、治安、意谓、主体化，另一方面，他还有抽象机器：所有这些都是基于其作为一个科学家的能力。</w:t>
      </w:r>
      <w:r>
        <w:rPr>
          <w:rFonts w:ascii="宋体" w:eastAsia="宋体" w:hAnsi="宋体" w:cs="宋体"/>
          <w:color w:val="000000"/>
          <w:sz w:val="17"/>
        </w:rPr>
        <w:t>“</w:t>
      </w:r>
      <w:r>
        <w:rPr>
          <w:rFonts w:ascii="宋体" w:eastAsia="宋体" w:hAnsi="宋体" w:cs="宋体"/>
          <w:color w:val="000000"/>
          <w:sz w:val="17"/>
        </w:rPr>
        <w:t>科学的政治</w:t>
      </w:r>
      <w:r>
        <w:rPr>
          <w:rFonts w:ascii="宋体" w:eastAsia="宋体" w:hAnsi="宋体" w:cs="宋体"/>
          <w:color w:val="000000"/>
          <w:sz w:val="17"/>
        </w:rPr>
        <w:t>”( polit</w:t>
      </w:r>
      <w:r>
        <w:rPr>
          <w:rFonts w:ascii="宋体" w:eastAsia="宋体" w:hAnsi="宋体" w:cs="宋体"/>
          <w:color w:val="000000"/>
          <w:sz w:val="17"/>
        </w:rPr>
        <w:t xml:space="preserve">ique de la science) </w:t>
      </w:r>
      <w:r>
        <w:rPr>
          <w:rFonts w:ascii="宋体" w:eastAsia="宋体" w:hAnsi="宋体" w:cs="宋体"/>
          <w:color w:val="000000"/>
          <w:sz w:val="17"/>
        </w:rPr>
        <w:t>所指的更是这些内在于科学的趋向</w:t>
      </w:r>
      <w:r>
        <w:rPr>
          <w:rFonts w:ascii="宋体" w:eastAsia="宋体" w:hAnsi="宋体" w:cs="宋体"/>
          <w:color w:val="000000"/>
          <w:sz w:val="17"/>
        </w:rPr>
        <w:t xml:space="preserve">, </w:t>
      </w:r>
      <w:r>
        <w:rPr>
          <w:rFonts w:ascii="宋体" w:eastAsia="宋体" w:hAnsi="宋体" w:cs="宋体"/>
          <w:color w:val="000000"/>
          <w:sz w:val="17"/>
        </w:rPr>
        <w:t>而不仅仅是外在的环境和国家的因素</w:t>
      </w:r>
      <w:r>
        <w:rPr>
          <w:rFonts w:ascii="宋体" w:eastAsia="宋体" w:hAnsi="宋体" w:cs="宋体"/>
          <w:color w:val="000000"/>
          <w:sz w:val="17"/>
        </w:rPr>
        <w:t>---</w:t>
      </w:r>
      <w:r>
        <w:rPr>
          <w:rFonts w:ascii="宋体" w:eastAsia="宋体" w:hAnsi="宋体" w:cs="宋体"/>
          <w:color w:val="000000"/>
          <w:sz w:val="17"/>
        </w:rPr>
        <w:t>这些环境和因素作用于科学，使得它在这里造出个原子弹，在那边又搞出个跨空间计划，等等。这些外在的政治的影响和决断将毫无作用，除非科学已经具有其自身的极点，振动，层和去层化，逃逸线和秩序的重建</w:t>
      </w:r>
      <w:r>
        <w:rPr>
          <w:rFonts w:ascii="宋体" w:eastAsia="宋体" w:hAnsi="宋体" w:cs="宋体"/>
          <w:color w:val="000000"/>
          <w:sz w:val="17"/>
        </w:rPr>
        <w:t>————</w:t>
      </w:r>
      <w:r>
        <w:rPr>
          <w:rFonts w:ascii="宋体" w:eastAsia="宋体" w:hAnsi="宋体" w:cs="宋体"/>
          <w:color w:val="000000"/>
          <w:sz w:val="17"/>
        </w:rPr>
        <w:t>简言之，其自身的至少是潜在性的政治事件，它的所有的</w:t>
      </w:r>
      <w:r>
        <w:rPr>
          <w:rFonts w:ascii="宋体" w:eastAsia="宋体" w:hAnsi="宋体" w:cs="宋体"/>
          <w:color w:val="000000"/>
          <w:sz w:val="17"/>
        </w:rPr>
        <w:t>“</w:t>
      </w:r>
      <w:r>
        <w:rPr>
          <w:rFonts w:ascii="宋体" w:eastAsia="宋体" w:hAnsi="宋体" w:cs="宋体"/>
          <w:color w:val="000000"/>
          <w:sz w:val="17"/>
        </w:rPr>
        <w:t>论战</w:t>
      </w:r>
      <w:r>
        <w:rPr>
          <w:rFonts w:ascii="宋体" w:eastAsia="宋体" w:hAnsi="宋体" w:cs="宋体"/>
          <w:color w:val="000000"/>
          <w:sz w:val="17"/>
        </w:rPr>
        <w:t>”</w:t>
      </w:r>
      <w:r>
        <w:rPr>
          <w:rFonts w:ascii="宋体" w:eastAsia="宋体" w:hAnsi="宋体" w:cs="宋体"/>
          <w:color w:val="000000"/>
          <w:sz w:val="17"/>
        </w:rPr>
        <w:t>，它的内在的战争机器</w:t>
      </w:r>
      <w:r>
        <w:rPr>
          <w:rFonts w:ascii="宋体" w:eastAsia="宋体" w:hAnsi="宋体" w:cs="宋体"/>
          <w:color w:val="000000"/>
          <w:sz w:val="17"/>
        </w:rPr>
        <w:t>(</w:t>
      </w:r>
      <w:r>
        <w:rPr>
          <w:rFonts w:ascii="宋体" w:eastAsia="宋体" w:hAnsi="宋体" w:cs="宋体"/>
          <w:color w:val="000000"/>
          <w:sz w:val="17"/>
        </w:rPr>
        <w:t>从历史上说，那些受到挫折的、被迫害和被阻碍的科学家都归属其中</w:t>
      </w:r>
      <w:r>
        <w:rPr>
          <w:rFonts w:ascii="宋体" w:eastAsia="宋体" w:hAnsi="宋体" w:cs="宋体"/>
          <w:color w:val="000000"/>
          <w:sz w:val="17"/>
        </w:rPr>
        <w:t>)</w:t>
      </w:r>
      <w:r>
        <w:rPr>
          <w:rFonts w:ascii="宋体" w:eastAsia="宋体" w:hAnsi="宋体" w:cs="宋体"/>
          <w:color w:val="000000"/>
          <w:sz w:val="17"/>
        </w:rPr>
        <w:t>。指出公理化不能说明创造与发明，这还不够：它拥有一种不可动摇的</w:t>
      </w:r>
      <w:r>
        <w:rPr>
          <w:rFonts w:ascii="宋体" w:eastAsia="宋体" w:hAnsi="宋体" w:cs="宋体"/>
          <w:color w:val="000000"/>
          <w:sz w:val="17"/>
        </w:rPr>
        <w:t>意志，想要去中止、固化、取代构图，而这是通过将自身安置于一个凝固的抽象化的层次之上而实现的，这个层次对于具体来说太大，对于现实来说又太小。我们将看到在何种意义上这正是一个</w:t>
      </w:r>
      <w:r>
        <w:rPr>
          <w:rFonts w:ascii="宋体" w:eastAsia="宋体" w:hAnsi="宋体" w:cs="宋体"/>
          <w:color w:val="000000"/>
          <w:sz w:val="17"/>
        </w:rPr>
        <w:t>“</w:t>
      </w:r>
      <w:r>
        <w:rPr>
          <w:rFonts w:ascii="宋体" w:eastAsia="宋体" w:hAnsi="宋体" w:cs="宋体"/>
          <w:color w:val="000000"/>
          <w:sz w:val="17"/>
        </w:rPr>
        <w:t>资本主义的</w:t>
      </w:r>
      <w:r>
        <w:rPr>
          <w:rFonts w:ascii="宋体" w:eastAsia="宋体" w:hAnsi="宋体" w:cs="宋体"/>
          <w:color w:val="000000"/>
          <w:sz w:val="17"/>
        </w:rPr>
        <w:t>”</w:t>
      </w:r>
      <w:r>
        <w:rPr>
          <w:rFonts w:ascii="宋体" w:eastAsia="宋体" w:hAnsi="宋体" w:cs="宋体"/>
          <w:color w:val="000000"/>
          <w:sz w:val="17"/>
        </w:rPr>
        <w:t>层次。</w:t>
      </w:r>
    </w:p>
    <w:p w:rsidR="00B679E9" w:rsidRDefault="002E624B">
      <w:pPr>
        <w:autoSpaceDE w:val="0"/>
        <w:autoSpaceDN w:val="0"/>
        <w:spacing w:before="20" w:line="280" w:lineRule="atLeast"/>
        <w:ind w:left="240" w:right="120" w:firstLine="380"/>
        <w:rPr>
          <w:sz w:val="17"/>
        </w:rPr>
      </w:pPr>
      <w:r>
        <w:rPr>
          <w:rFonts w:ascii="宋体" w:eastAsia="宋体" w:hAnsi="宋体" w:cs="宋体"/>
          <w:color w:val="000000"/>
          <w:sz w:val="17"/>
        </w:rPr>
        <w:t>然而，我们不能满足于一种二元对立：一方面是容贯的平面，及其构图或抽象的机器，另一方面则是层，及其规划和具体的配置。抽象的机器并不只存在于</w:t>
      </w:r>
    </w:p>
    <w:p w:rsidR="00B679E9" w:rsidRDefault="002E624B">
      <w:pPr>
        <w:spacing w:before="260" w:line="80" w:lineRule="exact"/>
        <w:ind w:left="280" w:right="5740"/>
        <w:rPr>
          <w:sz w:val="24"/>
        </w:rPr>
      </w:pPr>
      <w:r>
        <w:rPr>
          <w:rFonts w:ascii="宋体" w:eastAsia="宋体" w:hAnsi="宋体" w:cs="宋体"/>
          <w:sz w:val="24"/>
          <w:u w:val="single"/>
        </w:rPr>
        <w:t xml:space="preserve">        </w:t>
      </w:r>
    </w:p>
    <w:p w:rsidR="00B679E9" w:rsidRDefault="002E624B">
      <w:pPr>
        <w:autoSpaceDE w:val="0"/>
        <w:autoSpaceDN w:val="0"/>
        <w:spacing w:line="150" w:lineRule="atLeast"/>
        <w:ind w:left="340" w:firstLine="280"/>
        <w:rPr>
          <w:sz w:val="10"/>
        </w:rPr>
      </w:pPr>
      <w:r>
        <w:rPr>
          <w:rFonts w:ascii="宋体" w:eastAsia="宋体" w:hAnsi="宋体" w:cs="宋体"/>
          <w:color w:val="000000"/>
          <w:sz w:val="10"/>
        </w:rPr>
        <w:t xml:space="preserve">① </w:t>
      </w:r>
      <w:r>
        <w:rPr>
          <w:rFonts w:ascii="宋体" w:eastAsia="宋体" w:hAnsi="宋体" w:cs="宋体"/>
          <w:color w:val="000000"/>
          <w:sz w:val="10"/>
        </w:rPr>
        <w:t>德布罗意</w:t>
      </w:r>
      <w:r>
        <w:rPr>
          <w:rFonts w:ascii="宋体" w:eastAsia="宋体" w:hAnsi="宋体" w:cs="宋体"/>
          <w:color w:val="000000"/>
          <w:sz w:val="10"/>
        </w:rPr>
        <w:t xml:space="preserve"> ( Louis Victor due de Broglie, 1892——1987), </w:t>
      </w:r>
      <w:r>
        <w:rPr>
          <w:rFonts w:ascii="宋体" w:eastAsia="宋体" w:hAnsi="宋体" w:cs="宋体"/>
          <w:color w:val="000000"/>
          <w:sz w:val="10"/>
        </w:rPr>
        <w:t>法国物理学家</w:t>
      </w:r>
      <w:r>
        <w:rPr>
          <w:rFonts w:ascii="宋体" w:eastAsia="宋体" w:hAnsi="宋体" w:cs="宋体"/>
          <w:color w:val="000000"/>
          <w:sz w:val="10"/>
        </w:rPr>
        <w:t>, 1929</w:t>
      </w:r>
      <w:r>
        <w:rPr>
          <w:rFonts w:ascii="宋体" w:eastAsia="宋体" w:hAnsi="宋体" w:cs="宋体"/>
          <w:color w:val="000000"/>
          <w:sz w:val="10"/>
        </w:rPr>
        <w:t>年诺贝尔物理学奖获得者</w:t>
      </w:r>
      <w:r>
        <w:rPr>
          <w:rFonts w:ascii="宋体" w:eastAsia="宋体" w:hAnsi="宋体" w:cs="宋体"/>
          <w:color w:val="000000"/>
          <w:sz w:val="10"/>
        </w:rPr>
        <w:t>,</w:t>
      </w:r>
      <w:r>
        <w:rPr>
          <w:rFonts w:ascii="宋体" w:eastAsia="宋体" w:hAnsi="宋体" w:cs="宋体"/>
          <w:color w:val="000000"/>
          <w:sz w:val="10"/>
        </w:rPr>
        <w:t>波动力学的创始</w:t>
      </w:r>
      <w:r>
        <w:rPr>
          <w:rFonts w:ascii="宋体" w:eastAsia="宋体" w:hAnsi="宋体" w:cs="宋体"/>
          <w:color w:val="000000"/>
          <w:sz w:val="10"/>
        </w:rPr>
        <w:t>人，量子力学的奠基人之一。</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80" w:line="140" w:lineRule="atLeast"/>
        <w:ind w:left="3420"/>
        <w:rPr>
          <w:sz w:val="8"/>
        </w:rPr>
        <w:sectPr w:rsidR="00B679E9">
          <w:pgSz w:w="8580" w:h="13280"/>
          <w:pgMar w:top="800" w:right="800" w:bottom="800" w:left="800" w:header="720" w:footer="720" w:gutter="0"/>
          <w:cols w:space="720"/>
        </w:sectPr>
      </w:pPr>
      <w:r>
        <w:rPr>
          <w:rFonts w:ascii="宋体" w:eastAsia="宋体" w:hAnsi="宋体" w:cs="宋体"/>
          <w:color w:val="000000"/>
          <w:sz w:val="8"/>
        </w:rPr>
        <w:t>130</w:t>
      </w:r>
    </w:p>
    <w:p w:rsidR="00B679E9" w:rsidRDefault="002E624B">
      <w:pPr>
        <w:autoSpaceDE w:val="0"/>
        <w:autoSpaceDN w:val="0"/>
        <w:spacing w:before="20" w:line="160" w:lineRule="atLeast"/>
        <w:ind w:left="2100"/>
        <w:rPr>
          <w:sz w:val="10"/>
        </w:rPr>
      </w:pPr>
      <w:r>
        <w:rPr>
          <w:rFonts w:ascii="宋体" w:eastAsia="宋体" w:hAnsi="宋体" w:cs="宋体"/>
          <w:color w:val="000000"/>
          <w:sz w:val="10"/>
        </w:rPr>
        <w:lastRenderedPageBreak/>
        <w:t xml:space="preserve">5. </w:t>
      </w:r>
      <w:r>
        <w:rPr>
          <w:rFonts w:ascii="宋体" w:eastAsia="宋体" w:hAnsi="宋体" w:cs="宋体"/>
          <w:color w:val="000000"/>
          <w:sz w:val="10"/>
        </w:rPr>
        <w:t>公元前</w:t>
      </w:r>
      <w:r>
        <w:rPr>
          <w:rFonts w:ascii="宋体" w:eastAsia="宋体" w:hAnsi="宋体" w:cs="宋体"/>
          <w:color w:val="000000"/>
          <w:sz w:val="10"/>
        </w:rPr>
        <w:t>587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公元</w:t>
      </w:r>
      <w:r>
        <w:rPr>
          <w:rFonts w:ascii="宋体" w:eastAsia="宋体" w:hAnsi="宋体" w:cs="宋体"/>
          <w:color w:val="000000"/>
          <w:sz w:val="10"/>
        </w:rPr>
        <w:t>70</w:t>
      </w:r>
      <w:r>
        <w:rPr>
          <w:rFonts w:ascii="宋体" w:eastAsia="宋体" w:hAnsi="宋体" w:cs="宋体"/>
          <w:color w:val="000000"/>
          <w:sz w:val="10"/>
        </w:rPr>
        <w:t>年：论几种符号的机制</w:t>
      </w:r>
    </w:p>
    <w:p w:rsidR="00B679E9" w:rsidRDefault="002E624B">
      <w:pPr>
        <w:autoSpaceDE w:val="0"/>
        <w:autoSpaceDN w:val="0"/>
        <w:spacing w:before="220" w:line="301" w:lineRule="atLeast"/>
        <w:ind w:left="220" w:firstLine="60"/>
        <w:rPr>
          <w:sz w:val="18"/>
        </w:rPr>
      </w:pPr>
      <w:r>
        <w:rPr>
          <w:rFonts w:ascii="宋体" w:eastAsia="宋体" w:hAnsi="宋体" w:cs="宋体"/>
          <w:color w:val="000000"/>
          <w:sz w:val="18"/>
        </w:rPr>
        <w:t>它们展布开构图的容贯平面之上；</w:t>
      </w:r>
      <w:r>
        <w:rPr>
          <w:rFonts w:ascii="宋体" w:eastAsia="宋体" w:hAnsi="宋体" w:cs="宋体"/>
          <w:color w:val="000000"/>
          <w:sz w:val="18"/>
        </w:rPr>
        <w:t xml:space="preserve"> </w:t>
      </w:r>
      <w:r>
        <w:rPr>
          <w:rFonts w:ascii="宋体" w:eastAsia="宋体" w:hAnsi="宋体" w:cs="宋体"/>
          <w:color w:val="000000"/>
          <w:sz w:val="18"/>
        </w:rPr>
        <w:t>一般说来，它们已经被包含于或被</w:t>
      </w:r>
      <w:r>
        <w:rPr>
          <w:rFonts w:ascii="宋体" w:eastAsia="宋体" w:hAnsi="宋体" w:cs="宋体"/>
          <w:color w:val="000000"/>
          <w:sz w:val="18"/>
        </w:rPr>
        <w:t>“</w:t>
      </w:r>
      <w:r>
        <w:rPr>
          <w:rFonts w:ascii="宋体" w:eastAsia="宋体" w:hAnsi="宋体" w:cs="宋体"/>
          <w:color w:val="000000"/>
          <w:sz w:val="18"/>
        </w:rPr>
        <w:t>嵌入</w:t>
      </w:r>
      <w:r>
        <w:rPr>
          <w:rFonts w:ascii="宋体" w:eastAsia="宋体" w:hAnsi="宋体" w:cs="宋体"/>
          <w:color w:val="000000"/>
          <w:sz w:val="18"/>
        </w:rPr>
        <w:t>”</w:t>
      </w:r>
      <w:r>
        <w:rPr>
          <w:rFonts w:ascii="宋体" w:eastAsia="宋体" w:hAnsi="宋体" w:cs="宋体"/>
          <w:color w:val="000000"/>
          <w:sz w:val="18"/>
        </w:rPr>
        <w:t>于层之中，甚至被安置于某些特定的层之上，在那里它们同时组织起一种表达的形式以及一种内容的形式。在后一种情形之中，关于一部全然语言性或表达性的抽象机器的观念是虚假的，但关于一部层内的抽象机器的观念却并非如此，因为它理应对两种不同形式的相关性进行说明。因此，存在着一种双重运动：通过一种运动，抽象的机器对层施加作用，并不</w:t>
      </w:r>
      <w:r>
        <w:rPr>
          <w:rFonts w:ascii="宋体" w:eastAsia="宋体" w:hAnsi="宋体" w:cs="宋体"/>
          <w:color w:val="000000"/>
          <w:sz w:val="18"/>
        </w:rPr>
        <w:t>断地令其上的某物逃逸；</w:t>
      </w:r>
      <w:r>
        <w:rPr>
          <w:rFonts w:ascii="宋体" w:eastAsia="宋体" w:hAnsi="宋体" w:cs="宋体"/>
          <w:color w:val="000000"/>
          <w:sz w:val="18"/>
        </w:rPr>
        <w:t xml:space="preserve"> </w:t>
      </w:r>
      <w:r>
        <w:rPr>
          <w:rFonts w:ascii="宋体" w:eastAsia="宋体" w:hAnsi="宋体" w:cs="宋体"/>
          <w:color w:val="000000"/>
          <w:sz w:val="18"/>
        </w:rPr>
        <w:t>通过另一种运动，抽象机器自身却确实被层化了，被层捕获了。一方面，层决不会被组织起来，除非它们捕获了构图的物质和功能，并从表达和内容的双重角度对这些物质和功能进行形式化；</w:t>
      </w:r>
      <w:r>
        <w:rPr>
          <w:rFonts w:ascii="宋体" w:eastAsia="宋体" w:hAnsi="宋体" w:cs="宋体"/>
          <w:color w:val="000000"/>
          <w:sz w:val="18"/>
        </w:rPr>
        <w:t xml:space="preserve"> </w:t>
      </w:r>
      <w:r>
        <w:rPr>
          <w:rFonts w:ascii="宋体" w:eastAsia="宋体" w:hAnsi="宋体" w:cs="宋体"/>
          <w:color w:val="000000"/>
          <w:sz w:val="18"/>
        </w:rPr>
        <w:t>因此，每种符号的机制</w:t>
      </w:r>
      <w:r>
        <w:rPr>
          <w:rFonts w:ascii="宋体" w:eastAsia="宋体" w:hAnsi="宋体" w:cs="宋体"/>
          <w:color w:val="000000"/>
          <w:sz w:val="18"/>
        </w:rPr>
        <w:t>———</w:t>
      </w:r>
      <w:r>
        <w:rPr>
          <w:rFonts w:ascii="宋体" w:eastAsia="宋体" w:hAnsi="宋体" w:cs="宋体"/>
          <w:color w:val="000000"/>
          <w:sz w:val="18"/>
        </w:rPr>
        <w:t>甚至是意谓和主体化的机制</w:t>
      </w:r>
      <w:r>
        <w:rPr>
          <w:rFonts w:ascii="宋体" w:eastAsia="宋体" w:hAnsi="宋体" w:cs="宋体"/>
          <w:color w:val="000000"/>
          <w:sz w:val="18"/>
        </w:rPr>
        <w:t>————</w:t>
      </w:r>
      <w:r>
        <w:rPr>
          <w:rFonts w:ascii="宋体" w:eastAsia="宋体" w:hAnsi="宋体" w:cs="宋体"/>
          <w:color w:val="000000"/>
          <w:sz w:val="18"/>
        </w:rPr>
        <w:t>都仍然是构图的效应</w:t>
      </w:r>
      <w:r>
        <w:rPr>
          <w:rFonts w:ascii="宋体" w:eastAsia="宋体" w:hAnsi="宋体" w:cs="宋体"/>
          <w:color w:val="000000"/>
          <w:sz w:val="18"/>
        </w:rPr>
        <w:t>(</w:t>
      </w:r>
      <w:r>
        <w:rPr>
          <w:rFonts w:ascii="宋体" w:eastAsia="宋体" w:hAnsi="宋体" w:cs="宋体"/>
          <w:color w:val="000000"/>
          <w:sz w:val="18"/>
        </w:rPr>
        <w:t>虽然是相对化的或否定化的</w:t>
      </w:r>
      <w:r>
        <w:rPr>
          <w:rFonts w:ascii="宋体" w:eastAsia="宋体" w:hAnsi="宋体" w:cs="宋体"/>
          <w:color w:val="000000"/>
          <w:sz w:val="18"/>
        </w:rPr>
        <w:t>)</w:t>
      </w:r>
      <w:r>
        <w:rPr>
          <w:rFonts w:ascii="宋体" w:eastAsia="宋体" w:hAnsi="宋体" w:cs="宋体"/>
          <w:color w:val="000000"/>
          <w:sz w:val="18"/>
        </w:rPr>
        <w:t>。另一方面，抽象的机器决不会存在，即便在层内，除非它们已经拥有抽取出去层化的符号一粒子或令它们加速的权力或潜能</w:t>
      </w:r>
      <w:r>
        <w:rPr>
          <w:rFonts w:ascii="宋体" w:eastAsia="宋体" w:hAnsi="宋体" w:cs="宋体"/>
          <w:color w:val="000000"/>
          <w:sz w:val="18"/>
        </w:rPr>
        <w:t xml:space="preserve"> (</w:t>
      </w:r>
      <w:r>
        <w:rPr>
          <w:rFonts w:ascii="宋体" w:eastAsia="宋体" w:hAnsi="宋体" w:cs="宋体"/>
          <w:color w:val="000000"/>
          <w:sz w:val="18"/>
        </w:rPr>
        <w:t>向绝对的过渡</w:t>
      </w:r>
      <w:r>
        <w:rPr>
          <w:rFonts w:ascii="宋体" w:eastAsia="宋体" w:hAnsi="宋体" w:cs="宋体"/>
          <w:color w:val="000000"/>
          <w:sz w:val="18"/>
        </w:rPr>
        <w:t>)</w:t>
      </w:r>
      <w:r>
        <w:rPr>
          <w:rFonts w:ascii="宋体" w:eastAsia="宋体" w:hAnsi="宋体" w:cs="宋体"/>
          <w:color w:val="000000"/>
          <w:sz w:val="18"/>
        </w:rPr>
        <w:t>。容贯性不是总体化的，也不是结构化的，而是解域化的</w:t>
      </w:r>
      <w:r>
        <w:rPr>
          <w:rFonts w:ascii="宋体" w:eastAsia="宋体" w:hAnsi="宋体" w:cs="宋体"/>
          <w:color w:val="000000"/>
          <w:sz w:val="18"/>
        </w:rPr>
        <w:t xml:space="preserve"> (</w:t>
      </w:r>
      <w:r>
        <w:rPr>
          <w:rFonts w:ascii="宋体" w:eastAsia="宋体" w:hAnsi="宋体" w:cs="宋体"/>
          <w:color w:val="000000"/>
          <w:sz w:val="18"/>
        </w:rPr>
        <w:t>比如，一种生物层的进化不是根据统</w:t>
      </w:r>
      <w:r>
        <w:rPr>
          <w:rFonts w:ascii="宋体" w:eastAsia="宋体" w:hAnsi="宋体" w:cs="宋体"/>
          <w:color w:val="000000"/>
          <w:sz w:val="18"/>
        </w:rPr>
        <w:t>计学数据，而是根据解域之点</w:t>
      </w:r>
      <w:r>
        <w:rPr>
          <w:rFonts w:ascii="宋体" w:eastAsia="宋体" w:hAnsi="宋体" w:cs="宋体"/>
          <w:color w:val="000000"/>
          <w:sz w:val="18"/>
        </w:rPr>
        <w:t>)</w:t>
      </w:r>
      <w:r>
        <w:rPr>
          <w:rFonts w:ascii="宋体" w:eastAsia="宋体" w:hAnsi="宋体" w:cs="宋体"/>
          <w:color w:val="000000"/>
          <w:sz w:val="18"/>
        </w:rPr>
        <w:t>。因此，层的安全、安稳和同态均衡决不会获得彻底的保障：只需延伸那些对层施加作用的逃逸线、充实那些虚线、将解域的进程加以结合，就足以重新发现一个容贯的平面，它将自身置于千差万别的层化系统之中，并从一个系统跃迁至另一个。在这个方向上我们已经看到，意谓和解释、意识和激情何以延续自身，而同时又向一种真正的构图性的经验开放。所有这些抽象机器的状态或模式都恰好并存于所谓的机器性的配置之中。实际上，配置具有两个极点或向量，一个朝向层，它在其上分布界域性、相对的解域与再结域，另一个则朝向去层化或</w:t>
      </w:r>
      <w:r>
        <w:rPr>
          <w:rFonts w:ascii="宋体" w:eastAsia="宋体" w:hAnsi="宋体" w:cs="宋体"/>
          <w:color w:val="000000"/>
          <w:sz w:val="18"/>
        </w:rPr>
        <w:t>容贯平面，它在其上将解域的进程结合在一起并将它们带向作为绝对者的大地。正是沿着层的向量，配置区分出一个表达的形式</w:t>
      </w:r>
      <w:r>
        <w:rPr>
          <w:rFonts w:ascii="宋体" w:eastAsia="宋体" w:hAnsi="宋体" w:cs="宋体"/>
          <w:color w:val="000000"/>
          <w:sz w:val="18"/>
        </w:rPr>
        <w:t xml:space="preserve"> (</w:t>
      </w:r>
      <w:r>
        <w:rPr>
          <w:rFonts w:ascii="宋体" w:eastAsia="宋体" w:hAnsi="宋体" w:cs="宋体"/>
          <w:color w:val="000000"/>
          <w:sz w:val="18"/>
        </w:rPr>
        <w:t>在其中，它呈现为表述的集体性配置</w:t>
      </w:r>
      <w:r>
        <w:rPr>
          <w:rFonts w:ascii="宋体" w:eastAsia="宋体" w:hAnsi="宋体" w:cs="宋体"/>
          <w:color w:val="000000"/>
          <w:sz w:val="18"/>
        </w:rPr>
        <w:t xml:space="preserve">) </w:t>
      </w:r>
      <w:r>
        <w:rPr>
          <w:rFonts w:ascii="宋体" w:eastAsia="宋体" w:hAnsi="宋体" w:cs="宋体"/>
          <w:color w:val="000000"/>
          <w:sz w:val="18"/>
        </w:rPr>
        <w:t>和一个内容的形式</w:t>
      </w:r>
      <w:r>
        <w:rPr>
          <w:rFonts w:ascii="宋体" w:eastAsia="宋体" w:hAnsi="宋体" w:cs="宋体"/>
          <w:color w:val="000000"/>
          <w:sz w:val="18"/>
        </w:rPr>
        <w:t>(</w:t>
      </w:r>
      <w:r>
        <w:rPr>
          <w:rFonts w:ascii="宋体" w:eastAsia="宋体" w:hAnsi="宋体" w:cs="宋体"/>
          <w:color w:val="000000"/>
          <w:sz w:val="18"/>
        </w:rPr>
        <w:t>在其中，它呈现为物体的机器性配置</w:t>
      </w:r>
      <w:r>
        <w:rPr>
          <w:rFonts w:ascii="宋体" w:eastAsia="宋体" w:hAnsi="宋体" w:cs="宋体"/>
          <w:color w:val="000000"/>
          <w:sz w:val="18"/>
        </w:rPr>
        <w:t>)</w:t>
      </w:r>
      <w:r>
        <w:rPr>
          <w:rFonts w:ascii="宋体" w:eastAsia="宋体" w:hAnsi="宋体" w:cs="宋体"/>
          <w:color w:val="000000"/>
          <w:sz w:val="18"/>
        </w:rPr>
        <w:t>；而且，它还使一种形式与另一种形式、一种显像</w:t>
      </w:r>
      <w:r>
        <w:rPr>
          <w:rFonts w:ascii="宋体" w:eastAsia="宋体" w:hAnsi="宋体" w:cs="宋体"/>
          <w:color w:val="000000"/>
          <w:sz w:val="18"/>
        </w:rPr>
        <w:t xml:space="preserve"> ( apparition) </w:t>
      </w:r>
      <w:r>
        <w:rPr>
          <w:rFonts w:ascii="宋体" w:eastAsia="宋体" w:hAnsi="宋体" w:cs="宋体"/>
          <w:color w:val="000000"/>
          <w:sz w:val="18"/>
        </w:rPr>
        <w:t>与另一种显像相匹配，将它们置于互为前提的关系之中。然而，沿着它的去层化的或构图的向量，它则不再具有两副面孔，而只保留着内容和表达的特征，并从中抽取出彼此增补的解域程度，以及相互结合的点。</w:t>
      </w:r>
    </w:p>
    <w:p w:rsidR="00B679E9" w:rsidRDefault="002E624B">
      <w:pPr>
        <w:autoSpaceDE w:val="0"/>
        <w:autoSpaceDN w:val="0"/>
        <w:spacing w:before="40" w:line="298" w:lineRule="atLeast"/>
        <w:ind w:left="220" w:right="200" w:firstLine="420"/>
        <w:rPr>
          <w:sz w:val="18"/>
        </w:rPr>
      </w:pPr>
      <w:r>
        <w:rPr>
          <w:rFonts w:ascii="宋体" w:eastAsia="宋体" w:hAnsi="宋体" w:cs="宋体"/>
          <w:color w:val="000000"/>
          <w:sz w:val="18"/>
        </w:rPr>
        <w:t>一种符号的机制不只有两个组分。实际上，它有四个，由此构成了语用学的研究对象。第一个是发生性的组分，它揭示出，在一个语言层之上，表达的形式如何始终诉诸众多组合在一起的机制，也即，所有不同的符号机制或符号学如何具体地混合在一起。在这个组分的层次之上，我们能够抽象出内容的形式，而当我们将重点放在混合于表达形式之中的不同机制之上的时候，此种抽象化就能够更好的进行：但我们并不能因此就推论出某种足以建构普通符号论或对形式进行整合的主导性机制。第二种组分是转化性的，它揭示了一种抽象的机制是怎样被转译、转化为另一种，尤其是</w:t>
      </w:r>
      <w:r>
        <w:rPr>
          <w:rFonts w:ascii="宋体" w:eastAsia="宋体" w:hAnsi="宋体" w:cs="宋体"/>
          <w:color w:val="000000"/>
          <w:sz w:val="18"/>
        </w:rPr>
        <w:t>，它怎样从其他机制之中被创造出来。这第二种组</w:t>
      </w:r>
    </w:p>
    <w:p w:rsidR="00B679E9" w:rsidRDefault="002E624B">
      <w:pPr>
        <w:autoSpaceDE w:val="0"/>
        <w:autoSpaceDN w:val="0"/>
        <w:spacing w:before="280" w:line="140" w:lineRule="atLeast"/>
        <w:ind w:left="3280"/>
        <w:rPr>
          <w:sz w:val="8"/>
        </w:rPr>
        <w:sectPr w:rsidR="00B679E9">
          <w:pgSz w:w="8580" w:h="13220"/>
          <w:pgMar w:top="800" w:right="800" w:bottom="800" w:left="800" w:header="720" w:footer="720" w:gutter="0"/>
          <w:cols w:space="720"/>
        </w:sectPr>
      </w:pPr>
      <w:r>
        <w:rPr>
          <w:rFonts w:ascii="宋体" w:eastAsia="宋体" w:hAnsi="宋体" w:cs="宋体"/>
          <w:color w:val="000000"/>
          <w:sz w:val="8"/>
        </w:rPr>
        <w:t>131</w:t>
      </w:r>
    </w:p>
    <w:p w:rsidR="00B679E9" w:rsidRDefault="002E624B">
      <w:pPr>
        <w:autoSpaceDE w:val="0"/>
        <w:autoSpaceDN w:val="0"/>
        <w:spacing w:before="20" w:line="160" w:lineRule="atLeast"/>
        <w:ind w:left="17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0" w:lineRule="atLeast"/>
        <w:ind w:left="20" w:firstLine="40"/>
        <w:rPr>
          <w:sz w:val="17"/>
        </w:rPr>
      </w:pPr>
      <w:r>
        <w:rPr>
          <w:rFonts w:ascii="宋体" w:eastAsia="宋体" w:hAnsi="宋体" w:cs="宋体"/>
          <w:color w:val="000000"/>
          <w:sz w:val="17"/>
        </w:rPr>
        <w:t>分显然是更为深层的，因为没有哪一种混合的机制不曾预设着机制之间的如此这般的转化：无论此种转化是过去的，现实的，还是潜在的</w:t>
      </w:r>
      <w:r>
        <w:rPr>
          <w:rFonts w:ascii="宋体" w:eastAsia="宋体" w:hAnsi="宋体" w:cs="宋体"/>
          <w:color w:val="000000"/>
          <w:sz w:val="17"/>
        </w:rPr>
        <w:t xml:space="preserve"> (</w:t>
      </w:r>
      <w:r>
        <w:rPr>
          <w:rFonts w:ascii="宋体" w:eastAsia="宋体" w:hAnsi="宋体" w:cs="宋体"/>
          <w:color w:val="000000"/>
          <w:sz w:val="17"/>
        </w:rPr>
        <w:t>作为创造新机制的一种功能</w:t>
      </w:r>
      <w:r>
        <w:rPr>
          <w:rFonts w:ascii="宋体" w:eastAsia="宋体" w:hAnsi="宋体" w:cs="宋体"/>
          <w:color w:val="000000"/>
          <w:sz w:val="17"/>
        </w:rPr>
        <w:t>)</w:t>
      </w:r>
      <w:r>
        <w:rPr>
          <w:rFonts w:ascii="宋体" w:eastAsia="宋体" w:hAnsi="宋体" w:cs="宋体"/>
          <w:color w:val="000000"/>
          <w:sz w:val="17"/>
        </w:rPr>
        <w:t>。还是在这里，我们抽离出或能够抽离出内容，因为我们所依据的是内在于表达形式的变型，即使表达的形式并不足以对这些变型进行说明。第三种组分就是构图性的：它旨在把握符号的机制或表达的形式以便从中抽取出那些符号</w:t>
      </w:r>
      <w:r>
        <w:rPr>
          <w:rFonts w:ascii="宋体" w:eastAsia="宋体" w:hAnsi="宋体" w:cs="宋体"/>
          <w:color w:val="000000"/>
          <w:sz w:val="17"/>
        </w:rPr>
        <w:t>——</w:t>
      </w:r>
      <w:r>
        <w:rPr>
          <w:rFonts w:ascii="宋体" w:eastAsia="宋体" w:hAnsi="宋体" w:cs="宋体"/>
          <w:color w:val="000000"/>
          <w:sz w:val="17"/>
        </w:rPr>
        <w:t>粒子，它们虽然不再被形</w:t>
      </w:r>
      <w:r>
        <w:rPr>
          <w:rFonts w:ascii="宋体" w:eastAsia="宋体" w:hAnsi="宋体" w:cs="宋体"/>
          <w:color w:val="000000"/>
          <w:sz w:val="17"/>
        </w:rPr>
        <w:t>式化，但却构成了彼此之间可组合的、未成形的特征。抽象化在这里达到了最高点，然而，这同样也是抽象变为现实的时刻：事实上，所有的一切都是通过真实</w:t>
      </w:r>
      <w:r>
        <w:rPr>
          <w:rFonts w:ascii="宋体" w:eastAsia="宋体" w:hAnsi="宋体" w:cs="宋体"/>
          <w:color w:val="000000"/>
          <w:sz w:val="17"/>
        </w:rPr>
        <w:t>——</w:t>
      </w:r>
      <w:r>
        <w:rPr>
          <w:rFonts w:ascii="宋体" w:eastAsia="宋体" w:hAnsi="宋体" w:cs="宋体"/>
          <w:color w:val="000000"/>
          <w:sz w:val="17"/>
        </w:rPr>
        <w:t>抽象的机器而发生的</w:t>
      </w:r>
      <w:r>
        <w:rPr>
          <w:rFonts w:ascii="宋体" w:eastAsia="宋体" w:hAnsi="宋体" w:cs="宋体"/>
          <w:color w:val="000000"/>
          <w:sz w:val="17"/>
        </w:rPr>
        <w:t xml:space="preserve"> (</w:t>
      </w:r>
      <w:r>
        <w:rPr>
          <w:rFonts w:ascii="宋体" w:eastAsia="宋体" w:hAnsi="宋体" w:cs="宋体"/>
          <w:color w:val="000000"/>
          <w:sz w:val="17"/>
        </w:rPr>
        <w:t>被命名、具有日期</w:t>
      </w:r>
      <w:r>
        <w:rPr>
          <w:rFonts w:ascii="宋体" w:eastAsia="宋体" w:hAnsi="宋体" w:cs="宋体"/>
          <w:color w:val="000000"/>
          <w:sz w:val="17"/>
        </w:rPr>
        <w:t>)</w:t>
      </w:r>
      <w:r>
        <w:rPr>
          <w:rFonts w:ascii="宋体" w:eastAsia="宋体" w:hAnsi="宋体" w:cs="宋体"/>
          <w:color w:val="000000"/>
          <w:sz w:val="17"/>
        </w:rPr>
        <w:t>。我们能够抽象出内容的形式，但前提是必须同时抽象出表达的形式，因为我们只应保留二者的未成形的特征。由此，一部纯粹语言性的抽象机器是荒谬的。显然，此种构图的组分要比转化的组分更为深层：一种符号机制的转化一创造实际上是通过不断更新的抽象机器的产生而进行的。最后一个组分准确说来就是机器性的，它揭示了抽象机器是如何在具体的配置之中得以</w:t>
      </w:r>
      <w:r>
        <w:rPr>
          <w:rFonts w:ascii="宋体" w:eastAsia="宋体" w:hAnsi="宋体" w:cs="宋体"/>
          <w:color w:val="000000"/>
          <w:sz w:val="17"/>
        </w:rPr>
        <w:t>实现的；</w:t>
      </w:r>
      <w:r>
        <w:rPr>
          <w:rFonts w:ascii="宋体" w:eastAsia="宋体" w:hAnsi="宋体" w:cs="宋体"/>
          <w:color w:val="000000"/>
          <w:sz w:val="17"/>
        </w:rPr>
        <w:t xml:space="preserve"> </w:t>
      </w:r>
      <w:r>
        <w:rPr>
          <w:rFonts w:ascii="宋体" w:eastAsia="宋体" w:hAnsi="宋体" w:cs="宋体"/>
          <w:color w:val="000000"/>
          <w:sz w:val="17"/>
        </w:rPr>
        <w:t>正是这些配置同时赋予表达的特征及内容的特征以明确的形式</w:t>
      </w:r>
      <w:r>
        <w:rPr>
          <w:rFonts w:ascii="宋体" w:eastAsia="宋体" w:hAnsi="宋体" w:cs="宋体"/>
          <w:color w:val="000000"/>
          <w:sz w:val="17"/>
        </w:rPr>
        <w:t>——</w:t>
      </w:r>
      <w:r>
        <w:rPr>
          <w:rFonts w:ascii="宋体" w:eastAsia="宋体" w:hAnsi="宋体" w:cs="宋体"/>
          <w:color w:val="000000"/>
          <w:sz w:val="17"/>
        </w:rPr>
        <w:t>这两种形式是互为前提的，或有着一种必然的、未成形的关联，正是此种关联再次阻止了我们将表达的形式视作自足的</w:t>
      </w:r>
      <w:r>
        <w:rPr>
          <w:rFonts w:ascii="宋体" w:eastAsia="宋体" w:hAnsi="宋体" w:cs="宋体"/>
          <w:color w:val="000000"/>
          <w:sz w:val="17"/>
        </w:rPr>
        <w:t>(</w:t>
      </w:r>
      <w:r>
        <w:rPr>
          <w:rFonts w:ascii="宋体" w:eastAsia="宋体" w:hAnsi="宋体" w:cs="宋体"/>
          <w:color w:val="000000"/>
          <w:sz w:val="17"/>
        </w:rPr>
        <w:t>尽管严格从形式上来看，它也具有其独立性或独特性</w:t>
      </w:r>
      <w:r>
        <w:rPr>
          <w:rFonts w:ascii="宋体" w:eastAsia="宋体" w:hAnsi="宋体" w:cs="宋体"/>
          <w:color w:val="000000"/>
          <w:sz w:val="17"/>
        </w:rPr>
        <w:t>)</w:t>
      </w:r>
      <w:r>
        <w:rPr>
          <w:rFonts w:ascii="宋体" w:eastAsia="宋体" w:hAnsi="宋体" w:cs="宋体"/>
          <w:color w:val="000000"/>
          <w:sz w:val="17"/>
        </w:rPr>
        <w:t>。</w:t>
      </w:r>
    </w:p>
    <w:p w:rsidR="00B679E9" w:rsidRDefault="002E624B">
      <w:pPr>
        <w:autoSpaceDE w:val="0"/>
        <w:autoSpaceDN w:val="0"/>
        <w:spacing w:before="20" w:line="300" w:lineRule="atLeast"/>
        <w:ind w:left="20" w:firstLine="340"/>
        <w:rPr>
          <w:sz w:val="17"/>
        </w:rPr>
      </w:pPr>
      <w:r>
        <w:rPr>
          <w:rFonts w:ascii="宋体" w:eastAsia="宋体" w:hAnsi="宋体" w:cs="宋体"/>
          <w:color w:val="000000"/>
          <w:sz w:val="17"/>
        </w:rPr>
        <w:t>语用学</w:t>
      </w:r>
      <w:r>
        <w:rPr>
          <w:rFonts w:ascii="宋体" w:eastAsia="宋体" w:hAnsi="宋体" w:cs="宋体"/>
          <w:color w:val="000000"/>
          <w:sz w:val="17"/>
        </w:rPr>
        <w:t xml:space="preserve"> (</w:t>
      </w:r>
      <w:r>
        <w:rPr>
          <w:rFonts w:ascii="宋体" w:eastAsia="宋体" w:hAnsi="宋体" w:cs="宋体"/>
          <w:color w:val="000000"/>
          <w:sz w:val="17"/>
        </w:rPr>
        <w:t>或精神分裂</w:t>
      </w:r>
      <w:r>
        <w:rPr>
          <w:rFonts w:ascii="宋体" w:eastAsia="宋体" w:hAnsi="宋体" w:cs="宋体"/>
          <w:color w:val="000000"/>
          <w:sz w:val="17"/>
        </w:rPr>
        <w:t>—</w:t>
      </w:r>
      <w:r>
        <w:rPr>
          <w:rFonts w:ascii="宋体" w:eastAsia="宋体" w:hAnsi="宋体" w:cs="宋体"/>
          <w:color w:val="000000"/>
          <w:sz w:val="17"/>
        </w:rPr>
        <w:t>分析</w:t>
      </w:r>
      <w:r>
        <w:rPr>
          <w:rFonts w:ascii="宋体" w:eastAsia="宋体" w:hAnsi="宋体" w:cs="宋体"/>
          <w:color w:val="000000"/>
          <w:sz w:val="17"/>
        </w:rPr>
        <w:t xml:space="preserve">) </w:t>
      </w:r>
      <w:r>
        <w:rPr>
          <w:rFonts w:ascii="宋体" w:eastAsia="宋体" w:hAnsi="宋体" w:cs="宋体"/>
          <w:color w:val="000000"/>
          <w:sz w:val="17"/>
        </w:rPr>
        <w:t>因而可以体现为四种循环性的组分，它们萌发并形成根茎：</w:t>
      </w:r>
    </w:p>
    <w:p w:rsidR="00B679E9" w:rsidRDefault="002E624B">
      <w:pPr>
        <w:spacing w:before="160"/>
        <w:ind w:left="1700" w:right="1800"/>
      </w:pPr>
      <w:r>
        <w:rPr>
          <w:noProof/>
        </w:rPr>
        <w:drawing>
          <wp:inline distT="0" distB="0" distL="0" distR="0">
            <wp:extent cx="1828800" cy="194310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15"/>
                    <a:stretch>
                      <a:fillRect/>
                    </a:stretch>
                  </pic:blipFill>
                  <pic:spPr>
                    <a:xfrm>
                      <a:off x="0" y="0"/>
                      <a:ext cx="1828800" cy="1943100"/>
                    </a:xfrm>
                    <a:prstGeom prst="rect">
                      <a:avLst/>
                    </a:prstGeom>
                  </pic:spPr>
                </pic:pic>
              </a:graphicData>
            </a:graphic>
          </wp:inline>
        </w:drawing>
      </w:r>
    </w:p>
    <w:p w:rsidR="00B679E9" w:rsidRDefault="002E624B">
      <w:pPr>
        <w:autoSpaceDE w:val="0"/>
        <w:autoSpaceDN w:val="0"/>
        <w:spacing w:line="280" w:lineRule="atLeast"/>
        <w:ind w:left="60"/>
        <w:rPr>
          <w:sz w:val="14"/>
        </w:rPr>
      </w:pPr>
      <w:r>
        <w:rPr>
          <w:rFonts w:ascii="宋体" w:eastAsia="宋体" w:hAnsi="宋体" w:cs="宋体"/>
          <w:color w:val="000000"/>
          <w:sz w:val="14"/>
        </w:rPr>
        <w:t>(1)</w:t>
      </w:r>
      <w:r>
        <w:rPr>
          <w:rFonts w:ascii="宋体" w:eastAsia="宋体" w:hAnsi="宋体" w:cs="宋体"/>
          <w:color w:val="000000"/>
          <w:sz w:val="14"/>
        </w:rPr>
        <w:t>发生性组分：研究具体的混合符号学，以及它们的融合及流变。</w:t>
      </w:r>
      <w:r>
        <w:rPr>
          <w:rFonts w:ascii="宋体" w:eastAsia="宋体" w:hAnsi="宋体" w:cs="宋体"/>
          <w:color w:val="000000"/>
          <w:sz w:val="14"/>
        </w:rPr>
        <w:t>(2)</w:t>
      </w:r>
      <w:r>
        <w:rPr>
          <w:rFonts w:ascii="宋体" w:eastAsia="宋体" w:hAnsi="宋体" w:cs="宋体"/>
          <w:color w:val="000000"/>
          <w:sz w:val="14"/>
        </w:rPr>
        <w:t>转化性组分：研究纯粹符号学，以及它们的转译</w:t>
      </w:r>
      <w:r>
        <w:rPr>
          <w:rFonts w:ascii="宋体" w:eastAsia="宋体" w:hAnsi="宋体" w:cs="宋体"/>
          <w:color w:val="000000"/>
          <w:sz w:val="14"/>
        </w:rPr>
        <w:t>——</w:t>
      </w:r>
      <w:r>
        <w:rPr>
          <w:rFonts w:ascii="宋体" w:eastAsia="宋体" w:hAnsi="宋体" w:cs="宋体"/>
          <w:color w:val="000000"/>
          <w:sz w:val="14"/>
        </w:rPr>
        <w:t>转化及新符号学的创造。</w:t>
      </w:r>
      <w:r>
        <w:rPr>
          <w:rFonts w:ascii="宋体" w:eastAsia="宋体" w:hAnsi="宋体" w:cs="宋体"/>
          <w:color w:val="000000"/>
          <w:sz w:val="14"/>
        </w:rPr>
        <w:t>(3)</w:t>
      </w:r>
      <w:r>
        <w:rPr>
          <w:rFonts w:ascii="宋体" w:eastAsia="宋体" w:hAnsi="宋体" w:cs="宋体"/>
          <w:color w:val="000000"/>
          <w:sz w:val="14"/>
        </w:rPr>
        <w:t>构图性组分：研究抽象机器，着眼于符号学上未</w:t>
      </w:r>
      <w:r>
        <w:rPr>
          <w:rFonts w:ascii="宋体" w:eastAsia="宋体" w:hAnsi="宋体" w:cs="宋体"/>
          <w:color w:val="000000"/>
          <w:sz w:val="14"/>
        </w:rPr>
        <w:t>成形的物质，后者与物理学上未成形的物质相关联。</w:t>
      </w:r>
      <w:r>
        <w:rPr>
          <w:rFonts w:ascii="宋体" w:eastAsia="宋体" w:hAnsi="宋体" w:cs="宋体"/>
          <w:color w:val="000000"/>
          <w:sz w:val="14"/>
        </w:rPr>
        <w:t>(4)</w:t>
      </w:r>
      <w:r>
        <w:rPr>
          <w:rFonts w:ascii="宋体" w:eastAsia="宋体" w:hAnsi="宋体" w:cs="宋体"/>
          <w:color w:val="000000"/>
          <w:sz w:val="14"/>
        </w:rPr>
        <w:t>机器性组分：研究实现着抽象机器的配置，这些配置使得表达的物质符号论化，并同时使内容的物质物理学化。</w:t>
      </w:r>
    </w:p>
    <w:p w:rsidR="00B679E9" w:rsidRDefault="002E624B">
      <w:pPr>
        <w:autoSpaceDE w:val="0"/>
        <w:autoSpaceDN w:val="0"/>
        <w:spacing w:before="140" w:line="300" w:lineRule="atLeast"/>
        <w:ind w:left="20" w:firstLine="340"/>
        <w:rPr>
          <w:sz w:val="17"/>
        </w:rPr>
      </w:pPr>
      <w:r>
        <w:rPr>
          <w:rFonts w:ascii="宋体" w:eastAsia="宋体" w:hAnsi="宋体" w:cs="宋体"/>
          <w:color w:val="000000"/>
          <w:sz w:val="17"/>
        </w:rPr>
        <w:t>语用学的整体就由以下的部分所构成：在发生性的组分之中，形成一种混合符号学的仿图；</w:t>
      </w:r>
      <w:r>
        <w:rPr>
          <w:rFonts w:ascii="宋体" w:eastAsia="宋体" w:hAnsi="宋体" w:cs="宋体"/>
          <w:color w:val="000000"/>
          <w:sz w:val="17"/>
        </w:rPr>
        <w:t xml:space="preserve"> </w:t>
      </w:r>
      <w:r>
        <w:rPr>
          <w:rFonts w:ascii="宋体" w:eastAsia="宋体" w:hAnsi="宋体" w:cs="宋体"/>
          <w:color w:val="000000"/>
          <w:sz w:val="17"/>
        </w:rPr>
        <w:t>形成诸多机制的转化性地图，连同其转译和创造的可能性，以及</w:t>
      </w:r>
    </w:p>
    <w:p w:rsidR="00B679E9" w:rsidRDefault="002E624B">
      <w:pPr>
        <w:autoSpaceDE w:val="0"/>
        <w:autoSpaceDN w:val="0"/>
        <w:spacing w:before="300" w:line="140" w:lineRule="atLeast"/>
        <w:ind w:left="2980"/>
        <w:rPr>
          <w:sz w:val="8"/>
        </w:rPr>
        <w:sectPr w:rsidR="00B679E9">
          <w:pgSz w:w="8000" w:h="13000"/>
          <w:pgMar w:top="800" w:right="800" w:bottom="800" w:left="800" w:header="720" w:footer="720" w:gutter="0"/>
          <w:cols w:space="720"/>
        </w:sectPr>
      </w:pPr>
      <w:r>
        <w:rPr>
          <w:rFonts w:ascii="宋体" w:eastAsia="宋体" w:hAnsi="宋体" w:cs="宋体"/>
          <w:color w:val="000000"/>
          <w:sz w:val="8"/>
        </w:rPr>
        <w:t>132</w:t>
      </w:r>
    </w:p>
    <w:p w:rsidR="00B679E9" w:rsidRDefault="002E624B">
      <w:pPr>
        <w:autoSpaceDE w:val="0"/>
        <w:autoSpaceDN w:val="0"/>
        <w:spacing w:before="20" w:line="180" w:lineRule="atLeast"/>
        <w:ind w:left="2120"/>
        <w:rPr>
          <w:sz w:val="10"/>
        </w:rPr>
      </w:pPr>
      <w:r>
        <w:rPr>
          <w:rFonts w:ascii="宋体" w:eastAsia="宋体" w:hAnsi="宋体" w:cs="宋体"/>
          <w:b/>
          <w:color w:val="000000"/>
          <w:sz w:val="10"/>
        </w:rPr>
        <w:lastRenderedPageBreak/>
        <w:t xml:space="preserve">5. </w:t>
      </w:r>
      <w:r>
        <w:rPr>
          <w:rFonts w:ascii="宋体" w:eastAsia="宋体" w:hAnsi="宋体" w:cs="宋体"/>
          <w:b/>
          <w:color w:val="000000"/>
          <w:sz w:val="10"/>
        </w:rPr>
        <w:t>公元前</w:t>
      </w:r>
      <w:r>
        <w:rPr>
          <w:rFonts w:ascii="宋体" w:eastAsia="宋体" w:hAnsi="宋体" w:cs="宋体"/>
          <w:b/>
          <w:color w:val="000000"/>
          <w:sz w:val="10"/>
        </w:rPr>
        <w:t>587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公元</w:t>
      </w:r>
      <w:r>
        <w:rPr>
          <w:rFonts w:ascii="宋体" w:eastAsia="宋体" w:hAnsi="宋体" w:cs="宋体"/>
          <w:b/>
          <w:color w:val="000000"/>
          <w:sz w:val="10"/>
        </w:rPr>
        <w:t>70</w:t>
      </w:r>
      <w:r>
        <w:rPr>
          <w:rFonts w:ascii="宋体" w:eastAsia="宋体" w:hAnsi="宋体" w:cs="宋体"/>
          <w:b/>
          <w:color w:val="000000"/>
          <w:sz w:val="10"/>
        </w:rPr>
        <w:t>年：论几种符号的机制</w:t>
      </w:r>
    </w:p>
    <w:p w:rsidR="00B679E9" w:rsidRDefault="002E624B">
      <w:pPr>
        <w:autoSpaceDE w:val="0"/>
        <w:autoSpaceDN w:val="0"/>
        <w:spacing w:before="200" w:line="293" w:lineRule="atLeast"/>
        <w:ind w:left="240" w:right="120"/>
        <w:rPr>
          <w:sz w:val="18"/>
        </w:rPr>
      </w:pPr>
      <w:r>
        <w:rPr>
          <w:rFonts w:ascii="宋体" w:eastAsia="宋体" w:hAnsi="宋体" w:cs="宋体"/>
          <w:b/>
          <w:color w:val="000000"/>
          <w:sz w:val="18"/>
        </w:rPr>
        <w:t>在仿图之上进行萌发的可能性；</w:t>
      </w:r>
      <w:r>
        <w:rPr>
          <w:rFonts w:ascii="宋体" w:eastAsia="宋体" w:hAnsi="宋体" w:cs="宋体"/>
          <w:b/>
          <w:color w:val="000000"/>
          <w:sz w:val="18"/>
        </w:rPr>
        <w:t xml:space="preserve"> </w:t>
      </w:r>
      <w:r>
        <w:rPr>
          <w:rFonts w:ascii="宋体" w:eastAsia="宋体" w:hAnsi="宋体" w:cs="宋体"/>
          <w:b/>
          <w:color w:val="000000"/>
          <w:sz w:val="18"/>
        </w:rPr>
        <w:t>形成在每种情形之中都发挥作用的抽象机器的构图，作为潜在性或切实的涌现；</w:t>
      </w:r>
      <w:r>
        <w:rPr>
          <w:rFonts w:ascii="宋体" w:eastAsia="宋体" w:hAnsi="宋体" w:cs="宋体"/>
          <w:b/>
          <w:color w:val="000000"/>
          <w:sz w:val="18"/>
        </w:rPr>
        <w:t xml:space="preserve"> </w:t>
      </w:r>
      <w:r>
        <w:rPr>
          <w:rFonts w:ascii="宋体" w:eastAsia="宋体" w:hAnsi="宋体" w:cs="宋体"/>
          <w:b/>
          <w:color w:val="000000"/>
          <w:sz w:val="18"/>
        </w:rPr>
        <w:t>形成配置的规划，这些配置重新划分了整体并使得运动得以循环流通，连同其选择、跃迁、及变异。</w:t>
      </w:r>
    </w:p>
    <w:p w:rsidR="00B679E9" w:rsidRDefault="002E624B">
      <w:pPr>
        <w:autoSpaceDE w:val="0"/>
        <w:autoSpaceDN w:val="0"/>
        <w:spacing w:before="20" w:line="301" w:lineRule="atLeast"/>
        <w:ind w:left="220" w:firstLine="440"/>
        <w:rPr>
          <w:sz w:val="18"/>
        </w:rPr>
      </w:pPr>
      <w:r>
        <w:rPr>
          <w:rFonts w:ascii="宋体" w:eastAsia="宋体" w:hAnsi="宋体" w:cs="宋体"/>
          <w:b/>
          <w:color w:val="000000"/>
          <w:sz w:val="18"/>
        </w:rPr>
        <w:t>比如，我们可以考察任意一个</w:t>
      </w:r>
      <w:r>
        <w:rPr>
          <w:rFonts w:ascii="宋体" w:eastAsia="宋体" w:hAnsi="宋体" w:cs="宋体"/>
          <w:b/>
          <w:color w:val="000000"/>
          <w:sz w:val="18"/>
        </w:rPr>
        <w:t>“</w:t>
      </w:r>
      <w:r>
        <w:rPr>
          <w:rFonts w:ascii="宋体" w:eastAsia="宋体" w:hAnsi="宋体" w:cs="宋体"/>
          <w:b/>
          <w:color w:val="000000"/>
          <w:sz w:val="18"/>
        </w:rPr>
        <w:t>命题</w:t>
      </w:r>
      <w:r>
        <w:rPr>
          <w:rFonts w:ascii="宋体" w:eastAsia="宋体" w:hAnsi="宋体" w:cs="宋体"/>
          <w:b/>
          <w:color w:val="000000"/>
          <w:sz w:val="18"/>
        </w:rPr>
        <w:t>”</w:t>
      </w:r>
      <w:r>
        <w:rPr>
          <w:rFonts w:ascii="宋体" w:eastAsia="宋体" w:hAnsi="宋体" w:cs="宋体"/>
          <w:b/>
          <w:color w:val="000000"/>
          <w:sz w:val="18"/>
        </w:rPr>
        <w:t>，也即一个从句法、语义和逻辑上被界定的语词的集合体，将其作为某个个体或群体的表达：</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，或</w:t>
      </w:r>
      <w:r>
        <w:rPr>
          <w:rFonts w:ascii="宋体" w:eastAsia="宋体" w:hAnsi="宋体" w:cs="宋体"/>
          <w:b/>
          <w:color w:val="000000"/>
          <w:sz w:val="18"/>
        </w:rPr>
        <w:t>“</w:t>
      </w:r>
      <w:r>
        <w:rPr>
          <w:rFonts w:ascii="宋体" w:eastAsia="宋体" w:hAnsi="宋体" w:cs="宋体"/>
          <w:b/>
          <w:color w:val="000000"/>
          <w:sz w:val="18"/>
        </w:rPr>
        <w:t>我嫉妒</w:t>
      </w:r>
      <w:r>
        <w:rPr>
          <w:rFonts w:ascii="宋体" w:eastAsia="宋体" w:hAnsi="宋体" w:cs="宋体"/>
          <w:b/>
          <w:color w:val="000000"/>
          <w:sz w:val="18"/>
        </w:rPr>
        <w:t>……”</w:t>
      </w:r>
      <w:r>
        <w:rPr>
          <w:rFonts w:ascii="宋体" w:eastAsia="宋体" w:hAnsi="宋体" w:cs="宋体"/>
          <w:b/>
          <w:color w:val="000000"/>
          <w:sz w:val="18"/>
        </w:rPr>
        <w:t>我们可以从这个问题入手：这个命题在个体或群体之中对应着哪个</w:t>
      </w:r>
      <w:r>
        <w:rPr>
          <w:rFonts w:ascii="宋体" w:eastAsia="宋体" w:hAnsi="宋体" w:cs="宋体"/>
          <w:b/>
          <w:color w:val="000000"/>
          <w:sz w:val="18"/>
        </w:rPr>
        <w:t>“</w:t>
      </w:r>
      <w:r>
        <w:rPr>
          <w:rFonts w:ascii="宋体" w:eastAsia="宋体" w:hAnsi="宋体" w:cs="宋体"/>
          <w:b/>
          <w:color w:val="000000"/>
          <w:sz w:val="18"/>
        </w:rPr>
        <w:t>陈述</w:t>
      </w:r>
      <w:r>
        <w:rPr>
          <w:rFonts w:ascii="宋体" w:eastAsia="宋体" w:hAnsi="宋体" w:cs="宋体"/>
          <w:b/>
          <w:color w:val="000000"/>
          <w:sz w:val="18"/>
        </w:rPr>
        <w:t>”(</w:t>
      </w:r>
      <w:r>
        <w:rPr>
          <w:rFonts w:ascii="宋体" w:eastAsia="宋体" w:hAnsi="宋体" w:cs="宋体"/>
          <w:b/>
          <w:color w:val="000000"/>
          <w:sz w:val="18"/>
        </w:rPr>
        <w:t>因为同一个命题可以指向完全不同的陈述</w:t>
      </w:r>
      <w:r>
        <w:rPr>
          <w:rFonts w:ascii="宋体" w:eastAsia="宋体" w:hAnsi="宋体" w:cs="宋体"/>
          <w:b/>
          <w:color w:val="000000"/>
          <w:sz w:val="18"/>
        </w:rPr>
        <w:t>)?</w:t>
      </w:r>
      <w:r>
        <w:rPr>
          <w:rFonts w:ascii="宋体" w:eastAsia="宋体" w:hAnsi="宋体" w:cs="宋体"/>
          <w:b/>
          <w:color w:val="000000"/>
          <w:sz w:val="18"/>
        </w:rPr>
        <w:t>也就是问，这个命题处于何种符号的机制之中</w:t>
      </w:r>
      <w:r>
        <w:rPr>
          <w:rFonts w:ascii="宋体" w:eastAsia="宋体" w:hAnsi="宋体" w:cs="宋体"/>
          <w:b/>
          <w:color w:val="000000"/>
          <w:sz w:val="18"/>
        </w:rPr>
        <w:t>———</w:t>
      </w:r>
      <w:r>
        <w:rPr>
          <w:rFonts w:ascii="宋体" w:eastAsia="宋体" w:hAnsi="宋体" w:cs="宋体"/>
          <w:b/>
          <w:color w:val="000000"/>
          <w:sz w:val="18"/>
        </w:rPr>
        <w:t>没有此种机制，那些句法的、语义的、逻辑的要素就仍然只是全然空洞的普遍条件</w:t>
      </w:r>
      <w:r>
        <w:rPr>
          <w:rFonts w:ascii="宋体" w:eastAsia="宋体" w:hAnsi="宋体" w:cs="宋体"/>
          <w:b/>
          <w:color w:val="000000"/>
          <w:sz w:val="18"/>
        </w:rPr>
        <w:t xml:space="preserve">? </w:t>
      </w:r>
      <w:r>
        <w:rPr>
          <w:rFonts w:ascii="宋体" w:eastAsia="宋体" w:hAnsi="宋体" w:cs="宋体"/>
          <w:b/>
          <w:color w:val="000000"/>
          <w:sz w:val="18"/>
        </w:rPr>
        <w:t>何种非语言性的要素或表述的变量赋予它以容贯性</w:t>
      </w:r>
      <w:r>
        <w:rPr>
          <w:rFonts w:ascii="宋体" w:eastAsia="宋体" w:hAnsi="宋体" w:cs="宋体"/>
          <w:b/>
          <w:color w:val="000000"/>
          <w:sz w:val="18"/>
        </w:rPr>
        <w:t xml:space="preserve">? </w:t>
      </w:r>
      <w:r>
        <w:rPr>
          <w:rFonts w:ascii="宋体" w:eastAsia="宋体" w:hAnsi="宋体" w:cs="宋体"/>
          <w:b/>
          <w:color w:val="000000"/>
          <w:sz w:val="18"/>
        </w:rPr>
        <w:t>存在着一句前</w:t>
      </w:r>
      <w:r>
        <w:rPr>
          <w:rFonts w:ascii="宋体" w:eastAsia="宋体" w:hAnsi="宋体" w:cs="宋体"/>
          <w:b/>
          <w:color w:val="000000"/>
          <w:sz w:val="18"/>
        </w:rPr>
        <w:t>——</w:t>
      </w:r>
      <w:r>
        <w:rPr>
          <w:rFonts w:ascii="宋体" w:eastAsia="宋体" w:hAnsi="宋体" w:cs="宋体"/>
          <w:b/>
          <w:color w:val="000000"/>
          <w:sz w:val="18"/>
        </w:rPr>
        <w:t>能指的</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，它属于集体性的类型，在其中</w:t>
      </w:r>
      <w:r>
        <w:rPr>
          <w:rFonts w:ascii="宋体" w:eastAsia="宋体" w:hAnsi="宋体" w:cs="宋体"/>
          <w:b/>
          <w:color w:val="000000"/>
          <w:sz w:val="18"/>
        </w:rPr>
        <w:t>————</w:t>
      </w:r>
      <w:r>
        <w:rPr>
          <w:rFonts w:ascii="宋体" w:eastAsia="宋体" w:hAnsi="宋体" w:cs="宋体"/>
          <w:b/>
          <w:color w:val="000000"/>
          <w:sz w:val="18"/>
        </w:rPr>
        <w:t>正如米勒所说</w:t>
      </w:r>
      <w:r>
        <w:rPr>
          <w:rFonts w:ascii="宋体" w:eastAsia="宋体" w:hAnsi="宋体" w:cs="宋体"/>
          <w:b/>
          <w:color w:val="000000"/>
          <w:sz w:val="18"/>
        </w:rPr>
        <w:t>————</w:t>
      </w:r>
      <w:r>
        <w:rPr>
          <w:rFonts w:ascii="宋体" w:eastAsia="宋体" w:hAnsi="宋体" w:cs="宋体"/>
          <w:b/>
          <w:color w:val="000000"/>
          <w:sz w:val="18"/>
        </w:rPr>
        <w:t>一种舞蹈将部落之中的所有女人联结在一起；</w:t>
      </w:r>
      <w:r>
        <w:rPr>
          <w:rFonts w:ascii="宋体" w:eastAsia="宋体" w:hAnsi="宋体" w:cs="宋体"/>
          <w:b/>
          <w:color w:val="000000"/>
          <w:sz w:val="18"/>
        </w:rPr>
        <w:t xml:space="preserve"> </w:t>
      </w:r>
      <w:r>
        <w:rPr>
          <w:rFonts w:ascii="宋体" w:eastAsia="宋体" w:hAnsi="宋体" w:cs="宋体"/>
          <w:b/>
          <w:color w:val="000000"/>
          <w:sz w:val="18"/>
        </w:rPr>
        <w:t>一句反</w:t>
      </w:r>
      <w:r>
        <w:rPr>
          <w:rFonts w:ascii="宋体" w:eastAsia="宋体" w:hAnsi="宋体" w:cs="宋体"/>
          <w:b/>
          <w:color w:val="000000"/>
          <w:sz w:val="18"/>
        </w:rPr>
        <w:t>—</w:t>
      </w:r>
      <w:r>
        <w:rPr>
          <w:rFonts w:ascii="宋体" w:eastAsia="宋体" w:hAnsi="宋体" w:cs="宋体"/>
          <w:b/>
          <w:color w:val="000000"/>
          <w:sz w:val="18"/>
        </w:rPr>
        <w:t>能指的</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，它属于纷争的和分配的类型，被掌控于战争和力量的关联之中，正如彭忒希勒娅</w:t>
      </w:r>
      <w:r>
        <w:rPr>
          <w:rFonts w:ascii="宋体" w:eastAsia="宋体" w:hAnsi="宋体" w:cs="宋体"/>
          <w:b/>
          <w:color w:val="000000"/>
          <w:sz w:val="18"/>
        </w:rPr>
        <w:t xml:space="preserve"> (Penthésilée) </w:t>
      </w:r>
      <w:r>
        <w:rPr>
          <w:rFonts w:ascii="宋体" w:eastAsia="宋体" w:hAnsi="宋体" w:cs="宋体"/>
          <w:b/>
          <w:color w:val="000000"/>
          <w:sz w:val="18"/>
        </w:rPr>
        <w:t>对于阿基里斯所说的那句</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一句指向着一个意谓中心的</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，它通过解释而令整个一系列的所指对应于能指之链；</w:t>
      </w:r>
      <w:r>
        <w:rPr>
          <w:rFonts w:ascii="宋体" w:eastAsia="宋体" w:hAnsi="宋体" w:cs="宋体"/>
          <w:b/>
          <w:color w:val="000000"/>
          <w:sz w:val="18"/>
        </w:rPr>
        <w:t xml:space="preserve"> </w:t>
      </w:r>
      <w:r>
        <w:rPr>
          <w:rFonts w:ascii="宋体" w:eastAsia="宋体" w:hAnsi="宋体" w:cs="宋体"/>
          <w:b/>
          <w:color w:val="000000"/>
          <w:sz w:val="18"/>
        </w:rPr>
        <w:t>一句激情的或后</w:t>
      </w:r>
      <w:r>
        <w:rPr>
          <w:rFonts w:ascii="宋体" w:eastAsia="宋体" w:hAnsi="宋体" w:cs="宋体"/>
          <w:b/>
          <w:color w:val="000000"/>
          <w:sz w:val="18"/>
        </w:rPr>
        <w:t>——</w:t>
      </w:r>
      <w:r>
        <w:rPr>
          <w:rFonts w:ascii="宋体" w:eastAsia="宋体" w:hAnsi="宋体" w:cs="宋体"/>
          <w:b/>
          <w:color w:val="000000"/>
          <w:sz w:val="18"/>
        </w:rPr>
        <w:t>能指的</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，它从一个主体化之点出发形成了一个进程，接着又是另一个</w:t>
      </w:r>
      <w:r>
        <w:rPr>
          <w:rFonts w:ascii="宋体" w:eastAsia="宋体" w:hAnsi="宋体" w:cs="宋体"/>
          <w:b/>
          <w:color w:val="000000"/>
          <w:sz w:val="18"/>
        </w:rPr>
        <w:t>……</w:t>
      </w:r>
      <w:r>
        <w:rPr>
          <w:rFonts w:ascii="宋体" w:eastAsia="宋体" w:hAnsi="宋体" w:cs="宋体"/>
          <w:b/>
          <w:color w:val="000000"/>
          <w:sz w:val="18"/>
        </w:rPr>
        <w:t>等等。同样，很明显，当它分别处于主体化的激情</w:t>
      </w:r>
      <w:r>
        <w:rPr>
          <w:rFonts w:ascii="宋体" w:eastAsia="宋体" w:hAnsi="宋体" w:cs="宋体"/>
          <w:b/>
          <w:color w:val="000000"/>
          <w:sz w:val="18"/>
        </w:rPr>
        <w:t>性机制或意谓的妄想狂机制之中时，</w:t>
      </w:r>
      <w:r>
        <w:rPr>
          <w:rFonts w:ascii="宋体" w:eastAsia="宋体" w:hAnsi="宋体" w:cs="宋体"/>
          <w:b/>
          <w:color w:val="000000"/>
          <w:sz w:val="18"/>
        </w:rPr>
        <w:t>“</w:t>
      </w:r>
      <w:r>
        <w:rPr>
          <w:rFonts w:ascii="宋体" w:eastAsia="宋体" w:hAnsi="宋体" w:cs="宋体"/>
          <w:b/>
          <w:color w:val="000000"/>
          <w:sz w:val="18"/>
        </w:rPr>
        <w:t>我嫉妒</w:t>
      </w:r>
      <w:r>
        <w:rPr>
          <w:rFonts w:ascii="宋体" w:eastAsia="宋体" w:hAnsi="宋体" w:cs="宋体"/>
          <w:b/>
          <w:color w:val="000000"/>
          <w:sz w:val="18"/>
        </w:rPr>
        <w:t>……”</w:t>
      </w:r>
      <w:r>
        <w:rPr>
          <w:rFonts w:ascii="宋体" w:eastAsia="宋体" w:hAnsi="宋体" w:cs="宋体"/>
          <w:b/>
          <w:color w:val="000000"/>
          <w:sz w:val="18"/>
        </w:rPr>
        <w:t>也不是同一个陈述：两种极为不同的谵妄。其次，在某个既定的时刻，一旦确定了命题在某个群体或个体之中所对应的陈述，我们就可以探询混合的可能性，以及转译或转化为另一种机制或从属于其他机制的陈述的可能性；</w:t>
      </w:r>
      <w:r>
        <w:rPr>
          <w:rFonts w:ascii="宋体" w:eastAsia="宋体" w:hAnsi="宋体" w:cs="宋体"/>
          <w:b/>
          <w:color w:val="000000"/>
          <w:sz w:val="18"/>
        </w:rPr>
        <w:t xml:space="preserve"> </w:t>
      </w:r>
      <w:r>
        <w:rPr>
          <w:rFonts w:ascii="宋体" w:eastAsia="宋体" w:hAnsi="宋体" w:cs="宋体"/>
          <w:b/>
          <w:color w:val="000000"/>
          <w:sz w:val="18"/>
        </w:rPr>
        <w:t>我们可以探询在此种转化之中发生了什么，未发生什么，哪些事物仍然是不可还原的，而哪些事物又是从中所产生的。第三，我们可以尝试创造出对于这个命题来说仍然是未知的新陈述，即便结果会是一种充满感性愉悦的方言，碎裂的物理学或符号学，非主观的情动，无意谓的符号</w:t>
      </w:r>
      <w:r>
        <w:rPr>
          <w:rFonts w:ascii="宋体" w:eastAsia="宋体" w:hAnsi="宋体" w:cs="宋体"/>
          <w:b/>
          <w:color w:val="000000"/>
          <w:sz w:val="18"/>
        </w:rPr>
        <w:t>———</w:t>
      </w:r>
      <w:r>
        <w:rPr>
          <w:rFonts w:ascii="宋体" w:eastAsia="宋体" w:hAnsi="宋体" w:cs="宋体"/>
          <w:b/>
          <w:color w:val="000000"/>
          <w:sz w:val="18"/>
        </w:rPr>
        <w:t>在其中，句法、</w:t>
      </w:r>
      <w:r>
        <w:rPr>
          <w:rFonts w:ascii="宋体" w:eastAsia="宋体" w:hAnsi="宋体" w:cs="宋体"/>
          <w:b/>
          <w:color w:val="000000"/>
          <w:sz w:val="18"/>
        </w:rPr>
        <w:t>语义和逻辑都土崩瓦解。此种探询的范围应该是从最差到最佳，因为它既涵盖着矫揉造作的、隐喻的、愚蠢的机制，但也同样涵盖着呐喊</w:t>
      </w:r>
      <w:r>
        <w:rPr>
          <w:rFonts w:ascii="宋体" w:eastAsia="宋体" w:hAnsi="宋体" w:cs="宋体"/>
          <w:b/>
          <w:color w:val="000000"/>
          <w:sz w:val="18"/>
        </w:rPr>
        <w:t>——</w:t>
      </w:r>
      <w:r>
        <w:rPr>
          <w:rFonts w:ascii="宋体" w:eastAsia="宋体" w:hAnsi="宋体" w:cs="宋体"/>
          <w:b/>
          <w:color w:val="000000"/>
          <w:sz w:val="18"/>
        </w:rPr>
        <w:t>呼吸，热情的即兴，生成</w:t>
      </w:r>
      <w:r>
        <w:rPr>
          <w:rFonts w:ascii="宋体" w:eastAsia="宋体" w:hAnsi="宋体" w:cs="宋体"/>
          <w:b/>
          <w:color w:val="000000"/>
          <w:sz w:val="18"/>
        </w:rPr>
        <w:t>——</w:t>
      </w:r>
      <w:r>
        <w:rPr>
          <w:rFonts w:ascii="宋体" w:eastAsia="宋体" w:hAnsi="宋体" w:cs="宋体"/>
          <w:b/>
          <w:color w:val="000000"/>
          <w:sz w:val="18"/>
        </w:rPr>
        <w:t>动物，分子性的生成，真实的性别转变，强度的连续体，无器官的身体的构成，等等。这两极是不可分离的，处于不断的转化、转换、跃迁、坠落和上升的关系之中。这最后一种探询一方面动用了抽象机器，构图及构图性功能，另一方面又同时动用了机器性的配置，以及它们在表达和内容之间所建立的形式区别、根据某种互为前提的关系所进行的词语和器官的投入。比如，骑士之爱式的</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：它的构图</w:t>
      </w:r>
      <w:r>
        <w:rPr>
          <w:rFonts w:ascii="宋体" w:eastAsia="宋体" w:hAnsi="宋体" w:cs="宋体"/>
          <w:b/>
          <w:color w:val="000000"/>
          <w:sz w:val="18"/>
        </w:rPr>
        <w:t>是什么，它的抽象机器所产生的又是什么，以及，出现了何种新的配置</w:t>
      </w:r>
      <w:r>
        <w:rPr>
          <w:rFonts w:ascii="宋体" w:eastAsia="宋体" w:hAnsi="宋体" w:cs="宋体"/>
          <w:b/>
          <w:color w:val="000000"/>
          <w:sz w:val="18"/>
        </w:rPr>
        <w:t xml:space="preserve">? </w:t>
      </w:r>
      <w:r>
        <w:rPr>
          <w:rFonts w:ascii="宋体" w:eastAsia="宋体" w:hAnsi="宋体" w:cs="宋体"/>
          <w:b/>
          <w:color w:val="000000"/>
          <w:sz w:val="18"/>
        </w:rPr>
        <w:t>这些问题既针对去层化的运动，但同样也针对层的组织</w:t>
      </w:r>
      <w:r>
        <w:rPr>
          <w:rFonts w:ascii="宋体" w:eastAsia="宋体" w:hAnsi="宋体" w:cs="宋体"/>
          <w:b/>
          <w:color w:val="000000"/>
          <w:sz w:val="18"/>
        </w:rPr>
        <w:t>……</w:t>
      </w:r>
      <w:r>
        <w:rPr>
          <w:rFonts w:ascii="宋体" w:eastAsia="宋体" w:hAnsi="宋体" w:cs="宋体"/>
          <w:b/>
          <w:color w:val="000000"/>
          <w:sz w:val="18"/>
        </w:rPr>
        <w:t>简言之，没有任何一个句法、语义、或逻辑上可界定的命题能够超越或凌驾于陈述之上。所有那些使语言超越化的方法、所有那些赋予语言以共相的方法</w:t>
      </w:r>
      <w:r>
        <w:rPr>
          <w:rFonts w:ascii="宋体" w:eastAsia="宋体" w:hAnsi="宋体" w:cs="宋体"/>
          <w:b/>
          <w:color w:val="000000"/>
          <w:sz w:val="18"/>
        </w:rPr>
        <w:t>————</w:t>
      </w:r>
      <w:r>
        <w:rPr>
          <w:rFonts w:ascii="宋体" w:eastAsia="宋体" w:hAnsi="宋体" w:cs="宋体"/>
          <w:b/>
          <w:color w:val="000000"/>
          <w:sz w:val="18"/>
        </w:rPr>
        <w:t>从罗素的逻辑学直到乔姆斯基的语法</w:t>
      </w:r>
      <w:r>
        <w:rPr>
          <w:rFonts w:ascii="宋体" w:eastAsia="宋体" w:hAnsi="宋体" w:cs="宋体"/>
          <w:b/>
          <w:color w:val="000000"/>
          <w:sz w:val="18"/>
        </w:rPr>
        <w:t>———</w:t>
      </w:r>
      <w:r>
        <w:rPr>
          <w:rFonts w:ascii="宋体" w:eastAsia="宋体" w:hAnsi="宋体" w:cs="宋体"/>
          <w:b/>
          <w:color w:val="000000"/>
          <w:sz w:val="18"/>
        </w:rPr>
        <w:t>都陷入了最为有害的抽象化之中，因为它们认可了这</w:t>
      </w:r>
    </w:p>
    <w:p w:rsidR="00B679E9" w:rsidRDefault="002E624B">
      <w:pPr>
        <w:autoSpaceDE w:val="0"/>
        <w:autoSpaceDN w:val="0"/>
        <w:spacing w:before="260" w:line="160" w:lineRule="atLeast"/>
        <w:ind w:left="3320"/>
        <w:rPr>
          <w:sz w:val="10"/>
        </w:rPr>
      </w:pPr>
      <w:r>
        <w:rPr>
          <w:rFonts w:ascii="宋体" w:eastAsia="宋体" w:hAnsi="宋体" w:cs="宋体"/>
          <w:b/>
          <w:color w:val="000000"/>
          <w:sz w:val="10"/>
        </w:rPr>
        <w:t>133</w:t>
      </w:r>
      <w:r>
        <w:br w:type="page"/>
      </w:r>
    </w:p>
    <w:p w:rsidR="00B679E9" w:rsidRDefault="002E624B">
      <w:pPr>
        <w:autoSpaceDE w:val="0"/>
        <w:autoSpaceDN w:val="0"/>
        <w:spacing w:line="180" w:lineRule="atLeast"/>
        <w:ind w:left="19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220" w:firstLine="20"/>
        <w:rPr>
          <w:sz w:val="18"/>
        </w:rPr>
      </w:pPr>
      <w:r>
        <w:rPr>
          <w:rFonts w:ascii="宋体" w:eastAsia="宋体" w:hAnsi="宋体" w:cs="宋体"/>
          <w:color w:val="000000"/>
          <w:sz w:val="18"/>
        </w:rPr>
        <w:t>样一个层次，它同时既是太过抽象的，但又是不够抽象的。确实，陈述并不指向命题，恰恰相反。符号的机制并不以</w:t>
      </w:r>
      <w:r>
        <w:rPr>
          <w:rFonts w:ascii="宋体" w:eastAsia="宋体" w:hAnsi="宋体" w:cs="宋体"/>
          <w:color w:val="000000"/>
          <w:sz w:val="18"/>
        </w:rPr>
        <w:t>语言为基础，而语言自身也并未构成一部结构性的或发生性的抽象机器。正相反。是语言以符号的机制为基础，而符号的机制则指向超越了所有符号论、语言学和逻辑学的抽象机器、构图功能，以及机器性的配置。不存在普遍的命题逻辑，也不存在自在的合语法性，更不存在自为的能指。在陈述及其符号论化的</w:t>
      </w:r>
      <w:r>
        <w:rPr>
          <w:rFonts w:ascii="宋体" w:eastAsia="宋体" w:hAnsi="宋体" w:cs="宋体"/>
          <w:color w:val="000000"/>
          <w:sz w:val="18"/>
        </w:rPr>
        <w:t>“</w:t>
      </w:r>
      <w:r>
        <w:rPr>
          <w:rFonts w:ascii="宋体" w:eastAsia="宋体" w:hAnsi="宋体" w:cs="宋体"/>
          <w:color w:val="000000"/>
          <w:sz w:val="18"/>
        </w:rPr>
        <w:t>背后</w:t>
      </w:r>
      <w:r>
        <w:rPr>
          <w:rFonts w:ascii="宋体" w:eastAsia="宋体" w:hAnsi="宋体" w:cs="宋体"/>
          <w:color w:val="000000"/>
          <w:sz w:val="18"/>
        </w:rPr>
        <w:t>”</w:t>
      </w:r>
      <w:r>
        <w:rPr>
          <w:rFonts w:ascii="宋体" w:eastAsia="宋体" w:hAnsi="宋体" w:cs="宋体"/>
          <w:color w:val="000000"/>
          <w:sz w:val="18"/>
        </w:rPr>
        <w:t>，只有机器、配置、解域的运动，它们贯穿着多种多样的系统的层化，并挣脱着语言和存在的坐标系。这就是为何语用学不是逻辑学、句法学或语义学的某种补充，正相反，它是最基础的要素，所有其余的一切都要依赖于它。</w:t>
      </w:r>
    </w:p>
    <w:p w:rsidR="00B679E9" w:rsidRDefault="002E624B">
      <w:pPr>
        <w:autoSpaceDE w:val="0"/>
        <w:autoSpaceDN w:val="0"/>
        <w:spacing w:before="8280" w:line="140" w:lineRule="atLeast"/>
        <w:ind w:left="3320"/>
        <w:rPr>
          <w:sz w:val="8"/>
        </w:rPr>
        <w:sectPr w:rsidR="00B679E9">
          <w:pgSz w:w="8580" w:h="13220"/>
          <w:pgMar w:top="800" w:right="800" w:bottom="800" w:left="800" w:header="720" w:footer="720" w:gutter="0"/>
          <w:cols w:space="720"/>
        </w:sectPr>
      </w:pPr>
      <w:r>
        <w:rPr>
          <w:rFonts w:ascii="宋体" w:eastAsia="宋体" w:hAnsi="宋体" w:cs="宋体"/>
          <w:color w:val="000000"/>
          <w:sz w:val="8"/>
        </w:rPr>
        <w:t>13</w:t>
      </w:r>
      <w:r>
        <w:rPr>
          <w:rFonts w:ascii="宋体" w:eastAsia="宋体" w:hAnsi="宋体" w:cs="宋体"/>
          <w:color w:val="000000"/>
          <w:sz w:val="8"/>
        </w:rPr>
        <w:t>4</w:t>
      </w:r>
    </w:p>
    <w:p w:rsidR="00B679E9" w:rsidRDefault="002E624B">
      <w:pPr>
        <w:autoSpaceDE w:val="0"/>
        <w:autoSpaceDN w:val="0"/>
        <w:spacing w:before="440" w:line="440" w:lineRule="atLeast"/>
        <w:ind w:left="460" w:right="720" w:firstLine="960"/>
        <w:rPr>
          <w:sz w:val="28"/>
        </w:rPr>
      </w:pPr>
      <w:r>
        <w:rPr>
          <w:rFonts w:ascii="宋体" w:eastAsia="宋体" w:hAnsi="宋体" w:cs="宋体"/>
          <w:color w:val="000000"/>
          <w:sz w:val="28"/>
        </w:rPr>
        <w:lastRenderedPageBreak/>
        <w:t>6. 1947</w:t>
      </w:r>
      <w:r>
        <w:rPr>
          <w:rFonts w:ascii="宋体" w:eastAsia="宋体" w:hAnsi="宋体" w:cs="宋体"/>
          <w:color w:val="000000"/>
          <w:sz w:val="28"/>
        </w:rPr>
        <w:t>年</w:t>
      </w:r>
      <w:r>
        <w:rPr>
          <w:rFonts w:ascii="宋体" w:eastAsia="宋体" w:hAnsi="宋体" w:cs="宋体"/>
          <w:color w:val="000000"/>
          <w:sz w:val="28"/>
        </w:rPr>
        <w:t xml:space="preserve">11 </w:t>
      </w:r>
      <w:r>
        <w:rPr>
          <w:rFonts w:ascii="宋体" w:eastAsia="宋体" w:hAnsi="宋体" w:cs="宋体"/>
          <w:color w:val="000000"/>
          <w:sz w:val="28"/>
        </w:rPr>
        <w:t>月</w:t>
      </w:r>
      <w:r>
        <w:rPr>
          <w:rFonts w:ascii="宋体" w:eastAsia="宋体" w:hAnsi="宋体" w:cs="宋体"/>
          <w:color w:val="000000"/>
          <w:sz w:val="28"/>
        </w:rPr>
        <w:t>28</w:t>
      </w:r>
      <w:r>
        <w:rPr>
          <w:rFonts w:ascii="宋体" w:eastAsia="宋体" w:hAnsi="宋体" w:cs="宋体"/>
          <w:color w:val="000000"/>
          <w:sz w:val="28"/>
        </w:rPr>
        <w:t>日</w:t>
      </w:r>
      <w:r>
        <w:rPr>
          <w:rFonts w:ascii="宋体" w:eastAsia="宋体" w:hAnsi="宋体" w:cs="宋体"/>
          <w:color w:val="000000"/>
          <w:sz w:val="28"/>
        </w:rPr>
        <w:t>:</w:t>
      </w:r>
      <w:r>
        <w:rPr>
          <w:rFonts w:ascii="宋体" w:eastAsia="宋体" w:hAnsi="宋体" w:cs="宋体"/>
          <w:color w:val="000000"/>
          <w:sz w:val="28"/>
        </w:rPr>
        <w:t>怎样将自身变为一具无器官的身体</w:t>
      </w:r>
      <w:r>
        <w:rPr>
          <w:rFonts w:ascii="宋体" w:eastAsia="宋体" w:hAnsi="宋体" w:cs="宋体"/>
          <w:color w:val="000000"/>
          <w:sz w:val="28"/>
        </w:rPr>
        <w:t>?</w:t>
      </w:r>
    </w:p>
    <w:p w:rsidR="00B679E9" w:rsidRDefault="002E624B">
      <w:pPr>
        <w:spacing w:before="2620"/>
        <w:ind w:left="720" w:right="880"/>
      </w:pPr>
      <w:r>
        <w:rPr>
          <w:noProof/>
        </w:rPr>
        <w:drawing>
          <wp:inline distT="0" distB="0" distL="0" distR="0">
            <wp:extent cx="3048000" cy="4152900"/>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16"/>
                    <a:stretch>
                      <a:fillRect/>
                    </a:stretch>
                  </pic:blipFill>
                  <pic:spPr>
                    <a:xfrm>
                      <a:off x="0" y="0"/>
                      <a:ext cx="3048000" cy="4152900"/>
                    </a:xfrm>
                    <a:prstGeom prst="rect">
                      <a:avLst/>
                    </a:prstGeom>
                  </pic:spPr>
                </pic:pic>
              </a:graphicData>
            </a:graphic>
          </wp:inline>
        </w:drawing>
      </w:r>
    </w:p>
    <w:p w:rsidR="00B679E9" w:rsidRDefault="002E624B">
      <w:pPr>
        <w:autoSpaceDE w:val="0"/>
        <w:autoSpaceDN w:val="0"/>
        <w:spacing w:before="80" w:line="140" w:lineRule="atLeast"/>
        <w:ind w:left="2940"/>
        <w:rPr>
          <w:sz w:val="8"/>
        </w:rPr>
        <w:sectPr w:rsidR="00B679E9">
          <w:pgSz w:w="8000" w:h="12320"/>
          <w:pgMar w:top="800" w:right="800" w:bottom="800" w:left="800" w:header="720" w:footer="720" w:gutter="0"/>
          <w:cols w:space="720"/>
        </w:sectPr>
      </w:pPr>
      <w:r>
        <w:rPr>
          <w:rFonts w:ascii="宋体" w:eastAsia="宋体" w:hAnsi="宋体" w:cs="宋体"/>
          <w:b/>
          <w:color w:val="000000"/>
          <w:sz w:val="8"/>
        </w:rPr>
        <w:t>135</w:t>
      </w:r>
    </w:p>
    <w:p w:rsidR="00B679E9" w:rsidRDefault="002E624B">
      <w:pPr>
        <w:autoSpaceDE w:val="0"/>
        <w:autoSpaceDN w:val="0"/>
        <w:spacing w:line="200" w:lineRule="atLeast"/>
        <w:ind w:left="2080"/>
        <w:rPr>
          <w:sz w:val="12"/>
        </w:rPr>
      </w:pPr>
      <w:r>
        <w:rPr>
          <w:rFonts w:ascii="宋体" w:eastAsia="宋体" w:hAnsi="宋体" w:cs="宋体"/>
          <w:color w:val="000000"/>
          <w:sz w:val="12"/>
        </w:rPr>
        <w:lastRenderedPageBreak/>
        <w:t>资本主义与精神分裂</w:t>
      </w:r>
      <w:r>
        <w:rPr>
          <w:rFonts w:ascii="宋体" w:eastAsia="宋体" w:hAnsi="宋体" w:cs="宋体"/>
          <w:color w:val="000000"/>
          <w:sz w:val="12"/>
        </w:rPr>
        <w:t xml:space="preserve"> (</w:t>
      </w:r>
      <w:r>
        <w:rPr>
          <w:rFonts w:ascii="宋体" w:eastAsia="宋体" w:hAnsi="宋体" w:cs="宋体"/>
          <w:color w:val="000000"/>
          <w:sz w:val="12"/>
        </w:rPr>
        <w:t>卷</w:t>
      </w:r>
      <w:r>
        <w:rPr>
          <w:rFonts w:ascii="宋体" w:eastAsia="宋体" w:hAnsi="宋体" w:cs="宋体"/>
          <w:color w:val="000000"/>
          <w:sz w:val="12"/>
        </w:rPr>
        <w:t xml:space="preserve">2) </w:t>
      </w:r>
      <w:r>
        <w:rPr>
          <w:rFonts w:ascii="宋体" w:eastAsia="宋体" w:hAnsi="宋体" w:cs="宋体"/>
          <w:color w:val="000000"/>
          <w:sz w:val="12"/>
        </w:rPr>
        <w:t>：千高原</w:t>
      </w:r>
      <w:r>
        <w:rPr>
          <w:rFonts w:ascii="宋体" w:eastAsia="宋体" w:hAnsi="宋体" w:cs="宋体"/>
          <w:color w:val="000000"/>
          <w:sz w:val="12"/>
        </w:rPr>
        <w:t xml:space="preserve"> (</w:t>
      </w:r>
      <w:r>
        <w:rPr>
          <w:rFonts w:ascii="宋体" w:eastAsia="宋体" w:hAnsi="宋体" w:cs="宋体"/>
          <w:color w:val="000000"/>
          <w:sz w:val="12"/>
        </w:rPr>
        <w:t>修订译本</w:t>
      </w:r>
      <w:r>
        <w:rPr>
          <w:rFonts w:ascii="宋体" w:eastAsia="宋体" w:hAnsi="宋体" w:cs="宋体"/>
          <w:color w:val="000000"/>
          <w:sz w:val="12"/>
        </w:rPr>
        <w:t>)</w:t>
      </w:r>
    </w:p>
    <w:p w:rsidR="00B679E9" w:rsidRDefault="002E624B">
      <w:pPr>
        <w:autoSpaceDE w:val="0"/>
        <w:autoSpaceDN w:val="0"/>
        <w:spacing w:before="200" w:line="305" w:lineRule="atLeast"/>
        <w:ind w:left="340" w:firstLine="380"/>
        <w:rPr>
          <w:sz w:val="17"/>
        </w:rPr>
      </w:pPr>
      <w:r>
        <w:rPr>
          <w:rFonts w:ascii="宋体" w:eastAsia="宋体" w:hAnsi="宋体" w:cs="宋体"/>
          <w:color w:val="000000"/>
          <w:sz w:val="17"/>
        </w:rPr>
        <w:t>无论怎样，你都拥有一个</w:t>
      </w:r>
      <w:r>
        <w:rPr>
          <w:rFonts w:ascii="宋体" w:eastAsia="宋体" w:hAnsi="宋体" w:cs="宋体"/>
          <w:color w:val="000000"/>
          <w:sz w:val="17"/>
        </w:rPr>
        <w:t xml:space="preserve"> (</w:t>
      </w:r>
      <w:r>
        <w:rPr>
          <w:rFonts w:ascii="宋体" w:eastAsia="宋体" w:hAnsi="宋体" w:cs="宋体"/>
          <w:color w:val="000000"/>
          <w:sz w:val="17"/>
        </w:rPr>
        <w:t>或多个</w:t>
      </w:r>
      <w:r>
        <w:rPr>
          <w:rFonts w:ascii="宋体" w:eastAsia="宋体" w:hAnsi="宋体" w:cs="宋体"/>
          <w:color w:val="000000"/>
          <w:sz w:val="17"/>
        </w:rPr>
        <w:t xml:space="preserve">) </w:t>
      </w:r>
      <w:r>
        <w:rPr>
          <w:rFonts w:ascii="宋体" w:eastAsia="宋体" w:hAnsi="宋体" w:cs="宋体"/>
          <w:color w:val="000000"/>
          <w:sz w:val="17"/>
        </w:rPr>
        <w:t>无器官的身体，它并非是预先存在的或作为现成之物而被给予</w:t>
      </w:r>
      <w:r>
        <w:rPr>
          <w:rFonts w:ascii="宋体" w:eastAsia="宋体" w:hAnsi="宋体" w:cs="宋体"/>
          <w:color w:val="000000"/>
          <w:sz w:val="17"/>
        </w:rPr>
        <w:t>——</w:t>
      </w:r>
      <w:r>
        <w:rPr>
          <w:rFonts w:ascii="宋体" w:eastAsia="宋体" w:hAnsi="宋体" w:cs="宋体"/>
          <w:color w:val="000000"/>
          <w:sz w:val="17"/>
        </w:rPr>
        <w:t>尽管从某些方面看它确实是预先存在的</w:t>
      </w:r>
      <w:r>
        <w:rPr>
          <w:rFonts w:ascii="宋体" w:eastAsia="宋体" w:hAnsi="宋体" w:cs="宋体"/>
          <w:color w:val="000000"/>
          <w:sz w:val="17"/>
        </w:rPr>
        <w:t>———</w:t>
      </w:r>
      <w:r>
        <w:rPr>
          <w:rFonts w:ascii="宋体" w:eastAsia="宋体" w:hAnsi="宋体" w:cs="宋体"/>
          <w:color w:val="000000"/>
          <w:sz w:val="17"/>
        </w:rPr>
        <w:t>无论怎样，你都在形成着一个无器官的身体，要是不形成一个，你就不能有欲望，</w:t>
      </w:r>
      <w:r>
        <w:rPr>
          <w:rFonts w:ascii="宋体" w:eastAsia="宋体" w:hAnsi="宋体" w:cs="宋体"/>
          <w:color w:val="000000"/>
          <w:sz w:val="17"/>
        </w:rPr>
        <w:t xml:space="preserve">———— </w:t>
      </w:r>
      <w:r>
        <w:rPr>
          <w:rFonts w:ascii="宋体" w:eastAsia="宋体" w:hAnsi="宋体" w:cs="宋体"/>
          <w:color w:val="000000"/>
          <w:sz w:val="17"/>
        </w:rPr>
        <w:t>它等着你，这是一种不可避免的训练和实验，它在你着手进行的时候就已经完成了，</w:t>
      </w:r>
      <w:r>
        <w:rPr>
          <w:rFonts w:ascii="宋体" w:eastAsia="宋体" w:hAnsi="宋体" w:cs="宋体"/>
          <w:color w:val="000000"/>
          <w:sz w:val="17"/>
        </w:rPr>
        <w:t>而一旦你停下来，它就无法被完成。这并非是万无一失的，因为你有可能搞砸。或者，它会是可怕的，将你引向死亡。它是非一欲望</w:t>
      </w:r>
      <w:r>
        <w:rPr>
          <w:rFonts w:ascii="宋体" w:eastAsia="宋体" w:hAnsi="宋体" w:cs="宋体"/>
          <w:color w:val="000000"/>
          <w:sz w:val="17"/>
        </w:rPr>
        <w:t xml:space="preserve"> ( non-désir)</w:t>
      </w:r>
      <w:r>
        <w:rPr>
          <w:rFonts w:ascii="宋体" w:eastAsia="宋体" w:hAnsi="宋体" w:cs="宋体"/>
          <w:color w:val="000000"/>
          <w:sz w:val="17"/>
        </w:rPr>
        <w:t>，但同样也是欲望。它根本不是一个观念、一个概念，而毋宁说是一种实践、一系列实践的集合。无器官的身体，我们达不到它，我们无法达到它，我们不断地接近着它，它就是一个界限。有人问：无器官的身体</w:t>
      </w:r>
      <w:r>
        <w:rPr>
          <w:rFonts w:ascii="宋体" w:eastAsia="宋体" w:hAnsi="宋体" w:cs="宋体"/>
          <w:color w:val="000000"/>
          <w:sz w:val="17"/>
        </w:rPr>
        <w:t xml:space="preserve"> (CsO)</w:t>
      </w:r>
      <w:r>
        <w:rPr>
          <w:rFonts w:ascii="宋体" w:eastAsia="宋体" w:hAnsi="宋体" w:cs="宋体"/>
          <w:color w:val="000000"/>
          <w:sz w:val="17"/>
        </w:rPr>
        <w:t>，它是什么</w:t>
      </w:r>
      <w:r>
        <w:rPr>
          <w:rFonts w:ascii="宋体" w:eastAsia="宋体" w:hAnsi="宋体" w:cs="宋体"/>
          <w:color w:val="000000"/>
          <w:sz w:val="17"/>
        </w:rPr>
        <w:t xml:space="preserve">? ———— </w:t>
      </w:r>
      <w:r>
        <w:rPr>
          <w:rFonts w:ascii="宋体" w:eastAsia="宋体" w:hAnsi="宋体" w:cs="宋体"/>
          <w:color w:val="000000"/>
          <w:sz w:val="17"/>
        </w:rPr>
        <w:t>但你已经身处其上了，像个寄生虫那般缓慢爬行，像个盲人那般暗中摸索，或像个疯子那般奔跑着：沙漠中的旅人和草原上的游牧部落。正是在它之上，我们安睡、醒来</w:t>
      </w:r>
      <w:r>
        <w:rPr>
          <w:rFonts w:ascii="宋体" w:eastAsia="宋体" w:hAnsi="宋体" w:cs="宋体"/>
          <w:color w:val="000000"/>
          <w:sz w:val="17"/>
        </w:rPr>
        <w:t>、攻击，进行攻击和被攻击，我们寻找着自身之所在，我们体验到那闻所未闻的幸福和令人惊叹的失败，我们渗透着并被渗透着，我们爱着。</w:t>
      </w:r>
      <w:r>
        <w:rPr>
          <w:rFonts w:ascii="宋体" w:eastAsia="宋体" w:hAnsi="宋体" w:cs="宋体"/>
          <w:color w:val="000000"/>
          <w:sz w:val="17"/>
        </w:rPr>
        <w:t>1947</w:t>
      </w:r>
      <w:r>
        <w:rPr>
          <w:rFonts w:ascii="宋体" w:eastAsia="宋体" w:hAnsi="宋体" w:cs="宋体"/>
          <w:color w:val="000000"/>
          <w:sz w:val="17"/>
        </w:rPr>
        <w:t>年</w:t>
      </w:r>
      <w:r>
        <w:rPr>
          <w:rFonts w:ascii="宋体" w:eastAsia="宋体" w:hAnsi="宋体" w:cs="宋体"/>
          <w:color w:val="000000"/>
          <w:sz w:val="17"/>
        </w:rPr>
        <w:t>11</w:t>
      </w:r>
      <w:r>
        <w:rPr>
          <w:rFonts w:ascii="宋体" w:eastAsia="宋体" w:hAnsi="宋体" w:cs="宋体"/>
          <w:color w:val="000000"/>
          <w:sz w:val="17"/>
        </w:rPr>
        <w:t>月</w:t>
      </w:r>
      <w:r>
        <w:rPr>
          <w:rFonts w:ascii="宋体" w:eastAsia="宋体" w:hAnsi="宋体" w:cs="宋体"/>
          <w:color w:val="000000"/>
          <w:sz w:val="17"/>
        </w:rPr>
        <w:t>28</w:t>
      </w:r>
      <w:r>
        <w:rPr>
          <w:rFonts w:ascii="宋体" w:eastAsia="宋体" w:hAnsi="宋体" w:cs="宋体"/>
          <w:color w:val="000000"/>
          <w:sz w:val="17"/>
        </w:rPr>
        <w:t>日，阿尔托向器官宣战：为了终结上帝的裁断，</w:t>
      </w:r>
      <w:r>
        <w:rPr>
          <w:rFonts w:ascii="宋体" w:eastAsia="宋体" w:hAnsi="宋体" w:cs="宋体"/>
          <w:color w:val="000000"/>
          <w:sz w:val="17"/>
        </w:rPr>
        <w:t>“</w:t>
      </w:r>
      <w:r>
        <w:rPr>
          <w:rFonts w:ascii="宋体" w:eastAsia="宋体" w:hAnsi="宋体" w:cs="宋体"/>
          <w:color w:val="000000"/>
          <w:sz w:val="17"/>
        </w:rPr>
        <w:t>因为，只要你愿意，你尽可以将我捆起来，但是，没有什么比一个器官更无用的了</w:t>
      </w:r>
      <w:r>
        <w:rPr>
          <w:rFonts w:ascii="宋体" w:eastAsia="宋体" w:hAnsi="宋体" w:cs="宋体"/>
          <w:color w:val="000000"/>
          <w:sz w:val="17"/>
        </w:rPr>
        <w:t>”</w:t>
      </w:r>
      <w:r>
        <w:rPr>
          <w:rFonts w:ascii="宋体" w:eastAsia="宋体" w:hAnsi="宋体" w:cs="宋体"/>
          <w:color w:val="000000"/>
          <w:sz w:val="17"/>
        </w:rPr>
        <w:t>。这并不仅仅是一种广播电台的实验，而且还是一种生物的、政治的实验，由此招致了监察与打压。</w:t>
      </w:r>
      <w:r>
        <w:rPr>
          <w:rFonts w:ascii="宋体" w:eastAsia="宋体" w:hAnsi="宋体" w:cs="宋体"/>
          <w:color w:val="000000"/>
          <w:sz w:val="17"/>
        </w:rPr>
        <w:t>Corpus[</w:t>
      </w:r>
      <w:r>
        <w:rPr>
          <w:rFonts w:ascii="宋体" w:eastAsia="宋体" w:hAnsi="宋体" w:cs="宋体"/>
          <w:color w:val="000000"/>
          <w:sz w:val="17"/>
        </w:rPr>
        <w:t>拉：肉体</w:t>
      </w:r>
      <w:r>
        <w:rPr>
          <w:rFonts w:ascii="宋体" w:eastAsia="宋体" w:hAnsi="宋体" w:cs="宋体"/>
          <w:color w:val="000000"/>
          <w:sz w:val="17"/>
        </w:rPr>
        <w:t xml:space="preserve">] </w:t>
      </w:r>
      <w:r>
        <w:rPr>
          <w:rFonts w:ascii="宋体" w:eastAsia="宋体" w:hAnsi="宋体" w:cs="宋体"/>
          <w:color w:val="000000"/>
          <w:sz w:val="17"/>
        </w:rPr>
        <w:t>与</w:t>
      </w:r>
      <w:r>
        <w:rPr>
          <w:rFonts w:ascii="宋体" w:eastAsia="宋体" w:hAnsi="宋体" w:cs="宋体"/>
          <w:color w:val="000000"/>
          <w:sz w:val="17"/>
        </w:rPr>
        <w:t xml:space="preserve"> Socius[</w:t>
      </w:r>
      <w:r>
        <w:rPr>
          <w:rFonts w:ascii="宋体" w:eastAsia="宋体" w:hAnsi="宋体" w:cs="宋体"/>
          <w:color w:val="000000"/>
          <w:sz w:val="17"/>
        </w:rPr>
        <w:t>拉：</w:t>
      </w:r>
      <w:r>
        <w:rPr>
          <w:rFonts w:ascii="宋体" w:eastAsia="宋体" w:hAnsi="宋体" w:cs="宋体"/>
          <w:color w:val="000000"/>
          <w:sz w:val="17"/>
        </w:rPr>
        <w:t xml:space="preserve"> </w:t>
      </w:r>
      <w:r>
        <w:rPr>
          <w:rFonts w:ascii="宋体" w:eastAsia="宋体" w:hAnsi="宋体" w:cs="宋体"/>
          <w:color w:val="000000"/>
          <w:sz w:val="17"/>
        </w:rPr>
        <w:t>同伴</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 </w:t>
      </w:r>
      <w:r>
        <w:rPr>
          <w:rFonts w:ascii="宋体" w:eastAsia="宋体" w:hAnsi="宋体" w:cs="宋体"/>
          <w:color w:val="000000"/>
          <w:sz w:val="17"/>
        </w:rPr>
        <w:t>政治与实验。他们才不会任你太太平平地进行实验。</w:t>
      </w:r>
    </w:p>
    <w:p w:rsidR="00B679E9" w:rsidRDefault="002E624B">
      <w:pPr>
        <w:autoSpaceDE w:val="0"/>
        <w:autoSpaceDN w:val="0"/>
        <w:spacing w:before="20" w:line="293" w:lineRule="atLeast"/>
        <w:ind w:left="280" w:right="120" w:firstLine="440"/>
        <w:rPr>
          <w:sz w:val="17"/>
        </w:rPr>
      </w:pPr>
      <w:r>
        <w:rPr>
          <w:rFonts w:ascii="宋体" w:eastAsia="宋体" w:hAnsi="宋体" w:cs="宋体"/>
          <w:color w:val="000000"/>
          <w:sz w:val="17"/>
        </w:rPr>
        <w:t>CsO [</w:t>
      </w:r>
      <w:r>
        <w:rPr>
          <w:rFonts w:ascii="宋体" w:eastAsia="宋体" w:hAnsi="宋体" w:cs="宋体"/>
          <w:color w:val="000000"/>
          <w:sz w:val="17"/>
        </w:rPr>
        <w:t>无器官的身体</w:t>
      </w:r>
      <w:r>
        <w:rPr>
          <w:rFonts w:ascii="宋体" w:eastAsia="宋体" w:hAnsi="宋体" w:cs="宋体"/>
          <w:color w:val="000000"/>
          <w:sz w:val="17"/>
        </w:rPr>
        <w:t>]</w:t>
      </w:r>
      <w:r>
        <w:rPr>
          <w:rFonts w:ascii="宋体" w:eastAsia="宋体" w:hAnsi="宋体" w:cs="宋体"/>
          <w:color w:val="000000"/>
          <w:sz w:val="17"/>
        </w:rPr>
        <w:t>：一旦身体拥有足够多的器官，想</w:t>
      </w:r>
      <w:r>
        <w:rPr>
          <w:rFonts w:ascii="宋体" w:eastAsia="宋体" w:hAnsi="宋体" w:cs="宋体"/>
          <w:color w:val="000000"/>
          <w:sz w:val="17"/>
        </w:rPr>
        <w:t>要放弃它们，甚或是丧失了它们</w:t>
      </w:r>
      <w:r>
        <w:rPr>
          <w:rFonts w:ascii="宋体" w:eastAsia="宋体" w:hAnsi="宋体" w:cs="宋体"/>
          <w:color w:val="000000"/>
          <w:sz w:val="17"/>
        </w:rPr>
        <w:t>, CsO</w:t>
      </w:r>
      <w:r>
        <w:rPr>
          <w:rFonts w:ascii="宋体" w:eastAsia="宋体" w:hAnsi="宋体" w:cs="宋体"/>
          <w:color w:val="000000"/>
          <w:sz w:val="17"/>
        </w:rPr>
        <w:t>就已经开始形成了。一长串的运作</w:t>
      </w:r>
      <w:r>
        <w:rPr>
          <w:rFonts w:ascii="宋体" w:eastAsia="宋体" w:hAnsi="宋体" w:cs="宋体"/>
          <w:color w:val="000000"/>
          <w:sz w:val="17"/>
        </w:rPr>
        <w:t xml:space="preserve">: </w:t>
      </w:r>
      <w:r>
        <w:rPr>
          <w:rFonts w:ascii="宋体" w:eastAsia="宋体" w:hAnsi="宋体" w:cs="宋体"/>
          <w:color w:val="000000"/>
          <w:sz w:val="17"/>
        </w:rPr>
        <w:t>疑病患者</w:t>
      </w:r>
      <w:r>
        <w:rPr>
          <w:rFonts w:ascii="宋体" w:eastAsia="宋体" w:hAnsi="宋体" w:cs="宋体"/>
          <w:color w:val="000000"/>
          <w:sz w:val="17"/>
        </w:rPr>
        <w:t xml:space="preserve"> ( hypocondriaque)</w:t>
      </w:r>
      <w:r>
        <w:rPr>
          <w:rFonts w:ascii="宋体" w:eastAsia="宋体" w:hAnsi="宋体" w:cs="宋体"/>
          <w:color w:val="000000"/>
          <w:sz w:val="17"/>
        </w:rPr>
        <w:t>的身体，它的器官被破坏，但破坏已经完成，再没有别的了，</w:t>
      </w:r>
      <w:r>
        <w:rPr>
          <w:rFonts w:ascii="宋体" w:eastAsia="宋体" w:hAnsi="宋体" w:cs="宋体"/>
          <w:color w:val="000000"/>
          <w:sz w:val="17"/>
        </w:rPr>
        <w:t>“X</w:t>
      </w:r>
      <w:r>
        <w:rPr>
          <w:rFonts w:ascii="宋体" w:eastAsia="宋体" w:hAnsi="宋体" w:cs="宋体"/>
          <w:color w:val="000000"/>
          <w:sz w:val="17"/>
        </w:rPr>
        <w:t>小姐声称她不再有大脑，也不再有神经、胸部、胃和肠子，只剩下皮肤以及解体的身体的骨骼</w:t>
      </w:r>
      <w:r>
        <w:rPr>
          <w:rFonts w:ascii="宋体" w:eastAsia="宋体" w:hAnsi="宋体" w:cs="宋体"/>
          <w:color w:val="000000"/>
          <w:sz w:val="17"/>
        </w:rPr>
        <w:t xml:space="preserve">, </w:t>
      </w:r>
      <w:r>
        <w:rPr>
          <w:rFonts w:ascii="宋体" w:eastAsia="宋体" w:hAnsi="宋体" w:cs="宋体"/>
          <w:color w:val="000000"/>
          <w:sz w:val="17"/>
        </w:rPr>
        <w:t>这些就是她自己的表达</w:t>
      </w:r>
      <w:r>
        <w:rPr>
          <w:rFonts w:ascii="宋体" w:eastAsia="宋体" w:hAnsi="宋体" w:cs="宋体"/>
          <w:color w:val="000000"/>
          <w:sz w:val="17"/>
        </w:rPr>
        <w:t xml:space="preserve"> ( expression) ”; - - - - </w:t>
      </w:r>
      <w:r>
        <w:rPr>
          <w:rFonts w:ascii="宋体" w:eastAsia="宋体" w:hAnsi="宋体" w:cs="宋体"/>
          <w:color w:val="000000"/>
          <w:sz w:val="17"/>
        </w:rPr>
        <w:t>妄想狂的身体</w:t>
      </w:r>
      <w:r>
        <w:rPr>
          <w:rFonts w:ascii="宋体" w:eastAsia="宋体" w:hAnsi="宋体" w:cs="宋体"/>
          <w:color w:val="000000"/>
          <w:sz w:val="17"/>
        </w:rPr>
        <w:t xml:space="preserve">, </w:t>
      </w:r>
      <w:r>
        <w:rPr>
          <w:rFonts w:ascii="宋体" w:eastAsia="宋体" w:hAnsi="宋体" w:cs="宋体"/>
          <w:color w:val="000000"/>
          <w:sz w:val="17"/>
        </w:rPr>
        <w:t>它的器官不停地受到外在影响的侵袭，但也借助外在的能量而重新恢复</w:t>
      </w:r>
      <w:r>
        <w:rPr>
          <w:rFonts w:ascii="宋体" w:eastAsia="宋体" w:hAnsi="宋体" w:cs="宋体"/>
          <w:color w:val="000000"/>
          <w:sz w:val="17"/>
        </w:rPr>
        <w:t xml:space="preserve"> (“</w:t>
      </w:r>
      <w:r>
        <w:rPr>
          <w:rFonts w:ascii="宋体" w:eastAsia="宋体" w:hAnsi="宋体" w:cs="宋体"/>
          <w:color w:val="000000"/>
          <w:sz w:val="17"/>
        </w:rPr>
        <w:t>他已经在没有胃、没有肠子、几乎没有肺、食道破裂、没有膀胱、肋骨碎裂的情况下活了很长一段时间，他常</w:t>
      </w:r>
      <w:r>
        <w:rPr>
          <w:rFonts w:ascii="宋体" w:eastAsia="宋体" w:hAnsi="宋体" w:cs="宋体"/>
          <w:color w:val="000000"/>
          <w:sz w:val="17"/>
        </w:rPr>
        <w:t>常伴着食物一起吞下自己喉管的一部分，诸如此类，但神迹总是能够再度恢复那个被破坏的部分</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 xml:space="preserve">——— </w:t>
      </w:r>
      <w:r>
        <w:rPr>
          <w:rFonts w:ascii="宋体" w:eastAsia="宋体" w:hAnsi="宋体" w:cs="宋体"/>
          <w:color w:val="000000"/>
          <w:sz w:val="17"/>
        </w:rPr>
        <w:t>精神分裂的身体，趋向于展开一场与器官之间的主动的内战</w:t>
      </w:r>
      <w:r>
        <w:rPr>
          <w:rFonts w:ascii="宋体" w:eastAsia="宋体" w:hAnsi="宋体" w:cs="宋体"/>
          <w:color w:val="000000"/>
          <w:sz w:val="17"/>
        </w:rPr>
        <w:t xml:space="preserve">, </w:t>
      </w:r>
      <w:r>
        <w:rPr>
          <w:rFonts w:ascii="宋体" w:eastAsia="宋体" w:hAnsi="宋体" w:cs="宋体"/>
          <w:color w:val="000000"/>
          <w:sz w:val="17"/>
        </w:rPr>
        <w:t>以紧张症</w:t>
      </w:r>
      <w:r>
        <w:rPr>
          <w:rFonts w:ascii="宋体" w:eastAsia="宋体" w:hAnsi="宋体" w:cs="宋体"/>
          <w:color w:val="000000"/>
          <w:sz w:val="17"/>
        </w:rPr>
        <w:t xml:space="preserve"> ( catatonie) </w:t>
      </w:r>
      <w:r>
        <w:rPr>
          <w:rFonts w:ascii="宋体" w:eastAsia="宋体" w:hAnsi="宋体" w:cs="宋体"/>
          <w:color w:val="000000"/>
          <w:sz w:val="17"/>
        </w:rPr>
        <w:t>为代价</w:t>
      </w:r>
      <w:r>
        <w:rPr>
          <w:rFonts w:ascii="宋体" w:eastAsia="宋体" w:hAnsi="宋体" w:cs="宋体"/>
          <w:color w:val="000000"/>
          <w:sz w:val="17"/>
        </w:rPr>
        <w:t xml:space="preserve">; </w:t>
      </w:r>
      <w:r>
        <w:rPr>
          <w:rFonts w:ascii="宋体" w:eastAsia="宋体" w:hAnsi="宋体" w:cs="宋体"/>
          <w:color w:val="000000"/>
          <w:sz w:val="17"/>
        </w:rPr>
        <w:t>还有嗑药的身体</w:t>
      </w:r>
      <w:r>
        <w:rPr>
          <w:rFonts w:ascii="宋体" w:eastAsia="宋体" w:hAnsi="宋体" w:cs="宋体"/>
          <w:color w:val="000000"/>
          <w:sz w:val="17"/>
        </w:rPr>
        <w:t xml:space="preserve"> ( du corps</w:t>
      </w:r>
      <w:r>
        <w:rPr>
          <w:rFonts w:ascii="宋体" w:eastAsia="宋体" w:hAnsi="宋体" w:cs="宋体"/>
          <w:sz w:val="17"/>
        </w:rPr>
        <w:t xml:space="preserve"> </w:t>
      </w:r>
      <w:r>
        <w:rPr>
          <w:rFonts w:ascii="宋体" w:eastAsia="宋体" w:hAnsi="宋体" w:cs="宋体"/>
          <w:color w:val="000000"/>
          <w:sz w:val="17"/>
        </w:rPr>
        <w:t>drogué)</w:t>
      </w:r>
      <w:r>
        <w:rPr>
          <w:rFonts w:ascii="宋体" w:eastAsia="宋体" w:hAnsi="宋体" w:cs="宋体"/>
          <w:color w:val="000000"/>
          <w:sz w:val="17"/>
        </w:rPr>
        <w:t>，实验性的精神分裂：</w:t>
      </w:r>
      <w:r>
        <w:rPr>
          <w:rFonts w:ascii="宋体" w:eastAsia="宋体" w:hAnsi="宋体" w:cs="宋体"/>
          <w:color w:val="000000"/>
          <w:sz w:val="17"/>
        </w:rPr>
        <w:t>“</w:t>
      </w:r>
      <w:r>
        <w:rPr>
          <w:rFonts w:ascii="宋体" w:eastAsia="宋体" w:hAnsi="宋体" w:cs="宋体"/>
          <w:color w:val="000000"/>
          <w:sz w:val="17"/>
        </w:rPr>
        <w:t>人类的机体就是一个可恶的无效之物；</w:t>
      </w:r>
      <w:r>
        <w:rPr>
          <w:rFonts w:ascii="宋体" w:eastAsia="宋体" w:hAnsi="宋体" w:cs="宋体"/>
          <w:color w:val="000000"/>
          <w:sz w:val="17"/>
        </w:rPr>
        <w:t xml:space="preserve"> </w:t>
      </w:r>
      <w:r>
        <w:rPr>
          <w:rFonts w:ascii="宋体" w:eastAsia="宋体" w:hAnsi="宋体" w:cs="宋体"/>
          <w:color w:val="000000"/>
          <w:sz w:val="17"/>
        </w:rPr>
        <w:t>为什么人们有一张嘴和一个肛门</w:t>
      </w:r>
      <w:r>
        <w:rPr>
          <w:rFonts w:ascii="宋体" w:eastAsia="宋体" w:hAnsi="宋体" w:cs="宋体"/>
          <w:color w:val="000000"/>
          <w:sz w:val="17"/>
        </w:rPr>
        <w:t>———</w:t>
      </w:r>
      <w:r>
        <w:rPr>
          <w:rFonts w:ascii="宋体" w:eastAsia="宋体" w:hAnsi="宋体" w:cs="宋体"/>
          <w:color w:val="000000"/>
          <w:sz w:val="17"/>
        </w:rPr>
        <w:t>它们都具有失调的危险，而不是只拥有唯一一个多用途的孔洞，它可以用来吃饭和排泄</w:t>
      </w:r>
      <w:r>
        <w:rPr>
          <w:rFonts w:ascii="宋体" w:eastAsia="宋体" w:hAnsi="宋体" w:cs="宋体"/>
          <w:color w:val="000000"/>
          <w:sz w:val="17"/>
        </w:rPr>
        <w:t xml:space="preserve">? </w:t>
      </w:r>
      <w:r>
        <w:rPr>
          <w:rFonts w:ascii="宋体" w:eastAsia="宋体" w:hAnsi="宋体" w:cs="宋体"/>
          <w:color w:val="000000"/>
          <w:sz w:val="17"/>
        </w:rPr>
        <w:t>我们可以将嘴和鼻子封死，将胃填满，并直接在肺上穿个通气的洞，从一开始就应该这样干</w:t>
      </w:r>
      <w:r>
        <w:rPr>
          <w:rFonts w:ascii="宋体" w:eastAsia="宋体" w:hAnsi="宋体" w:cs="宋体"/>
          <w:color w:val="000000"/>
          <w:sz w:val="17"/>
        </w:rPr>
        <w:t>”①</w:t>
      </w:r>
      <w:r>
        <w:rPr>
          <w:rFonts w:ascii="宋体" w:eastAsia="宋体" w:hAnsi="宋体" w:cs="宋体"/>
          <w:color w:val="000000"/>
          <w:sz w:val="17"/>
        </w:rPr>
        <w:t>；</w:t>
      </w:r>
      <w:r>
        <w:rPr>
          <w:rFonts w:ascii="宋体" w:eastAsia="宋体" w:hAnsi="宋体" w:cs="宋体"/>
          <w:color w:val="000000"/>
          <w:sz w:val="17"/>
        </w:rPr>
        <w:t xml:space="preserve"> -----</w:t>
      </w:r>
      <w:r>
        <w:rPr>
          <w:rFonts w:ascii="宋体" w:eastAsia="宋体" w:hAnsi="宋体" w:cs="宋体"/>
          <w:color w:val="000000"/>
          <w:sz w:val="17"/>
        </w:rPr>
        <w:t>受虐狂的身体，如果从痛苦出发，我们就误解了它，因为它从根本上说就是一个</w:t>
      </w:r>
      <w:r>
        <w:rPr>
          <w:rFonts w:ascii="宋体" w:eastAsia="宋体" w:hAnsi="宋体" w:cs="宋体"/>
          <w:color w:val="000000"/>
          <w:sz w:val="17"/>
        </w:rPr>
        <w:t>CsO</w:t>
      </w:r>
      <w:r>
        <w:rPr>
          <w:rFonts w:ascii="宋体" w:eastAsia="宋体" w:hAnsi="宋体" w:cs="宋体"/>
          <w:color w:val="000000"/>
          <w:sz w:val="17"/>
        </w:rPr>
        <w:t>的问题；</w:t>
      </w:r>
      <w:r>
        <w:rPr>
          <w:rFonts w:ascii="宋体" w:eastAsia="宋体" w:hAnsi="宋体" w:cs="宋体"/>
          <w:color w:val="000000"/>
          <w:sz w:val="17"/>
        </w:rPr>
        <w:t xml:space="preserve"> </w:t>
      </w:r>
      <w:r>
        <w:rPr>
          <w:rFonts w:ascii="宋体" w:eastAsia="宋体" w:hAnsi="宋体" w:cs="宋体"/>
          <w:color w:val="000000"/>
          <w:sz w:val="17"/>
        </w:rPr>
        <w:t>它被施虐者或妓女所缝合，它的眼睛、肛门、尿道、乳房、鼻子都被缝起来；</w:t>
      </w:r>
      <w:r>
        <w:rPr>
          <w:rFonts w:ascii="宋体" w:eastAsia="宋体" w:hAnsi="宋体" w:cs="宋体"/>
          <w:color w:val="000000"/>
          <w:sz w:val="17"/>
        </w:rPr>
        <w:t xml:space="preserve"> </w:t>
      </w:r>
      <w:r>
        <w:rPr>
          <w:rFonts w:ascii="宋体" w:eastAsia="宋体" w:hAnsi="宋体" w:cs="宋体"/>
          <w:color w:val="000000"/>
          <w:sz w:val="17"/>
        </w:rPr>
        <w:t>它被悬挂起来，</w:t>
      </w:r>
    </w:p>
    <w:p w:rsidR="00B679E9" w:rsidRDefault="002E624B">
      <w:pPr>
        <w:spacing w:before="400" w:line="60" w:lineRule="exact"/>
        <w:ind w:left="2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20"/>
        <w:rPr>
          <w:sz w:val="8"/>
        </w:rPr>
      </w:pPr>
      <w:r>
        <w:rPr>
          <w:rFonts w:ascii="宋体" w:eastAsia="宋体" w:hAnsi="宋体" w:cs="宋体"/>
          <w:color w:val="000000"/>
          <w:sz w:val="8"/>
        </w:rPr>
        <w:t>① William Burroughs, Le festin nu, Gallimard, p.146.</w:t>
      </w:r>
    </w:p>
    <w:p w:rsidR="00B679E9" w:rsidRDefault="002E624B">
      <w:pPr>
        <w:autoSpaceDE w:val="0"/>
        <w:autoSpaceDN w:val="0"/>
        <w:spacing w:before="260" w:line="140" w:lineRule="atLeast"/>
        <w:ind w:left="3360"/>
        <w:rPr>
          <w:sz w:val="8"/>
        </w:rPr>
        <w:sectPr w:rsidR="00B679E9">
          <w:pgSz w:w="8580" w:h="13220"/>
          <w:pgMar w:top="800" w:right="800" w:bottom="800" w:left="800" w:header="720" w:footer="720" w:gutter="0"/>
          <w:cols w:space="720"/>
        </w:sectPr>
      </w:pPr>
      <w:r>
        <w:rPr>
          <w:rFonts w:ascii="宋体" w:eastAsia="宋体" w:hAnsi="宋体" w:cs="宋体"/>
          <w:color w:val="000000"/>
          <w:sz w:val="8"/>
        </w:rPr>
        <w:t>136</w:t>
      </w:r>
    </w:p>
    <w:p w:rsidR="00B679E9" w:rsidRDefault="002E624B">
      <w:pPr>
        <w:autoSpaceDE w:val="0"/>
        <w:autoSpaceDN w:val="0"/>
        <w:spacing w:line="180" w:lineRule="atLeast"/>
        <w:ind w:left="176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180" w:line="300" w:lineRule="atLeast"/>
        <w:ind w:left="200" w:right="200"/>
        <w:rPr>
          <w:sz w:val="17"/>
        </w:rPr>
      </w:pPr>
      <w:r>
        <w:rPr>
          <w:rFonts w:ascii="宋体" w:eastAsia="宋体" w:hAnsi="宋体" w:cs="宋体"/>
          <w:b/>
          <w:color w:val="000000"/>
          <w:sz w:val="17"/>
        </w:rPr>
        <w:t>以便中止器官的功能；</w:t>
      </w:r>
      <w:r>
        <w:rPr>
          <w:rFonts w:ascii="宋体" w:eastAsia="宋体" w:hAnsi="宋体" w:cs="宋体"/>
          <w:b/>
          <w:color w:val="000000"/>
          <w:sz w:val="17"/>
        </w:rPr>
        <w:t xml:space="preserve"> </w:t>
      </w:r>
      <w:r>
        <w:rPr>
          <w:rFonts w:ascii="宋体" w:eastAsia="宋体" w:hAnsi="宋体" w:cs="宋体"/>
          <w:b/>
          <w:color w:val="000000"/>
          <w:sz w:val="17"/>
        </w:rPr>
        <w:t>它被剥皮，就好像器官与皮肤毗连在一起；</w:t>
      </w:r>
      <w:r>
        <w:rPr>
          <w:rFonts w:ascii="宋体" w:eastAsia="宋体" w:hAnsi="宋体" w:cs="宋体"/>
          <w:b/>
          <w:color w:val="000000"/>
          <w:sz w:val="17"/>
        </w:rPr>
        <w:t xml:space="preserve"> </w:t>
      </w:r>
      <w:r>
        <w:rPr>
          <w:rFonts w:ascii="宋体" w:eastAsia="宋体" w:hAnsi="宋体" w:cs="宋体"/>
          <w:b/>
          <w:color w:val="000000"/>
          <w:sz w:val="17"/>
        </w:rPr>
        <w:t>它被鸡奸，被窒息，以便所有一切都被紧密封</w:t>
      </w:r>
      <w:r>
        <w:rPr>
          <w:rFonts w:ascii="宋体" w:eastAsia="宋体" w:hAnsi="宋体" w:cs="宋体"/>
          <w:b/>
          <w:color w:val="000000"/>
          <w:sz w:val="17"/>
        </w:rPr>
        <w:t>闭。</w:t>
      </w:r>
    </w:p>
    <w:p w:rsidR="00B679E9" w:rsidRDefault="002E624B">
      <w:pPr>
        <w:autoSpaceDE w:val="0"/>
        <w:autoSpaceDN w:val="0"/>
        <w:spacing w:before="60" w:line="289" w:lineRule="atLeast"/>
        <w:ind w:left="120" w:right="260" w:firstLine="400"/>
        <w:rPr>
          <w:sz w:val="17"/>
        </w:rPr>
      </w:pPr>
      <w:r>
        <w:rPr>
          <w:rFonts w:ascii="宋体" w:eastAsia="宋体" w:hAnsi="宋体" w:cs="宋体"/>
          <w:b/>
          <w:color w:val="000000"/>
          <w:sz w:val="17"/>
        </w:rPr>
        <w:t>为什么这么一大群被缝合、被玻璃化、患紧张症、被抽干的身体都是如此阴森而悲苦，而</w:t>
      </w:r>
      <w:r>
        <w:rPr>
          <w:rFonts w:ascii="宋体" w:eastAsia="宋体" w:hAnsi="宋体" w:cs="宋体"/>
          <w:b/>
          <w:color w:val="000000"/>
          <w:sz w:val="17"/>
        </w:rPr>
        <w:t>CsO</w:t>
      </w:r>
      <w:r>
        <w:rPr>
          <w:rFonts w:ascii="宋体" w:eastAsia="宋体" w:hAnsi="宋体" w:cs="宋体"/>
          <w:b/>
          <w:color w:val="000000"/>
          <w:sz w:val="17"/>
        </w:rPr>
        <w:t>却同样也充溢着戏谑、迷醉与舞蹈</w:t>
      </w:r>
      <w:r>
        <w:rPr>
          <w:rFonts w:ascii="宋体" w:eastAsia="宋体" w:hAnsi="宋体" w:cs="宋体"/>
          <w:b/>
          <w:color w:val="000000"/>
          <w:sz w:val="17"/>
        </w:rPr>
        <w:t xml:space="preserve">? </w:t>
      </w:r>
      <w:r>
        <w:rPr>
          <w:rFonts w:ascii="宋体" w:eastAsia="宋体" w:hAnsi="宋体" w:cs="宋体"/>
          <w:b/>
          <w:color w:val="000000"/>
          <w:sz w:val="17"/>
        </w:rPr>
        <w:t>那么，为什么要举这些例子呢</w:t>
      </w:r>
      <w:r>
        <w:rPr>
          <w:rFonts w:ascii="宋体" w:eastAsia="宋体" w:hAnsi="宋体" w:cs="宋体"/>
          <w:b/>
          <w:color w:val="000000"/>
          <w:sz w:val="17"/>
        </w:rPr>
        <w:t xml:space="preserve">? </w:t>
      </w:r>
      <w:r>
        <w:rPr>
          <w:rFonts w:ascii="宋体" w:eastAsia="宋体" w:hAnsi="宋体" w:cs="宋体"/>
          <w:b/>
          <w:color w:val="000000"/>
          <w:sz w:val="17"/>
        </w:rPr>
        <w:t>为什么我们一定要从这些例子开始呢</w:t>
      </w:r>
      <w:r>
        <w:rPr>
          <w:rFonts w:ascii="宋体" w:eastAsia="宋体" w:hAnsi="宋体" w:cs="宋体"/>
          <w:b/>
          <w:color w:val="000000"/>
          <w:sz w:val="17"/>
        </w:rPr>
        <w:t xml:space="preserve">? </w:t>
      </w:r>
      <w:r>
        <w:rPr>
          <w:rFonts w:ascii="宋体" w:eastAsia="宋体" w:hAnsi="宋体" w:cs="宋体"/>
          <w:b/>
          <w:color w:val="000000"/>
          <w:sz w:val="17"/>
        </w:rPr>
        <w:t>这些都是空洞的身体而不是充盈的身体。那么发生了什么</w:t>
      </w:r>
      <w:r>
        <w:rPr>
          <w:rFonts w:ascii="宋体" w:eastAsia="宋体" w:hAnsi="宋体" w:cs="宋体"/>
          <w:b/>
          <w:color w:val="000000"/>
          <w:sz w:val="17"/>
        </w:rPr>
        <w:t xml:space="preserve">? </w:t>
      </w:r>
      <w:r>
        <w:rPr>
          <w:rFonts w:ascii="宋体" w:eastAsia="宋体" w:hAnsi="宋体" w:cs="宋体"/>
          <w:b/>
          <w:color w:val="000000"/>
          <w:sz w:val="17"/>
        </w:rPr>
        <w:t>你采取足够的谨慎了吗</w:t>
      </w:r>
      <w:r>
        <w:rPr>
          <w:rFonts w:ascii="宋体" w:eastAsia="宋体" w:hAnsi="宋体" w:cs="宋体"/>
          <w:b/>
          <w:color w:val="000000"/>
          <w:sz w:val="17"/>
        </w:rPr>
        <w:t xml:space="preserve">? </w:t>
      </w:r>
      <w:r>
        <w:rPr>
          <w:rFonts w:ascii="宋体" w:eastAsia="宋体" w:hAnsi="宋体" w:cs="宋体"/>
          <w:b/>
          <w:color w:val="000000"/>
          <w:sz w:val="17"/>
        </w:rPr>
        <w:t>不是智慧，而是谨慎，就像用药，就像实验所固有的一条规则：谨慎注射。在这场战斗之中，很多人败下阵来。再也受不了用眼睛来看，用肺来呼吸，用嘴来吞咽，用语言来言说，用大脑来思索，拥有肛门和喉管，头和小腿，</w:t>
      </w:r>
      <w:r>
        <w:rPr>
          <w:rFonts w:ascii="宋体" w:eastAsia="宋体" w:hAnsi="宋体" w:cs="宋体"/>
          <w:b/>
          <w:color w:val="000000"/>
          <w:sz w:val="17"/>
        </w:rPr>
        <w:t xml:space="preserve">——— </w:t>
      </w:r>
      <w:r>
        <w:rPr>
          <w:rFonts w:ascii="宋体" w:eastAsia="宋体" w:hAnsi="宋体" w:cs="宋体"/>
          <w:b/>
          <w:color w:val="000000"/>
          <w:sz w:val="17"/>
        </w:rPr>
        <w:t>这真的就那么凄惨和危险</w:t>
      </w:r>
      <w:r>
        <w:rPr>
          <w:rFonts w:ascii="宋体" w:eastAsia="宋体" w:hAnsi="宋体" w:cs="宋体"/>
          <w:b/>
          <w:color w:val="000000"/>
          <w:sz w:val="17"/>
        </w:rPr>
        <w:t xml:space="preserve">? </w:t>
      </w:r>
      <w:r>
        <w:rPr>
          <w:rFonts w:ascii="宋体" w:eastAsia="宋体" w:hAnsi="宋体" w:cs="宋体"/>
          <w:b/>
          <w:color w:val="000000"/>
          <w:sz w:val="17"/>
        </w:rPr>
        <w:t>干吗不用头行</w:t>
      </w:r>
      <w:r>
        <w:rPr>
          <w:rFonts w:ascii="宋体" w:eastAsia="宋体" w:hAnsi="宋体" w:cs="宋体"/>
          <w:b/>
          <w:color w:val="000000"/>
          <w:sz w:val="17"/>
        </w:rPr>
        <w:t>走，用鼻窦来唱歌，用皮肤来看，用肚子来呼吸</w:t>
      </w:r>
      <w:r>
        <w:rPr>
          <w:rFonts w:ascii="宋体" w:eastAsia="宋体" w:hAnsi="宋体" w:cs="宋体"/>
          <w:b/>
          <w:color w:val="000000"/>
          <w:sz w:val="17"/>
        </w:rPr>
        <w:t xml:space="preserve">? </w:t>
      </w:r>
      <w:r>
        <w:rPr>
          <w:rFonts w:ascii="宋体" w:eastAsia="宋体" w:hAnsi="宋体" w:cs="宋体"/>
          <w:b/>
          <w:color w:val="000000"/>
          <w:sz w:val="17"/>
        </w:rPr>
        <w:t>简单的事物，实体，充盈的身体</w:t>
      </w:r>
      <w:r>
        <w:rPr>
          <w:rFonts w:ascii="宋体" w:eastAsia="宋体" w:hAnsi="宋体" w:cs="宋体"/>
          <w:b/>
          <w:color w:val="000000"/>
          <w:sz w:val="17"/>
        </w:rPr>
        <w:t xml:space="preserve">, </w:t>
      </w:r>
      <w:r>
        <w:rPr>
          <w:rFonts w:ascii="宋体" w:eastAsia="宋体" w:hAnsi="宋体" w:cs="宋体"/>
          <w:b/>
          <w:color w:val="000000"/>
          <w:sz w:val="17"/>
        </w:rPr>
        <w:t>原地不动的旅行</w:t>
      </w:r>
      <w:r>
        <w:rPr>
          <w:rFonts w:ascii="宋体" w:eastAsia="宋体" w:hAnsi="宋体" w:cs="宋体"/>
          <w:b/>
          <w:color w:val="000000"/>
          <w:sz w:val="17"/>
        </w:rPr>
        <w:t xml:space="preserve">, </w:t>
      </w:r>
      <w:r>
        <w:rPr>
          <w:rFonts w:ascii="宋体" w:eastAsia="宋体" w:hAnsi="宋体" w:cs="宋体"/>
          <w:b/>
          <w:color w:val="000000"/>
          <w:sz w:val="17"/>
        </w:rPr>
        <w:t>厌食</w:t>
      </w:r>
      <w:r>
        <w:rPr>
          <w:rFonts w:ascii="宋体" w:eastAsia="宋体" w:hAnsi="宋体" w:cs="宋体"/>
          <w:b/>
          <w:color w:val="000000"/>
          <w:sz w:val="17"/>
        </w:rPr>
        <w:t xml:space="preserve">, </w:t>
      </w:r>
      <w:r>
        <w:rPr>
          <w:rFonts w:ascii="宋体" w:eastAsia="宋体" w:hAnsi="宋体" w:cs="宋体"/>
          <w:b/>
          <w:color w:val="000000"/>
          <w:sz w:val="17"/>
        </w:rPr>
        <w:t>皮肤的视觉</w:t>
      </w:r>
      <w:r>
        <w:rPr>
          <w:rFonts w:ascii="宋体" w:eastAsia="宋体" w:hAnsi="宋体" w:cs="宋体"/>
          <w:b/>
          <w:color w:val="000000"/>
          <w:sz w:val="17"/>
        </w:rPr>
        <w:t xml:space="preserve">, </w:t>
      </w:r>
      <w:r>
        <w:rPr>
          <w:rFonts w:ascii="宋体" w:eastAsia="宋体" w:hAnsi="宋体" w:cs="宋体"/>
          <w:b/>
          <w:color w:val="000000"/>
          <w:sz w:val="17"/>
        </w:rPr>
        <w:t>瑜伽</w:t>
      </w:r>
      <w:r>
        <w:rPr>
          <w:rFonts w:ascii="宋体" w:eastAsia="宋体" w:hAnsi="宋体" w:cs="宋体"/>
          <w:b/>
          <w:color w:val="000000"/>
          <w:sz w:val="17"/>
        </w:rPr>
        <w:t xml:space="preserve">, </w:t>
      </w:r>
      <w:r>
        <w:rPr>
          <w:rFonts w:ascii="宋体" w:eastAsia="宋体" w:hAnsi="宋体" w:cs="宋体"/>
          <w:b/>
          <w:color w:val="000000"/>
          <w:sz w:val="17"/>
        </w:rPr>
        <w:t>奎师那</w:t>
      </w:r>
      <w:r>
        <w:rPr>
          <w:rFonts w:ascii="宋体" w:eastAsia="宋体" w:hAnsi="宋体" w:cs="宋体"/>
          <w:b/>
          <w:color w:val="000000"/>
          <w:sz w:val="17"/>
        </w:rPr>
        <w:t xml:space="preserve"> ( Krishna), </w:t>
      </w:r>
      <w:r>
        <w:rPr>
          <w:rFonts w:ascii="宋体" w:eastAsia="宋体" w:hAnsi="宋体" w:cs="宋体"/>
          <w:b/>
          <w:color w:val="000000"/>
          <w:sz w:val="17"/>
        </w:rPr>
        <w:t>爱</w:t>
      </w:r>
      <w:r>
        <w:rPr>
          <w:rFonts w:ascii="宋体" w:eastAsia="宋体" w:hAnsi="宋体" w:cs="宋体"/>
          <w:b/>
          <w:color w:val="000000"/>
          <w:sz w:val="17"/>
        </w:rPr>
        <w:t>,</w:t>
      </w:r>
      <w:r>
        <w:rPr>
          <w:rFonts w:ascii="宋体" w:eastAsia="宋体" w:hAnsi="宋体" w:cs="宋体"/>
          <w:b/>
          <w:color w:val="000000"/>
          <w:sz w:val="17"/>
        </w:rPr>
        <w:t>实验。在精神分析说</w:t>
      </w:r>
      <w:r>
        <w:rPr>
          <w:rFonts w:ascii="宋体" w:eastAsia="宋体" w:hAnsi="宋体" w:cs="宋体"/>
          <w:b/>
          <w:color w:val="000000"/>
          <w:sz w:val="17"/>
        </w:rPr>
        <w:t>“</w:t>
      </w:r>
      <w:r>
        <w:rPr>
          <w:rFonts w:ascii="宋体" w:eastAsia="宋体" w:hAnsi="宋体" w:cs="宋体"/>
          <w:b/>
          <w:color w:val="000000"/>
          <w:sz w:val="17"/>
        </w:rPr>
        <w:t>停下来，重新发现你自己</w:t>
      </w:r>
      <w:r>
        <w:rPr>
          <w:rFonts w:ascii="宋体" w:eastAsia="宋体" w:hAnsi="宋体" w:cs="宋体"/>
          <w:b/>
          <w:color w:val="000000"/>
          <w:sz w:val="17"/>
        </w:rPr>
        <w:t>”</w:t>
      </w:r>
      <w:r>
        <w:rPr>
          <w:rFonts w:ascii="宋体" w:eastAsia="宋体" w:hAnsi="宋体" w:cs="宋体"/>
          <w:b/>
          <w:color w:val="000000"/>
          <w:sz w:val="17"/>
        </w:rPr>
        <w:t>的地方，我们则应该说：</w:t>
      </w:r>
      <w:r>
        <w:rPr>
          <w:rFonts w:ascii="宋体" w:eastAsia="宋体" w:hAnsi="宋体" w:cs="宋体"/>
          <w:b/>
          <w:color w:val="000000"/>
          <w:sz w:val="17"/>
        </w:rPr>
        <w:t>“</w:t>
      </w:r>
      <w:r>
        <w:rPr>
          <w:rFonts w:ascii="宋体" w:eastAsia="宋体" w:hAnsi="宋体" w:cs="宋体"/>
          <w:b/>
          <w:color w:val="000000"/>
          <w:sz w:val="17"/>
        </w:rPr>
        <w:t>再往前走，我们尚未发现自己的</w:t>
      </w:r>
      <w:r>
        <w:rPr>
          <w:rFonts w:ascii="宋体" w:eastAsia="宋体" w:hAnsi="宋体" w:cs="宋体"/>
          <w:b/>
          <w:color w:val="000000"/>
          <w:sz w:val="17"/>
        </w:rPr>
        <w:t>CsO</w:t>
      </w:r>
      <w:r>
        <w:rPr>
          <w:rFonts w:ascii="宋体" w:eastAsia="宋体" w:hAnsi="宋体" w:cs="宋体"/>
          <w:b/>
          <w:color w:val="000000"/>
          <w:sz w:val="17"/>
        </w:rPr>
        <w:t>，尚未充分瓦解我们自己</w:t>
      </w:r>
      <w:r>
        <w:rPr>
          <w:rFonts w:ascii="宋体" w:eastAsia="宋体" w:hAnsi="宋体" w:cs="宋体"/>
          <w:b/>
          <w:color w:val="000000"/>
          <w:sz w:val="17"/>
        </w:rPr>
        <w:t>”</w:t>
      </w:r>
      <w:r>
        <w:rPr>
          <w:rFonts w:ascii="宋体" w:eastAsia="宋体" w:hAnsi="宋体" w:cs="宋体"/>
          <w:b/>
          <w:color w:val="000000"/>
          <w:sz w:val="17"/>
        </w:rPr>
        <w:t>。用遗忘来取代回忆，用实验来取代解释。去发现你自己的无器官身体，懂得怎样形成它，这就是生或死的问题，年轻与衰老的问题，悲伤与快乐的问题。所有的一切皆展演于此。</w:t>
      </w:r>
    </w:p>
    <w:p w:rsidR="00B679E9" w:rsidRDefault="002E624B">
      <w:pPr>
        <w:autoSpaceDE w:val="0"/>
        <w:autoSpaceDN w:val="0"/>
        <w:spacing w:before="20" w:line="288" w:lineRule="atLeast"/>
        <w:ind w:left="120" w:right="300" w:firstLine="400"/>
        <w:rPr>
          <w:sz w:val="17"/>
        </w:rPr>
      </w:pPr>
      <w:r>
        <w:rPr>
          <w:rFonts w:ascii="宋体" w:eastAsia="宋体" w:hAnsi="宋体" w:cs="宋体"/>
          <w:b/>
          <w:color w:val="000000"/>
          <w:sz w:val="17"/>
        </w:rPr>
        <w:t>“</w:t>
      </w:r>
      <w:r>
        <w:rPr>
          <w:rFonts w:ascii="宋体" w:eastAsia="宋体" w:hAnsi="宋体" w:cs="宋体"/>
          <w:b/>
          <w:color w:val="000000"/>
          <w:sz w:val="17"/>
        </w:rPr>
        <w:t>女主人，</w:t>
      </w:r>
      <w:r>
        <w:rPr>
          <w:rFonts w:ascii="宋体" w:eastAsia="宋体" w:hAnsi="宋体" w:cs="宋体"/>
          <w:b/>
          <w:color w:val="000000"/>
          <w:sz w:val="17"/>
        </w:rPr>
        <w:t xml:space="preserve">(1) </w:t>
      </w:r>
      <w:r>
        <w:rPr>
          <w:rFonts w:ascii="宋体" w:eastAsia="宋体" w:hAnsi="宋体" w:cs="宋体"/>
          <w:b/>
          <w:color w:val="000000"/>
          <w:sz w:val="17"/>
        </w:rPr>
        <w:t>你可以将我捆在桌子上，牢牢地捆住，十到十五分钟</w:t>
      </w:r>
      <w:r>
        <w:rPr>
          <w:rFonts w:ascii="宋体" w:eastAsia="宋体" w:hAnsi="宋体" w:cs="宋体"/>
          <w:b/>
          <w:color w:val="000000"/>
          <w:sz w:val="17"/>
        </w:rPr>
        <w:t>，这段时间用来准备工具；</w:t>
      </w:r>
      <w:r>
        <w:rPr>
          <w:rFonts w:ascii="宋体" w:eastAsia="宋体" w:hAnsi="宋体" w:cs="宋体"/>
          <w:b/>
          <w:color w:val="000000"/>
          <w:sz w:val="17"/>
        </w:rPr>
        <w:t xml:space="preserve"> (2) </w:t>
      </w:r>
      <w:r>
        <w:rPr>
          <w:rFonts w:ascii="宋体" w:eastAsia="宋体" w:hAnsi="宋体" w:cs="宋体"/>
          <w:b/>
          <w:color w:val="000000"/>
          <w:sz w:val="17"/>
        </w:rPr>
        <w:t>用鞭子至少抽一百下，休息几分钟；</w:t>
      </w:r>
      <w:r>
        <w:rPr>
          <w:rFonts w:ascii="宋体" w:eastAsia="宋体" w:hAnsi="宋体" w:cs="宋体"/>
          <w:b/>
          <w:color w:val="000000"/>
          <w:sz w:val="17"/>
        </w:rPr>
        <w:t xml:space="preserve"> (3) </w:t>
      </w:r>
      <w:r>
        <w:rPr>
          <w:rFonts w:ascii="宋体" w:eastAsia="宋体" w:hAnsi="宋体" w:cs="宋体"/>
          <w:b/>
          <w:color w:val="000000"/>
          <w:sz w:val="17"/>
        </w:rPr>
        <w:t>你开始缝合，你缝合起龟头的孔洞，以及孔洞周围的皮肤以防止龟头的释露，你将睾丸的阴囊与大腿的皮肤缝合在一起。你缝合乳房，在每个乳头上面牢牢缝上一枚四孔纽扣。你可以在扣眼处用一根橡胶带将它们接合在一起</w:t>
      </w:r>
      <w:r>
        <w:rPr>
          <w:rFonts w:ascii="宋体" w:eastAsia="宋体" w:hAnsi="宋体" w:cs="宋体"/>
          <w:b/>
          <w:color w:val="000000"/>
          <w:sz w:val="17"/>
        </w:rPr>
        <w:t>——</w:t>
      </w:r>
      <w:r>
        <w:rPr>
          <w:rFonts w:ascii="宋体" w:eastAsia="宋体" w:hAnsi="宋体" w:cs="宋体"/>
          <w:b/>
          <w:color w:val="000000"/>
          <w:sz w:val="17"/>
        </w:rPr>
        <w:t>你进入了第二个阶段；</w:t>
      </w:r>
      <w:r>
        <w:rPr>
          <w:rFonts w:ascii="宋体" w:eastAsia="宋体" w:hAnsi="宋体" w:cs="宋体"/>
          <w:b/>
          <w:color w:val="000000"/>
          <w:sz w:val="17"/>
        </w:rPr>
        <w:t xml:space="preserve"> (4) </w:t>
      </w:r>
      <w:r>
        <w:rPr>
          <w:rFonts w:ascii="宋体" w:eastAsia="宋体" w:hAnsi="宋体" w:cs="宋体"/>
          <w:b/>
          <w:color w:val="000000"/>
          <w:sz w:val="17"/>
        </w:rPr>
        <w:t>你可以选择或是将我在桌子上翻转过来，趴着被绑紧，但要连两条腿也要绑，或是将我捆在一根柱子上，手腕捆在一起，腿也是一样，整个身体都牢牢捆住；</w:t>
      </w:r>
      <w:r>
        <w:rPr>
          <w:rFonts w:ascii="宋体" w:eastAsia="宋体" w:hAnsi="宋体" w:cs="宋体"/>
          <w:b/>
          <w:color w:val="000000"/>
          <w:sz w:val="17"/>
        </w:rPr>
        <w:t xml:space="preserve"> (5) </w:t>
      </w:r>
      <w:r>
        <w:rPr>
          <w:rFonts w:ascii="宋体" w:eastAsia="宋体" w:hAnsi="宋体" w:cs="宋体"/>
          <w:b/>
          <w:color w:val="000000"/>
          <w:sz w:val="17"/>
        </w:rPr>
        <w:t>你鞭打我的背屁股大腿</w:t>
      </w:r>
      <w:r>
        <w:rPr>
          <w:rFonts w:ascii="宋体" w:eastAsia="宋体" w:hAnsi="宋体" w:cs="宋体"/>
          <w:b/>
          <w:color w:val="000000"/>
          <w:sz w:val="17"/>
        </w:rPr>
        <w:t>①</w:t>
      </w:r>
      <w:r>
        <w:rPr>
          <w:rFonts w:ascii="宋体" w:eastAsia="宋体" w:hAnsi="宋体" w:cs="宋体"/>
          <w:b/>
          <w:color w:val="000000"/>
          <w:sz w:val="17"/>
        </w:rPr>
        <w:t>，至少一百下；</w:t>
      </w:r>
      <w:r>
        <w:rPr>
          <w:rFonts w:ascii="宋体" w:eastAsia="宋体" w:hAnsi="宋体" w:cs="宋体"/>
          <w:b/>
          <w:color w:val="000000"/>
          <w:sz w:val="17"/>
        </w:rPr>
        <w:t xml:space="preserve"> (6) </w:t>
      </w:r>
      <w:r>
        <w:rPr>
          <w:rFonts w:ascii="宋体" w:eastAsia="宋体" w:hAnsi="宋体" w:cs="宋体"/>
          <w:b/>
          <w:color w:val="000000"/>
          <w:sz w:val="17"/>
        </w:rPr>
        <w:t>你将屁股沿着</w:t>
      </w:r>
      <w:r>
        <w:rPr>
          <w:rFonts w:ascii="宋体" w:eastAsia="宋体" w:hAnsi="宋体" w:cs="宋体"/>
          <w:b/>
          <w:color w:val="000000"/>
          <w:sz w:val="17"/>
        </w:rPr>
        <w:t>股沟整个缝起来。用双股线牢牢地缝，每个针脚都牢牢打结。如果我还在桌子上，那你现在就把我捆在柱子上；</w:t>
      </w:r>
      <w:r>
        <w:rPr>
          <w:rFonts w:ascii="宋体" w:eastAsia="宋体" w:hAnsi="宋体" w:cs="宋体"/>
          <w:b/>
          <w:color w:val="000000"/>
          <w:sz w:val="17"/>
        </w:rPr>
        <w:t xml:space="preserve"> (7) </w:t>
      </w:r>
      <w:r>
        <w:rPr>
          <w:rFonts w:ascii="宋体" w:eastAsia="宋体" w:hAnsi="宋体" w:cs="宋体"/>
          <w:b/>
          <w:color w:val="000000"/>
          <w:sz w:val="17"/>
        </w:rPr>
        <w:t>你鞭打我的屁股，至少五十下；</w:t>
      </w:r>
      <w:r>
        <w:rPr>
          <w:rFonts w:ascii="宋体" w:eastAsia="宋体" w:hAnsi="宋体" w:cs="宋体"/>
          <w:b/>
          <w:color w:val="000000"/>
          <w:sz w:val="17"/>
        </w:rPr>
        <w:t xml:space="preserve"> (8) </w:t>
      </w:r>
      <w:r>
        <w:rPr>
          <w:rFonts w:ascii="宋体" w:eastAsia="宋体" w:hAnsi="宋体" w:cs="宋体"/>
          <w:b/>
          <w:color w:val="000000"/>
          <w:sz w:val="17"/>
        </w:rPr>
        <w:t>如果你想要让这场折磨变得更有趣并最后一次实施你的威胁，就将别针深深地扎进我的屁股；</w:t>
      </w:r>
      <w:r>
        <w:rPr>
          <w:rFonts w:ascii="宋体" w:eastAsia="宋体" w:hAnsi="宋体" w:cs="宋体"/>
          <w:b/>
          <w:color w:val="000000"/>
          <w:sz w:val="17"/>
        </w:rPr>
        <w:t xml:space="preserve"> (9) </w:t>
      </w:r>
      <w:r>
        <w:rPr>
          <w:rFonts w:ascii="宋体" w:eastAsia="宋体" w:hAnsi="宋体" w:cs="宋体"/>
          <w:b/>
          <w:color w:val="000000"/>
          <w:sz w:val="17"/>
        </w:rPr>
        <w:t>接着，你可以将我捆在椅子上，鞭打我的乳房三十下并扎入更小的别针，如果你愿意，你可以事先将它们的全部或一些置于火盆上烤热烤红。椅子上的绑绳必须坚固，而手腕必须被绑到背后以便使得胸部翘起来。如果我并没有谈到烧伤，这正是因为我之后必须接受一段时间的诊疗，而且需要很长时间才能痊愈。</w:t>
      </w:r>
      <w:r>
        <w:rPr>
          <w:rFonts w:ascii="宋体" w:eastAsia="宋体" w:hAnsi="宋体" w:cs="宋体"/>
          <w:b/>
          <w:color w:val="000000"/>
          <w:sz w:val="17"/>
        </w:rPr>
        <w:t>”——</w:t>
      </w:r>
      <w:r>
        <w:rPr>
          <w:rFonts w:ascii="宋体" w:eastAsia="宋体" w:hAnsi="宋体" w:cs="宋体"/>
          <w:b/>
          <w:color w:val="000000"/>
          <w:sz w:val="17"/>
        </w:rPr>
        <w:t>这不是幻象，而是一种规划：在对于幻象的精神分析式解释和反精神分析的实验规划之间存在着本质区别。在幻象、一种有待解释的解释，以及实验规划的动机之间。</w:t>
      </w:r>
      <w:r>
        <w:rPr>
          <w:rFonts w:ascii="宋体" w:eastAsia="宋体" w:hAnsi="宋体" w:cs="宋体"/>
          <w:b/>
          <w:color w:val="000000"/>
          <w:sz w:val="17"/>
        </w:rPr>
        <w:t>②</w:t>
      </w:r>
    </w:p>
    <w:p w:rsidR="00B679E9" w:rsidRDefault="002E624B">
      <w:pPr>
        <w:spacing w:before="220" w:line="60" w:lineRule="exact"/>
        <w:ind w:left="1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20"/>
        <w:rPr>
          <w:sz w:val="10"/>
        </w:rPr>
      </w:pPr>
      <w:r>
        <w:rPr>
          <w:rFonts w:ascii="宋体" w:eastAsia="宋体" w:hAnsi="宋体" w:cs="宋体"/>
          <w:b/>
          <w:color w:val="000000"/>
          <w:sz w:val="10"/>
        </w:rPr>
        <w:t xml:space="preserve">① </w:t>
      </w:r>
      <w:r>
        <w:rPr>
          <w:rFonts w:ascii="宋体" w:eastAsia="宋体" w:hAnsi="宋体" w:cs="宋体"/>
          <w:b/>
          <w:color w:val="000000"/>
          <w:sz w:val="10"/>
        </w:rPr>
        <w:t>原文如此，这几个字联在一起。</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40" w:line="160" w:lineRule="atLeast"/>
        <w:ind w:left="200" w:right="280" w:firstLine="320"/>
        <w:rPr>
          <w:sz w:val="10"/>
        </w:rPr>
      </w:pPr>
      <w:r>
        <w:rPr>
          <w:rFonts w:ascii="宋体" w:eastAsia="宋体" w:hAnsi="宋体" w:cs="宋体"/>
          <w:b/>
          <w:color w:val="000000"/>
          <w:sz w:val="10"/>
        </w:rPr>
        <w:t xml:space="preserve">② </w:t>
      </w:r>
      <w:r>
        <w:rPr>
          <w:rFonts w:ascii="宋体" w:eastAsia="宋体" w:hAnsi="宋体" w:cs="宋体"/>
          <w:b/>
          <w:color w:val="000000"/>
          <w:sz w:val="10"/>
        </w:rPr>
        <w:t>规划一幻象之间的对立明确出现在穆赞</w:t>
      </w:r>
      <w:r>
        <w:rPr>
          <w:rFonts w:ascii="宋体" w:eastAsia="宋体" w:hAnsi="宋体" w:cs="宋体"/>
          <w:b/>
          <w:color w:val="000000"/>
          <w:sz w:val="10"/>
        </w:rPr>
        <w:t xml:space="preserve"> (M' Uzan) </w:t>
      </w:r>
      <w:r>
        <w:rPr>
          <w:rFonts w:ascii="宋体" w:eastAsia="宋体" w:hAnsi="宋体" w:cs="宋体"/>
          <w:b/>
          <w:color w:val="000000"/>
          <w:sz w:val="10"/>
        </w:rPr>
        <w:t>那里，涉及一个受虐狂的案例；</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La sexualité perverse</w:t>
      </w:r>
      <w:r>
        <w:rPr>
          <w:rFonts w:ascii="宋体" w:eastAsia="宋体" w:hAnsi="宋体" w:cs="宋体"/>
          <w:b/>
          <w:color w:val="000000"/>
          <w:sz w:val="10"/>
        </w:rPr>
        <w:t>，</w:t>
      </w:r>
      <w:r>
        <w:rPr>
          <w:rFonts w:ascii="宋体" w:eastAsia="宋体" w:hAnsi="宋体" w:cs="宋体"/>
          <w:b/>
          <w:color w:val="000000"/>
          <w:sz w:val="10"/>
        </w:rPr>
        <w:t xml:space="preserve"> Payot</w:t>
      </w:r>
      <w:r>
        <w:rPr>
          <w:rFonts w:ascii="宋体" w:eastAsia="宋体" w:hAnsi="宋体" w:cs="宋体"/>
          <w:b/>
          <w:color w:val="000000"/>
          <w:sz w:val="10"/>
        </w:rPr>
        <w:t>，</w:t>
      </w:r>
      <w:r>
        <w:rPr>
          <w:rFonts w:ascii="宋体" w:eastAsia="宋体" w:hAnsi="宋体" w:cs="宋体"/>
          <w:b/>
          <w:color w:val="000000"/>
          <w:sz w:val="10"/>
        </w:rPr>
        <w:t xml:space="preserve"> p.36</w:t>
      </w:r>
      <w:r>
        <w:rPr>
          <w:rFonts w:ascii="宋体" w:eastAsia="宋体" w:hAnsi="宋体" w:cs="宋体"/>
          <w:b/>
          <w:color w:val="000000"/>
          <w:sz w:val="10"/>
        </w:rPr>
        <w:t>。尽管他未明确专门讨论此种对立，</w:t>
      </w:r>
      <w:r>
        <w:rPr>
          <w:rFonts w:ascii="宋体" w:eastAsia="宋体" w:hAnsi="宋体" w:cs="宋体"/>
          <w:b/>
          <w:color w:val="000000"/>
          <w:sz w:val="10"/>
        </w:rPr>
        <w:t xml:space="preserve"> </w:t>
      </w:r>
      <w:r>
        <w:rPr>
          <w:rFonts w:ascii="宋体" w:eastAsia="宋体" w:hAnsi="宋体" w:cs="宋体"/>
          <w:b/>
          <w:color w:val="000000"/>
          <w:sz w:val="10"/>
        </w:rPr>
        <w:t>但利用了规划的观念来质疑俄狄浦斯、焦虑和阉割的主题。</w:t>
      </w:r>
    </w:p>
    <w:p w:rsidR="00B679E9" w:rsidRDefault="002E624B">
      <w:pPr>
        <w:autoSpaceDE w:val="0"/>
        <w:autoSpaceDN w:val="0"/>
        <w:spacing w:before="240" w:line="140" w:lineRule="atLeast"/>
        <w:ind w:left="3240"/>
        <w:rPr>
          <w:sz w:val="8"/>
        </w:rPr>
        <w:sectPr w:rsidR="00B679E9">
          <w:pgSz w:w="8580" w:h="13140"/>
          <w:pgMar w:top="800" w:right="800" w:bottom="800" w:left="800" w:header="720" w:footer="720" w:gutter="0"/>
          <w:cols w:space="720"/>
        </w:sectPr>
      </w:pPr>
      <w:r>
        <w:rPr>
          <w:rFonts w:ascii="宋体" w:eastAsia="宋体" w:hAnsi="宋体" w:cs="宋体"/>
          <w:b/>
          <w:color w:val="000000"/>
          <w:sz w:val="8"/>
        </w:rPr>
        <w:t>137</w:t>
      </w:r>
    </w:p>
    <w:p w:rsidR="00B679E9" w:rsidRDefault="002E624B">
      <w:pPr>
        <w:autoSpaceDE w:val="0"/>
        <w:autoSpaceDN w:val="0"/>
        <w:spacing w:before="20" w:line="180" w:lineRule="atLeast"/>
        <w:ind w:left="20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0" w:lineRule="atLeast"/>
        <w:ind w:left="320" w:firstLine="20"/>
        <w:rPr>
          <w:sz w:val="18"/>
        </w:rPr>
      </w:pPr>
      <w:r>
        <w:rPr>
          <w:rFonts w:ascii="宋体" w:eastAsia="宋体" w:hAnsi="宋体" w:cs="宋体"/>
          <w:color w:val="000000"/>
          <w:sz w:val="18"/>
        </w:rPr>
        <w:t>CsO</w:t>
      </w:r>
      <w:r>
        <w:rPr>
          <w:rFonts w:ascii="宋体" w:eastAsia="宋体" w:hAnsi="宋体" w:cs="宋体"/>
          <w:color w:val="000000"/>
          <w:sz w:val="18"/>
        </w:rPr>
        <w:t>，正是当你去除掉一切之后仍然剩余的事物。而你所去除掉的，正是幻象，是所有意谓和主体化。精神分析所做的则正相反：它将所有一切都转译为幻象，它将所有一切都等价于幻象，它恪守着幻象，但却堂而皇之地错失了真实，因为它错失了</w:t>
      </w:r>
      <w:r>
        <w:rPr>
          <w:rFonts w:ascii="宋体" w:eastAsia="宋体" w:hAnsi="宋体" w:cs="宋体"/>
          <w:color w:val="000000"/>
          <w:sz w:val="18"/>
        </w:rPr>
        <w:t>CsO</w:t>
      </w:r>
      <w:r>
        <w:rPr>
          <w:rFonts w:ascii="宋体" w:eastAsia="宋体" w:hAnsi="宋体" w:cs="宋体"/>
          <w:color w:val="000000"/>
          <w:sz w:val="18"/>
        </w:rPr>
        <w:t>。</w:t>
      </w:r>
    </w:p>
    <w:p w:rsidR="00B679E9" w:rsidRDefault="002E624B">
      <w:pPr>
        <w:autoSpaceDE w:val="0"/>
        <w:autoSpaceDN w:val="0"/>
        <w:spacing w:line="300" w:lineRule="atLeast"/>
        <w:ind w:left="320" w:firstLine="340"/>
        <w:rPr>
          <w:sz w:val="18"/>
        </w:rPr>
      </w:pPr>
      <w:r>
        <w:rPr>
          <w:rFonts w:ascii="宋体" w:eastAsia="宋体" w:hAnsi="宋体" w:cs="宋体"/>
          <w:color w:val="000000"/>
          <w:sz w:val="18"/>
        </w:rPr>
        <w:t>某些事情将要发生。某些事情已经发生。然而，我们完全不应该将在</w:t>
      </w:r>
      <w:r>
        <w:rPr>
          <w:rFonts w:ascii="宋体" w:eastAsia="宋体" w:hAnsi="宋体" w:cs="宋体"/>
          <w:color w:val="000000"/>
          <w:sz w:val="18"/>
        </w:rPr>
        <w:t>CsO</w:t>
      </w:r>
      <w:r>
        <w:rPr>
          <w:rFonts w:ascii="宋体" w:eastAsia="宋体" w:hAnsi="宋体" w:cs="宋体"/>
          <w:color w:val="000000"/>
          <w:sz w:val="18"/>
        </w:rPr>
        <w:t>之上所发生的事情与我们形成一个</w:t>
      </w:r>
      <w:r>
        <w:rPr>
          <w:rFonts w:ascii="宋体" w:eastAsia="宋体" w:hAnsi="宋体" w:cs="宋体"/>
          <w:color w:val="000000"/>
          <w:sz w:val="18"/>
        </w:rPr>
        <w:t>CsO</w:t>
      </w:r>
      <w:r>
        <w:rPr>
          <w:rFonts w:ascii="宋体" w:eastAsia="宋体" w:hAnsi="宋体" w:cs="宋体"/>
          <w:color w:val="000000"/>
          <w:sz w:val="18"/>
        </w:rPr>
        <w:t>的方式混淆在一起。不过，一方被包含于另一方之中。由此，在之前的那封信中提出了两个阶段。为何是两个截然分化的阶段，而在缝合与鞭打</w:t>
      </w:r>
      <w:r>
        <w:rPr>
          <w:rFonts w:ascii="宋体" w:eastAsia="宋体" w:hAnsi="宋体" w:cs="宋体"/>
          <w:color w:val="000000"/>
          <w:sz w:val="18"/>
        </w:rPr>
        <w:t>这两种情形之中所进行的却是同一件事</w:t>
      </w:r>
      <w:r>
        <w:rPr>
          <w:rFonts w:ascii="宋体" w:eastAsia="宋体" w:hAnsi="宋体" w:cs="宋体"/>
          <w:color w:val="000000"/>
          <w:sz w:val="18"/>
        </w:rPr>
        <w:t xml:space="preserve">? </w:t>
      </w:r>
      <w:r>
        <w:rPr>
          <w:rFonts w:ascii="宋体" w:eastAsia="宋体" w:hAnsi="宋体" w:cs="宋体"/>
          <w:color w:val="000000"/>
          <w:sz w:val="18"/>
        </w:rPr>
        <w:t>一个阶段是为了产生出</w:t>
      </w:r>
      <w:r>
        <w:rPr>
          <w:rFonts w:ascii="宋体" w:eastAsia="宋体" w:hAnsi="宋体" w:cs="宋体"/>
          <w:color w:val="000000"/>
          <w:sz w:val="18"/>
        </w:rPr>
        <w:t>CsO</w:t>
      </w:r>
      <w:r>
        <w:rPr>
          <w:rFonts w:ascii="宋体" w:eastAsia="宋体" w:hAnsi="宋体" w:cs="宋体"/>
          <w:color w:val="000000"/>
          <w:sz w:val="18"/>
        </w:rPr>
        <w:t>，而另一个阶段则是为了使某种事物在它之中流转或穿越；</w:t>
      </w:r>
      <w:r>
        <w:rPr>
          <w:rFonts w:ascii="宋体" w:eastAsia="宋体" w:hAnsi="宋体" w:cs="宋体"/>
          <w:color w:val="000000"/>
          <w:sz w:val="18"/>
        </w:rPr>
        <w:t xml:space="preserve"> </w:t>
      </w:r>
      <w:r>
        <w:rPr>
          <w:rFonts w:ascii="宋体" w:eastAsia="宋体" w:hAnsi="宋体" w:cs="宋体"/>
          <w:color w:val="000000"/>
          <w:sz w:val="18"/>
        </w:rPr>
        <w:t>然而，主导两个阶段的是相同的步骤，只不过它们必须被重新开始，开始两次。确实，受虐狂已经将自身形成为一个</w:t>
      </w:r>
      <w:r>
        <w:rPr>
          <w:rFonts w:ascii="宋体" w:eastAsia="宋体" w:hAnsi="宋体" w:cs="宋体"/>
          <w:color w:val="000000"/>
          <w:sz w:val="18"/>
        </w:rPr>
        <w:t>CsO</w:t>
      </w:r>
      <w:r>
        <w:rPr>
          <w:rFonts w:ascii="宋体" w:eastAsia="宋体" w:hAnsi="宋体" w:cs="宋体"/>
          <w:color w:val="000000"/>
          <w:sz w:val="18"/>
        </w:rPr>
        <w:t>，但前提是这个</w:t>
      </w:r>
      <w:r>
        <w:rPr>
          <w:rFonts w:ascii="宋体" w:eastAsia="宋体" w:hAnsi="宋体" w:cs="宋体"/>
          <w:color w:val="000000"/>
          <w:sz w:val="18"/>
        </w:rPr>
        <w:t>CsO</w:t>
      </w:r>
      <w:r>
        <w:rPr>
          <w:rFonts w:ascii="宋体" w:eastAsia="宋体" w:hAnsi="宋体" w:cs="宋体"/>
          <w:color w:val="000000"/>
          <w:sz w:val="18"/>
        </w:rPr>
        <w:t>从此只能被痛苦的强度所占据，痛苦的波。说受虐狂在寻求痛苦，这是不对的，然而说他是以一种尤为暂缓和迂回的方式来寻求快乐，这也同样是错的。他寻求的是一个</w:t>
      </w:r>
      <w:r>
        <w:rPr>
          <w:rFonts w:ascii="宋体" w:eastAsia="宋体" w:hAnsi="宋体" w:cs="宋体"/>
          <w:color w:val="000000"/>
          <w:sz w:val="18"/>
        </w:rPr>
        <w:t>CsO</w:t>
      </w:r>
      <w:r>
        <w:rPr>
          <w:rFonts w:ascii="宋体" w:eastAsia="宋体" w:hAnsi="宋体" w:cs="宋体"/>
          <w:color w:val="000000"/>
          <w:sz w:val="18"/>
        </w:rPr>
        <w:t>，然而只有痛苦才能充满、穿越这样的一个</w:t>
      </w:r>
      <w:r>
        <w:rPr>
          <w:rFonts w:ascii="宋体" w:eastAsia="宋体" w:hAnsi="宋体" w:cs="宋体"/>
          <w:color w:val="000000"/>
          <w:sz w:val="18"/>
        </w:rPr>
        <w:t>CsO</w:t>
      </w:r>
      <w:r>
        <w:rPr>
          <w:rFonts w:ascii="宋体" w:eastAsia="宋体" w:hAnsi="宋体" w:cs="宋体"/>
          <w:color w:val="000000"/>
          <w:sz w:val="18"/>
        </w:rPr>
        <w:t>，而这正是出于</w:t>
      </w:r>
      <w:r>
        <w:rPr>
          <w:rFonts w:ascii="宋体" w:eastAsia="宋体" w:hAnsi="宋体" w:cs="宋体"/>
          <w:color w:val="000000"/>
          <w:sz w:val="18"/>
        </w:rPr>
        <w:t>CsO</w:t>
      </w:r>
      <w:r>
        <w:rPr>
          <w:rFonts w:ascii="宋体" w:eastAsia="宋体" w:hAnsi="宋体" w:cs="宋体"/>
          <w:color w:val="000000"/>
          <w:sz w:val="18"/>
        </w:rPr>
        <w:t>得以被构成的那些同样的条件。痛苦就是沙漠之中的受</w:t>
      </w:r>
      <w:r>
        <w:rPr>
          <w:rFonts w:ascii="宋体" w:eastAsia="宋体" w:hAnsi="宋体" w:cs="宋体"/>
          <w:color w:val="000000"/>
          <w:sz w:val="18"/>
        </w:rPr>
        <w:t>虐之王所创造并拓张的族群、集群和模式。对于嗑药的身体和冰冷的强度也是如此，冰冷的波。对于每种类型的</w:t>
      </w:r>
      <w:r>
        <w:rPr>
          <w:rFonts w:ascii="宋体" w:eastAsia="宋体" w:hAnsi="宋体" w:cs="宋体"/>
          <w:color w:val="000000"/>
          <w:sz w:val="18"/>
        </w:rPr>
        <w:t>CsO</w:t>
      </w:r>
      <w:r>
        <w:rPr>
          <w:rFonts w:ascii="宋体" w:eastAsia="宋体" w:hAnsi="宋体" w:cs="宋体"/>
          <w:color w:val="000000"/>
          <w:sz w:val="18"/>
        </w:rPr>
        <w:t>来说，我们都应该追问：</w:t>
      </w:r>
      <w:r>
        <w:rPr>
          <w:rFonts w:ascii="宋体" w:eastAsia="宋体" w:hAnsi="宋体" w:cs="宋体"/>
          <w:color w:val="000000"/>
          <w:sz w:val="18"/>
        </w:rPr>
        <w:t xml:space="preserve">(1) </w:t>
      </w:r>
      <w:r>
        <w:rPr>
          <w:rFonts w:ascii="宋体" w:eastAsia="宋体" w:hAnsi="宋体" w:cs="宋体"/>
          <w:color w:val="000000"/>
          <w:sz w:val="18"/>
        </w:rPr>
        <w:t>此种类型是什么，它是怎样形成的，又通过何种步骤和手段来预先确定将会发生的事物；</w:t>
      </w:r>
      <w:r>
        <w:rPr>
          <w:rFonts w:ascii="宋体" w:eastAsia="宋体" w:hAnsi="宋体" w:cs="宋体"/>
          <w:color w:val="000000"/>
          <w:sz w:val="18"/>
        </w:rPr>
        <w:t xml:space="preserve"> (2) </w:t>
      </w:r>
      <w:r>
        <w:rPr>
          <w:rFonts w:ascii="宋体" w:eastAsia="宋体" w:hAnsi="宋体" w:cs="宋体"/>
          <w:color w:val="000000"/>
          <w:sz w:val="18"/>
        </w:rPr>
        <w:t>它的模式是怎样的，发生了什么，具有哪些变量与意外，哪些是出乎意料的，哪些又是在意料之中的</w:t>
      </w:r>
      <w:r>
        <w:rPr>
          <w:rFonts w:ascii="宋体" w:eastAsia="宋体" w:hAnsi="宋体" w:cs="宋体"/>
          <w:color w:val="000000"/>
          <w:sz w:val="18"/>
        </w:rPr>
        <w:t xml:space="preserve">? </w:t>
      </w:r>
      <w:r>
        <w:rPr>
          <w:rFonts w:ascii="宋体" w:eastAsia="宋体" w:hAnsi="宋体" w:cs="宋体"/>
          <w:color w:val="000000"/>
          <w:sz w:val="18"/>
        </w:rPr>
        <w:t>简言之，在某个</w:t>
      </w:r>
      <w:r>
        <w:rPr>
          <w:rFonts w:ascii="宋体" w:eastAsia="宋体" w:hAnsi="宋体" w:cs="宋体"/>
          <w:color w:val="000000"/>
          <w:sz w:val="18"/>
        </w:rPr>
        <w:t>CsO</w:t>
      </w:r>
      <w:r>
        <w:rPr>
          <w:rFonts w:ascii="宋体" w:eastAsia="宋体" w:hAnsi="宋体" w:cs="宋体"/>
          <w:color w:val="000000"/>
          <w:sz w:val="18"/>
        </w:rPr>
        <w:t>和在它之上所发生的事物之间，存在着一种极为独特的综合或分析的关系；</w:t>
      </w:r>
      <w:r>
        <w:rPr>
          <w:rFonts w:ascii="宋体" w:eastAsia="宋体" w:hAnsi="宋体" w:cs="宋体"/>
          <w:color w:val="000000"/>
          <w:sz w:val="18"/>
        </w:rPr>
        <w:t xml:space="preserve"> </w:t>
      </w:r>
      <w:r>
        <w:rPr>
          <w:rFonts w:ascii="宋体" w:eastAsia="宋体" w:hAnsi="宋体" w:cs="宋体"/>
          <w:color w:val="000000"/>
          <w:sz w:val="18"/>
        </w:rPr>
        <w:t>根据先天综合，某物必然按照某种模式产生，但人们却不知道将会产生什么；</w:t>
      </w:r>
      <w:r>
        <w:rPr>
          <w:rFonts w:ascii="宋体" w:eastAsia="宋体" w:hAnsi="宋体" w:cs="宋体"/>
          <w:color w:val="000000"/>
          <w:sz w:val="18"/>
        </w:rPr>
        <w:t xml:space="preserve"> </w:t>
      </w:r>
      <w:r>
        <w:rPr>
          <w:rFonts w:ascii="宋体" w:eastAsia="宋体" w:hAnsi="宋体" w:cs="宋体"/>
          <w:color w:val="000000"/>
          <w:sz w:val="18"/>
        </w:rPr>
        <w:t>根据某种无限的分析，在</w:t>
      </w:r>
      <w:r>
        <w:rPr>
          <w:rFonts w:ascii="宋体" w:eastAsia="宋体" w:hAnsi="宋体" w:cs="宋体"/>
          <w:color w:val="000000"/>
          <w:sz w:val="18"/>
        </w:rPr>
        <w:t>CsO</w:t>
      </w:r>
      <w:r>
        <w:rPr>
          <w:rFonts w:ascii="宋体" w:eastAsia="宋体" w:hAnsi="宋体" w:cs="宋体"/>
          <w:color w:val="000000"/>
          <w:sz w:val="18"/>
        </w:rPr>
        <w:t>之上所产生的</w:t>
      </w:r>
      <w:r>
        <w:rPr>
          <w:rFonts w:ascii="宋体" w:eastAsia="宋体" w:hAnsi="宋体" w:cs="宋体"/>
          <w:color w:val="000000"/>
          <w:sz w:val="18"/>
        </w:rPr>
        <w:t>事物已经构成了这个身体的生产的一部分，已经被包含在这个身体之中，已经位于它之上，但却是以一种无限的过渡、分化和次级生产</w:t>
      </w:r>
      <w:r>
        <w:rPr>
          <w:rFonts w:ascii="宋体" w:eastAsia="宋体" w:hAnsi="宋体" w:cs="宋体"/>
          <w:color w:val="000000"/>
          <w:sz w:val="18"/>
        </w:rPr>
        <w:t xml:space="preserve"> ( sous-production) </w:t>
      </w:r>
      <w:r>
        <w:rPr>
          <w:rFonts w:ascii="宋体" w:eastAsia="宋体" w:hAnsi="宋体" w:cs="宋体"/>
          <w:color w:val="000000"/>
          <w:sz w:val="18"/>
        </w:rPr>
        <w:t>为代价的。这是一种极为精密的实验，因为一定要杜绝模式的凝滞或类型的偏差：受虐狂，吸毒者濒临着这些始终存在着的危险，他们的</w:t>
      </w:r>
      <w:r>
        <w:rPr>
          <w:rFonts w:ascii="宋体" w:eastAsia="宋体" w:hAnsi="宋体" w:cs="宋体"/>
          <w:color w:val="000000"/>
          <w:sz w:val="18"/>
        </w:rPr>
        <w:t>CsO</w:t>
      </w:r>
      <w:r>
        <w:rPr>
          <w:rFonts w:ascii="宋体" w:eastAsia="宋体" w:hAnsi="宋体" w:cs="宋体"/>
          <w:color w:val="000000"/>
          <w:sz w:val="18"/>
        </w:rPr>
        <w:t>有可能被清空而非充实。</w:t>
      </w:r>
    </w:p>
    <w:p w:rsidR="00B679E9" w:rsidRDefault="002E624B">
      <w:pPr>
        <w:autoSpaceDE w:val="0"/>
        <w:autoSpaceDN w:val="0"/>
        <w:spacing w:line="292" w:lineRule="atLeast"/>
        <w:ind w:left="260" w:firstLine="400"/>
        <w:rPr>
          <w:sz w:val="18"/>
        </w:rPr>
      </w:pPr>
      <w:r>
        <w:rPr>
          <w:rFonts w:ascii="宋体" w:eastAsia="宋体" w:hAnsi="宋体" w:cs="宋体"/>
          <w:color w:val="000000"/>
          <w:sz w:val="18"/>
        </w:rPr>
        <w:t>你可以失败两次，但只是同一个失败，同一个危险。一次是在</w:t>
      </w:r>
      <w:r>
        <w:rPr>
          <w:rFonts w:ascii="宋体" w:eastAsia="宋体" w:hAnsi="宋体" w:cs="宋体"/>
          <w:color w:val="000000"/>
          <w:sz w:val="18"/>
        </w:rPr>
        <w:t>CsO</w:t>
      </w:r>
      <w:r>
        <w:rPr>
          <w:rFonts w:ascii="宋体" w:eastAsia="宋体" w:hAnsi="宋体" w:cs="宋体"/>
          <w:color w:val="000000"/>
          <w:sz w:val="18"/>
        </w:rPr>
        <w:t>之构成的层次之上，另一次则是在穿越或不穿越它的事物的层次之上。你相信你已经将自身形成为一个良好的</w:t>
      </w:r>
      <w:r>
        <w:rPr>
          <w:rFonts w:ascii="宋体" w:eastAsia="宋体" w:hAnsi="宋体" w:cs="宋体"/>
          <w:color w:val="000000"/>
          <w:sz w:val="18"/>
        </w:rPr>
        <w:t>CsO</w:t>
      </w:r>
      <w:r>
        <w:rPr>
          <w:rFonts w:ascii="宋体" w:eastAsia="宋体" w:hAnsi="宋体" w:cs="宋体"/>
          <w:color w:val="000000"/>
          <w:sz w:val="18"/>
        </w:rPr>
        <w:t>，你已经选好了场所、权力、集体</w:t>
      </w:r>
      <w:r>
        <w:rPr>
          <w:rFonts w:ascii="宋体" w:eastAsia="宋体" w:hAnsi="宋体" w:cs="宋体"/>
          <w:color w:val="000000"/>
          <w:sz w:val="18"/>
        </w:rPr>
        <w:t xml:space="preserve"> (</w:t>
      </w:r>
      <w:r>
        <w:rPr>
          <w:rFonts w:ascii="宋体" w:eastAsia="宋体" w:hAnsi="宋体" w:cs="宋体"/>
          <w:color w:val="000000"/>
          <w:sz w:val="18"/>
        </w:rPr>
        <w:t>始终存在</w:t>
      </w:r>
      <w:r>
        <w:rPr>
          <w:rFonts w:ascii="宋体" w:eastAsia="宋体" w:hAnsi="宋体" w:cs="宋体"/>
          <w:color w:val="000000"/>
          <w:sz w:val="18"/>
        </w:rPr>
        <w:t>着一个集体，即便你是只身一人</w:t>
      </w:r>
      <w:r>
        <w:rPr>
          <w:rFonts w:ascii="宋体" w:eastAsia="宋体" w:hAnsi="宋体" w:cs="宋体"/>
          <w:color w:val="000000"/>
          <w:sz w:val="18"/>
        </w:rPr>
        <w:t>)</w:t>
      </w:r>
      <w:r>
        <w:rPr>
          <w:rFonts w:ascii="宋体" w:eastAsia="宋体" w:hAnsi="宋体" w:cs="宋体"/>
          <w:color w:val="000000"/>
          <w:sz w:val="18"/>
        </w:rPr>
        <w:t>，但接着，什么都没产生和流转，或有某种事物阻止了发生的进程。一个妄想狂的点，一个阻塞之点或一阵谵妄的发作，我们在初出茅庐的巴勒斯的著作《速度》</w:t>
      </w:r>
      <w:r>
        <w:rPr>
          <w:rFonts w:ascii="宋体" w:eastAsia="宋体" w:hAnsi="宋体" w:cs="宋体"/>
          <w:color w:val="000000"/>
          <w:sz w:val="18"/>
        </w:rPr>
        <w:t>( Speed)</w:t>
      </w:r>
      <w:r>
        <w:rPr>
          <w:rFonts w:ascii="宋体" w:eastAsia="宋体" w:hAnsi="宋体" w:cs="宋体"/>
          <w:color w:val="000000"/>
          <w:sz w:val="18"/>
        </w:rPr>
        <w:t>之中已经清晰地看到了这些。是否有可能确定这个危险的点</w:t>
      </w:r>
      <w:r>
        <w:rPr>
          <w:rFonts w:ascii="宋体" w:eastAsia="宋体" w:hAnsi="宋体" w:cs="宋体"/>
          <w:color w:val="000000"/>
          <w:sz w:val="18"/>
        </w:rPr>
        <w:t xml:space="preserve">? </w:t>
      </w:r>
      <w:r>
        <w:rPr>
          <w:rFonts w:ascii="宋体" w:eastAsia="宋体" w:hAnsi="宋体" w:cs="宋体"/>
          <w:color w:val="000000"/>
          <w:sz w:val="18"/>
        </w:rPr>
        <w:t>是应该清除障碍，抑或相反，</w:t>
      </w:r>
      <w:r>
        <w:rPr>
          <w:rFonts w:ascii="宋体" w:eastAsia="宋体" w:hAnsi="宋体" w:cs="宋体"/>
          <w:color w:val="000000"/>
          <w:sz w:val="18"/>
        </w:rPr>
        <w:t>“</w:t>
      </w:r>
      <w:r>
        <w:rPr>
          <w:rFonts w:ascii="宋体" w:eastAsia="宋体" w:hAnsi="宋体" w:cs="宋体"/>
          <w:color w:val="000000"/>
          <w:sz w:val="18"/>
        </w:rPr>
        <w:t>无论谵妄呈现于何处，都应该去爱它、向它致敬、为它效力</w:t>
      </w:r>
      <w:r>
        <w:rPr>
          <w:rFonts w:ascii="宋体" w:eastAsia="宋体" w:hAnsi="宋体" w:cs="宋体"/>
          <w:color w:val="000000"/>
          <w:sz w:val="18"/>
        </w:rPr>
        <w:t xml:space="preserve">”? </w:t>
      </w:r>
      <w:r>
        <w:rPr>
          <w:rFonts w:ascii="宋体" w:eastAsia="宋体" w:hAnsi="宋体" w:cs="宋体"/>
          <w:color w:val="000000"/>
          <w:sz w:val="18"/>
        </w:rPr>
        <w:t>封锁，被封锁，这难道不仍然是一种强度</w:t>
      </w:r>
      <w:r>
        <w:rPr>
          <w:rFonts w:ascii="宋体" w:eastAsia="宋体" w:hAnsi="宋体" w:cs="宋体"/>
          <w:color w:val="000000"/>
          <w:sz w:val="18"/>
        </w:rPr>
        <w:t xml:space="preserve">? </w:t>
      </w:r>
      <w:r>
        <w:rPr>
          <w:rFonts w:ascii="宋体" w:eastAsia="宋体" w:hAnsi="宋体" w:cs="宋体"/>
          <w:color w:val="000000"/>
          <w:sz w:val="18"/>
        </w:rPr>
        <w:t>在每种情形之中都应该界定发生了的和未发生的事物，以及实现和阻碍发生进程的事物。正如勒温</w:t>
      </w:r>
      <w:r>
        <w:rPr>
          <w:rFonts w:ascii="宋体" w:eastAsia="宋体" w:hAnsi="宋体" w:cs="宋体"/>
          <w:color w:val="000000"/>
          <w:sz w:val="18"/>
        </w:rPr>
        <w:t xml:space="preserve"> ( Lewin)</w:t>
      </w:r>
      <w:r>
        <w:rPr>
          <w:rFonts w:ascii="宋体" w:eastAsia="宋体" w:hAnsi="宋体" w:cs="宋体"/>
          <w:color w:val="000000"/>
          <w:sz w:val="18"/>
        </w:rPr>
        <w:t>所说，在肉类食品的流通之中，某种事物经</w:t>
      </w:r>
      <w:r>
        <w:rPr>
          <w:rFonts w:ascii="宋体" w:eastAsia="宋体" w:hAnsi="宋体" w:cs="宋体"/>
          <w:color w:val="000000"/>
          <w:sz w:val="18"/>
        </w:rPr>
        <w:t>由运河而流动，而</w:t>
      </w:r>
    </w:p>
    <w:p w:rsidR="00B679E9" w:rsidRDefault="002E624B">
      <w:pPr>
        <w:autoSpaceDE w:val="0"/>
        <w:autoSpaceDN w:val="0"/>
        <w:spacing w:before="280" w:line="140" w:lineRule="atLeast"/>
        <w:ind w:left="3380"/>
        <w:rPr>
          <w:sz w:val="8"/>
        </w:rPr>
        <w:sectPr w:rsidR="00B679E9">
          <w:pgSz w:w="8580" w:h="13220"/>
          <w:pgMar w:top="800" w:right="800" w:bottom="800" w:left="800" w:header="720" w:footer="720" w:gutter="0"/>
          <w:cols w:space="720"/>
        </w:sectPr>
      </w:pPr>
      <w:r>
        <w:rPr>
          <w:rFonts w:ascii="宋体" w:eastAsia="宋体" w:hAnsi="宋体" w:cs="宋体"/>
          <w:color w:val="000000"/>
          <w:sz w:val="8"/>
        </w:rPr>
        <w:t>138</w:t>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180" w:line="300" w:lineRule="atLeast"/>
        <w:ind w:left="260" w:right="180"/>
        <w:rPr>
          <w:sz w:val="17"/>
        </w:rPr>
      </w:pPr>
      <w:r>
        <w:rPr>
          <w:rFonts w:ascii="宋体" w:eastAsia="宋体" w:hAnsi="宋体" w:cs="宋体"/>
          <w:b/>
          <w:color w:val="000000"/>
          <w:sz w:val="17"/>
        </w:rPr>
        <w:t>这些运河的分段是被闸门及其守门人和船工</w:t>
      </w:r>
      <w:r>
        <w:rPr>
          <w:rFonts w:ascii="宋体" w:eastAsia="宋体" w:hAnsi="宋体" w:cs="宋体"/>
          <w:b/>
          <w:color w:val="000000"/>
          <w:sz w:val="17"/>
        </w:rPr>
        <w:t xml:space="preserve"> ( passeur) </w:t>
      </w:r>
      <w:r>
        <w:rPr>
          <w:rFonts w:ascii="宋体" w:eastAsia="宋体" w:hAnsi="宋体" w:cs="宋体"/>
          <w:b/>
          <w:color w:val="000000"/>
          <w:sz w:val="17"/>
        </w:rPr>
        <w:t>所规定的。</w:t>
      </w:r>
      <w:r>
        <w:rPr>
          <w:rFonts w:ascii="宋体" w:eastAsia="宋体" w:hAnsi="宋体" w:cs="宋体"/>
          <w:b/>
          <w:color w:val="000000"/>
          <w:sz w:val="17"/>
        </w:rPr>
        <w:t>①</w:t>
      </w:r>
      <w:r>
        <w:rPr>
          <w:rFonts w:ascii="宋体" w:eastAsia="宋体" w:hAnsi="宋体" w:cs="宋体"/>
          <w:b/>
          <w:color w:val="000000"/>
          <w:sz w:val="17"/>
        </w:rPr>
        <w:t>开门的人和关闸的人</w:t>
      </w:r>
      <w:r>
        <w:rPr>
          <w:rFonts w:ascii="宋体" w:eastAsia="宋体" w:hAnsi="宋体" w:cs="宋体"/>
          <w:b/>
          <w:color w:val="000000"/>
          <w:sz w:val="17"/>
        </w:rPr>
        <w:t xml:space="preserve">, </w:t>
      </w:r>
      <w:r>
        <w:rPr>
          <w:rFonts w:ascii="宋体" w:eastAsia="宋体" w:hAnsi="宋体" w:cs="宋体"/>
          <w:b/>
          <w:color w:val="000000"/>
          <w:sz w:val="17"/>
        </w:rPr>
        <w:t>马拉巴尔人</w:t>
      </w:r>
      <w:r>
        <w:rPr>
          <w:rFonts w:ascii="宋体" w:eastAsia="宋体" w:hAnsi="宋体" w:cs="宋体"/>
          <w:b/>
          <w:color w:val="000000"/>
          <w:sz w:val="17"/>
        </w:rPr>
        <w:t xml:space="preserve"> ( Malabars) </w:t>
      </w:r>
      <w:r>
        <w:rPr>
          <w:rFonts w:ascii="宋体" w:eastAsia="宋体" w:hAnsi="宋体" w:cs="宋体"/>
          <w:b/>
          <w:color w:val="000000"/>
          <w:sz w:val="17"/>
        </w:rPr>
        <w:t>和巨人费耶拉布拉斯</w:t>
      </w:r>
      <w:r>
        <w:rPr>
          <w:rFonts w:ascii="宋体" w:eastAsia="宋体" w:hAnsi="宋体" w:cs="宋体"/>
          <w:b/>
          <w:color w:val="000000"/>
          <w:sz w:val="17"/>
        </w:rPr>
        <w:t xml:space="preserve"> ( Fierabras)</w:t>
      </w:r>
      <w:r>
        <w:rPr>
          <w:rFonts w:ascii="宋体" w:eastAsia="宋体" w:hAnsi="宋体" w:cs="宋体"/>
          <w:b/>
          <w:color w:val="000000"/>
          <w:sz w:val="17"/>
        </w:rPr>
        <w:t>。身体只不过是一整套阀门、闸室、船闸、碗状物或互相连通的容器：其中每一个都有其专名，</w:t>
      </w:r>
      <w:r>
        <w:rPr>
          <w:rFonts w:ascii="宋体" w:eastAsia="宋体" w:hAnsi="宋体" w:cs="宋体"/>
          <w:b/>
          <w:color w:val="000000"/>
          <w:sz w:val="17"/>
        </w:rPr>
        <w:t>CsO</w:t>
      </w:r>
      <w:r>
        <w:rPr>
          <w:rFonts w:ascii="宋体" w:eastAsia="宋体" w:hAnsi="宋体" w:cs="宋体"/>
          <w:b/>
          <w:color w:val="000000"/>
          <w:sz w:val="17"/>
        </w:rPr>
        <w:t>的布居</w:t>
      </w:r>
      <w:r>
        <w:rPr>
          <w:rFonts w:ascii="宋体" w:eastAsia="宋体" w:hAnsi="宋体" w:cs="宋体"/>
          <w:b/>
          <w:color w:val="000000"/>
          <w:sz w:val="17"/>
        </w:rPr>
        <w:t xml:space="preserve"> ( peuplement), </w:t>
      </w:r>
      <w:r>
        <w:rPr>
          <w:rFonts w:ascii="宋体" w:eastAsia="宋体" w:hAnsi="宋体" w:cs="宋体"/>
          <w:b/>
          <w:color w:val="000000"/>
          <w:sz w:val="17"/>
        </w:rPr>
        <w:t>一个应该用鞭子进行操控的大都会</w:t>
      </w:r>
      <w:r>
        <w:rPr>
          <w:rFonts w:ascii="宋体" w:eastAsia="宋体" w:hAnsi="宋体" w:cs="宋体"/>
          <w:b/>
          <w:color w:val="000000"/>
          <w:sz w:val="17"/>
        </w:rPr>
        <w:t xml:space="preserve"> ( Metropolis)</w:t>
      </w:r>
      <w:r>
        <w:rPr>
          <w:rFonts w:ascii="宋体" w:eastAsia="宋体" w:hAnsi="宋体" w:cs="宋体"/>
          <w:b/>
          <w:color w:val="000000"/>
          <w:sz w:val="17"/>
        </w:rPr>
        <w:t>。哪</w:t>
      </w:r>
      <w:r>
        <w:rPr>
          <w:rFonts w:ascii="宋体" w:eastAsia="宋体" w:hAnsi="宋体" w:cs="宋体"/>
          <w:b/>
          <w:color w:val="000000"/>
          <w:sz w:val="17"/>
        </w:rPr>
        <w:t>些事物布居其上，哪些事物穿越着它，而哪些事物又起到封锁的作用</w:t>
      </w:r>
      <w:r>
        <w:rPr>
          <w:rFonts w:ascii="宋体" w:eastAsia="宋体" w:hAnsi="宋体" w:cs="宋体"/>
          <w:b/>
          <w:color w:val="000000"/>
          <w:sz w:val="17"/>
        </w:rPr>
        <w:t>?</w:t>
      </w:r>
    </w:p>
    <w:p w:rsidR="00B679E9" w:rsidRDefault="002E624B">
      <w:pPr>
        <w:autoSpaceDE w:val="0"/>
        <w:autoSpaceDN w:val="0"/>
        <w:spacing w:line="300" w:lineRule="atLeast"/>
        <w:ind w:left="200" w:right="220" w:firstLine="400"/>
        <w:rPr>
          <w:sz w:val="17"/>
        </w:rPr>
      </w:pPr>
      <w:r>
        <w:rPr>
          <w:rFonts w:ascii="宋体" w:eastAsia="宋体" w:hAnsi="宋体" w:cs="宋体"/>
          <w:b/>
          <w:color w:val="000000"/>
          <w:sz w:val="17"/>
        </w:rPr>
        <w:t>构成一个</w:t>
      </w:r>
      <w:r>
        <w:rPr>
          <w:rFonts w:ascii="宋体" w:eastAsia="宋体" w:hAnsi="宋体" w:cs="宋体"/>
          <w:b/>
          <w:color w:val="000000"/>
          <w:sz w:val="17"/>
        </w:rPr>
        <w:t>CsO</w:t>
      </w:r>
      <w:r>
        <w:rPr>
          <w:rFonts w:ascii="宋体" w:eastAsia="宋体" w:hAnsi="宋体" w:cs="宋体"/>
          <w:b/>
          <w:color w:val="000000"/>
          <w:sz w:val="17"/>
        </w:rPr>
        <w:t>的方式使得它只能被强度所占据或布居。只有强度才能通过和流转。尽管如此，</w:t>
      </w:r>
      <w:r>
        <w:rPr>
          <w:rFonts w:ascii="宋体" w:eastAsia="宋体" w:hAnsi="宋体" w:cs="宋体"/>
          <w:b/>
          <w:color w:val="000000"/>
          <w:sz w:val="17"/>
        </w:rPr>
        <w:t>CsO</w:t>
      </w:r>
      <w:r>
        <w:rPr>
          <w:rFonts w:ascii="宋体" w:eastAsia="宋体" w:hAnsi="宋体" w:cs="宋体"/>
          <w:b/>
          <w:color w:val="000000"/>
          <w:sz w:val="17"/>
        </w:rPr>
        <w:t>却并非一个场景，一个场所，甚至也不是某物得以在其上发生的某种基础。它与幻象无关，也没有什么需要解释的。</w:t>
      </w:r>
      <w:r>
        <w:rPr>
          <w:rFonts w:ascii="宋体" w:eastAsia="宋体" w:hAnsi="宋体" w:cs="宋体"/>
          <w:b/>
          <w:color w:val="000000"/>
          <w:sz w:val="17"/>
        </w:rPr>
        <w:t>CsO</w:t>
      </w:r>
      <w:r>
        <w:rPr>
          <w:rFonts w:ascii="宋体" w:eastAsia="宋体" w:hAnsi="宋体" w:cs="宋体"/>
          <w:b/>
          <w:color w:val="000000"/>
          <w:sz w:val="17"/>
        </w:rPr>
        <w:t>使得强度得以通过，它产生出强度并将它们分布于一个本身就是强度性的、非广延性的间隙</w:t>
      </w:r>
      <w:r>
        <w:rPr>
          <w:rFonts w:ascii="宋体" w:eastAsia="宋体" w:hAnsi="宋体" w:cs="宋体"/>
          <w:b/>
          <w:color w:val="000000"/>
          <w:sz w:val="17"/>
        </w:rPr>
        <w:t xml:space="preserve">( spatium) </w:t>
      </w:r>
      <w:r>
        <w:rPr>
          <w:rFonts w:ascii="宋体" w:eastAsia="宋体" w:hAnsi="宋体" w:cs="宋体"/>
          <w:b/>
          <w:color w:val="000000"/>
          <w:sz w:val="17"/>
        </w:rPr>
        <w:t>之中。它既非空间</w:t>
      </w:r>
      <w:r>
        <w:rPr>
          <w:rFonts w:ascii="宋体" w:eastAsia="宋体" w:hAnsi="宋体" w:cs="宋体"/>
          <w:b/>
          <w:color w:val="000000"/>
          <w:sz w:val="17"/>
        </w:rPr>
        <w:t xml:space="preserve">, </w:t>
      </w:r>
      <w:r>
        <w:rPr>
          <w:rFonts w:ascii="宋体" w:eastAsia="宋体" w:hAnsi="宋体" w:cs="宋体"/>
          <w:b/>
          <w:color w:val="000000"/>
          <w:sz w:val="17"/>
        </w:rPr>
        <w:t>也不在空间之中</w:t>
      </w:r>
      <w:r>
        <w:rPr>
          <w:rFonts w:ascii="宋体" w:eastAsia="宋体" w:hAnsi="宋体" w:cs="宋体"/>
          <w:b/>
          <w:color w:val="000000"/>
          <w:sz w:val="17"/>
        </w:rPr>
        <w:t xml:space="preserve">, </w:t>
      </w:r>
      <w:r>
        <w:rPr>
          <w:rFonts w:ascii="宋体" w:eastAsia="宋体" w:hAnsi="宋体" w:cs="宋体"/>
          <w:b/>
          <w:color w:val="000000"/>
          <w:sz w:val="17"/>
        </w:rPr>
        <w:t>它是以某种级度</w:t>
      </w:r>
      <w:r>
        <w:rPr>
          <w:rFonts w:ascii="宋体" w:eastAsia="宋体" w:hAnsi="宋体" w:cs="宋体"/>
          <w:b/>
          <w:color w:val="000000"/>
          <w:sz w:val="17"/>
        </w:rPr>
        <w:t xml:space="preserve"> (degré) </w:t>
      </w:r>
      <w:r>
        <w:rPr>
          <w:rFonts w:ascii="宋体" w:eastAsia="宋体" w:hAnsi="宋体" w:cs="宋体"/>
          <w:b/>
          <w:color w:val="000000"/>
          <w:sz w:val="17"/>
        </w:rPr>
        <w:t>占据着空间的物质</w:t>
      </w:r>
      <w:r>
        <w:rPr>
          <w:rFonts w:ascii="宋体" w:eastAsia="宋体" w:hAnsi="宋体" w:cs="宋体"/>
          <w:b/>
          <w:color w:val="000000"/>
          <w:sz w:val="17"/>
        </w:rPr>
        <w:t>————</w:t>
      </w:r>
      <w:r>
        <w:rPr>
          <w:rFonts w:ascii="宋体" w:eastAsia="宋体" w:hAnsi="宋体" w:cs="宋体"/>
          <w:b/>
          <w:color w:val="000000"/>
          <w:sz w:val="17"/>
        </w:rPr>
        <w:t>这个级度对应着所产生的强度。它是强度性的、未成形的、非</w:t>
      </w:r>
      <w:r>
        <w:rPr>
          <w:rFonts w:ascii="宋体" w:eastAsia="宋体" w:hAnsi="宋体" w:cs="宋体"/>
          <w:b/>
          <w:color w:val="000000"/>
          <w:sz w:val="17"/>
        </w:rPr>
        <w:t>层化的物质，是强度的母体</w:t>
      </w:r>
      <w:r>
        <w:rPr>
          <w:rFonts w:ascii="宋体" w:eastAsia="宋体" w:hAnsi="宋体" w:cs="宋体"/>
          <w:b/>
          <w:color w:val="000000"/>
          <w:sz w:val="17"/>
        </w:rPr>
        <w:t xml:space="preserve"> ( matrice)</w:t>
      </w:r>
      <w:r>
        <w:rPr>
          <w:rFonts w:ascii="宋体" w:eastAsia="宋体" w:hAnsi="宋体" w:cs="宋体"/>
          <w:b/>
          <w:color w:val="000000"/>
          <w:sz w:val="17"/>
        </w:rPr>
        <w:t>，强度</w:t>
      </w:r>
      <w:r>
        <w:rPr>
          <w:rFonts w:ascii="宋体" w:eastAsia="宋体" w:hAnsi="宋体" w:cs="宋体"/>
          <w:b/>
          <w:color w:val="000000"/>
          <w:sz w:val="17"/>
        </w:rPr>
        <w:t>=0</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然而，在这个原点上没有任何否定之物，因为不存在反向或负向的强度。物质等于能量。产生出现实，将其作为从原点开始的强度量级。这就是为何我们将</w:t>
      </w:r>
      <w:r>
        <w:rPr>
          <w:rFonts w:ascii="宋体" w:eastAsia="宋体" w:hAnsi="宋体" w:cs="宋体"/>
          <w:b/>
          <w:color w:val="000000"/>
          <w:sz w:val="17"/>
        </w:rPr>
        <w:t>CsO</w:t>
      </w:r>
      <w:r>
        <w:rPr>
          <w:rFonts w:ascii="宋体" w:eastAsia="宋体" w:hAnsi="宋体" w:cs="宋体"/>
          <w:b/>
          <w:color w:val="000000"/>
          <w:sz w:val="17"/>
        </w:rPr>
        <w:t>当作一个尚未拓展成有机体和器官组织的充实的卵，它先于层的形成。这个强度性的卵为轴和向量、级度和阈限所界定，为包含着能量转化的动态趋势，以及包含着群体迁移和迁徙的运动所界定：所有这些都不依赖于附属形式，因为器官在这里只作为纯粹的强度而出现并发挥功用。</w:t>
      </w:r>
      <w:r>
        <w:rPr>
          <w:rFonts w:ascii="宋体" w:eastAsia="宋体" w:hAnsi="宋体" w:cs="宋体"/>
          <w:b/>
          <w:color w:val="000000"/>
          <w:sz w:val="17"/>
        </w:rPr>
        <w:t>②</w:t>
      </w:r>
      <w:r>
        <w:rPr>
          <w:rFonts w:ascii="宋体" w:eastAsia="宋体" w:hAnsi="宋体" w:cs="宋体"/>
          <w:b/>
          <w:color w:val="000000"/>
          <w:sz w:val="17"/>
        </w:rPr>
        <w:t>器官在逾越一个阈限、改变级度的时候发生着变化。</w:t>
      </w:r>
      <w:r>
        <w:rPr>
          <w:rFonts w:ascii="宋体" w:eastAsia="宋体" w:hAnsi="宋体" w:cs="宋体"/>
          <w:b/>
          <w:color w:val="000000"/>
          <w:sz w:val="17"/>
        </w:rPr>
        <w:t>“</w:t>
      </w:r>
      <w:r>
        <w:rPr>
          <w:rFonts w:ascii="宋体" w:eastAsia="宋体" w:hAnsi="宋体" w:cs="宋体"/>
          <w:b/>
          <w:color w:val="000000"/>
          <w:sz w:val="17"/>
        </w:rPr>
        <w:t>无论是在位置</w:t>
      </w:r>
      <w:r>
        <w:rPr>
          <w:rFonts w:ascii="宋体" w:eastAsia="宋体" w:hAnsi="宋体" w:cs="宋体"/>
          <w:b/>
          <w:color w:val="000000"/>
          <w:sz w:val="17"/>
        </w:rPr>
        <w:t>还是在功能上，器官都失去了所有的稳定性</w:t>
      </w:r>
      <w:r>
        <w:rPr>
          <w:rFonts w:ascii="宋体" w:eastAsia="宋体" w:hAnsi="宋体" w:cs="宋体"/>
          <w:b/>
          <w:color w:val="000000"/>
          <w:sz w:val="17"/>
        </w:rPr>
        <w:t>……</w:t>
      </w:r>
      <w:r>
        <w:rPr>
          <w:rFonts w:ascii="宋体" w:eastAsia="宋体" w:hAnsi="宋体" w:cs="宋体"/>
          <w:b/>
          <w:color w:val="000000"/>
          <w:sz w:val="17"/>
        </w:rPr>
        <w:t>性器官渐渐在各处呈现出来，</w:t>
      </w:r>
      <w:r>
        <w:rPr>
          <w:rFonts w:ascii="宋体" w:eastAsia="宋体" w:hAnsi="宋体" w:cs="宋体"/>
          <w:b/>
          <w:color w:val="000000"/>
          <w:sz w:val="17"/>
        </w:rPr>
        <w:t>……</w:t>
      </w:r>
      <w:r>
        <w:rPr>
          <w:rFonts w:ascii="宋体" w:eastAsia="宋体" w:hAnsi="宋体" w:cs="宋体"/>
          <w:b/>
          <w:color w:val="000000"/>
          <w:sz w:val="17"/>
        </w:rPr>
        <w:t>肛门突然呈现，敞开，以便排泄，接着就重新闭合，</w:t>
      </w:r>
      <w:r>
        <w:rPr>
          <w:rFonts w:ascii="宋体" w:eastAsia="宋体" w:hAnsi="宋体" w:cs="宋体"/>
          <w:b/>
          <w:color w:val="000000"/>
          <w:sz w:val="17"/>
        </w:rPr>
        <w:t>……</w:t>
      </w:r>
      <w:r>
        <w:rPr>
          <w:rFonts w:ascii="宋体" w:eastAsia="宋体" w:hAnsi="宋体" w:cs="宋体"/>
          <w:b/>
          <w:color w:val="000000"/>
          <w:sz w:val="17"/>
        </w:rPr>
        <w:t>整个有机体经过瞬间的调节就改变了构造和颜色，进入同素异形之流变</w:t>
      </w:r>
      <w:r>
        <w:rPr>
          <w:rFonts w:ascii="宋体" w:eastAsia="宋体" w:hAnsi="宋体" w:cs="宋体"/>
          <w:b/>
          <w:color w:val="000000"/>
          <w:sz w:val="17"/>
        </w:rPr>
        <w:t>⋯⋯”③</w:t>
      </w:r>
      <w:r>
        <w:rPr>
          <w:rFonts w:ascii="宋体" w:eastAsia="宋体" w:hAnsi="宋体" w:cs="宋体"/>
          <w:b/>
          <w:color w:val="000000"/>
          <w:sz w:val="17"/>
        </w:rPr>
        <w:t>密教之卵。</w:t>
      </w:r>
    </w:p>
    <w:p w:rsidR="00B679E9" w:rsidRDefault="002E624B">
      <w:pPr>
        <w:autoSpaceDE w:val="0"/>
        <w:autoSpaceDN w:val="0"/>
        <w:spacing w:before="40" w:line="300" w:lineRule="atLeast"/>
        <w:ind w:left="200" w:right="260" w:firstLine="400"/>
        <w:rPr>
          <w:sz w:val="17"/>
        </w:rPr>
      </w:pPr>
      <w:r>
        <w:rPr>
          <w:rFonts w:ascii="宋体" w:eastAsia="宋体" w:hAnsi="宋体" w:cs="宋体"/>
          <w:b/>
          <w:color w:val="000000"/>
          <w:sz w:val="17"/>
        </w:rPr>
        <w:t>归根结底，关于</w:t>
      </w:r>
      <w:r>
        <w:rPr>
          <w:rFonts w:ascii="宋体" w:eastAsia="宋体" w:hAnsi="宋体" w:cs="宋体"/>
          <w:b/>
          <w:color w:val="000000"/>
          <w:sz w:val="17"/>
        </w:rPr>
        <w:t>CsO</w:t>
      </w:r>
      <w:r>
        <w:rPr>
          <w:rFonts w:ascii="宋体" w:eastAsia="宋体" w:hAnsi="宋体" w:cs="宋体"/>
          <w:b/>
          <w:color w:val="000000"/>
          <w:sz w:val="17"/>
        </w:rPr>
        <w:t>的伟大著作难道不正是</w:t>
      </w:r>
      <w:r>
        <w:rPr>
          <w:rFonts w:ascii="宋体" w:eastAsia="宋体" w:hAnsi="宋体" w:cs="宋体"/>
          <w:b/>
          <w:color w:val="000000"/>
          <w:sz w:val="17"/>
        </w:rPr>
        <w:t xml:space="preserve"> [</w:t>
      </w:r>
      <w:r>
        <w:rPr>
          <w:rFonts w:ascii="宋体" w:eastAsia="宋体" w:hAnsi="宋体" w:cs="宋体"/>
          <w:b/>
          <w:color w:val="000000"/>
          <w:sz w:val="17"/>
        </w:rPr>
        <w:t>斯宾诺莎的</w:t>
      </w:r>
      <w:r>
        <w:rPr>
          <w:rFonts w:ascii="宋体" w:eastAsia="宋体" w:hAnsi="宋体" w:cs="宋体"/>
          <w:b/>
          <w:color w:val="000000"/>
          <w:sz w:val="17"/>
        </w:rPr>
        <w:t>]</w:t>
      </w:r>
      <w:r>
        <w:rPr>
          <w:rFonts w:ascii="宋体" w:eastAsia="宋体" w:hAnsi="宋体" w:cs="宋体"/>
          <w:b/>
          <w:color w:val="000000"/>
          <w:sz w:val="17"/>
        </w:rPr>
        <w:t>《伦理学》</w:t>
      </w:r>
      <w:r>
        <w:rPr>
          <w:rFonts w:ascii="宋体" w:eastAsia="宋体" w:hAnsi="宋体" w:cs="宋体"/>
          <w:b/>
          <w:color w:val="000000"/>
          <w:sz w:val="17"/>
        </w:rPr>
        <w:t xml:space="preserve">? </w:t>
      </w:r>
      <w:r>
        <w:rPr>
          <w:rFonts w:ascii="宋体" w:eastAsia="宋体" w:hAnsi="宋体" w:cs="宋体"/>
          <w:b/>
          <w:color w:val="000000"/>
          <w:sz w:val="17"/>
        </w:rPr>
        <w:t>属性就是</w:t>
      </w:r>
      <w:r>
        <w:rPr>
          <w:rFonts w:ascii="宋体" w:eastAsia="宋体" w:hAnsi="宋体" w:cs="宋体"/>
          <w:b/>
          <w:color w:val="000000"/>
          <w:sz w:val="17"/>
        </w:rPr>
        <w:t>CsO</w:t>
      </w:r>
      <w:r>
        <w:rPr>
          <w:rFonts w:ascii="宋体" w:eastAsia="宋体" w:hAnsi="宋体" w:cs="宋体"/>
          <w:b/>
          <w:color w:val="000000"/>
          <w:sz w:val="17"/>
        </w:rPr>
        <w:t>的类型或种类，而实体，力量，强度的原点则作为生产的母体。模式就是所有发生的事物：波和振动，迁移，阈限和级度，源自某个母体、在某种实体类型之中被产生出来的强度。受虐狂的身体就是作为实体的属性或类型，它从那个被缝合的零度出发生产</w:t>
      </w:r>
      <w:r>
        <w:rPr>
          <w:rFonts w:ascii="宋体" w:eastAsia="宋体" w:hAnsi="宋体" w:cs="宋体"/>
          <w:b/>
          <w:color w:val="000000"/>
          <w:sz w:val="17"/>
        </w:rPr>
        <w:t>出强度和痛苦的模式。嗑药的身体则作为另一种属性，它基于绝对冰点</w:t>
      </w:r>
      <w:r>
        <w:rPr>
          <w:rFonts w:ascii="宋体" w:eastAsia="宋体" w:hAnsi="宋体" w:cs="宋体"/>
          <w:b/>
          <w:color w:val="000000"/>
          <w:sz w:val="17"/>
        </w:rPr>
        <w:t>=0</w:t>
      </w:r>
      <w:r>
        <w:rPr>
          <w:rFonts w:ascii="宋体" w:eastAsia="宋体" w:hAnsi="宋体" w:cs="宋体"/>
          <w:b/>
          <w:color w:val="000000"/>
          <w:sz w:val="17"/>
        </w:rPr>
        <w:t>出发生产出特殊的强度。</w:t>
      </w:r>
      <w:r>
        <w:rPr>
          <w:rFonts w:ascii="宋体" w:eastAsia="宋体" w:hAnsi="宋体" w:cs="宋体"/>
          <w:b/>
          <w:color w:val="000000"/>
          <w:sz w:val="17"/>
        </w:rPr>
        <w:t>(“</w:t>
      </w:r>
      <w:r>
        <w:rPr>
          <w:rFonts w:ascii="宋体" w:eastAsia="宋体" w:hAnsi="宋体" w:cs="宋体"/>
          <w:b/>
          <w:color w:val="000000"/>
          <w:sz w:val="17"/>
        </w:rPr>
        <w:t>嗑药者不停地抱怨着他们所谓的极度寒冷，他们翻起黑色外衣的领子，抓紧枯瘦的脖子</w:t>
      </w:r>
      <w:r>
        <w:rPr>
          <w:rFonts w:ascii="宋体" w:eastAsia="宋体" w:hAnsi="宋体" w:cs="宋体"/>
          <w:b/>
          <w:color w:val="000000"/>
          <w:sz w:val="17"/>
        </w:rPr>
        <w:t>……</w:t>
      </w:r>
      <w:r>
        <w:rPr>
          <w:rFonts w:ascii="宋体" w:eastAsia="宋体" w:hAnsi="宋体" w:cs="宋体"/>
          <w:b/>
          <w:color w:val="000000"/>
          <w:sz w:val="17"/>
        </w:rPr>
        <w:t>所有这一切就像是电影：嗑药者不想处于温暖之中，他宁愿处于凉爽、寒冷之中，处于极度的冰冻之中。不过，他们渴欲寒冷就像渴欲嗑药：不是外部的冷，因为这不会给他带来任</w:t>
      </w:r>
    </w:p>
    <w:p w:rsidR="00B679E9" w:rsidRDefault="002E624B">
      <w:pPr>
        <w:spacing w:before="460" w:line="60" w:lineRule="exact"/>
        <w:ind w:left="280" w:right="572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280" w:right="280" w:firstLine="320"/>
        <w:rPr>
          <w:sz w:val="10"/>
        </w:rPr>
      </w:pPr>
      <w:r>
        <w:rPr>
          <w:rFonts w:ascii="宋体" w:eastAsia="宋体" w:hAnsi="宋体" w:cs="宋体"/>
          <w:b/>
          <w:color w:val="000000"/>
          <w:sz w:val="10"/>
        </w:rPr>
        <w:t xml:space="preserve">① </w:t>
      </w:r>
      <w:r>
        <w:rPr>
          <w:rFonts w:ascii="宋体" w:eastAsia="宋体" w:hAnsi="宋体" w:cs="宋体"/>
          <w:b/>
          <w:color w:val="000000"/>
          <w:sz w:val="10"/>
        </w:rPr>
        <w:t>参见他对于美国家庭之中的肉类食品的流通和流动的描述</w:t>
      </w:r>
      <w:r>
        <w:rPr>
          <w:rFonts w:ascii="宋体" w:eastAsia="宋体" w:hAnsi="宋体" w:cs="宋体"/>
          <w:b/>
          <w:color w:val="000000"/>
          <w:sz w:val="10"/>
        </w:rPr>
        <w:t>: Lewin, «L'écologie psychologique», Psychologie dynam</w:t>
      </w:r>
      <w:r>
        <w:rPr>
          <w:rFonts w:ascii="宋体" w:eastAsia="宋体" w:hAnsi="宋体" w:cs="宋体"/>
          <w:b/>
          <w:color w:val="000000"/>
          <w:sz w:val="10"/>
        </w:rPr>
        <w:t>ique, P. U. F., pp.228—243</w:t>
      </w:r>
      <w:r>
        <w:rPr>
          <w:rFonts w:ascii="宋体" w:eastAsia="宋体" w:hAnsi="宋体" w:cs="宋体"/>
          <w:b/>
          <w:color w:val="000000"/>
          <w:sz w:val="10"/>
        </w:rPr>
        <w:t>。</w:t>
      </w:r>
    </w:p>
    <w:p w:rsidR="00B679E9" w:rsidRDefault="002E624B">
      <w:pPr>
        <w:autoSpaceDE w:val="0"/>
        <w:autoSpaceDN w:val="0"/>
        <w:spacing w:before="200" w:line="160" w:lineRule="atLeast"/>
        <w:ind w:left="260" w:right="280"/>
        <w:rPr>
          <w:sz w:val="10"/>
        </w:rPr>
      </w:pPr>
      <w:r>
        <w:rPr>
          <w:rFonts w:ascii="宋体" w:eastAsia="宋体" w:hAnsi="宋体" w:cs="宋体"/>
          <w:b/>
          <w:color w:val="000000"/>
          <w:sz w:val="10"/>
        </w:rPr>
        <w:t>式是偶然性的。是否在胚胎之中开裂出一个孔洞，这是次要的。唯一重要的是迁移的过程，它是时间上和量上的纯粹流变，它并未产生内褶，而是产生出一个孔洞，一个裂口，一条原初的线。</w:t>
      </w:r>
      <w:r>
        <w:rPr>
          <w:rFonts w:ascii="宋体" w:eastAsia="宋体" w:hAnsi="宋体" w:cs="宋体"/>
          <w:b/>
          <w:color w:val="000000"/>
          <w:sz w:val="10"/>
        </w:rPr>
        <w:t>”</w:t>
      </w:r>
    </w:p>
    <w:p w:rsidR="00B679E9" w:rsidRDefault="002E624B">
      <w:pPr>
        <w:autoSpaceDE w:val="0"/>
        <w:autoSpaceDN w:val="0"/>
        <w:spacing w:line="160" w:lineRule="atLeast"/>
        <w:ind w:left="600"/>
        <w:rPr>
          <w:sz w:val="10"/>
        </w:rPr>
      </w:pPr>
      <w:r>
        <w:rPr>
          <w:rFonts w:ascii="宋体" w:eastAsia="宋体" w:hAnsi="宋体" w:cs="宋体"/>
          <w:b/>
          <w:color w:val="000000"/>
          <w:sz w:val="10"/>
        </w:rPr>
        <w:t>③ Burroughs, Le festin nu, p.21.</w:t>
      </w:r>
    </w:p>
    <w:p w:rsidR="00B679E9" w:rsidRDefault="002E624B">
      <w:pPr>
        <w:autoSpaceDE w:val="0"/>
        <w:autoSpaceDN w:val="0"/>
        <w:spacing w:before="260" w:line="140" w:lineRule="atLeast"/>
        <w:ind w:left="3300"/>
        <w:rPr>
          <w:sz w:val="8"/>
        </w:rPr>
      </w:pPr>
      <w:r>
        <w:rPr>
          <w:rFonts w:ascii="宋体" w:eastAsia="宋体" w:hAnsi="宋体" w:cs="宋体"/>
          <w:b/>
          <w:color w:val="000000"/>
          <w:sz w:val="8"/>
        </w:rPr>
        <w:t>139</w:t>
      </w:r>
      <w:r>
        <w:br w:type="page"/>
      </w:r>
    </w:p>
    <w:p w:rsidR="00B679E9" w:rsidRDefault="002E624B">
      <w:pPr>
        <w:autoSpaceDE w:val="0"/>
        <w:autoSpaceDN w:val="0"/>
        <w:spacing w:line="18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200"/>
        <w:rPr>
          <w:sz w:val="17"/>
        </w:rPr>
      </w:pPr>
      <w:r>
        <w:rPr>
          <w:rFonts w:ascii="宋体" w:eastAsia="宋体" w:hAnsi="宋体" w:cs="宋体"/>
          <w:b/>
          <w:color w:val="000000"/>
          <w:sz w:val="17"/>
        </w:rPr>
        <w:t>何的好处，而是从他体内变冷，以便他能够安静地坐下，他的脊柱与冻结的液压千斤顶一样僵硬，他的新陈代谢降至绝对零点</w:t>
      </w:r>
      <w:r>
        <w:rPr>
          <w:rFonts w:ascii="宋体" w:eastAsia="宋体" w:hAnsi="宋体" w:cs="宋体"/>
          <w:b/>
          <w:color w:val="000000"/>
          <w:sz w:val="17"/>
        </w:rPr>
        <w:t xml:space="preserve">……”) </w:t>
      </w:r>
      <w:r>
        <w:rPr>
          <w:rFonts w:ascii="宋体" w:eastAsia="宋体" w:hAnsi="宋体" w:cs="宋体"/>
          <w:b/>
          <w:color w:val="000000"/>
          <w:sz w:val="17"/>
        </w:rPr>
        <w:t>等等。问题不再是：所有实</w:t>
      </w:r>
      <w:r>
        <w:rPr>
          <w:rFonts w:ascii="宋体" w:eastAsia="宋体" w:hAnsi="宋体" w:cs="宋体"/>
          <w:b/>
          <w:color w:val="000000"/>
          <w:sz w:val="17"/>
        </w:rPr>
        <w:t>体背后是否存在着同一个实体，所有属性之下是否存在着独一无二的实体</w:t>
      </w:r>
      <w:r>
        <w:rPr>
          <w:rFonts w:ascii="宋体" w:eastAsia="宋体" w:hAnsi="宋体" w:cs="宋体"/>
          <w:b/>
          <w:color w:val="000000"/>
          <w:sz w:val="17"/>
        </w:rPr>
        <w:t xml:space="preserve">? </w:t>
      </w:r>
      <w:r>
        <w:rPr>
          <w:rFonts w:ascii="宋体" w:eastAsia="宋体" w:hAnsi="宋体" w:cs="宋体"/>
          <w:b/>
          <w:color w:val="000000"/>
          <w:sz w:val="17"/>
        </w:rPr>
        <w:t>而变为：是否存在着一个所有</w:t>
      </w:r>
      <w:r>
        <w:rPr>
          <w:rFonts w:ascii="宋体" w:eastAsia="宋体" w:hAnsi="宋体" w:cs="宋体"/>
          <w:b/>
          <w:color w:val="000000"/>
          <w:sz w:val="17"/>
        </w:rPr>
        <w:t>CsO</w:t>
      </w:r>
      <w:r>
        <w:rPr>
          <w:rFonts w:ascii="宋体" w:eastAsia="宋体" w:hAnsi="宋体" w:cs="宋体"/>
          <w:b/>
          <w:color w:val="000000"/>
          <w:sz w:val="17"/>
        </w:rPr>
        <w:t>构成的整体</w:t>
      </w:r>
      <w:r>
        <w:rPr>
          <w:rFonts w:ascii="宋体" w:eastAsia="宋体" w:hAnsi="宋体" w:cs="宋体"/>
          <w:b/>
          <w:color w:val="000000"/>
          <w:sz w:val="17"/>
        </w:rPr>
        <w:t xml:space="preserve">? </w:t>
      </w:r>
      <w:r>
        <w:rPr>
          <w:rFonts w:ascii="宋体" w:eastAsia="宋体" w:hAnsi="宋体" w:cs="宋体"/>
          <w:b/>
          <w:color w:val="000000"/>
          <w:sz w:val="17"/>
        </w:rPr>
        <w:t>不过，如果</w:t>
      </w:r>
      <w:r>
        <w:rPr>
          <w:rFonts w:ascii="宋体" w:eastAsia="宋体" w:hAnsi="宋体" w:cs="宋体"/>
          <w:b/>
          <w:color w:val="000000"/>
          <w:sz w:val="17"/>
        </w:rPr>
        <w:t>CsO</w:t>
      </w:r>
      <w:r>
        <w:rPr>
          <w:rFonts w:ascii="宋体" w:eastAsia="宋体" w:hAnsi="宋体" w:cs="宋体"/>
          <w:b/>
          <w:color w:val="000000"/>
          <w:sz w:val="17"/>
        </w:rPr>
        <w:t>已经是一个界限，那么是否还应该说所有</w:t>
      </w:r>
      <w:r>
        <w:rPr>
          <w:rFonts w:ascii="宋体" w:eastAsia="宋体" w:hAnsi="宋体" w:cs="宋体"/>
          <w:b/>
          <w:color w:val="000000"/>
          <w:sz w:val="17"/>
        </w:rPr>
        <w:t>CsO</w:t>
      </w:r>
      <w:r>
        <w:rPr>
          <w:rFonts w:ascii="宋体" w:eastAsia="宋体" w:hAnsi="宋体" w:cs="宋体"/>
          <w:b/>
          <w:color w:val="000000"/>
          <w:sz w:val="17"/>
        </w:rPr>
        <w:t>的整体</w:t>
      </w:r>
      <w:r>
        <w:rPr>
          <w:rFonts w:ascii="宋体" w:eastAsia="宋体" w:hAnsi="宋体" w:cs="宋体"/>
          <w:b/>
          <w:color w:val="000000"/>
          <w:sz w:val="17"/>
        </w:rPr>
        <w:t xml:space="preserve">? </w:t>
      </w:r>
      <w:r>
        <w:rPr>
          <w:rFonts w:ascii="宋体" w:eastAsia="宋体" w:hAnsi="宋体" w:cs="宋体"/>
          <w:b/>
          <w:color w:val="000000"/>
          <w:sz w:val="17"/>
        </w:rPr>
        <w:t>不再是</w:t>
      </w:r>
      <w:r>
        <w:rPr>
          <w:rFonts w:ascii="宋体" w:eastAsia="宋体" w:hAnsi="宋体" w:cs="宋体"/>
          <w:b/>
          <w:color w:val="000000"/>
          <w:sz w:val="17"/>
        </w:rPr>
        <w:t>--</w:t>
      </w:r>
      <w:r>
        <w:rPr>
          <w:rFonts w:ascii="宋体" w:eastAsia="宋体" w:hAnsi="宋体" w:cs="宋体"/>
          <w:b/>
          <w:color w:val="000000"/>
          <w:sz w:val="17"/>
        </w:rPr>
        <w:t>和多的问题，而是切实超越了所有一和多之对立的融合性多元体的问题。实体属性的形式多样性就这样构成了实体的本体统一性。存在于同一个实体之中的所有属性或强度类型构成了一个连续体，而存在于同一个类型或属性之中的某类强度也构成了一个连续体。所有实体在强度中的连续，以及所有强度在实体中的连续。</w:t>
      </w:r>
      <w:r>
        <w:rPr>
          <w:rFonts w:ascii="宋体" w:eastAsia="宋体" w:hAnsi="宋体" w:cs="宋体"/>
          <w:b/>
          <w:color w:val="000000"/>
          <w:sz w:val="17"/>
        </w:rPr>
        <w:t>CsO</w:t>
      </w:r>
      <w:r>
        <w:rPr>
          <w:rFonts w:ascii="宋体" w:eastAsia="宋体" w:hAnsi="宋体" w:cs="宋体"/>
          <w:b/>
          <w:color w:val="000000"/>
          <w:sz w:val="17"/>
        </w:rPr>
        <w:t>的不间断连续体。</w:t>
      </w:r>
      <w:r>
        <w:rPr>
          <w:rFonts w:ascii="宋体" w:eastAsia="宋体" w:hAnsi="宋体" w:cs="宋体"/>
          <w:b/>
          <w:color w:val="000000"/>
          <w:sz w:val="17"/>
        </w:rPr>
        <w:t>CsO</w:t>
      </w:r>
      <w:r>
        <w:rPr>
          <w:rFonts w:ascii="宋体" w:eastAsia="宋体" w:hAnsi="宋体" w:cs="宋体"/>
          <w:b/>
          <w:color w:val="000000"/>
          <w:sz w:val="17"/>
        </w:rPr>
        <w:t>，内在性，</w:t>
      </w:r>
      <w:r>
        <w:rPr>
          <w:rFonts w:ascii="宋体" w:eastAsia="宋体" w:hAnsi="宋体" w:cs="宋体"/>
          <w:b/>
          <w:color w:val="000000"/>
          <w:sz w:val="17"/>
        </w:rPr>
        <w:t>内在的界限。吸毒者、受虐狂、精神分裂症、爱人，所有</w:t>
      </w:r>
      <w:r>
        <w:rPr>
          <w:rFonts w:ascii="宋体" w:eastAsia="宋体" w:hAnsi="宋体" w:cs="宋体"/>
          <w:b/>
          <w:color w:val="000000"/>
          <w:sz w:val="17"/>
        </w:rPr>
        <w:t>CsO</w:t>
      </w:r>
      <w:r>
        <w:rPr>
          <w:rFonts w:ascii="宋体" w:eastAsia="宋体" w:hAnsi="宋体" w:cs="宋体"/>
          <w:b/>
          <w:color w:val="000000"/>
          <w:sz w:val="17"/>
        </w:rPr>
        <w:t>都向斯宾诺莎致敬。</w:t>
      </w:r>
      <w:r>
        <w:rPr>
          <w:rFonts w:ascii="宋体" w:eastAsia="宋体" w:hAnsi="宋体" w:cs="宋体"/>
          <w:b/>
          <w:color w:val="000000"/>
          <w:sz w:val="17"/>
        </w:rPr>
        <w:t>CsO</w:t>
      </w:r>
      <w:r>
        <w:rPr>
          <w:rFonts w:ascii="宋体" w:eastAsia="宋体" w:hAnsi="宋体" w:cs="宋体"/>
          <w:b/>
          <w:color w:val="000000"/>
          <w:sz w:val="17"/>
        </w:rPr>
        <w:t>，就是欲望的内在性的场域，就是欲望所特有的容贯的平面</w:t>
      </w:r>
      <w:r>
        <w:rPr>
          <w:rFonts w:ascii="宋体" w:eastAsia="宋体" w:hAnsi="宋体" w:cs="宋体"/>
          <w:b/>
          <w:color w:val="000000"/>
          <w:sz w:val="17"/>
        </w:rPr>
        <w:t xml:space="preserve"> (</w:t>
      </w:r>
      <w:r>
        <w:rPr>
          <w:rFonts w:ascii="宋体" w:eastAsia="宋体" w:hAnsi="宋体" w:cs="宋体"/>
          <w:b/>
          <w:color w:val="000000"/>
          <w:sz w:val="17"/>
        </w:rPr>
        <w:t>在其中，欲望就被界定为生产的过程，而并不指向任何外在的要求</w:t>
      </w:r>
      <w:r>
        <w:rPr>
          <w:rFonts w:ascii="宋体" w:eastAsia="宋体" w:hAnsi="宋体" w:cs="宋体"/>
          <w:b/>
          <w:color w:val="000000"/>
          <w:sz w:val="17"/>
        </w:rPr>
        <w:t>———</w:t>
      </w:r>
      <w:r>
        <w:rPr>
          <w:rFonts w:ascii="宋体" w:eastAsia="宋体" w:hAnsi="宋体" w:cs="宋体"/>
          <w:b/>
          <w:color w:val="000000"/>
          <w:sz w:val="17"/>
        </w:rPr>
        <w:t>无论此种要求是使它空虚的缺乏，还是令它充实的快感</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20" w:line="294" w:lineRule="atLeast"/>
        <w:ind w:left="220" w:right="120" w:firstLine="400"/>
        <w:rPr>
          <w:sz w:val="17"/>
        </w:rPr>
      </w:pPr>
      <w:r>
        <w:rPr>
          <w:rFonts w:ascii="宋体" w:eastAsia="宋体" w:hAnsi="宋体" w:cs="宋体"/>
          <w:b/>
          <w:color w:val="000000"/>
          <w:sz w:val="17"/>
        </w:rPr>
        <w:t>每当欲望遭到背叛，诅咒，被从它的内在性场域之中抽离出来，在这背后总是存在着一个祭司。祭司对于欲望祭出了三重诅咒：否定性的法则，外在性的规则，超越性的理想。祭司转向北方，念念有词：欲望就是缺乏。</w:t>
      </w:r>
      <w:r>
        <w:rPr>
          <w:rFonts w:ascii="宋体" w:eastAsia="宋体" w:hAnsi="宋体" w:cs="宋体"/>
          <w:b/>
          <w:color w:val="000000"/>
          <w:sz w:val="17"/>
        </w:rPr>
        <w:t>(</w:t>
      </w:r>
      <w:r>
        <w:rPr>
          <w:rFonts w:ascii="宋体" w:eastAsia="宋体" w:hAnsi="宋体" w:cs="宋体"/>
          <w:b/>
          <w:color w:val="000000"/>
          <w:sz w:val="17"/>
        </w:rPr>
        <w:t>它怎么可能不缺乏它</w:t>
      </w:r>
      <w:r>
        <w:rPr>
          <w:rFonts w:ascii="宋体" w:eastAsia="宋体" w:hAnsi="宋体" w:cs="宋体"/>
          <w:b/>
          <w:color w:val="000000"/>
          <w:sz w:val="17"/>
        </w:rPr>
        <w:t>所欲之物呢</w:t>
      </w:r>
      <w:r>
        <w:rPr>
          <w:rFonts w:ascii="宋体" w:eastAsia="宋体" w:hAnsi="宋体" w:cs="宋体"/>
          <w:b/>
          <w:color w:val="000000"/>
          <w:sz w:val="17"/>
        </w:rPr>
        <w:t>?)</w:t>
      </w:r>
      <w:r>
        <w:rPr>
          <w:rFonts w:ascii="宋体" w:eastAsia="宋体" w:hAnsi="宋体" w:cs="宋体"/>
          <w:b/>
          <w:color w:val="000000"/>
          <w:sz w:val="17"/>
        </w:rPr>
        <w:t>祭司实施着被称作阉割的第一重献祭，而北方的善男信女们都列队于他的身后，抑扬顿挫地呼喊着</w:t>
      </w:r>
      <w:r>
        <w:rPr>
          <w:rFonts w:ascii="宋体" w:eastAsia="宋体" w:hAnsi="宋体" w:cs="宋体"/>
          <w:b/>
          <w:color w:val="000000"/>
          <w:sz w:val="17"/>
        </w:rPr>
        <w:t>“</w:t>
      </w:r>
      <w:r>
        <w:rPr>
          <w:rFonts w:ascii="宋体" w:eastAsia="宋体" w:hAnsi="宋体" w:cs="宋体"/>
          <w:b/>
          <w:color w:val="000000"/>
          <w:sz w:val="17"/>
        </w:rPr>
        <w:t>缺乏，缺乏，这就是共同的法则</w:t>
      </w:r>
      <w:r>
        <w:rPr>
          <w:rFonts w:ascii="宋体" w:eastAsia="宋体" w:hAnsi="宋体" w:cs="宋体"/>
          <w:b/>
          <w:color w:val="000000"/>
          <w:sz w:val="17"/>
        </w:rPr>
        <w:t>”</w:t>
      </w:r>
      <w:r>
        <w:rPr>
          <w:rFonts w:ascii="宋体" w:eastAsia="宋体" w:hAnsi="宋体" w:cs="宋体"/>
          <w:b/>
          <w:color w:val="000000"/>
          <w:sz w:val="17"/>
        </w:rPr>
        <w:t>。接着，祭司又转向南方，并将欲望和快感关联在一起。这正是因为，存在着享乐主义的，甚至是放荡不羁的祭司。欲望在快感之中得到缓和；</w:t>
      </w:r>
      <w:r>
        <w:rPr>
          <w:rFonts w:ascii="宋体" w:eastAsia="宋体" w:hAnsi="宋体" w:cs="宋体"/>
          <w:b/>
          <w:color w:val="000000"/>
          <w:sz w:val="17"/>
        </w:rPr>
        <w:t xml:space="preserve"> </w:t>
      </w:r>
      <w:r>
        <w:rPr>
          <w:rFonts w:ascii="宋体" w:eastAsia="宋体" w:hAnsi="宋体" w:cs="宋体"/>
          <w:b/>
          <w:color w:val="000000"/>
          <w:sz w:val="17"/>
        </w:rPr>
        <w:t>快感的获得不仅令欲望暂时保持沉默，而且它本身就已经是一种中止欲望的方式，就是即刻宣泄欲望并令你自身宣泄欲望的方式。快感</w:t>
      </w:r>
      <w:r>
        <w:rPr>
          <w:rFonts w:ascii="宋体" w:eastAsia="宋体" w:hAnsi="宋体" w:cs="宋体"/>
          <w:b/>
          <w:color w:val="000000"/>
          <w:sz w:val="17"/>
        </w:rPr>
        <w:t>—</w:t>
      </w:r>
      <w:r>
        <w:rPr>
          <w:rFonts w:ascii="宋体" w:eastAsia="宋体" w:hAnsi="宋体" w:cs="宋体"/>
          <w:b/>
          <w:color w:val="000000"/>
          <w:sz w:val="17"/>
        </w:rPr>
        <w:t>宣泄：祭司实施着被称作手淫的第二重献祭。接着，祭司又朝向东方，大声呼喊道：享乐是不可能的，然而，不可能的享乐已然被铭刻于欲望之中。因</w:t>
      </w:r>
      <w:r>
        <w:rPr>
          <w:rFonts w:ascii="宋体" w:eastAsia="宋体" w:hAnsi="宋体" w:cs="宋体"/>
          <w:b/>
          <w:color w:val="000000"/>
          <w:sz w:val="17"/>
        </w:rPr>
        <w:t>为，正是由于其自身的不可能性，它才成为了理想，</w:t>
      </w:r>
      <w:r>
        <w:rPr>
          <w:rFonts w:ascii="宋体" w:eastAsia="宋体" w:hAnsi="宋体" w:cs="宋体"/>
          <w:b/>
          <w:color w:val="000000"/>
          <w:sz w:val="17"/>
        </w:rPr>
        <w:t>“</w:t>
      </w:r>
      <w:r>
        <w:rPr>
          <w:rFonts w:ascii="宋体" w:eastAsia="宋体" w:hAnsi="宋体" w:cs="宋体"/>
          <w:b/>
          <w:color w:val="000000"/>
          <w:sz w:val="17"/>
        </w:rPr>
        <w:t>缺乏享乐，这就是生活</w:t>
      </w:r>
      <w:r>
        <w:rPr>
          <w:rFonts w:ascii="宋体" w:eastAsia="宋体" w:hAnsi="宋体" w:cs="宋体"/>
          <w:b/>
          <w:color w:val="000000"/>
          <w:sz w:val="17"/>
        </w:rPr>
        <w:t>”</w:t>
      </w:r>
      <w:r>
        <w:rPr>
          <w:rFonts w:ascii="宋体" w:eastAsia="宋体" w:hAnsi="宋体" w:cs="宋体"/>
          <w:b/>
          <w:color w:val="000000"/>
          <w:sz w:val="17"/>
        </w:rPr>
        <w:t>。祭司实施着第三重献祭，幻象或一千零一夜，一百二十天，而东方的人群则唱道：是的，我们就是你的幻象，理想，不可能性</w:t>
      </w:r>
      <w:r>
        <w:rPr>
          <w:rFonts w:ascii="宋体" w:eastAsia="宋体" w:hAnsi="宋体" w:cs="宋体"/>
          <w:b/>
          <w:color w:val="000000"/>
          <w:sz w:val="17"/>
        </w:rPr>
        <w:t>———</w:t>
      </w:r>
      <w:r>
        <w:rPr>
          <w:rFonts w:ascii="宋体" w:eastAsia="宋体" w:hAnsi="宋体" w:cs="宋体"/>
          <w:b/>
          <w:color w:val="000000"/>
          <w:sz w:val="17"/>
        </w:rPr>
        <w:t>既是你的，也是我们的。祭司没有朝向西方，因为他明白，西方已经布满一个容贯的平面，然而他确信，这个方向已经被赫拉克勒斯的擎天柱封死，没有出口，也无人居住。然而，欲望恰恰潜藏在那里，西方是通往东方，以及被重新发现和解域的其他方向的最短途径。</w:t>
      </w:r>
    </w:p>
    <w:p w:rsidR="00B679E9" w:rsidRDefault="002E624B">
      <w:pPr>
        <w:autoSpaceDE w:val="0"/>
        <w:autoSpaceDN w:val="0"/>
        <w:spacing w:line="287" w:lineRule="atLeast"/>
        <w:ind w:left="220" w:right="120" w:firstLine="400"/>
        <w:rPr>
          <w:sz w:val="17"/>
        </w:rPr>
      </w:pPr>
      <w:r>
        <w:rPr>
          <w:rFonts w:ascii="宋体" w:eastAsia="宋体" w:hAnsi="宋体" w:cs="宋体"/>
          <w:b/>
          <w:color w:val="000000"/>
          <w:sz w:val="17"/>
        </w:rPr>
        <w:t>最新近的祭司形象就是精神分析及其三重原则，快乐，死亡和真实。无疑，精神分析已经证明，欲</w:t>
      </w:r>
      <w:r>
        <w:rPr>
          <w:rFonts w:ascii="宋体" w:eastAsia="宋体" w:hAnsi="宋体" w:cs="宋体"/>
          <w:b/>
          <w:color w:val="000000"/>
          <w:sz w:val="17"/>
        </w:rPr>
        <w:t>望既不从属于生殖，甚至也不从属于生殖力。这就是它的现代主义。然而，它保留了最本质的部分，它甚至还再度发现了将缺乏的否定性法则、快乐的外在性规则和幻象的超越性理想铭刻于欲望之中的新方法。以其对受虐狂的解释为例：当无法借助于荒唐的死亡本能之时，他们就断言说，正如所有人一样，受虐狂也在寻求着快乐，但他只能通过痛苦和幻想性的凌辱</w:t>
      </w:r>
      <w:r>
        <w:rPr>
          <w:rFonts w:ascii="宋体" w:eastAsia="宋体" w:hAnsi="宋体" w:cs="宋体"/>
          <w:b/>
          <w:color w:val="000000"/>
          <w:sz w:val="17"/>
        </w:rPr>
        <w:t xml:space="preserve"> (</w:t>
      </w:r>
      <w:r>
        <w:rPr>
          <w:rFonts w:ascii="宋体" w:eastAsia="宋体" w:hAnsi="宋体" w:cs="宋体"/>
          <w:b/>
          <w:color w:val="000000"/>
          <w:sz w:val="17"/>
        </w:rPr>
        <w:t>它们的作用就是</w:t>
      </w:r>
    </w:p>
    <w:p w:rsidR="00B679E9" w:rsidRDefault="002E624B">
      <w:pPr>
        <w:autoSpaceDE w:val="0"/>
        <w:autoSpaceDN w:val="0"/>
        <w:spacing w:before="280" w:line="160" w:lineRule="atLeast"/>
        <w:ind w:left="3380"/>
        <w:rPr>
          <w:sz w:val="10"/>
        </w:rPr>
      </w:pPr>
      <w:r>
        <w:rPr>
          <w:rFonts w:ascii="宋体" w:eastAsia="宋体" w:hAnsi="宋体" w:cs="宋体"/>
          <w:b/>
          <w:color w:val="000000"/>
          <w:sz w:val="10"/>
        </w:rPr>
        <w:t>140</w:t>
      </w:r>
      <w:r>
        <w:br w:type="page"/>
      </w:r>
    </w:p>
    <w:p w:rsidR="00B679E9" w:rsidRDefault="002E624B">
      <w:pPr>
        <w:autoSpaceDE w:val="0"/>
        <w:autoSpaceDN w:val="0"/>
        <w:spacing w:before="20" w:line="180" w:lineRule="atLeast"/>
        <w:ind w:left="190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200" w:line="300" w:lineRule="atLeast"/>
        <w:ind w:left="320" w:right="140"/>
        <w:rPr>
          <w:sz w:val="17"/>
        </w:rPr>
      </w:pPr>
      <w:r>
        <w:rPr>
          <w:rFonts w:ascii="宋体" w:eastAsia="宋体" w:hAnsi="宋体" w:cs="宋体"/>
          <w:b/>
          <w:color w:val="000000"/>
          <w:sz w:val="17"/>
        </w:rPr>
        <w:t>为了缓和或驱除某种深层的焦虑</w:t>
      </w:r>
      <w:r>
        <w:rPr>
          <w:rFonts w:ascii="宋体" w:eastAsia="宋体" w:hAnsi="宋体" w:cs="宋体"/>
          <w:b/>
          <w:color w:val="000000"/>
          <w:sz w:val="17"/>
        </w:rPr>
        <w:t xml:space="preserve">) </w:t>
      </w:r>
      <w:r>
        <w:rPr>
          <w:rFonts w:ascii="宋体" w:eastAsia="宋体" w:hAnsi="宋体" w:cs="宋体"/>
          <w:b/>
          <w:color w:val="000000"/>
          <w:sz w:val="17"/>
        </w:rPr>
        <w:t>才能获得快乐。这并不准确；</w:t>
      </w:r>
      <w:r>
        <w:rPr>
          <w:rFonts w:ascii="宋体" w:eastAsia="宋体" w:hAnsi="宋体" w:cs="宋体"/>
          <w:b/>
          <w:color w:val="000000"/>
          <w:sz w:val="17"/>
        </w:rPr>
        <w:t xml:space="preserve"> </w:t>
      </w:r>
      <w:r>
        <w:rPr>
          <w:rFonts w:ascii="宋体" w:eastAsia="宋体" w:hAnsi="宋体" w:cs="宋体"/>
          <w:b/>
          <w:color w:val="000000"/>
          <w:sz w:val="17"/>
        </w:rPr>
        <w:t>受虐狂的痛苦是他所必须付出的代价，但</w:t>
      </w:r>
      <w:r>
        <w:rPr>
          <w:rFonts w:ascii="宋体" w:eastAsia="宋体" w:hAnsi="宋体" w:cs="宋体"/>
          <w:b/>
          <w:color w:val="000000"/>
          <w:sz w:val="17"/>
        </w:rPr>
        <w:t>不是为了获致快乐，而是为了瓦解欲望和作为外在尺度的快乐之间的伪</w:t>
      </w:r>
      <w:r>
        <w:rPr>
          <w:rFonts w:ascii="宋体" w:eastAsia="宋体" w:hAnsi="宋体" w:cs="宋体"/>
          <w:b/>
          <w:color w:val="000000"/>
          <w:sz w:val="17"/>
        </w:rPr>
        <w:t>--</w:t>
      </w:r>
      <w:r>
        <w:rPr>
          <w:rFonts w:ascii="宋体" w:eastAsia="宋体" w:hAnsi="宋体" w:cs="宋体"/>
          <w:b/>
          <w:color w:val="000000"/>
          <w:sz w:val="17"/>
        </w:rPr>
        <w:t>关联。快乐绝非只有通过痛苦的迂回才能获得，相反，它应该被尽可能地延迟，因为它中断了肯定性欲望的连续过程。存在着一种内在于欲望的愉悦</w:t>
      </w:r>
      <w:r>
        <w:rPr>
          <w:rFonts w:ascii="宋体" w:eastAsia="宋体" w:hAnsi="宋体" w:cs="宋体"/>
          <w:b/>
          <w:color w:val="000000"/>
          <w:sz w:val="17"/>
        </w:rPr>
        <w:t>( joie)</w:t>
      </w:r>
      <w:r>
        <w:rPr>
          <w:rFonts w:ascii="宋体" w:eastAsia="宋体" w:hAnsi="宋体" w:cs="宋体"/>
          <w:b/>
          <w:color w:val="000000"/>
          <w:sz w:val="17"/>
        </w:rPr>
        <w:t>，就好像它通过其自身和冥想而获得满足；</w:t>
      </w:r>
      <w:r>
        <w:rPr>
          <w:rFonts w:ascii="宋体" w:eastAsia="宋体" w:hAnsi="宋体" w:cs="宋体"/>
          <w:b/>
          <w:color w:val="000000"/>
          <w:sz w:val="17"/>
        </w:rPr>
        <w:t xml:space="preserve"> </w:t>
      </w:r>
      <w:r>
        <w:rPr>
          <w:rFonts w:ascii="宋体" w:eastAsia="宋体" w:hAnsi="宋体" w:cs="宋体"/>
          <w:b/>
          <w:color w:val="000000"/>
          <w:sz w:val="17"/>
        </w:rPr>
        <w:t>此种愉悦并不包含着任何的缺乏和不可能性，也不再以快乐为尺度，因为正是它将会散布快乐的强度并防止快乐被焦虑、羞耻和罪感所渗透。简言之，受虐狂将痛苦用作一种构建起无器官的身体、清理出欲望的容贯平面的手段。除了受虐狂，还有另外的、无疑是更佳的手段和步骤，但这已经是另一</w:t>
      </w:r>
      <w:r>
        <w:rPr>
          <w:rFonts w:ascii="宋体" w:eastAsia="宋体" w:hAnsi="宋体" w:cs="宋体"/>
          <w:b/>
          <w:color w:val="000000"/>
          <w:sz w:val="17"/>
        </w:rPr>
        <w:t>个问题了；</w:t>
      </w:r>
      <w:r>
        <w:rPr>
          <w:rFonts w:ascii="宋体" w:eastAsia="宋体" w:hAnsi="宋体" w:cs="宋体"/>
          <w:b/>
          <w:color w:val="000000"/>
          <w:sz w:val="17"/>
        </w:rPr>
        <w:t xml:space="preserve"> </w:t>
      </w:r>
      <w:r>
        <w:rPr>
          <w:rFonts w:ascii="宋体" w:eastAsia="宋体" w:hAnsi="宋体" w:cs="宋体"/>
          <w:b/>
          <w:color w:val="000000"/>
          <w:sz w:val="17"/>
        </w:rPr>
        <w:t>这个手段适用于某些人，这就足够了。</w:t>
      </w:r>
    </w:p>
    <w:p w:rsidR="00B679E9" w:rsidRDefault="002E624B">
      <w:pPr>
        <w:autoSpaceDE w:val="0"/>
        <w:autoSpaceDN w:val="0"/>
        <w:spacing w:line="300" w:lineRule="atLeast"/>
        <w:ind w:left="240" w:right="220" w:firstLine="420"/>
        <w:rPr>
          <w:sz w:val="17"/>
        </w:rPr>
      </w:pPr>
      <w:r>
        <w:rPr>
          <w:rFonts w:ascii="宋体" w:eastAsia="宋体" w:hAnsi="宋体" w:cs="宋体"/>
          <w:b/>
          <w:color w:val="000000"/>
          <w:sz w:val="17"/>
        </w:rPr>
        <w:t>假设有这样一个未经历过精神分析的诊疗的受虐狂：</w:t>
      </w:r>
      <w:r>
        <w:rPr>
          <w:rFonts w:ascii="宋体" w:eastAsia="宋体" w:hAnsi="宋体" w:cs="宋体"/>
          <w:b/>
          <w:color w:val="000000"/>
          <w:sz w:val="17"/>
        </w:rPr>
        <w:t>“</w:t>
      </w:r>
      <w:r>
        <w:rPr>
          <w:rFonts w:ascii="宋体" w:eastAsia="宋体" w:hAnsi="宋体" w:cs="宋体"/>
          <w:b/>
          <w:color w:val="000000"/>
          <w:sz w:val="17"/>
        </w:rPr>
        <w:t>规划</w:t>
      </w:r>
      <w:r>
        <w:rPr>
          <w:rFonts w:ascii="宋体" w:eastAsia="宋体" w:hAnsi="宋体" w:cs="宋体"/>
          <w:b/>
          <w:color w:val="000000"/>
          <w:sz w:val="17"/>
        </w:rPr>
        <w:t>……</w:t>
      </w:r>
      <w:r>
        <w:rPr>
          <w:rFonts w:ascii="宋体" w:eastAsia="宋体" w:hAnsi="宋体" w:cs="宋体"/>
          <w:b/>
          <w:color w:val="000000"/>
          <w:sz w:val="17"/>
        </w:rPr>
        <w:t>在晚上，给我套上笼头，再牢牢地绑紧我的双手，要么是链子拴在马嚼上，要么是在沐浴之后用宽大的皮带绑起来。立即装配上整套马具，缰绳和图钉，将图钉固定在马具之上。阴茎包在一个金属的套子里面。白天用缰绳勒两个钟头，晚上则听由主人自便。监禁三到四天，手一直是绑着的，缰绳则是一紧一松。主人不带鞭子决不会接近他的马，而且每次都要让马尝尝鞭子的滋味。如果这个动物显露出不耐烦或反抗，缰绳就应该绷得更紧些，主人就该勒紧缰绳并</w:t>
      </w:r>
      <w:r>
        <w:rPr>
          <w:rFonts w:ascii="宋体" w:eastAsia="宋体" w:hAnsi="宋体" w:cs="宋体"/>
          <w:b/>
          <w:color w:val="000000"/>
          <w:sz w:val="17"/>
        </w:rPr>
        <w:t>让这个畜生经受一顿严厉的惩罚。</w:t>
      </w:r>
      <w:r>
        <w:rPr>
          <w:rFonts w:ascii="宋体" w:eastAsia="宋体" w:hAnsi="宋体" w:cs="宋体"/>
          <w:b/>
          <w:color w:val="000000"/>
          <w:sz w:val="17"/>
        </w:rPr>
        <w:t>”①</w:t>
      </w:r>
      <w:r>
        <w:rPr>
          <w:rFonts w:ascii="宋体" w:eastAsia="宋体" w:hAnsi="宋体" w:cs="宋体"/>
          <w:b/>
          <w:color w:val="000000"/>
          <w:sz w:val="17"/>
        </w:rPr>
        <w:t>这个受虐狂干了些什么呢</w:t>
      </w:r>
      <w:r>
        <w:rPr>
          <w:rFonts w:ascii="宋体" w:eastAsia="宋体" w:hAnsi="宋体" w:cs="宋体"/>
          <w:b/>
          <w:color w:val="000000"/>
          <w:sz w:val="17"/>
        </w:rPr>
        <w:t xml:space="preserve">? </w:t>
      </w:r>
      <w:r>
        <w:rPr>
          <w:rFonts w:ascii="宋体" w:eastAsia="宋体" w:hAnsi="宋体" w:cs="宋体"/>
          <w:b/>
          <w:color w:val="000000"/>
          <w:sz w:val="17"/>
        </w:rPr>
        <w:t>看起来，他模仿着马，发情的马</w:t>
      </w:r>
      <w:r>
        <w:rPr>
          <w:rFonts w:ascii="宋体" w:eastAsia="宋体" w:hAnsi="宋体" w:cs="宋体"/>
          <w:b/>
          <w:color w:val="000000"/>
          <w:sz w:val="17"/>
        </w:rPr>
        <w:t xml:space="preserve"> ( Equus</w:t>
      </w:r>
      <w:r>
        <w:rPr>
          <w:rFonts w:ascii="宋体" w:eastAsia="宋体" w:hAnsi="宋体" w:cs="宋体"/>
          <w:sz w:val="17"/>
        </w:rPr>
        <w:t xml:space="preserve"> </w:t>
      </w:r>
      <w:r>
        <w:rPr>
          <w:rFonts w:ascii="宋体" w:eastAsia="宋体" w:hAnsi="宋体" w:cs="宋体"/>
          <w:b/>
          <w:color w:val="000000"/>
          <w:sz w:val="17"/>
        </w:rPr>
        <w:t xml:space="preserve"> Eroticus)</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但并非如此。马，</w:t>
      </w:r>
      <w:r>
        <w:rPr>
          <w:rFonts w:ascii="宋体" w:eastAsia="宋体" w:hAnsi="宋体" w:cs="宋体"/>
          <w:b/>
          <w:color w:val="000000"/>
          <w:sz w:val="17"/>
        </w:rPr>
        <w:t xml:space="preserve"> </w:t>
      </w:r>
      <w:r>
        <w:rPr>
          <w:rFonts w:ascii="宋体" w:eastAsia="宋体" w:hAnsi="宋体" w:cs="宋体"/>
          <w:b/>
          <w:color w:val="000000"/>
          <w:sz w:val="17"/>
        </w:rPr>
        <w:t>主人</w:t>
      </w:r>
      <w:r>
        <w:rPr>
          <w:rFonts w:ascii="宋体" w:eastAsia="宋体" w:hAnsi="宋体" w:cs="宋体"/>
          <w:b/>
          <w:color w:val="000000"/>
          <w:sz w:val="17"/>
        </w:rPr>
        <w:t>——</w:t>
      </w:r>
      <w:r>
        <w:rPr>
          <w:rFonts w:ascii="宋体" w:eastAsia="宋体" w:hAnsi="宋体" w:cs="宋体"/>
          <w:b/>
          <w:color w:val="000000"/>
          <w:sz w:val="17"/>
        </w:rPr>
        <w:t>驯兽者，</w:t>
      </w:r>
      <w:r>
        <w:rPr>
          <w:rFonts w:ascii="宋体" w:eastAsia="宋体" w:hAnsi="宋体" w:cs="宋体"/>
          <w:b/>
          <w:color w:val="000000"/>
          <w:sz w:val="17"/>
        </w:rPr>
        <w:t xml:space="preserve"> </w:t>
      </w:r>
      <w:r>
        <w:rPr>
          <w:rFonts w:ascii="宋体" w:eastAsia="宋体" w:hAnsi="宋体" w:cs="宋体"/>
          <w:b/>
          <w:color w:val="000000"/>
          <w:sz w:val="17"/>
        </w:rPr>
        <w:t>情妇，</w:t>
      </w:r>
      <w:r>
        <w:rPr>
          <w:rFonts w:ascii="宋体" w:eastAsia="宋体" w:hAnsi="宋体" w:cs="宋体"/>
          <w:b/>
          <w:color w:val="000000"/>
          <w:sz w:val="17"/>
        </w:rPr>
        <w:t xml:space="preserve"> </w:t>
      </w:r>
      <w:r>
        <w:rPr>
          <w:rFonts w:ascii="宋体" w:eastAsia="宋体" w:hAnsi="宋体" w:cs="宋体"/>
          <w:b/>
          <w:color w:val="000000"/>
          <w:sz w:val="17"/>
        </w:rPr>
        <w:t>这些都不再是母亲或父亲的形象。这是个全然不同的问题：一种对于受虐狂至关重要的生成</w:t>
      </w:r>
      <w:r>
        <w:rPr>
          <w:rFonts w:ascii="宋体" w:eastAsia="宋体" w:hAnsi="宋体" w:cs="宋体"/>
          <w:b/>
          <w:color w:val="000000"/>
          <w:sz w:val="17"/>
        </w:rPr>
        <w:t>——</w:t>
      </w:r>
      <w:r>
        <w:rPr>
          <w:rFonts w:ascii="宋体" w:eastAsia="宋体" w:hAnsi="宋体" w:cs="宋体"/>
          <w:b/>
          <w:color w:val="000000"/>
          <w:sz w:val="17"/>
        </w:rPr>
        <w:t>动物，因而这是一个有关力的问题。受虐狂这样表述：</w:t>
      </w:r>
      <w:r>
        <w:rPr>
          <w:rFonts w:ascii="宋体" w:eastAsia="宋体" w:hAnsi="宋体" w:cs="宋体"/>
          <w:b/>
          <w:color w:val="000000"/>
          <w:sz w:val="17"/>
        </w:rPr>
        <w:t>“</w:t>
      </w:r>
      <w:r>
        <w:rPr>
          <w:rFonts w:ascii="宋体" w:eastAsia="宋体" w:hAnsi="宋体" w:cs="宋体"/>
          <w:b/>
          <w:color w:val="000000"/>
          <w:sz w:val="17"/>
        </w:rPr>
        <w:t>训练的公理</w:t>
      </w:r>
      <w:r>
        <w:rPr>
          <w:rFonts w:ascii="宋体" w:eastAsia="宋体" w:hAnsi="宋体" w:cs="宋体"/>
          <w:b/>
          <w:color w:val="000000"/>
          <w:sz w:val="17"/>
        </w:rPr>
        <w:t xml:space="preserve"> ( axiome)—— — </w:t>
      </w:r>
      <w:r>
        <w:rPr>
          <w:rFonts w:ascii="宋体" w:eastAsia="宋体" w:hAnsi="宋体" w:cs="宋体"/>
          <w:b/>
          <w:color w:val="000000"/>
          <w:sz w:val="17"/>
        </w:rPr>
        <w:t>摧毁本能之力，以便用被传送的力来取代它们。</w:t>
      </w:r>
      <w:r>
        <w:rPr>
          <w:rFonts w:ascii="宋体" w:eastAsia="宋体" w:hAnsi="宋体" w:cs="宋体"/>
          <w:b/>
          <w:color w:val="000000"/>
          <w:sz w:val="17"/>
        </w:rPr>
        <w:t>”</w:t>
      </w:r>
      <w:r>
        <w:rPr>
          <w:rFonts w:ascii="宋体" w:eastAsia="宋体" w:hAnsi="宋体" w:cs="宋体"/>
          <w:b/>
          <w:color w:val="000000"/>
          <w:sz w:val="17"/>
        </w:rPr>
        <w:t>事实上，与其说这是一种摧毁，还不如说是一种交换和流通</w:t>
      </w:r>
      <w:r>
        <w:rPr>
          <w:rFonts w:ascii="宋体" w:eastAsia="宋体" w:hAnsi="宋体" w:cs="宋体"/>
          <w:b/>
          <w:color w:val="000000"/>
          <w:sz w:val="17"/>
        </w:rPr>
        <w:t xml:space="preserve"> (“</w:t>
      </w:r>
      <w:r>
        <w:rPr>
          <w:rFonts w:ascii="宋体" w:eastAsia="宋体" w:hAnsi="宋体" w:cs="宋体"/>
          <w:b/>
          <w:color w:val="000000"/>
          <w:sz w:val="17"/>
        </w:rPr>
        <w:t>在一匹马身上所发生的，也可以在我身上发生</w:t>
      </w:r>
      <w:r>
        <w:rPr>
          <w:rFonts w:ascii="宋体" w:eastAsia="宋体" w:hAnsi="宋体" w:cs="宋体"/>
          <w:b/>
          <w:color w:val="000000"/>
          <w:sz w:val="17"/>
        </w:rPr>
        <w:t>”)</w:t>
      </w:r>
      <w:r>
        <w:rPr>
          <w:rFonts w:ascii="宋体" w:eastAsia="宋体" w:hAnsi="宋体" w:cs="宋体"/>
          <w:b/>
          <w:color w:val="000000"/>
          <w:sz w:val="17"/>
        </w:rPr>
        <w:t>。马是被训练的：人</w:t>
      </w:r>
      <w:r>
        <w:rPr>
          <w:rFonts w:ascii="宋体" w:eastAsia="宋体" w:hAnsi="宋体" w:cs="宋体"/>
          <w:b/>
          <w:color w:val="000000"/>
          <w:sz w:val="17"/>
        </w:rPr>
        <w:t>将被传送之力施加于它的本能之力之上，进而对后者进行调节、遴选、支配、超编码。受虐狂实施着一种符号的颠倒：马将会把传送给它的力量再传送给他，从而使受虐者的内禀之力得以被驯服。存在着两个系列，马的系列</w:t>
      </w:r>
      <w:r>
        <w:rPr>
          <w:rFonts w:ascii="宋体" w:eastAsia="宋体" w:hAnsi="宋体" w:cs="宋体"/>
          <w:b/>
          <w:color w:val="000000"/>
          <w:sz w:val="17"/>
        </w:rPr>
        <w:t xml:space="preserve"> (</w:t>
      </w:r>
      <w:r>
        <w:rPr>
          <w:rFonts w:ascii="宋体" w:eastAsia="宋体" w:hAnsi="宋体" w:cs="宋体"/>
          <w:b/>
          <w:color w:val="000000"/>
          <w:sz w:val="17"/>
        </w:rPr>
        <w:t>内禀之力，人类所传送之力</w:t>
      </w:r>
      <w:r>
        <w:rPr>
          <w:rFonts w:ascii="宋体" w:eastAsia="宋体" w:hAnsi="宋体" w:cs="宋体"/>
          <w:b/>
          <w:color w:val="000000"/>
          <w:sz w:val="17"/>
        </w:rPr>
        <w:t>)</w:t>
      </w:r>
      <w:r>
        <w:rPr>
          <w:rFonts w:ascii="宋体" w:eastAsia="宋体" w:hAnsi="宋体" w:cs="宋体"/>
          <w:b/>
          <w:color w:val="000000"/>
          <w:sz w:val="17"/>
        </w:rPr>
        <w:t>，受虐者的系列</w:t>
      </w:r>
      <w:r>
        <w:rPr>
          <w:rFonts w:ascii="宋体" w:eastAsia="宋体" w:hAnsi="宋体" w:cs="宋体"/>
          <w:b/>
          <w:color w:val="000000"/>
          <w:sz w:val="17"/>
        </w:rPr>
        <w:t xml:space="preserve"> (</w:t>
      </w:r>
      <w:r>
        <w:rPr>
          <w:rFonts w:ascii="宋体" w:eastAsia="宋体" w:hAnsi="宋体" w:cs="宋体"/>
          <w:b/>
          <w:color w:val="000000"/>
          <w:sz w:val="17"/>
        </w:rPr>
        <w:t>马所传送之力，人类的内禀之力</w:t>
      </w:r>
      <w:r>
        <w:rPr>
          <w:rFonts w:ascii="宋体" w:eastAsia="宋体" w:hAnsi="宋体" w:cs="宋体"/>
          <w:b/>
          <w:color w:val="000000"/>
          <w:sz w:val="17"/>
        </w:rPr>
        <w:t>)</w:t>
      </w:r>
      <w:r>
        <w:rPr>
          <w:rFonts w:ascii="宋体" w:eastAsia="宋体" w:hAnsi="宋体" w:cs="宋体"/>
          <w:b/>
          <w:color w:val="000000"/>
          <w:sz w:val="17"/>
        </w:rPr>
        <w:t>。一个系列于另一个系列之中爆发：力的激增或强度的流通。</w:t>
      </w:r>
      <w:r>
        <w:rPr>
          <w:rFonts w:ascii="宋体" w:eastAsia="宋体" w:hAnsi="宋体" w:cs="宋体"/>
          <w:b/>
          <w:color w:val="000000"/>
          <w:sz w:val="17"/>
        </w:rPr>
        <w:t>“</w:t>
      </w:r>
      <w:r>
        <w:rPr>
          <w:rFonts w:ascii="宋体" w:eastAsia="宋体" w:hAnsi="宋体" w:cs="宋体"/>
          <w:b/>
          <w:color w:val="000000"/>
          <w:sz w:val="17"/>
        </w:rPr>
        <w:t>主人</w:t>
      </w:r>
      <w:r>
        <w:rPr>
          <w:rFonts w:ascii="宋体" w:eastAsia="宋体" w:hAnsi="宋体" w:cs="宋体"/>
          <w:b/>
          <w:color w:val="000000"/>
          <w:sz w:val="17"/>
        </w:rPr>
        <w:t>”————</w:t>
      </w:r>
      <w:r>
        <w:rPr>
          <w:rFonts w:ascii="宋体" w:eastAsia="宋体" w:hAnsi="宋体" w:cs="宋体"/>
          <w:b/>
          <w:color w:val="000000"/>
          <w:sz w:val="17"/>
        </w:rPr>
        <w:t>或准确说是情妇</w:t>
      </w:r>
      <w:r>
        <w:rPr>
          <w:rFonts w:ascii="宋体" w:eastAsia="宋体" w:hAnsi="宋体" w:cs="宋体"/>
          <w:b/>
          <w:color w:val="000000"/>
          <w:sz w:val="17"/>
        </w:rPr>
        <w:t>——</w:t>
      </w:r>
      <w:r>
        <w:rPr>
          <w:rFonts w:ascii="宋体" w:eastAsia="宋体" w:hAnsi="宋体" w:cs="宋体"/>
          <w:b/>
          <w:color w:val="000000"/>
          <w:sz w:val="17"/>
        </w:rPr>
        <w:t>骑手，骑马的人</w:t>
      </w:r>
      <w:r>
        <w:rPr>
          <w:rFonts w:ascii="宋体" w:eastAsia="宋体" w:hAnsi="宋体" w:cs="宋体"/>
          <w:b/>
          <w:color w:val="000000"/>
          <w:sz w:val="17"/>
        </w:rPr>
        <w:t>——</w:t>
      </w:r>
      <w:r>
        <w:rPr>
          <w:rFonts w:ascii="宋体" w:eastAsia="宋体" w:hAnsi="宋体" w:cs="宋体"/>
          <w:b/>
          <w:color w:val="000000"/>
          <w:sz w:val="17"/>
        </w:rPr>
        <w:t>确保了力的转换与符号的颠倒。受虐者构建起一整套配置，由此同时勾勒出并充实着欲望的内在性场域；</w:t>
      </w:r>
      <w:r>
        <w:rPr>
          <w:rFonts w:ascii="宋体" w:eastAsia="宋体" w:hAnsi="宋体" w:cs="宋体"/>
          <w:b/>
          <w:color w:val="000000"/>
          <w:sz w:val="17"/>
        </w:rPr>
        <w:t xml:space="preserve"> </w:t>
      </w:r>
      <w:r>
        <w:rPr>
          <w:rFonts w:ascii="宋体" w:eastAsia="宋体" w:hAnsi="宋体" w:cs="宋体"/>
          <w:b/>
          <w:color w:val="000000"/>
          <w:sz w:val="17"/>
        </w:rPr>
        <w:t>他利用自身、马和情妇构建起一个无器官的</w:t>
      </w:r>
      <w:r>
        <w:rPr>
          <w:rFonts w:ascii="宋体" w:eastAsia="宋体" w:hAnsi="宋体" w:cs="宋体"/>
          <w:b/>
          <w:color w:val="000000"/>
          <w:sz w:val="17"/>
        </w:rPr>
        <w:t>身体或容贯的平面。</w:t>
      </w:r>
      <w:r>
        <w:rPr>
          <w:rFonts w:ascii="宋体" w:eastAsia="宋体" w:hAnsi="宋体" w:cs="宋体"/>
          <w:b/>
          <w:color w:val="000000"/>
          <w:sz w:val="17"/>
        </w:rPr>
        <w:t>“</w:t>
      </w:r>
      <w:r>
        <w:rPr>
          <w:rFonts w:ascii="宋体" w:eastAsia="宋体" w:hAnsi="宋体" w:cs="宋体"/>
          <w:b/>
          <w:color w:val="000000"/>
          <w:sz w:val="17"/>
        </w:rPr>
        <w:t>要达到的结果：我处于对你的姿势和命令的不断期待之中，渐渐地，所有的对立都让位于你我二人之间的融合。</w:t>
      </w:r>
      <w:r>
        <w:rPr>
          <w:rFonts w:ascii="宋体" w:eastAsia="宋体" w:hAnsi="宋体" w:cs="宋体"/>
          <w:b/>
          <w:color w:val="000000"/>
          <w:sz w:val="17"/>
        </w:rPr>
        <w:t>……</w:t>
      </w:r>
      <w:r>
        <w:rPr>
          <w:rFonts w:ascii="宋体" w:eastAsia="宋体" w:hAnsi="宋体" w:cs="宋体"/>
          <w:b/>
          <w:color w:val="000000"/>
          <w:sz w:val="17"/>
        </w:rPr>
        <w:t>由此看来，只要一想到你的长筒靴，我定会心照不宣地感到恐惧。同样，让我产生反应的不再是女人的腿，如果命令我接受你的抚摸能令你愉快，当你抚摸我并且让我感受</w:t>
      </w:r>
    </w:p>
    <w:p w:rsidR="00B679E9" w:rsidRDefault="002E624B">
      <w:pPr>
        <w:spacing w:before="420" w:line="80" w:lineRule="exact"/>
        <w:ind w:left="300" w:right="56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20" w:lineRule="atLeast"/>
        <w:ind w:left="660"/>
        <w:rPr>
          <w:sz w:val="6"/>
          <w:lang w:val="fr-FR"/>
        </w:rPr>
      </w:pPr>
      <w:r w:rsidRPr="002E624B">
        <w:rPr>
          <w:rFonts w:ascii="宋体" w:eastAsia="宋体" w:hAnsi="宋体" w:cs="宋体"/>
          <w:b/>
          <w:color w:val="000000"/>
          <w:sz w:val="6"/>
          <w:lang w:val="fr-FR"/>
        </w:rPr>
        <w:t>① Roger Dupouy, « Du masochisme», Annales medico-psychologiques, 1929, II, pp.397—405.</w:t>
      </w:r>
    </w:p>
    <w:p w:rsidR="00B679E9" w:rsidRDefault="002E624B">
      <w:pPr>
        <w:autoSpaceDE w:val="0"/>
        <w:autoSpaceDN w:val="0"/>
        <w:spacing w:before="280" w:line="140" w:lineRule="atLeast"/>
        <w:ind w:left="3360"/>
        <w:rPr>
          <w:sz w:val="8"/>
        </w:rPr>
      </w:pPr>
      <w:r>
        <w:rPr>
          <w:rFonts w:ascii="宋体" w:eastAsia="宋体" w:hAnsi="宋体" w:cs="宋体"/>
          <w:b/>
          <w:color w:val="000000"/>
          <w:sz w:val="8"/>
        </w:rPr>
        <w:t>141</w:t>
      </w:r>
      <w:r>
        <w:br w:type="page"/>
      </w:r>
    </w:p>
    <w:p w:rsidR="00B679E9" w:rsidRDefault="002E624B">
      <w:pPr>
        <w:autoSpaceDE w:val="0"/>
        <w:autoSpaceDN w:val="0"/>
        <w:spacing w:before="20" w:line="180" w:lineRule="atLeast"/>
        <w:ind w:left="18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w:t>
      </w:r>
      <w:r>
        <w:rPr>
          <w:rFonts w:ascii="宋体" w:eastAsia="宋体" w:hAnsi="宋体" w:cs="宋体"/>
          <w:color w:val="000000"/>
          <w:sz w:val="10"/>
        </w:rPr>
        <w:t>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80"/>
        <w:rPr>
          <w:sz w:val="18"/>
        </w:rPr>
      </w:pPr>
      <w:r>
        <w:rPr>
          <w:rFonts w:ascii="宋体" w:eastAsia="宋体" w:hAnsi="宋体" w:cs="宋体"/>
          <w:color w:val="000000"/>
          <w:sz w:val="18"/>
        </w:rPr>
        <w:t>到你的抚摸，你就将你身体的印记给予了我，就好像我之前从未拥有过它，而往后也将决不会失去它。</w:t>
      </w:r>
      <w:r>
        <w:rPr>
          <w:rFonts w:ascii="宋体" w:eastAsia="宋体" w:hAnsi="宋体" w:cs="宋体"/>
          <w:color w:val="000000"/>
          <w:sz w:val="18"/>
        </w:rPr>
        <w:t>”</w:t>
      </w:r>
      <w:r>
        <w:rPr>
          <w:rFonts w:ascii="宋体" w:eastAsia="宋体" w:hAnsi="宋体" w:cs="宋体"/>
          <w:color w:val="000000"/>
          <w:sz w:val="18"/>
        </w:rPr>
        <w:t>腿仍然是器官，但是长筒靴所确定的仅仅是一个强度的区域，并将其作为一具</w:t>
      </w:r>
      <w:r>
        <w:rPr>
          <w:rFonts w:ascii="宋体" w:eastAsia="宋体" w:hAnsi="宋体" w:cs="宋体"/>
          <w:color w:val="000000"/>
          <w:sz w:val="18"/>
        </w:rPr>
        <w:t>CsO</w:t>
      </w:r>
      <w:r>
        <w:rPr>
          <w:rFonts w:ascii="宋体" w:eastAsia="宋体" w:hAnsi="宋体" w:cs="宋体"/>
          <w:color w:val="000000"/>
          <w:sz w:val="18"/>
        </w:rPr>
        <w:t>之上的某个印记或区域。</w:t>
      </w:r>
    </w:p>
    <w:p w:rsidR="00B679E9" w:rsidRDefault="002E624B">
      <w:pPr>
        <w:autoSpaceDE w:val="0"/>
        <w:autoSpaceDN w:val="0"/>
        <w:spacing w:before="20" w:line="298" w:lineRule="atLeast"/>
        <w:ind w:left="100" w:firstLine="360"/>
        <w:rPr>
          <w:sz w:val="18"/>
        </w:rPr>
      </w:pPr>
      <w:r>
        <w:rPr>
          <w:rFonts w:ascii="宋体" w:eastAsia="宋体" w:hAnsi="宋体" w:cs="宋体"/>
          <w:color w:val="000000"/>
          <w:sz w:val="18"/>
        </w:rPr>
        <w:t>同样，或更准确地说是以另一种方式，用一种缺乏的法则或超越的理想来解释骑士之爱，这是错误的。放弃外在的快乐，让它延迟，或使它无限倒退，这些反倒证明了一种完成的状态：也就是说，欲望不再缺乏什么，而只为其自身所充实，并构建起它的内在性场域。快乐是一个人或一个主体的情感</w:t>
      </w:r>
      <w:r>
        <w:rPr>
          <w:rFonts w:ascii="宋体" w:eastAsia="宋体" w:hAnsi="宋体" w:cs="宋体"/>
          <w:color w:val="000000"/>
          <w:sz w:val="18"/>
        </w:rPr>
        <w:t>( affection)</w:t>
      </w:r>
      <w:r>
        <w:rPr>
          <w:rFonts w:ascii="宋体" w:eastAsia="宋体" w:hAnsi="宋体" w:cs="宋体"/>
          <w:color w:val="000000"/>
          <w:sz w:val="18"/>
        </w:rPr>
        <w:t>；对</w:t>
      </w:r>
      <w:r>
        <w:rPr>
          <w:rFonts w:ascii="宋体" w:eastAsia="宋体" w:hAnsi="宋体" w:cs="宋体"/>
          <w:color w:val="000000"/>
          <w:sz w:val="18"/>
        </w:rPr>
        <w:t>于一个人来说，它是唯一一种能够在逾越其自身的欲望过程之中</w:t>
      </w:r>
      <w:r>
        <w:rPr>
          <w:rFonts w:ascii="宋体" w:eastAsia="宋体" w:hAnsi="宋体" w:cs="宋体"/>
          <w:color w:val="000000"/>
          <w:sz w:val="18"/>
        </w:rPr>
        <w:t>“</w:t>
      </w:r>
      <w:r>
        <w:rPr>
          <w:rFonts w:ascii="宋体" w:eastAsia="宋体" w:hAnsi="宋体" w:cs="宋体"/>
          <w:color w:val="000000"/>
          <w:sz w:val="18"/>
        </w:rPr>
        <w:t>发现自身</w:t>
      </w:r>
      <w:r>
        <w:rPr>
          <w:rFonts w:ascii="宋体" w:eastAsia="宋体" w:hAnsi="宋体" w:cs="宋体"/>
          <w:color w:val="000000"/>
          <w:sz w:val="18"/>
        </w:rPr>
        <w:t>”</w:t>
      </w:r>
      <w:r>
        <w:rPr>
          <w:rFonts w:ascii="宋体" w:eastAsia="宋体" w:hAnsi="宋体" w:cs="宋体"/>
          <w:color w:val="000000"/>
          <w:sz w:val="18"/>
        </w:rPr>
        <w:t>的途径；</w:t>
      </w:r>
      <w:r>
        <w:rPr>
          <w:rFonts w:ascii="宋体" w:eastAsia="宋体" w:hAnsi="宋体" w:cs="宋体"/>
          <w:color w:val="000000"/>
          <w:sz w:val="18"/>
        </w:rPr>
        <w:t xml:space="preserve"> </w:t>
      </w:r>
      <w:r>
        <w:rPr>
          <w:rFonts w:ascii="宋体" w:eastAsia="宋体" w:hAnsi="宋体" w:cs="宋体"/>
          <w:color w:val="000000"/>
          <w:sz w:val="18"/>
        </w:rPr>
        <w:t>快乐</w:t>
      </w:r>
      <w:r>
        <w:rPr>
          <w:rFonts w:ascii="宋体" w:eastAsia="宋体" w:hAnsi="宋体" w:cs="宋体"/>
          <w:color w:val="000000"/>
          <w:sz w:val="18"/>
        </w:rPr>
        <w:t>————</w:t>
      </w:r>
      <w:r>
        <w:rPr>
          <w:rFonts w:ascii="宋体" w:eastAsia="宋体" w:hAnsi="宋体" w:cs="宋体"/>
          <w:color w:val="000000"/>
          <w:sz w:val="18"/>
        </w:rPr>
        <w:t>即使是那些最人为造作的快乐</w:t>
      </w:r>
      <w:r>
        <w:rPr>
          <w:rFonts w:ascii="宋体" w:eastAsia="宋体" w:hAnsi="宋体" w:cs="宋体"/>
          <w:color w:val="000000"/>
          <w:sz w:val="18"/>
        </w:rPr>
        <w:t>———</w:t>
      </w:r>
      <w:r>
        <w:rPr>
          <w:rFonts w:ascii="宋体" w:eastAsia="宋体" w:hAnsi="宋体" w:cs="宋体"/>
          <w:color w:val="000000"/>
          <w:sz w:val="18"/>
        </w:rPr>
        <w:t>都是再结域。然而问题恰恰在于：是否有必要发现自身</w:t>
      </w:r>
      <w:r>
        <w:rPr>
          <w:rFonts w:ascii="宋体" w:eastAsia="宋体" w:hAnsi="宋体" w:cs="宋体"/>
          <w:color w:val="000000"/>
          <w:sz w:val="18"/>
        </w:rPr>
        <w:t xml:space="preserve">? </w:t>
      </w:r>
      <w:r>
        <w:rPr>
          <w:rFonts w:ascii="宋体" w:eastAsia="宋体" w:hAnsi="宋体" w:cs="宋体"/>
          <w:color w:val="000000"/>
          <w:sz w:val="18"/>
        </w:rPr>
        <w:t>骑士之爱的对象不是自我，同样，它也并不以一种宗教的或崇高的方式去爱整个宇宙。这里，关键在于形成一个无器官的身体，在其上流通的强度使得自我和他者都不复存在</w:t>
      </w:r>
      <w:r>
        <w:rPr>
          <w:rFonts w:ascii="宋体" w:eastAsia="宋体" w:hAnsi="宋体" w:cs="宋体"/>
          <w:color w:val="000000"/>
          <w:sz w:val="18"/>
        </w:rPr>
        <w:t>——</w:t>
      </w:r>
      <w:r>
        <w:rPr>
          <w:rFonts w:ascii="宋体" w:eastAsia="宋体" w:hAnsi="宋体" w:cs="宋体"/>
          <w:color w:val="000000"/>
          <w:sz w:val="18"/>
        </w:rPr>
        <w:t>这不是出于一种更高的普遍性或一种更大的广延的名义，而是根据那些</w:t>
      </w:r>
      <w:r>
        <w:rPr>
          <w:rFonts w:ascii="宋体" w:eastAsia="宋体" w:hAnsi="宋体" w:cs="宋体"/>
          <w:color w:val="000000"/>
          <w:sz w:val="18"/>
        </w:rPr>
        <w:t xml:space="preserve"> (</w:t>
      </w:r>
      <w:r>
        <w:rPr>
          <w:rFonts w:ascii="宋体" w:eastAsia="宋体" w:hAnsi="宋体" w:cs="宋体"/>
          <w:color w:val="000000"/>
          <w:sz w:val="18"/>
        </w:rPr>
        <w:t>人们不再能称之为属人的</w:t>
      </w:r>
      <w:r>
        <w:rPr>
          <w:rFonts w:ascii="宋体" w:eastAsia="宋体" w:hAnsi="宋体" w:cs="宋体"/>
          <w:color w:val="000000"/>
          <w:sz w:val="18"/>
        </w:rPr>
        <w:t xml:space="preserve">) </w:t>
      </w:r>
      <w:r>
        <w:rPr>
          <w:rFonts w:ascii="宋体" w:eastAsia="宋体" w:hAnsi="宋体" w:cs="宋体"/>
          <w:color w:val="000000"/>
          <w:sz w:val="18"/>
        </w:rPr>
        <w:t>特异性，以及</w:t>
      </w:r>
      <w:r>
        <w:rPr>
          <w:rFonts w:ascii="宋体" w:eastAsia="宋体" w:hAnsi="宋体" w:cs="宋体"/>
          <w:color w:val="000000"/>
          <w:sz w:val="18"/>
        </w:rPr>
        <w:t>(</w:t>
      </w:r>
      <w:r>
        <w:rPr>
          <w:rFonts w:ascii="宋体" w:eastAsia="宋体" w:hAnsi="宋体" w:cs="宋体"/>
          <w:color w:val="000000"/>
          <w:sz w:val="18"/>
        </w:rPr>
        <w:t>人们不再能称之为广延性的</w:t>
      </w:r>
      <w:r>
        <w:rPr>
          <w:rFonts w:ascii="宋体" w:eastAsia="宋体" w:hAnsi="宋体" w:cs="宋体"/>
          <w:color w:val="000000"/>
          <w:sz w:val="18"/>
        </w:rPr>
        <w:t xml:space="preserve">) </w:t>
      </w:r>
      <w:r>
        <w:rPr>
          <w:rFonts w:ascii="宋体" w:eastAsia="宋体" w:hAnsi="宋体" w:cs="宋体"/>
          <w:color w:val="000000"/>
          <w:sz w:val="18"/>
        </w:rPr>
        <w:t>强度。内在性场域不是内在于自我的，但同样也并非来</w:t>
      </w:r>
      <w:r>
        <w:rPr>
          <w:rFonts w:ascii="宋体" w:eastAsia="宋体" w:hAnsi="宋体" w:cs="宋体"/>
          <w:color w:val="000000"/>
          <w:sz w:val="18"/>
        </w:rPr>
        <w:t>自某个外在的自我或某个非我。相反，作为一个绝对的外部，它并不承认自我，因为无论外还是内都同样归属于那个它们融合于其中的内在性。骑士之爱中的</w:t>
      </w:r>
      <w:r>
        <w:rPr>
          <w:rFonts w:ascii="宋体" w:eastAsia="宋体" w:hAnsi="宋体" w:cs="宋体"/>
          <w:color w:val="000000"/>
          <w:sz w:val="18"/>
        </w:rPr>
        <w:t>“</w:t>
      </w:r>
      <w:r>
        <w:rPr>
          <w:rFonts w:ascii="宋体" w:eastAsia="宋体" w:hAnsi="宋体" w:cs="宋体"/>
          <w:color w:val="000000"/>
          <w:sz w:val="18"/>
        </w:rPr>
        <w:t>愉悦</w:t>
      </w:r>
      <w:r>
        <w:rPr>
          <w:rFonts w:ascii="宋体" w:eastAsia="宋体" w:hAnsi="宋体" w:cs="宋体"/>
          <w:color w:val="000000"/>
          <w:sz w:val="18"/>
        </w:rPr>
        <w:t>”</w:t>
      </w:r>
      <w:r>
        <w:rPr>
          <w:rFonts w:ascii="宋体" w:eastAsia="宋体" w:hAnsi="宋体" w:cs="宋体"/>
          <w:color w:val="000000"/>
          <w:sz w:val="18"/>
        </w:rPr>
        <w:t>，互吐衷肠，考验或</w:t>
      </w:r>
      <w:r>
        <w:rPr>
          <w:rFonts w:ascii="宋体" w:eastAsia="宋体" w:hAnsi="宋体" w:cs="宋体"/>
          <w:color w:val="000000"/>
          <w:sz w:val="18"/>
        </w:rPr>
        <w:t>“</w:t>
      </w:r>
      <w:r>
        <w:rPr>
          <w:rFonts w:ascii="宋体" w:eastAsia="宋体" w:hAnsi="宋体" w:cs="宋体"/>
          <w:color w:val="000000"/>
          <w:sz w:val="18"/>
        </w:rPr>
        <w:t>检验</w:t>
      </w:r>
      <w:r>
        <w:rPr>
          <w:rFonts w:ascii="宋体" w:eastAsia="宋体" w:hAnsi="宋体" w:cs="宋体"/>
          <w:color w:val="000000"/>
          <w:sz w:val="18"/>
        </w:rPr>
        <w:t>”( assay)</w:t>
      </w:r>
      <w:r>
        <w:rPr>
          <w:rFonts w:ascii="宋体" w:eastAsia="宋体" w:hAnsi="宋体" w:cs="宋体"/>
          <w:color w:val="000000"/>
          <w:sz w:val="18"/>
        </w:rPr>
        <w:t>：所有那些不外在于欲望、也不超越欲望平面的事物都是被允许的，然而它们也并非是内在于人本身之中的。最纤微的爱抚也可以如一阵高潮般强烈；</w:t>
      </w:r>
      <w:r>
        <w:rPr>
          <w:rFonts w:ascii="宋体" w:eastAsia="宋体" w:hAnsi="宋体" w:cs="宋体"/>
          <w:color w:val="000000"/>
          <w:sz w:val="18"/>
        </w:rPr>
        <w:t xml:space="preserve"> </w:t>
      </w:r>
      <w:r>
        <w:rPr>
          <w:rFonts w:ascii="宋体" w:eastAsia="宋体" w:hAnsi="宋体" w:cs="宋体"/>
          <w:color w:val="000000"/>
          <w:sz w:val="18"/>
        </w:rPr>
        <w:t>高潮只是一个事实，颇为令人不快的事实，它与追寻其自身权利的欲望相关。所有的一切都是被容许的：唯一重要的就是，快乐应该是欲望自身的流动，是内在性，而不是一种会中断欲望或使它依赖于三重幻象的尺度</w:t>
      </w:r>
      <w:r>
        <w:rPr>
          <w:rFonts w:ascii="宋体" w:eastAsia="宋体" w:hAnsi="宋体" w:cs="宋体"/>
          <w:color w:val="000000"/>
          <w:sz w:val="18"/>
        </w:rPr>
        <w:t>：内在的缺乏，更高的超越性，明显的外在性。</w:t>
      </w:r>
      <w:r>
        <w:rPr>
          <w:rFonts w:ascii="宋体" w:eastAsia="宋体" w:hAnsi="宋体" w:cs="宋体"/>
          <w:color w:val="000000"/>
          <w:sz w:val="18"/>
        </w:rPr>
        <w:t>①</w:t>
      </w:r>
      <w:r>
        <w:rPr>
          <w:rFonts w:ascii="宋体" w:eastAsia="宋体" w:hAnsi="宋体" w:cs="宋体"/>
          <w:color w:val="000000"/>
          <w:sz w:val="18"/>
        </w:rPr>
        <w:t>如果说欲望不再将快乐作为规范，这并非是由于一种不可能被充实的缺乏，而是相反根据其肯定性，也即，根据它在其进程之中所勾勒出来的容贯的平面。</w:t>
      </w:r>
    </w:p>
    <w:p w:rsidR="00B679E9" w:rsidRDefault="002E624B">
      <w:pPr>
        <w:autoSpaceDE w:val="0"/>
        <w:autoSpaceDN w:val="0"/>
        <w:spacing w:line="290" w:lineRule="atLeast"/>
        <w:ind w:left="80" w:right="120" w:firstLine="380"/>
        <w:rPr>
          <w:sz w:val="18"/>
        </w:rPr>
      </w:pPr>
      <w:r>
        <w:rPr>
          <w:rFonts w:ascii="宋体" w:eastAsia="宋体" w:hAnsi="宋体" w:cs="宋体"/>
          <w:color w:val="000000"/>
          <w:sz w:val="18"/>
        </w:rPr>
        <w:t>公元</w:t>
      </w:r>
      <w:r>
        <w:rPr>
          <w:rFonts w:ascii="宋体" w:eastAsia="宋体" w:hAnsi="宋体" w:cs="宋体"/>
          <w:color w:val="000000"/>
          <w:sz w:val="18"/>
        </w:rPr>
        <w:t>982—984</w:t>
      </w:r>
      <w:r>
        <w:rPr>
          <w:rFonts w:ascii="宋体" w:eastAsia="宋体" w:hAnsi="宋体" w:cs="宋体"/>
          <w:color w:val="000000"/>
          <w:sz w:val="18"/>
        </w:rPr>
        <w:t>年间，在日本出现了一部中国道家论述的大型合集。我们在其中看到了一种在女性能量和男性能量之间的强度流通，女性发挥着本能或内禀之力的作用</w:t>
      </w:r>
      <w:r>
        <w:rPr>
          <w:rFonts w:ascii="宋体" w:eastAsia="宋体" w:hAnsi="宋体" w:cs="宋体"/>
          <w:color w:val="000000"/>
          <w:sz w:val="18"/>
        </w:rPr>
        <w:t xml:space="preserve"> (</w:t>
      </w:r>
      <w:r>
        <w:rPr>
          <w:rFonts w:ascii="宋体" w:eastAsia="宋体" w:hAnsi="宋体" w:cs="宋体"/>
          <w:color w:val="000000"/>
          <w:sz w:val="18"/>
        </w:rPr>
        <w:t>阴</w:t>
      </w:r>
      <w:r>
        <w:rPr>
          <w:rFonts w:ascii="宋体" w:eastAsia="宋体" w:hAnsi="宋体" w:cs="宋体"/>
          <w:color w:val="000000"/>
          <w:sz w:val="18"/>
        </w:rPr>
        <w:t>)</w:t>
      </w:r>
      <w:r>
        <w:rPr>
          <w:rFonts w:ascii="宋体" w:eastAsia="宋体" w:hAnsi="宋体" w:cs="宋体"/>
          <w:color w:val="000000"/>
          <w:sz w:val="18"/>
        </w:rPr>
        <w:t>，然而，男性窃取了此种力量，或者，此种力量被传送到男性身上，以至于被男性传送之力</w:t>
      </w:r>
      <w:r>
        <w:rPr>
          <w:rFonts w:ascii="宋体" w:eastAsia="宋体" w:hAnsi="宋体" w:cs="宋体"/>
          <w:color w:val="000000"/>
          <w:sz w:val="18"/>
        </w:rPr>
        <w:t xml:space="preserve"> (</w:t>
      </w:r>
      <w:r>
        <w:rPr>
          <w:rFonts w:ascii="宋体" w:eastAsia="宋体" w:hAnsi="宋体" w:cs="宋体"/>
          <w:color w:val="000000"/>
          <w:sz w:val="18"/>
        </w:rPr>
        <w:t>阳</w:t>
      </w:r>
      <w:r>
        <w:rPr>
          <w:rFonts w:ascii="宋体" w:eastAsia="宋体" w:hAnsi="宋体" w:cs="宋体"/>
          <w:color w:val="000000"/>
          <w:sz w:val="18"/>
        </w:rPr>
        <w:t xml:space="preserve">) </w:t>
      </w:r>
      <w:r>
        <w:rPr>
          <w:rFonts w:ascii="宋体" w:eastAsia="宋体" w:hAnsi="宋体" w:cs="宋体"/>
          <w:color w:val="000000"/>
          <w:sz w:val="18"/>
        </w:rPr>
        <w:t>反过来也变为内禀的，甚至是更加内禀：力量的增强。</w:t>
      </w:r>
      <w:r>
        <w:rPr>
          <w:rFonts w:ascii="宋体" w:eastAsia="宋体" w:hAnsi="宋体" w:cs="宋体"/>
          <w:color w:val="000000"/>
          <w:sz w:val="18"/>
        </w:rPr>
        <w:t>②</w:t>
      </w:r>
      <w:r>
        <w:rPr>
          <w:rFonts w:ascii="宋体" w:eastAsia="宋体" w:hAnsi="宋体" w:cs="宋体"/>
          <w:color w:val="000000"/>
          <w:sz w:val="18"/>
        </w:rPr>
        <w:t>此种循环和增殖的条件，就是男性不</w:t>
      </w:r>
      <w:r>
        <w:rPr>
          <w:rFonts w:ascii="宋体" w:eastAsia="宋体" w:hAnsi="宋体" w:cs="宋体"/>
          <w:color w:val="000000"/>
          <w:sz w:val="18"/>
        </w:rPr>
        <w:t>射精。问题并非在于将欲望体验为一种内在的缺乏，也不在于延迟快乐以便产生出一种无法外化的剩余价值；</w:t>
      </w:r>
      <w:r>
        <w:rPr>
          <w:rFonts w:ascii="宋体" w:eastAsia="宋体" w:hAnsi="宋体" w:cs="宋体"/>
          <w:color w:val="000000"/>
          <w:sz w:val="18"/>
        </w:rPr>
        <w:t xml:space="preserve"> </w:t>
      </w:r>
      <w:r>
        <w:rPr>
          <w:rFonts w:ascii="宋体" w:eastAsia="宋体" w:hAnsi="宋体" w:cs="宋体"/>
          <w:color w:val="000000"/>
          <w:sz w:val="18"/>
        </w:rPr>
        <w:t>相反，</w:t>
      </w:r>
    </w:p>
    <w:p w:rsidR="00B679E9" w:rsidRDefault="002E624B">
      <w:pPr>
        <w:spacing w:before="360" w:line="40" w:lineRule="exact"/>
        <w:ind w:left="180" w:right="580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180" w:firstLine="280"/>
        <w:rPr>
          <w:sz w:val="10"/>
        </w:rPr>
      </w:pPr>
      <w:r>
        <w:rPr>
          <w:rFonts w:ascii="宋体" w:eastAsia="宋体" w:hAnsi="宋体" w:cs="宋体"/>
          <w:color w:val="000000"/>
          <w:sz w:val="10"/>
        </w:rPr>
        <w:t xml:space="preserve">① </w:t>
      </w:r>
      <w:r>
        <w:rPr>
          <w:rFonts w:ascii="宋体" w:eastAsia="宋体" w:hAnsi="宋体" w:cs="宋体"/>
          <w:color w:val="000000"/>
          <w:sz w:val="10"/>
        </w:rPr>
        <w:t>关于风雅之爱，及其</w:t>
      </w:r>
      <w:r>
        <w:rPr>
          <w:rFonts w:ascii="宋体" w:eastAsia="宋体" w:hAnsi="宋体" w:cs="宋体"/>
          <w:color w:val="000000"/>
          <w:sz w:val="10"/>
        </w:rPr>
        <w:t xml:space="preserve"> (</w:t>
      </w:r>
      <w:r>
        <w:rPr>
          <w:rFonts w:ascii="宋体" w:eastAsia="宋体" w:hAnsi="宋体" w:cs="宋体"/>
          <w:color w:val="000000"/>
          <w:sz w:val="10"/>
        </w:rPr>
        <w:t>同时拒斥着宗教的超越性和享乐主义的外在性的</w:t>
      </w:r>
      <w:r>
        <w:rPr>
          <w:rFonts w:ascii="宋体" w:eastAsia="宋体" w:hAnsi="宋体" w:cs="宋体"/>
          <w:color w:val="000000"/>
          <w:sz w:val="10"/>
        </w:rPr>
        <w:t xml:space="preserve">) </w:t>
      </w:r>
      <w:r>
        <w:rPr>
          <w:rFonts w:ascii="宋体" w:eastAsia="宋体" w:hAnsi="宋体" w:cs="宋体"/>
          <w:color w:val="000000"/>
          <w:sz w:val="10"/>
        </w:rPr>
        <w:t>彻底的内在性，参见</w:t>
      </w:r>
      <w:r>
        <w:rPr>
          <w:rFonts w:ascii="宋体" w:eastAsia="宋体" w:hAnsi="宋体" w:cs="宋体"/>
          <w:color w:val="000000"/>
          <w:sz w:val="10"/>
        </w:rPr>
        <w:t>René Nelli, L'érotique des troubadours, 10——18, notamment I, pp.267, 316,358, 370, II, pp.47,53, 75</w:t>
      </w:r>
      <w:r>
        <w:rPr>
          <w:rFonts w:ascii="宋体" w:eastAsia="宋体" w:hAnsi="宋体" w:cs="宋体"/>
          <w:color w:val="000000"/>
          <w:sz w:val="10"/>
        </w:rPr>
        <w:t>。</w:t>
      </w:r>
      <w:r>
        <w:rPr>
          <w:rFonts w:ascii="宋体" w:eastAsia="宋体" w:hAnsi="宋体" w:cs="宋体"/>
          <w:color w:val="000000"/>
          <w:sz w:val="10"/>
        </w:rPr>
        <w:t>(EtI,p.128</w:t>
      </w:r>
      <w:r>
        <w:rPr>
          <w:rFonts w:ascii="宋体" w:eastAsia="宋体" w:hAnsi="宋体" w:cs="宋体"/>
          <w:color w:val="000000"/>
          <w:sz w:val="10"/>
        </w:rPr>
        <w:t>：风雅之爱和骑士之爱的一个重要区别就是，</w:t>
      </w:r>
      <w:r>
        <w:rPr>
          <w:rFonts w:ascii="宋体" w:eastAsia="宋体" w:hAnsi="宋体" w:cs="宋体"/>
          <w:color w:val="000000"/>
          <w:sz w:val="10"/>
        </w:rPr>
        <w:t>“</w:t>
      </w:r>
      <w:r>
        <w:rPr>
          <w:rFonts w:ascii="宋体" w:eastAsia="宋体" w:hAnsi="宋体" w:cs="宋体"/>
          <w:color w:val="000000"/>
          <w:sz w:val="10"/>
        </w:rPr>
        <w:t>对于骑士来说，赋予爱情的那种价值始终</w:t>
      </w:r>
      <w:r>
        <w:rPr>
          <w:rFonts w:ascii="宋体" w:eastAsia="宋体" w:hAnsi="宋体" w:cs="宋体"/>
          <w:color w:val="000000"/>
          <w:sz w:val="10"/>
        </w:rPr>
        <w:t>是外在于爱情的</w:t>
      </w:r>
      <w:r>
        <w:rPr>
          <w:rFonts w:ascii="宋体" w:eastAsia="宋体" w:hAnsi="宋体" w:cs="宋体"/>
          <w:color w:val="000000"/>
          <w:sz w:val="10"/>
        </w:rPr>
        <w:t>”</w:t>
      </w:r>
      <w:r>
        <w:rPr>
          <w:rFonts w:ascii="宋体" w:eastAsia="宋体" w:hAnsi="宋体" w:cs="宋体"/>
          <w:color w:val="000000"/>
          <w:sz w:val="10"/>
        </w:rPr>
        <w:t>、而在风雅之爱的系统之中，考验从本质上来说是内在于爱情的，一种尚武的价值让位于一种</w:t>
      </w:r>
      <w:r>
        <w:rPr>
          <w:rFonts w:ascii="宋体" w:eastAsia="宋体" w:hAnsi="宋体" w:cs="宋体"/>
          <w:color w:val="000000"/>
          <w:sz w:val="10"/>
        </w:rPr>
        <w:t>“</w:t>
      </w:r>
      <w:r>
        <w:rPr>
          <w:rFonts w:ascii="宋体" w:eastAsia="宋体" w:hAnsi="宋体" w:cs="宋体"/>
          <w:color w:val="000000"/>
          <w:sz w:val="10"/>
        </w:rPr>
        <w:t>情感的享乐主义</w:t>
      </w:r>
      <w:r>
        <w:rPr>
          <w:rFonts w:ascii="宋体" w:eastAsia="宋体" w:hAnsi="宋体" w:cs="宋体"/>
          <w:color w:val="000000"/>
          <w:sz w:val="10"/>
        </w:rPr>
        <w:t>”</w:t>
      </w:r>
      <w:r>
        <w:rPr>
          <w:rFonts w:ascii="宋体" w:eastAsia="宋体" w:hAnsi="宋体" w:cs="宋体"/>
          <w:color w:val="000000"/>
          <w:sz w:val="10"/>
        </w:rPr>
        <w:t>：这是战争机器的一个变种</w:t>
      </w:r>
      <w:r>
        <w:rPr>
          <w:rFonts w:ascii="宋体" w:eastAsia="宋体" w:hAnsi="宋体" w:cs="宋体"/>
          <w:color w:val="000000"/>
          <w:sz w:val="10"/>
        </w:rPr>
        <w:t>)</w:t>
      </w:r>
      <w:r>
        <w:rPr>
          <w:rFonts w:ascii="宋体" w:eastAsia="宋体" w:hAnsi="宋体" w:cs="宋体"/>
          <w:color w:val="000000"/>
          <w:sz w:val="10"/>
        </w:rPr>
        <w:t>。</w:t>
      </w:r>
    </w:p>
    <w:p w:rsidR="00B679E9" w:rsidRDefault="002E624B">
      <w:pPr>
        <w:autoSpaceDE w:val="0"/>
        <w:autoSpaceDN w:val="0"/>
        <w:spacing w:before="40" w:line="160" w:lineRule="atLeast"/>
        <w:ind w:left="180" w:firstLine="280"/>
        <w:rPr>
          <w:sz w:val="10"/>
        </w:rPr>
      </w:pPr>
      <w:r>
        <w:rPr>
          <w:rFonts w:ascii="宋体" w:eastAsia="宋体" w:hAnsi="宋体" w:cs="宋体"/>
          <w:color w:val="000000"/>
          <w:sz w:val="10"/>
        </w:rPr>
        <w:t xml:space="preserve">② Van Gulik, la vie sexuelle dans la Chine ancienne, Gallimard; </w:t>
      </w:r>
      <w:r>
        <w:rPr>
          <w:rFonts w:ascii="宋体" w:eastAsia="宋体" w:hAnsi="宋体" w:cs="宋体"/>
          <w:color w:val="000000"/>
          <w:sz w:val="10"/>
        </w:rPr>
        <w:t>以及利奥塔的评述</w:t>
      </w:r>
      <w:r>
        <w:rPr>
          <w:rFonts w:ascii="宋体" w:eastAsia="宋体" w:hAnsi="宋体" w:cs="宋体"/>
          <w:color w:val="000000"/>
          <w:sz w:val="10"/>
        </w:rPr>
        <w:t>: J. F. Loytard, Economie libidinale, Ed. de Minuit, pp.241——251</w:t>
      </w:r>
      <w:r>
        <w:rPr>
          <w:rFonts w:ascii="宋体" w:eastAsia="宋体" w:hAnsi="宋体" w:cs="宋体"/>
          <w:color w:val="000000"/>
          <w:sz w:val="10"/>
        </w:rPr>
        <w:t>。</w:t>
      </w:r>
    </w:p>
    <w:p w:rsidR="00B679E9" w:rsidRDefault="002E624B">
      <w:pPr>
        <w:autoSpaceDE w:val="0"/>
        <w:autoSpaceDN w:val="0"/>
        <w:spacing w:before="260" w:line="140" w:lineRule="atLeast"/>
        <w:ind w:left="3380"/>
        <w:rPr>
          <w:sz w:val="8"/>
        </w:rPr>
      </w:pPr>
      <w:r>
        <w:rPr>
          <w:rFonts w:ascii="宋体" w:eastAsia="宋体" w:hAnsi="宋体" w:cs="宋体"/>
          <w:color w:val="000000"/>
          <w:sz w:val="8"/>
        </w:rPr>
        <w:t>142</w:t>
      </w:r>
      <w:r>
        <w:br w:type="page"/>
      </w:r>
    </w:p>
    <w:p w:rsidR="00B679E9" w:rsidRDefault="002E624B">
      <w:pPr>
        <w:autoSpaceDE w:val="0"/>
        <w:autoSpaceDN w:val="0"/>
        <w:spacing w:line="180" w:lineRule="atLeast"/>
        <w:ind w:left="188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200" w:line="300" w:lineRule="atLeast"/>
        <w:ind w:left="260" w:right="140" w:firstLine="40"/>
        <w:rPr>
          <w:sz w:val="18"/>
        </w:rPr>
      </w:pPr>
      <w:r>
        <w:rPr>
          <w:rFonts w:ascii="宋体" w:eastAsia="宋体" w:hAnsi="宋体" w:cs="宋体"/>
          <w:b/>
          <w:color w:val="000000"/>
          <w:sz w:val="18"/>
        </w:rPr>
        <w:t>问题在于构建一个</w:t>
      </w:r>
      <w:r>
        <w:rPr>
          <w:rFonts w:ascii="宋体" w:eastAsia="宋体" w:hAnsi="宋体" w:cs="宋体"/>
          <w:b/>
          <w:color w:val="000000"/>
          <w:sz w:val="18"/>
        </w:rPr>
        <w:t>强度性的无器官身体，道，一个内在性场域，在其中，欲望无所缺乏，并从此不再与任何外在的或超越的标准相关。确实，整个流通循环的过程可能最终导向生育</w:t>
      </w:r>
      <w:r>
        <w:rPr>
          <w:rFonts w:ascii="宋体" w:eastAsia="宋体" w:hAnsi="宋体" w:cs="宋体"/>
          <w:b/>
          <w:color w:val="000000"/>
          <w:sz w:val="18"/>
        </w:rPr>
        <w:t xml:space="preserve"> (</w:t>
      </w:r>
      <w:r>
        <w:rPr>
          <w:rFonts w:ascii="宋体" w:eastAsia="宋体" w:hAnsi="宋体" w:cs="宋体"/>
          <w:b/>
          <w:color w:val="000000"/>
          <w:sz w:val="18"/>
        </w:rPr>
        <w:t>在能量恰好合适之时射精</w:t>
      </w:r>
      <w:r>
        <w:rPr>
          <w:rFonts w:ascii="宋体" w:eastAsia="宋体" w:hAnsi="宋体" w:cs="宋体"/>
          <w:b/>
          <w:color w:val="000000"/>
          <w:sz w:val="18"/>
        </w:rPr>
        <w:t>)</w:t>
      </w:r>
      <w:r>
        <w:rPr>
          <w:rFonts w:ascii="宋体" w:eastAsia="宋体" w:hAnsi="宋体" w:cs="宋体"/>
          <w:b/>
          <w:color w:val="000000"/>
          <w:sz w:val="18"/>
        </w:rPr>
        <w:t>；而这正是儒家所理解的。然而，只是对于这个欲望配置的一个方面来说才是如此，这个方面朝向层、有机体、国家、家庭，等等。对于另一个方面来说则不然，也即去层化的道的方面，它勾勒出一个欲望自身所特有的容贯的平面。道是受虐狂式的</w:t>
      </w:r>
      <w:r>
        <w:rPr>
          <w:rFonts w:ascii="宋体" w:eastAsia="宋体" w:hAnsi="宋体" w:cs="宋体"/>
          <w:b/>
          <w:color w:val="000000"/>
          <w:sz w:val="18"/>
        </w:rPr>
        <w:t xml:space="preserve">? </w:t>
      </w:r>
      <w:r>
        <w:rPr>
          <w:rFonts w:ascii="宋体" w:eastAsia="宋体" w:hAnsi="宋体" w:cs="宋体"/>
          <w:b/>
          <w:color w:val="000000"/>
          <w:sz w:val="18"/>
        </w:rPr>
        <w:t>骑士之爱是道</w:t>
      </w:r>
      <w:r>
        <w:rPr>
          <w:rFonts w:ascii="宋体" w:eastAsia="宋体" w:hAnsi="宋体" w:cs="宋体"/>
          <w:b/>
          <w:color w:val="000000"/>
          <w:sz w:val="18"/>
        </w:rPr>
        <w:t xml:space="preserve">? </w:t>
      </w:r>
      <w:r>
        <w:rPr>
          <w:rFonts w:ascii="宋体" w:eastAsia="宋体" w:hAnsi="宋体" w:cs="宋体"/>
          <w:b/>
          <w:color w:val="000000"/>
          <w:sz w:val="18"/>
        </w:rPr>
        <w:t>这些问题没多大意义。内在性的场域或容贯的平面必须被建构起来；</w:t>
      </w:r>
      <w:r>
        <w:rPr>
          <w:rFonts w:ascii="宋体" w:eastAsia="宋体" w:hAnsi="宋体" w:cs="宋体"/>
          <w:b/>
          <w:color w:val="000000"/>
          <w:sz w:val="18"/>
        </w:rPr>
        <w:t xml:space="preserve"> </w:t>
      </w:r>
      <w:r>
        <w:rPr>
          <w:rFonts w:ascii="宋体" w:eastAsia="宋体" w:hAnsi="宋体" w:cs="宋体"/>
          <w:b/>
          <w:color w:val="000000"/>
          <w:sz w:val="18"/>
        </w:rPr>
        <w:t>然而，它们可以在截然不同的社会构型之中被构</w:t>
      </w:r>
      <w:r>
        <w:rPr>
          <w:rFonts w:ascii="宋体" w:eastAsia="宋体" w:hAnsi="宋体" w:cs="宋体"/>
          <w:b/>
          <w:color w:val="000000"/>
          <w:sz w:val="18"/>
        </w:rPr>
        <w:t>成，并利用截然不同的配置</w:t>
      </w:r>
      <w:r>
        <w:rPr>
          <w:rFonts w:ascii="宋体" w:eastAsia="宋体" w:hAnsi="宋体" w:cs="宋体"/>
          <w:b/>
          <w:color w:val="000000"/>
          <w:sz w:val="18"/>
        </w:rPr>
        <w:t xml:space="preserve"> (</w:t>
      </w:r>
      <w:r>
        <w:rPr>
          <w:rFonts w:ascii="宋体" w:eastAsia="宋体" w:hAnsi="宋体" w:cs="宋体"/>
          <w:b/>
          <w:color w:val="000000"/>
          <w:sz w:val="18"/>
        </w:rPr>
        <w:t>反常的、艺术的、科学的、神秘的、政治的</w:t>
      </w:r>
      <w:r>
        <w:rPr>
          <w:rFonts w:ascii="宋体" w:eastAsia="宋体" w:hAnsi="宋体" w:cs="宋体"/>
          <w:b/>
          <w:color w:val="000000"/>
          <w:sz w:val="18"/>
        </w:rPr>
        <w:t>)</w:t>
      </w:r>
      <w:r>
        <w:rPr>
          <w:rFonts w:ascii="宋体" w:eastAsia="宋体" w:hAnsi="宋体" w:cs="宋体"/>
          <w:b/>
          <w:color w:val="000000"/>
          <w:sz w:val="18"/>
        </w:rPr>
        <w:t>，而这些配置并不拥有同一种类型的无器官的身体。它是被逐步构成的，而场所、环境条件和技术之间都是不可还原的。毋宁说，问题在于：这些片段是否可以相互匹配，又以何为代价。必然会产生畸形的杂种。容贯的平面，就是所有</w:t>
      </w:r>
      <w:r>
        <w:rPr>
          <w:rFonts w:ascii="宋体" w:eastAsia="宋体" w:hAnsi="宋体" w:cs="宋体"/>
          <w:b/>
          <w:color w:val="000000"/>
          <w:sz w:val="18"/>
        </w:rPr>
        <w:t>CsO</w:t>
      </w:r>
      <w:r>
        <w:rPr>
          <w:rFonts w:ascii="宋体" w:eastAsia="宋体" w:hAnsi="宋体" w:cs="宋体"/>
          <w:b/>
          <w:color w:val="000000"/>
          <w:sz w:val="18"/>
        </w:rPr>
        <w:t>的总体，一个纯粹的内在性的多元体，它的一个片段可能是中国的，另一个则可能是美国的，还有一个是中世纪的，或者一个略微反常的，但是它们都处于一种普遍化的解域运动之中</w:t>
      </w:r>
      <w:r>
        <w:rPr>
          <w:rFonts w:ascii="宋体" w:eastAsia="宋体" w:hAnsi="宋体" w:cs="宋体"/>
          <w:b/>
          <w:color w:val="000000"/>
          <w:sz w:val="18"/>
        </w:rPr>
        <w:t>———</w:t>
      </w:r>
      <w:r>
        <w:rPr>
          <w:rFonts w:ascii="宋体" w:eastAsia="宋体" w:hAnsi="宋体" w:cs="宋体"/>
          <w:b/>
          <w:color w:val="000000"/>
          <w:sz w:val="18"/>
        </w:rPr>
        <w:t>在其中每个人都获取着、创造着他想要的东西，这要么是根据他那些成功挣</w:t>
      </w:r>
      <w:r>
        <w:rPr>
          <w:rFonts w:ascii="宋体" w:eastAsia="宋体" w:hAnsi="宋体" w:cs="宋体"/>
          <w:b/>
          <w:color w:val="000000"/>
          <w:sz w:val="18"/>
        </w:rPr>
        <w:t>脱了一个自我之束缚的趣味，要么是根据一种成功挣脱了某种构型之束缚的政治或策略，抑或某种挣脱了起源之束缚的进程。</w:t>
      </w:r>
    </w:p>
    <w:p w:rsidR="00B679E9" w:rsidRDefault="002E624B">
      <w:pPr>
        <w:autoSpaceDE w:val="0"/>
        <w:autoSpaceDN w:val="0"/>
        <w:spacing w:before="40" w:line="300" w:lineRule="atLeast"/>
        <w:ind w:left="200" w:right="260" w:firstLine="400"/>
        <w:rPr>
          <w:sz w:val="18"/>
        </w:rPr>
      </w:pPr>
      <w:r>
        <w:rPr>
          <w:rFonts w:ascii="宋体" w:eastAsia="宋体" w:hAnsi="宋体" w:cs="宋体"/>
          <w:b/>
          <w:color w:val="000000"/>
          <w:sz w:val="18"/>
        </w:rPr>
        <w:t>我们区分了：</w:t>
      </w:r>
      <w:r>
        <w:rPr>
          <w:rFonts w:ascii="宋体" w:eastAsia="宋体" w:hAnsi="宋体" w:cs="宋体"/>
          <w:b/>
          <w:color w:val="000000"/>
          <w:sz w:val="18"/>
        </w:rPr>
        <w:t>(1) CsO</w:t>
      </w:r>
      <w:r>
        <w:rPr>
          <w:rFonts w:ascii="宋体" w:eastAsia="宋体" w:hAnsi="宋体" w:cs="宋体"/>
          <w:b/>
          <w:color w:val="000000"/>
          <w:sz w:val="18"/>
        </w:rPr>
        <w:t>，可将它们的差异视作不同的类型，种类，实体的属性，比如，嗑药者的</w:t>
      </w:r>
      <w:r>
        <w:rPr>
          <w:rFonts w:ascii="宋体" w:eastAsia="宋体" w:hAnsi="宋体" w:cs="宋体"/>
          <w:b/>
          <w:color w:val="000000"/>
          <w:sz w:val="18"/>
        </w:rPr>
        <w:t>CsO</w:t>
      </w:r>
      <w:r>
        <w:rPr>
          <w:rFonts w:ascii="宋体" w:eastAsia="宋体" w:hAnsi="宋体" w:cs="宋体"/>
          <w:b/>
          <w:color w:val="000000"/>
          <w:sz w:val="18"/>
        </w:rPr>
        <w:t>的寒冷，受虐狂的</w:t>
      </w:r>
      <w:r>
        <w:rPr>
          <w:rFonts w:ascii="宋体" w:eastAsia="宋体" w:hAnsi="宋体" w:cs="宋体"/>
          <w:b/>
          <w:color w:val="000000"/>
          <w:sz w:val="18"/>
        </w:rPr>
        <w:t>CsO</w:t>
      </w:r>
      <w:r>
        <w:rPr>
          <w:rFonts w:ascii="宋体" w:eastAsia="宋体" w:hAnsi="宋体" w:cs="宋体"/>
          <w:b/>
          <w:color w:val="000000"/>
          <w:sz w:val="18"/>
        </w:rPr>
        <w:t>的痛苦；</w:t>
      </w:r>
      <w:r>
        <w:rPr>
          <w:rFonts w:ascii="宋体" w:eastAsia="宋体" w:hAnsi="宋体" w:cs="宋体"/>
          <w:b/>
          <w:color w:val="000000"/>
          <w:sz w:val="18"/>
        </w:rPr>
        <w:t xml:space="preserve"> </w:t>
      </w:r>
      <w:r>
        <w:rPr>
          <w:rFonts w:ascii="宋体" w:eastAsia="宋体" w:hAnsi="宋体" w:cs="宋体"/>
          <w:b/>
          <w:color w:val="000000"/>
          <w:sz w:val="18"/>
        </w:rPr>
        <w:t>每种</w:t>
      </w:r>
      <w:r>
        <w:rPr>
          <w:rFonts w:ascii="宋体" w:eastAsia="宋体" w:hAnsi="宋体" w:cs="宋体"/>
          <w:b/>
          <w:color w:val="000000"/>
          <w:sz w:val="18"/>
        </w:rPr>
        <w:t>CsO</w:t>
      </w:r>
      <w:r>
        <w:rPr>
          <w:rFonts w:ascii="宋体" w:eastAsia="宋体" w:hAnsi="宋体" w:cs="宋体"/>
          <w:b/>
          <w:color w:val="000000"/>
          <w:sz w:val="18"/>
        </w:rPr>
        <w:t>都具有作为其创生本源</w:t>
      </w:r>
      <w:r>
        <w:rPr>
          <w:rFonts w:ascii="宋体" w:eastAsia="宋体" w:hAnsi="宋体" w:cs="宋体"/>
          <w:b/>
          <w:color w:val="000000"/>
          <w:sz w:val="18"/>
        </w:rPr>
        <w:t xml:space="preserve"> ( principe) </w:t>
      </w:r>
      <w:r>
        <w:rPr>
          <w:rFonts w:ascii="宋体" w:eastAsia="宋体" w:hAnsi="宋体" w:cs="宋体"/>
          <w:b/>
          <w:color w:val="000000"/>
          <w:sz w:val="18"/>
        </w:rPr>
        <w:t>的原点</w:t>
      </w:r>
      <w:r>
        <w:rPr>
          <w:rFonts w:ascii="宋体" w:eastAsia="宋体" w:hAnsi="宋体" w:cs="宋体"/>
          <w:b/>
          <w:color w:val="000000"/>
          <w:sz w:val="18"/>
        </w:rPr>
        <w:t xml:space="preserve"> [</w:t>
      </w:r>
      <w:r>
        <w:rPr>
          <w:rFonts w:ascii="宋体" w:eastAsia="宋体" w:hAnsi="宋体" w:cs="宋体"/>
          <w:b/>
          <w:color w:val="000000"/>
          <w:sz w:val="18"/>
        </w:rPr>
        <w:t>即减缓</w:t>
      </w:r>
      <w:r>
        <w:rPr>
          <w:rFonts w:ascii="宋体" w:eastAsia="宋体" w:hAnsi="宋体" w:cs="宋体"/>
          <w:b/>
          <w:color w:val="000000"/>
          <w:sz w:val="18"/>
        </w:rPr>
        <w:t xml:space="preserve"> ( remissio)]; (2) </w:t>
      </w:r>
      <w:r>
        <w:rPr>
          <w:rFonts w:ascii="宋体" w:eastAsia="宋体" w:hAnsi="宋体" w:cs="宋体"/>
          <w:b/>
          <w:color w:val="000000"/>
          <w:sz w:val="18"/>
        </w:rPr>
        <w:t>在每种类型的</w:t>
      </w:r>
      <w:r>
        <w:rPr>
          <w:rFonts w:ascii="宋体" w:eastAsia="宋体" w:hAnsi="宋体" w:cs="宋体"/>
          <w:b/>
          <w:color w:val="000000"/>
          <w:sz w:val="18"/>
        </w:rPr>
        <w:t>CsO</w:t>
      </w:r>
      <w:r>
        <w:rPr>
          <w:rFonts w:ascii="宋体" w:eastAsia="宋体" w:hAnsi="宋体" w:cs="宋体"/>
          <w:b/>
          <w:color w:val="000000"/>
          <w:sz w:val="18"/>
        </w:rPr>
        <w:t>上所产生的事物，也即模式，被产生的强度，穿越其间的波和振动</w:t>
      </w:r>
      <w:r>
        <w:rPr>
          <w:rFonts w:ascii="宋体" w:eastAsia="宋体" w:hAnsi="宋体" w:cs="宋体"/>
          <w:b/>
          <w:color w:val="000000"/>
          <w:sz w:val="18"/>
        </w:rPr>
        <w:t xml:space="preserve"> [</w:t>
      </w:r>
      <w:r>
        <w:rPr>
          <w:rFonts w:ascii="宋体" w:eastAsia="宋体" w:hAnsi="宋体" w:cs="宋体"/>
          <w:b/>
          <w:color w:val="000000"/>
          <w:sz w:val="18"/>
        </w:rPr>
        <w:t>宽度</w:t>
      </w:r>
      <w:r>
        <w:rPr>
          <w:rFonts w:ascii="宋体" w:eastAsia="宋体" w:hAnsi="宋体" w:cs="宋体"/>
          <w:b/>
          <w:color w:val="000000"/>
          <w:sz w:val="18"/>
        </w:rPr>
        <w:t xml:space="preserve"> ( latitudo)]</w:t>
      </w:r>
      <w:r>
        <w:rPr>
          <w:rFonts w:ascii="宋体" w:eastAsia="宋体" w:hAnsi="宋体" w:cs="宋体"/>
          <w:b/>
          <w:color w:val="000000"/>
          <w:sz w:val="18"/>
        </w:rPr>
        <w:t>；</w:t>
      </w:r>
      <w:r>
        <w:rPr>
          <w:rFonts w:ascii="宋体" w:eastAsia="宋体" w:hAnsi="宋体" w:cs="宋体"/>
          <w:b/>
          <w:color w:val="000000"/>
          <w:sz w:val="18"/>
        </w:rPr>
        <w:t xml:space="preserve">(3) </w:t>
      </w:r>
      <w:r>
        <w:rPr>
          <w:rFonts w:ascii="宋体" w:eastAsia="宋体" w:hAnsi="宋体" w:cs="宋体"/>
          <w:b/>
          <w:color w:val="000000"/>
          <w:sz w:val="18"/>
        </w:rPr>
        <w:t>所有的</w:t>
      </w:r>
      <w:r>
        <w:rPr>
          <w:rFonts w:ascii="宋体" w:eastAsia="宋体" w:hAnsi="宋体" w:cs="宋体"/>
          <w:b/>
          <w:color w:val="000000"/>
          <w:sz w:val="18"/>
        </w:rPr>
        <w:t>CsO</w:t>
      </w:r>
      <w:r>
        <w:rPr>
          <w:rFonts w:ascii="宋体" w:eastAsia="宋体" w:hAnsi="宋体" w:cs="宋体"/>
          <w:b/>
          <w:color w:val="000000"/>
          <w:sz w:val="18"/>
        </w:rPr>
        <w:t>的可能性总体</w:t>
      </w:r>
      <w:r>
        <w:rPr>
          <w:rFonts w:ascii="宋体" w:eastAsia="宋体" w:hAnsi="宋体" w:cs="宋体"/>
          <w:b/>
          <w:color w:val="000000"/>
          <w:sz w:val="18"/>
        </w:rPr>
        <w:t xml:space="preserve">, </w:t>
      </w:r>
      <w:r>
        <w:rPr>
          <w:rFonts w:ascii="宋体" w:eastAsia="宋体" w:hAnsi="宋体" w:cs="宋体"/>
          <w:b/>
          <w:color w:val="000000"/>
          <w:sz w:val="18"/>
        </w:rPr>
        <w:t>容贯的平面</w:t>
      </w:r>
      <w:r>
        <w:rPr>
          <w:rFonts w:ascii="宋体" w:eastAsia="宋体" w:hAnsi="宋体" w:cs="宋体"/>
          <w:b/>
          <w:color w:val="000000"/>
          <w:sz w:val="18"/>
        </w:rPr>
        <w:t xml:space="preserve"> </w:t>
      </w:r>
      <w:r>
        <w:rPr>
          <w:rFonts w:ascii="宋体" w:eastAsia="宋体" w:hAnsi="宋体" w:cs="宋体"/>
          <w:b/>
          <w:color w:val="000000"/>
          <w:sz w:val="18"/>
        </w:rPr>
        <w:t>[</w:t>
      </w:r>
      <w:r>
        <w:rPr>
          <w:rFonts w:ascii="宋体" w:eastAsia="宋体" w:hAnsi="宋体" w:cs="宋体"/>
          <w:b/>
          <w:color w:val="000000"/>
          <w:sz w:val="18"/>
        </w:rPr>
        <w:t>整全</w:t>
      </w:r>
      <w:r>
        <w:rPr>
          <w:rFonts w:ascii="宋体" w:eastAsia="宋体" w:hAnsi="宋体" w:cs="宋体"/>
          <w:b/>
          <w:color w:val="000000"/>
          <w:sz w:val="18"/>
        </w:rPr>
        <w:t xml:space="preserve"> (l’ Omnitudo), </w:t>
      </w:r>
      <w:r>
        <w:rPr>
          <w:rFonts w:ascii="宋体" w:eastAsia="宋体" w:hAnsi="宋体" w:cs="宋体"/>
          <w:b/>
          <w:color w:val="000000"/>
          <w:sz w:val="18"/>
        </w:rPr>
        <w:t>也往往被称为</w:t>
      </w:r>
      <w:r>
        <w:rPr>
          <w:rFonts w:ascii="宋体" w:eastAsia="宋体" w:hAnsi="宋体" w:cs="宋体"/>
          <w:b/>
          <w:color w:val="000000"/>
          <w:sz w:val="18"/>
        </w:rPr>
        <w:t>CsO]</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不过，问题是多重的：不仅要问一个</w:t>
      </w:r>
      <w:r>
        <w:rPr>
          <w:rFonts w:ascii="宋体" w:eastAsia="宋体" w:hAnsi="宋体" w:cs="宋体"/>
          <w:b/>
          <w:color w:val="000000"/>
          <w:sz w:val="18"/>
        </w:rPr>
        <w:t>CsO</w:t>
      </w:r>
      <w:r>
        <w:rPr>
          <w:rFonts w:ascii="宋体" w:eastAsia="宋体" w:hAnsi="宋体" w:cs="宋体"/>
          <w:b/>
          <w:color w:val="000000"/>
          <w:sz w:val="18"/>
        </w:rPr>
        <w:t>是怎样形成的，还要问怎样才能产生出相对应的强度，因为离开这些强度，</w:t>
      </w:r>
      <w:r>
        <w:rPr>
          <w:rFonts w:ascii="宋体" w:eastAsia="宋体" w:hAnsi="宋体" w:cs="宋体"/>
          <w:b/>
          <w:color w:val="000000"/>
          <w:sz w:val="18"/>
        </w:rPr>
        <w:t>CsO</w:t>
      </w:r>
      <w:r>
        <w:rPr>
          <w:rFonts w:ascii="宋体" w:eastAsia="宋体" w:hAnsi="宋体" w:cs="宋体"/>
          <w:b/>
          <w:color w:val="000000"/>
          <w:sz w:val="18"/>
        </w:rPr>
        <w:t>就仍然是空洞的</w:t>
      </w:r>
      <w:r>
        <w:rPr>
          <w:rFonts w:ascii="宋体" w:eastAsia="宋体" w:hAnsi="宋体" w:cs="宋体"/>
          <w:b/>
          <w:color w:val="000000"/>
          <w:sz w:val="18"/>
        </w:rPr>
        <w:t xml:space="preserve">? </w:t>
      </w:r>
      <w:r>
        <w:rPr>
          <w:rFonts w:ascii="宋体" w:eastAsia="宋体" w:hAnsi="宋体" w:cs="宋体"/>
          <w:b/>
          <w:color w:val="000000"/>
          <w:sz w:val="18"/>
        </w:rPr>
        <w:t>这二者并不完全是同一个问题。此外还有：怎样达到容贯的平面</w:t>
      </w:r>
      <w:r>
        <w:rPr>
          <w:rFonts w:ascii="宋体" w:eastAsia="宋体" w:hAnsi="宋体" w:cs="宋体"/>
          <w:b/>
          <w:color w:val="000000"/>
          <w:sz w:val="18"/>
        </w:rPr>
        <w:t xml:space="preserve">? </w:t>
      </w:r>
      <w:r>
        <w:rPr>
          <w:rFonts w:ascii="宋体" w:eastAsia="宋体" w:hAnsi="宋体" w:cs="宋体"/>
          <w:b/>
          <w:color w:val="000000"/>
          <w:sz w:val="18"/>
        </w:rPr>
        <w:t>怎样缝合，冷却，聚集所有</w:t>
      </w:r>
      <w:r>
        <w:rPr>
          <w:rFonts w:ascii="宋体" w:eastAsia="宋体" w:hAnsi="宋体" w:cs="宋体"/>
          <w:b/>
          <w:color w:val="000000"/>
          <w:sz w:val="18"/>
        </w:rPr>
        <w:t xml:space="preserve">CsO? </w:t>
      </w:r>
      <w:r>
        <w:rPr>
          <w:rFonts w:ascii="宋体" w:eastAsia="宋体" w:hAnsi="宋体" w:cs="宋体"/>
          <w:b/>
          <w:color w:val="000000"/>
          <w:sz w:val="18"/>
        </w:rPr>
        <w:t>如果这是可能的，那也只能通过将每个</w:t>
      </w:r>
      <w:r>
        <w:rPr>
          <w:rFonts w:ascii="宋体" w:eastAsia="宋体" w:hAnsi="宋体" w:cs="宋体"/>
          <w:b/>
          <w:color w:val="000000"/>
          <w:sz w:val="18"/>
        </w:rPr>
        <w:t>CsO</w:t>
      </w:r>
      <w:r>
        <w:rPr>
          <w:rFonts w:ascii="宋体" w:eastAsia="宋体" w:hAnsi="宋体" w:cs="宋体"/>
          <w:b/>
          <w:color w:val="000000"/>
          <w:sz w:val="18"/>
        </w:rPr>
        <w:t>上所产生的强度加以结合，并由此形成一个由所有的强度连续性所构成的连续体。为了形成一个</w:t>
      </w:r>
      <w:r>
        <w:rPr>
          <w:rFonts w:ascii="宋体" w:eastAsia="宋体" w:hAnsi="宋体" w:cs="宋体"/>
          <w:b/>
          <w:color w:val="000000"/>
          <w:sz w:val="18"/>
        </w:rPr>
        <w:t>CsO</w:t>
      </w:r>
      <w:r>
        <w:rPr>
          <w:rFonts w:ascii="宋体" w:eastAsia="宋体" w:hAnsi="宋体" w:cs="宋体"/>
          <w:b/>
          <w:color w:val="000000"/>
          <w:sz w:val="18"/>
        </w:rPr>
        <w:t>，难道配置不是必需的</w:t>
      </w:r>
      <w:r>
        <w:rPr>
          <w:rFonts w:ascii="宋体" w:eastAsia="宋体" w:hAnsi="宋体" w:cs="宋体"/>
          <w:b/>
          <w:color w:val="000000"/>
          <w:sz w:val="18"/>
        </w:rPr>
        <w:t xml:space="preserve">? </w:t>
      </w:r>
      <w:r>
        <w:rPr>
          <w:rFonts w:ascii="宋体" w:eastAsia="宋体" w:hAnsi="宋体" w:cs="宋体"/>
          <w:b/>
          <w:color w:val="000000"/>
          <w:sz w:val="18"/>
        </w:rPr>
        <w:t>为了建构容贯的平面，难道一部庞大的抽象机器不是必需的</w:t>
      </w:r>
      <w:r>
        <w:rPr>
          <w:rFonts w:ascii="宋体" w:eastAsia="宋体" w:hAnsi="宋体" w:cs="宋体"/>
          <w:b/>
          <w:color w:val="000000"/>
          <w:sz w:val="18"/>
        </w:rPr>
        <w:t xml:space="preserve">? </w:t>
      </w:r>
      <w:r>
        <w:rPr>
          <w:rFonts w:ascii="宋体" w:eastAsia="宋体" w:hAnsi="宋体" w:cs="宋体"/>
          <w:b/>
          <w:color w:val="000000"/>
          <w:sz w:val="18"/>
        </w:rPr>
        <w:t>贝特森将那些</w:t>
      </w:r>
      <w:r>
        <w:rPr>
          <w:rFonts w:ascii="宋体" w:eastAsia="宋体" w:hAnsi="宋体" w:cs="宋体"/>
          <w:b/>
          <w:color w:val="000000"/>
          <w:sz w:val="18"/>
        </w:rPr>
        <w:t>连续强度的区域称为高原，这些高原被构成的方式使得它们不能被任何外在的终点所中断，同样，它们也不容许自身趋向于一个最高点：比如，巴厘岛文化之中的某种性的或挑衅的程式。</w:t>
      </w:r>
      <w:r>
        <w:rPr>
          <w:rFonts w:ascii="宋体" w:eastAsia="宋体" w:hAnsi="宋体" w:cs="宋体"/>
          <w:b/>
          <w:color w:val="000000"/>
          <w:sz w:val="18"/>
        </w:rPr>
        <w:t>①</w:t>
      </w:r>
      <w:r>
        <w:rPr>
          <w:rFonts w:ascii="宋体" w:eastAsia="宋体" w:hAnsi="宋体" w:cs="宋体"/>
          <w:b/>
          <w:color w:val="000000"/>
          <w:sz w:val="18"/>
        </w:rPr>
        <w:t>一座高原就是一个内在性的片段。每个</w:t>
      </w:r>
      <w:r>
        <w:rPr>
          <w:rFonts w:ascii="宋体" w:eastAsia="宋体" w:hAnsi="宋体" w:cs="宋体"/>
          <w:b/>
          <w:color w:val="000000"/>
          <w:sz w:val="18"/>
        </w:rPr>
        <w:t>CsO</w:t>
      </w:r>
      <w:r>
        <w:rPr>
          <w:rFonts w:ascii="宋体" w:eastAsia="宋体" w:hAnsi="宋体" w:cs="宋体"/>
          <w:b/>
          <w:color w:val="000000"/>
          <w:sz w:val="18"/>
        </w:rPr>
        <w:t>都由高原所构成。每个</w:t>
      </w:r>
      <w:r>
        <w:rPr>
          <w:rFonts w:ascii="宋体" w:eastAsia="宋体" w:hAnsi="宋体" w:cs="宋体"/>
          <w:b/>
          <w:color w:val="000000"/>
          <w:sz w:val="18"/>
        </w:rPr>
        <w:t>CsO</w:t>
      </w:r>
      <w:r>
        <w:rPr>
          <w:rFonts w:ascii="宋体" w:eastAsia="宋体" w:hAnsi="宋体" w:cs="宋体"/>
          <w:b/>
          <w:color w:val="000000"/>
          <w:sz w:val="18"/>
        </w:rPr>
        <w:t>自身都是一座高原，它与其他的高原互通于容贯的平面之上。它就是一种过程的组分。</w:t>
      </w:r>
    </w:p>
    <w:p w:rsidR="00B679E9" w:rsidRDefault="002E624B">
      <w:pPr>
        <w:spacing w:before="380" w:line="80" w:lineRule="exact"/>
        <w:ind w:left="280" w:right="57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600"/>
        <w:rPr>
          <w:sz w:val="8"/>
        </w:rPr>
      </w:pPr>
      <w:r>
        <w:rPr>
          <w:rFonts w:ascii="宋体" w:eastAsia="宋体" w:hAnsi="宋体" w:cs="宋体"/>
          <w:b/>
          <w:color w:val="000000"/>
          <w:sz w:val="8"/>
        </w:rPr>
        <w:t>① Gregory Bateson, Vers une écologie de l' esprit, pp.125——126.</w:t>
      </w:r>
    </w:p>
    <w:p w:rsidR="00B679E9" w:rsidRDefault="002E624B">
      <w:pPr>
        <w:autoSpaceDE w:val="0"/>
        <w:autoSpaceDN w:val="0"/>
        <w:spacing w:before="280" w:line="140" w:lineRule="atLeast"/>
        <w:ind w:left="3340"/>
        <w:rPr>
          <w:sz w:val="8"/>
        </w:rPr>
      </w:pPr>
      <w:r>
        <w:rPr>
          <w:rFonts w:ascii="宋体" w:eastAsia="宋体" w:hAnsi="宋体" w:cs="宋体"/>
          <w:b/>
          <w:color w:val="000000"/>
          <w:sz w:val="8"/>
        </w:rPr>
        <w:t>143</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w:t>
      </w:r>
      <w:r>
        <w:rPr>
          <w:rFonts w:ascii="宋体" w:eastAsia="宋体" w:hAnsi="宋体" w:cs="宋体"/>
          <w:b/>
          <w:color w:val="000000"/>
          <w:sz w:val="10"/>
        </w:rPr>
        <w:t>订译本</w:t>
      </w:r>
      <w:r>
        <w:rPr>
          <w:rFonts w:ascii="宋体" w:eastAsia="宋体" w:hAnsi="宋体" w:cs="宋体"/>
          <w:b/>
          <w:color w:val="000000"/>
          <w:sz w:val="10"/>
        </w:rPr>
        <w:t>)</w:t>
      </w:r>
    </w:p>
    <w:p w:rsidR="00B679E9" w:rsidRDefault="002E624B">
      <w:pPr>
        <w:autoSpaceDE w:val="0"/>
        <w:autoSpaceDN w:val="0"/>
        <w:spacing w:before="180" w:line="302" w:lineRule="atLeast"/>
        <w:ind w:left="60" w:firstLine="380"/>
        <w:rPr>
          <w:sz w:val="18"/>
        </w:rPr>
      </w:pPr>
      <w:r>
        <w:rPr>
          <w:rFonts w:ascii="宋体" w:eastAsia="宋体" w:hAnsi="宋体" w:cs="宋体"/>
          <w:b/>
          <w:color w:val="000000"/>
          <w:sz w:val="18"/>
        </w:rPr>
        <w:t>重读《埃拉伽巴卢斯》</w:t>
      </w:r>
      <w:r>
        <w:rPr>
          <w:rFonts w:ascii="宋体" w:eastAsia="宋体" w:hAnsi="宋体" w:cs="宋体"/>
          <w:b/>
          <w:color w:val="000000"/>
          <w:sz w:val="18"/>
        </w:rPr>
        <w:t xml:space="preserve">(Héliogabale) </w:t>
      </w:r>
      <w:r>
        <w:rPr>
          <w:rFonts w:ascii="宋体" w:eastAsia="宋体" w:hAnsi="宋体" w:cs="宋体"/>
          <w:b/>
          <w:color w:val="000000"/>
          <w:sz w:val="18"/>
        </w:rPr>
        <w:t>以及《塔拉胡马拉》</w:t>
      </w:r>
      <w:r>
        <w:rPr>
          <w:rFonts w:ascii="宋体" w:eastAsia="宋体" w:hAnsi="宋体" w:cs="宋体"/>
          <w:b/>
          <w:color w:val="000000"/>
          <w:sz w:val="18"/>
        </w:rPr>
        <w:t>( Tarahumaras) ①</w:t>
      </w:r>
      <w:r>
        <w:rPr>
          <w:rFonts w:ascii="宋体" w:eastAsia="宋体" w:hAnsi="宋体" w:cs="宋体"/>
          <w:b/>
          <w:color w:val="000000"/>
          <w:sz w:val="18"/>
        </w:rPr>
        <w:t>。因为埃拉伽巴卢斯就是斯宾诺莎，而斯宾诺莎就是复活的埃拉伽巴卢斯。塔拉胡马拉就是实验，仙人掌。斯宾诺莎、埃拉伽巴卢斯与实验有着同一个原则：无序与统一是一回事，但并非</w:t>
      </w:r>
      <w:r>
        <w:rPr>
          <w:rFonts w:ascii="宋体" w:eastAsia="宋体" w:hAnsi="宋体" w:cs="宋体"/>
          <w:b/>
          <w:color w:val="000000"/>
          <w:sz w:val="18"/>
        </w:rPr>
        <w:t>“</w:t>
      </w:r>
      <w:r>
        <w:rPr>
          <w:rFonts w:ascii="宋体" w:eastAsia="宋体" w:hAnsi="宋体" w:cs="宋体"/>
          <w:b/>
          <w:color w:val="000000"/>
          <w:sz w:val="18"/>
        </w:rPr>
        <w:t>一</w:t>
      </w:r>
      <w:r>
        <w:rPr>
          <w:rFonts w:ascii="宋体" w:eastAsia="宋体" w:hAnsi="宋体" w:cs="宋体"/>
          <w:b/>
          <w:color w:val="000000"/>
          <w:sz w:val="18"/>
        </w:rPr>
        <w:t>”</w:t>
      </w:r>
      <w:r>
        <w:rPr>
          <w:rFonts w:ascii="宋体" w:eastAsia="宋体" w:hAnsi="宋体" w:cs="宋体"/>
          <w:b/>
          <w:color w:val="000000"/>
          <w:sz w:val="18"/>
        </w:rPr>
        <w:t>之统一，而是一种只适用于</w:t>
      </w:r>
      <w:r>
        <w:rPr>
          <w:rFonts w:ascii="宋体" w:eastAsia="宋体" w:hAnsi="宋体" w:cs="宋体"/>
          <w:b/>
          <w:color w:val="000000"/>
          <w:sz w:val="18"/>
        </w:rPr>
        <w:t>“</w:t>
      </w:r>
      <w:r>
        <w:rPr>
          <w:rFonts w:ascii="宋体" w:eastAsia="宋体" w:hAnsi="宋体" w:cs="宋体"/>
          <w:b/>
          <w:color w:val="000000"/>
          <w:sz w:val="18"/>
        </w:rPr>
        <w:t>多</w:t>
      </w:r>
      <w:r>
        <w:rPr>
          <w:rFonts w:ascii="宋体" w:eastAsia="宋体" w:hAnsi="宋体" w:cs="宋体"/>
          <w:b/>
          <w:color w:val="000000"/>
          <w:sz w:val="18"/>
        </w:rPr>
        <w:t>”</w:t>
      </w:r>
      <w:r>
        <w:rPr>
          <w:rFonts w:ascii="宋体" w:eastAsia="宋体" w:hAnsi="宋体" w:cs="宋体"/>
          <w:b/>
          <w:color w:val="000000"/>
          <w:sz w:val="18"/>
        </w:rPr>
        <w:t>的颇为新奇的统一。</w:t>
      </w:r>
      <w:r>
        <w:rPr>
          <w:rFonts w:ascii="宋体" w:eastAsia="宋体" w:hAnsi="宋体" w:cs="宋体"/>
          <w:b/>
          <w:color w:val="000000"/>
          <w:sz w:val="18"/>
        </w:rPr>
        <w:t>②</w:t>
      </w:r>
      <w:r>
        <w:rPr>
          <w:rFonts w:ascii="宋体" w:eastAsia="宋体" w:hAnsi="宋体" w:cs="宋体"/>
          <w:b/>
          <w:color w:val="000000"/>
          <w:sz w:val="18"/>
        </w:rPr>
        <w:t>这就是阿尔托在这两本书之中所进行的实验：融合的多元体，可融合性作为无限零点，容贯的平面，失去神性的物质；</w:t>
      </w:r>
      <w:r>
        <w:rPr>
          <w:rFonts w:ascii="宋体" w:eastAsia="宋体" w:hAnsi="宋体" w:cs="宋体"/>
          <w:b/>
          <w:color w:val="000000"/>
          <w:sz w:val="18"/>
        </w:rPr>
        <w:t xml:space="preserve"> </w:t>
      </w:r>
      <w:r>
        <w:rPr>
          <w:rFonts w:ascii="宋体" w:eastAsia="宋体" w:hAnsi="宋体" w:cs="宋体"/>
          <w:b/>
          <w:color w:val="000000"/>
          <w:sz w:val="18"/>
        </w:rPr>
        <w:t>本原，作为力，本质，实体，元素，减缓，生产；</w:t>
      </w:r>
      <w:r>
        <w:rPr>
          <w:rFonts w:ascii="宋体" w:eastAsia="宋体" w:hAnsi="宋体" w:cs="宋体"/>
          <w:b/>
          <w:color w:val="000000"/>
          <w:sz w:val="18"/>
        </w:rPr>
        <w:t xml:space="preserve"> </w:t>
      </w:r>
      <w:r>
        <w:rPr>
          <w:rFonts w:ascii="宋体" w:eastAsia="宋体" w:hAnsi="宋体" w:cs="宋体"/>
          <w:b/>
          <w:color w:val="000000"/>
          <w:sz w:val="18"/>
        </w:rPr>
        <w:t>存在的方式或形态，作为被产生的强</w:t>
      </w:r>
      <w:r>
        <w:rPr>
          <w:rFonts w:ascii="宋体" w:eastAsia="宋体" w:hAnsi="宋体" w:cs="宋体"/>
          <w:b/>
          <w:color w:val="000000"/>
          <w:sz w:val="18"/>
        </w:rPr>
        <w:t>度，振动，呼吸，数字。最后，如果你仍然停留于器官</w:t>
      </w:r>
      <w:r>
        <w:rPr>
          <w:rFonts w:ascii="宋体" w:eastAsia="宋体" w:hAnsi="宋体" w:cs="宋体"/>
          <w:b/>
          <w:color w:val="000000"/>
          <w:sz w:val="18"/>
        </w:rPr>
        <w:t>(“</w:t>
      </w:r>
      <w:r>
        <w:rPr>
          <w:rFonts w:ascii="宋体" w:eastAsia="宋体" w:hAnsi="宋体" w:cs="宋体"/>
          <w:b/>
          <w:color w:val="000000"/>
          <w:sz w:val="18"/>
        </w:rPr>
        <w:t>使得皮肤发黄的肝脏病变，被梅毒破坏的大脑，排出秽物的肠子</w:t>
      </w:r>
      <w:r>
        <w:rPr>
          <w:rFonts w:ascii="宋体" w:eastAsia="宋体" w:hAnsi="宋体" w:cs="宋体"/>
          <w:b/>
          <w:color w:val="000000"/>
          <w:sz w:val="18"/>
        </w:rPr>
        <w:t>”)</w:t>
      </w:r>
      <w:r>
        <w:rPr>
          <w:rFonts w:ascii="宋体" w:eastAsia="宋体" w:hAnsi="宋体" w:cs="宋体"/>
          <w:b/>
          <w:color w:val="000000"/>
          <w:sz w:val="18"/>
        </w:rPr>
        <w:t>，如果你仍然被封闭于有机体或一个层</w:t>
      </w:r>
      <w:r>
        <w:rPr>
          <w:rFonts w:ascii="宋体" w:eastAsia="宋体" w:hAnsi="宋体" w:cs="宋体"/>
          <w:b/>
          <w:color w:val="000000"/>
          <w:sz w:val="18"/>
        </w:rPr>
        <w:t xml:space="preserve"> (</w:t>
      </w:r>
      <w:r>
        <w:rPr>
          <w:rFonts w:ascii="宋体" w:eastAsia="宋体" w:hAnsi="宋体" w:cs="宋体"/>
          <w:b/>
          <w:color w:val="000000"/>
          <w:sz w:val="18"/>
        </w:rPr>
        <w:t>它堵塞了流动并将我们固定在这个世界</w:t>
      </w:r>
      <w:r>
        <w:rPr>
          <w:rFonts w:ascii="宋体" w:eastAsia="宋体" w:hAnsi="宋体" w:cs="宋体"/>
          <w:b/>
          <w:color w:val="000000"/>
          <w:sz w:val="18"/>
        </w:rPr>
        <w:t xml:space="preserve">) </w:t>
      </w:r>
      <w:r>
        <w:rPr>
          <w:rFonts w:ascii="宋体" w:eastAsia="宋体" w:hAnsi="宋体" w:cs="宋体"/>
          <w:b/>
          <w:color w:val="000000"/>
          <w:sz w:val="18"/>
        </w:rPr>
        <w:t>之中，那你就很难达到那个无序在其中加冕的世界。</w:t>
      </w:r>
    </w:p>
    <w:p w:rsidR="00B679E9" w:rsidRDefault="002E624B">
      <w:pPr>
        <w:autoSpaceDE w:val="0"/>
        <w:autoSpaceDN w:val="0"/>
        <w:spacing w:before="20" w:line="294" w:lineRule="atLeast"/>
        <w:ind w:left="80" w:firstLine="360"/>
        <w:rPr>
          <w:sz w:val="18"/>
        </w:rPr>
      </w:pPr>
      <w:r>
        <w:rPr>
          <w:rFonts w:ascii="宋体" w:eastAsia="宋体" w:hAnsi="宋体" w:cs="宋体"/>
          <w:b/>
          <w:color w:val="000000"/>
          <w:sz w:val="18"/>
        </w:rPr>
        <w:t>我们渐渐意识到，</w:t>
      </w:r>
      <w:r>
        <w:rPr>
          <w:rFonts w:ascii="宋体" w:eastAsia="宋体" w:hAnsi="宋体" w:cs="宋体"/>
          <w:b/>
          <w:color w:val="000000"/>
          <w:sz w:val="18"/>
        </w:rPr>
        <w:t>CsO</w:t>
      </w:r>
      <w:r>
        <w:rPr>
          <w:rFonts w:ascii="宋体" w:eastAsia="宋体" w:hAnsi="宋体" w:cs="宋体"/>
          <w:b/>
          <w:color w:val="000000"/>
          <w:sz w:val="18"/>
        </w:rPr>
        <w:t>完全不是器官的对立面。它的敌人不是器官。它的敌人，正是有机体。</w:t>
      </w:r>
      <w:r>
        <w:rPr>
          <w:rFonts w:ascii="宋体" w:eastAsia="宋体" w:hAnsi="宋体" w:cs="宋体"/>
          <w:b/>
          <w:color w:val="000000"/>
          <w:sz w:val="18"/>
        </w:rPr>
        <w:t>CsO</w:t>
      </w:r>
      <w:r>
        <w:rPr>
          <w:rFonts w:ascii="宋体" w:eastAsia="宋体" w:hAnsi="宋体" w:cs="宋体"/>
          <w:b/>
          <w:color w:val="000000"/>
          <w:sz w:val="18"/>
        </w:rPr>
        <w:t>不与器官相对立，而是与那种被称作有机体的器官的组织相对立。确实，阿尔托发动了针对器官的战争，但他所针对的、他想要针对的其实是有机体：身体就是身体。它是单一的。它不需要器官。身体决不是一个</w:t>
      </w:r>
      <w:r>
        <w:rPr>
          <w:rFonts w:ascii="宋体" w:eastAsia="宋体" w:hAnsi="宋体" w:cs="宋体"/>
          <w:b/>
          <w:color w:val="000000"/>
          <w:sz w:val="18"/>
        </w:rPr>
        <w:t>有机体。有机体是身体的敌人。</w:t>
      </w:r>
      <w:r>
        <w:rPr>
          <w:rFonts w:ascii="宋体" w:eastAsia="宋体" w:hAnsi="宋体" w:cs="宋体"/>
          <w:b/>
          <w:color w:val="000000"/>
          <w:sz w:val="18"/>
        </w:rPr>
        <w:t>CsO</w:t>
      </w:r>
      <w:r>
        <w:rPr>
          <w:rFonts w:ascii="宋体" w:eastAsia="宋体" w:hAnsi="宋体" w:cs="宋体"/>
          <w:b/>
          <w:color w:val="000000"/>
          <w:sz w:val="18"/>
        </w:rPr>
        <w:t>并不与器官相对立，相反，</w:t>
      </w:r>
      <w:r>
        <w:rPr>
          <w:rFonts w:ascii="宋体" w:eastAsia="宋体" w:hAnsi="宋体" w:cs="宋体"/>
          <w:b/>
          <w:color w:val="000000"/>
          <w:sz w:val="18"/>
        </w:rPr>
        <w:t>CsO</w:t>
      </w:r>
      <w:r>
        <w:rPr>
          <w:rFonts w:ascii="宋体" w:eastAsia="宋体" w:hAnsi="宋体" w:cs="宋体"/>
          <w:b/>
          <w:color w:val="000000"/>
          <w:sz w:val="18"/>
        </w:rPr>
        <w:t>及它的那些必须被构成和安置的</w:t>
      </w:r>
      <w:r>
        <w:rPr>
          <w:rFonts w:ascii="宋体" w:eastAsia="宋体" w:hAnsi="宋体" w:cs="宋体"/>
          <w:b/>
          <w:color w:val="000000"/>
          <w:sz w:val="18"/>
        </w:rPr>
        <w:t>“</w:t>
      </w:r>
      <w:r>
        <w:rPr>
          <w:rFonts w:ascii="宋体" w:eastAsia="宋体" w:hAnsi="宋体" w:cs="宋体"/>
          <w:b/>
          <w:color w:val="000000"/>
          <w:sz w:val="18"/>
        </w:rPr>
        <w:t>真正的器官</w:t>
      </w:r>
      <w:r>
        <w:rPr>
          <w:rFonts w:ascii="宋体" w:eastAsia="宋体" w:hAnsi="宋体" w:cs="宋体"/>
          <w:b/>
          <w:color w:val="000000"/>
          <w:sz w:val="18"/>
        </w:rPr>
        <w:t>”</w:t>
      </w:r>
      <w:r>
        <w:rPr>
          <w:rFonts w:ascii="宋体" w:eastAsia="宋体" w:hAnsi="宋体" w:cs="宋体"/>
          <w:b/>
          <w:color w:val="000000"/>
          <w:sz w:val="18"/>
        </w:rPr>
        <w:t>与有机体相对立，与器官的有机组织相对立。上帝的裁断，上帝裁断的系统，神学系统，恰恰就是这样一种操作，它形成了一个有机体、一种人们称之为有机体的器官的组织，因为它不能容忍</w:t>
      </w:r>
      <w:r>
        <w:rPr>
          <w:rFonts w:ascii="宋体" w:eastAsia="宋体" w:hAnsi="宋体" w:cs="宋体"/>
          <w:b/>
          <w:color w:val="000000"/>
          <w:sz w:val="18"/>
        </w:rPr>
        <w:t>CsO</w:t>
      </w:r>
      <w:r>
        <w:rPr>
          <w:rFonts w:ascii="宋体" w:eastAsia="宋体" w:hAnsi="宋体" w:cs="宋体"/>
          <w:b/>
          <w:color w:val="000000"/>
          <w:sz w:val="18"/>
        </w:rPr>
        <w:t>，因为它追捕、扯开</w:t>
      </w:r>
      <w:r>
        <w:rPr>
          <w:rFonts w:ascii="宋体" w:eastAsia="宋体" w:hAnsi="宋体" w:cs="宋体"/>
          <w:b/>
          <w:color w:val="000000"/>
          <w:sz w:val="18"/>
        </w:rPr>
        <w:t>CsO</w:t>
      </w:r>
      <w:r>
        <w:rPr>
          <w:rFonts w:ascii="宋体" w:eastAsia="宋体" w:hAnsi="宋体" w:cs="宋体"/>
          <w:b/>
          <w:color w:val="000000"/>
          <w:sz w:val="18"/>
        </w:rPr>
        <w:t>，以便让有机体成为首要的、原初的。有机体已然是上帝的裁断，而医生们正是从中获得利益和他们的权力。有机体根本不是身体，不是</w:t>
      </w:r>
      <w:r>
        <w:rPr>
          <w:rFonts w:ascii="宋体" w:eastAsia="宋体" w:hAnsi="宋体" w:cs="宋体"/>
          <w:b/>
          <w:color w:val="000000"/>
          <w:sz w:val="18"/>
        </w:rPr>
        <w:t>CsO</w:t>
      </w:r>
      <w:r>
        <w:rPr>
          <w:rFonts w:ascii="宋体" w:eastAsia="宋体" w:hAnsi="宋体" w:cs="宋体"/>
          <w:b/>
          <w:color w:val="000000"/>
          <w:sz w:val="18"/>
        </w:rPr>
        <w:t>，而是一个在</w:t>
      </w:r>
      <w:r>
        <w:rPr>
          <w:rFonts w:ascii="宋体" w:eastAsia="宋体" w:hAnsi="宋体" w:cs="宋体"/>
          <w:b/>
          <w:color w:val="000000"/>
          <w:sz w:val="18"/>
        </w:rPr>
        <w:t>CsO</w:t>
      </w:r>
      <w:r>
        <w:rPr>
          <w:rFonts w:ascii="宋体" w:eastAsia="宋体" w:hAnsi="宋体" w:cs="宋体"/>
          <w:b/>
          <w:color w:val="000000"/>
          <w:sz w:val="18"/>
        </w:rPr>
        <w:t>之上的层，也即一种累积、凝固、沉积的现象，它强加给</w:t>
      </w:r>
      <w:r>
        <w:rPr>
          <w:rFonts w:ascii="宋体" w:eastAsia="宋体" w:hAnsi="宋体" w:cs="宋体"/>
          <w:b/>
          <w:color w:val="000000"/>
          <w:sz w:val="18"/>
        </w:rPr>
        <w:t>CsO</w:t>
      </w:r>
      <w:r>
        <w:rPr>
          <w:rFonts w:ascii="宋体" w:eastAsia="宋体" w:hAnsi="宋体" w:cs="宋体"/>
          <w:b/>
          <w:color w:val="000000"/>
          <w:sz w:val="18"/>
        </w:rPr>
        <w:t>以形式、</w:t>
      </w:r>
      <w:r>
        <w:rPr>
          <w:rFonts w:ascii="宋体" w:eastAsia="宋体" w:hAnsi="宋体" w:cs="宋体"/>
          <w:b/>
          <w:color w:val="000000"/>
          <w:sz w:val="18"/>
        </w:rPr>
        <w:t>功能、黏合、支配性的和等级化的组织，以及被组织化了的超越性，而这都是为了从中获取一种有效的功用。层就是束缚，就是钳制。</w:t>
      </w:r>
      <w:r>
        <w:rPr>
          <w:rFonts w:ascii="宋体" w:eastAsia="宋体" w:hAnsi="宋体" w:cs="宋体"/>
          <w:b/>
          <w:color w:val="000000"/>
          <w:sz w:val="18"/>
        </w:rPr>
        <w:t>“</w:t>
      </w:r>
      <w:r>
        <w:rPr>
          <w:rFonts w:ascii="宋体" w:eastAsia="宋体" w:hAnsi="宋体" w:cs="宋体"/>
          <w:b/>
          <w:color w:val="000000"/>
          <w:sz w:val="18"/>
        </w:rPr>
        <w:t>如果你愿意，请捆着我。</w:t>
      </w:r>
      <w:r>
        <w:rPr>
          <w:rFonts w:ascii="宋体" w:eastAsia="宋体" w:hAnsi="宋体" w:cs="宋体"/>
          <w:b/>
          <w:color w:val="000000"/>
          <w:sz w:val="18"/>
        </w:rPr>
        <w:t>”</w:t>
      </w:r>
      <w:r>
        <w:rPr>
          <w:rFonts w:ascii="宋体" w:eastAsia="宋体" w:hAnsi="宋体" w:cs="宋体"/>
          <w:b/>
          <w:color w:val="000000"/>
          <w:sz w:val="18"/>
        </w:rPr>
        <w:t>我们不停地被层化。然而，谁又是这个</w:t>
      </w:r>
      <w:r>
        <w:rPr>
          <w:rFonts w:ascii="宋体" w:eastAsia="宋体" w:hAnsi="宋体" w:cs="宋体"/>
          <w:b/>
          <w:color w:val="000000"/>
          <w:sz w:val="18"/>
        </w:rPr>
        <w:t>“</w:t>
      </w:r>
      <w:r>
        <w:rPr>
          <w:rFonts w:ascii="宋体" w:eastAsia="宋体" w:hAnsi="宋体" w:cs="宋体"/>
          <w:b/>
          <w:color w:val="000000"/>
          <w:sz w:val="18"/>
        </w:rPr>
        <w:t>我们</w:t>
      </w:r>
      <w:r>
        <w:rPr>
          <w:rFonts w:ascii="宋体" w:eastAsia="宋体" w:hAnsi="宋体" w:cs="宋体"/>
          <w:b/>
          <w:color w:val="000000"/>
          <w:sz w:val="18"/>
        </w:rPr>
        <w:t>”</w:t>
      </w:r>
      <w:r>
        <w:rPr>
          <w:rFonts w:ascii="宋体" w:eastAsia="宋体" w:hAnsi="宋体" w:cs="宋体"/>
          <w:b/>
          <w:color w:val="000000"/>
          <w:sz w:val="18"/>
        </w:rPr>
        <w:t>呢</w:t>
      </w:r>
      <w:r>
        <w:rPr>
          <w:rFonts w:ascii="宋体" w:eastAsia="宋体" w:hAnsi="宋体" w:cs="宋体"/>
          <w:b/>
          <w:color w:val="000000"/>
          <w:sz w:val="18"/>
        </w:rPr>
        <w:t xml:space="preserve">? </w:t>
      </w:r>
      <w:r>
        <w:rPr>
          <w:rFonts w:ascii="宋体" w:eastAsia="宋体" w:hAnsi="宋体" w:cs="宋体"/>
          <w:b/>
          <w:color w:val="000000"/>
          <w:sz w:val="18"/>
        </w:rPr>
        <w:t>它不是自我，因为主体和有机体都从属于、依赖于某个层。我们现在可以回答：它就是</w:t>
      </w:r>
      <w:r>
        <w:rPr>
          <w:rFonts w:ascii="宋体" w:eastAsia="宋体" w:hAnsi="宋体" w:cs="宋体"/>
          <w:b/>
          <w:color w:val="000000"/>
          <w:sz w:val="18"/>
        </w:rPr>
        <w:t>CsO</w:t>
      </w:r>
      <w:r>
        <w:rPr>
          <w:rFonts w:ascii="宋体" w:eastAsia="宋体" w:hAnsi="宋体" w:cs="宋体"/>
          <w:b/>
          <w:color w:val="000000"/>
          <w:sz w:val="18"/>
        </w:rPr>
        <w:t>，就是它，这个冰川般的实在，在其上形成着冲击层、沉积、凝固、褶皱以及重褶，而所有这些构成了一个有机体</w:t>
      </w:r>
      <w:r>
        <w:rPr>
          <w:rFonts w:ascii="宋体" w:eastAsia="宋体" w:hAnsi="宋体" w:cs="宋体"/>
          <w:b/>
          <w:color w:val="000000"/>
          <w:sz w:val="18"/>
        </w:rPr>
        <w:t>————</w:t>
      </w:r>
      <w:r>
        <w:rPr>
          <w:rFonts w:ascii="宋体" w:eastAsia="宋体" w:hAnsi="宋体" w:cs="宋体"/>
          <w:b/>
          <w:color w:val="000000"/>
          <w:sz w:val="18"/>
        </w:rPr>
        <w:t>同样，也构成了一种意谓和一个主体。上帝的裁断施压于、抵制着</w:t>
      </w:r>
      <w:r>
        <w:rPr>
          <w:rFonts w:ascii="宋体" w:eastAsia="宋体" w:hAnsi="宋体" w:cs="宋体"/>
          <w:b/>
          <w:color w:val="000000"/>
          <w:sz w:val="18"/>
        </w:rPr>
        <w:t>CsO</w:t>
      </w:r>
      <w:r>
        <w:rPr>
          <w:rFonts w:ascii="宋体" w:eastAsia="宋体" w:hAnsi="宋体" w:cs="宋体"/>
          <w:b/>
          <w:color w:val="000000"/>
          <w:sz w:val="18"/>
        </w:rPr>
        <w:t>，而</w:t>
      </w:r>
      <w:r>
        <w:rPr>
          <w:rFonts w:ascii="宋体" w:eastAsia="宋体" w:hAnsi="宋体" w:cs="宋体"/>
          <w:b/>
          <w:color w:val="000000"/>
          <w:sz w:val="18"/>
        </w:rPr>
        <w:t>CsO</w:t>
      </w:r>
      <w:r>
        <w:rPr>
          <w:rFonts w:ascii="宋体" w:eastAsia="宋体" w:hAnsi="宋体" w:cs="宋体"/>
          <w:b/>
          <w:color w:val="000000"/>
          <w:sz w:val="18"/>
        </w:rPr>
        <w:t>则承受着上帝的裁断。正是在</w:t>
      </w:r>
      <w:r>
        <w:rPr>
          <w:rFonts w:ascii="宋体" w:eastAsia="宋体" w:hAnsi="宋体" w:cs="宋体"/>
          <w:b/>
          <w:color w:val="000000"/>
          <w:sz w:val="18"/>
        </w:rPr>
        <w:t>CsO</w:t>
      </w:r>
      <w:r>
        <w:rPr>
          <w:rFonts w:ascii="宋体" w:eastAsia="宋体" w:hAnsi="宋体" w:cs="宋体"/>
          <w:b/>
          <w:color w:val="000000"/>
          <w:sz w:val="18"/>
        </w:rPr>
        <w:t>之中，器官才进入到这些被</w:t>
      </w:r>
      <w:r>
        <w:rPr>
          <w:rFonts w:ascii="宋体" w:eastAsia="宋体" w:hAnsi="宋体" w:cs="宋体"/>
          <w:b/>
          <w:color w:val="000000"/>
          <w:sz w:val="18"/>
        </w:rPr>
        <w:t>称为有机体的构成关系之中。</w:t>
      </w:r>
      <w:r>
        <w:rPr>
          <w:rFonts w:ascii="宋体" w:eastAsia="宋体" w:hAnsi="宋体" w:cs="宋体"/>
          <w:b/>
          <w:color w:val="000000"/>
          <w:sz w:val="18"/>
        </w:rPr>
        <w:t xml:space="preserve">CsO </w:t>
      </w:r>
      <w:r>
        <w:rPr>
          <w:rFonts w:ascii="宋体" w:eastAsia="宋体" w:hAnsi="宋体" w:cs="宋体"/>
          <w:b/>
          <w:color w:val="000000"/>
          <w:sz w:val="18"/>
        </w:rPr>
        <w:t>咆哮着：他们把我弄成了一个有机体！他们错误地将我进行折叠！</w:t>
      </w:r>
      <w:r>
        <w:rPr>
          <w:rFonts w:ascii="宋体" w:eastAsia="宋体" w:hAnsi="宋体" w:cs="宋体"/>
          <w:b/>
          <w:color w:val="000000"/>
          <w:sz w:val="18"/>
        </w:rPr>
        <w:t xml:space="preserve"> </w:t>
      </w:r>
      <w:r>
        <w:rPr>
          <w:rFonts w:ascii="宋体" w:eastAsia="宋体" w:hAnsi="宋体" w:cs="宋体"/>
          <w:b/>
          <w:color w:val="000000"/>
          <w:sz w:val="18"/>
        </w:rPr>
        <w:t>他们窃取了我的身体！</w:t>
      </w:r>
      <w:r>
        <w:rPr>
          <w:rFonts w:ascii="宋体" w:eastAsia="宋体" w:hAnsi="宋体" w:cs="宋体"/>
          <w:b/>
          <w:color w:val="000000"/>
          <w:sz w:val="18"/>
        </w:rPr>
        <w:t xml:space="preserve"> </w:t>
      </w:r>
      <w:r>
        <w:rPr>
          <w:rFonts w:ascii="宋体" w:eastAsia="宋体" w:hAnsi="宋体" w:cs="宋体"/>
          <w:b/>
          <w:color w:val="000000"/>
          <w:sz w:val="18"/>
        </w:rPr>
        <w:t>上帝的裁断将</w:t>
      </w:r>
      <w:r>
        <w:rPr>
          <w:rFonts w:ascii="宋体" w:eastAsia="宋体" w:hAnsi="宋体" w:cs="宋体"/>
          <w:b/>
          <w:color w:val="000000"/>
          <w:sz w:val="18"/>
        </w:rPr>
        <w:t>CsO</w:t>
      </w:r>
      <w:r>
        <w:rPr>
          <w:rFonts w:ascii="宋体" w:eastAsia="宋体" w:hAnsi="宋体" w:cs="宋体"/>
          <w:b/>
          <w:color w:val="000000"/>
          <w:sz w:val="18"/>
        </w:rPr>
        <w:t>与其内在性相分离，将它形成为一个有机体、一种意谓、一个主体。正是它被层化了。因而，</w:t>
      </w:r>
    </w:p>
    <w:p w:rsidR="00B679E9" w:rsidRDefault="00B679E9">
      <w:pPr>
        <w:spacing w:line="346" w:lineRule="exact"/>
      </w:pPr>
    </w:p>
    <w:p w:rsidR="00B679E9" w:rsidRDefault="002E624B">
      <w:pPr>
        <w:spacing w:line="14" w:lineRule="exact"/>
      </w:pPr>
      <w:r>
        <w:rPr>
          <w:noProof/>
        </w:rPr>
        <mc:AlternateContent>
          <mc:Choice Requires="wps">
            <w:drawing>
              <wp:anchor distT="0" distB="0" distL="0" distR="0" simplePos="0" relativeHeight="251620352" behindDoc="0" locked="0" layoutInCell="1" allowOverlap="1">
                <wp:simplePos x="0" y="0"/>
                <wp:positionH relativeFrom="column">
                  <wp:posOffset>101600</wp:posOffset>
                </wp:positionH>
                <wp:positionV relativeFrom="paragraph">
                  <wp:posOffset>0</wp:posOffset>
                </wp:positionV>
                <wp:extent cx="1841500" cy="38100"/>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1841500" cy="381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8pt;margin-top:0pt;width:14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21376" behindDoc="0" locked="0" layoutInCell="1" allowOverlap="1">
                <wp:simplePos x="0" y="0"/>
                <wp:positionH relativeFrom="column">
                  <wp:posOffset>101600</wp:posOffset>
                </wp:positionH>
                <wp:positionV relativeFrom="paragraph">
                  <wp:posOffset>0</wp:posOffset>
                </wp:positionV>
                <wp:extent cx="609600" cy="50800"/>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609600" cy="50800"/>
                        </a:xfrm>
                        <a:prstGeom prst="rect">
                          <a:avLst/>
                        </a:prstGeom>
                        <a:noFill/>
                        <a:ln w="6350">
                          <a:noFill/>
                        </a:ln>
                      </wps:spPr>
                      <wps:txbx>
                        <w:txbxContent>
                          <w:p w:rsidR="00B679E9" w:rsidRDefault="002E624B">
                            <w:pPr>
                              <w:spacing w:line="80" w:lineRule="exact"/>
                              <w:rPr>
                                <w:sz w:val="24"/>
                              </w:rPr>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8pt;margin-top:0pt;width:48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w:rPr>
          <w:noProof/>
        </w:rPr>
        <mc:AlternateContent>
          <mc:Choice Requires="wps">
            <w:drawing>
              <wp:anchor distT="0" distB="0" distL="0" distR="0" simplePos="0" relativeHeight="251622400" behindDoc="0" locked="0" layoutInCell="1" allowOverlap="1">
                <wp:simplePos x="0" y="0"/>
                <wp:positionH relativeFrom="column">
                  <wp:posOffset>279400</wp:posOffset>
                </wp:positionH>
                <wp:positionV relativeFrom="paragraph">
                  <wp:posOffset>38100</wp:posOffset>
                </wp:positionV>
                <wp:extent cx="1663700" cy="88900"/>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1663700" cy="88900"/>
                        </a:xfrm>
                        <a:prstGeom prst="rect">
                          <a:avLst/>
                        </a:prstGeom>
                        <a:noFill/>
                        <a:ln w="6350">
                          <a:noFill/>
                        </a:ln>
                      </wps:spPr>
                      <wps:txbx>
                        <w:txbxContent>
                          <w:p w:rsidR="00B679E9" w:rsidRDefault="002E624B">
                            <w:pPr>
                              <w:autoSpaceDE w:val="0"/>
                              <w:autoSpaceDN w:val="0"/>
                              <w:spacing w:line="140" w:lineRule="atLeast"/>
                              <w:rPr>
                                <w:sz w:val="10"/>
                              </w:rPr>
                            </w:pPr>
                            <w:r>
                              <w:rPr>
                                <w:rFonts w:ascii="宋体" w:eastAsia="宋体" w:hAnsi="宋体" w:cs="宋体"/>
                                <w:b/>
                                <w:color w:val="000000"/>
                                <w:sz w:val="10"/>
                              </w:rPr>
                              <w:t>①</w:t>
                            </w:r>
                            <w:r>
                              <w:rPr>
                                <w:rFonts w:ascii="宋体" w:eastAsia="宋体" w:hAnsi="宋体" w:cs="宋体"/>
                                <w:b/>
                                <w:color w:val="000000"/>
                                <w:sz w:val="10"/>
                              </w:rPr>
                              <w:t>这两本都是阿尔托的著作。</w:t>
                            </w:r>
                            <w:r>
                              <w:rPr>
                                <w:rFonts w:ascii="宋体" w:eastAsia="宋体" w:hAnsi="宋体" w:cs="宋体"/>
                                <w:b/>
                                <w:color w:val="000000"/>
                                <w:sz w:val="10"/>
                              </w:rPr>
                              <w:t>———</w:t>
                            </w:r>
                            <w:r>
                              <w:rPr>
                                <w:rFonts w:ascii="宋体" w:eastAsia="宋体" w:hAnsi="宋体" w:cs="宋体"/>
                                <w:b/>
                                <w:color w:val="000000"/>
                                <w:sz w:val="10"/>
                              </w:rPr>
                              <w:t>译注</w:t>
                            </w:r>
                          </w:p>
                        </w:txbxContent>
                      </wps:txbx>
                      <wps:bodyPr vert="horz" wrap="square" lIns="0" tIns="0" rIns="0" bIns="0" anchor="t">
                        <a:spAutoFit/>
                      </wps:bodyPr>
                    </wps:wsp>
                  </a:graphicData>
                </a:graphic>
              </wp:anchor>
            </w:drawing>
          </mc:Choice>
          <mc:Fallback>
            <w:pict>
              <v:shape type="#_x0000_t202" filled="f" stroked="f" style="margin-left:22pt;margin-top:3pt;width:131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①这两本都是阿尔托的著作。———译注</w:t>
                      </w:r>
                    </w:p>
                  </w:txbxContent>
                </v:textbox>
              </v:shape>
            </w:pict>
          </mc:Fallback>
        </mc:AlternateContent>
      </w:r>
    </w:p>
    <w:p w:rsidR="00B679E9" w:rsidRDefault="002E624B">
      <w:pPr>
        <w:autoSpaceDE w:val="0"/>
        <w:autoSpaceDN w:val="0"/>
        <w:spacing w:before="20" w:line="160" w:lineRule="atLeast"/>
        <w:ind w:left="160" w:firstLine="280"/>
        <w:rPr>
          <w:sz w:val="10"/>
        </w:rPr>
      </w:pPr>
      <w:r>
        <w:rPr>
          <w:rFonts w:ascii="宋体" w:eastAsia="宋体" w:hAnsi="宋体" w:cs="宋体"/>
          <w:b/>
          <w:color w:val="000000"/>
          <w:sz w:val="10"/>
        </w:rPr>
        <w:t>② Artaud, Héliogabale, CEuvres complètes VII, Gallimard, pp.50——51.</w:t>
      </w:r>
      <w:r>
        <w:rPr>
          <w:rFonts w:ascii="宋体" w:eastAsia="宋体" w:hAnsi="宋体" w:cs="宋体"/>
          <w:b/>
          <w:color w:val="000000"/>
          <w:sz w:val="10"/>
        </w:rPr>
        <w:t>确实</w:t>
      </w:r>
      <w:r>
        <w:rPr>
          <w:rFonts w:ascii="宋体" w:eastAsia="宋体" w:hAnsi="宋体" w:cs="宋体"/>
          <w:b/>
          <w:color w:val="000000"/>
          <w:sz w:val="10"/>
        </w:rPr>
        <w:t xml:space="preserve">, </w:t>
      </w:r>
      <w:r>
        <w:rPr>
          <w:rFonts w:ascii="宋体" w:eastAsia="宋体" w:hAnsi="宋体" w:cs="宋体"/>
          <w:b/>
          <w:color w:val="000000"/>
          <w:sz w:val="10"/>
        </w:rPr>
        <w:t>阿尔托仍然以一种辩证统一</w:t>
      </w:r>
      <w:r>
        <w:rPr>
          <w:rFonts w:ascii="宋体" w:eastAsia="宋体" w:hAnsi="宋体" w:cs="宋体"/>
          <w:b/>
          <w:color w:val="000000"/>
          <w:sz w:val="10"/>
        </w:rPr>
        <w:t>的方式对</w:t>
      </w:r>
      <w:r>
        <w:rPr>
          <w:rFonts w:ascii="宋体" w:eastAsia="宋体" w:hAnsi="宋体" w:cs="宋体"/>
          <w:b/>
          <w:color w:val="000000"/>
          <w:sz w:val="10"/>
        </w:rPr>
        <w:t>“</w:t>
      </w:r>
      <w:r>
        <w:rPr>
          <w:rFonts w:ascii="宋体" w:eastAsia="宋体" w:hAnsi="宋体" w:cs="宋体"/>
          <w:b/>
          <w:color w:val="000000"/>
          <w:sz w:val="10"/>
        </w:rPr>
        <w:t>一</w:t>
      </w:r>
      <w:r>
        <w:rPr>
          <w:rFonts w:ascii="宋体" w:eastAsia="宋体" w:hAnsi="宋体" w:cs="宋体"/>
          <w:b/>
          <w:color w:val="000000"/>
          <w:sz w:val="10"/>
        </w:rPr>
        <w:t>”</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多</w:t>
      </w:r>
      <w:r>
        <w:rPr>
          <w:rFonts w:ascii="宋体" w:eastAsia="宋体" w:hAnsi="宋体" w:cs="宋体"/>
          <w:b/>
          <w:color w:val="000000"/>
          <w:sz w:val="10"/>
        </w:rPr>
        <w:t>”</w:t>
      </w:r>
      <w:r>
        <w:rPr>
          <w:rFonts w:ascii="宋体" w:eastAsia="宋体" w:hAnsi="宋体" w:cs="宋体"/>
          <w:b/>
          <w:color w:val="000000"/>
          <w:sz w:val="10"/>
        </w:rPr>
        <w:t>之间的同一性进行说明，此种辩证法通过将</w:t>
      </w:r>
      <w:r>
        <w:rPr>
          <w:rFonts w:ascii="宋体" w:eastAsia="宋体" w:hAnsi="宋体" w:cs="宋体"/>
          <w:b/>
          <w:color w:val="000000"/>
          <w:sz w:val="10"/>
        </w:rPr>
        <w:t>“</w:t>
      </w:r>
      <w:r>
        <w:rPr>
          <w:rFonts w:ascii="宋体" w:eastAsia="宋体" w:hAnsi="宋体" w:cs="宋体"/>
          <w:b/>
          <w:color w:val="000000"/>
          <w:sz w:val="10"/>
        </w:rPr>
        <w:t>多</w:t>
      </w:r>
      <w:r>
        <w:rPr>
          <w:rFonts w:ascii="宋体" w:eastAsia="宋体" w:hAnsi="宋体" w:cs="宋体"/>
          <w:b/>
          <w:color w:val="000000"/>
          <w:sz w:val="10"/>
        </w:rPr>
        <w:t>”</w:t>
      </w:r>
      <w:r>
        <w:rPr>
          <w:rFonts w:ascii="宋体" w:eastAsia="宋体" w:hAnsi="宋体" w:cs="宋体"/>
          <w:b/>
          <w:color w:val="000000"/>
          <w:sz w:val="10"/>
        </w:rPr>
        <w:t>汇聚于</w:t>
      </w:r>
      <w:r>
        <w:rPr>
          <w:rFonts w:ascii="宋体" w:eastAsia="宋体" w:hAnsi="宋体" w:cs="宋体"/>
          <w:b/>
          <w:color w:val="000000"/>
          <w:sz w:val="10"/>
        </w:rPr>
        <w:t>“</w:t>
      </w:r>
      <w:r>
        <w:rPr>
          <w:rFonts w:ascii="宋体" w:eastAsia="宋体" w:hAnsi="宋体" w:cs="宋体"/>
          <w:b/>
          <w:color w:val="000000"/>
          <w:sz w:val="10"/>
        </w:rPr>
        <w:t>一</w:t>
      </w:r>
      <w:r>
        <w:rPr>
          <w:rFonts w:ascii="宋体" w:eastAsia="宋体" w:hAnsi="宋体" w:cs="宋体"/>
          <w:b/>
          <w:color w:val="000000"/>
          <w:sz w:val="10"/>
        </w:rPr>
        <w:t>”</w:t>
      </w:r>
      <w:r>
        <w:rPr>
          <w:rFonts w:ascii="宋体" w:eastAsia="宋体" w:hAnsi="宋体" w:cs="宋体"/>
          <w:b/>
          <w:color w:val="000000"/>
          <w:sz w:val="10"/>
        </w:rPr>
        <w:t>而对</w:t>
      </w:r>
      <w:r>
        <w:rPr>
          <w:rFonts w:ascii="宋体" w:eastAsia="宋体" w:hAnsi="宋体" w:cs="宋体"/>
          <w:b/>
          <w:color w:val="000000"/>
          <w:sz w:val="10"/>
        </w:rPr>
        <w:t>“</w:t>
      </w:r>
      <w:r>
        <w:rPr>
          <w:rFonts w:ascii="宋体" w:eastAsia="宋体" w:hAnsi="宋体" w:cs="宋体"/>
          <w:b/>
          <w:color w:val="000000"/>
          <w:sz w:val="10"/>
        </w:rPr>
        <w:t>多</w:t>
      </w:r>
      <w:r>
        <w:rPr>
          <w:rFonts w:ascii="宋体" w:eastAsia="宋体" w:hAnsi="宋体" w:cs="宋体"/>
          <w:b/>
          <w:color w:val="000000"/>
          <w:sz w:val="10"/>
        </w:rPr>
        <w:t>”</w:t>
      </w:r>
      <w:r>
        <w:rPr>
          <w:rFonts w:ascii="宋体" w:eastAsia="宋体" w:hAnsi="宋体" w:cs="宋体"/>
          <w:b/>
          <w:color w:val="000000"/>
          <w:sz w:val="10"/>
        </w:rPr>
        <w:t>进行还原。他将埃拉伽巴卢斯视作一个黑格尔主义者，但这仅仅是一种说法；</w:t>
      </w:r>
      <w:r>
        <w:rPr>
          <w:rFonts w:ascii="宋体" w:eastAsia="宋体" w:hAnsi="宋体" w:cs="宋体"/>
          <w:b/>
          <w:color w:val="000000"/>
          <w:sz w:val="10"/>
        </w:rPr>
        <w:t xml:space="preserve"> </w:t>
      </w:r>
      <w:r>
        <w:rPr>
          <w:rFonts w:ascii="宋体" w:eastAsia="宋体" w:hAnsi="宋体" w:cs="宋体"/>
          <w:b/>
          <w:color w:val="000000"/>
          <w:sz w:val="10"/>
        </w:rPr>
        <w:t>因为，多元性从一开始就超越了所有的对立，并摧毁了辩证的运动。</w:t>
      </w:r>
    </w:p>
    <w:p w:rsidR="00B679E9" w:rsidRDefault="002E624B">
      <w:pPr>
        <w:autoSpaceDE w:val="0"/>
        <w:autoSpaceDN w:val="0"/>
        <w:spacing w:before="260" w:line="120" w:lineRule="atLeast"/>
        <w:ind w:left="3380"/>
        <w:rPr>
          <w:sz w:val="6"/>
        </w:rPr>
      </w:pPr>
      <w:r>
        <w:rPr>
          <w:rFonts w:ascii="宋体" w:eastAsia="宋体" w:hAnsi="宋体" w:cs="宋体"/>
          <w:b/>
          <w:color w:val="000000"/>
          <w:sz w:val="6"/>
        </w:rPr>
        <w:t>144</w:t>
      </w:r>
      <w:r>
        <w:br w:type="page"/>
      </w:r>
    </w:p>
    <w:p w:rsidR="00B679E9" w:rsidRDefault="002E624B">
      <w:pPr>
        <w:autoSpaceDE w:val="0"/>
        <w:autoSpaceDN w:val="0"/>
        <w:spacing w:before="20" w:line="180" w:lineRule="atLeast"/>
        <w:ind w:left="196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180" w:line="300" w:lineRule="atLeast"/>
        <w:ind w:left="360" w:firstLine="20"/>
        <w:rPr>
          <w:sz w:val="18"/>
        </w:rPr>
      </w:pPr>
      <w:r>
        <w:rPr>
          <w:rFonts w:ascii="宋体" w:eastAsia="宋体" w:hAnsi="宋体" w:cs="宋体"/>
          <w:b/>
          <w:color w:val="000000"/>
          <w:sz w:val="18"/>
        </w:rPr>
        <w:t>它在两极之间摇摆：一极是层化的表面，它被遏止于其上并屈从于裁断；</w:t>
      </w:r>
      <w:r>
        <w:rPr>
          <w:rFonts w:ascii="宋体" w:eastAsia="宋体" w:hAnsi="宋体" w:cs="宋体"/>
          <w:b/>
          <w:color w:val="000000"/>
          <w:sz w:val="18"/>
        </w:rPr>
        <w:t xml:space="preserve"> </w:t>
      </w:r>
      <w:r>
        <w:rPr>
          <w:rFonts w:ascii="宋体" w:eastAsia="宋体" w:hAnsi="宋体" w:cs="宋体"/>
          <w:b/>
          <w:color w:val="000000"/>
          <w:sz w:val="18"/>
        </w:rPr>
        <w:t>另一极则是容贯的平面，在其中它展布自身并向一种实验开放。如果说</w:t>
      </w:r>
      <w:r>
        <w:rPr>
          <w:rFonts w:ascii="宋体" w:eastAsia="宋体" w:hAnsi="宋体" w:cs="宋体"/>
          <w:b/>
          <w:color w:val="000000"/>
          <w:sz w:val="18"/>
        </w:rPr>
        <w:t>CsO</w:t>
      </w:r>
      <w:r>
        <w:rPr>
          <w:rFonts w:ascii="宋体" w:eastAsia="宋体" w:hAnsi="宋体" w:cs="宋体"/>
          <w:b/>
          <w:color w:val="000000"/>
          <w:sz w:val="18"/>
        </w:rPr>
        <w:t>是一个界限，如果说人们永远无法最终达到它，这正是因为，在一个层的背后始终存在着另一个</w:t>
      </w:r>
      <w:r>
        <w:rPr>
          <w:rFonts w:ascii="宋体" w:eastAsia="宋体" w:hAnsi="宋体" w:cs="宋体"/>
          <w:b/>
          <w:color w:val="000000"/>
          <w:sz w:val="18"/>
        </w:rPr>
        <w:t>层，而后者被嵌入于前者之中。因为，为了形成上帝的裁断，只靠一个有机体还是不够的，还必须有许多的层。在解放着</w:t>
      </w:r>
      <w:r>
        <w:rPr>
          <w:rFonts w:ascii="宋体" w:eastAsia="宋体" w:hAnsi="宋体" w:cs="宋体"/>
          <w:b/>
          <w:color w:val="000000"/>
          <w:sz w:val="18"/>
        </w:rPr>
        <w:t>CsO</w:t>
      </w:r>
      <w:r>
        <w:rPr>
          <w:rFonts w:ascii="宋体" w:eastAsia="宋体" w:hAnsi="宋体" w:cs="宋体"/>
          <w:b/>
          <w:color w:val="000000"/>
          <w:sz w:val="18"/>
        </w:rPr>
        <w:t>、穿越并瓦解所有层的容贯平面和对</w:t>
      </w:r>
      <w:r>
        <w:rPr>
          <w:rFonts w:ascii="宋体" w:eastAsia="宋体" w:hAnsi="宋体" w:cs="宋体"/>
          <w:b/>
          <w:color w:val="000000"/>
          <w:sz w:val="18"/>
        </w:rPr>
        <w:t xml:space="preserve">CsO </w:t>
      </w:r>
      <w:r>
        <w:rPr>
          <w:rFonts w:ascii="宋体" w:eastAsia="宋体" w:hAnsi="宋体" w:cs="宋体"/>
          <w:b/>
          <w:color w:val="000000"/>
          <w:sz w:val="18"/>
        </w:rPr>
        <w:t>进行围追堵截的层化表面之间的永恒的、激烈的战争。</w:t>
      </w:r>
    </w:p>
    <w:p w:rsidR="00B679E9" w:rsidRDefault="002E624B">
      <w:pPr>
        <w:autoSpaceDE w:val="0"/>
        <w:autoSpaceDN w:val="0"/>
        <w:spacing w:before="20" w:line="300" w:lineRule="atLeast"/>
        <w:ind w:left="300" w:firstLine="460"/>
        <w:rPr>
          <w:sz w:val="18"/>
        </w:rPr>
      </w:pPr>
      <w:r>
        <w:rPr>
          <w:rFonts w:ascii="宋体" w:eastAsia="宋体" w:hAnsi="宋体" w:cs="宋体"/>
          <w:b/>
          <w:color w:val="000000"/>
          <w:sz w:val="18"/>
        </w:rPr>
        <w:t>让我们考察与我们相关的三种主要的层，也即，那些最直接束缚着我们的层：有机体、意谓和主体化。有机体的面，意谓和解释的角，主体化和役使的点。你将会被组织起来，你将成为一个有机体，你将会把自己的身体清晰连接起来</w:t>
      </w:r>
      <w:r>
        <w:rPr>
          <w:rFonts w:ascii="宋体" w:eastAsia="宋体" w:hAnsi="宋体" w:cs="宋体"/>
          <w:b/>
          <w:color w:val="000000"/>
          <w:sz w:val="18"/>
        </w:rPr>
        <w:t>————</w:t>
      </w:r>
      <w:r>
        <w:rPr>
          <w:rFonts w:ascii="宋体" w:eastAsia="宋体" w:hAnsi="宋体" w:cs="宋体"/>
          <w:b/>
          <w:color w:val="000000"/>
          <w:sz w:val="18"/>
        </w:rPr>
        <w:t>否则你就只是一个反常的堕落者。你将是能指和所指，解释者和被解释者</w:t>
      </w:r>
      <w:r>
        <w:rPr>
          <w:rFonts w:ascii="宋体" w:eastAsia="宋体" w:hAnsi="宋体" w:cs="宋体"/>
          <w:b/>
          <w:color w:val="000000"/>
          <w:sz w:val="18"/>
        </w:rPr>
        <w:t>———</w:t>
      </w:r>
      <w:r>
        <w:rPr>
          <w:rFonts w:ascii="宋体" w:eastAsia="宋体" w:hAnsi="宋体" w:cs="宋体"/>
          <w:b/>
          <w:color w:val="000000"/>
          <w:sz w:val="18"/>
        </w:rPr>
        <w:t>否则你就只是一个不正常的人。</w:t>
      </w:r>
      <w:r>
        <w:rPr>
          <w:rFonts w:ascii="宋体" w:eastAsia="宋体" w:hAnsi="宋体" w:cs="宋体"/>
          <w:b/>
          <w:color w:val="000000"/>
          <w:sz w:val="18"/>
        </w:rPr>
        <w:t>你将成为主体，被固定为一个主体，一个被重褶于陈述主体之中的表述主体</w:t>
      </w:r>
      <w:r>
        <w:rPr>
          <w:rFonts w:ascii="宋体" w:eastAsia="宋体" w:hAnsi="宋体" w:cs="宋体"/>
          <w:b/>
          <w:color w:val="000000"/>
          <w:sz w:val="18"/>
        </w:rPr>
        <w:t>----</w:t>
      </w:r>
      <w:r>
        <w:rPr>
          <w:rFonts w:ascii="宋体" w:eastAsia="宋体" w:hAnsi="宋体" w:cs="宋体"/>
          <w:b/>
          <w:color w:val="000000"/>
          <w:sz w:val="18"/>
        </w:rPr>
        <w:t>否则你就只是一个流浪汉。与所有的层针锋相对，</w:t>
      </w:r>
      <w:r>
        <w:rPr>
          <w:rFonts w:ascii="宋体" w:eastAsia="宋体" w:hAnsi="宋体" w:cs="宋体"/>
          <w:b/>
          <w:color w:val="000000"/>
          <w:sz w:val="18"/>
        </w:rPr>
        <w:t>CsO</w:t>
      </w:r>
      <w:r>
        <w:rPr>
          <w:rFonts w:ascii="宋体" w:eastAsia="宋体" w:hAnsi="宋体" w:cs="宋体"/>
          <w:b/>
          <w:color w:val="000000"/>
          <w:sz w:val="18"/>
        </w:rPr>
        <w:t>将去连接</w:t>
      </w:r>
      <w:r>
        <w:rPr>
          <w:rFonts w:ascii="宋体" w:eastAsia="宋体" w:hAnsi="宋体" w:cs="宋体"/>
          <w:b/>
          <w:color w:val="000000"/>
          <w:sz w:val="18"/>
        </w:rPr>
        <w:t xml:space="preserve"> (désarticulation)(</w:t>
      </w:r>
      <w:r>
        <w:rPr>
          <w:rFonts w:ascii="宋体" w:eastAsia="宋体" w:hAnsi="宋体" w:cs="宋体"/>
          <w:b/>
          <w:color w:val="000000"/>
          <w:sz w:val="18"/>
        </w:rPr>
        <w:t>或</w:t>
      </w:r>
      <w:r>
        <w:rPr>
          <w:rFonts w:ascii="宋体" w:eastAsia="宋体" w:hAnsi="宋体" w:cs="宋体"/>
          <w:b/>
          <w:color w:val="000000"/>
          <w:sz w:val="18"/>
        </w:rPr>
        <w:t>n</w:t>
      </w:r>
      <w:r>
        <w:rPr>
          <w:rFonts w:ascii="宋体" w:eastAsia="宋体" w:hAnsi="宋体" w:cs="宋体"/>
          <w:b/>
          <w:color w:val="000000"/>
          <w:sz w:val="18"/>
        </w:rPr>
        <w:t>重连接</w:t>
      </w:r>
      <w:r>
        <w:rPr>
          <w:rFonts w:ascii="宋体" w:eastAsia="宋体" w:hAnsi="宋体" w:cs="宋体"/>
          <w:b/>
          <w:color w:val="000000"/>
          <w:sz w:val="18"/>
        </w:rPr>
        <w:t xml:space="preserve">) </w:t>
      </w:r>
      <w:r>
        <w:rPr>
          <w:rFonts w:ascii="宋体" w:eastAsia="宋体" w:hAnsi="宋体" w:cs="宋体"/>
          <w:b/>
          <w:color w:val="000000"/>
          <w:sz w:val="18"/>
        </w:rPr>
        <w:t>作为容贯平面的特征</w:t>
      </w:r>
      <w:r>
        <w:rPr>
          <w:rFonts w:ascii="宋体" w:eastAsia="宋体" w:hAnsi="宋体" w:cs="宋体"/>
          <w:b/>
          <w:color w:val="000000"/>
          <w:sz w:val="18"/>
        </w:rPr>
        <w:t xml:space="preserve">, </w:t>
      </w:r>
      <w:r>
        <w:rPr>
          <w:rFonts w:ascii="宋体" w:eastAsia="宋体" w:hAnsi="宋体" w:cs="宋体"/>
          <w:b/>
          <w:color w:val="000000"/>
          <w:sz w:val="18"/>
        </w:rPr>
        <w:t>将实验作为在这个平面上所进行的操作</w:t>
      </w:r>
      <w:r>
        <w:rPr>
          <w:rFonts w:ascii="宋体" w:eastAsia="宋体" w:hAnsi="宋体" w:cs="宋体"/>
          <w:b/>
          <w:color w:val="000000"/>
          <w:sz w:val="18"/>
        </w:rPr>
        <w:t xml:space="preserve"> (</w:t>
      </w:r>
      <w:r>
        <w:rPr>
          <w:rFonts w:ascii="宋体" w:eastAsia="宋体" w:hAnsi="宋体" w:cs="宋体"/>
          <w:b/>
          <w:color w:val="000000"/>
          <w:sz w:val="18"/>
        </w:rPr>
        <w:t>没有能指，不要解释！</w:t>
      </w:r>
      <w:r>
        <w:rPr>
          <w:rFonts w:ascii="宋体" w:eastAsia="宋体" w:hAnsi="宋体" w:cs="宋体"/>
          <w:b/>
          <w:color w:val="000000"/>
          <w:sz w:val="18"/>
        </w:rPr>
        <w:t>)</w:t>
      </w:r>
      <w:r>
        <w:rPr>
          <w:rFonts w:ascii="宋体" w:eastAsia="宋体" w:hAnsi="宋体" w:cs="宋体"/>
          <w:b/>
          <w:color w:val="000000"/>
          <w:sz w:val="18"/>
        </w:rPr>
        <w:t>，将游牧生活作为运动</w:t>
      </w:r>
      <w:r>
        <w:rPr>
          <w:rFonts w:ascii="宋体" w:eastAsia="宋体" w:hAnsi="宋体" w:cs="宋体"/>
          <w:b/>
          <w:color w:val="000000"/>
          <w:sz w:val="18"/>
        </w:rPr>
        <w:t xml:space="preserve"> (</w:t>
      </w:r>
      <w:r>
        <w:rPr>
          <w:rFonts w:ascii="宋体" w:eastAsia="宋体" w:hAnsi="宋体" w:cs="宋体"/>
          <w:b/>
          <w:color w:val="000000"/>
          <w:sz w:val="18"/>
        </w:rPr>
        <w:t>动起来，哪怕是在原地；</w:t>
      </w:r>
      <w:r>
        <w:rPr>
          <w:rFonts w:ascii="宋体" w:eastAsia="宋体" w:hAnsi="宋体" w:cs="宋体"/>
          <w:b/>
          <w:color w:val="000000"/>
          <w:sz w:val="18"/>
        </w:rPr>
        <w:t xml:space="preserve"> </w:t>
      </w:r>
      <w:r>
        <w:rPr>
          <w:rFonts w:ascii="宋体" w:eastAsia="宋体" w:hAnsi="宋体" w:cs="宋体"/>
          <w:b/>
          <w:color w:val="000000"/>
          <w:sz w:val="18"/>
        </w:rPr>
        <w:t>要不停移动，原地不动的旅行，去主体化</w:t>
      </w:r>
      <w:r>
        <w:rPr>
          <w:rFonts w:ascii="宋体" w:eastAsia="宋体" w:hAnsi="宋体" w:cs="宋体"/>
          <w:b/>
          <w:color w:val="000000"/>
          <w:sz w:val="18"/>
        </w:rPr>
        <w:t>)</w:t>
      </w:r>
      <w:r>
        <w:rPr>
          <w:rFonts w:ascii="宋体" w:eastAsia="宋体" w:hAnsi="宋体" w:cs="宋体"/>
          <w:b/>
          <w:color w:val="000000"/>
          <w:sz w:val="18"/>
        </w:rPr>
        <w:t>。去连接意味着什么呢</w:t>
      </w:r>
      <w:r>
        <w:rPr>
          <w:rFonts w:ascii="宋体" w:eastAsia="宋体" w:hAnsi="宋体" w:cs="宋体"/>
          <w:b/>
          <w:color w:val="000000"/>
          <w:sz w:val="18"/>
        </w:rPr>
        <w:t xml:space="preserve">? </w:t>
      </w:r>
      <w:r>
        <w:rPr>
          <w:rFonts w:ascii="宋体" w:eastAsia="宋体" w:hAnsi="宋体" w:cs="宋体"/>
          <w:b/>
          <w:color w:val="000000"/>
          <w:sz w:val="18"/>
        </w:rPr>
        <w:t>不再成为一个有机体</w:t>
      </w:r>
      <w:r>
        <w:rPr>
          <w:rFonts w:ascii="宋体" w:eastAsia="宋体" w:hAnsi="宋体" w:cs="宋体"/>
          <w:b/>
          <w:color w:val="000000"/>
          <w:sz w:val="18"/>
        </w:rPr>
        <w:t xml:space="preserve">? </w:t>
      </w:r>
      <w:r>
        <w:rPr>
          <w:rFonts w:ascii="宋体" w:eastAsia="宋体" w:hAnsi="宋体" w:cs="宋体"/>
          <w:b/>
          <w:color w:val="000000"/>
          <w:sz w:val="18"/>
        </w:rPr>
        <w:t>该怎样说才能让人明白，它是如此的简单，以至于我们每天都在做</w:t>
      </w:r>
      <w:r>
        <w:rPr>
          <w:rFonts w:ascii="宋体" w:eastAsia="宋体" w:hAnsi="宋体" w:cs="宋体"/>
          <w:b/>
          <w:color w:val="000000"/>
          <w:sz w:val="18"/>
        </w:rPr>
        <w:t xml:space="preserve">? </w:t>
      </w:r>
      <w:r>
        <w:rPr>
          <w:rFonts w:ascii="宋体" w:eastAsia="宋体" w:hAnsi="宋体" w:cs="宋体"/>
          <w:b/>
          <w:color w:val="000000"/>
          <w:sz w:val="18"/>
        </w:rPr>
        <w:t>谨慎又是何等的必要：保持剂量才是艺术，过量就是危险。</w:t>
      </w:r>
      <w:r>
        <w:rPr>
          <w:rFonts w:ascii="宋体" w:eastAsia="宋体" w:hAnsi="宋体" w:cs="宋体"/>
          <w:b/>
          <w:color w:val="000000"/>
          <w:sz w:val="18"/>
        </w:rPr>
        <w:t>你不是挥动大锤，而是运用一把极为精细的锉刀。你所创造出的自我毁灭与死亡的冲动毫不相关。瓦解有机体，这绝非是自杀，而是将身体向以下事物开放：以一整套配置为前提的连接、循环、结合、层叠和阈限，强度的流通和分布，以一个土地测量员的方式来度量的界域和解域。说到底，瓦解有机体并不比瓦解其他两个层</w:t>
      </w:r>
      <w:r>
        <w:rPr>
          <w:rFonts w:ascii="宋体" w:eastAsia="宋体" w:hAnsi="宋体" w:cs="宋体"/>
          <w:b/>
          <w:color w:val="000000"/>
          <w:sz w:val="18"/>
        </w:rPr>
        <w:t xml:space="preserve"> (</w:t>
      </w:r>
      <w:r>
        <w:rPr>
          <w:rFonts w:ascii="宋体" w:eastAsia="宋体" w:hAnsi="宋体" w:cs="宋体"/>
          <w:b/>
          <w:color w:val="000000"/>
          <w:sz w:val="18"/>
        </w:rPr>
        <w:t>意谓或主体化</w:t>
      </w:r>
      <w:r>
        <w:rPr>
          <w:rFonts w:ascii="宋体" w:eastAsia="宋体" w:hAnsi="宋体" w:cs="宋体"/>
          <w:b/>
          <w:color w:val="000000"/>
          <w:sz w:val="18"/>
        </w:rPr>
        <w:t xml:space="preserve">) </w:t>
      </w:r>
      <w:r>
        <w:rPr>
          <w:rFonts w:ascii="宋体" w:eastAsia="宋体" w:hAnsi="宋体" w:cs="宋体"/>
          <w:b/>
          <w:color w:val="000000"/>
          <w:sz w:val="18"/>
        </w:rPr>
        <w:t>更难。意谓纠缠着精神，正如有机体纠缠着身体，人们不再能够轻易地进行瓦解。而至于主体，我们又如何能挣脱将我们固定于、钉牢于某个主流现实之中的主体化之点</w:t>
      </w:r>
      <w:r>
        <w:rPr>
          <w:rFonts w:ascii="宋体" w:eastAsia="宋体" w:hAnsi="宋体" w:cs="宋体"/>
          <w:b/>
          <w:color w:val="000000"/>
          <w:sz w:val="18"/>
        </w:rPr>
        <w:t xml:space="preserve">? </w:t>
      </w:r>
      <w:r>
        <w:rPr>
          <w:rFonts w:ascii="宋体" w:eastAsia="宋体" w:hAnsi="宋体" w:cs="宋体"/>
          <w:b/>
          <w:color w:val="000000"/>
          <w:sz w:val="18"/>
        </w:rPr>
        <w:t>将意识从主体之中脱离出来，以便形成一种探索的方式，将无</w:t>
      </w:r>
      <w:r>
        <w:rPr>
          <w:rFonts w:ascii="宋体" w:eastAsia="宋体" w:hAnsi="宋体" w:cs="宋体"/>
          <w:b/>
          <w:color w:val="000000"/>
          <w:sz w:val="18"/>
        </w:rPr>
        <w:t>意识从意谓和解释之中脱离出来，以便形成一种真正的生产：这些肯定与将身体从有机体之中脱离出来的过程同样艰难。谨慎是三者兼有的艺术；</w:t>
      </w:r>
      <w:r>
        <w:rPr>
          <w:rFonts w:ascii="宋体" w:eastAsia="宋体" w:hAnsi="宋体" w:cs="宋体"/>
          <w:b/>
          <w:color w:val="000000"/>
          <w:sz w:val="18"/>
        </w:rPr>
        <w:t xml:space="preserve"> </w:t>
      </w:r>
      <w:r>
        <w:rPr>
          <w:rFonts w:ascii="宋体" w:eastAsia="宋体" w:hAnsi="宋体" w:cs="宋体"/>
          <w:b/>
          <w:color w:val="000000"/>
          <w:sz w:val="18"/>
        </w:rPr>
        <w:t>而如果说人们在瓦解有机体的过程之中往往会触及死亡，那么，在摆脱意谓和役使的过程之中就会触及虚假，错觉，幻觉和精神的死亡。阿尔托对每一个词语进行权衡和斟酌：意识</w:t>
      </w:r>
      <w:r>
        <w:rPr>
          <w:rFonts w:ascii="宋体" w:eastAsia="宋体" w:hAnsi="宋体" w:cs="宋体"/>
          <w:b/>
          <w:color w:val="000000"/>
          <w:sz w:val="18"/>
        </w:rPr>
        <w:t>“</w:t>
      </w:r>
      <w:r>
        <w:rPr>
          <w:rFonts w:ascii="宋体" w:eastAsia="宋体" w:hAnsi="宋体" w:cs="宋体"/>
          <w:b/>
          <w:color w:val="000000"/>
          <w:sz w:val="18"/>
        </w:rPr>
        <w:t>明白，对于它来说，什么是好的，什么是没价值的；对于哪些思想和情感，它可以无风险而有益处地加以接受，而哪些对于它的自由运用来说又是有害的。它尤其明白它的存在终结于何处，在何处它不能再前进或不再有前进的权利，否则就会陷于非现实</w:t>
      </w:r>
      <w:r>
        <w:rPr>
          <w:rFonts w:ascii="宋体" w:eastAsia="宋体" w:hAnsi="宋体" w:cs="宋体"/>
          <w:b/>
          <w:color w:val="000000"/>
          <w:sz w:val="18"/>
        </w:rPr>
        <w:t>、幻觉、未完成之物、无准备之物之中。这个平面，正常的意识无法达到，而奇古里</w:t>
      </w:r>
      <w:r>
        <w:rPr>
          <w:rFonts w:ascii="宋体" w:eastAsia="宋体" w:hAnsi="宋体" w:cs="宋体"/>
          <w:b/>
          <w:color w:val="000000"/>
          <w:sz w:val="18"/>
        </w:rPr>
        <w:t xml:space="preserve"> ( Ciguri) </w:t>
      </w:r>
      <w:r>
        <w:rPr>
          <w:rFonts w:ascii="宋体" w:eastAsia="宋体" w:hAnsi="宋体" w:cs="宋体"/>
          <w:b/>
          <w:color w:val="000000"/>
          <w:sz w:val="18"/>
        </w:rPr>
        <w:t>却能使我们达到，它就是所有诗篇的奥义。然而，在人的存在之中还有另一个平面，它是模糊的，无定形的，意识无法进入其中，但它却围绕着意识，在不同的情境之中，它呈现为一种不清</w:t>
      </w:r>
    </w:p>
    <w:p w:rsidR="00B679E9" w:rsidRDefault="002E624B">
      <w:pPr>
        <w:autoSpaceDE w:val="0"/>
        <w:autoSpaceDN w:val="0"/>
        <w:spacing w:before="260" w:line="140" w:lineRule="atLeast"/>
        <w:ind w:left="3380"/>
        <w:rPr>
          <w:sz w:val="8"/>
        </w:rPr>
      </w:pPr>
      <w:r>
        <w:rPr>
          <w:rFonts w:ascii="宋体" w:eastAsia="宋体" w:hAnsi="宋体" w:cs="宋体"/>
          <w:b/>
          <w:color w:val="000000"/>
          <w:sz w:val="8"/>
        </w:rPr>
        <w:t>145</w:t>
      </w:r>
      <w:r>
        <w:br w:type="page"/>
      </w:r>
    </w:p>
    <w:p w:rsidR="00B679E9" w:rsidRDefault="002E624B">
      <w:pPr>
        <w:autoSpaceDE w:val="0"/>
        <w:autoSpaceDN w:val="0"/>
        <w:spacing w:before="20" w:line="18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0" w:lineRule="atLeast"/>
        <w:ind w:left="120"/>
        <w:rPr>
          <w:sz w:val="18"/>
        </w:rPr>
      </w:pPr>
      <w:r>
        <w:rPr>
          <w:rFonts w:ascii="宋体" w:eastAsia="宋体" w:hAnsi="宋体" w:cs="宋体"/>
          <w:color w:val="000000"/>
          <w:sz w:val="18"/>
        </w:rPr>
        <w:t>晰的延展或一种威胁。它也释放出充满危险的感觉和知觉。这些就是影响着一种病态意识的无耻幻觉。我也同样有着虚假的感觉，虚假的知觉，但我相信它们。</w:t>
      </w:r>
      <w:r>
        <w:rPr>
          <w:rFonts w:ascii="宋体" w:eastAsia="宋体" w:hAnsi="宋体" w:cs="宋体"/>
          <w:color w:val="000000"/>
          <w:sz w:val="18"/>
        </w:rPr>
        <w:t>”①</w:t>
      </w:r>
    </w:p>
    <w:p w:rsidR="00B679E9" w:rsidRDefault="002E624B">
      <w:pPr>
        <w:autoSpaceDE w:val="0"/>
        <w:autoSpaceDN w:val="0"/>
        <w:spacing w:before="40" w:line="298" w:lineRule="atLeast"/>
        <w:ind w:left="80" w:right="120" w:firstLine="380"/>
        <w:rPr>
          <w:sz w:val="18"/>
        </w:rPr>
      </w:pPr>
      <w:r>
        <w:rPr>
          <w:rFonts w:ascii="宋体" w:eastAsia="宋体" w:hAnsi="宋体" w:cs="宋体"/>
          <w:color w:val="000000"/>
          <w:sz w:val="18"/>
        </w:rPr>
        <w:t>应该保留有机体的充足部分，这样它才能在每个黎明进行重组；</w:t>
      </w:r>
      <w:r>
        <w:rPr>
          <w:rFonts w:ascii="宋体" w:eastAsia="宋体" w:hAnsi="宋体" w:cs="宋体"/>
          <w:color w:val="000000"/>
          <w:sz w:val="18"/>
        </w:rPr>
        <w:t xml:space="preserve"> </w:t>
      </w:r>
      <w:r>
        <w:rPr>
          <w:rFonts w:ascii="宋体" w:eastAsia="宋体" w:hAnsi="宋体" w:cs="宋体"/>
          <w:color w:val="000000"/>
          <w:sz w:val="18"/>
        </w:rPr>
        <w:t>应该保留意谓和解释的少量储备，哪怕只是为了用它们来反抗它们自身的系统</w:t>
      </w:r>
      <w:r>
        <w:rPr>
          <w:rFonts w:ascii="宋体" w:eastAsia="宋体" w:hAnsi="宋体" w:cs="宋体"/>
          <w:color w:val="000000"/>
          <w:sz w:val="18"/>
        </w:rPr>
        <w:t>————</w:t>
      </w:r>
      <w:r>
        <w:rPr>
          <w:rFonts w:ascii="宋体" w:eastAsia="宋体" w:hAnsi="宋体" w:cs="宋体"/>
          <w:color w:val="000000"/>
          <w:sz w:val="18"/>
        </w:rPr>
        <w:t>当环境需要之时，当事物、人、乃至形势迫使你这样做之时；</w:t>
      </w:r>
      <w:r>
        <w:rPr>
          <w:rFonts w:ascii="宋体" w:eastAsia="宋体" w:hAnsi="宋体" w:cs="宋体"/>
          <w:color w:val="000000"/>
          <w:sz w:val="18"/>
        </w:rPr>
        <w:t xml:space="preserve"> </w:t>
      </w:r>
      <w:r>
        <w:rPr>
          <w:rFonts w:ascii="宋体" w:eastAsia="宋体" w:hAnsi="宋体" w:cs="宋体"/>
          <w:color w:val="000000"/>
          <w:sz w:val="18"/>
        </w:rPr>
        <w:t>同样，应该保留主体性的少量份额，以便能对主流现实作出回应。对层进行模仿。粗野地进行去层化，这并不能使你达致</w:t>
      </w:r>
      <w:r>
        <w:rPr>
          <w:rFonts w:ascii="宋体" w:eastAsia="宋体" w:hAnsi="宋体" w:cs="宋体"/>
          <w:color w:val="000000"/>
          <w:sz w:val="18"/>
        </w:rPr>
        <w:t>CsO</w:t>
      </w:r>
      <w:r>
        <w:rPr>
          <w:rFonts w:ascii="宋体" w:eastAsia="宋体" w:hAnsi="宋体" w:cs="宋体"/>
          <w:color w:val="000000"/>
          <w:sz w:val="18"/>
        </w:rPr>
        <w:t>及其容贯的平面。这就是为何我们从一开始就遇到了那些阴森和空洞的身体的悖论：它们清空了自身的器官，而并未寻找那些点，它们只有在那里才得以耐心地并暂时地瓦解此种我们称之为有机体的器官组织。存在着种种不同的方式来错失</w:t>
      </w:r>
      <w:r>
        <w:rPr>
          <w:rFonts w:ascii="宋体" w:eastAsia="宋体" w:hAnsi="宋体" w:cs="宋体"/>
          <w:color w:val="000000"/>
          <w:sz w:val="18"/>
        </w:rPr>
        <w:t>CsO</w:t>
      </w:r>
      <w:r>
        <w:rPr>
          <w:rFonts w:ascii="宋体" w:eastAsia="宋体" w:hAnsi="宋体" w:cs="宋体"/>
          <w:color w:val="000000"/>
          <w:sz w:val="18"/>
        </w:rPr>
        <w:t>：或者，人们未能成功产生它，或者，尽管人们已经或多或少地产生出它，但在它上面什么也没发生，因为强度并未流通、或被堵塞了。</w:t>
      </w:r>
      <w:r>
        <w:rPr>
          <w:rFonts w:ascii="宋体" w:eastAsia="宋体" w:hAnsi="宋体" w:cs="宋体"/>
          <w:color w:val="000000"/>
          <w:sz w:val="18"/>
        </w:rPr>
        <w:t>CsO</w:t>
      </w:r>
      <w:r>
        <w:rPr>
          <w:rFonts w:ascii="宋体" w:eastAsia="宋体" w:hAnsi="宋体" w:cs="宋体"/>
          <w:color w:val="000000"/>
          <w:sz w:val="18"/>
        </w:rPr>
        <w:t>不停地在使它层化的表面和解放它的平面之间摇摆。以一种过于猛烈的动作解放它，毫不谨慎地令层跃迁，这不会勾勒出一个平面，而只会令你毁灭自己，堕入到一个黑洞之中，甚至被卷入一场灾难之中。最糟糕的并非是保持于被层化的状态</w:t>
      </w:r>
      <w:r>
        <w:rPr>
          <w:rFonts w:ascii="宋体" w:eastAsia="宋体" w:hAnsi="宋体" w:cs="宋体"/>
          <w:color w:val="000000"/>
          <w:sz w:val="18"/>
        </w:rPr>
        <w:t>———</w:t>
      </w:r>
      <w:r>
        <w:rPr>
          <w:rFonts w:ascii="宋体" w:eastAsia="宋体" w:hAnsi="宋体" w:cs="宋体"/>
          <w:color w:val="000000"/>
          <w:sz w:val="18"/>
        </w:rPr>
        <w:t>被组织、被赋予意义、被役使</w:t>
      </w:r>
      <w:r>
        <w:rPr>
          <w:rFonts w:ascii="宋体" w:eastAsia="宋体" w:hAnsi="宋体" w:cs="宋体"/>
          <w:color w:val="000000"/>
          <w:sz w:val="18"/>
        </w:rPr>
        <w:t>———</w:t>
      </w:r>
      <w:r>
        <w:rPr>
          <w:rFonts w:ascii="宋体" w:eastAsia="宋体" w:hAnsi="宋体" w:cs="宋体"/>
          <w:color w:val="000000"/>
          <w:sz w:val="18"/>
        </w:rPr>
        <w:t>而是将层掷入一种自杀性的崩溃或狂乱之中，因为这会使得层重新降临到我们身上，而且比以往的任何时刻都更为沉重。因此，应该这样做：将你自</w:t>
      </w:r>
      <w:r>
        <w:rPr>
          <w:rFonts w:ascii="宋体" w:eastAsia="宋体" w:hAnsi="宋体" w:cs="宋体"/>
          <w:color w:val="000000"/>
          <w:sz w:val="18"/>
        </w:rPr>
        <w:t>身置于一个层之上，利用它所提供的那些机缘进行实验，在它之上发现一个有利的场所，发现潜在的解域运动，可能的逃逸线，检验它们，到处确保着流之间的结合，逐个节段地检验强度的连续体，始终拥有新疆土之上的一小块土地。只有与层之间保持一种审慎的关系，我们才会成功地释放出逃逸线，使结合之流得以流转并逃逸，进而为一个</w:t>
      </w:r>
      <w:r>
        <w:rPr>
          <w:rFonts w:ascii="宋体" w:eastAsia="宋体" w:hAnsi="宋体" w:cs="宋体"/>
          <w:color w:val="000000"/>
          <w:sz w:val="18"/>
        </w:rPr>
        <w:t>CsO</w:t>
      </w:r>
      <w:r>
        <w:rPr>
          <w:rFonts w:ascii="宋体" w:eastAsia="宋体" w:hAnsi="宋体" w:cs="宋体"/>
          <w:color w:val="000000"/>
          <w:sz w:val="18"/>
        </w:rPr>
        <w:t>而释放出连续的强度。连接、结合、连续：这就是一整套</w:t>
      </w:r>
      <w:r>
        <w:rPr>
          <w:rFonts w:ascii="宋体" w:eastAsia="宋体" w:hAnsi="宋体" w:cs="宋体"/>
          <w:color w:val="000000"/>
          <w:sz w:val="18"/>
        </w:rPr>
        <w:t>“</w:t>
      </w:r>
      <w:r>
        <w:rPr>
          <w:rFonts w:ascii="宋体" w:eastAsia="宋体" w:hAnsi="宋体" w:cs="宋体"/>
          <w:color w:val="000000"/>
          <w:sz w:val="18"/>
        </w:rPr>
        <w:t>构图</w:t>
      </w:r>
      <w:r>
        <w:rPr>
          <w:rFonts w:ascii="宋体" w:eastAsia="宋体" w:hAnsi="宋体" w:cs="宋体"/>
          <w:color w:val="000000"/>
          <w:sz w:val="18"/>
        </w:rPr>
        <w:t>”</w:t>
      </w:r>
      <w:r>
        <w:rPr>
          <w:rFonts w:ascii="宋体" w:eastAsia="宋体" w:hAnsi="宋体" w:cs="宋体"/>
          <w:color w:val="000000"/>
          <w:sz w:val="18"/>
        </w:rPr>
        <w:t>，它与那些仍然是意谓的和主观的规划相对立。我们处于一种社会的构型之中；</w:t>
      </w:r>
      <w:r>
        <w:rPr>
          <w:rFonts w:ascii="宋体" w:eastAsia="宋体" w:hAnsi="宋体" w:cs="宋体"/>
          <w:color w:val="000000"/>
          <w:sz w:val="18"/>
        </w:rPr>
        <w:t xml:space="preserve"> </w:t>
      </w:r>
      <w:r>
        <w:rPr>
          <w:rFonts w:ascii="宋体" w:eastAsia="宋体" w:hAnsi="宋体" w:cs="宋体"/>
          <w:color w:val="000000"/>
          <w:sz w:val="18"/>
        </w:rPr>
        <w:t>首先考察它是怎样为了我们、在我们之中、在我们所处的位置之上被层化的；</w:t>
      </w:r>
      <w:r>
        <w:rPr>
          <w:rFonts w:ascii="宋体" w:eastAsia="宋体" w:hAnsi="宋体" w:cs="宋体"/>
          <w:color w:val="000000"/>
          <w:sz w:val="18"/>
        </w:rPr>
        <w:t xml:space="preserve"> </w:t>
      </w:r>
      <w:r>
        <w:rPr>
          <w:rFonts w:ascii="宋体" w:eastAsia="宋体" w:hAnsi="宋体" w:cs="宋体"/>
          <w:color w:val="000000"/>
          <w:sz w:val="18"/>
        </w:rPr>
        <w:t>由层</w:t>
      </w:r>
      <w:r>
        <w:rPr>
          <w:rFonts w:ascii="宋体" w:eastAsia="宋体" w:hAnsi="宋体" w:cs="宋体"/>
          <w:color w:val="000000"/>
          <w:sz w:val="18"/>
        </w:rPr>
        <w:t>下降至我们被掌控于其中的那个更深的配置；</w:t>
      </w:r>
      <w:r>
        <w:rPr>
          <w:rFonts w:ascii="宋体" w:eastAsia="宋体" w:hAnsi="宋体" w:cs="宋体"/>
          <w:color w:val="000000"/>
          <w:sz w:val="18"/>
        </w:rPr>
        <w:t xml:space="preserve"> </w:t>
      </w:r>
      <w:r>
        <w:rPr>
          <w:rFonts w:ascii="宋体" w:eastAsia="宋体" w:hAnsi="宋体" w:cs="宋体"/>
          <w:color w:val="000000"/>
          <w:sz w:val="18"/>
        </w:rPr>
        <w:t>极为轻缓地翻转这个配置，使它向容贯平面那一边进行转化。正是在这里，</w:t>
      </w:r>
      <w:r>
        <w:rPr>
          <w:rFonts w:ascii="宋体" w:eastAsia="宋体" w:hAnsi="宋体" w:cs="宋体"/>
          <w:color w:val="000000"/>
          <w:sz w:val="18"/>
        </w:rPr>
        <w:t>CsO</w:t>
      </w:r>
      <w:r>
        <w:rPr>
          <w:rFonts w:ascii="宋体" w:eastAsia="宋体" w:hAnsi="宋体" w:cs="宋体"/>
          <w:color w:val="000000"/>
          <w:sz w:val="18"/>
        </w:rPr>
        <w:t>呈现出自身：欲望的连接，流的结合，强度的连续。你已经构建起你自身的小型机器，并准备根据情况将它连接于其他的集体性机器之上。卡斯塔尼达描绘了一项长期的实验</w:t>
      </w:r>
      <w:r>
        <w:rPr>
          <w:rFonts w:ascii="宋体" w:eastAsia="宋体" w:hAnsi="宋体" w:cs="宋体"/>
          <w:color w:val="000000"/>
          <w:sz w:val="18"/>
        </w:rPr>
        <w:t>(</w:t>
      </w:r>
      <w:r>
        <w:rPr>
          <w:rFonts w:ascii="宋体" w:eastAsia="宋体" w:hAnsi="宋体" w:cs="宋体"/>
          <w:color w:val="000000"/>
          <w:sz w:val="18"/>
        </w:rPr>
        <w:t>它是涉及仙人掌还是别的什么，这并不重要</w:t>
      </w:r>
      <w:r>
        <w:rPr>
          <w:rFonts w:ascii="宋体" w:eastAsia="宋体" w:hAnsi="宋体" w:cs="宋体"/>
          <w:color w:val="000000"/>
          <w:sz w:val="18"/>
        </w:rPr>
        <w:t>)</w:t>
      </w:r>
      <w:r>
        <w:rPr>
          <w:rFonts w:ascii="宋体" w:eastAsia="宋体" w:hAnsi="宋体" w:cs="宋体"/>
          <w:color w:val="000000"/>
          <w:sz w:val="18"/>
        </w:rPr>
        <w:t>：目前我们只需回想，那个印第安人怎样首先迫使他去寻找一个</w:t>
      </w:r>
      <w:r>
        <w:rPr>
          <w:rFonts w:ascii="宋体" w:eastAsia="宋体" w:hAnsi="宋体" w:cs="宋体"/>
          <w:color w:val="000000"/>
          <w:sz w:val="18"/>
        </w:rPr>
        <w:t>“</w:t>
      </w:r>
      <w:r>
        <w:rPr>
          <w:rFonts w:ascii="宋体" w:eastAsia="宋体" w:hAnsi="宋体" w:cs="宋体"/>
          <w:color w:val="000000"/>
          <w:sz w:val="18"/>
        </w:rPr>
        <w:t>地点</w:t>
      </w:r>
      <w:r>
        <w:rPr>
          <w:rFonts w:ascii="宋体" w:eastAsia="宋体" w:hAnsi="宋体" w:cs="宋体"/>
          <w:color w:val="000000"/>
          <w:sz w:val="18"/>
        </w:rPr>
        <w:t>”</w:t>
      </w:r>
      <w:r>
        <w:rPr>
          <w:rFonts w:ascii="宋体" w:eastAsia="宋体" w:hAnsi="宋体" w:cs="宋体"/>
          <w:color w:val="000000"/>
          <w:sz w:val="18"/>
        </w:rPr>
        <w:t>，这已经是非常困难的步骤了；</w:t>
      </w:r>
      <w:r>
        <w:rPr>
          <w:rFonts w:ascii="宋体" w:eastAsia="宋体" w:hAnsi="宋体" w:cs="宋体"/>
          <w:color w:val="000000"/>
          <w:sz w:val="18"/>
        </w:rPr>
        <w:t xml:space="preserve"> </w:t>
      </w:r>
      <w:r>
        <w:rPr>
          <w:rFonts w:ascii="宋体" w:eastAsia="宋体" w:hAnsi="宋体" w:cs="宋体"/>
          <w:color w:val="000000"/>
          <w:sz w:val="18"/>
        </w:rPr>
        <w:t>接着是发现</w:t>
      </w:r>
      <w:r>
        <w:rPr>
          <w:rFonts w:ascii="宋体" w:eastAsia="宋体" w:hAnsi="宋体" w:cs="宋体"/>
          <w:color w:val="000000"/>
          <w:sz w:val="18"/>
        </w:rPr>
        <w:t>“</w:t>
      </w:r>
      <w:r>
        <w:rPr>
          <w:rFonts w:ascii="宋体" w:eastAsia="宋体" w:hAnsi="宋体" w:cs="宋体"/>
          <w:color w:val="000000"/>
          <w:sz w:val="18"/>
        </w:rPr>
        <w:t>同盟</w:t>
      </w:r>
      <w:r>
        <w:rPr>
          <w:rFonts w:ascii="宋体" w:eastAsia="宋体" w:hAnsi="宋体" w:cs="宋体"/>
          <w:color w:val="000000"/>
          <w:sz w:val="18"/>
        </w:rPr>
        <w:t>”</w:t>
      </w:r>
      <w:r>
        <w:rPr>
          <w:rFonts w:ascii="宋体" w:eastAsia="宋体" w:hAnsi="宋体" w:cs="宋体"/>
          <w:color w:val="000000"/>
          <w:sz w:val="18"/>
        </w:rPr>
        <w:t>，然后逐渐放弃解释，从而一个流一个流、一个节段一个节段地构建起实验之线，生成一动物，生成一分</w:t>
      </w:r>
      <w:r>
        <w:rPr>
          <w:rFonts w:ascii="宋体" w:eastAsia="宋体" w:hAnsi="宋体" w:cs="宋体"/>
          <w:color w:val="000000"/>
          <w:sz w:val="18"/>
        </w:rPr>
        <w:t>子，等等。因为</w:t>
      </w:r>
      <w:r>
        <w:rPr>
          <w:rFonts w:ascii="宋体" w:eastAsia="宋体" w:hAnsi="宋体" w:cs="宋体"/>
          <w:color w:val="000000"/>
          <w:sz w:val="18"/>
        </w:rPr>
        <w:t xml:space="preserve"> CsO</w:t>
      </w:r>
      <w:r>
        <w:rPr>
          <w:rFonts w:ascii="宋体" w:eastAsia="宋体" w:hAnsi="宋体" w:cs="宋体"/>
          <w:sz w:val="18"/>
        </w:rPr>
        <w:t xml:space="preserve"> </w:t>
      </w:r>
      <w:r>
        <w:rPr>
          <w:rFonts w:ascii="宋体" w:eastAsia="宋体" w:hAnsi="宋体" w:cs="宋体"/>
          <w:color w:val="000000"/>
          <w:sz w:val="18"/>
        </w:rPr>
        <w:t>就是所有这些：必然是一个地点，必然是一个平面，必然是一个集体</w:t>
      </w:r>
      <w:r>
        <w:rPr>
          <w:rFonts w:ascii="宋体" w:eastAsia="宋体" w:hAnsi="宋体" w:cs="宋体"/>
          <w:color w:val="000000"/>
          <w:sz w:val="18"/>
        </w:rPr>
        <w:t xml:space="preserve"> (</w:t>
      </w:r>
      <w:r>
        <w:rPr>
          <w:rFonts w:ascii="宋体" w:eastAsia="宋体" w:hAnsi="宋体" w:cs="宋体"/>
          <w:color w:val="000000"/>
          <w:sz w:val="18"/>
        </w:rPr>
        <w:t>对于元素、事物、植物、动物、工具、人、权力，以及所有这一切的碎片进行配置；</w:t>
      </w:r>
      <w:r>
        <w:rPr>
          <w:rFonts w:ascii="宋体" w:eastAsia="宋体" w:hAnsi="宋体" w:cs="宋体"/>
          <w:color w:val="000000"/>
          <w:sz w:val="18"/>
        </w:rPr>
        <w:t xml:space="preserve"> </w:t>
      </w:r>
      <w:r>
        <w:rPr>
          <w:rFonts w:ascii="宋体" w:eastAsia="宋体" w:hAnsi="宋体" w:cs="宋体"/>
          <w:color w:val="000000"/>
          <w:sz w:val="18"/>
        </w:rPr>
        <w:t>因为，</w:t>
      </w:r>
    </w:p>
    <w:p w:rsidR="00B679E9" w:rsidRDefault="002E624B">
      <w:pPr>
        <w:spacing w:before="400" w:line="80" w:lineRule="exact"/>
        <w:ind w:left="180" w:right="58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20" w:lineRule="atLeast"/>
        <w:ind w:left="460"/>
        <w:rPr>
          <w:sz w:val="6"/>
          <w:lang w:val="fr-FR"/>
        </w:rPr>
      </w:pPr>
      <w:r w:rsidRPr="002E624B">
        <w:rPr>
          <w:rFonts w:ascii="宋体" w:eastAsia="宋体" w:hAnsi="宋体" w:cs="宋体"/>
          <w:color w:val="000000"/>
          <w:sz w:val="6"/>
          <w:lang w:val="fr-FR"/>
        </w:rPr>
        <w:t>① Artaud, Les Tarahumaras, t. IX, pp.34—35.</w:t>
      </w:r>
    </w:p>
    <w:p w:rsidR="00B679E9" w:rsidRDefault="002E624B">
      <w:pPr>
        <w:autoSpaceDE w:val="0"/>
        <w:autoSpaceDN w:val="0"/>
        <w:spacing w:before="260" w:line="140" w:lineRule="atLeast"/>
        <w:ind w:left="3280"/>
        <w:rPr>
          <w:sz w:val="8"/>
        </w:rPr>
      </w:pPr>
      <w:r>
        <w:rPr>
          <w:rFonts w:ascii="宋体" w:eastAsia="宋体" w:hAnsi="宋体" w:cs="宋体"/>
          <w:color w:val="000000"/>
          <w:sz w:val="8"/>
        </w:rPr>
        <w:t>146</w:t>
      </w:r>
      <w:r>
        <w:br w:type="page"/>
      </w:r>
    </w:p>
    <w:p w:rsidR="00B679E9" w:rsidRDefault="002E624B">
      <w:pPr>
        <w:autoSpaceDE w:val="0"/>
        <w:autoSpaceDN w:val="0"/>
        <w:spacing w:line="180" w:lineRule="atLeast"/>
        <w:ind w:left="194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200" w:line="280" w:lineRule="atLeast"/>
        <w:ind w:left="340"/>
        <w:rPr>
          <w:sz w:val="18"/>
        </w:rPr>
      </w:pPr>
      <w:r>
        <w:rPr>
          <w:rFonts w:ascii="宋体" w:eastAsia="宋体" w:hAnsi="宋体" w:cs="宋体"/>
          <w:b/>
          <w:color w:val="000000"/>
          <w:sz w:val="18"/>
        </w:rPr>
        <w:t>不存在</w:t>
      </w:r>
      <w:r>
        <w:rPr>
          <w:rFonts w:ascii="宋体" w:eastAsia="宋体" w:hAnsi="宋体" w:cs="宋体"/>
          <w:b/>
          <w:color w:val="000000"/>
          <w:sz w:val="18"/>
        </w:rPr>
        <w:t>“</w:t>
      </w:r>
      <w:r>
        <w:rPr>
          <w:rFonts w:ascii="宋体" w:eastAsia="宋体" w:hAnsi="宋体" w:cs="宋体"/>
          <w:b/>
          <w:color w:val="000000"/>
          <w:sz w:val="18"/>
        </w:rPr>
        <w:t>我的</w:t>
      </w:r>
      <w:r>
        <w:rPr>
          <w:rFonts w:ascii="宋体" w:eastAsia="宋体" w:hAnsi="宋体" w:cs="宋体"/>
          <w:b/>
          <w:color w:val="000000"/>
          <w:sz w:val="18"/>
        </w:rPr>
        <w:t>”</w:t>
      </w:r>
      <w:r>
        <w:rPr>
          <w:rFonts w:ascii="宋体" w:eastAsia="宋体" w:hAnsi="宋体" w:cs="宋体"/>
          <w:b/>
          <w:color w:val="000000"/>
          <w:sz w:val="18"/>
        </w:rPr>
        <w:t>无器官的身体，而只有在它之上的</w:t>
      </w:r>
      <w:r>
        <w:rPr>
          <w:rFonts w:ascii="宋体" w:eastAsia="宋体" w:hAnsi="宋体" w:cs="宋体"/>
          <w:b/>
          <w:color w:val="000000"/>
          <w:sz w:val="18"/>
        </w:rPr>
        <w:t>“</w:t>
      </w:r>
      <w:r>
        <w:rPr>
          <w:rFonts w:ascii="宋体" w:eastAsia="宋体" w:hAnsi="宋体" w:cs="宋体"/>
          <w:b/>
          <w:color w:val="000000"/>
          <w:sz w:val="18"/>
        </w:rPr>
        <w:t>我</w:t>
      </w:r>
      <w:r>
        <w:rPr>
          <w:rFonts w:ascii="宋体" w:eastAsia="宋体" w:hAnsi="宋体" w:cs="宋体"/>
          <w:b/>
          <w:color w:val="000000"/>
          <w:sz w:val="18"/>
        </w:rPr>
        <w:t>”</w:t>
      </w:r>
      <w:r>
        <w:rPr>
          <w:rFonts w:ascii="宋体" w:eastAsia="宋体" w:hAnsi="宋体" w:cs="宋体"/>
          <w:b/>
          <w:color w:val="000000"/>
          <w:sz w:val="18"/>
        </w:rPr>
        <w:t>，残存而持久的我，但却不断改变着形式，逾越着阈限</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40" w:line="300" w:lineRule="atLeast"/>
        <w:ind w:left="280" w:firstLine="440"/>
        <w:rPr>
          <w:sz w:val="18"/>
        </w:rPr>
      </w:pPr>
      <w:r>
        <w:rPr>
          <w:rFonts w:ascii="宋体" w:eastAsia="宋体" w:hAnsi="宋体" w:cs="宋体"/>
          <w:b/>
          <w:color w:val="000000"/>
          <w:sz w:val="18"/>
        </w:rPr>
        <w:t>伴随着卡斯塔尼达的著作的进程，读者可能会开始怀疑印第安人唐望及许多其他事物的真实存在。然而，这并不重要。如果说这些书所展现的是一种不同思想的融合而并非是一项人种志的研究，它们起草了一份实验的程式而并非对入门知识进行说明，这反倒使它们更为出色。比如，第四部著作《权力的故事》所涉及的是</w:t>
      </w:r>
      <w:r>
        <w:rPr>
          <w:rFonts w:ascii="宋体" w:eastAsia="宋体" w:hAnsi="宋体" w:cs="宋体"/>
          <w:b/>
          <w:color w:val="000000"/>
          <w:sz w:val="18"/>
        </w:rPr>
        <w:t>“</w:t>
      </w:r>
      <w:r>
        <w:rPr>
          <w:rFonts w:ascii="宋体" w:eastAsia="宋体" w:hAnsi="宋体" w:cs="宋体"/>
          <w:b/>
          <w:color w:val="000000"/>
          <w:sz w:val="18"/>
        </w:rPr>
        <w:t>图纳尔</w:t>
      </w:r>
      <w:r>
        <w:rPr>
          <w:rFonts w:ascii="宋体" w:eastAsia="宋体" w:hAnsi="宋体" w:cs="宋体"/>
          <w:b/>
          <w:color w:val="000000"/>
          <w:sz w:val="18"/>
        </w:rPr>
        <w:t xml:space="preserve">”( Tonal) </w:t>
      </w:r>
      <w:r>
        <w:rPr>
          <w:rFonts w:ascii="宋体" w:eastAsia="宋体" w:hAnsi="宋体" w:cs="宋体"/>
          <w:b/>
          <w:color w:val="000000"/>
          <w:sz w:val="18"/>
        </w:rPr>
        <w:t>与</w:t>
      </w:r>
      <w:r>
        <w:rPr>
          <w:rFonts w:ascii="宋体" w:eastAsia="宋体" w:hAnsi="宋体" w:cs="宋体"/>
          <w:b/>
          <w:color w:val="000000"/>
          <w:sz w:val="18"/>
        </w:rPr>
        <w:t>“</w:t>
      </w:r>
      <w:r>
        <w:rPr>
          <w:rFonts w:ascii="宋体" w:eastAsia="宋体" w:hAnsi="宋体" w:cs="宋体"/>
          <w:b/>
          <w:color w:val="000000"/>
          <w:sz w:val="18"/>
        </w:rPr>
        <w:t>纳格尔</w:t>
      </w:r>
      <w:r>
        <w:rPr>
          <w:rFonts w:ascii="宋体" w:eastAsia="宋体" w:hAnsi="宋体" w:cs="宋体"/>
          <w:b/>
          <w:color w:val="000000"/>
          <w:sz w:val="18"/>
        </w:rPr>
        <w:t xml:space="preserve">”( Nagual) </w:t>
      </w:r>
      <w:r>
        <w:rPr>
          <w:rFonts w:ascii="宋体" w:eastAsia="宋体" w:hAnsi="宋体" w:cs="宋体"/>
          <w:b/>
          <w:color w:val="000000"/>
          <w:sz w:val="18"/>
        </w:rPr>
        <w:t>之间的栩栩如生的区分。图纳尔看起来涵盖了众多不一致的事物：它是有机体，是所有那些被组织者和进行组织者；</w:t>
      </w:r>
      <w:r>
        <w:rPr>
          <w:rFonts w:ascii="宋体" w:eastAsia="宋体" w:hAnsi="宋体" w:cs="宋体"/>
          <w:b/>
          <w:color w:val="000000"/>
          <w:sz w:val="18"/>
        </w:rPr>
        <w:t xml:space="preserve"> </w:t>
      </w:r>
      <w:r>
        <w:rPr>
          <w:rFonts w:ascii="宋体" w:eastAsia="宋体" w:hAnsi="宋体" w:cs="宋体"/>
          <w:b/>
          <w:color w:val="000000"/>
          <w:sz w:val="18"/>
        </w:rPr>
        <w:t>但它也是意谓，是所有那些作为能指和所指的事物，所有那些可以被解释、</w:t>
      </w:r>
      <w:r>
        <w:rPr>
          <w:rFonts w:ascii="宋体" w:eastAsia="宋体" w:hAnsi="宋体" w:cs="宋体"/>
          <w:b/>
          <w:color w:val="000000"/>
          <w:sz w:val="18"/>
        </w:rPr>
        <w:t>被说明的事物，所有那些可以通过一物唤起另一物的形式而被记住的事物；</w:t>
      </w:r>
      <w:r>
        <w:rPr>
          <w:rFonts w:ascii="宋体" w:eastAsia="宋体" w:hAnsi="宋体" w:cs="宋体"/>
          <w:b/>
          <w:color w:val="000000"/>
          <w:sz w:val="18"/>
        </w:rPr>
        <w:t xml:space="preserve"> </w:t>
      </w:r>
      <w:r>
        <w:rPr>
          <w:rFonts w:ascii="宋体" w:eastAsia="宋体" w:hAnsi="宋体" w:cs="宋体"/>
          <w:b/>
          <w:color w:val="000000"/>
          <w:sz w:val="18"/>
        </w:rPr>
        <w:t>最后，它是自我，主体，个体的、社会的或历史的人，以及所有那些相应的情感。简言之，图纳尔就是一切，包括上帝，上帝的裁断，因为它</w:t>
      </w:r>
      <w:r>
        <w:rPr>
          <w:rFonts w:ascii="宋体" w:eastAsia="宋体" w:hAnsi="宋体" w:cs="宋体"/>
          <w:b/>
          <w:color w:val="000000"/>
          <w:sz w:val="18"/>
        </w:rPr>
        <w:t>“</w:t>
      </w:r>
      <w:r>
        <w:rPr>
          <w:rFonts w:ascii="宋体" w:eastAsia="宋体" w:hAnsi="宋体" w:cs="宋体"/>
          <w:b/>
          <w:color w:val="000000"/>
          <w:sz w:val="18"/>
        </w:rPr>
        <w:t>构建起规则，它正是根据这些规则来把握世界，因此也可以说它创造了世界</w:t>
      </w:r>
      <w:r>
        <w:rPr>
          <w:rFonts w:ascii="宋体" w:eastAsia="宋体" w:hAnsi="宋体" w:cs="宋体"/>
          <w:b/>
          <w:color w:val="000000"/>
          <w:sz w:val="18"/>
        </w:rPr>
        <w:t>”</w:t>
      </w:r>
      <w:r>
        <w:rPr>
          <w:rFonts w:ascii="宋体" w:eastAsia="宋体" w:hAnsi="宋体" w:cs="宋体"/>
          <w:b/>
          <w:color w:val="000000"/>
          <w:sz w:val="18"/>
        </w:rPr>
        <w:t>。然而，图纳尔无非是一座岛屿。因为纳格尔也同样是一切。这个</w:t>
      </w:r>
      <w:r>
        <w:rPr>
          <w:rFonts w:ascii="宋体" w:eastAsia="宋体" w:hAnsi="宋体" w:cs="宋体"/>
          <w:b/>
          <w:color w:val="000000"/>
          <w:sz w:val="18"/>
        </w:rPr>
        <w:t>“</w:t>
      </w:r>
      <w:r>
        <w:rPr>
          <w:rFonts w:ascii="宋体" w:eastAsia="宋体" w:hAnsi="宋体" w:cs="宋体"/>
          <w:b/>
          <w:color w:val="000000"/>
          <w:sz w:val="18"/>
        </w:rPr>
        <w:t>一切</w:t>
      </w:r>
      <w:r>
        <w:rPr>
          <w:rFonts w:ascii="宋体" w:eastAsia="宋体" w:hAnsi="宋体" w:cs="宋体"/>
          <w:b/>
          <w:color w:val="000000"/>
          <w:sz w:val="18"/>
        </w:rPr>
        <w:t>”</w:t>
      </w:r>
      <w:r>
        <w:rPr>
          <w:rFonts w:ascii="宋体" w:eastAsia="宋体" w:hAnsi="宋体" w:cs="宋体"/>
          <w:b/>
          <w:color w:val="000000"/>
          <w:sz w:val="18"/>
        </w:rPr>
        <w:t>与图纳尔的</w:t>
      </w:r>
      <w:r>
        <w:rPr>
          <w:rFonts w:ascii="宋体" w:eastAsia="宋体" w:hAnsi="宋体" w:cs="宋体"/>
          <w:b/>
          <w:color w:val="000000"/>
          <w:sz w:val="18"/>
        </w:rPr>
        <w:t>“</w:t>
      </w:r>
      <w:r>
        <w:rPr>
          <w:rFonts w:ascii="宋体" w:eastAsia="宋体" w:hAnsi="宋体" w:cs="宋体"/>
          <w:b/>
          <w:color w:val="000000"/>
          <w:sz w:val="18"/>
        </w:rPr>
        <w:t>一切</w:t>
      </w:r>
      <w:r>
        <w:rPr>
          <w:rFonts w:ascii="宋体" w:eastAsia="宋体" w:hAnsi="宋体" w:cs="宋体"/>
          <w:b/>
          <w:color w:val="000000"/>
          <w:sz w:val="18"/>
        </w:rPr>
        <w:t>”</w:t>
      </w:r>
      <w:r>
        <w:rPr>
          <w:rFonts w:ascii="宋体" w:eastAsia="宋体" w:hAnsi="宋体" w:cs="宋体"/>
          <w:b/>
          <w:color w:val="000000"/>
          <w:sz w:val="18"/>
        </w:rPr>
        <w:t>是相同的，但前提是：无器官的身体已然取代了有机体，实验已然取代了所有那些它已不再需要的解释。强度之流，它们的流体，它们的纤维，它们的情状的连续和结合，风，精细的节段，</w:t>
      </w:r>
      <w:r>
        <w:rPr>
          <w:rFonts w:ascii="宋体" w:eastAsia="宋体" w:hAnsi="宋体" w:cs="宋体"/>
          <w:b/>
          <w:color w:val="000000"/>
          <w:sz w:val="18"/>
        </w:rPr>
        <w:t>微知觉，所有这些已然取代了主体的世界。生成，生成一动物，生成</w:t>
      </w:r>
      <w:r>
        <w:rPr>
          <w:rFonts w:ascii="宋体" w:eastAsia="宋体" w:hAnsi="宋体" w:cs="宋体"/>
          <w:b/>
          <w:color w:val="000000"/>
          <w:sz w:val="18"/>
        </w:rPr>
        <w:t>--</w:t>
      </w:r>
      <w:r>
        <w:rPr>
          <w:rFonts w:ascii="宋体" w:eastAsia="宋体" w:hAnsi="宋体" w:cs="宋体"/>
          <w:b/>
          <w:color w:val="000000"/>
          <w:sz w:val="18"/>
        </w:rPr>
        <w:t>分子，已然取代了历史，无论是具体的还是普遍的历史。实际上，图纳尔并非像它看起来那般具有不一致性：它囊括了所有的层，以及所有那些可以归属于层的事物，有机体的组织，对有意谓者所进行的解释和说明，主体化的运动。相反，纳格尔则瓦解了层。发挥功用的不再是一个有机体，而是一个自我构成的</w:t>
      </w:r>
      <w:r>
        <w:rPr>
          <w:rFonts w:ascii="宋体" w:eastAsia="宋体" w:hAnsi="宋体" w:cs="宋体"/>
          <w:b/>
          <w:color w:val="000000"/>
          <w:sz w:val="18"/>
        </w:rPr>
        <w:t>CsO</w:t>
      </w:r>
      <w:r>
        <w:rPr>
          <w:rFonts w:ascii="宋体" w:eastAsia="宋体" w:hAnsi="宋体" w:cs="宋体"/>
          <w:b/>
          <w:color w:val="000000"/>
          <w:sz w:val="18"/>
        </w:rPr>
        <w:t>。不再存在有待说明的行为，有待阐释的梦或幻象，有待被唤起的童年回忆，有待被赋予意谓的话语，而只存在颜色，声音，生成和强度</w:t>
      </w:r>
      <w:r>
        <w:rPr>
          <w:rFonts w:ascii="宋体" w:eastAsia="宋体" w:hAnsi="宋体" w:cs="宋体"/>
          <w:b/>
          <w:color w:val="000000"/>
          <w:sz w:val="18"/>
        </w:rPr>
        <w:t xml:space="preserve"> (</w:t>
      </w:r>
      <w:r>
        <w:rPr>
          <w:rFonts w:ascii="宋体" w:eastAsia="宋体" w:hAnsi="宋体" w:cs="宋体"/>
          <w:b/>
          <w:color w:val="000000"/>
          <w:sz w:val="18"/>
        </w:rPr>
        <w:t>当你生成为狗之时，不必追问和你嬉戏的那条狗到</w:t>
      </w:r>
      <w:r>
        <w:rPr>
          <w:rFonts w:ascii="宋体" w:eastAsia="宋体" w:hAnsi="宋体" w:cs="宋体"/>
          <w:b/>
          <w:color w:val="000000"/>
          <w:sz w:val="18"/>
        </w:rPr>
        <w:t>底是一个梦还是实在，不必追问它是</w:t>
      </w:r>
      <w:r>
        <w:rPr>
          <w:rFonts w:ascii="宋体" w:eastAsia="宋体" w:hAnsi="宋体" w:cs="宋体"/>
          <w:b/>
          <w:color w:val="000000"/>
          <w:sz w:val="18"/>
        </w:rPr>
        <w:t>“</w:t>
      </w:r>
      <w:r>
        <w:rPr>
          <w:rFonts w:ascii="宋体" w:eastAsia="宋体" w:hAnsi="宋体" w:cs="宋体"/>
          <w:b/>
          <w:color w:val="000000"/>
          <w:sz w:val="18"/>
        </w:rPr>
        <w:t>你淫荡的母亲</w:t>
      </w:r>
      <w:r>
        <w:rPr>
          <w:rFonts w:ascii="宋体" w:eastAsia="宋体" w:hAnsi="宋体" w:cs="宋体"/>
          <w:b/>
          <w:color w:val="000000"/>
          <w:sz w:val="18"/>
        </w:rPr>
        <w:t>”</w:t>
      </w:r>
      <w:r>
        <w:rPr>
          <w:rFonts w:ascii="宋体" w:eastAsia="宋体" w:hAnsi="宋体" w:cs="宋体"/>
          <w:b/>
          <w:color w:val="000000"/>
          <w:sz w:val="18"/>
        </w:rPr>
        <w:t>还是别的什么</w:t>
      </w:r>
      <w:r>
        <w:rPr>
          <w:rFonts w:ascii="宋体" w:eastAsia="宋体" w:hAnsi="宋体" w:cs="宋体"/>
          <w:b/>
          <w:color w:val="000000"/>
          <w:sz w:val="18"/>
        </w:rPr>
        <w:t>)</w:t>
      </w:r>
      <w:r>
        <w:rPr>
          <w:rFonts w:ascii="宋体" w:eastAsia="宋体" w:hAnsi="宋体" w:cs="宋体"/>
          <w:b/>
          <w:color w:val="000000"/>
          <w:sz w:val="18"/>
        </w:rPr>
        <w:t>。不再有一个自我在感知，行动，回忆，而只有</w:t>
      </w:r>
      <w:r>
        <w:rPr>
          <w:rFonts w:ascii="宋体" w:eastAsia="宋体" w:hAnsi="宋体" w:cs="宋体"/>
          <w:b/>
          <w:color w:val="000000"/>
          <w:sz w:val="18"/>
        </w:rPr>
        <w:t>“</w:t>
      </w:r>
      <w:r>
        <w:rPr>
          <w:rFonts w:ascii="宋体" w:eastAsia="宋体" w:hAnsi="宋体" w:cs="宋体"/>
          <w:b/>
          <w:color w:val="000000"/>
          <w:sz w:val="18"/>
        </w:rPr>
        <w:t>一团闪亮的轻雾，一团阴暗的黄色的水汽</w:t>
      </w:r>
      <w:r>
        <w:rPr>
          <w:rFonts w:ascii="宋体" w:eastAsia="宋体" w:hAnsi="宋体" w:cs="宋体"/>
          <w:b/>
          <w:color w:val="000000"/>
          <w:sz w:val="18"/>
        </w:rPr>
        <w:t>”</w:t>
      </w:r>
      <w:r>
        <w:rPr>
          <w:rFonts w:ascii="宋体" w:eastAsia="宋体" w:hAnsi="宋体" w:cs="宋体"/>
          <w:b/>
          <w:color w:val="000000"/>
          <w:sz w:val="18"/>
        </w:rPr>
        <w:t>，它拥有情状并体验着运动和速度。然而重要的是，人们不是在骤然间瓦解图纳尔的。必须对其进行缩减，缩小，清理，并且只能在某些时刻进行。应该保留着它，令其持存，以抵御纳格尔的攻击。因为一个纳格尔会突然侵入，并摧毁图纳尔；</w:t>
      </w:r>
      <w:r>
        <w:rPr>
          <w:rFonts w:ascii="宋体" w:eastAsia="宋体" w:hAnsi="宋体" w:cs="宋体"/>
          <w:b/>
          <w:color w:val="000000"/>
          <w:sz w:val="18"/>
        </w:rPr>
        <w:t xml:space="preserve"> </w:t>
      </w:r>
      <w:r>
        <w:rPr>
          <w:rFonts w:ascii="宋体" w:eastAsia="宋体" w:hAnsi="宋体" w:cs="宋体"/>
          <w:b/>
          <w:color w:val="000000"/>
          <w:sz w:val="18"/>
        </w:rPr>
        <w:t>一个无器官的身体粉碎了所有的层，随即转化为虚无的身体</w:t>
      </w:r>
      <w:r>
        <w:rPr>
          <w:rFonts w:ascii="宋体" w:eastAsia="宋体" w:hAnsi="宋体" w:cs="宋体"/>
          <w:b/>
          <w:color w:val="000000"/>
          <w:sz w:val="18"/>
        </w:rPr>
        <w:t xml:space="preserve"> ( corps de néant) </w:t>
      </w:r>
      <w:r>
        <w:rPr>
          <w:rFonts w:ascii="宋体" w:eastAsia="宋体" w:hAnsi="宋体" w:cs="宋体"/>
          <w:b/>
          <w:color w:val="000000"/>
          <w:sz w:val="18"/>
        </w:rPr>
        <w:t>和彻底的自我毁灭，它的结局只有死亡：</w:t>
      </w:r>
      <w:r>
        <w:rPr>
          <w:rFonts w:ascii="宋体" w:eastAsia="宋体" w:hAnsi="宋体" w:cs="宋体"/>
          <w:b/>
          <w:color w:val="000000"/>
          <w:sz w:val="18"/>
        </w:rPr>
        <w:t>“</w:t>
      </w:r>
      <w:r>
        <w:rPr>
          <w:rFonts w:ascii="宋体" w:eastAsia="宋体" w:hAnsi="宋体" w:cs="宋体"/>
          <w:b/>
          <w:color w:val="000000"/>
          <w:sz w:val="18"/>
        </w:rPr>
        <w:t>必须不惜一切代价来保护图</w:t>
      </w:r>
      <w:r>
        <w:rPr>
          <w:rFonts w:ascii="宋体" w:eastAsia="宋体" w:hAnsi="宋体" w:cs="宋体"/>
          <w:b/>
          <w:color w:val="000000"/>
          <w:sz w:val="18"/>
        </w:rPr>
        <w:t>纳尔。</w:t>
      </w:r>
      <w:r>
        <w:rPr>
          <w:rFonts w:ascii="宋体" w:eastAsia="宋体" w:hAnsi="宋体" w:cs="宋体"/>
          <w:b/>
          <w:color w:val="000000"/>
          <w:sz w:val="18"/>
        </w:rPr>
        <w:t>”</w:t>
      </w:r>
    </w:p>
    <w:p w:rsidR="00B679E9" w:rsidRDefault="002E624B">
      <w:pPr>
        <w:autoSpaceDE w:val="0"/>
        <w:autoSpaceDN w:val="0"/>
        <w:spacing w:before="20" w:line="300" w:lineRule="atLeast"/>
        <w:ind w:left="300" w:right="200" w:firstLine="420"/>
        <w:rPr>
          <w:sz w:val="18"/>
        </w:rPr>
      </w:pPr>
      <w:r>
        <w:rPr>
          <w:rFonts w:ascii="宋体" w:eastAsia="宋体" w:hAnsi="宋体" w:cs="宋体"/>
          <w:b/>
          <w:color w:val="000000"/>
          <w:sz w:val="18"/>
        </w:rPr>
        <w:t>我们尚未回答这个问题：为什么会有这么多危险</w:t>
      </w:r>
      <w:r>
        <w:rPr>
          <w:rFonts w:ascii="宋体" w:eastAsia="宋体" w:hAnsi="宋体" w:cs="宋体"/>
          <w:b/>
          <w:color w:val="000000"/>
          <w:sz w:val="18"/>
        </w:rPr>
        <w:t xml:space="preserve">? </w:t>
      </w:r>
      <w:r>
        <w:rPr>
          <w:rFonts w:ascii="宋体" w:eastAsia="宋体" w:hAnsi="宋体" w:cs="宋体"/>
          <w:b/>
          <w:color w:val="000000"/>
          <w:sz w:val="18"/>
        </w:rPr>
        <w:t>为什么由此必须采取这么多的预防措施</w:t>
      </w:r>
      <w:r>
        <w:rPr>
          <w:rFonts w:ascii="宋体" w:eastAsia="宋体" w:hAnsi="宋体" w:cs="宋体"/>
          <w:b/>
          <w:color w:val="000000"/>
          <w:sz w:val="18"/>
        </w:rPr>
        <w:t xml:space="preserve">? </w:t>
      </w:r>
      <w:r>
        <w:rPr>
          <w:rFonts w:ascii="宋体" w:eastAsia="宋体" w:hAnsi="宋体" w:cs="宋体"/>
          <w:b/>
          <w:color w:val="000000"/>
          <w:sz w:val="18"/>
        </w:rPr>
        <w:t>抽象地将层和</w:t>
      </w:r>
      <w:r>
        <w:rPr>
          <w:rFonts w:ascii="宋体" w:eastAsia="宋体" w:hAnsi="宋体" w:cs="宋体"/>
          <w:b/>
          <w:color w:val="000000"/>
          <w:sz w:val="18"/>
        </w:rPr>
        <w:t>CsO</w:t>
      </w:r>
      <w:r>
        <w:rPr>
          <w:rFonts w:ascii="宋体" w:eastAsia="宋体" w:hAnsi="宋体" w:cs="宋体"/>
          <w:b/>
          <w:color w:val="000000"/>
          <w:sz w:val="18"/>
        </w:rPr>
        <w:t>对立起来，这并不充分。因为，</w:t>
      </w:r>
      <w:r>
        <w:rPr>
          <w:rFonts w:ascii="宋体" w:eastAsia="宋体" w:hAnsi="宋体" w:cs="宋体"/>
          <w:b/>
          <w:color w:val="000000"/>
          <w:sz w:val="18"/>
        </w:rPr>
        <w:t>CsO</w:t>
      </w:r>
      <w:r>
        <w:rPr>
          <w:rFonts w:ascii="宋体" w:eastAsia="宋体" w:hAnsi="宋体" w:cs="宋体"/>
          <w:b/>
          <w:color w:val="000000"/>
          <w:sz w:val="18"/>
        </w:rPr>
        <w:t>已经存在于层之中，正如它也已经存在于去层化的容贯平面之上，虽然是以一种截然不同的方式。比如，作为层的有机体：确实存在着一个与我们称为有机体的器官组织</w:t>
      </w:r>
    </w:p>
    <w:p w:rsidR="00B679E9" w:rsidRDefault="002E624B">
      <w:pPr>
        <w:autoSpaceDE w:val="0"/>
        <w:autoSpaceDN w:val="0"/>
        <w:spacing w:before="280" w:line="140" w:lineRule="atLeast"/>
        <w:ind w:left="3380"/>
        <w:rPr>
          <w:sz w:val="8"/>
        </w:rPr>
      </w:pPr>
      <w:r>
        <w:rPr>
          <w:rFonts w:ascii="宋体" w:eastAsia="宋体" w:hAnsi="宋体" w:cs="宋体"/>
          <w:b/>
          <w:color w:val="000000"/>
          <w:sz w:val="8"/>
        </w:rPr>
        <w:t>147</w:t>
      </w:r>
      <w:r>
        <w:br w:type="page"/>
      </w:r>
    </w:p>
    <w:p w:rsidR="00B679E9" w:rsidRDefault="002E624B">
      <w:pPr>
        <w:autoSpaceDE w:val="0"/>
        <w:autoSpaceDN w:val="0"/>
        <w:spacing w:before="20"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95" w:lineRule="atLeast"/>
        <w:ind w:left="100"/>
        <w:rPr>
          <w:sz w:val="17"/>
        </w:rPr>
      </w:pPr>
      <w:r>
        <w:rPr>
          <w:rFonts w:ascii="宋体" w:eastAsia="宋体" w:hAnsi="宋体" w:cs="宋体"/>
          <w:color w:val="000000"/>
          <w:sz w:val="17"/>
        </w:rPr>
        <w:t>相对立的</w:t>
      </w:r>
      <w:r>
        <w:rPr>
          <w:rFonts w:ascii="宋体" w:eastAsia="宋体" w:hAnsi="宋体" w:cs="宋体"/>
          <w:color w:val="000000"/>
          <w:sz w:val="17"/>
        </w:rPr>
        <w:t>CsO</w:t>
      </w:r>
      <w:r>
        <w:rPr>
          <w:rFonts w:ascii="宋体" w:eastAsia="宋体" w:hAnsi="宋体" w:cs="宋体"/>
          <w:color w:val="000000"/>
          <w:sz w:val="17"/>
        </w:rPr>
        <w:t>，但同样还存在着一个有机体自身的</w:t>
      </w:r>
      <w:r>
        <w:rPr>
          <w:rFonts w:ascii="宋体" w:eastAsia="宋体" w:hAnsi="宋体" w:cs="宋体"/>
          <w:color w:val="000000"/>
          <w:sz w:val="17"/>
        </w:rPr>
        <w:t>CsO</w:t>
      </w:r>
      <w:r>
        <w:rPr>
          <w:rFonts w:ascii="宋体" w:eastAsia="宋体" w:hAnsi="宋体" w:cs="宋体"/>
          <w:color w:val="000000"/>
          <w:sz w:val="17"/>
        </w:rPr>
        <w:t>，它从属于这个层。癌变组织：在每一瞬间，每一秒，都有一个细胞发生癌变，变得异常，激增并丧失了</w:t>
      </w:r>
      <w:r>
        <w:rPr>
          <w:rFonts w:ascii="宋体" w:eastAsia="宋体" w:hAnsi="宋体" w:cs="宋体"/>
          <w:color w:val="000000"/>
          <w:sz w:val="17"/>
        </w:rPr>
        <w:t>其形状，从而控制了所有一切；</w:t>
      </w:r>
      <w:r>
        <w:rPr>
          <w:rFonts w:ascii="宋体" w:eastAsia="宋体" w:hAnsi="宋体" w:cs="宋体"/>
          <w:color w:val="000000"/>
          <w:sz w:val="17"/>
        </w:rPr>
        <w:t xml:space="preserve"> </w:t>
      </w:r>
      <w:r>
        <w:rPr>
          <w:rFonts w:ascii="宋体" w:eastAsia="宋体" w:hAnsi="宋体" w:cs="宋体"/>
          <w:color w:val="000000"/>
          <w:sz w:val="17"/>
        </w:rPr>
        <w:t>有机体必须重新将其归属于它的规则或再层化的操作，这不仅是为了其自身的存活，而且还使得一种摆脱有机体的逃逸运动、一种在容贯的平面之上产生</w:t>
      </w:r>
      <w:r>
        <w:rPr>
          <w:rFonts w:ascii="宋体" w:eastAsia="宋体" w:hAnsi="宋体" w:cs="宋体"/>
          <w:color w:val="000000"/>
          <w:sz w:val="17"/>
        </w:rPr>
        <w:t>“</w:t>
      </w:r>
      <w:r>
        <w:rPr>
          <w:rFonts w:ascii="宋体" w:eastAsia="宋体" w:hAnsi="宋体" w:cs="宋体"/>
          <w:color w:val="000000"/>
          <w:sz w:val="17"/>
        </w:rPr>
        <w:t>另一个</w:t>
      </w:r>
      <w:r>
        <w:rPr>
          <w:rFonts w:ascii="宋体" w:eastAsia="宋体" w:hAnsi="宋体" w:cs="宋体"/>
          <w:color w:val="000000"/>
          <w:sz w:val="17"/>
        </w:rPr>
        <w:t>” CsO</w:t>
      </w:r>
      <w:r>
        <w:rPr>
          <w:rFonts w:ascii="宋体" w:eastAsia="宋体" w:hAnsi="宋体" w:cs="宋体"/>
          <w:color w:val="000000"/>
          <w:sz w:val="17"/>
        </w:rPr>
        <w:t>的运动得以可能。比如，意谓之层：在这里，同样存在着一种意谓的癌变组织，一个专制君主的萌芽身体，它阻碍了符号之间的所有流通，也同样阻碍了非能指的符号在</w:t>
      </w:r>
      <w:r>
        <w:rPr>
          <w:rFonts w:ascii="宋体" w:eastAsia="宋体" w:hAnsi="宋体" w:cs="宋体"/>
          <w:color w:val="000000"/>
          <w:sz w:val="17"/>
        </w:rPr>
        <w:t>“</w:t>
      </w:r>
      <w:r>
        <w:rPr>
          <w:rFonts w:ascii="宋体" w:eastAsia="宋体" w:hAnsi="宋体" w:cs="宋体"/>
          <w:color w:val="000000"/>
          <w:sz w:val="17"/>
        </w:rPr>
        <w:t>另一个</w:t>
      </w:r>
      <w:r>
        <w:rPr>
          <w:rFonts w:ascii="宋体" w:eastAsia="宋体" w:hAnsi="宋体" w:cs="宋体"/>
          <w:color w:val="000000"/>
          <w:sz w:val="17"/>
        </w:rPr>
        <w:t>” CsO</w:t>
      </w:r>
      <w:r>
        <w:rPr>
          <w:rFonts w:ascii="宋体" w:eastAsia="宋体" w:hAnsi="宋体" w:cs="宋体"/>
          <w:color w:val="000000"/>
          <w:sz w:val="17"/>
        </w:rPr>
        <w:t>之上的创生。再比如，一个主体化的窒息性身体，通过禁止在主体之间进行任何区别，它就使得一种解放愈发不可能实现。即便我们考察某种既定的社会构型，或某种构型之中的既定的层</w:t>
      </w:r>
      <w:r>
        <w:rPr>
          <w:rFonts w:ascii="宋体" w:eastAsia="宋体" w:hAnsi="宋体" w:cs="宋体"/>
          <w:color w:val="000000"/>
          <w:sz w:val="17"/>
        </w:rPr>
        <w:t>的装置，我们也必然会说，其中任何一个都具有其</w:t>
      </w:r>
      <w:r>
        <w:rPr>
          <w:rFonts w:ascii="宋体" w:eastAsia="宋体" w:hAnsi="宋体" w:cs="宋体"/>
          <w:color w:val="000000"/>
          <w:sz w:val="17"/>
        </w:rPr>
        <w:t>CsO</w:t>
      </w:r>
      <w:r>
        <w:rPr>
          <w:rFonts w:ascii="宋体" w:eastAsia="宋体" w:hAnsi="宋体" w:cs="宋体"/>
          <w:color w:val="000000"/>
          <w:sz w:val="17"/>
        </w:rPr>
        <w:t>，它们随时准备侵蚀、增殖、遍布并蔓延到整个社会场域，进入到暴力和对抗、抑或联盟和共谋的关系之中。货币的</w:t>
      </w:r>
      <w:r>
        <w:rPr>
          <w:rFonts w:ascii="宋体" w:eastAsia="宋体" w:hAnsi="宋体" w:cs="宋体"/>
          <w:color w:val="000000"/>
          <w:sz w:val="17"/>
        </w:rPr>
        <w:t>CsO (</w:t>
      </w:r>
      <w:r>
        <w:rPr>
          <w:rFonts w:ascii="宋体" w:eastAsia="宋体" w:hAnsi="宋体" w:cs="宋体"/>
          <w:color w:val="000000"/>
          <w:sz w:val="17"/>
        </w:rPr>
        <w:t>通货膨胀</w:t>
      </w:r>
      <w:r>
        <w:rPr>
          <w:rFonts w:ascii="宋体" w:eastAsia="宋体" w:hAnsi="宋体" w:cs="宋体"/>
          <w:color w:val="000000"/>
          <w:sz w:val="17"/>
        </w:rPr>
        <w:t>)</w:t>
      </w:r>
      <w:r>
        <w:rPr>
          <w:rFonts w:ascii="宋体" w:eastAsia="宋体" w:hAnsi="宋体" w:cs="宋体"/>
          <w:color w:val="000000"/>
          <w:sz w:val="17"/>
        </w:rPr>
        <w:t>，但也有国家的</w:t>
      </w:r>
      <w:r>
        <w:rPr>
          <w:rFonts w:ascii="宋体" w:eastAsia="宋体" w:hAnsi="宋体" w:cs="宋体"/>
          <w:color w:val="000000"/>
          <w:sz w:val="17"/>
        </w:rPr>
        <w:t>CsO</w:t>
      </w:r>
      <w:r>
        <w:rPr>
          <w:rFonts w:ascii="宋体" w:eastAsia="宋体" w:hAnsi="宋体" w:cs="宋体"/>
          <w:color w:val="000000"/>
          <w:sz w:val="17"/>
        </w:rPr>
        <w:t>，军队的、工厂的、城市的、党的</w:t>
      </w:r>
      <w:r>
        <w:rPr>
          <w:rFonts w:ascii="宋体" w:eastAsia="宋体" w:hAnsi="宋体" w:cs="宋体"/>
          <w:color w:val="000000"/>
          <w:sz w:val="17"/>
        </w:rPr>
        <w:t>CsO</w:t>
      </w:r>
      <w:r>
        <w:rPr>
          <w:rFonts w:ascii="宋体" w:eastAsia="宋体" w:hAnsi="宋体" w:cs="宋体"/>
          <w:color w:val="000000"/>
          <w:sz w:val="17"/>
        </w:rPr>
        <w:t>，等等。如果说层涉及凝固和沉积，那么，在一个层之中，只需加快其沉积的速度就足以使其丧失形象和连接，从而在其自身之中、或在某种既定的构型或装置之中形成特殊的肿瘤。层繁殖出它们自身的集权的和法西斯的</w:t>
      </w:r>
      <w:r>
        <w:rPr>
          <w:rFonts w:ascii="宋体" w:eastAsia="宋体" w:hAnsi="宋体" w:cs="宋体"/>
          <w:color w:val="000000"/>
          <w:sz w:val="17"/>
        </w:rPr>
        <w:t>CsO</w:t>
      </w:r>
      <w:r>
        <w:rPr>
          <w:rFonts w:ascii="宋体" w:eastAsia="宋体" w:hAnsi="宋体" w:cs="宋体"/>
          <w:color w:val="000000"/>
          <w:sz w:val="17"/>
        </w:rPr>
        <w:t>，这些都是对容贯平面的骇人听闻的歪曲。因此，仅仅将容贯平面之上的充实的</w:t>
      </w:r>
      <w:r>
        <w:rPr>
          <w:rFonts w:ascii="宋体" w:eastAsia="宋体" w:hAnsi="宋体" w:cs="宋体"/>
          <w:color w:val="000000"/>
          <w:sz w:val="17"/>
        </w:rPr>
        <w:t>CsO</w:t>
      </w:r>
      <w:r>
        <w:rPr>
          <w:rFonts w:ascii="宋体" w:eastAsia="宋体" w:hAnsi="宋体" w:cs="宋体"/>
          <w:color w:val="000000"/>
          <w:sz w:val="17"/>
        </w:rPr>
        <w:t>与过猛的</w:t>
      </w:r>
      <w:r>
        <w:rPr>
          <w:rFonts w:ascii="宋体" w:eastAsia="宋体" w:hAnsi="宋体" w:cs="宋体"/>
          <w:color w:val="000000"/>
          <w:sz w:val="17"/>
        </w:rPr>
        <w:t>去层化所残留的层之上的空洞的</w:t>
      </w:r>
      <w:r>
        <w:rPr>
          <w:rFonts w:ascii="宋体" w:eastAsia="宋体" w:hAnsi="宋体" w:cs="宋体"/>
          <w:color w:val="000000"/>
          <w:sz w:val="17"/>
        </w:rPr>
        <w:t>CsO</w:t>
      </w:r>
      <w:r>
        <w:rPr>
          <w:rFonts w:ascii="宋体" w:eastAsia="宋体" w:hAnsi="宋体" w:cs="宋体"/>
          <w:color w:val="000000"/>
          <w:sz w:val="17"/>
        </w:rPr>
        <w:t>区分开来，这还不够。还必须考察在一个迅速增殖的层之上的癌变的</w:t>
      </w:r>
      <w:r>
        <w:rPr>
          <w:rFonts w:ascii="宋体" w:eastAsia="宋体" w:hAnsi="宋体" w:cs="宋体"/>
          <w:color w:val="000000"/>
          <w:sz w:val="17"/>
        </w:rPr>
        <w:t>CsO</w:t>
      </w:r>
      <w:r>
        <w:rPr>
          <w:rFonts w:ascii="宋体" w:eastAsia="宋体" w:hAnsi="宋体" w:cs="宋体"/>
          <w:color w:val="000000"/>
          <w:sz w:val="17"/>
        </w:rPr>
        <w:t>。三种身体的问题。阿尔托说过，在</w:t>
      </w:r>
      <w:r>
        <w:rPr>
          <w:rFonts w:ascii="宋体" w:eastAsia="宋体" w:hAnsi="宋体" w:cs="宋体"/>
          <w:color w:val="000000"/>
          <w:sz w:val="17"/>
        </w:rPr>
        <w:t>“</w:t>
      </w:r>
      <w:r>
        <w:rPr>
          <w:rFonts w:ascii="宋体" w:eastAsia="宋体" w:hAnsi="宋体" w:cs="宋体"/>
          <w:color w:val="000000"/>
          <w:sz w:val="17"/>
        </w:rPr>
        <w:t>平面</w:t>
      </w:r>
      <w:r>
        <w:rPr>
          <w:rFonts w:ascii="宋体" w:eastAsia="宋体" w:hAnsi="宋体" w:cs="宋体"/>
          <w:color w:val="000000"/>
          <w:sz w:val="17"/>
        </w:rPr>
        <w:t>”</w:t>
      </w:r>
      <w:r>
        <w:rPr>
          <w:rFonts w:ascii="宋体" w:eastAsia="宋体" w:hAnsi="宋体" w:cs="宋体"/>
          <w:color w:val="000000"/>
          <w:sz w:val="17"/>
        </w:rPr>
        <w:t>之外，还存在着另一个环绕着我们的平面，它</w:t>
      </w:r>
      <w:r>
        <w:rPr>
          <w:rFonts w:ascii="宋体" w:eastAsia="宋体" w:hAnsi="宋体" w:cs="宋体"/>
          <w:color w:val="000000"/>
          <w:sz w:val="17"/>
        </w:rPr>
        <w:t>“</w:t>
      </w:r>
      <w:r>
        <w:rPr>
          <w:rFonts w:ascii="宋体" w:eastAsia="宋体" w:hAnsi="宋体" w:cs="宋体"/>
          <w:color w:val="000000"/>
          <w:sz w:val="17"/>
        </w:rPr>
        <w:t>在不同情形之中，呈现为一种模糊的延伸或威胁</w:t>
      </w:r>
      <w:r>
        <w:rPr>
          <w:rFonts w:ascii="宋体" w:eastAsia="宋体" w:hAnsi="宋体" w:cs="宋体"/>
          <w:color w:val="000000"/>
          <w:sz w:val="17"/>
        </w:rPr>
        <w:t>”</w:t>
      </w:r>
      <w:r>
        <w:rPr>
          <w:rFonts w:ascii="宋体" w:eastAsia="宋体" w:hAnsi="宋体" w:cs="宋体"/>
          <w:color w:val="000000"/>
          <w:sz w:val="17"/>
        </w:rPr>
        <w:t>。这是一场战斗，而正是因此，它决不会具有充分的清晰。怎样将我们自身形成为</w:t>
      </w:r>
      <w:r>
        <w:rPr>
          <w:rFonts w:ascii="宋体" w:eastAsia="宋体" w:hAnsi="宋体" w:cs="宋体"/>
          <w:color w:val="000000"/>
          <w:sz w:val="17"/>
        </w:rPr>
        <w:t>CsO</w:t>
      </w:r>
      <w:r>
        <w:rPr>
          <w:rFonts w:ascii="宋体" w:eastAsia="宋体" w:hAnsi="宋体" w:cs="宋体"/>
          <w:color w:val="000000"/>
          <w:sz w:val="17"/>
        </w:rPr>
        <w:t>，但却不使它成为我们身上的法西斯分子的癌变的</w:t>
      </w:r>
      <w:r>
        <w:rPr>
          <w:rFonts w:ascii="宋体" w:eastAsia="宋体" w:hAnsi="宋体" w:cs="宋体"/>
          <w:color w:val="000000"/>
          <w:sz w:val="17"/>
        </w:rPr>
        <w:t>CsO</w:t>
      </w:r>
      <w:r>
        <w:rPr>
          <w:rFonts w:ascii="宋体" w:eastAsia="宋体" w:hAnsi="宋体" w:cs="宋体"/>
          <w:color w:val="000000"/>
          <w:sz w:val="17"/>
        </w:rPr>
        <w:t>，或一个吸毒者、一个偏执狂、一个疑病患者的空洞的</w:t>
      </w:r>
      <w:r>
        <w:rPr>
          <w:rFonts w:ascii="宋体" w:eastAsia="宋体" w:hAnsi="宋体" w:cs="宋体"/>
          <w:color w:val="000000"/>
          <w:sz w:val="17"/>
        </w:rPr>
        <w:t xml:space="preserve">CsO? </w:t>
      </w:r>
      <w:r>
        <w:rPr>
          <w:rFonts w:ascii="宋体" w:eastAsia="宋体" w:hAnsi="宋体" w:cs="宋体"/>
          <w:color w:val="000000"/>
          <w:sz w:val="17"/>
        </w:rPr>
        <w:t>怎样区分这三种身体</w:t>
      </w:r>
      <w:r>
        <w:rPr>
          <w:rFonts w:ascii="宋体" w:eastAsia="宋体" w:hAnsi="宋体" w:cs="宋体"/>
          <w:color w:val="000000"/>
          <w:sz w:val="17"/>
        </w:rPr>
        <w:t xml:space="preserve">? </w:t>
      </w:r>
      <w:r>
        <w:rPr>
          <w:rFonts w:ascii="宋体" w:eastAsia="宋体" w:hAnsi="宋体" w:cs="宋体"/>
          <w:color w:val="000000"/>
          <w:sz w:val="17"/>
        </w:rPr>
        <w:t>阿尔托不断地挑战着这个问题。《为了终结上帝的裁断》这部奇异的作品：他始于对美洲</w:t>
      </w:r>
      <w:r>
        <w:rPr>
          <w:rFonts w:ascii="宋体" w:eastAsia="宋体" w:hAnsi="宋体" w:cs="宋体"/>
          <w:color w:val="000000"/>
          <w:sz w:val="17"/>
        </w:rPr>
        <w:t>的癌变身体、战争和金钱的身体的诅咒；</w:t>
      </w:r>
      <w:r>
        <w:rPr>
          <w:rFonts w:ascii="宋体" w:eastAsia="宋体" w:hAnsi="宋体" w:cs="宋体"/>
          <w:color w:val="000000"/>
          <w:sz w:val="17"/>
        </w:rPr>
        <w:t xml:space="preserve"> </w:t>
      </w:r>
      <w:r>
        <w:rPr>
          <w:rFonts w:ascii="宋体" w:eastAsia="宋体" w:hAnsi="宋体" w:cs="宋体"/>
          <w:color w:val="000000"/>
          <w:sz w:val="17"/>
        </w:rPr>
        <w:t>他批判了被他称为</w:t>
      </w:r>
      <w:r>
        <w:rPr>
          <w:rFonts w:ascii="宋体" w:eastAsia="宋体" w:hAnsi="宋体" w:cs="宋体"/>
          <w:color w:val="000000"/>
          <w:sz w:val="17"/>
        </w:rPr>
        <w:t>“caca”①</w:t>
      </w:r>
      <w:r>
        <w:rPr>
          <w:rFonts w:ascii="宋体" w:eastAsia="宋体" w:hAnsi="宋体" w:cs="宋体"/>
          <w:color w:val="000000"/>
          <w:sz w:val="17"/>
        </w:rPr>
        <w:t>的层；</w:t>
      </w:r>
      <w:r>
        <w:rPr>
          <w:rFonts w:ascii="宋体" w:eastAsia="宋体" w:hAnsi="宋体" w:cs="宋体"/>
          <w:color w:val="000000"/>
          <w:sz w:val="17"/>
        </w:rPr>
        <w:t xml:space="preserve"> </w:t>
      </w:r>
      <w:r>
        <w:rPr>
          <w:rFonts w:ascii="宋体" w:eastAsia="宋体" w:hAnsi="宋体" w:cs="宋体"/>
          <w:color w:val="000000"/>
          <w:sz w:val="17"/>
        </w:rPr>
        <w:t>他将层与真正的平面相对立，即便后者仅仅是塔拉胡马拉的涓涓细流，是仙人掌；</w:t>
      </w:r>
      <w:r>
        <w:rPr>
          <w:rFonts w:ascii="宋体" w:eastAsia="宋体" w:hAnsi="宋体" w:cs="宋体"/>
          <w:color w:val="000000"/>
          <w:sz w:val="17"/>
        </w:rPr>
        <w:t xml:space="preserve"> </w:t>
      </w:r>
      <w:r>
        <w:rPr>
          <w:rFonts w:ascii="宋体" w:eastAsia="宋体" w:hAnsi="宋体" w:cs="宋体"/>
          <w:color w:val="000000"/>
          <w:sz w:val="17"/>
        </w:rPr>
        <w:t>不过，他也明白一种过于粗暴的、不谨慎的去层化的危险。阿尔托不断挑战着所有这些，并与之一起流动。《给希特勒的信》：</w:t>
      </w:r>
      <w:r>
        <w:rPr>
          <w:rFonts w:ascii="宋体" w:eastAsia="宋体" w:hAnsi="宋体" w:cs="宋体"/>
          <w:color w:val="000000"/>
          <w:sz w:val="17"/>
        </w:rPr>
        <w:t>“</w:t>
      </w:r>
      <w:r>
        <w:rPr>
          <w:rFonts w:ascii="宋体" w:eastAsia="宋体" w:hAnsi="宋体" w:cs="宋体"/>
          <w:color w:val="000000"/>
          <w:sz w:val="17"/>
        </w:rPr>
        <w:t>亲爱的先生，就在您掌权前不久，</w:t>
      </w:r>
      <w:r>
        <w:rPr>
          <w:rFonts w:ascii="宋体" w:eastAsia="宋体" w:hAnsi="宋体" w:cs="宋体"/>
          <w:color w:val="000000"/>
          <w:sz w:val="17"/>
        </w:rPr>
        <w:t>1932</w:t>
      </w:r>
      <w:r>
        <w:rPr>
          <w:rFonts w:ascii="宋体" w:eastAsia="宋体" w:hAnsi="宋体" w:cs="宋体"/>
          <w:color w:val="000000"/>
          <w:sz w:val="17"/>
        </w:rPr>
        <w:t>年的一个晚上，我们相会在柏林的伊德尔</w:t>
      </w:r>
      <w:r>
        <w:rPr>
          <w:rFonts w:ascii="宋体" w:eastAsia="宋体" w:hAnsi="宋体" w:cs="宋体"/>
          <w:color w:val="000000"/>
          <w:sz w:val="17"/>
        </w:rPr>
        <w:t xml:space="preserve"> ( Ider)</w:t>
      </w:r>
      <w:r>
        <w:rPr>
          <w:rFonts w:ascii="宋体" w:eastAsia="宋体" w:hAnsi="宋体" w:cs="宋体"/>
          <w:color w:val="000000"/>
          <w:sz w:val="17"/>
        </w:rPr>
        <w:t>咖啡馆，我在一张地图之上</w:t>
      </w:r>
      <w:r>
        <w:rPr>
          <w:rFonts w:ascii="宋体" w:eastAsia="宋体" w:hAnsi="宋体" w:cs="宋体"/>
          <w:color w:val="000000"/>
          <w:sz w:val="17"/>
        </w:rPr>
        <w:t>(</w:t>
      </w:r>
      <w:r>
        <w:rPr>
          <w:rFonts w:ascii="宋体" w:eastAsia="宋体" w:hAnsi="宋体" w:cs="宋体"/>
          <w:color w:val="000000"/>
          <w:sz w:val="17"/>
        </w:rPr>
        <w:t>它可不只是一张地理图</w:t>
      </w:r>
      <w:r>
        <w:rPr>
          <w:rFonts w:ascii="宋体" w:eastAsia="宋体" w:hAnsi="宋体" w:cs="宋体"/>
          <w:color w:val="000000"/>
          <w:sz w:val="17"/>
        </w:rPr>
        <w:t>)</w:t>
      </w:r>
      <w:r>
        <w:rPr>
          <w:rFonts w:ascii="宋体" w:eastAsia="宋体" w:hAnsi="宋体" w:cs="宋体"/>
          <w:color w:val="000000"/>
          <w:sz w:val="17"/>
        </w:rPr>
        <w:t>向您展示了路障，阻挡我的路障，还有一场沿着您向我指出的种种不同方向上展开的武装行动。今天，希特勒，我解除了我所</w:t>
      </w:r>
      <w:r>
        <w:rPr>
          <w:rFonts w:ascii="宋体" w:eastAsia="宋体" w:hAnsi="宋体" w:cs="宋体"/>
          <w:color w:val="000000"/>
          <w:sz w:val="17"/>
        </w:rPr>
        <w:t>布下的防御工事！</w:t>
      </w:r>
      <w:r>
        <w:rPr>
          <w:rFonts w:ascii="宋体" w:eastAsia="宋体" w:hAnsi="宋体" w:cs="宋体"/>
          <w:color w:val="000000"/>
          <w:sz w:val="17"/>
        </w:rPr>
        <w:t xml:space="preserve"> </w:t>
      </w:r>
      <w:r>
        <w:rPr>
          <w:rFonts w:ascii="宋体" w:eastAsia="宋体" w:hAnsi="宋体" w:cs="宋体"/>
          <w:color w:val="000000"/>
          <w:sz w:val="17"/>
        </w:rPr>
        <w:t>巴黎人需要煤气。我是您的</w:t>
      </w:r>
      <w:r>
        <w:rPr>
          <w:rFonts w:ascii="宋体" w:eastAsia="宋体" w:hAnsi="宋体" w:cs="宋体"/>
          <w:color w:val="000000"/>
          <w:sz w:val="17"/>
        </w:rPr>
        <w:t>A. A.——P. S.</w:t>
      </w:r>
      <w:r>
        <w:rPr>
          <w:rFonts w:ascii="宋体" w:eastAsia="宋体" w:hAnsi="宋体" w:cs="宋体"/>
          <w:color w:val="000000"/>
          <w:sz w:val="17"/>
        </w:rPr>
        <w:t>当然，亲爱的先生，这很难说是一纸邀请函，它更像是一份警告</w:t>
      </w:r>
      <w:r>
        <w:rPr>
          <w:rFonts w:ascii="宋体" w:eastAsia="宋体" w:hAnsi="宋体" w:cs="宋体"/>
          <w:color w:val="000000"/>
          <w:sz w:val="17"/>
        </w:rPr>
        <w:t>……”②</w:t>
      </w:r>
      <w:r>
        <w:rPr>
          <w:rFonts w:ascii="宋体" w:eastAsia="宋体" w:hAnsi="宋体" w:cs="宋体"/>
          <w:color w:val="000000"/>
          <w:sz w:val="17"/>
        </w:rPr>
        <w:t>这张地图不只是地理图，它就像是一张</w:t>
      </w:r>
      <w:r>
        <w:rPr>
          <w:rFonts w:ascii="宋体" w:eastAsia="宋体" w:hAnsi="宋体" w:cs="宋体"/>
          <w:color w:val="000000"/>
          <w:sz w:val="17"/>
        </w:rPr>
        <w:t>CsO</w:t>
      </w:r>
      <w:r>
        <w:rPr>
          <w:rFonts w:ascii="宋体" w:eastAsia="宋体" w:hAnsi="宋体" w:cs="宋体"/>
          <w:color w:val="000000"/>
          <w:sz w:val="17"/>
        </w:rPr>
        <w:t>的强度图，在其中，路障标示阈限，而煤气则标示波</w:t>
      </w:r>
    </w:p>
    <w:p w:rsidR="00B679E9" w:rsidRDefault="002E624B">
      <w:pPr>
        <w:autoSpaceDE w:val="0"/>
        <w:autoSpaceDN w:val="0"/>
        <w:spacing w:before="20" w:line="240" w:lineRule="atLeast"/>
        <w:ind w:left="100"/>
        <w:rPr>
          <w:sz w:val="9"/>
        </w:rPr>
      </w:pPr>
      <w:r>
        <w:rPr>
          <w:rFonts w:ascii="宋体" w:eastAsia="宋体" w:hAnsi="宋体" w:cs="宋体"/>
          <w:color w:val="000000"/>
          <w:sz w:val="9"/>
          <w:u w:val="single"/>
        </w:rPr>
        <w:t xml:space="preserve">     </w:t>
      </w:r>
    </w:p>
    <w:p w:rsidR="00B679E9" w:rsidRDefault="002E624B">
      <w:pPr>
        <w:autoSpaceDE w:val="0"/>
        <w:autoSpaceDN w:val="0"/>
        <w:spacing w:before="20" w:line="180" w:lineRule="atLeast"/>
        <w:ind w:left="700"/>
        <w:rPr>
          <w:sz w:val="10"/>
        </w:rPr>
      </w:pPr>
      <w:r>
        <w:rPr>
          <w:rFonts w:ascii="宋体" w:eastAsia="宋体" w:hAnsi="宋体" w:cs="宋体"/>
          <w:color w:val="000000"/>
          <w:sz w:val="10"/>
        </w:rPr>
        <w:t>[</w:t>
      </w:r>
      <w:r>
        <w:rPr>
          <w:rFonts w:ascii="宋体" w:eastAsia="宋体" w:hAnsi="宋体" w:cs="宋体"/>
          <w:color w:val="000000"/>
          <w:sz w:val="10"/>
        </w:rPr>
        <w:t>儿语</w:t>
      </w:r>
      <w:r>
        <w:rPr>
          <w:rFonts w:ascii="宋体" w:eastAsia="宋体" w:hAnsi="宋体" w:cs="宋体"/>
          <w:color w:val="000000"/>
          <w:sz w:val="10"/>
        </w:rPr>
        <w:t xml:space="preserve">] </w:t>
      </w:r>
      <w:r>
        <w:rPr>
          <w:rFonts w:ascii="宋体" w:eastAsia="宋体" w:hAnsi="宋体" w:cs="宋体"/>
          <w:color w:val="000000"/>
          <w:sz w:val="10"/>
        </w:rPr>
        <w:t>粪便，垃圾。</w:t>
      </w:r>
      <w:r>
        <w:rPr>
          <w:rFonts w:ascii="宋体" w:eastAsia="宋体" w:hAnsi="宋体" w:cs="宋体"/>
          <w:color w:val="000000"/>
          <w:sz w:val="10"/>
        </w:rPr>
        <w:t>——</w:t>
      </w:r>
      <w:r>
        <w:rPr>
          <w:rFonts w:ascii="宋体" w:eastAsia="宋体" w:hAnsi="宋体" w:cs="宋体"/>
          <w:color w:val="000000"/>
          <w:sz w:val="10"/>
        </w:rPr>
        <w:t>译注</w:t>
      </w:r>
    </w:p>
    <w:p w:rsidR="00B679E9" w:rsidRPr="002E624B" w:rsidRDefault="002E624B">
      <w:pPr>
        <w:autoSpaceDE w:val="0"/>
        <w:autoSpaceDN w:val="0"/>
        <w:spacing w:before="20" w:line="140" w:lineRule="atLeast"/>
        <w:ind w:left="700"/>
        <w:rPr>
          <w:sz w:val="9"/>
          <w:lang w:val="fr-FR"/>
        </w:rPr>
      </w:pPr>
      <w:r>
        <w:rPr>
          <w:rFonts w:ascii="宋体" w:eastAsia="宋体" w:hAnsi="宋体" w:cs="宋体"/>
          <w:color w:val="000000"/>
          <w:sz w:val="9"/>
        </w:rPr>
        <w:t xml:space="preserve"> </w:t>
      </w:r>
      <w:r w:rsidRPr="002E624B">
        <w:rPr>
          <w:rFonts w:ascii="宋体" w:eastAsia="宋体" w:hAnsi="宋体" w:cs="宋体"/>
          <w:color w:val="000000"/>
          <w:sz w:val="9"/>
          <w:lang w:val="fr-FR"/>
        </w:rPr>
        <w:t>Cause commune, n°3, oct.1972.</w:t>
      </w:r>
    </w:p>
    <w:p w:rsidR="00B679E9" w:rsidRDefault="002E624B">
      <w:pPr>
        <w:autoSpaceDE w:val="0"/>
        <w:autoSpaceDN w:val="0"/>
        <w:spacing w:before="260" w:line="140" w:lineRule="atLeast"/>
        <w:ind w:left="3300"/>
        <w:rPr>
          <w:sz w:val="8"/>
        </w:rPr>
      </w:pPr>
      <w:r>
        <w:rPr>
          <w:rFonts w:ascii="宋体" w:eastAsia="宋体" w:hAnsi="宋体" w:cs="宋体"/>
          <w:color w:val="000000"/>
          <w:sz w:val="8"/>
        </w:rPr>
        <w:t>148</w:t>
      </w:r>
      <w:r>
        <w:br w:type="page"/>
      </w:r>
    </w:p>
    <w:p w:rsidR="00B679E9" w:rsidRDefault="002E624B">
      <w:pPr>
        <w:autoSpaceDE w:val="0"/>
        <w:autoSpaceDN w:val="0"/>
        <w:spacing w:line="180" w:lineRule="atLeast"/>
        <w:ind w:left="1880"/>
        <w:rPr>
          <w:sz w:val="10"/>
        </w:rPr>
      </w:pPr>
      <w:r>
        <w:rPr>
          <w:rFonts w:ascii="宋体" w:eastAsia="宋体" w:hAnsi="宋体" w:cs="宋体"/>
          <w:b/>
          <w:color w:val="000000"/>
          <w:sz w:val="10"/>
        </w:rPr>
        <w:lastRenderedPageBreak/>
        <w:t>6. 1947</w:t>
      </w:r>
      <w:r>
        <w:rPr>
          <w:rFonts w:ascii="宋体" w:eastAsia="宋体" w:hAnsi="宋体" w:cs="宋体"/>
          <w:b/>
          <w:color w:val="000000"/>
          <w:sz w:val="10"/>
        </w:rPr>
        <w:t>年</w:t>
      </w:r>
      <w:r>
        <w:rPr>
          <w:rFonts w:ascii="宋体" w:eastAsia="宋体" w:hAnsi="宋体" w:cs="宋体"/>
          <w:b/>
          <w:color w:val="000000"/>
          <w:sz w:val="10"/>
        </w:rPr>
        <w:t>11</w:t>
      </w:r>
      <w:r>
        <w:rPr>
          <w:rFonts w:ascii="宋体" w:eastAsia="宋体" w:hAnsi="宋体" w:cs="宋体"/>
          <w:b/>
          <w:color w:val="000000"/>
          <w:sz w:val="10"/>
        </w:rPr>
        <w:t>月</w:t>
      </w:r>
      <w:r>
        <w:rPr>
          <w:rFonts w:ascii="宋体" w:eastAsia="宋体" w:hAnsi="宋体" w:cs="宋体"/>
          <w:b/>
          <w:color w:val="000000"/>
          <w:sz w:val="10"/>
        </w:rPr>
        <w:t>28</w:t>
      </w:r>
      <w:r>
        <w:rPr>
          <w:rFonts w:ascii="宋体" w:eastAsia="宋体" w:hAnsi="宋体" w:cs="宋体"/>
          <w:b/>
          <w:color w:val="000000"/>
          <w:sz w:val="10"/>
        </w:rPr>
        <w:t>日：怎样将自身变为一具无器官的身体</w:t>
      </w:r>
      <w:r>
        <w:rPr>
          <w:rFonts w:ascii="宋体" w:eastAsia="宋体" w:hAnsi="宋体" w:cs="宋体"/>
          <w:b/>
          <w:color w:val="000000"/>
          <w:sz w:val="10"/>
        </w:rPr>
        <w:t>?</w:t>
      </w:r>
    </w:p>
    <w:p w:rsidR="00B679E9" w:rsidRDefault="002E624B">
      <w:pPr>
        <w:autoSpaceDE w:val="0"/>
        <w:autoSpaceDN w:val="0"/>
        <w:spacing w:before="200" w:line="300" w:lineRule="atLeast"/>
        <w:ind w:left="280" w:right="140"/>
        <w:rPr>
          <w:sz w:val="18"/>
        </w:rPr>
      </w:pPr>
      <w:r>
        <w:rPr>
          <w:rFonts w:ascii="宋体" w:eastAsia="宋体" w:hAnsi="宋体" w:cs="宋体"/>
          <w:b/>
          <w:color w:val="000000"/>
          <w:sz w:val="18"/>
        </w:rPr>
        <w:t>或流。即便阿尔托自己没有胜利，但无疑正是他带来了某种对于我们所有人来说的胜利。</w:t>
      </w:r>
    </w:p>
    <w:p w:rsidR="00B679E9" w:rsidRDefault="002E624B">
      <w:pPr>
        <w:autoSpaceDE w:val="0"/>
        <w:autoSpaceDN w:val="0"/>
        <w:spacing w:before="20" w:line="302" w:lineRule="atLeast"/>
        <w:ind w:left="220" w:right="160" w:firstLine="440"/>
        <w:rPr>
          <w:sz w:val="18"/>
        </w:rPr>
      </w:pPr>
      <w:r>
        <w:rPr>
          <w:rFonts w:ascii="宋体" w:eastAsia="宋体" w:hAnsi="宋体" w:cs="宋体"/>
          <w:b/>
          <w:color w:val="000000"/>
          <w:sz w:val="18"/>
        </w:rPr>
        <w:t>CsO</w:t>
      </w:r>
      <w:r>
        <w:rPr>
          <w:rFonts w:ascii="宋体" w:eastAsia="宋体" w:hAnsi="宋体" w:cs="宋体"/>
          <w:b/>
          <w:color w:val="000000"/>
          <w:sz w:val="18"/>
        </w:rPr>
        <w:t>，就是卵。然而，卵并不是退化性的：正相反，它完全是同时性的，你总是将它带在自己身上，将它作为你自己的实验的环境，你的结合环境。卵就是纯粹强度的介质，是非广延的间隙，是作为创生之本原的强度</w:t>
      </w:r>
      <w:r>
        <w:rPr>
          <w:rFonts w:ascii="宋体" w:eastAsia="宋体" w:hAnsi="宋体" w:cs="宋体"/>
          <w:b/>
          <w:color w:val="000000"/>
          <w:sz w:val="18"/>
        </w:rPr>
        <w:t>0</w:t>
      </w:r>
      <w:r>
        <w:rPr>
          <w:rFonts w:ascii="宋体" w:eastAsia="宋体" w:hAnsi="宋体" w:cs="宋体"/>
          <w:b/>
          <w:color w:val="000000"/>
          <w:sz w:val="18"/>
        </w:rPr>
        <w:t>。在科学和神话之间、胚胎学和神话学之间、生物学的卵和物理学的或宇宙学的卵之间存在着一种根本性的会通：卵始终指涉此种强度性的实在，后者并非是未分化的，但其中的事物和器官仅仅通过级度、迁移和邻近的区域而彼此区别。卯就是</w:t>
      </w:r>
      <w:r>
        <w:rPr>
          <w:rFonts w:ascii="宋体" w:eastAsia="宋体" w:hAnsi="宋体" w:cs="宋体"/>
          <w:b/>
          <w:color w:val="000000"/>
          <w:sz w:val="18"/>
        </w:rPr>
        <w:t>CsO</w:t>
      </w:r>
      <w:r>
        <w:rPr>
          <w:rFonts w:ascii="宋体" w:eastAsia="宋体" w:hAnsi="宋体" w:cs="宋体"/>
          <w:b/>
          <w:color w:val="000000"/>
          <w:sz w:val="18"/>
        </w:rPr>
        <w:t>。</w:t>
      </w:r>
      <w:r>
        <w:rPr>
          <w:rFonts w:ascii="宋体" w:eastAsia="宋体" w:hAnsi="宋体" w:cs="宋体"/>
          <w:b/>
          <w:color w:val="000000"/>
          <w:sz w:val="18"/>
        </w:rPr>
        <w:t>CsO</w:t>
      </w:r>
      <w:r>
        <w:rPr>
          <w:rFonts w:ascii="宋体" w:eastAsia="宋体" w:hAnsi="宋体" w:cs="宋体"/>
          <w:b/>
          <w:color w:val="000000"/>
          <w:sz w:val="18"/>
        </w:rPr>
        <w:t>并非</w:t>
      </w:r>
      <w:r>
        <w:rPr>
          <w:rFonts w:ascii="宋体" w:eastAsia="宋体" w:hAnsi="宋体" w:cs="宋体"/>
          <w:b/>
          <w:color w:val="000000"/>
          <w:sz w:val="18"/>
        </w:rPr>
        <w:t>“</w:t>
      </w:r>
      <w:r>
        <w:rPr>
          <w:rFonts w:ascii="宋体" w:eastAsia="宋体" w:hAnsi="宋体" w:cs="宋体"/>
          <w:b/>
          <w:color w:val="000000"/>
          <w:sz w:val="18"/>
        </w:rPr>
        <w:t>先于</w:t>
      </w:r>
      <w:r>
        <w:rPr>
          <w:rFonts w:ascii="宋体" w:eastAsia="宋体" w:hAnsi="宋体" w:cs="宋体"/>
          <w:b/>
          <w:color w:val="000000"/>
          <w:sz w:val="18"/>
        </w:rPr>
        <w:t>”</w:t>
      </w:r>
      <w:r>
        <w:rPr>
          <w:rFonts w:ascii="宋体" w:eastAsia="宋体" w:hAnsi="宋体" w:cs="宋体"/>
          <w:b/>
          <w:color w:val="000000"/>
          <w:sz w:val="18"/>
        </w:rPr>
        <w:t>有机体，而是与有机体相邻，并不断地构成着自身。如果说它与童年相关，这并不意味着</w:t>
      </w:r>
      <w:r>
        <w:rPr>
          <w:rFonts w:ascii="宋体" w:eastAsia="宋体" w:hAnsi="宋体" w:cs="宋体"/>
          <w:b/>
          <w:color w:val="000000"/>
          <w:sz w:val="18"/>
        </w:rPr>
        <w:t>从成年人退化为儿童、再由儿童回溯至母亲，而只是意味着：儿童</w:t>
      </w:r>
      <w:r>
        <w:rPr>
          <w:rFonts w:ascii="宋体" w:eastAsia="宋体" w:hAnsi="宋体" w:cs="宋体"/>
          <w:b/>
          <w:color w:val="000000"/>
          <w:sz w:val="18"/>
        </w:rPr>
        <w:t>————</w:t>
      </w:r>
      <w:r>
        <w:rPr>
          <w:rFonts w:ascii="宋体" w:eastAsia="宋体" w:hAnsi="宋体" w:cs="宋体"/>
          <w:b/>
          <w:color w:val="000000"/>
          <w:sz w:val="18"/>
        </w:rPr>
        <w:t>比如多贡的双胞胎</w:t>
      </w:r>
      <w:r>
        <w:rPr>
          <w:rFonts w:ascii="宋体" w:eastAsia="宋体" w:hAnsi="宋体" w:cs="宋体"/>
          <w:b/>
          <w:color w:val="000000"/>
          <w:sz w:val="18"/>
        </w:rPr>
        <w:t>——</w:t>
      </w:r>
      <w:r>
        <w:rPr>
          <w:rFonts w:ascii="宋体" w:eastAsia="宋体" w:hAnsi="宋体" w:cs="宋体"/>
          <w:b/>
          <w:color w:val="000000"/>
          <w:sz w:val="18"/>
        </w:rPr>
        <w:t>其自身就携带着一小块胎盘的碎片，从母亲的有机体形式上扯下了一块强度性的和去层化的物质，这块物质反过来构成了他与过去之间的持续断裂，他的当下的经验，实验。</w:t>
      </w:r>
      <w:r>
        <w:rPr>
          <w:rFonts w:ascii="宋体" w:eastAsia="宋体" w:hAnsi="宋体" w:cs="宋体"/>
          <w:b/>
          <w:color w:val="000000"/>
          <w:sz w:val="18"/>
        </w:rPr>
        <w:t>CsO</w:t>
      </w:r>
      <w:r>
        <w:rPr>
          <w:rFonts w:ascii="宋体" w:eastAsia="宋体" w:hAnsi="宋体" w:cs="宋体"/>
          <w:b/>
          <w:color w:val="000000"/>
          <w:sz w:val="18"/>
        </w:rPr>
        <w:t>是童年的断块</w:t>
      </w:r>
      <w:r>
        <w:rPr>
          <w:rFonts w:ascii="宋体" w:eastAsia="宋体" w:hAnsi="宋体" w:cs="宋体"/>
          <w:b/>
          <w:color w:val="000000"/>
          <w:sz w:val="18"/>
        </w:rPr>
        <w:t>( bloc)</w:t>
      </w:r>
      <w:r>
        <w:rPr>
          <w:rFonts w:ascii="宋体" w:eastAsia="宋体" w:hAnsi="宋体" w:cs="宋体"/>
          <w:b/>
          <w:color w:val="000000"/>
          <w:sz w:val="18"/>
        </w:rPr>
        <w:t>，是生成，是童年回忆的对立面。它并非是在成年人</w:t>
      </w:r>
      <w:r>
        <w:rPr>
          <w:rFonts w:ascii="宋体" w:eastAsia="宋体" w:hAnsi="宋体" w:cs="宋体"/>
          <w:b/>
          <w:color w:val="000000"/>
          <w:sz w:val="18"/>
        </w:rPr>
        <w:t>“</w:t>
      </w:r>
      <w:r>
        <w:rPr>
          <w:rFonts w:ascii="宋体" w:eastAsia="宋体" w:hAnsi="宋体" w:cs="宋体"/>
          <w:b/>
          <w:color w:val="000000"/>
          <w:sz w:val="18"/>
        </w:rPr>
        <w:t>之先</w:t>
      </w:r>
      <w:r>
        <w:rPr>
          <w:rFonts w:ascii="宋体" w:eastAsia="宋体" w:hAnsi="宋体" w:cs="宋体"/>
          <w:b/>
          <w:color w:val="000000"/>
          <w:sz w:val="18"/>
        </w:rPr>
        <w:t>”</w:t>
      </w:r>
      <w:r>
        <w:rPr>
          <w:rFonts w:ascii="宋体" w:eastAsia="宋体" w:hAnsi="宋体" w:cs="宋体"/>
          <w:b/>
          <w:color w:val="000000"/>
          <w:sz w:val="18"/>
        </w:rPr>
        <w:t>的儿童，也不是在儿童</w:t>
      </w:r>
      <w:r>
        <w:rPr>
          <w:rFonts w:ascii="宋体" w:eastAsia="宋体" w:hAnsi="宋体" w:cs="宋体"/>
          <w:b/>
          <w:color w:val="000000"/>
          <w:sz w:val="18"/>
        </w:rPr>
        <w:t>“</w:t>
      </w:r>
      <w:r>
        <w:rPr>
          <w:rFonts w:ascii="宋体" w:eastAsia="宋体" w:hAnsi="宋体" w:cs="宋体"/>
          <w:b/>
          <w:color w:val="000000"/>
          <w:sz w:val="18"/>
        </w:rPr>
        <w:t>之先</w:t>
      </w:r>
      <w:r>
        <w:rPr>
          <w:rFonts w:ascii="宋体" w:eastAsia="宋体" w:hAnsi="宋体" w:cs="宋体"/>
          <w:b/>
          <w:color w:val="000000"/>
          <w:sz w:val="18"/>
        </w:rPr>
        <w:t>”</w:t>
      </w:r>
      <w:r>
        <w:rPr>
          <w:rFonts w:ascii="宋体" w:eastAsia="宋体" w:hAnsi="宋体" w:cs="宋体"/>
          <w:b/>
          <w:color w:val="000000"/>
          <w:sz w:val="18"/>
        </w:rPr>
        <w:t>的母亲：它与成年人之间是严格同时的，它就是儿童与成年人之间的严格同时性，就是它们的相对密度和强度的地图，以及在这张地图上的所有流变。</w:t>
      </w:r>
      <w:r>
        <w:rPr>
          <w:rFonts w:ascii="宋体" w:eastAsia="宋体" w:hAnsi="宋体" w:cs="宋体"/>
          <w:b/>
          <w:color w:val="000000"/>
          <w:sz w:val="18"/>
        </w:rPr>
        <w:t>CsO</w:t>
      </w:r>
      <w:r>
        <w:rPr>
          <w:rFonts w:ascii="宋体" w:eastAsia="宋体" w:hAnsi="宋体" w:cs="宋体"/>
          <w:b/>
          <w:color w:val="000000"/>
          <w:sz w:val="18"/>
        </w:rPr>
        <w:t>正是这个强度性的生殖细</w:t>
      </w:r>
      <w:r>
        <w:rPr>
          <w:rFonts w:ascii="宋体" w:eastAsia="宋体" w:hAnsi="宋体" w:cs="宋体"/>
          <w:b/>
          <w:color w:val="000000"/>
          <w:sz w:val="18"/>
        </w:rPr>
        <w:t>胞</w:t>
      </w:r>
      <w:r>
        <w:rPr>
          <w:rFonts w:ascii="宋体" w:eastAsia="宋体" w:hAnsi="宋体" w:cs="宋体"/>
          <w:b/>
          <w:color w:val="000000"/>
          <w:sz w:val="18"/>
        </w:rPr>
        <w:t xml:space="preserve"> ( germen)</w:t>
      </w:r>
      <w:r>
        <w:rPr>
          <w:rFonts w:ascii="宋体" w:eastAsia="宋体" w:hAnsi="宋体" w:cs="宋体"/>
          <w:b/>
          <w:color w:val="000000"/>
          <w:sz w:val="18"/>
        </w:rPr>
        <w:t>，其中不存在、也不可能存在父母和孩子</w:t>
      </w:r>
      <w:r>
        <w:rPr>
          <w:rFonts w:ascii="宋体" w:eastAsia="宋体" w:hAnsi="宋体" w:cs="宋体"/>
          <w:b/>
          <w:color w:val="000000"/>
          <w:sz w:val="18"/>
        </w:rPr>
        <w:t xml:space="preserve"> (</w:t>
      </w:r>
      <w:r>
        <w:rPr>
          <w:rFonts w:ascii="宋体" w:eastAsia="宋体" w:hAnsi="宋体" w:cs="宋体"/>
          <w:b/>
          <w:color w:val="000000"/>
          <w:sz w:val="18"/>
        </w:rPr>
        <w:t>有机的再现</w:t>
      </w:r>
      <w:r>
        <w:rPr>
          <w:rFonts w:ascii="宋体" w:eastAsia="宋体" w:hAnsi="宋体" w:cs="宋体"/>
          <w:b/>
          <w:color w:val="000000"/>
          <w:sz w:val="18"/>
        </w:rPr>
        <w:t>)</w:t>
      </w:r>
      <w:r>
        <w:rPr>
          <w:rFonts w:ascii="宋体" w:eastAsia="宋体" w:hAnsi="宋体" w:cs="宋体"/>
          <w:b/>
          <w:color w:val="000000"/>
          <w:sz w:val="18"/>
        </w:rPr>
        <w:t>。这正是弗洛伊德误解魏斯曼</w:t>
      </w:r>
      <w:r>
        <w:rPr>
          <w:rFonts w:ascii="宋体" w:eastAsia="宋体" w:hAnsi="宋体" w:cs="宋体"/>
          <w:b/>
          <w:color w:val="000000"/>
          <w:sz w:val="18"/>
        </w:rPr>
        <w:t xml:space="preserve">( Weissmann) </w:t>
      </w:r>
      <w:r>
        <w:rPr>
          <w:rFonts w:ascii="宋体" w:eastAsia="宋体" w:hAnsi="宋体" w:cs="宋体"/>
          <w:b/>
          <w:color w:val="000000"/>
          <w:sz w:val="18"/>
        </w:rPr>
        <w:t>之处：儿童作为与父母同时的生殖细胞。因而，无器官的身体决不会是你的或我的</w:t>
      </w:r>
      <w:r>
        <w:rPr>
          <w:rFonts w:ascii="宋体" w:eastAsia="宋体" w:hAnsi="宋体" w:cs="宋体"/>
          <w:b/>
          <w:color w:val="000000"/>
          <w:sz w:val="18"/>
        </w:rPr>
        <w:t>……</w:t>
      </w:r>
      <w:r>
        <w:rPr>
          <w:rFonts w:ascii="宋体" w:eastAsia="宋体" w:hAnsi="宋体" w:cs="宋体"/>
          <w:b/>
          <w:color w:val="000000"/>
          <w:sz w:val="18"/>
        </w:rPr>
        <w:t>它始终是一个身体。它不再是投射的，也不是退化的。它是一种内卷</w:t>
      </w:r>
      <w:r>
        <w:rPr>
          <w:rFonts w:ascii="宋体" w:eastAsia="宋体" w:hAnsi="宋体" w:cs="宋体"/>
          <w:b/>
          <w:color w:val="000000"/>
          <w:sz w:val="18"/>
        </w:rPr>
        <w:t xml:space="preserve"> ( involution)</w:t>
      </w:r>
      <w:r>
        <w:rPr>
          <w:rFonts w:ascii="宋体" w:eastAsia="宋体" w:hAnsi="宋体" w:cs="宋体"/>
          <w:b/>
          <w:color w:val="000000"/>
          <w:sz w:val="18"/>
        </w:rPr>
        <w:t>，但却始终是一种创造性的、同时性的内卷。器官将其自身分布于</w:t>
      </w:r>
      <w:r>
        <w:rPr>
          <w:rFonts w:ascii="宋体" w:eastAsia="宋体" w:hAnsi="宋体" w:cs="宋体"/>
          <w:b/>
          <w:color w:val="000000"/>
          <w:sz w:val="18"/>
        </w:rPr>
        <w:t>CsO</w:t>
      </w:r>
      <w:r>
        <w:rPr>
          <w:rFonts w:ascii="宋体" w:eastAsia="宋体" w:hAnsi="宋体" w:cs="宋体"/>
          <w:b/>
          <w:color w:val="000000"/>
          <w:sz w:val="18"/>
        </w:rPr>
        <w:t>之上；</w:t>
      </w:r>
      <w:r>
        <w:rPr>
          <w:rFonts w:ascii="宋体" w:eastAsia="宋体" w:hAnsi="宋体" w:cs="宋体"/>
          <w:b/>
          <w:color w:val="000000"/>
          <w:sz w:val="18"/>
        </w:rPr>
        <w:t xml:space="preserve"> </w:t>
      </w:r>
      <w:r>
        <w:rPr>
          <w:rFonts w:ascii="宋体" w:eastAsia="宋体" w:hAnsi="宋体" w:cs="宋体"/>
          <w:b/>
          <w:color w:val="000000"/>
          <w:sz w:val="18"/>
        </w:rPr>
        <w:t>但准确说来，它们的分布独立于有机体的形式；</w:t>
      </w:r>
      <w:r>
        <w:rPr>
          <w:rFonts w:ascii="宋体" w:eastAsia="宋体" w:hAnsi="宋体" w:cs="宋体"/>
          <w:b/>
          <w:color w:val="000000"/>
          <w:sz w:val="18"/>
        </w:rPr>
        <w:t xml:space="preserve"> </w:t>
      </w:r>
      <w:r>
        <w:rPr>
          <w:rFonts w:ascii="宋体" w:eastAsia="宋体" w:hAnsi="宋体" w:cs="宋体"/>
          <w:b/>
          <w:color w:val="000000"/>
          <w:sz w:val="18"/>
        </w:rPr>
        <w:t>形式变为偶发的，而器官仅仅是被产生的强度，是流，阈限和级度。</w:t>
      </w:r>
      <w:r>
        <w:rPr>
          <w:rFonts w:ascii="宋体" w:eastAsia="宋体" w:hAnsi="宋体" w:cs="宋体"/>
          <w:b/>
          <w:color w:val="000000"/>
          <w:sz w:val="18"/>
        </w:rPr>
        <w:t>“</w:t>
      </w:r>
      <w:r>
        <w:rPr>
          <w:rFonts w:ascii="宋体" w:eastAsia="宋体" w:hAnsi="宋体" w:cs="宋体"/>
          <w:b/>
          <w:color w:val="000000"/>
          <w:sz w:val="18"/>
        </w:rPr>
        <w:t>一个</w:t>
      </w:r>
      <w:r>
        <w:rPr>
          <w:rFonts w:ascii="宋体" w:eastAsia="宋体" w:hAnsi="宋体" w:cs="宋体"/>
          <w:b/>
          <w:color w:val="000000"/>
          <w:sz w:val="18"/>
        </w:rPr>
        <w:t>”</w:t>
      </w:r>
      <w:r>
        <w:rPr>
          <w:rFonts w:ascii="宋体" w:eastAsia="宋体" w:hAnsi="宋体" w:cs="宋体"/>
          <w:b/>
          <w:color w:val="000000"/>
          <w:sz w:val="18"/>
        </w:rPr>
        <w:t>肚子，</w:t>
      </w:r>
      <w:r>
        <w:rPr>
          <w:rFonts w:ascii="宋体" w:eastAsia="宋体" w:hAnsi="宋体" w:cs="宋体"/>
          <w:b/>
          <w:color w:val="000000"/>
          <w:sz w:val="18"/>
        </w:rPr>
        <w:t>“</w:t>
      </w:r>
      <w:r>
        <w:rPr>
          <w:rFonts w:ascii="宋体" w:eastAsia="宋体" w:hAnsi="宋体" w:cs="宋体"/>
          <w:b/>
          <w:color w:val="000000"/>
          <w:sz w:val="18"/>
        </w:rPr>
        <w:t>一只</w:t>
      </w:r>
      <w:r>
        <w:rPr>
          <w:rFonts w:ascii="宋体" w:eastAsia="宋体" w:hAnsi="宋体" w:cs="宋体"/>
          <w:b/>
          <w:color w:val="000000"/>
          <w:sz w:val="18"/>
        </w:rPr>
        <w:t>”</w:t>
      </w:r>
      <w:r>
        <w:rPr>
          <w:rFonts w:ascii="宋体" w:eastAsia="宋体" w:hAnsi="宋体" w:cs="宋体"/>
          <w:b/>
          <w:color w:val="000000"/>
          <w:sz w:val="18"/>
        </w:rPr>
        <w:t>眼睛，</w:t>
      </w:r>
      <w:r>
        <w:rPr>
          <w:rFonts w:ascii="宋体" w:eastAsia="宋体" w:hAnsi="宋体" w:cs="宋体"/>
          <w:b/>
          <w:color w:val="000000"/>
          <w:sz w:val="18"/>
        </w:rPr>
        <w:t>“</w:t>
      </w:r>
      <w:r>
        <w:rPr>
          <w:rFonts w:ascii="宋体" w:eastAsia="宋体" w:hAnsi="宋体" w:cs="宋体"/>
          <w:b/>
          <w:color w:val="000000"/>
          <w:sz w:val="18"/>
        </w:rPr>
        <w:t>一张</w:t>
      </w:r>
      <w:r>
        <w:rPr>
          <w:rFonts w:ascii="宋体" w:eastAsia="宋体" w:hAnsi="宋体" w:cs="宋体"/>
          <w:b/>
          <w:color w:val="000000"/>
          <w:sz w:val="18"/>
        </w:rPr>
        <w:t>”</w:t>
      </w:r>
      <w:r>
        <w:rPr>
          <w:rFonts w:ascii="宋体" w:eastAsia="宋体" w:hAnsi="宋体" w:cs="宋体"/>
          <w:b/>
          <w:color w:val="000000"/>
          <w:sz w:val="18"/>
        </w:rPr>
        <w:t>嘴：不定冠</w:t>
      </w:r>
      <w:r>
        <w:rPr>
          <w:rFonts w:ascii="宋体" w:eastAsia="宋体" w:hAnsi="宋体" w:cs="宋体"/>
          <w:b/>
          <w:color w:val="000000"/>
          <w:sz w:val="18"/>
        </w:rPr>
        <w:t>词并不欠缺什么，它并非是不确定的或未分化的，而是表达着强度的纯粹规定性，强度的差异。不定冠词就是欲望的导体。问题完全不在于一个碎裂的、分裂的身体，或无身体的器官</w:t>
      </w:r>
      <w:r>
        <w:rPr>
          <w:rFonts w:ascii="宋体" w:eastAsia="宋体" w:hAnsi="宋体" w:cs="宋体"/>
          <w:b/>
          <w:color w:val="000000"/>
          <w:sz w:val="18"/>
        </w:rPr>
        <w:t xml:space="preserve"> (OsC)</w:t>
      </w:r>
      <w:r>
        <w:rPr>
          <w:rFonts w:ascii="宋体" w:eastAsia="宋体" w:hAnsi="宋体" w:cs="宋体"/>
          <w:b/>
          <w:color w:val="000000"/>
          <w:sz w:val="18"/>
        </w:rPr>
        <w:t>。</w:t>
      </w:r>
      <w:r>
        <w:rPr>
          <w:rFonts w:ascii="宋体" w:eastAsia="宋体" w:hAnsi="宋体" w:cs="宋体"/>
          <w:b/>
          <w:color w:val="000000"/>
          <w:sz w:val="18"/>
        </w:rPr>
        <w:t>CsO</w:t>
      </w:r>
      <w:r>
        <w:rPr>
          <w:rFonts w:ascii="宋体" w:eastAsia="宋体" w:hAnsi="宋体" w:cs="宋体"/>
          <w:b/>
          <w:color w:val="000000"/>
          <w:sz w:val="18"/>
        </w:rPr>
        <w:t>与之正相反。根本就不存在与一个丧失了的统一体相关的碎片化器官，也不存在与一个可分化的总体相关的未分化者。只有根据强度所进行的器官的分布，连同其肯定性的不定冠词；</w:t>
      </w:r>
      <w:r>
        <w:rPr>
          <w:rFonts w:ascii="宋体" w:eastAsia="宋体" w:hAnsi="宋体" w:cs="宋体"/>
          <w:b/>
          <w:color w:val="000000"/>
          <w:sz w:val="18"/>
        </w:rPr>
        <w:t xml:space="preserve"> </w:t>
      </w:r>
      <w:r>
        <w:rPr>
          <w:rFonts w:ascii="宋体" w:eastAsia="宋体" w:hAnsi="宋体" w:cs="宋体"/>
          <w:b/>
          <w:color w:val="000000"/>
          <w:sz w:val="18"/>
        </w:rPr>
        <w:t>此种分布总是在一个集体或多元体之中，在一个配置之中，开动着运作于</w:t>
      </w:r>
      <w:r>
        <w:rPr>
          <w:rFonts w:ascii="宋体" w:eastAsia="宋体" w:hAnsi="宋体" w:cs="宋体"/>
          <w:b/>
          <w:color w:val="000000"/>
          <w:sz w:val="18"/>
        </w:rPr>
        <w:t>CsO</w:t>
      </w:r>
      <w:r>
        <w:rPr>
          <w:rFonts w:ascii="宋体" w:eastAsia="宋体" w:hAnsi="宋体" w:cs="宋体"/>
          <w:b/>
          <w:color w:val="000000"/>
          <w:sz w:val="18"/>
        </w:rPr>
        <w:t>之上的种种机器性连接。种子理式</w:t>
      </w:r>
      <w:r>
        <w:rPr>
          <w:rFonts w:ascii="宋体" w:eastAsia="宋体" w:hAnsi="宋体" w:cs="宋体"/>
          <w:b/>
          <w:color w:val="000000"/>
          <w:sz w:val="18"/>
        </w:rPr>
        <w:t xml:space="preserve"> ( Logos</w:t>
      </w:r>
      <w:r>
        <w:rPr>
          <w:rFonts w:ascii="宋体" w:eastAsia="宋体" w:hAnsi="宋体" w:cs="宋体"/>
          <w:sz w:val="18"/>
        </w:rPr>
        <w:t xml:space="preserve"> </w:t>
      </w:r>
      <w:r>
        <w:rPr>
          <w:rFonts w:ascii="宋体" w:eastAsia="宋体" w:hAnsi="宋体" w:cs="宋体"/>
          <w:b/>
          <w:color w:val="000000"/>
          <w:sz w:val="18"/>
        </w:rPr>
        <w:t>spermaticos)</w:t>
      </w:r>
      <w:r>
        <w:rPr>
          <w:rFonts w:ascii="宋体" w:eastAsia="宋体" w:hAnsi="宋体" w:cs="宋体"/>
          <w:b/>
          <w:color w:val="000000"/>
          <w:sz w:val="18"/>
        </w:rPr>
        <w:t>。精神分析的错误就在于将无器</w:t>
      </w:r>
      <w:r>
        <w:rPr>
          <w:rFonts w:ascii="宋体" w:eastAsia="宋体" w:hAnsi="宋体" w:cs="宋体"/>
          <w:b/>
          <w:color w:val="000000"/>
          <w:sz w:val="18"/>
        </w:rPr>
        <w:t>官身体的现象理解作退化、投射、幻象，将其视作一种身体的形象</w:t>
      </w:r>
      <w:r>
        <w:rPr>
          <w:rFonts w:ascii="宋体" w:eastAsia="宋体" w:hAnsi="宋体" w:cs="宋体"/>
          <w:b/>
          <w:color w:val="000000"/>
          <w:sz w:val="18"/>
        </w:rPr>
        <w:t xml:space="preserve"> ( image)</w:t>
      </w:r>
      <w:r>
        <w:rPr>
          <w:rFonts w:ascii="宋体" w:eastAsia="宋体" w:hAnsi="宋体" w:cs="宋体"/>
          <w:b/>
          <w:color w:val="000000"/>
          <w:sz w:val="18"/>
        </w:rPr>
        <w:t>。结果，精神分析只能把握</w:t>
      </w:r>
      <w:r>
        <w:rPr>
          <w:rFonts w:ascii="宋体" w:eastAsia="宋体" w:hAnsi="宋体" w:cs="宋体"/>
          <w:b/>
          <w:color w:val="000000"/>
          <w:sz w:val="18"/>
        </w:rPr>
        <w:t>CsO</w:t>
      </w:r>
      <w:r>
        <w:rPr>
          <w:rFonts w:ascii="宋体" w:eastAsia="宋体" w:hAnsi="宋体" w:cs="宋体"/>
          <w:b/>
          <w:color w:val="000000"/>
          <w:sz w:val="18"/>
        </w:rPr>
        <w:t>的反面，并随即用家庭的照片、童年的回忆和部分性客体来取代强度的世界地图</w:t>
      </w:r>
      <w:r>
        <w:rPr>
          <w:rFonts w:ascii="宋体" w:eastAsia="宋体" w:hAnsi="宋体" w:cs="宋体"/>
          <w:b/>
          <w:color w:val="000000"/>
          <w:sz w:val="18"/>
        </w:rPr>
        <w:t xml:space="preserve"> ( carte</w:t>
      </w:r>
      <w:r>
        <w:rPr>
          <w:rFonts w:ascii="宋体" w:eastAsia="宋体" w:hAnsi="宋体" w:cs="宋体"/>
          <w:sz w:val="18"/>
        </w:rPr>
        <w:t xml:space="preserve"> </w:t>
      </w:r>
      <w:r>
        <w:rPr>
          <w:rFonts w:ascii="宋体" w:eastAsia="宋体" w:hAnsi="宋体" w:cs="宋体"/>
          <w:b/>
          <w:color w:val="000000"/>
          <w:sz w:val="18"/>
        </w:rPr>
        <w:t xml:space="preserve"> mondiale)</w:t>
      </w:r>
      <w:r>
        <w:rPr>
          <w:rFonts w:ascii="宋体" w:eastAsia="宋体" w:hAnsi="宋体" w:cs="宋体"/>
          <w:b/>
          <w:color w:val="000000"/>
          <w:sz w:val="18"/>
        </w:rPr>
        <w:t>。它完全不理解卵，</w:t>
      </w:r>
      <w:r>
        <w:rPr>
          <w:rFonts w:ascii="宋体" w:eastAsia="宋体" w:hAnsi="宋体" w:cs="宋体"/>
          <w:b/>
          <w:color w:val="000000"/>
          <w:sz w:val="18"/>
        </w:rPr>
        <w:t xml:space="preserve"> </w:t>
      </w:r>
      <w:r>
        <w:rPr>
          <w:rFonts w:ascii="宋体" w:eastAsia="宋体" w:hAnsi="宋体" w:cs="宋体"/>
          <w:b/>
          <w:color w:val="000000"/>
          <w:sz w:val="18"/>
        </w:rPr>
        <w:t>也不理解不定冠词，</w:t>
      </w:r>
      <w:r>
        <w:rPr>
          <w:rFonts w:ascii="宋体" w:eastAsia="宋体" w:hAnsi="宋体" w:cs="宋体"/>
          <w:b/>
          <w:color w:val="000000"/>
          <w:sz w:val="18"/>
        </w:rPr>
        <w:t xml:space="preserve"> </w:t>
      </w:r>
      <w:r>
        <w:rPr>
          <w:rFonts w:ascii="宋体" w:eastAsia="宋体" w:hAnsi="宋体" w:cs="宋体"/>
          <w:b/>
          <w:color w:val="000000"/>
          <w:sz w:val="18"/>
        </w:rPr>
        <w:t>更不理解一个不断自我构成的环境的同时性。</w:t>
      </w:r>
    </w:p>
    <w:p w:rsidR="00B679E9" w:rsidRDefault="002E624B">
      <w:pPr>
        <w:autoSpaceDE w:val="0"/>
        <w:autoSpaceDN w:val="0"/>
        <w:spacing w:before="80" w:line="260" w:lineRule="atLeast"/>
        <w:ind w:left="660"/>
        <w:rPr>
          <w:sz w:val="18"/>
        </w:rPr>
      </w:pPr>
      <w:r>
        <w:rPr>
          <w:rFonts w:ascii="宋体" w:eastAsia="宋体" w:hAnsi="宋体" w:cs="宋体"/>
          <w:b/>
          <w:color w:val="000000"/>
          <w:sz w:val="18"/>
        </w:rPr>
        <w:t>CsO</w:t>
      </w:r>
      <w:r>
        <w:rPr>
          <w:rFonts w:ascii="宋体" w:eastAsia="宋体" w:hAnsi="宋体" w:cs="宋体"/>
          <w:b/>
          <w:color w:val="000000"/>
          <w:sz w:val="18"/>
        </w:rPr>
        <w:t>就是欲望，人们所欲的对象是它，实现欲望的手段也是它。这不仅因为</w:t>
      </w:r>
    </w:p>
    <w:p w:rsidR="00B679E9" w:rsidRDefault="002E624B">
      <w:pPr>
        <w:autoSpaceDE w:val="0"/>
        <w:autoSpaceDN w:val="0"/>
        <w:spacing w:before="260" w:line="140" w:lineRule="atLeast"/>
        <w:ind w:left="3340"/>
        <w:rPr>
          <w:sz w:val="8"/>
        </w:rPr>
      </w:pPr>
      <w:r>
        <w:rPr>
          <w:rFonts w:ascii="宋体" w:eastAsia="宋体" w:hAnsi="宋体" w:cs="宋体"/>
          <w:b/>
          <w:color w:val="000000"/>
          <w:sz w:val="8"/>
        </w:rPr>
        <w:t>149</w:t>
      </w:r>
      <w:r>
        <w:br w:type="page"/>
      </w:r>
    </w:p>
    <w:p w:rsidR="00B679E9" w:rsidRDefault="002E624B">
      <w:pPr>
        <w:autoSpaceDE w:val="0"/>
        <w:autoSpaceDN w:val="0"/>
        <w:spacing w:line="180" w:lineRule="atLeast"/>
        <w:ind w:left="20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99" w:lineRule="atLeast"/>
        <w:ind w:left="300"/>
        <w:rPr>
          <w:sz w:val="18"/>
        </w:rPr>
      </w:pPr>
      <w:r>
        <w:rPr>
          <w:rFonts w:ascii="宋体" w:eastAsia="宋体" w:hAnsi="宋体" w:cs="宋体"/>
          <w:color w:val="000000"/>
          <w:sz w:val="18"/>
        </w:rPr>
        <w:t>它是欲望的容贯平面或内在性场域；</w:t>
      </w:r>
      <w:r>
        <w:rPr>
          <w:rFonts w:ascii="宋体" w:eastAsia="宋体" w:hAnsi="宋体" w:cs="宋体"/>
          <w:color w:val="000000"/>
          <w:sz w:val="18"/>
        </w:rPr>
        <w:t xml:space="preserve"> </w:t>
      </w:r>
      <w:r>
        <w:rPr>
          <w:rFonts w:ascii="宋体" w:eastAsia="宋体" w:hAnsi="宋体" w:cs="宋体"/>
          <w:color w:val="000000"/>
          <w:sz w:val="18"/>
        </w:rPr>
        <w:t>而且，即便当它堕入一种粗暴的去层化的空</w:t>
      </w:r>
      <w:r>
        <w:rPr>
          <w:rFonts w:ascii="宋体" w:eastAsia="宋体" w:hAnsi="宋体" w:cs="宋体"/>
          <w:color w:val="000000"/>
          <w:sz w:val="18"/>
        </w:rPr>
        <w:t>洞、或一个癌变层的增殖之中时，它仍然是欲望。欲望一直拓展到这样的地步：它时而欲求着自身毁灭，时而欲求着毁灭的力量。货币的欲望，军队的欲望，警察的欲望和国家的欲望，法西斯分子</w:t>
      </w:r>
      <w:r>
        <w:rPr>
          <w:rFonts w:ascii="宋体" w:eastAsia="宋体" w:hAnsi="宋体" w:cs="宋体"/>
          <w:color w:val="000000"/>
          <w:sz w:val="18"/>
        </w:rPr>
        <w:t>——</w:t>
      </w:r>
      <w:r>
        <w:rPr>
          <w:rFonts w:ascii="宋体" w:eastAsia="宋体" w:hAnsi="宋体" w:cs="宋体"/>
          <w:color w:val="000000"/>
          <w:sz w:val="18"/>
        </w:rPr>
        <w:t>欲望，甚至连法西斯主义也是欲望。每当一个</w:t>
      </w:r>
      <w:r>
        <w:rPr>
          <w:rFonts w:ascii="宋体" w:eastAsia="宋体" w:hAnsi="宋体" w:cs="宋体"/>
          <w:color w:val="000000"/>
          <w:sz w:val="18"/>
        </w:rPr>
        <w:t>CsO</w:t>
      </w:r>
      <w:r>
        <w:rPr>
          <w:rFonts w:ascii="宋体" w:eastAsia="宋体" w:hAnsi="宋体" w:cs="宋体"/>
          <w:color w:val="000000"/>
          <w:sz w:val="18"/>
        </w:rPr>
        <w:t>在一种或另一种关联之中被构成，欲望就出现了。这不是一个意识形态的问题，而是纯粹物质的问题，是物理的、生物的、精神的、社会的和宇宙的物质现象。这就是为何，精神分裂分析所面临的物质性问题就在于：我们是否有进行选择的手段，是否有将</w:t>
      </w:r>
      <w:r>
        <w:rPr>
          <w:rFonts w:ascii="宋体" w:eastAsia="宋体" w:hAnsi="宋体" w:cs="宋体"/>
          <w:color w:val="000000"/>
          <w:sz w:val="18"/>
        </w:rPr>
        <w:t>CsO</w:t>
      </w:r>
      <w:r>
        <w:rPr>
          <w:rFonts w:ascii="宋体" w:eastAsia="宋体" w:hAnsi="宋体" w:cs="宋体"/>
          <w:color w:val="000000"/>
          <w:sz w:val="18"/>
        </w:rPr>
        <w:t>从其复本</w:t>
      </w:r>
      <w:r>
        <w:rPr>
          <w:rFonts w:ascii="宋体" w:eastAsia="宋体" w:hAnsi="宋体" w:cs="宋体"/>
          <w:color w:val="000000"/>
          <w:sz w:val="18"/>
        </w:rPr>
        <w:t xml:space="preserve"> ( double) </w:t>
      </w:r>
      <w:r>
        <w:rPr>
          <w:rFonts w:ascii="宋体" w:eastAsia="宋体" w:hAnsi="宋体" w:cs="宋体"/>
          <w:color w:val="000000"/>
          <w:sz w:val="18"/>
        </w:rPr>
        <w:t>之中分离出来的手段；</w:t>
      </w:r>
      <w:r>
        <w:rPr>
          <w:rFonts w:ascii="宋体" w:eastAsia="宋体" w:hAnsi="宋体" w:cs="宋体"/>
          <w:color w:val="000000"/>
          <w:sz w:val="18"/>
        </w:rPr>
        <w:t xml:space="preserve"> </w:t>
      </w:r>
      <w:r>
        <w:rPr>
          <w:rFonts w:ascii="宋体" w:eastAsia="宋体" w:hAnsi="宋体" w:cs="宋体"/>
          <w:color w:val="000000"/>
          <w:sz w:val="18"/>
        </w:rPr>
        <w:t>空洞的玻</w:t>
      </w:r>
      <w:r>
        <w:rPr>
          <w:rFonts w:ascii="宋体" w:eastAsia="宋体" w:hAnsi="宋体" w:cs="宋体"/>
          <w:color w:val="000000"/>
          <w:sz w:val="18"/>
        </w:rPr>
        <w:t>璃状的身体，癌变的、集权性的和法西斯主义的身体。对欲望的检验：不是批判虚假的欲望，而是在欲望之中对以下二者进行区分</w:t>
      </w:r>
      <w:r>
        <w:rPr>
          <w:rFonts w:ascii="宋体" w:eastAsia="宋体" w:hAnsi="宋体" w:cs="宋体"/>
          <w:color w:val="000000"/>
          <w:sz w:val="18"/>
        </w:rPr>
        <w:t>———</w:t>
      </w:r>
      <w:r>
        <w:rPr>
          <w:rFonts w:ascii="宋体" w:eastAsia="宋体" w:hAnsi="宋体" w:cs="宋体"/>
          <w:color w:val="000000"/>
          <w:sz w:val="18"/>
        </w:rPr>
        <w:t>一方面，是那些归属于层的拓展或过激的去层化的欲望，另一方面，则是那些归属于容贯平面之构成的欲望</w:t>
      </w:r>
      <w:r>
        <w:rPr>
          <w:rFonts w:ascii="宋体" w:eastAsia="宋体" w:hAnsi="宋体" w:cs="宋体"/>
          <w:color w:val="000000"/>
          <w:sz w:val="18"/>
        </w:rPr>
        <w:t xml:space="preserve"> (</w:t>
      </w:r>
      <w:r>
        <w:rPr>
          <w:rFonts w:ascii="宋体" w:eastAsia="宋体" w:hAnsi="宋体" w:cs="宋体"/>
          <w:color w:val="000000"/>
          <w:sz w:val="18"/>
        </w:rPr>
        <w:t>在我们身上警惕着法西斯分子、自杀者和精神错乱者</w:t>
      </w:r>
      <w:r>
        <w:rPr>
          <w:rFonts w:ascii="宋体" w:eastAsia="宋体" w:hAnsi="宋体" w:cs="宋体"/>
          <w:color w:val="000000"/>
          <w:sz w:val="18"/>
        </w:rPr>
        <w:t>)</w:t>
      </w:r>
      <w:r>
        <w:rPr>
          <w:rFonts w:ascii="宋体" w:eastAsia="宋体" w:hAnsi="宋体" w:cs="宋体"/>
          <w:color w:val="000000"/>
          <w:sz w:val="18"/>
        </w:rPr>
        <w:t>。构成容贯平面的并非只是所有的</w:t>
      </w:r>
      <w:r>
        <w:rPr>
          <w:rFonts w:ascii="宋体" w:eastAsia="宋体" w:hAnsi="宋体" w:cs="宋体"/>
          <w:color w:val="000000"/>
          <w:sz w:val="18"/>
        </w:rPr>
        <w:t>CsO</w:t>
      </w:r>
      <w:r>
        <w:rPr>
          <w:rFonts w:ascii="宋体" w:eastAsia="宋体" w:hAnsi="宋体" w:cs="宋体"/>
          <w:color w:val="000000"/>
          <w:sz w:val="18"/>
        </w:rPr>
        <w:t>。还存在着它所抛弃的事物；</w:t>
      </w:r>
      <w:r>
        <w:rPr>
          <w:rFonts w:ascii="宋体" w:eastAsia="宋体" w:hAnsi="宋体" w:cs="宋体"/>
          <w:color w:val="000000"/>
          <w:sz w:val="18"/>
        </w:rPr>
        <w:t xml:space="preserve"> CsO</w:t>
      </w:r>
      <w:r>
        <w:rPr>
          <w:rFonts w:ascii="宋体" w:eastAsia="宋体" w:hAnsi="宋体" w:cs="宋体"/>
          <w:color w:val="000000"/>
          <w:sz w:val="18"/>
        </w:rPr>
        <w:t>的选择是经由那部勾勒出它的抽象机器。即使是在一个</w:t>
      </w:r>
      <w:r>
        <w:rPr>
          <w:rFonts w:ascii="宋体" w:eastAsia="宋体" w:hAnsi="宋体" w:cs="宋体"/>
          <w:color w:val="000000"/>
          <w:sz w:val="18"/>
        </w:rPr>
        <w:t>CsO</w:t>
      </w:r>
      <w:r>
        <w:rPr>
          <w:rFonts w:ascii="宋体" w:eastAsia="宋体" w:hAnsi="宋体" w:cs="宋体"/>
          <w:color w:val="000000"/>
          <w:sz w:val="18"/>
        </w:rPr>
        <w:t>之中</w:t>
      </w:r>
      <w:r>
        <w:rPr>
          <w:rFonts w:ascii="宋体" w:eastAsia="宋体" w:hAnsi="宋体" w:cs="宋体"/>
          <w:color w:val="000000"/>
          <w:sz w:val="18"/>
        </w:rPr>
        <w:t xml:space="preserve"> (</w:t>
      </w:r>
      <w:r>
        <w:rPr>
          <w:rFonts w:ascii="宋体" w:eastAsia="宋体" w:hAnsi="宋体" w:cs="宋体"/>
          <w:color w:val="000000"/>
          <w:sz w:val="18"/>
        </w:rPr>
        <w:t>受虐狂的身体，吸毒的身体，等等</w:t>
      </w:r>
      <w:r>
        <w:rPr>
          <w:rFonts w:ascii="宋体" w:eastAsia="宋体" w:hAnsi="宋体" w:cs="宋体"/>
          <w:color w:val="000000"/>
          <w:sz w:val="18"/>
        </w:rPr>
        <w:t>)</w:t>
      </w:r>
      <w:r>
        <w:rPr>
          <w:rFonts w:ascii="宋体" w:eastAsia="宋体" w:hAnsi="宋体" w:cs="宋体"/>
          <w:color w:val="000000"/>
          <w:sz w:val="18"/>
        </w:rPr>
        <w:t>，也要对那些可以或不可以在这个平面之上被构成的事物进行区分。存在着一种对于毒品的法</w:t>
      </w:r>
      <w:r>
        <w:rPr>
          <w:rFonts w:ascii="宋体" w:eastAsia="宋体" w:hAnsi="宋体" w:cs="宋体"/>
          <w:color w:val="000000"/>
          <w:sz w:val="18"/>
        </w:rPr>
        <w:t>西斯式的用法甚或自杀性的用法，但是否也有可能存在着一种与容贯平面相一致的用法</w:t>
      </w:r>
      <w:r>
        <w:rPr>
          <w:rFonts w:ascii="宋体" w:eastAsia="宋体" w:hAnsi="宋体" w:cs="宋体"/>
          <w:color w:val="000000"/>
          <w:sz w:val="18"/>
        </w:rPr>
        <w:t xml:space="preserve">? </w:t>
      </w:r>
      <w:r>
        <w:rPr>
          <w:rFonts w:ascii="宋体" w:eastAsia="宋体" w:hAnsi="宋体" w:cs="宋体"/>
          <w:color w:val="000000"/>
          <w:sz w:val="18"/>
        </w:rPr>
        <w:t>甚至是妄想狂：是否有可能部分地以那种方式对其加以运用</w:t>
      </w:r>
      <w:r>
        <w:rPr>
          <w:rFonts w:ascii="宋体" w:eastAsia="宋体" w:hAnsi="宋体" w:cs="宋体"/>
          <w:color w:val="000000"/>
          <w:sz w:val="18"/>
        </w:rPr>
        <w:t>?</w:t>
      </w:r>
      <w:r>
        <w:rPr>
          <w:rFonts w:ascii="宋体" w:eastAsia="宋体" w:hAnsi="宋体" w:cs="宋体"/>
          <w:color w:val="000000"/>
          <w:sz w:val="18"/>
        </w:rPr>
        <w:t>当我们追问所有</w:t>
      </w:r>
      <w:r>
        <w:rPr>
          <w:rFonts w:ascii="宋体" w:eastAsia="宋体" w:hAnsi="宋体" w:cs="宋体"/>
          <w:color w:val="000000"/>
          <w:sz w:val="18"/>
        </w:rPr>
        <w:t>CsO</w:t>
      </w:r>
      <w:r>
        <w:rPr>
          <w:rFonts w:ascii="宋体" w:eastAsia="宋体" w:hAnsi="宋体" w:cs="宋体"/>
          <w:color w:val="000000"/>
          <w:sz w:val="18"/>
        </w:rPr>
        <w:t>的总体性</w:t>
      </w:r>
      <w:r>
        <w:rPr>
          <w:rFonts w:ascii="宋体" w:eastAsia="宋体" w:hAnsi="宋体" w:cs="宋体"/>
          <w:color w:val="000000"/>
          <w:sz w:val="18"/>
        </w:rPr>
        <w:t>———</w:t>
      </w:r>
      <w:r>
        <w:rPr>
          <w:rFonts w:ascii="宋体" w:eastAsia="宋体" w:hAnsi="宋体" w:cs="宋体"/>
          <w:color w:val="000000"/>
          <w:sz w:val="18"/>
        </w:rPr>
        <w:t>将它们视作一个独一的实体所具有的实体性属性</w:t>
      </w:r>
      <w:r>
        <w:rPr>
          <w:rFonts w:ascii="宋体" w:eastAsia="宋体" w:hAnsi="宋体" w:cs="宋体"/>
          <w:color w:val="000000"/>
          <w:sz w:val="18"/>
        </w:rPr>
        <w:t>———</w:t>
      </w:r>
      <w:r>
        <w:rPr>
          <w:rFonts w:ascii="宋体" w:eastAsia="宋体" w:hAnsi="宋体" w:cs="宋体"/>
          <w:color w:val="000000"/>
          <w:sz w:val="18"/>
        </w:rPr>
        <w:t>之时，在严格意义上说，就应该仅将其理解为与平面相关。平面就是所有那些被选择的充盈的</w:t>
      </w:r>
      <w:r>
        <w:rPr>
          <w:rFonts w:ascii="宋体" w:eastAsia="宋体" w:hAnsi="宋体" w:cs="宋体"/>
          <w:color w:val="000000"/>
          <w:sz w:val="18"/>
        </w:rPr>
        <w:t>CsO</w:t>
      </w:r>
      <w:r>
        <w:rPr>
          <w:rFonts w:ascii="宋体" w:eastAsia="宋体" w:hAnsi="宋体" w:cs="宋体"/>
          <w:color w:val="000000"/>
          <w:sz w:val="18"/>
        </w:rPr>
        <w:t>的总体</w:t>
      </w:r>
      <w:r>
        <w:rPr>
          <w:rFonts w:ascii="宋体" w:eastAsia="宋体" w:hAnsi="宋体" w:cs="宋体"/>
          <w:color w:val="000000"/>
          <w:sz w:val="18"/>
        </w:rPr>
        <w:t xml:space="preserve"> (</w:t>
      </w:r>
      <w:r>
        <w:rPr>
          <w:rFonts w:ascii="宋体" w:eastAsia="宋体" w:hAnsi="宋体" w:cs="宋体"/>
          <w:color w:val="000000"/>
          <w:sz w:val="18"/>
        </w:rPr>
        <w:t>没有哪一种肯定性的总体会包括空洞的身体或癌变的身体</w:t>
      </w:r>
      <w:r>
        <w:rPr>
          <w:rFonts w:ascii="宋体" w:eastAsia="宋体" w:hAnsi="宋体" w:cs="宋体"/>
          <w:color w:val="000000"/>
          <w:sz w:val="18"/>
        </w:rPr>
        <w:t>)</w:t>
      </w:r>
      <w:r>
        <w:rPr>
          <w:rFonts w:ascii="宋体" w:eastAsia="宋体" w:hAnsi="宋体" w:cs="宋体"/>
          <w:color w:val="000000"/>
          <w:sz w:val="18"/>
        </w:rPr>
        <w:t>。这个总体的本质为何</w:t>
      </w:r>
      <w:r>
        <w:rPr>
          <w:rFonts w:ascii="宋体" w:eastAsia="宋体" w:hAnsi="宋体" w:cs="宋体"/>
          <w:color w:val="000000"/>
          <w:sz w:val="18"/>
        </w:rPr>
        <w:t xml:space="preserve">? </w:t>
      </w:r>
      <w:r>
        <w:rPr>
          <w:rFonts w:ascii="宋体" w:eastAsia="宋体" w:hAnsi="宋体" w:cs="宋体"/>
          <w:color w:val="000000"/>
          <w:sz w:val="18"/>
        </w:rPr>
        <w:t>它仅仅是逻辑性的</w:t>
      </w:r>
      <w:r>
        <w:rPr>
          <w:rFonts w:ascii="宋体" w:eastAsia="宋体" w:hAnsi="宋体" w:cs="宋体"/>
          <w:color w:val="000000"/>
          <w:sz w:val="18"/>
        </w:rPr>
        <w:t xml:space="preserve">? </w:t>
      </w:r>
      <w:r>
        <w:rPr>
          <w:rFonts w:ascii="宋体" w:eastAsia="宋体" w:hAnsi="宋体" w:cs="宋体"/>
          <w:color w:val="000000"/>
          <w:sz w:val="18"/>
        </w:rPr>
        <w:t>或是否应该说，每个不同种类的</w:t>
      </w:r>
      <w:r>
        <w:rPr>
          <w:rFonts w:ascii="宋体" w:eastAsia="宋体" w:hAnsi="宋体" w:cs="宋体"/>
          <w:color w:val="000000"/>
          <w:sz w:val="18"/>
        </w:rPr>
        <w:t>CsO</w:t>
      </w:r>
      <w:r>
        <w:rPr>
          <w:rFonts w:ascii="宋体" w:eastAsia="宋体" w:hAnsi="宋体" w:cs="宋体"/>
          <w:color w:val="000000"/>
          <w:sz w:val="18"/>
        </w:rPr>
        <w:t>都产生出这样一些效应，与其他种类的</w:t>
      </w:r>
      <w:r>
        <w:rPr>
          <w:rFonts w:ascii="宋体" w:eastAsia="宋体" w:hAnsi="宋体" w:cs="宋体"/>
          <w:color w:val="000000"/>
          <w:sz w:val="18"/>
        </w:rPr>
        <w:t>CsO</w:t>
      </w:r>
      <w:r>
        <w:rPr>
          <w:rFonts w:ascii="宋体" w:eastAsia="宋体" w:hAnsi="宋体" w:cs="宋体"/>
          <w:color w:val="000000"/>
          <w:sz w:val="18"/>
        </w:rPr>
        <w:t>所产生的效应之间存在着同一或</w:t>
      </w:r>
      <w:r>
        <w:rPr>
          <w:rFonts w:ascii="宋体" w:eastAsia="宋体" w:hAnsi="宋体" w:cs="宋体"/>
          <w:color w:val="000000"/>
          <w:sz w:val="18"/>
        </w:rPr>
        <w:t>类似的关系</w:t>
      </w:r>
      <w:r>
        <w:rPr>
          <w:rFonts w:ascii="宋体" w:eastAsia="宋体" w:hAnsi="宋体" w:cs="宋体"/>
          <w:color w:val="000000"/>
          <w:sz w:val="18"/>
        </w:rPr>
        <w:t xml:space="preserve">? </w:t>
      </w:r>
      <w:r>
        <w:rPr>
          <w:rFonts w:ascii="宋体" w:eastAsia="宋体" w:hAnsi="宋体" w:cs="宋体"/>
          <w:color w:val="000000"/>
          <w:sz w:val="18"/>
        </w:rPr>
        <w:t>吸毒者所获得的，受虐者所获得的，是否同样有可能在平面的不同条件之下以别样方式获得：甚至是不用嗑药就能有极限体验，饮纯水就能醉，正如亨利</w:t>
      </w:r>
      <w:r>
        <w:rPr>
          <w:rFonts w:ascii="宋体" w:eastAsia="宋体" w:hAnsi="宋体" w:cs="宋体"/>
          <w:color w:val="000000"/>
          <w:sz w:val="18"/>
        </w:rPr>
        <w:t>·</w:t>
      </w:r>
      <w:r>
        <w:rPr>
          <w:rFonts w:ascii="宋体" w:eastAsia="宋体" w:hAnsi="宋体" w:cs="宋体"/>
          <w:color w:val="000000"/>
          <w:sz w:val="18"/>
        </w:rPr>
        <w:t>米勒的实验</w:t>
      </w:r>
      <w:r>
        <w:rPr>
          <w:rFonts w:ascii="宋体" w:eastAsia="宋体" w:hAnsi="宋体" w:cs="宋体"/>
          <w:color w:val="000000"/>
          <w:sz w:val="18"/>
        </w:rPr>
        <w:t xml:space="preserve">? </w:t>
      </w:r>
      <w:r>
        <w:rPr>
          <w:rFonts w:ascii="宋体" w:eastAsia="宋体" w:hAnsi="宋体" w:cs="宋体"/>
          <w:color w:val="000000"/>
          <w:sz w:val="18"/>
        </w:rPr>
        <w:t>抑或，问题是否在于一种实体的真实进程，所有</w:t>
      </w:r>
      <w:r>
        <w:rPr>
          <w:rFonts w:ascii="宋体" w:eastAsia="宋体" w:hAnsi="宋体" w:cs="宋体"/>
          <w:color w:val="000000"/>
          <w:sz w:val="18"/>
        </w:rPr>
        <w:t>CsO</w:t>
      </w:r>
      <w:r>
        <w:rPr>
          <w:rFonts w:ascii="宋体" w:eastAsia="宋体" w:hAnsi="宋体" w:cs="宋体"/>
          <w:color w:val="000000"/>
          <w:sz w:val="18"/>
        </w:rPr>
        <w:t>之间的强度连续性</w:t>
      </w:r>
      <w:r>
        <w:rPr>
          <w:rFonts w:ascii="宋体" w:eastAsia="宋体" w:hAnsi="宋体" w:cs="宋体"/>
          <w:color w:val="000000"/>
          <w:sz w:val="18"/>
        </w:rPr>
        <w:t xml:space="preserve">? </w:t>
      </w:r>
      <w:r>
        <w:rPr>
          <w:rFonts w:ascii="宋体" w:eastAsia="宋体" w:hAnsi="宋体" w:cs="宋体"/>
          <w:color w:val="000000"/>
          <w:sz w:val="18"/>
        </w:rPr>
        <w:t>无疑，一切皆有可能。我们只想说：效应之间的同一性，种类之间的连续性，所有</w:t>
      </w:r>
      <w:r>
        <w:rPr>
          <w:rFonts w:ascii="宋体" w:eastAsia="宋体" w:hAnsi="宋体" w:cs="宋体"/>
          <w:color w:val="000000"/>
          <w:sz w:val="18"/>
        </w:rPr>
        <w:t>CsO</w:t>
      </w:r>
      <w:r>
        <w:rPr>
          <w:rFonts w:ascii="宋体" w:eastAsia="宋体" w:hAnsi="宋体" w:cs="宋体"/>
          <w:color w:val="000000"/>
          <w:sz w:val="18"/>
        </w:rPr>
        <w:t>的总体性，这些都只有在容贯的平面之上才能获得，只有借助一部能够遍及甚至勾勒出这个平面的抽象机器才能实现，只有借助那些配置才能实现，它们能够与欲望相连通，能够切实地对欲望进行掌控，从而确保它们之间的连续的</w:t>
      </w:r>
      <w:r>
        <w:rPr>
          <w:rFonts w:ascii="宋体" w:eastAsia="宋体" w:hAnsi="宋体" w:cs="宋体"/>
          <w:color w:val="000000"/>
          <w:sz w:val="18"/>
        </w:rPr>
        <w:t>连接和横向的联结。否则，这个平面之上的</w:t>
      </w:r>
      <w:r>
        <w:rPr>
          <w:rFonts w:ascii="宋体" w:eastAsia="宋体" w:hAnsi="宋体" w:cs="宋体"/>
          <w:color w:val="000000"/>
          <w:sz w:val="18"/>
        </w:rPr>
        <w:t>CsO</w:t>
      </w:r>
      <w:r>
        <w:rPr>
          <w:rFonts w:ascii="宋体" w:eastAsia="宋体" w:hAnsi="宋体" w:cs="宋体"/>
          <w:color w:val="000000"/>
          <w:sz w:val="18"/>
        </w:rPr>
        <w:t>就仍然根据其所归属的种类而彼此分离，它们被边缘化，被还原为划界的手段，而与此同时，那些癌变的或空洞的复本却在</w:t>
      </w:r>
      <w:r>
        <w:rPr>
          <w:rFonts w:ascii="宋体" w:eastAsia="宋体" w:hAnsi="宋体" w:cs="宋体"/>
          <w:color w:val="000000"/>
          <w:sz w:val="18"/>
        </w:rPr>
        <w:t>“</w:t>
      </w:r>
      <w:r>
        <w:rPr>
          <w:rFonts w:ascii="宋体" w:eastAsia="宋体" w:hAnsi="宋体" w:cs="宋体"/>
          <w:color w:val="000000"/>
          <w:sz w:val="18"/>
        </w:rPr>
        <w:t>另一个平面</w:t>
      </w:r>
      <w:r>
        <w:rPr>
          <w:rFonts w:ascii="宋体" w:eastAsia="宋体" w:hAnsi="宋体" w:cs="宋体"/>
          <w:color w:val="000000"/>
          <w:sz w:val="18"/>
        </w:rPr>
        <w:t>”</w:t>
      </w:r>
      <w:r>
        <w:rPr>
          <w:rFonts w:ascii="宋体" w:eastAsia="宋体" w:hAnsi="宋体" w:cs="宋体"/>
          <w:color w:val="000000"/>
          <w:sz w:val="18"/>
        </w:rPr>
        <w:t>之上大获全胜。</w:t>
      </w:r>
    </w:p>
    <w:p w:rsidR="00B679E9" w:rsidRDefault="002E624B">
      <w:pPr>
        <w:autoSpaceDE w:val="0"/>
        <w:autoSpaceDN w:val="0"/>
        <w:spacing w:before="1160" w:line="140" w:lineRule="atLeast"/>
        <w:ind w:left="3400"/>
        <w:rPr>
          <w:sz w:val="8"/>
        </w:rPr>
        <w:sectPr w:rsidR="00B679E9">
          <w:pgSz w:w="8580" w:h="13160"/>
          <w:pgMar w:top="800" w:right="800" w:bottom="800" w:left="800" w:header="720" w:footer="720" w:gutter="0"/>
          <w:cols w:space="720"/>
        </w:sectPr>
      </w:pPr>
      <w:r>
        <w:rPr>
          <w:rFonts w:ascii="宋体" w:eastAsia="宋体" w:hAnsi="宋体" w:cs="宋体"/>
          <w:color w:val="000000"/>
          <w:sz w:val="8"/>
        </w:rPr>
        <w:t>150</w:t>
      </w:r>
    </w:p>
    <w:p w:rsidR="00B679E9" w:rsidRDefault="002E624B">
      <w:pPr>
        <w:autoSpaceDE w:val="0"/>
        <w:autoSpaceDN w:val="0"/>
        <w:spacing w:before="440" w:line="400" w:lineRule="atLeast"/>
        <w:ind w:left="2160"/>
        <w:rPr>
          <w:sz w:val="26"/>
        </w:rPr>
      </w:pPr>
      <w:r>
        <w:rPr>
          <w:rFonts w:ascii="宋体" w:eastAsia="宋体" w:hAnsi="宋体" w:cs="宋体"/>
          <w:color w:val="000000"/>
          <w:sz w:val="26"/>
        </w:rPr>
        <w:lastRenderedPageBreak/>
        <w:t xml:space="preserve">7. </w:t>
      </w:r>
      <w:r>
        <w:rPr>
          <w:rFonts w:ascii="宋体" w:eastAsia="宋体" w:hAnsi="宋体" w:cs="宋体"/>
          <w:color w:val="000000"/>
          <w:sz w:val="26"/>
        </w:rPr>
        <w:t>元年</w:t>
      </w:r>
      <w:r>
        <w:rPr>
          <w:rFonts w:ascii="宋体" w:eastAsia="宋体" w:hAnsi="宋体" w:cs="宋体"/>
          <w:color w:val="000000"/>
          <w:sz w:val="26"/>
        </w:rPr>
        <w:t xml:space="preserve">: </w:t>
      </w:r>
      <w:r>
        <w:rPr>
          <w:rFonts w:ascii="宋体" w:eastAsia="宋体" w:hAnsi="宋体" w:cs="宋体"/>
          <w:color w:val="000000"/>
          <w:sz w:val="26"/>
        </w:rPr>
        <w:t>颜貌</w:t>
      </w:r>
    </w:p>
    <w:p w:rsidR="00B679E9" w:rsidRDefault="00B679E9">
      <w:pPr>
        <w:spacing w:line="2386" w:lineRule="exact"/>
      </w:pPr>
    </w:p>
    <w:p w:rsidR="00B679E9" w:rsidRDefault="002E624B">
      <w:pPr>
        <w:spacing w:line="14" w:lineRule="exact"/>
      </w:pPr>
      <w:r>
        <w:rPr>
          <w:noProof/>
        </w:rPr>
        <mc:AlternateContent>
          <mc:Choice Requires="wps">
            <w:drawing>
              <wp:anchor distT="0" distB="0" distL="0" distR="0" simplePos="0" relativeHeight="251623424" behindDoc="0" locked="0" layoutInCell="1" allowOverlap="1">
                <wp:simplePos x="0" y="0"/>
                <wp:positionH relativeFrom="column">
                  <wp:posOffset>0</wp:posOffset>
                </wp:positionH>
                <wp:positionV relativeFrom="paragraph">
                  <wp:posOffset>0</wp:posOffset>
                </wp:positionV>
                <wp:extent cx="4064000" cy="4038600"/>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4064000" cy="40386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0pt;margin-top:0pt;width:320pt;height:318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24448" behindDoc="0" locked="0" layoutInCell="1" allowOverlap="1">
                <wp:simplePos x="0" y="0"/>
                <wp:positionH relativeFrom="column">
                  <wp:posOffset>0</wp:posOffset>
                </wp:positionH>
                <wp:positionV relativeFrom="paragraph">
                  <wp:posOffset>0</wp:posOffset>
                </wp:positionV>
                <wp:extent cx="4064000" cy="4102100"/>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4064000" cy="4102100"/>
                        </a:xfrm>
                        <a:prstGeom prst="rect">
                          <a:avLst/>
                        </a:prstGeom>
                        <a:noFill/>
                        <a:ln w="6350">
                          <a:noFill/>
                        </a:ln>
                      </wps:spPr>
                      <wps:txbx>
                        <w:txbxContent>
                          <w:p w:rsidR="00B679E9" w:rsidRDefault="002E624B">
                            <w:r>
                              <w:rPr>
                                <w:noProof/>
                              </w:rPr>
                              <w:drawing>
                                <wp:inline distT="0" distB="0" distL="0" distR="0">
                                  <wp:extent cx="4064000" cy="410210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17"/>
                                          <a:stretch>
                                            <a:fillRect/>
                                          </a:stretch>
                                        </pic:blipFill>
                                        <pic:spPr>
                                          <a:xfrm>
                                            <a:off x="0" y="0"/>
                                            <a:ext cx="4064000" cy="41021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0pt;margin-top:0pt;width:320pt;height:32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4064000" cy="4102100"/>
                            <wp:docPr id="76" name="Drawing 76"/>
                            <a:graphic xmlns:a="http://schemas.openxmlformats.org/drawingml/2006/main">
                              <a:graphicData uri="http://schemas.openxmlformats.org/drawingml/2006/picture">
                                <pic:pic xmlns:pic="http://schemas.openxmlformats.org/drawingml/2006/picture">
                                  <pic:nvPicPr>
                                    <pic:cNvPr id="0" name="Picture 75"/>
                                    <pic:cNvPicPr>
                                      <a:picLocks noChangeAspect="true"/>
                                    </pic:cNvPicPr>
                                  </pic:nvPicPr>
                                  <pic:blipFill>
                                    <a:blip r:embed="rId18"/>
                                    <a:stretch>
                                      <a:fillRect/>
                                    </a:stretch>
                                  </pic:blipFill>
                                  <pic:spPr>
                                    <a:xfrm>
                                      <a:off x="0" y="0"/>
                                      <a:ext cx="4064000" cy="41021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625472" behindDoc="0" locked="0" layoutInCell="1" allowOverlap="1">
                <wp:simplePos x="0" y="0"/>
                <wp:positionH relativeFrom="column">
                  <wp:posOffset>1651000</wp:posOffset>
                </wp:positionH>
                <wp:positionV relativeFrom="paragraph">
                  <wp:posOffset>4038600</wp:posOffset>
                </wp:positionV>
                <wp:extent cx="800100" cy="88900"/>
                <wp:effectExtent l="0" t="0" r="0" b="0"/>
                <wp:wrapTopAndBottom/>
                <wp:docPr id="77" name="文本框 77"/>
                <wp:cNvGraphicFramePr/>
                <a:graphic xmlns:a="http://schemas.openxmlformats.org/drawingml/2006/main">
                  <a:graphicData uri="http://schemas.microsoft.com/office/word/2010/wordprocessingShape">
                    <wps:wsp>
                      <wps:cNvSpPr txBox="1"/>
                      <wps:spPr>
                        <a:xfrm>
                          <a:off x="0" y="0"/>
                          <a:ext cx="8001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b/>
                                <w:color w:val="000000"/>
                                <w:sz w:val="8"/>
                              </w:rPr>
                              <w:t>召唤圣彼得与安德鲁</w:t>
                            </w:r>
                          </w:p>
                        </w:txbxContent>
                      </wps:txbx>
                      <wps:bodyPr vert="horz" wrap="square" lIns="0" tIns="0" rIns="0" bIns="0" anchor="t">
                        <a:spAutoFit/>
                      </wps:bodyPr>
                    </wps:wsp>
                  </a:graphicData>
                </a:graphic>
              </wp:anchor>
            </w:drawing>
          </mc:Choice>
          <mc:Fallback>
            <w:pict>
              <v:shape type="#_x0000_t202" filled="f" stroked="f" style="margin-left:130pt;margin-top:318pt;width:63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召唤圣彼得与安德鲁</w:t>
                      </w:r>
                    </w:p>
                  </w:txbxContent>
                </v:textbox>
              </v:shape>
            </w:pict>
          </mc:Fallback>
        </mc:AlternateContent>
      </w:r>
    </w:p>
    <w:p w:rsidR="00B679E9" w:rsidRDefault="002E624B">
      <w:pPr>
        <w:autoSpaceDE w:val="0"/>
        <w:autoSpaceDN w:val="0"/>
        <w:spacing w:before="360" w:line="140" w:lineRule="atLeast"/>
        <w:ind w:left="3080"/>
        <w:rPr>
          <w:sz w:val="8"/>
        </w:rPr>
        <w:sectPr w:rsidR="00B679E9">
          <w:pgSz w:w="8000" w:h="12260"/>
          <w:pgMar w:top="800" w:right="800" w:bottom="800" w:left="800" w:header="720" w:footer="720" w:gutter="0"/>
          <w:cols w:space="720"/>
        </w:sectPr>
      </w:pPr>
      <w:r>
        <w:rPr>
          <w:rFonts w:ascii="宋体" w:eastAsia="宋体" w:hAnsi="宋体" w:cs="宋体"/>
          <w:b/>
          <w:color w:val="000000"/>
          <w:sz w:val="8"/>
        </w:rPr>
        <w:t>151</w:t>
      </w:r>
    </w:p>
    <w:p w:rsidR="00B679E9" w:rsidRDefault="002E624B">
      <w:pPr>
        <w:autoSpaceDE w:val="0"/>
        <w:autoSpaceDN w:val="0"/>
        <w:spacing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3" w:lineRule="atLeast"/>
        <w:ind w:left="140" w:firstLine="380"/>
        <w:rPr>
          <w:sz w:val="18"/>
        </w:rPr>
      </w:pPr>
      <w:r>
        <w:rPr>
          <w:rFonts w:ascii="宋体" w:eastAsia="宋体" w:hAnsi="宋体" w:cs="宋体"/>
          <w:b/>
          <w:color w:val="000000"/>
          <w:sz w:val="18"/>
        </w:rPr>
        <w:t>我们已经遇到了两条轴，即意谓和主体化。这是两套极为不同的符号学，甚至是两个不同的层。然而，意谓的展开必须借助一面白色的墙壁，它得以在其上</w:t>
      </w:r>
      <w:r>
        <w:rPr>
          <w:rFonts w:ascii="宋体" w:eastAsia="宋体" w:hAnsi="宋体" w:cs="宋体"/>
          <w:b/>
          <w:color w:val="000000"/>
          <w:sz w:val="18"/>
        </w:rPr>
        <w:t>书写它的符号及其冗余。主体化的进行则必须借助一个黑洞，它将其意识、激情及其冗余都安置于其中。既然只存在着混合的符号学，或，层至少是成双成对的，那么我们就不应该对于一种位于二者交叉之处的极为特殊的装置感到惊讶。但颇为令人惊奇的是，它是一张面孔：白墙一黑洞的系统。一张有着白色面颊的宽阔面孔，一张用白粉笔画出的面孔、上面挖出了两只黑洞似的眼睛。小丑的头，白色的小丑</w:t>
      </w:r>
      <w:r>
        <w:rPr>
          <w:rFonts w:ascii="宋体" w:eastAsia="宋体" w:hAnsi="宋体" w:cs="宋体"/>
          <w:b/>
          <w:color w:val="000000"/>
          <w:sz w:val="18"/>
        </w:rPr>
        <w:t>, “</w:t>
      </w:r>
      <w:r>
        <w:rPr>
          <w:rFonts w:ascii="宋体" w:eastAsia="宋体" w:hAnsi="宋体" w:cs="宋体"/>
          <w:b/>
          <w:color w:val="000000"/>
          <w:sz w:val="18"/>
        </w:rPr>
        <w:t>月迷皮埃罗</w:t>
      </w:r>
      <w:r>
        <w:rPr>
          <w:rFonts w:ascii="宋体" w:eastAsia="宋体" w:hAnsi="宋体" w:cs="宋体"/>
          <w:b/>
          <w:color w:val="000000"/>
          <w:sz w:val="18"/>
        </w:rPr>
        <w:t xml:space="preserve">”( pierrot lunaire①), </w:t>
      </w:r>
      <w:r>
        <w:rPr>
          <w:rFonts w:ascii="宋体" w:eastAsia="宋体" w:hAnsi="宋体" w:cs="宋体"/>
          <w:b/>
          <w:color w:val="000000"/>
          <w:sz w:val="18"/>
        </w:rPr>
        <w:t>死亡天使</w:t>
      </w:r>
      <w:r>
        <w:rPr>
          <w:rFonts w:ascii="宋体" w:eastAsia="宋体" w:hAnsi="宋体" w:cs="宋体"/>
          <w:b/>
          <w:color w:val="000000"/>
          <w:sz w:val="18"/>
        </w:rPr>
        <w:t xml:space="preserve">, </w:t>
      </w:r>
      <w:r>
        <w:rPr>
          <w:rFonts w:ascii="宋体" w:eastAsia="宋体" w:hAnsi="宋体" w:cs="宋体"/>
          <w:b/>
          <w:color w:val="000000"/>
          <w:sz w:val="18"/>
        </w:rPr>
        <w:t>耶稣的裹尸布。面孔不是那个进行言说、思索和感觉的人的一层外壳。能指在语言之中的形</w:t>
      </w:r>
      <w:r>
        <w:rPr>
          <w:rFonts w:ascii="宋体" w:eastAsia="宋体" w:hAnsi="宋体" w:cs="宋体"/>
          <w:b/>
          <w:color w:val="000000"/>
          <w:sz w:val="18"/>
        </w:rPr>
        <w:t>式及其单位都始终是不确定的，除非可能的听者能够根据言说者的面孔来进行选择</w:t>
      </w:r>
      <w:r>
        <w:rPr>
          <w:rFonts w:ascii="宋体" w:eastAsia="宋体" w:hAnsi="宋体" w:cs="宋体"/>
          <w:b/>
          <w:color w:val="000000"/>
          <w:sz w:val="18"/>
        </w:rPr>
        <w:t xml:space="preserve"> (“</w:t>
      </w:r>
      <w:r>
        <w:rPr>
          <w:rFonts w:ascii="宋体" w:eastAsia="宋体" w:hAnsi="宋体" w:cs="宋体"/>
          <w:b/>
          <w:color w:val="000000"/>
          <w:sz w:val="18"/>
        </w:rPr>
        <w:t>看，他露出了发怒的表情</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他不可以这么说</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你看着我的脸，当我和你谈话的时候</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好好看着我</w:t>
      </w:r>
      <w:r>
        <w:rPr>
          <w:rFonts w:ascii="宋体" w:eastAsia="宋体" w:hAnsi="宋体" w:cs="宋体"/>
          <w:b/>
          <w:color w:val="000000"/>
          <w:sz w:val="18"/>
        </w:rPr>
        <w:t>……”)</w:t>
      </w:r>
      <w:r>
        <w:rPr>
          <w:rFonts w:ascii="宋体" w:eastAsia="宋体" w:hAnsi="宋体" w:cs="宋体"/>
          <w:b/>
          <w:color w:val="000000"/>
          <w:sz w:val="18"/>
        </w:rPr>
        <w:t>。一个孩子、一个女人、一位母亲、一个男人、一位父亲、一位首长、一位小学教师、一个警察，他</w:t>
      </w:r>
      <w:r>
        <w:rPr>
          <w:rFonts w:ascii="宋体" w:eastAsia="宋体" w:hAnsi="宋体" w:cs="宋体"/>
          <w:b/>
          <w:color w:val="000000"/>
          <w:sz w:val="18"/>
        </w:rPr>
        <w:t>/</w:t>
      </w:r>
      <w:r>
        <w:rPr>
          <w:rFonts w:ascii="宋体" w:eastAsia="宋体" w:hAnsi="宋体" w:cs="宋体"/>
          <w:b/>
          <w:color w:val="000000"/>
          <w:sz w:val="18"/>
        </w:rPr>
        <w:t>她们所言说的都不是一种普遍的语言，而是这样一种语言，其意谓的特征以独特的颜貌特征为参照。面孔首先并不是个体性的，它们界定了频率和或然性的区域，划定了这样一个场域，由此预先就压制了那些对整齐划一的意谓进行抵抗的表达和连接。同样，主</w:t>
      </w:r>
      <w:r>
        <w:rPr>
          <w:rFonts w:ascii="宋体" w:eastAsia="宋体" w:hAnsi="宋体" w:cs="宋体"/>
          <w:b/>
          <w:color w:val="000000"/>
          <w:sz w:val="18"/>
        </w:rPr>
        <w:t>体性形式</w:t>
      </w:r>
      <w:r>
        <w:rPr>
          <w:rFonts w:ascii="宋体" w:eastAsia="宋体" w:hAnsi="宋体" w:cs="宋体"/>
          <w:b/>
          <w:color w:val="000000"/>
          <w:sz w:val="18"/>
        </w:rPr>
        <w:t>——</w:t>
      </w:r>
      <w:r>
        <w:rPr>
          <w:rFonts w:ascii="宋体" w:eastAsia="宋体" w:hAnsi="宋体" w:cs="宋体"/>
          <w:b/>
          <w:color w:val="000000"/>
          <w:sz w:val="18"/>
        </w:rPr>
        <w:t>无论是意识还是激情</w:t>
      </w:r>
      <w:r>
        <w:rPr>
          <w:rFonts w:ascii="宋体" w:eastAsia="宋体" w:hAnsi="宋体" w:cs="宋体"/>
          <w:b/>
          <w:color w:val="000000"/>
          <w:sz w:val="18"/>
        </w:rPr>
        <w:t>———</w:t>
      </w:r>
      <w:r>
        <w:rPr>
          <w:rFonts w:ascii="宋体" w:eastAsia="宋体" w:hAnsi="宋体" w:cs="宋体"/>
          <w:b/>
          <w:color w:val="000000"/>
          <w:sz w:val="18"/>
        </w:rPr>
        <w:t>将始终是绝对空洞的，除非面孔能够形成共振的场所，由此对被感觉的或精神的实在进行选择，并预先使它与一种主流现实相一致。面孔自身就是冗余。它通过意谓或频率的冗余，以及共振或主体性的冗余来使其自身处于冗余之中。面孔构建起墙壁，而能指需要这面墙壁来进行反弹；</w:t>
      </w:r>
      <w:r>
        <w:rPr>
          <w:rFonts w:ascii="宋体" w:eastAsia="宋体" w:hAnsi="宋体" w:cs="宋体"/>
          <w:b/>
          <w:color w:val="000000"/>
          <w:sz w:val="18"/>
        </w:rPr>
        <w:t xml:space="preserve"> </w:t>
      </w:r>
      <w:r>
        <w:rPr>
          <w:rFonts w:ascii="宋体" w:eastAsia="宋体" w:hAnsi="宋体" w:cs="宋体"/>
          <w:b/>
          <w:color w:val="000000"/>
          <w:sz w:val="18"/>
        </w:rPr>
        <w:t>它构建起能指之墙，框架或银幕。面孔上凹陷进去一个洞，而主体化正需要这个洞来进行穿透；</w:t>
      </w:r>
      <w:r>
        <w:rPr>
          <w:rFonts w:ascii="宋体" w:eastAsia="宋体" w:hAnsi="宋体" w:cs="宋体"/>
          <w:b/>
          <w:color w:val="000000"/>
          <w:sz w:val="18"/>
        </w:rPr>
        <w:t xml:space="preserve"> </w:t>
      </w:r>
      <w:r>
        <w:rPr>
          <w:rFonts w:ascii="宋体" w:eastAsia="宋体" w:hAnsi="宋体" w:cs="宋体"/>
          <w:b/>
          <w:color w:val="000000"/>
          <w:sz w:val="18"/>
        </w:rPr>
        <w:t>它构建起作为意识或激情的主体性的黑洞、摄影机、第三只眼。</w:t>
      </w:r>
    </w:p>
    <w:p w:rsidR="00B679E9" w:rsidRDefault="002E624B">
      <w:pPr>
        <w:autoSpaceDE w:val="0"/>
        <w:autoSpaceDN w:val="0"/>
        <w:spacing w:before="20" w:line="291" w:lineRule="atLeast"/>
        <w:ind w:left="140" w:right="120" w:firstLine="380"/>
        <w:rPr>
          <w:sz w:val="18"/>
        </w:rPr>
      </w:pPr>
      <w:r>
        <w:rPr>
          <w:rFonts w:ascii="宋体" w:eastAsia="宋体" w:hAnsi="宋体" w:cs="宋体"/>
          <w:b/>
          <w:color w:val="000000"/>
          <w:sz w:val="18"/>
        </w:rPr>
        <w:t>或者，是否应该以不同的方式来谈论这些事物</w:t>
      </w:r>
      <w:r>
        <w:rPr>
          <w:rFonts w:ascii="宋体" w:eastAsia="宋体" w:hAnsi="宋体" w:cs="宋体"/>
          <w:b/>
          <w:color w:val="000000"/>
          <w:sz w:val="18"/>
        </w:rPr>
        <w:t xml:space="preserve">? </w:t>
      </w:r>
      <w:r>
        <w:rPr>
          <w:rFonts w:ascii="宋体" w:eastAsia="宋体" w:hAnsi="宋体" w:cs="宋体"/>
          <w:b/>
          <w:color w:val="000000"/>
          <w:sz w:val="18"/>
        </w:rPr>
        <w:t>构建起能指之墙和主体性之洞的，并不完</w:t>
      </w:r>
      <w:r>
        <w:rPr>
          <w:rFonts w:ascii="宋体" w:eastAsia="宋体" w:hAnsi="宋体" w:cs="宋体"/>
          <w:b/>
          <w:color w:val="000000"/>
          <w:sz w:val="18"/>
        </w:rPr>
        <w:t>全是面孔。面孔，至少是具体的面孔，开始隐约呈现于白色的墙壁之上。它开始隐约呈现于黑洞之中。电影之中的面部特写</w:t>
      </w:r>
      <w:r>
        <w:rPr>
          <w:rFonts w:ascii="宋体" w:eastAsia="宋体" w:hAnsi="宋体" w:cs="宋体"/>
          <w:b/>
          <w:color w:val="000000"/>
          <w:sz w:val="18"/>
        </w:rPr>
        <w:t xml:space="preserve"> ( gros plan)</w:t>
      </w:r>
      <w:r>
        <w:rPr>
          <w:rFonts w:ascii="宋体" w:eastAsia="宋体" w:hAnsi="宋体" w:cs="宋体"/>
          <w:b/>
          <w:color w:val="000000"/>
          <w:sz w:val="18"/>
        </w:rPr>
        <w:t>具有两极：一方面，使面孔反射光线，另一方面则相反，突出它的阴影，直至将其没入</w:t>
      </w:r>
      <w:r>
        <w:rPr>
          <w:rFonts w:ascii="宋体" w:eastAsia="宋体" w:hAnsi="宋体" w:cs="宋体"/>
          <w:b/>
          <w:color w:val="000000"/>
          <w:sz w:val="18"/>
        </w:rPr>
        <w:t>“</w:t>
      </w:r>
      <w:r>
        <w:rPr>
          <w:rFonts w:ascii="宋体" w:eastAsia="宋体" w:hAnsi="宋体" w:cs="宋体"/>
          <w:b/>
          <w:color w:val="000000"/>
          <w:sz w:val="18"/>
        </w:rPr>
        <w:t>一种冷酷无情的昏暗之中</w:t>
      </w:r>
      <w:r>
        <w:rPr>
          <w:rFonts w:ascii="宋体" w:eastAsia="宋体" w:hAnsi="宋体" w:cs="宋体"/>
          <w:b/>
          <w:color w:val="000000"/>
          <w:sz w:val="18"/>
        </w:rPr>
        <w:t>”②</w:t>
      </w:r>
      <w:r>
        <w:rPr>
          <w:rFonts w:ascii="宋体" w:eastAsia="宋体" w:hAnsi="宋体" w:cs="宋体"/>
          <w:b/>
          <w:color w:val="000000"/>
          <w:sz w:val="18"/>
        </w:rPr>
        <w:t>。一位心理学家曾说，面孔就是一种视知觉的对象，它结晶自</w:t>
      </w:r>
      <w:r>
        <w:rPr>
          <w:rFonts w:ascii="宋体" w:eastAsia="宋体" w:hAnsi="宋体" w:cs="宋体"/>
          <w:b/>
          <w:color w:val="000000"/>
          <w:sz w:val="18"/>
        </w:rPr>
        <w:t>“</w:t>
      </w:r>
      <w:r>
        <w:rPr>
          <w:rFonts w:ascii="宋体" w:eastAsia="宋体" w:hAnsi="宋体" w:cs="宋体"/>
          <w:b/>
          <w:color w:val="000000"/>
          <w:sz w:val="18"/>
        </w:rPr>
        <w:t>多种多样的模糊的亮度，没有形式，也没有维度</w:t>
      </w:r>
      <w:r>
        <w:rPr>
          <w:rFonts w:ascii="宋体" w:eastAsia="宋体" w:hAnsi="宋体" w:cs="宋体"/>
          <w:b/>
          <w:color w:val="000000"/>
          <w:sz w:val="18"/>
        </w:rPr>
        <w:t>”</w:t>
      </w:r>
      <w:r>
        <w:rPr>
          <w:rFonts w:ascii="宋体" w:eastAsia="宋体" w:hAnsi="宋体" w:cs="宋体"/>
          <w:b/>
          <w:color w:val="000000"/>
          <w:sz w:val="18"/>
        </w:rPr>
        <w:t>。暗示性的白色，捕获性的洞，面孔。无维度的黑洞，无形式的白墙，这些从一开始已经存在了。在这个系统之中，已然存在着众多可能的组合方式：或者，黑洞将其自身分布于白墙之上；</w:t>
      </w:r>
      <w:r>
        <w:rPr>
          <w:rFonts w:ascii="宋体" w:eastAsia="宋体" w:hAnsi="宋体" w:cs="宋体"/>
          <w:b/>
          <w:color w:val="000000"/>
          <w:sz w:val="18"/>
        </w:rPr>
        <w:t xml:space="preserve"> </w:t>
      </w:r>
      <w:r>
        <w:rPr>
          <w:rFonts w:ascii="宋体" w:eastAsia="宋体" w:hAnsi="宋体" w:cs="宋体"/>
          <w:b/>
          <w:color w:val="000000"/>
          <w:sz w:val="18"/>
        </w:rPr>
        <w:t>或者，</w:t>
      </w:r>
      <w:r>
        <w:rPr>
          <w:rFonts w:ascii="宋体" w:eastAsia="宋体" w:hAnsi="宋体" w:cs="宋体"/>
          <w:b/>
          <w:color w:val="000000"/>
          <w:sz w:val="18"/>
        </w:rPr>
        <w:t>白墙散成丝缕，并朝一个黑洞运动，这个黑洞吞并了所有其他的黑洞，令它们加速或</w:t>
      </w:r>
      <w:r>
        <w:rPr>
          <w:rFonts w:ascii="宋体" w:eastAsia="宋体" w:hAnsi="宋体" w:cs="宋体"/>
          <w:b/>
          <w:color w:val="000000"/>
          <w:sz w:val="18"/>
        </w:rPr>
        <w:t>“</w:t>
      </w:r>
      <w:r>
        <w:rPr>
          <w:rFonts w:ascii="宋体" w:eastAsia="宋体" w:hAnsi="宋体" w:cs="宋体"/>
          <w:b/>
          <w:color w:val="000000"/>
          <w:sz w:val="18"/>
        </w:rPr>
        <w:t>达到顶点</w:t>
      </w:r>
      <w:r>
        <w:rPr>
          <w:rFonts w:ascii="宋体" w:eastAsia="宋体" w:hAnsi="宋体" w:cs="宋体"/>
          <w:b/>
          <w:color w:val="000000"/>
          <w:sz w:val="18"/>
        </w:rPr>
        <w:t>”</w:t>
      </w:r>
      <w:r>
        <w:rPr>
          <w:rFonts w:ascii="宋体" w:eastAsia="宋体" w:hAnsi="宋体" w:cs="宋体"/>
          <w:b/>
          <w:color w:val="000000"/>
          <w:sz w:val="18"/>
        </w:rPr>
        <w:t>。时而，面孔与它们的洞一起在墙上呈现；</w:t>
      </w:r>
      <w:r>
        <w:rPr>
          <w:rFonts w:ascii="宋体" w:eastAsia="宋体" w:hAnsi="宋体" w:cs="宋体"/>
          <w:b/>
          <w:color w:val="000000"/>
          <w:sz w:val="18"/>
        </w:rPr>
        <w:t xml:space="preserve"> </w:t>
      </w:r>
      <w:r>
        <w:rPr>
          <w:rFonts w:ascii="宋体" w:eastAsia="宋体" w:hAnsi="宋体" w:cs="宋体"/>
          <w:b/>
          <w:color w:val="000000"/>
          <w:sz w:val="18"/>
        </w:rPr>
        <w:t>时而，它们与自身的线化的、缠卷的墙壁一起在洞中呈现。可怕的故事。但面孔正是一个可</w:t>
      </w:r>
    </w:p>
    <w:p w:rsidR="00B679E9" w:rsidRDefault="002E624B">
      <w:pPr>
        <w:spacing w:before="220" w:line="60" w:lineRule="exact"/>
        <w:ind w:left="240" w:right="58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20"/>
        <w:rPr>
          <w:sz w:val="10"/>
        </w:rPr>
      </w:pPr>
      <w:r>
        <w:rPr>
          <w:rFonts w:ascii="宋体" w:eastAsia="宋体" w:hAnsi="宋体" w:cs="宋体"/>
          <w:b/>
          <w:color w:val="000000"/>
          <w:sz w:val="10"/>
        </w:rPr>
        <w:t xml:space="preserve">① </w:t>
      </w:r>
      <w:r>
        <w:rPr>
          <w:rFonts w:ascii="宋体" w:eastAsia="宋体" w:hAnsi="宋体" w:cs="宋体"/>
          <w:b/>
          <w:color w:val="000000"/>
          <w:sz w:val="10"/>
        </w:rPr>
        <w:t>勋伯格的音乐作品。</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80" w:lineRule="atLeast"/>
        <w:ind w:left="520"/>
        <w:rPr>
          <w:sz w:val="10"/>
        </w:rPr>
      </w:pPr>
      <w:r>
        <w:rPr>
          <w:rFonts w:ascii="宋体" w:eastAsia="宋体" w:hAnsi="宋体" w:cs="宋体"/>
          <w:b/>
          <w:color w:val="000000"/>
          <w:sz w:val="10"/>
        </w:rPr>
        <w:t>② Josef von Sternberg, Souvenirs d' un montreur d' ombres, Laffont, pp.342—343.</w:t>
      </w:r>
    </w:p>
    <w:p w:rsidR="00B679E9" w:rsidRDefault="002E624B">
      <w:pPr>
        <w:autoSpaceDE w:val="0"/>
        <w:autoSpaceDN w:val="0"/>
        <w:spacing w:before="220" w:line="140" w:lineRule="atLeast"/>
        <w:ind w:left="3360"/>
        <w:rPr>
          <w:sz w:val="8"/>
        </w:rPr>
      </w:pPr>
      <w:r>
        <w:rPr>
          <w:rFonts w:ascii="宋体" w:eastAsia="宋体" w:hAnsi="宋体" w:cs="宋体"/>
          <w:b/>
          <w:color w:val="000000"/>
          <w:sz w:val="8"/>
        </w:rPr>
        <w:t>152</w:t>
      </w:r>
      <w:r>
        <w:br w:type="page"/>
      </w:r>
    </w:p>
    <w:p w:rsidR="00B679E9" w:rsidRDefault="002E624B">
      <w:pPr>
        <w:autoSpaceDE w:val="0"/>
        <w:autoSpaceDN w:val="0"/>
        <w:spacing w:before="20" w:line="180" w:lineRule="atLeast"/>
        <w:ind w:left="306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180" w:line="300" w:lineRule="atLeast"/>
        <w:ind w:left="220" w:right="220"/>
        <w:rPr>
          <w:sz w:val="18"/>
        </w:rPr>
      </w:pPr>
      <w:r>
        <w:rPr>
          <w:rFonts w:ascii="宋体" w:eastAsia="宋体" w:hAnsi="宋体" w:cs="宋体"/>
          <w:b/>
          <w:color w:val="000000"/>
          <w:sz w:val="18"/>
        </w:rPr>
        <w:t>怕的故事。无疑，能指仅靠其自身无法构建起那面对它来说不可</w:t>
      </w:r>
      <w:r>
        <w:rPr>
          <w:rFonts w:ascii="宋体" w:eastAsia="宋体" w:hAnsi="宋体" w:cs="宋体"/>
          <w:b/>
          <w:color w:val="000000"/>
          <w:sz w:val="18"/>
        </w:rPr>
        <w:t>或缺的墙壁；</w:t>
      </w:r>
      <w:r>
        <w:rPr>
          <w:rFonts w:ascii="宋体" w:eastAsia="宋体" w:hAnsi="宋体" w:cs="宋体"/>
          <w:b/>
          <w:color w:val="000000"/>
          <w:sz w:val="18"/>
        </w:rPr>
        <w:t xml:space="preserve"> </w:t>
      </w:r>
      <w:r>
        <w:rPr>
          <w:rFonts w:ascii="宋体" w:eastAsia="宋体" w:hAnsi="宋体" w:cs="宋体"/>
          <w:b/>
          <w:color w:val="000000"/>
          <w:sz w:val="18"/>
        </w:rPr>
        <w:t>主体性仅靠其自身无法挖出它的洞。不过，不能认为具体的面孔就是现成的。它们诞生自一部颜貌的抽象机器，这部机器在产生面孔的同时也将白色墙壁给予能指、将黑洞给予主体性。因而，黑洞</w:t>
      </w:r>
      <w:r>
        <w:rPr>
          <w:rFonts w:ascii="宋体" w:eastAsia="宋体" w:hAnsi="宋体" w:cs="宋体"/>
          <w:b/>
          <w:color w:val="000000"/>
          <w:sz w:val="18"/>
        </w:rPr>
        <w:t>——</w:t>
      </w:r>
      <w:r>
        <w:rPr>
          <w:rFonts w:ascii="宋体" w:eastAsia="宋体" w:hAnsi="宋体" w:cs="宋体"/>
          <w:b/>
          <w:color w:val="000000"/>
          <w:sz w:val="18"/>
        </w:rPr>
        <w:t>白墙的系统并非已经是一张面孔，而更是一部抽象机器，它根据其齿轮之间的可变的组合方式来生产面孔。别指望抽象的机器会相似于它所生产的、或将要生产的东西。</w:t>
      </w:r>
    </w:p>
    <w:p w:rsidR="00B679E9" w:rsidRDefault="002E624B">
      <w:pPr>
        <w:autoSpaceDE w:val="0"/>
        <w:autoSpaceDN w:val="0"/>
        <w:spacing w:before="20" w:line="300" w:lineRule="atLeast"/>
        <w:ind w:left="120" w:right="300" w:firstLine="420"/>
        <w:rPr>
          <w:sz w:val="18"/>
        </w:rPr>
      </w:pPr>
      <w:r>
        <w:rPr>
          <w:rFonts w:ascii="宋体" w:eastAsia="宋体" w:hAnsi="宋体" w:cs="宋体"/>
          <w:b/>
          <w:color w:val="000000"/>
          <w:sz w:val="18"/>
        </w:rPr>
        <w:t>抽象机器的出现是出乎意料的，间接经由一种沉睡、一种隐晦的状态、一种幻觉、一项有趣的物理实验</w:t>
      </w:r>
      <w:r>
        <w:rPr>
          <w:rFonts w:ascii="宋体" w:eastAsia="宋体" w:hAnsi="宋体" w:cs="宋体"/>
          <w:b/>
          <w:color w:val="000000"/>
          <w:sz w:val="18"/>
        </w:rPr>
        <w:t>⋯⋯</w:t>
      </w:r>
      <w:r>
        <w:rPr>
          <w:rFonts w:ascii="宋体" w:eastAsia="宋体" w:hAnsi="宋体" w:cs="宋体"/>
          <w:b/>
          <w:color w:val="000000"/>
          <w:sz w:val="18"/>
        </w:rPr>
        <w:t>卡夫卡的短篇小说《老光棍布卢姆费尔德》</w:t>
      </w:r>
      <w:r>
        <w:rPr>
          <w:rFonts w:ascii="宋体" w:eastAsia="宋体" w:hAnsi="宋体" w:cs="宋体"/>
          <w:b/>
          <w:color w:val="000000"/>
          <w:sz w:val="18"/>
        </w:rPr>
        <w:t>( Blumfeld)</w:t>
      </w:r>
      <w:r>
        <w:rPr>
          <w:rFonts w:ascii="宋体" w:eastAsia="宋体" w:hAnsi="宋体" w:cs="宋体"/>
          <w:b/>
          <w:color w:val="000000"/>
          <w:sz w:val="18"/>
        </w:rPr>
        <w:t>：这个单身汉晚上回</w:t>
      </w:r>
      <w:r>
        <w:rPr>
          <w:rFonts w:ascii="宋体" w:eastAsia="宋体" w:hAnsi="宋体" w:cs="宋体"/>
          <w:b/>
          <w:color w:val="000000"/>
          <w:sz w:val="18"/>
        </w:rPr>
        <w:t>到家里，发现两个小乒乓球在由地板所构成的</w:t>
      </w:r>
      <w:r>
        <w:rPr>
          <w:rFonts w:ascii="宋体" w:eastAsia="宋体" w:hAnsi="宋体" w:cs="宋体"/>
          <w:b/>
          <w:color w:val="000000"/>
          <w:sz w:val="18"/>
        </w:rPr>
        <w:t>“</w:t>
      </w:r>
      <w:r>
        <w:rPr>
          <w:rFonts w:ascii="宋体" w:eastAsia="宋体" w:hAnsi="宋体" w:cs="宋体"/>
          <w:b/>
          <w:color w:val="000000"/>
          <w:sz w:val="18"/>
        </w:rPr>
        <w:t>墙</w:t>
      </w:r>
      <w:r>
        <w:rPr>
          <w:rFonts w:ascii="宋体" w:eastAsia="宋体" w:hAnsi="宋体" w:cs="宋体"/>
          <w:b/>
          <w:color w:val="000000"/>
          <w:sz w:val="18"/>
        </w:rPr>
        <w:t>”</w:t>
      </w:r>
      <w:r>
        <w:rPr>
          <w:rFonts w:ascii="宋体" w:eastAsia="宋体" w:hAnsi="宋体" w:cs="宋体"/>
          <w:b/>
          <w:color w:val="000000"/>
          <w:sz w:val="18"/>
        </w:rPr>
        <w:t>之上自动地跳来蹦去，它们到处反弹，甚至想要弹到他的面孔之上，而且它们看起来还包含着更小的电子球。布卢姆费尔德最终想办法将它们锁在衣橱的黑洞之中。同样的场景第二天继续发生，那时布卢姆费尔德想要把这些球送给一个傻乎乎的小男孩和两个扮着鬼脸的小女孩，随后在办公室也是如此，他在那里遇见了他那两个愁眉苦脸的、争抢着一把扫帚的傻乎乎的实习生。在德彪西和尼金斯基</w:t>
      </w:r>
      <w:r>
        <w:rPr>
          <w:rFonts w:ascii="宋体" w:eastAsia="宋体" w:hAnsi="宋体" w:cs="宋体"/>
          <w:b/>
          <w:color w:val="000000"/>
          <w:sz w:val="18"/>
        </w:rPr>
        <w:t>①</w:t>
      </w:r>
      <w:r>
        <w:rPr>
          <w:rFonts w:ascii="宋体" w:eastAsia="宋体" w:hAnsi="宋体" w:cs="宋体"/>
          <w:b/>
          <w:color w:val="000000"/>
          <w:sz w:val="18"/>
        </w:rPr>
        <w:t>的一部令人赞叹的芭蕾舞剧之中，一个小网球在一幕黄昏场景的舞台上反弹着；</w:t>
      </w:r>
      <w:r>
        <w:rPr>
          <w:rFonts w:ascii="宋体" w:eastAsia="宋体" w:hAnsi="宋体" w:cs="宋体"/>
          <w:b/>
          <w:color w:val="000000"/>
          <w:sz w:val="18"/>
        </w:rPr>
        <w:t xml:space="preserve"> </w:t>
      </w:r>
      <w:r>
        <w:rPr>
          <w:rFonts w:ascii="宋体" w:eastAsia="宋体" w:hAnsi="宋体" w:cs="宋体"/>
          <w:b/>
          <w:color w:val="000000"/>
          <w:sz w:val="18"/>
        </w:rPr>
        <w:t>而在尾声之处，另一个球以同样的方式出现。这</w:t>
      </w:r>
      <w:r>
        <w:rPr>
          <w:rFonts w:ascii="宋体" w:eastAsia="宋体" w:hAnsi="宋体" w:cs="宋体"/>
          <w:b/>
          <w:color w:val="000000"/>
          <w:sz w:val="18"/>
        </w:rPr>
        <w:t>里，位于这两个球之间的是两个少女和一个注视着她们的男孩，三人在隐约的光亮之中展现出充满激情的舞蹈和面孔的特征</w:t>
      </w:r>
      <w:r>
        <w:rPr>
          <w:rFonts w:ascii="宋体" w:eastAsia="宋体" w:hAnsi="宋体" w:cs="宋体"/>
          <w:b/>
          <w:color w:val="000000"/>
          <w:sz w:val="18"/>
        </w:rPr>
        <w:t xml:space="preserve"> (</w:t>
      </w:r>
      <w:r>
        <w:rPr>
          <w:rFonts w:ascii="宋体" w:eastAsia="宋体" w:hAnsi="宋体" w:cs="宋体"/>
          <w:b/>
          <w:color w:val="000000"/>
          <w:sz w:val="18"/>
        </w:rPr>
        <w:t>好奇、怨恨、反讽、迷醉</w:t>
      </w:r>
      <w:r>
        <w:rPr>
          <w:rFonts w:ascii="宋体" w:eastAsia="宋体" w:hAnsi="宋体" w:cs="宋体"/>
          <w:b/>
          <w:color w:val="000000"/>
          <w:sz w:val="18"/>
        </w:rPr>
        <w:t>……②)</w:t>
      </w:r>
      <w:r>
        <w:rPr>
          <w:rFonts w:ascii="宋体" w:eastAsia="宋体" w:hAnsi="宋体" w:cs="宋体"/>
          <w:b/>
          <w:color w:val="000000"/>
          <w:sz w:val="18"/>
        </w:rPr>
        <w:t>。没什么需要解释的，没什么需要说明的。黄昏状态就是一部纯粹的抽象机器。白墙</w:t>
      </w:r>
      <w:r>
        <w:rPr>
          <w:rFonts w:ascii="宋体" w:eastAsia="宋体" w:hAnsi="宋体" w:cs="宋体"/>
          <w:b/>
          <w:color w:val="000000"/>
          <w:sz w:val="18"/>
        </w:rPr>
        <w:t>—</w:t>
      </w:r>
      <w:r>
        <w:rPr>
          <w:rFonts w:ascii="宋体" w:eastAsia="宋体" w:hAnsi="宋体" w:cs="宋体"/>
          <w:b/>
          <w:color w:val="000000"/>
          <w:sz w:val="18"/>
        </w:rPr>
        <w:t>黑洞</w:t>
      </w:r>
      <w:r>
        <w:rPr>
          <w:rFonts w:ascii="宋体" w:eastAsia="宋体" w:hAnsi="宋体" w:cs="宋体"/>
          <w:b/>
          <w:color w:val="000000"/>
          <w:sz w:val="18"/>
        </w:rPr>
        <w:t xml:space="preserve">? </w:t>
      </w:r>
      <w:r>
        <w:rPr>
          <w:rFonts w:ascii="宋体" w:eastAsia="宋体" w:hAnsi="宋体" w:cs="宋体"/>
          <w:b/>
          <w:color w:val="000000"/>
          <w:sz w:val="18"/>
        </w:rPr>
        <w:t>然而，根据不同的组合方式，也完全有可能是黑墙和白洞。那些球可以在一面墙上反弹，或在一个洞中疾驰。在撞击之中，它们甚至可以相对于墙而获得一种洞的功能；</w:t>
      </w:r>
      <w:r>
        <w:rPr>
          <w:rFonts w:ascii="宋体" w:eastAsia="宋体" w:hAnsi="宋体" w:cs="宋体"/>
          <w:b/>
          <w:color w:val="000000"/>
          <w:sz w:val="18"/>
        </w:rPr>
        <w:t xml:space="preserve"> </w:t>
      </w:r>
      <w:r>
        <w:rPr>
          <w:rFonts w:ascii="宋体" w:eastAsia="宋体" w:hAnsi="宋体" w:cs="宋体"/>
          <w:b/>
          <w:color w:val="000000"/>
          <w:sz w:val="18"/>
        </w:rPr>
        <w:t>正如在散成丝缕的过程之中，它们可以相对于所驶向的洞而获得一面墙的功能。它们在白墙一黑洞的系统之中流转。在这里，没有任何事物与一张面孔相仿</w:t>
      </w:r>
      <w:r>
        <w:rPr>
          <w:rFonts w:ascii="宋体" w:eastAsia="宋体" w:hAnsi="宋体" w:cs="宋体"/>
          <w:b/>
          <w:color w:val="000000"/>
          <w:sz w:val="18"/>
        </w:rPr>
        <w:t>，然而在整个系统之中，面孔却被分布开来，颜貌的特征也被组织起来。此外，这部抽象的机器当然可以实现于不同于面孔的别的事物之中；</w:t>
      </w:r>
      <w:r>
        <w:rPr>
          <w:rFonts w:ascii="宋体" w:eastAsia="宋体" w:hAnsi="宋体" w:cs="宋体"/>
          <w:b/>
          <w:color w:val="000000"/>
          <w:sz w:val="18"/>
        </w:rPr>
        <w:t xml:space="preserve"> </w:t>
      </w:r>
      <w:r>
        <w:rPr>
          <w:rFonts w:ascii="宋体" w:eastAsia="宋体" w:hAnsi="宋体" w:cs="宋体"/>
          <w:b/>
          <w:color w:val="000000"/>
          <w:sz w:val="18"/>
        </w:rPr>
        <w:t>但并非怎么都行，也不可缺少必然性理由。</w:t>
      </w:r>
    </w:p>
    <w:p w:rsidR="00B679E9" w:rsidRDefault="002E624B">
      <w:pPr>
        <w:autoSpaceDE w:val="0"/>
        <w:autoSpaceDN w:val="0"/>
        <w:spacing w:before="20" w:line="300" w:lineRule="atLeast"/>
        <w:ind w:left="160" w:right="300" w:firstLine="380"/>
        <w:rPr>
          <w:sz w:val="18"/>
        </w:rPr>
      </w:pPr>
      <w:r>
        <w:rPr>
          <w:rFonts w:ascii="宋体" w:eastAsia="宋体" w:hAnsi="宋体" w:cs="宋体"/>
          <w:b/>
          <w:color w:val="000000"/>
          <w:sz w:val="18"/>
        </w:rPr>
        <w:t>美国心理学十分关注面孔，尤其是儿童和母亲之间以目光接触所建立起的关系。一部由四只眼睛所构成的机器</w:t>
      </w:r>
      <w:r>
        <w:rPr>
          <w:rFonts w:ascii="宋体" w:eastAsia="宋体" w:hAnsi="宋体" w:cs="宋体"/>
          <w:b/>
          <w:color w:val="000000"/>
          <w:sz w:val="18"/>
        </w:rPr>
        <w:t xml:space="preserve">? </w:t>
      </w:r>
      <w:r>
        <w:rPr>
          <w:rFonts w:ascii="宋体" w:eastAsia="宋体" w:hAnsi="宋体" w:cs="宋体"/>
          <w:b/>
          <w:color w:val="000000"/>
          <w:sz w:val="18"/>
        </w:rPr>
        <w:t>让我们回顾一下某些研究阶段：</w:t>
      </w:r>
      <w:r>
        <w:rPr>
          <w:rFonts w:ascii="宋体" w:eastAsia="宋体" w:hAnsi="宋体" w:cs="宋体"/>
          <w:b/>
          <w:color w:val="000000"/>
          <w:sz w:val="18"/>
        </w:rPr>
        <w:t xml:space="preserve">(1) </w:t>
      </w:r>
      <w:r>
        <w:rPr>
          <w:rFonts w:ascii="宋体" w:eastAsia="宋体" w:hAnsi="宋体" w:cs="宋体"/>
          <w:b/>
          <w:color w:val="000000"/>
          <w:sz w:val="18"/>
        </w:rPr>
        <w:t>伊萨科夫尔</w:t>
      </w:r>
      <w:r>
        <w:rPr>
          <w:rFonts w:ascii="宋体" w:eastAsia="宋体" w:hAnsi="宋体" w:cs="宋体"/>
          <w:b/>
          <w:color w:val="000000"/>
          <w:sz w:val="18"/>
        </w:rPr>
        <w:t xml:space="preserve"> ( Isakower) </w:t>
      </w:r>
      <w:r>
        <w:rPr>
          <w:rFonts w:ascii="宋体" w:eastAsia="宋体" w:hAnsi="宋体" w:cs="宋体"/>
          <w:b/>
          <w:color w:val="000000"/>
          <w:sz w:val="18"/>
        </w:rPr>
        <w:t>对于入睡期的研究，其中那些所谓的本体感受</w:t>
      </w:r>
      <w:r>
        <w:rPr>
          <w:rFonts w:ascii="宋体" w:eastAsia="宋体" w:hAnsi="宋体" w:cs="宋体"/>
          <w:b/>
          <w:color w:val="000000"/>
          <w:sz w:val="18"/>
        </w:rPr>
        <w:t>————</w:t>
      </w:r>
      <w:r>
        <w:rPr>
          <w:rFonts w:ascii="宋体" w:eastAsia="宋体" w:hAnsi="宋体" w:cs="宋体"/>
          <w:b/>
          <w:color w:val="000000"/>
          <w:sz w:val="18"/>
        </w:rPr>
        <w:t>手、口腔、皮肤乃至模糊的视觉</w:t>
      </w:r>
      <w:r>
        <w:rPr>
          <w:rFonts w:ascii="宋体" w:eastAsia="宋体" w:hAnsi="宋体" w:cs="宋体"/>
          <w:b/>
          <w:color w:val="000000"/>
          <w:sz w:val="18"/>
        </w:rPr>
        <w:t>———</w:t>
      </w:r>
      <w:r>
        <w:rPr>
          <w:rFonts w:ascii="宋体" w:eastAsia="宋体" w:hAnsi="宋体" w:cs="宋体"/>
          <w:b/>
          <w:color w:val="000000"/>
          <w:sz w:val="18"/>
        </w:rPr>
        <w:t>都指向着婴儿的嘴与乳房之间的关系；</w:t>
      </w:r>
      <w:r>
        <w:rPr>
          <w:rFonts w:ascii="宋体" w:eastAsia="宋体" w:hAnsi="宋体" w:cs="宋体"/>
          <w:b/>
          <w:color w:val="000000"/>
          <w:sz w:val="18"/>
        </w:rPr>
        <w:t xml:space="preserve"> (2) </w:t>
      </w:r>
      <w:r>
        <w:rPr>
          <w:rFonts w:ascii="宋体" w:eastAsia="宋体" w:hAnsi="宋体" w:cs="宋体"/>
          <w:b/>
          <w:color w:val="000000"/>
          <w:sz w:val="18"/>
        </w:rPr>
        <w:t>勒温</w:t>
      </w:r>
      <w:r>
        <w:rPr>
          <w:rFonts w:ascii="宋体" w:eastAsia="宋体" w:hAnsi="宋体" w:cs="宋体"/>
          <w:b/>
          <w:color w:val="000000"/>
          <w:sz w:val="18"/>
        </w:rPr>
        <w:t xml:space="preserve"> ( Lewin)</w:t>
      </w:r>
      <w:r>
        <w:rPr>
          <w:rFonts w:ascii="宋体" w:eastAsia="宋体" w:hAnsi="宋体" w:cs="宋体"/>
          <w:b/>
          <w:color w:val="000000"/>
          <w:sz w:val="18"/>
        </w:rPr>
        <w:t>在一本名为《白色屏幕》的著作之中对于梦所作出的发现；</w:t>
      </w:r>
      <w:r>
        <w:rPr>
          <w:rFonts w:ascii="宋体" w:eastAsia="宋体" w:hAnsi="宋体" w:cs="宋体"/>
          <w:b/>
          <w:color w:val="000000"/>
          <w:sz w:val="18"/>
        </w:rPr>
        <w:t xml:space="preserve"> </w:t>
      </w:r>
      <w:r>
        <w:rPr>
          <w:rFonts w:ascii="宋体" w:eastAsia="宋体" w:hAnsi="宋体" w:cs="宋体"/>
          <w:b/>
          <w:color w:val="000000"/>
          <w:sz w:val="18"/>
        </w:rPr>
        <w:t>通常，梦总是充斥着视觉内容，然而当梦的内容只有本体感受之时，它就保持于白色状态</w:t>
      </w:r>
      <w:r>
        <w:rPr>
          <w:rFonts w:ascii="宋体" w:eastAsia="宋体" w:hAnsi="宋体" w:cs="宋体"/>
          <w:b/>
          <w:color w:val="000000"/>
          <w:sz w:val="18"/>
        </w:rPr>
        <w:t xml:space="preserve"> (</w:t>
      </w:r>
      <w:r>
        <w:rPr>
          <w:rFonts w:ascii="宋体" w:eastAsia="宋体" w:hAnsi="宋体" w:cs="宋体"/>
          <w:b/>
          <w:color w:val="000000"/>
          <w:sz w:val="18"/>
        </w:rPr>
        <w:t>这面白色的银幕或墙壁仍然会是被接近、变大、被压扁的乳房</w:t>
      </w:r>
      <w:r>
        <w:rPr>
          <w:rFonts w:ascii="宋体" w:eastAsia="宋体" w:hAnsi="宋体" w:cs="宋体"/>
          <w:b/>
          <w:color w:val="000000"/>
          <w:sz w:val="18"/>
        </w:rPr>
        <w:t>)</w:t>
      </w:r>
      <w:r>
        <w:rPr>
          <w:rFonts w:ascii="宋体" w:eastAsia="宋体" w:hAnsi="宋体" w:cs="宋体"/>
          <w:b/>
          <w:color w:val="000000"/>
          <w:sz w:val="18"/>
        </w:rPr>
        <w:t>；</w:t>
      </w:r>
      <w:r>
        <w:rPr>
          <w:rFonts w:ascii="宋体" w:eastAsia="宋体" w:hAnsi="宋体" w:cs="宋体"/>
          <w:b/>
          <w:color w:val="000000"/>
          <w:sz w:val="18"/>
        </w:rPr>
        <w:t xml:space="preserve">(3) </w:t>
      </w:r>
      <w:r>
        <w:rPr>
          <w:rFonts w:ascii="宋体" w:eastAsia="宋体" w:hAnsi="宋体" w:cs="宋体"/>
          <w:b/>
          <w:color w:val="000000"/>
          <w:sz w:val="18"/>
        </w:rPr>
        <w:t>根据施皮茨</w:t>
      </w:r>
      <w:r>
        <w:rPr>
          <w:rFonts w:ascii="宋体" w:eastAsia="宋体" w:hAnsi="宋体" w:cs="宋体"/>
          <w:b/>
          <w:color w:val="000000"/>
          <w:sz w:val="18"/>
        </w:rPr>
        <w:t xml:space="preserve"> ( Spitz)</w:t>
      </w:r>
      <w:r>
        <w:rPr>
          <w:rFonts w:ascii="宋体" w:eastAsia="宋体" w:hAnsi="宋体" w:cs="宋体"/>
          <w:b/>
          <w:color w:val="000000"/>
          <w:sz w:val="18"/>
        </w:rPr>
        <w:t>的解释，白色的银幕并未将乳房自身再现为触觉或接触的对象，而是作为一种视</w:t>
      </w:r>
    </w:p>
    <w:p w:rsidR="00B679E9" w:rsidRDefault="002E624B">
      <w:pPr>
        <w:spacing w:before="200" w:line="60" w:lineRule="exact"/>
        <w:ind w:left="22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540"/>
        <w:rPr>
          <w:sz w:val="10"/>
        </w:rPr>
      </w:pPr>
      <w:r>
        <w:rPr>
          <w:rFonts w:ascii="宋体" w:eastAsia="宋体" w:hAnsi="宋体" w:cs="宋体"/>
          <w:b/>
          <w:color w:val="000000"/>
          <w:sz w:val="10"/>
        </w:rPr>
        <w:t xml:space="preserve">① </w:t>
      </w:r>
      <w:r>
        <w:rPr>
          <w:rFonts w:ascii="宋体" w:eastAsia="宋体" w:hAnsi="宋体" w:cs="宋体"/>
          <w:b/>
          <w:color w:val="000000"/>
          <w:sz w:val="10"/>
        </w:rPr>
        <w:t>尼金斯基</w:t>
      </w:r>
      <w:r>
        <w:rPr>
          <w:rFonts w:ascii="宋体" w:eastAsia="宋体" w:hAnsi="宋体" w:cs="宋体"/>
          <w:b/>
          <w:color w:val="000000"/>
          <w:sz w:val="10"/>
        </w:rPr>
        <w:t xml:space="preserve">( Nijinsky) </w:t>
      </w:r>
      <w:r>
        <w:rPr>
          <w:rFonts w:ascii="宋体" w:eastAsia="宋体" w:hAnsi="宋体" w:cs="宋体"/>
          <w:b/>
          <w:color w:val="000000"/>
          <w:sz w:val="10"/>
        </w:rPr>
        <w:t>是俄国伟大的舞蹈家，被誉为</w:t>
      </w:r>
      <w:r>
        <w:rPr>
          <w:rFonts w:ascii="宋体" w:eastAsia="宋体" w:hAnsi="宋体" w:cs="宋体"/>
          <w:b/>
          <w:color w:val="000000"/>
          <w:sz w:val="10"/>
        </w:rPr>
        <w:t>“</w:t>
      </w:r>
      <w:r>
        <w:rPr>
          <w:rFonts w:ascii="宋体" w:eastAsia="宋体" w:hAnsi="宋体" w:cs="宋体"/>
          <w:b/>
          <w:color w:val="000000"/>
          <w:sz w:val="10"/>
        </w:rPr>
        <w:t>舞蹈之神</w:t>
      </w:r>
      <w:r>
        <w:rPr>
          <w:rFonts w:ascii="宋体" w:eastAsia="宋体" w:hAnsi="宋体" w:cs="宋体"/>
          <w:b/>
          <w:color w:val="000000"/>
          <w:sz w:val="10"/>
        </w:rPr>
        <w:t>”</w:t>
      </w:r>
      <w:r>
        <w:rPr>
          <w:rFonts w:ascii="宋体" w:eastAsia="宋体" w:hAnsi="宋体" w:cs="宋体"/>
          <w:b/>
          <w:color w:val="000000"/>
          <w:sz w:val="10"/>
        </w:rPr>
        <w:t>，出生于基辅。</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540"/>
        <w:rPr>
          <w:sz w:val="10"/>
        </w:rPr>
      </w:pPr>
      <w:r>
        <w:rPr>
          <w:rFonts w:ascii="宋体" w:eastAsia="宋体" w:hAnsi="宋体" w:cs="宋体"/>
          <w:b/>
          <w:color w:val="000000"/>
          <w:sz w:val="10"/>
        </w:rPr>
        <w:t xml:space="preserve">② </w:t>
      </w:r>
      <w:r>
        <w:rPr>
          <w:rFonts w:ascii="宋体" w:eastAsia="宋体" w:hAnsi="宋体" w:cs="宋体"/>
          <w:b/>
          <w:color w:val="000000"/>
          <w:sz w:val="10"/>
        </w:rPr>
        <w:t>关于这部芭蕾舞剧</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Jean Barraqué, Debussy, Éd. d</w:t>
      </w:r>
      <w:r>
        <w:rPr>
          <w:rFonts w:ascii="宋体" w:eastAsia="宋体" w:hAnsi="宋体" w:cs="宋体"/>
          <w:b/>
          <w:color w:val="000000"/>
          <w:sz w:val="10"/>
        </w:rPr>
        <w:t xml:space="preserve">u Seuil, </w:t>
      </w:r>
      <w:r>
        <w:rPr>
          <w:rFonts w:ascii="宋体" w:eastAsia="宋体" w:hAnsi="宋体" w:cs="宋体"/>
          <w:b/>
          <w:color w:val="000000"/>
          <w:sz w:val="10"/>
        </w:rPr>
        <w:t>他援引了论证的文本</w:t>
      </w:r>
      <w:r>
        <w:rPr>
          <w:rFonts w:ascii="宋体" w:eastAsia="宋体" w:hAnsi="宋体" w:cs="宋体"/>
          <w:b/>
          <w:color w:val="000000"/>
          <w:sz w:val="10"/>
        </w:rPr>
        <w:t xml:space="preserve">, </w:t>
      </w:r>
      <w:r>
        <w:rPr>
          <w:rFonts w:ascii="宋体" w:eastAsia="宋体" w:hAnsi="宋体" w:cs="宋体"/>
          <w:b/>
          <w:color w:val="000000"/>
          <w:sz w:val="10"/>
        </w:rPr>
        <w:t>详见</w:t>
      </w:r>
      <w:r>
        <w:rPr>
          <w:rFonts w:ascii="宋体" w:eastAsia="宋体" w:hAnsi="宋体" w:cs="宋体"/>
          <w:b/>
          <w:color w:val="000000"/>
          <w:sz w:val="10"/>
        </w:rPr>
        <w:t xml:space="preserve"> pp.166—171</w:t>
      </w:r>
      <w:r>
        <w:rPr>
          <w:rFonts w:ascii="宋体" w:eastAsia="宋体" w:hAnsi="宋体" w:cs="宋体"/>
          <w:b/>
          <w:color w:val="000000"/>
          <w:sz w:val="10"/>
        </w:rPr>
        <w:t>。</w:t>
      </w:r>
    </w:p>
    <w:p w:rsidR="00B679E9" w:rsidRDefault="002E624B">
      <w:pPr>
        <w:autoSpaceDE w:val="0"/>
        <w:autoSpaceDN w:val="0"/>
        <w:spacing w:before="240" w:line="140" w:lineRule="atLeast"/>
        <w:ind w:left="3300"/>
        <w:rPr>
          <w:sz w:val="8"/>
        </w:rPr>
      </w:pPr>
      <w:r>
        <w:rPr>
          <w:rFonts w:ascii="宋体" w:eastAsia="宋体" w:hAnsi="宋体" w:cs="宋体"/>
          <w:b/>
          <w:color w:val="000000"/>
          <w:sz w:val="8"/>
        </w:rPr>
        <w:lastRenderedPageBreak/>
        <w:t>153</w:t>
      </w:r>
      <w:r>
        <w:br w:type="page"/>
      </w:r>
    </w:p>
    <w:p w:rsidR="00B679E9" w:rsidRDefault="002E624B">
      <w:pPr>
        <w:autoSpaceDE w:val="0"/>
        <w:autoSpaceDN w:val="0"/>
        <w:spacing w:line="180" w:lineRule="atLeast"/>
        <w:ind w:left="20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360"/>
        <w:rPr>
          <w:sz w:val="17"/>
        </w:rPr>
      </w:pPr>
      <w:r>
        <w:rPr>
          <w:rFonts w:ascii="宋体" w:eastAsia="宋体" w:hAnsi="宋体" w:cs="宋体"/>
          <w:color w:val="000000"/>
          <w:sz w:val="17"/>
        </w:rPr>
        <w:t>知觉的对象，它包含着最小的间距，并由此使母亲的面孔在其上得以呈现</w:t>
      </w:r>
      <w:r>
        <w:rPr>
          <w:rFonts w:ascii="宋体" w:eastAsia="宋体" w:hAnsi="宋体" w:cs="宋体"/>
          <w:color w:val="000000"/>
          <w:sz w:val="17"/>
        </w:rPr>
        <w:t>————</w:t>
      </w:r>
      <w:r>
        <w:rPr>
          <w:rFonts w:ascii="宋体" w:eastAsia="宋体" w:hAnsi="宋体" w:cs="宋体"/>
          <w:color w:val="000000"/>
          <w:sz w:val="17"/>
        </w:rPr>
        <w:t>孩子正是在这张面孔的引导之下去找寻乳房。因此，存在着两种迥异的要素之间的组合方式：手的、口腔的、或皮肤的本体感受；</w:t>
      </w:r>
      <w:r>
        <w:rPr>
          <w:rFonts w:ascii="宋体" w:eastAsia="宋体" w:hAnsi="宋体" w:cs="宋体"/>
          <w:color w:val="000000"/>
          <w:sz w:val="17"/>
        </w:rPr>
        <w:t xml:space="preserve"> </w:t>
      </w:r>
      <w:r>
        <w:rPr>
          <w:rFonts w:ascii="宋体" w:eastAsia="宋体" w:hAnsi="宋体" w:cs="宋体"/>
          <w:color w:val="000000"/>
          <w:sz w:val="17"/>
        </w:rPr>
        <w:t>对于白色屏幕上面所呈现的面孔的视知觉，连同被画成黑洞一般的眼睛。此种视知觉很快便在饮食的行为之中获得一种决定性的重要地位，它与可被触知的隆起的乳房和凹陷的口腔相关联。</w:t>
      </w:r>
      <w:r>
        <w:rPr>
          <w:rFonts w:ascii="宋体" w:eastAsia="宋体" w:hAnsi="宋体" w:cs="宋体"/>
          <w:color w:val="000000"/>
          <w:sz w:val="17"/>
        </w:rPr>
        <w:t>①</w:t>
      </w:r>
    </w:p>
    <w:p w:rsidR="00B679E9" w:rsidRDefault="002E624B">
      <w:pPr>
        <w:autoSpaceDE w:val="0"/>
        <w:autoSpaceDN w:val="0"/>
        <w:spacing w:before="20" w:line="298" w:lineRule="atLeast"/>
        <w:ind w:left="320" w:firstLine="360"/>
        <w:rPr>
          <w:sz w:val="17"/>
        </w:rPr>
      </w:pPr>
      <w:r>
        <w:rPr>
          <w:rFonts w:ascii="宋体" w:eastAsia="宋体" w:hAnsi="宋体" w:cs="宋体"/>
          <w:color w:val="000000"/>
          <w:sz w:val="17"/>
        </w:rPr>
        <w:t>由此，</w:t>
      </w:r>
      <w:r>
        <w:rPr>
          <w:rFonts w:ascii="宋体" w:eastAsia="宋体" w:hAnsi="宋体" w:cs="宋体"/>
          <w:color w:val="000000"/>
          <w:sz w:val="17"/>
        </w:rPr>
        <w:t xml:space="preserve"> </w:t>
      </w:r>
      <w:r>
        <w:rPr>
          <w:rFonts w:ascii="宋体" w:eastAsia="宋体" w:hAnsi="宋体" w:cs="宋体"/>
          <w:color w:val="000000"/>
          <w:sz w:val="17"/>
        </w:rPr>
        <w:t>我们可以提出如下的划分：</w:t>
      </w:r>
      <w:r>
        <w:rPr>
          <w:rFonts w:ascii="宋体" w:eastAsia="宋体" w:hAnsi="宋体" w:cs="宋体"/>
          <w:color w:val="000000"/>
          <w:sz w:val="17"/>
        </w:rPr>
        <w:t xml:space="preserve"> </w:t>
      </w:r>
      <w:r>
        <w:rPr>
          <w:rFonts w:ascii="宋体" w:eastAsia="宋体" w:hAnsi="宋体" w:cs="宋体"/>
          <w:color w:val="000000"/>
          <w:sz w:val="17"/>
        </w:rPr>
        <w:t>面孔归属于一个表层</w:t>
      </w:r>
      <w:r>
        <w:rPr>
          <w:rFonts w:ascii="宋体" w:eastAsia="宋体" w:hAnsi="宋体" w:cs="宋体"/>
          <w:color w:val="000000"/>
          <w:sz w:val="17"/>
        </w:rPr>
        <w:t xml:space="preserve"> ( surface) —— —— </w:t>
      </w:r>
      <w:r>
        <w:rPr>
          <w:rFonts w:ascii="宋体" w:eastAsia="宋体" w:hAnsi="宋体" w:cs="宋体"/>
          <w:color w:val="000000"/>
          <w:sz w:val="17"/>
        </w:rPr>
        <w:t>洞</w:t>
      </w:r>
      <w:r>
        <w:rPr>
          <w:rFonts w:ascii="宋体" w:eastAsia="宋体" w:hAnsi="宋体" w:cs="宋体"/>
          <w:color w:val="000000"/>
          <w:sz w:val="17"/>
        </w:rPr>
        <w:t xml:space="preserve"> (</w:t>
      </w:r>
      <w:r>
        <w:rPr>
          <w:rFonts w:ascii="宋体" w:eastAsia="宋体" w:hAnsi="宋体" w:cs="宋体"/>
          <w:color w:val="000000"/>
          <w:sz w:val="17"/>
        </w:rPr>
        <w:t>穿洞的表层</w:t>
      </w:r>
      <w:r>
        <w:rPr>
          <w:rFonts w:ascii="宋体" w:eastAsia="宋体" w:hAnsi="宋体" w:cs="宋体"/>
          <w:color w:val="000000"/>
          <w:sz w:val="17"/>
        </w:rPr>
        <w:t xml:space="preserve">) </w:t>
      </w:r>
      <w:r>
        <w:rPr>
          <w:rFonts w:ascii="宋体" w:eastAsia="宋体" w:hAnsi="宋体" w:cs="宋体"/>
          <w:color w:val="000000"/>
          <w:sz w:val="17"/>
        </w:rPr>
        <w:t>的系统。然而，这个系统尤其不应该与本体感受性的身体所特有的隆起一凹陷的系统相混淆。头部被包含于身体之中，但面孔却不是这样。面孔是一个表层：面孔的轮廓</w:t>
      </w:r>
      <w:r>
        <w:rPr>
          <w:rFonts w:ascii="宋体" w:eastAsia="宋体" w:hAnsi="宋体" w:cs="宋体"/>
          <w:color w:val="000000"/>
          <w:sz w:val="17"/>
        </w:rPr>
        <w:t>( traits)</w:t>
      </w:r>
      <w:r>
        <w:rPr>
          <w:rFonts w:ascii="宋体" w:eastAsia="宋体" w:hAnsi="宋体" w:cs="宋体"/>
          <w:color w:val="000000"/>
          <w:sz w:val="17"/>
        </w:rPr>
        <w:t>、线条、皱纹；</w:t>
      </w:r>
      <w:r>
        <w:rPr>
          <w:rFonts w:ascii="宋体" w:eastAsia="宋体" w:hAnsi="宋体" w:cs="宋体"/>
          <w:color w:val="000000"/>
          <w:sz w:val="17"/>
        </w:rPr>
        <w:t xml:space="preserve"> </w:t>
      </w:r>
      <w:r>
        <w:rPr>
          <w:rFonts w:ascii="宋体" w:eastAsia="宋体" w:hAnsi="宋体" w:cs="宋体"/>
          <w:color w:val="000000"/>
          <w:sz w:val="17"/>
        </w:rPr>
        <w:t>长脸、方脸、三角脸；</w:t>
      </w:r>
      <w:r>
        <w:rPr>
          <w:rFonts w:ascii="宋体" w:eastAsia="宋体" w:hAnsi="宋体" w:cs="宋体"/>
          <w:color w:val="000000"/>
          <w:sz w:val="17"/>
        </w:rPr>
        <w:t xml:space="preserve"> </w:t>
      </w:r>
      <w:r>
        <w:rPr>
          <w:rFonts w:ascii="宋体" w:eastAsia="宋体" w:hAnsi="宋体" w:cs="宋体"/>
          <w:color w:val="000000"/>
          <w:sz w:val="17"/>
        </w:rPr>
        <w:t>面孔是一个地图，即便当它被应用于、包裹着一个隆起之时，即便当它围绕着、邻接于那些只作为洞而存在的凹陷之时。头部</w:t>
      </w:r>
      <w:r>
        <w:rPr>
          <w:rFonts w:ascii="宋体" w:eastAsia="宋体" w:hAnsi="宋体" w:cs="宋体"/>
          <w:color w:val="000000"/>
          <w:sz w:val="17"/>
        </w:rPr>
        <w:t>———</w:t>
      </w:r>
      <w:r>
        <w:rPr>
          <w:rFonts w:ascii="宋体" w:eastAsia="宋体" w:hAnsi="宋体" w:cs="宋体"/>
          <w:color w:val="000000"/>
          <w:sz w:val="17"/>
        </w:rPr>
        <w:t>即便是人的头部</w:t>
      </w:r>
      <w:r>
        <w:rPr>
          <w:rFonts w:ascii="宋体" w:eastAsia="宋体" w:hAnsi="宋体" w:cs="宋体"/>
          <w:color w:val="000000"/>
          <w:sz w:val="17"/>
        </w:rPr>
        <w:t>———</w:t>
      </w:r>
      <w:r>
        <w:rPr>
          <w:rFonts w:ascii="宋体" w:eastAsia="宋体" w:hAnsi="宋体" w:cs="宋体"/>
          <w:color w:val="000000"/>
          <w:sz w:val="17"/>
        </w:rPr>
        <w:t>也并非必定就是一张面孔。只有当头部不再归属于身体之时，当它不再被身体编码</w:t>
      </w:r>
      <w:r>
        <w:rPr>
          <w:rFonts w:ascii="宋体" w:eastAsia="宋体" w:hAnsi="宋体" w:cs="宋体"/>
          <w:color w:val="000000"/>
          <w:sz w:val="17"/>
        </w:rPr>
        <w:t>之时，当它自身不再拥有一种多维度的、多义的身体代码之时</w:t>
      </w:r>
      <w:r>
        <w:rPr>
          <w:rFonts w:ascii="宋体" w:eastAsia="宋体" w:hAnsi="宋体" w:cs="宋体"/>
          <w:color w:val="000000"/>
          <w:sz w:val="17"/>
        </w:rPr>
        <w:t>———</w:t>
      </w:r>
      <w:r>
        <w:rPr>
          <w:rFonts w:ascii="宋体" w:eastAsia="宋体" w:hAnsi="宋体" w:cs="宋体"/>
          <w:color w:val="000000"/>
          <w:sz w:val="17"/>
        </w:rPr>
        <w:t>当身体</w:t>
      </w:r>
      <w:r>
        <w:rPr>
          <w:rFonts w:ascii="宋体" w:eastAsia="宋体" w:hAnsi="宋体" w:cs="宋体"/>
          <w:color w:val="000000"/>
          <w:sz w:val="17"/>
        </w:rPr>
        <w:t xml:space="preserve"> (</w:t>
      </w:r>
      <w:r>
        <w:rPr>
          <w:rFonts w:ascii="宋体" w:eastAsia="宋体" w:hAnsi="宋体" w:cs="宋体"/>
          <w:color w:val="000000"/>
          <w:sz w:val="17"/>
        </w:rPr>
        <w:t>头部包括在内</w:t>
      </w:r>
      <w:r>
        <w:rPr>
          <w:rFonts w:ascii="宋体" w:eastAsia="宋体" w:hAnsi="宋体" w:cs="宋体"/>
          <w:color w:val="000000"/>
          <w:sz w:val="17"/>
        </w:rPr>
        <w:t xml:space="preserve">) </w:t>
      </w:r>
      <w:r>
        <w:rPr>
          <w:rFonts w:ascii="宋体" w:eastAsia="宋体" w:hAnsi="宋体" w:cs="宋体"/>
          <w:color w:val="000000"/>
          <w:sz w:val="17"/>
        </w:rPr>
        <w:t>被解码</w:t>
      </w:r>
      <w:r>
        <w:rPr>
          <w:rFonts w:ascii="宋体" w:eastAsia="宋体" w:hAnsi="宋体" w:cs="宋体"/>
          <w:color w:val="000000"/>
          <w:sz w:val="17"/>
        </w:rPr>
        <w:t xml:space="preserve"> (décodé)</w:t>
      </w:r>
      <w:r>
        <w:rPr>
          <w:rFonts w:ascii="宋体" w:eastAsia="宋体" w:hAnsi="宋体" w:cs="宋体"/>
          <w:color w:val="000000"/>
          <w:sz w:val="17"/>
        </w:rPr>
        <w:t>、并不得不被那种我们将称之为面孔的事物进行超编码之时，面孔才能产生。这就是说，头部，以及头部的所有的隆起</w:t>
      </w:r>
      <w:r>
        <w:rPr>
          <w:rFonts w:ascii="宋体" w:eastAsia="宋体" w:hAnsi="宋体" w:cs="宋体"/>
          <w:color w:val="000000"/>
          <w:sz w:val="17"/>
        </w:rPr>
        <w:t>——</w:t>
      </w:r>
      <w:r>
        <w:rPr>
          <w:rFonts w:ascii="宋体" w:eastAsia="宋体" w:hAnsi="宋体" w:cs="宋体"/>
          <w:color w:val="000000"/>
          <w:sz w:val="17"/>
        </w:rPr>
        <w:t>凹陷的元素，都必须被颜貌化</w:t>
      </w:r>
      <w:r>
        <w:rPr>
          <w:rFonts w:ascii="宋体" w:eastAsia="宋体" w:hAnsi="宋体" w:cs="宋体"/>
          <w:color w:val="000000"/>
          <w:sz w:val="17"/>
        </w:rPr>
        <w:t xml:space="preserve"> (visagéifié)</w:t>
      </w:r>
      <w:r>
        <w:rPr>
          <w:rFonts w:ascii="宋体" w:eastAsia="宋体" w:hAnsi="宋体" w:cs="宋体"/>
          <w:color w:val="000000"/>
          <w:sz w:val="17"/>
        </w:rPr>
        <w:t>。此种颜貌化只有通过穿洞的银幕、白墙</w:t>
      </w:r>
      <w:r>
        <w:rPr>
          <w:rFonts w:ascii="宋体" w:eastAsia="宋体" w:hAnsi="宋体" w:cs="宋体"/>
          <w:color w:val="000000"/>
          <w:sz w:val="17"/>
        </w:rPr>
        <w:t>——</w:t>
      </w:r>
      <w:r>
        <w:rPr>
          <w:rFonts w:ascii="宋体" w:eastAsia="宋体" w:hAnsi="宋体" w:cs="宋体"/>
          <w:color w:val="000000"/>
          <w:sz w:val="17"/>
        </w:rPr>
        <w:t>黑洞，以及生产面孔的抽象机器才能实现。然而，操作并非中止于此：既然头部及其要素被颜貌化了，那就意味着整个身体都可以、将会经由一种不可避免的过程被颜貌化。当嘴和鼻子</w:t>
      </w:r>
      <w:r>
        <w:rPr>
          <w:rFonts w:ascii="宋体" w:eastAsia="宋体" w:hAnsi="宋体" w:cs="宋体"/>
          <w:color w:val="000000"/>
          <w:sz w:val="17"/>
        </w:rPr>
        <w:t>---</w:t>
      </w:r>
      <w:r>
        <w:rPr>
          <w:rFonts w:ascii="宋体" w:eastAsia="宋体" w:hAnsi="宋体" w:cs="宋体"/>
          <w:color w:val="000000"/>
          <w:sz w:val="17"/>
        </w:rPr>
        <w:t>不过首先是眼睛</w:t>
      </w:r>
      <w:r>
        <w:rPr>
          <w:rFonts w:ascii="宋体" w:eastAsia="宋体" w:hAnsi="宋体" w:cs="宋体"/>
          <w:color w:val="000000"/>
          <w:sz w:val="17"/>
        </w:rPr>
        <w:t>---</w:t>
      </w:r>
      <w:r>
        <w:rPr>
          <w:rFonts w:ascii="宋体" w:eastAsia="宋体" w:hAnsi="宋体" w:cs="宋体"/>
          <w:color w:val="000000"/>
          <w:sz w:val="17"/>
        </w:rPr>
        <w:t>变为一个穿洞的</w:t>
      </w:r>
      <w:r>
        <w:rPr>
          <w:rFonts w:ascii="宋体" w:eastAsia="宋体" w:hAnsi="宋体" w:cs="宋体"/>
          <w:color w:val="000000"/>
          <w:sz w:val="17"/>
        </w:rPr>
        <w:t>表层之时，身体上所有其他的隆起和凹陷都将紧随其后。莫罗博士</w:t>
      </w:r>
      <w:r>
        <w:rPr>
          <w:rFonts w:ascii="宋体" w:eastAsia="宋体" w:hAnsi="宋体" w:cs="宋体"/>
          <w:color w:val="000000"/>
          <w:sz w:val="17"/>
        </w:rPr>
        <w:t>②</w:t>
      </w:r>
      <w:r>
        <w:rPr>
          <w:rFonts w:ascii="宋体" w:eastAsia="宋体" w:hAnsi="宋体" w:cs="宋体"/>
          <w:color w:val="000000"/>
          <w:sz w:val="17"/>
        </w:rPr>
        <w:t>的一次令人起敬的手术：可怕但却出类拔萃。手、胸部、腹部、阴茎和阴道、大腿、小腿和脚，所有这些都被颜貌化了。恋物癖，被爱幻觉，等等，这些都不能与颜貌化的过程相分离。问题完全不在于攫取身体的一个部分并使它与一张面孔相似，抑或形成一张在云间起舞的梦幻面孔。不需要任何的拟人化。颜貌化并非是通过相似性而运作的，而是通过一种理性的秩序。它是一种尤为无意识的和机器性的运作，它通过穿洞的表层而遍及整个身体；</w:t>
      </w:r>
      <w:r>
        <w:rPr>
          <w:rFonts w:ascii="宋体" w:eastAsia="宋体" w:hAnsi="宋体" w:cs="宋体"/>
          <w:color w:val="000000"/>
          <w:sz w:val="17"/>
        </w:rPr>
        <w:t xml:space="preserve"> </w:t>
      </w:r>
      <w:r>
        <w:rPr>
          <w:rFonts w:ascii="宋体" w:eastAsia="宋体" w:hAnsi="宋体" w:cs="宋体"/>
          <w:color w:val="000000"/>
          <w:sz w:val="17"/>
        </w:rPr>
        <w:t>在它之中，面孔不再作为原型或意象，而是对所有那些被解码的</w:t>
      </w:r>
      <w:r>
        <w:rPr>
          <w:rFonts w:ascii="宋体" w:eastAsia="宋体" w:hAnsi="宋体" w:cs="宋体"/>
          <w:color w:val="000000"/>
          <w:sz w:val="17"/>
        </w:rPr>
        <w:t>部分进行超编码。所有一切都始终与性相关；</w:t>
      </w:r>
      <w:r>
        <w:rPr>
          <w:rFonts w:ascii="宋体" w:eastAsia="宋体" w:hAnsi="宋体" w:cs="宋体"/>
          <w:color w:val="000000"/>
          <w:sz w:val="17"/>
        </w:rPr>
        <w:t xml:space="preserve"> </w:t>
      </w:r>
      <w:r>
        <w:rPr>
          <w:rFonts w:ascii="宋体" w:eastAsia="宋体" w:hAnsi="宋体" w:cs="宋体"/>
          <w:color w:val="000000"/>
          <w:sz w:val="17"/>
        </w:rPr>
        <w:t>不存在任何的升华，但却存在新的坐标系。恰恰是因为面孔依赖于一部抽象的机器，所以它才不会满足于覆盖头部，而是试图作用于身体的其他部分，甚至在必要的时候作用于别的并不相似的客体。由此，问题就是要了解这部机器运作于何种环境之中，又怎样生产面孔和颜貌化。虽然头部</w:t>
      </w:r>
      <w:r>
        <w:rPr>
          <w:rFonts w:ascii="宋体" w:eastAsia="宋体" w:hAnsi="宋体" w:cs="宋体"/>
          <w:color w:val="000000"/>
          <w:sz w:val="17"/>
        </w:rPr>
        <w:t>———</w:t>
      </w:r>
      <w:r>
        <w:rPr>
          <w:rFonts w:ascii="宋体" w:eastAsia="宋体" w:hAnsi="宋体" w:cs="宋体"/>
          <w:color w:val="000000"/>
          <w:sz w:val="17"/>
        </w:rPr>
        <w:t>即使是人的头部</w:t>
      </w:r>
      <w:r>
        <w:rPr>
          <w:rFonts w:ascii="宋体" w:eastAsia="宋体" w:hAnsi="宋体" w:cs="宋体"/>
          <w:color w:val="000000"/>
          <w:sz w:val="17"/>
        </w:rPr>
        <w:t>———</w:t>
      </w:r>
      <w:r>
        <w:rPr>
          <w:rFonts w:ascii="宋体" w:eastAsia="宋体" w:hAnsi="宋体" w:cs="宋体"/>
          <w:color w:val="000000"/>
          <w:sz w:val="17"/>
        </w:rPr>
        <w:t>并非必然就是一张面孔，但面孔却是产生于人类之</w:t>
      </w:r>
    </w:p>
    <w:p w:rsidR="00B679E9" w:rsidRDefault="002E624B">
      <w:pPr>
        <w:spacing w:before="340" w:line="40" w:lineRule="exact"/>
        <w:ind w:left="42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60" w:lineRule="atLeast"/>
        <w:ind w:left="420" w:right="120" w:firstLine="260"/>
        <w:rPr>
          <w:sz w:val="10"/>
          <w:lang w:val="fr-FR"/>
        </w:rPr>
      </w:pPr>
      <w:r w:rsidRPr="002E624B">
        <w:rPr>
          <w:rFonts w:ascii="宋体" w:eastAsia="宋体" w:hAnsi="宋体" w:cs="宋体"/>
          <w:color w:val="000000"/>
          <w:sz w:val="10"/>
          <w:lang w:val="fr-FR"/>
        </w:rPr>
        <w:t>① Isakower, « Contribution a la psychopathclogie des phénomene</w:t>
      </w:r>
      <w:r w:rsidRPr="002E624B">
        <w:rPr>
          <w:rFonts w:ascii="宋体" w:eastAsia="宋体" w:hAnsi="宋体" w:cs="宋体"/>
          <w:color w:val="000000"/>
          <w:sz w:val="10"/>
          <w:lang w:val="fr-FR"/>
        </w:rPr>
        <w:t>s associé a l' endormissement», Nouvelle revue de</w:t>
      </w:r>
      <w:r w:rsidRPr="002E624B">
        <w:rPr>
          <w:rFonts w:ascii="宋体" w:eastAsia="宋体" w:hAnsi="宋体" w:cs="宋体"/>
          <w:sz w:val="10"/>
          <w:lang w:val="fr-FR"/>
        </w:rPr>
        <w:t xml:space="preserve"> </w:t>
      </w:r>
      <w:r w:rsidRPr="002E624B">
        <w:rPr>
          <w:rFonts w:ascii="宋体" w:eastAsia="宋体" w:hAnsi="宋体" w:cs="宋体"/>
          <w:color w:val="000000"/>
          <w:sz w:val="10"/>
          <w:lang w:val="fr-FR"/>
        </w:rPr>
        <w:t xml:space="preserve"> psychanalyse, n° 5, 1972; Lewin, « Le sommeil, la bouche et l’écran du rēvew, ibid.; Spitz, De la naissance à la parole, P. U. F., pp.57--63.</w:t>
      </w:r>
    </w:p>
    <w:p w:rsidR="00B679E9" w:rsidRDefault="002E624B">
      <w:pPr>
        <w:autoSpaceDE w:val="0"/>
        <w:autoSpaceDN w:val="0"/>
        <w:spacing w:before="20" w:line="150" w:lineRule="atLeast"/>
        <w:ind w:left="420" w:right="140" w:firstLine="260"/>
        <w:rPr>
          <w:sz w:val="10"/>
        </w:rPr>
      </w:pPr>
      <w:r w:rsidRPr="002E624B">
        <w:rPr>
          <w:rFonts w:ascii="宋体" w:eastAsia="宋体" w:hAnsi="宋体" w:cs="宋体"/>
          <w:color w:val="000000"/>
          <w:sz w:val="10"/>
          <w:lang w:val="fr-FR"/>
        </w:rPr>
        <w:t xml:space="preserve">② </w:t>
      </w:r>
      <w:r>
        <w:rPr>
          <w:rFonts w:ascii="宋体" w:eastAsia="宋体" w:hAnsi="宋体" w:cs="宋体"/>
          <w:color w:val="000000"/>
          <w:sz w:val="10"/>
        </w:rPr>
        <w:t>英国科幻小说大师韦尔斯</w:t>
      </w:r>
      <w:r w:rsidRPr="002E624B">
        <w:rPr>
          <w:rFonts w:ascii="宋体" w:eastAsia="宋体" w:hAnsi="宋体" w:cs="宋体"/>
          <w:color w:val="000000"/>
          <w:sz w:val="10"/>
          <w:lang w:val="fr-FR"/>
        </w:rPr>
        <w:t xml:space="preserve">(H. G. Wells) </w:t>
      </w:r>
      <w:r>
        <w:rPr>
          <w:rFonts w:ascii="宋体" w:eastAsia="宋体" w:hAnsi="宋体" w:cs="宋体"/>
          <w:color w:val="000000"/>
          <w:sz w:val="10"/>
        </w:rPr>
        <w:t>的作品《莫罗博士岛》</w:t>
      </w:r>
      <w:r w:rsidRPr="002E624B">
        <w:rPr>
          <w:rFonts w:ascii="宋体" w:eastAsia="宋体" w:hAnsi="宋体" w:cs="宋体"/>
          <w:color w:val="000000"/>
          <w:sz w:val="10"/>
          <w:lang w:val="fr-FR"/>
        </w:rPr>
        <w:t xml:space="preserve">( The Island of Doctor </w:t>
      </w:r>
      <w:r w:rsidRPr="002E624B">
        <w:rPr>
          <w:rFonts w:ascii="宋体" w:eastAsia="宋体" w:hAnsi="宋体" w:cs="宋体"/>
          <w:color w:val="000000"/>
          <w:sz w:val="10"/>
          <w:lang w:val="fr-FR"/>
        </w:rPr>
        <w:t xml:space="preserve">Moreau, 1896) </w:t>
      </w:r>
      <w:r>
        <w:rPr>
          <w:rFonts w:ascii="宋体" w:eastAsia="宋体" w:hAnsi="宋体" w:cs="宋体"/>
          <w:color w:val="000000"/>
          <w:sz w:val="10"/>
        </w:rPr>
        <w:t>中的人物。</w:t>
      </w:r>
      <w:r w:rsidRPr="002E624B">
        <w:rPr>
          <w:rFonts w:ascii="宋体" w:eastAsia="宋体" w:hAnsi="宋体" w:cs="宋体"/>
          <w:color w:val="000000"/>
          <w:sz w:val="10"/>
          <w:lang w:val="fr-FR"/>
        </w:rPr>
        <w:t>1996</w:t>
      </w:r>
      <w:r>
        <w:rPr>
          <w:rFonts w:ascii="宋体" w:eastAsia="宋体" w:hAnsi="宋体" w:cs="宋体"/>
          <w:color w:val="000000"/>
          <w:sz w:val="10"/>
        </w:rPr>
        <w:t>年此作曾被改编为电影。</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60" w:line="140" w:lineRule="atLeast"/>
        <w:ind w:left="3400"/>
        <w:rPr>
          <w:sz w:val="8"/>
        </w:rPr>
      </w:pPr>
      <w:r>
        <w:rPr>
          <w:rFonts w:ascii="宋体" w:eastAsia="宋体" w:hAnsi="宋体" w:cs="宋体"/>
          <w:color w:val="000000"/>
          <w:sz w:val="8"/>
        </w:rPr>
        <w:t>154</w:t>
      </w:r>
      <w:r>
        <w:br w:type="page"/>
      </w:r>
    </w:p>
    <w:p w:rsidR="00B679E9" w:rsidRDefault="002E624B">
      <w:pPr>
        <w:autoSpaceDE w:val="0"/>
        <w:autoSpaceDN w:val="0"/>
        <w:spacing w:line="160" w:lineRule="atLeast"/>
        <w:ind w:left="308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220" w:line="300" w:lineRule="atLeast"/>
        <w:ind w:left="200" w:right="160" w:firstLine="60"/>
        <w:rPr>
          <w:sz w:val="17"/>
        </w:rPr>
      </w:pPr>
      <w:r>
        <w:rPr>
          <w:rFonts w:ascii="宋体" w:eastAsia="宋体" w:hAnsi="宋体" w:cs="宋体"/>
          <w:b/>
          <w:color w:val="000000"/>
          <w:sz w:val="17"/>
        </w:rPr>
        <w:t>中；</w:t>
      </w:r>
      <w:r>
        <w:rPr>
          <w:rFonts w:ascii="宋体" w:eastAsia="宋体" w:hAnsi="宋体" w:cs="宋体"/>
          <w:b/>
          <w:color w:val="000000"/>
          <w:sz w:val="17"/>
        </w:rPr>
        <w:t xml:space="preserve"> </w:t>
      </w:r>
      <w:r>
        <w:rPr>
          <w:rFonts w:ascii="宋体" w:eastAsia="宋体" w:hAnsi="宋体" w:cs="宋体"/>
          <w:b/>
          <w:color w:val="000000"/>
          <w:sz w:val="17"/>
        </w:rPr>
        <w:t>只不过，它是出于一种并不适用于</w:t>
      </w:r>
      <w:r>
        <w:rPr>
          <w:rFonts w:ascii="宋体" w:eastAsia="宋体" w:hAnsi="宋体" w:cs="宋体"/>
          <w:b/>
          <w:color w:val="000000"/>
          <w:sz w:val="17"/>
        </w:rPr>
        <w:t>“</w:t>
      </w:r>
      <w:r>
        <w:rPr>
          <w:rFonts w:ascii="宋体" w:eastAsia="宋体" w:hAnsi="宋体" w:cs="宋体"/>
          <w:b/>
          <w:color w:val="000000"/>
          <w:sz w:val="17"/>
        </w:rPr>
        <w:t>一般</w:t>
      </w:r>
      <w:r>
        <w:rPr>
          <w:rFonts w:ascii="宋体" w:eastAsia="宋体" w:hAnsi="宋体" w:cs="宋体"/>
          <w:b/>
          <w:color w:val="000000"/>
          <w:sz w:val="17"/>
        </w:rPr>
        <w:t>”</w:t>
      </w:r>
      <w:r>
        <w:rPr>
          <w:rFonts w:ascii="宋体" w:eastAsia="宋体" w:hAnsi="宋体" w:cs="宋体"/>
          <w:b/>
          <w:color w:val="000000"/>
          <w:sz w:val="17"/>
        </w:rPr>
        <w:t>人类的必要性而产生的。面孔不归属于动物，但它也同样不归属于一般人类，因为在面孔之中甚至有一些完全非人的东西。认为面孔只有从某个阈限开始才成为非人的，这是一种错误；</w:t>
      </w:r>
      <w:r>
        <w:rPr>
          <w:rFonts w:ascii="宋体" w:eastAsia="宋体" w:hAnsi="宋体" w:cs="宋体"/>
          <w:b/>
          <w:color w:val="000000"/>
          <w:sz w:val="17"/>
        </w:rPr>
        <w:t xml:space="preserve"> </w:t>
      </w:r>
      <w:r>
        <w:rPr>
          <w:rFonts w:ascii="宋体" w:eastAsia="宋体" w:hAnsi="宋体" w:cs="宋体"/>
          <w:b/>
          <w:color w:val="000000"/>
          <w:sz w:val="17"/>
        </w:rPr>
        <w:t>特写</w:t>
      </w:r>
      <w:r>
        <w:rPr>
          <w:rFonts w:ascii="宋体" w:eastAsia="宋体" w:hAnsi="宋体" w:cs="宋体"/>
          <w:b/>
          <w:color w:val="000000"/>
          <w:sz w:val="17"/>
        </w:rPr>
        <w:t>( gros plan)</w:t>
      </w:r>
      <w:r>
        <w:rPr>
          <w:rFonts w:ascii="宋体" w:eastAsia="宋体" w:hAnsi="宋体" w:cs="宋体"/>
          <w:b/>
          <w:color w:val="000000"/>
          <w:sz w:val="17"/>
        </w:rPr>
        <w:t>、极度的放大、不寻常的表情，等等。面孔从一开始就是人身上的非人，它从本性上来说就是特写，连同它的无生气的白色表层，它的光彩照人的黑洞，它的空虚与厌倦。面孔</w:t>
      </w:r>
      <w:r>
        <w:rPr>
          <w:rFonts w:ascii="宋体" w:eastAsia="宋体" w:hAnsi="宋体" w:cs="宋体"/>
          <w:b/>
          <w:color w:val="000000"/>
          <w:sz w:val="17"/>
        </w:rPr>
        <w:t>—</w:t>
      </w:r>
      <w:r>
        <w:rPr>
          <w:rFonts w:ascii="宋体" w:eastAsia="宋体" w:hAnsi="宋体" w:cs="宋体"/>
          <w:b/>
          <w:color w:val="000000"/>
          <w:sz w:val="17"/>
        </w:rPr>
        <w:t>掩体</w:t>
      </w:r>
      <w:r>
        <w:rPr>
          <w:rFonts w:ascii="宋体" w:eastAsia="宋体" w:hAnsi="宋体" w:cs="宋体"/>
          <w:b/>
          <w:color w:val="000000"/>
          <w:sz w:val="17"/>
        </w:rPr>
        <w:t xml:space="preserve"> ( </w:t>
      </w:r>
      <w:r>
        <w:rPr>
          <w:rFonts w:ascii="宋体" w:eastAsia="宋体" w:hAnsi="宋体" w:cs="宋体"/>
          <w:b/>
          <w:color w:val="000000"/>
          <w:sz w:val="17"/>
        </w:rPr>
        <w:t>bunker)</w:t>
      </w:r>
      <w:r>
        <w:rPr>
          <w:rFonts w:ascii="宋体" w:eastAsia="宋体" w:hAnsi="宋体" w:cs="宋体"/>
          <w:b/>
          <w:color w:val="000000"/>
          <w:sz w:val="17"/>
        </w:rPr>
        <w:t>。因而，如果说人类真的有一种命运，那毋宁说就是要逃离面孔，瓦解面孔和颜貌化，变得不可感知，变得隐秘，但不是通过向动物性的回归，更不是通过向头部的回归，而是通过极为精神性的和极为特殊的生成</w:t>
      </w:r>
      <w:r>
        <w:rPr>
          <w:rFonts w:ascii="宋体" w:eastAsia="宋体" w:hAnsi="宋体" w:cs="宋体"/>
          <w:b/>
          <w:color w:val="000000"/>
          <w:sz w:val="17"/>
        </w:rPr>
        <w:t>——</w:t>
      </w:r>
      <w:r>
        <w:rPr>
          <w:rFonts w:ascii="宋体" w:eastAsia="宋体" w:hAnsi="宋体" w:cs="宋体"/>
          <w:b/>
          <w:color w:val="000000"/>
          <w:sz w:val="17"/>
        </w:rPr>
        <w:t>动物，也即，实际上就是通过那些逾越了墙壁并逃离了黑洞的奇异的生成，它们使得颜貌的特征最终从颜貌的组织之中被抽离出来，从而不再被归属于面孔：雀斑向界限之处疾驰，头发被风吹起，你穿透了眼睛，而不是在其中看到自身，也不是以意谓之主体性的沉闷的面对面的方式来注视它们。</w:t>
      </w:r>
      <w:r>
        <w:rPr>
          <w:rFonts w:ascii="宋体" w:eastAsia="宋体" w:hAnsi="宋体" w:cs="宋体"/>
          <w:b/>
          <w:color w:val="000000"/>
          <w:sz w:val="17"/>
        </w:rPr>
        <w:t>“</w:t>
      </w:r>
      <w:r>
        <w:rPr>
          <w:rFonts w:ascii="宋体" w:eastAsia="宋体" w:hAnsi="宋体" w:cs="宋体"/>
          <w:b/>
          <w:color w:val="000000"/>
          <w:sz w:val="17"/>
        </w:rPr>
        <w:t>我不再注视着这个我搂在怀里的女人的眼睛，而是游</w:t>
      </w:r>
      <w:r>
        <w:rPr>
          <w:rFonts w:ascii="宋体" w:eastAsia="宋体" w:hAnsi="宋体" w:cs="宋体"/>
          <w:b/>
          <w:color w:val="000000"/>
          <w:sz w:val="17"/>
        </w:rPr>
        <w:t>过它们，我的头、胳膊和小腿都一股脑地穿过它们，接着我便看到在这双眼睛的眼眶背后伸展开一个未经探索的世界，一个未来事物的世界，这个世界缺乏任何的逻辑。</w:t>
      </w:r>
      <w:r>
        <w:rPr>
          <w:rFonts w:ascii="宋体" w:eastAsia="宋体" w:hAnsi="宋体" w:cs="宋体"/>
          <w:b/>
          <w:color w:val="000000"/>
          <w:sz w:val="17"/>
        </w:rPr>
        <w:t>……</w:t>
      </w:r>
      <w:r>
        <w:rPr>
          <w:rFonts w:ascii="宋体" w:eastAsia="宋体" w:hAnsi="宋体" w:cs="宋体"/>
          <w:b/>
          <w:color w:val="000000"/>
          <w:sz w:val="17"/>
        </w:rPr>
        <w:t>我打碎了墙壁</w:t>
      </w:r>
      <w:r>
        <w:rPr>
          <w:rFonts w:ascii="宋体" w:eastAsia="宋体" w:hAnsi="宋体" w:cs="宋体"/>
          <w:b/>
          <w:color w:val="000000"/>
          <w:sz w:val="17"/>
        </w:rPr>
        <w:t>……</w:t>
      </w:r>
      <w:r>
        <w:rPr>
          <w:rFonts w:ascii="宋体" w:eastAsia="宋体" w:hAnsi="宋体" w:cs="宋体"/>
          <w:b/>
          <w:color w:val="000000"/>
          <w:sz w:val="17"/>
        </w:rPr>
        <w:t>我的双眼对于我来说不再有任何用场，因为它们仅仅将我丢回那些已知的意象。我的整个身体必须化作光的无休止的散射，以一种总是更高的速度进行运动，决无休止，义无反顾，从未减弱。</w:t>
      </w:r>
      <w:r>
        <w:rPr>
          <w:rFonts w:ascii="宋体" w:eastAsia="宋体" w:hAnsi="宋体" w:cs="宋体"/>
          <w:b/>
          <w:color w:val="000000"/>
          <w:sz w:val="17"/>
        </w:rPr>
        <w:t>……</w:t>
      </w:r>
      <w:r>
        <w:rPr>
          <w:rFonts w:ascii="宋体" w:eastAsia="宋体" w:hAnsi="宋体" w:cs="宋体"/>
          <w:b/>
          <w:color w:val="000000"/>
          <w:sz w:val="17"/>
        </w:rPr>
        <w:t>因此，我合上了我的耳朵，我的眼睛，我的嘴唇。</w:t>
      </w:r>
      <w:r>
        <w:rPr>
          <w:rFonts w:ascii="宋体" w:eastAsia="宋体" w:hAnsi="宋体" w:cs="宋体"/>
          <w:b/>
          <w:color w:val="000000"/>
          <w:sz w:val="17"/>
        </w:rPr>
        <w:t>”①CsO</w:t>
      </w:r>
      <w:r>
        <w:rPr>
          <w:rFonts w:ascii="宋体" w:eastAsia="宋体" w:hAnsi="宋体" w:cs="宋体"/>
          <w:b/>
          <w:color w:val="000000"/>
          <w:sz w:val="17"/>
        </w:rPr>
        <w:t>。是的，面孔拥有一个远大的前程，但前提是它将被摧毁、被瓦解。趋向于非能指，趋向于非主观。然而，我们所感觉到的，还是没解</w:t>
      </w:r>
      <w:r>
        <w:rPr>
          <w:rFonts w:ascii="宋体" w:eastAsia="宋体" w:hAnsi="宋体" w:cs="宋体"/>
          <w:b/>
          <w:color w:val="000000"/>
          <w:sz w:val="17"/>
        </w:rPr>
        <w:t>释清楚。</w:t>
      </w:r>
    </w:p>
    <w:p w:rsidR="00B679E9" w:rsidRDefault="002E624B">
      <w:pPr>
        <w:autoSpaceDE w:val="0"/>
        <w:autoSpaceDN w:val="0"/>
        <w:spacing w:before="20" w:line="300" w:lineRule="atLeast"/>
        <w:ind w:left="140" w:right="280" w:firstLine="420"/>
        <w:rPr>
          <w:sz w:val="17"/>
        </w:rPr>
      </w:pPr>
      <w:r>
        <w:rPr>
          <w:rFonts w:ascii="宋体" w:eastAsia="宋体" w:hAnsi="宋体" w:cs="宋体"/>
          <w:b/>
          <w:color w:val="000000"/>
          <w:sz w:val="17"/>
        </w:rPr>
        <w:t>从身体一头部的系统到面孔系统的运动与进化和发生的阶段无关。同样，也与现象学的立场无关。更与部分性客体的整合或结构性的、结构化的组织系统无关。唯有借助这部颜貌所特有的机器，对一个预先存在或将会出现的主体的诉求才有可能实现。在关于面孔的文献之中，萨特论注视以及拉康论镜像的文本都犯了错误，因为它们所诉诸的要么是一种在现象学场域中被反思的主体性形式，要么是一种在结构性场域中被分裂的人性形式。然而，与无神之眼</w:t>
      </w:r>
      <w:r>
        <w:rPr>
          <w:rFonts w:ascii="宋体" w:eastAsia="宋体" w:hAnsi="宋体" w:cs="宋体"/>
          <w:b/>
          <w:color w:val="000000"/>
          <w:sz w:val="17"/>
        </w:rPr>
        <w:t>( yeuxsans</w:t>
      </w:r>
      <w:r>
        <w:rPr>
          <w:rFonts w:ascii="宋体" w:eastAsia="宋体" w:hAnsi="宋体" w:cs="宋体"/>
          <w:sz w:val="17"/>
        </w:rPr>
        <w:t xml:space="preserve"> </w:t>
      </w:r>
      <w:r>
        <w:rPr>
          <w:rFonts w:ascii="宋体" w:eastAsia="宋体" w:hAnsi="宋体" w:cs="宋体"/>
          <w:b/>
          <w:color w:val="000000"/>
          <w:sz w:val="17"/>
        </w:rPr>
        <w:t xml:space="preserve"> regard)</w:t>
      </w:r>
      <w:r>
        <w:rPr>
          <w:rFonts w:ascii="宋体" w:eastAsia="宋体" w:hAnsi="宋体" w:cs="宋体"/>
          <w:b/>
          <w:color w:val="000000"/>
          <w:sz w:val="17"/>
        </w:rPr>
        <w:t>和颜貌的黑洞相比，</w:t>
      </w:r>
      <w:r>
        <w:rPr>
          <w:rFonts w:ascii="宋体" w:eastAsia="宋体" w:hAnsi="宋体" w:cs="宋体"/>
          <w:b/>
          <w:color w:val="000000"/>
          <w:sz w:val="17"/>
        </w:rPr>
        <w:t xml:space="preserve"> </w:t>
      </w:r>
      <w:r>
        <w:rPr>
          <w:rFonts w:ascii="宋体" w:eastAsia="宋体" w:hAnsi="宋体" w:cs="宋体"/>
          <w:b/>
          <w:color w:val="000000"/>
          <w:sz w:val="17"/>
        </w:rPr>
        <w:t>注视仅仅是次要的。而与颜貌的白墙相比，</w:t>
      </w:r>
      <w:r>
        <w:rPr>
          <w:rFonts w:ascii="宋体" w:eastAsia="宋体" w:hAnsi="宋体" w:cs="宋体"/>
          <w:b/>
          <w:color w:val="000000"/>
          <w:sz w:val="17"/>
        </w:rPr>
        <w:t xml:space="preserve"> </w:t>
      </w:r>
      <w:r>
        <w:rPr>
          <w:rFonts w:ascii="宋体" w:eastAsia="宋体" w:hAnsi="宋体" w:cs="宋体"/>
          <w:b/>
          <w:color w:val="000000"/>
          <w:sz w:val="17"/>
        </w:rPr>
        <w:t>镜</w:t>
      </w:r>
      <w:r>
        <w:rPr>
          <w:rFonts w:ascii="宋体" w:eastAsia="宋体" w:hAnsi="宋体" w:cs="宋体"/>
          <w:b/>
          <w:color w:val="000000"/>
          <w:sz w:val="17"/>
        </w:rPr>
        <w:t>像也仅仅是次要的。我们将不再谈论发生学的主轴或部分性客体的整合。对于个体发生的不同阶段的思索是独断性的：人们相信最快发生的阶段就是原初的阶段，甚至将其当作随后阶段的基础和跳板。至于部分性客体，这是一种更为糟糕的思想：这是一个错乱的实验者所采用的方法，他以各种方式进行分割、切割、解剖，然后又胡乱地重新缝合。人们可以随意开列一张部分性客体的清单：手、乳房、嘴、眼睛</w:t>
      </w:r>
      <w:r>
        <w:rPr>
          <w:rFonts w:ascii="宋体" w:eastAsia="宋体" w:hAnsi="宋体" w:cs="宋体"/>
          <w:b/>
          <w:color w:val="000000"/>
          <w:sz w:val="17"/>
        </w:rPr>
        <w:t>……</w:t>
      </w:r>
      <w:r>
        <w:rPr>
          <w:rFonts w:ascii="宋体" w:eastAsia="宋体" w:hAnsi="宋体" w:cs="宋体"/>
          <w:b/>
          <w:color w:val="000000"/>
          <w:sz w:val="17"/>
        </w:rPr>
        <w:t>这并未脱离弗兰肯斯坦。从根本上说，我们必需思索的不是无</w:t>
      </w:r>
    </w:p>
    <w:p w:rsidR="00B679E9" w:rsidRDefault="002E624B">
      <w:pPr>
        <w:spacing w:before="400" w:line="80" w:lineRule="exact"/>
        <w:ind w:left="240" w:right="5760"/>
        <w:rPr>
          <w:sz w:val="24"/>
        </w:rPr>
      </w:pPr>
      <w:r>
        <w:rPr>
          <w:rFonts w:ascii="宋体" w:eastAsia="宋体" w:hAnsi="宋体" w:cs="宋体"/>
          <w:sz w:val="24"/>
          <w:u w:val="single"/>
        </w:rPr>
        <w:t xml:space="preserve">        </w:t>
      </w:r>
    </w:p>
    <w:p w:rsidR="00B679E9" w:rsidRDefault="002E624B">
      <w:pPr>
        <w:autoSpaceDE w:val="0"/>
        <w:autoSpaceDN w:val="0"/>
        <w:spacing w:line="180" w:lineRule="atLeast"/>
        <w:ind w:left="560"/>
        <w:rPr>
          <w:sz w:val="17"/>
        </w:rPr>
      </w:pPr>
      <w:r>
        <w:rPr>
          <w:rFonts w:ascii="宋体" w:eastAsia="宋体" w:hAnsi="宋体" w:cs="宋体"/>
          <w:b/>
          <w:color w:val="000000"/>
          <w:sz w:val="17"/>
        </w:rPr>
        <w:t xml:space="preserve">① Henry Miller, Tropique du </w:t>
      </w:r>
      <w:r>
        <w:rPr>
          <w:rFonts w:ascii="宋体" w:eastAsia="宋体" w:hAnsi="宋体" w:cs="宋体"/>
          <w:b/>
          <w:color w:val="000000"/>
          <w:sz w:val="17"/>
        </w:rPr>
        <w:t>Capricorne, Éd. du Chêne, pp.177---179.</w:t>
      </w:r>
    </w:p>
    <w:p w:rsidR="00B679E9" w:rsidRDefault="002E624B">
      <w:pPr>
        <w:autoSpaceDE w:val="0"/>
        <w:autoSpaceDN w:val="0"/>
        <w:spacing w:before="240" w:line="140" w:lineRule="atLeast"/>
        <w:ind w:left="3260"/>
        <w:rPr>
          <w:sz w:val="8"/>
        </w:rPr>
      </w:pPr>
      <w:r>
        <w:rPr>
          <w:rFonts w:ascii="宋体" w:eastAsia="宋体" w:hAnsi="宋体" w:cs="宋体"/>
          <w:b/>
          <w:color w:val="000000"/>
          <w:sz w:val="8"/>
        </w:rPr>
        <w:t>155</w:t>
      </w:r>
      <w:r>
        <w:br w:type="page"/>
      </w:r>
    </w:p>
    <w:p w:rsidR="00B679E9" w:rsidRDefault="002E624B">
      <w:pPr>
        <w:autoSpaceDE w:val="0"/>
        <w:autoSpaceDN w:val="0"/>
        <w:spacing w:before="20"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6" w:lineRule="atLeast"/>
        <w:ind w:left="320" w:firstLine="20"/>
        <w:rPr>
          <w:sz w:val="18"/>
        </w:rPr>
      </w:pPr>
      <w:r>
        <w:rPr>
          <w:rFonts w:ascii="宋体" w:eastAsia="宋体" w:hAnsi="宋体" w:cs="宋体"/>
          <w:b/>
          <w:color w:val="000000"/>
          <w:sz w:val="18"/>
        </w:rPr>
        <w:t>身体的器官或碎裂的身体，而是无器官的身体，它为多种多样的强度性运动所激活，这些运动规定了所考察的器官的本性和位置，并将这个身体形成为一个有机体，甚或是一个层的系统，而有机体只是其中的一个部分。显然，最慢的运动不是强度最小的运动，也不是最后产生或达到的运动。通过这些异速，同时，又不构成连续阶段的层之间的非同步的、不均衡的发展，最快的运动可能已经与它汇聚在一起，连接在一</w:t>
      </w:r>
      <w:r>
        <w:rPr>
          <w:rFonts w:ascii="宋体" w:eastAsia="宋体" w:hAnsi="宋体" w:cs="宋体"/>
          <w:b/>
          <w:color w:val="000000"/>
          <w:sz w:val="18"/>
        </w:rPr>
        <w:t>起。身体所关涉的不再是部分性的客体，而是差异性的速度。</w:t>
      </w:r>
    </w:p>
    <w:p w:rsidR="00B679E9" w:rsidRDefault="002E624B">
      <w:pPr>
        <w:autoSpaceDE w:val="0"/>
        <w:autoSpaceDN w:val="0"/>
        <w:spacing w:before="20" w:line="299" w:lineRule="atLeast"/>
        <w:ind w:left="280" w:right="120" w:firstLine="360"/>
        <w:rPr>
          <w:sz w:val="18"/>
        </w:rPr>
      </w:pPr>
      <w:r>
        <w:rPr>
          <w:rFonts w:ascii="宋体" w:eastAsia="宋体" w:hAnsi="宋体" w:cs="宋体"/>
          <w:b/>
          <w:color w:val="000000"/>
          <w:sz w:val="18"/>
        </w:rPr>
        <w:t>这些运动就是解域的运动。正是它们将身体</w:t>
      </w:r>
      <w:r>
        <w:rPr>
          <w:rFonts w:ascii="宋体" w:eastAsia="宋体" w:hAnsi="宋体" w:cs="宋体"/>
          <w:b/>
          <w:color w:val="000000"/>
          <w:sz w:val="18"/>
        </w:rPr>
        <w:t>“</w:t>
      </w:r>
      <w:r>
        <w:rPr>
          <w:rFonts w:ascii="宋体" w:eastAsia="宋体" w:hAnsi="宋体" w:cs="宋体"/>
          <w:b/>
          <w:color w:val="000000"/>
          <w:sz w:val="18"/>
        </w:rPr>
        <w:t>形成</w:t>
      </w:r>
      <w:r>
        <w:rPr>
          <w:rFonts w:ascii="宋体" w:eastAsia="宋体" w:hAnsi="宋体" w:cs="宋体"/>
          <w:b/>
          <w:color w:val="000000"/>
          <w:sz w:val="18"/>
        </w:rPr>
        <w:t>”</w:t>
      </w:r>
      <w:r>
        <w:rPr>
          <w:rFonts w:ascii="宋体" w:eastAsia="宋体" w:hAnsi="宋体" w:cs="宋体"/>
          <w:b/>
          <w:color w:val="000000"/>
          <w:sz w:val="18"/>
        </w:rPr>
        <w:t>为一个动物的或人类的有机体。比如，抓握的手就不仅包含着前掌的相对的解域化，而且还包含着运动的手的相对的解域化。它自身就具有一个相关物，即使用的对象或工具：棍棒就是一根被解域的树枝。保持直立姿势的女性的乳房显示出一种动物乳腺的解域；儿童的口腔通过外卷的黏膜而形成嘴唇，标志着动物的鼻子或口腔的一种解域。嘴唇一乳房，每一方都充当着另一方的相关物。</w:t>
      </w:r>
      <w:r>
        <w:rPr>
          <w:rFonts w:ascii="宋体" w:eastAsia="宋体" w:hAnsi="宋体" w:cs="宋体"/>
          <w:b/>
          <w:color w:val="000000"/>
          <w:sz w:val="18"/>
        </w:rPr>
        <w:t>①</w:t>
      </w:r>
      <w:r>
        <w:rPr>
          <w:rFonts w:ascii="宋体" w:eastAsia="宋体" w:hAnsi="宋体" w:cs="宋体"/>
          <w:b/>
          <w:color w:val="000000"/>
          <w:sz w:val="18"/>
        </w:rPr>
        <w:t>人类的头部包含着一种与动物相</w:t>
      </w:r>
      <w:r>
        <w:rPr>
          <w:rFonts w:ascii="宋体" w:eastAsia="宋体" w:hAnsi="宋体" w:cs="宋体"/>
          <w:b/>
          <w:color w:val="000000"/>
          <w:sz w:val="18"/>
        </w:rPr>
        <w:t>关的解域，同时，它也将一个组织起来的世界作为它的相关物，并将其当作一个自身被解域的环境</w:t>
      </w:r>
      <w:r>
        <w:rPr>
          <w:rFonts w:ascii="宋体" w:eastAsia="宋体" w:hAnsi="宋体" w:cs="宋体"/>
          <w:b/>
          <w:color w:val="000000"/>
          <w:sz w:val="18"/>
        </w:rPr>
        <w:t xml:space="preserve"> (</w:t>
      </w:r>
      <w:r>
        <w:rPr>
          <w:rFonts w:ascii="宋体" w:eastAsia="宋体" w:hAnsi="宋体" w:cs="宋体"/>
          <w:b/>
          <w:color w:val="000000"/>
          <w:sz w:val="18"/>
        </w:rPr>
        <w:t>草原是与森林的环境相对立的原初</w:t>
      </w:r>
      <w:r>
        <w:rPr>
          <w:rFonts w:ascii="宋体" w:eastAsia="宋体" w:hAnsi="宋体" w:cs="宋体"/>
          <w:b/>
          <w:color w:val="000000"/>
          <w:sz w:val="18"/>
        </w:rPr>
        <w:t>“</w:t>
      </w:r>
      <w:r>
        <w:rPr>
          <w:rFonts w:ascii="宋体" w:eastAsia="宋体" w:hAnsi="宋体" w:cs="宋体"/>
          <w:b/>
          <w:color w:val="000000"/>
          <w:sz w:val="18"/>
        </w:rPr>
        <w:t>世界</w:t>
      </w:r>
      <w:r>
        <w:rPr>
          <w:rFonts w:ascii="宋体" w:eastAsia="宋体" w:hAnsi="宋体" w:cs="宋体"/>
          <w:b/>
          <w:color w:val="000000"/>
          <w:sz w:val="18"/>
        </w:rPr>
        <w:t>”)</w:t>
      </w:r>
      <w:r>
        <w:rPr>
          <w:rFonts w:ascii="宋体" w:eastAsia="宋体" w:hAnsi="宋体" w:cs="宋体"/>
          <w:b/>
          <w:color w:val="000000"/>
          <w:sz w:val="18"/>
        </w:rPr>
        <w:t>。然而，面孔自身体现出一种尤为强烈的解域化，即便它更为缓慢。我们可以说，它是一种绝对的解域：它不再是相对的，因为它使得头部从人类和动物的有机体的层之中脱离出来，以便将它与其他的层</w:t>
      </w:r>
      <w:r>
        <w:rPr>
          <w:rFonts w:ascii="宋体" w:eastAsia="宋体" w:hAnsi="宋体" w:cs="宋体"/>
          <w:b/>
          <w:color w:val="000000"/>
          <w:sz w:val="18"/>
        </w:rPr>
        <w:t xml:space="preserve"> (</w:t>
      </w:r>
      <w:r>
        <w:rPr>
          <w:rFonts w:ascii="宋体" w:eastAsia="宋体" w:hAnsi="宋体" w:cs="宋体"/>
          <w:b/>
          <w:color w:val="000000"/>
          <w:sz w:val="18"/>
        </w:rPr>
        <w:t>比如意谓或主体化的层</w:t>
      </w:r>
      <w:r>
        <w:rPr>
          <w:rFonts w:ascii="宋体" w:eastAsia="宋体" w:hAnsi="宋体" w:cs="宋体"/>
          <w:b/>
          <w:color w:val="000000"/>
          <w:sz w:val="18"/>
        </w:rPr>
        <w:t xml:space="preserve">) </w:t>
      </w:r>
      <w:r>
        <w:rPr>
          <w:rFonts w:ascii="宋体" w:eastAsia="宋体" w:hAnsi="宋体" w:cs="宋体"/>
          <w:b/>
          <w:color w:val="000000"/>
          <w:sz w:val="18"/>
        </w:rPr>
        <w:t>连接在一起。现在，面孔拥有了一个极为重要的相关物，即风景，它不单单是一个环境，而且还是一个被解域的世界。在这个</w:t>
      </w:r>
      <w:r>
        <w:rPr>
          <w:rFonts w:ascii="宋体" w:eastAsia="宋体" w:hAnsi="宋体" w:cs="宋体"/>
          <w:b/>
          <w:color w:val="000000"/>
          <w:sz w:val="18"/>
        </w:rPr>
        <w:t>“</w:t>
      </w:r>
      <w:r>
        <w:rPr>
          <w:rFonts w:ascii="宋体" w:eastAsia="宋体" w:hAnsi="宋体" w:cs="宋体"/>
          <w:b/>
          <w:color w:val="000000"/>
          <w:sz w:val="18"/>
        </w:rPr>
        <w:t>更高的</w:t>
      </w:r>
      <w:r>
        <w:rPr>
          <w:rFonts w:ascii="宋体" w:eastAsia="宋体" w:hAnsi="宋体" w:cs="宋体"/>
          <w:b/>
          <w:color w:val="000000"/>
          <w:sz w:val="18"/>
        </w:rPr>
        <w:t>”</w:t>
      </w:r>
      <w:r>
        <w:rPr>
          <w:rFonts w:ascii="宋体" w:eastAsia="宋体" w:hAnsi="宋体" w:cs="宋体"/>
          <w:b/>
          <w:color w:val="000000"/>
          <w:sz w:val="18"/>
        </w:rPr>
        <w:t>层次之上，面孔</w:t>
      </w:r>
      <w:r>
        <w:rPr>
          <w:rFonts w:ascii="宋体" w:eastAsia="宋体" w:hAnsi="宋体" w:cs="宋体"/>
          <w:b/>
          <w:color w:val="000000"/>
          <w:sz w:val="18"/>
        </w:rPr>
        <w:t>——</w:t>
      </w:r>
      <w:r>
        <w:rPr>
          <w:rFonts w:ascii="宋体" w:eastAsia="宋体" w:hAnsi="宋体" w:cs="宋体"/>
          <w:b/>
          <w:color w:val="000000"/>
          <w:sz w:val="18"/>
        </w:rPr>
        <w:t>风景之间的相互关联是多种多样的。基督教</w:t>
      </w:r>
      <w:r>
        <w:rPr>
          <w:rFonts w:ascii="宋体" w:eastAsia="宋体" w:hAnsi="宋体" w:cs="宋体"/>
          <w:b/>
          <w:color w:val="000000"/>
          <w:sz w:val="18"/>
        </w:rPr>
        <w:t>的训导同时对颜貌和景观</w:t>
      </w:r>
      <w:r>
        <w:rPr>
          <w:rFonts w:ascii="宋体" w:eastAsia="宋体" w:hAnsi="宋体" w:cs="宋体"/>
          <w:b/>
          <w:color w:val="000000"/>
          <w:sz w:val="18"/>
        </w:rPr>
        <w:t xml:space="preserve"> (paysagéité) </w:t>
      </w:r>
      <w:r>
        <w:rPr>
          <w:rFonts w:ascii="宋体" w:eastAsia="宋体" w:hAnsi="宋体" w:cs="宋体"/>
          <w:b/>
          <w:color w:val="000000"/>
          <w:sz w:val="18"/>
        </w:rPr>
        <w:t>施加精神性的控制：组构这二者，给它们着色，使它们完整，根据面孔和风景之间的一种互补性对它们进行排列。</w:t>
      </w:r>
      <w:r>
        <w:rPr>
          <w:rFonts w:ascii="宋体" w:eastAsia="宋体" w:hAnsi="宋体" w:cs="宋体"/>
          <w:b/>
          <w:color w:val="000000"/>
          <w:sz w:val="18"/>
        </w:rPr>
        <w:t>②</w:t>
      </w:r>
      <w:r>
        <w:rPr>
          <w:rFonts w:ascii="宋体" w:eastAsia="宋体" w:hAnsi="宋体" w:cs="宋体"/>
          <w:b/>
          <w:color w:val="000000"/>
          <w:sz w:val="18"/>
        </w:rPr>
        <w:t>关于面孔和风景的手册形成了一种教学法，一门严格的学科，它与艺术之间彼此激发灵感。建筑对它的那些集合体</w:t>
      </w:r>
      <w:r>
        <w:rPr>
          <w:rFonts w:ascii="宋体" w:eastAsia="宋体" w:hAnsi="宋体" w:cs="宋体"/>
          <w:b/>
          <w:color w:val="000000"/>
          <w:sz w:val="18"/>
        </w:rPr>
        <w:t>——</w:t>
      </w:r>
      <w:r>
        <w:rPr>
          <w:rFonts w:ascii="宋体" w:eastAsia="宋体" w:hAnsi="宋体" w:cs="宋体"/>
          <w:b/>
          <w:color w:val="000000"/>
          <w:sz w:val="18"/>
        </w:rPr>
        <w:t>房屋，村庄或城市，纪念碑或工厂</w:t>
      </w:r>
      <w:r>
        <w:rPr>
          <w:rFonts w:ascii="宋体" w:eastAsia="宋体" w:hAnsi="宋体" w:cs="宋体"/>
          <w:b/>
          <w:color w:val="000000"/>
          <w:sz w:val="18"/>
        </w:rPr>
        <w:t>——</w:t>
      </w:r>
      <w:r>
        <w:rPr>
          <w:rFonts w:ascii="宋体" w:eastAsia="宋体" w:hAnsi="宋体" w:cs="宋体"/>
          <w:b/>
          <w:color w:val="000000"/>
          <w:sz w:val="18"/>
        </w:rPr>
        <w:t>进行布置，以便使它们像在风景之中但又转化着风景的面孔那般发挥功用。绘画承继了同样的运动，然而却是反其道而用之，将一处风景如一张面孔那般进行安置，将它就当作面孔：</w:t>
      </w:r>
      <w:r>
        <w:rPr>
          <w:rFonts w:ascii="宋体" w:eastAsia="宋体" w:hAnsi="宋体" w:cs="宋体"/>
          <w:b/>
          <w:color w:val="000000"/>
          <w:sz w:val="18"/>
        </w:rPr>
        <w:t>“</w:t>
      </w:r>
      <w:r>
        <w:rPr>
          <w:rFonts w:ascii="宋体" w:eastAsia="宋体" w:hAnsi="宋体" w:cs="宋体"/>
          <w:b/>
          <w:color w:val="000000"/>
          <w:sz w:val="18"/>
        </w:rPr>
        <w:t>论面孔和风景</w:t>
      </w:r>
      <w:r>
        <w:rPr>
          <w:rFonts w:ascii="宋体" w:eastAsia="宋体" w:hAnsi="宋体" w:cs="宋体"/>
          <w:b/>
          <w:color w:val="000000"/>
          <w:sz w:val="18"/>
        </w:rPr>
        <w:t>”</w:t>
      </w:r>
      <w:r>
        <w:rPr>
          <w:rFonts w:ascii="宋体" w:eastAsia="宋体" w:hAnsi="宋体" w:cs="宋体"/>
          <w:b/>
          <w:color w:val="000000"/>
          <w:sz w:val="18"/>
        </w:rPr>
        <w:t>。电影的特写镜头首先就将面孔当作一处风景，这就</w:t>
      </w:r>
      <w:r>
        <w:rPr>
          <w:rFonts w:ascii="宋体" w:eastAsia="宋体" w:hAnsi="宋体" w:cs="宋体"/>
          <w:b/>
          <w:color w:val="000000"/>
          <w:sz w:val="18"/>
        </w:rPr>
        <w:t>是电影的界定，黑洞和白墙，银幕和摄影机。然而，其他的艺术也已经这样做了，建筑，绘画，甚至是小说：特写激发出、创造出它们之间的所</w:t>
      </w:r>
    </w:p>
    <w:p w:rsidR="00B679E9" w:rsidRDefault="002E624B">
      <w:pPr>
        <w:spacing w:before="280" w:line="60" w:lineRule="exact"/>
        <w:ind w:left="36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160" w:line="160" w:lineRule="atLeast"/>
        <w:ind w:left="340" w:right="160"/>
        <w:rPr>
          <w:sz w:val="10"/>
          <w:lang w:val="fr-FR"/>
        </w:rPr>
      </w:pPr>
      <w:r>
        <w:rPr>
          <w:rFonts w:ascii="宋体" w:eastAsia="宋体" w:hAnsi="宋体" w:cs="宋体"/>
          <w:b/>
          <w:color w:val="000000"/>
          <w:sz w:val="10"/>
        </w:rPr>
        <w:t>存的年幼黑猩猩的嘴唇上发现一条红边的痕迹，这是徒劳的，尽管它其余的部分都如此与人类相似</w:t>
      </w:r>
      <w:r>
        <w:rPr>
          <w:rFonts w:ascii="宋体" w:eastAsia="宋体" w:hAnsi="宋体" w:cs="宋体"/>
          <w:b/>
          <w:color w:val="000000"/>
          <w:sz w:val="10"/>
        </w:rPr>
        <w:t>……</w:t>
      </w:r>
      <w:r>
        <w:rPr>
          <w:rFonts w:ascii="宋体" w:eastAsia="宋体" w:hAnsi="宋体" w:cs="宋体"/>
          <w:b/>
          <w:color w:val="000000"/>
          <w:sz w:val="10"/>
        </w:rPr>
        <w:t>一位少女的最为优雅的面庞会变成什么样，如果她的嘴呈现为两条白边之间的一道沟</w:t>
      </w:r>
      <w:r>
        <w:rPr>
          <w:rFonts w:ascii="宋体" w:eastAsia="宋体" w:hAnsi="宋体" w:cs="宋体"/>
          <w:b/>
          <w:color w:val="000000"/>
          <w:sz w:val="10"/>
        </w:rPr>
        <w:t>? ……</w:t>
      </w:r>
      <w:r>
        <w:rPr>
          <w:rFonts w:ascii="宋体" w:eastAsia="宋体" w:hAnsi="宋体" w:cs="宋体"/>
          <w:b/>
          <w:color w:val="000000"/>
          <w:sz w:val="10"/>
        </w:rPr>
        <w:t>另一方面，类人猿的胸部区域具有两个乳腺和乳头，然而它却从未形成与乳房相似的脂肪褶层</w:t>
      </w:r>
      <w:r>
        <w:rPr>
          <w:rFonts w:ascii="宋体" w:eastAsia="宋体" w:hAnsi="宋体" w:cs="宋体"/>
          <w:b/>
          <w:color w:val="000000"/>
          <w:sz w:val="10"/>
        </w:rPr>
        <w:t>”</w:t>
      </w:r>
      <w:r>
        <w:rPr>
          <w:rFonts w:ascii="宋体" w:eastAsia="宋体" w:hAnsi="宋体" w:cs="宋体"/>
          <w:b/>
          <w:color w:val="000000"/>
          <w:sz w:val="10"/>
        </w:rPr>
        <w:t>。以及</w:t>
      </w:r>
      <w:r w:rsidRPr="002E624B">
        <w:rPr>
          <w:rFonts w:ascii="宋体" w:eastAsia="宋体" w:hAnsi="宋体" w:cs="宋体"/>
          <w:b/>
          <w:color w:val="000000"/>
          <w:sz w:val="10"/>
          <w:lang w:val="fr-FR"/>
        </w:rPr>
        <w:t xml:space="preserve"> Emile Deveaux</w:t>
      </w:r>
      <w:r w:rsidRPr="002E624B">
        <w:rPr>
          <w:rFonts w:ascii="宋体" w:eastAsia="宋体" w:hAnsi="宋体" w:cs="宋体"/>
          <w:b/>
          <w:color w:val="000000"/>
          <w:sz w:val="10"/>
          <w:lang w:val="fr-FR"/>
        </w:rPr>
        <w:t>，</w:t>
      </w:r>
      <w:r w:rsidRPr="002E624B">
        <w:rPr>
          <w:rFonts w:ascii="宋体" w:eastAsia="宋体" w:hAnsi="宋体" w:cs="宋体"/>
          <w:b/>
          <w:color w:val="000000"/>
          <w:sz w:val="10"/>
          <w:lang w:val="fr-FR"/>
        </w:rPr>
        <w:t>L'espèce</w:t>
      </w:r>
      <w:r w:rsidRPr="002E624B">
        <w:rPr>
          <w:rFonts w:ascii="宋体" w:eastAsia="宋体" w:hAnsi="宋体" w:cs="宋体"/>
          <w:b/>
          <w:color w:val="000000"/>
          <w:sz w:val="10"/>
          <w:lang w:val="fr-FR"/>
        </w:rPr>
        <w:t>，</w:t>
      </w:r>
      <w:r w:rsidRPr="002E624B">
        <w:rPr>
          <w:rFonts w:ascii="宋体" w:eastAsia="宋体" w:hAnsi="宋体" w:cs="宋体"/>
          <w:b/>
          <w:color w:val="000000"/>
          <w:sz w:val="10"/>
          <w:lang w:val="fr-FR"/>
        </w:rPr>
        <w:t xml:space="preserve">l' instinct, I' homme, Ed. </w:t>
      </w:r>
      <w:r w:rsidRPr="002E624B">
        <w:rPr>
          <w:rFonts w:ascii="宋体" w:eastAsia="宋体" w:hAnsi="宋体" w:cs="宋体"/>
          <w:b/>
          <w:color w:val="000000"/>
          <w:sz w:val="10"/>
          <w:lang w:val="fr-FR"/>
        </w:rPr>
        <w:t>Le Francois, p.264;“</w:t>
      </w:r>
      <w:r>
        <w:rPr>
          <w:rFonts w:ascii="宋体" w:eastAsia="宋体" w:hAnsi="宋体" w:cs="宋体"/>
          <w:b/>
          <w:color w:val="000000"/>
          <w:sz w:val="10"/>
        </w:rPr>
        <w:t>是儿童造就了女性的乳房</w:t>
      </w:r>
      <w:r w:rsidRPr="002E624B">
        <w:rPr>
          <w:rFonts w:ascii="宋体" w:eastAsia="宋体" w:hAnsi="宋体" w:cs="宋体"/>
          <w:b/>
          <w:color w:val="000000"/>
          <w:sz w:val="10"/>
          <w:lang w:val="fr-FR"/>
        </w:rPr>
        <w:t xml:space="preserve">, </w:t>
      </w:r>
      <w:r>
        <w:rPr>
          <w:rFonts w:ascii="宋体" w:eastAsia="宋体" w:hAnsi="宋体" w:cs="宋体"/>
          <w:b/>
          <w:color w:val="000000"/>
          <w:sz w:val="10"/>
        </w:rPr>
        <w:t>是母亲造就了儿童的嘴唇。</w:t>
      </w:r>
      <w:r w:rsidRPr="002E624B">
        <w:rPr>
          <w:rFonts w:ascii="宋体" w:eastAsia="宋体" w:hAnsi="宋体" w:cs="宋体"/>
          <w:b/>
          <w:color w:val="000000"/>
          <w:sz w:val="10"/>
          <w:lang w:val="fr-FR"/>
        </w:rPr>
        <w:t>”</w:t>
      </w:r>
    </w:p>
    <w:p w:rsidR="00B679E9" w:rsidRDefault="002E624B">
      <w:pPr>
        <w:autoSpaceDE w:val="0"/>
        <w:autoSpaceDN w:val="0"/>
        <w:spacing w:line="160" w:lineRule="atLeast"/>
        <w:ind w:left="360" w:right="140" w:firstLine="280"/>
        <w:rPr>
          <w:sz w:val="10"/>
        </w:rPr>
      </w:pPr>
      <w:r w:rsidRPr="002E624B">
        <w:rPr>
          <w:rFonts w:ascii="宋体" w:eastAsia="宋体" w:hAnsi="宋体" w:cs="宋体"/>
          <w:b/>
          <w:color w:val="000000"/>
          <w:sz w:val="10"/>
          <w:lang w:val="fr-FR"/>
        </w:rPr>
        <w:t xml:space="preserve">② </w:t>
      </w:r>
      <w:r>
        <w:rPr>
          <w:rFonts w:ascii="宋体" w:eastAsia="宋体" w:hAnsi="宋体" w:cs="宋体"/>
          <w:b/>
          <w:color w:val="000000"/>
          <w:sz w:val="10"/>
        </w:rPr>
        <w:t>对于面孔的训练在萨勒</w:t>
      </w:r>
      <w:r w:rsidRPr="002E624B">
        <w:rPr>
          <w:rFonts w:ascii="宋体" w:eastAsia="宋体" w:hAnsi="宋体" w:cs="宋体"/>
          <w:b/>
          <w:color w:val="000000"/>
          <w:sz w:val="10"/>
          <w:lang w:val="fr-FR"/>
        </w:rPr>
        <w:t xml:space="preserve"> (J-B. dela Salle) </w:t>
      </w:r>
      <w:r>
        <w:rPr>
          <w:rFonts w:ascii="宋体" w:eastAsia="宋体" w:hAnsi="宋体" w:cs="宋体"/>
          <w:b/>
          <w:color w:val="000000"/>
          <w:sz w:val="10"/>
        </w:rPr>
        <w:t>的教学法则之中占据着一个本质性的地位。然而，罗耀拉</w:t>
      </w:r>
      <w:r>
        <w:rPr>
          <w:rFonts w:ascii="宋体" w:eastAsia="宋体" w:hAnsi="宋体" w:cs="宋体"/>
          <w:b/>
          <w:color w:val="000000"/>
          <w:sz w:val="10"/>
        </w:rPr>
        <w:t xml:space="preserve">( Ignace de Loyola) </w:t>
      </w:r>
      <w:r>
        <w:rPr>
          <w:rFonts w:ascii="宋体" w:eastAsia="宋体" w:hAnsi="宋体" w:cs="宋体"/>
          <w:b/>
          <w:color w:val="000000"/>
          <w:sz w:val="10"/>
        </w:rPr>
        <w:t>已经在他的教学之中加进了对于风景或</w:t>
      </w:r>
      <w:r>
        <w:rPr>
          <w:rFonts w:ascii="宋体" w:eastAsia="宋体" w:hAnsi="宋体" w:cs="宋体"/>
          <w:b/>
          <w:color w:val="000000"/>
          <w:sz w:val="10"/>
        </w:rPr>
        <w:t>“</w:t>
      </w:r>
      <w:r>
        <w:rPr>
          <w:rFonts w:ascii="宋体" w:eastAsia="宋体" w:hAnsi="宋体" w:cs="宋体"/>
          <w:b/>
          <w:color w:val="000000"/>
          <w:sz w:val="10"/>
        </w:rPr>
        <w:t>场所的构成</w:t>
      </w:r>
      <w:r>
        <w:rPr>
          <w:rFonts w:ascii="宋体" w:eastAsia="宋体" w:hAnsi="宋体" w:cs="宋体"/>
          <w:b/>
          <w:color w:val="000000"/>
          <w:sz w:val="10"/>
        </w:rPr>
        <w:t>”</w:t>
      </w:r>
      <w:r>
        <w:rPr>
          <w:rFonts w:ascii="宋体" w:eastAsia="宋体" w:hAnsi="宋体" w:cs="宋体"/>
          <w:b/>
          <w:color w:val="000000"/>
          <w:sz w:val="10"/>
        </w:rPr>
        <w:t>的运用，这涉及耶稣基督的生平，地狱，世界，等等：正如巴特所说，这包含着从属于一种言语活动的极为简略的意象，但同样也包含着有待完成和着色的行为的图式，正如人们在虔诚的教理书和手册之中所发现的。</w:t>
      </w:r>
    </w:p>
    <w:p w:rsidR="00B679E9" w:rsidRDefault="002E624B">
      <w:pPr>
        <w:autoSpaceDE w:val="0"/>
        <w:autoSpaceDN w:val="0"/>
        <w:spacing w:before="260" w:line="140" w:lineRule="atLeast"/>
        <w:ind w:left="3360"/>
        <w:rPr>
          <w:sz w:val="8"/>
        </w:rPr>
      </w:pPr>
      <w:r>
        <w:rPr>
          <w:rFonts w:ascii="宋体" w:eastAsia="宋体" w:hAnsi="宋体" w:cs="宋体"/>
          <w:b/>
          <w:color w:val="000000"/>
          <w:sz w:val="8"/>
        </w:rPr>
        <w:t>156</w:t>
      </w:r>
      <w:r>
        <w:br w:type="page"/>
      </w:r>
    </w:p>
    <w:p w:rsidR="00B679E9" w:rsidRDefault="002E624B">
      <w:pPr>
        <w:autoSpaceDE w:val="0"/>
        <w:autoSpaceDN w:val="0"/>
        <w:spacing w:line="180" w:lineRule="atLeast"/>
        <w:ind w:left="3100"/>
        <w:rPr>
          <w:sz w:val="10"/>
        </w:rPr>
      </w:pPr>
      <w:r>
        <w:rPr>
          <w:rFonts w:ascii="宋体" w:eastAsia="宋体" w:hAnsi="宋体" w:cs="宋体"/>
          <w:color w:val="000000"/>
          <w:sz w:val="10"/>
        </w:rPr>
        <w:lastRenderedPageBreak/>
        <w:t xml:space="preserve">7. </w:t>
      </w:r>
      <w:r>
        <w:rPr>
          <w:rFonts w:ascii="宋体" w:eastAsia="宋体" w:hAnsi="宋体" w:cs="宋体"/>
          <w:color w:val="000000"/>
          <w:sz w:val="10"/>
        </w:rPr>
        <w:t>元年</w:t>
      </w:r>
      <w:r>
        <w:rPr>
          <w:rFonts w:ascii="宋体" w:eastAsia="宋体" w:hAnsi="宋体" w:cs="宋体"/>
          <w:color w:val="000000"/>
          <w:sz w:val="10"/>
        </w:rPr>
        <w:t xml:space="preserve">: </w:t>
      </w:r>
      <w:r>
        <w:rPr>
          <w:rFonts w:ascii="宋体" w:eastAsia="宋体" w:hAnsi="宋体" w:cs="宋体"/>
          <w:color w:val="000000"/>
          <w:sz w:val="10"/>
        </w:rPr>
        <w:t>颜</w:t>
      </w:r>
      <w:r>
        <w:rPr>
          <w:rFonts w:ascii="宋体" w:eastAsia="宋体" w:hAnsi="宋体" w:cs="宋体"/>
          <w:color w:val="000000"/>
          <w:sz w:val="10"/>
        </w:rPr>
        <w:t>貌</w:t>
      </w:r>
    </w:p>
    <w:p w:rsidR="00B679E9" w:rsidRDefault="002E624B">
      <w:pPr>
        <w:autoSpaceDE w:val="0"/>
        <w:autoSpaceDN w:val="0"/>
        <w:spacing w:before="200" w:line="302" w:lineRule="atLeast"/>
        <w:ind w:left="240" w:right="140" w:firstLine="40"/>
        <w:rPr>
          <w:sz w:val="18"/>
        </w:rPr>
      </w:pPr>
      <w:r>
        <w:rPr>
          <w:rFonts w:ascii="宋体" w:eastAsia="宋体" w:hAnsi="宋体" w:cs="宋体"/>
          <w:color w:val="000000"/>
          <w:sz w:val="18"/>
        </w:rPr>
        <w:t>有的相互关联。你的母亲，她是一处风景还是一张面孔</w:t>
      </w:r>
      <w:r>
        <w:rPr>
          <w:rFonts w:ascii="宋体" w:eastAsia="宋体" w:hAnsi="宋体" w:cs="宋体"/>
          <w:color w:val="000000"/>
          <w:sz w:val="18"/>
        </w:rPr>
        <w:t xml:space="preserve">? </w:t>
      </w:r>
      <w:r>
        <w:rPr>
          <w:rFonts w:ascii="宋体" w:eastAsia="宋体" w:hAnsi="宋体" w:cs="宋体"/>
          <w:color w:val="000000"/>
          <w:sz w:val="18"/>
        </w:rPr>
        <w:t>是一张面孔还是一座工厂</w:t>
      </w:r>
      <w:r>
        <w:rPr>
          <w:rFonts w:ascii="宋体" w:eastAsia="宋体" w:hAnsi="宋体" w:cs="宋体"/>
          <w:color w:val="000000"/>
          <w:sz w:val="18"/>
        </w:rPr>
        <w:t>? (</w:t>
      </w:r>
      <w:r>
        <w:rPr>
          <w:rFonts w:ascii="宋体" w:eastAsia="宋体" w:hAnsi="宋体" w:cs="宋体"/>
          <w:color w:val="000000"/>
          <w:sz w:val="18"/>
        </w:rPr>
        <w:t>戈达尔</w:t>
      </w:r>
      <w:r>
        <w:rPr>
          <w:rFonts w:ascii="宋体" w:eastAsia="宋体" w:hAnsi="宋体" w:cs="宋体"/>
          <w:color w:val="000000"/>
          <w:sz w:val="18"/>
        </w:rPr>
        <w:t>)</w:t>
      </w:r>
      <w:r>
        <w:rPr>
          <w:rFonts w:ascii="宋体" w:eastAsia="宋体" w:hAnsi="宋体" w:cs="宋体"/>
          <w:color w:val="000000"/>
          <w:sz w:val="18"/>
        </w:rPr>
        <w:t>。没有一张面孔不包含着一处未知的、原生态的风景，也没有一处风景不被一张爱慕的或梦中的面孔所栖布，不展现着一张未来的或已经逝去的面孔。哪张面孔没有唤起它所聚集的那些风景，大海与山岳</w:t>
      </w:r>
      <w:r>
        <w:rPr>
          <w:rFonts w:ascii="宋体" w:eastAsia="宋体" w:hAnsi="宋体" w:cs="宋体"/>
          <w:color w:val="000000"/>
          <w:sz w:val="18"/>
        </w:rPr>
        <w:t xml:space="preserve">? </w:t>
      </w:r>
      <w:r>
        <w:rPr>
          <w:rFonts w:ascii="宋体" w:eastAsia="宋体" w:hAnsi="宋体" w:cs="宋体"/>
          <w:color w:val="000000"/>
          <w:sz w:val="18"/>
        </w:rPr>
        <w:t>哪处风景没有展现着那张将使它完整的面孔，后者为它的线条与轮廓提供了出乎意料的补充</w:t>
      </w:r>
      <w:r>
        <w:rPr>
          <w:rFonts w:ascii="宋体" w:eastAsia="宋体" w:hAnsi="宋体" w:cs="宋体"/>
          <w:color w:val="000000"/>
          <w:sz w:val="18"/>
        </w:rPr>
        <w:t xml:space="preserve">? </w:t>
      </w:r>
      <w:r>
        <w:rPr>
          <w:rFonts w:ascii="宋体" w:eastAsia="宋体" w:hAnsi="宋体" w:cs="宋体"/>
          <w:color w:val="000000"/>
          <w:sz w:val="18"/>
        </w:rPr>
        <w:t>即使当绘画成为抽象之时，它所做的也只是重新发现着黑洞和白墙，白色画布和黑色裂缝的宏伟构图。通过逃逸之轴、逃逸之点、对角线、刀痕、缝或洞来撕裂和延伸画布；</w:t>
      </w:r>
      <w:r>
        <w:rPr>
          <w:rFonts w:ascii="宋体" w:eastAsia="宋体" w:hAnsi="宋体" w:cs="宋体"/>
          <w:color w:val="000000"/>
          <w:sz w:val="18"/>
        </w:rPr>
        <w:t xml:space="preserve"> </w:t>
      </w:r>
      <w:r>
        <w:rPr>
          <w:rFonts w:ascii="宋体" w:eastAsia="宋体" w:hAnsi="宋体" w:cs="宋体"/>
          <w:color w:val="000000"/>
          <w:sz w:val="18"/>
        </w:rPr>
        <w:t>机器已经存在了，它的功用始终是生产面孔和风景，即使是最为抽象的面孔和风景。提香以黑白两色开始作画，不是为了形成有待填充的轮廓，而是作为每种即将生成的颜色的母体。</w:t>
      </w:r>
    </w:p>
    <w:p w:rsidR="00B679E9" w:rsidRDefault="002E624B">
      <w:pPr>
        <w:autoSpaceDE w:val="0"/>
        <w:autoSpaceDN w:val="0"/>
        <w:spacing w:line="301" w:lineRule="atLeast"/>
        <w:ind w:left="160" w:right="220" w:firstLine="440"/>
        <w:rPr>
          <w:sz w:val="18"/>
        </w:rPr>
      </w:pPr>
      <w:r>
        <w:rPr>
          <w:rFonts w:ascii="宋体" w:eastAsia="宋体" w:hAnsi="宋体" w:cs="宋体"/>
          <w:color w:val="000000"/>
          <w:sz w:val="18"/>
        </w:rPr>
        <w:t>一篇小说</w:t>
      </w:r>
      <w:r>
        <w:rPr>
          <w:rFonts w:ascii="宋体" w:eastAsia="宋体" w:hAnsi="宋体" w:cs="宋体"/>
          <w:color w:val="000000"/>
          <w:sz w:val="18"/>
        </w:rPr>
        <w:t>———</w:t>
      </w:r>
      <w:r>
        <w:rPr>
          <w:rFonts w:ascii="宋体" w:eastAsia="宋体" w:hAnsi="宋体" w:cs="宋体"/>
          <w:color w:val="000000"/>
          <w:sz w:val="18"/>
        </w:rPr>
        <w:t>帕西法尔</w:t>
      </w:r>
      <w:r>
        <w:rPr>
          <w:rFonts w:ascii="宋体" w:eastAsia="宋体" w:hAnsi="宋体" w:cs="宋体"/>
          <w:color w:val="000000"/>
          <w:sz w:val="18"/>
        </w:rPr>
        <w:t>( Perceval)</w:t>
      </w:r>
      <w:r>
        <w:rPr>
          <w:rFonts w:ascii="宋体" w:eastAsia="宋体" w:hAnsi="宋体" w:cs="宋体"/>
          <w:color w:val="000000"/>
          <w:sz w:val="18"/>
        </w:rPr>
        <w:t>看到了一群在雪地里蒙头转向地乱飞的野鹅。</w:t>
      </w:r>
      <w:r>
        <w:rPr>
          <w:rFonts w:ascii="宋体" w:eastAsia="宋体" w:hAnsi="宋体" w:cs="宋体"/>
          <w:color w:val="000000"/>
          <w:sz w:val="18"/>
        </w:rPr>
        <w:t>……</w:t>
      </w:r>
      <w:r>
        <w:rPr>
          <w:rFonts w:ascii="宋体" w:eastAsia="宋体" w:hAnsi="宋体" w:cs="宋体"/>
          <w:color w:val="000000"/>
          <w:sz w:val="18"/>
        </w:rPr>
        <w:t>鹰隼发现了一只被队伍遗弃的鹅。它击打着这只鹅，如此猛烈地撞击它、直至最终置之于死地。</w:t>
      </w:r>
      <w:r>
        <w:rPr>
          <w:rFonts w:ascii="宋体" w:eastAsia="宋体" w:hAnsi="宋体" w:cs="宋体"/>
          <w:color w:val="000000"/>
          <w:sz w:val="18"/>
        </w:rPr>
        <w:t>……</w:t>
      </w:r>
      <w:r>
        <w:rPr>
          <w:rFonts w:ascii="宋体" w:eastAsia="宋体" w:hAnsi="宋体" w:cs="宋体"/>
          <w:color w:val="000000"/>
          <w:sz w:val="18"/>
        </w:rPr>
        <w:t>帕西法尔望着脚下的雪，死鹅俯卧其上，血迹仍然清晰可见。接着他靠在长矛上，凝视着血和雪融为一体。这片新鲜的颜色看起来像是他的爱人的面孔。当他在思索之时，他忘记了一切，这样，他在</w:t>
      </w:r>
      <w:r>
        <w:rPr>
          <w:rFonts w:ascii="宋体" w:eastAsia="宋体" w:hAnsi="宋体" w:cs="宋体"/>
          <w:color w:val="000000"/>
          <w:sz w:val="18"/>
        </w:rPr>
        <w:t>爱人的面孔之上看到了白色衬托着朱红，恰似在雪上浮现出三颗血滴，</w:t>
      </w:r>
      <w:r>
        <w:rPr>
          <w:rFonts w:ascii="宋体" w:eastAsia="宋体" w:hAnsi="宋体" w:cs="宋体"/>
          <w:color w:val="000000"/>
          <w:sz w:val="18"/>
        </w:rPr>
        <w:t>……</w:t>
      </w:r>
      <w:r>
        <w:rPr>
          <w:rFonts w:ascii="宋体" w:eastAsia="宋体" w:hAnsi="宋体" w:cs="宋体"/>
          <w:color w:val="000000"/>
          <w:sz w:val="18"/>
        </w:rPr>
        <w:t>我们已经看到了一位骑士安睡于他的坐骑之上。所有的一切皆备于此；</w:t>
      </w:r>
      <w:r>
        <w:rPr>
          <w:rFonts w:ascii="宋体" w:eastAsia="宋体" w:hAnsi="宋体" w:cs="宋体"/>
          <w:color w:val="000000"/>
          <w:sz w:val="18"/>
        </w:rPr>
        <w:t xml:space="preserve"> </w:t>
      </w:r>
      <w:r>
        <w:rPr>
          <w:rFonts w:ascii="宋体" w:eastAsia="宋体" w:hAnsi="宋体" w:cs="宋体"/>
          <w:color w:val="000000"/>
          <w:sz w:val="18"/>
        </w:rPr>
        <w:t>面容和风景所特有的冗余，风景</w:t>
      </w:r>
      <w:r>
        <w:rPr>
          <w:rFonts w:ascii="宋体" w:eastAsia="宋体" w:hAnsi="宋体" w:cs="宋体"/>
          <w:color w:val="000000"/>
          <w:sz w:val="18"/>
        </w:rPr>
        <w:t>——</w:t>
      </w:r>
      <w:r>
        <w:rPr>
          <w:rFonts w:ascii="宋体" w:eastAsia="宋体" w:hAnsi="宋体" w:cs="宋体"/>
          <w:color w:val="000000"/>
          <w:sz w:val="18"/>
        </w:rPr>
        <w:t>面孔的雪白的墙，鹰隼的黑洞或散布在墙上的三个血滴；</w:t>
      </w:r>
      <w:r>
        <w:rPr>
          <w:rFonts w:ascii="宋体" w:eastAsia="宋体" w:hAnsi="宋体" w:cs="宋体"/>
          <w:color w:val="000000"/>
          <w:sz w:val="18"/>
        </w:rPr>
        <w:t xml:space="preserve"> </w:t>
      </w:r>
      <w:r>
        <w:rPr>
          <w:rFonts w:ascii="宋体" w:eastAsia="宋体" w:hAnsi="宋体" w:cs="宋体"/>
          <w:color w:val="000000"/>
          <w:sz w:val="18"/>
        </w:rPr>
        <w:t>同时，还有向着极度紧张的骑士的黑洞疾驰的风景</w:t>
      </w:r>
      <w:r>
        <w:rPr>
          <w:rFonts w:ascii="宋体" w:eastAsia="宋体" w:hAnsi="宋体" w:cs="宋体"/>
          <w:color w:val="000000"/>
          <w:sz w:val="18"/>
        </w:rPr>
        <w:t>—</w:t>
      </w:r>
      <w:r>
        <w:rPr>
          <w:rFonts w:ascii="宋体" w:eastAsia="宋体" w:hAnsi="宋体" w:cs="宋体"/>
          <w:color w:val="000000"/>
          <w:sz w:val="18"/>
        </w:rPr>
        <w:t>面孔的银线。在某些时刻，在某些条件之下，骑士难道不能将运动推进得更远，穿越黑洞、刺穿白墙、瓦解面孔，即便这个尝试有可能会重蹈覆辙</w:t>
      </w:r>
      <w:r>
        <w:rPr>
          <w:rFonts w:ascii="宋体" w:eastAsia="宋体" w:hAnsi="宋体" w:cs="宋体"/>
          <w:color w:val="000000"/>
          <w:sz w:val="18"/>
        </w:rPr>
        <w:t>? ①</w:t>
      </w:r>
      <w:r>
        <w:rPr>
          <w:rFonts w:ascii="宋体" w:eastAsia="宋体" w:hAnsi="宋体" w:cs="宋体"/>
          <w:color w:val="000000"/>
          <w:sz w:val="18"/>
        </w:rPr>
        <w:t>但所有这些特征绝非标志着小说这个文学体裁的终结，相反，它们从一开始就存在，而且是本质性的构成部分。援引唐吉诃德的那些幻</w:t>
      </w:r>
      <w:r>
        <w:rPr>
          <w:rFonts w:ascii="宋体" w:eastAsia="宋体" w:hAnsi="宋体" w:cs="宋体"/>
          <w:color w:val="000000"/>
          <w:sz w:val="18"/>
        </w:rPr>
        <w:t>觉、飘忽的意念，以及催眠或蜡屈症的状态，并将其视作骑士小说的终结，这是错误的。同样，援引贝克特小说中的那些黑洞，人物的解域之线，丧失了名字、回忆和筹划的莫洛伊</w:t>
      </w:r>
      <w:r>
        <w:rPr>
          <w:rFonts w:ascii="宋体" w:eastAsia="宋体" w:hAnsi="宋体" w:cs="宋体"/>
          <w:color w:val="000000"/>
          <w:sz w:val="18"/>
        </w:rPr>
        <w:t xml:space="preserve"> ( Molloy) </w:t>
      </w:r>
      <w:r>
        <w:rPr>
          <w:rFonts w:ascii="宋体" w:eastAsia="宋体" w:hAnsi="宋体" w:cs="宋体"/>
          <w:color w:val="000000"/>
          <w:sz w:val="18"/>
        </w:rPr>
        <w:t>或无法命名者</w:t>
      </w:r>
      <w:r>
        <w:rPr>
          <w:rFonts w:ascii="宋体" w:eastAsia="宋体" w:hAnsi="宋体" w:cs="宋体"/>
          <w:color w:val="000000"/>
          <w:sz w:val="18"/>
        </w:rPr>
        <w:t xml:space="preserve"> (l’ Innomable) </w:t>
      </w:r>
      <w:r>
        <w:rPr>
          <w:rFonts w:ascii="宋体" w:eastAsia="宋体" w:hAnsi="宋体" w:cs="宋体"/>
          <w:color w:val="000000"/>
          <w:sz w:val="18"/>
        </w:rPr>
        <w:t>的精神分裂式漫步</w:t>
      </w:r>
      <w:r>
        <w:rPr>
          <w:rFonts w:ascii="宋体" w:eastAsia="宋体" w:hAnsi="宋体" w:cs="宋体"/>
          <w:color w:val="000000"/>
          <w:sz w:val="18"/>
        </w:rPr>
        <w:t xml:space="preserve">, </w:t>
      </w:r>
      <w:r>
        <w:rPr>
          <w:rFonts w:ascii="宋体" w:eastAsia="宋体" w:hAnsi="宋体" w:cs="宋体"/>
          <w:color w:val="000000"/>
          <w:sz w:val="18"/>
        </w:rPr>
        <w:t>由此将贝克特的小说视作一般小说的终结，这也是错误的。确实，存在着一种小说的演化史，但问题绝非在于此。小说总是被界定为迷失者的历险，他们不再知道自已的名字，也不再知道要去寻找什么，要做些什么：失忆者、共济失调患者、紧张症患者。正是他们将小说与戏剧或史诗体裁区别开来</w:t>
      </w:r>
      <w:r>
        <w:rPr>
          <w:rFonts w:ascii="宋体" w:eastAsia="宋体" w:hAnsi="宋体" w:cs="宋体"/>
          <w:color w:val="000000"/>
          <w:sz w:val="18"/>
        </w:rPr>
        <w:t xml:space="preserve"> (</w:t>
      </w:r>
      <w:r>
        <w:rPr>
          <w:rFonts w:ascii="宋体" w:eastAsia="宋体" w:hAnsi="宋体" w:cs="宋体"/>
          <w:color w:val="000000"/>
          <w:sz w:val="18"/>
        </w:rPr>
        <w:t>史</w:t>
      </w:r>
      <w:r>
        <w:rPr>
          <w:rFonts w:ascii="宋体" w:eastAsia="宋体" w:hAnsi="宋体" w:cs="宋体"/>
          <w:color w:val="000000"/>
          <w:sz w:val="18"/>
        </w:rPr>
        <w:t>诗或戏剧中的主人公也受到无理性、遗忘等等的冲击，但方式却迥异</w:t>
      </w:r>
      <w:r>
        <w:rPr>
          <w:rFonts w:ascii="宋体" w:eastAsia="宋体" w:hAnsi="宋体" w:cs="宋体"/>
          <w:color w:val="000000"/>
          <w:sz w:val="18"/>
        </w:rPr>
        <w:t>)</w:t>
      </w:r>
      <w:r>
        <w:rPr>
          <w:rFonts w:ascii="宋体" w:eastAsia="宋体" w:hAnsi="宋体" w:cs="宋体"/>
          <w:color w:val="000000"/>
          <w:sz w:val="18"/>
        </w:rPr>
        <w:t>。《克蕾夫的公主》</w:t>
      </w:r>
      <w:r>
        <w:rPr>
          <w:rFonts w:ascii="宋体" w:eastAsia="宋体" w:hAnsi="宋体" w:cs="宋体"/>
          <w:color w:val="000000"/>
          <w:sz w:val="18"/>
        </w:rPr>
        <w:t>( La princesse</w:t>
      </w:r>
    </w:p>
    <w:p w:rsidR="00B679E9" w:rsidRDefault="002E624B">
      <w:pPr>
        <w:spacing w:before="480" w:line="60" w:lineRule="exact"/>
        <w:ind w:left="260" w:right="57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280" w:right="180" w:firstLine="320"/>
        <w:rPr>
          <w:sz w:val="10"/>
        </w:rPr>
      </w:pPr>
      <w:r>
        <w:rPr>
          <w:rFonts w:ascii="宋体" w:eastAsia="宋体" w:hAnsi="宋体" w:cs="宋体"/>
          <w:color w:val="000000"/>
          <w:sz w:val="10"/>
        </w:rPr>
        <w:t>① Chréti en de Troyes, Perceval ou le roman du Graal, Gallimard, Folio.</w:t>
      </w:r>
      <w:r>
        <w:rPr>
          <w:rFonts w:ascii="宋体" w:eastAsia="宋体" w:hAnsi="宋体" w:cs="宋体"/>
          <w:color w:val="000000"/>
          <w:sz w:val="10"/>
        </w:rPr>
        <w:t>在马尔科姆</w:t>
      </w:r>
      <w:r>
        <w:rPr>
          <w:rFonts w:ascii="宋体" w:eastAsia="宋体" w:hAnsi="宋体" w:cs="宋体"/>
          <w:color w:val="000000"/>
          <w:sz w:val="10"/>
        </w:rPr>
        <w:t>·</w:t>
      </w:r>
      <w:r>
        <w:rPr>
          <w:rFonts w:ascii="宋体" w:eastAsia="宋体" w:hAnsi="宋体" w:cs="宋体"/>
          <w:color w:val="000000"/>
          <w:sz w:val="10"/>
        </w:rPr>
        <w:t>劳瑞</w:t>
      </w:r>
      <w:r>
        <w:rPr>
          <w:rFonts w:ascii="宋体" w:eastAsia="宋体" w:hAnsi="宋体" w:cs="宋体"/>
          <w:color w:val="000000"/>
          <w:sz w:val="10"/>
        </w:rPr>
        <w:t>( Malcolm</w:t>
      </w:r>
      <w:r>
        <w:rPr>
          <w:rFonts w:ascii="宋体" w:eastAsia="宋体" w:hAnsi="宋体" w:cs="宋体"/>
          <w:sz w:val="10"/>
        </w:rPr>
        <w:t xml:space="preserve"> </w:t>
      </w:r>
      <w:r>
        <w:rPr>
          <w:rFonts w:ascii="宋体" w:eastAsia="宋体" w:hAnsi="宋体" w:cs="宋体"/>
          <w:color w:val="000000"/>
          <w:sz w:val="10"/>
        </w:rPr>
        <w:t xml:space="preserve"> Lowry) </w:t>
      </w:r>
      <w:r>
        <w:rPr>
          <w:rFonts w:ascii="宋体" w:eastAsia="宋体" w:hAnsi="宋体" w:cs="宋体"/>
          <w:color w:val="000000"/>
          <w:sz w:val="10"/>
        </w:rPr>
        <w:t>的小说《海蓝色》</w:t>
      </w:r>
      <w:r>
        <w:rPr>
          <w:rFonts w:ascii="宋体" w:eastAsia="宋体" w:hAnsi="宋体" w:cs="宋体"/>
          <w:color w:val="000000"/>
          <w:sz w:val="10"/>
        </w:rPr>
        <w:t xml:space="preserve">( Ultramarine, Den oël, pp.182——196) </w:t>
      </w:r>
      <w:r>
        <w:rPr>
          <w:rFonts w:ascii="宋体" w:eastAsia="宋体" w:hAnsi="宋体" w:cs="宋体"/>
          <w:color w:val="000000"/>
          <w:sz w:val="10"/>
        </w:rPr>
        <w:t>之中</w:t>
      </w:r>
      <w:r>
        <w:rPr>
          <w:rFonts w:ascii="宋体" w:eastAsia="宋体" w:hAnsi="宋体" w:cs="宋体"/>
          <w:color w:val="000000"/>
          <w:sz w:val="10"/>
        </w:rPr>
        <w:t xml:space="preserve">, </w:t>
      </w:r>
      <w:r>
        <w:rPr>
          <w:rFonts w:ascii="宋体" w:eastAsia="宋体" w:hAnsi="宋体" w:cs="宋体"/>
          <w:color w:val="000000"/>
          <w:sz w:val="10"/>
        </w:rPr>
        <w:t>我们发现一幕相似的场景</w:t>
      </w:r>
      <w:r>
        <w:rPr>
          <w:rFonts w:ascii="宋体" w:eastAsia="宋体" w:hAnsi="宋体" w:cs="宋体"/>
          <w:color w:val="000000"/>
          <w:sz w:val="10"/>
        </w:rPr>
        <w:t xml:space="preserve">, </w:t>
      </w:r>
      <w:r>
        <w:rPr>
          <w:rFonts w:ascii="宋体" w:eastAsia="宋体" w:hAnsi="宋体" w:cs="宋体"/>
          <w:color w:val="000000"/>
          <w:sz w:val="10"/>
        </w:rPr>
        <w:t>它被船的</w:t>
      </w:r>
      <w:r>
        <w:rPr>
          <w:rFonts w:ascii="宋体" w:eastAsia="宋体" w:hAnsi="宋体" w:cs="宋体"/>
          <w:color w:val="000000"/>
          <w:sz w:val="10"/>
        </w:rPr>
        <w:t>“</w:t>
      </w:r>
      <w:r>
        <w:rPr>
          <w:rFonts w:ascii="宋体" w:eastAsia="宋体" w:hAnsi="宋体" w:cs="宋体"/>
          <w:color w:val="000000"/>
          <w:sz w:val="10"/>
        </w:rPr>
        <w:t>机械装备</w:t>
      </w:r>
      <w:r>
        <w:rPr>
          <w:rFonts w:ascii="宋体" w:eastAsia="宋体" w:hAnsi="宋体" w:cs="宋体"/>
          <w:color w:val="000000"/>
          <w:sz w:val="10"/>
        </w:rPr>
        <w:t xml:space="preserve">”( machinerie) </w:t>
      </w:r>
      <w:r>
        <w:rPr>
          <w:rFonts w:ascii="宋体" w:eastAsia="宋体" w:hAnsi="宋体" w:cs="宋体"/>
          <w:color w:val="000000"/>
          <w:sz w:val="10"/>
        </w:rPr>
        <w:t>所支配：一只鸽子溺死于鲨鱼出没的海水之中，</w:t>
      </w:r>
      <w:r>
        <w:rPr>
          <w:rFonts w:ascii="宋体" w:eastAsia="宋体" w:hAnsi="宋体" w:cs="宋体"/>
          <w:color w:val="000000"/>
          <w:sz w:val="10"/>
        </w:rPr>
        <w:t>“</w:t>
      </w:r>
      <w:r>
        <w:rPr>
          <w:rFonts w:ascii="宋体" w:eastAsia="宋体" w:hAnsi="宋体" w:cs="宋体"/>
          <w:color w:val="000000"/>
          <w:sz w:val="10"/>
        </w:rPr>
        <w:t>红色的花瓣落在白色的湍流之上</w:t>
      </w:r>
      <w:r>
        <w:rPr>
          <w:rFonts w:ascii="宋体" w:eastAsia="宋体" w:hAnsi="宋体" w:cs="宋体"/>
          <w:color w:val="000000"/>
          <w:sz w:val="10"/>
        </w:rPr>
        <w:t>”</w:t>
      </w:r>
      <w:r>
        <w:rPr>
          <w:rFonts w:ascii="宋体" w:eastAsia="宋体" w:hAnsi="宋体" w:cs="宋体"/>
          <w:color w:val="000000"/>
          <w:sz w:val="10"/>
        </w:rPr>
        <w:t>，这将令人情不自禁地想到一张血淋淋的面孔。劳瑞的场景卷入这些如此差异的要素之中，它获得了一种如此特别的组织结构，以至于其所产生的唯一效应就与特洛瓦的场景交汇在一起。这使得它成为对于一部真正的黑洞或红点一白墙</w:t>
      </w:r>
      <w:r>
        <w:rPr>
          <w:rFonts w:ascii="宋体" w:eastAsia="宋体" w:hAnsi="宋体" w:cs="宋体"/>
          <w:color w:val="000000"/>
          <w:sz w:val="10"/>
        </w:rPr>
        <w:t>(</w:t>
      </w:r>
      <w:r>
        <w:rPr>
          <w:rFonts w:ascii="宋体" w:eastAsia="宋体" w:hAnsi="宋体" w:cs="宋体"/>
          <w:color w:val="000000"/>
          <w:sz w:val="10"/>
        </w:rPr>
        <w:t>雪或水</w:t>
      </w:r>
      <w:r>
        <w:rPr>
          <w:rFonts w:ascii="宋体" w:eastAsia="宋体" w:hAnsi="宋体" w:cs="宋体"/>
          <w:color w:val="000000"/>
          <w:sz w:val="10"/>
        </w:rPr>
        <w:t xml:space="preserve">) </w:t>
      </w:r>
      <w:r>
        <w:rPr>
          <w:rFonts w:ascii="宋体" w:eastAsia="宋体" w:hAnsi="宋体" w:cs="宋体"/>
          <w:color w:val="000000"/>
          <w:sz w:val="10"/>
        </w:rPr>
        <w:t>的抽象机器的更为充分的确证。</w:t>
      </w:r>
    </w:p>
    <w:p w:rsidR="00B679E9" w:rsidRDefault="002E624B">
      <w:pPr>
        <w:autoSpaceDE w:val="0"/>
        <w:autoSpaceDN w:val="0"/>
        <w:spacing w:before="260" w:line="140" w:lineRule="atLeast"/>
        <w:ind w:left="3300"/>
        <w:rPr>
          <w:sz w:val="8"/>
        </w:rPr>
      </w:pPr>
      <w:r>
        <w:rPr>
          <w:rFonts w:ascii="宋体" w:eastAsia="宋体" w:hAnsi="宋体" w:cs="宋体"/>
          <w:color w:val="000000"/>
          <w:sz w:val="8"/>
        </w:rPr>
        <w:t>157</w:t>
      </w:r>
      <w:r>
        <w:br w:type="page"/>
      </w:r>
    </w:p>
    <w:p w:rsidR="00B679E9" w:rsidRDefault="002E624B">
      <w:pPr>
        <w:autoSpaceDE w:val="0"/>
        <w:autoSpaceDN w:val="0"/>
        <w:spacing w:before="20" w:line="200" w:lineRule="atLeast"/>
        <w:ind w:left="182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200" w:line="301" w:lineRule="atLeast"/>
        <w:ind w:left="160"/>
        <w:rPr>
          <w:sz w:val="17"/>
        </w:rPr>
      </w:pPr>
      <w:r>
        <w:rPr>
          <w:rFonts w:ascii="宋体" w:eastAsia="宋体" w:hAnsi="宋体" w:cs="宋体"/>
          <w:b/>
          <w:color w:val="000000"/>
          <w:sz w:val="17"/>
        </w:rPr>
        <w:t xml:space="preserve"> de Clève)①</w:t>
      </w:r>
      <w:r>
        <w:rPr>
          <w:rFonts w:ascii="宋体" w:eastAsia="宋体" w:hAnsi="宋体" w:cs="宋体"/>
          <w:b/>
          <w:color w:val="000000"/>
          <w:sz w:val="17"/>
        </w:rPr>
        <w:t>之所以是一部小说，</w:t>
      </w:r>
      <w:r>
        <w:rPr>
          <w:rFonts w:ascii="宋体" w:eastAsia="宋体" w:hAnsi="宋体" w:cs="宋体"/>
          <w:b/>
          <w:color w:val="000000"/>
          <w:sz w:val="17"/>
        </w:rPr>
        <w:t xml:space="preserve"> </w:t>
      </w:r>
      <w:r>
        <w:rPr>
          <w:rFonts w:ascii="宋体" w:eastAsia="宋体" w:hAnsi="宋体" w:cs="宋体"/>
          <w:b/>
          <w:color w:val="000000"/>
          <w:sz w:val="17"/>
        </w:rPr>
        <w:t>正是因为在当时的读者看来，</w:t>
      </w:r>
      <w:r>
        <w:rPr>
          <w:rFonts w:ascii="宋体" w:eastAsia="宋体" w:hAnsi="宋体" w:cs="宋体"/>
          <w:b/>
          <w:color w:val="000000"/>
          <w:sz w:val="17"/>
        </w:rPr>
        <w:t xml:space="preserve"> </w:t>
      </w:r>
      <w:r>
        <w:rPr>
          <w:rFonts w:ascii="宋体" w:eastAsia="宋体" w:hAnsi="宋体" w:cs="宋体"/>
          <w:b/>
          <w:color w:val="000000"/>
          <w:sz w:val="17"/>
        </w:rPr>
        <w:t>它显得荒谬而反常：缺席或</w:t>
      </w:r>
      <w:r>
        <w:rPr>
          <w:rFonts w:ascii="宋体" w:eastAsia="宋体" w:hAnsi="宋体" w:cs="宋体"/>
          <w:b/>
          <w:color w:val="000000"/>
          <w:sz w:val="17"/>
        </w:rPr>
        <w:t>“</w:t>
      </w:r>
      <w:r>
        <w:rPr>
          <w:rFonts w:ascii="宋体" w:eastAsia="宋体" w:hAnsi="宋体" w:cs="宋体"/>
          <w:b/>
          <w:color w:val="000000"/>
          <w:sz w:val="17"/>
        </w:rPr>
        <w:t>休止</w:t>
      </w:r>
      <w:r>
        <w:rPr>
          <w:rFonts w:ascii="宋体" w:eastAsia="宋体" w:hAnsi="宋体" w:cs="宋体"/>
          <w:b/>
          <w:color w:val="000000"/>
          <w:sz w:val="17"/>
        </w:rPr>
        <w:t>”</w:t>
      </w:r>
      <w:r>
        <w:rPr>
          <w:rFonts w:ascii="宋体" w:eastAsia="宋体" w:hAnsi="宋体" w:cs="宋体"/>
          <w:b/>
          <w:color w:val="000000"/>
          <w:sz w:val="17"/>
        </w:rPr>
        <w:t>的状态，人物身上突然袭来</w:t>
      </w:r>
      <w:r>
        <w:rPr>
          <w:rFonts w:ascii="宋体" w:eastAsia="宋体" w:hAnsi="宋体" w:cs="宋体"/>
          <w:b/>
          <w:color w:val="000000"/>
          <w:sz w:val="17"/>
        </w:rPr>
        <w:t>的睡意。在小说之中始终存在着一种基督教式的教谕。《莫洛伊》是小说体裁的开始。在小说发端之时</w:t>
      </w:r>
      <w:r>
        <w:rPr>
          <w:rFonts w:ascii="宋体" w:eastAsia="宋体" w:hAnsi="宋体" w:cs="宋体"/>
          <w:b/>
          <w:color w:val="000000"/>
          <w:sz w:val="17"/>
        </w:rPr>
        <w:t>----</w:t>
      </w:r>
      <w:r>
        <w:rPr>
          <w:rFonts w:ascii="宋体" w:eastAsia="宋体" w:hAnsi="宋体" w:cs="宋体"/>
          <w:b/>
          <w:color w:val="000000"/>
          <w:sz w:val="17"/>
        </w:rPr>
        <w:t>比如说克雷蒂安</w:t>
      </w:r>
      <w:r>
        <w:rPr>
          <w:rFonts w:ascii="宋体" w:eastAsia="宋体" w:hAnsi="宋体" w:cs="宋体"/>
          <w:b/>
          <w:color w:val="000000"/>
          <w:sz w:val="17"/>
        </w:rPr>
        <w:t>·</w:t>
      </w:r>
      <w:r>
        <w:rPr>
          <w:rFonts w:ascii="宋体" w:eastAsia="宋体" w:hAnsi="宋体" w:cs="宋体"/>
          <w:b/>
          <w:color w:val="000000"/>
          <w:sz w:val="17"/>
        </w:rPr>
        <w:t>德</w:t>
      </w:r>
      <w:r>
        <w:rPr>
          <w:rFonts w:ascii="宋体" w:eastAsia="宋体" w:hAnsi="宋体" w:cs="宋体"/>
          <w:b/>
          <w:color w:val="000000"/>
          <w:sz w:val="17"/>
        </w:rPr>
        <w:t>·</w:t>
      </w:r>
      <w:r>
        <w:rPr>
          <w:rFonts w:ascii="宋体" w:eastAsia="宋体" w:hAnsi="宋体" w:cs="宋体"/>
          <w:b/>
          <w:color w:val="000000"/>
          <w:sz w:val="17"/>
        </w:rPr>
        <w:t>特洛亚</w:t>
      </w:r>
      <w:r>
        <w:rPr>
          <w:rFonts w:ascii="宋体" w:eastAsia="宋体" w:hAnsi="宋体" w:cs="宋体"/>
          <w:b/>
          <w:color w:val="000000"/>
          <w:sz w:val="17"/>
        </w:rPr>
        <w:t xml:space="preserve"> (Chrétien de Troyes) </w:t>
      </w:r>
      <w:r>
        <w:rPr>
          <w:rFonts w:ascii="宋体" w:eastAsia="宋体" w:hAnsi="宋体" w:cs="宋体"/>
          <w:b/>
          <w:color w:val="000000"/>
          <w:sz w:val="17"/>
        </w:rPr>
        <w:t>的作品</w:t>
      </w:r>
      <w:r>
        <w:rPr>
          <w:rFonts w:ascii="宋体" w:eastAsia="宋体" w:hAnsi="宋体" w:cs="宋体"/>
          <w:b/>
          <w:color w:val="000000"/>
          <w:sz w:val="17"/>
        </w:rPr>
        <w:t xml:space="preserve">, </w:t>
      </w:r>
      <w:r>
        <w:rPr>
          <w:rFonts w:ascii="宋体" w:eastAsia="宋体" w:hAnsi="宋体" w:cs="宋体"/>
          <w:b/>
          <w:color w:val="000000"/>
          <w:sz w:val="17"/>
        </w:rPr>
        <w:t>那个将伴随其始终的关键人物已然存在了：骑士小说中的骑士将时间消磨于遗忘自己的名字，遗忘他的所作所为，遗忘人们对他所说的话，他不知道前往何方，也不认识他与之说话的那个人，只是不停地勾勒着一条绝对解域之线；</w:t>
      </w:r>
      <w:r>
        <w:rPr>
          <w:rFonts w:ascii="宋体" w:eastAsia="宋体" w:hAnsi="宋体" w:cs="宋体"/>
          <w:b/>
          <w:color w:val="000000"/>
          <w:sz w:val="17"/>
        </w:rPr>
        <w:t xml:space="preserve"> </w:t>
      </w:r>
      <w:r>
        <w:rPr>
          <w:rFonts w:ascii="宋体" w:eastAsia="宋体" w:hAnsi="宋体" w:cs="宋体"/>
          <w:b/>
          <w:color w:val="000000"/>
          <w:sz w:val="17"/>
        </w:rPr>
        <w:t>同样，他也不断迷失道路，停停走走，堕入黑洞。</w:t>
      </w:r>
      <w:r>
        <w:rPr>
          <w:rFonts w:ascii="宋体" w:eastAsia="宋体" w:hAnsi="宋体" w:cs="宋体"/>
          <w:b/>
          <w:color w:val="000000"/>
          <w:sz w:val="17"/>
        </w:rPr>
        <w:t>“</w:t>
      </w:r>
      <w:r>
        <w:rPr>
          <w:rFonts w:ascii="宋体" w:eastAsia="宋体" w:hAnsi="宋体" w:cs="宋体"/>
          <w:b/>
          <w:color w:val="000000"/>
          <w:sz w:val="17"/>
        </w:rPr>
        <w:t>他渴望着骑士身份和冒险。</w:t>
      </w:r>
      <w:r>
        <w:rPr>
          <w:rFonts w:ascii="宋体" w:eastAsia="宋体" w:hAnsi="宋体" w:cs="宋体"/>
          <w:b/>
          <w:color w:val="000000"/>
          <w:sz w:val="17"/>
        </w:rPr>
        <w:t>”</w:t>
      </w:r>
      <w:r>
        <w:rPr>
          <w:rFonts w:ascii="宋体" w:eastAsia="宋体" w:hAnsi="宋体" w:cs="宋体"/>
          <w:b/>
          <w:color w:val="000000"/>
          <w:sz w:val="17"/>
        </w:rPr>
        <w:t>翻开克雷蒂安</w:t>
      </w:r>
      <w:r>
        <w:rPr>
          <w:rFonts w:ascii="宋体" w:eastAsia="宋体" w:hAnsi="宋体" w:cs="宋体"/>
          <w:b/>
          <w:color w:val="000000"/>
          <w:sz w:val="17"/>
        </w:rPr>
        <w:t>·</w:t>
      </w:r>
      <w:r>
        <w:rPr>
          <w:rFonts w:ascii="宋体" w:eastAsia="宋体" w:hAnsi="宋体" w:cs="宋体"/>
          <w:b/>
          <w:color w:val="000000"/>
          <w:sz w:val="17"/>
        </w:rPr>
        <w:t>德</w:t>
      </w:r>
      <w:r>
        <w:rPr>
          <w:rFonts w:ascii="宋体" w:eastAsia="宋体" w:hAnsi="宋体" w:cs="宋体"/>
          <w:b/>
          <w:color w:val="000000"/>
          <w:sz w:val="17"/>
        </w:rPr>
        <w:t>·</w:t>
      </w:r>
      <w:r>
        <w:rPr>
          <w:rFonts w:ascii="宋体" w:eastAsia="宋体" w:hAnsi="宋体" w:cs="宋体"/>
          <w:b/>
          <w:color w:val="000000"/>
          <w:sz w:val="17"/>
        </w:rPr>
        <w:t>特洛亚的作品的任何一页，你都会发现一位紧</w:t>
      </w:r>
      <w:r>
        <w:rPr>
          <w:rFonts w:ascii="宋体" w:eastAsia="宋体" w:hAnsi="宋体" w:cs="宋体"/>
          <w:b/>
          <w:color w:val="000000"/>
          <w:sz w:val="17"/>
        </w:rPr>
        <w:t>张的骑士端坐马背，倚着长矛，期待着、注视着风景中浮现出的美人的面庞；</w:t>
      </w:r>
      <w:r>
        <w:rPr>
          <w:rFonts w:ascii="宋体" w:eastAsia="宋体" w:hAnsi="宋体" w:cs="宋体"/>
          <w:b/>
          <w:color w:val="000000"/>
          <w:sz w:val="17"/>
        </w:rPr>
        <w:t xml:space="preserve"> </w:t>
      </w:r>
      <w:r>
        <w:rPr>
          <w:rFonts w:ascii="宋体" w:eastAsia="宋体" w:hAnsi="宋体" w:cs="宋体"/>
          <w:b/>
          <w:color w:val="000000"/>
          <w:sz w:val="17"/>
        </w:rPr>
        <w:t>要想让他做出回应，只有向他发动攻击。面对着女王那洁白的面颊，兰斯洛特</w:t>
      </w:r>
      <w:r>
        <w:rPr>
          <w:rFonts w:ascii="宋体" w:eastAsia="宋体" w:hAnsi="宋体" w:cs="宋体"/>
          <w:b/>
          <w:color w:val="000000"/>
          <w:sz w:val="17"/>
        </w:rPr>
        <w:t xml:space="preserve"> ( Lancelot)②</w:t>
      </w:r>
      <w:r>
        <w:rPr>
          <w:rFonts w:ascii="宋体" w:eastAsia="宋体" w:hAnsi="宋体" w:cs="宋体"/>
          <w:b/>
          <w:color w:val="000000"/>
          <w:sz w:val="17"/>
        </w:rPr>
        <w:t>混然未觉他的马正陷入河水之中；</w:t>
      </w:r>
      <w:r>
        <w:rPr>
          <w:rFonts w:ascii="宋体" w:eastAsia="宋体" w:hAnsi="宋体" w:cs="宋体"/>
          <w:b/>
          <w:color w:val="000000"/>
          <w:sz w:val="17"/>
        </w:rPr>
        <w:t xml:space="preserve"> </w:t>
      </w:r>
      <w:r>
        <w:rPr>
          <w:rFonts w:ascii="宋体" w:eastAsia="宋体" w:hAnsi="宋体" w:cs="宋体"/>
          <w:b/>
          <w:color w:val="000000"/>
          <w:sz w:val="17"/>
        </w:rPr>
        <w:t>或者，他登上了一部路过的马车，但却发现这是一部声名狼藉的马车。存在着一个小说所特有的面孔</w:t>
      </w:r>
      <w:r>
        <w:rPr>
          <w:rFonts w:ascii="宋体" w:eastAsia="宋体" w:hAnsi="宋体" w:cs="宋体"/>
          <w:b/>
          <w:color w:val="000000"/>
          <w:sz w:val="17"/>
        </w:rPr>
        <w:t>—</w:t>
      </w:r>
      <w:r>
        <w:rPr>
          <w:rFonts w:ascii="宋体" w:eastAsia="宋体" w:hAnsi="宋体" w:cs="宋体"/>
          <w:b/>
          <w:color w:val="000000"/>
          <w:sz w:val="17"/>
        </w:rPr>
        <w:t>风景的聚合体，在其中，有时黑洞将其自身散布于一面白墙之上，有时白色的边际线朝着一个黑洞疾驰，抑或二者同时进行。</w:t>
      </w:r>
    </w:p>
    <w:p w:rsidR="00B679E9" w:rsidRDefault="002E624B">
      <w:pPr>
        <w:autoSpaceDE w:val="0"/>
        <w:autoSpaceDN w:val="0"/>
        <w:spacing w:before="680" w:line="280" w:lineRule="atLeast"/>
        <w:ind w:left="1820"/>
        <w:rPr>
          <w:sz w:val="16"/>
        </w:rPr>
      </w:pPr>
      <w:r>
        <w:rPr>
          <w:rFonts w:ascii="宋体" w:eastAsia="宋体" w:hAnsi="宋体" w:cs="宋体"/>
          <w:b/>
          <w:color w:val="000000"/>
          <w:sz w:val="16"/>
        </w:rPr>
        <w:t>解域的定理，或机器性的命题</w:t>
      </w:r>
    </w:p>
    <w:p w:rsidR="00B679E9" w:rsidRDefault="002E624B">
      <w:pPr>
        <w:autoSpaceDE w:val="0"/>
        <w:autoSpaceDN w:val="0"/>
        <w:spacing w:before="240" w:line="293" w:lineRule="atLeast"/>
        <w:ind w:left="100" w:right="160" w:firstLine="380"/>
        <w:rPr>
          <w:sz w:val="17"/>
        </w:rPr>
      </w:pPr>
      <w:r>
        <w:rPr>
          <w:rFonts w:ascii="宋体" w:eastAsia="宋体" w:hAnsi="宋体" w:cs="宋体"/>
          <w:b/>
          <w:color w:val="000000"/>
          <w:sz w:val="17"/>
        </w:rPr>
        <w:t>定理一：任何人都绝非仅靠自身就能进行解域，而是至少需要两项：手</w:t>
      </w:r>
      <w:r>
        <w:rPr>
          <w:rFonts w:ascii="宋体" w:eastAsia="宋体" w:hAnsi="宋体" w:cs="宋体"/>
          <w:b/>
          <w:color w:val="000000"/>
          <w:sz w:val="17"/>
        </w:rPr>
        <w:t>——</w:t>
      </w:r>
      <w:r>
        <w:rPr>
          <w:rFonts w:ascii="宋体" w:eastAsia="宋体" w:hAnsi="宋体" w:cs="宋体"/>
          <w:b/>
          <w:color w:val="000000"/>
          <w:sz w:val="17"/>
        </w:rPr>
        <w:t>使用的对象，嘴</w:t>
      </w:r>
      <w:r>
        <w:rPr>
          <w:rFonts w:ascii="宋体" w:eastAsia="宋体" w:hAnsi="宋体" w:cs="宋体"/>
          <w:b/>
          <w:color w:val="000000"/>
          <w:sz w:val="17"/>
        </w:rPr>
        <w:t>——</w:t>
      </w:r>
      <w:r>
        <w:rPr>
          <w:rFonts w:ascii="宋体" w:eastAsia="宋体" w:hAnsi="宋体" w:cs="宋体"/>
          <w:b/>
          <w:color w:val="000000"/>
          <w:sz w:val="17"/>
        </w:rPr>
        <w:t>乳</w:t>
      </w:r>
      <w:r>
        <w:rPr>
          <w:rFonts w:ascii="宋体" w:eastAsia="宋体" w:hAnsi="宋体" w:cs="宋体"/>
          <w:b/>
          <w:color w:val="000000"/>
          <w:sz w:val="17"/>
        </w:rPr>
        <w:t>房，面孔</w:t>
      </w:r>
      <w:r>
        <w:rPr>
          <w:rFonts w:ascii="宋体" w:eastAsia="宋体" w:hAnsi="宋体" w:cs="宋体"/>
          <w:b/>
          <w:color w:val="000000"/>
          <w:sz w:val="17"/>
        </w:rPr>
        <w:t>——</w:t>
      </w:r>
      <w:r>
        <w:rPr>
          <w:rFonts w:ascii="宋体" w:eastAsia="宋体" w:hAnsi="宋体" w:cs="宋体"/>
          <w:b/>
          <w:color w:val="000000"/>
          <w:sz w:val="17"/>
        </w:rPr>
        <w:t>风景。其中任何一项都在另一项之上进行再结域。一定不能将再结域与向一个原初的或更早的界域的回归相混淆：它必然包含着一套技巧</w:t>
      </w:r>
      <w:r>
        <w:rPr>
          <w:rFonts w:ascii="宋体" w:eastAsia="宋体" w:hAnsi="宋体" w:cs="宋体"/>
          <w:b/>
          <w:color w:val="000000"/>
          <w:sz w:val="17"/>
        </w:rPr>
        <w:t>( artifices)</w:t>
      </w:r>
      <w:r>
        <w:rPr>
          <w:rFonts w:ascii="宋体" w:eastAsia="宋体" w:hAnsi="宋体" w:cs="宋体"/>
          <w:b/>
          <w:color w:val="000000"/>
          <w:sz w:val="17"/>
        </w:rPr>
        <w:t>，由此得以使一个自身已被解域的要素充当另一个要素的新的界域性，后者同样丧失了其自身的界域性。由此，在手和工具、嘴和乳房、面孔和风景之间，产生了一整套水平的和互补性的再结域系统。</w:t>
      </w:r>
      <w:r>
        <w:rPr>
          <w:rFonts w:ascii="宋体" w:eastAsia="宋体" w:hAnsi="宋体" w:cs="宋体"/>
          <w:b/>
          <w:color w:val="000000"/>
          <w:sz w:val="17"/>
        </w:rPr>
        <w:t>————</w:t>
      </w:r>
      <w:r>
        <w:rPr>
          <w:rFonts w:ascii="宋体" w:eastAsia="宋体" w:hAnsi="宋体" w:cs="宋体"/>
          <w:b/>
          <w:color w:val="000000"/>
          <w:sz w:val="17"/>
        </w:rPr>
        <w:t>定理二：在解域的两个要素或两种运动之中，最迅速的未必一定是强度最高的或解域最彻底的。解域的强度不应该与运动或发展的速度相混同。最快的与最慢的甚至可以通过强度连接在一起，而后</w:t>
      </w:r>
      <w:r>
        <w:rPr>
          <w:rFonts w:ascii="宋体" w:eastAsia="宋体" w:hAnsi="宋体" w:cs="宋体"/>
          <w:b/>
          <w:color w:val="000000"/>
          <w:sz w:val="17"/>
        </w:rPr>
        <w:t>者</w:t>
      </w:r>
      <w:r>
        <w:rPr>
          <w:rFonts w:ascii="宋体" w:eastAsia="宋体" w:hAnsi="宋体" w:cs="宋体"/>
          <w:b/>
          <w:color w:val="000000"/>
          <w:sz w:val="17"/>
        </w:rPr>
        <w:t>———</w:t>
      </w:r>
      <w:r>
        <w:rPr>
          <w:rFonts w:ascii="宋体" w:eastAsia="宋体" w:hAnsi="宋体" w:cs="宋体"/>
          <w:b/>
          <w:color w:val="000000"/>
          <w:sz w:val="17"/>
        </w:rPr>
        <w:t>作为一种强度</w:t>
      </w:r>
      <w:r>
        <w:rPr>
          <w:rFonts w:ascii="宋体" w:eastAsia="宋体" w:hAnsi="宋体" w:cs="宋体"/>
          <w:b/>
          <w:color w:val="000000"/>
          <w:sz w:val="17"/>
        </w:rPr>
        <w:t>———</w:t>
      </w:r>
      <w:r>
        <w:rPr>
          <w:rFonts w:ascii="宋体" w:eastAsia="宋体" w:hAnsi="宋体" w:cs="宋体"/>
          <w:b/>
          <w:color w:val="000000"/>
          <w:sz w:val="17"/>
        </w:rPr>
        <w:t>并未承接前者，而是同时运作于另一个层或另一个平面之上。比如，乳房</w:t>
      </w:r>
      <w:r>
        <w:rPr>
          <w:rFonts w:ascii="宋体" w:eastAsia="宋体" w:hAnsi="宋体" w:cs="宋体"/>
          <w:b/>
          <w:color w:val="000000"/>
          <w:sz w:val="17"/>
        </w:rPr>
        <w:t>——</w:t>
      </w:r>
      <w:r>
        <w:rPr>
          <w:rFonts w:ascii="宋体" w:eastAsia="宋体" w:hAnsi="宋体" w:cs="宋体"/>
          <w:b/>
          <w:color w:val="000000"/>
          <w:sz w:val="17"/>
        </w:rPr>
        <w:t>嘴唇之间的关系从一开始就为一个颜貌的平面所引导。</w:t>
      </w:r>
      <w:r>
        <w:rPr>
          <w:rFonts w:ascii="宋体" w:eastAsia="宋体" w:hAnsi="宋体" w:cs="宋体"/>
          <w:b/>
          <w:color w:val="000000"/>
          <w:sz w:val="17"/>
        </w:rPr>
        <w:t>----</w:t>
      </w:r>
      <w:r>
        <w:rPr>
          <w:rFonts w:ascii="宋体" w:eastAsia="宋体" w:hAnsi="宋体" w:cs="宋体"/>
          <w:b/>
          <w:color w:val="000000"/>
          <w:sz w:val="17"/>
        </w:rPr>
        <w:t>定理三：甚至可以由此得出结论说，解域程度最低者在解域程度最高者之上进行再结域。这里出现了再结域的第二个系统，它是一个垂直的，从低到高的系统。正是在这个意义上，不仅是嘴，还有乳房、手、整个身体、工具自身，都是</w:t>
      </w:r>
      <w:r>
        <w:rPr>
          <w:rFonts w:ascii="宋体" w:eastAsia="宋体" w:hAnsi="宋体" w:cs="宋体"/>
          <w:b/>
          <w:color w:val="000000"/>
          <w:sz w:val="17"/>
        </w:rPr>
        <w:t>“</w:t>
      </w:r>
      <w:r>
        <w:rPr>
          <w:rFonts w:ascii="宋体" w:eastAsia="宋体" w:hAnsi="宋体" w:cs="宋体"/>
          <w:b/>
          <w:color w:val="000000"/>
          <w:sz w:val="17"/>
        </w:rPr>
        <w:t>被颜貌化的</w:t>
      </w:r>
      <w:r>
        <w:rPr>
          <w:rFonts w:ascii="宋体" w:eastAsia="宋体" w:hAnsi="宋体" w:cs="宋体"/>
          <w:b/>
          <w:color w:val="000000"/>
          <w:sz w:val="17"/>
        </w:rPr>
        <w:t>”</w:t>
      </w:r>
      <w:r>
        <w:rPr>
          <w:rFonts w:ascii="宋体" w:eastAsia="宋体" w:hAnsi="宋体" w:cs="宋体"/>
          <w:b/>
          <w:color w:val="000000"/>
          <w:sz w:val="17"/>
        </w:rPr>
        <w:t>。作为一条普遍的规则，相对的解域</w:t>
      </w:r>
      <w:r>
        <w:rPr>
          <w:rFonts w:ascii="宋体" w:eastAsia="宋体" w:hAnsi="宋体" w:cs="宋体"/>
          <w:b/>
          <w:color w:val="000000"/>
          <w:sz w:val="17"/>
        </w:rPr>
        <w:t xml:space="preserve"> [</w:t>
      </w:r>
      <w:r>
        <w:rPr>
          <w:rFonts w:ascii="宋体" w:eastAsia="宋体" w:hAnsi="宋体" w:cs="宋体"/>
          <w:b/>
          <w:color w:val="000000"/>
          <w:sz w:val="17"/>
        </w:rPr>
        <w:t>转码</w:t>
      </w:r>
    </w:p>
    <w:p w:rsidR="00B679E9" w:rsidRDefault="002E624B">
      <w:pPr>
        <w:spacing w:before="220" w:line="60" w:lineRule="exact"/>
        <w:ind w:left="20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240" w:firstLine="240"/>
        <w:rPr>
          <w:sz w:val="9"/>
        </w:rPr>
      </w:pPr>
      <w:r>
        <w:rPr>
          <w:rFonts w:ascii="宋体" w:eastAsia="宋体" w:hAnsi="宋体" w:cs="宋体"/>
          <w:b/>
          <w:color w:val="000000"/>
          <w:sz w:val="9"/>
        </w:rPr>
        <w:t xml:space="preserve">① </w:t>
      </w:r>
      <w:r>
        <w:rPr>
          <w:rFonts w:ascii="宋体" w:eastAsia="宋体" w:hAnsi="宋体" w:cs="宋体"/>
          <w:b/>
          <w:color w:val="000000"/>
          <w:sz w:val="9"/>
        </w:rPr>
        <w:t>法语小说，被认为是欧洲最早的小说之一</w:t>
      </w:r>
      <w:r>
        <w:rPr>
          <w:rFonts w:ascii="宋体" w:eastAsia="宋体" w:hAnsi="宋体" w:cs="宋体"/>
          <w:b/>
          <w:color w:val="000000"/>
          <w:sz w:val="9"/>
        </w:rPr>
        <w:t>(</w:t>
      </w:r>
      <w:r>
        <w:rPr>
          <w:rFonts w:ascii="宋体" w:eastAsia="宋体" w:hAnsi="宋体" w:cs="宋体"/>
          <w:b/>
          <w:color w:val="000000"/>
          <w:sz w:val="9"/>
        </w:rPr>
        <w:t>匿名出版于</w:t>
      </w:r>
      <w:r>
        <w:rPr>
          <w:rFonts w:ascii="宋体" w:eastAsia="宋体" w:hAnsi="宋体" w:cs="宋体"/>
          <w:b/>
          <w:color w:val="000000"/>
          <w:sz w:val="9"/>
        </w:rPr>
        <w:t>1678</w:t>
      </w:r>
      <w:r>
        <w:rPr>
          <w:rFonts w:ascii="宋体" w:eastAsia="宋体" w:hAnsi="宋体" w:cs="宋体"/>
          <w:b/>
          <w:color w:val="000000"/>
          <w:sz w:val="9"/>
        </w:rPr>
        <w:t>年</w:t>
      </w:r>
      <w:r>
        <w:rPr>
          <w:rFonts w:ascii="宋体" w:eastAsia="宋体" w:hAnsi="宋体" w:cs="宋体"/>
          <w:b/>
          <w:color w:val="000000"/>
          <w:sz w:val="9"/>
        </w:rPr>
        <w:t>)</w:t>
      </w:r>
      <w:r>
        <w:rPr>
          <w:rFonts w:ascii="宋体" w:eastAsia="宋体" w:hAnsi="宋体" w:cs="宋体"/>
          <w:b/>
          <w:color w:val="000000"/>
          <w:sz w:val="9"/>
        </w:rPr>
        <w:t>。作者通常被认为</w:t>
      </w:r>
      <w:r>
        <w:rPr>
          <w:rFonts w:ascii="宋体" w:eastAsia="宋体" w:hAnsi="宋体" w:cs="宋体"/>
          <w:b/>
          <w:color w:val="000000"/>
          <w:sz w:val="9"/>
        </w:rPr>
        <w:t>是费耶特夫人</w:t>
      </w:r>
      <w:r>
        <w:rPr>
          <w:rFonts w:ascii="宋体" w:eastAsia="宋体" w:hAnsi="宋体" w:cs="宋体"/>
          <w:b/>
          <w:color w:val="000000"/>
          <w:sz w:val="9"/>
        </w:rPr>
        <w:t>( Madame de La Fayette)</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200" w:right="160" w:firstLine="280"/>
        <w:rPr>
          <w:sz w:val="9"/>
        </w:rPr>
      </w:pPr>
      <w:r>
        <w:rPr>
          <w:rFonts w:ascii="宋体" w:eastAsia="宋体" w:hAnsi="宋体" w:cs="宋体"/>
          <w:b/>
          <w:color w:val="000000"/>
          <w:sz w:val="9"/>
        </w:rPr>
        <w:t xml:space="preserve">② </w:t>
      </w:r>
      <w:r>
        <w:rPr>
          <w:rFonts w:ascii="宋体" w:eastAsia="宋体" w:hAnsi="宋体" w:cs="宋体"/>
          <w:b/>
          <w:color w:val="000000"/>
          <w:sz w:val="9"/>
        </w:rPr>
        <w:t>圆桌骑士中的第一勇士，温文尔雅，又相当勇敢，而且乐于助人。他曾出发去寻找过圣杯，但没有成功。</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60" w:line="140" w:lineRule="atLeast"/>
        <w:ind w:left="3260"/>
        <w:rPr>
          <w:sz w:val="8"/>
        </w:rPr>
      </w:pPr>
      <w:r>
        <w:rPr>
          <w:rFonts w:ascii="宋体" w:eastAsia="宋体" w:hAnsi="宋体" w:cs="宋体"/>
          <w:b/>
          <w:color w:val="000000"/>
          <w:sz w:val="8"/>
        </w:rPr>
        <w:t>158</w:t>
      </w:r>
      <w:r>
        <w:br w:type="page"/>
      </w:r>
    </w:p>
    <w:p w:rsidR="00B679E9" w:rsidRDefault="002E624B">
      <w:pPr>
        <w:autoSpaceDE w:val="0"/>
        <w:autoSpaceDN w:val="0"/>
        <w:spacing w:before="20" w:line="180" w:lineRule="atLeast"/>
        <w:ind w:left="308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180" w:line="294" w:lineRule="atLeast"/>
        <w:ind w:left="220" w:right="180" w:firstLine="40"/>
        <w:rPr>
          <w:sz w:val="15"/>
        </w:rPr>
      </w:pPr>
      <w:r>
        <w:rPr>
          <w:rFonts w:ascii="宋体" w:eastAsia="宋体" w:hAnsi="宋体" w:cs="宋体"/>
          <w:b/>
          <w:color w:val="000000"/>
          <w:sz w:val="15"/>
        </w:rPr>
        <w:t xml:space="preserve">( transcodage)] </w:t>
      </w:r>
      <w:r>
        <w:rPr>
          <w:rFonts w:ascii="宋体" w:eastAsia="宋体" w:hAnsi="宋体" w:cs="宋体"/>
          <w:b/>
          <w:color w:val="000000"/>
          <w:sz w:val="15"/>
        </w:rPr>
        <w:t>在某种呈现出绝对形态的解域</w:t>
      </w:r>
      <w:r>
        <w:rPr>
          <w:rFonts w:ascii="宋体" w:eastAsia="宋体" w:hAnsi="宋体" w:cs="宋体"/>
          <w:b/>
          <w:color w:val="000000"/>
          <w:sz w:val="15"/>
        </w:rPr>
        <w:t xml:space="preserve"> (</w:t>
      </w:r>
      <w:r>
        <w:rPr>
          <w:rFonts w:ascii="宋体" w:eastAsia="宋体" w:hAnsi="宋体" w:cs="宋体"/>
          <w:b/>
          <w:color w:val="000000"/>
          <w:sz w:val="15"/>
        </w:rPr>
        <w:t>超编码</w:t>
      </w:r>
      <w:r>
        <w:rPr>
          <w:rFonts w:ascii="宋体" w:eastAsia="宋体" w:hAnsi="宋体" w:cs="宋体"/>
          <w:b/>
          <w:color w:val="000000"/>
          <w:sz w:val="15"/>
        </w:rPr>
        <w:t xml:space="preserve">) </w:t>
      </w:r>
      <w:r>
        <w:rPr>
          <w:rFonts w:ascii="宋体" w:eastAsia="宋体" w:hAnsi="宋体" w:cs="宋体"/>
          <w:b/>
          <w:color w:val="000000"/>
          <w:sz w:val="15"/>
        </w:rPr>
        <w:t>之上进行再结域。我们已经看到，头部在面孔之中的解域是绝对的，但却仍然是否定性的，因为它从一个层过渡到另一个层，从有机体的层过渡到意谓或主体化的层。手和乳房在面孔</w:t>
      </w:r>
      <w:r>
        <w:rPr>
          <w:rFonts w:ascii="宋体" w:eastAsia="宋体" w:hAnsi="宋体" w:cs="宋体"/>
          <w:b/>
          <w:color w:val="000000"/>
          <w:sz w:val="15"/>
        </w:rPr>
        <w:t>之上、在风景之中进行再结域：它们在被颜貌化的同时被风景化。即便是一个使用的对象也可以被颜貌化：一座房屋、一件器皿或物品、一件衣服，等等，你会说：它们注视着我，但这不是因为它们与一张面孔相似，而是因为它们被掌控于一个白墙一黑洞的过程之中，因为它们与一部颜貌化的抽象机器连接在一起。电影的特写镜头着眼于一把刀、一个杯子、一座钟、一把开水壶，也同样着眼于一张面孔或面孔的一个要素；</w:t>
      </w:r>
      <w:r>
        <w:rPr>
          <w:rFonts w:ascii="宋体" w:eastAsia="宋体" w:hAnsi="宋体" w:cs="宋体"/>
          <w:b/>
          <w:color w:val="000000"/>
          <w:sz w:val="15"/>
        </w:rPr>
        <w:t xml:space="preserve"> </w:t>
      </w:r>
      <w:r>
        <w:rPr>
          <w:rFonts w:ascii="宋体" w:eastAsia="宋体" w:hAnsi="宋体" w:cs="宋体"/>
          <w:b/>
          <w:color w:val="000000"/>
          <w:sz w:val="15"/>
        </w:rPr>
        <w:t>比如，在格里菲斯</w:t>
      </w:r>
      <w:r>
        <w:rPr>
          <w:rFonts w:ascii="宋体" w:eastAsia="宋体" w:hAnsi="宋体" w:cs="宋体"/>
          <w:b/>
          <w:color w:val="000000"/>
          <w:sz w:val="15"/>
        </w:rPr>
        <w:t xml:space="preserve"> ( Griffith) ①</w:t>
      </w:r>
      <w:r>
        <w:rPr>
          <w:rFonts w:ascii="宋体" w:eastAsia="宋体" w:hAnsi="宋体" w:cs="宋体"/>
          <w:b/>
          <w:color w:val="000000"/>
          <w:sz w:val="15"/>
        </w:rPr>
        <w:t>的电影之中，一把开水壶在注视着我。那么，难道不可以说，在小说之中也同样存在着特写，正如狄更斯</w:t>
      </w:r>
      <w:r>
        <w:rPr>
          <w:rFonts w:ascii="宋体" w:eastAsia="宋体" w:hAnsi="宋体" w:cs="宋体"/>
          <w:b/>
          <w:color w:val="000000"/>
          <w:sz w:val="15"/>
        </w:rPr>
        <w:t>所写下的《壁炉上的蟋蟀》</w:t>
      </w:r>
      <w:r>
        <w:rPr>
          <w:rFonts w:ascii="宋体" w:eastAsia="宋体" w:hAnsi="宋体" w:cs="宋体"/>
          <w:b/>
          <w:color w:val="000000"/>
          <w:sz w:val="15"/>
        </w:rPr>
        <w:t>②</w:t>
      </w:r>
      <w:r>
        <w:rPr>
          <w:rFonts w:ascii="宋体" w:eastAsia="宋体" w:hAnsi="宋体" w:cs="宋体"/>
          <w:b/>
          <w:color w:val="000000"/>
          <w:sz w:val="15"/>
        </w:rPr>
        <w:t>的第一句话：</w:t>
      </w:r>
      <w:r>
        <w:rPr>
          <w:rFonts w:ascii="宋体" w:eastAsia="宋体" w:hAnsi="宋体" w:cs="宋体"/>
          <w:b/>
          <w:color w:val="000000"/>
          <w:sz w:val="15"/>
        </w:rPr>
        <w:t>“</w:t>
      </w:r>
      <w:r>
        <w:rPr>
          <w:rFonts w:ascii="宋体" w:eastAsia="宋体" w:hAnsi="宋体" w:cs="宋体"/>
          <w:b/>
          <w:color w:val="000000"/>
          <w:sz w:val="15"/>
        </w:rPr>
        <w:t>故事从一把开水壶开始</w:t>
      </w:r>
      <w:r>
        <w:rPr>
          <w:rFonts w:ascii="宋体" w:eastAsia="宋体" w:hAnsi="宋体" w:cs="宋体"/>
          <w:b/>
          <w:color w:val="000000"/>
          <w:sz w:val="15"/>
        </w:rPr>
        <w:t>……”③</w:t>
      </w:r>
      <w:r>
        <w:rPr>
          <w:rFonts w:ascii="宋体" w:eastAsia="宋体" w:hAnsi="宋体" w:cs="宋体"/>
          <w:b/>
          <w:color w:val="000000"/>
          <w:sz w:val="15"/>
        </w:rPr>
        <w:t>；</w:t>
      </w:r>
      <w:r>
        <w:rPr>
          <w:rFonts w:ascii="宋体" w:eastAsia="宋体" w:hAnsi="宋体" w:cs="宋体"/>
          <w:b/>
          <w:color w:val="000000"/>
          <w:sz w:val="15"/>
        </w:rPr>
        <w:t xml:space="preserve"> </w:t>
      </w:r>
      <w:r>
        <w:rPr>
          <w:rFonts w:ascii="宋体" w:eastAsia="宋体" w:hAnsi="宋体" w:cs="宋体"/>
          <w:b/>
          <w:color w:val="000000"/>
          <w:sz w:val="15"/>
        </w:rPr>
        <w:t>还有绘画之中的特写，比如在博纳尔</w:t>
      </w:r>
      <w:r>
        <w:rPr>
          <w:rFonts w:ascii="宋体" w:eastAsia="宋体" w:hAnsi="宋体" w:cs="宋体"/>
          <w:b/>
          <w:color w:val="000000"/>
          <w:sz w:val="15"/>
        </w:rPr>
        <w:t>④</w:t>
      </w:r>
      <w:r>
        <w:rPr>
          <w:rFonts w:ascii="宋体" w:eastAsia="宋体" w:hAnsi="宋体" w:cs="宋体"/>
          <w:b/>
          <w:color w:val="000000"/>
          <w:sz w:val="15"/>
        </w:rPr>
        <w:t>和维亚尔</w:t>
      </w:r>
      <w:r>
        <w:rPr>
          <w:rFonts w:ascii="宋体" w:eastAsia="宋体" w:hAnsi="宋体" w:cs="宋体"/>
          <w:b/>
          <w:color w:val="000000"/>
          <w:sz w:val="15"/>
        </w:rPr>
        <w:t>⑤</w:t>
      </w:r>
      <w:r>
        <w:rPr>
          <w:rFonts w:ascii="宋体" w:eastAsia="宋体" w:hAnsi="宋体" w:cs="宋体"/>
          <w:b/>
          <w:color w:val="000000"/>
          <w:sz w:val="15"/>
        </w:rPr>
        <w:t>那里，一幅静物何以化作一片面孔</w:t>
      </w:r>
      <w:r>
        <w:rPr>
          <w:rFonts w:ascii="宋体" w:eastAsia="宋体" w:hAnsi="宋体" w:cs="宋体"/>
          <w:b/>
          <w:color w:val="000000"/>
          <w:sz w:val="15"/>
        </w:rPr>
        <w:t>——</w:t>
      </w:r>
      <w:r>
        <w:rPr>
          <w:rFonts w:ascii="宋体" w:eastAsia="宋体" w:hAnsi="宋体" w:cs="宋体"/>
          <w:b/>
          <w:color w:val="000000"/>
          <w:sz w:val="15"/>
        </w:rPr>
        <w:t>风景，桌布之上的一个杯子或一把茶壶何以被颜貌化。</w:t>
      </w:r>
      <w:r>
        <w:rPr>
          <w:rFonts w:ascii="宋体" w:eastAsia="宋体" w:hAnsi="宋体" w:cs="宋体"/>
          <w:b/>
          <w:color w:val="000000"/>
          <w:sz w:val="15"/>
        </w:rPr>
        <w:t>————</w:t>
      </w:r>
      <w:r>
        <w:rPr>
          <w:rFonts w:ascii="宋体" w:eastAsia="宋体" w:hAnsi="宋体" w:cs="宋体"/>
          <w:b/>
          <w:color w:val="000000"/>
          <w:sz w:val="15"/>
        </w:rPr>
        <w:t>定理四：抽象机器因而并非仅实现于它所产生的面孔之中，而且也以多种多样的程度实现于身体的不同部分、衣服、客体之中，它根据某种理性的秩序</w:t>
      </w:r>
      <w:r>
        <w:rPr>
          <w:rFonts w:ascii="宋体" w:eastAsia="宋体" w:hAnsi="宋体" w:cs="宋体"/>
          <w:b/>
          <w:color w:val="000000"/>
          <w:sz w:val="15"/>
        </w:rPr>
        <w:t xml:space="preserve"> (</w:t>
      </w:r>
      <w:r>
        <w:rPr>
          <w:rFonts w:ascii="宋体" w:eastAsia="宋体" w:hAnsi="宋体" w:cs="宋体"/>
          <w:b/>
          <w:color w:val="000000"/>
          <w:sz w:val="15"/>
        </w:rPr>
        <w:t>而非一种相似性的组织</w:t>
      </w:r>
      <w:r>
        <w:rPr>
          <w:rFonts w:ascii="宋体" w:eastAsia="宋体" w:hAnsi="宋体" w:cs="宋体"/>
          <w:b/>
          <w:color w:val="000000"/>
          <w:sz w:val="15"/>
        </w:rPr>
        <w:t xml:space="preserve">) </w:t>
      </w:r>
      <w:r>
        <w:rPr>
          <w:rFonts w:ascii="宋体" w:eastAsia="宋体" w:hAnsi="宋体" w:cs="宋体"/>
          <w:b/>
          <w:color w:val="000000"/>
          <w:sz w:val="15"/>
        </w:rPr>
        <w:t>对它们进行颜貌化。</w:t>
      </w:r>
    </w:p>
    <w:p w:rsidR="00B679E9" w:rsidRDefault="002E624B">
      <w:pPr>
        <w:autoSpaceDE w:val="0"/>
        <w:autoSpaceDN w:val="0"/>
        <w:spacing w:before="20" w:line="293" w:lineRule="atLeast"/>
        <w:ind w:left="160" w:right="280" w:firstLine="400"/>
        <w:rPr>
          <w:sz w:val="15"/>
        </w:rPr>
      </w:pPr>
      <w:r>
        <w:rPr>
          <w:rFonts w:ascii="宋体" w:eastAsia="宋体" w:hAnsi="宋体" w:cs="宋体"/>
          <w:b/>
          <w:color w:val="000000"/>
          <w:sz w:val="15"/>
        </w:rPr>
        <w:t>实际上，问题仍然存在：颜貌的抽象机器何时进入运转之中</w:t>
      </w:r>
      <w:r>
        <w:rPr>
          <w:rFonts w:ascii="宋体" w:eastAsia="宋体" w:hAnsi="宋体" w:cs="宋体"/>
          <w:b/>
          <w:color w:val="000000"/>
          <w:sz w:val="15"/>
        </w:rPr>
        <w:t xml:space="preserve">? </w:t>
      </w:r>
      <w:r>
        <w:rPr>
          <w:rFonts w:ascii="宋体" w:eastAsia="宋体" w:hAnsi="宋体" w:cs="宋体"/>
          <w:b/>
          <w:color w:val="000000"/>
          <w:sz w:val="15"/>
        </w:rPr>
        <w:t>它何时被启动</w:t>
      </w:r>
      <w:r>
        <w:rPr>
          <w:rFonts w:ascii="宋体" w:eastAsia="宋体" w:hAnsi="宋体" w:cs="宋体"/>
          <w:b/>
          <w:color w:val="000000"/>
          <w:sz w:val="15"/>
        </w:rPr>
        <w:t xml:space="preserve">? </w:t>
      </w:r>
      <w:r>
        <w:rPr>
          <w:rFonts w:ascii="宋体" w:eastAsia="宋体" w:hAnsi="宋体" w:cs="宋体"/>
          <w:b/>
          <w:color w:val="000000"/>
          <w:sz w:val="15"/>
        </w:rPr>
        <w:t>参考几个简单的例子：在哺乳的过程之中，母性的权力通过面</w:t>
      </w:r>
      <w:r>
        <w:rPr>
          <w:rFonts w:ascii="宋体" w:eastAsia="宋体" w:hAnsi="宋体" w:cs="宋体"/>
          <w:b/>
          <w:color w:val="000000"/>
          <w:sz w:val="15"/>
        </w:rPr>
        <w:t>孔而进行运作；激情的权力通过被爱者的面孔而运作，甚至是在爱抚的过程之中；</w:t>
      </w:r>
      <w:r>
        <w:rPr>
          <w:rFonts w:ascii="宋体" w:eastAsia="宋体" w:hAnsi="宋体" w:cs="宋体"/>
          <w:b/>
          <w:color w:val="000000"/>
          <w:sz w:val="15"/>
        </w:rPr>
        <w:t xml:space="preserve"> </w:t>
      </w:r>
      <w:r>
        <w:rPr>
          <w:rFonts w:ascii="宋体" w:eastAsia="宋体" w:hAnsi="宋体" w:cs="宋体"/>
          <w:b/>
          <w:color w:val="000000"/>
          <w:sz w:val="15"/>
        </w:rPr>
        <w:t>政治权力通过首领的面孔</w:t>
      </w:r>
      <w:r>
        <w:rPr>
          <w:rFonts w:ascii="宋体" w:eastAsia="宋体" w:hAnsi="宋体" w:cs="宋体"/>
          <w:b/>
          <w:color w:val="000000"/>
          <w:sz w:val="15"/>
        </w:rPr>
        <w:t>(</w:t>
      </w:r>
      <w:r>
        <w:rPr>
          <w:rFonts w:ascii="宋体" w:eastAsia="宋体" w:hAnsi="宋体" w:cs="宋体"/>
          <w:b/>
          <w:color w:val="000000"/>
          <w:sz w:val="15"/>
        </w:rPr>
        <w:t>标语、图像和照片</w:t>
      </w:r>
      <w:r>
        <w:rPr>
          <w:rFonts w:ascii="宋体" w:eastAsia="宋体" w:hAnsi="宋体" w:cs="宋体"/>
          <w:b/>
          <w:color w:val="000000"/>
          <w:sz w:val="15"/>
        </w:rPr>
        <w:t xml:space="preserve">) </w:t>
      </w:r>
      <w:r>
        <w:rPr>
          <w:rFonts w:ascii="宋体" w:eastAsia="宋体" w:hAnsi="宋体" w:cs="宋体"/>
          <w:b/>
          <w:color w:val="000000"/>
          <w:sz w:val="15"/>
        </w:rPr>
        <w:t>而运作，甚至是在大众的行动之中；</w:t>
      </w:r>
      <w:r>
        <w:rPr>
          <w:rFonts w:ascii="宋体" w:eastAsia="宋体" w:hAnsi="宋体" w:cs="宋体"/>
          <w:b/>
          <w:color w:val="000000"/>
          <w:sz w:val="15"/>
        </w:rPr>
        <w:t xml:space="preserve"> </w:t>
      </w:r>
      <w:r>
        <w:rPr>
          <w:rFonts w:ascii="宋体" w:eastAsia="宋体" w:hAnsi="宋体" w:cs="宋体"/>
          <w:b/>
          <w:color w:val="000000"/>
          <w:sz w:val="15"/>
        </w:rPr>
        <w:t>电影的权力通过明星的面孔和特写而运作；</w:t>
      </w:r>
      <w:r>
        <w:rPr>
          <w:rFonts w:ascii="宋体" w:eastAsia="宋体" w:hAnsi="宋体" w:cs="宋体"/>
          <w:b/>
          <w:color w:val="000000"/>
          <w:sz w:val="15"/>
        </w:rPr>
        <w:t xml:space="preserve"> </w:t>
      </w:r>
      <w:r>
        <w:rPr>
          <w:rFonts w:ascii="宋体" w:eastAsia="宋体" w:hAnsi="宋体" w:cs="宋体"/>
          <w:b/>
          <w:color w:val="000000"/>
          <w:sz w:val="15"/>
        </w:rPr>
        <w:t>电视的权力</w:t>
      </w:r>
      <w:r>
        <w:rPr>
          <w:rFonts w:ascii="宋体" w:eastAsia="宋体" w:hAnsi="宋体" w:cs="宋体"/>
          <w:b/>
          <w:color w:val="000000"/>
          <w:sz w:val="15"/>
        </w:rPr>
        <w:t>……</w:t>
      </w:r>
      <w:r>
        <w:rPr>
          <w:rFonts w:ascii="宋体" w:eastAsia="宋体" w:hAnsi="宋体" w:cs="宋体"/>
          <w:b/>
          <w:color w:val="000000"/>
          <w:sz w:val="15"/>
        </w:rPr>
        <w:t>这里，面孔并非作为个体而运作，正相反，个体化源自</w:t>
      </w:r>
      <w:r>
        <w:rPr>
          <w:rFonts w:ascii="宋体" w:eastAsia="宋体" w:hAnsi="宋体" w:cs="宋体"/>
          <w:b/>
          <w:color w:val="000000"/>
          <w:sz w:val="15"/>
        </w:rPr>
        <w:t>“</w:t>
      </w:r>
      <w:r>
        <w:rPr>
          <w:rFonts w:ascii="宋体" w:eastAsia="宋体" w:hAnsi="宋体" w:cs="宋体"/>
          <w:b/>
          <w:color w:val="000000"/>
          <w:sz w:val="15"/>
        </w:rPr>
        <w:t>面孔理应存在</w:t>
      </w:r>
      <w:r>
        <w:rPr>
          <w:rFonts w:ascii="宋体" w:eastAsia="宋体" w:hAnsi="宋体" w:cs="宋体"/>
          <w:b/>
          <w:color w:val="000000"/>
          <w:sz w:val="15"/>
        </w:rPr>
        <w:t>”</w:t>
      </w:r>
      <w:r>
        <w:rPr>
          <w:rFonts w:ascii="宋体" w:eastAsia="宋体" w:hAnsi="宋体" w:cs="宋体"/>
          <w:b/>
          <w:color w:val="000000"/>
          <w:sz w:val="15"/>
        </w:rPr>
        <w:t>这样一种必然性。重要的不是面孔的个体性，而是它使之得以运作的编码是否有效，以及在何种情形之中有效。这不是一个意识形态的问题，而是经济和权力组织的问题。我们当然不是说面孔以及面孔的力量产生出权力并对其进行解释。相反，某些权力的配置需要面孔的生产</w:t>
      </w:r>
      <w:r>
        <w:rPr>
          <w:rFonts w:ascii="宋体" w:eastAsia="宋体" w:hAnsi="宋体" w:cs="宋体"/>
          <w:b/>
          <w:color w:val="000000"/>
          <w:sz w:val="15"/>
        </w:rPr>
        <w:t>，而其他的配置则并非如此。如果我们考察原始社会，就会发现很少有什么事物是通过面孔而运作的：他们的符号学是非能指、非主观的，本质上是集体性的、多义的和肉体性的，运用着极为多样的表达的实体和形式。多义性通过身体而产生：</w:t>
      </w:r>
    </w:p>
    <w:p w:rsidR="00B679E9" w:rsidRDefault="002E624B">
      <w:pPr>
        <w:spacing w:before="240" w:line="60" w:lineRule="exact"/>
        <w:ind w:left="26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26496" behindDoc="0" locked="0" layoutInCell="1" allowOverlap="1">
                <wp:simplePos x="0" y="0"/>
                <wp:positionH relativeFrom="column">
                  <wp:posOffset>177800</wp:posOffset>
                </wp:positionH>
                <wp:positionV relativeFrom="paragraph">
                  <wp:posOffset>0</wp:posOffset>
                </wp:positionV>
                <wp:extent cx="4102100" cy="215900"/>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4102100" cy="2159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4pt;margin-top:0pt;width:323pt;height:1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27520" behindDoc="0" locked="0" layoutInCell="1" allowOverlap="1">
                <wp:simplePos x="0" y="0"/>
                <wp:positionH relativeFrom="column">
                  <wp:posOffset>177800</wp:posOffset>
                </wp:positionH>
                <wp:positionV relativeFrom="paragraph">
                  <wp:posOffset>0</wp:posOffset>
                </wp:positionV>
                <wp:extent cx="4102100" cy="228600"/>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4102100" cy="228600"/>
                        </a:xfrm>
                        <a:prstGeom prst="rect">
                          <a:avLst/>
                        </a:prstGeom>
                        <a:noFill/>
                        <a:ln w="6350">
                          <a:noFill/>
                        </a:ln>
                      </wps:spPr>
                      <wps:txbx>
                        <w:txbxContent>
                          <w:p w:rsidR="00B679E9" w:rsidRDefault="002E624B">
                            <w:pPr>
                              <w:autoSpaceDE w:val="0"/>
                              <w:autoSpaceDN w:val="0"/>
                              <w:spacing w:line="180" w:lineRule="atLeast"/>
                              <w:ind w:firstLine="280"/>
                              <w:rPr>
                                <w:sz w:val="15"/>
                              </w:rPr>
                            </w:pPr>
                            <w:r>
                              <w:rPr>
                                <w:rFonts w:ascii="宋体" w:eastAsia="宋体" w:hAnsi="宋体" w:cs="宋体"/>
                                <w:b/>
                                <w:color w:val="000000"/>
                                <w:sz w:val="15"/>
                              </w:rPr>
                              <w:t xml:space="preserve">① </w:t>
                            </w:r>
                            <w:r>
                              <w:rPr>
                                <w:rFonts w:ascii="宋体" w:eastAsia="宋体" w:hAnsi="宋体" w:cs="宋体"/>
                                <w:b/>
                                <w:color w:val="000000"/>
                                <w:sz w:val="15"/>
                              </w:rPr>
                              <w:t>格里菲斯</w:t>
                            </w:r>
                            <w:r>
                              <w:rPr>
                                <w:rFonts w:ascii="宋体" w:eastAsia="宋体" w:hAnsi="宋体" w:cs="宋体"/>
                                <w:b/>
                                <w:color w:val="000000"/>
                                <w:sz w:val="15"/>
                              </w:rPr>
                              <w:t xml:space="preserve">(D. M. Griffith, 1875—1948), </w:t>
                            </w:r>
                            <w:r>
                              <w:rPr>
                                <w:rFonts w:ascii="宋体" w:eastAsia="宋体" w:hAnsi="宋体" w:cs="宋体"/>
                                <w:b/>
                                <w:color w:val="000000"/>
                                <w:sz w:val="15"/>
                              </w:rPr>
                              <w:t>美国著名导演</w:t>
                            </w:r>
                            <w:r>
                              <w:rPr>
                                <w:rFonts w:ascii="宋体" w:eastAsia="宋体" w:hAnsi="宋体" w:cs="宋体"/>
                                <w:b/>
                                <w:color w:val="000000"/>
                                <w:sz w:val="15"/>
                              </w:rPr>
                              <w:t xml:space="preserve">, </w:t>
                            </w:r>
                            <w:r>
                              <w:rPr>
                                <w:rFonts w:ascii="宋体" w:eastAsia="宋体" w:hAnsi="宋体" w:cs="宋体"/>
                                <w:b/>
                                <w:color w:val="000000"/>
                                <w:sz w:val="15"/>
                              </w:rPr>
                              <w:t>代表作是</w:t>
                            </w:r>
                            <w:r>
                              <w:rPr>
                                <w:rFonts w:ascii="宋体" w:eastAsia="宋体" w:hAnsi="宋体" w:cs="宋体"/>
                                <w:b/>
                                <w:color w:val="000000"/>
                                <w:sz w:val="15"/>
                              </w:rPr>
                              <w:t>1915</w:t>
                            </w:r>
                            <w:r>
                              <w:rPr>
                                <w:rFonts w:ascii="宋体" w:eastAsia="宋体" w:hAnsi="宋体" w:cs="宋体"/>
                                <w:b/>
                                <w:color w:val="000000"/>
                                <w:sz w:val="15"/>
                              </w:rPr>
                              <w:t>年的备受争议的影片《一个国家的诞生》。</w:t>
                            </w:r>
                            <w:r>
                              <w:rPr>
                                <w:rFonts w:ascii="宋体" w:eastAsia="宋体" w:hAnsi="宋体" w:cs="宋体"/>
                                <w:b/>
                                <w:color w:val="000000"/>
                                <w:sz w:val="15"/>
                              </w:rPr>
                              <w:t>———</w:t>
                            </w:r>
                            <w:r>
                              <w:rPr>
                                <w:rFonts w:ascii="宋体" w:eastAsia="宋体" w:hAnsi="宋体" w:cs="宋体"/>
                                <w:b/>
                                <w:color w:val="000000"/>
                                <w:sz w:val="15"/>
                              </w:rPr>
                              <w:t>译注</w:t>
                            </w:r>
                          </w:p>
                        </w:txbxContent>
                      </wps:txbx>
                      <wps:bodyPr vert="horz" wrap="square" lIns="0" tIns="0" rIns="0" bIns="0" anchor="t">
                        <a:spAutoFit/>
                      </wps:bodyPr>
                    </wps:wsp>
                  </a:graphicData>
                </a:graphic>
              </wp:anchor>
            </w:drawing>
          </mc:Choice>
          <mc:Fallback>
            <w:pict>
              <v:shape type="#_x0000_t202" filled="f" stroked="f" style="margin-left:14pt;margin-top:0pt;width:323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n"/>
                          <w:i w:val="off"/>
                        </w:rPr>
                        <w:t>① 格里菲斯(D. M. Griffith, 1875—1948), 美国著名导演, 代表作是1915年的备受争议的影片《一个国</w:t>
                      </w:r>
                      <w:r>
                        <w:rPr>
                          <w:rFonts w:ascii="宋体" w:hAnsi="宋体" w:cs="宋体" w:eastAsia="宋体"/>
                          <w:sz w:val="15"/>
                          <w:color w:val="000000"/>
                          <w:b w:val="on"/>
                          <w:i w:val="off"/>
                        </w:rPr>
                        <w:t>家的诞生》。———译注</w:t>
                      </w:r>
                    </w:p>
                  </w:txbxContent>
                </v:textbox>
              </v:shape>
            </w:pict>
          </mc:Fallback>
        </mc:AlternateContent>
      </w:r>
      <w:r>
        <w:rPr>
          <w:noProof/>
        </w:rPr>
        <mc:AlternateContent>
          <mc:Choice Requires="wps">
            <w:drawing>
              <wp:anchor distT="0" distB="0" distL="0" distR="0" simplePos="0" relativeHeight="251628544" behindDoc="0" locked="0" layoutInCell="1" allowOverlap="1">
                <wp:simplePos x="0" y="0"/>
                <wp:positionH relativeFrom="column">
                  <wp:posOffset>355600</wp:posOffset>
                </wp:positionH>
                <wp:positionV relativeFrom="paragraph">
                  <wp:posOffset>215900</wp:posOffset>
                </wp:positionV>
                <wp:extent cx="2908300" cy="114300"/>
                <wp:effectExtent l="0" t="0" r="0" b="0"/>
                <wp:wrapTopAndBottom/>
                <wp:docPr id="80" name="文本框 80"/>
                <wp:cNvGraphicFramePr/>
                <a:graphic xmlns:a="http://schemas.openxmlformats.org/drawingml/2006/main">
                  <a:graphicData uri="http://schemas.microsoft.com/office/word/2010/wordprocessingShape">
                    <wps:wsp>
                      <wps:cNvSpPr txBox="1"/>
                      <wps:spPr>
                        <a:xfrm>
                          <a:off x="0" y="0"/>
                          <a:ext cx="2908300" cy="114300"/>
                        </a:xfrm>
                        <a:prstGeom prst="rect">
                          <a:avLst/>
                        </a:prstGeom>
                        <a:noFill/>
                        <a:ln w="6350">
                          <a:noFill/>
                        </a:ln>
                      </wps:spPr>
                      <wps:txbx>
                        <w:txbxContent>
                          <w:p w:rsidR="00B679E9" w:rsidRDefault="002E624B">
                            <w:pPr>
                              <w:autoSpaceDE w:val="0"/>
                              <w:autoSpaceDN w:val="0"/>
                              <w:spacing w:line="180" w:lineRule="atLeast"/>
                              <w:rPr>
                                <w:sz w:val="15"/>
                              </w:rPr>
                            </w:pPr>
                            <w:r>
                              <w:rPr>
                                <w:rFonts w:ascii="宋体" w:eastAsia="宋体" w:hAnsi="宋体" w:cs="宋体"/>
                                <w:b/>
                                <w:color w:val="000000"/>
                                <w:sz w:val="15"/>
                              </w:rPr>
                              <w:t xml:space="preserve">② </w:t>
                            </w:r>
                            <w:r>
                              <w:rPr>
                                <w:rFonts w:ascii="宋体" w:eastAsia="宋体" w:hAnsi="宋体" w:cs="宋体"/>
                                <w:b/>
                                <w:color w:val="000000"/>
                                <w:sz w:val="15"/>
                              </w:rPr>
                              <w:t>《壁炉上的蟋蟀》是狄更斯第三本深受欢迎的圣诞故事。</w:t>
                            </w:r>
                            <w:r>
                              <w:rPr>
                                <w:rFonts w:ascii="宋体" w:eastAsia="宋体" w:hAnsi="宋体" w:cs="宋体"/>
                                <w:b/>
                                <w:color w:val="000000"/>
                                <w:sz w:val="15"/>
                              </w:rPr>
                              <w:t>——</w:t>
                            </w:r>
                            <w:r>
                              <w:rPr>
                                <w:rFonts w:ascii="宋体" w:eastAsia="宋体" w:hAnsi="宋体" w:cs="宋体"/>
                                <w:b/>
                                <w:color w:val="000000"/>
                                <w:sz w:val="15"/>
                              </w:rPr>
                              <w:t>译注</w:t>
                            </w:r>
                          </w:p>
                        </w:txbxContent>
                      </wps:txbx>
                      <wps:bodyPr vert="horz" wrap="square" lIns="0" tIns="0" rIns="0" bIns="0" anchor="t">
                        <a:spAutoFit/>
                      </wps:bodyPr>
                    </wps:wsp>
                  </a:graphicData>
                </a:graphic>
              </wp:anchor>
            </w:drawing>
          </mc:Choice>
          <mc:Fallback>
            <w:pict>
              <v:shape type="#_x0000_t202" filled="f" stroked="f" style="margin-left:28pt;margin-top:17pt;width:229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② 《壁炉上的蟋蟀》是狄更斯第三本深受欢迎的圣诞故事。——译注</w:t>
                      </w:r>
                    </w:p>
                  </w:txbxContent>
                </v:textbox>
              </v:shape>
            </w:pict>
          </mc:Fallback>
        </mc:AlternateConten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29568" behindDoc="0" locked="0" layoutInCell="1" allowOverlap="1">
                <wp:simplePos x="0" y="0"/>
                <wp:positionH relativeFrom="column">
                  <wp:posOffset>152400</wp:posOffset>
                </wp:positionH>
                <wp:positionV relativeFrom="paragraph">
                  <wp:posOffset>0</wp:posOffset>
                </wp:positionV>
                <wp:extent cx="4191000" cy="647700"/>
                <wp:effectExtent l="0" t="0" r="0" b="0"/>
                <wp:wrapTopAndBottom/>
                <wp:docPr id="81" name="文本框 81"/>
                <wp:cNvGraphicFramePr/>
                <a:graphic xmlns:a="http://schemas.openxmlformats.org/drawingml/2006/main">
                  <a:graphicData uri="http://schemas.microsoft.com/office/word/2010/wordprocessingShape">
                    <wps:wsp>
                      <wps:cNvSpPr txBox="1"/>
                      <wps:spPr>
                        <a:xfrm>
                          <a:off x="0" y="0"/>
                          <a:ext cx="4191000" cy="6477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2pt;margin-top:0pt;width:330pt;height:5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30592" behindDoc="0" locked="0" layoutInCell="1" allowOverlap="1">
                <wp:simplePos x="0" y="0"/>
                <wp:positionH relativeFrom="column">
                  <wp:posOffset>152400</wp:posOffset>
                </wp:positionH>
                <wp:positionV relativeFrom="paragraph">
                  <wp:posOffset>0</wp:posOffset>
                </wp:positionV>
                <wp:extent cx="4102100" cy="660400"/>
                <wp:effectExtent l="0" t="0" r="0" b="0"/>
                <wp:wrapTopAndBottom/>
                <wp:docPr id="82" name="文本框 82"/>
                <wp:cNvGraphicFramePr/>
                <a:graphic xmlns:a="http://schemas.openxmlformats.org/drawingml/2006/main">
                  <a:graphicData uri="http://schemas.microsoft.com/office/word/2010/wordprocessingShape">
                    <wps:wsp>
                      <wps:cNvSpPr txBox="1"/>
                      <wps:spPr>
                        <a:xfrm>
                          <a:off x="0" y="0"/>
                          <a:ext cx="4102100" cy="660400"/>
                        </a:xfrm>
                        <a:prstGeom prst="rect">
                          <a:avLst/>
                        </a:prstGeom>
                        <a:noFill/>
                        <a:ln w="6350">
                          <a:noFill/>
                        </a:ln>
                      </wps:spPr>
                      <wps:txbx>
                        <w:txbxContent>
                          <w:p w:rsidR="00B679E9" w:rsidRDefault="002E624B">
                            <w:pPr>
                              <w:autoSpaceDE w:val="0"/>
                              <w:autoSpaceDN w:val="0"/>
                              <w:spacing w:line="170" w:lineRule="atLeast"/>
                              <w:ind w:firstLine="320"/>
                              <w:rPr>
                                <w:sz w:val="15"/>
                              </w:rPr>
                            </w:pPr>
                            <w:r>
                              <w:rPr>
                                <w:rFonts w:ascii="宋体" w:eastAsia="宋体" w:hAnsi="宋体" w:cs="宋体"/>
                                <w:b/>
                                <w:color w:val="000000"/>
                                <w:sz w:val="15"/>
                              </w:rPr>
                              <w:t xml:space="preserve">③ </w:t>
                            </w:r>
                            <w:r>
                              <w:rPr>
                                <w:rFonts w:ascii="宋体" w:eastAsia="宋体" w:hAnsi="宋体" w:cs="宋体"/>
                                <w:b/>
                                <w:color w:val="000000"/>
                                <w:sz w:val="15"/>
                              </w:rPr>
                              <w:t>Eisenstein, FilmFom, Meridian Books, pp.194—199;“</w:t>
                            </w:r>
                            <w:r>
                              <w:rPr>
                                <w:rFonts w:ascii="宋体" w:eastAsia="宋体" w:hAnsi="宋体" w:cs="宋体"/>
                                <w:b/>
                                <w:color w:val="000000"/>
                                <w:sz w:val="15"/>
                              </w:rPr>
                              <w:t>故事从一把开水壶开始</w:t>
                            </w:r>
                            <w:r>
                              <w:rPr>
                                <w:rFonts w:ascii="宋体" w:eastAsia="宋体" w:hAnsi="宋体" w:cs="宋体"/>
                                <w:b/>
                                <w:color w:val="000000"/>
                                <w:sz w:val="15"/>
                              </w:rPr>
                              <w:t>……</w:t>
                            </w:r>
                            <w:r>
                              <w:rPr>
                                <w:rFonts w:ascii="宋体" w:eastAsia="宋体" w:hAnsi="宋体" w:cs="宋体"/>
                                <w:b/>
                                <w:color w:val="000000"/>
                                <w:sz w:val="15"/>
                              </w:rPr>
                              <w:t>狄更斯的《壁炉上的蟋蟀》的第一句话。还有什么比这个离电影更远的吗</w:t>
                            </w:r>
                            <w:r>
                              <w:rPr>
                                <w:rFonts w:ascii="宋体" w:eastAsia="宋体" w:hAnsi="宋体" w:cs="宋体"/>
                                <w:b/>
                                <w:color w:val="000000"/>
                                <w:sz w:val="15"/>
                              </w:rPr>
                              <w:t xml:space="preserve">? </w:t>
                            </w:r>
                            <w:r>
                              <w:rPr>
                                <w:rFonts w:ascii="宋体" w:eastAsia="宋体" w:hAnsi="宋体" w:cs="宋体"/>
                                <w:b/>
                                <w:color w:val="000000"/>
                                <w:sz w:val="15"/>
                              </w:rPr>
                              <w:t>然而，看起来有些奇怪，电影同样在这把水壶之中沸腾。</w:t>
                            </w:r>
                            <w:r>
                              <w:rPr>
                                <w:rFonts w:ascii="宋体" w:eastAsia="宋体" w:hAnsi="宋体" w:cs="宋体"/>
                                <w:b/>
                                <w:color w:val="000000"/>
                                <w:sz w:val="15"/>
                              </w:rPr>
                              <w:t>……</w:t>
                            </w:r>
                            <w:r>
                              <w:rPr>
                                <w:rFonts w:ascii="宋体" w:eastAsia="宋体" w:hAnsi="宋体" w:cs="宋体"/>
                                <w:b/>
                                <w:color w:val="000000"/>
                                <w:sz w:val="15"/>
                              </w:rPr>
                              <w:t>一旦我们发现了一种典型的特写，我们就大声说：很明显，这纯粹就是格里菲斯</w:t>
                            </w:r>
                            <w:r>
                              <w:rPr>
                                <w:rFonts w:ascii="宋体" w:eastAsia="宋体" w:hAnsi="宋体" w:cs="宋体"/>
                                <w:b/>
                                <w:color w:val="000000"/>
                                <w:sz w:val="15"/>
                              </w:rPr>
                              <w:t>……</w:t>
                            </w:r>
                            <w:r>
                              <w:rPr>
                                <w:rFonts w:ascii="宋体" w:eastAsia="宋体" w:hAnsi="宋体" w:cs="宋体"/>
                                <w:b/>
                                <w:color w:val="000000"/>
                                <w:sz w:val="15"/>
                              </w:rPr>
                              <w:t>这把水壶是一个典型的格里菲斯式的特写。这个渗透着狄更斯式的氛围的特写，格里菲斯以同等高超的技艺令其笼罩着《一路向东》</w:t>
                            </w:r>
                            <w:r>
                              <w:rPr>
                                <w:rFonts w:ascii="宋体" w:eastAsia="宋体" w:hAnsi="宋体" w:cs="宋体"/>
                                <w:b/>
                                <w:color w:val="000000"/>
                                <w:sz w:val="15"/>
                              </w:rPr>
                              <w:t xml:space="preserve">(Loinàl' esi) </w:t>
                            </w:r>
                            <w:r>
                              <w:rPr>
                                <w:rFonts w:ascii="宋体" w:eastAsia="宋体" w:hAnsi="宋体" w:cs="宋体"/>
                                <w:b/>
                                <w:color w:val="000000"/>
                                <w:sz w:val="15"/>
                              </w:rPr>
                              <w:t>中那生命的严峻面容，或人物的冰冷的道德面容，他们将</w:t>
                            </w:r>
                            <w:r>
                              <w:rPr>
                                <w:rFonts w:ascii="宋体" w:eastAsia="宋体" w:hAnsi="宋体" w:cs="宋体"/>
                                <w:b/>
                                <w:color w:val="000000"/>
                                <w:sz w:val="15"/>
                              </w:rPr>
                              <w:t>有罪的安娜</w:t>
                            </w:r>
                            <w:r>
                              <w:rPr>
                                <w:rFonts w:ascii="宋体" w:eastAsia="宋体" w:hAnsi="宋体" w:cs="宋体"/>
                                <w:b/>
                                <w:color w:val="000000"/>
                                <w:sz w:val="15"/>
                              </w:rPr>
                              <w:t xml:space="preserve">( Anna) </w:t>
                            </w:r>
                            <w:r>
                              <w:rPr>
                                <w:rFonts w:ascii="宋体" w:eastAsia="宋体" w:hAnsi="宋体" w:cs="宋体"/>
                                <w:b/>
                                <w:color w:val="000000"/>
                                <w:sz w:val="15"/>
                              </w:rPr>
                              <w:t>推到一块摇摇晃晃的冰面之上</w:t>
                            </w:r>
                            <w:r>
                              <w:rPr>
                                <w:rFonts w:ascii="宋体" w:eastAsia="宋体" w:hAnsi="宋体" w:cs="宋体"/>
                                <w:b/>
                                <w:color w:val="000000"/>
                                <w:sz w:val="15"/>
                              </w:rPr>
                              <w:t>”(</w:t>
                            </w:r>
                            <w:r>
                              <w:rPr>
                                <w:rFonts w:ascii="宋体" w:eastAsia="宋体" w:hAnsi="宋体" w:cs="宋体"/>
                                <w:b/>
                                <w:color w:val="000000"/>
                                <w:sz w:val="15"/>
                              </w:rPr>
                              <w:t>我们在这里再度发现了白墙</w:t>
                            </w:r>
                            <w:r>
                              <w:rPr>
                                <w:rFonts w:ascii="宋体" w:eastAsia="宋体" w:hAnsi="宋体" w:cs="宋体"/>
                                <w:b/>
                                <w:color w:val="000000"/>
                                <w:sz w:val="15"/>
                              </w:rPr>
                              <w:t>)</w:t>
                            </w:r>
                            <w:r>
                              <w:rPr>
                                <w:rFonts w:ascii="宋体" w:eastAsia="宋体" w:hAnsi="宋体" w:cs="宋体"/>
                                <w:b/>
                                <w:color w:val="000000"/>
                                <w:sz w:val="15"/>
                              </w:rPr>
                              <w:t>。</w:t>
                            </w:r>
                          </w:p>
                        </w:txbxContent>
                      </wps:txbx>
                      <wps:bodyPr vert="horz" wrap="square" lIns="0" tIns="0" rIns="0" bIns="0" anchor="t">
                        <a:spAutoFit/>
                      </wps:bodyPr>
                    </wps:wsp>
                  </a:graphicData>
                </a:graphic>
              </wp:anchor>
            </w:drawing>
          </mc:Choice>
          <mc:Fallback>
            <w:pict>
              <v:shape type="#_x0000_t202" filled="f" stroked="f" style="margin-left:12pt;margin-top:0pt;width:323pt;height:5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70" w:lineRule="atLeast"/>
                        <w:ind w:left="0" w:right="0" w:firstLine="320"/>
                        <w:jc w:val="both"/>
                        <w:textAlignment w:val="auto"/>
                        <w:rPr>
                          <w:sz w:val="15"/>
                        </w:rPr>
                      </w:pPr>
                      <w:r>
                        <w:rPr>
                          <w:rFonts w:ascii="宋体" w:hAnsi="宋体" w:cs="宋体" w:eastAsia="宋体"/>
                          <w:sz w:val="15"/>
                          <w:color w:val="000000"/>
                          <w:b w:val="on"/>
                          <w:i w:val="off"/>
                        </w:rPr>
                        <w:t>③ Eisenstein, FilmFom, Meridian Books, pp.194—199;“故事从一把开水壶开始……狄更斯的《壁炉上</w:t>
                      </w:r>
                      <w:r>
                        <w:rPr>
                          <w:rFonts w:ascii="宋体" w:hAnsi="宋体" w:cs="宋体" w:eastAsia="宋体"/>
                          <w:sz w:val="15"/>
                          <w:color w:val="000000"/>
                          <w:b w:val="on"/>
                          <w:i w:val="off"/>
                        </w:rPr>
                        <w:t>的蟋蟀》的第一句话。还有什么比这个离电影更远的吗? 然而，看起来有些奇怪，电影同样在这把水壶之中</w:t>
                      </w:r>
                      <w:r>
                        <w:rPr>
                          <w:rFonts w:ascii="宋体" w:hAnsi="宋体" w:cs="宋体" w:eastAsia="宋体"/>
                          <w:sz w:val="15"/>
                          <w:color w:val="000000"/>
                          <w:b w:val="on"/>
                          <w:i w:val="off"/>
                        </w:rPr>
                        <w:t>沸腾。……一旦我们发现了一种典型的特写，我们就大声说：很明显，这纯粹就是格里菲斯……这把水壶是</w:t>
                      </w:r>
                      <w:r>
                        <w:rPr>
                          <w:rFonts w:ascii="宋体" w:hAnsi="宋体" w:cs="宋体" w:eastAsia="宋体"/>
                          <w:sz w:val="15"/>
                          <w:color w:val="000000"/>
                          <w:b w:val="on"/>
                          <w:i w:val="off"/>
                        </w:rPr>
                        <w:t>一个典型的格里菲斯式的特写。这个渗透着狄更斯式的氛围的特写，格里菲斯以同等高超的技艺令其笼罩着</w:t>
                      </w:r>
                      <w:r>
                        <w:rPr>
                          <w:rFonts w:ascii="宋体" w:hAnsi="宋体" w:cs="宋体" w:eastAsia="宋体"/>
                          <w:sz w:val="15"/>
                          <w:color w:val="000000"/>
                          <w:b w:val="on"/>
                          <w:i w:val="off"/>
                        </w:rPr>
                        <w:t>《一路向东》(Loinàl' esi) 中那生命的严峻面容，或人物的冰冷的道德面容，他们将有罪的安娜( Anna) 推</w:t>
                      </w:r>
                      <w:r>
                        <w:rPr>
                          <w:rFonts w:ascii="宋体" w:hAnsi="宋体" w:cs="宋体" w:eastAsia="宋体"/>
                          <w:sz w:val="15"/>
                          <w:color w:val="000000"/>
                          <w:b w:val="on"/>
                          <w:i w:val="off"/>
                        </w:rPr>
                        <w:t>到一块摇摇晃晃的冰面之上”(我们在这里再度发现了白墙)。</w:t>
                      </w:r>
                    </w:p>
                  </w:txbxContent>
                </v:textbox>
              </v:shape>
            </w:pict>
          </mc:Fallback>
        </mc:AlternateContent>
      </w:r>
      <w:r>
        <w:rPr>
          <w:noProof/>
        </w:rPr>
        <mc:AlternateContent>
          <mc:Choice Requires="wps">
            <w:drawing>
              <wp:anchor distT="0" distB="0" distL="0" distR="0" simplePos="0" relativeHeight="251631616" behindDoc="0" locked="0" layoutInCell="1" allowOverlap="1">
                <wp:simplePos x="0" y="0"/>
                <wp:positionH relativeFrom="column">
                  <wp:posOffset>355600</wp:posOffset>
                </wp:positionH>
                <wp:positionV relativeFrom="paragraph">
                  <wp:posOffset>647700</wp:posOffset>
                </wp:positionV>
                <wp:extent cx="3987800" cy="114300"/>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3987800" cy="114300"/>
                        </a:xfrm>
                        <a:prstGeom prst="rect">
                          <a:avLst/>
                        </a:prstGeom>
                        <a:noFill/>
                        <a:ln w="6350">
                          <a:noFill/>
                        </a:ln>
                      </wps:spPr>
                      <wps:txbx>
                        <w:txbxContent>
                          <w:p w:rsidR="00B679E9" w:rsidRDefault="002E624B">
                            <w:pPr>
                              <w:autoSpaceDE w:val="0"/>
                              <w:autoSpaceDN w:val="0"/>
                              <w:spacing w:line="180" w:lineRule="atLeast"/>
                              <w:rPr>
                                <w:sz w:val="15"/>
                              </w:rPr>
                            </w:pPr>
                            <w:r>
                              <w:rPr>
                                <w:rFonts w:ascii="宋体" w:eastAsia="宋体" w:hAnsi="宋体" w:cs="宋体"/>
                                <w:b/>
                                <w:color w:val="000000"/>
                                <w:sz w:val="15"/>
                              </w:rPr>
                              <w:t xml:space="preserve">④ </w:t>
                            </w:r>
                            <w:r>
                              <w:rPr>
                                <w:rFonts w:ascii="宋体" w:eastAsia="宋体" w:hAnsi="宋体" w:cs="宋体"/>
                                <w:b/>
                                <w:color w:val="000000"/>
                                <w:sz w:val="15"/>
                              </w:rPr>
                              <w:t>博纳尔</w:t>
                            </w:r>
                            <w:r>
                              <w:rPr>
                                <w:rFonts w:ascii="宋体" w:eastAsia="宋体" w:hAnsi="宋体" w:cs="宋体"/>
                                <w:b/>
                                <w:color w:val="000000"/>
                                <w:sz w:val="15"/>
                              </w:rPr>
                              <w:t xml:space="preserve"> ( Bonnard, 1867—1947), </w:t>
                            </w:r>
                            <w:r>
                              <w:rPr>
                                <w:rFonts w:ascii="宋体" w:eastAsia="宋体" w:hAnsi="宋体" w:cs="宋体"/>
                                <w:b/>
                                <w:color w:val="000000"/>
                                <w:sz w:val="15"/>
                              </w:rPr>
                              <w:t>法国画家</w:t>
                            </w:r>
                            <w:r>
                              <w:rPr>
                                <w:rFonts w:ascii="宋体" w:eastAsia="宋体" w:hAnsi="宋体" w:cs="宋体"/>
                                <w:b/>
                                <w:color w:val="000000"/>
                                <w:sz w:val="15"/>
                              </w:rPr>
                              <w:t xml:space="preserve">, </w:t>
                            </w:r>
                            <w:r>
                              <w:rPr>
                                <w:rFonts w:ascii="宋体" w:eastAsia="宋体" w:hAnsi="宋体" w:cs="宋体"/>
                                <w:b/>
                                <w:color w:val="000000"/>
                                <w:sz w:val="15"/>
                              </w:rPr>
                              <w:t>以其对颜色的出色运用而闻名于世。</w:t>
                            </w:r>
                            <w:r>
                              <w:rPr>
                                <w:rFonts w:ascii="宋体" w:eastAsia="宋体" w:hAnsi="宋体" w:cs="宋体"/>
                                <w:b/>
                                <w:color w:val="000000"/>
                                <w:sz w:val="15"/>
                              </w:rPr>
                              <w:t>——</w:t>
                            </w:r>
                            <w:r>
                              <w:rPr>
                                <w:rFonts w:ascii="宋体" w:eastAsia="宋体" w:hAnsi="宋体" w:cs="宋体"/>
                                <w:b/>
                                <w:color w:val="000000"/>
                                <w:sz w:val="15"/>
                              </w:rPr>
                              <w:t>译注</w:t>
                            </w:r>
                          </w:p>
                        </w:txbxContent>
                      </wps:txbx>
                      <wps:bodyPr vert="horz" wrap="square" lIns="0" tIns="0" rIns="0" bIns="0" anchor="t">
                        <a:spAutoFit/>
                      </wps:bodyPr>
                    </wps:wsp>
                  </a:graphicData>
                </a:graphic>
              </wp:anchor>
            </w:drawing>
          </mc:Choice>
          <mc:Fallback>
            <w:pict>
              <v:shape type="#_x0000_t202" filled="f" stroked="f" style="margin-left:28pt;margin-top:51pt;width:314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④ 博纳尔 ( Bonnard, 1867—1947), 法国画家, 以其对颜色的出色运用而闻名于世。——译注</w:t>
                      </w:r>
                    </w:p>
                  </w:txbxContent>
                </v:textbox>
              </v:shape>
            </w:pict>
          </mc:Fallback>
        </mc:AlternateContent>
      </w:r>
    </w:p>
    <w:p w:rsidR="00B679E9" w:rsidRDefault="002E624B">
      <w:pPr>
        <w:autoSpaceDE w:val="0"/>
        <w:autoSpaceDN w:val="0"/>
        <w:spacing w:line="180" w:lineRule="atLeast"/>
        <w:ind w:left="560"/>
        <w:rPr>
          <w:sz w:val="15"/>
        </w:rPr>
      </w:pPr>
      <w:r>
        <w:rPr>
          <w:rFonts w:ascii="宋体" w:eastAsia="宋体" w:hAnsi="宋体" w:cs="宋体"/>
          <w:b/>
          <w:color w:val="000000"/>
          <w:sz w:val="15"/>
        </w:rPr>
        <w:t xml:space="preserve">⑤ </w:t>
      </w:r>
      <w:r>
        <w:rPr>
          <w:rFonts w:ascii="宋体" w:eastAsia="宋体" w:hAnsi="宋体" w:cs="宋体"/>
          <w:b/>
          <w:color w:val="000000"/>
          <w:sz w:val="15"/>
        </w:rPr>
        <w:t>维亚尔</w:t>
      </w:r>
      <w:r>
        <w:rPr>
          <w:rFonts w:ascii="宋体" w:eastAsia="宋体" w:hAnsi="宋体" w:cs="宋体"/>
          <w:b/>
          <w:color w:val="000000"/>
          <w:sz w:val="15"/>
        </w:rPr>
        <w:t xml:space="preserve"> ( Vuillard, 1868—1940), </w:t>
      </w:r>
      <w:r>
        <w:rPr>
          <w:rFonts w:ascii="宋体" w:eastAsia="宋体" w:hAnsi="宋体" w:cs="宋体"/>
          <w:b/>
          <w:color w:val="000000"/>
          <w:sz w:val="15"/>
        </w:rPr>
        <w:t>法国画家</w:t>
      </w:r>
      <w:r>
        <w:rPr>
          <w:rFonts w:ascii="宋体" w:eastAsia="宋体" w:hAnsi="宋体" w:cs="宋体"/>
          <w:b/>
          <w:color w:val="000000"/>
          <w:sz w:val="15"/>
        </w:rPr>
        <w:t xml:space="preserve">, </w:t>
      </w:r>
      <w:r>
        <w:rPr>
          <w:rFonts w:ascii="宋体" w:eastAsia="宋体" w:hAnsi="宋体" w:cs="宋体"/>
          <w:b/>
          <w:color w:val="000000"/>
          <w:sz w:val="15"/>
        </w:rPr>
        <w:t>后印象派时期的代表性画家。</w:t>
      </w:r>
      <w:r>
        <w:rPr>
          <w:rFonts w:ascii="宋体" w:eastAsia="宋体" w:hAnsi="宋体" w:cs="宋体"/>
          <w:b/>
          <w:color w:val="000000"/>
          <w:sz w:val="15"/>
        </w:rPr>
        <w:t>——</w:t>
      </w:r>
      <w:r>
        <w:rPr>
          <w:rFonts w:ascii="宋体" w:eastAsia="宋体" w:hAnsi="宋体" w:cs="宋体"/>
          <w:b/>
          <w:color w:val="000000"/>
          <w:sz w:val="15"/>
        </w:rPr>
        <w:t>译注</w:t>
      </w:r>
    </w:p>
    <w:p w:rsidR="00B679E9" w:rsidRDefault="002E624B">
      <w:pPr>
        <w:autoSpaceDE w:val="0"/>
        <w:autoSpaceDN w:val="0"/>
        <w:spacing w:before="220" w:line="140" w:lineRule="atLeast"/>
        <w:ind w:left="3300"/>
        <w:rPr>
          <w:sz w:val="8"/>
        </w:rPr>
      </w:pPr>
      <w:r>
        <w:rPr>
          <w:rFonts w:ascii="宋体" w:eastAsia="宋体" w:hAnsi="宋体" w:cs="宋体"/>
          <w:b/>
          <w:color w:val="000000"/>
          <w:sz w:val="8"/>
        </w:rPr>
        <w:t>159</w:t>
      </w:r>
      <w:r>
        <w:br w:type="page"/>
      </w:r>
    </w:p>
    <w:p w:rsidR="00B679E9" w:rsidRDefault="002E624B">
      <w:pPr>
        <w:autoSpaceDE w:val="0"/>
        <w:autoSpaceDN w:val="0"/>
        <w:spacing w:before="20"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302" w:lineRule="atLeast"/>
        <w:ind w:left="360"/>
        <w:rPr>
          <w:sz w:val="17"/>
        </w:rPr>
      </w:pPr>
      <w:r>
        <w:rPr>
          <w:rFonts w:ascii="宋体" w:eastAsia="宋体" w:hAnsi="宋体" w:cs="宋体"/>
          <w:b/>
          <w:color w:val="000000"/>
          <w:sz w:val="17"/>
        </w:rPr>
        <w:t>它们的凸起、向内的凹陷、多变的外在连接及坐标系</w:t>
      </w:r>
      <w:r>
        <w:rPr>
          <w:rFonts w:ascii="宋体" w:eastAsia="宋体" w:hAnsi="宋体" w:cs="宋体"/>
          <w:b/>
          <w:color w:val="000000"/>
          <w:sz w:val="17"/>
        </w:rPr>
        <w:t xml:space="preserve"> (</w:t>
      </w:r>
      <w:r>
        <w:rPr>
          <w:rFonts w:ascii="宋体" w:eastAsia="宋体" w:hAnsi="宋体" w:cs="宋体"/>
          <w:b/>
          <w:color w:val="000000"/>
          <w:sz w:val="17"/>
        </w:rPr>
        <w:t>界域性</w:t>
      </w:r>
      <w:r>
        <w:rPr>
          <w:rFonts w:ascii="宋体" w:eastAsia="宋体" w:hAnsi="宋体" w:cs="宋体"/>
          <w:b/>
          <w:color w:val="000000"/>
          <w:sz w:val="17"/>
        </w:rPr>
        <w:t>)</w:t>
      </w:r>
      <w:r>
        <w:rPr>
          <w:rFonts w:ascii="宋体" w:eastAsia="宋体" w:hAnsi="宋体" w:cs="宋体"/>
          <w:b/>
          <w:color w:val="000000"/>
          <w:sz w:val="17"/>
        </w:rPr>
        <w:t>。手的符号学的一个片段、一个手的序列可以与一个口腔的、皮肤的或节奏的</w:t>
      </w:r>
      <w:r>
        <w:rPr>
          <w:rFonts w:ascii="宋体" w:eastAsia="宋体" w:hAnsi="宋体" w:cs="宋体"/>
          <w:b/>
          <w:color w:val="000000"/>
          <w:sz w:val="17"/>
        </w:rPr>
        <w:t xml:space="preserve"> (</w:t>
      </w:r>
      <w:r>
        <w:rPr>
          <w:rFonts w:ascii="宋体" w:eastAsia="宋体" w:hAnsi="宋体" w:cs="宋体"/>
          <w:b/>
          <w:color w:val="000000"/>
          <w:sz w:val="17"/>
        </w:rPr>
        <w:t>等等</w:t>
      </w:r>
      <w:r>
        <w:rPr>
          <w:rFonts w:ascii="宋体" w:eastAsia="宋体" w:hAnsi="宋体" w:cs="宋体"/>
          <w:b/>
          <w:color w:val="000000"/>
          <w:sz w:val="17"/>
        </w:rPr>
        <w:t xml:space="preserve">) </w:t>
      </w:r>
      <w:r>
        <w:rPr>
          <w:rFonts w:ascii="宋体" w:eastAsia="宋体" w:hAnsi="宋体" w:cs="宋体"/>
          <w:b/>
          <w:color w:val="000000"/>
          <w:sz w:val="17"/>
        </w:rPr>
        <w:t>序列相协调，但却不带有任何的从属关系和统一化。比如，利佐</w:t>
      </w:r>
      <w:r>
        <w:rPr>
          <w:rFonts w:ascii="宋体" w:eastAsia="宋体" w:hAnsi="宋体" w:cs="宋体"/>
          <w:b/>
          <w:color w:val="000000"/>
          <w:sz w:val="17"/>
        </w:rPr>
        <w:t xml:space="preserve"> ( Lizot) </w:t>
      </w:r>
      <w:r>
        <w:rPr>
          <w:rFonts w:ascii="宋体" w:eastAsia="宋体" w:hAnsi="宋体" w:cs="宋体"/>
          <w:b/>
          <w:color w:val="000000"/>
          <w:sz w:val="17"/>
        </w:rPr>
        <w:t>揭示了为何</w:t>
      </w:r>
      <w:r>
        <w:rPr>
          <w:rFonts w:ascii="宋体" w:eastAsia="宋体" w:hAnsi="宋体" w:cs="宋体"/>
          <w:b/>
          <w:color w:val="000000"/>
          <w:sz w:val="17"/>
        </w:rPr>
        <w:t>“</w:t>
      </w:r>
      <w:r>
        <w:rPr>
          <w:rFonts w:ascii="宋体" w:eastAsia="宋体" w:hAnsi="宋体" w:cs="宋体"/>
          <w:b/>
          <w:color w:val="000000"/>
          <w:sz w:val="17"/>
        </w:rPr>
        <w:t>义务、习俗和日常生活的解体是近乎彻底的</w:t>
      </w:r>
      <w:r>
        <w:rPr>
          <w:rFonts w:ascii="宋体" w:eastAsia="宋体" w:hAnsi="宋体" w:cs="宋体"/>
          <w:b/>
          <w:color w:val="000000"/>
          <w:sz w:val="17"/>
        </w:rPr>
        <w:t>……</w:t>
      </w:r>
      <w:r>
        <w:rPr>
          <w:rFonts w:ascii="宋体" w:eastAsia="宋体" w:hAnsi="宋体" w:cs="宋体"/>
          <w:b/>
          <w:color w:val="000000"/>
          <w:sz w:val="17"/>
        </w:rPr>
        <w:t>对于我们的心灵来说，这是非同寻常的、难以理解的</w:t>
      </w:r>
      <w:r>
        <w:rPr>
          <w:rFonts w:ascii="宋体" w:eastAsia="宋体" w:hAnsi="宋体" w:cs="宋体"/>
          <w:b/>
          <w:color w:val="000000"/>
          <w:sz w:val="17"/>
        </w:rPr>
        <w:t>”</w:t>
      </w:r>
      <w:r>
        <w:rPr>
          <w:rFonts w:ascii="宋体" w:eastAsia="宋体" w:hAnsi="宋体" w:cs="宋体"/>
          <w:b/>
          <w:color w:val="000000"/>
          <w:sz w:val="17"/>
        </w:rPr>
        <w:t>：在哀悼的举止之间，某些人说着下流的笑话，而别的人却在流泪；或者，一个印第安人会猛然间停止哭泣，开始修他的笛子；</w:t>
      </w:r>
      <w:r>
        <w:rPr>
          <w:rFonts w:ascii="宋体" w:eastAsia="宋体" w:hAnsi="宋体" w:cs="宋体"/>
          <w:b/>
          <w:color w:val="000000"/>
          <w:sz w:val="17"/>
        </w:rPr>
        <w:t xml:space="preserve"> </w:t>
      </w:r>
      <w:r>
        <w:rPr>
          <w:rFonts w:ascii="宋体" w:eastAsia="宋体" w:hAnsi="宋体" w:cs="宋体"/>
          <w:b/>
          <w:color w:val="000000"/>
          <w:sz w:val="17"/>
        </w:rPr>
        <w:t>或者，所有的人都入睡了。</w:t>
      </w:r>
      <w:r>
        <w:rPr>
          <w:rFonts w:ascii="宋体" w:eastAsia="宋体" w:hAnsi="宋体" w:cs="宋体"/>
          <w:b/>
          <w:color w:val="000000"/>
          <w:sz w:val="17"/>
        </w:rPr>
        <w:t>①</w:t>
      </w:r>
      <w:r>
        <w:rPr>
          <w:rFonts w:ascii="宋体" w:eastAsia="宋体" w:hAnsi="宋体" w:cs="宋体"/>
          <w:b/>
          <w:color w:val="000000"/>
          <w:sz w:val="17"/>
        </w:rPr>
        <w:t>对于乱伦来说也是如此。并不存在对于乱伦的禁止，而只存在着那些乱伦性的序列，它们根据某种特定的坐标系而与禁令的序列连接在一起。绘画，文身，皮肤上的标记与身体的多重维度连接在一起。即便是面具，也</w:t>
      </w:r>
      <w:r>
        <w:rPr>
          <w:rFonts w:ascii="宋体" w:eastAsia="宋体" w:hAnsi="宋体" w:cs="宋体"/>
          <w:b/>
          <w:color w:val="000000"/>
          <w:sz w:val="17"/>
        </w:rPr>
        <w:t>确保着头部对于身体的归属，而并非将它提升为一张面孔。无疑，解域的深层运动扰乱了身体的坐标系，并初步形成某种特殊的权力配置；</w:t>
      </w:r>
      <w:r>
        <w:rPr>
          <w:rFonts w:ascii="宋体" w:eastAsia="宋体" w:hAnsi="宋体" w:cs="宋体"/>
          <w:b/>
          <w:color w:val="000000"/>
          <w:sz w:val="17"/>
        </w:rPr>
        <w:t xml:space="preserve"> </w:t>
      </w:r>
      <w:r>
        <w:rPr>
          <w:rFonts w:ascii="宋体" w:eastAsia="宋体" w:hAnsi="宋体" w:cs="宋体"/>
          <w:b/>
          <w:color w:val="000000"/>
          <w:sz w:val="17"/>
        </w:rPr>
        <w:t>然而，它们并非是将身体与颜貌连接在一起，而尤其是借助药品将身体与生成动物连接在一起。无疑，这里同样存在着精神性：因为生成</w:t>
      </w:r>
      <w:r>
        <w:rPr>
          <w:rFonts w:ascii="宋体" w:eastAsia="宋体" w:hAnsi="宋体" w:cs="宋体"/>
          <w:b/>
          <w:color w:val="000000"/>
          <w:sz w:val="17"/>
        </w:rPr>
        <w:t>——</w:t>
      </w:r>
      <w:r>
        <w:rPr>
          <w:rFonts w:ascii="宋体" w:eastAsia="宋体" w:hAnsi="宋体" w:cs="宋体"/>
          <w:b/>
          <w:color w:val="000000"/>
          <w:sz w:val="17"/>
        </w:rPr>
        <w:t>动物依赖于一种动物的精神，美洲豹</w:t>
      </w:r>
      <w:r>
        <w:rPr>
          <w:rFonts w:ascii="宋体" w:eastAsia="宋体" w:hAnsi="宋体" w:cs="宋体"/>
          <w:b/>
          <w:color w:val="000000"/>
          <w:sz w:val="17"/>
        </w:rPr>
        <w:t>——</w:t>
      </w:r>
      <w:r>
        <w:rPr>
          <w:rFonts w:ascii="宋体" w:eastAsia="宋体" w:hAnsi="宋体" w:cs="宋体"/>
          <w:b/>
          <w:color w:val="000000"/>
          <w:sz w:val="17"/>
        </w:rPr>
        <w:t>精神、鸟</w:t>
      </w:r>
      <w:r>
        <w:rPr>
          <w:rFonts w:ascii="宋体" w:eastAsia="宋体" w:hAnsi="宋体" w:cs="宋体"/>
          <w:b/>
          <w:color w:val="000000"/>
          <w:sz w:val="17"/>
        </w:rPr>
        <w:t>——</w:t>
      </w:r>
      <w:r>
        <w:rPr>
          <w:rFonts w:ascii="宋体" w:eastAsia="宋体" w:hAnsi="宋体" w:cs="宋体"/>
          <w:b/>
          <w:color w:val="000000"/>
          <w:sz w:val="17"/>
        </w:rPr>
        <w:t>精神、豹猫一精神、巨嘴鸟一精神，它们占据着身体的内部，进入孔洞，充实体积，而不是将它形成为一张面孔。着魔的情形体现了语音和身体</w:t>
      </w:r>
      <w:r>
        <w:rPr>
          <w:rFonts w:ascii="宋体" w:eastAsia="宋体" w:hAnsi="宋体" w:cs="宋体"/>
          <w:b/>
          <w:color w:val="000000"/>
          <w:sz w:val="17"/>
        </w:rPr>
        <w:t xml:space="preserve"> (</w:t>
      </w:r>
      <w:r>
        <w:rPr>
          <w:rFonts w:ascii="宋体" w:eastAsia="宋体" w:hAnsi="宋体" w:cs="宋体"/>
          <w:b/>
          <w:color w:val="000000"/>
          <w:sz w:val="17"/>
        </w:rPr>
        <w:t>而非面孔</w:t>
      </w:r>
      <w:r>
        <w:rPr>
          <w:rFonts w:ascii="宋体" w:eastAsia="宋体" w:hAnsi="宋体" w:cs="宋体"/>
          <w:b/>
          <w:color w:val="000000"/>
          <w:sz w:val="17"/>
        </w:rPr>
        <w:t xml:space="preserve">) </w:t>
      </w:r>
      <w:r>
        <w:rPr>
          <w:rFonts w:ascii="宋体" w:eastAsia="宋体" w:hAnsi="宋体" w:cs="宋体"/>
          <w:b/>
          <w:color w:val="000000"/>
          <w:sz w:val="17"/>
        </w:rPr>
        <w:t>之间的直接关联。巫师、战士、猎人的权力组织脆弱而不稳定，但正因为它们通过肉</w:t>
      </w:r>
      <w:r>
        <w:rPr>
          <w:rFonts w:ascii="宋体" w:eastAsia="宋体" w:hAnsi="宋体" w:cs="宋体"/>
          <w:b/>
          <w:color w:val="000000"/>
          <w:sz w:val="17"/>
        </w:rPr>
        <w:t>体性、动物性和植物性而运作，反倒更具有精神性。当我们说人类的头部仍然从属于有机体的层之时，显然并未否定一种文化和社会的存在；</w:t>
      </w:r>
      <w:r>
        <w:rPr>
          <w:rFonts w:ascii="宋体" w:eastAsia="宋体" w:hAnsi="宋体" w:cs="宋体"/>
          <w:b/>
          <w:color w:val="000000"/>
          <w:sz w:val="17"/>
        </w:rPr>
        <w:t xml:space="preserve"> </w:t>
      </w:r>
      <w:r>
        <w:rPr>
          <w:rFonts w:ascii="宋体" w:eastAsia="宋体" w:hAnsi="宋体" w:cs="宋体"/>
          <w:b/>
          <w:color w:val="000000"/>
          <w:sz w:val="17"/>
        </w:rPr>
        <w:t>我们只是说，这些文化和社会的代码落实于身体之上，依赖于头部对于身体的归属，依赖于身体</w:t>
      </w:r>
      <w:r>
        <w:rPr>
          <w:rFonts w:ascii="宋体" w:eastAsia="宋体" w:hAnsi="宋体" w:cs="宋体"/>
          <w:b/>
          <w:color w:val="000000"/>
          <w:sz w:val="17"/>
        </w:rPr>
        <w:t>——</w:t>
      </w:r>
      <w:r>
        <w:rPr>
          <w:rFonts w:ascii="宋体" w:eastAsia="宋体" w:hAnsi="宋体" w:cs="宋体"/>
          <w:b/>
          <w:color w:val="000000"/>
          <w:sz w:val="17"/>
        </w:rPr>
        <w:t>头部系统的趋向于生成、趋向于接受灵魂</w:t>
      </w:r>
      <w:r>
        <w:rPr>
          <w:rFonts w:ascii="宋体" w:eastAsia="宋体" w:hAnsi="宋体" w:cs="宋体"/>
          <w:b/>
          <w:color w:val="000000"/>
          <w:sz w:val="17"/>
        </w:rPr>
        <w:t>(</w:t>
      </w:r>
      <w:r>
        <w:rPr>
          <w:rFonts w:ascii="宋体" w:eastAsia="宋体" w:hAnsi="宋体" w:cs="宋体"/>
          <w:b/>
          <w:color w:val="000000"/>
          <w:sz w:val="17"/>
        </w:rPr>
        <w:t>将它们作为朋友接受、同时拒斥敌对的灵魂</w:t>
      </w:r>
      <w:r>
        <w:rPr>
          <w:rFonts w:ascii="宋体" w:eastAsia="宋体" w:hAnsi="宋体" w:cs="宋体"/>
          <w:b/>
          <w:color w:val="000000"/>
          <w:sz w:val="17"/>
        </w:rPr>
        <w:t>)</w:t>
      </w:r>
      <w:r>
        <w:rPr>
          <w:rFonts w:ascii="宋体" w:eastAsia="宋体" w:hAnsi="宋体" w:cs="宋体"/>
          <w:b/>
          <w:color w:val="000000"/>
          <w:sz w:val="17"/>
        </w:rPr>
        <w:t>的能力。</w:t>
      </w:r>
      <w:r>
        <w:rPr>
          <w:rFonts w:ascii="宋体" w:eastAsia="宋体" w:hAnsi="宋体" w:cs="宋体"/>
          <w:b/>
          <w:color w:val="000000"/>
          <w:sz w:val="17"/>
        </w:rPr>
        <w:t>“</w:t>
      </w:r>
      <w:r>
        <w:rPr>
          <w:rFonts w:ascii="宋体" w:eastAsia="宋体" w:hAnsi="宋体" w:cs="宋体"/>
          <w:b/>
          <w:color w:val="000000"/>
          <w:sz w:val="17"/>
        </w:rPr>
        <w:t>原始人</w:t>
      </w:r>
      <w:r>
        <w:rPr>
          <w:rFonts w:ascii="宋体" w:eastAsia="宋体" w:hAnsi="宋体" w:cs="宋体"/>
          <w:b/>
          <w:color w:val="000000"/>
          <w:sz w:val="17"/>
        </w:rPr>
        <w:t>”</w:t>
      </w:r>
      <w:r>
        <w:rPr>
          <w:rFonts w:ascii="宋体" w:eastAsia="宋体" w:hAnsi="宋体" w:cs="宋体"/>
          <w:b/>
          <w:color w:val="000000"/>
          <w:sz w:val="17"/>
        </w:rPr>
        <w:t>可能拥有着最具人类特征的头部，最美的、也是最具精神性的头部，但他们却没有、也无需面孔。</w:t>
      </w:r>
    </w:p>
    <w:p w:rsidR="00B679E9" w:rsidRDefault="002E624B">
      <w:pPr>
        <w:autoSpaceDE w:val="0"/>
        <w:autoSpaceDN w:val="0"/>
        <w:spacing w:line="291" w:lineRule="atLeast"/>
        <w:ind w:left="320" w:right="160" w:firstLine="360"/>
        <w:rPr>
          <w:sz w:val="17"/>
        </w:rPr>
      </w:pPr>
      <w:r>
        <w:rPr>
          <w:rFonts w:ascii="宋体" w:eastAsia="宋体" w:hAnsi="宋体" w:cs="宋体"/>
          <w:b/>
          <w:color w:val="000000"/>
          <w:sz w:val="17"/>
        </w:rPr>
        <w:t>这是出于一个简单的理由。面孔不是一个共相。它甚至也不是白人的共相，它就是白人自身，连同其宽阔的白色面颊和眼睛的黑洞</w:t>
      </w:r>
      <w:r>
        <w:rPr>
          <w:rFonts w:ascii="宋体" w:eastAsia="宋体" w:hAnsi="宋体" w:cs="宋体"/>
          <w:b/>
          <w:color w:val="000000"/>
          <w:sz w:val="17"/>
        </w:rPr>
        <w:t>。面孔，就是耶稣基督。面孔，就是典型的欧洲人，埃兹拉</w:t>
      </w:r>
      <w:r>
        <w:rPr>
          <w:rFonts w:ascii="宋体" w:eastAsia="宋体" w:hAnsi="宋体" w:cs="宋体"/>
          <w:b/>
          <w:color w:val="000000"/>
          <w:sz w:val="17"/>
        </w:rPr>
        <w:t>·</w:t>
      </w:r>
      <w:r>
        <w:rPr>
          <w:rFonts w:ascii="宋体" w:eastAsia="宋体" w:hAnsi="宋体" w:cs="宋体"/>
          <w:b/>
          <w:color w:val="000000"/>
          <w:sz w:val="17"/>
        </w:rPr>
        <w:t>庞德称之为某个耽于声色的人，简言之，即普通的色情狂</w:t>
      </w:r>
      <w:r>
        <w:rPr>
          <w:rFonts w:ascii="宋体" w:eastAsia="宋体" w:hAnsi="宋体" w:cs="宋体"/>
          <w:b/>
          <w:color w:val="000000"/>
          <w:sz w:val="17"/>
        </w:rPr>
        <w:t xml:space="preserve"> ( Erotomane)[19</w:t>
      </w:r>
      <w:r>
        <w:rPr>
          <w:rFonts w:ascii="宋体" w:eastAsia="宋体" w:hAnsi="宋体" w:cs="宋体"/>
          <w:b/>
          <w:color w:val="000000"/>
          <w:sz w:val="17"/>
        </w:rPr>
        <w:t>世纪的精神病学家有理由说，与慕男狂</w:t>
      </w:r>
      <w:r>
        <w:rPr>
          <w:rFonts w:ascii="宋体" w:eastAsia="宋体" w:hAnsi="宋体" w:cs="宋体"/>
          <w:b/>
          <w:color w:val="000000"/>
          <w:sz w:val="17"/>
        </w:rPr>
        <w:t xml:space="preserve">( nymphomanie) </w:t>
      </w:r>
      <w:r>
        <w:rPr>
          <w:rFonts w:ascii="宋体" w:eastAsia="宋体" w:hAnsi="宋体" w:cs="宋体"/>
          <w:b/>
          <w:color w:val="000000"/>
          <w:sz w:val="17"/>
        </w:rPr>
        <w:t>不同，色情狂往往保持纯洁和贞洁；</w:t>
      </w:r>
      <w:r>
        <w:rPr>
          <w:rFonts w:ascii="宋体" w:eastAsia="宋体" w:hAnsi="宋体" w:cs="宋体"/>
          <w:b/>
          <w:color w:val="000000"/>
          <w:sz w:val="17"/>
        </w:rPr>
        <w:t xml:space="preserve"> </w:t>
      </w:r>
      <w:r>
        <w:rPr>
          <w:rFonts w:ascii="宋体" w:eastAsia="宋体" w:hAnsi="宋体" w:cs="宋体"/>
          <w:b/>
          <w:color w:val="000000"/>
          <w:sz w:val="17"/>
        </w:rPr>
        <w:t>它是通过面孔和颜貌化而进行运作的</w:t>
      </w:r>
      <w:r>
        <w:rPr>
          <w:rFonts w:ascii="宋体" w:eastAsia="宋体" w:hAnsi="宋体" w:cs="宋体"/>
          <w:b/>
          <w:color w:val="000000"/>
          <w:sz w:val="17"/>
        </w:rPr>
        <w:t>]</w:t>
      </w:r>
      <w:r>
        <w:rPr>
          <w:rFonts w:ascii="宋体" w:eastAsia="宋体" w:hAnsi="宋体" w:cs="宋体"/>
          <w:b/>
          <w:color w:val="000000"/>
          <w:sz w:val="17"/>
        </w:rPr>
        <w:t>。不是一个共相</w:t>
      </w:r>
      <w:r>
        <w:rPr>
          <w:rFonts w:ascii="宋体" w:eastAsia="宋体" w:hAnsi="宋体" w:cs="宋体"/>
          <w:b/>
          <w:color w:val="000000"/>
          <w:sz w:val="17"/>
        </w:rPr>
        <w:t xml:space="preserve">, </w:t>
      </w:r>
      <w:r>
        <w:rPr>
          <w:rFonts w:ascii="宋体" w:eastAsia="宋体" w:hAnsi="宋体" w:cs="宋体"/>
          <w:b/>
          <w:color w:val="000000"/>
          <w:sz w:val="17"/>
        </w:rPr>
        <w:t>而是</w:t>
      </w:r>
      <w:r>
        <w:rPr>
          <w:rFonts w:ascii="宋体" w:eastAsia="宋体" w:hAnsi="宋体" w:cs="宋体"/>
          <w:b/>
          <w:color w:val="000000"/>
          <w:sz w:val="17"/>
        </w:rPr>
        <w:t>“</w:t>
      </w:r>
      <w:r>
        <w:rPr>
          <w:rFonts w:ascii="宋体" w:eastAsia="宋体" w:hAnsi="宋体" w:cs="宋体"/>
          <w:b/>
          <w:color w:val="000000"/>
          <w:sz w:val="17"/>
        </w:rPr>
        <w:t>整个宇宙的面孔</w:t>
      </w:r>
      <w:r>
        <w:rPr>
          <w:rFonts w:ascii="宋体" w:eastAsia="宋体" w:hAnsi="宋体" w:cs="宋体"/>
          <w:b/>
          <w:color w:val="000000"/>
          <w:sz w:val="17"/>
        </w:rPr>
        <w:t>”( facies totius universi)</w:t>
      </w:r>
      <w:r>
        <w:rPr>
          <w:rFonts w:ascii="宋体" w:eastAsia="宋体" w:hAnsi="宋体" w:cs="宋体"/>
          <w:b/>
          <w:color w:val="000000"/>
          <w:sz w:val="17"/>
        </w:rPr>
        <w:t>。耶稣就是超级明星：他发明了整个身体的颜貌化，并将其传播到各处</w:t>
      </w:r>
      <w:r>
        <w:rPr>
          <w:rFonts w:ascii="宋体" w:eastAsia="宋体" w:hAnsi="宋体" w:cs="宋体"/>
          <w:b/>
          <w:color w:val="000000"/>
          <w:sz w:val="17"/>
        </w:rPr>
        <w:t xml:space="preserve"> (</w:t>
      </w:r>
      <w:r>
        <w:rPr>
          <w:rFonts w:ascii="宋体" w:eastAsia="宋体" w:hAnsi="宋体" w:cs="宋体"/>
          <w:b/>
          <w:color w:val="000000"/>
          <w:sz w:val="17"/>
        </w:rPr>
        <w:t>《圣女贞德的受难》，特写镜头</w:t>
      </w:r>
      <w:r>
        <w:rPr>
          <w:rFonts w:ascii="宋体" w:eastAsia="宋体" w:hAnsi="宋体" w:cs="宋体"/>
          <w:b/>
          <w:color w:val="000000"/>
          <w:sz w:val="17"/>
        </w:rPr>
        <w:t>)</w:t>
      </w:r>
      <w:r>
        <w:rPr>
          <w:rFonts w:ascii="宋体" w:eastAsia="宋体" w:hAnsi="宋体" w:cs="宋体"/>
          <w:b/>
          <w:color w:val="000000"/>
          <w:sz w:val="17"/>
        </w:rPr>
        <w:t>。因而，从其本性上来说，面孔是一个极为特殊的观念，但这却并</w:t>
      </w:r>
      <w:r>
        <w:rPr>
          <w:rFonts w:ascii="宋体" w:eastAsia="宋体" w:hAnsi="宋体" w:cs="宋体"/>
          <w:b/>
          <w:color w:val="000000"/>
          <w:sz w:val="17"/>
        </w:rPr>
        <w:t>不妨碍它具有或行使最为普遍的功能，也即一一对应的功能，或二元化的功能。它具有两个方面：由黑洞一白墙所构成的颜貌的抽象机器以两种方式发挥功用，其一涉及单位或元素，其二则涉及选择。从第一个方面来说，黑洞作为一部中央</w:t>
      </w:r>
    </w:p>
    <w:p w:rsidR="00B679E9" w:rsidRDefault="002E624B">
      <w:pPr>
        <w:spacing w:before="380" w:line="80" w:lineRule="exact"/>
        <w:ind w:left="380" w:right="56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200" w:lineRule="atLeast"/>
        <w:ind w:left="680"/>
        <w:rPr>
          <w:sz w:val="17"/>
        </w:rPr>
      </w:pPr>
      <w:r>
        <w:rPr>
          <w:rFonts w:ascii="宋体" w:eastAsia="宋体" w:hAnsi="宋体" w:cs="宋体"/>
          <w:b/>
          <w:color w:val="000000"/>
          <w:sz w:val="17"/>
        </w:rPr>
        <w:t>① Jacques Lizot, Le cercle des feux, Éd. du Seuil, pp.34 sq.</w:t>
      </w:r>
    </w:p>
    <w:p w:rsidR="00B679E9" w:rsidRDefault="002E624B">
      <w:pPr>
        <w:autoSpaceDE w:val="0"/>
        <w:autoSpaceDN w:val="0"/>
        <w:spacing w:before="200" w:line="140" w:lineRule="atLeast"/>
        <w:ind w:left="3380"/>
        <w:rPr>
          <w:sz w:val="8"/>
        </w:rPr>
      </w:pPr>
      <w:r>
        <w:rPr>
          <w:rFonts w:ascii="宋体" w:eastAsia="宋体" w:hAnsi="宋体" w:cs="宋体"/>
          <w:b/>
          <w:color w:val="000000"/>
          <w:sz w:val="8"/>
        </w:rPr>
        <w:t>160</w:t>
      </w:r>
      <w:r>
        <w:br w:type="page"/>
      </w:r>
    </w:p>
    <w:p w:rsidR="00B679E9" w:rsidRDefault="002E624B">
      <w:pPr>
        <w:autoSpaceDE w:val="0"/>
        <w:autoSpaceDN w:val="0"/>
        <w:spacing w:before="20" w:line="180" w:lineRule="atLeast"/>
        <w:ind w:left="316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180" w:line="300" w:lineRule="atLeast"/>
        <w:ind w:left="260" w:firstLine="40"/>
        <w:rPr>
          <w:sz w:val="18"/>
        </w:rPr>
      </w:pPr>
      <w:r>
        <w:rPr>
          <w:rFonts w:ascii="宋体" w:eastAsia="宋体" w:hAnsi="宋体" w:cs="宋体"/>
          <w:b/>
          <w:color w:val="000000"/>
          <w:sz w:val="18"/>
        </w:rPr>
        <w:t>计算机、基督，或第三只眼而运作，它在作为普遍的参照平面的白色银幕或墙壁</w:t>
      </w:r>
      <w:r>
        <w:rPr>
          <w:rFonts w:ascii="宋体" w:eastAsia="宋体" w:hAnsi="宋体" w:cs="宋体"/>
          <w:b/>
          <w:color w:val="000000"/>
          <w:sz w:val="18"/>
        </w:rPr>
        <w:t>上移动。无论人们赋予它何种内容，机器都将着手构成一个面孔的单位，一张基准的面孔，它与另一张基准的面孔处于一一对应的关系之中：这是一个男人或一个女人，一个富人或一个穷人，一个成人或一个儿童，一个首领或一个臣民，</w:t>
      </w:r>
      <w:r>
        <w:rPr>
          <w:rFonts w:ascii="宋体" w:eastAsia="宋体" w:hAnsi="宋体" w:cs="宋体"/>
          <w:b/>
          <w:color w:val="000000"/>
          <w:sz w:val="18"/>
        </w:rPr>
        <w:t>“</w:t>
      </w:r>
      <w:r>
        <w:rPr>
          <w:rFonts w:ascii="宋体" w:eastAsia="宋体" w:hAnsi="宋体" w:cs="宋体"/>
          <w:b/>
          <w:color w:val="000000"/>
          <w:sz w:val="18"/>
        </w:rPr>
        <w:t>一个</w:t>
      </w:r>
      <w:r>
        <w:rPr>
          <w:rFonts w:ascii="宋体" w:eastAsia="宋体" w:hAnsi="宋体" w:cs="宋体"/>
          <w:b/>
          <w:color w:val="000000"/>
          <w:sz w:val="18"/>
        </w:rPr>
        <w:t>x</w:t>
      </w:r>
      <w:r>
        <w:rPr>
          <w:rFonts w:ascii="宋体" w:eastAsia="宋体" w:hAnsi="宋体" w:cs="宋体"/>
          <w:b/>
          <w:color w:val="000000"/>
          <w:sz w:val="18"/>
        </w:rPr>
        <w:t>或一个</w:t>
      </w:r>
      <w:r>
        <w:rPr>
          <w:rFonts w:ascii="宋体" w:eastAsia="宋体" w:hAnsi="宋体" w:cs="宋体"/>
          <w:b/>
          <w:color w:val="000000"/>
          <w:sz w:val="18"/>
        </w:rPr>
        <w:t>y”</w:t>
      </w:r>
      <w:r>
        <w:rPr>
          <w:rFonts w:ascii="宋体" w:eastAsia="宋体" w:hAnsi="宋体" w:cs="宋体"/>
          <w:b/>
          <w:color w:val="000000"/>
          <w:sz w:val="18"/>
        </w:rPr>
        <w:t>。黑洞在屏幕上的移动和第三只眼在参照平面上的轨迹构成了如此众多的二元分化或树形图，就像是那些四只眼睛的机器，它们由两两连接在一起的基准面孔所构成。一位教员和一名学生的面孔，父亲和儿子的面孔，工人和老板的面孔，警察和公民的面孔，被告和法官的面孔</w:t>
      </w:r>
      <w:r>
        <w:rPr>
          <w:rFonts w:ascii="宋体" w:eastAsia="宋体" w:hAnsi="宋体" w:cs="宋体"/>
          <w:b/>
          <w:color w:val="000000"/>
          <w:sz w:val="18"/>
        </w:rPr>
        <w:t xml:space="preserve"> (“</w:t>
      </w:r>
      <w:r>
        <w:rPr>
          <w:rFonts w:ascii="宋体" w:eastAsia="宋体" w:hAnsi="宋体" w:cs="宋体"/>
          <w:b/>
          <w:color w:val="000000"/>
          <w:sz w:val="18"/>
        </w:rPr>
        <w:t>法官板着一副严厉的面孔，他的眼睛是无边</w:t>
      </w:r>
      <w:r>
        <w:rPr>
          <w:rFonts w:ascii="宋体" w:eastAsia="宋体" w:hAnsi="宋体" w:cs="宋体"/>
          <w:b/>
          <w:color w:val="000000"/>
          <w:sz w:val="18"/>
        </w:rPr>
        <w:t>的空洞</w:t>
      </w:r>
      <w:r>
        <w:rPr>
          <w:rFonts w:ascii="宋体" w:eastAsia="宋体" w:hAnsi="宋体" w:cs="宋体"/>
          <w:b/>
          <w:color w:val="000000"/>
          <w:sz w:val="18"/>
        </w:rPr>
        <w:t>……”)</w:t>
      </w:r>
      <w:r>
        <w:rPr>
          <w:rFonts w:ascii="宋体" w:eastAsia="宋体" w:hAnsi="宋体" w:cs="宋体"/>
          <w:b/>
          <w:color w:val="000000"/>
          <w:sz w:val="18"/>
        </w:rPr>
        <w:t>：个体化的具象面孔基于这些单位及其组合而被产生、被转化，就像这张富家子弟的面孔，在其上我们已经能辨认出军人的使命感和圣西尔</w:t>
      </w:r>
      <w:r>
        <w:rPr>
          <w:rFonts w:ascii="宋体" w:eastAsia="宋体" w:hAnsi="宋体" w:cs="宋体"/>
          <w:b/>
          <w:color w:val="000000"/>
          <w:sz w:val="18"/>
        </w:rPr>
        <w:t>①</w:t>
      </w:r>
      <w:r>
        <w:rPr>
          <w:rFonts w:ascii="宋体" w:eastAsia="宋体" w:hAnsi="宋体" w:cs="宋体"/>
          <w:b/>
          <w:color w:val="000000"/>
          <w:sz w:val="18"/>
        </w:rPr>
        <w:t>的颈背。与其说你拥有一张面孔，还不如说你是不知不觉陷入其中。</w:t>
      </w:r>
    </w:p>
    <w:p w:rsidR="00B679E9" w:rsidRDefault="002E624B">
      <w:pPr>
        <w:autoSpaceDE w:val="0"/>
        <w:autoSpaceDN w:val="0"/>
        <w:spacing w:before="20" w:line="300" w:lineRule="atLeast"/>
        <w:ind w:left="200" w:right="160" w:firstLine="420"/>
        <w:rPr>
          <w:sz w:val="18"/>
        </w:rPr>
      </w:pPr>
      <w:r>
        <w:rPr>
          <w:rFonts w:ascii="宋体" w:eastAsia="宋体" w:hAnsi="宋体" w:cs="宋体"/>
          <w:b/>
          <w:color w:val="000000"/>
          <w:sz w:val="18"/>
        </w:rPr>
        <w:t>从另一个方面来说，颜貌的抽象机器具有一种选择或选择性回应的作用：一张具体的面孔被呈现，机器就根据基准面孔的单位作出判断，它是否可以通过、是否可以前进。这里的二元性关联属于</w:t>
      </w:r>
      <w:r>
        <w:rPr>
          <w:rFonts w:ascii="宋体" w:eastAsia="宋体" w:hAnsi="宋体" w:cs="宋体"/>
          <w:b/>
          <w:color w:val="000000"/>
          <w:sz w:val="18"/>
        </w:rPr>
        <w:t>“</w:t>
      </w:r>
      <w:r>
        <w:rPr>
          <w:rFonts w:ascii="宋体" w:eastAsia="宋体" w:hAnsi="宋体" w:cs="宋体"/>
          <w:b/>
          <w:color w:val="000000"/>
          <w:sz w:val="18"/>
        </w:rPr>
        <w:t>是或否</w:t>
      </w:r>
      <w:r>
        <w:rPr>
          <w:rFonts w:ascii="宋体" w:eastAsia="宋体" w:hAnsi="宋体" w:cs="宋体"/>
          <w:b/>
          <w:color w:val="000000"/>
          <w:sz w:val="18"/>
        </w:rPr>
        <w:t>”</w:t>
      </w:r>
      <w:r>
        <w:rPr>
          <w:rFonts w:ascii="宋体" w:eastAsia="宋体" w:hAnsi="宋体" w:cs="宋体"/>
          <w:b/>
          <w:color w:val="000000"/>
          <w:sz w:val="18"/>
        </w:rPr>
        <w:t>的类型。黑洞的空茫之眼吸进或排出，就像是一个半痴呆的专制君王仍然能够作出赞同或拒绝的示意。一位教员的面孔抽搐着，笼罩于一种焦虑之中，</w:t>
      </w:r>
      <w:r>
        <w:rPr>
          <w:rFonts w:ascii="宋体" w:eastAsia="宋体" w:hAnsi="宋体" w:cs="宋体"/>
          <w:b/>
          <w:color w:val="000000"/>
          <w:sz w:val="18"/>
        </w:rPr>
        <w:t>这就意味着</w:t>
      </w:r>
      <w:r>
        <w:rPr>
          <w:rFonts w:ascii="宋体" w:eastAsia="宋体" w:hAnsi="宋体" w:cs="宋体"/>
          <w:b/>
          <w:color w:val="000000"/>
          <w:sz w:val="18"/>
        </w:rPr>
        <w:t>“</w:t>
      </w:r>
      <w:r>
        <w:rPr>
          <w:rFonts w:ascii="宋体" w:eastAsia="宋体" w:hAnsi="宋体" w:cs="宋体"/>
          <w:b/>
          <w:color w:val="000000"/>
          <w:sz w:val="18"/>
        </w:rPr>
        <w:t>不行</w:t>
      </w:r>
      <w:r>
        <w:rPr>
          <w:rFonts w:ascii="宋体" w:eastAsia="宋体" w:hAnsi="宋体" w:cs="宋体"/>
          <w:b/>
          <w:color w:val="000000"/>
          <w:sz w:val="18"/>
        </w:rPr>
        <w:t>”</w:t>
      </w:r>
      <w:r>
        <w:rPr>
          <w:rFonts w:ascii="宋体" w:eastAsia="宋体" w:hAnsi="宋体" w:cs="宋体"/>
          <w:b/>
          <w:color w:val="000000"/>
          <w:sz w:val="18"/>
        </w:rPr>
        <w:t>。一个被告、一个臣民表现出一种近乎傲慢的过于做作的顺从。或者：礼多必假。这样一张面孔既不是一个男人的面孔，也不是一个女人的面孔。或者，他既不是一个富人，也不是一个穷人，那他是一个丧失财产的无社会地位的人吗</w:t>
      </w:r>
      <w:r>
        <w:rPr>
          <w:rFonts w:ascii="宋体" w:eastAsia="宋体" w:hAnsi="宋体" w:cs="宋体"/>
          <w:b/>
          <w:color w:val="000000"/>
          <w:sz w:val="18"/>
        </w:rPr>
        <w:t xml:space="preserve">? </w:t>
      </w:r>
      <w:r>
        <w:rPr>
          <w:rFonts w:ascii="宋体" w:eastAsia="宋体" w:hAnsi="宋体" w:cs="宋体"/>
          <w:b/>
          <w:color w:val="000000"/>
          <w:sz w:val="18"/>
        </w:rPr>
        <w:t>在每个时刻，机器都排斥着那些不一致的面孔或可疑的神情。然而，这仅仅是在选择的某个既定层次之上。因为，必须为所有那些摆脱了一一对应关系的事物产生出彼此连续的</w:t>
      </w:r>
      <w:r>
        <w:rPr>
          <w:rFonts w:ascii="宋体" w:eastAsia="宋体" w:hAnsi="宋体" w:cs="宋体"/>
          <w:b/>
          <w:color w:val="000000"/>
          <w:sz w:val="18"/>
        </w:rPr>
        <w:t>“</w:t>
      </w:r>
      <w:r>
        <w:rPr>
          <w:rFonts w:ascii="宋体" w:eastAsia="宋体" w:hAnsi="宋体" w:cs="宋体"/>
          <w:b/>
          <w:color w:val="000000"/>
          <w:sz w:val="18"/>
        </w:rPr>
        <w:t>异常</w:t>
      </w:r>
      <w:r>
        <w:rPr>
          <w:rFonts w:ascii="宋体" w:eastAsia="宋体" w:hAnsi="宋体" w:cs="宋体"/>
          <w:b/>
          <w:color w:val="000000"/>
          <w:sz w:val="18"/>
        </w:rPr>
        <w:t xml:space="preserve"> (déviance) ”</w:t>
      </w:r>
      <w:r>
        <w:rPr>
          <w:rFonts w:ascii="宋体" w:eastAsia="宋体" w:hAnsi="宋体" w:cs="宋体"/>
          <w:b/>
          <w:color w:val="000000"/>
          <w:sz w:val="18"/>
        </w:rPr>
        <w:t>或</w:t>
      </w:r>
      <w:r>
        <w:rPr>
          <w:rFonts w:ascii="宋体" w:eastAsia="宋体" w:hAnsi="宋体" w:cs="宋体"/>
          <w:b/>
          <w:color w:val="000000"/>
          <w:sz w:val="18"/>
        </w:rPr>
        <w:t>“</w:t>
      </w:r>
      <w:r>
        <w:rPr>
          <w:rFonts w:ascii="宋体" w:eastAsia="宋体" w:hAnsi="宋体" w:cs="宋体"/>
          <w:b/>
          <w:color w:val="000000"/>
          <w:sz w:val="18"/>
        </w:rPr>
        <w:t>歧异</w:t>
      </w:r>
      <w:r>
        <w:rPr>
          <w:rFonts w:ascii="宋体" w:eastAsia="宋体" w:hAnsi="宋体" w:cs="宋体"/>
          <w:b/>
          <w:color w:val="000000"/>
          <w:sz w:val="18"/>
        </w:rPr>
        <w:t>”</w:t>
      </w:r>
      <w:r>
        <w:rPr>
          <w:rFonts w:ascii="宋体" w:eastAsia="宋体" w:hAnsi="宋体" w:cs="宋体"/>
          <w:b/>
          <w:color w:val="000000"/>
          <w:sz w:val="18"/>
        </w:rPr>
        <w:t>的类型，并在第一次就被接受的事物和第二次第三次</w:t>
      </w:r>
      <w:r>
        <w:rPr>
          <w:rFonts w:ascii="宋体" w:eastAsia="宋体" w:hAnsi="宋体" w:cs="宋体"/>
          <w:b/>
          <w:color w:val="000000"/>
          <w:sz w:val="18"/>
        </w:rPr>
        <w:t>(</w:t>
      </w:r>
      <w:r>
        <w:rPr>
          <w:rFonts w:ascii="宋体" w:eastAsia="宋体" w:hAnsi="宋体" w:cs="宋体"/>
          <w:b/>
          <w:color w:val="000000"/>
          <w:sz w:val="18"/>
        </w:rPr>
        <w:t>等等</w:t>
      </w:r>
      <w:r>
        <w:rPr>
          <w:rFonts w:ascii="宋体" w:eastAsia="宋体" w:hAnsi="宋体" w:cs="宋体"/>
          <w:b/>
          <w:color w:val="000000"/>
          <w:sz w:val="18"/>
        </w:rPr>
        <w:t xml:space="preserve">) </w:t>
      </w:r>
      <w:r>
        <w:rPr>
          <w:rFonts w:ascii="宋体" w:eastAsia="宋体" w:hAnsi="宋体" w:cs="宋体"/>
          <w:b/>
          <w:color w:val="000000"/>
          <w:sz w:val="18"/>
        </w:rPr>
        <w:t>才被允许的事物之间建立起一种二元性</w:t>
      </w:r>
      <w:r>
        <w:rPr>
          <w:rFonts w:ascii="宋体" w:eastAsia="宋体" w:hAnsi="宋体" w:cs="宋体"/>
          <w:b/>
          <w:color w:val="000000"/>
          <w:sz w:val="18"/>
        </w:rPr>
        <w:t>的关系。白墙不断地拓张，而黑洞则反复发挥功用。教员陷入疯狂：但疯狂是一张与</w:t>
      </w:r>
      <w:r>
        <w:rPr>
          <w:rFonts w:ascii="宋体" w:eastAsia="宋体" w:hAnsi="宋体" w:cs="宋体"/>
          <w:b/>
          <w:color w:val="000000"/>
          <w:sz w:val="18"/>
        </w:rPr>
        <w:t>n</w:t>
      </w:r>
      <w:r>
        <w:rPr>
          <w:rFonts w:ascii="宋体" w:eastAsia="宋体" w:hAnsi="宋体" w:cs="宋体"/>
          <w:b/>
          <w:color w:val="000000"/>
          <w:sz w:val="18"/>
        </w:rPr>
        <w:t>次选择相一致的面孔</w:t>
      </w:r>
      <w:r>
        <w:rPr>
          <w:rFonts w:ascii="宋体" w:eastAsia="宋体" w:hAnsi="宋体" w:cs="宋体"/>
          <w:b/>
          <w:color w:val="000000"/>
          <w:sz w:val="18"/>
        </w:rPr>
        <w:t>(</w:t>
      </w:r>
      <w:r>
        <w:rPr>
          <w:rFonts w:ascii="宋体" w:eastAsia="宋体" w:hAnsi="宋体" w:cs="宋体"/>
          <w:b/>
          <w:color w:val="000000"/>
          <w:sz w:val="18"/>
        </w:rPr>
        <w:t>然而，并非最后的选择，因为还存在着这样的疯狂的面孔，它们与人们认为疯狂所应是的样态并不一致</w:t>
      </w:r>
      <w:r>
        <w:rPr>
          <w:rFonts w:ascii="宋体" w:eastAsia="宋体" w:hAnsi="宋体" w:cs="宋体"/>
          <w:b/>
          <w:color w:val="000000"/>
          <w:sz w:val="18"/>
        </w:rPr>
        <w:t>)</w:t>
      </w:r>
      <w:r>
        <w:rPr>
          <w:rFonts w:ascii="宋体" w:eastAsia="宋体" w:hAnsi="宋体" w:cs="宋体"/>
          <w:b/>
          <w:color w:val="000000"/>
          <w:sz w:val="18"/>
        </w:rPr>
        <w:t>。哦，这既不是一个男人，也不是一个女人，那它就一定是一个变性者：在原初范畴</w:t>
      </w:r>
      <w:r>
        <w:rPr>
          <w:rFonts w:ascii="宋体" w:eastAsia="宋体" w:hAnsi="宋体" w:cs="宋体"/>
          <w:b/>
          <w:color w:val="000000"/>
          <w:sz w:val="18"/>
        </w:rPr>
        <w:t>“</w:t>
      </w:r>
      <w:r>
        <w:rPr>
          <w:rFonts w:ascii="宋体" w:eastAsia="宋体" w:hAnsi="宋体" w:cs="宋体"/>
          <w:b/>
          <w:color w:val="000000"/>
          <w:sz w:val="18"/>
        </w:rPr>
        <w:t>不</w:t>
      </w:r>
      <w:r>
        <w:rPr>
          <w:rFonts w:ascii="宋体" w:eastAsia="宋体" w:hAnsi="宋体" w:cs="宋体"/>
          <w:b/>
          <w:color w:val="000000"/>
          <w:sz w:val="18"/>
        </w:rPr>
        <w:t>”</w:t>
      </w:r>
      <w:r>
        <w:rPr>
          <w:rFonts w:ascii="宋体" w:eastAsia="宋体" w:hAnsi="宋体" w:cs="宋体"/>
          <w:b/>
          <w:color w:val="000000"/>
          <w:sz w:val="18"/>
        </w:rPr>
        <w:t>与派生范畴</w:t>
      </w:r>
      <w:r>
        <w:rPr>
          <w:rFonts w:ascii="宋体" w:eastAsia="宋体" w:hAnsi="宋体" w:cs="宋体"/>
          <w:b/>
          <w:color w:val="000000"/>
          <w:sz w:val="18"/>
        </w:rPr>
        <w:t>“</w:t>
      </w:r>
      <w:r>
        <w:rPr>
          <w:rFonts w:ascii="宋体" w:eastAsia="宋体" w:hAnsi="宋体" w:cs="宋体"/>
          <w:b/>
          <w:color w:val="000000"/>
          <w:sz w:val="18"/>
        </w:rPr>
        <w:t>是</w:t>
      </w:r>
      <w:r>
        <w:rPr>
          <w:rFonts w:ascii="宋体" w:eastAsia="宋体" w:hAnsi="宋体" w:cs="宋体"/>
          <w:b/>
          <w:color w:val="000000"/>
          <w:sz w:val="18"/>
        </w:rPr>
        <w:t>”</w:t>
      </w:r>
      <w:r>
        <w:rPr>
          <w:rFonts w:ascii="宋体" w:eastAsia="宋体" w:hAnsi="宋体" w:cs="宋体"/>
          <w:b/>
          <w:color w:val="000000"/>
          <w:sz w:val="18"/>
        </w:rPr>
        <w:t>之间所确立起来的二元性的关系，在某些条件之下，它既可以标志一种容忍，也同样可以指示出一个必须不惜任何代价加以征服的敌人。无论怎样，人们已经认出了你，抽象的机器已经将你记录在它的整体性的网格之中。我们清楚地看到，在其对异常进行探测</w:t>
      </w:r>
      <w:r>
        <w:rPr>
          <w:rFonts w:ascii="宋体" w:eastAsia="宋体" w:hAnsi="宋体" w:cs="宋体"/>
          <w:b/>
          <w:color w:val="000000"/>
          <w:sz w:val="18"/>
        </w:rPr>
        <w:t>的新功能之中，颜貌的机器并不局限于具体的情形，而是以一种与它的首要作用</w:t>
      </w:r>
      <w:r>
        <w:rPr>
          <w:rFonts w:ascii="宋体" w:eastAsia="宋体" w:hAnsi="宋体" w:cs="宋体"/>
          <w:b/>
          <w:color w:val="000000"/>
          <w:sz w:val="18"/>
        </w:rPr>
        <w:t xml:space="preserve"> (</w:t>
      </w:r>
      <w:r>
        <w:rPr>
          <w:rFonts w:ascii="宋体" w:eastAsia="宋体" w:hAnsi="宋体" w:cs="宋体"/>
          <w:b/>
          <w:color w:val="000000"/>
          <w:sz w:val="18"/>
        </w:rPr>
        <w:t>对常态的计算</w:t>
      </w:r>
      <w:r>
        <w:rPr>
          <w:rFonts w:ascii="宋体" w:eastAsia="宋体" w:hAnsi="宋体" w:cs="宋体"/>
          <w:b/>
          <w:color w:val="000000"/>
          <w:sz w:val="18"/>
        </w:rPr>
        <w:t>)</w:t>
      </w:r>
      <w:r>
        <w:rPr>
          <w:rFonts w:ascii="宋体" w:eastAsia="宋体" w:hAnsi="宋体" w:cs="宋体"/>
          <w:b/>
          <w:color w:val="000000"/>
          <w:sz w:val="18"/>
        </w:rPr>
        <w:t>同样普遍的方式进行运作。如果说面孔就是基督，也即任何一个普通的白人，那么，那些原初的异常，原初的歧异一类型就是种族性的：黄种人、黑人、第二类</w:t>
      </w:r>
    </w:p>
    <w:p w:rsidR="00B679E9" w:rsidRDefault="002E624B">
      <w:pPr>
        <w:spacing w:before="200" w:line="60" w:lineRule="exact"/>
        <w:ind w:left="300" w:right="5700"/>
        <w:rPr>
          <w:sz w:val="24"/>
        </w:rPr>
      </w:pPr>
      <w:r>
        <w:rPr>
          <w:rFonts w:ascii="宋体" w:eastAsia="宋体" w:hAnsi="宋体" w:cs="宋体"/>
          <w:sz w:val="24"/>
          <w:u w:val="single"/>
        </w:rPr>
        <w:t xml:space="preserve">        </w:t>
      </w:r>
    </w:p>
    <w:p w:rsidR="00B679E9" w:rsidRDefault="002E624B">
      <w:pPr>
        <w:autoSpaceDE w:val="0"/>
        <w:autoSpaceDN w:val="0"/>
        <w:spacing w:before="20" w:line="180" w:lineRule="atLeast"/>
        <w:ind w:left="320" w:right="16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法国圣西尔军校</w:t>
      </w:r>
      <w:r>
        <w:rPr>
          <w:rFonts w:ascii="宋体" w:eastAsia="宋体" w:hAnsi="宋体" w:cs="宋体"/>
          <w:b/>
          <w:color w:val="000000"/>
          <w:sz w:val="10"/>
        </w:rPr>
        <w:t xml:space="preserve"> (ÉcoleSpéciale Miliaire de Saint-Cyrienne), </w:t>
      </w:r>
      <w:r>
        <w:rPr>
          <w:rFonts w:ascii="宋体" w:eastAsia="宋体" w:hAnsi="宋体" w:cs="宋体"/>
          <w:b/>
          <w:color w:val="000000"/>
          <w:sz w:val="10"/>
        </w:rPr>
        <w:t>法国最重要的军校</w:t>
      </w:r>
      <w:r>
        <w:rPr>
          <w:rFonts w:ascii="宋体" w:eastAsia="宋体" w:hAnsi="宋体" w:cs="宋体"/>
          <w:b/>
          <w:color w:val="000000"/>
          <w:sz w:val="10"/>
        </w:rPr>
        <w:t xml:space="preserve">, </w:t>
      </w:r>
      <w:r>
        <w:rPr>
          <w:rFonts w:ascii="宋体" w:eastAsia="宋体" w:hAnsi="宋体" w:cs="宋体"/>
          <w:b/>
          <w:color w:val="000000"/>
          <w:sz w:val="10"/>
        </w:rPr>
        <w:t>由拿破仑始创于</w:t>
      </w:r>
      <w:r>
        <w:rPr>
          <w:rFonts w:ascii="宋体" w:eastAsia="宋体" w:hAnsi="宋体" w:cs="宋体"/>
          <w:b/>
          <w:color w:val="000000"/>
          <w:sz w:val="10"/>
        </w:rPr>
        <w:t>1803</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20" w:line="140" w:lineRule="atLeast"/>
        <w:ind w:left="3360"/>
        <w:rPr>
          <w:sz w:val="8"/>
        </w:rPr>
      </w:pPr>
      <w:r>
        <w:rPr>
          <w:rFonts w:ascii="宋体" w:eastAsia="宋体" w:hAnsi="宋体" w:cs="宋体"/>
          <w:b/>
          <w:color w:val="000000"/>
          <w:sz w:val="8"/>
        </w:rPr>
        <w:t>161</w:t>
      </w:r>
      <w:r>
        <w:br w:type="page"/>
      </w:r>
    </w:p>
    <w:p w:rsidR="00B679E9" w:rsidRDefault="002E624B">
      <w:pPr>
        <w:autoSpaceDE w:val="0"/>
        <w:autoSpaceDN w:val="0"/>
        <w:spacing w:line="180" w:lineRule="atLeast"/>
        <w:ind w:left="19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180" w:firstLine="20"/>
        <w:rPr>
          <w:sz w:val="18"/>
        </w:rPr>
      </w:pPr>
      <w:r>
        <w:rPr>
          <w:rFonts w:ascii="宋体" w:eastAsia="宋体" w:hAnsi="宋体" w:cs="宋体"/>
          <w:b/>
          <w:color w:val="000000"/>
          <w:sz w:val="18"/>
        </w:rPr>
        <w:t>或第三类人。他们同样被铭刻于墙上</w:t>
      </w:r>
      <w:r>
        <w:rPr>
          <w:rFonts w:ascii="宋体" w:eastAsia="宋体" w:hAnsi="宋体" w:cs="宋体"/>
          <w:b/>
          <w:color w:val="000000"/>
          <w:sz w:val="18"/>
        </w:rPr>
        <w:t>，散布于洞中。他们应该经受基督教的教化，也即被颜貌化。作为白人的主张，欧洲的种族主义从未以排斥或将某人指定为他者的方式进行运作：相反，只有在原始社会之中，异乡人才被当作一个</w:t>
      </w:r>
      <w:r>
        <w:rPr>
          <w:rFonts w:ascii="宋体" w:eastAsia="宋体" w:hAnsi="宋体" w:cs="宋体"/>
          <w:b/>
          <w:color w:val="000000"/>
          <w:sz w:val="18"/>
        </w:rPr>
        <w:t>“</w:t>
      </w:r>
      <w:r>
        <w:rPr>
          <w:rFonts w:ascii="宋体" w:eastAsia="宋体" w:hAnsi="宋体" w:cs="宋体"/>
          <w:b/>
          <w:color w:val="000000"/>
          <w:sz w:val="18"/>
        </w:rPr>
        <w:t>他者</w:t>
      </w:r>
      <w:r>
        <w:rPr>
          <w:rFonts w:ascii="宋体" w:eastAsia="宋体" w:hAnsi="宋体" w:cs="宋体"/>
          <w:b/>
          <w:color w:val="000000"/>
          <w:sz w:val="18"/>
        </w:rPr>
        <w:t>”①</w:t>
      </w:r>
      <w:r>
        <w:rPr>
          <w:rFonts w:ascii="宋体" w:eastAsia="宋体" w:hAnsi="宋体" w:cs="宋体"/>
          <w:b/>
          <w:color w:val="000000"/>
          <w:sz w:val="18"/>
        </w:rPr>
        <w:t>。种族主义的运作就是要去确定偏离白人面孔的异常程度，它试图将那些不一致的特征整合进越来越离心并减速的波之中，有时，它在某种条件之下、某个场所之中、在某个贫民区之中容忍这些特征；</w:t>
      </w:r>
      <w:r>
        <w:rPr>
          <w:rFonts w:ascii="宋体" w:eastAsia="宋体" w:hAnsi="宋体" w:cs="宋体"/>
          <w:b/>
          <w:color w:val="000000"/>
          <w:sz w:val="18"/>
        </w:rPr>
        <w:t xml:space="preserve"> </w:t>
      </w:r>
      <w:r>
        <w:rPr>
          <w:rFonts w:ascii="宋体" w:eastAsia="宋体" w:hAnsi="宋体" w:cs="宋体"/>
          <w:b/>
          <w:color w:val="000000"/>
          <w:sz w:val="18"/>
        </w:rPr>
        <w:t>有时，它又将它们从那面决不能承受相异性的墙上抹去</w:t>
      </w:r>
      <w:r>
        <w:rPr>
          <w:rFonts w:ascii="宋体" w:eastAsia="宋体" w:hAnsi="宋体" w:cs="宋体"/>
          <w:b/>
          <w:color w:val="000000"/>
          <w:sz w:val="18"/>
        </w:rPr>
        <w:t xml:space="preserve"> (</w:t>
      </w:r>
      <w:r>
        <w:rPr>
          <w:rFonts w:ascii="宋体" w:eastAsia="宋体" w:hAnsi="宋体" w:cs="宋体"/>
          <w:b/>
          <w:color w:val="000000"/>
          <w:sz w:val="18"/>
        </w:rPr>
        <w:t>这是一个犹太人，这是一个阿拉伯人，这是一个黑人，这是一个疯人</w:t>
      </w:r>
      <w:r>
        <w:rPr>
          <w:rFonts w:ascii="宋体" w:eastAsia="宋体" w:hAnsi="宋体" w:cs="宋体"/>
          <w:b/>
          <w:color w:val="000000"/>
          <w:sz w:val="18"/>
        </w:rPr>
        <w:t>……)</w:t>
      </w:r>
      <w:r>
        <w:rPr>
          <w:rFonts w:ascii="宋体" w:eastAsia="宋体" w:hAnsi="宋体" w:cs="宋体"/>
          <w:b/>
          <w:color w:val="000000"/>
          <w:sz w:val="18"/>
        </w:rPr>
        <w:t>。从种族主义的观点来看，不存在外部</w:t>
      </w:r>
      <w:r>
        <w:rPr>
          <w:rFonts w:ascii="宋体" w:eastAsia="宋体" w:hAnsi="宋体" w:cs="宋体"/>
          <w:b/>
          <w:color w:val="000000"/>
          <w:sz w:val="18"/>
        </w:rPr>
        <w:t>，没有来自外部的人。只有那些必须与我们相似的人，因为不与我们相似，这就是罪孽。分界线不再是介于内部和外部之间，而是内在于同时并存的能指链和前后接续的主观选择之中。种族主义从未探测他者的粒子，它令同一者的浪潮四处蔓延，直至最终歼灭所有那些拒绝被同一化的人</w:t>
      </w:r>
      <w:r>
        <w:rPr>
          <w:rFonts w:ascii="宋体" w:eastAsia="宋体" w:hAnsi="宋体" w:cs="宋体"/>
          <w:b/>
          <w:color w:val="000000"/>
          <w:sz w:val="18"/>
        </w:rPr>
        <w:t xml:space="preserve"> (</w:t>
      </w:r>
      <w:r>
        <w:rPr>
          <w:rFonts w:ascii="宋体" w:eastAsia="宋体" w:hAnsi="宋体" w:cs="宋体"/>
          <w:b/>
          <w:color w:val="000000"/>
          <w:sz w:val="18"/>
        </w:rPr>
        <w:t>或那些只有在某种歧异的程度上才接受同一化的人</w:t>
      </w:r>
      <w:r>
        <w:rPr>
          <w:rFonts w:ascii="宋体" w:eastAsia="宋体" w:hAnsi="宋体" w:cs="宋体"/>
          <w:b/>
          <w:color w:val="000000"/>
          <w:sz w:val="18"/>
        </w:rPr>
        <w:t>)</w:t>
      </w:r>
      <w:r>
        <w:rPr>
          <w:rFonts w:ascii="宋体" w:eastAsia="宋体" w:hAnsi="宋体" w:cs="宋体"/>
          <w:b/>
          <w:color w:val="000000"/>
          <w:sz w:val="18"/>
        </w:rPr>
        <w:t>。唯有它的无能和幼稚方能与它的残忍相媲美。</w:t>
      </w:r>
    </w:p>
    <w:p w:rsidR="00B679E9" w:rsidRDefault="002E624B">
      <w:pPr>
        <w:autoSpaceDE w:val="0"/>
        <w:autoSpaceDN w:val="0"/>
        <w:spacing w:line="298" w:lineRule="atLeast"/>
        <w:ind w:left="80" w:right="180" w:firstLine="400"/>
        <w:rPr>
          <w:sz w:val="18"/>
        </w:rPr>
      </w:pPr>
      <w:r>
        <w:rPr>
          <w:rFonts w:ascii="宋体" w:eastAsia="宋体" w:hAnsi="宋体" w:cs="宋体"/>
          <w:b/>
          <w:color w:val="000000"/>
          <w:sz w:val="18"/>
        </w:rPr>
        <w:t>以一种更为令人愉悦的方式，绘画运用了基督</w:t>
      </w:r>
      <w:r>
        <w:rPr>
          <w:rFonts w:ascii="宋体" w:eastAsia="宋体" w:hAnsi="宋体" w:cs="宋体"/>
          <w:b/>
          <w:color w:val="000000"/>
          <w:sz w:val="18"/>
        </w:rPr>
        <w:t>——</w:t>
      </w:r>
      <w:r>
        <w:rPr>
          <w:rFonts w:ascii="宋体" w:eastAsia="宋体" w:hAnsi="宋体" w:cs="宋体"/>
          <w:b/>
          <w:color w:val="000000"/>
          <w:sz w:val="18"/>
        </w:rPr>
        <w:t>面孔的所有资源。颜貌的抽象机器，白墙一黑洞，绘画将它们带向各个方向，进而运用基督的面孔来产生</w:t>
      </w:r>
      <w:r>
        <w:rPr>
          <w:rFonts w:ascii="宋体" w:eastAsia="宋体" w:hAnsi="宋体" w:cs="宋体"/>
          <w:b/>
          <w:color w:val="000000"/>
          <w:sz w:val="18"/>
        </w:rPr>
        <w:t>每一个面孔的单位、每一种异常的程度。从这个方面看，从中世纪直到文艺复兴，都存在着一种放荡不羁的绘画的狂喜。基督不仅仅掌控着整个身体</w:t>
      </w:r>
      <w:r>
        <w:rPr>
          <w:rFonts w:ascii="宋体" w:eastAsia="宋体" w:hAnsi="宋体" w:cs="宋体"/>
          <w:b/>
          <w:color w:val="000000"/>
          <w:sz w:val="18"/>
        </w:rPr>
        <w:t xml:space="preserve"> (</w:t>
      </w:r>
      <w:r>
        <w:rPr>
          <w:rFonts w:ascii="宋体" w:eastAsia="宋体" w:hAnsi="宋体" w:cs="宋体"/>
          <w:b/>
          <w:color w:val="000000"/>
          <w:sz w:val="18"/>
        </w:rPr>
        <w:t>他自己的身体</w:t>
      </w:r>
      <w:r>
        <w:rPr>
          <w:rFonts w:ascii="宋体" w:eastAsia="宋体" w:hAnsi="宋体" w:cs="宋体"/>
          <w:b/>
          <w:color w:val="000000"/>
          <w:sz w:val="18"/>
        </w:rPr>
        <w:t xml:space="preserve">) </w:t>
      </w:r>
      <w:r>
        <w:rPr>
          <w:rFonts w:ascii="宋体" w:eastAsia="宋体" w:hAnsi="宋体" w:cs="宋体"/>
          <w:b/>
          <w:color w:val="000000"/>
          <w:sz w:val="18"/>
        </w:rPr>
        <w:t>的颜貌化、所有环境</w:t>
      </w:r>
      <w:r>
        <w:rPr>
          <w:rFonts w:ascii="宋体" w:eastAsia="宋体" w:hAnsi="宋体" w:cs="宋体"/>
          <w:b/>
          <w:color w:val="000000"/>
          <w:sz w:val="18"/>
        </w:rPr>
        <w:t xml:space="preserve"> (</w:t>
      </w:r>
      <w:r>
        <w:rPr>
          <w:rFonts w:ascii="宋体" w:eastAsia="宋体" w:hAnsi="宋体" w:cs="宋体"/>
          <w:b/>
          <w:color w:val="000000"/>
          <w:sz w:val="18"/>
        </w:rPr>
        <w:t>他自身的环境</w:t>
      </w:r>
      <w:r>
        <w:rPr>
          <w:rFonts w:ascii="宋体" w:eastAsia="宋体" w:hAnsi="宋体" w:cs="宋体"/>
          <w:b/>
          <w:color w:val="000000"/>
          <w:sz w:val="18"/>
        </w:rPr>
        <w:t xml:space="preserve">) </w:t>
      </w:r>
      <w:r>
        <w:rPr>
          <w:rFonts w:ascii="宋体" w:eastAsia="宋体" w:hAnsi="宋体" w:cs="宋体"/>
          <w:b/>
          <w:color w:val="000000"/>
          <w:sz w:val="18"/>
        </w:rPr>
        <w:t>的风景化，而且，他还构成着所有的基准面孔，并操控着所有的歧异：市集上的竞技者</w:t>
      </w:r>
      <w:r>
        <w:rPr>
          <w:rFonts w:ascii="宋体" w:eastAsia="宋体" w:hAnsi="宋体" w:cs="宋体"/>
          <w:b/>
          <w:color w:val="000000"/>
          <w:sz w:val="18"/>
        </w:rPr>
        <w:t>--</w:t>
      </w:r>
      <w:r>
        <w:rPr>
          <w:rFonts w:ascii="宋体" w:eastAsia="宋体" w:hAnsi="宋体" w:cs="宋体"/>
          <w:b/>
          <w:color w:val="000000"/>
          <w:sz w:val="18"/>
        </w:rPr>
        <w:t>基督、同性恋的矫揉造作者</w:t>
      </w:r>
      <w:r>
        <w:rPr>
          <w:rFonts w:ascii="宋体" w:eastAsia="宋体" w:hAnsi="宋体" w:cs="宋体"/>
          <w:b/>
          <w:color w:val="000000"/>
          <w:sz w:val="18"/>
        </w:rPr>
        <w:t>—</w:t>
      </w:r>
      <w:r>
        <w:rPr>
          <w:rFonts w:ascii="宋体" w:eastAsia="宋体" w:hAnsi="宋体" w:cs="宋体"/>
          <w:b/>
          <w:color w:val="000000"/>
          <w:sz w:val="18"/>
        </w:rPr>
        <w:t>基督、黑人</w:t>
      </w:r>
      <w:r>
        <w:rPr>
          <w:rFonts w:ascii="宋体" w:eastAsia="宋体" w:hAnsi="宋体" w:cs="宋体"/>
          <w:b/>
          <w:color w:val="000000"/>
          <w:sz w:val="18"/>
        </w:rPr>
        <w:t>--</w:t>
      </w:r>
      <w:r>
        <w:rPr>
          <w:rFonts w:ascii="宋体" w:eastAsia="宋体" w:hAnsi="宋体" w:cs="宋体"/>
          <w:b/>
          <w:color w:val="000000"/>
          <w:sz w:val="18"/>
        </w:rPr>
        <w:t>基督，或至少是在墙角的黑圣母像</w:t>
      </w:r>
      <w:r>
        <w:rPr>
          <w:rFonts w:ascii="宋体" w:eastAsia="宋体" w:hAnsi="宋体" w:cs="宋体"/>
          <w:b/>
          <w:color w:val="000000"/>
          <w:sz w:val="18"/>
        </w:rPr>
        <w:t xml:space="preserve"> ( Vierge noire)</w:t>
      </w:r>
      <w:r>
        <w:rPr>
          <w:rFonts w:ascii="宋体" w:eastAsia="宋体" w:hAnsi="宋体" w:cs="宋体"/>
          <w:b/>
          <w:color w:val="000000"/>
          <w:sz w:val="18"/>
        </w:rPr>
        <w:t>。通过天主教的代码，在画布之上呈现出了最伟大的疯狂。不妨从众多的例子之中选取一个</w:t>
      </w:r>
      <w:r>
        <w:rPr>
          <w:rFonts w:ascii="宋体" w:eastAsia="宋体" w:hAnsi="宋体" w:cs="宋体"/>
          <w:b/>
          <w:color w:val="000000"/>
          <w:sz w:val="18"/>
        </w:rPr>
        <w:t>②</w:t>
      </w:r>
      <w:r>
        <w:rPr>
          <w:rFonts w:ascii="宋体" w:eastAsia="宋体" w:hAnsi="宋体" w:cs="宋体"/>
          <w:b/>
          <w:color w:val="000000"/>
          <w:sz w:val="18"/>
        </w:rPr>
        <w:t>：在风景的白底和蓝黑的穹隆的衬托之下，被钉十字架的基督化作风</w:t>
      </w:r>
      <w:r>
        <w:rPr>
          <w:rFonts w:ascii="宋体" w:eastAsia="宋体" w:hAnsi="宋体" w:cs="宋体"/>
          <w:b/>
          <w:color w:val="000000"/>
          <w:sz w:val="18"/>
        </w:rPr>
        <w:t>筝</w:t>
      </w:r>
      <w:r>
        <w:rPr>
          <w:rFonts w:ascii="宋体" w:eastAsia="宋体" w:hAnsi="宋体" w:cs="宋体"/>
          <w:b/>
          <w:color w:val="000000"/>
          <w:sz w:val="18"/>
        </w:rPr>
        <w:t xml:space="preserve"> ( cerf- volant) </w:t>
      </w:r>
      <w:r>
        <w:rPr>
          <w:rFonts w:ascii="宋体" w:eastAsia="宋体" w:hAnsi="宋体" w:cs="宋体"/>
          <w:b/>
          <w:color w:val="000000"/>
          <w:sz w:val="18"/>
        </w:rPr>
        <w:t>一机器</w:t>
      </w:r>
      <w:r>
        <w:rPr>
          <w:rFonts w:ascii="宋体" w:eastAsia="宋体" w:hAnsi="宋体" w:cs="宋体"/>
          <w:b/>
          <w:color w:val="000000"/>
          <w:sz w:val="18"/>
        </w:rPr>
        <w:t xml:space="preserve">, </w:t>
      </w:r>
      <w:r>
        <w:rPr>
          <w:rFonts w:ascii="宋体" w:eastAsia="宋体" w:hAnsi="宋体" w:cs="宋体"/>
          <w:b/>
          <w:color w:val="000000"/>
          <w:sz w:val="18"/>
        </w:rPr>
        <w:t>通过射线将圣痕传给圣弗朗索瓦</w:t>
      </w:r>
      <w:r>
        <w:rPr>
          <w:rFonts w:ascii="宋体" w:eastAsia="宋体" w:hAnsi="宋体" w:cs="宋体"/>
          <w:b/>
          <w:color w:val="000000"/>
          <w:sz w:val="18"/>
        </w:rPr>
        <w:t xml:space="preserve"> ( saint François); </w:t>
      </w:r>
      <w:r>
        <w:rPr>
          <w:rFonts w:ascii="宋体" w:eastAsia="宋体" w:hAnsi="宋体" w:cs="宋体"/>
          <w:b/>
          <w:color w:val="000000"/>
          <w:sz w:val="18"/>
        </w:rPr>
        <w:t>参照基督的身体意象，圣痕对圣徒的身体实施颜貌化；</w:t>
      </w:r>
      <w:r>
        <w:rPr>
          <w:rFonts w:ascii="宋体" w:eastAsia="宋体" w:hAnsi="宋体" w:cs="宋体"/>
          <w:b/>
          <w:color w:val="000000"/>
          <w:sz w:val="18"/>
        </w:rPr>
        <w:t xml:space="preserve"> </w:t>
      </w:r>
      <w:r>
        <w:rPr>
          <w:rFonts w:ascii="宋体" w:eastAsia="宋体" w:hAnsi="宋体" w:cs="宋体"/>
          <w:b/>
          <w:color w:val="000000"/>
          <w:sz w:val="18"/>
        </w:rPr>
        <w:t>然而，那些将圣痕传给圣徒的射线同样也是圣徒借以驱动神圣风筝的线。正是在十字架的符号之下，人们学会了在各个方向上对面孔和颜貌化的过程加以操控。</w:t>
      </w:r>
    </w:p>
    <w:p w:rsidR="00B679E9" w:rsidRDefault="002E624B">
      <w:pPr>
        <w:autoSpaceDE w:val="0"/>
        <w:autoSpaceDN w:val="0"/>
        <w:spacing w:before="20" w:line="290" w:lineRule="atLeast"/>
        <w:ind w:left="100" w:right="160" w:firstLine="380"/>
        <w:rPr>
          <w:sz w:val="18"/>
        </w:rPr>
      </w:pPr>
      <w:r>
        <w:rPr>
          <w:rFonts w:ascii="宋体" w:eastAsia="宋体" w:hAnsi="宋体" w:cs="宋体"/>
          <w:b/>
          <w:color w:val="000000"/>
          <w:sz w:val="18"/>
        </w:rPr>
        <w:t>信息论将一个现成的表意性信息所构成的同质性整体当作出发点，这些信息已经被当作处于一一对应关系之中的元素，或者，它们的元素已经根据一一对应的关系在信息之间被组织起来。其次，某种组合的选取要依赖于一定数量的主观</w:t>
      </w:r>
      <w:r>
        <w:rPr>
          <w:rFonts w:ascii="宋体" w:eastAsia="宋体" w:hAnsi="宋体" w:cs="宋体"/>
          <w:b/>
          <w:color w:val="000000"/>
          <w:sz w:val="18"/>
        </w:rPr>
        <w:t>性的二元选择，这些选择根据元素的数量而成比例地增长。然而，问题在于，所有此种一一对应的关系，所有此种二元化的过程</w:t>
      </w:r>
      <w:r>
        <w:rPr>
          <w:rFonts w:ascii="宋体" w:eastAsia="宋体" w:hAnsi="宋体" w:cs="宋体"/>
          <w:b/>
          <w:color w:val="000000"/>
          <w:sz w:val="18"/>
        </w:rPr>
        <w:t xml:space="preserve"> (</w:t>
      </w:r>
      <w:r>
        <w:rPr>
          <w:rFonts w:ascii="宋体" w:eastAsia="宋体" w:hAnsi="宋体" w:cs="宋体"/>
          <w:b/>
          <w:color w:val="000000"/>
          <w:sz w:val="18"/>
        </w:rPr>
        <w:t>正如某些人所指出的，它并不仅仅依赖于一种更高的计算技能</w:t>
      </w:r>
      <w:r>
        <w:rPr>
          <w:rFonts w:ascii="宋体" w:eastAsia="宋体" w:hAnsi="宋体" w:cs="宋体"/>
          <w:b/>
          <w:color w:val="000000"/>
          <w:sz w:val="18"/>
        </w:rPr>
        <w:t xml:space="preserve">) </w:t>
      </w:r>
      <w:r>
        <w:rPr>
          <w:rFonts w:ascii="宋体" w:eastAsia="宋体" w:hAnsi="宋体" w:cs="宋体"/>
          <w:b/>
          <w:color w:val="000000"/>
          <w:sz w:val="18"/>
        </w:rPr>
        <w:t>的前提已经是：展开一面墙或一个屏幕，安置</w:t>
      </w:r>
    </w:p>
    <w:p w:rsidR="00B679E9" w:rsidRDefault="002E624B">
      <w:pPr>
        <w:spacing w:before="380" w:line="80" w:lineRule="exact"/>
        <w:ind w:left="160" w:right="58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40" w:lineRule="atLeast"/>
        <w:ind w:left="220" w:firstLine="260"/>
        <w:rPr>
          <w:sz w:val="8"/>
          <w:lang w:val="fr-FR"/>
        </w:rPr>
      </w:pPr>
      <w:r>
        <w:rPr>
          <w:rFonts w:ascii="宋体" w:eastAsia="宋体" w:hAnsi="宋体" w:cs="宋体"/>
          <w:b/>
          <w:color w:val="000000"/>
          <w:sz w:val="8"/>
        </w:rPr>
        <w:t xml:space="preserve">① </w:t>
      </w:r>
      <w:r>
        <w:rPr>
          <w:rFonts w:ascii="宋体" w:eastAsia="宋体" w:hAnsi="宋体" w:cs="宋体"/>
          <w:b/>
          <w:color w:val="000000"/>
          <w:sz w:val="8"/>
        </w:rPr>
        <w:t>关于将异乡人视作他者</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Haudricourt, «L’ origine des clones et des clans», in L’ Homme, janvier</w:t>
      </w:r>
      <w:r>
        <w:rPr>
          <w:rFonts w:ascii="宋体" w:eastAsia="宋体" w:hAnsi="宋体" w:cs="宋体"/>
          <w:sz w:val="8"/>
        </w:rPr>
        <w:t xml:space="preserve"> </w:t>
      </w:r>
      <w:r>
        <w:rPr>
          <w:rFonts w:ascii="宋体" w:eastAsia="宋体" w:hAnsi="宋体" w:cs="宋体"/>
          <w:b/>
          <w:color w:val="000000"/>
          <w:sz w:val="8"/>
        </w:rPr>
        <w:t>1964, pp.98——102</w:t>
      </w:r>
      <w:r>
        <w:rPr>
          <w:rFonts w:ascii="宋体" w:eastAsia="宋体" w:hAnsi="宋体" w:cs="宋体"/>
          <w:b/>
          <w:color w:val="000000"/>
          <w:sz w:val="8"/>
        </w:rPr>
        <w:t>。</w:t>
      </w:r>
      <w:r w:rsidRPr="002E624B">
        <w:rPr>
          <w:rFonts w:ascii="宋体" w:eastAsia="宋体" w:hAnsi="宋体" w:cs="宋体"/>
          <w:b/>
          <w:color w:val="000000"/>
          <w:sz w:val="8"/>
          <w:lang w:val="fr-FR"/>
        </w:rPr>
        <w:t>Et Jaulin, Gens du soi, gens de</w:t>
      </w:r>
      <w:r w:rsidRPr="002E624B">
        <w:rPr>
          <w:rFonts w:ascii="宋体" w:eastAsia="宋体" w:hAnsi="宋体" w:cs="宋体"/>
          <w:b/>
          <w:color w:val="000000"/>
          <w:sz w:val="8"/>
          <w:lang w:val="fr-FR"/>
        </w:rPr>
        <w:t xml:space="preserve"> l' autre, 10--18 (préface, p.20)</w:t>
      </w:r>
      <w:r>
        <w:rPr>
          <w:rFonts w:ascii="宋体" w:eastAsia="宋体" w:hAnsi="宋体" w:cs="宋体"/>
          <w:b/>
          <w:color w:val="000000"/>
          <w:sz w:val="8"/>
        </w:rPr>
        <w:t>。</w:t>
      </w:r>
    </w:p>
    <w:p w:rsidR="00B679E9" w:rsidRDefault="002E624B">
      <w:pPr>
        <w:autoSpaceDE w:val="0"/>
        <w:autoSpaceDN w:val="0"/>
        <w:spacing w:before="20" w:line="160" w:lineRule="atLeast"/>
        <w:ind w:left="480"/>
        <w:rPr>
          <w:sz w:val="8"/>
        </w:rPr>
      </w:pPr>
      <w:r>
        <w:rPr>
          <w:rFonts w:ascii="宋体" w:eastAsia="宋体" w:hAnsi="宋体" w:cs="宋体"/>
          <w:b/>
          <w:color w:val="000000"/>
          <w:sz w:val="8"/>
        </w:rPr>
        <w:t xml:space="preserve">② </w:t>
      </w:r>
      <w:r>
        <w:rPr>
          <w:rFonts w:ascii="宋体" w:eastAsia="宋体" w:hAnsi="宋体" w:cs="宋体"/>
          <w:b/>
          <w:color w:val="000000"/>
          <w:sz w:val="8"/>
        </w:rPr>
        <w:t>乔托</w:t>
      </w:r>
      <w:r>
        <w:rPr>
          <w:rFonts w:ascii="宋体" w:eastAsia="宋体" w:hAnsi="宋体" w:cs="宋体"/>
          <w:b/>
          <w:color w:val="000000"/>
          <w:sz w:val="8"/>
        </w:rPr>
        <w:t xml:space="preserve"> ( Giotto)</w:t>
      </w:r>
      <w:r>
        <w:rPr>
          <w:rFonts w:ascii="宋体" w:eastAsia="宋体" w:hAnsi="宋体" w:cs="宋体"/>
          <w:b/>
          <w:color w:val="000000"/>
          <w:sz w:val="8"/>
        </w:rPr>
        <w:t>，《圣弗朗西斯的生命》第七画</w:t>
      </w:r>
      <w:r>
        <w:rPr>
          <w:rFonts w:ascii="宋体" w:eastAsia="宋体" w:hAnsi="宋体" w:cs="宋体"/>
          <w:b/>
          <w:color w:val="000000"/>
          <w:sz w:val="8"/>
        </w:rPr>
        <w:t>“</w:t>
      </w:r>
      <w:r>
        <w:rPr>
          <w:rFonts w:ascii="宋体" w:eastAsia="宋体" w:hAnsi="宋体" w:cs="宋体"/>
          <w:b/>
          <w:color w:val="000000"/>
          <w:sz w:val="8"/>
        </w:rPr>
        <w:t>耶稣的变容</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英译者注</w:t>
      </w:r>
    </w:p>
    <w:p w:rsidR="00B679E9" w:rsidRDefault="002E624B">
      <w:pPr>
        <w:autoSpaceDE w:val="0"/>
        <w:autoSpaceDN w:val="0"/>
        <w:spacing w:before="240" w:line="140" w:lineRule="atLeast"/>
        <w:ind w:left="3280"/>
        <w:rPr>
          <w:sz w:val="8"/>
        </w:rPr>
        <w:sectPr w:rsidR="00B679E9">
          <w:pgSz w:w="8580" w:h="13160"/>
          <w:pgMar w:top="800" w:right="800" w:bottom="800" w:left="800" w:header="720" w:footer="720" w:gutter="0"/>
          <w:cols w:space="720"/>
        </w:sectPr>
      </w:pPr>
      <w:r>
        <w:rPr>
          <w:rFonts w:ascii="宋体" w:eastAsia="宋体" w:hAnsi="宋体" w:cs="宋体"/>
          <w:b/>
          <w:color w:val="000000"/>
          <w:sz w:val="8"/>
        </w:rPr>
        <w:t>162</w:t>
      </w:r>
    </w:p>
    <w:p w:rsidR="00B679E9" w:rsidRDefault="002E624B">
      <w:pPr>
        <w:autoSpaceDE w:val="0"/>
        <w:autoSpaceDN w:val="0"/>
        <w:spacing w:line="180" w:lineRule="atLeast"/>
        <w:ind w:left="308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200" w:line="301" w:lineRule="atLeast"/>
        <w:ind w:left="200" w:right="120" w:firstLine="40"/>
        <w:rPr>
          <w:sz w:val="18"/>
        </w:rPr>
      </w:pPr>
      <w:r>
        <w:rPr>
          <w:rFonts w:ascii="宋体" w:eastAsia="宋体" w:hAnsi="宋体" w:cs="宋体"/>
          <w:b/>
          <w:color w:val="000000"/>
          <w:sz w:val="18"/>
        </w:rPr>
        <w:t>一个中央计算机的洞，没有这些，任何信息都无法被辨认，任何选择都无法被实现。一个黑洞</w:t>
      </w:r>
      <w:r>
        <w:rPr>
          <w:rFonts w:ascii="宋体" w:eastAsia="宋体" w:hAnsi="宋体" w:cs="宋体"/>
          <w:b/>
          <w:color w:val="000000"/>
          <w:sz w:val="18"/>
        </w:rPr>
        <w:t>——</w:t>
      </w:r>
      <w:r>
        <w:rPr>
          <w:rFonts w:ascii="宋体" w:eastAsia="宋体" w:hAnsi="宋体" w:cs="宋体"/>
          <w:b/>
          <w:color w:val="000000"/>
          <w:sz w:val="18"/>
        </w:rPr>
        <w:t>白墙的系统必须已经对整个空间进行了划分，勾画出它的树形或二元分化，以便有可能构想出能指和主体性自身的树形和二元分化。能指和主体化的混合的符号学尤为需要被保护，以抵抗所有来自外部的侵袭。甚至应该使得外部不再存在：任</w:t>
      </w:r>
      <w:r>
        <w:rPr>
          <w:rFonts w:ascii="宋体" w:eastAsia="宋体" w:hAnsi="宋体" w:cs="宋体"/>
          <w:b/>
          <w:color w:val="000000"/>
          <w:sz w:val="18"/>
        </w:rPr>
        <w:t>何游牧机器、任何原初的多义性</w:t>
      </w:r>
      <w:r>
        <w:rPr>
          <w:rFonts w:ascii="宋体" w:eastAsia="宋体" w:hAnsi="宋体" w:cs="宋体"/>
          <w:b/>
          <w:color w:val="000000"/>
          <w:sz w:val="18"/>
        </w:rPr>
        <w:t xml:space="preserve"> (</w:t>
      </w:r>
      <w:r>
        <w:rPr>
          <w:rFonts w:ascii="宋体" w:eastAsia="宋体" w:hAnsi="宋体" w:cs="宋体"/>
          <w:b/>
          <w:color w:val="000000"/>
          <w:sz w:val="18"/>
        </w:rPr>
        <w:t>连同它们的异质性的表达实体之间的组合</w:t>
      </w:r>
      <w:r>
        <w:rPr>
          <w:rFonts w:ascii="宋体" w:eastAsia="宋体" w:hAnsi="宋体" w:cs="宋体"/>
          <w:b/>
          <w:color w:val="000000"/>
          <w:sz w:val="18"/>
        </w:rPr>
        <w:t xml:space="preserve">) </w:t>
      </w:r>
      <w:r>
        <w:rPr>
          <w:rFonts w:ascii="宋体" w:eastAsia="宋体" w:hAnsi="宋体" w:cs="宋体"/>
          <w:b/>
          <w:color w:val="000000"/>
          <w:sz w:val="18"/>
        </w:rPr>
        <w:t>都不应该出现。应该只存在唯一一种表达的实体，它构成了所有转译的条件。人们可以构建起通过离散的、数字化的、被解域的元素而运作的能指链，但前提是已经存在着一张可利用的符号学的屏幕，以及一面起保护作用的墙。人们可以在两条链之间或在一条链的每一点上进行主观的选择，但前提是任何外在的风暴都不能卷走这些链和这些主体。人们可以形成一张主体性之网，但前提是拥有一只核心之眼，一个黑洞，它捕获着所有那些对被指定的情状和支配性的意谓进行超越和转化之物。此外，</w:t>
      </w:r>
      <w:r>
        <w:rPr>
          <w:rFonts w:ascii="宋体" w:eastAsia="宋体" w:hAnsi="宋体" w:cs="宋体"/>
          <w:b/>
          <w:color w:val="000000"/>
          <w:sz w:val="18"/>
        </w:rPr>
        <w:t>认为这样的语言能够传递一条信息，这是荒谬的。一种语言活动始终是被掌控于那些面孔之中的，后者表达着它的陈述，并通过进行之中的能指和相关的主体对它进行充实。正是在面孔之上，选择才能实现，元素才能被组织起来；</w:t>
      </w:r>
      <w:r>
        <w:rPr>
          <w:rFonts w:ascii="宋体" w:eastAsia="宋体" w:hAnsi="宋体" w:cs="宋体"/>
          <w:b/>
          <w:color w:val="000000"/>
          <w:sz w:val="18"/>
        </w:rPr>
        <w:t xml:space="preserve"> </w:t>
      </w:r>
      <w:r>
        <w:rPr>
          <w:rFonts w:ascii="宋体" w:eastAsia="宋体" w:hAnsi="宋体" w:cs="宋体"/>
          <w:b/>
          <w:color w:val="000000"/>
          <w:sz w:val="18"/>
        </w:rPr>
        <w:t>一种共通的语法决不能与一种面孔的训练相分离。面孔是一个真正的传声筒。因此，不仅颜貌的抽象机器必须提供一个保护屏和一个黑洞计算机，而且，它所生产的面孔勾勒出各种各样的树形和二元分化，没有这些，能指和主体性就无法令那些在语言之中从属于它们的事物得以运作。无疑，面孔的二元性和一一对应有别于语言及其要素和主体的二元</w:t>
      </w:r>
      <w:r>
        <w:rPr>
          <w:rFonts w:ascii="宋体" w:eastAsia="宋体" w:hAnsi="宋体" w:cs="宋体"/>
          <w:b/>
          <w:color w:val="000000"/>
          <w:sz w:val="18"/>
        </w:rPr>
        <w:t>性和一一对应。它们根本就不相似。然而，前者构成了后者的基础。实际上，通过将那些成形的内容转译为一个单一的表达实体，颜貌的机器已经将它们从属于主观的和意谓的表达的专一形式。它通过预先形成的网格而运作，这张网格使对于能指元素的辨认和主观选择的实现得以可能。颜貌的机器不是能指和主体的一个附属物，毋宁说，它与能指和主体关联在一起，并构成了二者的可能性条件：面孔的一一对应性、二元性倍增着其他的一一对应性和二元性，而面孔的冗余又与能指的和主观的冗余一起形成冗余。正是因为面孔依赖于一部抽象的机器，所以它才并没有预设一个现</w:t>
      </w:r>
      <w:r>
        <w:rPr>
          <w:rFonts w:ascii="宋体" w:eastAsia="宋体" w:hAnsi="宋体" w:cs="宋体"/>
          <w:b/>
          <w:color w:val="000000"/>
          <w:sz w:val="18"/>
        </w:rPr>
        <w:t>成的能指或主体；</w:t>
      </w:r>
      <w:r>
        <w:rPr>
          <w:rFonts w:ascii="宋体" w:eastAsia="宋体" w:hAnsi="宋体" w:cs="宋体"/>
          <w:b/>
          <w:color w:val="000000"/>
          <w:sz w:val="18"/>
        </w:rPr>
        <w:t xml:space="preserve"> </w:t>
      </w:r>
      <w:r>
        <w:rPr>
          <w:rFonts w:ascii="宋体" w:eastAsia="宋体" w:hAnsi="宋体" w:cs="宋体"/>
          <w:b/>
          <w:color w:val="000000"/>
          <w:sz w:val="18"/>
        </w:rPr>
        <w:t>然而，它与后二者关联在一起，并给予它们必需的实体。不是一个主体选择了面孔</w:t>
      </w:r>
      <w:r>
        <w:rPr>
          <w:rFonts w:ascii="宋体" w:eastAsia="宋体" w:hAnsi="宋体" w:cs="宋体"/>
          <w:b/>
          <w:color w:val="000000"/>
          <w:sz w:val="18"/>
        </w:rPr>
        <w:t>---</w:t>
      </w:r>
      <w:r>
        <w:rPr>
          <w:rFonts w:ascii="宋体" w:eastAsia="宋体" w:hAnsi="宋体" w:cs="宋体"/>
          <w:b/>
          <w:color w:val="000000"/>
          <w:sz w:val="18"/>
        </w:rPr>
        <w:t>如在松迪</w:t>
      </w:r>
      <w:r>
        <w:rPr>
          <w:rFonts w:ascii="宋体" w:eastAsia="宋体" w:hAnsi="宋体" w:cs="宋体"/>
          <w:b/>
          <w:color w:val="000000"/>
          <w:sz w:val="18"/>
        </w:rPr>
        <w:t xml:space="preserve"> ( Szondi)</w:t>
      </w:r>
      <w:r>
        <w:rPr>
          <w:rFonts w:ascii="宋体" w:eastAsia="宋体" w:hAnsi="宋体" w:cs="宋体"/>
          <w:b/>
          <w:color w:val="000000"/>
          <w:sz w:val="18"/>
        </w:rPr>
        <w:t>实验之中</w:t>
      </w:r>
      <w:r>
        <w:rPr>
          <w:rFonts w:ascii="宋体" w:eastAsia="宋体" w:hAnsi="宋体" w:cs="宋体"/>
          <w:b/>
          <w:color w:val="000000"/>
          <w:sz w:val="18"/>
        </w:rPr>
        <w:t>①</w:t>
      </w:r>
      <w:r>
        <w:rPr>
          <w:rFonts w:ascii="宋体" w:eastAsia="宋体" w:hAnsi="宋体" w:cs="宋体"/>
          <w:b/>
          <w:color w:val="000000"/>
          <w:sz w:val="18"/>
        </w:rPr>
        <w:t>，而是面孔选择了它们的主体。不是一个能指对黑斑一白洞、或白纸</w:t>
      </w:r>
      <w:r>
        <w:rPr>
          <w:rFonts w:ascii="宋体" w:eastAsia="宋体" w:hAnsi="宋体" w:cs="宋体"/>
          <w:b/>
          <w:color w:val="000000"/>
          <w:sz w:val="18"/>
        </w:rPr>
        <w:t>——</w:t>
      </w:r>
      <w:r>
        <w:rPr>
          <w:rFonts w:ascii="宋体" w:eastAsia="宋体" w:hAnsi="宋体" w:cs="宋体"/>
          <w:b/>
          <w:color w:val="000000"/>
          <w:sz w:val="18"/>
        </w:rPr>
        <w:t>黑洞的形象进行解释</w:t>
      </w:r>
      <w:r>
        <w:rPr>
          <w:rFonts w:ascii="宋体" w:eastAsia="宋体" w:hAnsi="宋体" w:cs="宋体"/>
          <w:b/>
          <w:color w:val="000000"/>
          <w:sz w:val="18"/>
        </w:rPr>
        <w:t>———</w:t>
      </w:r>
      <w:r>
        <w:rPr>
          <w:rFonts w:ascii="宋体" w:eastAsia="宋体" w:hAnsi="宋体" w:cs="宋体"/>
          <w:b/>
          <w:color w:val="000000"/>
          <w:sz w:val="18"/>
        </w:rPr>
        <w:t>如在罗夏实验之中</w:t>
      </w:r>
      <w:r>
        <w:rPr>
          <w:rFonts w:ascii="宋体" w:eastAsia="宋体" w:hAnsi="宋体" w:cs="宋体"/>
          <w:b/>
          <w:color w:val="000000"/>
          <w:sz w:val="18"/>
        </w:rPr>
        <w:t>②</w:t>
      </w:r>
      <w:r>
        <w:rPr>
          <w:rFonts w:ascii="宋体" w:eastAsia="宋体" w:hAnsi="宋体" w:cs="宋体"/>
          <w:b/>
          <w:color w:val="000000"/>
          <w:sz w:val="18"/>
        </w:rPr>
        <w:t>，而是这个形象对能指进行编排。</w:t>
      </w:r>
    </w:p>
    <w:p w:rsidR="00B679E9" w:rsidRDefault="002E624B">
      <w:pPr>
        <w:autoSpaceDE w:val="0"/>
        <w:autoSpaceDN w:val="0"/>
        <w:spacing w:before="20" w:line="300" w:lineRule="atLeast"/>
        <w:ind w:left="140" w:right="280" w:firstLine="400"/>
        <w:rPr>
          <w:sz w:val="18"/>
        </w:rPr>
      </w:pPr>
      <w:r>
        <w:rPr>
          <w:rFonts w:ascii="宋体" w:eastAsia="宋体" w:hAnsi="宋体" w:cs="宋体"/>
          <w:b/>
          <w:color w:val="000000"/>
          <w:sz w:val="18"/>
        </w:rPr>
        <w:t>我们已经在这个问题上有所推进：什么启动了颜貌的抽象机器，既然它不是始终在运行，也不是在随便哪种社会构型之中能都运行</w:t>
      </w:r>
      <w:r>
        <w:rPr>
          <w:rFonts w:ascii="宋体" w:eastAsia="宋体" w:hAnsi="宋体" w:cs="宋体"/>
          <w:b/>
          <w:color w:val="000000"/>
          <w:sz w:val="18"/>
        </w:rPr>
        <w:t xml:space="preserve">? </w:t>
      </w:r>
      <w:r>
        <w:rPr>
          <w:rFonts w:ascii="宋体" w:eastAsia="宋体" w:hAnsi="宋体" w:cs="宋体"/>
          <w:b/>
          <w:color w:val="000000"/>
          <w:sz w:val="18"/>
        </w:rPr>
        <w:t>某些社会构型需要面孔，</w:t>
      </w:r>
    </w:p>
    <w:p w:rsidR="00B679E9" w:rsidRDefault="002E624B">
      <w:pPr>
        <w:spacing w:before="220" w:line="80" w:lineRule="exact"/>
        <w:ind w:left="24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0" w:lineRule="atLeast"/>
        <w:ind w:left="260" w:right="18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松迪</w:t>
      </w:r>
      <w:r>
        <w:rPr>
          <w:rFonts w:ascii="宋体" w:eastAsia="宋体" w:hAnsi="宋体" w:cs="宋体"/>
          <w:b/>
          <w:color w:val="000000"/>
          <w:sz w:val="9"/>
        </w:rPr>
        <w:t xml:space="preserve">( Leopold </w:t>
      </w:r>
      <w:r>
        <w:rPr>
          <w:rFonts w:ascii="宋体" w:eastAsia="宋体" w:hAnsi="宋体" w:cs="宋体"/>
          <w:b/>
          <w:color w:val="000000"/>
          <w:sz w:val="9"/>
        </w:rPr>
        <w:t>Szondi)</w:t>
      </w:r>
      <w:r>
        <w:rPr>
          <w:rFonts w:ascii="宋体" w:eastAsia="宋体" w:hAnsi="宋体" w:cs="宋体"/>
          <w:b/>
          <w:color w:val="000000"/>
          <w:sz w:val="9"/>
        </w:rPr>
        <w:t>，著名的遗传性精神疾病分析专家。他将</w:t>
      </w:r>
      <w:r>
        <w:rPr>
          <w:rFonts w:ascii="宋体" w:eastAsia="宋体" w:hAnsi="宋体" w:cs="宋体"/>
          <w:b/>
          <w:color w:val="000000"/>
          <w:sz w:val="9"/>
        </w:rPr>
        <w:t>48</w:t>
      </w:r>
      <w:r>
        <w:rPr>
          <w:rFonts w:ascii="宋体" w:eastAsia="宋体" w:hAnsi="宋体" w:cs="宋体"/>
          <w:b/>
          <w:color w:val="000000"/>
          <w:sz w:val="9"/>
        </w:rPr>
        <w:t>个精神病患者的肖像分成</w:t>
      </w:r>
      <w:r>
        <w:rPr>
          <w:rFonts w:ascii="宋体" w:eastAsia="宋体" w:hAnsi="宋体" w:cs="宋体"/>
          <w:b/>
          <w:color w:val="000000"/>
          <w:sz w:val="9"/>
        </w:rPr>
        <w:t>6</w:t>
      </w:r>
      <w:r>
        <w:rPr>
          <w:rFonts w:ascii="宋体" w:eastAsia="宋体" w:hAnsi="宋体" w:cs="宋体"/>
          <w:b/>
          <w:color w:val="000000"/>
          <w:sz w:val="9"/>
        </w:rPr>
        <w:t>组，被试者从每组中选出喜爱和讨厌的脸各</w:t>
      </w:r>
      <w:r>
        <w:rPr>
          <w:rFonts w:ascii="宋体" w:eastAsia="宋体" w:hAnsi="宋体" w:cs="宋体"/>
          <w:b/>
          <w:color w:val="000000"/>
          <w:sz w:val="9"/>
        </w:rPr>
        <w:t>2</w:t>
      </w:r>
      <w:r>
        <w:rPr>
          <w:rFonts w:ascii="宋体" w:eastAsia="宋体" w:hAnsi="宋体" w:cs="宋体"/>
          <w:b/>
          <w:color w:val="000000"/>
          <w:sz w:val="9"/>
        </w:rPr>
        <w:t>张，以此对被试者的精神倾向进行测定。</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220" w:right="220" w:firstLine="320"/>
        <w:rPr>
          <w:sz w:val="10"/>
        </w:rPr>
      </w:pPr>
      <w:r>
        <w:rPr>
          <w:rFonts w:ascii="宋体" w:eastAsia="宋体" w:hAnsi="宋体" w:cs="宋体"/>
          <w:b/>
          <w:color w:val="000000"/>
          <w:sz w:val="10"/>
        </w:rPr>
        <w:t xml:space="preserve">② </w:t>
      </w:r>
      <w:r>
        <w:rPr>
          <w:rFonts w:ascii="宋体" w:eastAsia="宋体" w:hAnsi="宋体" w:cs="宋体"/>
          <w:b/>
          <w:color w:val="000000"/>
          <w:sz w:val="10"/>
        </w:rPr>
        <w:t>瑞士精神科医生罗夏</w:t>
      </w:r>
      <w:r>
        <w:rPr>
          <w:rFonts w:ascii="宋体" w:eastAsia="宋体" w:hAnsi="宋体" w:cs="宋体"/>
          <w:b/>
          <w:color w:val="000000"/>
          <w:sz w:val="10"/>
        </w:rPr>
        <w:t xml:space="preserve">(H. Rorschach) </w:t>
      </w:r>
      <w:r>
        <w:rPr>
          <w:rFonts w:ascii="宋体" w:eastAsia="宋体" w:hAnsi="宋体" w:cs="宋体"/>
          <w:b/>
          <w:color w:val="000000"/>
          <w:sz w:val="10"/>
        </w:rPr>
        <w:t>于</w:t>
      </w:r>
      <w:r>
        <w:rPr>
          <w:rFonts w:ascii="宋体" w:eastAsia="宋体" w:hAnsi="宋体" w:cs="宋体"/>
          <w:b/>
          <w:color w:val="000000"/>
          <w:sz w:val="10"/>
        </w:rPr>
        <w:t>1921</w:t>
      </w:r>
      <w:r>
        <w:rPr>
          <w:rFonts w:ascii="宋体" w:eastAsia="宋体" w:hAnsi="宋体" w:cs="宋体"/>
          <w:b/>
          <w:color w:val="000000"/>
          <w:sz w:val="10"/>
        </w:rPr>
        <w:t>年首创的一种测验。他将墨水涂在纸上，折叠而成对称的浓淡不一的墨水污渍图，故被称为墨渍</w:t>
      </w:r>
      <w:r>
        <w:rPr>
          <w:rFonts w:ascii="宋体" w:eastAsia="宋体" w:hAnsi="宋体" w:cs="宋体"/>
          <w:b/>
          <w:color w:val="000000"/>
          <w:sz w:val="10"/>
        </w:rPr>
        <w:t xml:space="preserve"> (</w:t>
      </w:r>
      <w:r>
        <w:rPr>
          <w:rFonts w:ascii="宋体" w:eastAsia="宋体" w:hAnsi="宋体" w:cs="宋体"/>
          <w:b/>
          <w:color w:val="000000"/>
          <w:sz w:val="10"/>
        </w:rPr>
        <w:t>或墨迹</w:t>
      </w:r>
      <w:r>
        <w:rPr>
          <w:rFonts w:ascii="宋体" w:eastAsia="宋体" w:hAnsi="宋体" w:cs="宋体"/>
          <w:b/>
          <w:color w:val="000000"/>
          <w:sz w:val="10"/>
        </w:rPr>
        <w:t xml:space="preserve">) </w:t>
      </w:r>
      <w:r>
        <w:rPr>
          <w:rFonts w:ascii="宋体" w:eastAsia="宋体" w:hAnsi="宋体" w:cs="宋体"/>
          <w:b/>
          <w:color w:val="000000"/>
          <w:sz w:val="10"/>
        </w:rPr>
        <w:t>测验。</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40" w:line="140" w:lineRule="atLeast"/>
        <w:ind w:left="3300"/>
        <w:rPr>
          <w:sz w:val="8"/>
        </w:rPr>
        <w:sectPr w:rsidR="00B679E9">
          <w:pgSz w:w="8580" w:h="13120"/>
          <w:pgMar w:top="800" w:right="800" w:bottom="800" w:left="800" w:header="720" w:footer="720" w:gutter="0"/>
          <w:cols w:space="720"/>
        </w:sectPr>
      </w:pPr>
      <w:r>
        <w:rPr>
          <w:rFonts w:ascii="宋体" w:eastAsia="宋体" w:hAnsi="宋体" w:cs="宋体"/>
          <w:b/>
          <w:color w:val="000000"/>
          <w:sz w:val="8"/>
        </w:rPr>
        <w:t>163</w:t>
      </w:r>
    </w:p>
    <w:p w:rsidR="00B679E9" w:rsidRDefault="002E624B">
      <w:pPr>
        <w:autoSpaceDE w:val="0"/>
        <w:autoSpaceDN w:val="0"/>
        <w:spacing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3" w:lineRule="atLeast"/>
        <w:ind w:left="160" w:firstLine="40"/>
        <w:rPr>
          <w:sz w:val="18"/>
        </w:rPr>
      </w:pPr>
      <w:r>
        <w:rPr>
          <w:rFonts w:ascii="宋体" w:eastAsia="宋体" w:hAnsi="宋体" w:cs="宋体"/>
          <w:b/>
          <w:color w:val="000000"/>
          <w:sz w:val="18"/>
        </w:rPr>
        <w:t>正如它们也需要风景。</w:t>
      </w:r>
      <w:r>
        <w:rPr>
          <w:rFonts w:ascii="宋体" w:eastAsia="宋体" w:hAnsi="宋体" w:cs="宋体"/>
          <w:b/>
          <w:color w:val="000000"/>
          <w:sz w:val="18"/>
        </w:rPr>
        <w:t>①</w:t>
      </w:r>
      <w:r>
        <w:rPr>
          <w:rFonts w:ascii="宋体" w:eastAsia="宋体" w:hAnsi="宋体" w:cs="宋体"/>
          <w:b/>
          <w:color w:val="000000"/>
          <w:sz w:val="18"/>
        </w:rPr>
        <w:t>这是一整部历史。在极为多样的日期之中，存在着一种所有原初的</w:t>
      </w:r>
      <w:r>
        <w:rPr>
          <w:rFonts w:ascii="宋体" w:eastAsia="宋体" w:hAnsi="宋体" w:cs="宋体"/>
          <w:b/>
          <w:color w:val="000000"/>
          <w:sz w:val="18"/>
        </w:rPr>
        <w:t>、多义的、异质性的符号学</w:t>
      </w:r>
      <w:r>
        <w:rPr>
          <w:rFonts w:ascii="宋体" w:eastAsia="宋体" w:hAnsi="宋体" w:cs="宋体"/>
          <w:b/>
          <w:color w:val="000000"/>
          <w:sz w:val="18"/>
        </w:rPr>
        <w:t xml:space="preserve"> (</w:t>
      </w:r>
      <w:r>
        <w:rPr>
          <w:rFonts w:ascii="宋体" w:eastAsia="宋体" w:hAnsi="宋体" w:cs="宋体"/>
          <w:b/>
          <w:color w:val="000000"/>
          <w:sz w:val="18"/>
        </w:rPr>
        <w:t>它们运用着极为多样的表达的形式和实体</w:t>
      </w:r>
      <w:r>
        <w:rPr>
          <w:rFonts w:ascii="宋体" w:eastAsia="宋体" w:hAnsi="宋体" w:cs="宋体"/>
          <w:b/>
          <w:color w:val="000000"/>
          <w:sz w:val="18"/>
        </w:rPr>
        <w:t>)</w:t>
      </w:r>
      <w:r>
        <w:rPr>
          <w:rFonts w:ascii="宋体" w:eastAsia="宋体" w:hAnsi="宋体" w:cs="宋体"/>
          <w:b/>
          <w:color w:val="000000"/>
          <w:sz w:val="18"/>
        </w:rPr>
        <w:t>的普遍崩溃，而这都是为了建立一种意谓和主体化的符号学。无论在意谓和主体化之间存在着何种差异，无论在某种情形之中哪一方占据了优势，无论它们的事实性的混合采取了怎样多变的形象，它们恰恰具有一个共同点，那就是消灭所有的多义性，将语言提升为专一的表达形式，通过能指的一一对应以及主观的二元分化而展开操作。语言所特有的超线性不再与那些多维形象相协调：现在，它压平了所有的体积，它使所有的线处于从属地位。如果说语言学始终、很快遭遇到同音异义或模糊陈述的问题，</w:t>
      </w:r>
      <w:r>
        <w:rPr>
          <w:rFonts w:ascii="宋体" w:eastAsia="宋体" w:hAnsi="宋体" w:cs="宋体"/>
          <w:b/>
          <w:color w:val="000000"/>
          <w:sz w:val="18"/>
        </w:rPr>
        <w:t>而它将通过一整套二元性的还原操作来处理这些问题，这难道是偶然的吗</w:t>
      </w:r>
      <w:r>
        <w:rPr>
          <w:rFonts w:ascii="宋体" w:eastAsia="宋体" w:hAnsi="宋体" w:cs="宋体"/>
          <w:b/>
          <w:color w:val="000000"/>
          <w:sz w:val="18"/>
        </w:rPr>
        <w:t xml:space="preserve">? </w:t>
      </w:r>
      <w:r>
        <w:rPr>
          <w:rFonts w:ascii="宋体" w:eastAsia="宋体" w:hAnsi="宋体" w:cs="宋体"/>
          <w:b/>
          <w:color w:val="000000"/>
          <w:sz w:val="18"/>
        </w:rPr>
        <w:t>更普遍地说，语言学无法容忍任何一种多义性、任何一种根茎的特征：如果一个奔跑着、玩闹着、跳着舞、画着画的孩子无法专注于语言和写作，那他将永远不会成为一个好的主体。简言之，新的符号学需要系统性地摧毁所有原初的符号系统，即便它在明确限定的范围仍然保留着它们的残余。</w:t>
      </w:r>
    </w:p>
    <w:p w:rsidR="00B679E9" w:rsidRDefault="002E624B">
      <w:pPr>
        <w:autoSpaceDE w:val="0"/>
        <w:autoSpaceDN w:val="0"/>
        <w:spacing w:before="20" w:line="294" w:lineRule="atLeast"/>
        <w:ind w:left="80" w:right="120" w:firstLine="400"/>
        <w:rPr>
          <w:sz w:val="18"/>
        </w:rPr>
      </w:pPr>
      <w:r>
        <w:rPr>
          <w:rFonts w:ascii="宋体" w:eastAsia="宋体" w:hAnsi="宋体" w:cs="宋体"/>
          <w:b/>
          <w:color w:val="000000"/>
          <w:sz w:val="18"/>
        </w:rPr>
        <w:t>然而，并非是不同的符号学运用它们自身的武器彼此发动战争。而是极为特殊的权力配置将意谓和主体化作为它们的明确的表达形式</w:t>
      </w:r>
      <w:r>
        <w:rPr>
          <w:rFonts w:ascii="宋体" w:eastAsia="宋体" w:hAnsi="宋体" w:cs="宋体"/>
          <w:b/>
          <w:color w:val="000000"/>
          <w:sz w:val="18"/>
        </w:rPr>
        <w:t xml:space="preserve"> (</w:t>
      </w:r>
      <w:r>
        <w:rPr>
          <w:rFonts w:ascii="宋体" w:eastAsia="宋体" w:hAnsi="宋体" w:cs="宋体"/>
          <w:b/>
          <w:color w:val="000000"/>
          <w:sz w:val="18"/>
        </w:rPr>
        <w:t>与新的内容处于互为前提的关系之中</w:t>
      </w:r>
      <w:r>
        <w:rPr>
          <w:rFonts w:ascii="宋体" w:eastAsia="宋体" w:hAnsi="宋体" w:cs="宋体"/>
          <w:b/>
          <w:color w:val="000000"/>
          <w:sz w:val="18"/>
        </w:rPr>
        <w:t xml:space="preserve">) </w:t>
      </w:r>
      <w:r>
        <w:rPr>
          <w:rFonts w:ascii="宋体" w:eastAsia="宋体" w:hAnsi="宋体" w:cs="宋体"/>
          <w:b/>
          <w:color w:val="000000"/>
          <w:sz w:val="18"/>
        </w:rPr>
        <w:t>施加给它们：任何意谓都具有一</w:t>
      </w:r>
      <w:r>
        <w:rPr>
          <w:rFonts w:ascii="宋体" w:eastAsia="宋体" w:hAnsi="宋体" w:cs="宋体"/>
          <w:b/>
          <w:color w:val="000000"/>
          <w:sz w:val="18"/>
        </w:rPr>
        <w:t>种专制的配置，任何主体化都具有一种独裁的配置，任何一种二者的混合体都具有以能指进行运作，并作用于灵魂和主体的权力配置。然而，正是这些权力的配置、这些专制的或独裁的构型赋予新的符号学以建立其帝国主义的手段，也就是说，这些手段在消灭了其他符号学的同时也保护了自身免受所有外来的威胁。关键在于一种对于身体及其坐标系所发动的协同一致的破坏，而正是通过这些坐标系，多义的或多维度的符号学才得以运作。身体被规训，肉体性被控诉，生成一动物遭到围捕，而解域则被推进到一个新的阈限，进而实现了从有机体的层向意谓和主体化的层的跃迁。</w:t>
      </w:r>
      <w:r>
        <w:rPr>
          <w:rFonts w:ascii="宋体" w:eastAsia="宋体" w:hAnsi="宋体" w:cs="宋体"/>
          <w:b/>
          <w:color w:val="000000"/>
          <w:sz w:val="18"/>
        </w:rPr>
        <w:t>一个独一的表达实体产生了。人们将建构起白墙一黑洞的系统，或毋宁说，人们将启动这部抽象机器，它必须容许和确保能指的至高无上的权力和主体的自律。您将被钉在白墙上，被溺于黑洞之中。这部机器被称作颜貌，因为它是对于面孔的社会性生产，因为它对整个身体及其周围环境和对象实施颜貌化，对所有世界和环境实施风景化。身体的解域包含着一种在面孔之上的再结域；</w:t>
      </w:r>
      <w:r>
        <w:rPr>
          <w:rFonts w:ascii="宋体" w:eastAsia="宋体" w:hAnsi="宋体" w:cs="宋体"/>
          <w:b/>
          <w:color w:val="000000"/>
          <w:sz w:val="18"/>
        </w:rPr>
        <w:t xml:space="preserve"> </w:t>
      </w:r>
      <w:r>
        <w:rPr>
          <w:rFonts w:ascii="宋体" w:eastAsia="宋体" w:hAnsi="宋体" w:cs="宋体"/>
          <w:b/>
          <w:color w:val="000000"/>
          <w:sz w:val="18"/>
        </w:rPr>
        <w:t>身体的解码包含着一种通过面孔而实现的超编码；</w:t>
      </w:r>
      <w:r>
        <w:rPr>
          <w:rFonts w:ascii="宋体" w:eastAsia="宋体" w:hAnsi="宋体" w:cs="宋体"/>
          <w:b/>
          <w:color w:val="000000"/>
          <w:sz w:val="18"/>
        </w:rPr>
        <w:t xml:space="preserve"> </w:t>
      </w:r>
      <w:r>
        <w:rPr>
          <w:rFonts w:ascii="宋体" w:eastAsia="宋体" w:hAnsi="宋体" w:cs="宋体"/>
          <w:b/>
          <w:color w:val="000000"/>
          <w:sz w:val="18"/>
        </w:rPr>
        <w:t>肉体的坐标系或环境的瓦解包含着一种对于风景的构建。能指和主观的符号学决不是通过身体而进行运作的。想要将能指置于与身体的关联之中</w:t>
      </w:r>
      <w:r>
        <w:rPr>
          <w:rFonts w:ascii="宋体" w:eastAsia="宋体" w:hAnsi="宋体" w:cs="宋体"/>
          <w:b/>
          <w:color w:val="000000"/>
          <w:sz w:val="18"/>
        </w:rPr>
        <w:t>，这是荒谬的。无论如何，它只能与一个已经完全地、彻底地被颜貌化的身体相关联。一方面，是我们的制服和衣服，另一方面，则是原始的绘</w:t>
      </w:r>
    </w:p>
    <w:p w:rsidR="00B679E9" w:rsidRDefault="00B679E9">
      <w:pPr>
        <w:spacing w:line="366" w:lineRule="exact"/>
      </w:pPr>
    </w:p>
    <w:p w:rsidR="00B679E9" w:rsidRDefault="002E624B">
      <w:pPr>
        <w:spacing w:line="14" w:lineRule="exact"/>
      </w:pPr>
      <w:r>
        <w:rPr>
          <w:noProof/>
        </w:rPr>
        <mc:AlternateContent>
          <mc:Choice Requires="wps">
            <w:drawing>
              <wp:anchor distT="0" distB="0" distL="0" distR="0" simplePos="0" relativeHeight="251632640" behindDoc="0" locked="0" layoutInCell="1" allowOverlap="1">
                <wp:simplePos x="0" y="0"/>
                <wp:positionH relativeFrom="column">
                  <wp:posOffset>101600</wp:posOffset>
                </wp:positionH>
                <wp:positionV relativeFrom="paragraph">
                  <wp:posOffset>0</wp:posOffset>
                </wp:positionV>
                <wp:extent cx="4254500" cy="38100"/>
                <wp:effectExtent l="0" t="0" r="0" b="0"/>
                <wp:wrapTopAndBottom/>
                <wp:docPr id="84" name="文本框 84"/>
                <wp:cNvGraphicFramePr/>
                <a:graphic xmlns:a="http://schemas.openxmlformats.org/drawingml/2006/main">
                  <a:graphicData uri="http://schemas.microsoft.com/office/word/2010/wordprocessingShape">
                    <wps:wsp>
                      <wps:cNvSpPr txBox="1"/>
                      <wps:spPr>
                        <a:xfrm>
                          <a:off x="0" y="0"/>
                          <a:ext cx="4254500" cy="381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8pt;margin-top:0pt;width:33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33664" behindDoc="0" locked="0" layoutInCell="1" allowOverlap="1">
                <wp:simplePos x="0" y="0"/>
                <wp:positionH relativeFrom="column">
                  <wp:posOffset>101600</wp:posOffset>
                </wp:positionH>
                <wp:positionV relativeFrom="paragraph">
                  <wp:posOffset>0</wp:posOffset>
                </wp:positionV>
                <wp:extent cx="596900" cy="50800"/>
                <wp:effectExtent l="0" t="0" r="0" b="0"/>
                <wp:wrapTopAndBottom/>
                <wp:docPr id="85" name="文本框 85"/>
                <wp:cNvGraphicFramePr/>
                <a:graphic xmlns:a="http://schemas.openxmlformats.org/drawingml/2006/main">
                  <a:graphicData uri="http://schemas.microsoft.com/office/word/2010/wordprocessingShape">
                    <wps:wsp>
                      <wps:cNvSpPr txBox="1"/>
                      <wps:spPr>
                        <a:xfrm>
                          <a:off x="0" y="0"/>
                          <a:ext cx="596900" cy="50800"/>
                        </a:xfrm>
                        <a:prstGeom prst="rect">
                          <a:avLst/>
                        </a:prstGeom>
                        <a:noFill/>
                        <a:ln w="6350">
                          <a:noFill/>
                        </a:ln>
                      </wps:spPr>
                      <wps:txbx>
                        <w:txbxContent>
                          <w:p w:rsidR="00B679E9" w:rsidRDefault="002E624B">
                            <w:pPr>
                              <w:spacing w:line="8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8pt;margin-top:0pt;width:4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34688" behindDoc="0" locked="0" layoutInCell="1" allowOverlap="1">
                <wp:simplePos x="0" y="0"/>
                <wp:positionH relativeFrom="column">
                  <wp:posOffset>139700</wp:posOffset>
                </wp:positionH>
                <wp:positionV relativeFrom="paragraph">
                  <wp:posOffset>38100</wp:posOffset>
                </wp:positionV>
                <wp:extent cx="4216400" cy="304800"/>
                <wp:effectExtent l="0" t="0" r="0" b="0"/>
                <wp:wrapTopAndBottom/>
                <wp:docPr id="86" name="文本框 86"/>
                <wp:cNvGraphicFramePr/>
                <a:graphic xmlns:a="http://schemas.openxmlformats.org/drawingml/2006/main">
                  <a:graphicData uri="http://schemas.microsoft.com/office/word/2010/wordprocessingShape">
                    <wps:wsp>
                      <wps:cNvSpPr txBox="1"/>
                      <wps:spPr>
                        <a:xfrm>
                          <a:off x="0" y="0"/>
                          <a:ext cx="4216400" cy="304800"/>
                        </a:xfrm>
                        <a:prstGeom prst="rect">
                          <a:avLst/>
                        </a:prstGeom>
                        <a:noFill/>
                        <a:ln w="6350">
                          <a:noFill/>
                        </a:ln>
                      </wps:spPr>
                      <wps:txbx>
                        <w:txbxContent>
                          <w:p w:rsidR="00B679E9" w:rsidRDefault="002E624B">
                            <w:pPr>
                              <w:autoSpaceDE w:val="0"/>
                              <w:autoSpaceDN w:val="0"/>
                              <w:spacing w:line="153" w:lineRule="atLeast"/>
                              <w:ind w:firstLine="260"/>
                              <w:rPr>
                                <w:sz w:val="9"/>
                              </w:rPr>
                            </w:pPr>
                            <w:r>
                              <w:rPr>
                                <w:rFonts w:ascii="宋体" w:eastAsia="宋体" w:hAnsi="宋体" w:cs="宋体"/>
                                <w:b/>
                                <w:color w:val="000000"/>
                                <w:sz w:val="9"/>
                              </w:rPr>
                              <w:t xml:space="preserve">① </w:t>
                            </w:r>
                            <w:r>
                              <w:rPr>
                                <w:rFonts w:ascii="宋体" w:eastAsia="宋体" w:hAnsi="宋体" w:cs="宋体"/>
                                <w:b/>
                                <w:color w:val="000000"/>
                                <w:sz w:val="9"/>
                              </w:rPr>
                              <w:t>罗奈</w:t>
                            </w:r>
                            <w:r>
                              <w:rPr>
                                <w:rFonts w:ascii="宋体" w:eastAsia="宋体" w:hAnsi="宋体" w:cs="宋体"/>
                                <w:b/>
                                <w:color w:val="000000"/>
                                <w:sz w:val="9"/>
                              </w:rPr>
                              <w:t xml:space="preserve"> ( Maurice Ronai) </w:t>
                            </w:r>
                            <w:r>
                              <w:rPr>
                                <w:rFonts w:ascii="宋体" w:eastAsia="宋体" w:hAnsi="宋体" w:cs="宋体"/>
                                <w:b/>
                                <w:color w:val="000000"/>
                                <w:sz w:val="9"/>
                              </w:rPr>
                              <w:t>揭示了风景</w:t>
                            </w:r>
                            <w:r>
                              <w:rPr>
                                <w:rFonts w:ascii="宋体" w:eastAsia="宋体" w:hAnsi="宋体" w:cs="宋体"/>
                                <w:b/>
                                <w:color w:val="000000"/>
                                <w:sz w:val="9"/>
                              </w:rPr>
                              <w:t>———</w:t>
                            </w:r>
                            <w:r>
                              <w:rPr>
                                <w:rFonts w:ascii="宋体" w:eastAsia="宋体" w:hAnsi="宋体" w:cs="宋体"/>
                                <w:b/>
                                <w:color w:val="000000"/>
                                <w:sz w:val="9"/>
                              </w:rPr>
                              <w:t>无论是其实在还是观念的方面</w:t>
                            </w:r>
                            <w:r>
                              <w:rPr>
                                <w:rFonts w:ascii="宋体" w:eastAsia="宋体" w:hAnsi="宋体" w:cs="宋体"/>
                                <w:b/>
                                <w:color w:val="000000"/>
                                <w:sz w:val="9"/>
                              </w:rPr>
                              <w:t>———</w:t>
                            </w:r>
                            <w:r>
                              <w:rPr>
                                <w:rFonts w:ascii="宋体" w:eastAsia="宋体" w:hAnsi="宋体" w:cs="宋体"/>
                                <w:b/>
                                <w:color w:val="000000"/>
                                <w:sz w:val="9"/>
                              </w:rPr>
                              <w:t>怎样指向一种极为特殊的符号系统以及权力机制：地理学从中发现了自己的一个来源，及其政治依赖性背后的某种原则</w:t>
                            </w:r>
                            <w:r>
                              <w:rPr>
                                <w:rFonts w:ascii="宋体" w:eastAsia="宋体" w:hAnsi="宋体" w:cs="宋体"/>
                                <w:b/>
                                <w:color w:val="000000"/>
                                <w:sz w:val="9"/>
                              </w:rPr>
                              <w:t xml:space="preserve"> (</w:t>
                            </w:r>
                            <w:r>
                              <w:rPr>
                                <w:rFonts w:ascii="宋体" w:eastAsia="宋体" w:hAnsi="宋体" w:cs="宋体"/>
                                <w:b/>
                                <w:color w:val="000000"/>
                                <w:sz w:val="9"/>
                              </w:rPr>
                              <w:t>风景作为</w:t>
                            </w:r>
                            <w:r>
                              <w:rPr>
                                <w:rFonts w:ascii="宋体" w:eastAsia="宋体" w:hAnsi="宋体" w:cs="宋体"/>
                                <w:b/>
                                <w:color w:val="000000"/>
                                <w:sz w:val="9"/>
                              </w:rPr>
                              <w:t>“</w:t>
                            </w:r>
                            <w:r>
                              <w:rPr>
                                <w:rFonts w:ascii="宋体" w:eastAsia="宋体" w:hAnsi="宋体" w:cs="宋体"/>
                                <w:b/>
                                <w:color w:val="000000"/>
                                <w:sz w:val="9"/>
                              </w:rPr>
                              <w:t>祖国或民族的面孔</w:t>
                            </w:r>
                            <w:r>
                              <w:rPr>
                                <w:rFonts w:ascii="宋体" w:eastAsia="宋体" w:hAnsi="宋体" w:cs="宋体"/>
                                <w:b/>
                                <w:color w:val="000000"/>
                                <w:sz w:val="9"/>
                              </w:rPr>
                              <w:t>”)</w:t>
                            </w:r>
                            <w:r>
                              <w:rPr>
                                <w:rFonts w:ascii="宋体" w:eastAsia="宋体" w:hAnsi="宋体" w:cs="宋体"/>
                                <w:b/>
                                <w:color w:val="000000"/>
                                <w:sz w:val="9"/>
                              </w:rPr>
                              <w:t>。参见《</w:t>
                            </w:r>
                            <w:r>
                              <w:rPr>
                                <w:rFonts w:ascii="宋体" w:eastAsia="宋体" w:hAnsi="宋体" w:cs="宋体"/>
                                <w:b/>
                                <w:color w:val="000000"/>
                                <w:sz w:val="9"/>
                              </w:rPr>
                              <w:t xml:space="preserve"> Paysages</w:t>
                            </w:r>
                            <w:r>
                              <w:rPr>
                                <w:rFonts w:ascii="宋体" w:eastAsia="宋体" w:hAnsi="宋体" w:cs="宋体"/>
                                <w:b/>
                                <w:color w:val="000000"/>
                                <w:sz w:val="9"/>
                              </w:rPr>
                              <w:t>》</w:t>
                            </w:r>
                            <w:r>
                              <w:rPr>
                                <w:rFonts w:ascii="宋体" w:eastAsia="宋体" w:hAnsi="宋体" w:cs="宋体"/>
                                <w:b/>
                                <w:color w:val="000000"/>
                                <w:sz w:val="9"/>
                              </w:rPr>
                              <w:t>, in Herodote, n° 1, janvier 1976</w:t>
                            </w:r>
                            <w:r>
                              <w:rPr>
                                <w:rFonts w:ascii="宋体" w:eastAsia="宋体" w:hAnsi="宋体" w:cs="宋体"/>
                                <w:b/>
                                <w:color w:val="000000"/>
                                <w:sz w:val="9"/>
                              </w:rPr>
                              <w:t>。</w:t>
                            </w:r>
                          </w:p>
                        </w:txbxContent>
                      </wps:txbx>
                      <wps:bodyPr vert="horz" wrap="square" lIns="0" tIns="0" rIns="0" bIns="0" anchor="t">
                        <a:spAutoFit/>
                      </wps:bodyPr>
                    </wps:wsp>
                  </a:graphicData>
                </a:graphic>
              </wp:anchor>
            </w:drawing>
          </mc:Choice>
          <mc:Fallback>
            <w:pict>
              <v:shape type="#_x0000_t202" filled="f" stroked="f" style="margin-left:11pt;margin-top:3pt;width:332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53" w:lineRule="atLeast"/>
                        <w:ind w:left="0" w:right="0" w:firstLine="260"/>
                        <w:jc w:val="both"/>
                        <w:textAlignment w:val="auto"/>
                        <w:rPr>
                          <w:sz w:val="9"/>
                        </w:rPr>
                      </w:pPr>
                      <w:r>
                        <w:rPr>
                          <w:rFonts w:ascii="宋体" w:hAnsi="宋体" w:cs="宋体" w:eastAsia="宋体"/>
                          <w:sz w:val="9"/>
                          <w:color w:val="000000"/>
                          <w:b w:val="on"/>
                          <w:i w:val="off"/>
                        </w:rPr>
                        <w:t>① 罗奈 ( Maurice Ronai) 揭示了风景———无论是其实在还是观念的方面———怎样指向一种极为特殊的符号</w:t>
                      </w:r>
                      <w:r>
                        <w:rPr>
                          <w:rFonts w:ascii="宋体" w:hAnsi="宋体" w:cs="宋体" w:eastAsia="宋体"/>
                          <w:sz w:val="9"/>
                          <w:color w:val="000000"/>
                          <w:b w:val="on"/>
                          <w:i w:val="off"/>
                        </w:rPr>
                        <w:t>系统以及权力机制：地理学从中发现了自己的一个来源，及其政治依赖性背后的某种原则 (风景作为“祖国</w:t>
                      </w:r>
                      <w:r>
                        <w:rPr>
                          <w:rFonts w:ascii="宋体" w:hAnsi="宋体" w:cs="宋体" w:eastAsia="宋体"/>
                          <w:sz w:val="9"/>
                          <w:color w:val="000000"/>
                          <w:b w:val="on"/>
                          <w:i w:val="off"/>
                        </w:rPr>
                        <w:t>或民族的面孔”)。参见《 Paysages》, in Herodote, n° 1, janvier 1976。</w:t>
                      </w:r>
                    </w:p>
                  </w:txbxContent>
                </v:textbox>
              </v:shape>
            </w:pict>
          </mc:Fallback>
        </mc:AlternateContent>
      </w:r>
    </w:p>
    <w:p w:rsidR="00B679E9" w:rsidRDefault="002E624B">
      <w:pPr>
        <w:autoSpaceDE w:val="0"/>
        <w:autoSpaceDN w:val="0"/>
        <w:spacing w:before="240" w:line="140" w:lineRule="atLeast"/>
        <w:ind w:left="3260"/>
        <w:rPr>
          <w:sz w:val="8"/>
        </w:rPr>
        <w:sectPr w:rsidR="00B679E9">
          <w:pgSz w:w="8580" w:h="13160"/>
          <w:pgMar w:top="800" w:right="800" w:bottom="800" w:left="800" w:header="720" w:footer="720" w:gutter="0"/>
          <w:cols w:space="720"/>
        </w:sectPr>
      </w:pPr>
      <w:r>
        <w:rPr>
          <w:rFonts w:ascii="宋体" w:eastAsia="宋体" w:hAnsi="宋体" w:cs="宋体"/>
          <w:b/>
          <w:color w:val="000000"/>
          <w:sz w:val="8"/>
        </w:rPr>
        <w:t>164</w:t>
      </w:r>
    </w:p>
    <w:p w:rsidR="00B679E9" w:rsidRDefault="002E624B">
      <w:pPr>
        <w:autoSpaceDE w:val="0"/>
        <w:autoSpaceDN w:val="0"/>
        <w:spacing w:before="20" w:line="180" w:lineRule="atLeast"/>
        <w:ind w:left="304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180" w:line="303" w:lineRule="atLeast"/>
        <w:ind w:left="180" w:right="200" w:firstLine="20"/>
        <w:rPr>
          <w:sz w:val="18"/>
        </w:rPr>
      </w:pPr>
      <w:r>
        <w:rPr>
          <w:rFonts w:ascii="宋体" w:eastAsia="宋体" w:hAnsi="宋体" w:cs="宋体"/>
          <w:b/>
          <w:color w:val="000000"/>
          <w:sz w:val="18"/>
        </w:rPr>
        <w:t>画和着法衣仪式</w:t>
      </w:r>
      <w:r>
        <w:rPr>
          <w:rFonts w:ascii="宋体" w:eastAsia="宋体" w:hAnsi="宋体" w:cs="宋体"/>
          <w:b/>
          <w:color w:val="000000"/>
          <w:sz w:val="18"/>
        </w:rPr>
        <w:t xml:space="preserve"> (vêtures)</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这两个方面之间的差异就在于：通过纽扣的黑洞和布料的白墙，前者实施着一种身体的颜貌化。甚至面具在这里也具有了一种新的、与前述相反的功用。除了某种否定性的功用之外，面具不再有任何统一的功用</w:t>
      </w:r>
      <w:r>
        <w:rPr>
          <w:rFonts w:ascii="宋体" w:eastAsia="宋体" w:hAnsi="宋体" w:cs="宋体"/>
          <w:b/>
          <w:color w:val="000000"/>
          <w:sz w:val="18"/>
        </w:rPr>
        <w:t xml:space="preserve"> (</w:t>
      </w:r>
      <w:r>
        <w:rPr>
          <w:rFonts w:ascii="宋体" w:eastAsia="宋体" w:hAnsi="宋体" w:cs="宋体"/>
          <w:b/>
          <w:color w:val="000000"/>
          <w:sz w:val="18"/>
        </w:rPr>
        <w:t>无论在何种情形之中，哪怕是展示和揭示的情形，面具都不是用来掩饰和隐藏的</w:t>
      </w:r>
      <w:r>
        <w:rPr>
          <w:rFonts w:ascii="宋体" w:eastAsia="宋体" w:hAnsi="宋体" w:cs="宋体"/>
          <w:b/>
          <w:color w:val="000000"/>
          <w:sz w:val="18"/>
        </w:rPr>
        <w:t>)</w:t>
      </w:r>
      <w:r>
        <w:rPr>
          <w:rFonts w:ascii="宋体" w:eastAsia="宋体" w:hAnsi="宋体" w:cs="宋体"/>
          <w:b/>
          <w:color w:val="000000"/>
          <w:sz w:val="18"/>
        </w:rPr>
        <w:t>。要么，面具确保着头部对于身体的归属，以及它的生成</w:t>
      </w:r>
      <w:r>
        <w:rPr>
          <w:rFonts w:ascii="宋体" w:eastAsia="宋体" w:hAnsi="宋体" w:cs="宋体"/>
          <w:b/>
          <w:color w:val="000000"/>
          <w:sz w:val="18"/>
        </w:rPr>
        <w:t>--</w:t>
      </w:r>
      <w:r>
        <w:rPr>
          <w:rFonts w:ascii="宋体" w:eastAsia="宋体" w:hAnsi="宋体" w:cs="宋体"/>
          <w:b/>
          <w:color w:val="000000"/>
          <w:sz w:val="18"/>
        </w:rPr>
        <w:t>动物，比如原始社会的符号学。要么，相反地，面具如今则确保着面孔的建立和提升，以及头部和身体的颜貌化</w:t>
      </w:r>
      <w:r>
        <w:rPr>
          <w:rFonts w:ascii="宋体" w:eastAsia="宋体" w:hAnsi="宋体" w:cs="宋体"/>
          <w:b/>
          <w:color w:val="000000"/>
          <w:sz w:val="18"/>
        </w:rPr>
        <w:t>：面具现在就是面孔自身，是面孔的抽象或操作。面孔的非人性。面孔决不会预设一个先在的能指或主体。其顺序是完全不同的：专制或独裁的权力的具体配置</w:t>
      </w:r>
      <w:r>
        <w:rPr>
          <w:rFonts w:ascii="宋体" w:eastAsia="宋体" w:hAnsi="宋体" w:cs="宋体"/>
          <w:b/>
          <w:color w:val="000000"/>
          <w:sz w:val="18"/>
        </w:rPr>
        <w:t>→</w:t>
      </w:r>
      <w:r>
        <w:rPr>
          <w:rFonts w:ascii="宋体" w:eastAsia="宋体" w:hAnsi="宋体" w:cs="宋体"/>
          <w:b/>
          <w:color w:val="000000"/>
          <w:sz w:val="18"/>
        </w:rPr>
        <w:t>颜貌的抽象机器的启动，白墙一黑洞</w:t>
      </w:r>
      <w:r>
        <w:rPr>
          <w:rFonts w:ascii="宋体" w:eastAsia="宋体" w:hAnsi="宋体" w:cs="宋体"/>
          <w:b/>
          <w:color w:val="000000"/>
          <w:sz w:val="18"/>
        </w:rPr>
        <w:t>→</w:t>
      </w:r>
      <w:r>
        <w:rPr>
          <w:rFonts w:ascii="宋体" w:eastAsia="宋体" w:hAnsi="宋体" w:cs="宋体"/>
          <w:b/>
          <w:color w:val="000000"/>
          <w:sz w:val="18"/>
        </w:rPr>
        <w:t>在那个穿洞的表层之上建立起新的意谓和主体化的符号学。这就是为何我们不能不加分别地考察两个问题：面孔和生产面孔的抽象机器之间的关系；</w:t>
      </w:r>
      <w:r>
        <w:rPr>
          <w:rFonts w:ascii="宋体" w:eastAsia="宋体" w:hAnsi="宋体" w:cs="宋体"/>
          <w:b/>
          <w:color w:val="000000"/>
          <w:sz w:val="18"/>
        </w:rPr>
        <w:t xml:space="preserve"> </w:t>
      </w:r>
      <w:r>
        <w:rPr>
          <w:rFonts w:ascii="宋体" w:eastAsia="宋体" w:hAnsi="宋体" w:cs="宋体"/>
          <w:b/>
          <w:color w:val="000000"/>
          <w:sz w:val="18"/>
        </w:rPr>
        <w:t>面孔和需要此种社会性生产的权力配置之间的关系。面孔就是一种政治。</w:t>
      </w:r>
    </w:p>
    <w:p w:rsidR="00B679E9" w:rsidRDefault="002E624B">
      <w:pPr>
        <w:autoSpaceDE w:val="0"/>
        <w:autoSpaceDN w:val="0"/>
        <w:spacing w:line="300" w:lineRule="atLeast"/>
        <w:ind w:left="160" w:right="200" w:firstLine="420"/>
        <w:rPr>
          <w:sz w:val="18"/>
        </w:rPr>
      </w:pPr>
      <w:r>
        <w:rPr>
          <w:rFonts w:ascii="宋体" w:eastAsia="宋体" w:hAnsi="宋体" w:cs="宋体"/>
          <w:b/>
          <w:color w:val="000000"/>
          <w:sz w:val="18"/>
        </w:rPr>
        <w:t>当然，我们在别的地方已经看到，意谓和主体化是截然不同的符号学，分别根据不同的原则，有着不同的机制</w:t>
      </w:r>
      <w:r>
        <w:rPr>
          <w:rFonts w:ascii="宋体" w:eastAsia="宋体" w:hAnsi="宋体" w:cs="宋体"/>
          <w:b/>
          <w:color w:val="000000"/>
          <w:sz w:val="18"/>
        </w:rPr>
        <w:t>(</w:t>
      </w:r>
      <w:r>
        <w:rPr>
          <w:rFonts w:ascii="宋体" w:eastAsia="宋体" w:hAnsi="宋体" w:cs="宋体"/>
          <w:b/>
          <w:color w:val="000000"/>
          <w:sz w:val="18"/>
        </w:rPr>
        <w:t>循环式的辐射，节段式的线性</w:t>
      </w:r>
      <w:r>
        <w:rPr>
          <w:rFonts w:ascii="宋体" w:eastAsia="宋体" w:hAnsi="宋体" w:cs="宋体"/>
          <w:b/>
          <w:color w:val="000000"/>
          <w:sz w:val="18"/>
        </w:rPr>
        <w:t xml:space="preserve">) </w:t>
      </w:r>
      <w:r>
        <w:rPr>
          <w:rFonts w:ascii="宋体" w:eastAsia="宋体" w:hAnsi="宋体" w:cs="宋体"/>
          <w:b/>
          <w:color w:val="000000"/>
          <w:sz w:val="18"/>
        </w:rPr>
        <w:t>和不同的权</w:t>
      </w:r>
      <w:r>
        <w:rPr>
          <w:rFonts w:ascii="宋体" w:eastAsia="宋体" w:hAnsi="宋体" w:cs="宋体"/>
          <w:b/>
          <w:color w:val="000000"/>
          <w:sz w:val="18"/>
        </w:rPr>
        <w:t>力装置</w:t>
      </w:r>
      <w:r>
        <w:rPr>
          <w:rFonts w:ascii="宋体" w:eastAsia="宋体" w:hAnsi="宋体" w:cs="宋体"/>
          <w:b/>
          <w:color w:val="000000"/>
          <w:sz w:val="18"/>
        </w:rPr>
        <w:t xml:space="preserve"> (</w:t>
      </w:r>
      <w:r>
        <w:rPr>
          <w:rFonts w:ascii="宋体" w:eastAsia="宋体" w:hAnsi="宋体" w:cs="宋体"/>
          <w:b/>
          <w:color w:val="000000"/>
          <w:sz w:val="18"/>
        </w:rPr>
        <w:t>专制的普遍奴役，独裁的契约一诉讼</w:t>
      </w:r>
      <w:r>
        <w:rPr>
          <w:rFonts w:ascii="宋体" w:eastAsia="宋体" w:hAnsi="宋体" w:cs="宋体"/>
          <w:b/>
          <w:color w:val="000000"/>
          <w:sz w:val="18"/>
        </w:rPr>
        <w:t>)</w:t>
      </w:r>
      <w:r>
        <w:rPr>
          <w:rFonts w:ascii="宋体" w:eastAsia="宋体" w:hAnsi="宋体" w:cs="宋体"/>
          <w:b/>
          <w:color w:val="000000"/>
          <w:sz w:val="18"/>
        </w:rPr>
        <w:t>。但这二者既非始自基督，也非始自作为基督徒之共相的白人：存在着亚洲的、黑人的或印第安人的意谓的专制构型；</w:t>
      </w:r>
      <w:r>
        <w:rPr>
          <w:rFonts w:ascii="宋体" w:eastAsia="宋体" w:hAnsi="宋体" w:cs="宋体"/>
          <w:b/>
          <w:color w:val="000000"/>
          <w:sz w:val="18"/>
        </w:rPr>
        <w:t xml:space="preserve"> </w:t>
      </w:r>
      <w:r>
        <w:rPr>
          <w:rFonts w:ascii="宋体" w:eastAsia="宋体" w:hAnsi="宋体" w:cs="宋体"/>
          <w:b/>
          <w:color w:val="000000"/>
          <w:sz w:val="18"/>
        </w:rPr>
        <w:t>主体化的独裁进程，其最纯粹的形式呈现于犹太民族的命运之中。然而，无论这些符号学之间存在着何种差异，它们仍然形成了一种事实性的混合，而正是在这种混合的层次之上，它们才公然宣扬其帝国主义，也即，它们的共同的野心：消灭所有其他的符号学。任何意谓都包含着主体性的萌芽；</w:t>
      </w:r>
      <w:r>
        <w:rPr>
          <w:rFonts w:ascii="宋体" w:eastAsia="宋体" w:hAnsi="宋体" w:cs="宋体"/>
          <w:b/>
          <w:color w:val="000000"/>
          <w:sz w:val="18"/>
        </w:rPr>
        <w:t xml:space="preserve"> </w:t>
      </w:r>
      <w:r>
        <w:rPr>
          <w:rFonts w:ascii="宋体" w:eastAsia="宋体" w:hAnsi="宋体" w:cs="宋体"/>
          <w:b/>
          <w:color w:val="000000"/>
          <w:sz w:val="18"/>
        </w:rPr>
        <w:t>任何主体化都带有着些许能指的残余。如果说能指首先是在一面墙上发生反弹，如果说主体性首先向着一个洞疾驰</w:t>
      </w:r>
      <w:r>
        <w:rPr>
          <w:rFonts w:ascii="宋体" w:eastAsia="宋体" w:hAnsi="宋体" w:cs="宋体"/>
          <w:b/>
          <w:color w:val="000000"/>
          <w:sz w:val="18"/>
        </w:rPr>
        <w:t>，那就必须指出，能指之墙已然包含黑洞，而主体性之黑洞也已然包含墙的碎片：这样，此种混合就在不可分解的白墙</w:t>
      </w:r>
      <w:r>
        <w:rPr>
          <w:rFonts w:ascii="宋体" w:eastAsia="宋体" w:hAnsi="宋体" w:cs="宋体"/>
          <w:b/>
          <w:color w:val="000000"/>
          <w:sz w:val="18"/>
        </w:rPr>
        <w:t>——</w:t>
      </w:r>
      <w:r>
        <w:rPr>
          <w:rFonts w:ascii="宋体" w:eastAsia="宋体" w:hAnsi="宋体" w:cs="宋体"/>
          <w:b/>
          <w:color w:val="000000"/>
          <w:sz w:val="18"/>
        </w:rPr>
        <w:t>黑洞的机器之中被牢固地建立起来，而这两种符号学不停地通过交织、交错、连通而相互融合，正如</w:t>
      </w:r>
      <w:r>
        <w:rPr>
          <w:rFonts w:ascii="宋体" w:eastAsia="宋体" w:hAnsi="宋体" w:cs="宋体"/>
          <w:b/>
          <w:color w:val="000000"/>
          <w:sz w:val="18"/>
        </w:rPr>
        <w:t>“</w:t>
      </w:r>
      <w:r>
        <w:rPr>
          <w:rFonts w:ascii="宋体" w:eastAsia="宋体" w:hAnsi="宋体" w:cs="宋体"/>
          <w:b/>
          <w:color w:val="000000"/>
          <w:sz w:val="18"/>
        </w:rPr>
        <w:t>希伯来人和法老</w:t>
      </w:r>
      <w:r>
        <w:rPr>
          <w:rFonts w:ascii="宋体" w:eastAsia="宋体" w:hAnsi="宋体" w:cs="宋体"/>
          <w:b/>
          <w:color w:val="000000"/>
          <w:sz w:val="18"/>
        </w:rPr>
        <w:t>”</w:t>
      </w:r>
      <w:r>
        <w:rPr>
          <w:rFonts w:ascii="宋体" w:eastAsia="宋体" w:hAnsi="宋体" w:cs="宋体"/>
          <w:b/>
          <w:color w:val="000000"/>
          <w:sz w:val="18"/>
        </w:rPr>
        <w:t>。不过，还不止于此，因为融合体的本性可以是极为多变的。如果我们能为颜貌的机器确定日期</w:t>
      </w:r>
      <w:r>
        <w:rPr>
          <w:rFonts w:ascii="宋体" w:eastAsia="宋体" w:hAnsi="宋体" w:cs="宋体"/>
          <w:b/>
          <w:color w:val="000000"/>
          <w:sz w:val="18"/>
        </w:rPr>
        <w:t xml:space="preserve"> (</w:t>
      </w:r>
      <w:r>
        <w:rPr>
          <w:rFonts w:ascii="宋体" w:eastAsia="宋体" w:hAnsi="宋体" w:cs="宋体"/>
          <w:b/>
          <w:color w:val="000000"/>
          <w:sz w:val="18"/>
        </w:rPr>
        <w:t>基督的元年和白人的历史发展</w:t>
      </w:r>
      <w:r>
        <w:rPr>
          <w:rFonts w:ascii="宋体" w:eastAsia="宋体" w:hAnsi="宋体" w:cs="宋体"/>
          <w:b/>
          <w:color w:val="000000"/>
          <w:sz w:val="18"/>
        </w:rPr>
        <w:t>)</w:t>
      </w:r>
      <w:r>
        <w:rPr>
          <w:rFonts w:ascii="宋体" w:eastAsia="宋体" w:hAnsi="宋体" w:cs="宋体"/>
          <w:b/>
          <w:color w:val="000000"/>
          <w:sz w:val="18"/>
        </w:rPr>
        <w:t>，这正是因为，在那个时刻，融合不再是一种交错或一种交织，而是变为一种完全的渗透，在其中每个要素都浸透着另一个要素，恰似红黑的酒滴落入白色的水中。我们的现代白人的符号学</w:t>
      </w:r>
      <w:r>
        <w:rPr>
          <w:rFonts w:ascii="宋体" w:eastAsia="宋体" w:hAnsi="宋体" w:cs="宋体"/>
          <w:b/>
          <w:color w:val="000000"/>
          <w:sz w:val="18"/>
        </w:rPr>
        <w:t xml:space="preserve"> (</w:t>
      </w:r>
      <w:r>
        <w:rPr>
          <w:rFonts w:ascii="宋体" w:eastAsia="宋体" w:hAnsi="宋体" w:cs="宋体"/>
          <w:b/>
          <w:color w:val="000000"/>
          <w:sz w:val="18"/>
        </w:rPr>
        <w:t>也就是资本主</w:t>
      </w:r>
      <w:r>
        <w:rPr>
          <w:rFonts w:ascii="宋体" w:eastAsia="宋体" w:hAnsi="宋体" w:cs="宋体"/>
          <w:b/>
          <w:color w:val="000000"/>
          <w:sz w:val="18"/>
        </w:rPr>
        <w:t>义的符号学</w:t>
      </w:r>
      <w:r>
        <w:rPr>
          <w:rFonts w:ascii="宋体" w:eastAsia="宋体" w:hAnsi="宋体" w:cs="宋体"/>
          <w:b/>
          <w:color w:val="000000"/>
          <w:sz w:val="18"/>
        </w:rPr>
        <w:t xml:space="preserve">) </w:t>
      </w:r>
      <w:r>
        <w:rPr>
          <w:rFonts w:ascii="宋体" w:eastAsia="宋体" w:hAnsi="宋体" w:cs="宋体"/>
          <w:b/>
          <w:color w:val="000000"/>
          <w:sz w:val="18"/>
        </w:rPr>
        <w:t>已经达到了此种融合的状态，在其中意谓和主体化确实彼此拓展到对方之中。因此，正是在这里，颜貌或白墙</w:t>
      </w:r>
      <w:r>
        <w:rPr>
          <w:rFonts w:ascii="宋体" w:eastAsia="宋体" w:hAnsi="宋体" w:cs="宋体"/>
          <w:b/>
          <w:color w:val="000000"/>
          <w:sz w:val="18"/>
        </w:rPr>
        <w:t>——</w:t>
      </w:r>
      <w:r>
        <w:rPr>
          <w:rFonts w:ascii="宋体" w:eastAsia="宋体" w:hAnsi="宋体" w:cs="宋体"/>
          <w:b/>
          <w:color w:val="000000"/>
          <w:sz w:val="18"/>
        </w:rPr>
        <w:t>黑洞的系统获得了充分的拓展。然而，我们必须对混合的状态和元素的多变比率进行辨别。无论是在基督教的或前</w:t>
      </w:r>
      <w:r>
        <w:rPr>
          <w:rFonts w:ascii="宋体" w:eastAsia="宋体" w:hAnsi="宋体" w:cs="宋体"/>
          <w:b/>
          <w:color w:val="000000"/>
          <w:sz w:val="18"/>
        </w:rPr>
        <w:t>—</w:t>
      </w:r>
      <w:r>
        <w:rPr>
          <w:rFonts w:ascii="宋体" w:eastAsia="宋体" w:hAnsi="宋体" w:cs="宋体"/>
          <w:b/>
          <w:color w:val="000000"/>
          <w:sz w:val="18"/>
        </w:rPr>
        <w:t>基督教的状态之中，一种元素都有可能征服另一种元素，从而多少变得更为强大。由此，我们得以界定面孔</w:t>
      </w:r>
      <w:r>
        <w:rPr>
          <w:rFonts w:ascii="宋体" w:eastAsia="宋体" w:hAnsi="宋体" w:cs="宋体"/>
          <w:b/>
          <w:color w:val="000000"/>
          <w:sz w:val="18"/>
        </w:rPr>
        <w:t>—</w:t>
      </w:r>
      <w:r>
        <w:rPr>
          <w:rFonts w:ascii="宋体" w:eastAsia="宋体" w:hAnsi="宋体" w:cs="宋体"/>
          <w:b/>
          <w:color w:val="000000"/>
          <w:sz w:val="18"/>
        </w:rPr>
        <w:t>界限，它既有别于面孔的单位，又不同于之前所界定的面孔的歧异。</w:t>
      </w:r>
    </w:p>
    <w:p w:rsidR="00B679E9" w:rsidRDefault="002E624B">
      <w:pPr>
        <w:autoSpaceDE w:val="0"/>
        <w:autoSpaceDN w:val="0"/>
        <w:spacing w:before="80" w:line="240" w:lineRule="atLeast"/>
        <w:ind w:left="580"/>
        <w:rPr>
          <w:sz w:val="18"/>
        </w:rPr>
      </w:pPr>
      <w:r>
        <w:rPr>
          <w:rFonts w:ascii="宋体" w:eastAsia="宋体" w:hAnsi="宋体" w:cs="宋体"/>
          <w:b/>
          <w:color w:val="000000"/>
          <w:sz w:val="18"/>
        </w:rPr>
        <w:t xml:space="preserve">(1) </w:t>
      </w:r>
      <w:r>
        <w:rPr>
          <w:rFonts w:ascii="宋体" w:eastAsia="宋体" w:hAnsi="宋体" w:cs="宋体"/>
          <w:b/>
          <w:color w:val="000000"/>
          <w:sz w:val="18"/>
        </w:rPr>
        <w:t>这里，黑洞在白墙之上。它不是一个单位，因为黑洞不停地在墙上移动，</w:t>
      </w:r>
    </w:p>
    <w:p w:rsidR="00B679E9" w:rsidRDefault="002E624B">
      <w:pPr>
        <w:autoSpaceDE w:val="0"/>
        <w:autoSpaceDN w:val="0"/>
        <w:spacing w:before="240" w:line="160" w:lineRule="atLeast"/>
        <w:ind w:left="3280"/>
        <w:rPr>
          <w:sz w:val="10"/>
        </w:rPr>
        <w:sectPr w:rsidR="00B679E9">
          <w:pgSz w:w="8580" w:h="13100"/>
          <w:pgMar w:top="800" w:right="800" w:bottom="800" w:left="800" w:header="720" w:footer="720" w:gutter="0"/>
          <w:cols w:space="720"/>
        </w:sectPr>
      </w:pPr>
      <w:r>
        <w:rPr>
          <w:rFonts w:ascii="宋体" w:eastAsia="宋体" w:hAnsi="宋体" w:cs="宋体"/>
          <w:b/>
          <w:color w:val="000000"/>
          <w:sz w:val="10"/>
        </w:rPr>
        <w:t>165</w:t>
      </w:r>
    </w:p>
    <w:p w:rsidR="00B679E9" w:rsidRDefault="002E624B">
      <w:pPr>
        <w:autoSpaceDE w:val="0"/>
        <w:autoSpaceDN w:val="0"/>
        <w:spacing w:before="20"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298" w:lineRule="atLeast"/>
        <w:ind w:left="160" w:firstLine="20"/>
        <w:rPr>
          <w:sz w:val="14"/>
        </w:rPr>
      </w:pPr>
      <w:r>
        <w:rPr>
          <w:rFonts w:ascii="宋体" w:eastAsia="宋体" w:hAnsi="宋体" w:cs="宋体"/>
          <w:color w:val="000000"/>
          <w:sz w:val="14"/>
        </w:rPr>
        <w:t>并通过二元分化而运作。两个黑洞，四个黑洞，</w:t>
      </w:r>
      <w:r>
        <w:rPr>
          <w:rFonts w:ascii="宋体" w:eastAsia="宋体" w:hAnsi="宋体" w:cs="宋体"/>
          <w:color w:val="000000"/>
          <w:sz w:val="14"/>
        </w:rPr>
        <w:t>n</w:t>
      </w:r>
      <w:r>
        <w:rPr>
          <w:rFonts w:ascii="宋体" w:eastAsia="宋体" w:hAnsi="宋体" w:cs="宋体"/>
          <w:color w:val="000000"/>
          <w:sz w:val="14"/>
        </w:rPr>
        <w:t>个黑洞，就像眼睛一般四散分布。颜貌始终是一个多元体。风景将为眼睛或黑洞所占据，就像在恩斯特</w:t>
      </w:r>
      <w:r>
        <w:rPr>
          <w:rFonts w:ascii="宋体" w:eastAsia="宋体" w:hAnsi="宋体" w:cs="宋体"/>
          <w:color w:val="000000"/>
          <w:sz w:val="14"/>
        </w:rPr>
        <w:t>①</w:t>
      </w:r>
      <w:r>
        <w:rPr>
          <w:rFonts w:ascii="宋体" w:eastAsia="宋体" w:hAnsi="宋体" w:cs="宋体"/>
          <w:color w:val="000000"/>
          <w:sz w:val="14"/>
        </w:rPr>
        <w:t>的一幅画中</w:t>
      </w:r>
      <w:r>
        <w:rPr>
          <w:rFonts w:ascii="宋体" w:eastAsia="宋体" w:hAnsi="宋体" w:cs="宋体"/>
          <w:color w:val="000000"/>
          <w:sz w:val="14"/>
        </w:rPr>
        <w:t xml:space="preserve">, </w:t>
      </w:r>
      <w:r>
        <w:rPr>
          <w:rFonts w:ascii="宋体" w:eastAsia="宋体" w:hAnsi="宋体" w:cs="宋体"/>
          <w:color w:val="000000"/>
          <w:sz w:val="14"/>
        </w:rPr>
        <w:t>就像在阿洛伊斯</w:t>
      </w:r>
      <w:r>
        <w:rPr>
          <w:rFonts w:ascii="宋体" w:eastAsia="宋体" w:hAnsi="宋体" w:cs="宋体"/>
          <w:color w:val="000000"/>
          <w:sz w:val="14"/>
        </w:rPr>
        <w:t xml:space="preserve"> (Aloïse②) </w:t>
      </w:r>
      <w:r>
        <w:rPr>
          <w:rFonts w:ascii="宋体" w:eastAsia="宋体" w:hAnsi="宋体" w:cs="宋体"/>
          <w:color w:val="000000"/>
          <w:sz w:val="14"/>
        </w:rPr>
        <w:t>或沃尔弗里</w:t>
      </w:r>
      <w:r>
        <w:rPr>
          <w:rFonts w:ascii="宋体" w:eastAsia="宋体" w:hAnsi="宋体" w:cs="宋体"/>
          <w:color w:val="000000"/>
          <w:sz w:val="14"/>
        </w:rPr>
        <w:t xml:space="preserve"> (Wölfli③) </w:t>
      </w:r>
      <w:r>
        <w:rPr>
          <w:rFonts w:ascii="宋体" w:eastAsia="宋体" w:hAnsi="宋体" w:cs="宋体"/>
          <w:color w:val="000000"/>
          <w:sz w:val="14"/>
        </w:rPr>
        <w:t>的一幅画中。在白墙之上，在一个洞的边缘，人们画上了一个个圆圈：在每个圆圈之中都可以放进一只眼睛。我们甚至可以提出这样的法则：一个洞的周围越是有更多的圆圈，那么边缘的效应就越是拓展着那个洞在其上滑动的表层，进而给予这个表层以一种捕获</w:t>
      </w:r>
      <w:r>
        <w:rPr>
          <w:rFonts w:ascii="宋体" w:eastAsia="宋体" w:hAnsi="宋体" w:cs="宋体"/>
          <w:color w:val="000000"/>
          <w:sz w:val="14"/>
        </w:rPr>
        <w:t>的力量。最为纯正的实例也许是埃塞俄比亚民间的描绘魔鬼的画卷：在羊皮纸的白色表面之上，画出两个黑洞，或一个圆脸或长方脸的轮廓；</w:t>
      </w:r>
      <w:r>
        <w:rPr>
          <w:rFonts w:ascii="宋体" w:eastAsia="宋体" w:hAnsi="宋体" w:cs="宋体"/>
          <w:color w:val="000000"/>
          <w:sz w:val="14"/>
        </w:rPr>
        <w:t xml:space="preserve"> </w:t>
      </w:r>
      <w:r>
        <w:rPr>
          <w:rFonts w:ascii="宋体" w:eastAsia="宋体" w:hAnsi="宋体" w:cs="宋体"/>
          <w:color w:val="000000"/>
          <w:sz w:val="14"/>
        </w:rPr>
        <w:t>不过，这些黑洞拓展或复制自身，它们形成了冗余，而每当人们画出第二个圆圈之时，一个新的黑洞就形成了，并在其中放进了一只眼睛。</w:t>
      </w:r>
      <w:r>
        <w:rPr>
          <w:rFonts w:ascii="宋体" w:eastAsia="宋体" w:hAnsi="宋体" w:cs="宋体"/>
          <w:color w:val="000000"/>
          <w:sz w:val="14"/>
        </w:rPr>
        <w:t>④</w:t>
      </w:r>
      <w:r>
        <w:rPr>
          <w:rFonts w:ascii="宋体" w:eastAsia="宋体" w:hAnsi="宋体" w:cs="宋体"/>
          <w:color w:val="000000"/>
          <w:sz w:val="14"/>
        </w:rPr>
        <w:t>捕获一个表层所产生的效应：这个表层越是进行拓展，就越是封闭于自身。这就是专制君王那充满意谓的面孔，以及它所特有的增多，增殖，它的频率的冗余。眼睛的增多。专制君王及其代表者是遍及各处的。这就是被一个主体所看到的面孔的正面，而与其说这个主体在进行观看，还不如说他是被</w:t>
      </w:r>
      <w:r>
        <w:rPr>
          <w:rFonts w:ascii="宋体" w:eastAsia="宋体" w:hAnsi="宋体" w:cs="宋体"/>
          <w:color w:val="000000"/>
          <w:sz w:val="14"/>
        </w:rPr>
        <w:t>黑洞所捕获。这是一个命运的形象，大地的命运，客观的意谓的命运。电影的特写深谙此种形象：格里菲斯对于一张面孔，面孔上的一个要素或被颜貌化的一个对象所进行的特写，随之就获得了一种预示性的时间价值</w:t>
      </w:r>
      <w:r>
        <w:rPr>
          <w:rFonts w:ascii="宋体" w:eastAsia="宋体" w:hAnsi="宋体" w:cs="宋体"/>
          <w:color w:val="000000"/>
          <w:sz w:val="14"/>
        </w:rPr>
        <w:t>(</w:t>
      </w:r>
      <w:r>
        <w:rPr>
          <w:rFonts w:ascii="宋体" w:eastAsia="宋体" w:hAnsi="宋体" w:cs="宋体"/>
          <w:color w:val="000000"/>
          <w:sz w:val="14"/>
        </w:rPr>
        <w:t>挂钟的指针预示着什么</w:t>
      </w:r>
      <w:r>
        <w:rPr>
          <w:rFonts w:ascii="宋体" w:eastAsia="宋体" w:hAnsi="宋体" w:cs="宋体"/>
          <w:color w:val="000000"/>
          <w:sz w:val="14"/>
        </w:rPr>
        <w:t>)</w:t>
      </w:r>
      <w:r>
        <w:rPr>
          <w:rFonts w:ascii="宋体" w:eastAsia="宋体" w:hAnsi="宋体" w:cs="宋体"/>
          <w:color w:val="000000"/>
          <w:sz w:val="14"/>
        </w:rPr>
        <w:t>。</w:t>
      </w:r>
    </w:p>
    <w:p w:rsidR="00B679E9" w:rsidRDefault="002E624B">
      <w:pPr>
        <w:autoSpaceDE w:val="0"/>
        <w:autoSpaceDN w:val="0"/>
        <w:spacing w:before="20" w:line="295" w:lineRule="atLeast"/>
        <w:ind w:left="100" w:right="120" w:firstLine="420"/>
        <w:rPr>
          <w:sz w:val="14"/>
        </w:rPr>
      </w:pPr>
      <w:r>
        <w:rPr>
          <w:rFonts w:ascii="宋体" w:eastAsia="宋体" w:hAnsi="宋体" w:cs="宋体"/>
          <w:color w:val="000000"/>
          <w:sz w:val="14"/>
        </w:rPr>
        <w:t xml:space="preserve">(2) </w:t>
      </w:r>
      <w:r>
        <w:rPr>
          <w:rFonts w:ascii="宋体" w:eastAsia="宋体" w:hAnsi="宋体" w:cs="宋体"/>
          <w:color w:val="000000"/>
          <w:sz w:val="14"/>
        </w:rPr>
        <w:t>在这里，相反地，白墙被拉长，变为一根趋向于黑洞的银线。一个黑洞</w:t>
      </w:r>
      <w:r>
        <w:rPr>
          <w:rFonts w:ascii="宋体" w:eastAsia="宋体" w:hAnsi="宋体" w:cs="宋体"/>
          <w:color w:val="000000"/>
          <w:sz w:val="14"/>
        </w:rPr>
        <w:t>“</w:t>
      </w:r>
      <w:r>
        <w:rPr>
          <w:rFonts w:ascii="宋体" w:eastAsia="宋体" w:hAnsi="宋体" w:cs="宋体"/>
          <w:color w:val="000000"/>
          <w:sz w:val="14"/>
        </w:rPr>
        <w:t>吸积</w:t>
      </w:r>
      <w:r>
        <w:rPr>
          <w:rFonts w:ascii="宋体" w:eastAsia="宋体" w:hAnsi="宋体" w:cs="宋体"/>
          <w:color w:val="000000"/>
          <w:sz w:val="14"/>
        </w:rPr>
        <w:t xml:space="preserve"> (accrête) ”</w:t>
      </w:r>
      <w:r>
        <w:rPr>
          <w:rFonts w:ascii="宋体" w:eastAsia="宋体" w:hAnsi="宋体" w:cs="宋体"/>
          <w:color w:val="000000"/>
          <w:sz w:val="14"/>
        </w:rPr>
        <w:t>了所有其他的黑洞，所有的眼睛和面孔，而与此同时，风景则化作这样一根线，它的末端缠绕在洞的四周。它始终是一个多元体，但却构成了命运的另一种形象：主观的、激情的、自反的</w:t>
      </w:r>
      <w:r>
        <w:rPr>
          <w:rFonts w:ascii="宋体" w:eastAsia="宋体" w:hAnsi="宋体" w:cs="宋体"/>
          <w:color w:val="000000"/>
          <w:sz w:val="14"/>
        </w:rPr>
        <w:t xml:space="preserve"> </w:t>
      </w:r>
      <w:r>
        <w:rPr>
          <w:rFonts w:ascii="宋体" w:eastAsia="宋体" w:hAnsi="宋体" w:cs="宋体"/>
          <w:color w:val="000000"/>
          <w:sz w:val="14"/>
        </w:rPr>
        <w:t>(réfléchi)</w:t>
      </w:r>
      <w:r>
        <w:rPr>
          <w:rFonts w:ascii="宋体" w:eastAsia="宋体" w:hAnsi="宋体" w:cs="宋体"/>
          <w:color w:val="000000"/>
          <w:sz w:val="14"/>
        </w:rPr>
        <w:t>命运。它是海洋的面孔或风景：它沿循着天与水、或地与水之间的分际线。这张独裁的面孔只以侧面呈现，它向着黑洞疾驰。或者，两张面孔彼此相对，但在观察者看来，它们只以侧面呈现，且彼此的结合已经带有一种无限分离的特征。或者，为背叛所驱使，面孔之间彼此偏转。特里斯坦，伊索尔德，一叶扁舟将他们带向背叛和死亡的黑洞。意识和激情的颜貌，共振或耦合</w:t>
      </w:r>
      <w:r>
        <w:rPr>
          <w:rFonts w:ascii="宋体" w:eastAsia="宋体" w:hAnsi="宋体" w:cs="宋体"/>
          <w:color w:val="000000"/>
          <w:sz w:val="14"/>
        </w:rPr>
        <w:t xml:space="preserve"> ( couplage)</w:t>
      </w:r>
      <w:r>
        <w:rPr>
          <w:rFonts w:ascii="宋体" w:eastAsia="宋体" w:hAnsi="宋体" w:cs="宋体"/>
          <w:color w:val="000000"/>
          <w:sz w:val="14"/>
        </w:rPr>
        <w:t>的冗余。这次，特写的效应不再是在拓展一个表面的同时对其进行重新封闭；</w:t>
      </w:r>
      <w:r>
        <w:rPr>
          <w:rFonts w:ascii="宋体" w:eastAsia="宋体" w:hAnsi="宋体" w:cs="宋体"/>
          <w:color w:val="000000"/>
          <w:sz w:val="14"/>
        </w:rPr>
        <w:t xml:space="preserve"> </w:t>
      </w:r>
      <w:r>
        <w:rPr>
          <w:rFonts w:ascii="宋体" w:eastAsia="宋体" w:hAnsi="宋体" w:cs="宋体"/>
          <w:color w:val="000000"/>
          <w:sz w:val="14"/>
        </w:rPr>
        <w:t>它唯一的功用就是一种预示性的时间价值。它标志着一种强度等级的起源，或</w:t>
      </w:r>
      <w:r>
        <w:rPr>
          <w:rFonts w:ascii="宋体" w:eastAsia="宋体" w:hAnsi="宋体" w:cs="宋体"/>
          <w:color w:val="000000"/>
          <w:sz w:val="14"/>
        </w:rPr>
        <w:t>作为此种等级的一部分；</w:t>
      </w:r>
      <w:r>
        <w:rPr>
          <w:rFonts w:ascii="宋体" w:eastAsia="宋体" w:hAnsi="宋体" w:cs="宋体"/>
          <w:color w:val="000000"/>
          <w:sz w:val="14"/>
        </w:rPr>
        <w:t xml:space="preserve"> </w:t>
      </w:r>
      <w:r>
        <w:rPr>
          <w:rFonts w:ascii="宋体" w:eastAsia="宋体" w:hAnsi="宋体" w:cs="宋体"/>
          <w:color w:val="000000"/>
          <w:sz w:val="14"/>
        </w:rPr>
        <w:t>面孔离作为终点</w:t>
      </w:r>
    </w:p>
    <w:p w:rsidR="00B679E9" w:rsidRDefault="002E624B">
      <w:pPr>
        <w:spacing w:before="260" w:line="60" w:lineRule="exact"/>
        <w:ind w:left="140" w:right="59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80" w:lineRule="atLeast"/>
        <w:ind w:left="380"/>
        <w:rPr>
          <w:sz w:val="14"/>
        </w:rPr>
      </w:pPr>
      <w:r>
        <w:rPr>
          <w:rFonts w:ascii="宋体" w:eastAsia="宋体" w:hAnsi="宋体" w:cs="宋体"/>
          <w:color w:val="000000"/>
          <w:sz w:val="14"/>
        </w:rPr>
        <w:t xml:space="preserve">① </w:t>
      </w:r>
      <w:r>
        <w:rPr>
          <w:rFonts w:ascii="宋体" w:eastAsia="宋体" w:hAnsi="宋体" w:cs="宋体"/>
          <w:color w:val="000000"/>
          <w:sz w:val="14"/>
        </w:rPr>
        <w:t>恩斯特</w:t>
      </w:r>
      <w:r>
        <w:rPr>
          <w:rFonts w:ascii="宋体" w:eastAsia="宋体" w:hAnsi="宋体" w:cs="宋体"/>
          <w:color w:val="000000"/>
          <w:sz w:val="14"/>
        </w:rPr>
        <w:t xml:space="preserve">( Max Emst, 1891—1976), </w:t>
      </w:r>
      <w:r>
        <w:rPr>
          <w:rFonts w:ascii="宋体" w:eastAsia="宋体" w:hAnsi="宋体" w:cs="宋体"/>
          <w:color w:val="000000"/>
          <w:sz w:val="14"/>
        </w:rPr>
        <w:t>德国伟大的画家和雕刻家</w:t>
      </w:r>
      <w:r>
        <w:rPr>
          <w:rFonts w:ascii="宋体" w:eastAsia="宋体" w:hAnsi="宋体" w:cs="宋体"/>
          <w:color w:val="000000"/>
          <w:sz w:val="14"/>
        </w:rPr>
        <w:t xml:space="preserve">, </w:t>
      </w:r>
      <w:r>
        <w:rPr>
          <w:rFonts w:ascii="宋体" w:eastAsia="宋体" w:hAnsi="宋体" w:cs="宋体"/>
          <w:color w:val="000000"/>
          <w:sz w:val="14"/>
        </w:rPr>
        <w:t>超现实主义的真正创始人之一。</w:t>
      </w:r>
      <w:r>
        <w:rPr>
          <w:rFonts w:ascii="宋体" w:eastAsia="宋体" w:hAnsi="宋体" w:cs="宋体"/>
          <w:color w:val="000000"/>
          <w:sz w:val="14"/>
        </w:rPr>
        <w:t>——</w:t>
      </w:r>
      <w:r>
        <w:rPr>
          <w:rFonts w:ascii="宋体" w:eastAsia="宋体" w:hAnsi="宋体" w:cs="宋体"/>
          <w:color w:val="000000"/>
          <w:sz w:val="14"/>
        </w:rPr>
        <w:t>译注</w:t>
      </w:r>
    </w:p>
    <w:p w:rsidR="00B679E9" w:rsidRDefault="002E624B">
      <w:pPr>
        <w:autoSpaceDE w:val="0"/>
        <w:autoSpaceDN w:val="0"/>
        <w:spacing w:line="180" w:lineRule="atLeast"/>
        <w:ind w:left="380"/>
        <w:rPr>
          <w:sz w:val="14"/>
        </w:rPr>
      </w:pPr>
      <w:r>
        <w:rPr>
          <w:rFonts w:ascii="宋体" w:eastAsia="宋体" w:hAnsi="宋体" w:cs="宋体"/>
          <w:color w:val="000000"/>
          <w:sz w:val="14"/>
        </w:rPr>
        <w:t xml:space="preserve">② </w:t>
      </w:r>
      <w:r>
        <w:rPr>
          <w:rFonts w:ascii="宋体" w:eastAsia="宋体" w:hAnsi="宋体" w:cs="宋体"/>
          <w:color w:val="000000"/>
          <w:sz w:val="14"/>
        </w:rPr>
        <w:t>阿洛伊斯</w:t>
      </w:r>
      <w:r>
        <w:rPr>
          <w:rFonts w:ascii="宋体" w:eastAsia="宋体" w:hAnsi="宋体" w:cs="宋体"/>
          <w:color w:val="000000"/>
          <w:sz w:val="14"/>
        </w:rPr>
        <w:t>·</w:t>
      </w:r>
      <w:r>
        <w:rPr>
          <w:rFonts w:ascii="宋体" w:eastAsia="宋体" w:hAnsi="宋体" w:cs="宋体"/>
          <w:color w:val="000000"/>
          <w:sz w:val="14"/>
        </w:rPr>
        <w:t>科尔巴</w:t>
      </w:r>
      <w:r>
        <w:rPr>
          <w:rFonts w:ascii="宋体" w:eastAsia="宋体" w:hAnsi="宋体" w:cs="宋体"/>
          <w:color w:val="000000"/>
          <w:sz w:val="14"/>
        </w:rPr>
        <w:t xml:space="preserve"> (Aloïse Corbaz, 1886—1964), </w:t>
      </w:r>
      <w:r>
        <w:rPr>
          <w:rFonts w:ascii="宋体" w:eastAsia="宋体" w:hAnsi="宋体" w:cs="宋体"/>
          <w:color w:val="000000"/>
          <w:sz w:val="14"/>
        </w:rPr>
        <w:t>瑞士画家。</w:t>
      </w:r>
      <w:r>
        <w:rPr>
          <w:rFonts w:ascii="宋体" w:eastAsia="宋体" w:hAnsi="宋体" w:cs="宋体"/>
          <w:color w:val="000000"/>
          <w:sz w:val="14"/>
        </w:rPr>
        <w:t>——</w:t>
      </w:r>
      <w:r>
        <w:rPr>
          <w:rFonts w:ascii="宋体" w:eastAsia="宋体" w:hAnsi="宋体" w:cs="宋体"/>
          <w:color w:val="000000"/>
          <w:sz w:val="14"/>
        </w:rPr>
        <w:t>译注</w:t>
      </w:r>
    </w:p>
    <w:p w:rsidR="00B679E9" w:rsidRDefault="002E624B">
      <w:pPr>
        <w:autoSpaceDE w:val="0"/>
        <w:autoSpaceDN w:val="0"/>
        <w:spacing w:before="20" w:line="180" w:lineRule="atLeast"/>
        <w:ind w:left="380"/>
        <w:rPr>
          <w:sz w:val="14"/>
        </w:rPr>
      </w:pPr>
      <w:r>
        <w:rPr>
          <w:rFonts w:ascii="宋体" w:eastAsia="宋体" w:hAnsi="宋体" w:cs="宋体"/>
          <w:color w:val="000000"/>
          <w:sz w:val="14"/>
        </w:rPr>
        <w:t xml:space="preserve">③ </w:t>
      </w:r>
      <w:r>
        <w:rPr>
          <w:rFonts w:ascii="宋体" w:eastAsia="宋体" w:hAnsi="宋体" w:cs="宋体"/>
          <w:color w:val="000000"/>
          <w:sz w:val="14"/>
        </w:rPr>
        <w:t>沃尔弗里</w:t>
      </w:r>
      <w:r>
        <w:rPr>
          <w:rFonts w:ascii="宋体" w:eastAsia="宋体" w:hAnsi="宋体" w:cs="宋体"/>
          <w:color w:val="000000"/>
          <w:sz w:val="14"/>
        </w:rPr>
        <w:t xml:space="preserve"> ( Adolf Wölfli, 1864—1930), </w:t>
      </w:r>
      <w:r>
        <w:rPr>
          <w:rFonts w:ascii="宋体" w:eastAsia="宋体" w:hAnsi="宋体" w:cs="宋体"/>
          <w:color w:val="000000"/>
          <w:sz w:val="14"/>
        </w:rPr>
        <w:t>瑞士画家</w:t>
      </w:r>
      <w:r>
        <w:rPr>
          <w:rFonts w:ascii="宋体" w:eastAsia="宋体" w:hAnsi="宋体" w:cs="宋体"/>
          <w:color w:val="000000"/>
          <w:sz w:val="14"/>
        </w:rPr>
        <w:t xml:space="preserve">, </w:t>
      </w:r>
      <w:r>
        <w:rPr>
          <w:rFonts w:ascii="宋体" w:eastAsia="宋体" w:hAnsi="宋体" w:cs="宋体"/>
          <w:color w:val="000000"/>
          <w:sz w:val="14"/>
        </w:rPr>
        <w:t>作品甚丰。</w:t>
      </w:r>
      <w:r>
        <w:rPr>
          <w:rFonts w:ascii="宋体" w:eastAsia="宋体" w:hAnsi="宋体" w:cs="宋体"/>
          <w:color w:val="000000"/>
          <w:sz w:val="14"/>
        </w:rPr>
        <w:t>——</w:t>
      </w:r>
      <w:r>
        <w:rPr>
          <w:rFonts w:ascii="宋体" w:eastAsia="宋体" w:hAnsi="宋体" w:cs="宋体"/>
          <w:color w:val="000000"/>
          <w:sz w:val="14"/>
        </w:rPr>
        <w:t>译注</w:t>
      </w:r>
    </w:p>
    <w:p w:rsidR="00B679E9" w:rsidRDefault="002E624B">
      <w:pPr>
        <w:autoSpaceDE w:val="0"/>
        <w:autoSpaceDN w:val="0"/>
        <w:spacing w:before="20" w:line="173" w:lineRule="atLeast"/>
        <w:ind w:left="80" w:right="140" w:firstLine="300"/>
        <w:rPr>
          <w:sz w:val="14"/>
        </w:rPr>
      </w:pPr>
      <w:r>
        <w:rPr>
          <w:rFonts w:ascii="宋体" w:eastAsia="宋体" w:hAnsi="宋体" w:cs="宋体"/>
          <w:color w:val="000000"/>
          <w:sz w:val="14"/>
        </w:rPr>
        <w:t>④ Jacques Mercier, Rouleaux magiquesêthhoplens, Éd. du Seuil. Et</w:t>
      </w:r>
      <w:r>
        <w:rPr>
          <w:rFonts w:ascii="宋体" w:eastAsia="宋体" w:hAnsi="宋体" w:cs="宋体"/>
          <w:color w:val="000000"/>
          <w:sz w:val="14"/>
        </w:rPr>
        <w:t xml:space="preserve"> « Les peintures des rouleaux protecteurs</w:t>
      </w:r>
      <w:r>
        <w:rPr>
          <w:rFonts w:ascii="宋体" w:eastAsia="宋体" w:hAnsi="宋体" w:cs="宋体"/>
          <w:sz w:val="14"/>
        </w:rPr>
        <w:t xml:space="preserve"> </w:t>
      </w:r>
      <w:r>
        <w:rPr>
          <w:rFonts w:ascii="宋体" w:eastAsia="宋体" w:hAnsi="宋体" w:cs="宋体"/>
          <w:color w:val="000000"/>
          <w:sz w:val="14"/>
        </w:rPr>
        <w:t>éthiopiens», Journal of Ethiopian Studies, XII, juillet 1974,« Etude stylistique des peintures de rouleaux</w:t>
      </w:r>
      <w:r>
        <w:rPr>
          <w:rFonts w:ascii="宋体" w:eastAsia="宋体" w:hAnsi="宋体" w:cs="宋体"/>
          <w:sz w:val="14"/>
        </w:rPr>
        <w:t xml:space="preserve"> </w:t>
      </w:r>
      <w:r>
        <w:rPr>
          <w:rFonts w:ascii="宋体" w:eastAsia="宋体" w:hAnsi="宋体" w:cs="宋体"/>
          <w:color w:val="000000"/>
          <w:sz w:val="14"/>
        </w:rPr>
        <w:t xml:space="preserve"> protecteurs éthiopiens», Objets et mondes, XIV, été 1974. (“</w:t>
      </w:r>
      <w:r>
        <w:rPr>
          <w:rFonts w:ascii="宋体" w:eastAsia="宋体" w:hAnsi="宋体" w:cs="宋体"/>
          <w:color w:val="000000"/>
          <w:sz w:val="14"/>
        </w:rPr>
        <w:t>眼睛对于面孔的价值</w:t>
      </w:r>
      <w:r>
        <w:rPr>
          <w:rFonts w:ascii="宋体" w:eastAsia="宋体" w:hAnsi="宋体" w:cs="宋体"/>
          <w:color w:val="000000"/>
          <w:sz w:val="14"/>
        </w:rPr>
        <w:t xml:space="preserve">, </w:t>
      </w:r>
      <w:r>
        <w:rPr>
          <w:rFonts w:ascii="宋体" w:eastAsia="宋体" w:hAnsi="宋体" w:cs="宋体"/>
          <w:color w:val="000000"/>
          <w:sz w:val="14"/>
        </w:rPr>
        <w:t>正如面孔对于身体的价值。</w:t>
      </w:r>
      <w:r>
        <w:rPr>
          <w:rFonts w:ascii="宋体" w:eastAsia="宋体" w:hAnsi="宋体" w:cs="宋体"/>
          <w:color w:val="000000"/>
          <w:sz w:val="14"/>
        </w:rPr>
        <w:t>……</w:t>
      </w:r>
      <w:r>
        <w:rPr>
          <w:rFonts w:ascii="宋体" w:eastAsia="宋体" w:hAnsi="宋体" w:cs="宋体"/>
          <w:color w:val="000000"/>
          <w:sz w:val="14"/>
        </w:rPr>
        <w:t>在内在空间之中画出瞳孔。</w:t>
      </w:r>
      <w:r>
        <w:rPr>
          <w:rFonts w:ascii="宋体" w:eastAsia="宋体" w:hAnsi="宋体" w:cs="宋体"/>
          <w:color w:val="000000"/>
          <w:sz w:val="14"/>
        </w:rPr>
        <w:t>……</w:t>
      </w:r>
      <w:r>
        <w:rPr>
          <w:rFonts w:ascii="宋体" w:eastAsia="宋体" w:hAnsi="宋体" w:cs="宋体"/>
          <w:color w:val="000000"/>
          <w:sz w:val="14"/>
        </w:rPr>
        <w:t>这就是为何应该</w:t>
      </w:r>
      <w:r>
        <w:rPr>
          <w:rFonts w:ascii="宋体" w:eastAsia="宋体" w:hAnsi="宋体" w:cs="宋体"/>
          <w:color w:val="000000"/>
          <w:sz w:val="14"/>
        </w:rPr>
        <w:t>谈及以眼睛和面孔为基础的魔法意义的走向，以及传统的装饰性动机</w:t>
      </w:r>
      <w:r>
        <w:rPr>
          <w:rFonts w:ascii="宋体" w:eastAsia="宋体" w:hAnsi="宋体" w:cs="宋体"/>
          <w:color w:val="000000"/>
          <w:sz w:val="14"/>
        </w:rPr>
        <w:t>———</w:t>
      </w:r>
      <w:r>
        <w:rPr>
          <w:rFonts w:ascii="宋体" w:eastAsia="宋体" w:hAnsi="宋体" w:cs="宋体"/>
          <w:color w:val="000000"/>
          <w:sz w:val="14"/>
        </w:rPr>
        <w:t>比如十字形、棋盘形、四角星，等等。</w:t>
      </w:r>
      <w:r>
        <w:rPr>
          <w:rFonts w:ascii="宋体" w:eastAsia="宋体" w:hAnsi="宋体" w:cs="宋体"/>
          <w:color w:val="000000"/>
          <w:sz w:val="14"/>
        </w:rPr>
        <w:t xml:space="preserve">”) </w:t>
      </w:r>
      <w:r>
        <w:rPr>
          <w:rFonts w:ascii="宋体" w:eastAsia="宋体" w:hAnsi="宋体" w:cs="宋体"/>
          <w:color w:val="000000"/>
          <w:sz w:val="14"/>
        </w:rPr>
        <w:t>尼格斯</w:t>
      </w:r>
      <w:r>
        <w:rPr>
          <w:rFonts w:ascii="宋体" w:eastAsia="宋体" w:hAnsi="宋体" w:cs="宋体"/>
          <w:color w:val="000000"/>
          <w:sz w:val="14"/>
        </w:rPr>
        <w:t xml:space="preserve"> (Négus) (</w:t>
      </w:r>
      <w:r>
        <w:rPr>
          <w:rFonts w:ascii="宋体" w:eastAsia="宋体" w:hAnsi="宋体" w:cs="宋体"/>
          <w:color w:val="000000"/>
          <w:sz w:val="14"/>
        </w:rPr>
        <w:t>埃塞俄比亚皇帝的称号</w:t>
      </w:r>
      <w:r>
        <w:rPr>
          <w:rFonts w:ascii="宋体" w:eastAsia="宋体" w:hAnsi="宋体" w:cs="宋体"/>
          <w:color w:val="000000"/>
          <w:sz w:val="14"/>
        </w:rPr>
        <w:t>——</w:t>
      </w:r>
      <w:r>
        <w:rPr>
          <w:rFonts w:ascii="宋体" w:eastAsia="宋体" w:hAnsi="宋体" w:cs="宋体"/>
          <w:color w:val="000000"/>
          <w:sz w:val="14"/>
        </w:rPr>
        <w:t>译注</w:t>
      </w:r>
      <w:r>
        <w:rPr>
          <w:rFonts w:ascii="宋体" w:eastAsia="宋体" w:hAnsi="宋体" w:cs="宋体"/>
          <w:color w:val="000000"/>
          <w:sz w:val="14"/>
        </w:rPr>
        <w:t>)</w:t>
      </w:r>
      <w:r>
        <w:rPr>
          <w:rFonts w:ascii="宋体" w:eastAsia="宋体" w:hAnsi="宋体" w:cs="宋体"/>
          <w:color w:val="000000"/>
          <w:sz w:val="14"/>
        </w:rPr>
        <w:t>的权力</w:t>
      </w:r>
      <w:r>
        <w:rPr>
          <w:rFonts w:ascii="宋体" w:eastAsia="宋体" w:hAnsi="宋体" w:cs="宋体"/>
          <w:color w:val="000000"/>
          <w:sz w:val="14"/>
        </w:rPr>
        <w:t>——</w:t>
      </w:r>
      <w:r>
        <w:rPr>
          <w:rFonts w:ascii="宋体" w:eastAsia="宋体" w:hAnsi="宋体" w:cs="宋体"/>
          <w:color w:val="000000"/>
          <w:sz w:val="14"/>
        </w:rPr>
        <w:t>连同其远溯自所罗门王的血统和巫师执掌的朝廷</w:t>
      </w:r>
      <w:r>
        <w:rPr>
          <w:rFonts w:ascii="宋体" w:eastAsia="宋体" w:hAnsi="宋体" w:cs="宋体"/>
          <w:color w:val="000000"/>
          <w:sz w:val="14"/>
        </w:rPr>
        <w:t>——</w:t>
      </w:r>
      <w:r>
        <w:rPr>
          <w:rFonts w:ascii="宋体" w:eastAsia="宋体" w:hAnsi="宋体" w:cs="宋体"/>
          <w:color w:val="000000"/>
          <w:sz w:val="14"/>
        </w:rPr>
        <w:t>是通过他那天使或魔鬼般的琥珀色的眼睛而得以运作的，这双眼睛就像是黑洞。梅西耶</w:t>
      </w:r>
      <w:r>
        <w:rPr>
          <w:rFonts w:ascii="宋体" w:eastAsia="宋体" w:hAnsi="宋体" w:cs="宋体"/>
          <w:color w:val="000000"/>
          <w:sz w:val="14"/>
        </w:rPr>
        <w:t xml:space="preserve"> (J. Mercicr) </w:t>
      </w:r>
      <w:r>
        <w:rPr>
          <w:rFonts w:ascii="宋体" w:eastAsia="宋体" w:hAnsi="宋体" w:cs="宋体"/>
          <w:color w:val="000000"/>
          <w:sz w:val="14"/>
        </w:rPr>
        <w:t>的全部研究为所有对面孔功能的分析作出了一个至关重要的贡献。</w:t>
      </w:r>
    </w:p>
    <w:p w:rsidR="00B679E9" w:rsidRDefault="002E624B">
      <w:pPr>
        <w:autoSpaceDE w:val="0"/>
        <w:autoSpaceDN w:val="0"/>
        <w:spacing w:before="100" w:line="140" w:lineRule="atLeast"/>
        <w:ind w:left="3280"/>
        <w:rPr>
          <w:sz w:val="8"/>
        </w:rPr>
        <w:sectPr w:rsidR="00B679E9">
          <w:pgSz w:w="8580" w:h="13160"/>
          <w:pgMar w:top="800" w:right="800" w:bottom="800" w:left="800" w:header="720" w:footer="720" w:gutter="0"/>
          <w:cols w:space="720"/>
        </w:sectPr>
      </w:pPr>
      <w:r>
        <w:rPr>
          <w:rFonts w:ascii="宋体" w:eastAsia="宋体" w:hAnsi="宋体" w:cs="宋体"/>
          <w:color w:val="000000"/>
          <w:sz w:val="8"/>
        </w:rPr>
        <w:t>166</w:t>
      </w:r>
    </w:p>
    <w:p w:rsidR="00B679E9" w:rsidRDefault="002E624B">
      <w:pPr>
        <w:autoSpaceDE w:val="0"/>
        <w:autoSpaceDN w:val="0"/>
        <w:spacing w:line="160" w:lineRule="atLeast"/>
        <w:ind w:left="284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200" w:line="280" w:lineRule="atLeast"/>
        <w:ind w:left="100" w:firstLine="20"/>
        <w:rPr>
          <w:sz w:val="16"/>
        </w:rPr>
      </w:pPr>
      <w:r>
        <w:rPr>
          <w:rFonts w:ascii="宋体" w:eastAsia="宋体" w:hAnsi="宋体" w:cs="宋体"/>
          <w:b/>
          <w:color w:val="000000"/>
          <w:sz w:val="16"/>
        </w:rPr>
        <w:t>的黑洞越近，特写就越是使它们所沿循的那条线变得灼热：埃森斯坦的特写有别于格里</w:t>
      </w:r>
      <w:r>
        <w:rPr>
          <w:rFonts w:ascii="宋体" w:eastAsia="宋体" w:hAnsi="宋体" w:cs="宋体"/>
          <w:b/>
          <w:color w:val="000000"/>
          <w:sz w:val="16"/>
        </w:rPr>
        <w:t>菲斯的特写</w:t>
      </w:r>
      <w:r>
        <w:rPr>
          <w:rFonts w:ascii="宋体" w:eastAsia="宋体" w:hAnsi="宋体" w:cs="宋体"/>
          <w:b/>
          <w:color w:val="000000"/>
          <w:sz w:val="16"/>
        </w:rPr>
        <w:t xml:space="preserve"> (</w:t>
      </w:r>
      <w:r>
        <w:rPr>
          <w:rFonts w:ascii="宋体" w:eastAsia="宋体" w:hAnsi="宋体" w:cs="宋体"/>
          <w:b/>
          <w:color w:val="000000"/>
          <w:sz w:val="16"/>
        </w:rPr>
        <w:t>在《战舰波将金号》的特写镜头之中，悲伤和愤怒的强度性增长</w:t>
      </w:r>
      <w:r>
        <w:rPr>
          <w:rFonts w:ascii="宋体" w:eastAsia="宋体" w:hAnsi="宋体" w:cs="宋体"/>
          <w:b/>
          <w:color w:val="000000"/>
          <w:sz w:val="16"/>
        </w:rPr>
        <w:t>①)</w:t>
      </w:r>
      <w:r>
        <w:rPr>
          <w:rFonts w:ascii="宋体" w:eastAsia="宋体" w:hAnsi="宋体" w:cs="宋体"/>
          <w:b/>
          <w:color w:val="000000"/>
          <w:sz w:val="16"/>
        </w:rPr>
        <w:t>。仍然是在这里，我们清楚看到，在面孔的两种极限</w:t>
      </w:r>
      <w:r>
        <w:rPr>
          <w:rFonts w:ascii="宋体" w:eastAsia="宋体" w:hAnsi="宋体" w:cs="宋体"/>
          <w:b/>
          <w:color w:val="000000"/>
          <w:sz w:val="16"/>
        </w:rPr>
        <w:t>—</w:t>
      </w:r>
      <w:r>
        <w:rPr>
          <w:rFonts w:ascii="宋体" w:eastAsia="宋体" w:hAnsi="宋体" w:cs="宋体"/>
          <w:b/>
          <w:color w:val="000000"/>
          <w:sz w:val="16"/>
        </w:rPr>
        <w:t>形象之间，任何一种组合方式都是有可能的。在派伯斯特</w:t>
      </w:r>
      <w:r>
        <w:rPr>
          <w:rFonts w:ascii="宋体" w:eastAsia="宋体" w:hAnsi="宋体" w:cs="宋体"/>
          <w:b/>
          <w:color w:val="000000"/>
          <w:sz w:val="16"/>
        </w:rPr>
        <w:t xml:space="preserve"> (G. W. Pabst)</w:t>
      </w:r>
      <w:r>
        <w:rPr>
          <w:rFonts w:ascii="宋体" w:eastAsia="宋体" w:hAnsi="宋体" w:cs="宋体"/>
          <w:b/>
          <w:color w:val="000000"/>
          <w:sz w:val="16"/>
        </w:rPr>
        <w:t>的影片《潘多拉的魔盒》之中，倒下的露露那专制的面孔与面包刀的形象</w:t>
      </w:r>
      <w:r>
        <w:rPr>
          <w:rFonts w:ascii="宋体" w:eastAsia="宋体" w:hAnsi="宋体" w:cs="宋体"/>
          <w:b/>
          <w:color w:val="000000"/>
          <w:sz w:val="16"/>
        </w:rPr>
        <w:t>(</w:t>
      </w:r>
      <w:r>
        <w:rPr>
          <w:rFonts w:ascii="宋体" w:eastAsia="宋体" w:hAnsi="宋体" w:cs="宋体"/>
          <w:b/>
          <w:color w:val="000000"/>
          <w:sz w:val="16"/>
        </w:rPr>
        <w:t>这个具有预示性价值的形象构成了谋杀的预兆</w:t>
      </w:r>
      <w:r>
        <w:rPr>
          <w:rFonts w:ascii="宋体" w:eastAsia="宋体" w:hAnsi="宋体" w:cs="宋体"/>
          <w:b/>
          <w:color w:val="000000"/>
          <w:sz w:val="16"/>
        </w:rPr>
        <w:t xml:space="preserve">) </w:t>
      </w:r>
      <w:r>
        <w:rPr>
          <w:rFonts w:ascii="宋体" w:eastAsia="宋体" w:hAnsi="宋体" w:cs="宋体"/>
          <w:b/>
          <w:color w:val="000000"/>
          <w:sz w:val="16"/>
        </w:rPr>
        <w:t>关联在一起</w:t>
      </w:r>
      <w:r>
        <w:rPr>
          <w:rFonts w:ascii="宋体" w:eastAsia="宋体" w:hAnsi="宋体" w:cs="宋体"/>
          <w:b/>
          <w:color w:val="000000"/>
          <w:sz w:val="16"/>
        </w:rPr>
        <w:t xml:space="preserve">; </w:t>
      </w:r>
      <w:r>
        <w:rPr>
          <w:rFonts w:ascii="宋体" w:eastAsia="宋体" w:hAnsi="宋体" w:cs="宋体"/>
          <w:b/>
          <w:color w:val="000000"/>
          <w:sz w:val="16"/>
        </w:rPr>
        <w:t>然而</w:t>
      </w:r>
      <w:r>
        <w:rPr>
          <w:rFonts w:ascii="宋体" w:eastAsia="宋体" w:hAnsi="宋体" w:cs="宋体"/>
          <w:b/>
          <w:color w:val="000000"/>
          <w:sz w:val="16"/>
        </w:rPr>
        <w:t xml:space="preserve">, </w:t>
      </w:r>
      <w:r>
        <w:rPr>
          <w:rFonts w:ascii="宋体" w:eastAsia="宋体" w:hAnsi="宋体" w:cs="宋体"/>
          <w:b/>
          <w:color w:val="000000"/>
          <w:sz w:val="16"/>
        </w:rPr>
        <w:t>同样还有开膛手杰克</w:t>
      </w:r>
      <w:r>
        <w:rPr>
          <w:rFonts w:ascii="宋体" w:eastAsia="宋体" w:hAnsi="宋体" w:cs="宋体"/>
          <w:b/>
          <w:color w:val="000000"/>
          <w:sz w:val="16"/>
        </w:rPr>
        <w:t xml:space="preserve"> ( Jack l’ Eventreur) </w:t>
      </w:r>
      <w:r>
        <w:rPr>
          <w:rFonts w:ascii="宋体" w:eastAsia="宋体" w:hAnsi="宋体" w:cs="宋体"/>
          <w:b/>
          <w:color w:val="000000"/>
          <w:sz w:val="16"/>
        </w:rPr>
        <w:t>的独裁的面孔，它穿越了一系列强度的等级，最终引向刀、引向对于露露的谋杀。</w:t>
      </w:r>
    </w:p>
    <w:p w:rsidR="00B679E9" w:rsidRDefault="002E624B">
      <w:pPr>
        <w:spacing w:before="360"/>
        <w:ind w:left="1280" w:right="1140"/>
      </w:pPr>
      <w:r>
        <w:rPr>
          <w:noProof/>
        </w:rPr>
        <w:drawing>
          <wp:inline distT="0" distB="0" distL="0" distR="0">
            <wp:extent cx="2514600" cy="2933700"/>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19"/>
                    <a:stretch>
                      <a:fillRect/>
                    </a:stretch>
                  </pic:blipFill>
                  <pic:spPr>
                    <a:xfrm>
                      <a:off x="0" y="0"/>
                      <a:ext cx="2514600" cy="2933700"/>
                    </a:xfrm>
                    <a:prstGeom prst="rect">
                      <a:avLst/>
                    </a:prstGeom>
                  </pic:spPr>
                </pic:pic>
              </a:graphicData>
            </a:graphic>
          </wp:inline>
        </w:drawing>
      </w:r>
    </w:p>
    <w:p w:rsidR="00B679E9" w:rsidRDefault="002E624B">
      <w:pPr>
        <w:autoSpaceDE w:val="0"/>
        <w:autoSpaceDN w:val="0"/>
        <w:spacing w:before="200" w:line="280" w:lineRule="atLeast"/>
        <w:ind w:left="20" w:firstLine="400"/>
        <w:rPr>
          <w:sz w:val="16"/>
        </w:rPr>
      </w:pPr>
      <w:r>
        <w:rPr>
          <w:rFonts w:ascii="宋体" w:eastAsia="宋体" w:hAnsi="宋体" w:cs="宋体"/>
          <w:b/>
          <w:color w:val="000000"/>
          <w:sz w:val="16"/>
        </w:rPr>
        <w:t>更普遍地说，我们会注意到这两种极限</w:t>
      </w:r>
      <w:r>
        <w:rPr>
          <w:rFonts w:ascii="宋体" w:eastAsia="宋体" w:hAnsi="宋体" w:cs="宋体"/>
          <w:b/>
          <w:color w:val="000000"/>
          <w:sz w:val="16"/>
        </w:rPr>
        <w:t>—</w:t>
      </w:r>
      <w:r>
        <w:rPr>
          <w:rFonts w:ascii="宋体" w:eastAsia="宋体" w:hAnsi="宋体" w:cs="宋体"/>
          <w:b/>
          <w:color w:val="000000"/>
          <w:sz w:val="16"/>
        </w:rPr>
        <w:t>形象</w:t>
      </w:r>
      <w:r>
        <w:rPr>
          <w:rFonts w:ascii="宋体" w:eastAsia="宋体" w:hAnsi="宋体" w:cs="宋体"/>
          <w:b/>
          <w:color w:val="000000"/>
          <w:sz w:val="16"/>
        </w:rPr>
        <w:t>所共有的特征。一方面，虽然白墙和宽阔的白色面颊是能指的实体性元素，黑洞和眼睛是主体性的自反式要素，但它们始终是一起运作的，此种运作具有两种模式：有时，黑洞在白墙之上散布并不断增殖，有时则相反，被还原为其顶点或水平线的墙加速趋向一个黑洞，后者将它们一并吸积于自身之中。墙离不开黑洞，洞也离不开白墙。另一方面，在两种情形之中，黑洞必然是被镶边的，甚至是多重一镶边的</w:t>
      </w:r>
      <w:r>
        <w:rPr>
          <w:rFonts w:ascii="宋体" w:eastAsia="宋体" w:hAnsi="宋体" w:cs="宋体"/>
          <w:b/>
          <w:color w:val="000000"/>
          <w:sz w:val="16"/>
        </w:rPr>
        <w:t xml:space="preserve"> ( sur-bordé)</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而边的作用，或是拓展墙的表面，或是使线具有更高的强度；</w:t>
      </w:r>
      <w:r>
        <w:rPr>
          <w:rFonts w:ascii="宋体" w:eastAsia="宋体" w:hAnsi="宋体" w:cs="宋体"/>
          <w:b/>
          <w:color w:val="000000"/>
          <w:sz w:val="16"/>
        </w:rPr>
        <w:t xml:space="preserve"> </w:t>
      </w:r>
      <w:r>
        <w:rPr>
          <w:rFonts w:ascii="宋体" w:eastAsia="宋体" w:hAnsi="宋体" w:cs="宋体"/>
          <w:b/>
          <w:color w:val="000000"/>
          <w:sz w:val="16"/>
        </w:rPr>
        <w:t>黑洞决不会位于眼睛</w:t>
      </w:r>
      <w:r>
        <w:rPr>
          <w:rFonts w:ascii="宋体" w:eastAsia="宋体" w:hAnsi="宋体" w:cs="宋体"/>
          <w:b/>
          <w:color w:val="000000"/>
          <w:sz w:val="16"/>
        </w:rPr>
        <w:t xml:space="preserve"> (</w:t>
      </w:r>
      <w:r>
        <w:rPr>
          <w:rFonts w:ascii="宋体" w:eastAsia="宋体" w:hAnsi="宋体" w:cs="宋体"/>
          <w:b/>
          <w:color w:val="000000"/>
          <w:sz w:val="16"/>
        </w:rPr>
        <w:t>瞳孔</w:t>
      </w:r>
      <w:r>
        <w:rPr>
          <w:rFonts w:ascii="宋体" w:eastAsia="宋体" w:hAnsi="宋体" w:cs="宋体"/>
          <w:b/>
          <w:color w:val="000000"/>
          <w:sz w:val="16"/>
        </w:rPr>
        <w:t xml:space="preserve">) </w:t>
      </w:r>
      <w:r>
        <w:rPr>
          <w:rFonts w:ascii="宋体" w:eastAsia="宋体" w:hAnsi="宋体" w:cs="宋体"/>
          <w:b/>
          <w:color w:val="000000"/>
          <w:sz w:val="16"/>
        </w:rPr>
        <w:t>之中，而始终是处于边界以内，眼睛则始</w:t>
      </w:r>
      <w:r>
        <w:rPr>
          <w:rFonts w:ascii="宋体" w:eastAsia="宋体" w:hAnsi="宋体" w:cs="宋体"/>
          <w:b/>
          <w:color w:val="000000"/>
          <w:sz w:val="16"/>
        </w:rPr>
        <w:t>终是位于黑洞的内部：死气沉沉的</w:t>
      </w:r>
    </w:p>
    <w:p w:rsidR="00B679E9" w:rsidRDefault="002E624B">
      <w:pPr>
        <w:autoSpaceDE w:val="0"/>
        <w:autoSpaceDN w:val="0"/>
        <w:spacing w:before="580" w:line="160" w:lineRule="atLeast"/>
        <w:ind w:left="420"/>
        <w:rPr>
          <w:sz w:val="10"/>
        </w:rPr>
      </w:pPr>
      <w:r>
        <w:rPr>
          <w:rFonts w:ascii="宋体" w:eastAsia="宋体" w:hAnsi="宋体" w:cs="宋体"/>
          <w:b/>
          <w:color w:val="000000"/>
          <w:sz w:val="10"/>
        </w:rPr>
        <w:t xml:space="preserve">① </w:t>
      </w:r>
      <w:r>
        <w:rPr>
          <w:rFonts w:ascii="宋体" w:eastAsia="宋体" w:hAnsi="宋体" w:cs="宋体"/>
          <w:b/>
          <w:color w:val="000000"/>
          <w:sz w:val="10"/>
        </w:rPr>
        <w:t>关于爱森斯坦如何区分他自己与格里菲斯的特写概念，参见</w:t>
      </w:r>
      <w:r>
        <w:rPr>
          <w:rFonts w:ascii="宋体" w:eastAsia="宋体" w:hAnsi="宋体" w:cs="宋体"/>
          <w:b/>
          <w:color w:val="000000"/>
          <w:sz w:val="10"/>
        </w:rPr>
        <w:t xml:space="preserve"> FilmForm</w:t>
      </w:r>
      <w:r>
        <w:rPr>
          <w:rFonts w:ascii="宋体" w:eastAsia="宋体" w:hAnsi="宋体" w:cs="宋体"/>
          <w:b/>
          <w:color w:val="000000"/>
          <w:sz w:val="10"/>
        </w:rPr>
        <w:t>。</w:t>
      </w:r>
    </w:p>
    <w:p w:rsidR="00B679E9" w:rsidRDefault="002E624B">
      <w:pPr>
        <w:autoSpaceDE w:val="0"/>
        <w:autoSpaceDN w:val="0"/>
        <w:spacing w:before="240" w:line="140" w:lineRule="atLeast"/>
        <w:ind w:left="3080"/>
        <w:rPr>
          <w:sz w:val="8"/>
        </w:rPr>
      </w:pPr>
      <w:r>
        <w:rPr>
          <w:rFonts w:ascii="宋体" w:eastAsia="宋体" w:hAnsi="宋体" w:cs="宋体"/>
          <w:b/>
          <w:color w:val="000000"/>
          <w:sz w:val="8"/>
        </w:rPr>
        <w:t>167</w:t>
      </w:r>
      <w:r>
        <w:br w:type="page"/>
      </w:r>
    </w:p>
    <w:p w:rsidR="00B679E9" w:rsidRDefault="002E624B">
      <w:pPr>
        <w:autoSpaceDE w:val="0"/>
        <w:autoSpaceDN w:val="0"/>
        <w:spacing w:line="160" w:lineRule="atLeast"/>
        <w:ind w:left="16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77" w:lineRule="atLeast"/>
        <w:ind w:left="40"/>
        <w:rPr>
          <w:sz w:val="16"/>
        </w:rPr>
      </w:pPr>
      <w:r>
        <w:rPr>
          <w:rFonts w:ascii="宋体" w:eastAsia="宋体" w:hAnsi="宋体" w:cs="宋体"/>
          <w:color w:val="000000"/>
          <w:sz w:val="16"/>
        </w:rPr>
        <w:t>眼睛，正因为它处于黑洞之中，反倒看得更清楚。</w:t>
      </w:r>
      <w:r>
        <w:rPr>
          <w:rFonts w:ascii="宋体" w:eastAsia="宋体" w:hAnsi="宋体" w:cs="宋体"/>
          <w:color w:val="000000"/>
          <w:sz w:val="16"/>
        </w:rPr>
        <w:t>①</w:t>
      </w:r>
      <w:r>
        <w:rPr>
          <w:rFonts w:ascii="宋体" w:eastAsia="宋体" w:hAnsi="宋体" w:cs="宋体"/>
          <w:color w:val="000000"/>
          <w:sz w:val="16"/>
        </w:rPr>
        <w:t>这些共同的特征并未排除面孔的两个形象之间的某种差异</w:t>
      </w:r>
      <w:r>
        <w:rPr>
          <w:rFonts w:ascii="宋体" w:eastAsia="宋体" w:hAnsi="宋体" w:cs="宋体"/>
          <w:color w:val="000000"/>
          <w:sz w:val="16"/>
        </w:rPr>
        <w:t>——</w:t>
      </w:r>
      <w:r>
        <w:rPr>
          <w:rFonts w:ascii="宋体" w:eastAsia="宋体" w:hAnsi="宋体" w:cs="宋体"/>
          <w:color w:val="000000"/>
          <w:sz w:val="16"/>
        </w:rPr>
        <w:t>界限，以及那些比率</w:t>
      </w:r>
      <w:r>
        <w:rPr>
          <w:rFonts w:ascii="宋体" w:eastAsia="宋体" w:hAnsi="宋体" w:cs="宋体"/>
          <w:color w:val="000000"/>
          <w:sz w:val="16"/>
        </w:rPr>
        <w:t>———</w:t>
      </w:r>
      <w:r>
        <w:rPr>
          <w:rFonts w:ascii="宋体" w:eastAsia="宋体" w:hAnsi="宋体" w:cs="宋体"/>
          <w:color w:val="000000"/>
          <w:sz w:val="16"/>
        </w:rPr>
        <w:t>正是根据这些比率，一方或另一方相继在某种混合的符号学之中占据支配地位。大地的意谓的专制面孔，海洋的主观的、激情的独裁面孔</w:t>
      </w:r>
      <w:r>
        <w:rPr>
          <w:rFonts w:ascii="宋体" w:eastAsia="宋体" w:hAnsi="宋体" w:cs="宋体"/>
          <w:color w:val="000000"/>
          <w:sz w:val="16"/>
        </w:rPr>
        <w:t xml:space="preserve"> (</w:t>
      </w:r>
      <w:r>
        <w:rPr>
          <w:rFonts w:ascii="宋体" w:eastAsia="宋体" w:hAnsi="宋体" w:cs="宋体"/>
          <w:color w:val="000000"/>
          <w:sz w:val="16"/>
        </w:rPr>
        <w:t>沙漠则既可以是海洋，又可以是大地</w:t>
      </w:r>
      <w:r>
        <w:rPr>
          <w:rFonts w:ascii="宋体" w:eastAsia="宋体" w:hAnsi="宋体" w:cs="宋体"/>
          <w:color w:val="000000"/>
          <w:sz w:val="16"/>
        </w:rPr>
        <w:t>)</w:t>
      </w:r>
      <w:r>
        <w:rPr>
          <w:rFonts w:ascii="宋体" w:eastAsia="宋体" w:hAnsi="宋体" w:cs="宋体"/>
          <w:color w:val="000000"/>
          <w:sz w:val="16"/>
        </w:rPr>
        <w:t>。两种命运的形象，颜貌机器的两种状态。让</w:t>
      </w:r>
      <w:r>
        <w:rPr>
          <w:rFonts w:ascii="宋体" w:eastAsia="宋体" w:hAnsi="宋体" w:cs="宋体"/>
          <w:color w:val="000000"/>
          <w:sz w:val="16"/>
        </w:rPr>
        <w:t>·</w:t>
      </w:r>
      <w:r>
        <w:rPr>
          <w:rFonts w:ascii="宋体" w:eastAsia="宋体" w:hAnsi="宋体" w:cs="宋体"/>
          <w:color w:val="000000"/>
          <w:sz w:val="16"/>
        </w:rPr>
        <w:t>帕里斯</w:t>
      </w:r>
      <w:r>
        <w:rPr>
          <w:rFonts w:ascii="宋体" w:eastAsia="宋体" w:hAnsi="宋体" w:cs="宋体"/>
          <w:color w:val="000000"/>
          <w:sz w:val="16"/>
        </w:rPr>
        <w:t xml:space="preserve"> ( </w:t>
      </w:r>
      <w:r>
        <w:rPr>
          <w:rFonts w:ascii="宋体" w:eastAsia="宋体" w:hAnsi="宋体" w:cs="宋体"/>
          <w:color w:val="000000"/>
          <w:sz w:val="16"/>
        </w:rPr>
        <w:t xml:space="preserve">Jean Paris) </w:t>
      </w:r>
      <w:r>
        <w:rPr>
          <w:rFonts w:ascii="宋体" w:eastAsia="宋体" w:hAnsi="宋体" w:cs="宋体"/>
          <w:color w:val="000000"/>
          <w:sz w:val="16"/>
        </w:rPr>
        <w:t>出色地揭示了这些极是怎样在绘画之中运作的</w:t>
      </w:r>
      <w:r>
        <w:rPr>
          <w:rFonts w:ascii="宋体" w:eastAsia="宋体" w:hAnsi="宋体" w:cs="宋体"/>
          <w:color w:val="000000"/>
          <w:sz w:val="16"/>
        </w:rPr>
        <w:t>———</w:t>
      </w:r>
      <w:r>
        <w:rPr>
          <w:rFonts w:ascii="宋体" w:eastAsia="宋体" w:hAnsi="宋体" w:cs="宋体"/>
          <w:color w:val="000000"/>
          <w:sz w:val="16"/>
        </w:rPr>
        <w:t>从专制的基督之极到激情的基督之极：一方面，从正面看到的基督的面孔，比如在一幅拜占庭的镶嵌画之中，它的眼睛的黑洞衬着金色的背景，所有的深度都被向前投射；</w:t>
      </w:r>
      <w:r>
        <w:rPr>
          <w:rFonts w:ascii="宋体" w:eastAsia="宋体" w:hAnsi="宋体" w:cs="宋体"/>
          <w:color w:val="000000"/>
          <w:sz w:val="16"/>
        </w:rPr>
        <w:t xml:space="preserve"> </w:t>
      </w:r>
      <w:r>
        <w:rPr>
          <w:rFonts w:ascii="宋体" w:eastAsia="宋体" w:hAnsi="宋体" w:cs="宋体"/>
          <w:color w:val="000000"/>
          <w:sz w:val="16"/>
        </w:rPr>
        <w:t>另一方面，面孔之间交错着视线、彼此偏转，所看到的是半转的或侧面的面孔，正如在一幅意大利</w:t>
      </w:r>
      <w:r>
        <w:rPr>
          <w:rFonts w:ascii="宋体" w:eastAsia="宋体" w:hAnsi="宋体" w:cs="宋体"/>
          <w:color w:val="000000"/>
          <w:sz w:val="16"/>
        </w:rPr>
        <w:t>15</w:t>
      </w:r>
      <w:r>
        <w:rPr>
          <w:rFonts w:ascii="宋体" w:eastAsia="宋体" w:hAnsi="宋体" w:cs="宋体"/>
          <w:color w:val="000000"/>
          <w:sz w:val="16"/>
        </w:rPr>
        <w:t>世纪文艺复兴时期</w:t>
      </w:r>
      <w:r>
        <w:rPr>
          <w:rFonts w:ascii="宋体" w:eastAsia="宋体" w:hAnsi="宋体" w:cs="宋体"/>
          <w:color w:val="000000"/>
          <w:sz w:val="16"/>
        </w:rPr>
        <w:t xml:space="preserve"> ( Quattrocento) </w:t>
      </w:r>
      <w:r>
        <w:rPr>
          <w:rFonts w:ascii="宋体" w:eastAsia="宋体" w:hAnsi="宋体" w:cs="宋体"/>
          <w:color w:val="000000"/>
          <w:sz w:val="16"/>
        </w:rPr>
        <w:t>的绘画之中，那些侧视的目光勾勒出多重线条，将深度整合于画面本身之中</w:t>
      </w:r>
      <w:r>
        <w:rPr>
          <w:rFonts w:ascii="宋体" w:eastAsia="宋体" w:hAnsi="宋体" w:cs="宋体"/>
          <w:color w:val="000000"/>
          <w:sz w:val="16"/>
        </w:rPr>
        <w:t xml:space="preserve"> [</w:t>
      </w:r>
      <w:r>
        <w:rPr>
          <w:rFonts w:ascii="宋体" w:eastAsia="宋体" w:hAnsi="宋体" w:cs="宋体"/>
          <w:color w:val="000000"/>
          <w:sz w:val="16"/>
        </w:rPr>
        <w:t>我们也可以随意援引几个关于转化和混合的例子：比如杜乔</w:t>
      </w:r>
      <w:r>
        <w:rPr>
          <w:rFonts w:ascii="宋体" w:eastAsia="宋体" w:hAnsi="宋体" w:cs="宋体"/>
          <w:color w:val="000000"/>
          <w:sz w:val="16"/>
        </w:rPr>
        <w:t>( Duccio) ②</w:t>
      </w:r>
      <w:r>
        <w:rPr>
          <w:rFonts w:ascii="宋体" w:eastAsia="宋体" w:hAnsi="宋体" w:cs="宋体"/>
          <w:color w:val="000000"/>
          <w:sz w:val="16"/>
        </w:rPr>
        <w:t>的《使</w:t>
      </w:r>
      <w:r>
        <w:rPr>
          <w:rFonts w:ascii="宋体" w:eastAsia="宋体" w:hAnsi="宋体" w:cs="宋体"/>
          <w:color w:val="000000"/>
          <w:sz w:val="16"/>
        </w:rPr>
        <w:t>徒的召唤》，衬以水景，在其中，第二种程式已经全然操控了基督和第一个渔人，但第二个渔人</w:t>
      </w:r>
      <w:r>
        <w:rPr>
          <w:rFonts w:ascii="宋体" w:eastAsia="宋体" w:hAnsi="宋体" w:cs="宋体"/>
          <w:color w:val="000000"/>
          <w:sz w:val="16"/>
        </w:rPr>
        <w:t>③</w:t>
      </w:r>
      <w:r>
        <w:rPr>
          <w:rFonts w:ascii="宋体" w:eastAsia="宋体" w:hAnsi="宋体" w:cs="宋体"/>
          <w:color w:val="000000"/>
          <w:sz w:val="16"/>
        </w:rPr>
        <w:t>仍然处于拜占庭的代码之中</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④</w:t>
      </w:r>
    </w:p>
    <w:p w:rsidR="00B679E9" w:rsidRDefault="002E624B">
      <w:pPr>
        <w:spacing w:before="260"/>
        <w:ind w:left="1140" w:right="1260"/>
      </w:pPr>
      <w:r>
        <w:rPr>
          <w:noProof/>
        </w:rPr>
        <w:drawing>
          <wp:inline distT="0" distB="0" distL="0" distR="0">
            <wp:extent cx="2540000" cy="2286000"/>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20"/>
                    <a:stretch>
                      <a:fillRect/>
                    </a:stretch>
                  </pic:blipFill>
                  <pic:spPr>
                    <a:xfrm>
                      <a:off x="0" y="0"/>
                      <a:ext cx="2540000" cy="2286000"/>
                    </a:xfrm>
                    <a:prstGeom prst="rect">
                      <a:avLst/>
                    </a:prstGeom>
                  </pic:spPr>
                </pic:pic>
              </a:graphicData>
            </a:graphic>
          </wp:inline>
        </w:drawing>
      </w:r>
    </w:p>
    <w:p w:rsidR="00B679E9" w:rsidRDefault="002E624B">
      <w:pPr>
        <w:autoSpaceDE w:val="0"/>
        <w:autoSpaceDN w:val="0"/>
        <w:spacing w:before="20" w:line="280" w:lineRule="atLeast"/>
        <w:ind w:right="140" w:firstLine="360"/>
        <w:rPr>
          <w:sz w:val="16"/>
        </w:rPr>
      </w:pPr>
      <w:r>
        <w:rPr>
          <w:rFonts w:ascii="宋体" w:eastAsia="宋体" w:hAnsi="宋体" w:cs="宋体"/>
          <w:color w:val="000000"/>
          <w:sz w:val="16"/>
        </w:rPr>
        <w:t>《斯万的一次爱情》：普鲁斯特懂得怎样令面孔、风景、绘画、音乐等等处于共振之中。斯万</w:t>
      </w:r>
      <w:r>
        <w:rPr>
          <w:rFonts w:ascii="宋体" w:eastAsia="宋体" w:hAnsi="宋体" w:cs="宋体"/>
          <w:color w:val="000000"/>
          <w:sz w:val="16"/>
        </w:rPr>
        <w:t>—</w:t>
      </w:r>
      <w:r>
        <w:rPr>
          <w:rFonts w:ascii="宋体" w:eastAsia="宋体" w:hAnsi="宋体" w:cs="宋体"/>
          <w:color w:val="000000"/>
          <w:sz w:val="16"/>
        </w:rPr>
        <w:t>奥黛特情史的三个阶段。起初，一整套能指的装置被建立起来。</w:t>
      </w:r>
    </w:p>
    <w:p w:rsidR="00B679E9" w:rsidRDefault="002E624B">
      <w:pPr>
        <w:spacing w:before="400" w:line="60" w:lineRule="exact"/>
        <w:ind w:left="100" w:right="544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100" w:firstLine="260"/>
        <w:rPr>
          <w:sz w:val="8"/>
        </w:rPr>
      </w:pPr>
      <w:r>
        <w:rPr>
          <w:rFonts w:ascii="宋体" w:eastAsia="宋体" w:hAnsi="宋体" w:cs="宋体"/>
          <w:color w:val="000000"/>
          <w:sz w:val="8"/>
        </w:rPr>
        <w:t xml:space="preserve">① </w:t>
      </w:r>
      <w:r>
        <w:rPr>
          <w:rFonts w:ascii="宋体" w:eastAsia="宋体" w:hAnsi="宋体" w:cs="宋体"/>
          <w:color w:val="000000"/>
          <w:sz w:val="8"/>
        </w:rPr>
        <w:t>这个主题在恐怖小说和侦探小说之中是常见的：眼睛处于黑洞之中，而非相反</w:t>
      </w:r>
      <w:r>
        <w:rPr>
          <w:rFonts w:ascii="宋体" w:eastAsia="宋体" w:hAnsi="宋体" w:cs="宋体"/>
          <w:color w:val="000000"/>
          <w:sz w:val="8"/>
        </w:rPr>
        <w:t>(“</w:t>
      </w:r>
      <w:r>
        <w:rPr>
          <w:rFonts w:ascii="宋体" w:eastAsia="宋体" w:hAnsi="宋体" w:cs="宋体"/>
          <w:color w:val="000000"/>
          <w:sz w:val="8"/>
        </w:rPr>
        <w:t>我看到一个发光的圆形物从这个黑洞之中浮现，人们将它称为眼睛</w:t>
      </w:r>
      <w:r>
        <w:rPr>
          <w:rFonts w:ascii="宋体" w:eastAsia="宋体" w:hAnsi="宋体" w:cs="宋体"/>
          <w:color w:val="000000"/>
          <w:sz w:val="8"/>
        </w:rPr>
        <w:t>”)</w:t>
      </w:r>
      <w:r>
        <w:rPr>
          <w:rFonts w:ascii="宋体" w:eastAsia="宋体" w:hAnsi="宋体" w:cs="宋体"/>
          <w:color w:val="000000"/>
          <w:sz w:val="8"/>
        </w:rPr>
        <w:t>。而连环漫画之中</w:t>
      </w:r>
      <w:r>
        <w:rPr>
          <w:rFonts w:ascii="宋体" w:eastAsia="宋体" w:hAnsi="宋体" w:cs="宋体"/>
          <w:color w:val="000000"/>
          <w:sz w:val="8"/>
        </w:rPr>
        <w:t>————</w:t>
      </w:r>
      <w:r>
        <w:rPr>
          <w:rFonts w:ascii="宋体" w:eastAsia="宋体" w:hAnsi="宋体" w:cs="宋体"/>
          <w:color w:val="000000"/>
          <w:sz w:val="8"/>
        </w:rPr>
        <w:t>比如</w:t>
      </w:r>
      <w:r>
        <w:rPr>
          <w:rFonts w:ascii="宋体" w:eastAsia="宋体" w:hAnsi="宋体" w:cs="宋体"/>
          <w:color w:val="000000"/>
          <w:sz w:val="8"/>
        </w:rPr>
        <w:t xml:space="preserve"> Circusn° 2————</w:t>
      </w:r>
      <w:r>
        <w:rPr>
          <w:rFonts w:ascii="宋体" w:eastAsia="宋体" w:hAnsi="宋体" w:cs="宋体"/>
          <w:color w:val="000000"/>
          <w:sz w:val="8"/>
        </w:rPr>
        <w:t>则描绘了布满眼睛和面孔的黑洞，以及对</w:t>
      </w:r>
      <w:r>
        <w:rPr>
          <w:rFonts w:ascii="宋体" w:eastAsia="宋体" w:hAnsi="宋体" w:cs="宋体"/>
          <w:color w:val="000000"/>
          <w:sz w:val="8"/>
        </w:rPr>
        <w:t>这个黑洞的穿越。关于眼睛与黑洞和墙之间的关系，参见帕朗</w:t>
      </w:r>
      <w:r>
        <w:rPr>
          <w:rFonts w:ascii="宋体" w:eastAsia="宋体" w:hAnsi="宋体" w:cs="宋体"/>
          <w:color w:val="000000"/>
          <w:sz w:val="8"/>
        </w:rPr>
        <w:t xml:space="preserve"> (J. L. Parant)</w:t>
      </w:r>
      <w:r>
        <w:rPr>
          <w:rFonts w:ascii="宋体" w:eastAsia="宋体" w:hAnsi="宋体" w:cs="宋体"/>
          <w:color w:val="000000"/>
          <w:sz w:val="8"/>
        </w:rPr>
        <w:t>的文本和绘画</w:t>
      </w:r>
      <w:r>
        <w:rPr>
          <w:rFonts w:ascii="宋体" w:eastAsia="宋体" w:hAnsi="宋体" w:cs="宋体"/>
          <w:color w:val="000000"/>
          <w:sz w:val="8"/>
        </w:rPr>
        <w:t xml:space="preserve">, </w:t>
      </w:r>
      <w:r>
        <w:rPr>
          <w:rFonts w:ascii="宋体" w:eastAsia="宋体" w:hAnsi="宋体" w:cs="宋体"/>
          <w:color w:val="000000"/>
          <w:sz w:val="8"/>
        </w:rPr>
        <w:t>尤其是</w:t>
      </w:r>
      <w:r>
        <w:rPr>
          <w:rFonts w:ascii="宋体" w:eastAsia="宋体" w:hAnsi="宋体" w:cs="宋体"/>
          <w:color w:val="000000"/>
          <w:sz w:val="8"/>
        </w:rPr>
        <w:t xml:space="preserve"> Les yeux MMDVI, Bourgois.</w:t>
      </w:r>
    </w:p>
    <w:p w:rsidR="00B679E9" w:rsidRDefault="002E624B">
      <w:pPr>
        <w:autoSpaceDE w:val="0"/>
        <w:autoSpaceDN w:val="0"/>
        <w:spacing w:before="40" w:line="120" w:lineRule="atLeast"/>
        <w:ind w:left="80" w:firstLine="280"/>
        <w:rPr>
          <w:sz w:val="8"/>
        </w:rPr>
      </w:pPr>
      <w:r>
        <w:rPr>
          <w:rFonts w:ascii="宋体" w:eastAsia="宋体" w:hAnsi="宋体" w:cs="宋体"/>
          <w:color w:val="000000"/>
          <w:sz w:val="8"/>
        </w:rPr>
        <w:t xml:space="preserve">② </w:t>
      </w:r>
      <w:r>
        <w:rPr>
          <w:rFonts w:ascii="宋体" w:eastAsia="宋体" w:hAnsi="宋体" w:cs="宋体"/>
          <w:color w:val="000000"/>
          <w:sz w:val="8"/>
        </w:rPr>
        <w:t>杜乔</w:t>
      </w:r>
      <w:r>
        <w:rPr>
          <w:rFonts w:ascii="宋体" w:eastAsia="宋体" w:hAnsi="宋体" w:cs="宋体"/>
          <w:color w:val="000000"/>
          <w:sz w:val="8"/>
        </w:rPr>
        <w:t>·</w:t>
      </w:r>
      <w:r>
        <w:rPr>
          <w:rFonts w:ascii="宋体" w:eastAsia="宋体" w:hAnsi="宋体" w:cs="宋体"/>
          <w:color w:val="000000"/>
          <w:sz w:val="8"/>
        </w:rPr>
        <w:t>迪</w:t>
      </w:r>
      <w:r>
        <w:rPr>
          <w:rFonts w:ascii="宋体" w:eastAsia="宋体" w:hAnsi="宋体" w:cs="宋体"/>
          <w:color w:val="000000"/>
          <w:sz w:val="8"/>
        </w:rPr>
        <w:t>·</w:t>
      </w:r>
      <w:r>
        <w:rPr>
          <w:rFonts w:ascii="宋体" w:eastAsia="宋体" w:hAnsi="宋体" w:cs="宋体"/>
          <w:color w:val="000000"/>
          <w:sz w:val="8"/>
        </w:rPr>
        <w:t>博尼塞尼亚</w:t>
      </w:r>
      <w:r>
        <w:rPr>
          <w:rFonts w:ascii="宋体" w:eastAsia="宋体" w:hAnsi="宋体" w:cs="宋体"/>
          <w:color w:val="000000"/>
          <w:sz w:val="8"/>
        </w:rPr>
        <w:t xml:space="preserve"> ( Duccio di Buoninsegna, 1255——1319), </w:t>
      </w:r>
      <w:r>
        <w:rPr>
          <w:rFonts w:ascii="宋体" w:eastAsia="宋体" w:hAnsi="宋体" w:cs="宋体"/>
          <w:color w:val="000000"/>
          <w:sz w:val="8"/>
        </w:rPr>
        <w:t>意大利画家。锡耶纳画派的代表。</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line="140" w:lineRule="atLeast"/>
        <w:ind w:left="360"/>
        <w:rPr>
          <w:sz w:val="8"/>
        </w:rPr>
      </w:pPr>
      <w:r>
        <w:rPr>
          <w:rFonts w:ascii="宋体" w:eastAsia="宋体" w:hAnsi="宋体" w:cs="宋体"/>
          <w:color w:val="000000"/>
          <w:sz w:val="8"/>
        </w:rPr>
        <w:t xml:space="preserve">③ </w:t>
      </w:r>
      <w:r>
        <w:rPr>
          <w:rFonts w:ascii="宋体" w:eastAsia="宋体" w:hAnsi="宋体" w:cs="宋体"/>
          <w:color w:val="000000"/>
          <w:sz w:val="8"/>
        </w:rPr>
        <w:t>据福音书记载，彼得和安德烈在捕鱼时受到耶稣召唤。他们也是耶稣最早的两个门徒。</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160" w:line="160" w:lineRule="atLeast"/>
        <w:ind w:left="40"/>
        <w:rPr>
          <w:sz w:val="8"/>
        </w:rPr>
      </w:pPr>
      <w:r>
        <w:rPr>
          <w:rFonts w:ascii="宋体" w:eastAsia="宋体" w:hAnsi="宋体" w:cs="宋体"/>
          <w:color w:val="000000"/>
          <w:sz w:val="8"/>
        </w:rPr>
        <w:t>及圣母的面孔与婴儿耶稣的面孔之间的关系的变化：</w:t>
      </w:r>
      <w:r>
        <w:rPr>
          <w:rFonts w:ascii="宋体" w:eastAsia="宋体" w:hAnsi="宋体" w:cs="宋体"/>
          <w:color w:val="000000"/>
          <w:sz w:val="8"/>
        </w:rPr>
        <w:t>Ⅱ</w:t>
      </w:r>
      <w:r>
        <w:rPr>
          <w:rFonts w:ascii="宋体" w:eastAsia="宋体" w:hAnsi="宋体" w:cs="宋体"/>
          <w:color w:val="000000"/>
          <w:sz w:val="8"/>
        </w:rPr>
        <w:t>，</w:t>
      </w:r>
      <w:r>
        <w:rPr>
          <w:rFonts w:ascii="宋体" w:eastAsia="宋体" w:hAnsi="宋体" w:cs="宋体"/>
          <w:color w:val="000000"/>
          <w:sz w:val="8"/>
        </w:rPr>
        <w:t>ch. ii)</w:t>
      </w:r>
      <w:r>
        <w:rPr>
          <w:rFonts w:ascii="宋体" w:eastAsia="宋体" w:hAnsi="宋体" w:cs="宋体"/>
          <w:color w:val="000000"/>
          <w:sz w:val="8"/>
        </w:rPr>
        <w:t>。</w:t>
      </w:r>
    </w:p>
    <w:p w:rsidR="00B679E9" w:rsidRDefault="002E624B">
      <w:pPr>
        <w:autoSpaceDE w:val="0"/>
        <w:autoSpaceDN w:val="0"/>
        <w:spacing w:before="240" w:line="120" w:lineRule="atLeast"/>
        <w:ind w:left="3020"/>
        <w:rPr>
          <w:sz w:val="6"/>
        </w:rPr>
        <w:sectPr w:rsidR="00B679E9">
          <w:pgSz w:w="8000" w:h="12600"/>
          <w:pgMar w:top="800" w:right="800" w:bottom="800" w:left="800" w:header="720" w:footer="720" w:gutter="0"/>
          <w:cols w:space="720"/>
        </w:sectPr>
      </w:pPr>
      <w:r>
        <w:rPr>
          <w:rFonts w:ascii="宋体" w:eastAsia="宋体" w:hAnsi="宋体" w:cs="宋体"/>
          <w:color w:val="000000"/>
          <w:sz w:val="6"/>
        </w:rPr>
        <w:t>168</w:t>
      </w:r>
    </w:p>
    <w:p w:rsidR="00B679E9" w:rsidRDefault="002E624B">
      <w:pPr>
        <w:autoSpaceDE w:val="0"/>
        <w:autoSpaceDN w:val="0"/>
        <w:spacing w:line="160" w:lineRule="atLeast"/>
        <w:ind w:left="3080"/>
        <w:rPr>
          <w:sz w:val="10"/>
        </w:rPr>
      </w:pPr>
      <w:r>
        <w:rPr>
          <w:rFonts w:ascii="宋体" w:eastAsia="宋体" w:hAnsi="宋体" w:cs="宋体"/>
          <w:color w:val="000000"/>
          <w:sz w:val="10"/>
        </w:rPr>
        <w:lastRenderedPageBreak/>
        <w:t xml:space="preserve">7. </w:t>
      </w:r>
      <w:r>
        <w:rPr>
          <w:rFonts w:ascii="宋体" w:eastAsia="宋体" w:hAnsi="宋体" w:cs="宋体"/>
          <w:color w:val="000000"/>
          <w:sz w:val="10"/>
        </w:rPr>
        <w:t>元年</w:t>
      </w:r>
      <w:r>
        <w:rPr>
          <w:rFonts w:ascii="宋体" w:eastAsia="宋体" w:hAnsi="宋体" w:cs="宋体"/>
          <w:color w:val="000000"/>
          <w:sz w:val="10"/>
        </w:rPr>
        <w:t xml:space="preserve">: </w:t>
      </w:r>
      <w:r>
        <w:rPr>
          <w:rFonts w:ascii="宋体" w:eastAsia="宋体" w:hAnsi="宋体" w:cs="宋体"/>
          <w:color w:val="000000"/>
          <w:sz w:val="10"/>
        </w:rPr>
        <w:t>颜貌</w:t>
      </w:r>
    </w:p>
    <w:p w:rsidR="00B679E9" w:rsidRDefault="002E624B">
      <w:pPr>
        <w:autoSpaceDE w:val="0"/>
        <w:autoSpaceDN w:val="0"/>
        <w:spacing w:before="200" w:line="302" w:lineRule="atLeast"/>
        <w:ind w:left="180" w:right="120" w:firstLine="20"/>
        <w:rPr>
          <w:sz w:val="18"/>
        </w:rPr>
      </w:pPr>
      <w:r>
        <w:rPr>
          <w:rFonts w:ascii="宋体" w:eastAsia="宋体" w:hAnsi="宋体" w:cs="宋体"/>
          <w:color w:val="000000"/>
          <w:sz w:val="18"/>
        </w:rPr>
        <w:t>奥黛特的面孔有着洁白的或黄色的宽阔面颊，她的眼睛就像是黑洞。然而，这张面孔却不断地指向着另外的事物，后者同样被布置于墙上。这就是斯万的唯美主义和不求甚解：在一张为能指符号所操控的解释之网当中，一物始终应该唤起另一物。一张面孔指向着一片风景。一张面孔应该</w:t>
      </w:r>
      <w:r>
        <w:rPr>
          <w:rFonts w:ascii="宋体" w:eastAsia="宋体" w:hAnsi="宋体" w:cs="宋体"/>
          <w:color w:val="000000"/>
          <w:sz w:val="18"/>
        </w:rPr>
        <w:t>“</w:t>
      </w:r>
      <w:r>
        <w:rPr>
          <w:rFonts w:ascii="宋体" w:eastAsia="宋体" w:hAnsi="宋体" w:cs="宋体"/>
          <w:color w:val="000000"/>
          <w:sz w:val="18"/>
        </w:rPr>
        <w:t>唤起</w:t>
      </w:r>
      <w:r>
        <w:rPr>
          <w:rFonts w:ascii="宋体" w:eastAsia="宋体" w:hAnsi="宋体" w:cs="宋体"/>
          <w:color w:val="000000"/>
          <w:sz w:val="18"/>
        </w:rPr>
        <w:t>”</w:t>
      </w:r>
      <w:r>
        <w:rPr>
          <w:rFonts w:ascii="宋体" w:eastAsia="宋体" w:hAnsi="宋体" w:cs="宋体"/>
          <w:color w:val="000000"/>
          <w:sz w:val="18"/>
        </w:rPr>
        <w:t>一幅画，或一幅画的某个片段。一首乐曲应该令一个与奥黛特的面孔彼此相连的短小乐句得以消逝，最终变为仅仅是一个信号</w:t>
      </w:r>
      <w:r>
        <w:rPr>
          <w:rFonts w:ascii="宋体" w:eastAsia="宋体" w:hAnsi="宋体" w:cs="宋体"/>
          <w:color w:val="000000"/>
          <w:sz w:val="18"/>
        </w:rPr>
        <w:t xml:space="preserve"> ( signal)</w:t>
      </w:r>
      <w:r>
        <w:rPr>
          <w:rFonts w:ascii="宋体" w:eastAsia="宋体" w:hAnsi="宋体" w:cs="宋体"/>
          <w:color w:val="000000"/>
          <w:sz w:val="18"/>
        </w:rPr>
        <w:t>。白墙被占据，黑洞被散布。通过解释的指向，这一整套意谓的装置就为第二个阶段</w:t>
      </w:r>
      <w:r>
        <w:rPr>
          <w:rFonts w:ascii="宋体" w:eastAsia="宋体" w:hAnsi="宋体" w:cs="宋体"/>
          <w:color w:val="000000"/>
          <w:sz w:val="18"/>
        </w:rPr>
        <w:t xml:space="preserve"> (</w:t>
      </w:r>
      <w:r>
        <w:rPr>
          <w:rFonts w:ascii="宋体" w:eastAsia="宋体" w:hAnsi="宋体" w:cs="宋体"/>
          <w:color w:val="000000"/>
          <w:sz w:val="18"/>
        </w:rPr>
        <w:t>主观的、激情的阶段</w:t>
      </w:r>
      <w:r>
        <w:rPr>
          <w:rFonts w:ascii="宋体" w:eastAsia="宋体" w:hAnsi="宋体" w:cs="宋体"/>
          <w:color w:val="000000"/>
          <w:sz w:val="18"/>
        </w:rPr>
        <w:t xml:space="preserve">) </w:t>
      </w:r>
      <w:r>
        <w:rPr>
          <w:rFonts w:ascii="宋体" w:eastAsia="宋体" w:hAnsi="宋体" w:cs="宋体"/>
          <w:color w:val="000000"/>
          <w:sz w:val="18"/>
        </w:rPr>
        <w:t>做好了准</w:t>
      </w:r>
      <w:r>
        <w:rPr>
          <w:rFonts w:ascii="宋体" w:eastAsia="宋体" w:hAnsi="宋体" w:cs="宋体"/>
          <w:color w:val="000000"/>
          <w:sz w:val="18"/>
        </w:rPr>
        <w:t>备，而斯万的嫉妒、易怒、被爱幻觉正是展现于此。现在，奥黛特的面孔沿着一条加速趋向于一个黑洞的线而疾驰，这个黑洞就是斯万的激情。同样，还有另外一些线</w:t>
      </w:r>
      <w:r>
        <w:rPr>
          <w:rFonts w:ascii="宋体" w:eastAsia="宋体" w:hAnsi="宋体" w:cs="宋体"/>
          <w:color w:val="000000"/>
          <w:sz w:val="18"/>
        </w:rPr>
        <w:t>————</w:t>
      </w:r>
      <w:r>
        <w:rPr>
          <w:rFonts w:ascii="宋体" w:eastAsia="宋体" w:hAnsi="宋体" w:cs="宋体"/>
          <w:color w:val="000000"/>
          <w:sz w:val="18"/>
        </w:rPr>
        <w:t>风景性的、图画性的、音乐性的线，它们也疾速趋向于这个紧张症的黑洞，并缠绕在它的四周，为它镶上了重重边缘。</w:t>
      </w:r>
    </w:p>
    <w:p w:rsidR="00B679E9" w:rsidRDefault="002E624B">
      <w:pPr>
        <w:autoSpaceDE w:val="0"/>
        <w:autoSpaceDN w:val="0"/>
        <w:spacing w:before="20" w:line="298" w:lineRule="atLeast"/>
        <w:ind w:left="120" w:right="200" w:firstLine="420"/>
        <w:rPr>
          <w:sz w:val="18"/>
        </w:rPr>
      </w:pPr>
      <w:r>
        <w:rPr>
          <w:rFonts w:ascii="宋体" w:eastAsia="宋体" w:hAnsi="宋体" w:cs="宋体"/>
          <w:color w:val="000000"/>
          <w:sz w:val="18"/>
        </w:rPr>
        <w:t>在第三个阶段，当其漫长的激情终结之时，斯万进入了一个承受</w:t>
      </w:r>
      <w:r>
        <w:rPr>
          <w:rFonts w:ascii="宋体" w:eastAsia="宋体" w:hAnsi="宋体" w:cs="宋体"/>
          <w:color w:val="000000"/>
          <w:sz w:val="18"/>
        </w:rPr>
        <w:t xml:space="preserve"> (réception)</w:t>
      </w:r>
      <w:r>
        <w:rPr>
          <w:rFonts w:ascii="宋体" w:eastAsia="宋体" w:hAnsi="宋体" w:cs="宋体"/>
          <w:color w:val="000000"/>
          <w:sz w:val="18"/>
        </w:rPr>
        <w:t>的阶段，这时他首先看到的是家仆和来客的面孔纷纷瓦解为分立的审美的特征</w:t>
      </w:r>
      <w:r>
        <w:rPr>
          <w:rFonts w:ascii="宋体" w:eastAsia="宋体" w:hAnsi="宋体" w:cs="宋体"/>
          <w:color w:val="000000"/>
          <w:sz w:val="18"/>
        </w:rPr>
        <w:t>(</w:t>
      </w:r>
      <w:r>
        <w:rPr>
          <w:rFonts w:ascii="宋体" w:eastAsia="宋体" w:hAnsi="宋体" w:cs="宋体"/>
          <w:color w:val="000000"/>
          <w:sz w:val="18"/>
        </w:rPr>
        <w:t>线条</w:t>
      </w:r>
      <w:r>
        <w:rPr>
          <w:rFonts w:ascii="宋体" w:eastAsia="宋体" w:hAnsi="宋体" w:cs="宋体"/>
          <w:color w:val="000000"/>
          <w:sz w:val="18"/>
        </w:rPr>
        <w:t>)</w:t>
      </w:r>
      <w:r>
        <w:rPr>
          <w:rFonts w:ascii="宋体" w:eastAsia="宋体" w:hAnsi="宋体" w:cs="宋体"/>
          <w:color w:val="000000"/>
          <w:sz w:val="18"/>
        </w:rPr>
        <w:t>：就好像图画性之线重新获得了它的独立性，它逾越了墙、跳出了黑洞。接着，是凡德伊那个短小乐句重新获</w:t>
      </w:r>
      <w:r>
        <w:rPr>
          <w:rFonts w:ascii="宋体" w:eastAsia="宋体" w:hAnsi="宋体" w:cs="宋体"/>
          <w:color w:val="000000"/>
          <w:sz w:val="18"/>
        </w:rPr>
        <w:t>得了其超逾性，并与一条有着更高强度的、非能指的、非主观性的纯音乐性之线重新连接在一起。斯万明白，他已经不再爱着奥黛特，而更重要的是，奥黛特也决不会再爱他。</w:t>
      </w:r>
      <w:r>
        <w:rPr>
          <w:rFonts w:ascii="宋体" w:eastAsia="宋体" w:hAnsi="宋体" w:cs="宋体"/>
          <w:color w:val="000000"/>
          <w:sz w:val="18"/>
        </w:rPr>
        <w:t>——</w:t>
      </w:r>
      <w:r>
        <w:rPr>
          <w:rFonts w:ascii="宋体" w:eastAsia="宋体" w:hAnsi="宋体" w:cs="宋体"/>
          <w:color w:val="000000"/>
          <w:sz w:val="18"/>
        </w:rPr>
        <w:t>是否必需此种通过艺术而实现的拯救，既然斯万和普鲁斯特都终未被拯救</w:t>
      </w:r>
      <w:r>
        <w:rPr>
          <w:rFonts w:ascii="宋体" w:eastAsia="宋体" w:hAnsi="宋体" w:cs="宋体"/>
          <w:color w:val="000000"/>
          <w:sz w:val="18"/>
        </w:rPr>
        <w:t xml:space="preserve">? </w:t>
      </w:r>
      <w:r>
        <w:rPr>
          <w:rFonts w:ascii="宋体" w:eastAsia="宋体" w:hAnsi="宋体" w:cs="宋体"/>
          <w:color w:val="000000"/>
          <w:sz w:val="18"/>
        </w:rPr>
        <w:t>是否必需此种穿透墙或逃离黑洞的方式，也即断然抛弃爱情</w:t>
      </w:r>
      <w:r>
        <w:rPr>
          <w:rFonts w:ascii="宋体" w:eastAsia="宋体" w:hAnsi="宋体" w:cs="宋体"/>
          <w:color w:val="000000"/>
          <w:sz w:val="18"/>
        </w:rPr>
        <w:t xml:space="preserve">? </w:t>
      </w:r>
      <w:r>
        <w:rPr>
          <w:rFonts w:ascii="宋体" w:eastAsia="宋体" w:hAnsi="宋体" w:cs="宋体"/>
          <w:color w:val="000000"/>
          <w:sz w:val="18"/>
        </w:rPr>
        <w:t>此种源自意谓和嫉妒的爱情难道不是从一开始就处于糜烂的状态之中</w:t>
      </w:r>
      <w:r>
        <w:rPr>
          <w:rFonts w:ascii="宋体" w:eastAsia="宋体" w:hAnsi="宋体" w:cs="宋体"/>
          <w:color w:val="000000"/>
          <w:sz w:val="18"/>
        </w:rPr>
        <w:t xml:space="preserve">? </w:t>
      </w:r>
      <w:r>
        <w:rPr>
          <w:rFonts w:ascii="宋体" w:eastAsia="宋体" w:hAnsi="宋体" w:cs="宋体"/>
          <w:color w:val="000000"/>
          <w:sz w:val="18"/>
        </w:rPr>
        <w:t>考虑到奥黛特的平庸和斯万的唯美，是否有可能采取别样的举动</w:t>
      </w:r>
      <w:r>
        <w:rPr>
          <w:rFonts w:ascii="宋体" w:eastAsia="宋体" w:hAnsi="宋体" w:cs="宋体"/>
          <w:color w:val="000000"/>
          <w:sz w:val="18"/>
        </w:rPr>
        <w:t xml:space="preserve">? </w:t>
      </w:r>
      <w:r>
        <w:rPr>
          <w:rFonts w:ascii="宋体" w:eastAsia="宋体" w:hAnsi="宋体" w:cs="宋体"/>
          <w:color w:val="000000"/>
          <w:sz w:val="18"/>
        </w:rPr>
        <w:t>在某种意义上说，玛德莱娜小甜糕也是同样的故事。叙述者品嚼着他的玛德莱娜糕：冗余，不自觉回忆的黑洞。怎样从中</w:t>
      </w:r>
      <w:r>
        <w:rPr>
          <w:rFonts w:ascii="宋体" w:eastAsia="宋体" w:hAnsi="宋体" w:cs="宋体"/>
          <w:color w:val="000000"/>
          <w:sz w:val="18"/>
        </w:rPr>
        <w:t>摆脱出来</w:t>
      </w:r>
      <w:r>
        <w:rPr>
          <w:rFonts w:ascii="宋体" w:eastAsia="宋体" w:hAnsi="宋体" w:cs="宋体"/>
          <w:color w:val="000000"/>
          <w:sz w:val="18"/>
        </w:rPr>
        <w:t xml:space="preserve">? </w:t>
      </w:r>
      <w:r>
        <w:rPr>
          <w:rFonts w:ascii="宋体" w:eastAsia="宋体" w:hAnsi="宋体" w:cs="宋体"/>
          <w:color w:val="000000"/>
          <w:sz w:val="18"/>
        </w:rPr>
        <w:t>首要的是，它是这样一种事物，人们必须从中脱离出来，逃离它。普鲁斯特很清楚这一点，而他的那些评注者却糊里糊涂。然而，他正是借助艺术并仅仅借助艺术而从中脱离的。</w:t>
      </w:r>
    </w:p>
    <w:p w:rsidR="00B679E9" w:rsidRDefault="002E624B">
      <w:pPr>
        <w:autoSpaceDE w:val="0"/>
        <w:autoSpaceDN w:val="0"/>
        <w:spacing w:before="20" w:line="298" w:lineRule="atLeast"/>
        <w:ind w:left="100" w:right="240" w:firstLine="440"/>
        <w:rPr>
          <w:sz w:val="18"/>
        </w:rPr>
      </w:pPr>
      <w:r>
        <w:rPr>
          <w:rFonts w:ascii="宋体" w:eastAsia="宋体" w:hAnsi="宋体" w:cs="宋体"/>
          <w:color w:val="000000"/>
          <w:sz w:val="18"/>
        </w:rPr>
        <w:t>你怎样从黑洞之中逃离出来</w:t>
      </w:r>
      <w:r>
        <w:rPr>
          <w:rFonts w:ascii="宋体" w:eastAsia="宋体" w:hAnsi="宋体" w:cs="宋体"/>
          <w:color w:val="000000"/>
          <w:sz w:val="18"/>
        </w:rPr>
        <w:t xml:space="preserve">? </w:t>
      </w:r>
      <w:r>
        <w:rPr>
          <w:rFonts w:ascii="宋体" w:eastAsia="宋体" w:hAnsi="宋体" w:cs="宋体"/>
          <w:color w:val="000000"/>
          <w:sz w:val="18"/>
        </w:rPr>
        <w:t>你怎样穿透墙壁</w:t>
      </w:r>
      <w:r>
        <w:rPr>
          <w:rFonts w:ascii="宋体" w:eastAsia="宋体" w:hAnsi="宋体" w:cs="宋体"/>
          <w:color w:val="000000"/>
          <w:sz w:val="18"/>
        </w:rPr>
        <w:t xml:space="preserve">? </w:t>
      </w:r>
      <w:r>
        <w:rPr>
          <w:rFonts w:ascii="宋体" w:eastAsia="宋体" w:hAnsi="宋体" w:cs="宋体"/>
          <w:color w:val="000000"/>
          <w:sz w:val="18"/>
        </w:rPr>
        <w:t>怎样瓦解面孔</w:t>
      </w:r>
      <w:r>
        <w:rPr>
          <w:rFonts w:ascii="宋体" w:eastAsia="宋体" w:hAnsi="宋体" w:cs="宋体"/>
          <w:color w:val="000000"/>
          <w:sz w:val="18"/>
        </w:rPr>
        <w:t xml:space="preserve">? </w:t>
      </w:r>
      <w:r>
        <w:rPr>
          <w:rFonts w:ascii="宋体" w:eastAsia="宋体" w:hAnsi="宋体" w:cs="宋体"/>
          <w:color w:val="000000"/>
          <w:sz w:val="18"/>
        </w:rPr>
        <w:t>无论法国小说有着怎样的禀赋，这些却并不是它所关注的问题。它太过沉迷于测量墙壁甚至是建造墙壁，沉迷于探测黑洞和构造面孔。法国小说完全是悲观主义的、理想主义的，</w:t>
      </w:r>
      <w:r>
        <w:rPr>
          <w:rFonts w:ascii="宋体" w:eastAsia="宋体" w:hAnsi="宋体" w:cs="宋体"/>
          <w:color w:val="000000"/>
          <w:sz w:val="18"/>
        </w:rPr>
        <w:t>“</w:t>
      </w:r>
      <w:r>
        <w:rPr>
          <w:rFonts w:ascii="宋体" w:eastAsia="宋体" w:hAnsi="宋体" w:cs="宋体"/>
          <w:color w:val="000000"/>
          <w:sz w:val="18"/>
        </w:rPr>
        <w:t>它是生活的批判者，而并非是创造者</w:t>
      </w:r>
      <w:r>
        <w:rPr>
          <w:rFonts w:ascii="宋体" w:eastAsia="宋体" w:hAnsi="宋体" w:cs="宋体"/>
          <w:color w:val="000000"/>
          <w:sz w:val="18"/>
        </w:rPr>
        <w:t>”</w:t>
      </w:r>
      <w:r>
        <w:rPr>
          <w:rFonts w:ascii="宋体" w:eastAsia="宋体" w:hAnsi="宋体" w:cs="宋体"/>
          <w:color w:val="000000"/>
          <w:sz w:val="18"/>
        </w:rPr>
        <w:t>。它使那些人物堕入洞中、自墙上反弹。它只能构想井井有条的旅程，以及仅通过艺术而实现的拯救</w:t>
      </w:r>
      <w:r>
        <w:rPr>
          <w:rFonts w:ascii="宋体" w:eastAsia="宋体" w:hAnsi="宋体" w:cs="宋体"/>
          <w:color w:val="000000"/>
          <w:sz w:val="18"/>
        </w:rPr>
        <w:t>。这仍然是一种天主教式的拯救，也即，通过永恒而实现的拯救。它将时间全用来标出点，而不是勾勒线</w:t>
      </w:r>
      <w:r>
        <w:rPr>
          <w:rFonts w:ascii="宋体" w:eastAsia="宋体" w:hAnsi="宋体" w:cs="宋体"/>
          <w:color w:val="000000"/>
          <w:sz w:val="18"/>
        </w:rPr>
        <w:t>————</w:t>
      </w:r>
      <w:r>
        <w:rPr>
          <w:rFonts w:ascii="宋体" w:eastAsia="宋体" w:hAnsi="宋体" w:cs="宋体"/>
          <w:color w:val="000000"/>
          <w:sz w:val="18"/>
        </w:rPr>
        <w:t>主动的逃逸线或肯定性的解域之线。而英美小说则截然不同。</w:t>
      </w:r>
      <w:r>
        <w:rPr>
          <w:rFonts w:ascii="宋体" w:eastAsia="宋体" w:hAnsi="宋体" w:cs="宋体"/>
          <w:color w:val="000000"/>
          <w:sz w:val="18"/>
        </w:rPr>
        <w:t>“</w:t>
      </w:r>
      <w:r>
        <w:rPr>
          <w:rFonts w:ascii="宋体" w:eastAsia="宋体" w:hAnsi="宋体" w:cs="宋体"/>
          <w:color w:val="000000"/>
          <w:sz w:val="18"/>
        </w:rPr>
        <w:t>离开，离开，逃走</w:t>
      </w:r>
      <w:r>
        <w:rPr>
          <w:rFonts w:ascii="宋体" w:eastAsia="宋体" w:hAnsi="宋体" w:cs="宋体"/>
          <w:color w:val="000000"/>
          <w:sz w:val="18"/>
        </w:rPr>
        <w:t>……</w:t>
      </w:r>
      <w:r>
        <w:rPr>
          <w:rFonts w:ascii="宋体" w:eastAsia="宋体" w:hAnsi="宋体" w:cs="宋体"/>
          <w:color w:val="000000"/>
          <w:sz w:val="18"/>
        </w:rPr>
        <w:t>穿越界限</w:t>
      </w:r>
      <w:r>
        <w:rPr>
          <w:rFonts w:ascii="宋体" w:eastAsia="宋体" w:hAnsi="宋体" w:cs="宋体"/>
          <w:color w:val="000000"/>
          <w:sz w:val="18"/>
        </w:rPr>
        <w:t>……”①</w:t>
      </w:r>
      <w:r>
        <w:rPr>
          <w:rFonts w:ascii="宋体" w:eastAsia="宋体" w:hAnsi="宋体" w:cs="宋体"/>
          <w:color w:val="000000"/>
          <w:sz w:val="18"/>
        </w:rPr>
        <w:t>从托马斯</w:t>
      </w:r>
      <w:r>
        <w:rPr>
          <w:rFonts w:ascii="宋体" w:eastAsia="宋体" w:hAnsi="宋体" w:cs="宋体"/>
          <w:color w:val="000000"/>
          <w:sz w:val="18"/>
        </w:rPr>
        <w:t>·</w:t>
      </w:r>
      <w:r>
        <w:rPr>
          <w:rFonts w:ascii="宋体" w:eastAsia="宋体" w:hAnsi="宋体" w:cs="宋体"/>
          <w:color w:val="000000"/>
          <w:sz w:val="18"/>
        </w:rPr>
        <w:t>哈代到劳伦斯，从麦尔维尔到米勒，同一个问题被保留：穿越、逃离、穿透，形成线而不是点。发现分离之线，</w:t>
      </w:r>
    </w:p>
    <w:p w:rsidR="00B679E9" w:rsidRDefault="002E624B">
      <w:pPr>
        <w:autoSpaceDE w:val="0"/>
        <w:autoSpaceDN w:val="0"/>
        <w:spacing w:before="20" w:line="240" w:lineRule="atLeast"/>
        <w:ind w:left="200"/>
        <w:rPr>
          <w:sz w:val="14"/>
        </w:rPr>
      </w:pPr>
      <w:r>
        <w:rPr>
          <w:rFonts w:ascii="宋体" w:eastAsia="宋体" w:hAnsi="宋体" w:cs="宋体"/>
          <w:color w:val="000000"/>
          <w:sz w:val="14"/>
          <w:u w:val="single"/>
        </w:rPr>
        <w:t xml:space="preserve">    </w:t>
      </w:r>
    </w:p>
    <w:p w:rsidR="00B679E9" w:rsidRDefault="002E624B">
      <w:pPr>
        <w:autoSpaceDE w:val="0"/>
        <w:autoSpaceDN w:val="0"/>
        <w:spacing w:before="40" w:line="160" w:lineRule="atLeast"/>
        <w:ind w:left="220" w:right="180" w:firstLine="320"/>
        <w:rPr>
          <w:sz w:val="10"/>
        </w:rPr>
      </w:pPr>
      <w:r>
        <w:rPr>
          <w:rFonts w:ascii="宋体" w:eastAsia="宋体" w:hAnsi="宋体" w:cs="宋体"/>
          <w:color w:val="000000"/>
          <w:sz w:val="10"/>
        </w:rPr>
        <w:t xml:space="preserve">①  D. H. Lawrence, Etudes sur la littérature classique américaine, Ed. du Seuil, « Hermann Melville </w:t>
      </w:r>
      <w:r>
        <w:rPr>
          <w:rFonts w:ascii="宋体" w:eastAsia="宋体" w:hAnsi="宋体" w:cs="宋体"/>
          <w:color w:val="000000"/>
          <w:sz w:val="10"/>
        </w:rPr>
        <w:t>ou</w:t>
      </w:r>
      <w:r>
        <w:rPr>
          <w:rFonts w:ascii="宋体" w:eastAsia="宋体" w:hAnsi="宋体" w:cs="宋体"/>
          <w:sz w:val="10"/>
        </w:rPr>
        <w:t xml:space="preserve"> </w:t>
      </w:r>
      <w:r>
        <w:rPr>
          <w:rFonts w:ascii="宋体" w:eastAsia="宋体" w:hAnsi="宋体" w:cs="宋体"/>
          <w:color w:val="000000"/>
          <w:sz w:val="10"/>
        </w:rPr>
        <w:t>l’ impossible retour»</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劳伦斯的文本始于对大地之眼和海洋之眼所作的精彩的区分。</w:t>
      </w:r>
    </w:p>
    <w:p w:rsidR="00B679E9" w:rsidRDefault="002E624B">
      <w:pPr>
        <w:autoSpaceDE w:val="0"/>
        <w:autoSpaceDN w:val="0"/>
        <w:spacing w:before="260" w:line="140" w:lineRule="atLeast"/>
        <w:ind w:left="3340"/>
        <w:rPr>
          <w:sz w:val="8"/>
        </w:rPr>
        <w:sectPr w:rsidR="00B679E9">
          <w:pgSz w:w="8580" w:h="13080"/>
          <w:pgMar w:top="800" w:right="800" w:bottom="800" w:left="800" w:header="720" w:footer="720" w:gutter="0"/>
          <w:cols w:space="720"/>
        </w:sectPr>
      </w:pPr>
      <w:r>
        <w:rPr>
          <w:rFonts w:ascii="宋体" w:eastAsia="宋体" w:hAnsi="宋体" w:cs="宋体"/>
          <w:color w:val="000000"/>
          <w:sz w:val="8"/>
        </w:rPr>
        <w:t>169</w:t>
      </w:r>
    </w:p>
    <w:p w:rsidR="00B679E9" w:rsidRDefault="002E624B">
      <w:pPr>
        <w:autoSpaceDE w:val="0"/>
        <w:autoSpaceDN w:val="0"/>
        <w:spacing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1" w:lineRule="atLeast"/>
        <w:ind w:left="80" w:firstLine="80"/>
        <w:rPr>
          <w:sz w:val="18"/>
        </w:rPr>
      </w:pPr>
      <w:r>
        <w:rPr>
          <w:rFonts w:ascii="宋体" w:eastAsia="宋体" w:hAnsi="宋体" w:cs="宋体"/>
          <w:color w:val="000000"/>
          <w:sz w:val="18"/>
        </w:rPr>
        <w:t>跟随着它或创造出它，直至背叛。这就是为何它们与旅程、旅行的方式、其他文化</w:t>
      </w:r>
      <w:r>
        <w:rPr>
          <w:rFonts w:ascii="宋体" w:eastAsia="宋体" w:hAnsi="宋体" w:cs="宋体"/>
          <w:color w:val="000000"/>
          <w:sz w:val="18"/>
        </w:rPr>
        <w:t xml:space="preserve"> (</w:t>
      </w:r>
      <w:r>
        <w:rPr>
          <w:rFonts w:ascii="宋体" w:eastAsia="宋体" w:hAnsi="宋体" w:cs="宋体"/>
          <w:color w:val="000000"/>
          <w:sz w:val="18"/>
        </w:rPr>
        <w:t>东方，南美</w:t>
      </w:r>
      <w:r>
        <w:rPr>
          <w:rFonts w:ascii="宋体" w:eastAsia="宋体" w:hAnsi="宋体" w:cs="宋体"/>
          <w:color w:val="000000"/>
          <w:sz w:val="18"/>
        </w:rPr>
        <w:t>)</w:t>
      </w:r>
      <w:r>
        <w:rPr>
          <w:rFonts w:ascii="宋体" w:eastAsia="宋体" w:hAnsi="宋体" w:cs="宋体"/>
          <w:color w:val="000000"/>
          <w:sz w:val="18"/>
        </w:rPr>
        <w:t>，以及药物和静止旅行之间的关系迥异于法国文学与这些事物的关系。他们知道，要想逃离主体性、意识和记忆，以及配偶和婚姻的黑洞是何等的艰难。人们受到了何等的诱惑，想要任自己被掌控，想要欺骗自己相信它，想</w:t>
      </w:r>
      <w:r>
        <w:rPr>
          <w:rFonts w:ascii="宋体" w:eastAsia="宋体" w:hAnsi="宋体" w:cs="宋体"/>
          <w:color w:val="000000"/>
          <w:sz w:val="18"/>
        </w:rPr>
        <w:t>要让自己与一张面孔相关联</w:t>
      </w:r>
      <w:r>
        <w:rPr>
          <w:rFonts w:ascii="宋体" w:eastAsia="宋体" w:hAnsi="宋体" w:cs="宋体"/>
          <w:color w:val="000000"/>
          <w:sz w:val="18"/>
        </w:rPr>
        <w:t>……“</w:t>
      </w:r>
      <w:r>
        <w:rPr>
          <w:rFonts w:ascii="宋体" w:eastAsia="宋体" w:hAnsi="宋体" w:cs="宋体"/>
          <w:color w:val="000000"/>
          <w:sz w:val="18"/>
        </w:rPr>
        <w:t>封闭在这个黑洞之中，</w:t>
      </w:r>
      <w:r>
        <w:rPr>
          <w:rFonts w:ascii="宋体" w:eastAsia="宋体" w:hAnsi="宋体" w:cs="宋体"/>
          <w:color w:val="000000"/>
          <w:sz w:val="18"/>
        </w:rPr>
        <w:t>……</w:t>
      </w:r>
      <w:r>
        <w:rPr>
          <w:rFonts w:ascii="宋体" w:eastAsia="宋体" w:hAnsi="宋体" w:cs="宋体"/>
          <w:color w:val="000000"/>
          <w:sz w:val="18"/>
        </w:rPr>
        <w:t>她在其中发现一种铜色的、朦胧的磷光，</w:t>
      </w:r>
      <w:r>
        <w:rPr>
          <w:rFonts w:ascii="宋体" w:eastAsia="宋体" w:hAnsi="宋体" w:cs="宋体"/>
          <w:color w:val="000000"/>
          <w:sz w:val="18"/>
        </w:rPr>
        <w:t>……</w:t>
      </w:r>
      <w:r>
        <w:rPr>
          <w:rFonts w:ascii="宋体" w:eastAsia="宋体" w:hAnsi="宋体" w:cs="宋体"/>
          <w:color w:val="000000"/>
          <w:sz w:val="18"/>
        </w:rPr>
        <w:t>词语就像岩浆一般自她的口中喷出，她的整个身体都绷紧着，贪婪地攫取，探寻一个得以栖息其上的实体性的、坚实的点，一个得以重新回归和安睡片刻的庇护所。</w:t>
      </w:r>
      <w:r>
        <w:rPr>
          <w:rFonts w:ascii="宋体" w:eastAsia="宋体" w:hAnsi="宋体" w:cs="宋体"/>
          <w:color w:val="000000"/>
          <w:sz w:val="18"/>
        </w:rPr>
        <w:t>……</w:t>
      </w:r>
      <w:r>
        <w:rPr>
          <w:rFonts w:ascii="宋体" w:eastAsia="宋体" w:hAnsi="宋体" w:cs="宋体"/>
          <w:color w:val="000000"/>
          <w:sz w:val="18"/>
        </w:rPr>
        <w:t>我起初将它视作激情，视作迷醉，</w:t>
      </w:r>
      <w:r>
        <w:rPr>
          <w:rFonts w:ascii="宋体" w:eastAsia="宋体" w:hAnsi="宋体" w:cs="宋体"/>
          <w:color w:val="000000"/>
          <w:sz w:val="18"/>
        </w:rPr>
        <w:t>……</w:t>
      </w:r>
      <w:r>
        <w:rPr>
          <w:rFonts w:ascii="宋体" w:eastAsia="宋体" w:hAnsi="宋体" w:cs="宋体"/>
          <w:color w:val="000000"/>
          <w:sz w:val="18"/>
        </w:rPr>
        <w:t>我相信我已经发现了一座活火山，但却从未想过，这会是一艘沉没于绝望的海洋之中、沉没于脆弱和无力的马尾藻之中的航船。今天，当我想起这颗穿越天花板上的洞而发射出光线的暗星之时，当我念及这颗悬于我们的婚姻监牢之上的死星之际</w:t>
      </w:r>
      <w:r>
        <w:rPr>
          <w:rFonts w:ascii="宋体" w:eastAsia="宋体" w:hAnsi="宋体" w:cs="宋体"/>
          <w:color w:val="000000"/>
          <w:sz w:val="18"/>
        </w:rPr>
        <w:t>———</w:t>
      </w:r>
      <w:r>
        <w:rPr>
          <w:rFonts w:ascii="宋体" w:eastAsia="宋体" w:hAnsi="宋体" w:cs="宋体"/>
          <w:color w:val="000000"/>
          <w:sz w:val="18"/>
        </w:rPr>
        <w:t>比上帝</w:t>
      </w:r>
      <w:r>
        <w:rPr>
          <w:rFonts w:ascii="宋体" w:eastAsia="宋体" w:hAnsi="宋体" w:cs="宋体"/>
          <w:color w:val="000000"/>
          <w:sz w:val="18"/>
        </w:rPr>
        <w:t xml:space="preserve"> (l’ </w:t>
      </w:r>
      <w:r>
        <w:rPr>
          <w:rFonts w:ascii="宋体" w:eastAsia="宋体" w:hAnsi="宋体" w:cs="宋体"/>
          <w:color w:val="000000"/>
          <w:sz w:val="18"/>
        </w:rPr>
        <w:t xml:space="preserve">Absolu) </w:t>
      </w:r>
      <w:r>
        <w:rPr>
          <w:rFonts w:ascii="宋体" w:eastAsia="宋体" w:hAnsi="宋体" w:cs="宋体"/>
          <w:color w:val="000000"/>
          <w:sz w:val="18"/>
        </w:rPr>
        <w:t>还要凝固、还要遥远，我知道那就是她，丧失了一切她的真实所是，这死寂的、暗黑的太阳没有形貌。</w:t>
      </w:r>
      <w:r>
        <w:rPr>
          <w:rFonts w:ascii="宋体" w:eastAsia="宋体" w:hAnsi="宋体" w:cs="宋体"/>
          <w:color w:val="000000"/>
          <w:sz w:val="18"/>
        </w:rPr>
        <w:t>”①</w:t>
      </w:r>
      <w:r>
        <w:rPr>
          <w:rFonts w:ascii="宋体" w:eastAsia="宋体" w:hAnsi="宋体" w:cs="宋体"/>
          <w:color w:val="000000"/>
          <w:sz w:val="18"/>
        </w:rPr>
        <w:t>铜色的磷光就像是在一个黑洞深处的面孔。关键在于从中逃离，但并非通过艺术也即精神，而是通过生命，真实的生命。别将爱的力量从我身上剥夺。这些英美小说家们同样明白，想要穿透能指之墙是何等的困难。从基督开始，许多人已经做过如此的尝试。但基督自己并未成功完成穿越、跃迁，他仍然自墙上反弹，并且，</w:t>
      </w:r>
      <w:r>
        <w:rPr>
          <w:rFonts w:ascii="宋体" w:eastAsia="宋体" w:hAnsi="宋体" w:cs="宋体"/>
          <w:color w:val="000000"/>
          <w:sz w:val="18"/>
        </w:rPr>
        <w:t>“</w:t>
      </w:r>
      <w:r>
        <w:rPr>
          <w:rFonts w:ascii="宋体" w:eastAsia="宋体" w:hAnsi="宋体" w:cs="宋体"/>
          <w:color w:val="000000"/>
          <w:sz w:val="18"/>
        </w:rPr>
        <w:t>就像是一根猛然向后弹回的弹簧，一股污秽之物的反向潮流涌了回去，而一阵人类的反向浪潮则仿佛缩成一大团黏滞的和奇形怪状的</w:t>
      </w:r>
      <w:r>
        <w:rPr>
          <w:rFonts w:ascii="宋体" w:eastAsia="宋体" w:hAnsi="宋体" w:cs="宋体"/>
          <w:color w:val="000000"/>
          <w:sz w:val="18"/>
        </w:rPr>
        <w:t>物质，从中诞生出一个整数的人，数字</w:t>
      </w:r>
      <w:r>
        <w:rPr>
          <w:rFonts w:ascii="宋体" w:eastAsia="宋体" w:hAnsi="宋体" w:cs="宋体"/>
          <w:color w:val="000000"/>
          <w:sz w:val="18"/>
        </w:rPr>
        <w:t>1</w:t>
      </w:r>
      <w:r>
        <w:rPr>
          <w:rFonts w:ascii="宋体" w:eastAsia="宋体" w:hAnsi="宋体" w:cs="宋体"/>
          <w:color w:val="000000"/>
          <w:sz w:val="18"/>
        </w:rPr>
        <w:t>，不可分的单位</w:t>
      </w:r>
      <w:r>
        <w:rPr>
          <w:rFonts w:ascii="宋体" w:eastAsia="宋体" w:hAnsi="宋体" w:cs="宋体"/>
          <w:color w:val="000000"/>
          <w:sz w:val="18"/>
        </w:rPr>
        <w:t>”——</w:t>
      </w:r>
      <w:r>
        <w:rPr>
          <w:rFonts w:ascii="宋体" w:eastAsia="宋体" w:hAnsi="宋体" w:cs="宋体"/>
          <w:color w:val="000000"/>
          <w:sz w:val="18"/>
        </w:rPr>
        <w:t>面孔。</w:t>
      </w:r>
      <w:r>
        <w:rPr>
          <w:rFonts w:ascii="宋体" w:eastAsia="宋体" w:hAnsi="宋体" w:cs="宋体"/>
          <w:color w:val="000000"/>
          <w:sz w:val="18"/>
        </w:rPr>
        <w:t>②</w:t>
      </w:r>
      <w:r>
        <w:rPr>
          <w:rFonts w:ascii="宋体" w:eastAsia="宋体" w:hAnsi="宋体" w:cs="宋体"/>
          <w:color w:val="000000"/>
          <w:sz w:val="18"/>
        </w:rPr>
        <w:t>中国人也许越过了墙壁，但付出了何种代价</w:t>
      </w:r>
      <w:r>
        <w:rPr>
          <w:rFonts w:ascii="宋体" w:eastAsia="宋体" w:hAnsi="宋体" w:cs="宋体"/>
          <w:color w:val="000000"/>
          <w:sz w:val="18"/>
        </w:rPr>
        <w:t xml:space="preserve">? </w:t>
      </w:r>
      <w:r>
        <w:rPr>
          <w:rFonts w:ascii="宋体" w:eastAsia="宋体" w:hAnsi="宋体" w:cs="宋体"/>
          <w:color w:val="000000"/>
          <w:sz w:val="18"/>
        </w:rPr>
        <w:t>以一种生成一动物为代价，一种生成一花或岩石，以及，一种奇异的生成一不可感知，一种现在只与爱浑然一体的生成一冷酷。</w:t>
      </w:r>
      <w:r>
        <w:rPr>
          <w:rFonts w:ascii="宋体" w:eastAsia="宋体" w:hAnsi="宋体" w:cs="宋体"/>
          <w:color w:val="000000"/>
          <w:sz w:val="18"/>
        </w:rPr>
        <w:t>③</w:t>
      </w:r>
      <w:r>
        <w:rPr>
          <w:rFonts w:ascii="宋体" w:eastAsia="宋体" w:hAnsi="宋体" w:cs="宋体"/>
          <w:color w:val="000000"/>
          <w:sz w:val="18"/>
        </w:rPr>
        <w:t>这是一个速度的问题，即使原地不动。这是否也同样是瓦解面孔</w:t>
      </w:r>
      <w:r>
        <w:rPr>
          <w:rFonts w:ascii="宋体" w:eastAsia="宋体" w:hAnsi="宋体" w:cs="宋体"/>
          <w:color w:val="000000"/>
          <w:sz w:val="18"/>
        </w:rPr>
        <w:t xml:space="preserve">? </w:t>
      </w:r>
      <w:r>
        <w:rPr>
          <w:rFonts w:ascii="宋体" w:eastAsia="宋体" w:hAnsi="宋体" w:cs="宋体"/>
          <w:color w:val="000000"/>
          <w:sz w:val="18"/>
        </w:rPr>
        <w:t>或如米勒所说，不再注视或直视眼睛，而是游过它们，闭上自己的眼睛，将自己的身体化作一道不断加速的光线</w:t>
      </w:r>
      <w:r>
        <w:rPr>
          <w:rFonts w:ascii="宋体" w:eastAsia="宋体" w:hAnsi="宋体" w:cs="宋体"/>
          <w:color w:val="000000"/>
          <w:sz w:val="18"/>
        </w:rPr>
        <w:t xml:space="preserve">? </w:t>
      </w:r>
      <w:r>
        <w:rPr>
          <w:rFonts w:ascii="宋体" w:eastAsia="宋体" w:hAnsi="宋体" w:cs="宋体"/>
          <w:color w:val="000000"/>
          <w:sz w:val="18"/>
        </w:rPr>
        <w:t>当然，这就需要所有的艺术资源，所有那些最高超的艺术资源。需要一整条书写之线，一整条图画性之线，一整条音乐性之线</w:t>
      </w:r>
      <w:r>
        <w:rPr>
          <w:rFonts w:ascii="宋体" w:eastAsia="宋体" w:hAnsi="宋体" w:cs="宋体"/>
          <w:color w:val="000000"/>
          <w:sz w:val="18"/>
        </w:rPr>
        <w:t>……</w:t>
      </w:r>
      <w:r>
        <w:rPr>
          <w:rFonts w:ascii="宋体" w:eastAsia="宋体" w:hAnsi="宋体" w:cs="宋体"/>
          <w:color w:val="000000"/>
          <w:sz w:val="18"/>
        </w:rPr>
        <w:t>因为，正是通过书</w:t>
      </w:r>
      <w:r>
        <w:rPr>
          <w:rFonts w:ascii="宋体" w:eastAsia="宋体" w:hAnsi="宋体" w:cs="宋体"/>
          <w:color w:val="000000"/>
          <w:sz w:val="18"/>
        </w:rPr>
        <w:t>写你才生成为动物，正是通过颜色你才生成为不可感知者，正是通过音乐你才变得冷酷和失忆，你同时既是动物又是不可感知者：恋爱。然而，艺术决不是一个终点</w:t>
      </w:r>
      <w:r>
        <w:rPr>
          <w:rFonts w:ascii="宋体" w:eastAsia="宋体" w:hAnsi="宋体" w:cs="宋体"/>
          <w:color w:val="000000"/>
          <w:sz w:val="18"/>
        </w:rPr>
        <w:t xml:space="preserve"> ( fin</w:t>
      </w:r>
      <w:r>
        <w:rPr>
          <w:rFonts w:ascii="宋体" w:eastAsia="宋体" w:hAnsi="宋体" w:cs="宋体"/>
          <w:color w:val="000000"/>
          <w:sz w:val="18"/>
        </w:rPr>
        <w:t>，目的</w:t>
      </w:r>
      <w:r>
        <w:rPr>
          <w:rFonts w:ascii="宋体" w:eastAsia="宋体" w:hAnsi="宋体" w:cs="宋体"/>
          <w:color w:val="000000"/>
          <w:sz w:val="18"/>
        </w:rPr>
        <w:t>)</w:t>
      </w:r>
      <w:r>
        <w:rPr>
          <w:rFonts w:ascii="宋体" w:eastAsia="宋体" w:hAnsi="宋体" w:cs="宋体"/>
          <w:color w:val="000000"/>
          <w:sz w:val="18"/>
        </w:rPr>
        <w:t>，而只是一种手段，用以勾勒出生命之线，也即勾勒出所有那些并非只在艺术之中才能产生的真实生成，所有那些并非旨在向着艺术，并在其中寻求庇护的主动逃逸，所有那些肯定性的解域</w:t>
      </w:r>
      <w:r>
        <w:rPr>
          <w:rFonts w:ascii="宋体" w:eastAsia="宋体" w:hAnsi="宋体" w:cs="宋体"/>
          <w:color w:val="000000"/>
          <w:sz w:val="18"/>
        </w:rPr>
        <w:t>——</w:t>
      </w:r>
      <w:r>
        <w:rPr>
          <w:rFonts w:ascii="宋体" w:eastAsia="宋体" w:hAnsi="宋体" w:cs="宋体"/>
          <w:color w:val="000000"/>
          <w:sz w:val="18"/>
        </w:rPr>
        <w:t>它们决不会在艺术之中进行再结域，而是反之带动艺术一起趋向于非能指、无主观性和无面孔的疆域。</w:t>
      </w:r>
    </w:p>
    <w:p w:rsidR="00B679E9" w:rsidRDefault="002E624B">
      <w:pPr>
        <w:spacing w:before="360" w:line="60" w:lineRule="exact"/>
        <w:ind w:left="100" w:right="59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40" w:lineRule="atLeast"/>
        <w:ind w:left="360"/>
        <w:rPr>
          <w:sz w:val="8"/>
          <w:lang w:val="fr-FR"/>
        </w:rPr>
      </w:pPr>
      <w:r w:rsidRPr="002E624B">
        <w:rPr>
          <w:rFonts w:ascii="宋体" w:eastAsia="宋体" w:hAnsi="宋体" w:cs="宋体"/>
          <w:color w:val="000000"/>
          <w:sz w:val="8"/>
          <w:lang w:val="fr-FR"/>
        </w:rPr>
        <w:t>① Henry Miller, Tropique du Capr</w:t>
      </w:r>
      <w:r w:rsidRPr="002E624B">
        <w:rPr>
          <w:rFonts w:ascii="宋体" w:eastAsia="宋体" w:hAnsi="宋体" w:cs="宋体"/>
          <w:color w:val="000000"/>
          <w:sz w:val="8"/>
          <w:lang w:val="fr-FR"/>
        </w:rPr>
        <w:t>icorne, p.345.</w:t>
      </w:r>
    </w:p>
    <w:p w:rsidR="00B679E9" w:rsidRDefault="002E624B">
      <w:pPr>
        <w:autoSpaceDE w:val="0"/>
        <w:autoSpaceDN w:val="0"/>
        <w:spacing w:before="20" w:line="140" w:lineRule="atLeast"/>
        <w:ind w:left="360"/>
        <w:rPr>
          <w:sz w:val="9"/>
        </w:rPr>
      </w:pPr>
      <w:r>
        <w:rPr>
          <w:rFonts w:ascii="宋体" w:eastAsia="宋体" w:hAnsi="宋体" w:cs="宋体"/>
          <w:color w:val="000000"/>
          <w:sz w:val="9"/>
        </w:rPr>
        <w:t>② Ibid., p.95.</w:t>
      </w:r>
    </w:p>
    <w:p w:rsidR="00B679E9" w:rsidRDefault="002E624B">
      <w:pPr>
        <w:autoSpaceDE w:val="0"/>
        <w:autoSpaceDN w:val="0"/>
        <w:spacing w:line="160" w:lineRule="atLeast"/>
        <w:ind w:left="360"/>
        <w:rPr>
          <w:sz w:val="9"/>
        </w:rPr>
      </w:pPr>
      <w:r>
        <w:rPr>
          <w:rFonts w:ascii="宋体" w:eastAsia="宋体" w:hAnsi="宋体" w:cs="宋体"/>
          <w:color w:val="000000"/>
          <w:sz w:val="9"/>
        </w:rPr>
        <w:t>③ Ibid., p.96.</w:t>
      </w:r>
    </w:p>
    <w:p w:rsidR="00B679E9" w:rsidRDefault="002E624B">
      <w:pPr>
        <w:autoSpaceDE w:val="0"/>
        <w:autoSpaceDN w:val="0"/>
        <w:spacing w:before="280" w:line="140" w:lineRule="atLeast"/>
        <w:ind w:left="3220"/>
        <w:rPr>
          <w:sz w:val="8"/>
        </w:rPr>
        <w:sectPr w:rsidR="00B679E9">
          <w:pgSz w:w="8580" w:h="13200"/>
          <w:pgMar w:top="800" w:right="800" w:bottom="800" w:left="800" w:header="720" w:footer="720" w:gutter="0"/>
          <w:cols w:space="720"/>
        </w:sectPr>
      </w:pPr>
      <w:r>
        <w:rPr>
          <w:rFonts w:ascii="宋体" w:eastAsia="宋体" w:hAnsi="宋体" w:cs="宋体"/>
          <w:color w:val="000000"/>
          <w:sz w:val="8"/>
        </w:rPr>
        <w:t>170</w:t>
      </w:r>
    </w:p>
    <w:p w:rsidR="00B679E9" w:rsidRDefault="002E624B">
      <w:pPr>
        <w:autoSpaceDE w:val="0"/>
        <w:autoSpaceDN w:val="0"/>
        <w:spacing w:before="20" w:line="180" w:lineRule="atLeast"/>
        <w:ind w:left="3060"/>
        <w:rPr>
          <w:sz w:val="10"/>
        </w:rPr>
      </w:pPr>
      <w:r>
        <w:rPr>
          <w:rFonts w:ascii="宋体" w:eastAsia="宋体" w:hAnsi="宋体" w:cs="宋体"/>
          <w:color w:val="000000"/>
          <w:sz w:val="10"/>
        </w:rPr>
        <w:lastRenderedPageBreak/>
        <w:t xml:space="preserve">7. </w:t>
      </w:r>
      <w:r>
        <w:rPr>
          <w:rFonts w:ascii="宋体" w:eastAsia="宋体" w:hAnsi="宋体" w:cs="宋体"/>
          <w:color w:val="000000"/>
          <w:sz w:val="10"/>
        </w:rPr>
        <w:t>元年</w:t>
      </w:r>
      <w:r>
        <w:rPr>
          <w:rFonts w:ascii="宋体" w:eastAsia="宋体" w:hAnsi="宋体" w:cs="宋体"/>
          <w:color w:val="000000"/>
          <w:sz w:val="10"/>
        </w:rPr>
        <w:t xml:space="preserve">: </w:t>
      </w:r>
      <w:r>
        <w:rPr>
          <w:rFonts w:ascii="宋体" w:eastAsia="宋体" w:hAnsi="宋体" w:cs="宋体"/>
          <w:color w:val="000000"/>
          <w:sz w:val="10"/>
        </w:rPr>
        <w:t>颜貌</w:t>
      </w:r>
    </w:p>
    <w:p w:rsidR="00B679E9" w:rsidRDefault="002E624B">
      <w:pPr>
        <w:autoSpaceDE w:val="0"/>
        <w:autoSpaceDN w:val="0"/>
        <w:spacing w:before="200" w:line="291" w:lineRule="atLeast"/>
        <w:ind w:left="100" w:right="240" w:firstLine="440"/>
        <w:rPr>
          <w:sz w:val="17"/>
        </w:rPr>
      </w:pPr>
      <w:r>
        <w:rPr>
          <w:rFonts w:ascii="宋体" w:eastAsia="宋体" w:hAnsi="宋体" w:cs="宋体"/>
          <w:color w:val="000000"/>
          <w:sz w:val="17"/>
        </w:rPr>
        <w:t>瓦解面孔，这可不是一件小事。人们冒着陷入疯狂的危险：精神分裂症患者同时丧失了对面孔的感觉，对其自身的及他人的面孔的感觉，对风景的感觉，对语言及其主导意谓的感觉，这难道是偶然</w:t>
      </w:r>
      <w:r>
        <w:rPr>
          <w:rFonts w:ascii="宋体" w:eastAsia="宋体" w:hAnsi="宋体" w:cs="宋体"/>
          <w:color w:val="000000"/>
          <w:sz w:val="17"/>
        </w:rPr>
        <w:t xml:space="preserve">? </w:t>
      </w:r>
      <w:r>
        <w:rPr>
          <w:rFonts w:ascii="宋体" w:eastAsia="宋体" w:hAnsi="宋体" w:cs="宋体"/>
          <w:color w:val="000000"/>
          <w:sz w:val="17"/>
        </w:rPr>
        <w:t>面孔就是一种强大的组织。我们可以说，面孔在其长方形和圆形之中包含着一整套特征，颜貌的特征，它把这些特征归于一个整体之中，并使它们为意谓和主体化服务。一阵抽搐是什么</w:t>
      </w:r>
      <w:r>
        <w:rPr>
          <w:rFonts w:ascii="宋体" w:eastAsia="宋体" w:hAnsi="宋体" w:cs="宋体"/>
          <w:color w:val="000000"/>
          <w:sz w:val="17"/>
        </w:rPr>
        <w:t xml:space="preserve">? </w:t>
      </w:r>
      <w:r>
        <w:rPr>
          <w:rFonts w:ascii="宋体" w:eastAsia="宋体" w:hAnsi="宋体" w:cs="宋体"/>
          <w:color w:val="000000"/>
          <w:sz w:val="17"/>
        </w:rPr>
        <w:t>它恰恰就是在一种试图逃脱面</w:t>
      </w:r>
      <w:r>
        <w:rPr>
          <w:rFonts w:ascii="宋体" w:eastAsia="宋体" w:hAnsi="宋体" w:cs="宋体"/>
          <w:color w:val="000000"/>
          <w:sz w:val="17"/>
        </w:rPr>
        <w:t>孔的至上组织的颜貌特征与面孔自身</w:t>
      </w:r>
      <w:r>
        <w:rPr>
          <w:rFonts w:ascii="宋体" w:eastAsia="宋体" w:hAnsi="宋体" w:cs="宋体"/>
          <w:color w:val="000000"/>
          <w:sz w:val="17"/>
        </w:rPr>
        <w:t xml:space="preserve"> (</w:t>
      </w:r>
      <w:r>
        <w:rPr>
          <w:rFonts w:ascii="宋体" w:eastAsia="宋体" w:hAnsi="宋体" w:cs="宋体"/>
          <w:color w:val="000000"/>
          <w:sz w:val="17"/>
        </w:rPr>
        <w:t>它在此种特征之上重新闭合，重新掌控它，阻止它的逃逸线，并将自己的组织重新强加给它</w:t>
      </w:r>
      <w:r>
        <w:rPr>
          <w:rFonts w:ascii="宋体" w:eastAsia="宋体" w:hAnsi="宋体" w:cs="宋体"/>
          <w:color w:val="000000"/>
          <w:sz w:val="17"/>
        </w:rPr>
        <w:t xml:space="preserve">) </w:t>
      </w:r>
      <w:r>
        <w:rPr>
          <w:rFonts w:ascii="宋体" w:eastAsia="宋体" w:hAnsi="宋体" w:cs="宋体"/>
          <w:color w:val="000000"/>
          <w:sz w:val="17"/>
        </w:rPr>
        <w:t>之间所进行的不断重新开始的战争。</w:t>
      </w:r>
      <w:r>
        <w:rPr>
          <w:rFonts w:ascii="宋体" w:eastAsia="宋体" w:hAnsi="宋体" w:cs="宋体"/>
          <w:color w:val="000000"/>
          <w:sz w:val="17"/>
        </w:rPr>
        <w:t>(</w:t>
      </w:r>
      <w:r>
        <w:rPr>
          <w:rFonts w:ascii="宋体" w:eastAsia="宋体" w:hAnsi="宋体" w:cs="宋体"/>
          <w:color w:val="000000"/>
          <w:sz w:val="17"/>
        </w:rPr>
        <w:t>在阵挛性或惊厥性抽搐与紧张性或突发性抽搐之间的医学区分之中，首先应该看到那些试图逃逸的颜貌特征所具有的优势，其次，也应该看到那些试图重新封闭、使其固定化的颜貌组织的优势。</w:t>
      </w:r>
      <w:r>
        <w:rPr>
          <w:rFonts w:ascii="宋体" w:eastAsia="宋体" w:hAnsi="宋体" w:cs="宋体"/>
          <w:color w:val="000000"/>
          <w:sz w:val="17"/>
        </w:rPr>
        <w:t>)</w:t>
      </w:r>
      <w:r>
        <w:rPr>
          <w:rFonts w:ascii="宋体" w:eastAsia="宋体" w:hAnsi="宋体" w:cs="宋体"/>
          <w:color w:val="000000"/>
          <w:sz w:val="17"/>
        </w:rPr>
        <w:t>然而，如果瓦解面孔是一个重大的问题，这正是因为，它并不只是一段有关痉挛的历史，也不是一场爱好者或唯美主义者所进行的历险。如果说面孔是一种政治，那么瓦解面孔也同样如此，因为它促进着那些真实</w:t>
      </w:r>
      <w:r>
        <w:rPr>
          <w:rFonts w:ascii="宋体" w:eastAsia="宋体" w:hAnsi="宋体" w:cs="宋体"/>
          <w:color w:val="000000"/>
          <w:sz w:val="17"/>
        </w:rPr>
        <w:t>的生成，一系列生成</w:t>
      </w:r>
      <w:r>
        <w:rPr>
          <w:rFonts w:ascii="宋体" w:eastAsia="宋体" w:hAnsi="宋体" w:cs="宋体"/>
          <w:color w:val="000000"/>
          <w:sz w:val="17"/>
        </w:rPr>
        <w:t>——</w:t>
      </w:r>
      <w:r>
        <w:rPr>
          <w:rFonts w:ascii="宋体" w:eastAsia="宋体" w:hAnsi="宋体" w:cs="宋体"/>
          <w:color w:val="000000"/>
          <w:sz w:val="17"/>
        </w:rPr>
        <w:t>隐秘</w:t>
      </w:r>
      <w:r>
        <w:rPr>
          <w:rFonts w:ascii="宋体" w:eastAsia="宋体" w:hAnsi="宋体" w:cs="宋体"/>
          <w:color w:val="000000"/>
          <w:sz w:val="17"/>
        </w:rPr>
        <w:t>( devenir- clandestin)</w:t>
      </w:r>
      <w:r>
        <w:rPr>
          <w:rFonts w:ascii="宋体" w:eastAsia="宋体" w:hAnsi="宋体" w:cs="宋体"/>
          <w:color w:val="000000"/>
          <w:sz w:val="17"/>
        </w:rPr>
        <w:t>的运动。瓦解面孔，这与穿透能指之墙和逃离主体性之黑洞是一回事。这样，精神分裂分析的口号和纲领就变成：寻找你的黑洞和白墙，了解它们，了解你的面孔，你只能以此来瓦解它们，只能以此来勾勒出你的逃逸线。</w:t>
      </w:r>
      <w:r>
        <w:rPr>
          <w:rFonts w:ascii="宋体" w:eastAsia="宋体" w:hAnsi="宋体" w:cs="宋体"/>
          <w:color w:val="000000"/>
          <w:sz w:val="17"/>
        </w:rPr>
        <w:t>①</w:t>
      </w:r>
    </w:p>
    <w:p w:rsidR="00B679E9" w:rsidRDefault="002E624B">
      <w:pPr>
        <w:autoSpaceDE w:val="0"/>
        <w:autoSpaceDN w:val="0"/>
        <w:spacing w:before="20" w:line="290" w:lineRule="atLeast"/>
        <w:ind w:left="120" w:right="240" w:firstLine="420"/>
        <w:rPr>
          <w:sz w:val="17"/>
        </w:rPr>
      </w:pPr>
      <w:r>
        <w:rPr>
          <w:rFonts w:ascii="宋体" w:eastAsia="宋体" w:hAnsi="宋体" w:cs="宋体"/>
          <w:color w:val="000000"/>
          <w:sz w:val="17"/>
        </w:rPr>
        <w:t>再一次，我们应该增强切实的审慎。首先，问题决不在于一种回归于</w:t>
      </w:r>
      <w:r>
        <w:rPr>
          <w:rFonts w:ascii="宋体" w:eastAsia="宋体" w:hAnsi="宋体" w:cs="宋体"/>
          <w:color w:val="000000"/>
          <w:sz w:val="17"/>
        </w:rPr>
        <w:t>……</w:t>
      </w:r>
      <w:r>
        <w:rPr>
          <w:rFonts w:ascii="宋体" w:eastAsia="宋体" w:hAnsi="宋体" w:cs="宋体"/>
          <w:color w:val="000000"/>
          <w:sz w:val="17"/>
        </w:rPr>
        <w:t>问题不在于</w:t>
      </w:r>
      <w:r>
        <w:rPr>
          <w:rFonts w:ascii="宋体" w:eastAsia="宋体" w:hAnsi="宋体" w:cs="宋体"/>
          <w:color w:val="000000"/>
          <w:sz w:val="17"/>
        </w:rPr>
        <w:t>“</w:t>
      </w:r>
      <w:r>
        <w:rPr>
          <w:rFonts w:ascii="宋体" w:eastAsia="宋体" w:hAnsi="宋体" w:cs="宋体"/>
          <w:color w:val="000000"/>
          <w:sz w:val="17"/>
        </w:rPr>
        <w:t>回到</w:t>
      </w:r>
      <w:r>
        <w:rPr>
          <w:rFonts w:ascii="宋体" w:eastAsia="宋体" w:hAnsi="宋体" w:cs="宋体"/>
          <w:color w:val="000000"/>
          <w:sz w:val="17"/>
        </w:rPr>
        <w:t>”</w:t>
      </w:r>
      <w:r>
        <w:rPr>
          <w:rFonts w:ascii="宋体" w:eastAsia="宋体" w:hAnsi="宋体" w:cs="宋体"/>
          <w:color w:val="000000"/>
          <w:sz w:val="17"/>
        </w:rPr>
        <w:t>原始人的前能指的和前主观的符号学之中。我们总是无法成功扮演黑人或印第安人，甚至中国人；</w:t>
      </w:r>
      <w:r>
        <w:rPr>
          <w:rFonts w:ascii="宋体" w:eastAsia="宋体" w:hAnsi="宋体" w:cs="宋体"/>
          <w:color w:val="000000"/>
          <w:sz w:val="17"/>
        </w:rPr>
        <w:t xml:space="preserve"> </w:t>
      </w:r>
      <w:r>
        <w:rPr>
          <w:rFonts w:ascii="宋体" w:eastAsia="宋体" w:hAnsi="宋体" w:cs="宋体"/>
          <w:color w:val="000000"/>
          <w:sz w:val="17"/>
        </w:rPr>
        <w:t>不存在一次向南海的航行</w:t>
      </w:r>
      <w:r>
        <w:rPr>
          <w:rFonts w:ascii="宋体" w:eastAsia="宋体" w:hAnsi="宋体" w:cs="宋体"/>
          <w:color w:val="000000"/>
          <w:sz w:val="17"/>
        </w:rPr>
        <w:t>----</w:t>
      </w:r>
      <w:r>
        <w:rPr>
          <w:rFonts w:ascii="宋体" w:eastAsia="宋体" w:hAnsi="宋体" w:cs="宋体"/>
          <w:color w:val="000000"/>
          <w:sz w:val="17"/>
        </w:rPr>
        <w:t>无论环境是怎</w:t>
      </w:r>
      <w:r>
        <w:rPr>
          <w:rFonts w:ascii="宋体" w:eastAsia="宋体" w:hAnsi="宋体" w:cs="宋体"/>
          <w:color w:val="000000"/>
          <w:sz w:val="17"/>
        </w:rPr>
        <w:t>样的严苛</w:t>
      </w:r>
      <w:r>
        <w:rPr>
          <w:rFonts w:ascii="宋体" w:eastAsia="宋体" w:hAnsi="宋体" w:cs="宋体"/>
          <w:color w:val="000000"/>
          <w:sz w:val="17"/>
        </w:rPr>
        <w:t>————</w:t>
      </w:r>
      <w:r>
        <w:rPr>
          <w:rFonts w:ascii="宋体" w:eastAsia="宋体" w:hAnsi="宋体" w:cs="宋体"/>
          <w:color w:val="000000"/>
          <w:sz w:val="17"/>
        </w:rPr>
        <w:t>能够使我们穿越墙壁，逃出洞外，或丧失面孔。我们永远无法成功地为自己重造出一个原始人的头部或身体，一个人类的、精神性的、无面孔的头部。相反，这只不过是拍摄更多的照片、不断地自墙上反弹。我们将总是发现自身再度经受了再结域。哦，我的小荒岛，正是在那里，我再度发现了那家丁香园咖啡馆</w:t>
      </w:r>
      <w:r>
        <w:rPr>
          <w:rFonts w:ascii="宋体" w:eastAsia="宋体" w:hAnsi="宋体" w:cs="宋体"/>
          <w:color w:val="000000"/>
          <w:sz w:val="17"/>
        </w:rPr>
        <w:t xml:space="preserve"> ( Closerie des Lilas); </w:t>
      </w:r>
      <w:r>
        <w:rPr>
          <w:rFonts w:ascii="宋体" w:eastAsia="宋体" w:hAnsi="宋体" w:cs="宋体"/>
          <w:color w:val="000000"/>
          <w:sz w:val="17"/>
        </w:rPr>
        <w:t>哦</w:t>
      </w:r>
      <w:r>
        <w:rPr>
          <w:rFonts w:ascii="宋体" w:eastAsia="宋体" w:hAnsi="宋体" w:cs="宋体"/>
          <w:color w:val="000000"/>
          <w:sz w:val="17"/>
        </w:rPr>
        <w:t xml:space="preserve">, </w:t>
      </w:r>
      <w:r>
        <w:rPr>
          <w:rFonts w:ascii="宋体" w:eastAsia="宋体" w:hAnsi="宋体" w:cs="宋体"/>
          <w:color w:val="000000"/>
          <w:sz w:val="17"/>
        </w:rPr>
        <w:t>我的深深的海</w:t>
      </w:r>
      <w:r>
        <w:rPr>
          <w:rFonts w:ascii="宋体" w:eastAsia="宋体" w:hAnsi="宋体" w:cs="宋体"/>
          <w:color w:val="000000"/>
          <w:sz w:val="17"/>
        </w:rPr>
        <w:t xml:space="preserve">, </w:t>
      </w:r>
      <w:r>
        <w:rPr>
          <w:rFonts w:ascii="宋体" w:eastAsia="宋体" w:hAnsi="宋体" w:cs="宋体"/>
          <w:color w:val="000000"/>
          <w:sz w:val="17"/>
        </w:rPr>
        <w:t>你映现着布洛涅森林的湖泊</w:t>
      </w:r>
      <w:r>
        <w:rPr>
          <w:rFonts w:ascii="宋体" w:eastAsia="宋体" w:hAnsi="宋体" w:cs="宋体"/>
          <w:color w:val="000000"/>
          <w:sz w:val="17"/>
        </w:rPr>
        <w:t>;</w:t>
      </w:r>
      <w:r>
        <w:rPr>
          <w:rFonts w:ascii="宋体" w:eastAsia="宋体" w:hAnsi="宋体" w:cs="宋体"/>
          <w:color w:val="000000"/>
          <w:sz w:val="17"/>
        </w:rPr>
        <w:t>哦，凡德伊的那个短小乐句，你唤起了一个甜蜜的瞬间。这些都是东方式的肉与灵的训练，然而，人们总是以成双结对的方式来进行，就像是一</w:t>
      </w:r>
      <w:r>
        <w:rPr>
          <w:rFonts w:ascii="宋体" w:eastAsia="宋体" w:hAnsi="宋体" w:cs="宋体"/>
          <w:color w:val="000000"/>
          <w:sz w:val="17"/>
        </w:rPr>
        <w:t>张婚床铺缀着中国的床单：你今天进行训练了，不是吗</w:t>
      </w:r>
      <w:r>
        <w:rPr>
          <w:rFonts w:ascii="宋体" w:eastAsia="宋体" w:hAnsi="宋体" w:cs="宋体"/>
          <w:color w:val="000000"/>
          <w:sz w:val="17"/>
        </w:rPr>
        <w:t xml:space="preserve">? </w:t>
      </w:r>
      <w:r>
        <w:rPr>
          <w:rFonts w:ascii="宋体" w:eastAsia="宋体" w:hAnsi="宋体" w:cs="宋体"/>
          <w:color w:val="000000"/>
          <w:sz w:val="17"/>
        </w:rPr>
        <w:t>劳伦斯只在一点上对麦尔维尔耿耿于怀：麦尔维尔比别人更懂得怎样穿越面孔、眼睛和界限、墙和洞，但他却将此种穿越、这条创造性的线错当成是一种</w:t>
      </w:r>
      <w:r>
        <w:rPr>
          <w:rFonts w:ascii="宋体" w:eastAsia="宋体" w:hAnsi="宋体" w:cs="宋体"/>
          <w:color w:val="000000"/>
          <w:sz w:val="17"/>
        </w:rPr>
        <w:t>“</w:t>
      </w:r>
      <w:r>
        <w:rPr>
          <w:rFonts w:ascii="宋体" w:eastAsia="宋体" w:hAnsi="宋体" w:cs="宋体"/>
          <w:color w:val="000000"/>
          <w:sz w:val="17"/>
        </w:rPr>
        <w:t>不可能的回归</w:t>
      </w:r>
      <w:r>
        <w:rPr>
          <w:rFonts w:ascii="宋体" w:eastAsia="宋体" w:hAnsi="宋体" w:cs="宋体"/>
          <w:color w:val="000000"/>
          <w:sz w:val="17"/>
        </w:rPr>
        <w:t>”</w:t>
      </w:r>
      <w:r>
        <w:rPr>
          <w:rFonts w:ascii="宋体" w:eastAsia="宋体" w:hAnsi="宋体" w:cs="宋体"/>
          <w:color w:val="000000"/>
          <w:sz w:val="17"/>
        </w:rPr>
        <w:t>，回归于《泰比》中的野人；</w:t>
      </w:r>
      <w:r>
        <w:rPr>
          <w:rFonts w:ascii="宋体" w:eastAsia="宋体" w:hAnsi="宋体" w:cs="宋体"/>
          <w:color w:val="000000"/>
          <w:sz w:val="17"/>
        </w:rPr>
        <w:t xml:space="preserve"> </w:t>
      </w:r>
      <w:r>
        <w:rPr>
          <w:rFonts w:ascii="宋体" w:eastAsia="宋体" w:hAnsi="宋体" w:cs="宋体"/>
          <w:color w:val="000000"/>
          <w:sz w:val="17"/>
        </w:rPr>
        <w:t>错当成一种保持为艺术家并仇恨生命的方式，一种对祖国进行怀念的方式。</w:t>
      </w:r>
      <w:r>
        <w:rPr>
          <w:rFonts w:ascii="宋体" w:eastAsia="宋体" w:hAnsi="宋体" w:cs="宋体"/>
          <w:color w:val="000000"/>
          <w:sz w:val="17"/>
        </w:rPr>
        <w:t>(“</w:t>
      </w:r>
      <w:r>
        <w:rPr>
          <w:rFonts w:ascii="宋体" w:eastAsia="宋体" w:hAnsi="宋体" w:cs="宋体"/>
          <w:color w:val="000000"/>
          <w:sz w:val="17"/>
        </w:rPr>
        <w:t>麦尔维尔怀有对家园和母亲的思念，但他远远地逃开了这二者，任凭航船将他带向远方。</w:t>
      </w:r>
      <w:r>
        <w:rPr>
          <w:rFonts w:ascii="宋体" w:eastAsia="宋体" w:hAnsi="宋体" w:cs="宋体"/>
          <w:color w:val="000000"/>
          <w:sz w:val="17"/>
        </w:rPr>
        <w:t>……</w:t>
      </w:r>
      <w:r>
        <w:rPr>
          <w:rFonts w:ascii="宋体" w:eastAsia="宋体" w:hAnsi="宋体" w:cs="宋体"/>
          <w:color w:val="000000"/>
          <w:sz w:val="17"/>
        </w:rPr>
        <w:t>他回到港口，不得不面对余生。</w:t>
      </w:r>
      <w:r>
        <w:rPr>
          <w:rFonts w:ascii="宋体" w:eastAsia="宋体" w:hAnsi="宋体" w:cs="宋体"/>
          <w:color w:val="000000"/>
          <w:sz w:val="17"/>
        </w:rPr>
        <w:t>……</w:t>
      </w:r>
      <w:r>
        <w:rPr>
          <w:rFonts w:ascii="宋体" w:eastAsia="宋体" w:hAnsi="宋体" w:cs="宋体"/>
          <w:color w:val="000000"/>
          <w:sz w:val="17"/>
        </w:rPr>
        <w:t>他拒斥生命。</w:t>
      </w:r>
      <w:r>
        <w:rPr>
          <w:rFonts w:ascii="宋体" w:eastAsia="宋体" w:hAnsi="宋体" w:cs="宋体"/>
          <w:color w:val="000000"/>
          <w:sz w:val="17"/>
        </w:rPr>
        <w:t>……</w:t>
      </w:r>
      <w:r>
        <w:rPr>
          <w:rFonts w:ascii="宋体" w:eastAsia="宋体" w:hAnsi="宋体" w:cs="宋体"/>
          <w:color w:val="000000"/>
          <w:sz w:val="17"/>
        </w:rPr>
        <w:t>但他却坚守着对</w:t>
      </w:r>
    </w:p>
    <w:p w:rsidR="00B679E9" w:rsidRDefault="002E624B">
      <w:pPr>
        <w:spacing w:before="200" w:line="40" w:lineRule="exact"/>
        <w:ind w:left="180" w:right="57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20" w:right="220" w:firstLine="320"/>
        <w:rPr>
          <w:sz w:val="10"/>
        </w:rPr>
      </w:pPr>
      <w:r>
        <w:rPr>
          <w:rFonts w:ascii="宋体" w:eastAsia="宋体" w:hAnsi="宋体" w:cs="宋体"/>
          <w:color w:val="000000"/>
          <w:sz w:val="10"/>
        </w:rPr>
        <w:t xml:space="preserve">① </w:t>
      </w:r>
      <w:r>
        <w:rPr>
          <w:rFonts w:ascii="宋体" w:eastAsia="宋体" w:hAnsi="宋体" w:cs="宋体"/>
          <w:color w:val="000000"/>
          <w:sz w:val="10"/>
        </w:rPr>
        <w:t>赖希</w:t>
      </w:r>
      <w:r>
        <w:rPr>
          <w:rFonts w:ascii="宋体" w:eastAsia="宋体" w:hAnsi="宋体" w:cs="宋体"/>
          <w:color w:val="000000"/>
          <w:sz w:val="10"/>
        </w:rPr>
        <w:t xml:space="preserve"> ( Reich) </w:t>
      </w:r>
      <w:r>
        <w:rPr>
          <w:rFonts w:ascii="宋体" w:eastAsia="宋体" w:hAnsi="宋体" w:cs="宋体"/>
          <w:color w:val="000000"/>
          <w:sz w:val="10"/>
        </w:rPr>
        <w:t>在</w:t>
      </w:r>
      <w:r>
        <w:rPr>
          <w:rFonts w:ascii="宋体" w:eastAsia="宋体" w:hAnsi="宋体" w:cs="宋体"/>
          <w:color w:val="000000"/>
          <w:sz w:val="10"/>
        </w:rPr>
        <w:t xml:space="preserve">L' </w:t>
      </w:r>
      <w:r>
        <w:rPr>
          <w:rFonts w:ascii="宋体" w:eastAsia="宋体" w:hAnsi="宋体" w:cs="宋体"/>
          <w:color w:val="000000"/>
          <w:sz w:val="10"/>
        </w:rPr>
        <w:t>Analyse caractérielle ( Payot</w:t>
      </w:r>
      <w:r>
        <w:rPr>
          <w:rFonts w:ascii="宋体" w:eastAsia="宋体" w:hAnsi="宋体" w:cs="宋体"/>
          <w:color w:val="000000"/>
          <w:sz w:val="10"/>
        </w:rPr>
        <w:t>版</w:t>
      </w:r>
      <w:r>
        <w:rPr>
          <w:rFonts w:ascii="宋体" w:eastAsia="宋体" w:hAnsi="宋体" w:cs="宋体"/>
          <w:color w:val="000000"/>
          <w:sz w:val="10"/>
        </w:rPr>
        <w:t xml:space="preserve">) </w:t>
      </w:r>
      <w:r>
        <w:rPr>
          <w:rFonts w:ascii="宋体" w:eastAsia="宋体" w:hAnsi="宋体" w:cs="宋体"/>
          <w:color w:val="000000"/>
          <w:sz w:val="10"/>
        </w:rPr>
        <w:t>之中将面孔及颜貌的特征视作性格的</w:t>
      </w:r>
      <w:r>
        <w:rPr>
          <w:rFonts w:ascii="宋体" w:eastAsia="宋体" w:hAnsi="宋体" w:cs="宋体"/>
          <w:color w:val="000000"/>
          <w:sz w:val="10"/>
        </w:rPr>
        <w:t>“</w:t>
      </w:r>
      <w:r>
        <w:rPr>
          <w:rFonts w:ascii="宋体" w:eastAsia="宋体" w:hAnsi="宋体" w:cs="宋体"/>
          <w:color w:val="000000"/>
          <w:sz w:val="10"/>
        </w:rPr>
        <w:t>防护层</w:t>
      </w:r>
      <w:r>
        <w:rPr>
          <w:rFonts w:ascii="宋体" w:eastAsia="宋体" w:hAnsi="宋体" w:cs="宋体"/>
          <w:color w:val="000000"/>
          <w:sz w:val="10"/>
        </w:rPr>
        <w:t>”</w:t>
      </w:r>
      <w:r>
        <w:rPr>
          <w:rFonts w:ascii="宋体" w:eastAsia="宋体" w:hAnsi="宋体" w:cs="宋体"/>
          <w:color w:val="000000"/>
          <w:sz w:val="10"/>
        </w:rPr>
        <w:t>以及自我的抵抗性的首要种类</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w:t>
      </w:r>
      <w:r>
        <w:rPr>
          <w:rFonts w:ascii="宋体" w:eastAsia="宋体" w:hAnsi="宋体" w:cs="宋体"/>
          <w:color w:val="000000"/>
          <w:sz w:val="10"/>
        </w:rPr>
        <w:t>眼部环带</w:t>
      </w:r>
      <w:r>
        <w:rPr>
          <w:rFonts w:ascii="宋体" w:eastAsia="宋体" w:hAnsi="宋体" w:cs="宋体"/>
          <w:color w:val="000000"/>
          <w:sz w:val="10"/>
        </w:rPr>
        <w:t>”</w:t>
      </w:r>
      <w:r>
        <w:rPr>
          <w:rFonts w:ascii="宋体" w:eastAsia="宋体" w:hAnsi="宋体" w:cs="宋体"/>
          <w:color w:val="000000"/>
          <w:sz w:val="10"/>
        </w:rPr>
        <w:t>，以及</w:t>
      </w:r>
      <w:r>
        <w:rPr>
          <w:rFonts w:ascii="宋体" w:eastAsia="宋体" w:hAnsi="宋体" w:cs="宋体"/>
          <w:color w:val="000000"/>
          <w:sz w:val="10"/>
        </w:rPr>
        <w:t>“</w:t>
      </w:r>
      <w:r>
        <w:rPr>
          <w:rFonts w:ascii="宋体" w:eastAsia="宋体" w:hAnsi="宋体" w:cs="宋体"/>
          <w:color w:val="000000"/>
          <w:sz w:val="10"/>
        </w:rPr>
        <w:t>嘴部环带</w:t>
      </w:r>
      <w:r>
        <w:rPr>
          <w:rFonts w:ascii="宋体" w:eastAsia="宋体" w:hAnsi="宋体" w:cs="宋体"/>
          <w:color w:val="000000"/>
          <w:sz w:val="10"/>
        </w:rPr>
        <w:t>”)</w:t>
      </w:r>
      <w:r>
        <w:rPr>
          <w:rFonts w:ascii="宋体" w:eastAsia="宋体" w:hAnsi="宋体" w:cs="宋体"/>
          <w:color w:val="000000"/>
          <w:sz w:val="10"/>
        </w:rPr>
        <w:t>。这些环带的组织是在与</w:t>
      </w:r>
      <w:r>
        <w:rPr>
          <w:rFonts w:ascii="宋体" w:eastAsia="宋体" w:hAnsi="宋体" w:cs="宋体"/>
          <w:color w:val="000000"/>
          <w:sz w:val="10"/>
        </w:rPr>
        <w:t>“</w:t>
      </w:r>
      <w:r>
        <w:rPr>
          <w:rFonts w:ascii="宋体" w:eastAsia="宋体" w:hAnsi="宋体" w:cs="宋体"/>
          <w:color w:val="000000"/>
          <w:sz w:val="10"/>
        </w:rPr>
        <w:t>生命力电流</w:t>
      </w:r>
      <w:r>
        <w:rPr>
          <w:rFonts w:ascii="宋体" w:eastAsia="宋体" w:hAnsi="宋体" w:cs="宋体"/>
          <w:color w:val="000000"/>
          <w:sz w:val="10"/>
        </w:rPr>
        <w:t>( co urant orgonatique) ”</w:t>
      </w:r>
      <w:r>
        <w:rPr>
          <w:rFonts w:ascii="宋体" w:eastAsia="宋体" w:hAnsi="宋体" w:cs="宋体"/>
          <w:color w:val="000000"/>
          <w:sz w:val="10"/>
        </w:rPr>
        <w:t>相垂直的平面上形成的，由此对立于此种电流在整个身体之中的自由流动。因此，消灭防护层或</w:t>
      </w:r>
      <w:r>
        <w:rPr>
          <w:rFonts w:ascii="宋体" w:eastAsia="宋体" w:hAnsi="宋体" w:cs="宋体"/>
          <w:color w:val="000000"/>
          <w:sz w:val="10"/>
        </w:rPr>
        <w:t>“</w:t>
      </w:r>
      <w:r>
        <w:rPr>
          <w:rFonts w:ascii="宋体" w:eastAsia="宋体" w:hAnsi="宋体" w:cs="宋体"/>
          <w:color w:val="000000"/>
          <w:sz w:val="10"/>
        </w:rPr>
        <w:t>使这些环带消解</w:t>
      </w:r>
      <w:r>
        <w:rPr>
          <w:rFonts w:ascii="宋体" w:eastAsia="宋体" w:hAnsi="宋体" w:cs="宋体"/>
          <w:color w:val="000000"/>
          <w:sz w:val="10"/>
        </w:rPr>
        <w:t>”</w:t>
      </w:r>
      <w:r>
        <w:rPr>
          <w:rFonts w:ascii="宋体" w:eastAsia="宋体" w:hAnsi="宋体" w:cs="宋体"/>
          <w:color w:val="000000"/>
          <w:sz w:val="10"/>
        </w:rPr>
        <w:t>，这是非常重要的。</w:t>
      </w:r>
    </w:p>
    <w:p w:rsidR="00B679E9" w:rsidRDefault="002E624B">
      <w:pPr>
        <w:autoSpaceDE w:val="0"/>
        <w:autoSpaceDN w:val="0"/>
        <w:spacing w:before="260" w:line="140" w:lineRule="atLeast"/>
        <w:ind w:left="3280"/>
        <w:rPr>
          <w:sz w:val="8"/>
        </w:rPr>
        <w:sectPr w:rsidR="00B679E9">
          <w:pgSz w:w="8580" w:h="13040"/>
          <w:pgMar w:top="800" w:right="800" w:bottom="800" w:left="800" w:header="720" w:footer="720" w:gutter="0"/>
          <w:cols w:space="720"/>
        </w:sectPr>
      </w:pPr>
      <w:r>
        <w:rPr>
          <w:rFonts w:ascii="宋体" w:eastAsia="宋体" w:hAnsi="宋体" w:cs="宋体"/>
          <w:color w:val="000000"/>
          <w:sz w:val="8"/>
        </w:rPr>
        <w:t>171</w:t>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300" w:lineRule="atLeast"/>
        <w:ind w:left="200" w:firstLine="20"/>
        <w:rPr>
          <w:sz w:val="17"/>
        </w:rPr>
      </w:pPr>
      <w:r>
        <w:rPr>
          <w:rFonts w:ascii="宋体" w:eastAsia="宋体" w:hAnsi="宋体" w:cs="宋体"/>
          <w:b/>
          <w:color w:val="000000"/>
          <w:sz w:val="17"/>
        </w:rPr>
        <w:t>于完美结合和绝对爱情的理想，在一次真正完美的结</w:t>
      </w:r>
      <w:r>
        <w:rPr>
          <w:rFonts w:ascii="宋体" w:eastAsia="宋体" w:hAnsi="宋体" w:cs="宋体"/>
          <w:b/>
          <w:color w:val="000000"/>
          <w:sz w:val="17"/>
        </w:rPr>
        <w:t>合之中，每一方都承认，在对方身上存在着广袤的未知的空间。</w:t>
      </w:r>
      <w:r>
        <w:rPr>
          <w:rFonts w:ascii="宋体" w:eastAsia="宋体" w:hAnsi="宋体" w:cs="宋体"/>
          <w:b/>
          <w:color w:val="000000"/>
          <w:sz w:val="17"/>
        </w:rPr>
        <w:t>……</w:t>
      </w:r>
      <w:r>
        <w:rPr>
          <w:rFonts w:ascii="宋体" w:eastAsia="宋体" w:hAnsi="宋体" w:cs="宋体"/>
          <w:b/>
          <w:color w:val="000000"/>
          <w:sz w:val="17"/>
        </w:rPr>
        <w:t>从根本上说，麦尔维尔是一个神秘主义者和理想主义者。他紧握着他的理想的武器。至于我，我抛弃了我自己的理想的武器，我想说：让那些老掉牙的武器烂掉吧。造出新的武器，径直开火吧。</w:t>
      </w:r>
      <w:r>
        <w:rPr>
          <w:rFonts w:ascii="宋体" w:eastAsia="宋体" w:hAnsi="宋体" w:cs="宋体"/>
          <w:b/>
          <w:color w:val="000000"/>
          <w:sz w:val="17"/>
        </w:rPr>
        <w:t>”①)</w:t>
      </w:r>
    </w:p>
    <w:p w:rsidR="00B679E9" w:rsidRDefault="002E624B">
      <w:pPr>
        <w:autoSpaceDE w:val="0"/>
        <w:autoSpaceDN w:val="0"/>
        <w:spacing w:line="296" w:lineRule="atLeast"/>
        <w:ind w:left="40" w:right="120" w:firstLine="420"/>
        <w:rPr>
          <w:sz w:val="17"/>
        </w:rPr>
      </w:pPr>
      <w:r>
        <w:rPr>
          <w:rFonts w:ascii="宋体" w:eastAsia="宋体" w:hAnsi="宋体" w:cs="宋体"/>
          <w:b/>
          <w:color w:val="000000"/>
          <w:sz w:val="17"/>
        </w:rPr>
        <w:t>我们不可倒退。只有那些神经官能症患者</w:t>
      </w:r>
      <w:r>
        <w:rPr>
          <w:rFonts w:ascii="宋体" w:eastAsia="宋体" w:hAnsi="宋体" w:cs="宋体"/>
          <w:b/>
          <w:color w:val="000000"/>
          <w:sz w:val="17"/>
        </w:rPr>
        <w:t>———</w:t>
      </w:r>
      <w:r>
        <w:rPr>
          <w:rFonts w:ascii="宋体" w:eastAsia="宋体" w:hAnsi="宋体" w:cs="宋体"/>
          <w:b/>
          <w:color w:val="000000"/>
          <w:sz w:val="17"/>
        </w:rPr>
        <w:t>或劳伦斯所称的</w:t>
      </w:r>
      <w:r>
        <w:rPr>
          <w:rFonts w:ascii="宋体" w:eastAsia="宋体" w:hAnsi="宋体" w:cs="宋体"/>
          <w:b/>
          <w:color w:val="000000"/>
          <w:sz w:val="17"/>
        </w:rPr>
        <w:t>“</w:t>
      </w:r>
      <w:r>
        <w:rPr>
          <w:rFonts w:ascii="宋体" w:eastAsia="宋体" w:hAnsi="宋体" w:cs="宋体"/>
          <w:b/>
          <w:color w:val="000000"/>
          <w:sz w:val="17"/>
        </w:rPr>
        <w:t>背叛者</w:t>
      </w:r>
      <w:r>
        <w:rPr>
          <w:rFonts w:ascii="宋体" w:eastAsia="宋体" w:hAnsi="宋体" w:cs="宋体"/>
          <w:b/>
          <w:color w:val="000000"/>
          <w:sz w:val="17"/>
        </w:rPr>
        <w:t>”</w:t>
      </w:r>
      <w:r>
        <w:rPr>
          <w:rFonts w:ascii="宋体" w:eastAsia="宋体" w:hAnsi="宋体" w:cs="宋体"/>
          <w:b/>
          <w:color w:val="000000"/>
          <w:sz w:val="17"/>
        </w:rPr>
        <w:t>，欺骗者</w:t>
      </w:r>
      <w:r>
        <w:rPr>
          <w:rFonts w:ascii="宋体" w:eastAsia="宋体" w:hAnsi="宋体" w:cs="宋体"/>
          <w:b/>
          <w:color w:val="000000"/>
          <w:sz w:val="17"/>
        </w:rPr>
        <w:t>----</w:t>
      </w:r>
      <w:r>
        <w:rPr>
          <w:rFonts w:ascii="宋体" w:eastAsia="宋体" w:hAnsi="宋体" w:cs="宋体"/>
          <w:b/>
          <w:color w:val="000000"/>
          <w:sz w:val="17"/>
        </w:rPr>
        <w:t>才试图进行一种倒退。能指的白墙，主体性的黑洞，面孔的机器，这些都是死路，是对我们的屈服和役使进行测量的尺度；</w:t>
      </w:r>
      <w:r>
        <w:rPr>
          <w:rFonts w:ascii="宋体" w:eastAsia="宋体" w:hAnsi="宋体" w:cs="宋体"/>
          <w:b/>
          <w:color w:val="000000"/>
          <w:sz w:val="17"/>
        </w:rPr>
        <w:t xml:space="preserve"> </w:t>
      </w:r>
      <w:r>
        <w:rPr>
          <w:rFonts w:ascii="宋体" w:eastAsia="宋体" w:hAnsi="宋体" w:cs="宋体"/>
          <w:b/>
          <w:color w:val="000000"/>
          <w:sz w:val="17"/>
        </w:rPr>
        <w:t>但是，我们就是在其中诞生，而正是在那里，我们应该坚持战斗。不是在一个必然阶段的意义</w:t>
      </w:r>
      <w:r>
        <w:rPr>
          <w:rFonts w:ascii="宋体" w:eastAsia="宋体" w:hAnsi="宋体" w:cs="宋体"/>
          <w:b/>
          <w:color w:val="000000"/>
          <w:sz w:val="17"/>
        </w:rPr>
        <w:t>上，而是在一种工具的意义上：必须为它创造出一种新的用法。只有穿越能指之墙，才能释放出非意谓之线，这条线清除了所有的记忆、所有的反复、所有可能的意谓和可被提供的解释。只有在主观的意识和激情的黑洞之中，你才能发现那些被捕获、被激荡、被转化的粒子，你应该重新驱动这些粒子，不过这回是为了一种非主观性的、充满生命的爱，在其中，每一方都与另一方身上的未知空间连接在一起，但却既没有进入、也没有征服这些空间。在此种爱之中，那些折线</w:t>
      </w:r>
      <w:r>
        <w:rPr>
          <w:rFonts w:ascii="宋体" w:eastAsia="宋体" w:hAnsi="宋体" w:cs="宋体"/>
          <w:b/>
          <w:color w:val="000000"/>
          <w:sz w:val="17"/>
        </w:rPr>
        <w:t xml:space="preserve"> ( lignes brisées) </w:t>
      </w:r>
      <w:r>
        <w:rPr>
          <w:rFonts w:ascii="宋体" w:eastAsia="宋体" w:hAnsi="宋体" w:cs="宋体"/>
          <w:b/>
          <w:color w:val="000000"/>
          <w:sz w:val="17"/>
        </w:rPr>
        <w:t>被构成。只有在你的面孔之上，在你的黑洞深处、在你的白墙之</w:t>
      </w:r>
      <w:r>
        <w:rPr>
          <w:rFonts w:ascii="宋体" w:eastAsia="宋体" w:hAnsi="宋体" w:cs="宋体"/>
          <w:b/>
          <w:color w:val="000000"/>
          <w:sz w:val="17"/>
        </w:rPr>
        <w:t>上，才能解放那些颜貌的特征，令它们像鸟儿一般自由，但不是为了回归一个原始的头部，而是为了创造出种种组合方式，由此将那些特征与已然挣脱了风景的风景性特征、已然挣脱了各自代码的图画性的特征和音乐性的特征连接在一起。伴随着如此的愉悦，画家们运用着基督自己的面孔，将它向各个方向和各种意义进行拓展；</w:t>
      </w:r>
      <w:r>
        <w:rPr>
          <w:rFonts w:ascii="宋体" w:eastAsia="宋体" w:hAnsi="宋体" w:cs="宋体"/>
          <w:b/>
          <w:color w:val="000000"/>
          <w:sz w:val="17"/>
        </w:rPr>
        <w:t xml:space="preserve"> </w:t>
      </w:r>
      <w:r>
        <w:rPr>
          <w:rFonts w:ascii="宋体" w:eastAsia="宋体" w:hAnsi="宋体" w:cs="宋体"/>
          <w:b/>
          <w:color w:val="000000"/>
          <w:sz w:val="17"/>
        </w:rPr>
        <w:t>但这并不单单是一种作画的欲望所产生的愉悦，而是所有欲望所产生的愉悦。当宫廷小说中的骑士紧张症发作之时，是否有可能判断：他是处于黑洞的深处，还是已然驾驭着那些粒子逃离黑洞并开始一段新的旅程</w:t>
      </w:r>
      <w:r>
        <w:rPr>
          <w:rFonts w:ascii="宋体" w:eastAsia="宋体" w:hAnsi="宋体" w:cs="宋体"/>
          <w:b/>
          <w:color w:val="000000"/>
          <w:sz w:val="17"/>
        </w:rPr>
        <w:t xml:space="preserve">? </w:t>
      </w:r>
      <w:r>
        <w:rPr>
          <w:rFonts w:ascii="宋体" w:eastAsia="宋体" w:hAnsi="宋体" w:cs="宋体"/>
          <w:b/>
          <w:color w:val="000000"/>
          <w:sz w:val="17"/>
        </w:rPr>
        <w:t>曾与兰斯洛特相媲美的劳伦斯写道</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要独自一人，失魂落魄，盲无目的，失却记忆，接近大海。</w:t>
      </w:r>
      <w:r>
        <w:rPr>
          <w:rFonts w:ascii="宋体" w:eastAsia="宋体" w:hAnsi="宋体" w:cs="宋体"/>
          <w:b/>
          <w:color w:val="000000"/>
          <w:sz w:val="17"/>
        </w:rPr>
        <w:t>……</w:t>
      </w:r>
      <w:r>
        <w:rPr>
          <w:rFonts w:ascii="宋体" w:eastAsia="宋体" w:hAnsi="宋体" w:cs="宋体"/>
          <w:b/>
          <w:color w:val="000000"/>
          <w:sz w:val="17"/>
        </w:rPr>
        <w:t>就像是一个土著那样孤独、存在和消失，那个阳光普照的沙滩上的棕黑色土著。</w:t>
      </w:r>
      <w:r>
        <w:rPr>
          <w:rFonts w:ascii="宋体" w:eastAsia="宋体" w:hAnsi="宋体" w:cs="宋体"/>
          <w:b/>
          <w:color w:val="000000"/>
          <w:sz w:val="17"/>
        </w:rPr>
        <w:t>……</w:t>
      </w:r>
      <w:r>
        <w:rPr>
          <w:rFonts w:ascii="宋体" w:eastAsia="宋体" w:hAnsi="宋体" w:cs="宋体"/>
          <w:b/>
          <w:color w:val="000000"/>
          <w:sz w:val="17"/>
        </w:rPr>
        <w:t>远远地，远远地，就仿佛他已然触及另一个星球上的土地，就好像是一个告别人世的人。</w:t>
      </w:r>
      <w:r>
        <w:rPr>
          <w:rFonts w:ascii="宋体" w:eastAsia="宋体" w:hAnsi="宋体" w:cs="宋体"/>
          <w:b/>
          <w:color w:val="000000"/>
          <w:sz w:val="17"/>
        </w:rPr>
        <w:t>……</w:t>
      </w:r>
      <w:r>
        <w:rPr>
          <w:rFonts w:ascii="宋体" w:eastAsia="宋体" w:hAnsi="宋体" w:cs="宋体"/>
          <w:b/>
          <w:color w:val="000000"/>
          <w:sz w:val="17"/>
        </w:rPr>
        <w:t>风景</w:t>
      </w:r>
      <w:r>
        <w:rPr>
          <w:rFonts w:ascii="宋体" w:eastAsia="宋体" w:hAnsi="宋体" w:cs="宋体"/>
          <w:b/>
          <w:color w:val="000000"/>
          <w:sz w:val="17"/>
        </w:rPr>
        <w:t xml:space="preserve">? </w:t>
      </w:r>
      <w:r>
        <w:rPr>
          <w:rFonts w:ascii="宋体" w:eastAsia="宋体" w:hAnsi="宋体" w:cs="宋体"/>
          <w:b/>
          <w:color w:val="000000"/>
          <w:sz w:val="17"/>
        </w:rPr>
        <w:t>他的眼中并没有风景。</w:t>
      </w:r>
      <w:r>
        <w:rPr>
          <w:rFonts w:ascii="宋体" w:eastAsia="宋体" w:hAnsi="宋体" w:cs="宋体"/>
          <w:b/>
          <w:color w:val="000000"/>
          <w:sz w:val="17"/>
        </w:rPr>
        <w:t>……</w:t>
      </w:r>
      <w:r>
        <w:rPr>
          <w:rFonts w:ascii="宋体" w:eastAsia="宋体" w:hAnsi="宋体" w:cs="宋体"/>
          <w:b/>
          <w:color w:val="000000"/>
          <w:sz w:val="17"/>
        </w:rPr>
        <w:t>人性</w:t>
      </w:r>
      <w:r>
        <w:rPr>
          <w:rFonts w:ascii="宋体" w:eastAsia="宋体" w:hAnsi="宋体" w:cs="宋体"/>
          <w:b/>
          <w:color w:val="000000"/>
          <w:sz w:val="17"/>
        </w:rPr>
        <w:t xml:space="preserve">? </w:t>
      </w:r>
      <w:r>
        <w:rPr>
          <w:rFonts w:ascii="宋体" w:eastAsia="宋体" w:hAnsi="宋体" w:cs="宋体"/>
          <w:b/>
          <w:color w:val="000000"/>
          <w:sz w:val="17"/>
        </w:rPr>
        <w:t>不存在。思想</w:t>
      </w:r>
      <w:r>
        <w:rPr>
          <w:rFonts w:ascii="宋体" w:eastAsia="宋体" w:hAnsi="宋体" w:cs="宋体"/>
          <w:b/>
          <w:color w:val="000000"/>
          <w:sz w:val="17"/>
        </w:rPr>
        <w:t xml:space="preserve">? </w:t>
      </w:r>
      <w:r>
        <w:rPr>
          <w:rFonts w:ascii="宋体" w:eastAsia="宋体" w:hAnsi="宋体" w:cs="宋体"/>
          <w:b/>
          <w:color w:val="000000"/>
          <w:sz w:val="17"/>
        </w:rPr>
        <w:t>就像是一颗落入海水之中的石子。浩淼的、闪耀着光芒的过去</w:t>
      </w:r>
      <w:r>
        <w:rPr>
          <w:rFonts w:ascii="宋体" w:eastAsia="宋体" w:hAnsi="宋体" w:cs="宋体"/>
          <w:b/>
          <w:color w:val="000000"/>
          <w:sz w:val="17"/>
        </w:rPr>
        <w:t xml:space="preserve">? </w:t>
      </w:r>
      <w:r>
        <w:rPr>
          <w:rFonts w:ascii="宋体" w:eastAsia="宋体" w:hAnsi="宋体" w:cs="宋体"/>
          <w:b/>
          <w:color w:val="000000"/>
          <w:sz w:val="17"/>
        </w:rPr>
        <w:t>已然枯竭和陈旧，就像是一片被弃掷于海滩之上的脆弱的、半透明的贝壳。</w:t>
      </w:r>
      <w:r>
        <w:rPr>
          <w:rFonts w:ascii="宋体" w:eastAsia="宋体" w:hAnsi="宋体" w:cs="宋体"/>
          <w:b/>
          <w:color w:val="000000"/>
          <w:sz w:val="17"/>
        </w:rPr>
        <w:t>”②</w:t>
      </w:r>
      <w:r>
        <w:rPr>
          <w:rFonts w:ascii="宋体" w:eastAsia="宋体" w:hAnsi="宋体" w:cs="宋体"/>
          <w:b/>
          <w:color w:val="000000"/>
          <w:sz w:val="17"/>
        </w:rPr>
        <w:t>在这个不确定的瞬间，白墙</w:t>
      </w:r>
      <w:r>
        <w:rPr>
          <w:rFonts w:ascii="宋体" w:eastAsia="宋体" w:hAnsi="宋体" w:cs="宋体"/>
          <w:b/>
          <w:color w:val="000000"/>
          <w:sz w:val="17"/>
        </w:rPr>
        <w:t>——</w:t>
      </w:r>
      <w:r>
        <w:rPr>
          <w:rFonts w:ascii="宋体" w:eastAsia="宋体" w:hAnsi="宋体" w:cs="宋体"/>
          <w:b/>
          <w:color w:val="000000"/>
          <w:sz w:val="17"/>
        </w:rPr>
        <w:t>黑洞的系统，黑点</w:t>
      </w:r>
      <w:r>
        <w:rPr>
          <w:rFonts w:ascii="宋体" w:eastAsia="宋体" w:hAnsi="宋体" w:cs="宋体"/>
          <w:b/>
          <w:color w:val="000000"/>
          <w:sz w:val="17"/>
        </w:rPr>
        <w:t>——</w:t>
      </w:r>
      <w:r>
        <w:rPr>
          <w:rFonts w:ascii="宋体" w:eastAsia="宋体" w:hAnsi="宋体" w:cs="宋体"/>
          <w:b/>
          <w:color w:val="000000"/>
          <w:sz w:val="17"/>
        </w:rPr>
        <w:t>白色海滩的系统与那些逃离它、突破它、穿越它的运动联为一体，就像是</w:t>
      </w:r>
      <w:r>
        <w:rPr>
          <w:rFonts w:ascii="宋体" w:eastAsia="宋体" w:hAnsi="宋体" w:cs="宋体"/>
          <w:b/>
          <w:color w:val="000000"/>
          <w:sz w:val="17"/>
        </w:rPr>
        <w:t>一幅日本的铜版画。</w:t>
      </w:r>
    </w:p>
    <w:p w:rsidR="00B679E9" w:rsidRDefault="002E624B">
      <w:pPr>
        <w:autoSpaceDE w:val="0"/>
        <w:autoSpaceDN w:val="0"/>
        <w:spacing w:before="40" w:line="290" w:lineRule="atLeast"/>
        <w:ind w:left="100" w:right="120" w:firstLine="360"/>
        <w:rPr>
          <w:sz w:val="17"/>
        </w:rPr>
      </w:pPr>
      <w:r>
        <w:rPr>
          <w:rFonts w:ascii="宋体" w:eastAsia="宋体" w:hAnsi="宋体" w:cs="宋体"/>
          <w:b/>
          <w:color w:val="000000"/>
          <w:sz w:val="17"/>
        </w:rPr>
        <w:t>我们已经看到了抽象机器的两种极为不同的状态：有时，它被掌控于层之中，在其上产生出那些仅仅是相对的解域，或那些虽然是绝对的，但却仍然是否定性的绝对解域；</w:t>
      </w:r>
      <w:r>
        <w:rPr>
          <w:rFonts w:ascii="宋体" w:eastAsia="宋体" w:hAnsi="宋体" w:cs="宋体"/>
          <w:b/>
          <w:color w:val="000000"/>
          <w:sz w:val="17"/>
        </w:rPr>
        <w:t xml:space="preserve"> </w:t>
      </w:r>
      <w:r>
        <w:rPr>
          <w:rFonts w:ascii="宋体" w:eastAsia="宋体" w:hAnsi="宋体" w:cs="宋体"/>
          <w:b/>
          <w:color w:val="000000"/>
          <w:sz w:val="17"/>
        </w:rPr>
        <w:t>有时则相反，它被展开于一个容贯的平面之上，后者赋予它一种</w:t>
      </w:r>
      <w:r>
        <w:rPr>
          <w:rFonts w:ascii="宋体" w:eastAsia="宋体" w:hAnsi="宋体" w:cs="宋体"/>
          <w:b/>
          <w:color w:val="000000"/>
          <w:sz w:val="17"/>
        </w:rPr>
        <w:t>“</w:t>
      </w:r>
      <w:r>
        <w:rPr>
          <w:rFonts w:ascii="宋体" w:eastAsia="宋体" w:hAnsi="宋体" w:cs="宋体"/>
          <w:b/>
          <w:color w:val="000000"/>
          <w:sz w:val="17"/>
        </w:rPr>
        <w:t>构图</w:t>
      </w:r>
      <w:r>
        <w:rPr>
          <w:rFonts w:ascii="宋体" w:eastAsia="宋体" w:hAnsi="宋体" w:cs="宋体"/>
          <w:b/>
          <w:color w:val="000000"/>
          <w:sz w:val="17"/>
        </w:rPr>
        <w:t>”</w:t>
      </w:r>
      <w:r>
        <w:rPr>
          <w:rFonts w:ascii="宋体" w:eastAsia="宋体" w:hAnsi="宋体" w:cs="宋体"/>
          <w:b/>
          <w:color w:val="000000"/>
          <w:sz w:val="17"/>
        </w:rPr>
        <w:t>的功能，一种解域的肯定性价值，以及形成新的抽象机器的能</w:t>
      </w:r>
    </w:p>
    <w:p w:rsidR="00B679E9" w:rsidRDefault="002E624B">
      <w:pPr>
        <w:spacing w:before="240" w:line="80" w:lineRule="exact"/>
        <w:ind w:left="140" w:right="58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460"/>
        <w:rPr>
          <w:sz w:val="17"/>
        </w:rPr>
      </w:pPr>
      <w:r>
        <w:rPr>
          <w:rFonts w:ascii="宋体" w:eastAsia="宋体" w:hAnsi="宋体" w:cs="宋体"/>
          <w:b/>
          <w:color w:val="000000"/>
          <w:sz w:val="17"/>
        </w:rPr>
        <w:t>① D. H. Lawrence, Ibid.</w:t>
      </w:r>
    </w:p>
    <w:p w:rsidR="00B679E9" w:rsidRDefault="002E624B">
      <w:pPr>
        <w:autoSpaceDE w:val="0"/>
        <w:autoSpaceDN w:val="0"/>
        <w:spacing w:line="160" w:lineRule="atLeast"/>
        <w:ind w:left="460"/>
        <w:rPr>
          <w:sz w:val="10"/>
        </w:rPr>
      </w:pPr>
      <w:r>
        <w:rPr>
          <w:rFonts w:ascii="宋体" w:eastAsia="宋体" w:hAnsi="宋体" w:cs="宋体"/>
          <w:b/>
          <w:color w:val="000000"/>
          <w:sz w:val="10"/>
        </w:rPr>
        <w:t>② Lawrence, Kangourou, Gallimard.</w:t>
      </w:r>
    </w:p>
    <w:p w:rsidR="00B679E9" w:rsidRDefault="002E624B">
      <w:pPr>
        <w:autoSpaceDE w:val="0"/>
        <w:autoSpaceDN w:val="0"/>
        <w:spacing w:before="280" w:line="120" w:lineRule="atLeast"/>
        <w:ind w:left="3240"/>
        <w:rPr>
          <w:sz w:val="6"/>
        </w:rPr>
        <w:sectPr w:rsidR="00B679E9">
          <w:pgSz w:w="8580" w:h="13200"/>
          <w:pgMar w:top="800" w:right="800" w:bottom="800" w:left="800" w:header="720" w:footer="720" w:gutter="0"/>
          <w:cols w:space="720"/>
        </w:sectPr>
      </w:pPr>
      <w:r>
        <w:rPr>
          <w:rFonts w:ascii="宋体" w:eastAsia="宋体" w:hAnsi="宋体" w:cs="宋体"/>
          <w:b/>
          <w:color w:val="000000"/>
          <w:sz w:val="6"/>
        </w:rPr>
        <w:t>172</w:t>
      </w:r>
    </w:p>
    <w:p w:rsidR="00B679E9" w:rsidRDefault="002E624B">
      <w:pPr>
        <w:autoSpaceDE w:val="0"/>
        <w:autoSpaceDN w:val="0"/>
        <w:spacing w:line="180" w:lineRule="atLeast"/>
        <w:ind w:left="3120"/>
        <w:rPr>
          <w:sz w:val="10"/>
        </w:rPr>
      </w:pPr>
      <w:r>
        <w:rPr>
          <w:rFonts w:ascii="宋体" w:eastAsia="宋体" w:hAnsi="宋体" w:cs="宋体"/>
          <w:b/>
          <w:color w:val="000000"/>
          <w:sz w:val="10"/>
        </w:rPr>
        <w:lastRenderedPageBreak/>
        <w:t xml:space="preserve">7. </w:t>
      </w:r>
      <w:r>
        <w:rPr>
          <w:rFonts w:ascii="宋体" w:eastAsia="宋体" w:hAnsi="宋体" w:cs="宋体"/>
          <w:b/>
          <w:color w:val="000000"/>
          <w:sz w:val="10"/>
        </w:rPr>
        <w:t>元年</w:t>
      </w:r>
      <w:r>
        <w:rPr>
          <w:rFonts w:ascii="宋体" w:eastAsia="宋体" w:hAnsi="宋体" w:cs="宋体"/>
          <w:b/>
          <w:color w:val="000000"/>
          <w:sz w:val="10"/>
        </w:rPr>
        <w:t xml:space="preserve">: </w:t>
      </w:r>
      <w:r>
        <w:rPr>
          <w:rFonts w:ascii="宋体" w:eastAsia="宋体" w:hAnsi="宋体" w:cs="宋体"/>
          <w:b/>
          <w:color w:val="000000"/>
          <w:sz w:val="10"/>
        </w:rPr>
        <w:t>颜貌</w:t>
      </w:r>
    </w:p>
    <w:p w:rsidR="00B679E9" w:rsidRDefault="002E624B">
      <w:pPr>
        <w:autoSpaceDE w:val="0"/>
        <w:autoSpaceDN w:val="0"/>
        <w:spacing w:before="180" w:line="301" w:lineRule="atLeast"/>
        <w:ind w:left="200" w:right="120" w:firstLine="20"/>
        <w:rPr>
          <w:sz w:val="17"/>
        </w:rPr>
      </w:pPr>
      <w:r>
        <w:rPr>
          <w:rFonts w:ascii="宋体" w:eastAsia="宋体" w:hAnsi="宋体" w:cs="宋体"/>
          <w:b/>
          <w:color w:val="000000"/>
          <w:sz w:val="17"/>
        </w:rPr>
        <w:t>力。有时，像颜貌这样的抽象机器，会迫使不同的流趋向于意谓和主体化、趋向于树形的结点和毁灭之洞；</w:t>
      </w:r>
      <w:r>
        <w:rPr>
          <w:rFonts w:ascii="宋体" w:eastAsia="宋体" w:hAnsi="宋体" w:cs="宋体"/>
          <w:b/>
          <w:color w:val="000000"/>
          <w:sz w:val="17"/>
        </w:rPr>
        <w:t xml:space="preserve"> </w:t>
      </w:r>
      <w:r>
        <w:rPr>
          <w:rFonts w:ascii="宋体" w:eastAsia="宋体" w:hAnsi="宋体" w:cs="宋体"/>
          <w:b/>
          <w:color w:val="000000"/>
          <w:sz w:val="17"/>
        </w:rPr>
        <w:t>有时则相反，在它实施着一种真正的</w:t>
      </w:r>
      <w:r>
        <w:rPr>
          <w:rFonts w:ascii="宋体" w:eastAsia="宋体" w:hAnsi="宋体" w:cs="宋体"/>
          <w:b/>
          <w:color w:val="000000"/>
          <w:sz w:val="17"/>
        </w:rPr>
        <w:t>“</w:t>
      </w:r>
      <w:r>
        <w:rPr>
          <w:rFonts w:ascii="宋体" w:eastAsia="宋体" w:hAnsi="宋体" w:cs="宋体"/>
          <w:b/>
          <w:color w:val="000000"/>
          <w:sz w:val="17"/>
        </w:rPr>
        <w:t>去颜貌</w:t>
      </w:r>
      <w:r>
        <w:rPr>
          <w:rFonts w:ascii="宋体" w:eastAsia="宋体" w:hAnsi="宋体" w:cs="宋体"/>
          <w:b/>
          <w:color w:val="000000"/>
          <w:sz w:val="17"/>
        </w:rPr>
        <w:t>(dévisagéification) ”</w:t>
      </w:r>
      <w:r>
        <w:rPr>
          <w:rFonts w:ascii="宋体" w:eastAsia="宋体" w:hAnsi="宋体" w:cs="宋体"/>
          <w:b/>
          <w:color w:val="000000"/>
          <w:sz w:val="17"/>
        </w:rPr>
        <w:t>的操作之际</w:t>
      </w:r>
      <w:r>
        <w:rPr>
          <w:rFonts w:ascii="宋体" w:eastAsia="宋体" w:hAnsi="宋体" w:cs="宋体"/>
          <w:b/>
          <w:color w:val="000000"/>
          <w:sz w:val="17"/>
        </w:rPr>
        <w:t xml:space="preserve">, </w:t>
      </w:r>
      <w:r>
        <w:rPr>
          <w:rFonts w:ascii="宋体" w:eastAsia="宋体" w:hAnsi="宋体" w:cs="宋体"/>
          <w:b/>
          <w:color w:val="000000"/>
          <w:sz w:val="17"/>
        </w:rPr>
        <w:t>会释放出某种类似于探头</w:t>
      </w:r>
      <w:r>
        <w:rPr>
          <w:rFonts w:ascii="宋体" w:eastAsia="宋体" w:hAnsi="宋体" w:cs="宋体"/>
          <w:b/>
          <w:color w:val="000000"/>
          <w:sz w:val="17"/>
        </w:rPr>
        <w:t xml:space="preserve"> (têtes chercheuses) ①</w:t>
      </w:r>
      <w:r>
        <w:rPr>
          <w:rFonts w:ascii="宋体" w:eastAsia="宋体" w:hAnsi="宋体" w:cs="宋体"/>
          <w:b/>
          <w:color w:val="000000"/>
          <w:sz w:val="17"/>
        </w:rPr>
        <w:t>的装置，一路瓦解着层，穿透着意谓之墙，并自主体性的洞之中喷射而出；</w:t>
      </w:r>
      <w:r>
        <w:rPr>
          <w:rFonts w:ascii="宋体" w:eastAsia="宋体" w:hAnsi="宋体" w:cs="宋体"/>
          <w:b/>
          <w:color w:val="000000"/>
          <w:sz w:val="17"/>
        </w:rPr>
        <w:t xml:space="preserve"> </w:t>
      </w:r>
      <w:r>
        <w:rPr>
          <w:rFonts w:ascii="宋体" w:eastAsia="宋体" w:hAnsi="宋体" w:cs="宋体"/>
          <w:b/>
          <w:color w:val="000000"/>
          <w:sz w:val="17"/>
        </w:rPr>
        <w:t>它们伐倒了树，以便形成真正的根茎，并沿着肯定性的解域之线或创造性的逃逸之线对流进行驾驭。不再有以同心圆的方式组织起来的层，不再有盘绕着镶边之线的黑洞，也不再有二元分化、二元性、二极化的价</w:t>
      </w:r>
      <w:r>
        <w:rPr>
          <w:rFonts w:ascii="宋体" w:eastAsia="宋体" w:hAnsi="宋体" w:cs="宋体"/>
          <w:b/>
          <w:color w:val="000000"/>
          <w:sz w:val="17"/>
        </w:rPr>
        <w:t>值依附其上的墙壁。这样一张面孔不复存在：它借助一片风景、一幅画、一个短小的乐句而形成冗余，在整一化的墙面之上，抑或在黑洞的中心漩流之中，其中任何一方都会让人联想到另一方。正相反，每种被解放出来的颜貌的特征都与一种被解放出来的风景性、图画性、音乐性的特征形成了一个根茎：这并非部分性客体的一种集合，而是一个有生命的断块，一种茎与茎之间的连接，正是在其中，一张面孔的特征连同一处未知风景的某种特征、绘画或音乐的某种特征一起进入到一个真实的多元体或构图之中</w:t>
      </w:r>
      <w:r>
        <w:rPr>
          <w:rFonts w:ascii="宋体" w:eastAsia="宋体" w:hAnsi="宋体" w:cs="宋体"/>
          <w:b/>
          <w:color w:val="000000"/>
          <w:sz w:val="17"/>
        </w:rPr>
        <w:t>————</w:t>
      </w:r>
      <w:r>
        <w:rPr>
          <w:rFonts w:ascii="宋体" w:eastAsia="宋体" w:hAnsi="宋体" w:cs="宋体"/>
          <w:b/>
          <w:color w:val="000000"/>
          <w:sz w:val="17"/>
        </w:rPr>
        <w:t>这些特征根据绝对的、肯定性的解域的量子</w:t>
      </w:r>
      <w:r>
        <w:rPr>
          <w:rFonts w:ascii="宋体" w:eastAsia="宋体" w:hAnsi="宋体" w:cs="宋体"/>
          <w:b/>
          <w:color w:val="000000"/>
          <w:sz w:val="17"/>
        </w:rPr>
        <w:t xml:space="preserve"> ( quant</w:t>
      </w:r>
      <w:r>
        <w:rPr>
          <w:rFonts w:ascii="宋体" w:eastAsia="宋体" w:hAnsi="宋体" w:cs="宋体"/>
          <w:b/>
          <w:color w:val="000000"/>
          <w:sz w:val="17"/>
        </w:rPr>
        <w:t>a)</w:t>
      </w:r>
      <w:r>
        <w:rPr>
          <w:rFonts w:ascii="宋体" w:eastAsia="宋体" w:hAnsi="宋体" w:cs="宋体"/>
          <w:b/>
          <w:color w:val="000000"/>
          <w:sz w:val="17"/>
        </w:rPr>
        <w:t>被切实地产生出来、创造出来，而不再根据再结域的系统被回忆或唤起。黄蜂的一种特征与兰花的一种特征。量子标志着抽象机器的如此众多的变样，其中任何一部机器都利用着别的机器。敞开一个可能性的根茎空间，它使可能性具有潜能</w:t>
      </w:r>
      <w:r>
        <w:rPr>
          <w:rFonts w:ascii="宋体" w:eastAsia="宋体" w:hAnsi="宋体" w:cs="宋体"/>
          <w:b/>
          <w:color w:val="000000"/>
          <w:sz w:val="17"/>
        </w:rPr>
        <w:t xml:space="preserve"> ( potentialisation)</w:t>
      </w:r>
      <w:r>
        <w:rPr>
          <w:rFonts w:ascii="宋体" w:eastAsia="宋体" w:hAnsi="宋体" w:cs="宋体"/>
          <w:b/>
          <w:color w:val="000000"/>
          <w:sz w:val="17"/>
        </w:rPr>
        <w:t>，从而去对抗呈现为一种封闭和乏力的树形的可能性。</w:t>
      </w:r>
    </w:p>
    <w:p w:rsidR="00B679E9" w:rsidRDefault="002E624B">
      <w:pPr>
        <w:autoSpaceDE w:val="0"/>
        <w:autoSpaceDN w:val="0"/>
        <w:spacing w:line="299" w:lineRule="atLeast"/>
        <w:ind w:left="100" w:right="220" w:firstLine="440"/>
        <w:rPr>
          <w:sz w:val="17"/>
        </w:rPr>
      </w:pPr>
      <w:r>
        <w:rPr>
          <w:rFonts w:ascii="宋体" w:eastAsia="宋体" w:hAnsi="宋体" w:cs="宋体"/>
          <w:b/>
          <w:color w:val="000000"/>
          <w:sz w:val="17"/>
        </w:rPr>
        <w:t>面孔，多么可怕，它天然地就是一种月下的风景，连同其毛孔、棱面、毛糙面、光泽、洁白和洞：不需要借助一种特写来使其成为非人的，它天然地就是一种特写，天然地就是非人的，一个奇形怪状的头罩。这不可避免，因为它就是被一</w:t>
      </w:r>
      <w:r>
        <w:rPr>
          <w:rFonts w:ascii="宋体" w:eastAsia="宋体" w:hAnsi="宋体" w:cs="宋体"/>
          <w:b/>
          <w:color w:val="000000"/>
          <w:sz w:val="17"/>
        </w:rPr>
        <w:t>部机器生产出来的，而且是为了满足一种启动这部机器的特殊权力装置的需要，此种装置虽将解域推向绝对，但却将其维持在否定性的状态之中。在早些时候，当我们将精神性的、原始的、人类的头部与非人的面孔对立起来之时，就陷入了一种迷恋回归和倒退的怀乡症之中。实际上，存在的只有非人性，人只是由非人性所构成的，只不过，这些非人性之间是极为不同的，它们具有极为不同的本性和速度。原始的非人性，前一面孔的非人性，展现出一种符号学的所有多义性，在其中，头部是身体的一部分，而身体则已然经受了相对的解域，并与精神性的一动物性的生成相连通。</w:t>
      </w:r>
      <w:r>
        <w:rPr>
          <w:rFonts w:ascii="宋体" w:eastAsia="宋体" w:hAnsi="宋体" w:cs="宋体"/>
          <w:b/>
          <w:color w:val="000000"/>
          <w:sz w:val="17"/>
        </w:rPr>
        <w:t>有一种截然不同的非人性超越了面孔：不再是原始的头部的非人性，而是</w:t>
      </w:r>
      <w:r>
        <w:rPr>
          <w:rFonts w:ascii="宋体" w:eastAsia="宋体" w:hAnsi="宋体" w:cs="宋体"/>
          <w:b/>
          <w:color w:val="000000"/>
          <w:sz w:val="17"/>
        </w:rPr>
        <w:t>“</w:t>
      </w:r>
      <w:r>
        <w:rPr>
          <w:rFonts w:ascii="宋体" w:eastAsia="宋体" w:hAnsi="宋体" w:cs="宋体"/>
          <w:b/>
          <w:color w:val="000000"/>
          <w:sz w:val="17"/>
        </w:rPr>
        <w:t>探头</w:t>
      </w:r>
      <w:r>
        <w:rPr>
          <w:rFonts w:ascii="宋体" w:eastAsia="宋体" w:hAnsi="宋体" w:cs="宋体"/>
          <w:b/>
          <w:color w:val="000000"/>
          <w:sz w:val="17"/>
        </w:rPr>
        <w:t>”</w:t>
      </w:r>
      <w:r>
        <w:rPr>
          <w:rFonts w:ascii="宋体" w:eastAsia="宋体" w:hAnsi="宋体" w:cs="宋体"/>
          <w:b/>
          <w:color w:val="000000"/>
          <w:sz w:val="17"/>
        </w:rPr>
        <w:t>的非人性；</w:t>
      </w:r>
      <w:r>
        <w:rPr>
          <w:rFonts w:ascii="宋体" w:eastAsia="宋体" w:hAnsi="宋体" w:cs="宋体"/>
          <w:b/>
          <w:color w:val="000000"/>
          <w:sz w:val="17"/>
        </w:rPr>
        <w:t xml:space="preserve"> </w:t>
      </w:r>
      <w:r>
        <w:rPr>
          <w:rFonts w:ascii="宋体" w:eastAsia="宋体" w:hAnsi="宋体" w:cs="宋体"/>
          <w:b/>
          <w:color w:val="000000"/>
          <w:sz w:val="17"/>
        </w:rPr>
        <w:t>这里，解域之点变为操作性的，解域之线变为肯定性的和绝对的，它们构成了新的奇异的生成，新的多义性。生成一隐秘，令根茎遍地生长，从而创造出一种非人的生命的奇迹。面孔，我的爱，你最终变为一个探头</w:t>
      </w:r>
      <w:r>
        <w:rPr>
          <w:rFonts w:ascii="宋体" w:eastAsia="宋体" w:hAnsi="宋体" w:cs="宋体"/>
          <w:b/>
          <w:color w:val="000000"/>
          <w:sz w:val="17"/>
        </w:rPr>
        <w:t>……</w:t>
      </w:r>
      <w:r>
        <w:rPr>
          <w:rFonts w:ascii="宋体" w:eastAsia="宋体" w:hAnsi="宋体" w:cs="宋体"/>
          <w:b/>
          <w:color w:val="000000"/>
          <w:sz w:val="17"/>
        </w:rPr>
        <w:t>禅之年，欧美伽之年，</w:t>
      </w:r>
      <w:r>
        <w:rPr>
          <w:rFonts w:ascii="宋体" w:eastAsia="宋体" w:hAnsi="宋体" w:cs="宋体"/>
          <w:b/>
          <w:color w:val="000000"/>
          <w:sz w:val="17"/>
        </w:rPr>
        <w:t>ω</w:t>
      </w:r>
      <w:r>
        <w:rPr>
          <w:rFonts w:ascii="宋体" w:eastAsia="宋体" w:hAnsi="宋体" w:cs="宋体"/>
          <w:b/>
          <w:color w:val="000000"/>
          <w:sz w:val="17"/>
        </w:rPr>
        <w:t>年</w:t>
      </w:r>
      <w:r>
        <w:rPr>
          <w:rFonts w:ascii="宋体" w:eastAsia="宋体" w:hAnsi="宋体" w:cs="宋体"/>
          <w:b/>
          <w:color w:val="000000"/>
          <w:sz w:val="17"/>
        </w:rPr>
        <w:t>……</w:t>
      </w:r>
      <w:r>
        <w:rPr>
          <w:rFonts w:ascii="宋体" w:eastAsia="宋体" w:hAnsi="宋体" w:cs="宋体"/>
          <w:b/>
          <w:color w:val="000000"/>
          <w:sz w:val="17"/>
        </w:rPr>
        <w:t>是否应该终止于这三种状态之中，无需更多：原始的头部、基督的面孔、探头</w:t>
      </w:r>
      <w:r>
        <w:rPr>
          <w:rFonts w:ascii="宋体" w:eastAsia="宋体" w:hAnsi="宋体" w:cs="宋体"/>
          <w:b/>
          <w:color w:val="000000"/>
          <w:sz w:val="17"/>
        </w:rPr>
        <w:t>?</w:t>
      </w:r>
    </w:p>
    <w:p w:rsidR="00B679E9" w:rsidRDefault="002E624B">
      <w:pPr>
        <w:spacing w:before="400" w:line="60" w:lineRule="exact"/>
        <w:ind w:left="180" w:right="57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40"/>
        <w:rPr>
          <w:sz w:val="8"/>
        </w:rPr>
      </w:pPr>
      <w:r>
        <w:rPr>
          <w:rFonts w:ascii="宋体" w:eastAsia="宋体" w:hAnsi="宋体" w:cs="宋体"/>
          <w:b/>
          <w:color w:val="000000"/>
          <w:sz w:val="8"/>
        </w:rPr>
        <w:t xml:space="preserve">① </w:t>
      </w:r>
      <w:r>
        <w:rPr>
          <w:rFonts w:ascii="宋体" w:eastAsia="宋体" w:hAnsi="宋体" w:cs="宋体"/>
          <w:b/>
          <w:color w:val="000000"/>
          <w:sz w:val="8"/>
        </w:rPr>
        <w:t>原为军事用语，指导弹的自动导引头。</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60" w:line="140" w:lineRule="atLeast"/>
        <w:ind w:left="3300"/>
        <w:rPr>
          <w:sz w:val="8"/>
        </w:rPr>
        <w:sectPr w:rsidR="00B679E9">
          <w:pgSz w:w="8580" w:h="13080"/>
          <w:pgMar w:top="800" w:right="800" w:bottom="800" w:left="800" w:header="720" w:footer="720" w:gutter="0"/>
          <w:cols w:space="720"/>
        </w:sectPr>
      </w:pPr>
      <w:r>
        <w:rPr>
          <w:rFonts w:ascii="宋体" w:eastAsia="宋体" w:hAnsi="宋体" w:cs="宋体"/>
          <w:b/>
          <w:color w:val="000000"/>
          <w:sz w:val="8"/>
        </w:rPr>
        <w:t>173</w:t>
      </w:r>
    </w:p>
    <w:p w:rsidR="00B679E9" w:rsidRDefault="002E624B">
      <w:pPr>
        <w:spacing w:line="240" w:lineRule="exact"/>
        <w:sectPr w:rsidR="00B679E9">
          <w:pgSz w:w="8000" w:h="12620"/>
          <w:pgMar w:top="800" w:right="800" w:bottom="800" w:left="800" w:header="720" w:footer="720" w:gutter="0"/>
          <w:cols w:space="720"/>
        </w:sectPr>
      </w:pPr>
      <w:r>
        <w:rPr>
          <w:noProof/>
        </w:rPr>
        <w:lastRenderedPageBreak/>
        <mc:AlternateContent>
          <mc:Choice Requires="wps">
            <w:drawing>
              <wp:anchor distT="0" distB="0" distL="0" distR="0" simplePos="0" relativeHeight="251635712" behindDoc="0" locked="0" layoutInCell="1" allowOverlap="1">
                <wp:simplePos x="0" y="0"/>
                <wp:positionH relativeFrom="page">
                  <wp:posOffset>0</wp:posOffset>
                </wp:positionH>
                <wp:positionV relativeFrom="page">
                  <wp:posOffset>0</wp:posOffset>
                </wp:positionV>
                <wp:extent cx="5067300" cy="8013700"/>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5067300" cy="8013700"/>
                        </a:xfrm>
                        <a:prstGeom prst="rect">
                          <a:avLst/>
                        </a:prstGeom>
                        <a:noFill/>
                        <a:ln w="6350">
                          <a:noFill/>
                        </a:ln>
                      </wps:spPr>
                      <wps:txbx>
                        <w:txbxContent>
                          <w:p w:rsidR="00B679E9" w:rsidRDefault="002E624B">
                            <w:r>
                              <w:rPr>
                                <w:noProof/>
                              </w:rPr>
                              <w:drawing>
                                <wp:inline distT="0" distB="0" distL="0" distR="0">
                                  <wp:extent cx="5067300" cy="8013700"/>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21"/>
                                          <a:stretch>
                                            <a:fillRect/>
                                          </a:stretch>
                                        </pic:blipFill>
                                        <pic:spPr>
                                          <a:xfrm>
                                            <a:off x="0" y="0"/>
                                            <a:ext cx="5067300" cy="80137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0pt;margin-top:0pt;width:399pt;height:63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067300" cy="8013700"/>
                            <wp:docPr id="95" name="Drawing 95"/>
                            <a:graphic xmlns:a="http://schemas.openxmlformats.org/drawingml/2006/main">
                              <a:graphicData uri="http://schemas.openxmlformats.org/drawingml/2006/picture">
                                <pic:pic xmlns:pic="http://schemas.openxmlformats.org/drawingml/2006/picture">
                                  <pic:nvPicPr>
                                    <pic:cNvPr id="0" name="Picture 94"/>
                                    <pic:cNvPicPr>
                                      <a:picLocks noChangeAspect="true"/>
                                    </pic:cNvPicPr>
                                  </pic:nvPicPr>
                                  <pic:blipFill>
                                    <a:blip r:embed="rId22"/>
                                    <a:stretch>
                                      <a:fillRect/>
                                    </a:stretch>
                                  </pic:blipFill>
                                  <pic:spPr>
                                    <a:xfrm>
                                      <a:off x="0" y="0"/>
                                      <a:ext cx="5067300" cy="80137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636736" behindDoc="0" locked="0" layoutInCell="1" allowOverlap="1">
                <wp:simplePos x="0" y="0"/>
                <wp:positionH relativeFrom="page">
                  <wp:posOffset>393700</wp:posOffset>
                </wp:positionH>
                <wp:positionV relativeFrom="page">
                  <wp:posOffset>1193800</wp:posOffset>
                </wp:positionV>
                <wp:extent cx="4394200" cy="203200"/>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4394200" cy="203200"/>
                        </a:xfrm>
                        <a:prstGeom prst="rect">
                          <a:avLst/>
                        </a:prstGeom>
                        <a:noFill/>
                        <a:ln w="6350">
                          <a:noFill/>
                        </a:ln>
                      </wps:spPr>
                      <wps:txbx>
                        <w:txbxContent>
                          <w:p w:rsidR="00B679E9" w:rsidRDefault="002E624B">
                            <w:pPr>
                              <w:autoSpaceDE w:val="0"/>
                              <w:autoSpaceDN w:val="0"/>
                              <w:spacing w:line="320" w:lineRule="atLeast"/>
                              <w:rPr>
                                <w:sz w:val="20"/>
                              </w:rPr>
                            </w:pPr>
                            <w:r>
                              <w:rPr>
                                <w:rFonts w:ascii="宋体" w:eastAsia="宋体" w:hAnsi="宋体" w:cs="宋体"/>
                                <w:color w:val="000000"/>
                                <w:sz w:val="20"/>
                              </w:rPr>
                              <w:t>8. 1874</w:t>
                            </w:r>
                            <w:r>
                              <w:rPr>
                                <w:rFonts w:ascii="宋体" w:eastAsia="宋体" w:hAnsi="宋体" w:cs="宋体"/>
                                <w:color w:val="000000"/>
                                <w:sz w:val="20"/>
                              </w:rPr>
                              <w:t>年</w:t>
                            </w:r>
                            <w:r>
                              <w:rPr>
                                <w:rFonts w:ascii="宋体" w:eastAsia="宋体" w:hAnsi="宋体" w:cs="宋体"/>
                                <w:color w:val="000000"/>
                                <w:sz w:val="20"/>
                              </w:rPr>
                              <w:t xml:space="preserve">: </w:t>
                            </w:r>
                            <w:r>
                              <w:rPr>
                                <w:rFonts w:ascii="宋体" w:eastAsia="宋体" w:hAnsi="宋体" w:cs="宋体"/>
                                <w:color w:val="000000"/>
                                <w:sz w:val="20"/>
                              </w:rPr>
                              <w:t>三则短篇小说</w:t>
                            </w:r>
                            <w:r>
                              <w:rPr>
                                <w:rFonts w:ascii="宋体" w:eastAsia="宋体" w:hAnsi="宋体" w:cs="宋体"/>
                                <w:color w:val="000000"/>
                                <w:sz w:val="20"/>
                              </w:rPr>
                              <w:t xml:space="preserve">, </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发生了什么</w:t>
                            </w:r>
                            <w:r>
                              <w:rPr>
                                <w:rFonts w:ascii="宋体" w:eastAsia="宋体" w:hAnsi="宋体" w:cs="宋体"/>
                                <w:color w:val="000000"/>
                                <w:sz w:val="20"/>
                              </w:rPr>
                              <w:t>?”</w:t>
                            </w:r>
                          </w:p>
                        </w:txbxContent>
                      </wps:txbx>
                      <wps:bodyPr vert="horz" wrap="square" lIns="0" tIns="0" rIns="0" bIns="0" anchor="t">
                        <a:spAutoFit/>
                      </wps:bodyPr>
                    </wps:wsp>
                  </a:graphicData>
                </a:graphic>
              </wp:anchor>
            </w:drawing>
          </mc:Choice>
          <mc:Fallback>
            <w:pict>
              <v:shape type="#_x0000_t202" filled="f" stroked="f" style="margin-left:31pt;margin-top:94pt;width:346pt;height:1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8. 1874年: 三则短篇小说, 或“发生了什么?”</w:t>
                      </w:r>
                    </w:p>
                  </w:txbxContent>
                </v:textbox>
              </v:shape>
            </w:pict>
          </mc:Fallback>
        </mc:AlternateContent>
      </w:r>
      <w:r>
        <w:rPr>
          <w:noProof/>
        </w:rPr>
        <mc:AlternateContent>
          <mc:Choice Requires="wps">
            <w:drawing>
              <wp:anchor distT="0" distB="0" distL="0" distR="0" simplePos="0" relativeHeight="251637760" behindDoc="0" locked="0" layoutInCell="1" allowOverlap="1">
                <wp:simplePos x="0" y="0"/>
                <wp:positionH relativeFrom="page">
                  <wp:posOffset>1816100</wp:posOffset>
                </wp:positionH>
                <wp:positionV relativeFrom="page">
                  <wp:posOffset>3124200</wp:posOffset>
                </wp:positionV>
                <wp:extent cx="850900" cy="114300"/>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8509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color w:val="000000"/>
                                <w:sz w:val="10"/>
                              </w:rPr>
                              <w:t>JE N'ARRivE PAS</w:t>
                            </w:r>
                          </w:p>
                        </w:txbxContent>
                      </wps:txbx>
                      <wps:bodyPr vert="horz" wrap="square" lIns="0" tIns="0" rIns="0" bIns="0" anchor="t">
                        <a:spAutoFit/>
                      </wps:bodyPr>
                    </wps:wsp>
                  </a:graphicData>
                </a:graphic>
              </wp:anchor>
            </w:drawing>
          </mc:Choice>
          <mc:Fallback>
            <w:pict>
              <v:shape type="#_x0000_t202" filled="f" stroked="f" style="margin-left:143pt;margin-top:246pt;width:6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JE N'ARRivE PAS</w:t>
                      </w:r>
                    </w:p>
                  </w:txbxContent>
                </v:textbox>
              </v:shape>
            </w:pict>
          </mc:Fallback>
        </mc:AlternateContent>
      </w:r>
      <w:r>
        <w:rPr>
          <w:noProof/>
        </w:rPr>
        <mc:AlternateContent>
          <mc:Choice Requires="wps">
            <w:drawing>
              <wp:anchor distT="0" distB="0" distL="0" distR="0" simplePos="0" relativeHeight="251638784" behindDoc="0" locked="0" layoutInCell="1" allowOverlap="1">
                <wp:simplePos x="0" y="0"/>
                <wp:positionH relativeFrom="page">
                  <wp:posOffset>1816100</wp:posOffset>
                </wp:positionH>
                <wp:positionV relativeFrom="page">
                  <wp:posOffset>3251200</wp:posOffset>
                </wp:positionV>
                <wp:extent cx="863600" cy="101600"/>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8636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À COMPRENDRE</w:t>
                            </w:r>
                          </w:p>
                        </w:txbxContent>
                      </wps:txbx>
                      <wps:bodyPr vert="horz" wrap="square" lIns="0" tIns="0" rIns="0" bIns="0" anchor="t">
                        <a:spAutoFit/>
                      </wps:bodyPr>
                    </wps:wsp>
                  </a:graphicData>
                </a:graphic>
              </wp:anchor>
            </w:drawing>
          </mc:Choice>
          <mc:Fallback>
            <w:pict>
              <v:shape type="#_x0000_t202" filled="f" stroked="f" style="margin-left:143pt;margin-top:256pt;width:6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À COMPRENDRE</w:t>
                      </w:r>
                    </w:p>
                  </w:txbxContent>
                </v:textbox>
              </v:shape>
            </w:pict>
          </mc:Fallback>
        </mc:AlternateContent>
      </w:r>
      <w:r>
        <w:rPr>
          <w:noProof/>
        </w:rPr>
        <mc:AlternateContent>
          <mc:Choice Requires="wps">
            <w:drawing>
              <wp:anchor distT="0" distB="0" distL="0" distR="0" simplePos="0" relativeHeight="251639808" behindDoc="0" locked="0" layoutInCell="1" allowOverlap="1">
                <wp:simplePos x="0" y="0"/>
                <wp:positionH relativeFrom="page">
                  <wp:posOffset>2908300</wp:posOffset>
                </wp:positionH>
                <wp:positionV relativeFrom="page">
                  <wp:posOffset>3200400</wp:posOffset>
                </wp:positionV>
                <wp:extent cx="419100" cy="114300"/>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4191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color w:val="000000"/>
                                <w:sz w:val="10"/>
                              </w:rPr>
                              <w:t>MAFoi!..</w:t>
                            </w:r>
                          </w:p>
                        </w:txbxContent>
                      </wps:txbx>
                      <wps:bodyPr vert="horz" wrap="square" lIns="0" tIns="0" rIns="0" bIns="0" anchor="t">
                        <a:spAutoFit/>
                      </wps:bodyPr>
                    </wps:wsp>
                  </a:graphicData>
                </a:graphic>
              </wp:anchor>
            </w:drawing>
          </mc:Choice>
          <mc:Fallback>
            <w:pict>
              <v:shape type="#_x0000_t202" filled="f" stroked="f" style="margin-left:229pt;margin-top:252pt;width:33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MAFoi!..</w:t>
                      </w:r>
                    </w:p>
                  </w:txbxContent>
                </v:textbox>
              </v:shape>
            </w:pict>
          </mc:Fallback>
        </mc:AlternateContent>
      </w:r>
      <w:r>
        <w:rPr>
          <w:noProof/>
        </w:rPr>
        <mc:AlternateContent>
          <mc:Choice Requires="wps">
            <w:drawing>
              <wp:anchor distT="0" distB="0" distL="0" distR="0" simplePos="0" relativeHeight="251640832" behindDoc="0" locked="0" layoutInCell="1" allowOverlap="1">
                <wp:simplePos x="0" y="0"/>
                <wp:positionH relativeFrom="page">
                  <wp:posOffset>1752600</wp:posOffset>
                </wp:positionH>
                <wp:positionV relativeFrom="page">
                  <wp:posOffset>3492500</wp:posOffset>
                </wp:positionV>
                <wp:extent cx="1155700" cy="101600"/>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11557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 xml:space="preserve"> Quest. ccauises TPAssê?</w:t>
                            </w:r>
                          </w:p>
                        </w:txbxContent>
                      </wps:txbx>
                      <wps:bodyPr vert="horz" wrap="square" lIns="0" tIns="0" rIns="0" bIns="0" anchor="t">
                        <a:spAutoFit/>
                      </wps:bodyPr>
                    </wps:wsp>
                  </a:graphicData>
                </a:graphic>
              </wp:anchor>
            </w:drawing>
          </mc:Choice>
          <mc:Fallback>
            <w:pict>
              <v:shape type="#_x0000_t202" filled="f" stroked="f" style="margin-left:138pt;margin-top:275pt;width:9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 xml:space="preserve"> Quest. ccauises TPAssê?</w:t>
                      </w:r>
                    </w:p>
                  </w:txbxContent>
                </v:textbox>
              </v:shape>
            </w:pict>
          </mc:Fallback>
        </mc:AlternateContent>
      </w:r>
      <w:r>
        <w:rPr>
          <w:noProof/>
        </w:rPr>
        <mc:AlternateContent>
          <mc:Choice Requires="wps">
            <w:drawing>
              <wp:anchor distT="0" distB="0" distL="0" distR="0" simplePos="0" relativeHeight="251641856" behindDoc="0" locked="0" layoutInCell="1" allowOverlap="1">
                <wp:simplePos x="0" y="0"/>
                <wp:positionH relativeFrom="page">
                  <wp:posOffset>457200</wp:posOffset>
                </wp:positionH>
                <wp:positionV relativeFrom="page">
                  <wp:posOffset>6311900</wp:posOffset>
                </wp:positionV>
                <wp:extent cx="139700" cy="139700"/>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139700" cy="139700"/>
                        </a:xfrm>
                        <a:prstGeom prst="rect">
                          <a:avLst/>
                        </a:prstGeom>
                        <a:noFill/>
                        <a:ln w="6350">
                          <a:noFill/>
                        </a:ln>
                      </wps:spPr>
                      <wps:txbx>
                        <w:txbxContent>
                          <w:p w:rsidR="00B679E9" w:rsidRDefault="002E624B">
                            <w:pPr>
                              <w:autoSpaceDE w:val="0"/>
                              <w:autoSpaceDN w:val="0"/>
                              <w:spacing w:line="220" w:lineRule="atLeast"/>
                              <w:rPr>
                                <w:sz w:val="14"/>
                              </w:rPr>
                            </w:pPr>
                            <w:r>
                              <w:rPr>
                                <w:rFonts w:ascii="宋体" w:eastAsia="宋体" w:hAnsi="宋体" w:cs="宋体"/>
                                <w:color w:val="000000"/>
                                <w:sz w:val="14"/>
                              </w:rPr>
                              <w:t>13</w:t>
                            </w:r>
                          </w:p>
                        </w:txbxContent>
                      </wps:txbx>
                      <wps:bodyPr vert="horz" wrap="square" lIns="0" tIns="0" rIns="0" bIns="0" anchor="t">
                        <a:spAutoFit/>
                      </wps:bodyPr>
                    </wps:wsp>
                  </a:graphicData>
                </a:graphic>
              </wp:anchor>
            </w:drawing>
          </mc:Choice>
          <mc:Fallback>
            <w:pict>
              <v:shape type="#_x0000_t202" filled="f" stroked="f" style="margin-left:36pt;margin-top:497pt;width:11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13</w:t>
                      </w:r>
                    </w:p>
                  </w:txbxContent>
                </v:textbox>
              </v:shape>
            </w:pict>
          </mc:Fallback>
        </mc:AlternateContent>
      </w:r>
      <w:r>
        <w:rPr>
          <w:noProof/>
        </w:rPr>
        <mc:AlternateContent>
          <mc:Choice Requires="wps">
            <w:drawing>
              <wp:anchor distT="0" distB="0" distL="0" distR="0" simplePos="0" relativeHeight="251642880" behindDoc="0" locked="0" layoutInCell="1" allowOverlap="1">
                <wp:simplePos x="0" y="0"/>
                <wp:positionH relativeFrom="page">
                  <wp:posOffset>2120900</wp:posOffset>
                </wp:positionH>
                <wp:positionV relativeFrom="page">
                  <wp:posOffset>6540500</wp:posOffset>
                </wp:positionV>
                <wp:extent cx="723900" cy="114300"/>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7239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color w:val="000000"/>
                                <w:sz w:val="10"/>
                              </w:rPr>
                              <w:t>《巴斯特</w:t>
                            </w:r>
                            <w:r>
                              <w:rPr>
                                <w:rFonts w:ascii="宋体" w:eastAsia="宋体" w:hAnsi="宋体" w:cs="宋体"/>
                                <w:color w:val="000000"/>
                                <w:sz w:val="10"/>
                              </w:rPr>
                              <w:t>·</w:t>
                            </w:r>
                            <w:r>
                              <w:rPr>
                                <w:rFonts w:ascii="宋体" w:eastAsia="宋体" w:hAnsi="宋体" w:cs="宋体"/>
                                <w:color w:val="000000"/>
                                <w:sz w:val="10"/>
                              </w:rPr>
                              <w:t>布朗》</w:t>
                            </w:r>
                          </w:p>
                        </w:txbxContent>
                      </wps:txbx>
                      <wps:bodyPr vert="horz" wrap="square" lIns="0" tIns="0" rIns="0" bIns="0" anchor="t">
                        <a:spAutoFit/>
                      </wps:bodyPr>
                    </wps:wsp>
                  </a:graphicData>
                </a:graphic>
              </wp:anchor>
            </w:drawing>
          </mc:Choice>
          <mc:Fallback>
            <w:pict>
              <v:shape type="#_x0000_t202" filled="f" stroked="f" style="margin-left:167pt;margin-top:515pt;width:5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《巴斯特·布朗》</w:t>
                      </w:r>
                    </w:p>
                  </w:txbxContent>
                </v:textbox>
              </v:shape>
            </w:pict>
          </mc:Fallback>
        </mc:AlternateContent>
      </w:r>
      <w:r>
        <w:rPr>
          <w:noProof/>
        </w:rPr>
        <mc:AlternateContent>
          <mc:Choice Requires="wps">
            <w:drawing>
              <wp:anchor distT="0" distB="0" distL="0" distR="0" simplePos="0" relativeHeight="251643904" behindDoc="0" locked="0" layoutInCell="1" allowOverlap="1">
                <wp:simplePos x="0" y="0"/>
                <wp:positionH relativeFrom="page">
                  <wp:posOffset>584200</wp:posOffset>
                </wp:positionH>
                <wp:positionV relativeFrom="page">
                  <wp:posOffset>6781800</wp:posOffset>
                </wp:positionV>
                <wp:extent cx="4140200" cy="139700"/>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4140200" cy="139700"/>
                        </a:xfrm>
                        <a:prstGeom prst="rect">
                          <a:avLst/>
                        </a:prstGeom>
                        <a:noFill/>
                        <a:ln w="6350">
                          <a:noFill/>
                        </a:ln>
                      </wps:spPr>
                      <wps:txbx>
                        <w:txbxContent>
                          <w:p w:rsidR="00B679E9" w:rsidRDefault="002E624B">
                            <w:pPr>
                              <w:autoSpaceDE w:val="0"/>
                              <w:autoSpaceDN w:val="0"/>
                              <w:spacing w:line="220" w:lineRule="atLeast"/>
                              <w:rPr>
                                <w:sz w:val="14"/>
                              </w:rPr>
                            </w:pPr>
                            <w:r>
                              <w:rPr>
                                <w:rFonts w:ascii="宋体" w:eastAsia="宋体" w:hAnsi="宋体" w:cs="宋体"/>
                                <w:color w:val="000000"/>
                                <w:sz w:val="14"/>
                              </w:rPr>
                              <w:t>作为一种文学体裁，</w:t>
                            </w:r>
                            <w:r>
                              <w:rPr>
                                <w:rFonts w:ascii="宋体" w:eastAsia="宋体" w:hAnsi="宋体" w:cs="宋体"/>
                                <w:color w:val="000000"/>
                                <w:sz w:val="14"/>
                              </w:rPr>
                              <w:t>“</w:t>
                            </w:r>
                            <w:r>
                              <w:rPr>
                                <w:rFonts w:ascii="宋体" w:eastAsia="宋体" w:hAnsi="宋体" w:cs="宋体"/>
                                <w:color w:val="000000"/>
                                <w:sz w:val="14"/>
                              </w:rPr>
                              <w:t>短篇小说</w:t>
                            </w:r>
                            <w:r>
                              <w:rPr>
                                <w:rFonts w:ascii="宋体" w:eastAsia="宋体" w:hAnsi="宋体" w:cs="宋体"/>
                                <w:color w:val="000000"/>
                                <w:sz w:val="14"/>
                              </w:rPr>
                              <w:t xml:space="preserve"> ( nouvelle)”</w:t>
                            </w:r>
                            <w:r>
                              <w:rPr>
                                <w:rFonts w:ascii="宋体" w:eastAsia="宋体" w:hAnsi="宋体" w:cs="宋体"/>
                                <w:color w:val="000000"/>
                                <w:sz w:val="14"/>
                              </w:rPr>
                              <w:t>的本质不难界定：当所有的一</w:t>
                            </w:r>
                          </w:p>
                        </w:txbxContent>
                      </wps:txbx>
                      <wps:bodyPr vert="horz" wrap="square" lIns="0" tIns="0" rIns="0" bIns="0" anchor="t">
                        <a:spAutoFit/>
                      </wps:bodyPr>
                    </wps:wsp>
                  </a:graphicData>
                </a:graphic>
              </wp:anchor>
            </w:drawing>
          </mc:Choice>
          <mc:Fallback>
            <w:pict>
              <v:shape type="#_x0000_t202" filled="f" stroked="f" style="margin-left:46pt;margin-top:534pt;width:326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作为一种文学体裁，“短篇小说 ( nouvelle)”的本质不难界定：当所有的一</w:t>
                      </w:r>
                    </w:p>
                  </w:txbxContent>
                </v:textbox>
              </v:shape>
            </w:pict>
          </mc:Fallback>
        </mc:AlternateContent>
      </w:r>
      <w:r>
        <w:rPr>
          <w:noProof/>
        </w:rPr>
        <mc:AlternateContent>
          <mc:Choice Requires="wps">
            <w:drawing>
              <wp:anchor distT="0" distB="0" distL="0" distR="0" simplePos="0" relativeHeight="251644928" behindDoc="0" locked="0" layoutInCell="1" allowOverlap="1">
                <wp:simplePos x="0" y="0"/>
                <wp:positionH relativeFrom="page">
                  <wp:posOffset>355600</wp:posOffset>
                </wp:positionH>
                <wp:positionV relativeFrom="page">
                  <wp:posOffset>6985000</wp:posOffset>
                </wp:positionV>
                <wp:extent cx="4356100" cy="139700"/>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4356100" cy="139700"/>
                        </a:xfrm>
                        <a:prstGeom prst="rect">
                          <a:avLst/>
                        </a:prstGeom>
                        <a:noFill/>
                        <a:ln w="6350">
                          <a:noFill/>
                        </a:ln>
                      </wps:spPr>
                      <wps:txbx>
                        <w:txbxContent>
                          <w:p w:rsidR="00B679E9" w:rsidRDefault="002E624B">
                            <w:pPr>
                              <w:autoSpaceDE w:val="0"/>
                              <w:autoSpaceDN w:val="0"/>
                              <w:spacing w:line="220" w:lineRule="atLeast"/>
                              <w:rPr>
                                <w:sz w:val="14"/>
                              </w:rPr>
                            </w:pPr>
                            <w:r>
                              <w:rPr>
                                <w:rFonts w:ascii="宋体" w:eastAsia="宋体" w:hAnsi="宋体" w:cs="宋体"/>
                                <w:color w:val="000000"/>
                                <w:sz w:val="14"/>
                              </w:rPr>
                              <w:t>切都围绕着</w:t>
                            </w:r>
                            <w:r>
                              <w:rPr>
                                <w:rFonts w:ascii="宋体" w:eastAsia="宋体" w:hAnsi="宋体" w:cs="宋体"/>
                                <w:color w:val="000000"/>
                                <w:sz w:val="14"/>
                              </w:rPr>
                              <w:t>“</w:t>
                            </w:r>
                            <w:r>
                              <w:rPr>
                                <w:rFonts w:ascii="宋体" w:eastAsia="宋体" w:hAnsi="宋体" w:cs="宋体"/>
                                <w:color w:val="000000"/>
                                <w:sz w:val="14"/>
                              </w:rPr>
                              <w:t>发生了什么</w:t>
                            </w:r>
                            <w:r>
                              <w:rPr>
                                <w:rFonts w:ascii="宋体" w:eastAsia="宋体" w:hAnsi="宋体" w:cs="宋体"/>
                                <w:color w:val="000000"/>
                                <w:sz w:val="14"/>
                              </w:rPr>
                              <w:t xml:space="preserve">? </w:t>
                            </w:r>
                            <w:r>
                              <w:rPr>
                                <w:rFonts w:ascii="宋体" w:eastAsia="宋体" w:hAnsi="宋体" w:cs="宋体"/>
                                <w:color w:val="000000"/>
                                <w:sz w:val="14"/>
                              </w:rPr>
                              <w:t>到底已经发生了什么</w:t>
                            </w:r>
                            <w:r>
                              <w:rPr>
                                <w:rFonts w:ascii="宋体" w:eastAsia="宋体" w:hAnsi="宋体" w:cs="宋体"/>
                                <w:color w:val="000000"/>
                                <w:sz w:val="14"/>
                              </w:rPr>
                              <w:t>?”</w:t>
                            </w:r>
                            <w:r>
                              <w:rPr>
                                <w:rFonts w:ascii="宋体" w:eastAsia="宋体" w:hAnsi="宋体" w:cs="宋体"/>
                                <w:color w:val="000000"/>
                                <w:sz w:val="14"/>
                              </w:rPr>
                              <w:t>这样的问题被组织起来之时，</w:t>
                            </w:r>
                          </w:p>
                        </w:txbxContent>
                      </wps:txbx>
                      <wps:bodyPr vert="horz" wrap="square" lIns="0" tIns="0" rIns="0" bIns="0" anchor="t">
                        <a:spAutoFit/>
                      </wps:bodyPr>
                    </wps:wsp>
                  </a:graphicData>
                </a:graphic>
              </wp:anchor>
            </w:drawing>
          </mc:Choice>
          <mc:Fallback>
            <w:pict>
              <v:shape type="#_x0000_t202" filled="f" stroked="f" style="margin-left:28pt;margin-top:550pt;width:343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切都围绕着“发生了什么? 到底已经发生了什么?”这样的问题被组织起来之时，</w:t>
                      </w:r>
                    </w:p>
                  </w:txbxContent>
                </v:textbox>
              </v:shape>
            </w:pict>
          </mc:Fallback>
        </mc:AlternateContent>
      </w:r>
      <w:r>
        <w:rPr>
          <w:noProof/>
        </w:rPr>
        <mc:AlternateContent>
          <mc:Choice Requires="wps">
            <w:drawing>
              <wp:anchor distT="0" distB="0" distL="0" distR="0" simplePos="0" relativeHeight="251645952" behindDoc="0" locked="0" layoutInCell="1" allowOverlap="1">
                <wp:simplePos x="0" y="0"/>
                <wp:positionH relativeFrom="page">
                  <wp:posOffset>342900</wp:posOffset>
                </wp:positionH>
                <wp:positionV relativeFrom="page">
                  <wp:posOffset>7188200</wp:posOffset>
                </wp:positionV>
                <wp:extent cx="4368800" cy="139700"/>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4368800" cy="139700"/>
                        </a:xfrm>
                        <a:prstGeom prst="rect">
                          <a:avLst/>
                        </a:prstGeom>
                        <a:noFill/>
                        <a:ln w="6350">
                          <a:noFill/>
                        </a:ln>
                      </wps:spPr>
                      <wps:txbx>
                        <w:txbxContent>
                          <w:p w:rsidR="00B679E9" w:rsidRDefault="002E624B">
                            <w:pPr>
                              <w:autoSpaceDE w:val="0"/>
                              <w:autoSpaceDN w:val="0"/>
                              <w:spacing w:line="220" w:lineRule="atLeast"/>
                              <w:rPr>
                                <w:sz w:val="14"/>
                              </w:rPr>
                            </w:pPr>
                            <w:r>
                              <w:rPr>
                                <w:rFonts w:ascii="宋体" w:eastAsia="宋体" w:hAnsi="宋体" w:cs="宋体"/>
                                <w:color w:val="000000"/>
                                <w:sz w:val="14"/>
                              </w:rPr>
                              <w:t>短篇小说就出现了。故事</w:t>
                            </w:r>
                            <w:r>
                              <w:rPr>
                                <w:rFonts w:ascii="宋体" w:eastAsia="宋体" w:hAnsi="宋体" w:cs="宋体"/>
                                <w:color w:val="000000"/>
                                <w:sz w:val="14"/>
                              </w:rPr>
                              <w:t xml:space="preserve"> ( conte) </w:t>
                            </w:r>
                            <w:r>
                              <w:rPr>
                                <w:rFonts w:ascii="宋体" w:eastAsia="宋体" w:hAnsi="宋体" w:cs="宋体"/>
                                <w:color w:val="000000"/>
                                <w:sz w:val="14"/>
                              </w:rPr>
                              <w:t>是短篇小说的反面，因为它让读者被一个完全</w:t>
                            </w:r>
                          </w:p>
                        </w:txbxContent>
                      </wps:txbx>
                      <wps:bodyPr vert="horz" wrap="square" lIns="0" tIns="0" rIns="0" bIns="0" anchor="t">
                        <a:spAutoFit/>
                      </wps:bodyPr>
                    </wps:wsp>
                  </a:graphicData>
                </a:graphic>
              </wp:anchor>
            </w:drawing>
          </mc:Choice>
          <mc:Fallback>
            <w:pict>
              <v:shape type="#_x0000_t202" filled="f" stroked="f" style="margin-left:27pt;margin-top:566pt;width:344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短篇小说就出现了。故事 ( conte) 是短篇小说的反面，因为它让读者被一个完全</w:t>
                      </w:r>
                    </w:p>
                  </w:txbxContent>
                </v:textbox>
              </v:shape>
            </w:pict>
          </mc:Fallback>
        </mc:AlternateContent>
      </w:r>
      <w:r>
        <w:rPr>
          <w:noProof/>
        </w:rPr>
        <mc:AlternateContent>
          <mc:Choice Requires="wps">
            <w:drawing>
              <wp:anchor distT="0" distB="0" distL="0" distR="0" simplePos="0" relativeHeight="251646976" behindDoc="0" locked="0" layoutInCell="1" allowOverlap="1">
                <wp:simplePos x="0" y="0"/>
                <wp:positionH relativeFrom="page">
                  <wp:posOffset>2387600</wp:posOffset>
                </wp:positionH>
                <wp:positionV relativeFrom="page">
                  <wp:posOffset>7594600</wp:posOffset>
                </wp:positionV>
                <wp:extent cx="190500" cy="88900"/>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1905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color w:val="000000"/>
                                <w:sz w:val="8"/>
                              </w:rPr>
                              <w:t>174</w:t>
                            </w:r>
                          </w:p>
                        </w:txbxContent>
                      </wps:txbx>
                      <wps:bodyPr vert="horz" wrap="square" lIns="0" tIns="0" rIns="0" bIns="0" anchor="t">
                        <a:spAutoFit/>
                      </wps:bodyPr>
                    </wps:wsp>
                  </a:graphicData>
                </a:graphic>
              </wp:anchor>
            </w:drawing>
          </mc:Choice>
          <mc:Fallback>
            <w:pict>
              <v:shape type="#_x0000_t202" filled="f" stroked="f" style="margin-left:188pt;margin-top:598pt;width:15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174</w:t>
                      </w:r>
                    </w:p>
                  </w:txbxContent>
                </v:textbox>
              </v:shape>
            </w:pict>
          </mc:Fallback>
        </mc:AlternateContent>
      </w:r>
    </w:p>
    <w:p w:rsidR="00B679E9" w:rsidRDefault="002E624B">
      <w:pPr>
        <w:autoSpaceDE w:val="0"/>
        <w:autoSpaceDN w:val="0"/>
        <w:spacing w:before="20" w:line="140" w:lineRule="atLeast"/>
        <w:ind w:left="2040"/>
        <w:rPr>
          <w:sz w:val="8"/>
        </w:rPr>
      </w:pPr>
      <w:r>
        <w:rPr>
          <w:rFonts w:ascii="宋体" w:eastAsia="宋体" w:hAnsi="宋体" w:cs="宋体"/>
          <w:color w:val="000000"/>
          <w:sz w:val="8"/>
        </w:rPr>
        <w:lastRenderedPageBreak/>
        <w:t>8. 1874</w:t>
      </w:r>
      <w:r>
        <w:rPr>
          <w:rFonts w:ascii="宋体" w:eastAsia="宋体" w:hAnsi="宋体" w:cs="宋体"/>
          <w:color w:val="000000"/>
          <w:sz w:val="8"/>
        </w:rPr>
        <w:t>年</w:t>
      </w:r>
      <w:r>
        <w:rPr>
          <w:rFonts w:ascii="宋体" w:eastAsia="宋体" w:hAnsi="宋体" w:cs="宋体"/>
          <w:color w:val="000000"/>
          <w:sz w:val="8"/>
        </w:rPr>
        <w:t xml:space="preserve">: </w:t>
      </w:r>
      <w:r>
        <w:rPr>
          <w:rFonts w:ascii="宋体" w:eastAsia="宋体" w:hAnsi="宋体" w:cs="宋体"/>
          <w:color w:val="000000"/>
          <w:sz w:val="8"/>
        </w:rPr>
        <w:t>三则短篇小说</w:t>
      </w:r>
      <w:r>
        <w:rPr>
          <w:rFonts w:ascii="宋体" w:eastAsia="宋体" w:hAnsi="宋体" w:cs="宋体"/>
          <w:color w:val="000000"/>
          <w:sz w:val="8"/>
        </w:rPr>
        <w:t xml:space="preserve">, </w:t>
      </w:r>
      <w:r>
        <w:rPr>
          <w:rFonts w:ascii="宋体" w:eastAsia="宋体" w:hAnsi="宋体" w:cs="宋体"/>
          <w:color w:val="000000"/>
          <w:sz w:val="8"/>
        </w:rPr>
        <w:t>或</w:t>
      </w:r>
      <w:r>
        <w:rPr>
          <w:rFonts w:ascii="宋体" w:eastAsia="宋体" w:hAnsi="宋体" w:cs="宋体"/>
          <w:color w:val="000000"/>
          <w:sz w:val="8"/>
        </w:rPr>
        <w:t>“</w:t>
      </w:r>
      <w:r>
        <w:rPr>
          <w:rFonts w:ascii="宋体" w:eastAsia="宋体" w:hAnsi="宋体" w:cs="宋体"/>
          <w:color w:val="000000"/>
          <w:sz w:val="8"/>
        </w:rPr>
        <w:t>发生了什么</w:t>
      </w:r>
      <w:r>
        <w:rPr>
          <w:rFonts w:ascii="宋体" w:eastAsia="宋体" w:hAnsi="宋体" w:cs="宋体"/>
          <w:color w:val="000000"/>
          <w:sz w:val="8"/>
        </w:rPr>
        <w:t>? ”</w:t>
      </w:r>
    </w:p>
    <w:p w:rsidR="00B679E9" w:rsidRDefault="002E624B">
      <w:pPr>
        <w:autoSpaceDE w:val="0"/>
        <w:autoSpaceDN w:val="0"/>
        <w:spacing w:before="220" w:line="299" w:lineRule="atLeast"/>
        <w:ind w:left="160" w:right="180" w:firstLine="20"/>
        <w:rPr>
          <w:sz w:val="18"/>
        </w:rPr>
      </w:pPr>
      <w:r>
        <w:rPr>
          <w:rFonts w:ascii="宋体" w:eastAsia="宋体" w:hAnsi="宋体" w:cs="宋体"/>
          <w:color w:val="000000"/>
          <w:sz w:val="18"/>
        </w:rPr>
        <w:t>不同的问题压得喘不过气：将会发生什么</w:t>
      </w:r>
      <w:r>
        <w:rPr>
          <w:rFonts w:ascii="宋体" w:eastAsia="宋体" w:hAnsi="宋体" w:cs="宋体"/>
          <w:color w:val="000000"/>
          <w:sz w:val="18"/>
        </w:rPr>
        <w:t xml:space="preserve">? </w:t>
      </w:r>
      <w:r>
        <w:rPr>
          <w:rFonts w:ascii="宋体" w:eastAsia="宋体" w:hAnsi="宋体" w:cs="宋体"/>
          <w:color w:val="000000"/>
          <w:sz w:val="18"/>
        </w:rPr>
        <w:t>总有某些事将会发生，将会到来。至于小说</w:t>
      </w:r>
      <w:r>
        <w:rPr>
          <w:rFonts w:ascii="宋体" w:eastAsia="宋体" w:hAnsi="宋体" w:cs="宋体"/>
          <w:color w:val="000000"/>
          <w:sz w:val="18"/>
        </w:rPr>
        <w:t xml:space="preserve"> ( roman)</w:t>
      </w:r>
      <w:r>
        <w:rPr>
          <w:rFonts w:ascii="宋体" w:eastAsia="宋体" w:hAnsi="宋体" w:cs="宋体"/>
          <w:color w:val="000000"/>
          <w:sz w:val="18"/>
        </w:rPr>
        <w:t>，虽然在其中也总是发生着什么，但小说将短篇小说和故事的要素整合于其持续的活生生的当下的流变</w:t>
      </w:r>
      <w:r>
        <w:rPr>
          <w:rFonts w:ascii="宋体" w:eastAsia="宋体" w:hAnsi="宋体" w:cs="宋体"/>
          <w:color w:val="000000"/>
          <w:sz w:val="18"/>
        </w:rPr>
        <w:t xml:space="preserve"> (</w:t>
      </w:r>
      <w:r>
        <w:rPr>
          <w:rFonts w:ascii="宋体" w:eastAsia="宋体" w:hAnsi="宋体" w:cs="宋体"/>
          <w:color w:val="000000"/>
          <w:sz w:val="18"/>
        </w:rPr>
        <w:t>绵延</w:t>
      </w:r>
      <w:r>
        <w:rPr>
          <w:rFonts w:ascii="宋体" w:eastAsia="宋体" w:hAnsi="宋体" w:cs="宋体"/>
          <w:color w:val="000000"/>
          <w:sz w:val="18"/>
        </w:rPr>
        <w:t xml:space="preserve">) </w:t>
      </w:r>
      <w:r>
        <w:rPr>
          <w:rFonts w:ascii="宋体" w:eastAsia="宋体" w:hAnsi="宋体" w:cs="宋体"/>
          <w:color w:val="000000"/>
          <w:sz w:val="18"/>
        </w:rPr>
        <w:t>之中。从这个方面看，侦探小说是一种尤为混合的类型，因为最常见的就是，某发生的事件</w:t>
      </w:r>
      <w:r>
        <w:rPr>
          <w:rFonts w:ascii="宋体" w:eastAsia="宋体" w:hAnsi="宋体" w:cs="宋体"/>
          <w:color w:val="000000"/>
          <w:sz w:val="18"/>
        </w:rPr>
        <w:t>=X</w:t>
      </w:r>
      <w:r>
        <w:rPr>
          <w:rFonts w:ascii="宋体" w:eastAsia="宋体" w:hAnsi="宋体" w:cs="宋体"/>
          <w:color w:val="000000"/>
          <w:sz w:val="18"/>
        </w:rPr>
        <w:t>属于一种谋杀或盗窃的类别，然而，到底发生了什么，这仍然有待于在当下由典型的侦探来发现，来确定。不过，当人们将这些差异的方面还原为时间的三个维度之时，就犯</w:t>
      </w:r>
      <w:r>
        <w:rPr>
          <w:rFonts w:ascii="宋体" w:eastAsia="宋体" w:hAnsi="宋体" w:cs="宋体"/>
          <w:color w:val="000000"/>
          <w:sz w:val="18"/>
        </w:rPr>
        <w:t>了错误。某事件已经发生，或某事件将会发生，这些可以指称着某个如此紧邻的过去、或某个如此切近的未来，以至于它们与当下自身的持存</w:t>
      </w:r>
      <w:r>
        <w:rPr>
          <w:rFonts w:ascii="宋体" w:eastAsia="宋体" w:hAnsi="宋体" w:cs="宋体"/>
          <w:color w:val="000000"/>
          <w:sz w:val="18"/>
        </w:rPr>
        <w:t xml:space="preserve">(rétention) </w:t>
      </w:r>
      <w:r>
        <w:rPr>
          <w:rFonts w:ascii="宋体" w:eastAsia="宋体" w:hAnsi="宋体" w:cs="宋体"/>
          <w:color w:val="000000"/>
          <w:sz w:val="18"/>
        </w:rPr>
        <w:t>和预存</w:t>
      </w:r>
      <w:r>
        <w:rPr>
          <w:rFonts w:ascii="宋体" w:eastAsia="宋体" w:hAnsi="宋体" w:cs="宋体"/>
          <w:color w:val="000000"/>
          <w:sz w:val="18"/>
        </w:rPr>
        <w:t xml:space="preserve"> ( protention) </w:t>
      </w:r>
      <w:r>
        <w:rPr>
          <w:rFonts w:ascii="宋体" w:eastAsia="宋体" w:hAnsi="宋体" w:cs="宋体"/>
          <w:color w:val="000000"/>
          <w:sz w:val="18"/>
        </w:rPr>
        <w:t>联结为一体</w:t>
      </w:r>
      <w:r>
        <w:rPr>
          <w:rFonts w:ascii="宋体" w:eastAsia="宋体" w:hAnsi="宋体" w:cs="宋体"/>
          <w:color w:val="000000"/>
          <w:sz w:val="18"/>
        </w:rPr>
        <w:t xml:space="preserve"> (</w:t>
      </w:r>
      <w:r>
        <w:rPr>
          <w:rFonts w:ascii="宋体" w:eastAsia="宋体" w:hAnsi="宋体" w:cs="宋体"/>
          <w:color w:val="000000"/>
          <w:sz w:val="18"/>
        </w:rPr>
        <w:t>胡塞尔会这样说</w:t>
      </w:r>
      <w:r>
        <w:rPr>
          <w:rFonts w:ascii="宋体" w:eastAsia="宋体" w:hAnsi="宋体" w:cs="宋体"/>
          <w:color w:val="000000"/>
          <w:sz w:val="18"/>
        </w:rPr>
        <w:t>)</w:t>
      </w:r>
      <w:r>
        <w:rPr>
          <w:rFonts w:ascii="宋体" w:eastAsia="宋体" w:hAnsi="宋体" w:cs="宋体"/>
          <w:color w:val="000000"/>
          <w:sz w:val="18"/>
        </w:rPr>
        <w:t>。此种区分之所以是有效的，这是因为，激活当下的不同运动与当下自身是同时的：一种运动与当下一起运动，另一种运动则在当下一成为当下之时就已经将它抛进过去</w:t>
      </w:r>
      <w:r>
        <w:rPr>
          <w:rFonts w:ascii="宋体" w:eastAsia="宋体" w:hAnsi="宋体" w:cs="宋体"/>
          <w:color w:val="000000"/>
          <w:sz w:val="18"/>
        </w:rPr>
        <w:t xml:space="preserve"> (</w:t>
      </w:r>
      <w:r>
        <w:rPr>
          <w:rFonts w:ascii="宋体" w:eastAsia="宋体" w:hAnsi="宋体" w:cs="宋体"/>
          <w:color w:val="000000"/>
          <w:sz w:val="18"/>
        </w:rPr>
        <w:t>短篇小说</w:t>
      </w:r>
      <w:r>
        <w:rPr>
          <w:rFonts w:ascii="宋体" w:eastAsia="宋体" w:hAnsi="宋体" w:cs="宋体"/>
          <w:color w:val="000000"/>
          <w:sz w:val="18"/>
        </w:rPr>
        <w:t>)</w:t>
      </w:r>
      <w:r>
        <w:rPr>
          <w:rFonts w:ascii="宋体" w:eastAsia="宋体" w:hAnsi="宋体" w:cs="宋体"/>
          <w:color w:val="000000"/>
          <w:sz w:val="18"/>
        </w:rPr>
        <w:t>，还有一种运动则同时将当下带向未来</w:t>
      </w:r>
      <w:r>
        <w:rPr>
          <w:rFonts w:ascii="宋体" w:eastAsia="宋体" w:hAnsi="宋体" w:cs="宋体"/>
          <w:color w:val="000000"/>
          <w:sz w:val="18"/>
        </w:rPr>
        <w:t xml:space="preserve"> (</w:t>
      </w:r>
      <w:r>
        <w:rPr>
          <w:rFonts w:ascii="宋体" w:eastAsia="宋体" w:hAnsi="宋体" w:cs="宋体"/>
          <w:color w:val="000000"/>
          <w:sz w:val="18"/>
        </w:rPr>
        <w:t>故事</w:t>
      </w:r>
      <w:r>
        <w:rPr>
          <w:rFonts w:ascii="宋体" w:eastAsia="宋体" w:hAnsi="宋体" w:cs="宋体"/>
          <w:color w:val="000000"/>
          <w:sz w:val="18"/>
        </w:rPr>
        <w:t>)</w:t>
      </w:r>
      <w:r>
        <w:rPr>
          <w:rFonts w:ascii="宋体" w:eastAsia="宋体" w:hAnsi="宋体" w:cs="宋体"/>
          <w:color w:val="000000"/>
          <w:sz w:val="18"/>
        </w:rPr>
        <w:t>。幸运的是，我们可以考察这样一个主题，一位故事作家和一位短篇小说家都对其进行了加工处理：一对</w:t>
      </w:r>
      <w:r>
        <w:rPr>
          <w:rFonts w:ascii="宋体" w:eastAsia="宋体" w:hAnsi="宋体" w:cs="宋体"/>
          <w:color w:val="000000"/>
          <w:sz w:val="18"/>
        </w:rPr>
        <w:t>恋人，其中一个突然死在另一个的房间之中。在莫泊桑的故事《阴谋》</w:t>
      </w:r>
      <w:r>
        <w:rPr>
          <w:rFonts w:ascii="宋体" w:eastAsia="宋体" w:hAnsi="宋体" w:cs="宋体"/>
          <w:color w:val="000000"/>
          <w:sz w:val="18"/>
        </w:rPr>
        <w:t xml:space="preserve">( Une ruse) </w:t>
      </w:r>
      <w:r>
        <w:rPr>
          <w:rFonts w:ascii="宋体" w:eastAsia="宋体" w:hAnsi="宋体" w:cs="宋体"/>
          <w:color w:val="000000"/>
          <w:sz w:val="18"/>
        </w:rPr>
        <w:t>之中，所有的一切都围绕着这些问题展开：</w:t>
      </w:r>
      <w:r>
        <w:rPr>
          <w:rFonts w:ascii="宋体" w:eastAsia="宋体" w:hAnsi="宋体" w:cs="宋体"/>
          <w:color w:val="000000"/>
          <w:sz w:val="18"/>
        </w:rPr>
        <w:t>“</w:t>
      </w:r>
      <w:r>
        <w:rPr>
          <w:rFonts w:ascii="宋体" w:eastAsia="宋体" w:hAnsi="宋体" w:cs="宋体"/>
          <w:color w:val="000000"/>
          <w:sz w:val="18"/>
        </w:rPr>
        <w:t>将会发生什么</w:t>
      </w:r>
      <w:r>
        <w:rPr>
          <w:rFonts w:ascii="宋体" w:eastAsia="宋体" w:hAnsi="宋体" w:cs="宋体"/>
          <w:color w:val="000000"/>
          <w:sz w:val="18"/>
        </w:rPr>
        <w:t xml:space="preserve">? </w:t>
      </w:r>
      <w:r>
        <w:rPr>
          <w:rFonts w:ascii="宋体" w:eastAsia="宋体" w:hAnsi="宋体" w:cs="宋体"/>
          <w:color w:val="000000"/>
          <w:sz w:val="18"/>
        </w:rPr>
        <w:t>幸存者将怎样从这个局面之中脱身</w:t>
      </w:r>
      <w:r>
        <w:rPr>
          <w:rFonts w:ascii="宋体" w:eastAsia="宋体" w:hAnsi="宋体" w:cs="宋体"/>
          <w:color w:val="000000"/>
          <w:sz w:val="18"/>
        </w:rPr>
        <w:t xml:space="preserve">? </w:t>
      </w:r>
      <w:r>
        <w:rPr>
          <w:rFonts w:ascii="宋体" w:eastAsia="宋体" w:hAnsi="宋体" w:cs="宋体"/>
          <w:color w:val="000000"/>
          <w:sz w:val="18"/>
        </w:rPr>
        <w:t>那个作为救星的第三方</w:t>
      </w:r>
      <w:r>
        <w:rPr>
          <w:rFonts w:ascii="宋体" w:eastAsia="宋体" w:hAnsi="宋体" w:cs="宋体"/>
          <w:color w:val="000000"/>
          <w:sz w:val="18"/>
        </w:rPr>
        <w:t>———</w:t>
      </w:r>
      <w:r>
        <w:rPr>
          <w:rFonts w:ascii="宋体" w:eastAsia="宋体" w:hAnsi="宋体" w:cs="宋体"/>
          <w:color w:val="000000"/>
          <w:sz w:val="18"/>
        </w:rPr>
        <w:t>在这个故事之中是一位医生</w:t>
      </w:r>
      <w:r>
        <w:rPr>
          <w:rFonts w:ascii="宋体" w:eastAsia="宋体" w:hAnsi="宋体" w:cs="宋体"/>
          <w:color w:val="000000"/>
          <w:sz w:val="18"/>
        </w:rPr>
        <w:t>———</w:t>
      </w:r>
      <w:r>
        <w:rPr>
          <w:rFonts w:ascii="宋体" w:eastAsia="宋体" w:hAnsi="宋体" w:cs="宋体"/>
          <w:color w:val="000000"/>
          <w:sz w:val="18"/>
        </w:rPr>
        <w:t>又能作出什么样的构想</w:t>
      </w:r>
      <w:r>
        <w:rPr>
          <w:rFonts w:ascii="宋体" w:eastAsia="宋体" w:hAnsi="宋体" w:cs="宋体"/>
          <w:color w:val="000000"/>
          <w:sz w:val="18"/>
        </w:rPr>
        <w:t>?”</w:t>
      </w:r>
      <w:r>
        <w:rPr>
          <w:rFonts w:ascii="宋体" w:eastAsia="宋体" w:hAnsi="宋体" w:cs="宋体"/>
          <w:color w:val="000000"/>
          <w:sz w:val="18"/>
        </w:rPr>
        <w:t>而在巴尔贝</w:t>
      </w:r>
      <w:r>
        <w:rPr>
          <w:rFonts w:ascii="宋体" w:eastAsia="宋体" w:hAnsi="宋体" w:cs="宋体"/>
          <w:color w:val="000000"/>
          <w:sz w:val="18"/>
        </w:rPr>
        <w:t>·</w:t>
      </w:r>
      <w:r>
        <w:rPr>
          <w:rFonts w:ascii="宋体" w:eastAsia="宋体" w:hAnsi="宋体" w:cs="宋体"/>
          <w:color w:val="000000"/>
          <w:sz w:val="18"/>
        </w:rPr>
        <w:t>德</w:t>
      </w:r>
      <w:r>
        <w:rPr>
          <w:rFonts w:ascii="宋体" w:eastAsia="宋体" w:hAnsi="宋体" w:cs="宋体"/>
          <w:color w:val="000000"/>
          <w:sz w:val="18"/>
        </w:rPr>
        <w:t>·</w:t>
      </w:r>
      <w:r>
        <w:rPr>
          <w:rFonts w:ascii="宋体" w:eastAsia="宋体" w:hAnsi="宋体" w:cs="宋体"/>
          <w:color w:val="000000"/>
          <w:sz w:val="18"/>
        </w:rPr>
        <w:t>奥尔维利</w:t>
      </w:r>
      <w:r>
        <w:rPr>
          <w:rFonts w:ascii="宋体" w:eastAsia="宋体" w:hAnsi="宋体" w:cs="宋体"/>
          <w:color w:val="000000"/>
          <w:sz w:val="18"/>
        </w:rPr>
        <w:t xml:space="preserve"> ( Barbey d’ Aurevilly①) </w:t>
      </w:r>
      <w:r>
        <w:rPr>
          <w:rFonts w:ascii="宋体" w:eastAsia="宋体" w:hAnsi="宋体" w:cs="宋体"/>
          <w:color w:val="000000"/>
          <w:sz w:val="18"/>
        </w:rPr>
        <w:t>的短篇小说《深红色的窗帘》之中，所有的一切则围绕着这个问题：某事件已发生，但到底是什么事件</w:t>
      </w:r>
      <w:r>
        <w:rPr>
          <w:rFonts w:ascii="宋体" w:eastAsia="宋体" w:hAnsi="宋体" w:cs="宋体"/>
          <w:color w:val="000000"/>
          <w:sz w:val="18"/>
        </w:rPr>
        <w:t xml:space="preserve">? </w:t>
      </w:r>
      <w:r>
        <w:rPr>
          <w:rFonts w:ascii="宋体" w:eastAsia="宋体" w:hAnsi="宋体" w:cs="宋体"/>
          <w:color w:val="000000"/>
          <w:sz w:val="18"/>
        </w:rPr>
        <w:t>这不只是因为人们并未真正了解那个冰冷的少妇的死因，而且，还因为人们将决不会明白为何她会委</w:t>
      </w:r>
      <w:r>
        <w:rPr>
          <w:rFonts w:ascii="宋体" w:eastAsia="宋体" w:hAnsi="宋体" w:cs="宋体"/>
          <w:color w:val="000000"/>
          <w:sz w:val="18"/>
        </w:rPr>
        <w:t>身于这个小官吏，更不会知道那个作为救星的第三方</w:t>
      </w:r>
      <w:r>
        <w:rPr>
          <w:rFonts w:ascii="宋体" w:eastAsia="宋体" w:hAnsi="宋体" w:cs="宋体"/>
          <w:color w:val="000000"/>
          <w:sz w:val="18"/>
        </w:rPr>
        <w:t>————</w:t>
      </w:r>
      <w:r>
        <w:rPr>
          <w:rFonts w:ascii="宋体" w:eastAsia="宋体" w:hAnsi="宋体" w:cs="宋体"/>
          <w:color w:val="000000"/>
          <w:sz w:val="18"/>
        </w:rPr>
        <w:t>这里就是那个军团的上校</w:t>
      </w:r>
      <w:r>
        <w:rPr>
          <w:rFonts w:ascii="宋体" w:eastAsia="宋体" w:hAnsi="宋体" w:cs="宋体"/>
          <w:color w:val="000000"/>
          <w:sz w:val="18"/>
        </w:rPr>
        <w:t>———</w:t>
      </w:r>
      <w:r>
        <w:rPr>
          <w:rFonts w:ascii="宋体" w:eastAsia="宋体" w:hAnsi="宋体" w:cs="宋体"/>
          <w:color w:val="000000"/>
          <w:sz w:val="18"/>
        </w:rPr>
        <w:t>是怎样随即对局面进行处理的。</w:t>
      </w:r>
      <w:r>
        <w:rPr>
          <w:rFonts w:ascii="宋体" w:eastAsia="宋体" w:hAnsi="宋体" w:cs="宋体"/>
          <w:color w:val="000000"/>
          <w:sz w:val="18"/>
        </w:rPr>
        <w:t>②</w:t>
      </w:r>
      <w:r>
        <w:rPr>
          <w:rFonts w:ascii="宋体" w:eastAsia="宋体" w:hAnsi="宋体" w:cs="宋体"/>
          <w:color w:val="000000"/>
          <w:sz w:val="18"/>
        </w:rPr>
        <w:t>不应该认为将一切置于不确定之中是更为容易的：某件事甚或一连串事情已经发生了，即便我们将永远不会知道真相，但无论在此种情形</w:t>
      </w:r>
      <w:r>
        <w:rPr>
          <w:rFonts w:ascii="宋体" w:eastAsia="宋体" w:hAnsi="宋体" w:cs="宋体"/>
          <w:color w:val="000000"/>
          <w:sz w:val="18"/>
        </w:rPr>
        <w:t xml:space="preserve"> (</w:t>
      </w:r>
      <w:r>
        <w:rPr>
          <w:rFonts w:ascii="宋体" w:eastAsia="宋体" w:hAnsi="宋体" w:cs="宋体"/>
          <w:color w:val="000000"/>
          <w:sz w:val="18"/>
        </w:rPr>
        <w:t>即短篇小说</w:t>
      </w:r>
      <w:r>
        <w:rPr>
          <w:rFonts w:ascii="宋体" w:eastAsia="宋体" w:hAnsi="宋体" w:cs="宋体"/>
          <w:color w:val="000000"/>
          <w:sz w:val="18"/>
        </w:rPr>
        <w:t xml:space="preserve">) </w:t>
      </w:r>
      <w:r>
        <w:rPr>
          <w:rFonts w:ascii="宋体" w:eastAsia="宋体" w:hAnsi="宋体" w:cs="宋体"/>
          <w:color w:val="000000"/>
          <w:sz w:val="18"/>
        </w:rPr>
        <w:t>还是相反的情形</w:t>
      </w:r>
      <w:r>
        <w:rPr>
          <w:rFonts w:ascii="宋体" w:eastAsia="宋体" w:hAnsi="宋体" w:cs="宋体"/>
          <w:color w:val="000000"/>
          <w:sz w:val="18"/>
        </w:rPr>
        <w:t xml:space="preserve"> (</w:t>
      </w:r>
      <w:r>
        <w:rPr>
          <w:rFonts w:ascii="宋体" w:eastAsia="宋体" w:hAnsi="宋体" w:cs="宋体"/>
          <w:color w:val="000000"/>
          <w:sz w:val="18"/>
        </w:rPr>
        <w:t>即故事</w:t>
      </w:r>
      <w:r>
        <w:rPr>
          <w:rFonts w:ascii="宋体" w:eastAsia="宋体" w:hAnsi="宋体" w:cs="宋体"/>
          <w:color w:val="000000"/>
          <w:sz w:val="18"/>
        </w:rPr>
        <w:t xml:space="preserve">) </w:t>
      </w:r>
      <w:r>
        <w:rPr>
          <w:rFonts w:ascii="宋体" w:eastAsia="宋体" w:hAnsi="宋体" w:cs="宋体"/>
          <w:color w:val="000000"/>
          <w:sz w:val="18"/>
        </w:rPr>
        <w:t>之中，我们都同样需要对细节和详情进行细致入微的了解；</w:t>
      </w:r>
      <w:r>
        <w:rPr>
          <w:rFonts w:ascii="宋体" w:eastAsia="宋体" w:hAnsi="宋体" w:cs="宋体"/>
          <w:color w:val="000000"/>
          <w:sz w:val="18"/>
        </w:rPr>
        <w:t xml:space="preserve"> </w:t>
      </w:r>
      <w:r>
        <w:rPr>
          <w:rFonts w:ascii="宋体" w:eastAsia="宋体" w:hAnsi="宋体" w:cs="宋体"/>
          <w:color w:val="000000"/>
          <w:sz w:val="18"/>
        </w:rPr>
        <w:t>只不过在相反的情形之中，作者不得不构想出那些必须要去了解的细节。你决不会知道刚刚发生了什么，或者，你总是能知道将会发生什么：这就是读者被短篇小说和故事压得喘不过气来的两种情形，但它</w:t>
      </w:r>
      <w:r>
        <w:rPr>
          <w:rFonts w:ascii="宋体" w:eastAsia="宋体" w:hAnsi="宋体" w:cs="宋体"/>
          <w:color w:val="000000"/>
          <w:sz w:val="18"/>
        </w:rPr>
        <w:t>们也同样是活生生的当下在每一个瞬间被分化的两种方式。在短篇小说之中，我们所期待的并非某事将会发生，而更是某事刚刚发生。短篇小说总是最后一部，而故事则总是第一个。故事作者的</w:t>
      </w:r>
      <w:r>
        <w:rPr>
          <w:rFonts w:ascii="宋体" w:eastAsia="宋体" w:hAnsi="宋体" w:cs="宋体"/>
          <w:color w:val="000000"/>
          <w:sz w:val="18"/>
        </w:rPr>
        <w:t>“</w:t>
      </w:r>
      <w:r>
        <w:rPr>
          <w:rFonts w:ascii="宋体" w:eastAsia="宋体" w:hAnsi="宋体" w:cs="宋体"/>
          <w:color w:val="000000"/>
          <w:sz w:val="18"/>
        </w:rPr>
        <w:t>在场</w:t>
      </w:r>
      <w:r>
        <w:rPr>
          <w:rFonts w:ascii="宋体" w:eastAsia="宋体" w:hAnsi="宋体" w:cs="宋体"/>
          <w:color w:val="000000"/>
          <w:sz w:val="18"/>
        </w:rPr>
        <w:t>”</w:t>
      </w:r>
      <w:r>
        <w:rPr>
          <w:rFonts w:ascii="宋体" w:eastAsia="宋体" w:hAnsi="宋体" w:cs="宋体"/>
          <w:color w:val="000000"/>
          <w:sz w:val="18"/>
        </w:rPr>
        <w:t>与短篇小说家的</w:t>
      </w:r>
      <w:r>
        <w:rPr>
          <w:rFonts w:ascii="宋体" w:eastAsia="宋体" w:hAnsi="宋体" w:cs="宋体"/>
          <w:color w:val="000000"/>
          <w:sz w:val="18"/>
        </w:rPr>
        <w:t>“</w:t>
      </w:r>
      <w:r>
        <w:rPr>
          <w:rFonts w:ascii="宋体" w:eastAsia="宋体" w:hAnsi="宋体" w:cs="宋体"/>
          <w:color w:val="000000"/>
          <w:sz w:val="18"/>
        </w:rPr>
        <w:t>在场</w:t>
      </w:r>
      <w:r>
        <w:rPr>
          <w:rFonts w:ascii="宋体" w:eastAsia="宋体" w:hAnsi="宋体" w:cs="宋体"/>
          <w:color w:val="000000"/>
          <w:sz w:val="18"/>
        </w:rPr>
        <w:t>”</w:t>
      </w:r>
      <w:r>
        <w:rPr>
          <w:rFonts w:ascii="宋体" w:eastAsia="宋体" w:hAnsi="宋体" w:cs="宋体"/>
          <w:color w:val="000000"/>
          <w:sz w:val="18"/>
        </w:rPr>
        <w:t>是完全不同的</w:t>
      </w:r>
      <w:r>
        <w:rPr>
          <w:rFonts w:ascii="宋体" w:eastAsia="宋体" w:hAnsi="宋体" w:cs="宋体"/>
          <w:color w:val="000000"/>
          <w:sz w:val="18"/>
        </w:rPr>
        <w:t xml:space="preserve"> (</w:t>
      </w:r>
      <w:r>
        <w:rPr>
          <w:rFonts w:ascii="宋体" w:eastAsia="宋体" w:hAnsi="宋体" w:cs="宋体"/>
          <w:color w:val="000000"/>
          <w:sz w:val="18"/>
        </w:rPr>
        <w:t>同样，也与小说家的</w:t>
      </w:r>
      <w:r>
        <w:rPr>
          <w:rFonts w:ascii="宋体" w:eastAsia="宋体" w:hAnsi="宋体" w:cs="宋体"/>
          <w:color w:val="000000"/>
          <w:sz w:val="18"/>
        </w:rPr>
        <w:t>“</w:t>
      </w:r>
      <w:r>
        <w:rPr>
          <w:rFonts w:ascii="宋体" w:eastAsia="宋体" w:hAnsi="宋体" w:cs="宋体"/>
          <w:color w:val="000000"/>
          <w:sz w:val="18"/>
        </w:rPr>
        <w:t>在场</w:t>
      </w:r>
      <w:r>
        <w:rPr>
          <w:rFonts w:ascii="宋体" w:eastAsia="宋体" w:hAnsi="宋体" w:cs="宋体"/>
          <w:color w:val="000000"/>
          <w:sz w:val="18"/>
        </w:rPr>
        <w:t>”</w:t>
      </w:r>
      <w:r>
        <w:rPr>
          <w:rFonts w:ascii="宋体" w:eastAsia="宋体" w:hAnsi="宋体" w:cs="宋体"/>
          <w:color w:val="000000"/>
          <w:sz w:val="18"/>
        </w:rPr>
        <w:t>不同</w:t>
      </w:r>
      <w:r>
        <w:rPr>
          <w:rFonts w:ascii="宋体" w:eastAsia="宋体" w:hAnsi="宋体" w:cs="宋体"/>
          <w:color w:val="000000"/>
          <w:sz w:val="18"/>
        </w:rPr>
        <w:t>)</w:t>
      </w:r>
      <w:r>
        <w:rPr>
          <w:rFonts w:ascii="宋体" w:eastAsia="宋体" w:hAnsi="宋体" w:cs="宋体"/>
          <w:color w:val="000000"/>
          <w:sz w:val="18"/>
        </w:rPr>
        <w:t>。因此，不要过于依</w:t>
      </w:r>
    </w:p>
    <w:p w:rsidR="00B679E9" w:rsidRDefault="002E624B">
      <w:pPr>
        <w:spacing w:before="500" w:line="40" w:lineRule="exact"/>
        <w:ind w:left="180" w:right="5800"/>
        <w:rPr>
          <w:sz w:val="24"/>
        </w:rPr>
      </w:pPr>
      <w:r>
        <w:rPr>
          <w:rFonts w:ascii="宋体" w:eastAsia="宋体" w:hAnsi="宋体" w:cs="宋体"/>
          <w:sz w:val="24"/>
          <w:u w:val="single"/>
        </w:rPr>
        <w:t xml:space="preserve">        </w:t>
      </w:r>
    </w:p>
    <w:p w:rsidR="00B679E9" w:rsidRDefault="002E624B">
      <w:pPr>
        <w:autoSpaceDE w:val="0"/>
        <w:autoSpaceDN w:val="0"/>
        <w:spacing w:before="40" w:line="140" w:lineRule="atLeast"/>
        <w:ind w:left="180" w:right="240" w:firstLine="280"/>
        <w:rPr>
          <w:sz w:val="8"/>
        </w:rPr>
      </w:pPr>
      <w:r>
        <w:rPr>
          <w:rFonts w:ascii="宋体" w:eastAsia="宋体" w:hAnsi="宋体" w:cs="宋体"/>
          <w:color w:val="000000"/>
          <w:sz w:val="8"/>
        </w:rPr>
        <w:t xml:space="preserve">① </w:t>
      </w:r>
      <w:r>
        <w:rPr>
          <w:rFonts w:ascii="宋体" w:eastAsia="宋体" w:hAnsi="宋体" w:cs="宋体"/>
          <w:color w:val="000000"/>
          <w:sz w:val="8"/>
        </w:rPr>
        <w:t>奥尔维利</w:t>
      </w:r>
      <w:r>
        <w:rPr>
          <w:rFonts w:ascii="宋体" w:eastAsia="宋体" w:hAnsi="宋体" w:cs="宋体"/>
          <w:color w:val="000000"/>
          <w:sz w:val="8"/>
        </w:rPr>
        <w:t xml:space="preserve"> ( Jules Barbey d' Aurevilly, 1808---1889), </w:t>
      </w:r>
      <w:r>
        <w:rPr>
          <w:rFonts w:ascii="宋体" w:eastAsia="宋体" w:hAnsi="宋体" w:cs="宋体"/>
          <w:color w:val="000000"/>
          <w:sz w:val="8"/>
        </w:rPr>
        <w:t>法国小说家</w:t>
      </w:r>
      <w:r>
        <w:rPr>
          <w:rFonts w:ascii="宋体" w:eastAsia="宋体" w:hAnsi="宋体" w:cs="宋体"/>
          <w:color w:val="000000"/>
          <w:sz w:val="8"/>
        </w:rPr>
        <w:t xml:space="preserve">, </w:t>
      </w:r>
      <w:r>
        <w:rPr>
          <w:rFonts w:ascii="宋体" w:eastAsia="宋体" w:hAnsi="宋体" w:cs="宋体"/>
          <w:color w:val="000000"/>
          <w:sz w:val="8"/>
        </w:rPr>
        <w:t>擅长神秘故事。对普鲁斯特等作家有着重要的影响。</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0" w:line="160" w:lineRule="atLeast"/>
        <w:ind w:left="160" w:right="240" w:firstLine="300"/>
        <w:rPr>
          <w:sz w:val="10"/>
        </w:rPr>
      </w:pPr>
      <w:r>
        <w:rPr>
          <w:rFonts w:ascii="宋体" w:eastAsia="宋体" w:hAnsi="宋体" w:cs="宋体"/>
          <w:color w:val="000000"/>
          <w:sz w:val="10"/>
        </w:rPr>
        <w:t xml:space="preserve">② </w:t>
      </w:r>
      <w:r>
        <w:rPr>
          <w:rFonts w:ascii="宋体" w:eastAsia="宋体" w:hAnsi="宋体" w:cs="宋体"/>
          <w:color w:val="000000"/>
          <w:sz w:val="10"/>
        </w:rPr>
        <w:t>参见</w:t>
      </w:r>
      <w:r>
        <w:rPr>
          <w:rFonts w:ascii="宋体" w:eastAsia="宋体" w:hAnsi="宋体" w:cs="宋体"/>
          <w:color w:val="000000"/>
          <w:sz w:val="10"/>
        </w:rPr>
        <w:t xml:space="preserve"> Barbey, Les Diaboliqu</w:t>
      </w:r>
      <w:r>
        <w:rPr>
          <w:rFonts w:ascii="宋体" w:eastAsia="宋体" w:hAnsi="宋体" w:cs="宋体"/>
          <w:color w:val="000000"/>
          <w:sz w:val="10"/>
        </w:rPr>
        <w:t>es, 1874</w:t>
      </w:r>
      <w:r>
        <w:rPr>
          <w:rFonts w:ascii="宋体" w:eastAsia="宋体" w:hAnsi="宋体" w:cs="宋体"/>
          <w:color w:val="000000"/>
          <w:sz w:val="10"/>
        </w:rPr>
        <w:t>。当然</w:t>
      </w:r>
      <w:r>
        <w:rPr>
          <w:rFonts w:ascii="宋体" w:eastAsia="宋体" w:hAnsi="宋体" w:cs="宋体"/>
          <w:color w:val="000000"/>
          <w:sz w:val="10"/>
        </w:rPr>
        <w:t xml:space="preserve">, </w:t>
      </w:r>
      <w:r>
        <w:rPr>
          <w:rFonts w:ascii="宋体" w:eastAsia="宋体" w:hAnsi="宋体" w:cs="宋体"/>
          <w:color w:val="000000"/>
          <w:sz w:val="10"/>
        </w:rPr>
        <w:t>莫泊桑自己并不只写故事</w:t>
      </w:r>
      <w:r>
        <w:rPr>
          <w:rFonts w:ascii="宋体" w:eastAsia="宋体" w:hAnsi="宋体" w:cs="宋体"/>
          <w:color w:val="000000"/>
          <w:sz w:val="10"/>
        </w:rPr>
        <w:t xml:space="preserve">: </w:t>
      </w:r>
      <w:r>
        <w:rPr>
          <w:rFonts w:ascii="宋体" w:eastAsia="宋体" w:hAnsi="宋体" w:cs="宋体"/>
          <w:color w:val="000000"/>
          <w:sz w:val="10"/>
        </w:rPr>
        <w:t>他也写作短篇小说</w:t>
      </w:r>
      <w:r>
        <w:rPr>
          <w:rFonts w:ascii="宋体" w:eastAsia="宋体" w:hAnsi="宋体" w:cs="宋体"/>
          <w:color w:val="000000"/>
          <w:sz w:val="10"/>
        </w:rPr>
        <w:t xml:space="preserve">, </w:t>
      </w:r>
      <w:r>
        <w:rPr>
          <w:rFonts w:ascii="宋体" w:eastAsia="宋体" w:hAnsi="宋体" w:cs="宋体"/>
          <w:color w:val="000000"/>
          <w:sz w:val="10"/>
        </w:rPr>
        <w:t>或包含短篇小说要素的作品。比如。在《一生》之中，丽松</w:t>
      </w:r>
      <w:r>
        <w:rPr>
          <w:rFonts w:ascii="宋体" w:eastAsia="宋体" w:hAnsi="宋体" w:cs="宋体"/>
          <w:color w:val="000000"/>
          <w:sz w:val="10"/>
        </w:rPr>
        <w:t>( Lison)</w:t>
      </w:r>
      <w:r>
        <w:rPr>
          <w:rFonts w:ascii="宋体" w:eastAsia="宋体" w:hAnsi="宋体" w:cs="宋体"/>
          <w:color w:val="000000"/>
          <w:sz w:val="10"/>
        </w:rPr>
        <w:t>姨母的那段情节：</w:t>
      </w:r>
      <w:r>
        <w:rPr>
          <w:rFonts w:ascii="宋体" w:eastAsia="宋体" w:hAnsi="宋体" w:cs="宋体"/>
          <w:color w:val="000000"/>
          <w:sz w:val="10"/>
        </w:rPr>
        <w:t>“</w:t>
      </w:r>
      <w:r>
        <w:rPr>
          <w:rFonts w:ascii="宋体" w:eastAsia="宋体" w:hAnsi="宋体" w:cs="宋体"/>
          <w:color w:val="000000"/>
          <w:sz w:val="10"/>
        </w:rPr>
        <w:t>那是当丽松姨母骤发精神错乱之时</w:t>
      </w:r>
      <w:r>
        <w:rPr>
          <w:rFonts w:ascii="宋体" w:eastAsia="宋体" w:hAnsi="宋体" w:cs="宋体"/>
          <w:color w:val="000000"/>
          <w:sz w:val="10"/>
        </w:rPr>
        <w:t>……</w:t>
      </w:r>
      <w:r>
        <w:rPr>
          <w:rFonts w:ascii="宋体" w:eastAsia="宋体" w:hAnsi="宋体" w:cs="宋体"/>
          <w:color w:val="000000"/>
          <w:sz w:val="10"/>
        </w:rPr>
        <w:t>大家从未再度谈及这件事，它就像是被笼罩于雾气之中。一个晚上，那时年方二十的丽丝</w:t>
      </w:r>
      <w:r>
        <w:rPr>
          <w:rFonts w:ascii="宋体" w:eastAsia="宋体" w:hAnsi="宋体" w:cs="宋体"/>
          <w:color w:val="000000"/>
          <w:sz w:val="10"/>
        </w:rPr>
        <w:t xml:space="preserve"> ( Lise)</w:t>
      </w:r>
      <w:r>
        <w:rPr>
          <w:rFonts w:ascii="宋体" w:eastAsia="宋体" w:hAnsi="宋体" w:cs="宋体"/>
          <w:color w:val="000000"/>
          <w:sz w:val="10"/>
        </w:rPr>
        <w:t>人不知鬼不觉地自溺于水中。在她的一生之中，在她的行为举止之间，没有任何此种错乱的征兆</w:t>
      </w:r>
      <w:r>
        <w:rPr>
          <w:rFonts w:ascii="宋体" w:eastAsia="宋体" w:hAnsi="宋体" w:cs="宋体"/>
          <w:color w:val="000000"/>
          <w:sz w:val="10"/>
        </w:rPr>
        <w:t>……”</w:t>
      </w:r>
    </w:p>
    <w:p w:rsidR="00B679E9" w:rsidRDefault="002E624B">
      <w:pPr>
        <w:autoSpaceDE w:val="0"/>
        <w:autoSpaceDN w:val="0"/>
        <w:spacing w:before="260" w:line="120" w:lineRule="atLeast"/>
        <w:ind w:left="3320"/>
        <w:rPr>
          <w:sz w:val="6"/>
        </w:rPr>
        <w:sectPr w:rsidR="00B679E9">
          <w:pgSz w:w="8580" w:h="13040"/>
          <w:pgMar w:top="800" w:right="800" w:bottom="800" w:left="800" w:header="720" w:footer="720" w:gutter="0"/>
          <w:cols w:space="720"/>
        </w:sectPr>
      </w:pPr>
      <w:r>
        <w:rPr>
          <w:rFonts w:ascii="宋体" w:eastAsia="宋体" w:hAnsi="宋体" w:cs="宋体"/>
          <w:color w:val="000000"/>
          <w:sz w:val="6"/>
        </w:rPr>
        <w:t>175</w:t>
      </w:r>
    </w:p>
    <w:p w:rsidR="00B679E9" w:rsidRDefault="002E624B">
      <w:pPr>
        <w:autoSpaceDE w:val="0"/>
        <w:autoSpaceDN w:val="0"/>
        <w:spacing w:before="20" w:line="18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180" w:firstLine="60"/>
        <w:rPr>
          <w:sz w:val="18"/>
        </w:rPr>
      </w:pPr>
      <w:r>
        <w:rPr>
          <w:rFonts w:ascii="宋体" w:eastAsia="宋体" w:hAnsi="宋体" w:cs="宋体"/>
          <w:b/>
          <w:color w:val="000000"/>
          <w:sz w:val="18"/>
        </w:rPr>
        <w:t>赖于时间的维度：短篇小说与一种对于过去的记忆或</w:t>
      </w:r>
      <w:r>
        <w:rPr>
          <w:rFonts w:ascii="宋体" w:eastAsia="宋体" w:hAnsi="宋体" w:cs="宋体"/>
          <w:b/>
          <w:color w:val="000000"/>
          <w:sz w:val="18"/>
        </w:rPr>
        <w:t>一种反思的行动之间的关联是如此之微弱，以至于它反倒是运用着一种根本性的遗忘。它展开于</w:t>
      </w:r>
      <w:r>
        <w:rPr>
          <w:rFonts w:ascii="宋体" w:eastAsia="宋体" w:hAnsi="宋体" w:cs="宋体"/>
          <w:b/>
          <w:color w:val="000000"/>
          <w:sz w:val="18"/>
        </w:rPr>
        <w:t>“</w:t>
      </w:r>
      <w:r>
        <w:rPr>
          <w:rFonts w:ascii="宋体" w:eastAsia="宋体" w:hAnsi="宋体" w:cs="宋体"/>
          <w:b/>
          <w:color w:val="000000"/>
          <w:sz w:val="18"/>
        </w:rPr>
        <w:t>已经发生的事件</w:t>
      </w:r>
      <w:r>
        <w:rPr>
          <w:rFonts w:ascii="宋体" w:eastAsia="宋体" w:hAnsi="宋体" w:cs="宋体"/>
          <w:b/>
          <w:color w:val="000000"/>
          <w:sz w:val="18"/>
        </w:rPr>
        <w:t>”</w:t>
      </w:r>
      <w:r>
        <w:rPr>
          <w:rFonts w:ascii="宋体" w:eastAsia="宋体" w:hAnsi="宋体" w:cs="宋体"/>
          <w:b/>
          <w:color w:val="000000"/>
          <w:sz w:val="18"/>
        </w:rPr>
        <w:t>的要素之中，因为它将我们置于与一个未知者或不可感知者之间的关联之中</w:t>
      </w:r>
      <w:r>
        <w:rPr>
          <w:rFonts w:ascii="宋体" w:eastAsia="宋体" w:hAnsi="宋体" w:cs="宋体"/>
          <w:b/>
          <w:color w:val="000000"/>
          <w:sz w:val="18"/>
        </w:rPr>
        <w:t xml:space="preserve"> (</w:t>
      </w:r>
      <w:r>
        <w:rPr>
          <w:rFonts w:ascii="宋体" w:eastAsia="宋体" w:hAnsi="宋体" w:cs="宋体"/>
          <w:b/>
          <w:color w:val="000000"/>
          <w:sz w:val="18"/>
        </w:rPr>
        <w:t>而非相反：这并非是因为它谈及一个过去，但却不可能令我们认识这个过去</w:t>
      </w:r>
      <w:r>
        <w:rPr>
          <w:rFonts w:ascii="宋体" w:eastAsia="宋体" w:hAnsi="宋体" w:cs="宋体"/>
          <w:b/>
          <w:color w:val="000000"/>
          <w:sz w:val="18"/>
        </w:rPr>
        <w:t>)</w:t>
      </w:r>
      <w:r>
        <w:rPr>
          <w:rFonts w:ascii="宋体" w:eastAsia="宋体" w:hAnsi="宋体" w:cs="宋体"/>
          <w:b/>
          <w:color w:val="000000"/>
          <w:sz w:val="18"/>
        </w:rPr>
        <w:t>。在最极端的情形之中，什么也没发生，但正是这个</w:t>
      </w:r>
      <w:r>
        <w:rPr>
          <w:rFonts w:ascii="宋体" w:eastAsia="宋体" w:hAnsi="宋体" w:cs="宋体"/>
          <w:b/>
          <w:color w:val="000000"/>
          <w:sz w:val="18"/>
        </w:rPr>
        <w:t>“</w:t>
      </w:r>
      <w:r>
        <w:rPr>
          <w:rFonts w:ascii="宋体" w:eastAsia="宋体" w:hAnsi="宋体" w:cs="宋体"/>
          <w:b/>
          <w:color w:val="000000"/>
          <w:sz w:val="18"/>
        </w:rPr>
        <w:t>无事</w:t>
      </w:r>
      <w:r>
        <w:rPr>
          <w:rFonts w:ascii="宋体" w:eastAsia="宋体" w:hAnsi="宋体" w:cs="宋体"/>
          <w:b/>
          <w:color w:val="000000"/>
          <w:sz w:val="18"/>
        </w:rPr>
        <w:t>”( rien)</w:t>
      </w:r>
      <w:r>
        <w:rPr>
          <w:rFonts w:ascii="宋体" w:eastAsia="宋体" w:hAnsi="宋体" w:cs="宋体"/>
          <w:b/>
          <w:color w:val="000000"/>
          <w:sz w:val="18"/>
        </w:rPr>
        <w:t>令我们发问：</w:t>
      </w:r>
      <w:r>
        <w:rPr>
          <w:rFonts w:ascii="宋体" w:eastAsia="宋体" w:hAnsi="宋体" w:cs="宋体"/>
          <w:b/>
          <w:color w:val="000000"/>
          <w:sz w:val="18"/>
        </w:rPr>
        <w:t>“</w:t>
      </w:r>
      <w:r>
        <w:rPr>
          <w:rFonts w:ascii="宋体" w:eastAsia="宋体" w:hAnsi="宋体" w:cs="宋体"/>
          <w:b/>
          <w:color w:val="000000"/>
          <w:sz w:val="18"/>
        </w:rPr>
        <w:t>到底发生了什么，以至于我忘记了放钥匙的地方，或者我记不得是否寄过这封信，等等</w:t>
      </w:r>
      <w:r>
        <w:rPr>
          <w:rFonts w:ascii="宋体" w:eastAsia="宋体" w:hAnsi="宋体" w:cs="宋体"/>
          <w:b/>
          <w:color w:val="000000"/>
          <w:sz w:val="18"/>
        </w:rPr>
        <w:t xml:space="preserve">? </w:t>
      </w:r>
      <w:r>
        <w:rPr>
          <w:rFonts w:ascii="宋体" w:eastAsia="宋体" w:hAnsi="宋体" w:cs="宋体"/>
          <w:b/>
          <w:color w:val="000000"/>
          <w:sz w:val="18"/>
        </w:rPr>
        <w:t>我大脑之中的哪一根小血管发生了破裂</w:t>
      </w:r>
      <w:r>
        <w:rPr>
          <w:rFonts w:ascii="宋体" w:eastAsia="宋体" w:hAnsi="宋体" w:cs="宋体"/>
          <w:b/>
          <w:color w:val="000000"/>
          <w:sz w:val="18"/>
        </w:rPr>
        <w:t xml:space="preserve">? </w:t>
      </w:r>
      <w:r>
        <w:rPr>
          <w:rFonts w:ascii="宋体" w:eastAsia="宋体" w:hAnsi="宋体" w:cs="宋体"/>
          <w:b/>
          <w:color w:val="000000"/>
          <w:sz w:val="18"/>
        </w:rPr>
        <w:t>是何种</w:t>
      </w:r>
      <w:r>
        <w:rPr>
          <w:rFonts w:ascii="宋体" w:eastAsia="宋体" w:hAnsi="宋体" w:cs="宋体"/>
          <w:b/>
          <w:color w:val="000000"/>
          <w:sz w:val="18"/>
        </w:rPr>
        <w:t>‘</w:t>
      </w:r>
      <w:r>
        <w:rPr>
          <w:rFonts w:ascii="宋体" w:eastAsia="宋体" w:hAnsi="宋体" w:cs="宋体"/>
          <w:b/>
          <w:color w:val="000000"/>
          <w:sz w:val="18"/>
        </w:rPr>
        <w:t>无事</w:t>
      </w:r>
      <w:r>
        <w:rPr>
          <w:rFonts w:ascii="宋体" w:eastAsia="宋体" w:hAnsi="宋体" w:cs="宋体"/>
          <w:b/>
          <w:color w:val="000000"/>
          <w:sz w:val="18"/>
        </w:rPr>
        <w:t>’</w:t>
      </w:r>
      <w:r>
        <w:rPr>
          <w:rFonts w:ascii="宋体" w:eastAsia="宋体" w:hAnsi="宋体" w:cs="宋体"/>
          <w:b/>
          <w:color w:val="000000"/>
          <w:sz w:val="18"/>
        </w:rPr>
        <w:t>导致了某事已经发生</w:t>
      </w:r>
      <w:r>
        <w:rPr>
          <w:rFonts w:ascii="宋体" w:eastAsia="宋体" w:hAnsi="宋体" w:cs="宋体"/>
          <w:b/>
          <w:color w:val="000000"/>
          <w:sz w:val="18"/>
        </w:rPr>
        <w:t>?”</w:t>
      </w:r>
      <w:r>
        <w:rPr>
          <w:rFonts w:ascii="宋体" w:eastAsia="宋体" w:hAnsi="宋体" w:cs="宋体"/>
          <w:b/>
          <w:color w:val="000000"/>
          <w:sz w:val="18"/>
        </w:rPr>
        <w:t>短篇小说从根本上说与一个秘密相关联</w:t>
      </w:r>
      <w:r>
        <w:rPr>
          <w:rFonts w:ascii="宋体" w:eastAsia="宋体" w:hAnsi="宋体" w:cs="宋体"/>
          <w:b/>
          <w:color w:val="000000"/>
          <w:sz w:val="18"/>
        </w:rPr>
        <w:t xml:space="preserve"> </w:t>
      </w:r>
      <w:r>
        <w:rPr>
          <w:rFonts w:ascii="宋体" w:eastAsia="宋体" w:hAnsi="宋体" w:cs="宋体"/>
          <w:b/>
          <w:color w:val="000000"/>
          <w:sz w:val="18"/>
        </w:rPr>
        <w:t>(</w:t>
      </w:r>
      <w:r>
        <w:rPr>
          <w:rFonts w:ascii="宋体" w:eastAsia="宋体" w:hAnsi="宋体" w:cs="宋体"/>
          <w:b/>
          <w:color w:val="000000"/>
          <w:sz w:val="18"/>
        </w:rPr>
        <w:t>不是与有待发现的某种秘密的内容或对象相关联，而是与仍然难以参透的秘密的形式相关联</w:t>
      </w:r>
      <w:r>
        <w:rPr>
          <w:rFonts w:ascii="宋体" w:eastAsia="宋体" w:hAnsi="宋体" w:cs="宋体"/>
          <w:b/>
          <w:color w:val="000000"/>
          <w:sz w:val="18"/>
        </w:rPr>
        <w:t>)</w:t>
      </w:r>
      <w:r>
        <w:rPr>
          <w:rFonts w:ascii="宋体" w:eastAsia="宋体" w:hAnsi="宋体" w:cs="宋体"/>
          <w:b/>
          <w:color w:val="000000"/>
          <w:sz w:val="18"/>
        </w:rPr>
        <w:t>，而故事则与发现</w:t>
      </w:r>
      <w:r>
        <w:rPr>
          <w:rFonts w:ascii="宋体" w:eastAsia="宋体" w:hAnsi="宋体" w:cs="宋体"/>
          <w:b/>
          <w:color w:val="000000"/>
          <w:sz w:val="18"/>
        </w:rPr>
        <w:t xml:space="preserve"> (découverte)</w:t>
      </w:r>
      <w:r>
        <w:rPr>
          <w:rFonts w:ascii="宋体" w:eastAsia="宋体" w:hAnsi="宋体" w:cs="宋体"/>
          <w:b/>
          <w:color w:val="000000"/>
          <w:sz w:val="18"/>
        </w:rPr>
        <w:t>相关联</w:t>
      </w:r>
      <w:r>
        <w:rPr>
          <w:rFonts w:ascii="宋体" w:eastAsia="宋体" w:hAnsi="宋体" w:cs="宋体"/>
          <w:b/>
          <w:color w:val="000000"/>
          <w:sz w:val="18"/>
        </w:rPr>
        <w:t>(</w:t>
      </w:r>
      <w:r>
        <w:rPr>
          <w:rFonts w:ascii="宋体" w:eastAsia="宋体" w:hAnsi="宋体" w:cs="宋体"/>
          <w:b/>
          <w:color w:val="000000"/>
          <w:sz w:val="18"/>
        </w:rPr>
        <w:t>发现的形式独立于能被发现的事物</w:t>
      </w:r>
      <w:r>
        <w:rPr>
          <w:rFonts w:ascii="宋体" w:eastAsia="宋体" w:hAnsi="宋体" w:cs="宋体"/>
          <w:b/>
          <w:color w:val="000000"/>
          <w:sz w:val="18"/>
        </w:rPr>
        <w:t>)</w:t>
      </w:r>
      <w:r>
        <w:rPr>
          <w:rFonts w:ascii="宋体" w:eastAsia="宋体" w:hAnsi="宋体" w:cs="宋体"/>
          <w:b/>
          <w:color w:val="000000"/>
          <w:sz w:val="18"/>
        </w:rPr>
        <w:t>。同样，短篇小说还演示着身体和精神的样态</w:t>
      </w:r>
      <w:r>
        <w:rPr>
          <w:rFonts w:ascii="宋体" w:eastAsia="宋体" w:hAnsi="宋体" w:cs="宋体"/>
          <w:b/>
          <w:color w:val="000000"/>
          <w:sz w:val="18"/>
        </w:rPr>
        <w:t>( posture)</w:t>
      </w:r>
      <w:r>
        <w:rPr>
          <w:rFonts w:ascii="宋体" w:eastAsia="宋体" w:hAnsi="宋体" w:cs="宋体"/>
          <w:b/>
          <w:color w:val="000000"/>
          <w:sz w:val="18"/>
        </w:rPr>
        <w:t>，就像是褶皱或包含；</w:t>
      </w:r>
      <w:r>
        <w:rPr>
          <w:rFonts w:ascii="宋体" w:eastAsia="宋体" w:hAnsi="宋体" w:cs="宋体"/>
          <w:b/>
          <w:color w:val="000000"/>
          <w:sz w:val="18"/>
        </w:rPr>
        <w:t xml:space="preserve"> </w:t>
      </w:r>
      <w:r>
        <w:rPr>
          <w:rFonts w:ascii="宋体" w:eastAsia="宋体" w:hAnsi="宋体" w:cs="宋体"/>
          <w:b/>
          <w:color w:val="000000"/>
          <w:sz w:val="18"/>
        </w:rPr>
        <w:t>而故事则调动着姿态</w:t>
      </w:r>
      <w:r>
        <w:rPr>
          <w:rFonts w:ascii="宋体" w:eastAsia="宋体" w:hAnsi="宋体" w:cs="宋体"/>
          <w:b/>
          <w:color w:val="000000"/>
          <w:sz w:val="18"/>
        </w:rPr>
        <w:t>( attitude)</w:t>
      </w:r>
      <w:r>
        <w:rPr>
          <w:rFonts w:ascii="宋体" w:eastAsia="宋体" w:hAnsi="宋体" w:cs="宋体"/>
          <w:b/>
          <w:color w:val="000000"/>
          <w:sz w:val="18"/>
        </w:rPr>
        <w:t>或位置，它们就是展现与展开，甚至是最出人意料的那些。我们在巴尔贝那里清楚看到了他对于身体样态的兴趣，也即当某事件刚刚发生之时，身体呈现出惊异的样态。在《恶魔》的前言之中，巴尔贝甚至指出，存在着一种恶魔般的身体样态，一种性感，</w:t>
      </w:r>
      <w:r>
        <w:rPr>
          <w:rFonts w:ascii="宋体" w:eastAsia="宋体" w:hAnsi="宋体" w:cs="宋体"/>
          <w:b/>
          <w:color w:val="000000"/>
          <w:sz w:val="18"/>
        </w:rPr>
        <w:t>一种对于这些样态的色情的、淫秽的描绘，所有这些都有别于那些同样、同时标志着身体的姿态和位置的性感和描绘。样态就像是一种颠倒的悬念</w:t>
      </w:r>
      <w:r>
        <w:rPr>
          <w:rFonts w:ascii="宋体" w:eastAsia="宋体" w:hAnsi="宋体" w:cs="宋体"/>
          <w:b/>
          <w:color w:val="000000"/>
          <w:sz w:val="18"/>
        </w:rPr>
        <w:t xml:space="preserve"> ( suspens)</w:t>
      </w:r>
      <w:r>
        <w:rPr>
          <w:rFonts w:ascii="宋体" w:eastAsia="宋体" w:hAnsi="宋体" w:cs="宋体"/>
          <w:b/>
          <w:color w:val="000000"/>
          <w:sz w:val="18"/>
        </w:rPr>
        <w:t>。因此，问题不在于将短篇小说指向某个过去，或是将故事指向某个未来，而应该说，短篇小说在当下自身之中指向着已经发生的事件的形式维度，即使这个事件是</w:t>
      </w:r>
      <w:r>
        <w:rPr>
          <w:rFonts w:ascii="宋体" w:eastAsia="宋体" w:hAnsi="宋体" w:cs="宋体"/>
          <w:b/>
          <w:color w:val="000000"/>
          <w:sz w:val="18"/>
        </w:rPr>
        <w:t>“</w:t>
      </w:r>
      <w:r>
        <w:rPr>
          <w:rFonts w:ascii="宋体" w:eastAsia="宋体" w:hAnsi="宋体" w:cs="宋体"/>
          <w:b/>
          <w:color w:val="000000"/>
          <w:sz w:val="18"/>
        </w:rPr>
        <w:t>无事</w:t>
      </w:r>
      <w:r>
        <w:rPr>
          <w:rFonts w:ascii="宋体" w:eastAsia="宋体" w:hAnsi="宋体" w:cs="宋体"/>
          <w:b/>
          <w:color w:val="000000"/>
          <w:sz w:val="18"/>
        </w:rPr>
        <w:t>”</w:t>
      </w:r>
      <w:r>
        <w:rPr>
          <w:rFonts w:ascii="宋体" w:eastAsia="宋体" w:hAnsi="宋体" w:cs="宋体"/>
          <w:b/>
          <w:color w:val="000000"/>
          <w:sz w:val="18"/>
        </w:rPr>
        <w:t>或始终保持于未知的状态。同样，我们不再试图在短篇小说一故事的差异与幻象、不可思议之事这样的范畴之间建立起对应关系：这将是另一个问题，没有理由认为这两个问题之间存在着重叠和交叉。短篇小说之链就是：发生了什么</w:t>
      </w:r>
      <w:r>
        <w:rPr>
          <w:rFonts w:ascii="宋体" w:eastAsia="宋体" w:hAnsi="宋体" w:cs="宋体"/>
          <w:b/>
          <w:color w:val="000000"/>
          <w:sz w:val="18"/>
        </w:rPr>
        <w:t>? (</w:t>
      </w:r>
      <w:r>
        <w:rPr>
          <w:rFonts w:ascii="宋体" w:eastAsia="宋体" w:hAnsi="宋体" w:cs="宋体"/>
          <w:b/>
          <w:color w:val="000000"/>
          <w:sz w:val="18"/>
        </w:rPr>
        <w:t>模态或表达</w:t>
      </w:r>
      <w:r>
        <w:rPr>
          <w:rFonts w:ascii="宋体" w:eastAsia="宋体" w:hAnsi="宋体" w:cs="宋体"/>
          <w:b/>
          <w:color w:val="000000"/>
          <w:sz w:val="18"/>
        </w:rPr>
        <w:t>)</w:t>
      </w:r>
      <w:r>
        <w:rPr>
          <w:rFonts w:ascii="宋体" w:eastAsia="宋体" w:hAnsi="宋体" w:cs="宋体"/>
          <w:b/>
          <w:color w:val="000000"/>
          <w:sz w:val="18"/>
        </w:rPr>
        <w:t>，秘密</w:t>
      </w:r>
      <w:r>
        <w:rPr>
          <w:rFonts w:ascii="宋体" w:eastAsia="宋体" w:hAnsi="宋体" w:cs="宋体"/>
          <w:b/>
          <w:color w:val="000000"/>
          <w:sz w:val="18"/>
        </w:rPr>
        <w:t xml:space="preserve"> (</w:t>
      </w:r>
      <w:r>
        <w:rPr>
          <w:rFonts w:ascii="宋体" w:eastAsia="宋体" w:hAnsi="宋体" w:cs="宋体"/>
          <w:b/>
          <w:color w:val="000000"/>
          <w:sz w:val="18"/>
        </w:rPr>
        <w:t>形式</w:t>
      </w:r>
      <w:r>
        <w:rPr>
          <w:rFonts w:ascii="宋体" w:eastAsia="宋体" w:hAnsi="宋体" w:cs="宋体"/>
          <w:b/>
          <w:color w:val="000000"/>
          <w:sz w:val="18"/>
        </w:rPr>
        <w:t>)</w:t>
      </w:r>
      <w:r>
        <w:rPr>
          <w:rFonts w:ascii="宋体" w:eastAsia="宋体" w:hAnsi="宋体" w:cs="宋体"/>
          <w:b/>
          <w:color w:val="000000"/>
          <w:sz w:val="18"/>
        </w:rPr>
        <w:t>，身体的样态</w:t>
      </w:r>
      <w:r>
        <w:rPr>
          <w:rFonts w:ascii="宋体" w:eastAsia="宋体" w:hAnsi="宋体" w:cs="宋体"/>
          <w:b/>
          <w:color w:val="000000"/>
          <w:sz w:val="18"/>
        </w:rPr>
        <w:t xml:space="preserve"> (</w:t>
      </w:r>
      <w:r>
        <w:rPr>
          <w:rFonts w:ascii="宋体" w:eastAsia="宋体" w:hAnsi="宋体" w:cs="宋体"/>
          <w:b/>
          <w:color w:val="000000"/>
          <w:sz w:val="18"/>
        </w:rPr>
        <w:t>内容</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line="298" w:lineRule="atLeast"/>
        <w:ind w:left="80" w:right="180" w:firstLine="420"/>
        <w:rPr>
          <w:sz w:val="18"/>
        </w:rPr>
      </w:pPr>
      <w:r>
        <w:rPr>
          <w:rFonts w:ascii="宋体" w:eastAsia="宋体" w:hAnsi="宋体" w:cs="宋体"/>
          <w:b/>
          <w:color w:val="000000"/>
          <w:sz w:val="18"/>
        </w:rPr>
        <w:t>以菲茨杰拉德为例。他是一位天才的故事写手和短篇小说家。然而，每当他这样自问之时，才是短篇小说家：到底已经发生了什么，才使得事情达到这个地步</w:t>
      </w:r>
      <w:r>
        <w:rPr>
          <w:rFonts w:ascii="宋体" w:eastAsia="宋体" w:hAnsi="宋体" w:cs="宋体"/>
          <w:b/>
          <w:color w:val="000000"/>
          <w:sz w:val="18"/>
        </w:rPr>
        <w:t xml:space="preserve">? </w:t>
      </w:r>
      <w:r>
        <w:rPr>
          <w:rFonts w:ascii="宋体" w:eastAsia="宋体" w:hAnsi="宋体" w:cs="宋体"/>
          <w:b/>
          <w:color w:val="000000"/>
          <w:sz w:val="18"/>
        </w:rPr>
        <w:t>只有他才懂得怎样将这个问题导向那个强度之点。在一个关于童年、行动或生命冲动的故事之中，问题却并不在于记忆、反思、衰老或疲惫。确实，只有在菲茨杰拉德自己精力衰竭、疲惫不堪、深陷疾病之中时，他才会向自己提出短篇小说的问题。然而，这里不存在必然的关联：这也同样可能是一个关于活力，关</w:t>
      </w:r>
      <w:r>
        <w:rPr>
          <w:rFonts w:ascii="宋体" w:eastAsia="宋体" w:hAnsi="宋体" w:cs="宋体"/>
          <w:b/>
          <w:color w:val="000000"/>
          <w:sz w:val="18"/>
        </w:rPr>
        <w:t>于爱的问题。即使是在绝望的情形之中，也仍然如此。毋宁说，应该将此视作一个知觉的问题：你进入一个房间之中，感知到已经在那里发生的某件事情，就仿佛它刚刚发生，但实际上可能尚未发生。或者，你知晓了某件正在进行的事情，但这却已经是最后一次了，它已经终结。你听到一句</w:t>
      </w:r>
      <w:r>
        <w:rPr>
          <w:rFonts w:ascii="宋体" w:eastAsia="宋体" w:hAnsi="宋体" w:cs="宋体"/>
          <w:b/>
          <w:color w:val="000000"/>
          <w:sz w:val="18"/>
        </w:rPr>
        <w:t>“</w:t>
      </w:r>
      <w:r>
        <w:rPr>
          <w:rFonts w:ascii="宋体" w:eastAsia="宋体" w:hAnsi="宋体" w:cs="宋体"/>
          <w:b/>
          <w:color w:val="000000"/>
          <w:sz w:val="18"/>
        </w:rPr>
        <w:t>我爱你</w:t>
      </w:r>
      <w:r>
        <w:rPr>
          <w:rFonts w:ascii="宋体" w:eastAsia="宋体" w:hAnsi="宋体" w:cs="宋体"/>
          <w:b/>
          <w:color w:val="000000"/>
          <w:sz w:val="18"/>
        </w:rPr>
        <w:t>”</w:t>
      </w:r>
      <w:r>
        <w:rPr>
          <w:rFonts w:ascii="宋体" w:eastAsia="宋体" w:hAnsi="宋体" w:cs="宋体"/>
          <w:b/>
          <w:color w:val="000000"/>
          <w:sz w:val="18"/>
        </w:rPr>
        <w:t>，你知道这是最后一次。知觉的符号学。上帝，即便所有一切都是、并始终是不可感知的，但为了让所有一切都将是、并永远是不可感知的，到底发生了什么</w:t>
      </w:r>
      <w:r>
        <w:rPr>
          <w:rFonts w:ascii="宋体" w:eastAsia="宋体" w:hAnsi="宋体" w:cs="宋体"/>
          <w:b/>
          <w:color w:val="000000"/>
          <w:sz w:val="18"/>
        </w:rPr>
        <w:t>?</w:t>
      </w:r>
    </w:p>
    <w:p w:rsidR="00B679E9" w:rsidRDefault="002E624B">
      <w:pPr>
        <w:autoSpaceDE w:val="0"/>
        <w:autoSpaceDN w:val="0"/>
        <w:spacing w:before="40" w:line="260" w:lineRule="atLeast"/>
        <w:ind w:left="500"/>
        <w:rPr>
          <w:sz w:val="18"/>
        </w:rPr>
      </w:pPr>
      <w:r>
        <w:rPr>
          <w:rFonts w:ascii="宋体" w:eastAsia="宋体" w:hAnsi="宋体" w:cs="宋体"/>
          <w:b/>
          <w:color w:val="000000"/>
          <w:sz w:val="18"/>
        </w:rPr>
        <w:t>此外，短篇小说除了有其自身的特殊性之外，还对某种普泛的内容进行了特</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176</w:t>
      </w:r>
      <w:r>
        <w:br w:type="page"/>
      </w:r>
    </w:p>
    <w:p w:rsidR="00B679E9" w:rsidRDefault="002E624B">
      <w:pPr>
        <w:autoSpaceDE w:val="0"/>
        <w:autoSpaceDN w:val="0"/>
        <w:spacing w:before="20" w:line="180" w:lineRule="atLeast"/>
        <w:ind w:left="2140"/>
        <w:rPr>
          <w:sz w:val="10"/>
        </w:rPr>
      </w:pPr>
      <w:r>
        <w:rPr>
          <w:rFonts w:ascii="宋体" w:eastAsia="宋体" w:hAnsi="宋体" w:cs="宋体"/>
          <w:color w:val="000000"/>
          <w:sz w:val="10"/>
        </w:rPr>
        <w:lastRenderedPageBreak/>
        <w:t>8. 1874</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三则短</w:t>
      </w:r>
      <w:r>
        <w:rPr>
          <w:rFonts w:ascii="宋体" w:eastAsia="宋体" w:hAnsi="宋体" w:cs="宋体"/>
          <w:color w:val="000000"/>
          <w:sz w:val="10"/>
        </w:rPr>
        <w:t>篇小说</w:t>
      </w:r>
      <w:r>
        <w:rPr>
          <w:rFonts w:ascii="宋体" w:eastAsia="宋体" w:hAnsi="宋体" w:cs="宋体"/>
          <w:color w:val="000000"/>
          <w:sz w:val="10"/>
        </w:rPr>
        <w:t xml:space="preserve">, </w:t>
      </w:r>
      <w:r>
        <w:rPr>
          <w:rFonts w:ascii="宋体" w:eastAsia="宋体" w:hAnsi="宋体" w:cs="宋体"/>
          <w:color w:val="000000"/>
          <w:sz w:val="10"/>
        </w:rPr>
        <w:t>或</w:t>
      </w:r>
      <w:r>
        <w:rPr>
          <w:rFonts w:ascii="宋体" w:eastAsia="宋体" w:hAnsi="宋体" w:cs="宋体"/>
          <w:color w:val="000000"/>
          <w:sz w:val="10"/>
        </w:rPr>
        <w:t>“</w:t>
      </w:r>
      <w:r>
        <w:rPr>
          <w:rFonts w:ascii="宋体" w:eastAsia="宋体" w:hAnsi="宋体" w:cs="宋体"/>
          <w:color w:val="000000"/>
          <w:sz w:val="10"/>
        </w:rPr>
        <w:t>发生了什么</w:t>
      </w:r>
      <w:r>
        <w:rPr>
          <w:rFonts w:ascii="宋体" w:eastAsia="宋体" w:hAnsi="宋体" w:cs="宋体"/>
          <w:color w:val="000000"/>
          <w:sz w:val="10"/>
        </w:rPr>
        <w:t>? ”</w:t>
      </w:r>
    </w:p>
    <w:p w:rsidR="00B679E9" w:rsidRDefault="002E624B">
      <w:pPr>
        <w:autoSpaceDE w:val="0"/>
        <w:autoSpaceDN w:val="0"/>
        <w:spacing w:before="180" w:line="302" w:lineRule="atLeast"/>
        <w:ind w:left="260"/>
        <w:rPr>
          <w:sz w:val="18"/>
        </w:rPr>
      </w:pPr>
      <w:r>
        <w:rPr>
          <w:rFonts w:ascii="宋体" w:eastAsia="宋体" w:hAnsi="宋体" w:cs="宋体"/>
          <w:color w:val="000000"/>
          <w:sz w:val="18"/>
        </w:rPr>
        <w:t>殊的处理。因为我们都是由线所构成。我们所说的不仅仅是书写之线。书写之线与别的线结合在一起，有生命之线，机遇之线或厄运之线，有的线令书写之线自身进入流变，有的线则介于书写之线之间。短篇小说以其所特有的方式产生出、组合起这些本来属于所有人和各种体裁的线。普洛普</w:t>
      </w:r>
      <w:r>
        <w:rPr>
          <w:rFonts w:ascii="宋体" w:eastAsia="宋体" w:hAnsi="宋体" w:cs="宋体"/>
          <w:color w:val="000000"/>
          <w:sz w:val="18"/>
        </w:rPr>
        <w:t xml:space="preserve"> ( Vladimir Propp) </w:t>
      </w:r>
      <w:r>
        <w:rPr>
          <w:rFonts w:ascii="宋体" w:eastAsia="宋体" w:hAnsi="宋体" w:cs="宋体"/>
          <w:color w:val="000000"/>
          <w:sz w:val="18"/>
        </w:rPr>
        <w:t>曾极为审慎地说，故事自身必须为外在的和内在的运动所界定，它确定了这些运动的性质，并以其特有的方式对它们进行形式化和组合。</w:t>
      </w:r>
      <w:r>
        <w:rPr>
          <w:rFonts w:ascii="宋体" w:eastAsia="宋体" w:hAnsi="宋体" w:cs="宋体"/>
          <w:color w:val="000000"/>
          <w:sz w:val="18"/>
        </w:rPr>
        <w:t>①</w:t>
      </w:r>
      <w:r>
        <w:rPr>
          <w:rFonts w:ascii="宋体" w:eastAsia="宋体" w:hAnsi="宋体" w:cs="宋体"/>
          <w:color w:val="000000"/>
          <w:sz w:val="18"/>
        </w:rPr>
        <w:t>我们想揭示的是，短篇小说为活生生的线、肉身</w:t>
      </w:r>
      <w:r>
        <w:rPr>
          <w:rFonts w:ascii="宋体" w:eastAsia="宋体" w:hAnsi="宋体" w:cs="宋体"/>
          <w:color w:val="000000"/>
          <w:sz w:val="18"/>
        </w:rPr>
        <w:t xml:space="preserve"> ( chair) </w:t>
      </w:r>
      <w:r>
        <w:rPr>
          <w:rFonts w:ascii="宋体" w:eastAsia="宋体" w:hAnsi="宋体" w:cs="宋体"/>
          <w:color w:val="000000"/>
          <w:sz w:val="18"/>
        </w:rPr>
        <w:t>之</w:t>
      </w:r>
      <w:r>
        <w:rPr>
          <w:rFonts w:ascii="宋体" w:eastAsia="宋体" w:hAnsi="宋体" w:cs="宋体"/>
          <w:color w:val="000000"/>
          <w:sz w:val="18"/>
        </w:rPr>
        <w:t>线所界定，它以一种极为特殊的方式呈现着这些线。马塞尔</w:t>
      </w:r>
      <w:r>
        <w:rPr>
          <w:rFonts w:ascii="宋体" w:eastAsia="宋体" w:hAnsi="宋体" w:cs="宋体"/>
          <w:color w:val="000000"/>
          <w:sz w:val="18"/>
        </w:rPr>
        <w:t>·</w:t>
      </w:r>
      <w:r>
        <w:rPr>
          <w:rFonts w:ascii="宋体" w:eastAsia="宋体" w:hAnsi="宋体" w:cs="宋体"/>
          <w:color w:val="000000"/>
          <w:sz w:val="18"/>
        </w:rPr>
        <w:t>阿尔兰</w:t>
      </w:r>
      <w:r>
        <w:rPr>
          <w:rFonts w:ascii="宋体" w:eastAsia="宋体" w:hAnsi="宋体" w:cs="宋体"/>
          <w:color w:val="000000"/>
          <w:sz w:val="18"/>
        </w:rPr>
        <w:t xml:space="preserve"> ( Marcel Arland) </w:t>
      </w:r>
      <w:r>
        <w:rPr>
          <w:rFonts w:ascii="宋体" w:eastAsia="宋体" w:hAnsi="宋体" w:cs="宋体"/>
          <w:color w:val="000000"/>
          <w:sz w:val="18"/>
        </w:rPr>
        <w:t>有理由说短篇小说</w:t>
      </w:r>
      <w:r>
        <w:rPr>
          <w:rFonts w:ascii="宋体" w:eastAsia="宋体" w:hAnsi="宋体" w:cs="宋体"/>
          <w:color w:val="000000"/>
          <w:sz w:val="18"/>
        </w:rPr>
        <w:t>“</w:t>
      </w:r>
      <w:r>
        <w:rPr>
          <w:rFonts w:ascii="宋体" w:eastAsia="宋体" w:hAnsi="宋体" w:cs="宋体"/>
          <w:color w:val="000000"/>
          <w:sz w:val="18"/>
        </w:rPr>
        <w:t>只是纯粹的线，无论我们深入怎样的细枝末节，而且只是词语的纯粹的、有意识的功效</w:t>
      </w:r>
      <w:r>
        <w:rPr>
          <w:rFonts w:ascii="宋体" w:eastAsia="宋体" w:hAnsi="宋体" w:cs="宋体"/>
          <w:color w:val="000000"/>
          <w:sz w:val="18"/>
        </w:rPr>
        <w:t>”②</w:t>
      </w:r>
      <w:r>
        <w:rPr>
          <w:rFonts w:ascii="宋体" w:eastAsia="宋体" w:hAnsi="宋体" w:cs="宋体"/>
          <w:color w:val="000000"/>
          <w:sz w:val="18"/>
        </w:rPr>
        <w:t>。</w:t>
      </w:r>
    </w:p>
    <w:p w:rsidR="00B679E9" w:rsidRDefault="002E624B">
      <w:pPr>
        <w:autoSpaceDE w:val="0"/>
        <w:autoSpaceDN w:val="0"/>
        <w:spacing w:before="720" w:line="300" w:lineRule="atLeast"/>
        <w:ind w:left="2700"/>
        <w:rPr>
          <w:sz w:val="18"/>
        </w:rPr>
      </w:pPr>
      <w:r>
        <w:rPr>
          <w:rFonts w:ascii="宋体" w:eastAsia="宋体" w:hAnsi="宋体" w:cs="宋体"/>
          <w:color w:val="000000"/>
          <w:sz w:val="18"/>
        </w:rPr>
        <w:t>第一则短篇小说</w:t>
      </w:r>
    </w:p>
    <w:p w:rsidR="00B679E9" w:rsidRDefault="002E624B">
      <w:pPr>
        <w:autoSpaceDE w:val="0"/>
        <w:autoSpaceDN w:val="0"/>
        <w:spacing w:before="40" w:line="300" w:lineRule="atLeast"/>
        <w:ind w:left="1840"/>
        <w:rPr>
          <w:sz w:val="18"/>
        </w:rPr>
      </w:pPr>
      <w:r>
        <w:rPr>
          <w:rFonts w:ascii="宋体" w:eastAsia="宋体" w:hAnsi="宋体" w:cs="宋体"/>
          <w:color w:val="000000"/>
          <w:sz w:val="18"/>
        </w:rPr>
        <w:t>《在笼中》</w:t>
      </w:r>
      <w:r>
        <w:rPr>
          <w:rFonts w:ascii="宋体" w:eastAsia="宋体" w:hAnsi="宋体" w:cs="宋体"/>
          <w:color w:val="000000"/>
          <w:sz w:val="18"/>
        </w:rPr>
        <w:t xml:space="preserve">, </w:t>
      </w:r>
      <w:r>
        <w:rPr>
          <w:rFonts w:ascii="宋体" w:eastAsia="宋体" w:hAnsi="宋体" w:cs="宋体"/>
          <w:color w:val="000000"/>
          <w:sz w:val="18"/>
        </w:rPr>
        <w:t>亨利</w:t>
      </w:r>
      <w:r>
        <w:rPr>
          <w:rFonts w:ascii="宋体" w:eastAsia="宋体" w:hAnsi="宋体" w:cs="宋体"/>
          <w:color w:val="000000"/>
          <w:sz w:val="18"/>
        </w:rPr>
        <w:t>·</w:t>
      </w:r>
      <w:r>
        <w:rPr>
          <w:rFonts w:ascii="宋体" w:eastAsia="宋体" w:hAnsi="宋体" w:cs="宋体"/>
          <w:color w:val="000000"/>
          <w:sz w:val="18"/>
        </w:rPr>
        <w:t>詹姆斯</w:t>
      </w:r>
      <w:r>
        <w:rPr>
          <w:rFonts w:ascii="宋体" w:eastAsia="宋体" w:hAnsi="宋体" w:cs="宋体"/>
          <w:color w:val="000000"/>
          <w:sz w:val="18"/>
        </w:rPr>
        <w:t>, 1898</w:t>
      </w:r>
    </w:p>
    <w:p w:rsidR="00B679E9" w:rsidRDefault="002E624B">
      <w:pPr>
        <w:autoSpaceDE w:val="0"/>
        <w:autoSpaceDN w:val="0"/>
        <w:spacing w:before="280" w:line="300" w:lineRule="atLeast"/>
        <w:ind w:left="180" w:right="140" w:firstLine="420"/>
        <w:rPr>
          <w:sz w:val="18"/>
        </w:rPr>
      </w:pPr>
      <w:r>
        <w:rPr>
          <w:rFonts w:ascii="宋体" w:eastAsia="宋体" w:hAnsi="宋体" w:cs="宋体"/>
          <w:color w:val="000000"/>
          <w:sz w:val="18"/>
        </w:rPr>
        <w:t>女主角是一位年轻的报务员，过着一种清晰明了、明确规划的生活，此种生活通过明确划分的节段</w:t>
      </w:r>
      <w:r>
        <w:rPr>
          <w:rFonts w:ascii="宋体" w:eastAsia="宋体" w:hAnsi="宋体" w:cs="宋体"/>
          <w:color w:val="000000"/>
          <w:sz w:val="18"/>
        </w:rPr>
        <w:t xml:space="preserve"> ( segments)</w:t>
      </w:r>
      <w:r>
        <w:rPr>
          <w:rFonts w:ascii="宋体" w:eastAsia="宋体" w:hAnsi="宋体" w:cs="宋体"/>
          <w:color w:val="000000"/>
          <w:sz w:val="18"/>
        </w:rPr>
        <w:t>而不断延续：她每天先后记录的电报，那些发送电报的人，他们的社会阶层及运用电报的不同方式，必需加以计算的字词。此</w:t>
      </w:r>
      <w:r>
        <w:rPr>
          <w:rFonts w:ascii="宋体" w:eastAsia="宋体" w:hAnsi="宋体" w:cs="宋体"/>
          <w:color w:val="000000"/>
          <w:sz w:val="18"/>
        </w:rPr>
        <w:t>外，她这个报务员身处的笼子就像是与隔壁的、她未婚夫在那里工作的食品杂货店相邻的一个节段。界域的相邻性。这个未婚夫不停地规划着、勾勒着他们的未来，工作、假期、住房。对于我们来说显然的是，这里存在着一条僵化的节段性之线，在其上，所有的一切看起来都是可计算和可预测的：一个节段的开端和终点，从一个节段向另一个的过渡。我们的生活就这样被构成：不仅那些大的克分子的集合体</w:t>
      </w:r>
      <w:r>
        <w:rPr>
          <w:rFonts w:ascii="宋体" w:eastAsia="宋体" w:hAnsi="宋体" w:cs="宋体"/>
          <w:color w:val="000000"/>
          <w:sz w:val="18"/>
        </w:rPr>
        <w:t xml:space="preserve"> (</w:t>
      </w:r>
      <w:r>
        <w:rPr>
          <w:rFonts w:ascii="宋体" w:eastAsia="宋体" w:hAnsi="宋体" w:cs="宋体"/>
          <w:color w:val="000000"/>
          <w:sz w:val="18"/>
        </w:rPr>
        <w:t>国家、机关、阶层</w:t>
      </w:r>
      <w:r>
        <w:rPr>
          <w:rFonts w:ascii="宋体" w:eastAsia="宋体" w:hAnsi="宋体" w:cs="宋体"/>
          <w:color w:val="000000"/>
          <w:sz w:val="18"/>
        </w:rPr>
        <w:t>)</w:t>
      </w:r>
      <w:r>
        <w:rPr>
          <w:rFonts w:ascii="宋体" w:eastAsia="宋体" w:hAnsi="宋体" w:cs="宋体"/>
          <w:color w:val="000000"/>
          <w:sz w:val="18"/>
        </w:rPr>
        <w:t>，而且那些作为一个集合体的要素的个人，那些作为人与人之间的关联的情感，所有这些都被节段化了，但此种节段化的方式并不是为了扰乱和驱散</w:t>
      </w:r>
      <w:r>
        <w:rPr>
          <w:rFonts w:ascii="宋体" w:eastAsia="宋体" w:hAnsi="宋体" w:cs="宋体"/>
          <w:color w:val="000000"/>
          <w:sz w:val="18"/>
        </w:rPr>
        <w:t>每种情形的同一性</w:t>
      </w:r>
      <w:r>
        <w:rPr>
          <w:rFonts w:ascii="宋体" w:eastAsia="宋体" w:hAnsi="宋体" w:cs="宋体"/>
          <w:color w:val="000000"/>
          <w:sz w:val="18"/>
        </w:rPr>
        <w:t xml:space="preserve"> (</w:t>
      </w:r>
      <w:r>
        <w:rPr>
          <w:rFonts w:ascii="宋体" w:eastAsia="宋体" w:hAnsi="宋体" w:cs="宋体"/>
          <w:color w:val="000000"/>
          <w:sz w:val="18"/>
        </w:rPr>
        <w:t>其中包括了个人的同一性</w:t>
      </w:r>
      <w:r>
        <w:rPr>
          <w:rFonts w:ascii="宋体" w:eastAsia="宋体" w:hAnsi="宋体" w:cs="宋体"/>
          <w:color w:val="000000"/>
          <w:sz w:val="18"/>
        </w:rPr>
        <w:t>)</w:t>
      </w:r>
      <w:r>
        <w:rPr>
          <w:rFonts w:ascii="宋体" w:eastAsia="宋体" w:hAnsi="宋体" w:cs="宋体"/>
          <w:color w:val="000000"/>
          <w:sz w:val="18"/>
        </w:rPr>
        <w:t>，而反倒是为了对其进行增强和控制。未婚夫会向少女说：虽然在我们的节段之间存在着差异，但我们有着相同的品味，我们是同类的人。我是男人，你是女人，你是报务员，我是杂货商，你计算字词，我称量货品，我们的节段彼此适合，相互匹配。婚姻，就是一系列被明确限定、规划的界域之间的游戏。他们有一个未来，而却没有生成。这就是生活的第一条线，僵化的或克分子的节段性之线，它绝不是僵死的，因为它占据着并贯穿着我们的生活，并且似乎最终总是会占据上风。它甚至包含着很多的温情和爱意。说</w:t>
      </w:r>
      <w:r>
        <w:rPr>
          <w:rFonts w:ascii="宋体" w:eastAsia="宋体" w:hAnsi="宋体" w:cs="宋体"/>
          <w:color w:val="000000"/>
          <w:sz w:val="18"/>
        </w:rPr>
        <w:t>“</w:t>
      </w:r>
      <w:r>
        <w:rPr>
          <w:rFonts w:ascii="宋体" w:eastAsia="宋体" w:hAnsi="宋体" w:cs="宋体"/>
          <w:color w:val="000000"/>
          <w:sz w:val="18"/>
        </w:rPr>
        <w:t>这条线是</w:t>
      </w:r>
      <w:r>
        <w:rPr>
          <w:rFonts w:ascii="宋体" w:eastAsia="宋体" w:hAnsi="宋体" w:cs="宋体"/>
          <w:color w:val="000000"/>
          <w:sz w:val="18"/>
        </w:rPr>
        <w:t>有害的</w:t>
      </w:r>
      <w:r>
        <w:rPr>
          <w:rFonts w:ascii="宋体" w:eastAsia="宋体" w:hAnsi="宋体" w:cs="宋体"/>
          <w:color w:val="000000"/>
          <w:sz w:val="18"/>
        </w:rPr>
        <w:t>”</w:t>
      </w:r>
      <w:r>
        <w:rPr>
          <w:rFonts w:ascii="宋体" w:eastAsia="宋体" w:hAnsi="宋体" w:cs="宋体"/>
          <w:color w:val="000000"/>
          <w:sz w:val="18"/>
        </w:rPr>
        <w:t>，这是太过轻易了，因为你在所有地</w:t>
      </w:r>
    </w:p>
    <w:p w:rsidR="00B679E9" w:rsidRDefault="002E624B">
      <w:pPr>
        <w:spacing w:before="440" w:line="60" w:lineRule="exact"/>
        <w:ind w:left="280" w:right="57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60" w:lineRule="atLeast"/>
        <w:ind w:left="600"/>
        <w:rPr>
          <w:sz w:val="10"/>
          <w:lang w:val="fr-FR"/>
        </w:rPr>
      </w:pPr>
      <w:r w:rsidRPr="002E624B">
        <w:rPr>
          <w:rFonts w:ascii="宋体" w:eastAsia="宋体" w:hAnsi="宋体" w:cs="宋体"/>
          <w:color w:val="000000"/>
          <w:sz w:val="10"/>
          <w:lang w:val="fr-FR"/>
        </w:rPr>
        <w:t>① V. Propp, Morphologie du conte, Gallimard.</w:t>
      </w:r>
    </w:p>
    <w:p w:rsidR="00B679E9" w:rsidRDefault="002E624B">
      <w:pPr>
        <w:autoSpaceDE w:val="0"/>
        <w:autoSpaceDN w:val="0"/>
        <w:spacing w:line="160" w:lineRule="atLeast"/>
        <w:ind w:left="600"/>
        <w:rPr>
          <w:sz w:val="10"/>
        </w:rPr>
      </w:pPr>
      <w:r w:rsidRPr="002E624B">
        <w:rPr>
          <w:rFonts w:ascii="宋体" w:eastAsia="宋体" w:hAnsi="宋体" w:cs="宋体"/>
          <w:color w:val="000000"/>
          <w:sz w:val="10"/>
          <w:lang w:val="fr-FR"/>
        </w:rPr>
        <w:t xml:space="preserve">② M. Arland, Le Promeneur, Éd. </w:t>
      </w:r>
      <w:r>
        <w:rPr>
          <w:rFonts w:ascii="宋体" w:eastAsia="宋体" w:hAnsi="宋体" w:cs="宋体"/>
          <w:color w:val="000000"/>
          <w:sz w:val="10"/>
        </w:rPr>
        <w:t>Pavois.</w:t>
      </w:r>
    </w:p>
    <w:p w:rsidR="00B679E9" w:rsidRDefault="002E624B">
      <w:pPr>
        <w:autoSpaceDE w:val="0"/>
        <w:autoSpaceDN w:val="0"/>
        <w:spacing w:before="240" w:line="140" w:lineRule="atLeast"/>
        <w:ind w:left="3400"/>
        <w:rPr>
          <w:sz w:val="8"/>
        </w:rPr>
      </w:pPr>
      <w:r>
        <w:rPr>
          <w:rFonts w:ascii="宋体" w:eastAsia="宋体" w:hAnsi="宋体" w:cs="宋体"/>
          <w:color w:val="000000"/>
          <w:sz w:val="8"/>
        </w:rPr>
        <w:t>177</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60" w:line="240" w:lineRule="atLeast"/>
        <w:ind w:left="220"/>
        <w:rPr>
          <w:sz w:val="17"/>
        </w:rPr>
      </w:pPr>
      <w:r>
        <w:rPr>
          <w:rFonts w:ascii="宋体" w:eastAsia="宋体" w:hAnsi="宋体" w:cs="宋体"/>
          <w:b/>
          <w:color w:val="000000"/>
          <w:sz w:val="17"/>
        </w:rPr>
        <w:t>方、在所有别的线之中都会发现这条线。</w:t>
      </w:r>
    </w:p>
    <w:p w:rsidR="00B679E9" w:rsidRDefault="002E624B">
      <w:pPr>
        <w:autoSpaceDE w:val="0"/>
        <w:autoSpaceDN w:val="0"/>
        <w:spacing w:before="20" w:line="298" w:lineRule="atLeast"/>
        <w:ind w:left="140" w:firstLine="420"/>
        <w:rPr>
          <w:sz w:val="17"/>
        </w:rPr>
      </w:pPr>
      <w:r>
        <w:rPr>
          <w:rFonts w:ascii="宋体" w:eastAsia="宋体" w:hAnsi="宋体" w:cs="宋体"/>
          <w:b/>
          <w:color w:val="000000"/>
          <w:sz w:val="17"/>
        </w:rPr>
        <w:t>一对富有的夫妇走进邮局，向少女呈现出、或至少是肯定了另一种生活：被编码的、多种多样的电报，但签的都是化名。我们不太清楚他们是谁，也不太明</w:t>
      </w:r>
      <w:r>
        <w:rPr>
          <w:rFonts w:ascii="宋体" w:eastAsia="宋体" w:hAnsi="宋体" w:cs="宋体"/>
          <w:b/>
          <w:color w:val="000000"/>
          <w:sz w:val="17"/>
        </w:rPr>
        <w:t>白这到底意味着什么。与僵化的、由明确划分的节段所构成的线相反，电报现在形成了一个为量子所标记出的柔顺之流，这些量子就像是如此众多的运作起来的小型节段化，从其产生之时起就被视作仿佛是处于一线月光或一个强度的等级之中。多亏了</w:t>
      </w:r>
      <w:r>
        <w:rPr>
          <w:rFonts w:ascii="宋体" w:eastAsia="宋体" w:hAnsi="宋体" w:cs="宋体"/>
          <w:b/>
          <w:color w:val="000000"/>
          <w:sz w:val="17"/>
        </w:rPr>
        <w:t>“</w:t>
      </w:r>
      <w:r>
        <w:rPr>
          <w:rFonts w:ascii="宋体" w:eastAsia="宋体" w:hAnsi="宋体" w:cs="宋体"/>
          <w:b/>
          <w:color w:val="000000"/>
          <w:sz w:val="17"/>
        </w:rPr>
        <w:t>她那出色的阐释技艺</w:t>
      </w:r>
      <w:r>
        <w:rPr>
          <w:rFonts w:ascii="宋体" w:eastAsia="宋体" w:hAnsi="宋体" w:cs="宋体"/>
          <w:b/>
          <w:color w:val="000000"/>
          <w:sz w:val="17"/>
        </w:rPr>
        <w:t>”</w:t>
      </w:r>
      <w:r>
        <w:rPr>
          <w:rFonts w:ascii="宋体" w:eastAsia="宋体" w:hAnsi="宋体" w:cs="宋体"/>
          <w:b/>
          <w:color w:val="000000"/>
          <w:sz w:val="17"/>
        </w:rPr>
        <w:t>，少女明白了，这个男人藏着一个将他不断推向危险境地的秘密，他处于一种危险的样态之中。问题不单单在于他与这个少女之间的爱恋的关系。亨利</w:t>
      </w:r>
      <w:r>
        <w:rPr>
          <w:rFonts w:ascii="宋体" w:eastAsia="宋体" w:hAnsi="宋体" w:cs="宋体"/>
          <w:b/>
          <w:color w:val="000000"/>
          <w:sz w:val="17"/>
        </w:rPr>
        <w:t>·</w:t>
      </w:r>
      <w:r>
        <w:rPr>
          <w:rFonts w:ascii="宋体" w:eastAsia="宋体" w:hAnsi="宋体" w:cs="宋体"/>
          <w:b/>
          <w:color w:val="000000"/>
          <w:sz w:val="17"/>
        </w:rPr>
        <w:t>詹姆斯最终在这部作品之中达到了这样一个时刻，他已不再关心某个秘密的内容，即便他已经成功地令这个内容变得平淡无奇和无关紧要。现在，重要的是</w:t>
      </w:r>
      <w:r>
        <w:rPr>
          <w:rFonts w:ascii="宋体" w:eastAsia="宋体" w:hAnsi="宋体" w:cs="宋体"/>
          <w:b/>
          <w:color w:val="000000"/>
          <w:sz w:val="17"/>
        </w:rPr>
        <w:t>秘密所具有的形式，而其内容甚至无须被发现</w:t>
      </w:r>
      <w:r>
        <w:rPr>
          <w:rFonts w:ascii="宋体" w:eastAsia="宋体" w:hAnsi="宋体" w:cs="宋体"/>
          <w:b/>
          <w:color w:val="000000"/>
          <w:sz w:val="17"/>
        </w:rPr>
        <w:t xml:space="preserve"> (</w:t>
      </w:r>
      <w:r>
        <w:rPr>
          <w:rFonts w:ascii="宋体" w:eastAsia="宋体" w:hAnsi="宋体" w:cs="宋体"/>
          <w:b/>
          <w:color w:val="000000"/>
          <w:sz w:val="17"/>
        </w:rPr>
        <w:t>我们决不会发现它，因为存在着众多的可能性，存在着一种客观的不确定性，一种秘密的分子化</w:t>
      </w:r>
      <w:r>
        <w:rPr>
          <w:rFonts w:ascii="宋体" w:eastAsia="宋体" w:hAnsi="宋体" w:cs="宋体"/>
          <w:b/>
          <w:color w:val="000000"/>
          <w:sz w:val="17"/>
        </w:rPr>
        <w:t>)</w:t>
      </w:r>
      <w:r>
        <w:rPr>
          <w:rFonts w:ascii="宋体" w:eastAsia="宋体" w:hAnsi="宋体" w:cs="宋体"/>
          <w:b/>
          <w:color w:val="000000"/>
          <w:sz w:val="17"/>
        </w:rPr>
        <w:t>。正是通过与这个男人之间的直接的关系，年轻的报务员展开了一种异样的激情的共谋，这完全是一种强度性的分子性的生活，它甚至并行于她与未婚夫一起度过的生活。发生了什么</w:t>
      </w:r>
      <w:r>
        <w:rPr>
          <w:rFonts w:ascii="宋体" w:eastAsia="宋体" w:hAnsi="宋体" w:cs="宋体"/>
          <w:b/>
          <w:color w:val="000000"/>
          <w:sz w:val="17"/>
        </w:rPr>
        <w:t xml:space="preserve">? </w:t>
      </w:r>
      <w:r>
        <w:rPr>
          <w:rFonts w:ascii="宋体" w:eastAsia="宋体" w:hAnsi="宋体" w:cs="宋体"/>
          <w:b/>
          <w:color w:val="000000"/>
          <w:sz w:val="17"/>
        </w:rPr>
        <w:t>到底已经发生了什么</w:t>
      </w:r>
      <w:r>
        <w:rPr>
          <w:rFonts w:ascii="宋体" w:eastAsia="宋体" w:hAnsi="宋体" w:cs="宋体"/>
          <w:b/>
          <w:color w:val="000000"/>
          <w:sz w:val="17"/>
        </w:rPr>
        <w:t xml:space="preserve">? </w:t>
      </w:r>
      <w:r>
        <w:rPr>
          <w:rFonts w:ascii="宋体" w:eastAsia="宋体" w:hAnsi="宋体" w:cs="宋体"/>
          <w:b/>
          <w:color w:val="000000"/>
          <w:sz w:val="17"/>
        </w:rPr>
        <w:t>然而，这种生活并非在她的头脑之中，它并不是虚幻的。我们宁愿说，在这里存在着两种政治，正如少女在一段与未婚夫之间的引人注意的对话之中所暗示的：一种是宏观政治，一种是微观政治，而它们以截然不同的方式来</w:t>
      </w:r>
      <w:r>
        <w:rPr>
          <w:rFonts w:ascii="宋体" w:eastAsia="宋体" w:hAnsi="宋体" w:cs="宋体"/>
          <w:b/>
          <w:color w:val="000000"/>
          <w:sz w:val="17"/>
        </w:rPr>
        <w:t>考察阶层、性别、个体和情感。或者说，存在着两类极为不同的关系：夫妻之间的内在的关系，其中包括被明确界定的要素和集合体</w:t>
      </w:r>
      <w:r>
        <w:rPr>
          <w:rFonts w:ascii="宋体" w:eastAsia="宋体" w:hAnsi="宋体" w:cs="宋体"/>
          <w:b/>
          <w:color w:val="000000"/>
          <w:sz w:val="17"/>
        </w:rPr>
        <w:t xml:space="preserve"> (</w:t>
      </w:r>
      <w:r>
        <w:rPr>
          <w:rFonts w:ascii="宋体" w:eastAsia="宋体" w:hAnsi="宋体" w:cs="宋体"/>
          <w:b/>
          <w:color w:val="000000"/>
          <w:sz w:val="17"/>
        </w:rPr>
        <w:t>社会阶层，男人和女人，这个或那个具体的人</w:t>
      </w:r>
      <w:r>
        <w:rPr>
          <w:rFonts w:ascii="宋体" w:eastAsia="宋体" w:hAnsi="宋体" w:cs="宋体"/>
          <w:b/>
          <w:color w:val="000000"/>
          <w:sz w:val="17"/>
        </w:rPr>
        <w:t>)</w:t>
      </w:r>
      <w:r>
        <w:rPr>
          <w:rFonts w:ascii="宋体" w:eastAsia="宋体" w:hAnsi="宋体" w:cs="宋体"/>
          <w:b/>
          <w:color w:val="000000"/>
          <w:sz w:val="17"/>
        </w:rPr>
        <w:t>；但还有一种更难以被定位的关系，始终外在于他们自身，并涉及挣脱了那些阶层、性别、个人的粒子和流。为何这后一种关系是双重性</w:t>
      </w:r>
      <w:r>
        <w:rPr>
          <w:rFonts w:ascii="宋体" w:eastAsia="宋体" w:hAnsi="宋体" w:cs="宋体"/>
          <w:b/>
          <w:color w:val="000000"/>
          <w:sz w:val="17"/>
        </w:rPr>
        <w:t xml:space="preserve"> ( double) </w:t>
      </w:r>
      <w:r>
        <w:rPr>
          <w:rFonts w:ascii="宋体" w:eastAsia="宋体" w:hAnsi="宋体" w:cs="宋体"/>
          <w:b/>
          <w:color w:val="000000"/>
          <w:sz w:val="17"/>
        </w:rPr>
        <w:t>的关系，而不是配偶性</w:t>
      </w:r>
      <w:r>
        <w:rPr>
          <w:rFonts w:ascii="宋体" w:eastAsia="宋体" w:hAnsi="宋体" w:cs="宋体"/>
          <w:b/>
          <w:color w:val="000000"/>
          <w:sz w:val="17"/>
        </w:rPr>
        <w:t xml:space="preserve"> ( couple)</w:t>
      </w:r>
      <w:r>
        <w:rPr>
          <w:rFonts w:ascii="宋体" w:eastAsia="宋体" w:hAnsi="宋体" w:cs="宋体"/>
          <w:b/>
          <w:color w:val="000000"/>
          <w:sz w:val="17"/>
        </w:rPr>
        <w:t>的关系</w:t>
      </w:r>
      <w:r>
        <w:rPr>
          <w:rFonts w:ascii="宋体" w:eastAsia="宋体" w:hAnsi="宋体" w:cs="宋体"/>
          <w:b/>
          <w:color w:val="000000"/>
          <w:sz w:val="17"/>
        </w:rPr>
        <w:t>?“</w:t>
      </w:r>
      <w:r>
        <w:rPr>
          <w:rFonts w:ascii="宋体" w:eastAsia="宋体" w:hAnsi="宋体" w:cs="宋体"/>
          <w:b/>
          <w:color w:val="000000"/>
          <w:sz w:val="17"/>
        </w:rPr>
        <w:t>她惧怕那另一个自己，后者无疑正在外面等她；</w:t>
      </w:r>
      <w:r>
        <w:rPr>
          <w:rFonts w:ascii="宋体" w:eastAsia="宋体" w:hAnsi="宋体" w:cs="宋体"/>
          <w:b/>
          <w:color w:val="000000"/>
          <w:sz w:val="17"/>
        </w:rPr>
        <w:t xml:space="preserve"> </w:t>
      </w:r>
      <w:r>
        <w:rPr>
          <w:rFonts w:ascii="宋体" w:eastAsia="宋体" w:hAnsi="宋体" w:cs="宋体"/>
          <w:b/>
          <w:color w:val="000000"/>
          <w:sz w:val="17"/>
        </w:rPr>
        <w:t>也许，他正等着她，他就是令她恐惧的那另一个自己。</w:t>
      </w:r>
      <w:r>
        <w:rPr>
          <w:rFonts w:ascii="宋体" w:eastAsia="宋体" w:hAnsi="宋体" w:cs="宋体"/>
          <w:b/>
          <w:color w:val="000000"/>
          <w:sz w:val="17"/>
        </w:rPr>
        <w:t>”</w:t>
      </w:r>
      <w:r>
        <w:rPr>
          <w:rFonts w:ascii="宋体" w:eastAsia="宋体" w:hAnsi="宋体" w:cs="宋体"/>
          <w:b/>
          <w:color w:val="000000"/>
          <w:sz w:val="17"/>
        </w:rPr>
        <w:t>无论如何，这条线与之前那条线极为不同，这是一条柔顺的或分子性的节</w:t>
      </w:r>
      <w:r>
        <w:rPr>
          <w:rFonts w:ascii="宋体" w:eastAsia="宋体" w:hAnsi="宋体" w:cs="宋体"/>
          <w:b/>
          <w:color w:val="000000"/>
          <w:sz w:val="17"/>
        </w:rPr>
        <w:t>段化之线，其上的节段就像是解域的量子。正是在这条线之上，一种</w:t>
      </w:r>
      <w:r>
        <w:rPr>
          <w:rFonts w:ascii="宋体" w:eastAsia="宋体" w:hAnsi="宋体" w:cs="宋体"/>
          <w:b/>
          <w:color w:val="000000"/>
          <w:sz w:val="17"/>
        </w:rPr>
        <w:t>“</w:t>
      </w:r>
      <w:r>
        <w:rPr>
          <w:rFonts w:ascii="宋体" w:eastAsia="宋体" w:hAnsi="宋体" w:cs="宋体"/>
          <w:b/>
          <w:color w:val="000000"/>
          <w:sz w:val="17"/>
        </w:rPr>
        <w:t>当下</w:t>
      </w:r>
      <w:r>
        <w:rPr>
          <w:rFonts w:ascii="宋体" w:eastAsia="宋体" w:hAnsi="宋体" w:cs="宋体"/>
          <w:b/>
          <w:color w:val="000000"/>
          <w:sz w:val="17"/>
        </w:rPr>
        <w:t>”</w:t>
      </w:r>
      <w:r>
        <w:rPr>
          <w:rFonts w:ascii="宋体" w:eastAsia="宋体" w:hAnsi="宋体" w:cs="宋体"/>
          <w:b/>
          <w:color w:val="000000"/>
          <w:sz w:val="17"/>
        </w:rPr>
        <w:t>的形式得以界定，那就是发生的、已经发生的某事件</w:t>
      </w:r>
      <w:r>
        <w:rPr>
          <w:rFonts w:ascii="宋体" w:eastAsia="宋体" w:hAnsi="宋体" w:cs="宋体"/>
          <w:b/>
          <w:color w:val="000000"/>
          <w:sz w:val="17"/>
        </w:rPr>
        <w:t xml:space="preserve"> (</w:t>
      </w:r>
      <w:r>
        <w:rPr>
          <w:rFonts w:ascii="宋体" w:eastAsia="宋体" w:hAnsi="宋体" w:cs="宋体"/>
          <w:b/>
          <w:color w:val="000000"/>
          <w:sz w:val="17"/>
        </w:rPr>
        <w:t>无论你离它有多近</w:t>
      </w:r>
      <w:r>
        <w:rPr>
          <w:rFonts w:ascii="宋体" w:eastAsia="宋体" w:hAnsi="宋体" w:cs="宋体"/>
          <w:b/>
          <w:color w:val="000000"/>
          <w:sz w:val="17"/>
        </w:rPr>
        <w:t xml:space="preserve">) </w:t>
      </w:r>
      <w:r>
        <w:rPr>
          <w:rFonts w:ascii="宋体" w:eastAsia="宋体" w:hAnsi="宋体" w:cs="宋体"/>
          <w:b/>
          <w:color w:val="000000"/>
          <w:sz w:val="17"/>
        </w:rPr>
        <w:t>的形式，因为这个事件的难以把握的内容是完全分子化的，它所具有的速度超越了日常感知的阈限。然而，我们不会说它一定就更好。</w:t>
      </w:r>
    </w:p>
    <w:p w:rsidR="00B679E9" w:rsidRDefault="002E624B">
      <w:pPr>
        <w:autoSpaceDE w:val="0"/>
        <w:autoSpaceDN w:val="0"/>
        <w:spacing w:before="40" w:line="286" w:lineRule="atLeast"/>
        <w:ind w:left="160" w:right="140" w:firstLine="400"/>
        <w:rPr>
          <w:sz w:val="17"/>
        </w:rPr>
      </w:pPr>
      <w:r>
        <w:rPr>
          <w:rFonts w:ascii="宋体" w:eastAsia="宋体" w:hAnsi="宋体" w:cs="宋体"/>
          <w:b/>
          <w:color w:val="000000"/>
          <w:sz w:val="17"/>
        </w:rPr>
        <w:t>确实，两条线不停地相互干扰，相互作用，彼此将一股柔顺之流或一个僵化之点引入到对方之中。在其论小说的文章之中</w:t>
      </w:r>
      <w:r>
        <w:rPr>
          <w:rFonts w:ascii="宋体" w:eastAsia="宋体" w:hAnsi="宋体" w:cs="宋体"/>
          <w:b/>
          <w:color w:val="000000"/>
          <w:sz w:val="17"/>
        </w:rPr>
        <w:t xml:space="preserve">, </w:t>
      </w:r>
      <w:r>
        <w:rPr>
          <w:rFonts w:ascii="宋体" w:eastAsia="宋体" w:hAnsi="宋体" w:cs="宋体"/>
          <w:b/>
          <w:color w:val="000000"/>
          <w:sz w:val="17"/>
        </w:rPr>
        <w:t>娜塔莉</w:t>
      </w:r>
      <w:r>
        <w:rPr>
          <w:rFonts w:ascii="宋体" w:eastAsia="宋体" w:hAnsi="宋体" w:cs="宋体"/>
          <w:b/>
          <w:color w:val="000000"/>
          <w:sz w:val="17"/>
        </w:rPr>
        <w:t>·</w:t>
      </w:r>
      <w:r>
        <w:rPr>
          <w:rFonts w:ascii="宋体" w:eastAsia="宋体" w:hAnsi="宋体" w:cs="宋体"/>
          <w:b/>
          <w:color w:val="000000"/>
          <w:sz w:val="17"/>
        </w:rPr>
        <w:t>萨洛特</w:t>
      </w:r>
      <w:r>
        <w:rPr>
          <w:rFonts w:ascii="宋体" w:eastAsia="宋体" w:hAnsi="宋体" w:cs="宋体"/>
          <w:b/>
          <w:color w:val="000000"/>
          <w:sz w:val="17"/>
        </w:rPr>
        <w:t xml:space="preserve"> ( Nathalie Sarraute)</w:t>
      </w:r>
      <w:r>
        <w:rPr>
          <w:rFonts w:ascii="宋体" w:eastAsia="宋体" w:hAnsi="宋体" w:cs="宋体"/>
          <w:b/>
          <w:color w:val="000000"/>
          <w:sz w:val="17"/>
        </w:rPr>
        <w:t>赞美了英国的小说家，因为他们不仅如普鲁斯特和陀思妥耶夫斯基那般发现了无意识的重要的运动、</w:t>
      </w:r>
      <w:r>
        <w:rPr>
          <w:rFonts w:ascii="宋体" w:eastAsia="宋体" w:hAnsi="宋体" w:cs="宋体"/>
          <w:b/>
          <w:color w:val="000000"/>
          <w:sz w:val="17"/>
        </w:rPr>
        <w:t>界域和点，由此使我们重新发现了时间并复活了过去，而且还不合时宜地遵循着这些既是当下的、但又是不可感知的分子之线。她揭示了，对话或交谈确实遵守某种固定的节段性的划分，遵守那些根据我们每个人的姿势和位置而被相应调控的大规模的分布；</w:t>
      </w:r>
      <w:r>
        <w:rPr>
          <w:rFonts w:ascii="宋体" w:eastAsia="宋体" w:hAnsi="宋体" w:cs="宋体"/>
          <w:b/>
          <w:color w:val="000000"/>
          <w:sz w:val="17"/>
        </w:rPr>
        <w:t xml:space="preserve"> </w:t>
      </w:r>
      <w:r>
        <w:rPr>
          <w:rFonts w:ascii="宋体" w:eastAsia="宋体" w:hAnsi="宋体" w:cs="宋体"/>
          <w:b/>
          <w:color w:val="000000"/>
          <w:sz w:val="17"/>
        </w:rPr>
        <w:t>但同样，她也揭示了，它们是怎样被所有</w:t>
      </w:r>
    </w:p>
    <w:p w:rsidR="00B679E9" w:rsidRDefault="002E624B">
      <w:pPr>
        <w:autoSpaceDE w:val="0"/>
        <w:autoSpaceDN w:val="0"/>
        <w:spacing w:before="260" w:line="140" w:lineRule="atLeast"/>
        <w:ind w:left="3240"/>
        <w:rPr>
          <w:sz w:val="8"/>
        </w:rPr>
      </w:pPr>
      <w:r>
        <w:rPr>
          <w:rFonts w:ascii="宋体" w:eastAsia="宋体" w:hAnsi="宋体" w:cs="宋体"/>
          <w:b/>
          <w:color w:val="000000"/>
          <w:sz w:val="8"/>
        </w:rPr>
        <w:t>178</w:t>
      </w:r>
      <w:r>
        <w:br w:type="page"/>
      </w:r>
    </w:p>
    <w:p w:rsidR="00B679E9" w:rsidRDefault="002E624B">
      <w:pPr>
        <w:autoSpaceDE w:val="0"/>
        <w:autoSpaceDN w:val="0"/>
        <w:spacing w:line="160" w:lineRule="atLeast"/>
        <w:ind w:left="2120"/>
        <w:rPr>
          <w:sz w:val="10"/>
        </w:rPr>
      </w:pPr>
      <w:r>
        <w:rPr>
          <w:rFonts w:ascii="宋体" w:eastAsia="宋体" w:hAnsi="宋体" w:cs="宋体"/>
          <w:b/>
          <w:color w:val="000000"/>
          <w:sz w:val="10"/>
        </w:rPr>
        <w:lastRenderedPageBreak/>
        <w:t>8. 1874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三则短篇小说</w:t>
      </w:r>
      <w:r>
        <w:rPr>
          <w:rFonts w:ascii="宋体" w:eastAsia="宋体" w:hAnsi="宋体" w:cs="宋体"/>
          <w:b/>
          <w:color w:val="000000"/>
          <w:sz w:val="10"/>
        </w:rPr>
        <w:t xml:space="preserve">, </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发生了什么</w:t>
      </w:r>
      <w:r>
        <w:rPr>
          <w:rFonts w:ascii="宋体" w:eastAsia="宋体" w:hAnsi="宋体" w:cs="宋体"/>
          <w:b/>
          <w:color w:val="000000"/>
          <w:sz w:val="10"/>
        </w:rPr>
        <w:t>? ”</w:t>
      </w:r>
    </w:p>
    <w:p w:rsidR="00B679E9" w:rsidRDefault="002E624B">
      <w:pPr>
        <w:autoSpaceDE w:val="0"/>
        <w:autoSpaceDN w:val="0"/>
        <w:spacing w:before="200" w:line="305" w:lineRule="atLeast"/>
        <w:ind w:left="260"/>
        <w:rPr>
          <w:sz w:val="18"/>
        </w:rPr>
      </w:pPr>
      <w:r>
        <w:rPr>
          <w:rFonts w:ascii="宋体" w:eastAsia="宋体" w:hAnsi="宋体" w:cs="宋体"/>
          <w:b/>
          <w:color w:val="000000"/>
          <w:sz w:val="18"/>
        </w:rPr>
        <w:t>这些微观一运动所遍布和驱动的：以截然不同的方式被分布的精细节段化，某种不具名称的物质的难以被发现的粒子，由不同诉求所实施的微小的裂痕和样态</w:t>
      </w:r>
      <w:r>
        <w:rPr>
          <w:rFonts w:ascii="宋体" w:eastAsia="宋体" w:hAnsi="宋体" w:cs="宋体"/>
          <w:b/>
          <w:color w:val="000000"/>
          <w:sz w:val="18"/>
        </w:rPr>
        <w:t>(</w:t>
      </w:r>
      <w:r>
        <w:rPr>
          <w:rFonts w:ascii="宋体" w:eastAsia="宋体" w:hAnsi="宋体" w:cs="宋体"/>
          <w:b/>
          <w:color w:val="000000"/>
          <w:sz w:val="18"/>
        </w:rPr>
        <w:t>甚至是在无意识之中</w:t>
      </w:r>
      <w:r>
        <w:rPr>
          <w:rFonts w:ascii="宋体" w:eastAsia="宋体" w:hAnsi="宋体" w:cs="宋体"/>
          <w:b/>
          <w:color w:val="000000"/>
          <w:sz w:val="18"/>
        </w:rPr>
        <w:t>)</w:t>
      </w:r>
      <w:r>
        <w:rPr>
          <w:rFonts w:ascii="宋体" w:eastAsia="宋体" w:hAnsi="宋体" w:cs="宋体"/>
          <w:b/>
          <w:color w:val="000000"/>
          <w:sz w:val="18"/>
        </w:rPr>
        <w:t>，以及失去方位的或</w:t>
      </w:r>
      <w:r>
        <w:rPr>
          <w:rFonts w:ascii="宋体" w:eastAsia="宋体" w:hAnsi="宋体" w:cs="宋体"/>
          <w:b/>
          <w:color w:val="000000"/>
          <w:sz w:val="18"/>
        </w:rPr>
        <w:t>解域的隐秘之线。如她所说，在对话之中存在着一系列潜</w:t>
      </w:r>
      <w:r>
        <w:rPr>
          <w:rFonts w:ascii="宋体" w:eastAsia="宋体" w:hAnsi="宋体" w:cs="宋体"/>
          <w:b/>
          <w:color w:val="000000"/>
          <w:sz w:val="18"/>
        </w:rPr>
        <w:t>—</w:t>
      </w:r>
      <w:r>
        <w:rPr>
          <w:rFonts w:ascii="宋体" w:eastAsia="宋体" w:hAnsi="宋体" w:cs="宋体"/>
          <w:b/>
          <w:color w:val="000000"/>
          <w:sz w:val="18"/>
        </w:rPr>
        <w:t>对话</w:t>
      </w:r>
      <w:r>
        <w:rPr>
          <w:rFonts w:ascii="宋体" w:eastAsia="宋体" w:hAnsi="宋体" w:cs="宋体"/>
          <w:b/>
          <w:color w:val="000000"/>
          <w:sz w:val="18"/>
        </w:rPr>
        <w:t xml:space="preserve"> ( subconversation), </w:t>
      </w:r>
      <w:r>
        <w:rPr>
          <w:rFonts w:ascii="宋体" w:eastAsia="宋体" w:hAnsi="宋体" w:cs="宋体"/>
          <w:b/>
          <w:color w:val="000000"/>
          <w:sz w:val="18"/>
        </w:rPr>
        <w:t>换言之</w:t>
      </w:r>
      <w:r>
        <w:rPr>
          <w:rFonts w:ascii="宋体" w:eastAsia="宋体" w:hAnsi="宋体" w:cs="宋体"/>
          <w:b/>
          <w:color w:val="000000"/>
          <w:sz w:val="18"/>
        </w:rPr>
        <w:t xml:space="preserve">, </w:t>
      </w:r>
      <w:r>
        <w:rPr>
          <w:rFonts w:ascii="宋体" w:eastAsia="宋体" w:hAnsi="宋体" w:cs="宋体"/>
          <w:b/>
          <w:color w:val="000000"/>
          <w:sz w:val="18"/>
        </w:rPr>
        <w:t>一种对话的微观政治。</w:t>
      </w:r>
      <w:r>
        <w:rPr>
          <w:rFonts w:ascii="宋体" w:eastAsia="宋体" w:hAnsi="宋体" w:cs="宋体"/>
          <w:b/>
          <w:color w:val="000000"/>
          <w:sz w:val="18"/>
        </w:rPr>
        <w:t>①</w:t>
      </w:r>
    </w:p>
    <w:p w:rsidR="00B679E9" w:rsidRDefault="002E624B">
      <w:pPr>
        <w:autoSpaceDE w:val="0"/>
        <w:autoSpaceDN w:val="0"/>
        <w:spacing w:before="20" w:line="300" w:lineRule="atLeast"/>
        <w:ind w:left="140" w:right="140" w:firstLine="420"/>
        <w:rPr>
          <w:sz w:val="18"/>
        </w:rPr>
      </w:pPr>
      <w:r>
        <w:rPr>
          <w:rFonts w:ascii="宋体" w:eastAsia="宋体" w:hAnsi="宋体" w:cs="宋体"/>
          <w:b/>
          <w:color w:val="000000"/>
          <w:sz w:val="18"/>
        </w:rPr>
        <w:t>接着，詹姆斯的女主角在柔顺的节段性或流之线</w:t>
      </w:r>
      <w:r>
        <w:rPr>
          <w:rFonts w:ascii="宋体" w:eastAsia="宋体" w:hAnsi="宋体" w:cs="宋体"/>
          <w:b/>
          <w:color w:val="000000"/>
          <w:sz w:val="18"/>
        </w:rPr>
        <w:t xml:space="preserve"> ( Iigne de flux) </w:t>
      </w:r>
      <w:r>
        <w:rPr>
          <w:rFonts w:ascii="宋体" w:eastAsia="宋体" w:hAnsi="宋体" w:cs="宋体"/>
          <w:b/>
          <w:color w:val="000000"/>
          <w:sz w:val="18"/>
        </w:rPr>
        <w:t>之中达到了一种最大化的量子，她无法超越此种量子再往前进</w:t>
      </w:r>
      <w:r>
        <w:rPr>
          <w:rFonts w:ascii="宋体" w:eastAsia="宋体" w:hAnsi="宋体" w:cs="宋体"/>
          <w:b/>
          <w:color w:val="000000"/>
          <w:sz w:val="18"/>
        </w:rPr>
        <w:t>(</w:t>
      </w:r>
      <w:r>
        <w:rPr>
          <w:rFonts w:ascii="宋体" w:eastAsia="宋体" w:hAnsi="宋体" w:cs="宋体"/>
          <w:b/>
          <w:color w:val="000000"/>
          <w:sz w:val="18"/>
        </w:rPr>
        <w:t>即便她想前进，也不可能走得更远</w:t>
      </w:r>
      <w:r>
        <w:rPr>
          <w:rFonts w:ascii="宋体" w:eastAsia="宋体" w:hAnsi="宋体" w:cs="宋体"/>
          <w:b/>
          <w:color w:val="000000"/>
          <w:sz w:val="18"/>
        </w:rPr>
        <w:t>)</w:t>
      </w:r>
      <w:r>
        <w:rPr>
          <w:rFonts w:ascii="宋体" w:eastAsia="宋体" w:hAnsi="宋体" w:cs="宋体"/>
          <w:b/>
          <w:color w:val="000000"/>
          <w:sz w:val="18"/>
        </w:rPr>
        <w:t>。存在着这样一种危险：这些渗透着我们的振动可能会不断加剧，从而超出我们的承受限度。话务员与发电报者之间的分子性关系瓦解于秘密的形式</w:t>
      </w:r>
      <w:r>
        <w:rPr>
          <w:rFonts w:ascii="宋体" w:eastAsia="宋体" w:hAnsi="宋体" w:cs="宋体"/>
          <w:b/>
          <w:color w:val="000000"/>
          <w:sz w:val="18"/>
        </w:rPr>
        <w:t>———</w:t>
      </w:r>
      <w:r>
        <w:rPr>
          <w:rFonts w:ascii="宋体" w:eastAsia="宋体" w:hAnsi="宋体" w:cs="宋体"/>
          <w:b/>
          <w:color w:val="000000"/>
          <w:sz w:val="18"/>
        </w:rPr>
        <w:t>发生了什么</w:t>
      </w:r>
      <w:r>
        <w:rPr>
          <w:rFonts w:ascii="宋体" w:eastAsia="宋体" w:hAnsi="宋体" w:cs="宋体"/>
          <w:b/>
          <w:color w:val="000000"/>
          <w:sz w:val="18"/>
        </w:rPr>
        <w:t xml:space="preserve">? ———— </w:t>
      </w:r>
      <w:r>
        <w:rPr>
          <w:rFonts w:ascii="宋体" w:eastAsia="宋体" w:hAnsi="宋体" w:cs="宋体"/>
          <w:b/>
          <w:color w:val="000000"/>
          <w:sz w:val="18"/>
        </w:rPr>
        <w:t>之中，因为什么也没发生。两个人都被抛向一种僵化的节段性：他将娶这个沦为寡妇的女人，而她将嫁给她的未婚夫。然而，所有的一切都变了。她已触及一条新的、第三类线，一种同样真实的逃逸线，即便它就是在原处形成的：这条线根本不能容忍节段，它更像是两个节段性系列的爆裂。她已穿透墙壁，逃离黑洞。她已经达到了一种绝对的解域。</w:t>
      </w:r>
      <w:r>
        <w:rPr>
          <w:rFonts w:ascii="宋体" w:eastAsia="宋体" w:hAnsi="宋体" w:cs="宋体"/>
          <w:b/>
          <w:color w:val="000000"/>
          <w:sz w:val="18"/>
        </w:rPr>
        <w:t>“</w:t>
      </w:r>
      <w:r>
        <w:rPr>
          <w:rFonts w:ascii="宋体" w:eastAsia="宋体" w:hAnsi="宋体" w:cs="宋体"/>
          <w:b/>
          <w:color w:val="000000"/>
          <w:sz w:val="18"/>
        </w:rPr>
        <w:t>她最终明白，她不再能够解释任何东西。对于她来说，不再有任何的阴影能促使她看得更为清楚，而只有一线强烈的光芒。</w:t>
      </w:r>
      <w:r>
        <w:rPr>
          <w:rFonts w:ascii="宋体" w:eastAsia="宋体" w:hAnsi="宋体" w:cs="宋体"/>
          <w:b/>
          <w:color w:val="000000"/>
          <w:sz w:val="18"/>
        </w:rPr>
        <w:t>”</w:t>
      </w:r>
      <w:r>
        <w:rPr>
          <w:rFonts w:ascii="宋体" w:eastAsia="宋体" w:hAnsi="宋体" w:cs="宋体"/>
          <w:b/>
          <w:color w:val="000000"/>
          <w:sz w:val="18"/>
        </w:rPr>
        <w:t>在生活之中，我们无法比詹姆斯的这句话走得更远。秘密再度改变了本质。无疑，秘密始终与爱相关，与</w:t>
      </w:r>
      <w:r>
        <w:rPr>
          <w:rFonts w:ascii="宋体" w:eastAsia="宋体" w:hAnsi="宋体" w:cs="宋体"/>
          <w:b/>
          <w:color w:val="000000"/>
          <w:sz w:val="18"/>
        </w:rPr>
        <w:t>性相关。然而，在之前的论述当中，它要么仅仅是一种在过去之中被给出的隐藏的内容</w:t>
      </w:r>
      <w:r>
        <w:rPr>
          <w:rFonts w:ascii="宋体" w:eastAsia="宋体" w:hAnsi="宋体" w:cs="宋体"/>
          <w:b/>
          <w:color w:val="000000"/>
          <w:sz w:val="18"/>
        </w:rPr>
        <w:t xml:space="preserve"> (</w:t>
      </w:r>
      <w:r>
        <w:rPr>
          <w:rFonts w:ascii="宋体" w:eastAsia="宋体" w:hAnsi="宋体" w:cs="宋体"/>
          <w:b/>
          <w:color w:val="000000"/>
          <w:sz w:val="18"/>
        </w:rPr>
        <w:t>它藏得越深，反倒越显得寻常</w:t>
      </w:r>
      <w:r>
        <w:rPr>
          <w:rFonts w:ascii="宋体" w:eastAsia="宋体" w:hAnsi="宋体" w:cs="宋体"/>
          <w:b/>
          <w:color w:val="000000"/>
          <w:sz w:val="18"/>
        </w:rPr>
        <w:t>)</w:t>
      </w:r>
      <w:r>
        <w:rPr>
          <w:rFonts w:ascii="宋体" w:eastAsia="宋体" w:hAnsi="宋体" w:cs="宋体"/>
          <w:b/>
          <w:color w:val="000000"/>
          <w:sz w:val="18"/>
        </w:rPr>
        <w:t>，而我们并不清楚应该赋予它何种形式：看，我被我的秘密压得直不起腰，看，纠缠着我的是何种奥秘。这是一种看似有趣的方式，劳伦斯称之为</w:t>
      </w:r>
      <w:r>
        <w:rPr>
          <w:rFonts w:ascii="宋体" w:eastAsia="宋体" w:hAnsi="宋体" w:cs="宋体"/>
          <w:b/>
          <w:color w:val="000000"/>
          <w:sz w:val="18"/>
        </w:rPr>
        <w:t>“</w:t>
      </w:r>
      <w:r>
        <w:rPr>
          <w:rFonts w:ascii="宋体" w:eastAsia="宋体" w:hAnsi="宋体" w:cs="宋体"/>
          <w:b/>
          <w:color w:val="000000"/>
          <w:sz w:val="18"/>
        </w:rPr>
        <w:t>龌龊的小秘密</w:t>
      </w:r>
      <w:r>
        <w:rPr>
          <w:rFonts w:ascii="宋体" w:eastAsia="宋体" w:hAnsi="宋体" w:cs="宋体"/>
          <w:b/>
          <w:color w:val="000000"/>
          <w:sz w:val="18"/>
        </w:rPr>
        <w:t>”</w:t>
      </w:r>
      <w:r>
        <w:rPr>
          <w:rFonts w:ascii="宋体" w:eastAsia="宋体" w:hAnsi="宋体" w:cs="宋体"/>
          <w:b/>
          <w:color w:val="000000"/>
          <w:sz w:val="18"/>
        </w:rPr>
        <w:t>，我的某种俄狄浦斯。要么，秘密成为某事物的形式，它所有的物质都被分子化，变得不可感知，不可确定：不是一种在过去之中的给定物，而恰恰是不可给定的</w:t>
      </w:r>
      <w:r>
        <w:rPr>
          <w:rFonts w:ascii="宋体" w:eastAsia="宋体" w:hAnsi="宋体" w:cs="宋体"/>
          <w:b/>
          <w:color w:val="000000"/>
          <w:sz w:val="18"/>
        </w:rPr>
        <w:t>“</w:t>
      </w:r>
      <w:r>
        <w:rPr>
          <w:rFonts w:ascii="宋体" w:eastAsia="宋体" w:hAnsi="宋体" w:cs="宋体"/>
          <w:b/>
          <w:color w:val="000000"/>
          <w:sz w:val="18"/>
        </w:rPr>
        <w:t>发生了什么</w:t>
      </w:r>
      <w:r>
        <w:rPr>
          <w:rFonts w:ascii="宋体" w:eastAsia="宋体" w:hAnsi="宋体" w:cs="宋体"/>
          <w:b/>
          <w:color w:val="000000"/>
          <w:sz w:val="18"/>
        </w:rPr>
        <w:t xml:space="preserve">”? </w:t>
      </w:r>
      <w:r>
        <w:rPr>
          <w:rFonts w:ascii="宋体" w:eastAsia="宋体" w:hAnsi="宋体" w:cs="宋体"/>
          <w:b/>
          <w:color w:val="000000"/>
          <w:sz w:val="18"/>
        </w:rPr>
        <w:t>然而，在第三条线上，甚至不再有任何形式</w:t>
      </w:r>
      <w:r>
        <w:rPr>
          <w:rFonts w:ascii="宋体" w:eastAsia="宋体" w:hAnsi="宋体" w:cs="宋体"/>
          <w:b/>
          <w:color w:val="000000"/>
          <w:sz w:val="18"/>
        </w:rPr>
        <w:t>———</w:t>
      </w:r>
      <w:r>
        <w:rPr>
          <w:rFonts w:ascii="宋体" w:eastAsia="宋体" w:hAnsi="宋体" w:cs="宋体"/>
          <w:b/>
          <w:color w:val="000000"/>
          <w:sz w:val="18"/>
        </w:rPr>
        <w:t>只有一条纯粹的抽象线。正是因为我们不再能隐藏任何事物，我</w:t>
      </w:r>
      <w:r>
        <w:rPr>
          <w:rFonts w:ascii="宋体" w:eastAsia="宋体" w:hAnsi="宋体" w:cs="宋体"/>
          <w:b/>
          <w:color w:val="000000"/>
          <w:sz w:val="18"/>
        </w:rPr>
        <w:t>们也就不再能够被理解。令自身化作不可感知，瓦解爱以便获得爱的力量。瓦解固有的自我，以便真正成为独自一人，并在线的另一端与自己的真正副本邂逅。一次静止的旅行之中的隐秘旅行者。生成</w:t>
      </w:r>
      <w:r>
        <w:rPr>
          <w:rFonts w:ascii="宋体" w:eastAsia="宋体" w:hAnsi="宋体" w:cs="宋体"/>
          <w:b/>
          <w:color w:val="000000"/>
          <w:sz w:val="18"/>
        </w:rPr>
        <w:t>--</w:t>
      </w:r>
      <w:r>
        <w:rPr>
          <w:rFonts w:ascii="宋体" w:eastAsia="宋体" w:hAnsi="宋体" w:cs="宋体"/>
          <w:b/>
          <w:color w:val="000000"/>
          <w:sz w:val="18"/>
        </w:rPr>
        <w:t>泯然众人，但准确说来，只有对于那些懂得不再成为</w:t>
      </w:r>
      <w:r>
        <w:rPr>
          <w:rFonts w:ascii="宋体" w:eastAsia="宋体" w:hAnsi="宋体" w:cs="宋体"/>
          <w:b/>
          <w:color w:val="000000"/>
          <w:sz w:val="18"/>
        </w:rPr>
        <w:t>“</w:t>
      </w:r>
      <w:r>
        <w:rPr>
          <w:rFonts w:ascii="宋体" w:eastAsia="宋体" w:hAnsi="宋体" w:cs="宋体"/>
          <w:b/>
          <w:color w:val="000000"/>
          <w:sz w:val="18"/>
        </w:rPr>
        <w:t>谁</w:t>
      </w:r>
      <w:r>
        <w:rPr>
          <w:rFonts w:ascii="宋体" w:eastAsia="宋体" w:hAnsi="宋体" w:cs="宋体"/>
          <w:b/>
          <w:color w:val="000000"/>
          <w:sz w:val="18"/>
        </w:rPr>
        <w:t>”</w:t>
      </w:r>
      <w:r>
        <w:rPr>
          <w:rFonts w:ascii="宋体" w:eastAsia="宋体" w:hAnsi="宋体" w:cs="宋体"/>
          <w:b/>
          <w:color w:val="000000"/>
          <w:sz w:val="18"/>
        </w:rPr>
        <w:t>，而是成为</w:t>
      </w:r>
      <w:r>
        <w:rPr>
          <w:rFonts w:ascii="宋体" w:eastAsia="宋体" w:hAnsi="宋体" w:cs="宋体"/>
          <w:b/>
          <w:color w:val="000000"/>
          <w:sz w:val="18"/>
        </w:rPr>
        <w:t>“</w:t>
      </w:r>
      <w:r>
        <w:rPr>
          <w:rFonts w:ascii="宋体" w:eastAsia="宋体" w:hAnsi="宋体" w:cs="宋体"/>
          <w:b/>
          <w:color w:val="000000"/>
          <w:sz w:val="18"/>
        </w:rPr>
        <w:t>谁也不是</w:t>
      </w:r>
      <w:r>
        <w:rPr>
          <w:rFonts w:ascii="宋体" w:eastAsia="宋体" w:hAnsi="宋体" w:cs="宋体"/>
          <w:b/>
          <w:color w:val="000000"/>
          <w:sz w:val="18"/>
        </w:rPr>
        <w:t>”</w:t>
      </w:r>
      <w:r>
        <w:rPr>
          <w:rFonts w:ascii="宋体" w:eastAsia="宋体" w:hAnsi="宋体" w:cs="宋体"/>
          <w:b/>
          <w:color w:val="000000"/>
          <w:sz w:val="18"/>
        </w:rPr>
        <w:t>的人，它才是一种生成。他在自身的灰色之上再涂上灰色。正如克尔凯郭尔所说，没有什么能将信仰骑士与一个回到家中或前往邮局的德国中产阶级区别开来：他并未发出任何特殊的电报符号；</w:t>
      </w:r>
      <w:r>
        <w:rPr>
          <w:rFonts w:ascii="宋体" w:eastAsia="宋体" w:hAnsi="宋体" w:cs="宋体"/>
          <w:b/>
          <w:color w:val="000000"/>
          <w:sz w:val="18"/>
        </w:rPr>
        <w:t xml:space="preserve"> </w:t>
      </w:r>
      <w:r>
        <w:rPr>
          <w:rFonts w:ascii="宋体" w:eastAsia="宋体" w:hAnsi="宋体" w:cs="宋体"/>
          <w:b/>
          <w:color w:val="000000"/>
          <w:sz w:val="18"/>
        </w:rPr>
        <w:t>他不断生产着或再生产着有限的节段，然而他已经在另一条线之上进行运动，甚至没有人会对这条</w:t>
      </w:r>
      <w:r>
        <w:rPr>
          <w:rFonts w:ascii="宋体" w:eastAsia="宋体" w:hAnsi="宋体" w:cs="宋体"/>
          <w:b/>
          <w:color w:val="000000"/>
          <w:sz w:val="18"/>
        </w:rPr>
        <w:t>线有所怀疑。</w:t>
      </w:r>
      <w:r>
        <w:rPr>
          <w:rFonts w:ascii="宋体" w:eastAsia="宋体" w:hAnsi="宋体" w:cs="宋体"/>
          <w:b/>
          <w:color w:val="000000"/>
          <w:sz w:val="18"/>
        </w:rPr>
        <w:t>②</w:t>
      </w:r>
      <w:r>
        <w:rPr>
          <w:rFonts w:ascii="宋体" w:eastAsia="宋体" w:hAnsi="宋体" w:cs="宋体"/>
          <w:b/>
          <w:color w:val="000000"/>
          <w:sz w:val="18"/>
        </w:rPr>
        <w:t>无</w:t>
      </w:r>
    </w:p>
    <w:p w:rsidR="00B679E9" w:rsidRDefault="002E624B">
      <w:pPr>
        <w:spacing w:before="480" w:line="60" w:lineRule="exact"/>
        <w:ind w:left="240" w:right="57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2" w:lineRule="atLeast"/>
        <w:ind w:left="260" w:right="1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娜塔莉</w:t>
      </w:r>
      <w:r>
        <w:rPr>
          <w:rFonts w:ascii="宋体" w:eastAsia="宋体" w:hAnsi="宋体" w:cs="宋体"/>
          <w:b/>
          <w:color w:val="000000"/>
          <w:sz w:val="10"/>
        </w:rPr>
        <w:t>·</w:t>
      </w:r>
      <w:r>
        <w:rPr>
          <w:rFonts w:ascii="宋体" w:eastAsia="宋体" w:hAnsi="宋体" w:cs="宋体"/>
          <w:b/>
          <w:color w:val="000000"/>
          <w:sz w:val="10"/>
        </w:rPr>
        <w:t>萨洛特</w:t>
      </w:r>
      <w:r>
        <w:rPr>
          <w:rFonts w:ascii="宋体" w:eastAsia="宋体" w:hAnsi="宋体" w:cs="宋体"/>
          <w:b/>
          <w:color w:val="000000"/>
          <w:sz w:val="10"/>
        </w:rPr>
        <w:t xml:space="preserve"> ( Nathalic Sarraute, L'ère dusoupcon, « Conversation et sous-conversation», Gallimard)</w:t>
      </w:r>
      <w:r>
        <w:rPr>
          <w:rFonts w:ascii="宋体" w:eastAsia="宋体" w:hAnsi="宋体" w:cs="宋体"/>
          <w:b/>
          <w:color w:val="000000"/>
          <w:sz w:val="10"/>
        </w:rPr>
        <w:t>揭示了普鲁斯特是怎样对最微小的运动、目光或语调进行分析的。不过，他是在记忆之中把握它们的，并赋予它们以一种</w:t>
      </w:r>
      <w:r>
        <w:rPr>
          <w:rFonts w:ascii="宋体" w:eastAsia="宋体" w:hAnsi="宋体" w:cs="宋体"/>
          <w:b/>
          <w:color w:val="000000"/>
          <w:sz w:val="10"/>
        </w:rPr>
        <w:t>“</w:t>
      </w:r>
      <w:r>
        <w:rPr>
          <w:rFonts w:ascii="宋体" w:eastAsia="宋体" w:hAnsi="宋体" w:cs="宋体"/>
          <w:b/>
          <w:color w:val="000000"/>
          <w:sz w:val="10"/>
        </w:rPr>
        <w:t>位置</w:t>
      </w:r>
      <w:r>
        <w:rPr>
          <w:rFonts w:ascii="宋体" w:eastAsia="宋体" w:hAnsi="宋体" w:cs="宋体"/>
          <w:b/>
          <w:color w:val="000000"/>
          <w:sz w:val="10"/>
        </w:rPr>
        <w:t>”</w:t>
      </w:r>
      <w:r>
        <w:rPr>
          <w:rFonts w:ascii="宋体" w:eastAsia="宋体" w:hAnsi="宋体" w:cs="宋体"/>
          <w:b/>
          <w:color w:val="000000"/>
          <w:sz w:val="10"/>
        </w:rPr>
        <w:t>，将它们视作是一个因和果的序列，</w:t>
      </w:r>
      <w:r>
        <w:rPr>
          <w:rFonts w:ascii="宋体" w:eastAsia="宋体" w:hAnsi="宋体" w:cs="宋体"/>
          <w:b/>
          <w:color w:val="000000"/>
          <w:sz w:val="10"/>
        </w:rPr>
        <w:t>“</w:t>
      </w:r>
      <w:r>
        <w:rPr>
          <w:rFonts w:ascii="宋体" w:eastAsia="宋体" w:hAnsi="宋体" w:cs="宋体"/>
          <w:b/>
          <w:color w:val="000000"/>
          <w:sz w:val="10"/>
        </w:rPr>
        <w:t>他极少试图在当下重新体验它们，或令读者在当</w:t>
      </w:r>
      <w:r>
        <w:rPr>
          <w:rFonts w:ascii="宋体" w:eastAsia="宋体" w:hAnsi="宋体" w:cs="宋体"/>
          <w:b/>
          <w:color w:val="000000"/>
          <w:sz w:val="10"/>
        </w:rPr>
        <w:t>下重新体验它们，相反，它们是作为如此众多的微型戏剧</w:t>
      </w:r>
      <w:r>
        <w:rPr>
          <w:rFonts w:ascii="宋体" w:eastAsia="宋体" w:hAnsi="宋体" w:cs="宋体"/>
          <w:b/>
          <w:color w:val="000000"/>
          <w:sz w:val="10"/>
        </w:rPr>
        <w:t>(</w:t>
      </w:r>
      <w:r>
        <w:rPr>
          <w:rFonts w:ascii="宋体" w:eastAsia="宋体" w:hAnsi="宋体" w:cs="宋体"/>
          <w:b/>
          <w:color w:val="000000"/>
          <w:sz w:val="10"/>
        </w:rPr>
        <w:t>其中每一个都有着其独特的历险，神秘，及不可预测的结局</w:t>
      </w:r>
      <w:r>
        <w:rPr>
          <w:rFonts w:ascii="宋体" w:eastAsia="宋体" w:hAnsi="宋体" w:cs="宋体"/>
          <w:b/>
          <w:color w:val="000000"/>
          <w:sz w:val="10"/>
        </w:rPr>
        <w:t xml:space="preserve">) </w:t>
      </w:r>
      <w:r>
        <w:rPr>
          <w:rFonts w:ascii="宋体" w:eastAsia="宋体" w:hAnsi="宋体" w:cs="宋体"/>
          <w:b/>
          <w:color w:val="000000"/>
          <w:sz w:val="10"/>
        </w:rPr>
        <w:t>而形成和展开的</w:t>
      </w:r>
      <w:r>
        <w:rPr>
          <w:rFonts w:ascii="宋体" w:eastAsia="宋体" w:hAnsi="宋体" w:cs="宋体"/>
          <w:b/>
          <w:color w:val="000000"/>
          <w:sz w:val="10"/>
        </w:rPr>
        <w:t>”</w:t>
      </w:r>
      <w:r>
        <w:rPr>
          <w:rFonts w:ascii="宋体" w:eastAsia="宋体" w:hAnsi="宋体" w:cs="宋体"/>
          <w:b/>
          <w:color w:val="000000"/>
          <w:sz w:val="10"/>
        </w:rPr>
        <w:t>。</w:t>
      </w:r>
    </w:p>
    <w:p w:rsidR="00B679E9" w:rsidRPr="002E624B" w:rsidRDefault="002E624B">
      <w:pPr>
        <w:autoSpaceDE w:val="0"/>
        <w:autoSpaceDN w:val="0"/>
        <w:spacing w:before="20" w:line="180" w:lineRule="atLeast"/>
        <w:ind w:left="560"/>
        <w:rPr>
          <w:sz w:val="10"/>
          <w:lang w:val="fr-FR"/>
        </w:rPr>
      </w:pPr>
      <w:r w:rsidRPr="002E624B">
        <w:rPr>
          <w:rFonts w:ascii="宋体" w:eastAsia="宋体" w:hAnsi="宋体" w:cs="宋体"/>
          <w:b/>
          <w:color w:val="000000"/>
          <w:sz w:val="10"/>
          <w:lang w:val="fr-FR"/>
        </w:rPr>
        <w:t>② Kierkegaard, Crainte et tremblement, Aubier, pp.52 sq.</w:t>
      </w:r>
    </w:p>
    <w:p w:rsidR="00B679E9" w:rsidRDefault="002E624B">
      <w:pPr>
        <w:autoSpaceDE w:val="0"/>
        <w:autoSpaceDN w:val="0"/>
        <w:spacing w:before="240" w:line="140" w:lineRule="atLeast"/>
        <w:ind w:left="3380"/>
        <w:rPr>
          <w:sz w:val="8"/>
        </w:rPr>
      </w:pPr>
      <w:r>
        <w:rPr>
          <w:rFonts w:ascii="宋体" w:eastAsia="宋体" w:hAnsi="宋体" w:cs="宋体"/>
          <w:b/>
          <w:color w:val="000000"/>
          <w:sz w:val="8"/>
        </w:rPr>
        <w:t>179</w:t>
      </w:r>
      <w:r>
        <w:br w:type="page"/>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200" w:firstLine="40"/>
        <w:rPr>
          <w:sz w:val="17"/>
        </w:rPr>
      </w:pPr>
      <w:r>
        <w:rPr>
          <w:rFonts w:ascii="宋体" w:eastAsia="宋体" w:hAnsi="宋体" w:cs="宋体"/>
          <w:color w:val="000000"/>
          <w:sz w:val="17"/>
        </w:rPr>
        <w:t>论如何，电报之线不是一个象征，而且它也并不是单一的。至少存在着三种电报线：僵化的、节段性的线或被明确划分的线；</w:t>
      </w:r>
      <w:r>
        <w:rPr>
          <w:rFonts w:ascii="宋体" w:eastAsia="宋体" w:hAnsi="宋体" w:cs="宋体"/>
          <w:color w:val="000000"/>
          <w:sz w:val="17"/>
        </w:rPr>
        <w:t xml:space="preserve"> </w:t>
      </w:r>
      <w:r>
        <w:rPr>
          <w:rFonts w:ascii="宋体" w:eastAsia="宋体" w:hAnsi="宋体" w:cs="宋体"/>
          <w:color w:val="000000"/>
          <w:sz w:val="17"/>
        </w:rPr>
        <w:t>分子性的、节段化的线；</w:t>
      </w:r>
      <w:r>
        <w:rPr>
          <w:rFonts w:ascii="宋体" w:eastAsia="宋体" w:hAnsi="宋体" w:cs="宋体"/>
          <w:color w:val="000000"/>
          <w:sz w:val="17"/>
        </w:rPr>
        <w:t xml:space="preserve"> </w:t>
      </w:r>
      <w:r>
        <w:rPr>
          <w:rFonts w:ascii="宋体" w:eastAsia="宋体" w:hAnsi="宋体" w:cs="宋体"/>
          <w:color w:val="000000"/>
          <w:sz w:val="17"/>
        </w:rPr>
        <w:t>接下来就是抽象线、逃逸线，和别的线一样，它既是死气沉沉，但又是生机勃勃</w:t>
      </w:r>
      <w:r>
        <w:rPr>
          <w:rFonts w:ascii="宋体" w:eastAsia="宋体" w:hAnsi="宋体" w:cs="宋体"/>
          <w:color w:val="000000"/>
          <w:sz w:val="17"/>
        </w:rPr>
        <w:t>的。在第一种线上，存在着众多的言语和对话，问题或回答，无穷尽的解释，精确度。而第二种线则是由沉默、幻觉、仓促的暗示所构成，所有这些都引发着解释。然而，如果说第三种线闪烁着光芒，如果说逃逸线就像是一列运行之中的火车，这是因为，人们在其上进行线性的跳跃，人们最终能够</w:t>
      </w:r>
      <w:r>
        <w:rPr>
          <w:rFonts w:ascii="宋体" w:eastAsia="宋体" w:hAnsi="宋体" w:cs="宋体"/>
          <w:color w:val="000000"/>
          <w:sz w:val="17"/>
        </w:rPr>
        <w:t>“</w:t>
      </w:r>
      <w:r>
        <w:rPr>
          <w:rFonts w:ascii="宋体" w:eastAsia="宋体" w:hAnsi="宋体" w:cs="宋体"/>
          <w:color w:val="000000"/>
          <w:sz w:val="17"/>
        </w:rPr>
        <w:t>真正地</w:t>
      </w:r>
      <w:r>
        <w:rPr>
          <w:rFonts w:ascii="宋体" w:eastAsia="宋体" w:hAnsi="宋体" w:cs="宋体"/>
          <w:color w:val="000000"/>
          <w:sz w:val="17"/>
        </w:rPr>
        <w:t>”</w:t>
      </w:r>
      <w:r>
        <w:rPr>
          <w:rFonts w:ascii="宋体" w:eastAsia="宋体" w:hAnsi="宋体" w:cs="宋体"/>
          <w:color w:val="000000"/>
          <w:sz w:val="17"/>
        </w:rPr>
        <w:t>谈论任何事物，一根细长的草叶，一次灾难或一种感觉；</w:t>
      </w:r>
      <w:r>
        <w:rPr>
          <w:rFonts w:ascii="宋体" w:eastAsia="宋体" w:hAnsi="宋体" w:cs="宋体"/>
          <w:color w:val="000000"/>
          <w:sz w:val="17"/>
        </w:rPr>
        <w:t xml:space="preserve"> </w:t>
      </w:r>
      <w:r>
        <w:rPr>
          <w:rFonts w:ascii="宋体" w:eastAsia="宋体" w:hAnsi="宋体" w:cs="宋体"/>
          <w:color w:val="000000"/>
          <w:sz w:val="17"/>
        </w:rPr>
        <w:t>并且，当任何别的事物都不可能发生之时，还能够平静地接受所发生的事件。当然，这三种线不停地相互纠结在一起。</w:t>
      </w:r>
    </w:p>
    <w:p w:rsidR="00B679E9" w:rsidRDefault="002E624B">
      <w:pPr>
        <w:autoSpaceDE w:val="0"/>
        <w:autoSpaceDN w:val="0"/>
        <w:spacing w:before="740" w:line="300" w:lineRule="atLeast"/>
        <w:ind w:left="2540"/>
        <w:rPr>
          <w:sz w:val="18"/>
        </w:rPr>
      </w:pPr>
      <w:r>
        <w:rPr>
          <w:rFonts w:ascii="宋体" w:eastAsia="宋体" w:hAnsi="宋体" w:cs="宋体"/>
          <w:color w:val="000000"/>
          <w:sz w:val="18"/>
        </w:rPr>
        <w:t>第二则短篇小说</w:t>
      </w:r>
    </w:p>
    <w:p w:rsidR="00B679E9" w:rsidRDefault="002E624B">
      <w:pPr>
        <w:autoSpaceDE w:val="0"/>
        <w:autoSpaceDN w:val="0"/>
        <w:spacing w:before="40" w:line="300" w:lineRule="atLeast"/>
        <w:ind w:left="1920"/>
        <w:rPr>
          <w:sz w:val="18"/>
        </w:rPr>
      </w:pPr>
      <w:r>
        <w:rPr>
          <w:rFonts w:ascii="宋体" w:eastAsia="宋体" w:hAnsi="宋体" w:cs="宋体"/>
          <w:color w:val="000000"/>
          <w:sz w:val="18"/>
        </w:rPr>
        <w:t>《崩溃》</w:t>
      </w:r>
      <w:r>
        <w:rPr>
          <w:rFonts w:ascii="宋体" w:eastAsia="宋体" w:hAnsi="宋体" w:cs="宋体"/>
          <w:color w:val="000000"/>
          <w:sz w:val="18"/>
        </w:rPr>
        <w:t xml:space="preserve">, </w:t>
      </w:r>
      <w:r>
        <w:rPr>
          <w:rFonts w:ascii="宋体" w:eastAsia="宋体" w:hAnsi="宋体" w:cs="宋体"/>
          <w:color w:val="000000"/>
          <w:sz w:val="18"/>
        </w:rPr>
        <w:t>菲茨杰拉德</w:t>
      </w:r>
      <w:r>
        <w:rPr>
          <w:rFonts w:ascii="宋体" w:eastAsia="宋体" w:hAnsi="宋体" w:cs="宋体"/>
          <w:color w:val="000000"/>
          <w:sz w:val="18"/>
        </w:rPr>
        <w:t>, 1936</w:t>
      </w:r>
    </w:p>
    <w:p w:rsidR="00B679E9" w:rsidRDefault="002E624B">
      <w:pPr>
        <w:autoSpaceDE w:val="0"/>
        <w:autoSpaceDN w:val="0"/>
        <w:spacing w:before="280" w:line="289" w:lineRule="atLeast"/>
        <w:ind w:left="120" w:right="140" w:firstLine="400"/>
        <w:rPr>
          <w:sz w:val="17"/>
        </w:rPr>
      </w:pPr>
      <w:r>
        <w:rPr>
          <w:rFonts w:ascii="宋体" w:eastAsia="宋体" w:hAnsi="宋体" w:cs="宋体"/>
          <w:color w:val="000000"/>
          <w:sz w:val="17"/>
        </w:rPr>
        <w:t>发生了什么</w:t>
      </w:r>
      <w:r>
        <w:rPr>
          <w:rFonts w:ascii="宋体" w:eastAsia="宋体" w:hAnsi="宋体" w:cs="宋体"/>
          <w:color w:val="000000"/>
          <w:sz w:val="17"/>
        </w:rPr>
        <w:t xml:space="preserve">? </w:t>
      </w:r>
      <w:r>
        <w:rPr>
          <w:rFonts w:ascii="宋体" w:eastAsia="宋体" w:hAnsi="宋体" w:cs="宋体"/>
          <w:color w:val="000000"/>
          <w:sz w:val="17"/>
        </w:rPr>
        <w:t>在接近尾声之际，</w:t>
      </w:r>
      <w:r>
        <w:rPr>
          <w:rFonts w:ascii="宋体" w:eastAsia="宋体" w:hAnsi="宋体" w:cs="宋体"/>
          <w:color w:val="000000"/>
          <w:sz w:val="17"/>
        </w:rPr>
        <w:t>菲茨杰拉德不断提出这个问题，他有一次说：</w:t>
      </w:r>
      <w:r>
        <w:rPr>
          <w:rFonts w:ascii="宋体" w:eastAsia="宋体" w:hAnsi="宋体" w:cs="宋体"/>
          <w:color w:val="000000"/>
          <w:sz w:val="17"/>
        </w:rPr>
        <w:t>“</w:t>
      </w:r>
      <w:r>
        <w:rPr>
          <w:rFonts w:ascii="宋体" w:eastAsia="宋体" w:hAnsi="宋体" w:cs="宋体"/>
          <w:color w:val="000000"/>
          <w:sz w:val="17"/>
        </w:rPr>
        <w:t>当然，生活完全就是一个瓦解的过程。</w:t>
      </w:r>
      <w:r>
        <w:rPr>
          <w:rFonts w:ascii="宋体" w:eastAsia="宋体" w:hAnsi="宋体" w:cs="宋体"/>
          <w:color w:val="000000"/>
          <w:sz w:val="17"/>
        </w:rPr>
        <w:t>”</w:t>
      </w:r>
      <w:r>
        <w:rPr>
          <w:rFonts w:ascii="宋体" w:eastAsia="宋体" w:hAnsi="宋体" w:cs="宋体"/>
          <w:color w:val="000000"/>
          <w:sz w:val="17"/>
        </w:rPr>
        <w:t>怎样理解这个</w:t>
      </w:r>
      <w:r>
        <w:rPr>
          <w:rFonts w:ascii="宋体" w:eastAsia="宋体" w:hAnsi="宋体" w:cs="宋体"/>
          <w:color w:val="000000"/>
          <w:sz w:val="17"/>
        </w:rPr>
        <w:t>“</w:t>
      </w:r>
      <w:r>
        <w:rPr>
          <w:rFonts w:ascii="宋体" w:eastAsia="宋体" w:hAnsi="宋体" w:cs="宋体"/>
          <w:color w:val="000000"/>
          <w:sz w:val="17"/>
        </w:rPr>
        <w:t>当然</w:t>
      </w:r>
      <w:r>
        <w:rPr>
          <w:rFonts w:ascii="宋体" w:eastAsia="宋体" w:hAnsi="宋体" w:cs="宋体"/>
          <w:color w:val="000000"/>
          <w:sz w:val="17"/>
        </w:rPr>
        <w:t xml:space="preserve">”? </w:t>
      </w:r>
      <w:r>
        <w:rPr>
          <w:rFonts w:ascii="宋体" w:eastAsia="宋体" w:hAnsi="宋体" w:cs="宋体"/>
          <w:color w:val="000000"/>
          <w:sz w:val="17"/>
        </w:rPr>
        <w:t>首先，我们可以说生活总是不断地进入到一种越来越僵化和枯萎的节段性之中。对于作家菲茨杰拉德来说，旅行及其明确划分的节段已经失去了效用。同样，节段之间还存在着经济危机，财富的损失、疲惫和衰老、嗜酒、婚姻的失败、电影的兴起、法西斯主义和斯大林主义的到来、成就和才赋的丧失一</w:t>
      </w:r>
      <w:r>
        <w:rPr>
          <w:rFonts w:ascii="宋体" w:eastAsia="宋体" w:hAnsi="宋体" w:cs="宋体"/>
          <w:color w:val="000000"/>
          <w:sz w:val="17"/>
        </w:rPr>
        <w:t>--</w:t>
      </w:r>
      <w:r>
        <w:rPr>
          <w:rFonts w:ascii="宋体" w:eastAsia="宋体" w:hAnsi="宋体" w:cs="宋体"/>
          <w:color w:val="000000"/>
          <w:sz w:val="17"/>
        </w:rPr>
        <w:t>但正是在这个时刻，菲茨杰拉德将发现他的天赋所在。那些</w:t>
      </w:r>
      <w:r>
        <w:rPr>
          <w:rFonts w:ascii="宋体" w:eastAsia="宋体" w:hAnsi="宋体" w:cs="宋体"/>
          <w:color w:val="000000"/>
          <w:sz w:val="17"/>
        </w:rPr>
        <w:t>“</w:t>
      </w:r>
      <w:r>
        <w:rPr>
          <w:rFonts w:ascii="宋体" w:eastAsia="宋体" w:hAnsi="宋体" w:cs="宋体"/>
          <w:color w:val="000000"/>
          <w:sz w:val="17"/>
        </w:rPr>
        <w:t>来自或仿佛是来自外部的猛烈的、骤然的冲力</w:t>
      </w:r>
      <w:r>
        <w:rPr>
          <w:rFonts w:ascii="宋体" w:eastAsia="宋体" w:hAnsi="宋体" w:cs="宋体"/>
          <w:color w:val="000000"/>
          <w:sz w:val="17"/>
        </w:rPr>
        <w:t>”</w:t>
      </w:r>
      <w:r>
        <w:rPr>
          <w:rFonts w:ascii="宋体" w:eastAsia="宋体" w:hAnsi="宋体" w:cs="宋体"/>
          <w:color w:val="000000"/>
          <w:sz w:val="17"/>
        </w:rPr>
        <w:t>，它们通过极具意谓的分断</w:t>
      </w:r>
      <w:r>
        <w:rPr>
          <w:rFonts w:ascii="宋体" w:eastAsia="宋体" w:hAnsi="宋体" w:cs="宋体"/>
          <w:color w:val="000000"/>
          <w:sz w:val="17"/>
        </w:rPr>
        <w:t xml:space="preserve"> ( coupure</w:t>
      </w:r>
      <w:r>
        <w:rPr>
          <w:rFonts w:ascii="宋体" w:eastAsia="宋体" w:hAnsi="宋体" w:cs="宋体"/>
          <w:color w:val="000000"/>
          <w:sz w:val="17"/>
        </w:rPr>
        <w:t>s)</w:t>
      </w:r>
      <w:r>
        <w:rPr>
          <w:rFonts w:ascii="宋体" w:eastAsia="宋体" w:hAnsi="宋体" w:cs="宋体"/>
          <w:color w:val="000000"/>
          <w:sz w:val="17"/>
        </w:rPr>
        <w:t>而进行，并使得我们根据连续的二元性的</w:t>
      </w:r>
      <w:r>
        <w:rPr>
          <w:rFonts w:ascii="宋体" w:eastAsia="宋体" w:hAnsi="宋体" w:cs="宋体"/>
          <w:color w:val="000000"/>
          <w:sz w:val="17"/>
        </w:rPr>
        <w:t>“</w:t>
      </w:r>
      <w:r>
        <w:rPr>
          <w:rFonts w:ascii="宋体" w:eastAsia="宋体" w:hAnsi="宋体" w:cs="宋体"/>
          <w:color w:val="000000"/>
          <w:sz w:val="17"/>
        </w:rPr>
        <w:t>选择</w:t>
      </w:r>
      <w:r>
        <w:rPr>
          <w:rFonts w:ascii="宋体" w:eastAsia="宋体" w:hAnsi="宋体" w:cs="宋体"/>
          <w:color w:val="000000"/>
          <w:sz w:val="17"/>
        </w:rPr>
        <w:t>”</w:t>
      </w:r>
      <w:r>
        <w:rPr>
          <w:rFonts w:ascii="宋体" w:eastAsia="宋体" w:hAnsi="宋体" w:cs="宋体"/>
          <w:color w:val="000000"/>
          <w:sz w:val="17"/>
        </w:rPr>
        <w:t>从一项过渡到另一项：富有一贫穷</w:t>
      </w:r>
      <w:r>
        <w:rPr>
          <w:rFonts w:ascii="宋体" w:eastAsia="宋体" w:hAnsi="宋体" w:cs="宋体"/>
          <w:color w:val="000000"/>
          <w:sz w:val="17"/>
        </w:rPr>
        <w:t>……</w:t>
      </w:r>
      <w:r>
        <w:rPr>
          <w:rFonts w:ascii="宋体" w:eastAsia="宋体" w:hAnsi="宋体" w:cs="宋体"/>
          <w:color w:val="000000"/>
          <w:sz w:val="17"/>
        </w:rPr>
        <w:t>即便当变化在另一个方向上进行之时，也没有什么能对僵化和衰老进行补偿，而正是它们对所有发生的一切进行超编码。这就是一条僵化的节段性之线，它动用着大规模的群体，尽管在开始之时它曾是柔顺的。</w:t>
      </w:r>
    </w:p>
    <w:p w:rsidR="00B679E9" w:rsidRDefault="002E624B">
      <w:pPr>
        <w:autoSpaceDE w:val="0"/>
        <w:autoSpaceDN w:val="0"/>
        <w:spacing w:line="282" w:lineRule="atLeast"/>
        <w:ind w:left="120" w:right="120" w:firstLine="400"/>
        <w:rPr>
          <w:sz w:val="17"/>
        </w:rPr>
      </w:pPr>
      <w:r>
        <w:rPr>
          <w:rFonts w:ascii="宋体" w:eastAsia="宋体" w:hAnsi="宋体" w:cs="宋体"/>
          <w:color w:val="000000"/>
          <w:sz w:val="17"/>
        </w:rPr>
        <w:t>然而，菲茨杰拉德指出，还存在着另一种类型的爆裂，遵循着完全不同的节段性。它们不再是宏观的分断，而是仿佛一个盘子之上的微小裂隙：它们更为精细、更为柔顺，准确说来，只有当事物在另一面上运行得更好之时，它们才得以产生。如果说在这条线上仍然存在着衰老，</w:t>
      </w:r>
      <w:r>
        <w:rPr>
          <w:rFonts w:ascii="宋体" w:eastAsia="宋体" w:hAnsi="宋体" w:cs="宋体"/>
          <w:color w:val="000000"/>
          <w:sz w:val="17"/>
        </w:rPr>
        <w:t>那也不是以同样的方式产生的：当你在这条线上衰老之时，你不会在另一条线上体验到、注意到它，除非当</w:t>
      </w:r>
      <w:r>
        <w:rPr>
          <w:rFonts w:ascii="宋体" w:eastAsia="宋体" w:hAnsi="宋体" w:cs="宋体"/>
          <w:color w:val="000000"/>
          <w:sz w:val="17"/>
        </w:rPr>
        <w:t>“</w:t>
      </w:r>
      <w:r>
        <w:rPr>
          <w:rFonts w:ascii="宋体" w:eastAsia="宋体" w:hAnsi="宋体" w:cs="宋体"/>
          <w:color w:val="000000"/>
          <w:sz w:val="17"/>
        </w:rPr>
        <w:t>它</w:t>
      </w:r>
      <w:r>
        <w:rPr>
          <w:rFonts w:ascii="宋体" w:eastAsia="宋体" w:hAnsi="宋体" w:cs="宋体"/>
          <w:color w:val="000000"/>
          <w:sz w:val="17"/>
        </w:rPr>
        <w:t>”</w:t>
      </w:r>
      <w:r>
        <w:rPr>
          <w:rFonts w:ascii="宋体" w:eastAsia="宋体" w:hAnsi="宋体" w:cs="宋体"/>
          <w:color w:val="000000"/>
          <w:sz w:val="17"/>
        </w:rPr>
        <w:t>已经在这条线上发生之后。在这个时刻</w:t>
      </w:r>
      <w:r>
        <w:rPr>
          <w:rFonts w:ascii="宋体" w:eastAsia="宋体" w:hAnsi="宋体" w:cs="宋体"/>
          <w:color w:val="000000"/>
          <w:sz w:val="17"/>
        </w:rPr>
        <w:t>----</w:t>
      </w:r>
      <w:r>
        <w:rPr>
          <w:rFonts w:ascii="宋体" w:eastAsia="宋体" w:hAnsi="宋体" w:cs="宋体"/>
          <w:color w:val="000000"/>
          <w:sz w:val="17"/>
        </w:rPr>
        <w:t>它不与另一条线上的任何年龄相对应</w:t>
      </w:r>
      <w:r>
        <w:rPr>
          <w:rFonts w:ascii="宋体" w:eastAsia="宋体" w:hAnsi="宋体" w:cs="宋体"/>
          <w:color w:val="000000"/>
          <w:sz w:val="17"/>
        </w:rPr>
        <w:t>——</w:t>
      </w:r>
      <w:r>
        <w:rPr>
          <w:rFonts w:ascii="宋体" w:eastAsia="宋体" w:hAnsi="宋体" w:cs="宋体"/>
          <w:color w:val="000000"/>
          <w:sz w:val="17"/>
        </w:rPr>
        <w:t>你达到了一种程度，一个量子，一种强度，你无法超越它们再往前进。</w:t>
      </w:r>
      <w:r>
        <w:rPr>
          <w:rFonts w:ascii="宋体" w:eastAsia="宋体" w:hAnsi="宋体" w:cs="宋体"/>
          <w:color w:val="000000"/>
          <w:sz w:val="17"/>
        </w:rPr>
        <w:t>(</w:t>
      </w:r>
      <w:r>
        <w:rPr>
          <w:rFonts w:ascii="宋体" w:eastAsia="宋体" w:hAnsi="宋体" w:cs="宋体"/>
          <w:color w:val="000000"/>
          <w:sz w:val="17"/>
        </w:rPr>
        <w:t>关于这些强度，是极为微妙的：最精细的强度会变得有害，当它在某个既定的时刻超越了我们的力量之时；</w:t>
      </w:r>
      <w:r>
        <w:rPr>
          <w:rFonts w:ascii="宋体" w:eastAsia="宋体" w:hAnsi="宋体" w:cs="宋体"/>
          <w:color w:val="000000"/>
          <w:sz w:val="17"/>
        </w:rPr>
        <w:t xml:space="preserve"> </w:t>
      </w:r>
      <w:r>
        <w:rPr>
          <w:rFonts w:ascii="宋体" w:eastAsia="宋体" w:hAnsi="宋体" w:cs="宋体"/>
          <w:color w:val="000000"/>
          <w:sz w:val="17"/>
        </w:rPr>
        <w:t>因而，必须具有承受它的能力，必须处于良好的状态</w:t>
      </w:r>
      <w:r>
        <w:rPr>
          <w:rFonts w:ascii="宋体" w:eastAsia="宋体" w:hAnsi="宋体" w:cs="宋体"/>
          <w:color w:val="000000"/>
          <w:sz w:val="17"/>
        </w:rPr>
        <w:t>)</w:t>
      </w:r>
      <w:r>
        <w:rPr>
          <w:rFonts w:ascii="宋体" w:eastAsia="宋体" w:hAnsi="宋体" w:cs="宋体"/>
          <w:color w:val="000000"/>
          <w:sz w:val="17"/>
        </w:rPr>
        <w:t>。然而，确切说来，到底发生了什么</w:t>
      </w:r>
      <w:r>
        <w:rPr>
          <w:rFonts w:ascii="宋体" w:eastAsia="宋体" w:hAnsi="宋体" w:cs="宋体"/>
          <w:color w:val="000000"/>
          <w:sz w:val="17"/>
        </w:rPr>
        <w:t xml:space="preserve">? </w:t>
      </w:r>
      <w:r>
        <w:rPr>
          <w:rFonts w:ascii="宋体" w:eastAsia="宋体" w:hAnsi="宋体" w:cs="宋体"/>
          <w:color w:val="000000"/>
          <w:sz w:val="17"/>
        </w:rPr>
        <w:t>事实上，没有任何可确定的或可知觉的事件</w:t>
      </w:r>
    </w:p>
    <w:p w:rsidR="00B679E9" w:rsidRDefault="002E624B">
      <w:pPr>
        <w:autoSpaceDE w:val="0"/>
        <w:autoSpaceDN w:val="0"/>
        <w:spacing w:before="240" w:line="140" w:lineRule="atLeast"/>
        <w:ind w:left="3200"/>
        <w:rPr>
          <w:sz w:val="8"/>
        </w:rPr>
      </w:pPr>
      <w:r>
        <w:rPr>
          <w:rFonts w:ascii="宋体" w:eastAsia="宋体" w:hAnsi="宋体" w:cs="宋体"/>
          <w:color w:val="000000"/>
          <w:sz w:val="8"/>
        </w:rPr>
        <w:t>180</w:t>
      </w:r>
      <w:r>
        <w:br w:type="page"/>
      </w:r>
    </w:p>
    <w:p w:rsidR="00B679E9" w:rsidRDefault="002E624B">
      <w:pPr>
        <w:autoSpaceDE w:val="0"/>
        <w:autoSpaceDN w:val="0"/>
        <w:spacing w:line="180" w:lineRule="atLeast"/>
        <w:ind w:left="2140"/>
        <w:rPr>
          <w:sz w:val="10"/>
        </w:rPr>
      </w:pPr>
      <w:r>
        <w:rPr>
          <w:rFonts w:ascii="宋体" w:eastAsia="宋体" w:hAnsi="宋体" w:cs="宋体"/>
          <w:b/>
          <w:color w:val="000000"/>
          <w:sz w:val="10"/>
        </w:rPr>
        <w:lastRenderedPageBreak/>
        <w:t>8. 1874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三则短篇小说</w:t>
      </w:r>
      <w:r>
        <w:rPr>
          <w:rFonts w:ascii="宋体" w:eastAsia="宋体" w:hAnsi="宋体" w:cs="宋体"/>
          <w:b/>
          <w:color w:val="000000"/>
          <w:sz w:val="10"/>
        </w:rPr>
        <w:t xml:space="preserve">, </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发生了什么</w:t>
      </w:r>
      <w:r>
        <w:rPr>
          <w:rFonts w:ascii="宋体" w:eastAsia="宋体" w:hAnsi="宋体" w:cs="宋体"/>
          <w:b/>
          <w:color w:val="000000"/>
          <w:sz w:val="10"/>
        </w:rPr>
        <w:t>? ”</w:t>
      </w:r>
    </w:p>
    <w:p w:rsidR="00B679E9" w:rsidRDefault="002E624B">
      <w:pPr>
        <w:autoSpaceDE w:val="0"/>
        <w:autoSpaceDN w:val="0"/>
        <w:spacing w:before="180" w:line="305" w:lineRule="atLeast"/>
        <w:ind w:left="260" w:firstLine="20"/>
        <w:rPr>
          <w:sz w:val="18"/>
        </w:rPr>
      </w:pPr>
      <w:r>
        <w:rPr>
          <w:rFonts w:ascii="宋体" w:eastAsia="宋体" w:hAnsi="宋体" w:cs="宋体"/>
          <w:b/>
          <w:color w:val="000000"/>
          <w:sz w:val="18"/>
        </w:rPr>
        <w:t>发生；</w:t>
      </w:r>
      <w:r>
        <w:rPr>
          <w:rFonts w:ascii="宋体" w:eastAsia="宋体" w:hAnsi="宋体" w:cs="宋体"/>
          <w:b/>
          <w:color w:val="000000"/>
          <w:sz w:val="18"/>
        </w:rPr>
        <w:t xml:space="preserve"> </w:t>
      </w:r>
      <w:r>
        <w:rPr>
          <w:rFonts w:ascii="宋体" w:eastAsia="宋体" w:hAnsi="宋体" w:cs="宋体"/>
          <w:b/>
          <w:color w:val="000000"/>
          <w:sz w:val="18"/>
        </w:rPr>
        <w:t>分子的变化，欲望的重新分布，它们导致这样的情况：当某事件发生之时，那个原本等待着它的</w:t>
      </w:r>
      <w:r>
        <w:rPr>
          <w:rFonts w:ascii="宋体" w:eastAsia="宋体" w:hAnsi="宋体" w:cs="宋体"/>
          <w:b/>
          <w:color w:val="000000"/>
          <w:sz w:val="18"/>
        </w:rPr>
        <w:t>“</w:t>
      </w:r>
      <w:r>
        <w:rPr>
          <w:rFonts w:ascii="宋体" w:eastAsia="宋体" w:hAnsi="宋体" w:cs="宋体"/>
          <w:b/>
          <w:color w:val="000000"/>
          <w:sz w:val="18"/>
        </w:rPr>
        <w:t>我</w:t>
      </w:r>
      <w:r>
        <w:rPr>
          <w:rFonts w:ascii="宋体" w:eastAsia="宋体" w:hAnsi="宋体" w:cs="宋体"/>
          <w:b/>
          <w:color w:val="000000"/>
          <w:sz w:val="18"/>
        </w:rPr>
        <w:t>”</w:t>
      </w:r>
      <w:r>
        <w:rPr>
          <w:rFonts w:ascii="宋体" w:eastAsia="宋体" w:hAnsi="宋体" w:cs="宋体"/>
          <w:b/>
          <w:color w:val="000000"/>
          <w:sz w:val="18"/>
        </w:rPr>
        <w:t>已然死亡，或者那个将会等待着它的人却尚未到来。这回，存在着的是一个根茎的内在性之中的推动力和爆裂，而非为一棵树的超越性所规定的宏大的运动和分断。崩溃</w:t>
      </w:r>
      <w:r>
        <w:rPr>
          <w:rFonts w:ascii="宋体" w:eastAsia="宋体" w:hAnsi="宋体" w:cs="宋体"/>
          <w:b/>
          <w:color w:val="000000"/>
          <w:sz w:val="18"/>
        </w:rPr>
        <w:t>“</w:t>
      </w:r>
      <w:r>
        <w:rPr>
          <w:rFonts w:ascii="宋体" w:eastAsia="宋体" w:hAnsi="宋体" w:cs="宋体"/>
          <w:b/>
          <w:color w:val="000000"/>
          <w:sz w:val="18"/>
        </w:rPr>
        <w:t>在几乎无人知晓的情形之下产生了，但人们确实一下子就注意到它</w:t>
      </w:r>
      <w:r>
        <w:rPr>
          <w:rFonts w:ascii="宋体" w:eastAsia="宋体" w:hAnsi="宋体" w:cs="宋体"/>
          <w:b/>
          <w:color w:val="000000"/>
          <w:sz w:val="18"/>
        </w:rPr>
        <w:t>”</w:t>
      </w:r>
      <w:r>
        <w:rPr>
          <w:rFonts w:ascii="宋体" w:eastAsia="宋体" w:hAnsi="宋体" w:cs="宋体"/>
          <w:b/>
          <w:color w:val="000000"/>
          <w:sz w:val="18"/>
        </w:rPr>
        <w:t>。这条更为柔顺的分子线同样令人不安、更为令人不安，它不单是内在的或个人性的：它同样发动了所有的事物，但却是在另一个等级之上、在另一些形式之下、通过另一种性质的</w:t>
      </w:r>
      <w:r>
        <w:rPr>
          <w:rFonts w:ascii="宋体" w:eastAsia="宋体" w:hAnsi="宋体" w:cs="宋体"/>
          <w:b/>
          <w:color w:val="000000"/>
          <w:sz w:val="18"/>
        </w:rPr>
        <w:t xml:space="preserve"> </w:t>
      </w:r>
      <w:r>
        <w:rPr>
          <w:rFonts w:ascii="宋体" w:eastAsia="宋体" w:hAnsi="宋体" w:cs="宋体"/>
          <w:b/>
          <w:color w:val="000000"/>
          <w:sz w:val="18"/>
        </w:rPr>
        <w:t>(</w:t>
      </w:r>
      <w:r>
        <w:rPr>
          <w:rFonts w:ascii="宋体" w:eastAsia="宋体" w:hAnsi="宋体" w:cs="宋体"/>
          <w:b/>
          <w:color w:val="000000"/>
          <w:sz w:val="18"/>
        </w:rPr>
        <w:t>也即根茎式的而非树形的</w:t>
      </w:r>
      <w:r>
        <w:rPr>
          <w:rFonts w:ascii="宋体" w:eastAsia="宋体" w:hAnsi="宋体" w:cs="宋体"/>
          <w:b/>
          <w:color w:val="000000"/>
          <w:sz w:val="18"/>
        </w:rPr>
        <w:t xml:space="preserve">) </w:t>
      </w:r>
      <w:r>
        <w:rPr>
          <w:rFonts w:ascii="宋体" w:eastAsia="宋体" w:hAnsi="宋体" w:cs="宋体"/>
          <w:b/>
          <w:color w:val="000000"/>
          <w:sz w:val="18"/>
        </w:rPr>
        <w:t>节段化。一种微观</w:t>
      </w:r>
      <w:r>
        <w:rPr>
          <w:rFonts w:ascii="宋体" w:eastAsia="宋体" w:hAnsi="宋体" w:cs="宋体"/>
          <w:b/>
          <w:color w:val="000000"/>
          <w:sz w:val="18"/>
        </w:rPr>
        <w:t>--</w:t>
      </w:r>
      <w:r>
        <w:rPr>
          <w:rFonts w:ascii="宋体" w:eastAsia="宋体" w:hAnsi="宋体" w:cs="宋体"/>
          <w:b/>
          <w:color w:val="000000"/>
          <w:sz w:val="18"/>
        </w:rPr>
        <w:t>政治。</w:t>
      </w:r>
    </w:p>
    <w:p w:rsidR="00B679E9" w:rsidRDefault="002E624B">
      <w:pPr>
        <w:autoSpaceDE w:val="0"/>
        <w:autoSpaceDN w:val="0"/>
        <w:spacing w:before="20" w:line="300" w:lineRule="atLeast"/>
        <w:ind w:left="220" w:firstLine="400"/>
        <w:rPr>
          <w:sz w:val="18"/>
        </w:rPr>
      </w:pPr>
      <w:r>
        <w:rPr>
          <w:rFonts w:ascii="宋体" w:eastAsia="宋体" w:hAnsi="宋体" w:cs="宋体"/>
          <w:b/>
          <w:color w:val="000000"/>
          <w:sz w:val="18"/>
        </w:rPr>
        <w:t>接下来，还存在着第三种线，就像是一条断裂之线，它标志着另外两条线的爆裂和震荡</w:t>
      </w:r>
      <w:r>
        <w:rPr>
          <w:rFonts w:ascii="宋体" w:eastAsia="宋体" w:hAnsi="宋体" w:cs="宋体"/>
          <w:b/>
          <w:color w:val="000000"/>
          <w:sz w:val="18"/>
        </w:rPr>
        <w:t>……</w:t>
      </w:r>
      <w:r>
        <w:rPr>
          <w:rFonts w:ascii="宋体" w:eastAsia="宋体" w:hAnsi="宋体" w:cs="宋体"/>
          <w:b/>
          <w:color w:val="000000"/>
          <w:sz w:val="18"/>
        </w:rPr>
        <w:t>是为了别的什么</w:t>
      </w:r>
      <w:r>
        <w:rPr>
          <w:rFonts w:ascii="宋体" w:eastAsia="宋体" w:hAnsi="宋体" w:cs="宋体"/>
          <w:b/>
          <w:color w:val="000000"/>
          <w:sz w:val="18"/>
        </w:rPr>
        <w:t>?“</w:t>
      </w:r>
      <w:r>
        <w:rPr>
          <w:rFonts w:ascii="宋体" w:eastAsia="宋体" w:hAnsi="宋体" w:cs="宋体"/>
          <w:b/>
          <w:color w:val="000000"/>
          <w:sz w:val="18"/>
        </w:rPr>
        <w:t>我最终认识到，那些幸存下来的人已经完成了一次真正的断裂。断裂有着丰富得多的含义，它与越狱无关，因为越狱犯有可能要么进入到另一个监狱之中，要么被遣返原来的监狱。</w:t>
      </w:r>
      <w:r>
        <w:rPr>
          <w:rFonts w:ascii="宋体" w:eastAsia="宋体" w:hAnsi="宋体" w:cs="宋体"/>
          <w:b/>
          <w:color w:val="000000"/>
          <w:sz w:val="18"/>
        </w:rPr>
        <w:t>”①</w:t>
      </w:r>
      <w:r>
        <w:rPr>
          <w:rFonts w:ascii="宋体" w:eastAsia="宋体" w:hAnsi="宋体" w:cs="宋体"/>
          <w:b/>
          <w:color w:val="000000"/>
          <w:sz w:val="18"/>
        </w:rPr>
        <w:t>菲茨杰拉德在这里将断裂与所谓能指链之中的结构性伪一分断对立起来。然而，他同样将断裂与</w:t>
      </w:r>
      <w:r>
        <w:rPr>
          <w:rFonts w:ascii="宋体" w:eastAsia="宋体" w:hAnsi="宋体" w:cs="宋体"/>
          <w:b/>
          <w:color w:val="000000"/>
          <w:sz w:val="18"/>
        </w:rPr>
        <w:t>“</w:t>
      </w:r>
      <w:r>
        <w:rPr>
          <w:rFonts w:ascii="宋体" w:eastAsia="宋体" w:hAnsi="宋体" w:cs="宋体"/>
          <w:b/>
          <w:color w:val="000000"/>
          <w:sz w:val="18"/>
        </w:rPr>
        <w:t>旅行</w:t>
      </w:r>
      <w:r>
        <w:rPr>
          <w:rFonts w:ascii="宋体" w:eastAsia="宋体" w:hAnsi="宋体" w:cs="宋体"/>
          <w:b/>
          <w:color w:val="000000"/>
          <w:sz w:val="18"/>
        </w:rPr>
        <w:t>”</w:t>
      </w:r>
      <w:r>
        <w:rPr>
          <w:rFonts w:ascii="宋体" w:eastAsia="宋体" w:hAnsi="宋体" w:cs="宋体"/>
          <w:b/>
          <w:color w:val="000000"/>
          <w:sz w:val="18"/>
        </w:rPr>
        <w:t>这种更为柔顺、更为潜藏的连接或茎区分开来，甚至与分子的传送区分开来。</w:t>
      </w:r>
      <w:r>
        <w:rPr>
          <w:rFonts w:ascii="宋体" w:eastAsia="宋体" w:hAnsi="宋体" w:cs="宋体"/>
          <w:b/>
          <w:color w:val="000000"/>
          <w:sz w:val="18"/>
        </w:rPr>
        <w:t>“</w:t>
      </w:r>
      <w:r>
        <w:rPr>
          <w:rFonts w:ascii="宋体" w:eastAsia="宋体" w:hAnsi="宋体" w:cs="宋体"/>
          <w:b/>
          <w:color w:val="000000"/>
          <w:sz w:val="18"/>
        </w:rPr>
        <w:t>著名的大逃亡或远离一切的逃逸是一次</w:t>
      </w:r>
      <w:r>
        <w:rPr>
          <w:rFonts w:ascii="宋体" w:eastAsia="宋体" w:hAnsi="宋体" w:cs="宋体"/>
          <w:b/>
          <w:color w:val="000000"/>
          <w:sz w:val="18"/>
        </w:rPr>
        <w:t>自投罗网的远足，即便这个罗网里面也包括南太平洋，而到那里去的人无非是为了挥毫泼墨或乘风破浪。你无法返归到一次真正的断裂之中；</w:t>
      </w:r>
      <w:r>
        <w:rPr>
          <w:rFonts w:ascii="宋体" w:eastAsia="宋体" w:hAnsi="宋体" w:cs="宋体"/>
          <w:b/>
          <w:color w:val="000000"/>
          <w:sz w:val="18"/>
        </w:rPr>
        <w:t xml:space="preserve"> </w:t>
      </w:r>
      <w:r>
        <w:rPr>
          <w:rFonts w:ascii="宋体" w:eastAsia="宋体" w:hAnsi="宋体" w:cs="宋体"/>
          <w:b/>
          <w:color w:val="000000"/>
          <w:sz w:val="18"/>
        </w:rPr>
        <w:t>它是不可恢复的，因为它使过去不复存在。</w:t>
      </w:r>
      <w:r>
        <w:rPr>
          <w:rFonts w:ascii="宋体" w:eastAsia="宋体" w:hAnsi="宋体" w:cs="宋体"/>
          <w:b/>
          <w:color w:val="000000"/>
          <w:sz w:val="18"/>
        </w:rPr>
        <w:t>”</w:t>
      </w:r>
      <w:r>
        <w:rPr>
          <w:rFonts w:ascii="宋体" w:eastAsia="宋体" w:hAnsi="宋体" w:cs="宋体"/>
          <w:b/>
          <w:color w:val="000000"/>
          <w:sz w:val="18"/>
        </w:rPr>
        <w:t>旅行是否有可能始终是一种向着僵化的节段性的返回</w:t>
      </w:r>
      <w:r>
        <w:rPr>
          <w:rFonts w:ascii="宋体" w:eastAsia="宋体" w:hAnsi="宋体" w:cs="宋体"/>
          <w:b/>
          <w:color w:val="000000"/>
          <w:sz w:val="18"/>
        </w:rPr>
        <w:t xml:space="preserve">? </w:t>
      </w:r>
      <w:r>
        <w:rPr>
          <w:rFonts w:ascii="宋体" w:eastAsia="宋体" w:hAnsi="宋体" w:cs="宋体"/>
          <w:b/>
          <w:color w:val="000000"/>
          <w:sz w:val="18"/>
        </w:rPr>
        <w:t>你在旅行之中所遇到的是否始终是老爸老妈，即便你远赴南太平洋，就像麦尔维尔那样</w:t>
      </w:r>
      <w:r>
        <w:rPr>
          <w:rFonts w:ascii="宋体" w:eastAsia="宋体" w:hAnsi="宋体" w:cs="宋体"/>
          <w:b/>
          <w:color w:val="000000"/>
          <w:sz w:val="18"/>
        </w:rPr>
        <w:t xml:space="preserve">? </w:t>
      </w:r>
      <w:r>
        <w:rPr>
          <w:rFonts w:ascii="宋体" w:eastAsia="宋体" w:hAnsi="宋体" w:cs="宋体"/>
          <w:b/>
          <w:color w:val="000000"/>
          <w:sz w:val="18"/>
        </w:rPr>
        <w:t>坚硬的肌肉</w:t>
      </w:r>
      <w:r>
        <w:rPr>
          <w:rFonts w:ascii="宋体" w:eastAsia="宋体" w:hAnsi="宋体" w:cs="宋体"/>
          <w:b/>
          <w:color w:val="000000"/>
          <w:sz w:val="18"/>
        </w:rPr>
        <w:t xml:space="preserve">? </w:t>
      </w:r>
      <w:r>
        <w:rPr>
          <w:rFonts w:ascii="宋体" w:eastAsia="宋体" w:hAnsi="宋体" w:cs="宋体"/>
          <w:b/>
          <w:color w:val="000000"/>
          <w:sz w:val="18"/>
        </w:rPr>
        <w:t>我们难道必须要说，柔顺的节段性自身在微观和微型的层次之上重新构成了那些它试图逃避的宏大形象</w:t>
      </w:r>
      <w:r>
        <w:rPr>
          <w:rFonts w:ascii="宋体" w:eastAsia="宋体" w:hAnsi="宋体" w:cs="宋体"/>
          <w:b/>
          <w:color w:val="000000"/>
          <w:sz w:val="18"/>
        </w:rPr>
        <w:t xml:space="preserve">? </w:t>
      </w:r>
      <w:r>
        <w:rPr>
          <w:rFonts w:ascii="宋体" w:eastAsia="宋体" w:hAnsi="宋体" w:cs="宋体"/>
          <w:b/>
          <w:color w:val="000000"/>
          <w:sz w:val="18"/>
        </w:rPr>
        <w:t>贝克特的这句令人难忘的话对所有的旅行来说意义重大：</w:t>
      </w:r>
      <w:r>
        <w:rPr>
          <w:rFonts w:ascii="宋体" w:eastAsia="宋体" w:hAnsi="宋体" w:cs="宋体"/>
          <w:b/>
          <w:color w:val="000000"/>
          <w:sz w:val="18"/>
        </w:rPr>
        <w:t>“</w:t>
      </w:r>
      <w:r>
        <w:rPr>
          <w:rFonts w:ascii="宋体" w:eastAsia="宋体" w:hAnsi="宋体" w:cs="宋体"/>
          <w:b/>
          <w:color w:val="000000"/>
          <w:sz w:val="18"/>
        </w:rPr>
        <w:t>就我所知，我们不是为了旅行所带来的愉快而去旅行的；</w:t>
      </w:r>
      <w:r>
        <w:rPr>
          <w:rFonts w:ascii="宋体" w:eastAsia="宋体" w:hAnsi="宋体" w:cs="宋体"/>
          <w:b/>
          <w:color w:val="000000"/>
          <w:sz w:val="18"/>
        </w:rPr>
        <w:t xml:space="preserve"> </w:t>
      </w:r>
      <w:r>
        <w:rPr>
          <w:rFonts w:ascii="宋体" w:eastAsia="宋体" w:hAnsi="宋体" w:cs="宋体"/>
          <w:b/>
          <w:color w:val="000000"/>
          <w:sz w:val="18"/>
        </w:rPr>
        <w:t>我们</w:t>
      </w:r>
      <w:r>
        <w:rPr>
          <w:rFonts w:ascii="宋体" w:eastAsia="宋体" w:hAnsi="宋体" w:cs="宋体"/>
          <w:b/>
          <w:color w:val="000000"/>
          <w:sz w:val="18"/>
        </w:rPr>
        <w:t>都很愚蠢，但还没蠢到这个地步。</w:t>
      </w:r>
      <w:r>
        <w:rPr>
          <w:rFonts w:ascii="宋体" w:eastAsia="宋体" w:hAnsi="宋体" w:cs="宋体"/>
          <w:b/>
          <w:color w:val="000000"/>
          <w:sz w:val="18"/>
        </w:rPr>
        <w:t>”</w:t>
      </w:r>
    </w:p>
    <w:p w:rsidR="00B679E9" w:rsidRDefault="002E624B">
      <w:pPr>
        <w:autoSpaceDE w:val="0"/>
        <w:autoSpaceDN w:val="0"/>
        <w:spacing w:before="20" w:line="298" w:lineRule="atLeast"/>
        <w:ind w:left="200" w:right="140" w:firstLine="420"/>
        <w:rPr>
          <w:sz w:val="18"/>
        </w:rPr>
      </w:pPr>
      <w:r>
        <w:rPr>
          <w:rFonts w:ascii="宋体" w:eastAsia="宋体" w:hAnsi="宋体" w:cs="宋体"/>
          <w:b/>
          <w:color w:val="000000"/>
          <w:sz w:val="18"/>
        </w:rPr>
        <w:t>因而，在断裂之中，不仅过去的内容消失不见，而且所发生的事件的形式、发生于某种不稳定物质之中的不可感知的事件的形式也都不复存在。在一次静止的旅行之中，我们自身生成为不可感知的和隐秘的。什么也不能发生，什么都未曾发生。没有任何人能为了我或针对我而有所作为。我的界域不在掌控之中，这并不是因为它们是虚构的，正相反：因为我正在勾勒出它们。大大小小的战争都已然终结。而始终尾随某物的旅行亦已终结。我不再怀有任何秘密，因为我已然丧失面孔、形式和物质。我现在只是一条线。我变得能够去爱，但并非</w:t>
      </w:r>
      <w:r>
        <w:rPr>
          <w:rFonts w:ascii="宋体" w:eastAsia="宋体" w:hAnsi="宋体" w:cs="宋体"/>
          <w:b/>
          <w:color w:val="000000"/>
          <w:sz w:val="18"/>
        </w:rPr>
        <w:t>去爱一个抽象的、普遍的情人，而是去爱那个我将要选择的情人，而她也将盲目地选择我，作为我的复本，她和我一样不再有自我。我们被爱情拯救，我们为了爱情而获得拯救，但却是通过放弃爱情和自我。我们自身只是一条抽象的线，就像是一支穿越空间的箭。绝对的解域。我们如众人</w:t>
      </w:r>
      <w:r>
        <w:rPr>
          <w:rFonts w:ascii="宋体" w:eastAsia="宋体" w:hAnsi="宋体" w:cs="宋体"/>
          <w:b/>
          <w:color w:val="000000"/>
          <w:sz w:val="18"/>
        </w:rPr>
        <w:t xml:space="preserve"> [</w:t>
      </w:r>
      <w:r>
        <w:rPr>
          <w:rFonts w:ascii="宋体" w:eastAsia="宋体" w:hAnsi="宋体" w:cs="宋体"/>
          <w:b/>
          <w:color w:val="000000"/>
          <w:sz w:val="18"/>
        </w:rPr>
        <w:t>整个世界</w:t>
      </w:r>
      <w:r>
        <w:rPr>
          <w:rFonts w:ascii="宋体" w:eastAsia="宋体" w:hAnsi="宋体" w:cs="宋体"/>
          <w:b/>
          <w:color w:val="000000"/>
          <w:sz w:val="18"/>
        </w:rPr>
        <w:t xml:space="preserve"> ( tout le monde)] </w:t>
      </w:r>
      <w:r>
        <w:rPr>
          <w:rFonts w:ascii="宋体" w:eastAsia="宋体" w:hAnsi="宋体" w:cs="宋体"/>
          <w:b/>
          <w:color w:val="000000"/>
          <w:sz w:val="18"/>
        </w:rPr>
        <w:t>一般进行生</w:t>
      </w:r>
    </w:p>
    <w:p w:rsidR="00B679E9" w:rsidRDefault="002E624B">
      <w:pPr>
        <w:spacing w:before="400" w:line="60" w:lineRule="exact"/>
        <w:ind w:left="280" w:right="56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620"/>
        <w:rPr>
          <w:sz w:val="8"/>
        </w:rPr>
      </w:pPr>
      <w:r>
        <w:rPr>
          <w:rFonts w:ascii="宋体" w:eastAsia="宋体" w:hAnsi="宋体" w:cs="宋体"/>
          <w:b/>
          <w:color w:val="000000"/>
          <w:sz w:val="8"/>
        </w:rPr>
        <w:t xml:space="preserve">① </w:t>
      </w:r>
      <w:r>
        <w:rPr>
          <w:rFonts w:ascii="宋体" w:eastAsia="宋体" w:hAnsi="宋体" w:cs="宋体"/>
          <w:b/>
          <w:color w:val="000000"/>
          <w:sz w:val="8"/>
        </w:rPr>
        <w:t>这里所援引的法译本似乎与菲茨杰拉德的原文稍有出入，我们这里按英文原文译出。</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60" w:line="140" w:lineRule="atLeast"/>
        <w:ind w:left="3380"/>
        <w:rPr>
          <w:sz w:val="8"/>
        </w:rPr>
      </w:pPr>
      <w:r>
        <w:rPr>
          <w:rFonts w:ascii="宋体" w:eastAsia="宋体" w:hAnsi="宋体" w:cs="宋体"/>
          <w:b/>
          <w:color w:val="000000"/>
          <w:sz w:val="8"/>
        </w:rPr>
        <w:t>181</w:t>
      </w:r>
      <w:r>
        <w:br w:type="page"/>
      </w:r>
    </w:p>
    <w:p w:rsidR="00B679E9" w:rsidRDefault="002E624B">
      <w:pPr>
        <w:autoSpaceDE w:val="0"/>
        <w:autoSpaceDN w:val="0"/>
        <w:spacing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95" w:lineRule="atLeast"/>
        <w:ind w:left="160" w:firstLine="60"/>
        <w:rPr>
          <w:sz w:val="17"/>
        </w:rPr>
      </w:pPr>
      <w:r>
        <w:rPr>
          <w:rFonts w:ascii="宋体" w:eastAsia="宋体" w:hAnsi="宋体" w:cs="宋体"/>
          <w:color w:val="000000"/>
          <w:sz w:val="17"/>
        </w:rPr>
        <w:t>成，但却由此使得没人能</w:t>
      </w:r>
      <w:r>
        <w:rPr>
          <w:rFonts w:ascii="宋体" w:eastAsia="宋体" w:hAnsi="宋体" w:cs="宋体"/>
          <w:color w:val="000000"/>
          <w:sz w:val="17"/>
        </w:rPr>
        <w:t>够如众人那般进行生成。我们在自己身上描绘出整个世界，而并非是将自我投射为一整个世界。不应该说天才是一个不同寻常的人，也不应该说所有的人都有天赋。天才，就是那个懂得将众人</w:t>
      </w:r>
      <w:r>
        <w:rPr>
          <w:rFonts w:ascii="宋体" w:eastAsia="宋体" w:hAnsi="宋体" w:cs="宋体"/>
          <w:color w:val="000000"/>
          <w:sz w:val="17"/>
        </w:rPr>
        <w:t xml:space="preserve"> (</w:t>
      </w:r>
      <w:r>
        <w:rPr>
          <w:rFonts w:ascii="宋体" w:eastAsia="宋体" w:hAnsi="宋体" w:cs="宋体"/>
          <w:color w:val="000000"/>
          <w:sz w:val="17"/>
        </w:rPr>
        <w:t>整个世界</w:t>
      </w:r>
      <w:r>
        <w:rPr>
          <w:rFonts w:ascii="宋体" w:eastAsia="宋体" w:hAnsi="宋体" w:cs="宋体"/>
          <w:color w:val="000000"/>
          <w:sz w:val="17"/>
        </w:rPr>
        <w:t xml:space="preserve">) </w:t>
      </w:r>
      <w:r>
        <w:rPr>
          <w:rFonts w:ascii="宋体" w:eastAsia="宋体" w:hAnsi="宋体" w:cs="宋体"/>
          <w:color w:val="000000"/>
          <w:sz w:val="17"/>
        </w:rPr>
        <w:t>纳入一种生成的人</w:t>
      </w:r>
      <w:r>
        <w:rPr>
          <w:rFonts w:ascii="宋体" w:eastAsia="宋体" w:hAnsi="宋体" w:cs="宋体"/>
          <w:color w:val="000000"/>
          <w:sz w:val="17"/>
        </w:rPr>
        <w:t xml:space="preserve"> (</w:t>
      </w:r>
      <w:r>
        <w:rPr>
          <w:rFonts w:ascii="宋体" w:eastAsia="宋体" w:hAnsi="宋体" w:cs="宋体"/>
          <w:color w:val="000000"/>
          <w:sz w:val="17"/>
        </w:rPr>
        <w:t>也许是尤里西斯：乔伊斯的抱负遭遇挫折，而庞德则成功了一半</w:t>
      </w:r>
      <w:r>
        <w:rPr>
          <w:rFonts w:ascii="宋体" w:eastAsia="宋体" w:hAnsi="宋体" w:cs="宋体"/>
          <w:color w:val="000000"/>
          <w:sz w:val="17"/>
        </w:rPr>
        <w:t>)</w:t>
      </w:r>
      <w:r>
        <w:rPr>
          <w:rFonts w:ascii="宋体" w:eastAsia="宋体" w:hAnsi="宋体" w:cs="宋体"/>
          <w:color w:val="000000"/>
          <w:sz w:val="17"/>
        </w:rPr>
        <w:t>。我们进入到生成一动物之中，进入到生成一分子之中，最终进入到生成一不可感知之中。</w:t>
      </w:r>
      <w:r>
        <w:rPr>
          <w:rFonts w:ascii="宋体" w:eastAsia="宋体" w:hAnsi="宋体" w:cs="宋体"/>
          <w:color w:val="000000"/>
          <w:sz w:val="17"/>
        </w:rPr>
        <w:t>“</w:t>
      </w:r>
      <w:r>
        <w:rPr>
          <w:rFonts w:ascii="宋体" w:eastAsia="宋体" w:hAnsi="宋体" w:cs="宋体"/>
          <w:color w:val="000000"/>
          <w:sz w:val="17"/>
        </w:rPr>
        <w:t>我肯定始终是处于敌对的阵营之中。充满狂喜的可怕感觉持续着。</w:t>
      </w:r>
      <w:r>
        <w:rPr>
          <w:rFonts w:ascii="宋体" w:eastAsia="宋体" w:hAnsi="宋体" w:cs="宋体"/>
          <w:color w:val="000000"/>
          <w:sz w:val="17"/>
        </w:rPr>
        <w:t>……</w:t>
      </w:r>
      <w:r>
        <w:rPr>
          <w:rFonts w:ascii="宋体" w:eastAsia="宋体" w:hAnsi="宋体" w:cs="宋体"/>
          <w:color w:val="000000"/>
          <w:sz w:val="17"/>
        </w:rPr>
        <w:t>我试图尽可能正确地成为一只动物，如果您朝我扔来一根上面还残留着很多肉的骨头，那我甚至可能舔舔您的手。</w:t>
      </w:r>
      <w:r>
        <w:rPr>
          <w:rFonts w:ascii="宋体" w:eastAsia="宋体" w:hAnsi="宋体" w:cs="宋体"/>
          <w:color w:val="000000"/>
          <w:sz w:val="17"/>
        </w:rPr>
        <w:t>”</w:t>
      </w:r>
      <w:r>
        <w:rPr>
          <w:rFonts w:ascii="宋体" w:eastAsia="宋体" w:hAnsi="宋体" w:cs="宋体"/>
          <w:color w:val="000000"/>
          <w:sz w:val="17"/>
        </w:rPr>
        <w:t>为何</w:t>
      </w:r>
      <w:r>
        <w:rPr>
          <w:rFonts w:ascii="宋体" w:eastAsia="宋体" w:hAnsi="宋体" w:cs="宋体"/>
          <w:color w:val="000000"/>
          <w:sz w:val="17"/>
        </w:rPr>
        <w:t>此种语调显得如此绝望</w:t>
      </w:r>
      <w:r>
        <w:rPr>
          <w:rFonts w:ascii="宋体" w:eastAsia="宋体" w:hAnsi="宋体" w:cs="宋体"/>
          <w:color w:val="000000"/>
          <w:sz w:val="17"/>
        </w:rPr>
        <w:t xml:space="preserve">? </w:t>
      </w:r>
      <w:r>
        <w:rPr>
          <w:rFonts w:ascii="宋体" w:eastAsia="宋体" w:hAnsi="宋体" w:cs="宋体"/>
          <w:color w:val="000000"/>
          <w:sz w:val="17"/>
        </w:rPr>
        <w:t>断裂之线或真正的逃逸线难道就没有其自身的危险，甚至比别的危险还要可怕</w:t>
      </w:r>
      <w:r>
        <w:rPr>
          <w:rFonts w:ascii="宋体" w:eastAsia="宋体" w:hAnsi="宋体" w:cs="宋体"/>
          <w:color w:val="000000"/>
          <w:sz w:val="17"/>
        </w:rPr>
        <w:t xml:space="preserve">? </w:t>
      </w:r>
      <w:r>
        <w:rPr>
          <w:rFonts w:ascii="宋体" w:eastAsia="宋体" w:hAnsi="宋体" w:cs="宋体"/>
          <w:color w:val="000000"/>
          <w:sz w:val="17"/>
        </w:rPr>
        <w:t>是时候赴死了。无论如何，菲茨杰拉德向我们提出了一种区分三种线的方式，它们渗透着我们，并构成了</w:t>
      </w:r>
      <w:r>
        <w:rPr>
          <w:rFonts w:ascii="宋体" w:eastAsia="宋体" w:hAnsi="宋体" w:cs="宋体"/>
          <w:color w:val="000000"/>
          <w:sz w:val="17"/>
        </w:rPr>
        <w:t>“</w:t>
      </w:r>
      <w:r>
        <w:rPr>
          <w:rFonts w:ascii="宋体" w:eastAsia="宋体" w:hAnsi="宋体" w:cs="宋体"/>
          <w:color w:val="000000"/>
          <w:sz w:val="17"/>
        </w:rPr>
        <w:t>一生</w:t>
      </w:r>
      <w:r>
        <w:rPr>
          <w:rFonts w:ascii="宋体" w:eastAsia="宋体" w:hAnsi="宋体" w:cs="宋体"/>
          <w:color w:val="000000"/>
          <w:sz w:val="17"/>
        </w:rPr>
        <w:t>”(</w:t>
      </w:r>
      <w:r>
        <w:rPr>
          <w:rFonts w:ascii="宋体" w:eastAsia="宋体" w:hAnsi="宋体" w:cs="宋体"/>
          <w:color w:val="000000"/>
          <w:sz w:val="17"/>
        </w:rPr>
        <w:t>借用莫泊桑小说的标题</w:t>
      </w:r>
      <w:r>
        <w:rPr>
          <w:rFonts w:ascii="宋体" w:eastAsia="宋体" w:hAnsi="宋体" w:cs="宋体"/>
          <w:color w:val="000000"/>
          <w:sz w:val="17"/>
        </w:rPr>
        <w:t>)</w:t>
      </w:r>
      <w:r>
        <w:rPr>
          <w:rFonts w:ascii="宋体" w:eastAsia="宋体" w:hAnsi="宋体" w:cs="宋体"/>
          <w:color w:val="000000"/>
          <w:sz w:val="17"/>
        </w:rPr>
        <w:t>。分断之线，崩溃之线，断裂之线。僵化的节段性之线，有着克分子性的分断；</w:t>
      </w:r>
      <w:r>
        <w:rPr>
          <w:rFonts w:ascii="宋体" w:eastAsia="宋体" w:hAnsi="宋体" w:cs="宋体"/>
          <w:color w:val="000000"/>
          <w:sz w:val="17"/>
        </w:rPr>
        <w:t xml:space="preserve"> </w:t>
      </w:r>
      <w:r>
        <w:rPr>
          <w:rFonts w:ascii="宋体" w:eastAsia="宋体" w:hAnsi="宋体" w:cs="宋体"/>
          <w:color w:val="000000"/>
          <w:sz w:val="17"/>
        </w:rPr>
        <w:t>柔顺的节段化之线，有着分子性的崩溃；逃逸线或断裂线，它是抽象的，死气沉沉的和生机勃勃的，但却不是节段性的。</w:t>
      </w:r>
    </w:p>
    <w:p w:rsidR="00B679E9" w:rsidRDefault="002E624B">
      <w:pPr>
        <w:autoSpaceDE w:val="0"/>
        <w:autoSpaceDN w:val="0"/>
        <w:spacing w:before="720" w:line="330" w:lineRule="atLeast"/>
        <w:ind w:left="160" w:firstLine="920"/>
        <w:rPr>
          <w:sz w:val="22"/>
        </w:rPr>
      </w:pPr>
      <w:r>
        <w:rPr>
          <w:rFonts w:ascii="宋体" w:eastAsia="宋体" w:hAnsi="宋体" w:cs="宋体"/>
          <w:color w:val="000000"/>
          <w:sz w:val="22"/>
        </w:rPr>
        <w:t>第三则短篇小说，《深渊和望远镜的故事》，皮埃蕾特</w:t>
      </w:r>
      <w:r>
        <w:rPr>
          <w:rFonts w:ascii="宋体" w:eastAsia="宋体" w:hAnsi="宋体" w:cs="宋体"/>
          <w:color w:val="000000"/>
          <w:sz w:val="22"/>
        </w:rPr>
        <w:t>·</w:t>
      </w:r>
      <w:r>
        <w:rPr>
          <w:rFonts w:ascii="宋体" w:eastAsia="宋体" w:hAnsi="宋体" w:cs="宋体"/>
          <w:color w:val="000000"/>
          <w:sz w:val="22"/>
        </w:rPr>
        <w:t>弗勒西奥</w:t>
      </w:r>
      <w:r>
        <w:rPr>
          <w:rFonts w:ascii="宋体" w:eastAsia="宋体" w:hAnsi="宋体" w:cs="宋体"/>
          <w:color w:val="000000"/>
          <w:sz w:val="22"/>
        </w:rPr>
        <w:t xml:space="preserve"> ( Pierrette Fleutiaux)①, </w:t>
      </w:r>
      <w:r>
        <w:rPr>
          <w:rFonts w:ascii="宋体" w:eastAsia="宋体" w:hAnsi="宋体" w:cs="宋体"/>
          <w:color w:val="000000"/>
          <w:sz w:val="22"/>
        </w:rPr>
        <w:t>1976, Jullaird</w:t>
      </w:r>
    </w:p>
    <w:p w:rsidR="00B679E9" w:rsidRDefault="002E624B">
      <w:pPr>
        <w:autoSpaceDE w:val="0"/>
        <w:autoSpaceDN w:val="0"/>
        <w:spacing w:before="220" w:line="287" w:lineRule="atLeast"/>
        <w:ind w:left="100" w:right="140" w:firstLine="400"/>
        <w:rPr>
          <w:sz w:val="17"/>
        </w:rPr>
      </w:pPr>
      <w:r>
        <w:rPr>
          <w:rFonts w:ascii="宋体" w:eastAsia="宋体" w:hAnsi="宋体" w:cs="宋体"/>
          <w:color w:val="000000"/>
          <w:sz w:val="17"/>
        </w:rPr>
        <w:t>一些节段或多或少是接近的，而另一些节段则或多或少是远离的。这些节段看似围绕着一个深渊，一种巨大的黑洞。对于每个节段来说，都存在着两种监视者：近观者和远观者。他们所监视的，就是形成于深渊之中的运动、爆发、违法、骚乱和反叛。不过，在两种监视者之间存在着一个重大的差异。近观者只有一副简单的望远镜。在深渊之中，他们所看到的是巨大的组织单位的轮廓、宏大的二元性的划分、二元分化、被明确规定的节段，诸如此类：</w:t>
      </w:r>
      <w:r>
        <w:rPr>
          <w:rFonts w:ascii="宋体" w:eastAsia="宋体" w:hAnsi="宋体" w:cs="宋体"/>
          <w:color w:val="000000"/>
          <w:sz w:val="17"/>
        </w:rPr>
        <w:t>“</w:t>
      </w:r>
      <w:r>
        <w:rPr>
          <w:rFonts w:ascii="宋体" w:eastAsia="宋体" w:hAnsi="宋体" w:cs="宋体"/>
          <w:color w:val="000000"/>
          <w:sz w:val="17"/>
        </w:rPr>
        <w:t>教室、兵营、廉租房</w:t>
      </w:r>
      <w:r>
        <w:rPr>
          <w:rFonts w:ascii="宋体" w:eastAsia="宋体" w:hAnsi="宋体" w:cs="宋体"/>
          <w:color w:val="000000"/>
          <w:sz w:val="17"/>
        </w:rPr>
        <w:t xml:space="preserve"> (H. L. M.)</w:t>
      </w:r>
      <w:r>
        <w:rPr>
          <w:rFonts w:ascii="宋体" w:eastAsia="宋体" w:hAnsi="宋体" w:cs="宋体"/>
          <w:color w:val="000000"/>
          <w:sz w:val="17"/>
        </w:rPr>
        <w:t>，甚或是从飞机上看到的乡村</w:t>
      </w:r>
      <w:r>
        <w:rPr>
          <w:rFonts w:ascii="宋体" w:eastAsia="宋体" w:hAnsi="宋体" w:cs="宋体"/>
          <w:color w:val="000000"/>
          <w:sz w:val="17"/>
        </w:rPr>
        <w:t>”</w:t>
      </w:r>
      <w:r>
        <w:rPr>
          <w:rFonts w:ascii="宋体" w:eastAsia="宋体" w:hAnsi="宋体" w:cs="宋体"/>
          <w:color w:val="000000"/>
          <w:sz w:val="17"/>
        </w:rPr>
        <w:t>。他们看到分支</w:t>
      </w:r>
      <w:r>
        <w:rPr>
          <w:rFonts w:ascii="宋体" w:eastAsia="宋体" w:hAnsi="宋体" w:cs="宋体"/>
          <w:color w:val="000000"/>
          <w:sz w:val="17"/>
        </w:rPr>
        <w:t>、链条、行、列、多米诺骨牌、纹理。偶尔，在边沿之处，他们发现了一个扭曲的形象或一个颤动的轮廓。接着，他们就翻出可怕的射线望远镜</w:t>
      </w:r>
      <w:r>
        <w:rPr>
          <w:rFonts w:ascii="宋体" w:eastAsia="宋体" w:hAnsi="宋体" w:cs="宋体"/>
          <w:color w:val="000000"/>
          <w:sz w:val="17"/>
        </w:rPr>
        <w:t xml:space="preserve"> (Lunetteà rayon)</w:t>
      </w:r>
      <w:r>
        <w:rPr>
          <w:rFonts w:ascii="宋体" w:eastAsia="宋体" w:hAnsi="宋体" w:cs="宋体"/>
          <w:color w:val="000000"/>
          <w:sz w:val="17"/>
        </w:rPr>
        <w:t>。但它并非用于观看，而是用于分割、切割。这个几何测量工具放射出一道激光射线，从而令宏大的能指分断处处占据统治地位，并使一度受到威胁的克分子秩序得以恢复。从事分割的望远镜对所有一切进行超编码；</w:t>
      </w:r>
      <w:r>
        <w:rPr>
          <w:rFonts w:ascii="宋体" w:eastAsia="宋体" w:hAnsi="宋体" w:cs="宋体"/>
          <w:color w:val="000000"/>
          <w:sz w:val="17"/>
        </w:rPr>
        <w:t xml:space="preserve"> </w:t>
      </w:r>
      <w:r>
        <w:rPr>
          <w:rFonts w:ascii="宋体" w:eastAsia="宋体" w:hAnsi="宋体" w:cs="宋体"/>
          <w:color w:val="000000"/>
          <w:sz w:val="17"/>
        </w:rPr>
        <w:t>它作用于血与肉，即便其自身只是一种作为国家事务的纯粹几何学，以及为这部机器服务的近观者的物理学。几何学是什么</w:t>
      </w:r>
      <w:r>
        <w:rPr>
          <w:rFonts w:ascii="宋体" w:eastAsia="宋体" w:hAnsi="宋体" w:cs="宋体"/>
          <w:color w:val="000000"/>
          <w:sz w:val="17"/>
        </w:rPr>
        <w:t xml:space="preserve">? </w:t>
      </w:r>
      <w:r>
        <w:rPr>
          <w:rFonts w:ascii="宋体" w:eastAsia="宋体" w:hAnsi="宋体" w:cs="宋体"/>
          <w:color w:val="000000"/>
          <w:sz w:val="17"/>
        </w:rPr>
        <w:t>国家是什么</w:t>
      </w:r>
      <w:r>
        <w:rPr>
          <w:rFonts w:ascii="宋体" w:eastAsia="宋体" w:hAnsi="宋体" w:cs="宋体"/>
          <w:color w:val="000000"/>
          <w:sz w:val="17"/>
        </w:rPr>
        <w:t xml:space="preserve">? </w:t>
      </w:r>
      <w:r>
        <w:rPr>
          <w:rFonts w:ascii="宋体" w:eastAsia="宋体" w:hAnsi="宋体" w:cs="宋体"/>
          <w:color w:val="000000"/>
          <w:sz w:val="17"/>
        </w:rPr>
        <w:t>近观者又是谁</w:t>
      </w:r>
      <w:r>
        <w:rPr>
          <w:rFonts w:ascii="宋体" w:eastAsia="宋体" w:hAnsi="宋体" w:cs="宋体"/>
          <w:color w:val="000000"/>
          <w:sz w:val="17"/>
        </w:rPr>
        <w:t xml:space="preserve">? </w:t>
      </w:r>
      <w:r>
        <w:rPr>
          <w:rFonts w:ascii="宋体" w:eastAsia="宋体" w:hAnsi="宋体" w:cs="宋体"/>
          <w:color w:val="000000"/>
          <w:sz w:val="17"/>
        </w:rPr>
        <w:t>这些问题没什么意义</w:t>
      </w:r>
      <w:r>
        <w:rPr>
          <w:rFonts w:ascii="宋体" w:eastAsia="宋体" w:hAnsi="宋体" w:cs="宋体"/>
          <w:color w:val="000000"/>
          <w:sz w:val="17"/>
        </w:rPr>
        <w:t xml:space="preserve"> (“</w:t>
      </w:r>
      <w:r>
        <w:rPr>
          <w:rFonts w:ascii="宋体" w:eastAsia="宋体" w:hAnsi="宋体" w:cs="宋体"/>
          <w:color w:val="000000"/>
          <w:sz w:val="17"/>
        </w:rPr>
        <w:t>我的确在说</w:t>
      </w:r>
      <w:r>
        <w:rPr>
          <w:rFonts w:ascii="宋体" w:eastAsia="宋体" w:hAnsi="宋体" w:cs="宋体"/>
          <w:color w:val="000000"/>
          <w:sz w:val="17"/>
        </w:rPr>
        <w:t>”)</w:t>
      </w:r>
      <w:r>
        <w:rPr>
          <w:rFonts w:ascii="宋体" w:eastAsia="宋体" w:hAnsi="宋体" w:cs="宋体"/>
          <w:color w:val="000000"/>
          <w:sz w:val="17"/>
        </w:rPr>
        <w:t>，因为问题不在于界定什么，而更在于</w:t>
      </w:r>
    </w:p>
    <w:p w:rsidR="00B679E9" w:rsidRDefault="002E624B">
      <w:pPr>
        <w:spacing w:before="460" w:line="60" w:lineRule="exact"/>
        <w:ind w:left="120" w:right="59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00" w:right="200" w:firstLine="240"/>
        <w:rPr>
          <w:sz w:val="8"/>
        </w:rPr>
      </w:pPr>
      <w:r>
        <w:rPr>
          <w:rFonts w:ascii="宋体" w:eastAsia="宋体" w:hAnsi="宋体" w:cs="宋体"/>
          <w:color w:val="000000"/>
          <w:sz w:val="8"/>
        </w:rPr>
        <w:t xml:space="preserve">① </w:t>
      </w:r>
      <w:r>
        <w:rPr>
          <w:rFonts w:ascii="宋体" w:eastAsia="宋体" w:hAnsi="宋体" w:cs="宋体"/>
          <w:color w:val="000000"/>
          <w:sz w:val="8"/>
        </w:rPr>
        <w:t>皮埃苗特</w:t>
      </w:r>
      <w:r>
        <w:rPr>
          <w:rFonts w:ascii="宋体" w:eastAsia="宋体" w:hAnsi="宋体" w:cs="宋体"/>
          <w:color w:val="000000"/>
          <w:sz w:val="8"/>
        </w:rPr>
        <w:t>·</w:t>
      </w:r>
      <w:r>
        <w:rPr>
          <w:rFonts w:ascii="宋体" w:eastAsia="宋体" w:hAnsi="宋体" w:cs="宋体"/>
          <w:color w:val="000000"/>
          <w:sz w:val="8"/>
        </w:rPr>
        <w:t>弗勒西奥</w:t>
      </w:r>
      <w:r>
        <w:rPr>
          <w:rFonts w:ascii="宋体" w:eastAsia="宋体" w:hAnsi="宋体" w:cs="宋体"/>
          <w:color w:val="000000"/>
          <w:sz w:val="8"/>
        </w:rPr>
        <w:t xml:space="preserve">( Pierrette Fleutiaux, 1941--2019), </w:t>
      </w:r>
      <w:r>
        <w:rPr>
          <w:rFonts w:ascii="宋体" w:eastAsia="宋体" w:hAnsi="宋体" w:cs="宋体"/>
          <w:color w:val="000000"/>
          <w:sz w:val="8"/>
        </w:rPr>
        <w:t>法国当代作家。她的作品《我们是不朽的》曾获</w:t>
      </w:r>
      <w:r>
        <w:rPr>
          <w:rFonts w:ascii="宋体" w:eastAsia="宋体" w:hAnsi="宋体" w:cs="宋体"/>
          <w:color w:val="000000"/>
          <w:sz w:val="8"/>
        </w:rPr>
        <w:t>1990</w:t>
      </w:r>
      <w:r>
        <w:rPr>
          <w:rFonts w:ascii="宋体" w:eastAsia="宋体" w:hAnsi="宋体" w:cs="宋体"/>
          <w:color w:val="000000"/>
          <w:sz w:val="8"/>
        </w:rPr>
        <w:t>年的费米娜</w:t>
      </w:r>
      <w:r>
        <w:rPr>
          <w:rFonts w:ascii="宋体" w:eastAsia="宋体" w:hAnsi="宋体" w:cs="宋体"/>
          <w:color w:val="000000"/>
          <w:sz w:val="8"/>
        </w:rPr>
        <w:t xml:space="preserve"> ( Femina) </w:t>
      </w:r>
      <w:r>
        <w:rPr>
          <w:rFonts w:ascii="宋体" w:eastAsia="宋体" w:hAnsi="宋体" w:cs="宋体"/>
          <w:color w:val="000000"/>
          <w:sz w:val="8"/>
        </w:rPr>
        <w:t>文学奖。</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60" w:line="140" w:lineRule="atLeast"/>
        <w:ind w:left="3220"/>
        <w:rPr>
          <w:sz w:val="8"/>
        </w:rPr>
        <w:sectPr w:rsidR="00B679E9">
          <w:pgSz w:w="8580" w:h="13080"/>
          <w:pgMar w:top="800" w:right="800" w:bottom="800" w:left="800" w:header="720" w:footer="720" w:gutter="0"/>
          <w:cols w:space="720"/>
        </w:sectPr>
      </w:pPr>
      <w:r>
        <w:rPr>
          <w:rFonts w:ascii="宋体" w:eastAsia="宋体" w:hAnsi="宋体" w:cs="宋体"/>
          <w:color w:val="000000"/>
          <w:sz w:val="8"/>
        </w:rPr>
        <w:t>182</w:t>
      </w:r>
    </w:p>
    <w:p w:rsidR="00B679E9" w:rsidRDefault="002E624B">
      <w:pPr>
        <w:autoSpaceDE w:val="0"/>
        <w:autoSpaceDN w:val="0"/>
        <w:spacing w:line="180" w:lineRule="atLeast"/>
        <w:ind w:left="2100"/>
        <w:rPr>
          <w:sz w:val="10"/>
        </w:rPr>
      </w:pPr>
      <w:r>
        <w:rPr>
          <w:rFonts w:ascii="宋体" w:eastAsia="宋体" w:hAnsi="宋体" w:cs="宋体"/>
          <w:b/>
          <w:color w:val="000000"/>
          <w:sz w:val="10"/>
        </w:rPr>
        <w:lastRenderedPageBreak/>
        <w:t>8. 1874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三则短篇小说</w:t>
      </w:r>
      <w:r>
        <w:rPr>
          <w:rFonts w:ascii="宋体" w:eastAsia="宋体" w:hAnsi="宋体" w:cs="宋体"/>
          <w:b/>
          <w:color w:val="000000"/>
          <w:sz w:val="10"/>
        </w:rPr>
        <w:t xml:space="preserve">, </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发生了什么</w:t>
      </w:r>
      <w:r>
        <w:rPr>
          <w:rFonts w:ascii="宋体" w:eastAsia="宋体" w:hAnsi="宋体" w:cs="宋体"/>
          <w:b/>
          <w:color w:val="000000"/>
          <w:sz w:val="10"/>
        </w:rPr>
        <w:t>? ”</w:t>
      </w:r>
    </w:p>
    <w:p w:rsidR="00B679E9" w:rsidRDefault="002E624B">
      <w:pPr>
        <w:autoSpaceDE w:val="0"/>
        <w:autoSpaceDN w:val="0"/>
        <w:spacing w:before="200" w:line="300" w:lineRule="atLeast"/>
        <w:ind w:left="220" w:right="120"/>
        <w:rPr>
          <w:sz w:val="18"/>
        </w:rPr>
      </w:pPr>
      <w:r>
        <w:rPr>
          <w:rFonts w:ascii="宋体" w:eastAsia="宋体" w:hAnsi="宋体" w:cs="宋体"/>
          <w:b/>
          <w:color w:val="000000"/>
          <w:sz w:val="18"/>
        </w:rPr>
        <w:t>切实地勾勒出一条线：它不再是一条书写之线，而是一条僵化的节段性之线，在其上，所有人都将根据其个体的或集体的轮廓而被判断和被矫正。</w:t>
      </w:r>
    </w:p>
    <w:p w:rsidR="00B679E9" w:rsidRDefault="002E624B">
      <w:pPr>
        <w:autoSpaceDE w:val="0"/>
        <w:autoSpaceDN w:val="0"/>
        <w:spacing w:before="20" w:line="298" w:lineRule="atLeast"/>
        <w:ind w:left="160" w:right="140" w:firstLine="400"/>
        <w:rPr>
          <w:sz w:val="18"/>
        </w:rPr>
      </w:pPr>
      <w:r>
        <w:rPr>
          <w:rFonts w:ascii="宋体" w:eastAsia="宋体" w:hAnsi="宋体" w:cs="宋体"/>
          <w:b/>
          <w:color w:val="000000"/>
          <w:sz w:val="18"/>
        </w:rPr>
        <w:t>暧昧含混的远观及远观者的情况则截然不同。他们人数甚少，至多每个节段一个。他们拥有一副精密而复杂的望远镜。但他们无论如何不是首领。而且，他们之所见与近观者截然不同。他们所看到的是一系列微观</w:t>
      </w:r>
      <w:r>
        <w:rPr>
          <w:rFonts w:ascii="宋体" w:eastAsia="宋体" w:hAnsi="宋体" w:cs="宋体"/>
          <w:b/>
          <w:color w:val="000000"/>
          <w:sz w:val="18"/>
        </w:rPr>
        <w:t>——</w:t>
      </w:r>
      <w:r>
        <w:rPr>
          <w:rFonts w:ascii="宋体" w:eastAsia="宋体" w:hAnsi="宋体" w:cs="宋体"/>
          <w:b/>
          <w:color w:val="000000"/>
          <w:sz w:val="18"/>
        </w:rPr>
        <w:t>节段性，细致入微：</w:t>
      </w:r>
      <w:r>
        <w:rPr>
          <w:rFonts w:ascii="宋体" w:eastAsia="宋体" w:hAnsi="宋体" w:cs="宋体"/>
          <w:b/>
          <w:color w:val="000000"/>
          <w:sz w:val="18"/>
        </w:rPr>
        <w:t>“</w:t>
      </w:r>
      <w:r>
        <w:rPr>
          <w:rFonts w:ascii="宋体" w:eastAsia="宋体" w:hAnsi="宋体" w:cs="宋体"/>
          <w:b/>
          <w:color w:val="000000"/>
          <w:sz w:val="18"/>
        </w:rPr>
        <w:t>可能性的滑道</w:t>
      </w:r>
      <w:r>
        <w:rPr>
          <w:rFonts w:ascii="宋体" w:eastAsia="宋体" w:hAnsi="宋体" w:cs="宋体"/>
          <w:b/>
          <w:color w:val="000000"/>
          <w:sz w:val="18"/>
        </w:rPr>
        <w:t>”</w:t>
      </w:r>
      <w:r>
        <w:rPr>
          <w:rFonts w:ascii="宋体" w:eastAsia="宋体" w:hAnsi="宋体" w:cs="宋体"/>
          <w:b/>
          <w:color w:val="000000"/>
          <w:sz w:val="18"/>
        </w:rPr>
        <w:t>，未及边沿的极微小的运动，以及早在轮廓形成之前就已经被勾勒出来的线或振动，</w:t>
      </w:r>
      <w:r>
        <w:rPr>
          <w:rFonts w:ascii="宋体" w:eastAsia="宋体" w:hAnsi="宋体" w:cs="宋体"/>
          <w:b/>
          <w:color w:val="000000"/>
          <w:sz w:val="18"/>
        </w:rPr>
        <w:t>“</w:t>
      </w:r>
      <w:r>
        <w:rPr>
          <w:rFonts w:ascii="宋体" w:eastAsia="宋体" w:hAnsi="宋体" w:cs="宋体"/>
          <w:b/>
          <w:color w:val="000000"/>
          <w:sz w:val="18"/>
        </w:rPr>
        <w:t>颠簸运动的节段</w:t>
      </w:r>
      <w:r>
        <w:rPr>
          <w:rFonts w:ascii="宋体" w:eastAsia="宋体" w:hAnsi="宋体" w:cs="宋体"/>
          <w:b/>
          <w:color w:val="000000"/>
          <w:sz w:val="18"/>
        </w:rPr>
        <w:t>”</w:t>
      </w:r>
      <w:r>
        <w:rPr>
          <w:rFonts w:ascii="宋体" w:eastAsia="宋体" w:hAnsi="宋体" w:cs="宋体"/>
          <w:b/>
          <w:color w:val="000000"/>
          <w:sz w:val="18"/>
        </w:rPr>
        <w:t>。一整个根茎，一种分子的节段性，它不容许一个作为切割机器的能指对其进行超编码，也不容许自身归属于某个既定的形象、集合或要素。这第二种线不能与那种无名的节段化相分离，后者产生出它，并在任何时刻都能对</w:t>
      </w:r>
      <w:r>
        <w:rPr>
          <w:rFonts w:ascii="宋体" w:eastAsia="宋体" w:hAnsi="宋体" w:cs="宋体"/>
          <w:b/>
          <w:color w:val="000000"/>
          <w:sz w:val="18"/>
        </w:rPr>
        <w:t>所有一切进行挑战，没有目的、也没有理由：</w:t>
      </w:r>
      <w:r>
        <w:rPr>
          <w:rFonts w:ascii="宋体" w:eastAsia="宋体" w:hAnsi="宋体" w:cs="宋体"/>
          <w:b/>
          <w:color w:val="000000"/>
          <w:sz w:val="18"/>
        </w:rPr>
        <w:t>“</w:t>
      </w:r>
      <w:r>
        <w:rPr>
          <w:rFonts w:ascii="宋体" w:eastAsia="宋体" w:hAnsi="宋体" w:cs="宋体"/>
          <w:b/>
          <w:color w:val="000000"/>
          <w:sz w:val="18"/>
        </w:rPr>
        <w:t>发生了什么</w:t>
      </w:r>
      <w:r>
        <w:rPr>
          <w:rFonts w:ascii="宋体" w:eastAsia="宋体" w:hAnsi="宋体" w:cs="宋体"/>
          <w:b/>
          <w:color w:val="000000"/>
          <w:sz w:val="18"/>
        </w:rPr>
        <w:t>?”</w:t>
      </w:r>
      <w:r>
        <w:rPr>
          <w:rFonts w:ascii="宋体" w:eastAsia="宋体" w:hAnsi="宋体" w:cs="宋体"/>
          <w:b/>
          <w:color w:val="000000"/>
          <w:sz w:val="18"/>
        </w:rPr>
        <w:t>远观者能够预言未来，但却始终呈现为这样一种生成的形式，生成为某个已然发生于一种分子物质中的事物，难以发现的粒子。正如在生物学之中：细胞层次的宏观划分、二元分化及其轮廓也同样伴随着迁移、内褶、漂移、形态发生的动力，而这些</w:t>
      </w:r>
      <w:r>
        <w:rPr>
          <w:rFonts w:ascii="宋体" w:eastAsia="宋体" w:hAnsi="宋体" w:cs="宋体"/>
          <w:b/>
          <w:color w:val="000000"/>
          <w:sz w:val="18"/>
        </w:rPr>
        <w:t xml:space="preserve"> [</w:t>
      </w:r>
      <w:r>
        <w:rPr>
          <w:rFonts w:ascii="宋体" w:eastAsia="宋体" w:hAnsi="宋体" w:cs="宋体"/>
          <w:b/>
          <w:color w:val="000000"/>
          <w:sz w:val="18"/>
        </w:rPr>
        <w:t>微观</w:t>
      </w:r>
      <w:r>
        <w:rPr>
          <w:rFonts w:ascii="宋体" w:eastAsia="宋体" w:hAnsi="宋体" w:cs="宋体"/>
          <w:b/>
          <w:color w:val="000000"/>
          <w:sz w:val="18"/>
        </w:rPr>
        <w:t>]</w:t>
      </w:r>
      <w:r>
        <w:rPr>
          <w:rFonts w:ascii="宋体" w:eastAsia="宋体" w:hAnsi="宋体" w:cs="宋体"/>
          <w:b/>
          <w:color w:val="000000"/>
          <w:sz w:val="18"/>
        </w:rPr>
        <w:t>过程的节段标记不再体现于可定位的点之上，而是体现于流转于下的强度阈限、将一切都搅和在一起的有丝分裂，以及在大细胞内部及其分断之间相互交叉的分子线之中。在一个社会之中也是如此：僵化的、明确分割的节段在下层被另一种性质的节段化重新进</w:t>
      </w:r>
      <w:r>
        <w:rPr>
          <w:rFonts w:ascii="宋体" w:eastAsia="宋体" w:hAnsi="宋体" w:cs="宋体"/>
          <w:b/>
          <w:color w:val="000000"/>
          <w:sz w:val="18"/>
        </w:rPr>
        <w:t>行划分。然而，这既非一方，也非另一方，既不是生物学，也不是一个社会，更非二者之间的相似：</w:t>
      </w:r>
      <w:r>
        <w:rPr>
          <w:rFonts w:ascii="宋体" w:eastAsia="宋体" w:hAnsi="宋体" w:cs="宋体"/>
          <w:b/>
          <w:color w:val="000000"/>
          <w:sz w:val="18"/>
        </w:rPr>
        <w:t>“</w:t>
      </w:r>
      <w:r>
        <w:rPr>
          <w:rFonts w:ascii="宋体" w:eastAsia="宋体" w:hAnsi="宋体" w:cs="宋体"/>
          <w:b/>
          <w:color w:val="000000"/>
          <w:sz w:val="18"/>
        </w:rPr>
        <w:t>我的确在说</w:t>
      </w:r>
      <w:r>
        <w:rPr>
          <w:rFonts w:ascii="宋体" w:eastAsia="宋体" w:hAnsi="宋体" w:cs="宋体"/>
          <w:b/>
          <w:color w:val="000000"/>
          <w:sz w:val="18"/>
        </w:rPr>
        <w:t>”</w:t>
      </w:r>
      <w:r>
        <w:rPr>
          <w:rFonts w:ascii="宋体" w:eastAsia="宋体" w:hAnsi="宋体" w:cs="宋体"/>
          <w:b/>
          <w:color w:val="000000"/>
          <w:sz w:val="18"/>
        </w:rPr>
        <w:t>，我勾勒出线，书写之线，而生活就穿梭于其间。一条柔顺的节段性之线被释放出来，它与另一条线截然不同的线纠缠在一起，后者是被远观者的微观一政治以一种颤抖的方式勾勒出的。这是一个政治的问题，它与另一个问题一样具有世界性，甚至更具有世界性，但却位于某个不可叠置、不可公度的等级与形式之中。然而，这同样也是一个知觉的问题，因为知觉始终与符号学、实践、政治、理论一起运作。我们看，我们说，我们思考，在某个等级之上，沿着某条</w:t>
      </w:r>
      <w:r>
        <w:rPr>
          <w:rFonts w:ascii="宋体" w:eastAsia="宋体" w:hAnsi="宋体" w:cs="宋体"/>
          <w:b/>
          <w:color w:val="000000"/>
          <w:sz w:val="18"/>
        </w:rPr>
        <w:t>线</w:t>
      </w:r>
      <w:r>
        <w:rPr>
          <w:rFonts w:ascii="宋体" w:eastAsia="宋体" w:hAnsi="宋体" w:cs="宋体"/>
          <w:b/>
          <w:color w:val="000000"/>
          <w:sz w:val="18"/>
        </w:rPr>
        <w:t>———</w:t>
      </w:r>
      <w:r>
        <w:rPr>
          <w:rFonts w:ascii="宋体" w:eastAsia="宋体" w:hAnsi="宋体" w:cs="宋体"/>
          <w:b/>
          <w:color w:val="000000"/>
          <w:sz w:val="18"/>
        </w:rPr>
        <w:t>它可以或不可以与他者之线结合在一起，即便这个他者仍旧是我们自身。如果不可以的话，那就不必坚持，不必争论，而应该逃逸，逃逸，甚至一边逃一边说</w:t>
      </w:r>
      <w:r>
        <w:rPr>
          <w:rFonts w:ascii="宋体" w:eastAsia="宋体" w:hAnsi="宋体" w:cs="宋体"/>
          <w:b/>
          <w:color w:val="000000"/>
          <w:sz w:val="18"/>
        </w:rPr>
        <w:t>“</w:t>
      </w:r>
      <w:r>
        <w:rPr>
          <w:rFonts w:ascii="宋体" w:eastAsia="宋体" w:hAnsi="宋体" w:cs="宋体"/>
          <w:b/>
          <w:color w:val="000000"/>
          <w:sz w:val="18"/>
        </w:rPr>
        <w:t>同意，同意，举双手同意</w:t>
      </w:r>
      <w:r>
        <w:rPr>
          <w:rFonts w:ascii="宋体" w:eastAsia="宋体" w:hAnsi="宋体" w:cs="宋体"/>
          <w:b/>
          <w:color w:val="000000"/>
          <w:sz w:val="18"/>
        </w:rPr>
        <w:t>”</w:t>
      </w:r>
      <w:r>
        <w:rPr>
          <w:rFonts w:ascii="宋体" w:eastAsia="宋体" w:hAnsi="宋体" w:cs="宋体"/>
          <w:b/>
          <w:color w:val="000000"/>
          <w:sz w:val="18"/>
        </w:rPr>
        <w:t>。多说无益。你首先应该更换望远镜、口腔、牙齿，以及所有的节段。人们不仅仅确实地在言说，还确实地知觉，确实地生活，也即，沿着那些可以或不可以连接的线而生活，即便这些线是极为异质性的。当这些线是同质的时候，这往往是行不通的。</w:t>
      </w:r>
      <w:r>
        <w:rPr>
          <w:rFonts w:ascii="宋体" w:eastAsia="宋体" w:hAnsi="宋体" w:cs="宋体"/>
          <w:b/>
          <w:color w:val="000000"/>
          <w:sz w:val="18"/>
        </w:rPr>
        <w:t>①</w:t>
      </w:r>
    </w:p>
    <w:p w:rsidR="00B679E9" w:rsidRDefault="002E624B">
      <w:pPr>
        <w:spacing w:before="300" w:line="60" w:lineRule="exact"/>
        <w:ind w:left="240" w:right="57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8" w:lineRule="atLeast"/>
        <w:ind w:left="26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在同一部文集中的另外一篇短篇小说《透明的终极视角》</w:t>
      </w:r>
      <w:r>
        <w:rPr>
          <w:rFonts w:ascii="宋体" w:eastAsia="宋体" w:hAnsi="宋体" w:cs="宋体"/>
          <w:b/>
          <w:color w:val="000000"/>
          <w:sz w:val="10"/>
        </w:rPr>
        <w:t xml:space="preserve">( Le dernier angle </w:t>
      </w:r>
      <w:r>
        <w:rPr>
          <w:rFonts w:ascii="宋体" w:eastAsia="宋体" w:hAnsi="宋体" w:cs="宋体"/>
          <w:b/>
          <w:color w:val="000000"/>
          <w:sz w:val="10"/>
        </w:rPr>
        <w:t xml:space="preserve">de transparence) </w:t>
      </w:r>
      <w:r>
        <w:rPr>
          <w:rFonts w:ascii="宋体" w:eastAsia="宋体" w:hAnsi="宋体" w:cs="宋体"/>
          <w:b/>
          <w:color w:val="000000"/>
          <w:sz w:val="10"/>
        </w:rPr>
        <w:t>之中</w:t>
      </w:r>
      <w:r>
        <w:rPr>
          <w:rFonts w:ascii="宋体" w:eastAsia="宋体" w:hAnsi="宋体" w:cs="宋体"/>
          <w:b/>
          <w:color w:val="000000"/>
          <w:sz w:val="10"/>
        </w:rPr>
        <w:t xml:space="preserve">, </w:t>
      </w:r>
      <w:r>
        <w:rPr>
          <w:rFonts w:ascii="宋体" w:eastAsia="宋体" w:hAnsi="宋体" w:cs="宋体"/>
          <w:b/>
          <w:color w:val="000000"/>
          <w:sz w:val="10"/>
        </w:rPr>
        <w:t>皮埃蕾特</w:t>
      </w:r>
      <w:r>
        <w:rPr>
          <w:rFonts w:ascii="宋体" w:eastAsia="宋体" w:hAnsi="宋体" w:cs="宋体"/>
          <w:b/>
          <w:color w:val="000000"/>
          <w:sz w:val="10"/>
        </w:rPr>
        <w:t>·</w:t>
      </w:r>
      <w:r>
        <w:rPr>
          <w:rFonts w:ascii="宋体" w:eastAsia="宋体" w:hAnsi="宋体" w:cs="宋体"/>
          <w:b/>
          <w:color w:val="000000"/>
          <w:sz w:val="10"/>
        </w:rPr>
        <w:t>弗勒西奥抽绎出知觉的三种线，但并没有采用一种预先确立的图式。主人公具有一种克分子的知觉，它着眼于集合和明确划分的要素，以及被明确分布的实处与凹陷</w:t>
      </w:r>
      <w:r>
        <w:rPr>
          <w:rFonts w:ascii="宋体" w:eastAsia="宋体" w:hAnsi="宋体" w:cs="宋体"/>
          <w:b/>
          <w:color w:val="000000"/>
          <w:sz w:val="10"/>
        </w:rPr>
        <w:t>(</w:t>
      </w:r>
      <w:r>
        <w:rPr>
          <w:rFonts w:ascii="宋体" w:eastAsia="宋体" w:hAnsi="宋体" w:cs="宋体"/>
          <w:b/>
          <w:color w:val="000000"/>
          <w:sz w:val="10"/>
        </w:rPr>
        <w:t>这是一种被编码、由遗传获得的、被那些墙进行超编码的知觉：别坐在你的椅子的旁边，等等</w:t>
      </w:r>
      <w:r>
        <w:rPr>
          <w:rFonts w:ascii="宋体" w:eastAsia="宋体" w:hAnsi="宋体" w:cs="宋体"/>
          <w:b/>
          <w:color w:val="000000"/>
          <w:sz w:val="10"/>
        </w:rPr>
        <w:t>)</w:t>
      </w:r>
      <w:r>
        <w:rPr>
          <w:rFonts w:ascii="宋体" w:eastAsia="宋体" w:hAnsi="宋体" w:cs="宋体"/>
          <w:b/>
          <w:color w:val="000000"/>
          <w:sz w:val="10"/>
        </w:rPr>
        <w:t>。然而，他同样处于一种分子的知觉之中，它是由精细和动态的节段化，以及独立的特征所形成</w:t>
      </w:r>
      <w:r>
        <w:rPr>
          <w:rFonts w:ascii="宋体" w:eastAsia="宋体" w:hAnsi="宋体" w:cs="宋体"/>
          <w:b/>
          <w:color w:val="000000"/>
          <w:sz w:val="10"/>
        </w:rPr>
        <w:t>———</w:t>
      </w:r>
      <w:r>
        <w:rPr>
          <w:rFonts w:ascii="宋体" w:eastAsia="宋体" w:hAnsi="宋体" w:cs="宋体"/>
          <w:b/>
          <w:color w:val="000000"/>
          <w:sz w:val="10"/>
        </w:rPr>
        <w:t>在其中，洞呈现于实处，而微观形式则呈现于两个事物之间的虚空之中</w:t>
      </w:r>
      <w:r>
        <w:rPr>
          <w:rFonts w:ascii="宋体" w:eastAsia="宋体" w:hAnsi="宋体" w:cs="宋体"/>
          <w:b/>
          <w:color w:val="000000"/>
          <w:sz w:val="10"/>
        </w:rPr>
        <w:t xml:space="preserve"> (</w:t>
      </w:r>
      <w:r>
        <w:rPr>
          <w:rFonts w:ascii="宋体" w:eastAsia="宋体" w:hAnsi="宋体" w:cs="宋体"/>
          <w:b/>
          <w:color w:val="000000"/>
          <w:sz w:val="10"/>
        </w:rPr>
        <w:t>在这个虚空之中，</w:t>
      </w:r>
      <w:r>
        <w:rPr>
          <w:rFonts w:ascii="宋体" w:eastAsia="宋体" w:hAnsi="宋体" w:cs="宋体"/>
          <w:b/>
          <w:color w:val="000000"/>
          <w:sz w:val="10"/>
        </w:rPr>
        <w:t>“</w:t>
      </w:r>
      <w:r>
        <w:rPr>
          <w:rFonts w:ascii="宋体" w:eastAsia="宋体" w:hAnsi="宋体" w:cs="宋体"/>
          <w:b/>
          <w:color w:val="000000"/>
          <w:sz w:val="10"/>
        </w:rPr>
        <w:t>所有的一切</w:t>
      </w:r>
      <w:r>
        <w:rPr>
          <w:rFonts w:ascii="宋体" w:eastAsia="宋体" w:hAnsi="宋体" w:cs="宋体"/>
          <w:b/>
          <w:color w:val="000000"/>
          <w:sz w:val="10"/>
        </w:rPr>
        <w:t>”</w:t>
      </w:r>
      <w:r>
        <w:rPr>
          <w:rFonts w:ascii="宋体" w:eastAsia="宋体" w:hAnsi="宋体" w:cs="宋体"/>
          <w:b/>
          <w:color w:val="000000"/>
          <w:sz w:val="10"/>
        </w:rPr>
        <w:t>通过无数的裂痕而</w:t>
      </w:r>
      <w:r>
        <w:rPr>
          <w:rFonts w:ascii="宋体" w:eastAsia="宋体" w:hAnsi="宋体" w:cs="宋体"/>
          <w:b/>
          <w:color w:val="000000"/>
          <w:sz w:val="10"/>
        </w:rPr>
        <w:t>“</w:t>
      </w:r>
      <w:r>
        <w:rPr>
          <w:rFonts w:ascii="宋体" w:eastAsia="宋体" w:hAnsi="宋体" w:cs="宋体"/>
          <w:b/>
          <w:color w:val="000000"/>
          <w:sz w:val="10"/>
        </w:rPr>
        <w:t>攒动和躁动</w:t>
      </w:r>
      <w:r>
        <w:rPr>
          <w:rFonts w:ascii="宋体" w:eastAsia="宋体" w:hAnsi="宋体" w:cs="宋体"/>
          <w:b/>
          <w:color w:val="000000"/>
          <w:sz w:val="10"/>
        </w:rPr>
        <w:t>”)</w:t>
      </w:r>
      <w:r>
        <w:rPr>
          <w:rFonts w:ascii="宋体" w:eastAsia="宋体" w:hAnsi="宋体" w:cs="宋体"/>
          <w:b/>
          <w:color w:val="000000"/>
          <w:sz w:val="10"/>
        </w:rPr>
        <w:t>。主人公的麻</w:t>
      </w:r>
      <w:r>
        <w:rPr>
          <w:rFonts w:ascii="宋体" w:eastAsia="宋体" w:hAnsi="宋体" w:cs="宋体"/>
          <w:b/>
          <w:color w:val="000000"/>
          <w:sz w:val="10"/>
        </w:rPr>
        <w:t>烦就在于，他无法在两条线之间作出抉择，而是不断地从一条线跳向另一条。他是否会被第三种知觉</w:t>
      </w:r>
      <w:r>
        <w:rPr>
          <w:rFonts w:ascii="宋体" w:eastAsia="宋体" w:hAnsi="宋体" w:cs="宋体"/>
          <w:b/>
          <w:color w:val="000000"/>
          <w:sz w:val="10"/>
        </w:rPr>
        <w:t xml:space="preserve"> (</w:t>
      </w:r>
      <w:r>
        <w:rPr>
          <w:rFonts w:ascii="宋体" w:eastAsia="宋体" w:hAnsi="宋体" w:cs="宋体"/>
          <w:b/>
          <w:color w:val="000000"/>
          <w:sz w:val="10"/>
        </w:rPr>
        <w:t>即逃逸的知觉</w:t>
      </w:r>
      <w:r>
        <w:rPr>
          <w:rFonts w:ascii="宋体" w:eastAsia="宋体" w:hAnsi="宋体" w:cs="宋体"/>
          <w:b/>
          <w:color w:val="000000"/>
          <w:sz w:val="10"/>
        </w:rPr>
        <w:t>)</w:t>
      </w:r>
      <w:r>
        <w:rPr>
          <w:rFonts w:ascii="宋体" w:eastAsia="宋体" w:hAnsi="宋体" w:cs="宋体"/>
          <w:b/>
          <w:color w:val="000000"/>
          <w:sz w:val="10"/>
        </w:rPr>
        <w:t>之线所拯救，</w:t>
      </w:r>
      <w:r>
        <w:rPr>
          <w:rFonts w:ascii="宋体" w:eastAsia="宋体" w:hAnsi="宋体" w:cs="宋体"/>
          <w:b/>
          <w:color w:val="000000"/>
          <w:sz w:val="10"/>
        </w:rPr>
        <w:t xml:space="preserve">———— </w:t>
      </w:r>
      <w:r>
        <w:rPr>
          <w:rFonts w:ascii="宋体" w:eastAsia="宋体" w:hAnsi="宋体" w:cs="宋体"/>
          <w:b/>
          <w:color w:val="000000"/>
          <w:sz w:val="10"/>
        </w:rPr>
        <w:t>准确说来，它是被其他两种线的夹角</w:t>
      </w:r>
      <w:r>
        <w:rPr>
          <w:rFonts w:ascii="宋体" w:eastAsia="宋体" w:hAnsi="宋体" w:cs="宋体"/>
          <w:b/>
          <w:color w:val="000000"/>
          <w:sz w:val="10"/>
        </w:rPr>
        <w:t xml:space="preserve"> (</w:t>
      </w:r>
      <w:r>
        <w:rPr>
          <w:rFonts w:ascii="宋体" w:eastAsia="宋体" w:hAnsi="宋体" w:cs="宋体"/>
          <w:b/>
          <w:color w:val="000000"/>
          <w:sz w:val="10"/>
        </w:rPr>
        <w:t>打开了一个新空间的</w:t>
      </w:r>
      <w:r>
        <w:rPr>
          <w:rFonts w:ascii="宋体" w:eastAsia="宋体" w:hAnsi="宋体" w:cs="宋体"/>
          <w:b/>
          <w:color w:val="000000"/>
          <w:sz w:val="10"/>
        </w:rPr>
        <w:t>“</w:t>
      </w:r>
      <w:r>
        <w:rPr>
          <w:rFonts w:ascii="宋体" w:eastAsia="宋体" w:hAnsi="宋体" w:cs="宋体"/>
          <w:b/>
          <w:color w:val="000000"/>
          <w:sz w:val="10"/>
        </w:rPr>
        <w:t>透明的角度</w:t>
      </w:r>
      <w:r>
        <w:rPr>
          <w:rFonts w:ascii="宋体" w:eastAsia="宋体" w:hAnsi="宋体" w:cs="宋体"/>
          <w:b/>
          <w:color w:val="000000"/>
          <w:sz w:val="10"/>
        </w:rPr>
        <w:t xml:space="preserve">”) </w:t>
      </w:r>
      <w:r>
        <w:rPr>
          <w:rFonts w:ascii="宋体" w:eastAsia="宋体" w:hAnsi="宋体" w:cs="宋体"/>
          <w:b/>
          <w:color w:val="000000"/>
          <w:sz w:val="10"/>
        </w:rPr>
        <w:t>所</w:t>
      </w:r>
      <w:r>
        <w:rPr>
          <w:rFonts w:ascii="宋体" w:eastAsia="宋体" w:hAnsi="宋体" w:cs="宋体"/>
          <w:b/>
          <w:color w:val="000000"/>
          <w:sz w:val="10"/>
        </w:rPr>
        <w:t>“</w:t>
      </w:r>
      <w:r>
        <w:rPr>
          <w:rFonts w:ascii="宋体" w:eastAsia="宋体" w:hAnsi="宋体" w:cs="宋体"/>
          <w:b/>
          <w:color w:val="000000"/>
          <w:sz w:val="10"/>
        </w:rPr>
        <w:t>隐约暗示出的假定性的方向</w:t>
      </w:r>
      <w:r>
        <w:rPr>
          <w:rFonts w:ascii="宋体" w:eastAsia="宋体" w:hAnsi="宋体" w:cs="宋体"/>
          <w:b/>
          <w:color w:val="000000"/>
          <w:sz w:val="10"/>
        </w:rPr>
        <w:t>”?</w:t>
      </w:r>
    </w:p>
    <w:p w:rsidR="00B679E9" w:rsidRDefault="002E624B">
      <w:pPr>
        <w:autoSpaceDE w:val="0"/>
        <w:autoSpaceDN w:val="0"/>
        <w:spacing w:before="260" w:line="140" w:lineRule="atLeast"/>
        <w:ind w:left="3400"/>
        <w:rPr>
          <w:sz w:val="8"/>
        </w:rPr>
      </w:pPr>
      <w:r>
        <w:rPr>
          <w:rFonts w:ascii="宋体" w:eastAsia="宋体" w:hAnsi="宋体" w:cs="宋体"/>
          <w:b/>
          <w:color w:val="000000"/>
          <w:sz w:val="8"/>
        </w:rPr>
        <w:t>183</w:t>
      </w:r>
      <w:r>
        <w:br w:type="page"/>
      </w:r>
    </w:p>
    <w:p w:rsidR="00B679E9" w:rsidRDefault="002E624B">
      <w:pPr>
        <w:autoSpaceDE w:val="0"/>
        <w:autoSpaceDN w:val="0"/>
        <w:spacing w:before="20" w:line="18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220" w:firstLine="360"/>
        <w:rPr>
          <w:sz w:val="17"/>
        </w:rPr>
      </w:pPr>
      <w:r>
        <w:rPr>
          <w:rFonts w:ascii="宋体" w:eastAsia="宋体" w:hAnsi="宋体" w:cs="宋体"/>
          <w:b/>
          <w:color w:val="000000"/>
          <w:sz w:val="17"/>
        </w:rPr>
        <w:t>远观者的含混情形就在于：他们敏于在深渊之中察觉出那些最为轻微的微观</w:t>
      </w:r>
      <w:r>
        <w:rPr>
          <w:rFonts w:ascii="宋体" w:eastAsia="宋体" w:hAnsi="宋体" w:cs="宋体"/>
          <w:b/>
          <w:color w:val="000000"/>
          <w:sz w:val="17"/>
        </w:rPr>
        <w:t>—</w:t>
      </w:r>
      <w:r>
        <w:rPr>
          <w:rFonts w:ascii="宋体" w:eastAsia="宋体" w:hAnsi="宋体" w:cs="宋体"/>
          <w:b/>
          <w:color w:val="000000"/>
          <w:sz w:val="17"/>
        </w:rPr>
        <w:t>违犯</w:t>
      </w:r>
      <w:r>
        <w:rPr>
          <w:rFonts w:ascii="宋体" w:eastAsia="宋体" w:hAnsi="宋体" w:cs="宋体"/>
          <w:b/>
          <w:color w:val="000000"/>
          <w:sz w:val="17"/>
        </w:rPr>
        <w:t xml:space="preserve"> ( infractions)</w:t>
      </w:r>
      <w:r>
        <w:rPr>
          <w:rFonts w:ascii="宋体" w:eastAsia="宋体" w:hAnsi="宋体" w:cs="宋体"/>
          <w:b/>
          <w:color w:val="000000"/>
          <w:sz w:val="17"/>
        </w:rPr>
        <w:t>，而近观者则目力不及；</w:t>
      </w:r>
      <w:r>
        <w:rPr>
          <w:rFonts w:ascii="宋体" w:eastAsia="宋体" w:hAnsi="宋体" w:cs="宋体"/>
          <w:b/>
          <w:color w:val="000000"/>
          <w:sz w:val="17"/>
        </w:rPr>
        <w:t xml:space="preserve"> </w:t>
      </w:r>
      <w:r>
        <w:rPr>
          <w:rFonts w:ascii="宋体" w:eastAsia="宋体" w:hAnsi="宋体" w:cs="宋体"/>
          <w:b/>
          <w:color w:val="000000"/>
          <w:sz w:val="17"/>
        </w:rPr>
        <w:t>然而，他们也同样观察得到分割镜在其几何学般的公正表象之下所造成的可怕的损害。他们自觉能够</w:t>
      </w:r>
      <w:r>
        <w:rPr>
          <w:rFonts w:ascii="宋体" w:eastAsia="宋体" w:hAnsi="宋体" w:cs="宋体"/>
          <w:b/>
          <w:color w:val="000000"/>
          <w:sz w:val="17"/>
        </w:rPr>
        <w:t>做出预言，能够领先一步，因为他们看得到最微小的事物，就仿佛它们已经发生；</w:t>
      </w:r>
      <w:r>
        <w:rPr>
          <w:rFonts w:ascii="宋体" w:eastAsia="宋体" w:hAnsi="宋体" w:cs="宋体"/>
          <w:b/>
          <w:color w:val="000000"/>
          <w:sz w:val="17"/>
        </w:rPr>
        <w:t xml:space="preserve"> </w:t>
      </w:r>
      <w:r>
        <w:rPr>
          <w:rFonts w:ascii="宋体" w:eastAsia="宋体" w:hAnsi="宋体" w:cs="宋体"/>
          <w:b/>
          <w:color w:val="000000"/>
          <w:sz w:val="17"/>
        </w:rPr>
        <w:t>然而，他们明白，他们的警告起不到任何作用，因为分割镜掌管着一切，无需警告，无需、也不可能进行预测。有时，他们清楚地感觉到，他们看到了别人看不到的东西；有时，他们所看到的事物只具有程度上的差异，因而无法被利用。虽然他们与最僵化、最冷酷的控制规划进行协作，但是，对于那些被揭示出来的潜藏的行动，他们又怎么可能不怀有一种隐约的同情</w:t>
      </w:r>
      <w:r>
        <w:rPr>
          <w:rFonts w:ascii="宋体" w:eastAsia="宋体" w:hAnsi="宋体" w:cs="宋体"/>
          <w:b/>
          <w:color w:val="000000"/>
          <w:sz w:val="17"/>
        </w:rPr>
        <w:t xml:space="preserve">? </w:t>
      </w:r>
      <w:r>
        <w:rPr>
          <w:rFonts w:ascii="宋体" w:eastAsia="宋体" w:hAnsi="宋体" w:cs="宋体"/>
          <w:b/>
          <w:color w:val="000000"/>
          <w:sz w:val="17"/>
        </w:rPr>
        <w:t>分子线之中的某种含混性，就好像它在两个侧面之间摇摆不定。有一天</w:t>
      </w:r>
      <w:r>
        <w:rPr>
          <w:rFonts w:ascii="宋体" w:eastAsia="宋体" w:hAnsi="宋体" w:cs="宋体"/>
          <w:b/>
          <w:color w:val="000000"/>
          <w:sz w:val="17"/>
        </w:rPr>
        <w:t xml:space="preserve"> (</w:t>
      </w:r>
      <w:r>
        <w:rPr>
          <w:rFonts w:ascii="宋体" w:eastAsia="宋体" w:hAnsi="宋体" w:cs="宋体"/>
          <w:b/>
          <w:color w:val="000000"/>
          <w:sz w:val="17"/>
        </w:rPr>
        <w:t>将发生什么</w:t>
      </w:r>
      <w:r>
        <w:rPr>
          <w:rFonts w:ascii="宋体" w:eastAsia="宋体" w:hAnsi="宋体" w:cs="宋体"/>
          <w:b/>
          <w:color w:val="000000"/>
          <w:sz w:val="17"/>
        </w:rPr>
        <w:t>?)</w:t>
      </w:r>
      <w:r>
        <w:rPr>
          <w:rFonts w:ascii="宋体" w:eastAsia="宋体" w:hAnsi="宋体" w:cs="宋体"/>
          <w:b/>
          <w:color w:val="000000"/>
          <w:sz w:val="17"/>
        </w:rPr>
        <w:t>，一个远观者将会抛弃他的节段，</w:t>
      </w:r>
      <w:r>
        <w:rPr>
          <w:rFonts w:ascii="宋体" w:eastAsia="宋体" w:hAnsi="宋体" w:cs="宋体"/>
          <w:b/>
          <w:color w:val="000000"/>
          <w:sz w:val="17"/>
        </w:rPr>
        <w:t>跨越一座凌驾于黑色深渊之上的窄桥，沿着逃逸线出发，砸碎他的望远镜，与自另一端切近的盲目的副本邂逅。</w:t>
      </w:r>
    </w:p>
    <w:p w:rsidR="00B679E9" w:rsidRDefault="002E624B">
      <w:pPr>
        <w:autoSpaceDE w:val="0"/>
        <w:autoSpaceDN w:val="0"/>
        <w:spacing w:before="320" w:line="289" w:lineRule="atLeast"/>
        <w:ind w:left="200" w:firstLine="380"/>
        <w:rPr>
          <w:sz w:val="17"/>
        </w:rPr>
      </w:pPr>
      <w:r>
        <w:rPr>
          <w:rFonts w:ascii="宋体" w:eastAsia="宋体" w:hAnsi="宋体" w:cs="宋体"/>
          <w:b/>
          <w:color w:val="000000"/>
          <w:sz w:val="17"/>
        </w:rPr>
        <w:t>无论是作为个体还是群体，我们都被线所穿透：子午线、测地线、回归线、时区线，它们奏出不同的节拍，具有不同的本质。我们是由线所构成，而之前已经谈到了三种。更准确地说，我们是由线簇所构成，因为每种线都具有多样性。我们可能会对这些线中的某一条感兴趣，或许，确实存在着这样一条线，它不是限定性的，但却比别的线更重要</w:t>
      </w:r>
      <w:r>
        <w:rPr>
          <w:rFonts w:ascii="宋体" w:eastAsia="宋体" w:hAnsi="宋体" w:cs="宋体"/>
          <w:b/>
          <w:color w:val="000000"/>
          <w:sz w:val="17"/>
        </w:rPr>
        <w:t>……</w:t>
      </w:r>
      <w:r>
        <w:rPr>
          <w:rFonts w:ascii="宋体" w:eastAsia="宋体" w:hAnsi="宋体" w:cs="宋体"/>
          <w:b/>
          <w:color w:val="000000"/>
          <w:sz w:val="17"/>
        </w:rPr>
        <w:t>如果真的存在这样一条线的话。因为，在所有这些线之中，有一些是从外部施加给我们的，至少部分如此。而另一些线</w:t>
      </w:r>
      <w:r>
        <w:rPr>
          <w:rFonts w:ascii="宋体" w:eastAsia="宋体" w:hAnsi="宋体" w:cs="宋体"/>
          <w:b/>
          <w:color w:val="000000"/>
          <w:sz w:val="17"/>
        </w:rPr>
        <w:t>的诞生则有些偶然，它们是无</w:t>
      </w:r>
      <w:r>
        <w:rPr>
          <w:rFonts w:ascii="宋体" w:eastAsia="宋体" w:hAnsi="宋体" w:cs="宋体"/>
          <w:b/>
          <w:color w:val="000000"/>
          <w:sz w:val="17"/>
        </w:rPr>
        <w:t xml:space="preserve"> ( rien)</w:t>
      </w:r>
      <w:r>
        <w:rPr>
          <w:rFonts w:ascii="宋体" w:eastAsia="宋体" w:hAnsi="宋体" w:cs="宋体"/>
          <w:b/>
          <w:color w:val="000000"/>
          <w:sz w:val="17"/>
        </w:rPr>
        <w:t>中生有，但我们绝不会知道原因。还有一些线可以被创造和勾勒出来，但既没有参照任何原型，也非出于偶然：我们应该创造自己的逃逸线，只要能够这样做，而且我们只有通过在生命之中确实地勾勒出它们才能创造它们。逃逸线，它们难道不是最难实现的吗</w:t>
      </w:r>
      <w:r>
        <w:rPr>
          <w:rFonts w:ascii="宋体" w:eastAsia="宋体" w:hAnsi="宋体" w:cs="宋体"/>
          <w:b/>
          <w:color w:val="000000"/>
          <w:sz w:val="17"/>
        </w:rPr>
        <w:t xml:space="preserve">? </w:t>
      </w:r>
      <w:r>
        <w:rPr>
          <w:rFonts w:ascii="宋体" w:eastAsia="宋体" w:hAnsi="宋体" w:cs="宋体"/>
          <w:b/>
          <w:color w:val="000000"/>
          <w:sz w:val="17"/>
        </w:rPr>
        <w:t>某些群体、某些人没有也将绝不会拥有任何的逃逸线。某些群体、某些人欠缺某种类型的线，或已经丧失了它。画家弗洛伦斯</w:t>
      </w:r>
      <w:r>
        <w:rPr>
          <w:rFonts w:ascii="宋体" w:eastAsia="宋体" w:hAnsi="宋体" w:cs="宋体"/>
          <w:b/>
          <w:color w:val="000000"/>
          <w:sz w:val="17"/>
        </w:rPr>
        <w:t>·</w:t>
      </w:r>
      <w:r>
        <w:rPr>
          <w:rFonts w:ascii="宋体" w:eastAsia="宋体" w:hAnsi="宋体" w:cs="宋体"/>
          <w:b/>
          <w:color w:val="000000"/>
          <w:sz w:val="17"/>
        </w:rPr>
        <w:t>于连</w:t>
      </w:r>
      <w:r>
        <w:rPr>
          <w:rFonts w:ascii="宋体" w:eastAsia="宋体" w:hAnsi="宋体" w:cs="宋体"/>
          <w:b/>
          <w:color w:val="000000"/>
          <w:sz w:val="17"/>
        </w:rPr>
        <w:t xml:space="preserve">( Florence Julien) </w:t>
      </w:r>
      <w:r>
        <w:rPr>
          <w:rFonts w:ascii="宋体" w:eastAsia="宋体" w:hAnsi="宋体" w:cs="宋体"/>
          <w:b/>
          <w:color w:val="000000"/>
          <w:sz w:val="17"/>
        </w:rPr>
        <w:t>对于逃逸线倍感兴趣：她创造出了这样一种方法，从照片之中抽取出近乎抽象无形的逃逸线。然</w:t>
      </w:r>
      <w:r>
        <w:rPr>
          <w:rFonts w:ascii="宋体" w:eastAsia="宋体" w:hAnsi="宋体" w:cs="宋体"/>
          <w:b/>
          <w:color w:val="000000"/>
          <w:sz w:val="17"/>
        </w:rPr>
        <w:t>而，这里存在的仍然是一簇极为多样的线：从学校之中奔跑而出的孩子们的逃逸线，它有别于警察所驱逐的示威者们的逃逸线，也有别于某个越狱的囚徒的逃逸线。不同的动物的逃逸线：每个物种，每个个体都有其自身的逃逸线。费尔纳德</w:t>
      </w:r>
      <w:r>
        <w:rPr>
          <w:rFonts w:ascii="宋体" w:eastAsia="宋体" w:hAnsi="宋体" w:cs="宋体"/>
          <w:b/>
          <w:color w:val="000000"/>
          <w:sz w:val="17"/>
        </w:rPr>
        <w:t>·</w:t>
      </w:r>
      <w:r>
        <w:rPr>
          <w:rFonts w:ascii="宋体" w:eastAsia="宋体" w:hAnsi="宋体" w:cs="宋体"/>
          <w:b/>
          <w:color w:val="000000"/>
          <w:sz w:val="17"/>
        </w:rPr>
        <w:t>德利尼</w:t>
      </w:r>
      <w:r>
        <w:rPr>
          <w:rFonts w:ascii="宋体" w:eastAsia="宋体" w:hAnsi="宋体" w:cs="宋体"/>
          <w:b/>
          <w:color w:val="000000"/>
          <w:sz w:val="17"/>
        </w:rPr>
        <w:t xml:space="preserve"> ( Fernand</w:t>
      </w:r>
      <w:r>
        <w:rPr>
          <w:rFonts w:ascii="宋体" w:eastAsia="宋体" w:hAnsi="宋体" w:cs="宋体"/>
          <w:sz w:val="17"/>
        </w:rPr>
        <w:t xml:space="preserve"> </w:t>
      </w:r>
      <w:r>
        <w:rPr>
          <w:rFonts w:ascii="宋体" w:eastAsia="宋体" w:hAnsi="宋体" w:cs="宋体"/>
          <w:b/>
          <w:color w:val="000000"/>
          <w:sz w:val="17"/>
        </w:rPr>
        <w:t xml:space="preserve"> Deligny) </w:t>
      </w:r>
      <w:r>
        <w:rPr>
          <w:rFonts w:ascii="宋体" w:eastAsia="宋体" w:hAnsi="宋体" w:cs="宋体"/>
          <w:b/>
          <w:color w:val="000000"/>
          <w:sz w:val="17"/>
        </w:rPr>
        <w:t>记录了那些自闭症孩子们的线和轨迹，</w:t>
      </w:r>
      <w:r>
        <w:rPr>
          <w:rFonts w:ascii="宋体" w:eastAsia="宋体" w:hAnsi="宋体" w:cs="宋体"/>
          <w:b/>
          <w:color w:val="000000"/>
          <w:sz w:val="17"/>
        </w:rPr>
        <w:t xml:space="preserve"> </w:t>
      </w:r>
      <w:r>
        <w:rPr>
          <w:rFonts w:ascii="宋体" w:eastAsia="宋体" w:hAnsi="宋体" w:cs="宋体"/>
          <w:b/>
          <w:color w:val="000000"/>
          <w:sz w:val="17"/>
        </w:rPr>
        <w:t>他绘出了地图：</w:t>
      </w:r>
      <w:r>
        <w:rPr>
          <w:rFonts w:ascii="宋体" w:eastAsia="宋体" w:hAnsi="宋体" w:cs="宋体"/>
          <w:b/>
          <w:color w:val="000000"/>
          <w:sz w:val="17"/>
        </w:rPr>
        <w:t xml:space="preserve"> </w:t>
      </w:r>
      <w:r>
        <w:rPr>
          <w:rFonts w:ascii="宋体" w:eastAsia="宋体" w:hAnsi="宋体" w:cs="宋体"/>
          <w:b/>
          <w:color w:val="000000"/>
          <w:sz w:val="17"/>
        </w:rPr>
        <w:t>他仔细区分了</w:t>
      </w:r>
      <w:r>
        <w:rPr>
          <w:rFonts w:ascii="宋体" w:eastAsia="宋体" w:hAnsi="宋体" w:cs="宋体"/>
          <w:b/>
          <w:color w:val="000000"/>
          <w:sz w:val="17"/>
        </w:rPr>
        <w:t>“</w:t>
      </w:r>
      <w:r>
        <w:rPr>
          <w:rFonts w:ascii="宋体" w:eastAsia="宋体" w:hAnsi="宋体" w:cs="宋体"/>
          <w:b/>
          <w:color w:val="000000"/>
          <w:sz w:val="17"/>
        </w:rPr>
        <w:t>游离之线</w:t>
      </w:r>
      <w:r>
        <w:rPr>
          <w:rFonts w:ascii="宋体" w:eastAsia="宋体" w:hAnsi="宋体" w:cs="宋体"/>
          <w:b/>
          <w:color w:val="000000"/>
          <w:sz w:val="17"/>
        </w:rPr>
        <w:t>”</w:t>
      </w:r>
      <w:r>
        <w:rPr>
          <w:rFonts w:ascii="宋体" w:eastAsia="宋体" w:hAnsi="宋体" w:cs="宋体"/>
          <w:b/>
          <w:color w:val="000000"/>
          <w:sz w:val="17"/>
        </w:rPr>
        <w:t>和</w:t>
      </w:r>
      <w:r>
        <w:rPr>
          <w:rFonts w:ascii="宋体" w:eastAsia="宋体" w:hAnsi="宋体" w:cs="宋体"/>
          <w:b/>
          <w:color w:val="000000"/>
          <w:sz w:val="17"/>
        </w:rPr>
        <w:t>“</w:t>
      </w:r>
      <w:r>
        <w:rPr>
          <w:rFonts w:ascii="宋体" w:eastAsia="宋体" w:hAnsi="宋体" w:cs="宋体"/>
          <w:b/>
          <w:color w:val="000000"/>
          <w:sz w:val="17"/>
        </w:rPr>
        <w:t>惯常之线</w:t>
      </w:r>
      <w:r>
        <w:rPr>
          <w:rFonts w:ascii="宋体" w:eastAsia="宋体" w:hAnsi="宋体" w:cs="宋体"/>
          <w:b/>
          <w:color w:val="000000"/>
          <w:sz w:val="17"/>
        </w:rPr>
        <w:t>”</w:t>
      </w:r>
      <w:r>
        <w:rPr>
          <w:rFonts w:ascii="宋体" w:eastAsia="宋体" w:hAnsi="宋体" w:cs="宋体"/>
          <w:b/>
          <w:color w:val="000000"/>
          <w:sz w:val="17"/>
        </w:rPr>
        <w:t>。这并不仅仅适用于漫步。他还绘出了知觉的地图，姿势的地图</w:t>
      </w:r>
      <w:r>
        <w:rPr>
          <w:rFonts w:ascii="宋体" w:eastAsia="宋体" w:hAnsi="宋体" w:cs="宋体"/>
          <w:b/>
          <w:color w:val="000000"/>
          <w:sz w:val="17"/>
        </w:rPr>
        <w:t xml:space="preserve"> (</w:t>
      </w:r>
      <w:r>
        <w:rPr>
          <w:rFonts w:ascii="宋体" w:eastAsia="宋体" w:hAnsi="宋体" w:cs="宋体"/>
          <w:b/>
          <w:color w:val="000000"/>
          <w:sz w:val="17"/>
        </w:rPr>
        <w:t>烹饪或拾柴火</w:t>
      </w:r>
      <w:r>
        <w:rPr>
          <w:rFonts w:ascii="宋体" w:eastAsia="宋体" w:hAnsi="宋体" w:cs="宋体"/>
          <w:b/>
          <w:color w:val="000000"/>
          <w:sz w:val="17"/>
        </w:rPr>
        <w:t>)</w:t>
      </w:r>
      <w:r>
        <w:rPr>
          <w:rFonts w:ascii="宋体" w:eastAsia="宋体" w:hAnsi="宋体" w:cs="宋体"/>
          <w:b/>
          <w:color w:val="000000"/>
          <w:sz w:val="17"/>
        </w:rPr>
        <w:t>，由此揭示出惯常和游离的姿势。对于语言来说也是如此，如果确实存在一种语言。德利尼将他的书</w:t>
      </w:r>
      <w:r>
        <w:rPr>
          <w:rFonts w:ascii="宋体" w:eastAsia="宋体" w:hAnsi="宋体" w:cs="宋体"/>
          <w:b/>
          <w:color w:val="000000"/>
          <w:sz w:val="17"/>
        </w:rPr>
        <w:t>写之线向生活之线敞开。这些线不断地相互交错，在某一瞬间它们彼此交叉，然后在一段时间内又彼此相继。一条游离之线与一条惯常之线相交了，而正是在交点之处，孩子制造出某种</w:t>
      </w:r>
    </w:p>
    <w:p w:rsidR="00B679E9" w:rsidRDefault="002E624B">
      <w:pPr>
        <w:autoSpaceDE w:val="0"/>
        <w:autoSpaceDN w:val="0"/>
        <w:spacing w:before="260" w:line="140" w:lineRule="atLeast"/>
        <w:ind w:left="3300"/>
        <w:rPr>
          <w:sz w:val="8"/>
        </w:rPr>
        <w:sectPr w:rsidR="00B679E9">
          <w:pgSz w:w="8580" w:h="13040"/>
          <w:pgMar w:top="800" w:right="800" w:bottom="800" w:left="800" w:header="720" w:footer="720" w:gutter="0"/>
          <w:cols w:space="720"/>
        </w:sectPr>
      </w:pPr>
      <w:r>
        <w:rPr>
          <w:rFonts w:ascii="宋体" w:eastAsia="宋体" w:hAnsi="宋体" w:cs="宋体"/>
          <w:b/>
          <w:color w:val="000000"/>
          <w:sz w:val="8"/>
        </w:rPr>
        <w:t>184</w:t>
      </w:r>
    </w:p>
    <w:p w:rsidR="00B679E9" w:rsidRDefault="002E624B">
      <w:pPr>
        <w:autoSpaceDE w:val="0"/>
        <w:autoSpaceDN w:val="0"/>
        <w:spacing w:before="20" w:line="180" w:lineRule="atLeast"/>
        <w:ind w:left="2040"/>
        <w:rPr>
          <w:sz w:val="10"/>
        </w:rPr>
      </w:pPr>
      <w:r>
        <w:rPr>
          <w:rFonts w:ascii="宋体" w:eastAsia="宋体" w:hAnsi="宋体" w:cs="宋体"/>
          <w:b/>
          <w:color w:val="000000"/>
          <w:sz w:val="10"/>
        </w:rPr>
        <w:lastRenderedPageBreak/>
        <w:t>8. 1874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三则短篇小说</w:t>
      </w:r>
      <w:r>
        <w:rPr>
          <w:rFonts w:ascii="宋体" w:eastAsia="宋体" w:hAnsi="宋体" w:cs="宋体"/>
          <w:b/>
          <w:color w:val="000000"/>
          <w:sz w:val="10"/>
        </w:rPr>
        <w:t xml:space="preserve">, </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发生了什么</w:t>
      </w:r>
      <w:r>
        <w:rPr>
          <w:rFonts w:ascii="宋体" w:eastAsia="宋体" w:hAnsi="宋体" w:cs="宋体"/>
          <w:b/>
          <w:color w:val="000000"/>
          <w:sz w:val="10"/>
        </w:rPr>
        <w:t>? ”</w:t>
      </w:r>
    </w:p>
    <w:p w:rsidR="00B679E9" w:rsidRDefault="002E624B">
      <w:pPr>
        <w:autoSpaceDE w:val="0"/>
        <w:autoSpaceDN w:val="0"/>
        <w:spacing w:before="200" w:line="296" w:lineRule="atLeast"/>
        <w:ind w:left="140" w:right="200" w:firstLine="20"/>
        <w:rPr>
          <w:sz w:val="18"/>
        </w:rPr>
      </w:pPr>
      <w:r>
        <w:rPr>
          <w:rFonts w:ascii="宋体" w:eastAsia="宋体" w:hAnsi="宋体" w:cs="宋体"/>
          <w:b/>
          <w:color w:val="000000"/>
          <w:sz w:val="18"/>
        </w:rPr>
        <w:t>不再严格属于任何一边的事物：他重新发现了那个已经丢失的事物</w:t>
      </w:r>
      <w:r>
        <w:rPr>
          <w:rFonts w:ascii="宋体" w:eastAsia="宋体" w:hAnsi="宋体" w:cs="宋体"/>
          <w:b/>
          <w:color w:val="000000"/>
          <w:sz w:val="18"/>
        </w:rPr>
        <w:t>——</w:t>
      </w:r>
      <w:r>
        <w:rPr>
          <w:rFonts w:ascii="宋体" w:eastAsia="宋体" w:hAnsi="宋体" w:cs="宋体"/>
          <w:b/>
          <w:color w:val="000000"/>
          <w:sz w:val="18"/>
        </w:rPr>
        <w:t>发生了什么</w:t>
      </w:r>
      <w:r>
        <w:rPr>
          <w:rFonts w:ascii="宋体" w:eastAsia="宋体" w:hAnsi="宋体" w:cs="宋体"/>
          <w:b/>
          <w:color w:val="000000"/>
          <w:sz w:val="18"/>
        </w:rPr>
        <w:t xml:space="preserve">? ———— </w:t>
      </w:r>
      <w:r>
        <w:rPr>
          <w:rFonts w:ascii="宋体" w:eastAsia="宋体" w:hAnsi="宋体" w:cs="宋体"/>
          <w:b/>
          <w:color w:val="000000"/>
          <w:sz w:val="18"/>
        </w:rPr>
        <w:t>或者，他跳跃，拍着手，做出轻微而迅捷的动作</w:t>
      </w:r>
      <w:r>
        <w:rPr>
          <w:rFonts w:ascii="宋体" w:eastAsia="宋体" w:hAnsi="宋体" w:cs="宋体"/>
          <w:b/>
          <w:color w:val="000000"/>
          <w:sz w:val="18"/>
        </w:rPr>
        <w:t>——</w:t>
      </w:r>
      <w:r>
        <w:rPr>
          <w:rFonts w:ascii="宋体" w:eastAsia="宋体" w:hAnsi="宋体" w:cs="宋体"/>
          <w:b/>
          <w:color w:val="000000"/>
          <w:sz w:val="18"/>
        </w:rPr>
        <w:t>但他的姿势却释放出众多不同的线。</w:t>
      </w:r>
      <w:r>
        <w:rPr>
          <w:rFonts w:ascii="宋体" w:eastAsia="宋体" w:hAnsi="宋体" w:cs="宋体"/>
          <w:b/>
          <w:color w:val="000000"/>
          <w:sz w:val="18"/>
        </w:rPr>
        <w:t>①</w:t>
      </w:r>
      <w:r>
        <w:rPr>
          <w:rFonts w:ascii="宋体" w:eastAsia="宋体" w:hAnsi="宋体" w:cs="宋体"/>
          <w:b/>
          <w:color w:val="000000"/>
          <w:sz w:val="18"/>
        </w:rPr>
        <w:t>简言之，存在着一条已然很复杂的逃逸线，带有其特异性；</w:t>
      </w:r>
      <w:r>
        <w:rPr>
          <w:rFonts w:ascii="宋体" w:eastAsia="宋体" w:hAnsi="宋体" w:cs="宋体"/>
          <w:b/>
          <w:color w:val="000000"/>
          <w:sz w:val="18"/>
        </w:rPr>
        <w:t xml:space="preserve"> </w:t>
      </w:r>
      <w:r>
        <w:rPr>
          <w:rFonts w:ascii="宋体" w:eastAsia="宋体" w:hAnsi="宋体" w:cs="宋体"/>
          <w:b/>
          <w:color w:val="000000"/>
          <w:sz w:val="18"/>
        </w:rPr>
        <w:t>不过，同样还存在着一条克分子线或惯常</w:t>
      </w:r>
      <w:r>
        <w:rPr>
          <w:rFonts w:ascii="宋体" w:eastAsia="宋体" w:hAnsi="宋体" w:cs="宋体"/>
          <w:b/>
          <w:color w:val="000000"/>
          <w:sz w:val="18"/>
        </w:rPr>
        <w:t>之线，具有其节段；</w:t>
      </w:r>
      <w:r>
        <w:rPr>
          <w:rFonts w:ascii="宋体" w:eastAsia="宋体" w:hAnsi="宋体" w:cs="宋体"/>
          <w:b/>
          <w:color w:val="000000"/>
          <w:sz w:val="18"/>
        </w:rPr>
        <w:t xml:space="preserve"> </w:t>
      </w:r>
      <w:r>
        <w:rPr>
          <w:rFonts w:ascii="宋体" w:eastAsia="宋体" w:hAnsi="宋体" w:cs="宋体"/>
          <w:b/>
          <w:color w:val="000000"/>
          <w:sz w:val="18"/>
        </w:rPr>
        <w:t>介于二者之间的</w:t>
      </w:r>
      <w:r>
        <w:rPr>
          <w:rFonts w:ascii="宋体" w:eastAsia="宋体" w:hAnsi="宋体" w:cs="宋体"/>
          <w:b/>
          <w:color w:val="000000"/>
          <w:sz w:val="18"/>
        </w:rPr>
        <w:t>(?)</w:t>
      </w:r>
      <w:r>
        <w:rPr>
          <w:rFonts w:ascii="宋体" w:eastAsia="宋体" w:hAnsi="宋体" w:cs="宋体"/>
          <w:b/>
          <w:color w:val="000000"/>
          <w:sz w:val="18"/>
        </w:rPr>
        <w:t>，是一条分子线，它所具有的量子使得它偏向一面或另一面。</w:t>
      </w:r>
    </w:p>
    <w:p w:rsidR="00B679E9" w:rsidRDefault="002E624B">
      <w:pPr>
        <w:autoSpaceDE w:val="0"/>
        <w:autoSpaceDN w:val="0"/>
        <w:spacing w:before="40" w:line="299" w:lineRule="atLeast"/>
        <w:ind w:left="80" w:right="220" w:firstLine="420"/>
        <w:rPr>
          <w:sz w:val="18"/>
        </w:rPr>
      </w:pPr>
      <w:r>
        <w:rPr>
          <w:rFonts w:ascii="宋体" w:eastAsia="宋体" w:hAnsi="宋体" w:cs="宋体"/>
          <w:b/>
          <w:color w:val="000000"/>
          <w:sz w:val="18"/>
        </w:rPr>
        <w:t>正如德利尼所说，这些线并不意味着什么。这是一个绘图学的问题。这些线构成了我们，正如它们构成了我们的地图。它们转化着自身，甚至能够彼此转化。根茎。当然，它们与语言无关，正相反，倒是语言必须遵循着它们，比如书写必须从其自身的线之间汲取养分。确实，它们与一个能指无关、与能指对于某个主体的规定无关；</w:t>
      </w:r>
      <w:r>
        <w:rPr>
          <w:rFonts w:ascii="宋体" w:eastAsia="宋体" w:hAnsi="宋体" w:cs="宋体"/>
          <w:b/>
          <w:color w:val="000000"/>
          <w:sz w:val="18"/>
        </w:rPr>
        <w:t xml:space="preserve"> </w:t>
      </w:r>
      <w:r>
        <w:rPr>
          <w:rFonts w:ascii="宋体" w:eastAsia="宋体" w:hAnsi="宋体" w:cs="宋体"/>
          <w:b/>
          <w:color w:val="000000"/>
          <w:sz w:val="18"/>
        </w:rPr>
        <w:t>相反，能指出现于某一条线的最为僵化的层次之上，而主体则诞生于最低的层次之上。当然，它们与一个结构无关，因为一个结构永远只能</w:t>
      </w:r>
      <w:r>
        <w:rPr>
          <w:rFonts w:ascii="宋体" w:eastAsia="宋体" w:hAnsi="宋体" w:cs="宋体"/>
          <w:b/>
          <w:color w:val="000000"/>
          <w:sz w:val="18"/>
        </w:rPr>
        <w:t>被点、位置、树形所占据，它始终对一个系统进行封闭，而这恰恰是为了阻止逃逸。德利尼诉求于一个共同的身体，所有这些线都铭写于其上，就像如此众多的节段、阈限或量子、界域、解域或再结域。线被铭写于一具无器官的身体之上，在那里，所有的一切都被勾勒出来、都在逃逸，而这个身体自身就是一条抽象线，它既没有虚构的形象、也不具有象征的功能：</w:t>
      </w:r>
      <w:r>
        <w:rPr>
          <w:rFonts w:ascii="宋体" w:eastAsia="宋体" w:hAnsi="宋体" w:cs="宋体"/>
          <w:b/>
          <w:color w:val="000000"/>
          <w:sz w:val="18"/>
        </w:rPr>
        <w:t>CsO</w:t>
      </w:r>
      <w:r>
        <w:rPr>
          <w:rFonts w:ascii="宋体" w:eastAsia="宋体" w:hAnsi="宋体" w:cs="宋体"/>
          <w:b/>
          <w:color w:val="000000"/>
          <w:sz w:val="18"/>
        </w:rPr>
        <w:t>的实在。精神分裂分析的实践目的唯有：你的无器官的身体是什么</w:t>
      </w:r>
      <w:r>
        <w:rPr>
          <w:rFonts w:ascii="宋体" w:eastAsia="宋体" w:hAnsi="宋体" w:cs="宋体"/>
          <w:b/>
          <w:color w:val="000000"/>
          <w:sz w:val="18"/>
        </w:rPr>
        <w:t xml:space="preserve">? </w:t>
      </w:r>
      <w:r>
        <w:rPr>
          <w:rFonts w:ascii="宋体" w:eastAsia="宋体" w:hAnsi="宋体" w:cs="宋体"/>
          <w:b/>
          <w:color w:val="000000"/>
          <w:sz w:val="18"/>
        </w:rPr>
        <w:t>你自身的线是什么</w:t>
      </w:r>
      <w:r>
        <w:rPr>
          <w:rFonts w:ascii="宋体" w:eastAsia="宋体" w:hAnsi="宋体" w:cs="宋体"/>
          <w:b/>
          <w:color w:val="000000"/>
          <w:sz w:val="18"/>
        </w:rPr>
        <w:t xml:space="preserve">? </w:t>
      </w:r>
      <w:r>
        <w:rPr>
          <w:rFonts w:ascii="宋体" w:eastAsia="宋体" w:hAnsi="宋体" w:cs="宋体"/>
          <w:b/>
          <w:color w:val="000000"/>
          <w:sz w:val="18"/>
        </w:rPr>
        <w:t>你正在制作和修改的地图又是什么</w:t>
      </w:r>
      <w:r>
        <w:rPr>
          <w:rFonts w:ascii="宋体" w:eastAsia="宋体" w:hAnsi="宋体" w:cs="宋体"/>
          <w:b/>
          <w:color w:val="000000"/>
          <w:sz w:val="18"/>
        </w:rPr>
        <w:t xml:space="preserve">? </w:t>
      </w:r>
      <w:r>
        <w:rPr>
          <w:rFonts w:ascii="宋体" w:eastAsia="宋体" w:hAnsi="宋体" w:cs="宋体"/>
          <w:b/>
          <w:color w:val="000000"/>
          <w:sz w:val="18"/>
        </w:rPr>
        <w:t>你会勾勒出什么样的抽象线，要付出何种代价，是为了你自己还是为了别人</w:t>
      </w:r>
      <w:r>
        <w:rPr>
          <w:rFonts w:ascii="宋体" w:eastAsia="宋体" w:hAnsi="宋体" w:cs="宋体"/>
          <w:b/>
          <w:color w:val="000000"/>
          <w:sz w:val="18"/>
        </w:rPr>
        <w:t>?</w:t>
      </w:r>
      <w:r>
        <w:rPr>
          <w:rFonts w:ascii="宋体" w:eastAsia="宋体" w:hAnsi="宋体" w:cs="宋体"/>
          <w:b/>
          <w:color w:val="000000"/>
          <w:sz w:val="18"/>
        </w:rPr>
        <w:t xml:space="preserve"> </w:t>
      </w:r>
      <w:r>
        <w:rPr>
          <w:rFonts w:ascii="宋体" w:eastAsia="宋体" w:hAnsi="宋体" w:cs="宋体"/>
          <w:b/>
          <w:color w:val="000000"/>
          <w:sz w:val="18"/>
        </w:rPr>
        <w:t>你自身的逃逸线是什么</w:t>
      </w:r>
      <w:r>
        <w:rPr>
          <w:rFonts w:ascii="宋体" w:eastAsia="宋体" w:hAnsi="宋体" w:cs="宋体"/>
          <w:b/>
          <w:color w:val="000000"/>
          <w:sz w:val="18"/>
        </w:rPr>
        <w:t xml:space="preserve">? </w:t>
      </w:r>
      <w:r>
        <w:rPr>
          <w:rFonts w:ascii="宋体" w:eastAsia="宋体" w:hAnsi="宋体" w:cs="宋体"/>
          <w:b/>
          <w:color w:val="000000"/>
          <w:sz w:val="18"/>
        </w:rPr>
        <w:t>你的</w:t>
      </w:r>
      <w:r>
        <w:rPr>
          <w:rFonts w:ascii="宋体" w:eastAsia="宋体" w:hAnsi="宋体" w:cs="宋体"/>
          <w:b/>
          <w:color w:val="000000"/>
          <w:sz w:val="18"/>
        </w:rPr>
        <w:t>CsO</w:t>
      </w:r>
      <w:r>
        <w:rPr>
          <w:rFonts w:ascii="宋体" w:eastAsia="宋体" w:hAnsi="宋体" w:cs="宋体"/>
          <w:b/>
          <w:color w:val="000000"/>
          <w:sz w:val="18"/>
        </w:rPr>
        <w:t>是什么，它与哪条线混合在一起</w:t>
      </w:r>
      <w:r>
        <w:rPr>
          <w:rFonts w:ascii="宋体" w:eastAsia="宋体" w:hAnsi="宋体" w:cs="宋体"/>
          <w:b/>
          <w:color w:val="000000"/>
          <w:sz w:val="18"/>
        </w:rPr>
        <w:t xml:space="preserve">? </w:t>
      </w:r>
      <w:r>
        <w:rPr>
          <w:rFonts w:ascii="宋体" w:eastAsia="宋体" w:hAnsi="宋体" w:cs="宋体"/>
          <w:b/>
          <w:color w:val="000000"/>
          <w:sz w:val="18"/>
        </w:rPr>
        <w:t>你在崩溃</w:t>
      </w:r>
      <w:r>
        <w:rPr>
          <w:rFonts w:ascii="宋体" w:eastAsia="宋体" w:hAnsi="宋体" w:cs="宋体"/>
          <w:b/>
          <w:color w:val="000000"/>
          <w:sz w:val="18"/>
        </w:rPr>
        <w:t xml:space="preserve">? </w:t>
      </w:r>
      <w:r>
        <w:rPr>
          <w:rFonts w:ascii="宋体" w:eastAsia="宋体" w:hAnsi="宋体" w:cs="宋体"/>
          <w:b/>
          <w:color w:val="000000"/>
          <w:sz w:val="18"/>
        </w:rPr>
        <w:t>你将要崩溃</w:t>
      </w:r>
      <w:r>
        <w:rPr>
          <w:rFonts w:ascii="宋体" w:eastAsia="宋体" w:hAnsi="宋体" w:cs="宋体"/>
          <w:b/>
          <w:color w:val="000000"/>
          <w:sz w:val="18"/>
        </w:rPr>
        <w:t xml:space="preserve">? </w:t>
      </w:r>
      <w:r>
        <w:rPr>
          <w:rFonts w:ascii="宋体" w:eastAsia="宋体" w:hAnsi="宋体" w:cs="宋体"/>
          <w:b/>
          <w:color w:val="000000"/>
          <w:sz w:val="18"/>
        </w:rPr>
        <w:t>你在进行解域</w:t>
      </w:r>
      <w:r>
        <w:rPr>
          <w:rFonts w:ascii="宋体" w:eastAsia="宋体" w:hAnsi="宋体" w:cs="宋体"/>
          <w:b/>
          <w:color w:val="000000"/>
          <w:sz w:val="18"/>
        </w:rPr>
        <w:t xml:space="preserve">? </w:t>
      </w:r>
      <w:r>
        <w:rPr>
          <w:rFonts w:ascii="宋体" w:eastAsia="宋体" w:hAnsi="宋体" w:cs="宋体"/>
          <w:b/>
          <w:color w:val="000000"/>
          <w:sz w:val="18"/>
        </w:rPr>
        <w:t>你割断的是哪条线，你延长或再续的又是哪条线，但无论如何都不借助图像或象征</w:t>
      </w:r>
      <w:r>
        <w:rPr>
          <w:rFonts w:ascii="宋体" w:eastAsia="宋体" w:hAnsi="宋体" w:cs="宋体"/>
          <w:b/>
          <w:color w:val="000000"/>
          <w:sz w:val="18"/>
        </w:rPr>
        <w:t xml:space="preserve">? </w:t>
      </w:r>
      <w:r>
        <w:rPr>
          <w:rFonts w:ascii="宋体" w:eastAsia="宋体" w:hAnsi="宋体" w:cs="宋体"/>
          <w:b/>
          <w:color w:val="000000"/>
          <w:sz w:val="18"/>
        </w:rPr>
        <w:t>精神分裂分析既不依赖要素或集合，也不依赖主体、关系和结构。它只着眼于那些既贯穿着群体、也贯穿着个体的线条</w:t>
      </w:r>
      <w:r>
        <w:rPr>
          <w:rFonts w:ascii="宋体" w:eastAsia="宋体" w:hAnsi="宋体" w:cs="宋体"/>
          <w:b/>
          <w:color w:val="000000"/>
          <w:sz w:val="18"/>
        </w:rPr>
        <w:t>(linéaments)</w:t>
      </w:r>
      <w:r>
        <w:rPr>
          <w:rFonts w:ascii="宋体" w:eastAsia="宋体" w:hAnsi="宋体" w:cs="宋体"/>
          <w:b/>
          <w:color w:val="000000"/>
          <w:sz w:val="18"/>
        </w:rPr>
        <w:t>。作为对欲望的分析，精神分裂分析直接就是实践性的、政治性的，无论它所涉及的是个体、群体还是社会。因为，政治先于存在。实践并非在诸项</w:t>
      </w:r>
      <w:r>
        <w:rPr>
          <w:rFonts w:ascii="宋体" w:eastAsia="宋体" w:hAnsi="宋体" w:cs="宋体"/>
          <w:b/>
          <w:color w:val="000000"/>
          <w:sz w:val="18"/>
        </w:rPr>
        <w:t>( terme)</w:t>
      </w:r>
      <w:r>
        <w:rPr>
          <w:rFonts w:ascii="宋体" w:eastAsia="宋体" w:hAnsi="宋体" w:cs="宋体"/>
          <w:b/>
          <w:color w:val="000000"/>
          <w:sz w:val="18"/>
        </w:rPr>
        <w:t>及其关系已就位之后才进行，正相反，它积极参与到线的勾</w:t>
      </w:r>
      <w:r>
        <w:rPr>
          <w:rFonts w:ascii="宋体" w:eastAsia="宋体" w:hAnsi="宋体" w:cs="宋体"/>
          <w:b/>
          <w:color w:val="000000"/>
          <w:sz w:val="18"/>
        </w:rPr>
        <w:t>勒之中，因而也就和这些线一样面临着危险与流变。精神分裂分析恰似短篇小说的艺术</w:t>
      </w:r>
      <w:r>
        <w:rPr>
          <w:rFonts w:ascii="宋体" w:eastAsia="宋体" w:hAnsi="宋体" w:cs="宋体"/>
          <w:b/>
          <w:color w:val="000000"/>
          <w:sz w:val="18"/>
        </w:rPr>
        <w:t xml:space="preserve"> (l’ art de</w:t>
      </w:r>
      <w:r>
        <w:rPr>
          <w:rFonts w:ascii="宋体" w:eastAsia="宋体" w:hAnsi="宋体" w:cs="宋体"/>
          <w:sz w:val="18"/>
        </w:rPr>
        <w:t xml:space="preserve"> </w:t>
      </w:r>
      <w:r>
        <w:rPr>
          <w:rFonts w:ascii="宋体" w:eastAsia="宋体" w:hAnsi="宋体" w:cs="宋体"/>
          <w:b/>
          <w:color w:val="000000"/>
          <w:sz w:val="18"/>
        </w:rPr>
        <w:t xml:space="preserve"> la nouvelle)</w:t>
      </w:r>
      <w:r>
        <w:rPr>
          <w:rFonts w:ascii="宋体" w:eastAsia="宋体" w:hAnsi="宋体" w:cs="宋体"/>
          <w:b/>
          <w:color w:val="000000"/>
          <w:sz w:val="18"/>
        </w:rPr>
        <w:t>。或毋宁说，</w:t>
      </w:r>
      <w:r>
        <w:rPr>
          <w:rFonts w:ascii="宋体" w:eastAsia="宋体" w:hAnsi="宋体" w:cs="宋体"/>
          <w:b/>
          <w:color w:val="000000"/>
          <w:sz w:val="18"/>
        </w:rPr>
        <w:t xml:space="preserve"> </w:t>
      </w:r>
      <w:r>
        <w:rPr>
          <w:rFonts w:ascii="宋体" w:eastAsia="宋体" w:hAnsi="宋体" w:cs="宋体"/>
          <w:b/>
          <w:color w:val="000000"/>
          <w:sz w:val="18"/>
        </w:rPr>
        <w:t>它不涉及任何实用的问题：它所释放出的线既可以是一生之线，一部文学或艺术作品之线，也同样可以是一个社会之线，这要看所选择的是哪个坐标系。</w:t>
      </w:r>
    </w:p>
    <w:p w:rsidR="00B679E9" w:rsidRDefault="002E624B">
      <w:pPr>
        <w:autoSpaceDE w:val="0"/>
        <w:autoSpaceDN w:val="0"/>
        <w:spacing w:before="20" w:line="300" w:lineRule="atLeast"/>
        <w:ind w:left="100" w:right="280" w:firstLine="400"/>
        <w:rPr>
          <w:sz w:val="18"/>
        </w:rPr>
      </w:pPr>
      <w:r>
        <w:rPr>
          <w:rFonts w:ascii="宋体" w:eastAsia="宋体" w:hAnsi="宋体" w:cs="宋体"/>
          <w:b/>
          <w:color w:val="000000"/>
          <w:sz w:val="18"/>
        </w:rPr>
        <w:t>克分子的或僵化的节段性之线、分子的和柔顺的节段化之线、逃逸线；</w:t>
      </w:r>
      <w:r>
        <w:rPr>
          <w:rFonts w:ascii="宋体" w:eastAsia="宋体" w:hAnsi="宋体" w:cs="宋体"/>
          <w:b/>
          <w:color w:val="000000"/>
          <w:sz w:val="18"/>
        </w:rPr>
        <w:t xml:space="preserve"> </w:t>
      </w:r>
      <w:r>
        <w:rPr>
          <w:rFonts w:ascii="宋体" w:eastAsia="宋体" w:hAnsi="宋体" w:cs="宋体"/>
          <w:b/>
          <w:color w:val="000000"/>
          <w:sz w:val="18"/>
        </w:rPr>
        <w:t>众多问题被提出。首先，涉及每种线的特性。有人会以为，僵化的节段是被社会预先确定的，是被国家超编码的；</w:t>
      </w:r>
      <w:r>
        <w:rPr>
          <w:rFonts w:ascii="宋体" w:eastAsia="宋体" w:hAnsi="宋体" w:cs="宋体"/>
          <w:b/>
          <w:color w:val="000000"/>
          <w:sz w:val="18"/>
        </w:rPr>
        <w:t xml:space="preserve"> </w:t>
      </w:r>
      <w:r>
        <w:rPr>
          <w:rFonts w:ascii="宋体" w:eastAsia="宋体" w:hAnsi="宋体" w:cs="宋体"/>
          <w:b/>
          <w:color w:val="000000"/>
          <w:sz w:val="18"/>
        </w:rPr>
        <w:t>与之相反，有人倾向于将柔顺的节段性视作一种</w:t>
      </w:r>
      <w:r>
        <w:rPr>
          <w:rFonts w:ascii="宋体" w:eastAsia="宋体" w:hAnsi="宋体" w:cs="宋体"/>
          <w:b/>
          <w:color w:val="000000"/>
          <w:sz w:val="18"/>
        </w:rPr>
        <w:t>内在的、想象的或幻觉性的运作。至于逃逸线，它难道不是完全个人性的，完</w:t>
      </w:r>
    </w:p>
    <w:p w:rsidR="00B679E9" w:rsidRDefault="002E624B">
      <w:pPr>
        <w:spacing w:before="380" w:line="60" w:lineRule="exact"/>
        <w:ind w:left="140" w:right="58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00"/>
        <w:rPr>
          <w:sz w:val="8"/>
        </w:rPr>
      </w:pPr>
      <w:r>
        <w:rPr>
          <w:rFonts w:ascii="宋体" w:eastAsia="宋体" w:hAnsi="宋体" w:cs="宋体"/>
          <w:b/>
          <w:color w:val="000000"/>
          <w:sz w:val="8"/>
        </w:rPr>
        <w:t>① Fernand Deligny,« Voix et voir», Cahiers de l' immuable, avril 1975.</w:t>
      </w:r>
    </w:p>
    <w:p w:rsidR="00B679E9" w:rsidRDefault="002E624B">
      <w:pPr>
        <w:autoSpaceDE w:val="0"/>
        <w:autoSpaceDN w:val="0"/>
        <w:spacing w:before="260" w:line="140" w:lineRule="atLeast"/>
        <w:ind w:left="3300"/>
        <w:rPr>
          <w:sz w:val="8"/>
        </w:rPr>
      </w:pPr>
      <w:r>
        <w:rPr>
          <w:rFonts w:ascii="宋体" w:eastAsia="宋体" w:hAnsi="宋体" w:cs="宋体"/>
          <w:b/>
          <w:color w:val="000000"/>
          <w:sz w:val="8"/>
        </w:rPr>
        <w:t>185</w:t>
      </w:r>
      <w:r>
        <w:br w:type="page"/>
      </w:r>
    </w:p>
    <w:p w:rsidR="00B679E9" w:rsidRDefault="002E624B">
      <w:pPr>
        <w:autoSpaceDE w:val="0"/>
        <w:autoSpaceDN w:val="0"/>
        <w:spacing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240" w:firstLine="40"/>
        <w:rPr>
          <w:sz w:val="18"/>
        </w:rPr>
      </w:pPr>
      <w:r>
        <w:rPr>
          <w:rFonts w:ascii="宋体" w:eastAsia="宋体" w:hAnsi="宋体" w:cs="宋体"/>
          <w:b/>
          <w:color w:val="000000"/>
          <w:sz w:val="18"/>
        </w:rPr>
        <w:t>全是一个个体自身进行逃逸的方式</w:t>
      </w:r>
      <w:r>
        <w:rPr>
          <w:rFonts w:ascii="宋体" w:eastAsia="宋体" w:hAnsi="宋体" w:cs="宋体"/>
          <w:b/>
          <w:color w:val="000000"/>
          <w:sz w:val="18"/>
        </w:rPr>
        <w:t>————</w:t>
      </w:r>
      <w:r>
        <w:rPr>
          <w:rFonts w:ascii="宋体" w:eastAsia="宋体" w:hAnsi="宋体" w:cs="宋体"/>
          <w:b/>
          <w:color w:val="000000"/>
          <w:sz w:val="18"/>
        </w:rPr>
        <w:t>逃离</w:t>
      </w:r>
      <w:r>
        <w:rPr>
          <w:rFonts w:ascii="宋体" w:eastAsia="宋体" w:hAnsi="宋体" w:cs="宋体"/>
          <w:b/>
          <w:color w:val="000000"/>
          <w:sz w:val="18"/>
        </w:rPr>
        <w:t>“</w:t>
      </w:r>
      <w:r>
        <w:rPr>
          <w:rFonts w:ascii="宋体" w:eastAsia="宋体" w:hAnsi="宋体" w:cs="宋体"/>
          <w:b/>
          <w:color w:val="000000"/>
          <w:sz w:val="18"/>
        </w:rPr>
        <w:t>他的责任</w:t>
      </w:r>
      <w:r>
        <w:rPr>
          <w:rFonts w:ascii="宋体" w:eastAsia="宋体" w:hAnsi="宋体" w:cs="宋体"/>
          <w:b/>
          <w:color w:val="000000"/>
          <w:sz w:val="18"/>
        </w:rPr>
        <w:t>”</w:t>
      </w:r>
      <w:r>
        <w:rPr>
          <w:rFonts w:ascii="宋体" w:eastAsia="宋体" w:hAnsi="宋体" w:cs="宋体"/>
          <w:b/>
          <w:color w:val="000000"/>
          <w:sz w:val="18"/>
        </w:rPr>
        <w:t>，逃离世界，逃亡于沙漠之中，甚或艺术之中，等等</w:t>
      </w:r>
      <w:r>
        <w:rPr>
          <w:rFonts w:ascii="宋体" w:eastAsia="宋体" w:hAnsi="宋体" w:cs="宋体"/>
          <w:b/>
          <w:color w:val="000000"/>
          <w:sz w:val="18"/>
        </w:rPr>
        <w:t xml:space="preserve">? </w:t>
      </w:r>
      <w:r>
        <w:rPr>
          <w:rFonts w:ascii="宋体" w:eastAsia="宋体" w:hAnsi="宋体" w:cs="宋体"/>
          <w:b/>
          <w:color w:val="000000"/>
          <w:sz w:val="18"/>
        </w:rPr>
        <w:t>但这是错误的印象。柔顺的节段性与想象无关，而微观政治并不比宏观政治更少广延性和现实性。宏观政治决不能操控它的那</w:t>
      </w:r>
      <w:r>
        <w:rPr>
          <w:rFonts w:ascii="宋体" w:eastAsia="宋体" w:hAnsi="宋体" w:cs="宋体"/>
          <w:b/>
          <w:color w:val="000000"/>
          <w:sz w:val="18"/>
        </w:rPr>
        <w:t>些克分子的集合，除非它同时能够处理这些起到促进或阻碍作用的微观</w:t>
      </w:r>
      <w:r>
        <w:rPr>
          <w:rFonts w:ascii="宋体" w:eastAsia="宋体" w:hAnsi="宋体" w:cs="宋体"/>
          <w:b/>
          <w:color w:val="000000"/>
          <w:sz w:val="18"/>
        </w:rPr>
        <w:t>——</w:t>
      </w:r>
      <w:r>
        <w:rPr>
          <w:rFonts w:ascii="宋体" w:eastAsia="宋体" w:hAnsi="宋体" w:cs="宋体"/>
          <w:b/>
          <w:color w:val="000000"/>
          <w:sz w:val="18"/>
        </w:rPr>
        <w:t>注入</w:t>
      </w:r>
      <w:r>
        <w:rPr>
          <w:rFonts w:ascii="宋体" w:eastAsia="宋体" w:hAnsi="宋体" w:cs="宋体"/>
          <w:b/>
          <w:color w:val="000000"/>
          <w:sz w:val="18"/>
        </w:rPr>
        <w:t>( injection)</w:t>
      </w:r>
      <w:r>
        <w:rPr>
          <w:rFonts w:ascii="宋体" w:eastAsia="宋体" w:hAnsi="宋体" w:cs="宋体"/>
          <w:b/>
          <w:color w:val="000000"/>
          <w:sz w:val="18"/>
        </w:rPr>
        <w:t>或渗透；</w:t>
      </w:r>
      <w:r>
        <w:rPr>
          <w:rFonts w:ascii="宋体" w:eastAsia="宋体" w:hAnsi="宋体" w:cs="宋体"/>
          <w:b/>
          <w:color w:val="000000"/>
          <w:sz w:val="18"/>
        </w:rPr>
        <w:t xml:space="preserve"> </w:t>
      </w:r>
      <w:r>
        <w:rPr>
          <w:rFonts w:ascii="宋体" w:eastAsia="宋体" w:hAnsi="宋体" w:cs="宋体"/>
          <w:b/>
          <w:color w:val="000000"/>
          <w:sz w:val="18"/>
        </w:rPr>
        <w:t>确实，克分子的集合越大，就越是产生出一种对于它们启用的机制所进行的分子化。至于逃逸线，它们绝非旨在逃离世界，而毋宁说是使世界得以逃逸，就好像你使一根管子发生爆裂；</w:t>
      </w:r>
      <w:r>
        <w:rPr>
          <w:rFonts w:ascii="宋体" w:eastAsia="宋体" w:hAnsi="宋体" w:cs="宋体"/>
          <w:b/>
          <w:color w:val="000000"/>
          <w:sz w:val="18"/>
        </w:rPr>
        <w:t xml:space="preserve"> </w:t>
      </w:r>
      <w:r>
        <w:rPr>
          <w:rFonts w:ascii="宋体" w:eastAsia="宋体" w:hAnsi="宋体" w:cs="宋体"/>
          <w:b/>
          <w:color w:val="000000"/>
          <w:sz w:val="18"/>
        </w:rPr>
        <w:t>而且，没有哪个社会系统不沿着各个方向进行逃逸，即便它的节段不断僵化以便封堵逃逸线。在一条逃逸线之上，没有任何想象和象征之物。没有什么比一条逃逸线更为能动的了，无论是在动物还是在人类之中。</w:t>
      </w:r>
      <w:r>
        <w:rPr>
          <w:rFonts w:ascii="宋体" w:eastAsia="宋体" w:hAnsi="宋体" w:cs="宋体"/>
          <w:b/>
          <w:color w:val="000000"/>
          <w:sz w:val="18"/>
        </w:rPr>
        <w:t>①</w:t>
      </w:r>
      <w:r>
        <w:rPr>
          <w:rFonts w:ascii="宋体" w:eastAsia="宋体" w:hAnsi="宋体" w:cs="宋体"/>
          <w:b/>
          <w:color w:val="000000"/>
          <w:sz w:val="18"/>
        </w:rPr>
        <w:t>甚至历史也不可避免地通过逃逸线而非</w:t>
      </w:r>
      <w:r>
        <w:rPr>
          <w:rFonts w:ascii="宋体" w:eastAsia="宋体" w:hAnsi="宋体" w:cs="宋体"/>
          <w:b/>
          <w:color w:val="000000"/>
          <w:sz w:val="18"/>
        </w:rPr>
        <w:t>“</w:t>
      </w:r>
      <w:r>
        <w:rPr>
          <w:rFonts w:ascii="宋体" w:eastAsia="宋体" w:hAnsi="宋体" w:cs="宋体"/>
          <w:b/>
          <w:color w:val="000000"/>
          <w:sz w:val="18"/>
        </w:rPr>
        <w:t>具有意谓的分断</w:t>
      </w:r>
      <w:r>
        <w:rPr>
          <w:rFonts w:ascii="宋体" w:eastAsia="宋体" w:hAnsi="宋体" w:cs="宋体"/>
          <w:b/>
          <w:color w:val="000000"/>
          <w:sz w:val="18"/>
        </w:rPr>
        <w:t>”</w:t>
      </w:r>
      <w:r>
        <w:rPr>
          <w:rFonts w:ascii="宋体" w:eastAsia="宋体" w:hAnsi="宋体" w:cs="宋体"/>
          <w:b/>
          <w:color w:val="000000"/>
          <w:sz w:val="18"/>
        </w:rPr>
        <w:t>而得</w:t>
      </w:r>
      <w:r>
        <w:rPr>
          <w:rFonts w:ascii="宋体" w:eastAsia="宋体" w:hAnsi="宋体" w:cs="宋体"/>
          <w:b/>
          <w:color w:val="000000"/>
          <w:sz w:val="18"/>
        </w:rPr>
        <w:t>以运行。在某个既定的时刻，在一个社会之中进行逃逸的是哪些人呢</w:t>
      </w:r>
      <w:r>
        <w:rPr>
          <w:rFonts w:ascii="宋体" w:eastAsia="宋体" w:hAnsi="宋体" w:cs="宋体"/>
          <w:b/>
          <w:color w:val="000000"/>
          <w:sz w:val="18"/>
        </w:rPr>
        <w:t xml:space="preserve">? </w:t>
      </w:r>
      <w:r>
        <w:rPr>
          <w:rFonts w:ascii="宋体" w:eastAsia="宋体" w:hAnsi="宋体" w:cs="宋体"/>
          <w:b/>
          <w:color w:val="000000"/>
          <w:sz w:val="18"/>
        </w:rPr>
        <w:t>正是在逃逸线之上，我们创造出新的武器，以便与笨重的国家武器相对抗，而且，</w:t>
      </w:r>
      <w:r>
        <w:rPr>
          <w:rFonts w:ascii="宋体" w:eastAsia="宋体" w:hAnsi="宋体" w:cs="宋体"/>
          <w:b/>
          <w:color w:val="000000"/>
          <w:sz w:val="18"/>
        </w:rPr>
        <w:t>“</w:t>
      </w:r>
      <w:r>
        <w:rPr>
          <w:rFonts w:ascii="宋体" w:eastAsia="宋体" w:hAnsi="宋体" w:cs="宋体"/>
          <w:b/>
          <w:color w:val="000000"/>
          <w:sz w:val="18"/>
        </w:rPr>
        <w:t>也许我在逃逸，但我却边逃逸边寻觅着一杆枪</w:t>
      </w:r>
      <w:r>
        <w:rPr>
          <w:rFonts w:ascii="宋体" w:eastAsia="宋体" w:hAnsi="宋体" w:cs="宋体"/>
          <w:b/>
          <w:color w:val="000000"/>
          <w:sz w:val="18"/>
        </w:rPr>
        <w:t>”</w:t>
      </w:r>
      <w:r>
        <w:rPr>
          <w:rFonts w:ascii="宋体" w:eastAsia="宋体" w:hAnsi="宋体" w:cs="宋体"/>
          <w:b/>
          <w:color w:val="000000"/>
          <w:sz w:val="18"/>
        </w:rPr>
        <w:t>。正是沿着逃逸线，游牧部落席卷着征途上的一切，他们所发现的新武器令法老目瞪口呆。对于同一个群体或个体来说，他</w:t>
      </w:r>
      <w:r>
        <w:rPr>
          <w:rFonts w:ascii="宋体" w:eastAsia="宋体" w:hAnsi="宋体" w:cs="宋体"/>
          <w:b/>
          <w:color w:val="000000"/>
          <w:sz w:val="18"/>
        </w:rPr>
        <w:t xml:space="preserve"> (</w:t>
      </w:r>
      <w:r>
        <w:rPr>
          <w:rFonts w:ascii="宋体" w:eastAsia="宋体" w:hAnsi="宋体" w:cs="宋体"/>
          <w:b/>
          <w:color w:val="000000"/>
          <w:sz w:val="18"/>
        </w:rPr>
        <w:t>们</w:t>
      </w:r>
      <w:r>
        <w:rPr>
          <w:rFonts w:ascii="宋体" w:eastAsia="宋体" w:hAnsi="宋体" w:cs="宋体"/>
          <w:b/>
          <w:color w:val="000000"/>
          <w:sz w:val="18"/>
        </w:rPr>
        <w:t xml:space="preserve">) </w:t>
      </w:r>
      <w:r>
        <w:rPr>
          <w:rFonts w:ascii="宋体" w:eastAsia="宋体" w:hAnsi="宋体" w:cs="宋体"/>
          <w:b/>
          <w:color w:val="000000"/>
          <w:sz w:val="18"/>
        </w:rPr>
        <w:t>有可能同时展现出我们已然区分的所有这些线。然而，更为常见的是，一个群体，一个个体，其自身就作为逃逸线而发挥功用；</w:t>
      </w:r>
      <w:r>
        <w:rPr>
          <w:rFonts w:ascii="宋体" w:eastAsia="宋体" w:hAnsi="宋体" w:cs="宋体"/>
          <w:b/>
          <w:color w:val="000000"/>
          <w:sz w:val="18"/>
        </w:rPr>
        <w:t xml:space="preserve"> </w:t>
      </w:r>
      <w:r>
        <w:rPr>
          <w:rFonts w:ascii="宋体" w:eastAsia="宋体" w:hAnsi="宋体" w:cs="宋体"/>
          <w:b/>
          <w:color w:val="000000"/>
          <w:sz w:val="18"/>
        </w:rPr>
        <w:t>他</w:t>
      </w:r>
      <w:r>
        <w:rPr>
          <w:rFonts w:ascii="宋体" w:eastAsia="宋体" w:hAnsi="宋体" w:cs="宋体"/>
          <w:b/>
          <w:color w:val="000000"/>
          <w:sz w:val="18"/>
        </w:rPr>
        <w:t>(</w:t>
      </w:r>
      <w:r>
        <w:rPr>
          <w:rFonts w:ascii="宋体" w:eastAsia="宋体" w:hAnsi="宋体" w:cs="宋体"/>
          <w:b/>
          <w:color w:val="000000"/>
          <w:sz w:val="18"/>
        </w:rPr>
        <w:t>们</w:t>
      </w:r>
      <w:r>
        <w:rPr>
          <w:rFonts w:ascii="宋体" w:eastAsia="宋体" w:hAnsi="宋体" w:cs="宋体"/>
          <w:b/>
          <w:color w:val="000000"/>
          <w:sz w:val="18"/>
        </w:rPr>
        <w:t xml:space="preserve">) </w:t>
      </w:r>
      <w:r>
        <w:rPr>
          <w:rFonts w:ascii="宋体" w:eastAsia="宋体" w:hAnsi="宋体" w:cs="宋体"/>
          <w:b/>
          <w:color w:val="000000"/>
          <w:sz w:val="18"/>
        </w:rPr>
        <w:t>创造出、而并非是沿循着逃逸线，他</w:t>
      </w:r>
      <w:r>
        <w:rPr>
          <w:rFonts w:ascii="宋体" w:eastAsia="宋体" w:hAnsi="宋体" w:cs="宋体"/>
          <w:b/>
          <w:color w:val="000000"/>
          <w:sz w:val="18"/>
        </w:rPr>
        <w:t>(</w:t>
      </w:r>
      <w:r>
        <w:rPr>
          <w:rFonts w:ascii="宋体" w:eastAsia="宋体" w:hAnsi="宋体" w:cs="宋体"/>
          <w:b/>
          <w:color w:val="000000"/>
          <w:sz w:val="18"/>
        </w:rPr>
        <w:t>们</w:t>
      </w:r>
      <w:r>
        <w:rPr>
          <w:rFonts w:ascii="宋体" w:eastAsia="宋体" w:hAnsi="宋体" w:cs="宋体"/>
          <w:b/>
          <w:color w:val="000000"/>
          <w:sz w:val="18"/>
        </w:rPr>
        <w:t xml:space="preserve">) </w:t>
      </w:r>
      <w:r>
        <w:rPr>
          <w:rFonts w:ascii="宋体" w:eastAsia="宋体" w:hAnsi="宋体" w:cs="宋体"/>
          <w:b/>
          <w:color w:val="000000"/>
          <w:sz w:val="18"/>
        </w:rPr>
        <w:t>将自身铸造为有生命的武器，而非顺手牵羊。逃逸线是实</w:t>
      </w:r>
      <w:r>
        <w:rPr>
          <w:rFonts w:ascii="宋体" w:eastAsia="宋体" w:hAnsi="宋体" w:cs="宋体"/>
          <w:b/>
          <w:color w:val="000000"/>
          <w:sz w:val="18"/>
        </w:rPr>
        <w:t>实在在的；</w:t>
      </w:r>
      <w:r>
        <w:rPr>
          <w:rFonts w:ascii="宋体" w:eastAsia="宋体" w:hAnsi="宋体" w:cs="宋体"/>
          <w:b/>
          <w:color w:val="000000"/>
          <w:sz w:val="18"/>
        </w:rPr>
        <w:t xml:space="preserve"> </w:t>
      </w:r>
      <w:r>
        <w:rPr>
          <w:rFonts w:ascii="宋体" w:eastAsia="宋体" w:hAnsi="宋体" w:cs="宋体"/>
          <w:b/>
          <w:color w:val="000000"/>
          <w:sz w:val="18"/>
        </w:rPr>
        <w:t>它们对于社会来说极为危险，尽管社会离不开它们，并往往对其严加管控。</w:t>
      </w:r>
    </w:p>
    <w:p w:rsidR="00B679E9" w:rsidRDefault="002E624B">
      <w:pPr>
        <w:autoSpaceDE w:val="0"/>
        <w:autoSpaceDN w:val="0"/>
        <w:spacing w:before="20" w:line="297" w:lineRule="atLeast"/>
        <w:ind w:left="240" w:firstLine="380"/>
        <w:rPr>
          <w:sz w:val="18"/>
        </w:rPr>
      </w:pPr>
      <w:r>
        <w:rPr>
          <w:rFonts w:ascii="宋体" w:eastAsia="宋体" w:hAnsi="宋体" w:cs="宋体"/>
          <w:b/>
          <w:color w:val="000000"/>
          <w:sz w:val="18"/>
        </w:rPr>
        <w:t>第二个问题涉及每种线分别具有的重要性。我们可以从僵化的节段性开始，它更为简单，而且是给定的；</w:t>
      </w:r>
      <w:r>
        <w:rPr>
          <w:rFonts w:ascii="宋体" w:eastAsia="宋体" w:hAnsi="宋体" w:cs="宋体"/>
          <w:b/>
          <w:color w:val="000000"/>
          <w:sz w:val="18"/>
        </w:rPr>
        <w:t xml:space="preserve"> </w:t>
      </w:r>
      <w:r>
        <w:rPr>
          <w:rFonts w:ascii="宋体" w:eastAsia="宋体" w:hAnsi="宋体" w:cs="宋体"/>
          <w:b/>
          <w:color w:val="000000"/>
          <w:sz w:val="18"/>
        </w:rPr>
        <w:t>接下来，要考察它是怎样或多或少地被一种柔顺的节段性所重新划分的，后者就像是一种环绕着根的根茎。然后，再考察逃逸线是怎样加入其中的。以及那些联盟，那些战斗。然而，同样也可以从逃逸线出发：由于它所进行的绝对的解域，它也可能成为原初的线。很明显，逃逸线并非姗姗来迟，而是从一开始就存在，即便它仍在等候时机，等待另外两种线发生爆裂。因此，柔顺的节</w:t>
      </w:r>
      <w:r>
        <w:rPr>
          <w:rFonts w:ascii="宋体" w:eastAsia="宋体" w:hAnsi="宋体" w:cs="宋体"/>
          <w:b/>
          <w:color w:val="000000"/>
          <w:sz w:val="18"/>
        </w:rPr>
        <w:t>段性仅仅是一种折中，它通过相对的解域而运作，容许再结域形成封锁，进而回到僵化的线之上。令人感到好奇的是，柔顺的节段性被掌控于其他两种线之间，它随时准备偏向其中一方：这就是它的含混性。此外，还应该考察各种各样的组合方式：某个群体或个体的逃逸线很有可能不利于另一个群体或个体的逃逸线；</w:t>
      </w:r>
      <w:r>
        <w:rPr>
          <w:rFonts w:ascii="宋体" w:eastAsia="宋体" w:hAnsi="宋体" w:cs="宋体"/>
          <w:b/>
          <w:color w:val="000000"/>
          <w:sz w:val="18"/>
        </w:rPr>
        <w:t xml:space="preserve"> </w:t>
      </w:r>
      <w:r>
        <w:rPr>
          <w:rFonts w:ascii="宋体" w:eastAsia="宋体" w:hAnsi="宋体" w:cs="宋体"/>
          <w:b/>
          <w:color w:val="000000"/>
          <w:sz w:val="18"/>
        </w:rPr>
        <w:t>甚而有可能阻断、封堵后者，将其更深地抛进一种僵化的节段性之中。在爱情之中，一个人的创造之线很有可能是对另一个人的囚禁。存在着一个关于线与线之间的构成的问题，即便这两条线从属于同一个种类。两条逃逸线</w:t>
      </w:r>
    </w:p>
    <w:p w:rsidR="00B679E9" w:rsidRDefault="002E624B">
      <w:pPr>
        <w:spacing w:before="380" w:line="60" w:lineRule="exact"/>
        <w:ind w:left="260" w:right="5760"/>
        <w:rPr>
          <w:sz w:val="24"/>
        </w:rPr>
      </w:pPr>
      <w:r>
        <w:rPr>
          <w:rFonts w:ascii="宋体" w:eastAsia="宋体" w:hAnsi="宋体" w:cs="宋体"/>
          <w:sz w:val="24"/>
          <w:u w:val="single"/>
        </w:rPr>
        <w:t xml:space="preserve">        </w:t>
      </w:r>
    </w:p>
    <w:p w:rsidR="00B679E9" w:rsidRDefault="002E624B">
      <w:pPr>
        <w:autoSpaceDE w:val="0"/>
        <w:autoSpaceDN w:val="0"/>
        <w:spacing w:before="140" w:line="160" w:lineRule="atLeast"/>
        <w:ind w:left="280"/>
        <w:rPr>
          <w:sz w:val="10"/>
        </w:rPr>
      </w:pPr>
      <w:r>
        <w:rPr>
          <w:rFonts w:ascii="宋体" w:eastAsia="宋体" w:hAnsi="宋体" w:cs="宋体"/>
          <w:b/>
          <w:color w:val="000000"/>
          <w:sz w:val="10"/>
        </w:rPr>
        <w:t>逃逸线所具有的</w:t>
      </w:r>
      <w:r>
        <w:rPr>
          <w:rFonts w:ascii="宋体" w:eastAsia="宋体" w:hAnsi="宋体" w:cs="宋体"/>
          <w:b/>
          <w:color w:val="000000"/>
          <w:sz w:val="10"/>
        </w:rPr>
        <w:t>生物学上的重要性。不过，他从中得出了一个过于形式化的概念；</w:t>
      </w:r>
      <w:r>
        <w:rPr>
          <w:rFonts w:ascii="宋体" w:eastAsia="宋体" w:hAnsi="宋体" w:cs="宋体"/>
          <w:b/>
          <w:color w:val="000000"/>
          <w:sz w:val="10"/>
        </w:rPr>
        <w:t xml:space="preserve"> </w:t>
      </w:r>
      <w:r>
        <w:rPr>
          <w:rFonts w:ascii="宋体" w:eastAsia="宋体" w:hAnsi="宋体" w:cs="宋体"/>
          <w:b/>
          <w:color w:val="000000"/>
          <w:sz w:val="10"/>
        </w:rPr>
        <w:t>而且，在他看来，人类之中的逃逸是与想象的价值联结在一起的，并趋向于增加关于世界的</w:t>
      </w:r>
      <w:r>
        <w:rPr>
          <w:rFonts w:ascii="宋体" w:eastAsia="宋体" w:hAnsi="宋体" w:cs="宋体"/>
          <w:b/>
          <w:color w:val="000000"/>
          <w:sz w:val="10"/>
        </w:rPr>
        <w:t>“</w:t>
      </w:r>
      <w:r>
        <w:rPr>
          <w:rFonts w:ascii="宋体" w:eastAsia="宋体" w:hAnsi="宋体" w:cs="宋体"/>
          <w:b/>
          <w:color w:val="000000"/>
          <w:sz w:val="10"/>
        </w:rPr>
        <w:t>信息</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60" w:line="140" w:lineRule="atLeast"/>
        <w:ind w:left="3400"/>
        <w:rPr>
          <w:sz w:val="8"/>
        </w:rPr>
        <w:sectPr w:rsidR="00B679E9">
          <w:pgSz w:w="8580" w:h="13080"/>
          <w:pgMar w:top="800" w:right="800" w:bottom="800" w:left="800" w:header="720" w:footer="720" w:gutter="0"/>
          <w:cols w:space="720"/>
        </w:sectPr>
      </w:pPr>
      <w:r>
        <w:rPr>
          <w:rFonts w:ascii="宋体" w:eastAsia="宋体" w:hAnsi="宋体" w:cs="宋体"/>
          <w:b/>
          <w:color w:val="000000"/>
          <w:sz w:val="8"/>
        </w:rPr>
        <w:t>186</w:t>
      </w:r>
    </w:p>
    <w:p w:rsidR="00B679E9" w:rsidRDefault="002E624B">
      <w:pPr>
        <w:autoSpaceDE w:val="0"/>
        <w:autoSpaceDN w:val="0"/>
        <w:spacing w:line="180" w:lineRule="atLeast"/>
        <w:ind w:left="2200"/>
        <w:rPr>
          <w:sz w:val="10"/>
        </w:rPr>
      </w:pPr>
      <w:r>
        <w:rPr>
          <w:rFonts w:ascii="宋体" w:eastAsia="宋体" w:hAnsi="宋体" w:cs="宋体"/>
          <w:b/>
          <w:color w:val="000000"/>
          <w:sz w:val="10"/>
        </w:rPr>
        <w:lastRenderedPageBreak/>
        <w:t>8. 1874</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三则短篇小说</w:t>
      </w:r>
      <w:r>
        <w:rPr>
          <w:rFonts w:ascii="宋体" w:eastAsia="宋体" w:hAnsi="宋体" w:cs="宋体"/>
          <w:b/>
          <w:color w:val="000000"/>
          <w:sz w:val="10"/>
        </w:rPr>
        <w:t xml:space="preserve">, </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发生了什么</w:t>
      </w:r>
      <w:r>
        <w:rPr>
          <w:rFonts w:ascii="宋体" w:eastAsia="宋体" w:hAnsi="宋体" w:cs="宋体"/>
          <w:b/>
          <w:color w:val="000000"/>
          <w:sz w:val="10"/>
        </w:rPr>
        <w:t>? ”</w:t>
      </w:r>
    </w:p>
    <w:p w:rsidR="00B679E9" w:rsidRDefault="002E624B">
      <w:pPr>
        <w:autoSpaceDE w:val="0"/>
        <w:autoSpaceDN w:val="0"/>
        <w:spacing w:before="200" w:line="300" w:lineRule="atLeast"/>
        <w:ind w:left="300"/>
        <w:rPr>
          <w:sz w:val="18"/>
        </w:rPr>
      </w:pPr>
      <w:r>
        <w:rPr>
          <w:rFonts w:ascii="宋体" w:eastAsia="宋体" w:hAnsi="宋体" w:cs="宋体"/>
          <w:b/>
          <w:color w:val="000000"/>
          <w:sz w:val="18"/>
        </w:rPr>
        <w:t>不一定是相容的、并存的。无器官的身体不一定能被轻易地构成。一次恋爱，一种政治不一定能经得起它。</w:t>
      </w:r>
    </w:p>
    <w:p w:rsidR="00B679E9" w:rsidRDefault="002E624B">
      <w:pPr>
        <w:autoSpaceDE w:val="0"/>
        <w:autoSpaceDN w:val="0"/>
        <w:spacing w:before="20" w:line="300" w:lineRule="atLeast"/>
        <w:ind w:left="240" w:right="140" w:firstLine="400"/>
        <w:rPr>
          <w:sz w:val="18"/>
        </w:rPr>
      </w:pPr>
      <w:r>
        <w:rPr>
          <w:rFonts w:ascii="宋体" w:eastAsia="宋体" w:hAnsi="宋体" w:cs="宋体"/>
          <w:b/>
          <w:color w:val="000000"/>
          <w:sz w:val="18"/>
        </w:rPr>
        <w:t>第三个问题：存在着线与线之间的某种交互的内在性。不再能轻而易举地将它们分离开来。没有哪条线具有超越性，每条线都在别的线之中进行运作。内在</w:t>
      </w:r>
      <w:r>
        <w:rPr>
          <w:rFonts w:ascii="宋体" w:eastAsia="宋体" w:hAnsi="宋体" w:cs="宋体"/>
          <w:b/>
          <w:color w:val="000000"/>
          <w:sz w:val="18"/>
        </w:rPr>
        <w:t>性是遍在的。逃逸线内在于社会场域之中。柔顺的节段性不停地瓦解着僵化的节段性所形成的凝固物，然而，它在自身的层次之上又重新构成了所有那些它所瓦解的东西：微观的俄狄浦斯，微观的权力构型，微观的法西斯主义。逃逸线使得两个节段性的系列发生爆裂；</w:t>
      </w:r>
      <w:r>
        <w:rPr>
          <w:rFonts w:ascii="宋体" w:eastAsia="宋体" w:hAnsi="宋体" w:cs="宋体"/>
          <w:b/>
          <w:color w:val="000000"/>
          <w:sz w:val="18"/>
        </w:rPr>
        <w:t xml:space="preserve"> </w:t>
      </w:r>
      <w:r>
        <w:rPr>
          <w:rFonts w:ascii="宋体" w:eastAsia="宋体" w:hAnsi="宋体" w:cs="宋体"/>
          <w:b/>
          <w:color w:val="000000"/>
          <w:sz w:val="18"/>
        </w:rPr>
        <w:t>不过，它也可能成为最有害的事物</w:t>
      </w:r>
      <w:r>
        <w:rPr>
          <w:rFonts w:ascii="宋体" w:eastAsia="宋体" w:hAnsi="宋体" w:cs="宋体"/>
          <w:b/>
          <w:color w:val="000000"/>
          <w:sz w:val="18"/>
        </w:rPr>
        <w:t>——</w:t>
      </w:r>
      <w:r>
        <w:rPr>
          <w:rFonts w:ascii="宋体" w:eastAsia="宋体" w:hAnsi="宋体" w:cs="宋体"/>
          <w:b/>
          <w:color w:val="000000"/>
          <w:sz w:val="18"/>
        </w:rPr>
        <w:t>自墙上反弹，落入到一个黑洞之中，走上大规模倒退之路，在其无常的迂回之中再度形成那些最为僵化的节段。你是否曾生活放荡</w:t>
      </w:r>
      <w:r>
        <w:rPr>
          <w:rFonts w:ascii="宋体" w:eastAsia="宋体" w:hAnsi="宋体" w:cs="宋体"/>
          <w:b/>
          <w:color w:val="000000"/>
          <w:sz w:val="18"/>
        </w:rPr>
        <w:t xml:space="preserve">? </w:t>
      </w:r>
      <w:r>
        <w:rPr>
          <w:rFonts w:ascii="宋体" w:eastAsia="宋体" w:hAnsi="宋体" w:cs="宋体"/>
          <w:b/>
          <w:color w:val="000000"/>
          <w:sz w:val="18"/>
        </w:rPr>
        <w:t>但完全不进行逃逸则更为糟糕：参见劳伦斯指摘麦尔维尔之处。在一个处于僵化节段性之中的龌龊小秘密的内容、处于柔顺的节段性之中的</w:t>
      </w:r>
      <w:r>
        <w:rPr>
          <w:rFonts w:ascii="宋体" w:eastAsia="宋体" w:hAnsi="宋体" w:cs="宋体"/>
          <w:b/>
          <w:color w:val="000000"/>
          <w:sz w:val="18"/>
        </w:rPr>
        <w:t>“</w:t>
      </w:r>
      <w:r>
        <w:rPr>
          <w:rFonts w:ascii="宋体" w:eastAsia="宋体" w:hAnsi="宋体" w:cs="宋体"/>
          <w:b/>
          <w:color w:val="000000"/>
          <w:sz w:val="18"/>
        </w:rPr>
        <w:t>发生了什么</w:t>
      </w:r>
      <w:r>
        <w:rPr>
          <w:rFonts w:ascii="宋体" w:eastAsia="宋体" w:hAnsi="宋体" w:cs="宋体"/>
          <w:b/>
          <w:color w:val="000000"/>
          <w:sz w:val="18"/>
        </w:rPr>
        <w:t>?”</w:t>
      </w:r>
      <w:r>
        <w:rPr>
          <w:rFonts w:ascii="宋体" w:eastAsia="宋体" w:hAnsi="宋体" w:cs="宋体"/>
          <w:b/>
          <w:color w:val="000000"/>
          <w:sz w:val="18"/>
        </w:rPr>
        <w:t>的空洞形式，以及那些不再能够发生于逃逸线之上的秘密性之间，怎能看不到由一种蔓延的力量所引发的剧变</w:t>
      </w:r>
      <w:r>
        <w:rPr>
          <w:rFonts w:ascii="宋体" w:eastAsia="宋体" w:hAnsi="宋体" w:cs="宋体"/>
          <w:b/>
          <w:color w:val="000000"/>
          <w:sz w:val="18"/>
        </w:rPr>
        <w:t>——</w:t>
      </w:r>
      <w:r>
        <w:rPr>
          <w:rFonts w:ascii="宋体" w:eastAsia="宋体" w:hAnsi="宋体" w:cs="宋体"/>
          <w:b/>
          <w:color w:val="000000"/>
          <w:sz w:val="18"/>
        </w:rPr>
        <w:t>这种力量即是秘密，它具有颠覆一切的危险</w:t>
      </w:r>
      <w:r>
        <w:rPr>
          <w:rFonts w:ascii="宋体" w:eastAsia="宋体" w:hAnsi="宋体" w:cs="宋体"/>
          <w:b/>
          <w:color w:val="000000"/>
          <w:sz w:val="18"/>
        </w:rPr>
        <w:t xml:space="preserve">? </w:t>
      </w:r>
      <w:r>
        <w:rPr>
          <w:rFonts w:ascii="宋体" w:eastAsia="宋体" w:hAnsi="宋体" w:cs="宋体"/>
          <w:b/>
          <w:color w:val="000000"/>
          <w:sz w:val="18"/>
        </w:rPr>
        <w:t>在第一种节段性中的配偶、第二种节段性中的副本，以及逃逸线的秘密之间，存在着如此众多的可能的混合和转化的运动。</w:t>
      </w:r>
      <w:r>
        <w:rPr>
          <w:rFonts w:ascii="宋体" w:eastAsia="宋体" w:hAnsi="宋体" w:cs="宋体"/>
          <w:b/>
          <w:color w:val="000000"/>
          <w:sz w:val="18"/>
        </w:rPr>
        <w:t>——</w:t>
      </w:r>
      <w:r>
        <w:rPr>
          <w:rFonts w:ascii="宋体" w:eastAsia="宋体" w:hAnsi="宋体" w:cs="宋体"/>
          <w:b/>
          <w:color w:val="000000"/>
          <w:sz w:val="18"/>
        </w:rPr>
        <w:t>最后还有一个问题，也是最令人苦恼的问题，它涉及每条线所固有的危险。对于第一种线的危险以及它那难以更改的僵化，没有多少好说的。对于第二种线的含混性，也没什么好说的。然而，为何逃逸线</w:t>
      </w:r>
      <w:r>
        <w:rPr>
          <w:rFonts w:ascii="宋体" w:eastAsia="宋体" w:hAnsi="宋体" w:cs="宋体"/>
          <w:b/>
          <w:color w:val="000000"/>
          <w:sz w:val="18"/>
        </w:rPr>
        <w:t>———</w:t>
      </w:r>
      <w:r>
        <w:rPr>
          <w:rFonts w:ascii="宋体" w:eastAsia="宋体" w:hAnsi="宋体" w:cs="宋体"/>
          <w:b/>
          <w:color w:val="000000"/>
          <w:sz w:val="18"/>
        </w:rPr>
        <w:t>即便是撇开其重新落入另外两种线之中的危险</w:t>
      </w:r>
      <w:r>
        <w:rPr>
          <w:rFonts w:ascii="宋体" w:eastAsia="宋体" w:hAnsi="宋体" w:cs="宋体"/>
          <w:b/>
          <w:color w:val="000000"/>
          <w:sz w:val="18"/>
        </w:rPr>
        <w:t>———</w:t>
      </w:r>
      <w:r>
        <w:rPr>
          <w:rFonts w:ascii="宋体" w:eastAsia="宋体" w:hAnsi="宋体" w:cs="宋体"/>
          <w:b/>
          <w:color w:val="000000"/>
          <w:sz w:val="18"/>
        </w:rPr>
        <w:t>自身包含着一</w:t>
      </w:r>
      <w:r>
        <w:rPr>
          <w:rFonts w:ascii="宋体" w:eastAsia="宋体" w:hAnsi="宋体" w:cs="宋体"/>
          <w:b/>
          <w:color w:val="000000"/>
          <w:sz w:val="18"/>
        </w:rPr>
        <w:t>种如此特别的绝望，尽管它所传递的是愉悦的讯息，就好像在所有的一切都瓦解之际，某种直抵其核心的事物对其构成了威胁：一种死亡、一种毁灭</w:t>
      </w:r>
      <w:r>
        <w:rPr>
          <w:rFonts w:ascii="宋体" w:eastAsia="宋体" w:hAnsi="宋体" w:cs="宋体"/>
          <w:b/>
          <w:color w:val="000000"/>
          <w:sz w:val="18"/>
        </w:rPr>
        <w:t xml:space="preserve">? </w:t>
      </w:r>
      <w:r>
        <w:rPr>
          <w:rFonts w:ascii="宋体" w:eastAsia="宋体" w:hAnsi="宋体" w:cs="宋体"/>
          <w:b/>
          <w:color w:val="000000"/>
          <w:sz w:val="18"/>
        </w:rPr>
        <w:t>对于契诃夫这位名副其实的伟大短篇小说家，舍斯托夫曾写道：</w:t>
      </w:r>
      <w:r>
        <w:rPr>
          <w:rFonts w:ascii="宋体" w:eastAsia="宋体" w:hAnsi="宋体" w:cs="宋体"/>
          <w:b/>
          <w:color w:val="000000"/>
          <w:sz w:val="18"/>
        </w:rPr>
        <w:t>“</w:t>
      </w:r>
      <w:r>
        <w:rPr>
          <w:rFonts w:ascii="宋体" w:eastAsia="宋体" w:hAnsi="宋体" w:cs="宋体"/>
          <w:b/>
          <w:color w:val="000000"/>
          <w:sz w:val="18"/>
        </w:rPr>
        <w:t>毋庸置疑的是，他已竭尽全力，但有什么东西在他身上破碎了。而此种精疲力竭的起因并不是繁重的苦力：他陷入崩溃，但却并未进行任何不自量力的冒失举动。总之，这只是一个荒唐的偶然事件，他绊了一下，滑倒了。</w:t>
      </w:r>
      <w:r>
        <w:rPr>
          <w:rFonts w:ascii="宋体" w:eastAsia="宋体" w:hAnsi="宋体" w:cs="宋体"/>
          <w:b/>
          <w:color w:val="000000"/>
          <w:sz w:val="18"/>
        </w:rPr>
        <w:t>……</w:t>
      </w:r>
      <w:r>
        <w:rPr>
          <w:rFonts w:ascii="宋体" w:eastAsia="宋体" w:hAnsi="宋体" w:cs="宋体"/>
          <w:b/>
          <w:color w:val="000000"/>
          <w:sz w:val="18"/>
        </w:rPr>
        <w:t>一个新人在我们面前出现了，他阴郁而沮丧，是一个罪犯。</w:t>
      </w:r>
      <w:r>
        <w:rPr>
          <w:rFonts w:ascii="宋体" w:eastAsia="宋体" w:hAnsi="宋体" w:cs="宋体"/>
          <w:b/>
          <w:color w:val="000000"/>
          <w:sz w:val="18"/>
        </w:rPr>
        <w:t>”①</w:t>
      </w:r>
      <w:r>
        <w:rPr>
          <w:rFonts w:ascii="宋体" w:eastAsia="宋体" w:hAnsi="宋体" w:cs="宋体"/>
          <w:b/>
          <w:color w:val="000000"/>
          <w:sz w:val="18"/>
        </w:rPr>
        <w:t>发生了什么</w:t>
      </w:r>
      <w:r>
        <w:rPr>
          <w:rFonts w:ascii="宋体" w:eastAsia="宋体" w:hAnsi="宋体" w:cs="宋体"/>
          <w:b/>
          <w:color w:val="000000"/>
          <w:sz w:val="18"/>
        </w:rPr>
        <w:t xml:space="preserve">? </w:t>
      </w:r>
      <w:r>
        <w:rPr>
          <w:rFonts w:ascii="宋体" w:eastAsia="宋体" w:hAnsi="宋体" w:cs="宋体"/>
          <w:b/>
          <w:color w:val="000000"/>
          <w:sz w:val="18"/>
        </w:rPr>
        <w:t>再度重申，这是一个契诃夫笔下的所有人物都面临的问题。</w:t>
      </w:r>
      <w:r>
        <w:rPr>
          <w:rFonts w:ascii="宋体" w:eastAsia="宋体" w:hAnsi="宋体" w:cs="宋体"/>
          <w:b/>
          <w:color w:val="000000"/>
          <w:sz w:val="18"/>
        </w:rPr>
        <w:t>是否有可能，人们尽了全力，甚至是打碎了什么东西，但却并未落入一个布满苦涩和沙砾的黑洞之中</w:t>
      </w:r>
      <w:r>
        <w:rPr>
          <w:rFonts w:ascii="宋体" w:eastAsia="宋体" w:hAnsi="宋体" w:cs="宋体"/>
          <w:b/>
          <w:color w:val="000000"/>
          <w:sz w:val="18"/>
        </w:rPr>
        <w:t xml:space="preserve">? </w:t>
      </w:r>
      <w:r>
        <w:rPr>
          <w:rFonts w:ascii="宋体" w:eastAsia="宋体" w:hAnsi="宋体" w:cs="宋体"/>
          <w:b/>
          <w:color w:val="000000"/>
          <w:sz w:val="18"/>
        </w:rPr>
        <w:t>然而，契诃夫是否真的跌倒了</w:t>
      </w:r>
      <w:r>
        <w:rPr>
          <w:rFonts w:ascii="宋体" w:eastAsia="宋体" w:hAnsi="宋体" w:cs="宋体"/>
          <w:b/>
          <w:color w:val="000000"/>
          <w:sz w:val="18"/>
        </w:rPr>
        <w:t xml:space="preserve">? </w:t>
      </w:r>
      <w:r>
        <w:rPr>
          <w:rFonts w:ascii="宋体" w:eastAsia="宋体" w:hAnsi="宋体" w:cs="宋体"/>
          <w:b/>
          <w:color w:val="000000"/>
          <w:sz w:val="18"/>
        </w:rPr>
        <w:t>这难道不是一个完全外在的判断</w:t>
      </w:r>
      <w:r>
        <w:rPr>
          <w:rFonts w:ascii="宋体" w:eastAsia="宋体" w:hAnsi="宋体" w:cs="宋体"/>
          <w:b/>
          <w:color w:val="000000"/>
          <w:sz w:val="18"/>
        </w:rPr>
        <w:t xml:space="preserve">? </w:t>
      </w:r>
      <w:r>
        <w:rPr>
          <w:rFonts w:ascii="宋体" w:eastAsia="宋体" w:hAnsi="宋体" w:cs="宋体"/>
          <w:b/>
          <w:color w:val="000000"/>
          <w:sz w:val="18"/>
        </w:rPr>
        <w:t>契诃夫自己难道不是有理由说，尽管他的那些人物是如此的阴郁，可他还是承载着</w:t>
      </w:r>
      <w:r>
        <w:rPr>
          <w:rFonts w:ascii="宋体" w:eastAsia="宋体" w:hAnsi="宋体" w:cs="宋体"/>
          <w:b/>
          <w:color w:val="000000"/>
          <w:sz w:val="18"/>
        </w:rPr>
        <w:t>“</w:t>
      </w:r>
      <w:r>
        <w:rPr>
          <w:rFonts w:ascii="宋体" w:eastAsia="宋体" w:hAnsi="宋体" w:cs="宋体"/>
          <w:b/>
          <w:color w:val="000000"/>
          <w:sz w:val="18"/>
        </w:rPr>
        <w:t>五十公斤的爱</w:t>
      </w:r>
      <w:r>
        <w:rPr>
          <w:rFonts w:ascii="宋体" w:eastAsia="宋体" w:hAnsi="宋体" w:cs="宋体"/>
          <w:b/>
          <w:color w:val="000000"/>
          <w:sz w:val="18"/>
        </w:rPr>
        <w:t xml:space="preserve">”? </w:t>
      </w:r>
      <w:r>
        <w:rPr>
          <w:rFonts w:ascii="宋体" w:eastAsia="宋体" w:hAnsi="宋体" w:cs="宋体"/>
          <w:b/>
          <w:color w:val="000000"/>
          <w:sz w:val="18"/>
        </w:rPr>
        <w:t>确实，在这些构成了我们的线之上没有什么轻松的东西，但正是它们构成了短篇小说</w:t>
      </w:r>
      <w:r>
        <w:rPr>
          <w:rFonts w:ascii="宋体" w:eastAsia="宋体" w:hAnsi="宋体" w:cs="宋体"/>
          <w:b/>
          <w:color w:val="000000"/>
          <w:sz w:val="18"/>
        </w:rPr>
        <w:t>————</w:t>
      </w:r>
      <w:r>
        <w:rPr>
          <w:rFonts w:ascii="宋体" w:eastAsia="宋体" w:hAnsi="宋体" w:cs="宋体"/>
          <w:b/>
          <w:color w:val="000000"/>
          <w:sz w:val="18"/>
        </w:rPr>
        <w:t>往往是好消息</w:t>
      </w:r>
      <w:r>
        <w:rPr>
          <w:rFonts w:ascii="宋体" w:eastAsia="宋体" w:hAnsi="宋体" w:cs="宋体"/>
          <w:b/>
          <w:color w:val="000000"/>
          <w:sz w:val="18"/>
        </w:rPr>
        <w:t>———</w:t>
      </w:r>
      <w:r>
        <w:rPr>
          <w:rFonts w:ascii="宋体" w:eastAsia="宋体" w:hAnsi="宋体" w:cs="宋体"/>
          <w:b/>
          <w:color w:val="000000"/>
          <w:sz w:val="18"/>
        </w:rPr>
        <w:t>的本质。</w:t>
      </w:r>
      <w:r>
        <w:rPr>
          <w:rFonts w:ascii="宋体" w:eastAsia="宋体" w:hAnsi="宋体" w:cs="宋体"/>
          <w:b/>
          <w:color w:val="000000"/>
          <w:sz w:val="18"/>
        </w:rPr>
        <w:t>②</w:t>
      </w:r>
    </w:p>
    <w:p w:rsidR="00B679E9" w:rsidRDefault="002E624B">
      <w:pPr>
        <w:autoSpaceDE w:val="0"/>
        <w:autoSpaceDN w:val="0"/>
        <w:spacing w:before="40" w:line="300" w:lineRule="atLeast"/>
        <w:ind w:left="260" w:right="220" w:firstLine="380"/>
        <w:rPr>
          <w:sz w:val="18"/>
        </w:rPr>
      </w:pPr>
      <w:r>
        <w:rPr>
          <w:rFonts w:ascii="宋体" w:eastAsia="宋体" w:hAnsi="宋体" w:cs="宋体"/>
          <w:b/>
          <w:color w:val="000000"/>
          <w:sz w:val="18"/>
        </w:rPr>
        <w:t>谁是你的配偶，谁是你的副本，什么又是你的隐秘之物，它们之间又是怎样彼此混合的</w:t>
      </w:r>
      <w:r>
        <w:rPr>
          <w:rFonts w:ascii="宋体" w:eastAsia="宋体" w:hAnsi="宋体" w:cs="宋体"/>
          <w:b/>
          <w:color w:val="000000"/>
          <w:sz w:val="18"/>
        </w:rPr>
        <w:t xml:space="preserve">? </w:t>
      </w:r>
      <w:r>
        <w:rPr>
          <w:rFonts w:ascii="宋体" w:eastAsia="宋体" w:hAnsi="宋体" w:cs="宋体"/>
          <w:b/>
          <w:color w:val="000000"/>
          <w:sz w:val="18"/>
        </w:rPr>
        <w:t>当一个人向另一个人说：爱着我嘴唇上的威士忌的味道，就像我爱</w:t>
      </w:r>
    </w:p>
    <w:p w:rsidR="00B679E9" w:rsidRDefault="002E624B">
      <w:pPr>
        <w:spacing w:before="220" w:line="60" w:lineRule="exact"/>
        <w:ind w:left="320" w:right="5660"/>
        <w:rPr>
          <w:sz w:val="24"/>
        </w:rPr>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40" w:lineRule="atLeast"/>
        <w:ind w:left="640"/>
        <w:rPr>
          <w:sz w:val="9"/>
          <w:lang w:val="fr-FR"/>
        </w:rPr>
      </w:pPr>
      <w:r w:rsidRPr="002E624B">
        <w:rPr>
          <w:rFonts w:ascii="宋体" w:eastAsia="宋体" w:hAnsi="宋体" w:cs="宋体"/>
          <w:b/>
          <w:color w:val="000000"/>
          <w:sz w:val="9"/>
          <w:lang w:val="fr-FR"/>
        </w:rPr>
        <w:t>① Léon Chestov, L' homme pris au piège, 10---18, p.83.</w:t>
      </w:r>
    </w:p>
    <w:p w:rsidR="00B679E9" w:rsidRDefault="002E624B">
      <w:pPr>
        <w:autoSpaceDE w:val="0"/>
        <w:autoSpaceDN w:val="0"/>
        <w:spacing w:line="160" w:lineRule="atLeast"/>
        <w:ind w:left="640"/>
        <w:rPr>
          <w:sz w:val="9"/>
        </w:rPr>
      </w:pPr>
      <w:r>
        <w:rPr>
          <w:rFonts w:ascii="宋体" w:eastAsia="宋体" w:hAnsi="宋体" w:cs="宋体"/>
          <w:b/>
          <w:color w:val="000000"/>
          <w:sz w:val="9"/>
        </w:rPr>
        <w:t xml:space="preserve">② </w:t>
      </w:r>
      <w:r>
        <w:rPr>
          <w:rFonts w:ascii="宋体" w:eastAsia="宋体" w:hAnsi="宋体" w:cs="宋体"/>
          <w:b/>
          <w:color w:val="000000"/>
          <w:sz w:val="9"/>
        </w:rPr>
        <w:t>短篇小说</w:t>
      </w:r>
      <w:r>
        <w:rPr>
          <w:rFonts w:ascii="宋体" w:eastAsia="宋体" w:hAnsi="宋体" w:cs="宋体"/>
          <w:b/>
          <w:color w:val="000000"/>
          <w:sz w:val="9"/>
        </w:rPr>
        <w:t xml:space="preserve"> ( nouvelle) </w:t>
      </w:r>
      <w:r>
        <w:rPr>
          <w:rFonts w:ascii="宋体" w:eastAsia="宋体" w:hAnsi="宋体" w:cs="宋体"/>
          <w:b/>
          <w:color w:val="000000"/>
          <w:sz w:val="9"/>
        </w:rPr>
        <w:t>这个词亦有</w:t>
      </w:r>
      <w:r>
        <w:rPr>
          <w:rFonts w:ascii="宋体" w:eastAsia="宋体" w:hAnsi="宋体" w:cs="宋体"/>
          <w:b/>
          <w:color w:val="000000"/>
          <w:sz w:val="9"/>
        </w:rPr>
        <w:t>“</w:t>
      </w:r>
      <w:r>
        <w:rPr>
          <w:rFonts w:ascii="宋体" w:eastAsia="宋体" w:hAnsi="宋体" w:cs="宋体"/>
          <w:b/>
          <w:color w:val="000000"/>
          <w:sz w:val="9"/>
        </w:rPr>
        <w:t>消息</w:t>
      </w:r>
      <w:r>
        <w:rPr>
          <w:rFonts w:ascii="宋体" w:eastAsia="宋体" w:hAnsi="宋体" w:cs="宋体"/>
          <w:b/>
          <w:color w:val="000000"/>
          <w:sz w:val="9"/>
        </w:rPr>
        <w:t xml:space="preserve">, </w:t>
      </w:r>
      <w:r>
        <w:rPr>
          <w:rFonts w:ascii="宋体" w:eastAsia="宋体" w:hAnsi="宋体" w:cs="宋体"/>
          <w:b/>
          <w:color w:val="000000"/>
          <w:sz w:val="9"/>
        </w:rPr>
        <w:t>音信</w:t>
      </w:r>
      <w:r>
        <w:rPr>
          <w:rFonts w:ascii="宋体" w:eastAsia="宋体" w:hAnsi="宋体" w:cs="宋体"/>
          <w:b/>
          <w:color w:val="000000"/>
          <w:sz w:val="9"/>
        </w:rPr>
        <w:t>”</w:t>
      </w:r>
      <w:r>
        <w:rPr>
          <w:rFonts w:ascii="宋体" w:eastAsia="宋体" w:hAnsi="宋体" w:cs="宋体"/>
          <w:b/>
          <w:color w:val="000000"/>
          <w:sz w:val="9"/>
        </w:rPr>
        <w:t>之意。</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60" w:line="140" w:lineRule="atLeast"/>
        <w:ind w:left="3440"/>
        <w:rPr>
          <w:sz w:val="8"/>
        </w:rPr>
        <w:sectPr w:rsidR="00B679E9">
          <w:pgSz w:w="8580" w:h="13000"/>
          <w:pgMar w:top="800" w:right="800" w:bottom="800" w:left="800" w:header="720" w:footer="720" w:gutter="0"/>
          <w:cols w:space="720"/>
        </w:sectPr>
      </w:pPr>
      <w:r>
        <w:rPr>
          <w:rFonts w:ascii="宋体" w:eastAsia="宋体" w:hAnsi="宋体" w:cs="宋体"/>
          <w:b/>
          <w:color w:val="000000"/>
          <w:sz w:val="8"/>
        </w:rPr>
        <w:t>187</w:t>
      </w:r>
    </w:p>
    <w:p w:rsidR="00B679E9" w:rsidRDefault="002E624B">
      <w:pPr>
        <w:autoSpaceDE w:val="0"/>
        <w:autoSpaceDN w:val="0"/>
        <w:spacing w:before="20" w:line="180" w:lineRule="atLeast"/>
        <w:ind w:left="19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2" w:lineRule="atLeast"/>
        <w:ind w:left="200" w:firstLine="20"/>
        <w:rPr>
          <w:sz w:val="18"/>
        </w:rPr>
      </w:pPr>
      <w:r>
        <w:rPr>
          <w:rFonts w:ascii="宋体" w:eastAsia="宋体" w:hAnsi="宋体" w:cs="宋体"/>
          <w:color w:val="000000"/>
          <w:sz w:val="18"/>
        </w:rPr>
        <w:t>着你双眼之中的一种隐约闪现的疯狂，哪些线正在构成，或反之变得不可并存</w:t>
      </w:r>
      <w:r>
        <w:rPr>
          <w:rFonts w:ascii="宋体" w:eastAsia="宋体" w:hAnsi="宋体" w:cs="宋体"/>
          <w:color w:val="000000"/>
          <w:sz w:val="18"/>
        </w:rPr>
        <w:t>?</w:t>
      </w:r>
      <w:r>
        <w:rPr>
          <w:rFonts w:ascii="宋体" w:eastAsia="宋体" w:hAnsi="宋体" w:cs="宋体"/>
          <w:color w:val="000000"/>
          <w:sz w:val="18"/>
        </w:rPr>
        <w:t>菲茨杰拉德：</w:t>
      </w:r>
      <w:r>
        <w:rPr>
          <w:rFonts w:ascii="宋体" w:eastAsia="宋体" w:hAnsi="宋体" w:cs="宋体"/>
          <w:color w:val="000000"/>
          <w:sz w:val="18"/>
        </w:rPr>
        <w:t>“</w:t>
      </w:r>
      <w:r>
        <w:rPr>
          <w:rFonts w:ascii="宋体" w:eastAsia="宋体" w:hAnsi="宋体" w:cs="宋体"/>
          <w:color w:val="000000"/>
          <w:sz w:val="18"/>
        </w:rPr>
        <w:t>也许在我的朋友和亲眷之中，一半人会好意地告诉您，是我的嗜酒让泽尔达</w:t>
      </w:r>
      <w:r>
        <w:rPr>
          <w:rFonts w:ascii="宋体" w:eastAsia="宋体" w:hAnsi="宋体" w:cs="宋体"/>
          <w:color w:val="000000"/>
          <w:sz w:val="18"/>
        </w:rPr>
        <w:t xml:space="preserve"> ( Zelda)</w:t>
      </w:r>
      <w:r>
        <w:rPr>
          <w:rFonts w:ascii="宋体" w:eastAsia="宋体" w:hAnsi="宋体" w:cs="宋体"/>
          <w:color w:val="000000"/>
          <w:sz w:val="18"/>
        </w:rPr>
        <w:t>变得疯狂，但是那另一半人则会向您确证，是她的疯狂令我陷入嗜</w:t>
      </w:r>
      <w:r>
        <w:rPr>
          <w:rFonts w:ascii="宋体" w:eastAsia="宋体" w:hAnsi="宋体" w:cs="宋体"/>
          <w:color w:val="000000"/>
          <w:sz w:val="18"/>
        </w:rPr>
        <w:t>酒之中。这两种判断都无关紧要。朋友和亲眷的这两大阵营都会异口同声地说，我们两个人中的任何一个在没有对方的情况下都会处于更健康的状态。讽刺的是，在我们的生命之中，却从未如此绝望地眷恋过对方。她爱着我嘴唇上的酒精的味道。我珍惜着她的那些最为荒唐的幻想。</w:t>
      </w:r>
      <w:r>
        <w:rPr>
          <w:rFonts w:ascii="宋体" w:eastAsia="宋体" w:hAnsi="宋体" w:cs="宋体"/>
          <w:color w:val="000000"/>
          <w:sz w:val="18"/>
        </w:rPr>
        <w:t>”“</w:t>
      </w:r>
      <w:r>
        <w:rPr>
          <w:rFonts w:ascii="宋体" w:eastAsia="宋体" w:hAnsi="宋体" w:cs="宋体"/>
          <w:color w:val="000000"/>
          <w:sz w:val="18"/>
        </w:rPr>
        <w:t>最后，没有什么是真正重要的。我们已经毁了自己。然而，十分坦诚地讲，我从未想过我们会毁了彼此。</w:t>
      </w:r>
      <w:r>
        <w:rPr>
          <w:rFonts w:ascii="宋体" w:eastAsia="宋体" w:hAnsi="宋体" w:cs="宋体"/>
          <w:color w:val="000000"/>
          <w:sz w:val="18"/>
        </w:rPr>
        <w:t>”</w:t>
      </w:r>
      <w:r>
        <w:rPr>
          <w:rFonts w:ascii="宋体" w:eastAsia="宋体" w:hAnsi="宋体" w:cs="宋体"/>
          <w:color w:val="000000"/>
          <w:sz w:val="18"/>
        </w:rPr>
        <w:t>优美的文字。这里存在着所有的线：家庭和朋友之线，也就是所有那些进行言说、解释、精神分析的人，他们厘定着对错及缘由，这整个就是二元性的配偶机器，无论是被整合还是被分解，</w:t>
      </w:r>
      <w:r>
        <w:rPr>
          <w:rFonts w:ascii="宋体" w:eastAsia="宋体" w:hAnsi="宋体" w:cs="宋体"/>
          <w:color w:val="000000"/>
          <w:sz w:val="18"/>
        </w:rPr>
        <w:t>它都处于僵化的节段性之中</w:t>
      </w:r>
      <w:r>
        <w:rPr>
          <w:rFonts w:ascii="宋体" w:eastAsia="宋体" w:hAnsi="宋体" w:cs="宋体"/>
          <w:color w:val="000000"/>
          <w:sz w:val="18"/>
        </w:rPr>
        <w:t xml:space="preserve"> (50%)</w:t>
      </w:r>
      <w:r>
        <w:rPr>
          <w:rFonts w:ascii="宋体" w:eastAsia="宋体" w:hAnsi="宋体" w:cs="宋体"/>
          <w:color w:val="000000"/>
          <w:sz w:val="18"/>
        </w:rPr>
        <w:t>。另外则是柔顺的节段化之线，酒鬼和疯女人从中汲取着不断增殖的副本，就像是吻着唇与眼，直至他们所能够承受的极限状态，连同那些为他们充当内心讯息的暗示。最后，还存在着</w:t>
      </w:r>
      <w:r>
        <w:rPr>
          <w:rFonts w:ascii="宋体" w:eastAsia="宋体" w:hAnsi="宋体" w:cs="宋体"/>
          <w:color w:val="000000"/>
          <w:sz w:val="18"/>
        </w:rPr>
        <w:t xml:space="preserve"> </w:t>
      </w:r>
      <w:r>
        <w:rPr>
          <w:rFonts w:ascii="宋体" w:eastAsia="宋体" w:hAnsi="宋体" w:cs="宋体"/>
          <w:color w:val="000000"/>
          <w:sz w:val="18"/>
        </w:rPr>
        <w:t>一条逃逸线，他们分得越开，这条线反倒越为彼此所共有，或相反，每一个人都是对方的秘密；</w:t>
      </w:r>
      <w:r>
        <w:rPr>
          <w:rFonts w:ascii="宋体" w:eastAsia="宋体" w:hAnsi="宋体" w:cs="宋体"/>
          <w:color w:val="000000"/>
          <w:sz w:val="18"/>
        </w:rPr>
        <w:t xml:space="preserve"> </w:t>
      </w:r>
      <w:r>
        <w:rPr>
          <w:rFonts w:ascii="宋体" w:eastAsia="宋体" w:hAnsi="宋体" w:cs="宋体"/>
          <w:color w:val="000000"/>
          <w:sz w:val="18"/>
        </w:rPr>
        <w:t>所有一切越不重要，越是能够重新开始，副本反倒越是成功地获得实现，因为他们已然被摧毁，但却不是被彼此摧毁。没有什么会进入记忆，所有的一切都在线之上，在线之间，在这个</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 xml:space="preserve">”(ET) </w:t>
      </w:r>
      <w:r>
        <w:rPr>
          <w:rFonts w:ascii="宋体" w:eastAsia="宋体" w:hAnsi="宋体" w:cs="宋体"/>
          <w:color w:val="000000"/>
          <w:sz w:val="18"/>
        </w:rPr>
        <w:t>之中</w:t>
      </w:r>
      <w:r>
        <w:rPr>
          <w:rFonts w:ascii="宋体" w:eastAsia="宋体" w:hAnsi="宋体" w:cs="宋体"/>
          <w:color w:val="000000"/>
          <w:sz w:val="18"/>
        </w:rPr>
        <w:t>———</w:t>
      </w:r>
      <w:r>
        <w:rPr>
          <w:rFonts w:ascii="宋体" w:eastAsia="宋体" w:hAnsi="宋体" w:cs="宋体"/>
          <w:color w:val="000000"/>
          <w:sz w:val="18"/>
        </w:rPr>
        <w:t>它使得一方和另一方变得不可感知，但这既</w:t>
      </w:r>
      <w:r>
        <w:rPr>
          <w:rFonts w:ascii="宋体" w:eastAsia="宋体" w:hAnsi="宋体" w:cs="宋体"/>
          <w:color w:val="000000"/>
          <w:sz w:val="18"/>
        </w:rPr>
        <w:t>不是析取也不是合取，而只是一条不停地被勾勒出来的逃逸线，趋向于一种新的认同，它是否对立于放弃和屈从，作为一种新的幸福</w:t>
      </w:r>
      <w:r>
        <w:rPr>
          <w:rFonts w:ascii="宋体" w:eastAsia="宋体" w:hAnsi="宋体" w:cs="宋体"/>
          <w:color w:val="000000"/>
          <w:sz w:val="18"/>
        </w:rPr>
        <w:t>?</w:t>
      </w:r>
    </w:p>
    <w:p w:rsidR="00B679E9" w:rsidRDefault="002E624B">
      <w:pPr>
        <w:autoSpaceDE w:val="0"/>
        <w:autoSpaceDN w:val="0"/>
        <w:spacing w:before="5140" w:line="140" w:lineRule="atLeast"/>
        <w:ind w:left="3280"/>
        <w:rPr>
          <w:sz w:val="8"/>
        </w:rPr>
        <w:sectPr w:rsidR="00B679E9">
          <w:pgSz w:w="8580" w:h="13080"/>
          <w:pgMar w:top="800" w:right="800" w:bottom="800" w:left="800" w:header="720" w:footer="720" w:gutter="0"/>
          <w:cols w:space="720"/>
        </w:sectPr>
      </w:pPr>
      <w:r>
        <w:rPr>
          <w:rFonts w:ascii="宋体" w:eastAsia="宋体" w:hAnsi="宋体" w:cs="宋体"/>
          <w:color w:val="000000"/>
          <w:sz w:val="8"/>
        </w:rPr>
        <w:t>188</w:t>
      </w:r>
    </w:p>
    <w:p w:rsidR="00B679E9" w:rsidRDefault="002E624B">
      <w:pPr>
        <w:autoSpaceDE w:val="0"/>
        <w:autoSpaceDN w:val="0"/>
        <w:spacing w:before="520" w:line="420" w:lineRule="atLeast"/>
        <w:ind w:left="1040"/>
        <w:rPr>
          <w:sz w:val="28"/>
        </w:rPr>
      </w:pPr>
      <w:r>
        <w:rPr>
          <w:rFonts w:ascii="宋体" w:eastAsia="宋体" w:hAnsi="宋体" w:cs="宋体"/>
          <w:color w:val="000000"/>
          <w:sz w:val="28"/>
        </w:rPr>
        <w:lastRenderedPageBreak/>
        <w:t>9. 1933</w:t>
      </w:r>
      <w:r>
        <w:rPr>
          <w:rFonts w:ascii="宋体" w:eastAsia="宋体" w:hAnsi="宋体" w:cs="宋体"/>
          <w:color w:val="000000"/>
          <w:sz w:val="28"/>
        </w:rPr>
        <w:t>年：微观政治和节段性</w:t>
      </w:r>
    </w:p>
    <w:p w:rsidR="00B679E9" w:rsidRDefault="002E624B">
      <w:pPr>
        <w:spacing w:before="2460"/>
        <w:ind w:left="580" w:right="460"/>
      </w:pPr>
      <w:r>
        <w:rPr>
          <w:noProof/>
        </w:rPr>
        <w:drawing>
          <wp:inline distT="0" distB="0" distL="0" distR="0">
            <wp:extent cx="3390900" cy="4292600"/>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23"/>
                    <a:stretch>
                      <a:fillRect/>
                    </a:stretch>
                  </pic:blipFill>
                  <pic:spPr>
                    <a:xfrm>
                      <a:off x="0" y="0"/>
                      <a:ext cx="3390900" cy="4292600"/>
                    </a:xfrm>
                    <a:prstGeom prst="rect">
                      <a:avLst/>
                    </a:prstGeom>
                  </pic:spPr>
                </pic:pic>
              </a:graphicData>
            </a:graphic>
          </wp:inline>
        </w:drawing>
      </w:r>
    </w:p>
    <w:p w:rsidR="00B679E9" w:rsidRDefault="002E624B">
      <w:pPr>
        <w:autoSpaceDE w:val="0"/>
        <w:autoSpaceDN w:val="0"/>
        <w:spacing w:before="300" w:line="140" w:lineRule="atLeast"/>
        <w:ind w:left="3100"/>
        <w:rPr>
          <w:sz w:val="8"/>
        </w:rPr>
        <w:sectPr w:rsidR="00B679E9">
          <w:pgSz w:w="7980" w:h="12180"/>
          <w:pgMar w:top="800" w:right="800" w:bottom="800" w:left="800" w:header="720" w:footer="720" w:gutter="0"/>
          <w:cols w:space="720"/>
        </w:sectPr>
      </w:pPr>
      <w:r>
        <w:rPr>
          <w:rFonts w:ascii="宋体" w:eastAsia="宋体" w:hAnsi="宋体" w:cs="宋体"/>
          <w:b/>
          <w:color w:val="000000"/>
          <w:sz w:val="8"/>
        </w:rPr>
        <w:lastRenderedPageBreak/>
        <w:t>189</w:t>
      </w:r>
    </w:p>
    <w:p w:rsidR="00B679E9" w:rsidRDefault="002E624B">
      <w:pPr>
        <w:autoSpaceDE w:val="0"/>
        <w:autoSpaceDN w:val="0"/>
        <w:spacing w:before="20" w:line="180" w:lineRule="atLeast"/>
        <w:ind w:left="19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0" w:lineRule="atLeast"/>
        <w:ind w:left="200" w:firstLine="360"/>
        <w:rPr>
          <w:sz w:val="18"/>
        </w:rPr>
      </w:pPr>
      <w:r>
        <w:rPr>
          <w:rFonts w:ascii="宋体" w:eastAsia="宋体" w:hAnsi="宋体" w:cs="宋体"/>
          <w:color w:val="000000"/>
          <w:sz w:val="18"/>
        </w:rPr>
        <w:t>我们到处、在各个方向上被节段化。人就是一种节段性的动物。节段性是所有那些构成我们的层所固有的。居住、往来、工作、游戏：生活被空间性地、社会性地节段化。房屋根据不同房间的用途而被节段化；</w:t>
      </w:r>
      <w:r>
        <w:rPr>
          <w:rFonts w:ascii="宋体" w:eastAsia="宋体" w:hAnsi="宋体" w:cs="宋体"/>
          <w:color w:val="000000"/>
          <w:sz w:val="18"/>
        </w:rPr>
        <w:t xml:space="preserve"> </w:t>
      </w:r>
      <w:r>
        <w:rPr>
          <w:rFonts w:ascii="宋体" w:eastAsia="宋体" w:hAnsi="宋体" w:cs="宋体"/>
          <w:color w:val="000000"/>
          <w:sz w:val="18"/>
        </w:rPr>
        <w:t>街道，则根据城市的秩序；</w:t>
      </w:r>
      <w:r>
        <w:rPr>
          <w:rFonts w:ascii="宋体" w:eastAsia="宋体" w:hAnsi="宋体" w:cs="宋体"/>
          <w:color w:val="000000"/>
          <w:sz w:val="18"/>
        </w:rPr>
        <w:t xml:space="preserve"> </w:t>
      </w:r>
      <w:r>
        <w:rPr>
          <w:rFonts w:ascii="宋体" w:eastAsia="宋体" w:hAnsi="宋体" w:cs="宋体"/>
          <w:color w:val="000000"/>
          <w:sz w:val="18"/>
        </w:rPr>
        <w:t>工厂，根据劳动和工序的特性。我们被二元性地节段化，遵循着那些主要的二元对立：社会阶层，但同样还有男人和女人，成人和孩子，等等。我们被环形地节段化，形成了越来越大的圆圈，越来越大的圆盘和圆环，就像是乔伊斯的</w:t>
      </w:r>
      <w:r>
        <w:rPr>
          <w:rFonts w:ascii="宋体" w:eastAsia="宋体" w:hAnsi="宋体" w:cs="宋体"/>
          <w:color w:val="000000"/>
          <w:sz w:val="18"/>
        </w:rPr>
        <w:t>“</w:t>
      </w:r>
      <w:r>
        <w:rPr>
          <w:rFonts w:ascii="宋体" w:eastAsia="宋体" w:hAnsi="宋体" w:cs="宋体"/>
          <w:color w:val="000000"/>
          <w:sz w:val="18"/>
        </w:rPr>
        <w:t>信</w:t>
      </w:r>
      <w:r>
        <w:rPr>
          <w:rFonts w:ascii="宋体" w:eastAsia="宋体" w:hAnsi="宋体" w:cs="宋体"/>
          <w:color w:val="000000"/>
          <w:sz w:val="18"/>
        </w:rPr>
        <w:t>”</w:t>
      </w:r>
      <w:r>
        <w:rPr>
          <w:rFonts w:ascii="宋体" w:eastAsia="宋体" w:hAnsi="宋体" w:cs="宋体"/>
          <w:color w:val="000000"/>
          <w:sz w:val="18"/>
        </w:rPr>
        <w:t>：我的事务，我所在街区的事务，我的城市，我的国家，我的世界</w:t>
      </w:r>
      <w:r>
        <w:rPr>
          <w:rFonts w:ascii="宋体" w:eastAsia="宋体" w:hAnsi="宋体" w:cs="宋体"/>
          <w:color w:val="000000"/>
          <w:sz w:val="18"/>
        </w:rPr>
        <w:t>……</w:t>
      </w:r>
      <w:r>
        <w:rPr>
          <w:rFonts w:ascii="宋体" w:eastAsia="宋体" w:hAnsi="宋体" w:cs="宋体"/>
          <w:color w:val="000000"/>
          <w:sz w:val="18"/>
        </w:rPr>
        <w:t>的事务。我们被线性地节段化，沿着一条直线或一些直线，在其上，每个节段都代表着一段情节或一次</w:t>
      </w:r>
      <w:r>
        <w:rPr>
          <w:rFonts w:ascii="宋体" w:eastAsia="宋体" w:hAnsi="宋体" w:cs="宋体"/>
          <w:color w:val="000000"/>
          <w:sz w:val="18"/>
        </w:rPr>
        <w:t>“</w:t>
      </w:r>
      <w:r>
        <w:rPr>
          <w:rFonts w:ascii="宋体" w:eastAsia="宋体" w:hAnsi="宋体" w:cs="宋体"/>
          <w:color w:val="000000"/>
          <w:sz w:val="18"/>
        </w:rPr>
        <w:t>诉讼</w:t>
      </w:r>
      <w:r>
        <w:rPr>
          <w:rFonts w:ascii="宋体" w:eastAsia="宋体" w:hAnsi="宋体" w:cs="宋体"/>
          <w:color w:val="000000"/>
          <w:sz w:val="18"/>
        </w:rPr>
        <w:t>”(“</w:t>
      </w:r>
      <w:r>
        <w:rPr>
          <w:rFonts w:ascii="宋体" w:eastAsia="宋体" w:hAnsi="宋体" w:cs="宋体"/>
          <w:color w:val="000000"/>
          <w:sz w:val="18"/>
        </w:rPr>
        <w:t>进程</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procès)</w:t>
      </w:r>
      <w:r>
        <w:rPr>
          <w:rFonts w:ascii="宋体" w:eastAsia="宋体" w:hAnsi="宋体" w:cs="宋体"/>
          <w:color w:val="000000"/>
          <w:sz w:val="18"/>
        </w:rPr>
        <w:t>：我们刚结束一个诉讼，就马上开始另一个，我们始终是好诉讼的人或被起诉者，在家庭、学校、军队、工作之中都是如此，学校向</w:t>
      </w:r>
      <w:r>
        <w:rPr>
          <w:rFonts w:ascii="宋体" w:eastAsia="宋体" w:hAnsi="宋体" w:cs="宋体"/>
          <w:color w:val="000000"/>
          <w:sz w:val="18"/>
        </w:rPr>
        <w:t>我们说：</w:t>
      </w:r>
      <w:r>
        <w:rPr>
          <w:rFonts w:ascii="宋体" w:eastAsia="宋体" w:hAnsi="宋体" w:cs="宋体"/>
          <w:color w:val="000000"/>
          <w:sz w:val="18"/>
        </w:rPr>
        <w:t>“</w:t>
      </w:r>
      <w:r>
        <w:rPr>
          <w:rFonts w:ascii="宋体" w:eastAsia="宋体" w:hAnsi="宋体" w:cs="宋体"/>
          <w:color w:val="000000"/>
          <w:sz w:val="18"/>
        </w:rPr>
        <w:t>你已经不在家里了</w:t>
      </w:r>
      <w:r>
        <w:rPr>
          <w:rFonts w:ascii="宋体" w:eastAsia="宋体" w:hAnsi="宋体" w:cs="宋体"/>
          <w:color w:val="000000"/>
          <w:sz w:val="18"/>
        </w:rPr>
        <w:t>”</w:t>
      </w:r>
      <w:r>
        <w:rPr>
          <w:rFonts w:ascii="宋体" w:eastAsia="宋体" w:hAnsi="宋体" w:cs="宋体"/>
          <w:color w:val="000000"/>
          <w:sz w:val="18"/>
        </w:rPr>
        <w:t>，军队告诉我们：</w:t>
      </w:r>
      <w:r>
        <w:rPr>
          <w:rFonts w:ascii="宋体" w:eastAsia="宋体" w:hAnsi="宋体" w:cs="宋体"/>
          <w:color w:val="000000"/>
          <w:sz w:val="18"/>
        </w:rPr>
        <w:t>“</w:t>
      </w:r>
      <w:r>
        <w:rPr>
          <w:rFonts w:ascii="宋体" w:eastAsia="宋体" w:hAnsi="宋体" w:cs="宋体"/>
          <w:color w:val="000000"/>
          <w:sz w:val="18"/>
        </w:rPr>
        <w:t>你已经不在学校里了</w:t>
      </w:r>
      <w:r>
        <w:rPr>
          <w:rFonts w:ascii="宋体" w:eastAsia="宋体" w:hAnsi="宋体" w:cs="宋体"/>
          <w:color w:val="000000"/>
          <w:sz w:val="18"/>
        </w:rPr>
        <w:t>……”</w:t>
      </w:r>
      <w:r>
        <w:rPr>
          <w:rFonts w:ascii="宋体" w:eastAsia="宋体" w:hAnsi="宋体" w:cs="宋体"/>
          <w:color w:val="000000"/>
          <w:sz w:val="18"/>
        </w:rPr>
        <w:t>有时，不同的节段归属于不同的个体或群体，有时，同一个个体或群体则从一个节段过渡到另一个。然而，这些节段性的形象</w:t>
      </w:r>
      <w:r>
        <w:rPr>
          <w:rFonts w:ascii="宋体" w:eastAsia="宋体" w:hAnsi="宋体" w:cs="宋体"/>
          <w:color w:val="000000"/>
          <w:sz w:val="18"/>
        </w:rPr>
        <w:t>——</w:t>
      </w:r>
      <w:r>
        <w:rPr>
          <w:rFonts w:ascii="宋体" w:eastAsia="宋体" w:hAnsi="宋体" w:cs="宋体"/>
          <w:color w:val="000000"/>
          <w:sz w:val="18"/>
        </w:rPr>
        <w:t>二元性、圆形、线性</w:t>
      </w:r>
      <w:r>
        <w:rPr>
          <w:rFonts w:ascii="宋体" w:eastAsia="宋体" w:hAnsi="宋体" w:cs="宋体"/>
          <w:color w:val="000000"/>
          <w:sz w:val="18"/>
        </w:rPr>
        <w:t>———</w:t>
      </w:r>
      <w:r>
        <w:rPr>
          <w:rFonts w:ascii="宋体" w:eastAsia="宋体" w:hAnsi="宋体" w:cs="宋体"/>
          <w:color w:val="000000"/>
          <w:sz w:val="18"/>
        </w:rPr>
        <w:t>彼此联结在一起，甚至是彼此相互过渡，根据视点</w:t>
      </w:r>
      <w:r>
        <w:rPr>
          <w:rFonts w:ascii="宋体" w:eastAsia="宋体" w:hAnsi="宋体" w:cs="宋体"/>
          <w:color w:val="000000"/>
          <w:sz w:val="18"/>
        </w:rPr>
        <w:t xml:space="preserve"> ( point de vue) </w:t>
      </w:r>
      <w:r>
        <w:rPr>
          <w:rFonts w:ascii="宋体" w:eastAsia="宋体" w:hAnsi="宋体" w:cs="宋体"/>
          <w:color w:val="000000"/>
          <w:sz w:val="18"/>
        </w:rPr>
        <w:t>而发生转化。</w:t>
      </w:r>
      <w:r>
        <w:rPr>
          <w:rFonts w:ascii="宋体" w:eastAsia="宋体" w:hAnsi="宋体" w:cs="宋体"/>
          <w:color w:val="000000"/>
          <w:sz w:val="18"/>
        </w:rPr>
        <w:t>“</w:t>
      </w:r>
      <w:r>
        <w:rPr>
          <w:rFonts w:ascii="宋体" w:eastAsia="宋体" w:hAnsi="宋体" w:cs="宋体"/>
          <w:color w:val="000000"/>
          <w:sz w:val="18"/>
        </w:rPr>
        <w:t>野蛮人</w:t>
      </w:r>
      <w:r>
        <w:rPr>
          <w:rFonts w:ascii="宋体" w:eastAsia="宋体" w:hAnsi="宋体" w:cs="宋体"/>
          <w:color w:val="000000"/>
          <w:sz w:val="18"/>
        </w:rPr>
        <w:t>”</w:t>
      </w:r>
      <w:r>
        <w:rPr>
          <w:rFonts w:ascii="宋体" w:eastAsia="宋体" w:hAnsi="宋体" w:cs="宋体"/>
          <w:color w:val="000000"/>
          <w:sz w:val="18"/>
        </w:rPr>
        <w:t>已然体现了这一点：利佐特</w:t>
      </w:r>
      <w:r>
        <w:rPr>
          <w:rFonts w:ascii="宋体" w:eastAsia="宋体" w:hAnsi="宋体" w:cs="宋体"/>
          <w:color w:val="000000"/>
          <w:sz w:val="18"/>
        </w:rPr>
        <w:t xml:space="preserve"> ( Lizot) </w:t>
      </w:r>
      <w:r>
        <w:rPr>
          <w:rFonts w:ascii="宋体" w:eastAsia="宋体" w:hAnsi="宋体" w:cs="宋体"/>
          <w:color w:val="000000"/>
          <w:sz w:val="18"/>
        </w:rPr>
        <w:t>揭示了公有的房屋是怎样被环形地组织起来的，从内到外形成一个由不同的圆环组成的系列，而各种类型的可定位的活动就在其中进行</w:t>
      </w:r>
      <w:r>
        <w:rPr>
          <w:rFonts w:ascii="宋体" w:eastAsia="宋体" w:hAnsi="宋体" w:cs="宋体"/>
          <w:color w:val="000000"/>
          <w:sz w:val="18"/>
        </w:rPr>
        <w:t xml:space="preserve"> (</w:t>
      </w:r>
      <w:r>
        <w:rPr>
          <w:rFonts w:ascii="宋体" w:eastAsia="宋体" w:hAnsi="宋体" w:cs="宋体"/>
          <w:color w:val="000000"/>
          <w:sz w:val="18"/>
        </w:rPr>
        <w:t>祭祀和仪式，随后是财物的交易，然后是家</w:t>
      </w:r>
      <w:r>
        <w:rPr>
          <w:rFonts w:ascii="宋体" w:eastAsia="宋体" w:hAnsi="宋体" w:cs="宋体"/>
          <w:color w:val="000000"/>
          <w:sz w:val="18"/>
        </w:rPr>
        <w:t>庭生活，还有堆放垃圾和粪便的地方</w:t>
      </w:r>
      <w:r>
        <w:rPr>
          <w:rFonts w:ascii="宋体" w:eastAsia="宋体" w:hAnsi="宋体" w:cs="宋体"/>
          <w:color w:val="000000"/>
          <w:sz w:val="18"/>
        </w:rPr>
        <w:t>)</w:t>
      </w:r>
      <w:r>
        <w:rPr>
          <w:rFonts w:ascii="宋体" w:eastAsia="宋体" w:hAnsi="宋体" w:cs="宋体"/>
          <w:color w:val="000000"/>
          <w:sz w:val="18"/>
        </w:rPr>
        <w:t>；然而，与此同时，</w:t>
      </w:r>
      <w:r>
        <w:rPr>
          <w:rFonts w:ascii="宋体" w:eastAsia="宋体" w:hAnsi="宋体" w:cs="宋体"/>
          <w:color w:val="000000"/>
          <w:sz w:val="18"/>
        </w:rPr>
        <w:t>“</w:t>
      </w:r>
      <w:r>
        <w:rPr>
          <w:rFonts w:ascii="宋体" w:eastAsia="宋体" w:hAnsi="宋体" w:cs="宋体"/>
          <w:color w:val="000000"/>
          <w:sz w:val="18"/>
        </w:rPr>
        <w:t>这些圆环之中的每一个又被横向地划分，每个节段都被转归于一条特殊的谱系，并在不同的亲属群体之中被再划分</w:t>
      </w:r>
      <w:r>
        <w:rPr>
          <w:rFonts w:ascii="宋体" w:eastAsia="宋体" w:hAnsi="宋体" w:cs="宋体"/>
          <w:color w:val="000000"/>
          <w:sz w:val="18"/>
        </w:rPr>
        <w:t>”①</w:t>
      </w:r>
      <w:r>
        <w:rPr>
          <w:rFonts w:ascii="宋体" w:eastAsia="宋体" w:hAnsi="宋体" w:cs="宋体"/>
          <w:color w:val="000000"/>
          <w:sz w:val="18"/>
        </w:rPr>
        <w:t>。在一个更为普遍的背景之中，列维</w:t>
      </w:r>
      <w:r>
        <w:rPr>
          <w:rFonts w:ascii="宋体" w:eastAsia="宋体" w:hAnsi="宋体" w:cs="宋体"/>
          <w:color w:val="000000"/>
          <w:sz w:val="18"/>
        </w:rPr>
        <w:t>-</w:t>
      </w:r>
      <w:r>
        <w:rPr>
          <w:rFonts w:ascii="宋体" w:eastAsia="宋体" w:hAnsi="宋体" w:cs="宋体"/>
          <w:color w:val="000000"/>
          <w:sz w:val="18"/>
        </w:rPr>
        <w:t>施特劳斯揭示了，原始人的二元性的组织具有一种环状的形式，而且它还以一种囊括了</w:t>
      </w:r>
      <w:r>
        <w:rPr>
          <w:rFonts w:ascii="宋体" w:eastAsia="宋体" w:hAnsi="宋体" w:cs="宋体"/>
          <w:color w:val="000000"/>
          <w:sz w:val="18"/>
        </w:rPr>
        <w:t>“</w:t>
      </w:r>
      <w:r>
        <w:rPr>
          <w:rFonts w:ascii="宋体" w:eastAsia="宋体" w:hAnsi="宋体" w:cs="宋体"/>
          <w:color w:val="000000"/>
          <w:sz w:val="18"/>
        </w:rPr>
        <w:t>无论多少群体</w:t>
      </w:r>
      <w:r>
        <w:rPr>
          <w:rFonts w:ascii="宋体" w:eastAsia="宋体" w:hAnsi="宋体" w:cs="宋体"/>
          <w:color w:val="000000"/>
          <w:sz w:val="18"/>
        </w:rPr>
        <w:t>”(</w:t>
      </w:r>
      <w:r>
        <w:rPr>
          <w:rFonts w:ascii="宋体" w:eastAsia="宋体" w:hAnsi="宋体" w:cs="宋体"/>
          <w:color w:val="000000"/>
          <w:sz w:val="18"/>
        </w:rPr>
        <w:t>至少三个</w:t>
      </w:r>
      <w:r>
        <w:rPr>
          <w:rFonts w:ascii="宋体" w:eastAsia="宋体" w:hAnsi="宋体" w:cs="宋体"/>
          <w:color w:val="000000"/>
          <w:sz w:val="18"/>
        </w:rPr>
        <w:t>)</w:t>
      </w:r>
      <w:r>
        <w:rPr>
          <w:rFonts w:ascii="宋体" w:eastAsia="宋体" w:hAnsi="宋体" w:cs="宋体"/>
          <w:color w:val="000000"/>
          <w:sz w:val="18"/>
        </w:rPr>
        <w:t>的线性形式而运作。</w:t>
      </w:r>
      <w:r>
        <w:rPr>
          <w:rFonts w:ascii="宋体" w:eastAsia="宋体" w:hAnsi="宋体" w:cs="宋体"/>
          <w:color w:val="000000"/>
          <w:sz w:val="18"/>
        </w:rPr>
        <w:t>②</w:t>
      </w:r>
    </w:p>
    <w:p w:rsidR="00B679E9" w:rsidRDefault="002E624B">
      <w:pPr>
        <w:autoSpaceDE w:val="0"/>
        <w:autoSpaceDN w:val="0"/>
        <w:spacing w:before="20" w:line="296" w:lineRule="atLeast"/>
        <w:ind w:left="140" w:right="140" w:firstLine="420"/>
        <w:rPr>
          <w:sz w:val="18"/>
        </w:rPr>
      </w:pPr>
      <w:r>
        <w:rPr>
          <w:rFonts w:ascii="宋体" w:eastAsia="宋体" w:hAnsi="宋体" w:cs="宋体"/>
          <w:color w:val="000000"/>
          <w:sz w:val="18"/>
        </w:rPr>
        <w:t>为何要回到原始人，既然问题在于我们自己的生活</w:t>
      </w:r>
      <w:r>
        <w:rPr>
          <w:rFonts w:ascii="宋体" w:eastAsia="宋体" w:hAnsi="宋体" w:cs="宋体"/>
          <w:color w:val="000000"/>
          <w:sz w:val="18"/>
        </w:rPr>
        <w:t xml:space="preserve">? </w:t>
      </w:r>
      <w:r>
        <w:rPr>
          <w:rFonts w:ascii="宋体" w:eastAsia="宋体" w:hAnsi="宋体" w:cs="宋体"/>
          <w:color w:val="000000"/>
          <w:sz w:val="18"/>
        </w:rPr>
        <w:t>事实上，节段性的观念是人种学家们所提出的，而他们的目的在于说明所谓的原始社会：它们不具有固定的中央的国家机器，也不具有总体性的政权和专门化的政治机</w:t>
      </w:r>
      <w:r>
        <w:rPr>
          <w:rFonts w:ascii="宋体" w:eastAsia="宋体" w:hAnsi="宋体" w:cs="宋体"/>
          <w:color w:val="000000"/>
          <w:sz w:val="18"/>
        </w:rPr>
        <w:t>构。这些社会的节段因而具有某种柔顺性，它们随着任务和形势的变化而变化，介于融合和分裂这两个极端之间；</w:t>
      </w:r>
      <w:r>
        <w:rPr>
          <w:rFonts w:ascii="宋体" w:eastAsia="宋体" w:hAnsi="宋体" w:cs="宋体"/>
          <w:color w:val="000000"/>
          <w:sz w:val="18"/>
        </w:rPr>
        <w:t xml:space="preserve"> </w:t>
      </w:r>
      <w:r>
        <w:rPr>
          <w:rFonts w:ascii="宋体" w:eastAsia="宋体" w:hAnsi="宋体" w:cs="宋体"/>
          <w:color w:val="000000"/>
          <w:sz w:val="18"/>
        </w:rPr>
        <w:t>在异质性的元素之间也存在着可观的互通性，以至于可以通过多种多样的方式来连接两个节段；</w:t>
      </w:r>
      <w:r>
        <w:rPr>
          <w:rFonts w:ascii="宋体" w:eastAsia="宋体" w:hAnsi="宋体" w:cs="宋体"/>
          <w:color w:val="000000"/>
          <w:sz w:val="18"/>
        </w:rPr>
        <w:t xml:space="preserve"> </w:t>
      </w:r>
      <w:r>
        <w:rPr>
          <w:rFonts w:ascii="宋体" w:eastAsia="宋体" w:hAnsi="宋体" w:cs="宋体"/>
          <w:color w:val="000000"/>
          <w:sz w:val="18"/>
        </w:rPr>
        <w:t>它们具有一种区域性的建构，由此使得人们不可能预先确定一个基础性的领域</w:t>
      </w:r>
      <w:r>
        <w:rPr>
          <w:rFonts w:ascii="宋体" w:eastAsia="宋体" w:hAnsi="宋体" w:cs="宋体"/>
          <w:color w:val="000000"/>
          <w:sz w:val="18"/>
        </w:rPr>
        <w:t>(</w:t>
      </w:r>
      <w:r>
        <w:rPr>
          <w:rFonts w:ascii="宋体" w:eastAsia="宋体" w:hAnsi="宋体" w:cs="宋体"/>
          <w:color w:val="000000"/>
          <w:sz w:val="18"/>
        </w:rPr>
        <w:t>经济、政治、法律、艺术</w:t>
      </w:r>
      <w:r>
        <w:rPr>
          <w:rFonts w:ascii="宋体" w:eastAsia="宋体" w:hAnsi="宋体" w:cs="宋体"/>
          <w:color w:val="000000"/>
          <w:sz w:val="18"/>
        </w:rPr>
        <w:t>)</w:t>
      </w:r>
      <w:r>
        <w:rPr>
          <w:rFonts w:ascii="宋体" w:eastAsia="宋体" w:hAnsi="宋体" w:cs="宋体"/>
          <w:color w:val="000000"/>
          <w:sz w:val="18"/>
        </w:rPr>
        <w:t>；它们还具有外在的、情境性的特征，或不能被还原为结构的内在属性的关联；</w:t>
      </w:r>
      <w:r>
        <w:rPr>
          <w:rFonts w:ascii="宋体" w:eastAsia="宋体" w:hAnsi="宋体" w:cs="宋体"/>
          <w:color w:val="000000"/>
          <w:sz w:val="18"/>
        </w:rPr>
        <w:t xml:space="preserve"> </w:t>
      </w:r>
      <w:r>
        <w:rPr>
          <w:rFonts w:ascii="宋体" w:eastAsia="宋体" w:hAnsi="宋体" w:cs="宋体"/>
          <w:color w:val="000000"/>
          <w:sz w:val="18"/>
        </w:rPr>
        <w:t>连续的行动使得节段性不能脱离一个实现中的节段化过程而被把握，此种节段化通过增长、脱离与合并而运作。原始社会的节段性既体现为一种以谱系及其多变的形势和关联为基础</w:t>
      </w:r>
      <w:r>
        <w:rPr>
          <w:rFonts w:ascii="宋体" w:eastAsia="宋体" w:hAnsi="宋体" w:cs="宋体"/>
          <w:color w:val="000000"/>
          <w:sz w:val="18"/>
        </w:rPr>
        <w:t>的多义的代码，同时又体现为一种以局部的、互相重叠的划分为基础的流动的</w:t>
      </w:r>
    </w:p>
    <w:p w:rsidR="00B679E9" w:rsidRDefault="002E624B">
      <w:pPr>
        <w:autoSpaceDE w:val="0"/>
        <w:autoSpaceDN w:val="0"/>
        <w:spacing w:before="40" w:line="240" w:lineRule="atLeast"/>
        <w:ind w:left="260"/>
        <w:rPr>
          <w:sz w:val="9"/>
        </w:rPr>
      </w:pPr>
      <w:r>
        <w:rPr>
          <w:rFonts w:ascii="宋体" w:eastAsia="宋体" w:hAnsi="宋体" w:cs="宋体"/>
          <w:color w:val="000000"/>
          <w:sz w:val="9"/>
          <w:u w:val="single"/>
        </w:rPr>
        <w:t xml:space="preserve">    </w:t>
      </w:r>
    </w:p>
    <w:p w:rsidR="00B679E9" w:rsidRPr="002E624B" w:rsidRDefault="002E624B">
      <w:pPr>
        <w:autoSpaceDE w:val="0"/>
        <w:autoSpaceDN w:val="0"/>
        <w:spacing w:before="20" w:line="140" w:lineRule="atLeast"/>
        <w:ind w:left="560"/>
        <w:rPr>
          <w:sz w:val="9"/>
          <w:lang w:val="fr-FR"/>
        </w:rPr>
      </w:pPr>
      <w:r w:rsidRPr="002E624B">
        <w:rPr>
          <w:rFonts w:ascii="宋体" w:eastAsia="宋体" w:hAnsi="宋体" w:cs="宋体"/>
          <w:color w:val="000000"/>
          <w:sz w:val="9"/>
          <w:lang w:val="fr-FR"/>
        </w:rPr>
        <w:t>① Jacques Lizot, Le cercle des feux, Ed. du Seuil, p.118.</w:t>
      </w:r>
    </w:p>
    <w:p w:rsidR="00B679E9" w:rsidRDefault="002E624B">
      <w:pPr>
        <w:autoSpaceDE w:val="0"/>
        <w:autoSpaceDN w:val="0"/>
        <w:spacing w:before="20" w:line="160" w:lineRule="atLeast"/>
        <w:ind w:left="560"/>
        <w:rPr>
          <w:sz w:val="9"/>
        </w:rPr>
      </w:pPr>
      <w:r w:rsidRPr="002E624B">
        <w:rPr>
          <w:rFonts w:ascii="宋体" w:eastAsia="宋体" w:hAnsi="宋体" w:cs="宋体"/>
          <w:color w:val="000000"/>
          <w:sz w:val="9"/>
          <w:lang w:val="fr-FR"/>
        </w:rPr>
        <w:t xml:space="preserve">② Lévi-Strauss, Anthropologie structure, Plon, ch. </w:t>
      </w:r>
      <w:r>
        <w:rPr>
          <w:rFonts w:ascii="宋体" w:eastAsia="宋体" w:hAnsi="宋体" w:cs="宋体"/>
          <w:color w:val="000000"/>
          <w:sz w:val="9"/>
        </w:rPr>
        <w:t>VIII:“</w:t>
      </w:r>
      <w:r>
        <w:rPr>
          <w:rFonts w:ascii="宋体" w:eastAsia="宋体" w:hAnsi="宋体" w:cs="宋体"/>
          <w:color w:val="000000"/>
          <w:sz w:val="9"/>
        </w:rPr>
        <w:t>二元性的组织是否存在</w:t>
      </w:r>
      <w:r>
        <w:rPr>
          <w:rFonts w:ascii="宋体" w:eastAsia="宋体" w:hAnsi="宋体" w:cs="宋体"/>
          <w:color w:val="000000"/>
          <w:sz w:val="9"/>
        </w:rPr>
        <w:t>?”</w:t>
      </w:r>
    </w:p>
    <w:p w:rsidR="00B679E9" w:rsidRDefault="002E624B">
      <w:pPr>
        <w:autoSpaceDE w:val="0"/>
        <w:autoSpaceDN w:val="0"/>
        <w:spacing w:before="260" w:line="140" w:lineRule="atLeast"/>
        <w:ind w:left="3400"/>
        <w:rPr>
          <w:sz w:val="8"/>
        </w:rPr>
        <w:sectPr w:rsidR="00B679E9">
          <w:pgSz w:w="8580" w:h="13080"/>
          <w:pgMar w:top="800" w:right="800" w:bottom="800" w:left="800" w:header="720" w:footer="720" w:gutter="0"/>
          <w:cols w:space="720"/>
        </w:sectPr>
      </w:pPr>
      <w:r>
        <w:rPr>
          <w:rFonts w:ascii="宋体" w:eastAsia="宋体" w:hAnsi="宋体" w:cs="宋体"/>
          <w:color w:val="000000"/>
          <w:sz w:val="8"/>
        </w:rPr>
        <w:t>190</w:t>
      </w:r>
    </w:p>
    <w:p w:rsidR="00B679E9" w:rsidRDefault="002E624B">
      <w:pPr>
        <w:autoSpaceDE w:val="0"/>
        <w:autoSpaceDN w:val="0"/>
        <w:spacing w:line="160" w:lineRule="atLeast"/>
        <w:ind w:left="264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220" w:line="280" w:lineRule="atLeast"/>
        <w:ind w:left="240" w:right="180"/>
        <w:rPr>
          <w:sz w:val="17"/>
        </w:rPr>
      </w:pPr>
      <w:r>
        <w:rPr>
          <w:rFonts w:ascii="宋体" w:eastAsia="宋体" w:hAnsi="宋体" w:cs="宋体"/>
          <w:b/>
          <w:color w:val="000000"/>
          <w:sz w:val="17"/>
        </w:rPr>
        <w:t>界域性。代码和界域，氏族的谱系和部落的界域性，它们组成了一个相对柔顺的节段性的织体。</w:t>
      </w:r>
      <w:r>
        <w:rPr>
          <w:rFonts w:ascii="宋体" w:eastAsia="宋体" w:hAnsi="宋体" w:cs="宋体"/>
          <w:b/>
          <w:color w:val="000000"/>
          <w:sz w:val="17"/>
        </w:rPr>
        <w:t>①</w:t>
      </w:r>
    </w:p>
    <w:p w:rsidR="00B679E9" w:rsidRDefault="002E624B">
      <w:pPr>
        <w:autoSpaceDE w:val="0"/>
        <w:autoSpaceDN w:val="0"/>
        <w:spacing w:before="60" w:line="300" w:lineRule="atLeast"/>
        <w:ind w:left="140" w:right="240" w:firstLine="440"/>
        <w:rPr>
          <w:sz w:val="17"/>
        </w:rPr>
      </w:pPr>
      <w:r>
        <w:rPr>
          <w:rFonts w:ascii="宋体" w:eastAsia="宋体" w:hAnsi="宋体" w:cs="宋体"/>
          <w:b/>
          <w:color w:val="000000"/>
          <w:sz w:val="17"/>
        </w:rPr>
        <w:t>然而</w:t>
      </w:r>
      <w:r>
        <w:rPr>
          <w:rFonts w:ascii="宋体" w:eastAsia="宋体" w:hAnsi="宋体" w:cs="宋体"/>
          <w:b/>
          <w:color w:val="000000"/>
          <w:sz w:val="17"/>
        </w:rPr>
        <w:t xml:space="preserve">, </w:t>
      </w:r>
      <w:r>
        <w:rPr>
          <w:rFonts w:ascii="宋体" w:eastAsia="宋体" w:hAnsi="宋体" w:cs="宋体"/>
          <w:b/>
          <w:color w:val="000000"/>
          <w:sz w:val="17"/>
        </w:rPr>
        <w:t>在我们看来</w:t>
      </w:r>
      <w:r>
        <w:rPr>
          <w:rFonts w:ascii="宋体" w:eastAsia="宋体" w:hAnsi="宋体" w:cs="宋体"/>
          <w:b/>
          <w:color w:val="000000"/>
          <w:sz w:val="17"/>
        </w:rPr>
        <w:t xml:space="preserve">, </w:t>
      </w:r>
      <w:r>
        <w:rPr>
          <w:rFonts w:ascii="宋体" w:eastAsia="宋体" w:hAnsi="宋体" w:cs="宋体"/>
          <w:b/>
          <w:color w:val="000000"/>
          <w:sz w:val="17"/>
        </w:rPr>
        <w:t>很难说国家社会</w:t>
      </w:r>
      <w:r>
        <w:rPr>
          <w:rFonts w:ascii="宋体" w:eastAsia="宋体" w:hAnsi="宋体" w:cs="宋体"/>
          <w:b/>
          <w:color w:val="000000"/>
          <w:sz w:val="17"/>
        </w:rPr>
        <w:t xml:space="preserve"> (sociétés à État) —— — </w:t>
      </w:r>
      <w:r>
        <w:rPr>
          <w:rFonts w:ascii="宋体" w:eastAsia="宋体" w:hAnsi="宋体" w:cs="宋体"/>
          <w:b/>
          <w:color w:val="000000"/>
          <w:sz w:val="17"/>
        </w:rPr>
        <w:t>甚或是我们的现代国家</w:t>
      </w:r>
      <w:r>
        <w:rPr>
          <w:rFonts w:ascii="宋体" w:eastAsia="宋体" w:hAnsi="宋体" w:cs="宋体"/>
          <w:b/>
          <w:color w:val="000000"/>
          <w:sz w:val="17"/>
        </w:rPr>
        <w:t>————</w:t>
      </w:r>
      <w:r>
        <w:rPr>
          <w:rFonts w:ascii="宋体" w:eastAsia="宋体" w:hAnsi="宋体" w:cs="宋体"/>
          <w:b/>
          <w:color w:val="000000"/>
          <w:sz w:val="17"/>
        </w:rPr>
        <w:t>就更少地被节段化。在节段性和中心化之间的经典对立看起来不甚恰当。</w:t>
      </w:r>
      <w:r>
        <w:rPr>
          <w:rFonts w:ascii="宋体" w:eastAsia="宋体" w:hAnsi="宋体" w:cs="宋体"/>
          <w:b/>
          <w:color w:val="000000"/>
          <w:sz w:val="17"/>
        </w:rPr>
        <w:t>②</w:t>
      </w:r>
      <w:r>
        <w:rPr>
          <w:rFonts w:ascii="宋体" w:eastAsia="宋体" w:hAnsi="宋体" w:cs="宋体"/>
          <w:b/>
          <w:color w:val="000000"/>
          <w:sz w:val="17"/>
        </w:rPr>
        <w:t>不仅国家将权力施加于那些它所维护或令其持存的节段之上，而且，它还拥有着、强加着其自身的节段性。也许，社会学家们在节段性和中心性之间所建立起来的对立有着一种生物学上的背景：多环节的蠕虫和中心化的神经系统。然而，位居中心的大脑自身就是一种蠕虫，甚至比别的蠕虫还要节段化，无论是否将它的所有那些替代活动</w:t>
      </w:r>
      <w:r>
        <w:rPr>
          <w:rFonts w:ascii="宋体" w:eastAsia="宋体" w:hAnsi="宋体" w:cs="宋体"/>
          <w:b/>
          <w:color w:val="000000"/>
          <w:sz w:val="17"/>
        </w:rPr>
        <w:t xml:space="preserve"> ( vicariances)</w:t>
      </w:r>
      <w:r>
        <w:rPr>
          <w:rFonts w:ascii="宋体" w:eastAsia="宋体" w:hAnsi="宋体" w:cs="宋体"/>
          <w:b/>
          <w:color w:val="000000"/>
          <w:sz w:val="17"/>
        </w:rPr>
        <w:t>考虑在内。在中心</w:t>
      </w:r>
      <w:r>
        <w:rPr>
          <w:rFonts w:ascii="宋体" w:eastAsia="宋体" w:hAnsi="宋体" w:cs="宋体"/>
          <w:b/>
          <w:color w:val="000000"/>
          <w:sz w:val="17"/>
        </w:rPr>
        <w:t>性和节段性之间不存在对立。现代的政治系统是一个统一化和统一性的总体，然而这是因为它包含着一个由并列、交错、有序的亚</w:t>
      </w:r>
      <w:r>
        <w:rPr>
          <w:rFonts w:ascii="宋体" w:eastAsia="宋体" w:hAnsi="宋体" w:cs="宋体"/>
          <w:b/>
          <w:color w:val="000000"/>
          <w:sz w:val="17"/>
        </w:rPr>
        <w:t>——</w:t>
      </w:r>
      <w:r>
        <w:rPr>
          <w:rFonts w:ascii="宋体" w:eastAsia="宋体" w:hAnsi="宋体" w:cs="宋体"/>
          <w:b/>
          <w:color w:val="000000"/>
          <w:sz w:val="17"/>
        </w:rPr>
        <w:t>系统所构成的集合；</w:t>
      </w:r>
      <w:r>
        <w:rPr>
          <w:rFonts w:ascii="宋体" w:eastAsia="宋体" w:hAnsi="宋体" w:cs="宋体"/>
          <w:b/>
          <w:color w:val="000000"/>
          <w:sz w:val="17"/>
        </w:rPr>
        <w:t xml:space="preserve"> </w:t>
      </w:r>
      <w:r>
        <w:rPr>
          <w:rFonts w:ascii="宋体" w:eastAsia="宋体" w:hAnsi="宋体" w:cs="宋体"/>
          <w:b/>
          <w:color w:val="000000"/>
          <w:sz w:val="17"/>
        </w:rPr>
        <w:t>对于决策的分析揭示了各种各样的分隔及局部过程，它们虽然彼此连接，但并非不存在偏移和换位。技术统治</w:t>
      </w:r>
      <w:r>
        <w:rPr>
          <w:rFonts w:ascii="宋体" w:eastAsia="宋体" w:hAnsi="宋体" w:cs="宋体"/>
          <w:b/>
          <w:color w:val="000000"/>
          <w:sz w:val="17"/>
        </w:rPr>
        <w:t xml:space="preserve">( technocratie) </w:t>
      </w:r>
      <w:r>
        <w:rPr>
          <w:rFonts w:ascii="宋体" w:eastAsia="宋体" w:hAnsi="宋体" w:cs="宋体"/>
          <w:b/>
          <w:color w:val="000000"/>
          <w:sz w:val="17"/>
        </w:rPr>
        <w:t>通过节段性的劳动分工而运作</w:t>
      </w:r>
      <w:r>
        <w:rPr>
          <w:rFonts w:ascii="宋体" w:eastAsia="宋体" w:hAnsi="宋体" w:cs="宋体"/>
          <w:b/>
          <w:color w:val="000000"/>
          <w:sz w:val="17"/>
        </w:rPr>
        <w:t xml:space="preserve"> (</w:t>
      </w:r>
      <w:r>
        <w:rPr>
          <w:rFonts w:ascii="宋体" w:eastAsia="宋体" w:hAnsi="宋体" w:cs="宋体"/>
          <w:b/>
          <w:color w:val="000000"/>
          <w:sz w:val="17"/>
        </w:rPr>
        <w:t>这同样适用于国际化的劳动分工</w:t>
      </w:r>
      <w:r>
        <w:rPr>
          <w:rFonts w:ascii="宋体" w:eastAsia="宋体" w:hAnsi="宋体" w:cs="宋体"/>
          <w:b/>
          <w:color w:val="000000"/>
          <w:sz w:val="17"/>
        </w:rPr>
        <w:t>)</w:t>
      </w:r>
      <w:r>
        <w:rPr>
          <w:rFonts w:ascii="宋体" w:eastAsia="宋体" w:hAnsi="宋体" w:cs="宋体"/>
          <w:b/>
          <w:color w:val="000000"/>
          <w:sz w:val="17"/>
        </w:rPr>
        <w:t>。官僚体制只有在那些彼此分隔的办公室之中才能存在，并且，只有通过那些</w:t>
      </w:r>
      <w:r>
        <w:rPr>
          <w:rFonts w:ascii="宋体" w:eastAsia="宋体" w:hAnsi="宋体" w:cs="宋体"/>
          <w:b/>
          <w:color w:val="000000"/>
          <w:sz w:val="17"/>
        </w:rPr>
        <w:t>“</w:t>
      </w:r>
      <w:r>
        <w:rPr>
          <w:rFonts w:ascii="宋体" w:eastAsia="宋体" w:hAnsi="宋体" w:cs="宋体"/>
          <w:b/>
          <w:color w:val="000000"/>
          <w:sz w:val="17"/>
        </w:rPr>
        <w:t>目标的偏移</w:t>
      </w:r>
      <w:r>
        <w:rPr>
          <w:rFonts w:ascii="宋体" w:eastAsia="宋体" w:hAnsi="宋体" w:cs="宋体"/>
          <w:b/>
          <w:color w:val="000000"/>
          <w:sz w:val="17"/>
        </w:rPr>
        <w:t>”</w:t>
      </w:r>
      <w:r>
        <w:rPr>
          <w:rFonts w:ascii="宋体" w:eastAsia="宋体" w:hAnsi="宋体" w:cs="宋体"/>
          <w:b/>
          <w:color w:val="000000"/>
          <w:sz w:val="17"/>
        </w:rPr>
        <w:t>及相应的</w:t>
      </w:r>
      <w:r>
        <w:rPr>
          <w:rFonts w:ascii="宋体" w:eastAsia="宋体" w:hAnsi="宋体" w:cs="宋体"/>
          <w:b/>
          <w:color w:val="000000"/>
          <w:sz w:val="17"/>
        </w:rPr>
        <w:t>“</w:t>
      </w:r>
      <w:r>
        <w:rPr>
          <w:rFonts w:ascii="宋体" w:eastAsia="宋体" w:hAnsi="宋体" w:cs="宋体"/>
          <w:b/>
          <w:color w:val="000000"/>
          <w:sz w:val="17"/>
        </w:rPr>
        <w:t>功能障碍</w:t>
      </w:r>
      <w:r>
        <w:rPr>
          <w:rFonts w:ascii="宋体" w:eastAsia="宋体" w:hAnsi="宋体" w:cs="宋体"/>
          <w:b/>
          <w:color w:val="000000"/>
          <w:sz w:val="17"/>
        </w:rPr>
        <w:t>”</w:t>
      </w:r>
      <w:r>
        <w:rPr>
          <w:rFonts w:ascii="宋体" w:eastAsia="宋体" w:hAnsi="宋体" w:cs="宋体"/>
          <w:b/>
          <w:color w:val="000000"/>
          <w:sz w:val="17"/>
        </w:rPr>
        <w:t>才能发挥功用。等级不仅仅是金字塔形的；</w:t>
      </w:r>
      <w:r>
        <w:rPr>
          <w:rFonts w:ascii="宋体" w:eastAsia="宋体" w:hAnsi="宋体" w:cs="宋体"/>
          <w:b/>
          <w:color w:val="000000"/>
          <w:sz w:val="17"/>
        </w:rPr>
        <w:t xml:space="preserve"> </w:t>
      </w:r>
      <w:r>
        <w:rPr>
          <w:rFonts w:ascii="宋体" w:eastAsia="宋体" w:hAnsi="宋体" w:cs="宋体"/>
          <w:b/>
          <w:color w:val="000000"/>
          <w:sz w:val="17"/>
        </w:rPr>
        <w:t>老板的办公室既可以位于走廊的尽头，也同样可以</w:t>
      </w:r>
      <w:r>
        <w:rPr>
          <w:rFonts w:ascii="宋体" w:eastAsia="宋体" w:hAnsi="宋体" w:cs="宋体"/>
          <w:b/>
          <w:color w:val="000000"/>
          <w:sz w:val="17"/>
        </w:rPr>
        <w:t>位于高塔的顶层。简言之，我们想说，现代生活并没有废黜节段性，反倒是令其变得更为僵化。</w:t>
      </w:r>
    </w:p>
    <w:p w:rsidR="00B679E9" w:rsidRDefault="002E624B">
      <w:pPr>
        <w:autoSpaceDE w:val="0"/>
        <w:autoSpaceDN w:val="0"/>
        <w:spacing w:before="20" w:line="293" w:lineRule="atLeast"/>
        <w:ind w:left="160" w:right="260" w:firstLine="420"/>
        <w:rPr>
          <w:sz w:val="17"/>
        </w:rPr>
      </w:pPr>
      <w:r>
        <w:rPr>
          <w:rFonts w:ascii="宋体" w:eastAsia="宋体" w:hAnsi="宋体" w:cs="宋体"/>
          <w:b/>
          <w:color w:val="000000"/>
          <w:sz w:val="17"/>
        </w:rPr>
        <w:t>与其将节段性和中心化对立起来，我们更应该区分节段性的两种类型，一种是</w:t>
      </w:r>
      <w:r>
        <w:rPr>
          <w:rFonts w:ascii="宋体" w:eastAsia="宋体" w:hAnsi="宋体" w:cs="宋体"/>
          <w:b/>
          <w:color w:val="000000"/>
          <w:sz w:val="17"/>
        </w:rPr>
        <w:t>“</w:t>
      </w:r>
      <w:r>
        <w:rPr>
          <w:rFonts w:ascii="宋体" w:eastAsia="宋体" w:hAnsi="宋体" w:cs="宋体"/>
          <w:b/>
          <w:color w:val="000000"/>
          <w:sz w:val="17"/>
        </w:rPr>
        <w:t>原始的</w:t>
      </w:r>
      <w:r>
        <w:rPr>
          <w:rFonts w:ascii="宋体" w:eastAsia="宋体" w:hAnsi="宋体" w:cs="宋体"/>
          <w:b/>
          <w:color w:val="000000"/>
          <w:sz w:val="17"/>
        </w:rPr>
        <w:t>”</w:t>
      </w:r>
      <w:r>
        <w:rPr>
          <w:rFonts w:ascii="宋体" w:eastAsia="宋体" w:hAnsi="宋体" w:cs="宋体"/>
          <w:b/>
          <w:color w:val="000000"/>
          <w:sz w:val="17"/>
        </w:rPr>
        <w:t>和柔顺的，另一种则是</w:t>
      </w:r>
      <w:r>
        <w:rPr>
          <w:rFonts w:ascii="宋体" w:eastAsia="宋体" w:hAnsi="宋体" w:cs="宋体"/>
          <w:b/>
          <w:color w:val="000000"/>
          <w:sz w:val="17"/>
        </w:rPr>
        <w:t>“</w:t>
      </w:r>
      <w:r>
        <w:rPr>
          <w:rFonts w:ascii="宋体" w:eastAsia="宋体" w:hAnsi="宋体" w:cs="宋体"/>
          <w:b/>
          <w:color w:val="000000"/>
          <w:sz w:val="17"/>
        </w:rPr>
        <w:t>现代的</w:t>
      </w:r>
      <w:r>
        <w:rPr>
          <w:rFonts w:ascii="宋体" w:eastAsia="宋体" w:hAnsi="宋体" w:cs="宋体"/>
          <w:b/>
          <w:color w:val="000000"/>
          <w:sz w:val="17"/>
        </w:rPr>
        <w:t>”</w:t>
      </w:r>
      <w:r>
        <w:rPr>
          <w:rFonts w:ascii="宋体" w:eastAsia="宋体" w:hAnsi="宋体" w:cs="宋体"/>
          <w:b/>
          <w:color w:val="000000"/>
          <w:sz w:val="17"/>
        </w:rPr>
        <w:t>和僵化的。此种区分将对之前论述过的种种形象进行重新划分：</w:t>
      </w:r>
    </w:p>
    <w:p w:rsidR="00B679E9" w:rsidRDefault="002E624B">
      <w:pPr>
        <w:autoSpaceDE w:val="0"/>
        <w:autoSpaceDN w:val="0"/>
        <w:spacing w:before="20" w:line="300" w:lineRule="atLeast"/>
        <w:ind w:left="140" w:right="280" w:firstLine="440"/>
        <w:rPr>
          <w:sz w:val="17"/>
        </w:rPr>
      </w:pPr>
      <w:r>
        <w:rPr>
          <w:rFonts w:ascii="宋体" w:eastAsia="宋体" w:hAnsi="宋体" w:cs="宋体"/>
          <w:b/>
          <w:color w:val="000000"/>
          <w:sz w:val="17"/>
        </w:rPr>
        <w:t xml:space="preserve">(1) </w:t>
      </w:r>
      <w:r>
        <w:rPr>
          <w:rFonts w:ascii="宋体" w:eastAsia="宋体" w:hAnsi="宋体" w:cs="宋体"/>
          <w:b/>
          <w:color w:val="000000"/>
          <w:sz w:val="17"/>
        </w:rPr>
        <w:t>二元对立</w:t>
      </w:r>
      <w:r>
        <w:rPr>
          <w:rFonts w:ascii="宋体" w:eastAsia="宋体" w:hAnsi="宋体" w:cs="宋体"/>
          <w:b/>
          <w:color w:val="000000"/>
          <w:sz w:val="17"/>
        </w:rPr>
        <w:t xml:space="preserve"> (</w:t>
      </w:r>
      <w:r>
        <w:rPr>
          <w:rFonts w:ascii="宋体" w:eastAsia="宋体" w:hAnsi="宋体" w:cs="宋体"/>
          <w:b/>
          <w:color w:val="000000"/>
          <w:sz w:val="17"/>
        </w:rPr>
        <w:t>男人</w:t>
      </w:r>
      <w:r>
        <w:rPr>
          <w:rFonts w:ascii="宋体" w:eastAsia="宋体" w:hAnsi="宋体" w:cs="宋体"/>
          <w:b/>
          <w:color w:val="000000"/>
          <w:sz w:val="17"/>
        </w:rPr>
        <w:t>--</w:t>
      </w:r>
      <w:r>
        <w:rPr>
          <w:rFonts w:ascii="宋体" w:eastAsia="宋体" w:hAnsi="宋体" w:cs="宋体"/>
          <w:b/>
          <w:color w:val="000000"/>
          <w:sz w:val="17"/>
        </w:rPr>
        <w:t>女人，高等的人和低等的人，等等</w:t>
      </w:r>
      <w:r>
        <w:rPr>
          <w:rFonts w:ascii="宋体" w:eastAsia="宋体" w:hAnsi="宋体" w:cs="宋体"/>
          <w:b/>
          <w:color w:val="000000"/>
          <w:sz w:val="17"/>
        </w:rPr>
        <w:t xml:space="preserve">) </w:t>
      </w:r>
      <w:r>
        <w:rPr>
          <w:rFonts w:ascii="宋体" w:eastAsia="宋体" w:hAnsi="宋体" w:cs="宋体"/>
          <w:b/>
          <w:color w:val="000000"/>
          <w:sz w:val="17"/>
        </w:rPr>
        <w:t>在原始社会之中是非常强大的，然而，看起来它是由本身并非二元性的机器和配置所产生的。在一个群体之中，</w:t>
      </w:r>
      <w:r>
        <w:rPr>
          <w:rFonts w:ascii="宋体" w:eastAsia="宋体" w:hAnsi="宋体" w:cs="宋体"/>
          <w:b/>
          <w:color w:val="000000"/>
          <w:sz w:val="17"/>
        </w:rPr>
        <w:t>“</w:t>
      </w:r>
      <w:r>
        <w:rPr>
          <w:rFonts w:ascii="宋体" w:eastAsia="宋体" w:hAnsi="宋体" w:cs="宋体"/>
          <w:b/>
          <w:color w:val="000000"/>
          <w:sz w:val="17"/>
        </w:rPr>
        <w:t>男人</w:t>
      </w:r>
      <w:r>
        <w:rPr>
          <w:rFonts w:ascii="宋体" w:eastAsia="宋体" w:hAnsi="宋体" w:cs="宋体"/>
          <w:b/>
          <w:color w:val="000000"/>
          <w:sz w:val="17"/>
        </w:rPr>
        <w:t>——</w:t>
      </w:r>
      <w:r>
        <w:rPr>
          <w:rFonts w:ascii="宋体" w:eastAsia="宋体" w:hAnsi="宋体" w:cs="宋体"/>
          <w:b/>
          <w:color w:val="000000"/>
          <w:sz w:val="17"/>
        </w:rPr>
        <w:t>女人</w:t>
      </w:r>
      <w:r>
        <w:rPr>
          <w:rFonts w:ascii="宋体" w:eastAsia="宋体" w:hAnsi="宋体" w:cs="宋体"/>
          <w:b/>
          <w:color w:val="000000"/>
          <w:sz w:val="17"/>
        </w:rPr>
        <w:t>”</w:t>
      </w:r>
      <w:r>
        <w:rPr>
          <w:rFonts w:ascii="宋体" w:eastAsia="宋体" w:hAnsi="宋体" w:cs="宋体"/>
          <w:b/>
          <w:color w:val="000000"/>
          <w:sz w:val="17"/>
        </w:rPr>
        <w:t>此种社会的二元性实施着规则，男人和女人就根据这些规则从不同的群体之中选择各自的配偶</w:t>
      </w:r>
      <w:r>
        <w:rPr>
          <w:rFonts w:ascii="宋体" w:eastAsia="宋体" w:hAnsi="宋体" w:cs="宋体"/>
          <w:b/>
          <w:color w:val="000000"/>
          <w:sz w:val="17"/>
        </w:rPr>
        <w:t>(</w:t>
      </w:r>
      <w:r>
        <w:rPr>
          <w:rFonts w:ascii="宋体" w:eastAsia="宋体" w:hAnsi="宋体" w:cs="宋体"/>
          <w:b/>
          <w:color w:val="000000"/>
          <w:sz w:val="17"/>
        </w:rPr>
        <w:t>这就是为何至少有三个群体</w:t>
      </w:r>
      <w:r>
        <w:rPr>
          <w:rFonts w:ascii="宋体" w:eastAsia="宋体" w:hAnsi="宋体" w:cs="宋体"/>
          <w:b/>
          <w:color w:val="000000"/>
          <w:sz w:val="17"/>
        </w:rPr>
        <w:t>)</w:t>
      </w:r>
      <w:r>
        <w:rPr>
          <w:rFonts w:ascii="宋体" w:eastAsia="宋体" w:hAnsi="宋体" w:cs="宋体"/>
          <w:b/>
          <w:color w:val="000000"/>
          <w:sz w:val="17"/>
        </w:rPr>
        <w:t>。正是在这个意义上，列维</w:t>
      </w:r>
      <w:r>
        <w:rPr>
          <w:rFonts w:ascii="宋体" w:eastAsia="宋体" w:hAnsi="宋体" w:cs="宋体"/>
          <w:b/>
          <w:color w:val="000000"/>
          <w:sz w:val="17"/>
        </w:rPr>
        <w:t>-</w:t>
      </w:r>
      <w:r>
        <w:rPr>
          <w:rFonts w:ascii="宋体" w:eastAsia="宋体" w:hAnsi="宋体" w:cs="宋体"/>
          <w:b/>
          <w:color w:val="000000"/>
          <w:sz w:val="17"/>
        </w:rPr>
        <w:t>施特劳斯得以揭示，在这样一个社会之中，二元性的组织绝不会以其自身为基础。相反，现代社会或准确说是国家社会的一个特性，就是利用了如此运作的二元性机器：在共时性上，它通过一一对应的关系而运作，在历时性上，它则通过二元化的选择而运作。阶层、性别，总是成双成对的；</w:t>
      </w:r>
      <w:r>
        <w:rPr>
          <w:rFonts w:ascii="宋体" w:eastAsia="宋体" w:hAnsi="宋体" w:cs="宋体"/>
          <w:b/>
          <w:color w:val="000000"/>
          <w:sz w:val="17"/>
        </w:rPr>
        <w:t xml:space="preserve"> </w:t>
      </w:r>
      <w:r>
        <w:rPr>
          <w:rFonts w:ascii="宋体" w:eastAsia="宋体" w:hAnsi="宋体" w:cs="宋体"/>
          <w:b/>
          <w:color w:val="000000"/>
          <w:sz w:val="17"/>
        </w:rPr>
        <w:t>三分的现象则是来自一种对于二元的转换，而非相反。我们在面孔的机器那里已经明显看到这一点，就此而言，它有别于原始的头部的机器。看起来现代社会已经将二元的节段性提升到一个自足的组织的层次。因此，问题不在于女</w:t>
      </w:r>
      <w:r>
        <w:rPr>
          <w:rFonts w:ascii="宋体" w:eastAsia="宋体" w:hAnsi="宋体" w:cs="宋体"/>
          <w:b/>
          <w:color w:val="000000"/>
          <w:sz w:val="17"/>
        </w:rPr>
        <w:t>人或那些低等人是否拥有一种更好或更差的地位，而在于此种地位所源自的组织类型。</w:t>
      </w:r>
    </w:p>
    <w:p w:rsidR="00B679E9" w:rsidRDefault="002E624B">
      <w:pPr>
        <w:autoSpaceDE w:val="0"/>
        <w:autoSpaceDN w:val="0"/>
        <w:spacing w:line="220" w:lineRule="atLeast"/>
        <w:ind w:left="240"/>
        <w:rPr>
          <w:sz w:val="11"/>
        </w:rPr>
      </w:pPr>
      <w:r>
        <w:rPr>
          <w:rFonts w:ascii="宋体" w:eastAsia="宋体" w:hAnsi="宋体" w:cs="宋体"/>
          <w:color w:val="000000"/>
          <w:sz w:val="11"/>
          <w:u w:val="single"/>
        </w:rPr>
        <w:t xml:space="preserve">        </w:t>
      </w:r>
    </w:p>
    <w:p w:rsidR="00B679E9" w:rsidRDefault="002E624B">
      <w:pPr>
        <w:autoSpaceDE w:val="0"/>
        <w:autoSpaceDN w:val="0"/>
        <w:spacing w:before="20" w:line="160" w:lineRule="atLeast"/>
        <w:ind w:left="280" w:right="20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两个典型的研究</w:t>
      </w:r>
      <w:r>
        <w:rPr>
          <w:rFonts w:ascii="宋体" w:eastAsia="宋体" w:hAnsi="宋体" w:cs="宋体"/>
          <w:b/>
          <w:color w:val="000000"/>
          <w:sz w:val="10"/>
        </w:rPr>
        <w:t xml:space="preserve">, </w:t>
      </w:r>
      <w:r>
        <w:rPr>
          <w:rFonts w:ascii="宋体" w:eastAsia="宋体" w:hAnsi="宋体" w:cs="宋体"/>
          <w:b/>
          <w:color w:val="000000"/>
          <w:sz w:val="10"/>
        </w:rPr>
        <w:t>可参见</w:t>
      </w:r>
      <w:r>
        <w:rPr>
          <w:rFonts w:ascii="宋体" w:eastAsia="宋体" w:hAnsi="宋体" w:cs="宋体"/>
          <w:b/>
          <w:color w:val="000000"/>
          <w:sz w:val="10"/>
        </w:rPr>
        <w:t xml:space="preserve">Systèmes politiques africains, P. U. F.: </w:t>
      </w:r>
      <w:r>
        <w:rPr>
          <w:rFonts w:ascii="宋体" w:eastAsia="宋体" w:hAnsi="宋体" w:cs="宋体"/>
          <w:b/>
          <w:color w:val="000000"/>
          <w:sz w:val="10"/>
        </w:rPr>
        <w:t>福特斯</w:t>
      </w:r>
      <w:r>
        <w:rPr>
          <w:rFonts w:ascii="宋体" w:eastAsia="宋体" w:hAnsi="宋体" w:cs="宋体"/>
          <w:b/>
          <w:color w:val="000000"/>
          <w:sz w:val="10"/>
        </w:rPr>
        <w:t xml:space="preserve">( Meyer Fortes) </w:t>
      </w:r>
      <w:r>
        <w:rPr>
          <w:rFonts w:ascii="宋体" w:eastAsia="宋体" w:hAnsi="宋体" w:cs="宋体"/>
          <w:b/>
          <w:color w:val="000000"/>
          <w:sz w:val="10"/>
        </w:rPr>
        <w:t>对于塔伦西人</w:t>
      </w:r>
      <w:r>
        <w:rPr>
          <w:rFonts w:ascii="宋体" w:eastAsia="宋体" w:hAnsi="宋体" w:cs="宋体"/>
          <w:b/>
          <w:color w:val="000000"/>
          <w:sz w:val="10"/>
        </w:rPr>
        <w:t>( Tallensi)</w:t>
      </w:r>
      <w:r>
        <w:rPr>
          <w:rFonts w:ascii="宋体" w:eastAsia="宋体" w:hAnsi="宋体" w:cs="宋体"/>
          <w:b/>
          <w:color w:val="000000"/>
          <w:sz w:val="10"/>
        </w:rPr>
        <w:t>的研究</w:t>
      </w:r>
      <w:r>
        <w:rPr>
          <w:rFonts w:ascii="宋体" w:eastAsia="宋体" w:hAnsi="宋体" w:cs="宋体"/>
          <w:b/>
          <w:color w:val="000000"/>
          <w:sz w:val="10"/>
        </w:rPr>
        <w:t xml:space="preserve">, </w:t>
      </w:r>
      <w:r>
        <w:rPr>
          <w:rFonts w:ascii="宋体" w:eastAsia="宋体" w:hAnsi="宋体" w:cs="宋体"/>
          <w:b/>
          <w:color w:val="000000"/>
          <w:sz w:val="10"/>
        </w:rPr>
        <w:t>以及埃文斯</w:t>
      </w:r>
      <w:r>
        <w:rPr>
          <w:rFonts w:ascii="宋体" w:eastAsia="宋体" w:hAnsi="宋体" w:cs="宋体"/>
          <w:b/>
          <w:color w:val="000000"/>
          <w:sz w:val="10"/>
        </w:rPr>
        <w:t>-</w:t>
      </w:r>
      <w:r>
        <w:rPr>
          <w:rFonts w:ascii="宋体" w:eastAsia="宋体" w:hAnsi="宋体" w:cs="宋体"/>
          <w:b/>
          <w:color w:val="000000"/>
          <w:sz w:val="10"/>
        </w:rPr>
        <w:t>普里查德</w:t>
      </w:r>
      <w:r>
        <w:rPr>
          <w:rFonts w:ascii="宋体" w:eastAsia="宋体" w:hAnsi="宋体" w:cs="宋体"/>
          <w:b/>
          <w:color w:val="000000"/>
          <w:sz w:val="10"/>
        </w:rPr>
        <w:t xml:space="preserve"> ( Evans-Pritchard) </w:t>
      </w:r>
      <w:r>
        <w:rPr>
          <w:rFonts w:ascii="宋体" w:eastAsia="宋体" w:hAnsi="宋体" w:cs="宋体"/>
          <w:b/>
          <w:color w:val="000000"/>
          <w:sz w:val="10"/>
        </w:rPr>
        <w:t>对于努尔人</w:t>
      </w:r>
      <w:r>
        <w:rPr>
          <w:rFonts w:ascii="宋体" w:eastAsia="宋体" w:hAnsi="宋体" w:cs="宋体"/>
          <w:b/>
          <w:color w:val="000000"/>
          <w:sz w:val="10"/>
        </w:rPr>
        <w:t xml:space="preserve"> ( Nouer) </w:t>
      </w:r>
      <w:r>
        <w:rPr>
          <w:rFonts w:ascii="宋体" w:eastAsia="宋体" w:hAnsi="宋体" w:cs="宋体"/>
          <w:b/>
          <w:color w:val="000000"/>
          <w:sz w:val="10"/>
        </w:rPr>
        <w:t>的研究。</w:t>
      </w:r>
    </w:p>
    <w:p w:rsidR="00B679E9" w:rsidRDefault="002E624B">
      <w:pPr>
        <w:autoSpaceDE w:val="0"/>
        <w:autoSpaceDN w:val="0"/>
        <w:spacing w:before="20" w:line="160" w:lineRule="atLeast"/>
        <w:ind w:left="240" w:right="220" w:firstLine="340"/>
        <w:rPr>
          <w:sz w:val="10"/>
        </w:rPr>
      </w:pPr>
      <w:r>
        <w:rPr>
          <w:rFonts w:ascii="宋体" w:eastAsia="宋体" w:hAnsi="宋体" w:cs="宋体"/>
          <w:b/>
          <w:color w:val="000000"/>
          <w:sz w:val="10"/>
        </w:rPr>
        <w:t xml:space="preserve">②  </w:t>
      </w:r>
      <w:r>
        <w:rPr>
          <w:rFonts w:ascii="宋体" w:eastAsia="宋体" w:hAnsi="宋体" w:cs="宋体"/>
          <w:b/>
          <w:color w:val="000000"/>
          <w:sz w:val="10"/>
        </w:rPr>
        <w:t>巴朗迪耶</w:t>
      </w:r>
      <w:r>
        <w:rPr>
          <w:rFonts w:ascii="宋体" w:eastAsia="宋体" w:hAnsi="宋体" w:cs="宋体"/>
          <w:b/>
          <w:color w:val="000000"/>
          <w:sz w:val="10"/>
        </w:rPr>
        <w:t xml:space="preserve"> ( Georges Balandier) </w:t>
      </w:r>
      <w:r>
        <w:rPr>
          <w:rFonts w:ascii="宋体" w:eastAsia="宋体" w:hAnsi="宋体" w:cs="宋体"/>
          <w:b/>
          <w:color w:val="000000"/>
          <w:sz w:val="10"/>
        </w:rPr>
        <w:t>分析了人种学家和社会学家界定此种对立的种种方式</w:t>
      </w:r>
      <w:r>
        <w:rPr>
          <w:rFonts w:ascii="宋体" w:eastAsia="宋体" w:hAnsi="宋体" w:cs="宋体"/>
          <w:b/>
          <w:color w:val="000000"/>
          <w:sz w:val="10"/>
        </w:rPr>
        <w:t>: Anthropo</w:t>
      </w:r>
      <w:r>
        <w:rPr>
          <w:rFonts w:ascii="宋体" w:eastAsia="宋体" w:hAnsi="宋体" w:cs="宋体"/>
          <w:b/>
          <w:color w:val="000000"/>
          <w:sz w:val="10"/>
        </w:rPr>
        <w:t>logie</w:t>
      </w:r>
      <w:r>
        <w:rPr>
          <w:rFonts w:ascii="宋体" w:eastAsia="宋体" w:hAnsi="宋体" w:cs="宋体"/>
          <w:sz w:val="10"/>
        </w:rPr>
        <w:t xml:space="preserve"> </w:t>
      </w:r>
      <w:r>
        <w:rPr>
          <w:rFonts w:ascii="宋体" w:eastAsia="宋体" w:hAnsi="宋体" w:cs="宋体"/>
          <w:b/>
          <w:color w:val="000000"/>
          <w:sz w:val="10"/>
        </w:rPr>
        <w:t xml:space="preserve"> politique, P. U. F., pp.161—169</w:t>
      </w:r>
      <w:r>
        <w:rPr>
          <w:rFonts w:ascii="宋体" w:eastAsia="宋体" w:hAnsi="宋体" w:cs="宋体"/>
          <w:b/>
          <w:color w:val="000000"/>
          <w:sz w:val="10"/>
        </w:rPr>
        <w:t>。</w:t>
      </w:r>
    </w:p>
    <w:p w:rsidR="00B679E9" w:rsidRDefault="002E624B">
      <w:pPr>
        <w:autoSpaceDE w:val="0"/>
        <w:autoSpaceDN w:val="0"/>
        <w:spacing w:before="280" w:line="120" w:lineRule="atLeast"/>
        <w:ind w:left="3360"/>
        <w:rPr>
          <w:sz w:val="6"/>
        </w:rPr>
        <w:sectPr w:rsidR="00B679E9">
          <w:pgSz w:w="8580" w:h="13020"/>
          <w:pgMar w:top="800" w:right="800" w:bottom="800" w:left="800" w:header="720" w:footer="720" w:gutter="0"/>
          <w:cols w:space="720"/>
        </w:sectPr>
      </w:pPr>
      <w:r>
        <w:rPr>
          <w:rFonts w:ascii="宋体" w:eastAsia="宋体" w:hAnsi="宋体" w:cs="宋体"/>
          <w:color w:val="000000"/>
          <w:sz w:val="6"/>
        </w:rPr>
        <w:t xml:space="preserve">   </w:t>
      </w:r>
      <w:r>
        <w:rPr>
          <w:rFonts w:ascii="宋体" w:eastAsia="宋体" w:hAnsi="宋体" w:cs="宋体"/>
          <w:b/>
          <w:color w:val="000000"/>
          <w:sz w:val="6"/>
        </w:rPr>
        <w:t>191</w:t>
      </w:r>
    </w:p>
    <w:p w:rsidR="00B679E9" w:rsidRDefault="002E624B">
      <w:pPr>
        <w:autoSpaceDE w:val="0"/>
        <w:autoSpaceDN w:val="0"/>
        <w:spacing w:before="20" w:line="180" w:lineRule="atLeast"/>
        <w:ind w:left="20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300" w:lineRule="atLeast"/>
        <w:ind w:left="300" w:firstLine="400"/>
        <w:rPr>
          <w:sz w:val="18"/>
        </w:rPr>
      </w:pPr>
      <w:r>
        <w:rPr>
          <w:rFonts w:ascii="宋体" w:eastAsia="宋体" w:hAnsi="宋体" w:cs="宋体"/>
          <w:color w:val="000000"/>
          <w:sz w:val="18"/>
        </w:rPr>
        <w:t xml:space="preserve">(2) </w:t>
      </w:r>
      <w:r>
        <w:rPr>
          <w:rFonts w:ascii="宋体" w:eastAsia="宋体" w:hAnsi="宋体" w:cs="宋体"/>
          <w:color w:val="000000"/>
          <w:sz w:val="18"/>
        </w:rPr>
        <w:t>我们同样会注意到，在原始社会之中，环状的节段性并不必然意味着那些圆环是同心的或具有同一个中心。在一种柔顺的机制之中，中心已然作为如此众多的结点、眼睛、或黑洞而发生作用；</w:t>
      </w:r>
      <w:r>
        <w:rPr>
          <w:rFonts w:ascii="宋体" w:eastAsia="宋体" w:hAnsi="宋体" w:cs="宋体"/>
          <w:color w:val="000000"/>
          <w:sz w:val="18"/>
        </w:rPr>
        <w:t xml:space="preserve"> </w:t>
      </w:r>
      <w:r>
        <w:rPr>
          <w:rFonts w:ascii="宋体" w:eastAsia="宋体" w:hAnsi="宋体" w:cs="宋体"/>
          <w:color w:val="000000"/>
          <w:sz w:val="18"/>
        </w:rPr>
        <w:t>然而，它们并未产生整体共振，并未落于同一个点上，并未汇聚于同一个中央黑洞之中。存在着一个泛灵论的眼睛的多元体，其中的每一个眼睛都被赋予了</w:t>
      </w:r>
      <w:r>
        <w:rPr>
          <w:rFonts w:ascii="宋体" w:eastAsia="宋体" w:hAnsi="宋体" w:cs="宋体"/>
          <w:color w:val="000000"/>
          <w:sz w:val="18"/>
        </w:rPr>
        <w:t xml:space="preserve"> (</w:t>
      </w:r>
      <w:r>
        <w:rPr>
          <w:rFonts w:ascii="宋体" w:eastAsia="宋体" w:hAnsi="宋体" w:cs="宋体"/>
          <w:color w:val="000000"/>
          <w:sz w:val="18"/>
        </w:rPr>
        <w:t>比如</w:t>
      </w:r>
      <w:r>
        <w:rPr>
          <w:rFonts w:ascii="宋体" w:eastAsia="宋体" w:hAnsi="宋体" w:cs="宋体"/>
          <w:color w:val="000000"/>
          <w:sz w:val="18"/>
        </w:rPr>
        <w:t xml:space="preserve">) </w:t>
      </w:r>
      <w:r>
        <w:rPr>
          <w:rFonts w:ascii="宋体" w:eastAsia="宋体" w:hAnsi="宋体" w:cs="宋体"/>
          <w:color w:val="000000"/>
          <w:sz w:val="18"/>
        </w:rPr>
        <w:t>一种特殊动物的灵魂</w:t>
      </w:r>
      <w:r>
        <w:rPr>
          <w:rFonts w:ascii="宋体" w:eastAsia="宋体" w:hAnsi="宋体" w:cs="宋体"/>
          <w:color w:val="000000"/>
          <w:sz w:val="18"/>
        </w:rPr>
        <w:t xml:space="preserve"> (</w:t>
      </w:r>
      <w:r>
        <w:rPr>
          <w:rFonts w:ascii="宋体" w:eastAsia="宋体" w:hAnsi="宋体" w:cs="宋体"/>
          <w:color w:val="000000"/>
          <w:sz w:val="18"/>
        </w:rPr>
        <w:t>蛇的灵魂，啄木鸟的灵魂，凯门鳄的灵魂</w:t>
      </w:r>
      <w:r>
        <w:rPr>
          <w:rFonts w:ascii="宋体" w:eastAsia="宋体" w:hAnsi="宋体" w:cs="宋体"/>
          <w:color w:val="000000"/>
          <w:sz w:val="18"/>
        </w:rPr>
        <w:t>……)</w:t>
      </w:r>
      <w:r>
        <w:rPr>
          <w:rFonts w:ascii="宋体" w:eastAsia="宋体" w:hAnsi="宋体" w:cs="宋体"/>
          <w:color w:val="000000"/>
          <w:sz w:val="18"/>
        </w:rPr>
        <w:t>。每个黑洞都被一只不同的动物的眼睛所占据。无疑，我们到处都看到僵化和中心化的操作：所有的中心都汇聚于一个圆之上，而这个圆自身只具有一个中心。萨满教的巫师在所有的点或灵魂之间勾勒出线条，勾画出一片星群，一棵位居中心的树的诸根所构成的发散性集合。一种中央权力诞生了，它通过一个树形系统来对所有原始根茎的增长进行规范</w:t>
      </w:r>
      <w:r>
        <w:rPr>
          <w:rFonts w:ascii="宋体" w:eastAsia="宋体" w:hAnsi="宋体" w:cs="宋体"/>
          <w:color w:val="000000"/>
          <w:sz w:val="18"/>
        </w:rPr>
        <w:t>? ①</w:t>
      </w:r>
      <w:r>
        <w:rPr>
          <w:rFonts w:ascii="宋体" w:eastAsia="宋体" w:hAnsi="宋体" w:cs="宋体"/>
          <w:color w:val="000000"/>
          <w:sz w:val="18"/>
        </w:rPr>
        <w:t>树在这里既作为一种二元分化或二元性的原则，同时又作为一条旋转的轴</w:t>
      </w:r>
      <w:r>
        <w:rPr>
          <w:rFonts w:ascii="宋体" w:eastAsia="宋体" w:hAnsi="宋体" w:cs="宋体"/>
          <w:color w:val="000000"/>
          <w:sz w:val="18"/>
        </w:rPr>
        <w:t>……</w:t>
      </w:r>
      <w:r>
        <w:rPr>
          <w:rFonts w:ascii="宋体" w:eastAsia="宋体" w:hAnsi="宋体" w:cs="宋体"/>
          <w:color w:val="000000"/>
          <w:sz w:val="18"/>
        </w:rPr>
        <w:t>然而，萨满巫师的力量仍然是完全局部化的，它紧密依赖于一个特殊的节</w:t>
      </w:r>
      <w:r>
        <w:rPr>
          <w:rFonts w:ascii="宋体" w:eastAsia="宋体" w:hAnsi="宋体" w:cs="宋体"/>
          <w:color w:val="000000"/>
          <w:sz w:val="18"/>
        </w:rPr>
        <w:t>段，并受到药物的影响，而且每个点都持续释放出它的独立的序列。我们不会说，在现代社会甚或国家之中也是如此。当然，中心化并不与节段性相对立，而那些圆环仍然是彼此区别的。不过，它们变为同心的，并明确地被树形化。节段性变得僵化，以至于所有的中心都形成共振，所有的黑洞都落入到一个聚积点之中，这个点就像是一个位于所有眼睛后面某处的聚焦点。父亲的面孔、教员的面孔、上校的面孔、老板的面孔，它们开始形成共振，指向一个意谓的中心，它穿越着不同的圆环，并再度遍历所有的节段。柔顺的微型头部</w:t>
      </w:r>
      <w:r>
        <w:rPr>
          <w:rFonts w:ascii="宋体" w:eastAsia="宋体" w:hAnsi="宋体" w:cs="宋体"/>
          <w:color w:val="000000"/>
          <w:sz w:val="18"/>
        </w:rPr>
        <w:t xml:space="preserve"> ( micro-tête)</w:t>
      </w:r>
      <w:r>
        <w:rPr>
          <w:rFonts w:ascii="宋体" w:eastAsia="宋体" w:hAnsi="宋体" w:cs="宋体"/>
          <w:color w:val="000000"/>
          <w:sz w:val="18"/>
        </w:rPr>
        <w:t>和动物性的颜貌</w:t>
      </w:r>
      <w:r>
        <w:rPr>
          <w:rFonts w:ascii="宋体" w:eastAsia="宋体" w:hAnsi="宋体" w:cs="宋体"/>
          <w:color w:val="000000"/>
          <w:sz w:val="18"/>
        </w:rPr>
        <w:t>化被一种宏观面孔</w:t>
      </w:r>
      <w:r>
        <w:rPr>
          <w:rFonts w:ascii="宋体" w:eastAsia="宋体" w:hAnsi="宋体" w:cs="宋体"/>
          <w:color w:val="000000"/>
          <w:sz w:val="18"/>
        </w:rPr>
        <w:t xml:space="preserve"> ( macro-visage)</w:t>
      </w:r>
      <w:r>
        <w:rPr>
          <w:rFonts w:ascii="宋体" w:eastAsia="宋体" w:hAnsi="宋体" w:cs="宋体"/>
          <w:color w:val="000000"/>
          <w:sz w:val="18"/>
        </w:rPr>
        <w:t>所取代，后者的中心是遍在的，而它的边界却无处可寻。不再有空中的、或在生成一动物和生成一植物之中的</w:t>
      </w:r>
      <w:r>
        <w:rPr>
          <w:rFonts w:ascii="宋体" w:eastAsia="宋体" w:hAnsi="宋体" w:cs="宋体"/>
          <w:color w:val="000000"/>
          <w:sz w:val="18"/>
        </w:rPr>
        <w:t>n</w:t>
      </w:r>
      <w:r>
        <w:rPr>
          <w:rFonts w:ascii="宋体" w:eastAsia="宋体" w:hAnsi="宋体" w:cs="宋体"/>
          <w:color w:val="000000"/>
          <w:sz w:val="18"/>
        </w:rPr>
        <w:t>只眼睛，而只有一只作为中央计算机的眼睛，它进行着全范围的扫视。中央政府的建立不是通过废黜环状的节段性，而是通过不同的圆环之间的一种同心性，或在中心之间所组建起来的共振。在原始社会之中，已然存在着众多的权力中心；</w:t>
      </w:r>
      <w:r>
        <w:rPr>
          <w:rFonts w:ascii="宋体" w:eastAsia="宋体" w:hAnsi="宋体" w:cs="宋体"/>
          <w:color w:val="000000"/>
          <w:sz w:val="18"/>
        </w:rPr>
        <w:t xml:space="preserve"> </w:t>
      </w:r>
      <w:r>
        <w:rPr>
          <w:rFonts w:ascii="宋体" w:eastAsia="宋体" w:hAnsi="宋体" w:cs="宋体"/>
          <w:color w:val="000000"/>
          <w:sz w:val="18"/>
        </w:rPr>
        <w:t>或者，如果我们愿意，也可以说在国家社会之中仍然存在着更多的权力中心。然而，国家社会作为共振的装置而运作，它们组建起共振，但原始社会却禁止共振。</w:t>
      </w:r>
      <w:r>
        <w:rPr>
          <w:rFonts w:ascii="宋体" w:eastAsia="宋体" w:hAnsi="宋体" w:cs="宋体"/>
          <w:color w:val="000000"/>
          <w:sz w:val="18"/>
        </w:rPr>
        <w:t>②</w:t>
      </w:r>
    </w:p>
    <w:p w:rsidR="00B679E9" w:rsidRDefault="002E624B">
      <w:pPr>
        <w:autoSpaceDE w:val="0"/>
        <w:autoSpaceDN w:val="0"/>
        <w:spacing w:line="300" w:lineRule="atLeast"/>
        <w:ind w:left="300" w:right="160" w:firstLine="400"/>
        <w:rPr>
          <w:sz w:val="18"/>
        </w:rPr>
      </w:pPr>
      <w:r>
        <w:rPr>
          <w:rFonts w:ascii="宋体" w:eastAsia="宋体" w:hAnsi="宋体" w:cs="宋体"/>
          <w:color w:val="000000"/>
          <w:sz w:val="18"/>
        </w:rPr>
        <w:t xml:space="preserve">(3) </w:t>
      </w:r>
      <w:r>
        <w:rPr>
          <w:rFonts w:ascii="宋体" w:eastAsia="宋体" w:hAnsi="宋体" w:cs="宋体"/>
          <w:color w:val="000000"/>
          <w:sz w:val="18"/>
        </w:rPr>
        <w:t>最后，在线性的节段性情形之中，我们可以说，每个节段都是被强调的，被矫正的，在其自身之中，但也在与其他节段的关联之中被同质化的。不仅每个节段都有着其自身的测量单位，而且，在单位之间还存在着一种等价性和可</w:t>
      </w:r>
    </w:p>
    <w:p w:rsidR="00B679E9" w:rsidRDefault="002E624B">
      <w:pPr>
        <w:spacing w:before="460" w:line="60" w:lineRule="exact"/>
        <w:ind w:left="38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3" w:lineRule="atLeast"/>
        <w:ind w:left="420" w:firstLine="280"/>
        <w:rPr>
          <w:sz w:val="10"/>
        </w:rPr>
      </w:pPr>
      <w:r>
        <w:rPr>
          <w:rFonts w:ascii="宋体" w:eastAsia="宋体" w:hAnsi="宋体" w:cs="宋体"/>
          <w:color w:val="000000"/>
          <w:sz w:val="10"/>
        </w:rPr>
        <w:t xml:space="preserve">① </w:t>
      </w:r>
      <w:r>
        <w:rPr>
          <w:rFonts w:ascii="宋体" w:eastAsia="宋体" w:hAnsi="宋体" w:cs="宋体"/>
          <w:color w:val="000000"/>
          <w:sz w:val="10"/>
        </w:rPr>
        <w:t>对于一个萨满巫师的秘密祭仪，以及树在亚诺玛米族</w:t>
      </w:r>
      <w:r>
        <w:rPr>
          <w:rFonts w:ascii="宋体" w:eastAsia="宋体" w:hAnsi="宋体" w:cs="宋体"/>
          <w:color w:val="000000"/>
          <w:sz w:val="10"/>
        </w:rPr>
        <w:t xml:space="preserve"> ( Yanomami) </w:t>
      </w:r>
      <w:r>
        <w:rPr>
          <w:rFonts w:ascii="宋体" w:eastAsia="宋体" w:hAnsi="宋体" w:cs="宋体"/>
          <w:color w:val="000000"/>
          <w:sz w:val="10"/>
        </w:rPr>
        <w:t>印第安人那里的地位，参见</w:t>
      </w:r>
      <w:r>
        <w:rPr>
          <w:rFonts w:ascii="宋体" w:eastAsia="宋体" w:hAnsi="宋体" w:cs="宋体"/>
          <w:color w:val="000000"/>
          <w:sz w:val="10"/>
        </w:rPr>
        <w:t xml:space="preserve"> Jacques</w:t>
      </w:r>
      <w:r>
        <w:rPr>
          <w:rFonts w:ascii="宋体" w:eastAsia="宋体" w:hAnsi="宋体" w:cs="宋体"/>
          <w:sz w:val="10"/>
        </w:rPr>
        <w:t xml:space="preserve"> </w:t>
      </w:r>
      <w:r>
        <w:rPr>
          <w:rFonts w:ascii="宋体" w:eastAsia="宋体" w:hAnsi="宋体" w:cs="宋体"/>
          <w:color w:val="000000"/>
          <w:sz w:val="10"/>
        </w:rPr>
        <w:t xml:space="preserve"> Lizot</w:t>
      </w:r>
      <w:r>
        <w:rPr>
          <w:rFonts w:ascii="宋体" w:eastAsia="宋体" w:hAnsi="宋体" w:cs="宋体"/>
          <w:color w:val="000000"/>
          <w:sz w:val="10"/>
        </w:rPr>
        <w:t>，</w:t>
      </w:r>
      <w:r>
        <w:rPr>
          <w:rFonts w:ascii="宋体" w:eastAsia="宋体" w:hAnsi="宋体" w:cs="宋体"/>
          <w:color w:val="000000"/>
          <w:sz w:val="10"/>
        </w:rPr>
        <w:t xml:space="preserve"> pp.127--135</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在他们两脚之间匆忙挖出一个洞，</w:t>
      </w:r>
      <w:r>
        <w:rPr>
          <w:rFonts w:ascii="宋体" w:eastAsia="宋体" w:hAnsi="宋体" w:cs="宋体"/>
          <w:color w:val="000000"/>
          <w:sz w:val="10"/>
        </w:rPr>
        <w:t xml:space="preserve"> </w:t>
      </w:r>
      <w:r>
        <w:rPr>
          <w:rFonts w:ascii="宋体" w:eastAsia="宋体" w:hAnsi="宋体" w:cs="宋体"/>
          <w:color w:val="000000"/>
          <w:sz w:val="10"/>
        </w:rPr>
        <w:t>将杆子的基部插进去，</w:t>
      </w:r>
      <w:r>
        <w:rPr>
          <w:rFonts w:ascii="宋体" w:eastAsia="宋体" w:hAnsi="宋体" w:cs="宋体"/>
          <w:color w:val="000000"/>
          <w:sz w:val="10"/>
        </w:rPr>
        <w:t xml:space="preserve"> </w:t>
      </w:r>
      <w:r>
        <w:rPr>
          <w:rFonts w:ascii="宋体" w:eastAsia="宋体" w:hAnsi="宋体" w:cs="宋体"/>
          <w:color w:val="000000"/>
          <w:sz w:val="10"/>
        </w:rPr>
        <w:t>让它竖在那里。图拉韦</w:t>
      </w:r>
      <w:r>
        <w:rPr>
          <w:rFonts w:ascii="宋体" w:eastAsia="宋体" w:hAnsi="宋体" w:cs="宋体"/>
          <w:color w:val="000000"/>
          <w:sz w:val="10"/>
        </w:rPr>
        <w:t xml:space="preserve">(Turaewë) </w:t>
      </w:r>
      <w:r>
        <w:rPr>
          <w:rFonts w:ascii="宋体" w:eastAsia="宋体" w:hAnsi="宋体" w:cs="宋体"/>
          <w:color w:val="000000"/>
          <w:sz w:val="10"/>
        </w:rPr>
        <w:t>在土地上勾勒出想象的线条，它们向四周发散。他说：这些就是根。</w:t>
      </w:r>
      <w:r>
        <w:rPr>
          <w:rFonts w:ascii="宋体" w:eastAsia="宋体" w:hAnsi="宋体" w:cs="宋体"/>
          <w:color w:val="000000"/>
          <w:sz w:val="10"/>
        </w:rPr>
        <w:t>”</w:t>
      </w:r>
    </w:p>
    <w:p w:rsidR="00B679E9" w:rsidRDefault="002E624B">
      <w:pPr>
        <w:autoSpaceDE w:val="0"/>
        <w:autoSpaceDN w:val="0"/>
        <w:spacing w:line="160" w:lineRule="atLeast"/>
        <w:ind w:left="420" w:firstLine="280"/>
        <w:rPr>
          <w:sz w:val="10"/>
        </w:rPr>
      </w:pPr>
      <w:r>
        <w:rPr>
          <w:rFonts w:ascii="宋体" w:eastAsia="宋体" w:hAnsi="宋体" w:cs="宋体"/>
          <w:color w:val="000000"/>
          <w:sz w:val="10"/>
        </w:rPr>
        <w:t xml:space="preserve">② </w:t>
      </w:r>
      <w:r>
        <w:rPr>
          <w:rFonts w:ascii="宋体" w:eastAsia="宋体" w:hAnsi="宋体" w:cs="宋体"/>
          <w:color w:val="000000"/>
          <w:sz w:val="10"/>
        </w:rPr>
        <w:t>因此，国家并非仅界定为一种公共权力的类型，而且，它还作为一种作用于公共和私人权力的共鸣箱。正是在这个意义上，阿尔都塞说：</w:t>
      </w:r>
      <w:r>
        <w:rPr>
          <w:rFonts w:ascii="宋体" w:eastAsia="宋体" w:hAnsi="宋体" w:cs="宋体"/>
          <w:color w:val="000000"/>
          <w:sz w:val="10"/>
        </w:rPr>
        <w:t>“</w:t>
      </w:r>
      <w:r>
        <w:rPr>
          <w:rFonts w:ascii="宋体" w:eastAsia="宋体" w:hAnsi="宋体" w:cs="宋体"/>
          <w:color w:val="000000"/>
          <w:sz w:val="10"/>
        </w:rPr>
        <w:t>公共领域和私人领域之间的区分是一种内在于资产阶级的法律的区分，它在那些资产阶级法律行使其权力的从属领域之中才有效用。国家的领域则摆脱了此种区分，因为它是超越法律之上的。</w:t>
      </w:r>
      <w:r>
        <w:rPr>
          <w:rFonts w:ascii="宋体" w:eastAsia="宋体" w:hAnsi="宋体" w:cs="宋体"/>
          <w:color w:val="000000"/>
          <w:sz w:val="10"/>
        </w:rPr>
        <w:t>……</w:t>
      </w:r>
      <w:r>
        <w:rPr>
          <w:rFonts w:ascii="宋体" w:eastAsia="宋体" w:hAnsi="宋体" w:cs="宋体"/>
          <w:color w:val="000000"/>
          <w:sz w:val="10"/>
        </w:rPr>
        <w:t>它反倒是所有在公共领域和私人领域之间的区分得以可能的条件</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Idéologie et appareils</w:t>
      </w:r>
      <w:r>
        <w:rPr>
          <w:rFonts w:ascii="宋体" w:eastAsia="宋体" w:hAnsi="宋体" w:cs="宋体"/>
          <w:sz w:val="10"/>
        </w:rPr>
        <w:t xml:space="preserve"> </w:t>
      </w:r>
      <w:r>
        <w:rPr>
          <w:rFonts w:ascii="宋体" w:eastAsia="宋体" w:hAnsi="宋体" w:cs="宋体"/>
          <w:color w:val="000000"/>
          <w:sz w:val="10"/>
        </w:rPr>
        <w:t>idéologiques d' Etat»</w:t>
      </w:r>
      <w:r>
        <w:rPr>
          <w:rFonts w:ascii="宋体" w:eastAsia="宋体" w:hAnsi="宋体" w:cs="宋体"/>
          <w:color w:val="000000"/>
          <w:sz w:val="10"/>
        </w:rPr>
        <w:t>, La Pensee, juin 1970)</w:t>
      </w:r>
      <w:r>
        <w:rPr>
          <w:rFonts w:ascii="宋体" w:eastAsia="宋体" w:hAnsi="宋体" w:cs="宋体"/>
          <w:color w:val="000000"/>
          <w:sz w:val="10"/>
        </w:rPr>
        <w:t>。</w:t>
      </w:r>
    </w:p>
    <w:p w:rsidR="00B679E9" w:rsidRDefault="002E624B">
      <w:pPr>
        <w:autoSpaceDE w:val="0"/>
        <w:autoSpaceDN w:val="0"/>
        <w:spacing w:before="240" w:line="140" w:lineRule="atLeast"/>
        <w:ind w:left="3480"/>
        <w:rPr>
          <w:sz w:val="8"/>
        </w:rPr>
        <w:sectPr w:rsidR="00B679E9">
          <w:pgSz w:w="8580" w:h="13080"/>
          <w:pgMar w:top="800" w:right="800" w:bottom="800" w:left="800" w:header="720" w:footer="720" w:gutter="0"/>
          <w:cols w:space="720"/>
        </w:sectPr>
      </w:pPr>
      <w:r>
        <w:rPr>
          <w:rFonts w:ascii="宋体" w:eastAsia="宋体" w:hAnsi="宋体" w:cs="宋体"/>
          <w:color w:val="000000"/>
          <w:sz w:val="8"/>
        </w:rPr>
        <w:t>192</w:t>
      </w:r>
    </w:p>
    <w:p w:rsidR="00B679E9" w:rsidRDefault="002E624B">
      <w:pPr>
        <w:autoSpaceDE w:val="0"/>
        <w:autoSpaceDN w:val="0"/>
        <w:spacing w:before="20" w:line="160" w:lineRule="atLeast"/>
        <w:ind w:left="272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180" w:line="301" w:lineRule="atLeast"/>
        <w:ind w:left="260" w:firstLine="20"/>
        <w:rPr>
          <w:sz w:val="16"/>
        </w:rPr>
      </w:pPr>
      <w:r>
        <w:rPr>
          <w:rFonts w:ascii="宋体" w:eastAsia="宋体" w:hAnsi="宋体" w:cs="宋体"/>
          <w:b/>
          <w:color w:val="000000"/>
          <w:sz w:val="16"/>
        </w:rPr>
        <w:t>转译性。居于中心的眼睛与一个它移动于其中的空间相关，而它自身则在这些移动之中保持不变。从古希腊的城邦和克里斯蒂尼的改革开始，出现了一种同质的和同位的</w:t>
      </w:r>
      <w:r>
        <w:rPr>
          <w:rFonts w:ascii="宋体" w:eastAsia="宋体" w:hAnsi="宋体" w:cs="宋体"/>
          <w:b/>
          <w:color w:val="000000"/>
          <w:sz w:val="16"/>
        </w:rPr>
        <w:t xml:space="preserve"> ( isotope) </w:t>
      </w:r>
      <w:r>
        <w:rPr>
          <w:rFonts w:ascii="宋体" w:eastAsia="宋体" w:hAnsi="宋体" w:cs="宋体"/>
          <w:b/>
          <w:color w:val="000000"/>
          <w:sz w:val="16"/>
        </w:rPr>
        <w:t>的政治空间，它对谱系的节段进行超编码，而与此同时，那些不同的核心则开始围绕一个作为公分母而运作的中心产生共振。</w:t>
      </w:r>
      <w:r>
        <w:rPr>
          <w:rFonts w:ascii="宋体" w:eastAsia="宋体" w:hAnsi="宋体" w:cs="宋体"/>
          <w:b/>
          <w:color w:val="000000"/>
          <w:sz w:val="16"/>
        </w:rPr>
        <w:t>①</w:t>
      </w:r>
      <w:r>
        <w:rPr>
          <w:rFonts w:ascii="宋体" w:eastAsia="宋体" w:hAnsi="宋体" w:cs="宋体"/>
          <w:b/>
          <w:color w:val="000000"/>
          <w:sz w:val="16"/>
        </w:rPr>
        <w:t>保罗</w:t>
      </w:r>
      <w:r>
        <w:rPr>
          <w:rFonts w:ascii="宋体" w:eastAsia="宋体" w:hAnsi="宋体" w:cs="宋体"/>
          <w:b/>
          <w:color w:val="000000"/>
          <w:sz w:val="16"/>
        </w:rPr>
        <w:t>·</w:t>
      </w:r>
      <w:r>
        <w:rPr>
          <w:rFonts w:ascii="宋体" w:eastAsia="宋体" w:hAnsi="宋体" w:cs="宋体"/>
          <w:b/>
          <w:color w:val="000000"/>
          <w:sz w:val="16"/>
        </w:rPr>
        <w:t>维利里奥</w:t>
      </w:r>
      <w:r>
        <w:rPr>
          <w:rFonts w:ascii="宋体" w:eastAsia="宋体" w:hAnsi="宋体" w:cs="宋体"/>
          <w:b/>
          <w:color w:val="000000"/>
          <w:sz w:val="16"/>
        </w:rPr>
        <w:t xml:space="preserve"> ( PaulVirilio)</w:t>
      </w:r>
      <w:r>
        <w:rPr>
          <w:rFonts w:ascii="宋体" w:eastAsia="宋体" w:hAnsi="宋体" w:cs="宋体"/>
          <w:b/>
          <w:color w:val="000000"/>
          <w:sz w:val="16"/>
        </w:rPr>
        <w:t>揭示了，在古希腊城邦之后，罗马帝国强制规定了一种线性的或几何式的</w:t>
      </w:r>
      <w:r>
        <w:rPr>
          <w:rFonts w:ascii="宋体" w:eastAsia="宋体" w:hAnsi="宋体" w:cs="宋体"/>
          <w:b/>
          <w:color w:val="000000"/>
          <w:sz w:val="16"/>
        </w:rPr>
        <w:t>国家理由，它包括一种对于军营和要塞的大体勾画，一种</w:t>
      </w:r>
      <w:r>
        <w:rPr>
          <w:rFonts w:ascii="宋体" w:eastAsia="宋体" w:hAnsi="宋体" w:cs="宋体"/>
          <w:b/>
          <w:color w:val="000000"/>
          <w:sz w:val="16"/>
        </w:rPr>
        <w:t>“</w:t>
      </w:r>
      <w:r>
        <w:rPr>
          <w:rFonts w:ascii="宋体" w:eastAsia="宋体" w:hAnsi="宋体" w:cs="宋体"/>
          <w:b/>
          <w:color w:val="000000"/>
          <w:sz w:val="16"/>
        </w:rPr>
        <w:t>通过划线来限定</w:t>
      </w:r>
      <w:r>
        <w:rPr>
          <w:rFonts w:ascii="宋体" w:eastAsia="宋体" w:hAnsi="宋体" w:cs="宋体"/>
          <w:b/>
          <w:color w:val="000000"/>
          <w:sz w:val="16"/>
        </w:rPr>
        <w:t>”</w:t>
      </w:r>
      <w:r>
        <w:rPr>
          <w:rFonts w:ascii="宋体" w:eastAsia="宋体" w:hAnsi="宋体" w:cs="宋体"/>
          <w:b/>
          <w:color w:val="000000"/>
          <w:sz w:val="16"/>
        </w:rPr>
        <w:t>的通用技艺，一种对界域的规划，一种用空间来取代场所和界域性的操作，一种从世界向城市的转化，简言之，就是一种越来越僵化的节段性。</w:t>
      </w:r>
      <w:r>
        <w:rPr>
          <w:rFonts w:ascii="宋体" w:eastAsia="宋体" w:hAnsi="宋体" w:cs="宋体"/>
          <w:b/>
          <w:color w:val="000000"/>
          <w:sz w:val="16"/>
        </w:rPr>
        <w:t>②</w:t>
      </w:r>
      <w:r>
        <w:rPr>
          <w:rFonts w:ascii="宋体" w:eastAsia="宋体" w:hAnsi="宋体" w:cs="宋体"/>
          <w:b/>
          <w:color w:val="000000"/>
          <w:sz w:val="16"/>
        </w:rPr>
        <w:t>一旦被强调和被超编码，节段似乎就丧失了其萌芽的功能，丧失了与实现着的、处于结合和瓦解的过程之中的节段之间的动态关联。如果说存在着一种原初的</w:t>
      </w:r>
      <w:r>
        <w:rPr>
          <w:rFonts w:ascii="宋体" w:eastAsia="宋体" w:hAnsi="宋体" w:cs="宋体"/>
          <w:b/>
          <w:color w:val="000000"/>
          <w:sz w:val="16"/>
        </w:rPr>
        <w:t>“</w:t>
      </w:r>
      <w:r>
        <w:rPr>
          <w:rFonts w:ascii="宋体" w:eastAsia="宋体" w:hAnsi="宋体" w:cs="宋体"/>
          <w:b/>
          <w:color w:val="000000"/>
          <w:sz w:val="16"/>
        </w:rPr>
        <w:t>几何学</w:t>
      </w:r>
      <w:r>
        <w:rPr>
          <w:rFonts w:ascii="宋体" w:eastAsia="宋体" w:hAnsi="宋体" w:cs="宋体"/>
          <w:b/>
          <w:color w:val="000000"/>
          <w:sz w:val="16"/>
        </w:rPr>
        <w:t>”[</w:t>
      </w:r>
      <w:r>
        <w:rPr>
          <w:rFonts w:ascii="宋体" w:eastAsia="宋体" w:hAnsi="宋体" w:cs="宋体"/>
          <w:b/>
          <w:color w:val="000000"/>
          <w:sz w:val="16"/>
        </w:rPr>
        <w:t>原几何学</w:t>
      </w:r>
      <w:r>
        <w:rPr>
          <w:rFonts w:ascii="宋体" w:eastAsia="宋体" w:hAnsi="宋体" w:cs="宋体"/>
          <w:b/>
          <w:color w:val="000000"/>
          <w:sz w:val="16"/>
        </w:rPr>
        <w:t xml:space="preserve"> ( proto-géométrie)], </w:t>
      </w:r>
      <w:r>
        <w:rPr>
          <w:rFonts w:ascii="宋体" w:eastAsia="宋体" w:hAnsi="宋体" w:cs="宋体"/>
          <w:b/>
          <w:color w:val="000000"/>
          <w:sz w:val="16"/>
        </w:rPr>
        <w:t>它就是一种操作性的几何学</w:t>
      </w:r>
      <w:r>
        <w:rPr>
          <w:rFonts w:ascii="宋体" w:eastAsia="宋体" w:hAnsi="宋体" w:cs="宋体"/>
          <w:b/>
          <w:color w:val="000000"/>
          <w:sz w:val="16"/>
        </w:rPr>
        <w:t xml:space="preserve">, </w:t>
      </w:r>
      <w:r>
        <w:rPr>
          <w:rFonts w:ascii="宋体" w:eastAsia="宋体" w:hAnsi="宋体" w:cs="宋体"/>
          <w:b/>
          <w:color w:val="000000"/>
          <w:sz w:val="16"/>
        </w:rPr>
        <w:t>在其中</w:t>
      </w:r>
      <w:r>
        <w:rPr>
          <w:rFonts w:ascii="宋体" w:eastAsia="宋体" w:hAnsi="宋体" w:cs="宋体"/>
          <w:b/>
          <w:color w:val="000000"/>
          <w:sz w:val="16"/>
        </w:rPr>
        <w:t xml:space="preserve">, </w:t>
      </w:r>
      <w:r>
        <w:rPr>
          <w:rFonts w:ascii="宋体" w:eastAsia="宋体" w:hAnsi="宋体" w:cs="宋体"/>
          <w:b/>
          <w:color w:val="000000"/>
          <w:sz w:val="16"/>
        </w:rPr>
        <w:t>所有的图形决不会与它们的情状</w:t>
      </w:r>
      <w:r>
        <w:rPr>
          <w:rFonts w:ascii="宋体" w:eastAsia="宋体" w:hAnsi="宋体" w:cs="宋体"/>
          <w:b/>
          <w:color w:val="000000"/>
          <w:sz w:val="16"/>
        </w:rPr>
        <w:t xml:space="preserve"> ( affections)</w:t>
      </w:r>
      <w:r>
        <w:rPr>
          <w:rFonts w:ascii="宋体" w:eastAsia="宋体" w:hAnsi="宋体" w:cs="宋体"/>
          <w:b/>
          <w:color w:val="000000"/>
          <w:sz w:val="16"/>
        </w:rPr>
        <w:t>、它们的生成之线、它</w:t>
      </w:r>
      <w:r>
        <w:rPr>
          <w:rFonts w:ascii="宋体" w:eastAsia="宋体" w:hAnsi="宋体" w:cs="宋体"/>
          <w:b/>
          <w:color w:val="000000"/>
          <w:sz w:val="16"/>
        </w:rPr>
        <w:t>们的节段化之节段相分离：存在着</w:t>
      </w:r>
      <w:r>
        <w:rPr>
          <w:rFonts w:ascii="宋体" w:eastAsia="宋体" w:hAnsi="宋体" w:cs="宋体"/>
          <w:b/>
          <w:color w:val="000000"/>
          <w:sz w:val="16"/>
        </w:rPr>
        <w:t>“</w:t>
      </w:r>
      <w:r>
        <w:rPr>
          <w:rFonts w:ascii="宋体" w:eastAsia="宋体" w:hAnsi="宋体" w:cs="宋体"/>
          <w:b/>
          <w:color w:val="000000"/>
          <w:sz w:val="16"/>
        </w:rPr>
        <w:t>圆形</w:t>
      </w:r>
      <w:r>
        <w:rPr>
          <w:rFonts w:ascii="宋体" w:eastAsia="宋体" w:hAnsi="宋体" w:cs="宋体"/>
          <w:b/>
          <w:color w:val="000000"/>
          <w:sz w:val="16"/>
        </w:rPr>
        <w:t xml:space="preserve">”( ronds), </w:t>
      </w:r>
      <w:r>
        <w:rPr>
          <w:rFonts w:ascii="宋体" w:eastAsia="宋体" w:hAnsi="宋体" w:cs="宋体"/>
          <w:b/>
          <w:color w:val="000000"/>
          <w:sz w:val="16"/>
        </w:rPr>
        <w:t>但不存在圆</w:t>
      </w:r>
      <w:r>
        <w:rPr>
          <w:rFonts w:ascii="宋体" w:eastAsia="宋体" w:hAnsi="宋体" w:cs="宋体"/>
          <w:b/>
          <w:color w:val="000000"/>
          <w:sz w:val="16"/>
        </w:rPr>
        <w:t xml:space="preserve"> ( cercle), </w:t>
      </w:r>
      <w:r>
        <w:rPr>
          <w:rFonts w:ascii="宋体" w:eastAsia="宋体" w:hAnsi="宋体" w:cs="宋体"/>
          <w:b/>
          <w:color w:val="000000"/>
          <w:sz w:val="16"/>
        </w:rPr>
        <w:t>存在着</w:t>
      </w:r>
      <w:r>
        <w:rPr>
          <w:rFonts w:ascii="宋体" w:eastAsia="宋体" w:hAnsi="宋体" w:cs="宋体"/>
          <w:b/>
          <w:color w:val="000000"/>
          <w:sz w:val="16"/>
        </w:rPr>
        <w:t>“</w:t>
      </w:r>
      <w:r>
        <w:rPr>
          <w:rFonts w:ascii="宋体" w:eastAsia="宋体" w:hAnsi="宋体" w:cs="宋体"/>
          <w:b/>
          <w:color w:val="000000"/>
          <w:sz w:val="16"/>
        </w:rPr>
        <w:t>排直</w:t>
      </w:r>
      <w:r>
        <w:rPr>
          <w:rFonts w:ascii="宋体" w:eastAsia="宋体" w:hAnsi="宋体" w:cs="宋体"/>
          <w:b/>
          <w:color w:val="000000"/>
          <w:sz w:val="16"/>
        </w:rPr>
        <w:t xml:space="preserve">”( alignement), </w:t>
      </w:r>
      <w:r>
        <w:rPr>
          <w:rFonts w:ascii="宋体" w:eastAsia="宋体" w:hAnsi="宋体" w:cs="宋体"/>
          <w:b/>
          <w:color w:val="000000"/>
          <w:sz w:val="16"/>
        </w:rPr>
        <w:t>但不存在直线，以此类推。相反，国家的几何学</w:t>
      </w:r>
      <w:r>
        <w:rPr>
          <w:rFonts w:ascii="宋体" w:eastAsia="宋体" w:hAnsi="宋体" w:cs="宋体"/>
          <w:b/>
          <w:color w:val="000000"/>
          <w:sz w:val="16"/>
        </w:rPr>
        <w:t>————</w:t>
      </w:r>
      <w:r>
        <w:rPr>
          <w:rFonts w:ascii="宋体" w:eastAsia="宋体" w:hAnsi="宋体" w:cs="宋体"/>
          <w:b/>
          <w:color w:val="000000"/>
          <w:sz w:val="16"/>
        </w:rPr>
        <w:t>或准确说是国家和几何学之间的联合</w:t>
      </w:r>
      <w:r>
        <w:rPr>
          <w:rFonts w:ascii="宋体" w:eastAsia="宋体" w:hAnsi="宋体" w:cs="宋体"/>
          <w:b/>
          <w:color w:val="000000"/>
          <w:sz w:val="16"/>
        </w:rPr>
        <w:t>————</w:t>
      </w:r>
      <w:r>
        <w:rPr>
          <w:rFonts w:ascii="宋体" w:eastAsia="宋体" w:hAnsi="宋体" w:cs="宋体"/>
          <w:b/>
          <w:color w:val="000000"/>
          <w:sz w:val="16"/>
        </w:rPr>
        <w:t>则自身体现于元素</w:t>
      </w:r>
      <w:r>
        <w:rPr>
          <w:rFonts w:ascii="宋体" w:eastAsia="宋体" w:hAnsi="宋体" w:cs="宋体"/>
          <w:b/>
          <w:color w:val="000000"/>
          <w:sz w:val="16"/>
        </w:rPr>
        <w:t>——</w:t>
      </w:r>
      <w:r>
        <w:rPr>
          <w:rFonts w:ascii="宋体" w:eastAsia="宋体" w:hAnsi="宋体" w:cs="宋体"/>
          <w:b/>
          <w:color w:val="000000"/>
          <w:sz w:val="16"/>
        </w:rPr>
        <w:t>定理的优先性之中，它用固定的或理想的本质取代了柔顺的形态学的构型，用属性取代了情动，用预先确定的节段取代了实现着的节段化。几何和算术拥有了一种解剖刀的力量。私有制意味着一个通过测量来进行条块分割和超编码的空间。不仅每条线都有其节段，而且一条线的节段与另一条线的节段相</w:t>
      </w:r>
      <w:r>
        <w:rPr>
          <w:rFonts w:ascii="宋体" w:eastAsia="宋体" w:hAnsi="宋体" w:cs="宋体"/>
          <w:b/>
          <w:color w:val="000000"/>
          <w:sz w:val="16"/>
        </w:rPr>
        <w:t>互对应：比如，薪酬体制就在货币的节段、生产的节段和消费品的节段之间建立起一种对应关系。</w:t>
      </w:r>
    </w:p>
    <w:p w:rsidR="00B679E9" w:rsidRDefault="002E624B">
      <w:pPr>
        <w:autoSpaceDE w:val="0"/>
        <w:autoSpaceDN w:val="0"/>
        <w:spacing w:line="300" w:lineRule="atLeast"/>
        <w:ind w:left="180" w:right="160" w:firstLine="440"/>
        <w:rPr>
          <w:sz w:val="16"/>
        </w:rPr>
      </w:pPr>
      <w:r>
        <w:rPr>
          <w:rFonts w:ascii="宋体" w:eastAsia="宋体" w:hAnsi="宋体" w:cs="宋体"/>
          <w:b/>
          <w:color w:val="000000"/>
          <w:sz w:val="16"/>
        </w:rPr>
        <w:t>我们可以对僵化的节段性和柔顺的节段性之间的基本差异进行总结。在僵化的模式之中，二元的节段性自身就有价值，它依赖于直接二元化的宏观机器，而在另一种模式之中，二元性则是由</w:t>
      </w:r>
      <w:r>
        <w:rPr>
          <w:rFonts w:ascii="宋体" w:eastAsia="宋体" w:hAnsi="宋体" w:cs="宋体"/>
          <w:b/>
          <w:color w:val="000000"/>
          <w:sz w:val="16"/>
        </w:rPr>
        <w:t>“n</w:t>
      </w:r>
      <w:r>
        <w:rPr>
          <w:rFonts w:ascii="宋体" w:eastAsia="宋体" w:hAnsi="宋体" w:cs="宋体"/>
          <w:b/>
          <w:color w:val="000000"/>
          <w:sz w:val="16"/>
        </w:rPr>
        <w:t>维的多元体</w:t>
      </w:r>
      <w:r>
        <w:rPr>
          <w:rFonts w:ascii="宋体" w:eastAsia="宋体" w:hAnsi="宋体" w:cs="宋体"/>
          <w:b/>
          <w:color w:val="000000"/>
          <w:sz w:val="16"/>
        </w:rPr>
        <w:t>”</w:t>
      </w:r>
      <w:r>
        <w:rPr>
          <w:rFonts w:ascii="宋体" w:eastAsia="宋体" w:hAnsi="宋体" w:cs="宋体"/>
          <w:b/>
          <w:color w:val="000000"/>
          <w:sz w:val="16"/>
        </w:rPr>
        <w:t>所产生。其次，环状的节段性倾向于变为同心的，也即，令所有的焦点重合于唯一的中心，这个中心虽然处于持续的运动之中，但却自身保持不变，并且归属于一部共振的机器。最后，线性的节段性通过一部超编码的机器而进行运作，这部机器构成了依几何学建立起来的</w:t>
      </w:r>
      <w:r>
        <w:rPr>
          <w:rFonts w:ascii="宋体" w:eastAsia="宋体" w:hAnsi="宋体" w:cs="宋体"/>
          <w:b/>
          <w:color w:val="000000"/>
          <w:sz w:val="16"/>
        </w:rPr>
        <w:t xml:space="preserve"> (</w:t>
      </w:r>
      <w:r>
        <w:rPr>
          <w:rFonts w:ascii="宋体" w:eastAsia="宋体" w:hAnsi="宋体" w:cs="宋体"/>
          <w:b/>
          <w:color w:val="000000"/>
          <w:sz w:val="16"/>
        </w:rPr>
        <w:t xml:space="preserve"> more geometrico) </w:t>
      </w:r>
      <w:r>
        <w:rPr>
          <w:rFonts w:ascii="宋体" w:eastAsia="宋体" w:hAnsi="宋体" w:cs="宋体"/>
          <w:b/>
          <w:color w:val="000000"/>
          <w:sz w:val="16"/>
        </w:rPr>
        <w:t>同质空间，并抽取出在其实体、形式和关系之中被确定的节段。人们会注意到，每一次，树都表现着此种僵化的节段性。树是树形的结点或二元分化的原则；</w:t>
      </w:r>
      <w:r>
        <w:rPr>
          <w:rFonts w:ascii="宋体" w:eastAsia="宋体" w:hAnsi="宋体" w:cs="宋体"/>
          <w:b/>
          <w:color w:val="000000"/>
          <w:sz w:val="16"/>
        </w:rPr>
        <w:t xml:space="preserve"> </w:t>
      </w:r>
      <w:r>
        <w:rPr>
          <w:rFonts w:ascii="宋体" w:eastAsia="宋体" w:hAnsi="宋体" w:cs="宋体"/>
          <w:b/>
          <w:color w:val="000000"/>
          <w:sz w:val="16"/>
        </w:rPr>
        <w:t>它是确保着同心性的旋转轴；</w:t>
      </w:r>
      <w:r>
        <w:rPr>
          <w:rFonts w:ascii="宋体" w:eastAsia="宋体" w:hAnsi="宋体" w:cs="宋体"/>
          <w:b/>
          <w:color w:val="000000"/>
          <w:sz w:val="16"/>
        </w:rPr>
        <w:t xml:space="preserve"> </w:t>
      </w:r>
      <w:r>
        <w:rPr>
          <w:rFonts w:ascii="宋体" w:eastAsia="宋体" w:hAnsi="宋体" w:cs="宋体"/>
          <w:b/>
          <w:color w:val="000000"/>
          <w:sz w:val="16"/>
        </w:rPr>
        <w:t>它是对可能之物进行条块分割的结构或网络。然而，如果我们因而就将一种树形化的节段性与根茎式的节段化对</w:t>
      </w:r>
    </w:p>
    <w:p w:rsidR="00B679E9" w:rsidRDefault="002E624B">
      <w:pPr>
        <w:spacing w:before="320" w:line="60" w:lineRule="exact"/>
        <w:ind w:left="30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48000" behindDoc="0" locked="0" layoutInCell="1" allowOverlap="1">
                <wp:simplePos x="0" y="0"/>
                <wp:positionH relativeFrom="column">
                  <wp:posOffset>190500</wp:posOffset>
                </wp:positionH>
                <wp:positionV relativeFrom="paragraph">
                  <wp:posOffset>0</wp:posOffset>
                </wp:positionV>
                <wp:extent cx="4178300" cy="317500"/>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4178300" cy="3175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5pt;margin-top:0pt;width:329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49024" behindDoc="0" locked="0" layoutInCell="1" allowOverlap="1">
                <wp:simplePos x="0" y="0"/>
                <wp:positionH relativeFrom="column">
                  <wp:posOffset>190500</wp:posOffset>
                </wp:positionH>
                <wp:positionV relativeFrom="paragraph">
                  <wp:posOffset>0</wp:posOffset>
                </wp:positionV>
                <wp:extent cx="4152900" cy="342900"/>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4152900" cy="342900"/>
                        </a:xfrm>
                        <a:prstGeom prst="rect">
                          <a:avLst/>
                        </a:prstGeom>
                        <a:noFill/>
                        <a:ln w="6350">
                          <a:noFill/>
                        </a:ln>
                      </wps:spPr>
                      <wps:txbx>
                        <w:txbxContent>
                          <w:p w:rsidR="00B679E9" w:rsidRDefault="002E624B">
                            <w:pPr>
                              <w:autoSpaceDE w:val="0"/>
                              <w:autoSpaceDN w:val="0"/>
                              <w:spacing w:line="180" w:lineRule="atLeast"/>
                              <w:ind w:firstLine="320"/>
                              <w:rPr>
                                <w:sz w:val="16"/>
                              </w:rPr>
                            </w:pPr>
                            <w:r w:rsidRPr="002E624B">
                              <w:rPr>
                                <w:rFonts w:ascii="宋体" w:eastAsia="宋体" w:hAnsi="宋体" w:cs="宋体"/>
                                <w:b/>
                                <w:color w:val="000000"/>
                                <w:sz w:val="16"/>
                                <w:lang w:val="fr-FR"/>
                              </w:rPr>
                              <w:t>① J.-P. Vernant, Mythe et pensi e chez les Grecs, Maspero, t. I, II le partie. [“</w:t>
                            </w:r>
                            <w:r>
                              <w:rPr>
                                <w:rFonts w:ascii="宋体" w:eastAsia="宋体" w:hAnsi="宋体" w:cs="宋体"/>
                                <w:b/>
                                <w:color w:val="000000"/>
                                <w:sz w:val="16"/>
                              </w:rPr>
                              <w:t>当灶台</w:t>
                            </w:r>
                            <w:r w:rsidRPr="002E624B">
                              <w:rPr>
                                <w:rFonts w:ascii="宋体" w:eastAsia="宋体" w:hAnsi="宋体" w:cs="宋体"/>
                                <w:b/>
                                <w:color w:val="000000"/>
                                <w:sz w:val="16"/>
                                <w:lang w:val="fr-FR"/>
                              </w:rPr>
                              <w:t xml:space="preserve">( </w:t>
                            </w:r>
                            <w:r w:rsidRPr="002E624B">
                              <w:rPr>
                                <w:rFonts w:ascii="宋体" w:eastAsia="宋体" w:hAnsi="宋体" w:cs="宋体"/>
                                <w:b/>
                                <w:color w:val="000000"/>
                                <w:sz w:val="16"/>
                                <w:lang w:val="fr-FR"/>
                              </w:rPr>
                              <w:t xml:space="preserve">foyer) </w:t>
                            </w:r>
                            <w:r>
                              <w:rPr>
                                <w:rFonts w:ascii="宋体" w:eastAsia="宋体" w:hAnsi="宋体" w:cs="宋体"/>
                                <w:b/>
                                <w:color w:val="000000"/>
                                <w:sz w:val="16"/>
                              </w:rPr>
                              <w:t>成为公共的</w:t>
                            </w:r>
                            <w:r w:rsidRPr="002E624B">
                              <w:rPr>
                                <w:rFonts w:ascii="宋体" w:eastAsia="宋体" w:hAnsi="宋体" w:cs="宋体"/>
                                <w:b/>
                                <w:color w:val="000000"/>
                                <w:sz w:val="16"/>
                                <w:lang w:val="fr-FR"/>
                              </w:rPr>
                              <w:t>,</w:t>
                            </w:r>
                            <w:r>
                              <w:rPr>
                                <w:rFonts w:ascii="宋体" w:eastAsia="宋体" w:hAnsi="宋体" w:cs="宋体"/>
                                <w:b/>
                                <w:color w:val="000000"/>
                                <w:sz w:val="16"/>
                              </w:rPr>
                              <w:t>当它被建立于广场的开放空间之中而不再局限于私人住所的内部</w:t>
                            </w:r>
                            <w:r w:rsidRPr="002E624B">
                              <w:rPr>
                                <w:rFonts w:ascii="宋体" w:eastAsia="宋体" w:hAnsi="宋体" w:cs="宋体"/>
                                <w:b/>
                                <w:color w:val="000000"/>
                                <w:sz w:val="16"/>
                                <w:lang w:val="fr-FR"/>
                              </w:rPr>
                              <w:t>，</w:t>
                            </w:r>
                            <w:r>
                              <w:rPr>
                                <w:rFonts w:ascii="宋体" w:eastAsia="宋体" w:hAnsi="宋体" w:cs="宋体"/>
                                <w:b/>
                                <w:color w:val="000000"/>
                                <w:sz w:val="16"/>
                              </w:rPr>
                              <w:t>它就表现为一个中心</w:t>
                            </w:r>
                            <w:r w:rsidRPr="002E624B">
                              <w:rPr>
                                <w:rFonts w:ascii="宋体" w:eastAsia="宋体" w:hAnsi="宋体" w:cs="宋体"/>
                                <w:b/>
                                <w:color w:val="000000"/>
                                <w:sz w:val="16"/>
                                <w:lang w:val="fr-FR"/>
                              </w:rPr>
                              <w:t>( centre)</w:t>
                            </w:r>
                            <w:r w:rsidRPr="002E624B">
                              <w:rPr>
                                <w:rFonts w:ascii="宋体" w:eastAsia="宋体" w:hAnsi="宋体" w:cs="宋体"/>
                                <w:b/>
                                <w:color w:val="000000"/>
                                <w:sz w:val="16"/>
                                <w:lang w:val="fr-FR"/>
                              </w:rPr>
                              <w:t>，</w:t>
                            </w:r>
                            <w:r>
                              <w:rPr>
                                <w:rFonts w:ascii="宋体" w:eastAsia="宋体" w:hAnsi="宋体" w:cs="宋体"/>
                                <w:b/>
                                <w:color w:val="000000"/>
                                <w:sz w:val="16"/>
                              </w:rPr>
                              <w:t>后者作为城邦</w:t>
                            </w:r>
                            <w:r w:rsidRPr="002E624B">
                              <w:rPr>
                                <w:rFonts w:ascii="宋体" w:eastAsia="宋体" w:hAnsi="宋体" w:cs="宋体"/>
                                <w:b/>
                                <w:color w:val="000000"/>
                                <w:sz w:val="16"/>
                                <w:lang w:val="fr-FR"/>
                              </w:rPr>
                              <w:t xml:space="preserve">( polis) </w:t>
                            </w:r>
                            <w:r>
                              <w:rPr>
                                <w:rFonts w:ascii="宋体" w:eastAsia="宋体" w:hAnsi="宋体" w:cs="宋体"/>
                                <w:b/>
                                <w:color w:val="000000"/>
                                <w:sz w:val="16"/>
                              </w:rPr>
                              <w:t>中所有家庭的公分母</w:t>
                            </w:r>
                            <w:r w:rsidRPr="002E624B">
                              <w:rPr>
                                <w:rFonts w:ascii="宋体" w:eastAsia="宋体" w:hAnsi="宋体" w:cs="宋体"/>
                                <w:b/>
                                <w:color w:val="000000"/>
                                <w:sz w:val="16"/>
                                <w:lang w:val="fr-FR"/>
                              </w:rPr>
                              <w:t>”, p.210</w:t>
                            </w:r>
                            <w:r>
                              <w:rPr>
                                <w:rFonts w:ascii="宋体" w:eastAsia="宋体" w:hAnsi="宋体" w:cs="宋体"/>
                                <w:b/>
                                <w:color w:val="000000"/>
                                <w:sz w:val="16"/>
                              </w:rPr>
                              <w:t>。</w:t>
                            </w:r>
                            <w:r>
                              <w:rPr>
                                <w:rFonts w:ascii="宋体" w:eastAsia="宋体" w:hAnsi="宋体" w:cs="宋体"/>
                                <w:b/>
                                <w:color w:val="000000"/>
                                <w:sz w:val="16"/>
                              </w:rPr>
                              <w:t>]</w:t>
                            </w:r>
                          </w:p>
                        </w:txbxContent>
                      </wps:txbx>
                      <wps:bodyPr vert="horz" wrap="square" lIns="0" tIns="0" rIns="0" bIns="0" anchor="t">
                        <a:spAutoFit/>
                      </wps:bodyPr>
                    </wps:wsp>
                  </a:graphicData>
                </a:graphic>
              </wp:anchor>
            </w:drawing>
          </mc:Choice>
          <mc:Fallback>
            <w:pict>
              <v:shape type="#_x0000_t202" filled="f" stroked="f" style="margin-left:15pt;margin-top:0pt;width:327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20"/>
                        <w:jc w:val="both"/>
                        <w:textAlignment w:val="auto"/>
                        <w:rPr>
                          <w:sz w:val="16"/>
                        </w:rPr>
                      </w:pPr>
                      <w:r>
                        <w:rPr>
                          <w:rFonts w:ascii="宋体" w:hAnsi="宋体" w:cs="宋体" w:eastAsia="宋体"/>
                          <w:sz w:val="16"/>
                          <w:color w:val="000000"/>
                          <w:b w:val="on"/>
                          <w:i w:val="off"/>
                        </w:rPr>
                        <w:t>① J.-P. Vernant, Mythe et pensi e chez les Grecs, Maspero, t. I, II le partie. [“当灶台( foyer) 成为公共的,</w:t>
                      </w:r>
                      <w:r>
                        <w:rPr>
                          <w:rFonts w:ascii="宋体" w:hAnsi="宋体" w:cs="宋体" w:eastAsia="宋体"/>
                          <w:sz w:val="16"/>
                          <w:color w:val="000000"/>
                          <w:b w:val="on"/>
                          <w:i w:val="off"/>
                        </w:rPr>
                        <w:t>当它被建立于广场的开放空间之中而不再局限于私人住所的内部，它就表现为一个中心( centre)，后者作为</w:t>
                      </w:r>
                      <w:r>
                        <w:rPr>
                          <w:rFonts w:ascii="宋体" w:hAnsi="宋体" w:cs="宋体" w:eastAsia="宋体"/>
                          <w:sz w:val="16"/>
                          <w:color w:val="000000"/>
                          <w:b w:val="on"/>
                          <w:i w:val="off"/>
                        </w:rPr>
                        <w:t>城邦( polis) 中所有家庭的公分母”, p.210。]</w:t>
                      </w:r>
                    </w:p>
                  </w:txbxContent>
                </v:textbox>
              </v:shape>
            </w:pict>
          </mc:Fallback>
        </mc:AlternateContent>
      </w:r>
      <w:r>
        <w:rPr>
          <w:noProof/>
        </w:rPr>
        <mc:AlternateContent>
          <mc:Choice Requires="wps">
            <w:drawing>
              <wp:anchor distT="0" distB="0" distL="0" distR="0" simplePos="0" relativeHeight="251650048" behindDoc="0" locked="0" layoutInCell="1" allowOverlap="1">
                <wp:simplePos x="0" y="0"/>
                <wp:positionH relativeFrom="column">
                  <wp:posOffset>203200</wp:posOffset>
                </wp:positionH>
                <wp:positionV relativeFrom="paragraph">
                  <wp:posOffset>317500</wp:posOffset>
                </wp:positionV>
                <wp:extent cx="4165600" cy="457200"/>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4165600" cy="457200"/>
                        </a:xfrm>
                        <a:prstGeom prst="rect">
                          <a:avLst/>
                        </a:prstGeom>
                        <a:noFill/>
                        <a:ln w="6350">
                          <a:noFill/>
                        </a:ln>
                      </wps:spPr>
                      <wps:txbx>
                        <w:txbxContent>
                          <w:p w:rsidR="00B679E9" w:rsidRDefault="002E624B">
                            <w:pPr>
                              <w:autoSpaceDE w:val="0"/>
                              <w:autoSpaceDN w:val="0"/>
                              <w:spacing w:line="180" w:lineRule="atLeast"/>
                              <w:ind w:firstLine="300"/>
                              <w:rPr>
                                <w:sz w:val="16"/>
                              </w:rPr>
                            </w:pPr>
                            <w:r>
                              <w:rPr>
                                <w:rFonts w:ascii="宋体" w:eastAsia="宋体" w:hAnsi="宋体" w:cs="宋体"/>
                                <w:b/>
                                <w:color w:val="000000"/>
                                <w:sz w:val="16"/>
                              </w:rPr>
                              <w:t>② Virilio, L'insécurité du territoine, Stock, p.120, pp.174—175.</w:t>
                            </w:r>
                            <w:r>
                              <w:rPr>
                                <w:rFonts w:ascii="宋体" w:eastAsia="宋体" w:hAnsi="宋体" w:cs="宋体"/>
                                <w:b/>
                                <w:color w:val="000000"/>
                                <w:sz w:val="16"/>
                              </w:rPr>
                              <w:t>关于</w:t>
                            </w:r>
                            <w:r>
                              <w:rPr>
                                <w:rFonts w:ascii="宋体" w:eastAsia="宋体" w:hAnsi="宋体" w:cs="宋体"/>
                                <w:b/>
                                <w:color w:val="000000"/>
                                <w:sz w:val="16"/>
                              </w:rPr>
                              <w:t>“</w:t>
                            </w:r>
                            <w:r>
                              <w:rPr>
                                <w:rFonts w:ascii="宋体" w:eastAsia="宋体" w:hAnsi="宋体" w:cs="宋体"/>
                                <w:b/>
                                <w:color w:val="000000"/>
                                <w:sz w:val="16"/>
                              </w:rPr>
                              <w:t>设营术</w:t>
                            </w:r>
                            <w:r>
                              <w:rPr>
                                <w:rFonts w:ascii="宋体" w:eastAsia="宋体" w:hAnsi="宋体" w:cs="宋体"/>
                                <w:b/>
                                <w:color w:val="000000"/>
                                <w:sz w:val="16"/>
                              </w:rPr>
                              <w:t>”(castramétation):“</w:t>
                            </w:r>
                            <w:r>
                              <w:rPr>
                                <w:rFonts w:ascii="宋体" w:eastAsia="宋体" w:hAnsi="宋体" w:cs="宋体"/>
                                <w:b/>
                                <w:color w:val="000000"/>
                                <w:sz w:val="16"/>
                              </w:rPr>
                              <w:t>对于国家权力在时空之中的被计算的拓展来说，几何学提供了必需的基础；</w:t>
                            </w:r>
                            <w:r>
                              <w:rPr>
                                <w:rFonts w:ascii="宋体" w:eastAsia="宋体" w:hAnsi="宋体" w:cs="宋体"/>
                                <w:b/>
                                <w:color w:val="000000"/>
                                <w:sz w:val="16"/>
                              </w:rPr>
                              <w:t xml:space="preserve"> </w:t>
                            </w:r>
                            <w:r>
                              <w:rPr>
                                <w:rFonts w:ascii="宋体" w:eastAsia="宋体" w:hAnsi="宋体" w:cs="宋体"/>
                                <w:b/>
                                <w:color w:val="000000"/>
                                <w:sz w:val="16"/>
                              </w:rPr>
                              <w:t>反之，国家因而在其自身之中拥有了一种充分的、理想性的形象，但前提是这</w:t>
                            </w:r>
                            <w:r>
                              <w:rPr>
                                <w:rFonts w:ascii="宋体" w:eastAsia="宋体" w:hAnsi="宋体" w:cs="宋体"/>
                                <w:b/>
                                <w:color w:val="000000"/>
                                <w:sz w:val="16"/>
                              </w:rPr>
                              <w:t>是一种完美的几何图形。</w:t>
                            </w:r>
                            <w:r>
                              <w:rPr>
                                <w:rFonts w:ascii="宋体" w:eastAsia="宋体" w:hAnsi="宋体" w:cs="宋体"/>
                                <w:b/>
                                <w:color w:val="000000"/>
                                <w:sz w:val="16"/>
                              </w:rPr>
                              <w:t>……</w:t>
                            </w:r>
                            <w:r>
                              <w:rPr>
                                <w:rFonts w:ascii="宋体" w:eastAsia="宋体" w:hAnsi="宋体" w:cs="宋体"/>
                                <w:b/>
                                <w:color w:val="000000"/>
                                <w:sz w:val="16"/>
                              </w:rPr>
                              <w:t>然而，为了与路易十四的国家政策相对抗，费奈隆</w:t>
                            </w:r>
                            <w:r>
                              <w:rPr>
                                <w:rFonts w:ascii="宋体" w:eastAsia="宋体" w:hAnsi="宋体" w:cs="宋体"/>
                                <w:b/>
                                <w:color w:val="000000"/>
                                <w:sz w:val="16"/>
                              </w:rPr>
                              <w:t xml:space="preserve"> (Fénelon) </w:t>
                            </w:r>
                            <w:r>
                              <w:rPr>
                                <w:rFonts w:ascii="宋体" w:eastAsia="宋体" w:hAnsi="宋体" w:cs="宋体"/>
                                <w:b/>
                                <w:color w:val="000000"/>
                                <w:sz w:val="16"/>
                              </w:rPr>
                              <w:t>宣称：当心几何学的恶魔般的属性和诱惑！</w:t>
                            </w:r>
                            <w:r>
                              <w:rPr>
                                <w:rFonts w:ascii="宋体" w:eastAsia="宋体" w:hAnsi="宋体" w:cs="宋体"/>
                                <w:b/>
                                <w:color w:val="000000"/>
                                <w:sz w:val="16"/>
                              </w:rPr>
                              <w:t>”</w:t>
                            </w:r>
                          </w:p>
                        </w:txbxContent>
                      </wps:txbx>
                      <wps:bodyPr vert="horz" wrap="square" lIns="0" tIns="0" rIns="0" bIns="0" anchor="t">
                        <a:spAutoFit/>
                      </wps:bodyPr>
                    </wps:wsp>
                  </a:graphicData>
                </a:graphic>
              </wp:anchor>
            </w:drawing>
          </mc:Choice>
          <mc:Fallback>
            <w:pict>
              <v:shape type="#_x0000_t202" filled="f" stroked="f" style="margin-left:16pt;margin-top:25pt;width:328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00"/>
                        <w:jc w:val="both"/>
                        <w:textAlignment w:val="auto"/>
                        <w:rPr>
                          <w:sz w:val="16"/>
                        </w:rPr>
                      </w:pPr>
                      <w:r>
                        <w:rPr>
                          <w:rFonts w:ascii="宋体" w:hAnsi="宋体" w:cs="宋体" w:eastAsia="宋体"/>
                          <w:sz w:val="16"/>
                          <w:color w:val="000000"/>
                          <w:b w:val="on"/>
                          <w:i w:val="off"/>
                        </w:rPr>
                        <w:t>② Virilio, L'insécurité du territoine, Stock, p.120, pp.174—175.关于“设营术”(castramétation):“对于国</w:t>
                      </w:r>
                      <w:r>
                        <w:rPr>
                          <w:rFonts w:ascii="宋体" w:hAnsi="宋体" w:cs="宋体" w:eastAsia="宋体"/>
                          <w:sz w:val="16"/>
                          <w:color w:val="000000"/>
                          <w:b w:val="on"/>
                          <w:i w:val="off"/>
                        </w:rPr>
                        <w:t>家权力在时空之中的被计算的拓展来说，几何学提供了必需的基础； 反之，国家因而在其自身之中拥有了一</w:t>
                      </w:r>
                      <w:r>
                        <w:rPr>
                          <w:rFonts w:ascii="宋体" w:hAnsi="宋体" w:cs="宋体" w:eastAsia="宋体"/>
                          <w:sz w:val="16"/>
                          <w:color w:val="000000"/>
                          <w:b w:val="on"/>
                          <w:i w:val="off"/>
                        </w:rPr>
                        <w:t>种充分的、理想性的形象，但前提是这是一种完美的几何图形。……然而，为了与路易十四的国家政策相对</w:t>
                      </w:r>
                      <w:r>
                        <w:rPr>
                          <w:rFonts w:ascii="宋体" w:hAnsi="宋体" w:cs="宋体" w:eastAsia="宋体"/>
                          <w:sz w:val="16"/>
                          <w:color w:val="000000"/>
                          <w:b w:val="on"/>
                          <w:i w:val="off"/>
                        </w:rPr>
                        <w:t>抗，费奈隆 (Fénelon) 宣称：当心几何学的恶魔般的属性和诱惑！”</w:t>
                      </w:r>
                    </w:p>
                  </w:txbxContent>
                </v:textbox>
              </v:shape>
            </w:pict>
          </mc:Fallback>
        </mc:AlternateContent>
      </w:r>
    </w:p>
    <w:p w:rsidR="00B679E9" w:rsidRDefault="002E624B">
      <w:pPr>
        <w:autoSpaceDE w:val="0"/>
        <w:autoSpaceDN w:val="0"/>
        <w:spacing w:before="200" w:line="140" w:lineRule="atLeast"/>
        <w:ind w:left="3440"/>
        <w:rPr>
          <w:sz w:val="8"/>
        </w:rPr>
      </w:pPr>
      <w:r>
        <w:rPr>
          <w:rFonts w:ascii="宋体" w:eastAsia="宋体" w:hAnsi="宋体" w:cs="宋体"/>
          <w:b/>
          <w:color w:val="000000"/>
          <w:sz w:val="8"/>
        </w:rPr>
        <w:t>193</w:t>
      </w:r>
      <w:r>
        <w:br w:type="page"/>
      </w:r>
    </w:p>
    <w:p w:rsidR="00B679E9" w:rsidRDefault="002E624B">
      <w:pPr>
        <w:autoSpaceDE w:val="0"/>
        <w:autoSpaceDN w:val="0"/>
        <w:spacing w:before="20"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60" w:line="303" w:lineRule="atLeast"/>
        <w:ind w:left="340"/>
        <w:rPr>
          <w:sz w:val="16"/>
        </w:rPr>
      </w:pPr>
      <w:r>
        <w:rPr>
          <w:rFonts w:ascii="宋体" w:eastAsia="宋体" w:hAnsi="宋体" w:cs="宋体"/>
          <w:b/>
          <w:color w:val="000000"/>
          <w:sz w:val="16"/>
        </w:rPr>
        <w:t>立起来，这并不仅仅是为了指示同一个过程的两个状态，而且也同样是为了分离出两个彼此有别的过程。因为，原始社会本质上是通过代码和界域性运作的。其实，正是这两种要素之间的区别</w:t>
      </w:r>
      <w:r>
        <w:rPr>
          <w:rFonts w:ascii="宋体" w:eastAsia="宋体" w:hAnsi="宋体" w:cs="宋体"/>
          <w:b/>
          <w:color w:val="000000"/>
          <w:sz w:val="16"/>
        </w:rPr>
        <w:t>————</w:t>
      </w:r>
      <w:r>
        <w:rPr>
          <w:rFonts w:ascii="宋体" w:eastAsia="宋体" w:hAnsi="宋体" w:cs="宋体"/>
          <w:b/>
          <w:color w:val="000000"/>
          <w:sz w:val="16"/>
        </w:rPr>
        <w:t>界域的部落系统以及谱系的氏族系统</w:t>
      </w:r>
      <w:r>
        <w:rPr>
          <w:rFonts w:ascii="宋体" w:eastAsia="宋体" w:hAnsi="宋体" w:cs="宋体"/>
          <w:b/>
          <w:color w:val="000000"/>
          <w:sz w:val="16"/>
        </w:rPr>
        <w:t>————</w:t>
      </w:r>
      <w:r>
        <w:rPr>
          <w:rFonts w:ascii="宋体" w:eastAsia="宋体" w:hAnsi="宋体" w:cs="宋体"/>
          <w:b/>
          <w:color w:val="000000"/>
          <w:sz w:val="16"/>
        </w:rPr>
        <w:t>阻止了共振。</w:t>
      </w:r>
      <w:r>
        <w:rPr>
          <w:rFonts w:ascii="宋体" w:eastAsia="宋体" w:hAnsi="宋体" w:cs="宋体"/>
          <w:b/>
          <w:color w:val="000000"/>
          <w:sz w:val="16"/>
        </w:rPr>
        <w:t>①</w:t>
      </w:r>
      <w:r>
        <w:rPr>
          <w:rFonts w:ascii="宋体" w:eastAsia="宋体" w:hAnsi="宋体" w:cs="宋体"/>
          <w:b/>
          <w:color w:val="000000"/>
          <w:sz w:val="16"/>
        </w:rPr>
        <w:t>而现代社会或国家社会则通过一种单义的超编码取代了那些日趋衰落</w:t>
      </w:r>
      <w:r>
        <w:rPr>
          <w:rFonts w:ascii="宋体" w:eastAsia="宋体" w:hAnsi="宋体" w:cs="宋体"/>
          <w:b/>
          <w:color w:val="000000"/>
          <w:sz w:val="16"/>
        </w:rPr>
        <w:t>的代码，用一种特殊的、恰好发生于超编码的几何空间之中的再结域取代了已然丧失了的界域性。节段性总是作为一部抽象机器的产物而出现；</w:t>
      </w:r>
      <w:r>
        <w:rPr>
          <w:rFonts w:ascii="宋体" w:eastAsia="宋体" w:hAnsi="宋体" w:cs="宋体"/>
          <w:b/>
          <w:color w:val="000000"/>
          <w:sz w:val="16"/>
        </w:rPr>
        <w:t xml:space="preserve"> </w:t>
      </w:r>
      <w:r>
        <w:rPr>
          <w:rFonts w:ascii="宋体" w:eastAsia="宋体" w:hAnsi="宋体" w:cs="宋体"/>
          <w:b/>
          <w:color w:val="000000"/>
          <w:sz w:val="16"/>
        </w:rPr>
        <w:t>然而，运作于僵化的和柔顺的节段性之中的是不同的抽象机器。</w:t>
      </w:r>
    </w:p>
    <w:p w:rsidR="00B679E9" w:rsidRDefault="002E624B">
      <w:pPr>
        <w:autoSpaceDE w:val="0"/>
        <w:autoSpaceDN w:val="0"/>
        <w:spacing w:before="320" w:line="302" w:lineRule="atLeast"/>
        <w:ind w:left="280" w:right="140" w:firstLine="360"/>
        <w:rPr>
          <w:sz w:val="16"/>
        </w:rPr>
      </w:pPr>
      <w:r>
        <w:rPr>
          <w:rFonts w:ascii="宋体" w:eastAsia="宋体" w:hAnsi="宋体" w:cs="宋体"/>
          <w:b/>
          <w:color w:val="000000"/>
          <w:sz w:val="16"/>
        </w:rPr>
        <w:t>因此，将中心化和节段性对立起来，这并不充分。然而，将两种节段性</w:t>
      </w:r>
      <w:r>
        <w:rPr>
          <w:rFonts w:ascii="宋体" w:eastAsia="宋体" w:hAnsi="宋体" w:cs="宋体"/>
          <w:b/>
          <w:color w:val="000000"/>
          <w:sz w:val="16"/>
        </w:rPr>
        <w:t xml:space="preserve"> (</w:t>
      </w:r>
      <w:r>
        <w:rPr>
          <w:rFonts w:ascii="宋体" w:eastAsia="宋体" w:hAnsi="宋体" w:cs="宋体"/>
          <w:b/>
          <w:color w:val="000000"/>
          <w:sz w:val="16"/>
        </w:rPr>
        <w:t>一种是柔顺的和原始的，另一种是现代的和僵化的</w:t>
      </w:r>
      <w:r>
        <w:rPr>
          <w:rFonts w:ascii="宋体" w:eastAsia="宋体" w:hAnsi="宋体" w:cs="宋体"/>
          <w:b/>
          <w:color w:val="000000"/>
          <w:sz w:val="16"/>
        </w:rPr>
        <w:t xml:space="preserve">) </w:t>
      </w:r>
      <w:r>
        <w:rPr>
          <w:rFonts w:ascii="宋体" w:eastAsia="宋体" w:hAnsi="宋体" w:cs="宋体"/>
          <w:b/>
          <w:color w:val="000000"/>
          <w:sz w:val="16"/>
        </w:rPr>
        <w:t>对立起来，也同样是不充分的。因为，尽管在二者之间确实存在着一种区别，但它们是不可分离的，彼此交叠、纠缠在一起。原始社会有着僵化和树形化的核心，它既预示着，但同时又抗</w:t>
      </w:r>
      <w:r>
        <w:rPr>
          <w:rFonts w:ascii="宋体" w:eastAsia="宋体" w:hAnsi="宋体" w:cs="宋体"/>
          <w:b/>
          <w:color w:val="000000"/>
          <w:sz w:val="16"/>
        </w:rPr>
        <w:t>拒着国家。反之，我们的社会持续沉浸于一个柔顺的织体之中，没有它，那些僵化的节段将无法维系。我们不能将柔顺的节段性局限于原始社会之中。它甚至也不是一个在我们身上残存着的野蛮人，而完全是一种现实的功能，并且不能与僵化的节段性相分离。因此，所有的社会、所有的个体都同时被两种节段性所渗透：一种是克分子的，另一种则是分子的。如果说它们是彼此区别的，这是因为它们不具有相同的项、关系、本质，乃至多元性的类型。然而，如果说它们是不可分离的，这是因为它们是并存的，彼此进入对方之中。它们在原始人和我们身上呈现出不同的形象</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但两种节段性始终是互为前提的。简言之，所有的一切都是政治性的，然而，每种政治都同时是微观政治和宏观政治。比如知觉或情感的集合体：它们的克分子的组织和僵化的节段性都并未排除一整个无意识的微知觉、无意识的情动、精细的节段化的世界，所有这些所把握和体验到的是不同的事物，而且它们以不同的方式进行分布和运作。一种知觉、情状、对话</w:t>
      </w:r>
      <w:r>
        <w:rPr>
          <w:rFonts w:ascii="宋体" w:eastAsia="宋体" w:hAnsi="宋体" w:cs="宋体"/>
          <w:b/>
          <w:color w:val="000000"/>
          <w:sz w:val="16"/>
        </w:rPr>
        <w:t xml:space="preserve"> (</w:t>
      </w:r>
      <w:r>
        <w:rPr>
          <w:rFonts w:ascii="宋体" w:eastAsia="宋体" w:hAnsi="宋体" w:cs="宋体"/>
          <w:b/>
          <w:color w:val="000000"/>
          <w:sz w:val="16"/>
        </w:rPr>
        <w:t>等等</w:t>
      </w:r>
      <w:r>
        <w:rPr>
          <w:rFonts w:ascii="宋体" w:eastAsia="宋体" w:hAnsi="宋体" w:cs="宋体"/>
          <w:b/>
          <w:color w:val="000000"/>
          <w:sz w:val="16"/>
        </w:rPr>
        <w:t>)</w:t>
      </w:r>
      <w:r>
        <w:rPr>
          <w:rFonts w:ascii="宋体" w:eastAsia="宋体" w:hAnsi="宋体" w:cs="宋体"/>
          <w:b/>
          <w:color w:val="000000"/>
          <w:sz w:val="16"/>
        </w:rPr>
        <w:t>的微观政治。如果我们对那些宏大的二元性的集合体</w:t>
      </w:r>
      <w:r>
        <w:rPr>
          <w:rFonts w:ascii="宋体" w:eastAsia="宋体" w:hAnsi="宋体" w:cs="宋体"/>
          <w:b/>
          <w:color w:val="000000"/>
          <w:sz w:val="16"/>
        </w:rPr>
        <w:t xml:space="preserve"> (</w:t>
      </w:r>
      <w:r>
        <w:rPr>
          <w:rFonts w:ascii="宋体" w:eastAsia="宋体" w:hAnsi="宋体" w:cs="宋体"/>
          <w:b/>
          <w:color w:val="000000"/>
          <w:sz w:val="16"/>
        </w:rPr>
        <w:t>比如性别或阶层</w:t>
      </w:r>
      <w:r>
        <w:rPr>
          <w:rFonts w:ascii="宋体" w:eastAsia="宋体" w:hAnsi="宋体" w:cs="宋体"/>
          <w:b/>
          <w:color w:val="000000"/>
          <w:sz w:val="16"/>
        </w:rPr>
        <w:t xml:space="preserve">) </w:t>
      </w:r>
      <w:r>
        <w:rPr>
          <w:rFonts w:ascii="宋体" w:eastAsia="宋体" w:hAnsi="宋体" w:cs="宋体"/>
          <w:b/>
          <w:color w:val="000000"/>
          <w:sz w:val="16"/>
        </w:rPr>
        <w:t>进行考察，将会清楚看到，它们同样也进入到具有另一种本质的分子性配置之中；</w:t>
      </w:r>
      <w:r>
        <w:rPr>
          <w:rFonts w:ascii="宋体" w:eastAsia="宋体" w:hAnsi="宋体" w:cs="宋体"/>
          <w:b/>
          <w:color w:val="000000"/>
          <w:sz w:val="16"/>
        </w:rPr>
        <w:t xml:space="preserve"> </w:t>
      </w:r>
      <w:r>
        <w:rPr>
          <w:rFonts w:ascii="宋体" w:eastAsia="宋体" w:hAnsi="宋体" w:cs="宋体"/>
          <w:b/>
          <w:color w:val="000000"/>
          <w:sz w:val="16"/>
        </w:rPr>
        <w:t>而且，在它们之间存在着一种相互的、双重</w:t>
      </w:r>
      <w:r>
        <w:rPr>
          <w:rFonts w:ascii="宋体" w:eastAsia="宋体" w:hAnsi="宋体" w:cs="宋体"/>
          <w:b/>
          <w:color w:val="000000"/>
          <w:sz w:val="16"/>
        </w:rPr>
        <w:t>的依赖。因为，两种性别各自都包含着多种多样的分子性的组合体，它们不仅发动了女人之中的男人和男人之中的女人，而且还发动了每一种性别与动物、植物</w:t>
      </w:r>
      <w:r>
        <w:rPr>
          <w:rFonts w:ascii="宋体" w:eastAsia="宋体" w:hAnsi="宋体" w:cs="宋体"/>
          <w:b/>
          <w:color w:val="000000"/>
          <w:sz w:val="16"/>
        </w:rPr>
        <w:t xml:space="preserve"> (</w:t>
      </w:r>
      <w:r>
        <w:rPr>
          <w:rFonts w:ascii="宋体" w:eastAsia="宋体" w:hAnsi="宋体" w:cs="宋体"/>
          <w:b/>
          <w:color w:val="000000"/>
          <w:sz w:val="16"/>
        </w:rPr>
        <w:t>等等</w:t>
      </w:r>
      <w:r>
        <w:rPr>
          <w:rFonts w:ascii="宋体" w:eastAsia="宋体" w:hAnsi="宋体" w:cs="宋体"/>
          <w:b/>
          <w:color w:val="000000"/>
          <w:sz w:val="16"/>
        </w:rPr>
        <w:t xml:space="preserve">) </w:t>
      </w:r>
      <w:r>
        <w:rPr>
          <w:rFonts w:ascii="宋体" w:eastAsia="宋体" w:hAnsi="宋体" w:cs="宋体"/>
          <w:b/>
          <w:color w:val="000000"/>
          <w:sz w:val="16"/>
        </w:rPr>
        <w:t>之间的关系：无数种微性别</w:t>
      </w:r>
      <w:r>
        <w:rPr>
          <w:rFonts w:ascii="宋体" w:eastAsia="宋体" w:hAnsi="宋体" w:cs="宋体"/>
          <w:b/>
          <w:color w:val="000000"/>
          <w:sz w:val="16"/>
        </w:rPr>
        <w:t xml:space="preserve"> ( petits- sexes)</w:t>
      </w:r>
      <w:r>
        <w:rPr>
          <w:rFonts w:ascii="宋体" w:eastAsia="宋体" w:hAnsi="宋体" w:cs="宋体"/>
          <w:b/>
          <w:color w:val="000000"/>
          <w:sz w:val="16"/>
        </w:rPr>
        <w:t>。而社会阶层自身则指向着</w:t>
      </w:r>
      <w:r>
        <w:rPr>
          <w:rFonts w:ascii="宋体" w:eastAsia="宋体" w:hAnsi="宋体" w:cs="宋体"/>
          <w:b/>
          <w:color w:val="000000"/>
          <w:sz w:val="16"/>
        </w:rPr>
        <w:t>“</w:t>
      </w:r>
      <w:r>
        <w:rPr>
          <w:rFonts w:ascii="宋体" w:eastAsia="宋体" w:hAnsi="宋体" w:cs="宋体"/>
          <w:b/>
          <w:color w:val="000000"/>
          <w:sz w:val="16"/>
        </w:rPr>
        <w:t>群众</w:t>
      </w:r>
      <w:r>
        <w:rPr>
          <w:rFonts w:ascii="宋体" w:eastAsia="宋体" w:hAnsi="宋体" w:cs="宋体"/>
          <w:b/>
          <w:color w:val="000000"/>
          <w:sz w:val="16"/>
        </w:rPr>
        <w:t>”( masse)</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后者不进行同样的运动，</w:t>
      </w:r>
      <w:r>
        <w:rPr>
          <w:rFonts w:ascii="宋体" w:eastAsia="宋体" w:hAnsi="宋体" w:cs="宋体"/>
          <w:b/>
          <w:color w:val="000000"/>
          <w:sz w:val="16"/>
        </w:rPr>
        <w:t xml:space="preserve"> </w:t>
      </w:r>
      <w:r>
        <w:rPr>
          <w:rFonts w:ascii="宋体" w:eastAsia="宋体" w:hAnsi="宋体" w:cs="宋体"/>
          <w:b/>
          <w:color w:val="000000"/>
          <w:sz w:val="16"/>
        </w:rPr>
        <w:t>不具</w:t>
      </w:r>
    </w:p>
    <w:p w:rsidR="00B679E9" w:rsidRDefault="002E624B">
      <w:pPr>
        <w:spacing w:before="460" w:line="60" w:lineRule="exact"/>
        <w:ind w:left="36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360" w:right="120" w:firstLine="280"/>
        <w:rPr>
          <w:sz w:val="16"/>
        </w:rPr>
      </w:pPr>
      <w:r>
        <w:rPr>
          <w:rFonts w:ascii="宋体" w:eastAsia="宋体" w:hAnsi="宋体" w:cs="宋体"/>
          <w:b/>
          <w:color w:val="000000"/>
          <w:sz w:val="16"/>
        </w:rPr>
        <w:t xml:space="preserve">① </w:t>
      </w:r>
      <w:r>
        <w:rPr>
          <w:rFonts w:ascii="宋体" w:eastAsia="宋体" w:hAnsi="宋体" w:cs="宋体"/>
          <w:b/>
          <w:color w:val="000000"/>
          <w:sz w:val="16"/>
        </w:rPr>
        <w:t>福特斯分析了</w:t>
      </w:r>
      <w:r>
        <w:rPr>
          <w:rFonts w:ascii="宋体" w:eastAsia="宋体" w:hAnsi="宋体" w:cs="宋体"/>
          <w:b/>
          <w:color w:val="000000"/>
          <w:sz w:val="16"/>
        </w:rPr>
        <w:t>“</w:t>
      </w:r>
      <w:r>
        <w:rPr>
          <w:rFonts w:ascii="宋体" w:eastAsia="宋体" w:hAnsi="宋体" w:cs="宋体"/>
          <w:b/>
          <w:color w:val="000000"/>
          <w:sz w:val="16"/>
        </w:rPr>
        <w:t>大地的守卫者</w:t>
      </w:r>
      <w:r>
        <w:rPr>
          <w:rFonts w:ascii="宋体" w:eastAsia="宋体" w:hAnsi="宋体" w:cs="宋体"/>
          <w:b/>
          <w:color w:val="000000"/>
          <w:sz w:val="16"/>
        </w:rPr>
        <w:t>”</w:t>
      </w:r>
      <w:r>
        <w:rPr>
          <w:rFonts w:ascii="宋体" w:eastAsia="宋体" w:hAnsi="宋体" w:cs="宋体"/>
          <w:b/>
          <w:color w:val="000000"/>
          <w:sz w:val="16"/>
        </w:rPr>
        <w:t>与首领在塔伦西人之中的差异。此种权力的区别在原始社会之中是相当普遍的，然而，重要的是，它之所以被如此组织形成，恰恰是为了阻止权力之间的共振。比如，根据贝尔特</w:t>
      </w:r>
      <w:r>
        <w:rPr>
          <w:rFonts w:ascii="宋体" w:eastAsia="宋体" w:hAnsi="宋体" w:cs="宋体"/>
          <w:b/>
          <w:color w:val="000000"/>
          <w:sz w:val="16"/>
        </w:rPr>
        <w:t xml:space="preserve"> ( Be</w:t>
      </w:r>
      <w:r>
        <w:rPr>
          <w:rFonts w:ascii="宋体" w:eastAsia="宋体" w:hAnsi="宋体" w:cs="宋体"/>
          <w:b/>
          <w:color w:val="000000"/>
          <w:sz w:val="16"/>
        </w:rPr>
        <w:t>rthe)</w:t>
      </w:r>
      <w:r>
        <w:rPr>
          <w:rFonts w:ascii="宋体" w:eastAsia="宋体" w:hAnsi="宋体" w:cs="宋体"/>
          <w:b/>
          <w:color w:val="000000"/>
          <w:sz w:val="16"/>
        </w:rPr>
        <w:t>对于爪哇的巴杜伊人</w:t>
      </w:r>
      <w:r>
        <w:rPr>
          <w:rFonts w:ascii="宋体" w:eastAsia="宋体" w:hAnsi="宋体" w:cs="宋体"/>
          <w:b/>
          <w:color w:val="000000"/>
          <w:sz w:val="16"/>
        </w:rPr>
        <w:t xml:space="preserve">( Baduj) </w:t>
      </w:r>
      <w:r>
        <w:rPr>
          <w:rFonts w:ascii="宋体" w:eastAsia="宋体" w:hAnsi="宋体" w:cs="宋体"/>
          <w:b/>
          <w:color w:val="000000"/>
          <w:sz w:val="16"/>
        </w:rPr>
        <w:t>的分析，大地守卫者的权力一方面被视作消极的和女性的，另一方面则被归属于长子：它不是</w:t>
      </w:r>
      <w:r>
        <w:rPr>
          <w:rFonts w:ascii="宋体" w:eastAsia="宋体" w:hAnsi="宋体" w:cs="宋体"/>
          <w:b/>
          <w:color w:val="000000"/>
          <w:sz w:val="16"/>
        </w:rPr>
        <w:t>“</w:t>
      </w:r>
      <w:r>
        <w:rPr>
          <w:rFonts w:ascii="宋体" w:eastAsia="宋体" w:hAnsi="宋体" w:cs="宋体"/>
          <w:b/>
          <w:color w:val="000000"/>
          <w:sz w:val="16"/>
        </w:rPr>
        <w:t>亲属关系对于政治秩序的一种僭越</w:t>
      </w:r>
      <w:r>
        <w:rPr>
          <w:rFonts w:ascii="宋体" w:eastAsia="宋体" w:hAnsi="宋体" w:cs="宋体"/>
          <w:b/>
          <w:color w:val="000000"/>
          <w:sz w:val="16"/>
        </w:rPr>
        <w:t>”</w:t>
      </w:r>
      <w:r>
        <w:rPr>
          <w:rFonts w:ascii="宋体" w:eastAsia="宋体" w:hAnsi="宋体" w:cs="宋体"/>
          <w:b/>
          <w:color w:val="000000"/>
          <w:sz w:val="16"/>
        </w:rPr>
        <w:t>，正相反，它是</w:t>
      </w:r>
      <w:r>
        <w:rPr>
          <w:rFonts w:ascii="宋体" w:eastAsia="宋体" w:hAnsi="宋体" w:cs="宋体"/>
          <w:b/>
          <w:color w:val="000000"/>
          <w:sz w:val="16"/>
        </w:rPr>
        <w:t>“</w:t>
      </w:r>
      <w:r>
        <w:rPr>
          <w:rFonts w:ascii="宋体" w:eastAsia="宋体" w:hAnsi="宋体" w:cs="宋体"/>
          <w:b/>
          <w:color w:val="000000"/>
          <w:sz w:val="16"/>
        </w:rPr>
        <w:t>一种将政治秩序转译为亲属关系的需要</w:t>
      </w:r>
      <w:r>
        <w:rPr>
          <w:rFonts w:ascii="宋体" w:eastAsia="宋体" w:hAnsi="宋体" w:cs="宋体"/>
          <w:b/>
          <w:color w:val="000000"/>
          <w:sz w:val="16"/>
        </w:rPr>
        <w:t xml:space="preserve">”, </w:t>
      </w:r>
      <w:r>
        <w:rPr>
          <w:rFonts w:ascii="宋体" w:eastAsia="宋体" w:hAnsi="宋体" w:cs="宋体"/>
          <w:b/>
          <w:color w:val="000000"/>
          <w:sz w:val="16"/>
        </w:rPr>
        <w:t>以便阻止一种得以产生出私有制的共振的建立</w:t>
      </w:r>
      <w:r>
        <w:rPr>
          <w:rFonts w:ascii="宋体" w:eastAsia="宋体" w:hAnsi="宋体" w:cs="宋体"/>
          <w:b/>
          <w:color w:val="000000"/>
          <w:sz w:val="16"/>
        </w:rPr>
        <w:t xml:space="preserve"> (</w:t>
      </w:r>
      <w:r>
        <w:rPr>
          <w:rFonts w:ascii="宋体" w:eastAsia="宋体" w:hAnsi="宋体" w:cs="宋体"/>
          <w:b/>
          <w:color w:val="000000"/>
          <w:sz w:val="16"/>
        </w:rPr>
        <w:t>参见</w:t>
      </w:r>
      <w:r>
        <w:rPr>
          <w:rFonts w:ascii="宋体" w:eastAsia="宋体" w:hAnsi="宋体" w:cs="宋体"/>
          <w:b/>
          <w:color w:val="000000"/>
          <w:sz w:val="16"/>
        </w:rPr>
        <w:t xml:space="preserve"> Louis Berthe, «Aīnés et cadets,l’ alliance et la hiérarchie chez les Baduj», L' Homme, juillet 1965)</w:t>
      </w:r>
      <w:r>
        <w:rPr>
          <w:rFonts w:ascii="宋体" w:eastAsia="宋体" w:hAnsi="宋体" w:cs="宋体"/>
          <w:b/>
          <w:color w:val="000000"/>
          <w:sz w:val="16"/>
        </w:rPr>
        <w:t>。</w:t>
      </w:r>
    </w:p>
    <w:p w:rsidR="00B679E9" w:rsidRDefault="002E624B">
      <w:pPr>
        <w:autoSpaceDE w:val="0"/>
        <w:autoSpaceDN w:val="0"/>
        <w:spacing w:before="240" w:line="120" w:lineRule="atLeast"/>
        <w:ind w:left="3440"/>
        <w:rPr>
          <w:sz w:val="6"/>
        </w:rPr>
      </w:pPr>
      <w:r>
        <w:rPr>
          <w:rFonts w:ascii="宋体" w:eastAsia="宋体" w:hAnsi="宋体" w:cs="宋体"/>
          <w:b/>
          <w:color w:val="000000"/>
          <w:sz w:val="6"/>
        </w:rPr>
        <w:t>194</w:t>
      </w:r>
      <w:r>
        <w:br w:type="page"/>
      </w:r>
    </w:p>
    <w:p w:rsidR="00B679E9" w:rsidRDefault="002E624B">
      <w:pPr>
        <w:autoSpaceDE w:val="0"/>
        <w:autoSpaceDN w:val="0"/>
        <w:spacing w:before="20" w:line="180" w:lineRule="atLeast"/>
        <w:ind w:left="270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微观政治和</w:t>
      </w:r>
      <w:r>
        <w:rPr>
          <w:rFonts w:ascii="宋体" w:eastAsia="宋体" w:hAnsi="宋体" w:cs="宋体"/>
          <w:b/>
          <w:color w:val="000000"/>
          <w:sz w:val="10"/>
        </w:rPr>
        <w:t>节段性</w:t>
      </w:r>
    </w:p>
    <w:p w:rsidR="00B679E9" w:rsidRDefault="002E624B">
      <w:pPr>
        <w:autoSpaceDE w:val="0"/>
        <w:autoSpaceDN w:val="0"/>
        <w:spacing w:before="180" w:line="300" w:lineRule="atLeast"/>
        <w:ind w:left="240"/>
        <w:rPr>
          <w:sz w:val="18"/>
        </w:rPr>
      </w:pPr>
      <w:r>
        <w:rPr>
          <w:rFonts w:ascii="宋体" w:eastAsia="宋体" w:hAnsi="宋体" w:cs="宋体"/>
          <w:b/>
          <w:color w:val="000000"/>
          <w:sz w:val="18"/>
        </w:rPr>
        <w:t>有同样的分布，没有相同的目标，甚至连斗争的方式也不相同。对群众和阶层进行区分的这种意图实际上趋向于这个界限：群众的观念就是一种分子性的观念，它得以运作的那种节段性的类型不能被还原为阶层的克分子的节段性。然而，阶层是从群众之中被塑造出来的，它令后者结晶化。群众不停地流动，不停地从阶层之中溢出。然而，它们的互为前提的关系并没有排除二者在视角、本质、等级和功能上的某种差异</w:t>
      </w:r>
      <w:r>
        <w:rPr>
          <w:rFonts w:ascii="宋体" w:eastAsia="宋体" w:hAnsi="宋体" w:cs="宋体"/>
          <w:b/>
          <w:color w:val="000000"/>
          <w:sz w:val="18"/>
        </w:rPr>
        <w:t xml:space="preserve"> (</w:t>
      </w:r>
      <w:r>
        <w:rPr>
          <w:rFonts w:ascii="宋体" w:eastAsia="宋体" w:hAnsi="宋体" w:cs="宋体"/>
          <w:b/>
          <w:color w:val="000000"/>
          <w:sz w:val="18"/>
        </w:rPr>
        <w:t>被如此理解的群众的观念与卡内蒂所提出的涵义完全不同</w:t>
      </w:r>
      <w:r>
        <w:rPr>
          <w:rFonts w:ascii="宋体" w:eastAsia="宋体" w:hAnsi="宋体" w:cs="宋体"/>
          <w:b/>
          <w:color w:val="000000"/>
          <w:sz w:val="18"/>
        </w:rPr>
        <w:t>)</w:t>
      </w:r>
      <w:r>
        <w:rPr>
          <w:rFonts w:ascii="宋体" w:eastAsia="宋体" w:hAnsi="宋体" w:cs="宋体"/>
          <w:b/>
          <w:color w:val="000000"/>
          <w:sz w:val="18"/>
        </w:rPr>
        <w:t>。</w:t>
      </w:r>
    </w:p>
    <w:p w:rsidR="00B679E9" w:rsidRDefault="002E624B">
      <w:pPr>
        <w:autoSpaceDE w:val="0"/>
        <w:autoSpaceDN w:val="0"/>
        <w:spacing w:before="40" w:line="299" w:lineRule="atLeast"/>
        <w:ind w:left="200" w:right="140" w:firstLine="400"/>
        <w:rPr>
          <w:sz w:val="18"/>
        </w:rPr>
      </w:pPr>
      <w:r>
        <w:rPr>
          <w:rFonts w:ascii="宋体" w:eastAsia="宋体" w:hAnsi="宋体" w:cs="宋体"/>
          <w:b/>
          <w:color w:val="000000"/>
          <w:sz w:val="18"/>
        </w:rPr>
        <w:t>这样的做法是不充分的，即仅通过一种僵化的节段性来界定官僚体制</w:t>
      </w:r>
      <w:r>
        <w:rPr>
          <w:rFonts w:ascii="宋体" w:eastAsia="宋体" w:hAnsi="宋体" w:cs="宋体"/>
          <w:b/>
          <w:color w:val="000000"/>
          <w:sz w:val="18"/>
        </w:rPr>
        <w:t>——</w:t>
      </w:r>
      <w:r>
        <w:rPr>
          <w:rFonts w:ascii="宋体" w:eastAsia="宋体" w:hAnsi="宋体" w:cs="宋体"/>
          <w:b/>
          <w:color w:val="000000"/>
          <w:sz w:val="18"/>
        </w:rPr>
        <w:t>相邻的办公室</w:t>
      </w:r>
      <w:r>
        <w:rPr>
          <w:rFonts w:ascii="宋体" w:eastAsia="宋体" w:hAnsi="宋体" w:cs="宋体"/>
          <w:b/>
          <w:color w:val="000000"/>
          <w:sz w:val="18"/>
        </w:rPr>
        <w:t>的区划，掌管着每个节段的办公室主任，以及位于走廊的尽头或高塔之顶的相应的中心化。因为，同时还存在着一整套官僚体制的节段化，一种办公室的柔顺性及它们之间的互通性，一种官僚体制的反常，甚至一种对抗着行政法规的持续的创造性或独创性。如果说卡夫卡是官僚体制的最伟大的理论家，这是因为他揭示了，在某个层次之上</w:t>
      </w:r>
      <w:r>
        <w:rPr>
          <w:rFonts w:ascii="宋体" w:eastAsia="宋体" w:hAnsi="宋体" w:cs="宋体"/>
          <w:b/>
          <w:color w:val="000000"/>
          <w:sz w:val="18"/>
        </w:rPr>
        <w:t xml:space="preserve"> (</w:t>
      </w:r>
      <w:r>
        <w:rPr>
          <w:rFonts w:ascii="宋体" w:eastAsia="宋体" w:hAnsi="宋体" w:cs="宋体"/>
          <w:b/>
          <w:color w:val="000000"/>
          <w:sz w:val="18"/>
        </w:rPr>
        <w:t>但到底是哪个层次呢，这是难以被定位的</w:t>
      </w:r>
      <w:r>
        <w:rPr>
          <w:rFonts w:ascii="宋体" w:eastAsia="宋体" w:hAnsi="宋体" w:cs="宋体"/>
          <w:b/>
          <w:color w:val="000000"/>
          <w:sz w:val="18"/>
        </w:rPr>
        <w:t>)</w:t>
      </w:r>
      <w:r>
        <w:rPr>
          <w:rFonts w:ascii="宋体" w:eastAsia="宋体" w:hAnsi="宋体" w:cs="宋体"/>
          <w:b/>
          <w:color w:val="000000"/>
          <w:sz w:val="18"/>
        </w:rPr>
        <w:t>，办公室之间的屏障不再是</w:t>
      </w:r>
      <w:r>
        <w:rPr>
          <w:rFonts w:ascii="宋体" w:eastAsia="宋体" w:hAnsi="宋体" w:cs="宋体"/>
          <w:b/>
          <w:color w:val="000000"/>
          <w:sz w:val="18"/>
        </w:rPr>
        <w:t>“</w:t>
      </w:r>
      <w:r>
        <w:rPr>
          <w:rFonts w:ascii="宋体" w:eastAsia="宋体" w:hAnsi="宋体" w:cs="宋体"/>
          <w:b/>
          <w:color w:val="000000"/>
          <w:sz w:val="18"/>
        </w:rPr>
        <w:t>明确的分界线</w:t>
      </w:r>
      <w:r>
        <w:rPr>
          <w:rFonts w:ascii="宋体" w:eastAsia="宋体" w:hAnsi="宋体" w:cs="宋体"/>
          <w:b/>
          <w:color w:val="000000"/>
          <w:sz w:val="18"/>
        </w:rPr>
        <w:t>”</w:t>
      </w:r>
      <w:r>
        <w:rPr>
          <w:rFonts w:ascii="宋体" w:eastAsia="宋体" w:hAnsi="宋体" w:cs="宋体"/>
          <w:b/>
          <w:color w:val="000000"/>
          <w:sz w:val="18"/>
        </w:rPr>
        <w:t>，而是陷入一个分子性的环境之中。这个环境在瓦解着它们的同时也使得领导自身在微观形象之中不断增殖和扩散，这些形象本身不可被辨认或同一化</w:t>
      </w:r>
      <w:r>
        <w:rPr>
          <w:rFonts w:ascii="宋体" w:eastAsia="宋体" w:hAnsi="宋体" w:cs="宋体"/>
          <w:b/>
          <w:color w:val="000000"/>
          <w:sz w:val="18"/>
        </w:rPr>
        <w:t>，或者说，只有当它们是可被中心化之时才是可被辨识的：这是另一种机制，它与僵化节段的分离和总体化并存。</w:t>
      </w:r>
      <w:r>
        <w:rPr>
          <w:rFonts w:ascii="宋体" w:eastAsia="宋体" w:hAnsi="宋体" w:cs="宋体"/>
          <w:b/>
          <w:color w:val="000000"/>
          <w:sz w:val="18"/>
        </w:rPr>
        <w:t>①</w:t>
      </w:r>
      <w:r>
        <w:rPr>
          <w:rFonts w:ascii="宋体" w:eastAsia="宋体" w:hAnsi="宋体" w:cs="宋体"/>
          <w:b/>
          <w:color w:val="000000"/>
          <w:sz w:val="18"/>
        </w:rPr>
        <w:t>我们甚至会说，法西斯主义包含着一种分子性机制，它既有别于克分子的节段，也有别于它们的中心化。无疑，法西斯主义发明了集权国家的概念，然而，没有理由用一种法西斯主义自己的发明来对它进行界定：还存在着非法西斯主义的集权国家，比如军事独裁的国家。集权国家的概念仅适用于宏观政治的层次之上，它指向着一种僵化的节段性和一种总体化、中心化的特殊模式。然而，法西斯主义是不能与分子性的核心相分离的，这些核心不断增殖、相互作用，</w:t>
      </w:r>
      <w:r>
        <w:rPr>
          <w:rFonts w:ascii="宋体" w:eastAsia="宋体" w:hAnsi="宋体" w:cs="宋体"/>
          <w:b/>
          <w:color w:val="000000"/>
          <w:sz w:val="18"/>
        </w:rPr>
        <w:t>从一个点跃向另一个点，而所有这些运动都先于它们在民族社会主义国家之中所形成的整体共振。乡村的法西斯主义和城市的或社区的法西斯主义，新兴的法西斯主义和身经百战的老法西斯主义，左派的法西斯主义和右派的法西斯主义，配偶的、家庭的、学校的或办公室的法西斯主义；</w:t>
      </w:r>
      <w:r>
        <w:rPr>
          <w:rFonts w:ascii="宋体" w:eastAsia="宋体" w:hAnsi="宋体" w:cs="宋体"/>
          <w:b/>
          <w:color w:val="000000"/>
          <w:sz w:val="18"/>
        </w:rPr>
        <w:t xml:space="preserve"> </w:t>
      </w:r>
      <w:r>
        <w:rPr>
          <w:rFonts w:ascii="宋体" w:eastAsia="宋体" w:hAnsi="宋体" w:cs="宋体"/>
          <w:b/>
          <w:color w:val="000000"/>
          <w:sz w:val="18"/>
        </w:rPr>
        <w:t>每种法西斯主义都为一个微型黑洞所界定，而后者自身就能发挥效用，并与别的黑洞彼此相通</w:t>
      </w:r>
      <w:r>
        <w:rPr>
          <w:rFonts w:ascii="宋体" w:eastAsia="宋体" w:hAnsi="宋体" w:cs="宋体"/>
          <w:b/>
          <w:color w:val="000000"/>
          <w:sz w:val="18"/>
        </w:rPr>
        <w:t>----</w:t>
      </w:r>
      <w:r>
        <w:rPr>
          <w:rFonts w:ascii="宋体" w:eastAsia="宋体" w:hAnsi="宋体" w:cs="宋体"/>
          <w:b/>
          <w:color w:val="000000"/>
          <w:sz w:val="18"/>
        </w:rPr>
        <w:t>此种相通先于它们在一个普遍化的中央大黑洞之中所形成的共鸣。</w:t>
      </w:r>
      <w:r>
        <w:rPr>
          <w:rFonts w:ascii="宋体" w:eastAsia="宋体" w:hAnsi="宋体" w:cs="宋体"/>
          <w:b/>
          <w:color w:val="000000"/>
          <w:sz w:val="18"/>
        </w:rPr>
        <w:t>②</w:t>
      </w:r>
      <w:r>
        <w:rPr>
          <w:rFonts w:ascii="宋体" w:eastAsia="宋体" w:hAnsi="宋体" w:cs="宋体"/>
          <w:b/>
          <w:color w:val="000000"/>
          <w:sz w:val="18"/>
        </w:rPr>
        <w:t>每当一部战争机器被安置于一个黑洞、一个壁龛之中，</w:t>
      </w:r>
    </w:p>
    <w:p w:rsidR="00B679E9" w:rsidRDefault="002E624B">
      <w:pPr>
        <w:spacing w:before="280" w:line="60" w:lineRule="exact"/>
        <w:ind w:left="280" w:right="5700"/>
        <w:rPr>
          <w:sz w:val="24"/>
        </w:rPr>
      </w:pPr>
      <w:r>
        <w:rPr>
          <w:rFonts w:ascii="宋体" w:eastAsia="宋体" w:hAnsi="宋体" w:cs="宋体"/>
          <w:sz w:val="24"/>
          <w:u w:val="single"/>
        </w:rPr>
        <w:t xml:space="preserve">        </w:t>
      </w:r>
    </w:p>
    <w:p w:rsidR="00B679E9" w:rsidRDefault="002E624B">
      <w:pPr>
        <w:autoSpaceDE w:val="0"/>
        <w:autoSpaceDN w:val="0"/>
        <w:spacing w:before="20" w:line="147" w:lineRule="atLeast"/>
        <w:ind w:left="280" w:right="160" w:firstLine="320"/>
        <w:rPr>
          <w:sz w:val="10"/>
        </w:rPr>
      </w:pPr>
      <w:r>
        <w:rPr>
          <w:rFonts w:ascii="宋体" w:eastAsia="宋体" w:hAnsi="宋体" w:cs="宋体"/>
          <w:b/>
          <w:color w:val="000000"/>
          <w:sz w:val="10"/>
        </w:rPr>
        <w:t>① Kafka, Le cháteau,</w:t>
      </w:r>
      <w:r>
        <w:rPr>
          <w:rFonts w:ascii="宋体" w:eastAsia="宋体" w:hAnsi="宋体" w:cs="宋体"/>
          <w:b/>
          <w:color w:val="000000"/>
          <w:sz w:val="10"/>
        </w:rPr>
        <w:t xml:space="preserve"> </w:t>
      </w:r>
      <w:r>
        <w:rPr>
          <w:rFonts w:ascii="宋体" w:eastAsia="宋体" w:hAnsi="宋体" w:cs="宋体"/>
          <w:b/>
          <w:color w:val="000000"/>
          <w:sz w:val="10"/>
        </w:rPr>
        <w:t>尤其是第</w:t>
      </w:r>
      <w:r>
        <w:rPr>
          <w:rFonts w:ascii="宋体" w:eastAsia="宋体" w:hAnsi="宋体" w:cs="宋体"/>
          <w:b/>
          <w:color w:val="000000"/>
          <w:sz w:val="10"/>
        </w:rPr>
        <w:t>14</w:t>
      </w:r>
      <w:r>
        <w:rPr>
          <w:rFonts w:ascii="宋体" w:eastAsia="宋体" w:hAnsi="宋体" w:cs="宋体"/>
          <w:b/>
          <w:color w:val="000000"/>
          <w:sz w:val="10"/>
        </w:rPr>
        <w:t>章</w:t>
      </w:r>
      <w:r>
        <w:rPr>
          <w:rFonts w:ascii="宋体" w:eastAsia="宋体" w:hAnsi="宋体" w:cs="宋体"/>
          <w:b/>
          <w:color w:val="000000"/>
          <w:sz w:val="10"/>
        </w:rPr>
        <w:t xml:space="preserve"> [</w:t>
      </w:r>
      <w:r>
        <w:rPr>
          <w:rFonts w:ascii="宋体" w:eastAsia="宋体" w:hAnsi="宋体" w:cs="宋体"/>
          <w:b/>
          <w:color w:val="000000"/>
          <w:sz w:val="10"/>
        </w:rPr>
        <w:t>巴纳比</w:t>
      </w:r>
      <w:r>
        <w:rPr>
          <w:rFonts w:ascii="宋体" w:eastAsia="宋体" w:hAnsi="宋体" w:cs="宋体"/>
          <w:b/>
          <w:color w:val="000000"/>
          <w:sz w:val="10"/>
        </w:rPr>
        <w:t xml:space="preserve">(Barnabé) </w:t>
      </w:r>
      <w:r>
        <w:rPr>
          <w:rFonts w:ascii="宋体" w:eastAsia="宋体" w:hAnsi="宋体" w:cs="宋体"/>
          <w:b/>
          <w:color w:val="000000"/>
          <w:sz w:val="10"/>
        </w:rPr>
        <w:t>的声明</w:t>
      </w:r>
      <w:r>
        <w:rPr>
          <w:rFonts w:ascii="宋体" w:eastAsia="宋体" w:hAnsi="宋体" w:cs="宋体"/>
          <w:b/>
          <w:color w:val="000000"/>
          <w:sz w:val="10"/>
        </w:rPr>
        <w:t>]</w:t>
      </w:r>
      <w:r>
        <w:rPr>
          <w:rFonts w:ascii="宋体" w:eastAsia="宋体" w:hAnsi="宋体" w:cs="宋体"/>
          <w:b/>
          <w:color w:val="000000"/>
          <w:sz w:val="10"/>
        </w:rPr>
        <w:t>。两间办公室</w:t>
      </w:r>
      <w:r>
        <w:rPr>
          <w:rFonts w:ascii="宋体" w:eastAsia="宋体" w:hAnsi="宋体" w:cs="宋体"/>
          <w:b/>
          <w:color w:val="000000"/>
          <w:sz w:val="10"/>
        </w:rPr>
        <w:t>———</w:t>
      </w:r>
      <w:r>
        <w:rPr>
          <w:rFonts w:ascii="宋体" w:eastAsia="宋体" w:hAnsi="宋体" w:cs="宋体"/>
          <w:b/>
          <w:color w:val="000000"/>
          <w:sz w:val="10"/>
        </w:rPr>
        <w:t>克分子的和分子的</w:t>
      </w:r>
      <w:r>
        <w:rPr>
          <w:rFonts w:ascii="宋体" w:eastAsia="宋体" w:hAnsi="宋体" w:cs="宋体"/>
          <w:b/>
          <w:color w:val="000000"/>
          <w:sz w:val="10"/>
        </w:rPr>
        <w:t>————</w:t>
      </w:r>
      <w:r>
        <w:rPr>
          <w:rFonts w:ascii="宋体" w:eastAsia="宋体" w:hAnsi="宋体" w:cs="宋体"/>
          <w:b/>
          <w:color w:val="000000"/>
          <w:sz w:val="10"/>
        </w:rPr>
        <w:t>的寓言因而不仅仅具有一种物理上的解释</w:t>
      </w:r>
      <w:r>
        <w:rPr>
          <w:rFonts w:ascii="宋体" w:eastAsia="宋体" w:hAnsi="宋体" w:cs="宋体"/>
          <w:b/>
          <w:color w:val="000000"/>
          <w:sz w:val="10"/>
        </w:rPr>
        <w:t xml:space="preserve"> (</w:t>
      </w:r>
      <w:r>
        <w:rPr>
          <w:rFonts w:ascii="宋体" w:eastAsia="宋体" w:hAnsi="宋体" w:cs="宋体"/>
          <w:b/>
          <w:color w:val="000000"/>
          <w:sz w:val="10"/>
        </w:rPr>
        <w:t>比如爱丁顿的解释</w:t>
      </w:r>
      <w:r>
        <w:rPr>
          <w:rFonts w:ascii="宋体" w:eastAsia="宋体" w:hAnsi="宋体" w:cs="宋体"/>
          <w:b/>
          <w:color w:val="000000"/>
          <w:sz w:val="10"/>
        </w:rPr>
        <w:t>)</w:t>
      </w:r>
      <w:r>
        <w:rPr>
          <w:rFonts w:ascii="宋体" w:eastAsia="宋体" w:hAnsi="宋体" w:cs="宋体"/>
          <w:b/>
          <w:color w:val="000000"/>
          <w:sz w:val="10"/>
        </w:rPr>
        <w:t>，而且还有一种真正的官僚机制上的解释。</w:t>
      </w:r>
    </w:p>
    <w:p w:rsidR="00B679E9" w:rsidRDefault="002E624B">
      <w:pPr>
        <w:autoSpaceDE w:val="0"/>
        <w:autoSpaceDN w:val="0"/>
        <w:spacing w:before="20" w:line="160" w:lineRule="atLeast"/>
        <w:ind w:left="300" w:right="14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法耶</w:t>
      </w:r>
      <w:r>
        <w:rPr>
          <w:rFonts w:ascii="宋体" w:eastAsia="宋体" w:hAnsi="宋体" w:cs="宋体"/>
          <w:b/>
          <w:color w:val="000000"/>
          <w:sz w:val="10"/>
        </w:rPr>
        <w:t xml:space="preserve"> ( Faye) </w:t>
      </w:r>
      <w:r>
        <w:rPr>
          <w:rFonts w:ascii="宋体" w:eastAsia="宋体" w:hAnsi="宋体" w:cs="宋体"/>
          <w:b/>
          <w:color w:val="000000"/>
          <w:sz w:val="10"/>
        </w:rPr>
        <w:t>的著作《集权主义语言》</w:t>
      </w:r>
      <w:r>
        <w:rPr>
          <w:rFonts w:ascii="宋体" w:eastAsia="宋体" w:hAnsi="宋体" w:cs="宋体"/>
          <w:b/>
          <w:color w:val="000000"/>
          <w:sz w:val="10"/>
        </w:rPr>
        <w:t xml:space="preserve">( Langages totalitaires, Hermann) </w:t>
      </w:r>
      <w:r>
        <w:rPr>
          <w:rFonts w:ascii="宋体" w:eastAsia="宋体" w:hAnsi="宋体" w:cs="宋体"/>
          <w:b/>
          <w:color w:val="000000"/>
          <w:sz w:val="10"/>
        </w:rPr>
        <w:t>的力量就在于</w:t>
      </w:r>
      <w:r>
        <w:rPr>
          <w:rFonts w:ascii="宋体" w:eastAsia="宋体" w:hAnsi="宋体" w:cs="宋体"/>
          <w:b/>
          <w:color w:val="000000"/>
          <w:sz w:val="10"/>
        </w:rPr>
        <w:t xml:space="preserve">, </w:t>
      </w:r>
      <w:r>
        <w:rPr>
          <w:rFonts w:ascii="宋体" w:eastAsia="宋体" w:hAnsi="宋体" w:cs="宋体"/>
          <w:b/>
          <w:color w:val="000000"/>
          <w:sz w:val="10"/>
        </w:rPr>
        <w:t>它阐释了这些既是实践的，又是符号学的核心的多样性，正是由这些核心出发，纳粹主义才得以构成。这就是为何法耶既</w:t>
      </w:r>
      <w:r>
        <w:rPr>
          <w:rFonts w:ascii="宋体" w:eastAsia="宋体" w:hAnsi="宋体" w:cs="宋体"/>
          <w:b/>
          <w:color w:val="000000"/>
          <w:sz w:val="10"/>
        </w:rPr>
        <w:t>是第一个对集权国家</w:t>
      </w:r>
      <w:r>
        <w:rPr>
          <w:rFonts w:ascii="宋体" w:eastAsia="宋体" w:hAnsi="宋体" w:cs="宋体"/>
          <w:b/>
          <w:color w:val="000000"/>
          <w:sz w:val="10"/>
        </w:rPr>
        <w:t>(</w:t>
      </w:r>
      <w:r>
        <w:rPr>
          <w:rFonts w:ascii="宋体" w:eastAsia="宋体" w:hAnsi="宋体" w:cs="宋体"/>
          <w:b/>
          <w:color w:val="000000"/>
          <w:sz w:val="10"/>
        </w:rPr>
        <w:t>在其意大利和德国的起源之中</w:t>
      </w:r>
      <w:r>
        <w:rPr>
          <w:rFonts w:ascii="宋体" w:eastAsia="宋体" w:hAnsi="宋体" w:cs="宋体"/>
          <w:b/>
          <w:color w:val="000000"/>
          <w:sz w:val="10"/>
        </w:rPr>
        <w:t>)</w:t>
      </w:r>
      <w:r>
        <w:rPr>
          <w:rFonts w:ascii="宋体" w:eastAsia="宋体" w:hAnsi="宋体" w:cs="宋体"/>
          <w:b/>
          <w:color w:val="000000"/>
          <w:sz w:val="10"/>
        </w:rPr>
        <w:t>的概念进行严格分析的学者，但同时也是第一个拒绝用这个概念</w:t>
      </w:r>
      <w:r>
        <w:rPr>
          <w:rFonts w:ascii="宋体" w:eastAsia="宋体" w:hAnsi="宋体" w:cs="宋体"/>
          <w:b/>
          <w:color w:val="000000"/>
          <w:sz w:val="10"/>
        </w:rPr>
        <w:t>[</w:t>
      </w:r>
      <w:r>
        <w:rPr>
          <w:rFonts w:ascii="宋体" w:eastAsia="宋体" w:hAnsi="宋体" w:cs="宋体"/>
          <w:b/>
          <w:color w:val="000000"/>
          <w:sz w:val="10"/>
        </w:rPr>
        <w:t>它在有别于</w:t>
      </w:r>
      <w:r>
        <w:rPr>
          <w:rFonts w:ascii="宋体" w:eastAsia="宋体" w:hAnsi="宋体" w:cs="宋体"/>
          <w:b/>
          <w:color w:val="000000"/>
          <w:sz w:val="10"/>
        </w:rPr>
        <w:t>“</w:t>
      </w:r>
      <w:r>
        <w:rPr>
          <w:rFonts w:ascii="宋体" w:eastAsia="宋体" w:hAnsi="宋体" w:cs="宋体"/>
          <w:b/>
          <w:color w:val="000000"/>
          <w:sz w:val="10"/>
        </w:rPr>
        <w:t>潜层过程</w:t>
      </w:r>
      <w:r>
        <w:rPr>
          <w:rFonts w:ascii="宋体" w:eastAsia="宋体" w:hAnsi="宋体" w:cs="宋体"/>
          <w:b/>
          <w:color w:val="000000"/>
          <w:sz w:val="10"/>
        </w:rPr>
        <w:t xml:space="preserve">”(procès sous-jacent) </w:t>
      </w:r>
      <w:r>
        <w:rPr>
          <w:rFonts w:ascii="宋体" w:eastAsia="宋体" w:hAnsi="宋体" w:cs="宋体"/>
          <w:b/>
          <w:color w:val="000000"/>
          <w:sz w:val="10"/>
        </w:rPr>
        <w:t>的另一个平面之上发挥作用</w:t>
      </w:r>
      <w:r>
        <w:rPr>
          <w:rFonts w:ascii="宋体" w:eastAsia="宋体" w:hAnsi="宋体" w:cs="宋体"/>
          <w:b/>
          <w:color w:val="000000"/>
          <w:sz w:val="10"/>
        </w:rPr>
        <w:t xml:space="preserve">] </w:t>
      </w:r>
      <w:r>
        <w:rPr>
          <w:rFonts w:ascii="宋体" w:eastAsia="宋体" w:hAnsi="宋体" w:cs="宋体"/>
          <w:b/>
          <w:color w:val="000000"/>
          <w:sz w:val="10"/>
        </w:rPr>
        <w:t>来界定意大利的法西斯主义和德国的纳粹主义的学者。关于所有这些要点，法耶在《对语言及其经济学的批判》</w:t>
      </w:r>
      <w:r>
        <w:rPr>
          <w:rFonts w:ascii="宋体" w:eastAsia="宋体" w:hAnsi="宋体" w:cs="宋体"/>
          <w:b/>
          <w:color w:val="000000"/>
          <w:sz w:val="10"/>
        </w:rPr>
        <w:t>( La critique du</w:t>
      </w:r>
      <w:r>
        <w:rPr>
          <w:rFonts w:ascii="宋体" w:eastAsia="宋体" w:hAnsi="宋体" w:cs="宋体"/>
          <w:sz w:val="10"/>
        </w:rPr>
        <w:t xml:space="preserve"> </w:t>
      </w:r>
      <w:r>
        <w:rPr>
          <w:rFonts w:ascii="宋体" w:eastAsia="宋体" w:hAnsi="宋体" w:cs="宋体"/>
          <w:b/>
          <w:color w:val="000000"/>
          <w:sz w:val="10"/>
        </w:rPr>
        <w:t xml:space="preserve"> language et son économie, Éd. Galilée) </w:t>
      </w:r>
      <w:r>
        <w:rPr>
          <w:rFonts w:ascii="宋体" w:eastAsia="宋体" w:hAnsi="宋体" w:cs="宋体"/>
          <w:b/>
          <w:color w:val="000000"/>
          <w:sz w:val="10"/>
        </w:rPr>
        <w:t>一书中进行了解释。</w:t>
      </w:r>
    </w:p>
    <w:p w:rsidR="00B679E9" w:rsidRDefault="002E624B">
      <w:pPr>
        <w:autoSpaceDE w:val="0"/>
        <w:autoSpaceDN w:val="0"/>
        <w:spacing w:before="240" w:line="140" w:lineRule="atLeast"/>
        <w:ind w:left="3420"/>
        <w:rPr>
          <w:sz w:val="8"/>
        </w:rPr>
      </w:pPr>
      <w:r>
        <w:rPr>
          <w:rFonts w:ascii="宋体" w:eastAsia="宋体" w:hAnsi="宋体" w:cs="宋体"/>
          <w:b/>
          <w:color w:val="000000"/>
          <w:sz w:val="8"/>
        </w:rPr>
        <w:t>195</w:t>
      </w:r>
      <w:r>
        <w:br w:type="page"/>
      </w:r>
    </w:p>
    <w:p w:rsidR="00B679E9" w:rsidRDefault="002E624B">
      <w:pPr>
        <w:autoSpaceDE w:val="0"/>
        <w:autoSpaceDN w:val="0"/>
        <w:spacing w:before="20" w:line="180" w:lineRule="atLeast"/>
        <w:ind w:left="20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9" w:lineRule="atLeast"/>
        <w:ind w:left="360"/>
        <w:rPr>
          <w:sz w:val="18"/>
        </w:rPr>
      </w:pPr>
      <w:r>
        <w:rPr>
          <w:rFonts w:ascii="宋体" w:eastAsia="宋体" w:hAnsi="宋体" w:cs="宋体"/>
          <w:b/>
          <w:color w:val="000000"/>
          <w:sz w:val="18"/>
        </w:rPr>
        <w:t>法西斯主义就出现了</w:t>
      </w:r>
      <w:r>
        <w:rPr>
          <w:rFonts w:ascii="宋体" w:eastAsia="宋体" w:hAnsi="宋体" w:cs="宋体"/>
          <w:b/>
          <w:color w:val="000000"/>
          <w:sz w:val="18"/>
        </w:rPr>
        <w:t>。即使是在民族社会主义国家已然被建立之后，它也仍然需要那些微观法西斯主义的持存，因为后者赋予它一种作用于</w:t>
      </w:r>
      <w:r>
        <w:rPr>
          <w:rFonts w:ascii="宋体" w:eastAsia="宋体" w:hAnsi="宋体" w:cs="宋体"/>
          <w:b/>
          <w:color w:val="000000"/>
          <w:sz w:val="18"/>
        </w:rPr>
        <w:t>“</w:t>
      </w:r>
      <w:r>
        <w:rPr>
          <w:rFonts w:ascii="宋体" w:eastAsia="宋体" w:hAnsi="宋体" w:cs="宋体"/>
          <w:b/>
          <w:color w:val="000000"/>
          <w:sz w:val="18"/>
        </w:rPr>
        <w:t>群众</w:t>
      </w:r>
      <w:r>
        <w:rPr>
          <w:rFonts w:ascii="宋体" w:eastAsia="宋体" w:hAnsi="宋体" w:cs="宋体"/>
          <w:b/>
          <w:color w:val="000000"/>
          <w:sz w:val="18"/>
        </w:rPr>
        <w:t>”</w:t>
      </w:r>
      <w:r>
        <w:rPr>
          <w:rFonts w:ascii="宋体" w:eastAsia="宋体" w:hAnsi="宋体" w:cs="宋体"/>
          <w:b/>
          <w:color w:val="000000"/>
          <w:sz w:val="18"/>
        </w:rPr>
        <w:t>的无与伦比的行动方式。丹尼尔</w:t>
      </w:r>
      <w:r>
        <w:rPr>
          <w:rFonts w:ascii="宋体" w:eastAsia="宋体" w:hAnsi="宋体" w:cs="宋体"/>
          <w:b/>
          <w:color w:val="000000"/>
          <w:sz w:val="18"/>
        </w:rPr>
        <w:t>·</w:t>
      </w:r>
      <w:r>
        <w:rPr>
          <w:rFonts w:ascii="宋体" w:eastAsia="宋体" w:hAnsi="宋体" w:cs="宋体"/>
          <w:b/>
          <w:color w:val="000000"/>
          <w:sz w:val="18"/>
        </w:rPr>
        <w:t>格兰</w:t>
      </w:r>
      <w:r>
        <w:rPr>
          <w:rFonts w:ascii="宋体" w:eastAsia="宋体" w:hAnsi="宋体" w:cs="宋体"/>
          <w:b/>
          <w:color w:val="000000"/>
          <w:sz w:val="18"/>
        </w:rPr>
        <w:t xml:space="preserve"> ( Daniel Guérin) </w:t>
      </w:r>
      <w:r>
        <w:rPr>
          <w:rFonts w:ascii="宋体" w:eastAsia="宋体" w:hAnsi="宋体" w:cs="宋体"/>
          <w:b/>
          <w:color w:val="000000"/>
          <w:sz w:val="18"/>
        </w:rPr>
        <w:t>有理由说，之所以希特勒掌控了政权，但却不必接管德国政府的参谋部，这正是因为他从一开始就操控着微观组织，而正是后者赋予他</w:t>
      </w:r>
      <w:r>
        <w:rPr>
          <w:rFonts w:ascii="宋体" w:eastAsia="宋体" w:hAnsi="宋体" w:cs="宋体"/>
          <w:b/>
          <w:color w:val="000000"/>
          <w:sz w:val="18"/>
        </w:rPr>
        <w:t>“</w:t>
      </w:r>
      <w:r>
        <w:rPr>
          <w:rFonts w:ascii="宋体" w:eastAsia="宋体" w:hAnsi="宋体" w:cs="宋体"/>
          <w:b/>
          <w:color w:val="000000"/>
          <w:sz w:val="18"/>
        </w:rPr>
        <w:t>一种渗透于社会的所有单元</w:t>
      </w:r>
      <w:r>
        <w:rPr>
          <w:rFonts w:ascii="宋体" w:eastAsia="宋体" w:hAnsi="宋体" w:cs="宋体"/>
          <w:b/>
          <w:color w:val="000000"/>
          <w:sz w:val="18"/>
        </w:rPr>
        <w:t xml:space="preserve"> ( cellule) </w:t>
      </w:r>
      <w:r>
        <w:rPr>
          <w:rFonts w:ascii="宋体" w:eastAsia="宋体" w:hAnsi="宋体" w:cs="宋体"/>
          <w:b/>
          <w:color w:val="000000"/>
          <w:sz w:val="18"/>
        </w:rPr>
        <w:t>之中的无可匹敌的、不可替代的能力</w:t>
      </w:r>
      <w:r>
        <w:rPr>
          <w:rFonts w:ascii="宋体" w:eastAsia="宋体" w:hAnsi="宋体" w:cs="宋体"/>
          <w:b/>
          <w:color w:val="000000"/>
          <w:sz w:val="18"/>
        </w:rPr>
        <w:t>”</w:t>
      </w:r>
      <w:r>
        <w:rPr>
          <w:rFonts w:ascii="宋体" w:eastAsia="宋体" w:hAnsi="宋体" w:cs="宋体"/>
          <w:b/>
          <w:color w:val="000000"/>
          <w:sz w:val="18"/>
        </w:rPr>
        <w:t>，即一种柔顺的和分子性的节段性，以及那些能够渗透于每种单元之中的流。相反，之所以资本主义最终将法西斯主义的经验视作灾难性的，之所</w:t>
      </w:r>
      <w:r>
        <w:rPr>
          <w:rFonts w:ascii="宋体" w:eastAsia="宋体" w:hAnsi="宋体" w:cs="宋体"/>
          <w:b/>
          <w:color w:val="000000"/>
          <w:sz w:val="18"/>
        </w:rPr>
        <w:t>以它宁愿与</w:t>
      </w:r>
      <w:r>
        <w:rPr>
          <w:rFonts w:ascii="宋体" w:eastAsia="宋体" w:hAnsi="宋体" w:cs="宋体"/>
          <w:b/>
          <w:color w:val="000000"/>
          <w:sz w:val="18"/>
        </w:rPr>
        <w:t xml:space="preserve"> (</w:t>
      </w:r>
      <w:r>
        <w:rPr>
          <w:rFonts w:ascii="宋体" w:eastAsia="宋体" w:hAnsi="宋体" w:cs="宋体"/>
          <w:b/>
          <w:color w:val="000000"/>
          <w:sz w:val="18"/>
        </w:rPr>
        <w:t>在它看来是更为明智也更可掌控的</w:t>
      </w:r>
      <w:r>
        <w:rPr>
          <w:rFonts w:ascii="宋体" w:eastAsia="宋体" w:hAnsi="宋体" w:cs="宋体"/>
          <w:b/>
          <w:color w:val="000000"/>
          <w:sz w:val="18"/>
        </w:rPr>
        <w:t xml:space="preserve">) </w:t>
      </w:r>
      <w:r>
        <w:rPr>
          <w:rFonts w:ascii="宋体" w:eastAsia="宋体" w:hAnsi="宋体" w:cs="宋体"/>
          <w:b/>
          <w:color w:val="000000"/>
          <w:sz w:val="18"/>
        </w:rPr>
        <w:t>集权主义结成联盟，这正是因为后者具有一种更为传统的、更少流动性的节段性和中心化。法西斯主义的危险正在于它的微观政治的或分子性的力量，因为它是一种群众的运动：一个癌变的身体，而不是一个集权主义的有机体。美国电影常常描绘出这些分子性的核心：团伙、帮派、宗派、家庭、村庄、社区、车辆的法西斯主义，它们不会姑息任何人。只有微观法西斯主义才能为这个总体性的问题提供一个答案：为什么欲望会欲望着其自身的压抑，它又是怎样欲望着自身的压抑</w:t>
      </w:r>
      <w:r>
        <w:rPr>
          <w:rFonts w:ascii="宋体" w:eastAsia="宋体" w:hAnsi="宋体" w:cs="宋体"/>
          <w:b/>
          <w:color w:val="000000"/>
          <w:sz w:val="18"/>
        </w:rPr>
        <w:t xml:space="preserve">? </w:t>
      </w:r>
      <w:r>
        <w:rPr>
          <w:rFonts w:ascii="宋体" w:eastAsia="宋体" w:hAnsi="宋体" w:cs="宋体"/>
          <w:b/>
          <w:color w:val="000000"/>
          <w:sz w:val="18"/>
        </w:rPr>
        <w:t>当然，群众并不是消极地服从权力；</w:t>
      </w:r>
      <w:r>
        <w:rPr>
          <w:rFonts w:ascii="宋体" w:eastAsia="宋体" w:hAnsi="宋体" w:cs="宋体"/>
          <w:b/>
          <w:color w:val="000000"/>
          <w:sz w:val="18"/>
        </w:rPr>
        <w:t xml:space="preserve"> </w:t>
      </w:r>
      <w:r>
        <w:rPr>
          <w:rFonts w:ascii="宋体" w:eastAsia="宋体" w:hAnsi="宋体" w:cs="宋体"/>
          <w:b/>
          <w:color w:val="000000"/>
          <w:sz w:val="18"/>
        </w:rPr>
        <w:t>同样</w:t>
      </w:r>
      <w:r>
        <w:rPr>
          <w:rFonts w:ascii="宋体" w:eastAsia="宋体" w:hAnsi="宋体" w:cs="宋体"/>
          <w:b/>
          <w:color w:val="000000"/>
          <w:sz w:val="18"/>
        </w:rPr>
        <w:t>，他们也不</w:t>
      </w:r>
      <w:r>
        <w:rPr>
          <w:rFonts w:ascii="宋体" w:eastAsia="宋体" w:hAnsi="宋体" w:cs="宋体"/>
          <w:b/>
          <w:color w:val="000000"/>
          <w:sz w:val="18"/>
        </w:rPr>
        <w:t>“</w:t>
      </w:r>
      <w:r>
        <w:rPr>
          <w:rFonts w:ascii="宋体" w:eastAsia="宋体" w:hAnsi="宋体" w:cs="宋体"/>
          <w:b/>
          <w:color w:val="000000"/>
          <w:sz w:val="18"/>
        </w:rPr>
        <w:t>想</w:t>
      </w:r>
      <w:r>
        <w:rPr>
          <w:rFonts w:ascii="宋体" w:eastAsia="宋体" w:hAnsi="宋体" w:cs="宋体"/>
          <w:b/>
          <w:color w:val="000000"/>
          <w:sz w:val="18"/>
        </w:rPr>
        <w:t>”</w:t>
      </w:r>
      <w:r>
        <w:rPr>
          <w:rFonts w:ascii="宋体" w:eastAsia="宋体" w:hAnsi="宋体" w:cs="宋体"/>
          <w:b/>
          <w:color w:val="000000"/>
          <w:sz w:val="18"/>
        </w:rPr>
        <w:t>再被抑制于一种受虐狂式的歇斯底里之中；</w:t>
      </w:r>
      <w:r>
        <w:rPr>
          <w:rFonts w:ascii="宋体" w:eastAsia="宋体" w:hAnsi="宋体" w:cs="宋体"/>
          <w:b/>
          <w:color w:val="000000"/>
          <w:sz w:val="18"/>
        </w:rPr>
        <w:t xml:space="preserve"> </w:t>
      </w:r>
      <w:r>
        <w:rPr>
          <w:rFonts w:ascii="宋体" w:eastAsia="宋体" w:hAnsi="宋体" w:cs="宋体"/>
          <w:b/>
          <w:color w:val="000000"/>
          <w:sz w:val="18"/>
        </w:rPr>
        <w:t>他们不会再被一种意识形态的圈套所欺骗。然而，欲望决不能与复杂的配置相分离，这些配置必然与分子层次联结在一起，不能与微观构型相分离</w:t>
      </w:r>
      <w:r>
        <w:rPr>
          <w:rFonts w:ascii="宋体" w:eastAsia="宋体" w:hAnsi="宋体" w:cs="宋体"/>
          <w:b/>
          <w:color w:val="000000"/>
          <w:sz w:val="18"/>
        </w:rPr>
        <w:t>———</w:t>
      </w:r>
      <w:r>
        <w:rPr>
          <w:rFonts w:ascii="宋体" w:eastAsia="宋体" w:hAnsi="宋体" w:cs="宋体"/>
          <w:b/>
          <w:color w:val="000000"/>
          <w:sz w:val="18"/>
        </w:rPr>
        <w:t>这些构型已然形成着姿态、姿势、知觉、预期、符号系统，等等。欲望决不是一种未分化的冲动性能量，相反，它自身产生自一种精心构制的装配</w:t>
      </w:r>
      <w:r>
        <w:rPr>
          <w:rFonts w:ascii="宋体" w:eastAsia="宋体" w:hAnsi="宋体" w:cs="宋体"/>
          <w:b/>
          <w:color w:val="000000"/>
          <w:sz w:val="18"/>
        </w:rPr>
        <w:t xml:space="preserve"> ( montage)</w:t>
      </w:r>
      <w:r>
        <w:rPr>
          <w:rFonts w:ascii="宋体" w:eastAsia="宋体" w:hAnsi="宋体" w:cs="宋体"/>
          <w:b/>
          <w:color w:val="000000"/>
          <w:sz w:val="18"/>
        </w:rPr>
        <w:t>、一种具有高度互动性的工程</w:t>
      </w:r>
      <w:r>
        <w:rPr>
          <w:rFonts w:ascii="宋体" w:eastAsia="宋体" w:hAnsi="宋体" w:cs="宋体"/>
          <w:b/>
          <w:color w:val="000000"/>
          <w:sz w:val="18"/>
        </w:rPr>
        <w:t xml:space="preserve"> ( engineering)</w:t>
      </w:r>
      <w:r>
        <w:rPr>
          <w:rFonts w:ascii="宋体" w:eastAsia="宋体" w:hAnsi="宋体" w:cs="宋体"/>
          <w:b/>
          <w:color w:val="000000"/>
          <w:sz w:val="18"/>
        </w:rPr>
        <w:t>：一整套柔顺的节段性，它对分子性能量进行处理，并有可能给予欲望一种法西斯主义的规定。左派的组织并不是产生出微观法西斯</w:t>
      </w:r>
      <w:r>
        <w:rPr>
          <w:rFonts w:ascii="宋体" w:eastAsia="宋体" w:hAnsi="宋体" w:cs="宋体"/>
          <w:b/>
          <w:color w:val="000000"/>
          <w:sz w:val="18"/>
        </w:rPr>
        <w:t>主义的最后一种组织。想要在克分子的层次之上成为一个反法西斯主义者，这实在是轻而易举的，但你甚至都没有看到你自身所是的那个法西斯分子，那个你通过那些个人的和集体性的分子所维护着、孕育着、珍惜着的法西斯分子。</w:t>
      </w:r>
    </w:p>
    <w:p w:rsidR="00B679E9" w:rsidRDefault="002E624B">
      <w:pPr>
        <w:autoSpaceDE w:val="0"/>
        <w:autoSpaceDN w:val="0"/>
        <w:spacing w:before="40" w:line="292" w:lineRule="atLeast"/>
        <w:ind w:left="380" w:firstLine="360"/>
        <w:rPr>
          <w:sz w:val="18"/>
        </w:rPr>
      </w:pPr>
      <w:r>
        <w:rPr>
          <w:rFonts w:ascii="宋体" w:eastAsia="宋体" w:hAnsi="宋体" w:cs="宋体"/>
          <w:b/>
          <w:color w:val="000000"/>
          <w:sz w:val="18"/>
        </w:rPr>
        <w:t>应该避免四种涉及此种柔顺的和分子的节段性的错误。第一种错误是价值论的，它以为只需一点点柔顺性就足以使事情变得</w:t>
      </w:r>
      <w:r>
        <w:rPr>
          <w:rFonts w:ascii="宋体" w:eastAsia="宋体" w:hAnsi="宋体" w:cs="宋体"/>
          <w:b/>
          <w:color w:val="000000"/>
          <w:sz w:val="18"/>
        </w:rPr>
        <w:t>“</w:t>
      </w:r>
      <w:r>
        <w:rPr>
          <w:rFonts w:ascii="宋体" w:eastAsia="宋体" w:hAnsi="宋体" w:cs="宋体"/>
          <w:b/>
          <w:color w:val="000000"/>
          <w:sz w:val="18"/>
        </w:rPr>
        <w:t>更好</w:t>
      </w:r>
      <w:r>
        <w:rPr>
          <w:rFonts w:ascii="宋体" w:eastAsia="宋体" w:hAnsi="宋体" w:cs="宋体"/>
          <w:b/>
          <w:color w:val="000000"/>
          <w:sz w:val="18"/>
        </w:rPr>
        <w:t>”</w:t>
      </w:r>
      <w:r>
        <w:rPr>
          <w:rFonts w:ascii="宋体" w:eastAsia="宋体" w:hAnsi="宋体" w:cs="宋体"/>
          <w:b/>
          <w:color w:val="000000"/>
          <w:sz w:val="18"/>
        </w:rPr>
        <w:t>。然而，正是微观法西斯主义使法西斯主义变得如此危险，因而精细的节段化和最为僵化的节段化是同样有害的。第二种错误是心理学的，就好像分子是处于想象的领域之中，并仅仅指向个体或个体间性。然而，无论</w:t>
      </w:r>
      <w:r>
        <w:rPr>
          <w:rFonts w:ascii="宋体" w:eastAsia="宋体" w:hAnsi="宋体" w:cs="宋体"/>
          <w:b/>
          <w:color w:val="000000"/>
          <w:sz w:val="18"/>
        </w:rPr>
        <w:t>在哪条线上都存在着同样多的社会一实在。第三种错误，两种形式不能仅仅通过维度而被区分，比如一种小的形式和一种大的形式；</w:t>
      </w:r>
      <w:r>
        <w:rPr>
          <w:rFonts w:ascii="宋体" w:eastAsia="宋体" w:hAnsi="宋体" w:cs="宋体"/>
          <w:b/>
          <w:color w:val="000000"/>
          <w:sz w:val="18"/>
        </w:rPr>
        <w:t xml:space="preserve"> </w:t>
      </w:r>
      <w:r>
        <w:rPr>
          <w:rFonts w:ascii="宋体" w:eastAsia="宋体" w:hAnsi="宋体" w:cs="宋体"/>
          <w:b/>
          <w:color w:val="000000"/>
          <w:sz w:val="18"/>
        </w:rPr>
        <w:t>虽然分子确实运作于细节之处和小群体之中，但是，它并不比克分子的组织更少扩及于整个社会场域。最后，两条线之间的质的差异并未阻止它们的互相推进或彼此交叉，在二者之间始终存在着一种成比例的关系，或是成正比，或是成反比。</w:t>
      </w:r>
    </w:p>
    <w:p w:rsidR="00B679E9" w:rsidRDefault="002E624B">
      <w:pPr>
        <w:autoSpaceDE w:val="0"/>
        <w:autoSpaceDN w:val="0"/>
        <w:spacing w:before="80" w:line="260" w:lineRule="atLeast"/>
        <w:ind w:left="740"/>
        <w:rPr>
          <w:sz w:val="18"/>
        </w:rPr>
      </w:pPr>
      <w:r>
        <w:rPr>
          <w:rFonts w:ascii="宋体" w:eastAsia="宋体" w:hAnsi="宋体" w:cs="宋体"/>
          <w:b/>
          <w:color w:val="000000"/>
          <w:sz w:val="18"/>
        </w:rPr>
        <w:t>其实，在第一种情形之中，克分子的组织越是强大，它就越是能够引发一种</w:t>
      </w:r>
    </w:p>
    <w:p w:rsidR="00B679E9" w:rsidRDefault="002E624B">
      <w:pPr>
        <w:autoSpaceDE w:val="0"/>
        <w:autoSpaceDN w:val="0"/>
        <w:spacing w:before="260" w:line="140" w:lineRule="atLeast"/>
        <w:ind w:left="3500"/>
        <w:rPr>
          <w:sz w:val="8"/>
        </w:rPr>
        <w:sectPr w:rsidR="00B679E9">
          <w:pgSz w:w="8580" w:h="13040"/>
          <w:pgMar w:top="800" w:right="800" w:bottom="800" w:left="800" w:header="720" w:footer="720" w:gutter="0"/>
          <w:cols w:space="720"/>
        </w:sectPr>
      </w:pPr>
      <w:r>
        <w:rPr>
          <w:rFonts w:ascii="宋体" w:eastAsia="宋体" w:hAnsi="宋体" w:cs="宋体"/>
          <w:b/>
          <w:color w:val="000000"/>
          <w:sz w:val="8"/>
        </w:rPr>
        <w:t>196</w:t>
      </w:r>
    </w:p>
    <w:p w:rsidR="00B679E9" w:rsidRDefault="002E624B">
      <w:pPr>
        <w:autoSpaceDE w:val="0"/>
        <w:autoSpaceDN w:val="0"/>
        <w:spacing w:before="20" w:line="180" w:lineRule="atLeast"/>
        <w:ind w:left="268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180" w:line="299" w:lineRule="atLeast"/>
        <w:ind w:left="180" w:firstLine="20"/>
        <w:rPr>
          <w:sz w:val="18"/>
        </w:rPr>
      </w:pPr>
      <w:r>
        <w:rPr>
          <w:rFonts w:ascii="宋体" w:eastAsia="宋体" w:hAnsi="宋体" w:cs="宋体"/>
          <w:b/>
          <w:color w:val="000000"/>
          <w:sz w:val="18"/>
        </w:rPr>
        <w:t>其自身的要素、关联以及基本装置的分子化。当机器变成全球的和宇宙的，配置就越来越倾向于微型化、趋向于变成微观</w:t>
      </w:r>
      <w:r>
        <w:rPr>
          <w:rFonts w:ascii="宋体" w:eastAsia="宋体" w:hAnsi="宋体" w:cs="宋体"/>
          <w:b/>
          <w:color w:val="000000"/>
          <w:sz w:val="18"/>
        </w:rPr>
        <w:t>——</w:t>
      </w:r>
      <w:r>
        <w:rPr>
          <w:rFonts w:ascii="宋体" w:eastAsia="宋体" w:hAnsi="宋体" w:cs="宋体"/>
          <w:b/>
          <w:color w:val="000000"/>
          <w:sz w:val="18"/>
        </w:rPr>
        <w:t>布局。根据戈尔茨</w:t>
      </w:r>
      <w:r>
        <w:rPr>
          <w:rFonts w:ascii="宋体" w:eastAsia="宋体" w:hAnsi="宋体" w:cs="宋体"/>
          <w:b/>
          <w:color w:val="000000"/>
          <w:sz w:val="18"/>
        </w:rPr>
        <w:t xml:space="preserve"> ( Gorz)</w:t>
      </w:r>
      <w:r>
        <w:rPr>
          <w:rFonts w:ascii="宋体" w:eastAsia="宋体" w:hAnsi="宋体" w:cs="宋体"/>
          <w:b/>
          <w:color w:val="000000"/>
          <w:sz w:val="18"/>
        </w:rPr>
        <w:t>的原则，全球性的资本主义所拥有的唯一的劳动要素就是分子性的或分子化的个体，也即作为</w:t>
      </w:r>
      <w:r>
        <w:rPr>
          <w:rFonts w:ascii="宋体" w:eastAsia="宋体" w:hAnsi="宋体" w:cs="宋体"/>
          <w:b/>
          <w:color w:val="000000"/>
          <w:sz w:val="18"/>
        </w:rPr>
        <w:t>“</w:t>
      </w:r>
      <w:r>
        <w:rPr>
          <w:rFonts w:ascii="宋体" w:eastAsia="宋体" w:hAnsi="宋体" w:cs="宋体"/>
          <w:b/>
          <w:color w:val="000000"/>
          <w:sz w:val="18"/>
        </w:rPr>
        <w:t>群众</w:t>
      </w:r>
      <w:r>
        <w:rPr>
          <w:rFonts w:ascii="宋体" w:eastAsia="宋体" w:hAnsi="宋体" w:cs="宋体"/>
          <w:b/>
          <w:color w:val="000000"/>
          <w:sz w:val="18"/>
        </w:rPr>
        <w:t>”</w:t>
      </w:r>
      <w:r>
        <w:rPr>
          <w:rFonts w:ascii="宋体" w:eastAsia="宋体" w:hAnsi="宋体" w:cs="宋体"/>
          <w:b/>
          <w:color w:val="000000"/>
          <w:sz w:val="18"/>
        </w:rPr>
        <w:t>的个体。对于一种有组织的、克分子的宏观安全所进行的管理相关于一整套对微小的恐惧所进行的微观</w:t>
      </w:r>
      <w:r>
        <w:rPr>
          <w:rFonts w:ascii="宋体" w:eastAsia="宋体" w:hAnsi="宋体" w:cs="宋体"/>
          <w:b/>
          <w:color w:val="000000"/>
          <w:sz w:val="18"/>
        </w:rPr>
        <w:t>——</w:t>
      </w:r>
      <w:r>
        <w:rPr>
          <w:rFonts w:ascii="宋体" w:eastAsia="宋体" w:hAnsi="宋体" w:cs="宋体"/>
          <w:b/>
          <w:color w:val="000000"/>
          <w:sz w:val="18"/>
        </w:rPr>
        <w:t>管理、一整套持续存在的分子层次的不安全性，以至于内务部长的座右铭可以被表述为：一个社会的宏观政治是为了、并通过一种应对不安全性的微观政治而实现的。</w:t>
      </w:r>
      <w:r>
        <w:rPr>
          <w:rFonts w:ascii="宋体" w:eastAsia="宋体" w:hAnsi="宋体" w:cs="宋体"/>
          <w:b/>
          <w:color w:val="000000"/>
          <w:sz w:val="18"/>
        </w:rPr>
        <w:t>①</w:t>
      </w:r>
      <w:r>
        <w:rPr>
          <w:rFonts w:ascii="宋体" w:eastAsia="宋体" w:hAnsi="宋体" w:cs="宋体"/>
          <w:b/>
          <w:color w:val="000000"/>
          <w:sz w:val="18"/>
        </w:rPr>
        <w:t>不过，第二种情形是更为重要的：分子的运</w:t>
      </w:r>
      <w:r>
        <w:rPr>
          <w:rFonts w:ascii="宋体" w:eastAsia="宋体" w:hAnsi="宋体" w:cs="宋体"/>
          <w:b/>
          <w:color w:val="000000"/>
          <w:sz w:val="18"/>
        </w:rPr>
        <w:t>动并未实现、或毋宁说阻挠着和突破着世界性的大型组织。这正是德斯坦总统</w:t>
      </w:r>
      <w:r>
        <w:rPr>
          <w:rFonts w:ascii="宋体" w:eastAsia="宋体" w:hAnsi="宋体" w:cs="宋体"/>
          <w:b/>
          <w:color w:val="000000"/>
          <w:sz w:val="18"/>
        </w:rPr>
        <w:t>②</w:t>
      </w:r>
      <w:r>
        <w:rPr>
          <w:rFonts w:ascii="宋体" w:eastAsia="宋体" w:hAnsi="宋体" w:cs="宋体"/>
          <w:b/>
          <w:color w:val="000000"/>
          <w:sz w:val="18"/>
        </w:rPr>
        <w:t>在其关于政治地理学和军事地理学的教程之中所指出的：世界越是在</w:t>
      </w:r>
      <w:r>
        <w:rPr>
          <w:rFonts w:ascii="宋体" w:eastAsia="宋体" w:hAnsi="宋体" w:cs="宋体"/>
          <w:b/>
          <w:color w:val="000000"/>
          <w:sz w:val="18"/>
        </w:rPr>
        <w:t>“</w:t>
      </w:r>
      <w:r>
        <w:rPr>
          <w:rFonts w:ascii="宋体" w:eastAsia="宋体" w:hAnsi="宋体" w:cs="宋体"/>
          <w:b/>
          <w:color w:val="000000"/>
          <w:sz w:val="18"/>
        </w:rPr>
        <w:t>东西</w:t>
      </w:r>
      <w:r>
        <w:rPr>
          <w:rFonts w:ascii="宋体" w:eastAsia="宋体" w:hAnsi="宋体" w:cs="宋体"/>
          <w:b/>
          <w:color w:val="000000"/>
          <w:sz w:val="18"/>
        </w:rPr>
        <w:t>”</w:t>
      </w:r>
      <w:r>
        <w:rPr>
          <w:rFonts w:ascii="宋体" w:eastAsia="宋体" w:hAnsi="宋体" w:cs="宋体"/>
          <w:b/>
          <w:color w:val="000000"/>
          <w:sz w:val="18"/>
        </w:rPr>
        <w:t>方之间通过一部超编码和超级武装的</w:t>
      </w:r>
      <w:r>
        <w:rPr>
          <w:rFonts w:ascii="宋体" w:eastAsia="宋体" w:hAnsi="宋体" w:cs="宋体"/>
          <w:b/>
          <w:color w:val="000000"/>
          <w:sz w:val="18"/>
        </w:rPr>
        <w:t xml:space="preserve"> (suramée)</w:t>
      </w:r>
      <w:r>
        <w:rPr>
          <w:rFonts w:ascii="宋体" w:eastAsia="宋体" w:hAnsi="宋体" w:cs="宋体"/>
          <w:b/>
          <w:color w:val="000000"/>
          <w:sz w:val="18"/>
        </w:rPr>
        <w:t>的二元性机器而处于均势，那么，它在另一条</w:t>
      </w:r>
      <w:r>
        <w:rPr>
          <w:rFonts w:ascii="宋体" w:eastAsia="宋体" w:hAnsi="宋体" w:cs="宋体"/>
          <w:b/>
          <w:color w:val="000000"/>
          <w:sz w:val="18"/>
        </w:rPr>
        <w:t>“</w:t>
      </w:r>
      <w:r>
        <w:rPr>
          <w:rFonts w:ascii="宋体" w:eastAsia="宋体" w:hAnsi="宋体" w:cs="宋体"/>
          <w:b/>
          <w:color w:val="000000"/>
          <w:sz w:val="18"/>
        </w:rPr>
        <w:t>南北</w:t>
      </w:r>
      <w:r>
        <w:rPr>
          <w:rFonts w:ascii="宋体" w:eastAsia="宋体" w:hAnsi="宋体" w:cs="宋体"/>
          <w:b/>
          <w:color w:val="000000"/>
          <w:sz w:val="18"/>
        </w:rPr>
        <w:t>”</w:t>
      </w:r>
      <w:r>
        <w:rPr>
          <w:rFonts w:ascii="宋体" w:eastAsia="宋体" w:hAnsi="宋体" w:cs="宋体"/>
          <w:b/>
          <w:color w:val="000000"/>
          <w:sz w:val="18"/>
        </w:rPr>
        <w:t>之线上就越是处于</w:t>
      </w:r>
      <w:r>
        <w:rPr>
          <w:rFonts w:ascii="宋体" w:eastAsia="宋体" w:hAnsi="宋体" w:cs="宋体"/>
          <w:b/>
          <w:color w:val="000000"/>
          <w:sz w:val="18"/>
        </w:rPr>
        <w:t>“</w:t>
      </w:r>
      <w:r>
        <w:rPr>
          <w:rFonts w:ascii="宋体" w:eastAsia="宋体" w:hAnsi="宋体" w:cs="宋体"/>
          <w:b/>
          <w:color w:val="000000"/>
          <w:sz w:val="18"/>
        </w:rPr>
        <w:t>不稳定</w:t>
      </w:r>
      <w:r>
        <w:rPr>
          <w:rFonts w:ascii="宋体" w:eastAsia="宋体" w:hAnsi="宋体" w:cs="宋体"/>
          <w:b/>
          <w:color w:val="000000"/>
          <w:sz w:val="18"/>
        </w:rPr>
        <w:t xml:space="preserve">”(déstabilise) </w:t>
      </w:r>
      <w:r>
        <w:rPr>
          <w:rFonts w:ascii="宋体" w:eastAsia="宋体" w:hAnsi="宋体" w:cs="宋体"/>
          <w:b/>
          <w:color w:val="000000"/>
          <w:sz w:val="18"/>
        </w:rPr>
        <w:t>的状态。总会有一个巴勒斯坦人、或一个巴斯克人、或一个科西嘉人来形成</w:t>
      </w:r>
      <w:r>
        <w:rPr>
          <w:rFonts w:ascii="宋体" w:eastAsia="宋体" w:hAnsi="宋体" w:cs="宋体"/>
          <w:b/>
          <w:color w:val="000000"/>
          <w:sz w:val="18"/>
        </w:rPr>
        <w:t>“</w:t>
      </w:r>
      <w:r>
        <w:rPr>
          <w:rFonts w:ascii="宋体" w:eastAsia="宋体" w:hAnsi="宋体" w:cs="宋体"/>
          <w:b/>
          <w:color w:val="000000"/>
          <w:sz w:val="18"/>
        </w:rPr>
        <w:t>一种区域性的安全的不稳定化</w:t>
      </w:r>
      <w:r>
        <w:rPr>
          <w:rFonts w:ascii="宋体" w:eastAsia="宋体" w:hAnsi="宋体" w:cs="宋体"/>
          <w:b/>
          <w:color w:val="000000"/>
          <w:sz w:val="18"/>
        </w:rPr>
        <w:t>”③</w:t>
      </w:r>
      <w:r>
        <w:rPr>
          <w:rFonts w:ascii="宋体" w:eastAsia="宋体" w:hAnsi="宋体" w:cs="宋体"/>
          <w:b/>
          <w:color w:val="000000"/>
          <w:sz w:val="18"/>
        </w:rPr>
        <w:t>。因而，西方和东方这两大阵营不断地受到一种分子性的节段化的作用，它导致了一种曲折的裂痕，使得双方难以保持它们所固有的节段。</w:t>
      </w:r>
      <w:r>
        <w:rPr>
          <w:rFonts w:ascii="宋体" w:eastAsia="宋体" w:hAnsi="宋体" w:cs="宋体"/>
          <w:b/>
          <w:color w:val="000000"/>
          <w:sz w:val="18"/>
        </w:rPr>
        <w:t>就好像始终存在着一条逃逸线，它或许始于涓涓细流，流经节段之间，但却躲避着它们的中心化，逃避着它们的总体化。扰动着一个社会的深层运动就以此种方式呈现出来，即便它们必然会</w:t>
      </w:r>
      <w:r>
        <w:rPr>
          <w:rFonts w:ascii="宋体" w:eastAsia="宋体" w:hAnsi="宋体" w:cs="宋体"/>
          <w:b/>
          <w:color w:val="000000"/>
          <w:sz w:val="18"/>
        </w:rPr>
        <w:t>“</w:t>
      </w:r>
      <w:r>
        <w:rPr>
          <w:rFonts w:ascii="宋体" w:eastAsia="宋体" w:hAnsi="宋体" w:cs="宋体"/>
          <w:b/>
          <w:color w:val="000000"/>
          <w:sz w:val="18"/>
        </w:rPr>
        <w:t>被再现</w:t>
      </w:r>
      <w:r>
        <w:rPr>
          <w:rFonts w:ascii="宋体" w:eastAsia="宋体" w:hAnsi="宋体" w:cs="宋体"/>
          <w:b/>
          <w:color w:val="000000"/>
          <w:sz w:val="18"/>
        </w:rPr>
        <w:t>”</w:t>
      </w:r>
      <w:r>
        <w:rPr>
          <w:rFonts w:ascii="宋体" w:eastAsia="宋体" w:hAnsi="宋体" w:cs="宋体"/>
          <w:b/>
          <w:color w:val="000000"/>
          <w:sz w:val="18"/>
        </w:rPr>
        <w:t>为一种克分子的节段之间的冲突。人们这样说是错的</w:t>
      </w:r>
      <w:r>
        <w:rPr>
          <w:rFonts w:ascii="宋体" w:eastAsia="宋体" w:hAnsi="宋体" w:cs="宋体"/>
          <w:b/>
          <w:color w:val="000000"/>
          <w:sz w:val="18"/>
        </w:rPr>
        <w:t xml:space="preserve"> (</w:t>
      </w:r>
      <w:r>
        <w:rPr>
          <w:rFonts w:ascii="宋体" w:eastAsia="宋体" w:hAnsi="宋体" w:cs="宋体"/>
          <w:b/>
          <w:color w:val="000000"/>
          <w:sz w:val="18"/>
        </w:rPr>
        <w:t>尤其是就马克思主义而言</w:t>
      </w:r>
      <w:r>
        <w:rPr>
          <w:rFonts w:ascii="宋体" w:eastAsia="宋体" w:hAnsi="宋体" w:cs="宋体"/>
          <w:b/>
          <w:color w:val="000000"/>
          <w:sz w:val="18"/>
        </w:rPr>
        <w:t>)</w:t>
      </w:r>
      <w:r>
        <w:rPr>
          <w:rFonts w:ascii="宋体" w:eastAsia="宋体" w:hAnsi="宋体" w:cs="宋体"/>
          <w:b/>
          <w:color w:val="000000"/>
          <w:sz w:val="18"/>
        </w:rPr>
        <w:t>：一个社会是为其矛盾所界定的。这仅仅在宏观的尺度之上才是事实。从微观政治的角度来看，一个社会是为其逃逸线所界定的，而这些逃逸线是分子性的。始终有某物在流动和逃逸，它避开了二元性的组织，避开了共振的装置和超编码的机器：那些被归结为</w:t>
      </w:r>
      <w:r>
        <w:rPr>
          <w:rFonts w:ascii="宋体" w:eastAsia="宋体" w:hAnsi="宋体" w:cs="宋体"/>
          <w:b/>
          <w:color w:val="000000"/>
          <w:sz w:val="18"/>
        </w:rPr>
        <w:t>“</w:t>
      </w:r>
      <w:r>
        <w:rPr>
          <w:rFonts w:ascii="宋体" w:eastAsia="宋体" w:hAnsi="宋体" w:cs="宋体"/>
          <w:b/>
          <w:color w:val="000000"/>
          <w:sz w:val="18"/>
        </w:rPr>
        <w:t>风俗的演变</w:t>
      </w:r>
      <w:r>
        <w:rPr>
          <w:rFonts w:ascii="宋体" w:eastAsia="宋体" w:hAnsi="宋体" w:cs="宋体"/>
          <w:b/>
          <w:color w:val="000000"/>
          <w:sz w:val="18"/>
        </w:rPr>
        <w:t>”</w:t>
      </w:r>
      <w:r>
        <w:rPr>
          <w:rFonts w:ascii="宋体" w:eastAsia="宋体" w:hAnsi="宋体" w:cs="宋体"/>
          <w:b/>
          <w:color w:val="000000"/>
          <w:sz w:val="18"/>
        </w:rPr>
        <w:t>的事物，年轻人、女人</w:t>
      </w:r>
      <w:r>
        <w:rPr>
          <w:rFonts w:ascii="宋体" w:eastAsia="宋体" w:hAnsi="宋体" w:cs="宋体"/>
          <w:b/>
          <w:color w:val="000000"/>
          <w:sz w:val="18"/>
        </w:rPr>
        <w:t>、疯人，等等。法国的</w:t>
      </w:r>
      <w:r>
        <w:rPr>
          <w:rFonts w:ascii="宋体" w:eastAsia="宋体" w:hAnsi="宋体" w:cs="宋体"/>
          <w:b/>
          <w:color w:val="000000"/>
          <w:sz w:val="18"/>
        </w:rPr>
        <w:t>1968</w:t>
      </w:r>
      <w:r>
        <w:rPr>
          <w:rFonts w:ascii="宋体" w:eastAsia="宋体" w:hAnsi="宋体" w:cs="宋体"/>
          <w:b/>
          <w:color w:val="000000"/>
          <w:sz w:val="18"/>
        </w:rPr>
        <w:t>年</w:t>
      </w:r>
      <w:r>
        <w:rPr>
          <w:rFonts w:ascii="宋体" w:eastAsia="宋体" w:hAnsi="宋体" w:cs="宋体"/>
          <w:b/>
          <w:color w:val="000000"/>
          <w:sz w:val="18"/>
        </w:rPr>
        <w:t>5</w:t>
      </w:r>
      <w:r>
        <w:rPr>
          <w:rFonts w:ascii="宋体" w:eastAsia="宋体" w:hAnsi="宋体" w:cs="宋体"/>
          <w:b/>
          <w:color w:val="000000"/>
          <w:sz w:val="18"/>
        </w:rPr>
        <w:t>月风暴是分子性的，而从宏观政治的观点来看，其形势尤为不可感知。有时，那些极为狭隘的人和年迈昏花的人会比最为进步的政治家</w:t>
      </w:r>
      <w:r>
        <w:rPr>
          <w:rFonts w:ascii="宋体" w:eastAsia="宋体" w:hAnsi="宋体" w:cs="宋体"/>
          <w:b/>
          <w:color w:val="000000"/>
          <w:sz w:val="18"/>
        </w:rPr>
        <w:t>————</w:t>
      </w:r>
      <w:r>
        <w:rPr>
          <w:rFonts w:ascii="宋体" w:eastAsia="宋体" w:hAnsi="宋体" w:cs="宋体"/>
          <w:b/>
          <w:color w:val="000000"/>
          <w:sz w:val="18"/>
        </w:rPr>
        <w:t>或那些基于组织的观点而自认为如此的政治家</w:t>
      </w:r>
      <w:r>
        <w:rPr>
          <w:rFonts w:ascii="宋体" w:eastAsia="宋体" w:hAnsi="宋体" w:cs="宋体"/>
          <w:b/>
          <w:color w:val="000000"/>
          <w:sz w:val="18"/>
        </w:rPr>
        <w:t>———</w:t>
      </w:r>
      <w:r>
        <w:rPr>
          <w:rFonts w:ascii="宋体" w:eastAsia="宋体" w:hAnsi="宋体" w:cs="宋体"/>
          <w:b/>
          <w:color w:val="000000"/>
          <w:sz w:val="18"/>
        </w:rPr>
        <w:t>更好地把握事件。正如加布里埃尔</w:t>
      </w:r>
      <w:r>
        <w:rPr>
          <w:rFonts w:ascii="宋体" w:eastAsia="宋体" w:hAnsi="宋体" w:cs="宋体"/>
          <w:b/>
          <w:color w:val="000000"/>
          <w:sz w:val="18"/>
        </w:rPr>
        <w:t>·</w:t>
      </w:r>
      <w:r>
        <w:rPr>
          <w:rFonts w:ascii="宋体" w:eastAsia="宋体" w:hAnsi="宋体" w:cs="宋体"/>
          <w:b/>
          <w:color w:val="000000"/>
          <w:sz w:val="18"/>
        </w:rPr>
        <w:t>塔尔德</w:t>
      </w:r>
      <w:r>
        <w:rPr>
          <w:rFonts w:ascii="宋体" w:eastAsia="宋体" w:hAnsi="宋体" w:cs="宋体"/>
          <w:b/>
          <w:color w:val="000000"/>
          <w:sz w:val="18"/>
        </w:rPr>
        <w:t xml:space="preserve"> ( Gabriel Tarde④) </w:t>
      </w:r>
      <w:r>
        <w:rPr>
          <w:rFonts w:ascii="宋体" w:eastAsia="宋体" w:hAnsi="宋体" w:cs="宋体"/>
          <w:b/>
          <w:color w:val="000000"/>
          <w:sz w:val="18"/>
        </w:rPr>
        <w:t>所说</w:t>
      </w:r>
      <w:r>
        <w:rPr>
          <w:rFonts w:ascii="宋体" w:eastAsia="宋体" w:hAnsi="宋体" w:cs="宋体"/>
          <w:b/>
          <w:color w:val="000000"/>
          <w:sz w:val="18"/>
        </w:rPr>
        <w:t xml:space="preserve">, </w:t>
      </w:r>
      <w:r>
        <w:rPr>
          <w:rFonts w:ascii="宋体" w:eastAsia="宋体" w:hAnsi="宋体" w:cs="宋体"/>
          <w:b/>
          <w:color w:val="000000"/>
          <w:sz w:val="18"/>
        </w:rPr>
        <w:t>必须要了解</w:t>
      </w:r>
      <w:r>
        <w:rPr>
          <w:rFonts w:ascii="宋体" w:eastAsia="宋体" w:hAnsi="宋体" w:cs="宋体"/>
          <w:b/>
          <w:color w:val="000000"/>
          <w:sz w:val="18"/>
        </w:rPr>
        <w:t xml:space="preserve">: </w:t>
      </w:r>
      <w:r>
        <w:rPr>
          <w:rFonts w:ascii="宋体" w:eastAsia="宋体" w:hAnsi="宋体" w:cs="宋体"/>
          <w:b/>
          <w:color w:val="000000"/>
          <w:sz w:val="18"/>
        </w:rPr>
        <w:t>哪些农民，在法国南方的哪些地区，已经开始不再欢迎当地的地主。在此种情形之中，一位落伍的、年迈的地主可能比一位现代主义者更好地评价事物。</w:t>
      </w:r>
      <w:r>
        <w:rPr>
          <w:rFonts w:ascii="宋体" w:eastAsia="宋体" w:hAnsi="宋体" w:cs="宋体"/>
          <w:b/>
          <w:color w:val="000000"/>
          <w:sz w:val="18"/>
        </w:rPr>
        <w:t>1968</w:t>
      </w:r>
      <w:r>
        <w:rPr>
          <w:rFonts w:ascii="宋体" w:eastAsia="宋体" w:hAnsi="宋体" w:cs="宋体"/>
          <w:b/>
          <w:color w:val="000000"/>
          <w:sz w:val="18"/>
        </w:rPr>
        <w:t>年</w:t>
      </w:r>
      <w:r>
        <w:rPr>
          <w:rFonts w:ascii="宋体" w:eastAsia="宋体" w:hAnsi="宋体" w:cs="宋体"/>
          <w:b/>
          <w:color w:val="000000"/>
          <w:sz w:val="18"/>
        </w:rPr>
        <w:t>5</w:t>
      </w:r>
      <w:r>
        <w:rPr>
          <w:rFonts w:ascii="宋体" w:eastAsia="宋体" w:hAnsi="宋体" w:cs="宋体"/>
          <w:b/>
          <w:color w:val="000000"/>
          <w:sz w:val="18"/>
        </w:rPr>
        <w:t>月风暴也是如此：所有那些以宏观政治的术语来进行判断的人都完全没有</w:t>
      </w:r>
      <w:r>
        <w:rPr>
          <w:rFonts w:ascii="宋体" w:eastAsia="宋体" w:hAnsi="宋体" w:cs="宋体"/>
          <w:b/>
          <w:color w:val="000000"/>
          <w:sz w:val="18"/>
        </w:rPr>
        <w:t>理解这个事件，因为某些无法被确定的事物已然逃逸。政治家、党派、工会、众多左派分子，在他们身上汇聚起一股强大的怨恨；</w:t>
      </w:r>
      <w:r>
        <w:rPr>
          <w:rFonts w:ascii="宋体" w:eastAsia="宋体" w:hAnsi="宋体" w:cs="宋体"/>
          <w:b/>
          <w:color w:val="000000"/>
          <w:sz w:val="18"/>
        </w:rPr>
        <w:t xml:space="preserve"> </w:t>
      </w:r>
      <w:r>
        <w:rPr>
          <w:rFonts w:ascii="宋体" w:eastAsia="宋体" w:hAnsi="宋体" w:cs="宋体"/>
          <w:b/>
          <w:color w:val="000000"/>
          <w:sz w:val="18"/>
        </w:rPr>
        <w:t>他们不停地提醒人们注意，</w:t>
      </w:r>
      <w:r>
        <w:rPr>
          <w:rFonts w:ascii="宋体" w:eastAsia="宋体" w:hAnsi="宋体" w:cs="宋体"/>
          <w:b/>
          <w:color w:val="000000"/>
          <w:sz w:val="18"/>
        </w:rPr>
        <w:t>“</w:t>
      </w:r>
      <w:r>
        <w:rPr>
          <w:rFonts w:ascii="宋体" w:eastAsia="宋体" w:hAnsi="宋体" w:cs="宋体"/>
          <w:b/>
          <w:color w:val="000000"/>
          <w:sz w:val="18"/>
        </w:rPr>
        <w:t>时机</w:t>
      </w:r>
      <w:r>
        <w:rPr>
          <w:rFonts w:ascii="宋体" w:eastAsia="宋体" w:hAnsi="宋体" w:cs="宋体"/>
          <w:b/>
          <w:color w:val="000000"/>
          <w:sz w:val="18"/>
        </w:rPr>
        <w:t>”</w:t>
      </w:r>
      <w:r>
        <w:rPr>
          <w:rFonts w:ascii="宋体" w:eastAsia="宋体" w:hAnsi="宋体" w:cs="宋体"/>
          <w:b/>
          <w:color w:val="000000"/>
          <w:sz w:val="18"/>
        </w:rPr>
        <w:t>尚未成</w:t>
      </w:r>
    </w:p>
    <w:p w:rsidR="00B679E9" w:rsidRDefault="002E624B">
      <w:pPr>
        <w:spacing w:before="500" w:line="60" w:lineRule="exact"/>
        <w:ind w:left="28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260" w:right="20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对于</w:t>
      </w:r>
      <w:r>
        <w:rPr>
          <w:rFonts w:ascii="宋体" w:eastAsia="宋体" w:hAnsi="宋体" w:cs="宋体"/>
          <w:b/>
          <w:color w:val="000000"/>
          <w:sz w:val="9"/>
        </w:rPr>
        <w:t>“</w:t>
      </w:r>
      <w:r>
        <w:rPr>
          <w:rFonts w:ascii="宋体" w:eastAsia="宋体" w:hAnsi="宋体" w:cs="宋体"/>
          <w:b/>
          <w:color w:val="000000"/>
          <w:sz w:val="9"/>
        </w:rPr>
        <w:t>安全的宏观政治</w:t>
      </w:r>
      <w:r>
        <w:rPr>
          <w:rFonts w:ascii="宋体" w:eastAsia="宋体" w:hAnsi="宋体" w:cs="宋体"/>
          <w:b/>
          <w:color w:val="000000"/>
          <w:sz w:val="9"/>
        </w:rPr>
        <w:t>———</w:t>
      </w:r>
      <w:r>
        <w:rPr>
          <w:rFonts w:ascii="宋体" w:eastAsia="宋体" w:hAnsi="宋体" w:cs="宋体"/>
          <w:b/>
          <w:color w:val="000000"/>
          <w:sz w:val="9"/>
        </w:rPr>
        <w:t>恐惧的微观政治</w:t>
      </w:r>
      <w:r>
        <w:rPr>
          <w:rFonts w:ascii="宋体" w:eastAsia="宋体" w:hAnsi="宋体" w:cs="宋体"/>
          <w:b/>
          <w:color w:val="000000"/>
          <w:sz w:val="9"/>
        </w:rPr>
        <w:t>”</w:t>
      </w:r>
      <w:r>
        <w:rPr>
          <w:rFonts w:ascii="宋体" w:eastAsia="宋体" w:hAnsi="宋体" w:cs="宋体"/>
          <w:b/>
          <w:color w:val="000000"/>
          <w:sz w:val="9"/>
        </w:rPr>
        <w:t>之间的此种互补性</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Vinilio, ibid., pp.96, 130,228——235</w:t>
      </w:r>
      <w:r>
        <w:rPr>
          <w:rFonts w:ascii="宋体" w:eastAsia="宋体" w:hAnsi="宋体" w:cs="宋体"/>
          <w:b/>
          <w:color w:val="000000"/>
          <w:sz w:val="9"/>
        </w:rPr>
        <w:t>。人们经常注意到，在现代的大城市之中，此种持续</w:t>
      </w:r>
      <w:r>
        <w:rPr>
          <w:rFonts w:ascii="宋体" w:eastAsia="宋体" w:hAnsi="宋体" w:cs="宋体"/>
          <w:b/>
          <w:color w:val="000000"/>
          <w:sz w:val="9"/>
        </w:rPr>
        <w:t>“</w:t>
      </w:r>
      <w:r>
        <w:rPr>
          <w:rFonts w:ascii="宋体" w:eastAsia="宋体" w:hAnsi="宋体" w:cs="宋体"/>
          <w:b/>
          <w:color w:val="000000"/>
          <w:sz w:val="9"/>
        </w:rPr>
        <w:t>施压</w:t>
      </w:r>
      <w:r>
        <w:rPr>
          <w:rFonts w:ascii="宋体" w:eastAsia="宋体" w:hAnsi="宋体" w:cs="宋体"/>
          <w:b/>
          <w:color w:val="000000"/>
          <w:sz w:val="9"/>
        </w:rPr>
        <w:t>”</w:t>
      </w:r>
      <w:r>
        <w:rPr>
          <w:rFonts w:ascii="宋体" w:eastAsia="宋体" w:hAnsi="宋体" w:cs="宋体"/>
          <w:b/>
          <w:color w:val="000000"/>
          <w:sz w:val="9"/>
        </w:rPr>
        <w:t>的微观组织是一直存在着的。</w:t>
      </w:r>
    </w:p>
    <w:p w:rsidR="00B679E9" w:rsidRDefault="002E624B">
      <w:pPr>
        <w:autoSpaceDE w:val="0"/>
        <w:autoSpaceDN w:val="0"/>
        <w:spacing w:before="20" w:line="160" w:lineRule="atLeast"/>
        <w:ind w:left="260" w:right="180" w:firstLine="300"/>
        <w:rPr>
          <w:sz w:val="9"/>
        </w:rPr>
      </w:pPr>
      <w:r>
        <w:rPr>
          <w:rFonts w:ascii="宋体" w:eastAsia="宋体" w:hAnsi="宋体" w:cs="宋体"/>
          <w:b/>
          <w:color w:val="000000"/>
          <w:sz w:val="9"/>
        </w:rPr>
        <w:t xml:space="preserve">② </w:t>
      </w:r>
      <w:r>
        <w:rPr>
          <w:rFonts w:ascii="宋体" w:eastAsia="宋体" w:hAnsi="宋体" w:cs="宋体"/>
          <w:b/>
          <w:color w:val="000000"/>
          <w:sz w:val="9"/>
        </w:rPr>
        <w:t>季斯卡</w:t>
      </w:r>
      <w:r>
        <w:rPr>
          <w:rFonts w:ascii="宋体" w:eastAsia="宋体" w:hAnsi="宋体" w:cs="宋体"/>
          <w:b/>
          <w:color w:val="000000"/>
          <w:sz w:val="9"/>
        </w:rPr>
        <w:t>·</w:t>
      </w:r>
      <w:r>
        <w:rPr>
          <w:rFonts w:ascii="宋体" w:eastAsia="宋体" w:hAnsi="宋体" w:cs="宋体"/>
          <w:b/>
          <w:color w:val="000000"/>
          <w:sz w:val="9"/>
        </w:rPr>
        <w:t>德斯坦</w:t>
      </w:r>
      <w:r>
        <w:rPr>
          <w:rFonts w:ascii="宋体" w:eastAsia="宋体" w:hAnsi="宋体" w:cs="宋体"/>
          <w:b/>
          <w:color w:val="000000"/>
          <w:sz w:val="9"/>
        </w:rPr>
        <w:t xml:space="preserve"> ( Giscard ' Estaing), 1974</w:t>
      </w:r>
      <w:r>
        <w:rPr>
          <w:rFonts w:ascii="宋体" w:eastAsia="宋体" w:hAnsi="宋体" w:cs="宋体"/>
          <w:b/>
          <w:color w:val="000000"/>
          <w:sz w:val="9"/>
        </w:rPr>
        <w:t>年至</w:t>
      </w:r>
      <w:r>
        <w:rPr>
          <w:rFonts w:ascii="宋体" w:eastAsia="宋体" w:hAnsi="宋体" w:cs="宋体"/>
          <w:b/>
          <w:color w:val="000000"/>
          <w:sz w:val="9"/>
        </w:rPr>
        <w:t xml:space="preserve"> </w:t>
      </w:r>
      <w:r>
        <w:rPr>
          <w:rFonts w:ascii="宋体" w:eastAsia="宋体" w:hAnsi="宋体" w:cs="宋体"/>
          <w:b/>
          <w:color w:val="000000"/>
          <w:sz w:val="9"/>
        </w:rPr>
        <w:t>1981</w:t>
      </w:r>
      <w:r>
        <w:rPr>
          <w:rFonts w:ascii="宋体" w:eastAsia="宋体" w:hAnsi="宋体" w:cs="宋体"/>
          <w:b/>
          <w:color w:val="000000"/>
          <w:sz w:val="9"/>
        </w:rPr>
        <w:t>年间的法国总统。</w:t>
      </w:r>
      <w:r>
        <w:rPr>
          <w:rFonts w:ascii="宋体" w:eastAsia="宋体" w:hAnsi="宋体" w:cs="宋体"/>
          <w:b/>
          <w:color w:val="000000"/>
          <w:sz w:val="9"/>
        </w:rPr>
        <w:t>2003</w:t>
      </w:r>
      <w:r>
        <w:rPr>
          <w:rFonts w:ascii="宋体" w:eastAsia="宋体" w:hAnsi="宋体" w:cs="宋体"/>
          <w:b/>
          <w:color w:val="000000"/>
          <w:sz w:val="9"/>
        </w:rPr>
        <w:t>年入选法兰西学院院士。曾主持起草《欧盟宪法条约》，被誉为欧盟宪法之父。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560"/>
        <w:rPr>
          <w:sz w:val="9"/>
        </w:rPr>
      </w:pPr>
      <w:r>
        <w:rPr>
          <w:rFonts w:ascii="宋体" w:eastAsia="宋体" w:hAnsi="宋体" w:cs="宋体"/>
          <w:b/>
          <w:color w:val="000000"/>
          <w:sz w:val="9"/>
        </w:rPr>
        <w:t xml:space="preserve">③ </w:t>
      </w:r>
      <w:r>
        <w:rPr>
          <w:rFonts w:ascii="宋体" w:eastAsia="宋体" w:hAnsi="宋体" w:cs="宋体"/>
          <w:b/>
          <w:color w:val="000000"/>
          <w:sz w:val="9"/>
        </w:rPr>
        <w:t>参见德斯坦</w:t>
      </w:r>
      <w:r>
        <w:rPr>
          <w:rFonts w:ascii="宋体" w:eastAsia="宋体" w:hAnsi="宋体" w:cs="宋体"/>
          <w:b/>
          <w:color w:val="000000"/>
          <w:sz w:val="9"/>
        </w:rPr>
        <w:t>, 1976</w:t>
      </w:r>
      <w:r>
        <w:rPr>
          <w:rFonts w:ascii="宋体" w:eastAsia="宋体" w:hAnsi="宋体" w:cs="宋体"/>
          <w:b/>
          <w:color w:val="000000"/>
          <w:sz w:val="9"/>
        </w:rPr>
        <w:t>年</w:t>
      </w:r>
      <w:r>
        <w:rPr>
          <w:rFonts w:ascii="宋体" w:eastAsia="宋体" w:hAnsi="宋体" w:cs="宋体"/>
          <w:b/>
          <w:color w:val="000000"/>
          <w:sz w:val="9"/>
        </w:rPr>
        <w:t>6</w:t>
      </w:r>
      <w:r>
        <w:rPr>
          <w:rFonts w:ascii="宋体" w:eastAsia="宋体" w:hAnsi="宋体" w:cs="宋体"/>
          <w:b/>
          <w:color w:val="000000"/>
          <w:sz w:val="9"/>
        </w:rPr>
        <w:t>月</w:t>
      </w:r>
      <w:r>
        <w:rPr>
          <w:rFonts w:ascii="宋体" w:eastAsia="宋体" w:hAnsi="宋体" w:cs="宋体"/>
          <w:b/>
          <w:color w:val="000000"/>
          <w:sz w:val="9"/>
        </w:rPr>
        <w:t>1</w:t>
      </w:r>
      <w:r>
        <w:rPr>
          <w:rFonts w:ascii="宋体" w:eastAsia="宋体" w:hAnsi="宋体" w:cs="宋体"/>
          <w:b/>
          <w:color w:val="000000"/>
          <w:sz w:val="9"/>
        </w:rPr>
        <w:t>日在国防高等研究院的讲演</w:t>
      </w:r>
      <w:r>
        <w:rPr>
          <w:rFonts w:ascii="宋体" w:eastAsia="宋体" w:hAnsi="宋体" w:cs="宋体"/>
          <w:b/>
          <w:color w:val="000000"/>
          <w:sz w:val="9"/>
        </w:rPr>
        <w:t>(</w:t>
      </w:r>
      <w:r>
        <w:rPr>
          <w:rFonts w:ascii="宋体" w:eastAsia="宋体" w:hAnsi="宋体" w:cs="宋体"/>
          <w:b/>
          <w:color w:val="000000"/>
          <w:sz w:val="9"/>
        </w:rPr>
        <w:t>完整稿见</w:t>
      </w:r>
      <w:r>
        <w:rPr>
          <w:rFonts w:ascii="宋体" w:eastAsia="宋体" w:hAnsi="宋体" w:cs="宋体"/>
          <w:b/>
          <w:color w:val="000000"/>
          <w:sz w:val="9"/>
        </w:rPr>
        <w:t xml:space="preserve"> Le Monde,4 juin 1976)</w:t>
      </w:r>
      <w:r>
        <w:rPr>
          <w:rFonts w:ascii="宋体" w:eastAsia="宋体" w:hAnsi="宋体" w:cs="宋体"/>
          <w:b/>
          <w:color w:val="000000"/>
          <w:sz w:val="9"/>
        </w:rPr>
        <w:t>。</w:t>
      </w:r>
    </w:p>
    <w:p w:rsidR="00B679E9" w:rsidRDefault="002E624B">
      <w:pPr>
        <w:autoSpaceDE w:val="0"/>
        <w:autoSpaceDN w:val="0"/>
        <w:spacing w:line="140" w:lineRule="atLeast"/>
        <w:ind w:left="560"/>
        <w:rPr>
          <w:sz w:val="9"/>
        </w:rPr>
      </w:pPr>
      <w:r>
        <w:rPr>
          <w:rFonts w:ascii="宋体" w:eastAsia="宋体" w:hAnsi="宋体" w:cs="宋体"/>
          <w:b/>
          <w:color w:val="000000"/>
          <w:sz w:val="9"/>
        </w:rPr>
        <w:t xml:space="preserve">④ </w:t>
      </w:r>
      <w:r>
        <w:rPr>
          <w:rFonts w:ascii="宋体" w:eastAsia="宋体" w:hAnsi="宋体" w:cs="宋体"/>
          <w:b/>
          <w:color w:val="000000"/>
          <w:sz w:val="9"/>
        </w:rPr>
        <w:t>塔尔德</w:t>
      </w:r>
      <w:r>
        <w:rPr>
          <w:rFonts w:ascii="宋体" w:eastAsia="宋体" w:hAnsi="宋体" w:cs="宋体"/>
          <w:b/>
          <w:color w:val="000000"/>
          <w:sz w:val="9"/>
        </w:rPr>
        <w:t xml:space="preserve"> ( Gabriel Tarde, 1843——1904), </w:t>
      </w:r>
      <w:r>
        <w:rPr>
          <w:rFonts w:ascii="宋体" w:eastAsia="宋体" w:hAnsi="宋体" w:cs="宋体"/>
          <w:b/>
          <w:color w:val="000000"/>
          <w:sz w:val="9"/>
        </w:rPr>
        <w:t>法国著名社会学家。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60" w:line="140" w:lineRule="atLeast"/>
        <w:ind w:left="3460"/>
        <w:rPr>
          <w:sz w:val="8"/>
        </w:rPr>
      </w:pPr>
      <w:r>
        <w:rPr>
          <w:rFonts w:ascii="宋体" w:eastAsia="宋体" w:hAnsi="宋体" w:cs="宋体"/>
          <w:b/>
          <w:color w:val="000000"/>
          <w:sz w:val="8"/>
        </w:rPr>
        <w:t>197</w:t>
      </w:r>
      <w:r>
        <w:br w:type="page"/>
      </w:r>
    </w:p>
    <w:p w:rsidR="00B679E9" w:rsidRDefault="002E624B">
      <w:pPr>
        <w:autoSpaceDE w:val="0"/>
        <w:autoSpaceDN w:val="0"/>
        <w:spacing w:line="180" w:lineRule="atLeast"/>
        <w:ind w:left="19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300" w:right="120"/>
        <w:rPr>
          <w:sz w:val="17"/>
        </w:rPr>
      </w:pPr>
      <w:r>
        <w:rPr>
          <w:rFonts w:ascii="宋体" w:eastAsia="宋体" w:hAnsi="宋体" w:cs="宋体"/>
          <w:b/>
          <w:color w:val="000000"/>
          <w:sz w:val="17"/>
        </w:rPr>
        <w:t>熟。就好像人们已经暂时废黜了那令他们成为有资格的对话者的一整部二元性的机器。奇怪的是，戴高乐</w:t>
      </w:r>
      <w:r>
        <w:rPr>
          <w:rFonts w:ascii="宋体" w:eastAsia="宋体" w:hAnsi="宋体" w:cs="宋体"/>
          <w:b/>
          <w:color w:val="000000"/>
          <w:sz w:val="17"/>
        </w:rPr>
        <w:t xml:space="preserve"> (</w:t>
      </w:r>
      <w:r>
        <w:rPr>
          <w:rFonts w:ascii="宋体" w:eastAsia="宋体" w:hAnsi="宋体" w:cs="宋体"/>
          <w:b/>
          <w:color w:val="000000"/>
          <w:sz w:val="17"/>
        </w:rPr>
        <w:t>甚至蓬皮杜</w:t>
      </w:r>
      <w:r>
        <w:rPr>
          <w:rFonts w:ascii="宋体" w:eastAsia="宋体" w:hAnsi="宋体" w:cs="宋体"/>
          <w:b/>
          <w:color w:val="000000"/>
          <w:sz w:val="17"/>
        </w:rPr>
        <w:t xml:space="preserve">) </w:t>
      </w:r>
      <w:r>
        <w:rPr>
          <w:rFonts w:ascii="宋体" w:eastAsia="宋体" w:hAnsi="宋体" w:cs="宋体"/>
          <w:b/>
          <w:color w:val="000000"/>
          <w:sz w:val="17"/>
        </w:rPr>
        <w:t>要比</w:t>
      </w:r>
      <w:r>
        <w:rPr>
          <w:rFonts w:ascii="宋体" w:eastAsia="宋体" w:hAnsi="宋体" w:cs="宋体"/>
          <w:b/>
          <w:color w:val="000000"/>
          <w:sz w:val="17"/>
        </w:rPr>
        <w:t>其他人理解得更深。一股分子性之流逃逸着，起初是微型的，接着就进行扩张、但却仍然是作为不可确定者</w:t>
      </w:r>
      <w:r>
        <w:rPr>
          <w:rFonts w:ascii="宋体" w:eastAsia="宋体" w:hAnsi="宋体" w:cs="宋体"/>
          <w:b/>
          <w:color w:val="000000"/>
          <w:sz w:val="17"/>
        </w:rPr>
        <w:t>……</w:t>
      </w:r>
      <w:r>
        <w:rPr>
          <w:rFonts w:ascii="宋体" w:eastAsia="宋体" w:hAnsi="宋体" w:cs="宋体"/>
          <w:b/>
          <w:color w:val="000000"/>
          <w:sz w:val="17"/>
        </w:rPr>
        <w:t>然而，相反的情况也是事实：分子性的逃逸和运动将变得无关紧要，除非它们重新回到克分子的组织，进而对其节段，对其性别、阶层、党派的二元性的分布进行重组。</w:t>
      </w:r>
    </w:p>
    <w:p w:rsidR="00B679E9" w:rsidRDefault="002E624B">
      <w:pPr>
        <w:autoSpaceDE w:val="0"/>
        <w:autoSpaceDN w:val="0"/>
        <w:spacing w:before="20" w:line="297" w:lineRule="atLeast"/>
        <w:ind w:left="260" w:right="180" w:firstLine="340"/>
        <w:rPr>
          <w:sz w:val="17"/>
        </w:rPr>
      </w:pPr>
      <w:r>
        <w:rPr>
          <w:rFonts w:ascii="宋体" w:eastAsia="宋体" w:hAnsi="宋体" w:cs="宋体"/>
          <w:b/>
          <w:color w:val="000000"/>
          <w:sz w:val="17"/>
        </w:rPr>
        <w:t>因此，问题就在于，分子和克分子并非是通过尺寸、尺度或维度而得以划分的，而要视不同的参照系的本性而定。因而，也许应该将</w:t>
      </w:r>
      <w:r>
        <w:rPr>
          <w:rFonts w:ascii="宋体" w:eastAsia="宋体" w:hAnsi="宋体" w:cs="宋体"/>
          <w:b/>
          <w:color w:val="000000"/>
          <w:sz w:val="17"/>
        </w:rPr>
        <w:t>“</w:t>
      </w:r>
      <w:r>
        <w:rPr>
          <w:rFonts w:ascii="宋体" w:eastAsia="宋体" w:hAnsi="宋体" w:cs="宋体"/>
          <w:b/>
          <w:color w:val="000000"/>
          <w:sz w:val="17"/>
        </w:rPr>
        <w:t>线</w:t>
      </w:r>
      <w:r>
        <w:rPr>
          <w:rFonts w:ascii="宋体" w:eastAsia="宋体" w:hAnsi="宋体" w:cs="宋体"/>
          <w:b/>
          <w:color w:val="000000"/>
          <w:sz w:val="17"/>
        </w:rPr>
        <w:t>”</w:t>
      </w:r>
      <w:r>
        <w:rPr>
          <w:rFonts w:ascii="宋体" w:eastAsia="宋体" w:hAnsi="宋体" w:cs="宋体"/>
          <w:b/>
          <w:color w:val="000000"/>
          <w:sz w:val="17"/>
        </w:rPr>
        <w:t>和</w:t>
      </w:r>
      <w:r>
        <w:rPr>
          <w:rFonts w:ascii="宋体" w:eastAsia="宋体" w:hAnsi="宋体" w:cs="宋体"/>
          <w:b/>
          <w:color w:val="000000"/>
          <w:sz w:val="17"/>
        </w:rPr>
        <w:t>“</w:t>
      </w:r>
      <w:r>
        <w:rPr>
          <w:rFonts w:ascii="宋体" w:eastAsia="宋体" w:hAnsi="宋体" w:cs="宋体"/>
          <w:b/>
          <w:color w:val="000000"/>
          <w:sz w:val="17"/>
        </w:rPr>
        <w:t>节段</w:t>
      </w:r>
      <w:r>
        <w:rPr>
          <w:rFonts w:ascii="宋体" w:eastAsia="宋体" w:hAnsi="宋体" w:cs="宋体"/>
          <w:b/>
          <w:color w:val="000000"/>
          <w:sz w:val="17"/>
        </w:rPr>
        <w:t>”</w:t>
      </w:r>
      <w:r>
        <w:rPr>
          <w:rFonts w:ascii="宋体" w:eastAsia="宋体" w:hAnsi="宋体" w:cs="宋体"/>
          <w:b/>
          <w:color w:val="000000"/>
          <w:sz w:val="17"/>
        </w:rPr>
        <w:t>这些词保留给克分子的组织，并去寻找另外一些词语，它们更适合于分子性的构成。其实，每当我们能够确定一条由明确划分的节段所构成的线，就会</w:t>
      </w:r>
      <w:r>
        <w:rPr>
          <w:rFonts w:ascii="宋体" w:eastAsia="宋体" w:hAnsi="宋体" w:cs="宋体"/>
          <w:b/>
          <w:color w:val="000000"/>
          <w:sz w:val="17"/>
        </w:rPr>
        <w:t>发现这条线以量子流这另一种形式得以延续。在每种情形之中，我们都能够在二者之间的边界之处定位一个</w:t>
      </w:r>
      <w:r>
        <w:rPr>
          <w:rFonts w:ascii="宋体" w:eastAsia="宋体" w:hAnsi="宋体" w:cs="宋体"/>
          <w:b/>
          <w:color w:val="000000"/>
          <w:sz w:val="17"/>
        </w:rPr>
        <w:t>“</w:t>
      </w:r>
      <w:r>
        <w:rPr>
          <w:rFonts w:ascii="宋体" w:eastAsia="宋体" w:hAnsi="宋体" w:cs="宋体"/>
          <w:b/>
          <w:color w:val="000000"/>
          <w:sz w:val="17"/>
        </w:rPr>
        <w:t>权力中心</w:t>
      </w:r>
      <w:r>
        <w:rPr>
          <w:rFonts w:ascii="宋体" w:eastAsia="宋体" w:hAnsi="宋体" w:cs="宋体"/>
          <w:b/>
          <w:color w:val="000000"/>
          <w:sz w:val="17"/>
        </w:rPr>
        <w:t>”</w:t>
      </w:r>
      <w:r>
        <w:rPr>
          <w:rFonts w:ascii="宋体" w:eastAsia="宋体" w:hAnsi="宋体" w:cs="宋体"/>
          <w:b/>
          <w:color w:val="000000"/>
          <w:sz w:val="17"/>
        </w:rPr>
        <w:t>，对这个中心的界定并非是通过它在某个领域之中的绝对运作，而是通过它介于线和流之间所实施的相对的适应和转变。比如一条带有节段的货币之线。这些节段可以从不同的角度来界定：比如，从一种企业预算的角度来看：实际工资、净利润、薪酬管理、资本利息、储备金、投资，等等。不过，这条货币</w:t>
      </w:r>
      <w:r>
        <w:rPr>
          <w:rFonts w:ascii="宋体" w:eastAsia="宋体" w:hAnsi="宋体" w:cs="宋体"/>
          <w:b/>
          <w:color w:val="000000"/>
          <w:sz w:val="17"/>
        </w:rPr>
        <w:t>——</w:t>
      </w:r>
      <w:r>
        <w:rPr>
          <w:rFonts w:ascii="宋体" w:eastAsia="宋体" w:hAnsi="宋体" w:cs="宋体"/>
          <w:b/>
          <w:color w:val="000000"/>
          <w:sz w:val="17"/>
        </w:rPr>
        <w:t>支付之线还指向着另一个完全不同的方向，也即一个货币</w:t>
      </w:r>
      <w:r>
        <w:rPr>
          <w:rFonts w:ascii="宋体" w:eastAsia="宋体" w:hAnsi="宋体" w:cs="宋体"/>
          <w:b/>
          <w:color w:val="000000"/>
          <w:sz w:val="17"/>
        </w:rPr>
        <w:t>——</w:t>
      </w:r>
      <w:r>
        <w:rPr>
          <w:rFonts w:ascii="宋体" w:eastAsia="宋体" w:hAnsi="宋体" w:cs="宋体"/>
          <w:b/>
          <w:color w:val="000000"/>
          <w:sz w:val="17"/>
        </w:rPr>
        <w:t>资金之流，它不再包含节段，而是有着极、特异点和量子</w:t>
      </w:r>
      <w:r>
        <w:rPr>
          <w:rFonts w:ascii="宋体" w:eastAsia="宋体" w:hAnsi="宋体" w:cs="宋体"/>
          <w:b/>
          <w:color w:val="000000"/>
          <w:sz w:val="17"/>
        </w:rPr>
        <w:t xml:space="preserve"> (</w:t>
      </w:r>
      <w:r>
        <w:rPr>
          <w:rFonts w:ascii="宋体" w:eastAsia="宋体" w:hAnsi="宋体" w:cs="宋体"/>
          <w:b/>
          <w:color w:val="000000"/>
          <w:sz w:val="17"/>
        </w:rPr>
        <w:t>流之极就是货币的创造和毁</w:t>
      </w:r>
      <w:r>
        <w:rPr>
          <w:rFonts w:ascii="宋体" w:eastAsia="宋体" w:hAnsi="宋体" w:cs="宋体"/>
          <w:b/>
          <w:color w:val="000000"/>
          <w:sz w:val="17"/>
        </w:rPr>
        <w:t>灭；</w:t>
      </w:r>
      <w:r>
        <w:rPr>
          <w:rFonts w:ascii="宋体" w:eastAsia="宋体" w:hAnsi="宋体" w:cs="宋体"/>
          <w:b/>
          <w:color w:val="000000"/>
          <w:sz w:val="17"/>
        </w:rPr>
        <w:t xml:space="preserve"> </w:t>
      </w:r>
      <w:r>
        <w:rPr>
          <w:rFonts w:ascii="宋体" w:eastAsia="宋体" w:hAnsi="宋体" w:cs="宋体"/>
          <w:b/>
          <w:color w:val="000000"/>
          <w:sz w:val="17"/>
        </w:rPr>
        <w:t>特异点就是名义性的流动资产；</w:t>
      </w:r>
      <w:r>
        <w:rPr>
          <w:rFonts w:ascii="宋体" w:eastAsia="宋体" w:hAnsi="宋体" w:cs="宋体"/>
          <w:b/>
          <w:color w:val="000000"/>
          <w:sz w:val="17"/>
        </w:rPr>
        <w:t xml:space="preserve"> </w:t>
      </w:r>
      <w:r>
        <w:rPr>
          <w:rFonts w:ascii="宋体" w:eastAsia="宋体" w:hAnsi="宋体" w:cs="宋体"/>
          <w:b/>
          <w:color w:val="000000"/>
          <w:sz w:val="17"/>
        </w:rPr>
        <w:t>而量子就是通货膨胀、通货紧缩、滞胀，等等</w:t>
      </w:r>
      <w:r>
        <w:rPr>
          <w:rFonts w:ascii="宋体" w:eastAsia="宋体" w:hAnsi="宋体" w:cs="宋体"/>
          <w:b/>
          <w:color w:val="000000"/>
          <w:sz w:val="17"/>
        </w:rPr>
        <w:t>)</w:t>
      </w:r>
      <w:r>
        <w:rPr>
          <w:rFonts w:ascii="宋体" w:eastAsia="宋体" w:hAnsi="宋体" w:cs="宋体"/>
          <w:b/>
          <w:color w:val="000000"/>
          <w:sz w:val="17"/>
        </w:rPr>
        <w:t>。这一点使人们得以谈论一种</w:t>
      </w:r>
      <w:r>
        <w:rPr>
          <w:rFonts w:ascii="宋体" w:eastAsia="宋体" w:hAnsi="宋体" w:cs="宋体"/>
          <w:b/>
          <w:color w:val="000000"/>
          <w:sz w:val="17"/>
        </w:rPr>
        <w:t>“</w:t>
      </w:r>
      <w:r>
        <w:rPr>
          <w:rFonts w:ascii="宋体" w:eastAsia="宋体" w:hAnsi="宋体" w:cs="宋体"/>
          <w:b/>
          <w:color w:val="000000"/>
          <w:sz w:val="17"/>
        </w:rPr>
        <w:t>突变的、骤发性的、创造性的、循环性的流</w:t>
      </w:r>
      <w:r>
        <w:rPr>
          <w:rFonts w:ascii="宋体" w:eastAsia="宋体" w:hAnsi="宋体" w:cs="宋体"/>
          <w:b/>
          <w:color w:val="000000"/>
          <w:sz w:val="17"/>
        </w:rPr>
        <w:t>”</w:t>
      </w:r>
      <w:r>
        <w:rPr>
          <w:rFonts w:ascii="宋体" w:eastAsia="宋体" w:hAnsi="宋体" w:cs="宋体"/>
          <w:b/>
          <w:color w:val="000000"/>
          <w:sz w:val="17"/>
        </w:rPr>
        <w:t>，它与欲望联结在一起，总是潜藏于牢固的线及其节段</w:t>
      </w:r>
      <w:r>
        <w:rPr>
          <w:rFonts w:ascii="宋体" w:eastAsia="宋体" w:hAnsi="宋体" w:cs="宋体"/>
          <w:b/>
          <w:color w:val="000000"/>
          <w:sz w:val="17"/>
        </w:rPr>
        <w:t xml:space="preserve"> (</w:t>
      </w:r>
      <w:r>
        <w:rPr>
          <w:rFonts w:ascii="宋体" w:eastAsia="宋体" w:hAnsi="宋体" w:cs="宋体"/>
          <w:b/>
          <w:color w:val="000000"/>
          <w:sz w:val="17"/>
        </w:rPr>
        <w:t>它们决定着利率和供求</w:t>
      </w:r>
      <w:r>
        <w:rPr>
          <w:rFonts w:ascii="宋体" w:eastAsia="宋体" w:hAnsi="宋体" w:cs="宋体"/>
          <w:b/>
          <w:color w:val="000000"/>
          <w:sz w:val="17"/>
        </w:rPr>
        <w:t xml:space="preserve">) </w:t>
      </w:r>
      <w:r>
        <w:rPr>
          <w:rFonts w:ascii="宋体" w:eastAsia="宋体" w:hAnsi="宋体" w:cs="宋体"/>
          <w:b/>
          <w:color w:val="000000"/>
          <w:sz w:val="17"/>
        </w:rPr>
        <w:t>之下。</w:t>
      </w:r>
      <w:r>
        <w:rPr>
          <w:rFonts w:ascii="宋体" w:eastAsia="宋体" w:hAnsi="宋体" w:cs="宋体"/>
          <w:b/>
          <w:color w:val="000000"/>
          <w:sz w:val="17"/>
        </w:rPr>
        <w:t>①</w:t>
      </w:r>
      <w:r>
        <w:rPr>
          <w:rFonts w:ascii="宋体" w:eastAsia="宋体" w:hAnsi="宋体" w:cs="宋体"/>
          <w:b/>
          <w:color w:val="000000"/>
          <w:sz w:val="17"/>
        </w:rPr>
        <w:t>在收支差额</w:t>
      </w:r>
      <w:r>
        <w:rPr>
          <w:rFonts w:ascii="宋体" w:eastAsia="宋体" w:hAnsi="宋体" w:cs="宋体"/>
          <w:b/>
          <w:color w:val="000000"/>
          <w:sz w:val="17"/>
        </w:rPr>
        <w:t xml:space="preserve"> ( balance de paiement) </w:t>
      </w:r>
      <w:r>
        <w:rPr>
          <w:rFonts w:ascii="宋体" w:eastAsia="宋体" w:hAnsi="宋体" w:cs="宋体"/>
          <w:b/>
          <w:color w:val="000000"/>
          <w:sz w:val="17"/>
        </w:rPr>
        <w:t>之中</w:t>
      </w:r>
      <w:r>
        <w:rPr>
          <w:rFonts w:ascii="宋体" w:eastAsia="宋体" w:hAnsi="宋体" w:cs="宋体"/>
          <w:b/>
          <w:color w:val="000000"/>
          <w:sz w:val="17"/>
        </w:rPr>
        <w:t xml:space="preserve">, </w:t>
      </w:r>
      <w:r>
        <w:rPr>
          <w:rFonts w:ascii="宋体" w:eastAsia="宋体" w:hAnsi="宋体" w:cs="宋体"/>
          <w:b/>
          <w:color w:val="000000"/>
          <w:sz w:val="17"/>
        </w:rPr>
        <w:t>我们重新发现了一种二元的节段性，它区分了</w:t>
      </w:r>
      <w:r>
        <w:rPr>
          <w:rFonts w:ascii="宋体" w:eastAsia="宋体" w:hAnsi="宋体" w:cs="宋体"/>
          <w:b/>
          <w:color w:val="000000"/>
          <w:sz w:val="17"/>
        </w:rPr>
        <w:t xml:space="preserve"> (</w:t>
      </w:r>
      <w:r>
        <w:rPr>
          <w:rFonts w:ascii="宋体" w:eastAsia="宋体" w:hAnsi="宋体" w:cs="宋体"/>
          <w:b/>
          <w:color w:val="000000"/>
          <w:sz w:val="17"/>
        </w:rPr>
        <w:t>比如</w:t>
      </w:r>
      <w:r>
        <w:rPr>
          <w:rFonts w:ascii="宋体" w:eastAsia="宋体" w:hAnsi="宋体" w:cs="宋体"/>
          <w:b/>
          <w:color w:val="000000"/>
          <w:sz w:val="17"/>
        </w:rPr>
        <w:t xml:space="preserve">) </w:t>
      </w:r>
      <w:r>
        <w:rPr>
          <w:rFonts w:ascii="宋体" w:eastAsia="宋体" w:hAnsi="宋体" w:cs="宋体"/>
          <w:b/>
          <w:color w:val="000000"/>
          <w:sz w:val="17"/>
        </w:rPr>
        <w:t>所谓的自主性操作和补偿性操作；</w:t>
      </w:r>
      <w:r>
        <w:rPr>
          <w:rFonts w:ascii="宋体" w:eastAsia="宋体" w:hAnsi="宋体" w:cs="宋体"/>
          <w:b/>
          <w:color w:val="000000"/>
          <w:sz w:val="17"/>
        </w:rPr>
        <w:t xml:space="preserve"> </w:t>
      </w:r>
      <w:r>
        <w:rPr>
          <w:rFonts w:ascii="宋体" w:eastAsia="宋体" w:hAnsi="宋体" w:cs="宋体"/>
          <w:b/>
          <w:color w:val="000000"/>
          <w:sz w:val="17"/>
        </w:rPr>
        <w:t>然而，准确说来，资本的运动不容许其自身如此被节段化，因为它们是</w:t>
      </w:r>
      <w:r>
        <w:rPr>
          <w:rFonts w:ascii="宋体" w:eastAsia="宋体" w:hAnsi="宋体" w:cs="宋体"/>
          <w:b/>
          <w:color w:val="000000"/>
          <w:sz w:val="17"/>
        </w:rPr>
        <w:t>“</w:t>
      </w:r>
      <w:r>
        <w:rPr>
          <w:rFonts w:ascii="宋体" w:eastAsia="宋体" w:hAnsi="宋体" w:cs="宋体"/>
          <w:b/>
          <w:color w:val="000000"/>
          <w:sz w:val="17"/>
        </w:rPr>
        <w:t>最彻底地被分解的，根据它们的本质、持续的时间，以及债权人和债务人的法</w:t>
      </w:r>
      <w:r>
        <w:rPr>
          <w:rFonts w:ascii="宋体" w:eastAsia="宋体" w:hAnsi="宋体" w:cs="宋体"/>
          <w:b/>
          <w:color w:val="000000"/>
          <w:sz w:val="17"/>
        </w:rPr>
        <w:t>人资格</w:t>
      </w:r>
      <w:r>
        <w:rPr>
          <w:rFonts w:ascii="宋体" w:eastAsia="宋体" w:hAnsi="宋体" w:cs="宋体"/>
          <w:b/>
          <w:color w:val="000000"/>
          <w:sz w:val="17"/>
        </w:rPr>
        <w:t>”</w:t>
      </w:r>
      <w:r>
        <w:rPr>
          <w:rFonts w:ascii="宋体" w:eastAsia="宋体" w:hAnsi="宋体" w:cs="宋体"/>
          <w:b/>
          <w:color w:val="000000"/>
          <w:sz w:val="17"/>
        </w:rPr>
        <w:t>，因而，当面临这股流之时，我们</w:t>
      </w:r>
      <w:r>
        <w:rPr>
          <w:rFonts w:ascii="宋体" w:eastAsia="宋体" w:hAnsi="宋体" w:cs="宋体"/>
          <w:b/>
          <w:color w:val="000000"/>
          <w:sz w:val="17"/>
        </w:rPr>
        <w:t>“</w:t>
      </w:r>
      <w:r>
        <w:rPr>
          <w:rFonts w:ascii="宋体" w:eastAsia="宋体" w:hAnsi="宋体" w:cs="宋体"/>
          <w:b/>
          <w:color w:val="000000"/>
          <w:sz w:val="17"/>
        </w:rPr>
        <w:t>完全不知道将界限置于何处</w:t>
      </w:r>
      <w:r>
        <w:rPr>
          <w:rFonts w:ascii="宋体" w:eastAsia="宋体" w:hAnsi="宋体" w:cs="宋体"/>
          <w:b/>
          <w:color w:val="000000"/>
          <w:sz w:val="17"/>
        </w:rPr>
        <w:t>”②</w:t>
      </w:r>
      <w:r>
        <w:rPr>
          <w:rFonts w:ascii="宋体" w:eastAsia="宋体" w:hAnsi="宋体" w:cs="宋体"/>
          <w:b/>
          <w:color w:val="000000"/>
          <w:sz w:val="17"/>
        </w:rPr>
        <w:t>。在这两个方面之间同样存在着持久的相互关联，因为正是通过线性化和节段化，流才趋于枯竭，但同样，也正是从它们之中才产生出一种新的创造。当我们谈到银行业的权力之时</w:t>
      </w:r>
      <w:r>
        <w:rPr>
          <w:rFonts w:ascii="宋体" w:eastAsia="宋体" w:hAnsi="宋体" w:cs="宋体"/>
          <w:b/>
          <w:color w:val="000000"/>
          <w:sz w:val="17"/>
        </w:rPr>
        <w:t xml:space="preserve"> (</w:t>
      </w:r>
      <w:r>
        <w:rPr>
          <w:rFonts w:ascii="宋体" w:eastAsia="宋体" w:hAnsi="宋体" w:cs="宋体"/>
          <w:b/>
          <w:color w:val="000000"/>
          <w:sz w:val="17"/>
        </w:rPr>
        <w:t>尤其是集中在那些中央银行之中</w:t>
      </w:r>
      <w:r>
        <w:rPr>
          <w:rFonts w:ascii="宋体" w:eastAsia="宋体" w:hAnsi="宋体" w:cs="宋体"/>
          <w:b/>
          <w:color w:val="000000"/>
          <w:sz w:val="17"/>
        </w:rPr>
        <w:t>)</w:t>
      </w:r>
      <w:r>
        <w:rPr>
          <w:rFonts w:ascii="宋体" w:eastAsia="宋体" w:hAnsi="宋体" w:cs="宋体"/>
          <w:b/>
          <w:color w:val="000000"/>
          <w:sz w:val="17"/>
        </w:rPr>
        <w:t>，问题确实在于此种相对的权力，它致力于</w:t>
      </w:r>
      <w:r>
        <w:rPr>
          <w:rFonts w:ascii="宋体" w:eastAsia="宋体" w:hAnsi="宋体" w:cs="宋体"/>
          <w:b/>
          <w:color w:val="000000"/>
          <w:sz w:val="17"/>
        </w:rPr>
        <w:t>“</w:t>
      </w:r>
      <w:r>
        <w:rPr>
          <w:rFonts w:ascii="宋体" w:eastAsia="宋体" w:hAnsi="宋体" w:cs="宋体"/>
          <w:b/>
          <w:color w:val="000000"/>
          <w:sz w:val="17"/>
        </w:rPr>
        <w:t>尽</w:t>
      </w:r>
      <w:r>
        <w:rPr>
          <w:rFonts w:ascii="宋体" w:eastAsia="宋体" w:hAnsi="宋体" w:cs="宋体"/>
          <w:b/>
          <w:color w:val="000000"/>
          <w:sz w:val="17"/>
        </w:rPr>
        <w:t>”</w:t>
      </w:r>
      <w:r>
        <w:rPr>
          <w:rFonts w:ascii="宋体" w:eastAsia="宋体" w:hAnsi="宋体" w:cs="宋体"/>
          <w:b/>
          <w:color w:val="000000"/>
          <w:sz w:val="17"/>
        </w:rPr>
        <w:t>可能地调节流通</w:t>
      </w:r>
      <w:r>
        <w:rPr>
          <w:rFonts w:ascii="宋体" w:eastAsia="宋体" w:hAnsi="宋体" w:cs="宋体"/>
          <w:b/>
          <w:color w:val="000000"/>
          <w:sz w:val="17"/>
        </w:rPr>
        <w:t xml:space="preserve"> ( circuit)</w:t>
      </w:r>
      <w:r>
        <w:rPr>
          <w:rFonts w:ascii="宋体" w:eastAsia="宋体" w:hAnsi="宋体" w:cs="宋体"/>
          <w:b/>
          <w:color w:val="000000"/>
          <w:sz w:val="17"/>
        </w:rPr>
        <w:t>的两个部分之间的互通、转换和相互适应。这就是为何，一个权力中心更多地为逃离它们之物或其自身的无力，而非其权力作用的领域所界定。简言之，分子、微观经济、微观政治，这些并不是为</w:t>
      </w:r>
      <w:r>
        <w:rPr>
          <w:rFonts w:ascii="宋体" w:eastAsia="宋体" w:hAnsi="宋体" w:cs="宋体"/>
          <w:b/>
          <w:color w:val="000000"/>
          <w:sz w:val="17"/>
        </w:rPr>
        <w:t>其元素的微小性所界定，而是为其</w:t>
      </w:r>
      <w:r>
        <w:rPr>
          <w:rFonts w:ascii="宋体" w:eastAsia="宋体" w:hAnsi="宋体" w:cs="宋体"/>
          <w:b/>
          <w:color w:val="000000"/>
          <w:sz w:val="17"/>
        </w:rPr>
        <w:t>“</w:t>
      </w:r>
      <w:r>
        <w:rPr>
          <w:rFonts w:ascii="宋体" w:eastAsia="宋体" w:hAnsi="宋体" w:cs="宋体"/>
          <w:b/>
          <w:color w:val="000000"/>
          <w:sz w:val="17"/>
        </w:rPr>
        <w:t>集群</w:t>
      </w:r>
      <w:r>
        <w:rPr>
          <w:rFonts w:ascii="宋体" w:eastAsia="宋体" w:hAnsi="宋体" w:cs="宋体"/>
          <w:b/>
          <w:color w:val="000000"/>
          <w:sz w:val="17"/>
        </w:rPr>
        <w:t>”</w:t>
      </w:r>
      <w:r>
        <w:rPr>
          <w:rFonts w:ascii="宋体" w:eastAsia="宋体" w:hAnsi="宋体" w:cs="宋体"/>
          <w:b/>
          <w:color w:val="000000"/>
          <w:sz w:val="17"/>
        </w:rPr>
        <w:t>的本性所界定</w:t>
      </w:r>
      <w:r>
        <w:rPr>
          <w:rFonts w:ascii="宋体" w:eastAsia="宋体" w:hAnsi="宋体" w:cs="宋体"/>
          <w:b/>
          <w:color w:val="000000"/>
          <w:sz w:val="17"/>
        </w:rPr>
        <w:t>———</w:t>
      </w:r>
      <w:r>
        <w:rPr>
          <w:rFonts w:ascii="宋体" w:eastAsia="宋体" w:hAnsi="宋体" w:cs="宋体"/>
          <w:b/>
          <w:color w:val="000000"/>
          <w:sz w:val="17"/>
        </w:rPr>
        <w:t>量子流有别于被划分为克分子节段的</w:t>
      </w:r>
    </w:p>
    <w:p w:rsidR="00B679E9" w:rsidRDefault="002E624B">
      <w:pPr>
        <w:spacing w:before="360" w:line="80" w:lineRule="exact"/>
        <w:ind w:left="32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30" w:lineRule="atLeast"/>
        <w:ind w:left="320" w:right="260" w:firstLine="280"/>
        <w:rPr>
          <w:sz w:val="8"/>
          <w:lang w:val="fr-FR"/>
        </w:rPr>
      </w:pPr>
      <w:r>
        <w:rPr>
          <w:rFonts w:ascii="宋体" w:eastAsia="宋体" w:hAnsi="宋体" w:cs="宋体"/>
          <w:b/>
          <w:color w:val="000000"/>
          <w:sz w:val="8"/>
        </w:rPr>
        <w:t xml:space="preserve">① </w:t>
      </w:r>
      <w:r>
        <w:rPr>
          <w:rFonts w:ascii="宋体" w:eastAsia="宋体" w:hAnsi="宋体" w:cs="宋体"/>
          <w:b/>
          <w:color w:val="000000"/>
          <w:sz w:val="8"/>
        </w:rPr>
        <w:t>关于</w:t>
      </w:r>
      <w:r>
        <w:rPr>
          <w:rFonts w:ascii="宋体" w:eastAsia="宋体" w:hAnsi="宋体" w:cs="宋体"/>
          <w:b/>
          <w:color w:val="000000"/>
          <w:sz w:val="8"/>
        </w:rPr>
        <w:t>“</w:t>
      </w:r>
      <w:r>
        <w:rPr>
          <w:rFonts w:ascii="宋体" w:eastAsia="宋体" w:hAnsi="宋体" w:cs="宋体"/>
          <w:b/>
          <w:color w:val="000000"/>
          <w:sz w:val="8"/>
        </w:rPr>
        <w:t>具有突变力量的流</w:t>
      </w:r>
      <w:r>
        <w:rPr>
          <w:rFonts w:ascii="宋体" w:eastAsia="宋体" w:hAnsi="宋体" w:cs="宋体"/>
          <w:b/>
          <w:color w:val="000000"/>
          <w:sz w:val="8"/>
        </w:rPr>
        <w:t>”</w:t>
      </w:r>
      <w:r>
        <w:rPr>
          <w:rFonts w:ascii="宋体" w:eastAsia="宋体" w:hAnsi="宋体" w:cs="宋体"/>
          <w:b/>
          <w:color w:val="000000"/>
          <w:sz w:val="8"/>
        </w:rPr>
        <w:t>和两种货币之间的区分</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Bernard Schmit, Monnaie, salaires et profits, Ed. </w:t>
      </w:r>
      <w:r w:rsidRPr="002E624B">
        <w:rPr>
          <w:rFonts w:ascii="宋体" w:eastAsia="宋体" w:hAnsi="宋体" w:cs="宋体"/>
          <w:b/>
          <w:color w:val="000000"/>
          <w:sz w:val="8"/>
          <w:lang w:val="fr-FR"/>
        </w:rPr>
        <w:t>Castella, pp.236, 275-277</w:t>
      </w:r>
      <w:r>
        <w:rPr>
          <w:rFonts w:ascii="宋体" w:eastAsia="宋体" w:hAnsi="宋体" w:cs="宋体"/>
          <w:b/>
          <w:color w:val="000000"/>
          <w:sz w:val="8"/>
        </w:rPr>
        <w:t>。</w:t>
      </w:r>
    </w:p>
    <w:p w:rsidR="00B679E9" w:rsidRDefault="002E624B">
      <w:pPr>
        <w:autoSpaceDE w:val="0"/>
        <w:autoSpaceDN w:val="0"/>
        <w:spacing w:before="40" w:line="140" w:lineRule="atLeast"/>
        <w:ind w:left="600"/>
        <w:rPr>
          <w:sz w:val="8"/>
        </w:rPr>
      </w:pPr>
      <w:r w:rsidRPr="002E624B">
        <w:rPr>
          <w:rFonts w:ascii="宋体" w:eastAsia="宋体" w:hAnsi="宋体" w:cs="宋体"/>
          <w:b/>
          <w:color w:val="000000"/>
          <w:sz w:val="8"/>
          <w:lang w:val="fr-FR"/>
        </w:rPr>
        <w:t xml:space="preserve">② Michel Lelart, Le dollar monnaie internationale, Éd. </w:t>
      </w:r>
      <w:r>
        <w:rPr>
          <w:rFonts w:ascii="宋体" w:eastAsia="宋体" w:hAnsi="宋体" w:cs="宋体"/>
          <w:b/>
          <w:color w:val="000000"/>
          <w:sz w:val="8"/>
        </w:rPr>
        <w:t>Albatros, p.57.</w:t>
      </w:r>
    </w:p>
    <w:p w:rsidR="00B679E9" w:rsidRDefault="002E624B">
      <w:pPr>
        <w:autoSpaceDE w:val="0"/>
        <w:autoSpaceDN w:val="0"/>
        <w:spacing w:before="240" w:line="140" w:lineRule="atLeast"/>
        <w:ind w:left="3400"/>
        <w:rPr>
          <w:sz w:val="8"/>
        </w:rPr>
        <w:sectPr w:rsidR="00B679E9">
          <w:pgSz w:w="8580" w:h="13000"/>
          <w:pgMar w:top="800" w:right="800" w:bottom="800" w:left="800" w:header="720" w:footer="720" w:gutter="0"/>
          <w:cols w:space="720"/>
        </w:sectPr>
      </w:pPr>
      <w:r>
        <w:rPr>
          <w:rFonts w:ascii="宋体" w:eastAsia="宋体" w:hAnsi="宋体" w:cs="宋体"/>
          <w:color w:val="000000"/>
          <w:sz w:val="8"/>
        </w:rPr>
        <w:t>198</w:t>
      </w:r>
    </w:p>
    <w:p w:rsidR="00B679E9" w:rsidRDefault="002E624B">
      <w:pPr>
        <w:autoSpaceDE w:val="0"/>
        <w:autoSpaceDN w:val="0"/>
        <w:spacing w:line="160" w:lineRule="atLeast"/>
        <w:ind w:left="2380"/>
        <w:rPr>
          <w:sz w:val="10"/>
        </w:rPr>
      </w:pPr>
      <w:r>
        <w:rPr>
          <w:rFonts w:ascii="宋体" w:eastAsia="宋体" w:hAnsi="宋体" w:cs="宋体"/>
          <w:b/>
          <w:color w:val="000000"/>
          <w:sz w:val="10"/>
        </w:rPr>
        <w:lastRenderedPageBreak/>
        <w:t xml:space="preserve">9. </w:t>
      </w:r>
      <w:r>
        <w:rPr>
          <w:rFonts w:ascii="宋体" w:eastAsia="宋体" w:hAnsi="宋体" w:cs="宋体"/>
          <w:b/>
          <w:color w:val="000000"/>
          <w:sz w:val="10"/>
        </w:rPr>
        <w:t>1933</w:t>
      </w:r>
      <w:r>
        <w:rPr>
          <w:rFonts w:ascii="宋体" w:eastAsia="宋体" w:hAnsi="宋体" w:cs="宋体"/>
          <w:b/>
          <w:color w:val="000000"/>
          <w:sz w:val="10"/>
        </w:rPr>
        <w:t>年：微观政治和节段性</w:t>
      </w:r>
    </w:p>
    <w:p w:rsidR="00B679E9" w:rsidRDefault="002E624B">
      <w:pPr>
        <w:autoSpaceDE w:val="0"/>
        <w:autoSpaceDN w:val="0"/>
        <w:spacing w:before="180" w:line="280" w:lineRule="atLeast"/>
        <w:ind w:firstLine="20"/>
        <w:rPr>
          <w:sz w:val="16"/>
        </w:rPr>
      </w:pPr>
      <w:r>
        <w:rPr>
          <w:rFonts w:ascii="宋体" w:eastAsia="宋体" w:hAnsi="宋体" w:cs="宋体"/>
          <w:b/>
          <w:color w:val="000000"/>
          <w:sz w:val="16"/>
        </w:rPr>
        <w:t>线。</w:t>
      </w:r>
      <w:r>
        <w:rPr>
          <w:rFonts w:ascii="宋体" w:eastAsia="宋体" w:hAnsi="宋体" w:cs="宋体"/>
          <w:b/>
          <w:color w:val="000000"/>
          <w:sz w:val="16"/>
        </w:rPr>
        <w:t>①</w:t>
      </w:r>
      <w:r>
        <w:rPr>
          <w:rFonts w:ascii="宋体" w:eastAsia="宋体" w:hAnsi="宋体" w:cs="宋体"/>
          <w:b/>
          <w:color w:val="000000"/>
          <w:sz w:val="16"/>
        </w:rPr>
        <w:t>使节段与量子相对应、依照量子来对节段进行调节，这些任务就牵涉到节奏和模式的随机变化，而非某种至高无上的力量；</w:t>
      </w:r>
      <w:r>
        <w:rPr>
          <w:rFonts w:ascii="宋体" w:eastAsia="宋体" w:hAnsi="宋体" w:cs="宋体"/>
          <w:b/>
          <w:color w:val="000000"/>
          <w:sz w:val="16"/>
        </w:rPr>
        <w:t xml:space="preserve"> </w:t>
      </w:r>
      <w:r>
        <w:rPr>
          <w:rFonts w:ascii="宋体" w:eastAsia="宋体" w:hAnsi="宋体" w:cs="宋体"/>
          <w:b/>
          <w:color w:val="000000"/>
          <w:sz w:val="16"/>
        </w:rPr>
        <w:t>始终有某物逃逸。</w:t>
      </w:r>
    </w:p>
    <w:p w:rsidR="00B679E9" w:rsidRDefault="002E624B">
      <w:pPr>
        <w:autoSpaceDE w:val="0"/>
        <w:autoSpaceDN w:val="0"/>
        <w:spacing w:before="40" w:line="278" w:lineRule="atLeast"/>
        <w:ind w:left="40" w:firstLine="400"/>
        <w:rPr>
          <w:sz w:val="16"/>
        </w:rPr>
      </w:pPr>
      <w:r>
        <w:rPr>
          <w:rFonts w:ascii="宋体" w:eastAsia="宋体" w:hAnsi="宋体" w:cs="宋体"/>
          <w:b/>
          <w:color w:val="000000"/>
          <w:sz w:val="16"/>
        </w:rPr>
        <w:t>我们还可以举几个别的例子。比如，当我们谈论基督教会的权力，它始终关联于某种对于罪孽</w:t>
      </w:r>
      <w:r>
        <w:rPr>
          <w:rFonts w:ascii="宋体" w:eastAsia="宋体" w:hAnsi="宋体" w:cs="宋体"/>
          <w:b/>
          <w:color w:val="000000"/>
          <w:sz w:val="16"/>
        </w:rPr>
        <w:t xml:space="preserve"> (</w:t>
      </w:r>
      <w:r>
        <w:rPr>
          <w:rFonts w:ascii="宋体" w:eastAsia="宋体" w:hAnsi="宋体" w:cs="宋体"/>
          <w:b/>
          <w:color w:val="000000"/>
          <w:sz w:val="16"/>
        </w:rPr>
        <w:t>它有着一种牢固的节段性</w:t>
      </w:r>
      <w:r>
        <w:rPr>
          <w:rFonts w:ascii="宋体" w:eastAsia="宋体" w:hAnsi="宋体" w:cs="宋体"/>
          <w:b/>
          <w:color w:val="000000"/>
          <w:sz w:val="16"/>
        </w:rPr>
        <w:t>)</w:t>
      </w:r>
      <w:r>
        <w:rPr>
          <w:rFonts w:ascii="宋体" w:eastAsia="宋体" w:hAnsi="宋体" w:cs="宋体"/>
          <w:b/>
          <w:color w:val="000000"/>
          <w:sz w:val="16"/>
        </w:rPr>
        <w:t>、罪孽的类型</w:t>
      </w:r>
      <w:r>
        <w:rPr>
          <w:rFonts w:ascii="宋体" w:eastAsia="宋体" w:hAnsi="宋体" w:cs="宋体"/>
          <w:b/>
          <w:color w:val="000000"/>
          <w:sz w:val="16"/>
        </w:rPr>
        <w:t xml:space="preserve"> (</w:t>
      </w:r>
      <w:r>
        <w:rPr>
          <w:rFonts w:ascii="宋体" w:eastAsia="宋体" w:hAnsi="宋体" w:cs="宋体"/>
          <w:b/>
          <w:color w:val="000000"/>
          <w:sz w:val="16"/>
        </w:rPr>
        <w:t>七宗罪</w:t>
      </w:r>
      <w:r>
        <w:rPr>
          <w:rFonts w:ascii="宋体" w:eastAsia="宋体" w:hAnsi="宋体" w:cs="宋体"/>
          <w:b/>
          <w:color w:val="000000"/>
          <w:sz w:val="16"/>
        </w:rPr>
        <w:t>)</w:t>
      </w:r>
      <w:r>
        <w:rPr>
          <w:rFonts w:ascii="宋体" w:eastAsia="宋体" w:hAnsi="宋体" w:cs="宋体"/>
          <w:b/>
          <w:color w:val="000000"/>
          <w:sz w:val="16"/>
        </w:rPr>
        <w:t>、衡量的单位</w:t>
      </w:r>
      <w:r>
        <w:rPr>
          <w:rFonts w:ascii="宋体" w:eastAsia="宋体" w:hAnsi="宋体" w:cs="宋体"/>
          <w:b/>
          <w:color w:val="000000"/>
          <w:sz w:val="16"/>
        </w:rPr>
        <w:t xml:space="preserve"> (</w:t>
      </w:r>
      <w:r>
        <w:rPr>
          <w:rFonts w:ascii="宋体" w:eastAsia="宋体" w:hAnsi="宋体" w:cs="宋体"/>
          <w:b/>
          <w:color w:val="000000"/>
          <w:sz w:val="16"/>
        </w:rPr>
        <w:t>多少回</w:t>
      </w:r>
      <w:r>
        <w:rPr>
          <w:rFonts w:ascii="宋体" w:eastAsia="宋体" w:hAnsi="宋体" w:cs="宋体"/>
          <w:b/>
          <w:color w:val="000000"/>
          <w:sz w:val="16"/>
        </w:rPr>
        <w:t>?)</w:t>
      </w:r>
      <w:r>
        <w:rPr>
          <w:rFonts w:ascii="宋体" w:eastAsia="宋体" w:hAnsi="宋体" w:cs="宋体"/>
          <w:b/>
          <w:color w:val="000000"/>
          <w:sz w:val="16"/>
        </w:rPr>
        <w:t>、等价与赎罪的规则</w:t>
      </w:r>
      <w:r>
        <w:rPr>
          <w:rFonts w:ascii="宋体" w:eastAsia="宋体" w:hAnsi="宋体" w:cs="宋体"/>
          <w:b/>
          <w:color w:val="000000"/>
          <w:sz w:val="16"/>
        </w:rPr>
        <w:t xml:space="preserve"> (</w:t>
      </w:r>
      <w:r>
        <w:rPr>
          <w:rFonts w:ascii="宋体" w:eastAsia="宋体" w:hAnsi="宋体" w:cs="宋体"/>
          <w:b/>
          <w:color w:val="000000"/>
          <w:sz w:val="16"/>
        </w:rPr>
        <w:t>忏悔、补赎</w:t>
      </w:r>
      <w:r>
        <w:rPr>
          <w:rFonts w:ascii="宋体" w:eastAsia="宋体" w:hAnsi="宋体" w:cs="宋体"/>
          <w:b/>
          <w:color w:val="000000"/>
          <w:sz w:val="16"/>
        </w:rPr>
        <w:t xml:space="preserve">……) </w:t>
      </w:r>
      <w:r>
        <w:rPr>
          <w:rFonts w:ascii="宋体" w:eastAsia="宋体" w:hAnsi="宋体" w:cs="宋体"/>
          <w:b/>
          <w:color w:val="000000"/>
          <w:sz w:val="16"/>
        </w:rPr>
        <w:t>所进行的管理。然而，还存在着一种截然不同但却互补性的流，可称之为易犯罪性</w:t>
      </w:r>
      <w:r>
        <w:rPr>
          <w:rFonts w:ascii="宋体" w:eastAsia="宋体" w:hAnsi="宋体" w:cs="宋体"/>
          <w:b/>
          <w:color w:val="000000"/>
          <w:sz w:val="16"/>
        </w:rPr>
        <w:t xml:space="preserve">(peccabilité) </w:t>
      </w:r>
      <w:r>
        <w:rPr>
          <w:rFonts w:ascii="宋体" w:eastAsia="宋体" w:hAnsi="宋体" w:cs="宋体"/>
          <w:b/>
          <w:color w:val="000000"/>
          <w:sz w:val="16"/>
        </w:rPr>
        <w:t>的分子流：它紧紧围绕着一个线性的区域，甚至好像是</w:t>
      </w:r>
      <w:r>
        <w:rPr>
          <w:rFonts w:ascii="宋体" w:eastAsia="宋体" w:hAnsi="宋体" w:cs="宋体"/>
          <w:b/>
          <w:color w:val="000000"/>
          <w:sz w:val="16"/>
        </w:rPr>
        <w:t>转而贯穿其间，但它自身却只包含极</w:t>
      </w:r>
      <w:r>
        <w:rPr>
          <w:rFonts w:ascii="宋体" w:eastAsia="宋体" w:hAnsi="宋体" w:cs="宋体"/>
          <w:b/>
          <w:color w:val="000000"/>
          <w:sz w:val="16"/>
        </w:rPr>
        <w:t xml:space="preserve"> (</w:t>
      </w:r>
      <w:r>
        <w:rPr>
          <w:rFonts w:ascii="宋体" w:eastAsia="宋体" w:hAnsi="宋体" w:cs="宋体"/>
          <w:b/>
          <w:color w:val="000000"/>
          <w:sz w:val="16"/>
        </w:rPr>
        <w:t>原罪</w:t>
      </w:r>
      <w:r>
        <w:rPr>
          <w:rFonts w:ascii="宋体" w:eastAsia="宋体" w:hAnsi="宋体" w:cs="宋体"/>
          <w:b/>
          <w:color w:val="000000"/>
          <w:sz w:val="16"/>
        </w:rPr>
        <w:t>————</w:t>
      </w:r>
      <w:r>
        <w:rPr>
          <w:rFonts w:ascii="宋体" w:eastAsia="宋体" w:hAnsi="宋体" w:cs="宋体"/>
          <w:b/>
          <w:color w:val="000000"/>
          <w:sz w:val="16"/>
        </w:rPr>
        <w:t>救赎或恩典</w:t>
      </w:r>
      <w:r>
        <w:rPr>
          <w:rFonts w:ascii="宋体" w:eastAsia="宋体" w:hAnsi="宋体" w:cs="宋体"/>
          <w:b/>
          <w:color w:val="000000"/>
          <w:sz w:val="16"/>
        </w:rPr>
        <w:t xml:space="preserve">) </w:t>
      </w:r>
      <w:r>
        <w:rPr>
          <w:rFonts w:ascii="宋体" w:eastAsia="宋体" w:hAnsi="宋体" w:cs="宋体"/>
          <w:b/>
          <w:color w:val="000000"/>
          <w:sz w:val="16"/>
        </w:rPr>
        <w:t>和量子</w:t>
      </w:r>
      <w:r>
        <w:rPr>
          <w:rFonts w:ascii="宋体" w:eastAsia="宋体" w:hAnsi="宋体" w:cs="宋体"/>
          <w:b/>
          <w:color w:val="000000"/>
          <w:sz w:val="16"/>
        </w:rPr>
        <w:t xml:space="preserve"> [“(</w:t>
      </w:r>
      <w:r>
        <w:rPr>
          <w:rFonts w:ascii="宋体" w:eastAsia="宋体" w:hAnsi="宋体" w:cs="宋体"/>
          <w:b/>
          <w:color w:val="000000"/>
          <w:sz w:val="16"/>
        </w:rPr>
        <w:t>没有意识到罪孽的</w:t>
      </w:r>
      <w:r>
        <w:rPr>
          <w:rFonts w:ascii="宋体" w:eastAsia="宋体" w:hAnsi="宋体" w:cs="宋体"/>
          <w:b/>
          <w:color w:val="000000"/>
          <w:sz w:val="16"/>
        </w:rPr>
        <w:t xml:space="preserve">) </w:t>
      </w:r>
      <w:r>
        <w:rPr>
          <w:rFonts w:ascii="宋体" w:eastAsia="宋体" w:hAnsi="宋体" w:cs="宋体"/>
          <w:b/>
          <w:color w:val="000000"/>
          <w:sz w:val="16"/>
        </w:rPr>
        <w:t>罪孽</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意识到罪孽的</w:t>
      </w:r>
      <w:r>
        <w:rPr>
          <w:rFonts w:ascii="宋体" w:eastAsia="宋体" w:hAnsi="宋体" w:cs="宋体"/>
          <w:b/>
          <w:color w:val="000000"/>
          <w:sz w:val="16"/>
        </w:rPr>
        <w:t xml:space="preserve">) </w:t>
      </w:r>
      <w:r>
        <w:rPr>
          <w:rFonts w:ascii="宋体" w:eastAsia="宋体" w:hAnsi="宋体" w:cs="宋体"/>
          <w:b/>
          <w:color w:val="000000"/>
          <w:sz w:val="16"/>
        </w:rPr>
        <w:t>罪孽，</w:t>
      </w:r>
      <w:r>
        <w:rPr>
          <w:rFonts w:ascii="宋体" w:eastAsia="宋体" w:hAnsi="宋体" w:cs="宋体"/>
          <w:b/>
          <w:color w:val="000000"/>
          <w:sz w:val="16"/>
        </w:rPr>
        <w:t>(</w:t>
      </w:r>
      <w:r>
        <w:rPr>
          <w:rFonts w:ascii="宋体" w:eastAsia="宋体" w:hAnsi="宋体" w:cs="宋体"/>
          <w:b/>
          <w:color w:val="000000"/>
          <w:sz w:val="16"/>
        </w:rPr>
        <w:t>由对罪孽的意识所产生的</w:t>
      </w:r>
      <w:r>
        <w:rPr>
          <w:rFonts w:ascii="宋体" w:eastAsia="宋体" w:hAnsi="宋体" w:cs="宋体"/>
          <w:b/>
          <w:color w:val="000000"/>
          <w:sz w:val="16"/>
        </w:rPr>
        <w:t xml:space="preserve">) </w:t>
      </w:r>
      <w:r>
        <w:rPr>
          <w:rFonts w:ascii="宋体" w:eastAsia="宋体" w:hAnsi="宋体" w:cs="宋体"/>
          <w:b/>
          <w:color w:val="000000"/>
          <w:sz w:val="16"/>
        </w:rPr>
        <w:t>罪孽</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我们同样可以谈及一种犯罪行为之流，它有别于由一种司法代码及其划分所构成的克分子之线。或者，当我们谈论军事权力、军队的权力之时，我们所考察的正是一条根据战争的类型而被节段化的线，这些类型恰好与发动战争的国家及其为自己所设定的政治目标相对应</w:t>
      </w:r>
      <w:r>
        <w:rPr>
          <w:rFonts w:ascii="宋体" w:eastAsia="宋体" w:hAnsi="宋体" w:cs="宋体"/>
          <w:b/>
          <w:color w:val="000000"/>
          <w:sz w:val="16"/>
        </w:rPr>
        <w:t>(</w:t>
      </w:r>
      <w:r>
        <w:rPr>
          <w:rFonts w:ascii="宋体" w:eastAsia="宋体" w:hAnsi="宋体" w:cs="宋体"/>
          <w:b/>
          <w:color w:val="000000"/>
          <w:sz w:val="16"/>
        </w:rPr>
        <w:t>从</w:t>
      </w:r>
      <w:r>
        <w:rPr>
          <w:rFonts w:ascii="宋体" w:eastAsia="宋体" w:hAnsi="宋体" w:cs="宋体"/>
          <w:b/>
          <w:color w:val="000000"/>
          <w:sz w:val="16"/>
        </w:rPr>
        <w:t>“</w:t>
      </w:r>
      <w:r>
        <w:rPr>
          <w:rFonts w:ascii="宋体" w:eastAsia="宋体" w:hAnsi="宋体" w:cs="宋体"/>
          <w:b/>
          <w:color w:val="000000"/>
          <w:sz w:val="16"/>
        </w:rPr>
        <w:t>有限的</w:t>
      </w:r>
      <w:r>
        <w:rPr>
          <w:rFonts w:ascii="宋体" w:eastAsia="宋体" w:hAnsi="宋体" w:cs="宋体"/>
          <w:b/>
          <w:color w:val="000000"/>
          <w:sz w:val="16"/>
        </w:rPr>
        <w:t>”</w:t>
      </w:r>
      <w:r>
        <w:rPr>
          <w:rFonts w:ascii="宋体" w:eastAsia="宋体" w:hAnsi="宋体" w:cs="宋体"/>
          <w:b/>
          <w:color w:val="000000"/>
          <w:sz w:val="16"/>
        </w:rPr>
        <w:t>战争到</w:t>
      </w:r>
      <w:r>
        <w:rPr>
          <w:rFonts w:ascii="宋体" w:eastAsia="宋体" w:hAnsi="宋体" w:cs="宋体"/>
          <w:b/>
          <w:color w:val="000000"/>
          <w:sz w:val="16"/>
        </w:rPr>
        <w:t>“</w:t>
      </w:r>
      <w:r>
        <w:rPr>
          <w:rFonts w:ascii="宋体" w:eastAsia="宋体" w:hAnsi="宋体" w:cs="宋体"/>
          <w:b/>
          <w:color w:val="000000"/>
          <w:sz w:val="16"/>
        </w:rPr>
        <w:t>全面</w:t>
      </w:r>
      <w:r>
        <w:rPr>
          <w:rFonts w:ascii="宋体" w:eastAsia="宋体" w:hAnsi="宋体" w:cs="宋体"/>
          <w:b/>
          <w:color w:val="000000"/>
          <w:sz w:val="16"/>
        </w:rPr>
        <w:t>”</w:t>
      </w:r>
      <w:r>
        <w:rPr>
          <w:rFonts w:ascii="宋体" w:eastAsia="宋体" w:hAnsi="宋体" w:cs="宋体"/>
          <w:b/>
          <w:color w:val="000000"/>
          <w:sz w:val="16"/>
        </w:rPr>
        <w:t>战争</w:t>
      </w:r>
      <w:r>
        <w:rPr>
          <w:rFonts w:ascii="宋体" w:eastAsia="宋体" w:hAnsi="宋体" w:cs="宋体"/>
          <w:b/>
          <w:color w:val="000000"/>
          <w:sz w:val="16"/>
        </w:rPr>
        <w:t>)</w:t>
      </w:r>
      <w:r>
        <w:rPr>
          <w:rFonts w:ascii="宋体" w:eastAsia="宋体" w:hAnsi="宋体" w:cs="宋体"/>
          <w:b/>
          <w:color w:val="000000"/>
          <w:sz w:val="16"/>
        </w:rPr>
        <w:t>。然而，根据克劳塞维茨的洞见，战争机器则截然不同，它是一种绝对的战争之流，</w:t>
      </w:r>
      <w:r>
        <w:rPr>
          <w:rFonts w:ascii="宋体" w:eastAsia="宋体" w:hAnsi="宋体" w:cs="宋体"/>
          <w:b/>
          <w:color w:val="000000"/>
          <w:sz w:val="16"/>
        </w:rPr>
        <w:t>延展于一个进攻极和一个防御极之间，并且仅仅为量子所标记</w:t>
      </w:r>
      <w:r>
        <w:rPr>
          <w:rFonts w:ascii="宋体" w:eastAsia="宋体" w:hAnsi="宋体" w:cs="宋体"/>
          <w:b/>
          <w:color w:val="000000"/>
          <w:sz w:val="16"/>
        </w:rPr>
        <w:t xml:space="preserve"> (</w:t>
      </w:r>
      <w:r>
        <w:rPr>
          <w:rFonts w:ascii="宋体" w:eastAsia="宋体" w:hAnsi="宋体" w:cs="宋体"/>
          <w:b/>
          <w:color w:val="000000"/>
          <w:sz w:val="16"/>
        </w:rPr>
        <w:t>精神性的和物质性的军力，就像是战争的名义性的流动资产</w:t>
      </w:r>
      <w:r>
        <w:rPr>
          <w:rFonts w:ascii="宋体" w:eastAsia="宋体" w:hAnsi="宋体" w:cs="宋体"/>
          <w:b/>
          <w:color w:val="000000"/>
          <w:sz w:val="16"/>
        </w:rPr>
        <w:t>)</w:t>
      </w:r>
      <w:r>
        <w:rPr>
          <w:rFonts w:ascii="宋体" w:eastAsia="宋体" w:hAnsi="宋体" w:cs="宋体"/>
          <w:b/>
          <w:color w:val="000000"/>
          <w:sz w:val="16"/>
        </w:rPr>
        <w:t>。关于纯粹的流，我们可以说，它是抽象的，但却是真实的；</w:t>
      </w:r>
      <w:r>
        <w:rPr>
          <w:rFonts w:ascii="宋体" w:eastAsia="宋体" w:hAnsi="宋体" w:cs="宋体"/>
          <w:b/>
          <w:color w:val="000000"/>
          <w:sz w:val="16"/>
        </w:rPr>
        <w:t xml:space="preserve"> </w:t>
      </w:r>
      <w:r>
        <w:rPr>
          <w:rFonts w:ascii="宋体" w:eastAsia="宋体" w:hAnsi="宋体" w:cs="宋体"/>
          <w:b/>
          <w:color w:val="000000"/>
          <w:sz w:val="16"/>
        </w:rPr>
        <w:t>是观念性的，但却是有效的；</w:t>
      </w:r>
      <w:r>
        <w:rPr>
          <w:rFonts w:ascii="宋体" w:eastAsia="宋体" w:hAnsi="宋体" w:cs="宋体"/>
          <w:b/>
          <w:color w:val="000000"/>
          <w:sz w:val="16"/>
        </w:rPr>
        <w:t xml:space="preserve"> </w:t>
      </w:r>
      <w:r>
        <w:rPr>
          <w:rFonts w:ascii="宋体" w:eastAsia="宋体" w:hAnsi="宋体" w:cs="宋体"/>
          <w:b/>
          <w:color w:val="000000"/>
          <w:sz w:val="16"/>
        </w:rPr>
        <w:t>是绝对的，但却是</w:t>
      </w:r>
      <w:r>
        <w:rPr>
          <w:rFonts w:ascii="宋体" w:eastAsia="宋体" w:hAnsi="宋体" w:cs="宋体"/>
          <w:b/>
          <w:color w:val="000000"/>
          <w:sz w:val="16"/>
        </w:rPr>
        <w:t>“</w:t>
      </w:r>
      <w:r>
        <w:rPr>
          <w:rFonts w:ascii="宋体" w:eastAsia="宋体" w:hAnsi="宋体" w:cs="宋体"/>
          <w:b/>
          <w:color w:val="000000"/>
          <w:sz w:val="16"/>
        </w:rPr>
        <w:t>差异化的</w:t>
      </w:r>
      <w:r>
        <w:rPr>
          <w:rFonts w:ascii="宋体" w:eastAsia="宋体" w:hAnsi="宋体" w:cs="宋体"/>
          <w:b/>
          <w:color w:val="000000"/>
          <w:sz w:val="16"/>
        </w:rPr>
        <w:t>”</w:t>
      </w:r>
      <w:r>
        <w:rPr>
          <w:rFonts w:ascii="宋体" w:eastAsia="宋体" w:hAnsi="宋体" w:cs="宋体"/>
          <w:b/>
          <w:color w:val="000000"/>
          <w:sz w:val="16"/>
        </w:rPr>
        <w:t>。确实，我们只有通过在节段化的线上的标记才能把握流及其量子；</w:t>
      </w:r>
      <w:r>
        <w:rPr>
          <w:rFonts w:ascii="宋体" w:eastAsia="宋体" w:hAnsi="宋体" w:cs="宋体"/>
          <w:b/>
          <w:color w:val="000000"/>
          <w:sz w:val="16"/>
        </w:rPr>
        <w:t xml:space="preserve"> </w:t>
      </w:r>
      <w:r>
        <w:rPr>
          <w:rFonts w:ascii="宋体" w:eastAsia="宋体" w:hAnsi="宋体" w:cs="宋体"/>
          <w:b/>
          <w:color w:val="000000"/>
          <w:sz w:val="16"/>
        </w:rPr>
        <w:t>但反过来说，这条线、这些标记都只有通过浸没着它们的流才能存在。无论在何种情形之中，我们都看到带有节段之线</w:t>
      </w:r>
      <w:r>
        <w:rPr>
          <w:rFonts w:ascii="宋体" w:eastAsia="宋体" w:hAnsi="宋体" w:cs="宋体"/>
          <w:b/>
          <w:color w:val="000000"/>
          <w:sz w:val="16"/>
        </w:rPr>
        <w:t xml:space="preserve"> (</w:t>
      </w:r>
      <w:r>
        <w:rPr>
          <w:rFonts w:ascii="宋体" w:eastAsia="宋体" w:hAnsi="宋体" w:cs="宋体"/>
          <w:b/>
          <w:color w:val="000000"/>
          <w:sz w:val="16"/>
        </w:rPr>
        <w:t>宏观政治</w:t>
      </w:r>
      <w:r>
        <w:rPr>
          <w:rFonts w:ascii="宋体" w:eastAsia="宋体" w:hAnsi="宋体" w:cs="宋体"/>
          <w:b/>
          <w:color w:val="000000"/>
          <w:sz w:val="16"/>
        </w:rPr>
        <w:t>)</w:t>
      </w:r>
      <w:r>
        <w:rPr>
          <w:rFonts w:ascii="宋体" w:eastAsia="宋体" w:hAnsi="宋体" w:cs="宋体"/>
          <w:b/>
          <w:color w:val="000000"/>
          <w:sz w:val="16"/>
        </w:rPr>
        <w:t>沉浸于、延伸于量子流</w:t>
      </w:r>
      <w:r>
        <w:rPr>
          <w:rFonts w:ascii="宋体" w:eastAsia="宋体" w:hAnsi="宋体" w:cs="宋体"/>
          <w:b/>
          <w:color w:val="000000"/>
          <w:sz w:val="16"/>
        </w:rPr>
        <w:t xml:space="preserve"> (</w:t>
      </w:r>
      <w:r>
        <w:rPr>
          <w:rFonts w:ascii="宋体" w:eastAsia="宋体" w:hAnsi="宋体" w:cs="宋体"/>
          <w:b/>
          <w:color w:val="000000"/>
          <w:sz w:val="16"/>
        </w:rPr>
        <w:t>微观政治</w:t>
      </w:r>
      <w:r>
        <w:rPr>
          <w:rFonts w:ascii="宋体" w:eastAsia="宋体" w:hAnsi="宋体" w:cs="宋体"/>
          <w:b/>
          <w:color w:val="000000"/>
          <w:sz w:val="16"/>
        </w:rPr>
        <w:t xml:space="preserve">) </w:t>
      </w:r>
      <w:r>
        <w:rPr>
          <w:rFonts w:ascii="宋体" w:eastAsia="宋体" w:hAnsi="宋体" w:cs="宋体"/>
          <w:b/>
          <w:color w:val="000000"/>
          <w:sz w:val="16"/>
        </w:rPr>
        <w:t>之中，后者不停地重组、激荡着它的节段：</w:t>
      </w:r>
    </w:p>
    <w:p w:rsidR="00B679E9" w:rsidRDefault="00B679E9">
      <w:pPr>
        <w:spacing w:line="246" w:lineRule="exact"/>
      </w:pPr>
    </w:p>
    <w:p w:rsidR="00B679E9" w:rsidRDefault="002E624B">
      <w:pPr>
        <w:spacing w:line="14" w:lineRule="exact"/>
      </w:pPr>
      <w:r>
        <w:rPr>
          <w:noProof/>
        </w:rPr>
        <mc:AlternateContent>
          <mc:Choice Requires="wps">
            <w:drawing>
              <wp:anchor distT="0" distB="0" distL="0" distR="0" simplePos="0" relativeHeight="251651072" behindDoc="0" locked="0" layoutInCell="1" allowOverlap="1">
                <wp:simplePos x="0" y="0"/>
                <wp:positionH relativeFrom="column">
                  <wp:posOffset>279400</wp:posOffset>
                </wp:positionH>
                <wp:positionV relativeFrom="paragraph">
                  <wp:posOffset>0</wp:posOffset>
                </wp:positionV>
                <wp:extent cx="3467100" cy="787400"/>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3467100" cy="787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22pt;margin-top:0pt;width:273pt;height:6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52096" behindDoc="0" locked="0" layoutInCell="1" allowOverlap="1">
                <wp:simplePos x="0" y="0"/>
                <wp:positionH relativeFrom="column">
                  <wp:posOffset>1790700</wp:posOffset>
                </wp:positionH>
                <wp:positionV relativeFrom="paragraph">
                  <wp:posOffset>0</wp:posOffset>
                </wp:positionV>
                <wp:extent cx="1955800" cy="1054100"/>
                <wp:effectExtent l="0" t="0" r="0" b="0"/>
                <wp:wrapTopAndBottom/>
                <wp:docPr id="113" name="文本框 113"/>
                <wp:cNvGraphicFramePr/>
                <a:graphic xmlns:a="http://schemas.openxmlformats.org/drawingml/2006/main">
                  <a:graphicData uri="http://schemas.microsoft.com/office/word/2010/wordprocessingShape">
                    <wps:wsp>
                      <wps:cNvSpPr txBox="1"/>
                      <wps:spPr>
                        <a:xfrm>
                          <a:off x="0" y="0"/>
                          <a:ext cx="1955800" cy="1054100"/>
                        </a:xfrm>
                        <a:prstGeom prst="rect">
                          <a:avLst/>
                        </a:prstGeom>
                        <a:noFill/>
                        <a:ln w="6350">
                          <a:noFill/>
                        </a:ln>
                      </wps:spPr>
                      <wps:txbx>
                        <w:txbxContent>
                          <w:p w:rsidR="00B679E9" w:rsidRDefault="002E624B">
                            <w:r>
                              <w:rPr>
                                <w:noProof/>
                              </w:rPr>
                              <w:drawing>
                                <wp:inline distT="0" distB="0" distL="0" distR="0">
                                  <wp:extent cx="1955800" cy="1054100"/>
                                  <wp:effectExtent l="0" t="0" r="0" b="0"/>
                                  <wp:docPr id="115" name="Drawing 115"/>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24"/>
                                          <a:stretch>
                                            <a:fillRect/>
                                          </a:stretch>
                                        </pic:blipFill>
                                        <pic:spPr>
                                          <a:xfrm>
                                            <a:off x="0" y="0"/>
                                            <a:ext cx="1955800" cy="10541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141pt;margin-top:0pt;width:154pt;height:8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955800" cy="1054100"/>
                            <wp:docPr id="117" name="Drawing 117"/>
                            <a:graphic xmlns:a="http://schemas.openxmlformats.org/drawingml/2006/main">
                              <a:graphicData uri="http://schemas.openxmlformats.org/drawingml/2006/picture">
                                <pic:pic xmlns:pic="http://schemas.openxmlformats.org/drawingml/2006/picture">
                                  <pic:nvPicPr>
                                    <pic:cNvPr id="0" name="Picture 116"/>
                                    <pic:cNvPicPr>
                                      <a:picLocks noChangeAspect="true"/>
                                    </pic:cNvPicPr>
                                  </pic:nvPicPr>
                                  <pic:blipFill>
                                    <a:blip r:embed="rId25"/>
                                    <a:stretch>
                                      <a:fillRect/>
                                    </a:stretch>
                                  </pic:blipFill>
                                  <pic:spPr>
                                    <a:xfrm>
                                      <a:off x="0" y="0"/>
                                      <a:ext cx="1955800" cy="10541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653120" behindDoc="0" locked="0" layoutInCell="1" allowOverlap="1">
                <wp:simplePos x="0" y="0"/>
                <wp:positionH relativeFrom="column">
                  <wp:posOffset>279400</wp:posOffset>
                </wp:positionH>
                <wp:positionV relativeFrom="paragraph">
                  <wp:posOffset>254000</wp:posOffset>
                </wp:positionV>
                <wp:extent cx="495300" cy="101600"/>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95300" cy="101600"/>
                        </a:xfrm>
                        <a:prstGeom prst="rect">
                          <a:avLst/>
                        </a:prstGeom>
                        <a:noFill/>
                        <a:ln w="6350">
                          <a:noFill/>
                        </a:ln>
                      </wps:spPr>
                      <wps:txbx>
                        <w:txbxContent>
                          <w:p w:rsidR="00B679E9" w:rsidRDefault="002E624B">
                            <w:pPr>
                              <w:autoSpaceDE w:val="0"/>
                              <w:autoSpaceDN w:val="0"/>
                              <w:spacing w:line="160" w:lineRule="atLeast"/>
                              <w:rPr>
                                <w:sz w:val="8"/>
                              </w:rPr>
                            </w:pPr>
                            <w:r>
                              <w:rPr>
                                <w:rFonts w:ascii="宋体" w:eastAsia="宋体" w:hAnsi="宋体" w:cs="宋体"/>
                                <w:b/>
                                <w:color w:val="000000"/>
                                <w:sz w:val="8"/>
                              </w:rPr>
                              <w:t>A</w:t>
                            </w:r>
                            <w:r>
                              <w:rPr>
                                <w:rFonts w:ascii="宋体" w:eastAsia="宋体" w:hAnsi="宋体" w:cs="宋体"/>
                                <w:b/>
                                <w:color w:val="000000"/>
                                <w:sz w:val="8"/>
                              </w:rPr>
                              <w:t>：流与</w:t>
                            </w:r>
                            <w:r>
                              <w:rPr>
                                <w:rFonts w:ascii="宋体" w:eastAsia="宋体" w:hAnsi="宋体" w:cs="宋体"/>
                                <w:b/>
                                <w:color w:val="000000"/>
                                <w:sz w:val="8"/>
                              </w:rPr>
                              <w:t>极</w:t>
                            </w:r>
                          </w:p>
                        </w:txbxContent>
                      </wps:txbx>
                      <wps:bodyPr vert="horz" wrap="square" lIns="0" tIns="0" rIns="0" bIns="0" anchor="t">
                        <a:spAutoFit/>
                      </wps:bodyPr>
                    </wps:wsp>
                  </a:graphicData>
                </a:graphic>
              </wp:anchor>
            </w:drawing>
          </mc:Choice>
          <mc:Fallback>
            <w:pict>
              <v:shape type="#_x0000_t202" filled="f" stroked="f" style="margin-left:22pt;margin-top:20pt;width:39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A：流与极</w:t>
                      </w:r>
                    </w:p>
                  </w:txbxContent>
                </v:textbox>
              </v:shape>
            </w:pict>
          </mc:Fallback>
        </mc:AlternateContent>
      </w:r>
      <w:r>
        <w:rPr>
          <w:noProof/>
        </w:rPr>
        <mc:AlternateContent>
          <mc:Choice Requires="wps">
            <w:drawing>
              <wp:anchor distT="0" distB="0" distL="0" distR="0" simplePos="0" relativeHeight="251654144" behindDoc="0" locked="0" layoutInCell="1" allowOverlap="1">
                <wp:simplePos x="0" y="0"/>
                <wp:positionH relativeFrom="column">
                  <wp:posOffset>279400</wp:posOffset>
                </wp:positionH>
                <wp:positionV relativeFrom="paragraph">
                  <wp:posOffset>368300</wp:posOffset>
                </wp:positionV>
                <wp:extent cx="355600" cy="88900"/>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3556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b/>
                                <w:color w:val="000000"/>
                                <w:sz w:val="8"/>
                              </w:rPr>
                              <w:t xml:space="preserve">a: </w:t>
                            </w:r>
                            <w:r>
                              <w:rPr>
                                <w:rFonts w:ascii="宋体" w:eastAsia="宋体" w:hAnsi="宋体" w:cs="宋体"/>
                                <w:b/>
                                <w:color w:val="000000"/>
                                <w:sz w:val="8"/>
                              </w:rPr>
                              <w:t>量子</w:t>
                            </w:r>
                          </w:p>
                        </w:txbxContent>
                      </wps:txbx>
                      <wps:bodyPr vert="horz" wrap="square" lIns="0" tIns="0" rIns="0" bIns="0" anchor="t">
                        <a:spAutoFit/>
                      </wps:bodyPr>
                    </wps:wsp>
                  </a:graphicData>
                </a:graphic>
              </wp:anchor>
            </w:drawing>
          </mc:Choice>
          <mc:Fallback>
            <w:pict>
              <v:shape type="#_x0000_t202" filled="f" stroked="f" style="margin-left:22pt;margin-top:29pt;width:28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a: 量子</w:t>
                      </w:r>
                    </w:p>
                  </w:txbxContent>
                </v:textbox>
              </v:shape>
            </w:pict>
          </mc:Fallback>
        </mc:AlternateContent>
      </w:r>
      <w:r>
        <w:rPr>
          <w:noProof/>
        </w:rPr>
        <mc:AlternateContent>
          <mc:Choice Requires="wps">
            <w:drawing>
              <wp:anchor distT="0" distB="0" distL="0" distR="0" simplePos="0" relativeHeight="251655168" behindDoc="0" locked="0" layoutInCell="1" allowOverlap="1">
                <wp:simplePos x="0" y="0"/>
                <wp:positionH relativeFrom="column">
                  <wp:posOffset>279400</wp:posOffset>
                </wp:positionH>
                <wp:positionV relativeFrom="paragraph">
                  <wp:posOffset>457200</wp:posOffset>
                </wp:positionV>
                <wp:extent cx="584200" cy="101600"/>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584200" cy="101600"/>
                        </a:xfrm>
                        <a:prstGeom prst="rect">
                          <a:avLst/>
                        </a:prstGeom>
                        <a:noFill/>
                        <a:ln w="6350">
                          <a:noFill/>
                        </a:ln>
                      </wps:spPr>
                      <wps:txbx>
                        <w:txbxContent>
                          <w:p w:rsidR="00B679E9" w:rsidRDefault="002E624B">
                            <w:pPr>
                              <w:autoSpaceDE w:val="0"/>
                              <w:autoSpaceDN w:val="0"/>
                              <w:spacing w:line="160" w:lineRule="atLeast"/>
                              <w:rPr>
                                <w:sz w:val="8"/>
                              </w:rPr>
                            </w:pPr>
                            <w:r>
                              <w:rPr>
                                <w:rFonts w:ascii="宋体" w:eastAsia="宋体" w:hAnsi="宋体" w:cs="宋体"/>
                                <w:b/>
                                <w:color w:val="000000"/>
                                <w:sz w:val="8"/>
                              </w:rPr>
                              <w:t>b</w:t>
                            </w:r>
                            <w:r>
                              <w:rPr>
                                <w:rFonts w:ascii="宋体" w:eastAsia="宋体" w:hAnsi="宋体" w:cs="宋体"/>
                                <w:b/>
                                <w:color w:val="000000"/>
                                <w:sz w:val="8"/>
                              </w:rPr>
                              <w:t>：线与节段</w:t>
                            </w:r>
                          </w:p>
                        </w:txbxContent>
                      </wps:txbx>
                      <wps:bodyPr vert="horz" wrap="square" lIns="0" tIns="0" rIns="0" bIns="0" anchor="t">
                        <a:spAutoFit/>
                      </wps:bodyPr>
                    </wps:wsp>
                  </a:graphicData>
                </a:graphic>
              </wp:anchor>
            </w:drawing>
          </mc:Choice>
          <mc:Fallback>
            <w:pict>
              <v:shape type="#_x0000_t202" filled="f" stroked="f" style="margin-left:22pt;margin-top:36pt;width:46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b：线与节段</w:t>
                      </w:r>
                    </w:p>
                  </w:txbxContent>
                </v:textbox>
              </v:shape>
            </w:pict>
          </mc:Fallback>
        </mc:AlternateContent>
      </w:r>
      <w:r>
        <w:rPr>
          <w:noProof/>
        </w:rPr>
        <mc:AlternateContent>
          <mc:Choice Requires="wps">
            <w:drawing>
              <wp:anchor distT="0" distB="0" distL="0" distR="0" simplePos="0" relativeHeight="251656192" behindDoc="0" locked="0" layoutInCell="1" allowOverlap="1">
                <wp:simplePos x="0" y="0"/>
                <wp:positionH relativeFrom="column">
                  <wp:posOffset>279400</wp:posOffset>
                </wp:positionH>
                <wp:positionV relativeFrom="paragraph">
                  <wp:posOffset>558800</wp:posOffset>
                </wp:positionV>
                <wp:extent cx="584200" cy="88900"/>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5842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b/>
                                <w:color w:val="000000"/>
                                <w:sz w:val="8"/>
                              </w:rPr>
                              <w:t>B</w:t>
                            </w:r>
                            <w:r>
                              <w:rPr>
                                <w:rFonts w:ascii="宋体" w:eastAsia="宋体" w:hAnsi="宋体" w:cs="宋体"/>
                                <w:b/>
                                <w:color w:val="000000"/>
                                <w:sz w:val="8"/>
                              </w:rPr>
                              <w:t>：权力中心</w:t>
                            </w:r>
                          </w:p>
                        </w:txbxContent>
                      </wps:txbx>
                      <wps:bodyPr vert="horz" wrap="square" lIns="0" tIns="0" rIns="0" bIns="0" anchor="t">
                        <a:spAutoFit/>
                      </wps:bodyPr>
                    </wps:wsp>
                  </a:graphicData>
                </a:graphic>
              </wp:anchor>
            </w:drawing>
          </mc:Choice>
          <mc:Fallback>
            <w:pict>
              <v:shape type="#_x0000_t202" filled="f" stroked="f" style="margin-left:22pt;margin-top:44pt;width:46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B：权力中心</w:t>
                      </w:r>
                    </w:p>
                  </w:txbxContent>
                </v:textbox>
              </v:shape>
            </w:pict>
          </mc:Fallback>
        </mc:AlternateContent>
      </w:r>
      <w:r>
        <w:rPr>
          <w:noProof/>
        </w:rPr>
        <mc:AlternateContent>
          <mc:Choice Requires="wps">
            <w:drawing>
              <wp:anchor distT="0" distB="0" distL="0" distR="0" simplePos="0" relativeHeight="251657216" behindDoc="0" locked="0" layoutInCell="1" allowOverlap="1">
                <wp:simplePos x="0" y="0"/>
                <wp:positionH relativeFrom="column">
                  <wp:posOffset>279400</wp:posOffset>
                </wp:positionH>
                <wp:positionV relativeFrom="paragraph">
                  <wp:posOffset>660400</wp:posOffset>
                </wp:positionV>
                <wp:extent cx="1828800" cy="127000"/>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1828800" cy="127000"/>
                        </a:xfrm>
                        <a:prstGeom prst="rect">
                          <a:avLst/>
                        </a:prstGeom>
                        <a:noFill/>
                        <a:ln w="6350">
                          <a:noFill/>
                        </a:ln>
                      </wps:spPr>
                      <wps:txbx>
                        <w:txbxContent>
                          <w:p w:rsidR="00B679E9" w:rsidRDefault="002E624B">
                            <w:pPr>
                              <w:autoSpaceDE w:val="0"/>
                              <w:autoSpaceDN w:val="0"/>
                              <w:spacing w:line="200" w:lineRule="atLeast"/>
                              <w:rPr>
                                <w:sz w:val="16"/>
                              </w:rPr>
                            </w:pPr>
                            <w:r>
                              <w:rPr>
                                <w:rFonts w:ascii="宋体" w:eastAsia="宋体" w:hAnsi="宋体" w:cs="宋体"/>
                                <w:b/>
                                <w:color w:val="000000"/>
                                <w:sz w:val="16"/>
                              </w:rPr>
                              <w:t>[</w:t>
                            </w:r>
                            <w:r>
                              <w:rPr>
                                <w:rFonts w:ascii="宋体" w:eastAsia="宋体" w:hAnsi="宋体" w:cs="宋体"/>
                                <w:b/>
                                <w:color w:val="000000"/>
                                <w:sz w:val="16"/>
                              </w:rPr>
                              <w:t>所以这些都构成了一个循环</w:t>
                            </w:r>
                            <w:r>
                              <w:rPr>
                                <w:rFonts w:ascii="宋体" w:eastAsia="宋体" w:hAnsi="宋体" w:cs="宋体"/>
                                <w:b/>
                                <w:color w:val="000000"/>
                                <w:sz w:val="16"/>
                              </w:rPr>
                              <w:t>( cycle) A.</w:t>
                            </w:r>
                          </w:p>
                        </w:txbxContent>
                      </wps:txbx>
                      <wps:bodyPr vert="horz" wrap="square" lIns="0" tIns="0" rIns="0" bIns="0" anchor="t">
                        <a:spAutoFit/>
                      </wps:bodyPr>
                    </wps:wsp>
                  </a:graphicData>
                </a:graphic>
              </wp:anchor>
            </w:drawing>
          </mc:Choice>
          <mc:Fallback>
            <w:pict>
              <v:shape type="#_x0000_t202" filled="f" stroked="f" style="margin-left:22pt;margin-top:52pt;width:144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6"/>
                        </w:rPr>
                      </w:pPr>
                      <w:r>
                        <w:rPr>
                          <w:rFonts w:ascii="宋体" w:hAnsi="宋体" w:cs="宋体" w:eastAsia="宋体"/>
                          <w:sz w:val="16"/>
                          <w:color w:val="000000"/>
                          <w:b w:val="on"/>
                          <w:i w:val="off"/>
                        </w:rPr>
                        <w:t>[所以这些都构成了一个循环( cycle) A.</w:t>
                      </w:r>
                    </w:p>
                  </w:txbxContent>
                </v:textbox>
              </v:shape>
            </w:pict>
          </mc:Fallback>
        </mc:AlternateContent>
      </w:r>
      <w:r>
        <w:rPr>
          <w:noProof/>
        </w:rPr>
        <mc:AlternateContent>
          <mc:Choice Requires="wps">
            <w:drawing>
              <wp:anchor distT="0" distB="0" distL="0" distR="0" simplePos="0" relativeHeight="251658240" behindDoc="0" locked="0" layoutInCell="1" allowOverlap="1">
                <wp:simplePos x="0" y="0"/>
                <wp:positionH relativeFrom="column">
                  <wp:posOffset>279400</wp:posOffset>
                </wp:positionH>
                <wp:positionV relativeFrom="paragraph">
                  <wp:posOffset>787400</wp:posOffset>
                </wp:positionV>
                <wp:extent cx="927100" cy="76200"/>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927100" cy="76200"/>
                        </a:xfrm>
                        <a:prstGeom prst="rect">
                          <a:avLst/>
                        </a:prstGeom>
                        <a:noFill/>
                        <a:ln w="6350">
                          <a:noFill/>
                        </a:ln>
                      </wps:spPr>
                      <wps:txbx>
                        <w:txbxContent>
                          <w:p w:rsidR="00B679E9" w:rsidRDefault="002E624B">
                            <w:pPr>
                              <w:autoSpaceDE w:val="0"/>
                              <w:autoSpaceDN w:val="0"/>
                              <w:spacing w:line="120" w:lineRule="atLeast"/>
                              <w:rPr>
                                <w:sz w:val="8"/>
                              </w:rPr>
                            </w:pPr>
                            <w:r>
                              <w:rPr>
                                <w:rFonts w:ascii="宋体" w:eastAsia="宋体" w:hAnsi="宋体" w:cs="宋体"/>
                                <w:b/>
                                <w:color w:val="000000"/>
                                <w:sz w:val="8"/>
                              </w:rPr>
                              <w:t>或一个周期</w:t>
                            </w:r>
                            <w:r>
                              <w:rPr>
                                <w:rFonts w:ascii="宋体" w:eastAsia="宋体" w:hAnsi="宋体" w:cs="宋体"/>
                                <w:b/>
                                <w:color w:val="000000"/>
                                <w:sz w:val="8"/>
                              </w:rPr>
                              <w:t>(période)]</w:t>
                            </w:r>
                          </w:p>
                        </w:txbxContent>
                      </wps:txbx>
                      <wps:bodyPr vert="horz" wrap="square" lIns="0" tIns="0" rIns="0" bIns="0" anchor="t">
                        <a:spAutoFit/>
                      </wps:bodyPr>
                    </wps:wsp>
                  </a:graphicData>
                </a:graphic>
              </wp:anchor>
            </w:drawing>
          </mc:Choice>
          <mc:Fallback>
            <w:pict>
              <v:shape type="#_x0000_t202" filled="f" stroked="f" style="margin-left:22pt;margin-top:62pt;width:73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8"/>
                        </w:rPr>
                      </w:pPr>
                      <w:r>
                        <w:rPr>
                          <w:rFonts w:ascii="宋体" w:hAnsi="宋体" w:cs="宋体" w:eastAsia="宋体"/>
                          <w:sz w:val="8"/>
                          <w:color w:val="000000"/>
                          <w:b w:val="on"/>
                          <w:i w:val="off"/>
                        </w:rPr>
                        <w:t>或一个周期(période)]</w:t>
                      </w:r>
                    </w:p>
                  </w:txbxContent>
                </v:textbox>
              </v:shape>
            </w:pict>
          </mc:Fallback>
        </mc:AlternateContent>
      </w:r>
    </w:p>
    <w:p w:rsidR="00B679E9" w:rsidRDefault="002E624B">
      <w:pPr>
        <w:autoSpaceDE w:val="0"/>
        <w:autoSpaceDN w:val="0"/>
        <w:spacing w:before="80" w:line="273" w:lineRule="atLeast"/>
        <w:ind w:left="40" w:firstLine="400"/>
        <w:rPr>
          <w:sz w:val="16"/>
        </w:rPr>
      </w:pPr>
      <w:r>
        <w:rPr>
          <w:rFonts w:ascii="宋体" w:eastAsia="宋体" w:hAnsi="宋体" w:cs="宋体"/>
          <w:b/>
          <w:color w:val="000000"/>
          <w:sz w:val="16"/>
        </w:rPr>
        <w:t>向塔尔德</w:t>
      </w:r>
      <w:r>
        <w:rPr>
          <w:rFonts w:ascii="宋体" w:eastAsia="宋体" w:hAnsi="宋体" w:cs="宋体"/>
          <w:b/>
          <w:color w:val="000000"/>
          <w:sz w:val="16"/>
        </w:rPr>
        <w:t xml:space="preserve"> (1843——1904) </w:t>
      </w:r>
      <w:r>
        <w:rPr>
          <w:rFonts w:ascii="宋体" w:eastAsia="宋体" w:hAnsi="宋体" w:cs="宋体"/>
          <w:b/>
          <w:color w:val="000000"/>
          <w:sz w:val="16"/>
        </w:rPr>
        <w:t>致敬：他的久为人所遗忘的著作在美国社会学</w:t>
      </w:r>
      <w:r>
        <w:rPr>
          <w:rFonts w:ascii="宋体" w:eastAsia="宋体" w:hAnsi="宋体" w:cs="宋体"/>
          <w:b/>
          <w:color w:val="000000"/>
          <w:sz w:val="16"/>
        </w:rPr>
        <w:t xml:space="preserve"> (</w:t>
      </w:r>
      <w:r>
        <w:rPr>
          <w:rFonts w:ascii="宋体" w:eastAsia="宋体" w:hAnsi="宋体" w:cs="宋体"/>
          <w:b/>
          <w:color w:val="000000"/>
          <w:sz w:val="16"/>
        </w:rPr>
        <w:t>尤其是微观社会学</w:t>
      </w:r>
      <w:r>
        <w:rPr>
          <w:rFonts w:ascii="宋体" w:eastAsia="宋体" w:hAnsi="宋体" w:cs="宋体"/>
          <w:b/>
          <w:color w:val="000000"/>
          <w:sz w:val="16"/>
        </w:rPr>
        <w:t xml:space="preserve">) </w:t>
      </w:r>
      <w:r>
        <w:rPr>
          <w:rFonts w:ascii="宋体" w:eastAsia="宋体" w:hAnsi="宋体" w:cs="宋体"/>
          <w:b/>
          <w:color w:val="000000"/>
          <w:sz w:val="16"/>
        </w:rPr>
        <w:t>的影响之下重又展现出其切实性。他曾经受到涂尔干及其学派的打压</w:t>
      </w:r>
      <w:r>
        <w:rPr>
          <w:rFonts w:ascii="宋体" w:eastAsia="宋体" w:hAnsi="宋体" w:cs="宋体"/>
          <w:b/>
          <w:color w:val="000000"/>
          <w:sz w:val="16"/>
        </w:rPr>
        <w:t xml:space="preserve"> (</w:t>
      </w:r>
      <w:r>
        <w:rPr>
          <w:rFonts w:ascii="宋体" w:eastAsia="宋体" w:hAnsi="宋体" w:cs="宋体"/>
          <w:b/>
          <w:color w:val="000000"/>
          <w:sz w:val="16"/>
        </w:rPr>
        <w:t>类似于居维叶和乔弗罗伊</w:t>
      </w:r>
      <w:r>
        <w:rPr>
          <w:rFonts w:ascii="宋体" w:eastAsia="宋体" w:hAnsi="宋体" w:cs="宋体"/>
          <w:b/>
          <w:color w:val="000000"/>
          <w:sz w:val="16"/>
        </w:rPr>
        <w:t>·</w:t>
      </w:r>
      <w:r>
        <w:rPr>
          <w:rFonts w:ascii="宋体" w:eastAsia="宋体" w:hAnsi="宋体" w:cs="宋体"/>
          <w:b/>
          <w:color w:val="000000"/>
          <w:sz w:val="16"/>
        </w:rPr>
        <w:t>圣</w:t>
      </w:r>
      <w:r>
        <w:rPr>
          <w:rFonts w:ascii="宋体" w:eastAsia="宋体" w:hAnsi="宋体" w:cs="宋体"/>
          <w:b/>
          <w:color w:val="000000"/>
          <w:sz w:val="16"/>
        </w:rPr>
        <w:t>-</w:t>
      </w:r>
      <w:r>
        <w:rPr>
          <w:rFonts w:ascii="宋体" w:eastAsia="宋体" w:hAnsi="宋体" w:cs="宋体"/>
          <w:b/>
          <w:color w:val="000000"/>
          <w:sz w:val="16"/>
        </w:rPr>
        <w:t>希拉尔之间的争论，并且同样激烈</w:t>
      </w:r>
      <w:r>
        <w:rPr>
          <w:rFonts w:ascii="宋体" w:eastAsia="宋体" w:hAnsi="宋体" w:cs="宋体"/>
          <w:b/>
          <w:color w:val="000000"/>
          <w:sz w:val="16"/>
        </w:rPr>
        <w:t>)</w:t>
      </w:r>
      <w:r>
        <w:rPr>
          <w:rFonts w:ascii="宋体" w:eastAsia="宋体" w:hAnsi="宋体" w:cs="宋体"/>
          <w:b/>
          <w:color w:val="000000"/>
          <w:sz w:val="16"/>
        </w:rPr>
        <w:t>。涂</w:t>
      </w:r>
    </w:p>
    <w:p w:rsidR="00B679E9" w:rsidRDefault="002E624B">
      <w:pPr>
        <w:spacing w:before="360" w:line="60" w:lineRule="exact"/>
        <w:ind w:left="60" w:right="534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16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比如福柯在《规训与刑罚》之中的分析，他称之为</w:t>
      </w:r>
      <w:r>
        <w:rPr>
          <w:rFonts w:ascii="宋体" w:eastAsia="宋体" w:hAnsi="宋体" w:cs="宋体"/>
          <w:b/>
          <w:color w:val="000000"/>
          <w:sz w:val="8"/>
        </w:rPr>
        <w:t>“</w:t>
      </w:r>
      <w:r>
        <w:rPr>
          <w:rFonts w:ascii="宋体" w:eastAsia="宋体" w:hAnsi="宋体" w:cs="宋体"/>
          <w:b/>
          <w:color w:val="000000"/>
          <w:sz w:val="8"/>
        </w:rPr>
        <w:t>权力的微观物理学</w:t>
      </w:r>
      <w:r>
        <w:rPr>
          <w:rFonts w:ascii="宋体" w:eastAsia="宋体" w:hAnsi="宋体" w:cs="宋体"/>
          <w:b/>
          <w:color w:val="000000"/>
          <w:sz w:val="8"/>
        </w:rPr>
        <w:t>”</w:t>
      </w:r>
      <w:r>
        <w:rPr>
          <w:rFonts w:ascii="宋体" w:eastAsia="宋体" w:hAnsi="宋体" w:cs="宋体"/>
          <w:b/>
          <w:color w:val="000000"/>
          <w:sz w:val="8"/>
        </w:rPr>
        <w:t>：首先，它所涉及的尤其是微</w:t>
      </w:r>
      <w:r>
        <w:rPr>
          <w:rFonts w:ascii="宋体" w:eastAsia="宋体" w:hAnsi="宋体" w:cs="宋体"/>
          <w:b/>
          <w:color w:val="000000"/>
          <w:sz w:val="8"/>
        </w:rPr>
        <w:t>观的机制，那些运作于细节或无穷小量之中的分子性的核心，它们在学校、军队、工厂、监狱等等之中构成了如此众多的</w:t>
      </w:r>
      <w:r>
        <w:rPr>
          <w:rFonts w:ascii="宋体" w:eastAsia="宋体" w:hAnsi="宋体" w:cs="宋体"/>
          <w:b/>
          <w:color w:val="000000"/>
          <w:sz w:val="8"/>
        </w:rPr>
        <w:t>“</w:t>
      </w:r>
      <w:r>
        <w:rPr>
          <w:rFonts w:ascii="宋体" w:eastAsia="宋体" w:hAnsi="宋体" w:cs="宋体"/>
          <w:b/>
          <w:color w:val="000000"/>
          <w:sz w:val="8"/>
        </w:rPr>
        <w:t>规训</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(p.140 sq.)</w:t>
      </w:r>
      <w:r>
        <w:rPr>
          <w:rFonts w:ascii="宋体" w:eastAsia="宋体" w:hAnsi="宋体" w:cs="宋体"/>
          <w:b/>
          <w:color w:val="000000"/>
          <w:sz w:val="8"/>
        </w:rPr>
        <w:t>然而，其次，这些节段自身，以及在微观物理学的等级上对它们进行加工的那些核心，都呈现为一个抽象的</w:t>
      </w:r>
      <w:r>
        <w:rPr>
          <w:rFonts w:ascii="宋体" w:eastAsia="宋体" w:hAnsi="宋体" w:cs="宋体"/>
          <w:b/>
          <w:color w:val="000000"/>
          <w:sz w:val="8"/>
        </w:rPr>
        <w:t>“</w:t>
      </w:r>
      <w:r>
        <w:rPr>
          <w:rFonts w:ascii="宋体" w:eastAsia="宋体" w:hAnsi="宋体" w:cs="宋体"/>
          <w:b/>
          <w:color w:val="000000"/>
          <w:sz w:val="8"/>
        </w:rPr>
        <w:t>构图</w:t>
      </w:r>
      <w:r>
        <w:rPr>
          <w:rFonts w:ascii="宋体" w:eastAsia="宋体" w:hAnsi="宋体" w:cs="宋体"/>
          <w:b/>
          <w:color w:val="000000"/>
          <w:sz w:val="8"/>
        </w:rPr>
        <w:t>”(</w:t>
      </w:r>
      <w:r>
        <w:rPr>
          <w:rFonts w:ascii="宋体" w:eastAsia="宋体" w:hAnsi="宋体" w:cs="宋体"/>
          <w:b/>
          <w:color w:val="000000"/>
          <w:sz w:val="8"/>
        </w:rPr>
        <w:t>它展布于整个社会场域之中</w:t>
      </w:r>
      <w:r>
        <w:rPr>
          <w:rFonts w:ascii="宋体" w:eastAsia="宋体" w:hAnsi="宋体" w:cs="宋体"/>
          <w:b/>
          <w:color w:val="000000"/>
          <w:sz w:val="8"/>
        </w:rPr>
        <w:t xml:space="preserve">) </w:t>
      </w:r>
      <w:r>
        <w:rPr>
          <w:rFonts w:ascii="宋体" w:eastAsia="宋体" w:hAnsi="宋体" w:cs="宋体"/>
          <w:b/>
          <w:color w:val="000000"/>
          <w:sz w:val="8"/>
        </w:rPr>
        <w:t>的特异性，或呈现为从某股流之中所提取出的量子</w:t>
      </w:r>
      <w:r>
        <w:rPr>
          <w:rFonts w:ascii="宋体" w:eastAsia="宋体" w:hAnsi="宋体" w:cs="宋体"/>
          <w:b/>
          <w:color w:val="000000"/>
          <w:sz w:val="8"/>
        </w:rPr>
        <w:t>————</w:t>
      </w:r>
      <w:r>
        <w:rPr>
          <w:rFonts w:ascii="宋体" w:eastAsia="宋体" w:hAnsi="宋体" w:cs="宋体"/>
          <w:b/>
          <w:color w:val="000000"/>
          <w:sz w:val="8"/>
        </w:rPr>
        <w:t>这股流现在被界定为有待被控制的</w:t>
      </w:r>
      <w:r>
        <w:rPr>
          <w:rFonts w:ascii="宋体" w:eastAsia="宋体" w:hAnsi="宋体" w:cs="宋体"/>
          <w:b/>
          <w:color w:val="000000"/>
          <w:sz w:val="8"/>
        </w:rPr>
        <w:t>“</w:t>
      </w:r>
      <w:r>
        <w:rPr>
          <w:rFonts w:ascii="宋体" w:eastAsia="宋体" w:hAnsi="宋体" w:cs="宋体"/>
          <w:b/>
          <w:color w:val="000000"/>
          <w:sz w:val="8"/>
        </w:rPr>
        <w:t>一种个体的多样性</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p.207sq.)</w:t>
      </w:r>
    </w:p>
    <w:p w:rsidR="00B679E9" w:rsidRDefault="002E624B">
      <w:pPr>
        <w:autoSpaceDE w:val="0"/>
        <w:autoSpaceDN w:val="0"/>
        <w:spacing w:before="40" w:line="140" w:lineRule="atLeast"/>
        <w:ind w:left="140" w:firstLine="300"/>
        <w:rPr>
          <w:sz w:val="8"/>
        </w:rPr>
      </w:pPr>
      <w:r>
        <w:rPr>
          <w:rFonts w:ascii="宋体" w:eastAsia="宋体" w:hAnsi="宋体" w:cs="宋体"/>
          <w:b/>
          <w:color w:val="000000"/>
          <w:sz w:val="8"/>
        </w:rPr>
        <w:t xml:space="preserve">② </w:t>
      </w:r>
      <w:r>
        <w:rPr>
          <w:rFonts w:ascii="宋体" w:eastAsia="宋体" w:hAnsi="宋体" w:cs="宋体"/>
          <w:b/>
          <w:color w:val="000000"/>
          <w:sz w:val="8"/>
        </w:rPr>
        <w:t>关于</w:t>
      </w:r>
      <w:r>
        <w:rPr>
          <w:rFonts w:ascii="宋体" w:eastAsia="宋体" w:hAnsi="宋体" w:cs="宋体"/>
          <w:b/>
          <w:color w:val="000000"/>
          <w:sz w:val="8"/>
        </w:rPr>
        <w:t>“</w:t>
      </w:r>
      <w:r>
        <w:rPr>
          <w:rFonts w:ascii="宋体" w:eastAsia="宋体" w:hAnsi="宋体" w:cs="宋体"/>
          <w:b/>
          <w:color w:val="000000"/>
          <w:sz w:val="8"/>
        </w:rPr>
        <w:t>量化的罪孽</w:t>
      </w:r>
      <w:r>
        <w:rPr>
          <w:rFonts w:ascii="宋体" w:eastAsia="宋体" w:hAnsi="宋体" w:cs="宋体"/>
          <w:b/>
          <w:color w:val="000000"/>
          <w:sz w:val="8"/>
        </w:rPr>
        <w:t>”</w:t>
      </w:r>
      <w:r>
        <w:rPr>
          <w:rFonts w:ascii="宋体" w:eastAsia="宋体" w:hAnsi="宋体" w:cs="宋体"/>
          <w:b/>
          <w:color w:val="000000"/>
          <w:sz w:val="8"/>
        </w:rPr>
        <w:t>，量子，以及质的飞跃，我们可以回顾克尔凯郭尔在《畏惧的概念》</w:t>
      </w:r>
      <w:r>
        <w:rPr>
          <w:rFonts w:ascii="宋体" w:eastAsia="宋体" w:hAnsi="宋体" w:cs="宋体"/>
          <w:b/>
          <w:color w:val="000000"/>
          <w:sz w:val="8"/>
        </w:rPr>
        <w:t>( Le concept</w:t>
      </w:r>
      <w:r>
        <w:rPr>
          <w:rFonts w:ascii="宋体" w:eastAsia="宋体" w:hAnsi="宋体" w:cs="宋体"/>
          <w:sz w:val="8"/>
        </w:rPr>
        <w:t xml:space="preserve"> </w:t>
      </w:r>
      <w:r>
        <w:rPr>
          <w:rFonts w:ascii="宋体" w:eastAsia="宋体" w:hAnsi="宋体" w:cs="宋体"/>
          <w:b/>
          <w:color w:val="000000"/>
          <w:sz w:val="8"/>
        </w:rPr>
        <w:t>d'</w:t>
      </w:r>
      <w:r>
        <w:rPr>
          <w:rFonts w:ascii="宋体" w:eastAsia="宋体" w:hAnsi="宋体" w:cs="宋体"/>
          <w:b/>
          <w:color w:val="000000"/>
          <w:sz w:val="8"/>
        </w:rPr>
        <w:t xml:space="preserve"> angoisse) </w:t>
      </w:r>
      <w:r>
        <w:rPr>
          <w:rFonts w:ascii="宋体" w:eastAsia="宋体" w:hAnsi="宋体" w:cs="宋体"/>
          <w:b/>
          <w:color w:val="000000"/>
          <w:sz w:val="8"/>
        </w:rPr>
        <w:t>之中所形成的一整套微观神学。</w:t>
      </w:r>
    </w:p>
    <w:p w:rsidR="00B679E9" w:rsidRDefault="002E624B">
      <w:pPr>
        <w:autoSpaceDE w:val="0"/>
        <w:autoSpaceDN w:val="0"/>
        <w:spacing w:before="240" w:line="120" w:lineRule="atLeast"/>
        <w:ind w:left="3100"/>
        <w:rPr>
          <w:sz w:val="6"/>
        </w:rPr>
        <w:sectPr w:rsidR="00B679E9">
          <w:pgSz w:w="7980" w:h="12900"/>
          <w:pgMar w:top="800" w:right="800" w:bottom="800" w:left="800" w:header="720" w:footer="720" w:gutter="0"/>
          <w:cols w:space="720"/>
        </w:sectPr>
      </w:pPr>
      <w:r>
        <w:rPr>
          <w:rFonts w:ascii="宋体" w:eastAsia="宋体" w:hAnsi="宋体" w:cs="宋体"/>
          <w:b/>
          <w:color w:val="000000"/>
          <w:sz w:val="6"/>
        </w:rPr>
        <w:t>199</w:t>
      </w:r>
    </w:p>
    <w:p w:rsidR="00B679E9" w:rsidRDefault="002E624B">
      <w:pPr>
        <w:autoSpaceDE w:val="0"/>
        <w:autoSpaceDN w:val="0"/>
        <w:spacing w:line="180" w:lineRule="atLeast"/>
        <w:ind w:left="20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98" w:lineRule="atLeast"/>
        <w:ind w:left="320"/>
        <w:rPr>
          <w:sz w:val="17"/>
        </w:rPr>
      </w:pPr>
      <w:r>
        <w:rPr>
          <w:rFonts w:ascii="宋体" w:eastAsia="宋体" w:hAnsi="宋体" w:cs="宋体"/>
          <w:color w:val="000000"/>
          <w:sz w:val="17"/>
        </w:rPr>
        <w:t>尔干所偏好的研究对象是宏观的集体表象：一般说来，此种表象是二元性的、共振的、超编码的</w:t>
      </w:r>
      <w:r>
        <w:rPr>
          <w:rFonts w:ascii="宋体" w:eastAsia="宋体" w:hAnsi="宋体" w:cs="宋体"/>
          <w:color w:val="000000"/>
          <w:sz w:val="17"/>
        </w:rPr>
        <w:t>……</w:t>
      </w:r>
      <w:r>
        <w:rPr>
          <w:rFonts w:ascii="宋体" w:eastAsia="宋体" w:hAnsi="宋体" w:cs="宋体"/>
          <w:color w:val="000000"/>
          <w:sz w:val="17"/>
        </w:rPr>
        <w:t>塔尔德反驳说，这些集体表象已经预设了那些必须被解释的东西，即</w:t>
      </w:r>
      <w:r>
        <w:rPr>
          <w:rFonts w:ascii="宋体" w:eastAsia="宋体" w:hAnsi="宋体" w:cs="宋体"/>
          <w:color w:val="000000"/>
          <w:sz w:val="17"/>
        </w:rPr>
        <w:t>“</w:t>
      </w:r>
      <w:r>
        <w:rPr>
          <w:rFonts w:ascii="宋体" w:eastAsia="宋体" w:hAnsi="宋体" w:cs="宋体"/>
          <w:color w:val="000000"/>
          <w:sz w:val="17"/>
        </w:rPr>
        <w:t>不可胜数的人们之间的相似性</w:t>
      </w:r>
      <w:r>
        <w:rPr>
          <w:rFonts w:ascii="宋体" w:eastAsia="宋体" w:hAnsi="宋体" w:cs="宋体"/>
          <w:color w:val="000000"/>
          <w:sz w:val="17"/>
        </w:rPr>
        <w:t>”</w:t>
      </w:r>
      <w:r>
        <w:rPr>
          <w:rFonts w:ascii="宋体" w:eastAsia="宋体" w:hAnsi="宋体" w:cs="宋体"/>
          <w:color w:val="000000"/>
          <w:sz w:val="17"/>
        </w:rPr>
        <w:t>。这就是为何塔尔德对于细节或极微小的世界更感兴趣：微小的模仿、对立和创造，这些构成了一整个亚表象的</w:t>
      </w:r>
      <w:r>
        <w:rPr>
          <w:rFonts w:ascii="宋体" w:eastAsia="宋体" w:hAnsi="宋体" w:cs="宋体"/>
          <w:color w:val="000000"/>
          <w:sz w:val="17"/>
        </w:rPr>
        <w:t xml:space="preserve"> ( sub-représentative) </w:t>
      </w:r>
      <w:r>
        <w:rPr>
          <w:rFonts w:ascii="宋体" w:eastAsia="宋体" w:hAnsi="宋体" w:cs="宋体"/>
          <w:color w:val="000000"/>
          <w:sz w:val="17"/>
        </w:rPr>
        <w:t>材料的领域。在那些最为出色的篇章之中，塔尔德对于一种微观的官僚机制或语言的创新进行了分析。涂尔干主义者们回应道，这些问题所涉及的是心理学或交互心理学，而不是社会学。然而，这只是貌似有理，仅仅是一种初步的粗略描述：微观模仿看起来确实是在两个个体之间进行的。但同时，在更深的层次之上，它相关于一股流或一阵波，而非一个个体。模仿就是一股流的蔓延；对立就是二元化，就是将流置于二元性之中；</w:t>
      </w:r>
      <w:r>
        <w:rPr>
          <w:rFonts w:ascii="宋体" w:eastAsia="宋体" w:hAnsi="宋体" w:cs="宋体"/>
          <w:color w:val="000000"/>
          <w:sz w:val="17"/>
        </w:rPr>
        <w:t xml:space="preserve"> </w:t>
      </w:r>
      <w:r>
        <w:rPr>
          <w:rFonts w:ascii="宋体" w:eastAsia="宋体" w:hAnsi="宋体" w:cs="宋体"/>
          <w:color w:val="000000"/>
          <w:sz w:val="17"/>
        </w:rPr>
        <w:t>创造，就是不同的流之间的某种接合</w:t>
      </w:r>
      <w:r>
        <w:rPr>
          <w:rFonts w:ascii="宋体" w:eastAsia="宋体" w:hAnsi="宋体" w:cs="宋体"/>
          <w:color w:val="000000"/>
          <w:sz w:val="17"/>
        </w:rPr>
        <w:t xml:space="preserve">( conjugaison) </w:t>
      </w:r>
      <w:r>
        <w:rPr>
          <w:rFonts w:ascii="宋体" w:eastAsia="宋体" w:hAnsi="宋体" w:cs="宋体"/>
          <w:color w:val="000000"/>
          <w:sz w:val="17"/>
        </w:rPr>
        <w:t>或连接。那么，在塔尔德看来，什么是一股流呢</w:t>
      </w:r>
      <w:r>
        <w:rPr>
          <w:rFonts w:ascii="宋体" w:eastAsia="宋体" w:hAnsi="宋体" w:cs="宋体"/>
          <w:color w:val="000000"/>
          <w:sz w:val="17"/>
        </w:rPr>
        <w:t xml:space="preserve">? </w:t>
      </w:r>
      <w:r>
        <w:rPr>
          <w:rFonts w:ascii="宋体" w:eastAsia="宋体" w:hAnsi="宋体" w:cs="宋体"/>
          <w:color w:val="000000"/>
          <w:sz w:val="17"/>
        </w:rPr>
        <w:t>它就是信仰或欲望</w:t>
      </w:r>
      <w:r>
        <w:rPr>
          <w:rFonts w:ascii="宋体" w:eastAsia="宋体" w:hAnsi="宋体" w:cs="宋体"/>
          <w:color w:val="000000"/>
          <w:sz w:val="17"/>
        </w:rPr>
        <w:t xml:space="preserve"> (</w:t>
      </w:r>
      <w:r>
        <w:rPr>
          <w:rFonts w:ascii="宋体" w:eastAsia="宋体" w:hAnsi="宋体" w:cs="宋体"/>
          <w:color w:val="000000"/>
          <w:sz w:val="17"/>
        </w:rPr>
        <w:t>每</w:t>
      </w:r>
      <w:r>
        <w:rPr>
          <w:rFonts w:ascii="宋体" w:eastAsia="宋体" w:hAnsi="宋体" w:cs="宋体"/>
          <w:color w:val="000000"/>
          <w:sz w:val="17"/>
        </w:rPr>
        <w:t>个配置的两个方面</w:t>
      </w:r>
      <w:r>
        <w:rPr>
          <w:rFonts w:ascii="宋体" w:eastAsia="宋体" w:hAnsi="宋体" w:cs="宋体"/>
          <w:color w:val="000000"/>
          <w:sz w:val="17"/>
        </w:rPr>
        <w:t>)</w:t>
      </w:r>
      <w:r>
        <w:rPr>
          <w:rFonts w:ascii="宋体" w:eastAsia="宋体" w:hAnsi="宋体" w:cs="宋体"/>
          <w:color w:val="000000"/>
          <w:sz w:val="17"/>
        </w:rPr>
        <w:t>，一股流总是信仰之流和欲望之流。信仰和欲望是整个社会的基础，因为它们是流，因而是</w:t>
      </w:r>
      <w:r>
        <w:rPr>
          <w:rFonts w:ascii="宋体" w:eastAsia="宋体" w:hAnsi="宋体" w:cs="宋体"/>
          <w:color w:val="000000"/>
          <w:sz w:val="17"/>
        </w:rPr>
        <w:t>“</w:t>
      </w:r>
      <w:r>
        <w:rPr>
          <w:rFonts w:ascii="宋体" w:eastAsia="宋体" w:hAnsi="宋体" w:cs="宋体"/>
          <w:color w:val="000000"/>
          <w:sz w:val="17"/>
        </w:rPr>
        <w:t>可量化的</w:t>
      </w:r>
      <w:r>
        <w:rPr>
          <w:rFonts w:ascii="宋体" w:eastAsia="宋体" w:hAnsi="宋体" w:cs="宋体"/>
          <w:color w:val="000000"/>
          <w:sz w:val="17"/>
        </w:rPr>
        <w:t>”</w:t>
      </w:r>
      <w:r>
        <w:rPr>
          <w:rFonts w:ascii="宋体" w:eastAsia="宋体" w:hAnsi="宋体" w:cs="宋体"/>
          <w:color w:val="000000"/>
          <w:sz w:val="17"/>
        </w:rPr>
        <w:t>，是真正的社会性的量；</w:t>
      </w:r>
      <w:r>
        <w:rPr>
          <w:rFonts w:ascii="宋体" w:eastAsia="宋体" w:hAnsi="宋体" w:cs="宋体"/>
          <w:color w:val="000000"/>
          <w:sz w:val="17"/>
        </w:rPr>
        <w:t xml:space="preserve"> </w:t>
      </w:r>
      <w:r>
        <w:rPr>
          <w:rFonts w:ascii="宋体" w:eastAsia="宋体" w:hAnsi="宋体" w:cs="宋体"/>
          <w:color w:val="000000"/>
          <w:sz w:val="17"/>
        </w:rPr>
        <w:t>相反，感觉是定性的，表象则是简单的合成。</w:t>
      </w:r>
      <w:r>
        <w:rPr>
          <w:rFonts w:ascii="宋体" w:eastAsia="宋体" w:hAnsi="宋体" w:cs="宋体"/>
          <w:color w:val="000000"/>
          <w:sz w:val="17"/>
        </w:rPr>
        <w:t>①</w:t>
      </w:r>
      <w:r>
        <w:rPr>
          <w:rFonts w:ascii="宋体" w:eastAsia="宋体" w:hAnsi="宋体" w:cs="宋体"/>
          <w:color w:val="000000"/>
          <w:sz w:val="17"/>
        </w:rPr>
        <w:t>因此，极微小的模仿、对立、创造就像是流的量子，它们标志着信仰和欲望的一种拓展、二元化或接合。统计学的重要性正源于此，但前提是它专注于点，而不仅仅是表象的</w:t>
      </w:r>
      <w:r>
        <w:rPr>
          <w:rFonts w:ascii="宋体" w:eastAsia="宋体" w:hAnsi="宋体" w:cs="宋体"/>
          <w:color w:val="000000"/>
          <w:sz w:val="17"/>
        </w:rPr>
        <w:t>“</w:t>
      </w:r>
      <w:r>
        <w:rPr>
          <w:rFonts w:ascii="宋体" w:eastAsia="宋体" w:hAnsi="宋体" w:cs="宋体"/>
          <w:color w:val="000000"/>
          <w:sz w:val="17"/>
        </w:rPr>
        <w:t>固定的</w:t>
      </w:r>
      <w:r>
        <w:rPr>
          <w:rFonts w:ascii="宋体" w:eastAsia="宋体" w:hAnsi="宋体" w:cs="宋体"/>
          <w:color w:val="000000"/>
          <w:sz w:val="17"/>
        </w:rPr>
        <w:t>”</w:t>
      </w:r>
      <w:r>
        <w:rPr>
          <w:rFonts w:ascii="宋体" w:eastAsia="宋体" w:hAnsi="宋体" w:cs="宋体"/>
          <w:color w:val="000000"/>
          <w:sz w:val="17"/>
        </w:rPr>
        <w:t>区域。因为，差异最终根本不在于社会和个体之间</w:t>
      </w:r>
      <w:r>
        <w:rPr>
          <w:rFonts w:ascii="宋体" w:eastAsia="宋体" w:hAnsi="宋体" w:cs="宋体"/>
          <w:color w:val="000000"/>
          <w:sz w:val="17"/>
        </w:rPr>
        <w:t xml:space="preserve"> [</w:t>
      </w:r>
      <w:r>
        <w:rPr>
          <w:rFonts w:ascii="宋体" w:eastAsia="宋体" w:hAnsi="宋体" w:cs="宋体"/>
          <w:color w:val="000000"/>
          <w:sz w:val="17"/>
        </w:rPr>
        <w:t>或个体间</w:t>
      </w:r>
      <w:r>
        <w:rPr>
          <w:rFonts w:ascii="宋体" w:eastAsia="宋体" w:hAnsi="宋体" w:cs="宋体"/>
          <w:color w:val="000000"/>
          <w:sz w:val="17"/>
        </w:rPr>
        <w:t xml:space="preserve"> ( inter-individuel)]</w:t>
      </w:r>
      <w:r>
        <w:rPr>
          <w:rFonts w:ascii="宋体" w:eastAsia="宋体" w:hAnsi="宋体" w:cs="宋体"/>
          <w:color w:val="000000"/>
          <w:sz w:val="17"/>
        </w:rPr>
        <w:t>，而是在于表象</w:t>
      </w:r>
      <w:r>
        <w:rPr>
          <w:rFonts w:ascii="宋体" w:eastAsia="宋体" w:hAnsi="宋体" w:cs="宋体"/>
          <w:color w:val="000000"/>
          <w:sz w:val="17"/>
        </w:rPr>
        <w:t xml:space="preserve"> (</w:t>
      </w:r>
      <w:r>
        <w:rPr>
          <w:rFonts w:ascii="宋体" w:eastAsia="宋体" w:hAnsi="宋体" w:cs="宋体"/>
          <w:color w:val="000000"/>
          <w:sz w:val="17"/>
        </w:rPr>
        <w:t>无论是集体的还是个体的表象</w:t>
      </w:r>
      <w:r>
        <w:rPr>
          <w:rFonts w:ascii="宋体" w:eastAsia="宋体" w:hAnsi="宋体" w:cs="宋体"/>
          <w:color w:val="000000"/>
          <w:sz w:val="17"/>
        </w:rPr>
        <w:t xml:space="preserve">) </w:t>
      </w:r>
      <w:r>
        <w:rPr>
          <w:rFonts w:ascii="宋体" w:eastAsia="宋体" w:hAnsi="宋体" w:cs="宋体"/>
          <w:color w:val="000000"/>
          <w:sz w:val="17"/>
        </w:rPr>
        <w:t>的克分子领域与信仰和欲望的分</w:t>
      </w:r>
      <w:r>
        <w:rPr>
          <w:rFonts w:ascii="宋体" w:eastAsia="宋体" w:hAnsi="宋体" w:cs="宋体"/>
          <w:color w:val="000000"/>
          <w:sz w:val="17"/>
        </w:rPr>
        <w:t>子领域</w:t>
      </w:r>
      <w:r>
        <w:rPr>
          <w:rFonts w:ascii="宋体" w:eastAsia="宋体" w:hAnsi="宋体" w:cs="宋体"/>
          <w:color w:val="000000"/>
          <w:sz w:val="17"/>
        </w:rPr>
        <w:t xml:space="preserve"> (</w:t>
      </w:r>
      <w:r>
        <w:rPr>
          <w:rFonts w:ascii="宋体" w:eastAsia="宋体" w:hAnsi="宋体" w:cs="宋体"/>
          <w:color w:val="000000"/>
          <w:sz w:val="17"/>
        </w:rPr>
        <w:t>在其中，社会和个体之间的区别已经没有意义，因为流既不能被归属于个体，但同样也不能被集体性的能指进行超编码</w:t>
      </w:r>
      <w:r>
        <w:rPr>
          <w:rFonts w:ascii="宋体" w:eastAsia="宋体" w:hAnsi="宋体" w:cs="宋体"/>
          <w:color w:val="000000"/>
          <w:sz w:val="17"/>
        </w:rPr>
        <w:t xml:space="preserve">) </w:t>
      </w:r>
      <w:r>
        <w:rPr>
          <w:rFonts w:ascii="宋体" w:eastAsia="宋体" w:hAnsi="宋体" w:cs="宋体"/>
          <w:color w:val="000000"/>
          <w:sz w:val="17"/>
        </w:rPr>
        <w:t>之间。表象已然界定了大型的集合，或确定了一条线上的节段；</w:t>
      </w:r>
      <w:r>
        <w:rPr>
          <w:rFonts w:ascii="宋体" w:eastAsia="宋体" w:hAnsi="宋体" w:cs="宋体"/>
          <w:color w:val="000000"/>
          <w:sz w:val="17"/>
        </w:rPr>
        <w:t xml:space="preserve"> </w:t>
      </w:r>
      <w:r>
        <w:rPr>
          <w:rFonts w:ascii="宋体" w:eastAsia="宋体" w:hAnsi="宋体" w:cs="宋体"/>
          <w:color w:val="000000"/>
          <w:sz w:val="17"/>
        </w:rPr>
        <w:t>而信仰和欲望则是那些为量子所标记之流，这些流被创造、被耗竭、或被转变，它们被加合、被减去、或被组合。塔尔德是一种微观社会学的创始人，他充分拓展了它的宽度和广度，并预先就否弃了那些它后来将会遭受的误解。</w:t>
      </w:r>
    </w:p>
    <w:p w:rsidR="00B679E9" w:rsidRDefault="002E624B">
      <w:pPr>
        <w:autoSpaceDE w:val="0"/>
        <w:autoSpaceDN w:val="0"/>
        <w:spacing w:before="20" w:line="300" w:lineRule="atLeast"/>
        <w:ind w:left="340" w:right="140" w:firstLine="380"/>
        <w:rPr>
          <w:sz w:val="17"/>
        </w:rPr>
      </w:pPr>
      <w:r>
        <w:rPr>
          <w:rFonts w:ascii="宋体" w:eastAsia="宋体" w:hAnsi="宋体" w:cs="宋体"/>
          <w:color w:val="000000"/>
          <w:sz w:val="17"/>
        </w:rPr>
        <w:t>这样，我们就能够区分节段线和量子流。一股变化之流始终意味着某种倾向于规避、逃离代码的事物；</w:t>
      </w:r>
      <w:r>
        <w:rPr>
          <w:rFonts w:ascii="宋体" w:eastAsia="宋体" w:hAnsi="宋体" w:cs="宋体"/>
          <w:color w:val="000000"/>
          <w:sz w:val="17"/>
        </w:rPr>
        <w:t xml:space="preserve"> </w:t>
      </w:r>
      <w:r>
        <w:rPr>
          <w:rFonts w:ascii="宋体" w:eastAsia="宋体" w:hAnsi="宋体" w:cs="宋体"/>
          <w:color w:val="000000"/>
          <w:sz w:val="17"/>
        </w:rPr>
        <w:t>而量子恰恰就是对被解码之流的解域所具有的符</w:t>
      </w:r>
      <w:r>
        <w:rPr>
          <w:rFonts w:ascii="宋体" w:eastAsia="宋体" w:hAnsi="宋体" w:cs="宋体"/>
          <w:color w:val="000000"/>
          <w:sz w:val="17"/>
        </w:rPr>
        <w:t>号或等级。相反，僵化之线则意味着一种超编码，它取代了那些趋于衰退的代码，它的节段就像是在一条进行超编码或被超编码的线之上的再结域。让我们回到原罪的例子：它正是一股流的运动，由此标志着一种与创世相关的解码</w:t>
      </w:r>
      <w:r>
        <w:rPr>
          <w:rFonts w:ascii="宋体" w:eastAsia="宋体" w:hAnsi="宋体" w:cs="宋体"/>
          <w:color w:val="000000"/>
          <w:sz w:val="17"/>
        </w:rPr>
        <w:t xml:space="preserve"> (</w:t>
      </w:r>
      <w:r>
        <w:rPr>
          <w:rFonts w:ascii="宋体" w:eastAsia="宋体" w:hAnsi="宋体" w:cs="宋体"/>
          <w:color w:val="000000"/>
          <w:sz w:val="17"/>
        </w:rPr>
        <w:t>连同为圣母所保留的唯一一座小岛</w:t>
      </w:r>
      <w:r>
        <w:rPr>
          <w:rFonts w:ascii="宋体" w:eastAsia="宋体" w:hAnsi="宋体" w:cs="宋体"/>
          <w:color w:val="000000"/>
          <w:sz w:val="17"/>
        </w:rPr>
        <w:t>)</w:t>
      </w:r>
      <w:r>
        <w:rPr>
          <w:rFonts w:ascii="宋体" w:eastAsia="宋体" w:hAnsi="宋体" w:cs="宋体"/>
          <w:color w:val="000000"/>
          <w:sz w:val="17"/>
        </w:rPr>
        <w:t>，以及一种与亚当的土地相关的解域；</w:t>
      </w:r>
      <w:r>
        <w:rPr>
          <w:rFonts w:ascii="宋体" w:eastAsia="宋体" w:hAnsi="宋体" w:cs="宋体"/>
          <w:color w:val="000000"/>
          <w:sz w:val="17"/>
        </w:rPr>
        <w:t xml:space="preserve"> </w:t>
      </w:r>
      <w:r>
        <w:rPr>
          <w:rFonts w:ascii="宋体" w:eastAsia="宋体" w:hAnsi="宋体" w:cs="宋体"/>
          <w:color w:val="000000"/>
          <w:sz w:val="17"/>
        </w:rPr>
        <w:t>然而，它同时也通过二元性的组织和共振而实施着一种超编码</w:t>
      </w:r>
      <w:r>
        <w:rPr>
          <w:rFonts w:ascii="宋体" w:eastAsia="宋体" w:hAnsi="宋体" w:cs="宋体"/>
          <w:color w:val="000000"/>
          <w:sz w:val="17"/>
        </w:rPr>
        <w:t xml:space="preserve"> (</w:t>
      </w:r>
      <w:r>
        <w:rPr>
          <w:rFonts w:ascii="宋体" w:eastAsia="宋体" w:hAnsi="宋体" w:cs="宋体"/>
          <w:color w:val="000000"/>
          <w:sz w:val="17"/>
        </w:rPr>
        <w:t>政权、教会、帝国、富人一穷人、男人一女人，等等</w:t>
      </w:r>
      <w:r>
        <w:rPr>
          <w:rFonts w:ascii="宋体" w:eastAsia="宋体" w:hAnsi="宋体" w:cs="宋体"/>
          <w:color w:val="000000"/>
          <w:sz w:val="17"/>
        </w:rPr>
        <w:t>)</w:t>
      </w:r>
      <w:r>
        <w:rPr>
          <w:rFonts w:ascii="宋体" w:eastAsia="宋体" w:hAnsi="宋体" w:cs="宋体"/>
          <w:color w:val="000000"/>
          <w:sz w:val="17"/>
        </w:rPr>
        <w:t>，以及与之形成互补的再结域</w:t>
      </w:r>
      <w:r>
        <w:rPr>
          <w:rFonts w:ascii="宋体" w:eastAsia="宋体" w:hAnsi="宋体" w:cs="宋体"/>
          <w:color w:val="000000"/>
          <w:sz w:val="17"/>
        </w:rPr>
        <w:t xml:space="preserve"> (</w:t>
      </w:r>
      <w:r>
        <w:rPr>
          <w:rFonts w:ascii="宋体" w:eastAsia="宋体" w:hAnsi="宋体" w:cs="宋体"/>
          <w:color w:val="000000"/>
          <w:sz w:val="17"/>
        </w:rPr>
        <w:t>在该隐的土地之上，在劳作、</w:t>
      </w:r>
    </w:p>
    <w:p w:rsidR="00B679E9" w:rsidRDefault="002E624B">
      <w:pPr>
        <w:spacing w:before="360" w:line="60" w:lineRule="exact"/>
        <w:ind w:left="420" w:right="56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440" w:firstLine="280"/>
        <w:rPr>
          <w:sz w:val="10"/>
        </w:rPr>
      </w:pPr>
      <w:r>
        <w:rPr>
          <w:rFonts w:ascii="宋体" w:eastAsia="宋体" w:hAnsi="宋体" w:cs="宋体"/>
          <w:color w:val="000000"/>
          <w:sz w:val="10"/>
        </w:rPr>
        <w:t xml:space="preserve">① </w:t>
      </w:r>
      <w:r>
        <w:rPr>
          <w:rFonts w:ascii="宋体" w:eastAsia="宋体" w:hAnsi="宋体" w:cs="宋体"/>
          <w:color w:val="000000"/>
          <w:sz w:val="10"/>
        </w:rPr>
        <w:t>在塔尔德看来，心理学是量化的，但却仅仅在它研究感</w:t>
      </w:r>
      <w:r>
        <w:rPr>
          <w:rFonts w:ascii="宋体" w:eastAsia="宋体" w:hAnsi="宋体" w:cs="宋体"/>
          <w:color w:val="000000"/>
          <w:sz w:val="10"/>
        </w:rPr>
        <w:t>觉中的欲望和信仰组分的范围之内才是如此。逻辑是量化的，当它不再局限于表象的形式，而是拓展到信仰和欲望的等级及其组合形式之时：参见</w:t>
      </w:r>
      <w:r>
        <w:rPr>
          <w:rFonts w:ascii="宋体" w:eastAsia="宋体" w:hAnsi="宋体" w:cs="宋体"/>
          <w:color w:val="000000"/>
          <w:sz w:val="10"/>
        </w:rPr>
        <w:t xml:space="preserve"> La</w:t>
      </w:r>
      <w:r>
        <w:rPr>
          <w:rFonts w:ascii="宋体" w:eastAsia="宋体" w:hAnsi="宋体" w:cs="宋体"/>
          <w:sz w:val="10"/>
        </w:rPr>
        <w:t xml:space="preserve"> </w:t>
      </w:r>
      <w:r>
        <w:rPr>
          <w:rFonts w:ascii="宋体" w:eastAsia="宋体" w:hAnsi="宋体" w:cs="宋体"/>
          <w:color w:val="000000"/>
          <w:sz w:val="10"/>
        </w:rPr>
        <w:t xml:space="preserve"> logique sociale, Alean, 1893</w:t>
      </w:r>
      <w:r>
        <w:rPr>
          <w:rFonts w:ascii="宋体" w:eastAsia="宋体" w:hAnsi="宋体" w:cs="宋体"/>
          <w:color w:val="000000"/>
          <w:sz w:val="10"/>
        </w:rPr>
        <w:t>。</w:t>
      </w:r>
    </w:p>
    <w:p w:rsidR="00B679E9" w:rsidRDefault="002E624B">
      <w:pPr>
        <w:autoSpaceDE w:val="0"/>
        <w:autoSpaceDN w:val="0"/>
        <w:spacing w:before="240" w:line="140" w:lineRule="atLeast"/>
        <w:ind w:left="3500"/>
        <w:rPr>
          <w:sz w:val="8"/>
        </w:rPr>
        <w:sectPr w:rsidR="00B679E9">
          <w:pgSz w:w="8580" w:h="13020"/>
          <w:pgMar w:top="800" w:right="800" w:bottom="800" w:left="800" w:header="720" w:footer="720" w:gutter="0"/>
          <w:cols w:space="720"/>
        </w:sectPr>
      </w:pPr>
      <w:r>
        <w:rPr>
          <w:rFonts w:ascii="宋体" w:eastAsia="宋体" w:hAnsi="宋体" w:cs="宋体"/>
          <w:color w:val="000000"/>
          <w:sz w:val="8"/>
        </w:rPr>
        <w:t>200</w:t>
      </w:r>
    </w:p>
    <w:p w:rsidR="00B679E9" w:rsidRDefault="002E624B">
      <w:pPr>
        <w:autoSpaceDE w:val="0"/>
        <w:autoSpaceDN w:val="0"/>
        <w:spacing w:before="20" w:line="180" w:lineRule="atLeast"/>
        <w:ind w:left="2620"/>
        <w:rPr>
          <w:sz w:val="10"/>
        </w:rPr>
      </w:pPr>
      <w:r>
        <w:rPr>
          <w:rFonts w:ascii="宋体" w:eastAsia="宋体" w:hAnsi="宋体" w:cs="宋体"/>
          <w:color w:val="000000"/>
          <w:sz w:val="10"/>
        </w:rPr>
        <w:lastRenderedPageBreak/>
        <w:t>9. 1933</w:t>
      </w:r>
      <w:r>
        <w:rPr>
          <w:rFonts w:ascii="宋体" w:eastAsia="宋体" w:hAnsi="宋体" w:cs="宋体"/>
          <w:color w:val="000000"/>
          <w:sz w:val="10"/>
        </w:rPr>
        <w:t>年：微观政治和节段性</w:t>
      </w:r>
    </w:p>
    <w:p w:rsidR="00B679E9" w:rsidRDefault="002E624B">
      <w:pPr>
        <w:autoSpaceDE w:val="0"/>
        <w:autoSpaceDN w:val="0"/>
        <w:spacing w:before="200" w:line="288" w:lineRule="atLeast"/>
        <w:ind w:left="140" w:right="160"/>
        <w:rPr>
          <w:sz w:val="17"/>
        </w:rPr>
      </w:pPr>
      <w:r>
        <w:rPr>
          <w:rFonts w:ascii="宋体" w:eastAsia="宋体" w:hAnsi="宋体" w:cs="宋体"/>
          <w:color w:val="000000"/>
          <w:sz w:val="17"/>
        </w:rPr>
        <w:t>繁衍、金钱</w:t>
      </w:r>
      <w:r>
        <w:rPr>
          <w:rFonts w:ascii="宋体" w:eastAsia="宋体" w:hAnsi="宋体" w:cs="宋体"/>
          <w:color w:val="000000"/>
          <w:sz w:val="17"/>
        </w:rPr>
        <w:t>……</w:t>
      </w:r>
      <w:r>
        <w:rPr>
          <w:rFonts w:ascii="宋体" w:eastAsia="宋体" w:hAnsi="宋体" w:cs="宋体"/>
          <w:color w:val="000000"/>
          <w:sz w:val="17"/>
        </w:rPr>
        <w:t>之上</w:t>
      </w:r>
      <w:r>
        <w:rPr>
          <w:rFonts w:ascii="宋体" w:eastAsia="宋体" w:hAnsi="宋体" w:cs="宋体"/>
          <w:color w:val="000000"/>
          <w:sz w:val="17"/>
        </w:rPr>
        <w:t>)</w:t>
      </w:r>
      <w:r>
        <w:rPr>
          <w:rFonts w:ascii="宋体" w:eastAsia="宋体" w:hAnsi="宋体" w:cs="宋体"/>
          <w:color w:val="000000"/>
          <w:sz w:val="17"/>
        </w:rPr>
        <w:t>。然而，与此同时：两个参照系彼此之间是成反比的，在这个意义上，前者规避着后者，而后者又阻止着前者继续进行逃逸；</w:t>
      </w:r>
      <w:r>
        <w:rPr>
          <w:rFonts w:ascii="宋体" w:eastAsia="宋体" w:hAnsi="宋体" w:cs="宋体"/>
          <w:color w:val="000000"/>
          <w:sz w:val="17"/>
        </w:rPr>
        <w:t xml:space="preserve"> </w:t>
      </w:r>
      <w:r>
        <w:rPr>
          <w:rFonts w:ascii="宋体" w:eastAsia="宋体" w:hAnsi="宋体" w:cs="宋体"/>
          <w:color w:val="000000"/>
          <w:sz w:val="17"/>
        </w:rPr>
        <w:t>不过，它们又是严格互补和并存的，因为一方只有根据另一方才能存在；</w:t>
      </w:r>
      <w:r>
        <w:rPr>
          <w:rFonts w:ascii="宋体" w:eastAsia="宋体" w:hAnsi="宋体" w:cs="宋体"/>
          <w:color w:val="000000"/>
          <w:sz w:val="17"/>
        </w:rPr>
        <w:t xml:space="preserve"> </w:t>
      </w:r>
      <w:r>
        <w:rPr>
          <w:rFonts w:ascii="宋体" w:eastAsia="宋体" w:hAnsi="宋体" w:cs="宋体"/>
          <w:color w:val="000000"/>
          <w:sz w:val="17"/>
        </w:rPr>
        <w:t>它们是差异的，成正比的，但却不是逐项对应的，因</w:t>
      </w:r>
      <w:r>
        <w:rPr>
          <w:rFonts w:ascii="宋体" w:eastAsia="宋体" w:hAnsi="宋体" w:cs="宋体"/>
          <w:color w:val="000000"/>
          <w:sz w:val="17"/>
        </w:rPr>
        <w:t>为后者只有在一个</w:t>
      </w:r>
      <w:r>
        <w:rPr>
          <w:rFonts w:ascii="宋体" w:eastAsia="宋体" w:hAnsi="宋体" w:cs="宋体"/>
          <w:color w:val="000000"/>
          <w:sz w:val="17"/>
        </w:rPr>
        <w:t>“</w:t>
      </w:r>
      <w:r>
        <w:rPr>
          <w:rFonts w:ascii="宋体" w:eastAsia="宋体" w:hAnsi="宋体" w:cs="宋体"/>
          <w:color w:val="000000"/>
          <w:sz w:val="17"/>
        </w:rPr>
        <w:t>平面</w:t>
      </w:r>
      <w:r>
        <w:rPr>
          <w:rFonts w:ascii="宋体" w:eastAsia="宋体" w:hAnsi="宋体" w:cs="宋体"/>
          <w:color w:val="000000"/>
          <w:sz w:val="17"/>
        </w:rPr>
        <w:t>”</w:t>
      </w:r>
      <w:r>
        <w:rPr>
          <w:rFonts w:ascii="宋体" w:eastAsia="宋体" w:hAnsi="宋体" w:cs="宋体"/>
          <w:color w:val="000000"/>
          <w:sz w:val="17"/>
        </w:rPr>
        <w:t>之上才能阻止前者，但这个平面却不再是前者所特有的平面，虽然前者在其自身的平面之上延续着它的冲力。</w:t>
      </w:r>
    </w:p>
    <w:p w:rsidR="00B679E9" w:rsidRDefault="002E624B">
      <w:pPr>
        <w:autoSpaceDE w:val="0"/>
        <w:autoSpaceDN w:val="0"/>
        <w:spacing w:before="40" w:line="288" w:lineRule="atLeast"/>
        <w:ind w:left="100" w:right="220" w:firstLine="400"/>
        <w:rPr>
          <w:sz w:val="17"/>
        </w:rPr>
      </w:pPr>
      <w:r>
        <w:rPr>
          <w:rFonts w:ascii="宋体" w:eastAsia="宋体" w:hAnsi="宋体" w:cs="宋体"/>
          <w:color w:val="000000"/>
          <w:sz w:val="17"/>
        </w:rPr>
        <w:t>一个社会场域不断地被各种各样的解码和解域的运动所激活，它们以不同的速度和步调影响着</w:t>
      </w:r>
      <w:r>
        <w:rPr>
          <w:rFonts w:ascii="宋体" w:eastAsia="宋体" w:hAnsi="宋体" w:cs="宋体"/>
          <w:color w:val="000000"/>
          <w:sz w:val="17"/>
        </w:rPr>
        <w:t>“</w:t>
      </w:r>
      <w:r>
        <w:rPr>
          <w:rFonts w:ascii="宋体" w:eastAsia="宋体" w:hAnsi="宋体" w:cs="宋体"/>
          <w:color w:val="000000"/>
          <w:sz w:val="17"/>
        </w:rPr>
        <w:t>群众</w:t>
      </w:r>
      <w:r>
        <w:rPr>
          <w:rFonts w:ascii="宋体" w:eastAsia="宋体" w:hAnsi="宋体" w:cs="宋体"/>
          <w:color w:val="000000"/>
          <w:sz w:val="17"/>
        </w:rPr>
        <w:t>”</w:t>
      </w:r>
      <w:r>
        <w:rPr>
          <w:rFonts w:ascii="宋体" w:eastAsia="宋体" w:hAnsi="宋体" w:cs="宋体"/>
          <w:color w:val="000000"/>
          <w:sz w:val="17"/>
        </w:rPr>
        <w:t>。它们并不是矛盾，而是逃逸。在这个层次之上，所有的一切都是群众的问题。比如，从</w:t>
      </w:r>
      <w:r>
        <w:rPr>
          <w:rFonts w:ascii="宋体" w:eastAsia="宋体" w:hAnsi="宋体" w:cs="宋体"/>
          <w:color w:val="000000"/>
          <w:sz w:val="17"/>
        </w:rPr>
        <w:t>10</w:t>
      </w:r>
      <w:r>
        <w:rPr>
          <w:rFonts w:ascii="宋体" w:eastAsia="宋体" w:hAnsi="宋体" w:cs="宋体"/>
          <w:color w:val="000000"/>
          <w:sz w:val="17"/>
        </w:rPr>
        <w:t>世纪到</w:t>
      </w:r>
      <w:r>
        <w:rPr>
          <w:rFonts w:ascii="宋体" w:eastAsia="宋体" w:hAnsi="宋体" w:cs="宋体"/>
          <w:color w:val="000000"/>
          <w:sz w:val="17"/>
        </w:rPr>
        <w:t>14</w:t>
      </w:r>
      <w:r>
        <w:rPr>
          <w:rFonts w:ascii="宋体" w:eastAsia="宋体" w:hAnsi="宋体" w:cs="宋体"/>
          <w:color w:val="000000"/>
          <w:sz w:val="17"/>
        </w:rPr>
        <w:t>世纪，我们看到解码的要素和解域的速度猛然加快：最后的入侵者的群体骤然自北方、东方和南方出现；</w:t>
      </w:r>
      <w:r>
        <w:rPr>
          <w:rFonts w:ascii="宋体" w:eastAsia="宋体" w:hAnsi="宋体" w:cs="宋体"/>
          <w:color w:val="000000"/>
          <w:sz w:val="17"/>
        </w:rPr>
        <w:t xml:space="preserve"> </w:t>
      </w:r>
      <w:r>
        <w:rPr>
          <w:rFonts w:ascii="宋体" w:eastAsia="宋体" w:hAnsi="宋体" w:cs="宋体"/>
          <w:color w:val="000000"/>
          <w:sz w:val="17"/>
        </w:rPr>
        <w:t>军事群体演变成为劫掠的团伙；</w:t>
      </w:r>
      <w:r>
        <w:rPr>
          <w:rFonts w:ascii="宋体" w:eastAsia="宋体" w:hAnsi="宋体" w:cs="宋体"/>
          <w:color w:val="000000"/>
          <w:sz w:val="17"/>
        </w:rPr>
        <w:t xml:space="preserve"> </w:t>
      </w:r>
      <w:r>
        <w:rPr>
          <w:rFonts w:ascii="宋体" w:eastAsia="宋体" w:hAnsi="宋体" w:cs="宋体"/>
          <w:color w:val="000000"/>
          <w:sz w:val="17"/>
        </w:rPr>
        <w:t>教会群体面临着异端和异教徒的威胁，他们为自己提出了越来越解域的目标；</w:t>
      </w:r>
      <w:r>
        <w:rPr>
          <w:rFonts w:ascii="宋体" w:eastAsia="宋体" w:hAnsi="宋体" w:cs="宋体"/>
          <w:color w:val="000000"/>
          <w:sz w:val="17"/>
        </w:rPr>
        <w:t xml:space="preserve"> </w:t>
      </w:r>
      <w:r>
        <w:rPr>
          <w:rFonts w:ascii="宋体" w:eastAsia="宋体" w:hAnsi="宋体" w:cs="宋体"/>
          <w:color w:val="000000"/>
          <w:sz w:val="17"/>
        </w:rPr>
        <w:t>农民的群体离开了领主的土地；</w:t>
      </w:r>
      <w:r>
        <w:rPr>
          <w:rFonts w:ascii="宋体" w:eastAsia="宋体" w:hAnsi="宋体" w:cs="宋体"/>
          <w:color w:val="000000"/>
          <w:sz w:val="17"/>
        </w:rPr>
        <w:t xml:space="preserve"> </w:t>
      </w:r>
      <w:r>
        <w:rPr>
          <w:rFonts w:ascii="宋体" w:eastAsia="宋体" w:hAnsi="宋体" w:cs="宋体"/>
          <w:color w:val="000000"/>
          <w:sz w:val="17"/>
        </w:rPr>
        <w:t>领主的群体则被迫去寻找那些远比农奴制更少界域性的剥削手段；</w:t>
      </w:r>
      <w:r>
        <w:rPr>
          <w:rFonts w:ascii="宋体" w:eastAsia="宋体" w:hAnsi="宋体" w:cs="宋体"/>
          <w:color w:val="000000"/>
          <w:sz w:val="17"/>
        </w:rPr>
        <w:t xml:space="preserve"> </w:t>
      </w:r>
      <w:r>
        <w:rPr>
          <w:rFonts w:ascii="宋体" w:eastAsia="宋体" w:hAnsi="宋体" w:cs="宋体"/>
          <w:color w:val="000000"/>
          <w:sz w:val="17"/>
        </w:rPr>
        <w:t>城市居民的群体脱离了穷乡僻壤，并在城市之中发现了越来越少界域化的社会布局。女性群体摆脱了激情和婚姻的古老代码；</w:t>
      </w:r>
      <w:r>
        <w:rPr>
          <w:rFonts w:ascii="宋体" w:eastAsia="宋体" w:hAnsi="宋体" w:cs="宋体"/>
          <w:color w:val="000000"/>
          <w:sz w:val="17"/>
        </w:rPr>
        <w:t xml:space="preserve"> </w:t>
      </w:r>
      <w:r>
        <w:rPr>
          <w:rFonts w:ascii="宋体" w:eastAsia="宋体" w:hAnsi="宋体" w:cs="宋体"/>
          <w:color w:val="000000"/>
          <w:sz w:val="17"/>
        </w:rPr>
        <w:t>货币的集群不再作为一种储藏的对象，以便被投入到庞大的贸易流通之中。</w:t>
      </w:r>
      <w:r>
        <w:rPr>
          <w:rFonts w:ascii="宋体" w:eastAsia="宋体" w:hAnsi="宋体" w:cs="宋体"/>
          <w:color w:val="000000"/>
          <w:sz w:val="17"/>
        </w:rPr>
        <w:t>①</w:t>
      </w:r>
      <w:r>
        <w:rPr>
          <w:rFonts w:ascii="宋体" w:eastAsia="宋体" w:hAnsi="宋体" w:cs="宋体"/>
          <w:color w:val="000000"/>
          <w:sz w:val="17"/>
        </w:rPr>
        <w:t>我们可以援引十字军运动，将其视作一种对于流的连接操作，其中每股流都推动着、加速着别的流</w:t>
      </w:r>
      <w:r>
        <w:rPr>
          <w:rFonts w:ascii="宋体" w:eastAsia="宋体" w:hAnsi="宋体" w:cs="宋体"/>
          <w:color w:val="000000"/>
          <w:sz w:val="17"/>
        </w:rPr>
        <w:t xml:space="preserve"> [</w:t>
      </w:r>
      <w:r>
        <w:rPr>
          <w:rFonts w:ascii="宋体" w:eastAsia="宋体" w:hAnsi="宋体" w:cs="宋体"/>
          <w:color w:val="000000"/>
          <w:sz w:val="17"/>
        </w:rPr>
        <w:t>甚至是在</w:t>
      </w:r>
      <w:r>
        <w:rPr>
          <w:rFonts w:ascii="宋体" w:eastAsia="宋体" w:hAnsi="宋体" w:cs="宋体"/>
          <w:color w:val="000000"/>
          <w:sz w:val="17"/>
        </w:rPr>
        <w:t>“</w:t>
      </w:r>
      <w:r>
        <w:rPr>
          <w:rFonts w:ascii="宋体" w:eastAsia="宋体" w:hAnsi="宋体" w:cs="宋体"/>
          <w:color w:val="000000"/>
          <w:sz w:val="17"/>
        </w:rPr>
        <w:t>远方的公主</w:t>
      </w:r>
      <w:r>
        <w:rPr>
          <w:rFonts w:ascii="宋体" w:eastAsia="宋体" w:hAnsi="宋体" w:cs="宋体"/>
          <w:color w:val="000000"/>
          <w:sz w:val="17"/>
        </w:rPr>
        <w:t xml:space="preserve">”( Princesse lointaine) </w:t>
      </w:r>
      <w:r>
        <w:rPr>
          <w:rFonts w:ascii="宋体" w:eastAsia="宋体" w:hAnsi="宋体" w:cs="宋体"/>
          <w:color w:val="000000"/>
          <w:sz w:val="17"/>
        </w:rPr>
        <w:t>之中的女性之流，甚至是</w:t>
      </w:r>
      <w:r>
        <w:rPr>
          <w:rFonts w:ascii="宋体" w:eastAsia="宋体" w:hAnsi="宋体" w:cs="宋体"/>
          <w:color w:val="000000"/>
          <w:sz w:val="17"/>
        </w:rPr>
        <w:t>13</w:t>
      </w:r>
      <w:r>
        <w:rPr>
          <w:rFonts w:ascii="宋体" w:eastAsia="宋体" w:hAnsi="宋体" w:cs="宋体"/>
          <w:color w:val="000000"/>
          <w:sz w:val="17"/>
        </w:rPr>
        <w:t>世纪的十字军运动之中的儿童之流</w:t>
      </w:r>
      <w:r>
        <w:rPr>
          <w:rFonts w:ascii="宋体" w:eastAsia="宋体" w:hAnsi="宋体" w:cs="宋体"/>
          <w:color w:val="000000"/>
          <w:sz w:val="17"/>
        </w:rPr>
        <w:t>]</w:t>
      </w:r>
      <w:r>
        <w:rPr>
          <w:rFonts w:ascii="宋体" w:eastAsia="宋体" w:hAnsi="宋体" w:cs="宋体"/>
          <w:color w:val="000000"/>
          <w:sz w:val="17"/>
        </w:rPr>
        <w:t>。然而，与此同时，超编码和</w:t>
      </w:r>
      <w:r>
        <w:rPr>
          <w:rFonts w:ascii="宋体" w:eastAsia="宋体" w:hAnsi="宋体" w:cs="宋体"/>
          <w:color w:val="000000"/>
          <w:sz w:val="17"/>
        </w:rPr>
        <w:t>再结域也随之出现。教皇对十字军运动加以超编码并赋予它界域性的目标。圣地</w:t>
      </w:r>
      <w:r>
        <w:rPr>
          <w:rFonts w:ascii="宋体" w:eastAsia="宋体" w:hAnsi="宋体" w:cs="宋体"/>
          <w:color w:val="000000"/>
          <w:sz w:val="17"/>
        </w:rPr>
        <w:t>, “</w:t>
      </w:r>
      <w:r>
        <w:rPr>
          <w:rFonts w:ascii="宋体" w:eastAsia="宋体" w:hAnsi="宋体" w:cs="宋体"/>
          <w:color w:val="000000"/>
          <w:sz w:val="17"/>
        </w:rPr>
        <w:t>上帝的和平</w:t>
      </w:r>
      <w:r>
        <w:rPr>
          <w:rFonts w:ascii="宋体" w:eastAsia="宋体" w:hAnsi="宋体" w:cs="宋体"/>
          <w:color w:val="000000"/>
          <w:sz w:val="17"/>
        </w:rPr>
        <w:t xml:space="preserve"> ( la paix de Dieu) ”</w:t>
      </w:r>
      <w:r>
        <w:rPr>
          <w:rFonts w:ascii="宋体" w:eastAsia="宋体" w:hAnsi="宋体" w:cs="宋体"/>
          <w:color w:val="000000"/>
          <w:sz w:val="17"/>
        </w:rPr>
        <w:t>运动</w:t>
      </w:r>
      <w:r>
        <w:rPr>
          <w:rFonts w:ascii="宋体" w:eastAsia="宋体" w:hAnsi="宋体" w:cs="宋体"/>
          <w:color w:val="000000"/>
          <w:sz w:val="17"/>
        </w:rPr>
        <w:t xml:space="preserve">②, </w:t>
      </w:r>
      <w:r>
        <w:rPr>
          <w:rFonts w:ascii="宋体" w:eastAsia="宋体" w:hAnsi="宋体" w:cs="宋体"/>
          <w:color w:val="000000"/>
          <w:sz w:val="17"/>
        </w:rPr>
        <w:t>一种新型的修道院</w:t>
      </w:r>
      <w:r>
        <w:rPr>
          <w:rFonts w:ascii="宋体" w:eastAsia="宋体" w:hAnsi="宋体" w:cs="宋体"/>
          <w:color w:val="000000"/>
          <w:sz w:val="17"/>
        </w:rPr>
        <w:t xml:space="preserve">, </w:t>
      </w:r>
      <w:r>
        <w:rPr>
          <w:rFonts w:ascii="宋体" w:eastAsia="宋体" w:hAnsi="宋体" w:cs="宋体"/>
          <w:color w:val="000000"/>
          <w:sz w:val="17"/>
        </w:rPr>
        <w:t>货币的新形象</w:t>
      </w:r>
      <w:r>
        <w:rPr>
          <w:rFonts w:ascii="宋体" w:eastAsia="宋体" w:hAnsi="宋体" w:cs="宋体"/>
          <w:color w:val="000000"/>
          <w:sz w:val="17"/>
        </w:rPr>
        <w:t>,</w:t>
      </w:r>
      <w:r>
        <w:rPr>
          <w:rFonts w:ascii="宋体" w:eastAsia="宋体" w:hAnsi="宋体" w:cs="宋体"/>
          <w:color w:val="000000"/>
          <w:sz w:val="17"/>
        </w:rPr>
        <w:t>通过租佃和雇用劳动而实现的剥削农民的新模式</w:t>
      </w:r>
      <w:r>
        <w:rPr>
          <w:rFonts w:ascii="宋体" w:eastAsia="宋体" w:hAnsi="宋体" w:cs="宋体"/>
          <w:color w:val="000000"/>
          <w:sz w:val="17"/>
        </w:rPr>
        <w:t xml:space="preserve"> (</w:t>
      </w:r>
      <w:r>
        <w:rPr>
          <w:rFonts w:ascii="宋体" w:eastAsia="宋体" w:hAnsi="宋体" w:cs="宋体"/>
          <w:color w:val="000000"/>
          <w:sz w:val="17"/>
        </w:rPr>
        <w:t>或奴隶制的复辟</w:t>
      </w:r>
      <w:r>
        <w:rPr>
          <w:rFonts w:ascii="宋体" w:eastAsia="宋体" w:hAnsi="宋体" w:cs="宋体"/>
          <w:color w:val="000000"/>
          <w:sz w:val="17"/>
        </w:rPr>
        <w:t>)</w:t>
      </w:r>
      <w:r>
        <w:rPr>
          <w:rFonts w:ascii="宋体" w:eastAsia="宋体" w:hAnsi="宋体" w:cs="宋体"/>
          <w:color w:val="000000"/>
          <w:sz w:val="17"/>
        </w:rPr>
        <w:t>，城市的再结域，等等，所有这些形成了一个复杂的体系。从这个角度看，我们必须在以下两个观念之间引入一种区别</w:t>
      </w:r>
      <w:r>
        <w:rPr>
          <w:rFonts w:ascii="宋体" w:eastAsia="宋体" w:hAnsi="宋体" w:cs="宋体"/>
          <w:color w:val="000000"/>
          <w:sz w:val="17"/>
        </w:rPr>
        <w:t xml:space="preserve">: </w:t>
      </w:r>
      <w:r>
        <w:rPr>
          <w:rFonts w:ascii="宋体" w:eastAsia="宋体" w:hAnsi="宋体" w:cs="宋体"/>
          <w:color w:val="000000"/>
          <w:sz w:val="17"/>
        </w:rPr>
        <w:t>流的连接</w:t>
      </w:r>
      <w:r>
        <w:rPr>
          <w:rFonts w:ascii="宋体" w:eastAsia="宋体" w:hAnsi="宋体" w:cs="宋体"/>
          <w:color w:val="000000"/>
          <w:sz w:val="17"/>
        </w:rPr>
        <w:t xml:space="preserve"> ( connection) </w:t>
      </w:r>
      <w:r>
        <w:rPr>
          <w:rFonts w:ascii="宋体" w:eastAsia="宋体" w:hAnsi="宋体" w:cs="宋体"/>
          <w:color w:val="000000"/>
          <w:sz w:val="17"/>
        </w:rPr>
        <w:t>与接合</w:t>
      </w:r>
      <w:r>
        <w:rPr>
          <w:rFonts w:ascii="宋体" w:eastAsia="宋体" w:hAnsi="宋体" w:cs="宋体"/>
          <w:color w:val="000000"/>
          <w:sz w:val="17"/>
        </w:rPr>
        <w:t xml:space="preserve"> ( conjugaison)</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连接</w:t>
      </w:r>
      <w:r>
        <w:rPr>
          <w:rFonts w:ascii="宋体" w:eastAsia="宋体" w:hAnsi="宋体" w:cs="宋体"/>
          <w:color w:val="000000"/>
          <w:sz w:val="17"/>
        </w:rPr>
        <w:t>”</w:t>
      </w:r>
      <w:r>
        <w:rPr>
          <w:rFonts w:ascii="宋体" w:eastAsia="宋体" w:hAnsi="宋体" w:cs="宋体"/>
          <w:color w:val="000000"/>
          <w:sz w:val="17"/>
        </w:rPr>
        <w:t>所表示的是被解码和被解域的流彼此推动、加快共同逃逸、增加或激发量子的方式；</w:t>
      </w:r>
      <w:r>
        <w:rPr>
          <w:rFonts w:ascii="宋体" w:eastAsia="宋体" w:hAnsi="宋体" w:cs="宋体"/>
          <w:color w:val="000000"/>
          <w:sz w:val="17"/>
        </w:rPr>
        <w:t xml:space="preserve"> </w:t>
      </w:r>
      <w:r>
        <w:rPr>
          <w:rFonts w:ascii="宋体" w:eastAsia="宋体" w:hAnsi="宋体" w:cs="宋体"/>
          <w:color w:val="000000"/>
          <w:sz w:val="17"/>
        </w:rPr>
        <w:t>而这些流之</w:t>
      </w:r>
      <w:r>
        <w:rPr>
          <w:rFonts w:ascii="宋体" w:eastAsia="宋体" w:hAnsi="宋体" w:cs="宋体"/>
          <w:color w:val="000000"/>
          <w:sz w:val="17"/>
        </w:rPr>
        <w:t>间的</w:t>
      </w:r>
      <w:r>
        <w:rPr>
          <w:rFonts w:ascii="宋体" w:eastAsia="宋体" w:hAnsi="宋体" w:cs="宋体"/>
          <w:color w:val="000000"/>
          <w:sz w:val="17"/>
        </w:rPr>
        <w:t>“</w:t>
      </w:r>
      <w:r>
        <w:rPr>
          <w:rFonts w:ascii="宋体" w:eastAsia="宋体" w:hAnsi="宋体" w:cs="宋体"/>
          <w:color w:val="000000"/>
          <w:sz w:val="17"/>
        </w:rPr>
        <w:t>接合</w:t>
      </w:r>
      <w:r>
        <w:rPr>
          <w:rFonts w:ascii="宋体" w:eastAsia="宋体" w:hAnsi="宋体" w:cs="宋体"/>
          <w:color w:val="000000"/>
          <w:sz w:val="17"/>
        </w:rPr>
        <w:t>”</w:t>
      </w:r>
      <w:r>
        <w:rPr>
          <w:rFonts w:ascii="宋体" w:eastAsia="宋体" w:hAnsi="宋体" w:cs="宋体"/>
          <w:color w:val="000000"/>
          <w:sz w:val="17"/>
        </w:rPr>
        <w:t>所表示的则是它们的相对中止，就好像是一个积聚点，它现在阻塞或封堵了逃逸线，进行着一种普遍的再结域，并使得这些流之中的某一股能进行超编码的流占据支配性的地位。然而，准确地说，从第一个方面来看，对不同过程进行集聚和结合的始终都是解域最彻底之流，而从第二个方面来看，它则决定着超编码并充当再结域的基础</w:t>
      </w:r>
      <w:r>
        <w:rPr>
          <w:rFonts w:ascii="宋体" w:eastAsia="宋体" w:hAnsi="宋体" w:cs="宋体"/>
          <w:color w:val="000000"/>
          <w:sz w:val="17"/>
        </w:rPr>
        <w:t xml:space="preserve"> (</w:t>
      </w:r>
      <w:r>
        <w:rPr>
          <w:rFonts w:ascii="宋体" w:eastAsia="宋体" w:hAnsi="宋体" w:cs="宋体"/>
          <w:color w:val="000000"/>
          <w:sz w:val="17"/>
        </w:rPr>
        <w:t>我们已经发现了一个定理：再结域始终是在解域最彻底的流之上发生的</w:t>
      </w:r>
      <w:r>
        <w:rPr>
          <w:rFonts w:ascii="宋体" w:eastAsia="宋体" w:hAnsi="宋体" w:cs="宋体"/>
          <w:color w:val="000000"/>
          <w:sz w:val="17"/>
        </w:rPr>
        <w:t>)</w:t>
      </w:r>
      <w:r>
        <w:rPr>
          <w:rFonts w:ascii="宋体" w:eastAsia="宋体" w:hAnsi="宋体" w:cs="宋体"/>
          <w:color w:val="000000"/>
          <w:sz w:val="17"/>
        </w:rPr>
        <w:t>。比如，城市之中的商业资产阶级使得一种知识、一种技术、配置和流通相互接合或资本化，而贵族、教会、手工业者，甚至农民都将会进入到对它们的依赖</w:t>
      </w:r>
      <w:r>
        <w:rPr>
          <w:rFonts w:ascii="宋体" w:eastAsia="宋体" w:hAnsi="宋体" w:cs="宋体"/>
          <w:color w:val="000000"/>
          <w:sz w:val="17"/>
        </w:rPr>
        <w:t>之中。正如资产阶级是一个解域之点，是一</w:t>
      </w:r>
    </w:p>
    <w:p w:rsidR="00B679E9" w:rsidRDefault="002E624B">
      <w:pPr>
        <w:spacing w:before="340" w:line="60" w:lineRule="exact"/>
        <w:ind w:left="20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20" w:right="240" w:firstLine="280"/>
        <w:rPr>
          <w:sz w:val="9"/>
        </w:rPr>
      </w:pPr>
      <w:r>
        <w:rPr>
          <w:rFonts w:ascii="宋体" w:eastAsia="宋体" w:hAnsi="宋体" w:cs="宋体"/>
          <w:color w:val="000000"/>
          <w:sz w:val="9"/>
        </w:rPr>
        <w:t xml:space="preserve">① </w:t>
      </w:r>
      <w:r>
        <w:rPr>
          <w:rFonts w:ascii="宋体" w:eastAsia="宋体" w:hAnsi="宋体" w:cs="宋体"/>
          <w:color w:val="000000"/>
          <w:sz w:val="9"/>
        </w:rPr>
        <w:t>关于所有这些要点</w:t>
      </w:r>
      <w:r>
        <w:rPr>
          <w:rFonts w:ascii="宋体" w:eastAsia="宋体" w:hAnsi="宋体" w:cs="宋体"/>
          <w:color w:val="000000"/>
          <w:sz w:val="9"/>
        </w:rPr>
        <w:t xml:space="preserve">, </w:t>
      </w:r>
      <w:r>
        <w:rPr>
          <w:rFonts w:ascii="宋体" w:eastAsia="宋体" w:hAnsi="宋体" w:cs="宋体"/>
          <w:color w:val="000000"/>
          <w:sz w:val="9"/>
        </w:rPr>
        <w:t>尤其参见</w:t>
      </w:r>
      <w:r>
        <w:rPr>
          <w:rFonts w:ascii="宋体" w:eastAsia="宋体" w:hAnsi="宋体" w:cs="宋体"/>
          <w:color w:val="000000"/>
          <w:sz w:val="9"/>
        </w:rPr>
        <w:t xml:space="preserve"> Dobb, Études sur le développement du capitalisme, Maspero; Duby, Guerriers et paysans, Gallimard</w:t>
      </w:r>
      <w:r>
        <w:rPr>
          <w:rFonts w:ascii="宋体" w:eastAsia="宋体" w:hAnsi="宋体" w:cs="宋体"/>
          <w:color w:val="000000"/>
          <w:sz w:val="9"/>
        </w:rPr>
        <w:t>。</w:t>
      </w:r>
    </w:p>
    <w:p w:rsidR="00B679E9" w:rsidRDefault="002E624B">
      <w:pPr>
        <w:autoSpaceDE w:val="0"/>
        <w:autoSpaceDN w:val="0"/>
        <w:spacing w:line="153" w:lineRule="atLeast"/>
        <w:ind w:left="200" w:right="260" w:firstLine="300"/>
        <w:rPr>
          <w:sz w:val="9"/>
        </w:rPr>
      </w:pPr>
      <w:r>
        <w:rPr>
          <w:rFonts w:ascii="宋体" w:eastAsia="宋体" w:hAnsi="宋体" w:cs="宋体"/>
          <w:color w:val="000000"/>
          <w:sz w:val="9"/>
        </w:rPr>
        <w:t>② 10</w:t>
      </w:r>
      <w:r>
        <w:rPr>
          <w:rFonts w:ascii="宋体" w:eastAsia="宋体" w:hAnsi="宋体" w:cs="宋体"/>
          <w:color w:val="000000"/>
          <w:sz w:val="9"/>
        </w:rPr>
        <w:t>世纪末由基督教会在西欧大陆发起的运动。它包括</w:t>
      </w:r>
      <w:r>
        <w:rPr>
          <w:rFonts w:ascii="宋体" w:eastAsia="宋体" w:hAnsi="宋体" w:cs="宋体"/>
          <w:color w:val="000000"/>
          <w:sz w:val="9"/>
        </w:rPr>
        <w:t>“</w:t>
      </w:r>
      <w:r>
        <w:rPr>
          <w:rFonts w:ascii="宋体" w:eastAsia="宋体" w:hAnsi="宋体" w:cs="宋体"/>
          <w:color w:val="000000"/>
          <w:sz w:val="9"/>
        </w:rPr>
        <w:t>上帝的和平</w:t>
      </w:r>
      <w:r>
        <w:rPr>
          <w:rFonts w:ascii="宋体" w:eastAsia="宋体" w:hAnsi="宋体" w:cs="宋体"/>
          <w:color w:val="000000"/>
          <w:sz w:val="9"/>
        </w:rPr>
        <w:t>”</w:t>
      </w:r>
      <w:r>
        <w:rPr>
          <w:rFonts w:ascii="宋体" w:eastAsia="宋体" w:hAnsi="宋体" w:cs="宋体"/>
          <w:color w:val="000000"/>
          <w:sz w:val="9"/>
        </w:rPr>
        <w:t>和</w:t>
      </w:r>
      <w:r>
        <w:rPr>
          <w:rFonts w:ascii="宋体" w:eastAsia="宋体" w:hAnsi="宋体" w:cs="宋体"/>
          <w:color w:val="000000"/>
          <w:sz w:val="9"/>
        </w:rPr>
        <w:t>“</w:t>
      </w:r>
      <w:r>
        <w:rPr>
          <w:rFonts w:ascii="宋体" w:eastAsia="宋体" w:hAnsi="宋体" w:cs="宋体"/>
          <w:color w:val="000000"/>
          <w:sz w:val="9"/>
        </w:rPr>
        <w:t>上帝的休战</w:t>
      </w:r>
      <w:r>
        <w:rPr>
          <w:rFonts w:ascii="宋体" w:eastAsia="宋体" w:hAnsi="宋体" w:cs="宋体"/>
          <w:color w:val="000000"/>
          <w:sz w:val="9"/>
        </w:rPr>
        <w:t>”</w:t>
      </w:r>
      <w:r>
        <w:rPr>
          <w:rFonts w:ascii="宋体" w:eastAsia="宋体" w:hAnsi="宋体" w:cs="宋体"/>
          <w:color w:val="000000"/>
          <w:sz w:val="9"/>
        </w:rPr>
        <w:t>两个阶段，主要通过和平集会等活动来限制贵族的私战和骑士的暴力行为，从而对社会各阶层进行保护。这一运动改善了西欧的社会秩序，促进了西欧的经济</w:t>
      </w:r>
      <w:r>
        <w:rPr>
          <w:rFonts w:ascii="宋体" w:eastAsia="宋体" w:hAnsi="宋体" w:cs="宋体"/>
          <w:color w:val="000000"/>
          <w:sz w:val="9"/>
        </w:rPr>
        <w:t>复兴。</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60" w:line="140" w:lineRule="atLeast"/>
        <w:ind w:left="3360"/>
        <w:rPr>
          <w:sz w:val="8"/>
        </w:rPr>
        <w:sectPr w:rsidR="00B679E9">
          <w:pgSz w:w="8580" w:h="12960"/>
          <w:pgMar w:top="800" w:right="800" w:bottom="800" w:left="800" w:header="720" w:footer="720" w:gutter="0"/>
          <w:cols w:space="720"/>
        </w:sectPr>
      </w:pPr>
      <w:r>
        <w:rPr>
          <w:rFonts w:ascii="宋体" w:eastAsia="宋体" w:hAnsi="宋体" w:cs="宋体"/>
          <w:color w:val="000000"/>
          <w:sz w:val="8"/>
        </w:rPr>
        <w:t>201</w:t>
      </w:r>
    </w:p>
    <w:p w:rsidR="00B679E9" w:rsidRDefault="002E624B">
      <w:pPr>
        <w:autoSpaceDE w:val="0"/>
        <w:autoSpaceDN w:val="0"/>
        <w:spacing w:before="20" w:line="180" w:lineRule="atLeast"/>
        <w:ind w:left="20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60" w:line="260" w:lineRule="atLeast"/>
        <w:ind w:left="360"/>
        <w:rPr>
          <w:sz w:val="16"/>
        </w:rPr>
      </w:pPr>
      <w:r>
        <w:rPr>
          <w:rFonts w:ascii="宋体" w:eastAsia="宋体" w:hAnsi="宋体" w:cs="宋体"/>
          <w:color w:val="000000"/>
          <w:sz w:val="16"/>
        </w:rPr>
        <w:t>部名副其实的粒子加速器，它也同样进行着一种整体性的再结域。</w:t>
      </w:r>
    </w:p>
    <w:p w:rsidR="00B679E9" w:rsidRDefault="002E624B">
      <w:pPr>
        <w:autoSpaceDE w:val="0"/>
        <w:autoSpaceDN w:val="0"/>
        <w:spacing w:line="291" w:lineRule="atLeast"/>
        <w:ind w:left="400" w:firstLine="320"/>
        <w:rPr>
          <w:sz w:val="16"/>
        </w:rPr>
      </w:pPr>
      <w:r>
        <w:rPr>
          <w:rFonts w:ascii="宋体" w:eastAsia="宋体" w:hAnsi="宋体" w:cs="宋体"/>
          <w:color w:val="000000"/>
          <w:sz w:val="16"/>
        </w:rPr>
        <w:t>历史学家的任务，就是要去确定这两种运动</w:t>
      </w:r>
      <w:r>
        <w:rPr>
          <w:rFonts w:ascii="宋体" w:eastAsia="宋体" w:hAnsi="宋体" w:cs="宋体"/>
          <w:color w:val="000000"/>
          <w:sz w:val="16"/>
        </w:rPr>
        <w:t xml:space="preserve"> (</w:t>
      </w:r>
      <w:r>
        <w:rPr>
          <w:rFonts w:ascii="宋体" w:eastAsia="宋体" w:hAnsi="宋体" w:cs="宋体"/>
          <w:color w:val="000000"/>
          <w:sz w:val="16"/>
        </w:rPr>
        <w:t>解码</w:t>
      </w:r>
      <w:r>
        <w:rPr>
          <w:rFonts w:ascii="宋体" w:eastAsia="宋体" w:hAnsi="宋体" w:cs="宋体"/>
          <w:color w:val="000000"/>
          <w:sz w:val="16"/>
        </w:rPr>
        <w:t>——</w:t>
      </w:r>
      <w:r>
        <w:rPr>
          <w:rFonts w:ascii="宋体" w:eastAsia="宋体" w:hAnsi="宋体" w:cs="宋体"/>
          <w:color w:val="000000"/>
          <w:sz w:val="16"/>
        </w:rPr>
        <w:t>解域和超编码</w:t>
      </w:r>
      <w:r>
        <w:rPr>
          <w:rFonts w:ascii="宋体" w:eastAsia="宋体" w:hAnsi="宋体" w:cs="宋体"/>
          <w:color w:val="000000"/>
          <w:sz w:val="16"/>
        </w:rPr>
        <w:t>——</w:t>
      </w:r>
      <w:r>
        <w:rPr>
          <w:rFonts w:ascii="宋体" w:eastAsia="宋体" w:hAnsi="宋体" w:cs="宋体"/>
          <w:color w:val="000000"/>
          <w:sz w:val="16"/>
        </w:rPr>
        <w:t>再结域</w:t>
      </w:r>
      <w:r>
        <w:rPr>
          <w:rFonts w:ascii="宋体" w:eastAsia="宋体" w:hAnsi="宋体" w:cs="宋体"/>
          <w:color w:val="000000"/>
          <w:sz w:val="16"/>
        </w:rPr>
        <w:t>)</w:t>
      </w:r>
      <w:r>
        <w:rPr>
          <w:rFonts w:ascii="宋体" w:eastAsia="宋体" w:hAnsi="宋体" w:cs="宋体"/>
          <w:color w:val="000000"/>
          <w:sz w:val="16"/>
        </w:rPr>
        <w:t>得以并存或同时的</w:t>
      </w:r>
      <w:r>
        <w:rPr>
          <w:rFonts w:ascii="宋体" w:eastAsia="宋体" w:hAnsi="宋体" w:cs="宋体"/>
          <w:color w:val="000000"/>
          <w:sz w:val="16"/>
        </w:rPr>
        <w:t>“</w:t>
      </w:r>
      <w:r>
        <w:rPr>
          <w:rFonts w:ascii="宋体" w:eastAsia="宋体" w:hAnsi="宋体" w:cs="宋体"/>
          <w:color w:val="000000"/>
          <w:sz w:val="16"/>
        </w:rPr>
        <w:t>阶段</w:t>
      </w:r>
      <w:r>
        <w:rPr>
          <w:rFonts w:ascii="宋体" w:eastAsia="宋体" w:hAnsi="宋体" w:cs="宋体"/>
          <w:color w:val="000000"/>
          <w:sz w:val="16"/>
        </w:rPr>
        <w:t>”</w:t>
      </w:r>
      <w:r>
        <w:rPr>
          <w:rFonts w:ascii="宋体" w:eastAsia="宋体" w:hAnsi="宋体" w:cs="宋体"/>
          <w:color w:val="000000"/>
          <w:sz w:val="16"/>
        </w:rPr>
        <w:t>。对于这个阶段，我们区分出分子性的方面和克分子的方面：一方面是群众或流，连同它们的变异，解域的量子，连接和加速；</w:t>
      </w:r>
      <w:r>
        <w:rPr>
          <w:rFonts w:ascii="宋体" w:eastAsia="宋体" w:hAnsi="宋体" w:cs="宋体"/>
          <w:color w:val="000000"/>
          <w:sz w:val="16"/>
        </w:rPr>
        <w:t xml:space="preserve"> </w:t>
      </w:r>
      <w:r>
        <w:rPr>
          <w:rFonts w:ascii="宋体" w:eastAsia="宋体" w:hAnsi="宋体" w:cs="宋体"/>
          <w:color w:val="000000"/>
          <w:sz w:val="16"/>
        </w:rPr>
        <w:t>另一方面，则是阶层或节段，连同它们的二元性的组织，它们的共振，结合或聚集，以及凌驾</w:t>
      </w:r>
      <w:r>
        <w:rPr>
          <w:rFonts w:ascii="宋体" w:eastAsia="宋体" w:hAnsi="宋体" w:cs="宋体"/>
          <w:color w:val="000000"/>
          <w:sz w:val="16"/>
        </w:rPr>
        <w:t>于别的线之上的超编码之线。</w:t>
      </w:r>
      <w:r>
        <w:rPr>
          <w:rFonts w:ascii="宋体" w:eastAsia="宋体" w:hAnsi="宋体" w:cs="宋体"/>
          <w:color w:val="000000"/>
          <w:sz w:val="16"/>
        </w:rPr>
        <w:t>①</w:t>
      </w:r>
      <w:r>
        <w:rPr>
          <w:rFonts w:ascii="宋体" w:eastAsia="宋体" w:hAnsi="宋体" w:cs="宋体"/>
          <w:color w:val="000000"/>
          <w:sz w:val="16"/>
        </w:rPr>
        <w:t>宏观历史和微观历史之间的差异并不在于所考察的时间的长短，规模的大小，更在于不同的参照系统，这要看我们所考察的是一条以节段的方式被超编码的线，还是一股以量子的方式进行变异的线。僵化的体系并未阻止另一种体系：流在线之下持续着，不断地变化，而线却在进行总体化。群众和阶级不具有同样的边界，也不具有相同的动力机制，尽管同一个群体可能受到两种符号的作用。同时作为一个群体和一个阶级的资产阶级</w:t>
      </w:r>
      <w:r>
        <w:rPr>
          <w:rFonts w:ascii="宋体" w:eastAsia="宋体" w:hAnsi="宋体" w:cs="宋体"/>
          <w:color w:val="000000"/>
          <w:sz w:val="16"/>
        </w:rPr>
        <w:t>⋯⋯</w:t>
      </w:r>
      <w:r>
        <w:rPr>
          <w:rFonts w:ascii="宋体" w:eastAsia="宋体" w:hAnsi="宋体" w:cs="宋体"/>
          <w:color w:val="000000"/>
          <w:sz w:val="16"/>
        </w:rPr>
        <w:t>群体之间的关系不同于阶级之间的</w:t>
      </w:r>
      <w:r>
        <w:rPr>
          <w:rFonts w:ascii="宋体" w:eastAsia="宋体" w:hAnsi="宋体" w:cs="宋体"/>
          <w:color w:val="000000"/>
          <w:sz w:val="16"/>
        </w:rPr>
        <w:t>“</w:t>
      </w:r>
      <w:r>
        <w:rPr>
          <w:rFonts w:ascii="宋体" w:eastAsia="宋体" w:hAnsi="宋体" w:cs="宋体"/>
          <w:color w:val="000000"/>
          <w:sz w:val="16"/>
        </w:rPr>
        <w:t>对应</w:t>
      </w:r>
      <w:r>
        <w:rPr>
          <w:rFonts w:ascii="宋体" w:eastAsia="宋体" w:hAnsi="宋体" w:cs="宋体"/>
          <w:color w:val="000000"/>
          <w:sz w:val="16"/>
        </w:rPr>
        <w:t>”</w:t>
      </w:r>
      <w:r>
        <w:rPr>
          <w:rFonts w:ascii="宋体" w:eastAsia="宋体" w:hAnsi="宋体" w:cs="宋体"/>
          <w:color w:val="000000"/>
          <w:sz w:val="16"/>
        </w:rPr>
        <w:t>关系。当然，无论是在群体还是在阶级之中，都存在着同样众多的力量</w:t>
      </w:r>
      <w:r>
        <w:rPr>
          <w:rFonts w:ascii="宋体" w:eastAsia="宋体" w:hAnsi="宋体" w:cs="宋体"/>
          <w:color w:val="000000"/>
          <w:sz w:val="16"/>
        </w:rPr>
        <w:t>的关系和暴力。然而，准确说来，同一场斗争具有两个迥然有别的方面，而与这两个方面相关的胜利和失败也就截然不同。群体的运动彼此加速和承接</w:t>
      </w:r>
      <w:r>
        <w:rPr>
          <w:rFonts w:ascii="宋体" w:eastAsia="宋体" w:hAnsi="宋体" w:cs="宋体"/>
          <w:color w:val="000000"/>
          <w:sz w:val="16"/>
        </w:rPr>
        <w:t xml:space="preserve"> (</w:t>
      </w:r>
      <w:r>
        <w:rPr>
          <w:rFonts w:ascii="宋体" w:eastAsia="宋体" w:hAnsi="宋体" w:cs="宋体"/>
          <w:color w:val="000000"/>
          <w:sz w:val="16"/>
        </w:rPr>
        <w:t>或在很长一段时间之中变得模糊不清，由此进入长期的僵固</w:t>
      </w:r>
      <w:r>
        <w:rPr>
          <w:rFonts w:ascii="宋体" w:eastAsia="宋体" w:hAnsi="宋体" w:cs="宋体"/>
          <w:color w:val="000000"/>
          <w:sz w:val="16"/>
        </w:rPr>
        <w:t>)</w:t>
      </w:r>
      <w:r>
        <w:rPr>
          <w:rFonts w:ascii="宋体" w:eastAsia="宋体" w:hAnsi="宋体" w:cs="宋体"/>
          <w:color w:val="000000"/>
          <w:sz w:val="16"/>
        </w:rPr>
        <w:t>，但却从一个阶级跃向另一个阶级，经历着变异，释放出新的量子</w:t>
      </w:r>
      <w:r>
        <w:rPr>
          <w:rFonts w:ascii="宋体" w:eastAsia="宋体" w:hAnsi="宋体" w:cs="宋体"/>
          <w:color w:val="000000"/>
          <w:sz w:val="16"/>
        </w:rPr>
        <w:t>————</w:t>
      </w:r>
      <w:r>
        <w:rPr>
          <w:rFonts w:ascii="宋体" w:eastAsia="宋体" w:hAnsi="宋体" w:cs="宋体"/>
          <w:color w:val="000000"/>
          <w:sz w:val="16"/>
        </w:rPr>
        <w:t>这些量子改变了阶级之间的关系，重新质疑它们的超编码和再结域，在别处形成新的逃逸线。在阶级的再生产之下，始终存在着一张群体的多变地图。政治通过二元性的宏观决策和选择以及二元分化的利益而运作；</w:t>
      </w:r>
      <w:r>
        <w:rPr>
          <w:rFonts w:ascii="宋体" w:eastAsia="宋体" w:hAnsi="宋体" w:cs="宋体"/>
          <w:color w:val="000000"/>
          <w:sz w:val="16"/>
        </w:rPr>
        <w:t xml:space="preserve"> </w:t>
      </w:r>
      <w:r>
        <w:rPr>
          <w:rFonts w:ascii="宋体" w:eastAsia="宋体" w:hAnsi="宋体" w:cs="宋体"/>
          <w:color w:val="000000"/>
          <w:sz w:val="16"/>
        </w:rPr>
        <w:t>但是可以被确定的领域却是非常狭小的。由此政治决策必然深入到一个微观</w:t>
      </w:r>
      <w:r>
        <w:rPr>
          <w:rFonts w:ascii="宋体" w:eastAsia="宋体" w:hAnsi="宋体" w:cs="宋体"/>
          <w:color w:val="000000"/>
          <w:sz w:val="16"/>
        </w:rPr>
        <w:t>决断</w:t>
      </w:r>
      <w:r>
        <w:rPr>
          <w:rFonts w:ascii="宋体" w:eastAsia="宋体" w:hAnsi="宋体" w:cs="宋体"/>
          <w:color w:val="000000"/>
          <w:sz w:val="16"/>
        </w:rPr>
        <w:t xml:space="preserve"> ( micro-détermination) </w:t>
      </w:r>
      <w:r>
        <w:rPr>
          <w:rFonts w:ascii="宋体" w:eastAsia="宋体" w:hAnsi="宋体" w:cs="宋体"/>
          <w:color w:val="000000"/>
          <w:sz w:val="16"/>
        </w:rPr>
        <w:t>的世界之中</w:t>
      </w:r>
      <w:r>
        <w:rPr>
          <w:rFonts w:ascii="宋体" w:eastAsia="宋体" w:hAnsi="宋体" w:cs="宋体"/>
          <w:color w:val="000000"/>
          <w:sz w:val="16"/>
        </w:rPr>
        <w:t xml:space="preserve">, </w:t>
      </w:r>
      <w:r>
        <w:rPr>
          <w:rFonts w:ascii="宋体" w:eastAsia="宋体" w:hAnsi="宋体" w:cs="宋体"/>
          <w:color w:val="000000"/>
          <w:sz w:val="16"/>
        </w:rPr>
        <w:t>一个诱惑和欲望的世界</w:t>
      </w:r>
      <w:r>
        <w:rPr>
          <w:rFonts w:ascii="宋体" w:eastAsia="宋体" w:hAnsi="宋体" w:cs="宋体"/>
          <w:color w:val="000000"/>
          <w:sz w:val="16"/>
        </w:rPr>
        <w:t xml:space="preserve">, </w:t>
      </w:r>
      <w:r>
        <w:rPr>
          <w:rFonts w:ascii="宋体" w:eastAsia="宋体" w:hAnsi="宋体" w:cs="宋体"/>
          <w:color w:val="000000"/>
          <w:sz w:val="16"/>
        </w:rPr>
        <w:t>它不得不以另一种方式来预测和评估这个世界：在线性的概念和节段性的决策之下，存在着一种对于流及其量子的评估。在一段奇妙的篇章之中，米什莱</w:t>
      </w:r>
      <w:r>
        <w:rPr>
          <w:rFonts w:ascii="宋体" w:eastAsia="宋体" w:hAnsi="宋体" w:cs="宋体"/>
          <w:color w:val="000000"/>
          <w:sz w:val="16"/>
        </w:rPr>
        <w:t xml:space="preserve"> ( Michelet) </w:t>
      </w:r>
      <w:r>
        <w:rPr>
          <w:rFonts w:ascii="宋体" w:eastAsia="宋体" w:hAnsi="宋体" w:cs="宋体"/>
          <w:color w:val="000000"/>
          <w:sz w:val="16"/>
        </w:rPr>
        <w:t>指责弗朗索瓦</w:t>
      </w:r>
      <w:r>
        <w:rPr>
          <w:rFonts w:ascii="宋体" w:eastAsia="宋体" w:hAnsi="宋体" w:cs="宋体"/>
          <w:color w:val="000000"/>
          <w:sz w:val="16"/>
        </w:rPr>
        <w:t>--</w:t>
      </w:r>
      <w:r>
        <w:rPr>
          <w:rFonts w:ascii="宋体" w:eastAsia="宋体" w:hAnsi="宋体" w:cs="宋体"/>
          <w:color w:val="000000"/>
          <w:sz w:val="16"/>
        </w:rPr>
        <w:t>世</w:t>
      </w:r>
      <w:r>
        <w:rPr>
          <w:rFonts w:ascii="宋体" w:eastAsia="宋体" w:hAnsi="宋体" w:cs="宋体"/>
          <w:color w:val="000000"/>
          <w:sz w:val="16"/>
        </w:rPr>
        <w:t>②</w:t>
      </w:r>
      <w:r>
        <w:rPr>
          <w:rFonts w:ascii="宋体" w:eastAsia="宋体" w:hAnsi="宋体" w:cs="宋体"/>
          <w:color w:val="000000"/>
          <w:sz w:val="16"/>
        </w:rPr>
        <w:t>对使得大量反教会者涌进法国的移民流作出了不当的估计：弗朗索瓦一世仅仅将其视作一股注入的潜在兵源，而并没有从中体察到一股群体的分子流，而法国原本可以将这股流转而为自身谋利，并由此成为另一场不同以往的宗教改革运动的领导者。</w:t>
      </w:r>
      <w:r>
        <w:rPr>
          <w:rFonts w:ascii="宋体" w:eastAsia="宋体" w:hAnsi="宋体" w:cs="宋体"/>
          <w:color w:val="000000"/>
          <w:sz w:val="16"/>
        </w:rPr>
        <w:t>③</w:t>
      </w:r>
      <w:r>
        <w:rPr>
          <w:rFonts w:ascii="宋体" w:eastAsia="宋体" w:hAnsi="宋体" w:cs="宋体"/>
          <w:color w:val="000000"/>
          <w:sz w:val="16"/>
        </w:rPr>
        <w:t>问题总是如此。无论好坏</w:t>
      </w:r>
      <w:r>
        <w:rPr>
          <w:rFonts w:ascii="宋体" w:eastAsia="宋体" w:hAnsi="宋体" w:cs="宋体"/>
          <w:color w:val="000000"/>
          <w:sz w:val="16"/>
        </w:rPr>
        <w:t>，政治及其决断总是克分子性的，但是，它却是由分子及对分子的评估所</w:t>
      </w:r>
      <w:r>
        <w:rPr>
          <w:rFonts w:ascii="宋体" w:eastAsia="宋体" w:hAnsi="宋体" w:cs="宋体"/>
          <w:color w:val="000000"/>
          <w:sz w:val="16"/>
        </w:rPr>
        <w:t>“</w:t>
      </w:r>
      <w:r>
        <w:rPr>
          <w:rFonts w:ascii="宋体" w:eastAsia="宋体" w:hAnsi="宋体" w:cs="宋体"/>
          <w:color w:val="000000"/>
          <w:sz w:val="16"/>
        </w:rPr>
        <w:t>造就</w:t>
      </w:r>
      <w:r>
        <w:rPr>
          <w:rFonts w:ascii="宋体" w:eastAsia="宋体" w:hAnsi="宋体" w:cs="宋体"/>
          <w:color w:val="000000"/>
          <w:sz w:val="16"/>
        </w:rPr>
        <w:t>”</w:t>
      </w:r>
      <w:r>
        <w:rPr>
          <w:rFonts w:ascii="宋体" w:eastAsia="宋体" w:hAnsi="宋体" w:cs="宋体"/>
          <w:color w:val="000000"/>
          <w:sz w:val="16"/>
        </w:rPr>
        <w:t>的。</w:t>
      </w:r>
    </w:p>
    <w:p w:rsidR="00B679E9" w:rsidRDefault="002E624B">
      <w:pPr>
        <w:spacing w:before="540" w:line="60" w:lineRule="exact"/>
        <w:ind w:left="500" w:right="55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460" w:right="140" w:firstLine="260"/>
        <w:rPr>
          <w:sz w:val="10"/>
        </w:rPr>
      </w:pPr>
      <w:r>
        <w:rPr>
          <w:rFonts w:ascii="宋体" w:eastAsia="宋体" w:hAnsi="宋体" w:cs="宋体"/>
          <w:color w:val="000000"/>
          <w:sz w:val="10"/>
        </w:rPr>
        <w:t xml:space="preserve">① </w:t>
      </w:r>
      <w:r>
        <w:rPr>
          <w:rFonts w:ascii="宋体" w:eastAsia="宋体" w:hAnsi="宋体" w:cs="宋体"/>
          <w:color w:val="000000"/>
          <w:sz w:val="10"/>
        </w:rPr>
        <w:t>罗莎</w:t>
      </w:r>
      <w:r>
        <w:rPr>
          <w:rFonts w:ascii="宋体" w:eastAsia="宋体" w:hAnsi="宋体" w:cs="宋体"/>
          <w:color w:val="000000"/>
          <w:sz w:val="10"/>
        </w:rPr>
        <w:t>·</w:t>
      </w:r>
      <w:r>
        <w:rPr>
          <w:rFonts w:ascii="宋体" w:eastAsia="宋体" w:hAnsi="宋体" w:cs="宋体"/>
          <w:color w:val="000000"/>
          <w:sz w:val="10"/>
        </w:rPr>
        <w:t>卢森堡</w:t>
      </w:r>
      <w:r>
        <w:rPr>
          <w:rFonts w:ascii="宋体" w:eastAsia="宋体" w:hAnsi="宋体" w:cs="宋体"/>
          <w:color w:val="000000"/>
          <w:sz w:val="10"/>
        </w:rPr>
        <w:t xml:space="preserve">( Rasa Luxemburg)(CEuvres l, Maspero) </w:t>
      </w:r>
      <w:r>
        <w:rPr>
          <w:rFonts w:ascii="宋体" w:eastAsia="宋体" w:hAnsi="宋体" w:cs="宋体"/>
          <w:color w:val="000000"/>
          <w:sz w:val="10"/>
        </w:rPr>
        <w:t>提出了群众和阶级之间的差异和联系的问题</w:t>
      </w:r>
      <w:r>
        <w:rPr>
          <w:rFonts w:ascii="宋体" w:eastAsia="宋体" w:hAnsi="宋体" w:cs="宋体"/>
          <w:color w:val="000000"/>
          <w:sz w:val="10"/>
        </w:rPr>
        <w:t xml:space="preserve">, </w:t>
      </w:r>
      <w:r>
        <w:rPr>
          <w:rFonts w:ascii="宋体" w:eastAsia="宋体" w:hAnsi="宋体" w:cs="宋体"/>
          <w:color w:val="000000"/>
          <w:sz w:val="10"/>
        </w:rPr>
        <w:t>它却仍然基于一种主观性的观点</w:t>
      </w:r>
      <w:r>
        <w:rPr>
          <w:rFonts w:ascii="宋体" w:eastAsia="宋体" w:hAnsi="宋体" w:cs="宋体"/>
          <w:color w:val="000000"/>
          <w:sz w:val="10"/>
        </w:rPr>
        <w:t xml:space="preserve">: </w:t>
      </w:r>
      <w:r>
        <w:rPr>
          <w:rFonts w:ascii="宋体" w:eastAsia="宋体" w:hAnsi="宋体" w:cs="宋体"/>
          <w:color w:val="000000"/>
          <w:sz w:val="10"/>
        </w:rPr>
        <w:t>群众作为</w:t>
      </w:r>
      <w:r>
        <w:rPr>
          <w:rFonts w:ascii="宋体" w:eastAsia="宋体" w:hAnsi="宋体" w:cs="宋体"/>
          <w:color w:val="000000"/>
          <w:sz w:val="10"/>
        </w:rPr>
        <w:t>“</w:t>
      </w:r>
      <w:r>
        <w:rPr>
          <w:rFonts w:ascii="宋体" w:eastAsia="宋体" w:hAnsi="宋体" w:cs="宋体"/>
          <w:color w:val="000000"/>
          <w:sz w:val="10"/>
        </w:rPr>
        <w:t>阶级意识的本能性基础</w:t>
      </w:r>
      <w:r>
        <w:rPr>
          <w:rFonts w:ascii="宋体" w:eastAsia="宋体" w:hAnsi="宋体" w:cs="宋体"/>
          <w:color w:val="000000"/>
          <w:sz w:val="10"/>
        </w:rPr>
        <w:t>”(</w:t>
      </w:r>
      <w:r>
        <w:rPr>
          <w:rFonts w:ascii="宋体" w:eastAsia="宋体" w:hAnsi="宋体" w:cs="宋体"/>
          <w:color w:val="000000"/>
          <w:sz w:val="10"/>
        </w:rPr>
        <w:t>参见</w:t>
      </w:r>
      <w:r>
        <w:rPr>
          <w:rFonts w:ascii="宋体" w:eastAsia="宋体" w:hAnsi="宋体" w:cs="宋体"/>
          <w:color w:val="000000"/>
          <w:sz w:val="10"/>
        </w:rPr>
        <w:t xml:space="preserve"> Boulte et Moiroux in « Rosa</w:t>
      </w:r>
      <w:r>
        <w:rPr>
          <w:rFonts w:ascii="宋体" w:eastAsia="宋体" w:hAnsi="宋体" w:cs="宋体"/>
          <w:sz w:val="10"/>
        </w:rPr>
        <w:t xml:space="preserve"> </w:t>
      </w:r>
      <w:r>
        <w:rPr>
          <w:rFonts w:ascii="宋体" w:eastAsia="宋体" w:hAnsi="宋体" w:cs="宋体"/>
          <w:color w:val="000000"/>
          <w:sz w:val="10"/>
        </w:rPr>
        <w:t xml:space="preserve"> Luxemburg vivante», Partisans, 1969)</w:t>
      </w:r>
      <w:r>
        <w:rPr>
          <w:rFonts w:ascii="宋体" w:eastAsia="宋体" w:hAnsi="宋体" w:cs="宋体"/>
          <w:color w:val="000000"/>
          <w:sz w:val="10"/>
        </w:rPr>
        <w:t>。巴迪欧</w:t>
      </w:r>
      <w:r>
        <w:rPr>
          <w:rFonts w:ascii="宋体" w:eastAsia="宋体" w:hAnsi="宋体" w:cs="宋体"/>
          <w:color w:val="000000"/>
          <w:sz w:val="10"/>
        </w:rPr>
        <w:t xml:space="preserve"> ( Badicu) </w:t>
      </w:r>
      <w:r>
        <w:rPr>
          <w:rFonts w:ascii="宋体" w:eastAsia="宋体" w:hAnsi="宋体" w:cs="宋体"/>
          <w:color w:val="000000"/>
          <w:sz w:val="10"/>
        </w:rPr>
        <w:t>和巴尔梅斯</w:t>
      </w:r>
      <w:r>
        <w:rPr>
          <w:rFonts w:ascii="宋体" w:eastAsia="宋体" w:hAnsi="宋体" w:cs="宋体"/>
          <w:color w:val="000000"/>
          <w:sz w:val="10"/>
        </w:rPr>
        <w:t xml:space="preserve"> (Balmès) </w:t>
      </w:r>
      <w:r>
        <w:rPr>
          <w:rFonts w:ascii="宋体" w:eastAsia="宋体" w:hAnsi="宋体" w:cs="宋体"/>
          <w:color w:val="000000"/>
          <w:sz w:val="10"/>
        </w:rPr>
        <w:t>提出了一种更为客观性的假设：群众应当是</w:t>
      </w:r>
      <w:r>
        <w:rPr>
          <w:rFonts w:ascii="宋体" w:eastAsia="宋体" w:hAnsi="宋体" w:cs="宋体"/>
          <w:color w:val="000000"/>
          <w:sz w:val="10"/>
        </w:rPr>
        <w:t>“</w:t>
      </w:r>
      <w:r>
        <w:rPr>
          <w:rFonts w:ascii="宋体" w:eastAsia="宋体" w:hAnsi="宋体" w:cs="宋体"/>
          <w:color w:val="000000"/>
          <w:sz w:val="10"/>
        </w:rPr>
        <w:t>不变项</w:t>
      </w:r>
      <w:r>
        <w:rPr>
          <w:rFonts w:ascii="宋体" w:eastAsia="宋体" w:hAnsi="宋体" w:cs="宋体"/>
          <w:color w:val="000000"/>
          <w:sz w:val="10"/>
        </w:rPr>
        <w:t>”</w:t>
      </w:r>
      <w:r>
        <w:rPr>
          <w:rFonts w:ascii="宋体" w:eastAsia="宋体" w:hAnsi="宋体" w:cs="宋体"/>
          <w:color w:val="000000"/>
          <w:sz w:val="10"/>
        </w:rPr>
        <w:t>，它们与一般的国家形式和剥削相对立，而阶级却是历史性的变项，它规定着具体的国家以及</w:t>
      </w:r>
      <w:r>
        <w:rPr>
          <w:rFonts w:ascii="宋体" w:eastAsia="宋体" w:hAnsi="宋体" w:cs="宋体"/>
          <w:color w:val="000000"/>
          <w:sz w:val="10"/>
        </w:rPr>
        <w:t>(</w:t>
      </w:r>
      <w:r>
        <w:rPr>
          <w:rFonts w:ascii="宋体" w:eastAsia="宋体" w:hAnsi="宋体" w:cs="宋体"/>
          <w:color w:val="000000"/>
          <w:sz w:val="10"/>
        </w:rPr>
        <w:t>在无产阶级的情形之中</w:t>
      </w:r>
      <w:r>
        <w:rPr>
          <w:rFonts w:ascii="宋体" w:eastAsia="宋体" w:hAnsi="宋体" w:cs="宋体"/>
          <w:color w:val="000000"/>
          <w:sz w:val="10"/>
        </w:rPr>
        <w:t xml:space="preserve">) </w:t>
      </w:r>
      <w:r>
        <w:rPr>
          <w:rFonts w:ascii="宋体" w:eastAsia="宋体" w:hAnsi="宋体" w:cs="宋体"/>
          <w:color w:val="000000"/>
          <w:sz w:val="10"/>
        </w:rPr>
        <w:t>一种有效解体的可能性</w:t>
      </w:r>
      <w:r>
        <w:rPr>
          <w:rFonts w:ascii="宋体" w:eastAsia="宋体" w:hAnsi="宋体" w:cs="宋体"/>
          <w:color w:val="000000"/>
          <w:sz w:val="10"/>
        </w:rPr>
        <w:t xml:space="preserve"> ( De l’idéologie, Éd. Maspera)</w:t>
      </w:r>
      <w:r>
        <w:rPr>
          <w:rFonts w:ascii="宋体" w:eastAsia="宋体" w:hAnsi="宋体" w:cs="宋体"/>
          <w:color w:val="000000"/>
          <w:sz w:val="10"/>
        </w:rPr>
        <w:t>。然而，我们很难看出：一方面，为何群众自身不是历史性的变项，另一方面，为何群众被限定于被剥削者之中</w:t>
      </w:r>
      <w:r>
        <w:rPr>
          <w:rFonts w:ascii="宋体" w:eastAsia="宋体" w:hAnsi="宋体" w:cs="宋体"/>
          <w:color w:val="000000"/>
          <w:sz w:val="10"/>
        </w:rPr>
        <w:t>(“</w:t>
      </w:r>
      <w:r>
        <w:rPr>
          <w:rFonts w:ascii="宋体" w:eastAsia="宋体" w:hAnsi="宋体" w:cs="宋体"/>
          <w:color w:val="000000"/>
          <w:sz w:val="10"/>
        </w:rPr>
        <w:t>作为农民</w:t>
      </w:r>
      <w:r>
        <w:rPr>
          <w:rFonts w:ascii="宋体" w:eastAsia="宋体" w:hAnsi="宋体" w:cs="宋体"/>
          <w:color w:val="000000"/>
          <w:sz w:val="10"/>
        </w:rPr>
        <w:t>——</w:t>
      </w:r>
      <w:r>
        <w:rPr>
          <w:rFonts w:ascii="宋体" w:eastAsia="宋体" w:hAnsi="宋体" w:cs="宋体"/>
          <w:color w:val="000000"/>
          <w:sz w:val="10"/>
        </w:rPr>
        <w:t>平民的大众</w:t>
      </w:r>
      <w:r>
        <w:rPr>
          <w:rFonts w:ascii="宋体" w:eastAsia="宋体" w:hAnsi="宋体" w:cs="宋体"/>
          <w:color w:val="000000"/>
          <w:sz w:val="10"/>
        </w:rPr>
        <w:t>”)</w:t>
      </w:r>
      <w:r>
        <w:rPr>
          <w:rFonts w:ascii="宋体" w:eastAsia="宋体" w:hAnsi="宋体" w:cs="宋体"/>
          <w:color w:val="000000"/>
          <w:sz w:val="10"/>
        </w:rPr>
        <w:t>，既然这个词</w:t>
      </w:r>
      <w:r>
        <w:rPr>
          <w:rFonts w:ascii="宋体" w:eastAsia="宋体" w:hAnsi="宋体" w:cs="宋体"/>
          <w:color w:val="000000"/>
          <w:sz w:val="10"/>
        </w:rPr>
        <w:t>也同样适用于领主的群体</w:t>
      </w:r>
      <w:r>
        <w:rPr>
          <w:rFonts w:ascii="宋体" w:eastAsia="宋体" w:hAnsi="宋体" w:cs="宋体"/>
          <w:color w:val="000000"/>
          <w:sz w:val="10"/>
        </w:rPr>
        <w:t xml:space="preserve"> ( masse)</w:t>
      </w:r>
      <w:r>
        <w:rPr>
          <w:rFonts w:ascii="宋体" w:eastAsia="宋体" w:hAnsi="宋体" w:cs="宋体"/>
          <w:color w:val="000000"/>
          <w:sz w:val="10"/>
        </w:rPr>
        <w:t>，资产阶级的群体</w:t>
      </w:r>
      <w:r>
        <w:rPr>
          <w:rFonts w:ascii="宋体" w:eastAsia="宋体" w:hAnsi="宋体" w:cs="宋体"/>
          <w:color w:val="000000"/>
          <w:sz w:val="10"/>
        </w:rPr>
        <w:t xml:space="preserve"> ( masse)————</w:t>
      </w:r>
      <w:r>
        <w:rPr>
          <w:rFonts w:ascii="宋体" w:eastAsia="宋体" w:hAnsi="宋体" w:cs="宋体"/>
          <w:color w:val="000000"/>
          <w:sz w:val="10"/>
        </w:rPr>
        <w:t>或甚至是货币的集群</w:t>
      </w:r>
      <w:r>
        <w:rPr>
          <w:rFonts w:ascii="宋体" w:eastAsia="宋体" w:hAnsi="宋体" w:cs="宋体"/>
          <w:color w:val="000000"/>
          <w:sz w:val="10"/>
        </w:rPr>
        <w:t>( masse)</w:t>
      </w:r>
      <w:r>
        <w:rPr>
          <w:rFonts w:ascii="宋体" w:eastAsia="宋体" w:hAnsi="宋体" w:cs="宋体"/>
          <w:color w:val="000000"/>
          <w:sz w:val="10"/>
        </w:rPr>
        <w:t>。</w:t>
      </w:r>
    </w:p>
    <w:p w:rsidR="00B679E9" w:rsidRDefault="002E624B">
      <w:pPr>
        <w:autoSpaceDE w:val="0"/>
        <w:autoSpaceDN w:val="0"/>
        <w:spacing w:line="160" w:lineRule="atLeast"/>
        <w:ind w:left="460" w:right="160" w:firstLine="260"/>
        <w:rPr>
          <w:sz w:val="10"/>
        </w:rPr>
      </w:pPr>
      <w:r>
        <w:rPr>
          <w:rFonts w:ascii="宋体" w:eastAsia="宋体" w:hAnsi="宋体" w:cs="宋体"/>
          <w:color w:val="000000"/>
          <w:sz w:val="10"/>
        </w:rPr>
        <w:t xml:space="preserve">② </w:t>
      </w:r>
      <w:r>
        <w:rPr>
          <w:rFonts w:ascii="宋体" w:eastAsia="宋体" w:hAnsi="宋体" w:cs="宋体"/>
          <w:color w:val="000000"/>
          <w:sz w:val="10"/>
        </w:rPr>
        <w:t>弗朗索瓦一世</w:t>
      </w:r>
      <w:r>
        <w:rPr>
          <w:rFonts w:ascii="宋体" w:eastAsia="宋体" w:hAnsi="宋体" w:cs="宋体"/>
          <w:color w:val="000000"/>
          <w:sz w:val="10"/>
        </w:rPr>
        <w:t xml:space="preserve"> (1494——1547)</w:t>
      </w:r>
      <w:r>
        <w:rPr>
          <w:rFonts w:ascii="宋体" w:eastAsia="宋体" w:hAnsi="宋体" w:cs="宋体"/>
          <w:color w:val="000000"/>
          <w:sz w:val="10"/>
        </w:rPr>
        <w:t>，被视为开明的君主，是法国历史上最著名也最受爱戴的国王之</w:t>
      </w:r>
      <w:r>
        <w:rPr>
          <w:rFonts w:ascii="宋体" w:eastAsia="宋体" w:hAnsi="宋体" w:cs="宋体"/>
          <w:color w:val="000000"/>
          <w:sz w:val="10"/>
        </w:rPr>
        <w:t xml:space="preserve"> </w:t>
      </w:r>
      <w:r>
        <w:rPr>
          <w:rFonts w:ascii="宋体" w:eastAsia="宋体" w:hAnsi="宋体" w:cs="宋体"/>
          <w:color w:val="000000"/>
          <w:sz w:val="10"/>
        </w:rPr>
        <w:t>一</w:t>
      </w:r>
      <w:r>
        <w:rPr>
          <w:rFonts w:ascii="宋体" w:eastAsia="宋体" w:hAnsi="宋体" w:cs="宋体"/>
          <w:color w:val="000000"/>
          <w:sz w:val="10"/>
        </w:rPr>
        <w:t>(1515—1547</w:t>
      </w:r>
      <w:r>
        <w:rPr>
          <w:rFonts w:ascii="宋体" w:eastAsia="宋体" w:hAnsi="宋体" w:cs="宋体"/>
          <w:color w:val="000000"/>
          <w:sz w:val="10"/>
        </w:rPr>
        <w:t>年在位</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60" w:lineRule="atLeast"/>
        <w:ind w:left="720"/>
        <w:rPr>
          <w:sz w:val="10"/>
        </w:rPr>
      </w:pPr>
      <w:r>
        <w:rPr>
          <w:rFonts w:ascii="宋体" w:eastAsia="宋体" w:hAnsi="宋体" w:cs="宋体"/>
          <w:color w:val="000000"/>
          <w:sz w:val="10"/>
        </w:rPr>
        <w:t>③ Michelet, Histoire de France, la Renaissance.</w:t>
      </w:r>
    </w:p>
    <w:p w:rsidR="00B679E9" w:rsidRDefault="002E624B">
      <w:pPr>
        <w:autoSpaceDE w:val="0"/>
        <w:autoSpaceDN w:val="0"/>
        <w:spacing w:before="260" w:line="140" w:lineRule="atLeast"/>
        <w:ind w:left="3520"/>
        <w:rPr>
          <w:sz w:val="8"/>
        </w:rPr>
        <w:sectPr w:rsidR="00B679E9">
          <w:pgSz w:w="8580" w:h="12980"/>
          <w:pgMar w:top="800" w:right="800" w:bottom="800" w:left="800" w:header="720" w:footer="720" w:gutter="0"/>
          <w:cols w:space="720"/>
        </w:sectPr>
      </w:pPr>
      <w:r>
        <w:rPr>
          <w:rFonts w:ascii="宋体" w:eastAsia="宋体" w:hAnsi="宋体" w:cs="宋体"/>
          <w:color w:val="000000"/>
          <w:sz w:val="8"/>
        </w:rPr>
        <w:t>202</w:t>
      </w:r>
    </w:p>
    <w:p w:rsidR="00B679E9" w:rsidRDefault="002E624B">
      <w:pPr>
        <w:autoSpaceDE w:val="0"/>
        <w:autoSpaceDN w:val="0"/>
        <w:spacing w:before="20" w:line="180" w:lineRule="atLeast"/>
        <w:ind w:left="264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180" w:line="292" w:lineRule="atLeast"/>
        <w:ind w:left="120" w:right="200" w:firstLine="400"/>
        <w:rPr>
          <w:sz w:val="17"/>
        </w:rPr>
      </w:pPr>
      <w:r>
        <w:rPr>
          <w:rFonts w:ascii="宋体" w:eastAsia="宋体" w:hAnsi="宋体" w:cs="宋体"/>
          <w:b/>
          <w:color w:val="000000"/>
          <w:sz w:val="17"/>
        </w:rPr>
        <w:t>我们现在处于描绘一张地图的更佳位置。如果我们重新赋予</w:t>
      </w:r>
      <w:r>
        <w:rPr>
          <w:rFonts w:ascii="宋体" w:eastAsia="宋体" w:hAnsi="宋体" w:cs="宋体"/>
          <w:b/>
          <w:color w:val="000000"/>
          <w:sz w:val="17"/>
        </w:rPr>
        <w:t>“</w:t>
      </w:r>
      <w:r>
        <w:rPr>
          <w:rFonts w:ascii="宋体" w:eastAsia="宋体" w:hAnsi="宋体" w:cs="宋体"/>
          <w:b/>
          <w:color w:val="000000"/>
          <w:sz w:val="17"/>
        </w:rPr>
        <w:t>线</w:t>
      </w:r>
      <w:r>
        <w:rPr>
          <w:rFonts w:ascii="宋体" w:eastAsia="宋体" w:hAnsi="宋体" w:cs="宋体"/>
          <w:b/>
          <w:color w:val="000000"/>
          <w:sz w:val="17"/>
        </w:rPr>
        <w:t>”</w:t>
      </w:r>
      <w:r>
        <w:rPr>
          <w:rFonts w:ascii="宋体" w:eastAsia="宋体" w:hAnsi="宋体" w:cs="宋体"/>
          <w:b/>
          <w:color w:val="000000"/>
          <w:sz w:val="17"/>
        </w:rPr>
        <w:t>这个词以一种尤为普遍的</w:t>
      </w:r>
      <w:r>
        <w:rPr>
          <w:rFonts w:ascii="宋体" w:eastAsia="宋体" w:hAnsi="宋体" w:cs="宋体"/>
          <w:b/>
          <w:color w:val="000000"/>
          <w:sz w:val="17"/>
        </w:rPr>
        <w:t>含义，那么就会看到，不只有两种线，而是实际上有三种：</w:t>
      </w:r>
      <w:r>
        <w:rPr>
          <w:rFonts w:ascii="宋体" w:eastAsia="宋体" w:hAnsi="宋体" w:cs="宋体"/>
          <w:b/>
          <w:color w:val="000000"/>
          <w:sz w:val="17"/>
        </w:rPr>
        <w:t xml:space="preserve">(1) </w:t>
      </w:r>
      <w:r>
        <w:rPr>
          <w:rFonts w:ascii="宋体" w:eastAsia="宋体" w:hAnsi="宋体" w:cs="宋体"/>
          <w:b/>
          <w:color w:val="000000"/>
          <w:sz w:val="17"/>
        </w:rPr>
        <w:t>相互纠缠的代码和界域性的相对柔顺的线，这就是为何我们从一种所谓原始的节段性出发，在其中界域和线的节段化构成了社会空间；</w:t>
      </w:r>
      <w:r>
        <w:rPr>
          <w:rFonts w:ascii="宋体" w:eastAsia="宋体" w:hAnsi="宋体" w:cs="宋体"/>
          <w:b/>
          <w:color w:val="000000"/>
          <w:sz w:val="17"/>
        </w:rPr>
        <w:t xml:space="preserve"> (2) </w:t>
      </w:r>
      <w:r>
        <w:rPr>
          <w:rFonts w:ascii="宋体" w:eastAsia="宋体" w:hAnsi="宋体" w:cs="宋体"/>
          <w:b/>
          <w:color w:val="000000"/>
          <w:sz w:val="17"/>
        </w:rPr>
        <w:t>僵化的线，它通过节段的二元性组织、共振的同心圆，以及普遍化的超编码而运作；</w:t>
      </w:r>
      <w:r>
        <w:rPr>
          <w:rFonts w:ascii="宋体" w:eastAsia="宋体" w:hAnsi="宋体" w:cs="宋体"/>
          <w:b/>
          <w:color w:val="000000"/>
          <w:sz w:val="17"/>
        </w:rPr>
        <w:t xml:space="preserve"> </w:t>
      </w:r>
      <w:r>
        <w:rPr>
          <w:rFonts w:ascii="宋体" w:eastAsia="宋体" w:hAnsi="宋体" w:cs="宋体"/>
          <w:b/>
          <w:color w:val="000000"/>
          <w:sz w:val="17"/>
        </w:rPr>
        <w:t>社会空间在这里意味着一种国家的装置。这个系统有别于原始的系统，这正是因为超编码不是一种更为强大的代码，而是一种不同于代码程式的另一种特殊的程式</w:t>
      </w:r>
      <w:r>
        <w:rPr>
          <w:rFonts w:ascii="宋体" w:eastAsia="宋体" w:hAnsi="宋体" w:cs="宋体"/>
          <w:b/>
          <w:color w:val="000000"/>
          <w:sz w:val="17"/>
        </w:rPr>
        <w:t>(procédé)(</w:t>
      </w:r>
      <w:r>
        <w:rPr>
          <w:rFonts w:ascii="宋体" w:eastAsia="宋体" w:hAnsi="宋体" w:cs="宋体"/>
          <w:b/>
          <w:color w:val="000000"/>
          <w:sz w:val="17"/>
        </w:rPr>
        <w:t>同样，再结域不是另外增加的一片界域，而是发生于有别于界域空间的另一种空间之中，准确说来</w:t>
      </w:r>
      <w:r>
        <w:rPr>
          <w:rFonts w:ascii="宋体" w:eastAsia="宋体" w:hAnsi="宋体" w:cs="宋体"/>
          <w:b/>
          <w:color w:val="000000"/>
          <w:sz w:val="17"/>
        </w:rPr>
        <w:t>即被超编码的几何空间</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(3) </w:t>
      </w:r>
      <w:r>
        <w:rPr>
          <w:rFonts w:ascii="宋体" w:eastAsia="宋体" w:hAnsi="宋体" w:cs="宋体"/>
          <w:b/>
          <w:color w:val="000000"/>
          <w:sz w:val="17"/>
        </w:rPr>
        <w:t>一条或多条逃逸线，为量子所标记，为解码和解域所界定</w:t>
      </w:r>
      <w:r>
        <w:rPr>
          <w:rFonts w:ascii="宋体" w:eastAsia="宋体" w:hAnsi="宋体" w:cs="宋体"/>
          <w:b/>
          <w:color w:val="000000"/>
          <w:sz w:val="17"/>
        </w:rPr>
        <w:t xml:space="preserve"> (</w:t>
      </w:r>
      <w:r>
        <w:rPr>
          <w:rFonts w:ascii="宋体" w:eastAsia="宋体" w:hAnsi="宋体" w:cs="宋体"/>
          <w:b/>
          <w:color w:val="000000"/>
          <w:sz w:val="17"/>
        </w:rPr>
        <w:t>在这些线上，始终运作着某种作为战争机器的事物</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40" w:line="285" w:lineRule="atLeast"/>
        <w:ind w:left="120" w:right="220" w:firstLine="400"/>
        <w:rPr>
          <w:sz w:val="17"/>
        </w:rPr>
      </w:pPr>
      <w:r>
        <w:rPr>
          <w:rFonts w:ascii="宋体" w:eastAsia="宋体" w:hAnsi="宋体" w:cs="宋体"/>
          <w:b/>
          <w:color w:val="000000"/>
          <w:sz w:val="17"/>
        </w:rPr>
        <w:t>然而，此种表述仍然具有缺陷，它会导致这样一种误解，仿佛原始社会就是原初的。实际上，代码决不能与解码的运动相分离，而界域也决不能与渗透于它们之中的解域向量相分离。超编码和再结域并非延后发生。更准确地说，存在着这样一个空间，在其中并存着三种类型的线，它们紧密地纠葛在一起：部落、帝国和战争机器。我们也同样可以说，逃逸线是原初的，或已然僵化的节段是原初的，而柔顺的节段化就不停地在这</w:t>
      </w:r>
      <w:r>
        <w:rPr>
          <w:rFonts w:ascii="宋体" w:eastAsia="宋体" w:hAnsi="宋体" w:cs="宋体"/>
          <w:b/>
          <w:color w:val="000000"/>
          <w:sz w:val="17"/>
        </w:rPr>
        <w:t>两极之间摇摆。不妨考察历史学家皮雷纳</w:t>
      </w:r>
      <w:r>
        <w:rPr>
          <w:rFonts w:ascii="宋体" w:eastAsia="宋体" w:hAnsi="宋体" w:cs="宋体"/>
          <w:b/>
          <w:color w:val="000000"/>
          <w:sz w:val="17"/>
        </w:rPr>
        <w:t>( Pirenne)</w:t>
      </w:r>
      <w:r>
        <w:rPr>
          <w:rFonts w:ascii="宋体" w:eastAsia="宋体" w:hAnsi="宋体" w:cs="宋体"/>
          <w:b/>
          <w:color w:val="000000"/>
          <w:sz w:val="17"/>
        </w:rPr>
        <w:t>在谈到野蛮部落时所提出的一个命题：</w:t>
      </w:r>
      <w:r>
        <w:rPr>
          <w:rFonts w:ascii="宋体" w:eastAsia="宋体" w:hAnsi="宋体" w:cs="宋体"/>
          <w:b/>
          <w:color w:val="000000"/>
          <w:sz w:val="17"/>
        </w:rPr>
        <w:t>“</w:t>
      </w:r>
      <w:r>
        <w:rPr>
          <w:rFonts w:ascii="宋体" w:eastAsia="宋体" w:hAnsi="宋体" w:cs="宋体"/>
          <w:b/>
          <w:color w:val="000000"/>
          <w:sz w:val="17"/>
        </w:rPr>
        <w:t>蛮族并非自发地对帝国发动攻击；</w:t>
      </w:r>
      <w:r>
        <w:rPr>
          <w:rFonts w:ascii="宋体" w:eastAsia="宋体" w:hAnsi="宋体" w:cs="宋体"/>
          <w:b/>
          <w:color w:val="000000"/>
          <w:sz w:val="17"/>
        </w:rPr>
        <w:t xml:space="preserve"> </w:t>
      </w:r>
      <w:r>
        <w:rPr>
          <w:rFonts w:ascii="宋体" w:eastAsia="宋体" w:hAnsi="宋体" w:cs="宋体"/>
          <w:b/>
          <w:color w:val="000000"/>
          <w:sz w:val="17"/>
        </w:rPr>
        <w:t>它们是被匈奴人的奔袭所驱动，后者才决定了一系列的入侵</w:t>
      </w:r>
      <w:r>
        <w:rPr>
          <w:rFonts w:ascii="宋体" w:eastAsia="宋体" w:hAnsi="宋体" w:cs="宋体"/>
          <w:b/>
          <w:color w:val="000000"/>
          <w:sz w:val="17"/>
        </w:rPr>
        <w:t>……”①</w:t>
      </w:r>
      <w:r>
        <w:rPr>
          <w:rFonts w:ascii="宋体" w:eastAsia="宋体" w:hAnsi="宋体" w:cs="宋体"/>
          <w:b/>
          <w:color w:val="000000"/>
          <w:sz w:val="17"/>
        </w:rPr>
        <w:t>这里，一方面是罗马帝国的僵化的节段性，连同其共振的中心及边缘，它的国家，它的</w:t>
      </w:r>
      <w:r>
        <w:rPr>
          <w:rFonts w:ascii="宋体" w:eastAsia="宋体" w:hAnsi="宋体" w:cs="宋体"/>
          <w:b/>
          <w:color w:val="000000"/>
          <w:sz w:val="17"/>
        </w:rPr>
        <w:t>“</w:t>
      </w:r>
      <w:r>
        <w:rPr>
          <w:rFonts w:ascii="宋体" w:eastAsia="宋体" w:hAnsi="宋体" w:cs="宋体"/>
          <w:b/>
          <w:color w:val="000000"/>
          <w:sz w:val="17"/>
        </w:rPr>
        <w:t>罗马治下的和平</w:t>
      </w:r>
      <w:r>
        <w:rPr>
          <w:rFonts w:ascii="宋体" w:eastAsia="宋体" w:hAnsi="宋体" w:cs="宋体"/>
          <w:b/>
          <w:color w:val="000000"/>
          <w:sz w:val="17"/>
        </w:rPr>
        <w:t xml:space="preserve">”( pax romana), </w:t>
      </w:r>
      <w:r>
        <w:rPr>
          <w:rFonts w:ascii="宋体" w:eastAsia="宋体" w:hAnsi="宋体" w:cs="宋体"/>
          <w:b/>
          <w:color w:val="000000"/>
          <w:sz w:val="17"/>
        </w:rPr>
        <w:t>它的几何学</w:t>
      </w:r>
      <w:r>
        <w:rPr>
          <w:rFonts w:ascii="宋体" w:eastAsia="宋体" w:hAnsi="宋体" w:cs="宋体"/>
          <w:b/>
          <w:color w:val="000000"/>
          <w:sz w:val="17"/>
        </w:rPr>
        <w:t xml:space="preserve">, </w:t>
      </w:r>
      <w:r>
        <w:rPr>
          <w:rFonts w:ascii="宋体" w:eastAsia="宋体" w:hAnsi="宋体" w:cs="宋体"/>
          <w:b/>
          <w:color w:val="000000"/>
          <w:sz w:val="17"/>
        </w:rPr>
        <w:t>它的军营</w:t>
      </w:r>
      <w:r>
        <w:rPr>
          <w:rFonts w:ascii="宋体" w:eastAsia="宋体" w:hAnsi="宋体" w:cs="宋体"/>
          <w:b/>
          <w:color w:val="000000"/>
          <w:sz w:val="17"/>
        </w:rPr>
        <w:t xml:space="preserve">, </w:t>
      </w:r>
      <w:r>
        <w:rPr>
          <w:rFonts w:ascii="宋体" w:eastAsia="宋体" w:hAnsi="宋体" w:cs="宋体"/>
          <w:b/>
          <w:color w:val="000000"/>
          <w:sz w:val="17"/>
        </w:rPr>
        <w:t>它的边界</w:t>
      </w:r>
      <w:r>
        <w:rPr>
          <w:rFonts w:ascii="宋体" w:eastAsia="宋体" w:hAnsi="宋体" w:cs="宋体"/>
          <w:b/>
          <w:color w:val="000000"/>
          <w:sz w:val="17"/>
        </w:rPr>
        <w:t xml:space="preserve"> ( limes)</w:t>
      </w:r>
      <w:r>
        <w:rPr>
          <w:rFonts w:ascii="宋体" w:eastAsia="宋体" w:hAnsi="宋体" w:cs="宋体"/>
          <w:b/>
          <w:color w:val="000000"/>
          <w:sz w:val="17"/>
        </w:rPr>
        <w:t>。接下来，处于远景之处的，是一种截然不同的线，那些来自草原的游牧民族的线，他们进行着一种能动的和流动的逃逸，将解域带向各处，令那些量子激荡其中之流向前奔</w:t>
      </w:r>
      <w:r>
        <w:rPr>
          <w:rFonts w:ascii="宋体" w:eastAsia="宋体" w:hAnsi="宋体" w:cs="宋体"/>
          <w:b/>
          <w:color w:val="000000"/>
          <w:sz w:val="17"/>
        </w:rPr>
        <w:t>涌，而这些流的驱动力则来自一部无国家的战争机器。那些迁移的野蛮人正是介于这两极之间：他们到来和离去，他们逾越并再度逾越边界，劫掠或勒索，不过，他们自身也不断被整合和再结域。有时，他们深陷于帝国之中，成为后者的一个节段，变为雇佣兵或同盟者，由此定居下来，占领土地或建立起自己的国家</w:t>
      </w:r>
      <w:r>
        <w:rPr>
          <w:rFonts w:ascii="宋体" w:eastAsia="宋体" w:hAnsi="宋体" w:cs="宋体"/>
          <w:b/>
          <w:color w:val="000000"/>
          <w:sz w:val="17"/>
        </w:rPr>
        <w:t xml:space="preserve"> (</w:t>
      </w:r>
      <w:r>
        <w:rPr>
          <w:rFonts w:ascii="宋体" w:eastAsia="宋体" w:hAnsi="宋体" w:cs="宋体"/>
          <w:b/>
          <w:color w:val="000000"/>
          <w:sz w:val="17"/>
        </w:rPr>
        <w:t>睿智的西哥特人</w:t>
      </w:r>
      <w:r>
        <w:rPr>
          <w:rFonts w:ascii="宋体" w:eastAsia="宋体" w:hAnsi="宋体" w:cs="宋体"/>
          <w:b/>
          <w:color w:val="000000"/>
          <w:sz w:val="17"/>
        </w:rPr>
        <w:t>)</w:t>
      </w:r>
      <w:r>
        <w:rPr>
          <w:rFonts w:ascii="宋体" w:eastAsia="宋体" w:hAnsi="宋体" w:cs="宋体"/>
          <w:b/>
          <w:color w:val="000000"/>
          <w:sz w:val="17"/>
        </w:rPr>
        <w:t>。有时则正相反，他们转向游牧部落的那一面，与后者结成同盟，变得不可分辨</w:t>
      </w:r>
      <w:r>
        <w:rPr>
          <w:rFonts w:ascii="宋体" w:eastAsia="宋体" w:hAnsi="宋体" w:cs="宋体"/>
          <w:b/>
          <w:color w:val="000000"/>
          <w:sz w:val="17"/>
        </w:rPr>
        <w:t>(</w:t>
      </w:r>
      <w:r>
        <w:rPr>
          <w:rFonts w:ascii="宋体" w:eastAsia="宋体" w:hAnsi="宋体" w:cs="宋体"/>
          <w:b/>
          <w:color w:val="000000"/>
          <w:sz w:val="17"/>
        </w:rPr>
        <w:t>才华横溢的东哥特人</w:t>
      </w:r>
      <w:r>
        <w:rPr>
          <w:rFonts w:ascii="宋体" w:eastAsia="宋体" w:hAnsi="宋体" w:cs="宋体"/>
          <w:b/>
          <w:color w:val="000000"/>
          <w:sz w:val="17"/>
        </w:rPr>
        <w:t>)</w:t>
      </w:r>
      <w:r>
        <w:rPr>
          <w:rFonts w:ascii="宋体" w:eastAsia="宋体" w:hAnsi="宋体" w:cs="宋体"/>
          <w:b/>
          <w:color w:val="000000"/>
          <w:sz w:val="17"/>
        </w:rPr>
        <w:t>。也许正是因为汪达尔人</w:t>
      </w:r>
      <w:r>
        <w:rPr>
          <w:rFonts w:ascii="宋体" w:eastAsia="宋体" w:hAnsi="宋体" w:cs="宋体"/>
          <w:b/>
          <w:color w:val="000000"/>
          <w:sz w:val="17"/>
        </w:rPr>
        <w:t>( Vandales)</w:t>
      </w:r>
      <w:r>
        <w:rPr>
          <w:rFonts w:ascii="宋体" w:eastAsia="宋体" w:hAnsi="宋体" w:cs="宋体"/>
          <w:b/>
          <w:color w:val="000000"/>
          <w:sz w:val="17"/>
        </w:rPr>
        <w:t>不断地受到匈奴人和西哥特人的攻击，他们这些</w:t>
      </w:r>
      <w:r>
        <w:rPr>
          <w:rFonts w:ascii="宋体" w:eastAsia="宋体" w:hAnsi="宋体" w:cs="宋体"/>
          <w:b/>
          <w:color w:val="000000"/>
          <w:sz w:val="17"/>
        </w:rPr>
        <w:t>“</w:t>
      </w:r>
      <w:r>
        <w:rPr>
          <w:rFonts w:ascii="宋体" w:eastAsia="宋体" w:hAnsi="宋体" w:cs="宋体"/>
          <w:b/>
          <w:color w:val="000000"/>
          <w:sz w:val="17"/>
        </w:rPr>
        <w:t>次要地区的哥特人</w:t>
      </w:r>
      <w:r>
        <w:rPr>
          <w:rFonts w:ascii="宋体" w:eastAsia="宋体" w:hAnsi="宋体" w:cs="宋体"/>
          <w:b/>
          <w:color w:val="000000"/>
          <w:sz w:val="17"/>
        </w:rPr>
        <w:t>”</w:t>
      </w:r>
      <w:r>
        <w:rPr>
          <w:rFonts w:ascii="宋体" w:eastAsia="宋体" w:hAnsi="宋体" w:cs="宋体"/>
          <w:b/>
          <w:color w:val="000000"/>
          <w:sz w:val="17"/>
        </w:rPr>
        <w:t>才勾勒出一条逃逸</w:t>
      </w:r>
      <w:r>
        <w:rPr>
          <w:rFonts w:ascii="宋体" w:eastAsia="宋体" w:hAnsi="宋体" w:cs="宋体"/>
          <w:b/>
          <w:color w:val="000000"/>
          <w:sz w:val="17"/>
        </w:rPr>
        <w:t>线，由此使自己变得与他们的主人一样强大；</w:t>
      </w:r>
      <w:r>
        <w:rPr>
          <w:rFonts w:ascii="宋体" w:eastAsia="宋体" w:hAnsi="宋体" w:cs="宋体"/>
          <w:b/>
          <w:color w:val="000000"/>
          <w:sz w:val="17"/>
        </w:rPr>
        <w:t xml:space="preserve"> </w:t>
      </w:r>
      <w:r>
        <w:rPr>
          <w:rFonts w:ascii="宋体" w:eastAsia="宋体" w:hAnsi="宋体" w:cs="宋体"/>
          <w:b/>
          <w:color w:val="000000"/>
          <w:sz w:val="17"/>
        </w:rPr>
        <w:t>他们是唯一跨越地中海的集群和群体。然而，他们也同样形成了最为出人意料的再结域，建立起一个非洲帝国。</w:t>
      </w:r>
      <w:r>
        <w:rPr>
          <w:rFonts w:ascii="宋体" w:eastAsia="宋体" w:hAnsi="宋体" w:cs="宋体"/>
          <w:b/>
          <w:color w:val="000000"/>
          <w:sz w:val="17"/>
        </w:rPr>
        <w:t>②</w:t>
      </w:r>
      <w:r>
        <w:rPr>
          <w:rFonts w:ascii="宋体" w:eastAsia="宋体" w:hAnsi="宋体" w:cs="宋体"/>
          <w:b/>
          <w:color w:val="000000"/>
          <w:sz w:val="17"/>
        </w:rPr>
        <w:t>因此，看起来这三条线不仅并存，而且还相互转化，彼此进入到</w:t>
      </w:r>
    </w:p>
    <w:p w:rsidR="00B679E9" w:rsidRDefault="002E624B">
      <w:pPr>
        <w:spacing w:before="380" w:line="60" w:lineRule="exact"/>
        <w:ind w:left="200" w:right="57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20" w:lineRule="atLeast"/>
        <w:ind w:left="520"/>
        <w:rPr>
          <w:sz w:val="7"/>
          <w:lang w:val="fr-FR"/>
        </w:rPr>
      </w:pPr>
      <w:r w:rsidRPr="002E624B">
        <w:rPr>
          <w:rFonts w:ascii="宋体" w:eastAsia="宋体" w:hAnsi="宋体" w:cs="宋体"/>
          <w:b/>
          <w:color w:val="000000"/>
          <w:sz w:val="7"/>
          <w:lang w:val="fr-FR"/>
        </w:rPr>
        <w:t>① Pirenne, Mahomet et Charlemagne, P. U. F., p.7.</w:t>
      </w:r>
    </w:p>
    <w:p w:rsidR="00B679E9" w:rsidRPr="002E624B" w:rsidRDefault="002E624B">
      <w:pPr>
        <w:autoSpaceDE w:val="0"/>
        <w:autoSpaceDN w:val="0"/>
        <w:spacing w:before="40" w:line="140" w:lineRule="atLeast"/>
        <w:ind w:left="200" w:right="240" w:firstLine="320"/>
        <w:rPr>
          <w:sz w:val="7"/>
          <w:lang w:val="fr-FR"/>
        </w:rPr>
      </w:pPr>
      <w:r w:rsidRPr="002E624B">
        <w:rPr>
          <w:rFonts w:ascii="宋体" w:eastAsia="宋体" w:hAnsi="宋体" w:cs="宋体"/>
          <w:b/>
          <w:color w:val="000000"/>
          <w:sz w:val="7"/>
          <w:lang w:val="fr-FR"/>
        </w:rPr>
        <w:t xml:space="preserve">② </w:t>
      </w:r>
      <w:r>
        <w:rPr>
          <w:rFonts w:ascii="宋体" w:eastAsia="宋体" w:hAnsi="宋体" w:cs="宋体"/>
          <w:b/>
          <w:color w:val="000000"/>
          <w:sz w:val="7"/>
        </w:rPr>
        <w:t>参见</w:t>
      </w:r>
      <w:r w:rsidRPr="002E624B">
        <w:rPr>
          <w:rFonts w:ascii="宋体" w:eastAsia="宋体" w:hAnsi="宋体" w:cs="宋体"/>
          <w:b/>
          <w:color w:val="000000"/>
          <w:sz w:val="7"/>
          <w:lang w:val="fr-FR"/>
        </w:rPr>
        <w:t>E. F. Gautier, Genséric, roides Vandales, Payot (“</w:t>
      </w:r>
      <w:r>
        <w:rPr>
          <w:rFonts w:ascii="宋体" w:eastAsia="宋体" w:hAnsi="宋体" w:cs="宋体"/>
          <w:b/>
          <w:color w:val="000000"/>
          <w:sz w:val="7"/>
        </w:rPr>
        <w:t>正因为他们是最为弱小的</w:t>
      </w:r>
      <w:r w:rsidRPr="002E624B">
        <w:rPr>
          <w:rFonts w:ascii="宋体" w:eastAsia="宋体" w:hAnsi="宋体" w:cs="宋体"/>
          <w:b/>
          <w:color w:val="000000"/>
          <w:sz w:val="7"/>
          <w:lang w:val="fr-FR"/>
        </w:rPr>
        <w:t xml:space="preserve">, </w:t>
      </w:r>
      <w:r>
        <w:rPr>
          <w:rFonts w:ascii="宋体" w:eastAsia="宋体" w:hAnsi="宋体" w:cs="宋体"/>
          <w:b/>
          <w:color w:val="000000"/>
          <w:sz w:val="7"/>
        </w:rPr>
        <w:t>总是被别人从背后驱赶</w:t>
      </w:r>
      <w:r w:rsidRPr="002E624B">
        <w:rPr>
          <w:rFonts w:ascii="宋体" w:eastAsia="宋体" w:hAnsi="宋体" w:cs="宋体"/>
          <w:b/>
          <w:color w:val="000000"/>
          <w:sz w:val="7"/>
          <w:lang w:val="fr-FR"/>
        </w:rPr>
        <w:t>，</w:t>
      </w:r>
      <w:r>
        <w:rPr>
          <w:rFonts w:ascii="宋体" w:eastAsia="宋体" w:hAnsi="宋体" w:cs="宋体"/>
          <w:b/>
          <w:color w:val="000000"/>
          <w:sz w:val="7"/>
        </w:rPr>
        <w:t>他们才被迫行进得更远</w:t>
      </w:r>
      <w:r w:rsidRPr="002E624B">
        <w:rPr>
          <w:rFonts w:ascii="宋体" w:eastAsia="宋体" w:hAnsi="宋体" w:cs="宋体"/>
          <w:b/>
          <w:color w:val="000000"/>
          <w:sz w:val="7"/>
          <w:lang w:val="fr-FR"/>
        </w:rPr>
        <w:t>”)</w:t>
      </w:r>
      <w:r>
        <w:rPr>
          <w:rFonts w:ascii="宋体" w:eastAsia="宋体" w:hAnsi="宋体" w:cs="宋体"/>
          <w:b/>
          <w:color w:val="000000"/>
          <w:sz w:val="7"/>
        </w:rPr>
        <w:t>。</w:t>
      </w:r>
    </w:p>
    <w:p w:rsidR="00B679E9" w:rsidRDefault="002E624B">
      <w:pPr>
        <w:autoSpaceDE w:val="0"/>
        <w:autoSpaceDN w:val="0"/>
        <w:spacing w:before="260" w:line="140" w:lineRule="atLeast"/>
        <w:ind w:left="3360"/>
        <w:rPr>
          <w:sz w:val="8"/>
        </w:rPr>
        <w:sectPr w:rsidR="00B679E9">
          <w:pgSz w:w="8580" w:h="12960"/>
          <w:pgMar w:top="800" w:right="800" w:bottom="800" w:left="800" w:header="720" w:footer="720" w:gutter="0"/>
          <w:cols w:space="720"/>
        </w:sectPr>
      </w:pPr>
      <w:r>
        <w:rPr>
          <w:rFonts w:ascii="宋体" w:eastAsia="宋体" w:hAnsi="宋体" w:cs="宋体"/>
          <w:b/>
          <w:color w:val="000000"/>
          <w:sz w:val="8"/>
        </w:rPr>
        <w:t>203</w:t>
      </w:r>
    </w:p>
    <w:p w:rsidR="00B679E9" w:rsidRDefault="002E624B">
      <w:pPr>
        <w:autoSpaceDE w:val="0"/>
        <w:autoSpaceDN w:val="0"/>
        <w:spacing w:before="20" w:line="180" w:lineRule="atLeast"/>
        <w:ind w:left="20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0" w:lineRule="atLeast"/>
        <w:ind w:left="340"/>
        <w:rPr>
          <w:sz w:val="17"/>
        </w:rPr>
      </w:pPr>
      <w:r>
        <w:rPr>
          <w:rFonts w:ascii="宋体" w:eastAsia="宋体" w:hAnsi="宋体" w:cs="宋体"/>
          <w:color w:val="000000"/>
          <w:sz w:val="17"/>
        </w:rPr>
        <w:t>对方之中。此外，在我们刚刚所举的这个简要的例子之中，这些线分别体现于不同的群体之中。而当这些线处于同一个群体或个体之中时，我们的结论就更为适用。</w:t>
      </w:r>
    </w:p>
    <w:p w:rsidR="00B679E9" w:rsidRDefault="002E624B">
      <w:pPr>
        <w:autoSpaceDE w:val="0"/>
        <w:autoSpaceDN w:val="0"/>
        <w:spacing w:before="20" w:line="299" w:lineRule="atLeast"/>
        <w:ind w:left="400" w:firstLine="360"/>
        <w:rPr>
          <w:sz w:val="17"/>
        </w:rPr>
      </w:pPr>
      <w:r>
        <w:rPr>
          <w:rFonts w:ascii="宋体" w:eastAsia="宋体" w:hAnsi="宋体" w:cs="宋体"/>
          <w:color w:val="000000"/>
          <w:sz w:val="17"/>
        </w:rPr>
        <w:t>因而，更应该考察抽象机器的那些同时并行的状态。一方面，存在着一部超编码的抽象机器：正是它界定了一种僵化的节段性，一种宏观节段性，因为它生产着、或毋宁说是再生产着节段，将这些节段两两相对，使所有的中心之间产生共振，并拓展着一个同质性的、可分的、在各个方向上被层化的空间。这样一部</w:t>
      </w:r>
      <w:r>
        <w:rPr>
          <w:rFonts w:ascii="宋体" w:eastAsia="宋体" w:hAnsi="宋体" w:cs="宋体"/>
          <w:color w:val="000000"/>
          <w:sz w:val="17"/>
        </w:rPr>
        <w:t>抽象机器与国家装置联结在一起。然而，我们不能将它和国家装置自身等同起来。比如，我们可以通过几何学的方式来界定抽象机器，或者在不同条件之下，还可以通过一种</w:t>
      </w:r>
      <w:r>
        <w:rPr>
          <w:rFonts w:ascii="宋体" w:eastAsia="宋体" w:hAnsi="宋体" w:cs="宋体"/>
          <w:color w:val="000000"/>
          <w:sz w:val="17"/>
        </w:rPr>
        <w:t>“</w:t>
      </w:r>
      <w:r>
        <w:rPr>
          <w:rFonts w:ascii="宋体" w:eastAsia="宋体" w:hAnsi="宋体" w:cs="宋体"/>
          <w:color w:val="000000"/>
          <w:sz w:val="17"/>
        </w:rPr>
        <w:t>公理系统</w:t>
      </w:r>
      <w:r>
        <w:rPr>
          <w:rFonts w:ascii="宋体" w:eastAsia="宋体" w:hAnsi="宋体" w:cs="宋体"/>
          <w:color w:val="000000"/>
          <w:sz w:val="17"/>
        </w:rPr>
        <w:t>”</w:t>
      </w:r>
      <w:r>
        <w:rPr>
          <w:rFonts w:ascii="宋体" w:eastAsia="宋体" w:hAnsi="宋体" w:cs="宋体"/>
          <w:color w:val="000000"/>
          <w:sz w:val="17"/>
        </w:rPr>
        <w:t>来进行界定；</w:t>
      </w:r>
      <w:r>
        <w:rPr>
          <w:rFonts w:ascii="宋体" w:eastAsia="宋体" w:hAnsi="宋体" w:cs="宋体"/>
          <w:color w:val="000000"/>
          <w:sz w:val="17"/>
        </w:rPr>
        <w:t xml:space="preserve"> </w:t>
      </w:r>
      <w:r>
        <w:rPr>
          <w:rFonts w:ascii="宋体" w:eastAsia="宋体" w:hAnsi="宋体" w:cs="宋体"/>
          <w:color w:val="000000"/>
          <w:sz w:val="17"/>
        </w:rPr>
        <w:t>然而，国家装置却既不是几何学也不是公理系统：它只是再结域的配置，在某种限度之内和某种条件之下实现着超编码的机器。我们至多只能说，国家装置越来越倾向于与它所实现的这部抽象机器相同化。这里，集权国家的观念才体现出其含义：一个国家之所以变成集权国家，这正是因为它没有在其自身的界限之内实现着世界性的超编码机器，而是与这部机器相同化，由此创造</w:t>
      </w:r>
      <w:r>
        <w:rPr>
          <w:rFonts w:ascii="宋体" w:eastAsia="宋体" w:hAnsi="宋体" w:cs="宋体"/>
          <w:color w:val="000000"/>
          <w:sz w:val="17"/>
        </w:rPr>
        <w:t>出一种</w:t>
      </w:r>
      <w:r>
        <w:rPr>
          <w:rFonts w:ascii="宋体" w:eastAsia="宋体" w:hAnsi="宋体" w:cs="宋体"/>
          <w:color w:val="000000"/>
          <w:sz w:val="17"/>
        </w:rPr>
        <w:t>“</w:t>
      </w:r>
      <w:r>
        <w:rPr>
          <w:rFonts w:ascii="宋体" w:eastAsia="宋体" w:hAnsi="宋体" w:cs="宋体"/>
          <w:color w:val="000000"/>
          <w:sz w:val="17"/>
        </w:rPr>
        <w:t>自给自足</w:t>
      </w:r>
      <w:r>
        <w:rPr>
          <w:rFonts w:ascii="宋体" w:eastAsia="宋体" w:hAnsi="宋体" w:cs="宋体"/>
          <w:color w:val="000000"/>
          <w:sz w:val="17"/>
        </w:rPr>
        <w:t xml:space="preserve"> ( autarcie) ”</w:t>
      </w:r>
      <w:r>
        <w:rPr>
          <w:rFonts w:ascii="宋体" w:eastAsia="宋体" w:hAnsi="宋体" w:cs="宋体"/>
          <w:color w:val="000000"/>
          <w:sz w:val="17"/>
        </w:rPr>
        <w:t>的条件，通过</w:t>
      </w:r>
      <w:r>
        <w:rPr>
          <w:rFonts w:ascii="宋体" w:eastAsia="宋体" w:hAnsi="宋体" w:cs="宋体"/>
          <w:color w:val="000000"/>
          <w:sz w:val="17"/>
        </w:rPr>
        <w:t>“</w:t>
      </w:r>
      <w:r>
        <w:rPr>
          <w:rFonts w:ascii="宋体" w:eastAsia="宋体" w:hAnsi="宋体" w:cs="宋体"/>
          <w:color w:val="000000"/>
          <w:sz w:val="17"/>
        </w:rPr>
        <w:t>闭关锁国</w:t>
      </w:r>
      <w:r>
        <w:rPr>
          <w:rFonts w:ascii="宋体" w:eastAsia="宋体" w:hAnsi="宋体" w:cs="宋体"/>
          <w:color w:val="000000"/>
          <w:sz w:val="17"/>
        </w:rPr>
        <w:t>”</w:t>
      </w:r>
      <w:r>
        <w:rPr>
          <w:rFonts w:ascii="宋体" w:eastAsia="宋体" w:hAnsi="宋体" w:cs="宋体"/>
          <w:color w:val="000000"/>
          <w:sz w:val="17"/>
        </w:rPr>
        <w:t>和人为制造空缺来产生一种再结域</w:t>
      </w:r>
      <w:r>
        <w:rPr>
          <w:rFonts w:ascii="宋体" w:eastAsia="宋体" w:hAnsi="宋体" w:cs="宋体"/>
          <w:color w:val="000000"/>
          <w:sz w:val="17"/>
        </w:rPr>
        <w:t xml:space="preserve"> (</w:t>
      </w:r>
      <w:r>
        <w:rPr>
          <w:rFonts w:ascii="宋体" w:eastAsia="宋体" w:hAnsi="宋体" w:cs="宋体"/>
          <w:color w:val="000000"/>
          <w:sz w:val="17"/>
        </w:rPr>
        <w:t>这决不是一种意识形态的运作，而毋宁说是一种经济的和政治的运作</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①</w:t>
      </w:r>
    </w:p>
    <w:p w:rsidR="00B679E9" w:rsidRDefault="002E624B">
      <w:pPr>
        <w:autoSpaceDE w:val="0"/>
        <w:autoSpaceDN w:val="0"/>
        <w:spacing w:before="20" w:line="295" w:lineRule="atLeast"/>
        <w:ind w:left="400" w:right="120" w:firstLine="360"/>
        <w:rPr>
          <w:sz w:val="17"/>
        </w:rPr>
      </w:pPr>
      <w:r>
        <w:rPr>
          <w:rFonts w:ascii="宋体" w:eastAsia="宋体" w:hAnsi="宋体" w:cs="宋体"/>
          <w:color w:val="000000"/>
          <w:sz w:val="17"/>
        </w:rPr>
        <w:t>另一方面，在另一极上则存在着一部变异的抽象机器，它通过解码和解域而运作。正是它勾勒出逃逸线：它引导着量子流，确保着流的创造</w:t>
      </w:r>
      <w:r>
        <w:rPr>
          <w:rFonts w:ascii="宋体" w:eastAsia="宋体" w:hAnsi="宋体" w:cs="宋体"/>
          <w:color w:val="000000"/>
          <w:sz w:val="17"/>
        </w:rPr>
        <w:t>——</w:t>
      </w:r>
      <w:r>
        <w:rPr>
          <w:rFonts w:ascii="宋体" w:eastAsia="宋体" w:hAnsi="宋体" w:cs="宋体"/>
          <w:color w:val="000000"/>
          <w:sz w:val="17"/>
        </w:rPr>
        <w:t>连接，并释放出新的量子。它自身就处于逃逸的状态之中，并在这些线之上建立起战争机器。如果说它构成了另外一极，这正是因为，僵化的或克分子的节段不停地堵塞、阻碍、封堵着逃逸线，而这部机器却不断地使逃逸线得以流动</w:t>
      </w:r>
      <w:r>
        <w:rPr>
          <w:rFonts w:ascii="宋体" w:eastAsia="宋体" w:hAnsi="宋体" w:cs="宋体"/>
          <w:color w:val="000000"/>
          <w:sz w:val="17"/>
        </w:rPr>
        <w:t>————</w:t>
      </w:r>
      <w:r>
        <w:rPr>
          <w:rFonts w:ascii="宋体" w:eastAsia="宋体" w:hAnsi="宋体" w:cs="宋体"/>
          <w:color w:val="000000"/>
          <w:sz w:val="17"/>
        </w:rPr>
        <w:t>在僵</w:t>
      </w:r>
      <w:r>
        <w:rPr>
          <w:rFonts w:ascii="宋体" w:eastAsia="宋体" w:hAnsi="宋体" w:cs="宋体"/>
          <w:color w:val="000000"/>
          <w:sz w:val="17"/>
        </w:rPr>
        <w:t>化的节段</w:t>
      </w:r>
      <w:r>
        <w:rPr>
          <w:rFonts w:ascii="宋体" w:eastAsia="宋体" w:hAnsi="宋体" w:cs="宋体"/>
          <w:color w:val="000000"/>
          <w:sz w:val="17"/>
        </w:rPr>
        <w:t>“</w:t>
      </w:r>
      <w:r>
        <w:rPr>
          <w:rFonts w:ascii="宋体" w:eastAsia="宋体" w:hAnsi="宋体" w:cs="宋体"/>
          <w:color w:val="000000"/>
          <w:sz w:val="17"/>
        </w:rPr>
        <w:t>之间</w:t>
      </w:r>
      <w:r>
        <w:rPr>
          <w:rFonts w:ascii="宋体" w:eastAsia="宋体" w:hAnsi="宋体" w:cs="宋体"/>
          <w:color w:val="000000"/>
          <w:sz w:val="17"/>
        </w:rPr>
        <w:t>”</w:t>
      </w:r>
      <w:r>
        <w:rPr>
          <w:rFonts w:ascii="宋体" w:eastAsia="宋体" w:hAnsi="宋体" w:cs="宋体"/>
          <w:color w:val="000000"/>
          <w:sz w:val="17"/>
        </w:rPr>
        <w:t>、在另一个亚分子</w:t>
      </w:r>
      <w:r>
        <w:rPr>
          <w:rFonts w:ascii="宋体" w:eastAsia="宋体" w:hAnsi="宋体" w:cs="宋体"/>
          <w:color w:val="000000"/>
          <w:sz w:val="17"/>
        </w:rPr>
        <w:t xml:space="preserve"> ( sub-moléculaire) </w:t>
      </w:r>
      <w:r>
        <w:rPr>
          <w:rFonts w:ascii="宋体" w:eastAsia="宋体" w:hAnsi="宋体" w:cs="宋体"/>
          <w:color w:val="000000"/>
          <w:sz w:val="17"/>
        </w:rPr>
        <w:t>的方向之上。此外</w:t>
      </w:r>
      <w:r>
        <w:rPr>
          <w:rFonts w:ascii="宋体" w:eastAsia="宋体" w:hAnsi="宋体" w:cs="宋体"/>
          <w:color w:val="000000"/>
          <w:sz w:val="17"/>
        </w:rPr>
        <w:t xml:space="preserve">, </w:t>
      </w:r>
      <w:r>
        <w:rPr>
          <w:rFonts w:ascii="宋体" w:eastAsia="宋体" w:hAnsi="宋体" w:cs="宋体"/>
          <w:color w:val="000000"/>
          <w:sz w:val="17"/>
        </w:rPr>
        <w:t>在两极之间</w:t>
      </w:r>
      <w:r>
        <w:rPr>
          <w:rFonts w:ascii="宋体" w:eastAsia="宋体" w:hAnsi="宋体" w:cs="宋体"/>
          <w:color w:val="000000"/>
          <w:sz w:val="17"/>
        </w:rPr>
        <w:t xml:space="preserve">, </w:t>
      </w:r>
      <w:r>
        <w:rPr>
          <w:rFonts w:ascii="宋体" w:eastAsia="宋体" w:hAnsi="宋体" w:cs="宋体"/>
          <w:color w:val="000000"/>
          <w:sz w:val="17"/>
        </w:rPr>
        <w:t>还存在着一整个确切说来是分子性的贯穿、转译、转导的领域，在其中，时而克分子线已经受到了裂隙和裂痕的作用，时而逃逸线已经被引向黑洞、流的连接已经被限定性的结合所取代，而量子的释放则已经被转换为中心点。所有这些都是同时进行的。逃逸线连接着、延续着它们的强度，使得符号一粒子向黑洞之外迸发；但同时，逃逸线也突然转向那些它们盘旋其中的微型黑洞、转向那些阻断着它们的分子性结合；</w:t>
      </w:r>
      <w:r>
        <w:rPr>
          <w:rFonts w:ascii="宋体" w:eastAsia="宋体" w:hAnsi="宋体" w:cs="宋体"/>
          <w:color w:val="000000"/>
          <w:sz w:val="17"/>
        </w:rPr>
        <w:t xml:space="preserve"> </w:t>
      </w:r>
      <w:r>
        <w:rPr>
          <w:rFonts w:ascii="宋体" w:eastAsia="宋体" w:hAnsi="宋体" w:cs="宋体"/>
          <w:color w:val="000000"/>
          <w:sz w:val="17"/>
        </w:rPr>
        <w:t>同样，逃逸线还进入到那些稳定的节段之</w:t>
      </w:r>
      <w:r>
        <w:rPr>
          <w:rFonts w:ascii="宋体" w:eastAsia="宋体" w:hAnsi="宋体" w:cs="宋体"/>
          <w:color w:val="000000"/>
          <w:sz w:val="17"/>
        </w:rPr>
        <w:t>中，这些节段被二元化、同心化、超编码，它们围绕着一个中央黑洞进行排列。</w:t>
      </w:r>
    </w:p>
    <w:p w:rsidR="00B679E9" w:rsidRDefault="002E624B">
      <w:pPr>
        <w:autoSpaceDE w:val="0"/>
        <w:autoSpaceDN w:val="0"/>
        <w:spacing w:before="20" w:line="293" w:lineRule="atLeast"/>
        <w:ind w:left="400" w:right="180" w:firstLine="360"/>
        <w:rPr>
          <w:sz w:val="17"/>
        </w:rPr>
      </w:pPr>
      <w:r>
        <w:rPr>
          <w:rFonts w:ascii="宋体" w:eastAsia="宋体" w:hAnsi="宋体" w:cs="宋体"/>
          <w:color w:val="000000"/>
          <w:sz w:val="17"/>
        </w:rPr>
        <w:t>什么是一个中心或一个权力的核心</w:t>
      </w:r>
      <w:r>
        <w:rPr>
          <w:rFonts w:ascii="宋体" w:eastAsia="宋体" w:hAnsi="宋体" w:cs="宋体"/>
          <w:color w:val="000000"/>
          <w:sz w:val="17"/>
        </w:rPr>
        <w:t>? ------</w:t>
      </w:r>
      <w:r>
        <w:rPr>
          <w:rFonts w:ascii="宋体" w:eastAsia="宋体" w:hAnsi="宋体" w:cs="宋体"/>
          <w:color w:val="000000"/>
          <w:sz w:val="17"/>
        </w:rPr>
        <w:t>这个问题足以揭示出所有这些线之间的纠葛。人们谈论军队的权力、教会的权力、学校的权力，以及公共的或私人的权力</w:t>
      </w:r>
      <w:r>
        <w:rPr>
          <w:rFonts w:ascii="宋体" w:eastAsia="宋体" w:hAnsi="宋体" w:cs="宋体"/>
          <w:color w:val="000000"/>
          <w:sz w:val="17"/>
        </w:rPr>
        <w:t>……</w:t>
      </w:r>
      <w:r>
        <w:rPr>
          <w:rFonts w:ascii="宋体" w:eastAsia="宋体" w:hAnsi="宋体" w:cs="宋体"/>
          <w:color w:val="000000"/>
          <w:sz w:val="17"/>
        </w:rPr>
        <w:t>很明显，权力的中心涉及僵化的节段。每个克分子的节段都有一个或</w:t>
      </w:r>
    </w:p>
    <w:p w:rsidR="00B679E9" w:rsidRDefault="002E624B">
      <w:pPr>
        <w:spacing w:before="200" w:line="40" w:lineRule="exact"/>
        <w:ind w:left="480" w:right="55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500" w:firstLine="260"/>
        <w:rPr>
          <w:sz w:val="10"/>
        </w:rPr>
      </w:pPr>
      <w:r>
        <w:rPr>
          <w:rFonts w:ascii="宋体" w:eastAsia="宋体" w:hAnsi="宋体" w:cs="宋体"/>
          <w:color w:val="000000"/>
          <w:sz w:val="10"/>
        </w:rPr>
        <w:t xml:space="preserve">① </w:t>
      </w:r>
      <w:r>
        <w:rPr>
          <w:rFonts w:ascii="宋体" w:eastAsia="宋体" w:hAnsi="宋体" w:cs="宋体"/>
          <w:color w:val="000000"/>
          <w:sz w:val="10"/>
        </w:rPr>
        <w:t>集权主义并不是为公共部门的规模所界定，因为在许多情形之中，仍然存在着一种自由的经济。它是被人为建构起来的</w:t>
      </w:r>
      <w:r>
        <w:rPr>
          <w:rFonts w:ascii="宋体" w:eastAsia="宋体" w:hAnsi="宋体" w:cs="宋体"/>
          <w:color w:val="000000"/>
          <w:sz w:val="10"/>
        </w:rPr>
        <w:t>“</w:t>
      </w:r>
      <w:r>
        <w:rPr>
          <w:rFonts w:ascii="宋体" w:eastAsia="宋体" w:hAnsi="宋体" w:cs="宋体"/>
          <w:color w:val="000000"/>
          <w:sz w:val="10"/>
        </w:rPr>
        <w:t>隔绝的领域</w:t>
      </w:r>
      <w:r>
        <w:rPr>
          <w:rFonts w:ascii="宋体" w:eastAsia="宋体" w:hAnsi="宋体" w:cs="宋体"/>
          <w:color w:val="000000"/>
          <w:sz w:val="10"/>
        </w:rPr>
        <w:t>”</w:t>
      </w:r>
      <w:r>
        <w:rPr>
          <w:rFonts w:ascii="宋体" w:eastAsia="宋体" w:hAnsi="宋体" w:cs="宋体"/>
          <w:color w:val="000000"/>
          <w:sz w:val="10"/>
        </w:rPr>
        <w:t>所界定的，尤其是货币的甚至工业的领域。正如丹尼尔</w:t>
      </w:r>
      <w:r>
        <w:rPr>
          <w:rFonts w:ascii="宋体" w:eastAsia="宋体" w:hAnsi="宋体" w:cs="宋体"/>
          <w:color w:val="000000"/>
          <w:sz w:val="10"/>
        </w:rPr>
        <w:t>·</w:t>
      </w:r>
      <w:r>
        <w:rPr>
          <w:rFonts w:ascii="宋体" w:eastAsia="宋体" w:hAnsi="宋体" w:cs="宋体"/>
          <w:color w:val="000000"/>
          <w:sz w:val="10"/>
        </w:rPr>
        <w:t>格兰</w:t>
      </w:r>
      <w:r>
        <w:rPr>
          <w:rFonts w:ascii="宋体" w:eastAsia="宋体" w:hAnsi="宋体" w:cs="宋体"/>
          <w:color w:val="000000"/>
          <w:sz w:val="10"/>
        </w:rPr>
        <w:t>( Daniel</w:t>
      </w:r>
      <w:r>
        <w:rPr>
          <w:rFonts w:ascii="宋体" w:eastAsia="宋体" w:hAnsi="宋体" w:cs="宋体"/>
          <w:sz w:val="10"/>
        </w:rPr>
        <w:t xml:space="preserve"> </w:t>
      </w:r>
      <w:r>
        <w:rPr>
          <w:rFonts w:ascii="宋体" w:eastAsia="宋体" w:hAnsi="宋体" w:cs="宋体"/>
          <w:color w:val="000000"/>
          <w:sz w:val="10"/>
        </w:rPr>
        <w:t>Guér</w:t>
      </w:r>
      <w:r>
        <w:rPr>
          <w:rFonts w:ascii="宋体" w:eastAsia="宋体" w:hAnsi="宋体" w:cs="宋体"/>
          <w:color w:val="000000"/>
          <w:sz w:val="10"/>
        </w:rPr>
        <w:t>in)</w:t>
      </w:r>
      <w:r>
        <w:rPr>
          <w:rFonts w:ascii="宋体" w:eastAsia="宋体" w:hAnsi="宋体" w:cs="宋体"/>
          <w:color w:val="000000"/>
          <w:sz w:val="10"/>
        </w:rPr>
        <w:t>所揭示的，首先正是在这个意义上，意大利的法西斯主义和德国的纳粹主义才是集权国家</w:t>
      </w:r>
      <w:r>
        <w:rPr>
          <w:rFonts w:ascii="宋体" w:eastAsia="宋体" w:hAnsi="宋体" w:cs="宋体"/>
          <w:color w:val="000000"/>
          <w:sz w:val="10"/>
        </w:rPr>
        <w:t>( Fascisme el grand capital, Maspero, ch. IX)</w:t>
      </w:r>
      <w:r>
        <w:rPr>
          <w:rFonts w:ascii="宋体" w:eastAsia="宋体" w:hAnsi="宋体" w:cs="宋体"/>
          <w:color w:val="000000"/>
          <w:sz w:val="10"/>
        </w:rPr>
        <w:t>。</w:t>
      </w:r>
    </w:p>
    <w:p w:rsidR="00B679E9" w:rsidRDefault="002E624B">
      <w:pPr>
        <w:autoSpaceDE w:val="0"/>
        <w:autoSpaceDN w:val="0"/>
        <w:spacing w:before="240" w:line="140" w:lineRule="atLeast"/>
        <w:ind w:left="3520"/>
        <w:rPr>
          <w:sz w:val="8"/>
        </w:rPr>
        <w:sectPr w:rsidR="00B679E9">
          <w:pgSz w:w="8580" w:h="12980"/>
          <w:pgMar w:top="800" w:right="800" w:bottom="800" w:left="800" w:header="720" w:footer="720" w:gutter="0"/>
          <w:cols w:space="720"/>
        </w:sectPr>
      </w:pPr>
      <w:r>
        <w:rPr>
          <w:rFonts w:ascii="宋体" w:eastAsia="宋体" w:hAnsi="宋体" w:cs="宋体"/>
          <w:color w:val="000000"/>
          <w:sz w:val="8"/>
        </w:rPr>
        <w:t>204</w:t>
      </w:r>
    </w:p>
    <w:p w:rsidR="00B679E9" w:rsidRDefault="002E624B">
      <w:pPr>
        <w:autoSpaceDE w:val="0"/>
        <w:autoSpaceDN w:val="0"/>
        <w:spacing w:line="180" w:lineRule="atLeast"/>
        <w:ind w:left="272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200" w:line="300" w:lineRule="atLeast"/>
        <w:ind w:left="200"/>
        <w:rPr>
          <w:sz w:val="16"/>
        </w:rPr>
      </w:pPr>
      <w:r>
        <w:rPr>
          <w:rFonts w:ascii="宋体" w:eastAsia="宋体" w:hAnsi="宋体" w:cs="宋体"/>
          <w:b/>
          <w:color w:val="000000"/>
          <w:sz w:val="16"/>
        </w:rPr>
        <w:t>多个中心。可以反驳说，这些节段自身已经预设了一个权力的中心，后者对它们进行区分和聚合，令它们相互对立并形成共振。然而，在节段性的部分和中心化的装置之间不存在任何的对立。一方面，最僵化的节段性并未阻止中心化：共同</w:t>
      </w:r>
      <w:r>
        <w:rPr>
          <w:rFonts w:ascii="宋体" w:eastAsia="宋体" w:hAnsi="宋体" w:cs="宋体"/>
          <w:b/>
          <w:color w:val="000000"/>
          <w:sz w:val="16"/>
        </w:rPr>
        <w:t>的中心点并不是别的点混合在一起的地方，而是作为一个居于边界之处的共振之点，它位于所有别的点的后面。国家并不是一个将所有别的点掌控于自身之中的点，相反，它对于所有的点来说构成了一个共振箱。即便是集权国家，仍然具有在不同的中心和节段之间形成共振的功能：只不过，此种功能是在闭关锁国的状态下实现的，此种状态拓展着其内在的范围，或使</w:t>
      </w:r>
      <w:r>
        <w:rPr>
          <w:rFonts w:ascii="宋体" w:eastAsia="宋体" w:hAnsi="宋体" w:cs="宋体"/>
          <w:b/>
          <w:color w:val="000000"/>
          <w:sz w:val="16"/>
        </w:rPr>
        <w:t>“</w:t>
      </w:r>
      <w:r>
        <w:rPr>
          <w:rFonts w:ascii="宋体" w:eastAsia="宋体" w:hAnsi="宋体" w:cs="宋体"/>
          <w:b/>
          <w:color w:val="000000"/>
          <w:sz w:val="16"/>
        </w:rPr>
        <w:t>共振</w:t>
      </w:r>
      <w:r>
        <w:rPr>
          <w:rFonts w:ascii="宋体" w:eastAsia="宋体" w:hAnsi="宋体" w:cs="宋体"/>
          <w:b/>
          <w:color w:val="000000"/>
          <w:sz w:val="16"/>
        </w:rPr>
        <w:t>”</w:t>
      </w:r>
      <w:r>
        <w:rPr>
          <w:rFonts w:ascii="宋体" w:eastAsia="宋体" w:hAnsi="宋体" w:cs="宋体"/>
          <w:b/>
          <w:color w:val="000000"/>
          <w:sz w:val="16"/>
        </w:rPr>
        <w:t>与一种</w:t>
      </w:r>
      <w:r>
        <w:rPr>
          <w:rFonts w:ascii="宋体" w:eastAsia="宋体" w:hAnsi="宋体" w:cs="宋体"/>
          <w:b/>
          <w:color w:val="000000"/>
          <w:sz w:val="16"/>
        </w:rPr>
        <w:t>“</w:t>
      </w:r>
      <w:r>
        <w:rPr>
          <w:rFonts w:ascii="宋体" w:eastAsia="宋体" w:hAnsi="宋体" w:cs="宋体"/>
          <w:b/>
          <w:color w:val="000000"/>
          <w:sz w:val="16"/>
        </w:rPr>
        <w:t>受迫运动</w:t>
      </w:r>
      <w:r>
        <w:rPr>
          <w:rFonts w:ascii="宋体" w:eastAsia="宋体" w:hAnsi="宋体" w:cs="宋体"/>
          <w:b/>
          <w:color w:val="000000"/>
          <w:sz w:val="16"/>
        </w:rPr>
        <w:t>”</w:t>
      </w:r>
      <w:r>
        <w:rPr>
          <w:rFonts w:ascii="宋体" w:eastAsia="宋体" w:hAnsi="宋体" w:cs="宋体"/>
          <w:b/>
          <w:color w:val="000000"/>
          <w:sz w:val="16"/>
        </w:rPr>
        <w:t>耦合起来。而从另一个方面看则相反，最为严格的中心化并未消除中心、节段和循环之间的区别。实际上，进行超编码的线被勾勒出来，它确保着某个节段相对于别的节段的优势</w:t>
      </w:r>
      <w:r>
        <w:rPr>
          <w:rFonts w:ascii="宋体" w:eastAsia="宋体" w:hAnsi="宋体" w:cs="宋体"/>
          <w:b/>
          <w:color w:val="000000"/>
          <w:sz w:val="16"/>
        </w:rPr>
        <w:t>(</w:t>
      </w:r>
      <w:r>
        <w:rPr>
          <w:rFonts w:ascii="宋体" w:eastAsia="宋体" w:hAnsi="宋体" w:cs="宋体"/>
          <w:b/>
          <w:color w:val="000000"/>
          <w:sz w:val="16"/>
        </w:rPr>
        <w:t>在二</w:t>
      </w:r>
      <w:r>
        <w:rPr>
          <w:rFonts w:ascii="宋体" w:eastAsia="宋体" w:hAnsi="宋体" w:cs="宋体"/>
          <w:b/>
          <w:color w:val="000000"/>
          <w:sz w:val="16"/>
        </w:rPr>
        <w:t>元的节段性的情形之中</w:t>
      </w:r>
      <w:r>
        <w:rPr>
          <w:rFonts w:ascii="宋体" w:eastAsia="宋体" w:hAnsi="宋体" w:cs="宋体"/>
          <w:b/>
          <w:color w:val="000000"/>
          <w:sz w:val="16"/>
        </w:rPr>
        <w:t>)</w:t>
      </w:r>
      <w:r>
        <w:rPr>
          <w:rFonts w:ascii="宋体" w:eastAsia="宋体" w:hAnsi="宋体" w:cs="宋体"/>
          <w:b/>
          <w:color w:val="000000"/>
          <w:sz w:val="16"/>
        </w:rPr>
        <w:t>，它给予某个中心一种与别的中心相关共振的能力</w:t>
      </w:r>
      <w:r>
        <w:rPr>
          <w:rFonts w:ascii="宋体" w:eastAsia="宋体" w:hAnsi="宋体" w:cs="宋体"/>
          <w:b/>
          <w:color w:val="000000"/>
          <w:sz w:val="16"/>
        </w:rPr>
        <w:t xml:space="preserve"> (</w:t>
      </w:r>
      <w:r>
        <w:rPr>
          <w:rFonts w:ascii="宋体" w:eastAsia="宋体" w:hAnsi="宋体" w:cs="宋体"/>
          <w:b/>
          <w:color w:val="000000"/>
          <w:sz w:val="16"/>
        </w:rPr>
        <w:t>在环状的节段性的情形之中</w:t>
      </w:r>
      <w:r>
        <w:rPr>
          <w:rFonts w:ascii="宋体" w:eastAsia="宋体" w:hAnsi="宋体" w:cs="宋体"/>
          <w:b/>
          <w:color w:val="000000"/>
          <w:sz w:val="16"/>
        </w:rPr>
        <w:t>)</w:t>
      </w:r>
      <w:r>
        <w:rPr>
          <w:rFonts w:ascii="宋体" w:eastAsia="宋体" w:hAnsi="宋体" w:cs="宋体"/>
          <w:b/>
          <w:color w:val="000000"/>
          <w:sz w:val="16"/>
        </w:rPr>
        <w:t>，它贯穿着某个主导性节段并由此将其凸显出来</w:t>
      </w:r>
      <w:r>
        <w:rPr>
          <w:rFonts w:ascii="宋体" w:eastAsia="宋体" w:hAnsi="宋体" w:cs="宋体"/>
          <w:b/>
          <w:color w:val="000000"/>
          <w:sz w:val="16"/>
        </w:rPr>
        <w:t xml:space="preserve"> (</w:t>
      </w:r>
      <w:r>
        <w:rPr>
          <w:rFonts w:ascii="宋体" w:eastAsia="宋体" w:hAnsi="宋体" w:cs="宋体"/>
          <w:b/>
          <w:color w:val="000000"/>
          <w:sz w:val="16"/>
        </w:rPr>
        <w:t>在线性的节段性的情形之中</w:t>
      </w:r>
      <w:r>
        <w:rPr>
          <w:rFonts w:ascii="宋体" w:eastAsia="宋体" w:hAnsi="宋体" w:cs="宋体"/>
          <w:b/>
          <w:color w:val="000000"/>
          <w:sz w:val="16"/>
        </w:rPr>
        <w:t>)</w:t>
      </w:r>
      <w:r>
        <w:rPr>
          <w:rFonts w:ascii="宋体" w:eastAsia="宋体" w:hAnsi="宋体" w:cs="宋体"/>
          <w:b/>
          <w:color w:val="000000"/>
          <w:sz w:val="16"/>
        </w:rPr>
        <w:t>。在这个意义上，中心化始终是等级性的，但等级始终是节段性的。</w:t>
      </w:r>
    </w:p>
    <w:p w:rsidR="00B679E9" w:rsidRDefault="002E624B">
      <w:pPr>
        <w:autoSpaceDE w:val="0"/>
        <w:autoSpaceDN w:val="0"/>
        <w:spacing w:before="20" w:line="294" w:lineRule="atLeast"/>
        <w:ind w:left="180" w:right="160" w:firstLine="400"/>
        <w:rPr>
          <w:sz w:val="16"/>
        </w:rPr>
      </w:pPr>
      <w:r>
        <w:rPr>
          <w:rFonts w:ascii="宋体" w:eastAsia="宋体" w:hAnsi="宋体" w:cs="宋体"/>
          <w:b/>
          <w:color w:val="000000"/>
          <w:sz w:val="16"/>
        </w:rPr>
        <w:t>每个权力中心都是分子性的，它运作于一个微观的织体之上，并在其中只是以弥散的、分布的、增强的、微观化的状态存在，不断地移动，通过精细的节段化而运作，在细节以及细节的细节之中运作。福柯对于</w:t>
      </w:r>
      <w:r>
        <w:rPr>
          <w:rFonts w:ascii="宋体" w:eastAsia="宋体" w:hAnsi="宋体" w:cs="宋体"/>
          <w:b/>
          <w:color w:val="000000"/>
          <w:sz w:val="16"/>
        </w:rPr>
        <w:t>“</w:t>
      </w:r>
      <w:r>
        <w:rPr>
          <w:rFonts w:ascii="宋体" w:eastAsia="宋体" w:hAnsi="宋体" w:cs="宋体"/>
          <w:b/>
          <w:color w:val="000000"/>
          <w:sz w:val="16"/>
        </w:rPr>
        <w:t>规训</w:t>
      </w:r>
      <w:r>
        <w:rPr>
          <w:rFonts w:ascii="宋体" w:eastAsia="宋体" w:hAnsi="宋体" w:cs="宋体"/>
          <w:b/>
          <w:color w:val="000000"/>
          <w:sz w:val="16"/>
        </w:rPr>
        <w:t>”</w:t>
      </w:r>
      <w:r>
        <w:rPr>
          <w:rFonts w:ascii="宋体" w:eastAsia="宋体" w:hAnsi="宋体" w:cs="宋体"/>
          <w:b/>
          <w:color w:val="000000"/>
          <w:sz w:val="16"/>
        </w:rPr>
        <w:t>及微观权力的分析</w:t>
      </w:r>
      <w:r>
        <w:rPr>
          <w:rFonts w:ascii="宋体" w:eastAsia="宋体" w:hAnsi="宋体" w:cs="宋体"/>
          <w:b/>
          <w:color w:val="000000"/>
          <w:sz w:val="16"/>
        </w:rPr>
        <w:t xml:space="preserve"> (</w:t>
      </w:r>
      <w:r>
        <w:rPr>
          <w:rFonts w:ascii="宋体" w:eastAsia="宋体" w:hAnsi="宋体" w:cs="宋体"/>
          <w:b/>
          <w:color w:val="000000"/>
          <w:sz w:val="16"/>
        </w:rPr>
        <w:t>学校、军队、工厂、医院，等等</w:t>
      </w:r>
      <w:r>
        <w:rPr>
          <w:rFonts w:ascii="宋体" w:eastAsia="宋体" w:hAnsi="宋体" w:cs="宋体"/>
          <w:b/>
          <w:color w:val="000000"/>
          <w:sz w:val="16"/>
        </w:rPr>
        <w:t xml:space="preserve">) </w:t>
      </w:r>
      <w:r>
        <w:rPr>
          <w:rFonts w:ascii="宋体" w:eastAsia="宋体" w:hAnsi="宋体" w:cs="宋体"/>
          <w:b/>
          <w:color w:val="000000"/>
          <w:sz w:val="16"/>
        </w:rPr>
        <w:t>揭示了这些</w:t>
      </w:r>
      <w:r>
        <w:rPr>
          <w:rFonts w:ascii="宋体" w:eastAsia="宋体" w:hAnsi="宋体" w:cs="宋体"/>
          <w:b/>
          <w:color w:val="000000"/>
          <w:sz w:val="16"/>
        </w:rPr>
        <w:t>“</w:t>
      </w:r>
      <w:r>
        <w:rPr>
          <w:rFonts w:ascii="宋体" w:eastAsia="宋体" w:hAnsi="宋体" w:cs="宋体"/>
          <w:b/>
          <w:color w:val="000000"/>
          <w:sz w:val="16"/>
        </w:rPr>
        <w:t>不稳定的核心</w:t>
      </w:r>
      <w:r>
        <w:rPr>
          <w:rFonts w:ascii="宋体" w:eastAsia="宋体" w:hAnsi="宋体" w:cs="宋体"/>
          <w:b/>
          <w:color w:val="000000"/>
          <w:sz w:val="16"/>
        </w:rPr>
        <w:t>”</w:t>
      </w:r>
      <w:r>
        <w:rPr>
          <w:rFonts w:ascii="宋体" w:eastAsia="宋体" w:hAnsi="宋体" w:cs="宋体"/>
          <w:b/>
          <w:color w:val="000000"/>
          <w:sz w:val="16"/>
        </w:rPr>
        <w:t>，在其中，集</w:t>
      </w:r>
      <w:r>
        <w:rPr>
          <w:rFonts w:ascii="宋体" w:eastAsia="宋体" w:hAnsi="宋体" w:cs="宋体"/>
          <w:b/>
          <w:color w:val="000000"/>
          <w:sz w:val="16"/>
        </w:rPr>
        <w:t>聚和累积相对峙，逃脱和逃逸相对峙，由此产生出种种倒置</w:t>
      </w:r>
      <w:r>
        <w:rPr>
          <w:rFonts w:ascii="宋体" w:eastAsia="宋体" w:hAnsi="宋体" w:cs="宋体"/>
          <w:b/>
          <w:color w:val="000000"/>
          <w:sz w:val="16"/>
        </w:rPr>
        <w:t xml:space="preserve"> ( inversions)</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不再是学校之中的</w:t>
      </w:r>
      <w:r>
        <w:rPr>
          <w:rFonts w:ascii="宋体" w:eastAsia="宋体" w:hAnsi="宋体" w:cs="宋体"/>
          <w:b/>
          <w:color w:val="000000"/>
          <w:sz w:val="16"/>
        </w:rPr>
        <w:t>“</w:t>
      </w:r>
      <w:r>
        <w:rPr>
          <w:rFonts w:ascii="宋体" w:eastAsia="宋体" w:hAnsi="宋体" w:cs="宋体"/>
          <w:b/>
          <w:color w:val="000000"/>
          <w:sz w:val="16"/>
        </w:rPr>
        <w:t>那位</w:t>
      </w:r>
      <w:r>
        <w:rPr>
          <w:rFonts w:ascii="宋体" w:eastAsia="宋体" w:hAnsi="宋体" w:cs="宋体"/>
          <w:b/>
          <w:color w:val="000000"/>
          <w:sz w:val="16"/>
        </w:rPr>
        <w:t>”</w:t>
      </w:r>
      <w:r>
        <w:rPr>
          <w:rFonts w:ascii="宋体" w:eastAsia="宋体" w:hAnsi="宋体" w:cs="宋体"/>
          <w:b/>
          <w:color w:val="000000"/>
          <w:sz w:val="16"/>
        </w:rPr>
        <w:t>校长，而是学监，是最优秀的学生、差生、门卫，等等。不再是将军，而是下等军官、士官、潜藏于自我之中的那个士兵，还有那些刺儿头：每个人都有其自身的倾向、极、冲突，以及力的关联。之所以提到军士和门卫，这正是为了更好地进行解释；</w:t>
      </w:r>
      <w:r>
        <w:rPr>
          <w:rFonts w:ascii="宋体" w:eastAsia="宋体" w:hAnsi="宋体" w:cs="宋体"/>
          <w:b/>
          <w:color w:val="000000"/>
          <w:sz w:val="16"/>
        </w:rPr>
        <w:t xml:space="preserve"> </w:t>
      </w:r>
      <w:r>
        <w:rPr>
          <w:rFonts w:ascii="宋体" w:eastAsia="宋体" w:hAnsi="宋体" w:cs="宋体"/>
          <w:b/>
          <w:color w:val="000000"/>
          <w:sz w:val="16"/>
        </w:rPr>
        <w:t>因为他们都拥有着一个克分子的方面和一个分子的方面，而这就向我们明示了一点：将军和地主也同样也已经拥有着这两个方面。我们会说，当专名进入这些不可分辨性的区域之中时，它并未丧失其力量，而</w:t>
      </w:r>
      <w:r>
        <w:rPr>
          <w:rFonts w:ascii="宋体" w:eastAsia="宋体" w:hAnsi="宋体" w:cs="宋体"/>
          <w:b/>
          <w:color w:val="000000"/>
          <w:sz w:val="16"/>
        </w:rPr>
        <w:t>反倒获得了一种新的力量。不妨像卡夫卡那样说：不再是公务员克拉姆</w:t>
      </w:r>
      <w:r>
        <w:rPr>
          <w:rFonts w:ascii="宋体" w:eastAsia="宋体" w:hAnsi="宋体" w:cs="宋体"/>
          <w:b/>
          <w:color w:val="000000"/>
          <w:sz w:val="16"/>
        </w:rPr>
        <w:t xml:space="preserve">( Klamm), </w:t>
      </w:r>
      <w:r>
        <w:rPr>
          <w:rFonts w:ascii="宋体" w:eastAsia="宋体" w:hAnsi="宋体" w:cs="宋体"/>
          <w:b/>
          <w:color w:val="000000"/>
          <w:sz w:val="16"/>
        </w:rPr>
        <w:t>也可能是其秘书莫姆斯</w:t>
      </w:r>
      <w:r>
        <w:rPr>
          <w:rFonts w:ascii="宋体" w:eastAsia="宋体" w:hAnsi="宋体" w:cs="宋体"/>
          <w:b/>
          <w:color w:val="000000"/>
          <w:sz w:val="16"/>
        </w:rPr>
        <w:t xml:space="preserve"> ( Momus) ②, </w:t>
      </w:r>
      <w:r>
        <w:rPr>
          <w:rFonts w:ascii="宋体" w:eastAsia="宋体" w:hAnsi="宋体" w:cs="宋体"/>
          <w:b/>
          <w:color w:val="000000"/>
          <w:sz w:val="16"/>
        </w:rPr>
        <w:t>或是别的分子性的克拉姆</w:t>
      </w:r>
      <w:r>
        <w:rPr>
          <w:rFonts w:ascii="宋体" w:eastAsia="宋体" w:hAnsi="宋体" w:cs="宋体"/>
          <w:b/>
          <w:color w:val="000000"/>
          <w:sz w:val="16"/>
        </w:rPr>
        <w:t xml:space="preserve">, </w:t>
      </w:r>
      <w:r>
        <w:rPr>
          <w:rFonts w:ascii="宋体" w:eastAsia="宋体" w:hAnsi="宋体" w:cs="宋体"/>
          <w:b/>
          <w:color w:val="000000"/>
          <w:sz w:val="16"/>
        </w:rPr>
        <w:t>他们彼此之间的差异以及他们与克拉姆之间的差异是尤为巨大的，这是因为他们是不能被确定的</w:t>
      </w:r>
      <w:r>
        <w:rPr>
          <w:rFonts w:ascii="宋体" w:eastAsia="宋体" w:hAnsi="宋体" w:cs="宋体"/>
          <w:b/>
          <w:color w:val="000000"/>
          <w:sz w:val="16"/>
        </w:rPr>
        <w:t xml:space="preserve"> [“</w:t>
      </w:r>
      <w:r>
        <w:rPr>
          <w:rFonts w:ascii="宋体" w:eastAsia="宋体" w:hAnsi="宋体" w:cs="宋体"/>
          <w:b/>
          <w:color w:val="000000"/>
          <w:sz w:val="16"/>
        </w:rPr>
        <w:t>这些公务员并不是始终埋头于同样的簿记，但他们并不移动簿记，而是改变他们自身的位置，在狭窄的过道上，他们不可避免地挤作一团</w:t>
      </w:r>
      <w:r>
        <w:rPr>
          <w:rFonts w:ascii="宋体" w:eastAsia="宋体" w:hAnsi="宋体" w:cs="宋体"/>
          <w:b/>
          <w:color w:val="000000"/>
          <w:sz w:val="16"/>
        </w:rPr>
        <w:t>……”“</w:t>
      </w:r>
      <w:r>
        <w:rPr>
          <w:rFonts w:ascii="宋体" w:eastAsia="宋体" w:hAnsi="宋体" w:cs="宋体"/>
          <w:b/>
          <w:color w:val="000000"/>
          <w:sz w:val="16"/>
        </w:rPr>
        <w:t>这个公务员看起来很像克拉姆，如果他置身于他的办公室里面，坐在他专用的办公</w:t>
      </w:r>
    </w:p>
    <w:p w:rsidR="00B679E9" w:rsidRDefault="002E624B">
      <w:pPr>
        <w:spacing w:before="340" w:line="60" w:lineRule="exact"/>
        <w:ind w:left="280" w:right="56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59264" behindDoc="0" locked="0" layoutInCell="1" allowOverlap="1">
                <wp:simplePos x="0" y="0"/>
                <wp:positionH relativeFrom="column">
                  <wp:posOffset>177800</wp:posOffset>
                </wp:positionH>
                <wp:positionV relativeFrom="paragraph">
                  <wp:posOffset>0</wp:posOffset>
                </wp:positionV>
                <wp:extent cx="4140200" cy="431800"/>
                <wp:effectExtent l="0" t="0" r="0" b="0"/>
                <wp:wrapTopAndBottom/>
                <wp:docPr id="124" name="文本框 124"/>
                <wp:cNvGraphicFramePr/>
                <a:graphic xmlns:a="http://schemas.openxmlformats.org/drawingml/2006/main">
                  <a:graphicData uri="http://schemas.microsoft.com/office/word/2010/wordprocessingShape">
                    <wps:wsp>
                      <wps:cNvSpPr txBox="1"/>
                      <wps:spPr>
                        <a:xfrm>
                          <a:off x="0" y="0"/>
                          <a:ext cx="4140200" cy="4318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4pt;margin-top:0pt;width:326pt;height:3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60288" behindDoc="0" locked="0" layoutInCell="1" allowOverlap="1">
                <wp:simplePos x="0" y="0"/>
                <wp:positionH relativeFrom="column">
                  <wp:posOffset>177800</wp:posOffset>
                </wp:positionH>
                <wp:positionV relativeFrom="paragraph">
                  <wp:posOffset>0</wp:posOffset>
                </wp:positionV>
                <wp:extent cx="4140200" cy="444500"/>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4140200" cy="444500"/>
                        </a:xfrm>
                        <a:prstGeom prst="rect">
                          <a:avLst/>
                        </a:prstGeom>
                        <a:noFill/>
                        <a:ln w="6350">
                          <a:noFill/>
                        </a:ln>
                      </wps:spPr>
                      <wps:txbx>
                        <w:txbxContent>
                          <w:p w:rsidR="00B679E9" w:rsidRDefault="002E624B">
                            <w:pPr>
                              <w:autoSpaceDE w:val="0"/>
                              <w:autoSpaceDN w:val="0"/>
                              <w:spacing w:line="165" w:lineRule="atLeast"/>
                              <w:ind w:firstLine="300"/>
                              <w:rPr>
                                <w:sz w:val="16"/>
                              </w:rPr>
                            </w:pPr>
                            <w:r>
                              <w:rPr>
                                <w:rFonts w:ascii="宋体" w:eastAsia="宋体" w:hAnsi="宋体" w:cs="宋体"/>
                                <w:b/>
                                <w:color w:val="000000"/>
                                <w:sz w:val="16"/>
                              </w:rPr>
                              <w:t xml:space="preserve">① Foucault, </w:t>
                            </w:r>
                            <w:r>
                              <w:rPr>
                                <w:rFonts w:ascii="宋体" w:eastAsia="宋体" w:hAnsi="宋体" w:cs="宋体"/>
                                <w:b/>
                                <w:color w:val="000000"/>
                                <w:sz w:val="16"/>
                              </w:rPr>
                              <w:t>Surveiller et punir, p.32:“</w:t>
                            </w:r>
                            <w:r>
                              <w:rPr>
                                <w:rFonts w:ascii="宋体" w:eastAsia="宋体" w:hAnsi="宋体" w:cs="宋体"/>
                                <w:b/>
                                <w:color w:val="000000"/>
                                <w:sz w:val="16"/>
                              </w:rPr>
                              <w:t>这些关系进一步深入到社会之中</w:t>
                            </w:r>
                            <w:r>
                              <w:rPr>
                                <w:rFonts w:ascii="宋体" w:eastAsia="宋体" w:hAnsi="宋体" w:cs="宋体"/>
                                <w:b/>
                                <w:color w:val="000000"/>
                                <w:sz w:val="16"/>
                              </w:rPr>
                              <w:t xml:space="preserve">, </w:t>
                            </w:r>
                            <w:r>
                              <w:rPr>
                                <w:rFonts w:ascii="宋体" w:eastAsia="宋体" w:hAnsi="宋体" w:cs="宋体"/>
                                <w:b/>
                                <w:color w:val="000000"/>
                                <w:sz w:val="16"/>
                              </w:rPr>
                              <w:t>它不能被定位于国家与公民的关系之中，也不能被定位于阶级的边界之处，它并不满足于再生产出</w:t>
                            </w:r>
                            <w:r>
                              <w:rPr>
                                <w:rFonts w:ascii="宋体" w:eastAsia="宋体" w:hAnsi="宋体" w:cs="宋体"/>
                                <w:b/>
                                <w:color w:val="000000"/>
                                <w:sz w:val="16"/>
                              </w:rPr>
                              <w:t>……</w:t>
                            </w:r>
                            <w:r>
                              <w:rPr>
                                <w:rFonts w:ascii="宋体" w:eastAsia="宋体" w:hAnsi="宋体" w:cs="宋体"/>
                                <w:b/>
                                <w:color w:val="000000"/>
                                <w:sz w:val="16"/>
                              </w:rPr>
                              <w:t>法律或政府的普遍形式。</w:t>
                            </w:r>
                            <w:r>
                              <w:rPr>
                                <w:rFonts w:ascii="宋体" w:eastAsia="宋体" w:hAnsi="宋体" w:cs="宋体"/>
                                <w:b/>
                                <w:color w:val="000000"/>
                                <w:sz w:val="16"/>
                              </w:rPr>
                              <w:t>……</w:t>
                            </w:r>
                            <w:r>
                              <w:rPr>
                                <w:rFonts w:ascii="宋体" w:eastAsia="宋体" w:hAnsi="宋体" w:cs="宋体"/>
                                <w:b/>
                                <w:color w:val="000000"/>
                                <w:sz w:val="16"/>
                              </w:rPr>
                              <w:t>它界定了不稳定的中心之间的不可胜数的对峙点，这些中心之中的每一个都带有着其危险：冲突，斗争，力的关系的</w:t>
                            </w:r>
                            <w:r>
                              <w:rPr>
                                <w:rFonts w:ascii="宋体" w:eastAsia="宋体" w:hAnsi="宋体" w:cs="宋体"/>
                                <w:b/>
                                <w:color w:val="000000"/>
                                <w:sz w:val="16"/>
                              </w:rPr>
                              <w:t>(</w:t>
                            </w:r>
                            <w:r>
                              <w:rPr>
                                <w:rFonts w:ascii="宋体" w:eastAsia="宋体" w:hAnsi="宋体" w:cs="宋体"/>
                                <w:b/>
                                <w:color w:val="000000"/>
                                <w:sz w:val="16"/>
                              </w:rPr>
                              <w:t>至少是</w:t>
                            </w:r>
                            <w:r>
                              <w:rPr>
                                <w:rFonts w:ascii="宋体" w:eastAsia="宋体" w:hAnsi="宋体" w:cs="宋体"/>
                                <w:b/>
                                <w:color w:val="000000"/>
                                <w:sz w:val="16"/>
                              </w:rPr>
                              <w:t xml:space="preserve">) </w:t>
                            </w:r>
                            <w:r>
                              <w:rPr>
                                <w:rFonts w:ascii="宋体" w:eastAsia="宋体" w:hAnsi="宋体" w:cs="宋体"/>
                                <w:b/>
                                <w:color w:val="000000"/>
                                <w:sz w:val="16"/>
                              </w:rPr>
                              <w:t>暂时性的颠倒。</w:t>
                            </w:r>
                            <w:r>
                              <w:rPr>
                                <w:rFonts w:ascii="宋体" w:eastAsia="宋体" w:hAnsi="宋体" w:cs="宋体"/>
                                <w:b/>
                                <w:color w:val="000000"/>
                                <w:sz w:val="16"/>
                              </w:rPr>
                              <w:t>”</w:t>
                            </w:r>
                          </w:p>
                        </w:txbxContent>
                      </wps:txbx>
                      <wps:bodyPr vert="horz" wrap="square" lIns="0" tIns="0" rIns="0" bIns="0" anchor="t">
                        <a:spAutoFit/>
                      </wps:bodyPr>
                    </wps:wsp>
                  </a:graphicData>
                </a:graphic>
              </wp:anchor>
            </w:drawing>
          </mc:Choice>
          <mc:Fallback>
            <w:pict>
              <v:shape type="#_x0000_t202" filled="f" stroked="f" style="margin-left:14pt;margin-top:0pt;width:32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5" w:lineRule="atLeast"/>
                        <w:ind w:left="0" w:right="0" w:firstLine="300"/>
                        <w:jc w:val="both"/>
                        <w:textAlignment w:val="auto"/>
                        <w:rPr>
                          <w:sz w:val="16"/>
                        </w:rPr>
                      </w:pPr>
                      <w:r>
                        <w:rPr>
                          <w:rFonts w:ascii="宋体" w:hAnsi="宋体" w:cs="宋体" w:eastAsia="宋体"/>
                          <w:sz w:val="16"/>
                          <w:color w:val="000000"/>
                          <w:b w:val="on"/>
                          <w:i w:val="off"/>
                        </w:rPr>
                        <w:t>① Foucault, Surveiller et punir, p.32:“这些关系进一步深入到社会之中, 它不能被定位于国家与公民的</w:t>
                      </w:r>
                      <w:r>
                        <w:rPr>
                          <w:rFonts w:ascii="宋体" w:hAnsi="宋体" w:cs="宋体" w:eastAsia="宋体"/>
                          <w:sz w:val="16"/>
                          <w:color w:val="000000"/>
                          <w:b w:val="on"/>
                          <w:i w:val="off"/>
                        </w:rPr>
                        <w:t>关系之中，也不能被定位于阶级的边界之处，它并不满足于再生产出……法律或政府的普遍形式。……它界</w:t>
                      </w:r>
                      <w:r>
                        <w:rPr>
                          <w:rFonts w:ascii="宋体" w:hAnsi="宋体" w:cs="宋体" w:eastAsia="宋体"/>
                          <w:sz w:val="16"/>
                          <w:color w:val="000000"/>
                          <w:b w:val="on"/>
                          <w:i w:val="off"/>
                        </w:rPr>
                        <w:t>定了不稳定的中心之间的不可胜数的对峙点，这些中心之中的每一个都带有着其危险：冲突，斗争，力的关</w:t>
                      </w:r>
                      <w:r>
                        <w:rPr>
                          <w:rFonts w:ascii="宋体" w:hAnsi="宋体" w:cs="宋体" w:eastAsia="宋体"/>
                          <w:sz w:val="16"/>
                          <w:color w:val="000000"/>
                          <w:b w:val="on"/>
                          <w:i w:val="off"/>
                        </w:rPr>
                        <w:t>系的(至少是) 暂时性的颠倒。”</w:t>
                      </w:r>
                    </w:p>
                  </w:txbxContent>
                </v:textbox>
              </v:shap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368300</wp:posOffset>
                </wp:positionH>
                <wp:positionV relativeFrom="paragraph">
                  <wp:posOffset>431800</wp:posOffset>
                </wp:positionV>
                <wp:extent cx="1676400" cy="114300"/>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1676400" cy="114300"/>
                        </a:xfrm>
                        <a:prstGeom prst="rect">
                          <a:avLst/>
                        </a:prstGeom>
                        <a:noFill/>
                        <a:ln w="6350">
                          <a:noFill/>
                        </a:ln>
                      </wps:spPr>
                      <wps:txbx>
                        <w:txbxContent>
                          <w:p w:rsidR="00B679E9" w:rsidRDefault="002E624B">
                            <w:pPr>
                              <w:autoSpaceDE w:val="0"/>
                              <w:autoSpaceDN w:val="0"/>
                              <w:spacing w:line="180" w:lineRule="atLeast"/>
                              <w:rPr>
                                <w:sz w:val="16"/>
                              </w:rPr>
                            </w:pPr>
                            <w:r>
                              <w:rPr>
                                <w:rFonts w:ascii="宋体" w:eastAsia="宋体" w:hAnsi="宋体" w:cs="宋体"/>
                                <w:b/>
                                <w:color w:val="000000"/>
                                <w:sz w:val="16"/>
                              </w:rPr>
                              <w:t xml:space="preserve">② </w:t>
                            </w:r>
                            <w:r>
                              <w:rPr>
                                <w:rFonts w:ascii="宋体" w:eastAsia="宋体" w:hAnsi="宋体" w:cs="宋体"/>
                                <w:b/>
                                <w:color w:val="000000"/>
                                <w:sz w:val="16"/>
                              </w:rPr>
                              <w:t>皆为《城堡》中的人物。</w:t>
                            </w:r>
                            <w:r>
                              <w:rPr>
                                <w:rFonts w:ascii="宋体" w:eastAsia="宋体" w:hAnsi="宋体" w:cs="宋体"/>
                                <w:b/>
                                <w:color w:val="000000"/>
                                <w:sz w:val="16"/>
                              </w:rPr>
                              <w:t>——</w:t>
                            </w:r>
                            <w:r>
                              <w:rPr>
                                <w:rFonts w:ascii="宋体" w:eastAsia="宋体" w:hAnsi="宋体" w:cs="宋体"/>
                                <w:b/>
                                <w:color w:val="000000"/>
                                <w:sz w:val="16"/>
                              </w:rPr>
                              <w:t>译注</w:t>
                            </w:r>
                          </w:p>
                        </w:txbxContent>
                      </wps:txbx>
                      <wps:bodyPr vert="horz" wrap="square" lIns="0" tIns="0" rIns="0" bIns="0" anchor="t">
                        <a:spAutoFit/>
                      </wps:bodyPr>
                    </wps:wsp>
                  </a:graphicData>
                </a:graphic>
              </wp:anchor>
            </w:drawing>
          </mc:Choice>
          <mc:Fallback>
            <w:pict>
              <v:shape type="#_x0000_t202" filled="f" stroked="f" style="margin-left:29pt;margin-top:34pt;width:13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皆为《城堡》中的人物。——译注</w:t>
                      </w:r>
                    </w:p>
                  </w:txbxContent>
                </v:textbox>
              </v:shape>
            </w:pict>
          </mc:Fallback>
        </mc:AlternateContent>
      </w:r>
    </w:p>
    <w:p w:rsidR="00B679E9" w:rsidRDefault="002E624B">
      <w:pPr>
        <w:autoSpaceDE w:val="0"/>
        <w:autoSpaceDN w:val="0"/>
        <w:spacing w:before="240" w:line="140" w:lineRule="atLeast"/>
        <w:ind w:left="3440"/>
        <w:rPr>
          <w:sz w:val="8"/>
        </w:rPr>
      </w:pPr>
      <w:r>
        <w:rPr>
          <w:rFonts w:ascii="宋体" w:eastAsia="宋体" w:hAnsi="宋体" w:cs="宋体"/>
          <w:b/>
          <w:color w:val="000000"/>
          <w:sz w:val="8"/>
        </w:rPr>
        <w:t>205</w:t>
      </w:r>
      <w:r>
        <w:br w:type="page"/>
      </w:r>
    </w:p>
    <w:p w:rsidR="00B679E9" w:rsidRDefault="002E624B">
      <w:pPr>
        <w:autoSpaceDE w:val="0"/>
        <w:autoSpaceDN w:val="0"/>
        <w:spacing w:line="180" w:lineRule="atLeast"/>
        <w:ind w:left="20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3" w:lineRule="atLeast"/>
        <w:ind w:left="380"/>
        <w:rPr>
          <w:sz w:val="17"/>
        </w:rPr>
      </w:pPr>
      <w:r>
        <w:rPr>
          <w:rFonts w:ascii="宋体" w:eastAsia="宋体" w:hAnsi="宋体" w:cs="宋体"/>
          <w:b/>
          <w:color w:val="000000"/>
          <w:sz w:val="17"/>
        </w:rPr>
        <w:t>桌前，而且门上还有他的名字，那我将没有片刻的怀疑</w:t>
      </w:r>
      <w:r>
        <w:rPr>
          <w:rFonts w:ascii="宋体" w:eastAsia="宋体" w:hAnsi="宋体" w:cs="宋体"/>
          <w:b/>
          <w:color w:val="000000"/>
          <w:sz w:val="17"/>
        </w:rPr>
        <w:t>……”</w:t>
      </w:r>
      <w:r>
        <w:rPr>
          <w:rFonts w:ascii="宋体" w:eastAsia="宋体" w:hAnsi="宋体" w:cs="宋体"/>
          <w:b/>
          <w:color w:val="000000"/>
          <w:sz w:val="17"/>
        </w:rPr>
        <w:t>，巴纳比</w:t>
      </w:r>
      <w:r>
        <w:rPr>
          <w:rFonts w:ascii="宋体" w:eastAsia="宋体" w:hAnsi="宋体" w:cs="宋体"/>
          <w:b/>
          <w:color w:val="000000"/>
          <w:sz w:val="17"/>
        </w:rPr>
        <w:t xml:space="preserve"> </w:t>
      </w:r>
      <w:r>
        <w:rPr>
          <w:rFonts w:ascii="宋体" w:eastAsia="宋体" w:hAnsi="宋体" w:cs="宋体"/>
          <w:b/>
          <w:color w:val="000000"/>
          <w:sz w:val="17"/>
        </w:rPr>
        <w:t>(Barnabé)</w:t>
      </w:r>
      <w:r>
        <w:rPr>
          <w:rFonts w:ascii="宋体" w:eastAsia="宋体" w:hAnsi="宋体" w:cs="宋体"/>
          <w:b/>
          <w:color w:val="000000"/>
          <w:sz w:val="17"/>
        </w:rPr>
        <w:t>说，他梦想着一种如此僵化和可怕的、独一无二的克分子的节段性，将其当作确定性和安全性的唯一保障。然而，他不得不清楚地意识到，克分子的节段必然沉浸于这个分子汤之中，后者为它们提供着养分，并使得它们的轮廓开始颤动</w:t>
      </w:r>
      <w:r>
        <w:rPr>
          <w:rFonts w:ascii="宋体" w:eastAsia="宋体" w:hAnsi="宋体" w:cs="宋体"/>
          <w:b/>
          <w:color w:val="000000"/>
          <w:sz w:val="17"/>
        </w:rPr>
        <w:t>]</w:t>
      </w:r>
      <w:r>
        <w:rPr>
          <w:rFonts w:ascii="宋体" w:eastAsia="宋体" w:hAnsi="宋体" w:cs="宋体"/>
          <w:b/>
          <w:color w:val="000000"/>
          <w:sz w:val="17"/>
        </w:rPr>
        <w:t>。任何权力的中心都具有此种微观构造。正是它</w:t>
      </w:r>
      <w:r>
        <w:rPr>
          <w:rFonts w:ascii="宋体" w:eastAsia="宋体" w:hAnsi="宋体" w:cs="宋体"/>
          <w:b/>
          <w:color w:val="000000"/>
          <w:sz w:val="17"/>
        </w:rPr>
        <w:t>————</w:t>
      </w:r>
      <w:r>
        <w:rPr>
          <w:rFonts w:ascii="宋体" w:eastAsia="宋体" w:hAnsi="宋体" w:cs="宋体"/>
          <w:b/>
          <w:color w:val="000000"/>
          <w:sz w:val="17"/>
        </w:rPr>
        <w:t>而不是受虐狂</w:t>
      </w:r>
      <w:r>
        <w:rPr>
          <w:rFonts w:ascii="宋体" w:eastAsia="宋体" w:hAnsi="宋体" w:cs="宋体"/>
          <w:b/>
          <w:color w:val="000000"/>
          <w:sz w:val="17"/>
        </w:rPr>
        <w:t>———</w:t>
      </w:r>
      <w:r>
        <w:rPr>
          <w:rFonts w:ascii="宋体" w:eastAsia="宋体" w:hAnsi="宋体" w:cs="宋体"/>
          <w:b/>
          <w:color w:val="000000"/>
          <w:sz w:val="17"/>
        </w:rPr>
        <w:t>解释了一个受压迫者怎样可以在压迫的体系之中占据一个能动的地位：富国的工人能动地参与了对第三世界的剥削、独裁政府的军备，以及大气污染。</w:t>
      </w:r>
    </w:p>
    <w:p w:rsidR="00B679E9" w:rsidRDefault="002E624B">
      <w:pPr>
        <w:autoSpaceDE w:val="0"/>
        <w:autoSpaceDN w:val="0"/>
        <w:spacing w:before="20" w:line="298" w:lineRule="atLeast"/>
        <w:ind w:left="420" w:firstLine="320"/>
        <w:rPr>
          <w:sz w:val="17"/>
        </w:rPr>
      </w:pPr>
      <w:r>
        <w:rPr>
          <w:rFonts w:ascii="宋体" w:eastAsia="宋体" w:hAnsi="宋体" w:cs="宋体"/>
          <w:b/>
          <w:color w:val="000000"/>
          <w:sz w:val="17"/>
        </w:rPr>
        <w:t>这并不奇怪，因为此种构造介于具有僵化节段的超编码之线和终极的量子线之间。它不停地在二</w:t>
      </w:r>
      <w:r>
        <w:rPr>
          <w:rFonts w:ascii="宋体" w:eastAsia="宋体" w:hAnsi="宋体" w:cs="宋体"/>
          <w:b/>
          <w:color w:val="000000"/>
          <w:sz w:val="17"/>
        </w:rPr>
        <w:t>者之间振荡，时而将量子线遏制于节段线之上，时而又使得流和量子自节段线之中逃逸。权力中心或其边界的第三个方面正在于此。因为这些中心的唯一存在理由就是尽其所能地将流的量子转译为线的节段</w:t>
      </w:r>
      <w:r>
        <w:rPr>
          <w:rFonts w:ascii="宋体" w:eastAsia="宋体" w:hAnsi="宋体" w:cs="宋体"/>
          <w:b/>
          <w:color w:val="000000"/>
          <w:sz w:val="17"/>
        </w:rPr>
        <w:t xml:space="preserve"> (</w:t>
      </w:r>
      <w:r>
        <w:rPr>
          <w:rFonts w:ascii="宋体" w:eastAsia="宋体" w:hAnsi="宋体" w:cs="宋体"/>
          <w:b/>
          <w:color w:val="000000"/>
          <w:sz w:val="17"/>
        </w:rPr>
        <w:t>只有节段才能以一种或另一种方式被总体化</w:t>
      </w:r>
      <w:r>
        <w:rPr>
          <w:rFonts w:ascii="宋体" w:eastAsia="宋体" w:hAnsi="宋体" w:cs="宋体"/>
          <w:b/>
          <w:color w:val="000000"/>
          <w:sz w:val="17"/>
        </w:rPr>
        <w:t>)</w:t>
      </w:r>
      <w:r>
        <w:rPr>
          <w:rFonts w:ascii="宋体" w:eastAsia="宋体" w:hAnsi="宋体" w:cs="宋体"/>
          <w:b/>
          <w:color w:val="000000"/>
          <w:sz w:val="17"/>
        </w:rPr>
        <w:t>。然而，这既是它们的力量之源，但同时又是它们那无力之根基</w:t>
      </w:r>
      <w:r>
        <w:rPr>
          <w:rFonts w:ascii="宋体" w:eastAsia="宋体" w:hAnsi="宋体" w:cs="宋体"/>
          <w:b/>
          <w:color w:val="000000"/>
          <w:sz w:val="17"/>
        </w:rPr>
        <w:t xml:space="preserve"> ( fond)</w:t>
      </w:r>
      <w:r>
        <w:rPr>
          <w:rFonts w:ascii="宋体" w:eastAsia="宋体" w:hAnsi="宋体" w:cs="宋体"/>
          <w:b/>
          <w:color w:val="000000"/>
          <w:sz w:val="17"/>
        </w:rPr>
        <w:t>。不过，力量和无力之间远非对立，而是相辅相成并彼此增强，结合于一种具有诱惑力的满足感之中。人们尤其在那些最为平庸的政客身上发现此种满足感，正是它界定了他们的</w:t>
      </w:r>
      <w:r>
        <w:rPr>
          <w:rFonts w:ascii="宋体" w:eastAsia="宋体" w:hAnsi="宋体" w:cs="宋体"/>
          <w:b/>
          <w:color w:val="000000"/>
          <w:sz w:val="17"/>
        </w:rPr>
        <w:t>“</w:t>
      </w:r>
      <w:r>
        <w:rPr>
          <w:rFonts w:ascii="宋体" w:eastAsia="宋体" w:hAnsi="宋体" w:cs="宋体"/>
          <w:b/>
          <w:color w:val="000000"/>
          <w:sz w:val="17"/>
        </w:rPr>
        <w:t>荣耀</w:t>
      </w:r>
      <w:r>
        <w:rPr>
          <w:rFonts w:ascii="宋体" w:eastAsia="宋体" w:hAnsi="宋体" w:cs="宋体"/>
          <w:b/>
          <w:color w:val="000000"/>
          <w:sz w:val="17"/>
        </w:rPr>
        <w:t>”</w:t>
      </w:r>
      <w:r>
        <w:rPr>
          <w:rFonts w:ascii="宋体" w:eastAsia="宋体" w:hAnsi="宋体" w:cs="宋体"/>
          <w:b/>
          <w:color w:val="000000"/>
          <w:sz w:val="17"/>
        </w:rPr>
        <w:t>。他们从自身的鼠目寸光之中获得荣耀，从自身的无力之中</w:t>
      </w:r>
      <w:r>
        <w:rPr>
          <w:rFonts w:ascii="宋体" w:eastAsia="宋体" w:hAnsi="宋体" w:cs="宋体"/>
          <w:b/>
          <w:color w:val="000000"/>
          <w:sz w:val="17"/>
        </w:rPr>
        <w:t>获得权力，因为它确证一件事：别无选择。真正</w:t>
      </w:r>
      <w:r>
        <w:rPr>
          <w:rFonts w:ascii="宋体" w:eastAsia="宋体" w:hAnsi="宋体" w:cs="宋体"/>
          <w:b/>
          <w:color w:val="000000"/>
          <w:sz w:val="17"/>
        </w:rPr>
        <w:t>“</w:t>
      </w:r>
      <w:r>
        <w:rPr>
          <w:rFonts w:ascii="宋体" w:eastAsia="宋体" w:hAnsi="宋体" w:cs="宋体"/>
          <w:b/>
          <w:color w:val="000000"/>
          <w:sz w:val="17"/>
        </w:rPr>
        <w:t>伟大</w:t>
      </w:r>
      <w:r>
        <w:rPr>
          <w:rFonts w:ascii="宋体" w:eastAsia="宋体" w:hAnsi="宋体" w:cs="宋体"/>
          <w:b/>
          <w:color w:val="000000"/>
          <w:sz w:val="17"/>
        </w:rPr>
        <w:t>”</w:t>
      </w:r>
      <w:r>
        <w:rPr>
          <w:rFonts w:ascii="宋体" w:eastAsia="宋体" w:hAnsi="宋体" w:cs="宋体"/>
          <w:b/>
          <w:color w:val="000000"/>
          <w:sz w:val="17"/>
        </w:rPr>
        <w:t>的政治家是这样一些人，他们将自身与流相连接，化身为引导性的符号、粒子符号，并释放出那些逃离了黑洞的量子：这些人只有在逃逸线之上，在勾勒、探测、跟随、或领先逃逸线的过程之中才能彼此相遇，即便他们有可能失误或失败</w:t>
      </w:r>
      <w:r>
        <w:rPr>
          <w:rFonts w:ascii="宋体" w:eastAsia="宋体" w:hAnsi="宋体" w:cs="宋体"/>
          <w:b/>
          <w:color w:val="000000"/>
          <w:sz w:val="17"/>
        </w:rPr>
        <w:t>[</w:t>
      </w:r>
      <w:r>
        <w:rPr>
          <w:rFonts w:ascii="宋体" w:eastAsia="宋体" w:hAnsi="宋体" w:cs="宋体"/>
          <w:b/>
          <w:color w:val="000000"/>
          <w:sz w:val="17"/>
        </w:rPr>
        <w:t>希伯来人摩西，汪达尔人盖塞里克</w:t>
      </w:r>
      <w:r>
        <w:rPr>
          <w:rFonts w:ascii="宋体" w:eastAsia="宋体" w:hAnsi="宋体" w:cs="宋体"/>
          <w:b/>
          <w:color w:val="000000"/>
          <w:sz w:val="17"/>
        </w:rPr>
        <w:t xml:space="preserve"> (Genséric)</w:t>
      </w:r>
      <w:r>
        <w:rPr>
          <w:rFonts w:ascii="宋体" w:eastAsia="宋体" w:hAnsi="宋体" w:cs="宋体"/>
          <w:b/>
          <w:color w:val="000000"/>
          <w:sz w:val="17"/>
        </w:rPr>
        <w:t>，蒙古人成吉思汗，中国人毛泽东</w:t>
      </w:r>
      <w:r>
        <w:rPr>
          <w:rFonts w:ascii="宋体" w:eastAsia="宋体" w:hAnsi="宋体" w:cs="宋体"/>
          <w:b/>
          <w:color w:val="000000"/>
          <w:sz w:val="17"/>
        </w:rPr>
        <w:t>……]</w:t>
      </w:r>
      <w:r>
        <w:rPr>
          <w:rFonts w:ascii="宋体" w:eastAsia="宋体" w:hAnsi="宋体" w:cs="宋体"/>
          <w:b/>
          <w:color w:val="000000"/>
          <w:sz w:val="17"/>
        </w:rPr>
        <w:t>。然而，不存在对这些流自身进行调控的权力。人们甚至也不能对一种</w:t>
      </w:r>
      <w:r>
        <w:rPr>
          <w:rFonts w:ascii="宋体" w:eastAsia="宋体" w:hAnsi="宋体" w:cs="宋体"/>
          <w:b/>
          <w:color w:val="000000"/>
          <w:sz w:val="17"/>
        </w:rPr>
        <w:t>“</w:t>
      </w:r>
      <w:r>
        <w:rPr>
          <w:rFonts w:ascii="宋体" w:eastAsia="宋体" w:hAnsi="宋体" w:cs="宋体"/>
          <w:b/>
          <w:color w:val="000000"/>
          <w:sz w:val="17"/>
        </w:rPr>
        <w:t>货币总量</w:t>
      </w:r>
      <w:r>
        <w:rPr>
          <w:rFonts w:ascii="宋体" w:eastAsia="宋体" w:hAnsi="宋体" w:cs="宋体"/>
          <w:b/>
          <w:color w:val="000000"/>
          <w:sz w:val="17"/>
        </w:rPr>
        <w:t>”</w:t>
      </w:r>
      <w:r>
        <w:rPr>
          <w:rFonts w:ascii="宋体" w:eastAsia="宋体" w:hAnsi="宋体" w:cs="宋体"/>
          <w:b/>
          <w:color w:val="000000"/>
          <w:sz w:val="17"/>
        </w:rPr>
        <w:t>的增长进行控制。当人们在宇宙的最大范围之内投射一种主宰者的意象、一种隐秘的国家或政府的观念</w:t>
      </w:r>
      <w:r>
        <w:rPr>
          <w:rFonts w:ascii="宋体" w:eastAsia="宋体" w:hAnsi="宋体" w:cs="宋体"/>
          <w:b/>
          <w:color w:val="000000"/>
          <w:sz w:val="17"/>
        </w:rPr>
        <w:t>之时，就好像有一种统治正被以同样的方式施加于流和节段，那么就会陷入一种荒唐的和虚构的表象之中。股市比国家更好地给出了流及其量子的一种形象。资本家可以掌控剩余价值及其分配，但他们不能支配剩余价值所源自的那些流。与此相对，在权力中心运作的那些点上，流被转换为节段：它们是交换器，是转换器，是振荡器。然而，并非是节段自身依赖于一种决策的权力。相反，我们已经看到，节段</w:t>
      </w:r>
      <w:r>
        <w:rPr>
          <w:rFonts w:ascii="宋体" w:eastAsia="宋体" w:hAnsi="宋体" w:cs="宋体"/>
          <w:b/>
          <w:color w:val="000000"/>
          <w:sz w:val="17"/>
        </w:rPr>
        <w:t xml:space="preserve"> (</w:t>
      </w:r>
      <w:r>
        <w:rPr>
          <w:rFonts w:ascii="宋体" w:eastAsia="宋体" w:hAnsi="宋体" w:cs="宋体"/>
          <w:b/>
          <w:color w:val="000000"/>
          <w:sz w:val="17"/>
        </w:rPr>
        <w:t>比如阶级</w:t>
      </w:r>
      <w:r>
        <w:rPr>
          <w:rFonts w:ascii="宋体" w:eastAsia="宋体" w:hAnsi="宋体" w:cs="宋体"/>
          <w:b/>
          <w:color w:val="000000"/>
          <w:sz w:val="17"/>
        </w:rPr>
        <w:t xml:space="preserve">) </w:t>
      </w:r>
      <w:r>
        <w:rPr>
          <w:rFonts w:ascii="宋体" w:eastAsia="宋体" w:hAnsi="宋体" w:cs="宋体"/>
          <w:b/>
          <w:color w:val="000000"/>
          <w:sz w:val="17"/>
        </w:rPr>
        <w:t>在集群和被解域之流的相互结合之中形成，而解域最彻底之流决定着主导节段：比如，美元节段支配着货币，资产阶级节段支配着资本主义，等等。节段自</w:t>
      </w:r>
      <w:r>
        <w:rPr>
          <w:rFonts w:ascii="宋体" w:eastAsia="宋体" w:hAnsi="宋体" w:cs="宋体"/>
          <w:b/>
          <w:color w:val="000000"/>
          <w:sz w:val="17"/>
        </w:rPr>
        <w:t>身因而依赖于一部抽象机器。然而，依赖于权力中心的，正是实现着这部抽象机器的配置，换言之，这些配置不断地按照主导节段和从属节段的关系使集群和流的变化与僵化线的节段相适应。在此种适应的过程之中，可能会存在众多反常的创造。</w:t>
      </w:r>
    </w:p>
    <w:p w:rsidR="00B679E9" w:rsidRDefault="002E624B">
      <w:pPr>
        <w:autoSpaceDE w:val="0"/>
        <w:autoSpaceDN w:val="0"/>
        <w:spacing w:line="290" w:lineRule="atLeast"/>
        <w:ind w:left="380" w:right="140" w:firstLine="360"/>
        <w:rPr>
          <w:sz w:val="17"/>
        </w:rPr>
      </w:pPr>
      <w:r>
        <w:rPr>
          <w:rFonts w:ascii="宋体" w:eastAsia="宋体" w:hAnsi="宋体" w:cs="宋体"/>
          <w:b/>
          <w:color w:val="000000"/>
          <w:sz w:val="17"/>
        </w:rPr>
        <w:t>正是在这个意义上，我们谈论</w:t>
      </w:r>
      <w:r>
        <w:rPr>
          <w:rFonts w:ascii="宋体" w:eastAsia="宋体" w:hAnsi="宋体" w:cs="宋体"/>
          <w:b/>
          <w:color w:val="000000"/>
          <w:sz w:val="17"/>
        </w:rPr>
        <w:t xml:space="preserve"> (</w:t>
      </w:r>
      <w:r>
        <w:rPr>
          <w:rFonts w:ascii="宋体" w:eastAsia="宋体" w:hAnsi="宋体" w:cs="宋体"/>
          <w:b/>
          <w:color w:val="000000"/>
          <w:sz w:val="17"/>
        </w:rPr>
        <w:t>比如说</w:t>
      </w:r>
      <w:r>
        <w:rPr>
          <w:rFonts w:ascii="宋体" w:eastAsia="宋体" w:hAnsi="宋体" w:cs="宋体"/>
          <w:b/>
          <w:color w:val="000000"/>
          <w:sz w:val="17"/>
        </w:rPr>
        <w:t xml:space="preserve">) </w:t>
      </w:r>
      <w:r>
        <w:rPr>
          <w:rFonts w:ascii="宋体" w:eastAsia="宋体" w:hAnsi="宋体" w:cs="宋体"/>
          <w:b/>
          <w:color w:val="000000"/>
          <w:sz w:val="17"/>
        </w:rPr>
        <w:t>银行业的权力</w:t>
      </w:r>
      <w:r>
        <w:rPr>
          <w:rFonts w:ascii="宋体" w:eastAsia="宋体" w:hAnsi="宋体" w:cs="宋体"/>
          <w:b/>
          <w:color w:val="000000"/>
          <w:sz w:val="17"/>
        </w:rPr>
        <w:t xml:space="preserve"> (</w:t>
      </w:r>
      <w:r>
        <w:rPr>
          <w:rFonts w:ascii="宋体" w:eastAsia="宋体" w:hAnsi="宋体" w:cs="宋体"/>
          <w:b/>
          <w:color w:val="000000"/>
          <w:sz w:val="17"/>
        </w:rPr>
        <w:t>世界银行、中央银行、信贷银行</w:t>
      </w:r>
      <w:r>
        <w:rPr>
          <w:rFonts w:ascii="宋体" w:eastAsia="宋体" w:hAnsi="宋体" w:cs="宋体"/>
          <w:b/>
          <w:color w:val="000000"/>
          <w:sz w:val="17"/>
        </w:rPr>
        <w:t>)</w:t>
      </w:r>
      <w:r>
        <w:rPr>
          <w:rFonts w:ascii="宋体" w:eastAsia="宋体" w:hAnsi="宋体" w:cs="宋体"/>
          <w:b/>
          <w:color w:val="000000"/>
          <w:sz w:val="17"/>
        </w:rPr>
        <w:t>：如果说金融货币、信用货币之流涉及经济交易的总量，那么，银</w:t>
      </w:r>
    </w:p>
    <w:p w:rsidR="00B679E9" w:rsidRDefault="002E624B">
      <w:pPr>
        <w:autoSpaceDE w:val="0"/>
        <w:autoSpaceDN w:val="0"/>
        <w:spacing w:before="280" w:line="140" w:lineRule="atLeast"/>
        <w:ind w:left="3480"/>
        <w:rPr>
          <w:sz w:val="8"/>
        </w:rPr>
        <w:sectPr w:rsidR="00B679E9">
          <w:pgSz w:w="8580" w:h="13040"/>
          <w:pgMar w:top="800" w:right="800" w:bottom="800" w:left="800" w:header="720" w:footer="720" w:gutter="0"/>
          <w:cols w:space="720"/>
        </w:sectPr>
      </w:pPr>
      <w:r>
        <w:rPr>
          <w:rFonts w:ascii="宋体" w:eastAsia="宋体" w:hAnsi="宋体" w:cs="宋体"/>
          <w:b/>
          <w:color w:val="000000"/>
          <w:sz w:val="8"/>
        </w:rPr>
        <w:t>206</w:t>
      </w:r>
    </w:p>
    <w:p w:rsidR="00B679E9" w:rsidRDefault="002E624B">
      <w:pPr>
        <w:autoSpaceDE w:val="0"/>
        <w:autoSpaceDN w:val="0"/>
        <w:spacing w:line="160" w:lineRule="atLeast"/>
        <w:ind w:left="2700"/>
        <w:rPr>
          <w:sz w:val="10"/>
        </w:rPr>
      </w:pPr>
      <w:r>
        <w:rPr>
          <w:rFonts w:ascii="宋体" w:eastAsia="宋体" w:hAnsi="宋体" w:cs="宋体"/>
          <w:color w:val="000000"/>
          <w:sz w:val="10"/>
        </w:rPr>
        <w:lastRenderedPageBreak/>
        <w:t>9. 1933</w:t>
      </w:r>
      <w:r>
        <w:rPr>
          <w:rFonts w:ascii="宋体" w:eastAsia="宋体" w:hAnsi="宋体" w:cs="宋体"/>
          <w:color w:val="000000"/>
          <w:sz w:val="10"/>
        </w:rPr>
        <w:t>年：微观政治和节段性</w:t>
      </w:r>
    </w:p>
    <w:p w:rsidR="00B679E9" w:rsidRDefault="002E624B">
      <w:pPr>
        <w:autoSpaceDE w:val="0"/>
        <w:autoSpaceDN w:val="0"/>
        <w:spacing w:before="200" w:line="292" w:lineRule="atLeast"/>
        <w:ind w:left="240"/>
        <w:rPr>
          <w:sz w:val="17"/>
        </w:rPr>
      </w:pPr>
      <w:r>
        <w:rPr>
          <w:rFonts w:ascii="宋体" w:eastAsia="宋体" w:hAnsi="宋体" w:cs="宋体"/>
          <w:color w:val="000000"/>
          <w:sz w:val="17"/>
        </w:rPr>
        <w:t>行所统辖的，则是将被创造出来的信用货币转换为被占有的节段性的支付货币，也即国家</w:t>
      </w:r>
      <w:r>
        <w:rPr>
          <w:rFonts w:ascii="宋体" w:eastAsia="宋体" w:hAnsi="宋体" w:cs="宋体"/>
          <w:color w:val="000000"/>
          <w:sz w:val="17"/>
        </w:rPr>
        <w:t>货币或金属货币，用来购买那些本身已经被节段化的商品</w:t>
      </w:r>
      <w:r>
        <w:rPr>
          <w:rFonts w:ascii="宋体" w:eastAsia="宋体" w:hAnsi="宋体" w:cs="宋体"/>
          <w:color w:val="000000"/>
          <w:sz w:val="17"/>
        </w:rPr>
        <w:t xml:space="preserve"> (</w:t>
      </w:r>
      <w:r>
        <w:rPr>
          <w:rFonts w:ascii="宋体" w:eastAsia="宋体" w:hAnsi="宋体" w:cs="宋体"/>
          <w:color w:val="000000"/>
          <w:sz w:val="17"/>
        </w:rPr>
        <w:t>从这个方面看，利率是重要的</w:t>
      </w:r>
      <w:r>
        <w:rPr>
          <w:rFonts w:ascii="宋体" w:eastAsia="宋体" w:hAnsi="宋体" w:cs="宋体"/>
          <w:color w:val="000000"/>
          <w:sz w:val="17"/>
        </w:rPr>
        <w:t>)</w:t>
      </w:r>
      <w:r>
        <w:rPr>
          <w:rFonts w:ascii="宋体" w:eastAsia="宋体" w:hAnsi="宋体" w:cs="宋体"/>
          <w:color w:val="000000"/>
          <w:sz w:val="17"/>
        </w:rPr>
        <w:t>。银行所统辖的，正是这两种货币之间的转换，将第二种货币的节段转化为一个同质的整体，或将第二种货币转化为无论何种商品。</w:t>
      </w:r>
      <w:r>
        <w:rPr>
          <w:rFonts w:ascii="宋体" w:eastAsia="宋体" w:hAnsi="宋体" w:cs="宋体"/>
          <w:color w:val="000000"/>
          <w:sz w:val="17"/>
        </w:rPr>
        <w:t>①</w:t>
      </w:r>
      <w:r>
        <w:rPr>
          <w:rFonts w:ascii="宋体" w:eastAsia="宋体" w:hAnsi="宋体" w:cs="宋体"/>
          <w:color w:val="000000"/>
          <w:sz w:val="17"/>
        </w:rPr>
        <w:t>对于所有的权力中心，我们都可以这样说。所有的权力中心都具有三个方面或三个这样的区域：</w:t>
      </w:r>
      <w:r>
        <w:rPr>
          <w:rFonts w:ascii="宋体" w:eastAsia="宋体" w:hAnsi="宋体" w:cs="宋体"/>
          <w:color w:val="000000"/>
          <w:sz w:val="17"/>
        </w:rPr>
        <w:t xml:space="preserve">(1) </w:t>
      </w:r>
      <w:r>
        <w:rPr>
          <w:rFonts w:ascii="宋体" w:eastAsia="宋体" w:hAnsi="宋体" w:cs="宋体"/>
          <w:color w:val="000000"/>
          <w:sz w:val="17"/>
        </w:rPr>
        <w:t>它的权力区域，与一条僵化的、稳固的线所具有的节段相关；</w:t>
      </w:r>
      <w:r>
        <w:rPr>
          <w:rFonts w:ascii="宋体" w:eastAsia="宋体" w:hAnsi="宋体" w:cs="宋体"/>
          <w:color w:val="000000"/>
          <w:sz w:val="17"/>
        </w:rPr>
        <w:t xml:space="preserve"> (2) </w:t>
      </w:r>
      <w:r>
        <w:rPr>
          <w:rFonts w:ascii="宋体" w:eastAsia="宋体" w:hAnsi="宋体" w:cs="宋体"/>
          <w:color w:val="000000"/>
          <w:sz w:val="17"/>
        </w:rPr>
        <w:t>它的难以分辨性的区域，与它在一种微观</w:t>
      </w:r>
      <w:r>
        <w:rPr>
          <w:rFonts w:ascii="宋体" w:eastAsia="宋体" w:hAnsi="宋体" w:cs="宋体"/>
          <w:color w:val="000000"/>
          <w:sz w:val="17"/>
        </w:rPr>
        <w:t>—</w:t>
      </w:r>
      <w:r>
        <w:rPr>
          <w:rFonts w:ascii="宋体" w:eastAsia="宋体" w:hAnsi="宋体" w:cs="宋体"/>
          <w:color w:val="000000"/>
          <w:sz w:val="17"/>
        </w:rPr>
        <w:t>物理学的织体之中的扩散相关；</w:t>
      </w:r>
      <w:r>
        <w:rPr>
          <w:rFonts w:ascii="宋体" w:eastAsia="宋体" w:hAnsi="宋体" w:cs="宋体"/>
          <w:color w:val="000000"/>
          <w:sz w:val="17"/>
        </w:rPr>
        <w:t xml:space="preserve"> (3) </w:t>
      </w:r>
      <w:r>
        <w:rPr>
          <w:rFonts w:ascii="宋体" w:eastAsia="宋体" w:hAnsi="宋体" w:cs="宋体"/>
          <w:color w:val="000000"/>
          <w:sz w:val="17"/>
        </w:rPr>
        <w:t>它的无力的区域，与流和量子相关，它只能对这些流和量子进行转换，但却不能最终控制或</w:t>
      </w:r>
      <w:r>
        <w:rPr>
          <w:rFonts w:ascii="宋体" w:eastAsia="宋体" w:hAnsi="宋体" w:cs="宋体"/>
          <w:color w:val="000000"/>
          <w:sz w:val="17"/>
        </w:rPr>
        <w:t>决定它们。然而，正是从其无力的根基之处，每个权力中心才获得其力量：从中产生出其极端的恶毒和自负。与其作为一部克分子的转换器、振荡器和分配器，还不如作为流之中的一个微小量子！</w:t>
      </w:r>
      <w:r>
        <w:rPr>
          <w:rFonts w:ascii="宋体" w:eastAsia="宋体" w:hAnsi="宋体" w:cs="宋体"/>
          <w:color w:val="000000"/>
          <w:sz w:val="17"/>
        </w:rPr>
        <w:t xml:space="preserve"> </w:t>
      </w:r>
      <w:r>
        <w:rPr>
          <w:rFonts w:ascii="宋体" w:eastAsia="宋体" w:hAnsi="宋体" w:cs="宋体"/>
          <w:color w:val="000000"/>
          <w:sz w:val="17"/>
        </w:rPr>
        <w:t>回到货币的例子：第一个区域体现于公共的中央银行之中；</w:t>
      </w:r>
      <w:r>
        <w:rPr>
          <w:rFonts w:ascii="宋体" w:eastAsia="宋体" w:hAnsi="宋体" w:cs="宋体"/>
          <w:color w:val="000000"/>
          <w:sz w:val="17"/>
        </w:rPr>
        <w:t xml:space="preserve"> </w:t>
      </w:r>
      <w:r>
        <w:rPr>
          <w:rFonts w:ascii="宋体" w:eastAsia="宋体" w:hAnsi="宋体" w:cs="宋体"/>
          <w:color w:val="000000"/>
          <w:sz w:val="17"/>
        </w:rPr>
        <w:t>第二个区域体现于</w:t>
      </w:r>
      <w:r>
        <w:rPr>
          <w:rFonts w:ascii="宋体" w:eastAsia="宋体" w:hAnsi="宋体" w:cs="宋体"/>
          <w:color w:val="000000"/>
          <w:sz w:val="17"/>
        </w:rPr>
        <w:t>“</w:t>
      </w:r>
      <w:r>
        <w:rPr>
          <w:rFonts w:ascii="宋体" w:eastAsia="宋体" w:hAnsi="宋体" w:cs="宋体"/>
          <w:color w:val="000000"/>
          <w:sz w:val="17"/>
        </w:rPr>
        <w:t>在银行和借贷人之间的私人关系的不确定序列</w:t>
      </w:r>
      <w:r>
        <w:rPr>
          <w:rFonts w:ascii="宋体" w:eastAsia="宋体" w:hAnsi="宋体" w:cs="宋体"/>
          <w:color w:val="000000"/>
          <w:sz w:val="17"/>
        </w:rPr>
        <w:t>”</w:t>
      </w:r>
      <w:r>
        <w:rPr>
          <w:rFonts w:ascii="宋体" w:eastAsia="宋体" w:hAnsi="宋体" w:cs="宋体"/>
          <w:color w:val="000000"/>
          <w:sz w:val="17"/>
        </w:rPr>
        <w:t>之中；</w:t>
      </w:r>
      <w:r>
        <w:rPr>
          <w:rFonts w:ascii="宋体" w:eastAsia="宋体" w:hAnsi="宋体" w:cs="宋体"/>
          <w:color w:val="000000"/>
          <w:sz w:val="17"/>
        </w:rPr>
        <w:t xml:space="preserve"> </w:t>
      </w:r>
      <w:r>
        <w:rPr>
          <w:rFonts w:ascii="宋体" w:eastAsia="宋体" w:hAnsi="宋体" w:cs="宋体"/>
          <w:color w:val="000000"/>
          <w:sz w:val="17"/>
        </w:rPr>
        <w:t>第三个区域则体现于货币的欲望流之中，它的量子被经济交易的总量所界定。确实，正是在这些交易的层次之上，同样的问题被提出和重新发现，但却与别的权力中心相关。然而，在所有这些情形之中，权力中心的第一个区域是在国家装置之中被</w:t>
      </w:r>
      <w:r>
        <w:rPr>
          <w:rFonts w:ascii="宋体" w:eastAsia="宋体" w:hAnsi="宋体" w:cs="宋体"/>
          <w:color w:val="000000"/>
          <w:sz w:val="17"/>
        </w:rPr>
        <w:t>界定的，后者作为配置实现着克分子超编码的抽象机器；</w:t>
      </w:r>
      <w:r>
        <w:rPr>
          <w:rFonts w:ascii="宋体" w:eastAsia="宋体" w:hAnsi="宋体" w:cs="宋体"/>
          <w:color w:val="000000"/>
          <w:sz w:val="17"/>
        </w:rPr>
        <w:t xml:space="preserve"> </w:t>
      </w:r>
      <w:r>
        <w:rPr>
          <w:rFonts w:ascii="宋体" w:eastAsia="宋体" w:hAnsi="宋体" w:cs="宋体"/>
          <w:color w:val="000000"/>
          <w:sz w:val="17"/>
        </w:rPr>
        <w:t>第二个区域在此种配置沉浸于其中的分子性织体之中被界定；</w:t>
      </w:r>
      <w:r>
        <w:rPr>
          <w:rFonts w:ascii="宋体" w:eastAsia="宋体" w:hAnsi="宋体" w:cs="宋体"/>
          <w:color w:val="000000"/>
          <w:sz w:val="17"/>
        </w:rPr>
        <w:t xml:space="preserve"> </w:t>
      </w:r>
      <w:r>
        <w:rPr>
          <w:rFonts w:ascii="宋体" w:eastAsia="宋体" w:hAnsi="宋体" w:cs="宋体"/>
          <w:color w:val="000000"/>
          <w:sz w:val="17"/>
        </w:rPr>
        <w:t>第三个区域则为变异、流和量子的抽象机器被界定。</w:t>
      </w:r>
    </w:p>
    <w:p w:rsidR="00B679E9" w:rsidRDefault="002E624B">
      <w:pPr>
        <w:autoSpaceDE w:val="0"/>
        <w:autoSpaceDN w:val="0"/>
        <w:spacing w:before="320" w:line="282" w:lineRule="atLeast"/>
        <w:ind w:left="200" w:right="160" w:firstLine="400"/>
        <w:rPr>
          <w:sz w:val="17"/>
        </w:rPr>
      </w:pPr>
      <w:r>
        <w:rPr>
          <w:rFonts w:ascii="宋体" w:eastAsia="宋体" w:hAnsi="宋体" w:cs="宋体"/>
          <w:color w:val="000000"/>
          <w:sz w:val="17"/>
        </w:rPr>
        <w:t>然而，我们不能说，这三条线中的某一条本质上必然是有害的或有益的。研究每条线上的危险，这就是语用学或精神分裂分析的目的，因为它们并不试图去进行表象、解释和象征化，而只是力图形成地图并抽取出线，进而标明它们的融合与区分。尼采借查拉图斯特拉之口、卡斯塔尼达借印第安人唐望之口所说的正是此：存在着三种甚至四种危险，首先是恐惧，其次是清晰，接着是权力，最后则是强烈的</w:t>
      </w:r>
      <w:r>
        <w:rPr>
          <w:rFonts w:ascii="宋体" w:eastAsia="宋体" w:hAnsi="宋体" w:cs="宋体"/>
          <w:color w:val="000000"/>
          <w:sz w:val="17"/>
        </w:rPr>
        <w:t>厌恶，渴望杀戮或死亡，毁灭的激情。</w:t>
      </w:r>
      <w:r>
        <w:rPr>
          <w:rFonts w:ascii="宋体" w:eastAsia="宋体" w:hAnsi="宋体" w:cs="宋体"/>
          <w:color w:val="000000"/>
          <w:sz w:val="17"/>
        </w:rPr>
        <w:t>②</w:t>
      </w:r>
      <w:r>
        <w:rPr>
          <w:rFonts w:ascii="宋体" w:eastAsia="宋体" w:hAnsi="宋体" w:cs="宋体"/>
          <w:color w:val="000000"/>
          <w:sz w:val="17"/>
        </w:rPr>
        <w:t>恐惧，我们能够猜出它是什么。我们始终害怕迷失。安全感，则是支撑着我们的克分子的宏观组织，我们紧紧抓住的树形，给予我们一个明确界定的位置的二元性机器，我们进入其中的共振，支配着我们的超编码系统</w:t>
      </w:r>
      <w:r>
        <w:rPr>
          <w:rFonts w:ascii="宋体" w:eastAsia="宋体" w:hAnsi="宋体" w:cs="宋体"/>
          <w:color w:val="000000"/>
          <w:sz w:val="17"/>
        </w:rPr>
        <w:t>-----</w:t>
      </w:r>
      <w:r>
        <w:rPr>
          <w:rFonts w:ascii="宋体" w:eastAsia="宋体" w:hAnsi="宋体" w:cs="宋体"/>
          <w:color w:val="000000"/>
          <w:sz w:val="17"/>
        </w:rPr>
        <w:t>我们欲望着所有这些。</w:t>
      </w:r>
      <w:r>
        <w:rPr>
          <w:rFonts w:ascii="宋体" w:eastAsia="宋体" w:hAnsi="宋体" w:cs="宋体"/>
          <w:color w:val="000000"/>
          <w:sz w:val="17"/>
        </w:rPr>
        <w:t>“</w:t>
      </w:r>
      <w:r>
        <w:rPr>
          <w:rFonts w:ascii="宋体" w:eastAsia="宋体" w:hAnsi="宋体" w:cs="宋体"/>
          <w:color w:val="000000"/>
          <w:sz w:val="17"/>
        </w:rPr>
        <w:t>价值、道德、祖国、宗教、私人的信念，所有这些我们的自负和自满所慷慨地赐予我们的东西，正是世界为那些想要在稳定的事物之中立足和休憩的人所提供的居留地；</w:t>
      </w:r>
      <w:r>
        <w:rPr>
          <w:rFonts w:ascii="宋体" w:eastAsia="宋体" w:hAnsi="宋体" w:cs="宋体"/>
          <w:color w:val="000000"/>
          <w:sz w:val="17"/>
        </w:rPr>
        <w:t xml:space="preserve"> </w:t>
      </w:r>
      <w:r>
        <w:rPr>
          <w:rFonts w:ascii="宋体" w:eastAsia="宋体" w:hAnsi="宋体" w:cs="宋体"/>
          <w:color w:val="000000"/>
          <w:sz w:val="17"/>
        </w:rPr>
        <w:t>他们对所趋向的巨大的混乱一无所知</w:t>
      </w:r>
      <w:r>
        <w:rPr>
          <w:rFonts w:ascii="宋体" w:eastAsia="宋体" w:hAnsi="宋体" w:cs="宋体"/>
          <w:color w:val="000000"/>
          <w:sz w:val="17"/>
        </w:rPr>
        <w:t>……</w:t>
      </w:r>
      <w:r>
        <w:rPr>
          <w:rFonts w:ascii="宋体" w:eastAsia="宋体" w:hAnsi="宋体" w:cs="宋体"/>
          <w:color w:val="000000"/>
          <w:sz w:val="17"/>
        </w:rPr>
        <w:t>自逃逸之中逃避。</w:t>
      </w:r>
      <w:r>
        <w:rPr>
          <w:rFonts w:ascii="宋体" w:eastAsia="宋体" w:hAnsi="宋体" w:cs="宋体"/>
          <w:color w:val="000000"/>
          <w:sz w:val="17"/>
        </w:rPr>
        <w:t>”③</w:t>
      </w:r>
      <w:r>
        <w:rPr>
          <w:rFonts w:ascii="宋体" w:eastAsia="宋体" w:hAnsi="宋体" w:cs="宋体"/>
          <w:color w:val="000000"/>
          <w:sz w:val="17"/>
        </w:rPr>
        <w:t>我们自逃逸之中逃避，令自身的节段僵化，并将自己交</w:t>
      </w:r>
      <w:r>
        <w:rPr>
          <w:rFonts w:ascii="宋体" w:eastAsia="宋体" w:hAnsi="宋体" w:cs="宋体"/>
          <w:color w:val="000000"/>
          <w:sz w:val="17"/>
        </w:rPr>
        <w:t>付给二元性的逻辑；</w:t>
      </w:r>
      <w:r>
        <w:rPr>
          <w:rFonts w:ascii="宋体" w:eastAsia="宋体" w:hAnsi="宋体" w:cs="宋体"/>
          <w:color w:val="000000"/>
          <w:sz w:val="17"/>
        </w:rPr>
        <w:t xml:space="preserve"> </w:t>
      </w:r>
      <w:r>
        <w:rPr>
          <w:rFonts w:ascii="宋体" w:eastAsia="宋体" w:hAnsi="宋体" w:cs="宋体"/>
          <w:color w:val="000000"/>
          <w:sz w:val="17"/>
        </w:rPr>
        <w:t>人们越是在某个节段之上与我们一起变得僵</w:t>
      </w:r>
    </w:p>
    <w:p w:rsidR="00B679E9" w:rsidRDefault="002E624B">
      <w:pPr>
        <w:autoSpaceDE w:val="0"/>
        <w:autoSpaceDN w:val="0"/>
        <w:spacing w:line="220" w:lineRule="atLeast"/>
        <w:ind w:left="240"/>
        <w:rPr>
          <w:sz w:val="11"/>
        </w:rPr>
      </w:pPr>
      <w:r>
        <w:rPr>
          <w:rFonts w:ascii="宋体" w:eastAsia="宋体" w:hAnsi="宋体" w:cs="宋体"/>
          <w:color w:val="000000"/>
          <w:sz w:val="11"/>
          <w:u w:val="single"/>
        </w:rPr>
        <w:t xml:space="preserve">      </w:t>
      </w:r>
    </w:p>
    <w:p w:rsidR="00B679E9" w:rsidRDefault="00B679E9">
      <w:pPr>
        <w:spacing w:line="26" w:lineRule="exact"/>
      </w:pPr>
    </w:p>
    <w:p w:rsidR="00B679E9" w:rsidRDefault="002E624B">
      <w:pPr>
        <w:spacing w:line="14" w:lineRule="exact"/>
      </w:pPr>
      <w:r>
        <w:rPr>
          <w:noProof/>
        </w:rPr>
        <mc:AlternateContent>
          <mc:Choice Requires="wps">
            <w:drawing>
              <wp:anchor distT="0" distB="0" distL="0" distR="0" simplePos="0" relativeHeight="251662336" behindDoc="0" locked="0" layoutInCell="1" allowOverlap="1">
                <wp:simplePos x="0" y="0"/>
                <wp:positionH relativeFrom="column">
                  <wp:posOffset>177800</wp:posOffset>
                </wp:positionH>
                <wp:positionV relativeFrom="paragraph">
                  <wp:posOffset>0</wp:posOffset>
                </wp:positionV>
                <wp:extent cx="4127500" cy="215900"/>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4127500" cy="2159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4pt;margin-top:0pt;width:325pt;height:1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177800</wp:posOffset>
                </wp:positionH>
                <wp:positionV relativeFrom="paragraph">
                  <wp:posOffset>0</wp:posOffset>
                </wp:positionV>
                <wp:extent cx="4127500" cy="228600"/>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4127500" cy="228600"/>
                        </a:xfrm>
                        <a:prstGeom prst="rect">
                          <a:avLst/>
                        </a:prstGeom>
                        <a:noFill/>
                        <a:ln w="6350">
                          <a:noFill/>
                        </a:ln>
                      </wps:spPr>
                      <wps:txbx>
                        <w:txbxContent>
                          <w:p w:rsidR="00B679E9" w:rsidRDefault="002E624B">
                            <w:pPr>
                              <w:autoSpaceDE w:val="0"/>
                              <w:autoSpaceDN w:val="0"/>
                              <w:spacing w:line="180" w:lineRule="atLeast"/>
                              <w:ind w:firstLine="320"/>
                              <w:rPr>
                                <w:sz w:val="10"/>
                              </w:rPr>
                            </w:pPr>
                            <w:r>
                              <w:rPr>
                                <w:rFonts w:ascii="宋体" w:eastAsia="宋体" w:hAnsi="宋体" w:cs="宋体"/>
                                <w:color w:val="000000"/>
                                <w:sz w:val="10"/>
                              </w:rPr>
                              <w:t xml:space="preserve">① </w:t>
                            </w:r>
                            <w:r>
                              <w:rPr>
                                <w:rFonts w:ascii="宋体" w:eastAsia="宋体" w:hAnsi="宋体" w:cs="宋体"/>
                                <w:color w:val="000000"/>
                                <w:sz w:val="10"/>
                              </w:rPr>
                              <w:t>关于这些涉及银行业权力的要点</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Suzanne de Brunhof, L' offre de monnaie, Maspero, </w:t>
                            </w:r>
                            <w:r>
                              <w:rPr>
                                <w:rFonts w:ascii="宋体" w:eastAsia="宋体" w:hAnsi="宋体" w:cs="宋体"/>
                                <w:color w:val="000000"/>
                                <w:sz w:val="10"/>
                              </w:rPr>
                              <w:t>尤其是</w:t>
                            </w:r>
                            <w:r>
                              <w:rPr>
                                <w:rFonts w:ascii="宋体" w:eastAsia="宋体" w:hAnsi="宋体" w:cs="宋体"/>
                                <w:color w:val="000000"/>
                                <w:sz w:val="10"/>
                              </w:rPr>
                              <w:t xml:space="preserve"> pp.102——131</w:t>
                            </w:r>
                            <w:r>
                              <w:rPr>
                                <w:rFonts w:ascii="宋体" w:eastAsia="宋体" w:hAnsi="宋体" w:cs="宋体"/>
                                <w:color w:val="000000"/>
                                <w:sz w:val="10"/>
                              </w:rPr>
                              <w:t>。</w:t>
                            </w:r>
                          </w:p>
                        </w:txbxContent>
                      </wps:txbx>
                      <wps:bodyPr vert="horz" wrap="square" lIns="0" tIns="0" rIns="0" bIns="0" anchor="t">
                        <a:spAutoFit/>
                      </wps:bodyPr>
                    </wps:wsp>
                  </a:graphicData>
                </a:graphic>
              </wp:anchor>
            </w:drawing>
          </mc:Choice>
          <mc:Fallback>
            <w:pict>
              <v:shape type="#_x0000_t202" filled="f" stroked="f" style="margin-left:14pt;margin-top:0pt;width:325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20"/>
                        <w:jc w:val="both"/>
                        <w:textAlignment w:val="auto"/>
                        <w:rPr>
                          <w:sz w:val="10"/>
                        </w:rPr>
                      </w:pPr>
                      <w:r>
                        <w:rPr>
                          <w:rFonts w:ascii="宋体" w:hAnsi="宋体" w:cs="宋体" w:eastAsia="宋体"/>
                          <w:sz w:val="10"/>
                          <w:color w:val="000000"/>
                          <w:b w:val="off"/>
                          <w:i w:val="off"/>
                        </w:rPr>
                        <w:t>① 关于这些涉及银行业权力的要点, 参见 Suzanne de Brunhof, L' offre de monnaie, Maspero, 尤其是</w:t>
                      </w:r>
                      <w:r>
                        <w:rPr>
                          <w:rFonts w:ascii="宋体" w:hAnsi="宋体" w:cs="宋体" w:eastAsia="宋体"/>
                          <w:sz w:val="10"/>
                          <w:color w:val="000000"/>
                          <w:b w:val="off"/>
                          <w:i w:val="off"/>
                        </w:rPr>
                        <w:t xml:space="preserve"> pp.102——131。</w:t>
                      </w:r>
                    </w:p>
                  </w:txbxContent>
                </v:textbox>
              </v:shape>
            </w:pict>
          </mc:Fallback>
        </mc:AlternateContent>
      </w:r>
      <w:r>
        <w:rPr>
          <w:noProof/>
        </w:rPr>
        <mc:AlternateContent>
          <mc:Choice Requires="wps">
            <w:drawing>
              <wp:anchor distT="0" distB="0" distL="0" distR="0" simplePos="0" relativeHeight="251664384" behindDoc="0" locked="0" layoutInCell="1" allowOverlap="1">
                <wp:simplePos x="0" y="0"/>
                <wp:positionH relativeFrom="column">
                  <wp:posOffset>381000</wp:posOffset>
                </wp:positionH>
                <wp:positionV relativeFrom="paragraph">
                  <wp:posOffset>215900</wp:posOffset>
                </wp:positionV>
                <wp:extent cx="2438400" cy="114300"/>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2438400" cy="114300"/>
                        </a:xfrm>
                        <a:prstGeom prst="rect">
                          <a:avLst/>
                        </a:prstGeom>
                        <a:noFill/>
                        <a:ln w="6350">
                          <a:noFill/>
                        </a:ln>
                      </wps:spPr>
                      <wps:txbx>
                        <w:txbxContent>
                          <w:p w:rsidR="00B679E9" w:rsidRPr="002E624B" w:rsidRDefault="002E624B">
                            <w:pPr>
                              <w:autoSpaceDE w:val="0"/>
                              <w:autoSpaceDN w:val="0"/>
                              <w:spacing w:line="180" w:lineRule="atLeast"/>
                              <w:rPr>
                                <w:sz w:val="10"/>
                                <w:lang w:val="fr-FR"/>
                              </w:rPr>
                            </w:pPr>
                            <w:r w:rsidRPr="002E624B">
                              <w:rPr>
                                <w:rFonts w:ascii="宋体" w:eastAsia="宋体" w:hAnsi="宋体" w:cs="宋体"/>
                                <w:color w:val="000000"/>
                                <w:sz w:val="10"/>
                                <w:lang w:val="fr-FR"/>
                              </w:rPr>
                              <w:t>② Castaneda, L' herbe du diable et la petite fumèe, pp.106——111.</w:t>
                            </w:r>
                          </w:p>
                        </w:txbxContent>
                      </wps:txbx>
                      <wps:bodyPr vert="horz" wrap="square" lIns="0" tIns="0" rIns="0" bIns="0" anchor="t">
                        <a:spAutoFit/>
                      </wps:bodyPr>
                    </wps:wsp>
                  </a:graphicData>
                </a:graphic>
              </wp:anchor>
            </w:drawing>
          </mc:Choice>
          <mc:Fallback>
            <w:pict>
              <v:shape type="#_x0000_t202" filled="f" stroked="f" style="margin-left:30pt;margin-top:17pt;width:19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② Castaneda, L' herbe du diable et la petite fumèe, pp.106——111.</w:t>
                      </w:r>
                    </w:p>
                  </w:txbxContent>
                </v:textbox>
              </v:shape>
            </w:pict>
          </mc:Fallback>
        </mc:AlternateContent>
      </w:r>
    </w:p>
    <w:p w:rsidR="00B679E9" w:rsidRPr="002E624B" w:rsidRDefault="002E624B">
      <w:pPr>
        <w:autoSpaceDE w:val="0"/>
        <w:autoSpaceDN w:val="0"/>
        <w:spacing w:before="20" w:line="180" w:lineRule="atLeast"/>
        <w:ind w:left="600"/>
        <w:rPr>
          <w:sz w:val="17"/>
          <w:lang w:val="fr-FR"/>
        </w:rPr>
      </w:pPr>
      <w:r w:rsidRPr="002E624B">
        <w:rPr>
          <w:rFonts w:ascii="宋体" w:eastAsia="宋体" w:hAnsi="宋体" w:cs="宋体"/>
          <w:color w:val="000000"/>
          <w:sz w:val="17"/>
          <w:lang w:val="fr-FR"/>
        </w:rPr>
        <w:t>③ Blanchot, L'amitié, Gallimard, p.232.</w:t>
      </w:r>
    </w:p>
    <w:p w:rsidR="00B679E9" w:rsidRDefault="002E624B">
      <w:pPr>
        <w:autoSpaceDE w:val="0"/>
        <w:autoSpaceDN w:val="0"/>
        <w:spacing w:before="200" w:line="140" w:lineRule="atLeast"/>
        <w:ind w:left="3420"/>
        <w:rPr>
          <w:sz w:val="8"/>
        </w:rPr>
        <w:sectPr w:rsidR="00B679E9">
          <w:pgSz w:w="8580" w:h="13020"/>
          <w:pgMar w:top="800" w:right="800" w:bottom="800" w:left="800" w:header="720" w:footer="720" w:gutter="0"/>
          <w:cols w:space="720"/>
        </w:sectPr>
      </w:pPr>
      <w:r>
        <w:rPr>
          <w:rFonts w:ascii="宋体" w:eastAsia="宋体" w:hAnsi="宋体" w:cs="宋体"/>
          <w:color w:val="000000"/>
          <w:sz w:val="8"/>
        </w:rPr>
        <w:t>207</w:t>
      </w:r>
    </w:p>
    <w:p w:rsidR="00B679E9" w:rsidRDefault="002E624B">
      <w:pPr>
        <w:autoSpaceDE w:val="0"/>
        <w:autoSpaceDN w:val="0"/>
        <w:spacing w:line="180" w:lineRule="atLeast"/>
        <w:ind w:left="20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3" w:lineRule="atLeast"/>
        <w:ind w:left="320"/>
        <w:rPr>
          <w:sz w:val="18"/>
        </w:rPr>
      </w:pPr>
      <w:r>
        <w:rPr>
          <w:rFonts w:ascii="宋体" w:eastAsia="宋体" w:hAnsi="宋体" w:cs="宋体"/>
          <w:b/>
          <w:color w:val="000000"/>
          <w:sz w:val="18"/>
        </w:rPr>
        <w:t>化，我们自己就越是在另一个节段之上变得更为僵化；</w:t>
      </w:r>
      <w:r>
        <w:rPr>
          <w:rFonts w:ascii="宋体" w:eastAsia="宋体" w:hAnsi="宋体" w:cs="宋体"/>
          <w:b/>
          <w:color w:val="000000"/>
          <w:sz w:val="18"/>
        </w:rPr>
        <w:t xml:space="preserve"> </w:t>
      </w:r>
      <w:r>
        <w:rPr>
          <w:rFonts w:ascii="宋体" w:eastAsia="宋体" w:hAnsi="宋体" w:cs="宋体"/>
          <w:b/>
          <w:color w:val="000000"/>
          <w:sz w:val="18"/>
        </w:rPr>
        <w:t>我们在任意事物之上对自身进行再结域；</w:t>
      </w:r>
      <w:r>
        <w:rPr>
          <w:rFonts w:ascii="宋体" w:eastAsia="宋体" w:hAnsi="宋体" w:cs="宋体"/>
          <w:b/>
          <w:color w:val="000000"/>
          <w:sz w:val="18"/>
        </w:rPr>
        <w:t xml:space="preserve"> </w:t>
      </w:r>
      <w:r>
        <w:rPr>
          <w:rFonts w:ascii="宋体" w:eastAsia="宋体" w:hAnsi="宋体" w:cs="宋体"/>
          <w:b/>
          <w:color w:val="000000"/>
          <w:sz w:val="18"/>
        </w:rPr>
        <w:t>我们只知道克分子的节段性</w:t>
      </w:r>
      <w:r>
        <w:rPr>
          <w:rFonts w:ascii="宋体" w:eastAsia="宋体" w:hAnsi="宋体" w:cs="宋体"/>
          <w:b/>
          <w:color w:val="000000"/>
          <w:sz w:val="18"/>
        </w:rPr>
        <w:t>———</w:t>
      </w:r>
      <w:r>
        <w:rPr>
          <w:rFonts w:ascii="宋体" w:eastAsia="宋体" w:hAnsi="宋体" w:cs="宋体"/>
          <w:b/>
          <w:color w:val="000000"/>
          <w:sz w:val="18"/>
        </w:rPr>
        <w:t>无论是在我们所归属的大型集合体的层次之上，还是在那些我们进入其中的小型群体的层次之上，抑或在那些我们身上所发生的最内在和最私密的事情的层次之上。这涉及方方面面：知觉的方式、行动的类型、运动的方式、生活的模式、符号学的机制。男人回到家，问道：</w:t>
      </w:r>
      <w:r>
        <w:rPr>
          <w:rFonts w:ascii="宋体" w:eastAsia="宋体" w:hAnsi="宋体" w:cs="宋体"/>
          <w:b/>
          <w:color w:val="000000"/>
          <w:sz w:val="18"/>
        </w:rPr>
        <w:t>“</w:t>
      </w:r>
      <w:r>
        <w:rPr>
          <w:rFonts w:ascii="宋体" w:eastAsia="宋体" w:hAnsi="宋体" w:cs="宋体"/>
          <w:b/>
          <w:color w:val="000000"/>
          <w:sz w:val="18"/>
        </w:rPr>
        <w:t>汤准备好了吗</w:t>
      </w:r>
      <w:r>
        <w:rPr>
          <w:rFonts w:ascii="宋体" w:eastAsia="宋体" w:hAnsi="宋体" w:cs="宋体"/>
          <w:b/>
          <w:color w:val="000000"/>
          <w:sz w:val="18"/>
        </w:rPr>
        <w:t>?”</w:t>
      </w:r>
      <w:r>
        <w:rPr>
          <w:rFonts w:ascii="宋体" w:eastAsia="宋体" w:hAnsi="宋体" w:cs="宋体"/>
          <w:b/>
          <w:color w:val="000000"/>
          <w:sz w:val="18"/>
        </w:rPr>
        <w:t>，女人回答道：</w:t>
      </w:r>
      <w:r>
        <w:rPr>
          <w:rFonts w:ascii="宋体" w:eastAsia="宋体" w:hAnsi="宋体" w:cs="宋体"/>
          <w:b/>
          <w:color w:val="000000"/>
          <w:sz w:val="18"/>
        </w:rPr>
        <w:t>“</w:t>
      </w:r>
      <w:r>
        <w:rPr>
          <w:rFonts w:ascii="宋体" w:eastAsia="宋体" w:hAnsi="宋体" w:cs="宋体"/>
          <w:b/>
          <w:color w:val="000000"/>
          <w:sz w:val="18"/>
        </w:rPr>
        <w:t>板着个脸干吗！</w:t>
      </w:r>
      <w:r>
        <w:rPr>
          <w:rFonts w:ascii="宋体" w:eastAsia="宋体" w:hAnsi="宋体" w:cs="宋体"/>
          <w:b/>
          <w:color w:val="000000"/>
          <w:sz w:val="18"/>
        </w:rPr>
        <w:t xml:space="preserve"> </w:t>
      </w:r>
      <w:r>
        <w:rPr>
          <w:rFonts w:ascii="宋体" w:eastAsia="宋体" w:hAnsi="宋体" w:cs="宋体"/>
          <w:b/>
          <w:color w:val="000000"/>
          <w:sz w:val="18"/>
        </w:rPr>
        <w:t>你心情很差</w:t>
      </w:r>
      <w:r>
        <w:rPr>
          <w:rFonts w:ascii="宋体" w:eastAsia="宋体" w:hAnsi="宋体" w:cs="宋体"/>
          <w:b/>
          <w:color w:val="000000"/>
          <w:sz w:val="18"/>
        </w:rPr>
        <w:t>?”———</w:t>
      </w:r>
      <w:r>
        <w:rPr>
          <w:rFonts w:ascii="宋体" w:eastAsia="宋体" w:hAnsi="宋体" w:cs="宋体"/>
          <w:b/>
          <w:color w:val="000000"/>
          <w:sz w:val="18"/>
        </w:rPr>
        <w:t>两个相互对峙的僵化节段</w:t>
      </w:r>
      <w:r>
        <w:rPr>
          <w:rFonts w:ascii="宋体" w:eastAsia="宋体" w:hAnsi="宋体" w:cs="宋体"/>
          <w:b/>
          <w:color w:val="000000"/>
          <w:sz w:val="18"/>
        </w:rPr>
        <w:t>所产生的效应。节段性越是僵化，它就越是令我们放心。这就是恐惧，以及它如何将我们遏制于第一条线之上。</w:t>
      </w:r>
    </w:p>
    <w:p w:rsidR="00B679E9" w:rsidRDefault="002E624B">
      <w:pPr>
        <w:autoSpaceDE w:val="0"/>
        <w:autoSpaceDN w:val="0"/>
        <w:spacing w:before="20" w:line="299" w:lineRule="atLeast"/>
        <w:ind w:left="300" w:firstLine="380"/>
        <w:rPr>
          <w:sz w:val="18"/>
        </w:rPr>
      </w:pPr>
      <w:r>
        <w:rPr>
          <w:rFonts w:ascii="宋体" w:eastAsia="宋体" w:hAnsi="宋体" w:cs="宋体"/>
          <w:b/>
          <w:color w:val="000000"/>
          <w:sz w:val="18"/>
        </w:rPr>
        <w:t>第二种危险，清晰，似乎并非那么显而易见。实际上，清晰涉及分子。这里同样涉及方方面面，知觉，符号机制，只不过是在第二条线之上。卡斯塔尼达揭示了</w:t>
      </w:r>
      <w:r>
        <w:rPr>
          <w:rFonts w:ascii="宋体" w:eastAsia="宋体" w:hAnsi="宋体" w:cs="宋体"/>
          <w:b/>
          <w:color w:val="000000"/>
          <w:sz w:val="18"/>
        </w:rPr>
        <w:t xml:space="preserve"> (</w:t>
      </w:r>
      <w:r>
        <w:rPr>
          <w:rFonts w:ascii="宋体" w:eastAsia="宋体" w:hAnsi="宋体" w:cs="宋体"/>
          <w:b/>
          <w:color w:val="000000"/>
          <w:sz w:val="18"/>
        </w:rPr>
        <w:t>比如说</w:t>
      </w:r>
      <w:r>
        <w:rPr>
          <w:rFonts w:ascii="宋体" w:eastAsia="宋体" w:hAnsi="宋体" w:cs="宋体"/>
          <w:b/>
          <w:color w:val="000000"/>
          <w:sz w:val="18"/>
        </w:rPr>
        <w:t xml:space="preserve">) </w:t>
      </w:r>
      <w:r>
        <w:rPr>
          <w:rFonts w:ascii="宋体" w:eastAsia="宋体" w:hAnsi="宋体" w:cs="宋体"/>
          <w:b/>
          <w:color w:val="000000"/>
          <w:sz w:val="18"/>
        </w:rPr>
        <w:t>药物向我们敞开的一种分子性知觉的存在</w:t>
      </w:r>
      <w:r>
        <w:rPr>
          <w:rFonts w:ascii="宋体" w:eastAsia="宋体" w:hAnsi="宋体" w:cs="宋体"/>
          <w:b/>
          <w:color w:val="000000"/>
          <w:sz w:val="18"/>
        </w:rPr>
        <w:t xml:space="preserve"> (</w:t>
      </w:r>
      <w:r>
        <w:rPr>
          <w:rFonts w:ascii="宋体" w:eastAsia="宋体" w:hAnsi="宋体" w:cs="宋体"/>
          <w:b/>
          <w:color w:val="000000"/>
          <w:sz w:val="18"/>
        </w:rPr>
        <w:t>然而，有如此众多的事物可以充当药物</w:t>
      </w:r>
      <w:r>
        <w:rPr>
          <w:rFonts w:ascii="宋体" w:eastAsia="宋体" w:hAnsi="宋体" w:cs="宋体"/>
          <w:b/>
          <w:color w:val="000000"/>
          <w:sz w:val="18"/>
        </w:rPr>
        <w:t>)</w:t>
      </w:r>
      <w:r>
        <w:rPr>
          <w:rFonts w:ascii="宋体" w:eastAsia="宋体" w:hAnsi="宋体" w:cs="宋体"/>
          <w:b/>
          <w:color w:val="000000"/>
          <w:sz w:val="18"/>
        </w:rPr>
        <w:t>：我们进入到一种微观的视觉和听觉之中，它呈现出空间和空隙，就像是在克分子结构之中的孔洞。清晰，正在于此：在看似充实的事物之中所建立起来的这些区分，在致密的事物之中的这些孔洞；</w:t>
      </w:r>
      <w:r>
        <w:rPr>
          <w:rFonts w:ascii="宋体" w:eastAsia="宋体" w:hAnsi="宋体" w:cs="宋体"/>
          <w:b/>
          <w:color w:val="000000"/>
          <w:sz w:val="18"/>
        </w:rPr>
        <w:t xml:space="preserve"> </w:t>
      </w:r>
      <w:r>
        <w:rPr>
          <w:rFonts w:ascii="宋体" w:eastAsia="宋体" w:hAnsi="宋体" w:cs="宋体"/>
          <w:b/>
          <w:color w:val="000000"/>
          <w:sz w:val="18"/>
        </w:rPr>
        <w:t>相反，</w:t>
      </w:r>
      <w:r>
        <w:rPr>
          <w:rFonts w:ascii="宋体" w:eastAsia="宋体" w:hAnsi="宋体" w:cs="宋体"/>
          <w:b/>
          <w:color w:val="000000"/>
          <w:sz w:val="18"/>
        </w:rPr>
        <w:t>在我们刚刚看到了截然划分之节段的终点之处，现在却涌现出那些不确定的边缘，侵蚀、交叠、迁移，不再与僵化的节段性相一致的节段化运作。所有的一切都变成清晰的柔顺性，充实之中的空隙，形式之中的模糊，线条之中的颤动。所有的一切都具有了一种显微镜式的清晰。我们相信已阐释了一切，可以推导出结论了。我们是新的骑士，甚至还拥有一项使命。一种迁移者的微观物理学取代了定居者的宏观几何学。然而，此种柔顺和清晰不仅仅具有其自身的危险，而且，它们自身就是一种危险。柔顺的节段性的危险首先在于，它会在微观上复制僵化节段性的情状</w:t>
      </w:r>
      <w:r>
        <w:rPr>
          <w:rFonts w:ascii="宋体" w:eastAsia="宋体" w:hAnsi="宋体" w:cs="宋体"/>
          <w:b/>
          <w:color w:val="000000"/>
          <w:sz w:val="18"/>
        </w:rPr>
        <w:t>( affe</w:t>
      </w:r>
      <w:r>
        <w:rPr>
          <w:rFonts w:ascii="宋体" w:eastAsia="宋体" w:hAnsi="宋体" w:cs="宋体"/>
          <w:b/>
          <w:color w:val="000000"/>
          <w:sz w:val="18"/>
        </w:rPr>
        <w:t xml:space="preserve">ction): </w:t>
      </w:r>
      <w:r>
        <w:rPr>
          <w:rFonts w:ascii="宋体" w:eastAsia="宋体" w:hAnsi="宋体" w:cs="宋体"/>
          <w:b/>
          <w:color w:val="000000"/>
          <w:sz w:val="18"/>
        </w:rPr>
        <w:t>人们用一个社群</w:t>
      </w:r>
      <w:r>
        <w:rPr>
          <w:rFonts w:ascii="宋体" w:eastAsia="宋体" w:hAnsi="宋体" w:cs="宋体"/>
          <w:b/>
          <w:color w:val="000000"/>
          <w:sz w:val="18"/>
        </w:rPr>
        <w:t xml:space="preserve"> (communauté) </w:t>
      </w:r>
      <w:r>
        <w:rPr>
          <w:rFonts w:ascii="宋体" w:eastAsia="宋体" w:hAnsi="宋体" w:cs="宋体"/>
          <w:b/>
          <w:color w:val="000000"/>
          <w:sz w:val="18"/>
        </w:rPr>
        <w:t>来取代家庭</w:t>
      </w:r>
      <w:r>
        <w:rPr>
          <w:rFonts w:ascii="宋体" w:eastAsia="宋体" w:hAnsi="宋体" w:cs="宋体"/>
          <w:b/>
          <w:color w:val="000000"/>
          <w:sz w:val="18"/>
        </w:rPr>
        <w:t xml:space="preserve">, </w:t>
      </w:r>
      <w:r>
        <w:rPr>
          <w:rFonts w:ascii="宋体" w:eastAsia="宋体" w:hAnsi="宋体" w:cs="宋体"/>
          <w:b/>
          <w:color w:val="000000"/>
          <w:sz w:val="18"/>
        </w:rPr>
        <w:t>用一种交易和迁移的机制来取代婚姻制度，但这只会更糟，因为微观俄狄浦斯被建立起来，微观法西斯主义则成为法则，母亲自觉有义务对孩子进行管教，而父亲则变成了妈咪。含混的清晰并不来自任何一颗星，它产生出这样一种可悲之事：此种变动的节段性直接来自最为僵化的节段性，并与后者形成直接的互补。集合体越是变成克分子性的，就会有越多的元素及其关系变成分子性的：分子的人对应于克分子的人类。人们对自身进行解域，形成集群，但只是为了束缚并取消集群的运动和解域的运</w:t>
      </w:r>
      <w:r>
        <w:rPr>
          <w:rFonts w:ascii="宋体" w:eastAsia="宋体" w:hAnsi="宋体" w:cs="宋体"/>
          <w:b/>
          <w:color w:val="000000"/>
          <w:sz w:val="18"/>
        </w:rPr>
        <w:t>动，为了发明出各种各样的最糟糕的边缘性再结域。然而，尤其要注意，柔顺的节段性所产生的自身特有的危险并非只是在微观上复制克分子节段性，它们并非源自后者或对其进行补充；</w:t>
      </w:r>
      <w:r>
        <w:rPr>
          <w:rFonts w:ascii="宋体" w:eastAsia="宋体" w:hAnsi="宋体" w:cs="宋体"/>
          <w:b/>
          <w:color w:val="000000"/>
          <w:sz w:val="18"/>
        </w:rPr>
        <w:t xml:space="preserve"> </w:t>
      </w:r>
      <w:r>
        <w:rPr>
          <w:rFonts w:ascii="宋体" w:eastAsia="宋体" w:hAnsi="宋体" w:cs="宋体"/>
          <w:b/>
          <w:color w:val="000000"/>
          <w:sz w:val="18"/>
        </w:rPr>
        <w:t>我们已经看到，微观法西斯主义的独特性就在于，它可以凝结为一种宏观法西斯主义，但同样也可以浮动于柔顺的线上，并浸透每个微小单元。存在着大量的黑洞，它们也可以不被中心化，相反，作为病毒，它们适应着最为多样化的环境，在分子性的知觉和符号学之中挖掘出空隙。无共振的互动。我们现在不再处于妄想狂的强烈恐惧之中，而是处于不可胜数的偏执狂之中，</w:t>
      </w:r>
    </w:p>
    <w:p w:rsidR="00B679E9" w:rsidRDefault="002E624B">
      <w:pPr>
        <w:autoSpaceDE w:val="0"/>
        <w:autoSpaceDN w:val="0"/>
        <w:spacing w:before="260" w:line="140" w:lineRule="atLeast"/>
        <w:ind w:left="3440"/>
        <w:rPr>
          <w:sz w:val="8"/>
        </w:rPr>
      </w:pPr>
      <w:r>
        <w:rPr>
          <w:rFonts w:ascii="宋体" w:eastAsia="宋体" w:hAnsi="宋体" w:cs="宋体"/>
          <w:b/>
          <w:color w:val="000000"/>
          <w:sz w:val="8"/>
        </w:rPr>
        <w:t>208</w:t>
      </w:r>
      <w:r>
        <w:br w:type="page"/>
      </w:r>
    </w:p>
    <w:p w:rsidR="00B679E9" w:rsidRDefault="002E624B">
      <w:pPr>
        <w:autoSpaceDE w:val="0"/>
        <w:autoSpaceDN w:val="0"/>
        <w:spacing w:before="20" w:line="160" w:lineRule="atLeast"/>
        <w:ind w:left="2680"/>
        <w:rPr>
          <w:sz w:val="10"/>
        </w:rPr>
      </w:pPr>
      <w:r>
        <w:rPr>
          <w:rFonts w:ascii="宋体" w:eastAsia="宋体" w:hAnsi="宋体" w:cs="宋体"/>
          <w:b/>
          <w:color w:val="000000"/>
          <w:sz w:val="10"/>
        </w:rPr>
        <w:lastRenderedPageBreak/>
        <w:t>9.</w:t>
      </w:r>
      <w:r>
        <w:rPr>
          <w:rFonts w:ascii="宋体" w:eastAsia="宋体" w:hAnsi="宋体" w:cs="宋体"/>
          <w:b/>
          <w:color w:val="000000"/>
          <w:sz w:val="10"/>
        </w:rPr>
        <w:t xml:space="preserve"> 1933</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微观政治和节段性</w:t>
      </w:r>
    </w:p>
    <w:p w:rsidR="00B679E9" w:rsidRDefault="002E624B">
      <w:pPr>
        <w:autoSpaceDE w:val="0"/>
        <w:autoSpaceDN w:val="0"/>
        <w:spacing w:before="200" w:line="303" w:lineRule="atLeast"/>
        <w:ind w:left="160"/>
        <w:rPr>
          <w:sz w:val="18"/>
        </w:rPr>
      </w:pPr>
      <w:r>
        <w:rPr>
          <w:rFonts w:ascii="宋体" w:eastAsia="宋体" w:hAnsi="宋体" w:cs="宋体"/>
          <w:b/>
          <w:color w:val="000000"/>
          <w:sz w:val="18"/>
        </w:rPr>
        <w:t>处于明证和清晰之中，它们自每个黑洞之中迸发而出，不再形成系统，而是形成喧哗与嘈杂，形成炫目的光线，由此赋予随便哪个人以一个法官、一个审判者、一个警察、一个管理住宅区的党卫军人的职责。我们已经战胜了恐惧，驶离了安全的海岸，但却进入了一个同样被同心化和组织化的系统之中，这是一个微观危险的系统，它将每个人引向其自身的黑洞并在其中变为危险者，他对所处的情形、他的地位和职责拥有着一种清晰性，但此种清晰性要比第一条线的明确性更为令人不安。</w:t>
      </w:r>
    </w:p>
    <w:p w:rsidR="00B679E9" w:rsidRDefault="002E624B">
      <w:pPr>
        <w:autoSpaceDE w:val="0"/>
        <w:autoSpaceDN w:val="0"/>
        <w:spacing w:before="20" w:line="298" w:lineRule="atLeast"/>
        <w:ind w:left="160" w:firstLine="420"/>
        <w:rPr>
          <w:sz w:val="18"/>
        </w:rPr>
      </w:pPr>
      <w:r>
        <w:rPr>
          <w:rFonts w:ascii="宋体" w:eastAsia="宋体" w:hAnsi="宋体" w:cs="宋体"/>
          <w:b/>
          <w:color w:val="000000"/>
          <w:sz w:val="18"/>
        </w:rPr>
        <w:t>权力是第三种危险，因为它同时处于两条线之上。它</w:t>
      </w:r>
      <w:r>
        <w:rPr>
          <w:rFonts w:ascii="宋体" w:eastAsia="宋体" w:hAnsi="宋体" w:cs="宋体"/>
          <w:b/>
          <w:color w:val="000000"/>
          <w:sz w:val="18"/>
        </w:rPr>
        <w:t>从僵化的节段及其超编码和共振出发，拓展到精细的节段化及其扩散和互动，或与此相反。所有的掌权者都从一条线跃向另一条线，他在一种低微的样式和一种宏伟的样式之间、在一种恶棍的样式和一种波舒哀</w:t>
      </w:r>
      <w:r>
        <w:rPr>
          <w:rFonts w:ascii="宋体" w:eastAsia="宋体" w:hAnsi="宋体" w:cs="宋体"/>
          <w:b/>
          <w:color w:val="000000"/>
          <w:sz w:val="18"/>
        </w:rPr>
        <w:t xml:space="preserve"> ( Bossuet) ①</w:t>
      </w:r>
      <w:r>
        <w:rPr>
          <w:rFonts w:ascii="宋体" w:eastAsia="宋体" w:hAnsi="宋体" w:cs="宋体"/>
          <w:b/>
          <w:color w:val="000000"/>
          <w:sz w:val="18"/>
        </w:rPr>
        <w:t>的样式之间、在烟纸店的煽动性宣传和高级官吏的帝国主义之间交替轮换。然而，这整条权力链和整个权力网浸没于一个逃避着它们的世界之中，一个变异之流的世界。而正是权力自身的无力使得它变得如此危险。掌权者不停地阻止着逃逸线，以便将变异的机器掌控、固定于超编码的机器之中。然而，他只有通过形成空隙才能做到这一点，也</w:t>
      </w:r>
      <w:r>
        <w:rPr>
          <w:rFonts w:ascii="宋体" w:eastAsia="宋体" w:hAnsi="宋体" w:cs="宋体"/>
          <w:b/>
          <w:color w:val="000000"/>
          <w:sz w:val="18"/>
        </w:rPr>
        <w:t>即首先稳固超编码的机器自身，将它纳入旨在实现着它的局部配置之中，简言之，就是赋予配置以机器的维度：这些就是在集权主义或</w:t>
      </w:r>
      <w:r>
        <w:rPr>
          <w:rFonts w:ascii="宋体" w:eastAsia="宋体" w:hAnsi="宋体" w:cs="宋体"/>
          <w:b/>
          <w:color w:val="000000"/>
          <w:sz w:val="18"/>
        </w:rPr>
        <w:t>“</w:t>
      </w:r>
      <w:r>
        <w:rPr>
          <w:rFonts w:ascii="宋体" w:eastAsia="宋体" w:hAnsi="宋体" w:cs="宋体"/>
          <w:b/>
          <w:color w:val="000000"/>
          <w:sz w:val="18"/>
        </w:rPr>
        <w:t>闭关锁国</w:t>
      </w:r>
      <w:r>
        <w:rPr>
          <w:rFonts w:ascii="宋体" w:eastAsia="宋体" w:hAnsi="宋体" w:cs="宋体"/>
          <w:b/>
          <w:color w:val="000000"/>
          <w:sz w:val="18"/>
        </w:rPr>
        <w:t>”</w:t>
      </w:r>
      <w:r>
        <w:rPr>
          <w:rFonts w:ascii="宋体" w:eastAsia="宋体" w:hAnsi="宋体" w:cs="宋体"/>
          <w:b/>
          <w:color w:val="000000"/>
          <w:sz w:val="18"/>
        </w:rPr>
        <w:t>的人为环境之中所产生的东西。</w:t>
      </w:r>
    </w:p>
    <w:p w:rsidR="00B679E9" w:rsidRDefault="002E624B">
      <w:pPr>
        <w:autoSpaceDE w:val="0"/>
        <w:autoSpaceDN w:val="0"/>
        <w:spacing w:line="299" w:lineRule="atLeast"/>
        <w:ind w:left="140" w:right="140" w:firstLine="440"/>
        <w:rPr>
          <w:sz w:val="18"/>
        </w:rPr>
      </w:pPr>
      <w:r>
        <w:rPr>
          <w:rFonts w:ascii="宋体" w:eastAsia="宋体" w:hAnsi="宋体" w:cs="宋体"/>
          <w:b/>
          <w:color w:val="000000"/>
          <w:sz w:val="18"/>
        </w:rPr>
        <w:t>然而，还存在着第四种危险。无疑，它是令我们最感兴趣的，因为它涉及逃逸线自身。我们有理由将这些线描绘为一种变异、一种创造，但它们不仅是在想象之中，而且也是在社会现实的织体自身之中被勾勒出来的；</w:t>
      </w:r>
      <w:r>
        <w:rPr>
          <w:rFonts w:ascii="宋体" w:eastAsia="宋体" w:hAnsi="宋体" w:cs="宋体"/>
          <w:b/>
          <w:color w:val="000000"/>
          <w:sz w:val="18"/>
        </w:rPr>
        <w:t xml:space="preserve"> </w:t>
      </w:r>
      <w:r>
        <w:rPr>
          <w:rFonts w:ascii="宋体" w:eastAsia="宋体" w:hAnsi="宋体" w:cs="宋体"/>
          <w:b/>
          <w:color w:val="000000"/>
          <w:sz w:val="18"/>
        </w:rPr>
        <w:t>我们有理由赋予它们以箭般的运动和一个绝对者的速度</w:t>
      </w:r>
      <w:r>
        <w:rPr>
          <w:rFonts w:ascii="宋体" w:eastAsia="宋体" w:hAnsi="宋体" w:cs="宋体"/>
          <w:b/>
          <w:color w:val="000000"/>
          <w:sz w:val="18"/>
        </w:rPr>
        <w:t>——</w:t>
      </w:r>
      <w:r>
        <w:rPr>
          <w:rFonts w:ascii="宋体" w:eastAsia="宋体" w:hAnsi="宋体" w:cs="宋体"/>
          <w:b/>
          <w:color w:val="000000"/>
          <w:sz w:val="18"/>
        </w:rPr>
        <w:t>但是，如果认为它们所畏惧和面临的危险只是被重新捕获、被堵塞、束缚、恢复、再结域，这实在是太过简化了。它们自身</w:t>
      </w:r>
      <w:r>
        <w:rPr>
          <w:rFonts w:ascii="宋体" w:eastAsia="宋体" w:hAnsi="宋体" w:cs="宋体"/>
          <w:b/>
          <w:color w:val="000000"/>
          <w:sz w:val="18"/>
        </w:rPr>
        <w:t>散发出一种异样的绝望，就像是一种死亡和牺牲的气息，就像是一种人们耗尽全力才得以摆脱的战争状态：它们有着其自身的危险，不能将其与前论的种种危险混淆起来。正如菲茨杰拉德所说：</w:t>
      </w:r>
      <w:r>
        <w:rPr>
          <w:rFonts w:ascii="宋体" w:eastAsia="宋体" w:hAnsi="宋体" w:cs="宋体"/>
          <w:b/>
          <w:color w:val="000000"/>
          <w:sz w:val="18"/>
        </w:rPr>
        <w:t>“</w:t>
      </w:r>
      <w:r>
        <w:rPr>
          <w:rFonts w:ascii="宋体" w:eastAsia="宋体" w:hAnsi="宋体" w:cs="宋体"/>
          <w:b/>
          <w:color w:val="000000"/>
          <w:sz w:val="18"/>
        </w:rPr>
        <w:t>我心中涌起这样一种情感，黄昏时分，我站在一片废弃的靶场之中，手里是一杆弹夹空空的步枪，面前是倒下的靶子。没有任何需要解决的问题。唯有寂静，唯一的声音来自我自己的呼吸。</w:t>
      </w:r>
      <w:r>
        <w:rPr>
          <w:rFonts w:ascii="宋体" w:eastAsia="宋体" w:hAnsi="宋体" w:cs="宋体"/>
          <w:b/>
          <w:color w:val="000000"/>
          <w:sz w:val="18"/>
        </w:rPr>
        <w:t>……</w:t>
      </w:r>
      <w:r>
        <w:rPr>
          <w:rFonts w:ascii="宋体" w:eastAsia="宋体" w:hAnsi="宋体" w:cs="宋体"/>
          <w:b/>
          <w:color w:val="000000"/>
          <w:sz w:val="18"/>
        </w:rPr>
        <w:t>我的自戕就是一阵浸湿和阴暗的烟雾。</w:t>
      </w:r>
      <w:r>
        <w:rPr>
          <w:rFonts w:ascii="宋体" w:eastAsia="宋体" w:hAnsi="宋体" w:cs="宋体"/>
          <w:b/>
          <w:color w:val="000000"/>
          <w:sz w:val="18"/>
        </w:rPr>
        <w:t>”②</w:t>
      </w:r>
      <w:r>
        <w:rPr>
          <w:rFonts w:ascii="宋体" w:eastAsia="宋体" w:hAnsi="宋体" w:cs="宋体"/>
          <w:b/>
          <w:color w:val="000000"/>
          <w:sz w:val="18"/>
        </w:rPr>
        <w:t>为何逃逸线是这样一场战争，我们在摧毁了所有那些能够摧毁的东西之后，却仍然有可能陷于失败和毁灭的危险</w:t>
      </w:r>
      <w:r>
        <w:rPr>
          <w:rFonts w:ascii="宋体" w:eastAsia="宋体" w:hAnsi="宋体" w:cs="宋体"/>
          <w:b/>
          <w:color w:val="000000"/>
          <w:sz w:val="18"/>
        </w:rPr>
        <w:t xml:space="preserve">? </w:t>
      </w:r>
      <w:r>
        <w:rPr>
          <w:rFonts w:ascii="宋体" w:eastAsia="宋体" w:hAnsi="宋体" w:cs="宋体"/>
          <w:b/>
          <w:color w:val="000000"/>
          <w:sz w:val="18"/>
        </w:rPr>
        <w:t>第四种危险正在于此：逃逸线逾越</w:t>
      </w:r>
      <w:r>
        <w:rPr>
          <w:rFonts w:ascii="宋体" w:eastAsia="宋体" w:hAnsi="宋体" w:cs="宋体"/>
          <w:b/>
          <w:color w:val="000000"/>
          <w:sz w:val="18"/>
        </w:rPr>
        <w:t>了墙壁，逃离了黑洞，但它并未与别的线连接在一起并每次都增强着它的价值，而是转向毁灭、完全而彻底的毁灭、毁灭的激情。这就是克莱斯特的逃逸线，以及他所发动的异样的战争；</w:t>
      </w:r>
      <w:r>
        <w:rPr>
          <w:rFonts w:ascii="宋体" w:eastAsia="宋体" w:hAnsi="宋体" w:cs="宋体"/>
          <w:b/>
          <w:color w:val="000000"/>
          <w:sz w:val="18"/>
        </w:rPr>
        <w:t xml:space="preserve"> </w:t>
      </w:r>
      <w:r>
        <w:rPr>
          <w:rFonts w:ascii="宋体" w:eastAsia="宋体" w:hAnsi="宋体" w:cs="宋体"/>
          <w:b/>
          <w:color w:val="000000"/>
          <w:sz w:val="18"/>
        </w:rPr>
        <w:t>就像是自杀，双重自杀，作为这样一种结局：它将逃逸线形成为一条死亡之线。</w:t>
      </w:r>
    </w:p>
    <w:p w:rsidR="00B679E9" w:rsidRDefault="002E624B">
      <w:pPr>
        <w:spacing w:before="360" w:line="60" w:lineRule="exact"/>
        <w:ind w:left="240" w:right="56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80" w:right="12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波舒哀</w:t>
      </w:r>
      <w:r>
        <w:rPr>
          <w:rFonts w:ascii="宋体" w:eastAsia="宋体" w:hAnsi="宋体" w:cs="宋体"/>
          <w:b/>
          <w:color w:val="000000"/>
          <w:sz w:val="9"/>
        </w:rPr>
        <w:t xml:space="preserve"> ( Jacques-Benigne Bossuet, 1627——1704), 17</w:t>
      </w:r>
      <w:r>
        <w:rPr>
          <w:rFonts w:ascii="宋体" w:eastAsia="宋体" w:hAnsi="宋体" w:cs="宋体"/>
          <w:b/>
          <w:color w:val="000000"/>
          <w:sz w:val="9"/>
        </w:rPr>
        <w:t>世纪法国天主教教士、演说家</w:t>
      </w:r>
      <w:r>
        <w:rPr>
          <w:rFonts w:ascii="宋体" w:eastAsia="宋体" w:hAnsi="宋体" w:cs="宋体"/>
          <w:b/>
          <w:color w:val="000000"/>
          <w:sz w:val="9"/>
        </w:rPr>
        <w:t xml:space="preserve">, </w:t>
      </w:r>
      <w:r>
        <w:rPr>
          <w:rFonts w:ascii="宋体" w:eastAsia="宋体" w:hAnsi="宋体" w:cs="宋体"/>
          <w:b/>
          <w:color w:val="000000"/>
          <w:sz w:val="9"/>
        </w:rPr>
        <w:t>支持法王路易十四，鼓吹绝对君权论。</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580"/>
        <w:rPr>
          <w:sz w:val="9"/>
        </w:rPr>
      </w:pPr>
      <w:r>
        <w:rPr>
          <w:rFonts w:ascii="宋体" w:eastAsia="宋体" w:hAnsi="宋体" w:cs="宋体"/>
          <w:b/>
          <w:color w:val="000000"/>
          <w:sz w:val="9"/>
        </w:rPr>
        <w:t xml:space="preserve">② Fitzgerald, La fëlure, Gallimard, </w:t>
      </w:r>
      <w:r>
        <w:rPr>
          <w:rFonts w:ascii="宋体" w:eastAsia="宋体" w:hAnsi="宋体" w:cs="宋体"/>
          <w:b/>
          <w:color w:val="000000"/>
          <w:sz w:val="9"/>
        </w:rPr>
        <w:t>pp.350, 354.</w:t>
      </w:r>
    </w:p>
    <w:p w:rsidR="00B679E9" w:rsidRDefault="002E624B">
      <w:pPr>
        <w:autoSpaceDE w:val="0"/>
        <w:autoSpaceDN w:val="0"/>
        <w:spacing w:before="260" w:line="140" w:lineRule="atLeast"/>
        <w:ind w:left="3420"/>
        <w:rPr>
          <w:sz w:val="8"/>
        </w:rPr>
        <w:sectPr w:rsidR="00B679E9">
          <w:pgSz w:w="8580" w:h="13040"/>
          <w:pgMar w:top="800" w:right="800" w:bottom="800" w:left="800" w:header="720" w:footer="720" w:gutter="0"/>
          <w:cols w:space="720"/>
        </w:sectPr>
      </w:pPr>
      <w:r>
        <w:rPr>
          <w:rFonts w:ascii="宋体" w:eastAsia="宋体" w:hAnsi="宋体" w:cs="宋体"/>
          <w:b/>
          <w:color w:val="000000"/>
          <w:sz w:val="8"/>
        </w:rPr>
        <w:t>209</w:t>
      </w:r>
    </w:p>
    <w:p w:rsidR="00B679E9" w:rsidRDefault="002E624B">
      <w:pPr>
        <w:autoSpaceDE w:val="0"/>
        <w:autoSpaceDN w:val="0"/>
        <w:spacing w:before="20" w:line="180" w:lineRule="atLeast"/>
        <w:ind w:left="20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9" w:lineRule="atLeast"/>
        <w:ind w:left="360" w:firstLine="380"/>
        <w:rPr>
          <w:sz w:val="18"/>
        </w:rPr>
      </w:pPr>
      <w:r>
        <w:rPr>
          <w:rFonts w:ascii="宋体" w:eastAsia="宋体" w:hAnsi="宋体" w:cs="宋体"/>
          <w:b/>
          <w:color w:val="000000"/>
          <w:sz w:val="18"/>
        </w:rPr>
        <w:t>我们并未求助于任何的死亡冲动。在欲望之中不存在内在的冲动，只有配置。欲望始终是被配置的，配置决定了它的存在。勾勒出逃逸线的配置与这些线处于相同的层次之上，并且属于战争机器的类型。变异源自这部机器，后者的目的当然不是战争，而是释放出解域的量子、令变异之流得以贯通</w:t>
      </w:r>
      <w:r>
        <w:rPr>
          <w:rFonts w:ascii="宋体" w:eastAsia="宋体" w:hAnsi="宋体" w:cs="宋体"/>
          <w:b/>
          <w:color w:val="000000"/>
          <w:sz w:val="18"/>
        </w:rPr>
        <w:t xml:space="preserve"> (</w:t>
      </w:r>
      <w:r>
        <w:rPr>
          <w:rFonts w:ascii="宋体" w:eastAsia="宋体" w:hAnsi="宋体" w:cs="宋体"/>
          <w:b/>
          <w:color w:val="000000"/>
          <w:sz w:val="18"/>
        </w:rPr>
        <w:t>在这个意义上，所有的创造都是通过一部战争机器而实现的</w:t>
      </w:r>
      <w:r>
        <w:rPr>
          <w:rFonts w:ascii="宋体" w:eastAsia="宋体" w:hAnsi="宋体" w:cs="宋体"/>
          <w:b/>
          <w:color w:val="000000"/>
          <w:sz w:val="18"/>
        </w:rPr>
        <w:t>)</w:t>
      </w:r>
      <w:r>
        <w:rPr>
          <w:rFonts w:ascii="宋体" w:eastAsia="宋体" w:hAnsi="宋体" w:cs="宋体"/>
          <w:b/>
          <w:color w:val="000000"/>
          <w:sz w:val="18"/>
        </w:rPr>
        <w:t>。很有理由相信，战争机器来自另一个起源，它是有别于国家装置的另一种配置。它有着游</w:t>
      </w:r>
      <w:r>
        <w:rPr>
          <w:rFonts w:ascii="宋体" w:eastAsia="宋体" w:hAnsi="宋体" w:cs="宋体"/>
          <w:b/>
          <w:color w:val="000000"/>
          <w:sz w:val="18"/>
        </w:rPr>
        <w:t>牧的起源，因而倾向于对抗国家机器。国家的根本问题之一就是，将这部与它相异的战争机器占为己有，使它成为自身装置的一个部分，将其作为一种稳固的军事体制；</w:t>
      </w:r>
      <w:r>
        <w:rPr>
          <w:rFonts w:ascii="宋体" w:eastAsia="宋体" w:hAnsi="宋体" w:cs="宋体"/>
          <w:b/>
          <w:color w:val="000000"/>
          <w:sz w:val="18"/>
        </w:rPr>
        <w:t xml:space="preserve"> </w:t>
      </w:r>
      <w:r>
        <w:rPr>
          <w:rFonts w:ascii="宋体" w:eastAsia="宋体" w:hAnsi="宋体" w:cs="宋体"/>
          <w:b/>
          <w:color w:val="000000"/>
          <w:sz w:val="18"/>
        </w:rPr>
        <w:t>在这个方面，国家始终将遭遇到巨大的困难。然而，正是当战争机器不再以战争为目的之时，当它因而用毁灭取代了变异之时，它才释放出了最具灾难性的能量。变异决不是战争的一种转化形态，相反，战争就像是变异的一种陷落和失败，一旦战争机器失去了其变异的力量，战争就变成它所保留的唯一目的。因而，我们必须说，战争仅仅是战争机器的令人厌恶的残渣，这或者是当战争机器被国家装置占为己有</w:t>
      </w:r>
      <w:r>
        <w:rPr>
          <w:rFonts w:ascii="宋体" w:eastAsia="宋体" w:hAnsi="宋体" w:cs="宋体"/>
          <w:b/>
          <w:color w:val="000000"/>
          <w:sz w:val="18"/>
        </w:rPr>
        <w:t>之时，或者更为糟糕地，当它将自身构成为一部国家装置</w:t>
      </w:r>
      <w:r>
        <w:rPr>
          <w:rFonts w:ascii="宋体" w:eastAsia="宋体" w:hAnsi="宋体" w:cs="宋体"/>
          <w:b/>
          <w:color w:val="000000"/>
          <w:sz w:val="18"/>
        </w:rPr>
        <w:t xml:space="preserve"> (</w:t>
      </w:r>
      <w:r>
        <w:rPr>
          <w:rFonts w:ascii="宋体" w:eastAsia="宋体" w:hAnsi="宋体" w:cs="宋体"/>
          <w:b/>
          <w:color w:val="000000"/>
          <w:sz w:val="18"/>
        </w:rPr>
        <w:t>其唯一的功用就是破坏</w:t>
      </w:r>
      <w:r>
        <w:rPr>
          <w:rFonts w:ascii="宋体" w:eastAsia="宋体" w:hAnsi="宋体" w:cs="宋体"/>
          <w:b/>
          <w:color w:val="000000"/>
          <w:sz w:val="18"/>
        </w:rPr>
        <w:t xml:space="preserve">) </w:t>
      </w:r>
      <w:r>
        <w:rPr>
          <w:rFonts w:ascii="宋体" w:eastAsia="宋体" w:hAnsi="宋体" w:cs="宋体"/>
          <w:b/>
          <w:color w:val="000000"/>
          <w:sz w:val="18"/>
        </w:rPr>
        <w:t>之时。这样一来，战争机器所勾勒出的就不再是变异的逃逸线，而仅仅是一条纯粹的、冰冷的毁灭之线。</w:t>
      </w:r>
      <w:r>
        <w:rPr>
          <w:rFonts w:ascii="宋体" w:eastAsia="宋体" w:hAnsi="宋体" w:cs="宋体"/>
          <w:b/>
          <w:color w:val="000000"/>
          <w:sz w:val="18"/>
        </w:rPr>
        <w:t>(</w:t>
      </w:r>
      <w:r>
        <w:rPr>
          <w:rFonts w:ascii="宋体" w:eastAsia="宋体" w:hAnsi="宋体" w:cs="宋体"/>
          <w:b/>
          <w:color w:val="000000"/>
          <w:sz w:val="18"/>
        </w:rPr>
        <w:t>对于战争机器和战争之间的此种复杂关系，我们将在稍后提出一个假设。</w:t>
      </w:r>
      <w:r>
        <w:rPr>
          <w:rFonts w:ascii="宋体" w:eastAsia="宋体" w:hAnsi="宋体" w:cs="宋体"/>
          <w:b/>
          <w:color w:val="000000"/>
          <w:sz w:val="18"/>
        </w:rPr>
        <w:t>)</w:t>
      </w:r>
    </w:p>
    <w:p w:rsidR="00B679E9" w:rsidRDefault="002E624B">
      <w:pPr>
        <w:autoSpaceDE w:val="0"/>
        <w:autoSpaceDN w:val="0"/>
        <w:spacing w:before="20" w:line="295" w:lineRule="atLeast"/>
        <w:ind w:left="300" w:firstLine="440"/>
        <w:rPr>
          <w:sz w:val="18"/>
        </w:rPr>
      </w:pPr>
      <w:r>
        <w:rPr>
          <w:rFonts w:ascii="宋体" w:eastAsia="宋体" w:hAnsi="宋体" w:cs="宋体"/>
          <w:b/>
          <w:color w:val="000000"/>
          <w:sz w:val="18"/>
        </w:rPr>
        <w:t>正是在这里，我们重新发现了法西斯主义的悖论，及其与集权主义之间的差异。因为，集权主义与国家相关：它本质上涉及作为一种局部化配置的国家与此种配置所实现的超编码的抽象机器之间的关系。即便是在一种军事独裁的情形之</w:t>
      </w:r>
      <w:r>
        <w:rPr>
          <w:rFonts w:ascii="宋体" w:eastAsia="宋体" w:hAnsi="宋体" w:cs="宋体"/>
          <w:b/>
          <w:color w:val="000000"/>
          <w:sz w:val="18"/>
        </w:rPr>
        <w:t>中，也是一支国家的军队，而非一部战争机器掌控了政权，并将国家提升到集权的阶段。集权主义是尤为保守的。然而，法西斯主义则涉及一部战争机器。当法西斯主义自身建立起一个集权国家之时，这并非意味着一支国家的军队夺取了政权，相反，这意味着一部战争机器掌控了国家。维利里奥的一段古怪的评论为我们揭示了方向：在法西斯主义之中，国家更多的是自杀式的，而非集权性的。在法西斯主义之中，存在着一种被实现了的虚无主义。与竭力堵塞所有可能的逃逸线的集权国家不同，法西斯主义是在一条强度性的逃逸线之上被建构起来的，它将这条线转化为纯粹的破</w:t>
      </w:r>
      <w:r>
        <w:rPr>
          <w:rFonts w:ascii="宋体" w:eastAsia="宋体" w:hAnsi="宋体" w:cs="宋体"/>
          <w:b/>
          <w:color w:val="000000"/>
          <w:sz w:val="18"/>
        </w:rPr>
        <w:t>坏和毁灭之线。令人好奇的是，纳粹从一开始就向德国宣布了他们所要实现的：同时既是婚典又是死亡，既包括他们自身的死亡，也包括德国人民的死亡。他们知道自身将消亡，但他们的事业将以各种方式被重新开始，在欧洲，在全世界，在整个太阳系。人民高声喝彩，这不是因为他们不理解，而是因为他们意欲着此种经由他人之死而实现的死亡。这就像是一种意志，每一次都想重新押上一切，为了他人之死而赌上自身之死，想以</w:t>
      </w:r>
      <w:r>
        <w:rPr>
          <w:rFonts w:ascii="宋体" w:eastAsia="宋体" w:hAnsi="宋体" w:cs="宋体"/>
          <w:b/>
          <w:color w:val="000000"/>
          <w:sz w:val="18"/>
        </w:rPr>
        <w:t>“</w:t>
      </w:r>
      <w:r>
        <w:rPr>
          <w:rFonts w:ascii="宋体" w:eastAsia="宋体" w:hAnsi="宋体" w:cs="宋体"/>
          <w:b/>
          <w:color w:val="000000"/>
          <w:sz w:val="18"/>
        </w:rPr>
        <w:t>测损仪</w:t>
      </w:r>
      <w:r>
        <w:rPr>
          <w:rFonts w:ascii="宋体" w:eastAsia="宋体" w:hAnsi="宋体" w:cs="宋体"/>
          <w:b/>
          <w:color w:val="000000"/>
          <w:sz w:val="18"/>
        </w:rPr>
        <w:t>”</w:t>
      </w:r>
      <w:r>
        <w:rPr>
          <w:rFonts w:ascii="宋体" w:eastAsia="宋体" w:hAnsi="宋体" w:cs="宋体"/>
          <w:b/>
          <w:color w:val="000000"/>
          <w:sz w:val="18"/>
        </w:rPr>
        <w:t>来衡量一切。克劳斯</w:t>
      </w:r>
      <w:r>
        <w:rPr>
          <w:rFonts w:ascii="宋体" w:eastAsia="宋体" w:hAnsi="宋体" w:cs="宋体"/>
          <w:b/>
          <w:color w:val="000000"/>
          <w:sz w:val="18"/>
        </w:rPr>
        <w:t>·</w:t>
      </w:r>
      <w:r>
        <w:rPr>
          <w:rFonts w:ascii="宋体" w:eastAsia="宋体" w:hAnsi="宋体" w:cs="宋体"/>
          <w:b/>
          <w:color w:val="000000"/>
          <w:sz w:val="18"/>
        </w:rPr>
        <w:t>曼</w:t>
      </w:r>
      <w:r>
        <w:rPr>
          <w:rFonts w:ascii="宋体" w:eastAsia="宋体" w:hAnsi="宋体" w:cs="宋体"/>
          <w:b/>
          <w:color w:val="000000"/>
          <w:sz w:val="18"/>
        </w:rPr>
        <w:t xml:space="preserve"> ( Klaus Mann) </w:t>
      </w:r>
      <w:r>
        <w:rPr>
          <w:rFonts w:ascii="宋体" w:eastAsia="宋体" w:hAnsi="宋体" w:cs="宋体"/>
          <w:b/>
          <w:color w:val="000000"/>
          <w:sz w:val="18"/>
        </w:rPr>
        <w:t>的小说《梅菲斯特》</w:t>
      </w:r>
      <w:r>
        <w:rPr>
          <w:rFonts w:ascii="宋体" w:eastAsia="宋体" w:hAnsi="宋体" w:cs="宋体"/>
          <w:b/>
          <w:color w:val="000000"/>
          <w:sz w:val="18"/>
        </w:rPr>
        <w:t xml:space="preserve">(Méphisto) </w:t>
      </w:r>
      <w:r>
        <w:rPr>
          <w:rFonts w:ascii="宋体" w:eastAsia="宋体" w:hAnsi="宋体" w:cs="宋体"/>
          <w:b/>
          <w:color w:val="000000"/>
          <w:sz w:val="18"/>
        </w:rPr>
        <w:t>给出了全然日常的纳粹话语和对</w:t>
      </w:r>
      <w:r>
        <w:rPr>
          <w:rFonts w:ascii="宋体" w:eastAsia="宋体" w:hAnsi="宋体" w:cs="宋体"/>
          <w:b/>
          <w:color w:val="000000"/>
          <w:sz w:val="18"/>
        </w:rPr>
        <w:t>话的一个样本：</w:t>
      </w:r>
      <w:r>
        <w:rPr>
          <w:rFonts w:ascii="宋体" w:eastAsia="宋体" w:hAnsi="宋体" w:cs="宋体"/>
          <w:b/>
          <w:color w:val="000000"/>
          <w:sz w:val="18"/>
        </w:rPr>
        <w:t>“</w:t>
      </w:r>
      <w:r>
        <w:rPr>
          <w:rFonts w:ascii="宋体" w:eastAsia="宋体" w:hAnsi="宋体" w:cs="宋体"/>
          <w:b/>
          <w:color w:val="000000"/>
          <w:sz w:val="18"/>
        </w:rPr>
        <w:t>悲怆的英雄主义在我们的生活之中已经越来越少。</w:t>
      </w:r>
      <w:r>
        <w:rPr>
          <w:rFonts w:ascii="宋体" w:eastAsia="宋体" w:hAnsi="宋体" w:cs="宋体"/>
          <w:b/>
          <w:color w:val="000000"/>
          <w:sz w:val="18"/>
        </w:rPr>
        <w:t>……</w:t>
      </w:r>
      <w:r>
        <w:rPr>
          <w:rFonts w:ascii="宋体" w:eastAsia="宋体" w:hAnsi="宋体" w:cs="宋体"/>
          <w:b/>
          <w:color w:val="000000"/>
          <w:sz w:val="18"/>
        </w:rPr>
        <w:t>事实上，我们不是以军人般的步伐行进，而是蹒跚前行。</w:t>
      </w:r>
      <w:r>
        <w:rPr>
          <w:rFonts w:ascii="宋体" w:eastAsia="宋体" w:hAnsi="宋体" w:cs="宋体"/>
          <w:b/>
          <w:color w:val="000000"/>
          <w:sz w:val="18"/>
        </w:rPr>
        <w:t>……</w:t>
      </w:r>
      <w:r>
        <w:rPr>
          <w:rFonts w:ascii="宋体" w:eastAsia="宋体" w:hAnsi="宋体" w:cs="宋体"/>
          <w:b/>
          <w:color w:val="000000"/>
          <w:sz w:val="18"/>
        </w:rPr>
        <w:t>我们那无</w:t>
      </w:r>
    </w:p>
    <w:p w:rsidR="00B679E9" w:rsidRDefault="002E624B">
      <w:pPr>
        <w:autoSpaceDE w:val="0"/>
        <w:autoSpaceDN w:val="0"/>
        <w:spacing w:before="260" w:line="140" w:lineRule="atLeast"/>
        <w:ind w:left="3380"/>
        <w:rPr>
          <w:sz w:val="8"/>
        </w:rPr>
        <w:sectPr w:rsidR="00B679E9">
          <w:pgSz w:w="8580" w:h="13020"/>
          <w:pgMar w:top="800" w:right="800" w:bottom="800" w:left="800" w:header="720" w:footer="720" w:gutter="0"/>
          <w:cols w:space="720"/>
        </w:sectPr>
      </w:pPr>
      <w:r>
        <w:rPr>
          <w:rFonts w:ascii="宋体" w:eastAsia="宋体" w:hAnsi="宋体" w:cs="宋体"/>
          <w:b/>
          <w:color w:val="000000"/>
          <w:sz w:val="8"/>
        </w:rPr>
        <w:t>210</w:t>
      </w:r>
    </w:p>
    <w:p w:rsidR="00B679E9" w:rsidRDefault="002E624B">
      <w:pPr>
        <w:autoSpaceDE w:val="0"/>
        <w:autoSpaceDN w:val="0"/>
        <w:spacing w:line="180" w:lineRule="atLeast"/>
        <w:ind w:left="2660"/>
        <w:rPr>
          <w:sz w:val="10"/>
        </w:rPr>
      </w:pPr>
      <w:r>
        <w:rPr>
          <w:rFonts w:ascii="宋体" w:eastAsia="宋体" w:hAnsi="宋体" w:cs="宋体"/>
          <w:b/>
          <w:color w:val="000000"/>
          <w:sz w:val="10"/>
        </w:rPr>
        <w:lastRenderedPageBreak/>
        <w:t>9. 1933</w:t>
      </w:r>
      <w:r>
        <w:rPr>
          <w:rFonts w:ascii="宋体" w:eastAsia="宋体" w:hAnsi="宋体" w:cs="宋体"/>
          <w:b/>
          <w:color w:val="000000"/>
          <w:sz w:val="10"/>
        </w:rPr>
        <w:t>年：微观政治和节段性</w:t>
      </w:r>
    </w:p>
    <w:p w:rsidR="00B679E9" w:rsidRDefault="002E624B">
      <w:pPr>
        <w:autoSpaceDE w:val="0"/>
        <w:autoSpaceDN w:val="0"/>
        <w:spacing w:before="180" w:line="285" w:lineRule="atLeast"/>
        <w:ind w:left="160" w:firstLine="20"/>
        <w:rPr>
          <w:sz w:val="14"/>
        </w:rPr>
      </w:pPr>
      <w:r>
        <w:rPr>
          <w:rFonts w:ascii="宋体" w:eastAsia="宋体" w:hAnsi="宋体" w:cs="宋体"/>
          <w:b/>
          <w:color w:val="000000"/>
          <w:sz w:val="14"/>
        </w:rPr>
        <w:t>比受人爱戴的元首引领着我们进入黑暗和虚无。</w:t>
      </w:r>
      <w:r>
        <w:rPr>
          <w:rFonts w:ascii="宋体" w:eastAsia="宋体" w:hAnsi="宋体" w:cs="宋体"/>
          <w:b/>
          <w:color w:val="000000"/>
          <w:sz w:val="14"/>
        </w:rPr>
        <w:t>……</w:t>
      </w:r>
      <w:r>
        <w:rPr>
          <w:rFonts w:ascii="宋体" w:eastAsia="宋体" w:hAnsi="宋体" w:cs="宋体"/>
          <w:b/>
          <w:color w:val="000000"/>
          <w:sz w:val="14"/>
        </w:rPr>
        <w:t>我们这些诗人，与黑暗和深渊之间维系着独特的关联，我们怎能不赞美他</w:t>
      </w:r>
      <w:r>
        <w:rPr>
          <w:rFonts w:ascii="宋体" w:eastAsia="宋体" w:hAnsi="宋体" w:cs="宋体"/>
          <w:b/>
          <w:color w:val="000000"/>
          <w:sz w:val="14"/>
        </w:rPr>
        <w:t>? ……</w:t>
      </w:r>
      <w:r>
        <w:rPr>
          <w:rFonts w:ascii="宋体" w:eastAsia="宋体" w:hAnsi="宋体" w:cs="宋体"/>
          <w:b/>
          <w:color w:val="000000"/>
          <w:sz w:val="14"/>
        </w:rPr>
        <w:t>地平线上的火光，所有街道上的血流，那些幸存者的迷狂之舞，所有那些在死尸周围的幸存者！</w:t>
      </w:r>
      <w:r>
        <w:rPr>
          <w:rFonts w:ascii="宋体" w:eastAsia="宋体" w:hAnsi="宋体" w:cs="宋体"/>
          <w:b/>
          <w:color w:val="000000"/>
          <w:sz w:val="14"/>
        </w:rPr>
        <w:t>”①</w:t>
      </w:r>
      <w:r>
        <w:rPr>
          <w:rFonts w:ascii="宋体" w:eastAsia="宋体" w:hAnsi="宋体" w:cs="宋体"/>
          <w:b/>
          <w:color w:val="000000"/>
          <w:sz w:val="14"/>
        </w:rPr>
        <w:t>自杀并不是作为一种惩罚出现，而是对他人之死所进行的加冕。人们总是可以说，它涉及含混的话语和意识形态，无非是意</w:t>
      </w:r>
      <w:r>
        <w:rPr>
          <w:rFonts w:ascii="宋体" w:eastAsia="宋体" w:hAnsi="宋体" w:cs="宋体"/>
          <w:b/>
          <w:color w:val="000000"/>
          <w:sz w:val="14"/>
        </w:rPr>
        <w:t>识形态而已。但是，这并非实情；</w:t>
      </w:r>
      <w:r>
        <w:rPr>
          <w:rFonts w:ascii="宋体" w:eastAsia="宋体" w:hAnsi="宋体" w:cs="宋体"/>
          <w:b/>
          <w:color w:val="000000"/>
          <w:sz w:val="14"/>
        </w:rPr>
        <w:t xml:space="preserve"> </w:t>
      </w:r>
      <w:r>
        <w:rPr>
          <w:rFonts w:ascii="宋体" w:eastAsia="宋体" w:hAnsi="宋体" w:cs="宋体"/>
          <w:b/>
          <w:color w:val="000000"/>
          <w:sz w:val="14"/>
        </w:rPr>
        <w:t>即便不足以对法西斯主义进行经济学和政治学上的界定，但这并不仅仅意味着有必要引入所谓意识形态的含混规定性。我们宁愿遵循法耶的论述，他准确考察了纳粹陈述的形成过程，它们运作于政治、经济，以及那些最为荒唐的话语之中。在这些陈述之中，我们总是能够重新发现这样的</w:t>
      </w:r>
      <w:r>
        <w:rPr>
          <w:rFonts w:ascii="宋体" w:eastAsia="宋体" w:hAnsi="宋体" w:cs="宋体"/>
          <w:b/>
          <w:color w:val="000000"/>
          <w:sz w:val="14"/>
        </w:rPr>
        <w:t>“</w:t>
      </w:r>
      <w:r>
        <w:rPr>
          <w:rFonts w:ascii="宋体" w:eastAsia="宋体" w:hAnsi="宋体" w:cs="宋体"/>
          <w:b/>
          <w:color w:val="000000"/>
          <w:sz w:val="14"/>
        </w:rPr>
        <w:t>愚蠢的和令人厌恶的</w:t>
      </w:r>
      <w:r>
        <w:rPr>
          <w:rFonts w:ascii="宋体" w:eastAsia="宋体" w:hAnsi="宋体" w:cs="宋体"/>
          <w:b/>
          <w:color w:val="000000"/>
          <w:sz w:val="14"/>
        </w:rPr>
        <w:t>”</w:t>
      </w:r>
      <w:r>
        <w:rPr>
          <w:rFonts w:ascii="宋体" w:eastAsia="宋体" w:hAnsi="宋体" w:cs="宋体"/>
          <w:b/>
          <w:color w:val="000000"/>
          <w:sz w:val="14"/>
        </w:rPr>
        <w:t>鼓噪：死亡万岁！即便是在经济的层次之上也是如此：在其中，重整军备的拓张取代了消费品的增长，投资从生产工具的领域转移到纯粹的破坏性手段的领域。保罗</w:t>
      </w:r>
      <w:r>
        <w:rPr>
          <w:rFonts w:ascii="宋体" w:eastAsia="宋体" w:hAnsi="宋体" w:cs="宋体"/>
          <w:b/>
          <w:color w:val="000000"/>
          <w:sz w:val="14"/>
        </w:rPr>
        <w:t>·</w:t>
      </w:r>
      <w:r>
        <w:rPr>
          <w:rFonts w:ascii="宋体" w:eastAsia="宋体" w:hAnsi="宋体" w:cs="宋体"/>
          <w:b/>
          <w:color w:val="000000"/>
          <w:sz w:val="14"/>
        </w:rPr>
        <w:t>维利里奥的分析在我们看来是极为准确的，他不是以集权国家的观念</w:t>
      </w:r>
      <w:r>
        <w:rPr>
          <w:rFonts w:ascii="宋体" w:eastAsia="宋体" w:hAnsi="宋体" w:cs="宋体"/>
          <w:b/>
          <w:color w:val="000000"/>
          <w:sz w:val="14"/>
        </w:rPr>
        <w:t>，而是以自杀式国家的观念来界定法西斯主义：与其说所谓的全民战争是一种国家的事业，还不如说它是一部战争机器的运作，这部机器掌控了国家，并将一股绝对战争之流引入其中，而这股流的唯一可能的结局就是国家的自我毁灭。</w:t>
      </w:r>
      <w:r>
        <w:rPr>
          <w:rFonts w:ascii="宋体" w:eastAsia="宋体" w:hAnsi="宋体" w:cs="宋体"/>
          <w:b/>
          <w:color w:val="000000"/>
          <w:sz w:val="14"/>
        </w:rPr>
        <w:t>“</w:t>
      </w:r>
      <w:r>
        <w:rPr>
          <w:rFonts w:ascii="宋体" w:eastAsia="宋体" w:hAnsi="宋体" w:cs="宋体"/>
          <w:b/>
          <w:color w:val="000000"/>
          <w:sz w:val="14"/>
        </w:rPr>
        <w:t>一种前所未闻的物质过程爆发了，它实际上既无界限也无目的。</w:t>
      </w:r>
      <w:r>
        <w:rPr>
          <w:rFonts w:ascii="宋体" w:eastAsia="宋体" w:hAnsi="宋体" w:cs="宋体"/>
          <w:b/>
          <w:color w:val="000000"/>
          <w:sz w:val="14"/>
        </w:rPr>
        <w:t>……</w:t>
      </w:r>
      <w:r>
        <w:rPr>
          <w:rFonts w:ascii="宋体" w:eastAsia="宋体" w:hAnsi="宋体" w:cs="宋体"/>
          <w:b/>
          <w:color w:val="000000"/>
          <w:sz w:val="14"/>
        </w:rPr>
        <w:t>一旦爆发，它的机制就不会以和平为结果，因为间接的策略有效地将统治权力置于时间和空间的通常范畴之外。</w:t>
      </w:r>
      <w:r>
        <w:rPr>
          <w:rFonts w:ascii="宋体" w:eastAsia="宋体" w:hAnsi="宋体" w:cs="宋体"/>
          <w:b/>
          <w:color w:val="000000"/>
          <w:sz w:val="14"/>
        </w:rPr>
        <w:t>……</w:t>
      </w:r>
      <w:r>
        <w:rPr>
          <w:rFonts w:ascii="宋体" w:eastAsia="宋体" w:hAnsi="宋体" w:cs="宋体"/>
          <w:b/>
          <w:color w:val="000000"/>
          <w:sz w:val="14"/>
        </w:rPr>
        <w:t>正是在那种对于日常生活及其环境的恐惧之中，希特勒最终发现了最为可靠的统治手段、他的政策和军事决策的合法化，直至其终结。因为，全面战争所带来的毁</w:t>
      </w:r>
      <w:r>
        <w:rPr>
          <w:rFonts w:ascii="宋体" w:eastAsia="宋体" w:hAnsi="宋体" w:cs="宋体"/>
          <w:b/>
          <w:color w:val="000000"/>
          <w:sz w:val="14"/>
        </w:rPr>
        <w:t>灭、恐惧、罪行和混乱远未肃清其权力的令人反感的本性，而反倒是拓展了其作用的范围。</w:t>
      </w:r>
      <w:r>
        <w:rPr>
          <w:rFonts w:ascii="宋体" w:eastAsia="宋体" w:hAnsi="宋体" w:cs="宋体"/>
          <w:b/>
          <w:color w:val="000000"/>
          <w:sz w:val="14"/>
        </w:rPr>
        <w:t>71</w:t>
      </w:r>
      <w:r>
        <w:rPr>
          <w:rFonts w:ascii="宋体" w:eastAsia="宋体" w:hAnsi="宋体" w:cs="宋体"/>
          <w:b/>
          <w:color w:val="000000"/>
          <w:sz w:val="14"/>
        </w:rPr>
        <w:t>号电文：如果战争失败了，那整个民族就该灭亡，在这里，希特勒决意将其自身的力量与敌对的力量联合在一起，以便最终实现对其自己民族的毁灭，毁灭那些最后的资源：居住环境以及各种日常的储备</w:t>
      </w:r>
      <w:r>
        <w:rPr>
          <w:rFonts w:ascii="宋体" w:eastAsia="宋体" w:hAnsi="宋体" w:cs="宋体"/>
          <w:b/>
          <w:color w:val="000000"/>
          <w:sz w:val="14"/>
        </w:rPr>
        <w:t>(</w:t>
      </w:r>
      <w:r>
        <w:rPr>
          <w:rFonts w:ascii="宋体" w:eastAsia="宋体" w:hAnsi="宋体" w:cs="宋体"/>
          <w:b/>
          <w:color w:val="000000"/>
          <w:sz w:val="14"/>
        </w:rPr>
        <w:t>饮用水、燃料、粮食，等等</w:t>
      </w:r>
      <w:r>
        <w:rPr>
          <w:rFonts w:ascii="宋体" w:eastAsia="宋体" w:hAnsi="宋体" w:cs="宋体"/>
          <w:b/>
          <w:color w:val="000000"/>
          <w:sz w:val="14"/>
        </w:rPr>
        <w:t>)</w:t>
      </w:r>
      <w:r>
        <w:rPr>
          <w:rFonts w:ascii="宋体" w:eastAsia="宋体" w:hAnsi="宋体" w:cs="宋体"/>
          <w:b/>
          <w:color w:val="000000"/>
          <w:sz w:val="14"/>
        </w:rPr>
        <w:t>，这是正常的结果</w:t>
      </w:r>
      <w:r>
        <w:rPr>
          <w:rFonts w:ascii="宋体" w:eastAsia="宋体" w:hAnsi="宋体" w:cs="宋体"/>
          <w:b/>
          <w:color w:val="000000"/>
          <w:sz w:val="14"/>
        </w:rPr>
        <w:t>⋯⋯”②</w:t>
      </w:r>
      <w:r>
        <w:rPr>
          <w:rFonts w:ascii="宋体" w:eastAsia="宋体" w:hAnsi="宋体" w:cs="宋体"/>
          <w:b/>
          <w:color w:val="000000"/>
          <w:sz w:val="14"/>
        </w:rPr>
        <w:t>此种逃逸线向毁灭线的转化已然激活了法西斯主义的所有的分子性核心，并使它们在一部战争机器之中形成互动，而并非是令它们在一部国家装置之中形成共振。一部只以战争为目的的战争机器，它宁愿消灭自己的添弹手，也</w:t>
      </w:r>
      <w:r>
        <w:rPr>
          <w:rFonts w:ascii="宋体" w:eastAsia="宋体" w:hAnsi="宋体" w:cs="宋体"/>
          <w:b/>
          <w:color w:val="000000"/>
          <w:sz w:val="14"/>
        </w:rPr>
        <w:t>不愿停止毁灭。与此种危险相比，别的线所具有的种种危险实在是算不上什么。</w:t>
      </w:r>
    </w:p>
    <w:p w:rsidR="00B679E9" w:rsidRDefault="00B679E9">
      <w:pPr>
        <w:spacing w:line="246" w:lineRule="exact"/>
      </w:pPr>
    </w:p>
    <w:p w:rsidR="00B679E9" w:rsidRDefault="002E624B">
      <w:pPr>
        <w:spacing w:line="14" w:lineRule="exact"/>
      </w:pPr>
      <w:r>
        <w:rPr>
          <w:noProof/>
        </w:rPr>
        <mc:AlternateContent>
          <mc:Choice Requires="wps">
            <w:drawing>
              <wp:anchor distT="0" distB="0" distL="0" distR="0" simplePos="0" relativeHeight="251665408" behindDoc="0" locked="0" layoutInCell="1" allowOverlap="1">
                <wp:simplePos x="0" y="0"/>
                <wp:positionH relativeFrom="column">
                  <wp:posOffset>127000</wp:posOffset>
                </wp:positionH>
                <wp:positionV relativeFrom="paragraph">
                  <wp:posOffset>0</wp:posOffset>
                </wp:positionV>
                <wp:extent cx="4216400" cy="774700"/>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4216400" cy="7747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0pt;margin-top:0pt;width:332pt;height:6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66432" behindDoc="0" locked="0" layoutInCell="1" allowOverlap="1">
                <wp:simplePos x="0" y="0"/>
                <wp:positionH relativeFrom="column">
                  <wp:posOffset>127000</wp:posOffset>
                </wp:positionH>
                <wp:positionV relativeFrom="paragraph">
                  <wp:posOffset>0</wp:posOffset>
                </wp:positionV>
                <wp:extent cx="660400" cy="38100"/>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660400" cy="38100"/>
                        </a:xfrm>
                        <a:prstGeom prst="rect">
                          <a:avLst/>
                        </a:prstGeom>
                        <a:noFill/>
                        <a:ln w="6350">
                          <a:noFill/>
                        </a:ln>
                      </wps:spPr>
                      <wps:txbx>
                        <w:txbxContent>
                          <w:p w:rsidR="00B679E9" w:rsidRDefault="002E624B">
                            <w:pPr>
                              <w:spacing w:line="6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0pt;margin-top:0pt;width:52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67456" behindDoc="0" locked="0" layoutInCell="1" allowOverlap="1">
                <wp:simplePos x="0" y="0"/>
                <wp:positionH relativeFrom="column">
                  <wp:posOffset>127000</wp:posOffset>
                </wp:positionH>
                <wp:positionV relativeFrom="paragraph">
                  <wp:posOffset>25400</wp:posOffset>
                </wp:positionV>
                <wp:extent cx="4216400" cy="838200"/>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4216400" cy="838200"/>
                        </a:xfrm>
                        <a:prstGeom prst="rect">
                          <a:avLst/>
                        </a:prstGeom>
                        <a:noFill/>
                        <a:ln w="6350">
                          <a:noFill/>
                        </a:ln>
                      </wps:spPr>
                      <wps:txbx>
                        <w:txbxContent>
                          <w:p w:rsidR="00B679E9" w:rsidRDefault="002E624B">
                            <w:pPr>
                              <w:autoSpaceDE w:val="0"/>
                              <w:autoSpaceDN w:val="0"/>
                              <w:spacing w:line="183" w:lineRule="atLeast"/>
                              <w:ind w:firstLine="300"/>
                              <w:rPr>
                                <w:sz w:val="14"/>
                              </w:rPr>
                            </w:pPr>
                            <w:r>
                              <w:rPr>
                                <w:rFonts w:ascii="宋体" w:eastAsia="宋体" w:hAnsi="宋体" w:cs="宋体"/>
                                <w:b/>
                                <w:color w:val="000000"/>
                                <w:sz w:val="14"/>
                              </w:rPr>
                              <w:t>① Klaus Mann, Mephisto, Denoël, pp.265--266.</w:t>
                            </w:r>
                            <w:r>
                              <w:rPr>
                                <w:rFonts w:ascii="宋体" w:eastAsia="宋体" w:hAnsi="宋体" w:cs="宋体"/>
                                <w:b/>
                                <w:color w:val="000000"/>
                                <w:sz w:val="14"/>
                              </w:rPr>
                              <w:t>这种类型的宣言充斥于纳粹横行之时。参见戈培尔</w:t>
                            </w:r>
                            <w:r>
                              <w:rPr>
                                <w:rFonts w:ascii="宋体" w:eastAsia="宋体" w:hAnsi="宋体" w:cs="宋体"/>
                                <w:b/>
                                <w:color w:val="000000"/>
                                <w:sz w:val="14"/>
                              </w:rPr>
                              <w:t xml:space="preserve">( Goebbels) </w:t>
                            </w:r>
                            <w:r>
                              <w:rPr>
                                <w:rFonts w:ascii="宋体" w:eastAsia="宋体" w:hAnsi="宋体" w:cs="宋体"/>
                                <w:b/>
                                <w:color w:val="000000"/>
                                <w:sz w:val="14"/>
                              </w:rPr>
                              <w:t>的著名论述：</w:t>
                            </w:r>
                            <w:r>
                              <w:rPr>
                                <w:rFonts w:ascii="宋体" w:eastAsia="宋体" w:hAnsi="宋体" w:cs="宋体"/>
                                <w:b/>
                                <w:color w:val="000000"/>
                                <w:sz w:val="14"/>
                              </w:rPr>
                              <w:t>“</w:t>
                            </w:r>
                            <w:r>
                              <w:rPr>
                                <w:rFonts w:ascii="宋体" w:eastAsia="宋体" w:hAnsi="宋体" w:cs="宋体"/>
                                <w:b/>
                                <w:color w:val="000000"/>
                                <w:sz w:val="14"/>
                              </w:rPr>
                              <w:t>在希特勒行动于其中的那个绝对宿命的世界之中，任何事物都不再有意义，也不再有善与恶，不再有时间和空间，其他所有人所谓的成功都无法作为衡量的标准。</w:t>
                            </w:r>
                            <w:r>
                              <w:rPr>
                                <w:rFonts w:ascii="宋体" w:eastAsia="宋体" w:hAnsi="宋体" w:cs="宋体"/>
                                <w:b/>
                                <w:color w:val="000000"/>
                                <w:sz w:val="14"/>
                              </w:rPr>
                              <w:t>……</w:t>
                            </w:r>
                            <w:r>
                              <w:rPr>
                                <w:rFonts w:ascii="宋体" w:eastAsia="宋体" w:hAnsi="宋体" w:cs="宋体"/>
                                <w:b/>
                                <w:color w:val="000000"/>
                                <w:sz w:val="14"/>
                              </w:rPr>
                              <w:t>希特勒有可能以灾难告终</w:t>
                            </w:r>
                            <w:r>
                              <w:rPr>
                                <w:rFonts w:ascii="宋体" w:eastAsia="宋体" w:hAnsi="宋体" w:cs="宋体"/>
                                <w:b/>
                                <w:color w:val="000000"/>
                                <w:sz w:val="14"/>
                              </w:rPr>
                              <w:t>……”( Hitler parle à ses généra</w:t>
                            </w:r>
                            <w:r>
                              <w:rPr>
                                <w:rFonts w:ascii="宋体" w:eastAsia="宋体" w:hAnsi="宋体" w:cs="宋体"/>
                                <w:b/>
                                <w:color w:val="000000"/>
                                <w:sz w:val="14"/>
                              </w:rPr>
                              <w:t>ux, Éd. Albin Michel)</w:t>
                            </w:r>
                            <w:r>
                              <w:rPr>
                                <w:rFonts w:ascii="宋体" w:eastAsia="宋体" w:hAnsi="宋体" w:cs="宋体"/>
                                <w:b/>
                                <w:color w:val="000000"/>
                                <w:sz w:val="14"/>
                              </w:rPr>
                              <w:t>。此种灾变论可以与强烈的满足、良知和惬意的宁静协调一致，正如我们在另一个背景之中、在某些自杀者身上所同样见到的。存在着一整套灾难的官僚体制。关于意大利的法西斯主义</w:t>
                            </w:r>
                            <w:r>
                              <w:rPr>
                                <w:rFonts w:ascii="宋体" w:eastAsia="宋体" w:hAnsi="宋体" w:cs="宋体"/>
                                <w:b/>
                                <w:color w:val="000000"/>
                                <w:sz w:val="14"/>
                              </w:rPr>
                              <w:t xml:space="preserve">, </w:t>
                            </w:r>
                            <w:r>
                              <w:rPr>
                                <w:rFonts w:ascii="宋体" w:eastAsia="宋体" w:hAnsi="宋体" w:cs="宋体"/>
                                <w:b/>
                                <w:color w:val="000000"/>
                                <w:sz w:val="14"/>
                              </w:rPr>
                              <w:t>尤其可以参考</w:t>
                            </w:r>
                            <w:r>
                              <w:rPr>
                                <w:rFonts w:ascii="宋体" w:eastAsia="宋体" w:hAnsi="宋体" w:cs="宋体"/>
                                <w:b/>
                                <w:color w:val="000000"/>
                                <w:sz w:val="14"/>
                              </w:rPr>
                              <w:t xml:space="preserve"> (M. A. Macciochi,«Sexualité féminine dans l’idéologie</w:t>
                            </w:r>
                            <w:r>
                              <w:rPr>
                                <w:rFonts w:ascii="宋体" w:eastAsia="宋体" w:hAnsi="宋体" w:cs="宋体"/>
                                <w:sz w:val="14"/>
                              </w:rPr>
                              <w:t xml:space="preserve"> </w:t>
                            </w:r>
                            <w:r>
                              <w:rPr>
                                <w:rFonts w:ascii="宋体" w:eastAsia="宋体" w:hAnsi="宋体" w:cs="宋体"/>
                                <w:b/>
                                <w:color w:val="000000"/>
                                <w:sz w:val="14"/>
                              </w:rPr>
                              <w:t xml:space="preserve"> fascistc», Tel Quel, n° 66: </w:t>
                            </w:r>
                            <w:r>
                              <w:rPr>
                                <w:rFonts w:ascii="宋体" w:eastAsia="宋体" w:hAnsi="宋体" w:cs="宋体"/>
                                <w:b/>
                                <w:color w:val="000000"/>
                                <w:sz w:val="14"/>
                              </w:rPr>
                              <w:t>女子骑兵敢死队</w:t>
                            </w:r>
                            <w:r>
                              <w:rPr>
                                <w:rFonts w:ascii="宋体" w:eastAsia="宋体" w:hAnsi="宋体" w:cs="宋体"/>
                                <w:b/>
                                <w:color w:val="000000"/>
                                <w:sz w:val="14"/>
                              </w:rPr>
                              <w:t xml:space="preserve">, </w:t>
                            </w:r>
                            <w:r>
                              <w:rPr>
                                <w:rFonts w:ascii="宋体" w:eastAsia="宋体" w:hAnsi="宋体" w:cs="宋体"/>
                                <w:b/>
                                <w:color w:val="000000"/>
                                <w:sz w:val="14"/>
                              </w:rPr>
                              <w:t>服丧的寡妇和母亲的队列</w:t>
                            </w:r>
                            <w:r>
                              <w:rPr>
                                <w:rFonts w:ascii="宋体" w:eastAsia="宋体" w:hAnsi="宋体" w:cs="宋体"/>
                                <w:b/>
                                <w:color w:val="000000"/>
                                <w:sz w:val="14"/>
                              </w:rPr>
                              <w:t>, “</w:t>
                            </w:r>
                            <w:r>
                              <w:rPr>
                                <w:rFonts w:ascii="宋体" w:eastAsia="宋体" w:hAnsi="宋体" w:cs="宋体"/>
                                <w:b/>
                                <w:color w:val="000000"/>
                                <w:sz w:val="14"/>
                              </w:rPr>
                              <w:t>棺材和摇篮</w:t>
                            </w:r>
                            <w:r>
                              <w:rPr>
                                <w:rFonts w:ascii="宋体" w:eastAsia="宋体" w:hAnsi="宋体" w:cs="宋体"/>
                                <w:b/>
                                <w:color w:val="000000"/>
                                <w:sz w:val="14"/>
                              </w:rPr>
                              <w:t>”</w:t>
                            </w:r>
                            <w:r>
                              <w:rPr>
                                <w:rFonts w:ascii="宋体" w:eastAsia="宋体" w:hAnsi="宋体" w:cs="宋体"/>
                                <w:b/>
                                <w:color w:val="000000"/>
                                <w:sz w:val="14"/>
                              </w:rPr>
                              <w:t>的口号。</w:t>
                            </w:r>
                          </w:p>
                        </w:txbxContent>
                      </wps:txbx>
                      <wps:bodyPr vert="horz" wrap="square" lIns="0" tIns="0" rIns="0" bIns="0" anchor="t">
                        <a:spAutoFit/>
                      </wps:bodyPr>
                    </wps:wsp>
                  </a:graphicData>
                </a:graphic>
              </wp:anchor>
            </w:drawing>
          </mc:Choice>
          <mc:Fallback>
            <w:pict>
              <v:shape type="#_x0000_t202" filled="f" stroked="f" style="margin-left:10pt;margin-top:2pt;width:332pt;height:6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3" w:lineRule="atLeast"/>
                        <w:ind w:left="0" w:right="0" w:firstLine="300"/>
                        <w:jc w:val="both"/>
                        <w:textAlignment w:val="auto"/>
                        <w:rPr>
                          <w:sz w:val="14"/>
                        </w:rPr>
                      </w:pPr>
                      <w:r>
                        <w:rPr>
                          <w:rFonts w:ascii="宋体" w:hAnsi="宋体" w:cs="宋体" w:eastAsia="宋体"/>
                          <w:sz w:val="14"/>
                          <w:color w:val="000000"/>
                          <w:b w:val="on"/>
                          <w:i w:val="off"/>
                        </w:rPr>
                        <w:t>① Klaus Mann, Mephisto, Denoël, pp.265--266.这种类型的宣言充斥于纳粹横行之时。参见戈培尔</w:t>
                      </w:r>
                      <w:r>
                        <w:rPr>
                          <w:rFonts w:ascii="宋体" w:hAnsi="宋体" w:cs="宋体" w:eastAsia="宋体"/>
                          <w:sz w:val="14"/>
                          <w:color w:val="000000"/>
                          <w:b w:val="on"/>
                          <w:i w:val="off"/>
                        </w:rPr>
                        <w:t>( Goebbels) 的著名论述：“在希特勒行动于其中的那个绝对宿命的世界之中，任何事物都不再有意义，也</w:t>
                      </w:r>
                      <w:r>
                        <w:rPr>
                          <w:rFonts w:ascii="宋体" w:hAnsi="宋体" w:cs="宋体" w:eastAsia="宋体"/>
                          <w:sz w:val="14"/>
                          <w:color w:val="000000"/>
                          <w:b w:val="on"/>
                          <w:i w:val="off"/>
                        </w:rPr>
                        <w:t>不再有善与恶，不再有时间和空间，其他所有人所谓的成功都无法作为衡量的标准。……希特勒有可能以</w:t>
                      </w:r>
                      <w:r>
                        <w:rPr>
                          <w:rFonts w:ascii="宋体" w:hAnsi="宋体" w:cs="宋体" w:eastAsia="宋体"/>
                          <w:sz w:val="14"/>
                          <w:color w:val="000000"/>
                          <w:b w:val="on"/>
                          <w:i w:val="off"/>
                        </w:rPr>
                        <w:t>灾难告终……”( Hitler parle à ses généraux, Éd. Albin Michel)。此种灾变论可以与强烈的满足、良知和惬</w:t>
                      </w:r>
                      <w:r>
                        <w:rPr>
                          <w:rFonts w:ascii="宋体" w:hAnsi="宋体" w:cs="宋体" w:eastAsia="宋体"/>
                          <w:sz w:val="14"/>
                          <w:color w:val="000000"/>
                          <w:b w:val="on"/>
                          <w:i w:val="off"/>
                        </w:rPr>
                        <w:t>意的宁静协调一致，正如我们在另一个背景之中、在某些自杀者身上所同样见到的。存在着一整套灾难的</w:t>
                      </w:r>
                      <w:r>
                        <w:rPr>
                          <w:rFonts w:ascii="宋体" w:hAnsi="宋体" w:cs="宋体" w:eastAsia="宋体"/>
                          <w:sz w:val="14"/>
                          <w:color w:val="000000"/>
                          <w:b w:val="on"/>
                          <w:i w:val="off"/>
                        </w:rPr>
                        <w:t>官僚体制。关于意大利的法西斯主义, 尤其可以参考 (M. A. Macciochi,«Sexualité féminine dans l’idéologie</w:t>
                      </w:r>
                      <w:r>
                        <w:rPr>
                          <w:rFonts w:ascii="宋体" w:hAnsi="宋体" w:cs="宋体" w:eastAsia="宋体"/>
                          <w:sz w:val="14"/>
                        </w:rPr>
                        <w:t xml:space="preserve"> </w:t>
                      </w:r>
                      <w:r>
                        <w:rPr>
                          <w:rFonts w:ascii="宋体" w:hAnsi="宋体" w:cs="宋体" w:eastAsia="宋体"/>
                          <w:sz w:val="14"/>
                          <w:color w:val="000000"/>
                          <w:b w:val="on"/>
                          <w:i w:val="off"/>
                        </w:rPr>
                        <w:t xml:space="preserve"> fascistc», Tel Quel, n° 66: 女子骑兵敢死队, 服丧的寡妇和母亲的队列, “棺材和摇篮”的口号。</w:t>
                      </w:r>
                    </w:p>
                  </w:txbxContent>
                </v:textbox>
              </v:shape>
            </w:pict>
          </mc:Fallback>
        </mc:AlternateContent>
      </w:r>
      <w:r>
        <w:rPr>
          <w:noProof/>
        </w:rPr>
        <mc:AlternateContent>
          <mc:Choice Requires="wps">
            <w:drawing>
              <wp:anchor distT="0" distB="0" distL="0" distR="0" simplePos="0" relativeHeight="251668480" behindDoc="0" locked="0" layoutInCell="1" allowOverlap="1">
                <wp:simplePos x="0" y="0"/>
                <wp:positionH relativeFrom="column">
                  <wp:posOffset>127000</wp:posOffset>
                </wp:positionH>
                <wp:positionV relativeFrom="paragraph">
                  <wp:posOffset>774700</wp:posOffset>
                </wp:positionV>
                <wp:extent cx="4165600" cy="431800"/>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4165600" cy="431800"/>
                        </a:xfrm>
                        <a:prstGeom prst="rect">
                          <a:avLst/>
                        </a:prstGeom>
                        <a:noFill/>
                        <a:ln w="6350">
                          <a:noFill/>
                        </a:ln>
                      </wps:spPr>
                      <wps:txbx>
                        <w:txbxContent>
                          <w:p w:rsidR="00B679E9" w:rsidRDefault="002E624B">
                            <w:pPr>
                              <w:autoSpaceDE w:val="0"/>
                              <w:autoSpaceDN w:val="0"/>
                              <w:spacing w:line="165" w:lineRule="atLeast"/>
                              <w:ind w:firstLine="300"/>
                              <w:rPr>
                                <w:sz w:val="14"/>
                              </w:rPr>
                            </w:pPr>
                            <w:r w:rsidRPr="002E624B">
                              <w:rPr>
                                <w:rFonts w:ascii="宋体" w:eastAsia="宋体" w:hAnsi="宋体" w:cs="宋体"/>
                                <w:b/>
                                <w:color w:val="000000"/>
                                <w:sz w:val="14"/>
                                <w:lang w:val="fr-FR"/>
                              </w:rPr>
                              <w:t xml:space="preserve">② Paul Virilio, </w:t>
                            </w:r>
                            <w:r w:rsidRPr="002E624B">
                              <w:rPr>
                                <w:rFonts w:ascii="宋体" w:eastAsia="宋体" w:hAnsi="宋体" w:cs="宋体"/>
                                <w:b/>
                                <w:color w:val="000000"/>
                                <w:sz w:val="14"/>
                                <w:lang w:val="fr-FR"/>
                              </w:rPr>
                              <w:t xml:space="preserve">L'insécurité du territiore, ch. </w:t>
                            </w:r>
                            <w:r>
                              <w:rPr>
                                <w:rFonts w:ascii="宋体" w:eastAsia="宋体" w:hAnsi="宋体" w:cs="宋体"/>
                                <w:b/>
                                <w:color w:val="000000"/>
                                <w:sz w:val="14"/>
                              </w:rPr>
                              <w:t>I.</w:t>
                            </w:r>
                            <w:r>
                              <w:rPr>
                                <w:rFonts w:ascii="宋体" w:eastAsia="宋体" w:hAnsi="宋体" w:cs="宋体"/>
                                <w:b/>
                                <w:color w:val="000000"/>
                                <w:sz w:val="14"/>
                              </w:rPr>
                              <w:t>此外</w:t>
                            </w:r>
                            <w:r>
                              <w:rPr>
                                <w:rFonts w:ascii="宋体" w:eastAsia="宋体" w:hAnsi="宋体" w:cs="宋体"/>
                                <w:b/>
                                <w:color w:val="000000"/>
                                <w:sz w:val="14"/>
                              </w:rPr>
                              <w:t xml:space="preserve">, </w:t>
                            </w:r>
                            <w:r>
                              <w:rPr>
                                <w:rFonts w:ascii="宋体" w:eastAsia="宋体" w:hAnsi="宋体" w:cs="宋体"/>
                                <w:b/>
                                <w:color w:val="000000"/>
                                <w:sz w:val="14"/>
                              </w:rPr>
                              <w:t>汉娜</w:t>
                            </w:r>
                            <w:r>
                              <w:rPr>
                                <w:rFonts w:ascii="宋体" w:eastAsia="宋体" w:hAnsi="宋体" w:cs="宋体"/>
                                <w:b/>
                                <w:color w:val="000000"/>
                                <w:sz w:val="14"/>
                              </w:rPr>
                              <w:t>·</w:t>
                            </w:r>
                            <w:r>
                              <w:rPr>
                                <w:rFonts w:ascii="宋体" w:eastAsia="宋体" w:hAnsi="宋体" w:cs="宋体"/>
                                <w:b/>
                                <w:color w:val="000000"/>
                                <w:sz w:val="14"/>
                              </w:rPr>
                              <w:t>阿伦特尽管将纳粹主义和集权主义等同起来</w:t>
                            </w:r>
                            <w:r>
                              <w:rPr>
                                <w:rFonts w:ascii="宋体" w:eastAsia="宋体" w:hAnsi="宋体" w:cs="宋体"/>
                                <w:b/>
                                <w:color w:val="000000"/>
                                <w:sz w:val="14"/>
                              </w:rPr>
                              <w:t>,</w:t>
                            </w:r>
                            <w:r>
                              <w:rPr>
                                <w:rFonts w:ascii="宋体" w:eastAsia="宋体" w:hAnsi="宋体" w:cs="宋体"/>
                                <w:b/>
                                <w:color w:val="000000"/>
                                <w:sz w:val="14"/>
                              </w:rPr>
                              <w:t>但她还是得出了这个纳粹统治的原理：</w:t>
                            </w:r>
                            <w:r>
                              <w:rPr>
                                <w:rFonts w:ascii="宋体" w:eastAsia="宋体" w:hAnsi="宋体" w:cs="宋体"/>
                                <w:b/>
                                <w:color w:val="000000"/>
                                <w:sz w:val="14"/>
                              </w:rPr>
                              <w:t>“</w:t>
                            </w:r>
                            <w:r>
                              <w:rPr>
                                <w:rFonts w:ascii="宋体" w:eastAsia="宋体" w:hAnsi="宋体" w:cs="宋体"/>
                                <w:b/>
                                <w:color w:val="000000"/>
                                <w:sz w:val="14"/>
                              </w:rPr>
                              <w:t>他们的统治观念不能通过一个国家或一部单纯的暴力机器来实现，而只能通过一种处于持续运转之中的运动来实现</w:t>
                            </w:r>
                            <w:r>
                              <w:rPr>
                                <w:rFonts w:ascii="宋体" w:eastAsia="宋体" w:hAnsi="宋体" w:cs="宋体"/>
                                <w:b/>
                                <w:color w:val="000000"/>
                                <w:sz w:val="14"/>
                              </w:rPr>
                              <w:t>”</w:t>
                            </w:r>
                            <w:r>
                              <w:rPr>
                                <w:rFonts w:ascii="宋体" w:eastAsia="宋体" w:hAnsi="宋体" w:cs="宋体"/>
                                <w:b/>
                                <w:color w:val="000000"/>
                                <w:sz w:val="14"/>
                              </w:rPr>
                              <w:t>，即便是战争，以及战争失败的危险，所起到的也是加速器的作用</w:t>
                            </w:r>
                            <w:r>
                              <w:rPr>
                                <w:rFonts w:ascii="宋体" w:eastAsia="宋体" w:hAnsi="宋体" w:cs="宋体"/>
                                <w:b/>
                                <w:color w:val="000000"/>
                                <w:sz w:val="14"/>
                              </w:rPr>
                              <w:t xml:space="preserve"> ( Le système totalitaire, Éd. du Seuil, pp.49, 124 sq., 140 sq., 207 sq.)</w:t>
                            </w:r>
                            <w:r>
                              <w:rPr>
                                <w:rFonts w:ascii="宋体" w:eastAsia="宋体" w:hAnsi="宋体" w:cs="宋体"/>
                                <w:b/>
                                <w:color w:val="000000"/>
                                <w:sz w:val="14"/>
                              </w:rPr>
                              <w:t>。</w:t>
                            </w:r>
                          </w:p>
                        </w:txbxContent>
                      </wps:txbx>
                      <wps:bodyPr vert="horz" wrap="square" lIns="0" tIns="0" rIns="0" bIns="0" anchor="t">
                        <a:spAutoFit/>
                      </wps:bodyPr>
                    </wps:wsp>
                  </a:graphicData>
                </a:graphic>
              </wp:anchor>
            </w:drawing>
          </mc:Choice>
          <mc:Fallback>
            <w:pict>
              <v:shape type="#_x0000_t202" filled="f" stroked="f" style="margin-left:10pt;margin-top:61pt;width:328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5" w:lineRule="atLeast"/>
                        <w:ind w:left="0" w:right="0" w:firstLine="300"/>
                        <w:jc w:val="both"/>
                        <w:textAlignment w:val="auto"/>
                        <w:rPr>
                          <w:sz w:val="14"/>
                        </w:rPr>
                      </w:pPr>
                      <w:r>
                        <w:rPr>
                          <w:rFonts w:ascii="宋体" w:hAnsi="宋体" w:cs="宋体" w:eastAsia="宋体"/>
                          <w:sz w:val="14"/>
                          <w:color w:val="000000"/>
                          <w:b w:val="on"/>
                          <w:i w:val="off"/>
                        </w:rPr>
                        <w:t>② Paul Virilio, L'insécurité du territiore, ch. I.此外, 汉娜·阿伦特尽管将纳粹主义和集权主义等同起来,</w:t>
                      </w:r>
                      <w:r>
                        <w:rPr>
                          <w:rFonts w:ascii="宋体" w:hAnsi="宋体" w:cs="宋体" w:eastAsia="宋体"/>
                          <w:sz w:val="14"/>
                          <w:color w:val="000000"/>
                          <w:b w:val="on"/>
                          <w:i w:val="off"/>
                        </w:rPr>
                        <w:t>但她还是得出了这个纳粹统治的原理：“他们的统治观念不能通过一个国家或一部单纯的暴力机器来实现，</w:t>
                      </w:r>
                      <w:r>
                        <w:rPr>
                          <w:rFonts w:ascii="宋体" w:hAnsi="宋体" w:cs="宋体" w:eastAsia="宋体"/>
                          <w:sz w:val="14"/>
                          <w:color w:val="000000"/>
                          <w:b w:val="on"/>
                          <w:i w:val="off"/>
                        </w:rPr>
                        <w:t>而只能通过一种处于持续运转之中的运动来实现”，即便是战争，以及战争失败的危险，所起到的也是加速</w:t>
                      </w:r>
                      <w:r>
                        <w:rPr>
                          <w:rFonts w:ascii="宋体" w:hAnsi="宋体" w:cs="宋体" w:eastAsia="宋体"/>
                          <w:sz w:val="14"/>
                          <w:color w:val="000000"/>
                          <w:b w:val="on"/>
                          <w:i w:val="off"/>
                        </w:rPr>
                        <w:t>器的作用 ( Le système totalitaire, Éd. du Seuil, pp.49, 124 sq., 140 sq., 207 sq.)。</w:t>
                      </w:r>
                    </w:p>
                  </w:txbxContent>
                </v:textbox>
              </v:shape>
            </w:pict>
          </mc:Fallback>
        </mc:AlternateContent>
      </w:r>
    </w:p>
    <w:p w:rsidR="00B679E9" w:rsidRDefault="002E624B">
      <w:pPr>
        <w:autoSpaceDE w:val="0"/>
        <w:autoSpaceDN w:val="0"/>
        <w:spacing w:before="220" w:line="140" w:lineRule="atLeast"/>
        <w:ind w:left="3400"/>
        <w:rPr>
          <w:sz w:val="8"/>
        </w:rPr>
        <w:sectPr w:rsidR="00B679E9">
          <w:pgSz w:w="8580" w:h="12940"/>
          <w:pgMar w:top="800" w:right="800" w:bottom="800" w:left="800" w:header="720" w:footer="720" w:gutter="0"/>
          <w:cols w:space="720"/>
        </w:sectPr>
      </w:pPr>
      <w:r>
        <w:rPr>
          <w:rFonts w:ascii="宋体" w:eastAsia="宋体" w:hAnsi="宋体" w:cs="宋体"/>
          <w:b/>
          <w:color w:val="000000"/>
          <w:sz w:val="8"/>
        </w:rPr>
        <w:t>211</w:t>
      </w:r>
    </w:p>
    <w:p w:rsidR="00B679E9" w:rsidRDefault="002E624B">
      <w:pPr>
        <w:spacing w:line="240" w:lineRule="exact"/>
        <w:sectPr w:rsidR="00B679E9">
          <w:pgSz w:w="8220" w:h="12840"/>
          <w:pgMar w:top="800" w:right="800" w:bottom="800" w:left="800" w:header="720" w:footer="720" w:gutter="0"/>
          <w:cols w:space="720"/>
        </w:sectPr>
      </w:pPr>
      <w:r>
        <w:rPr>
          <w:noProof/>
        </w:rPr>
        <w:lastRenderedPageBreak/>
        <mc:AlternateContent>
          <mc:Choice Requires="wps">
            <w:drawing>
              <wp:anchor distT="0" distB="0" distL="0" distR="0" simplePos="0" relativeHeight="251669504" behindDoc="0" locked="0" layoutInCell="1" allowOverlap="1">
                <wp:simplePos x="0" y="0"/>
                <wp:positionH relativeFrom="page">
                  <wp:posOffset>0</wp:posOffset>
                </wp:positionH>
                <wp:positionV relativeFrom="page">
                  <wp:posOffset>0</wp:posOffset>
                </wp:positionV>
                <wp:extent cx="5207000" cy="8153400"/>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5207000" cy="8153400"/>
                        </a:xfrm>
                        <a:prstGeom prst="rect">
                          <a:avLst/>
                        </a:prstGeom>
                        <a:noFill/>
                        <a:ln w="6350">
                          <a:noFill/>
                        </a:ln>
                      </wps:spPr>
                      <wps:txbx>
                        <w:txbxContent>
                          <w:p w:rsidR="00B679E9" w:rsidRDefault="002E624B">
                            <w:r>
                              <w:rPr>
                                <w:noProof/>
                              </w:rPr>
                              <w:drawing>
                                <wp:inline distT="0" distB="0" distL="0" distR="0">
                                  <wp:extent cx="5207000" cy="8153400"/>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26"/>
                                          <a:stretch>
                                            <a:fillRect/>
                                          </a:stretch>
                                        </pic:blipFill>
                                        <pic:spPr>
                                          <a:xfrm>
                                            <a:off x="0" y="0"/>
                                            <a:ext cx="5207000" cy="81534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0pt;margin-top:0pt;width:410pt;height:642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207000" cy="8153400"/>
                            <wp:docPr id="138" name="Drawing 138"/>
                            <a:graphic xmlns:a="http://schemas.openxmlformats.org/drawingml/2006/main">
                              <a:graphicData uri="http://schemas.openxmlformats.org/drawingml/2006/picture">
                                <pic:pic xmlns:pic="http://schemas.openxmlformats.org/drawingml/2006/picture">
                                  <pic:nvPicPr>
                                    <pic:cNvPr id="0" name="Picture 137"/>
                                    <pic:cNvPicPr>
                                      <a:picLocks noChangeAspect="true"/>
                                    </pic:cNvPicPr>
                                  </pic:nvPicPr>
                                  <pic:blipFill>
                                    <a:blip r:embed="rId27"/>
                                    <a:stretch>
                                      <a:fillRect/>
                                    </a:stretch>
                                  </pic:blipFill>
                                  <pic:spPr>
                                    <a:xfrm>
                                      <a:off x="0" y="0"/>
                                      <a:ext cx="5207000" cy="81534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670528" behindDoc="0" locked="0" layoutInCell="1" allowOverlap="1">
                <wp:simplePos x="0" y="0"/>
                <wp:positionH relativeFrom="page">
                  <wp:posOffset>1308100</wp:posOffset>
                </wp:positionH>
                <wp:positionV relativeFrom="page">
                  <wp:posOffset>1435100</wp:posOffset>
                </wp:positionV>
                <wp:extent cx="2501900" cy="203200"/>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2501900" cy="203200"/>
                        </a:xfrm>
                        <a:prstGeom prst="rect">
                          <a:avLst/>
                        </a:prstGeom>
                        <a:noFill/>
                        <a:ln w="6350">
                          <a:noFill/>
                        </a:ln>
                      </wps:spPr>
                      <wps:txbx>
                        <w:txbxContent>
                          <w:p w:rsidR="00B679E9" w:rsidRDefault="002E624B">
                            <w:pPr>
                              <w:autoSpaceDE w:val="0"/>
                              <w:autoSpaceDN w:val="0"/>
                              <w:spacing w:line="320" w:lineRule="atLeast"/>
                              <w:rPr>
                                <w:sz w:val="20"/>
                              </w:rPr>
                            </w:pPr>
                            <w:r>
                              <w:rPr>
                                <w:rFonts w:ascii="宋体" w:eastAsia="宋体" w:hAnsi="宋体" w:cs="宋体"/>
                                <w:color w:val="000000"/>
                                <w:sz w:val="20"/>
                              </w:rPr>
                              <w:t>10. 1730</w:t>
                            </w:r>
                            <w:r>
                              <w:rPr>
                                <w:rFonts w:ascii="宋体" w:eastAsia="宋体" w:hAnsi="宋体" w:cs="宋体"/>
                                <w:color w:val="000000"/>
                                <w:sz w:val="20"/>
                              </w:rPr>
                              <w:t>年</w:t>
                            </w:r>
                            <w:r>
                              <w:rPr>
                                <w:rFonts w:ascii="宋体" w:eastAsia="宋体" w:hAnsi="宋体" w:cs="宋体"/>
                                <w:color w:val="000000"/>
                                <w:sz w:val="20"/>
                              </w:rPr>
                              <w:t xml:space="preserve">: </w:t>
                            </w:r>
                            <w:r>
                              <w:rPr>
                                <w:rFonts w:ascii="宋体" w:eastAsia="宋体" w:hAnsi="宋体" w:cs="宋体"/>
                                <w:color w:val="000000"/>
                                <w:sz w:val="20"/>
                              </w:rPr>
                              <w:t>生成</w:t>
                            </w:r>
                            <w:r>
                              <w:rPr>
                                <w:rFonts w:ascii="宋体" w:eastAsia="宋体" w:hAnsi="宋体" w:cs="宋体"/>
                                <w:color w:val="000000"/>
                                <w:sz w:val="20"/>
                              </w:rPr>
                              <w:t>—</w:t>
                            </w:r>
                            <w:r>
                              <w:rPr>
                                <w:rFonts w:ascii="宋体" w:eastAsia="宋体" w:hAnsi="宋体" w:cs="宋体"/>
                                <w:color w:val="000000"/>
                                <w:sz w:val="20"/>
                              </w:rPr>
                              <w:t>强度</w:t>
                            </w:r>
                            <w:r>
                              <w:rPr>
                                <w:rFonts w:ascii="宋体" w:eastAsia="宋体" w:hAnsi="宋体" w:cs="宋体"/>
                                <w:color w:val="000000"/>
                                <w:sz w:val="20"/>
                              </w:rPr>
                              <w:t>,</w:t>
                            </w:r>
                          </w:p>
                        </w:txbxContent>
                      </wps:txbx>
                      <wps:bodyPr vert="horz" wrap="square" lIns="0" tIns="0" rIns="0" bIns="0" anchor="t">
                        <a:spAutoFit/>
                      </wps:bodyPr>
                    </wps:wsp>
                  </a:graphicData>
                </a:graphic>
              </wp:anchor>
            </w:drawing>
          </mc:Choice>
          <mc:Fallback>
            <w:pict>
              <v:shape type="#_x0000_t202" filled="f" stroked="f" style="margin-left:103pt;margin-top:113pt;width:197pt;height:1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10. 1730年: 生成—强度,</w:t>
                      </w:r>
                    </w:p>
                  </w:txbxContent>
                </v:textbox>
              </v:shape>
            </w:pict>
          </mc:Fallback>
        </mc:AlternateContent>
      </w:r>
      <w:r>
        <w:rPr>
          <w:noProof/>
        </w:rPr>
        <mc:AlternateContent>
          <mc:Choice Requires="wps">
            <w:drawing>
              <wp:anchor distT="0" distB="0" distL="0" distR="0" simplePos="0" relativeHeight="251671552" behindDoc="0" locked="0" layoutInCell="1" allowOverlap="1">
                <wp:simplePos x="0" y="0"/>
                <wp:positionH relativeFrom="page">
                  <wp:posOffset>1168400</wp:posOffset>
                </wp:positionH>
                <wp:positionV relativeFrom="page">
                  <wp:posOffset>1663700</wp:posOffset>
                </wp:positionV>
                <wp:extent cx="2794000" cy="254000"/>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2794000" cy="254000"/>
                        </a:xfrm>
                        <a:prstGeom prst="rect">
                          <a:avLst/>
                        </a:prstGeom>
                        <a:noFill/>
                        <a:ln w="6350">
                          <a:noFill/>
                        </a:ln>
                      </wps:spPr>
                      <wps:txbx>
                        <w:txbxContent>
                          <w:p w:rsidR="00B679E9" w:rsidRDefault="002E624B">
                            <w:pPr>
                              <w:autoSpaceDE w:val="0"/>
                              <w:autoSpaceDN w:val="0"/>
                              <w:spacing w:line="400" w:lineRule="atLeast"/>
                              <w:rPr>
                                <w:sz w:val="26"/>
                              </w:rPr>
                            </w:pPr>
                            <w:r>
                              <w:rPr>
                                <w:rFonts w:ascii="宋体" w:eastAsia="宋体" w:hAnsi="宋体" w:cs="宋体"/>
                                <w:color w:val="000000"/>
                                <w:sz w:val="26"/>
                              </w:rPr>
                              <w:t>生成</w:t>
                            </w:r>
                            <w:r>
                              <w:rPr>
                                <w:rFonts w:ascii="宋体" w:eastAsia="宋体" w:hAnsi="宋体" w:cs="宋体"/>
                                <w:color w:val="000000"/>
                                <w:sz w:val="26"/>
                              </w:rPr>
                              <w:t>—</w:t>
                            </w:r>
                            <w:r>
                              <w:rPr>
                                <w:rFonts w:ascii="宋体" w:eastAsia="宋体" w:hAnsi="宋体" w:cs="宋体"/>
                                <w:color w:val="000000"/>
                                <w:sz w:val="26"/>
                              </w:rPr>
                              <w:t>动物，生成</w:t>
                            </w:r>
                            <w:r>
                              <w:rPr>
                                <w:rFonts w:ascii="宋体" w:eastAsia="宋体" w:hAnsi="宋体" w:cs="宋体"/>
                                <w:color w:val="000000"/>
                                <w:sz w:val="26"/>
                              </w:rPr>
                              <w:t>——</w:t>
                            </w:r>
                            <w:r>
                              <w:rPr>
                                <w:rFonts w:ascii="宋体" w:eastAsia="宋体" w:hAnsi="宋体" w:cs="宋体"/>
                                <w:color w:val="000000"/>
                                <w:sz w:val="26"/>
                              </w:rPr>
                              <w:t>不可感知</w:t>
                            </w:r>
                          </w:p>
                        </w:txbxContent>
                      </wps:txbx>
                      <wps:bodyPr vert="horz" wrap="square" lIns="0" tIns="0" rIns="0" bIns="0" anchor="t">
                        <a:spAutoFit/>
                      </wps:bodyPr>
                    </wps:wsp>
                  </a:graphicData>
                </a:graphic>
              </wp:anchor>
            </w:drawing>
          </mc:Choice>
          <mc:Fallback>
            <w:pict>
              <v:shape type="#_x0000_t202" filled="f" stroked="f" style="margin-left:92pt;margin-top:131pt;width:220pt;height:20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400" w:lineRule="atLeast"/>
                        <w:ind w:left="0" w:right="0"/>
                        <w:jc w:val="both"/>
                        <w:textAlignment w:val="auto"/>
                        <w:rPr>
                          <w:sz w:val="26"/>
                        </w:rPr>
                      </w:pPr>
                      <w:r>
                        <w:rPr>
                          <w:rFonts w:ascii="宋体" w:hAnsi="宋体" w:cs="宋体" w:eastAsia="宋体"/>
                          <w:sz w:val="26"/>
                          <w:color w:val="000000"/>
                          <w:b w:val="off"/>
                          <w:i w:val="off"/>
                        </w:rPr>
                        <w:t>生成—动物，生成——不可感知</w:t>
                      </w:r>
                    </w:p>
                  </w:txbxContent>
                </v:textbox>
              </v:shape>
            </w:pict>
          </mc:Fallback>
        </mc:AlternateContent>
      </w:r>
      <w:r>
        <w:rPr>
          <w:noProof/>
        </w:rPr>
        <mc:AlternateContent>
          <mc:Choice Requires="wps">
            <w:drawing>
              <wp:anchor distT="0" distB="0" distL="0" distR="0" simplePos="0" relativeHeight="251672576" behindDoc="0" locked="0" layoutInCell="1" allowOverlap="1">
                <wp:simplePos x="0" y="0"/>
                <wp:positionH relativeFrom="page">
                  <wp:posOffset>1524000</wp:posOffset>
                </wp:positionH>
                <wp:positionV relativeFrom="page">
                  <wp:posOffset>5232400</wp:posOffset>
                </wp:positionV>
                <wp:extent cx="2082800" cy="114300"/>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20828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color w:val="000000"/>
                                <w:sz w:val="10"/>
                              </w:rPr>
                              <w:t>切尔韦泰里出土的伊特鲁里亚双耳瓶上的狼人图案</w:t>
                            </w:r>
                          </w:p>
                        </w:txbxContent>
                      </wps:txbx>
                      <wps:bodyPr vert="horz" wrap="square" lIns="0" tIns="0" rIns="0" bIns="0" anchor="t">
                        <a:spAutoFit/>
                      </wps:bodyPr>
                    </wps:wsp>
                  </a:graphicData>
                </a:graphic>
              </wp:anchor>
            </w:drawing>
          </mc:Choice>
          <mc:Fallback>
            <w:pict>
              <v:shape type="#_x0000_t202" filled="f" stroked="f" style="margin-left:120pt;margin-top:412pt;width:164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切尔韦泰里出土的伊特鲁里亚双耳瓶上的狼人图案</w:t>
                      </w:r>
                    </w:p>
                  </w:txbxContent>
                </v:textbox>
              </v:shape>
            </w:pict>
          </mc:Fallback>
        </mc:AlternateContent>
      </w:r>
      <w:r>
        <w:rPr>
          <w:noProof/>
        </w:rPr>
        <mc:AlternateContent>
          <mc:Choice Requires="wps">
            <w:drawing>
              <wp:anchor distT="0" distB="0" distL="0" distR="0" simplePos="0" relativeHeight="251673600" behindDoc="0" locked="0" layoutInCell="1" allowOverlap="1">
                <wp:simplePos x="0" y="0"/>
                <wp:positionH relativeFrom="page">
                  <wp:posOffset>2247900</wp:posOffset>
                </wp:positionH>
                <wp:positionV relativeFrom="page">
                  <wp:posOffset>7404100</wp:posOffset>
                </wp:positionV>
                <wp:extent cx="673100" cy="101600"/>
                <wp:effectExtent l="0" t="0" r="0" b="0"/>
                <wp:wrapTopAndBottom/>
                <wp:docPr id="142" name="文本框 142"/>
                <wp:cNvGraphicFramePr/>
                <a:graphic xmlns:a="http://schemas.openxmlformats.org/drawingml/2006/main">
                  <a:graphicData uri="http://schemas.microsoft.com/office/word/2010/wordprocessingShape">
                    <wps:wsp>
                      <wps:cNvSpPr txBox="1"/>
                      <wps:spPr>
                        <a:xfrm>
                          <a:off x="0" y="0"/>
                          <a:ext cx="6731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伊特鲁里亚图案</w:t>
                            </w:r>
                          </w:p>
                        </w:txbxContent>
                      </wps:txbx>
                      <wps:bodyPr vert="horz" wrap="square" lIns="0" tIns="0" rIns="0" bIns="0" anchor="t">
                        <a:spAutoFit/>
                      </wps:bodyPr>
                    </wps:wsp>
                  </a:graphicData>
                </a:graphic>
              </wp:anchor>
            </w:drawing>
          </mc:Choice>
          <mc:Fallback>
            <w:pict>
              <v:shape type="#_x0000_t202" filled="f" stroked="f" style="margin-left:177pt;margin-top:583pt;width:53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伊特鲁里亚图案</w:t>
                      </w:r>
                    </w:p>
                  </w:txbxContent>
                </v:textbox>
              </v:shape>
            </w:pict>
          </mc:Fallback>
        </mc:AlternateContent>
      </w:r>
      <w:r>
        <w:rPr>
          <w:noProof/>
        </w:rPr>
        <mc:AlternateContent>
          <mc:Choice Requires="wps">
            <w:drawing>
              <wp:anchor distT="0" distB="0" distL="0" distR="0" simplePos="0" relativeHeight="251674624" behindDoc="0" locked="0" layoutInCell="1" allowOverlap="1">
                <wp:simplePos x="0" y="0"/>
                <wp:positionH relativeFrom="page">
                  <wp:posOffset>2501900</wp:posOffset>
                </wp:positionH>
                <wp:positionV relativeFrom="page">
                  <wp:posOffset>7696200</wp:posOffset>
                </wp:positionV>
                <wp:extent cx="177800" cy="88900"/>
                <wp:effectExtent l="0" t="0" r="0" b="0"/>
                <wp:wrapTopAndBottom/>
                <wp:docPr id="143" name="文本框 143"/>
                <wp:cNvGraphicFramePr/>
                <a:graphic xmlns:a="http://schemas.openxmlformats.org/drawingml/2006/main">
                  <a:graphicData uri="http://schemas.microsoft.com/office/word/2010/wordprocessingShape">
                    <wps:wsp>
                      <wps:cNvSpPr txBox="1"/>
                      <wps:spPr>
                        <a:xfrm>
                          <a:off x="0" y="0"/>
                          <a:ext cx="1778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color w:val="000000"/>
                                <w:sz w:val="8"/>
                              </w:rPr>
                              <w:t>212</w:t>
                            </w:r>
                          </w:p>
                        </w:txbxContent>
                      </wps:txbx>
                      <wps:bodyPr vert="horz" wrap="square" lIns="0" tIns="0" rIns="0" bIns="0" anchor="t">
                        <a:spAutoFit/>
                      </wps:bodyPr>
                    </wps:wsp>
                  </a:graphicData>
                </a:graphic>
              </wp:anchor>
            </w:drawing>
          </mc:Choice>
          <mc:Fallback>
            <w:pict>
              <v:shape type="#_x0000_t202" filled="f" stroked="f" style="margin-left:197pt;margin-top:606pt;width:14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212</w:t>
                      </w:r>
                    </w:p>
                  </w:txbxContent>
                </v:textbox>
              </v:shape>
            </w:pict>
          </mc:Fallback>
        </mc:AlternateContent>
      </w:r>
    </w:p>
    <w:p w:rsidR="00B679E9" w:rsidRDefault="002E624B">
      <w:pPr>
        <w:autoSpaceDE w:val="0"/>
        <w:autoSpaceDN w:val="0"/>
        <w:spacing w:before="20" w:line="160" w:lineRule="atLeast"/>
        <w:ind w:left="1660"/>
        <w:rPr>
          <w:sz w:val="10"/>
        </w:rPr>
      </w:pPr>
      <w:r>
        <w:rPr>
          <w:rFonts w:ascii="宋体" w:eastAsia="宋体" w:hAnsi="宋体" w:cs="宋体"/>
          <w:color w:val="000000"/>
          <w:sz w:val="10"/>
        </w:rPr>
        <w:lastRenderedPageBreak/>
        <w:t>10. 1730</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强度</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动物</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不可感知</w:t>
      </w:r>
    </w:p>
    <w:p w:rsidR="00B679E9" w:rsidRDefault="002E624B">
      <w:pPr>
        <w:autoSpaceDE w:val="0"/>
        <w:autoSpaceDN w:val="0"/>
        <w:spacing w:before="180" w:line="277" w:lineRule="atLeast"/>
        <w:ind w:left="20" w:firstLine="380"/>
        <w:rPr>
          <w:sz w:val="16"/>
        </w:rPr>
      </w:pPr>
      <w:r>
        <w:rPr>
          <w:rFonts w:ascii="宋体" w:eastAsia="宋体" w:hAnsi="宋体" w:cs="宋体"/>
          <w:color w:val="000000"/>
          <w:sz w:val="16"/>
        </w:rPr>
        <w:t>一位观影者的回忆。</w:t>
      </w:r>
      <w:r>
        <w:rPr>
          <w:rFonts w:ascii="宋体" w:eastAsia="宋体" w:hAnsi="宋体" w:cs="宋体"/>
          <w:color w:val="000000"/>
          <w:sz w:val="16"/>
        </w:rPr>
        <w:t>———</w:t>
      </w:r>
      <w:r>
        <w:rPr>
          <w:rFonts w:ascii="宋体" w:eastAsia="宋体" w:hAnsi="宋体" w:cs="宋体"/>
          <w:color w:val="000000"/>
          <w:sz w:val="16"/>
        </w:rPr>
        <w:t>我还记得那部优美的电影，《维亚尔》</w:t>
      </w:r>
      <w:r>
        <w:rPr>
          <w:rFonts w:ascii="宋体" w:eastAsia="宋体" w:hAnsi="宋体" w:cs="宋体"/>
          <w:color w:val="000000"/>
          <w:sz w:val="16"/>
        </w:rPr>
        <w:t xml:space="preserve">( Willard)[1972, </w:t>
      </w:r>
      <w:r>
        <w:rPr>
          <w:rFonts w:ascii="宋体" w:eastAsia="宋体" w:hAnsi="宋体" w:cs="宋体"/>
          <w:color w:val="000000"/>
          <w:sz w:val="16"/>
        </w:rPr>
        <w:t>丹尼埃尔</w:t>
      </w:r>
      <w:r>
        <w:rPr>
          <w:rFonts w:ascii="宋体" w:eastAsia="宋体" w:hAnsi="宋体" w:cs="宋体"/>
          <w:color w:val="000000"/>
          <w:sz w:val="16"/>
        </w:rPr>
        <w:t>·</w:t>
      </w:r>
      <w:r>
        <w:rPr>
          <w:rFonts w:ascii="宋体" w:eastAsia="宋体" w:hAnsi="宋体" w:cs="宋体"/>
          <w:color w:val="000000"/>
          <w:sz w:val="16"/>
        </w:rPr>
        <w:t>曼</w:t>
      </w:r>
      <w:r>
        <w:rPr>
          <w:rFonts w:ascii="宋体" w:eastAsia="宋体" w:hAnsi="宋体" w:cs="宋体"/>
          <w:color w:val="000000"/>
          <w:sz w:val="16"/>
        </w:rPr>
        <w:t xml:space="preserve"> ( Daniel Mann)]</w:t>
      </w:r>
      <w:r>
        <w:rPr>
          <w:rFonts w:ascii="宋体" w:eastAsia="宋体" w:hAnsi="宋体" w:cs="宋体"/>
          <w:color w:val="000000"/>
          <w:sz w:val="16"/>
        </w:rPr>
        <w:t>。或许是一部</w:t>
      </w:r>
      <w:r>
        <w:rPr>
          <w:rFonts w:ascii="宋体" w:eastAsia="宋体" w:hAnsi="宋体" w:cs="宋体"/>
          <w:color w:val="000000"/>
          <w:sz w:val="16"/>
        </w:rPr>
        <w:t>B</w:t>
      </w:r>
      <w:r>
        <w:rPr>
          <w:rFonts w:ascii="宋体" w:eastAsia="宋体" w:hAnsi="宋体" w:cs="宋体"/>
          <w:color w:val="000000"/>
          <w:sz w:val="16"/>
        </w:rPr>
        <w:t>级片</w:t>
      </w:r>
      <w:r>
        <w:rPr>
          <w:rFonts w:ascii="宋体" w:eastAsia="宋体" w:hAnsi="宋体" w:cs="宋体"/>
          <w:color w:val="000000"/>
          <w:sz w:val="16"/>
        </w:rPr>
        <w:t xml:space="preserve">, </w:t>
      </w:r>
      <w:r>
        <w:rPr>
          <w:rFonts w:ascii="宋体" w:eastAsia="宋体" w:hAnsi="宋体" w:cs="宋体"/>
          <w:color w:val="000000"/>
          <w:sz w:val="16"/>
        </w:rPr>
        <w:t>但却是一部优美的、</w:t>
      </w:r>
      <w:r>
        <w:rPr>
          <w:rFonts w:ascii="宋体" w:eastAsia="宋体" w:hAnsi="宋体" w:cs="宋体"/>
          <w:color w:val="000000"/>
          <w:sz w:val="16"/>
        </w:rPr>
        <w:t>不太大众化的影片，因为它的主角是老鼠。我的回忆不一定准确。我只是大致概述下情节。维亚尔和他的专横的母亲一起生活在家中的老房子里。一种可怕的俄狄浦斯式的氛围。他母亲吩咐他去铲除一窝老鼠。但他却放过了一只</w:t>
      </w:r>
      <w:r>
        <w:rPr>
          <w:rFonts w:ascii="宋体" w:eastAsia="宋体" w:hAnsi="宋体" w:cs="宋体"/>
          <w:color w:val="000000"/>
          <w:sz w:val="16"/>
        </w:rPr>
        <w:t xml:space="preserve"> (</w:t>
      </w:r>
      <w:r>
        <w:rPr>
          <w:rFonts w:ascii="宋体" w:eastAsia="宋体" w:hAnsi="宋体" w:cs="宋体"/>
          <w:color w:val="000000"/>
          <w:sz w:val="16"/>
        </w:rPr>
        <w:t>也许是两只，或几只</w:t>
      </w:r>
      <w:r>
        <w:rPr>
          <w:rFonts w:ascii="宋体" w:eastAsia="宋体" w:hAnsi="宋体" w:cs="宋体"/>
          <w:color w:val="000000"/>
          <w:sz w:val="16"/>
        </w:rPr>
        <w:t>)</w:t>
      </w:r>
      <w:r>
        <w:rPr>
          <w:rFonts w:ascii="宋体" w:eastAsia="宋体" w:hAnsi="宋体" w:cs="宋体"/>
          <w:color w:val="000000"/>
          <w:sz w:val="16"/>
        </w:rPr>
        <w:t>。在一场激烈的争吵之后，他那个</w:t>
      </w:r>
      <w:r>
        <w:rPr>
          <w:rFonts w:ascii="宋体" w:eastAsia="宋体" w:hAnsi="宋体" w:cs="宋体"/>
          <w:color w:val="000000"/>
          <w:sz w:val="16"/>
        </w:rPr>
        <w:t>“</w:t>
      </w:r>
      <w:r>
        <w:rPr>
          <w:rFonts w:ascii="宋体" w:eastAsia="宋体" w:hAnsi="宋体" w:cs="宋体"/>
          <w:color w:val="000000"/>
          <w:sz w:val="16"/>
        </w:rPr>
        <w:t>看似</w:t>
      </w:r>
      <w:r>
        <w:rPr>
          <w:rFonts w:ascii="宋体" w:eastAsia="宋体" w:hAnsi="宋体" w:cs="宋体"/>
          <w:color w:val="000000"/>
          <w:sz w:val="16"/>
        </w:rPr>
        <w:t>”</w:t>
      </w:r>
      <w:r>
        <w:rPr>
          <w:rFonts w:ascii="宋体" w:eastAsia="宋体" w:hAnsi="宋体" w:cs="宋体"/>
          <w:color w:val="000000"/>
          <w:sz w:val="16"/>
        </w:rPr>
        <w:t>一只狗的母亲死去了。维亚尔冒着失去房子的危险，因为一个商人已经对它垂涎三尺。维亚尔钟爱着他救下的那只叫本</w:t>
      </w:r>
      <w:r>
        <w:rPr>
          <w:rFonts w:ascii="宋体" w:eastAsia="宋体" w:hAnsi="宋体" w:cs="宋体"/>
          <w:color w:val="000000"/>
          <w:sz w:val="16"/>
        </w:rPr>
        <w:t xml:space="preserve"> ( Ben)</w:t>
      </w:r>
      <w:r>
        <w:rPr>
          <w:rFonts w:ascii="宋体" w:eastAsia="宋体" w:hAnsi="宋体" w:cs="宋体"/>
          <w:color w:val="000000"/>
          <w:sz w:val="16"/>
        </w:rPr>
        <w:t>的老鼠头目，而本也体现出一种不可思议的智能。还有一只白色的母老鼠是本的同伴。下班之后的所有时间，维亚尔都是与它们一起度过的。它们现在</w:t>
      </w:r>
      <w:r>
        <w:rPr>
          <w:rFonts w:ascii="宋体" w:eastAsia="宋体" w:hAnsi="宋体" w:cs="宋体"/>
          <w:color w:val="000000"/>
          <w:sz w:val="16"/>
        </w:rPr>
        <w:t>大量繁殖。维亚尔带领着这群老鼠，它们在本的指挥之下前往那个商人的家，并残酷地杀死了他。然而，当他将这两只最受宠的老鼠带到办公室的时候，他犯了一个不谨慎的错误，以至于不得不任由那些雇员杀死了白色的老鼠。在逃脱之前，本以一种冷酷的目光久久地注视着维亚尔。维亚尔顿时明白了，他那生成</w:t>
      </w:r>
      <w:r>
        <w:rPr>
          <w:rFonts w:ascii="宋体" w:eastAsia="宋体" w:hAnsi="宋体" w:cs="宋体"/>
          <w:color w:val="000000"/>
          <w:sz w:val="16"/>
        </w:rPr>
        <w:t>——</w:t>
      </w:r>
      <w:r>
        <w:rPr>
          <w:rFonts w:ascii="宋体" w:eastAsia="宋体" w:hAnsi="宋体" w:cs="宋体"/>
          <w:color w:val="000000"/>
          <w:sz w:val="16"/>
        </w:rPr>
        <w:t>老鼠的命运遭遇了一种中止。他费劲气力，想要保持为人类中的一员。他甚至接受了办公室里一位少女的主动亲近，后者很</w:t>
      </w:r>
      <w:r>
        <w:rPr>
          <w:rFonts w:ascii="宋体" w:eastAsia="宋体" w:hAnsi="宋体" w:cs="宋体"/>
          <w:color w:val="000000"/>
          <w:sz w:val="16"/>
        </w:rPr>
        <w:t>“</w:t>
      </w:r>
      <w:r>
        <w:rPr>
          <w:rFonts w:ascii="宋体" w:eastAsia="宋体" w:hAnsi="宋体" w:cs="宋体"/>
          <w:color w:val="000000"/>
          <w:sz w:val="16"/>
        </w:rPr>
        <w:t>像</w:t>
      </w:r>
      <w:r>
        <w:rPr>
          <w:rFonts w:ascii="宋体" w:eastAsia="宋体" w:hAnsi="宋体" w:cs="宋体"/>
          <w:color w:val="000000"/>
          <w:sz w:val="16"/>
        </w:rPr>
        <w:t>”</w:t>
      </w:r>
      <w:r>
        <w:rPr>
          <w:rFonts w:ascii="宋体" w:eastAsia="宋体" w:hAnsi="宋体" w:cs="宋体"/>
          <w:color w:val="000000"/>
          <w:sz w:val="16"/>
        </w:rPr>
        <w:t>一只母老鼠，但仅仅是</w:t>
      </w:r>
      <w:r>
        <w:rPr>
          <w:rFonts w:ascii="宋体" w:eastAsia="宋体" w:hAnsi="宋体" w:cs="宋体"/>
          <w:color w:val="000000"/>
          <w:sz w:val="16"/>
        </w:rPr>
        <w:t>“</w:t>
      </w:r>
      <w:r>
        <w:rPr>
          <w:rFonts w:ascii="宋体" w:eastAsia="宋体" w:hAnsi="宋体" w:cs="宋体"/>
          <w:color w:val="000000"/>
          <w:sz w:val="16"/>
        </w:rPr>
        <w:t>像</w:t>
      </w:r>
      <w:r>
        <w:rPr>
          <w:rFonts w:ascii="宋体" w:eastAsia="宋体" w:hAnsi="宋体" w:cs="宋体"/>
          <w:color w:val="000000"/>
          <w:sz w:val="16"/>
        </w:rPr>
        <w:t>”</w:t>
      </w:r>
      <w:r>
        <w:rPr>
          <w:rFonts w:ascii="宋体" w:eastAsia="宋体" w:hAnsi="宋体" w:cs="宋体"/>
          <w:color w:val="000000"/>
          <w:sz w:val="16"/>
        </w:rPr>
        <w:t>而已。然而，有一天，当维亚尔约了那位少女，准备与她行房事、再度进行俄狄浦斯化的时候，他却重新</w:t>
      </w:r>
      <w:r>
        <w:rPr>
          <w:rFonts w:ascii="宋体" w:eastAsia="宋体" w:hAnsi="宋体" w:cs="宋体"/>
          <w:color w:val="000000"/>
          <w:sz w:val="16"/>
        </w:rPr>
        <w:t>见到了充满仇恨的本。他想要赶走本，最后却赶走了少女，并在本的诱惑之下进入地下室之中，在那里，一大群数不胜数的老鼠正等着将他撕成碎片。这只是一个故事，并不令人烦扰。</w:t>
      </w:r>
    </w:p>
    <w:p w:rsidR="00B679E9" w:rsidRDefault="002E624B">
      <w:pPr>
        <w:autoSpaceDE w:val="0"/>
        <w:autoSpaceDN w:val="0"/>
        <w:spacing w:before="20" w:line="268" w:lineRule="atLeast"/>
        <w:ind w:left="20" w:firstLine="380"/>
        <w:rPr>
          <w:sz w:val="16"/>
        </w:rPr>
      </w:pPr>
      <w:r>
        <w:rPr>
          <w:rFonts w:ascii="宋体" w:eastAsia="宋体" w:hAnsi="宋体" w:cs="宋体"/>
          <w:color w:val="000000"/>
          <w:sz w:val="16"/>
        </w:rPr>
        <w:t>全部问题在于：存在着一种生成一动物，它不满足于通过相似性而展开自身，相反，对于它来说，相似性毋宁说构成了障碍和停滞，</w:t>
      </w:r>
      <w:r>
        <w:rPr>
          <w:rFonts w:ascii="宋体" w:eastAsia="宋体" w:hAnsi="宋体" w:cs="宋体"/>
          <w:color w:val="000000"/>
          <w:sz w:val="16"/>
        </w:rPr>
        <w:t xml:space="preserve">——— </w:t>
      </w:r>
      <w:r>
        <w:rPr>
          <w:rFonts w:ascii="宋体" w:eastAsia="宋体" w:hAnsi="宋体" w:cs="宋体"/>
          <w:color w:val="000000"/>
          <w:sz w:val="16"/>
        </w:rPr>
        <w:t>大量繁殖的老鼠和鼠群形成了一种生成一分子，它侵蚀着家庭、职业、婚姻的克分子的力量，</w:t>
      </w:r>
      <w:r>
        <w:rPr>
          <w:rFonts w:ascii="宋体" w:eastAsia="宋体" w:hAnsi="宋体" w:cs="宋体"/>
          <w:color w:val="000000"/>
          <w:sz w:val="16"/>
        </w:rPr>
        <w:t>-</w:t>
      </w:r>
      <w:r>
        <w:rPr>
          <w:rFonts w:ascii="宋体" w:eastAsia="宋体" w:hAnsi="宋体" w:cs="宋体"/>
          <w:color w:val="000000"/>
          <w:sz w:val="16"/>
        </w:rPr>
        <w:t>种不祥的选择，因为在鼠群之中有一个</w:t>
      </w:r>
      <w:r>
        <w:rPr>
          <w:rFonts w:ascii="宋体" w:eastAsia="宋体" w:hAnsi="宋体" w:cs="宋体"/>
          <w:color w:val="000000"/>
          <w:sz w:val="16"/>
        </w:rPr>
        <w:t>“</w:t>
      </w:r>
      <w:r>
        <w:rPr>
          <w:rFonts w:ascii="宋体" w:eastAsia="宋体" w:hAnsi="宋体" w:cs="宋体"/>
          <w:color w:val="000000"/>
          <w:sz w:val="16"/>
        </w:rPr>
        <w:t>最受宠者</w:t>
      </w:r>
      <w:r>
        <w:rPr>
          <w:rFonts w:ascii="宋体" w:eastAsia="宋体" w:hAnsi="宋体" w:cs="宋体"/>
          <w:color w:val="000000"/>
          <w:sz w:val="16"/>
        </w:rPr>
        <w:t>”</w:t>
      </w:r>
      <w:r>
        <w:rPr>
          <w:rFonts w:ascii="宋体" w:eastAsia="宋体" w:hAnsi="宋体" w:cs="宋体"/>
          <w:color w:val="000000"/>
          <w:sz w:val="16"/>
        </w:rPr>
        <w:t>，还有一种与它缔结联盟的契约，一种令人憎恶的协约，</w:t>
      </w:r>
      <w:r>
        <w:rPr>
          <w:rFonts w:ascii="宋体" w:eastAsia="宋体" w:hAnsi="宋体" w:cs="宋体"/>
          <w:color w:val="000000"/>
          <w:sz w:val="16"/>
        </w:rPr>
        <w:t>----</w:t>
      </w:r>
      <w:r>
        <w:rPr>
          <w:rFonts w:ascii="宋体" w:eastAsia="宋体" w:hAnsi="宋体" w:cs="宋体"/>
          <w:color w:val="000000"/>
          <w:sz w:val="16"/>
        </w:rPr>
        <w:t>建立一种配置，一部战争机器或犯罪机器</w:t>
      </w:r>
      <w:r>
        <w:rPr>
          <w:rFonts w:ascii="宋体" w:eastAsia="宋体" w:hAnsi="宋体" w:cs="宋体"/>
          <w:color w:val="000000"/>
          <w:sz w:val="16"/>
        </w:rPr>
        <w:t>，它可以一直通向自我毁灭，</w:t>
      </w:r>
      <w:r>
        <w:rPr>
          <w:rFonts w:ascii="宋体" w:eastAsia="宋体" w:hAnsi="宋体" w:cs="宋体"/>
          <w:color w:val="000000"/>
          <w:sz w:val="16"/>
        </w:rPr>
        <w:t xml:space="preserve">——— </w:t>
      </w:r>
      <w:r>
        <w:rPr>
          <w:rFonts w:ascii="宋体" w:eastAsia="宋体" w:hAnsi="宋体" w:cs="宋体"/>
          <w:color w:val="000000"/>
          <w:sz w:val="16"/>
        </w:rPr>
        <w:t>一种非人格情动的流通，一股交流电，它扰乱了主观的情感和能指的投射，并构成了一种非人的性征，</w:t>
      </w:r>
      <w:r>
        <w:rPr>
          <w:rFonts w:ascii="宋体" w:eastAsia="宋体" w:hAnsi="宋体" w:cs="宋体"/>
          <w:color w:val="000000"/>
          <w:sz w:val="16"/>
        </w:rPr>
        <w:t>----</w:t>
      </w:r>
      <w:r>
        <w:rPr>
          <w:rFonts w:ascii="宋体" w:eastAsia="宋体" w:hAnsi="宋体" w:cs="宋体"/>
          <w:color w:val="000000"/>
          <w:sz w:val="16"/>
        </w:rPr>
        <w:t>种不可抗拒的解域，它预先清除了那些俄狄浦斯的、婚姻的或职业的再结域的动机</w:t>
      </w:r>
      <w:r>
        <w:rPr>
          <w:rFonts w:ascii="宋体" w:eastAsia="宋体" w:hAnsi="宋体" w:cs="宋体"/>
          <w:color w:val="000000"/>
          <w:sz w:val="16"/>
        </w:rPr>
        <w:t xml:space="preserve"> (</w:t>
      </w:r>
      <w:r>
        <w:rPr>
          <w:rFonts w:ascii="宋体" w:eastAsia="宋体" w:hAnsi="宋体" w:cs="宋体"/>
          <w:color w:val="000000"/>
          <w:sz w:val="16"/>
        </w:rPr>
        <w:t>是否存在着这样一些俄狄浦斯式的动物，人们可以和它们</w:t>
      </w:r>
      <w:r>
        <w:rPr>
          <w:rFonts w:ascii="宋体" w:eastAsia="宋体" w:hAnsi="宋体" w:cs="宋体"/>
          <w:color w:val="000000"/>
          <w:sz w:val="16"/>
        </w:rPr>
        <w:t>“</w:t>
      </w:r>
      <w:r>
        <w:rPr>
          <w:rFonts w:ascii="宋体" w:eastAsia="宋体" w:hAnsi="宋体" w:cs="宋体"/>
          <w:color w:val="000000"/>
          <w:sz w:val="16"/>
        </w:rPr>
        <w:t>上演俄狄浦斯的剧情</w:t>
      </w:r>
      <w:r>
        <w:rPr>
          <w:rFonts w:ascii="宋体" w:eastAsia="宋体" w:hAnsi="宋体" w:cs="宋体"/>
          <w:color w:val="000000"/>
          <w:sz w:val="16"/>
        </w:rPr>
        <w:t>”</w:t>
      </w:r>
      <w:r>
        <w:rPr>
          <w:rFonts w:ascii="宋体" w:eastAsia="宋体" w:hAnsi="宋体" w:cs="宋体"/>
          <w:color w:val="000000"/>
          <w:sz w:val="16"/>
        </w:rPr>
        <w:t>，和我的小狗小猫咪一起玩过家家；</w:t>
      </w:r>
      <w:r>
        <w:rPr>
          <w:rFonts w:ascii="宋体" w:eastAsia="宋体" w:hAnsi="宋体" w:cs="宋体"/>
          <w:color w:val="000000"/>
          <w:sz w:val="16"/>
        </w:rPr>
        <w:t xml:space="preserve"> </w:t>
      </w:r>
      <w:r>
        <w:rPr>
          <w:rFonts w:ascii="宋体" w:eastAsia="宋体" w:hAnsi="宋体" w:cs="宋体"/>
          <w:color w:val="000000"/>
          <w:sz w:val="16"/>
        </w:rPr>
        <w:t>而与此相反，还存在着另外一些动物，它们会将我们带入一种不可抗拒的生成之中</w:t>
      </w:r>
      <w:r>
        <w:rPr>
          <w:rFonts w:ascii="宋体" w:eastAsia="宋体" w:hAnsi="宋体" w:cs="宋体"/>
          <w:color w:val="000000"/>
          <w:sz w:val="16"/>
        </w:rPr>
        <w:t xml:space="preserve">? </w:t>
      </w:r>
      <w:r>
        <w:rPr>
          <w:rFonts w:ascii="宋体" w:eastAsia="宋体" w:hAnsi="宋体" w:cs="宋体"/>
          <w:color w:val="000000"/>
          <w:sz w:val="16"/>
        </w:rPr>
        <w:t>抑或，是否还有另一种假设：根据情况的不同，同一个动物可以具有两种功能，两种相反的运动</w:t>
      </w:r>
      <w:r>
        <w:rPr>
          <w:rFonts w:ascii="宋体" w:eastAsia="宋体" w:hAnsi="宋体" w:cs="宋体"/>
          <w:color w:val="000000"/>
          <w:sz w:val="16"/>
        </w:rPr>
        <w:t>?)</w:t>
      </w:r>
    </w:p>
    <w:p w:rsidR="00B679E9" w:rsidRDefault="002E624B">
      <w:pPr>
        <w:autoSpaceDE w:val="0"/>
        <w:autoSpaceDN w:val="0"/>
        <w:spacing w:before="280" w:line="267" w:lineRule="atLeast"/>
        <w:ind w:left="20" w:right="240" w:firstLine="380"/>
        <w:rPr>
          <w:sz w:val="16"/>
        </w:rPr>
      </w:pPr>
      <w:r>
        <w:rPr>
          <w:rFonts w:ascii="宋体" w:eastAsia="宋体" w:hAnsi="宋体" w:cs="宋体"/>
          <w:color w:val="000000"/>
          <w:sz w:val="16"/>
        </w:rPr>
        <w:t>一位博物学家的回忆。</w:t>
      </w:r>
      <w:r>
        <w:rPr>
          <w:rFonts w:ascii="宋体" w:eastAsia="宋体" w:hAnsi="宋体" w:cs="宋体"/>
          <w:color w:val="000000"/>
          <w:sz w:val="16"/>
        </w:rPr>
        <w:t>——</w:t>
      </w:r>
      <w:r>
        <w:rPr>
          <w:rFonts w:ascii="宋体" w:eastAsia="宋体" w:hAnsi="宋体" w:cs="宋体"/>
          <w:color w:val="000000"/>
          <w:sz w:val="16"/>
        </w:rPr>
        <w:t>博物学的</w:t>
      </w:r>
      <w:r>
        <w:rPr>
          <w:rFonts w:ascii="宋体" w:eastAsia="宋体" w:hAnsi="宋体" w:cs="宋体"/>
          <w:color w:val="000000"/>
          <w:sz w:val="16"/>
        </w:rPr>
        <w:t>一个主要问题就是要思索动物之间的关系。它有别于后来兴起的进化论，后者是为谱系、亲族关系、血统、亲子关系所界定的。我们知道，进化论将最终导向一种进化的观念，而此种进化其实并不必</w:t>
      </w:r>
    </w:p>
    <w:p w:rsidR="00B679E9" w:rsidRDefault="002E624B">
      <w:pPr>
        <w:autoSpaceDE w:val="0"/>
        <w:autoSpaceDN w:val="0"/>
        <w:spacing w:before="260" w:line="120" w:lineRule="atLeast"/>
        <w:ind w:left="3200"/>
        <w:rPr>
          <w:sz w:val="6"/>
        </w:rPr>
        <w:sectPr w:rsidR="00B679E9">
          <w:pgSz w:w="8200" w:h="12880"/>
          <w:pgMar w:top="800" w:right="800" w:bottom="800" w:left="800" w:header="720" w:footer="720" w:gutter="0"/>
          <w:cols w:space="720"/>
        </w:sectPr>
      </w:pPr>
      <w:r>
        <w:rPr>
          <w:rFonts w:ascii="宋体" w:eastAsia="宋体" w:hAnsi="宋体" w:cs="宋体"/>
          <w:color w:val="000000"/>
          <w:sz w:val="6"/>
        </w:rPr>
        <w:t>213</w:t>
      </w:r>
    </w:p>
    <w:p w:rsidR="00B679E9" w:rsidRDefault="002E624B">
      <w:pPr>
        <w:autoSpaceDE w:val="0"/>
        <w:autoSpaceDN w:val="0"/>
        <w:spacing w:before="20"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0" w:lineRule="atLeast"/>
        <w:ind w:left="20"/>
        <w:rPr>
          <w:sz w:val="17"/>
        </w:rPr>
      </w:pPr>
      <w:r>
        <w:rPr>
          <w:rFonts w:ascii="宋体" w:eastAsia="宋体" w:hAnsi="宋体" w:cs="宋体"/>
          <w:b/>
          <w:color w:val="000000"/>
          <w:sz w:val="17"/>
        </w:rPr>
        <w:t>然通过</w:t>
      </w:r>
      <w:r>
        <w:rPr>
          <w:rFonts w:ascii="宋体" w:eastAsia="宋体" w:hAnsi="宋体" w:cs="宋体"/>
          <w:b/>
          <w:color w:val="000000"/>
          <w:sz w:val="17"/>
        </w:rPr>
        <w:t xml:space="preserve"> sign</w:t>
      </w:r>
      <w:r>
        <w:rPr>
          <w:rFonts w:ascii="宋体" w:eastAsia="宋体" w:hAnsi="宋体" w:cs="宋体"/>
          <w:b/>
          <w:color w:val="000000"/>
          <w:sz w:val="17"/>
        </w:rPr>
        <w:t>子关系</w:t>
      </w:r>
      <w:r>
        <w:rPr>
          <w:rFonts w:ascii="宋体" w:eastAsia="宋体" w:hAnsi="宋体" w:cs="宋体"/>
          <w:b/>
          <w:color w:val="000000"/>
          <w:sz w:val="17"/>
        </w:rPr>
        <w:t xml:space="preserve"> ( filiation) </w:t>
      </w:r>
      <w:r>
        <w:rPr>
          <w:rFonts w:ascii="宋体" w:eastAsia="宋体" w:hAnsi="宋体" w:cs="宋体"/>
          <w:b/>
          <w:color w:val="000000"/>
          <w:sz w:val="17"/>
        </w:rPr>
        <w:t>而实现。然而，在开端之处，它只能通过谱系的动因才能发生。与此相反，博物学无视此种动因，或至少是无视此种动因的起决定作用的重要性。达尔文自己区分了以下两个彼此分立的主题：关于亲族关系的进化论者的三主题</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以及关于差异或相似之总量和价值的博物学家的主题。实际上，</w:t>
      </w:r>
      <w:r>
        <w:rPr>
          <w:rFonts w:ascii="宋体" w:eastAsia="宋体" w:hAnsi="宋体" w:cs="宋体"/>
          <w:b/>
          <w:color w:val="000000"/>
          <w:sz w:val="17"/>
        </w:rPr>
        <w:t xml:space="preserve"> </w:t>
      </w:r>
      <w:r>
        <w:rPr>
          <w:rFonts w:ascii="宋体" w:eastAsia="宋体" w:hAnsi="宋体" w:cs="宋体"/>
          <w:b/>
          <w:color w:val="000000"/>
          <w:sz w:val="17"/>
        </w:rPr>
        <w:t>与祖先相比，同族的种群也可以展现出极为多变的差异的程度。这恰恰是因为博物学的首要关注就是差异的总量和价值，它可以构想出发展和退化，连续和重大的中断，但它却无法想象一种严格意义上的进化，也即有可能存在这样一种世系演化，它的变异的程度要依赖于外在的条件。博物学只能思索关系的概念</w:t>
      </w:r>
      <w:r>
        <w:rPr>
          <w:rFonts w:ascii="宋体" w:eastAsia="宋体" w:hAnsi="宋体" w:cs="宋体"/>
          <w:b/>
          <w:color w:val="000000"/>
          <w:sz w:val="17"/>
        </w:rPr>
        <w:t xml:space="preserve"> (A</w:t>
      </w:r>
      <w:r>
        <w:rPr>
          <w:rFonts w:ascii="宋体" w:eastAsia="宋体" w:hAnsi="宋体" w:cs="宋体"/>
          <w:b/>
          <w:color w:val="000000"/>
          <w:sz w:val="17"/>
        </w:rPr>
        <w:t>和</w:t>
      </w:r>
      <w:r>
        <w:rPr>
          <w:rFonts w:ascii="宋体" w:eastAsia="宋体" w:hAnsi="宋体" w:cs="宋体"/>
          <w:b/>
          <w:color w:val="000000"/>
          <w:sz w:val="17"/>
        </w:rPr>
        <w:t>B)</w:t>
      </w:r>
      <w:r>
        <w:rPr>
          <w:rFonts w:ascii="宋体" w:eastAsia="宋体" w:hAnsi="宋体" w:cs="宋体"/>
          <w:b/>
          <w:color w:val="000000"/>
          <w:sz w:val="17"/>
        </w:rPr>
        <w:t>，而非繁彳污的概念</w:t>
      </w:r>
      <w:r>
        <w:rPr>
          <w:rFonts w:ascii="宋体" w:eastAsia="宋体" w:hAnsi="宋体" w:cs="宋体"/>
          <w:b/>
          <w:color w:val="000000"/>
          <w:sz w:val="17"/>
        </w:rPr>
        <w:t xml:space="preserve"> (</w:t>
      </w:r>
      <w:r>
        <w:rPr>
          <w:rFonts w:ascii="宋体" w:eastAsia="宋体" w:hAnsi="宋体" w:cs="宋体"/>
          <w:b/>
          <w:color w:val="000000"/>
          <w:sz w:val="17"/>
        </w:rPr>
        <w:t>从</w:t>
      </w:r>
      <w:r>
        <w:rPr>
          <w:rFonts w:ascii="宋体" w:eastAsia="宋体" w:hAnsi="宋体" w:cs="宋体"/>
          <w:b/>
          <w:color w:val="000000"/>
          <w:sz w:val="17"/>
        </w:rPr>
        <w:t>A</w:t>
      </w:r>
      <w:r>
        <w:rPr>
          <w:rFonts w:ascii="宋体" w:eastAsia="宋体" w:hAnsi="宋体" w:cs="宋体"/>
          <w:b/>
          <w:color w:val="000000"/>
          <w:sz w:val="17"/>
        </w:rPr>
        <w:t>到</w:t>
      </w:r>
      <w:r>
        <w:rPr>
          <w:rFonts w:ascii="宋体" w:eastAsia="宋体" w:hAnsi="宋体" w:cs="宋体"/>
          <w:b/>
          <w:color w:val="000000"/>
          <w:sz w:val="17"/>
        </w:rPr>
        <w:t>x)</w:t>
      </w:r>
      <w:r>
        <w:rPr>
          <w:rFonts w:ascii="宋体" w:eastAsia="宋体" w:hAnsi="宋体" w:cs="宋体"/>
          <w:b/>
          <w:color w:val="000000"/>
          <w:sz w:val="17"/>
        </w:rPr>
        <w:t>。</w:t>
      </w:r>
    </w:p>
    <w:p w:rsidR="00B679E9" w:rsidRDefault="002E624B">
      <w:pPr>
        <w:autoSpaceDE w:val="0"/>
        <w:autoSpaceDN w:val="0"/>
        <w:spacing w:before="20" w:line="298" w:lineRule="atLeast"/>
        <w:ind w:left="40" w:firstLine="380"/>
        <w:rPr>
          <w:sz w:val="17"/>
        </w:rPr>
      </w:pPr>
      <w:r>
        <w:rPr>
          <w:rFonts w:ascii="宋体" w:eastAsia="宋体" w:hAnsi="宋体" w:cs="宋体"/>
          <w:b/>
          <w:color w:val="000000"/>
          <w:sz w:val="17"/>
        </w:rPr>
        <w:t>然而，正是在关系的层次之上，出现了某种极为重要的事物。因为博物学以两种</w:t>
      </w:r>
      <w:r>
        <w:rPr>
          <w:rFonts w:ascii="宋体" w:eastAsia="宋体" w:hAnsi="宋体" w:cs="宋体"/>
          <w:b/>
          <w:color w:val="000000"/>
          <w:sz w:val="17"/>
        </w:rPr>
        <w:t xml:space="preserve"> </w:t>
      </w:r>
      <w:r>
        <w:rPr>
          <w:rFonts w:ascii="宋体" w:eastAsia="宋体" w:hAnsi="宋体" w:cs="宋体"/>
          <w:b/>
          <w:color w:val="000000"/>
          <w:sz w:val="17"/>
        </w:rPr>
        <w:t>方式来构想动物之间的关系：系列或结构。在系列的情形之中，</w:t>
      </w:r>
      <w:r>
        <w:rPr>
          <w:rFonts w:ascii="宋体" w:eastAsia="宋体" w:hAnsi="宋体" w:cs="宋体"/>
          <w:b/>
          <w:color w:val="000000"/>
          <w:sz w:val="17"/>
        </w:rPr>
        <w:t>我会说：</w:t>
      </w:r>
      <w:r>
        <w:rPr>
          <w:rFonts w:ascii="宋体" w:eastAsia="宋体" w:hAnsi="宋体" w:cs="宋体"/>
          <w:b/>
          <w:color w:val="000000"/>
          <w:sz w:val="17"/>
        </w:rPr>
        <w:t>a</w:t>
      </w:r>
      <w:r>
        <w:rPr>
          <w:rFonts w:ascii="宋体" w:eastAsia="宋体" w:hAnsi="宋体" w:cs="宋体"/>
          <w:b/>
          <w:color w:val="000000"/>
          <w:sz w:val="17"/>
        </w:rPr>
        <w:t>与</w:t>
      </w:r>
      <w:r>
        <w:rPr>
          <w:rFonts w:ascii="宋体" w:eastAsia="宋体" w:hAnsi="宋体" w:cs="宋体"/>
          <w:b/>
          <w:color w:val="000000"/>
          <w:sz w:val="17"/>
        </w:rPr>
        <w:t>b</w:t>
      </w:r>
      <w:r>
        <w:rPr>
          <w:rFonts w:ascii="宋体" w:eastAsia="宋体" w:hAnsi="宋体" w:cs="宋体"/>
          <w:b/>
          <w:color w:val="000000"/>
          <w:sz w:val="17"/>
        </w:rPr>
        <w:t>相似，</w:t>
      </w:r>
      <w:r>
        <w:rPr>
          <w:rFonts w:ascii="宋体" w:eastAsia="宋体" w:hAnsi="宋体" w:cs="宋体"/>
          <w:b/>
          <w:color w:val="000000"/>
          <w:sz w:val="17"/>
        </w:rPr>
        <w:t>b</w:t>
      </w:r>
      <w:r>
        <w:rPr>
          <w:rFonts w:ascii="宋体" w:eastAsia="宋体" w:hAnsi="宋体" w:cs="宋体"/>
          <w:b/>
          <w:color w:val="000000"/>
          <w:sz w:val="17"/>
        </w:rPr>
        <w:t>与</w:t>
      </w:r>
      <w:r>
        <w:rPr>
          <w:rFonts w:ascii="宋体" w:eastAsia="宋体" w:hAnsi="宋体" w:cs="宋体"/>
          <w:b/>
          <w:color w:val="000000"/>
          <w:sz w:val="17"/>
        </w:rPr>
        <w:t>c</w:t>
      </w:r>
      <w:r>
        <w:rPr>
          <w:rFonts w:ascii="宋体" w:eastAsia="宋体" w:hAnsi="宋体" w:cs="宋体"/>
          <w:b/>
          <w:color w:val="000000"/>
          <w:sz w:val="17"/>
        </w:rPr>
        <w:t>相似，等等，所有这些项都在不同的程度上与唯一一个关键项，也即作为系列之原则的完备性或性质相关。这正是神学家所说的比例式类比</w:t>
      </w:r>
      <w:r>
        <w:rPr>
          <w:rFonts w:ascii="宋体" w:eastAsia="宋体" w:hAnsi="宋体" w:cs="宋体"/>
          <w:b/>
          <w:color w:val="000000"/>
          <w:sz w:val="17"/>
        </w:rPr>
        <w:t xml:space="preserve"> ( analogie de proportion)</w:t>
      </w:r>
      <w:r>
        <w:rPr>
          <w:rFonts w:ascii="宋体" w:eastAsia="宋体" w:hAnsi="宋体" w:cs="宋体"/>
          <w:b/>
          <w:color w:val="000000"/>
          <w:sz w:val="17"/>
        </w:rPr>
        <w:t>。在结构的情形之中</w:t>
      </w:r>
      <w:r>
        <w:rPr>
          <w:rFonts w:ascii="宋体" w:eastAsia="宋体" w:hAnsi="宋体" w:cs="宋体"/>
          <w:b/>
          <w:color w:val="000000"/>
          <w:sz w:val="17"/>
        </w:rPr>
        <w:t xml:space="preserve">, </w:t>
      </w:r>
      <w:r>
        <w:rPr>
          <w:rFonts w:ascii="宋体" w:eastAsia="宋体" w:hAnsi="宋体" w:cs="宋体"/>
          <w:b/>
          <w:color w:val="000000"/>
          <w:sz w:val="17"/>
        </w:rPr>
        <w:t>我会说</w:t>
      </w:r>
      <w:r>
        <w:rPr>
          <w:rFonts w:ascii="宋体" w:eastAsia="宋体" w:hAnsi="宋体" w:cs="宋体"/>
          <w:b/>
          <w:color w:val="000000"/>
          <w:sz w:val="17"/>
        </w:rPr>
        <w:t>: a</w:t>
      </w:r>
      <w:r>
        <w:rPr>
          <w:rFonts w:ascii="宋体" w:eastAsia="宋体" w:hAnsi="宋体" w:cs="宋体"/>
          <w:b/>
          <w:color w:val="000000"/>
          <w:sz w:val="17"/>
        </w:rPr>
        <w:t>对于</w:t>
      </w:r>
      <w:r>
        <w:rPr>
          <w:rFonts w:ascii="宋体" w:eastAsia="宋体" w:hAnsi="宋体" w:cs="宋体"/>
          <w:b/>
          <w:color w:val="000000"/>
          <w:sz w:val="17"/>
        </w:rPr>
        <w:t xml:space="preserve">b, </w:t>
      </w:r>
      <w:r>
        <w:rPr>
          <w:rFonts w:ascii="宋体" w:eastAsia="宋体" w:hAnsi="宋体" w:cs="宋体"/>
          <w:b/>
          <w:color w:val="000000"/>
          <w:sz w:val="17"/>
        </w:rPr>
        <w:t>正如</w:t>
      </w:r>
      <w:r>
        <w:rPr>
          <w:rFonts w:ascii="宋体" w:eastAsia="宋体" w:hAnsi="宋体" w:cs="宋体"/>
          <w:b/>
          <w:color w:val="000000"/>
          <w:sz w:val="17"/>
        </w:rPr>
        <w:t>c</w:t>
      </w:r>
      <w:r>
        <w:rPr>
          <w:rFonts w:ascii="宋体" w:eastAsia="宋体" w:hAnsi="宋体" w:cs="宋体"/>
          <w:b/>
          <w:color w:val="000000"/>
          <w:sz w:val="17"/>
        </w:rPr>
        <w:t>对于</w:t>
      </w:r>
      <w:r>
        <w:rPr>
          <w:rFonts w:ascii="宋体" w:eastAsia="宋体" w:hAnsi="宋体" w:cs="宋体"/>
          <w:b/>
          <w:color w:val="000000"/>
          <w:sz w:val="17"/>
        </w:rPr>
        <w:t>d</w:t>
      </w:r>
      <w:r>
        <w:rPr>
          <w:rFonts w:ascii="宋体" w:eastAsia="宋体" w:hAnsi="宋体" w:cs="宋体"/>
          <w:b/>
          <w:color w:val="000000"/>
          <w:sz w:val="17"/>
        </w:rPr>
        <w:t>，而这些关系之中的每一种都以其自身的方式实现着被考察的完备性：腮之于水下</w:t>
      </w:r>
      <w:r>
        <w:rPr>
          <w:rFonts w:ascii="宋体" w:eastAsia="宋体" w:hAnsi="宋体" w:cs="宋体"/>
          <w:b/>
          <w:color w:val="000000"/>
          <w:sz w:val="17"/>
        </w:rPr>
        <w:t>Ⅱ</w:t>
      </w:r>
      <w:r>
        <w:rPr>
          <w:rFonts w:ascii="宋体" w:eastAsia="宋体" w:hAnsi="宋体" w:cs="宋体"/>
          <w:b/>
          <w:color w:val="000000"/>
          <w:sz w:val="17"/>
        </w:rPr>
        <w:t>乎吸，正如肺之于呼吸空气；</w:t>
      </w:r>
      <w:r>
        <w:rPr>
          <w:rFonts w:ascii="宋体" w:eastAsia="宋体" w:hAnsi="宋体" w:cs="宋体"/>
          <w:b/>
          <w:color w:val="000000"/>
          <w:sz w:val="17"/>
        </w:rPr>
        <w:t xml:space="preserve"> </w:t>
      </w:r>
      <w:r>
        <w:rPr>
          <w:rFonts w:ascii="宋体" w:eastAsia="宋体" w:hAnsi="宋体" w:cs="宋体"/>
          <w:b/>
          <w:color w:val="000000"/>
          <w:sz w:val="17"/>
        </w:rPr>
        <w:t>或者，心脏之于腮，正如心脏的缺失之于气管</w:t>
      </w:r>
      <w:r>
        <w:rPr>
          <w:rFonts w:ascii="宋体" w:eastAsia="宋体" w:hAnsi="宋体" w:cs="宋体"/>
          <w:b/>
          <w:color w:val="000000"/>
          <w:sz w:val="17"/>
        </w:rPr>
        <w:t xml:space="preserve"> (trachée) ……</w:t>
      </w:r>
      <w:r>
        <w:rPr>
          <w:rFonts w:ascii="宋体" w:eastAsia="宋体" w:hAnsi="宋体" w:cs="宋体"/>
          <w:b/>
          <w:color w:val="000000"/>
          <w:sz w:val="17"/>
        </w:rPr>
        <w:t>这是一种合比例性类比</w:t>
      </w:r>
      <w:r>
        <w:rPr>
          <w:rFonts w:ascii="宋体" w:eastAsia="宋体" w:hAnsi="宋体" w:cs="宋体"/>
          <w:b/>
          <w:color w:val="000000"/>
          <w:sz w:val="17"/>
        </w:rPr>
        <w:t xml:space="preserve"> ( analogie de proportionnalité)</w:t>
      </w:r>
      <w:r>
        <w:rPr>
          <w:rFonts w:ascii="宋体" w:eastAsia="宋体" w:hAnsi="宋体" w:cs="宋体"/>
          <w:b/>
          <w:color w:val="000000"/>
          <w:sz w:val="17"/>
        </w:rPr>
        <w:t>。在</w:t>
      </w:r>
      <w:r>
        <w:rPr>
          <w:rFonts w:ascii="宋体" w:eastAsia="宋体" w:hAnsi="宋体" w:cs="宋体"/>
          <w:b/>
          <w:color w:val="000000"/>
          <w:sz w:val="17"/>
        </w:rPr>
        <w:t>第一种情形之中，我所拥有的那些相似性在同一个系列之中、或在不同的系列之间彼此区别。</w:t>
      </w:r>
      <w:r>
        <w:rPr>
          <w:rFonts w:ascii="宋体" w:eastAsia="宋体" w:hAnsi="宋体" w:cs="宋体"/>
          <w:color w:val="000000"/>
          <w:sz w:val="17"/>
        </w:rPr>
        <w:t xml:space="preserve"> </w:t>
      </w:r>
      <w:r>
        <w:rPr>
          <w:rFonts w:ascii="宋体" w:eastAsia="宋体" w:hAnsi="宋体" w:cs="宋体"/>
          <w:b/>
          <w:color w:val="000000"/>
          <w:sz w:val="17"/>
        </w:rPr>
        <w:t>在第二种情形之中，我所拥有的那些差异在同一个结构之中、或在不同的结构之间彼此相似。第一种形式的类比被视作是最明显的和最通行的，它需要想象；</w:t>
      </w:r>
      <w:r>
        <w:rPr>
          <w:rFonts w:ascii="宋体" w:eastAsia="宋体" w:hAnsi="宋体" w:cs="宋体"/>
          <w:b/>
          <w:color w:val="000000"/>
          <w:sz w:val="17"/>
        </w:rPr>
        <w:t xml:space="preserve"> </w:t>
      </w:r>
      <w:r>
        <w:rPr>
          <w:rFonts w:ascii="宋体" w:eastAsia="宋体" w:hAnsi="宋体" w:cs="宋体"/>
          <w:b/>
          <w:color w:val="000000"/>
          <w:sz w:val="17"/>
        </w:rPr>
        <w:t>然而，它所需要的是一种勤勉的想象，必须顾及系列的多重分支，填补明显的</w:t>
      </w:r>
      <w:r>
        <w:rPr>
          <w:rFonts w:ascii="宋体" w:eastAsia="宋体" w:hAnsi="宋体" w:cs="宋体"/>
          <w:b/>
          <w:color w:val="000000"/>
          <w:sz w:val="17"/>
        </w:rPr>
        <w:t>Ⅰ</w:t>
      </w:r>
      <w:r>
        <w:rPr>
          <w:rFonts w:ascii="宋体" w:eastAsia="宋体" w:hAnsi="宋体" w:cs="宋体"/>
          <w:b/>
          <w:color w:val="000000"/>
          <w:sz w:val="17"/>
        </w:rPr>
        <w:t>断裂，驱除虚假的相似性，测定真实性的等级，兼顾发展和倒退或退化</w:t>
      </w:r>
      <w:r>
        <w:rPr>
          <w:rFonts w:ascii="宋体" w:eastAsia="宋体" w:hAnsi="宋体" w:cs="宋体"/>
          <w:b/>
          <w:color w:val="000000"/>
          <w:sz w:val="17"/>
        </w:rPr>
        <w:t>(dégraduation)</w:t>
      </w:r>
      <w:r>
        <w:rPr>
          <w:rFonts w:ascii="宋体" w:eastAsia="宋体" w:hAnsi="宋体" w:cs="宋体"/>
          <w:b/>
          <w:color w:val="000000"/>
          <w:sz w:val="17"/>
        </w:rPr>
        <w:t>。第二种形式的类比被视作是至上的，因为更恰当地说，它需要动用理智的全部能力来确定那些等价的关系，有时，它发现了可以结合起来、形成</w:t>
      </w:r>
      <w:r>
        <w:rPr>
          <w:rFonts w:ascii="宋体" w:eastAsia="宋体" w:hAnsi="宋体" w:cs="宋体"/>
          <w:b/>
          <w:color w:val="000000"/>
          <w:sz w:val="17"/>
        </w:rPr>
        <w:t>一个结构的独立变量，有时，它发现了在每一个结构之中彼此相生的相关项。然而，尽管这两个主题</w:t>
      </w:r>
      <w:r>
        <w:rPr>
          <w:rFonts w:ascii="宋体" w:eastAsia="宋体" w:hAnsi="宋体" w:cs="宋体"/>
          <w:b/>
          <w:color w:val="000000"/>
          <w:sz w:val="17"/>
        </w:rPr>
        <w:t xml:space="preserve"> (</w:t>
      </w:r>
      <w:r>
        <w:rPr>
          <w:rFonts w:ascii="宋体" w:eastAsia="宋体" w:hAnsi="宋体" w:cs="宋体"/>
          <w:b/>
          <w:color w:val="000000"/>
          <w:sz w:val="17"/>
        </w:rPr>
        <w:t>系列和结构</w:t>
      </w:r>
      <w:r>
        <w:rPr>
          <w:rFonts w:ascii="宋体" w:eastAsia="宋体" w:hAnsi="宋体" w:cs="宋体"/>
          <w:b/>
          <w:color w:val="000000"/>
          <w:sz w:val="17"/>
        </w:rPr>
        <w:t xml:space="preserve">) </w:t>
      </w:r>
      <w:r>
        <w:rPr>
          <w:rFonts w:ascii="宋体" w:eastAsia="宋体" w:hAnsi="宋体" w:cs="宋体"/>
          <w:b/>
          <w:color w:val="000000"/>
          <w:sz w:val="17"/>
        </w:rPr>
        <w:t>是如此的不同，但它们却总是并存于博物学之中，二者表面上对立，但实际上却形成了多多少少是稳定的和解关系。</w:t>
      </w:r>
      <w:r>
        <w:rPr>
          <w:rFonts w:ascii="宋体" w:eastAsia="宋体" w:hAnsi="宋体" w:cs="宋体"/>
          <w:b/>
          <w:color w:val="000000"/>
          <w:sz w:val="17"/>
        </w:rPr>
        <w:t>①</w:t>
      </w:r>
      <w:r>
        <w:rPr>
          <w:rFonts w:ascii="宋体" w:eastAsia="宋体" w:hAnsi="宋体" w:cs="宋体"/>
          <w:b/>
          <w:color w:val="000000"/>
          <w:sz w:val="17"/>
        </w:rPr>
        <w:t>同样，类比的这两种形象也并存于神学家的思想之中，并形成了多变的均衡。无论在何种情形之中，自然都被构想为一种无限的摹仿</w:t>
      </w:r>
      <w:r>
        <w:rPr>
          <w:rFonts w:ascii="宋体" w:eastAsia="宋体" w:hAnsi="宋体" w:cs="宋体"/>
          <w:b/>
          <w:color w:val="000000"/>
          <w:sz w:val="17"/>
        </w:rPr>
        <w:t>( mimesis)</w:t>
      </w:r>
      <w:r>
        <w:rPr>
          <w:rFonts w:ascii="宋体" w:eastAsia="宋体" w:hAnsi="宋体" w:cs="宋体"/>
          <w:b/>
          <w:color w:val="000000"/>
          <w:sz w:val="17"/>
        </w:rPr>
        <w:t>：或者，是以一种存在之链的形式，这些存在者不停地相互摹仿，或发展或倒退，趋向着那个神圣的最高项，它被所有其他项根据相似性的等级而摹仿，由此就作为系列的原型或原理；或者</w:t>
      </w:r>
      <w:r>
        <w:rPr>
          <w:rFonts w:ascii="宋体" w:eastAsia="宋体" w:hAnsi="宋体" w:cs="宋体"/>
          <w:b/>
          <w:color w:val="000000"/>
          <w:sz w:val="17"/>
        </w:rPr>
        <w:t>，则是以一种镜式摹仿的方式，它自身不摹仿任何东西，因为它是所有其他事物进行摹仿的原型，只不过这回是通过有序的差异</w:t>
      </w:r>
      <w:r>
        <w:rPr>
          <w:rFonts w:ascii="宋体" w:eastAsia="宋体" w:hAnsi="宋体" w:cs="宋体"/>
          <w:b/>
          <w:color w:val="000000"/>
          <w:sz w:val="17"/>
        </w:rPr>
        <w:t>…… [</w:t>
      </w:r>
      <w:r>
        <w:rPr>
          <w:rFonts w:ascii="宋体" w:eastAsia="宋体" w:hAnsi="宋体" w:cs="宋体"/>
          <w:b/>
          <w:color w:val="000000"/>
          <w:sz w:val="17"/>
        </w:rPr>
        <w:t>正是此种摹仿或摹仿</w:t>
      </w:r>
    </w:p>
    <w:p w:rsidR="00B679E9" w:rsidRDefault="00B679E9">
      <w:pPr>
        <w:spacing w:line="226" w:lineRule="exact"/>
      </w:pPr>
    </w:p>
    <w:p w:rsidR="00B679E9" w:rsidRDefault="002E624B">
      <w:pPr>
        <w:spacing w:line="14" w:lineRule="exact"/>
      </w:pPr>
      <w:r>
        <w:rPr>
          <w:noProof/>
        </w:rPr>
        <mc:AlternateContent>
          <mc:Choice Requires="wps">
            <w:drawing>
              <wp:anchor distT="0" distB="0" distL="0" distR="0" simplePos="0" relativeHeight="251675648" behindDoc="0" locked="0" layoutInCell="1" allowOverlap="1">
                <wp:simplePos x="0" y="0"/>
                <wp:positionH relativeFrom="column">
                  <wp:posOffset>76200</wp:posOffset>
                </wp:positionH>
                <wp:positionV relativeFrom="paragraph">
                  <wp:posOffset>0</wp:posOffset>
                </wp:positionV>
                <wp:extent cx="4114800" cy="25400"/>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4114800" cy="2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6pt;margin-top:0pt;width:324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76672" behindDoc="0" locked="0" layoutInCell="1" allowOverlap="1">
                <wp:simplePos x="0" y="0"/>
                <wp:positionH relativeFrom="column">
                  <wp:posOffset>88900</wp:posOffset>
                </wp:positionH>
                <wp:positionV relativeFrom="paragraph">
                  <wp:posOffset>0</wp:posOffset>
                </wp:positionV>
                <wp:extent cx="723900" cy="50800"/>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723900" cy="50800"/>
                        </a:xfrm>
                        <a:prstGeom prst="rect">
                          <a:avLst/>
                        </a:prstGeom>
                        <a:noFill/>
                        <a:ln w="6350">
                          <a:noFill/>
                        </a:ln>
                      </wps:spPr>
                      <wps:txbx>
                        <w:txbxContent>
                          <w:p w:rsidR="00B679E9" w:rsidRDefault="002E624B">
                            <w:pPr>
                              <w:spacing w:line="8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7pt;margin-top:0pt;width:5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77696" behindDoc="0" locked="0" layoutInCell="1" allowOverlap="1">
                <wp:simplePos x="0" y="0"/>
                <wp:positionH relativeFrom="column">
                  <wp:posOffset>76200</wp:posOffset>
                </wp:positionH>
                <wp:positionV relativeFrom="paragraph">
                  <wp:posOffset>25400</wp:posOffset>
                </wp:positionV>
                <wp:extent cx="4114800" cy="228600"/>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w="6350">
                          <a:noFill/>
                        </a:ln>
                      </wps:spPr>
                      <wps:txbx>
                        <w:txbxContent>
                          <w:p w:rsidR="00B679E9" w:rsidRDefault="002E624B">
                            <w:pPr>
                              <w:autoSpaceDE w:val="0"/>
                              <w:autoSpaceDN w:val="0"/>
                              <w:spacing w:line="180" w:lineRule="atLeast"/>
                              <w:ind w:firstLine="300"/>
                              <w:rPr>
                                <w:sz w:val="17"/>
                              </w:rPr>
                            </w:pPr>
                            <w:r>
                              <w:rPr>
                                <w:rFonts w:ascii="宋体" w:eastAsia="宋体" w:hAnsi="宋体" w:cs="宋体"/>
                                <w:b/>
                                <w:color w:val="000000"/>
                                <w:sz w:val="17"/>
                              </w:rPr>
                              <w:t xml:space="preserve">①  </w:t>
                            </w:r>
                            <w:r>
                              <w:rPr>
                                <w:rFonts w:ascii="宋体" w:eastAsia="宋体" w:hAnsi="宋体" w:cs="宋体"/>
                                <w:b/>
                                <w:color w:val="000000"/>
                                <w:sz w:val="17"/>
                              </w:rPr>
                              <w:t>关于系列与结构之间的此种互补性</w:t>
                            </w:r>
                            <w:r>
                              <w:rPr>
                                <w:rFonts w:ascii="宋体" w:eastAsia="宋体" w:hAnsi="宋体" w:cs="宋体"/>
                                <w:b/>
                                <w:color w:val="000000"/>
                                <w:sz w:val="17"/>
                              </w:rPr>
                              <w:t xml:space="preserve">, </w:t>
                            </w:r>
                            <w:r>
                              <w:rPr>
                                <w:rFonts w:ascii="宋体" w:eastAsia="宋体" w:hAnsi="宋体" w:cs="宋体"/>
                                <w:b/>
                                <w:color w:val="000000"/>
                                <w:sz w:val="17"/>
                              </w:rPr>
                              <w:t>及其与进化论的差异</w:t>
                            </w:r>
                            <w:r>
                              <w:rPr>
                                <w:rFonts w:ascii="宋体" w:eastAsia="宋体" w:hAnsi="宋体" w:cs="宋体"/>
                                <w:b/>
                                <w:color w:val="000000"/>
                                <w:sz w:val="17"/>
                              </w:rPr>
                              <w:t xml:space="preserve">, </w:t>
                            </w:r>
                            <w:r>
                              <w:rPr>
                                <w:rFonts w:ascii="宋体" w:eastAsia="宋体" w:hAnsi="宋体" w:cs="宋体"/>
                                <w:b/>
                                <w:color w:val="000000"/>
                                <w:sz w:val="17"/>
                              </w:rPr>
                              <w:t>参见</w:t>
                            </w:r>
                            <w:r>
                              <w:rPr>
                                <w:rFonts w:ascii="宋体" w:eastAsia="宋体" w:hAnsi="宋体" w:cs="宋体"/>
                                <w:b/>
                                <w:color w:val="000000"/>
                                <w:sz w:val="17"/>
                              </w:rPr>
                              <w:t xml:space="preserve">H. </w:t>
                            </w:r>
                            <w:r w:rsidRPr="002E624B">
                              <w:rPr>
                                <w:rFonts w:ascii="宋体" w:eastAsia="宋体" w:hAnsi="宋体" w:cs="宋体"/>
                                <w:b/>
                                <w:color w:val="000000"/>
                                <w:sz w:val="17"/>
                                <w:lang w:val="fr-FR"/>
                              </w:rPr>
                              <w:t>Daudin, Cuvier et Lamarck: les</w:t>
                            </w:r>
                            <w:r w:rsidRPr="002E624B">
                              <w:rPr>
                                <w:rFonts w:ascii="宋体" w:eastAsia="宋体" w:hAnsi="宋体" w:cs="宋体"/>
                                <w:sz w:val="17"/>
                                <w:lang w:val="fr-FR"/>
                              </w:rPr>
                              <w:t xml:space="preserve"> </w:t>
                            </w:r>
                            <w:r w:rsidRPr="002E624B">
                              <w:rPr>
                                <w:rFonts w:ascii="宋体" w:eastAsia="宋体" w:hAnsi="宋体" w:cs="宋体"/>
                                <w:b/>
                                <w:color w:val="000000"/>
                                <w:sz w:val="17"/>
                                <w:lang w:val="fr-FR"/>
                              </w:rPr>
                              <w:t xml:space="preserve"> classes zoologiques et l'id</w:t>
                            </w:r>
                            <w:r w:rsidRPr="002E624B">
                              <w:rPr>
                                <w:rFonts w:ascii="宋体" w:eastAsia="宋体" w:hAnsi="宋体" w:cs="宋体"/>
                                <w:b/>
                                <w:color w:val="000000"/>
                                <w:sz w:val="17"/>
                                <w:lang w:val="fr-FR"/>
                              </w:rPr>
                              <w:t>ẻ</w:t>
                            </w:r>
                            <w:r w:rsidRPr="002E624B">
                              <w:rPr>
                                <w:rFonts w:ascii="宋体" w:eastAsia="宋体" w:hAnsi="宋体" w:cs="宋体"/>
                                <w:b/>
                                <w:color w:val="000000"/>
                                <w:sz w:val="17"/>
                                <w:lang w:val="fr-FR"/>
                              </w:rPr>
                              <w:t xml:space="preserve">e de série animale, </w:t>
                            </w:r>
                            <w:r>
                              <w:rPr>
                                <w:rFonts w:ascii="宋体" w:eastAsia="宋体" w:hAnsi="宋体" w:cs="宋体"/>
                                <w:b/>
                                <w:color w:val="000000"/>
                                <w:sz w:val="17"/>
                              </w:rPr>
                              <w:t>以及</w:t>
                            </w:r>
                            <w:r w:rsidRPr="002E624B">
                              <w:rPr>
                                <w:rFonts w:ascii="宋体" w:eastAsia="宋体" w:hAnsi="宋体" w:cs="宋体"/>
                                <w:b/>
                                <w:color w:val="000000"/>
                                <w:sz w:val="17"/>
                                <w:lang w:val="fr-FR"/>
                              </w:rPr>
                              <w:t xml:space="preserve">M. </w:t>
                            </w:r>
                            <w:r>
                              <w:rPr>
                                <w:rFonts w:ascii="宋体" w:eastAsia="宋体" w:hAnsi="宋体" w:cs="宋体"/>
                                <w:b/>
                                <w:color w:val="000000"/>
                                <w:sz w:val="17"/>
                              </w:rPr>
                              <w:t>Foucault, Les mots et les choses, ch. v</w:t>
                            </w:r>
                            <w:r>
                              <w:rPr>
                                <w:rFonts w:ascii="宋体" w:eastAsia="宋体" w:hAnsi="宋体" w:cs="宋体"/>
                                <w:b/>
                                <w:color w:val="000000"/>
                                <w:sz w:val="17"/>
                              </w:rPr>
                              <w:t>。</w:t>
                            </w:r>
                          </w:p>
                        </w:txbxContent>
                      </wps:txbx>
                      <wps:bodyPr vert="horz" wrap="square" lIns="0" tIns="0" rIns="0" bIns="0" anchor="t">
                        <a:spAutoFit/>
                      </wps:bodyPr>
                    </wps:wsp>
                  </a:graphicData>
                </a:graphic>
              </wp:anchor>
            </w:drawing>
          </mc:Choice>
          <mc:Fallback>
            <w:pict>
              <v:shape type="#_x0000_t202" filled="f" stroked="f" style="margin-left:6pt;margin-top:2pt;width:324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00"/>
                        <w:jc w:val="both"/>
                        <w:textAlignment w:val="auto"/>
                        <w:rPr>
                          <w:sz w:val="17"/>
                        </w:rPr>
                      </w:pPr>
                      <w:r>
                        <w:rPr>
                          <w:rFonts w:ascii="宋体" w:hAnsi="宋体" w:cs="宋体" w:eastAsia="宋体"/>
                          <w:sz w:val="17"/>
                          <w:color w:val="000000"/>
                          <w:b w:val="on"/>
                          <w:i w:val="off"/>
                        </w:rPr>
                        <w:t>①  关于系列与结构之间的此种互补性, 及其与进化论的差异, 参见H. Daudin, Cuvier et Lamarck: les</w:t>
                      </w:r>
                      <w:r>
                        <w:rPr>
                          <w:rFonts w:ascii="宋体" w:hAnsi="宋体" w:cs="宋体" w:eastAsia="宋体"/>
                          <w:sz w:val="17"/>
                        </w:rPr>
                        <w:t xml:space="preserve"> </w:t>
                      </w:r>
                      <w:r>
                        <w:rPr>
                          <w:rFonts w:ascii="宋体" w:hAnsi="宋体" w:cs="宋体" w:eastAsia="宋体"/>
                          <w:sz w:val="17"/>
                          <w:color w:val="000000"/>
                          <w:b w:val="on"/>
                          <w:i w:val="off"/>
                        </w:rPr>
                        <w:t xml:space="preserve"> classes zoologiques et l'idẻe de série animale, 以及M. Foucault, Les mots et les choses, ch. v。</w:t>
                      </w:r>
                    </w:p>
                  </w:txbxContent>
                </v:textbox>
              </v:shape>
            </w:pict>
          </mc:Fallback>
        </mc:AlternateContent>
      </w:r>
    </w:p>
    <w:p w:rsidR="00B679E9" w:rsidRDefault="002E624B">
      <w:pPr>
        <w:autoSpaceDE w:val="0"/>
        <w:autoSpaceDN w:val="0"/>
        <w:spacing w:before="200" w:line="140" w:lineRule="atLeast"/>
        <w:ind w:left="3380"/>
        <w:rPr>
          <w:sz w:val="8"/>
        </w:rPr>
        <w:sectPr w:rsidR="00B679E9">
          <w:pgSz w:w="8220" w:h="12860"/>
          <w:pgMar w:top="800" w:right="800" w:bottom="800" w:left="800" w:header="720" w:footer="720" w:gutter="0"/>
          <w:cols w:space="720"/>
        </w:sectPr>
      </w:pPr>
      <w:r>
        <w:rPr>
          <w:rFonts w:ascii="宋体" w:eastAsia="宋体" w:hAnsi="宋体" w:cs="宋体"/>
          <w:b/>
          <w:color w:val="000000"/>
          <w:sz w:val="8"/>
        </w:rPr>
        <w:t>214</w:t>
      </w:r>
    </w:p>
    <w:p w:rsidR="00B679E9" w:rsidRDefault="002E624B">
      <w:pPr>
        <w:autoSpaceDE w:val="0"/>
        <w:autoSpaceDN w:val="0"/>
        <w:spacing w:line="160" w:lineRule="atLeast"/>
        <w:ind w:left="170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40" w:line="240" w:lineRule="atLeast"/>
        <w:ind w:left="20"/>
        <w:rPr>
          <w:sz w:val="16"/>
        </w:rPr>
      </w:pPr>
      <w:r>
        <w:rPr>
          <w:rFonts w:ascii="宋体" w:eastAsia="宋体" w:hAnsi="宋体" w:cs="宋体"/>
          <w:b/>
          <w:color w:val="000000"/>
          <w:sz w:val="16"/>
        </w:rPr>
        <w:t>论</w:t>
      </w:r>
      <w:r>
        <w:rPr>
          <w:rFonts w:ascii="宋体" w:eastAsia="宋体" w:hAnsi="宋体" w:cs="宋体"/>
          <w:b/>
          <w:color w:val="000000"/>
          <w:sz w:val="16"/>
        </w:rPr>
        <w:t xml:space="preserve"> ( mimologique) </w:t>
      </w:r>
      <w:r>
        <w:rPr>
          <w:rFonts w:ascii="宋体" w:eastAsia="宋体" w:hAnsi="宋体" w:cs="宋体"/>
          <w:b/>
          <w:color w:val="000000"/>
          <w:sz w:val="16"/>
        </w:rPr>
        <w:t>的观点在当时使得一种进化一繁衍的观念难以成立。</w:t>
      </w:r>
      <w:r>
        <w:rPr>
          <w:rFonts w:ascii="宋体" w:eastAsia="宋体" w:hAnsi="宋体" w:cs="宋体"/>
          <w:b/>
          <w:color w:val="000000"/>
          <w:sz w:val="16"/>
        </w:rPr>
        <w:t>]</w:t>
      </w:r>
    </w:p>
    <w:p w:rsidR="00B679E9" w:rsidRDefault="002E624B">
      <w:pPr>
        <w:autoSpaceDE w:val="0"/>
        <w:autoSpaceDN w:val="0"/>
        <w:spacing w:before="20" w:line="287" w:lineRule="atLeast"/>
        <w:ind w:left="20" w:firstLine="400"/>
        <w:rPr>
          <w:sz w:val="16"/>
        </w:rPr>
      </w:pPr>
      <w:r>
        <w:rPr>
          <w:rFonts w:ascii="宋体" w:eastAsia="宋体" w:hAnsi="宋体" w:cs="宋体"/>
          <w:b/>
          <w:color w:val="000000"/>
          <w:sz w:val="16"/>
        </w:rPr>
        <w:t>不过，我们尚未摆脱这个问题。观念不会消亡。它们并不仅仅以过时词语的方式而存在。在某个时刻，它们可以达到一种科学的阶段，但接着就丧失此种地位，或向其他科学进行转化。因而，它们可以改变用途和地位，甚至可以改变形式和内容，但在运动、转化和对一个新领域的重新划分之中，它们保持着某种本</w:t>
      </w:r>
      <w:r>
        <w:rPr>
          <w:rFonts w:ascii="宋体" w:eastAsia="宋体" w:hAnsi="宋体" w:cs="宋体"/>
          <w:b/>
          <w:color w:val="000000"/>
          <w:sz w:val="16"/>
        </w:rPr>
        <w:t>质性的东西。观念总是可以被重新利用，因为它们之前曾经是可被利用的，虽然是以种种最为差异的实现模式。这是因为，一方面，动物之间的关系不只是科学研究的对象，也同样是梦、象征体系、艺术或诗，实践或实践运用的对象。另一方面，动物之间的关系不能摆脱人与动物、男人与女人、成人与儿童、人与元素、人与物理的和微观物理的宇宙之间的关系。</w:t>
      </w:r>
      <w:r>
        <w:rPr>
          <w:rFonts w:ascii="宋体" w:eastAsia="宋体" w:hAnsi="宋体" w:cs="宋体"/>
          <w:b/>
          <w:color w:val="000000"/>
          <w:sz w:val="16"/>
        </w:rPr>
        <w:t>“</w:t>
      </w:r>
      <w:r>
        <w:rPr>
          <w:rFonts w:ascii="宋体" w:eastAsia="宋体" w:hAnsi="宋体" w:cs="宋体"/>
          <w:b/>
          <w:color w:val="000000"/>
          <w:sz w:val="16"/>
        </w:rPr>
        <w:t>系列</w:t>
      </w:r>
      <w:r>
        <w:rPr>
          <w:rFonts w:ascii="宋体" w:eastAsia="宋体" w:hAnsi="宋体" w:cs="宋体"/>
          <w:b/>
          <w:color w:val="000000"/>
          <w:sz w:val="16"/>
        </w:rPr>
        <w:t>—</w:t>
      </w:r>
      <w:r>
        <w:rPr>
          <w:rFonts w:ascii="宋体" w:eastAsia="宋体" w:hAnsi="宋体" w:cs="宋体"/>
          <w:b/>
          <w:color w:val="000000"/>
          <w:sz w:val="16"/>
        </w:rPr>
        <w:t>结构</w:t>
      </w:r>
      <w:r>
        <w:rPr>
          <w:rFonts w:ascii="宋体" w:eastAsia="宋体" w:hAnsi="宋体" w:cs="宋体"/>
          <w:b/>
          <w:color w:val="000000"/>
          <w:sz w:val="16"/>
        </w:rPr>
        <w:t>”</w:t>
      </w:r>
      <w:r>
        <w:rPr>
          <w:rFonts w:ascii="宋体" w:eastAsia="宋体" w:hAnsi="宋体" w:cs="宋体"/>
          <w:b/>
          <w:color w:val="000000"/>
          <w:sz w:val="16"/>
        </w:rPr>
        <w:t>这一对观念在某个时刻会逾越一种科学的阈限，但它并非始于那里，也不会停留在那里；</w:t>
      </w:r>
      <w:r>
        <w:rPr>
          <w:rFonts w:ascii="宋体" w:eastAsia="宋体" w:hAnsi="宋体" w:cs="宋体"/>
          <w:b/>
          <w:color w:val="000000"/>
          <w:sz w:val="16"/>
        </w:rPr>
        <w:t xml:space="preserve"> </w:t>
      </w:r>
      <w:r>
        <w:rPr>
          <w:rFonts w:ascii="宋体" w:eastAsia="宋体" w:hAnsi="宋体" w:cs="宋体"/>
          <w:b/>
          <w:color w:val="000000"/>
          <w:sz w:val="16"/>
        </w:rPr>
        <w:t>或者，它会进入其他科学之中，赋予</w:t>
      </w:r>
      <w:r>
        <w:rPr>
          <w:rFonts w:ascii="宋体" w:eastAsia="宋体" w:hAnsi="宋体" w:cs="宋体"/>
          <w:b/>
          <w:color w:val="000000"/>
          <w:sz w:val="16"/>
        </w:rPr>
        <w:t xml:space="preserve"> (</w:t>
      </w:r>
      <w:r>
        <w:rPr>
          <w:rFonts w:ascii="宋体" w:eastAsia="宋体" w:hAnsi="宋体" w:cs="宋体"/>
          <w:b/>
          <w:color w:val="000000"/>
          <w:sz w:val="16"/>
        </w:rPr>
        <w:t>比如说</w:t>
      </w:r>
      <w:r>
        <w:rPr>
          <w:rFonts w:ascii="宋体" w:eastAsia="宋体" w:hAnsi="宋体" w:cs="宋体"/>
          <w:b/>
          <w:color w:val="000000"/>
          <w:sz w:val="16"/>
        </w:rPr>
        <w:t xml:space="preserve">) </w:t>
      </w:r>
      <w:r>
        <w:rPr>
          <w:rFonts w:ascii="宋体" w:eastAsia="宋体" w:hAnsi="宋体" w:cs="宋体"/>
          <w:b/>
          <w:color w:val="000000"/>
          <w:sz w:val="16"/>
        </w:rPr>
        <w:t>人文科学以活力，以便为对梦、神话和生物构造的研究服务</w:t>
      </w:r>
      <w:r>
        <w:rPr>
          <w:rFonts w:ascii="宋体" w:eastAsia="宋体" w:hAnsi="宋体" w:cs="宋体"/>
          <w:b/>
          <w:color w:val="000000"/>
          <w:sz w:val="16"/>
        </w:rPr>
        <w:t>。观念史决不应该是连续的，它应该警惕相似性，但同样也应该警惕血统和亲子关系；</w:t>
      </w:r>
      <w:r>
        <w:rPr>
          <w:rFonts w:ascii="宋体" w:eastAsia="宋体" w:hAnsi="宋体" w:cs="宋体"/>
          <w:b/>
          <w:color w:val="000000"/>
          <w:sz w:val="16"/>
        </w:rPr>
        <w:t xml:space="preserve"> </w:t>
      </w:r>
      <w:r>
        <w:rPr>
          <w:rFonts w:ascii="宋体" w:eastAsia="宋体" w:hAnsi="宋体" w:cs="宋体"/>
          <w:b/>
          <w:color w:val="000000"/>
          <w:sz w:val="16"/>
        </w:rPr>
        <w:t>它应该满足于标示出一个观念所穿越的阈限，以及它的运动过程，正是这个进程改变了它的本性和对象。同样，从一种集体想象或一种社会理智的立场出发，动物之间的客观关系也已经被重新运用于人和动物之间的某些主观的关系之中。</w:t>
      </w:r>
    </w:p>
    <w:p w:rsidR="00B679E9" w:rsidRDefault="002E624B">
      <w:pPr>
        <w:autoSpaceDE w:val="0"/>
        <w:autoSpaceDN w:val="0"/>
        <w:spacing w:before="20" w:line="279" w:lineRule="atLeast"/>
        <w:ind w:left="60" w:firstLine="360"/>
        <w:rPr>
          <w:sz w:val="16"/>
        </w:rPr>
      </w:pPr>
      <w:r>
        <w:rPr>
          <w:rFonts w:ascii="宋体" w:eastAsia="宋体" w:hAnsi="宋体" w:cs="宋体"/>
          <w:b/>
          <w:color w:val="000000"/>
          <w:sz w:val="16"/>
        </w:rPr>
        <w:t>荣格曾提出一种作为集体无意识的原型理论。根据此种理论，动物在梦、神话和人类集体之中起到了一种极为重要的作用。准确说来，动物不能与一种体现出发展</w:t>
      </w:r>
      <w:r>
        <w:rPr>
          <w:rFonts w:ascii="宋体" w:eastAsia="宋体" w:hAnsi="宋体" w:cs="宋体"/>
          <w:b/>
          <w:color w:val="000000"/>
          <w:sz w:val="16"/>
        </w:rPr>
        <w:t>——</w:t>
      </w:r>
      <w:r>
        <w:rPr>
          <w:rFonts w:ascii="宋体" w:eastAsia="宋体" w:hAnsi="宋体" w:cs="宋体"/>
          <w:b/>
          <w:color w:val="000000"/>
          <w:sz w:val="16"/>
        </w:rPr>
        <w:t>退化这双重面向的系列相分离，其中的每项都起到一种力比多的可能转化者的作用</w:t>
      </w:r>
      <w:r>
        <w:rPr>
          <w:rFonts w:ascii="宋体" w:eastAsia="宋体" w:hAnsi="宋体" w:cs="宋体"/>
          <w:b/>
          <w:color w:val="000000"/>
          <w:sz w:val="16"/>
        </w:rPr>
        <w:t xml:space="preserve"> [</w:t>
      </w:r>
      <w:r>
        <w:rPr>
          <w:rFonts w:ascii="宋体" w:eastAsia="宋体" w:hAnsi="宋体" w:cs="宋体"/>
          <w:b/>
          <w:color w:val="000000"/>
          <w:sz w:val="16"/>
        </w:rPr>
        <w:t>变</w:t>
      </w:r>
      <w:r>
        <w:rPr>
          <w:rFonts w:ascii="宋体" w:eastAsia="宋体" w:hAnsi="宋体" w:cs="宋体"/>
          <w:b/>
          <w:color w:val="000000"/>
          <w:sz w:val="16"/>
        </w:rPr>
        <w:t>形</w:t>
      </w:r>
      <w:r>
        <w:rPr>
          <w:rFonts w:ascii="宋体" w:eastAsia="宋体" w:hAnsi="宋体" w:cs="宋体"/>
          <w:b/>
          <w:color w:val="000000"/>
          <w:sz w:val="16"/>
        </w:rPr>
        <w:t xml:space="preserve"> (métamorphose)]</w:t>
      </w:r>
      <w:r>
        <w:rPr>
          <w:rFonts w:ascii="宋体" w:eastAsia="宋体" w:hAnsi="宋体" w:cs="宋体"/>
          <w:b/>
          <w:color w:val="000000"/>
          <w:sz w:val="16"/>
        </w:rPr>
        <w:t>。由此产生出一整套分析梦的方法：当一个令人烦扰的形象被给予之时，重要的就是将它整合入它的原型系列当中。一个这样的系列可以包含女性的或男性的序列</w:t>
      </w:r>
      <w:r>
        <w:rPr>
          <w:rFonts w:ascii="宋体" w:eastAsia="宋体" w:hAnsi="宋体" w:cs="宋体"/>
          <w:b/>
          <w:color w:val="000000"/>
          <w:sz w:val="16"/>
        </w:rPr>
        <w:t xml:space="preserve"> (séquence)</w:t>
      </w:r>
      <w:r>
        <w:rPr>
          <w:rFonts w:ascii="宋体" w:eastAsia="宋体" w:hAnsi="宋体" w:cs="宋体"/>
          <w:b/>
          <w:color w:val="000000"/>
          <w:sz w:val="16"/>
        </w:rPr>
        <w:t>，孩子的序列，但同样也可以包含动物的、植物的序列，甚或是元素的、分子的序列。与博物学不同，人并不是这个系列的关键项；</w:t>
      </w:r>
      <w:r>
        <w:rPr>
          <w:rFonts w:ascii="宋体" w:eastAsia="宋体" w:hAnsi="宋体" w:cs="宋体"/>
          <w:b/>
          <w:color w:val="000000"/>
          <w:sz w:val="16"/>
        </w:rPr>
        <w:t xml:space="preserve"> </w:t>
      </w:r>
      <w:r>
        <w:rPr>
          <w:rFonts w:ascii="宋体" w:eastAsia="宋体" w:hAnsi="宋体" w:cs="宋体"/>
          <w:b/>
          <w:color w:val="000000"/>
          <w:sz w:val="16"/>
        </w:rPr>
        <w:t>相关于某种行为或功能，根据无意识的某种需求，也许是某种动物</w:t>
      </w:r>
      <w:r>
        <w:rPr>
          <w:rFonts w:ascii="宋体" w:eastAsia="宋体" w:hAnsi="宋体" w:cs="宋体"/>
          <w:b/>
          <w:color w:val="000000"/>
          <w:sz w:val="16"/>
        </w:rPr>
        <w:t>————</w:t>
      </w:r>
      <w:r>
        <w:rPr>
          <w:rFonts w:ascii="宋体" w:eastAsia="宋体" w:hAnsi="宋体" w:cs="宋体"/>
          <w:b/>
          <w:color w:val="000000"/>
          <w:sz w:val="16"/>
        </w:rPr>
        <w:t>狮子、螃蟹、猛禽，或虱子</w:t>
      </w:r>
      <w:r>
        <w:rPr>
          <w:rFonts w:ascii="宋体" w:eastAsia="宋体" w:hAnsi="宋体" w:cs="宋体"/>
          <w:b/>
          <w:color w:val="000000"/>
          <w:sz w:val="16"/>
        </w:rPr>
        <w:t>———</w:t>
      </w:r>
      <w:r>
        <w:rPr>
          <w:rFonts w:ascii="宋体" w:eastAsia="宋体" w:hAnsi="宋体" w:cs="宋体"/>
          <w:b/>
          <w:color w:val="000000"/>
          <w:sz w:val="16"/>
        </w:rPr>
        <w:t>替代了人。巴什拉写过一本十分优美的荣格式的著作，他在那里建立起洛特雷阿蒙作品中的分化的系列，考察了变</w:t>
      </w:r>
      <w:r>
        <w:rPr>
          <w:rFonts w:ascii="宋体" w:eastAsia="宋体" w:hAnsi="宋体" w:cs="宋体"/>
          <w:b/>
          <w:color w:val="000000"/>
          <w:sz w:val="16"/>
        </w:rPr>
        <w:t>形的速率，以及每一项相关于一种作为系列之原则的纯粹攻击性的完备性程度：蛇的毒牙、犀牛的角、狗的牙，以及猫头鹰的喙，而随着程度等级越来越高，还出现了鹰或秃鹫的利爪、螃蟹的钳子、虱子的爪齿、章鱼的吸盘。在荣格的所有著作之中，有一整套摹仿将自然和文化整合于其网络之中，而这正是通过比例式的类比实现的</w:t>
      </w:r>
      <w:r>
        <w:rPr>
          <w:rFonts w:ascii="宋体" w:eastAsia="宋体" w:hAnsi="宋体" w:cs="宋体"/>
          <w:b/>
          <w:color w:val="000000"/>
          <w:sz w:val="16"/>
        </w:rPr>
        <w:t>---</w:t>
      </w:r>
      <w:r>
        <w:rPr>
          <w:rFonts w:ascii="宋体" w:eastAsia="宋体" w:hAnsi="宋体" w:cs="宋体"/>
          <w:b/>
          <w:color w:val="000000"/>
          <w:sz w:val="16"/>
        </w:rPr>
        <w:t>在其中，系列及它们的项，尤其是占据中位的动物确保着自然</w:t>
      </w:r>
      <w:r>
        <w:rPr>
          <w:rFonts w:ascii="宋体" w:eastAsia="宋体" w:hAnsi="宋体" w:cs="宋体"/>
          <w:b/>
          <w:color w:val="000000"/>
          <w:sz w:val="16"/>
        </w:rPr>
        <w:t>—</w:t>
      </w:r>
      <w:r>
        <w:rPr>
          <w:rFonts w:ascii="宋体" w:eastAsia="宋体" w:hAnsi="宋体" w:cs="宋体"/>
          <w:b/>
          <w:color w:val="000000"/>
          <w:sz w:val="16"/>
        </w:rPr>
        <w:t>文化</w:t>
      </w:r>
      <w:r>
        <w:rPr>
          <w:rFonts w:ascii="宋体" w:eastAsia="宋体" w:hAnsi="宋体" w:cs="宋体"/>
          <w:b/>
          <w:color w:val="000000"/>
          <w:sz w:val="16"/>
        </w:rPr>
        <w:t>——</w:t>
      </w:r>
      <w:r>
        <w:rPr>
          <w:rFonts w:ascii="宋体" w:eastAsia="宋体" w:hAnsi="宋体" w:cs="宋体"/>
          <w:b/>
          <w:color w:val="000000"/>
          <w:sz w:val="16"/>
        </w:rPr>
        <w:t>自然的转化循环：作为</w:t>
      </w:r>
      <w:r>
        <w:rPr>
          <w:rFonts w:ascii="宋体" w:eastAsia="宋体" w:hAnsi="宋体" w:cs="宋体"/>
          <w:b/>
          <w:color w:val="000000"/>
          <w:sz w:val="16"/>
        </w:rPr>
        <w:t>“</w:t>
      </w:r>
      <w:r>
        <w:rPr>
          <w:rFonts w:ascii="宋体" w:eastAsia="宋体" w:hAnsi="宋体" w:cs="宋体"/>
          <w:b/>
          <w:color w:val="000000"/>
          <w:sz w:val="16"/>
        </w:rPr>
        <w:t>类比性表象</w:t>
      </w:r>
      <w:r>
        <w:rPr>
          <w:rFonts w:ascii="宋体" w:eastAsia="宋体" w:hAnsi="宋体" w:cs="宋体"/>
          <w:b/>
          <w:color w:val="000000"/>
          <w:sz w:val="16"/>
        </w:rPr>
        <w:t>”</w:t>
      </w:r>
      <w:r>
        <w:rPr>
          <w:rFonts w:ascii="宋体" w:eastAsia="宋体" w:hAnsi="宋体" w:cs="宋体"/>
          <w:b/>
          <w:color w:val="000000"/>
          <w:sz w:val="16"/>
        </w:rPr>
        <w:t>的原型。</w:t>
      </w:r>
      <w:r>
        <w:rPr>
          <w:rFonts w:ascii="宋体" w:eastAsia="宋体" w:hAnsi="宋体" w:cs="宋体"/>
          <w:b/>
          <w:color w:val="000000"/>
          <w:sz w:val="16"/>
        </w:rPr>
        <w:t>①</w:t>
      </w:r>
    </w:p>
    <w:p w:rsidR="00B679E9" w:rsidRDefault="002E624B">
      <w:pPr>
        <w:autoSpaceDE w:val="0"/>
        <w:autoSpaceDN w:val="0"/>
        <w:spacing w:before="60" w:line="240" w:lineRule="atLeast"/>
        <w:ind w:left="420"/>
        <w:rPr>
          <w:sz w:val="16"/>
        </w:rPr>
      </w:pPr>
      <w:r>
        <w:rPr>
          <w:rFonts w:ascii="宋体" w:eastAsia="宋体" w:hAnsi="宋体" w:cs="宋体"/>
          <w:b/>
          <w:color w:val="000000"/>
          <w:sz w:val="16"/>
        </w:rPr>
        <w:t>结构主义如此有力地抨击了以下诸点，这绝非偶然：想象所具有的威望，在</w:t>
      </w:r>
    </w:p>
    <w:p w:rsidR="00B679E9" w:rsidRDefault="002E624B">
      <w:pPr>
        <w:spacing w:before="220" w:line="60" w:lineRule="exact"/>
        <w:ind w:left="12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4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参见</w:t>
      </w:r>
      <w:r>
        <w:rPr>
          <w:rFonts w:ascii="宋体" w:eastAsia="宋体" w:hAnsi="宋体" w:cs="宋体"/>
          <w:b/>
          <w:color w:val="000000"/>
          <w:sz w:val="8"/>
        </w:rPr>
        <w:t xml:space="preserve"> </w:t>
      </w:r>
      <w:r>
        <w:rPr>
          <w:rFonts w:ascii="宋体" w:eastAsia="宋体" w:hAnsi="宋体" w:cs="宋体"/>
          <w:b/>
          <w:color w:val="000000"/>
          <w:sz w:val="8"/>
        </w:rPr>
        <w:t xml:space="preserve">Jung, Métamorphoses de l'âme et ses symboles, Librairie de l'Université, Genève, </w:t>
      </w:r>
      <w:r>
        <w:rPr>
          <w:rFonts w:ascii="宋体" w:eastAsia="宋体" w:hAnsi="宋体" w:cs="宋体"/>
          <w:b/>
          <w:color w:val="000000"/>
          <w:sz w:val="8"/>
        </w:rPr>
        <w:t>以及</w:t>
      </w:r>
      <w:r>
        <w:rPr>
          <w:rFonts w:ascii="宋体" w:eastAsia="宋体" w:hAnsi="宋体" w:cs="宋体"/>
          <w:b/>
          <w:color w:val="000000"/>
          <w:sz w:val="8"/>
        </w:rPr>
        <w:t xml:space="preserve"> Bachelard,Lautréamont, Corti</w:t>
      </w:r>
      <w:r>
        <w:rPr>
          <w:rFonts w:ascii="宋体" w:eastAsia="宋体" w:hAnsi="宋体" w:cs="宋体"/>
          <w:b/>
          <w:color w:val="000000"/>
          <w:sz w:val="8"/>
        </w:rPr>
        <w:t>。</w:t>
      </w:r>
    </w:p>
    <w:p w:rsidR="00B679E9" w:rsidRDefault="002E624B">
      <w:pPr>
        <w:autoSpaceDE w:val="0"/>
        <w:autoSpaceDN w:val="0"/>
        <w:spacing w:before="200" w:line="140" w:lineRule="atLeast"/>
        <w:ind w:left="3260"/>
        <w:rPr>
          <w:sz w:val="8"/>
        </w:rPr>
        <w:sectPr w:rsidR="00B679E9">
          <w:pgSz w:w="8220" w:h="12840"/>
          <w:pgMar w:top="800" w:right="800" w:bottom="800" w:left="800" w:header="720" w:footer="720" w:gutter="0"/>
          <w:cols w:space="720"/>
        </w:sectPr>
      </w:pPr>
      <w:r>
        <w:rPr>
          <w:rFonts w:ascii="宋体" w:eastAsia="宋体" w:hAnsi="宋体" w:cs="宋体"/>
          <w:b/>
          <w:color w:val="000000"/>
          <w:sz w:val="8"/>
        </w:rPr>
        <w:t>215</w:t>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0" w:lineRule="atLeast"/>
        <w:ind w:left="220"/>
        <w:rPr>
          <w:sz w:val="16"/>
        </w:rPr>
      </w:pPr>
      <w:r>
        <w:rPr>
          <w:rFonts w:ascii="宋体" w:eastAsia="宋体" w:hAnsi="宋体" w:cs="宋体"/>
          <w:b/>
          <w:color w:val="000000"/>
          <w:sz w:val="16"/>
        </w:rPr>
        <w:t>主体的生成之中时才能存在，而这前后两种生成并存并形成了一个断块。按照此种原则，存在着一种生成所特有的真实性</w:t>
      </w:r>
      <w:r>
        <w:rPr>
          <w:rFonts w:ascii="宋体" w:eastAsia="宋体" w:hAnsi="宋体" w:cs="宋体"/>
          <w:b/>
          <w:color w:val="000000"/>
          <w:sz w:val="16"/>
        </w:rPr>
        <w:t>(</w:t>
      </w:r>
      <w:r>
        <w:rPr>
          <w:rFonts w:ascii="宋体" w:eastAsia="宋体" w:hAnsi="宋体" w:cs="宋体"/>
          <w:b/>
          <w:color w:val="000000"/>
          <w:sz w:val="16"/>
        </w:rPr>
        <w:t>柏格森关于迥异的</w:t>
      </w:r>
      <w:r>
        <w:rPr>
          <w:rFonts w:ascii="宋体" w:eastAsia="宋体" w:hAnsi="宋体" w:cs="宋体"/>
          <w:b/>
          <w:color w:val="000000"/>
          <w:sz w:val="16"/>
        </w:rPr>
        <w:t>“</w:t>
      </w:r>
      <w:r>
        <w:rPr>
          <w:rFonts w:ascii="宋体" w:eastAsia="宋体" w:hAnsi="宋体" w:cs="宋体"/>
          <w:b/>
          <w:color w:val="000000"/>
          <w:sz w:val="16"/>
        </w:rPr>
        <w:t>绵延</w:t>
      </w:r>
      <w:r>
        <w:rPr>
          <w:rFonts w:ascii="宋体" w:eastAsia="宋体" w:hAnsi="宋体" w:cs="宋体"/>
          <w:b/>
          <w:color w:val="000000"/>
          <w:sz w:val="16"/>
        </w:rPr>
        <w:t>”</w:t>
      </w:r>
      <w:r>
        <w:rPr>
          <w:rFonts w:ascii="宋体" w:eastAsia="宋体" w:hAnsi="宋体" w:cs="宋体"/>
          <w:b/>
          <w:color w:val="000000"/>
          <w:sz w:val="16"/>
        </w:rPr>
        <w:t>之并存的观念，这些绵延高于或低于</w:t>
      </w:r>
      <w:r>
        <w:rPr>
          <w:rFonts w:ascii="宋体" w:eastAsia="宋体" w:hAnsi="宋体" w:cs="宋体"/>
          <w:b/>
          <w:color w:val="000000"/>
          <w:sz w:val="16"/>
        </w:rPr>
        <w:t>“</w:t>
      </w:r>
      <w:r>
        <w:rPr>
          <w:rFonts w:ascii="宋体" w:eastAsia="宋体" w:hAnsi="宋体" w:cs="宋体"/>
          <w:b/>
          <w:color w:val="000000"/>
          <w:sz w:val="16"/>
        </w:rPr>
        <w:t>我们的绵延</w:t>
      </w:r>
      <w:r>
        <w:rPr>
          <w:rFonts w:ascii="宋体" w:eastAsia="宋体" w:hAnsi="宋体" w:cs="宋体"/>
          <w:b/>
          <w:color w:val="000000"/>
          <w:sz w:val="16"/>
        </w:rPr>
        <w:t>”</w:t>
      </w:r>
      <w:r>
        <w:rPr>
          <w:rFonts w:ascii="宋体" w:eastAsia="宋体" w:hAnsi="宋体" w:cs="宋体"/>
          <w:b/>
          <w:color w:val="000000"/>
          <w:sz w:val="16"/>
        </w:rPr>
        <w:t>，但彼此互通</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3" w:lineRule="atLeast"/>
        <w:ind w:left="220" w:firstLine="340"/>
        <w:rPr>
          <w:sz w:val="16"/>
        </w:rPr>
      </w:pPr>
      <w:r>
        <w:rPr>
          <w:rFonts w:ascii="宋体" w:eastAsia="宋体" w:hAnsi="宋体" w:cs="宋体"/>
          <w:b/>
          <w:color w:val="000000"/>
          <w:sz w:val="16"/>
        </w:rPr>
        <w:t>最后，生成不是一种进化，至少不是一种通过血统或血缘关系而实现的进化。生成并不借助血缘关系来产生任何东西，所有的血缘关系都是虚构的。生成始终是有别于血缘关系的另一种秩序。它是联盟</w:t>
      </w:r>
      <w:r>
        <w:rPr>
          <w:rFonts w:ascii="宋体" w:eastAsia="宋体" w:hAnsi="宋体" w:cs="宋体"/>
          <w:b/>
          <w:color w:val="000000"/>
          <w:sz w:val="16"/>
        </w:rPr>
        <w:t xml:space="preserve"> ( alliance)</w:t>
      </w:r>
      <w:r>
        <w:rPr>
          <w:rFonts w:ascii="宋体" w:eastAsia="宋体" w:hAnsi="宋体" w:cs="宋体"/>
          <w:b/>
          <w:color w:val="000000"/>
          <w:sz w:val="16"/>
        </w:rPr>
        <w:t>。如果说进化包含着任何真正的生成，那么，这只能是在共生</w:t>
      </w:r>
      <w:r>
        <w:rPr>
          <w:rFonts w:ascii="宋体" w:eastAsia="宋体" w:hAnsi="宋体" w:cs="宋体"/>
          <w:b/>
          <w:color w:val="000000"/>
          <w:sz w:val="16"/>
        </w:rPr>
        <w:t xml:space="preserve">( symbioses) </w:t>
      </w:r>
      <w:r>
        <w:rPr>
          <w:rFonts w:ascii="宋体" w:eastAsia="宋体" w:hAnsi="宋体" w:cs="宋体"/>
          <w:b/>
          <w:color w:val="000000"/>
          <w:sz w:val="16"/>
        </w:rPr>
        <w:t>的广阔领域之中，正是共生使迥异的等级和领域之中的存在物彼此互动，但它们之间却不存在任何可能的血缘关系。有一个黄蜂和兰花所形成的生成的断块，但从中却不能产生任何作为其血缘上的后裔的黄蜂</w:t>
      </w:r>
      <w:r>
        <w:rPr>
          <w:rFonts w:ascii="宋体" w:eastAsia="宋体" w:hAnsi="宋体" w:cs="宋体"/>
          <w:b/>
          <w:color w:val="000000"/>
          <w:sz w:val="16"/>
        </w:rPr>
        <w:t>---</w:t>
      </w:r>
      <w:r>
        <w:rPr>
          <w:rFonts w:ascii="宋体" w:eastAsia="宋体" w:hAnsi="宋体" w:cs="宋体"/>
          <w:b/>
          <w:color w:val="000000"/>
          <w:sz w:val="16"/>
        </w:rPr>
        <w:t>兰花。有一个猫和狒狒所形成的生成的断块，但实</w:t>
      </w:r>
      <w:r>
        <w:rPr>
          <w:rFonts w:ascii="宋体" w:eastAsia="宋体" w:hAnsi="宋体" w:cs="宋体"/>
          <w:b/>
          <w:color w:val="000000"/>
          <w:sz w:val="16"/>
        </w:rPr>
        <w:t>现着此种联盟的正是一种病毒</w:t>
      </w:r>
      <w:r>
        <w:rPr>
          <w:rFonts w:ascii="宋体" w:eastAsia="宋体" w:hAnsi="宋体" w:cs="宋体"/>
          <w:b/>
          <w:color w:val="000000"/>
          <w:sz w:val="16"/>
        </w:rPr>
        <w:t>C</w:t>
      </w:r>
      <w:r>
        <w:rPr>
          <w:rFonts w:ascii="宋体" w:eastAsia="宋体" w:hAnsi="宋体" w:cs="宋体"/>
          <w:b/>
          <w:color w:val="000000"/>
          <w:sz w:val="16"/>
        </w:rPr>
        <w:t>。有一个由幼根和某些微生物所形成的生成的断块，而实现着此种联盟的则是在叶片之中所合成的有机物</w:t>
      </w:r>
      <w:r>
        <w:rPr>
          <w:rFonts w:ascii="宋体" w:eastAsia="宋体" w:hAnsi="宋体" w:cs="宋体"/>
          <w:b/>
          <w:color w:val="000000"/>
          <w:sz w:val="16"/>
        </w:rPr>
        <w:t xml:space="preserve"> [</w:t>
      </w:r>
      <w:r>
        <w:rPr>
          <w:rFonts w:ascii="宋体" w:eastAsia="宋体" w:hAnsi="宋体" w:cs="宋体"/>
          <w:b/>
          <w:color w:val="000000"/>
          <w:sz w:val="16"/>
        </w:rPr>
        <w:t>根茎界</w:t>
      </w:r>
      <w:r>
        <w:rPr>
          <w:rFonts w:ascii="宋体" w:eastAsia="宋体" w:hAnsi="宋体" w:cs="宋体"/>
          <w:b/>
          <w:color w:val="000000"/>
          <w:sz w:val="16"/>
        </w:rPr>
        <w:t xml:space="preserve"> (rhizosphère)]</w:t>
      </w:r>
      <w:r>
        <w:rPr>
          <w:rFonts w:ascii="宋体" w:eastAsia="宋体" w:hAnsi="宋体" w:cs="宋体"/>
          <w:b/>
          <w:color w:val="000000"/>
          <w:sz w:val="16"/>
        </w:rPr>
        <w:t>。如果说新进化论显示出其独创性，这部分是通过与这些现象相关联：在其中，进化不是一个分化程度从低到高的过程，也不再是一种遗传性的、血缘性的进化，而毋宁说已经变成传播性的、传染性的进化。因此，我们宁愿将此种在异质者之间所发生的进化的形式称作</w:t>
      </w:r>
      <w:r>
        <w:rPr>
          <w:rFonts w:ascii="宋体" w:eastAsia="宋体" w:hAnsi="宋体" w:cs="宋体"/>
          <w:b/>
          <w:color w:val="000000"/>
          <w:sz w:val="16"/>
        </w:rPr>
        <w:t>“</w:t>
      </w:r>
      <w:r>
        <w:rPr>
          <w:rFonts w:ascii="宋体" w:eastAsia="宋体" w:hAnsi="宋体" w:cs="宋体"/>
          <w:b/>
          <w:color w:val="000000"/>
          <w:sz w:val="16"/>
        </w:rPr>
        <w:t>内卷</w:t>
      </w:r>
      <w:r>
        <w:rPr>
          <w:rFonts w:ascii="宋体" w:eastAsia="宋体" w:hAnsi="宋体" w:cs="宋体"/>
          <w:b/>
          <w:color w:val="000000"/>
          <w:sz w:val="16"/>
        </w:rPr>
        <w:t>”( involution)</w:t>
      </w:r>
      <w:r>
        <w:rPr>
          <w:rFonts w:ascii="宋体" w:eastAsia="宋体" w:hAnsi="宋体" w:cs="宋体"/>
          <w:b/>
          <w:color w:val="000000"/>
          <w:sz w:val="16"/>
        </w:rPr>
        <w:t>，但前提是人们不把内卷和退化混淆在一起。生成是内卷性的。而内卷则是创造性的。退化趋</w:t>
      </w:r>
      <w:r>
        <w:rPr>
          <w:rFonts w:ascii="宋体" w:eastAsia="宋体" w:hAnsi="宋体" w:cs="宋体"/>
          <w:b/>
          <w:color w:val="000000"/>
          <w:sz w:val="16"/>
        </w:rPr>
        <w:t>向于较低程度的分化。而内卷则是形成一个断块，它沿着自身的线而疾驰，介于那些被发动的项</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，处于那些可确定的关系之下。</w:t>
      </w:r>
    </w:p>
    <w:p w:rsidR="00B679E9" w:rsidRDefault="002E624B">
      <w:pPr>
        <w:autoSpaceDE w:val="0"/>
        <w:autoSpaceDN w:val="0"/>
        <w:spacing w:before="20" w:line="280" w:lineRule="atLeast"/>
        <w:ind w:left="220" w:firstLine="340"/>
        <w:rPr>
          <w:sz w:val="16"/>
        </w:rPr>
      </w:pPr>
      <w:r>
        <w:rPr>
          <w:rFonts w:ascii="宋体" w:eastAsia="宋体" w:hAnsi="宋体" w:cs="宋体"/>
          <w:b/>
          <w:color w:val="000000"/>
          <w:sz w:val="16"/>
        </w:rPr>
        <w:t>新进化论之所以重要，在我们看来有两个原因：动物不是通过特征</w:t>
      </w:r>
      <w:r>
        <w:rPr>
          <w:rFonts w:ascii="宋体" w:eastAsia="宋体" w:hAnsi="宋体" w:cs="宋体"/>
          <w:b/>
          <w:color w:val="000000"/>
          <w:sz w:val="16"/>
        </w:rPr>
        <w:t xml:space="preserve"> (</w:t>
      </w:r>
      <w:r>
        <w:rPr>
          <w:rFonts w:ascii="宋体" w:eastAsia="宋体" w:hAnsi="宋体" w:cs="宋体"/>
          <w:b/>
          <w:color w:val="000000"/>
          <w:sz w:val="16"/>
        </w:rPr>
        <w:t>种的特征、属的特征，等等</w:t>
      </w:r>
      <w:r>
        <w:rPr>
          <w:rFonts w:ascii="宋体" w:eastAsia="宋体" w:hAnsi="宋体" w:cs="宋体"/>
          <w:b/>
          <w:color w:val="000000"/>
          <w:sz w:val="16"/>
        </w:rPr>
        <w:t>)</w:t>
      </w:r>
      <w:r>
        <w:rPr>
          <w:rFonts w:ascii="宋体" w:eastAsia="宋体" w:hAnsi="宋体" w:cs="宋体"/>
          <w:b/>
          <w:color w:val="000000"/>
          <w:sz w:val="16"/>
        </w:rPr>
        <w:t>，而是通过不同环境之间、同一环境之内的多变的种群被界定的；</w:t>
      </w:r>
      <w:r>
        <w:rPr>
          <w:rFonts w:ascii="宋体" w:eastAsia="宋体" w:hAnsi="宋体" w:cs="宋体"/>
          <w:b/>
          <w:color w:val="000000"/>
          <w:sz w:val="16"/>
        </w:rPr>
        <w:t xml:space="preserve"> </w:t>
      </w:r>
      <w:r>
        <w:rPr>
          <w:rFonts w:ascii="宋体" w:eastAsia="宋体" w:hAnsi="宋体" w:cs="宋体"/>
          <w:b/>
          <w:color w:val="000000"/>
          <w:sz w:val="16"/>
        </w:rPr>
        <w:t>变动不再仅仅是或主要是通过血缘性的繁殖而形成，而更是通过异质性的种群之间的横向传播。生成是一个根茎，而不是一棵分类树或谱系树。生成断然不是模仿，也不是同一化；</w:t>
      </w:r>
      <w:r>
        <w:rPr>
          <w:rFonts w:ascii="宋体" w:eastAsia="宋体" w:hAnsi="宋体" w:cs="宋体"/>
          <w:b/>
          <w:color w:val="000000"/>
          <w:sz w:val="16"/>
        </w:rPr>
        <w:t xml:space="preserve"> </w:t>
      </w:r>
      <w:r>
        <w:rPr>
          <w:rFonts w:ascii="宋体" w:eastAsia="宋体" w:hAnsi="宋体" w:cs="宋体"/>
          <w:b/>
          <w:color w:val="000000"/>
          <w:sz w:val="16"/>
        </w:rPr>
        <w:t>它不再是发展一退化；</w:t>
      </w:r>
      <w:r>
        <w:rPr>
          <w:rFonts w:ascii="宋体" w:eastAsia="宋体" w:hAnsi="宋体" w:cs="宋体"/>
          <w:b/>
          <w:color w:val="000000"/>
          <w:sz w:val="16"/>
        </w:rPr>
        <w:t xml:space="preserve"> </w:t>
      </w:r>
      <w:r>
        <w:rPr>
          <w:rFonts w:ascii="宋体" w:eastAsia="宋体" w:hAnsi="宋体" w:cs="宋体"/>
          <w:b/>
          <w:color w:val="000000"/>
          <w:sz w:val="16"/>
        </w:rPr>
        <w:t>它不再是对应，不再建立起对应的关系；</w:t>
      </w:r>
      <w:r>
        <w:rPr>
          <w:rFonts w:ascii="宋体" w:eastAsia="宋体" w:hAnsi="宋体" w:cs="宋体"/>
          <w:b/>
          <w:color w:val="000000"/>
          <w:sz w:val="16"/>
        </w:rPr>
        <w:t xml:space="preserve"> </w:t>
      </w:r>
      <w:r>
        <w:rPr>
          <w:rFonts w:ascii="宋体" w:eastAsia="宋体" w:hAnsi="宋体" w:cs="宋体"/>
          <w:b/>
          <w:color w:val="000000"/>
          <w:sz w:val="16"/>
        </w:rPr>
        <w:t>它不再是繁衍，不再繁衍</w:t>
      </w:r>
      <w:r>
        <w:rPr>
          <w:rFonts w:ascii="宋体" w:eastAsia="宋体" w:hAnsi="宋体" w:cs="宋体"/>
          <w:b/>
          <w:color w:val="000000"/>
          <w:sz w:val="16"/>
        </w:rPr>
        <w:t>出一个家系，不再通过血缘关系而进行繁衍。生成是一个动词，具有其自身的容贯性；</w:t>
      </w:r>
      <w:r>
        <w:rPr>
          <w:rFonts w:ascii="宋体" w:eastAsia="宋体" w:hAnsi="宋体" w:cs="宋体"/>
          <w:b/>
          <w:color w:val="000000"/>
          <w:sz w:val="16"/>
        </w:rPr>
        <w:t xml:space="preserve"> </w:t>
      </w:r>
      <w:r>
        <w:rPr>
          <w:rFonts w:ascii="宋体" w:eastAsia="宋体" w:hAnsi="宋体" w:cs="宋体"/>
          <w:b/>
          <w:color w:val="000000"/>
          <w:sz w:val="16"/>
        </w:rPr>
        <w:t>它不再导向、不再将我们导向</w:t>
      </w:r>
      <w:r>
        <w:rPr>
          <w:rFonts w:ascii="宋体" w:eastAsia="宋体" w:hAnsi="宋体" w:cs="宋体"/>
          <w:b/>
          <w:color w:val="000000"/>
          <w:sz w:val="16"/>
        </w:rPr>
        <w:t>“</w:t>
      </w:r>
      <w:r>
        <w:rPr>
          <w:rFonts w:ascii="宋体" w:eastAsia="宋体" w:hAnsi="宋体" w:cs="宋体"/>
          <w:b/>
          <w:color w:val="000000"/>
          <w:sz w:val="16"/>
        </w:rPr>
        <w:t>出现</w:t>
      </w:r>
      <w:r>
        <w:rPr>
          <w:rFonts w:ascii="宋体" w:eastAsia="宋体" w:hAnsi="宋体" w:cs="宋体"/>
          <w:b/>
          <w:color w:val="000000"/>
          <w:sz w:val="16"/>
        </w:rPr>
        <w:t>”“</w:t>
      </w:r>
      <w:r>
        <w:rPr>
          <w:rFonts w:ascii="宋体" w:eastAsia="宋体" w:hAnsi="宋体" w:cs="宋体"/>
          <w:b/>
          <w:color w:val="000000"/>
          <w:sz w:val="16"/>
        </w:rPr>
        <w:t>存在</w:t>
      </w:r>
      <w:r>
        <w:rPr>
          <w:rFonts w:ascii="宋体" w:eastAsia="宋体" w:hAnsi="宋体" w:cs="宋体"/>
          <w:b/>
          <w:color w:val="000000"/>
          <w:sz w:val="16"/>
        </w:rPr>
        <w:t>”“</w:t>
      </w:r>
      <w:r>
        <w:rPr>
          <w:rFonts w:ascii="宋体" w:eastAsia="宋体" w:hAnsi="宋体" w:cs="宋体"/>
          <w:b/>
          <w:color w:val="000000"/>
          <w:sz w:val="16"/>
        </w:rPr>
        <w:t>相等</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繁衍</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20" w:line="277" w:lineRule="atLeast"/>
        <w:ind w:left="180" w:right="120" w:firstLine="380"/>
        <w:rPr>
          <w:sz w:val="16"/>
        </w:rPr>
      </w:pPr>
      <w:r>
        <w:rPr>
          <w:rFonts w:ascii="宋体" w:eastAsia="宋体" w:hAnsi="宋体" w:cs="宋体"/>
          <w:b/>
          <w:color w:val="000000"/>
          <w:sz w:val="16"/>
        </w:rPr>
        <w:t>一位巫师的回忆，</w:t>
      </w:r>
      <w:r>
        <w:rPr>
          <w:rFonts w:ascii="宋体" w:eastAsia="宋体" w:hAnsi="宋体" w:cs="宋体"/>
          <w:b/>
          <w:color w:val="000000"/>
          <w:sz w:val="16"/>
        </w:rPr>
        <w:t>I</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在一种生成一动物之中，我们总是直接与一个集群</w:t>
      </w:r>
      <w:r>
        <w:rPr>
          <w:rFonts w:ascii="宋体" w:eastAsia="宋体" w:hAnsi="宋体" w:cs="宋体"/>
          <w:b/>
          <w:color w:val="000000"/>
          <w:sz w:val="16"/>
        </w:rPr>
        <w:t>( meute)</w:t>
      </w:r>
      <w:r>
        <w:rPr>
          <w:rFonts w:ascii="宋体" w:eastAsia="宋体" w:hAnsi="宋体" w:cs="宋体"/>
          <w:b/>
          <w:color w:val="000000"/>
          <w:sz w:val="16"/>
        </w:rPr>
        <w:t>、集团、种群或一群移民相关，简言之，就是直接与一个多元体相关。我们这些巫师始终明白这一点。有可能存在着另外一些彼此迥异的机构，它们对于动物持有另一种看法：它们会在动物身上保留或抽取某些特征，比如种或属的特征，形式和功能，等等。社会和国家需要动物的特征来对人进行分类；</w:t>
      </w:r>
      <w:r>
        <w:rPr>
          <w:rFonts w:ascii="宋体" w:eastAsia="宋体" w:hAnsi="宋体" w:cs="宋体"/>
          <w:b/>
          <w:color w:val="000000"/>
          <w:sz w:val="16"/>
        </w:rPr>
        <w:t xml:space="preserve"> </w:t>
      </w:r>
      <w:r>
        <w:rPr>
          <w:rFonts w:ascii="宋体" w:eastAsia="宋体" w:hAnsi="宋体" w:cs="宋体"/>
          <w:b/>
          <w:color w:val="000000"/>
          <w:sz w:val="16"/>
        </w:rPr>
        <w:t>博物学和科学需要</w:t>
      </w:r>
      <w:r>
        <w:rPr>
          <w:rFonts w:ascii="宋体" w:eastAsia="宋体" w:hAnsi="宋体" w:cs="宋体"/>
          <w:b/>
          <w:color w:val="000000"/>
          <w:sz w:val="16"/>
        </w:rPr>
        <w:t>这些特征，以便对动物自身进行分类。系列主义和结构主义有时根据这些特征的相似性而测定它们的等级，有时又根据它们的差异性而对它们进</w:t>
      </w:r>
    </w:p>
    <w:p w:rsidR="00B679E9" w:rsidRDefault="002E624B">
      <w:pPr>
        <w:autoSpaceDE w:val="0"/>
        <w:autoSpaceDN w:val="0"/>
        <w:spacing w:before="260" w:line="140" w:lineRule="atLeast"/>
        <w:ind w:left="3160"/>
        <w:rPr>
          <w:sz w:val="8"/>
        </w:rPr>
        <w:sectPr w:rsidR="00B679E9">
          <w:pgSz w:w="8220" w:h="12820"/>
          <w:pgMar w:top="800" w:right="800" w:bottom="800" w:left="800" w:header="720" w:footer="720" w:gutter="0"/>
          <w:cols w:space="720"/>
        </w:sectPr>
      </w:pPr>
      <w:r>
        <w:rPr>
          <w:rFonts w:ascii="宋体" w:eastAsia="宋体" w:hAnsi="宋体" w:cs="宋体"/>
          <w:b/>
          <w:color w:val="000000"/>
          <w:sz w:val="8"/>
        </w:rPr>
        <w:t>218</w:t>
      </w:r>
    </w:p>
    <w:p w:rsidR="00B679E9" w:rsidRDefault="002E624B">
      <w:pPr>
        <w:autoSpaceDE w:val="0"/>
        <w:autoSpaceDN w:val="0"/>
        <w:spacing w:before="20" w:line="180" w:lineRule="atLeast"/>
        <w:ind w:left="1680"/>
        <w:rPr>
          <w:sz w:val="10"/>
        </w:rPr>
      </w:pPr>
      <w:r>
        <w:rPr>
          <w:rFonts w:ascii="宋体" w:eastAsia="宋体" w:hAnsi="宋体" w:cs="宋体"/>
          <w:color w:val="000000"/>
          <w:sz w:val="10"/>
        </w:rPr>
        <w:lastRenderedPageBreak/>
        <w:t>10. 1730</w:t>
      </w:r>
      <w:r>
        <w:rPr>
          <w:rFonts w:ascii="宋体" w:eastAsia="宋体" w:hAnsi="宋体" w:cs="宋体"/>
          <w:color w:val="000000"/>
          <w:sz w:val="10"/>
        </w:rPr>
        <w:t>年：生成一强度，生成一动物，生成一不可感知</w:t>
      </w:r>
    </w:p>
    <w:p w:rsidR="00B679E9" w:rsidRDefault="002E624B">
      <w:pPr>
        <w:autoSpaceDE w:val="0"/>
        <w:autoSpaceDN w:val="0"/>
        <w:spacing w:before="200" w:line="283" w:lineRule="atLeast"/>
        <w:ind w:left="20"/>
        <w:rPr>
          <w:sz w:val="16"/>
        </w:rPr>
      </w:pPr>
      <w:r>
        <w:rPr>
          <w:rFonts w:ascii="宋体" w:eastAsia="宋体" w:hAnsi="宋体" w:cs="宋体"/>
          <w:color w:val="000000"/>
          <w:sz w:val="16"/>
        </w:rPr>
        <w:t>行排序。动物的特征可以是神话的或科学的。然而，我们对于这些特征没有兴趣，而只对拓展、传播、占据、传染、移居的模式感兴趣。我就是一大群</w:t>
      </w:r>
      <w:r w:rsidRPr="002E624B">
        <w:rPr>
          <w:rFonts w:ascii="宋体" w:eastAsia="宋体" w:hAnsi="宋体" w:cs="宋体"/>
          <w:color w:val="000000"/>
          <w:sz w:val="16"/>
          <w:lang w:val="fr-FR"/>
        </w:rPr>
        <w:t xml:space="preserve"> (légion)</w:t>
      </w:r>
      <w:r>
        <w:rPr>
          <w:rFonts w:ascii="宋体" w:eastAsia="宋体" w:hAnsi="宋体" w:cs="宋体"/>
          <w:color w:val="000000"/>
          <w:sz w:val="16"/>
        </w:rPr>
        <w:t>。面对着那几匹注视着他的狼，狼人陷入神魂颠倒的状态。那么，单独一匹狼又会是什么呢</w:t>
      </w:r>
      <w:r>
        <w:rPr>
          <w:rFonts w:ascii="宋体" w:eastAsia="宋体" w:hAnsi="宋体" w:cs="宋体"/>
          <w:color w:val="000000"/>
          <w:sz w:val="16"/>
        </w:rPr>
        <w:t xml:space="preserve">? </w:t>
      </w:r>
      <w:r>
        <w:rPr>
          <w:rFonts w:ascii="宋体" w:eastAsia="宋体" w:hAnsi="宋体" w:cs="宋体"/>
          <w:color w:val="000000"/>
          <w:sz w:val="16"/>
        </w:rPr>
        <w:t>或者，一头鲸鱼、一只虱子、一只老鼠、一只苍蝇</w:t>
      </w:r>
      <w:r>
        <w:rPr>
          <w:rFonts w:ascii="宋体" w:eastAsia="宋体" w:hAnsi="宋体" w:cs="宋体"/>
          <w:color w:val="000000"/>
          <w:sz w:val="16"/>
        </w:rPr>
        <w:t xml:space="preserve">? </w:t>
      </w:r>
      <w:r>
        <w:rPr>
          <w:rFonts w:ascii="宋体" w:eastAsia="宋体" w:hAnsi="宋体" w:cs="宋体"/>
          <w:color w:val="000000"/>
          <w:sz w:val="16"/>
        </w:rPr>
        <w:t>别西卜是</w:t>
      </w:r>
      <w:r>
        <w:rPr>
          <w:rFonts w:ascii="宋体" w:eastAsia="宋体" w:hAnsi="宋体" w:cs="宋体"/>
          <w:color w:val="000000"/>
          <w:sz w:val="16"/>
        </w:rPr>
        <w:t>魔鬼</w:t>
      </w:r>
      <w:r>
        <w:rPr>
          <w:rFonts w:ascii="宋体" w:eastAsia="宋体" w:hAnsi="宋体" w:cs="宋体"/>
          <w:color w:val="000000"/>
          <w:sz w:val="16"/>
        </w:rPr>
        <w:t>①</w:t>
      </w:r>
      <w:r>
        <w:rPr>
          <w:rFonts w:ascii="宋体" w:eastAsia="宋体" w:hAnsi="宋体" w:cs="宋体"/>
          <w:color w:val="000000"/>
          <w:sz w:val="16"/>
        </w:rPr>
        <w:t>，然而，却是作为蝇王的魔鬼。狼首先不是一个或一些特征，而是一个狼群</w:t>
      </w:r>
      <w:r>
        <w:rPr>
          <w:rFonts w:ascii="宋体" w:eastAsia="宋体" w:hAnsi="宋体" w:cs="宋体"/>
          <w:color w:val="000000"/>
          <w:sz w:val="16"/>
        </w:rPr>
        <w:t>( loupulement)</w:t>
      </w:r>
      <w:r>
        <w:rPr>
          <w:rFonts w:ascii="宋体" w:eastAsia="宋体" w:hAnsi="宋体" w:cs="宋体"/>
          <w:color w:val="000000"/>
          <w:sz w:val="16"/>
        </w:rPr>
        <w:t>。虱子是一个虱子群</w:t>
      </w:r>
      <w:r>
        <w:rPr>
          <w:rFonts w:ascii="宋体" w:eastAsia="宋体" w:hAnsi="宋体" w:cs="宋体"/>
          <w:color w:val="000000"/>
          <w:sz w:val="16"/>
        </w:rPr>
        <w:t xml:space="preserve"> ( poupulement), </w:t>
      </w:r>
      <w:r>
        <w:rPr>
          <w:rFonts w:ascii="宋体" w:eastAsia="宋体" w:hAnsi="宋体" w:cs="宋体"/>
          <w:color w:val="000000"/>
          <w:sz w:val="16"/>
        </w:rPr>
        <w:t>等等。一声呼喊</w:t>
      </w:r>
      <w:r>
        <w:rPr>
          <w:rFonts w:ascii="宋体" w:eastAsia="宋体" w:hAnsi="宋体" w:cs="宋体"/>
          <w:color w:val="000000"/>
          <w:sz w:val="16"/>
        </w:rPr>
        <w:t xml:space="preserve">, </w:t>
      </w:r>
      <w:r>
        <w:rPr>
          <w:rFonts w:ascii="宋体" w:eastAsia="宋体" w:hAnsi="宋体" w:cs="宋体"/>
          <w:color w:val="000000"/>
          <w:sz w:val="16"/>
        </w:rPr>
        <w:t>脱离了它所召唤或引以为证的那个群体，还能是什么</w:t>
      </w:r>
      <w:r>
        <w:rPr>
          <w:rFonts w:ascii="宋体" w:eastAsia="宋体" w:hAnsi="宋体" w:cs="宋体"/>
          <w:color w:val="000000"/>
          <w:sz w:val="16"/>
        </w:rPr>
        <w:t xml:space="preserve">? </w:t>
      </w:r>
      <w:r>
        <w:rPr>
          <w:rFonts w:ascii="宋体" w:eastAsia="宋体" w:hAnsi="宋体" w:cs="宋体"/>
          <w:color w:val="000000"/>
          <w:sz w:val="16"/>
        </w:rPr>
        <w:t>弗吉尼亚</w:t>
      </w:r>
      <w:r>
        <w:rPr>
          <w:rFonts w:ascii="宋体" w:eastAsia="宋体" w:hAnsi="宋体" w:cs="宋体"/>
          <w:color w:val="000000"/>
          <w:sz w:val="16"/>
        </w:rPr>
        <w:t>·</w:t>
      </w:r>
      <w:r>
        <w:rPr>
          <w:rFonts w:ascii="宋体" w:eastAsia="宋体" w:hAnsi="宋体" w:cs="宋体"/>
          <w:color w:val="000000"/>
          <w:sz w:val="16"/>
        </w:rPr>
        <w:t>伍尔夫并未感到自己是一只猿猴或一条鱼，而是作为一大群猿猴，一大群鱼，这要视她与身边的那些人之间的多变的生成关系而定。我们不想说，某些动物是群居的；</w:t>
      </w:r>
      <w:r>
        <w:rPr>
          <w:rFonts w:ascii="宋体" w:eastAsia="宋体" w:hAnsi="宋体" w:cs="宋体"/>
          <w:color w:val="000000"/>
          <w:sz w:val="16"/>
        </w:rPr>
        <w:t xml:space="preserve"> </w:t>
      </w:r>
      <w:r>
        <w:rPr>
          <w:rFonts w:ascii="宋体" w:eastAsia="宋体" w:hAnsi="宋体" w:cs="宋体"/>
          <w:color w:val="000000"/>
          <w:sz w:val="16"/>
        </w:rPr>
        <w:t>我们不愿接受洛伦茨所做的那种在低等集群和高等社会之间的荒唐的进化论式分类。我们会说，所有动物首先都是一个集群，一个群体。与其说它拥有特</w:t>
      </w:r>
      <w:r>
        <w:rPr>
          <w:rFonts w:ascii="宋体" w:eastAsia="宋体" w:hAnsi="宋体" w:cs="宋体"/>
          <w:color w:val="000000"/>
          <w:sz w:val="16"/>
        </w:rPr>
        <w:t>征，还不如说它拥有的是集群的模式，尽管仍有必要对这些模式进行进一步区分。正是在这里，人与动物处于直接的关联之中。离开一个集群的魅惑</w:t>
      </w:r>
      <w:r>
        <w:rPr>
          <w:rFonts w:ascii="宋体" w:eastAsia="宋体" w:hAnsi="宋体" w:cs="宋体"/>
          <w:color w:val="000000"/>
          <w:sz w:val="16"/>
        </w:rPr>
        <w:t xml:space="preserve"> ( fascination)</w:t>
      </w:r>
      <w:r>
        <w:rPr>
          <w:rFonts w:ascii="宋体" w:eastAsia="宋体" w:hAnsi="宋体" w:cs="宋体"/>
          <w:color w:val="000000"/>
          <w:sz w:val="16"/>
        </w:rPr>
        <w:t>，一个多元体的魅惑，我们无法生成动物。来自外部的魅惑</w:t>
      </w:r>
      <w:r>
        <w:rPr>
          <w:rFonts w:ascii="宋体" w:eastAsia="宋体" w:hAnsi="宋体" w:cs="宋体"/>
          <w:color w:val="000000"/>
          <w:sz w:val="16"/>
        </w:rPr>
        <w:t xml:space="preserve">? </w:t>
      </w:r>
      <w:r>
        <w:rPr>
          <w:rFonts w:ascii="宋体" w:eastAsia="宋体" w:hAnsi="宋体" w:cs="宋体"/>
          <w:color w:val="000000"/>
          <w:sz w:val="16"/>
        </w:rPr>
        <w:t>抑或，那个魅惑着我们的多元体已然与一个居于我们内部的多元体相互关联</w:t>
      </w:r>
      <w:r>
        <w:rPr>
          <w:rFonts w:ascii="宋体" w:eastAsia="宋体" w:hAnsi="宋体" w:cs="宋体"/>
          <w:color w:val="000000"/>
          <w:sz w:val="16"/>
        </w:rPr>
        <w:t xml:space="preserve">? </w:t>
      </w:r>
      <w:r>
        <w:rPr>
          <w:rFonts w:ascii="宋体" w:eastAsia="宋体" w:hAnsi="宋体" w:cs="宋体"/>
          <w:color w:val="000000"/>
          <w:sz w:val="16"/>
        </w:rPr>
        <w:t>在其杰作《魔鬼与奇观》之中，洛夫克拉夫特讲述了兰道夫</w:t>
      </w:r>
      <w:r>
        <w:rPr>
          <w:rFonts w:ascii="宋体" w:eastAsia="宋体" w:hAnsi="宋体" w:cs="宋体"/>
          <w:color w:val="000000"/>
          <w:sz w:val="16"/>
        </w:rPr>
        <w:t>·</w:t>
      </w:r>
      <w:r>
        <w:rPr>
          <w:rFonts w:ascii="宋体" w:eastAsia="宋体" w:hAnsi="宋体" w:cs="宋体"/>
          <w:color w:val="000000"/>
          <w:sz w:val="16"/>
        </w:rPr>
        <w:t>卡特</w:t>
      </w:r>
      <w:r>
        <w:rPr>
          <w:rFonts w:ascii="宋体" w:eastAsia="宋体" w:hAnsi="宋体" w:cs="宋体"/>
          <w:color w:val="000000"/>
          <w:sz w:val="16"/>
        </w:rPr>
        <w:t xml:space="preserve"> ( Randolph Carter) </w:t>
      </w:r>
      <w:r>
        <w:rPr>
          <w:rFonts w:ascii="宋体" w:eastAsia="宋体" w:hAnsi="宋体" w:cs="宋体"/>
          <w:color w:val="000000"/>
          <w:sz w:val="16"/>
        </w:rPr>
        <w:t>的故事</w:t>
      </w:r>
      <w:r>
        <w:rPr>
          <w:rFonts w:ascii="宋体" w:eastAsia="宋体" w:hAnsi="宋体" w:cs="宋体"/>
          <w:color w:val="000000"/>
          <w:sz w:val="16"/>
        </w:rPr>
        <w:t xml:space="preserve">, </w:t>
      </w:r>
      <w:r>
        <w:rPr>
          <w:rFonts w:ascii="宋体" w:eastAsia="宋体" w:hAnsi="宋体" w:cs="宋体"/>
          <w:color w:val="000000"/>
          <w:sz w:val="16"/>
        </w:rPr>
        <w:t>他感觉到他的</w:t>
      </w:r>
      <w:r>
        <w:rPr>
          <w:rFonts w:ascii="宋体" w:eastAsia="宋体" w:hAnsi="宋体" w:cs="宋体"/>
          <w:color w:val="000000"/>
          <w:sz w:val="16"/>
        </w:rPr>
        <w:t>“</w:t>
      </w:r>
      <w:r>
        <w:rPr>
          <w:rFonts w:ascii="宋体" w:eastAsia="宋体" w:hAnsi="宋体" w:cs="宋体"/>
          <w:color w:val="000000"/>
          <w:sz w:val="16"/>
        </w:rPr>
        <w:t>自我</w:t>
      </w:r>
      <w:r>
        <w:rPr>
          <w:rFonts w:ascii="宋体" w:eastAsia="宋体" w:hAnsi="宋体" w:cs="宋体"/>
          <w:color w:val="000000"/>
          <w:sz w:val="16"/>
        </w:rPr>
        <w:t>”</w:t>
      </w:r>
      <w:r>
        <w:rPr>
          <w:rFonts w:ascii="宋体" w:eastAsia="宋体" w:hAnsi="宋体" w:cs="宋体"/>
          <w:color w:val="000000"/>
          <w:sz w:val="16"/>
        </w:rPr>
        <w:t>摇曳不定，并体验到一种比毁灭更为强烈的恐惧：</w:t>
      </w:r>
      <w:r>
        <w:rPr>
          <w:rFonts w:ascii="宋体" w:eastAsia="宋体" w:hAnsi="宋体" w:cs="宋体"/>
          <w:color w:val="000000"/>
          <w:sz w:val="16"/>
        </w:rPr>
        <w:t>“</w:t>
      </w:r>
      <w:r>
        <w:rPr>
          <w:rFonts w:ascii="宋体" w:eastAsia="宋体" w:hAnsi="宋体" w:cs="宋体"/>
          <w:color w:val="000000"/>
          <w:sz w:val="16"/>
        </w:rPr>
        <w:t>一群</w:t>
      </w:r>
      <w:r>
        <w:rPr>
          <w:rFonts w:ascii="宋体" w:eastAsia="宋体" w:hAnsi="宋体" w:cs="宋体"/>
          <w:color w:val="000000"/>
          <w:sz w:val="16"/>
        </w:rPr>
        <w:t xml:space="preserve">( des) </w:t>
      </w:r>
      <w:r>
        <w:rPr>
          <w:rFonts w:ascii="宋体" w:eastAsia="宋体" w:hAnsi="宋体" w:cs="宋体"/>
          <w:color w:val="000000"/>
          <w:sz w:val="16"/>
        </w:rPr>
        <w:t>卡特，同时兼具人和非人、脊椎动物和</w:t>
      </w:r>
      <w:r>
        <w:rPr>
          <w:rFonts w:ascii="宋体" w:eastAsia="宋体" w:hAnsi="宋体" w:cs="宋体"/>
          <w:color w:val="000000"/>
          <w:sz w:val="16"/>
        </w:rPr>
        <w:t>无脊椎动物、动物和植物的外形，既具有又缺乏意识；</w:t>
      </w:r>
      <w:r>
        <w:rPr>
          <w:rFonts w:ascii="宋体" w:eastAsia="宋体" w:hAnsi="宋体" w:cs="宋体"/>
          <w:color w:val="000000"/>
          <w:sz w:val="16"/>
        </w:rPr>
        <w:t xml:space="preserve"> </w:t>
      </w:r>
      <w:r>
        <w:rPr>
          <w:rFonts w:ascii="宋体" w:eastAsia="宋体" w:hAnsi="宋体" w:cs="宋体"/>
          <w:color w:val="000000"/>
          <w:sz w:val="16"/>
        </w:rPr>
        <w:t>甚至是这样一群卡特，它们与地球上的生命不再有任何共同之处，而是恣意地融入别的行星、星系、星群和宇宙连续体的远景之中。</w:t>
      </w:r>
      <w:r>
        <w:rPr>
          <w:rFonts w:ascii="宋体" w:eastAsia="宋体" w:hAnsi="宋体" w:cs="宋体"/>
          <w:color w:val="000000"/>
          <w:sz w:val="16"/>
        </w:rPr>
        <w:t>……</w:t>
      </w:r>
      <w:r>
        <w:rPr>
          <w:rFonts w:ascii="宋体" w:eastAsia="宋体" w:hAnsi="宋体" w:cs="宋体"/>
          <w:color w:val="000000"/>
          <w:sz w:val="16"/>
        </w:rPr>
        <w:t>沉浸于虚无之中，呈现出一种安详的遗忘，但仍然还意识到其自身的存在，它明白，它不再是一个与其他存在者截然有别的确定的存在者</w:t>
      </w:r>
      <w:r>
        <w:rPr>
          <w:rFonts w:ascii="宋体" w:eastAsia="宋体" w:hAnsi="宋体" w:cs="宋体"/>
          <w:color w:val="000000"/>
          <w:sz w:val="16"/>
        </w:rPr>
        <w:t>”</w:t>
      </w:r>
      <w:r>
        <w:rPr>
          <w:rFonts w:ascii="宋体" w:eastAsia="宋体" w:hAnsi="宋体" w:cs="宋体"/>
          <w:color w:val="000000"/>
          <w:sz w:val="16"/>
        </w:rPr>
        <w:t>，也不再能脱离这些渗透着我们的生成，</w:t>
      </w:r>
      <w:r>
        <w:rPr>
          <w:rFonts w:ascii="宋体" w:eastAsia="宋体" w:hAnsi="宋体" w:cs="宋体"/>
          <w:color w:val="000000"/>
          <w:sz w:val="16"/>
        </w:rPr>
        <w:t>“</w:t>
      </w:r>
      <w:r>
        <w:rPr>
          <w:rFonts w:ascii="宋体" w:eastAsia="宋体" w:hAnsi="宋体" w:cs="宋体"/>
          <w:color w:val="000000"/>
          <w:sz w:val="16"/>
        </w:rPr>
        <w:t>在这里，恐惧和焦虑达到了难以言表的顶点</w:t>
      </w:r>
      <w:r>
        <w:rPr>
          <w:rFonts w:ascii="宋体" w:eastAsia="宋体" w:hAnsi="宋体" w:cs="宋体"/>
          <w:color w:val="000000"/>
          <w:sz w:val="16"/>
        </w:rPr>
        <w:t>”</w:t>
      </w:r>
      <w:r>
        <w:rPr>
          <w:rFonts w:ascii="宋体" w:eastAsia="宋体" w:hAnsi="宋体" w:cs="宋体"/>
          <w:color w:val="000000"/>
          <w:sz w:val="16"/>
        </w:rPr>
        <w:t>。霍夫曼斯塔尔，或毋宁说是钱德斯爵士</w:t>
      </w:r>
      <w:r>
        <w:rPr>
          <w:rFonts w:ascii="宋体" w:eastAsia="宋体" w:hAnsi="宋体" w:cs="宋体"/>
          <w:color w:val="000000"/>
          <w:sz w:val="16"/>
        </w:rPr>
        <w:t xml:space="preserve"> ( Lord</w:t>
      </w:r>
      <w:r>
        <w:rPr>
          <w:rFonts w:ascii="宋体" w:eastAsia="宋体" w:hAnsi="宋体" w:cs="宋体"/>
          <w:sz w:val="16"/>
        </w:rPr>
        <w:t xml:space="preserve"> </w:t>
      </w:r>
      <w:r>
        <w:rPr>
          <w:rFonts w:ascii="宋体" w:eastAsia="宋体" w:hAnsi="宋体" w:cs="宋体"/>
          <w:color w:val="000000"/>
          <w:sz w:val="16"/>
        </w:rPr>
        <w:t xml:space="preserve"> Chandos) ②</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在奄奄一息的一</w:t>
      </w:r>
      <w:r>
        <w:rPr>
          <w:rFonts w:ascii="宋体" w:eastAsia="宋体" w:hAnsi="宋体" w:cs="宋体"/>
          <w:color w:val="000000"/>
          <w:sz w:val="16"/>
        </w:rPr>
        <w:t>“</w:t>
      </w:r>
      <w:r>
        <w:rPr>
          <w:rFonts w:ascii="宋体" w:eastAsia="宋体" w:hAnsi="宋体" w:cs="宋体"/>
          <w:color w:val="000000"/>
          <w:sz w:val="16"/>
        </w:rPr>
        <w:t>群老鼠</w:t>
      </w:r>
      <w:r>
        <w:rPr>
          <w:rFonts w:ascii="宋体" w:eastAsia="宋体" w:hAnsi="宋体" w:cs="宋体"/>
          <w:color w:val="000000"/>
          <w:sz w:val="16"/>
        </w:rPr>
        <w:t>”</w:t>
      </w:r>
      <w:r>
        <w:rPr>
          <w:rFonts w:ascii="宋体" w:eastAsia="宋体" w:hAnsi="宋体" w:cs="宋体"/>
          <w:color w:val="000000"/>
          <w:sz w:val="16"/>
        </w:rPr>
        <w:t>面前陷入神魂颠倒的状态，</w:t>
      </w:r>
      <w:r>
        <w:rPr>
          <w:rFonts w:ascii="宋体" w:eastAsia="宋体" w:hAnsi="宋体" w:cs="宋体"/>
          <w:color w:val="000000"/>
          <w:sz w:val="16"/>
        </w:rPr>
        <w:t xml:space="preserve"> </w:t>
      </w:r>
      <w:r>
        <w:rPr>
          <w:rFonts w:ascii="宋体" w:eastAsia="宋体" w:hAnsi="宋体" w:cs="宋体"/>
          <w:color w:val="000000"/>
          <w:sz w:val="16"/>
        </w:rPr>
        <w:t>而这群老鼠就在</w:t>
      </w:r>
      <w:r>
        <w:rPr>
          <w:rFonts w:ascii="宋体" w:eastAsia="宋体" w:hAnsi="宋体" w:cs="宋体"/>
          <w:color w:val="000000"/>
          <w:sz w:val="16"/>
        </w:rPr>
        <w:t>他身上，穿透着他，在他的那些分崩离析的自我之间的缝隙之中，</w:t>
      </w:r>
      <w:r>
        <w:rPr>
          <w:rFonts w:ascii="宋体" w:eastAsia="宋体" w:hAnsi="宋体" w:cs="宋体"/>
          <w:color w:val="000000"/>
          <w:sz w:val="16"/>
        </w:rPr>
        <w:t>“</w:t>
      </w:r>
      <w:r>
        <w:rPr>
          <w:rFonts w:ascii="宋体" w:eastAsia="宋体" w:hAnsi="宋体" w:cs="宋体"/>
          <w:color w:val="000000"/>
          <w:sz w:val="16"/>
        </w:rPr>
        <w:t>动物的灵魂准备对抗噩运</w:t>
      </w:r>
      <w:r>
        <w:rPr>
          <w:rFonts w:ascii="宋体" w:eastAsia="宋体" w:hAnsi="宋体" w:cs="宋体"/>
          <w:color w:val="000000"/>
          <w:sz w:val="16"/>
        </w:rPr>
        <w:t>”</w:t>
      </w:r>
      <w:r>
        <w:rPr>
          <w:rFonts w:ascii="宋体" w:eastAsia="宋体" w:hAnsi="宋体" w:cs="宋体"/>
          <w:color w:val="000000"/>
          <w:sz w:val="16"/>
        </w:rPr>
        <w:t>：不是怜悯，而是一种反自然的共享。</w:t>
      </w:r>
      <w:r>
        <w:rPr>
          <w:rFonts w:ascii="宋体" w:eastAsia="宋体" w:hAnsi="宋体" w:cs="宋体"/>
          <w:color w:val="000000"/>
          <w:sz w:val="16"/>
        </w:rPr>
        <w:t>③</w:t>
      </w:r>
      <w:r>
        <w:rPr>
          <w:rFonts w:ascii="宋体" w:eastAsia="宋体" w:hAnsi="宋体" w:cs="宋体"/>
          <w:color w:val="000000"/>
          <w:sz w:val="16"/>
        </w:rPr>
        <w:t>这样，在他身上就产生出一种古怪的命令：要么停止写作，要么像一只老鼠那样写作</w:t>
      </w:r>
      <w:r>
        <w:rPr>
          <w:rFonts w:ascii="宋体" w:eastAsia="宋体" w:hAnsi="宋体" w:cs="宋体"/>
          <w:color w:val="000000"/>
          <w:sz w:val="16"/>
        </w:rPr>
        <w:t>……</w:t>
      </w:r>
      <w:r>
        <w:rPr>
          <w:rFonts w:ascii="宋体" w:eastAsia="宋体" w:hAnsi="宋体" w:cs="宋体"/>
          <w:color w:val="000000"/>
          <w:sz w:val="16"/>
        </w:rPr>
        <w:t>如果说作家是一个巫师，那正是因为写作是一种生成，写作之中渗透着异样的生成，它们不是生成一作家，而是生成</w:t>
      </w:r>
      <w:r>
        <w:rPr>
          <w:rFonts w:ascii="宋体" w:eastAsia="宋体" w:hAnsi="宋体" w:cs="宋体"/>
          <w:color w:val="000000"/>
          <w:sz w:val="16"/>
        </w:rPr>
        <w:t>——</w:t>
      </w:r>
      <w:r>
        <w:rPr>
          <w:rFonts w:ascii="宋体" w:eastAsia="宋体" w:hAnsi="宋体" w:cs="宋体"/>
          <w:color w:val="000000"/>
          <w:sz w:val="16"/>
        </w:rPr>
        <w:t>老鼠，生成</w:t>
      </w:r>
      <w:r>
        <w:rPr>
          <w:rFonts w:ascii="宋体" w:eastAsia="宋体" w:hAnsi="宋体" w:cs="宋体"/>
          <w:color w:val="000000"/>
          <w:sz w:val="16"/>
        </w:rPr>
        <w:t>——</w:t>
      </w:r>
      <w:r>
        <w:rPr>
          <w:rFonts w:ascii="宋体" w:eastAsia="宋体" w:hAnsi="宋体" w:cs="宋体"/>
          <w:color w:val="000000"/>
          <w:sz w:val="16"/>
        </w:rPr>
        <w:t>昆虫，生成</w:t>
      </w:r>
      <w:r>
        <w:rPr>
          <w:rFonts w:ascii="宋体" w:eastAsia="宋体" w:hAnsi="宋体" w:cs="宋体"/>
          <w:color w:val="000000"/>
          <w:sz w:val="16"/>
        </w:rPr>
        <w:t>——</w:t>
      </w:r>
      <w:r>
        <w:rPr>
          <w:rFonts w:ascii="宋体" w:eastAsia="宋体" w:hAnsi="宋体" w:cs="宋体"/>
          <w:color w:val="000000"/>
          <w:sz w:val="16"/>
        </w:rPr>
        <w:t>狼，等等。必须得说说这是怎么回事。众多作家的自杀都可以通过这些反自然的共享、反自然的媾和而获得解释。作家是一个巫师，因为他将动物视作唯一一个他理应对其负责的种群。前浪漫主义的德国作</w:t>
      </w:r>
      <w:r>
        <w:rPr>
          <w:rFonts w:ascii="宋体" w:eastAsia="宋体" w:hAnsi="宋体" w:cs="宋体"/>
          <w:color w:val="000000"/>
          <w:sz w:val="16"/>
        </w:rPr>
        <w:t>家莫里茨</w:t>
      </w:r>
      <w:r>
        <w:rPr>
          <w:rFonts w:ascii="宋体" w:eastAsia="宋体" w:hAnsi="宋体" w:cs="宋体"/>
          <w:color w:val="000000"/>
          <w:sz w:val="16"/>
        </w:rPr>
        <w:t xml:space="preserve"> ( Moritz)</w:t>
      </w:r>
      <w:r>
        <w:rPr>
          <w:rFonts w:ascii="宋体" w:eastAsia="宋体" w:hAnsi="宋体" w:cs="宋体"/>
          <w:color w:val="000000"/>
          <w:sz w:val="16"/>
        </w:rPr>
        <w:t>感觉自己身负责任，但并非只对于那些死去的</w:t>
      </w:r>
    </w:p>
    <w:p w:rsidR="00B679E9" w:rsidRDefault="002E624B">
      <w:pPr>
        <w:autoSpaceDE w:val="0"/>
        <w:autoSpaceDN w:val="0"/>
        <w:spacing w:line="200" w:lineRule="atLeast"/>
        <w:ind w:left="140"/>
        <w:rPr>
          <w:sz w:val="10"/>
        </w:rPr>
      </w:pPr>
      <w:r>
        <w:rPr>
          <w:rFonts w:ascii="宋体" w:eastAsia="宋体" w:hAnsi="宋体" w:cs="宋体"/>
          <w:color w:val="000000"/>
          <w:sz w:val="10"/>
          <w:u w:val="single"/>
        </w:rPr>
        <w:t xml:space="preserve">      </w:t>
      </w:r>
    </w:p>
    <w:p w:rsidR="00B679E9" w:rsidRDefault="002E624B">
      <w:pPr>
        <w:autoSpaceDE w:val="0"/>
        <w:autoSpaceDN w:val="0"/>
        <w:spacing w:before="20" w:line="160" w:lineRule="atLeast"/>
        <w:ind w:left="440"/>
        <w:rPr>
          <w:sz w:val="16"/>
        </w:rPr>
      </w:pPr>
      <w:r>
        <w:rPr>
          <w:rFonts w:ascii="宋体" w:eastAsia="宋体" w:hAnsi="宋体" w:cs="宋体"/>
          <w:color w:val="000000"/>
          <w:sz w:val="16"/>
        </w:rPr>
        <w:t xml:space="preserve">① </w:t>
      </w:r>
      <w:r>
        <w:rPr>
          <w:rFonts w:ascii="宋体" w:eastAsia="宋体" w:hAnsi="宋体" w:cs="宋体"/>
          <w:color w:val="000000"/>
          <w:sz w:val="16"/>
        </w:rPr>
        <w:t>别西卜</w:t>
      </w:r>
      <w:r>
        <w:rPr>
          <w:rFonts w:ascii="宋体" w:eastAsia="宋体" w:hAnsi="宋体" w:cs="宋体"/>
          <w:color w:val="000000"/>
          <w:sz w:val="16"/>
        </w:rPr>
        <w:t xml:space="preserve"> (Belzébuth)</w:t>
      </w:r>
      <w:r>
        <w:rPr>
          <w:rFonts w:ascii="宋体" w:eastAsia="宋体" w:hAnsi="宋体" w:cs="宋体"/>
          <w:color w:val="000000"/>
          <w:sz w:val="16"/>
        </w:rPr>
        <w:t>，《新约》中称之为鬼王，因贪食而化为一只不断吃东西的苍蝇。</w:t>
      </w:r>
      <w:r>
        <w:rPr>
          <w:rFonts w:ascii="宋体" w:eastAsia="宋体" w:hAnsi="宋体" w:cs="宋体"/>
          <w:color w:val="000000"/>
          <w:sz w:val="16"/>
        </w:rPr>
        <w:t>——</w:t>
      </w:r>
      <w:r>
        <w:rPr>
          <w:rFonts w:ascii="宋体" w:eastAsia="宋体" w:hAnsi="宋体" w:cs="宋体"/>
          <w:color w:val="000000"/>
          <w:sz w:val="16"/>
        </w:rPr>
        <w:t>译注</w:t>
      </w:r>
    </w:p>
    <w:p w:rsidR="00B679E9" w:rsidRDefault="002E624B">
      <w:pPr>
        <w:autoSpaceDE w:val="0"/>
        <w:autoSpaceDN w:val="0"/>
        <w:spacing w:before="20" w:line="160" w:lineRule="atLeast"/>
        <w:ind w:left="160" w:firstLine="280"/>
        <w:rPr>
          <w:sz w:val="10"/>
        </w:rPr>
      </w:pPr>
      <w:r>
        <w:rPr>
          <w:rFonts w:ascii="宋体" w:eastAsia="宋体" w:hAnsi="宋体" w:cs="宋体"/>
          <w:color w:val="000000"/>
          <w:sz w:val="10"/>
        </w:rPr>
        <w:t xml:space="preserve">② </w:t>
      </w:r>
      <w:r>
        <w:rPr>
          <w:rFonts w:ascii="宋体" w:eastAsia="宋体" w:hAnsi="宋体" w:cs="宋体"/>
          <w:color w:val="000000"/>
          <w:sz w:val="10"/>
        </w:rPr>
        <w:t>霍夫曼斯塔尔曾作有《钱德斯爵士的来信》</w:t>
      </w:r>
      <w:r>
        <w:rPr>
          <w:rFonts w:ascii="宋体" w:eastAsia="宋体" w:hAnsi="宋体" w:cs="宋体"/>
          <w:color w:val="000000"/>
          <w:sz w:val="10"/>
        </w:rPr>
        <w:t xml:space="preserve">(1902) </w:t>
      </w:r>
      <w:r>
        <w:rPr>
          <w:rFonts w:ascii="宋体" w:eastAsia="宋体" w:hAnsi="宋体" w:cs="宋体"/>
          <w:color w:val="000000"/>
          <w:sz w:val="10"/>
        </w:rPr>
        <w:t>一文，其中描绘了这位虚构的</w:t>
      </w:r>
      <w:r>
        <w:rPr>
          <w:rFonts w:ascii="宋体" w:eastAsia="宋体" w:hAnsi="宋体" w:cs="宋体"/>
          <w:color w:val="000000"/>
          <w:sz w:val="10"/>
        </w:rPr>
        <w:t>“</w:t>
      </w:r>
      <w:r>
        <w:rPr>
          <w:rFonts w:ascii="宋体" w:eastAsia="宋体" w:hAnsi="宋体" w:cs="宋体"/>
          <w:color w:val="000000"/>
          <w:sz w:val="10"/>
        </w:rPr>
        <w:t>爵士</w:t>
      </w:r>
      <w:r>
        <w:rPr>
          <w:rFonts w:ascii="宋体" w:eastAsia="宋体" w:hAnsi="宋体" w:cs="宋体"/>
          <w:color w:val="000000"/>
          <w:sz w:val="10"/>
        </w:rPr>
        <w:t>”</w:t>
      </w:r>
      <w:r>
        <w:rPr>
          <w:rFonts w:ascii="宋体" w:eastAsia="宋体" w:hAnsi="宋体" w:cs="宋体"/>
          <w:color w:val="000000"/>
          <w:sz w:val="10"/>
        </w:rPr>
        <w:t>所遭遇的语言危机。</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line="140" w:lineRule="atLeast"/>
        <w:ind w:left="440"/>
        <w:rPr>
          <w:sz w:val="12"/>
        </w:rPr>
      </w:pPr>
      <w:r>
        <w:rPr>
          <w:rFonts w:ascii="宋体" w:eastAsia="宋体" w:hAnsi="宋体" w:cs="宋体"/>
          <w:color w:val="000000"/>
          <w:sz w:val="12"/>
        </w:rPr>
        <w:t>③ Hugo von Hofmannsthal, Lettres du voyageurà son retour, Mercure de France, 1969.</w:t>
      </w:r>
    </w:p>
    <w:p w:rsidR="00B679E9" w:rsidRDefault="002E624B">
      <w:pPr>
        <w:autoSpaceDE w:val="0"/>
        <w:autoSpaceDN w:val="0"/>
        <w:spacing w:before="220" w:line="140" w:lineRule="atLeast"/>
        <w:ind w:left="3260"/>
        <w:rPr>
          <w:sz w:val="8"/>
        </w:rPr>
      </w:pPr>
      <w:r>
        <w:rPr>
          <w:rFonts w:ascii="宋体" w:eastAsia="宋体" w:hAnsi="宋体" w:cs="宋体"/>
          <w:color w:val="000000"/>
          <w:sz w:val="8"/>
        </w:rPr>
        <w:t>219</w:t>
      </w:r>
      <w:r>
        <w:br w:type="page"/>
      </w:r>
    </w:p>
    <w:p w:rsidR="00B679E9" w:rsidRDefault="002E624B">
      <w:pPr>
        <w:autoSpaceDE w:val="0"/>
        <w:autoSpaceDN w:val="0"/>
        <w:spacing w:before="20" w:line="180" w:lineRule="atLeast"/>
        <w:ind w:left="18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2)</w:t>
      </w:r>
      <w:r>
        <w:rPr>
          <w:rFonts w:ascii="宋体" w:eastAsia="宋体" w:hAnsi="宋体" w:cs="宋体"/>
          <w:color w:val="000000"/>
          <w:sz w:val="10"/>
        </w:rPr>
        <w:t xml:space="preserve">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90" w:lineRule="atLeast"/>
        <w:ind w:left="220" w:firstLine="20"/>
        <w:rPr>
          <w:sz w:val="16"/>
        </w:rPr>
      </w:pPr>
      <w:r>
        <w:rPr>
          <w:rFonts w:ascii="宋体" w:eastAsia="宋体" w:hAnsi="宋体" w:cs="宋体"/>
          <w:color w:val="000000"/>
          <w:sz w:val="16"/>
        </w:rPr>
        <w:t>牛犊，而是对于这样一些死去的牛犊，它们赋予他一种对于一个未知自然的强烈情感</w:t>
      </w:r>
      <w:r>
        <w:rPr>
          <w:rFonts w:ascii="宋体" w:eastAsia="宋体" w:hAnsi="宋体" w:cs="宋体"/>
          <w:color w:val="000000"/>
          <w:sz w:val="16"/>
        </w:rPr>
        <w:t>——</w:t>
      </w:r>
      <w:r>
        <w:rPr>
          <w:rFonts w:ascii="宋体" w:eastAsia="宋体" w:hAnsi="宋体" w:cs="宋体"/>
          <w:color w:val="000000"/>
          <w:sz w:val="16"/>
        </w:rPr>
        <w:t>情动。</w:t>
      </w:r>
      <w:r>
        <w:rPr>
          <w:rFonts w:ascii="宋体" w:eastAsia="宋体" w:hAnsi="宋体" w:cs="宋体"/>
          <w:color w:val="000000"/>
          <w:sz w:val="16"/>
        </w:rPr>
        <w:t>①</w:t>
      </w:r>
      <w:r>
        <w:rPr>
          <w:rFonts w:ascii="宋体" w:eastAsia="宋体" w:hAnsi="宋体" w:cs="宋体"/>
          <w:color w:val="000000"/>
          <w:sz w:val="16"/>
        </w:rPr>
        <w:t>因为，情动不是一种人的情感，它也不再是一种特征，而是一种集群力量的实现，正是此种力量激荡着自我、令我处于摇曳之中。谁不曾了解这些动物序列的强力呢，它们剥夺了他的人性</w:t>
      </w:r>
      <w:r>
        <w:rPr>
          <w:rFonts w:ascii="宋体" w:eastAsia="宋体" w:hAnsi="宋体" w:cs="宋体"/>
          <w:color w:val="000000"/>
          <w:sz w:val="16"/>
        </w:rPr>
        <w:t xml:space="preserve"> (</w:t>
      </w:r>
      <w:r>
        <w:rPr>
          <w:rFonts w:ascii="宋体" w:eastAsia="宋体" w:hAnsi="宋体" w:cs="宋体"/>
          <w:color w:val="000000"/>
          <w:sz w:val="16"/>
        </w:rPr>
        <w:t>哪怕只是一个瞬间</w:t>
      </w:r>
      <w:r>
        <w:rPr>
          <w:rFonts w:ascii="宋体" w:eastAsia="宋体" w:hAnsi="宋体" w:cs="宋体"/>
          <w:color w:val="000000"/>
          <w:sz w:val="16"/>
        </w:rPr>
        <w:t>)</w:t>
      </w:r>
      <w:r>
        <w:rPr>
          <w:rFonts w:ascii="宋体" w:eastAsia="宋体" w:hAnsi="宋体" w:cs="宋体"/>
          <w:color w:val="000000"/>
          <w:sz w:val="16"/>
        </w:rPr>
        <w:t>，让他像个啮齿动物般抓着面包、或赋予他一双猫一样的黄眼睛</w:t>
      </w:r>
      <w:r>
        <w:rPr>
          <w:rFonts w:ascii="宋体" w:eastAsia="宋体" w:hAnsi="宋体" w:cs="宋体"/>
          <w:color w:val="000000"/>
          <w:sz w:val="16"/>
        </w:rPr>
        <w:t xml:space="preserve">? </w:t>
      </w:r>
      <w:r>
        <w:rPr>
          <w:rFonts w:ascii="宋体" w:eastAsia="宋体" w:hAnsi="宋体" w:cs="宋体"/>
          <w:color w:val="000000"/>
          <w:sz w:val="16"/>
        </w:rPr>
        <w:t>可怕的内卷召唤我们趋向闻所未闻的生成。它不是退化，尽管退化的碎片和序列可能与它结合在一起。</w:t>
      </w:r>
    </w:p>
    <w:p w:rsidR="00B679E9" w:rsidRDefault="002E624B">
      <w:pPr>
        <w:autoSpaceDE w:val="0"/>
        <w:autoSpaceDN w:val="0"/>
        <w:spacing w:before="20" w:line="282" w:lineRule="atLeast"/>
        <w:ind w:left="180" w:firstLine="340"/>
        <w:rPr>
          <w:sz w:val="16"/>
        </w:rPr>
      </w:pPr>
      <w:r>
        <w:rPr>
          <w:rFonts w:ascii="宋体" w:eastAsia="宋体" w:hAnsi="宋体" w:cs="宋体"/>
          <w:color w:val="000000"/>
          <w:sz w:val="16"/>
        </w:rPr>
        <w:t>同样，还应该区分三种动物：个体化的动物，有人情味的家庭宠物，俄</w:t>
      </w:r>
      <w:r>
        <w:rPr>
          <w:rFonts w:ascii="宋体" w:eastAsia="宋体" w:hAnsi="宋体" w:cs="宋体"/>
          <w:color w:val="000000"/>
          <w:sz w:val="16"/>
        </w:rPr>
        <w:t>狄浦斯式的动物，</w:t>
      </w:r>
      <w:r>
        <w:rPr>
          <w:rFonts w:ascii="宋体" w:eastAsia="宋体" w:hAnsi="宋体" w:cs="宋体"/>
          <w:color w:val="000000"/>
          <w:sz w:val="16"/>
        </w:rPr>
        <w:t xml:space="preserve">——— </w:t>
      </w:r>
      <w:r>
        <w:rPr>
          <w:rFonts w:ascii="宋体" w:eastAsia="宋体" w:hAnsi="宋体" w:cs="宋体"/>
          <w:color w:val="000000"/>
          <w:sz w:val="16"/>
        </w:rPr>
        <w:t>其中每一种都有其逸史，</w:t>
      </w:r>
      <w:r>
        <w:rPr>
          <w:rFonts w:ascii="宋体" w:eastAsia="宋体" w:hAnsi="宋体" w:cs="宋体"/>
          <w:color w:val="000000"/>
          <w:sz w:val="16"/>
        </w:rPr>
        <w:t>“</w:t>
      </w:r>
      <w:r>
        <w:rPr>
          <w:rFonts w:ascii="宋体" w:eastAsia="宋体" w:hAnsi="宋体" w:cs="宋体"/>
          <w:color w:val="000000"/>
          <w:sz w:val="16"/>
        </w:rPr>
        <w:t>我的</w:t>
      </w:r>
      <w:r>
        <w:rPr>
          <w:rFonts w:ascii="宋体" w:eastAsia="宋体" w:hAnsi="宋体" w:cs="宋体"/>
          <w:color w:val="000000"/>
          <w:sz w:val="16"/>
        </w:rPr>
        <w:t>”</w:t>
      </w:r>
      <w:r>
        <w:rPr>
          <w:rFonts w:ascii="宋体" w:eastAsia="宋体" w:hAnsi="宋体" w:cs="宋体"/>
          <w:color w:val="000000"/>
          <w:sz w:val="16"/>
        </w:rPr>
        <w:t>猫咪，</w:t>
      </w:r>
      <w:r>
        <w:rPr>
          <w:rFonts w:ascii="宋体" w:eastAsia="宋体" w:hAnsi="宋体" w:cs="宋体"/>
          <w:color w:val="000000"/>
          <w:sz w:val="16"/>
        </w:rPr>
        <w:t>“</w:t>
      </w:r>
      <w:r>
        <w:rPr>
          <w:rFonts w:ascii="宋体" w:eastAsia="宋体" w:hAnsi="宋体" w:cs="宋体"/>
          <w:color w:val="000000"/>
          <w:sz w:val="16"/>
        </w:rPr>
        <w:t>我的</w:t>
      </w:r>
      <w:r>
        <w:rPr>
          <w:rFonts w:ascii="宋体" w:eastAsia="宋体" w:hAnsi="宋体" w:cs="宋体"/>
          <w:color w:val="000000"/>
          <w:sz w:val="16"/>
        </w:rPr>
        <w:t>”</w:t>
      </w:r>
      <w:r>
        <w:rPr>
          <w:rFonts w:ascii="宋体" w:eastAsia="宋体" w:hAnsi="宋体" w:cs="宋体"/>
          <w:color w:val="000000"/>
          <w:sz w:val="16"/>
        </w:rPr>
        <w:t>狗，这些动物使我们退化，将我们带入到一种自恋式的冥思之中，而精神分析只理解此种动物，并想要在它们身上更好地发现爸爸、妈妈、小兄弟的形象</w:t>
      </w:r>
      <w:r>
        <w:rPr>
          <w:rFonts w:ascii="宋体" w:eastAsia="宋体" w:hAnsi="宋体" w:cs="宋体"/>
          <w:color w:val="000000"/>
          <w:sz w:val="16"/>
        </w:rPr>
        <w:t xml:space="preserve"> (</w:t>
      </w:r>
      <w:r>
        <w:rPr>
          <w:rFonts w:ascii="宋体" w:eastAsia="宋体" w:hAnsi="宋体" w:cs="宋体"/>
          <w:color w:val="000000"/>
          <w:sz w:val="16"/>
        </w:rPr>
        <w:t>精神分析一思考，动物就发笑</w:t>
      </w:r>
      <w:r>
        <w:rPr>
          <w:rFonts w:ascii="宋体" w:eastAsia="宋体" w:hAnsi="宋体" w:cs="宋体"/>
          <w:color w:val="000000"/>
          <w:sz w:val="16"/>
        </w:rPr>
        <w:t>)</w:t>
      </w:r>
      <w:r>
        <w:rPr>
          <w:rFonts w:ascii="宋体" w:eastAsia="宋体" w:hAnsi="宋体" w:cs="宋体"/>
          <w:color w:val="000000"/>
          <w:sz w:val="16"/>
        </w:rPr>
        <w:t>：所有那些爱猫咪、爱狗的人都是傻蛋</w:t>
      </w:r>
      <w:r>
        <w:rPr>
          <w:rFonts w:ascii="宋体" w:eastAsia="宋体" w:hAnsi="宋体" w:cs="宋体"/>
          <w:color w:val="000000"/>
          <w:sz w:val="16"/>
        </w:rPr>
        <w:t>( cons)</w:t>
      </w:r>
      <w:r>
        <w:rPr>
          <w:rFonts w:ascii="宋体" w:eastAsia="宋体" w:hAnsi="宋体" w:cs="宋体"/>
          <w:color w:val="000000"/>
          <w:sz w:val="16"/>
        </w:rPr>
        <w:t>。接下来，还有第二种动物，即具有特征或属性的动物，从属于种属、分类或国家的动物，那些伟大神圣的神话描绘了它们，为了从中抽取系列或结构，原型或模型</w:t>
      </w:r>
      <w:r>
        <w:rPr>
          <w:rFonts w:ascii="宋体" w:eastAsia="宋体" w:hAnsi="宋体" w:cs="宋体"/>
          <w:color w:val="000000"/>
          <w:sz w:val="16"/>
        </w:rPr>
        <w:t xml:space="preserve"> (</w:t>
      </w:r>
      <w:r>
        <w:rPr>
          <w:rFonts w:ascii="宋体" w:eastAsia="宋体" w:hAnsi="宋体" w:cs="宋体"/>
          <w:color w:val="000000"/>
          <w:sz w:val="16"/>
        </w:rPr>
        <w:t>荣格还是要比弗洛伊德更为深刻</w:t>
      </w:r>
      <w:r>
        <w:rPr>
          <w:rFonts w:ascii="宋体" w:eastAsia="宋体" w:hAnsi="宋体" w:cs="宋体"/>
          <w:color w:val="000000"/>
          <w:sz w:val="16"/>
        </w:rPr>
        <w:t>)</w:t>
      </w:r>
      <w:r>
        <w:rPr>
          <w:rFonts w:ascii="宋体" w:eastAsia="宋体" w:hAnsi="宋体" w:cs="宋体"/>
          <w:color w:val="000000"/>
          <w:sz w:val="16"/>
        </w:rPr>
        <w:t>。最后，还有一类更为凶恶的动物，它们是集群的、情动的</w:t>
      </w:r>
      <w:r>
        <w:rPr>
          <w:rFonts w:ascii="宋体" w:eastAsia="宋体" w:hAnsi="宋体" w:cs="宋体"/>
          <w:color w:val="000000"/>
          <w:sz w:val="16"/>
        </w:rPr>
        <w:t>动物，它们构成着多元体，生成，种群，故事</w:t>
      </w:r>
      <w:r>
        <w:rPr>
          <w:rFonts w:ascii="宋体" w:eastAsia="宋体" w:hAnsi="宋体" w:cs="宋体"/>
          <w:color w:val="000000"/>
          <w:sz w:val="16"/>
        </w:rPr>
        <w:t>……</w:t>
      </w:r>
      <w:r>
        <w:rPr>
          <w:rFonts w:ascii="宋体" w:eastAsia="宋体" w:hAnsi="宋体" w:cs="宋体"/>
          <w:color w:val="000000"/>
          <w:sz w:val="16"/>
        </w:rPr>
        <w:t>或再说一次，难道不是所有的动物都可以通过以上三种方式被描述</w:t>
      </w:r>
      <w:r>
        <w:rPr>
          <w:rFonts w:ascii="宋体" w:eastAsia="宋体" w:hAnsi="宋体" w:cs="宋体"/>
          <w:color w:val="000000"/>
          <w:sz w:val="16"/>
        </w:rPr>
        <w:t xml:space="preserve">? </w:t>
      </w:r>
      <w:r>
        <w:rPr>
          <w:rFonts w:ascii="宋体" w:eastAsia="宋体" w:hAnsi="宋体" w:cs="宋体"/>
          <w:color w:val="000000"/>
          <w:sz w:val="16"/>
        </w:rPr>
        <w:t>始终存在着这样的可能性，即某个动物</w:t>
      </w:r>
      <w:r>
        <w:rPr>
          <w:rFonts w:ascii="宋体" w:eastAsia="宋体" w:hAnsi="宋体" w:cs="宋体"/>
          <w:color w:val="000000"/>
          <w:sz w:val="16"/>
        </w:rPr>
        <w:t>————</w:t>
      </w:r>
      <w:r>
        <w:rPr>
          <w:rFonts w:ascii="宋体" w:eastAsia="宋体" w:hAnsi="宋体" w:cs="宋体"/>
          <w:color w:val="000000"/>
          <w:sz w:val="16"/>
        </w:rPr>
        <w:t>虱子，猎豹或大象</w:t>
      </w:r>
      <w:r>
        <w:rPr>
          <w:rFonts w:ascii="宋体" w:eastAsia="宋体" w:hAnsi="宋体" w:cs="宋体"/>
          <w:color w:val="000000"/>
          <w:sz w:val="16"/>
        </w:rPr>
        <w:t>———</w:t>
      </w:r>
      <w:r>
        <w:rPr>
          <w:rFonts w:ascii="宋体" w:eastAsia="宋体" w:hAnsi="宋体" w:cs="宋体"/>
          <w:color w:val="000000"/>
          <w:sz w:val="16"/>
        </w:rPr>
        <w:t>也会被当作一个家庭宠物，我的动物小宝贝。同样，从另一极来看，所有的动物也都可以按照集群或麋集</w:t>
      </w:r>
      <w:r>
        <w:rPr>
          <w:rFonts w:ascii="宋体" w:eastAsia="宋体" w:hAnsi="宋体" w:cs="宋体"/>
          <w:color w:val="000000"/>
          <w:sz w:val="16"/>
        </w:rPr>
        <w:t xml:space="preserve"> ( pullelement)</w:t>
      </w:r>
      <w:r>
        <w:rPr>
          <w:rFonts w:ascii="宋体" w:eastAsia="宋体" w:hAnsi="宋体" w:cs="宋体"/>
          <w:color w:val="000000"/>
          <w:sz w:val="16"/>
        </w:rPr>
        <w:t>的模式来被描述，这是适合我们这些巫师的模式。即便是猫咪，即便是狗狗</w:t>
      </w:r>
      <w:r>
        <w:rPr>
          <w:rFonts w:ascii="宋体" w:eastAsia="宋体" w:hAnsi="宋体" w:cs="宋体"/>
          <w:color w:val="000000"/>
          <w:sz w:val="16"/>
        </w:rPr>
        <w:t>……</w:t>
      </w:r>
      <w:r>
        <w:rPr>
          <w:rFonts w:ascii="宋体" w:eastAsia="宋体" w:hAnsi="宋体" w:cs="宋体"/>
          <w:color w:val="000000"/>
          <w:sz w:val="16"/>
        </w:rPr>
        <w:t>牧羊人、驯兽员</w:t>
      </w:r>
      <w:r>
        <w:rPr>
          <w:rFonts w:ascii="宋体" w:eastAsia="宋体" w:hAnsi="宋体" w:cs="宋体"/>
          <w:color w:val="000000"/>
          <w:sz w:val="16"/>
        </w:rPr>
        <w:t>( meneur)</w:t>
      </w:r>
      <w:r>
        <w:rPr>
          <w:rFonts w:ascii="宋体" w:eastAsia="宋体" w:hAnsi="宋体" w:cs="宋体"/>
          <w:color w:val="000000"/>
          <w:sz w:val="16"/>
        </w:rPr>
        <w:t>、魔鬼，都可能在集群之中有其所偏爱的动物，但却迥异于上述方式。确实，所有的动物都是、或可能是一个集群，但却具有着多变的</w:t>
      </w:r>
      <w:r>
        <w:rPr>
          <w:rFonts w:ascii="宋体" w:eastAsia="宋体" w:hAnsi="宋体" w:cs="宋体"/>
          <w:color w:val="000000"/>
          <w:sz w:val="16"/>
        </w:rPr>
        <w:t>能力</w:t>
      </w:r>
      <w:r>
        <w:rPr>
          <w:rFonts w:ascii="宋体" w:eastAsia="宋体" w:hAnsi="宋体" w:cs="宋体"/>
          <w:color w:val="000000"/>
          <w:sz w:val="16"/>
        </w:rPr>
        <w:t xml:space="preserve"> ( vocation)</w:t>
      </w:r>
      <w:r>
        <w:rPr>
          <w:rFonts w:ascii="宋体" w:eastAsia="宋体" w:hAnsi="宋体" w:cs="宋体"/>
          <w:color w:val="000000"/>
          <w:sz w:val="16"/>
        </w:rPr>
        <w:t>等级，由此使得对于一个动物在不同情形之中所现实地或潜在地包含的多样性及其级别的发现变得更为容易或困难。集群、集团、麋集、种群，这些不是低级的社会形式，它们是情动、力量、内卷，它们将所有的动物带入一种生成之中，而此种生成与人和动物之间的生成一样有力。</w:t>
      </w:r>
    </w:p>
    <w:p w:rsidR="00B679E9" w:rsidRDefault="002E624B">
      <w:pPr>
        <w:autoSpaceDE w:val="0"/>
        <w:autoSpaceDN w:val="0"/>
        <w:spacing w:before="20" w:line="278" w:lineRule="atLeast"/>
        <w:ind w:left="160" w:right="140" w:firstLine="360"/>
        <w:rPr>
          <w:sz w:val="16"/>
        </w:rPr>
      </w:pPr>
      <w:r>
        <w:rPr>
          <w:rFonts w:ascii="宋体" w:eastAsia="宋体" w:hAnsi="宋体" w:cs="宋体"/>
          <w:color w:val="000000"/>
          <w:sz w:val="16"/>
        </w:rPr>
        <w:t>博尔赫斯因其渊深的文化素养而闻名，但他至少有两部著作并不成功，不过，它们的标题倒还是优美的：首先是《恶棍列传》，因为他没有看到巫师们在欺骗和背叛之间所做的根本性的区分</w:t>
      </w:r>
      <w:r>
        <w:rPr>
          <w:rFonts w:ascii="宋体" w:eastAsia="宋体" w:hAnsi="宋体" w:cs="宋体"/>
          <w:color w:val="000000"/>
          <w:sz w:val="16"/>
        </w:rPr>
        <w:t xml:space="preserve"> (</w:t>
      </w:r>
      <w:r>
        <w:rPr>
          <w:rFonts w:ascii="宋体" w:eastAsia="宋体" w:hAnsi="宋体" w:cs="宋体"/>
          <w:color w:val="000000"/>
          <w:sz w:val="16"/>
        </w:rPr>
        <w:t>而生成</w:t>
      </w:r>
      <w:r>
        <w:rPr>
          <w:rFonts w:ascii="宋体" w:eastAsia="宋体" w:hAnsi="宋体" w:cs="宋体"/>
          <w:color w:val="000000"/>
          <w:sz w:val="16"/>
        </w:rPr>
        <w:t>—</w:t>
      </w:r>
      <w:r>
        <w:rPr>
          <w:rFonts w:ascii="宋体" w:eastAsia="宋体" w:hAnsi="宋体" w:cs="宋体"/>
          <w:color w:val="000000"/>
          <w:sz w:val="16"/>
        </w:rPr>
        <w:t>动物从一开始就已然存在于背叛这一边</w:t>
      </w:r>
      <w:r>
        <w:rPr>
          <w:rFonts w:ascii="宋体" w:eastAsia="宋体" w:hAnsi="宋体" w:cs="宋体"/>
          <w:color w:val="000000"/>
          <w:sz w:val="16"/>
        </w:rPr>
        <w:t>)</w:t>
      </w:r>
      <w:r>
        <w:rPr>
          <w:rFonts w:ascii="宋体" w:eastAsia="宋体" w:hAnsi="宋体" w:cs="宋体"/>
          <w:color w:val="000000"/>
          <w:sz w:val="16"/>
        </w:rPr>
        <w:t>。第二部书是《幻想动</w:t>
      </w:r>
      <w:r>
        <w:rPr>
          <w:rFonts w:ascii="宋体" w:eastAsia="宋体" w:hAnsi="宋体" w:cs="宋体"/>
          <w:color w:val="000000"/>
          <w:sz w:val="16"/>
        </w:rPr>
        <w:t>物志》</w:t>
      </w:r>
      <w:r>
        <w:rPr>
          <w:rFonts w:ascii="宋体" w:eastAsia="宋体" w:hAnsi="宋体" w:cs="宋体"/>
          <w:color w:val="000000"/>
          <w:sz w:val="16"/>
        </w:rPr>
        <w:t xml:space="preserve">( Manuel de zoologie fantastique), </w:t>
      </w:r>
      <w:r>
        <w:rPr>
          <w:rFonts w:ascii="宋体" w:eastAsia="宋体" w:hAnsi="宋体" w:cs="宋体"/>
          <w:color w:val="000000"/>
          <w:sz w:val="16"/>
        </w:rPr>
        <w:t>在其中</w:t>
      </w:r>
      <w:r>
        <w:rPr>
          <w:rFonts w:ascii="宋体" w:eastAsia="宋体" w:hAnsi="宋体" w:cs="宋体"/>
          <w:color w:val="000000"/>
          <w:sz w:val="16"/>
        </w:rPr>
        <w:t xml:space="preserve">, </w:t>
      </w:r>
      <w:r>
        <w:rPr>
          <w:rFonts w:ascii="宋体" w:eastAsia="宋体" w:hAnsi="宋体" w:cs="宋体"/>
          <w:color w:val="000000"/>
          <w:sz w:val="16"/>
        </w:rPr>
        <w:t>他不仅采用了一种混合的、索然乏味的神话形象，而且还消除了一切有关集群的问题，从而也就消除了与之相应的人类的生成</w:t>
      </w:r>
      <w:r>
        <w:rPr>
          <w:rFonts w:ascii="宋体" w:eastAsia="宋体" w:hAnsi="宋体" w:cs="宋体"/>
          <w:color w:val="000000"/>
          <w:sz w:val="16"/>
        </w:rPr>
        <w:t>——</w:t>
      </w:r>
      <w:r>
        <w:rPr>
          <w:rFonts w:ascii="宋体" w:eastAsia="宋体" w:hAnsi="宋体" w:cs="宋体"/>
          <w:color w:val="000000"/>
          <w:sz w:val="16"/>
        </w:rPr>
        <w:t>动物的问题：</w:t>
      </w:r>
      <w:r>
        <w:rPr>
          <w:rFonts w:ascii="宋体" w:eastAsia="宋体" w:hAnsi="宋体" w:cs="宋体"/>
          <w:color w:val="000000"/>
          <w:sz w:val="16"/>
        </w:rPr>
        <w:t>“</w:t>
      </w:r>
      <w:r>
        <w:rPr>
          <w:rFonts w:ascii="宋体" w:eastAsia="宋体" w:hAnsi="宋体" w:cs="宋体"/>
          <w:color w:val="000000"/>
          <w:sz w:val="16"/>
        </w:rPr>
        <w:t>我们刻意从这部书之中排除了那些有关人的变型、</w:t>
      </w:r>
      <w:r>
        <w:rPr>
          <w:rFonts w:ascii="宋体" w:eastAsia="宋体" w:hAnsi="宋体" w:cs="宋体"/>
          <w:color w:val="000000"/>
          <w:sz w:val="16"/>
        </w:rPr>
        <w:t>liboson②</w:t>
      </w:r>
      <w:r>
        <w:rPr>
          <w:rFonts w:ascii="宋体" w:eastAsia="宋体" w:hAnsi="宋体" w:cs="宋体"/>
          <w:color w:val="000000"/>
          <w:sz w:val="16"/>
        </w:rPr>
        <w:t>以及狼人</w:t>
      </w:r>
      <w:r>
        <w:rPr>
          <w:rFonts w:ascii="宋体" w:eastAsia="宋体" w:hAnsi="宋体" w:cs="宋体"/>
          <w:color w:val="000000"/>
          <w:sz w:val="16"/>
        </w:rPr>
        <w:t xml:space="preserve"> (</w:t>
      </w:r>
      <w:r>
        <w:rPr>
          <w:rFonts w:ascii="宋体" w:eastAsia="宋体" w:hAnsi="宋体" w:cs="宋体"/>
          <w:color w:val="000000"/>
          <w:sz w:val="16"/>
        </w:rPr>
        <w:t>等等</w:t>
      </w:r>
      <w:r>
        <w:rPr>
          <w:rFonts w:ascii="宋体" w:eastAsia="宋体" w:hAnsi="宋体" w:cs="宋体"/>
          <w:color w:val="000000"/>
          <w:sz w:val="16"/>
        </w:rPr>
        <w:t xml:space="preserve">) </w:t>
      </w:r>
      <w:r>
        <w:rPr>
          <w:rFonts w:ascii="宋体" w:eastAsia="宋体" w:hAnsi="宋体" w:cs="宋体"/>
          <w:color w:val="000000"/>
          <w:sz w:val="16"/>
        </w:rPr>
        <w:t>的传说。</w:t>
      </w:r>
      <w:r>
        <w:rPr>
          <w:rFonts w:ascii="宋体" w:eastAsia="宋体" w:hAnsi="宋体" w:cs="宋体"/>
          <w:color w:val="000000"/>
          <w:sz w:val="16"/>
        </w:rPr>
        <w:t>”</w:t>
      </w:r>
      <w:r>
        <w:rPr>
          <w:rFonts w:ascii="宋体" w:eastAsia="宋体" w:hAnsi="宋体" w:cs="宋体"/>
          <w:color w:val="000000"/>
          <w:sz w:val="16"/>
        </w:rPr>
        <w:t>博尔赫斯只对特征、哪怕是最为虚幻的特征感兴趣，而巫师们则明白，狼人是集群，吸血鬼也是集</w:t>
      </w:r>
    </w:p>
    <w:p w:rsidR="00B679E9" w:rsidRDefault="002E624B">
      <w:pPr>
        <w:autoSpaceDE w:val="0"/>
        <w:autoSpaceDN w:val="0"/>
        <w:spacing w:line="240" w:lineRule="atLeast"/>
        <w:ind w:left="240"/>
        <w:rPr>
          <w:sz w:val="14"/>
        </w:rPr>
      </w:pPr>
      <w:r>
        <w:rPr>
          <w:rFonts w:ascii="宋体" w:eastAsia="宋体" w:hAnsi="宋体" w:cs="宋体"/>
          <w:color w:val="000000"/>
          <w:sz w:val="14"/>
          <w:u w:val="single"/>
        </w:rPr>
        <w:t xml:space="preserve">    </w:t>
      </w:r>
    </w:p>
    <w:p w:rsidR="00B679E9" w:rsidRPr="002E624B" w:rsidRDefault="002E624B">
      <w:pPr>
        <w:autoSpaceDE w:val="0"/>
        <w:autoSpaceDN w:val="0"/>
        <w:spacing w:before="40" w:line="160" w:lineRule="atLeast"/>
        <w:ind w:left="520"/>
        <w:rPr>
          <w:sz w:val="10"/>
          <w:lang w:val="fr-FR"/>
        </w:rPr>
      </w:pPr>
      <w:r w:rsidRPr="002E624B">
        <w:rPr>
          <w:rFonts w:ascii="宋体" w:eastAsia="宋体" w:hAnsi="宋体" w:cs="宋体"/>
          <w:color w:val="000000"/>
          <w:sz w:val="10"/>
          <w:lang w:val="fr-FR"/>
        </w:rPr>
        <w:t xml:space="preserve">① J. C. Bailly, La légende dispersée, anthologie du </w:t>
      </w:r>
      <w:r w:rsidRPr="002E624B">
        <w:rPr>
          <w:rFonts w:ascii="宋体" w:eastAsia="宋体" w:hAnsi="宋体" w:cs="宋体"/>
          <w:color w:val="000000"/>
          <w:sz w:val="10"/>
          <w:lang w:val="fr-FR"/>
        </w:rPr>
        <w:t>romantisme allemand, 10</w:t>
      </w:r>
      <w:r>
        <w:rPr>
          <w:rFonts w:ascii="宋体" w:eastAsia="宋体" w:hAnsi="宋体" w:cs="宋体"/>
          <w:color w:val="000000"/>
          <w:sz w:val="10"/>
        </w:rPr>
        <w:t>一</w:t>
      </w:r>
      <w:r w:rsidRPr="002E624B">
        <w:rPr>
          <w:rFonts w:ascii="宋体" w:eastAsia="宋体" w:hAnsi="宋体" w:cs="宋体"/>
          <w:color w:val="000000"/>
          <w:sz w:val="10"/>
          <w:lang w:val="fr-FR"/>
        </w:rPr>
        <w:t>18, pp.36——43.</w:t>
      </w:r>
    </w:p>
    <w:p w:rsidR="00B679E9" w:rsidRDefault="002E624B">
      <w:pPr>
        <w:autoSpaceDE w:val="0"/>
        <w:autoSpaceDN w:val="0"/>
        <w:spacing w:before="20" w:line="160" w:lineRule="atLeast"/>
        <w:ind w:left="520"/>
        <w:rPr>
          <w:sz w:val="10"/>
        </w:rPr>
      </w:pPr>
      <w:r>
        <w:rPr>
          <w:rFonts w:ascii="宋体" w:eastAsia="宋体" w:hAnsi="宋体" w:cs="宋体"/>
          <w:color w:val="000000"/>
          <w:sz w:val="10"/>
        </w:rPr>
        <w:t xml:space="preserve">② </w:t>
      </w:r>
      <w:r>
        <w:rPr>
          <w:rFonts w:ascii="宋体" w:eastAsia="宋体" w:hAnsi="宋体" w:cs="宋体"/>
          <w:color w:val="000000"/>
          <w:sz w:val="10"/>
        </w:rPr>
        <w:t>阿根廷人用来称呼</w:t>
      </w:r>
      <w:r>
        <w:rPr>
          <w:rFonts w:ascii="宋体" w:eastAsia="宋体" w:hAnsi="宋体" w:cs="宋体"/>
          <w:color w:val="000000"/>
          <w:sz w:val="10"/>
        </w:rPr>
        <w:t>“</w:t>
      </w:r>
      <w:r>
        <w:rPr>
          <w:rFonts w:ascii="宋体" w:eastAsia="宋体" w:hAnsi="宋体" w:cs="宋体"/>
          <w:color w:val="000000"/>
          <w:sz w:val="10"/>
        </w:rPr>
        <w:t>狼人</w:t>
      </w:r>
      <w:r>
        <w:rPr>
          <w:rFonts w:ascii="宋体" w:eastAsia="宋体" w:hAnsi="宋体" w:cs="宋体"/>
          <w:color w:val="000000"/>
          <w:sz w:val="10"/>
        </w:rPr>
        <w:t>”</w:t>
      </w:r>
      <w:r>
        <w:rPr>
          <w:rFonts w:ascii="宋体" w:eastAsia="宋体" w:hAnsi="宋体" w:cs="宋体"/>
          <w:color w:val="000000"/>
          <w:sz w:val="10"/>
        </w:rPr>
        <w:t>的一个词语。</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40" w:line="140" w:lineRule="atLeast"/>
        <w:ind w:left="3140"/>
        <w:rPr>
          <w:sz w:val="8"/>
        </w:rPr>
      </w:pPr>
      <w:r>
        <w:rPr>
          <w:rFonts w:ascii="宋体" w:eastAsia="宋体" w:hAnsi="宋体" w:cs="宋体"/>
          <w:color w:val="000000"/>
          <w:sz w:val="8"/>
        </w:rPr>
        <w:t>220</w:t>
      </w:r>
      <w:r>
        <w:br w:type="page"/>
      </w:r>
    </w:p>
    <w:p w:rsidR="00B679E9" w:rsidRDefault="002E624B">
      <w:pPr>
        <w:autoSpaceDE w:val="0"/>
        <w:autoSpaceDN w:val="0"/>
        <w:spacing w:before="20" w:line="16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3" w:lineRule="atLeast"/>
        <w:ind w:left="40" w:firstLine="20"/>
        <w:rPr>
          <w:sz w:val="16"/>
        </w:rPr>
      </w:pPr>
      <w:r>
        <w:rPr>
          <w:rFonts w:ascii="宋体" w:eastAsia="宋体" w:hAnsi="宋体" w:cs="宋体"/>
          <w:b/>
          <w:color w:val="000000"/>
          <w:sz w:val="16"/>
        </w:rPr>
        <w:t>群，而且这些集群在彼此之间进行转化。然而，准确说来，将动物视作集群或群体，这意味着什么呢</w:t>
      </w:r>
      <w:r>
        <w:rPr>
          <w:rFonts w:ascii="宋体" w:eastAsia="宋体" w:hAnsi="宋体" w:cs="宋体"/>
          <w:b/>
          <w:color w:val="000000"/>
          <w:sz w:val="16"/>
        </w:rPr>
        <w:t xml:space="preserve">? </w:t>
      </w:r>
      <w:r>
        <w:rPr>
          <w:rFonts w:ascii="宋体" w:eastAsia="宋体" w:hAnsi="宋体" w:cs="宋体"/>
          <w:b/>
          <w:color w:val="000000"/>
          <w:sz w:val="16"/>
        </w:rPr>
        <w:t>难道一个集群就没有包含着一种血缘关系，由此将我们引向某些特征的繁衍</w:t>
      </w:r>
      <w:r>
        <w:rPr>
          <w:rFonts w:ascii="宋体" w:eastAsia="宋体" w:hAnsi="宋体" w:cs="宋体"/>
          <w:b/>
          <w:color w:val="000000"/>
          <w:sz w:val="16"/>
        </w:rPr>
        <w:t xml:space="preserve">? </w:t>
      </w:r>
      <w:r>
        <w:rPr>
          <w:rFonts w:ascii="宋体" w:eastAsia="宋体" w:hAnsi="宋体" w:cs="宋体"/>
          <w:b/>
          <w:color w:val="000000"/>
          <w:sz w:val="16"/>
        </w:rPr>
        <w:t>怎样构想一种移居，一种传播，一种生成，但却不依赖于血缘或遗传性的繁衍</w:t>
      </w:r>
      <w:r>
        <w:rPr>
          <w:rFonts w:ascii="宋体" w:eastAsia="宋体" w:hAnsi="宋体" w:cs="宋体"/>
          <w:b/>
          <w:color w:val="000000"/>
          <w:sz w:val="16"/>
        </w:rPr>
        <w:t xml:space="preserve">? </w:t>
      </w:r>
      <w:r>
        <w:rPr>
          <w:rFonts w:ascii="宋体" w:eastAsia="宋体" w:hAnsi="宋体" w:cs="宋体"/>
          <w:b/>
          <w:color w:val="000000"/>
          <w:sz w:val="16"/>
        </w:rPr>
        <w:t>怎样构想一种多样性，但却不依赖于某个祖先的统一性</w:t>
      </w:r>
      <w:r>
        <w:rPr>
          <w:rFonts w:ascii="宋体" w:eastAsia="宋体" w:hAnsi="宋体" w:cs="宋体"/>
          <w:b/>
          <w:color w:val="000000"/>
          <w:sz w:val="16"/>
        </w:rPr>
        <w:t xml:space="preserve">? </w:t>
      </w:r>
      <w:r>
        <w:rPr>
          <w:rFonts w:ascii="宋体" w:eastAsia="宋体" w:hAnsi="宋体" w:cs="宋体"/>
          <w:b/>
          <w:color w:val="000000"/>
          <w:sz w:val="16"/>
        </w:rPr>
        <w:t>这很简单；</w:t>
      </w:r>
      <w:r>
        <w:rPr>
          <w:rFonts w:ascii="宋体" w:eastAsia="宋体" w:hAnsi="宋体" w:cs="宋体"/>
          <w:b/>
          <w:color w:val="000000"/>
          <w:sz w:val="16"/>
        </w:rPr>
        <w:t xml:space="preserve"> </w:t>
      </w:r>
      <w:r>
        <w:rPr>
          <w:rFonts w:ascii="宋体" w:eastAsia="宋体" w:hAnsi="宋体" w:cs="宋体"/>
          <w:b/>
          <w:color w:val="000000"/>
          <w:sz w:val="16"/>
        </w:rPr>
        <w:t>所有人都明白</w:t>
      </w:r>
      <w:r>
        <w:rPr>
          <w:rFonts w:ascii="宋体" w:eastAsia="宋体" w:hAnsi="宋体" w:cs="宋体"/>
          <w:b/>
          <w:color w:val="000000"/>
          <w:sz w:val="16"/>
        </w:rPr>
        <w:t>，但人们只是暗中对其进行谈论。我们将流行病的传播与血缘关系对立起来，将传染与遗传对立起来，将通过传染而进行的移居与有性繁殖和生殖对立起来。集群</w:t>
      </w:r>
      <w:r>
        <w:rPr>
          <w:rFonts w:ascii="宋体" w:eastAsia="宋体" w:hAnsi="宋体" w:cs="宋体"/>
          <w:b/>
          <w:color w:val="000000"/>
          <w:sz w:val="16"/>
        </w:rPr>
        <w:t>——</w:t>
      </w:r>
      <w:r>
        <w:rPr>
          <w:rFonts w:ascii="宋体" w:eastAsia="宋体" w:hAnsi="宋体" w:cs="宋体"/>
          <w:b/>
          <w:color w:val="000000"/>
          <w:sz w:val="16"/>
        </w:rPr>
        <w:t>无论是人类的还是动物的</w:t>
      </w:r>
      <w:r>
        <w:rPr>
          <w:rFonts w:ascii="宋体" w:eastAsia="宋体" w:hAnsi="宋体" w:cs="宋体"/>
          <w:b/>
          <w:color w:val="000000"/>
          <w:sz w:val="16"/>
        </w:rPr>
        <w:t>———</w:t>
      </w:r>
      <w:r>
        <w:rPr>
          <w:rFonts w:ascii="宋体" w:eastAsia="宋体" w:hAnsi="宋体" w:cs="宋体"/>
          <w:b/>
          <w:color w:val="000000"/>
          <w:sz w:val="16"/>
        </w:rPr>
        <w:t>通过传染、传播、战场和灾难而得以增殖。正如混种，它们本身没有生殖能力，诞生自一种无法复制自身的性的结合，但它每次都重新开始，从而赢得了更广阔的地域。反自然的分享和媾和是真正的自然，它拓展于自然的所有领域之中。通过流行病和传染所进行的传播与通过遗传而实现的血缘关系无关，尽管这两个主题是相互纠结、彼此依赖的。吸血鬼并不繁衍后代，它进行传染。</w:t>
      </w:r>
      <w:r>
        <w:rPr>
          <w:rFonts w:ascii="宋体" w:eastAsia="宋体" w:hAnsi="宋体" w:cs="宋体"/>
          <w:b/>
          <w:color w:val="000000"/>
          <w:sz w:val="16"/>
        </w:rPr>
        <w:t>差别就在于：传染和流行病发动了那些彼此完全异质的要素，比如，一个人、一个动物，以及一个细菌、一个病毒、一个分子、一个微生物。或者，对于块菌来说，则是一棵树、一只苍蝇、一头猪。这些结合体既不是遗传性的，也不是结构性的，它们是跨领域的，是反自然的分享，然而，自然只能以这样的反对其自身的方式运作。我们远离了血缘性的生殖、遗传性的繁殖，它们虽然也保留了差异，但却仅仅把它限定为同一个物种之内的两性差异，以及伴随着世代繁衍所发生的微小变异。对于我们来说则正相反，在共生之中有多少构成项，就有多少种性征；</w:t>
      </w:r>
      <w:r>
        <w:rPr>
          <w:rFonts w:ascii="宋体" w:eastAsia="宋体" w:hAnsi="宋体" w:cs="宋体"/>
          <w:b/>
          <w:color w:val="000000"/>
          <w:sz w:val="16"/>
        </w:rPr>
        <w:t xml:space="preserve"> </w:t>
      </w:r>
      <w:r>
        <w:rPr>
          <w:rFonts w:ascii="宋体" w:eastAsia="宋体" w:hAnsi="宋体" w:cs="宋体"/>
          <w:b/>
          <w:color w:val="000000"/>
          <w:sz w:val="16"/>
        </w:rPr>
        <w:t>在一种传染的过程</w:t>
      </w:r>
      <w:r>
        <w:rPr>
          <w:rFonts w:ascii="宋体" w:eastAsia="宋体" w:hAnsi="宋体" w:cs="宋体"/>
          <w:b/>
          <w:color w:val="000000"/>
          <w:sz w:val="16"/>
        </w:rPr>
        <w:t>之中有多少介入的要素，就有多少差异。我们明白，有众多的存在者介于男人和女人这两极之间，它们来自另外的世界，随风而至，在根的周围形成根茎。不能通过繁衍的概念，而只能通过生成的概念来理解它们。宇宙不是通过血缘关系而运行的。因此，我们只能说，动物是集群，而集群是通过传染而形成、发展、转化的。</w:t>
      </w:r>
    </w:p>
    <w:p w:rsidR="00B679E9" w:rsidRDefault="002E624B">
      <w:pPr>
        <w:autoSpaceDE w:val="0"/>
        <w:autoSpaceDN w:val="0"/>
        <w:spacing w:before="20" w:line="276" w:lineRule="atLeast"/>
        <w:ind w:left="20" w:firstLine="360"/>
        <w:rPr>
          <w:sz w:val="16"/>
        </w:rPr>
      </w:pPr>
      <w:r>
        <w:rPr>
          <w:rFonts w:ascii="宋体" w:eastAsia="宋体" w:hAnsi="宋体" w:cs="宋体"/>
          <w:b/>
          <w:color w:val="000000"/>
          <w:sz w:val="16"/>
        </w:rPr>
        <w:t>这些由异质项和传染之协动</w:t>
      </w:r>
      <w:r>
        <w:rPr>
          <w:rFonts w:ascii="宋体" w:eastAsia="宋体" w:hAnsi="宋体" w:cs="宋体"/>
          <w:b/>
          <w:color w:val="000000"/>
          <w:sz w:val="16"/>
        </w:rPr>
        <w:t xml:space="preserve"> ( co-fonctionnement) </w:t>
      </w:r>
      <w:r>
        <w:rPr>
          <w:rFonts w:ascii="宋体" w:eastAsia="宋体" w:hAnsi="宋体" w:cs="宋体"/>
          <w:b/>
          <w:color w:val="000000"/>
          <w:sz w:val="16"/>
        </w:rPr>
        <w:t>所构成的多元体进入某些配置之中，正是在那里，人类实施着他</w:t>
      </w:r>
      <w:r>
        <w:rPr>
          <w:rFonts w:ascii="宋体" w:eastAsia="宋体" w:hAnsi="宋体" w:cs="宋体"/>
          <w:b/>
          <w:color w:val="000000"/>
          <w:sz w:val="16"/>
        </w:rPr>
        <w:t xml:space="preserve"> (</w:t>
      </w:r>
      <w:r>
        <w:rPr>
          <w:rFonts w:ascii="宋体" w:eastAsia="宋体" w:hAnsi="宋体" w:cs="宋体"/>
          <w:b/>
          <w:color w:val="000000"/>
          <w:sz w:val="16"/>
        </w:rPr>
        <w:t>她</w:t>
      </w:r>
      <w:r>
        <w:rPr>
          <w:rFonts w:ascii="宋体" w:eastAsia="宋体" w:hAnsi="宋体" w:cs="宋体"/>
          <w:b/>
          <w:color w:val="000000"/>
          <w:sz w:val="16"/>
        </w:rPr>
        <w:t xml:space="preserve">) </w:t>
      </w:r>
      <w:r>
        <w:rPr>
          <w:rFonts w:ascii="宋体" w:eastAsia="宋体" w:hAnsi="宋体" w:cs="宋体"/>
          <w:b/>
          <w:color w:val="000000"/>
          <w:sz w:val="16"/>
        </w:rPr>
        <w:t>的生成一动物。然而，准确说来，我</w:t>
      </w:r>
      <w:r>
        <w:rPr>
          <w:rFonts w:ascii="宋体" w:eastAsia="宋体" w:hAnsi="宋体" w:cs="宋体"/>
          <w:b/>
          <w:color w:val="000000"/>
          <w:sz w:val="16"/>
        </w:rPr>
        <w:t>们不应该将这些扰动着我们的最深处的不清晰配置与家庭体制和国家机构这样的组织混淆起来。我们可以列举出狩猎社会、军事集团、秘密社团、犯罪团伙</w:t>
      </w:r>
      <w:r>
        <w:rPr>
          <w:rFonts w:ascii="宋体" w:eastAsia="宋体" w:hAnsi="宋体" w:cs="宋体"/>
          <w:b/>
          <w:color w:val="000000"/>
          <w:sz w:val="16"/>
        </w:rPr>
        <w:t>①</w:t>
      </w:r>
      <w:r>
        <w:rPr>
          <w:rFonts w:ascii="宋体" w:eastAsia="宋体" w:hAnsi="宋体" w:cs="宋体"/>
          <w:b/>
          <w:color w:val="000000"/>
          <w:sz w:val="16"/>
        </w:rPr>
        <w:t>，等等。生成一动物属于它们。人们在其中不会发现家庭类型的血缘机制，国家或前国家类型的分类和属性，乃至宗教类型的系列性秩序。尽管有着种种表面现象和可能的混淆，但神话的发源地和适用领域并不在这里。这些是故事，或关于生成的叙述和陈述。同样，从一种虚构的进化论的观点来对种种集体</w:t>
      </w:r>
      <w:r>
        <w:rPr>
          <w:rFonts w:ascii="宋体" w:eastAsia="宋体" w:hAnsi="宋体" w:cs="宋体"/>
          <w:b/>
          <w:color w:val="000000"/>
          <w:sz w:val="16"/>
        </w:rPr>
        <w:t xml:space="preserve"> (</w:t>
      </w:r>
      <w:r>
        <w:rPr>
          <w:rFonts w:ascii="宋体" w:eastAsia="宋体" w:hAnsi="宋体" w:cs="宋体"/>
          <w:b/>
          <w:color w:val="000000"/>
          <w:sz w:val="16"/>
        </w:rPr>
        <w:t>即便是动物的集体</w:t>
      </w:r>
      <w:r>
        <w:rPr>
          <w:rFonts w:ascii="宋体" w:eastAsia="宋体" w:hAnsi="宋体" w:cs="宋体"/>
          <w:b/>
          <w:color w:val="000000"/>
          <w:sz w:val="16"/>
        </w:rPr>
        <w:t xml:space="preserve">) </w:t>
      </w:r>
      <w:r>
        <w:rPr>
          <w:rFonts w:ascii="宋体" w:eastAsia="宋体" w:hAnsi="宋体" w:cs="宋体"/>
          <w:b/>
          <w:color w:val="000000"/>
          <w:sz w:val="16"/>
        </w:rPr>
        <w:t>进行等级化，这是荒谬的：在这种进化论看来，集群是最低的，并将随后让位于家族社会或</w:t>
      </w:r>
      <w:r>
        <w:rPr>
          <w:rFonts w:ascii="宋体" w:eastAsia="宋体" w:hAnsi="宋体" w:cs="宋体"/>
          <w:b/>
          <w:color w:val="000000"/>
          <w:sz w:val="16"/>
        </w:rPr>
        <w:t>国家社会。与此相反，二者之间其实有着本质的差异：集群</w:t>
      </w:r>
    </w:p>
    <w:p w:rsidR="00B679E9" w:rsidRDefault="002E624B">
      <w:pPr>
        <w:spacing w:before="240" w:line="40" w:lineRule="exact"/>
        <w:ind w:left="80" w:right="554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2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句子之中的</w:t>
      </w:r>
      <w:r>
        <w:rPr>
          <w:rFonts w:ascii="宋体" w:eastAsia="宋体" w:hAnsi="宋体" w:cs="宋体"/>
          <w:b/>
          <w:color w:val="000000"/>
          <w:sz w:val="10"/>
        </w:rPr>
        <w:t>“</w:t>
      </w:r>
      <w:r>
        <w:rPr>
          <w:rFonts w:ascii="宋体" w:eastAsia="宋体" w:hAnsi="宋体" w:cs="宋体"/>
          <w:b/>
          <w:color w:val="000000"/>
          <w:sz w:val="10"/>
        </w:rPr>
        <w:t>社团</w:t>
      </w:r>
      <w:r>
        <w:rPr>
          <w:rFonts w:ascii="宋体" w:eastAsia="宋体" w:hAnsi="宋体" w:cs="宋体"/>
          <w:b/>
          <w:color w:val="000000"/>
          <w:sz w:val="10"/>
        </w:rPr>
        <w:t>”“</w:t>
      </w:r>
      <w:r>
        <w:rPr>
          <w:rFonts w:ascii="宋体" w:eastAsia="宋体" w:hAnsi="宋体" w:cs="宋体"/>
          <w:b/>
          <w:color w:val="000000"/>
          <w:sz w:val="10"/>
        </w:rPr>
        <w:t>集团</w:t>
      </w:r>
      <w:r>
        <w:rPr>
          <w:rFonts w:ascii="宋体" w:eastAsia="宋体" w:hAnsi="宋体" w:cs="宋体"/>
          <w:b/>
          <w:color w:val="000000"/>
          <w:sz w:val="10"/>
        </w:rPr>
        <w:t>”“</w:t>
      </w:r>
      <w:r>
        <w:rPr>
          <w:rFonts w:ascii="宋体" w:eastAsia="宋体" w:hAnsi="宋体" w:cs="宋体"/>
          <w:b/>
          <w:color w:val="000000"/>
          <w:sz w:val="10"/>
        </w:rPr>
        <w:t>团体</w:t>
      </w:r>
      <w:r>
        <w:rPr>
          <w:rFonts w:ascii="宋体" w:eastAsia="宋体" w:hAnsi="宋体" w:cs="宋体"/>
          <w:b/>
          <w:color w:val="000000"/>
          <w:sz w:val="10"/>
        </w:rPr>
        <w:t>”</w:t>
      </w:r>
      <w:r>
        <w:rPr>
          <w:rFonts w:ascii="宋体" w:eastAsia="宋体" w:hAnsi="宋体" w:cs="宋体"/>
          <w:b/>
          <w:color w:val="000000"/>
          <w:sz w:val="10"/>
        </w:rPr>
        <w:t>，以及</w:t>
      </w:r>
      <w:r>
        <w:rPr>
          <w:rFonts w:ascii="宋体" w:eastAsia="宋体" w:hAnsi="宋体" w:cs="宋体"/>
          <w:b/>
          <w:color w:val="000000"/>
          <w:sz w:val="10"/>
        </w:rPr>
        <w:t>“</w:t>
      </w:r>
      <w:r>
        <w:rPr>
          <w:rFonts w:ascii="宋体" w:eastAsia="宋体" w:hAnsi="宋体" w:cs="宋体"/>
          <w:b/>
          <w:color w:val="000000"/>
          <w:sz w:val="10"/>
        </w:rPr>
        <w:t>团伙</w:t>
      </w:r>
      <w:r>
        <w:rPr>
          <w:rFonts w:ascii="宋体" w:eastAsia="宋体" w:hAnsi="宋体" w:cs="宋体"/>
          <w:b/>
          <w:color w:val="000000"/>
          <w:sz w:val="10"/>
        </w:rPr>
        <w:t>”</w:t>
      </w:r>
      <w:r>
        <w:rPr>
          <w:rFonts w:ascii="宋体" w:eastAsia="宋体" w:hAnsi="宋体" w:cs="宋体"/>
          <w:b/>
          <w:color w:val="000000"/>
          <w:sz w:val="10"/>
        </w:rPr>
        <w:t>的原文都是</w:t>
      </w:r>
      <w:r>
        <w:rPr>
          <w:rFonts w:ascii="宋体" w:eastAsia="宋体" w:hAnsi="宋体" w:cs="宋体"/>
          <w:b/>
          <w:color w:val="000000"/>
          <w:sz w:val="10"/>
        </w:rPr>
        <w:t>“société”</w:t>
      </w:r>
      <w:r>
        <w:rPr>
          <w:rFonts w:ascii="宋体" w:eastAsia="宋体" w:hAnsi="宋体" w:cs="宋体"/>
          <w:b/>
          <w:color w:val="000000"/>
          <w:sz w:val="10"/>
        </w:rPr>
        <w:t>，只是根据汉语的惯用法做不同的译法。</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221</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7" w:lineRule="atLeast"/>
        <w:ind w:left="240"/>
        <w:rPr>
          <w:sz w:val="16"/>
        </w:rPr>
      </w:pPr>
      <w:r>
        <w:rPr>
          <w:rFonts w:ascii="宋体" w:eastAsia="宋体" w:hAnsi="宋体" w:cs="宋体"/>
          <w:b/>
          <w:color w:val="000000"/>
          <w:sz w:val="16"/>
        </w:rPr>
        <w:t>的起源与家庭和国家的起源截然不同；</w:t>
      </w:r>
      <w:r>
        <w:rPr>
          <w:rFonts w:ascii="宋体" w:eastAsia="宋体" w:hAnsi="宋体" w:cs="宋体"/>
          <w:b/>
          <w:color w:val="000000"/>
          <w:sz w:val="16"/>
        </w:rPr>
        <w:t xml:space="preserve"> </w:t>
      </w:r>
      <w:r>
        <w:rPr>
          <w:rFonts w:ascii="宋体" w:eastAsia="宋体" w:hAnsi="宋体" w:cs="宋体"/>
          <w:b/>
          <w:color w:val="000000"/>
          <w:sz w:val="16"/>
        </w:rPr>
        <w:t>通过另一些内容的形式、另一些表达的形式，它不停地从内部作用着、从外部扰动着国家和家庭。集群既是动物的实在，也同时是人之生成一动物的实在；</w:t>
      </w:r>
      <w:r>
        <w:rPr>
          <w:rFonts w:ascii="宋体" w:eastAsia="宋体" w:hAnsi="宋体" w:cs="宋体"/>
          <w:b/>
          <w:color w:val="000000"/>
          <w:sz w:val="16"/>
        </w:rPr>
        <w:t xml:space="preserve"> </w:t>
      </w:r>
      <w:r>
        <w:rPr>
          <w:rFonts w:ascii="宋体" w:eastAsia="宋体" w:hAnsi="宋体" w:cs="宋体"/>
          <w:b/>
          <w:color w:val="000000"/>
          <w:sz w:val="16"/>
        </w:rPr>
        <w:t>传染既是一种动物的布居</w:t>
      </w:r>
      <w:r>
        <w:rPr>
          <w:rFonts w:ascii="宋体" w:eastAsia="宋体" w:hAnsi="宋体" w:cs="宋体"/>
          <w:b/>
          <w:color w:val="000000"/>
          <w:sz w:val="16"/>
        </w:rPr>
        <w:t xml:space="preserve"> ( peuplement)</w:t>
      </w:r>
      <w:r>
        <w:rPr>
          <w:rFonts w:ascii="宋体" w:eastAsia="宋体" w:hAnsi="宋体" w:cs="宋体"/>
          <w:b/>
          <w:color w:val="000000"/>
          <w:sz w:val="16"/>
        </w:rPr>
        <w:t>，也同</w:t>
      </w:r>
      <w:r>
        <w:rPr>
          <w:rFonts w:ascii="宋体" w:eastAsia="宋体" w:hAnsi="宋体" w:cs="宋体"/>
          <w:b/>
          <w:color w:val="000000"/>
          <w:sz w:val="16"/>
        </w:rPr>
        <w:t>时是人的动物性布居的蔓延。狩猎机器、战争机器、犯罪机器带动着各种各样的生成一动物，后者并未在神话之中得到清晰的表述，在图腾崇拜之中就更是如此。杜梅泽尔揭示了</w:t>
      </w:r>
      <w:r>
        <w:rPr>
          <w:rFonts w:ascii="宋体" w:eastAsia="宋体" w:hAnsi="宋体" w:cs="宋体"/>
          <w:b/>
          <w:color w:val="000000"/>
          <w:sz w:val="16"/>
        </w:rPr>
        <w:t xml:space="preserve">, </w:t>
      </w:r>
      <w:r>
        <w:rPr>
          <w:rFonts w:ascii="宋体" w:eastAsia="宋体" w:hAnsi="宋体" w:cs="宋体"/>
          <w:b/>
          <w:color w:val="000000"/>
          <w:sz w:val="16"/>
        </w:rPr>
        <w:t>此种生成本质上从属于战争的人</w:t>
      </w:r>
      <w:r>
        <w:rPr>
          <w:rFonts w:ascii="宋体" w:eastAsia="宋体" w:hAnsi="宋体" w:cs="宋体"/>
          <w:b/>
          <w:color w:val="000000"/>
          <w:sz w:val="16"/>
        </w:rPr>
        <w:t xml:space="preserve"> (L’ homme de guerre), </w:t>
      </w:r>
      <w:r>
        <w:rPr>
          <w:rFonts w:ascii="宋体" w:eastAsia="宋体" w:hAnsi="宋体" w:cs="宋体"/>
          <w:b/>
          <w:color w:val="000000"/>
          <w:sz w:val="16"/>
        </w:rPr>
        <w:t>但这仅仅是当他外在于国家和家庭、扰动着血缘和分类之时才是如此。战争机器始终是外在于国家的，即便当国家利用它、把它占为己有之时也是如此。战争的人拥有一系列生成，它意味着多样性、名望、遍在、变形和背叛、情动的力量。狼</w:t>
      </w:r>
      <w:r>
        <w:rPr>
          <w:rFonts w:ascii="宋体" w:eastAsia="宋体" w:hAnsi="宋体" w:cs="宋体"/>
          <w:b/>
          <w:color w:val="000000"/>
          <w:sz w:val="16"/>
        </w:rPr>
        <w:t>——</w:t>
      </w:r>
      <w:r>
        <w:rPr>
          <w:rFonts w:ascii="宋体" w:eastAsia="宋体" w:hAnsi="宋体" w:cs="宋体"/>
          <w:b/>
          <w:color w:val="000000"/>
          <w:sz w:val="16"/>
        </w:rPr>
        <w:t>人，熊一人，猛兽</w:t>
      </w:r>
      <w:r>
        <w:rPr>
          <w:rFonts w:ascii="宋体" w:eastAsia="宋体" w:hAnsi="宋体" w:cs="宋体"/>
          <w:b/>
          <w:color w:val="000000"/>
          <w:sz w:val="16"/>
        </w:rPr>
        <w:t>--</w:t>
      </w:r>
      <w:r>
        <w:rPr>
          <w:rFonts w:ascii="宋体" w:eastAsia="宋体" w:hAnsi="宋体" w:cs="宋体"/>
          <w:b/>
          <w:color w:val="000000"/>
          <w:sz w:val="16"/>
        </w:rPr>
        <w:t>人，每种动物性的人，秘密社团，正是这些赋予</w:t>
      </w:r>
      <w:r>
        <w:rPr>
          <w:rFonts w:ascii="宋体" w:eastAsia="宋体" w:hAnsi="宋体" w:cs="宋体"/>
          <w:b/>
          <w:color w:val="000000"/>
          <w:sz w:val="16"/>
        </w:rPr>
        <w:t>战场以活力。然而，同样还有在战争之中为人所用的动物集群，或者，它们伴随着战争并从中获益。它们结合在一起，令传染进行扩散。</w:t>
      </w:r>
      <w:r>
        <w:rPr>
          <w:rFonts w:ascii="宋体" w:eastAsia="宋体" w:hAnsi="宋体" w:cs="宋体"/>
          <w:b/>
          <w:color w:val="000000"/>
          <w:sz w:val="16"/>
        </w:rPr>
        <w:t>①</w:t>
      </w:r>
      <w:r>
        <w:rPr>
          <w:rFonts w:ascii="宋体" w:eastAsia="宋体" w:hAnsi="宋体" w:cs="宋体"/>
          <w:b/>
          <w:color w:val="000000"/>
          <w:sz w:val="16"/>
        </w:rPr>
        <w:t>存在着一个复杂的聚合体：人之生成一动物，动物的集群，大象和老鼠，风与暴风雨，传播传染病的细菌。同一种狂热</w:t>
      </w:r>
      <w:r>
        <w:rPr>
          <w:rFonts w:ascii="宋体" w:eastAsia="宋体" w:hAnsi="宋体" w:cs="宋体"/>
          <w:b/>
          <w:color w:val="000000"/>
          <w:sz w:val="16"/>
        </w:rPr>
        <w:t>( Furor)</w:t>
      </w:r>
      <w:r>
        <w:rPr>
          <w:rFonts w:ascii="宋体" w:eastAsia="宋体" w:hAnsi="宋体" w:cs="宋体"/>
          <w:b/>
          <w:color w:val="000000"/>
          <w:sz w:val="16"/>
        </w:rPr>
        <w:t>。在变为细菌学的研究对象之前，战争已然包含着动物的序列。正是在战争，饥荒和流行病之中，狼人和吸血鬼得以增殖。任何动物都可以被卷携于这样的集群与相应的生成之中；</w:t>
      </w:r>
      <w:r>
        <w:rPr>
          <w:rFonts w:ascii="宋体" w:eastAsia="宋体" w:hAnsi="宋体" w:cs="宋体"/>
          <w:b/>
          <w:color w:val="000000"/>
          <w:sz w:val="16"/>
        </w:rPr>
        <w:t xml:space="preserve"> </w:t>
      </w:r>
      <w:r>
        <w:rPr>
          <w:rFonts w:ascii="宋体" w:eastAsia="宋体" w:hAnsi="宋体" w:cs="宋体"/>
          <w:b/>
          <w:color w:val="000000"/>
          <w:sz w:val="16"/>
        </w:rPr>
        <w:t>在战场上，甚至军队之中曾经出现过猫。这就是为何应该更多地对动物被整合于家庭机制、国家装置和战争机器等之中的不同</w:t>
      </w:r>
      <w:r>
        <w:rPr>
          <w:rFonts w:ascii="宋体" w:eastAsia="宋体" w:hAnsi="宋体" w:cs="宋体"/>
          <w:b/>
          <w:color w:val="000000"/>
          <w:sz w:val="16"/>
        </w:rPr>
        <w:t>的状态而非动物的种类进行区分</w:t>
      </w:r>
      <w:r>
        <w:rPr>
          <w:rFonts w:ascii="宋体" w:eastAsia="宋体" w:hAnsi="宋体" w:cs="宋体"/>
          <w:b/>
          <w:color w:val="000000"/>
          <w:sz w:val="16"/>
        </w:rPr>
        <w:t xml:space="preserve"> (</w:t>
      </w:r>
      <w:r>
        <w:rPr>
          <w:rFonts w:ascii="宋体" w:eastAsia="宋体" w:hAnsi="宋体" w:cs="宋体"/>
          <w:b/>
          <w:color w:val="000000"/>
          <w:sz w:val="16"/>
        </w:rPr>
        <w:t>写作机器或音乐机器与生成</w:t>
      </w:r>
      <w:r>
        <w:rPr>
          <w:rFonts w:ascii="宋体" w:eastAsia="宋体" w:hAnsi="宋体" w:cs="宋体"/>
          <w:b/>
          <w:color w:val="000000"/>
          <w:sz w:val="16"/>
        </w:rPr>
        <w:t>—</w:t>
      </w:r>
      <w:r>
        <w:rPr>
          <w:rFonts w:ascii="宋体" w:eastAsia="宋体" w:hAnsi="宋体" w:cs="宋体"/>
          <w:b/>
          <w:color w:val="000000"/>
          <w:sz w:val="16"/>
        </w:rPr>
        <w:t>动物又有何关联</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40" w:line="278" w:lineRule="atLeast"/>
        <w:ind w:left="220" w:firstLine="340"/>
        <w:rPr>
          <w:sz w:val="16"/>
        </w:rPr>
      </w:pPr>
      <w:r>
        <w:rPr>
          <w:rFonts w:ascii="宋体" w:eastAsia="宋体" w:hAnsi="宋体" w:cs="宋体"/>
          <w:b/>
          <w:color w:val="000000"/>
          <w:sz w:val="16"/>
        </w:rPr>
        <w:t>一位巫师的回忆，</w:t>
      </w:r>
      <w:r>
        <w:rPr>
          <w:rFonts w:ascii="宋体" w:eastAsia="宋体" w:hAnsi="宋体" w:cs="宋体"/>
          <w:b/>
          <w:color w:val="000000"/>
          <w:sz w:val="16"/>
        </w:rPr>
        <w:t>Ⅱ</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我们的首要原则是：集群和传染，集群的传染，生成</w:t>
      </w:r>
      <w:r>
        <w:rPr>
          <w:rFonts w:ascii="宋体" w:eastAsia="宋体" w:hAnsi="宋体" w:cs="宋体"/>
          <w:b/>
          <w:color w:val="000000"/>
          <w:sz w:val="16"/>
        </w:rPr>
        <w:t>--</w:t>
      </w:r>
      <w:r>
        <w:rPr>
          <w:rFonts w:ascii="宋体" w:eastAsia="宋体" w:hAnsi="宋体" w:cs="宋体"/>
          <w:b/>
          <w:color w:val="000000"/>
          <w:sz w:val="16"/>
        </w:rPr>
        <w:t>动物正是通过这样的途径才得以进行。然而，第二个原则看起来正相反：只要存在着多元体的地方，你都会同样发现一个异常的个体，应该与它结盟，以便进行生成一动物。也许并不存在单独一匹狼，但却存在着一个集群的首领，一个集群的指挥者，甚或是那个独居的、被罢免的前首领，存在着独居者，甚而存在着恶魔</w:t>
      </w:r>
      <w:r>
        <w:rPr>
          <w:rFonts w:ascii="宋体" w:eastAsia="宋体" w:hAnsi="宋体" w:cs="宋体"/>
          <w:b/>
          <w:color w:val="000000"/>
          <w:sz w:val="16"/>
        </w:rPr>
        <w:t xml:space="preserve"> (Démon)</w:t>
      </w:r>
      <w:r>
        <w:rPr>
          <w:rFonts w:ascii="宋体" w:eastAsia="宋体" w:hAnsi="宋体" w:cs="宋体"/>
          <w:b/>
          <w:color w:val="000000"/>
          <w:sz w:val="16"/>
        </w:rPr>
        <w:t>。维亚尔有着他所偏爱的老鼠本，他只有通过与它相关联才能生成</w:t>
      </w:r>
      <w:r>
        <w:rPr>
          <w:rFonts w:ascii="宋体" w:eastAsia="宋体" w:hAnsi="宋体" w:cs="宋体"/>
          <w:b/>
          <w:color w:val="000000"/>
          <w:sz w:val="16"/>
        </w:rPr>
        <w:t>一老鼠：起初是一种由爱而形成的联盟，接着则是仇恨。整部《白鲸》皆可位列关于生成的最伟大的杰作：亚哈船长拥有一种难以抗拒的生成</w:t>
      </w:r>
      <w:r>
        <w:rPr>
          <w:rFonts w:ascii="宋体" w:eastAsia="宋体" w:hAnsi="宋体" w:cs="宋体"/>
          <w:b/>
          <w:color w:val="000000"/>
          <w:sz w:val="16"/>
        </w:rPr>
        <w:t>——</w:t>
      </w:r>
      <w:r>
        <w:rPr>
          <w:rFonts w:ascii="宋体" w:eastAsia="宋体" w:hAnsi="宋体" w:cs="宋体"/>
          <w:b/>
          <w:color w:val="000000"/>
          <w:sz w:val="16"/>
        </w:rPr>
        <w:t>白鲸，不过准确说来，此种生成避开了群体或集群，它直接通过与独一者</w:t>
      </w:r>
      <w:r>
        <w:rPr>
          <w:rFonts w:ascii="宋体" w:eastAsia="宋体" w:hAnsi="宋体" w:cs="宋体"/>
          <w:b/>
          <w:color w:val="000000"/>
          <w:sz w:val="16"/>
        </w:rPr>
        <w:t xml:space="preserve"> (l’ Unique)</w:t>
      </w:r>
      <w:r>
        <w:rPr>
          <w:rFonts w:ascii="宋体" w:eastAsia="宋体" w:hAnsi="宋体" w:cs="宋体"/>
          <w:b/>
          <w:color w:val="000000"/>
          <w:sz w:val="16"/>
        </w:rPr>
        <w:t>、与列维坦</w:t>
      </w:r>
      <w:r>
        <w:rPr>
          <w:rFonts w:ascii="宋体" w:eastAsia="宋体" w:hAnsi="宋体" w:cs="宋体"/>
          <w:b/>
          <w:color w:val="000000"/>
          <w:sz w:val="16"/>
        </w:rPr>
        <w:t xml:space="preserve"> (</w:t>
      </w:r>
      <w:r>
        <w:rPr>
          <w:rFonts w:ascii="宋体" w:eastAsia="宋体" w:hAnsi="宋体" w:cs="宋体"/>
          <w:b/>
          <w:color w:val="000000"/>
          <w:sz w:val="16"/>
        </w:rPr>
        <w:t>莫比</w:t>
      </w:r>
      <w:r>
        <w:rPr>
          <w:rFonts w:ascii="宋体" w:eastAsia="宋体" w:hAnsi="宋体" w:cs="宋体"/>
          <w:b/>
          <w:color w:val="000000"/>
          <w:sz w:val="16"/>
        </w:rPr>
        <w:t>—</w:t>
      </w:r>
      <w:r>
        <w:rPr>
          <w:rFonts w:ascii="宋体" w:eastAsia="宋体" w:hAnsi="宋体" w:cs="宋体"/>
          <w:b/>
          <w:color w:val="000000"/>
          <w:sz w:val="16"/>
        </w:rPr>
        <w:t>迪克</w:t>
      </w:r>
      <w:r>
        <w:rPr>
          <w:rFonts w:ascii="宋体" w:eastAsia="宋体" w:hAnsi="宋体" w:cs="宋体"/>
          <w:b/>
          <w:color w:val="000000"/>
          <w:sz w:val="16"/>
        </w:rPr>
        <w:t>)</w:t>
      </w:r>
      <w:r>
        <w:rPr>
          <w:rFonts w:ascii="宋体" w:eastAsia="宋体" w:hAnsi="宋体" w:cs="宋体"/>
          <w:b/>
          <w:color w:val="000000"/>
          <w:sz w:val="16"/>
        </w:rPr>
        <w:t>之间的可怕的联盟而实现。始终存在着与一个魔鬼之间的协约，</w:t>
      </w:r>
    </w:p>
    <w:p w:rsidR="00B679E9" w:rsidRDefault="002E624B">
      <w:pPr>
        <w:spacing w:before="420" w:line="60" w:lineRule="exact"/>
        <w:ind w:left="28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5" w:lineRule="atLeast"/>
        <w:ind w:left="26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关于战争的人，它外在于国家、家庭和宗教的地位，关于生成一动物，人所介入的生成一猛兽，尤其参见</w:t>
      </w:r>
      <w:r>
        <w:rPr>
          <w:rFonts w:ascii="宋体" w:eastAsia="宋体" w:hAnsi="宋体" w:cs="宋体"/>
          <w:b/>
          <w:color w:val="000000"/>
          <w:sz w:val="10"/>
        </w:rPr>
        <w:t xml:space="preserve">Dumézii, Mythes et dieux des Germains; Horace et </w:t>
      </w:r>
      <w:r>
        <w:rPr>
          <w:rFonts w:ascii="宋体" w:eastAsia="宋体" w:hAnsi="宋体" w:cs="宋体"/>
          <w:b/>
          <w:color w:val="000000"/>
          <w:sz w:val="10"/>
        </w:rPr>
        <w:t>les Curlaces; Heur et malheur du guerrier, Mythe et</w:t>
      </w:r>
      <w:r>
        <w:rPr>
          <w:rFonts w:ascii="宋体" w:eastAsia="宋体" w:hAnsi="宋体" w:cs="宋体"/>
          <w:sz w:val="10"/>
        </w:rPr>
        <w:t xml:space="preserve"> </w:t>
      </w:r>
      <w:r>
        <w:rPr>
          <w:rFonts w:ascii="宋体" w:eastAsia="宋体" w:hAnsi="宋体" w:cs="宋体"/>
          <w:b/>
          <w:color w:val="000000"/>
          <w:sz w:val="10"/>
        </w:rPr>
        <w:t>épopée(t.Ⅱ)</w:t>
      </w:r>
      <w:r>
        <w:rPr>
          <w:rFonts w:ascii="宋体" w:eastAsia="宋体" w:hAnsi="宋体" w:cs="宋体"/>
          <w:b/>
          <w:color w:val="000000"/>
          <w:sz w:val="10"/>
        </w:rPr>
        <w:t>。还可参考有关非洲的豹人社团的研究，等等：这些社团可能起源于战士的团体。然而，由于殖民国家阻止了部落战争，它们就转化为犯罪集团，由此完全保留了它们在政治上和领土上的重要地位。关于这个主题的最出色的研究之一是</w:t>
      </w:r>
      <w:r>
        <w:rPr>
          <w:rFonts w:ascii="宋体" w:eastAsia="宋体" w:hAnsi="宋体" w:cs="宋体"/>
          <w:b/>
          <w:color w:val="000000"/>
          <w:sz w:val="10"/>
        </w:rPr>
        <w:t>P. E. Joset, Les sociétés secretes des hommes-léopards en Afrique noire, Payot</w:t>
      </w:r>
      <w:r>
        <w:rPr>
          <w:rFonts w:ascii="宋体" w:eastAsia="宋体" w:hAnsi="宋体" w:cs="宋体"/>
          <w:b/>
          <w:color w:val="000000"/>
          <w:sz w:val="10"/>
        </w:rPr>
        <w:t>。在我们看来，这些集群所</w:t>
      </w:r>
      <w:r>
        <w:rPr>
          <w:rFonts w:ascii="宋体" w:eastAsia="宋体" w:hAnsi="宋体" w:cs="宋体"/>
          <w:b/>
          <w:color w:val="000000"/>
          <w:sz w:val="10"/>
        </w:rPr>
        <w:t>特有的生成一动物与人一动物之间的象征性的关系是极为不同的，</w:t>
      </w:r>
      <w:r>
        <w:rPr>
          <w:rFonts w:ascii="宋体" w:eastAsia="宋体" w:hAnsi="宋体" w:cs="宋体"/>
          <w:b/>
          <w:color w:val="000000"/>
          <w:sz w:val="10"/>
        </w:rPr>
        <w:t xml:space="preserve"> </w:t>
      </w:r>
      <w:r>
        <w:rPr>
          <w:rFonts w:ascii="宋体" w:eastAsia="宋体" w:hAnsi="宋体" w:cs="宋体"/>
          <w:b/>
          <w:color w:val="000000"/>
          <w:sz w:val="10"/>
        </w:rPr>
        <w:t>后者出现于国家装置之中，但也同样出现于前国家的图腾崇拜类型的机制之中。列维</w:t>
      </w:r>
      <w:r>
        <w:rPr>
          <w:rFonts w:ascii="宋体" w:eastAsia="宋体" w:hAnsi="宋体" w:cs="宋体"/>
          <w:b/>
          <w:color w:val="000000"/>
          <w:sz w:val="10"/>
        </w:rPr>
        <w:t>-</w:t>
      </w:r>
      <w:r>
        <w:rPr>
          <w:rFonts w:ascii="宋体" w:eastAsia="宋体" w:hAnsi="宋体" w:cs="宋体"/>
          <w:b/>
          <w:color w:val="000000"/>
          <w:sz w:val="10"/>
        </w:rPr>
        <w:t>施特劳斯出色地揭示了，图腾崇拜何以已经蕴涵着一种国家的雏形</w:t>
      </w:r>
      <w:r>
        <w:rPr>
          <w:rFonts w:ascii="宋体" w:eastAsia="宋体" w:hAnsi="宋体" w:cs="宋体"/>
          <w:b/>
          <w:color w:val="000000"/>
          <w:sz w:val="10"/>
        </w:rPr>
        <w:t xml:space="preserve">, </w:t>
      </w:r>
      <w:r>
        <w:rPr>
          <w:rFonts w:ascii="宋体" w:eastAsia="宋体" w:hAnsi="宋体" w:cs="宋体"/>
          <w:b/>
          <w:color w:val="000000"/>
          <w:sz w:val="10"/>
        </w:rPr>
        <w:t>进而超越了部落的界限</w:t>
      </w:r>
      <w:r>
        <w:rPr>
          <w:rFonts w:ascii="宋体" w:eastAsia="宋体" w:hAnsi="宋体" w:cs="宋体"/>
          <w:b/>
          <w:color w:val="000000"/>
          <w:sz w:val="10"/>
        </w:rPr>
        <w:t xml:space="preserve"> ( La pensée sauvage, p.220 sq.)</w:t>
      </w:r>
      <w:r>
        <w:rPr>
          <w:rFonts w:ascii="宋体" w:eastAsia="宋体" w:hAnsi="宋体" w:cs="宋体"/>
          <w:b/>
          <w:color w:val="000000"/>
          <w:sz w:val="10"/>
        </w:rPr>
        <w:t>。</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222</w:t>
      </w:r>
      <w:r>
        <w:br w:type="page"/>
      </w:r>
    </w:p>
    <w:p w:rsidR="00B679E9" w:rsidRDefault="002E624B">
      <w:pPr>
        <w:autoSpaceDE w:val="0"/>
        <w:autoSpaceDN w:val="0"/>
        <w:spacing w:before="20" w:line="180" w:lineRule="atLeast"/>
        <w:ind w:left="17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强度</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动物</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不可感知</w:t>
      </w:r>
    </w:p>
    <w:p w:rsidR="00B679E9" w:rsidRDefault="002E624B">
      <w:pPr>
        <w:autoSpaceDE w:val="0"/>
        <w:autoSpaceDN w:val="0"/>
        <w:spacing w:before="180" w:line="296" w:lineRule="atLeast"/>
        <w:ind w:left="60" w:firstLine="20"/>
        <w:rPr>
          <w:sz w:val="16"/>
        </w:rPr>
      </w:pPr>
      <w:r>
        <w:rPr>
          <w:rFonts w:ascii="宋体" w:eastAsia="宋体" w:hAnsi="宋体" w:cs="宋体"/>
          <w:b/>
          <w:color w:val="000000"/>
          <w:sz w:val="16"/>
        </w:rPr>
        <w:t>而这个魔鬼时而呈现为集群的首领，时而呈现为位于集群旁侧的独居者，时而又呈现为集团自身的至高权能</w:t>
      </w:r>
      <w:r>
        <w:rPr>
          <w:rFonts w:ascii="宋体" w:eastAsia="宋体" w:hAnsi="宋体" w:cs="宋体"/>
          <w:b/>
          <w:color w:val="000000"/>
          <w:sz w:val="16"/>
        </w:rPr>
        <w:t xml:space="preserve"> ( Puissance)</w:t>
      </w:r>
      <w:r>
        <w:rPr>
          <w:rFonts w:ascii="宋体" w:eastAsia="宋体" w:hAnsi="宋体" w:cs="宋体"/>
          <w:b/>
          <w:color w:val="000000"/>
          <w:sz w:val="16"/>
        </w:rPr>
        <w:t>。异常的个体具有众多可能</w:t>
      </w:r>
      <w:r>
        <w:rPr>
          <w:rFonts w:ascii="宋体" w:eastAsia="宋体" w:hAnsi="宋体" w:cs="宋体"/>
          <w:b/>
          <w:color w:val="000000"/>
          <w:sz w:val="16"/>
        </w:rPr>
        <w:t>的位置。卡夫卡这另一位关注真实的生成一动物的伟大作家就歌颂老鼠民族</w:t>
      </w:r>
      <w:r>
        <w:rPr>
          <w:rFonts w:ascii="宋体" w:eastAsia="宋体" w:hAnsi="宋体" w:cs="宋体"/>
          <w:b/>
          <w:color w:val="000000"/>
          <w:sz w:val="16"/>
        </w:rPr>
        <w:t>①</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然而，老鼠歌手约瑟芬，它时而在集群之中占据一个特殊的位置，时而处于一个外在于群体的位置，时而又以匿名的方式滑入、迷失于集群的集体性陈述之中。简言之，所有动物都有其异常者</w:t>
      </w:r>
      <w:r>
        <w:rPr>
          <w:rFonts w:ascii="宋体" w:eastAsia="宋体" w:hAnsi="宋体" w:cs="宋体"/>
          <w:b/>
          <w:color w:val="000000"/>
          <w:sz w:val="16"/>
        </w:rPr>
        <w:t xml:space="preserve"> ( Anomal)</w:t>
      </w:r>
      <w:r>
        <w:rPr>
          <w:rFonts w:ascii="宋体" w:eastAsia="宋体" w:hAnsi="宋体" w:cs="宋体"/>
          <w:b/>
          <w:color w:val="000000"/>
          <w:sz w:val="16"/>
        </w:rPr>
        <w:t>。注意：所有被卷携于其集群或多元体之中的动物都有其异常者。我们注意到，</w:t>
      </w:r>
      <w:r>
        <w:rPr>
          <w:rFonts w:ascii="宋体" w:eastAsia="宋体" w:hAnsi="宋体" w:cs="宋体"/>
          <w:b/>
          <w:color w:val="000000"/>
          <w:sz w:val="16"/>
        </w:rPr>
        <w:t>“</w:t>
      </w:r>
      <w:r>
        <w:rPr>
          <w:rFonts w:ascii="宋体" w:eastAsia="宋体" w:hAnsi="宋体" w:cs="宋体"/>
          <w:b/>
          <w:color w:val="000000"/>
          <w:sz w:val="16"/>
        </w:rPr>
        <w:t>异常</w:t>
      </w:r>
      <w:r>
        <w:rPr>
          <w:rFonts w:ascii="宋体" w:eastAsia="宋体" w:hAnsi="宋体" w:cs="宋体"/>
          <w:b/>
          <w:color w:val="000000"/>
          <w:sz w:val="16"/>
        </w:rPr>
        <w:t>”( anomal)</w:t>
      </w:r>
      <w:r>
        <w:rPr>
          <w:rFonts w:ascii="宋体" w:eastAsia="宋体" w:hAnsi="宋体" w:cs="宋体"/>
          <w:b/>
          <w:color w:val="000000"/>
          <w:sz w:val="16"/>
        </w:rPr>
        <w:t>这个已然被废弃的形容词在起源上迥异于</w:t>
      </w:r>
      <w:r>
        <w:rPr>
          <w:rFonts w:ascii="宋体" w:eastAsia="宋体" w:hAnsi="宋体" w:cs="宋体"/>
          <w:b/>
          <w:color w:val="000000"/>
          <w:sz w:val="16"/>
        </w:rPr>
        <w:t>“</w:t>
      </w:r>
      <w:r>
        <w:rPr>
          <w:rFonts w:ascii="宋体" w:eastAsia="宋体" w:hAnsi="宋体" w:cs="宋体"/>
          <w:b/>
          <w:color w:val="000000"/>
          <w:sz w:val="16"/>
        </w:rPr>
        <w:t>不正常</w:t>
      </w:r>
      <w:r>
        <w:rPr>
          <w:rFonts w:ascii="宋体" w:eastAsia="宋体" w:hAnsi="宋体" w:cs="宋体"/>
          <w:b/>
          <w:color w:val="000000"/>
          <w:sz w:val="16"/>
        </w:rPr>
        <w:t xml:space="preserve">”( anormal) </w:t>
      </w:r>
      <w:r>
        <w:rPr>
          <w:rFonts w:ascii="宋体" w:eastAsia="宋体" w:hAnsi="宋体" w:cs="宋体"/>
          <w:b/>
          <w:color w:val="000000"/>
          <w:sz w:val="16"/>
        </w:rPr>
        <w:t>这个词</w:t>
      </w:r>
      <w:r>
        <w:rPr>
          <w:rFonts w:ascii="宋体" w:eastAsia="宋体" w:hAnsi="宋体" w:cs="宋体"/>
          <w:b/>
          <w:color w:val="000000"/>
          <w:sz w:val="16"/>
        </w:rPr>
        <w:t>:“</w:t>
      </w:r>
      <w:r>
        <w:rPr>
          <w:rFonts w:ascii="宋体" w:eastAsia="宋体" w:hAnsi="宋体" w:cs="宋体"/>
          <w:b/>
          <w:color w:val="000000"/>
          <w:sz w:val="16"/>
        </w:rPr>
        <w:t>不</w:t>
      </w:r>
      <w:r>
        <w:rPr>
          <w:rFonts w:ascii="宋体" w:eastAsia="宋体" w:hAnsi="宋体" w:cs="宋体"/>
          <w:b/>
          <w:color w:val="000000"/>
          <w:sz w:val="16"/>
        </w:rPr>
        <w:t>--</w:t>
      </w:r>
      <w:r>
        <w:rPr>
          <w:rFonts w:ascii="宋体" w:eastAsia="宋体" w:hAnsi="宋体" w:cs="宋体"/>
          <w:b/>
          <w:color w:val="000000"/>
          <w:sz w:val="16"/>
        </w:rPr>
        <w:t>正常</w:t>
      </w:r>
      <w:r>
        <w:rPr>
          <w:rFonts w:ascii="宋体" w:eastAsia="宋体" w:hAnsi="宋体" w:cs="宋体"/>
          <w:b/>
          <w:color w:val="000000"/>
          <w:sz w:val="16"/>
        </w:rPr>
        <w:t xml:space="preserve">”(a-normal) </w:t>
      </w:r>
      <w:r>
        <w:rPr>
          <w:rFonts w:ascii="宋体" w:eastAsia="宋体" w:hAnsi="宋体" w:cs="宋体"/>
          <w:b/>
          <w:color w:val="000000"/>
          <w:sz w:val="16"/>
        </w:rPr>
        <w:t>这个拉丁形容词不具有名词形式，它用来形容那些</w:t>
      </w:r>
      <w:r>
        <w:rPr>
          <w:rFonts w:ascii="宋体" w:eastAsia="宋体" w:hAnsi="宋体" w:cs="宋体"/>
          <w:b/>
          <w:color w:val="000000"/>
          <w:sz w:val="16"/>
        </w:rPr>
        <w:t>外在于规则或违背规则的事物；</w:t>
      </w:r>
      <w:r>
        <w:rPr>
          <w:rFonts w:ascii="宋体" w:eastAsia="宋体" w:hAnsi="宋体" w:cs="宋体"/>
          <w:b/>
          <w:color w:val="000000"/>
          <w:sz w:val="16"/>
        </w:rPr>
        <w:t xml:space="preserve"> </w:t>
      </w:r>
      <w:r>
        <w:rPr>
          <w:rFonts w:ascii="宋体" w:eastAsia="宋体" w:hAnsi="宋体" w:cs="宋体"/>
          <w:b/>
          <w:color w:val="000000"/>
          <w:sz w:val="16"/>
        </w:rPr>
        <w:t>而</w:t>
      </w:r>
      <w:r>
        <w:rPr>
          <w:rFonts w:ascii="宋体" w:eastAsia="宋体" w:hAnsi="宋体" w:cs="宋体"/>
          <w:b/>
          <w:color w:val="000000"/>
          <w:sz w:val="16"/>
        </w:rPr>
        <w:t>“</w:t>
      </w:r>
      <w:r>
        <w:rPr>
          <w:rFonts w:ascii="宋体" w:eastAsia="宋体" w:hAnsi="宋体" w:cs="宋体"/>
          <w:b/>
          <w:color w:val="000000"/>
          <w:sz w:val="16"/>
        </w:rPr>
        <w:t>异</w:t>
      </w:r>
      <w:r>
        <w:rPr>
          <w:rFonts w:ascii="宋体" w:eastAsia="宋体" w:hAnsi="宋体" w:cs="宋体"/>
          <w:b/>
          <w:color w:val="000000"/>
          <w:sz w:val="16"/>
        </w:rPr>
        <w:t>——</w:t>
      </w:r>
      <w:r>
        <w:rPr>
          <w:rFonts w:ascii="宋体" w:eastAsia="宋体" w:hAnsi="宋体" w:cs="宋体"/>
          <w:b/>
          <w:color w:val="000000"/>
          <w:sz w:val="16"/>
        </w:rPr>
        <w:t>常</w:t>
      </w:r>
      <w:r>
        <w:rPr>
          <w:rFonts w:ascii="宋体" w:eastAsia="宋体" w:hAnsi="宋体" w:cs="宋体"/>
          <w:b/>
          <w:color w:val="000000"/>
          <w:sz w:val="16"/>
        </w:rPr>
        <w:t>”( an-omalie)</w:t>
      </w:r>
      <w:r>
        <w:rPr>
          <w:rFonts w:ascii="宋体" w:eastAsia="宋体" w:hAnsi="宋体" w:cs="宋体"/>
          <w:b/>
          <w:color w:val="000000"/>
          <w:sz w:val="16"/>
        </w:rPr>
        <w:t>这个希腊名词已经失去了其形容词形式，它指涉着不规则者，不光滑者，粗糙，解域之点。</w:t>
      </w:r>
      <w:r>
        <w:rPr>
          <w:rFonts w:ascii="宋体" w:eastAsia="宋体" w:hAnsi="宋体" w:cs="宋体"/>
          <w:b/>
          <w:color w:val="000000"/>
          <w:sz w:val="16"/>
        </w:rPr>
        <w:t>②</w:t>
      </w:r>
      <w:r>
        <w:rPr>
          <w:rFonts w:ascii="宋体" w:eastAsia="宋体" w:hAnsi="宋体" w:cs="宋体"/>
          <w:b/>
          <w:color w:val="000000"/>
          <w:sz w:val="16"/>
        </w:rPr>
        <w:t>不正常只能根据特殊的或普遍的特征来界定；</w:t>
      </w:r>
      <w:r>
        <w:rPr>
          <w:rFonts w:ascii="宋体" w:eastAsia="宋体" w:hAnsi="宋体" w:cs="宋体"/>
          <w:b/>
          <w:color w:val="000000"/>
          <w:sz w:val="16"/>
        </w:rPr>
        <w:t xml:space="preserve"> </w:t>
      </w:r>
      <w:r>
        <w:rPr>
          <w:rFonts w:ascii="宋体" w:eastAsia="宋体" w:hAnsi="宋体" w:cs="宋体"/>
          <w:b/>
          <w:color w:val="000000"/>
          <w:sz w:val="16"/>
        </w:rPr>
        <w:t>而异常则是与一个多元体相关的某个位置或某个位置的集合。因此，巫师运用</w:t>
      </w:r>
      <w:r>
        <w:rPr>
          <w:rFonts w:ascii="宋体" w:eastAsia="宋体" w:hAnsi="宋体" w:cs="宋体"/>
          <w:b/>
          <w:color w:val="000000"/>
          <w:sz w:val="16"/>
        </w:rPr>
        <w:t>“</w:t>
      </w:r>
      <w:r>
        <w:rPr>
          <w:rFonts w:ascii="宋体" w:eastAsia="宋体" w:hAnsi="宋体" w:cs="宋体"/>
          <w:b/>
          <w:color w:val="000000"/>
          <w:sz w:val="16"/>
        </w:rPr>
        <w:t>异常</w:t>
      </w:r>
      <w:r>
        <w:rPr>
          <w:rFonts w:ascii="宋体" w:eastAsia="宋体" w:hAnsi="宋体" w:cs="宋体"/>
          <w:b/>
          <w:color w:val="000000"/>
          <w:sz w:val="16"/>
        </w:rPr>
        <w:t>”</w:t>
      </w:r>
      <w:r>
        <w:rPr>
          <w:rFonts w:ascii="宋体" w:eastAsia="宋体" w:hAnsi="宋体" w:cs="宋体"/>
          <w:b/>
          <w:color w:val="000000"/>
          <w:sz w:val="16"/>
        </w:rPr>
        <w:t>这个古老的形容词，以便在集群之中为异常的个体定位。我们总是通过与异常者</w:t>
      </w:r>
      <w:r>
        <w:rPr>
          <w:rFonts w:ascii="宋体" w:eastAsia="宋体" w:hAnsi="宋体" w:cs="宋体"/>
          <w:b/>
          <w:color w:val="000000"/>
          <w:sz w:val="16"/>
        </w:rPr>
        <w:t>————</w:t>
      </w:r>
      <w:r>
        <w:rPr>
          <w:rFonts w:ascii="宋体" w:eastAsia="宋体" w:hAnsi="宋体" w:cs="宋体"/>
          <w:b/>
          <w:color w:val="000000"/>
          <w:sz w:val="16"/>
        </w:rPr>
        <w:t>莫比</w:t>
      </w:r>
      <w:r>
        <w:rPr>
          <w:rFonts w:ascii="宋体" w:eastAsia="宋体" w:hAnsi="宋体" w:cs="宋体"/>
          <w:b/>
          <w:color w:val="000000"/>
          <w:sz w:val="16"/>
        </w:rPr>
        <w:t>——</w:t>
      </w:r>
      <w:r>
        <w:rPr>
          <w:rFonts w:ascii="宋体" w:eastAsia="宋体" w:hAnsi="宋体" w:cs="宋体"/>
          <w:b/>
          <w:color w:val="000000"/>
          <w:sz w:val="16"/>
        </w:rPr>
        <w:t>迪克或约瑟芬</w:t>
      </w:r>
      <w:r>
        <w:rPr>
          <w:rFonts w:ascii="宋体" w:eastAsia="宋体" w:hAnsi="宋体" w:cs="宋体"/>
          <w:b/>
          <w:color w:val="000000"/>
          <w:sz w:val="16"/>
        </w:rPr>
        <w:t>————</w:t>
      </w:r>
      <w:r>
        <w:rPr>
          <w:rFonts w:ascii="宋体" w:eastAsia="宋体" w:hAnsi="宋体" w:cs="宋体"/>
          <w:b/>
          <w:color w:val="000000"/>
          <w:sz w:val="16"/>
        </w:rPr>
        <w:t>结成联盟才能进行生成</w:t>
      </w:r>
      <w:r>
        <w:rPr>
          <w:rFonts w:ascii="宋体" w:eastAsia="宋体" w:hAnsi="宋体" w:cs="宋体"/>
          <w:b/>
          <w:color w:val="000000"/>
          <w:sz w:val="16"/>
        </w:rPr>
        <w:t>—</w:t>
      </w:r>
      <w:r>
        <w:rPr>
          <w:rFonts w:ascii="宋体" w:eastAsia="宋体" w:hAnsi="宋体" w:cs="宋体"/>
          <w:b/>
          <w:color w:val="000000"/>
          <w:sz w:val="16"/>
        </w:rPr>
        <w:t>动物。</w:t>
      </w:r>
    </w:p>
    <w:p w:rsidR="00B679E9" w:rsidRDefault="002E624B">
      <w:pPr>
        <w:autoSpaceDE w:val="0"/>
        <w:autoSpaceDN w:val="0"/>
        <w:spacing w:before="20" w:line="286" w:lineRule="atLeast"/>
        <w:ind w:firstLine="400"/>
        <w:rPr>
          <w:sz w:val="16"/>
        </w:rPr>
      </w:pPr>
      <w:r>
        <w:rPr>
          <w:rFonts w:ascii="宋体" w:eastAsia="宋体" w:hAnsi="宋体" w:cs="宋体"/>
          <w:b/>
          <w:color w:val="000000"/>
          <w:sz w:val="16"/>
        </w:rPr>
        <w:t>人们很可以说，存在着一种对立；</w:t>
      </w:r>
      <w:r>
        <w:rPr>
          <w:rFonts w:ascii="宋体" w:eastAsia="宋体" w:hAnsi="宋体" w:cs="宋体"/>
          <w:b/>
          <w:color w:val="000000"/>
          <w:sz w:val="16"/>
        </w:rPr>
        <w:t xml:space="preserve"> </w:t>
      </w:r>
      <w:r>
        <w:rPr>
          <w:rFonts w:ascii="宋体" w:eastAsia="宋体" w:hAnsi="宋体" w:cs="宋体"/>
          <w:b/>
          <w:color w:val="000000"/>
          <w:sz w:val="16"/>
        </w:rPr>
        <w:t>在集群和独居者之间；</w:t>
      </w:r>
      <w:r>
        <w:rPr>
          <w:rFonts w:ascii="宋体" w:eastAsia="宋体" w:hAnsi="宋体" w:cs="宋体"/>
          <w:b/>
          <w:color w:val="000000"/>
          <w:sz w:val="16"/>
        </w:rPr>
        <w:t xml:space="preserve"> </w:t>
      </w:r>
      <w:r>
        <w:rPr>
          <w:rFonts w:ascii="宋体" w:eastAsia="宋体" w:hAnsi="宋体" w:cs="宋体"/>
          <w:b/>
          <w:color w:val="000000"/>
          <w:sz w:val="16"/>
        </w:rPr>
        <w:t>在大规模的传染病和具有优先性的联盟</w:t>
      </w:r>
      <w:r>
        <w:rPr>
          <w:rFonts w:ascii="宋体" w:eastAsia="宋体" w:hAnsi="宋体" w:cs="宋体"/>
          <w:b/>
          <w:color w:val="000000"/>
          <w:sz w:val="16"/>
        </w:rPr>
        <w:t xml:space="preserve"> (</w:t>
      </w:r>
      <w:r>
        <w:rPr>
          <w:rFonts w:ascii="宋体" w:eastAsia="宋体" w:hAnsi="宋体" w:cs="宋体"/>
          <w:b/>
          <w:color w:val="000000"/>
          <w:sz w:val="16"/>
        </w:rPr>
        <w:t>联姻</w:t>
      </w:r>
      <w:r>
        <w:rPr>
          <w:rFonts w:ascii="宋体" w:eastAsia="宋体" w:hAnsi="宋体" w:cs="宋体"/>
          <w:b/>
          <w:color w:val="000000"/>
          <w:sz w:val="16"/>
        </w:rPr>
        <w:t xml:space="preserve">) </w:t>
      </w:r>
      <w:r>
        <w:rPr>
          <w:rFonts w:ascii="宋体" w:eastAsia="宋体" w:hAnsi="宋体" w:cs="宋体"/>
          <w:b/>
          <w:color w:val="000000"/>
          <w:sz w:val="16"/>
        </w:rPr>
        <w:t>之间；</w:t>
      </w:r>
      <w:r>
        <w:rPr>
          <w:rFonts w:ascii="宋体" w:eastAsia="宋体" w:hAnsi="宋体" w:cs="宋体"/>
          <w:b/>
          <w:color w:val="000000"/>
          <w:sz w:val="16"/>
        </w:rPr>
        <w:t xml:space="preserve"> </w:t>
      </w:r>
      <w:r>
        <w:rPr>
          <w:rFonts w:ascii="宋体" w:eastAsia="宋体" w:hAnsi="宋体" w:cs="宋体"/>
          <w:b/>
          <w:color w:val="000000"/>
          <w:sz w:val="16"/>
        </w:rPr>
        <w:t>在纯粹的多元体和异常的个体之间；</w:t>
      </w:r>
      <w:r>
        <w:rPr>
          <w:rFonts w:ascii="宋体" w:eastAsia="宋体" w:hAnsi="宋体" w:cs="宋体"/>
          <w:b/>
          <w:color w:val="000000"/>
          <w:sz w:val="16"/>
        </w:rPr>
        <w:t xml:space="preserve"> </w:t>
      </w:r>
      <w:r>
        <w:rPr>
          <w:rFonts w:ascii="宋体" w:eastAsia="宋体" w:hAnsi="宋体" w:cs="宋体"/>
          <w:b/>
          <w:color w:val="000000"/>
          <w:sz w:val="16"/>
        </w:rPr>
        <w:t>在偶然形成的聚合体与某种预定的选择之间。此种对立是真实的：亚哈选择了莫比一迪克，但此种来自别处的选择超越了他，从而打破了捕鲸人的法则，这个法则要求人们首先应该追逐集群。彭忒希勒娅</w:t>
      </w:r>
      <w:r>
        <w:rPr>
          <w:rFonts w:ascii="宋体" w:eastAsia="宋体" w:hAnsi="宋体" w:cs="宋体"/>
          <w:b/>
          <w:color w:val="000000"/>
          <w:sz w:val="16"/>
        </w:rPr>
        <w:t>③</w:t>
      </w:r>
      <w:r>
        <w:rPr>
          <w:rFonts w:ascii="宋体" w:eastAsia="宋体" w:hAnsi="宋体" w:cs="宋体"/>
          <w:b/>
          <w:color w:val="000000"/>
          <w:sz w:val="16"/>
        </w:rPr>
        <w:t>打破了集群的法则</w:t>
      </w:r>
      <w:r>
        <w:rPr>
          <w:rFonts w:ascii="宋体" w:eastAsia="宋体" w:hAnsi="宋体" w:cs="宋体"/>
          <w:b/>
          <w:color w:val="000000"/>
          <w:sz w:val="16"/>
        </w:rPr>
        <w:t>————</w:t>
      </w:r>
      <w:r>
        <w:rPr>
          <w:rFonts w:ascii="宋体" w:eastAsia="宋体" w:hAnsi="宋体" w:cs="宋体"/>
          <w:b/>
          <w:color w:val="000000"/>
          <w:sz w:val="16"/>
        </w:rPr>
        <w:t>女人的集群，母狗的集群，因为她选择阿喀琉斯作为自己偏爱的敌手。然而，正是通过此种异常的选择，每个人才得以进入其生成</w:t>
      </w:r>
      <w:r>
        <w:rPr>
          <w:rFonts w:ascii="宋体" w:eastAsia="宋体" w:hAnsi="宋体" w:cs="宋体"/>
          <w:b/>
          <w:color w:val="000000"/>
          <w:sz w:val="16"/>
        </w:rPr>
        <w:t>—</w:t>
      </w:r>
      <w:r>
        <w:rPr>
          <w:rFonts w:ascii="宋体" w:eastAsia="宋体" w:hAnsi="宋体" w:cs="宋体"/>
          <w:b/>
          <w:color w:val="000000"/>
          <w:sz w:val="16"/>
        </w:rPr>
        <w:t>动物之中：彭忒希勒娅的生成</w:t>
      </w:r>
      <w:r>
        <w:rPr>
          <w:rFonts w:ascii="宋体" w:eastAsia="宋体" w:hAnsi="宋体" w:cs="宋体"/>
          <w:b/>
          <w:color w:val="000000"/>
          <w:sz w:val="16"/>
        </w:rPr>
        <w:t>——</w:t>
      </w:r>
      <w:r>
        <w:rPr>
          <w:rFonts w:ascii="宋体" w:eastAsia="宋体" w:hAnsi="宋体" w:cs="宋体"/>
          <w:b/>
          <w:color w:val="000000"/>
          <w:sz w:val="16"/>
        </w:rPr>
        <w:t>狗，亚哈船长的生成一白鲸。我们这些巫师明白这些对立是真实的，但这可不是说着玩的。因为所有的问题皆在于此：准确说来，什么才是异常者</w:t>
      </w:r>
      <w:r>
        <w:rPr>
          <w:rFonts w:ascii="宋体" w:eastAsia="宋体" w:hAnsi="宋体" w:cs="宋体"/>
          <w:b/>
          <w:color w:val="000000"/>
          <w:sz w:val="16"/>
        </w:rPr>
        <w:t>的本质</w:t>
      </w:r>
      <w:r>
        <w:rPr>
          <w:rFonts w:ascii="宋体" w:eastAsia="宋体" w:hAnsi="宋体" w:cs="宋体"/>
          <w:b/>
          <w:color w:val="000000"/>
          <w:sz w:val="16"/>
        </w:rPr>
        <w:t xml:space="preserve">? </w:t>
      </w:r>
      <w:r>
        <w:rPr>
          <w:rFonts w:ascii="宋体" w:eastAsia="宋体" w:hAnsi="宋体" w:cs="宋体"/>
          <w:b/>
          <w:color w:val="000000"/>
          <w:sz w:val="16"/>
        </w:rPr>
        <w:t>它在与集群和群体的关联之中又发挥着何种功能</w:t>
      </w:r>
      <w:r>
        <w:rPr>
          <w:rFonts w:ascii="宋体" w:eastAsia="宋体" w:hAnsi="宋体" w:cs="宋体"/>
          <w:b/>
          <w:color w:val="000000"/>
          <w:sz w:val="16"/>
        </w:rPr>
        <w:t xml:space="preserve">? </w:t>
      </w:r>
      <w:r>
        <w:rPr>
          <w:rFonts w:ascii="宋体" w:eastAsia="宋体" w:hAnsi="宋体" w:cs="宋体"/>
          <w:b/>
          <w:color w:val="000000"/>
          <w:sz w:val="16"/>
        </w:rPr>
        <w:t>很明显，异常者不仅仅是一个异常的个体，因为这就将它与家养的动物或宠物等同起来，以精神分析的方式对它进行俄狄浦斯化，将它当作父亲的形象，等等。对于亚哈来说，莫比</w:t>
      </w:r>
      <w:r>
        <w:rPr>
          <w:rFonts w:ascii="宋体" w:eastAsia="宋体" w:hAnsi="宋体" w:cs="宋体"/>
          <w:b/>
          <w:color w:val="000000"/>
          <w:sz w:val="16"/>
        </w:rPr>
        <w:t>--</w:t>
      </w:r>
      <w:r>
        <w:rPr>
          <w:rFonts w:ascii="宋体" w:eastAsia="宋体" w:hAnsi="宋体" w:cs="宋体"/>
          <w:b/>
          <w:color w:val="000000"/>
          <w:sz w:val="16"/>
        </w:rPr>
        <w:t>迪克并不像是某位老太太所豢养的小猫或小狗，她选出它们、宝贝它们。劳伦斯所进入的生成</w:t>
      </w:r>
      <w:r>
        <w:rPr>
          <w:rFonts w:ascii="宋体" w:eastAsia="宋体" w:hAnsi="宋体" w:cs="宋体"/>
          <w:b/>
          <w:color w:val="000000"/>
          <w:sz w:val="16"/>
        </w:rPr>
        <w:t>——</w:t>
      </w:r>
      <w:r>
        <w:rPr>
          <w:rFonts w:ascii="宋体" w:eastAsia="宋体" w:hAnsi="宋体" w:cs="宋体"/>
          <w:b/>
          <w:color w:val="000000"/>
          <w:sz w:val="16"/>
        </w:rPr>
        <w:t>乌龟与一种情感的和家庭的关系无关。劳伦斯属于那些作家，他们既令我们困扰，但又令我们景仰，因为他们懂得如何将写作与真实的、闻所未闻的生成一动物联结在一起。不过，人们却恰恰反驳劳伦斯说：</w:t>
      </w:r>
      <w:r>
        <w:rPr>
          <w:rFonts w:ascii="宋体" w:eastAsia="宋体" w:hAnsi="宋体" w:cs="宋体"/>
          <w:b/>
          <w:color w:val="000000"/>
          <w:sz w:val="16"/>
        </w:rPr>
        <w:t>“</w:t>
      </w:r>
      <w:r>
        <w:rPr>
          <w:rFonts w:ascii="宋体" w:eastAsia="宋体" w:hAnsi="宋体" w:cs="宋体"/>
          <w:b/>
          <w:color w:val="000000"/>
          <w:sz w:val="16"/>
        </w:rPr>
        <w:t>你的乌龟不是真实的！</w:t>
      </w:r>
      <w:r>
        <w:rPr>
          <w:rFonts w:ascii="宋体" w:eastAsia="宋体" w:hAnsi="宋体" w:cs="宋体"/>
          <w:b/>
          <w:color w:val="000000"/>
          <w:sz w:val="16"/>
        </w:rPr>
        <w:t>”</w:t>
      </w:r>
      <w:r>
        <w:rPr>
          <w:rFonts w:ascii="宋体" w:eastAsia="宋体" w:hAnsi="宋体" w:cs="宋体"/>
          <w:b/>
          <w:color w:val="000000"/>
          <w:sz w:val="16"/>
        </w:rPr>
        <w:t>劳</w:t>
      </w:r>
      <w:r>
        <w:rPr>
          <w:rFonts w:ascii="宋体" w:eastAsia="宋体" w:hAnsi="宋体" w:cs="宋体"/>
          <w:b/>
          <w:color w:val="000000"/>
          <w:sz w:val="16"/>
        </w:rPr>
        <w:t>伦斯答道，这有可能，不过我的生成却是真实的；</w:t>
      </w:r>
      <w:r>
        <w:rPr>
          <w:rFonts w:ascii="宋体" w:eastAsia="宋体" w:hAnsi="宋体" w:cs="宋体"/>
          <w:b/>
          <w:color w:val="000000"/>
          <w:sz w:val="16"/>
        </w:rPr>
        <w:t xml:space="preserve"> </w:t>
      </w:r>
      <w:r>
        <w:rPr>
          <w:rFonts w:ascii="宋体" w:eastAsia="宋体" w:hAnsi="宋体" w:cs="宋体"/>
          <w:b/>
          <w:color w:val="000000"/>
          <w:sz w:val="16"/>
        </w:rPr>
        <w:t>我的生成是真实的，即便你们无法对其作出评判，</w:t>
      </w:r>
    </w:p>
    <w:p w:rsidR="00B679E9" w:rsidRDefault="002E624B">
      <w:pPr>
        <w:spacing w:before="500" w:line="60" w:lineRule="exact"/>
        <w:ind w:left="1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400"/>
        <w:rPr>
          <w:sz w:val="9"/>
        </w:rPr>
      </w:pPr>
      <w:r>
        <w:rPr>
          <w:rFonts w:ascii="宋体" w:eastAsia="宋体" w:hAnsi="宋体" w:cs="宋体"/>
          <w:b/>
          <w:color w:val="000000"/>
          <w:sz w:val="9"/>
        </w:rPr>
        <w:t xml:space="preserve">① </w:t>
      </w:r>
      <w:r>
        <w:rPr>
          <w:rFonts w:ascii="宋体" w:eastAsia="宋体" w:hAnsi="宋体" w:cs="宋体"/>
          <w:b/>
          <w:color w:val="000000"/>
          <w:sz w:val="9"/>
        </w:rPr>
        <w:t>这里指的是卡夫卡的著名短篇小说《女歌手约瑟芬和老鼠民族》。</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40" w:lineRule="atLeast"/>
        <w:ind w:left="400"/>
        <w:rPr>
          <w:sz w:val="16"/>
        </w:rPr>
      </w:pPr>
      <w:r>
        <w:rPr>
          <w:rFonts w:ascii="宋体" w:eastAsia="宋体" w:hAnsi="宋体" w:cs="宋体"/>
          <w:b/>
          <w:color w:val="000000"/>
          <w:sz w:val="16"/>
        </w:rPr>
        <w:t>② Georges Canguithem, Le normal et le pathologique, P. U. F., pp.81--82.</w:t>
      </w:r>
    </w:p>
    <w:p w:rsidR="00B679E9" w:rsidRDefault="002E624B">
      <w:pPr>
        <w:autoSpaceDE w:val="0"/>
        <w:autoSpaceDN w:val="0"/>
        <w:spacing w:before="20" w:line="180" w:lineRule="atLeast"/>
        <w:ind w:left="400"/>
        <w:rPr>
          <w:sz w:val="9"/>
        </w:rPr>
      </w:pPr>
      <w:r>
        <w:rPr>
          <w:rFonts w:ascii="宋体" w:eastAsia="宋体" w:hAnsi="宋体" w:cs="宋体"/>
          <w:b/>
          <w:color w:val="000000"/>
          <w:sz w:val="9"/>
        </w:rPr>
        <w:t xml:space="preserve">③ </w:t>
      </w:r>
      <w:r>
        <w:rPr>
          <w:rFonts w:ascii="宋体" w:eastAsia="宋体" w:hAnsi="宋体" w:cs="宋体"/>
          <w:b/>
          <w:color w:val="000000"/>
          <w:sz w:val="9"/>
        </w:rPr>
        <w:t>彭忒希勒亚</w:t>
      </w:r>
      <w:r>
        <w:rPr>
          <w:rFonts w:ascii="宋体" w:eastAsia="宋体" w:hAnsi="宋体" w:cs="宋体"/>
          <w:b/>
          <w:color w:val="000000"/>
          <w:sz w:val="9"/>
        </w:rPr>
        <w:t xml:space="preserve"> (Penthésilée) </w:t>
      </w:r>
      <w:r>
        <w:rPr>
          <w:rFonts w:ascii="宋体" w:eastAsia="宋体" w:hAnsi="宋体" w:cs="宋体"/>
          <w:b/>
          <w:color w:val="000000"/>
          <w:sz w:val="9"/>
        </w:rPr>
        <w:t>是希腊神话中亚马逊女人族的女王，后被阿喀琉斯杀死。</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0" w:line="140" w:lineRule="atLeast"/>
        <w:ind w:left="3180"/>
        <w:rPr>
          <w:sz w:val="8"/>
        </w:rPr>
      </w:pPr>
      <w:r>
        <w:rPr>
          <w:rFonts w:ascii="宋体" w:eastAsia="宋体" w:hAnsi="宋体" w:cs="宋体"/>
          <w:b/>
          <w:color w:val="000000"/>
          <w:sz w:val="8"/>
        </w:rPr>
        <w:t>223</w:t>
      </w:r>
      <w:r>
        <w:br w:type="page"/>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1" w:lineRule="atLeast"/>
        <w:ind w:left="180"/>
        <w:rPr>
          <w:sz w:val="16"/>
        </w:rPr>
      </w:pPr>
      <w:r>
        <w:rPr>
          <w:rFonts w:ascii="宋体" w:eastAsia="宋体" w:hAnsi="宋体" w:cs="宋体"/>
          <w:b/>
          <w:color w:val="000000"/>
          <w:sz w:val="16"/>
        </w:rPr>
        <w:t>因为你们都是一些家养的小狗</w:t>
      </w:r>
      <w:r>
        <w:rPr>
          <w:rFonts w:ascii="宋体" w:eastAsia="宋体" w:hAnsi="宋体" w:cs="宋体"/>
          <w:b/>
          <w:color w:val="000000"/>
          <w:sz w:val="16"/>
        </w:rPr>
        <w:t>……①</w:t>
      </w:r>
      <w:r>
        <w:rPr>
          <w:rFonts w:ascii="宋体" w:eastAsia="宋体" w:hAnsi="宋体" w:cs="宋体"/>
          <w:b/>
          <w:color w:val="000000"/>
          <w:sz w:val="16"/>
        </w:rPr>
        <w:t>异常者，群体之中具有优先性的要素，它与被宠爱的、家庭的、精神分析的个体无关。异常者不再从属于一个物种、不再体现出处于最纯粹状态的普遍的和特殊的特征，也不是原型或独一无二的样本，不是具体化的、典型的完备性，不是一个系列之中的关键项，也不再构成一种绝对和谐的对应关系的基础。异常者既不是个体也不是种类，既不具有熟悉的或主观化的情感，也不具有特殊的或有意谓的特征。它只带有情动。同样，人类的温情与人为的分类对于它来说都是陌生的。洛夫克拉夫特将这样的事物或存在物称为</w:t>
      </w:r>
      <w:r>
        <w:rPr>
          <w:rFonts w:ascii="宋体" w:eastAsia="宋体" w:hAnsi="宋体" w:cs="宋体"/>
          <w:b/>
          <w:color w:val="000000"/>
          <w:sz w:val="16"/>
        </w:rPr>
        <w:t>“</w:t>
      </w:r>
      <w:r>
        <w:rPr>
          <w:rFonts w:ascii="宋体" w:eastAsia="宋体" w:hAnsi="宋体" w:cs="宋体"/>
          <w:b/>
          <w:color w:val="000000"/>
          <w:sz w:val="16"/>
        </w:rPr>
        <w:t>外来者</w:t>
      </w:r>
      <w:r>
        <w:rPr>
          <w:rFonts w:ascii="宋体" w:eastAsia="宋体" w:hAnsi="宋体" w:cs="宋体"/>
          <w:b/>
          <w:color w:val="000000"/>
          <w:sz w:val="16"/>
        </w:rPr>
        <w:t>”( Outs</w:t>
      </w:r>
      <w:r>
        <w:rPr>
          <w:rFonts w:ascii="宋体" w:eastAsia="宋体" w:hAnsi="宋体" w:cs="宋体"/>
          <w:b/>
          <w:color w:val="000000"/>
          <w:sz w:val="16"/>
        </w:rPr>
        <w:t>ider)</w:t>
      </w:r>
      <w:r>
        <w:rPr>
          <w:rFonts w:ascii="宋体" w:eastAsia="宋体" w:hAnsi="宋体" w:cs="宋体"/>
          <w:b/>
          <w:color w:val="000000"/>
          <w:sz w:val="16"/>
        </w:rPr>
        <w:t>，这种事物逾越了线性的但却是多重的边界而到来，</w:t>
      </w:r>
      <w:r>
        <w:rPr>
          <w:rFonts w:ascii="宋体" w:eastAsia="宋体" w:hAnsi="宋体" w:cs="宋体"/>
          <w:b/>
          <w:color w:val="000000"/>
          <w:sz w:val="16"/>
        </w:rPr>
        <w:t>“</w:t>
      </w:r>
      <w:r>
        <w:rPr>
          <w:rFonts w:ascii="宋体" w:eastAsia="宋体" w:hAnsi="宋体" w:cs="宋体"/>
          <w:b/>
          <w:color w:val="000000"/>
          <w:sz w:val="16"/>
        </w:rPr>
        <w:t>躁动的，沸腾的，翻涌的，飞沫四溅的，像一种传染疾病那般拓展，这种无名的恐惧</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79" w:lineRule="atLeast"/>
        <w:ind w:left="120" w:right="160" w:firstLine="360"/>
        <w:rPr>
          <w:sz w:val="16"/>
        </w:rPr>
      </w:pPr>
      <w:r>
        <w:rPr>
          <w:rFonts w:ascii="宋体" w:eastAsia="宋体" w:hAnsi="宋体" w:cs="宋体"/>
          <w:b/>
          <w:color w:val="000000"/>
          <w:sz w:val="16"/>
        </w:rPr>
        <w:t>异常者既非一个个体又非一个种类，那它是什么</w:t>
      </w:r>
      <w:r>
        <w:rPr>
          <w:rFonts w:ascii="宋体" w:eastAsia="宋体" w:hAnsi="宋体" w:cs="宋体"/>
          <w:b/>
          <w:color w:val="000000"/>
          <w:sz w:val="16"/>
        </w:rPr>
        <w:t xml:space="preserve">? </w:t>
      </w:r>
      <w:r>
        <w:rPr>
          <w:rFonts w:ascii="宋体" w:eastAsia="宋体" w:hAnsi="宋体" w:cs="宋体"/>
          <w:b/>
          <w:color w:val="000000"/>
          <w:sz w:val="16"/>
        </w:rPr>
        <w:t>它是一种现象，但却是一种边缘的现象。这就是我们的假设：界定一个多元体的，不是那些构成其广延的元素或构成其内涵的特征，而是它所具有的</w:t>
      </w:r>
      <w:r>
        <w:rPr>
          <w:rFonts w:ascii="宋体" w:eastAsia="宋体" w:hAnsi="宋体" w:cs="宋体"/>
          <w:b/>
          <w:color w:val="000000"/>
          <w:sz w:val="16"/>
        </w:rPr>
        <w:t>“</w:t>
      </w:r>
      <w:r>
        <w:rPr>
          <w:rFonts w:ascii="宋体" w:eastAsia="宋体" w:hAnsi="宋体" w:cs="宋体"/>
          <w:b/>
          <w:color w:val="000000"/>
          <w:sz w:val="16"/>
        </w:rPr>
        <w:t>强度</w:t>
      </w:r>
      <w:r>
        <w:rPr>
          <w:rFonts w:ascii="宋体" w:eastAsia="宋体" w:hAnsi="宋体" w:cs="宋体"/>
          <w:b/>
          <w:color w:val="000000"/>
          <w:sz w:val="16"/>
        </w:rPr>
        <w:t xml:space="preserve">”( intension) </w:t>
      </w:r>
      <w:r>
        <w:rPr>
          <w:rFonts w:ascii="宋体" w:eastAsia="宋体" w:hAnsi="宋体" w:cs="宋体"/>
          <w:b/>
          <w:color w:val="000000"/>
          <w:sz w:val="16"/>
        </w:rPr>
        <w:t>之线和维度。如果你改变了维度，如果你增减维度，那你就改变了多元体。由此，对于每个多元体，都存在着一个边界，它绝不是中心，而是包含之线或极限的维度</w:t>
      </w:r>
      <w:r>
        <w:rPr>
          <w:rFonts w:ascii="宋体" w:eastAsia="宋体" w:hAnsi="宋体" w:cs="宋体"/>
          <w:b/>
          <w:color w:val="000000"/>
          <w:sz w:val="16"/>
        </w:rPr>
        <w:t xml:space="preserve"> (</w:t>
      </w:r>
      <w:r>
        <w:rPr>
          <w:rFonts w:ascii="宋体" w:eastAsia="宋体" w:hAnsi="宋体" w:cs="宋体"/>
          <w:b/>
          <w:color w:val="000000"/>
          <w:sz w:val="16"/>
        </w:rPr>
        <w:t>我们根据这个维度</w:t>
      </w:r>
      <w:r>
        <w:rPr>
          <w:rFonts w:ascii="宋体" w:eastAsia="宋体" w:hAnsi="宋体" w:cs="宋体"/>
          <w:b/>
          <w:color w:val="000000"/>
          <w:sz w:val="16"/>
        </w:rPr>
        <w:t>对其他那些维度进行计算</w:t>
      </w:r>
      <w:r>
        <w:rPr>
          <w:rFonts w:ascii="宋体" w:eastAsia="宋体" w:hAnsi="宋体" w:cs="宋体"/>
          <w:b/>
          <w:color w:val="000000"/>
          <w:sz w:val="16"/>
        </w:rPr>
        <w:t>)</w:t>
      </w:r>
      <w:r>
        <w:rPr>
          <w:rFonts w:ascii="宋体" w:eastAsia="宋体" w:hAnsi="宋体" w:cs="宋体"/>
          <w:b/>
          <w:color w:val="000000"/>
          <w:sz w:val="16"/>
        </w:rPr>
        <w:t>，所有这些线或维度在某个时刻构成了一个集群</w:t>
      </w:r>
      <w:r>
        <w:rPr>
          <w:rFonts w:ascii="宋体" w:eastAsia="宋体" w:hAnsi="宋体" w:cs="宋体"/>
          <w:b/>
          <w:color w:val="000000"/>
          <w:sz w:val="16"/>
        </w:rPr>
        <w:t>(</w:t>
      </w:r>
      <w:r>
        <w:rPr>
          <w:rFonts w:ascii="宋体" w:eastAsia="宋体" w:hAnsi="宋体" w:cs="宋体"/>
          <w:b/>
          <w:color w:val="000000"/>
          <w:sz w:val="16"/>
        </w:rPr>
        <w:t>逾越了这个边界，多元体可能会改变其本性</w:t>
      </w:r>
      <w:r>
        <w:rPr>
          <w:rFonts w:ascii="宋体" w:eastAsia="宋体" w:hAnsi="宋体" w:cs="宋体"/>
          <w:b/>
          <w:color w:val="000000"/>
          <w:sz w:val="16"/>
        </w:rPr>
        <w:t>)</w:t>
      </w:r>
      <w:r>
        <w:rPr>
          <w:rFonts w:ascii="宋体" w:eastAsia="宋体" w:hAnsi="宋体" w:cs="宋体"/>
          <w:b/>
          <w:color w:val="000000"/>
          <w:sz w:val="16"/>
        </w:rPr>
        <w:t>。这正是亚哈船长对大副所说的：我与莫比一迪克之间没有任何私人的过节，也没有任何要清算的恩怨，更没有一段连篇累牍的神话，但我确实有一种生成！</w:t>
      </w:r>
      <w:r>
        <w:rPr>
          <w:rFonts w:ascii="宋体" w:eastAsia="宋体" w:hAnsi="宋体" w:cs="宋体"/>
          <w:b/>
          <w:color w:val="000000"/>
          <w:sz w:val="16"/>
        </w:rPr>
        <w:t xml:space="preserve"> </w:t>
      </w:r>
      <w:r>
        <w:rPr>
          <w:rFonts w:ascii="宋体" w:eastAsia="宋体" w:hAnsi="宋体" w:cs="宋体"/>
          <w:b/>
          <w:color w:val="000000"/>
          <w:sz w:val="16"/>
        </w:rPr>
        <w:t>莫比一迪克既非一个个体也非一个种类，它就是边界，因此，我必须冲击它，以便赶上整个集群，以便达到整个集群，并穿越它。集群的要素只是一些虚构的</w:t>
      </w:r>
      <w:r>
        <w:rPr>
          <w:rFonts w:ascii="宋体" w:eastAsia="宋体" w:hAnsi="宋体" w:cs="宋体"/>
          <w:b/>
          <w:color w:val="000000"/>
          <w:sz w:val="16"/>
        </w:rPr>
        <w:t>“</w:t>
      </w:r>
      <w:r>
        <w:rPr>
          <w:rFonts w:ascii="宋体" w:eastAsia="宋体" w:hAnsi="宋体" w:cs="宋体"/>
          <w:b/>
          <w:color w:val="000000"/>
          <w:sz w:val="16"/>
        </w:rPr>
        <w:t>人偶</w:t>
      </w:r>
      <w:r>
        <w:rPr>
          <w:rFonts w:ascii="宋体" w:eastAsia="宋体" w:hAnsi="宋体" w:cs="宋体"/>
          <w:b/>
          <w:color w:val="000000"/>
          <w:sz w:val="16"/>
        </w:rPr>
        <w:t>”</w:t>
      </w:r>
      <w:r>
        <w:rPr>
          <w:rFonts w:ascii="宋体" w:eastAsia="宋体" w:hAnsi="宋体" w:cs="宋体"/>
          <w:b/>
          <w:color w:val="000000"/>
          <w:sz w:val="16"/>
        </w:rPr>
        <w:t>，集群的特征只是一些象征性的实体，唯一重要的就是边界</w:t>
      </w:r>
      <w:r>
        <w:rPr>
          <w:rFonts w:ascii="宋体" w:eastAsia="宋体" w:hAnsi="宋体" w:cs="宋体"/>
          <w:b/>
          <w:color w:val="000000"/>
          <w:sz w:val="16"/>
        </w:rPr>
        <w:t>---</w:t>
      </w:r>
      <w:r>
        <w:rPr>
          <w:rFonts w:ascii="宋体" w:eastAsia="宋体" w:hAnsi="宋体" w:cs="宋体"/>
          <w:b/>
          <w:color w:val="000000"/>
          <w:sz w:val="16"/>
        </w:rPr>
        <w:t>异常者。</w:t>
      </w:r>
      <w:r>
        <w:rPr>
          <w:rFonts w:ascii="宋体" w:eastAsia="宋体" w:hAnsi="宋体" w:cs="宋体"/>
          <w:b/>
          <w:color w:val="000000"/>
          <w:sz w:val="16"/>
        </w:rPr>
        <w:t>“</w:t>
      </w:r>
      <w:r>
        <w:rPr>
          <w:rFonts w:ascii="宋体" w:eastAsia="宋体" w:hAnsi="宋体" w:cs="宋体"/>
          <w:b/>
          <w:color w:val="000000"/>
          <w:sz w:val="16"/>
        </w:rPr>
        <w:t>对于我，这头白鲸就是那面墙，紧靠着我</w:t>
      </w:r>
      <w:r>
        <w:rPr>
          <w:rFonts w:ascii="宋体" w:eastAsia="宋体" w:hAnsi="宋体" w:cs="宋体"/>
          <w:b/>
          <w:color w:val="000000"/>
          <w:sz w:val="16"/>
        </w:rPr>
        <w:t>”</w:t>
      </w:r>
      <w:r>
        <w:rPr>
          <w:rFonts w:ascii="宋体" w:eastAsia="宋体" w:hAnsi="宋体" w:cs="宋体"/>
          <w:b/>
          <w:color w:val="000000"/>
          <w:sz w:val="16"/>
        </w:rPr>
        <w:t>，白墙，</w:t>
      </w:r>
      <w:r>
        <w:rPr>
          <w:rFonts w:ascii="宋体" w:eastAsia="宋体" w:hAnsi="宋体" w:cs="宋体"/>
          <w:b/>
          <w:color w:val="000000"/>
          <w:sz w:val="16"/>
        </w:rPr>
        <w:t>“</w:t>
      </w:r>
      <w:r>
        <w:rPr>
          <w:rFonts w:ascii="宋体" w:eastAsia="宋体" w:hAnsi="宋体" w:cs="宋体"/>
          <w:b/>
          <w:color w:val="000000"/>
          <w:sz w:val="16"/>
        </w:rPr>
        <w:t>我</w:t>
      </w:r>
      <w:r>
        <w:rPr>
          <w:rFonts w:ascii="宋体" w:eastAsia="宋体" w:hAnsi="宋体" w:cs="宋体"/>
          <w:b/>
          <w:color w:val="000000"/>
          <w:sz w:val="16"/>
        </w:rPr>
        <w:t>有时会觉得，在它后面是空空如也，但这就足矣！</w:t>
      </w:r>
      <w:r>
        <w:rPr>
          <w:rFonts w:ascii="宋体" w:eastAsia="宋体" w:hAnsi="宋体" w:cs="宋体"/>
          <w:b/>
          <w:color w:val="000000"/>
          <w:sz w:val="16"/>
        </w:rPr>
        <w:t>”</w:t>
      </w:r>
      <w:r>
        <w:rPr>
          <w:rFonts w:ascii="宋体" w:eastAsia="宋体" w:hAnsi="宋体" w:cs="宋体"/>
          <w:b/>
          <w:color w:val="000000"/>
          <w:sz w:val="16"/>
        </w:rPr>
        <w:t>如果说异常者就是边界，那我们就能更好地理解它在与所接壤的集群或多元体的关联之中所占据的多种多样的位置，以及一个神魂颠倒的自我所占据的多种多样的位置。甚至有可能对集群进行一种分类，但却不落入某种进化论的陷阱之中，后者只是将集群当作一个低级的集体性的阶段</w:t>
      </w:r>
      <w:r>
        <w:rPr>
          <w:rFonts w:ascii="宋体" w:eastAsia="宋体" w:hAnsi="宋体" w:cs="宋体"/>
          <w:b/>
          <w:color w:val="000000"/>
          <w:sz w:val="16"/>
        </w:rPr>
        <w:t xml:space="preserve"> (</w:t>
      </w:r>
      <w:r>
        <w:rPr>
          <w:rFonts w:ascii="宋体" w:eastAsia="宋体" w:hAnsi="宋体" w:cs="宋体"/>
          <w:b/>
          <w:color w:val="000000"/>
          <w:sz w:val="16"/>
        </w:rPr>
        <w:t>而没有考察集群所启用的那些独特的配置</w:t>
      </w:r>
      <w:r>
        <w:rPr>
          <w:rFonts w:ascii="宋体" w:eastAsia="宋体" w:hAnsi="宋体" w:cs="宋体"/>
          <w:b/>
          <w:color w:val="000000"/>
          <w:sz w:val="16"/>
        </w:rPr>
        <w:t>)</w:t>
      </w:r>
      <w:r>
        <w:rPr>
          <w:rFonts w:ascii="宋体" w:eastAsia="宋体" w:hAnsi="宋体" w:cs="宋体"/>
          <w:b/>
          <w:color w:val="000000"/>
          <w:sz w:val="16"/>
        </w:rPr>
        <w:t>。无论怎样，在一个空间之中，一旦一个动物处于一条线之上、或处于勾勒这条线的过程之中</w:t>
      </w:r>
      <w:r>
        <w:rPr>
          <w:rFonts w:ascii="宋体" w:eastAsia="宋体" w:hAnsi="宋体" w:cs="宋体"/>
          <w:b/>
          <w:color w:val="000000"/>
          <w:sz w:val="16"/>
        </w:rPr>
        <w:t xml:space="preserve"> (</w:t>
      </w:r>
      <w:r>
        <w:rPr>
          <w:rFonts w:ascii="宋体" w:eastAsia="宋体" w:hAnsi="宋体" w:cs="宋体"/>
          <w:b/>
          <w:color w:val="000000"/>
          <w:sz w:val="16"/>
        </w:rPr>
        <w:t>集群的所有其他成员将被归于这条线的左边或右边</w:t>
      </w:r>
      <w:r>
        <w:rPr>
          <w:rFonts w:ascii="宋体" w:eastAsia="宋体" w:hAnsi="宋体" w:cs="宋体"/>
          <w:b/>
          <w:color w:val="000000"/>
          <w:sz w:val="16"/>
        </w:rPr>
        <w:t>)</w:t>
      </w:r>
      <w:r>
        <w:rPr>
          <w:rFonts w:ascii="宋体" w:eastAsia="宋体" w:hAnsi="宋体" w:cs="宋体"/>
          <w:b/>
          <w:color w:val="000000"/>
          <w:sz w:val="16"/>
        </w:rPr>
        <w:t>，边界和异常的位置就出现了：这样一个边缘的</w:t>
      </w:r>
      <w:r>
        <w:rPr>
          <w:rFonts w:ascii="宋体" w:eastAsia="宋体" w:hAnsi="宋体" w:cs="宋体"/>
          <w:b/>
          <w:color w:val="000000"/>
          <w:sz w:val="16"/>
        </w:rPr>
        <w:t>位置使得我们不再能确认，异常者到底是仍然处于集群之中，还是已然外在于集群，甚或是处于集群的变动边界之上。有时，每个动物都能达到这条线或占据这个动态的位置，正如在一个蚊群之中，</w:t>
      </w:r>
      <w:r>
        <w:rPr>
          <w:rFonts w:ascii="宋体" w:eastAsia="宋体" w:hAnsi="宋体" w:cs="宋体"/>
          <w:b/>
          <w:color w:val="000000"/>
          <w:sz w:val="16"/>
        </w:rPr>
        <w:t>“</w:t>
      </w:r>
      <w:r>
        <w:rPr>
          <w:rFonts w:ascii="宋体" w:eastAsia="宋体" w:hAnsi="宋体" w:cs="宋体"/>
          <w:b/>
          <w:color w:val="000000"/>
          <w:sz w:val="16"/>
        </w:rPr>
        <w:t>集群之中的每个个体都盲目地进行运动，直到它在同一个半空间</w:t>
      </w:r>
      <w:r>
        <w:rPr>
          <w:rFonts w:ascii="宋体" w:eastAsia="宋体" w:hAnsi="宋体" w:cs="宋体"/>
          <w:b/>
          <w:color w:val="000000"/>
          <w:sz w:val="16"/>
        </w:rPr>
        <w:t xml:space="preserve"> ( demi-espace) </w:t>
      </w:r>
      <w:r>
        <w:rPr>
          <w:rFonts w:ascii="宋体" w:eastAsia="宋体" w:hAnsi="宋体" w:cs="宋体"/>
          <w:b/>
          <w:color w:val="000000"/>
          <w:sz w:val="16"/>
        </w:rPr>
        <w:t>之中发</w:t>
      </w:r>
    </w:p>
    <w:p w:rsidR="00B679E9" w:rsidRDefault="002E624B">
      <w:pPr>
        <w:spacing w:before="380" w:line="40" w:lineRule="exact"/>
        <w:ind w:left="1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20" w:right="120" w:firstLine="260"/>
        <w:rPr>
          <w:sz w:val="10"/>
        </w:rPr>
      </w:pPr>
      <w:r>
        <w:rPr>
          <w:rFonts w:ascii="宋体" w:eastAsia="宋体" w:hAnsi="宋体" w:cs="宋体"/>
          <w:b/>
          <w:color w:val="000000"/>
          <w:sz w:val="10"/>
        </w:rPr>
        <w:t>① D. H.</w:t>
      </w:r>
      <w:r>
        <w:rPr>
          <w:rFonts w:ascii="宋体" w:eastAsia="宋体" w:hAnsi="宋体" w:cs="宋体"/>
          <w:b/>
          <w:color w:val="000000"/>
          <w:sz w:val="10"/>
        </w:rPr>
        <w:t>劳伦斯：</w:t>
      </w:r>
      <w:r>
        <w:rPr>
          <w:rFonts w:ascii="宋体" w:eastAsia="宋体" w:hAnsi="宋体" w:cs="宋体"/>
          <w:b/>
          <w:color w:val="000000"/>
          <w:sz w:val="10"/>
        </w:rPr>
        <w:t>“</w:t>
      </w:r>
      <w:r>
        <w:rPr>
          <w:rFonts w:ascii="宋体" w:eastAsia="宋体" w:hAnsi="宋体" w:cs="宋体"/>
          <w:b/>
          <w:color w:val="000000"/>
          <w:sz w:val="10"/>
        </w:rPr>
        <w:t>听人们说这样的动物是不存在的，我感到厌倦。</w:t>
      </w:r>
      <w:r>
        <w:rPr>
          <w:rFonts w:ascii="宋体" w:eastAsia="宋体" w:hAnsi="宋体" w:cs="宋体"/>
          <w:b/>
          <w:color w:val="000000"/>
          <w:sz w:val="10"/>
        </w:rPr>
        <w:t>……</w:t>
      </w:r>
      <w:r>
        <w:rPr>
          <w:rFonts w:ascii="宋体" w:eastAsia="宋体" w:hAnsi="宋体" w:cs="宋体"/>
          <w:b/>
          <w:color w:val="000000"/>
          <w:sz w:val="10"/>
        </w:rPr>
        <w:t>如果我是一头长颈鹿，而那些庸常的英国人却将我描绘成有教养的、可爱的狗狗，那么，问题就来了，因为这些动物是不同的。</w:t>
      </w:r>
      <w:r>
        <w:rPr>
          <w:rFonts w:ascii="宋体" w:eastAsia="宋体" w:hAnsi="宋体" w:cs="宋体"/>
          <w:b/>
          <w:color w:val="000000"/>
          <w:sz w:val="10"/>
        </w:rPr>
        <w:t>……</w:t>
      </w:r>
      <w:r>
        <w:rPr>
          <w:rFonts w:ascii="宋体" w:eastAsia="宋体" w:hAnsi="宋体" w:cs="宋体"/>
          <w:b/>
          <w:color w:val="000000"/>
          <w:sz w:val="10"/>
        </w:rPr>
        <w:t>你们不喜欢我</w:t>
      </w:r>
      <w:r>
        <w:rPr>
          <w:rFonts w:ascii="宋体" w:eastAsia="宋体" w:hAnsi="宋体" w:cs="宋体"/>
          <w:b/>
          <w:color w:val="000000"/>
          <w:sz w:val="10"/>
        </w:rPr>
        <w:t xml:space="preserve">, </w:t>
      </w:r>
      <w:r>
        <w:rPr>
          <w:rFonts w:ascii="宋体" w:eastAsia="宋体" w:hAnsi="宋体" w:cs="宋体"/>
          <w:b/>
          <w:color w:val="000000"/>
          <w:sz w:val="10"/>
        </w:rPr>
        <w:t>你们本能地讨厌我所</w:t>
      </w:r>
      <w:r>
        <w:rPr>
          <w:rFonts w:ascii="宋体" w:eastAsia="宋体" w:hAnsi="宋体" w:cs="宋体"/>
          <w:b/>
          <w:color w:val="000000"/>
          <w:sz w:val="10"/>
        </w:rPr>
        <w:t>是的动物</w:t>
      </w:r>
      <w:r>
        <w:rPr>
          <w:rFonts w:ascii="宋体" w:eastAsia="宋体" w:hAnsi="宋体" w:cs="宋体"/>
          <w:b/>
          <w:color w:val="000000"/>
          <w:sz w:val="10"/>
        </w:rPr>
        <w:t>”( Lettres choisies, Plon, t.Ⅱ, p.237)</w:t>
      </w:r>
      <w:r>
        <w:rPr>
          <w:rFonts w:ascii="宋体" w:eastAsia="宋体" w:hAnsi="宋体" w:cs="宋体"/>
          <w:b/>
          <w:color w:val="000000"/>
          <w:sz w:val="10"/>
        </w:rPr>
        <w:t>。</w:t>
      </w:r>
    </w:p>
    <w:p w:rsidR="00B679E9" w:rsidRDefault="002E624B">
      <w:pPr>
        <w:autoSpaceDE w:val="0"/>
        <w:autoSpaceDN w:val="0"/>
        <w:spacing w:before="200" w:line="140" w:lineRule="atLeast"/>
        <w:ind w:left="3140"/>
        <w:rPr>
          <w:sz w:val="8"/>
        </w:rPr>
      </w:pPr>
      <w:r>
        <w:rPr>
          <w:rFonts w:ascii="宋体" w:eastAsia="宋体" w:hAnsi="宋体" w:cs="宋体"/>
          <w:b/>
          <w:color w:val="000000"/>
          <w:sz w:val="8"/>
        </w:rPr>
        <w:t>224</w:t>
      </w:r>
      <w:r>
        <w:br w:type="page"/>
      </w:r>
    </w:p>
    <w:p w:rsidR="00B679E9" w:rsidRDefault="002E624B">
      <w:pPr>
        <w:autoSpaceDE w:val="0"/>
        <w:autoSpaceDN w:val="0"/>
        <w:spacing w:line="160" w:lineRule="atLeast"/>
        <w:ind w:left="174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20" w:line="285" w:lineRule="atLeast"/>
        <w:ind w:left="100" w:firstLine="20"/>
        <w:rPr>
          <w:sz w:val="16"/>
        </w:rPr>
      </w:pPr>
      <w:r>
        <w:rPr>
          <w:rFonts w:ascii="宋体" w:eastAsia="宋体" w:hAnsi="宋体" w:cs="宋体"/>
          <w:b/>
          <w:color w:val="000000"/>
          <w:sz w:val="16"/>
        </w:rPr>
        <w:t>现了所有同类，于是，它就急忙改变自身的运动，以便重新进入到群体之中。在灾变之际，稳定性为一道栅栏所确保</w:t>
      </w:r>
      <w:r>
        <w:rPr>
          <w:rFonts w:ascii="宋体" w:eastAsia="宋体" w:hAnsi="宋体" w:cs="宋体"/>
          <w:b/>
          <w:color w:val="000000"/>
          <w:sz w:val="16"/>
        </w:rPr>
        <w:t>”①</w:t>
      </w:r>
      <w:r>
        <w:rPr>
          <w:rFonts w:ascii="宋体" w:eastAsia="宋体" w:hAnsi="宋体" w:cs="宋体"/>
          <w:b/>
          <w:color w:val="000000"/>
          <w:sz w:val="16"/>
        </w:rPr>
        <w:t>。有时，恰好是某个动物勾勒出并占据了边界，它作为集群的首领。有时，边界被一个本性截然不同的存在者所界定或倍增，它不再或从未属于这个集群，进而体现着一种异类的力量，此种力量或许呈现为</w:t>
      </w:r>
      <w:r>
        <w:rPr>
          <w:rFonts w:ascii="宋体" w:eastAsia="宋体" w:hAnsi="宋体" w:cs="宋体"/>
          <w:b/>
          <w:color w:val="000000"/>
          <w:sz w:val="16"/>
        </w:rPr>
        <w:t>威胁、但也同样可能呈现为驱动者、外来者，等等。无论如何，只要存在着集群，就存在着此种边界或异常者的现象。确实，集群同样也被那些极为不同的力所侵蚀，它们在集群之中建立起家庭、婚姻或国家类型的内在中心，由此将集群转化为另一种截然不同的群居形式，后者用家庭的情感或国家的理性取代了集群的情动。中心或内部的黑洞占据了首要的地位。正是在这里，进化论发现了一种发展的进程，而此种历险的进程同样也发生于人类的集群之中</w:t>
      </w:r>
      <w:r>
        <w:rPr>
          <w:rFonts w:ascii="宋体" w:eastAsia="宋体" w:hAnsi="宋体" w:cs="宋体"/>
          <w:b/>
          <w:color w:val="000000"/>
          <w:sz w:val="16"/>
        </w:rPr>
        <w:t>———</w:t>
      </w:r>
      <w:r>
        <w:rPr>
          <w:rFonts w:ascii="宋体" w:eastAsia="宋体" w:hAnsi="宋体" w:cs="宋体"/>
          <w:b/>
          <w:color w:val="000000"/>
          <w:sz w:val="16"/>
        </w:rPr>
        <w:t>当它们再度构成了一种群体的家族关系，甚或是一种专制、一种集群的法西斯主义之时。</w:t>
      </w:r>
    </w:p>
    <w:p w:rsidR="00B679E9" w:rsidRDefault="002E624B">
      <w:pPr>
        <w:autoSpaceDE w:val="0"/>
        <w:autoSpaceDN w:val="0"/>
        <w:spacing w:before="20" w:line="280" w:lineRule="atLeast"/>
        <w:ind w:left="20" w:firstLine="400"/>
        <w:rPr>
          <w:sz w:val="16"/>
        </w:rPr>
      </w:pPr>
      <w:r>
        <w:rPr>
          <w:rFonts w:ascii="宋体" w:eastAsia="宋体" w:hAnsi="宋体" w:cs="宋体"/>
          <w:b/>
          <w:color w:val="000000"/>
          <w:sz w:val="16"/>
        </w:rPr>
        <w:t>巫师总是占据着异常者的位</w:t>
      </w:r>
      <w:r>
        <w:rPr>
          <w:rFonts w:ascii="宋体" w:eastAsia="宋体" w:hAnsi="宋体" w:cs="宋体"/>
          <w:b/>
          <w:color w:val="000000"/>
          <w:sz w:val="16"/>
        </w:rPr>
        <w:t>置，处于田野或森林的边缘。他们萦回于边缘之处。他们处于村庄的边缘，或介于两个村庄之间。重要的是他们与联盟、与协约之间的密切关系，而正是联盟和协约给予他们一种与血缘关系相对立的地位。与异常者的关联正是联盟。巫师与作为异常者之权能的魔鬼处于一种联盟的关系之中。古代的神学家曾截然区分了两种施用于性的诅咒。第一种诅咒涉及作为血缘繁衍过程的性，正是这个过程传递着原罪。而第二种诅咒则涉及作为一种联盟力量的性，并激发了不伦的结合或可憎的爱情：它与第一种诅咒截然不同，因为它试图阻止生育；</w:t>
      </w:r>
      <w:r>
        <w:rPr>
          <w:rFonts w:ascii="宋体" w:eastAsia="宋体" w:hAnsi="宋体" w:cs="宋体"/>
          <w:b/>
          <w:color w:val="000000"/>
          <w:sz w:val="16"/>
        </w:rPr>
        <w:t xml:space="preserve"> </w:t>
      </w:r>
      <w:r>
        <w:rPr>
          <w:rFonts w:ascii="宋体" w:eastAsia="宋体" w:hAnsi="宋体" w:cs="宋体"/>
          <w:b/>
          <w:color w:val="000000"/>
          <w:sz w:val="16"/>
        </w:rPr>
        <w:t>而且，由于魔鬼自身并不具有繁衍后代</w:t>
      </w:r>
      <w:r>
        <w:rPr>
          <w:rFonts w:ascii="宋体" w:eastAsia="宋体" w:hAnsi="宋体" w:cs="宋体"/>
          <w:b/>
          <w:color w:val="000000"/>
          <w:sz w:val="16"/>
        </w:rPr>
        <w:t>的能力，他就不得不采取间接的手段</w:t>
      </w:r>
      <w:r>
        <w:rPr>
          <w:rFonts w:ascii="宋体" w:eastAsia="宋体" w:hAnsi="宋体" w:cs="宋体"/>
          <w:b/>
          <w:color w:val="000000"/>
          <w:sz w:val="16"/>
        </w:rPr>
        <w:t xml:space="preserve"> (</w:t>
      </w:r>
      <w:r>
        <w:rPr>
          <w:rFonts w:ascii="宋体" w:eastAsia="宋体" w:hAnsi="宋体" w:cs="宋体"/>
          <w:b/>
          <w:color w:val="000000"/>
          <w:sz w:val="16"/>
        </w:rPr>
        <w:t>比如，先是作为与一个熟睡男人交媾的女妖，接着就变为奸污一个熟睡女子的男妖，由此将前一个熟睡男人的精液传给这后一个熟睡的女子</w:t>
      </w:r>
      <w:r>
        <w:rPr>
          <w:rFonts w:ascii="宋体" w:eastAsia="宋体" w:hAnsi="宋体" w:cs="宋体"/>
          <w:b/>
          <w:color w:val="000000"/>
          <w:sz w:val="16"/>
        </w:rPr>
        <w:t>)</w:t>
      </w:r>
      <w:r>
        <w:rPr>
          <w:rFonts w:ascii="宋体" w:eastAsia="宋体" w:hAnsi="宋体" w:cs="宋体"/>
          <w:b/>
          <w:color w:val="000000"/>
          <w:sz w:val="16"/>
        </w:rPr>
        <w:t>。确实，结盟和血缘之间的关系会被婚姻的法则所调控，但即便是在这个时候，结盟也仍然保有着一种危险的和传染性的力量。里奇</w:t>
      </w:r>
      <w:r>
        <w:rPr>
          <w:rFonts w:ascii="宋体" w:eastAsia="宋体" w:hAnsi="宋体" w:cs="宋体"/>
          <w:b/>
          <w:color w:val="000000"/>
          <w:sz w:val="16"/>
        </w:rPr>
        <w:t xml:space="preserve"> ( Leach)</w:t>
      </w:r>
      <w:r>
        <w:rPr>
          <w:rFonts w:ascii="宋体" w:eastAsia="宋体" w:hAnsi="宋体" w:cs="宋体"/>
          <w:b/>
          <w:color w:val="000000"/>
          <w:sz w:val="16"/>
        </w:rPr>
        <w:t>揭示了这个法则，尽管存在着种种看似与其相悖的例外：巫师首先归属于这样一个群体，后者只有通过联盟才能与他对其施法的群体联结在一起。这样，在一个母系氏族的群体之中，应该在父亲那一边去寻找男巫或女巫。而且，随着联盟的关系逐渐</w:t>
      </w:r>
      <w:r>
        <w:rPr>
          <w:rFonts w:ascii="宋体" w:eastAsia="宋体" w:hAnsi="宋体" w:cs="宋体"/>
          <w:b/>
          <w:color w:val="000000"/>
          <w:sz w:val="16"/>
        </w:rPr>
        <w:t>获得了一种持久性或政治上的价值，就出现了一系列巫术的演化过程。</w:t>
      </w:r>
      <w:r>
        <w:rPr>
          <w:rFonts w:ascii="宋体" w:eastAsia="宋体" w:hAnsi="宋体" w:cs="宋体"/>
          <w:b/>
          <w:color w:val="000000"/>
          <w:sz w:val="16"/>
        </w:rPr>
        <w:t>②</w:t>
      </w:r>
      <w:r>
        <w:rPr>
          <w:rFonts w:ascii="宋体" w:eastAsia="宋体" w:hAnsi="宋体" w:cs="宋体"/>
          <w:b/>
          <w:color w:val="000000"/>
          <w:sz w:val="16"/>
        </w:rPr>
        <w:t>为了在自己的家庭之中产生出狼人，仅仅是与狼相似、或像狼那样生活，这是不够的：与魔鬼之间的协约同时必须配合着与另一个家庭之间的结盟，而正是此种结盟向着第一个家庭的回归及其对于第一个家庭的反作用才产生出狼人，就好像是通过一种反馈效应。沙特里安</w:t>
      </w:r>
      <w:r>
        <w:rPr>
          <w:rFonts w:ascii="宋体" w:eastAsia="宋体" w:hAnsi="宋体" w:cs="宋体"/>
          <w:b/>
          <w:color w:val="000000"/>
          <w:sz w:val="16"/>
        </w:rPr>
        <w:t xml:space="preserve"> ( Erckmann-Chatrian) ③</w:t>
      </w:r>
      <w:r>
        <w:rPr>
          <w:rFonts w:ascii="宋体" w:eastAsia="宋体" w:hAnsi="宋体" w:cs="宋体"/>
          <w:b/>
          <w:color w:val="000000"/>
          <w:sz w:val="16"/>
        </w:rPr>
        <w:t>的一篇优美的故事《狼人胡格》</w:t>
      </w:r>
      <w:r>
        <w:rPr>
          <w:rFonts w:ascii="宋体" w:eastAsia="宋体" w:hAnsi="宋体" w:cs="宋体"/>
          <w:b/>
          <w:color w:val="000000"/>
          <w:sz w:val="16"/>
        </w:rPr>
        <w:t>( Hugues le loup)</w:t>
      </w:r>
      <w:r>
        <w:rPr>
          <w:rFonts w:ascii="宋体" w:eastAsia="宋体" w:hAnsi="宋体" w:cs="宋体"/>
          <w:b/>
          <w:color w:val="000000"/>
          <w:sz w:val="16"/>
        </w:rPr>
        <w:t>汇集了有关此种复杂境况的种种传统。</w:t>
      </w:r>
    </w:p>
    <w:p w:rsidR="00B679E9" w:rsidRDefault="002E624B">
      <w:pPr>
        <w:spacing w:before="340" w:line="60" w:lineRule="exact"/>
        <w:ind w:left="1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40" w:lineRule="atLeast"/>
        <w:ind w:left="420"/>
        <w:rPr>
          <w:sz w:val="8"/>
          <w:lang w:val="fr-FR"/>
        </w:rPr>
      </w:pPr>
      <w:r w:rsidRPr="002E624B">
        <w:rPr>
          <w:rFonts w:ascii="宋体" w:eastAsia="宋体" w:hAnsi="宋体" w:cs="宋体"/>
          <w:b/>
          <w:color w:val="000000"/>
          <w:sz w:val="8"/>
          <w:lang w:val="fr-FR"/>
        </w:rPr>
        <w:t xml:space="preserve">① René Thom, Stabilité </w:t>
      </w:r>
      <w:r w:rsidRPr="002E624B">
        <w:rPr>
          <w:rFonts w:ascii="宋体" w:eastAsia="宋体" w:hAnsi="宋体" w:cs="宋体"/>
          <w:b/>
          <w:color w:val="000000"/>
          <w:sz w:val="8"/>
          <w:lang w:val="fr-FR"/>
        </w:rPr>
        <w:t>structurelle et morphogenèse, Éd. W. A. Benjamin, p.319.</w:t>
      </w:r>
    </w:p>
    <w:p w:rsidR="00B679E9" w:rsidRPr="002E624B" w:rsidRDefault="002E624B">
      <w:pPr>
        <w:autoSpaceDE w:val="0"/>
        <w:autoSpaceDN w:val="0"/>
        <w:spacing w:line="140" w:lineRule="atLeast"/>
        <w:ind w:left="420"/>
        <w:rPr>
          <w:sz w:val="8"/>
          <w:lang w:val="fr-FR"/>
        </w:rPr>
      </w:pPr>
      <w:r w:rsidRPr="002E624B">
        <w:rPr>
          <w:rFonts w:ascii="宋体" w:eastAsia="宋体" w:hAnsi="宋体" w:cs="宋体"/>
          <w:b/>
          <w:color w:val="000000"/>
          <w:sz w:val="8"/>
          <w:lang w:val="fr-FR"/>
        </w:rPr>
        <w:t>② E. R. Leach, Critique de l’ anthropologie, P. U. F., pp.40--50.</w:t>
      </w:r>
    </w:p>
    <w:p w:rsidR="00B679E9" w:rsidRDefault="002E624B">
      <w:pPr>
        <w:autoSpaceDE w:val="0"/>
        <w:autoSpaceDN w:val="0"/>
        <w:spacing w:before="20" w:line="140" w:lineRule="atLeast"/>
        <w:ind w:left="420"/>
        <w:rPr>
          <w:sz w:val="8"/>
        </w:rPr>
      </w:pPr>
      <w:r>
        <w:rPr>
          <w:rFonts w:ascii="宋体" w:eastAsia="宋体" w:hAnsi="宋体" w:cs="宋体"/>
          <w:b/>
          <w:color w:val="000000"/>
          <w:sz w:val="8"/>
        </w:rPr>
        <w:t xml:space="preserve">③ 19 </w:t>
      </w:r>
      <w:r>
        <w:rPr>
          <w:rFonts w:ascii="宋体" w:eastAsia="宋体" w:hAnsi="宋体" w:cs="宋体"/>
          <w:b/>
          <w:color w:val="000000"/>
          <w:sz w:val="8"/>
        </w:rPr>
        <w:t>世纪法国两位小说家艾克曼和夏特良合用的笔名。</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225</w:t>
      </w:r>
      <w:r>
        <w:br w:type="page"/>
      </w:r>
    </w:p>
    <w:p w:rsidR="00B679E9" w:rsidRDefault="002E624B">
      <w:pPr>
        <w:autoSpaceDE w:val="0"/>
        <w:autoSpaceDN w:val="0"/>
        <w:spacing w:before="20" w:line="18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85" w:lineRule="atLeast"/>
        <w:ind w:left="160" w:firstLine="360"/>
        <w:rPr>
          <w:sz w:val="16"/>
        </w:rPr>
      </w:pPr>
      <w:r>
        <w:rPr>
          <w:rFonts w:ascii="宋体" w:eastAsia="宋体" w:hAnsi="宋体" w:cs="宋体"/>
          <w:color w:val="000000"/>
          <w:sz w:val="16"/>
        </w:rPr>
        <w:t>我们看到，在这两个主题</w:t>
      </w:r>
      <w:r>
        <w:rPr>
          <w:rFonts w:ascii="宋体" w:eastAsia="宋体" w:hAnsi="宋体" w:cs="宋体"/>
          <w:color w:val="000000"/>
          <w:sz w:val="16"/>
        </w:rPr>
        <w:t>—————“</w:t>
      </w:r>
      <w:r>
        <w:rPr>
          <w:rFonts w:ascii="宋体" w:eastAsia="宋体" w:hAnsi="宋体" w:cs="宋体"/>
          <w:color w:val="000000"/>
          <w:sz w:val="16"/>
        </w:rPr>
        <w:t>通过动物集群而进行的传染</w:t>
      </w:r>
      <w:r>
        <w:rPr>
          <w:rFonts w:ascii="宋体" w:eastAsia="宋体" w:hAnsi="宋体" w:cs="宋体"/>
          <w:color w:val="000000"/>
          <w:sz w:val="16"/>
        </w:rPr>
        <w:t>”</w:t>
      </w:r>
      <w:r>
        <w:rPr>
          <w:rFonts w:ascii="宋体" w:eastAsia="宋体" w:hAnsi="宋体" w:cs="宋体"/>
          <w:color w:val="000000"/>
          <w:sz w:val="16"/>
        </w:rPr>
        <w:t>以及</w:t>
      </w:r>
      <w:r>
        <w:rPr>
          <w:rFonts w:ascii="宋体" w:eastAsia="宋体" w:hAnsi="宋体" w:cs="宋体"/>
          <w:color w:val="000000"/>
          <w:sz w:val="16"/>
        </w:rPr>
        <w:t>“</w:t>
      </w:r>
      <w:r>
        <w:rPr>
          <w:rFonts w:ascii="宋体" w:eastAsia="宋体" w:hAnsi="宋体" w:cs="宋体"/>
          <w:color w:val="000000"/>
          <w:sz w:val="16"/>
        </w:rPr>
        <w:t>与作为例外的异常者所缔结的协约</w:t>
      </w:r>
      <w:r>
        <w:rPr>
          <w:rFonts w:ascii="宋体" w:eastAsia="宋体" w:hAnsi="宋体" w:cs="宋体"/>
          <w:color w:val="000000"/>
          <w:sz w:val="16"/>
        </w:rPr>
        <w:t>”———</w:t>
      </w:r>
      <w:r>
        <w:rPr>
          <w:rFonts w:ascii="宋体" w:eastAsia="宋体" w:hAnsi="宋体" w:cs="宋体"/>
          <w:color w:val="000000"/>
          <w:sz w:val="16"/>
        </w:rPr>
        <w:t>之间的对立越来越趋于消失。里奇颇</w:t>
      </w:r>
      <w:r>
        <w:rPr>
          <w:rFonts w:ascii="宋体" w:eastAsia="宋体" w:hAnsi="宋体" w:cs="宋体"/>
          <w:color w:val="000000"/>
          <w:sz w:val="16"/>
        </w:rPr>
        <w:t>有根据地将结盟和传染，协约和传染病结合在一起；</w:t>
      </w:r>
      <w:r>
        <w:rPr>
          <w:rFonts w:ascii="宋体" w:eastAsia="宋体" w:hAnsi="宋体" w:cs="宋体"/>
          <w:color w:val="000000"/>
          <w:sz w:val="16"/>
        </w:rPr>
        <w:t xml:space="preserve"> </w:t>
      </w:r>
      <w:r>
        <w:rPr>
          <w:rFonts w:ascii="宋体" w:eastAsia="宋体" w:hAnsi="宋体" w:cs="宋体"/>
          <w:color w:val="000000"/>
          <w:sz w:val="16"/>
        </w:rPr>
        <w:t>在分析克钦人</w:t>
      </w:r>
      <w:r>
        <w:rPr>
          <w:rFonts w:ascii="宋体" w:eastAsia="宋体" w:hAnsi="宋体" w:cs="宋体"/>
          <w:color w:val="000000"/>
          <w:sz w:val="16"/>
        </w:rPr>
        <w:t xml:space="preserve"> ( kachin)</w:t>
      </w:r>
      <w:r>
        <w:rPr>
          <w:rFonts w:ascii="宋体" w:eastAsia="宋体" w:hAnsi="宋体" w:cs="宋体"/>
          <w:color w:val="000000"/>
          <w:sz w:val="16"/>
        </w:rPr>
        <w:t>的巫术时，他写道：</w:t>
      </w:r>
      <w:r>
        <w:rPr>
          <w:rFonts w:ascii="宋体" w:eastAsia="宋体" w:hAnsi="宋体" w:cs="宋体"/>
          <w:color w:val="000000"/>
          <w:sz w:val="16"/>
        </w:rPr>
        <w:t>“</w:t>
      </w:r>
      <w:r>
        <w:rPr>
          <w:rFonts w:ascii="宋体" w:eastAsia="宋体" w:hAnsi="宋体" w:cs="宋体"/>
          <w:color w:val="000000"/>
          <w:sz w:val="16"/>
        </w:rPr>
        <w:t>女巫的法术被认为是通过她所准备的食物而进行传播的</w:t>
      </w:r>
      <w:r>
        <w:rPr>
          <w:rFonts w:ascii="宋体" w:eastAsia="宋体" w:hAnsi="宋体" w:cs="宋体"/>
          <w:color w:val="000000"/>
          <w:sz w:val="16"/>
        </w:rPr>
        <w:t>……</w:t>
      </w:r>
      <w:r>
        <w:rPr>
          <w:rFonts w:ascii="宋体" w:eastAsia="宋体" w:hAnsi="宋体" w:cs="宋体"/>
          <w:color w:val="000000"/>
          <w:sz w:val="16"/>
        </w:rPr>
        <w:t>克钦人的巫术是传染性的、而非遗传性的，</w:t>
      </w:r>
      <w:r>
        <w:rPr>
          <w:rFonts w:ascii="宋体" w:eastAsia="宋体" w:hAnsi="宋体" w:cs="宋体"/>
          <w:color w:val="000000"/>
          <w:sz w:val="16"/>
        </w:rPr>
        <w:t>……</w:t>
      </w:r>
      <w:r>
        <w:rPr>
          <w:rFonts w:ascii="宋体" w:eastAsia="宋体" w:hAnsi="宋体" w:cs="宋体"/>
          <w:color w:val="000000"/>
          <w:sz w:val="16"/>
        </w:rPr>
        <w:t>它与结盟、而非血统关联在一起。</w:t>
      </w:r>
      <w:r>
        <w:rPr>
          <w:rFonts w:ascii="宋体" w:eastAsia="宋体" w:hAnsi="宋体" w:cs="宋体"/>
          <w:color w:val="000000"/>
          <w:sz w:val="16"/>
        </w:rPr>
        <w:t>”</w:t>
      </w:r>
      <w:r>
        <w:rPr>
          <w:rFonts w:ascii="宋体" w:eastAsia="宋体" w:hAnsi="宋体" w:cs="宋体"/>
          <w:color w:val="000000"/>
          <w:sz w:val="16"/>
        </w:rPr>
        <w:t>对于一种构成了内容之形式的感染或传染病来说，结盟或协约是表达的形式。在巫术之中，血与传染和结盟相关。我们会说，生成</w:t>
      </w:r>
      <w:r>
        <w:rPr>
          <w:rFonts w:ascii="宋体" w:eastAsia="宋体" w:hAnsi="宋体" w:cs="宋体"/>
          <w:color w:val="000000"/>
          <w:sz w:val="16"/>
        </w:rPr>
        <w:t>——</w:t>
      </w:r>
      <w:r>
        <w:rPr>
          <w:rFonts w:ascii="宋体" w:eastAsia="宋体" w:hAnsi="宋体" w:cs="宋体"/>
          <w:color w:val="000000"/>
          <w:sz w:val="16"/>
        </w:rPr>
        <w:t>动物正是巫术的专长，因为：</w:t>
      </w:r>
      <w:r>
        <w:rPr>
          <w:rFonts w:ascii="宋体" w:eastAsia="宋体" w:hAnsi="宋体" w:cs="宋体"/>
          <w:color w:val="000000"/>
          <w:sz w:val="16"/>
        </w:rPr>
        <w:t xml:space="preserve">(1) </w:t>
      </w:r>
      <w:r>
        <w:rPr>
          <w:rFonts w:ascii="宋体" w:eastAsia="宋体" w:hAnsi="宋体" w:cs="宋体"/>
          <w:color w:val="000000"/>
          <w:sz w:val="16"/>
        </w:rPr>
        <w:t>它意味着与一个魔鬼相结盟的原初关联；</w:t>
      </w:r>
      <w:r>
        <w:rPr>
          <w:rFonts w:ascii="宋体" w:eastAsia="宋体" w:hAnsi="宋体" w:cs="宋体"/>
          <w:color w:val="000000"/>
          <w:sz w:val="16"/>
        </w:rPr>
        <w:t xml:space="preserve"> (2) </w:t>
      </w:r>
      <w:r>
        <w:rPr>
          <w:rFonts w:ascii="宋体" w:eastAsia="宋体" w:hAnsi="宋体" w:cs="宋体"/>
          <w:color w:val="000000"/>
          <w:sz w:val="16"/>
        </w:rPr>
        <w:t>这个魔鬼发挥着一个动物集群之边界的功用，人则通过传染进入这个集群或在其中进行生成；</w:t>
      </w:r>
      <w:r>
        <w:rPr>
          <w:rFonts w:ascii="宋体" w:eastAsia="宋体" w:hAnsi="宋体" w:cs="宋体"/>
          <w:color w:val="000000"/>
          <w:sz w:val="16"/>
        </w:rPr>
        <w:t xml:space="preserve"> (3</w:t>
      </w:r>
      <w:r>
        <w:rPr>
          <w:rFonts w:ascii="宋体" w:eastAsia="宋体" w:hAnsi="宋体" w:cs="宋体"/>
          <w:color w:val="000000"/>
          <w:sz w:val="16"/>
        </w:rPr>
        <w:t xml:space="preserve">) </w:t>
      </w:r>
      <w:r>
        <w:rPr>
          <w:rFonts w:ascii="宋体" w:eastAsia="宋体" w:hAnsi="宋体" w:cs="宋体"/>
          <w:color w:val="000000"/>
          <w:sz w:val="16"/>
        </w:rPr>
        <w:t>此种生成自身包含着第二次结盟，即与另一个人类群体之间的结盟；</w:t>
      </w:r>
      <w:r>
        <w:rPr>
          <w:rFonts w:ascii="宋体" w:eastAsia="宋体" w:hAnsi="宋体" w:cs="宋体"/>
          <w:color w:val="000000"/>
          <w:sz w:val="16"/>
        </w:rPr>
        <w:t xml:space="preserve"> (4) </w:t>
      </w:r>
      <w:r>
        <w:rPr>
          <w:rFonts w:ascii="宋体" w:eastAsia="宋体" w:hAnsi="宋体" w:cs="宋体"/>
          <w:color w:val="000000"/>
          <w:sz w:val="16"/>
        </w:rPr>
        <w:t>介于两个群体之间的新的边界在集群的范围之内引导着动物和人的传染。存在着一整套生成一动物的政治，正如也存在着一种巫术的政治：此种政治运作于那些既不属于家庭，也不属于宗教或国家的配置之中。毋宁说，它们所表现的是少数群体，或被压制的、被禁止的、反叛的群体，它们始终处于被承认的机构的边缘：这些群体既是秘密的，又是外在的，简言之，即是异常的。如果说生成</w:t>
      </w:r>
      <w:r>
        <w:rPr>
          <w:rFonts w:ascii="宋体" w:eastAsia="宋体" w:hAnsi="宋体" w:cs="宋体"/>
          <w:color w:val="000000"/>
          <w:sz w:val="16"/>
        </w:rPr>
        <w:t>—</w:t>
      </w:r>
      <w:r>
        <w:rPr>
          <w:rFonts w:ascii="宋体" w:eastAsia="宋体" w:hAnsi="宋体" w:cs="宋体"/>
          <w:color w:val="000000"/>
          <w:sz w:val="16"/>
        </w:rPr>
        <w:t>动物采取了诱惑</w:t>
      </w:r>
      <w:r>
        <w:rPr>
          <w:rFonts w:ascii="宋体" w:eastAsia="宋体" w:hAnsi="宋体" w:cs="宋体"/>
          <w:color w:val="000000"/>
          <w:sz w:val="16"/>
        </w:rPr>
        <w:t xml:space="preserve"> ( Tentation)</w:t>
      </w:r>
      <w:r>
        <w:rPr>
          <w:rFonts w:ascii="宋体" w:eastAsia="宋体" w:hAnsi="宋体" w:cs="宋体"/>
          <w:color w:val="000000"/>
          <w:sz w:val="16"/>
        </w:rPr>
        <w:t>和由魔鬼在想象之中所诱发的怪物的形式，这正是因为，在</w:t>
      </w:r>
      <w:r>
        <w:rPr>
          <w:rFonts w:ascii="宋体" w:eastAsia="宋体" w:hAnsi="宋体" w:cs="宋体"/>
          <w:color w:val="000000"/>
          <w:sz w:val="16"/>
        </w:rPr>
        <w:t>它的起源和运作的过程之中，都伴随着一种与已经或试图被建立起来的中心机构之间的决裂。</w:t>
      </w:r>
    </w:p>
    <w:p w:rsidR="00B679E9" w:rsidRDefault="002E624B">
      <w:pPr>
        <w:autoSpaceDE w:val="0"/>
        <w:autoSpaceDN w:val="0"/>
        <w:spacing w:before="40" w:line="280" w:lineRule="atLeast"/>
        <w:ind w:left="180" w:firstLine="340"/>
        <w:rPr>
          <w:sz w:val="16"/>
        </w:rPr>
      </w:pPr>
      <w:r>
        <w:rPr>
          <w:rFonts w:ascii="宋体" w:eastAsia="宋体" w:hAnsi="宋体" w:cs="宋体"/>
          <w:color w:val="000000"/>
          <w:sz w:val="16"/>
        </w:rPr>
        <w:t>让我们庞杂地进行引证，但不是将其视作有待形成的混合物，而是有待研究的不同的情形：战争机器之中的生成一动物，各种各样的猛兽</w:t>
      </w:r>
      <w:r>
        <w:rPr>
          <w:rFonts w:ascii="宋体" w:eastAsia="宋体" w:hAnsi="宋体" w:cs="宋体"/>
          <w:color w:val="000000"/>
          <w:sz w:val="16"/>
        </w:rPr>
        <w:t>——</w:t>
      </w:r>
      <w:r>
        <w:rPr>
          <w:rFonts w:ascii="宋体" w:eastAsia="宋体" w:hAnsi="宋体" w:cs="宋体"/>
          <w:color w:val="000000"/>
          <w:sz w:val="16"/>
        </w:rPr>
        <w:t>人，准确说来，战争机器来自外部，它外在于国家，后者将战士当作一种异常的权能；</w:t>
      </w:r>
      <w:r>
        <w:rPr>
          <w:rFonts w:ascii="宋体" w:eastAsia="宋体" w:hAnsi="宋体" w:cs="宋体"/>
          <w:color w:val="000000"/>
          <w:sz w:val="16"/>
        </w:rPr>
        <w:t xml:space="preserve"> </w:t>
      </w:r>
      <w:r>
        <w:rPr>
          <w:rFonts w:ascii="宋体" w:eastAsia="宋体" w:hAnsi="宋体" w:cs="宋体"/>
          <w:color w:val="000000"/>
          <w:sz w:val="16"/>
        </w:rPr>
        <w:t>犯罪团伙之中的生成</w:t>
      </w:r>
      <w:r>
        <w:rPr>
          <w:rFonts w:ascii="宋体" w:eastAsia="宋体" w:hAnsi="宋体" w:cs="宋体"/>
          <w:color w:val="000000"/>
          <w:sz w:val="16"/>
        </w:rPr>
        <w:t>—</w:t>
      </w:r>
      <w:r>
        <w:rPr>
          <w:rFonts w:ascii="宋体" w:eastAsia="宋体" w:hAnsi="宋体" w:cs="宋体"/>
          <w:color w:val="000000"/>
          <w:sz w:val="16"/>
        </w:rPr>
        <w:t>动物，豹一人，凯门鳄</w:t>
      </w:r>
      <w:r>
        <w:rPr>
          <w:rFonts w:ascii="宋体" w:eastAsia="宋体" w:hAnsi="宋体" w:cs="宋体"/>
          <w:color w:val="000000"/>
          <w:sz w:val="16"/>
        </w:rPr>
        <w:t>—</w:t>
      </w:r>
      <w:r>
        <w:rPr>
          <w:rFonts w:ascii="宋体" w:eastAsia="宋体" w:hAnsi="宋体" w:cs="宋体"/>
          <w:color w:val="000000"/>
          <w:sz w:val="16"/>
        </w:rPr>
        <w:t>人，当国家禁止地域战争和部落战争之时；暴乱群体之中的生成</w:t>
      </w:r>
      <w:r>
        <w:rPr>
          <w:rFonts w:ascii="宋体" w:eastAsia="宋体" w:hAnsi="宋体" w:cs="宋体"/>
          <w:color w:val="000000"/>
          <w:sz w:val="16"/>
        </w:rPr>
        <w:t>——</w:t>
      </w:r>
      <w:r>
        <w:rPr>
          <w:rFonts w:ascii="宋体" w:eastAsia="宋体" w:hAnsi="宋体" w:cs="宋体"/>
          <w:color w:val="000000"/>
          <w:sz w:val="16"/>
        </w:rPr>
        <w:t>动物，当教会和国家遭遇到具有某种巫术成分的农民运动之时，它们会对后者进行镇压，并建立起一整套审判和法律的系统，进而揭露和控诉</w:t>
      </w:r>
      <w:r>
        <w:rPr>
          <w:rFonts w:ascii="宋体" w:eastAsia="宋体" w:hAnsi="宋体" w:cs="宋体"/>
          <w:color w:val="000000"/>
          <w:sz w:val="16"/>
        </w:rPr>
        <w:t>与魔鬼之间的协约；</w:t>
      </w:r>
      <w:r>
        <w:rPr>
          <w:rFonts w:ascii="宋体" w:eastAsia="宋体" w:hAnsi="宋体" w:cs="宋体"/>
          <w:color w:val="000000"/>
          <w:sz w:val="16"/>
        </w:rPr>
        <w:t xml:space="preserve"> </w:t>
      </w:r>
      <w:r>
        <w:rPr>
          <w:rFonts w:ascii="宋体" w:eastAsia="宋体" w:hAnsi="宋体" w:cs="宋体"/>
          <w:color w:val="000000"/>
          <w:sz w:val="16"/>
        </w:rPr>
        <w:t>苦修群体之中的生成一动物，食草的修士，野兽一修士，只不过，苦修的机器处于一种异常的位置之中，位于一条逃逸线之上，它处于教会的旁侧，并反抗着教会想要建立起帝国式机构的野心</w:t>
      </w:r>
      <w:r>
        <w:rPr>
          <w:rFonts w:ascii="宋体" w:eastAsia="宋体" w:hAnsi="宋体" w:cs="宋体"/>
          <w:color w:val="000000"/>
          <w:sz w:val="16"/>
        </w:rPr>
        <w:t>①</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在</w:t>
      </w:r>
      <w:r>
        <w:rPr>
          <w:rFonts w:ascii="宋体" w:eastAsia="宋体" w:hAnsi="宋体" w:cs="宋体"/>
          <w:color w:val="000000"/>
          <w:sz w:val="16"/>
        </w:rPr>
        <w:t>“</w:t>
      </w:r>
      <w:r>
        <w:rPr>
          <w:rFonts w:ascii="宋体" w:eastAsia="宋体" w:hAnsi="宋体" w:cs="宋体"/>
          <w:color w:val="000000"/>
          <w:sz w:val="16"/>
        </w:rPr>
        <w:t>圣洁的失贞者</w:t>
      </w:r>
      <w:r>
        <w:rPr>
          <w:rFonts w:ascii="宋体" w:eastAsia="宋体" w:hAnsi="宋体" w:cs="宋体"/>
          <w:color w:val="000000"/>
          <w:sz w:val="16"/>
        </w:rPr>
        <w:t>”</w:t>
      </w:r>
      <w:r>
        <w:rPr>
          <w:rFonts w:ascii="宋体" w:eastAsia="宋体" w:hAnsi="宋体" w:cs="宋体"/>
          <w:color w:val="000000"/>
          <w:sz w:val="16"/>
        </w:rPr>
        <w:t>类型的秘密团体之中的生成一动物，狼一人，山羊一人，等等，它们倚仗着这样一种结盟，后者高于并外在于家庭的秩序，而家庭则不得不从中夺取权力以便对自身的结盟进行调控，根据互补的血统世系对这些结盟进行限定，由此驯服结盟所具有的狂暴力量。</w:t>
      </w:r>
      <w:r>
        <w:rPr>
          <w:rFonts w:ascii="宋体" w:eastAsia="宋体" w:hAnsi="宋体" w:cs="宋体"/>
          <w:color w:val="000000"/>
          <w:sz w:val="16"/>
        </w:rPr>
        <w:t>②</w:t>
      </w:r>
    </w:p>
    <w:p w:rsidR="00B679E9" w:rsidRDefault="002E624B">
      <w:pPr>
        <w:spacing w:before="300" w:line="60" w:lineRule="exact"/>
        <w:ind w:left="220" w:right="55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520"/>
        <w:rPr>
          <w:sz w:val="10"/>
        </w:rPr>
      </w:pPr>
      <w:r>
        <w:rPr>
          <w:rFonts w:ascii="宋体" w:eastAsia="宋体" w:hAnsi="宋体" w:cs="宋体"/>
          <w:color w:val="000000"/>
          <w:sz w:val="10"/>
        </w:rPr>
        <w:t xml:space="preserve">① </w:t>
      </w:r>
      <w:r>
        <w:rPr>
          <w:rFonts w:ascii="宋体" w:eastAsia="宋体" w:hAnsi="宋体" w:cs="宋体"/>
          <w:color w:val="000000"/>
          <w:sz w:val="10"/>
        </w:rPr>
        <w:t>参见</w:t>
      </w:r>
      <w:r>
        <w:rPr>
          <w:rFonts w:ascii="宋体" w:eastAsia="宋体" w:hAnsi="宋体" w:cs="宋体"/>
          <w:color w:val="000000"/>
          <w:sz w:val="10"/>
        </w:rPr>
        <w:t xml:space="preserve"> Jacques Lacarrière, </w:t>
      </w:r>
      <w:r>
        <w:rPr>
          <w:rFonts w:ascii="宋体" w:eastAsia="宋体" w:hAnsi="宋体" w:cs="宋体"/>
          <w:color w:val="000000"/>
          <w:sz w:val="10"/>
        </w:rPr>
        <w:t>Les hommes ivres de Dieu, Éd. Fayard</w:t>
      </w:r>
      <w:r>
        <w:rPr>
          <w:rFonts w:ascii="宋体" w:eastAsia="宋体" w:hAnsi="宋体" w:cs="宋体"/>
          <w:color w:val="000000"/>
          <w:sz w:val="10"/>
        </w:rPr>
        <w:t>。</w:t>
      </w:r>
    </w:p>
    <w:p w:rsidR="00B679E9" w:rsidRDefault="002E624B">
      <w:pPr>
        <w:autoSpaceDE w:val="0"/>
        <w:autoSpaceDN w:val="0"/>
        <w:spacing w:before="160" w:line="160" w:lineRule="atLeast"/>
        <w:ind w:left="160" w:right="120" w:firstLine="40"/>
        <w:rPr>
          <w:sz w:val="10"/>
        </w:rPr>
      </w:pPr>
      <w:r>
        <w:rPr>
          <w:rFonts w:ascii="宋体" w:eastAsia="宋体" w:hAnsi="宋体" w:cs="宋体"/>
          <w:color w:val="000000"/>
          <w:sz w:val="10"/>
        </w:rPr>
        <w:t>的仪式之中的人一善的作用。这些人一曾将一种仪式性的结盟施加于血缘性的群体之上，他们自身归属于那些外在的和边缘性的团体，尽行传染病和流行病之能事，戈登分析了当村庄和城市陷入与这些人一兽之间的冲突之中时所作出的反应，由此试图夺取权力来进行它们自己的启动仪式，并根据它们各自的血缘关系对它们的联盟进行调控</w:t>
      </w:r>
      <w:r>
        <w:rPr>
          <w:rFonts w:ascii="宋体" w:eastAsia="宋体" w:hAnsi="宋体" w:cs="宋体"/>
          <w:color w:val="000000"/>
          <w:sz w:val="10"/>
        </w:rPr>
        <w:t>(</w:t>
      </w:r>
      <w:r>
        <w:rPr>
          <w:rFonts w:ascii="宋体" w:eastAsia="宋体" w:hAnsi="宋体" w:cs="宋体"/>
          <w:color w:val="000000"/>
          <w:sz w:val="10"/>
        </w:rPr>
        <w:t>比如</w:t>
      </w:r>
      <w:r>
        <w:rPr>
          <w:rFonts w:ascii="宋体" w:eastAsia="宋体" w:hAnsi="宋体" w:cs="宋体"/>
          <w:color w:val="000000"/>
          <w:sz w:val="10"/>
        </w:rPr>
        <w:t xml:space="preserve">, </w:t>
      </w:r>
      <w:r>
        <w:rPr>
          <w:rFonts w:ascii="宋体" w:eastAsia="宋体" w:hAnsi="宋体" w:cs="宋体"/>
          <w:color w:val="000000"/>
          <w:sz w:val="10"/>
        </w:rPr>
        <w:t>对抗龙的斗争</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同样的主题还可参见</w:t>
      </w:r>
      <w:r>
        <w:rPr>
          <w:rFonts w:ascii="宋体" w:eastAsia="宋体" w:hAnsi="宋体" w:cs="宋体"/>
          <w:color w:val="000000"/>
          <w:sz w:val="10"/>
        </w:rPr>
        <w:t>G. Calame-Griaule et Z. Ligers,«L’ homme-hyè</w:t>
      </w:r>
      <w:r>
        <w:rPr>
          <w:rFonts w:ascii="宋体" w:eastAsia="宋体" w:hAnsi="宋体" w:cs="宋体"/>
          <w:color w:val="000000"/>
          <w:sz w:val="10"/>
        </w:rPr>
        <w:t xml:space="preserve">ne dans la tradition soundanaise», in L' homme, mai 1961; </w:t>
      </w:r>
      <w:r>
        <w:rPr>
          <w:rFonts w:ascii="宋体" w:eastAsia="宋体" w:hAnsi="宋体" w:cs="宋体"/>
          <w:color w:val="000000"/>
          <w:sz w:val="10"/>
        </w:rPr>
        <w:t>鬣狗一人生活在村庄的</w:t>
      </w:r>
      <w:r>
        <w:rPr>
          <w:rFonts w:ascii="宋体" w:eastAsia="宋体" w:hAnsi="宋体" w:cs="宋体"/>
          <w:color w:val="000000"/>
          <w:sz w:val="10"/>
        </w:rPr>
        <w:t>(</w:t>
      </w:r>
      <w:r>
        <w:rPr>
          <w:rFonts w:ascii="宋体" w:eastAsia="宋体" w:hAnsi="宋体" w:cs="宋体"/>
          <w:color w:val="000000"/>
          <w:sz w:val="10"/>
        </w:rPr>
        <w:t>转下页</w:t>
      </w:r>
      <w:r>
        <w:rPr>
          <w:rFonts w:ascii="宋体" w:eastAsia="宋体" w:hAnsi="宋体" w:cs="宋体"/>
          <w:color w:val="000000"/>
          <w:sz w:val="10"/>
        </w:rPr>
        <w:t>)</w:t>
      </w:r>
    </w:p>
    <w:p w:rsidR="00B679E9" w:rsidRDefault="002E624B">
      <w:pPr>
        <w:autoSpaceDE w:val="0"/>
        <w:autoSpaceDN w:val="0"/>
        <w:spacing w:before="240" w:line="140" w:lineRule="atLeast"/>
        <w:ind w:left="3140"/>
        <w:rPr>
          <w:sz w:val="8"/>
        </w:rPr>
      </w:pPr>
      <w:r>
        <w:rPr>
          <w:rFonts w:ascii="宋体" w:eastAsia="宋体" w:hAnsi="宋体" w:cs="宋体"/>
          <w:color w:val="000000"/>
          <w:sz w:val="8"/>
        </w:rPr>
        <w:t>226</w:t>
      </w:r>
      <w:r>
        <w:br w:type="page"/>
      </w:r>
    </w:p>
    <w:p w:rsidR="00B679E9" w:rsidRDefault="002E624B">
      <w:pPr>
        <w:autoSpaceDE w:val="0"/>
        <w:autoSpaceDN w:val="0"/>
        <w:spacing w:before="20" w:line="180" w:lineRule="atLeast"/>
        <w:ind w:left="170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6" w:lineRule="atLeast"/>
        <w:ind w:left="20" w:firstLine="380"/>
        <w:rPr>
          <w:sz w:val="16"/>
        </w:rPr>
      </w:pPr>
      <w:r>
        <w:rPr>
          <w:rFonts w:ascii="宋体" w:eastAsia="宋体" w:hAnsi="宋体" w:cs="宋体"/>
          <w:b/>
          <w:color w:val="000000"/>
          <w:sz w:val="16"/>
        </w:rPr>
        <w:t>当然，生成一动物的政治仍然还是极端含混的。因为，即便是原始社会也不停地将这些生成占为己有，以便瓦解它们、将它们还原为图腾或象征的对应关系。国家不停地以国民军的形式将战争机器占为己有，由此严格限制了战士的生成。教会不停地烧死巫师，或是将那些修士重新整合于一个圣徒系列的缓和形象</w:t>
      </w:r>
      <w:r>
        <w:rPr>
          <w:rFonts w:ascii="宋体" w:eastAsia="宋体" w:hAnsi="宋体" w:cs="宋体"/>
          <w:b/>
          <w:color w:val="000000"/>
          <w:sz w:val="16"/>
        </w:rPr>
        <w:t>之中</w:t>
      </w:r>
      <w:r>
        <w:rPr>
          <w:rFonts w:ascii="宋体" w:eastAsia="宋体" w:hAnsi="宋体" w:cs="宋体"/>
          <w:b/>
          <w:color w:val="000000"/>
          <w:sz w:val="16"/>
        </w:rPr>
        <w:t>————</w:t>
      </w:r>
      <w:r>
        <w:rPr>
          <w:rFonts w:ascii="宋体" w:eastAsia="宋体" w:hAnsi="宋体" w:cs="宋体"/>
          <w:b/>
          <w:color w:val="000000"/>
          <w:sz w:val="16"/>
        </w:rPr>
        <w:t>这些圣徒与动物之间只有一种古怪的家庭式的驯养关系。家庭不停地驱除那些侵蚀着它们的与魔鬼之间的结盟，以便对它们之间的得体的结合进行调控。我们将看到，巫师作为首领，开始为专制统治服务，并创造出一种反</w:t>
      </w:r>
      <w:r>
        <w:rPr>
          <w:rFonts w:ascii="宋体" w:eastAsia="宋体" w:hAnsi="宋体" w:cs="宋体"/>
          <w:b/>
          <w:color w:val="000000"/>
          <w:sz w:val="16"/>
        </w:rPr>
        <w:t>——</w:t>
      </w:r>
      <w:r>
        <w:rPr>
          <w:rFonts w:ascii="宋体" w:eastAsia="宋体" w:hAnsi="宋体" w:cs="宋体"/>
          <w:b/>
          <w:color w:val="000000"/>
          <w:sz w:val="16"/>
        </w:rPr>
        <w:t>巫师的驱魔仪式，从而转向家庭和血统那一边。同样，这既将是巫师的灭亡，也将是生成的灭亡。我们将看到，生成仅仅分娩出一只家养的大胖狗，正如在米勒的诅咒</w:t>
      </w:r>
      <w:r>
        <w:rPr>
          <w:rFonts w:ascii="宋体" w:eastAsia="宋体" w:hAnsi="宋体" w:cs="宋体"/>
          <w:b/>
          <w:color w:val="000000"/>
          <w:sz w:val="16"/>
        </w:rPr>
        <w:t xml:space="preserve"> (“</w:t>
      </w:r>
      <w:r>
        <w:rPr>
          <w:rFonts w:ascii="宋体" w:eastAsia="宋体" w:hAnsi="宋体" w:cs="宋体"/>
          <w:b/>
          <w:color w:val="000000"/>
          <w:sz w:val="16"/>
        </w:rPr>
        <w:t>最好是进行模仿，扮作一只动物，比如说一条狗，抓住偶尔向我抛过来的骨头</w:t>
      </w:r>
      <w:r>
        <w:rPr>
          <w:rFonts w:ascii="宋体" w:eastAsia="宋体" w:hAnsi="宋体" w:cs="宋体"/>
          <w:b/>
          <w:color w:val="000000"/>
          <w:sz w:val="16"/>
        </w:rPr>
        <w:t xml:space="preserve">”) </w:t>
      </w:r>
      <w:r>
        <w:rPr>
          <w:rFonts w:ascii="宋体" w:eastAsia="宋体" w:hAnsi="宋体" w:cs="宋体"/>
          <w:b/>
          <w:color w:val="000000"/>
          <w:sz w:val="16"/>
        </w:rPr>
        <w:t>或菲茨杰拉德的诅咒之中那样</w:t>
      </w:r>
      <w:r>
        <w:rPr>
          <w:rFonts w:ascii="宋体" w:eastAsia="宋体" w:hAnsi="宋体" w:cs="宋体"/>
          <w:b/>
          <w:color w:val="000000"/>
          <w:sz w:val="16"/>
        </w:rPr>
        <w:t xml:space="preserve"> (“</w:t>
      </w:r>
      <w:r>
        <w:rPr>
          <w:rFonts w:ascii="宋体" w:eastAsia="宋体" w:hAnsi="宋体" w:cs="宋体"/>
          <w:b/>
          <w:color w:val="000000"/>
          <w:sz w:val="16"/>
        </w:rPr>
        <w:t>我会力图变成一只尽可能中规中矩的动物，如果您</w:t>
      </w:r>
      <w:r>
        <w:rPr>
          <w:rFonts w:ascii="宋体" w:eastAsia="宋体" w:hAnsi="宋体" w:cs="宋体"/>
          <w:b/>
          <w:color w:val="000000"/>
          <w:sz w:val="16"/>
        </w:rPr>
        <w:t>向我抛过来一根挂满肉的骨头，我也许甚至会舔舔您的手</w:t>
      </w:r>
      <w:r>
        <w:rPr>
          <w:rFonts w:ascii="宋体" w:eastAsia="宋体" w:hAnsi="宋体" w:cs="宋体"/>
          <w:b/>
          <w:color w:val="000000"/>
          <w:sz w:val="16"/>
        </w:rPr>
        <w:t>”)</w:t>
      </w:r>
      <w:r>
        <w:rPr>
          <w:rFonts w:ascii="宋体" w:eastAsia="宋体" w:hAnsi="宋体" w:cs="宋体"/>
          <w:b/>
          <w:color w:val="000000"/>
          <w:sz w:val="16"/>
        </w:rPr>
        <w:t>。颠覆浮士德的法则：那么，这就是云游学者的形式</w:t>
      </w:r>
      <w:r>
        <w:rPr>
          <w:rFonts w:ascii="宋体" w:eastAsia="宋体" w:hAnsi="宋体" w:cs="宋体"/>
          <w:b/>
          <w:color w:val="000000"/>
          <w:sz w:val="16"/>
        </w:rPr>
        <w:t xml:space="preserve">? </w:t>
      </w:r>
      <w:r>
        <w:rPr>
          <w:rFonts w:ascii="宋体" w:eastAsia="宋体" w:hAnsi="宋体" w:cs="宋体"/>
          <w:b/>
          <w:color w:val="000000"/>
          <w:sz w:val="16"/>
        </w:rPr>
        <w:t>不过只是一条鬟毛狗！</w:t>
      </w:r>
    </w:p>
    <w:p w:rsidR="00B679E9" w:rsidRDefault="002E624B">
      <w:pPr>
        <w:autoSpaceDE w:val="0"/>
        <w:autoSpaceDN w:val="0"/>
        <w:spacing w:before="320" w:line="278" w:lineRule="atLeast"/>
        <w:ind w:left="20" w:firstLine="380"/>
        <w:rPr>
          <w:sz w:val="16"/>
        </w:rPr>
      </w:pPr>
      <w:r>
        <w:rPr>
          <w:rFonts w:ascii="宋体" w:eastAsia="宋体" w:hAnsi="宋体" w:cs="宋体"/>
          <w:b/>
          <w:color w:val="000000"/>
          <w:sz w:val="16"/>
        </w:rPr>
        <w:t>一位巫师的回忆，</w:t>
      </w:r>
      <w:r>
        <w:rPr>
          <w:rFonts w:ascii="宋体" w:eastAsia="宋体" w:hAnsi="宋体" w:cs="宋体"/>
          <w:b/>
          <w:color w:val="000000"/>
          <w:sz w:val="16"/>
        </w:rPr>
        <w:t>Ⅲ</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不应该赋予生成</w:t>
      </w:r>
      <w:r>
        <w:rPr>
          <w:rFonts w:ascii="宋体" w:eastAsia="宋体" w:hAnsi="宋体" w:cs="宋体"/>
          <w:b/>
          <w:color w:val="000000"/>
          <w:sz w:val="16"/>
        </w:rPr>
        <w:t>—</w:t>
      </w:r>
      <w:r>
        <w:rPr>
          <w:rFonts w:ascii="宋体" w:eastAsia="宋体" w:hAnsi="宋体" w:cs="宋体"/>
          <w:b/>
          <w:color w:val="000000"/>
          <w:sz w:val="16"/>
        </w:rPr>
        <w:t>动物以一种独享的重要性。更准确地说，它们就是占据着一个居间区域的节段。在节段的这边，我们发现了生成一女人，生成一儿童</w:t>
      </w:r>
      <w:r>
        <w:rPr>
          <w:rFonts w:ascii="宋体" w:eastAsia="宋体" w:hAnsi="宋体" w:cs="宋体"/>
          <w:b/>
          <w:color w:val="000000"/>
          <w:sz w:val="16"/>
        </w:rPr>
        <w:t xml:space="preserve"> (</w:t>
      </w:r>
      <w:r>
        <w:rPr>
          <w:rFonts w:ascii="宋体" w:eastAsia="宋体" w:hAnsi="宋体" w:cs="宋体"/>
          <w:b/>
          <w:color w:val="000000"/>
          <w:sz w:val="16"/>
        </w:rPr>
        <w:t>对于所有其他生成来说，也许生成一女人拥有着一种独特的启始性的力量；</w:t>
      </w:r>
      <w:r>
        <w:rPr>
          <w:rFonts w:ascii="宋体" w:eastAsia="宋体" w:hAnsi="宋体" w:cs="宋体"/>
          <w:b/>
          <w:color w:val="000000"/>
          <w:sz w:val="16"/>
        </w:rPr>
        <w:t xml:space="preserve"> </w:t>
      </w:r>
      <w:r>
        <w:rPr>
          <w:rFonts w:ascii="宋体" w:eastAsia="宋体" w:hAnsi="宋体" w:cs="宋体"/>
          <w:b/>
          <w:color w:val="000000"/>
          <w:sz w:val="16"/>
        </w:rPr>
        <w:t>与其说女人是巫师，还不如说巫术是通过此种生成</w:t>
      </w:r>
      <w:r>
        <w:rPr>
          <w:rFonts w:ascii="宋体" w:eastAsia="宋体" w:hAnsi="宋体" w:cs="宋体"/>
          <w:b/>
          <w:color w:val="000000"/>
          <w:sz w:val="16"/>
        </w:rPr>
        <w:t>—</w:t>
      </w:r>
      <w:r>
        <w:rPr>
          <w:rFonts w:ascii="宋体" w:eastAsia="宋体" w:hAnsi="宋体" w:cs="宋体"/>
          <w:b/>
          <w:color w:val="000000"/>
          <w:sz w:val="16"/>
        </w:rPr>
        <w:t>女人的方式而运作的</w:t>
      </w:r>
      <w:r>
        <w:rPr>
          <w:rFonts w:ascii="宋体" w:eastAsia="宋体" w:hAnsi="宋体" w:cs="宋体"/>
          <w:b/>
          <w:color w:val="000000"/>
          <w:sz w:val="16"/>
        </w:rPr>
        <w:t>)</w:t>
      </w:r>
      <w:r>
        <w:rPr>
          <w:rFonts w:ascii="宋体" w:eastAsia="宋体" w:hAnsi="宋体" w:cs="宋体"/>
          <w:b/>
          <w:color w:val="000000"/>
          <w:sz w:val="16"/>
        </w:rPr>
        <w:t>。在节段的那边，我们发现了生成一元素，生成一细胞，生成一分子，甚至是生成一不可感知。女巫的</w:t>
      </w:r>
      <w:r>
        <w:rPr>
          <w:rFonts w:ascii="宋体" w:eastAsia="宋体" w:hAnsi="宋体" w:cs="宋体"/>
          <w:b/>
          <w:color w:val="000000"/>
          <w:sz w:val="16"/>
        </w:rPr>
        <w:t>扫帚所趋向的是何种虚空呢</w:t>
      </w:r>
      <w:r>
        <w:rPr>
          <w:rFonts w:ascii="宋体" w:eastAsia="宋体" w:hAnsi="宋体" w:cs="宋体"/>
          <w:b/>
          <w:color w:val="000000"/>
          <w:sz w:val="16"/>
        </w:rPr>
        <w:t xml:space="preserve">? </w:t>
      </w:r>
      <w:r>
        <w:rPr>
          <w:rFonts w:ascii="宋体" w:eastAsia="宋体" w:hAnsi="宋体" w:cs="宋体"/>
          <w:b/>
          <w:color w:val="000000"/>
          <w:sz w:val="16"/>
        </w:rPr>
        <w:t>莫比一迪克又默默地将亚哈带向何处呢</w:t>
      </w:r>
      <w:r>
        <w:rPr>
          <w:rFonts w:ascii="宋体" w:eastAsia="宋体" w:hAnsi="宋体" w:cs="宋体"/>
          <w:b/>
          <w:color w:val="000000"/>
          <w:sz w:val="16"/>
        </w:rPr>
        <w:t xml:space="preserve">? </w:t>
      </w:r>
      <w:r>
        <w:rPr>
          <w:rFonts w:ascii="宋体" w:eastAsia="宋体" w:hAnsi="宋体" w:cs="宋体"/>
          <w:b/>
          <w:color w:val="000000"/>
          <w:sz w:val="16"/>
        </w:rPr>
        <w:t>洛夫克拉夫特笔下的主人公遇到了种种异样的动物，但最终进入一个连续体的终极区域，其中散布着无可名状的波和难以寻觅的微粒。科幻小说经历了一系列进化的过程，将它从动物、植物或矿物的生成带向细菌、病毒、分子、不可感知者的生成之中。</w:t>
      </w:r>
      <w:r>
        <w:rPr>
          <w:rFonts w:ascii="宋体" w:eastAsia="宋体" w:hAnsi="宋体" w:cs="宋体"/>
          <w:b/>
          <w:color w:val="000000"/>
          <w:sz w:val="16"/>
        </w:rPr>
        <w:t>①</w:t>
      </w:r>
      <w:r>
        <w:rPr>
          <w:rFonts w:ascii="宋体" w:eastAsia="宋体" w:hAnsi="宋体" w:cs="宋体"/>
          <w:b/>
          <w:color w:val="000000"/>
          <w:sz w:val="16"/>
        </w:rPr>
        <w:t>音乐所特有的那些音乐性的内容之中布满了生成一女人，生成一儿童，生成一动物；</w:t>
      </w:r>
      <w:r>
        <w:rPr>
          <w:rFonts w:ascii="宋体" w:eastAsia="宋体" w:hAnsi="宋体" w:cs="宋体"/>
          <w:b/>
          <w:color w:val="000000"/>
          <w:sz w:val="16"/>
        </w:rPr>
        <w:t xml:space="preserve"> </w:t>
      </w:r>
      <w:r>
        <w:rPr>
          <w:rFonts w:ascii="宋体" w:eastAsia="宋体" w:hAnsi="宋体" w:cs="宋体"/>
          <w:b/>
          <w:color w:val="000000"/>
          <w:sz w:val="16"/>
        </w:rPr>
        <w:t>然而，在各种各样的影响作用</w:t>
      </w:r>
      <w:r>
        <w:rPr>
          <w:rFonts w:ascii="宋体" w:eastAsia="宋体" w:hAnsi="宋体" w:cs="宋体"/>
          <w:b/>
          <w:color w:val="000000"/>
          <w:sz w:val="16"/>
        </w:rPr>
        <w:t xml:space="preserve"> (</w:t>
      </w:r>
      <w:r>
        <w:rPr>
          <w:rFonts w:ascii="宋体" w:eastAsia="宋体" w:hAnsi="宋体" w:cs="宋体"/>
          <w:b/>
          <w:color w:val="000000"/>
          <w:sz w:val="16"/>
        </w:rPr>
        <w:t>也同样涉及乐器</w:t>
      </w:r>
      <w:r>
        <w:rPr>
          <w:rFonts w:ascii="宋体" w:eastAsia="宋体" w:hAnsi="宋体" w:cs="宋体"/>
          <w:b/>
          <w:color w:val="000000"/>
          <w:sz w:val="16"/>
        </w:rPr>
        <w:t xml:space="preserve">) </w:t>
      </w:r>
      <w:r>
        <w:rPr>
          <w:rFonts w:ascii="宋体" w:eastAsia="宋体" w:hAnsi="宋体" w:cs="宋体"/>
          <w:b/>
          <w:color w:val="000000"/>
          <w:sz w:val="16"/>
        </w:rPr>
        <w:t>之下，它越来越倾向于生成为分子，在一种宇宙的振荡之中，那些无声者令其自身得以被听闻，而不可感知者则</w:t>
      </w:r>
      <w:r>
        <w:rPr>
          <w:rFonts w:ascii="宋体" w:eastAsia="宋体" w:hAnsi="宋体" w:cs="宋体"/>
          <w:b/>
          <w:color w:val="000000"/>
          <w:sz w:val="16"/>
        </w:rPr>
        <w:t>呈现为此：不再是鸣鸟，而是声音</w:t>
      </w:r>
    </w:p>
    <w:p w:rsidR="00B679E9" w:rsidRDefault="002E624B">
      <w:pPr>
        <w:spacing w:before="380" w:line="60" w:lineRule="exact"/>
        <w:ind w:left="80" w:right="5540"/>
        <w:rPr>
          <w:sz w:val="24"/>
        </w:rPr>
      </w:pPr>
      <w:r>
        <w:rPr>
          <w:rFonts w:ascii="宋体" w:eastAsia="宋体" w:hAnsi="宋体" w:cs="宋体"/>
          <w:sz w:val="24"/>
          <w:u w:val="single"/>
        </w:rPr>
        <w:t xml:space="preserve">        </w:t>
      </w:r>
    </w:p>
    <w:p w:rsidR="00B679E9" w:rsidRDefault="002E624B">
      <w:pPr>
        <w:autoSpaceDE w:val="0"/>
        <w:autoSpaceDN w:val="0"/>
        <w:spacing w:line="154" w:lineRule="atLeast"/>
        <w:ind w:left="60"/>
        <w:rPr>
          <w:sz w:val="9"/>
        </w:rPr>
      </w:pPr>
      <w:r>
        <w:rPr>
          <w:rFonts w:ascii="宋体" w:eastAsia="宋体" w:hAnsi="宋体" w:cs="宋体"/>
          <w:b/>
          <w:color w:val="000000"/>
          <w:sz w:val="9"/>
        </w:rPr>
        <w:t>(</w:t>
      </w:r>
      <w:r>
        <w:rPr>
          <w:rFonts w:ascii="宋体" w:eastAsia="宋体" w:hAnsi="宋体" w:cs="宋体"/>
          <w:b/>
          <w:color w:val="000000"/>
          <w:sz w:val="9"/>
        </w:rPr>
        <w:t>接上页</w:t>
      </w:r>
      <w:r>
        <w:rPr>
          <w:rFonts w:ascii="宋体" w:eastAsia="宋体" w:hAnsi="宋体" w:cs="宋体"/>
          <w:b/>
          <w:color w:val="000000"/>
          <w:sz w:val="9"/>
        </w:rPr>
        <w:t xml:space="preserve">) </w:t>
      </w:r>
      <w:r>
        <w:rPr>
          <w:rFonts w:ascii="宋体" w:eastAsia="宋体" w:hAnsi="宋体" w:cs="宋体"/>
          <w:b/>
          <w:color w:val="000000"/>
          <w:sz w:val="9"/>
        </w:rPr>
        <w:t>边缘，或两个村庄之间的地方，因而监视着两个方向。一位英雄、甚或是两位英雄</w:t>
      </w:r>
      <w:r>
        <w:rPr>
          <w:rFonts w:ascii="宋体" w:eastAsia="宋体" w:hAnsi="宋体" w:cs="宋体"/>
          <w:b/>
          <w:color w:val="000000"/>
          <w:sz w:val="9"/>
        </w:rPr>
        <w:t xml:space="preserve"> (</w:t>
      </w:r>
      <w:r>
        <w:rPr>
          <w:rFonts w:ascii="宋体" w:eastAsia="宋体" w:hAnsi="宋体" w:cs="宋体"/>
          <w:b/>
          <w:color w:val="000000"/>
          <w:sz w:val="9"/>
        </w:rPr>
        <w:t>每个人在对方的村庄之中都有其未婚妻</w:t>
      </w:r>
      <w:r>
        <w:rPr>
          <w:rFonts w:ascii="宋体" w:eastAsia="宋体" w:hAnsi="宋体" w:cs="宋体"/>
          <w:b/>
          <w:color w:val="000000"/>
          <w:sz w:val="9"/>
        </w:rPr>
        <w:t xml:space="preserve">) </w:t>
      </w:r>
      <w:r>
        <w:rPr>
          <w:rFonts w:ascii="宋体" w:eastAsia="宋体" w:hAnsi="宋体" w:cs="宋体"/>
          <w:b/>
          <w:color w:val="000000"/>
          <w:sz w:val="9"/>
        </w:rPr>
        <w:t>战胜了人一兽。似乎有必要区分联盟的两种极为不同的状态：一种是魔鬼般的结盟，它来自外部，并将它的律法施加于所有的血缘关系之上</w:t>
      </w:r>
      <w:r>
        <w:rPr>
          <w:rFonts w:ascii="宋体" w:eastAsia="宋体" w:hAnsi="宋体" w:cs="宋体"/>
          <w:b/>
          <w:color w:val="000000"/>
          <w:sz w:val="9"/>
        </w:rPr>
        <w:t xml:space="preserve"> (</w:t>
      </w:r>
      <w:r>
        <w:rPr>
          <w:rFonts w:ascii="宋体" w:eastAsia="宋体" w:hAnsi="宋体" w:cs="宋体"/>
          <w:b/>
          <w:color w:val="000000"/>
          <w:sz w:val="9"/>
        </w:rPr>
        <w:t>与怪物、与人一善之间的强制性的结盟</w:t>
      </w:r>
      <w:r>
        <w:rPr>
          <w:rFonts w:ascii="宋体" w:eastAsia="宋体" w:hAnsi="宋体" w:cs="宋体"/>
          <w:b/>
          <w:color w:val="000000"/>
          <w:sz w:val="9"/>
        </w:rPr>
        <w:t>)</w:t>
      </w:r>
      <w:r>
        <w:rPr>
          <w:rFonts w:ascii="宋体" w:eastAsia="宋体" w:hAnsi="宋体" w:cs="宋体"/>
          <w:b/>
          <w:color w:val="000000"/>
          <w:sz w:val="9"/>
        </w:rPr>
        <w:t>；还有一种两相情愿的结合，与前一种结盟相反，它遵循血缘的法则，当村庄中的人已然战胜了怪物并组织起他们自身的关系之后，它才得以建立。乱伦的问题也许由此发生了变化。因为，认为对于</w:t>
      </w:r>
      <w:r>
        <w:rPr>
          <w:rFonts w:ascii="宋体" w:eastAsia="宋体" w:hAnsi="宋体" w:cs="宋体"/>
          <w:b/>
          <w:color w:val="000000"/>
          <w:sz w:val="9"/>
        </w:rPr>
        <w:t>乱伦的禁止一般是来自联姻的正面需要，这是不充分的。毋宁说，存在着这样一种结盟，它是如此有别于、敌对于血缘关系，以至于它必然会占据乱伦的位置</w:t>
      </w:r>
      <w:r>
        <w:rPr>
          <w:rFonts w:ascii="宋体" w:eastAsia="宋体" w:hAnsi="宋体" w:cs="宋体"/>
          <w:b/>
          <w:color w:val="000000"/>
          <w:sz w:val="9"/>
        </w:rPr>
        <w:t>(</w:t>
      </w:r>
      <w:r>
        <w:rPr>
          <w:rFonts w:ascii="宋体" w:eastAsia="宋体" w:hAnsi="宋体" w:cs="宋体"/>
          <w:b/>
          <w:color w:val="000000"/>
          <w:sz w:val="9"/>
        </w:rPr>
        <w:t>人一兽始终与乱伦关联在一起</w:t>
      </w:r>
      <w:r>
        <w:rPr>
          <w:rFonts w:ascii="宋体" w:eastAsia="宋体" w:hAnsi="宋体" w:cs="宋体"/>
          <w:b/>
          <w:color w:val="000000"/>
          <w:sz w:val="9"/>
        </w:rPr>
        <w:t>)</w:t>
      </w:r>
      <w:r>
        <w:rPr>
          <w:rFonts w:ascii="宋体" w:eastAsia="宋体" w:hAnsi="宋体" w:cs="宋体"/>
          <w:b/>
          <w:color w:val="000000"/>
          <w:sz w:val="9"/>
        </w:rPr>
        <w:t>。第二种结合禁止了乱伦，这正是因为，只有当它将其自身定位于两个不同的血缘世系之间时，它才能令其自身隶属于血缘的法则。乱伦出现了两次，第一次是作为结盟</w:t>
      </w:r>
      <w:r>
        <w:rPr>
          <w:rFonts w:ascii="宋体" w:eastAsia="宋体" w:hAnsi="宋体" w:cs="宋体"/>
          <w:b/>
          <w:color w:val="000000"/>
          <w:sz w:val="9"/>
        </w:rPr>
        <w:t>(</w:t>
      </w:r>
      <w:r>
        <w:rPr>
          <w:rFonts w:ascii="宋体" w:eastAsia="宋体" w:hAnsi="宋体" w:cs="宋体"/>
          <w:b/>
          <w:color w:val="000000"/>
          <w:sz w:val="9"/>
        </w:rPr>
        <w:t>它颠覆了血缘关系</w:t>
      </w:r>
      <w:r>
        <w:rPr>
          <w:rFonts w:ascii="宋体" w:eastAsia="宋体" w:hAnsi="宋体" w:cs="宋体"/>
          <w:b/>
          <w:color w:val="000000"/>
          <w:sz w:val="9"/>
        </w:rPr>
        <w:t xml:space="preserve">) </w:t>
      </w:r>
      <w:r>
        <w:rPr>
          <w:rFonts w:ascii="宋体" w:eastAsia="宋体" w:hAnsi="宋体" w:cs="宋体"/>
          <w:b/>
          <w:color w:val="000000"/>
          <w:sz w:val="9"/>
        </w:rPr>
        <w:t>的恶魔般的力量，第二次则是作为血缘关系所具有的禁止性的力量，它令联姻从属于其自身并不得不将其分配于不同的家系之中。</w:t>
      </w:r>
    </w:p>
    <w:p w:rsidR="00B679E9" w:rsidRDefault="002E624B">
      <w:pPr>
        <w:autoSpaceDE w:val="0"/>
        <w:autoSpaceDN w:val="0"/>
        <w:spacing w:before="20" w:line="150" w:lineRule="atLeast"/>
        <w:ind w:left="120" w:firstLine="280"/>
        <w:rPr>
          <w:sz w:val="9"/>
        </w:rPr>
      </w:pPr>
      <w:r>
        <w:rPr>
          <w:rFonts w:ascii="宋体" w:eastAsia="宋体" w:hAnsi="宋体" w:cs="宋体"/>
          <w:b/>
          <w:color w:val="000000"/>
          <w:sz w:val="9"/>
        </w:rPr>
        <w:t>①</w:t>
      </w:r>
      <w:r>
        <w:rPr>
          <w:rFonts w:ascii="宋体" w:eastAsia="宋体" w:hAnsi="宋体" w:cs="宋体"/>
          <w:b/>
          <w:color w:val="000000"/>
          <w:sz w:val="9"/>
          <w:u w:val="single"/>
        </w:rPr>
        <w:t xml:space="preserve">  </w:t>
      </w:r>
      <w:r>
        <w:rPr>
          <w:rFonts w:ascii="宋体" w:eastAsia="宋体" w:hAnsi="宋体" w:cs="宋体"/>
          <w:b/>
          <w:color w:val="000000"/>
          <w:sz w:val="9"/>
        </w:rPr>
        <w:t>马特森</w:t>
      </w:r>
      <w:r>
        <w:rPr>
          <w:rFonts w:ascii="宋体" w:eastAsia="宋体" w:hAnsi="宋体" w:cs="宋体"/>
          <w:b/>
          <w:color w:val="000000"/>
          <w:sz w:val="9"/>
        </w:rPr>
        <w:t xml:space="preserve">( Richard Matheson) </w:t>
      </w:r>
      <w:r>
        <w:rPr>
          <w:rFonts w:ascii="宋体" w:eastAsia="宋体" w:hAnsi="宋体" w:cs="宋体"/>
          <w:b/>
          <w:color w:val="000000"/>
          <w:sz w:val="9"/>
        </w:rPr>
        <w:t>与阿西</w:t>
      </w:r>
      <w:r>
        <w:rPr>
          <w:rFonts w:ascii="宋体" w:eastAsia="宋体" w:hAnsi="宋体" w:cs="宋体"/>
          <w:b/>
          <w:color w:val="000000"/>
          <w:sz w:val="9"/>
        </w:rPr>
        <w:t>莫夫</w:t>
      </w:r>
      <w:r>
        <w:rPr>
          <w:rFonts w:ascii="宋体" w:eastAsia="宋体" w:hAnsi="宋体" w:cs="宋体"/>
          <w:b/>
          <w:color w:val="000000"/>
          <w:sz w:val="9"/>
        </w:rPr>
        <w:t xml:space="preserve">( Isac Asimov) </w:t>
      </w:r>
      <w:r>
        <w:rPr>
          <w:rFonts w:ascii="宋体" w:eastAsia="宋体" w:hAnsi="宋体" w:cs="宋体"/>
          <w:b/>
          <w:color w:val="000000"/>
          <w:sz w:val="9"/>
        </w:rPr>
        <w:t>在此种演化的进程之中拥有着一个极为重要的地位</w:t>
      </w:r>
      <w:r>
        <w:rPr>
          <w:rFonts w:ascii="宋体" w:eastAsia="宋体" w:hAnsi="宋体" w:cs="宋体"/>
          <w:b/>
          <w:color w:val="000000"/>
          <w:sz w:val="9"/>
        </w:rPr>
        <w:t xml:space="preserve"> (</w:t>
      </w:r>
      <w:r>
        <w:rPr>
          <w:rFonts w:ascii="宋体" w:eastAsia="宋体" w:hAnsi="宋体" w:cs="宋体"/>
          <w:b/>
          <w:color w:val="000000"/>
          <w:sz w:val="9"/>
        </w:rPr>
        <w:t>阿西莫夫极大拓展了共生这个主题</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227</w:t>
      </w:r>
      <w:r>
        <w:br w:type="page"/>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8" w:lineRule="atLeast"/>
        <w:ind w:left="120"/>
        <w:rPr>
          <w:sz w:val="16"/>
        </w:rPr>
      </w:pPr>
      <w:r>
        <w:rPr>
          <w:rFonts w:ascii="宋体" w:eastAsia="宋体" w:hAnsi="宋体" w:cs="宋体"/>
          <w:b/>
          <w:color w:val="000000"/>
          <w:sz w:val="16"/>
        </w:rPr>
        <w:t>分子。如果说药物的实验在所有人身上留下痕迹，即便是那些不用药者，这正是因为它改变了感知的时空坐标系，使我们进入一个微知觉的宇宙之中，生成一分子在其中承接着生成一动物。卡斯塔尼达的著作出色地揭示了此种演化，或准确说是此种内卷：在其中，一种生成</w:t>
      </w:r>
      <w:r>
        <w:rPr>
          <w:rFonts w:ascii="宋体" w:eastAsia="宋体" w:hAnsi="宋体" w:cs="宋体"/>
          <w:b/>
          <w:color w:val="000000"/>
          <w:sz w:val="16"/>
        </w:rPr>
        <w:t>—</w:t>
      </w:r>
      <w:r>
        <w:rPr>
          <w:rFonts w:ascii="宋体" w:eastAsia="宋体" w:hAnsi="宋体" w:cs="宋体"/>
          <w:b/>
          <w:color w:val="000000"/>
          <w:sz w:val="16"/>
        </w:rPr>
        <w:t>狗的情动为</w:t>
      </w:r>
      <w:r>
        <w:rPr>
          <w:rFonts w:ascii="宋体" w:eastAsia="宋体" w:hAnsi="宋体" w:cs="宋体"/>
          <w:b/>
          <w:color w:val="000000"/>
          <w:sz w:val="16"/>
        </w:rPr>
        <w:t xml:space="preserve"> (</w:t>
      </w:r>
      <w:r>
        <w:rPr>
          <w:rFonts w:ascii="宋体" w:eastAsia="宋体" w:hAnsi="宋体" w:cs="宋体"/>
          <w:b/>
          <w:color w:val="000000"/>
          <w:sz w:val="16"/>
        </w:rPr>
        <w:t>比如说</w:t>
      </w:r>
      <w:r>
        <w:rPr>
          <w:rFonts w:ascii="宋体" w:eastAsia="宋体" w:hAnsi="宋体" w:cs="宋体"/>
          <w:b/>
          <w:color w:val="000000"/>
          <w:sz w:val="16"/>
        </w:rPr>
        <w:t xml:space="preserve">) </w:t>
      </w:r>
      <w:r>
        <w:rPr>
          <w:rFonts w:ascii="宋体" w:eastAsia="宋体" w:hAnsi="宋体" w:cs="宋体"/>
          <w:b/>
          <w:color w:val="000000"/>
          <w:sz w:val="16"/>
        </w:rPr>
        <w:t>一种生成</w:t>
      </w:r>
      <w:r>
        <w:rPr>
          <w:rFonts w:ascii="宋体" w:eastAsia="宋体" w:hAnsi="宋体" w:cs="宋体"/>
          <w:b/>
          <w:color w:val="000000"/>
          <w:sz w:val="16"/>
        </w:rPr>
        <w:t>——</w:t>
      </w:r>
      <w:r>
        <w:rPr>
          <w:rFonts w:ascii="宋体" w:eastAsia="宋体" w:hAnsi="宋体" w:cs="宋体"/>
          <w:b/>
          <w:color w:val="000000"/>
          <w:sz w:val="16"/>
        </w:rPr>
        <w:t>分子的情动</w:t>
      </w:r>
      <w:r>
        <w:rPr>
          <w:rFonts w:ascii="宋体" w:eastAsia="宋体" w:hAnsi="宋体" w:cs="宋体"/>
          <w:b/>
          <w:color w:val="000000"/>
          <w:sz w:val="16"/>
        </w:rPr>
        <w:t xml:space="preserve"> (</w:t>
      </w:r>
      <w:r>
        <w:rPr>
          <w:rFonts w:ascii="宋体" w:eastAsia="宋体" w:hAnsi="宋体" w:cs="宋体"/>
          <w:b/>
          <w:color w:val="000000"/>
          <w:sz w:val="16"/>
        </w:rPr>
        <w:t>对于水、气等的微知觉</w:t>
      </w:r>
      <w:r>
        <w:rPr>
          <w:rFonts w:ascii="宋体" w:eastAsia="宋体" w:hAnsi="宋体" w:cs="宋体"/>
          <w:b/>
          <w:color w:val="000000"/>
          <w:sz w:val="16"/>
        </w:rPr>
        <w:t xml:space="preserve">) </w:t>
      </w:r>
      <w:r>
        <w:rPr>
          <w:rFonts w:ascii="宋体" w:eastAsia="宋体" w:hAnsi="宋体" w:cs="宋体"/>
          <w:b/>
          <w:color w:val="000000"/>
          <w:sz w:val="16"/>
        </w:rPr>
        <w:t>所承接。一个人踉踉跄跄地从一扇门走向另一扇门，并消隐于空气之中：</w:t>
      </w:r>
      <w:r>
        <w:rPr>
          <w:rFonts w:ascii="宋体" w:eastAsia="宋体" w:hAnsi="宋体" w:cs="宋体"/>
          <w:b/>
          <w:color w:val="000000"/>
          <w:sz w:val="16"/>
        </w:rPr>
        <w:t>“</w:t>
      </w:r>
      <w:r>
        <w:rPr>
          <w:rFonts w:ascii="宋体" w:eastAsia="宋体" w:hAnsi="宋体" w:cs="宋体"/>
          <w:b/>
          <w:color w:val="000000"/>
          <w:sz w:val="16"/>
        </w:rPr>
        <w:t>我只能告诉你：我们是流体，是由纤维所构成的发光体。</w:t>
      </w:r>
      <w:r>
        <w:rPr>
          <w:rFonts w:ascii="宋体" w:eastAsia="宋体" w:hAnsi="宋体" w:cs="宋体"/>
          <w:b/>
          <w:color w:val="000000"/>
          <w:sz w:val="16"/>
        </w:rPr>
        <w:t>”①</w:t>
      </w:r>
      <w:r>
        <w:rPr>
          <w:rFonts w:ascii="宋体" w:eastAsia="宋体" w:hAnsi="宋体" w:cs="宋体"/>
          <w:b/>
          <w:color w:val="000000"/>
          <w:sz w:val="16"/>
        </w:rPr>
        <w:t>所有那些被称作奥秘的神游都包含着这些阈限和闸门，由此，生成自身就进入生成之中，而我们则改变着生成</w:t>
      </w:r>
      <w:r>
        <w:rPr>
          <w:rFonts w:ascii="宋体" w:eastAsia="宋体" w:hAnsi="宋体" w:cs="宋体"/>
          <w:b/>
          <w:color w:val="000000"/>
          <w:sz w:val="16"/>
        </w:rPr>
        <w:t>———</w:t>
      </w:r>
      <w:r>
        <w:rPr>
          <w:rFonts w:ascii="宋体" w:eastAsia="宋体" w:hAnsi="宋体" w:cs="宋体"/>
          <w:b/>
          <w:color w:val="000000"/>
          <w:sz w:val="16"/>
        </w:rPr>
        <w:t>根据世界的</w:t>
      </w:r>
      <w:r>
        <w:rPr>
          <w:rFonts w:ascii="宋体" w:eastAsia="宋体" w:hAnsi="宋体" w:cs="宋体"/>
          <w:b/>
          <w:color w:val="000000"/>
          <w:sz w:val="16"/>
        </w:rPr>
        <w:t>“</w:t>
      </w:r>
      <w:r>
        <w:rPr>
          <w:rFonts w:ascii="宋体" w:eastAsia="宋体" w:hAnsi="宋体" w:cs="宋体"/>
          <w:b/>
          <w:color w:val="000000"/>
          <w:sz w:val="16"/>
        </w:rPr>
        <w:t>时刻</w:t>
      </w:r>
      <w:r>
        <w:rPr>
          <w:rFonts w:ascii="宋体" w:eastAsia="宋体" w:hAnsi="宋体" w:cs="宋体"/>
          <w:b/>
          <w:color w:val="000000"/>
          <w:sz w:val="16"/>
        </w:rPr>
        <w:t>”</w:t>
      </w:r>
      <w:r>
        <w:rPr>
          <w:rFonts w:ascii="宋体" w:eastAsia="宋体" w:hAnsi="宋体" w:cs="宋体"/>
          <w:b/>
          <w:color w:val="000000"/>
          <w:sz w:val="16"/>
        </w:rPr>
        <w:t>，沿着地狱之中的那些轮环，或一次神游的不同阶段，它们将尺度、形式和呼喊置于流变之中。从动物的嚎叫直至元素和粒子那孱弱的啼声。</w:t>
      </w:r>
    </w:p>
    <w:p w:rsidR="00B679E9" w:rsidRDefault="002E624B">
      <w:pPr>
        <w:autoSpaceDE w:val="0"/>
        <w:autoSpaceDN w:val="0"/>
        <w:spacing w:line="280" w:lineRule="atLeast"/>
        <w:ind w:left="100" w:firstLine="360"/>
        <w:rPr>
          <w:sz w:val="16"/>
        </w:rPr>
      </w:pPr>
      <w:r>
        <w:rPr>
          <w:rFonts w:ascii="宋体" w:eastAsia="宋体" w:hAnsi="宋体" w:cs="宋体"/>
          <w:b/>
          <w:color w:val="000000"/>
          <w:sz w:val="16"/>
        </w:rPr>
        <w:t>因此，群体、多元体不停地相互转化、不停地进入彼此之中。一旦死去，狼人就转化为吸血鬼。这没什么好奇怪的，因为生成和多元体就是一回事。界定一个多元体的</w:t>
      </w:r>
      <w:r>
        <w:rPr>
          <w:rFonts w:ascii="宋体" w:eastAsia="宋体" w:hAnsi="宋体" w:cs="宋体"/>
          <w:b/>
          <w:color w:val="000000"/>
          <w:sz w:val="16"/>
        </w:rPr>
        <w:t>并非是要素，也不是一个统一化或涵括性的中心。它是为其维数所界定的；</w:t>
      </w:r>
      <w:r>
        <w:rPr>
          <w:rFonts w:ascii="宋体" w:eastAsia="宋体" w:hAnsi="宋体" w:cs="宋体"/>
          <w:b/>
          <w:color w:val="000000"/>
          <w:sz w:val="16"/>
        </w:rPr>
        <w:t xml:space="preserve"> </w:t>
      </w:r>
      <w:r>
        <w:rPr>
          <w:rFonts w:ascii="宋体" w:eastAsia="宋体" w:hAnsi="宋体" w:cs="宋体"/>
          <w:b/>
          <w:color w:val="000000"/>
          <w:sz w:val="16"/>
        </w:rPr>
        <w:t>它不能被分化、不能失去或获得任何维度，除非改变其本质。而正因为它的维度之流变是内在的，那么，以下两种说法就是一回事：每个多元体都已经由处于共生之中的异质项所构成，或者，一个多元体经由阈限和闸门连续地将自身转化为一系列其他多元体。比如，在狼人的情形之中，狼群也生成为一个蜂群，一个肛门区域，以及一个小孔和微小溃疡的集合</w:t>
      </w:r>
      <w:r>
        <w:rPr>
          <w:rFonts w:ascii="宋体" w:eastAsia="宋体" w:hAnsi="宋体" w:cs="宋体"/>
          <w:b/>
          <w:color w:val="000000"/>
          <w:sz w:val="16"/>
        </w:rPr>
        <w:t xml:space="preserve"> (</w:t>
      </w:r>
      <w:r>
        <w:rPr>
          <w:rFonts w:ascii="宋体" w:eastAsia="宋体" w:hAnsi="宋体" w:cs="宋体"/>
          <w:b/>
          <w:color w:val="000000"/>
          <w:sz w:val="16"/>
        </w:rPr>
        <w:t>传染的主题</w:t>
      </w:r>
      <w:r>
        <w:rPr>
          <w:rFonts w:ascii="宋体" w:eastAsia="宋体" w:hAnsi="宋体" w:cs="宋体"/>
          <w:b/>
          <w:color w:val="000000"/>
          <w:sz w:val="16"/>
        </w:rPr>
        <w:t>)</w:t>
      </w:r>
      <w:r>
        <w:rPr>
          <w:rFonts w:ascii="宋体" w:eastAsia="宋体" w:hAnsi="宋体" w:cs="宋体"/>
          <w:b/>
          <w:color w:val="000000"/>
          <w:sz w:val="16"/>
        </w:rPr>
        <w:t>；正是所有这些异质性的要素构成了共生和生成的</w:t>
      </w:r>
      <w:r>
        <w:rPr>
          <w:rFonts w:ascii="宋体" w:eastAsia="宋体" w:hAnsi="宋体" w:cs="宋体"/>
          <w:b/>
          <w:color w:val="000000"/>
          <w:sz w:val="16"/>
        </w:rPr>
        <w:t>“</w:t>
      </w:r>
      <w:r>
        <w:rPr>
          <w:rFonts w:ascii="宋体" w:eastAsia="宋体" w:hAnsi="宋体" w:cs="宋体"/>
          <w:b/>
          <w:color w:val="000000"/>
          <w:sz w:val="16"/>
        </w:rPr>
        <w:t>这个</w:t>
      </w:r>
      <w:r>
        <w:rPr>
          <w:rFonts w:ascii="宋体" w:eastAsia="宋体" w:hAnsi="宋体" w:cs="宋体"/>
          <w:b/>
          <w:color w:val="000000"/>
          <w:sz w:val="16"/>
        </w:rPr>
        <w:t>”</w:t>
      </w:r>
      <w:r>
        <w:rPr>
          <w:rFonts w:ascii="宋体" w:eastAsia="宋体" w:hAnsi="宋体" w:cs="宋体"/>
          <w:b/>
          <w:color w:val="000000"/>
          <w:sz w:val="16"/>
        </w:rPr>
        <w:t>多元体。如果我们曾想象出一个神魂颠倒的自我的位置，那正是因为</w:t>
      </w:r>
      <w:r>
        <w:rPr>
          <w:rFonts w:ascii="宋体" w:eastAsia="宋体" w:hAnsi="宋体" w:cs="宋体"/>
          <w:b/>
          <w:color w:val="000000"/>
          <w:sz w:val="16"/>
        </w:rPr>
        <w:t>它趋向于极致的那个多元体是另一个多元体的延续，而后者从内部作用于它，并使它拓展。因而，自我只是一个阈限、一个闸门，一种介于两个多元体之间的生成。每个多元体都为一个运作为异常者的边界所界定；</w:t>
      </w:r>
      <w:r>
        <w:rPr>
          <w:rFonts w:ascii="宋体" w:eastAsia="宋体" w:hAnsi="宋体" w:cs="宋体"/>
          <w:b/>
          <w:color w:val="000000"/>
          <w:sz w:val="16"/>
        </w:rPr>
        <w:t xml:space="preserve"> </w:t>
      </w:r>
      <w:r>
        <w:rPr>
          <w:rFonts w:ascii="宋体" w:eastAsia="宋体" w:hAnsi="宋体" w:cs="宋体"/>
          <w:b/>
          <w:color w:val="000000"/>
          <w:sz w:val="16"/>
        </w:rPr>
        <w:t>然而，存在着一个边界的系列，一条由边界</w:t>
      </w:r>
      <w:r>
        <w:rPr>
          <w:rFonts w:ascii="宋体" w:eastAsia="宋体" w:hAnsi="宋体" w:cs="宋体"/>
          <w:b/>
          <w:color w:val="000000"/>
          <w:sz w:val="16"/>
        </w:rPr>
        <w:t xml:space="preserve"> (</w:t>
      </w:r>
      <w:r>
        <w:rPr>
          <w:rFonts w:ascii="宋体" w:eastAsia="宋体" w:hAnsi="宋体" w:cs="宋体"/>
          <w:b/>
          <w:color w:val="000000"/>
          <w:sz w:val="16"/>
        </w:rPr>
        <w:t>纤维</w:t>
      </w:r>
      <w:r>
        <w:rPr>
          <w:rFonts w:ascii="宋体" w:eastAsia="宋体" w:hAnsi="宋体" w:cs="宋体"/>
          <w:b/>
          <w:color w:val="000000"/>
          <w:sz w:val="16"/>
        </w:rPr>
        <w:t xml:space="preserve">) </w:t>
      </w:r>
      <w:r>
        <w:rPr>
          <w:rFonts w:ascii="宋体" w:eastAsia="宋体" w:hAnsi="宋体" w:cs="宋体"/>
          <w:b/>
          <w:color w:val="000000"/>
          <w:sz w:val="16"/>
        </w:rPr>
        <w:t>所构成的连续线，而多元体正是沿着这条线发生变化的。在每个阈限或闸门之上，都存在着一个新的协约</w:t>
      </w:r>
      <w:r>
        <w:rPr>
          <w:rFonts w:ascii="宋体" w:eastAsia="宋体" w:hAnsi="宋体" w:cs="宋体"/>
          <w:b/>
          <w:color w:val="000000"/>
          <w:sz w:val="16"/>
        </w:rPr>
        <w:t xml:space="preserve">? </w:t>
      </w:r>
      <w:r>
        <w:rPr>
          <w:rFonts w:ascii="宋体" w:eastAsia="宋体" w:hAnsi="宋体" w:cs="宋体"/>
          <w:b/>
          <w:color w:val="000000"/>
          <w:sz w:val="16"/>
        </w:rPr>
        <w:t>一根纤维从一个人伸展向一只动物，从一个人或一只动物伸展向分子，再从分子伸展向粒子，直至不可感知者。每根纤维都是一根宇宙的纤维。一根由边界串连而成的纤维构成了一条逃逸线或解域之线</w:t>
      </w:r>
      <w:r>
        <w:rPr>
          <w:rFonts w:ascii="宋体" w:eastAsia="宋体" w:hAnsi="宋体" w:cs="宋体"/>
          <w:b/>
          <w:color w:val="000000"/>
          <w:sz w:val="16"/>
        </w:rPr>
        <w:t>。显然，异常者和外来者有着多重功能：它与每个它所确定的多元体接邻，由此限定了后者的暂时或局部的稳定性，及其一段时间内的最高维数；</w:t>
      </w:r>
      <w:r>
        <w:rPr>
          <w:rFonts w:ascii="宋体" w:eastAsia="宋体" w:hAnsi="宋体" w:cs="宋体"/>
          <w:b/>
          <w:color w:val="000000"/>
          <w:sz w:val="16"/>
        </w:rPr>
        <w:t xml:space="preserve"> </w:t>
      </w:r>
      <w:r>
        <w:rPr>
          <w:rFonts w:ascii="宋体" w:eastAsia="宋体" w:hAnsi="宋体" w:cs="宋体"/>
          <w:b/>
          <w:color w:val="000000"/>
          <w:sz w:val="16"/>
        </w:rPr>
        <w:t>它是生成所必需的结盟的条件；</w:t>
      </w:r>
      <w:r>
        <w:rPr>
          <w:rFonts w:ascii="宋体" w:eastAsia="宋体" w:hAnsi="宋体" w:cs="宋体"/>
          <w:b/>
          <w:color w:val="000000"/>
          <w:sz w:val="16"/>
        </w:rPr>
        <w:t xml:space="preserve"> </w:t>
      </w:r>
      <w:r>
        <w:rPr>
          <w:rFonts w:ascii="宋体" w:eastAsia="宋体" w:hAnsi="宋体" w:cs="宋体"/>
          <w:b/>
          <w:color w:val="000000"/>
          <w:sz w:val="16"/>
        </w:rPr>
        <w:t>此外，它还引导着始终在逃逸线上延伸得越来越远的生成的转化、多元体之间的彼此过渡。莫比</w:t>
      </w:r>
      <w:r>
        <w:rPr>
          <w:rFonts w:ascii="宋体" w:eastAsia="宋体" w:hAnsi="宋体" w:cs="宋体"/>
          <w:b/>
          <w:color w:val="000000"/>
          <w:sz w:val="16"/>
        </w:rPr>
        <w:t>——</w:t>
      </w:r>
      <w:r>
        <w:rPr>
          <w:rFonts w:ascii="宋体" w:eastAsia="宋体" w:hAnsi="宋体" w:cs="宋体"/>
          <w:b/>
          <w:color w:val="000000"/>
          <w:sz w:val="16"/>
        </w:rPr>
        <w:t>迪克是白色的墙，它与群体接邻；</w:t>
      </w:r>
      <w:r>
        <w:rPr>
          <w:rFonts w:ascii="宋体" w:eastAsia="宋体" w:hAnsi="宋体" w:cs="宋体"/>
          <w:b/>
          <w:color w:val="000000"/>
          <w:sz w:val="16"/>
        </w:rPr>
        <w:t xml:space="preserve"> </w:t>
      </w:r>
      <w:r>
        <w:rPr>
          <w:rFonts w:ascii="宋体" w:eastAsia="宋体" w:hAnsi="宋体" w:cs="宋体"/>
          <w:b/>
          <w:color w:val="000000"/>
          <w:sz w:val="16"/>
        </w:rPr>
        <w:t>它还是与魔鬼之间的结盟的项；</w:t>
      </w:r>
      <w:r>
        <w:rPr>
          <w:rFonts w:ascii="宋体" w:eastAsia="宋体" w:hAnsi="宋体" w:cs="宋体"/>
          <w:b/>
          <w:color w:val="000000"/>
          <w:sz w:val="16"/>
        </w:rPr>
        <w:t xml:space="preserve"> </w:t>
      </w:r>
      <w:r>
        <w:rPr>
          <w:rFonts w:ascii="宋体" w:eastAsia="宋体" w:hAnsi="宋体" w:cs="宋体"/>
          <w:b/>
          <w:color w:val="000000"/>
          <w:sz w:val="16"/>
        </w:rPr>
        <w:t>最后，它就是那条可怕的渔线，这条线的另一端毫无束缚，它穿越了墙壁，要将船长一路带向何方</w:t>
      </w:r>
      <w:r>
        <w:rPr>
          <w:rFonts w:ascii="宋体" w:eastAsia="宋体" w:hAnsi="宋体" w:cs="宋体"/>
          <w:b/>
          <w:color w:val="000000"/>
          <w:sz w:val="16"/>
        </w:rPr>
        <w:t xml:space="preserve">? </w:t>
      </w:r>
      <w:r>
        <w:rPr>
          <w:rFonts w:ascii="宋体" w:eastAsia="宋体" w:hAnsi="宋体" w:cs="宋体"/>
          <w:b/>
          <w:color w:val="000000"/>
          <w:sz w:val="16"/>
        </w:rPr>
        <w:t>带向虚无</w:t>
      </w:r>
      <w:r>
        <w:rPr>
          <w:rFonts w:ascii="宋体" w:eastAsia="宋体" w:hAnsi="宋体" w:cs="宋体"/>
          <w:b/>
          <w:color w:val="000000"/>
          <w:sz w:val="16"/>
        </w:rPr>
        <w:t>……</w:t>
      </w:r>
    </w:p>
    <w:p w:rsidR="00B679E9" w:rsidRDefault="002E624B">
      <w:pPr>
        <w:spacing w:before="400" w:line="60" w:lineRule="exact"/>
        <w:ind w:left="18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40" w:lineRule="atLeast"/>
        <w:ind w:left="460"/>
        <w:rPr>
          <w:sz w:val="8"/>
          <w:lang w:val="fr-FR"/>
        </w:rPr>
      </w:pPr>
      <w:r w:rsidRPr="002E624B">
        <w:rPr>
          <w:rFonts w:ascii="宋体" w:eastAsia="宋体" w:hAnsi="宋体" w:cs="宋体"/>
          <w:b/>
          <w:color w:val="000000"/>
          <w:sz w:val="8"/>
          <w:lang w:val="fr-FR"/>
        </w:rPr>
        <w:t>① Castenada, Histoires de pouvoir, Gall</w:t>
      </w:r>
      <w:r w:rsidRPr="002E624B">
        <w:rPr>
          <w:rFonts w:ascii="宋体" w:eastAsia="宋体" w:hAnsi="宋体" w:cs="宋体"/>
          <w:b/>
          <w:color w:val="000000"/>
          <w:sz w:val="8"/>
          <w:lang w:val="fr-FR"/>
        </w:rPr>
        <w:t>imard, p.153.</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228</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1" w:lineRule="atLeast"/>
        <w:ind w:left="20" w:firstLine="380"/>
        <w:rPr>
          <w:sz w:val="16"/>
        </w:rPr>
      </w:pPr>
      <w:r>
        <w:rPr>
          <w:rFonts w:ascii="宋体" w:eastAsia="宋体" w:hAnsi="宋体" w:cs="宋体"/>
          <w:b/>
          <w:color w:val="000000"/>
          <w:sz w:val="16"/>
        </w:rPr>
        <w:t>因此，必须警惕的一个错误就是，相信在这个系列、这些过渡或转化之中存在着一种逻辑的秩序。设定一种秩序</w:t>
      </w:r>
      <w:r>
        <w:rPr>
          <w:rFonts w:ascii="宋体" w:eastAsia="宋体" w:hAnsi="宋体" w:cs="宋体"/>
          <w:b/>
          <w:color w:val="000000"/>
          <w:sz w:val="16"/>
        </w:rPr>
        <w:t xml:space="preserve"> (</w:t>
      </w:r>
      <w:r>
        <w:rPr>
          <w:rFonts w:ascii="宋体" w:eastAsia="宋体" w:hAnsi="宋体" w:cs="宋体"/>
          <w:b/>
          <w:color w:val="000000"/>
          <w:sz w:val="16"/>
        </w:rPr>
        <w:t>动物</w:t>
      </w:r>
      <w:r>
        <w:rPr>
          <w:rFonts w:ascii="宋体" w:eastAsia="宋体" w:hAnsi="宋体" w:cs="宋体"/>
          <w:b/>
          <w:color w:val="000000"/>
          <w:sz w:val="16"/>
        </w:rPr>
        <w:t>→</w:t>
      </w:r>
      <w:r>
        <w:rPr>
          <w:rFonts w:ascii="宋体" w:eastAsia="宋体" w:hAnsi="宋体" w:cs="宋体"/>
          <w:b/>
          <w:color w:val="000000"/>
          <w:sz w:val="16"/>
        </w:rPr>
        <w:t>植物</w:t>
      </w:r>
      <w:r>
        <w:rPr>
          <w:rFonts w:ascii="宋体" w:eastAsia="宋体" w:hAnsi="宋体" w:cs="宋体"/>
          <w:b/>
          <w:color w:val="000000"/>
          <w:sz w:val="16"/>
        </w:rPr>
        <w:t>→</w:t>
      </w:r>
      <w:r>
        <w:rPr>
          <w:rFonts w:ascii="宋体" w:eastAsia="宋体" w:hAnsi="宋体" w:cs="宋体"/>
          <w:b/>
          <w:color w:val="000000"/>
          <w:sz w:val="16"/>
        </w:rPr>
        <w:t>分子</w:t>
      </w:r>
      <w:r>
        <w:rPr>
          <w:rFonts w:ascii="宋体" w:eastAsia="宋体" w:hAnsi="宋体" w:cs="宋体"/>
          <w:b/>
          <w:color w:val="000000"/>
          <w:sz w:val="16"/>
        </w:rPr>
        <w:t>→</w:t>
      </w:r>
      <w:r>
        <w:rPr>
          <w:rFonts w:ascii="宋体" w:eastAsia="宋体" w:hAnsi="宋体" w:cs="宋体"/>
          <w:b/>
          <w:color w:val="000000"/>
          <w:sz w:val="16"/>
        </w:rPr>
        <w:t>粒子</w:t>
      </w:r>
      <w:r>
        <w:rPr>
          <w:rFonts w:ascii="宋体" w:eastAsia="宋体" w:hAnsi="宋体" w:cs="宋体"/>
          <w:b/>
          <w:color w:val="000000"/>
          <w:sz w:val="16"/>
        </w:rPr>
        <w:t>)</w:t>
      </w:r>
      <w:r>
        <w:rPr>
          <w:rFonts w:ascii="宋体" w:eastAsia="宋体" w:hAnsi="宋体" w:cs="宋体"/>
          <w:b/>
          <w:color w:val="000000"/>
          <w:sz w:val="16"/>
        </w:rPr>
        <w:t>，这已经是走得太远了。每个多元体都是共生性的，它在其生成之中汇聚了动物、植物、微生物、发狂的粒子，以及一整个星系。在这些异质者之间</w:t>
      </w:r>
      <w:r>
        <w:rPr>
          <w:rFonts w:ascii="宋体" w:eastAsia="宋体" w:hAnsi="宋体" w:cs="宋体"/>
          <w:b/>
          <w:color w:val="000000"/>
          <w:sz w:val="16"/>
        </w:rPr>
        <w:t>———</w:t>
      </w:r>
      <w:r>
        <w:rPr>
          <w:rFonts w:ascii="宋体" w:eastAsia="宋体" w:hAnsi="宋体" w:cs="宋体"/>
          <w:b/>
          <w:color w:val="000000"/>
          <w:sz w:val="16"/>
        </w:rPr>
        <w:t>狼人身上的群狼、蜜蜂、肛门和小疮疤</w:t>
      </w:r>
      <w:r>
        <w:rPr>
          <w:rFonts w:ascii="宋体" w:eastAsia="宋体" w:hAnsi="宋体" w:cs="宋体"/>
          <w:b/>
          <w:color w:val="000000"/>
          <w:sz w:val="16"/>
        </w:rPr>
        <w:t>————</w:t>
      </w:r>
      <w:r>
        <w:rPr>
          <w:rFonts w:ascii="宋体" w:eastAsia="宋体" w:hAnsi="宋体" w:cs="宋体"/>
          <w:b/>
          <w:color w:val="000000"/>
          <w:sz w:val="16"/>
        </w:rPr>
        <w:t>不再存在预成的逻辑秩序。当然，巫师始终对某些生成的转化</w:t>
      </w:r>
      <w:r>
        <w:rPr>
          <w:rFonts w:ascii="宋体" w:eastAsia="宋体" w:hAnsi="宋体" w:cs="宋体"/>
          <w:b/>
          <w:color w:val="000000"/>
          <w:sz w:val="16"/>
        </w:rPr>
        <w:t>进行编码。读读一篇渗透着巫术传统的小说，比如大仲马的《群狼之首》</w:t>
      </w:r>
      <w:r>
        <w:rPr>
          <w:rFonts w:ascii="宋体" w:eastAsia="宋体" w:hAnsi="宋体" w:cs="宋体"/>
          <w:b/>
          <w:color w:val="000000"/>
          <w:sz w:val="16"/>
        </w:rPr>
        <w:t>( Meneur</w:t>
      </w:r>
      <w:r>
        <w:rPr>
          <w:rFonts w:ascii="宋体" w:eastAsia="宋体" w:hAnsi="宋体" w:cs="宋体"/>
          <w:sz w:val="16"/>
        </w:rPr>
        <w:t xml:space="preserve"> </w:t>
      </w:r>
      <w:r>
        <w:rPr>
          <w:rFonts w:ascii="宋体" w:eastAsia="宋体" w:hAnsi="宋体" w:cs="宋体"/>
          <w:b/>
          <w:color w:val="000000"/>
          <w:sz w:val="16"/>
        </w:rPr>
        <w:t xml:space="preserve"> de loups)</w:t>
      </w:r>
      <w:r>
        <w:rPr>
          <w:rFonts w:ascii="宋体" w:eastAsia="宋体" w:hAnsi="宋体" w:cs="宋体"/>
          <w:b/>
          <w:color w:val="000000"/>
          <w:sz w:val="16"/>
        </w:rPr>
        <w:t>：在第一个协约之中，</w:t>
      </w:r>
      <w:r>
        <w:rPr>
          <w:rFonts w:ascii="宋体" w:eastAsia="宋体" w:hAnsi="宋体" w:cs="宋体"/>
          <w:b/>
          <w:color w:val="000000"/>
          <w:sz w:val="16"/>
        </w:rPr>
        <w:t xml:space="preserve"> </w:t>
      </w:r>
      <w:r>
        <w:rPr>
          <w:rFonts w:ascii="宋体" w:eastAsia="宋体" w:hAnsi="宋体" w:cs="宋体"/>
          <w:b/>
          <w:color w:val="000000"/>
          <w:sz w:val="16"/>
        </w:rPr>
        <w:t>处在边缘的男人让魔鬼来实现他的愿望，</w:t>
      </w:r>
      <w:r>
        <w:rPr>
          <w:rFonts w:ascii="宋体" w:eastAsia="宋体" w:hAnsi="宋体" w:cs="宋体"/>
          <w:b/>
          <w:color w:val="000000"/>
          <w:sz w:val="16"/>
        </w:rPr>
        <w:t xml:space="preserve"> </w:t>
      </w:r>
      <w:r>
        <w:rPr>
          <w:rFonts w:ascii="宋体" w:eastAsia="宋体" w:hAnsi="宋体" w:cs="宋体"/>
          <w:b/>
          <w:color w:val="000000"/>
          <w:sz w:val="16"/>
        </w:rPr>
        <w:t>但条件是，每许一个愿，他就会有一缕头发变成红色。我们处于自有其边界的头发一多元体之中。男人自己置身于群狼的边缘，作为集群的首领。随后，当他连一根人类的头发也不剩的时候，第二个协约就使他自己生成一狼，不断地生成</w:t>
      </w:r>
      <w:r>
        <w:rPr>
          <w:rFonts w:ascii="宋体" w:eastAsia="宋体" w:hAnsi="宋体" w:cs="宋体"/>
          <w:b/>
          <w:color w:val="000000"/>
          <w:sz w:val="16"/>
        </w:rPr>
        <w:t xml:space="preserve"> (</w:t>
      </w:r>
      <w:r>
        <w:rPr>
          <w:rFonts w:ascii="宋体" w:eastAsia="宋体" w:hAnsi="宋体" w:cs="宋体"/>
          <w:b/>
          <w:color w:val="000000"/>
          <w:sz w:val="16"/>
        </w:rPr>
        <w:t>至少原则上如此</w:t>
      </w:r>
      <w:r>
        <w:rPr>
          <w:rFonts w:ascii="宋体" w:eastAsia="宋体" w:hAnsi="宋体" w:cs="宋体"/>
          <w:b/>
          <w:color w:val="000000"/>
          <w:sz w:val="16"/>
        </w:rPr>
        <w:t>)</w:t>
      </w:r>
      <w:r>
        <w:rPr>
          <w:rFonts w:ascii="宋体" w:eastAsia="宋体" w:hAnsi="宋体" w:cs="宋体"/>
          <w:b/>
          <w:color w:val="000000"/>
          <w:sz w:val="16"/>
        </w:rPr>
        <w:t>，因为每年之中只有一天他才是不堪一击的。我们意识到，在头发一多元体和狼</w:t>
      </w:r>
      <w:r>
        <w:rPr>
          <w:rFonts w:ascii="宋体" w:eastAsia="宋体" w:hAnsi="宋体" w:cs="宋体"/>
          <w:b/>
          <w:color w:val="000000"/>
          <w:sz w:val="16"/>
        </w:rPr>
        <w:t>——</w:t>
      </w:r>
      <w:r>
        <w:rPr>
          <w:rFonts w:ascii="宋体" w:eastAsia="宋体" w:hAnsi="宋体" w:cs="宋体"/>
          <w:b/>
          <w:color w:val="000000"/>
          <w:sz w:val="16"/>
        </w:rPr>
        <w:t>多元体之间，一种相似性的秩序</w:t>
      </w:r>
      <w:r>
        <w:rPr>
          <w:rFonts w:ascii="宋体" w:eastAsia="宋体" w:hAnsi="宋体" w:cs="宋体"/>
          <w:b/>
          <w:color w:val="000000"/>
          <w:sz w:val="16"/>
        </w:rPr>
        <w:t>(</w:t>
      </w:r>
      <w:r>
        <w:rPr>
          <w:rFonts w:ascii="宋体" w:eastAsia="宋体" w:hAnsi="宋体" w:cs="宋体"/>
          <w:b/>
          <w:color w:val="000000"/>
          <w:sz w:val="16"/>
        </w:rPr>
        <w:t>红得像一匹狼的皮毛</w:t>
      </w:r>
      <w:r>
        <w:rPr>
          <w:rFonts w:ascii="宋体" w:eastAsia="宋体" w:hAnsi="宋体" w:cs="宋体"/>
          <w:b/>
          <w:color w:val="000000"/>
          <w:sz w:val="16"/>
        </w:rPr>
        <w:t xml:space="preserve">) </w:t>
      </w:r>
      <w:r>
        <w:rPr>
          <w:rFonts w:ascii="宋体" w:eastAsia="宋体" w:hAnsi="宋体" w:cs="宋体"/>
          <w:b/>
          <w:color w:val="000000"/>
          <w:sz w:val="16"/>
        </w:rPr>
        <w:t>总是有可能被引入，但却始终是非常次要的</w:t>
      </w:r>
      <w:r>
        <w:rPr>
          <w:rFonts w:ascii="宋体" w:eastAsia="宋体" w:hAnsi="宋体" w:cs="宋体"/>
          <w:b/>
          <w:color w:val="000000"/>
          <w:sz w:val="16"/>
        </w:rPr>
        <w:t xml:space="preserve"> (</w:t>
      </w:r>
      <w:r>
        <w:rPr>
          <w:rFonts w:ascii="宋体" w:eastAsia="宋体" w:hAnsi="宋体" w:cs="宋体"/>
          <w:b/>
          <w:color w:val="000000"/>
          <w:sz w:val="16"/>
        </w:rPr>
        <w:t>转化之中的狼是黑色的，生着一缕白色的毛</w:t>
      </w:r>
      <w:r>
        <w:rPr>
          <w:rFonts w:ascii="宋体" w:eastAsia="宋体" w:hAnsi="宋体" w:cs="宋体"/>
          <w:b/>
          <w:color w:val="000000"/>
          <w:sz w:val="16"/>
        </w:rPr>
        <w:t>)</w:t>
      </w:r>
      <w:r>
        <w:rPr>
          <w:rFonts w:ascii="宋体" w:eastAsia="宋体" w:hAnsi="宋体" w:cs="宋体"/>
          <w:b/>
          <w:color w:val="000000"/>
          <w:sz w:val="16"/>
        </w:rPr>
        <w:t>。事实上，在生成一红毛之中所存在着的第一个多元体就是头发的多元体；</w:t>
      </w:r>
      <w:r>
        <w:rPr>
          <w:rFonts w:ascii="宋体" w:eastAsia="宋体" w:hAnsi="宋体" w:cs="宋体"/>
          <w:b/>
          <w:color w:val="000000"/>
          <w:sz w:val="16"/>
        </w:rPr>
        <w:t xml:space="preserve"> </w:t>
      </w:r>
      <w:r>
        <w:rPr>
          <w:rFonts w:ascii="宋体" w:eastAsia="宋体" w:hAnsi="宋体" w:cs="宋体"/>
          <w:b/>
          <w:color w:val="000000"/>
          <w:sz w:val="16"/>
        </w:rPr>
        <w:t>而第二个多元体</w:t>
      </w:r>
      <w:r>
        <w:rPr>
          <w:rFonts w:ascii="宋体" w:eastAsia="宋体" w:hAnsi="宋体" w:cs="宋体"/>
          <w:b/>
          <w:color w:val="000000"/>
          <w:sz w:val="16"/>
        </w:rPr>
        <w:t xml:space="preserve"> (</w:t>
      </w:r>
      <w:r>
        <w:rPr>
          <w:rFonts w:ascii="宋体" w:eastAsia="宋体" w:hAnsi="宋体" w:cs="宋体"/>
          <w:b/>
          <w:color w:val="000000"/>
          <w:sz w:val="16"/>
        </w:rPr>
        <w:t>狼的多元体</w:t>
      </w:r>
      <w:r>
        <w:rPr>
          <w:rFonts w:ascii="宋体" w:eastAsia="宋体" w:hAnsi="宋体" w:cs="宋体"/>
          <w:b/>
          <w:color w:val="000000"/>
          <w:sz w:val="16"/>
        </w:rPr>
        <w:t xml:space="preserve">) </w:t>
      </w:r>
      <w:r>
        <w:rPr>
          <w:rFonts w:ascii="宋体" w:eastAsia="宋体" w:hAnsi="宋体" w:cs="宋体"/>
          <w:b/>
          <w:color w:val="000000"/>
          <w:sz w:val="16"/>
        </w:rPr>
        <w:t>则掌控了男人的生成一动物。在这两个多元体之间，存在着阈限和纤维，以及异质者之间的共生或相互转化。因而，我们这些巫师不是根据一种逻辑的法则进行操作，而是遵循着非逻辑的兼容性和容贯性。理由很简单。这是因为，没有谁</w:t>
      </w:r>
      <w:r>
        <w:rPr>
          <w:rFonts w:ascii="宋体" w:eastAsia="宋体" w:hAnsi="宋体" w:cs="宋体"/>
          <w:b/>
          <w:color w:val="000000"/>
          <w:sz w:val="16"/>
        </w:rPr>
        <w:t>———</w:t>
      </w:r>
      <w:r>
        <w:rPr>
          <w:rFonts w:ascii="宋体" w:eastAsia="宋体" w:hAnsi="宋体" w:cs="宋体"/>
          <w:b/>
          <w:color w:val="000000"/>
          <w:sz w:val="16"/>
        </w:rPr>
        <w:t>哪怕是上帝</w:t>
      </w:r>
      <w:r>
        <w:rPr>
          <w:rFonts w:ascii="宋体" w:eastAsia="宋体" w:hAnsi="宋体" w:cs="宋体"/>
          <w:b/>
          <w:color w:val="000000"/>
          <w:sz w:val="16"/>
        </w:rPr>
        <w:t>———</w:t>
      </w:r>
      <w:r>
        <w:rPr>
          <w:rFonts w:ascii="宋体" w:eastAsia="宋体" w:hAnsi="宋体" w:cs="宋体"/>
          <w:b/>
          <w:color w:val="000000"/>
          <w:sz w:val="16"/>
        </w:rPr>
        <w:t>能够预先断言两条边界是否将相互串连或形成一根纤维，一个多元体是否将转化为另一个，抑或，某些异质性</w:t>
      </w:r>
      <w:r>
        <w:rPr>
          <w:rFonts w:ascii="宋体" w:eastAsia="宋体" w:hAnsi="宋体" w:cs="宋体"/>
          <w:b/>
          <w:color w:val="000000"/>
          <w:sz w:val="16"/>
        </w:rPr>
        <w:t>的要素是否将进入共生之中、形成一个易于发生转化的容贯的或协动的多元体。没有人能说出逃逸线将穿越何处：它是否会任凭自己陷入困境，从而再度沦为俄狄浦斯式的家庭动物，无非是一只鬈毛狗</w:t>
      </w:r>
      <w:r>
        <w:rPr>
          <w:rFonts w:ascii="宋体" w:eastAsia="宋体" w:hAnsi="宋体" w:cs="宋体"/>
          <w:b/>
          <w:color w:val="000000"/>
          <w:sz w:val="16"/>
        </w:rPr>
        <w:t xml:space="preserve">? </w:t>
      </w:r>
      <w:r>
        <w:rPr>
          <w:rFonts w:ascii="宋体" w:eastAsia="宋体" w:hAnsi="宋体" w:cs="宋体"/>
          <w:b/>
          <w:color w:val="000000"/>
          <w:sz w:val="16"/>
        </w:rPr>
        <w:t>抑或，它将陷入另一种危险之中，比如，转变为一条破坏、毁灭、自我毁灭之线，亚哈，亚哈</w:t>
      </w:r>
      <w:r>
        <w:rPr>
          <w:rFonts w:ascii="宋体" w:eastAsia="宋体" w:hAnsi="宋体" w:cs="宋体"/>
          <w:b/>
          <w:color w:val="000000"/>
          <w:sz w:val="16"/>
        </w:rPr>
        <w:t xml:space="preserve">……? </w:t>
      </w:r>
      <w:r>
        <w:rPr>
          <w:rFonts w:ascii="宋体" w:eastAsia="宋体" w:hAnsi="宋体" w:cs="宋体"/>
          <w:b/>
          <w:color w:val="000000"/>
          <w:sz w:val="16"/>
        </w:rPr>
        <w:t>我们极为了解逃逸线的种种危险及其含混性。危险总是存在的，但摆脱危险的可能性也总是存在的：正是在不同的具体情形之中，我们才得以断言一条线是否是容贯的，也即，异质者是否确实在一个共生的多元体之中展开运作，这些多元体是否确实经由过渡性的生成而被转化</w:t>
      </w:r>
      <w:r>
        <w:rPr>
          <w:rFonts w:ascii="宋体" w:eastAsia="宋体" w:hAnsi="宋体" w:cs="宋体"/>
          <w:b/>
          <w:color w:val="000000"/>
          <w:sz w:val="16"/>
        </w:rPr>
        <w:t>。一个如此简单的例子：</w:t>
      </w:r>
      <w:r>
        <w:rPr>
          <w:rFonts w:ascii="宋体" w:eastAsia="宋体" w:hAnsi="宋体" w:cs="宋体"/>
          <w:b/>
          <w:color w:val="000000"/>
          <w:sz w:val="16"/>
        </w:rPr>
        <w:t>x</w:t>
      </w:r>
      <w:r>
        <w:rPr>
          <w:rFonts w:ascii="宋体" w:eastAsia="宋体" w:hAnsi="宋体" w:cs="宋体"/>
          <w:b/>
          <w:color w:val="000000"/>
          <w:sz w:val="16"/>
        </w:rPr>
        <w:t>又开始练钢琴了</w:t>
      </w:r>
      <w:r>
        <w:rPr>
          <w:rFonts w:ascii="宋体" w:eastAsia="宋体" w:hAnsi="宋体" w:cs="宋体"/>
          <w:b/>
          <w:color w:val="000000"/>
          <w:sz w:val="16"/>
        </w:rPr>
        <w:t>……</w:t>
      </w:r>
      <w:r>
        <w:rPr>
          <w:rFonts w:ascii="宋体" w:eastAsia="宋体" w:hAnsi="宋体" w:cs="宋体"/>
          <w:b/>
          <w:color w:val="000000"/>
          <w:sz w:val="16"/>
        </w:rPr>
        <w:t>这是一种向着童年的俄狄浦斯式的回归</w:t>
      </w:r>
      <w:r>
        <w:rPr>
          <w:rFonts w:ascii="宋体" w:eastAsia="宋体" w:hAnsi="宋体" w:cs="宋体"/>
          <w:b/>
          <w:color w:val="000000"/>
          <w:sz w:val="16"/>
        </w:rPr>
        <w:t xml:space="preserve">? </w:t>
      </w:r>
      <w:r>
        <w:rPr>
          <w:rFonts w:ascii="宋体" w:eastAsia="宋体" w:hAnsi="宋体" w:cs="宋体"/>
          <w:b/>
          <w:color w:val="000000"/>
          <w:sz w:val="16"/>
        </w:rPr>
        <w:t>这是一种随声而逝的死亡方式</w:t>
      </w:r>
      <w:r>
        <w:rPr>
          <w:rFonts w:ascii="宋体" w:eastAsia="宋体" w:hAnsi="宋体" w:cs="宋体"/>
          <w:b/>
          <w:color w:val="000000"/>
          <w:sz w:val="16"/>
        </w:rPr>
        <w:t xml:space="preserve">? </w:t>
      </w:r>
      <w:r>
        <w:rPr>
          <w:rFonts w:ascii="宋体" w:eastAsia="宋体" w:hAnsi="宋体" w:cs="宋体"/>
          <w:b/>
          <w:color w:val="000000"/>
          <w:sz w:val="16"/>
        </w:rPr>
        <w:t>这是否是一条新边界，作为一条能动之线，它将要引发与生成或重新生成钢琴家截然不同的别样的生成，将要使所有在先的、</w:t>
      </w:r>
      <w:r>
        <w:rPr>
          <w:rFonts w:ascii="宋体" w:eastAsia="宋体" w:hAnsi="宋体" w:cs="宋体"/>
          <w:b/>
          <w:color w:val="000000"/>
          <w:sz w:val="16"/>
        </w:rPr>
        <w:t>x</w:t>
      </w:r>
      <w:r>
        <w:rPr>
          <w:rFonts w:ascii="宋体" w:eastAsia="宋体" w:hAnsi="宋体" w:cs="宋体"/>
          <w:b/>
          <w:color w:val="000000"/>
          <w:sz w:val="16"/>
        </w:rPr>
        <w:t>被囚禁其中的配置发生一种转化</w:t>
      </w:r>
      <w:r>
        <w:rPr>
          <w:rFonts w:ascii="宋体" w:eastAsia="宋体" w:hAnsi="宋体" w:cs="宋体"/>
          <w:b/>
          <w:color w:val="000000"/>
          <w:sz w:val="16"/>
        </w:rPr>
        <w:t xml:space="preserve">? </w:t>
      </w:r>
      <w:r>
        <w:rPr>
          <w:rFonts w:ascii="宋体" w:eastAsia="宋体" w:hAnsi="宋体" w:cs="宋体"/>
          <w:b/>
          <w:color w:val="000000"/>
          <w:sz w:val="16"/>
        </w:rPr>
        <w:t>一种解脱</w:t>
      </w:r>
      <w:r>
        <w:rPr>
          <w:rFonts w:ascii="宋体" w:eastAsia="宋体" w:hAnsi="宋体" w:cs="宋体"/>
          <w:b/>
          <w:color w:val="000000"/>
          <w:sz w:val="16"/>
        </w:rPr>
        <w:t xml:space="preserve">? </w:t>
      </w:r>
      <w:r>
        <w:rPr>
          <w:rFonts w:ascii="宋体" w:eastAsia="宋体" w:hAnsi="宋体" w:cs="宋体"/>
          <w:b/>
          <w:color w:val="000000"/>
          <w:sz w:val="16"/>
        </w:rPr>
        <w:t>一个与魔鬼缔结的协约</w:t>
      </w:r>
      <w:r>
        <w:rPr>
          <w:rFonts w:ascii="宋体" w:eastAsia="宋体" w:hAnsi="宋体" w:cs="宋体"/>
          <w:b/>
          <w:color w:val="000000"/>
          <w:sz w:val="16"/>
        </w:rPr>
        <w:t xml:space="preserve">? </w:t>
      </w:r>
      <w:r>
        <w:rPr>
          <w:rFonts w:ascii="宋体" w:eastAsia="宋体" w:hAnsi="宋体" w:cs="宋体"/>
          <w:b/>
          <w:color w:val="000000"/>
          <w:sz w:val="16"/>
        </w:rPr>
        <w:t>精神分裂分析或语用学的真义就是：形成根茎。但你并不知道要通过什么才能形成根茎，也不清楚哪根地下茎将确实能形成根茎或进入一种生成、布居于你的沙漠之中。去实验吧。</w:t>
      </w:r>
    </w:p>
    <w:p w:rsidR="00B679E9" w:rsidRDefault="002E624B">
      <w:pPr>
        <w:autoSpaceDE w:val="0"/>
        <w:autoSpaceDN w:val="0"/>
        <w:spacing w:before="20" w:line="270" w:lineRule="atLeast"/>
        <w:ind w:left="20" w:firstLine="380"/>
        <w:rPr>
          <w:sz w:val="16"/>
        </w:rPr>
      </w:pPr>
      <w:r>
        <w:rPr>
          <w:rFonts w:ascii="宋体" w:eastAsia="宋体" w:hAnsi="宋体" w:cs="宋体"/>
          <w:b/>
          <w:color w:val="000000"/>
          <w:sz w:val="16"/>
        </w:rPr>
        <w:t>说起来容易</w:t>
      </w:r>
      <w:r>
        <w:rPr>
          <w:rFonts w:ascii="宋体" w:eastAsia="宋体" w:hAnsi="宋体" w:cs="宋体"/>
          <w:b/>
          <w:color w:val="000000"/>
          <w:sz w:val="16"/>
        </w:rPr>
        <w:t xml:space="preserve">? </w:t>
      </w:r>
      <w:r>
        <w:rPr>
          <w:rFonts w:ascii="宋体" w:eastAsia="宋体" w:hAnsi="宋体" w:cs="宋体"/>
          <w:b/>
          <w:color w:val="000000"/>
          <w:sz w:val="16"/>
        </w:rPr>
        <w:t>尽管在生成或多元体之中不存在预成的逻辑秩序，但标</w:t>
      </w:r>
      <w:r>
        <w:rPr>
          <w:rFonts w:ascii="宋体" w:eastAsia="宋体" w:hAnsi="宋体" w:cs="宋体"/>
          <w:b/>
          <w:color w:val="000000"/>
          <w:sz w:val="16"/>
        </w:rPr>
        <w:t>准还是存在的，重要的是，这些标准并非事后才发生作用，而是在进程之中逐渐被运用</w:t>
      </w:r>
    </w:p>
    <w:p w:rsidR="00B679E9" w:rsidRDefault="002E624B">
      <w:pPr>
        <w:autoSpaceDE w:val="0"/>
        <w:autoSpaceDN w:val="0"/>
        <w:spacing w:before="260" w:line="140" w:lineRule="atLeast"/>
        <w:ind w:left="3160"/>
        <w:rPr>
          <w:sz w:val="8"/>
        </w:rPr>
        <w:sectPr w:rsidR="00B679E9">
          <w:pgSz w:w="8200" w:h="12780"/>
          <w:pgMar w:top="800" w:right="800" w:bottom="800" w:left="800" w:header="720" w:footer="720" w:gutter="0"/>
          <w:cols w:space="720"/>
        </w:sectPr>
      </w:pPr>
      <w:r>
        <w:rPr>
          <w:rFonts w:ascii="宋体" w:eastAsia="宋体" w:hAnsi="宋体" w:cs="宋体"/>
          <w:b/>
          <w:color w:val="000000"/>
          <w:sz w:val="8"/>
        </w:rPr>
        <w:t>229</w:t>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120"/>
        <w:rPr>
          <w:sz w:val="16"/>
        </w:rPr>
      </w:pPr>
      <w:r>
        <w:rPr>
          <w:rFonts w:ascii="宋体" w:eastAsia="宋体" w:hAnsi="宋体" w:cs="宋体"/>
          <w:b/>
          <w:color w:val="000000"/>
          <w:sz w:val="16"/>
        </w:rPr>
        <w:t>的，它们足以为我们在危险之中提供导引。如果说多元体被每次都限定了维数的边界所界定和转化，那么，我们就能做此构想：有可能将它们展开于同一个平面之上，边界彼此接续，并勾勒出一条折线。只是从表面上看，一个这样的平面才</w:t>
      </w:r>
      <w:r>
        <w:rPr>
          <w:rFonts w:ascii="宋体" w:eastAsia="宋体" w:hAnsi="宋体" w:cs="宋体"/>
          <w:b/>
          <w:color w:val="000000"/>
          <w:sz w:val="16"/>
        </w:rPr>
        <w:t>“</w:t>
      </w:r>
      <w:r>
        <w:rPr>
          <w:rFonts w:ascii="宋体" w:eastAsia="宋体" w:hAnsi="宋体" w:cs="宋体"/>
          <w:b/>
          <w:color w:val="000000"/>
          <w:sz w:val="16"/>
        </w:rPr>
        <w:t>缩减</w:t>
      </w:r>
      <w:r>
        <w:rPr>
          <w:rFonts w:ascii="宋体" w:eastAsia="宋体" w:hAnsi="宋体" w:cs="宋体"/>
          <w:b/>
          <w:color w:val="000000"/>
          <w:sz w:val="16"/>
        </w:rPr>
        <w:t>”</w:t>
      </w:r>
      <w:r>
        <w:rPr>
          <w:rFonts w:ascii="宋体" w:eastAsia="宋体" w:hAnsi="宋体" w:cs="宋体"/>
          <w:b/>
          <w:color w:val="000000"/>
          <w:sz w:val="16"/>
        </w:rPr>
        <w:t>了维度的数目；</w:t>
      </w:r>
      <w:r>
        <w:rPr>
          <w:rFonts w:ascii="宋体" w:eastAsia="宋体" w:hAnsi="宋体" w:cs="宋体"/>
          <w:b/>
          <w:color w:val="000000"/>
          <w:sz w:val="16"/>
        </w:rPr>
        <w:t xml:space="preserve"> </w:t>
      </w:r>
      <w:r>
        <w:rPr>
          <w:rFonts w:ascii="宋体" w:eastAsia="宋体" w:hAnsi="宋体" w:cs="宋体"/>
          <w:b/>
          <w:color w:val="000000"/>
          <w:sz w:val="16"/>
        </w:rPr>
        <w:t>因为，随着平面的多元体</w:t>
      </w:r>
      <w:r>
        <w:rPr>
          <w:rFonts w:ascii="宋体" w:eastAsia="宋体" w:hAnsi="宋体" w:cs="宋体"/>
          <w:b/>
          <w:color w:val="000000"/>
          <w:sz w:val="16"/>
        </w:rPr>
        <w:t>———</w:t>
      </w:r>
      <w:r>
        <w:rPr>
          <w:rFonts w:ascii="宋体" w:eastAsia="宋体" w:hAnsi="宋体" w:cs="宋体"/>
          <w:b/>
          <w:color w:val="000000"/>
          <w:sz w:val="16"/>
        </w:rPr>
        <w:t>它们有着增加或减少的维度</w:t>
      </w:r>
      <w:r>
        <w:rPr>
          <w:rFonts w:ascii="宋体" w:eastAsia="宋体" w:hAnsi="宋体" w:cs="宋体"/>
          <w:b/>
          <w:color w:val="000000"/>
          <w:sz w:val="16"/>
        </w:rPr>
        <w:t>数</w:t>
      </w:r>
      <w:r>
        <w:rPr>
          <w:rFonts w:ascii="宋体" w:eastAsia="宋体" w:hAnsi="宋体" w:cs="宋体"/>
          <w:b/>
          <w:color w:val="000000"/>
          <w:sz w:val="16"/>
        </w:rPr>
        <w:t>——</w:t>
      </w:r>
      <w:r>
        <w:rPr>
          <w:rFonts w:ascii="宋体" w:eastAsia="宋体" w:hAnsi="宋体" w:cs="宋体"/>
          <w:b/>
          <w:color w:val="000000"/>
          <w:sz w:val="16"/>
        </w:rPr>
        <w:t>在它之上被展现，它便将所有维度汇聚起来。以宏伟而简洁的语汇，洛夫克拉夫特试图说出这段关于巫术的结语：</w:t>
      </w:r>
      <w:r>
        <w:rPr>
          <w:rFonts w:ascii="宋体" w:eastAsia="宋体" w:hAnsi="宋体" w:cs="宋体"/>
          <w:b/>
          <w:color w:val="000000"/>
          <w:sz w:val="16"/>
        </w:rPr>
        <w:t>“</w:t>
      </w:r>
      <w:r>
        <w:rPr>
          <w:rFonts w:ascii="宋体" w:eastAsia="宋体" w:hAnsi="宋体" w:cs="宋体"/>
          <w:b/>
          <w:color w:val="000000"/>
          <w:sz w:val="16"/>
        </w:rPr>
        <w:t>海浪增强着力量，并向卡特显露出多形的实体，而他的当下的碎片无非只是其中一个极微小的部分。它们让卡特明白，空间之中的每个形象都只是更高维的相应形象被一个平面截取的结果，正如一个正方形是一个立方体的截面，而一个圆则是一个球体的截面。同样，立方体、球体，这些三维的形象，又是那些相应的四维形体的截面，对于这些四维形体，人类只是借助猜测和幻想才能对它们有所了解。这些四维的形象是五维形体的截面，依此类推，直至那难</w:t>
      </w:r>
      <w:r>
        <w:rPr>
          <w:rFonts w:ascii="宋体" w:eastAsia="宋体" w:hAnsi="宋体" w:cs="宋体"/>
          <w:b/>
          <w:color w:val="000000"/>
          <w:sz w:val="16"/>
        </w:rPr>
        <w:t>以接近和令人眩晕的高度</w:t>
      </w:r>
      <w:r>
        <w:rPr>
          <w:rFonts w:ascii="宋体" w:eastAsia="宋体" w:hAnsi="宋体" w:cs="宋体"/>
          <w:b/>
          <w:color w:val="000000"/>
          <w:sz w:val="16"/>
        </w:rPr>
        <w:t>———</w:t>
      </w:r>
      <w:r>
        <w:rPr>
          <w:rFonts w:ascii="宋体" w:eastAsia="宋体" w:hAnsi="宋体" w:cs="宋体"/>
          <w:b/>
          <w:color w:val="000000"/>
          <w:sz w:val="16"/>
        </w:rPr>
        <w:t>作为原型的无限</w:t>
      </w:r>
      <w:r>
        <w:rPr>
          <w:rFonts w:ascii="宋体" w:eastAsia="宋体" w:hAnsi="宋体" w:cs="宋体"/>
          <w:b/>
          <w:color w:val="000000"/>
          <w:sz w:val="16"/>
        </w:rPr>
        <w:t>……”</w:t>
      </w:r>
      <w:r>
        <w:rPr>
          <w:rFonts w:ascii="宋体" w:eastAsia="宋体" w:hAnsi="宋体" w:cs="宋体"/>
          <w:b/>
          <w:color w:val="000000"/>
          <w:sz w:val="16"/>
        </w:rPr>
        <w:t>容贯的平面远未将多元体的维数缩减为二，而是对它们重新进行划分，令它们彼此交叉，以便使如此众多的、具有任意维数的平面多元体得以并存。容贯的平面是所有具体形式的交叉。同样，所有的生成都像巫师的图画一般被书写于这个容贯的平面之上，终极之门，正是在那里，它们找到了出口。这就是唯一的标准，它阻止生成陷入危险或化为虚无。唯一的问题就是：一种生成将会导向何处呢</w:t>
      </w:r>
      <w:r>
        <w:rPr>
          <w:rFonts w:ascii="宋体" w:eastAsia="宋体" w:hAnsi="宋体" w:cs="宋体"/>
          <w:b/>
          <w:color w:val="000000"/>
          <w:sz w:val="16"/>
        </w:rPr>
        <w:t xml:space="preserve">? </w:t>
      </w:r>
      <w:r>
        <w:rPr>
          <w:rFonts w:ascii="宋体" w:eastAsia="宋体" w:hAnsi="宋体" w:cs="宋体"/>
          <w:b/>
          <w:color w:val="000000"/>
          <w:sz w:val="16"/>
        </w:rPr>
        <w:t>一个多元体能够以此种方式压平并保存它所有的维度吗，就像是一朵被压平的花即使在干枯之时仍然保存着它的生命力</w:t>
      </w:r>
      <w:r>
        <w:rPr>
          <w:rFonts w:ascii="宋体" w:eastAsia="宋体" w:hAnsi="宋体" w:cs="宋体"/>
          <w:b/>
          <w:color w:val="000000"/>
          <w:sz w:val="16"/>
        </w:rPr>
        <w:t xml:space="preserve">? </w:t>
      </w:r>
      <w:r>
        <w:rPr>
          <w:rFonts w:ascii="宋体" w:eastAsia="宋体" w:hAnsi="宋体" w:cs="宋体"/>
          <w:b/>
          <w:color w:val="000000"/>
          <w:sz w:val="16"/>
        </w:rPr>
        <w:t>在其</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乌龟之中，劳伦斯从最为顽固的动物的动力机制向</w:t>
      </w:r>
      <w:r>
        <w:rPr>
          <w:rFonts w:ascii="宋体" w:eastAsia="宋体" w:hAnsi="宋体" w:cs="宋体"/>
          <w:b/>
          <w:color w:val="000000"/>
          <w:sz w:val="16"/>
        </w:rPr>
        <w:t>“</w:t>
      </w:r>
      <w:r>
        <w:rPr>
          <w:rFonts w:ascii="宋体" w:eastAsia="宋体" w:hAnsi="宋体" w:cs="宋体"/>
          <w:b/>
          <w:color w:val="000000"/>
          <w:sz w:val="16"/>
        </w:rPr>
        <w:t>片理</w:t>
      </w:r>
      <w:r>
        <w:rPr>
          <w:rFonts w:ascii="宋体" w:eastAsia="宋体" w:hAnsi="宋体" w:cs="宋体"/>
          <w:b/>
          <w:color w:val="000000"/>
          <w:sz w:val="16"/>
        </w:rPr>
        <w:t xml:space="preserve"> ( sections)”</w:t>
      </w:r>
      <w:r>
        <w:rPr>
          <w:rFonts w:ascii="宋体" w:eastAsia="宋体" w:hAnsi="宋体" w:cs="宋体"/>
          <w:b/>
          <w:color w:val="000000"/>
          <w:sz w:val="16"/>
        </w:rPr>
        <w:t>和龟壳的抽象的纯几何学转化，但却并未丧失任何的动力：他将生成一乌龟一直推进到容贯的平面。</w:t>
      </w:r>
      <w:r>
        <w:rPr>
          <w:rFonts w:ascii="宋体" w:eastAsia="宋体" w:hAnsi="宋体" w:cs="宋体"/>
          <w:b/>
          <w:color w:val="000000"/>
          <w:sz w:val="16"/>
        </w:rPr>
        <w:t>①</w:t>
      </w:r>
      <w:r>
        <w:rPr>
          <w:rFonts w:ascii="宋体" w:eastAsia="宋体" w:hAnsi="宋体" w:cs="宋体"/>
          <w:b/>
          <w:color w:val="000000"/>
          <w:sz w:val="16"/>
        </w:rPr>
        <w:t>所有的一切都化作不可感知，所有的一切都是在容贯平面之上的生成</w:t>
      </w:r>
      <w:r>
        <w:rPr>
          <w:rFonts w:ascii="宋体" w:eastAsia="宋体" w:hAnsi="宋体" w:cs="宋体"/>
          <w:b/>
          <w:color w:val="000000"/>
          <w:sz w:val="16"/>
        </w:rPr>
        <w:t>—</w:t>
      </w:r>
      <w:r>
        <w:rPr>
          <w:rFonts w:ascii="宋体" w:eastAsia="宋体" w:hAnsi="宋体" w:cs="宋体"/>
          <w:b/>
          <w:color w:val="000000"/>
          <w:sz w:val="16"/>
        </w:rPr>
        <w:t>不可感知，然而，恰恰是在这个平面之上，不可感知者被看见，被听见。它就是平世、根茎圈，或绕圈赛</w:t>
      </w:r>
      <w:r>
        <w:rPr>
          <w:rFonts w:ascii="宋体" w:eastAsia="宋体" w:hAnsi="宋体" w:cs="宋体"/>
          <w:b/>
          <w:color w:val="000000"/>
          <w:sz w:val="16"/>
        </w:rPr>
        <w:t>(Critérium)(</w:t>
      </w:r>
      <w:r>
        <w:rPr>
          <w:rFonts w:ascii="宋体" w:eastAsia="宋体" w:hAnsi="宋体" w:cs="宋体"/>
          <w:b/>
          <w:color w:val="000000"/>
          <w:sz w:val="16"/>
        </w:rPr>
        <w:t>伴随着维数的增长，还会有其他的名称</w:t>
      </w:r>
      <w:r>
        <w:rPr>
          <w:rFonts w:ascii="宋体" w:eastAsia="宋体" w:hAnsi="宋体" w:cs="宋体"/>
          <w:b/>
          <w:color w:val="000000"/>
          <w:sz w:val="16"/>
        </w:rPr>
        <w:t>)</w:t>
      </w:r>
      <w:r>
        <w:rPr>
          <w:rFonts w:ascii="宋体" w:eastAsia="宋体" w:hAnsi="宋体" w:cs="宋体"/>
          <w:b/>
          <w:color w:val="000000"/>
          <w:sz w:val="16"/>
        </w:rPr>
        <w:t>。在</w:t>
      </w:r>
      <w:r>
        <w:rPr>
          <w:rFonts w:ascii="宋体" w:eastAsia="宋体" w:hAnsi="宋体" w:cs="宋体"/>
          <w:b/>
          <w:color w:val="000000"/>
          <w:sz w:val="16"/>
        </w:rPr>
        <w:t>n</w:t>
      </w:r>
      <w:r>
        <w:rPr>
          <w:rFonts w:ascii="宋体" w:eastAsia="宋体" w:hAnsi="宋体" w:cs="宋体"/>
          <w:b/>
          <w:color w:val="000000"/>
          <w:sz w:val="16"/>
        </w:rPr>
        <w:t>维的情形之中，我们称之为超球面</w:t>
      </w:r>
      <w:r>
        <w:rPr>
          <w:rFonts w:ascii="宋体" w:eastAsia="宋体" w:hAnsi="宋体" w:cs="宋体"/>
          <w:b/>
          <w:color w:val="000000"/>
          <w:sz w:val="16"/>
        </w:rPr>
        <w:t>(Hypersphère)</w:t>
      </w:r>
      <w:r>
        <w:rPr>
          <w:rFonts w:ascii="宋体" w:eastAsia="宋体" w:hAnsi="宋体" w:cs="宋体"/>
          <w:b/>
          <w:color w:val="000000"/>
          <w:sz w:val="16"/>
        </w:rPr>
        <w:t>、机器圈。它是抽象的形象，或者说，它就是不带自身形式的抽象机器，</w:t>
      </w:r>
      <w:r>
        <w:rPr>
          <w:rFonts w:ascii="宋体" w:eastAsia="宋体" w:hAnsi="宋体" w:cs="宋体"/>
          <w:b/>
          <w:color w:val="000000"/>
          <w:sz w:val="16"/>
        </w:rPr>
        <w:t>而这部机器的每个具体配置都是一个多元体，一种生成，一个节段，一种振动。而抽象机器就是所有这些的交叉。</w:t>
      </w:r>
    </w:p>
    <w:p w:rsidR="00B679E9" w:rsidRDefault="002E624B">
      <w:pPr>
        <w:autoSpaceDE w:val="0"/>
        <w:autoSpaceDN w:val="0"/>
        <w:spacing w:before="20" w:line="280" w:lineRule="atLeast"/>
        <w:ind w:left="120" w:right="120" w:firstLine="360"/>
        <w:rPr>
          <w:sz w:val="16"/>
        </w:rPr>
      </w:pPr>
      <w:r>
        <w:rPr>
          <w:rFonts w:ascii="宋体" w:eastAsia="宋体" w:hAnsi="宋体" w:cs="宋体"/>
          <w:b/>
          <w:color w:val="000000"/>
          <w:sz w:val="16"/>
        </w:rPr>
        <w:t>海浪就是振动，作为如此众多的抽象，它就是展现于容贯平面之上的变动不居的边界。海浪的抽象机器。在《海浪》之中，弗吉尼亚</w:t>
      </w:r>
      <w:r>
        <w:rPr>
          <w:rFonts w:ascii="宋体" w:eastAsia="宋体" w:hAnsi="宋体" w:cs="宋体"/>
          <w:b/>
          <w:color w:val="000000"/>
          <w:sz w:val="16"/>
        </w:rPr>
        <w:t>·</w:t>
      </w:r>
      <w:r>
        <w:rPr>
          <w:rFonts w:ascii="宋体" w:eastAsia="宋体" w:hAnsi="宋体" w:cs="宋体"/>
          <w:b/>
          <w:color w:val="000000"/>
          <w:sz w:val="16"/>
        </w:rPr>
        <w:t>伍尔夫将她的一生和著作形成为一个过程，一种生成，在年龄、性别、元素和领域之间展开的各种各样的生成；</w:t>
      </w:r>
      <w:r>
        <w:rPr>
          <w:rFonts w:ascii="宋体" w:eastAsia="宋体" w:hAnsi="宋体" w:cs="宋体"/>
          <w:b/>
          <w:color w:val="000000"/>
          <w:sz w:val="16"/>
        </w:rPr>
        <w:t xml:space="preserve"> </w:t>
      </w:r>
      <w:r>
        <w:rPr>
          <w:rFonts w:ascii="宋体" w:eastAsia="宋体" w:hAnsi="宋体" w:cs="宋体"/>
          <w:b/>
          <w:color w:val="000000"/>
          <w:sz w:val="16"/>
        </w:rPr>
        <w:t>她将七个人物纠缠在一起，伯纳德、奈维尔、路易斯、珍妮、罗达、苏珊和帕西法尔；</w:t>
      </w:r>
      <w:r>
        <w:rPr>
          <w:rFonts w:ascii="宋体" w:eastAsia="宋体" w:hAnsi="宋体" w:cs="宋体"/>
          <w:b/>
          <w:color w:val="000000"/>
          <w:sz w:val="16"/>
        </w:rPr>
        <w:t xml:space="preserve"> </w:t>
      </w:r>
      <w:r>
        <w:rPr>
          <w:rFonts w:ascii="宋体" w:eastAsia="宋体" w:hAnsi="宋体" w:cs="宋体"/>
          <w:b/>
          <w:color w:val="000000"/>
          <w:sz w:val="16"/>
        </w:rPr>
        <w:t>然而，每个人物都有着其名字和个性，他</w:t>
      </w:r>
      <w:r>
        <w:rPr>
          <w:rFonts w:ascii="宋体" w:eastAsia="宋体" w:hAnsi="宋体" w:cs="宋体"/>
          <w:b/>
          <w:color w:val="000000"/>
          <w:sz w:val="16"/>
        </w:rPr>
        <w:t>(</w:t>
      </w:r>
      <w:r>
        <w:rPr>
          <w:rFonts w:ascii="宋体" w:eastAsia="宋体" w:hAnsi="宋体" w:cs="宋体"/>
          <w:b/>
          <w:color w:val="000000"/>
          <w:sz w:val="16"/>
        </w:rPr>
        <w:t>她</w:t>
      </w:r>
      <w:r>
        <w:rPr>
          <w:rFonts w:ascii="宋体" w:eastAsia="宋体" w:hAnsi="宋体" w:cs="宋体"/>
          <w:b/>
          <w:color w:val="000000"/>
          <w:sz w:val="16"/>
        </w:rPr>
        <w:t xml:space="preserve">) </w:t>
      </w:r>
      <w:r>
        <w:rPr>
          <w:rFonts w:ascii="宋体" w:eastAsia="宋体" w:hAnsi="宋体" w:cs="宋体"/>
          <w:b/>
          <w:color w:val="000000"/>
          <w:sz w:val="16"/>
        </w:rPr>
        <w:t>指向着一个多元体</w:t>
      </w:r>
      <w:r>
        <w:rPr>
          <w:rFonts w:ascii="宋体" w:eastAsia="宋体" w:hAnsi="宋体" w:cs="宋体"/>
          <w:b/>
          <w:color w:val="000000"/>
          <w:sz w:val="16"/>
        </w:rPr>
        <w:t xml:space="preserve"> (</w:t>
      </w:r>
      <w:r>
        <w:rPr>
          <w:rFonts w:ascii="宋体" w:eastAsia="宋体" w:hAnsi="宋体" w:cs="宋体"/>
          <w:b/>
          <w:color w:val="000000"/>
          <w:sz w:val="16"/>
        </w:rPr>
        <w:t>比如伯纳德和鱼群</w:t>
      </w:r>
      <w:r>
        <w:rPr>
          <w:rFonts w:ascii="宋体" w:eastAsia="宋体" w:hAnsi="宋体" w:cs="宋体"/>
          <w:b/>
          <w:color w:val="000000"/>
          <w:sz w:val="16"/>
        </w:rPr>
        <w:t>)</w:t>
      </w:r>
      <w:r>
        <w:rPr>
          <w:rFonts w:ascii="宋体" w:eastAsia="宋体" w:hAnsi="宋体" w:cs="宋体"/>
          <w:b/>
          <w:color w:val="000000"/>
          <w:sz w:val="16"/>
        </w:rPr>
        <w:t>；每个人都同时既在这个多元体之中</w:t>
      </w:r>
      <w:r>
        <w:rPr>
          <w:rFonts w:ascii="宋体" w:eastAsia="宋体" w:hAnsi="宋体" w:cs="宋体"/>
          <w:b/>
          <w:color w:val="000000"/>
          <w:sz w:val="16"/>
        </w:rPr>
        <w:t>，又处于其边缘，</w:t>
      </w:r>
    </w:p>
    <w:p w:rsidR="00B679E9" w:rsidRDefault="002E624B">
      <w:pPr>
        <w:spacing w:before="400" w:line="60" w:lineRule="exact"/>
        <w:ind w:left="18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480"/>
        <w:rPr>
          <w:sz w:val="6"/>
        </w:rPr>
      </w:pPr>
      <w:r>
        <w:rPr>
          <w:rFonts w:ascii="宋体" w:eastAsia="宋体" w:hAnsi="宋体" w:cs="宋体"/>
          <w:b/>
          <w:color w:val="000000"/>
          <w:sz w:val="6"/>
        </w:rPr>
        <w:t xml:space="preserve">① </w:t>
      </w:r>
      <w:r>
        <w:rPr>
          <w:rFonts w:ascii="宋体" w:eastAsia="宋体" w:hAnsi="宋体" w:cs="宋体"/>
          <w:b/>
          <w:color w:val="000000"/>
          <w:sz w:val="6"/>
        </w:rPr>
        <w:t>参见</w:t>
      </w:r>
      <w:r>
        <w:rPr>
          <w:rFonts w:ascii="宋体" w:eastAsia="宋体" w:hAnsi="宋体" w:cs="宋体"/>
          <w:b/>
          <w:color w:val="000000"/>
          <w:sz w:val="6"/>
        </w:rPr>
        <w:t xml:space="preserve"> Lawrence, le premier et le deuxième poèmes de Tortoises</w:t>
      </w:r>
      <w:r>
        <w:rPr>
          <w:rFonts w:ascii="宋体" w:eastAsia="宋体" w:hAnsi="宋体" w:cs="宋体"/>
          <w:b/>
          <w:color w:val="000000"/>
          <w:sz w:val="6"/>
        </w:rPr>
        <w:t>。</w:t>
      </w:r>
    </w:p>
    <w:p w:rsidR="00B679E9" w:rsidRDefault="002E624B">
      <w:pPr>
        <w:autoSpaceDE w:val="0"/>
        <w:autoSpaceDN w:val="0"/>
        <w:spacing w:before="240" w:line="140" w:lineRule="atLeast"/>
        <w:ind w:left="3180"/>
        <w:rPr>
          <w:sz w:val="8"/>
        </w:rPr>
        <w:sectPr w:rsidR="00B679E9">
          <w:pgSz w:w="8220" w:h="12780"/>
          <w:pgMar w:top="800" w:right="800" w:bottom="800" w:left="800" w:header="720" w:footer="720" w:gutter="0"/>
          <w:cols w:space="720"/>
        </w:sectPr>
      </w:pPr>
      <w:r>
        <w:rPr>
          <w:rFonts w:ascii="宋体" w:eastAsia="宋体" w:hAnsi="宋体" w:cs="宋体"/>
          <w:b/>
          <w:color w:val="000000"/>
          <w:sz w:val="8"/>
        </w:rPr>
        <w:t>230</w:t>
      </w:r>
    </w:p>
    <w:p w:rsidR="00B679E9" w:rsidRDefault="002E624B">
      <w:pPr>
        <w:autoSpaceDE w:val="0"/>
        <w:autoSpaceDN w:val="0"/>
        <w:spacing w:before="20" w:line="180" w:lineRule="atLeast"/>
        <w:ind w:left="17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90" w:lineRule="atLeast"/>
        <w:ind w:left="60" w:firstLine="20"/>
        <w:rPr>
          <w:sz w:val="16"/>
        </w:rPr>
      </w:pPr>
      <w:r>
        <w:rPr>
          <w:rFonts w:ascii="宋体" w:eastAsia="宋体" w:hAnsi="宋体" w:cs="宋体"/>
          <w:b/>
          <w:color w:val="000000"/>
          <w:sz w:val="16"/>
        </w:rPr>
        <w:t>由此进入到另外的多元体之中。帕西法尔就像是终极的多元体，他囊括了最多的维度。然而，他尚未构成容贯的平面。虽然罗达以为她看到了他在大海之上清晰呈现，但那并不是他，</w:t>
      </w:r>
      <w:r>
        <w:rPr>
          <w:rFonts w:ascii="宋体" w:eastAsia="宋体" w:hAnsi="宋体" w:cs="宋体"/>
          <w:b/>
          <w:color w:val="000000"/>
          <w:sz w:val="16"/>
        </w:rPr>
        <w:t>“</w:t>
      </w:r>
      <w:r>
        <w:rPr>
          <w:rFonts w:ascii="宋体" w:eastAsia="宋体" w:hAnsi="宋体" w:cs="宋体"/>
          <w:b/>
          <w:color w:val="000000"/>
          <w:sz w:val="16"/>
        </w:rPr>
        <w:t>当他将胳膊放在膝盖之上时，这就形成了一个三角形，当他保持直立的时候，就是一个圆柱体，如果他弯下</w:t>
      </w:r>
      <w:r>
        <w:rPr>
          <w:rFonts w:ascii="宋体" w:eastAsia="宋体" w:hAnsi="宋体" w:cs="宋体"/>
          <w:b/>
          <w:color w:val="000000"/>
          <w:sz w:val="16"/>
        </w:rPr>
        <w:t>身子，那就是一眼弧形的喷泉，</w:t>
      </w:r>
      <w:r>
        <w:rPr>
          <w:rFonts w:ascii="宋体" w:eastAsia="宋体" w:hAnsi="宋体" w:cs="宋体"/>
          <w:b/>
          <w:color w:val="000000"/>
          <w:sz w:val="16"/>
        </w:rPr>
        <w:t>……</w:t>
      </w:r>
      <w:r>
        <w:rPr>
          <w:rFonts w:ascii="宋体" w:eastAsia="宋体" w:hAnsi="宋体" w:cs="宋体"/>
          <w:b/>
          <w:color w:val="000000"/>
          <w:sz w:val="16"/>
        </w:rPr>
        <w:t>大海在他身后咆哮，他远远超越了我们的视线。</w:t>
      </w:r>
      <w:r>
        <w:rPr>
          <w:rFonts w:ascii="宋体" w:eastAsia="宋体" w:hAnsi="宋体" w:cs="宋体"/>
          <w:b/>
          <w:color w:val="000000"/>
          <w:sz w:val="16"/>
        </w:rPr>
        <w:t>”</w:t>
      </w:r>
      <w:r>
        <w:rPr>
          <w:rFonts w:ascii="宋体" w:eastAsia="宋体" w:hAnsi="宋体" w:cs="宋体"/>
          <w:b/>
          <w:color w:val="000000"/>
          <w:sz w:val="16"/>
        </w:rPr>
        <w:t>每个人都如一股海浪般推进，但是，在容贯的平面之上，他们只是同一股抽象的海浪，其振动沿着遍及整个平面的逃逸线或解域之线而蔓延</w:t>
      </w:r>
      <w:r>
        <w:rPr>
          <w:rFonts w:ascii="宋体" w:eastAsia="宋体" w:hAnsi="宋体" w:cs="宋体"/>
          <w:b/>
          <w:color w:val="000000"/>
          <w:sz w:val="16"/>
        </w:rPr>
        <w:t xml:space="preserve"> (</w:t>
      </w:r>
      <w:r>
        <w:rPr>
          <w:rFonts w:ascii="宋体" w:eastAsia="宋体" w:hAnsi="宋体" w:cs="宋体"/>
          <w:b/>
          <w:color w:val="000000"/>
          <w:sz w:val="16"/>
        </w:rPr>
        <w:t>在弗吉尼亚</w:t>
      </w:r>
      <w:r>
        <w:rPr>
          <w:rFonts w:ascii="宋体" w:eastAsia="宋体" w:hAnsi="宋体" w:cs="宋体"/>
          <w:b/>
          <w:color w:val="000000"/>
          <w:sz w:val="16"/>
        </w:rPr>
        <w:t>·</w:t>
      </w:r>
      <w:r>
        <w:rPr>
          <w:rFonts w:ascii="宋体" w:eastAsia="宋体" w:hAnsi="宋体" w:cs="宋体"/>
          <w:b/>
          <w:color w:val="000000"/>
          <w:sz w:val="16"/>
        </w:rPr>
        <w:t>伍尔夫这部小说的每一章之首，都有一段对于海浪的某个侧面、某个时刻、某种生成所进行的冥思</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20" w:line="281" w:lineRule="atLeast"/>
        <w:ind w:left="20" w:firstLine="380"/>
        <w:rPr>
          <w:sz w:val="16"/>
        </w:rPr>
      </w:pPr>
      <w:r>
        <w:rPr>
          <w:rFonts w:ascii="宋体" w:eastAsia="宋体" w:hAnsi="宋体" w:cs="宋体"/>
          <w:b/>
          <w:color w:val="000000"/>
          <w:sz w:val="16"/>
        </w:rPr>
        <w:t>一位神学家的回忆。</w:t>
      </w:r>
      <w:r>
        <w:rPr>
          <w:rFonts w:ascii="宋体" w:eastAsia="宋体" w:hAnsi="宋体" w:cs="宋体"/>
          <w:b/>
          <w:color w:val="000000"/>
          <w:sz w:val="16"/>
        </w:rPr>
        <w:t>———</w:t>
      </w:r>
      <w:r>
        <w:rPr>
          <w:rFonts w:ascii="宋体" w:eastAsia="宋体" w:hAnsi="宋体" w:cs="宋体"/>
          <w:b/>
          <w:color w:val="000000"/>
          <w:sz w:val="16"/>
        </w:rPr>
        <w:t>在这一点上，神学是极为严格的：不存在狼人，人不可能生成为动物。因为，本质性的形式不可能发生转化，这些形式是不可让渡的，它们之间只能维持类比的关系。魔鬼和巫师，以及他们之间的协约并非更</w:t>
      </w:r>
      <w:r>
        <w:rPr>
          <w:rFonts w:ascii="宋体" w:eastAsia="宋体" w:hAnsi="宋体" w:cs="宋体"/>
          <w:b/>
          <w:color w:val="000000"/>
          <w:sz w:val="16"/>
        </w:rPr>
        <w:t>少真实性，因为实际上存在着一种真正的恶魔般的局部运动。神学区分了两种情形，它们被用作宗教审判之中的范型：一种是尤里西斯的同伴的情形，另一种则是狄俄墨得斯</w:t>
      </w:r>
      <w:r>
        <w:rPr>
          <w:rFonts w:ascii="宋体" w:eastAsia="宋体" w:hAnsi="宋体" w:cs="宋体"/>
          <w:b/>
          <w:color w:val="000000"/>
          <w:sz w:val="16"/>
        </w:rPr>
        <w:t xml:space="preserve"> (Diomède) ①</w:t>
      </w:r>
      <w:r>
        <w:rPr>
          <w:rFonts w:ascii="宋体" w:eastAsia="宋体" w:hAnsi="宋体" w:cs="宋体"/>
          <w:b/>
          <w:color w:val="000000"/>
          <w:sz w:val="16"/>
        </w:rPr>
        <w:t>的同伴的情形，也即，幻象和魔咒。在第一种情形之中，主体相信自身已然被转化成一只动物</w:t>
      </w:r>
      <w:r>
        <w:rPr>
          <w:rFonts w:ascii="宋体" w:eastAsia="宋体" w:hAnsi="宋体" w:cs="宋体"/>
          <w:b/>
          <w:color w:val="000000"/>
          <w:sz w:val="16"/>
        </w:rPr>
        <w:t>——</w:t>
      </w:r>
      <w:r>
        <w:rPr>
          <w:rFonts w:ascii="宋体" w:eastAsia="宋体" w:hAnsi="宋体" w:cs="宋体"/>
          <w:b/>
          <w:color w:val="000000"/>
          <w:sz w:val="16"/>
        </w:rPr>
        <w:t>猪、牛、或狼，而旁观者也确信这一点；然而，这里存在着一种内在的局部运动，它将感觉形象带回想象，由此使它们自外感官折返。在第二种情形之中，魔鬼</w:t>
      </w:r>
      <w:r>
        <w:rPr>
          <w:rFonts w:ascii="宋体" w:eastAsia="宋体" w:hAnsi="宋体" w:cs="宋体"/>
          <w:b/>
          <w:color w:val="000000"/>
          <w:sz w:val="16"/>
        </w:rPr>
        <w:t>“</w:t>
      </w:r>
      <w:r>
        <w:rPr>
          <w:rFonts w:ascii="宋体" w:eastAsia="宋体" w:hAnsi="宋体" w:cs="宋体"/>
          <w:b/>
          <w:color w:val="000000"/>
          <w:sz w:val="16"/>
        </w:rPr>
        <w:t>攫取了</w:t>
      </w:r>
      <w:r>
        <w:rPr>
          <w:rFonts w:ascii="宋体" w:eastAsia="宋体" w:hAnsi="宋体" w:cs="宋体"/>
          <w:b/>
          <w:color w:val="000000"/>
          <w:sz w:val="16"/>
        </w:rPr>
        <w:t>”</w:t>
      </w:r>
      <w:r>
        <w:rPr>
          <w:rFonts w:ascii="宋体" w:eastAsia="宋体" w:hAnsi="宋体" w:cs="宋体"/>
          <w:b/>
          <w:color w:val="000000"/>
          <w:sz w:val="16"/>
        </w:rPr>
        <w:t>真实的动物的肉体，甚至将发生于它们之上的偶性</w:t>
      </w:r>
      <w:r>
        <w:rPr>
          <w:rFonts w:ascii="宋体" w:eastAsia="宋体" w:hAnsi="宋体" w:cs="宋体"/>
          <w:b/>
          <w:color w:val="000000"/>
          <w:sz w:val="16"/>
        </w:rPr>
        <w:t xml:space="preserve"> ( accidents)</w:t>
      </w:r>
      <w:r>
        <w:rPr>
          <w:rFonts w:ascii="宋体" w:eastAsia="宋体" w:hAnsi="宋体" w:cs="宋体"/>
          <w:b/>
          <w:color w:val="000000"/>
          <w:sz w:val="16"/>
        </w:rPr>
        <w:t>和情动传送给其他的肉体</w:t>
      </w:r>
      <w:r>
        <w:rPr>
          <w:rFonts w:ascii="宋体" w:eastAsia="宋体" w:hAnsi="宋体" w:cs="宋体"/>
          <w:b/>
          <w:color w:val="000000"/>
          <w:sz w:val="16"/>
        </w:rPr>
        <w:t xml:space="preserve"> (</w:t>
      </w:r>
      <w:r>
        <w:rPr>
          <w:rFonts w:ascii="宋体" w:eastAsia="宋体" w:hAnsi="宋体" w:cs="宋体"/>
          <w:b/>
          <w:color w:val="000000"/>
          <w:sz w:val="16"/>
        </w:rPr>
        <w:t>比如</w:t>
      </w:r>
      <w:r>
        <w:rPr>
          <w:rFonts w:ascii="宋体" w:eastAsia="宋体" w:hAnsi="宋体" w:cs="宋体"/>
          <w:b/>
          <w:color w:val="000000"/>
          <w:sz w:val="16"/>
        </w:rPr>
        <w:t>，一只猫或一匹狼被魔鬼掌控，它们所承受的创伤就有可能会被传送到一具人类躯体的精确对应的部分之上</w:t>
      </w:r>
      <w:r>
        <w:rPr>
          <w:rFonts w:ascii="宋体" w:eastAsia="宋体" w:hAnsi="宋体" w:cs="宋体"/>
          <w:b/>
          <w:color w:val="000000"/>
          <w:sz w:val="16"/>
        </w:rPr>
        <w:t>②)</w:t>
      </w:r>
      <w:r>
        <w:rPr>
          <w:rFonts w:ascii="宋体" w:eastAsia="宋体" w:hAnsi="宋体" w:cs="宋体"/>
          <w:b/>
          <w:color w:val="000000"/>
          <w:sz w:val="16"/>
        </w:rPr>
        <w:t>。也可以这样说：人并未真实地变成动物，但却存在着一种人之生成一动物的恶魔般的真实性。同样确实的是，魔鬼实施着各种各样的局部传送。魔鬼是传送者，他传送着体液、情动，甚至肉体</w:t>
      </w:r>
      <w:r>
        <w:rPr>
          <w:rFonts w:ascii="宋体" w:eastAsia="宋体" w:hAnsi="宋体" w:cs="宋体"/>
          <w:b/>
          <w:color w:val="000000"/>
          <w:sz w:val="16"/>
        </w:rPr>
        <w:t xml:space="preserve"> (</w:t>
      </w:r>
      <w:r>
        <w:rPr>
          <w:rFonts w:ascii="宋体" w:eastAsia="宋体" w:hAnsi="宋体" w:cs="宋体"/>
          <w:b/>
          <w:color w:val="000000"/>
          <w:sz w:val="16"/>
        </w:rPr>
        <w:t>宗教法庭在此种魔鬼的力量面前并未让步：巫师的扫帚，或</w:t>
      </w:r>
      <w:r>
        <w:rPr>
          <w:rFonts w:ascii="宋体" w:eastAsia="宋体" w:hAnsi="宋体" w:cs="宋体"/>
          <w:b/>
          <w:color w:val="000000"/>
          <w:sz w:val="16"/>
        </w:rPr>
        <w:t>“</w:t>
      </w:r>
      <w:r>
        <w:rPr>
          <w:rFonts w:ascii="宋体" w:eastAsia="宋体" w:hAnsi="宋体" w:cs="宋体"/>
          <w:b/>
          <w:color w:val="000000"/>
          <w:sz w:val="16"/>
        </w:rPr>
        <w:t>魔鬼逮住你了</w:t>
      </w:r>
      <w:r>
        <w:rPr>
          <w:rFonts w:ascii="宋体" w:eastAsia="宋体" w:hAnsi="宋体" w:cs="宋体"/>
          <w:b/>
          <w:color w:val="000000"/>
          <w:sz w:val="16"/>
        </w:rPr>
        <w:t>”)</w:t>
      </w:r>
      <w:r>
        <w:rPr>
          <w:rFonts w:ascii="宋体" w:eastAsia="宋体" w:hAnsi="宋体" w:cs="宋体"/>
          <w:b/>
          <w:color w:val="000000"/>
          <w:sz w:val="16"/>
        </w:rPr>
        <w:t>。然而，这些传送并未逾越本质性形式这个障碍，抑或实体或主体所构成的障碍。</w:t>
      </w:r>
    </w:p>
    <w:p w:rsidR="00B679E9" w:rsidRDefault="002E624B">
      <w:pPr>
        <w:autoSpaceDE w:val="0"/>
        <w:autoSpaceDN w:val="0"/>
        <w:spacing w:before="20" w:line="275" w:lineRule="atLeast"/>
        <w:ind w:left="20" w:firstLine="380"/>
        <w:rPr>
          <w:sz w:val="16"/>
        </w:rPr>
      </w:pPr>
      <w:r>
        <w:rPr>
          <w:rFonts w:ascii="宋体" w:eastAsia="宋体" w:hAnsi="宋体" w:cs="宋体"/>
          <w:b/>
          <w:color w:val="000000"/>
          <w:sz w:val="16"/>
        </w:rPr>
        <w:t>从自然法则的角度来看，还存在另一个完全不同的问题，它不再涉及魔鬼学，而是与炼金术，尤其物理学相关</w:t>
      </w:r>
      <w:r>
        <w:rPr>
          <w:rFonts w:ascii="宋体" w:eastAsia="宋体" w:hAnsi="宋体" w:cs="宋体"/>
          <w:b/>
          <w:color w:val="000000"/>
          <w:sz w:val="16"/>
        </w:rPr>
        <w:t>。这个问题涉及偶然性的形式，它们与本质性的形式和被确定的主体截然不同。因为，偶然性的形式有可能变得更多或更少：更仁慈或更冷酷，更白或更黑，更热或更冷。一种热度</w:t>
      </w:r>
      <w:r>
        <w:rPr>
          <w:rFonts w:ascii="宋体" w:eastAsia="宋体" w:hAnsi="宋体" w:cs="宋体"/>
          <w:b/>
          <w:color w:val="000000"/>
          <w:sz w:val="16"/>
        </w:rPr>
        <w:t xml:space="preserve"> (degré)</w:t>
      </w:r>
      <w:r>
        <w:rPr>
          <w:rFonts w:ascii="宋体" w:eastAsia="宋体" w:hAnsi="宋体" w:cs="宋体"/>
          <w:b/>
          <w:color w:val="000000"/>
          <w:sz w:val="16"/>
        </w:rPr>
        <w:t>就是一</w:t>
      </w:r>
    </w:p>
    <w:p w:rsidR="00B679E9" w:rsidRDefault="002E624B">
      <w:pPr>
        <w:spacing w:before="440" w:line="60" w:lineRule="exact"/>
        <w:ind w:left="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400"/>
        <w:rPr>
          <w:sz w:val="10"/>
        </w:rPr>
      </w:pPr>
      <w:r>
        <w:rPr>
          <w:rFonts w:ascii="宋体" w:eastAsia="宋体" w:hAnsi="宋体" w:cs="宋体"/>
          <w:b/>
          <w:color w:val="000000"/>
          <w:sz w:val="10"/>
        </w:rPr>
        <w:t xml:space="preserve">① </w:t>
      </w:r>
      <w:r>
        <w:rPr>
          <w:rFonts w:ascii="宋体" w:eastAsia="宋体" w:hAnsi="宋体" w:cs="宋体"/>
          <w:b/>
          <w:color w:val="000000"/>
          <w:sz w:val="10"/>
        </w:rPr>
        <w:t>《伊利亚特》中的人物。</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54" w:lineRule="atLeast"/>
        <w:ind w:left="10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参见宗教法庭的手册</w:t>
      </w:r>
      <w:r>
        <w:rPr>
          <w:rFonts w:ascii="宋体" w:eastAsia="宋体" w:hAnsi="宋体" w:cs="宋体"/>
          <w:b/>
          <w:color w:val="000000"/>
          <w:sz w:val="10"/>
        </w:rPr>
        <w:t>, Le marteau des sorcières, Plon: I, 10etⅡ,8</w:t>
      </w:r>
      <w:r>
        <w:rPr>
          <w:rFonts w:ascii="宋体" w:eastAsia="宋体" w:hAnsi="宋体" w:cs="宋体"/>
          <w:b/>
          <w:color w:val="000000"/>
          <w:sz w:val="10"/>
        </w:rPr>
        <w:t>。第一种情形最为简单</w:t>
      </w:r>
      <w:r>
        <w:rPr>
          <w:rFonts w:ascii="宋体" w:eastAsia="宋体" w:hAnsi="宋体" w:cs="宋体"/>
          <w:b/>
          <w:color w:val="000000"/>
          <w:sz w:val="10"/>
        </w:rPr>
        <w:t xml:space="preserve">, </w:t>
      </w:r>
      <w:r>
        <w:rPr>
          <w:rFonts w:ascii="宋体" w:eastAsia="宋体" w:hAnsi="宋体" w:cs="宋体"/>
          <w:b/>
          <w:color w:val="000000"/>
          <w:sz w:val="10"/>
        </w:rPr>
        <w:t>它指的是尤里西斯的同伴，他们相信自己</w:t>
      </w:r>
      <w:r>
        <w:rPr>
          <w:rFonts w:ascii="宋体" w:eastAsia="宋体" w:hAnsi="宋体" w:cs="宋体"/>
          <w:b/>
          <w:color w:val="000000"/>
          <w:sz w:val="10"/>
        </w:rPr>
        <w:t>----</w:t>
      </w:r>
      <w:r>
        <w:rPr>
          <w:rFonts w:ascii="宋体" w:eastAsia="宋体" w:hAnsi="宋体" w:cs="宋体"/>
          <w:b/>
          <w:color w:val="000000"/>
          <w:sz w:val="10"/>
        </w:rPr>
        <w:t>别人也相信他们</w:t>
      </w:r>
      <w:r>
        <w:rPr>
          <w:rFonts w:ascii="宋体" w:eastAsia="宋体" w:hAnsi="宋体" w:cs="宋体"/>
          <w:b/>
          <w:color w:val="000000"/>
          <w:sz w:val="10"/>
        </w:rPr>
        <w:t>———</w:t>
      </w:r>
      <w:r>
        <w:rPr>
          <w:rFonts w:ascii="宋体" w:eastAsia="宋体" w:hAnsi="宋体" w:cs="宋体"/>
          <w:b/>
          <w:color w:val="000000"/>
          <w:sz w:val="10"/>
        </w:rPr>
        <w:t>已然变形为猪</w:t>
      </w:r>
      <w:r>
        <w:rPr>
          <w:rFonts w:ascii="宋体" w:eastAsia="宋体" w:hAnsi="宋体" w:cs="宋体"/>
          <w:b/>
          <w:color w:val="000000"/>
          <w:sz w:val="10"/>
        </w:rPr>
        <w:t>(</w:t>
      </w:r>
      <w:r>
        <w:rPr>
          <w:rFonts w:ascii="宋体" w:eastAsia="宋体" w:hAnsi="宋体" w:cs="宋体"/>
          <w:b/>
          <w:color w:val="000000"/>
          <w:sz w:val="10"/>
        </w:rPr>
        <w:t>或，尼布甲尼撒国王变身为牛</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第二种情形更为复杂：狄俄墨得斯的同伴并不相信自己已然变身为鸟，因为他们已经死去，但魔鬼掌控了鸟的肉体，并将它们冒充成狄俄墨得斯的同伴们的肉体。有必要对这个更为复杂的情形进行区分，并通过移情的现象来进行解释：比如，一个进行狩猎的领主切下了一匹狼的一只爪子，当他回到家中之时，看到他的妻子并未出门，而且一只手也被剁掉了；</w:t>
      </w:r>
      <w:r>
        <w:rPr>
          <w:rFonts w:ascii="宋体" w:eastAsia="宋体" w:hAnsi="宋体" w:cs="宋体"/>
          <w:b/>
          <w:color w:val="000000"/>
          <w:sz w:val="10"/>
        </w:rPr>
        <w:t xml:space="preserve"> </w:t>
      </w:r>
      <w:r>
        <w:rPr>
          <w:rFonts w:ascii="宋体" w:eastAsia="宋体" w:hAnsi="宋体" w:cs="宋体"/>
          <w:b/>
          <w:color w:val="000000"/>
          <w:sz w:val="10"/>
        </w:rPr>
        <w:t>或者，一个男人击打了一群猫，而他所留下的那些伤痕恰恰在女人们身上呈现出来。</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231</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180"/>
        <w:rPr>
          <w:sz w:val="16"/>
        </w:rPr>
      </w:pPr>
      <w:r>
        <w:rPr>
          <w:rFonts w:ascii="宋体" w:eastAsia="宋体" w:hAnsi="宋体" w:cs="宋体"/>
          <w:b/>
          <w:color w:val="000000"/>
          <w:sz w:val="16"/>
        </w:rPr>
        <w:t>种完全个体化的热量，它有别于承受它的实体或主体。一种热</w:t>
      </w:r>
      <w:r>
        <w:rPr>
          <w:rFonts w:ascii="宋体" w:eastAsia="宋体" w:hAnsi="宋体" w:cs="宋体"/>
          <w:b/>
          <w:color w:val="000000"/>
          <w:sz w:val="16"/>
        </w:rPr>
        <w:t>度可以与一种白度</w:t>
      </w:r>
      <w:r>
        <w:rPr>
          <w:rFonts w:ascii="宋体" w:eastAsia="宋体" w:hAnsi="宋体" w:cs="宋体"/>
          <w:b/>
          <w:color w:val="000000"/>
          <w:sz w:val="16"/>
        </w:rPr>
        <w:t xml:space="preserve"> (degré de blanc)</w:t>
      </w:r>
      <w:r>
        <w:rPr>
          <w:rFonts w:ascii="宋体" w:eastAsia="宋体" w:hAnsi="宋体" w:cs="宋体"/>
          <w:b/>
          <w:color w:val="000000"/>
          <w:sz w:val="16"/>
        </w:rPr>
        <w:t>、或另一种热度结合在一起，从而形成第三种独一无二的个性</w:t>
      </w:r>
      <w:r>
        <w:rPr>
          <w:rFonts w:ascii="宋体" w:eastAsia="宋体" w:hAnsi="宋体" w:cs="宋体"/>
          <w:b/>
          <w:color w:val="000000"/>
          <w:sz w:val="16"/>
        </w:rPr>
        <w:t xml:space="preserve"> (individualité)</w:t>
      </w:r>
      <w:r>
        <w:rPr>
          <w:rFonts w:ascii="宋体" w:eastAsia="宋体" w:hAnsi="宋体" w:cs="宋体"/>
          <w:b/>
          <w:color w:val="000000"/>
          <w:sz w:val="16"/>
        </w:rPr>
        <w:t>，它有别于主体的个性。一天、一季、一个事件的个性是什么呢</w:t>
      </w:r>
      <w:r>
        <w:rPr>
          <w:rFonts w:ascii="宋体" w:eastAsia="宋体" w:hAnsi="宋体" w:cs="宋体"/>
          <w:b/>
          <w:color w:val="000000"/>
          <w:sz w:val="16"/>
        </w:rPr>
        <w:t xml:space="preserve">? </w:t>
      </w:r>
      <w:r>
        <w:rPr>
          <w:rFonts w:ascii="宋体" w:eastAsia="宋体" w:hAnsi="宋体" w:cs="宋体"/>
          <w:b/>
          <w:color w:val="000000"/>
          <w:sz w:val="16"/>
        </w:rPr>
        <w:t>确切说来，一天的长或短都并非广延，而是广延所特有的程度，正如也存在着热量或颜色所特有的程度，等等。因此，一种偶然性的形式具有一种</w:t>
      </w:r>
      <w:r>
        <w:rPr>
          <w:rFonts w:ascii="宋体" w:eastAsia="宋体" w:hAnsi="宋体" w:cs="宋体"/>
          <w:b/>
          <w:color w:val="000000"/>
          <w:sz w:val="16"/>
        </w:rPr>
        <w:t>“</w:t>
      </w:r>
      <w:r>
        <w:rPr>
          <w:rFonts w:ascii="宋体" w:eastAsia="宋体" w:hAnsi="宋体" w:cs="宋体"/>
          <w:b/>
          <w:color w:val="000000"/>
          <w:sz w:val="16"/>
        </w:rPr>
        <w:t>纬度</w:t>
      </w:r>
      <w:r>
        <w:rPr>
          <w:rFonts w:ascii="宋体" w:eastAsia="宋体" w:hAnsi="宋体" w:cs="宋体"/>
          <w:b/>
          <w:color w:val="000000"/>
          <w:sz w:val="16"/>
        </w:rPr>
        <w:t xml:space="preserve"> ( latitude)”</w:t>
      </w:r>
      <w:r>
        <w:rPr>
          <w:rFonts w:ascii="宋体" w:eastAsia="宋体" w:hAnsi="宋体" w:cs="宋体"/>
          <w:b/>
          <w:color w:val="000000"/>
          <w:sz w:val="16"/>
        </w:rPr>
        <w:t>，它由众多可复合的个体化所构成。一种程度、一种强度就是一个个体，个别体</w:t>
      </w:r>
      <w:r>
        <w:rPr>
          <w:rFonts w:ascii="宋体" w:eastAsia="宋体" w:hAnsi="宋体" w:cs="宋体"/>
          <w:b/>
          <w:color w:val="000000"/>
          <w:sz w:val="16"/>
        </w:rPr>
        <w:t xml:space="preserve"> (</w:t>
      </w:r>
      <w:r>
        <w:rPr>
          <w:rFonts w:ascii="宋体" w:eastAsia="宋体" w:hAnsi="宋体" w:cs="宋体"/>
          <w:b/>
          <w:color w:val="000000"/>
          <w:sz w:val="16"/>
        </w:rPr>
        <w:t>个别性，</w:t>
      </w:r>
      <w:r>
        <w:rPr>
          <w:rFonts w:ascii="宋体" w:eastAsia="宋体" w:hAnsi="宋体" w:cs="宋体"/>
          <w:b/>
          <w:color w:val="000000"/>
          <w:sz w:val="16"/>
        </w:rPr>
        <w:t>Hecc</w:t>
      </w:r>
      <w:r>
        <w:rPr>
          <w:rFonts w:ascii="宋体" w:eastAsia="宋体" w:hAnsi="宋体" w:cs="宋体"/>
          <w:b/>
          <w:color w:val="000000"/>
          <w:sz w:val="16"/>
        </w:rPr>
        <w:t>ẻ</w:t>
      </w:r>
      <w:r>
        <w:rPr>
          <w:rFonts w:ascii="宋体" w:eastAsia="宋体" w:hAnsi="宋体" w:cs="宋体"/>
          <w:b/>
          <w:color w:val="000000"/>
          <w:sz w:val="16"/>
        </w:rPr>
        <w:t>it é)</w:t>
      </w:r>
      <w:r>
        <w:rPr>
          <w:rFonts w:ascii="宋体" w:eastAsia="宋体" w:hAnsi="宋体" w:cs="宋体"/>
          <w:b/>
          <w:color w:val="000000"/>
          <w:sz w:val="16"/>
        </w:rPr>
        <w:t>，它与别的程度或强度复合在一起，从而形成另一个个体。我</w:t>
      </w:r>
      <w:r>
        <w:rPr>
          <w:rFonts w:ascii="宋体" w:eastAsia="宋体" w:hAnsi="宋体" w:cs="宋体"/>
          <w:b/>
          <w:color w:val="000000"/>
          <w:sz w:val="16"/>
        </w:rPr>
        <w:t>们是否会说，此种纬度之所以是可理解的，正是因为主体或多或少地分有着偶然性的形式</w:t>
      </w:r>
      <w:r>
        <w:rPr>
          <w:rFonts w:ascii="宋体" w:eastAsia="宋体" w:hAnsi="宋体" w:cs="宋体"/>
          <w:b/>
          <w:color w:val="000000"/>
          <w:sz w:val="16"/>
        </w:rPr>
        <w:t xml:space="preserve">? </w:t>
      </w:r>
      <w:r>
        <w:rPr>
          <w:rFonts w:ascii="宋体" w:eastAsia="宋体" w:hAnsi="宋体" w:cs="宋体"/>
          <w:b/>
          <w:color w:val="000000"/>
          <w:sz w:val="16"/>
        </w:rPr>
        <w:t>然而，这些分有的程度难道不意味着，在形式自身之中存在着一种轻舞、一种振动，它们不能被还原为一个主体的属性</w:t>
      </w:r>
      <w:r>
        <w:rPr>
          <w:rFonts w:ascii="宋体" w:eastAsia="宋体" w:hAnsi="宋体" w:cs="宋体"/>
          <w:b/>
          <w:color w:val="000000"/>
          <w:sz w:val="16"/>
        </w:rPr>
        <w:t xml:space="preserve">? </w:t>
      </w:r>
      <w:r>
        <w:rPr>
          <w:rFonts w:ascii="宋体" w:eastAsia="宋体" w:hAnsi="宋体" w:cs="宋体"/>
          <w:b/>
          <w:color w:val="000000"/>
          <w:sz w:val="16"/>
        </w:rPr>
        <w:t>此外，如果说热量的强度不是通过相加而复合，这是因为我们必须增加它们各自的主体，而这些主体恰恰阻碍了整体热量的增长。因而，有理由对强度进行再分配，建立起</w:t>
      </w:r>
      <w:r>
        <w:rPr>
          <w:rFonts w:ascii="宋体" w:eastAsia="宋体" w:hAnsi="宋体" w:cs="宋体"/>
          <w:b/>
          <w:color w:val="000000"/>
          <w:sz w:val="16"/>
        </w:rPr>
        <w:t>“</w:t>
      </w:r>
      <w:r>
        <w:rPr>
          <w:rFonts w:ascii="宋体" w:eastAsia="宋体" w:hAnsi="宋体" w:cs="宋体"/>
          <w:b/>
          <w:color w:val="000000"/>
          <w:sz w:val="16"/>
        </w:rPr>
        <w:t>奇形怪状的</w:t>
      </w:r>
      <w:r>
        <w:rPr>
          <w:rFonts w:ascii="宋体" w:eastAsia="宋体" w:hAnsi="宋体" w:cs="宋体"/>
          <w:b/>
          <w:color w:val="000000"/>
          <w:sz w:val="16"/>
        </w:rPr>
        <w:t>”</w:t>
      </w:r>
      <w:r>
        <w:rPr>
          <w:rFonts w:ascii="宋体" w:eastAsia="宋体" w:hAnsi="宋体" w:cs="宋体"/>
          <w:b/>
          <w:color w:val="000000"/>
          <w:sz w:val="16"/>
        </w:rPr>
        <w:t>纬度，快，慢及各种各样的程度，与之相对应的则是作为经度的一个物体或物体的一个集合：一种绘图法。</w:t>
      </w:r>
      <w:r>
        <w:rPr>
          <w:rFonts w:ascii="宋体" w:eastAsia="宋体" w:hAnsi="宋体" w:cs="宋体"/>
          <w:b/>
          <w:color w:val="000000"/>
          <w:sz w:val="16"/>
        </w:rPr>
        <w:t>①</w:t>
      </w:r>
      <w:r>
        <w:rPr>
          <w:rFonts w:ascii="宋体" w:eastAsia="宋体" w:hAnsi="宋体" w:cs="宋体"/>
          <w:b/>
          <w:color w:val="000000"/>
          <w:sz w:val="16"/>
        </w:rPr>
        <w:t>简言之，在实体性的形式和被确定的主体这二者之间，不仅存在着一整</w:t>
      </w:r>
      <w:r>
        <w:rPr>
          <w:rFonts w:ascii="宋体" w:eastAsia="宋体" w:hAnsi="宋体" w:cs="宋体"/>
          <w:b/>
          <w:color w:val="000000"/>
          <w:sz w:val="16"/>
        </w:rPr>
        <w:t>套魔鬼般的局部传送的运作，而且，还存在着一种个别体，程度，强度，事件，偶性的自然游戏，它们构成了个体化，而这些个体化与承受它们的、被明确形成的主体的个体化截然不同。</w:t>
      </w:r>
    </w:p>
    <w:p w:rsidR="00B679E9" w:rsidRDefault="002E624B">
      <w:pPr>
        <w:autoSpaceDE w:val="0"/>
        <w:autoSpaceDN w:val="0"/>
        <w:spacing w:before="320" w:line="281" w:lineRule="atLeast"/>
        <w:ind w:left="180" w:firstLine="340"/>
        <w:rPr>
          <w:sz w:val="16"/>
        </w:rPr>
      </w:pPr>
      <w:r>
        <w:rPr>
          <w:rFonts w:ascii="宋体" w:eastAsia="宋体" w:hAnsi="宋体" w:cs="宋体"/>
          <w:b/>
          <w:color w:val="000000"/>
          <w:sz w:val="16"/>
        </w:rPr>
        <w:t>一位斯宾诺莎主义者的回忆，</w:t>
      </w:r>
      <w:r>
        <w:rPr>
          <w:rFonts w:ascii="宋体" w:eastAsia="宋体" w:hAnsi="宋体" w:cs="宋体"/>
          <w:b/>
          <w:color w:val="000000"/>
          <w:sz w:val="16"/>
        </w:rPr>
        <w:t>I</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我们已经以极为不同的方式对本质性的或实体性的形式进行了批判。然而，斯宾诺莎却进行得更为彻底：他达到了不再具有形式和功能的元素，就此而言，它们虽然抽象，但却也极为真实。它们仅仅通过动与静、快与慢而彼此区分。它们不是原子，因为作为有限的元素，原子仍然具有形式。它们不再是无限可分的。它们是一个现实的无限体</w:t>
      </w:r>
      <w:r>
        <w:rPr>
          <w:rFonts w:ascii="宋体" w:eastAsia="宋体" w:hAnsi="宋体" w:cs="宋体"/>
          <w:b/>
          <w:color w:val="000000"/>
          <w:sz w:val="16"/>
        </w:rPr>
        <w:t xml:space="preserve"> ( in</w:t>
      </w:r>
      <w:r>
        <w:rPr>
          <w:rFonts w:ascii="宋体" w:eastAsia="宋体" w:hAnsi="宋体" w:cs="宋体"/>
          <w:b/>
          <w:color w:val="000000"/>
          <w:sz w:val="16"/>
        </w:rPr>
        <w:t>fini)</w:t>
      </w:r>
      <w:r>
        <w:rPr>
          <w:rFonts w:ascii="宋体" w:eastAsia="宋体" w:hAnsi="宋体" w:cs="宋体"/>
          <w:b/>
          <w:color w:val="000000"/>
          <w:sz w:val="16"/>
        </w:rPr>
        <w:t>的无限微小的终极部分，展开于同一个容贯的或复合的</w:t>
      </w:r>
      <w:r>
        <w:rPr>
          <w:rFonts w:ascii="宋体" w:eastAsia="宋体" w:hAnsi="宋体" w:cs="宋体"/>
          <w:b/>
          <w:color w:val="000000"/>
          <w:sz w:val="16"/>
        </w:rPr>
        <w:t xml:space="preserve"> ( composition)</w:t>
      </w:r>
      <w:r>
        <w:rPr>
          <w:rFonts w:ascii="宋体" w:eastAsia="宋体" w:hAnsi="宋体" w:cs="宋体"/>
          <w:b/>
          <w:color w:val="000000"/>
          <w:sz w:val="16"/>
        </w:rPr>
        <w:t>平面之上。它们不再通过数量而被界定，因为它们始终趋向于无限。带着不同的速度或它们进入其中的动静关系，它们得以从属于某个个体，后者自身就可能是处于另一种更复杂关系之中的另一个个体的组成部分，如此直至无穷。因此，存在着更大或更小的无限，但这并不是从数量的角度说的，而是根据它们的部分所进入的关系复合体。因而，每个个体都是一个无限的多元体，而整个自然就是一个由完全个体化的多元体所构成的多元体。自然的容贯平面就像是一部巨大的，但却</w:t>
      </w:r>
      <w:r>
        <w:rPr>
          <w:rFonts w:ascii="宋体" w:eastAsia="宋体" w:hAnsi="宋体" w:cs="宋体"/>
          <w:b/>
          <w:color w:val="000000"/>
          <w:sz w:val="16"/>
        </w:rPr>
        <w:t>是真实的、个体性的抽象机器，它的构件就是配置或多种多样的个体，其中每一个都集聚着无限的粒子，而这些粒子又进入到无限的、多少相互联结的关系之中。因此，自</w:t>
      </w:r>
    </w:p>
    <w:p w:rsidR="00B679E9" w:rsidRDefault="002E624B">
      <w:pPr>
        <w:spacing w:before="360" w:line="60" w:lineRule="exact"/>
        <w:ind w:left="2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关于中世纪的强度问题，关于这方面的种种丰富的主题，关于一种运动学或动力学的构成，以及奥雷姆</w:t>
      </w:r>
      <w:r>
        <w:rPr>
          <w:rFonts w:ascii="宋体" w:eastAsia="宋体" w:hAnsi="宋体" w:cs="宋体"/>
          <w:b/>
          <w:color w:val="000000"/>
          <w:sz w:val="10"/>
        </w:rPr>
        <w:t xml:space="preserve"> ( Nicolas Oresme) </w:t>
      </w:r>
      <w:r>
        <w:rPr>
          <w:rFonts w:ascii="宋体" w:eastAsia="宋体" w:hAnsi="宋体" w:cs="宋体"/>
          <w:b/>
          <w:color w:val="000000"/>
          <w:sz w:val="10"/>
        </w:rPr>
        <w:t>的尤为重要的地位</w:t>
      </w:r>
      <w:r>
        <w:rPr>
          <w:rFonts w:ascii="宋体" w:eastAsia="宋体" w:hAnsi="宋体" w:cs="宋体"/>
          <w:b/>
          <w:color w:val="000000"/>
          <w:sz w:val="10"/>
        </w:rPr>
        <w:t xml:space="preserve">, </w:t>
      </w:r>
      <w:r>
        <w:rPr>
          <w:rFonts w:ascii="宋体" w:eastAsia="宋体" w:hAnsi="宋体" w:cs="宋体"/>
          <w:b/>
          <w:color w:val="000000"/>
          <w:sz w:val="10"/>
        </w:rPr>
        <w:t>参见皮埃尔</w:t>
      </w:r>
      <w:r>
        <w:rPr>
          <w:rFonts w:ascii="宋体" w:eastAsia="宋体" w:hAnsi="宋体" w:cs="宋体"/>
          <w:b/>
          <w:color w:val="000000"/>
          <w:sz w:val="10"/>
        </w:rPr>
        <w:t>·</w:t>
      </w:r>
      <w:r>
        <w:rPr>
          <w:rFonts w:ascii="宋体" w:eastAsia="宋体" w:hAnsi="宋体" w:cs="宋体"/>
          <w:b/>
          <w:color w:val="000000"/>
          <w:sz w:val="10"/>
        </w:rPr>
        <w:t>杜恒</w:t>
      </w:r>
      <w:r>
        <w:rPr>
          <w:rFonts w:ascii="宋体" w:eastAsia="宋体" w:hAnsi="宋体" w:cs="宋体"/>
          <w:b/>
          <w:color w:val="000000"/>
          <w:sz w:val="10"/>
        </w:rPr>
        <w:t xml:space="preserve">( Pierre Duhem) </w:t>
      </w:r>
      <w:r>
        <w:rPr>
          <w:rFonts w:ascii="宋体" w:eastAsia="宋体" w:hAnsi="宋体" w:cs="宋体"/>
          <w:b/>
          <w:color w:val="000000"/>
          <w:sz w:val="10"/>
        </w:rPr>
        <w:t>的经典之作</w:t>
      </w:r>
      <w:r>
        <w:rPr>
          <w:rFonts w:ascii="宋体" w:eastAsia="宋体" w:hAnsi="宋体" w:cs="宋体"/>
          <w:b/>
          <w:color w:val="000000"/>
          <w:sz w:val="10"/>
        </w:rPr>
        <w:t>, Le système du</w:t>
      </w:r>
      <w:r>
        <w:rPr>
          <w:rFonts w:ascii="宋体" w:eastAsia="宋体" w:hAnsi="宋体" w:cs="宋体"/>
          <w:sz w:val="10"/>
        </w:rPr>
        <w:t xml:space="preserve"> </w:t>
      </w:r>
      <w:r>
        <w:rPr>
          <w:rFonts w:ascii="宋体" w:eastAsia="宋体" w:hAnsi="宋体" w:cs="宋体"/>
          <w:b/>
          <w:color w:val="000000"/>
          <w:sz w:val="10"/>
        </w:rPr>
        <w:t xml:space="preserve"> monde, t. VII, Hermann.</w:t>
      </w:r>
    </w:p>
    <w:p w:rsidR="00B679E9" w:rsidRDefault="002E624B">
      <w:pPr>
        <w:autoSpaceDE w:val="0"/>
        <w:autoSpaceDN w:val="0"/>
        <w:spacing w:before="220" w:line="140" w:lineRule="atLeast"/>
        <w:ind w:left="3240"/>
        <w:rPr>
          <w:sz w:val="8"/>
        </w:rPr>
      </w:pPr>
      <w:r>
        <w:rPr>
          <w:rFonts w:ascii="宋体" w:eastAsia="宋体" w:hAnsi="宋体" w:cs="宋体"/>
          <w:b/>
          <w:color w:val="000000"/>
          <w:sz w:val="8"/>
        </w:rPr>
        <w:t>232</w:t>
      </w:r>
      <w:r>
        <w:br w:type="page"/>
      </w:r>
    </w:p>
    <w:p w:rsidR="00B679E9" w:rsidRDefault="002E624B">
      <w:pPr>
        <w:autoSpaceDE w:val="0"/>
        <w:autoSpaceDN w:val="0"/>
        <w:spacing w:before="20" w:line="16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强度</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动物</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不可感知</w:t>
      </w:r>
    </w:p>
    <w:p w:rsidR="00B679E9" w:rsidRDefault="002E624B">
      <w:pPr>
        <w:autoSpaceDE w:val="0"/>
        <w:autoSpaceDN w:val="0"/>
        <w:spacing w:before="200" w:line="291" w:lineRule="atLeast"/>
        <w:ind w:left="20"/>
        <w:rPr>
          <w:sz w:val="16"/>
        </w:rPr>
      </w:pPr>
      <w:r>
        <w:rPr>
          <w:rFonts w:ascii="宋体" w:eastAsia="宋体" w:hAnsi="宋体" w:cs="宋体"/>
          <w:b/>
          <w:color w:val="000000"/>
          <w:sz w:val="16"/>
        </w:rPr>
        <w:t>然的平面拥有一种统一性，它同样适用于无生命物和有生命物、人造物和自然物。这个平面与一种形式或形象无关，也与一种规划或功能无关。它的统一性既非隐藏于事物深处的基础，亦非内在于上帝精神之中的目的或筹划。它是一个展开的平面，因而更像是所有形式的横截面，是掌控所有功能的机器，它的维度随着它所穿越的多元体或个体的维度的增长而增长。它就是一个稳定的</w:t>
      </w:r>
      <w:r>
        <w:rPr>
          <w:rFonts w:ascii="宋体" w:eastAsia="宋体" w:hAnsi="宋体" w:cs="宋体"/>
          <w:b/>
          <w:color w:val="000000"/>
          <w:sz w:val="16"/>
        </w:rPr>
        <w:t xml:space="preserve"> ( fixe)</w:t>
      </w:r>
      <w:r>
        <w:rPr>
          <w:rFonts w:ascii="宋体" w:eastAsia="宋体" w:hAnsi="宋体" w:cs="宋体"/>
          <w:b/>
          <w:color w:val="000000"/>
          <w:sz w:val="16"/>
        </w:rPr>
        <w:t>平面，在其上，事物仅仅通过快与慢而彼此区分。容贯的平面或单义性的平面与类比相对</w:t>
      </w:r>
      <w:r>
        <w:rPr>
          <w:rFonts w:ascii="宋体" w:eastAsia="宋体" w:hAnsi="宋体" w:cs="宋体"/>
          <w:b/>
          <w:color w:val="000000"/>
          <w:sz w:val="16"/>
        </w:rPr>
        <w:t>立。</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表达的是一切</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所具有的同一的意义，</w:t>
      </w:r>
      <w:r>
        <w:rPr>
          <w:rFonts w:ascii="宋体" w:eastAsia="宋体" w:hAnsi="宋体" w:cs="宋体"/>
          <w:b/>
          <w:color w:val="000000"/>
          <w:sz w:val="16"/>
        </w:rPr>
        <w:t>“</w:t>
      </w:r>
      <w:r>
        <w:rPr>
          <w:rFonts w:ascii="宋体" w:eastAsia="宋体" w:hAnsi="宋体" w:cs="宋体"/>
          <w:b/>
          <w:color w:val="000000"/>
          <w:sz w:val="16"/>
        </w:rPr>
        <w:t>存在</w:t>
      </w:r>
      <w:r>
        <w:rPr>
          <w:rFonts w:ascii="宋体" w:eastAsia="宋体" w:hAnsi="宋体" w:cs="宋体"/>
          <w:b/>
          <w:color w:val="000000"/>
          <w:sz w:val="16"/>
        </w:rPr>
        <w:t>”</w:t>
      </w:r>
      <w:r>
        <w:rPr>
          <w:rFonts w:ascii="宋体" w:eastAsia="宋体" w:hAnsi="宋体" w:cs="宋体"/>
          <w:b/>
          <w:color w:val="000000"/>
          <w:sz w:val="16"/>
        </w:rPr>
        <w:t>表达的是一切差异者所表达的同一的意义。我们在这里所谈及的不是实体的统一性，而是变异的无限性，这些变异在这个独一无二的生命平面之上彼此构成对方的部分。</w:t>
      </w:r>
    </w:p>
    <w:p w:rsidR="00B679E9" w:rsidRDefault="002E624B">
      <w:pPr>
        <w:autoSpaceDE w:val="0"/>
        <w:autoSpaceDN w:val="0"/>
        <w:spacing w:before="40" w:line="280" w:lineRule="atLeast"/>
        <w:ind w:left="40" w:firstLine="360"/>
        <w:rPr>
          <w:sz w:val="16"/>
        </w:rPr>
      </w:pPr>
      <w:r>
        <w:rPr>
          <w:rFonts w:ascii="宋体" w:eastAsia="宋体" w:hAnsi="宋体" w:cs="宋体"/>
          <w:b/>
          <w:color w:val="000000"/>
          <w:sz w:val="16"/>
        </w:rPr>
        <w:t>居维叶和乔弗罗伊</w:t>
      </w:r>
      <w:r>
        <w:rPr>
          <w:rFonts w:ascii="宋体" w:eastAsia="宋体" w:hAnsi="宋体" w:cs="宋体"/>
          <w:b/>
          <w:color w:val="000000"/>
          <w:sz w:val="16"/>
        </w:rPr>
        <w:t>·</w:t>
      </w:r>
      <w:r>
        <w:rPr>
          <w:rFonts w:ascii="宋体" w:eastAsia="宋体" w:hAnsi="宋体" w:cs="宋体"/>
          <w:b/>
          <w:color w:val="000000"/>
          <w:sz w:val="16"/>
        </w:rPr>
        <w:t>圣</w:t>
      </w:r>
      <w:r>
        <w:rPr>
          <w:rFonts w:ascii="宋体" w:eastAsia="宋体" w:hAnsi="宋体" w:cs="宋体"/>
          <w:b/>
          <w:color w:val="000000"/>
          <w:sz w:val="16"/>
        </w:rPr>
        <w:t>-</w:t>
      </w:r>
      <w:r>
        <w:rPr>
          <w:rFonts w:ascii="宋体" w:eastAsia="宋体" w:hAnsi="宋体" w:cs="宋体"/>
          <w:b/>
          <w:color w:val="000000"/>
          <w:sz w:val="16"/>
        </w:rPr>
        <w:t>希拉尔之间的错综复杂的争论。二者至少都赞同废弃虚构的、感性的相似性或类比。然而，在居维叶看来，科学的规定着眼于器官之间的关系，以及器官和功能之间的关系。这样，居维叶就在科学的阶段之中恢复了类比，合比例性的类比。对于他来说，平面的统一性无非就是一种类比的，因而也就是超越的统一性，它只有</w:t>
      </w:r>
      <w:r>
        <w:rPr>
          <w:rFonts w:ascii="宋体" w:eastAsia="宋体" w:hAnsi="宋体" w:cs="宋体"/>
          <w:b/>
          <w:color w:val="000000"/>
          <w:sz w:val="16"/>
        </w:rPr>
        <w:t>通过碎裂为不同的分支才能实现，也即那些异质的、无法逾越的、不可被还原的构造。贝尔会补充说：根据不相通的发展和差异化的类型。这个平面是一个组织、结构或起源的隐藏平面。乔弗罗伊的观点则与此完全不同，因为他超越了器官和功能，趋向于抽象的、他称之为</w:t>
      </w:r>
      <w:r>
        <w:rPr>
          <w:rFonts w:ascii="宋体" w:eastAsia="宋体" w:hAnsi="宋体" w:cs="宋体"/>
          <w:b/>
          <w:color w:val="000000"/>
          <w:sz w:val="16"/>
        </w:rPr>
        <w:t>“</w:t>
      </w:r>
      <w:r>
        <w:rPr>
          <w:rFonts w:ascii="宋体" w:eastAsia="宋体" w:hAnsi="宋体" w:cs="宋体"/>
          <w:b/>
          <w:color w:val="000000"/>
          <w:sz w:val="16"/>
        </w:rPr>
        <w:t>解剖学的</w:t>
      </w:r>
      <w:r>
        <w:rPr>
          <w:rFonts w:ascii="宋体" w:eastAsia="宋体" w:hAnsi="宋体" w:cs="宋体"/>
          <w:b/>
          <w:color w:val="000000"/>
          <w:sz w:val="16"/>
        </w:rPr>
        <w:t>”</w:t>
      </w:r>
      <w:r>
        <w:rPr>
          <w:rFonts w:ascii="宋体" w:eastAsia="宋体" w:hAnsi="宋体" w:cs="宋体"/>
          <w:b/>
          <w:color w:val="000000"/>
          <w:sz w:val="16"/>
        </w:rPr>
        <w:t>元素，甚至是趋向于粒子，纯粹的质料：根据快与慢的程度，它们将进入到多种多样的组合体之中，将形成某个器官并获得某种功能。快与慢、动与静、缓与疾，它们不仅将结构的形式，而且还将发展的类型归属于它们自身。这个方向之后将以一种进化论的方式重新出现，比如佩里耶</w:t>
      </w:r>
      <w:r>
        <w:rPr>
          <w:rFonts w:ascii="宋体" w:eastAsia="宋体" w:hAnsi="宋体" w:cs="宋体"/>
          <w:b/>
          <w:color w:val="000000"/>
          <w:sz w:val="16"/>
        </w:rPr>
        <w:t xml:space="preserve"> ( Pe</w:t>
      </w:r>
      <w:r>
        <w:rPr>
          <w:rFonts w:ascii="宋体" w:eastAsia="宋体" w:hAnsi="宋体" w:cs="宋体"/>
          <w:b/>
          <w:color w:val="000000"/>
          <w:sz w:val="16"/>
        </w:rPr>
        <w:t xml:space="preserve">rrier) </w:t>
      </w:r>
      <w:r>
        <w:rPr>
          <w:rFonts w:ascii="宋体" w:eastAsia="宋体" w:hAnsi="宋体" w:cs="宋体"/>
          <w:b/>
          <w:color w:val="000000"/>
          <w:sz w:val="16"/>
        </w:rPr>
        <w:t>所研究的加速发育</w:t>
      </w:r>
      <w:r>
        <w:rPr>
          <w:rFonts w:ascii="宋体" w:eastAsia="宋体" w:hAnsi="宋体" w:cs="宋体"/>
          <w:b/>
          <w:color w:val="000000"/>
          <w:sz w:val="16"/>
        </w:rPr>
        <w:t xml:space="preserve"> (tachygenèse) </w:t>
      </w:r>
      <w:r>
        <w:rPr>
          <w:rFonts w:ascii="宋体" w:eastAsia="宋体" w:hAnsi="宋体" w:cs="宋体"/>
          <w:b/>
          <w:color w:val="000000"/>
          <w:sz w:val="16"/>
        </w:rPr>
        <w:t>现象，或者异速生长中的差异化的增长速率：物种作为运动的实体，它们或是早熟，或是延迟。</w:t>
      </w:r>
      <w:r>
        <w:rPr>
          <w:rFonts w:ascii="宋体" w:eastAsia="宋体" w:hAnsi="宋体" w:cs="宋体"/>
          <w:b/>
          <w:color w:val="000000"/>
          <w:sz w:val="16"/>
        </w:rPr>
        <w:t>(</w:t>
      </w:r>
      <w:r>
        <w:rPr>
          <w:rFonts w:ascii="宋体" w:eastAsia="宋体" w:hAnsi="宋体" w:cs="宋体"/>
          <w:b/>
          <w:color w:val="000000"/>
          <w:sz w:val="16"/>
        </w:rPr>
        <w:t>即便是生殖力的问题也更多地与速度而非形式和功能相关；</w:t>
      </w:r>
      <w:r>
        <w:rPr>
          <w:rFonts w:ascii="宋体" w:eastAsia="宋体" w:hAnsi="宋体" w:cs="宋体"/>
          <w:b/>
          <w:color w:val="000000"/>
          <w:sz w:val="16"/>
        </w:rPr>
        <w:t xml:space="preserve"> </w:t>
      </w:r>
      <w:r>
        <w:rPr>
          <w:rFonts w:ascii="宋体" w:eastAsia="宋体" w:hAnsi="宋体" w:cs="宋体"/>
          <w:b/>
          <w:color w:val="000000"/>
          <w:sz w:val="16"/>
        </w:rPr>
        <w:t>父本的染色体是否到来得足够早，以至于被结合进细胞核之中</w:t>
      </w:r>
      <w:r>
        <w:rPr>
          <w:rFonts w:ascii="宋体" w:eastAsia="宋体" w:hAnsi="宋体" w:cs="宋体"/>
          <w:b/>
          <w:color w:val="000000"/>
          <w:sz w:val="16"/>
        </w:rPr>
        <w:t>?)</w:t>
      </w:r>
      <w:r>
        <w:rPr>
          <w:rFonts w:ascii="宋体" w:eastAsia="宋体" w:hAnsi="宋体" w:cs="宋体"/>
          <w:b/>
          <w:color w:val="000000"/>
          <w:sz w:val="16"/>
        </w:rPr>
        <w:t>无论在何种情形之中，都存在着一个内在性的、单义性的、复合的纯粹平面，在其上，所有的一切都被给予，在其上，未成形的元素和质料翩翩起舞</w:t>
      </w:r>
      <w:r>
        <w:rPr>
          <w:rFonts w:ascii="宋体" w:eastAsia="宋体" w:hAnsi="宋体" w:cs="宋体"/>
          <w:b/>
          <w:color w:val="000000"/>
          <w:sz w:val="16"/>
        </w:rPr>
        <w:t>——</w:t>
      </w:r>
      <w:r>
        <w:rPr>
          <w:rFonts w:ascii="宋体" w:eastAsia="宋体" w:hAnsi="宋体" w:cs="宋体"/>
          <w:b/>
          <w:color w:val="000000"/>
          <w:sz w:val="16"/>
        </w:rPr>
        <w:t>它们只有通过速度才能彼此区分，并且，根据彼此之间的连接及运动的关系，它们进入到某个个体化的配置之中。一个稳定的生命平面，</w:t>
      </w:r>
      <w:r>
        <w:rPr>
          <w:rFonts w:ascii="宋体" w:eastAsia="宋体" w:hAnsi="宋体" w:cs="宋体"/>
          <w:b/>
          <w:color w:val="000000"/>
          <w:sz w:val="16"/>
        </w:rPr>
        <w:t>其上所有的一切都在躁动，或缓或疾。一个实现于所有配置的抽象动物。对于头足动物和脊椎动物来说，存在着一个独一无二的容贯的或复合的平面；</w:t>
      </w:r>
      <w:r>
        <w:rPr>
          <w:rFonts w:ascii="宋体" w:eastAsia="宋体" w:hAnsi="宋体" w:cs="宋体"/>
          <w:b/>
          <w:color w:val="000000"/>
          <w:sz w:val="16"/>
        </w:rPr>
        <w:t xml:space="preserve"> </w:t>
      </w:r>
      <w:r>
        <w:rPr>
          <w:rFonts w:ascii="宋体" w:eastAsia="宋体" w:hAnsi="宋体" w:cs="宋体"/>
          <w:b/>
          <w:color w:val="000000"/>
          <w:sz w:val="16"/>
        </w:rPr>
        <w:t>脊椎动物要想变成一只章鱼或墨鱼，只需充分迅速地将自身折叠起来，从而将它背部那两半的元素粘接在一起，然后使它的骨盆和颈部相互靠近、将它的肢体向躯体的一端进行聚拢，就像是这样</w:t>
      </w:r>
      <w:r>
        <w:rPr>
          <w:rFonts w:ascii="宋体" w:eastAsia="宋体" w:hAnsi="宋体" w:cs="宋体"/>
          <w:b/>
          <w:color w:val="000000"/>
          <w:sz w:val="16"/>
        </w:rPr>
        <w:t>“</w:t>
      </w:r>
      <w:r>
        <w:rPr>
          <w:rFonts w:ascii="宋体" w:eastAsia="宋体" w:hAnsi="宋体" w:cs="宋体"/>
          <w:b/>
          <w:color w:val="000000"/>
          <w:sz w:val="16"/>
        </w:rPr>
        <w:t>一个小丑，他把肩和头向后翻转，用他的头和手来走路</w:t>
      </w:r>
      <w:r>
        <w:rPr>
          <w:rFonts w:ascii="宋体" w:eastAsia="宋体" w:hAnsi="宋体" w:cs="宋体"/>
          <w:b/>
          <w:color w:val="000000"/>
          <w:sz w:val="16"/>
        </w:rPr>
        <w:t>”①</w:t>
      </w:r>
      <w:r>
        <w:rPr>
          <w:rFonts w:ascii="宋体" w:eastAsia="宋体" w:hAnsi="宋体" w:cs="宋体"/>
          <w:b/>
          <w:color w:val="000000"/>
          <w:sz w:val="16"/>
        </w:rPr>
        <w:t>。折叠术。问题不再是有关</w:t>
      </w:r>
    </w:p>
    <w:p w:rsidR="00B679E9" w:rsidRDefault="002E624B">
      <w:pPr>
        <w:spacing w:before="220" w:line="60" w:lineRule="exact"/>
        <w:ind w:left="1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100" w:firstLine="300"/>
        <w:rPr>
          <w:sz w:val="10"/>
        </w:rPr>
      </w:pPr>
      <w:r>
        <w:rPr>
          <w:rFonts w:ascii="宋体" w:eastAsia="宋体" w:hAnsi="宋体" w:cs="宋体"/>
          <w:b/>
          <w:color w:val="000000"/>
          <w:sz w:val="10"/>
        </w:rPr>
        <w:t>① Étienne Geoffroy Saint-Hilaire, Principes de philoso</w:t>
      </w:r>
      <w:r>
        <w:rPr>
          <w:rFonts w:ascii="宋体" w:eastAsia="宋体" w:hAnsi="宋体" w:cs="宋体"/>
          <w:b/>
          <w:color w:val="000000"/>
          <w:sz w:val="10"/>
        </w:rPr>
        <w:t>phie zoologique.</w:t>
      </w:r>
      <w:r>
        <w:rPr>
          <w:rFonts w:ascii="宋体" w:eastAsia="宋体" w:hAnsi="宋体" w:cs="宋体"/>
          <w:b/>
          <w:color w:val="000000"/>
          <w:sz w:val="10"/>
        </w:rPr>
        <w:t>关于粒子及其运动</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Notions</w:t>
      </w:r>
      <w:r>
        <w:rPr>
          <w:rFonts w:ascii="宋体" w:eastAsia="宋体" w:hAnsi="宋体" w:cs="宋体"/>
          <w:sz w:val="10"/>
        </w:rPr>
        <w:t xml:space="preserve"> </w:t>
      </w:r>
      <w:r>
        <w:rPr>
          <w:rFonts w:ascii="宋体" w:eastAsia="宋体" w:hAnsi="宋体" w:cs="宋体"/>
          <w:b/>
          <w:color w:val="000000"/>
          <w:sz w:val="10"/>
        </w:rPr>
        <w:t>synthétiques</w:t>
      </w:r>
      <w:r>
        <w:rPr>
          <w:rFonts w:ascii="宋体" w:eastAsia="宋体" w:hAnsi="宋体" w:cs="宋体"/>
          <w:b/>
          <w:color w:val="000000"/>
          <w:sz w:val="10"/>
        </w:rPr>
        <w:t>。</w:t>
      </w:r>
    </w:p>
    <w:p w:rsidR="00B679E9" w:rsidRDefault="002E624B">
      <w:pPr>
        <w:autoSpaceDE w:val="0"/>
        <w:autoSpaceDN w:val="0"/>
        <w:spacing w:before="200" w:line="140" w:lineRule="atLeast"/>
        <w:ind w:left="3240"/>
        <w:rPr>
          <w:sz w:val="8"/>
        </w:rPr>
      </w:pPr>
      <w:r>
        <w:rPr>
          <w:rFonts w:ascii="宋体" w:eastAsia="宋体" w:hAnsi="宋体" w:cs="宋体"/>
          <w:b/>
          <w:color w:val="000000"/>
          <w:sz w:val="8"/>
        </w:rPr>
        <w:t>233</w:t>
      </w:r>
      <w:r>
        <w:br w:type="page"/>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8" w:lineRule="atLeast"/>
        <w:ind w:left="140"/>
        <w:rPr>
          <w:sz w:val="16"/>
        </w:rPr>
      </w:pPr>
      <w:r>
        <w:rPr>
          <w:rFonts w:ascii="宋体" w:eastAsia="宋体" w:hAnsi="宋体" w:cs="宋体"/>
          <w:b/>
          <w:color w:val="000000"/>
          <w:sz w:val="16"/>
        </w:rPr>
        <w:t>器官和功能、或一个超越性的平面，这个平面只有通过类比性的关系以及发散的发展类型才能支配它们的组织构成。问题不在于组织，而在于复合；</w:t>
      </w:r>
      <w:r>
        <w:rPr>
          <w:rFonts w:ascii="宋体" w:eastAsia="宋体" w:hAnsi="宋体" w:cs="宋体"/>
          <w:b/>
          <w:color w:val="000000"/>
          <w:sz w:val="16"/>
        </w:rPr>
        <w:t xml:space="preserve"> </w:t>
      </w:r>
      <w:r>
        <w:rPr>
          <w:rFonts w:ascii="宋体" w:eastAsia="宋体" w:hAnsi="宋体" w:cs="宋体"/>
          <w:b/>
          <w:color w:val="000000"/>
          <w:sz w:val="16"/>
        </w:rPr>
        <w:t>不在于发展或差异化，而在于动与静，快与慢。问题在于元素和粒子，它们是否到来得足够迅速，从而得以在同一个纯粹内在性的平面之上进行一个过程、一次生成或跃变。如果说确实存在着跃变，存在着配置之间的断裂，这并非出于它们本质上</w:t>
      </w:r>
      <w:r>
        <w:rPr>
          <w:rFonts w:ascii="宋体" w:eastAsia="宋体" w:hAnsi="宋体" w:cs="宋体"/>
          <w:b/>
          <w:color w:val="000000"/>
          <w:sz w:val="16"/>
        </w:rPr>
        <w:t>的不可还原性，而是因为始终存在着这样的元素，它们要么没有准时到来，要么当所有的一切都结束之后才姗姗来迟，由此它们就必须或早或迟要穿越模糊的区域或空隙，但所有这些本就是内在性平面的构成部分。即使是失败者也仍然构成着平面。必须尝试思索这个世界，在其中，同一个稳定的平面</w:t>
      </w:r>
      <w:r>
        <w:rPr>
          <w:rFonts w:ascii="宋体" w:eastAsia="宋体" w:hAnsi="宋体" w:cs="宋体"/>
          <w:b/>
          <w:color w:val="000000"/>
          <w:sz w:val="16"/>
        </w:rPr>
        <w:t>————</w:t>
      </w:r>
      <w:r>
        <w:rPr>
          <w:rFonts w:ascii="宋体" w:eastAsia="宋体" w:hAnsi="宋体" w:cs="宋体"/>
          <w:b/>
          <w:color w:val="000000"/>
          <w:sz w:val="16"/>
        </w:rPr>
        <w:t>我们将称之为绝对静止</w:t>
      </w:r>
      <w:r>
        <w:rPr>
          <w:rFonts w:ascii="宋体" w:eastAsia="宋体" w:hAnsi="宋体" w:cs="宋体"/>
          <w:b/>
          <w:color w:val="000000"/>
          <w:sz w:val="16"/>
        </w:rPr>
        <w:t xml:space="preserve">(immobilité) </w:t>
      </w:r>
      <w:r>
        <w:rPr>
          <w:rFonts w:ascii="宋体" w:eastAsia="宋体" w:hAnsi="宋体" w:cs="宋体"/>
          <w:b/>
          <w:color w:val="000000"/>
          <w:sz w:val="16"/>
        </w:rPr>
        <w:t>或绝对运动的平面</w:t>
      </w:r>
      <w:r>
        <w:rPr>
          <w:rFonts w:ascii="宋体" w:eastAsia="宋体" w:hAnsi="宋体" w:cs="宋体"/>
          <w:b/>
          <w:color w:val="000000"/>
          <w:sz w:val="16"/>
        </w:rPr>
        <w:t>——</w:t>
      </w:r>
      <w:r>
        <w:rPr>
          <w:rFonts w:ascii="宋体" w:eastAsia="宋体" w:hAnsi="宋体" w:cs="宋体"/>
          <w:b/>
          <w:color w:val="000000"/>
          <w:sz w:val="16"/>
        </w:rPr>
        <w:t>之上遍布着具有相对速度的未成形的元素，它们根据快与慢的程度进入到某个个体化的配置之中。容贯的平面为无名的物质、难以触知的物质的无限碎片所占据，它们皆进入到多变的关联之中。</w:t>
      </w:r>
    </w:p>
    <w:p w:rsidR="00B679E9" w:rsidRDefault="002E624B">
      <w:pPr>
        <w:autoSpaceDE w:val="0"/>
        <w:autoSpaceDN w:val="0"/>
        <w:spacing w:before="20" w:line="277" w:lineRule="atLeast"/>
        <w:ind w:left="180" w:firstLine="400"/>
        <w:rPr>
          <w:sz w:val="16"/>
        </w:rPr>
      </w:pPr>
      <w:r>
        <w:rPr>
          <w:rFonts w:ascii="宋体" w:eastAsia="宋体" w:hAnsi="宋体" w:cs="宋体"/>
          <w:b/>
          <w:color w:val="000000"/>
          <w:sz w:val="16"/>
        </w:rPr>
        <w:t>儿</w:t>
      </w:r>
      <w:r>
        <w:rPr>
          <w:rFonts w:ascii="宋体" w:eastAsia="宋体" w:hAnsi="宋体" w:cs="宋体"/>
          <w:b/>
          <w:color w:val="000000"/>
          <w:sz w:val="16"/>
        </w:rPr>
        <w:t>童是斯宾诺莎主义者。当小汉斯说到</w:t>
      </w:r>
      <w:r>
        <w:rPr>
          <w:rFonts w:ascii="宋体" w:eastAsia="宋体" w:hAnsi="宋体" w:cs="宋体"/>
          <w:b/>
          <w:color w:val="000000"/>
          <w:sz w:val="16"/>
        </w:rPr>
        <w:t>“</w:t>
      </w:r>
      <w:r>
        <w:rPr>
          <w:rFonts w:ascii="宋体" w:eastAsia="宋体" w:hAnsi="宋体" w:cs="宋体"/>
          <w:b/>
          <w:color w:val="000000"/>
          <w:sz w:val="16"/>
        </w:rPr>
        <w:t>小鸡鸡</w:t>
      </w:r>
      <w:r>
        <w:rPr>
          <w:rFonts w:ascii="宋体" w:eastAsia="宋体" w:hAnsi="宋体" w:cs="宋体"/>
          <w:b/>
          <w:color w:val="000000"/>
          <w:sz w:val="16"/>
        </w:rPr>
        <w:t xml:space="preserve">”( fait-pipi) </w:t>
      </w:r>
      <w:r>
        <w:rPr>
          <w:rFonts w:ascii="宋体" w:eastAsia="宋体" w:hAnsi="宋体" w:cs="宋体"/>
          <w:b/>
          <w:color w:val="000000"/>
          <w:sz w:val="16"/>
        </w:rPr>
        <w:t>的时候，他所指的并不是一个器官，也不是一种器官的功能，而首先就是一种质料，也即这样一个聚合体，它的元素根据它的连接、动与静的关系、它所进入的多种多样的个体化配置而发生变化。一个女孩子也有小鸡鸡吗</w:t>
      </w:r>
      <w:r>
        <w:rPr>
          <w:rFonts w:ascii="宋体" w:eastAsia="宋体" w:hAnsi="宋体" w:cs="宋体"/>
          <w:b/>
          <w:color w:val="000000"/>
          <w:sz w:val="16"/>
        </w:rPr>
        <w:t xml:space="preserve">? </w:t>
      </w:r>
      <w:r>
        <w:rPr>
          <w:rFonts w:ascii="宋体" w:eastAsia="宋体" w:hAnsi="宋体" w:cs="宋体"/>
          <w:b/>
          <w:color w:val="000000"/>
          <w:sz w:val="16"/>
        </w:rPr>
        <w:t>男孩说是，但这并不是通过类比，也不是为了驱除一种阉割的恐惧。显然，女孩子有一个小鸡鸡，因为她确实会尿尿：这是一种机器而非器官的功能。很简单，在男孩和女孩身上，同样的质料不具有同样的连接，不拥有同样的动与静的关系，也不进入同样的配置之中</w:t>
      </w:r>
      <w:r>
        <w:rPr>
          <w:rFonts w:ascii="宋体" w:eastAsia="宋体" w:hAnsi="宋体" w:cs="宋体"/>
          <w:b/>
          <w:color w:val="000000"/>
          <w:sz w:val="16"/>
        </w:rPr>
        <w:t xml:space="preserve"> (</w:t>
      </w:r>
      <w:r>
        <w:rPr>
          <w:rFonts w:ascii="宋体" w:eastAsia="宋体" w:hAnsi="宋体" w:cs="宋体"/>
          <w:b/>
          <w:color w:val="000000"/>
          <w:sz w:val="16"/>
        </w:rPr>
        <w:t>女孩不会</w:t>
      </w:r>
      <w:r>
        <w:rPr>
          <w:rFonts w:ascii="宋体" w:eastAsia="宋体" w:hAnsi="宋体" w:cs="宋体"/>
          <w:b/>
          <w:color w:val="000000"/>
          <w:sz w:val="16"/>
        </w:rPr>
        <w:t>站着尿尿，也不会尿得很远</w:t>
      </w:r>
      <w:r>
        <w:rPr>
          <w:rFonts w:ascii="宋体" w:eastAsia="宋体" w:hAnsi="宋体" w:cs="宋体"/>
          <w:b/>
          <w:color w:val="000000"/>
          <w:sz w:val="16"/>
        </w:rPr>
        <w:t>)</w:t>
      </w:r>
      <w:r>
        <w:rPr>
          <w:rFonts w:ascii="宋体" w:eastAsia="宋体" w:hAnsi="宋体" w:cs="宋体"/>
          <w:b/>
          <w:color w:val="000000"/>
          <w:sz w:val="16"/>
        </w:rPr>
        <w:t>。一个火车头有小鸡鸡吗</w:t>
      </w:r>
      <w:r>
        <w:rPr>
          <w:rFonts w:ascii="宋体" w:eastAsia="宋体" w:hAnsi="宋体" w:cs="宋体"/>
          <w:b/>
          <w:color w:val="000000"/>
          <w:sz w:val="16"/>
        </w:rPr>
        <w:t xml:space="preserve">? </w:t>
      </w:r>
      <w:r>
        <w:rPr>
          <w:rFonts w:ascii="宋体" w:eastAsia="宋体" w:hAnsi="宋体" w:cs="宋体"/>
          <w:b/>
          <w:color w:val="000000"/>
          <w:sz w:val="16"/>
        </w:rPr>
        <w:t>当然，不过是在另一种机器配置之中。椅子就没有小鸡鸡：但这是因为椅子的元素不能将此种质料掌控于它们的关系之中，或已然充分瓦解了此种关系，以至于实现出完全不同的事物，比如说椅子上的一根木杠。我们注意到，对于儿童来说，一个器官承受着</w:t>
      </w:r>
      <w:r>
        <w:rPr>
          <w:rFonts w:ascii="宋体" w:eastAsia="宋体" w:hAnsi="宋体" w:cs="宋体"/>
          <w:b/>
          <w:color w:val="000000"/>
          <w:sz w:val="16"/>
        </w:rPr>
        <w:t>“</w:t>
      </w:r>
      <w:r>
        <w:rPr>
          <w:rFonts w:ascii="宋体" w:eastAsia="宋体" w:hAnsi="宋体" w:cs="宋体"/>
          <w:b/>
          <w:color w:val="000000"/>
          <w:sz w:val="16"/>
        </w:rPr>
        <w:t>千百种变迁</w:t>
      </w:r>
      <w:r>
        <w:rPr>
          <w:rFonts w:ascii="宋体" w:eastAsia="宋体" w:hAnsi="宋体" w:cs="宋体"/>
          <w:b/>
          <w:color w:val="000000"/>
          <w:sz w:val="16"/>
        </w:rPr>
        <w:t>”</w:t>
      </w:r>
      <w:r>
        <w:rPr>
          <w:rFonts w:ascii="宋体" w:eastAsia="宋体" w:hAnsi="宋体" w:cs="宋体"/>
          <w:b/>
          <w:color w:val="000000"/>
          <w:sz w:val="16"/>
        </w:rPr>
        <w:t>，它是</w:t>
      </w:r>
      <w:r>
        <w:rPr>
          <w:rFonts w:ascii="宋体" w:eastAsia="宋体" w:hAnsi="宋体" w:cs="宋体"/>
          <w:b/>
          <w:color w:val="000000"/>
          <w:sz w:val="16"/>
        </w:rPr>
        <w:t>“</w:t>
      </w:r>
      <w:r>
        <w:rPr>
          <w:rFonts w:ascii="宋体" w:eastAsia="宋体" w:hAnsi="宋体" w:cs="宋体"/>
          <w:b/>
          <w:color w:val="000000"/>
          <w:sz w:val="16"/>
        </w:rPr>
        <w:t>很难被定位和辨认的，有时是一根骨头，一种机械，一团粪便，一个婴儿，一只手，爸爸的心肝，等等</w:t>
      </w:r>
      <w:r>
        <w:rPr>
          <w:rFonts w:ascii="宋体" w:eastAsia="宋体" w:hAnsi="宋体" w:cs="宋体"/>
          <w:b/>
          <w:color w:val="000000"/>
          <w:sz w:val="16"/>
        </w:rPr>
        <w:t>”</w:t>
      </w:r>
      <w:r>
        <w:rPr>
          <w:rFonts w:ascii="宋体" w:eastAsia="宋体" w:hAnsi="宋体" w:cs="宋体"/>
          <w:b/>
          <w:color w:val="000000"/>
          <w:sz w:val="16"/>
        </w:rPr>
        <w:t>。然而这完全不是因为器官被体验为部分性客体。而是因为，器官恰恰就是它的元素所形成的东西，而此种形成的过程是根据这些元素之</w:t>
      </w:r>
      <w:r>
        <w:rPr>
          <w:rFonts w:ascii="宋体" w:eastAsia="宋体" w:hAnsi="宋体" w:cs="宋体"/>
          <w:b/>
          <w:color w:val="000000"/>
          <w:sz w:val="16"/>
        </w:rPr>
        <w:t>间的动与静的关系，以及此种关系与邻近元素的动静关系相复合或相分解的方式。它与泛灵论无关，也与机械论无关，相反，它就是一种普遍的机器论</w:t>
      </w:r>
      <w:r>
        <w:rPr>
          <w:rFonts w:ascii="宋体" w:eastAsia="宋体" w:hAnsi="宋体" w:cs="宋体"/>
          <w:b/>
          <w:color w:val="000000"/>
          <w:sz w:val="16"/>
        </w:rPr>
        <w:t xml:space="preserve"> ( machine)</w:t>
      </w:r>
      <w:r>
        <w:rPr>
          <w:rFonts w:ascii="宋体" w:eastAsia="宋体" w:hAnsi="宋体" w:cs="宋体"/>
          <w:b/>
          <w:color w:val="000000"/>
          <w:sz w:val="16"/>
        </w:rPr>
        <w:t>：一个容贯的平面为一部巨大的、包含无限配置的抽象机器所占据。只要人们在儿童那里看不到机器</w:t>
      </w:r>
      <w:r>
        <w:rPr>
          <w:rFonts w:ascii="宋体" w:eastAsia="宋体" w:hAnsi="宋体" w:cs="宋体"/>
          <w:b/>
          <w:color w:val="000000"/>
          <w:sz w:val="16"/>
        </w:rPr>
        <w:t>--</w:t>
      </w:r>
      <w:r>
        <w:rPr>
          <w:rFonts w:ascii="宋体" w:eastAsia="宋体" w:hAnsi="宋体" w:cs="宋体"/>
          <w:b/>
          <w:color w:val="000000"/>
          <w:sz w:val="16"/>
        </w:rPr>
        <w:t>问题，那么儿童的问题就不会被充分理解；</w:t>
      </w:r>
      <w:r>
        <w:rPr>
          <w:rFonts w:ascii="宋体" w:eastAsia="宋体" w:hAnsi="宋体" w:cs="宋体"/>
          <w:b/>
          <w:color w:val="000000"/>
          <w:sz w:val="16"/>
        </w:rPr>
        <w:t xml:space="preserve"> </w:t>
      </w:r>
      <w:r>
        <w:rPr>
          <w:rFonts w:ascii="宋体" w:eastAsia="宋体" w:hAnsi="宋体" w:cs="宋体"/>
          <w:b/>
          <w:color w:val="000000"/>
          <w:sz w:val="16"/>
        </w:rPr>
        <w:t>因此，在这些问题之中，不定冠词是极为重要的</w:t>
      </w:r>
      <w:r>
        <w:rPr>
          <w:rFonts w:ascii="宋体" w:eastAsia="宋体" w:hAnsi="宋体" w:cs="宋体"/>
          <w:b/>
          <w:color w:val="000000"/>
          <w:sz w:val="16"/>
        </w:rPr>
        <w:t xml:space="preserve"> (</w:t>
      </w:r>
      <w:r>
        <w:rPr>
          <w:rFonts w:ascii="宋体" w:eastAsia="宋体" w:hAnsi="宋体" w:cs="宋体"/>
          <w:b/>
          <w:color w:val="000000"/>
          <w:sz w:val="16"/>
        </w:rPr>
        <w:t>一个肚子，一个儿童，一匹马，一把椅子，</w:t>
      </w:r>
      <w:r>
        <w:rPr>
          <w:rFonts w:ascii="宋体" w:eastAsia="宋体" w:hAnsi="宋体" w:cs="宋体"/>
          <w:b/>
          <w:color w:val="000000"/>
          <w:sz w:val="16"/>
        </w:rPr>
        <w:t>“</w:t>
      </w:r>
      <w:r>
        <w:rPr>
          <w:rFonts w:ascii="宋体" w:eastAsia="宋体" w:hAnsi="宋体" w:cs="宋体"/>
          <w:b/>
          <w:color w:val="000000"/>
          <w:sz w:val="16"/>
        </w:rPr>
        <w:t>一个人是怎样被造出来的呢</w:t>
      </w:r>
      <w:r>
        <w:rPr>
          <w:rFonts w:ascii="宋体" w:eastAsia="宋体" w:hAnsi="宋体" w:cs="宋体"/>
          <w:b/>
          <w:color w:val="000000"/>
          <w:sz w:val="16"/>
        </w:rPr>
        <w:t>?”)</w:t>
      </w:r>
      <w:r>
        <w:rPr>
          <w:rFonts w:ascii="宋体" w:eastAsia="宋体" w:hAnsi="宋体" w:cs="宋体"/>
          <w:b/>
          <w:color w:val="000000"/>
          <w:sz w:val="16"/>
        </w:rPr>
        <w:t>，斯宾诺莎主义就是哲学家的生成一儿童。我们将粒子的聚合体称作一个肉体的经度，这些粒子通过某种关系而从属于这个肉</w:t>
      </w:r>
      <w:r>
        <w:rPr>
          <w:rFonts w:ascii="宋体" w:eastAsia="宋体" w:hAnsi="宋体" w:cs="宋体"/>
          <w:b/>
          <w:color w:val="000000"/>
          <w:sz w:val="16"/>
        </w:rPr>
        <w:t>体；</w:t>
      </w:r>
      <w:r>
        <w:rPr>
          <w:rFonts w:ascii="宋体" w:eastAsia="宋体" w:hAnsi="宋体" w:cs="宋体"/>
          <w:b/>
          <w:color w:val="000000"/>
          <w:sz w:val="16"/>
        </w:rPr>
        <w:t xml:space="preserve"> </w:t>
      </w:r>
      <w:r>
        <w:rPr>
          <w:rFonts w:ascii="宋体" w:eastAsia="宋体" w:hAnsi="宋体" w:cs="宋体"/>
          <w:b/>
          <w:color w:val="000000"/>
          <w:sz w:val="16"/>
        </w:rPr>
        <w:t>关系的构成决定了这个肉体的个体化配置，而这些聚合体亦是由此彼此构成了对方的部分。</w:t>
      </w:r>
    </w:p>
    <w:p w:rsidR="00B679E9" w:rsidRDefault="002E624B">
      <w:pPr>
        <w:autoSpaceDE w:val="0"/>
        <w:autoSpaceDN w:val="0"/>
        <w:spacing w:before="240" w:line="140" w:lineRule="atLeast"/>
        <w:ind w:left="3060"/>
        <w:rPr>
          <w:sz w:val="8"/>
        </w:rPr>
      </w:pPr>
      <w:r>
        <w:rPr>
          <w:rFonts w:ascii="宋体" w:eastAsia="宋体" w:hAnsi="宋体" w:cs="宋体"/>
          <w:b/>
          <w:color w:val="000000"/>
          <w:sz w:val="8"/>
        </w:rPr>
        <w:t>234</w:t>
      </w:r>
      <w:r>
        <w:br w:type="page"/>
      </w:r>
    </w:p>
    <w:p w:rsidR="00B679E9" w:rsidRDefault="002E624B">
      <w:pPr>
        <w:autoSpaceDE w:val="0"/>
        <w:autoSpaceDN w:val="0"/>
        <w:spacing w:before="20" w:line="180" w:lineRule="atLeast"/>
        <w:ind w:left="1680"/>
        <w:rPr>
          <w:sz w:val="10"/>
        </w:rPr>
      </w:pPr>
      <w:r>
        <w:rPr>
          <w:rFonts w:ascii="宋体" w:eastAsia="宋体" w:hAnsi="宋体" w:cs="宋体"/>
          <w:color w:val="000000"/>
          <w:sz w:val="10"/>
        </w:rPr>
        <w:lastRenderedPageBreak/>
        <w:t>10. 1730</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强度</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动物</w:t>
      </w:r>
      <w:r>
        <w:rPr>
          <w:rFonts w:ascii="宋体" w:eastAsia="宋体" w:hAnsi="宋体" w:cs="宋体"/>
          <w:color w:val="000000"/>
          <w:sz w:val="10"/>
        </w:rPr>
        <w:t xml:space="preserve">, </w:t>
      </w:r>
      <w:r>
        <w:rPr>
          <w:rFonts w:ascii="宋体" w:eastAsia="宋体" w:hAnsi="宋体" w:cs="宋体"/>
          <w:color w:val="000000"/>
          <w:sz w:val="10"/>
        </w:rPr>
        <w:t>生成</w:t>
      </w:r>
      <w:r>
        <w:rPr>
          <w:rFonts w:ascii="宋体" w:eastAsia="宋体" w:hAnsi="宋体" w:cs="宋体"/>
          <w:color w:val="000000"/>
          <w:sz w:val="10"/>
        </w:rPr>
        <w:t>—</w:t>
      </w:r>
      <w:r>
        <w:rPr>
          <w:rFonts w:ascii="宋体" w:eastAsia="宋体" w:hAnsi="宋体" w:cs="宋体"/>
          <w:color w:val="000000"/>
          <w:sz w:val="10"/>
        </w:rPr>
        <w:t>不可感知</w:t>
      </w:r>
    </w:p>
    <w:p w:rsidR="00B679E9" w:rsidRDefault="002E624B">
      <w:pPr>
        <w:autoSpaceDE w:val="0"/>
        <w:autoSpaceDN w:val="0"/>
        <w:spacing w:before="500" w:line="285" w:lineRule="atLeast"/>
        <w:ind w:left="20" w:firstLine="400"/>
        <w:rPr>
          <w:sz w:val="16"/>
        </w:rPr>
      </w:pPr>
      <w:r>
        <w:rPr>
          <w:rFonts w:ascii="宋体" w:eastAsia="宋体" w:hAnsi="宋体" w:cs="宋体"/>
          <w:color w:val="000000"/>
          <w:sz w:val="16"/>
        </w:rPr>
        <w:t>一位斯宾诺莎主义者的回忆，</w:t>
      </w:r>
      <w:r>
        <w:rPr>
          <w:rFonts w:ascii="宋体" w:eastAsia="宋体" w:hAnsi="宋体" w:cs="宋体"/>
          <w:color w:val="000000"/>
          <w:sz w:val="16"/>
        </w:rPr>
        <w:t>II</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在斯宾诺莎那里，还存在着另一个方面。与每种聚集了无限多部分的动与静、快与慢的关系相对应，还存在着一种力量的程度。与构成着、瓦解着、改变着一个个体的那些关系相对应，还存在着作用于它的强度，它们来自外在的部分或它自身的部分、增强着或减弱着它的活动的力量。情动就是生成。斯宾诺莎问道：一具肉体能做些什么</w:t>
      </w:r>
      <w:r>
        <w:rPr>
          <w:rFonts w:ascii="宋体" w:eastAsia="宋体" w:hAnsi="宋体" w:cs="宋体"/>
          <w:color w:val="000000"/>
          <w:sz w:val="16"/>
        </w:rPr>
        <w:t xml:space="preserve">? </w:t>
      </w:r>
      <w:r>
        <w:rPr>
          <w:rFonts w:ascii="宋体" w:eastAsia="宋体" w:hAnsi="宋体" w:cs="宋体"/>
          <w:color w:val="000000"/>
          <w:sz w:val="16"/>
        </w:rPr>
        <w:t>我们将情动称作一具肉体的纬度，它能够根据力量的某种程度、或毋宁说是根据这个程度的极限状况来产生情动。纬度是由归于一种能力之下的强度性的部分所构成，正如经度是由处于一种关系之中的广延性的部分所构成。我们避免通过器官及其功能来界定肉体，同样，我们也避免通过种或类的特征来对其进行界定：相反，我们将试图对其情动进行计算。人们将这样一种研究称为</w:t>
      </w:r>
      <w:r>
        <w:rPr>
          <w:rFonts w:ascii="宋体" w:eastAsia="宋体" w:hAnsi="宋体" w:cs="宋体"/>
          <w:color w:val="000000"/>
          <w:sz w:val="16"/>
        </w:rPr>
        <w:t>“</w:t>
      </w:r>
      <w:r>
        <w:rPr>
          <w:rFonts w:ascii="宋体" w:eastAsia="宋体" w:hAnsi="宋体" w:cs="宋体"/>
          <w:color w:val="000000"/>
          <w:sz w:val="16"/>
        </w:rPr>
        <w:t>人种学</w:t>
      </w:r>
      <w:r>
        <w:rPr>
          <w:rFonts w:ascii="宋体" w:eastAsia="宋体" w:hAnsi="宋体" w:cs="宋体"/>
          <w:color w:val="000000"/>
          <w:sz w:val="16"/>
        </w:rPr>
        <w:t>”</w:t>
      </w:r>
      <w:r>
        <w:rPr>
          <w:rFonts w:ascii="宋体" w:eastAsia="宋体" w:hAnsi="宋体" w:cs="宋体"/>
          <w:color w:val="000000"/>
          <w:sz w:val="16"/>
        </w:rPr>
        <w:t>，而正是在这个意义上，斯宾诺莎写了一部真正的伦理学。在一匹赛马和一匹耕田的马之间所存在的差异要比一匹耕田的马和一头牛之间的差异更大。当于克斯屈尔</w:t>
      </w:r>
      <w:r>
        <w:rPr>
          <w:rFonts w:ascii="宋体" w:eastAsia="宋体" w:hAnsi="宋体" w:cs="宋体"/>
          <w:color w:val="000000"/>
          <w:sz w:val="16"/>
        </w:rPr>
        <w:t xml:space="preserve"> ( Von Uexk</w:t>
      </w:r>
      <w:r>
        <w:rPr>
          <w:rFonts w:ascii="宋体" w:eastAsia="宋体" w:hAnsi="宋体" w:cs="宋体"/>
          <w:color w:val="000000"/>
          <w:sz w:val="16"/>
        </w:rPr>
        <w:t xml:space="preserve">üll) </w:t>
      </w:r>
      <w:r>
        <w:rPr>
          <w:rFonts w:ascii="宋体" w:eastAsia="宋体" w:hAnsi="宋体" w:cs="宋体"/>
          <w:color w:val="000000"/>
          <w:sz w:val="16"/>
        </w:rPr>
        <w:t>对动物界进行界定的时候，他探寻着动物在一种它所归属的个体化配置之中所能够形成的能动的和被动的情动。例如，在光线的诱使之下，壁虱爬上一根树枝的末端；它对哺乳动物的气味非常敏感，当一只哺乳动物在树枝下面经过之时，它就会跌落到这只动物身上；</w:t>
      </w:r>
      <w:r>
        <w:rPr>
          <w:rFonts w:ascii="宋体" w:eastAsia="宋体" w:hAnsi="宋体" w:cs="宋体"/>
          <w:color w:val="000000"/>
          <w:sz w:val="16"/>
        </w:rPr>
        <w:t xml:space="preserve"> </w:t>
      </w:r>
      <w:r>
        <w:rPr>
          <w:rFonts w:ascii="宋体" w:eastAsia="宋体" w:hAnsi="宋体" w:cs="宋体"/>
          <w:color w:val="000000"/>
          <w:sz w:val="16"/>
        </w:rPr>
        <w:t>它在这只动物身体上最少毛的部位钻入其皮肤之下。三种情动，这就是全部；</w:t>
      </w:r>
      <w:r>
        <w:rPr>
          <w:rFonts w:ascii="宋体" w:eastAsia="宋体" w:hAnsi="宋体" w:cs="宋体"/>
          <w:color w:val="000000"/>
          <w:sz w:val="16"/>
        </w:rPr>
        <w:t xml:space="preserve"> </w:t>
      </w:r>
      <w:r>
        <w:rPr>
          <w:rFonts w:ascii="宋体" w:eastAsia="宋体" w:hAnsi="宋体" w:cs="宋体"/>
          <w:color w:val="000000"/>
          <w:sz w:val="16"/>
        </w:rPr>
        <w:t>而剩下的时间，壁虱就用来睡觉，有时会连着睡上几年，对庞大的森林之中所发生的事情无动于衷。它的力量的程度介于两个极端之间：一个是它的盛宴所构成的积极的一极，而在这场盛宴之后，它就会死去；</w:t>
      </w:r>
      <w:r>
        <w:rPr>
          <w:rFonts w:ascii="宋体" w:eastAsia="宋体" w:hAnsi="宋体" w:cs="宋体"/>
          <w:color w:val="000000"/>
          <w:sz w:val="16"/>
        </w:rPr>
        <w:t xml:space="preserve"> </w:t>
      </w:r>
      <w:r>
        <w:rPr>
          <w:rFonts w:ascii="宋体" w:eastAsia="宋体" w:hAnsi="宋体" w:cs="宋体"/>
          <w:color w:val="000000"/>
          <w:sz w:val="16"/>
        </w:rPr>
        <w:t>另一个则是</w:t>
      </w:r>
      <w:r>
        <w:rPr>
          <w:rFonts w:ascii="宋体" w:eastAsia="宋体" w:hAnsi="宋体" w:cs="宋体"/>
          <w:color w:val="000000"/>
          <w:sz w:val="16"/>
        </w:rPr>
        <w:t>由它的等待所构成的消极的一极，它在这个等待的过程之中不进食。有人会说，壁虱的这三种情动已然预设了特殊的和普遍的特征，器官及其功能，吸盘和吸管。从生理学的观点看确实如此；</w:t>
      </w:r>
      <w:r>
        <w:rPr>
          <w:rFonts w:ascii="宋体" w:eastAsia="宋体" w:hAnsi="宋体" w:cs="宋体"/>
          <w:color w:val="000000"/>
          <w:sz w:val="16"/>
        </w:rPr>
        <w:t xml:space="preserve"> </w:t>
      </w:r>
      <w:r>
        <w:rPr>
          <w:rFonts w:ascii="宋体" w:eastAsia="宋体" w:hAnsi="宋体" w:cs="宋体"/>
          <w:color w:val="000000"/>
          <w:sz w:val="16"/>
        </w:rPr>
        <w:t>然而，从伦理学的角度来看却相反，器官的特征是来自经度及其关系，纬度及其程度。我们对一具肉体将一无所知，除非我们了解它能够做些什么，也即，它的情动是什么，这些情动又是怎样能够</w:t>
      </w:r>
      <w:r>
        <w:rPr>
          <w:rFonts w:ascii="宋体" w:eastAsia="宋体" w:hAnsi="宋体" w:cs="宋体"/>
          <w:color w:val="000000"/>
          <w:sz w:val="16"/>
        </w:rPr>
        <w:t>.(</w:t>
      </w:r>
      <w:r>
        <w:rPr>
          <w:rFonts w:ascii="宋体" w:eastAsia="宋体" w:hAnsi="宋体" w:cs="宋体"/>
          <w:color w:val="000000"/>
          <w:sz w:val="16"/>
        </w:rPr>
        <w:t>或不能够</w:t>
      </w:r>
      <w:r>
        <w:rPr>
          <w:rFonts w:ascii="宋体" w:eastAsia="宋体" w:hAnsi="宋体" w:cs="宋体"/>
          <w:color w:val="000000"/>
          <w:sz w:val="16"/>
        </w:rPr>
        <w:t>)</w:t>
      </w:r>
      <w:r>
        <w:rPr>
          <w:rFonts w:ascii="宋体" w:eastAsia="宋体" w:hAnsi="宋体" w:cs="宋体"/>
          <w:color w:val="000000"/>
          <w:sz w:val="16"/>
        </w:rPr>
        <w:t>与其他的情动、与另一具肉体的情动结合在一起，</w:t>
      </w:r>
      <w:r>
        <w:rPr>
          <w:rFonts w:ascii="宋体" w:eastAsia="宋体" w:hAnsi="宋体" w:cs="宋体"/>
          <w:color w:val="000000"/>
          <w:sz w:val="16"/>
        </w:rPr>
        <w:t xml:space="preserve">——— </w:t>
      </w:r>
      <w:r>
        <w:rPr>
          <w:rFonts w:ascii="宋体" w:eastAsia="宋体" w:hAnsi="宋体" w:cs="宋体"/>
          <w:color w:val="000000"/>
          <w:sz w:val="16"/>
        </w:rPr>
        <w:t>这或是为了摧毁这另一具肉体或被它摧毁，或是为了与它交换行动与激情，或是为了与它一起构成一具更为强有力的肉</w:t>
      </w:r>
      <w:r>
        <w:rPr>
          <w:rFonts w:ascii="宋体" w:eastAsia="宋体" w:hAnsi="宋体" w:cs="宋体"/>
          <w:color w:val="000000"/>
          <w:sz w:val="16"/>
        </w:rPr>
        <w:t>体。</w:t>
      </w:r>
    </w:p>
    <w:p w:rsidR="00B679E9" w:rsidRDefault="002E624B">
      <w:pPr>
        <w:autoSpaceDE w:val="0"/>
        <w:autoSpaceDN w:val="0"/>
        <w:spacing w:line="277" w:lineRule="atLeast"/>
        <w:ind w:left="20" w:firstLine="400"/>
        <w:rPr>
          <w:sz w:val="16"/>
        </w:rPr>
      </w:pPr>
      <w:r>
        <w:rPr>
          <w:rFonts w:ascii="宋体" w:eastAsia="宋体" w:hAnsi="宋体" w:cs="宋体"/>
          <w:color w:val="000000"/>
          <w:sz w:val="16"/>
        </w:rPr>
        <w:t>再一次，我们将求助于儿童。人们会注意到，他们是怎样谈论动物的，又是怎样为动物所驱动的。他们给出了一系列情动。小汉斯的马不是再现性的，而是情动性的。它不是某个物种中的一员，而是某种机器的配置之中的一个要素或一个个体：驮马一公共马车</w:t>
      </w:r>
      <w:r>
        <w:rPr>
          <w:rFonts w:ascii="宋体" w:eastAsia="宋体" w:hAnsi="宋体" w:cs="宋体"/>
          <w:color w:val="000000"/>
          <w:sz w:val="16"/>
        </w:rPr>
        <w:t>--</w:t>
      </w:r>
      <w:r>
        <w:rPr>
          <w:rFonts w:ascii="宋体" w:eastAsia="宋体" w:hAnsi="宋体" w:cs="宋体"/>
          <w:color w:val="000000"/>
          <w:sz w:val="16"/>
        </w:rPr>
        <w:t>街道。它为一系列能动的或被动的情动所界定，发动着它所归属的这个个体化配置：眼睛被马眼罩蒙住，带着一个马嚼子和马笼头，元气充沛，长着一个粗大的鸡鸡，拉着沉重的货物，被鞭打，倒下，腿乱蹬着发出喧杂的声音，咬人，等等。这些情动在配置之中流通、转化：这就是一匹</w:t>
      </w:r>
    </w:p>
    <w:p w:rsidR="00B679E9" w:rsidRDefault="002E624B">
      <w:pPr>
        <w:autoSpaceDE w:val="0"/>
        <w:autoSpaceDN w:val="0"/>
        <w:spacing w:before="260" w:line="140" w:lineRule="atLeast"/>
        <w:ind w:left="3160"/>
        <w:rPr>
          <w:sz w:val="8"/>
        </w:rPr>
      </w:pPr>
      <w:r>
        <w:rPr>
          <w:rFonts w:ascii="宋体" w:eastAsia="宋体" w:hAnsi="宋体" w:cs="宋体"/>
          <w:color w:val="000000"/>
          <w:sz w:val="8"/>
        </w:rPr>
        <w:t>235</w:t>
      </w:r>
      <w:r>
        <w:br w:type="page"/>
      </w:r>
    </w:p>
    <w:p w:rsidR="00B679E9" w:rsidRDefault="002E624B">
      <w:pPr>
        <w:autoSpaceDE w:val="0"/>
        <w:autoSpaceDN w:val="0"/>
        <w:spacing w:before="20"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84" w:lineRule="atLeast"/>
        <w:ind w:left="200" w:firstLine="20"/>
        <w:rPr>
          <w:sz w:val="16"/>
        </w:rPr>
      </w:pPr>
      <w:r>
        <w:rPr>
          <w:rFonts w:ascii="宋体" w:eastAsia="宋体" w:hAnsi="宋体" w:cs="宋体"/>
          <w:color w:val="000000"/>
          <w:sz w:val="16"/>
        </w:rPr>
        <w:t>马所</w:t>
      </w:r>
      <w:r>
        <w:rPr>
          <w:rFonts w:ascii="宋体" w:eastAsia="宋体" w:hAnsi="宋体" w:cs="宋体"/>
          <w:color w:val="000000"/>
          <w:sz w:val="16"/>
        </w:rPr>
        <w:t>“</w:t>
      </w:r>
      <w:r>
        <w:rPr>
          <w:rFonts w:ascii="宋体" w:eastAsia="宋体" w:hAnsi="宋体" w:cs="宋体"/>
          <w:color w:val="000000"/>
          <w:sz w:val="16"/>
        </w:rPr>
        <w:t>能</w:t>
      </w:r>
      <w:r>
        <w:rPr>
          <w:rFonts w:ascii="宋体" w:eastAsia="宋体" w:hAnsi="宋体" w:cs="宋体"/>
          <w:color w:val="000000"/>
          <w:sz w:val="16"/>
        </w:rPr>
        <w:t>”</w:t>
      </w:r>
      <w:r>
        <w:rPr>
          <w:rFonts w:ascii="宋体" w:eastAsia="宋体" w:hAnsi="宋体" w:cs="宋体"/>
          <w:color w:val="000000"/>
          <w:sz w:val="16"/>
        </w:rPr>
        <w:t>做的。它们有着积极的一极</w:t>
      </w:r>
      <w:r>
        <w:rPr>
          <w:rFonts w:ascii="宋体" w:eastAsia="宋体" w:hAnsi="宋体" w:cs="宋体"/>
          <w:color w:val="000000"/>
          <w:sz w:val="16"/>
        </w:rPr>
        <w:t xml:space="preserve"> (</w:t>
      </w:r>
      <w:r>
        <w:rPr>
          <w:rFonts w:ascii="宋体" w:eastAsia="宋体" w:hAnsi="宋体" w:cs="宋体"/>
          <w:color w:val="000000"/>
          <w:sz w:val="16"/>
        </w:rPr>
        <w:t>马一力的最高点</w:t>
      </w:r>
      <w:r>
        <w:rPr>
          <w:rFonts w:ascii="宋体" w:eastAsia="宋体" w:hAnsi="宋体" w:cs="宋体"/>
          <w:color w:val="000000"/>
          <w:sz w:val="16"/>
        </w:rPr>
        <w:t>)</w:t>
      </w:r>
      <w:r>
        <w:rPr>
          <w:rFonts w:ascii="宋体" w:eastAsia="宋体" w:hAnsi="宋体" w:cs="宋体"/>
          <w:color w:val="000000"/>
          <w:sz w:val="16"/>
        </w:rPr>
        <w:t>，但同样也有着消极的一极：一匹马倒在了街上！</w:t>
      </w:r>
      <w:r>
        <w:rPr>
          <w:rFonts w:ascii="宋体" w:eastAsia="宋体" w:hAnsi="宋体" w:cs="宋体"/>
          <w:color w:val="000000"/>
          <w:sz w:val="16"/>
        </w:rPr>
        <w:t xml:space="preserve"> </w:t>
      </w:r>
      <w:r>
        <w:rPr>
          <w:rFonts w:ascii="宋体" w:eastAsia="宋体" w:hAnsi="宋体" w:cs="宋体"/>
          <w:color w:val="000000"/>
          <w:sz w:val="16"/>
        </w:rPr>
        <w:t>过于沉重的货物和过于严酷的鞭打使它再也不能站起来；</w:t>
      </w:r>
      <w:r>
        <w:rPr>
          <w:rFonts w:ascii="宋体" w:eastAsia="宋体" w:hAnsi="宋体" w:cs="宋体"/>
          <w:color w:val="000000"/>
          <w:sz w:val="16"/>
        </w:rPr>
        <w:t xml:space="preserve"> </w:t>
      </w:r>
      <w:r>
        <w:rPr>
          <w:rFonts w:ascii="宋体" w:eastAsia="宋体" w:hAnsi="宋体" w:cs="宋体"/>
          <w:color w:val="000000"/>
          <w:sz w:val="16"/>
        </w:rPr>
        <w:t>一匹马快死啦！</w:t>
      </w:r>
      <w:r>
        <w:rPr>
          <w:rFonts w:ascii="宋体" w:eastAsia="宋体" w:hAnsi="宋体" w:cs="宋体"/>
          <w:color w:val="000000"/>
          <w:sz w:val="16"/>
        </w:rPr>
        <w:t xml:space="preserve"> ——— </w:t>
      </w:r>
      <w:r>
        <w:rPr>
          <w:rFonts w:ascii="宋体" w:eastAsia="宋体" w:hAnsi="宋体" w:cs="宋体"/>
          <w:color w:val="000000"/>
          <w:sz w:val="16"/>
        </w:rPr>
        <w:t>一种旧时常见的景象</w:t>
      </w:r>
      <w:r>
        <w:rPr>
          <w:rFonts w:ascii="宋体" w:eastAsia="宋体" w:hAnsi="宋体" w:cs="宋体"/>
          <w:color w:val="000000"/>
          <w:sz w:val="16"/>
        </w:rPr>
        <w:t xml:space="preserve"> (</w:t>
      </w:r>
      <w:r>
        <w:rPr>
          <w:rFonts w:ascii="宋体" w:eastAsia="宋体" w:hAnsi="宋体" w:cs="宋体"/>
          <w:color w:val="000000"/>
          <w:sz w:val="16"/>
        </w:rPr>
        <w:t>尼采、陀思妥耶夫斯基和尼金斯基都曾为它哀泣</w:t>
      </w:r>
      <w:r>
        <w:rPr>
          <w:rFonts w:ascii="宋体" w:eastAsia="宋体" w:hAnsi="宋体" w:cs="宋体"/>
          <w:color w:val="000000"/>
          <w:sz w:val="16"/>
        </w:rPr>
        <w:t>)</w:t>
      </w:r>
      <w:r>
        <w:rPr>
          <w:rFonts w:ascii="宋体" w:eastAsia="宋体" w:hAnsi="宋体" w:cs="宋体"/>
          <w:color w:val="000000"/>
          <w:sz w:val="16"/>
        </w:rPr>
        <w:t>。那么，什么才是小汉斯的生成一动物呢</w:t>
      </w:r>
      <w:r>
        <w:rPr>
          <w:rFonts w:ascii="宋体" w:eastAsia="宋体" w:hAnsi="宋体" w:cs="宋体"/>
          <w:color w:val="000000"/>
          <w:sz w:val="16"/>
        </w:rPr>
        <w:t xml:space="preserve">? </w:t>
      </w:r>
      <w:r>
        <w:rPr>
          <w:rFonts w:ascii="宋体" w:eastAsia="宋体" w:hAnsi="宋体" w:cs="宋体"/>
          <w:color w:val="000000"/>
          <w:sz w:val="16"/>
        </w:rPr>
        <w:t>汉斯自己也被掌控于一种配置之中：妈妈的床，父亲的元素，房屋，对面的咖啡馆，邻近的仓库，街道，进入街道的权利，赢得此种权利以及由此产生的骄傲，但同样还有由此带来的危险，跌倒、羞耻</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这些不再是主观的幻象或梦幻：重要的并不于摹仿马、</w:t>
      </w:r>
      <w:r>
        <w:rPr>
          <w:rFonts w:ascii="宋体" w:eastAsia="宋体" w:hAnsi="宋体" w:cs="宋体"/>
          <w:color w:val="000000"/>
          <w:sz w:val="16"/>
        </w:rPr>
        <w:t>“</w:t>
      </w:r>
      <w:r>
        <w:rPr>
          <w:rFonts w:ascii="宋体" w:eastAsia="宋体" w:hAnsi="宋体" w:cs="宋体"/>
          <w:color w:val="000000"/>
          <w:sz w:val="16"/>
        </w:rPr>
        <w:t>装扮成</w:t>
      </w:r>
      <w:r>
        <w:rPr>
          <w:rFonts w:ascii="宋体" w:eastAsia="宋体" w:hAnsi="宋体" w:cs="宋体"/>
          <w:color w:val="000000"/>
          <w:sz w:val="16"/>
        </w:rPr>
        <w:t>”</w:t>
      </w:r>
      <w:r>
        <w:rPr>
          <w:rFonts w:ascii="宋体" w:eastAsia="宋体" w:hAnsi="宋体" w:cs="宋体"/>
          <w:color w:val="000000"/>
          <w:sz w:val="16"/>
        </w:rPr>
        <w:t>马、与马相同一，也不在于感受到怜悯或同情的情感。重要的不再是在配置之间形成客观的类比，而是要了解，小汉斯是否能够给予他所固有的要素以动与静的关系及情动，因为正是这些使他得以生成为马，而这种生成独立于形式和主体。是否存在一种仍然未知的配置，它既非汉斯的配置，也非马的配置，而是汉斯之生成</w:t>
      </w:r>
      <w:r>
        <w:rPr>
          <w:rFonts w:ascii="宋体" w:eastAsia="宋体" w:hAnsi="宋体" w:cs="宋体"/>
          <w:color w:val="000000"/>
          <w:sz w:val="16"/>
        </w:rPr>
        <w:t>—</w:t>
      </w:r>
      <w:r>
        <w:rPr>
          <w:rFonts w:ascii="宋体" w:eastAsia="宋体" w:hAnsi="宋体" w:cs="宋体"/>
          <w:color w:val="000000"/>
          <w:sz w:val="16"/>
        </w:rPr>
        <w:t>马的配置</w:t>
      </w:r>
      <w:r>
        <w:rPr>
          <w:rFonts w:ascii="宋体" w:eastAsia="宋体" w:hAnsi="宋体" w:cs="宋体"/>
          <w:color w:val="000000"/>
          <w:sz w:val="16"/>
        </w:rPr>
        <w:t xml:space="preserve">? </w:t>
      </w:r>
      <w:r>
        <w:rPr>
          <w:rFonts w:ascii="宋体" w:eastAsia="宋体" w:hAnsi="宋体" w:cs="宋体"/>
          <w:color w:val="000000"/>
          <w:sz w:val="16"/>
        </w:rPr>
        <w:t>在其中，马</w:t>
      </w:r>
      <w:r>
        <w:rPr>
          <w:rFonts w:ascii="宋体" w:eastAsia="宋体" w:hAnsi="宋体" w:cs="宋体"/>
          <w:color w:val="000000"/>
          <w:sz w:val="16"/>
        </w:rPr>
        <w:t>(</w:t>
      </w:r>
      <w:r>
        <w:rPr>
          <w:rFonts w:ascii="宋体" w:eastAsia="宋体" w:hAnsi="宋体" w:cs="宋体"/>
          <w:color w:val="000000"/>
          <w:sz w:val="16"/>
        </w:rPr>
        <w:t>比如说</w:t>
      </w:r>
      <w:r>
        <w:rPr>
          <w:rFonts w:ascii="宋体" w:eastAsia="宋体" w:hAnsi="宋体" w:cs="宋体"/>
          <w:color w:val="000000"/>
          <w:sz w:val="16"/>
        </w:rPr>
        <w:t xml:space="preserve">) </w:t>
      </w:r>
      <w:r>
        <w:rPr>
          <w:rFonts w:ascii="宋体" w:eastAsia="宋体" w:hAnsi="宋体" w:cs="宋体"/>
          <w:color w:val="000000"/>
          <w:sz w:val="16"/>
        </w:rPr>
        <w:t>露出了它的牙齿，而汉斯则展露出其他东西，他的脚，他的腿，他的小鸡鸡，或随便什么。汉斯的问题会得到怎样的推进</w:t>
      </w:r>
      <w:r>
        <w:rPr>
          <w:rFonts w:ascii="宋体" w:eastAsia="宋体" w:hAnsi="宋体" w:cs="宋体"/>
          <w:color w:val="000000"/>
          <w:sz w:val="16"/>
        </w:rPr>
        <w:t xml:space="preserve">? </w:t>
      </w:r>
      <w:r>
        <w:rPr>
          <w:rFonts w:ascii="宋体" w:eastAsia="宋体" w:hAnsi="宋体" w:cs="宋体"/>
          <w:color w:val="000000"/>
          <w:sz w:val="16"/>
        </w:rPr>
        <w:t>在何种程度上这将敞开之</w:t>
      </w:r>
      <w:r>
        <w:rPr>
          <w:rFonts w:ascii="宋体" w:eastAsia="宋体" w:hAnsi="宋体" w:cs="宋体"/>
          <w:color w:val="000000"/>
          <w:sz w:val="16"/>
        </w:rPr>
        <w:t>前被阻塞的出口</w:t>
      </w:r>
      <w:r>
        <w:rPr>
          <w:rFonts w:ascii="宋体" w:eastAsia="宋体" w:hAnsi="宋体" w:cs="宋体"/>
          <w:color w:val="000000"/>
          <w:sz w:val="16"/>
        </w:rPr>
        <w:t xml:space="preserve">? </w:t>
      </w:r>
      <w:r>
        <w:rPr>
          <w:rFonts w:ascii="宋体" w:eastAsia="宋体" w:hAnsi="宋体" w:cs="宋体"/>
          <w:color w:val="000000"/>
          <w:sz w:val="16"/>
        </w:rPr>
        <w:t>当霍夫曼斯塔尔注视着一只垂死的老鼠之时，正是在他身上，这只动物</w:t>
      </w:r>
      <w:r>
        <w:rPr>
          <w:rFonts w:ascii="宋体" w:eastAsia="宋体" w:hAnsi="宋体" w:cs="宋体"/>
          <w:color w:val="000000"/>
          <w:sz w:val="16"/>
        </w:rPr>
        <w:t>“</w:t>
      </w:r>
      <w:r>
        <w:rPr>
          <w:rFonts w:ascii="宋体" w:eastAsia="宋体" w:hAnsi="宋体" w:cs="宋体"/>
          <w:color w:val="000000"/>
          <w:sz w:val="16"/>
        </w:rPr>
        <w:t>挑战着可怕的命运</w:t>
      </w:r>
      <w:r>
        <w:rPr>
          <w:rFonts w:ascii="宋体" w:eastAsia="宋体" w:hAnsi="宋体" w:cs="宋体"/>
          <w:color w:val="000000"/>
          <w:sz w:val="16"/>
        </w:rPr>
        <w:t>”</w:t>
      </w:r>
      <w:r>
        <w:rPr>
          <w:rFonts w:ascii="宋体" w:eastAsia="宋体" w:hAnsi="宋体" w:cs="宋体"/>
          <w:color w:val="000000"/>
          <w:sz w:val="16"/>
        </w:rPr>
        <w:t>。他明确指出，这不是一种怜悯的情感，更不是一种同一化，而是在完全差异的个体之间所形成的速度和情动的某种复合，是共生，它使得老鼠生成为一种人的思想，一种狂躁的思想；</w:t>
      </w:r>
      <w:r>
        <w:rPr>
          <w:rFonts w:ascii="宋体" w:eastAsia="宋体" w:hAnsi="宋体" w:cs="宋体"/>
          <w:color w:val="000000"/>
          <w:sz w:val="16"/>
        </w:rPr>
        <w:t xml:space="preserve"> </w:t>
      </w:r>
      <w:r>
        <w:rPr>
          <w:rFonts w:ascii="宋体" w:eastAsia="宋体" w:hAnsi="宋体" w:cs="宋体"/>
          <w:color w:val="000000"/>
          <w:sz w:val="16"/>
        </w:rPr>
        <w:t>而与此同时，人则生成为老鼠，吱吱叫着的、垂死的老鼠。老鼠和人根本不是一回事，然而，存在以同一种意义来表达这二者，通过一种不再由词语所构成的语言，一种不再从属于形式的质料，以及一种不再归属于主体的情动性</w:t>
      </w:r>
      <w:r>
        <w:rPr>
          <w:rFonts w:ascii="宋体" w:eastAsia="宋体" w:hAnsi="宋体" w:cs="宋体"/>
          <w:color w:val="000000"/>
          <w:sz w:val="16"/>
        </w:rPr>
        <w:t xml:space="preserve"> (affectibilité)</w:t>
      </w:r>
      <w:r>
        <w:rPr>
          <w:rFonts w:ascii="宋体" w:eastAsia="宋体" w:hAnsi="宋体" w:cs="宋体"/>
          <w:color w:val="000000"/>
          <w:sz w:val="16"/>
        </w:rPr>
        <w:t>。反自然的共享，</w:t>
      </w:r>
      <w:r>
        <w:rPr>
          <w:rFonts w:ascii="宋体" w:eastAsia="宋体" w:hAnsi="宋体" w:cs="宋体"/>
          <w:color w:val="000000"/>
          <w:sz w:val="16"/>
        </w:rPr>
        <w:t>不过，准确说来，复合的平面、自然的平面恰恰适合于这些共享，并不断地运用各种机巧来形成、瓦解着它们的配置。</w:t>
      </w:r>
    </w:p>
    <w:p w:rsidR="00B679E9" w:rsidRDefault="002E624B">
      <w:pPr>
        <w:autoSpaceDE w:val="0"/>
        <w:autoSpaceDN w:val="0"/>
        <w:spacing w:before="20" w:line="280" w:lineRule="atLeast"/>
        <w:ind w:left="160" w:firstLine="380"/>
        <w:rPr>
          <w:sz w:val="16"/>
        </w:rPr>
      </w:pPr>
      <w:r>
        <w:rPr>
          <w:rFonts w:ascii="宋体" w:eastAsia="宋体" w:hAnsi="宋体" w:cs="宋体"/>
          <w:color w:val="000000"/>
          <w:sz w:val="16"/>
        </w:rPr>
        <w:t>这既不是一种类比，也不是一种想象，而是在容贯的平面之上所形成的速度和情动的复合：一个平面，一项规划</w:t>
      </w:r>
      <w:r>
        <w:rPr>
          <w:rFonts w:ascii="宋体" w:eastAsia="宋体" w:hAnsi="宋体" w:cs="宋体"/>
          <w:color w:val="000000"/>
          <w:sz w:val="16"/>
        </w:rPr>
        <w:t xml:space="preserve"> ( programme)</w:t>
      </w:r>
      <w:r>
        <w:rPr>
          <w:rFonts w:ascii="宋体" w:eastAsia="宋体" w:hAnsi="宋体" w:cs="宋体"/>
          <w:color w:val="000000"/>
          <w:sz w:val="16"/>
        </w:rPr>
        <w:t>，或毋宁说是一个构图，一个问题，一部问题机器。在一篇极为诡异的文本之中，弗拉迪米尔</w:t>
      </w:r>
      <w:r>
        <w:rPr>
          <w:rFonts w:ascii="宋体" w:eastAsia="宋体" w:hAnsi="宋体" w:cs="宋体"/>
          <w:color w:val="000000"/>
          <w:sz w:val="16"/>
        </w:rPr>
        <w:t>·</w:t>
      </w:r>
      <w:r>
        <w:rPr>
          <w:rFonts w:ascii="宋体" w:eastAsia="宋体" w:hAnsi="宋体" w:cs="宋体"/>
          <w:color w:val="000000"/>
          <w:sz w:val="16"/>
        </w:rPr>
        <w:t>斯莱皮恩</w:t>
      </w:r>
      <w:r>
        <w:rPr>
          <w:rFonts w:ascii="宋体" w:eastAsia="宋体" w:hAnsi="宋体" w:cs="宋体"/>
          <w:color w:val="000000"/>
          <w:sz w:val="16"/>
        </w:rPr>
        <w:t xml:space="preserve">( Vladimir Slepian) </w:t>
      </w:r>
      <w:r>
        <w:rPr>
          <w:rFonts w:ascii="宋体" w:eastAsia="宋体" w:hAnsi="宋体" w:cs="宋体"/>
          <w:color w:val="000000"/>
          <w:sz w:val="16"/>
        </w:rPr>
        <w:t>提出了这个</w:t>
      </w:r>
      <w:r>
        <w:rPr>
          <w:rFonts w:ascii="宋体" w:eastAsia="宋体" w:hAnsi="宋体" w:cs="宋体"/>
          <w:color w:val="000000"/>
          <w:sz w:val="16"/>
        </w:rPr>
        <w:t>“</w:t>
      </w:r>
      <w:r>
        <w:rPr>
          <w:rFonts w:ascii="宋体" w:eastAsia="宋体" w:hAnsi="宋体" w:cs="宋体"/>
          <w:color w:val="000000"/>
          <w:sz w:val="16"/>
        </w:rPr>
        <w:t>问题</w:t>
      </w:r>
      <w:r>
        <w:rPr>
          <w:rFonts w:ascii="宋体" w:eastAsia="宋体" w:hAnsi="宋体" w:cs="宋体"/>
          <w:color w:val="000000"/>
          <w:sz w:val="16"/>
        </w:rPr>
        <w:t xml:space="preserve">”: </w:t>
      </w:r>
      <w:r>
        <w:rPr>
          <w:rFonts w:ascii="宋体" w:eastAsia="宋体" w:hAnsi="宋体" w:cs="宋体"/>
          <w:color w:val="000000"/>
          <w:sz w:val="16"/>
        </w:rPr>
        <w:t>我总是感到饥饿</w:t>
      </w:r>
      <w:r>
        <w:rPr>
          <w:rFonts w:ascii="宋体" w:eastAsia="宋体" w:hAnsi="宋体" w:cs="宋体"/>
          <w:color w:val="000000"/>
          <w:sz w:val="16"/>
        </w:rPr>
        <w:t xml:space="preserve">, </w:t>
      </w:r>
      <w:r>
        <w:rPr>
          <w:rFonts w:ascii="宋体" w:eastAsia="宋体" w:hAnsi="宋体" w:cs="宋体"/>
          <w:color w:val="000000"/>
          <w:sz w:val="16"/>
        </w:rPr>
        <w:t>但一个人不应该感到饥饿，因此我该生成为狗，但是得怎么做呢</w:t>
      </w:r>
      <w:r>
        <w:rPr>
          <w:rFonts w:ascii="宋体" w:eastAsia="宋体" w:hAnsi="宋体" w:cs="宋体"/>
          <w:color w:val="000000"/>
          <w:sz w:val="16"/>
        </w:rPr>
        <w:t xml:space="preserve">? </w:t>
      </w:r>
      <w:r>
        <w:rPr>
          <w:rFonts w:ascii="宋体" w:eastAsia="宋体" w:hAnsi="宋体" w:cs="宋体"/>
          <w:color w:val="000000"/>
          <w:sz w:val="16"/>
        </w:rPr>
        <w:t>重要的不是去摹仿狗，也不在于一种关系之间的类比。我</w:t>
      </w:r>
      <w:r>
        <w:rPr>
          <w:rFonts w:ascii="宋体" w:eastAsia="宋体" w:hAnsi="宋体" w:cs="宋体"/>
          <w:color w:val="000000"/>
          <w:sz w:val="16"/>
        </w:rPr>
        <w:t>最终必须给予我的肉体的诸部分以快与慢的关系，这些关系在一种既不通过相似也不通过类比而运作的原初配置之中让肉体生成为狗。因为，我可以生成为狗，但当且仅当狗自身也同时生成为别的东西。为了解决这个问题，斯莱皮恩想要利用鞋子及相关技巧。如果我的双手被套上鞋子，那么，它们的元素就会进入到一种新的关系之中，由此产生出我孜孜以求的情动或生成。不过，当第一只手腾不出空的时候，我怎样才能将鞋子套在我的第二只手上呢</w:t>
      </w:r>
      <w:r>
        <w:rPr>
          <w:rFonts w:ascii="宋体" w:eastAsia="宋体" w:hAnsi="宋体" w:cs="宋体"/>
          <w:color w:val="000000"/>
          <w:sz w:val="16"/>
        </w:rPr>
        <w:t>?</w:t>
      </w:r>
      <w:r>
        <w:rPr>
          <w:rFonts w:ascii="宋体" w:eastAsia="宋体" w:hAnsi="宋体" w:cs="宋体"/>
          <w:color w:val="000000"/>
          <w:sz w:val="16"/>
        </w:rPr>
        <w:t>用我的嘴，它自身转而投入到配置之中，并生成为狗的嘴，条件是狗嘴现在被用来穿鞋子。在问题的任何一个阶段，都不应该对</w:t>
      </w:r>
      <w:r>
        <w:rPr>
          <w:rFonts w:ascii="宋体" w:eastAsia="宋体" w:hAnsi="宋体" w:cs="宋体"/>
          <w:color w:val="000000"/>
          <w:sz w:val="16"/>
        </w:rPr>
        <w:t>比两个器官，而应该将元素或质</w:t>
      </w:r>
    </w:p>
    <w:p w:rsidR="00B679E9" w:rsidRDefault="002E624B">
      <w:pPr>
        <w:autoSpaceDE w:val="0"/>
        <w:autoSpaceDN w:val="0"/>
        <w:spacing w:before="260" w:line="140" w:lineRule="atLeast"/>
        <w:ind w:left="3140"/>
        <w:rPr>
          <w:sz w:val="8"/>
        </w:rPr>
      </w:pPr>
      <w:r>
        <w:rPr>
          <w:rFonts w:ascii="宋体" w:eastAsia="宋体" w:hAnsi="宋体" w:cs="宋体"/>
          <w:color w:val="000000"/>
          <w:sz w:val="8"/>
        </w:rPr>
        <w:t>236</w:t>
      </w:r>
      <w:r>
        <w:br w:type="page"/>
      </w:r>
    </w:p>
    <w:p w:rsidR="00B679E9" w:rsidRDefault="002E624B">
      <w:pPr>
        <w:autoSpaceDE w:val="0"/>
        <w:autoSpaceDN w:val="0"/>
        <w:spacing w:before="20" w:line="180" w:lineRule="atLeast"/>
        <w:ind w:left="17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6" w:lineRule="atLeast"/>
        <w:ind w:left="60" w:firstLine="20"/>
        <w:rPr>
          <w:sz w:val="16"/>
        </w:rPr>
      </w:pPr>
      <w:r>
        <w:rPr>
          <w:rFonts w:ascii="宋体" w:eastAsia="宋体" w:hAnsi="宋体" w:cs="宋体"/>
          <w:b/>
          <w:color w:val="000000"/>
          <w:sz w:val="16"/>
        </w:rPr>
        <w:t>料置于一种关系之中，此种关系去除了器官的特性，以便使它与另一个器官</w:t>
      </w:r>
      <w:r>
        <w:rPr>
          <w:rFonts w:ascii="宋体" w:eastAsia="宋体" w:hAnsi="宋体" w:cs="宋体"/>
          <w:b/>
          <w:color w:val="000000"/>
          <w:sz w:val="16"/>
        </w:rPr>
        <w:t>“</w:t>
      </w:r>
      <w:r>
        <w:rPr>
          <w:rFonts w:ascii="宋体" w:eastAsia="宋体" w:hAnsi="宋体" w:cs="宋体"/>
          <w:b/>
          <w:color w:val="000000"/>
          <w:sz w:val="16"/>
        </w:rPr>
        <w:t>一起</w:t>
      </w:r>
      <w:r>
        <w:rPr>
          <w:rFonts w:ascii="宋体" w:eastAsia="宋体" w:hAnsi="宋体" w:cs="宋体"/>
          <w:b/>
          <w:color w:val="000000"/>
          <w:sz w:val="16"/>
        </w:rPr>
        <w:t>”</w:t>
      </w:r>
      <w:r>
        <w:rPr>
          <w:rFonts w:ascii="宋体" w:eastAsia="宋体" w:hAnsi="宋体" w:cs="宋体"/>
          <w:b/>
          <w:color w:val="000000"/>
          <w:sz w:val="16"/>
        </w:rPr>
        <w:t>进入生成。然而，此种已经掌控了脚、手、嘴的生成也仍然会失败。它失败于尾部</w:t>
      </w:r>
      <w:r>
        <w:rPr>
          <w:rFonts w:ascii="宋体" w:eastAsia="宋体" w:hAnsi="宋体" w:cs="宋体"/>
          <w:b/>
          <w:color w:val="000000"/>
          <w:sz w:val="16"/>
        </w:rPr>
        <w:t xml:space="preserve"> ( queue)</w:t>
      </w:r>
      <w:r>
        <w:rPr>
          <w:rFonts w:ascii="宋体" w:eastAsia="宋体" w:hAnsi="宋体" w:cs="宋体"/>
          <w:b/>
          <w:color w:val="000000"/>
          <w:sz w:val="16"/>
        </w:rPr>
        <w:t>。必须对尾部进行投入，迫使它释放出性器官和尾巴所共有的元素，以便使得性器官被掌控于人之生成</w:t>
      </w:r>
      <w:r>
        <w:rPr>
          <w:rFonts w:ascii="宋体" w:eastAsia="宋体" w:hAnsi="宋体" w:cs="宋体"/>
          <w:b/>
          <w:color w:val="000000"/>
          <w:sz w:val="16"/>
        </w:rPr>
        <w:t>--</w:t>
      </w:r>
      <w:r>
        <w:rPr>
          <w:rFonts w:ascii="宋体" w:eastAsia="宋体" w:hAnsi="宋体" w:cs="宋体"/>
          <w:b/>
          <w:color w:val="000000"/>
          <w:sz w:val="16"/>
        </w:rPr>
        <w:t>狗的运动之中，而与此同时，尾巴则被掌控于这条狗的某种生成之中，进入到另一种也将归属于配置的生成之中。平面遭遇失败，斯莱皮恩在这一点上犹豫不决。从一方面看，</w:t>
      </w:r>
      <w:r>
        <w:rPr>
          <w:rFonts w:ascii="宋体" w:eastAsia="宋体" w:hAnsi="宋体" w:cs="宋体"/>
          <w:b/>
          <w:color w:val="000000"/>
          <w:sz w:val="16"/>
        </w:rPr>
        <w:t>尾部仍然是人的器官，但从另一方面看，它则仍然是狗的尾巴；</w:t>
      </w:r>
      <w:r>
        <w:rPr>
          <w:rFonts w:ascii="宋体" w:eastAsia="宋体" w:hAnsi="宋体" w:cs="宋体"/>
          <w:b/>
          <w:color w:val="000000"/>
          <w:sz w:val="16"/>
        </w:rPr>
        <w:t xml:space="preserve"> </w:t>
      </w:r>
      <w:r>
        <w:rPr>
          <w:rFonts w:ascii="宋体" w:eastAsia="宋体" w:hAnsi="宋体" w:cs="宋体"/>
          <w:b/>
          <w:color w:val="000000"/>
          <w:sz w:val="16"/>
        </w:rPr>
        <w:t>它们并未在新的配置之中形成复合的关系。而正是在这里，出现了精神分析式的离题，而所有那些有关尾部、母亲、对于穿针引线的母亲的童年回忆的种种陈词滥调以及所有那些具体的形象和象征性的类比都得以复活。</w:t>
      </w:r>
      <w:r>
        <w:rPr>
          <w:rFonts w:ascii="宋体" w:eastAsia="宋体" w:hAnsi="宋体" w:cs="宋体"/>
          <w:b/>
          <w:color w:val="000000"/>
          <w:sz w:val="16"/>
        </w:rPr>
        <w:t>①</w:t>
      </w:r>
      <w:r>
        <w:rPr>
          <w:rFonts w:ascii="宋体" w:eastAsia="宋体" w:hAnsi="宋体" w:cs="宋体"/>
          <w:b/>
          <w:color w:val="000000"/>
          <w:sz w:val="16"/>
        </w:rPr>
        <w:t>然而斯莱皮恩在这篇优美的文本之中正是意欲如此。因为，在某种意义上，失败本就是平面自身的一部分：平面是无限的，你可以用无数种方式来开始它，你总是能够发现某些太早或太迟到来的事物，它们迫使你对自身的快与慢的关系、自身的情动进行重构，迫使你对配置的整体进行重组。一个</w:t>
      </w:r>
      <w:r>
        <w:rPr>
          <w:rFonts w:ascii="宋体" w:eastAsia="宋体" w:hAnsi="宋体" w:cs="宋体"/>
          <w:b/>
          <w:color w:val="000000"/>
          <w:sz w:val="16"/>
        </w:rPr>
        <w:t>无限的过程。然而，还存在着平面遭遇失败的另一种方式；</w:t>
      </w:r>
      <w:r>
        <w:rPr>
          <w:rFonts w:ascii="宋体" w:eastAsia="宋体" w:hAnsi="宋体" w:cs="宋体"/>
          <w:b/>
          <w:color w:val="000000"/>
          <w:sz w:val="16"/>
        </w:rPr>
        <w:t xml:space="preserve"> </w:t>
      </w:r>
      <w:r>
        <w:rPr>
          <w:rFonts w:ascii="宋体" w:eastAsia="宋体" w:hAnsi="宋体" w:cs="宋体"/>
          <w:b/>
          <w:color w:val="000000"/>
          <w:sz w:val="16"/>
        </w:rPr>
        <w:t>这回，是因为另一个平面骤然间以全力回归，中断了生成</w:t>
      </w:r>
      <w:r>
        <w:rPr>
          <w:rFonts w:ascii="宋体" w:eastAsia="宋体" w:hAnsi="宋体" w:cs="宋体"/>
          <w:b/>
          <w:color w:val="000000"/>
          <w:sz w:val="16"/>
        </w:rPr>
        <w:t>——</w:t>
      </w:r>
      <w:r>
        <w:rPr>
          <w:rFonts w:ascii="宋体" w:eastAsia="宋体" w:hAnsi="宋体" w:cs="宋体"/>
          <w:b/>
          <w:color w:val="000000"/>
          <w:sz w:val="16"/>
        </w:rPr>
        <w:t>动物，将动物重新归并于动物之中，将人重新归并于人身上，只承认元素之间的相似和关系之间的类比。斯莱皮恩面临着这两重危险。</w:t>
      </w:r>
    </w:p>
    <w:p w:rsidR="00B679E9" w:rsidRDefault="002E624B">
      <w:pPr>
        <w:autoSpaceDE w:val="0"/>
        <w:autoSpaceDN w:val="0"/>
        <w:spacing w:before="20" w:line="279" w:lineRule="atLeast"/>
        <w:ind w:left="20" w:firstLine="380"/>
        <w:rPr>
          <w:sz w:val="16"/>
        </w:rPr>
      </w:pPr>
      <w:r>
        <w:rPr>
          <w:rFonts w:ascii="宋体" w:eastAsia="宋体" w:hAnsi="宋体" w:cs="宋体"/>
          <w:b/>
          <w:color w:val="000000"/>
          <w:sz w:val="16"/>
        </w:rPr>
        <w:t>关于精神分析，我们想指出一个简单明白的事实：自一开始，它就经常遇到人之生成一动物的问题。在儿童身上：他们不断地经历着此种生成。在恋物癖，尤其是受虐狂那里：他们不断面临着这个问题。至少，我们可以说，精神分析学家</w:t>
      </w:r>
      <w:r>
        <w:rPr>
          <w:rFonts w:ascii="宋体" w:eastAsia="宋体" w:hAnsi="宋体" w:cs="宋体"/>
          <w:b/>
          <w:color w:val="000000"/>
          <w:sz w:val="16"/>
        </w:rPr>
        <w:t xml:space="preserve"> (</w:t>
      </w:r>
      <w:r>
        <w:rPr>
          <w:rFonts w:ascii="宋体" w:eastAsia="宋体" w:hAnsi="宋体" w:cs="宋体"/>
          <w:b/>
          <w:color w:val="000000"/>
          <w:sz w:val="16"/>
        </w:rPr>
        <w:t>即便是荣格</w:t>
      </w:r>
      <w:r>
        <w:rPr>
          <w:rFonts w:ascii="宋体" w:eastAsia="宋体" w:hAnsi="宋体" w:cs="宋体"/>
          <w:b/>
          <w:color w:val="000000"/>
          <w:sz w:val="16"/>
        </w:rPr>
        <w:t xml:space="preserve">) </w:t>
      </w:r>
      <w:r>
        <w:rPr>
          <w:rFonts w:ascii="宋体" w:eastAsia="宋体" w:hAnsi="宋体" w:cs="宋体"/>
          <w:b/>
          <w:color w:val="000000"/>
          <w:sz w:val="16"/>
        </w:rPr>
        <w:t>并未理解，或不想去理解。他们摧残了成人和儿童的生成</w:t>
      </w:r>
      <w:r>
        <w:rPr>
          <w:rFonts w:ascii="宋体" w:eastAsia="宋体" w:hAnsi="宋体" w:cs="宋体"/>
          <w:b/>
          <w:color w:val="000000"/>
          <w:sz w:val="16"/>
        </w:rPr>
        <w:t>---</w:t>
      </w:r>
      <w:r>
        <w:rPr>
          <w:rFonts w:ascii="宋体" w:eastAsia="宋体" w:hAnsi="宋体" w:cs="宋体"/>
          <w:b/>
          <w:color w:val="000000"/>
          <w:sz w:val="16"/>
        </w:rPr>
        <w:t>动</w:t>
      </w:r>
      <w:r>
        <w:rPr>
          <w:rFonts w:ascii="宋体" w:eastAsia="宋体" w:hAnsi="宋体" w:cs="宋体"/>
          <w:b/>
          <w:color w:val="000000"/>
          <w:sz w:val="16"/>
        </w:rPr>
        <w:t>物。他们什么也没看见。他们将动物视作一种冲动的样本或一种对于亲代的再现。他们没有看到一种生成一动物的真实性，没有看到冲动自身就是情动，它不再现任何东西。除了配置自身，没有别的冲动。在两篇经典的文本之中，弗洛伊德在小汉斯的生成</w:t>
      </w:r>
      <w:r>
        <w:rPr>
          <w:rFonts w:ascii="宋体" w:eastAsia="宋体" w:hAnsi="宋体" w:cs="宋体"/>
          <w:b/>
          <w:color w:val="000000"/>
          <w:sz w:val="16"/>
        </w:rPr>
        <w:t>——</w:t>
      </w:r>
      <w:r>
        <w:rPr>
          <w:rFonts w:ascii="宋体" w:eastAsia="宋体" w:hAnsi="宋体" w:cs="宋体"/>
          <w:b/>
          <w:color w:val="000000"/>
          <w:sz w:val="16"/>
        </w:rPr>
        <w:t>马之中、费伦奇</w:t>
      </w:r>
      <w:r>
        <w:rPr>
          <w:rFonts w:ascii="宋体" w:eastAsia="宋体" w:hAnsi="宋体" w:cs="宋体"/>
          <w:b/>
          <w:color w:val="000000"/>
          <w:sz w:val="16"/>
        </w:rPr>
        <w:t>②</w:t>
      </w:r>
      <w:r>
        <w:rPr>
          <w:rFonts w:ascii="宋体" w:eastAsia="宋体" w:hAnsi="宋体" w:cs="宋体"/>
          <w:b/>
          <w:color w:val="000000"/>
          <w:sz w:val="16"/>
        </w:rPr>
        <w:t>在小阿尔帕德</w:t>
      </w:r>
      <w:r>
        <w:rPr>
          <w:rFonts w:ascii="宋体" w:eastAsia="宋体" w:hAnsi="宋体" w:cs="宋体"/>
          <w:b/>
          <w:color w:val="000000"/>
          <w:sz w:val="16"/>
        </w:rPr>
        <w:t xml:space="preserve"> ( Arpad)</w:t>
      </w:r>
      <w:r>
        <w:rPr>
          <w:rFonts w:ascii="宋体" w:eastAsia="宋体" w:hAnsi="宋体" w:cs="宋体"/>
          <w:b/>
          <w:color w:val="000000"/>
          <w:sz w:val="16"/>
        </w:rPr>
        <w:t>的生成</w:t>
      </w:r>
      <w:r>
        <w:rPr>
          <w:rFonts w:ascii="宋体" w:eastAsia="宋体" w:hAnsi="宋体" w:cs="宋体"/>
          <w:b/>
          <w:color w:val="000000"/>
          <w:sz w:val="16"/>
        </w:rPr>
        <w:t>——</w:t>
      </w:r>
      <w:r>
        <w:rPr>
          <w:rFonts w:ascii="宋体" w:eastAsia="宋体" w:hAnsi="宋体" w:cs="宋体"/>
          <w:b/>
          <w:color w:val="000000"/>
          <w:sz w:val="16"/>
        </w:rPr>
        <w:t>公鸡之中所发现的只有父亲。马的眼罩就是父亲的眼镜，而马嘴周围的黑色物就是父亲的胡子，马蹄的蹬踹就是父母在</w:t>
      </w:r>
      <w:r>
        <w:rPr>
          <w:rFonts w:ascii="宋体" w:eastAsia="宋体" w:hAnsi="宋体" w:cs="宋体"/>
          <w:b/>
          <w:color w:val="000000"/>
          <w:sz w:val="16"/>
        </w:rPr>
        <w:t>“</w:t>
      </w:r>
      <w:r>
        <w:rPr>
          <w:rFonts w:ascii="宋体" w:eastAsia="宋体" w:hAnsi="宋体" w:cs="宋体"/>
          <w:b/>
          <w:color w:val="000000"/>
          <w:sz w:val="16"/>
        </w:rPr>
        <w:t>做爱</w:t>
      </w:r>
      <w:r>
        <w:rPr>
          <w:rFonts w:ascii="宋体" w:eastAsia="宋体" w:hAnsi="宋体" w:cs="宋体"/>
          <w:b/>
          <w:color w:val="000000"/>
          <w:sz w:val="16"/>
        </w:rPr>
        <w:t>”</w:t>
      </w:r>
      <w:r>
        <w:rPr>
          <w:rFonts w:ascii="宋体" w:eastAsia="宋体" w:hAnsi="宋体" w:cs="宋体"/>
          <w:b/>
          <w:color w:val="000000"/>
          <w:sz w:val="16"/>
        </w:rPr>
        <w:t>。没有一个字提到汉斯和街道之间的关系，提到他被禁止进入街道的方式；</w:t>
      </w:r>
      <w:r>
        <w:rPr>
          <w:rFonts w:ascii="宋体" w:eastAsia="宋体" w:hAnsi="宋体" w:cs="宋体"/>
          <w:b/>
          <w:color w:val="000000"/>
          <w:sz w:val="16"/>
        </w:rPr>
        <w:t xml:space="preserve"> </w:t>
      </w:r>
      <w:r>
        <w:rPr>
          <w:rFonts w:ascii="宋体" w:eastAsia="宋体" w:hAnsi="宋体" w:cs="宋体"/>
          <w:b/>
          <w:color w:val="000000"/>
          <w:sz w:val="16"/>
        </w:rPr>
        <w:t>对于一个孩子来说，街道呈现出这样的景象：</w:t>
      </w:r>
      <w:r>
        <w:rPr>
          <w:rFonts w:ascii="宋体" w:eastAsia="宋体" w:hAnsi="宋体" w:cs="宋体"/>
          <w:b/>
          <w:color w:val="000000"/>
          <w:sz w:val="16"/>
        </w:rPr>
        <w:t>“</w:t>
      </w:r>
      <w:r>
        <w:rPr>
          <w:rFonts w:ascii="宋体" w:eastAsia="宋体" w:hAnsi="宋体" w:cs="宋体"/>
          <w:b/>
          <w:color w:val="000000"/>
          <w:sz w:val="16"/>
        </w:rPr>
        <w:t>一匹元</w:t>
      </w:r>
      <w:r>
        <w:rPr>
          <w:rFonts w:ascii="宋体" w:eastAsia="宋体" w:hAnsi="宋体" w:cs="宋体"/>
          <w:b/>
          <w:color w:val="000000"/>
          <w:sz w:val="16"/>
        </w:rPr>
        <w:t>气充沛的马，一匹被蒙住眼睛的马在拉着车，一匹马倒下了，一匹马被鞭打</w:t>
      </w:r>
      <w:r>
        <w:rPr>
          <w:rFonts w:ascii="宋体" w:eastAsia="宋体" w:hAnsi="宋体" w:cs="宋体"/>
          <w:b/>
          <w:color w:val="000000"/>
          <w:sz w:val="16"/>
        </w:rPr>
        <w:t>……”</w:t>
      </w:r>
      <w:r>
        <w:rPr>
          <w:rFonts w:ascii="宋体" w:eastAsia="宋体" w:hAnsi="宋体" w:cs="宋体"/>
          <w:b/>
          <w:color w:val="000000"/>
          <w:sz w:val="16"/>
        </w:rPr>
        <w:t>精神分析对于反自然的共享或一个孩子所设置的那些配置无知无觉。这些配置正是为了解决一个问题，而人们则封堵了他解决这个问题的种种出口：一个平面，而非一种幻象。同样，人们会对受虐狂之中的痛苦、受辱和焦虑少说一些愚蠢的话，如果他们能够看清，是生成一动物在引导着受虐狂，而非相反。始终需要动</w:t>
      </w:r>
    </w:p>
    <w:p w:rsidR="00B679E9" w:rsidRDefault="002E624B">
      <w:pPr>
        <w:spacing w:before="220" w:line="60" w:lineRule="exact"/>
        <w:ind w:left="1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400"/>
        <w:rPr>
          <w:sz w:val="8"/>
        </w:rPr>
      </w:pPr>
      <w:r>
        <w:rPr>
          <w:rFonts w:ascii="宋体" w:eastAsia="宋体" w:hAnsi="宋体" w:cs="宋体"/>
          <w:b/>
          <w:color w:val="000000"/>
          <w:sz w:val="8"/>
        </w:rPr>
        <w:t xml:space="preserve">① Vladimir Slepian, « Fils de chien», Minuit, n° 7, janvier </w:t>
      </w:r>
      <w:r>
        <w:rPr>
          <w:rFonts w:ascii="宋体" w:eastAsia="宋体" w:hAnsi="宋体" w:cs="宋体"/>
          <w:b/>
          <w:color w:val="000000"/>
          <w:sz w:val="8"/>
        </w:rPr>
        <w:t>1974</w:t>
      </w:r>
      <w:r>
        <w:rPr>
          <w:rFonts w:ascii="宋体" w:eastAsia="宋体" w:hAnsi="宋体" w:cs="宋体"/>
          <w:b/>
          <w:color w:val="000000"/>
          <w:sz w:val="8"/>
        </w:rPr>
        <w:t>。我们对这篇文本进行了极为简化的复述。</w:t>
      </w:r>
    </w:p>
    <w:p w:rsidR="00B679E9" w:rsidRDefault="002E624B">
      <w:pPr>
        <w:autoSpaceDE w:val="0"/>
        <w:autoSpaceDN w:val="0"/>
        <w:spacing w:line="160" w:lineRule="atLeast"/>
        <w:ind w:left="400"/>
        <w:rPr>
          <w:sz w:val="8"/>
        </w:rPr>
      </w:pPr>
      <w:r>
        <w:rPr>
          <w:rFonts w:ascii="宋体" w:eastAsia="宋体" w:hAnsi="宋体" w:cs="宋体"/>
          <w:b/>
          <w:color w:val="000000"/>
          <w:sz w:val="8"/>
        </w:rPr>
        <w:t xml:space="preserve">② </w:t>
      </w:r>
      <w:r>
        <w:rPr>
          <w:rFonts w:ascii="宋体" w:eastAsia="宋体" w:hAnsi="宋体" w:cs="宋体"/>
          <w:b/>
          <w:color w:val="000000"/>
          <w:sz w:val="8"/>
        </w:rPr>
        <w:t>费伦齐</w:t>
      </w:r>
      <w:r>
        <w:rPr>
          <w:rFonts w:ascii="宋体" w:eastAsia="宋体" w:hAnsi="宋体" w:cs="宋体"/>
          <w:b/>
          <w:color w:val="000000"/>
          <w:sz w:val="8"/>
        </w:rPr>
        <w:t xml:space="preserve"> (Sándor Ferenczi, 1873——1933), </w:t>
      </w:r>
      <w:r>
        <w:rPr>
          <w:rFonts w:ascii="宋体" w:eastAsia="宋体" w:hAnsi="宋体" w:cs="宋体"/>
          <w:b/>
          <w:color w:val="000000"/>
          <w:sz w:val="8"/>
        </w:rPr>
        <w:t>匈牙利心理学家</w:t>
      </w:r>
      <w:r>
        <w:rPr>
          <w:rFonts w:ascii="宋体" w:eastAsia="宋体" w:hAnsi="宋体" w:cs="宋体"/>
          <w:b/>
          <w:color w:val="000000"/>
          <w:sz w:val="8"/>
        </w:rPr>
        <w:t xml:space="preserve">, </w:t>
      </w:r>
      <w:r>
        <w:rPr>
          <w:rFonts w:ascii="宋体" w:eastAsia="宋体" w:hAnsi="宋体" w:cs="宋体"/>
          <w:b/>
          <w:color w:val="000000"/>
          <w:sz w:val="8"/>
        </w:rPr>
        <w:t>早期精神分析的代表人物之一。</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237</w:t>
      </w:r>
      <w:r>
        <w:br w:type="page"/>
      </w:r>
    </w:p>
    <w:p w:rsidR="00B679E9" w:rsidRDefault="002E624B">
      <w:pPr>
        <w:autoSpaceDE w:val="0"/>
        <w:autoSpaceDN w:val="0"/>
        <w:spacing w:before="20" w:line="180" w:lineRule="atLeast"/>
        <w:ind w:left="17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120"/>
        <w:rPr>
          <w:sz w:val="16"/>
        </w:rPr>
      </w:pPr>
      <w:r>
        <w:rPr>
          <w:rFonts w:ascii="宋体" w:eastAsia="宋体" w:hAnsi="宋体" w:cs="宋体"/>
          <w:b/>
          <w:color w:val="000000"/>
          <w:sz w:val="16"/>
        </w:rPr>
        <w:t>用器械、工具、设备，始终存在着种种机巧和强制，它们被用来使自然达到极致。因为，有必要消除器官，以某种方式将它们封闭起来，以便它们的那些被释放的元素得以进入到新的关系之中，由此产生出生成一动物，以及在机器配置之中流通的情动。我们已经在别处看到了这点</w:t>
      </w:r>
      <w:r>
        <w:rPr>
          <w:rFonts w:ascii="宋体" w:eastAsia="宋体" w:hAnsi="宋体" w:cs="宋体"/>
          <w:b/>
          <w:color w:val="000000"/>
          <w:sz w:val="16"/>
        </w:rPr>
        <w:t>----</w:t>
      </w:r>
      <w:r>
        <w:rPr>
          <w:rFonts w:ascii="宋体" w:eastAsia="宋体" w:hAnsi="宋体" w:cs="宋体"/>
          <w:b/>
          <w:color w:val="000000"/>
          <w:sz w:val="16"/>
        </w:rPr>
        <w:t>在骑马性嗜好</w:t>
      </w:r>
      <w:r>
        <w:rPr>
          <w:rFonts w:ascii="宋体" w:eastAsia="宋体" w:hAnsi="宋体" w:cs="宋体"/>
          <w:b/>
          <w:color w:val="000000"/>
          <w:sz w:val="16"/>
        </w:rPr>
        <w:t xml:space="preserve"> ( Equus eroticus) ①</w:t>
      </w:r>
      <w:r>
        <w:rPr>
          <w:rFonts w:ascii="宋体" w:eastAsia="宋体" w:hAnsi="宋体" w:cs="宋体"/>
          <w:b/>
          <w:color w:val="000000"/>
          <w:sz w:val="16"/>
        </w:rPr>
        <w:t>之中的面具、笼头、嚼子、阴茎上面的套子：悖谬在于，在生成</w:t>
      </w:r>
      <w:r>
        <w:rPr>
          <w:rFonts w:ascii="宋体" w:eastAsia="宋体" w:hAnsi="宋体" w:cs="宋体"/>
          <w:b/>
          <w:color w:val="000000"/>
          <w:sz w:val="16"/>
        </w:rPr>
        <w:t>——</w:t>
      </w:r>
      <w:r>
        <w:rPr>
          <w:rFonts w:ascii="宋体" w:eastAsia="宋体" w:hAnsi="宋体" w:cs="宋体"/>
          <w:b/>
          <w:color w:val="000000"/>
          <w:sz w:val="16"/>
        </w:rPr>
        <w:t>马的配置之中，男人将驯服其自身的</w:t>
      </w:r>
      <w:r>
        <w:rPr>
          <w:rFonts w:ascii="宋体" w:eastAsia="宋体" w:hAnsi="宋体" w:cs="宋体"/>
          <w:b/>
          <w:color w:val="000000"/>
          <w:sz w:val="16"/>
        </w:rPr>
        <w:t>“</w:t>
      </w:r>
      <w:r>
        <w:rPr>
          <w:rFonts w:ascii="宋体" w:eastAsia="宋体" w:hAnsi="宋体" w:cs="宋体"/>
          <w:b/>
          <w:color w:val="000000"/>
          <w:sz w:val="16"/>
        </w:rPr>
        <w:t>本能的</w:t>
      </w:r>
      <w:r>
        <w:rPr>
          <w:rFonts w:ascii="宋体" w:eastAsia="宋体" w:hAnsi="宋体" w:cs="宋体"/>
          <w:b/>
          <w:color w:val="000000"/>
          <w:sz w:val="16"/>
        </w:rPr>
        <w:t>”</w:t>
      </w:r>
      <w:r>
        <w:rPr>
          <w:rFonts w:ascii="宋体" w:eastAsia="宋体" w:hAnsi="宋体" w:cs="宋体"/>
          <w:b/>
          <w:color w:val="000000"/>
          <w:sz w:val="16"/>
        </w:rPr>
        <w:t>力量，而动物则将</w:t>
      </w:r>
      <w:r>
        <w:rPr>
          <w:rFonts w:ascii="宋体" w:eastAsia="宋体" w:hAnsi="宋体" w:cs="宋体"/>
          <w:b/>
          <w:color w:val="000000"/>
          <w:sz w:val="16"/>
        </w:rPr>
        <w:t>“</w:t>
      </w:r>
      <w:r>
        <w:rPr>
          <w:rFonts w:ascii="宋体" w:eastAsia="宋体" w:hAnsi="宋体" w:cs="宋体"/>
          <w:b/>
          <w:color w:val="000000"/>
          <w:sz w:val="16"/>
        </w:rPr>
        <w:t>获得的</w:t>
      </w:r>
      <w:r>
        <w:rPr>
          <w:rFonts w:ascii="宋体" w:eastAsia="宋体" w:hAnsi="宋体" w:cs="宋体"/>
          <w:b/>
          <w:color w:val="000000"/>
          <w:sz w:val="16"/>
        </w:rPr>
        <w:t>”</w:t>
      </w:r>
      <w:r>
        <w:rPr>
          <w:rFonts w:ascii="宋体" w:eastAsia="宋体" w:hAnsi="宋体" w:cs="宋体"/>
          <w:b/>
          <w:color w:val="000000"/>
          <w:sz w:val="16"/>
        </w:rPr>
        <w:t>力量传递给他。一种颠倒，反自然的共享。女主人的长筒靴的功用在于废黜作为人类器官的小腿，并将小腿的元素置于一种与配置的整体相适配的关系之中：</w:t>
      </w:r>
      <w:r>
        <w:rPr>
          <w:rFonts w:ascii="宋体" w:eastAsia="宋体" w:hAnsi="宋体" w:cs="宋体"/>
          <w:b/>
          <w:color w:val="000000"/>
          <w:sz w:val="16"/>
        </w:rPr>
        <w:t>“</w:t>
      </w:r>
      <w:r>
        <w:rPr>
          <w:rFonts w:ascii="宋体" w:eastAsia="宋体" w:hAnsi="宋体" w:cs="宋体"/>
          <w:b/>
          <w:color w:val="000000"/>
          <w:sz w:val="16"/>
        </w:rPr>
        <w:t>以此种方式，对我起作用的就不再是女人的小腿</w:t>
      </w:r>
      <w:r>
        <w:rPr>
          <w:rFonts w:ascii="宋体" w:eastAsia="宋体" w:hAnsi="宋体" w:cs="宋体"/>
          <w:b/>
          <w:color w:val="000000"/>
          <w:sz w:val="16"/>
        </w:rPr>
        <w:t>……”②</w:t>
      </w:r>
      <w:r>
        <w:rPr>
          <w:rFonts w:ascii="宋体" w:eastAsia="宋体" w:hAnsi="宋体" w:cs="宋体"/>
          <w:b/>
          <w:color w:val="000000"/>
          <w:sz w:val="16"/>
        </w:rPr>
        <w:t>不过，为了中断一种生成</w:t>
      </w:r>
      <w:r>
        <w:rPr>
          <w:rFonts w:ascii="宋体" w:eastAsia="宋体" w:hAnsi="宋体" w:cs="宋体"/>
          <w:b/>
          <w:color w:val="000000"/>
          <w:sz w:val="16"/>
        </w:rPr>
        <w:t>—</w:t>
      </w:r>
      <w:r>
        <w:rPr>
          <w:rFonts w:ascii="宋体" w:eastAsia="宋体" w:hAnsi="宋体" w:cs="宋体"/>
          <w:b/>
          <w:color w:val="000000"/>
          <w:sz w:val="16"/>
        </w:rPr>
        <w:t>动物，只需从中抽取出一个节段，一个时刻，不再重视内在的快与慢，并阻止情动的流通。于是，就只剩下项与项之间的虚构的相似性，或关系与关</w:t>
      </w:r>
      <w:r>
        <w:rPr>
          <w:rFonts w:ascii="宋体" w:eastAsia="宋体" w:hAnsi="宋体" w:cs="宋体"/>
          <w:b/>
          <w:color w:val="000000"/>
          <w:sz w:val="16"/>
        </w:rPr>
        <w:t>系之间的象征性的类比。这个节段将指向父亲，那种动与静的关系将指向原初的场景，等等。此外，还应该认识到，精神分析自身并不足以引发此种中断。它只是展现出一种内在于生成之中的危险。始终存在着这样的危险：发现你自己</w:t>
      </w:r>
      <w:r>
        <w:rPr>
          <w:rFonts w:ascii="宋体" w:eastAsia="宋体" w:hAnsi="宋体" w:cs="宋体"/>
          <w:b/>
          <w:color w:val="000000"/>
          <w:sz w:val="16"/>
        </w:rPr>
        <w:t>“</w:t>
      </w:r>
      <w:r>
        <w:rPr>
          <w:rFonts w:ascii="宋体" w:eastAsia="宋体" w:hAnsi="宋体" w:cs="宋体"/>
          <w:b/>
          <w:color w:val="000000"/>
          <w:sz w:val="16"/>
        </w:rPr>
        <w:t>装扮成</w:t>
      </w:r>
      <w:r>
        <w:rPr>
          <w:rFonts w:ascii="宋体" w:eastAsia="宋体" w:hAnsi="宋体" w:cs="宋体"/>
          <w:b/>
          <w:color w:val="000000"/>
          <w:sz w:val="16"/>
        </w:rPr>
        <w:t>”</w:t>
      </w:r>
      <w:r>
        <w:rPr>
          <w:rFonts w:ascii="宋体" w:eastAsia="宋体" w:hAnsi="宋体" w:cs="宋体"/>
          <w:b/>
          <w:color w:val="000000"/>
          <w:sz w:val="16"/>
        </w:rPr>
        <w:t>了动物，家养的俄狄浦斯式动物，米勒发出汪汪的狗吠并讨要骨头，菲茨杰拉德舔着你的手，斯莱皮恩则回到母亲的怀抱，或者，一张</w:t>
      </w:r>
      <w:r>
        <w:rPr>
          <w:rFonts w:ascii="宋体" w:eastAsia="宋体" w:hAnsi="宋体" w:cs="宋体"/>
          <w:b/>
          <w:color w:val="000000"/>
          <w:sz w:val="16"/>
        </w:rPr>
        <w:t>1900</w:t>
      </w:r>
      <w:r>
        <w:rPr>
          <w:rFonts w:ascii="宋体" w:eastAsia="宋体" w:hAnsi="宋体" w:cs="宋体"/>
          <w:b/>
          <w:color w:val="000000"/>
          <w:sz w:val="16"/>
        </w:rPr>
        <w:t>年的色情明信片上面装扮成马或狗的老人</w:t>
      </w:r>
      <w:r>
        <w:rPr>
          <w:rFonts w:ascii="宋体" w:eastAsia="宋体" w:hAnsi="宋体" w:cs="宋体"/>
          <w:b/>
          <w:color w:val="000000"/>
          <w:sz w:val="16"/>
        </w:rPr>
        <w:t xml:space="preserve"> (</w:t>
      </w:r>
      <w:r>
        <w:rPr>
          <w:rFonts w:ascii="宋体" w:eastAsia="宋体" w:hAnsi="宋体" w:cs="宋体"/>
          <w:b/>
          <w:color w:val="000000"/>
          <w:sz w:val="16"/>
        </w:rPr>
        <w:t>而</w:t>
      </w:r>
      <w:r>
        <w:rPr>
          <w:rFonts w:ascii="宋体" w:eastAsia="宋体" w:hAnsi="宋体" w:cs="宋体"/>
          <w:b/>
          <w:color w:val="000000"/>
          <w:sz w:val="16"/>
        </w:rPr>
        <w:t>“</w:t>
      </w:r>
      <w:r>
        <w:rPr>
          <w:rFonts w:ascii="宋体" w:eastAsia="宋体" w:hAnsi="宋体" w:cs="宋体"/>
          <w:b/>
          <w:color w:val="000000"/>
          <w:sz w:val="16"/>
        </w:rPr>
        <w:t>装扮成</w:t>
      </w:r>
      <w:r>
        <w:rPr>
          <w:rFonts w:ascii="宋体" w:eastAsia="宋体" w:hAnsi="宋体" w:cs="宋体"/>
          <w:b/>
          <w:color w:val="000000"/>
          <w:sz w:val="16"/>
        </w:rPr>
        <w:t>”</w:t>
      </w:r>
      <w:r>
        <w:rPr>
          <w:rFonts w:ascii="宋体" w:eastAsia="宋体" w:hAnsi="宋体" w:cs="宋体"/>
          <w:b/>
          <w:color w:val="000000"/>
          <w:sz w:val="16"/>
        </w:rPr>
        <w:t>野生动物也好不到哪里去</w:t>
      </w:r>
      <w:r>
        <w:rPr>
          <w:rFonts w:ascii="宋体" w:eastAsia="宋体" w:hAnsi="宋体" w:cs="宋体"/>
          <w:b/>
          <w:color w:val="000000"/>
          <w:sz w:val="16"/>
        </w:rPr>
        <w:t>)</w:t>
      </w:r>
      <w:r>
        <w:rPr>
          <w:rFonts w:ascii="宋体" w:eastAsia="宋体" w:hAnsi="宋体" w:cs="宋体"/>
          <w:b/>
          <w:color w:val="000000"/>
          <w:sz w:val="16"/>
        </w:rPr>
        <w:t>。生成一动物不断地经历着这些危险。</w:t>
      </w:r>
    </w:p>
    <w:p w:rsidR="00B679E9" w:rsidRDefault="002E624B">
      <w:pPr>
        <w:autoSpaceDE w:val="0"/>
        <w:autoSpaceDN w:val="0"/>
        <w:spacing w:before="320" w:line="280" w:lineRule="atLeast"/>
        <w:ind w:left="180" w:firstLine="340"/>
        <w:rPr>
          <w:sz w:val="16"/>
        </w:rPr>
      </w:pPr>
      <w:r>
        <w:rPr>
          <w:rFonts w:ascii="宋体" w:eastAsia="宋体" w:hAnsi="宋体" w:cs="宋体"/>
          <w:b/>
          <w:color w:val="000000"/>
          <w:sz w:val="16"/>
        </w:rPr>
        <w:t>一个个别体</w:t>
      </w:r>
      <w:r>
        <w:rPr>
          <w:rFonts w:ascii="宋体" w:eastAsia="宋体" w:hAnsi="宋体" w:cs="宋体"/>
          <w:b/>
          <w:color w:val="000000"/>
          <w:sz w:val="16"/>
        </w:rPr>
        <w:t xml:space="preserve">(heccéité ) </w:t>
      </w:r>
      <w:r>
        <w:rPr>
          <w:rFonts w:ascii="宋体" w:eastAsia="宋体" w:hAnsi="宋体" w:cs="宋体"/>
          <w:b/>
          <w:color w:val="000000"/>
          <w:sz w:val="16"/>
        </w:rPr>
        <w:t>的回忆。</w:t>
      </w:r>
      <w:r>
        <w:rPr>
          <w:rFonts w:ascii="宋体" w:eastAsia="宋体" w:hAnsi="宋体" w:cs="宋体"/>
          <w:b/>
          <w:color w:val="000000"/>
          <w:sz w:val="16"/>
        </w:rPr>
        <w:t>————</w:t>
      </w:r>
      <w:r>
        <w:rPr>
          <w:rFonts w:ascii="宋体" w:eastAsia="宋体" w:hAnsi="宋体" w:cs="宋体"/>
          <w:b/>
          <w:color w:val="000000"/>
          <w:sz w:val="16"/>
        </w:rPr>
        <w:t>具肉体不</w:t>
      </w:r>
      <w:r>
        <w:rPr>
          <w:rFonts w:ascii="宋体" w:eastAsia="宋体" w:hAnsi="宋体" w:cs="宋体"/>
          <w:b/>
          <w:color w:val="000000"/>
          <w:sz w:val="16"/>
        </w:rPr>
        <w:t>是通过规定它的形式而被界定的，亦不能被界定为一个明确的实体或主体，也不是通过它所拥有的器官或它所发挥的功能而被界定。在容贯的平面之上，一具肉体只能通过经度和纬度而被界定：也即，那些归属于它的物质元素的集合，这些元素处于某些动与静、快与慢的关系之中</w:t>
      </w:r>
      <w:r>
        <w:rPr>
          <w:rFonts w:ascii="宋体" w:eastAsia="宋体" w:hAnsi="宋体" w:cs="宋体"/>
          <w:b/>
          <w:color w:val="000000"/>
          <w:sz w:val="16"/>
        </w:rPr>
        <w:t xml:space="preserve"> (</w:t>
      </w:r>
      <w:r>
        <w:rPr>
          <w:rFonts w:ascii="宋体" w:eastAsia="宋体" w:hAnsi="宋体" w:cs="宋体"/>
          <w:b/>
          <w:color w:val="000000"/>
          <w:sz w:val="16"/>
        </w:rPr>
        <w:t>经度</w:t>
      </w:r>
      <w:r>
        <w:rPr>
          <w:rFonts w:ascii="宋体" w:eastAsia="宋体" w:hAnsi="宋体" w:cs="宋体"/>
          <w:b/>
          <w:color w:val="000000"/>
          <w:sz w:val="16"/>
        </w:rPr>
        <w:t>)</w:t>
      </w:r>
      <w:r>
        <w:rPr>
          <w:rFonts w:ascii="宋体" w:eastAsia="宋体" w:hAnsi="宋体" w:cs="宋体"/>
          <w:b/>
          <w:color w:val="000000"/>
          <w:sz w:val="16"/>
        </w:rPr>
        <w:t>；它所能产生的强度性情动的集合，这些情动处于某种力量或某种力量的程度之中</w:t>
      </w:r>
      <w:r>
        <w:rPr>
          <w:rFonts w:ascii="宋体" w:eastAsia="宋体" w:hAnsi="宋体" w:cs="宋体"/>
          <w:b/>
          <w:color w:val="000000"/>
          <w:sz w:val="16"/>
        </w:rPr>
        <w:t xml:space="preserve"> (</w:t>
      </w:r>
      <w:r>
        <w:rPr>
          <w:rFonts w:ascii="宋体" w:eastAsia="宋体" w:hAnsi="宋体" w:cs="宋体"/>
          <w:b/>
          <w:color w:val="000000"/>
          <w:sz w:val="16"/>
        </w:rPr>
        <w:t>纬度</w:t>
      </w:r>
      <w:r>
        <w:rPr>
          <w:rFonts w:ascii="宋体" w:eastAsia="宋体" w:hAnsi="宋体" w:cs="宋体"/>
          <w:b/>
          <w:color w:val="000000"/>
          <w:sz w:val="16"/>
        </w:rPr>
        <w:t>)</w:t>
      </w:r>
      <w:r>
        <w:rPr>
          <w:rFonts w:ascii="宋体" w:eastAsia="宋体" w:hAnsi="宋体" w:cs="宋体"/>
          <w:b/>
          <w:color w:val="000000"/>
          <w:sz w:val="16"/>
        </w:rPr>
        <w:t>。唯有情动，局部的运动，差异性的速度。斯宾诺莎揭明了肉体的这两个纬度，并将自然的平面界定为纯粹的经度和纬度。经度和纬度是一种绘图学的两个要素。</w:t>
      </w:r>
    </w:p>
    <w:p w:rsidR="00B679E9" w:rsidRDefault="002E624B">
      <w:pPr>
        <w:autoSpaceDE w:val="0"/>
        <w:autoSpaceDN w:val="0"/>
        <w:spacing w:before="20" w:line="280" w:lineRule="atLeast"/>
        <w:ind w:left="160" w:right="160" w:firstLine="360"/>
        <w:rPr>
          <w:sz w:val="16"/>
        </w:rPr>
      </w:pPr>
      <w:r>
        <w:rPr>
          <w:rFonts w:ascii="宋体" w:eastAsia="宋体" w:hAnsi="宋体" w:cs="宋体"/>
          <w:b/>
          <w:color w:val="000000"/>
          <w:sz w:val="16"/>
        </w:rPr>
        <w:t>存在着一种个体化的模式，它迥异</w:t>
      </w:r>
      <w:r>
        <w:rPr>
          <w:rFonts w:ascii="宋体" w:eastAsia="宋体" w:hAnsi="宋体" w:cs="宋体"/>
          <w:b/>
          <w:color w:val="000000"/>
          <w:sz w:val="16"/>
        </w:rPr>
        <w:t>于一个人、一个主体、一件事物、或一个实体的个体化。我们将</w:t>
      </w:r>
      <w:r>
        <w:rPr>
          <w:rFonts w:ascii="宋体" w:eastAsia="宋体" w:hAnsi="宋体" w:cs="宋体"/>
          <w:b/>
          <w:color w:val="000000"/>
          <w:sz w:val="16"/>
        </w:rPr>
        <w:t>heccéité</w:t>
      </w:r>
      <w:r>
        <w:rPr>
          <w:rFonts w:ascii="宋体" w:eastAsia="宋体" w:hAnsi="宋体" w:cs="宋体"/>
          <w:b/>
          <w:color w:val="000000"/>
          <w:sz w:val="16"/>
        </w:rPr>
        <w:t>这个名字保留给它。</w:t>
      </w:r>
      <w:r>
        <w:rPr>
          <w:rFonts w:ascii="宋体" w:eastAsia="宋体" w:hAnsi="宋体" w:cs="宋体"/>
          <w:b/>
          <w:color w:val="000000"/>
          <w:sz w:val="16"/>
        </w:rPr>
        <w:t>③</w:t>
      </w:r>
      <w:r>
        <w:rPr>
          <w:rFonts w:ascii="宋体" w:eastAsia="宋体" w:hAnsi="宋体" w:cs="宋体"/>
          <w:b/>
          <w:color w:val="000000"/>
          <w:sz w:val="16"/>
        </w:rPr>
        <w:t>一个季节、一个冬天、一个夏天、一小时、一个日期，它们都具有一种无所欠缺的、完备的个体性，尽管此种个体性有别于一个事物或一个主体的个体性。它们是个别体，在其中，所有的一切都是粒子和分子之间的动与静的关系、影响与被影响的能力。当魔鬼学展</w:t>
      </w:r>
    </w:p>
    <w:p w:rsidR="00B679E9" w:rsidRDefault="002E624B">
      <w:pPr>
        <w:spacing w:before="360" w:line="60" w:lineRule="exact"/>
        <w:ind w:left="24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520"/>
        <w:rPr>
          <w:sz w:val="9"/>
        </w:rPr>
      </w:pPr>
      <w:r>
        <w:rPr>
          <w:rFonts w:ascii="宋体" w:eastAsia="宋体" w:hAnsi="宋体" w:cs="宋体"/>
          <w:b/>
          <w:color w:val="000000"/>
          <w:sz w:val="9"/>
        </w:rPr>
        <w:t xml:space="preserve">① </w:t>
      </w:r>
      <w:r>
        <w:rPr>
          <w:rFonts w:ascii="宋体" w:eastAsia="宋体" w:hAnsi="宋体" w:cs="宋体"/>
          <w:b/>
          <w:color w:val="000000"/>
          <w:sz w:val="9"/>
        </w:rPr>
        <w:t>英文亦作</w:t>
      </w:r>
      <w:r>
        <w:rPr>
          <w:rFonts w:ascii="宋体" w:eastAsia="宋体" w:hAnsi="宋体" w:cs="宋体"/>
          <w:b/>
          <w:color w:val="000000"/>
          <w:sz w:val="9"/>
        </w:rPr>
        <w:t xml:space="preserve"> ponyplay</w:t>
      </w:r>
      <w:r>
        <w:rPr>
          <w:rFonts w:ascii="宋体" w:eastAsia="宋体" w:hAnsi="宋体" w:cs="宋体"/>
          <w:b/>
          <w:color w:val="000000"/>
          <w:sz w:val="9"/>
        </w:rPr>
        <w:t>，指通过扮成马匹而获得异常性快感的活动。</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520"/>
        <w:rPr>
          <w:sz w:val="9"/>
        </w:rPr>
      </w:pPr>
      <w:r>
        <w:rPr>
          <w:rFonts w:ascii="宋体" w:eastAsia="宋体" w:hAnsi="宋体" w:cs="宋体"/>
          <w:b/>
          <w:color w:val="000000"/>
          <w:sz w:val="9"/>
        </w:rPr>
        <w:t xml:space="preserve">② </w:t>
      </w:r>
      <w:r>
        <w:rPr>
          <w:rFonts w:ascii="宋体" w:eastAsia="宋体" w:hAnsi="宋体" w:cs="宋体"/>
          <w:b/>
          <w:color w:val="000000"/>
          <w:sz w:val="9"/>
        </w:rPr>
        <w:t>参见</w:t>
      </w:r>
      <w:r>
        <w:rPr>
          <w:rFonts w:ascii="宋体" w:eastAsia="宋体" w:hAnsi="宋体" w:cs="宋体"/>
          <w:b/>
          <w:color w:val="000000"/>
          <w:sz w:val="9"/>
        </w:rPr>
        <w:t xml:space="preserve"> Roger Dupouy, « Du masochisme», </w:t>
      </w:r>
      <w:r>
        <w:rPr>
          <w:rFonts w:ascii="宋体" w:eastAsia="宋体" w:hAnsi="宋体" w:cs="宋体"/>
          <w:b/>
          <w:color w:val="000000"/>
          <w:sz w:val="9"/>
        </w:rPr>
        <w:t>Annales médico-psychologiques, 1929, II.</w:t>
      </w:r>
    </w:p>
    <w:p w:rsidR="00B679E9" w:rsidRDefault="002E624B">
      <w:pPr>
        <w:autoSpaceDE w:val="0"/>
        <w:autoSpaceDN w:val="0"/>
        <w:spacing w:line="160" w:lineRule="atLeast"/>
        <w:ind w:left="240" w:right="140" w:firstLine="280"/>
        <w:rPr>
          <w:sz w:val="9"/>
        </w:rPr>
      </w:pPr>
      <w:r>
        <w:rPr>
          <w:rFonts w:ascii="宋体" w:eastAsia="宋体" w:hAnsi="宋体" w:cs="宋体"/>
          <w:b/>
          <w:color w:val="000000"/>
          <w:sz w:val="9"/>
        </w:rPr>
        <w:t xml:space="preserve">③ </w:t>
      </w:r>
      <w:r>
        <w:rPr>
          <w:rFonts w:ascii="宋体" w:eastAsia="宋体" w:hAnsi="宋体" w:cs="宋体"/>
          <w:b/>
          <w:color w:val="000000"/>
          <w:sz w:val="9"/>
        </w:rPr>
        <w:t>有时</w:t>
      </w:r>
      <w:r>
        <w:rPr>
          <w:rFonts w:ascii="宋体" w:eastAsia="宋体" w:hAnsi="宋体" w:cs="宋体"/>
          <w:b/>
          <w:color w:val="000000"/>
          <w:sz w:val="9"/>
        </w:rPr>
        <w:t xml:space="preserve">, </w:t>
      </w:r>
      <w:r>
        <w:rPr>
          <w:rFonts w:ascii="宋体" w:eastAsia="宋体" w:hAnsi="宋体" w:cs="宋体"/>
          <w:b/>
          <w:color w:val="000000"/>
          <w:sz w:val="9"/>
        </w:rPr>
        <w:t>人们也写作</w:t>
      </w:r>
      <w:r>
        <w:rPr>
          <w:rFonts w:ascii="宋体" w:eastAsia="宋体" w:hAnsi="宋体" w:cs="宋体"/>
          <w:b/>
          <w:color w:val="000000"/>
          <w:sz w:val="9"/>
        </w:rPr>
        <w:t>“eccéité”,</w:t>
      </w:r>
      <w:r>
        <w:rPr>
          <w:rFonts w:ascii="宋体" w:eastAsia="宋体" w:hAnsi="宋体" w:cs="宋体"/>
          <w:b/>
          <w:color w:val="000000"/>
          <w:sz w:val="9"/>
        </w:rPr>
        <w:t>源自</w:t>
      </w:r>
      <w:r>
        <w:rPr>
          <w:rFonts w:ascii="宋体" w:eastAsia="宋体" w:hAnsi="宋体" w:cs="宋体"/>
          <w:b/>
          <w:color w:val="000000"/>
          <w:sz w:val="9"/>
        </w:rPr>
        <w:t xml:space="preserve"> ecce</w:t>
      </w:r>
      <w:r>
        <w:rPr>
          <w:rFonts w:ascii="宋体" w:eastAsia="宋体" w:hAnsi="宋体" w:cs="宋体"/>
          <w:b/>
          <w:color w:val="000000"/>
          <w:sz w:val="9"/>
        </w:rPr>
        <w:t>这个词</w:t>
      </w:r>
      <w:r>
        <w:rPr>
          <w:rFonts w:ascii="宋体" w:eastAsia="宋体" w:hAnsi="宋体" w:cs="宋体"/>
          <w:b/>
          <w:color w:val="000000"/>
          <w:sz w:val="9"/>
        </w:rPr>
        <w:t xml:space="preserve">, </w:t>
      </w:r>
      <w:r>
        <w:rPr>
          <w:rFonts w:ascii="宋体" w:eastAsia="宋体" w:hAnsi="宋体" w:cs="宋体"/>
          <w:b/>
          <w:color w:val="000000"/>
          <w:sz w:val="9"/>
        </w:rPr>
        <w:t>即</w:t>
      </w:r>
      <w:r>
        <w:rPr>
          <w:rFonts w:ascii="宋体" w:eastAsia="宋体" w:hAnsi="宋体" w:cs="宋体"/>
          <w:b/>
          <w:color w:val="000000"/>
          <w:sz w:val="9"/>
        </w:rPr>
        <w:t xml:space="preserve"> voici(</w:t>
      </w:r>
      <w:r>
        <w:rPr>
          <w:rFonts w:ascii="宋体" w:eastAsia="宋体" w:hAnsi="宋体" w:cs="宋体"/>
          <w:b/>
          <w:color w:val="000000"/>
          <w:sz w:val="9"/>
        </w:rPr>
        <w:t>这里</w:t>
      </w:r>
      <w:r>
        <w:rPr>
          <w:rFonts w:ascii="宋体" w:eastAsia="宋体" w:hAnsi="宋体" w:cs="宋体"/>
          <w:b/>
          <w:color w:val="000000"/>
          <w:sz w:val="9"/>
        </w:rPr>
        <w:t>,</w:t>
      </w:r>
      <w:r>
        <w:rPr>
          <w:rFonts w:ascii="宋体" w:eastAsia="宋体" w:hAnsi="宋体" w:cs="宋体"/>
          <w:b/>
          <w:color w:val="000000"/>
          <w:sz w:val="9"/>
        </w:rPr>
        <w:t>这是</w:t>
      </w:r>
      <w:r>
        <w:rPr>
          <w:rFonts w:ascii="宋体" w:eastAsia="宋体" w:hAnsi="宋体" w:cs="宋体"/>
          <w:b/>
          <w:color w:val="000000"/>
          <w:sz w:val="9"/>
        </w:rPr>
        <w:t>)</w:t>
      </w:r>
      <w:r>
        <w:rPr>
          <w:rFonts w:ascii="宋体" w:eastAsia="宋体" w:hAnsi="宋体" w:cs="宋体"/>
          <w:b/>
          <w:color w:val="000000"/>
          <w:sz w:val="9"/>
        </w:rPr>
        <w:t>。但这是一个错误</w:t>
      </w:r>
      <w:r>
        <w:rPr>
          <w:rFonts w:ascii="宋体" w:eastAsia="宋体" w:hAnsi="宋体" w:cs="宋体"/>
          <w:b/>
          <w:color w:val="000000"/>
          <w:sz w:val="9"/>
        </w:rPr>
        <w:t xml:space="preserve">, </w:t>
      </w:r>
      <w:r>
        <w:rPr>
          <w:rFonts w:ascii="宋体" w:eastAsia="宋体" w:hAnsi="宋体" w:cs="宋体"/>
          <w:b/>
          <w:color w:val="000000"/>
          <w:sz w:val="9"/>
        </w:rPr>
        <w:t>因为邓斯</w:t>
      </w:r>
      <w:r>
        <w:rPr>
          <w:rFonts w:ascii="宋体" w:eastAsia="宋体" w:hAnsi="宋体" w:cs="宋体"/>
          <w:b/>
          <w:color w:val="000000"/>
          <w:sz w:val="9"/>
        </w:rPr>
        <w:t>·</w:t>
      </w:r>
      <w:r>
        <w:rPr>
          <w:rFonts w:ascii="宋体" w:eastAsia="宋体" w:hAnsi="宋体" w:cs="宋体"/>
          <w:b/>
          <w:color w:val="000000"/>
          <w:sz w:val="9"/>
        </w:rPr>
        <w:t>斯各托是基于</w:t>
      </w:r>
      <w:r>
        <w:rPr>
          <w:rFonts w:ascii="宋体" w:eastAsia="宋体" w:hAnsi="宋体" w:cs="宋体"/>
          <w:b/>
          <w:color w:val="000000"/>
          <w:sz w:val="9"/>
        </w:rPr>
        <w:t xml:space="preserve"> Haec(“</w:t>
      </w:r>
      <w:r>
        <w:rPr>
          <w:rFonts w:ascii="宋体" w:eastAsia="宋体" w:hAnsi="宋体" w:cs="宋体"/>
          <w:b/>
          <w:color w:val="000000"/>
          <w:sz w:val="9"/>
        </w:rPr>
        <w:t>这个事物</w:t>
      </w:r>
      <w:r>
        <w:rPr>
          <w:rFonts w:ascii="宋体" w:eastAsia="宋体" w:hAnsi="宋体" w:cs="宋体"/>
          <w:b/>
          <w:color w:val="000000"/>
          <w:sz w:val="9"/>
        </w:rPr>
        <w:t xml:space="preserve">”) </w:t>
      </w:r>
      <w:r>
        <w:rPr>
          <w:rFonts w:ascii="宋体" w:eastAsia="宋体" w:hAnsi="宋体" w:cs="宋体"/>
          <w:b/>
          <w:color w:val="000000"/>
          <w:sz w:val="9"/>
        </w:rPr>
        <w:t>而创造这个词和这个概念的。不过，这却是一个创造性的错误，因为它暗示着一种个体化的模式，后者恰恰有别于一个事物或一个主体的个体化。</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238</w:t>
      </w:r>
      <w:r>
        <w:br w:type="page"/>
      </w:r>
    </w:p>
    <w:p w:rsidR="00B679E9" w:rsidRDefault="002E624B">
      <w:pPr>
        <w:autoSpaceDE w:val="0"/>
        <w:autoSpaceDN w:val="0"/>
        <w:spacing w:before="20" w:line="160" w:lineRule="atLeast"/>
        <w:ind w:left="1620"/>
        <w:rPr>
          <w:sz w:val="10"/>
        </w:rPr>
      </w:pPr>
      <w:r>
        <w:rPr>
          <w:rFonts w:ascii="宋体" w:eastAsia="宋体" w:hAnsi="宋体" w:cs="宋体"/>
          <w:color w:val="000000"/>
          <w:sz w:val="10"/>
        </w:rPr>
        <w:lastRenderedPageBreak/>
        <w:t>10. 1730</w:t>
      </w:r>
      <w:r>
        <w:rPr>
          <w:rFonts w:ascii="宋体" w:eastAsia="宋体" w:hAnsi="宋体" w:cs="宋体"/>
          <w:color w:val="000000"/>
          <w:sz w:val="10"/>
        </w:rPr>
        <w:t>年：生成一强度，生成一动物，生成一不可感知</w:t>
      </w:r>
    </w:p>
    <w:p w:rsidR="00B679E9" w:rsidRDefault="002E624B">
      <w:pPr>
        <w:autoSpaceDE w:val="0"/>
        <w:autoSpaceDN w:val="0"/>
        <w:spacing w:before="220" w:line="282" w:lineRule="atLeast"/>
        <w:ind w:left="20"/>
        <w:rPr>
          <w:sz w:val="16"/>
        </w:rPr>
      </w:pPr>
      <w:r>
        <w:rPr>
          <w:rFonts w:ascii="宋体" w:eastAsia="宋体" w:hAnsi="宋体" w:cs="宋体"/>
          <w:color w:val="000000"/>
          <w:sz w:val="16"/>
        </w:rPr>
        <w:t>示了局部运动和情动传送的魔鬼艺术之时，它也同时揭示了以下事物的重要</w:t>
      </w:r>
      <w:r>
        <w:rPr>
          <w:rFonts w:ascii="宋体" w:eastAsia="宋体" w:hAnsi="宋体" w:cs="宋体"/>
          <w:color w:val="000000"/>
          <w:sz w:val="16"/>
        </w:rPr>
        <w:t>性：雨、冰雹、风、传染瘟疫的空气，或被有害微粒所污染的空气，这些都是有利于传送的条件。故事当中理应包含这些个别体，它们不仅仅是定位，而且还有着自身所特有的具体的个体化，由此主导着事物和主体的变形。考察不同的文明类型，在东方，通过个别体所实现的个体化要远胜于通过主体性和实体性所形成的个体化：比如，俳句必须包含指示词</w:t>
      </w:r>
      <w:r>
        <w:rPr>
          <w:rFonts w:ascii="宋体" w:eastAsia="宋体" w:hAnsi="宋体" w:cs="宋体"/>
          <w:color w:val="000000"/>
          <w:sz w:val="16"/>
        </w:rPr>
        <w:t xml:space="preserve"> ( indicateur)</w:t>
      </w:r>
      <w:r>
        <w:rPr>
          <w:rFonts w:ascii="宋体" w:eastAsia="宋体" w:hAnsi="宋体" w:cs="宋体"/>
          <w:color w:val="000000"/>
          <w:sz w:val="16"/>
        </w:rPr>
        <w:t>，就像是构成了一个复杂个体的众多飘逸线</w:t>
      </w:r>
      <w:r>
        <w:rPr>
          <w:rFonts w:ascii="宋体" w:eastAsia="宋体" w:hAnsi="宋体" w:cs="宋体"/>
          <w:color w:val="000000"/>
          <w:sz w:val="16"/>
        </w:rPr>
        <w:t xml:space="preserve"> ( lignes flottantes)</w:t>
      </w:r>
      <w:r>
        <w:rPr>
          <w:rFonts w:ascii="宋体" w:eastAsia="宋体" w:hAnsi="宋体" w:cs="宋体"/>
          <w:color w:val="000000"/>
          <w:sz w:val="16"/>
        </w:rPr>
        <w:t>。在夏洛特</w:t>
      </w:r>
      <w:r>
        <w:rPr>
          <w:rFonts w:ascii="宋体" w:eastAsia="宋体" w:hAnsi="宋体" w:cs="宋体"/>
          <w:color w:val="000000"/>
          <w:sz w:val="16"/>
        </w:rPr>
        <w:t>·</w:t>
      </w:r>
      <w:r>
        <w:rPr>
          <w:rFonts w:ascii="宋体" w:eastAsia="宋体" w:hAnsi="宋体" w:cs="宋体"/>
          <w:color w:val="000000"/>
          <w:sz w:val="16"/>
        </w:rPr>
        <w:t>勃朗特的作品之中</w:t>
      </w:r>
      <w:r>
        <w:rPr>
          <w:rFonts w:ascii="宋体" w:eastAsia="宋体" w:hAnsi="宋体" w:cs="宋体"/>
          <w:color w:val="000000"/>
          <w:sz w:val="16"/>
        </w:rPr>
        <w:t xml:space="preserve">, </w:t>
      </w:r>
      <w:r>
        <w:rPr>
          <w:rFonts w:ascii="宋体" w:eastAsia="宋体" w:hAnsi="宋体" w:cs="宋体"/>
          <w:color w:val="000000"/>
          <w:sz w:val="16"/>
        </w:rPr>
        <w:t>所有的一切都通过风的语汇而表现，事物、人、面孔、爱、字词。</w:t>
      </w:r>
      <w:r>
        <w:rPr>
          <w:rFonts w:ascii="宋体" w:eastAsia="宋体" w:hAnsi="宋体" w:cs="宋体"/>
          <w:color w:val="000000"/>
          <w:sz w:val="16"/>
        </w:rPr>
        <w:t>洛尔迦</w:t>
      </w:r>
      <w:r>
        <w:rPr>
          <w:rFonts w:ascii="宋体" w:eastAsia="宋体" w:hAnsi="宋体" w:cs="宋体"/>
          <w:color w:val="000000"/>
          <w:sz w:val="16"/>
        </w:rPr>
        <w:t>①</w:t>
      </w:r>
      <w:r>
        <w:rPr>
          <w:rFonts w:ascii="宋体" w:eastAsia="宋体" w:hAnsi="宋体" w:cs="宋体"/>
          <w:color w:val="000000"/>
          <w:sz w:val="16"/>
        </w:rPr>
        <w:t>的</w:t>
      </w:r>
      <w:r>
        <w:rPr>
          <w:rFonts w:ascii="宋体" w:eastAsia="宋体" w:hAnsi="宋体" w:cs="宋体"/>
          <w:color w:val="000000"/>
          <w:sz w:val="16"/>
        </w:rPr>
        <w:t>“</w:t>
      </w:r>
      <w:r>
        <w:rPr>
          <w:rFonts w:ascii="宋体" w:eastAsia="宋体" w:hAnsi="宋体" w:cs="宋体"/>
          <w:color w:val="000000"/>
          <w:sz w:val="16"/>
        </w:rPr>
        <w:t>下午五点钟</w:t>
      </w:r>
      <w:r>
        <w:rPr>
          <w:rFonts w:ascii="宋体" w:eastAsia="宋体" w:hAnsi="宋体" w:cs="宋体"/>
          <w:color w:val="000000"/>
          <w:sz w:val="16"/>
        </w:rPr>
        <w:t>”②</w:t>
      </w:r>
      <w:r>
        <w:rPr>
          <w:rFonts w:ascii="宋体" w:eastAsia="宋体" w:hAnsi="宋体" w:cs="宋体"/>
          <w:color w:val="000000"/>
          <w:sz w:val="16"/>
        </w:rPr>
        <w:t>，正值爱情覆灭，法西斯主义抬头之际。多么可怕的下午五点钟！</w:t>
      </w:r>
      <w:r>
        <w:rPr>
          <w:rFonts w:ascii="宋体" w:eastAsia="宋体" w:hAnsi="宋体" w:cs="宋体"/>
          <w:color w:val="000000"/>
          <w:sz w:val="16"/>
        </w:rPr>
        <w:t xml:space="preserve"> </w:t>
      </w:r>
      <w:r>
        <w:rPr>
          <w:rFonts w:ascii="宋体" w:eastAsia="宋体" w:hAnsi="宋体" w:cs="宋体"/>
          <w:color w:val="000000"/>
          <w:sz w:val="16"/>
        </w:rPr>
        <w:t>人们会说：如此一段故事，如此的灼热，如此的生命！</w:t>
      </w:r>
      <w:r>
        <w:rPr>
          <w:rFonts w:ascii="宋体" w:eastAsia="宋体" w:hAnsi="宋体" w:cs="宋体"/>
          <w:color w:val="000000"/>
          <w:sz w:val="16"/>
        </w:rPr>
        <w:t xml:space="preserve"> </w:t>
      </w:r>
      <w:r>
        <w:rPr>
          <w:rFonts w:ascii="宋体" w:eastAsia="宋体" w:hAnsi="宋体" w:cs="宋体"/>
          <w:color w:val="000000"/>
          <w:sz w:val="16"/>
        </w:rPr>
        <w:t>以此来指明一种极为特殊的个体化。劳伦斯和福克纳作品之中的白天的时光。一种热度，一种白色度，它们都是完备的个体性；</w:t>
      </w:r>
      <w:r>
        <w:rPr>
          <w:rFonts w:ascii="宋体" w:eastAsia="宋体" w:hAnsi="宋体" w:cs="宋体"/>
          <w:color w:val="000000"/>
          <w:sz w:val="16"/>
        </w:rPr>
        <w:t xml:space="preserve"> </w:t>
      </w:r>
      <w:r>
        <w:rPr>
          <w:rFonts w:ascii="宋体" w:eastAsia="宋体" w:hAnsi="宋体" w:cs="宋体"/>
          <w:color w:val="000000"/>
          <w:sz w:val="16"/>
        </w:rPr>
        <w:t>而且，一种热度可以在纬度上与另一种热度相结合，从而形成一个新的个体，这就正如一具肉体可以随着经度的不同而时冷时热。挪威煎蛋。一种热度可以和一种白色度相结合，就像是一个炎热夏天之中的某种白色的空气。它绝不是一种与永恒或绵延的个体性相对立的瞬间的个体性。一页被撕下的</w:t>
      </w:r>
      <w:r>
        <w:rPr>
          <w:rFonts w:ascii="宋体" w:eastAsia="宋体" w:hAnsi="宋体" w:cs="宋体"/>
          <w:color w:val="000000"/>
          <w:sz w:val="16"/>
        </w:rPr>
        <w:t>日历与万年历记载着同样长久的时间，尽管二者所记载的不是同一种时间。一个动物的生命并不必然超过一天或一个小时；</w:t>
      </w:r>
      <w:r>
        <w:rPr>
          <w:rFonts w:ascii="宋体" w:eastAsia="宋体" w:hAnsi="宋体" w:cs="宋体"/>
          <w:color w:val="000000"/>
          <w:sz w:val="16"/>
        </w:rPr>
        <w:t xml:space="preserve"> </w:t>
      </w:r>
      <w:r>
        <w:rPr>
          <w:rFonts w:ascii="宋体" w:eastAsia="宋体" w:hAnsi="宋体" w:cs="宋体"/>
          <w:color w:val="000000"/>
          <w:sz w:val="16"/>
        </w:rPr>
        <w:t>反之，一个历经岁月的群体也可能与最为持久的主体或客体一样长寿。我们能够构想出一种同样适用于个别体、主体或事物的抽象时间。米歇尔</w:t>
      </w:r>
      <w:r>
        <w:rPr>
          <w:rFonts w:ascii="宋体" w:eastAsia="宋体" w:hAnsi="宋体" w:cs="宋体"/>
          <w:color w:val="000000"/>
          <w:sz w:val="16"/>
        </w:rPr>
        <w:t>·</w:t>
      </w:r>
      <w:r>
        <w:rPr>
          <w:rFonts w:ascii="宋体" w:eastAsia="宋体" w:hAnsi="宋体" w:cs="宋体"/>
          <w:color w:val="000000"/>
          <w:sz w:val="16"/>
        </w:rPr>
        <w:t>图尔尼埃</w:t>
      </w:r>
      <w:r>
        <w:rPr>
          <w:rFonts w:ascii="宋体" w:eastAsia="宋体" w:hAnsi="宋体" w:cs="宋体"/>
          <w:color w:val="000000"/>
          <w:sz w:val="16"/>
        </w:rPr>
        <w:t xml:space="preserve"> ( Michel Tournier) </w:t>
      </w:r>
      <w:r>
        <w:rPr>
          <w:rFonts w:ascii="宋体" w:eastAsia="宋体" w:hAnsi="宋体" w:cs="宋体"/>
          <w:color w:val="000000"/>
          <w:sz w:val="16"/>
        </w:rPr>
        <w:t>将气象学置于地质学或天文学的极端缓慢和炫目疾速之间，在其中，大气现象合着我们的步履而生机勃勃：</w:t>
      </w:r>
      <w:r>
        <w:rPr>
          <w:rFonts w:ascii="宋体" w:eastAsia="宋体" w:hAnsi="宋体" w:cs="宋体"/>
          <w:color w:val="000000"/>
          <w:sz w:val="16"/>
        </w:rPr>
        <w:t>“</w:t>
      </w:r>
      <w:r>
        <w:rPr>
          <w:rFonts w:ascii="宋体" w:eastAsia="宋体" w:hAnsi="宋体" w:cs="宋体"/>
          <w:color w:val="000000"/>
          <w:sz w:val="16"/>
        </w:rPr>
        <w:t>一朵在空中形成的云就像是我脑海中的一个意象，吹动的风就像是我的呼吸，每当我的心需要令其自身与生命和谐一致，</w:t>
      </w:r>
      <w:r>
        <w:rPr>
          <w:rFonts w:ascii="宋体" w:eastAsia="宋体" w:hAnsi="宋体" w:cs="宋体"/>
          <w:color w:val="000000"/>
          <w:sz w:val="16"/>
        </w:rPr>
        <w:t>--</w:t>
      </w:r>
      <w:r>
        <w:rPr>
          <w:rFonts w:ascii="宋体" w:eastAsia="宋体" w:hAnsi="宋体" w:cs="宋体"/>
          <w:color w:val="000000"/>
          <w:sz w:val="16"/>
        </w:rPr>
        <w:t>架彩虹就会横跨天际，</w:t>
      </w:r>
      <w:r>
        <w:rPr>
          <w:rFonts w:ascii="宋体" w:eastAsia="宋体" w:hAnsi="宋体" w:cs="宋体"/>
          <w:color w:val="000000"/>
          <w:sz w:val="16"/>
        </w:rPr>
        <w:t>夏天过去，恰似悠长假日的流逝。</w:t>
      </w:r>
      <w:r>
        <w:rPr>
          <w:rFonts w:ascii="宋体" w:eastAsia="宋体" w:hAnsi="宋体" w:cs="宋体"/>
          <w:color w:val="000000"/>
          <w:sz w:val="16"/>
        </w:rPr>
        <w:t>”</w:t>
      </w:r>
      <w:r>
        <w:rPr>
          <w:rFonts w:ascii="宋体" w:eastAsia="宋体" w:hAnsi="宋体" w:cs="宋体"/>
          <w:color w:val="000000"/>
          <w:sz w:val="16"/>
        </w:rPr>
        <w:t>然而，在图尔尼埃的小说之中，此种明确性只能呈现于一个孪生的男主角身上，这个畸形的、去主体化</w:t>
      </w:r>
      <w:r>
        <w:rPr>
          <w:rFonts w:ascii="宋体" w:eastAsia="宋体" w:hAnsi="宋体" w:cs="宋体"/>
          <w:color w:val="000000"/>
          <w:sz w:val="16"/>
        </w:rPr>
        <w:t xml:space="preserve"> (désubjectivé) </w:t>
      </w:r>
      <w:r>
        <w:rPr>
          <w:rFonts w:ascii="宋体" w:eastAsia="宋体" w:hAnsi="宋体" w:cs="宋体"/>
          <w:color w:val="000000"/>
          <w:sz w:val="16"/>
        </w:rPr>
        <w:t>的人已经获得了一种遍在性，这是否偶然</w:t>
      </w:r>
      <w:r>
        <w:rPr>
          <w:rFonts w:ascii="宋体" w:eastAsia="宋体" w:hAnsi="宋体" w:cs="宋体"/>
          <w:color w:val="000000"/>
          <w:sz w:val="16"/>
        </w:rPr>
        <w:t>? ③</w:t>
      </w:r>
      <w:r>
        <w:rPr>
          <w:rFonts w:ascii="宋体" w:eastAsia="宋体" w:hAnsi="宋体" w:cs="宋体"/>
          <w:color w:val="000000"/>
          <w:sz w:val="16"/>
        </w:rPr>
        <w:t>即便时间从抽象上来说是均等的，一种生命的个体化也仍然不同于引导或支撑着它的主体的个体化。这并不是同一个平面：首先，是个别体的复合的平面或容贯的平面，在其上只有速度和情动，</w:t>
      </w:r>
      <w:r>
        <w:rPr>
          <w:rFonts w:ascii="宋体" w:eastAsia="宋体" w:hAnsi="宋体" w:cs="宋体"/>
          <w:color w:val="000000"/>
          <w:sz w:val="16"/>
        </w:rPr>
        <w:t xml:space="preserve">——— </w:t>
      </w:r>
      <w:r>
        <w:rPr>
          <w:rFonts w:ascii="宋体" w:eastAsia="宋体" w:hAnsi="宋体" w:cs="宋体"/>
          <w:color w:val="000000"/>
          <w:sz w:val="16"/>
        </w:rPr>
        <w:t>其次，与之完全不同的是形式、实体和主体的平面。这并不是同一种时间、同一种时间性。</w:t>
      </w:r>
      <w:r>
        <w:rPr>
          <w:rFonts w:ascii="宋体" w:eastAsia="宋体" w:hAnsi="宋体" w:cs="宋体"/>
          <w:color w:val="000000"/>
          <w:sz w:val="16"/>
        </w:rPr>
        <w:t>Aiôn</w:t>
      </w:r>
      <w:r>
        <w:rPr>
          <w:rFonts w:ascii="宋体" w:eastAsia="宋体" w:hAnsi="宋体" w:cs="宋体"/>
          <w:color w:val="000000"/>
          <w:sz w:val="16"/>
        </w:rPr>
        <w:t>，就是事件的不定时间，就是只具有速度的飘逸线，它不</w:t>
      </w:r>
      <w:r>
        <w:rPr>
          <w:rFonts w:ascii="宋体" w:eastAsia="宋体" w:hAnsi="宋体" w:cs="宋体"/>
          <w:color w:val="000000"/>
          <w:sz w:val="16"/>
        </w:rPr>
        <w:t>停地将所发生的事件同时划分为</w:t>
      </w:r>
      <w:r>
        <w:rPr>
          <w:rFonts w:ascii="宋体" w:eastAsia="宋体" w:hAnsi="宋体" w:cs="宋体"/>
          <w:color w:val="000000"/>
          <w:sz w:val="16"/>
        </w:rPr>
        <w:t>--</w:t>
      </w:r>
      <w:r>
        <w:rPr>
          <w:rFonts w:ascii="宋体" w:eastAsia="宋体" w:hAnsi="宋体" w:cs="宋体"/>
          <w:color w:val="000000"/>
          <w:sz w:val="16"/>
        </w:rPr>
        <w:t>个</w:t>
      </w:r>
      <w:r>
        <w:rPr>
          <w:rFonts w:ascii="宋体" w:eastAsia="宋体" w:hAnsi="宋体" w:cs="宋体"/>
          <w:color w:val="000000"/>
          <w:sz w:val="16"/>
        </w:rPr>
        <w:t>“</w:t>
      </w:r>
      <w:r>
        <w:rPr>
          <w:rFonts w:ascii="宋体" w:eastAsia="宋体" w:hAnsi="宋体" w:cs="宋体"/>
          <w:color w:val="000000"/>
          <w:sz w:val="16"/>
        </w:rPr>
        <w:t>已经</w:t>
      </w:r>
      <w:r>
        <w:rPr>
          <w:rFonts w:ascii="宋体" w:eastAsia="宋体" w:hAnsi="宋体" w:cs="宋体"/>
          <w:color w:val="000000"/>
          <w:sz w:val="16"/>
        </w:rPr>
        <w:t>”</w:t>
      </w:r>
      <w:r>
        <w:rPr>
          <w:rFonts w:ascii="宋体" w:eastAsia="宋体" w:hAnsi="宋体" w:cs="宋体"/>
          <w:color w:val="000000"/>
          <w:sz w:val="16"/>
        </w:rPr>
        <w:t>和一个</w:t>
      </w:r>
      <w:r>
        <w:rPr>
          <w:rFonts w:ascii="宋体" w:eastAsia="宋体" w:hAnsi="宋体" w:cs="宋体"/>
          <w:color w:val="000000"/>
          <w:sz w:val="16"/>
        </w:rPr>
        <w:t>“</w:t>
      </w:r>
      <w:r>
        <w:rPr>
          <w:rFonts w:ascii="宋体" w:eastAsia="宋体" w:hAnsi="宋体" w:cs="宋体"/>
          <w:color w:val="000000"/>
          <w:sz w:val="16"/>
        </w:rPr>
        <w:t>尚未</w:t>
      </w:r>
      <w:r>
        <w:rPr>
          <w:rFonts w:ascii="宋体" w:eastAsia="宋体" w:hAnsi="宋体" w:cs="宋体"/>
          <w:color w:val="000000"/>
          <w:sz w:val="16"/>
        </w:rPr>
        <w:t>”</w:t>
      </w:r>
      <w:r>
        <w:rPr>
          <w:rFonts w:ascii="宋体" w:eastAsia="宋体" w:hAnsi="宋体" w:cs="宋体"/>
          <w:color w:val="000000"/>
          <w:sz w:val="16"/>
        </w:rPr>
        <w:t>、一个</w:t>
      </w:r>
      <w:r>
        <w:rPr>
          <w:rFonts w:ascii="宋体" w:eastAsia="宋体" w:hAnsi="宋体" w:cs="宋体"/>
          <w:color w:val="000000"/>
          <w:sz w:val="16"/>
        </w:rPr>
        <w:t>“</w:t>
      </w:r>
      <w:r>
        <w:rPr>
          <w:rFonts w:ascii="宋体" w:eastAsia="宋体" w:hAnsi="宋体" w:cs="宋体"/>
          <w:color w:val="000000"/>
          <w:sz w:val="16"/>
        </w:rPr>
        <w:t>太迟</w:t>
      </w:r>
      <w:r>
        <w:rPr>
          <w:rFonts w:ascii="宋体" w:eastAsia="宋体" w:hAnsi="宋体" w:cs="宋体"/>
          <w:color w:val="000000"/>
          <w:sz w:val="16"/>
        </w:rPr>
        <w:t>”</w:t>
      </w:r>
      <w:r>
        <w:rPr>
          <w:rFonts w:ascii="宋体" w:eastAsia="宋体" w:hAnsi="宋体" w:cs="宋体"/>
          <w:color w:val="000000"/>
          <w:sz w:val="16"/>
        </w:rPr>
        <w:t>和一个</w:t>
      </w:r>
      <w:r>
        <w:rPr>
          <w:rFonts w:ascii="宋体" w:eastAsia="宋体" w:hAnsi="宋体" w:cs="宋体"/>
          <w:color w:val="000000"/>
          <w:sz w:val="16"/>
        </w:rPr>
        <w:t>“</w:t>
      </w:r>
      <w:r>
        <w:rPr>
          <w:rFonts w:ascii="宋体" w:eastAsia="宋体" w:hAnsi="宋体" w:cs="宋体"/>
          <w:color w:val="000000"/>
          <w:sz w:val="16"/>
        </w:rPr>
        <w:t>太早</w:t>
      </w:r>
      <w:r>
        <w:rPr>
          <w:rFonts w:ascii="宋体" w:eastAsia="宋体" w:hAnsi="宋体" w:cs="宋体"/>
          <w:color w:val="000000"/>
          <w:sz w:val="16"/>
        </w:rPr>
        <w:t>”</w:t>
      </w:r>
      <w:r>
        <w:rPr>
          <w:rFonts w:ascii="宋体" w:eastAsia="宋体" w:hAnsi="宋体" w:cs="宋体"/>
          <w:color w:val="000000"/>
          <w:sz w:val="16"/>
        </w:rPr>
        <w:t>、一个即将发生但又刚刚发生的事物。与此相反，</w:t>
      </w:r>
      <w:r>
        <w:rPr>
          <w:rFonts w:ascii="宋体" w:eastAsia="宋体" w:hAnsi="宋体" w:cs="宋体"/>
          <w:color w:val="000000"/>
          <w:sz w:val="16"/>
        </w:rPr>
        <w:t>Chronos</w:t>
      </w:r>
      <w:r>
        <w:rPr>
          <w:rFonts w:ascii="宋体" w:eastAsia="宋体" w:hAnsi="宋体" w:cs="宋体"/>
          <w:color w:val="000000"/>
          <w:sz w:val="16"/>
        </w:rPr>
        <w:t>则是标示尺度的时间，它对事物和人进行固定，展开一种</w:t>
      </w:r>
    </w:p>
    <w:p w:rsidR="00B679E9" w:rsidRDefault="002E624B">
      <w:pPr>
        <w:autoSpaceDE w:val="0"/>
        <w:autoSpaceDN w:val="0"/>
        <w:spacing w:before="100" w:line="240" w:lineRule="atLeast"/>
        <w:ind w:left="20"/>
        <w:rPr>
          <w:sz w:val="14"/>
        </w:rPr>
      </w:pPr>
      <w:r>
        <w:rPr>
          <w:rFonts w:ascii="宋体" w:eastAsia="宋体" w:hAnsi="宋体" w:cs="宋体"/>
          <w:color w:val="000000"/>
          <w:sz w:val="14"/>
          <w:u w:val="single"/>
        </w:rPr>
        <w:t xml:space="preserve">    </w:t>
      </w:r>
    </w:p>
    <w:p w:rsidR="00B679E9" w:rsidRDefault="002E624B">
      <w:pPr>
        <w:autoSpaceDE w:val="0"/>
        <w:autoSpaceDN w:val="0"/>
        <w:spacing w:before="60" w:line="140" w:lineRule="atLeast"/>
        <w:ind w:left="60" w:firstLine="260"/>
        <w:rPr>
          <w:sz w:val="9"/>
        </w:rPr>
      </w:pPr>
      <w:r>
        <w:rPr>
          <w:rFonts w:ascii="宋体" w:eastAsia="宋体" w:hAnsi="宋体" w:cs="宋体"/>
          <w:color w:val="000000"/>
          <w:sz w:val="9"/>
        </w:rPr>
        <w:t xml:space="preserve">① </w:t>
      </w:r>
      <w:r>
        <w:rPr>
          <w:rFonts w:ascii="宋体" w:eastAsia="宋体" w:hAnsi="宋体" w:cs="宋体"/>
          <w:color w:val="000000"/>
          <w:sz w:val="9"/>
        </w:rPr>
        <w:t>洛尔迦</w:t>
      </w:r>
      <w:r>
        <w:rPr>
          <w:rFonts w:ascii="宋体" w:eastAsia="宋体" w:hAnsi="宋体" w:cs="宋体"/>
          <w:color w:val="000000"/>
          <w:sz w:val="9"/>
        </w:rPr>
        <w:t xml:space="preserve"> ( Fedelico Garcia Lorca, 1898—1936), </w:t>
      </w:r>
      <w:r>
        <w:rPr>
          <w:rFonts w:ascii="宋体" w:eastAsia="宋体" w:hAnsi="宋体" w:cs="宋体"/>
          <w:color w:val="000000"/>
          <w:sz w:val="9"/>
        </w:rPr>
        <w:t>西班牙著名诗人。</w:t>
      </w:r>
      <w:r>
        <w:rPr>
          <w:rFonts w:ascii="宋体" w:eastAsia="宋体" w:hAnsi="宋体" w:cs="宋体"/>
          <w:color w:val="000000"/>
          <w:sz w:val="9"/>
        </w:rPr>
        <w:t>1936</w:t>
      </w:r>
      <w:r>
        <w:rPr>
          <w:rFonts w:ascii="宋体" w:eastAsia="宋体" w:hAnsi="宋体" w:cs="宋体"/>
          <w:color w:val="000000"/>
          <w:sz w:val="9"/>
        </w:rPr>
        <w:t>年</w:t>
      </w:r>
      <w:r>
        <w:rPr>
          <w:rFonts w:ascii="宋体" w:eastAsia="宋体" w:hAnsi="宋体" w:cs="宋体"/>
          <w:color w:val="000000"/>
          <w:sz w:val="9"/>
        </w:rPr>
        <w:t>8</w:t>
      </w:r>
      <w:r>
        <w:rPr>
          <w:rFonts w:ascii="宋体" w:eastAsia="宋体" w:hAnsi="宋体" w:cs="宋体"/>
          <w:color w:val="000000"/>
          <w:sz w:val="9"/>
        </w:rPr>
        <w:t>月</w:t>
      </w:r>
      <w:r>
        <w:rPr>
          <w:rFonts w:ascii="宋体" w:eastAsia="宋体" w:hAnsi="宋体" w:cs="宋体"/>
          <w:color w:val="000000"/>
          <w:sz w:val="9"/>
        </w:rPr>
        <w:t xml:space="preserve">, </w:t>
      </w:r>
      <w:r>
        <w:rPr>
          <w:rFonts w:ascii="宋体" w:eastAsia="宋体" w:hAnsi="宋体" w:cs="宋体"/>
          <w:color w:val="000000"/>
          <w:sz w:val="9"/>
        </w:rPr>
        <w:t>西班牙内战初期</w:t>
      </w:r>
      <w:r>
        <w:rPr>
          <w:rFonts w:ascii="宋体" w:eastAsia="宋体" w:hAnsi="宋体" w:cs="宋体"/>
          <w:color w:val="000000"/>
          <w:sz w:val="9"/>
        </w:rPr>
        <w:t>,</w:t>
      </w:r>
      <w:r>
        <w:rPr>
          <w:rFonts w:ascii="宋体" w:eastAsia="宋体" w:hAnsi="宋体" w:cs="宋体"/>
          <w:color w:val="000000"/>
          <w:sz w:val="9"/>
        </w:rPr>
        <w:t>被佛朗哥党人暗杀。</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line="160" w:lineRule="atLeast"/>
        <w:ind w:left="40" w:right="120" w:firstLine="280"/>
        <w:rPr>
          <w:sz w:val="9"/>
        </w:rPr>
      </w:pPr>
      <w:r>
        <w:rPr>
          <w:rFonts w:ascii="宋体" w:eastAsia="宋体" w:hAnsi="宋体" w:cs="宋体"/>
          <w:color w:val="000000"/>
          <w:sz w:val="9"/>
        </w:rPr>
        <w:t xml:space="preserve">② </w:t>
      </w:r>
      <w:r>
        <w:rPr>
          <w:rFonts w:ascii="宋体" w:eastAsia="宋体" w:hAnsi="宋体" w:cs="宋体"/>
          <w:color w:val="000000"/>
          <w:sz w:val="9"/>
        </w:rPr>
        <w:t>当指洛尔迦的著名长诗《伊涅修</w:t>
      </w:r>
      <w:r>
        <w:rPr>
          <w:rFonts w:ascii="宋体" w:eastAsia="宋体" w:hAnsi="宋体" w:cs="宋体"/>
          <w:color w:val="000000"/>
          <w:sz w:val="9"/>
        </w:rPr>
        <w:t>·</w:t>
      </w:r>
      <w:r>
        <w:rPr>
          <w:rFonts w:ascii="宋体" w:eastAsia="宋体" w:hAnsi="宋体" w:cs="宋体"/>
          <w:color w:val="000000"/>
          <w:sz w:val="9"/>
        </w:rPr>
        <w:t>桑切斯</w:t>
      </w:r>
      <w:r>
        <w:rPr>
          <w:rFonts w:ascii="宋体" w:eastAsia="宋体" w:hAnsi="宋体" w:cs="宋体"/>
          <w:color w:val="000000"/>
          <w:sz w:val="9"/>
        </w:rPr>
        <w:t>·</w:t>
      </w:r>
      <w:r>
        <w:rPr>
          <w:rFonts w:ascii="宋体" w:eastAsia="宋体" w:hAnsi="宋体" w:cs="宋体"/>
          <w:color w:val="000000"/>
          <w:sz w:val="9"/>
        </w:rPr>
        <w:t>梅亚斯的挽歌》，</w:t>
      </w:r>
      <w:r>
        <w:rPr>
          <w:rFonts w:ascii="宋体" w:eastAsia="宋体" w:hAnsi="宋体" w:cs="宋体"/>
          <w:color w:val="000000"/>
          <w:sz w:val="9"/>
        </w:rPr>
        <w:t>“</w:t>
      </w:r>
      <w:r>
        <w:rPr>
          <w:rFonts w:ascii="宋体" w:eastAsia="宋体" w:hAnsi="宋体" w:cs="宋体"/>
          <w:color w:val="000000"/>
          <w:sz w:val="9"/>
        </w:rPr>
        <w:t>下午五点钟</w:t>
      </w:r>
      <w:r>
        <w:rPr>
          <w:rFonts w:ascii="宋体" w:eastAsia="宋体" w:hAnsi="宋体" w:cs="宋体"/>
          <w:color w:val="000000"/>
          <w:sz w:val="9"/>
        </w:rPr>
        <w:t>”</w:t>
      </w:r>
      <w:r>
        <w:rPr>
          <w:rFonts w:ascii="宋体" w:eastAsia="宋体" w:hAnsi="宋体" w:cs="宋体"/>
          <w:color w:val="000000"/>
          <w:sz w:val="9"/>
        </w:rPr>
        <w:t>这一句在第一节之中被反复吟诵。</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line="160" w:lineRule="atLeast"/>
        <w:ind w:left="320"/>
        <w:rPr>
          <w:sz w:val="9"/>
        </w:rPr>
      </w:pPr>
      <w:r>
        <w:rPr>
          <w:rFonts w:ascii="宋体" w:eastAsia="宋体" w:hAnsi="宋体" w:cs="宋体"/>
          <w:color w:val="000000"/>
          <w:sz w:val="9"/>
        </w:rPr>
        <w:t>③ Michel Tour</w:t>
      </w:r>
      <w:r>
        <w:rPr>
          <w:rFonts w:ascii="宋体" w:eastAsia="宋体" w:hAnsi="宋体" w:cs="宋体"/>
          <w:color w:val="000000"/>
          <w:sz w:val="9"/>
        </w:rPr>
        <w:t>nier, Les météores, Gallimard, ch. XXII, «L’ ame déployée».</w:t>
      </w:r>
    </w:p>
    <w:p w:rsidR="00B679E9" w:rsidRDefault="002E624B">
      <w:pPr>
        <w:autoSpaceDE w:val="0"/>
        <w:autoSpaceDN w:val="0"/>
        <w:spacing w:before="200" w:line="140" w:lineRule="atLeast"/>
        <w:ind w:left="3140"/>
        <w:rPr>
          <w:sz w:val="8"/>
        </w:rPr>
      </w:pPr>
      <w:r>
        <w:rPr>
          <w:rFonts w:ascii="宋体" w:eastAsia="宋体" w:hAnsi="宋体" w:cs="宋体"/>
          <w:color w:val="000000"/>
          <w:sz w:val="8"/>
        </w:rPr>
        <w:t>239</w:t>
      </w:r>
      <w:r>
        <w:br w:type="page"/>
      </w:r>
    </w:p>
    <w:p w:rsidR="00B679E9" w:rsidRDefault="002E624B">
      <w:pPr>
        <w:autoSpaceDE w:val="0"/>
        <w:autoSpaceDN w:val="0"/>
        <w:spacing w:before="20" w:line="180" w:lineRule="atLeast"/>
        <w:ind w:left="17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97" w:lineRule="atLeast"/>
        <w:ind w:left="160" w:firstLine="20"/>
        <w:rPr>
          <w:sz w:val="16"/>
        </w:rPr>
      </w:pPr>
      <w:r>
        <w:rPr>
          <w:rFonts w:ascii="宋体" w:eastAsia="宋体" w:hAnsi="宋体" w:cs="宋体"/>
          <w:color w:val="000000"/>
          <w:sz w:val="16"/>
        </w:rPr>
        <w:t>形式并确定一个主体。布勒兹</w:t>
      </w:r>
      <w:r>
        <w:rPr>
          <w:rFonts w:ascii="宋体" w:eastAsia="宋体" w:hAnsi="宋体" w:cs="宋体"/>
          <w:color w:val="000000"/>
          <w:sz w:val="16"/>
        </w:rPr>
        <w:t xml:space="preserve">( Boulez) </w:t>
      </w:r>
      <w:r>
        <w:rPr>
          <w:rFonts w:ascii="宋体" w:eastAsia="宋体" w:hAnsi="宋体" w:cs="宋体"/>
          <w:color w:val="000000"/>
          <w:sz w:val="16"/>
        </w:rPr>
        <w:t>区分了音乐之中的节拍</w:t>
      </w:r>
      <w:r>
        <w:rPr>
          <w:rFonts w:ascii="宋体" w:eastAsia="宋体" w:hAnsi="宋体" w:cs="宋体"/>
          <w:color w:val="000000"/>
          <w:sz w:val="16"/>
        </w:rPr>
        <w:t xml:space="preserve"> ( tempo) </w:t>
      </w:r>
      <w:r>
        <w:rPr>
          <w:rFonts w:ascii="宋体" w:eastAsia="宋体" w:hAnsi="宋体" w:cs="宋体"/>
          <w:color w:val="000000"/>
          <w:sz w:val="16"/>
        </w:rPr>
        <w:t>和非</w:t>
      </w:r>
      <w:r>
        <w:rPr>
          <w:rFonts w:ascii="宋体" w:eastAsia="宋体" w:hAnsi="宋体" w:cs="宋体"/>
          <w:color w:val="000000"/>
          <w:sz w:val="16"/>
        </w:rPr>
        <w:t>——</w:t>
      </w:r>
      <w:r>
        <w:rPr>
          <w:rFonts w:ascii="宋体" w:eastAsia="宋体" w:hAnsi="宋体" w:cs="宋体"/>
          <w:color w:val="000000"/>
          <w:sz w:val="16"/>
        </w:rPr>
        <w:t>节拍</w:t>
      </w:r>
      <w:r>
        <w:rPr>
          <w:rFonts w:ascii="宋体" w:eastAsia="宋体" w:hAnsi="宋体" w:cs="宋体"/>
          <w:color w:val="000000"/>
          <w:sz w:val="16"/>
        </w:rPr>
        <w:t xml:space="preserve"> ( non-tempo)</w:t>
      </w:r>
      <w:r>
        <w:rPr>
          <w:rFonts w:ascii="宋体" w:eastAsia="宋体" w:hAnsi="宋体" w:cs="宋体"/>
          <w:color w:val="000000"/>
          <w:sz w:val="16"/>
        </w:rPr>
        <w:t>：一种以时值为基础的形式性和功能性的音乐所具有的</w:t>
      </w:r>
      <w:r>
        <w:rPr>
          <w:rFonts w:ascii="宋体" w:eastAsia="宋体" w:hAnsi="宋体" w:cs="宋体"/>
          <w:color w:val="000000"/>
          <w:sz w:val="16"/>
        </w:rPr>
        <w:t>“</w:t>
      </w:r>
      <w:r>
        <w:rPr>
          <w:rFonts w:ascii="宋体" w:eastAsia="宋体" w:hAnsi="宋体" w:cs="宋体"/>
          <w:color w:val="000000"/>
          <w:sz w:val="16"/>
        </w:rPr>
        <w:t>律动时间</w:t>
      </w:r>
      <w:r>
        <w:rPr>
          <w:rFonts w:ascii="宋体" w:eastAsia="宋体" w:hAnsi="宋体" w:cs="宋体"/>
          <w:color w:val="000000"/>
          <w:sz w:val="16"/>
        </w:rPr>
        <w:t>”( temps pulsé)</w:t>
      </w:r>
      <w:r>
        <w:rPr>
          <w:rFonts w:ascii="宋体" w:eastAsia="宋体" w:hAnsi="宋体" w:cs="宋体"/>
          <w:color w:val="000000"/>
          <w:sz w:val="16"/>
        </w:rPr>
        <w:t>，与之相对的则是一种飘逸的</w:t>
      </w:r>
      <w:r>
        <w:rPr>
          <w:rFonts w:ascii="宋体" w:eastAsia="宋体" w:hAnsi="宋体" w:cs="宋体"/>
          <w:color w:val="000000"/>
          <w:sz w:val="16"/>
        </w:rPr>
        <w:t>(</w:t>
      </w:r>
      <w:r>
        <w:rPr>
          <w:rFonts w:ascii="宋体" w:eastAsia="宋体" w:hAnsi="宋体" w:cs="宋体"/>
          <w:color w:val="000000"/>
          <w:sz w:val="16"/>
        </w:rPr>
        <w:t>飘逸的和机器性的</w:t>
      </w:r>
      <w:r>
        <w:rPr>
          <w:rFonts w:ascii="宋体" w:eastAsia="宋体" w:hAnsi="宋体" w:cs="宋体"/>
          <w:color w:val="000000"/>
          <w:sz w:val="16"/>
        </w:rPr>
        <w:t xml:space="preserve">) </w:t>
      </w:r>
      <w:r>
        <w:rPr>
          <w:rFonts w:ascii="宋体" w:eastAsia="宋体" w:hAnsi="宋体" w:cs="宋体"/>
          <w:color w:val="000000"/>
          <w:sz w:val="16"/>
        </w:rPr>
        <w:t>音乐所具</w:t>
      </w:r>
      <w:r>
        <w:rPr>
          <w:rFonts w:ascii="宋体" w:eastAsia="宋体" w:hAnsi="宋体" w:cs="宋体"/>
          <w:color w:val="000000"/>
          <w:sz w:val="16"/>
        </w:rPr>
        <w:t>有的</w:t>
      </w:r>
      <w:r>
        <w:rPr>
          <w:rFonts w:ascii="宋体" w:eastAsia="宋体" w:hAnsi="宋体" w:cs="宋体"/>
          <w:color w:val="000000"/>
          <w:sz w:val="16"/>
        </w:rPr>
        <w:t>“</w:t>
      </w:r>
      <w:r>
        <w:rPr>
          <w:rFonts w:ascii="宋体" w:eastAsia="宋体" w:hAnsi="宋体" w:cs="宋体"/>
          <w:color w:val="000000"/>
          <w:sz w:val="16"/>
        </w:rPr>
        <w:t>非律动时间</w:t>
      </w:r>
      <w:r>
        <w:rPr>
          <w:rFonts w:ascii="宋体" w:eastAsia="宋体" w:hAnsi="宋体" w:cs="宋体"/>
          <w:color w:val="000000"/>
          <w:sz w:val="16"/>
        </w:rPr>
        <w:t>”</w:t>
      </w:r>
      <w:r>
        <w:rPr>
          <w:rFonts w:ascii="宋体" w:eastAsia="宋体" w:hAnsi="宋体" w:cs="宋体"/>
          <w:color w:val="000000"/>
          <w:sz w:val="16"/>
        </w:rPr>
        <w:t>，此种音乐只有速度与力度的差异。</w:t>
      </w:r>
      <w:r>
        <w:rPr>
          <w:rFonts w:ascii="宋体" w:eastAsia="宋体" w:hAnsi="宋体" w:cs="宋体"/>
          <w:color w:val="000000"/>
          <w:sz w:val="16"/>
        </w:rPr>
        <w:t>①</w:t>
      </w:r>
      <w:r>
        <w:rPr>
          <w:rFonts w:ascii="宋体" w:eastAsia="宋体" w:hAnsi="宋体" w:cs="宋体"/>
          <w:color w:val="000000"/>
          <w:sz w:val="16"/>
        </w:rPr>
        <w:t>简言之，差异决不在于瞬间和持久之间，甚至也不在于常规和异常之间，而在于两种个体化的模式和两种时间性的模式之间。</w:t>
      </w:r>
    </w:p>
    <w:p w:rsidR="00B679E9" w:rsidRDefault="002E624B">
      <w:pPr>
        <w:autoSpaceDE w:val="0"/>
        <w:autoSpaceDN w:val="0"/>
        <w:spacing w:before="20" w:line="282" w:lineRule="atLeast"/>
        <w:ind w:left="120" w:right="120" w:firstLine="340"/>
        <w:rPr>
          <w:sz w:val="16"/>
        </w:rPr>
      </w:pPr>
      <w:r>
        <w:rPr>
          <w:rFonts w:ascii="宋体" w:eastAsia="宋体" w:hAnsi="宋体" w:cs="宋体"/>
          <w:color w:val="000000"/>
          <w:sz w:val="16"/>
        </w:rPr>
        <w:t>确实，应该避免一种过于简化的调和：就好像一方面是归属于物与人的成形主体，而另一方面则是归属于个别体的时空坐标。因为，你无法赋予个别体任何东西，除非你意识到自己就是个别体，而不是别的什么。当面孔生成为个别体：</w:t>
      </w:r>
      <w:r>
        <w:rPr>
          <w:rFonts w:ascii="宋体" w:eastAsia="宋体" w:hAnsi="宋体" w:cs="宋体"/>
          <w:color w:val="000000"/>
          <w:sz w:val="16"/>
        </w:rPr>
        <w:t>“</w:t>
      </w:r>
      <w:r>
        <w:rPr>
          <w:rFonts w:ascii="宋体" w:eastAsia="宋体" w:hAnsi="宋体" w:cs="宋体"/>
          <w:color w:val="000000"/>
          <w:sz w:val="16"/>
        </w:rPr>
        <w:t>这是一种令人好奇的混合，某人发现了令他的面孔与当下的时刻、天气和在那里的这些人们和谐一致的方式。</w:t>
      </w:r>
      <w:r>
        <w:rPr>
          <w:rFonts w:ascii="宋体" w:eastAsia="宋体" w:hAnsi="宋体" w:cs="宋体"/>
          <w:color w:val="000000"/>
          <w:sz w:val="16"/>
        </w:rPr>
        <w:t>”②</w:t>
      </w:r>
      <w:r>
        <w:rPr>
          <w:rFonts w:ascii="宋体" w:eastAsia="宋体" w:hAnsi="宋体" w:cs="宋体"/>
          <w:color w:val="000000"/>
          <w:sz w:val="16"/>
        </w:rPr>
        <w:t>你就是经度和纬度，一系列未成形的粒子之间</w:t>
      </w:r>
      <w:r>
        <w:rPr>
          <w:rFonts w:ascii="宋体" w:eastAsia="宋体" w:hAnsi="宋体" w:cs="宋体"/>
          <w:color w:val="000000"/>
          <w:sz w:val="16"/>
        </w:rPr>
        <w:t>的快与慢，一系列非主体化的情动。你拥有一天、一季、一年、一生</w:t>
      </w:r>
      <w:r>
        <w:rPr>
          <w:rFonts w:ascii="宋体" w:eastAsia="宋体" w:hAnsi="宋体" w:cs="宋体"/>
          <w:color w:val="000000"/>
          <w:sz w:val="16"/>
        </w:rPr>
        <w:t xml:space="preserve"> (</w:t>
      </w:r>
      <w:r>
        <w:rPr>
          <w:rFonts w:ascii="宋体" w:eastAsia="宋体" w:hAnsi="宋体" w:cs="宋体"/>
          <w:color w:val="000000"/>
          <w:sz w:val="16"/>
        </w:rPr>
        <w:t>独立于绵延</w:t>
      </w:r>
      <w:r>
        <w:rPr>
          <w:rFonts w:ascii="宋体" w:eastAsia="宋体" w:hAnsi="宋体" w:cs="宋体"/>
          <w:color w:val="000000"/>
          <w:sz w:val="16"/>
        </w:rPr>
        <w:t>)</w:t>
      </w:r>
      <w:r>
        <w:rPr>
          <w:rFonts w:ascii="宋体" w:eastAsia="宋体" w:hAnsi="宋体" w:cs="宋体"/>
          <w:color w:val="000000"/>
          <w:sz w:val="16"/>
        </w:rPr>
        <w:t>的个体性，</w:t>
      </w:r>
      <w:r>
        <w:rPr>
          <w:rFonts w:ascii="宋体" w:eastAsia="宋体" w:hAnsi="宋体" w:cs="宋体"/>
          <w:color w:val="000000"/>
          <w:sz w:val="16"/>
        </w:rPr>
        <w:t xml:space="preserve">——— </w:t>
      </w:r>
      <w:r>
        <w:rPr>
          <w:rFonts w:ascii="宋体" w:eastAsia="宋体" w:hAnsi="宋体" w:cs="宋体"/>
          <w:color w:val="000000"/>
          <w:sz w:val="16"/>
        </w:rPr>
        <w:t>一种气候、一阵风、一团雾、一群蜜蜂、一群猎犬的</w:t>
      </w:r>
      <w:r>
        <w:rPr>
          <w:rFonts w:ascii="宋体" w:eastAsia="宋体" w:hAnsi="宋体" w:cs="宋体"/>
          <w:color w:val="000000"/>
          <w:sz w:val="16"/>
        </w:rPr>
        <w:t xml:space="preserve"> (</w:t>
      </w:r>
      <w:r>
        <w:rPr>
          <w:rFonts w:ascii="宋体" w:eastAsia="宋体" w:hAnsi="宋体" w:cs="宋体"/>
          <w:color w:val="000000"/>
          <w:sz w:val="16"/>
        </w:rPr>
        <w:t>与合规则性无关的</w:t>
      </w:r>
      <w:r>
        <w:rPr>
          <w:rFonts w:ascii="宋体" w:eastAsia="宋体" w:hAnsi="宋体" w:cs="宋体"/>
          <w:color w:val="000000"/>
          <w:sz w:val="16"/>
        </w:rPr>
        <w:t xml:space="preserve">) </w:t>
      </w:r>
      <w:r>
        <w:rPr>
          <w:rFonts w:ascii="宋体" w:eastAsia="宋体" w:hAnsi="宋体" w:cs="宋体"/>
          <w:color w:val="000000"/>
          <w:sz w:val="16"/>
        </w:rPr>
        <w:t>个体化。或者至少，你能够拥有它，能够达到它。一大群蚱蜢在下午五点钟的时候随风而至；</w:t>
      </w:r>
      <w:r>
        <w:rPr>
          <w:rFonts w:ascii="宋体" w:eastAsia="宋体" w:hAnsi="宋体" w:cs="宋体"/>
          <w:color w:val="000000"/>
          <w:sz w:val="16"/>
        </w:rPr>
        <w:t xml:space="preserve"> </w:t>
      </w:r>
      <w:r>
        <w:rPr>
          <w:rFonts w:ascii="宋体" w:eastAsia="宋体" w:hAnsi="宋体" w:cs="宋体"/>
          <w:color w:val="000000"/>
          <w:sz w:val="16"/>
        </w:rPr>
        <w:t>一个在夜晚出没的吸血鬼，一个满月之下的狼人。我们不认为个别体仅仅由为主体定位的某种背景所构成，同样，它也不是由那些将物与人维系于大地之上的附肢</w:t>
      </w:r>
      <w:r>
        <w:rPr>
          <w:rFonts w:ascii="宋体" w:eastAsia="宋体" w:hAnsi="宋体" w:cs="宋体"/>
          <w:color w:val="000000"/>
          <w:sz w:val="16"/>
        </w:rPr>
        <w:t xml:space="preserve"> ( appendices)</w:t>
      </w:r>
      <w:r>
        <w:rPr>
          <w:rFonts w:ascii="宋体" w:eastAsia="宋体" w:hAnsi="宋体" w:cs="宋体"/>
          <w:color w:val="000000"/>
          <w:sz w:val="16"/>
        </w:rPr>
        <w:t>所构成。它那个体化的聚合体之中的整个配置就是一个个别体；</w:t>
      </w:r>
      <w:r>
        <w:rPr>
          <w:rFonts w:ascii="宋体" w:eastAsia="宋体" w:hAnsi="宋体" w:cs="宋体"/>
          <w:color w:val="000000"/>
          <w:sz w:val="16"/>
        </w:rPr>
        <w:t xml:space="preserve"> </w:t>
      </w:r>
      <w:r>
        <w:rPr>
          <w:rFonts w:ascii="宋体" w:eastAsia="宋体" w:hAnsi="宋体" w:cs="宋体"/>
          <w:color w:val="000000"/>
          <w:sz w:val="16"/>
        </w:rPr>
        <w:t>正是这个配置为一个纬度与一个经度、速</w:t>
      </w:r>
      <w:r>
        <w:rPr>
          <w:rFonts w:ascii="宋体" w:eastAsia="宋体" w:hAnsi="宋体" w:cs="宋体"/>
          <w:color w:val="000000"/>
          <w:sz w:val="16"/>
        </w:rPr>
        <w:t>度与情动所界定，而并不依赖于那些从属于另一个平面的形式和主体。狼自身，或马，或儿童，它们不再作为主体，从而在配置之中生成为事件，而这些配置不能与一小时、一季、一种气氛、一阵风、一生相分离。街道与马复合在一起，正如垂死的老鼠与微风复合在一起，野兽与满月复合在一起。我们至多可以区分开配置的个别体</w:t>
      </w:r>
      <w:r>
        <w:rPr>
          <w:rFonts w:ascii="宋体" w:eastAsia="宋体" w:hAnsi="宋体" w:cs="宋体"/>
          <w:color w:val="000000"/>
          <w:sz w:val="16"/>
        </w:rPr>
        <w:t>(</w:t>
      </w:r>
      <w:r>
        <w:rPr>
          <w:rFonts w:ascii="宋体" w:eastAsia="宋体" w:hAnsi="宋体" w:cs="宋体"/>
          <w:color w:val="000000"/>
          <w:sz w:val="16"/>
        </w:rPr>
        <w:t>一具只被视作经度和纬度的肉体</w:t>
      </w:r>
      <w:r>
        <w:rPr>
          <w:rFonts w:ascii="宋体" w:eastAsia="宋体" w:hAnsi="宋体" w:cs="宋体"/>
          <w:color w:val="000000"/>
          <w:sz w:val="16"/>
        </w:rPr>
        <w:t xml:space="preserve">) </w:t>
      </w:r>
      <w:r>
        <w:rPr>
          <w:rFonts w:ascii="宋体" w:eastAsia="宋体" w:hAnsi="宋体" w:cs="宋体"/>
          <w:color w:val="000000"/>
          <w:sz w:val="16"/>
        </w:rPr>
        <w:t>和配置间的个别体</w:t>
      </w:r>
      <w:r>
        <w:rPr>
          <w:rFonts w:ascii="宋体" w:eastAsia="宋体" w:hAnsi="宋体" w:cs="宋体"/>
          <w:color w:val="000000"/>
          <w:sz w:val="16"/>
        </w:rPr>
        <w:t xml:space="preserve"> (</w:t>
      </w:r>
      <w:r>
        <w:rPr>
          <w:rFonts w:ascii="宋体" w:eastAsia="宋体" w:hAnsi="宋体" w:cs="宋体"/>
          <w:color w:val="000000"/>
          <w:sz w:val="16"/>
        </w:rPr>
        <w:t>它也在每个作为经纬交织之环境的配置之中标示出生成的潜能</w:t>
      </w:r>
      <w:r>
        <w:rPr>
          <w:rFonts w:ascii="宋体" w:eastAsia="宋体" w:hAnsi="宋体" w:cs="宋体"/>
          <w:color w:val="000000"/>
          <w:sz w:val="16"/>
        </w:rPr>
        <w:t>)</w:t>
      </w:r>
      <w:r>
        <w:rPr>
          <w:rFonts w:ascii="宋体" w:eastAsia="宋体" w:hAnsi="宋体" w:cs="宋体"/>
          <w:color w:val="000000"/>
          <w:sz w:val="16"/>
        </w:rPr>
        <w:t>。然而，这二者是绝对不可分割的。天气、风、季节、小时，它们的本质并非有别于布居于它们之中的、追随着它们的、在它</w:t>
      </w:r>
      <w:r>
        <w:rPr>
          <w:rFonts w:ascii="宋体" w:eastAsia="宋体" w:hAnsi="宋体" w:cs="宋体"/>
          <w:color w:val="000000"/>
          <w:sz w:val="16"/>
        </w:rPr>
        <w:t>们之中入睡或醒来的事物、野兽或人的本质。应该一口气说出：野兽一潜行</w:t>
      </w:r>
      <w:r>
        <w:rPr>
          <w:rFonts w:ascii="宋体" w:eastAsia="宋体" w:hAnsi="宋体" w:cs="宋体"/>
          <w:color w:val="000000"/>
          <w:sz w:val="16"/>
        </w:rPr>
        <w:t>——</w:t>
      </w:r>
      <w:r>
        <w:rPr>
          <w:rFonts w:ascii="宋体" w:eastAsia="宋体" w:hAnsi="宋体" w:cs="宋体"/>
          <w:color w:val="000000"/>
          <w:sz w:val="16"/>
        </w:rPr>
        <w:t>在一五点。生成一傍晚</w:t>
      </w:r>
      <w:r>
        <w:rPr>
          <w:rFonts w:ascii="宋体" w:eastAsia="宋体" w:hAnsi="宋体" w:cs="宋体"/>
          <w:color w:val="000000"/>
          <w:sz w:val="16"/>
        </w:rPr>
        <w:t xml:space="preserve">, </w:t>
      </w:r>
      <w:r>
        <w:rPr>
          <w:rFonts w:ascii="宋体" w:eastAsia="宋体" w:hAnsi="宋体" w:cs="宋体"/>
          <w:color w:val="000000"/>
          <w:sz w:val="16"/>
        </w:rPr>
        <w:t>一只动物的生成一夜晚</w:t>
      </w:r>
      <w:r>
        <w:rPr>
          <w:rFonts w:ascii="宋体" w:eastAsia="宋体" w:hAnsi="宋体" w:cs="宋体"/>
          <w:color w:val="000000"/>
          <w:sz w:val="16"/>
        </w:rPr>
        <w:t xml:space="preserve">, </w:t>
      </w:r>
      <w:r>
        <w:rPr>
          <w:rFonts w:ascii="宋体" w:eastAsia="宋体" w:hAnsi="宋体" w:cs="宋体"/>
          <w:color w:val="000000"/>
          <w:sz w:val="16"/>
        </w:rPr>
        <w:t>血腥婚礼</w:t>
      </w:r>
      <w:r>
        <w:rPr>
          <w:rFonts w:ascii="宋体" w:eastAsia="宋体" w:hAnsi="宋体" w:cs="宋体"/>
          <w:color w:val="000000"/>
          <w:sz w:val="16"/>
        </w:rPr>
        <w:t xml:space="preserve"> ( noces de sang) ③</w:t>
      </w:r>
      <w:r>
        <w:rPr>
          <w:rFonts w:ascii="宋体" w:eastAsia="宋体" w:hAnsi="宋体" w:cs="宋体"/>
          <w:color w:val="000000"/>
          <w:sz w:val="16"/>
        </w:rPr>
        <w:t>。五点钟就是这头野兽！</w:t>
      </w:r>
      <w:r>
        <w:rPr>
          <w:rFonts w:ascii="宋体" w:eastAsia="宋体" w:hAnsi="宋体" w:cs="宋体"/>
          <w:color w:val="000000"/>
          <w:sz w:val="16"/>
        </w:rPr>
        <w:t xml:space="preserve"> </w:t>
      </w:r>
      <w:r>
        <w:rPr>
          <w:rFonts w:ascii="宋体" w:eastAsia="宋体" w:hAnsi="宋体" w:cs="宋体"/>
          <w:color w:val="000000"/>
          <w:sz w:val="16"/>
        </w:rPr>
        <w:t>这头野兽就是这个地方！</w:t>
      </w:r>
      <w:r>
        <w:rPr>
          <w:rFonts w:ascii="宋体" w:eastAsia="宋体" w:hAnsi="宋体" w:cs="宋体"/>
          <w:color w:val="000000"/>
          <w:sz w:val="16"/>
        </w:rPr>
        <w:t>“</w:t>
      </w:r>
      <w:r>
        <w:rPr>
          <w:rFonts w:ascii="宋体" w:eastAsia="宋体" w:hAnsi="宋体" w:cs="宋体"/>
          <w:color w:val="000000"/>
          <w:sz w:val="16"/>
        </w:rPr>
        <w:t>瘦狗在街上跑，这条瘦狗就是街道</w:t>
      </w:r>
      <w:r>
        <w:rPr>
          <w:rFonts w:ascii="宋体" w:eastAsia="宋体" w:hAnsi="宋体" w:cs="宋体"/>
          <w:color w:val="000000"/>
          <w:sz w:val="16"/>
        </w:rPr>
        <w:t>”</w:t>
      </w:r>
      <w:r>
        <w:rPr>
          <w:rFonts w:ascii="宋体" w:eastAsia="宋体" w:hAnsi="宋体" w:cs="宋体"/>
          <w:color w:val="000000"/>
          <w:sz w:val="16"/>
        </w:rPr>
        <w:t>，弗吉尼亚</w:t>
      </w:r>
      <w:r>
        <w:rPr>
          <w:rFonts w:ascii="宋体" w:eastAsia="宋体" w:hAnsi="宋体" w:cs="宋体"/>
          <w:color w:val="000000"/>
          <w:sz w:val="16"/>
        </w:rPr>
        <w:t>·</w:t>
      </w:r>
      <w:r>
        <w:rPr>
          <w:rFonts w:ascii="宋体" w:eastAsia="宋体" w:hAnsi="宋体" w:cs="宋体"/>
          <w:color w:val="000000"/>
          <w:sz w:val="16"/>
        </w:rPr>
        <w:t>伍尔夫呼喊着。就应该这样来感觉。关系，时空的规定性不是事物的谓词，而是多元体的维度。街道既构成了公交车一马这个配置的一部分，又构成了汉斯的配置的一部分，它正是在其中开始了生成一马的运动。我们都在傍晚五点，或另外一个时间，更准确地说，我们是同时处于这两个时间</w:t>
      </w:r>
      <w:r>
        <w:rPr>
          <w:rFonts w:ascii="宋体" w:eastAsia="宋体" w:hAnsi="宋体" w:cs="宋体"/>
          <w:color w:val="000000"/>
          <w:sz w:val="16"/>
        </w:rPr>
        <w:t>，积极的一</w:t>
      </w:r>
    </w:p>
    <w:p w:rsidR="00B679E9" w:rsidRDefault="002E624B">
      <w:pPr>
        <w:autoSpaceDE w:val="0"/>
        <w:autoSpaceDN w:val="0"/>
        <w:spacing w:line="220" w:lineRule="atLeast"/>
        <w:ind w:left="180"/>
        <w:rPr>
          <w:sz w:val="14"/>
        </w:rPr>
      </w:pPr>
      <w:r>
        <w:rPr>
          <w:rFonts w:ascii="宋体" w:eastAsia="宋体" w:hAnsi="宋体" w:cs="宋体"/>
          <w:color w:val="000000"/>
          <w:sz w:val="14"/>
          <w:u w:val="single"/>
        </w:rPr>
        <w:t xml:space="preserve">     </w:t>
      </w:r>
    </w:p>
    <w:p w:rsidR="00B679E9" w:rsidRDefault="002E624B">
      <w:pPr>
        <w:autoSpaceDE w:val="0"/>
        <w:autoSpaceDN w:val="0"/>
        <w:spacing w:line="160" w:lineRule="atLeast"/>
        <w:ind w:left="200" w:right="120" w:firstLine="260"/>
        <w:rPr>
          <w:sz w:val="10"/>
        </w:rPr>
      </w:pPr>
      <w:r w:rsidRPr="002E624B">
        <w:rPr>
          <w:rFonts w:ascii="宋体" w:eastAsia="宋体" w:hAnsi="宋体" w:cs="宋体"/>
          <w:color w:val="000000"/>
          <w:sz w:val="10"/>
          <w:lang w:val="fr-FR"/>
        </w:rPr>
        <w:t xml:space="preserve">① Pierre Boulez, Par volonté et par hazard, pp.88-91. </w:t>
      </w:r>
      <w:r>
        <w:rPr>
          <w:rFonts w:ascii="宋体" w:eastAsia="宋体" w:hAnsi="宋体" w:cs="宋体"/>
          <w:color w:val="000000"/>
          <w:sz w:val="10"/>
        </w:rPr>
        <w:t>(“</w:t>
      </w:r>
      <w:r>
        <w:rPr>
          <w:rFonts w:ascii="宋体" w:eastAsia="宋体" w:hAnsi="宋体" w:cs="宋体"/>
          <w:color w:val="000000"/>
          <w:sz w:val="10"/>
        </w:rPr>
        <w:t>不可能将节拍的现象引人到一种纯粹通过电子手段来计算</w:t>
      </w:r>
      <w:r>
        <w:rPr>
          <w:rFonts w:ascii="宋体" w:eastAsia="宋体" w:hAnsi="宋体" w:cs="宋体"/>
          <w:color w:val="000000"/>
          <w:sz w:val="10"/>
        </w:rPr>
        <w:t xml:space="preserve"> [</w:t>
      </w:r>
      <w:r>
        <w:rPr>
          <w:rFonts w:ascii="宋体" w:eastAsia="宋体" w:hAnsi="宋体" w:cs="宋体"/>
          <w:color w:val="000000"/>
          <w:sz w:val="10"/>
        </w:rPr>
        <w:t>在长度上表现为秒和微秒</w:t>
      </w:r>
      <w:r>
        <w:rPr>
          <w:rFonts w:ascii="宋体" w:eastAsia="宋体" w:hAnsi="宋体" w:cs="宋体"/>
          <w:color w:val="000000"/>
          <w:sz w:val="10"/>
        </w:rPr>
        <w:t xml:space="preserve">] </w:t>
      </w:r>
      <w:r>
        <w:rPr>
          <w:rFonts w:ascii="宋体" w:eastAsia="宋体" w:hAnsi="宋体" w:cs="宋体"/>
          <w:color w:val="000000"/>
          <w:sz w:val="10"/>
        </w:rPr>
        <w:t>的音乐之中</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w:t>
      </w:r>
    </w:p>
    <w:p w:rsidR="00B679E9" w:rsidRDefault="002E624B">
      <w:pPr>
        <w:autoSpaceDE w:val="0"/>
        <w:autoSpaceDN w:val="0"/>
        <w:spacing w:before="20" w:line="140" w:lineRule="atLeast"/>
        <w:ind w:left="460"/>
        <w:rPr>
          <w:sz w:val="16"/>
        </w:rPr>
      </w:pPr>
      <w:r>
        <w:rPr>
          <w:rFonts w:ascii="宋体" w:eastAsia="宋体" w:hAnsi="宋体" w:cs="宋体"/>
          <w:color w:val="000000"/>
          <w:sz w:val="16"/>
        </w:rPr>
        <w:t>② Ray Bradbury, Les machines à bonheur, Denoel, p.67.</w:t>
      </w:r>
    </w:p>
    <w:p w:rsidR="00B679E9" w:rsidRDefault="002E624B">
      <w:pPr>
        <w:autoSpaceDE w:val="0"/>
        <w:autoSpaceDN w:val="0"/>
        <w:spacing w:line="160" w:lineRule="atLeast"/>
        <w:ind w:left="460"/>
        <w:rPr>
          <w:sz w:val="10"/>
        </w:rPr>
      </w:pPr>
      <w:r>
        <w:rPr>
          <w:rFonts w:ascii="宋体" w:eastAsia="宋体" w:hAnsi="宋体" w:cs="宋体"/>
          <w:color w:val="000000"/>
          <w:sz w:val="10"/>
        </w:rPr>
        <w:t xml:space="preserve">③ </w:t>
      </w:r>
      <w:r>
        <w:rPr>
          <w:rFonts w:ascii="宋体" w:eastAsia="宋体" w:hAnsi="宋体" w:cs="宋体"/>
          <w:color w:val="000000"/>
          <w:sz w:val="10"/>
        </w:rPr>
        <w:t>洛尔迦的戏剧代表作。</w:t>
      </w:r>
      <w:r>
        <w:rPr>
          <w:rFonts w:ascii="宋体" w:eastAsia="宋体" w:hAnsi="宋体" w:cs="宋体"/>
          <w:color w:val="000000"/>
          <w:sz w:val="10"/>
        </w:rPr>
        <w:t>————</w:t>
      </w:r>
      <w:r>
        <w:rPr>
          <w:rFonts w:ascii="宋体" w:eastAsia="宋体" w:hAnsi="宋体" w:cs="宋体"/>
          <w:color w:val="000000"/>
          <w:sz w:val="10"/>
        </w:rPr>
        <w:t>译注</w:t>
      </w:r>
    </w:p>
    <w:p w:rsidR="00B679E9" w:rsidRDefault="002E624B">
      <w:pPr>
        <w:autoSpaceDE w:val="0"/>
        <w:autoSpaceDN w:val="0"/>
        <w:spacing w:before="220" w:line="140" w:lineRule="atLeast"/>
        <w:ind w:left="3100"/>
        <w:rPr>
          <w:sz w:val="8"/>
        </w:rPr>
      </w:pPr>
      <w:r>
        <w:rPr>
          <w:rFonts w:ascii="宋体" w:eastAsia="宋体" w:hAnsi="宋体" w:cs="宋体"/>
          <w:color w:val="000000"/>
          <w:sz w:val="8"/>
        </w:rPr>
        <w:t>240</w:t>
      </w:r>
      <w:r>
        <w:br w:type="page"/>
      </w:r>
    </w:p>
    <w:p w:rsidR="00B679E9" w:rsidRDefault="002E624B">
      <w:pPr>
        <w:autoSpaceDE w:val="0"/>
        <w:autoSpaceDN w:val="0"/>
        <w:spacing w:line="16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90" w:lineRule="atLeast"/>
        <w:ind w:left="80" w:firstLine="20"/>
        <w:rPr>
          <w:sz w:val="16"/>
        </w:rPr>
      </w:pPr>
      <w:r>
        <w:rPr>
          <w:rFonts w:ascii="宋体" w:eastAsia="宋体" w:hAnsi="宋体" w:cs="宋体"/>
          <w:b/>
          <w:color w:val="000000"/>
          <w:sz w:val="16"/>
        </w:rPr>
        <w:t>极与消极的一极，正午一午夜，但它们却是以多变的方式被分配。沿着彼此纠缠的线，容贯的平面只包含个别体。形式和主体并不属于这个世界。弗吉尼亚</w:t>
      </w:r>
      <w:r>
        <w:rPr>
          <w:rFonts w:ascii="宋体" w:eastAsia="宋体" w:hAnsi="宋体" w:cs="宋体"/>
          <w:b/>
          <w:color w:val="000000"/>
          <w:sz w:val="16"/>
        </w:rPr>
        <w:t>·</w:t>
      </w:r>
      <w:r>
        <w:rPr>
          <w:rFonts w:ascii="宋体" w:eastAsia="宋体" w:hAnsi="宋体" w:cs="宋体"/>
          <w:b/>
          <w:color w:val="000000"/>
          <w:sz w:val="16"/>
        </w:rPr>
        <w:t>伍尔夫漫步于人群之中，计程车之间，</w:t>
      </w:r>
      <w:r>
        <w:rPr>
          <w:rFonts w:ascii="宋体" w:eastAsia="宋体" w:hAnsi="宋体" w:cs="宋体"/>
          <w:b/>
          <w:color w:val="000000"/>
          <w:sz w:val="16"/>
        </w:rPr>
        <w:t xml:space="preserve">——— </w:t>
      </w:r>
      <w:r>
        <w:rPr>
          <w:rFonts w:ascii="宋体" w:eastAsia="宋体" w:hAnsi="宋体" w:cs="宋体"/>
          <w:b/>
          <w:color w:val="000000"/>
          <w:sz w:val="16"/>
        </w:rPr>
        <w:t>然而，漫步本身就是个别体；</w:t>
      </w:r>
      <w:r>
        <w:rPr>
          <w:rFonts w:ascii="宋体" w:eastAsia="宋体" w:hAnsi="宋体" w:cs="宋体"/>
          <w:b/>
          <w:color w:val="000000"/>
          <w:sz w:val="16"/>
        </w:rPr>
        <w:t xml:space="preserve"> </w:t>
      </w:r>
      <w:r>
        <w:rPr>
          <w:rFonts w:ascii="宋体" w:eastAsia="宋体" w:hAnsi="宋体" w:cs="宋体"/>
          <w:b/>
          <w:color w:val="000000"/>
          <w:sz w:val="16"/>
        </w:rPr>
        <w:t>达洛卫夫人决不会说：</w:t>
      </w:r>
      <w:r>
        <w:rPr>
          <w:rFonts w:ascii="宋体" w:eastAsia="宋体" w:hAnsi="宋体" w:cs="宋体"/>
          <w:b/>
          <w:color w:val="000000"/>
          <w:sz w:val="16"/>
        </w:rPr>
        <w:t>“</w:t>
      </w:r>
      <w:r>
        <w:rPr>
          <w:rFonts w:ascii="宋体" w:eastAsia="宋体" w:hAnsi="宋体" w:cs="宋体"/>
          <w:b/>
          <w:color w:val="000000"/>
          <w:sz w:val="16"/>
        </w:rPr>
        <w:t>我是这个，我是那个，他是这个，他是那个。</w:t>
      </w:r>
      <w:r>
        <w:rPr>
          <w:rFonts w:ascii="宋体" w:eastAsia="宋体" w:hAnsi="宋体" w:cs="宋体"/>
          <w:b/>
          <w:color w:val="000000"/>
          <w:sz w:val="16"/>
        </w:rPr>
        <w:t>”“</w:t>
      </w:r>
      <w:r>
        <w:rPr>
          <w:rFonts w:ascii="宋体" w:eastAsia="宋体" w:hAnsi="宋体" w:cs="宋体"/>
          <w:b/>
          <w:color w:val="000000"/>
          <w:sz w:val="16"/>
        </w:rPr>
        <w:t>她感觉自己青春洋溢，但同时又老得难以置信</w:t>
      </w:r>
      <w:r>
        <w:rPr>
          <w:rFonts w:ascii="宋体" w:eastAsia="宋体" w:hAnsi="宋体" w:cs="宋体"/>
          <w:b/>
          <w:color w:val="000000"/>
          <w:sz w:val="16"/>
        </w:rPr>
        <w:t>”</w:t>
      </w:r>
      <w:r>
        <w:rPr>
          <w:rFonts w:ascii="宋体" w:eastAsia="宋体" w:hAnsi="宋体" w:cs="宋体"/>
          <w:b/>
          <w:color w:val="000000"/>
          <w:sz w:val="16"/>
        </w:rPr>
        <w:t>，快与慢，已经在此与尚未在此，</w:t>
      </w:r>
      <w:r>
        <w:rPr>
          <w:rFonts w:ascii="宋体" w:eastAsia="宋体" w:hAnsi="宋体" w:cs="宋体"/>
          <w:b/>
          <w:color w:val="000000"/>
          <w:sz w:val="16"/>
        </w:rPr>
        <w:t>“</w:t>
      </w:r>
      <w:r>
        <w:rPr>
          <w:rFonts w:ascii="宋体" w:eastAsia="宋体" w:hAnsi="宋体" w:cs="宋体"/>
          <w:b/>
          <w:color w:val="000000"/>
          <w:sz w:val="16"/>
        </w:rPr>
        <w:t>她像一把刀子，插入所有事物之中，但同时又置身局外，袖手旁观，</w:t>
      </w:r>
      <w:r>
        <w:rPr>
          <w:rFonts w:ascii="宋体" w:eastAsia="宋体" w:hAnsi="宋体" w:cs="宋体"/>
          <w:b/>
          <w:color w:val="000000"/>
          <w:sz w:val="16"/>
        </w:rPr>
        <w:t>……</w:t>
      </w:r>
      <w:r>
        <w:rPr>
          <w:rFonts w:ascii="宋体" w:eastAsia="宋体" w:hAnsi="宋体" w:cs="宋体"/>
          <w:b/>
          <w:color w:val="000000"/>
          <w:sz w:val="16"/>
        </w:rPr>
        <w:t>她总觉得，即使只活一天也极为危险</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个别体，雾霭，刺目的光线。一个个别体无始无终，无开端亦无终点；</w:t>
      </w:r>
      <w:r>
        <w:rPr>
          <w:rFonts w:ascii="宋体" w:eastAsia="宋体" w:hAnsi="宋体" w:cs="宋体"/>
          <w:b/>
          <w:color w:val="000000"/>
          <w:sz w:val="16"/>
        </w:rPr>
        <w:t xml:space="preserve"> </w:t>
      </w:r>
      <w:r>
        <w:rPr>
          <w:rFonts w:ascii="宋体" w:eastAsia="宋体" w:hAnsi="宋体" w:cs="宋体"/>
          <w:b/>
          <w:color w:val="000000"/>
          <w:sz w:val="16"/>
        </w:rPr>
        <w:t>它始终处于中间</w:t>
      </w:r>
      <w:r>
        <w:rPr>
          <w:rFonts w:ascii="宋体" w:eastAsia="宋体" w:hAnsi="宋体" w:cs="宋体"/>
          <w:b/>
          <w:color w:val="000000"/>
          <w:sz w:val="16"/>
        </w:rPr>
        <w:t xml:space="preserve"> ( aumilieu)</w:t>
      </w:r>
      <w:r>
        <w:rPr>
          <w:rFonts w:ascii="宋体" w:eastAsia="宋体" w:hAnsi="宋体" w:cs="宋体"/>
          <w:b/>
          <w:color w:val="000000"/>
          <w:sz w:val="16"/>
        </w:rPr>
        <w:t>。它不是由点所构成，而仅仅由线所构成。它就是根茎。</w:t>
      </w:r>
    </w:p>
    <w:p w:rsidR="00B679E9" w:rsidRDefault="002E624B">
      <w:pPr>
        <w:autoSpaceDE w:val="0"/>
        <w:autoSpaceDN w:val="0"/>
        <w:spacing w:line="280" w:lineRule="atLeast"/>
        <w:ind w:firstLine="400"/>
        <w:rPr>
          <w:sz w:val="16"/>
        </w:rPr>
      </w:pPr>
      <w:r>
        <w:rPr>
          <w:rFonts w:ascii="宋体" w:eastAsia="宋体" w:hAnsi="宋体" w:cs="宋体"/>
          <w:b/>
          <w:color w:val="000000"/>
          <w:sz w:val="16"/>
        </w:rPr>
        <w:t>此外，这也并非是同一种语言，至少不是语言的同一种用法。因为，如果说容贯的平面仅仅将个别体作为内容，那么，它也同样将其自身的独特的符号学作为表达。内容的平面和表达的平面。此种符号学首先是由专有名词、动词不定式、不定冠词或不定代词所构成。从某种摆脱了主体化人格和意谓形式的符号学的观点来考察，不定冠词</w:t>
      </w:r>
      <w:r>
        <w:rPr>
          <w:rFonts w:ascii="宋体" w:eastAsia="宋体" w:hAnsi="宋体" w:cs="宋体"/>
          <w:b/>
          <w:color w:val="000000"/>
          <w:sz w:val="16"/>
        </w:rPr>
        <w:t>+</w:t>
      </w:r>
      <w:r>
        <w:rPr>
          <w:rFonts w:ascii="宋体" w:eastAsia="宋体" w:hAnsi="宋体" w:cs="宋体"/>
          <w:b/>
          <w:color w:val="000000"/>
          <w:sz w:val="16"/>
        </w:rPr>
        <w:t>专有名词</w:t>
      </w:r>
      <w:r>
        <w:rPr>
          <w:rFonts w:ascii="宋体" w:eastAsia="宋体" w:hAnsi="宋体" w:cs="宋体"/>
          <w:b/>
          <w:color w:val="000000"/>
          <w:sz w:val="16"/>
        </w:rPr>
        <w:t>+</w:t>
      </w:r>
      <w:r>
        <w:rPr>
          <w:rFonts w:ascii="宋体" w:eastAsia="宋体" w:hAnsi="宋体" w:cs="宋体"/>
          <w:b/>
          <w:color w:val="000000"/>
          <w:sz w:val="16"/>
        </w:rPr>
        <w:t>动词不定式实际上构成了最基本的表达链，它与最少形式化的内容相关。首先，动词不定式在时间上绝不是未确定的，它表达着</w:t>
      </w:r>
      <w:r>
        <w:rPr>
          <w:rFonts w:ascii="宋体" w:eastAsia="宋体" w:hAnsi="宋体" w:cs="宋体"/>
          <w:b/>
          <w:color w:val="000000"/>
          <w:sz w:val="16"/>
        </w:rPr>
        <w:t xml:space="preserve"> Aiôn</w:t>
      </w:r>
      <w:r>
        <w:rPr>
          <w:rFonts w:ascii="宋体" w:eastAsia="宋体" w:hAnsi="宋体" w:cs="宋体"/>
          <w:b/>
          <w:color w:val="000000"/>
          <w:sz w:val="16"/>
        </w:rPr>
        <w:t>所特有的飘逸的、非律动的时间，也即纯粹事件或生成的时间，它表达着相对的快与慢，而不依赖于时间在其他语式之中所采取的编年的或计时的尺度。因而，我们完全有理由将不定式</w:t>
      </w:r>
      <w:r>
        <w:rPr>
          <w:rFonts w:ascii="宋体" w:eastAsia="宋体" w:hAnsi="宋体" w:cs="宋体"/>
          <w:b/>
          <w:color w:val="000000"/>
          <w:sz w:val="16"/>
        </w:rPr>
        <w:t>(</w:t>
      </w:r>
      <w:r>
        <w:rPr>
          <w:rFonts w:ascii="宋体" w:eastAsia="宋体" w:hAnsi="宋体" w:cs="宋体"/>
          <w:b/>
          <w:color w:val="000000"/>
          <w:sz w:val="16"/>
        </w:rPr>
        <w:t>作为生成的时态和语式</w:t>
      </w:r>
      <w:r>
        <w:rPr>
          <w:rFonts w:ascii="宋体" w:eastAsia="宋体" w:hAnsi="宋体" w:cs="宋体"/>
          <w:b/>
          <w:color w:val="000000"/>
          <w:sz w:val="16"/>
        </w:rPr>
        <w:t xml:space="preserve">) </w:t>
      </w:r>
      <w:r>
        <w:rPr>
          <w:rFonts w:ascii="宋体" w:eastAsia="宋体" w:hAnsi="宋体" w:cs="宋体"/>
          <w:b/>
          <w:color w:val="000000"/>
          <w:sz w:val="16"/>
        </w:rPr>
        <w:t>与所有其他语式和时态对立起来，后者归属于</w:t>
      </w:r>
      <w:r>
        <w:rPr>
          <w:rFonts w:ascii="宋体" w:eastAsia="宋体" w:hAnsi="宋体" w:cs="宋体"/>
          <w:b/>
          <w:color w:val="000000"/>
          <w:sz w:val="16"/>
        </w:rPr>
        <w:t xml:space="preserve"> Chronos</w:t>
      </w:r>
      <w:r>
        <w:rPr>
          <w:rFonts w:ascii="宋体" w:eastAsia="宋体" w:hAnsi="宋体" w:cs="宋体"/>
          <w:b/>
          <w:color w:val="000000"/>
          <w:sz w:val="16"/>
        </w:rPr>
        <w:t>，并形成了存在的节律或价值</w:t>
      </w:r>
      <w:r>
        <w:rPr>
          <w:rFonts w:ascii="宋体" w:eastAsia="宋体" w:hAnsi="宋体" w:cs="宋体"/>
          <w:b/>
          <w:color w:val="000000"/>
          <w:sz w:val="16"/>
        </w:rPr>
        <w:t xml:space="preserve"> (</w:t>
      </w:r>
      <w:r>
        <w:rPr>
          <w:rFonts w:ascii="宋体" w:eastAsia="宋体" w:hAnsi="宋体" w:cs="宋体"/>
          <w:b/>
          <w:color w:val="000000"/>
          <w:sz w:val="16"/>
        </w:rPr>
        <w:t>动词</w:t>
      </w:r>
      <w:r>
        <w:rPr>
          <w:rFonts w:ascii="宋体" w:eastAsia="宋体" w:hAnsi="宋体" w:cs="宋体"/>
          <w:b/>
          <w:color w:val="000000"/>
          <w:sz w:val="16"/>
        </w:rPr>
        <w:t>“être”</w:t>
      </w:r>
      <w:r>
        <w:rPr>
          <w:rFonts w:ascii="宋体" w:eastAsia="宋体" w:hAnsi="宋体" w:cs="宋体"/>
          <w:b/>
          <w:color w:val="000000"/>
          <w:sz w:val="16"/>
        </w:rPr>
        <w:t>恰恰就是唯一一个没有不定式的动词，或毋宁说，它的不定式只会是一种不确定的、空洞的表达，只能被抽象地用来指示确定的时间和语式的整体</w:t>
      </w:r>
      <w:r>
        <w:rPr>
          <w:rFonts w:ascii="宋体" w:eastAsia="宋体" w:hAnsi="宋体" w:cs="宋体"/>
          <w:b/>
          <w:color w:val="000000"/>
          <w:sz w:val="16"/>
        </w:rPr>
        <w:t>②)</w:t>
      </w:r>
      <w:r>
        <w:rPr>
          <w:rFonts w:ascii="宋体" w:eastAsia="宋体" w:hAnsi="宋体" w:cs="宋体"/>
          <w:b/>
          <w:color w:val="000000"/>
          <w:sz w:val="16"/>
        </w:rPr>
        <w:t>。其次，专有名词决不指示一个主体，因此在我们看来，以下的做法是徒劳无益的：即，追</w:t>
      </w:r>
      <w:r>
        <w:rPr>
          <w:rFonts w:ascii="宋体" w:eastAsia="宋体" w:hAnsi="宋体" w:cs="宋体"/>
          <w:b/>
          <w:color w:val="000000"/>
          <w:sz w:val="16"/>
        </w:rPr>
        <w:t>问它的用法是否类似于对一个种类的命名，前提要么是这个主体的本质被视作有别于它被归属其下的形式的本质，要么是仅仅把这个主体视作此种形式的最基本的临界运作，也即作为分类的界限。</w:t>
      </w:r>
      <w:r>
        <w:rPr>
          <w:rFonts w:ascii="宋体" w:eastAsia="宋体" w:hAnsi="宋体" w:cs="宋体"/>
          <w:b/>
          <w:color w:val="000000"/>
          <w:sz w:val="16"/>
        </w:rPr>
        <w:t>③</w:t>
      </w:r>
      <w:r>
        <w:rPr>
          <w:rFonts w:ascii="宋体" w:eastAsia="宋体" w:hAnsi="宋体" w:cs="宋体"/>
          <w:b/>
          <w:color w:val="000000"/>
          <w:sz w:val="16"/>
        </w:rPr>
        <w:t>专有名词不指示一个主体；</w:t>
      </w:r>
      <w:r>
        <w:rPr>
          <w:rFonts w:ascii="宋体" w:eastAsia="宋体" w:hAnsi="宋体" w:cs="宋体"/>
          <w:b/>
          <w:color w:val="000000"/>
          <w:sz w:val="16"/>
        </w:rPr>
        <w:t xml:space="preserve"> </w:t>
      </w:r>
      <w:r>
        <w:rPr>
          <w:rFonts w:ascii="宋体" w:eastAsia="宋体" w:hAnsi="宋体" w:cs="宋体"/>
          <w:b/>
          <w:color w:val="000000"/>
          <w:sz w:val="16"/>
        </w:rPr>
        <w:t>同样，一个名词也不会根据一种形式或种类而具有一个专有名词的价值。从根本上说，专有名词指示着这样的事物，它们归属于事件、生成或个别体的类别。军人和气象学家掌握着专有名词的秘密，当他们用它们来命名一次战略行动或一场台风之时。专有名词不是某种时态的主语，而是某个不定式的施动者。它标示出一个经度和一个纬度。</w:t>
      </w:r>
    </w:p>
    <w:p w:rsidR="00B679E9" w:rsidRDefault="002E624B">
      <w:pPr>
        <w:spacing w:before="420" w:line="60" w:lineRule="exact"/>
        <w:ind w:left="100" w:right="5540"/>
        <w:rPr>
          <w:sz w:val="24"/>
        </w:rPr>
      </w:pPr>
      <w:r>
        <w:rPr>
          <w:rFonts w:ascii="宋体" w:eastAsia="宋体" w:hAnsi="宋体" w:cs="宋体"/>
          <w:sz w:val="24"/>
          <w:u w:val="single"/>
        </w:rPr>
        <w:t xml:space="preserve">     </w:t>
      </w:r>
      <w:r>
        <w:rPr>
          <w:rFonts w:ascii="宋体" w:eastAsia="宋体" w:hAnsi="宋体" w:cs="宋体"/>
          <w:sz w:val="24"/>
          <w:u w:val="single"/>
        </w:rPr>
        <w:t xml:space="preserve">   </w:t>
      </w:r>
    </w:p>
    <w:p w:rsidR="00B679E9" w:rsidRDefault="002E624B">
      <w:pPr>
        <w:autoSpaceDE w:val="0"/>
        <w:autoSpaceDN w:val="0"/>
        <w:spacing w:before="20" w:line="154" w:lineRule="atLeast"/>
        <w:ind w:left="10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参见伍尔夫：《达洛卫夫人</w:t>
      </w:r>
      <w:r>
        <w:rPr>
          <w:rFonts w:ascii="宋体" w:eastAsia="宋体" w:hAnsi="宋体" w:cs="宋体"/>
          <w:b/>
          <w:color w:val="000000"/>
          <w:sz w:val="9"/>
        </w:rPr>
        <w:t>/</w:t>
      </w:r>
      <w:r>
        <w:rPr>
          <w:rFonts w:ascii="宋体" w:eastAsia="宋体" w:hAnsi="宋体" w:cs="宋体"/>
          <w:b/>
          <w:color w:val="000000"/>
          <w:sz w:val="9"/>
        </w:rPr>
        <w:t>到灯塔去》，孙梁、苏美译，上海译文出版社</w:t>
      </w:r>
      <w:r>
        <w:rPr>
          <w:rFonts w:ascii="宋体" w:eastAsia="宋体" w:hAnsi="宋体" w:cs="宋体"/>
          <w:b/>
          <w:color w:val="000000"/>
          <w:sz w:val="9"/>
        </w:rPr>
        <w:t>1997</w:t>
      </w:r>
      <w:r>
        <w:rPr>
          <w:rFonts w:ascii="宋体" w:eastAsia="宋体" w:hAnsi="宋体" w:cs="宋体"/>
          <w:b/>
          <w:color w:val="000000"/>
          <w:sz w:val="9"/>
        </w:rPr>
        <w:t>年版，第</w:t>
      </w:r>
      <w:r>
        <w:rPr>
          <w:rFonts w:ascii="宋体" w:eastAsia="宋体" w:hAnsi="宋体" w:cs="宋体"/>
          <w:b/>
          <w:color w:val="000000"/>
          <w:sz w:val="9"/>
        </w:rPr>
        <w:t>8</w:t>
      </w:r>
      <w:r>
        <w:rPr>
          <w:rFonts w:ascii="宋体" w:eastAsia="宋体" w:hAnsi="宋体" w:cs="宋体"/>
          <w:b/>
          <w:color w:val="000000"/>
          <w:sz w:val="9"/>
        </w:rPr>
        <w:t>页。</w:t>
      </w:r>
      <w:r>
        <w:rPr>
          <w:rFonts w:ascii="宋体" w:eastAsia="宋体" w:hAnsi="宋体" w:cs="宋体"/>
          <w:b/>
          <w:color w:val="000000"/>
          <w:sz w:val="9"/>
        </w:rPr>
        <w:t>——</w:t>
      </w:r>
      <w:r>
        <w:rPr>
          <w:rFonts w:ascii="宋体" w:eastAsia="宋体" w:hAnsi="宋体" w:cs="宋体"/>
          <w:b/>
          <w:color w:val="000000"/>
          <w:sz w:val="9"/>
        </w:rPr>
        <w:t>译注</w:t>
      </w:r>
      <w:r>
        <w:rPr>
          <w:rFonts w:ascii="宋体" w:eastAsia="宋体" w:hAnsi="宋体" w:cs="宋体"/>
          <w:b/>
          <w:color w:val="000000"/>
          <w:sz w:val="9"/>
        </w:rPr>
        <w:t xml:space="preserve">② </w:t>
      </w:r>
      <w:r>
        <w:rPr>
          <w:rFonts w:ascii="宋体" w:eastAsia="宋体" w:hAnsi="宋体" w:cs="宋体"/>
          <w:b/>
          <w:color w:val="000000"/>
          <w:sz w:val="9"/>
        </w:rPr>
        <w:t>纪尧姆</w:t>
      </w:r>
      <w:r>
        <w:rPr>
          <w:rFonts w:ascii="宋体" w:eastAsia="宋体" w:hAnsi="宋体" w:cs="宋体"/>
          <w:b/>
          <w:color w:val="000000"/>
          <w:sz w:val="9"/>
        </w:rPr>
        <w:t xml:space="preserve">(G. Guillaume) </w:t>
      </w:r>
      <w:r>
        <w:rPr>
          <w:rFonts w:ascii="宋体" w:eastAsia="宋体" w:hAnsi="宋体" w:cs="宋体"/>
          <w:b/>
          <w:color w:val="000000"/>
          <w:sz w:val="9"/>
        </w:rPr>
        <w:t>曾提出了一个关于动词的十分有趣的概念，他由此区分了一种包含于</w:t>
      </w:r>
      <w:r>
        <w:rPr>
          <w:rFonts w:ascii="宋体" w:eastAsia="宋体" w:hAnsi="宋体" w:cs="宋体"/>
          <w:b/>
          <w:color w:val="000000"/>
          <w:sz w:val="9"/>
        </w:rPr>
        <w:t>“</w:t>
      </w:r>
      <w:r>
        <w:rPr>
          <w:rFonts w:ascii="宋体" w:eastAsia="宋体" w:hAnsi="宋体" w:cs="宋体"/>
          <w:b/>
          <w:color w:val="000000"/>
          <w:sz w:val="9"/>
        </w:rPr>
        <w:t>过程</w:t>
      </w:r>
      <w:r>
        <w:rPr>
          <w:rFonts w:ascii="宋体" w:eastAsia="宋体" w:hAnsi="宋体" w:cs="宋体"/>
          <w:b/>
          <w:color w:val="000000"/>
          <w:sz w:val="9"/>
        </w:rPr>
        <w:t>”</w:t>
      </w:r>
      <w:r>
        <w:rPr>
          <w:rFonts w:ascii="宋体" w:eastAsia="宋体" w:hAnsi="宋体" w:cs="宋体"/>
          <w:b/>
          <w:color w:val="000000"/>
          <w:sz w:val="9"/>
        </w:rPr>
        <w:t>之中的内在时间和一种指向年代划分的外在时间</w:t>
      </w:r>
      <w:r>
        <w:rPr>
          <w:rFonts w:ascii="宋体" w:eastAsia="宋体" w:hAnsi="宋体" w:cs="宋体"/>
          <w:b/>
          <w:color w:val="000000"/>
          <w:sz w:val="9"/>
        </w:rPr>
        <w:t>(“</w:t>
      </w:r>
      <w:r>
        <w:rPr>
          <w:rFonts w:ascii="宋体" w:eastAsia="宋体" w:hAnsi="宋体" w:cs="宋体"/>
          <w:b/>
          <w:color w:val="000000"/>
          <w:sz w:val="9"/>
        </w:rPr>
        <w:t>法语变位体系之中的年代和时间层次</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Cahiersde</w:t>
      </w:r>
      <w:r>
        <w:rPr>
          <w:rFonts w:ascii="宋体" w:eastAsia="宋体" w:hAnsi="宋体" w:cs="宋体"/>
          <w:sz w:val="9"/>
        </w:rPr>
        <w:t xml:space="preserve"> </w:t>
      </w:r>
      <w:r>
        <w:rPr>
          <w:rFonts w:ascii="宋体" w:eastAsia="宋体" w:hAnsi="宋体" w:cs="宋体"/>
          <w:b/>
          <w:color w:val="000000"/>
          <w:sz w:val="9"/>
        </w:rPr>
        <w:t xml:space="preserve"> linguistique structure, Canada, 1955)</w:t>
      </w:r>
      <w:r>
        <w:rPr>
          <w:rFonts w:ascii="宋体" w:eastAsia="宋体" w:hAnsi="宋体" w:cs="宋体"/>
          <w:b/>
          <w:color w:val="000000"/>
          <w:sz w:val="9"/>
        </w:rPr>
        <w:t>。在我们看来</w:t>
      </w:r>
      <w:r>
        <w:rPr>
          <w:rFonts w:ascii="宋体" w:eastAsia="宋体" w:hAnsi="宋体" w:cs="宋体"/>
          <w:b/>
          <w:color w:val="000000"/>
          <w:sz w:val="9"/>
        </w:rPr>
        <w:t xml:space="preserve">, </w:t>
      </w:r>
      <w:r>
        <w:rPr>
          <w:rFonts w:ascii="宋体" w:eastAsia="宋体" w:hAnsi="宋体" w:cs="宋体"/>
          <w:b/>
          <w:color w:val="000000"/>
          <w:sz w:val="9"/>
        </w:rPr>
        <w:t>这两极分别对应于不定式一生成</w:t>
      </w:r>
      <w:r>
        <w:rPr>
          <w:rFonts w:ascii="宋体" w:eastAsia="宋体" w:hAnsi="宋体" w:cs="宋体"/>
          <w:b/>
          <w:color w:val="000000"/>
          <w:sz w:val="9"/>
        </w:rPr>
        <w:t xml:space="preserve"> (Ai ōn) </w:t>
      </w:r>
      <w:r>
        <w:rPr>
          <w:rFonts w:ascii="宋体" w:eastAsia="宋体" w:hAnsi="宋体" w:cs="宋体"/>
          <w:b/>
          <w:color w:val="000000"/>
          <w:sz w:val="9"/>
        </w:rPr>
        <w:t>以及现在时一存在</w:t>
      </w:r>
      <w:r>
        <w:rPr>
          <w:rFonts w:ascii="宋体" w:eastAsia="宋体" w:hAnsi="宋体" w:cs="宋体"/>
          <w:b/>
          <w:color w:val="000000"/>
          <w:sz w:val="9"/>
        </w:rPr>
        <w:t>( Chronos)</w:t>
      </w:r>
      <w:r>
        <w:rPr>
          <w:rFonts w:ascii="宋体" w:eastAsia="宋体" w:hAnsi="宋体" w:cs="宋体"/>
          <w:b/>
          <w:color w:val="000000"/>
          <w:sz w:val="9"/>
        </w:rPr>
        <w:t>。每个动词都多少地倾</w:t>
      </w:r>
      <w:r>
        <w:rPr>
          <w:rFonts w:ascii="宋体" w:eastAsia="宋体" w:hAnsi="宋体" w:cs="宋体"/>
          <w:b/>
          <w:color w:val="000000"/>
          <w:sz w:val="9"/>
        </w:rPr>
        <w:t>向于一极或另一极，这并不仅仅根据其特性，而且还根据它的语式和时态上的细微差异。在其对于福楼拜风格的研究之中，普鲁斯特揭示了，福楼拜作品之中的未完成过去时何以获得一种不定式一生成的价值</w:t>
      </w:r>
      <w:r>
        <w:rPr>
          <w:rFonts w:ascii="宋体" w:eastAsia="宋体" w:hAnsi="宋体" w:cs="宋体"/>
          <w:b/>
          <w:color w:val="000000"/>
          <w:sz w:val="9"/>
        </w:rPr>
        <w:t xml:space="preserve"> ( Chroniques, Gallimard, pp.197—199)</w:t>
      </w:r>
      <w:r>
        <w:rPr>
          <w:rFonts w:ascii="宋体" w:eastAsia="宋体" w:hAnsi="宋体" w:cs="宋体"/>
          <w:b/>
          <w:color w:val="000000"/>
          <w:sz w:val="9"/>
        </w:rPr>
        <w:t>。</w:t>
      </w:r>
    </w:p>
    <w:p w:rsidR="00B679E9" w:rsidRDefault="002E624B">
      <w:pPr>
        <w:autoSpaceDE w:val="0"/>
        <w:autoSpaceDN w:val="0"/>
        <w:spacing w:line="147" w:lineRule="atLeast"/>
        <w:ind w:left="100" w:firstLine="300"/>
        <w:rPr>
          <w:sz w:val="9"/>
        </w:rPr>
      </w:pPr>
      <w:r>
        <w:rPr>
          <w:rFonts w:ascii="宋体" w:eastAsia="宋体" w:hAnsi="宋体" w:cs="宋体"/>
          <w:b/>
          <w:color w:val="000000"/>
          <w:sz w:val="9"/>
        </w:rPr>
        <w:t xml:space="preserve">③ </w:t>
      </w:r>
      <w:r>
        <w:rPr>
          <w:rFonts w:ascii="宋体" w:eastAsia="宋体" w:hAnsi="宋体" w:cs="宋体"/>
          <w:b/>
          <w:color w:val="000000"/>
          <w:sz w:val="9"/>
        </w:rPr>
        <w:t>关于专有名词的这个问题</w:t>
      </w:r>
      <w:r>
        <w:rPr>
          <w:rFonts w:ascii="宋体" w:eastAsia="宋体" w:hAnsi="宋体" w:cs="宋体"/>
          <w:b/>
          <w:color w:val="000000"/>
          <w:sz w:val="9"/>
        </w:rPr>
        <w:t>(</w:t>
      </w:r>
      <w:r>
        <w:rPr>
          <w:rFonts w:ascii="宋体" w:eastAsia="宋体" w:hAnsi="宋体" w:cs="宋体"/>
          <w:b/>
          <w:color w:val="000000"/>
          <w:sz w:val="9"/>
        </w:rPr>
        <w:t>在何种意义上，专有名词外超越了分类的界限并具有另一种本质，又在何种意义上</w:t>
      </w:r>
      <w:r>
        <w:rPr>
          <w:rFonts w:ascii="宋体" w:eastAsia="宋体" w:hAnsi="宋体" w:cs="宋体"/>
          <w:b/>
          <w:color w:val="000000"/>
          <w:sz w:val="9"/>
        </w:rPr>
        <w:t>,</w:t>
      </w:r>
      <w:r>
        <w:rPr>
          <w:rFonts w:ascii="宋体" w:eastAsia="宋体" w:hAnsi="宋体" w:cs="宋体"/>
          <w:b/>
          <w:color w:val="000000"/>
          <w:sz w:val="9"/>
        </w:rPr>
        <w:t>它处于边界之处并仍然构成了边界一部分</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Gardiner, The Theory ofProper Names, Londres, et l</w:t>
      </w:r>
      <w:r>
        <w:rPr>
          <w:rFonts w:ascii="宋体" w:eastAsia="宋体" w:hAnsi="宋体" w:cs="宋体"/>
          <w:b/>
          <w:color w:val="000000"/>
          <w:sz w:val="9"/>
        </w:rPr>
        <w:t>évi-Strauss, La pensée sauvage, ch. VII.</w:t>
      </w:r>
    </w:p>
    <w:p w:rsidR="00B679E9" w:rsidRDefault="002E624B">
      <w:pPr>
        <w:autoSpaceDE w:val="0"/>
        <w:autoSpaceDN w:val="0"/>
        <w:spacing w:before="220" w:line="140" w:lineRule="atLeast"/>
        <w:ind w:left="3120"/>
        <w:rPr>
          <w:sz w:val="8"/>
        </w:rPr>
        <w:sectPr w:rsidR="00B679E9">
          <w:pgSz w:w="8200" w:h="12780"/>
          <w:pgMar w:top="800" w:right="800" w:bottom="800" w:left="800" w:header="720" w:footer="720" w:gutter="0"/>
          <w:cols w:space="720"/>
        </w:sectPr>
      </w:pPr>
      <w:r>
        <w:rPr>
          <w:rFonts w:ascii="宋体" w:eastAsia="宋体" w:hAnsi="宋体" w:cs="宋体"/>
          <w:b/>
          <w:color w:val="000000"/>
          <w:sz w:val="8"/>
        </w:rPr>
        <w:t>241</w:t>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200" w:firstLine="20"/>
        <w:rPr>
          <w:sz w:val="16"/>
        </w:rPr>
      </w:pPr>
      <w:r>
        <w:rPr>
          <w:rFonts w:ascii="宋体" w:eastAsia="宋体" w:hAnsi="宋体" w:cs="宋体"/>
          <w:b/>
          <w:color w:val="000000"/>
          <w:sz w:val="16"/>
        </w:rPr>
        <w:t>如果说壁虱、狼、马等是真正的专有名词，这并不是由于那些它们所共有的类属特征，而是由于那些它们由之构成的速度和遍布于它们之中的情动：它们自身就是处于配置之中的事件，小汉斯的生成一马，狼人</w:t>
      </w:r>
      <w:r>
        <w:rPr>
          <w:rFonts w:ascii="宋体" w:eastAsia="宋体" w:hAnsi="宋体" w:cs="宋体"/>
          <w:b/>
          <w:color w:val="000000"/>
          <w:sz w:val="16"/>
        </w:rPr>
        <w:t xml:space="preserve"> ( Garou)</w:t>
      </w:r>
      <w:r>
        <w:rPr>
          <w:rFonts w:ascii="宋体" w:eastAsia="宋体" w:hAnsi="宋体" w:cs="宋体"/>
          <w:b/>
          <w:color w:val="000000"/>
          <w:sz w:val="16"/>
        </w:rPr>
        <w:t>的生成一狼，斯多亚哲学家的生成一壁虱</w:t>
      </w:r>
      <w:r>
        <w:rPr>
          <w:rFonts w:ascii="宋体" w:eastAsia="宋体" w:hAnsi="宋体" w:cs="宋体"/>
          <w:b/>
          <w:color w:val="000000"/>
          <w:sz w:val="16"/>
        </w:rPr>
        <w:t xml:space="preserve"> (</w:t>
      </w:r>
      <w:r>
        <w:rPr>
          <w:rFonts w:ascii="宋体" w:eastAsia="宋体" w:hAnsi="宋体" w:cs="宋体"/>
          <w:b/>
          <w:color w:val="000000"/>
          <w:sz w:val="16"/>
        </w:rPr>
        <w:t>另外的专有名词</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3" w:lineRule="atLeast"/>
        <w:ind w:left="120" w:right="160" w:firstLine="340"/>
        <w:rPr>
          <w:sz w:val="16"/>
        </w:rPr>
      </w:pPr>
      <w:r>
        <w:rPr>
          <w:rFonts w:ascii="宋体" w:eastAsia="宋体" w:hAnsi="宋体" w:cs="宋体"/>
          <w:b/>
          <w:color w:val="000000"/>
          <w:sz w:val="16"/>
        </w:rPr>
        <w:t>第三，不定冠词和不定代词并不比动词不定式更为不确定。或更确切地说，只有当人们将它</w:t>
      </w:r>
      <w:r>
        <w:rPr>
          <w:rFonts w:ascii="宋体" w:eastAsia="宋体" w:hAnsi="宋体" w:cs="宋体"/>
          <w:b/>
          <w:color w:val="000000"/>
          <w:sz w:val="16"/>
        </w:rPr>
        <w:t>们用于某种自身未定的形式或某个可确定的主体的时候，它们才缺乏确定性。相反，当它们引入个别体和事件之时，它们是不缺乏任何东西的，因为这些个别体和事件的个体化过程既不经由一种形式，也不借助一个主体。于是，不定词与最高的确定性结合在一起：从前，一个孩子被打了；</w:t>
      </w:r>
      <w:r>
        <w:rPr>
          <w:rFonts w:ascii="宋体" w:eastAsia="宋体" w:hAnsi="宋体" w:cs="宋体"/>
          <w:b/>
          <w:color w:val="000000"/>
          <w:sz w:val="16"/>
        </w:rPr>
        <w:t xml:space="preserve"> </w:t>
      </w:r>
      <w:r>
        <w:rPr>
          <w:rFonts w:ascii="宋体" w:eastAsia="宋体" w:hAnsi="宋体" w:cs="宋体"/>
          <w:b/>
          <w:color w:val="000000"/>
          <w:sz w:val="16"/>
        </w:rPr>
        <w:t>一匹马倒下了</w:t>
      </w:r>
      <w:r>
        <w:rPr>
          <w:rFonts w:ascii="宋体" w:eastAsia="宋体" w:hAnsi="宋体" w:cs="宋体"/>
          <w:b/>
          <w:color w:val="000000"/>
          <w:sz w:val="16"/>
        </w:rPr>
        <w:t>……</w:t>
      </w:r>
      <w:r>
        <w:rPr>
          <w:rFonts w:ascii="宋体" w:eastAsia="宋体" w:hAnsi="宋体" w:cs="宋体"/>
          <w:b/>
          <w:color w:val="000000"/>
          <w:sz w:val="16"/>
        </w:rPr>
        <w:t>在它们所归属的配置之中，那些被发动的元素在这里拥有了它们的个体化，此种个体化独立于它们的概念形式及人格的主体性。我们已经屡次注意到儿童是怎样运用不定词的：他们不是将它们当作未确定者，而是相反地将它们当作一个集合之中的某种个体化的运作。这就是</w:t>
      </w:r>
      <w:r>
        <w:rPr>
          <w:rFonts w:ascii="宋体" w:eastAsia="宋体" w:hAnsi="宋体" w:cs="宋体"/>
          <w:b/>
          <w:color w:val="000000"/>
          <w:sz w:val="16"/>
        </w:rPr>
        <w:t>为何我们在面对精神分析的努力之时会倍感惊讶，因为它不惜一切代价想要在不定词后面发现一个隐藏的确定词，一个所有者，一个人称：当儿童说</w:t>
      </w:r>
      <w:r>
        <w:rPr>
          <w:rFonts w:ascii="宋体" w:eastAsia="宋体" w:hAnsi="宋体" w:cs="宋体"/>
          <w:b/>
          <w:color w:val="000000"/>
          <w:sz w:val="16"/>
        </w:rPr>
        <w:t>“</w:t>
      </w:r>
      <w:r>
        <w:rPr>
          <w:rFonts w:ascii="宋体" w:eastAsia="宋体" w:hAnsi="宋体" w:cs="宋体"/>
          <w:b/>
          <w:color w:val="000000"/>
          <w:sz w:val="16"/>
        </w:rPr>
        <w:t>一个</w:t>
      </w:r>
      <w:r>
        <w:rPr>
          <w:rFonts w:ascii="宋体" w:eastAsia="宋体" w:hAnsi="宋体" w:cs="宋体"/>
          <w:b/>
          <w:color w:val="000000"/>
          <w:sz w:val="16"/>
        </w:rPr>
        <w:t xml:space="preserve"> ( un)</w:t>
      </w:r>
      <w:r>
        <w:rPr>
          <w:rFonts w:ascii="宋体" w:eastAsia="宋体" w:hAnsi="宋体" w:cs="宋体"/>
          <w:b/>
          <w:color w:val="000000"/>
          <w:sz w:val="16"/>
        </w:rPr>
        <w:t>肚皮</w:t>
      </w:r>
      <w:r>
        <w:rPr>
          <w:rFonts w:ascii="宋体" w:eastAsia="宋体" w:hAnsi="宋体" w:cs="宋体"/>
          <w:b/>
          <w:color w:val="000000"/>
          <w:sz w:val="16"/>
        </w:rPr>
        <w:t>”“</w:t>
      </w:r>
      <w:r>
        <w:rPr>
          <w:rFonts w:ascii="宋体" w:eastAsia="宋体" w:hAnsi="宋体" w:cs="宋体"/>
          <w:b/>
          <w:color w:val="000000"/>
          <w:sz w:val="16"/>
        </w:rPr>
        <w:t>一匹马</w:t>
      </w:r>
      <w:r>
        <w:rPr>
          <w:rFonts w:ascii="宋体" w:eastAsia="宋体" w:hAnsi="宋体" w:cs="宋体"/>
          <w:b/>
          <w:color w:val="000000"/>
          <w:sz w:val="16"/>
        </w:rPr>
        <w:t>”“</w:t>
      </w:r>
      <w:r>
        <w:rPr>
          <w:rFonts w:ascii="宋体" w:eastAsia="宋体" w:hAnsi="宋体" w:cs="宋体"/>
          <w:b/>
          <w:color w:val="000000"/>
          <w:sz w:val="16"/>
        </w:rPr>
        <w:t>那些人是怎么长大的</w:t>
      </w:r>
      <w:r>
        <w:rPr>
          <w:rFonts w:ascii="宋体" w:eastAsia="宋体" w:hAnsi="宋体" w:cs="宋体"/>
          <w:b/>
          <w:color w:val="000000"/>
          <w:sz w:val="16"/>
        </w:rPr>
        <w:t>?”“</w:t>
      </w:r>
      <w:r>
        <w:rPr>
          <w:rFonts w:ascii="宋体" w:eastAsia="宋体" w:hAnsi="宋体" w:cs="宋体"/>
          <w:b/>
          <w:color w:val="000000"/>
          <w:sz w:val="16"/>
        </w:rPr>
        <w:t>某人</w:t>
      </w:r>
      <w:r>
        <w:rPr>
          <w:rFonts w:ascii="宋体" w:eastAsia="宋体" w:hAnsi="宋体" w:cs="宋体"/>
          <w:b/>
          <w:color w:val="000000"/>
          <w:sz w:val="16"/>
        </w:rPr>
        <w:t xml:space="preserve"> ( on) </w:t>
      </w:r>
      <w:r>
        <w:rPr>
          <w:rFonts w:ascii="宋体" w:eastAsia="宋体" w:hAnsi="宋体" w:cs="宋体"/>
          <w:b/>
          <w:color w:val="000000"/>
          <w:sz w:val="16"/>
        </w:rPr>
        <w:t>打一个孩子</w:t>
      </w:r>
      <w:r>
        <w:rPr>
          <w:rFonts w:ascii="宋体" w:eastAsia="宋体" w:hAnsi="宋体" w:cs="宋体"/>
          <w:b/>
          <w:color w:val="000000"/>
          <w:sz w:val="16"/>
        </w:rPr>
        <w:t>”</w:t>
      </w:r>
      <w:r>
        <w:rPr>
          <w:rFonts w:ascii="宋体" w:eastAsia="宋体" w:hAnsi="宋体" w:cs="宋体"/>
          <w:b/>
          <w:color w:val="000000"/>
          <w:sz w:val="16"/>
        </w:rPr>
        <w:t>之时，精神分析师却听成</w:t>
      </w:r>
      <w:r>
        <w:rPr>
          <w:rFonts w:ascii="宋体" w:eastAsia="宋体" w:hAnsi="宋体" w:cs="宋体"/>
          <w:b/>
          <w:color w:val="000000"/>
          <w:sz w:val="16"/>
        </w:rPr>
        <w:t>“</w:t>
      </w:r>
      <w:r>
        <w:rPr>
          <w:rFonts w:ascii="宋体" w:eastAsia="宋体" w:hAnsi="宋体" w:cs="宋体"/>
          <w:b/>
          <w:color w:val="000000"/>
          <w:sz w:val="16"/>
        </w:rPr>
        <w:t>我的肚皮</w:t>
      </w:r>
      <w:r>
        <w:rPr>
          <w:rFonts w:ascii="宋体" w:eastAsia="宋体" w:hAnsi="宋体" w:cs="宋体"/>
          <w:b/>
          <w:color w:val="000000"/>
          <w:sz w:val="16"/>
        </w:rPr>
        <w:t>”“</w:t>
      </w:r>
      <w:r>
        <w:rPr>
          <w:rFonts w:ascii="宋体" w:eastAsia="宋体" w:hAnsi="宋体" w:cs="宋体"/>
          <w:b/>
          <w:color w:val="000000"/>
          <w:sz w:val="16"/>
        </w:rPr>
        <w:t>这个父亲</w:t>
      </w:r>
      <w:r>
        <w:rPr>
          <w:rFonts w:ascii="宋体" w:eastAsia="宋体" w:hAnsi="宋体" w:cs="宋体"/>
          <w:b/>
          <w:color w:val="000000"/>
          <w:sz w:val="16"/>
        </w:rPr>
        <w:t>”“</w:t>
      </w:r>
      <w:r>
        <w:rPr>
          <w:rFonts w:ascii="宋体" w:eastAsia="宋体" w:hAnsi="宋体" w:cs="宋体"/>
          <w:b/>
          <w:color w:val="000000"/>
          <w:sz w:val="16"/>
        </w:rPr>
        <w:t>我会长成像老爸那样吗</w:t>
      </w:r>
      <w:r>
        <w:rPr>
          <w:rFonts w:ascii="宋体" w:eastAsia="宋体" w:hAnsi="宋体" w:cs="宋体"/>
          <w:b/>
          <w:color w:val="000000"/>
          <w:sz w:val="16"/>
        </w:rPr>
        <w:t>?”</w:t>
      </w:r>
      <w:r>
        <w:rPr>
          <w:rFonts w:ascii="宋体" w:eastAsia="宋体" w:hAnsi="宋体" w:cs="宋体"/>
          <w:b/>
          <w:color w:val="000000"/>
          <w:sz w:val="16"/>
        </w:rPr>
        <w:t>精神分析师问道：谁被打了，被谁打了</w:t>
      </w:r>
      <w:r>
        <w:rPr>
          <w:rFonts w:ascii="宋体" w:eastAsia="宋体" w:hAnsi="宋体" w:cs="宋体"/>
          <w:b/>
          <w:color w:val="000000"/>
          <w:sz w:val="16"/>
        </w:rPr>
        <w:t>? ①</w:t>
      </w:r>
      <w:r>
        <w:rPr>
          <w:rFonts w:ascii="宋体" w:eastAsia="宋体" w:hAnsi="宋体" w:cs="宋体"/>
          <w:b/>
          <w:color w:val="000000"/>
          <w:sz w:val="16"/>
        </w:rPr>
        <w:t>然而，语言学自身未能避免同样的成见，因为它亦无法与一种人格学</w:t>
      </w:r>
      <w:r>
        <w:rPr>
          <w:rFonts w:ascii="宋体" w:eastAsia="宋体" w:hAnsi="宋体" w:cs="宋体"/>
          <w:b/>
          <w:color w:val="000000"/>
          <w:sz w:val="16"/>
        </w:rPr>
        <w:t xml:space="preserve"> ( personnologie) </w:t>
      </w:r>
      <w:r>
        <w:rPr>
          <w:rFonts w:ascii="宋体" w:eastAsia="宋体" w:hAnsi="宋体" w:cs="宋体"/>
          <w:b/>
          <w:color w:val="000000"/>
          <w:sz w:val="16"/>
        </w:rPr>
        <w:t>相分离；</w:t>
      </w:r>
      <w:r>
        <w:rPr>
          <w:rFonts w:ascii="宋体" w:eastAsia="宋体" w:hAnsi="宋体" w:cs="宋体"/>
          <w:b/>
          <w:color w:val="000000"/>
          <w:sz w:val="16"/>
        </w:rPr>
        <w:t xml:space="preserve"> </w:t>
      </w:r>
      <w:r>
        <w:rPr>
          <w:rFonts w:ascii="宋体" w:eastAsia="宋体" w:hAnsi="宋体" w:cs="宋体"/>
          <w:b/>
          <w:color w:val="000000"/>
          <w:sz w:val="16"/>
        </w:rPr>
        <w:t>除了不定冠词和代词之外，第三人称代词似乎也缺乏前两种人称所固有的主体性的规</w:t>
      </w:r>
      <w:r>
        <w:rPr>
          <w:rFonts w:ascii="宋体" w:eastAsia="宋体" w:hAnsi="宋体" w:cs="宋体"/>
          <w:b/>
          <w:color w:val="000000"/>
          <w:sz w:val="16"/>
        </w:rPr>
        <w:t>定，而此种规定被当作是所有表述的条件。</w:t>
      </w:r>
      <w:r>
        <w:rPr>
          <w:rFonts w:ascii="宋体" w:eastAsia="宋体" w:hAnsi="宋体" w:cs="宋体"/>
          <w:b/>
          <w:color w:val="000000"/>
          <w:sz w:val="16"/>
        </w:rPr>
        <w:t>②</w:t>
      </w:r>
    </w:p>
    <w:p w:rsidR="00B679E9" w:rsidRDefault="002E624B">
      <w:pPr>
        <w:autoSpaceDE w:val="0"/>
        <w:autoSpaceDN w:val="0"/>
        <w:spacing w:before="20" w:line="280" w:lineRule="atLeast"/>
        <w:ind w:left="140" w:right="160" w:firstLine="320"/>
        <w:rPr>
          <w:sz w:val="16"/>
        </w:rPr>
      </w:pPr>
      <w:r>
        <w:rPr>
          <w:rFonts w:ascii="宋体" w:eastAsia="宋体" w:hAnsi="宋体" w:cs="宋体"/>
          <w:b/>
          <w:color w:val="000000"/>
          <w:sz w:val="16"/>
        </w:rPr>
        <w:t>相反，我们由此认为，第三人称的不定代词</w:t>
      </w:r>
      <w:r>
        <w:rPr>
          <w:rFonts w:ascii="宋体" w:eastAsia="宋体" w:hAnsi="宋体" w:cs="宋体"/>
          <w:b/>
          <w:color w:val="000000"/>
          <w:sz w:val="16"/>
        </w:rPr>
        <w:t>————</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她</w:t>
      </w:r>
      <w:r>
        <w:rPr>
          <w:rFonts w:ascii="宋体" w:eastAsia="宋体" w:hAnsi="宋体" w:cs="宋体"/>
          <w:b/>
          <w:color w:val="000000"/>
          <w:sz w:val="16"/>
        </w:rPr>
        <w:t>/</w:t>
      </w:r>
      <w:r>
        <w:rPr>
          <w:rFonts w:ascii="宋体" w:eastAsia="宋体" w:hAnsi="宋体" w:cs="宋体"/>
          <w:b/>
          <w:color w:val="000000"/>
          <w:sz w:val="16"/>
        </w:rPr>
        <w:t>它，他们</w:t>
      </w:r>
      <w:r>
        <w:rPr>
          <w:rFonts w:ascii="宋体" w:eastAsia="宋体" w:hAnsi="宋体" w:cs="宋体"/>
          <w:b/>
          <w:color w:val="000000"/>
          <w:sz w:val="16"/>
        </w:rPr>
        <w:t>/</w:t>
      </w:r>
      <w:r>
        <w:rPr>
          <w:rFonts w:ascii="宋体" w:eastAsia="宋体" w:hAnsi="宋体" w:cs="宋体"/>
          <w:b/>
          <w:color w:val="000000"/>
          <w:sz w:val="16"/>
        </w:rPr>
        <w:t>她们</w:t>
      </w:r>
      <w:r>
        <w:rPr>
          <w:rFonts w:ascii="宋体" w:eastAsia="宋体" w:hAnsi="宋体" w:cs="宋体"/>
          <w:b/>
          <w:color w:val="000000"/>
          <w:sz w:val="16"/>
        </w:rPr>
        <w:t>/</w:t>
      </w:r>
      <w:r>
        <w:rPr>
          <w:rFonts w:ascii="宋体" w:eastAsia="宋体" w:hAnsi="宋体" w:cs="宋体"/>
          <w:b/>
          <w:color w:val="000000"/>
          <w:sz w:val="16"/>
        </w:rPr>
        <w:t>它们</w:t>
      </w:r>
      <w:r>
        <w:rPr>
          <w:rFonts w:ascii="宋体" w:eastAsia="宋体" w:hAnsi="宋体" w:cs="宋体"/>
          <w:b/>
          <w:color w:val="000000"/>
          <w:sz w:val="16"/>
        </w:rPr>
        <w:t>——</w:t>
      </w:r>
      <w:r>
        <w:rPr>
          <w:rFonts w:ascii="宋体" w:eastAsia="宋体" w:hAnsi="宋体" w:cs="宋体"/>
          <w:b/>
          <w:color w:val="000000"/>
          <w:sz w:val="16"/>
        </w:rPr>
        <w:t>不包含任何的不确定性，它们不再将陈述与一个表述的主体联系起来，而是将陈述与一个作为其条件的集体性配置联结在一起。布朗肖有理由说，</w:t>
      </w:r>
      <w:r>
        <w:rPr>
          <w:rFonts w:ascii="宋体" w:eastAsia="宋体" w:hAnsi="宋体" w:cs="宋体"/>
          <w:b/>
          <w:color w:val="000000"/>
          <w:sz w:val="16"/>
        </w:rPr>
        <w:t>“</w:t>
      </w:r>
      <w:r>
        <w:rPr>
          <w:rFonts w:ascii="宋体" w:eastAsia="宋体" w:hAnsi="宋体" w:cs="宋体"/>
          <w:b/>
          <w:color w:val="000000"/>
          <w:sz w:val="16"/>
        </w:rPr>
        <w:t>某人</w:t>
      </w:r>
      <w:r>
        <w:rPr>
          <w:rFonts w:ascii="宋体" w:eastAsia="宋体" w:hAnsi="宋体" w:cs="宋体"/>
          <w:b/>
          <w:color w:val="000000"/>
          <w:sz w:val="16"/>
        </w:rPr>
        <w:t xml:space="preserve">”(ON) </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它</w:t>
      </w:r>
      <w:r>
        <w:rPr>
          <w:rFonts w:ascii="宋体" w:eastAsia="宋体" w:hAnsi="宋体" w:cs="宋体"/>
          <w:b/>
          <w:color w:val="000000"/>
          <w:sz w:val="16"/>
        </w:rPr>
        <w:t>”(IL) ----</w:t>
      </w:r>
      <w:r>
        <w:rPr>
          <w:rFonts w:ascii="宋体" w:eastAsia="宋体" w:hAnsi="宋体" w:cs="宋体"/>
          <w:b/>
          <w:color w:val="000000"/>
          <w:sz w:val="16"/>
        </w:rPr>
        <w:t>某人死去</w:t>
      </w:r>
      <w:r>
        <w:rPr>
          <w:rFonts w:ascii="宋体" w:eastAsia="宋体" w:hAnsi="宋体" w:cs="宋体"/>
          <w:b/>
          <w:color w:val="000000"/>
          <w:sz w:val="16"/>
        </w:rPr>
        <w:t xml:space="preserve">, </w:t>
      </w:r>
      <w:r>
        <w:rPr>
          <w:rFonts w:ascii="宋体" w:eastAsia="宋体" w:hAnsi="宋体" w:cs="宋体"/>
          <w:b/>
          <w:color w:val="000000"/>
          <w:sz w:val="16"/>
        </w:rPr>
        <w:t>他是不幸的</w:t>
      </w:r>
      <w:r>
        <w:rPr>
          <w:rFonts w:ascii="宋体" w:eastAsia="宋体" w:hAnsi="宋体" w:cs="宋体"/>
          <w:b/>
          <w:color w:val="000000"/>
          <w:sz w:val="16"/>
        </w:rPr>
        <w:t>----</w:t>
      </w:r>
      <w:r>
        <w:rPr>
          <w:rFonts w:ascii="宋体" w:eastAsia="宋体" w:hAnsi="宋体" w:cs="宋体"/>
          <w:b/>
          <w:color w:val="000000"/>
          <w:sz w:val="16"/>
        </w:rPr>
        <w:t>并不占据一个主语的位置，而是废黜了所有的主语，以利于一种个别体类型的配置，由此产生出、释放出事件，因为它是未成形的、且不能被人称所实现</w:t>
      </w:r>
      <w:r>
        <w:rPr>
          <w:rFonts w:ascii="宋体" w:eastAsia="宋体" w:hAnsi="宋体" w:cs="宋体"/>
          <w:b/>
          <w:color w:val="000000"/>
          <w:sz w:val="16"/>
        </w:rPr>
        <w:t xml:space="preserve"> (“</w:t>
      </w:r>
      <w:r>
        <w:rPr>
          <w:rFonts w:ascii="宋体" w:eastAsia="宋体" w:hAnsi="宋体" w:cs="宋体"/>
          <w:b/>
          <w:color w:val="000000"/>
          <w:sz w:val="16"/>
        </w:rPr>
        <w:t>某件事情发生了，他们无法恢复控制，除非他们放弃</w:t>
      </w:r>
      <w:r>
        <w:rPr>
          <w:rFonts w:ascii="宋体" w:eastAsia="宋体" w:hAnsi="宋体" w:cs="宋体"/>
          <w:b/>
          <w:color w:val="000000"/>
          <w:sz w:val="16"/>
        </w:rPr>
        <w:t>那种说</w:t>
      </w:r>
      <w:r>
        <w:rPr>
          <w:rFonts w:ascii="宋体" w:eastAsia="宋体" w:hAnsi="宋体" w:cs="宋体"/>
          <w:b/>
          <w:color w:val="000000"/>
          <w:sz w:val="16"/>
        </w:rPr>
        <w:t>‘</w:t>
      </w:r>
      <w:r>
        <w:rPr>
          <w:rFonts w:ascii="宋体" w:eastAsia="宋体" w:hAnsi="宋体" w:cs="宋体"/>
          <w:b/>
          <w:color w:val="000000"/>
          <w:sz w:val="16"/>
        </w:rPr>
        <w:t>我</w:t>
      </w:r>
      <w:r>
        <w:rPr>
          <w:rFonts w:ascii="宋体" w:eastAsia="宋体" w:hAnsi="宋体" w:cs="宋体"/>
          <w:b/>
          <w:color w:val="000000"/>
          <w:sz w:val="16"/>
        </w:rPr>
        <w:t>’</w:t>
      </w:r>
      <w:r>
        <w:rPr>
          <w:rFonts w:ascii="宋体" w:eastAsia="宋体" w:hAnsi="宋体" w:cs="宋体"/>
          <w:b/>
          <w:color w:val="000000"/>
          <w:sz w:val="16"/>
        </w:rPr>
        <w:t>的权力</w:t>
      </w:r>
      <w:r>
        <w:rPr>
          <w:rFonts w:ascii="宋体" w:eastAsia="宋体" w:hAnsi="宋体" w:cs="宋体"/>
          <w:b/>
          <w:color w:val="000000"/>
          <w:sz w:val="16"/>
        </w:rPr>
        <w:t>”③)</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它</w:t>
      </w:r>
      <w:r>
        <w:rPr>
          <w:rFonts w:ascii="宋体" w:eastAsia="宋体" w:hAnsi="宋体" w:cs="宋体"/>
          <w:b/>
          <w:color w:val="000000"/>
          <w:sz w:val="16"/>
        </w:rPr>
        <w:t xml:space="preserve">(IL) </w:t>
      </w:r>
      <w:r>
        <w:rPr>
          <w:rFonts w:ascii="宋体" w:eastAsia="宋体" w:hAnsi="宋体" w:cs="宋体"/>
          <w:b/>
          <w:color w:val="000000"/>
          <w:sz w:val="16"/>
        </w:rPr>
        <w:t>并不代表一个</w:t>
      </w:r>
    </w:p>
    <w:p w:rsidR="00B679E9" w:rsidRDefault="002E624B">
      <w:pPr>
        <w:spacing w:before="200" w:line="60" w:lineRule="exact"/>
        <w:ind w:left="200" w:right="554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200" w:right="14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我们已经遇到了这个问题，即精神分析对于不定冠词和不定代词在儿童那里的用法漠不关心：弗洛伊德已经是如此，而梅拉尼</w:t>
      </w:r>
      <w:r>
        <w:rPr>
          <w:rFonts w:ascii="宋体" w:eastAsia="宋体" w:hAnsi="宋体" w:cs="宋体"/>
          <w:b/>
          <w:color w:val="000000"/>
          <w:sz w:val="10"/>
        </w:rPr>
        <w:t>·</w:t>
      </w:r>
      <w:r>
        <w:rPr>
          <w:rFonts w:ascii="宋体" w:eastAsia="宋体" w:hAnsi="宋体" w:cs="宋体"/>
          <w:b/>
          <w:color w:val="000000"/>
          <w:sz w:val="10"/>
        </w:rPr>
        <w:t>克蕾恩就更是如此</w:t>
      </w:r>
      <w:r>
        <w:rPr>
          <w:rFonts w:ascii="宋体" w:eastAsia="宋体" w:hAnsi="宋体" w:cs="宋体"/>
          <w:b/>
          <w:color w:val="000000"/>
          <w:sz w:val="10"/>
        </w:rPr>
        <w:t>[</w:t>
      </w:r>
      <w:r>
        <w:rPr>
          <w:rFonts w:ascii="宋体" w:eastAsia="宋体" w:hAnsi="宋体" w:cs="宋体"/>
          <w:b/>
          <w:color w:val="000000"/>
          <w:sz w:val="10"/>
        </w:rPr>
        <w:t>她所分析的那些孩子</w:t>
      </w:r>
      <w:r>
        <w:rPr>
          <w:rFonts w:ascii="宋体" w:eastAsia="宋体" w:hAnsi="宋体" w:cs="宋体"/>
          <w:b/>
          <w:color w:val="000000"/>
          <w:sz w:val="10"/>
        </w:rPr>
        <w:t>———</w:t>
      </w:r>
      <w:r>
        <w:rPr>
          <w:rFonts w:ascii="宋体" w:eastAsia="宋体" w:hAnsi="宋体" w:cs="宋体"/>
          <w:b/>
          <w:color w:val="000000"/>
          <w:sz w:val="10"/>
        </w:rPr>
        <w:t>尤其是小理查德</w:t>
      </w:r>
      <w:r>
        <w:rPr>
          <w:rFonts w:ascii="宋体" w:eastAsia="宋体" w:hAnsi="宋体" w:cs="宋体"/>
          <w:b/>
          <w:color w:val="000000"/>
          <w:sz w:val="10"/>
        </w:rPr>
        <w:t>————</w:t>
      </w:r>
      <w:r>
        <w:rPr>
          <w:rFonts w:ascii="宋体" w:eastAsia="宋体" w:hAnsi="宋体" w:cs="宋体"/>
          <w:b/>
          <w:color w:val="000000"/>
          <w:sz w:val="10"/>
        </w:rPr>
        <w:t>用</w:t>
      </w:r>
      <w:r>
        <w:rPr>
          <w:rFonts w:ascii="宋体" w:eastAsia="宋体" w:hAnsi="宋体" w:cs="宋体"/>
          <w:b/>
          <w:color w:val="000000"/>
          <w:sz w:val="10"/>
        </w:rPr>
        <w:t>“</w:t>
      </w:r>
      <w:r>
        <w:rPr>
          <w:rFonts w:ascii="宋体" w:eastAsia="宋体" w:hAnsi="宋体" w:cs="宋体"/>
          <w:b/>
          <w:color w:val="000000"/>
          <w:sz w:val="10"/>
        </w:rPr>
        <w:t>一个</w:t>
      </w:r>
      <w:r>
        <w:rPr>
          <w:rFonts w:ascii="宋体" w:eastAsia="宋体" w:hAnsi="宋体" w:cs="宋体"/>
          <w:b/>
          <w:color w:val="000000"/>
          <w:sz w:val="10"/>
        </w:rPr>
        <w:t>”( un)</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某人</w:t>
      </w:r>
      <w:r>
        <w:rPr>
          <w:rFonts w:ascii="宋体" w:eastAsia="宋体" w:hAnsi="宋体" w:cs="宋体"/>
          <w:b/>
          <w:color w:val="000000"/>
          <w:sz w:val="10"/>
        </w:rPr>
        <w:t>”( on)</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人们</w:t>
      </w:r>
      <w:r>
        <w:rPr>
          <w:rFonts w:ascii="宋体" w:eastAsia="宋体" w:hAnsi="宋体" w:cs="宋体"/>
          <w:b/>
          <w:color w:val="000000"/>
          <w:sz w:val="10"/>
        </w:rPr>
        <w:t xml:space="preserve">”( les gens) </w:t>
      </w:r>
      <w:r>
        <w:rPr>
          <w:rFonts w:ascii="宋体" w:eastAsia="宋体" w:hAnsi="宋体" w:cs="宋体"/>
          <w:b/>
          <w:color w:val="000000"/>
          <w:sz w:val="10"/>
        </w:rPr>
        <w:t>这样的词来讲话，但梅拉尼</w:t>
      </w:r>
      <w:r>
        <w:rPr>
          <w:rFonts w:ascii="宋体" w:eastAsia="宋体" w:hAnsi="宋体" w:cs="宋体"/>
          <w:b/>
          <w:color w:val="000000"/>
          <w:sz w:val="10"/>
        </w:rPr>
        <w:t>·</w:t>
      </w:r>
      <w:r>
        <w:rPr>
          <w:rFonts w:ascii="宋体" w:eastAsia="宋体" w:hAnsi="宋体" w:cs="宋体"/>
          <w:b/>
          <w:color w:val="000000"/>
          <w:sz w:val="10"/>
        </w:rPr>
        <w:t>克蕾恩却进行了一种不可思议的持续努力，为了将他们重新引向惯常的、主有的、人称性的表达</w:t>
      </w:r>
      <w:r>
        <w:rPr>
          <w:rFonts w:ascii="宋体" w:eastAsia="宋体" w:hAnsi="宋体" w:cs="宋体"/>
          <w:b/>
          <w:color w:val="000000"/>
          <w:sz w:val="10"/>
        </w:rPr>
        <w:t>]</w:t>
      </w:r>
      <w:r>
        <w:rPr>
          <w:rFonts w:ascii="宋体" w:eastAsia="宋体" w:hAnsi="宋体" w:cs="宋体"/>
          <w:b/>
          <w:color w:val="000000"/>
          <w:sz w:val="10"/>
        </w:rPr>
        <w:t>。在我们看来，在精神分析的领域之中，只有拉普朗什</w:t>
      </w:r>
      <w:r>
        <w:rPr>
          <w:rFonts w:ascii="宋体" w:eastAsia="宋体" w:hAnsi="宋体" w:cs="宋体"/>
          <w:b/>
          <w:color w:val="000000"/>
          <w:sz w:val="10"/>
        </w:rPr>
        <w:t xml:space="preserve"> ( Laplanche)</w:t>
      </w:r>
      <w:r>
        <w:rPr>
          <w:rFonts w:ascii="宋体" w:eastAsia="宋体" w:hAnsi="宋体" w:cs="宋体"/>
          <w:b/>
          <w:color w:val="000000"/>
          <w:sz w:val="10"/>
        </w:rPr>
        <w:t xml:space="preserve"> </w:t>
      </w:r>
      <w:r>
        <w:rPr>
          <w:rFonts w:ascii="宋体" w:eastAsia="宋体" w:hAnsi="宋体" w:cs="宋体"/>
          <w:b/>
          <w:color w:val="000000"/>
          <w:sz w:val="10"/>
        </w:rPr>
        <w:t>和彭塔力斯</w:t>
      </w:r>
      <w:r>
        <w:rPr>
          <w:rFonts w:ascii="宋体" w:eastAsia="宋体" w:hAnsi="宋体" w:cs="宋体"/>
          <w:b/>
          <w:color w:val="000000"/>
          <w:sz w:val="10"/>
        </w:rPr>
        <w:t xml:space="preserve">( Pontalis) </w:t>
      </w:r>
      <w:r>
        <w:rPr>
          <w:rFonts w:ascii="宋体" w:eastAsia="宋体" w:hAnsi="宋体" w:cs="宋体"/>
          <w:b/>
          <w:color w:val="000000"/>
          <w:sz w:val="10"/>
        </w:rPr>
        <w:t>意识到了不定词的独特地位，并反对所有那些过于仓促的还原性的解释</w:t>
      </w:r>
      <w:r>
        <w:rPr>
          <w:rFonts w:ascii="宋体" w:eastAsia="宋体" w:hAnsi="宋体" w:cs="宋体"/>
          <w:b/>
          <w:color w:val="000000"/>
          <w:sz w:val="10"/>
        </w:rPr>
        <w:t>:“</w:t>
      </w:r>
      <w:r>
        <w:rPr>
          <w:rFonts w:ascii="宋体" w:eastAsia="宋体" w:hAnsi="宋体" w:cs="宋体"/>
          <w:b/>
          <w:color w:val="000000"/>
          <w:sz w:val="10"/>
        </w:rPr>
        <w:t>原初幻象</w:t>
      </w:r>
      <w:r>
        <w:rPr>
          <w:rFonts w:ascii="宋体" w:eastAsia="宋体" w:hAnsi="宋体" w:cs="宋体"/>
          <w:b/>
          <w:color w:val="000000"/>
          <w:sz w:val="10"/>
        </w:rPr>
        <w:t xml:space="preserve">”, </w:t>
      </w:r>
      <w:r>
        <w:rPr>
          <w:rFonts w:ascii="宋体" w:eastAsia="宋体" w:hAnsi="宋体" w:cs="宋体"/>
          <w:b/>
          <w:color w:val="000000"/>
          <w:sz w:val="10"/>
        </w:rPr>
        <w:t>见</w:t>
      </w:r>
      <w:r>
        <w:rPr>
          <w:rFonts w:ascii="宋体" w:eastAsia="宋体" w:hAnsi="宋体" w:cs="宋体"/>
          <w:b/>
          <w:color w:val="000000"/>
          <w:sz w:val="10"/>
        </w:rPr>
        <w:t xml:space="preserve"> Temps modernes, m°215, avril 1964, pp.1861, 1868</w:t>
      </w:r>
      <w:r>
        <w:rPr>
          <w:rFonts w:ascii="宋体" w:eastAsia="宋体" w:hAnsi="宋体" w:cs="宋体"/>
          <w:b/>
          <w:color w:val="000000"/>
          <w:sz w:val="10"/>
        </w:rPr>
        <w:t>。</w:t>
      </w:r>
    </w:p>
    <w:p w:rsidR="00B679E9" w:rsidRDefault="002E624B">
      <w:pPr>
        <w:autoSpaceDE w:val="0"/>
        <w:autoSpaceDN w:val="0"/>
        <w:spacing w:before="40" w:line="140" w:lineRule="atLeast"/>
        <w:ind w:left="200" w:right="140" w:firstLine="260"/>
        <w:rPr>
          <w:sz w:val="10"/>
        </w:rPr>
      </w:pPr>
      <w:r>
        <w:rPr>
          <w:rFonts w:ascii="宋体" w:eastAsia="宋体" w:hAnsi="宋体" w:cs="宋体"/>
          <w:b/>
          <w:color w:val="000000"/>
          <w:sz w:val="10"/>
        </w:rPr>
        <w:t xml:space="preserve">② </w:t>
      </w:r>
      <w:r>
        <w:rPr>
          <w:rFonts w:ascii="宋体" w:eastAsia="宋体" w:hAnsi="宋体" w:cs="宋体"/>
          <w:b/>
          <w:color w:val="000000"/>
          <w:sz w:val="10"/>
        </w:rPr>
        <w:t>参见</w:t>
      </w:r>
      <w:r>
        <w:rPr>
          <w:rFonts w:ascii="宋体" w:eastAsia="宋体" w:hAnsi="宋体" w:cs="宋体"/>
          <w:b/>
          <w:color w:val="000000"/>
          <w:sz w:val="10"/>
        </w:rPr>
        <w:t>E.</w:t>
      </w:r>
      <w:r>
        <w:rPr>
          <w:rFonts w:ascii="宋体" w:eastAsia="宋体" w:hAnsi="宋体" w:cs="宋体"/>
          <w:b/>
          <w:color w:val="000000"/>
          <w:sz w:val="10"/>
        </w:rPr>
        <w:t>本维尼斯特著作之中的人格主义和主观主义的语言概念</w:t>
      </w:r>
      <w:r>
        <w:rPr>
          <w:rFonts w:ascii="宋体" w:eastAsia="宋体" w:hAnsi="宋体" w:cs="宋体"/>
          <w:b/>
          <w:color w:val="000000"/>
          <w:sz w:val="10"/>
        </w:rPr>
        <w:t>: Problèmes de linguistique générale, ch.XX et XXI (</w:t>
      </w:r>
      <w:r>
        <w:rPr>
          <w:rFonts w:ascii="宋体" w:eastAsia="宋体" w:hAnsi="宋体" w:cs="宋体"/>
          <w:b/>
          <w:color w:val="000000"/>
          <w:sz w:val="10"/>
        </w:rPr>
        <w:t>特别是</w:t>
      </w:r>
      <w:r>
        <w:rPr>
          <w:rFonts w:ascii="宋体" w:eastAsia="宋体" w:hAnsi="宋体" w:cs="宋体"/>
          <w:b/>
          <w:color w:val="000000"/>
          <w:sz w:val="10"/>
        </w:rPr>
        <w:t xml:space="preserve"> pp.255, 261)</w:t>
      </w:r>
      <w:r>
        <w:rPr>
          <w:rFonts w:ascii="宋体" w:eastAsia="宋体" w:hAnsi="宋体" w:cs="宋体"/>
          <w:b/>
          <w:color w:val="000000"/>
          <w:sz w:val="10"/>
        </w:rPr>
        <w:t>。</w:t>
      </w:r>
    </w:p>
    <w:p w:rsidR="00B679E9" w:rsidRDefault="002E624B">
      <w:pPr>
        <w:autoSpaceDE w:val="0"/>
        <w:autoSpaceDN w:val="0"/>
        <w:spacing w:line="190" w:lineRule="atLeast"/>
        <w:ind w:left="200" w:right="120" w:firstLine="260"/>
        <w:rPr>
          <w:sz w:val="10"/>
        </w:rPr>
      </w:pPr>
      <w:r>
        <w:rPr>
          <w:rFonts w:ascii="宋体" w:eastAsia="宋体" w:hAnsi="宋体" w:cs="宋体"/>
          <w:b/>
          <w:color w:val="000000"/>
          <w:sz w:val="10"/>
        </w:rPr>
        <w:t xml:space="preserve">③ </w:t>
      </w:r>
      <w:r>
        <w:rPr>
          <w:rFonts w:ascii="宋体" w:eastAsia="宋体" w:hAnsi="宋体" w:cs="宋体"/>
          <w:b/>
          <w:color w:val="000000"/>
          <w:sz w:val="10"/>
        </w:rPr>
        <w:t>莫里斯</w:t>
      </w:r>
      <w:r>
        <w:rPr>
          <w:rFonts w:ascii="宋体" w:eastAsia="宋体" w:hAnsi="宋体" w:cs="宋体"/>
          <w:b/>
          <w:color w:val="000000"/>
          <w:sz w:val="10"/>
        </w:rPr>
        <w:t>·</w:t>
      </w:r>
      <w:r>
        <w:rPr>
          <w:rFonts w:ascii="宋体" w:eastAsia="宋体" w:hAnsi="宋体" w:cs="宋体"/>
          <w:b/>
          <w:color w:val="000000"/>
          <w:sz w:val="10"/>
        </w:rPr>
        <w:t>布朗肖的文本的最重要价值就在于，它们构成了一种对于语言学中的</w:t>
      </w:r>
      <w:r>
        <w:rPr>
          <w:rFonts w:ascii="宋体" w:eastAsia="宋体" w:hAnsi="宋体" w:cs="宋体"/>
          <w:b/>
          <w:color w:val="000000"/>
          <w:sz w:val="10"/>
        </w:rPr>
        <w:t>“</w:t>
      </w:r>
      <w:r>
        <w:rPr>
          <w:rFonts w:ascii="宋体" w:eastAsia="宋体" w:hAnsi="宋体" w:cs="宋体"/>
          <w:b/>
          <w:color w:val="000000"/>
          <w:sz w:val="10"/>
        </w:rPr>
        <w:t>转换器</w:t>
      </w:r>
      <w:r>
        <w:rPr>
          <w:rFonts w:ascii="宋体" w:eastAsia="宋体" w:hAnsi="宋体" w:cs="宋体"/>
          <w:b/>
          <w:color w:val="000000"/>
          <w:sz w:val="10"/>
        </w:rPr>
        <w:t>”( emb</w:t>
      </w:r>
      <w:r>
        <w:rPr>
          <w:rFonts w:ascii="宋体" w:eastAsia="宋体" w:hAnsi="宋体" w:cs="宋体"/>
          <w:b/>
          <w:color w:val="000000"/>
          <w:sz w:val="10"/>
        </w:rPr>
        <w:t>rayeur)</w:t>
      </w:r>
      <w:r>
        <w:rPr>
          <w:rFonts w:ascii="宋体" w:eastAsia="宋体" w:hAnsi="宋体" w:cs="宋体"/>
          <w:b/>
          <w:color w:val="000000"/>
          <w:sz w:val="10"/>
        </w:rPr>
        <w:t>和人格学理论的拒斥</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L' entretien in/ ini, Gallimard, pp.556——567</w:t>
      </w:r>
      <w:r>
        <w:rPr>
          <w:rFonts w:ascii="宋体" w:eastAsia="宋体" w:hAnsi="宋体" w:cs="宋体"/>
          <w:b/>
          <w:color w:val="000000"/>
          <w:sz w:val="10"/>
        </w:rPr>
        <w:t>。此外</w:t>
      </w:r>
      <w:r>
        <w:rPr>
          <w:rFonts w:ascii="宋体" w:eastAsia="宋体" w:hAnsi="宋体" w:cs="宋体"/>
          <w:b/>
          <w:color w:val="000000"/>
          <w:sz w:val="10"/>
        </w:rPr>
        <w:t xml:space="preserve">, </w:t>
      </w:r>
      <w:r>
        <w:rPr>
          <w:rFonts w:ascii="宋体" w:eastAsia="宋体" w:hAnsi="宋体" w:cs="宋体"/>
          <w:b/>
          <w:color w:val="000000"/>
          <w:sz w:val="10"/>
        </w:rPr>
        <w:t>关于在</w:t>
      </w:r>
      <w:r>
        <w:rPr>
          <w:rFonts w:ascii="宋体" w:eastAsia="宋体" w:hAnsi="宋体" w:cs="宋体"/>
          <w:b/>
          <w:color w:val="000000"/>
          <w:sz w:val="10"/>
        </w:rPr>
        <w:t>“</w:t>
      </w:r>
      <w:r>
        <w:rPr>
          <w:rFonts w:ascii="宋体" w:eastAsia="宋体" w:hAnsi="宋体" w:cs="宋体"/>
          <w:b/>
          <w:color w:val="000000"/>
          <w:sz w:val="10"/>
        </w:rPr>
        <w:t>我是不幸的</w:t>
      </w:r>
      <w:r>
        <w:rPr>
          <w:rFonts w:ascii="宋体" w:eastAsia="宋体" w:hAnsi="宋体" w:cs="宋体"/>
          <w:b/>
          <w:color w:val="000000"/>
          <w:sz w:val="10"/>
        </w:rPr>
        <w:t>”</w:t>
      </w:r>
      <w:r>
        <w:rPr>
          <w:rFonts w:ascii="宋体" w:eastAsia="宋体" w:hAnsi="宋体" w:cs="宋体"/>
          <w:b/>
          <w:color w:val="000000"/>
          <w:sz w:val="10"/>
        </w:rPr>
        <w:t>与</w:t>
      </w:r>
      <w:r>
        <w:rPr>
          <w:rFonts w:ascii="宋体" w:eastAsia="宋体" w:hAnsi="宋体" w:cs="宋体"/>
          <w:b/>
          <w:color w:val="000000"/>
          <w:sz w:val="10"/>
        </w:rPr>
        <w:t>“</w:t>
      </w:r>
      <w:r>
        <w:rPr>
          <w:rFonts w:ascii="宋体" w:eastAsia="宋体" w:hAnsi="宋体" w:cs="宋体"/>
          <w:b/>
          <w:color w:val="000000"/>
          <w:sz w:val="10"/>
        </w:rPr>
        <w:t>他是不幸的</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我死了</w:t>
      </w:r>
      <w:r>
        <w:rPr>
          <w:rFonts w:ascii="宋体" w:eastAsia="宋体" w:hAnsi="宋体" w:cs="宋体"/>
          <w:b/>
          <w:color w:val="000000"/>
          <w:sz w:val="10"/>
        </w:rPr>
        <w:t>”</w:t>
      </w:r>
      <w:r>
        <w:rPr>
          <w:rFonts w:ascii="宋体" w:eastAsia="宋体" w:hAnsi="宋体" w:cs="宋体"/>
          <w:b/>
          <w:color w:val="000000"/>
          <w:sz w:val="10"/>
        </w:rPr>
        <w:t>与</w:t>
      </w:r>
      <w:r>
        <w:rPr>
          <w:rFonts w:ascii="宋体" w:eastAsia="宋体" w:hAnsi="宋体" w:cs="宋体"/>
          <w:b/>
          <w:color w:val="000000"/>
          <w:sz w:val="10"/>
        </w:rPr>
        <w:t>“</w:t>
      </w:r>
      <w:r>
        <w:rPr>
          <w:rFonts w:ascii="宋体" w:eastAsia="宋体" w:hAnsi="宋体" w:cs="宋体"/>
          <w:b/>
          <w:color w:val="000000"/>
          <w:sz w:val="10"/>
        </w:rPr>
        <w:t>某人死了</w:t>
      </w:r>
      <w:r>
        <w:rPr>
          <w:rFonts w:ascii="宋体" w:eastAsia="宋体" w:hAnsi="宋体" w:cs="宋体"/>
          <w:b/>
          <w:color w:val="000000"/>
          <w:sz w:val="10"/>
        </w:rPr>
        <w:t>”</w:t>
      </w:r>
      <w:r>
        <w:rPr>
          <w:rFonts w:ascii="宋体" w:eastAsia="宋体" w:hAnsi="宋体" w:cs="宋体"/>
          <w:b/>
          <w:color w:val="000000"/>
          <w:sz w:val="10"/>
        </w:rPr>
        <w:t>这两个命题之间的差异</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La part du feu, pp.29—30, </w:t>
      </w:r>
      <w:r>
        <w:rPr>
          <w:rFonts w:ascii="宋体" w:eastAsia="宋体" w:hAnsi="宋体" w:cs="宋体"/>
          <w:b/>
          <w:color w:val="000000"/>
          <w:sz w:val="10"/>
        </w:rPr>
        <w:t>以及的陈词滥调</w:t>
      </w:r>
      <w:r>
        <w:rPr>
          <w:rFonts w:ascii="宋体" w:eastAsia="宋体" w:hAnsi="宋体" w:cs="宋体"/>
          <w:b/>
          <w:color w:val="000000"/>
          <w:sz w:val="10"/>
        </w:rPr>
        <w:t>”</w:t>
      </w:r>
      <w:r>
        <w:rPr>
          <w:rFonts w:ascii="宋体" w:eastAsia="宋体" w:hAnsi="宋体" w:cs="宋体"/>
          <w:b/>
          <w:color w:val="000000"/>
          <w:sz w:val="10"/>
        </w:rPr>
        <w:t>无关，后者更准确说是归属于人称代词这一边的。</w:t>
      </w:r>
    </w:p>
    <w:p w:rsidR="00B679E9" w:rsidRDefault="002E624B">
      <w:pPr>
        <w:autoSpaceDE w:val="0"/>
        <w:autoSpaceDN w:val="0"/>
        <w:spacing w:before="240" w:line="140" w:lineRule="atLeast"/>
        <w:ind w:left="3080"/>
        <w:rPr>
          <w:sz w:val="8"/>
        </w:rPr>
        <w:sectPr w:rsidR="00B679E9">
          <w:pgSz w:w="8220" w:h="12740"/>
          <w:pgMar w:top="800" w:right="800" w:bottom="800" w:left="800" w:header="720" w:footer="720" w:gutter="0"/>
          <w:cols w:space="720"/>
        </w:sectPr>
      </w:pPr>
      <w:r>
        <w:rPr>
          <w:rFonts w:ascii="宋体" w:eastAsia="宋体" w:hAnsi="宋体" w:cs="宋体"/>
          <w:b/>
          <w:color w:val="000000"/>
          <w:sz w:val="8"/>
        </w:rPr>
        <w:t>242</w:t>
      </w:r>
    </w:p>
    <w:p w:rsidR="00B679E9" w:rsidRDefault="002E624B">
      <w:pPr>
        <w:autoSpaceDE w:val="0"/>
        <w:autoSpaceDN w:val="0"/>
        <w:spacing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8" w:lineRule="atLeast"/>
        <w:ind w:left="100" w:firstLine="20"/>
        <w:rPr>
          <w:sz w:val="16"/>
        </w:rPr>
      </w:pPr>
      <w:r>
        <w:rPr>
          <w:rFonts w:ascii="宋体" w:eastAsia="宋体" w:hAnsi="宋体" w:cs="宋体"/>
          <w:b/>
          <w:color w:val="000000"/>
          <w:sz w:val="16"/>
        </w:rPr>
        <w:t>主体</w:t>
      </w:r>
      <w:r>
        <w:rPr>
          <w:rFonts w:ascii="宋体" w:eastAsia="宋体" w:hAnsi="宋体" w:cs="宋体"/>
          <w:b/>
          <w:color w:val="000000"/>
          <w:sz w:val="16"/>
        </w:rPr>
        <w:t xml:space="preserve"> (</w:t>
      </w:r>
      <w:r>
        <w:rPr>
          <w:rFonts w:ascii="宋体" w:eastAsia="宋体" w:hAnsi="宋体" w:cs="宋体"/>
          <w:b/>
          <w:color w:val="000000"/>
          <w:sz w:val="16"/>
        </w:rPr>
        <w:t>主语</w:t>
      </w:r>
      <w:r>
        <w:rPr>
          <w:rFonts w:ascii="宋体" w:eastAsia="宋体" w:hAnsi="宋体" w:cs="宋体"/>
          <w:b/>
          <w:color w:val="000000"/>
          <w:sz w:val="16"/>
        </w:rPr>
        <w:t>)</w:t>
      </w:r>
      <w:r>
        <w:rPr>
          <w:rFonts w:ascii="宋体" w:eastAsia="宋体" w:hAnsi="宋体" w:cs="宋体"/>
          <w:b/>
          <w:color w:val="000000"/>
          <w:sz w:val="16"/>
        </w:rPr>
        <w:t>，而是对一个配置进行构图化。它并不对陈述进行超编码，并未如前</w:t>
      </w:r>
      <w:r>
        <w:rPr>
          <w:rFonts w:ascii="宋体" w:eastAsia="宋体" w:hAnsi="宋体" w:cs="宋体"/>
          <w:b/>
          <w:color w:val="000000"/>
          <w:sz w:val="16"/>
        </w:rPr>
        <w:t>两种人称那样超越了陈述，相反，它维护着陈述，以防止它们跌入能指或主观的集群的专制或空洞的冗余的体制之中。在它所连接的表达之链当中，内容可以通过生成和出现频率的一种最大化而被配置</w:t>
      </w:r>
      <w:r>
        <w:rPr>
          <w:rFonts w:ascii="宋体" w:eastAsia="宋体" w:hAnsi="宋体" w:cs="宋体"/>
          <w:b/>
          <w:color w:val="000000"/>
          <w:sz w:val="16"/>
        </w:rPr>
        <w:t xml:space="preserve"> (agencé)</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他们就像命运一般到来</w:t>
      </w:r>
      <w:r>
        <w:rPr>
          <w:rFonts w:ascii="宋体" w:eastAsia="宋体" w:hAnsi="宋体" w:cs="宋体"/>
          <w:b/>
          <w:color w:val="000000"/>
          <w:sz w:val="16"/>
        </w:rPr>
        <w:t>……</w:t>
      </w:r>
      <w:r>
        <w:rPr>
          <w:rFonts w:ascii="宋体" w:eastAsia="宋体" w:hAnsi="宋体" w:cs="宋体"/>
          <w:b/>
          <w:color w:val="000000"/>
          <w:sz w:val="16"/>
        </w:rPr>
        <w:t>他们来自何方，又是怎样到达这里</w:t>
      </w:r>
      <w:r>
        <w:rPr>
          <w:rFonts w:ascii="宋体" w:eastAsia="宋体" w:hAnsi="宋体" w:cs="宋体"/>
          <w:b/>
          <w:color w:val="000000"/>
          <w:sz w:val="16"/>
        </w:rPr>
        <w:t>?”</w:t>
      </w:r>
      <w:r>
        <w:rPr>
          <w:rFonts w:ascii="宋体" w:eastAsia="宋体" w:hAnsi="宋体" w:cs="宋体"/>
          <w:b/>
          <w:color w:val="000000"/>
          <w:sz w:val="16"/>
          <w:u w:val="single"/>
        </w:rPr>
        <w:t>——</w:t>
      </w:r>
      <w:r>
        <w:rPr>
          <w:rFonts w:ascii="宋体" w:eastAsia="宋体" w:hAnsi="宋体" w:cs="宋体"/>
          <w:b/>
          <w:color w:val="000000"/>
          <w:sz w:val="16"/>
        </w:rPr>
        <w:t>——“</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某人</w:t>
      </w:r>
      <w:r>
        <w:rPr>
          <w:rFonts w:ascii="宋体" w:eastAsia="宋体" w:hAnsi="宋体" w:cs="宋体"/>
          <w:b/>
          <w:color w:val="000000"/>
          <w:sz w:val="16"/>
        </w:rPr>
        <w:t>”</w:t>
      </w:r>
      <w:r>
        <w:rPr>
          <w:rFonts w:ascii="宋体" w:eastAsia="宋体" w:hAnsi="宋体" w:cs="宋体"/>
          <w:b/>
          <w:color w:val="000000"/>
          <w:sz w:val="16"/>
        </w:rPr>
        <w:t>，不定冠词，专有名词，动词不定式：一个汉斯生成为马，一群所谓的狼看着他，某人死去，黄蜂遇到兰花，匈奴人来了。</w:t>
      </w:r>
      <w:r>
        <w:rPr>
          <w:rFonts w:ascii="宋体" w:eastAsia="宋体" w:hAnsi="宋体" w:cs="宋体"/>
          <w:b/>
          <w:color w:val="000000"/>
          <w:sz w:val="16"/>
        </w:rPr>
        <w:t>①</w:t>
      </w:r>
      <w:r>
        <w:rPr>
          <w:rFonts w:ascii="宋体" w:eastAsia="宋体" w:hAnsi="宋体" w:cs="宋体"/>
          <w:b/>
          <w:color w:val="000000"/>
          <w:sz w:val="16"/>
        </w:rPr>
        <w:t>容贯平面之上的分类广告，电报机</w:t>
      </w:r>
      <w:r>
        <w:rPr>
          <w:rFonts w:ascii="宋体" w:eastAsia="宋体" w:hAnsi="宋体" w:cs="宋体"/>
          <w:b/>
          <w:color w:val="000000"/>
          <w:sz w:val="16"/>
        </w:rPr>
        <w:t xml:space="preserve"> (</w:t>
      </w:r>
      <w:r>
        <w:rPr>
          <w:rFonts w:ascii="宋体" w:eastAsia="宋体" w:hAnsi="宋体" w:cs="宋体"/>
          <w:b/>
          <w:color w:val="000000"/>
          <w:sz w:val="16"/>
        </w:rPr>
        <w:t>这里，我们还想到了中国诗歌的技法以及那些最优秀的评注者所提出的翻译法则</w:t>
      </w:r>
      <w:r>
        <w:rPr>
          <w:rFonts w:ascii="宋体" w:eastAsia="宋体" w:hAnsi="宋体" w:cs="宋体"/>
          <w:b/>
          <w:color w:val="000000"/>
          <w:sz w:val="16"/>
        </w:rPr>
        <w:t>②)</w:t>
      </w:r>
      <w:r>
        <w:rPr>
          <w:rFonts w:ascii="宋体" w:eastAsia="宋体" w:hAnsi="宋体" w:cs="宋体"/>
          <w:b/>
          <w:color w:val="000000"/>
          <w:sz w:val="16"/>
        </w:rPr>
        <w:t>。</w:t>
      </w:r>
    </w:p>
    <w:p w:rsidR="00B679E9" w:rsidRDefault="002E624B">
      <w:pPr>
        <w:autoSpaceDE w:val="0"/>
        <w:autoSpaceDN w:val="0"/>
        <w:spacing w:before="320" w:line="282" w:lineRule="atLeast"/>
        <w:ind w:left="20" w:firstLine="360"/>
        <w:rPr>
          <w:sz w:val="16"/>
        </w:rPr>
      </w:pPr>
      <w:r>
        <w:rPr>
          <w:rFonts w:ascii="宋体" w:eastAsia="宋体" w:hAnsi="宋体" w:cs="宋体"/>
          <w:b/>
          <w:color w:val="000000"/>
          <w:sz w:val="16"/>
        </w:rPr>
        <w:t>一位平面</w:t>
      </w:r>
      <w:r>
        <w:rPr>
          <w:rFonts w:ascii="宋体" w:eastAsia="宋体" w:hAnsi="宋体" w:cs="宋体"/>
          <w:b/>
          <w:color w:val="000000"/>
          <w:sz w:val="16"/>
        </w:rPr>
        <w:t>(</w:t>
      </w:r>
      <w:r>
        <w:rPr>
          <w:rFonts w:ascii="宋体" w:eastAsia="宋体" w:hAnsi="宋体" w:cs="宋体"/>
          <w:b/>
          <w:color w:val="000000"/>
          <w:sz w:val="16"/>
        </w:rPr>
        <w:t>计划</w:t>
      </w:r>
      <w:r>
        <w:rPr>
          <w:rFonts w:ascii="宋体" w:eastAsia="宋体" w:hAnsi="宋体" w:cs="宋体"/>
          <w:b/>
          <w:color w:val="000000"/>
          <w:sz w:val="16"/>
        </w:rPr>
        <w:t>)</w:t>
      </w:r>
      <w:r>
        <w:rPr>
          <w:rFonts w:ascii="宋体" w:eastAsia="宋体" w:hAnsi="宋体" w:cs="宋体"/>
          <w:b/>
          <w:color w:val="000000"/>
          <w:sz w:val="16"/>
        </w:rPr>
        <w:t>构造者的回忆。</w:t>
      </w:r>
      <w:r>
        <w:rPr>
          <w:rFonts w:ascii="宋体" w:eastAsia="宋体" w:hAnsi="宋体" w:cs="宋体"/>
          <w:b/>
          <w:color w:val="000000"/>
          <w:sz w:val="16"/>
        </w:rPr>
        <w:t>————</w:t>
      </w:r>
      <w:r>
        <w:rPr>
          <w:rFonts w:ascii="宋体" w:eastAsia="宋体" w:hAnsi="宋体" w:cs="宋体"/>
          <w:b/>
          <w:color w:val="000000"/>
          <w:sz w:val="16"/>
        </w:rPr>
        <w:t>或许，存在着两种平面，或两种构想平面的方式。平面可以是一个隐藏的本原</w:t>
      </w:r>
      <w:r>
        <w:rPr>
          <w:rFonts w:ascii="宋体" w:eastAsia="宋体" w:hAnsi="宋体" w:cs="宋体"/>
          <w:b/>
          <w:color w:val="000000"/>
          <w:sz w:val="16"/>
        </w:rPr>
        <w:t xml:space="preserve"> (</w:t>
      </w:r>
      <w:r>
        <w:rPr>
          <w:rFonts w:ascii="宋体" w:eastAsia="宋体" w:hAnsi="宋体" w:cs="宋体"/>
          <w:b/>
          <w:color w:val="000000"/>
          <w:sz w:val="16"/>
        </w:rPr>
        <w:t>原则，</w:t>
      </w:r>
      <w:r>
        <w:rPr>
          <w:rFonts w:ascii="宋体" w:eastAsia="宋体" w:hAnsi="宋体" w:cs="宋体"/>
          <w:b/>
          <w:color w:val="000000"/>
          <w:sz w:val="16"/>
        </w:rPr>
        <w:t>principe)</w:t>
      </w:r>
      <w:r>
        <w:rPr>
          <w:rFonts w:ascii="宋体" w:eastAsia="宋体" w:hAnsi="宋体" w:cs="宋体"/>
          <w:b/>
          <w:color w:val="000000"/>
          <w:sz w:val="16"/>
        </w:rPr>
        <w:t>，它呈现出人们之所见之所闻，等等，它在每个时刻都使得给定物在这个时刻、这种状态之中被给予。然而，平面自身却不是给定物。它的本质就是隐藏自身。人们只能从它</w:t>
      </w:r>
      <w:r>
        <w:rPr>
          <w:rFonts w:ascii="宋体" w:eastAsia="宋体" w:hAnsi="宋体" w:cs="宋体"/>
          <w:b/>
          <w:color w:val="000000"/>
          <w:sz w:val="16"/>
        </w:rPr>
        <w:t xml:space="preserve"> (</w:t>
      </w:r>
      <w:r>
        <w:rPr>
          <w:rFonts w:ascii="宋体" w:eastAsia="宋体" w:hAnsi="宋体" w:cs="宋体"/>
          <w:b/>
          <w:color w:val="000000"/>
          <w:sz w:val="16"/>
        </w:rPr>
        <w:t>同时地或接续地，共时地或历时地</w:t>
      </w:r>
      <w:r>
        <w:rPr>
          <w:rFonts w:ascii="宋体" w:eastAsia="宋体" w:hAnsi="宋体" w:cs="宋体"/>
          <w:b/>
          <w:color w:val="000000"/>
          <w:sz w:val="16"/>
        </w:rPr>
        <w:t xml:space="preserve">) </w:t>
      </w:r>
      <w:r>
        <w:rPr>
          <w:rFonts w:ascii="宋体" w:eastAsia="宋体" w:hAnsi="宋体" w:cs="宋体"/>
          <w:b/>
          <w:color w:val="000000"/>
          <w:sz w:val="16"/>
        </w:rPr>
        <w:t>所产生的事物出发对其进行推论、归纳、推断。确实，一个这样的平面既具有组织，但也同样能够发展：它是结构性的或发生性的，也可同时兼有这二者，结构或发生，成形组织的结构性平面及其发展，进化发展的</w:t>
      </w:r>
      <w:r>
        <w:rPr>
          <w:rFonts w:ascii="宋体" w:eastAsia="宋体" w:hAnsi="宋体" w:cs="宋体"/>
          <w:b/>
          <w:color w:val="000000"/>
          <w:sz w:val="16"/>
        </w:rPr>
        <w:t>发生性平面及其组织。在平面的这第一种概念之中，仅有细微的差异。过于重视这些细微的差异，这将会妨碍我们把握某些更为重要的事物。因为，如此被构想和形成的平面以种种方式牵涉到形式的发展和主体的形成。一种隐藏的结构对于形式来说是必需的，而一个隐秘的能指对于主体来说也是必需的。因而很明显，平面自身并不能被给予。实际上，它只有在一个增补于它所产生的事物之上的维度</w:t>
      </w:r>
      <w:r>
        <w:rPr>
          <w:rFonts w:ascii="宋体" w:eastAsia="宋体" w:hAnsi="宋体" w:cs="宋体"/>
          <w:b/>
          <w:color w:val="000000"/>
          <w:sz w:val="16"/>
        </w:rPr>
        <w:t xml:space="preserve"> (n+1) </w:t>
      </w:r>
      <w:r>
        <w:rPr>
          <w:rFonts w:ascii="宋体" w:eastAsia="宋体" w:hAnsi="宋体" w:cs="宋体"/>
          <w:b/>
          <w:color w:val="000000"/>
          <w:sz w:val="16"/>
        </w:rPr>
        <w:t>之中才能存在。由此，它是一种目的论的平面，一种筹划，一种精神的本原</w:t>
      </w:r>
      <w:r>
        <w:rPr>
          <w:rFonts w:ascii="宋体" w:eastAsia="宋体" w:hAnsi="宋体" w:cs="宋体"/>
          <w:b/>
          <w:color w:val="000000"/>
          <w:sz w:val="16"/>
        </w:rPr>
        <w:t xml:space="preserve"> (principe③)</w:t>
      </w:r>
      <w:r>
        <w:rPr>
          <w:rFonts w:ascii="宋体" w:eastAsia="宋体" w:hAnsi="宋体" w:cs="宋体"/>
          <w:b/>
          <w:color w:val="000000"/>
          <w:sz w:val="16"/>
        </w:rPr>
        <w:t>。它就是一种超越的平面。它就是一种类比的平面，这或是因为</w:t>
      </w:r>
      <w:r>
        <w:rPr>
          <w:rFonts w:ascii="宋体" w:eastAsia="宋体" w:hAnsi="宋体" w:cs="宋体"/>
          <w:b/>
          <w:color w:val="000000"/>
          <w:sz w:val="16"/>
        </w:rPr>
        <w:t>它指定了一个发展过程之中的关键项，或是因为它确立起结构的合比例性的关系。它可以存在于一个神的精神之中，也可以存在于一种生命、灵魂或语言的无意识之中：始终要从它所特有的效应出发来对它进行推断。它始终是被推出的。即便人们将其称为内在的，那它也仅仅以不在场的方式、以类比</w:t>
      </w:r>
      <w:r>
        <w:rPr>
          <w:rFonts w:ascii="宋体" w:eastAsia="宋体" w:hAnsi="宋体" w:cs="宋体"/>
          <w:b/>
          <w:color w:val="000000"/>
          <w:sz w:val="16"/>
        </w:rPr>
        <w:t>(</w:t>
      </w:r>
      <w:r>
        <w:rPr>
          <w:rFonts w:ascii="宋体" w:eastAsia="宋体" w:hAnsi="宋体" w:cs="宋体"/>
          <w:b/>
          <w:color w:val="000000"/>
          <w:sz w:val="16"/>
        </w:rPr>
        <w:t>隐喻、换喻，等等</w:t>
      </w:r>
      <w:r>
        <w:rPr>
          <w:rFonts w:ascii="宋体" w:eastAsia="宋体" w:hAnsi="宋体" w:cs="宋体"/>
          <w:b/>
          <w:color w:val="000000"/>
          <w:sz w:val="16"/>
        </w:rPr>
        <w:t>)</w:t>
      </w:r>
      <w:r>
        <w:rPr>
          <w:rFonts w:ascii="宋体" w:eastAsia="宋体" w:hAnsi="宋体" w:cs="宋体"/>
          <w:b/>
          <w:color w:val="000000"/>
          <w:sz w:val="16"/>
        </w:rPr>
        <w:t>的方式而成为内在的。树在种子之中被给予，然而，这却是根据一个未被给予的平面。同样，在音乐之中，组织或发展的本原也并不呈现自身，不呈现于与被发展或被组织的事物的直接关联之中：存在着一种超越性的创作原则，它自身并不</w:t>
      </w:r>
    </w:p>
    <w:p w:rsidR="00B679E9" w:rsidRDefault="002E624B">
      <w:pPr>
        <w:spacing w:before="300" w:line="60" w:lineRule="exact"/>
        <w:ind w:left="120" w:right="552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380"/>
        <w:rPr>
          <w:sz w:val="9"/>
        </w:rPr>
      </w:pPr>
      <w:r>
        <w:rPr>
          <w:rFonts w:ascii="宋体" w:eastAsia="宋体" w:hAnsi="宋体" w:cs="宋体"/>
          <w:b/>
          <w:color w:val="000000"/>
          <w:sz w:val="9"/>
        </w:rPr>
        <w:t xml:space="preserve">① </w:t>
      </w:r>
      <w:r>
        <w:rPr>
          <w:rFonts w:ascii="宋体" w:eastAsia="宋体" w:hAnsi="宋体" w:cs="宋体"/>
          <w:b/>
          <w:color w:val="000000"/>
          <w:sz w:val="9"/>
        </w:rPr>
        <w:t>以上各句原文皆为大写，且动词皆为不定式形式。</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40" w:line="140" w:lineRule="atLeast"/>
        <w:ind w:left="120" w:firstLine="260"/>
        <w:rPr>
          <w:sz w:val="9"/>
        </w:rPr>
      </w:pPr>
      <w:r>
        <w:rPr>
          <w:rFonts w:ascii="宋体" w:eastAsia="宋体" w:hAnsi="宋体" w:cs="宋体"/>
          <w:b/>
          <w:color w:val="000000"/>
          <w:sz w:val="9"/>
        </w:rPr>
        <w:t xml:space="preserve">② </w:t>
      </w:r>
      <w:r>
        <w:rPr>
          <w:rFonts w:ascii="宋体" w:eastAsia="宋体" w:hAnsi="宋体" w:cs="宋体"/>
          <w:b/>
          <w:color w:val="000000"/>
          <w:sz w:val="9"/>
        </w:rPr>
        <w:t>比如</w:t>
      </w:r>
      <w:r>
        <w:rPr>
          <w:rFonts w:ascii="宋体" w:eastAsia="宋体" w:hAnsi="宋体" w:cs="宋体"/>
          <w:b/>
          <w:color w:val="000000"/>
          <w:sz w:val="9"/>
        </w:rPr>
        <w:t xml:space="preserve">, </w:t>
      </w:r>
      <w:r>
        <w:rPr>
          <w:rFonts w:ascii="宋体" w:eastAsia="宋体" w:hAnsi="宋体" w:cs="宋体"/>
          <w:b/>
          <w:color w:val="000000"/>
          <w:sz w:val="9"/>
        </w:rPr>
        <w:t>程抱一</w:t>
      </w:r>
      <w:r>
        <w:rPr>
          <w:rFonts w:ascii="宋体" w:eastAsia="宋体" w:hAnsi="宋体" w:cs="宋体"/>
          <w:b/>
          <w:color w:val="000000"/>
          <w:sz w:val="9"/>
        </w:rPr>
        <w:t xml:space="preserve"> (François Cheng),</w:t>
      </w:r>
      <w:r>
        <w:rPr>
          <w:rFonts w:ascii="宋体" w:eastAsia="宋体" w:hAnsi="宋体" w:cs="宋体"/>
          <w:b/>
          <w:color w:val="000000"/>
          <w:sz w:val="9"/>
        </w:rPr>
        <w:t>《中国的诗歌创作》</w:t>
      </w:r>
      <w:r>
        <w:rPr>
          <w:rFonts w:ascii="宋体" w:eastAsia="宋体" w:hAnsi="宋体" w:cs="宋体"/>
          <w:b/>
          <w:color w:val="000000"/>
          <w:sz w:val="9"/>
        </w:rPr>
        <w:t xml:space="preserve">(L'écriture poétique chinoise, Éd. Seuil; </w:t>
      </w:r>
      <w:r>
        <w:rPr>
          <w:rFonts w:ascii="宋体" w:eastAsia="宋体" w:hAnsi="宋体" w:cs="宋体"/>
          <w:b/>
          <w:color w:val="000000"/>
          <w:sz w:val="9"/>
        </w:rPr>
        <w:t>他对于他所谓的</w:t>
      </w:r>
      <w:r>
        <w:rPr>
          <w:rFonts w:ascii="宋体" w:eastAsia="宋体" w:hAnsi="宋体" w:cs="宋体"/>
          <w:b/>
          <w:color w:val="000000"/>
          <w:sz w:val="9"/>
        </w:rPr>
        <w:t>“</w:t>
      </w:r>
      <w:r>
        <w:rPr>
          <w:rFonts w:ascii="宋体" w:eastAsia="宋体" w:hAnsi="宋体" w:cs="宋体"/>
          <w:b/>
          <w:color w:val="000000"/>
          <w:sz w:val="9"/>
        </w:rPr>
        <w:t>被动态技法</w:t>
      </w:r>
      <w:r>
        <w:rPr>
          <w:rFonts w:ascii="宋体" w:eastAsia="宋体" w:hAnsi="宋体" w:cs="宋体"/>
          <w:b/>
          <w:color w:val="000000"/>
          <w:sz w:val="9"/>
        </w:rPr>
        <w:t>”</w:t>
      </w:r>
      <w:r>
        <w:rPr>
          <w:rFonts w:ascii="宋体" w:eastAsia="宋体" w:hAnsi="宋体" w:cs="宋体"/>
          <w:b/>
          <w:color w:val="000000"/>
          <w:sz w:val="9"/>
        </w:rPr>
        <w:t>的分析，参见</w:t>
      </w:r>
      <w:r>
        <w:rPr>
          <w:rFonts w:ascii="宋体" w:eastAsia="宋体" w:hAnsi="宋体" w:cs="宋体"/>
          <w:b/>
          <w:color w:val="000000"/>
          <w:sz w:val="9"/>
        </w:rPr>
        <w:t>p.30 sq.)</w:t>
      </w:r>
    </w:p>
    <w:p w:rsidR="00B679E9" w:rsidRDefault="002E624B">
      <w:pPr>
        <w:autoSpaceDE w:val="0"/>
        <w:autoSpaceDN w:val="0"/>
        <w:spacing w:before="20" w:line="150" w:lineRule="atLeast"/>
        <w:ind w:left="120" w:firstLine="260"/>
        <w:rPr>
          <w:sz w:val="9"/>
        </w:rPr>
      </w:pPr>
      <w:r>
        <w:rPr>
          <w:rFonts w:ascii="宋体" w:eastAsia="宋体" w:hAnsi="宋体" w:cs="宋体"/>
          <w:b/>
          <w:color w:val="000000"/>
          <w:sz w:val="9"/>
        </w:rPr>
        <w:t>③</w:t>
      </w:r>
      <w:r>
        <w:rPr>
          <w:rFonts w:ascii="宋体" w:eastAsia="宋体" w:hAnsi="宋体" w:cs="宋体"/>
          <w:color w:val="000000"/>
          <w:sz w:val="9"/>
        </w:rPr>
        <w:t xml:space="preserve">  </w:t>
      </w:r>
      <w:r>
        <w:rPr>
          <w:rFonts w:ascii="宋体" w:eastAsia="宋体" w:hAnsi="宋体" w:cs="宋体"/>
          <w:b/>
          <w:color w:val="000000"/>
          <w:sz w:val="9"/>
        </w:rPr>
        <w:t>“principe”</w:t>
      </w:r>
      <w:r>
        <w:rPr>
          <w:rFonts w:ascii="宋体" w:eastAsia="宋体" w:hAnsi="宋体" w:cs="宋体"/>
          <w:b/>
          <w:color w:val="000000"/>
          <w:sz w:val="9"/>
        </w:rPr>
        <w:t>在这里的用法也很精妙。因为法文中这个词既有</w:t>
      </w:r>
      <w:r>
        <w:rPr>
          <w:rFonts w:ascii="宋体" w:eastAsia="宋体" w:hAnsi="宋体" w:cs="宋体"/>
          <w:b/>
          <w:color w:val="000000"/>
          <w:sz w:val="9"/>
        </w:rPr>
        <w:t>“</w:t>
      </w:r>
      <w:r>
        <w:rPr>
          <w:rFonts w:ascii="宋体" w:eastAsia="宋体" w:hAnsi="宋体" w:cs="宋体"/>
          <w:b/>
          <w:color w:val="000000"/>
          <w:sz w:val="9"/>
        </w:rPr>
        <w:t>起源，本原</w:t>
      </w:r>
      <w:r>
        <w:rPr>
          <w:rFonts w:ascii="宋体" w:eastAsia="宋体" w:hAnsi="宋体" w:cs="宋体"/>
          <w:b/>
          <w:color w:val="000000"/>
          <w:sz w:val="9"/>
        </w:rPr>
        <w:t>”</w:t>
      </w:r>
      <w:r>
        <w:rPr>
          <w:rFonts w:ascii="宋体" w:eastAsia="宋体" w:hAnsi="宋体" w:cs="宋体"/>
          <w:b/>
          <w:color w:val="000000"/>
          <w:sz w:val="9"/>
        </w:rPr>
        <w:t>的含义，也同时有</w:t>
      </w:r>
      <w:r>
        <w:rPr>
          <w:rFonts w:ascii="宋体" w:eastAsia="宋体" w:hAnsi="宋体" w:cs="宋体"/>
          <w:b/>
          <w:color w:val="000000"/>
          <w:sz w:val="9"/>
        </w:rPr>
        <w:t>“</w:t>
      </w:r>
      <w:r>
        <w:rPr>
          <w:rFonts w:ascii="宋体" w:eastAsia="宋体" w:hAnsi="宋体" w:cs="宋体"/>
          <w:b/>
          <w:color w:val="000000"/>
          <w:sz w:val="9"/>
        </w:rPr>
        <w:t>基本的原则、规律</w:t>
      </w:r>
      <w:r>
        <w:rPr>
          <w:rFonts w:ascii="宋体" w:eastAsia="宋体" w:hAnsi="宋体" w:cs="宋体"/>
          <w:b/>
          <w:color w:val="000000"/>
          <w:sz w:val="9"/>
        </w:rPr>
        <w:t>”</w:t>
      </w:r>
      <w:r>
        <w:rPr>
          <w:rFonts w:ascii="宋体" w:eastAsia="宋体" w:hAnsi="宋体" w:cs="宋体"/>
          <w:b/>
          <w:color w:val="000000"/>
          <w:sz w:val="9"/>
        </w:rPr>
        <w:t>的含义，而这就兼容了前面所论述的超越的平面的两个基本方面：发生的维度</w:t>
      </w:r>
      <w:r>
        <w:rPr>
          <w:rFonts w:ascii="宋体" w:eastAsia="宋体" w:hAnsi="宋体" w:cs="宋体"/>
          <w:b/>
          <w:color w:val="000000"/>
          <w:sz w:val="9"/>
        </w:rPr>
        <w:t>——“</w:t>
      </w:r>
      <w:r>
        <w:rPr>
          <w:rFonts w:ascii="宋体" w:eastAsia="宋体" w:hAnsi="宋体" w:cs="宋体"/>
          <w:b/>
          <w:color w:val="000000"/>
          <w:sz w:val="9"/>
        </w:rPr>
        <w:t>起源</w:t>
      </w:r>
      <w:r>
        <w:rPr>
          <w:rFonts w:ascii="宋体" w:eastAsia="宋体" w:hAnsi="宋体" w:cs="宋体"/>
          <w:b/>
          <w:color w:val="000000"/>
          <w:sz w:val="9"/>
        </w:rPr>
        <w:t>”</w:t>
      </w:r>
      <w:r>
        <w:rPr>
          <w:rFonts w:ascii="宋体" w:eastAsia="宋体" w:hAnsi="宋体" w:cs="宋体"/>
          <w:b/>
          <w:color w:val="000000"/>
          <w:sz w:val="9"/>
        </w:rPr>
        <w:t>，组</w:t>
      </w:r>
      <w:r>
        <w:rPr>
          <w:rFonts w:ascii="宋体" w:eastAsia="宋体" w:hAnsi="宋体" w:cs="宋体"/>
          <w:b/>
          <w:color w:val="000000"/>
          <w:sz w:val="9"/>
        </w:rPr>
        <w:t>织和结构的维度</w:t>
      </w:r>
      <w:r>
        <w:rPr>
          <w:rFonts w:ascii="宋体" w:eastAsia="宋体" w:hAnsi="宋体" w:cs="宋体"/>
          <w:b/>
          <w:color w:val="000000"/>
          <w:sz w:val="9"/>
        </w:rPr>
        <w:t>————“</w:t>
      </w:r>
      <w:r>
        <w:rPr>
          <w:rFonts w:ascii="宋体" w:eastAsia="宋体" w:hAnsi="宋体" w:cs="宋体"/>
          <w:b/>
          <w:color w:val="000000"/>
          <w:sz w:val="9"/>
        </w:rPr>
        <w:t>原则</w:t>
      </w:r>
      <w:r>
        <w:rPr>
          <w:rFonts w:ascii="宋体" w:eastAsia="宋体" w:hAnsi="宋体" w:cs="宋体"/>
          <w:b/>
          <w:color w:val="000000"/>
          <w:sz w:val="9"/>
        </w:rPr>
        <w:t>”</w:t>
      </w:r>
      <w:r>
        <w:rPr>
          <w:rFonts w:ascii="宋体" w:eastAsia="宋体" w:hAnsi="宋体" w:cs="宋体"/>
          <w:b/>
          <w:color w:val="000000"/>
          <w:sz w:val="9"/>
        </w:rPr>
        <w:t>。在下文之中会根据语境分别译成</w:t>
      </w:r>
      <w:r>
        <w:rPr>
          <w:rFonts w:ascii="宋体" w:eastAsia="宋体" w:hAnsi="宋体" w:cs="宋体"/>
          <w:b/>
          <w:color w:val="000000"/>
          <w:sz w:val="9"/>
        </w:rPr>
        <w:t>“</w:t>
      </w:r>
      <w:r>
        <w:rPr>
          <w:rFonts w:ascii="宋体" w:eastAsia="宋体" w:hAnsi="宋体" w:cs="宋体"/>
          <w:b/>
          <w:color w:val="000000"/>
          <w:sz w:val="9"/>
        </w:rPr>
        <w:t>原则</w:t>
      </w:r>
      <w:r>
        <w:rPr>
          <w:rFonts w:ascii="宋体" w:eastAsia="宋体" w:hAnsi="宋体" w:cs="宋体"/>
          <w:b/>
          <w:color w:val="000000"/>
          <w:sz w:val="9"/>
        </w:rPr>
        <w:t>”</w:t>
      </w:r>
      <w:r>
        <w:rPr>
          <w:rFonts w:ascii="宋体" w:eastAsia="宋体" w:hAnsi="宋体" w:cs="宋体"/>
          <w:b/>
          <w:color w:val="000000"/>
          <w:sz w:val="9"/>
        </w:rPr>
        <w:t>或</w:t>
      </w:r>
      <w:r>
        <w:rPr>
          <w:rFonts w:ascii="宋体" w:eastAsia="宋体" w:hAnsi="宋体" w:cs="宋体"/>
          <w:b/>
          <w:color w:val="000000"/>
          <w:sz w:val="9"/>
        </w:rPr>
        <w:t>“</w:t>
      </w:r>
      <w:r>
        <w:rPr>
          <w:rFonts w:ascii="宋体" w:eastAsia="宋体" w:hAnsi="宋体" w:cs="宋体"/>
          <w:b/>
          <w:color w:val="000000"/>
          <w:sz w:val="9"/>
        </w:rPr>
        <w:t>本原</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但是需注意的是，</w:t>
      </w:r>
      <w:r>
        <w:rPr>
          <w:rFonts w:ascii="宋体" w:eastAsia="宋体" w:hAnsi="宋体" w:cs="宋体"/>
          <w:b/>
          <w:color w:val="000000"/>
          <w:sz w:val="9"/>
        </w:rPr>
        <w:t xml:space="preserve"> </w:t>
      </w:r>
      <w:r>
        <w:rPr>
          <w:rFonts w:ascii="宋体" w:eastAsia="宋体" w:hAnsi="宋体" w:cs="宋体"/>
          <w:b/>
          <w:color w:val="000000"/>
          <w:sz w:val="9"/>
        </w:rPr>
        <w:t>这两个含义当然是结合在一起的。</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20" w:line="140" w:lineRule="atLeast"/>
        <w:ind w:left="3140"/>
        <w:rPr>
          <w:sz w:val="8"/>
        </w:rPr>
      </w:pPr>
      <w:r>
        <w:rPr>
          <w:rFonts w:ascii="宋体" w:eastAsia="宋体" w:hAnsi="宋体" w:cs="宋体"/>
          <w:b/>
          <w:color w:val="000000"/>
          <w:sz w:val="8"/>
        </w:rPr>
        <w:t>243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0" w:lineRule="atLeast"/>
        <w:ind w:left="240"/>
        <w:rPr>
          <w:sz w:val="16"/>
        </w:rPr>
      </w:pPr>
      <w:r>
        <w:rPr>
          <w:rFonts w:ascii="宋体" w:eastAsia="宋体" w:hAnsi="宋体" w:cs="宋体"/>
          <w:b/>
          <w:color w:val="000000"/>
          <w:sz w:val="16"/>
        </w:rPr>
        <w:t>发声，它自身并不</w:t>
      </w:r>
      <w:r>
        <w:rPr>
          <w:rFonts w:ascii="宋体" w:eastAsia="宋体" w:hAnsi="宋体" w:cs="宋体"/>
          <w:b/>
          <w:color w:val="000000"/>
          <w:sz w:val="16"/>
        </w:rPr>
        <w:t>“</w:t>
      </w:r>
      <w:r>
        <w:rPr>
          <w:rFonts w:ascii="宋体" w:eastAsia="宋体" w:hAnsi="宋体" w:cs="宋体"/>
          <w:b/>
          <w:color w:val="000000"/>
          <w:sz w:val="16"/>
        </w:rPr>
        <w:t>可闻</w:t>
      </w:r>
      <w:r>
        <w:rPr>
          <w:rFonts w:ascii="宋体" w:eastAsia="宋体" w:hAnsi="宋体" w:cs="宋体"/>
          <w:b/>
          <w:color w:val="000000"/>
          <w:sz w:val="16"/>
        </w:rPr>
        <w:t>”</w:t>
      </w:r>
      <w:r>
        <w:rPr>
          <w:rFonts w:ascii="宋体" w:eastAsia="宋体" w:hAnsi="宋体" w:cs="宋体"/>
          <w:b/>
          <w:color w:val="000000"/>
          <w:sz w:val="16"/>
        </w:rPr>
        <w:t>。这一点允许各种各样可能的解释。形式及其发展、主体及其形成指向着一个平面，它作为超越的统一性和隐藏的本原而运作。这个平面总是可以被描绘，但却是作为一个独立的部分，而且并不在它所产生的事物之中被给予。难道巴尔扎克，甚至普鲁斯特不就是如一种元语言那般来展示他们著作之中的组织和发展的平面</w:t>
      </w:r>
      <w:r>
        <w:rPr>
          <w:rFonts w:ascii="宋体" w:eastAsia="宋体" w:hAnsi="宋体" w:cs="宋体"/>
          <w:b/>
          <w:color w:val="000000"/>
          <w:sz w:val="16"/>
        </w:rPr>
        <w:t>的</w:t>
      </w:r>
      <w:r>
        <w:rPr>
          <w:rFonts w:ascii="宋体" w:eastAsia="宋体" w:hAnsi="宋体" w:cs="宋体"/>
          <w:b/>
          <w:color w:val="000000"/>
          <w:sz w:val="16"/>
        </w:rPr>
        <w:t xml:space="preserve">? </w:t>
      </w:r>
      <w:r>
        <w:rPr>
          <w:rFonts w:ascii="宋体" w:eastAsia="宋体" w:hAnsi="宋体" w:cs="宋体"/>
          <w:b/>
          <w:color w:val="000000"/>
          <w:sz w:val="16"/>
        </w:rPr>
        <w:t>施托克豪森</w:t>
      </w:r>
      <w:r>
        <w:rPr>
          <w:rFonts w:ascii="宋体" w:eastAsia="宋体" w:hAnsi="宋体" w:cs="宋体"/>
          <w:b/>
          <w:color w:val="000000"/>
          <w:sz w:val="16"/>
        </w:rPr>
        <w:t xml:space="preserve"> ( Stockhausen)</w:t>
      </w:r>
      <w:r>
        <w:rPr>
          <w:rFonts w:ascii="宋体" w:eastAsia="宋体" w:hAnsi="宋体" w:cs="宋体"/>
          <w:b/>
          <w:color w:val="000000"/>
          <w:sz w:val="16"/>
        </w:rPr>
        <w:t>不也需要在他的声音形式的</w:t>
      </w:r>
      <w:r>
        <w:rPr>
          <w:rFonts w:ascii="宋体" w:eastAsia="宋体" w:hAnsi="宋体" w:cs="宋体"/>
          <w:b/>
          <w:color w:val="000000"/>
          <w:sz w:val="16"/>
        </w:rPr>
        <w:t>“</w:t>
      </w:r>
      <w:r>
        <w:rPr>
          <w:rFonts w:ascii="宋体" w:eastAsia="宋体" w:hAnsi="宋体" w:cs="宋体"/>
          <w:b/>
          <w:color w:val="000000"/>
          <w:sz w:val="16"/>
        </w:rPr>
        <w:t>旁侧</w:t>
      </w:r>
      <w:r>
        <w:rPr>
          <w:rFonts w:ascii="宋体" w:eastAsia="宋体" w:hAnsi="宋体" w:cs="宋体"/>
          <w:b/>
          <w:color w:val="000000"/>
          <w:sz w:val="16"/>
        </w:rPr>
        <w:t>”</w:t>
      </w:r>
      <w:r>
        <w:rPr>
          <w:rFonts w:ascii="宋体" w:eastAsia="宋体" w:hAnsi="宋体" w:cs="宋体"/>
          <w:b/>
          <w:color w:val="000000"/>
          <w:sz w:val="16"/>
        </w:rPr>
        <w:t>去展示其结构，正因为他无法使之被听闻</w:t>
      </w:r>
      <w:r>
        <w:rPr>
          <w:rFonts w:ascii="宋体" w:eastAsia="宋体" w:hAnsi="宋体" w:cs="宋体"/>
          <w:b/>
          <w:color w:val="000000"/>
          <w:sz w:val="16"/>
        </w:rPr>
        <w:t xml:space="preserve">? </w:t>
      </w:r>
      <w:r>
        <w:rPr>
          <w:rFonts w:ascii="宋体" w:eastAsia="宋体" w:hAnsi="宋体" w:cs="宋体"/>
          <w:b/>
          <w:color w:val="000000"/>
          <w:sz w:val="16"/>
        </w:rPr>
        <w:t>生命的平面、音乐的平面、书写的平面，皆是如此：一个平面只能以这样的方式被给予，只能根据它所发展的形式及它所形成的主体来推出，因为它就是为这些形式和这些主体服务的。</w:t>
      </w:r>
    </w:p>
    <w:p w:rsidR="00B679E9" w:rsidRDefault="002E624B">
      <w:pPr>
        <w:autoSpaceDE w:val="0"/>
        <w:autoSpaceDN w:val="0"/>
        <w:spacing w:line="281" w:lineRule="atLeast"/>
        <w:ind w:left="200" w:firstLine="380"/>
        <w:rPr>
          <w:sz w:val="16"/>
        </w:rPr>
      </w:pPr>
      <w:r>
        <w:rPr>
          <w:rFonts w:ascii="宋体" w:eastAsia="宋体" w:hAnsi="宋体" w:cs="宋体"/>
          <w:b/>
          <w:color w:val="000000"/>
          <w:sz w:val="16"/>
        </w:rPr>
        <w:t>接下来，还有另一种完全不同的平面或平面的概念。在这里，形式或形式的发展不再存在；</w:t>
      </w:r>
      <w:r>
        <w:rPr>
          <w:rFonts w:ascii="宋体" w:eastAsia="宋体" w:hAnsi="宋体" w:cs="宋体"/>
          <w:b/>
          <w:color w:val="000000"/>
          <w:sz w:val="16"/>
        </w:rPr>
        <w:t xml:space="preserve"> </w:t>
      </w:r>
      <w:r>
        <w:rPr>
          <w:rFonts w:ascii="宋体" w:eastAsia="宋体" w:hAnsi="宋体" w:cs="宋体"/>
          <w:b/>
          <w:color w:val="000000"/>
          <w:sz w:val="16"/>
        </w:rPr>
        <w:t>主体及主体的形成也不再存在。没有结构，也没有发生。只有在未成形或至少是相对未成形的元素，以及各种各样的分子和粒子之间的动与静、快与慢的关系。只有个别</w:t>
      </w:r>
      <w:r>
        <w:rPr>
          <w:rFonts w:ascii="宋体" w:eastAsia="宋体" w:hAnsi="宋体" w:cs="宋体"/>
          <w:b/>
          <w:color w:val="000000"/>
          <w:sz w:val="16"/>
        </w:rPr>
        <w:t>体，情动，无主体的个体化，它们构成了集体性的配置。没有什么被发展，因为事物总是或迟或早到来，根据它们的速度的复合而形成某种配置。没有什么被主体化，因为个别体是根据非主体化的力或情动的复合而形成的。这种平面只具有经度和纬度，速度和个别体，我们将它称为容贯的平面或复合的平面</w:t>
      </w:r>
      <w:r>
        <w:rPr>
          <w:rFonts w:ascii="宋体" w:eastAsia="宋体" w:hAnsi="宋体" w:cs="宋体"/>
          <w:b/>
          <w:color w:val="000000"/>
          <w:sz w:val="16"/>
        </w:rPr>
        <w:t xml:space="preserve"> (</w:t>
      </w:r>
      <w:r>
        <w:rPr>
          <w:rFonts w:ascii="宋体" w:eastAsia="宋体" w:hAnsi="宋体" w:cs="宋体"/>
          <w:b/>
          <w:color w:val="000000"/>
          <w:sz w:val="16"/>
        </w:rPr>
        <w:t>与发展或组织的平面相对立</w:t>
      </w:r>
      <w:r>
        <w:rPr>
          <w:rFonts w:ascii="宋体" w:eastAsia="宋体" w:hAnsi="宋体" w:cs="宋体"/>
          <w:b/>
          <w:color w:val="000000"/>
          <w:sz w:val="16"/>
        </w:rPr>
        <w:t>)</w:t>
      </w:r>
      <w:r>
        <w:rPr>
          <w:rFonts w:ascii="宋体" w:eastAsia="宋体" w:hAnsi="宋体" w:cs="宋体"/>
          <w:b/>
          <w:color w:val="000000"/>
          <w:sz w:val="16"/>
        </w:rPr>
        <w:t>。它必然是一种内在性的或单义性的平面。因而，我们将这个平面称为自然</w:t>
      </w:r>
      <w:r>
        <w:rPr>
          <w:rFonts w:ascii="宋体" w:eastAsia="宋体" w:hAnsi="宋体" w:cs="宋体"/>
          <w:b/>
          <w:color w:val="000000"/>
          <w:sz w:val="16"/>
        </w:rPr>
        <w:t xml:space="preserve"> ( Nature)</w:t>
      </w:r>
      <w:r>
        <w:rPr>
          <w:rFonts w:ascii="宋体" w:eastAsia="宋体" w:hAnsi="宋体" w:cs="宋体"/>
          <w:b/>
          <w:color w:val="000000"/>
          <w:sz w:val="16"/>
        </w:rPr>
        <w:t>的平面</w:t>
      </w:r>
      <w:r>
        <w:rPr>
          <w:rFonts w:ascii="宋体" w:eastAsia="宋体" w:hAnsi="宋体" w:cs="宋体"/>
          <w:b/>
          <w:color w:val="000000"/>
          <w:sz w:val="16"/>
        </w:rPr>
        <w:t>——</w:t>
      </w:r>
      <w:r>
        <w:rPr>
          <w:rFonts w:ascii="宋体" w:eastAsia="宋体" w:hAnsi="宋体" w:cs="宋体"/>
          <w:b/>
          <w:color w:val="000000"/>
          <w:sz w:val="16"/>
        </w:rPr>
        <w:t>尽管自然</w:t>
      </w:r>
      <w:r>
        <w:rPr>
          <w:rFonts w:ascii="宋体" w:eastAsia="宋体" w:hAnsi="宋体" w:cs="宋体"/>
          <w:b/>
          <w:color w:val="000000"/>
          <w:sz w:val="16"/>
        </w:rPr>
        <w:t>/</w:t>
      </w:r>
      <w:r>
        <w:rPr>
          <w:rFonts w:ascii="宋体" w:eastAsia="宋体" w:hAnsi="宋体" w:cs="宋体"/>
          <w:b/>
          <w:color w:val="000000"/>
          <w:sz w:val="16"/>
        </w:rPr>
        <w:t>本性</w:t>
      </w:r>
      <w:r>
        <w:rPr>
          <w:rFonts w:ascii="宋体" w:eastAsia="宋体" w:hAnsi="宋体" w:cs="宋体"/>
          <w:b/>
          <w:color w:val="000000"/>
          <w:sz w:val="16"/>
        </w:rPr>
        <w:t xml:space="preserve"> ( nature) </w:t>
      </w:r>
      <w:r>
        <w:rPr>
          <w:rFonts w:ascii="宋体" w:eastAsia="宋体" w:hAnsi="宋体" w:cs="宋体"/>
          <w:b/>
          <w:color w:val="000000"/>
          <w:sz w:val="16"/>
        </w:rPr>
        <w:t>与之毫无关系，因为在这个平面之上，不存在自然和人为之间的差别。无论它拥有多少维度</w:t>
      </w:r>
      <w:r>
        <w:rPr>
          <w:rFonts w:ascii="宋体" w:eastAsia="宋体" w:hAnsi="宋体" w:cs="宋体"/>
          <w:b/>
          <w:color w:val="000000"/>
          <w:sz w:val="16"/>
        </w:rPr>
        <w:t>，它绝不会拥有一个对在它之上所发生的事物进行增补的维度。由此，它既是自然的，又是内在的。这就像是一个矛盾的原则：但我们同样也可以称之为非矛盾原则。容贯的平面也可以被命名为非容贯性的平面。它是一个几何平面，不再指向某个精神的筹划，而是指向一个抽象的计划。在这个平面之上，它的维度与所发生的事物一起不断地增加，但却并未由此就丧失它的平面度</w:t>
      </w:r>
      <w:r>
        <w:rPr>
          <w:rFonts w:ascii="宋体" w:eastAsia="宋体" w:hAnsi="宋体" w:cs="宋体"/>
          <w:b/>
          <w:color w:val="000000"/>
          <w:sz w:val="16"/>
        </w:rPr>
        <w:t>( planitude)</w:t>
      </w:r>
      <w:r>
        <w:rPr>
          <w:rFonts w:ascii="宋体" w:eastAsia="宋体" w:hAnsi="宋体" w:cs="宋体"/>
          <w:b/>
          <w:color w:val="000000"/>
          <w:sz w:val="16"/>
        </w:rPr>
        <w:t>。因此，这是一种增殖的平面，一种布居和传染的平面；然而，此种质料的增殖与一种进化、一种形式的发展或诸形式的谱系无关。它更不是一种向着本原进行回溯的退化。相</w:t>
      </w:r>
      <w:r>
        <w:rPr>
          <w:rFonts w:ascii="宋体" w:eastAsia="宋体" w:hAnsi="宋体" w:cs="宋体"/>
          <w:b/>
          <w:color w:val="000000"/>
          <w:sz w:val="16"/>
        </w:rPr>
        <w:t>反，它是一种内卷，在其中形式不停地被瓦解，从而解放时间和速度。这是一个稳固的平面，一个声音、视像或文字等等的稳固的平面。稳固在这里并不意味着不运动：它既是运动的绝对状态，同样也是静止的绝对状态，在其上展现出种种相对的快与慢，更无他物。为了反对被认为曾统治了整个西方古典音乐的组织性的超越平面，一些现代音乐家提出了一种内在性的声音的平面，它始终伴随着它所产生的事物一起被给出，它使得不可感知者得以被感知，并且只包含一种分子振荡之中的差异性的快与慢：艺术作品应该标示出秒、十分之一秒、百分之一秒。</w:t>
      </w:r>
      <w:r>
        <w:rPr>
          <w:rFonts w:ascii="宋体" w:eastAsia="宋体" w:hAnsi="宋体" w:cs="宋体"/>
          <w:b/>
          <w:color w:val="000000"/>
          <w:sz w:val="16"/>
        </w:rPr>
        <w:t>①</w:t>
      </w:r>
      <w:r>
        <w:rPr>
          <w:rFonts w:ascii="宋体" w:eastAsia="宋体" w:hAnsi="宋体" w:cs="宋体"/>
          <w:b/>
          <w:color w:val="000000"/>
          <w:sz w:val="16"/>
        </w:rPr>
        <w:t>更确切地说，重要的</w:t>
      </w:r>
      <w:r>
        <w:rPr>
          <w:rFonts w:ascii="宋体" w:eastAsia="宋体" w:hAnsi="宋体" w:cs="宋体"/>
          <w:b/>
          <w:color w:val="000000"/>
          <w:sz w:val="16"/>
        </w:rPr>
        <w:t>是一种对于时间的</w:t>
      </w:r>
    </w:p>
    <w:p w:rsidR="00B679E9" w:rsidRDefault="002E624B">
      <w:pPr>
        <w:spacing w:before="240" w:line="60" w:lineRule="exact"/>
        <w:ind w:left="22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20" w:right="140" w:firstLine="240"/>
        <w:rPr>
          <w:sz w:val="10"/>
        </w:rPr>
      </w:pPr>
      <w:r>
        <w:rPr>
          <w:rFonts w:ascii="宋体" w:eastAsia="宋体" w:hAnsi="宋体" w:cs="宋体"/>
          <w:b/>
          <w:color w:val="000000"/>
          <w:sz w:val="10"/>
        </w:rPr>
        <w:t xml:space="preserve">① </w:t>
      </w:r>
      <w:r>
        <w:rPr>
          <w:rFonts w:ascii="宋体" w:eastAsia="宋体" w:hAnsi="宋体" w:cs="宋体"/>
          <w:b/>
          <w:color w:val="000000"/>
          <w:sz w:val="10"/>
        </w:rPr>
        <w:t>参见以</w:t>
      </w:r>
      <w:r>
        <w:rPr>
          <w:rFonts w:ascii="宋体" w:eastAsia="宋体" w:hAnsi="宋体" w:cs="宋体"/>
          <w:b/>
          <w:color w:val="000000"/>
          <w:sz w:val="10"/>
        </w:rPr>
        <w:t>“</w:t>
      </w:r>
      <w:r>
        <w:rPr>
          <w:rFonts w:ascii="宋体" w:eastAsia="宋体" w:hAnsi="宋体" w:cs="宋体"/>
          <w:b/>
          <w:color w:val="000000"/>
          <w:sz w:val="10"/>
        </w:rPr>
        <w:t>重复</w:t>
      </w:r>
      <w:r>
        <w:rPr>
          <w:rFonts w:ascii="宋体" w:eastAsia="宋体" w:hAnsi="宋体" w:cs="宋体"/>
          <w:b/>
          <w:color w:val="000000"/>
          <w:sz w:val="10"/>
        </w:rPr>
        <w:t>”</w:t>
      </w:r>
      <w:r>
        <w:rPr>
          <w:rFonts w:ascii="宋体" w:eastAsia="宋体" w:hAnsi="宋体" w:cs="宋体"/>
          <w:b/>
          <w:color w:val="000000"/>
          <w:sz w:val="10"/>
        </w:rPr>
        <w:t>著称的美国音乐家们的声明，尤其是斯蒂夫</w:t>
      </w:r>
      <w:r>
        <w:rPr>
          <w:rFonts w:ascii="宋体" w:eastAsia="宋体" w:hAnsi="宋体" w:cs="宋体"/>
          <w:b/>
          <w:color w:val="000000"/>
          <w:sz w:val="10"/>
        </w:rPr>
        <w:t>·</w:t>
      </w:r>
      <w:r>
        <w:rPr>
          <w:rFonts w:ascii="宋体" w:eastAsia="宋体" w:hAnsi="宋体" w:cs="宋体"/>
          <w:b/>
          <w:color w:val="000000"/>
          <w:sz w:val="10"/>
        </w:rPr>
        <w:t>莱奇</w:t>
      </w:r>
      <w:r>
        <w:rPr>
          <w:rFonts w:ascii="宋体" w:eastAsia="宋体" w:hAnsi="宋体" w:cs="宋体"/>
          <w:b/>
          <w:color w:val="000000"/>
          <w:sz w:val="10"/>
        </w:rPr>
        <w:t xml:space="preserve">( Steve Reich) </w:t>
      </w:r>
      <w:r>
        <w:rPr>
          <w:rFonts w:ascii="宋体" w:eastAsia="宋体" w:hAnsi="宋体" w:cs="宋体"/>
          <w:b/>
          <w:color w:val="000000"/>
          <w:sz w:val="10"/>
        </w:rPr>
        <w:t>和菲利普</w:t>
      </w:r>
      <w:r>
        <w:rPr>
          <w:rFonts w:ascii="宋体" w:eastAsia="宋体" w:hAnsi="宋体" w:cs="宋体"/>
          <w:b/>
          <w:color w:val="000000"/>
          <w:sz w:val="10"/>
        </w:rPr>
        <w:t>·</w:t>
      </w:r>
      <w:r>
        <w:rPr>
          <w:rFonts w:ascii="宋体" w:eastAsia="宋体" w:hAnsi="宋体" w:cs="宋体"/>
          <w:b/>
          <w:color w:val="000000"/>
          <w:sz w:val="10"/>
        </w:rPr>
        <w:t>格拉斯</w:t>
      </w:r>
      <w:r>
        <w:rPr>
          <w:rFonts w:ascii="宋体" w:eastAsia="宋体" w:hAnsi="宋体" w:cs="宋体"/>
          <w:b/>
          <w:color w:val="000000"/>
          <w:sz w:val="10"/>
        </w:rPr>
        <w:t>( Philip Glass)</w:t>
      </w:r>
      <w:r>
        <w:rPr>
          <w:rFonts w:ascii="宋体" w:eastAsia="宋体" w:hAnsi="宋体" w:cs="宋体"/>
          <w:b/>
          <w:color w:val="000000"/>
          <w:sz w:val="10"/>
        </w:rPr>
        <w:t>。</w:t>
      </w:r>
    </w:p>
    <w:p w:rsidR="00B679E9" w:rsidRDefault="002E624B">
      <w:pPr>
        <w:autoSpaceDE w:val="0"/>
        <w:autoSpaceDN w:val="0"/>
        <w:spacing w:before="220" w:line="120" w:lineRule="atLeast"/>
        <w:ind w:left="3200"/>
        <w:rPr>
          <w:sz w:val="6"/>
        </w:rPr>
      </w:pPr>
      <w:r>
        <w:rPr>
          <w:rFonts w:ascii="宋体" w:eastAsia="宋体" w:hAnsi="宋体" w:cs="宋体"/>
          <w:b/>
          <w:color w:val="000000"/>
          <w:sz w:val="6"/>
        </w:rPr>
        <w:t>244</w:t>
      </w:r>
      <w:r>
        <w:br w:type="page"/>
      </w:r>
    </w:p>
    <w:p w:rsidR="00B679E9" w:rsidRDefault="002E624B">
      <w:pPr>
        <w:autoSpaceDE w:val="0"/>
        <w:autoSpaceDN w:val="0"/>
        <w:spacing w:before="20" w:line="180" w:lineRule="atLeast"/>
        <w:ind w:left="166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5" w:lineRule="atLeast"/>
        <w:ind w:left="20"/>
        <w:rPr>
          <w:sz w:val="16"/>
        </w:rPr>
      </w:pPr>
      <w:r>
        <w:rPr>
          <w:rFonts w:ascii="宋体" w:eastAsia="宋体" w:hAnsi="宋体" w:cs="宋体"/>
          <w:b/>
          <w:color w:val="000000"/>
          <w:sz w:val="16"/>
        </w:rPr>
        <w:t>解放，</w:t>
      </w:r>
      <w:r>
        <w:rPr>
          <w:rFonts w:ascii="宋体" w:eastAsia="宋体" w:hAnsi="宋体" w:cs="宋体"/>
          <w:b/>
          <w:color w:val="000000"/>
          <w:sz w:val="16"/>
        </w:rPr>
        <w:t>Aiôn</w:t>
      </w:r>
      <w:r>
        <w:rPr>
          <w:rFonts w:ascii="宋体" w:eastAsia="宋体" w:hAnsi="宋体" w:cs="宋体"/>
          <w:b/>
          <w:color w:val="000000"/>
          <w:sz w:val="16"/>
        </w:rPr>
        <w:t>，一种布勒兹所谓的飘逸音乐所具有的非律动的时间，一种电子音乐</w:t>
      </w:r>
      <w:r>
        <w:rPr>
          <w:rFonts w:ascii="宋体" w:eastAsia="宋体" w:hAnsi="宋体" w:cs="宋体"/>
          <w:b/>
          <w:color w:val="000000"/>
          <w:sz w:val="16"/>
        </w:rPr>
        <w:t>————</w:t>
      </w:r>
      <w:r>
        <w:rPr>
          <w:rFonts w:ascii="宋体" w:eastAsia="宋体" w:hAnsi="宋体" w:cs="宋体"/>
          <w:b/>
          <w:color w:val="000000"/>
          <w:sz w:val="16"/>
        </w:rPr>
        <w:t>在其中，形式让位给纯粹的速度的变化。无疑，约翰</w:t>
      </w:r>
      <w:r>
        <w:rPr>
          <w:rFonts w:ascii="宋体" w:eastAsia="宋体" w:hAnsi="宋体" w:cs="宋体"/>
          <w:b/>
          <w:color w:val="000000"/>
          <w:sz w:val="16"/>
        </w:rPr>
        <w:t>·</w:t>
      </w:r>
      <w:r>
        <w:rPr>
          <w:rFonts w:ascii="宋体" w:eastAsia="宋体" w:hAnsi="宋体" w:cs="宋体"/>
          <w:b/>
          <w:color w:val="000000"/>
          <w:sz w:val="16"/>
        </w:rPr>
        <w:t>凯奇</w:t>
      </w:r>
      <w:r>
        <w:rPr>
          <w:rFonts w:ascii="宋体" w:eastAsia="宋体" w:hAnsi="宋体" w:cs="宋体"/>
          <w:b/>
          <w:color w:val="000000"/>
          <w:sz w:val="16"/>
        </w:rPr>
        <w:t xml:space="preserve"> ( John Cage)</w:t>
      </w:r>
      <w:r>
        <w:rPr>
          <w:rFonts w:ascii="宋体" w:eastAsia="宋体" w:hAnsi="宋体" w:cs="宋体"/>
          <w:b/>
          <w:color w:val="000000"/>
          <w:sz w:val="16"/>
        </w:rPr>
        <w:t>是第一位最完美地运用这个稳固的声音平面的音乐家，这个平面肯定了一种与所</w:t>
      </w:r>
      <w:r>
        <w:rPr>
          <w:rFonts w:ascii="宋体" w:eastAsia="宋体" w:hAnsi="宋体" w:cs="宋体"/>
          <w:b/>
          <w:color w:val="000000"/>
          <w:sz w:val="16"/>
        </w:rPr>
        <w:t>有结构和发生相对立的过程，体现了一种与律动时间或节拍标记相对立的飘逸的时间，进行着一种与所有的解释相对立的实验。在这个平面之上，作为声音之休止的沉默同样也表现着运动的绝对状态。我们也可以这样来论述视像的稳固平面：比如，戈达尔确实将电影的稳固平面带向这样一种状态，在其中，形式被瓦解，而唯一留存的仅有复合的运动之间的速度的微小流变。娜塔莉</w:t>
      </w:r>
      <w:r>
        <w:rPr>
          <w:rFonts w:ascii="宋体" w:eastAsia="宋体" w:hAnsi="宋体" w:cs="宋体"/>
          <w:b/>
          <w:color w:val="000000"/>
          <w:sz w:val="16"/>
        </w:rPr>
        <w:t>·</w:t>
      </w:r>
      <w:r>
        <w:rPr>
          <w:rFonts w:ascii="宋体" w:eastAsia="宋体" w:hAnsi="宋体" w:cs="宋体"/>
          <w:b/>
          <w:color w:val="000000"/>
          <w:sz w:val="16"/>
        </w:rPr>
        <w:t>萨洛特</w:t>
      </w:r>
      <w:r>
        <w:rPr>
          <w:rFonts w:ascii="宋体" w:eastAsia="宋体" w:hAnsi="宋体" w:cs="宋体"/>
          <w:b/>
          <w:color w:val="000000"/>
          <w:sz w:val="16"/>
        </w:rPr>
        <w:t xml:space="preserve"> ( Nathalie</w:t>
      </w:r>
      <w:r>
        <w:rPr>
          <w:rFonts w:ascii="宋体" w:eastAsia="宋体" w:hAnsi="宋体" w:cs="宋体"/>
          <w:sz w:val="16"/>
        </w:rPr>
        <w:t xml:space="preserve"> </w:t>
      </w:r>
      <w:r>
        <w:rPr>
          <w:rFonts w:ascii="宋体" w:eastAsia="宋体" w:hAnsi="宋体" w:cs="宋体"/>
          <w:b/>
          <w:color w:val="000000"/>
          <w:sz w:val="16"/>
        </w:rPr>
        <w:t xml:space="preserve"> Sarraute) </w:t>
      </w:r>
      <w:r>
        <w:rPr>
          <w:rFonts w:ascii="宋体" w:eastAsia="宋体" w:hAnsi="宋体" w:cs="宋体"/>
          <w:b/>
          <w:color w:val="000000"/>
          <w:sz w:val="16"/>
        </w:rPr>
        <w:t>在两种写作的平面之间作出了明确区分：</w:t>
      </w:r>
      <w:r>
        <w:rPr>
          <w:rFonts w:ascii="宋体" w:eastAsia="宋体" w:hAnsi="宋体" w:cs="宋体"/>
          <w:b/>
          <w:color w:val="000000"/>
          <w:sz w:val="16"/>
        </w:rPr>
        <w:t xml:space="preserve"> </w:t>
      </w:r>
      <w:r>
        <w:rPr>
          <w:rFonts w:ascii="宋体" w:eastAsia="宋体" w:hAnsi="宋体" w:cs="宋体"/>
          <w:b/>
          <w:color w:val="000000"/>
          <w:sz w:val="16"/>
        </w:rPr>
        <w:t>一种是超越的平面，</w:t>
      </w:r>
      <w:r>
        <w:rPr>
          <w:rFonts w:ascii="宋体" w:eastAsia="宋体" w:hAnsi="宋体" w:cs="宋体"/>
          <w:b/>
          <w:color w:val="000000"/>
          <w:sz w:val="16"/>
        </w:rPr>
        <w:t xml:space="preserve"> </w:t>
      </w:r>
      <w:r>
        <w:rPr>
          <w:rFonts w:ascii="宋体" w:eastAsia="宋体" w:hAnsi="宋体" w:cs="宋体"/>
          <w:b/>
          <w:color w:val="000000"/>
          <w:sz w:val="16"/>
        </w:rPr>
        <w:t>它对形式进行组织和发展</w:t>
      </w:r>
      <w:r>
        <w:rPr>
          <w:rFonts w:ascii="宋体" w:eastAsia="宋体" w:hAnsi="宋体" w:cs="宋体"/>
          <w:b/>
          <w:color w:val="000000"/>
          <w:sz w:val="16"/>
        </w:rPr>
        <w:t xml:space="preserve"> (</w:t>
      </w:r>
      <w:r>
        <w:rPr>
          <w:rFonts w:ascii="宋体" w:eastAsia="宋体" w:hAnsi="宋体" w:cs="宋体"/>
          <w:b/>
          <w:color w:val="000000"/>
          <w:sz w:val="16"/>
        </w:rPr>
        <w:t>起源，主题，动机</w:t>
      </w:r>
      <w:r>
        <w:rPr>
          <w:rFonts w:ascii="宋体" w:eastAsia="宋体" w:hAnsi="宋体" w:cs="宋体"/>
          <w:b/>
          <w:color w:val="000000"/>
          <w:sz w:val="16"/>
        </w:rPr>
        <w:t>)</w:t>
      </w:r>
      <w:r>
        <w:rPr>
          <w:rFonts w:ascii="宋体" w:eastAsia="宋体" w:hAnsi="宋体" w:cs="宋体"/>
          <w:b/>
          <w:color w:val="000000"/>
          <w:sz w:val="16"/>
        </w:rPr>
        <w:t>，它指定了主体并令其</w:t>
      </w:r>
      <w:r>
        <w:rPr>
          <w:rFonts w:ascii="宋体" w:eastAsia="宋体" w:hAnsi="宋体" w:cs="宋体"/>
          <w:b/>
          <w:color w:val="000000"/>
          <w:sz w:val="16"/>
        </w:rPr>
        <w:t>发生演变</w:t>
      </w:r>
      <w:r>
        <w:rPr>
          <w:rFonts w:ascii="宋体" w:eastAsia="宋体" w:hAnsi="宋体" w:cs="宋体"/>
          <w:b/>
          <w:color w:val="000000"/>
          <w:sz w:val="16"/>
        </w:rPr>
        <w:t xml:space="preserve"> (</w:t>
      </w:r>
      <w:r>
        <w:rPr>
          <w:rFonts w:ascii="宋体" w:eastAsia="宋体" w:hAnsi="宋体" w:cs="宋体"/>
          <w:b/>
          <w:color w:val="000000"/>
          <w:sz w:val="16"/>
        </w:rPr>
        <w:t>人物、性格、情感</w:t>
      </w:r>
      <w:r>
        <w:rPr>
          <w:rFonts w:ascii="宋体" w:eastAsia="宋体" w:hAnsi="宋体" w:cs="宋体"/>
          <w:b/>
          <w:color w:val="000000"/>
          <w:sz w:val="16"/>
        </w:rPr>
        <w:t>)</w:t>
      </w:r>
      <w:r>
        <w:rPr>
          <w:rFonts w:ascii="宋体" w:eastAsia="宋体" w:hAnsi="宋体" w:cs="宋体"/>
          <w:b/>
          <w:color w:val="000000"/>
          <w:sz w:val="16"/>
        </w:rPr>
        <w:t>；另一种平面则完全不同，它释放出一种无名物质的粒子，使它们穿越了形式和主体的</w:t>
      </w:r>
      <w:r>
        <w:rPr>
          <w:rFonts w:ascii="宋体" w:eastAsia="宋体" w:hAnsi="宋体" w:cs="宋体"/>
          <w:b/>
          <w:color w:val="000000"/>
          <w:sz w:val="16"/>
        </w:rPr>
        <w:t>“</w:t>
      </w:r>
      <w:r>
        <w:rPr>
          <w:rFonts w:ascii="宋体" w:eastAsia="宋体" w:hAnsi="宋体" w:cs="宋体"/>
          <w:b/>
          <w:color w:val="000000"/>
          <w:sz w:val="16"/>
        </w:rPr>
        <w:t>包裹</w:t>
      </w:r>
      <w:r>
        <w:rPr>
          <w:rFonts w:ascii="宋体" w:eastAsia="宋体" w:hAnsi="宋体" w:cs="宋体"/>
          <w:b/>
          <w:color w:val="000000"/>
          <w:sz w:val="16"/>
        </w:rPr>
        <w:t>”</w:t>
      </w:r>
      <w:r>
        <w:rPr>
          <w:rFonts w:ascii="宋体" w:eastAsia="宋体" w:hAnsi="宋体" w:cs="宋体"/>
          <w:b/>
          <w:color w:val="000000"/>
          <w:sz w:val="16"/>
        </w:rPr>
        <w:t>而彼此互通，并仅仅在这些粒子之间维系着动与静、快与慢的关系，维系着飘逸的情动，以至于这个平面在其自身被感知的同时也使我们感知那不可感知者</w:t>
      </w:r>
      <w:r>
        <w:rPr>
          <w:rFonts w:ascii="宋体" w:eastAsia="宋体" w:hAnsi="宋体" w:cs="宋体"/>
          <w:b/>
          <w:color w:val="000000"/>
          <w:sz w:val="16"/>
        </w:rPr>
        <w:t xml:space="preserve"> (</w:t>
      </w:r>
      <w:r>
        <w:rPr>
          <w:rFonts w:ascii="宋体" w:eastAsia="宋体" w:hAnsi="宋体" w:cs="宋体"/>
          <w:b/>
          <w:color w:val="000000"/>
          <w:sz w:val="16"/>
        </w:rPr>
        <w:t>微观一平面，分子平面</w:t>
      </w:r>
      <w:r>
        <w:rPr>
          <w:rFonts w:ascii="宋体" w:eastAsia="宋体" w:hAnsi="宋体" w:cs="宋体"/>
          <w:b/>
          <w:color w:val="000000"/>
          <w:sz w:val="16"/>
        </w:rPr>
        <w:t>①)</w:t>
      </w:r>
      <w:r>
        <w:rPr>
          <w:rFonts w:ascii="宋体" w:eastAsia="宋体" w:hAnsi="宋体" w:cs="宋体"/>
          <w:b/>
          <w:color w:val="000000"/>
          <w:sz w:val="16"/>
        </w:rPr>
        <w:t>。实际上，从某种颇有根据的抽象观点来看，我们可以使这两种平面</w:t>
      </w:r>
      <w:r>
        <w:rPr>
          <w:rFonts w:ascii="宋体" w:eastAsia="宋体" w:hAnsi="宋体" w:cs="宋体"/>
          <w:b/>
          <w:color w:val="000000"/>
          <w:sz w:val="16"/>
        </w:rPr>
        <w:t>——</w:t>
      </w:r>
      <w:r>
        <w:rPr>
          <w:rFonts w:ascii="宋体" w:eastAsia="宋体" w:hAnsi="宋体" w:cs="宋体"/>
          <w:b/>
          <w:color w:val="000000"/>
          <w:sz w:val="16"/>
        </w:rPr>
        <w:t>平面的两种概念</w:t>
      </w:r>
      <w:r>
        <w:rPr>
          <w:rFonts w:ascii="宋体" w:eastAsia="宋体" w:hAnsi="宋体" w:cs="宋体"/>
          <w:b/>
          <w:color w:val="000000"/>
          <w:sz w:val="16"/>
        </w:rPr>
        <w:t>———</w:t>
      </w:r>
      <w:r>
        <w:rPr>
          <w:rFonts w:ascii="宋体" w:eastAsia="宋体" w:hAnsi="宋体" w:cs="宋体"/>
          <w:b/>
          <w:color w:val="000000"/>
          <w:sz w:val="16"/>
        </w:rPr>
        <w:t>形成明确而绝对的对立。从这个观点出发，我们会说：你清楚看到了以下两类命题之间的差异，</w:t>
      </w:r>
      <w:r>
        <w:rPr>
          <w:rFonts w:ascii="宋体" w:eastAsia="宋体" w:hAnsi="宋体" w:cs="宋体"/>
          <w:b/>
          <w:color w:val="000000"/>
          <w:sz w:val="16"/>
        </w:rPr>
        <w:t>(1)</w:t>
      </w:r>
      <w:r>
        <w:rPr>
          <w:rFonts w:ascii="宋体" w:eastAsia="宋体" w:hAnsi="宋体" w:cs="宋体"/>
          <w:b/>
          <w:color w:val="000000"/>
          <w:sz w:val="16"/>
        </w:rPr>
        <w:t>形式的展开和主体的形成都是基于一种只能被推导出的平面</w:t>
      </w:r>
      <w:r>
        <w:rPr>
          <w:rFonts w:ascii="宋体" w:eastAsia="宋体" w:hAnsi="宋体" w:cs="宋体"/>
          <w:b/>
          <w:color w:val="000000"/>
          <w:sz w:val="16"/>
        </w:rPr>
        <w:t xml:space="preserve"> (</w:t>
      </w:r>
      <w:r>
        <w:rPr>
          <w:rFonts w:ascii="宋体" w:eastAsia="宋体" w:hAnsi="宋体" w:cs="宋体"/>
          <w:b/>
          <w:color w:val="000000"/>
          <w:sz w:val="16"/>
        </w:rPr>
        <w:t>组织</w:t>
      </w:r>
      <w:r>
        <w:rPr>
          <w:rFonts w:ascii="宋体" w:eastAsia="宋体" w:hAnsi="宋体" w:cs="宋体"/>
          <w:b/>
          <w:color w:val="000000"/>
          <w:sz w:val="16"/>
        </w:rPr>
        <w:t>——</w:t>
      </w:r>
      <w:r>
        <w:rPr>
          <w:rFonts w:ascii="宋体" w:eastAsia="宋体" w:hAnsi="宋体" w:cs="宋体"/>
          <w:b/>
          <w:color w:val="000000"/>
          <w:sz w:val="16"/>
        </w:rPr>
        <w:t>发展的平面</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(2) </w:t>
      </w:r>
      <w:r>
        <w:rPr>
          <w:rFonts w:ascii="宋体" w:eastAsia="宋体" w:hAnsi="宋体" w:cs="宋体"/>
          <w:b/>
          <w:color w:val="000000"/>
          <w:sz w:val="16"/>
        </w:rPr>
        <w:t>在未成形的要素之间只存在快与慢的关系，在未被主体化的力量之间只存在情动，而所有这些都是基于这样一种平面，它自身必然与它所产生的事物同时被给予</w:t>
      </w:r>
      <w:r>
        <w:rPr>
          <w:rFonts w:ascii="宋体" w:eastAsia="宋体" w:hAnsi="宋体" w:cs="宋体"/>
          <w:b/>
          <w:color w:val="000000"/>
          <w:sz w:val="16"/>
        </w:rPr>
        <w:t xml:space="preserve"> (</w:t>
      </w:r>
      <w:r>
        <w:rPr>
          <w:rFonts w:ascii="宋体" w:eastAsia="宋体" w:hAnsi="宋体" w:cs="宋体"/>
          <w:b/>
          <w:color w:val="000000"/>
          <w:sz w:val="16"/>
        </w:rPr>
        <w:t>容贯的或复合的平面</w:t>
      </w:r>
      <w:r>
        <w:rPr>
          <w:rFonts w:ascii="宋体" w:eastAsia="宋体" w:hAnsi="宋体" w:cs="宋体"/>
          <w:b/>
          <w:color w:val="000000"/>
          <w:sz w:val="16"/>
        </w:rPr>
        <w:t>②)</w:t>
      </w:r>
      <w:r>
        <w:rPr>
          <w:rFonts w:ascii="宋体" w:eastAsia="宋体" w:hAnsi="宋体" w:cs="宋体"/>
          <w:b/>
          <w:color w:val="000000"/>
          <w:sz w:val="16"/>
        </w:rPr>
        <w:t>。</w:t>
      </w:r>
    </w:p>
    <w:p w:rsidR="00B679E9" w:rsidRDefault="002E624B">
      <w:pPr>
        <w:autoSpaceDE w:val="0"/>
        <w:autoSpaceDN w:val="0"/>
        <w:spacing w:line="284" w:lineRule="atLeast"/>
        <w:ind w:left="20" w:firstLine="360"/>
        <w:rPr>
          <w:sz w:val="16"/>
        </w:rPr>
      </w:pPr>
      <w:r>
        <w:rPr>
          <w:rFonts w:ascii="宋体" w:eastAsia="宋体" w:hAnsi="宋体" w:cs="宋体"/>
          <w:b/>
          <w:color w:val="000000"/>
          <w:sz w:val="16"/>
        </w:rPr>
        <w:t>让我们考察</w:t>
      </w:r>
      <w:r>
        <w:rPr>
          <w:rFonts w:ascii="宋体" w:eastAsia="宋体" w:hAnsi="宋体" w:cs="宋体"/>
          <w:b/>
          <w:color w:val="000000"/>
          <w:sz w:val="16"/>
        </w:rPr>
        <w:t xml:space="preserve"> 19</w:t>
      </w:r>
      <w:r>
        <w:rPr>
          <w:rFonts w:ascii="宋体" w:eastAsia="宋体" w:hAnsi="宋体" w:cs="宋体"/>
          <w:b/>
          <w:color w:val="000000"/>
          <w:sz w:val="16"/>
        </w:rPr>
        <w:t>世纪三位重要的德国作家：</w:t>
      </w:r>
      <w:r>
        <w:rPr>
          <w:rFonts w:ascii="宋体" w:eastAsia="宋体" w:hAnsi="宋体" w:cs="宋体"/>
          <w:b/>
          <w:color w:val="000000"/>
          <w:sz w:val="16"/>
        </w:rPr>
        <w:t xml:space="preserve"> </w:t>
      </w:r>
      <w:r>
        <w:rPr>
          <w:rFonts w:ascii="宋体" w:eastAsia="宋体" w:hAnsi="宋体" w:cs="宋体"/>
          <w:b/>
          <w:color w:val="000000"/>
          <w:sz w:val="16"/>
        </w:rPr>
        <w:t>荷尔德林、克莱斯特和尼采。</w:t>
      </w:r>
      <w:r>
        <w:rPr>
          <w:rFonts w:ascii="宋体" w:eastAsia="宋体" w:hAnsi="宋体" w:cs="宋体"/>
          <w:b/>
          <w:color w:val="000000"/>
          <w:sz w:val="16"/>
        </w:rPr>
        <w:t>——</w:t>
      </w:r>
      <w:r>
        <w:rPr>
          <w:rFonts w:ascii="宋体" w:eastAsia="宋体" w:hAnsi="宋体" w:cs="宋体"/>
          <w:b/>
          <w:color w:val="000000"/>
          <w:sz w:val="16"/>
        </w:rPr>
        <w:t>一比如，荷尔德林的那部非凡的作品《许佩里翁》，正如罗伯特</w:t>
      </w:r>
      <w:r>
        <w:rPr>
          <w:rFonts w:ascii="宋体" w:eastAsia="宋体" w:hAnsi="宋体" w:cs="宋体"/>
          <w:b/>
          <w:color w:val="000000"/>
          <w:sz w:val="16"/>
        </w:rPr>
        <w:t>·</w:t>
      </w:r>
      <w:r>
        <w:rPr>
          <w:rFonts w:ascii="宋体" w:eastAsia="宋体" w:hAnsi="宋体" w:cs="宋体"/>
          <w:b/>
          <w:color w:val="000000"/>
          <w:sz w:val="16"/>
        </w:rPr>
        <w:t>洛韦尼</w:t>
      </w:r>
      <w:r>
        <w:rPr>
          <w:rFonts w:ascii="宋体" w:eastAsia="宋体" w:hAnsi="宋体" w:cs="宋体"/>
          <w:b/>
          <w:color w:val="000000"/>
          <w:sz w:val="16"/>
        </w:rPr>
        <w:t xml:space="preserve"> ( Robert</w:t>
      </w:r>
      <w:r>
        <w:rPr>
          <w:rFonts w:ascii="宋体" w:eastAsia="宋体" w:hAnsi="宋体" w:cs="宋体"/>
          <w:sz w:val="16"/>
        </w:rPr>
        <w:t xml:space="preserve"> </w:t>
      </w:r>
      <w:r>
        <w:rPr>
          <w:rFonts w:ascii="宋体" w:eastAsia="宋体" w:hAnsi="宋体" w:cs="宋体"/>
          <w:b/>
          <w:color w:val="000000"/>
          <w:sz w:val="16"/>
        </w:rPr>
        <w:t xml:space="preserve"> Rovini)</w:t>
      </w:r>
      <w:r>
        <w:rPr>
          <w:rFonts w:ascii="宋体" w:eastAsia="宋体" w:hAnsi="宋体" w:cs="宋体"/>
          <w:b/>
          <w:color w:val="000000"/>
          <w:sz w:val="16"/>
        </w:rPr>
        <w:t>所分析的：</w:t>
      </w:r>
      <w:r>
        <w:rPr>
          <w:rFonts w:ascii="宋体" w:eastAsia="宋体" w:hAnsi="宋体" w:cs="宋体"/>
          <w:b/>
          <w:color w:val="000000"/>
          <w:sz w:val="16"/>
        </w:rPr>
        <w:t xml:space="preserve"> </w:t>
      </w:r>
      <w:r>
        <w:rPr>
          <w:rFonts w:ascii="宋体" w:eastAsia="宋体" w:hAnsi="宋体" w:cs="宋体"/>
          <w:b/>
          <w:color w:val="000000"/>
          <w:sz w:val="16"/>
        </w:rPr>
        <w:t>季节型的个别体具有重要性，</w:t>
      </w:r>
      <w:r>
        <w:rPr>
          <w:rFonts w:ascii="宋体" w:eastAsia="宋体" w:hAnsi="宋体" w:cs="宋体"/>
          <w:b/>
          <w:color w:val="000000"/>
          <w:sz w:val="16"/>
        </w:rPr>
        <w:t xml:space="preserve"> </w:t>
      </w:r>
      <w:r>
        <w:rPr>
          <w:rFonts w:ascii="宋体" w:eastAsia="宋体" w:hAnsi="宋体" w:cs="宋体"/>
          <w:b/>
          <w:color w:val="000000"/>
          <w:sz w:val="16"/>
        </w:rPr>
        <w:t>以两种不同的方式，</w:t>
      </w:r>
      <w:r>
        <w:rPr>
          <w:rFonts w:ascii="宋体" w:eastAsia="宋体" w:hAnsi="宋体" w:cs="宋体"/>
          <w:b/>
          <w:color w:val="000000"/>
          <w:sz w:val="16"/>
        </w:rPr>
        <w:t xml:space="preserve"> </w:t>
      </w:r>
      <w:r>
        <w:rPr>
          <w:rFonts w:ascii="宋体" w:eastAsia="宋体" w:hAnsi="宋体" w:cs="宋体"/>
          <w:b/>
          <w:color w:val="000000"/>
          <w:sz w:val="16"/>
        </w:rPr>
        <w:t>它们既构成了</w:t>
      </w:r>
      <w:r>
        <w:rPr>
          <w:rFonts w:ascii="宋体" w:eastAsia="宋体" w:hAnsi="宋体" w:cs="宋体"/>
          <w:b/>
          <w:color w:val="000000"/>
          <w:sz w:val="16"/>
        </w:rPr>
        <w:t>“</w:t>
      </w:r>
      <w:r>
        <w:rPr>
          <w:rFonts w:ascii="宋体" w:eastAsia="宋体" w:hAnsi="宋体" w:cs="宋体"/>
          <w:b/>
          <w:color w:val="000000"/>
          <w:sz w:val="16"/>
        </w:rPr>
        <w:t>叙述的框架</w:t>
      </w:r>
      <w:r>
        <w:rPr>
          <w:rFonts w:ascii="宋体" w:eastAsia="宋体" w:hAnsi="宋体" w:cs="宋体"/>
          <w:b/>
          <w:color w:val="000000"/>
          <w:sz w:val="16"/>
        </w:rPr>
        <w:t>”(</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、又同时构成了在其中所发生的事情的细节</w:t>
      </w:r>
      <w:r>
        <w:rPr>
          <w:rFonts w:ascii="宋体" w:eastAsia="宋体" w:hAnsi="宋体" w:cs="宋体"/>
          <w:b/>
          <w:color w:val="000000"/>
          <w:sz w:val="16"/>
        </w:rPr>
        <w:t xml:space="preserve"> (</w:t>
      </w:r>
      <w:r>
        <w:rPr>
          <w:rFonts w:ascii="宋体" w:eastAsia="宋体" w:hAnsi="宋体" w:cs="宋体"/>
          <w:b/>
          <w:color w:val="000000"/>
          <w:sz w:val="16"/>
        </w:rPr>
        <w:t>配置和交</w:t>
      </w:r>
      <w:r>
        <w:rPr>
          <w:rFonts w:ascii="宋体" w:eastAsia="宋体" w:hAnsi="宋体" w:cs="宋体"/>
          <w:b/>
          <w:color w:val="000000"/>
          <w:sz w:val="16"/>
        </w:rPr>
        <w:t>互配置</w:t>
      </w:r>
      <w:r>
        <w:rPr>
          <w:rFonts w:ascii="宋体" w:eastAsia="宋体" w:hAnsi="宋体" w:cs="宋体"/>
          <w:b/>
          <w:color w:val="000000"/>
          <w:sz w:val="16"/>
        </w:rPr>
        <w:t>③)</w:t>
      </w:r>
      <w:r>
        <w:rPr>
          <w:rFonts w:ascii="宋体" w:eastAsia="宋体" w:hAnsi="宋体" w:cs="宋体"/>
          <w:b/>
          <w:color w:val="000000"/>
          <w:sz w:val="16"/>
        </w:rPr>
        <w:t>。此外他还揭示了，季节的序列，以及不同年份的同一个季节之间的重叠如何瓦解了形式和人物，从而令运动、加速、延迟、情动被释放出来，就好像伴随着叙述的发展，某物自一种不可触知的物质之中逃逸而出。或许同样还存在着与某种</w:t>
      </w:r>
      <w:r>
        <w:rPr>
          <w:rFonts w:ascii="宋体" w:eastAsia="宋体" w:hAnsi="宋体" w:cs="宋体"/>
          <w:b/>
          <w:color w:val="000000"/>
          <w:sz w:val="16"/>
        </w:rPr>
        <w:t>“</w:t>
      </w:r>
      <w:r>
        <w:rPr>
          <w:rFonts w:ascii="宋体" w:eastAsia="宋体" w:hAnsi="宋体" w:cs="宋体"/>
          <w:b/>
          <w:color w:val="000000"/>
          <w:sz w:val="16"/>
        </w:rPr>
        <w:t>现实政治</w:t>
      </w:r>
      <w:r>
        <w:rPr>
          <w:rFonts w:ascii="宋体" w:eastAsia="宋体" w:hAnsi="宋体" w:cs="宋体"/>
          <w:b/>
          <w:color w:val="000000"/>
          <w:sz w:val="16"/>
        </w:rPr>
        <w:t>”</w:t>
      </w:r>
      <w:r>
        <w:rPr>
          <w:rFonts w:ascii="宋体" w:eastAsia="宋体" w:hAnsi="宋体" w:cs="宋体"/>
          <w:b/>
          <w:color w:val="000000"/>
          <w:sz w:val="16"/>
        </w:rPr>
        <w:t>之间的关联；</w:t>
      </w:r>
      <w:r>
        <w:rPr>
          <w:rFonts w:ascii="宋体" w:eastAsia="宋体" w:hAnsi="宋体" w:cs="宋体"/>
          <w:b/>
          <w:color w:val="000000"/>
          <w:sz w:val="16"/>
        </w:rPr>
        <w:t xml:space="preserve"> </w:t>
      </w:r>
      <w:r>
        <w:rPr>
          <w:rFonts w:ascii="宋体" w:eastAsia="宋体" w:hAnsi="宋体" w:cs="宋体"/>
          <w:b/>
          <w:color w:val="000000"/>
          <w:sz w:val="16"/>
        </w:rPr>
        <w:t>与一部战争机器之间的关联；</w:t>
      </w:r>
      <w:r>
        <w:rPr>
          <w:rFonts w:ascii="宋体" w:eastAsia="宋体" w:hAnsi="宋体" w:cs="宋体"/>
          <w:b/>
          <w:color w:val="000000"/>
          <w:sz w:val="16"/>
        </w:rPr>
        <w:t xml:space="preserve"> </w:t>
      </w:r>
      <w:r>
        <w:rPr>
          <w:rFonts w:ascii="宋体" w:eastAsia="宋体" w:hAnsi="宋体" w:cs="宋体"/>
          <w:b/>
          <w:color w:val="000000"/>
          <w:sz w:val="16"/>
        </w:rPr>
        <w:t>与一部不和谐的音乐机器之间的关联。</w:t>
      </w:r>
      <w:r>
        <w:rPr>
          <w:rFonts w:ascii="宋体" w:eastAsia="宋体" w:hAnsi="宋体" w:cs="宋体"/>
          <w:b/>
          <w:color w:val="000000"/>
          <w:sz w:val="16"/>
        </w:rPr>
        <w:t>---</w:t>
      </w:r>
      <w:r>
        <w:rPr>
          <w:rFonts w:ascii="宋体" w:eastAsia="宋体" w:hAnsi="宋体" w:cs="宋体"/>
          <w:b/>
          <w:color w:val="000000"/>
          <w:sz w:val="16"/>
        </w:rPr>
        <w:t>克莱斯特：在他那里，在他的写作及生命之中，何以所有的一切都生成为快与慢。紧张症与疾速的序列，昏厥与箭的序列。在马背</w:t>
      </w:r>
    </w:p>
    <w:p w:rsidR="00B679E9" w:rsidRDefault="002E624B">
      <w:pPr>
        <w:spacing w:before="320" w:line="40" w:lineRule="exact"/>
        <w:ind w:left="1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8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娜塔莉</w:t>
      </w:r>
      <w:r>
        <w:rPr>
          <w:rFonts w:ascii="宋体" w:eastAsia="宋体" w:hAnsi="宋体" w:cs="宋体"/>
          <w:b/>
          <w:color w:val="000000"/>
          <w:sz w:val="10"/>
        </w:rPr>
        <w:t>·</w:t>
      </w:r>
      <w:r>
        <w:rPr>
          <w:rFonts w:ascii="宋体" w:eastAsia="宋体" w:hAnsi="宋体" w:cs="宋体"/>
          <w:b/>
          <w:color w:val="000000"/>
          <w:sz w:val="10"/>
        </w:rPr>
        <w:t>萨洛特</w:t>
      </w:r>
      <w:r>
        <w:rPr>
          <w:rFonts w:ascii="宋体" w:eastAsia="宋体" w:hAnsi="宋体" w:cs="宋体"/>
          <w:b/>
          <w:color w:val="000000"/>
          <w:sz w:val="10"/>
        </w:rPr>
        <w:t xml:space="preserve">( Nathalie Sarraute) </w:t>
      </w:r>
      <w:r>
        <w:rPr>
          <w:rFonts w:ascii="宋体" w:eastAsia="宋体" w:hAnsi="宋体" w:cs="宋体"/>
          <w:b/>
          <w:color w:val="000000"/>
          <w:sz w:val="10"/>
        </w:rPr>
        <w:t>在</w:t>
      </w:r>
      <w:r>
        <w:rPr>
          <w:rFonts w:ascii="宋体" w:eastAsia="宋体" w:hAnsi="宋体" w:cs="宋体"/>
          <w:b/>
          <w:color w:val="000000"/>
          <w:sz w:val="10"/>
        </w:rPr>
        <w:t>其《怀疑的时代》</w:t>
      </w:r>
      <w:r>
        <w:rPr>
          <w:rFonts w:ascii="宋体" w:eastAsia="宋体" w:hAnsi="宋体" w:cs="宋体"/>
          <w:b/>
          <w:color w:val="000000"/>
          <w:sz w:val="10"/>
        </w:rPr>
        <w:t xml:space="preserve">(L'ère du soupcon) </w:t>
      </w:r>
      <w:r>
        <w:rPr>
          <w:rFonts w:ascii="宋体" w:eastAsia="宋体" w:hAnsi="宋体" w:cs="宋体"/>
          <w:b/>
          <w:color w:val="000000"/>
          <w:sz w:val="10"/>
        </w:rPr>
        <w:t>之中揭示了</w:t>
      </w:r>
      <w:r>
        <w:rPr>
          <w:rFonts w:ascii="宋体" w:eastAsia="宋体" w:hAnsi="宋体" w:cs="宋体"/>
          <w:b/>
          <w:color w:val="000000"/>
          <w:sz w:val="10"/>
        </w:rPr>
        <w:t xml:space="preserve">, </w:t>
      </w:r>
      <w:r>
        <w:rPr>
          <w:rFonts w:ascii="宋体" w:eastAsia="宋体" w:hAnsi="宋体" w:cs="宋体"/>
          <w:b/>
          <w:color w:val="000000"/>
          <w:sz w:val="10"/>
        </w:rPr>
        <w:t>比如</w:t>
      </w:r>
      <w:r>
        <w:rPr>
          <w:rFonts w:ascii="宋体" w:eastAsia="宋体" w:hAnsi="宋体" w:cs="宋体"/>
          <w:b/>
          <w:color w:val="000000"/>
          <w:sz w:val="10"/>
        </w:rPr>
        <w:t>,</w:t>
      </w:r>
      <w:r>
        <w:rPr>
          <w:rFonts w:ascii="宋体" w:eastAsia="宋体" w:hAnsi="宋体" w:cs="宋体"/>
          <w:b/>
          <w:color w:val="000000"/>
          <w:sz w:val="10"/>
        </w:rPr>
        <w:t>普鲁斯特是怎样同时拥有着这两种平面的，因为，他从笔下的那些人物之中获取了</w:t>
      </w:r>
      <w:r>
        <w:rPr>
          <w:rFonts w:ascii="宋体" w:eastAsia="宋体" w:hAnsi="宋体" w:cs="宋体"/>
          <w:b/>
          <w:color w:val="000000"/>
          <w:sz w:val="10"/>
        </w:rPr>
        <w:t>“</w:t>
      </w:r>
      <w:r>
        <w:rPr>
          <w:rFonts w:ascii="宋体" w:eastAsia="宋体" w:hAnsi="宋体" w:cs="宋体"/>
          <w:b/>
          <w:color w:val="000000"/>
          <w:sz w:val="10"/>
        </w:rPr>
        <w:t>一种难以触知的物质的微小碎片</w:t>
      </w:r>
      <w:r>
        <w:rPr>
          <w:rFonts w:ascii="宋体" w:eastAsia="宋体" w:hAnsi="宋体" w:cs="宋体"/>
          <w:b/>
          <w:color w:val="000000"/>
          <w:sz w:val="10"/>
        </w:rPr>
        <w:t>”</w:t>
      </w:r>
      <w:r>
        <w:rPr>
          <w:rFonts w:ascii="宋体" w:eastAsia="宋体" w:hAnsi="宋体" w:cs="宋体"/>
          <w:b/>
          <w:color w:val="000000"/>
          <w:sz w:val="10"/>
        </w:rPr>
        <w:t>，他也将所有那些微粒重新黏合于一种连贯的形式之中，将它们悄悄塞进某个人物的轮廓之内；</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p.52, 100</w:t>
      </w:r>
      <w:r>
        <w:rPr>
          <w:rFonts w:ascii="宋体" w:eastAsia="宋体" w:hAnsi="宋体" w:cs="宋体"/>
          <w:b/>
          <w:color w:val="000000"/>
          <w:sz w:val="10"/>
        </w:rPr>
        <w:t>。</w:t>
      </w:r>
    </w:p>
    <w:p w:rsidR="00B679E9" w:rsidRDefault="002E624B">
      <w:pPr>
        <w:autoSpaceDE w:val="0"/>
        <w:autoSpaceDN w:val="0"/>
        <w:spacing w:before="20" w:line="160" w:lineRule="atLeast"/>
        <w:ind w:left="10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参见阿尔托对于两种平面的区分，进而将其中一种揭示为所有幻觉的来源：</w:t>
      </w:r>
      <w:r>
        <w:rPr>
          <w:rFonts w:ascii="宋体" w:eastAsia="宋体" w:hAnsi="宋体" w:cs="宋体"/>
          <w:b/>
          <w:color w:val="000000"/>
          <w:sz w:val="10"/>
        </w:rPr>
        <w:t>Les Tarahumaras</w:t>
      </w:r>
      <w:r>
        <w:rPr>
          <w:rFonts w:ascii="宋体" w:eastAsia="宋体" w:hAnsi="宋体" w:cs="宋体"/>
          <w:b/>
          <w:color w:val="000000"/>
          <w:sz w:val="10"/>
        </w:rPr>
        <w:t>，</w:t>
      </w:r>
      <w:r>
        <w:rPr>
          <w:rFonts w:ascii="宋体" w:eastAsia="宋体" w:hAnsi="宋体" w:cs="宋体"/>
          <w:b/>
          <w:color w:val="000000"/>
          <w:sz w:val="10"/>
        </w:rPr>
        <w:t>CEuvres</w:t>
      </w:r>
      <w:r>
        <w:rPr>
          <w:rFonts w:ascii="宋体" w:eastAsia="宋体" w:hAnsi="宋体" w:cs="宋体"/>
          <w:sz w:val="10"/>
        </w:rPr>
        <w:t xml:space="preserve"> </w:t>
      </w:r>
      <w:r>
        <w:rPr>
          <w:rFonts w:ascii="宋体" w:eastAsia="宋体" w:hAnsi="宋体" w:cs="宋体"/>
          <w:b/>
          <w:color w:val="000000"/>
          <w:sz w:val="10"/>
        </w:rPr>
        <w:t>complètes, IX, pp.34-35</w:t>
      </w:r>
      <w:r>
        <w:rPr>
          <w:rFonts w:ascii="宋体" w:eastAsia="宋体" w:hAnsi="宋体" w:cs="宋体"/>
          <w:b/>
          <w:color w:val="000000"/>
          <w:sz w:val="10"/>
        </w:rPr>
        <w:t>。</w:t>
      </w:r>
    </w:p>
    <w:p w:rsidR="00B679E9" w:rsidRPr="002E624B" w:rsidRDefault="002E624B">
      <w:pPr>
        <w:autoSpaceDE w:val="0"/>
        <w:autoSpaceDN w:val="0"/>
        <w:spacing w:line="160" w:lineRule="atLeast"/>
        <w:ind w:left="380"/>
        <w:rPr>
          <w:sz w:val="10"/>
          <w:lang w:val="fr-FR"/>
        </w:rPr>
      </w:pPr>
      <w:r w:rsidRPr="002E624B">
        <w:rPr>
          <w:rFonts w:ascii="宋体" w:eastAsia="宋体" w:hAnsi="宋体" w:cs="宋体"/>
          <w:b/>
          <w:color w:val="000000"/>
          <w:sz w:val="10"/>
          <w:lang w:val="fr-FR"/>
        </w:rPr>
        <w:t>③ Hölderlin, Hypérion, intr</w:t>
      </w:r>
      <w:r w:rsidRPr="002E624B">
        <w:rPr>
          <w:rFonts w:ascii="宋体" w:eastAsia="宋体" w:hAnsi="宋体" w:cs="宋体"/>
          <w:b/>
          <w:color w:val="000000"/>
          <w:sz w:val="10"/>
          <w:lang w:val="fr-FR"/>
        </w:rPr>
        <w:t>oduction de Robert Rovini, pp.10—18.</w:t>
      </w:r>
    </w:p>
    <w:p w:rsidR="00B679E9" w:rsidRDefault="002E624B">
      <w:pPr>
        <w:autoSpaceDE w:val="0"/>
        <w:autoSpaceDN w:val="0"/>
        <w:spacing w:before="220" w:line="140" w:lineRule="atLeast"/>
        <w:ind w:left="3280"/>
        <w:rPr>
          <w:sz w:val="8"/>
        </w:rPr>
      </w:pPr>
      <w:r>
        <w:rPr>
          <w:rFonts w:ascii="宋体" w:eastAsia="宋体" w:hAnsi="宋体" w:cs="宋体"/>
          <w:b/>
          <w:color w:val="000000"/>
          <w:sz w:val="8"/>
        </w:rPr>
        <w:t>245</w:t>
      </w:r>
      <w:r>
        <w:br w:type="page"/>
      </w:r>
    </w:p>
    <w:p w:rsidR="00B679E9" w:rsidRDefault="002E624B">
      <w:pPr>
        <w:autoSpaceDE w:val="0"/>
        <w:autoSpaceDN w:val="0"/>
        <w:spacing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4" w:lineRule="atLeast"/>
        <w:ind w:left="160" w:firstLine="80"/>
        <w:rPr>
          <w:sz w:val="15"/>
        </w:rPr>
      </w:pPr>
      <w:r>
        <w:rPr>
          <w:rFonts w:ascii="宋体" w:eastAsia="宋体" w:hAnsi="宋体" w:cs="宋体"/>
          <w:b/>
          <w:color w:val="000000"/>
          <w:sz w:val="15"/>
        </w:rPr>
        <w:t>上入睡，然后又疾速启程。从一种配置跃向另一种，借助于昏厥，并逾越了一处空隙。克莱斯特增加着</w:t>
      </w:r>
      <w:r>
        <w:rPr>
          <w:rFonts w:ascii="宋体" w:eastAsia="宋体" w:hAnsi="宋体" w:cs="宋体"/>
          <w:b/>
          <w:color w:val="000000"/>
          <w:sz w:val="15"/>
        </w:rPr>
        <w:t>“</w:t>
      </w:r>
      <w:r>
        <w:rPr>
          <w:rFonts w:ascii="宋体" w:eastAsia="宋体" w:hAnsi="宋体" w:cs="宋体"/>
          <w:b/>
          <w:color w:val="000000"/>
          <w:sz w:val="15"/>
        </w:rPr>
        <w:t>生命的平面</w:t>
      </w:r>
      <w:r>
        <w:rPr>
          <w:rFonts w:ascii="宋体" w:eastAsia="宋体" w:hAnsi="宋体" w:cs="宋体"/>
          <w:b/>
          <w:color w:val="000000"/>
          <w:sz w:val="15"/>
        </w:rPr>
        <w:t>”</w:t>
      </w:r>
      <w:r>
        <w:rPr>
          <w:rFonts w:ascii="宋体" w:eastAsia="宋体" w:hAnsi="宋体" w:cs="宋体"/>
          <w:b/>
          <w:color w:val="000000"/>
          <w:sz w:val="15"/>
        </w:rPr>
        <w:t>，不过，始终是唯一一个平面包含着他的空隙和失败，他的跃变，地震，瘟疫。这个平面不是组织的原则，而是传送的途径。没有哪种形式被展开，也没有哪个主体被形成：情动在变动，生成骤然突现并结合为团块，就像阿喀琉斯的生成一女人以及彭忒希勒娅的生成一狗。克莱斯特令人赞叹地说明了，形式</w:t>
      </w:r>
      <w:r>
        <w:rPr>
          <w:rFonts w:ascii="宋体" w:eastAsia="宋体" w:hAnsi="宋体" w:cs="宋体"/>
          <w:b/>
          <w:color w:val="000000"/>
          <w:sz w:val="15"/>
        </w:rPr>
        <w:t>和人格仅仅是表象，它们是由位于一条抽象线之上的重心之转移以及这些线在一个内在性平面之上的接合而产生的。他觉得熊是一种有慑服力的动物，这绝对错不了，因为在它那双冷酷的小眼睛的表象背后，他看到了真正的</w:t>
      </w:r>
      <w:r>
        <w:rPr>
          <w:rFonts w:ascii="宋体" w:eastAsia="宋体" w:hAnsi="宋体" w:cs="宋体"/>
          <w:b/>
          <w:color w:val="000000"/>
          <w:sz w:val="15"/>
        </w:rPr>
        <w:t>“</w:t>
      </w:r>
      <w:r>
        <w:rPr>
          <w:rFonts w:ascii="宋体" w:eastAsia="宋体" w:hAnsi="宋体" w:cs="宋体"/>
          <w:b/>
          <w:color w:val="000000"/>
          <w:sz w:val="15"/>
        </w:rPr>
        <w:t>运动的灵魂</w:t>
      </w:r>
      <w:r>
        <w:rPr>
          <w:rFonts w:ascii="宋体" w:eastAsia="宋体" w:hAnsi="宋体" w:cs="宋体"/>
          <w:b/>
          <w:color w:val="000000"/>
          <w:sz w:val="15"/>
        </w:rPr>
        <w:t>”</w:t>
      </w:r>
      <w:r>
        <w:rPr>
          <w:rFonts w:ascii="宋体" w:eastAsia="宋体" w:hAnsi="宋体" w:cs="宋体"/>
          <w:b/>
          <w:color w:val="000000"/>
          <w:sz w:val="15"/>
        </w:rPr>
        <w:t>，情绪</w:t>
      </w:r>
      <w:r>
        <w:rPr>
          <w:rFonts w:ascii="宋体" w:eastAsia="宋体" w:hAnsi="宋体" w:cs="宋体"/>
          <w:b/>
          <w:color w:val="000000"/>
          <w:sz w:val="15"/>
        </w:rPr>
        <w:t xml:space="preserve"> (Gemüt) </w:t>
      </w:r>
      <w:r>
        <w:rPr>
          <w:rFonts w:ascii="宋体" w:eastAsia="宋体" w:hAnsi="宋体" w:cs="宋体"/>
          <w:b/>
          <w:color w:val="000000"/>
          <w:sz w:val="15"/>
        </w:rPr>
        <w:t>或非主观的情动：克莱斯特的生成一熊。即便是死亡也只能被思作具有迥异速度的元素反应</w:t>
      </w:r>
      <w:r>
        <w:rPr>
          <w:rFonts w:ascii="宋体" w:eastAsia="宋体" w:hAnsi="宋体" w:cs="宋体"/>
          <w:b/>
          <w:color w:val="000000"/>
          <w:sz w:val="15"/>
        </w:rPr>
        <w:t xml:space="preserve"> (réaction élémentaire) </w:t>
      </w:r>
      <w:r>
        <w:rPr>
          <w:rFonts w:ascii="宋体" w:eastAsia="宋体" w:hAnsi="宋体" w:cs="宋体"/>
          <w:b/>
          <w:color w:val="000000"/>
          <w:sz w:val="15"/>
        </w:rPr>
        <w:t>的交叠。一块颅骨爆裂：克莱斯特的一种执念。在克里斯特的全部作品之中，贯穿着一部战争机器，它被用来与国家相对抗；</w:t>
      </w:r>
      <w:r>
        <w:rPr>
          <w:rFonts w:ascii="宋体" w:eastAsia="宋体" w:hAnsi="宋体" w:cs="宋体"/>
          <w:b/>
          <w:color w:val="000000"/>
          <w:sz w:val="15"/>
        </w:rPr>
        <w:t xml:space="preserve"> </w:t>
      </w:r>
      <w:r>
        <w:rPr>
          <w:rFonts w:ascii="宋体" w:eastAsia="宋体" w:hAnsi="宋体" w:cs="宋体"/>
          <w:b/>
          <w:color w:val="000000"/>
          <w:sz w:val="15"/>
        </w:rPr>
        <w:t>一部音乐的机器，它被用来与绘画或</w:t>
      </w:r>
      <w:r>
        <w:rPr>
          <w:rFonts w:ascii="宋体" w:eastAsia="宋体" w:hAnsi="宋体" w:cs="宋体"/>
          <w:b/>
          <w:color w:val="000000"/>
          <w:sz w:val="15"/>
        </w:rPr>
        <w:t>“</w:t>
      </w:r>
      <w:r>
        <w:rPr>
          <w:rFonts w:ascii="宋体" w:eastAsia="宋体" w:hAnsi="宋体" w:cs="宋体"/>
          <w:b/>
          <w:color w:val="000000"/>
          <w:sz w:val="15"/>
        </w:rPr>
        <w:t>图画</w:t>
      </w:r>
      <w:r>
        <w:rPr>
          <w:rFonts w:ascii="宋体" w:eastAsia="宋体" w:hAnsi="宋体" w:cs="宋体"/>
          <w:b/>
          <w:color w:val="000000"/>
          <w:sz w:val="15"/>
        </w:rPr>
        <w:t>”</w:t>
      </w:r>
      <w:r>
        <w:rPr>
          <w:rFonts w:ascii="宋体" w:eastAsia="宋体" w:hAnsi="宋体" w:cs="宋体"/>
          <w:b/>
          <w:color w:val="000000"/>
          <w:sz w:val="15"/>
        </w:rPr>
        <w:t>相对抗。令人诧异的是，歌德和黑格尔对此种新的书写尤为憎恶。因为对于他们来说，平面应该是形式的持久和谐的发展，是主体、人物和性格的合乎规则的形成</w:t>
      </w:r>
      <w:r>
        <w:rPr>
          <w:rFonts w:ascii="宋体" w:eastAsia="宋体" w:hAnsi="宋体" w:cs="宋体"/>
          <w:b/>
          <w:color w:val="000000"/>
          <w:sz w:val="15"/>
        </w:rPr>
        <w:t xml:space="preserve"> (</w:t>
      </w:r>
      <w:r>
        <w:rPr>
          <w:rFonts w:ascii="宋体" w:eastAsia="宋体" w:hAnsi="宋体" w:cs="宋体"/>
          <w:b/>
          <w:color w:val="000000"/>
          <w:sz w:val="15"/>
        </w:rPr>
        <w:t>情感培育，性格的内在的、实体的稳定性，形式的类比与和谐，发展的连续性，国家崇拜，等等</w:t>
      </w:r>
      <w:r>
        <w:rPr>
          <w:rFonts w:ascii="宋体" w:eastAsia="宋体" w:hAnsi="宋体" w:cs="宋体"/>
          <w:b/>
          <w:color w:val="000000"/>
          <w:sz w:val="15"/>
        </w:rPr>
        <w:t>)</w:t>
      </w:r>
      <w:r>
        <w:rPr>
          <w:rFonts w:ascii="宋体" w:eastAsia="宋体" w:hAnsi="宋体" w:cs="宋体"/>
          <w:b/>
          <w:color w:val="000000"/>
          <w:sz w:val="15"/>
        </w:rPr>
        <w:t>。他们所构想的平面与克莱斯特截然对立。克莱斯特的反歌德主义、反黑格尔主义。而这在荷尔德林那里也已经是如此。歌德在非难克莱斯特的时候恰恰看到了关键之处：后者既建立起一种实为稳固平面的纯粹的</w:t>
      </w:r>
      <w:r>
        <w:rPr>
          <w:rFonts w:ascii="宋体" w:eastAsia="宋体" w:hAnsi="宋体" w:cs="宋体"/>
          <w:b/>
          <w:color w:val="000000"/>
          <w:sz w:val="15"/>
        </w:rPr>
        <w:t>“</w:t>
      </w:r>
      <w:r>
        <w:rPr>
          <w:rFonts w:ascii="宋体" w:eastAsia="宋体" w:hAnsi="宋体" w:cs="宋体"/>
          <w:b/>
          <w:color w:val="000000"/>
          <w:sz w:val="15"/>
        </w:rPr>
        <w:t>稳定的过程</w:t>
      </w:r>
      <w:r>
        <w:rPr>
          <w:rFonts w:ascii="宋体" w:eastAsia="宋体" w:hAnsi="宋体" w:cs="宋体"/>
          <w:b/>
          <w:color w:val="000000"/>
          <w:sz w:val="15"/>
        </w:rPr>
        <w:t>”</w:t>
      </w:r>
      <w:r>
        <w:rPr>
          <w:rFonts w:ascii="宋体" w:eastAsia="宋体" w:hAnsi="宋体" w:cs="宋体"/>
          <w:b/>
          <w:color w:val="000000"/>
          <w:sz w:val="15"/>
        </w:rPr>
        <w:t>，又同时引入了空隙和跃变，由此阻止了一种核心性格的所有发展，并发动了一种情动的</w:t>
      </w:r>
      <w:r>
        <w:rPr>
          <w:rFonts w:ascii="宋体" w:eastAsia="宋体" w:hAnsi="宋体" w:cs="宋体"/>
          <w:b/>
          <w:color w:val="000000"/>
          <w:sz w:val="15"/>
        </w:rPr>
        <w:t>暴力，它令情感陷入剧烈的紊乱。</w:t>
      </w:r>
      <w:r>
        <w:rPr>
          <w:rFonts w:ascii="宋体" w:eastAsia="宋体" w:hAnsi="宋体" w:cs="宋体"/>
          <w:b/>
          <w:color w:val="000000"/>
          <w:sz w:val="15"/>
        </w:rPr>
        <w:t>①</w:t>
      </w:r>
    </w:p>
    <w:p w:rsidR="00B679E9" w:rsidRDefault="002E624B">
      <w:pPr>
        <w:autoSpaceDE w:val="0"/>
        <w:autoSpaceDN w:val="0"/>
        <w:spacing w:line="282" w:lineRule="atLeast"/>
        <w:ind w:left="60" w:right="120" w:firstLine="360"/>
        <w:rPr>
          <w:sz w:val="15"/>
        </w:rPr>
      </w:pPr>
      <w:r>
        <w:rPr>
          <w:rFonts w:ascii="宋体" w:eastAsia="宋体" w:hAnsi="宋体" w:cs="宋体"/>
          <w:b/>
          <w:color w:val="000000"/>
          <w:sz w:val="15"/>
        </w:rPr>
        <w:t>尼采也进行着同样的工作，只不过是以不同的方式。不再有形式的发展，也不再有主体的形成。他之所以指摘瓦格纳，正是因为后者仍然保留着太多的和谐的形式，太多的具有教育意义的人物，太多的</w:t>
      </w:r>
      <w:r>
        <w:rPr>
          <w:rFonts w:ascii="宋体" w:eastAsia="宋体" w:hAnsi="宋体" w:cs="宋体"/>
          <w:b/>
          <w:color w:val="000000"/>
          <w:sz w:val="15"/>
        </w:rPr>
        <w:t>“</w:t>
      </w:r>
      <w:r>
        <w:rPr>
          <w:rFonts w:ascii="宋体" w:eastAsia="宋体" w:hAnsi="宋体" w:cs="宋体"/>
          <w:b/>
          <w:color w:val="000000"/>
          <w:sz w:val="15"/>
        </w:rPr>
        <w:t>性格</w:t>
      </w:r>
      <w:r>
        <w:rPr>
          <w:rFonts w:ascii="宋体" w:eastAsia="宋体" w:hAnsi="宋体" w:cs="宋体"/>
          <w:b/>
          <w:color w:val="000000"/>
          <w:sz w:val="15"/>
        </w:rPr>
        <w:t>”</w:t>
      </w:r>
      <w:r>
        <w:rPr>
          <w:rFonts w:ascii="宋体" w:eastAsia="宋体" w:hAnsi="宋体" w:cs="宋体"/>
          <w:b/>
          <w:color w:val="000000"/>
          <w:sz w:val="15"/>
        </w:rPr>
        <w:t>：太多的黑格尔和歌德。而比才</w:t>
      </w:r>
      <w:r>
        <w:rPr>
          <w:rFonts w:ascii="宋体" w:eastAsia="宋体" w:hAnsi="宋体" w:cs="宋体"/>
          <w:b/>
          <w:color w:val="000000"/>
          <w:sz w:val="15"/>
        </w:rPr>
        <w:t xml:space="preserve"> (G. Bizet)</w:t>
      </w:r>
      <w:r>
        <w:rPr>
          <w:rFonts w:ascii="宋体" w:eastAsia="宋体" w:hAnsi="宋体" w:cs="宋体"/>
          <w:b/>
          <w:color w:val="000000"/>
          <w:sz w:val="15"/>
        </w:rPr>
        <w:t>则正相反，尼采如是说</w:t>
      </w:r>
      <w:r>
        <w:rPr>
          <w:rFonts w:ascii="宋体" w:eastAsia="宋体" w:hAnsi="宋体" w:cs="宋体"/>
          <w:b/>
          <w:color w:val="000000"/>
          <w:sz w:val="15"/>
        </w:rPr>
        <w:t>……</w:t>
      </w:r>
      <w:r>
        <w:rPr>
          <w:rFonts w:ascii="宋体" w:eastAsia="宋体" w:hAnsi="宋体" w:cs="宋体"/>
          <w:b/>
          <w:color w:val="000000"/>
          <w:sz w:val="15"/>
        </w:rPr>
        <w:t>在我们看来，在尼采那里，碎片式写作并非是关键所在。相反，关键在于快与慢：不是或快或慢地写作，而是将写作</w:t>
      </w:r>
      <w:r>
        <w:rPr>
          <w:rFonts w:ascii="宋体" w:eastAsia="宋体" w:hAnsi="宋体" w:cs="宋体"/>
          <w:b/>
          <w:color w:val="000000"/>
          <w:sz w:val="15"/>
        </w:rPr>
        <w:t>————</w:t>
      </w:r>
      <w:r>
        <w:rPr>
          <w:rFonts w:ascii="宋体" w:eastAsia="宋体" w:hAnsi="宋体" w:cs="宋体"/>
          <w:b/>
          <w:color w:val="000000"/>
          <w:sz w:val="15"/>
        </w:rPr>
        <w:t>正如所有其他东西一样</w:t>
      </w:r>
      <w:r>
        <w:rPr>
          <w:rFonts w:ascii="宋体" w:eastAsia="宋体" w:hAnsi="宋体" w:cs="宋体"/>
          <w:b/>
          <w:color w:val="000000"/>
          <w:sz w:val="15"/>
        </w:rPr>
        <w:t>————</w:t>
      </w:r>
      <w:r>
        <w:rPr>
          <w:rFonts w:ascii="宋体" w:eastAsia="宋体" w:hAnsi="宋体" w:cs="宋体"/>
          <w:b/>
          <w:color w:val="000000"/>
          <w:sz w:val="15"/>
        </w:rPr>
        <w:t>视为粒子之间的快与慢的产生过程。没有任何一种形式能够顽抗此种过程，也没有任何性格或</w:t>
      </w:r>
      <w:r>
        <w:rPr>
          <w:rFonts w:ascii="宋体" w:eastAsia="宋体" w:hAnsi="宋体" w:cs="宋体"/>
          <w:b/>
          <w:color w:val="000000"/>
          <w:sz w:val="15"/>
        </w:rPr>
        <w:t>主体能够幸存下来。查拉图斯特拉只拥有快与慢，而永恒轮回，永恒轮回的生命，就是对于一种非律动时间的第一次重要的、实实在在的解放。《看哪，这人》中只有通过个别体而实现的个体化。很明显，这样被构想的规划</w:t>
      </w:r>
      <w:r>
        <w:rPr>
          <w:rFonts w:ascii="宋体" w:eastAsia="宋体" w:hAnsi="宋体" w:cs="宋体"/>
          <w:b/>
          <w:color w:val="000000"/>
          <w:sz w:val="15"/>
        </w:rPr>
        <w:t xml:space="preserve"> (</w:t>
      </w:r>
      <w:r>
        <w:rPr>
          <w:rFonts w:ascii="宋体" w:eastAsia="宋体" w:hAnsi="宋体" w:cs="宋体"/>
          <w:b/>
          <w:color w:val="000000"/>
          <w:sz w:val="15"/>
        </w:rPr>
        <w:t>平面，</w:t>
      </w:r>
      <w:r>
        <w:rPr>
          <w:rFonts w:ascii="宋体" w:eastAsia="宋体" w:hAnsi="宋体" w:cs="宋体"/>
          <w:b/>
          <w:color w:val="000000"/>
          <w:sz w:val="15"/>
        </w:rPr>
        <w:t>Plan)</w:t>
      </w:r>
      <w:r>
        <w:rPr>
          <w:rFonts w:ascii="宋体" w:eastAsia="宋体" w:hAnsi="宋体" w:cs="宋体"/>
          <w:b/>
          <w:color w:val="000000"/>
          <w:sz w:val="15"/>
        </w:rPr>
        <w:t>总是会失败</w:t>
      </w:r>
      <w:r>
        <w:rPr>
          <w:rFonts w:ascii="宋体" w:eastAsia="宋体" w:hAnsi="宋体" w:cs="宋体"/>
          <w:b/>
          <w:color w:val="000000"/>
          <w:sz w:val="15"/>
        </w:rPr>
        <w:t>②</w:t>
      </w:r>
      <w:r>
        <w:rPr>
          <w:rFonts w:ascii="宋体" w:eastAsia="宋体" w:hAnsi="宋体" w:cs="宋体"/>
          <w:b/>
          <w:color w:val="000000"/>
          <w:sz w:val="15"/>
        </w:rPr>
        <w:t>，但失败也理应构成规划</w:t>
      </w:r>
      <w:r>
        <w:rPr>
          <w:rFonts w:ascii="宋体" w:eastAsia="宋体" w:hAnsi="宋体" w:cs="宋体"/>
          <w:b/>
          <w:color w:val="000000"/>
          <w:sz w:val="15"/>
        </w:rPr>
        <w:t xml:space="preserve"> (</w:t>
      </w:r>
      <w:r>
        <w:rPr>
          <w:rFonts w:ascii="宋体" w:eastAsia="宋体" w:hAnsi="宋体" w:cs="宋体"/>
          <w:b/>
          <w:color w:val="000000"/>
          <w:sz w:val="15"/>
        </w:rPr>
        <w:t>平面</w:t>
      </w:r>
      <w:r>
        <w:rPr>
          <w:rFonts w:ascii="宋体" w:eastAsia="宋体" w:hAnsi="宋体" w:cs="宋体"/>
          <w:b/>
          <w:color w:val="000000"/>
          <w:sz w:val="15"/>
        </w:rPr>
        <w:t xml:space="preserve">) </w:t>
      </w:r>
      <w:r>
        <w:rPr>
          <w:rFonts w:ascii="宋体" w:eastAsia="宋体" w:hAnsi="宋体" w:cs="宋体"/>
          <w:b/>
          <w:color w:val="000000"/>
          <w:sz w:val="15"/>
        </w:rPr>
        <w:t>的不可分割的部分：参见为《强力意志》而构建的多重平面。实</w:t>
      </w:r>
    </w:p>
    <w:p w:rsidR="00B679E9" w:rsidRDefault="00B679E9">
      <w:pPr>
        <w:spacing w:line="326" w:lineRule="exact"/>
      </w:pPr>
    </w:p>
    <w:p w:rsidR="00B679E9" w:rsidRDefault="002E624B">
      <w:pPr>
        <w:spacing w:line="14" w:lineRule="exact"/>
      </w:pPr>
      <w:r>
        <w:rPr>
          <w:noProof/>
        </w:rPr>
        <mc:AlternateContent>
          <mc:Choice Requires="wps">
            <w:drawing>
              <wp:anchor distT="0" distB="0" distL="0" distR="0" simplePos="0" relativeHeight="251678720" behindDoc="0" locked="0" layoutInCell="1" allowOverlap="1">
                <wp:simplePos x="0" y="0"/>
                <wp:positionH relativeFrom="column">
                  <wp:posOffset>88900</wp:posOffset>
                </wp:positionH>
                <wp:positionV relativeFrom="paragraph">
                  <wp:posOffset>0</wp:posOffset>
                </wp:positionV>
                <wp:extent cx="3708400" cy="25400"/>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3708400" cy="2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7pt;margin-top:0pt;width:292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79744" behindDoc="0" locked="0" layoutInCell="1" allowOverlap="1">
                <wp:simplePos x="0" y="0"/>
                <wp:positionH relativeFrom="column">
                  <wp:posOffset>88900</wp:posOffset>
                </wp:positionH>
                <wp:positionV relativeFrom="paragraph">
                  <wp:posOffset>0</wp:posOffset>
                </wp:positionV>
                <wp:extent cx="571500" cy="38100"/>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571500" cy="38100"/>
                        </a:xfrm>
                        <a:prstGeom prst="rect">
                          <a:avLst/>
                        </a:prstGeom>
                        <a:noFill/>
                        <a:ln w="6350">
                          <a:noFill/>
                        </a:ln>
                      </wps:spPr>
                      <wps:txbx>
                        <w:txbxContent>
                          <w:p w:rsidR="00B679E9" w:rsidRDefault="002E624B">
                            <w:pPr>
                              <w:spacing w:line="6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7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80768" behindDoc="0" locked="0" layoutInCell="1" allowOverlap="1">
                <wp:simplePos x="0" y="0"/>
                <wp:positionH relativeFrom="column">
                  <wp:posOffset>266700</wp:posOffset>
                </wp:positionH>
                <wp:positionV relativeFrom="paragraph">
                  <wp:posOffset>25400</wp:posOffset>
                </wp:positionV>
                <wp:extent cx="3530600" cy="114300"/>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3530600" cy="114300"/>
                        </a:xfrm>
                        <a:prstGeom prst="rect">
                          <a:avLst/>
                        </a:prstGeom>
                        <a:noFill/>
                        <a:ln w="6350">
                          <a:noFill/>
                        </a:ln>
                      </wps:spPr>
                      <wps:txbx>
                        <w:txbxContent>
                          <w:p w:rsidR="00B679E9" w:rsidRDefault="002E624B">
                            <w:pPr>
                              <w:autoSpaceDE w:val="0"/>
                              <w:autoSpaceDN w:val="0"/>
                              <w:spacing w:line="180" w:lineRule="atLeast"/>
                              <w:rPr>
                                <w:sz w:val="15"/>
                              </w:rPr>
                            </w:pPr>
                            <w:r>
                              <w:rPr>
                                <w:rFonts w:ascii="宋体" w:eastAsia="宋体" w:hAnsi="宋体" w:cs="宋体"/>
                                <w:b/>
                                <w:color w:val="000000"/>
                                <w:sz w:val="15"/>
                              </w:rPr>
                              <w:t xml:space="preserve">① </w:t>
                            </w:r>
                            <w:r>
                              <w:rPr>
                                <w:rFonts w:ascii="宋体" w:eastAsia="宋体" w:hAnsi="宋体" w:cs="宋体"/>
                                <w:b/>
                                <w:color w:val="000000"/>
                                <w:sz w:val="15"/>
                              </w:rPr>
                              <w:t>我们援用了卡里埃</w:t>
                            </w:r>
                            <w:r>
                              <w:rPr>
                                <w:rFonts w:ascii="宋体" w:eastAsia="宋体" w:hAnsi="宋体" w:cs="宋体"/>
                                <w:b/>
                                <w:color w:val="000000"/>
                                <w:sz w:val="15"/>
                              </w:rPr>
                              <w:t xml:space="preserve"> ( Mathieu Carrière) </w:t>
                            </w:r>
                            <w:r>
                              <w:rPr>
                                <w:rFonts w:ascii="宋体" w:eastAsia="宋体" w:hAnsi="宋体" w:cs="宋体"/>
                                <w:b/>
                                <w:color w:val="000000"/>
                                <w:sz w:val="15"/>
                              </w:rPr>
                              <w:t>的一部未出版的研究克莱斯特的论著。</w:t>
                            </w:r>
                          </w:p>
                        </w:txbxContent>
                      </wps:txbx>
                      <wps:bodyPr vert="horz" wrap="square" lIns="0" tIns="0" rIns="0" bIns="0" anchor="t">
                        <a:spAutoFit/>
                      </wps:bodyPr>
                    </wps:wsp>
                  </a:graphicData>
                </a:graphic>
              </wp:anchor>
            </w:drawing>
          </mc:Choice>
          <mc:Fallback>
            <w:pict>
              <v:shape type="#_x0000_t202" filled="f" stroked="f" style="margin-left:21pt;margin-top:2pt;width:278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① 我们援用了卡里埃 ( Mathieu Carrière) 的一部未出版的研究克莱斯特的论著。</w:t>
                      </w:r>
                    </w:p>
                  </w:txbxContent>
                </v:textbox>
              </v:shape>
            </w:pict>
          </mc:Fallback>
        </mc:AlternateContent>
      </w:r>
    </w:p>
    <w:p w:rsidR="00B679E9" w:rsidRDefault="002E624B">
      <w:pPr>
        <w:autoSpaceDE w:val="0"/>
        <w:autoSpaceDN w:val="0"/>
        <w:spacing w:line="165" w:lineRule="atLeast"/>
        <w:ind w:left="140" w:firstLine="280"/>
        <w:rPr>
          <w:sz w:val="15"/>
        </w:rPr>
      </w:pPr>
      <w:r>
        <w:rPr>
          <w:rFonts w:ascii="宋体" w:eastAsia="宋体" w:hAnsi="宋体" w:cs="宋体"/>
          <w:b/>
          <w:color w:val="000000"/>
          <w:sz w:val="15"/>
        </w:rPr>
        <w:t>②</w:t>
      </w:r>
      <w:r>
        <w:rPr>
          <w:rFonts w:ascii="宋体" w:eastAsia="宋体" w:hAnsi="宋体" w:cs="宋体"/>
          <w:color w:val="000000"/>
          <w:sz w:val="15"/>
        </w:rPr>
        <w:t xml:space="preserve"> </w:t>
      </w:r>
      <w:r>
        <w:rPr>
          <w:rFonts w:ascii="宋体" w:eastAsia="宋体" w:hAnsi="宋体" w:cs="宋体"/>
          <w:b/>
          <w:color w:val="000000"/>
          <w:sz w:val="15"/>
        </w:rPr>
        <w:t>“Plan”</w:t>
      </w:r>
      <w:r>
        <w:rPr>
          <w:rFonts w:ascii="宋体" w:eastAsia="宋体" w:hAnsi="宋体" w:cs="宋体"/>
          <w:b/>
          <w:color w:val="000000"/>
          <w:sz w:val="15"/>
        </w:rPr>
        <w:t>在法文之中也有</w:t>
      </w:r>
      <w:r>
        <w:rPr>
          <w:rFonts w:ascii="宋体" w:eastAsia="宋体" w:hAnsi="宋体" w:cs="宋体"/>
          <w:b/>
          <w:color w:val="000000"/>
          <w:sz w:val="15"/>
        </w:rPr>
        <w:t>“</w:t>
      </w:r>
      <w:r>
        <w:rPr>
          <w:rFonts w:ascii="宋体" w:eastAsia="宋体" w:hAnsi="宋体" w:cs="宋体"/>
          <w:b/>
          <w:color w:val="000000"/>
          <w:sz w:val="15"/>
        </w:rPr>
        <w:t>平面</w:t>
      </w:r>
      <w:r>
        <w:rPr>
          <w:rFonts w:ascii="宋体" w:eastAsia="宋体" w:hAnsi="宋体" w:cs="宋体"/>
          <w:b/>
          <w:color w:val="000000"/>
          <w:sz w:val="15"/>
        </w:rPr>
        <w:t>”</w:t>
      </w:r>
      <w:r>
        <w:rPr>
          <w:rFonts w:ascii="宋体" w:eastAsia="宋体" w:hAnsi="宋体" w:cs="宋体"/>
          <w:b/>
          <w:color w:val="000000"/>
          <w:sz w:val="15"/>
        </w:rPr>
        <w:t>与</w:t>
      </w:r>
      <w:r>
        <w:rPr>
          <w:rFonts w:ascii="宋体" w:eastAsia="宋体" w:hAnsi="宋体" w:cs="宋体"/>
          <w:b/>
          <w:color w:val="000000"/>
          <w:sz w:val="15"/>
        </w:rPr>
        <w:t>“</w:t>
      </w:r>
      <w:r>
        <w:rPr>
          <w:rFonts w:ascii="宋体" w:eastAsia="宋体" w:hAnsi="宋体" w:cs="宋体"/>
          <w:b/>
          <w:color w:val="000000"/>
          <w:sz w:val="15"/>
        </w:rPr>
        <w:t>计划</w:t>
      </w:r>
      <w:r>
        <w:rPr>
          <w:rFonts w:ascii="宋体" w:eastAsia="宋体" w:hAnsi="宋体" w:cs="宋体"/>
          <w:b/>
          <w:color w:val="000000"/>
          <w:sz w:val="15"/>
        </w:rPr>
        <w:t>”(“</w:t>
      </w:r>
      <w:r>
        <w:rPr>
          <w:rFonts w:ascii="宋体" w:eastAsia="宋体" w:hAnsi="宋体" w:cs="宋体"/>
          <w:b/>
          <w:color w:val="000000"/>
          <w:sz w:val="15"/>
        </w:rPr>
        <w:t>规划</w:t>
      </w:r>
      <w:r>
        <w:rPr>
          <w:rFonts w:ascii="宋体" w:eastAsia="宋体" w:hAnsi="宋体" w:cs="宋体"/>
          <w:b/>
          <w:color w:val="000000"/>
          <w:sz w:val="15"/>
        </w:rPr>
        <w:t xml:space="preserve">”) </w:t>
      </w:r>
      <w:r>
        <w:rPr>
          <w:rFonts w:ascii="宋体" w:eastAsia="宋体" w:hAnsi="宋体" w:cs="宋体"/>
          <w:b/>
          <w:color w:val="000000"/>
          <w:sz w:val="15"/>
        </w:rPr>
        <w:t>这双重相关的意思，正如前文所说的</w:t>
      </w:r>
      <w:r>
        <w:rPr>
          <w:rFonts w:ascii="宋体" w:eastAsia="宋体" w:hAnsi="宋体" w:cs="宋体"/>
          <w:b/>
          <w:color w:val="000000"/>
          <w:sz w:val="15"/>
        </w:rPr>
        <w:t>“</w:t>
      </w:r>
      <w:r>
        <w:rPr>
          <w:rFonts w:ascii="宋体" w:eastAsia="宋体" w:hAnsi="宋体" w:cs="宋体"/>
          <w:b/>
          <w:color w:val="000000"/>
          <w:sz w:val="15"/>
        </w:rPr>
        <w:t>规划者</w:t>
      </w:r>
      <w:r>
        <w:rPr>
          <w:rFonts w:ascii="宋体" w:eastAsia="宋体" w:hAnsi="宋体" w:cs="宋体"/>
          <w:b/>
          <w:color w:val="000000"/>
          <w:sz w:val="15"/>
        </w:rPr>
        <w:t xml:space="preserve">”( planificateur) </w:t>
      </w:r>
      <w:r>
        <w:rPr>
          <w:rFonts w:ascii="宋体" w:eastAsia="宋体" w:hAnsi="宋体" w:cs="宋体"/>
          <w:b/>
          <w:color w:val="000000"/>
          <w:sz w:val="15"/>
        </w:rPr>
        <w:t>也当然可以被译作</w:t>
      </w:r>
      <w:r>
        <w:rPr>
          <w:rFonts w:ascii="宋体" w:eastAsia="宋体" w:hAnsi="宋体" w:cs="宋体"/>
          <w:b/>
          <w:color w:val="000000"/>
          <w:sz w:val="15"/>
        </w:rPr>
        <w:t>“</w:t>
      </w:r>
      <w:r>
        <w:rPr>
          <w:rFonts w:ascii="宋体" w:eastAsia="宋体" w:hAnsi="宋体" w:cs="宋体"/>
          <w:b/>
          <w:color w:val="000000"/>
          <w:sz w:val="15"/>
        </w:rPr>
        <w:t>创造平面者</w:t>
      </w:r>
      <w:r>
        <w:rPr>
          <w:rFonts w:ascii="宋体" w:eastAsia="宋体" w:hAnsi="宋体" w:cs="宋体"/>
          <w:b/>
          <w:color w:val="000000"/>
          <w:sz w:val="15"/>
        </w:rPr>
        <w:t>”</w:t>
      </w:r>
      <w:r>
        <w:rPr>
          <w:rFonts w:ascii="宋体" w:eastAsia="宋体" w:hAnsi="宋体" w:cs="宋体"/>
          <w:b/>
          <w:color w:val="000000"/>
          <w:sz w:val="15"/>
        </w:rPr>
        <w:t>。同样，这两个含义也是紧密相关的，与两种平面</w:t>
      </w:r>
      <w:r>
        <w:rPr>
          <w:rFonts w:ascii="宋体" w:eastAsia="宋体" w:hAnsi="宋体" w:cs="宋体"/>
          <w:b/>
          <w:color w:val="000000"/>
          <w:sz w:val="15"/>
        </w:rPr>
        <w:t xml:space="preserve"> (</w:t>
      </w:r>
      <w:r>
        <w:rPr>
          <w:rFonts w:ascii="宋体" w:eastAsia="宋体" w:hAnsi="宋体" w:cs="宋体"/>
          <w:b/>
          <w:color w:val="000000"/>
          <w:sz w:val="15"/>
        </w:rPr>
        <w:t>超越的平面和内在性的平面</w:t>
      </w:r>
      <w:r>
        <w:rPr>
          <w:rFonts w:ascii="宋体" w:eastAsia="宋体" w:hAnsi="宋体" w:cs="宋体"/>
          <w:b/>
          <w:color w:val="000000"/>
          <w:sz w:val="15"/>
        </w:rPr>
        <w:t xml:space="preserve">) </w:t>
      </w:r>
      <w:r>
        <w:rPr>
          <w:rFonts w:ascii="宋体" w:eastAsia="宋体" w:hAnsi="宋体" w:cs="宋体"/>
          <w:b/>
          <w:color w:val="000000"/>
          <w:sz w:val="15"/>
        </w:rPr>
        <w:t>相对应，也存在着两种对于平面的</w:t>
      </w:r>
      <w:r>
        <w:rPr>
          <w:rFonts w:ascii="宋体" w:eastAsia="宋体" w:hAnsi="宋体" w:cs="宋体"/>
          <w:b/>
          <w:color w:val="000000"/>
          <w:sz w:val="15"/>
        </w:rPr>
        <w:t>“</w:t>
      </w:r>
      <w:r>
        <w:rPr>
          <w:rFonts w:ascii="宋体" w:eastAsia="宋体" w:hAnsi="宋体" w:cs="宋体"/>
          <w:b/>
          <w:color w:val="000000"/>
          <w:sz w:val="15"/>
        </w:rPr>
        <w:t>规划</w:t>
      </w:r>
      <w:r>
        <w:rPr>
          <w:rFonts w:ascii="宋体" w:eastAsia="宋体" w:hAnsi="宋体" w:cs="宋体"/>
          <w:b/>
          <w:color w:val="000000"/>
          <w:sz w:val="15"/>
        </w:rPr>
        <w:t>”------</w:t>
      </w:r>
      <w:r>
        <w:rPr>
          <w:rFonts w:ascii="宋体" w:eastAsia="宋体" w:hAnsi="宋体" w:cs="宋体"/>
          <w:b/>
          <w:color w:val="000000"/>
          <w:sz w:val="15"/>
        </w:rPr>
        <w:t>种是根据</w:t>
      </w:r>
      <w:r>
        <w:rPr>
          <w:rFonts w:ascii="宋体" w:eastAsia="宋体" w:hAnsi="宋体" w:cs="宋体"/>
          <w:b/>
          <w:color w:val="000000"/>
          <w:sz w:val="15"/>
        </w:rPr>
        <w:t>“</w:t>
      </w:r>
      <w:r>
        <w:rPr>
          <w:rFonts w:ascii="宋体" w:eastAsia="宋体" w:hAnsi="宋体" w:cs="宋体"/>
          <w:b/>
          <w:color w:val="000000"/>
          <w:sz w:val="15"/>
        </w:rPr>
        <w:t>原则</w:t>
      </w:r>
      <w:r>
        <w:rPr>
          <w:rFonts w:ascii="宋体" w:eastAsia="宋体" w:hAnsi="宋体" w:cs="宋体"/>
          <w:b/>
          <w:color w:val="000000"/>
          <w:sz w:val="15"/>
        </w:rPr>
        <w:t>”( principe)</w:t>
      </w:r>
      <w:r>
        <w:rPr>
          <w:rFonts w:ascii="宋体" w:eastAsia="宋体" w:hAnsi="宋体" w:cs="宋体"/>
          <w:b/>
          <w:color w:val="000000"/>
          <w:sz w:val="15"/>
        </w:rPr>
        <w:t>，另一种则是根据粒子之间的快与慢的关系</w:t>
      </w:r>
      <w:r>
        <w:rPr>
          <w:rFonts w:ascii="宋体" w:eastAsia="宋体" w:hAnsi="宋体" w:cs="宋体"/>
          <w:b/>
          <w:color w:val="000000"/>
          <w:sz w:val="15"/>
        </w:rPr>
        <w:t xml:space="preserve"> (“</w:t>
      </w:r>
      <w:r>
        <w:rPr>
          <w:rFonts w:ascii="宋体" w:eastAsia="宋体" w:hAnsi="宋体" w:cs="宋体"/>
          <w:b/>
          <w:color w:val="000000"/>
          <w:sz w:val="15"/>
        </w:rPr>
        <w:t>速度</w:t>
      </w:r>
      <w:r>
        <w:rPr>
          <w:rFonts w:ascii="宋体" w:eastAsia="宋体" w:hAnsi="宋体" w:cs="宋体"/>
          <w:b/>
          <w:color w:val="000000"/>
          <w:sz w:val="15"/>
        </w:rPr>
        <w:t>”)</w:t>
      </w:r>
      <w:r>
        <w:rPr>
          <w:rFonts w:ascii="宋体" w:eastAsia="宋体" w:hAnsi="宋体" w:cs="宋体"/>
          <w:b/>
          <w:color w:val="000000"/>
          <w:sz w:val="15"/>
        </w:rPr>
        <w:t>。</w:t>
      </w:r>
      <w:r>
        <w:rPr>
          <w:rFonts w:ascii="宋体" w:eastAsia="宋体" w:hAnsi="宋体" w:cs="宋体"/>
          <w:b/>
          <w:color w:val="000000"/>
          <w:sz w:val="15"/>
        </w:rPr>
        <w:t>——</w:t>
      </w:r>
      <w:r>
        <w:rPr>
          <w:rFonts w:ascii="宋体" w:eastAsia="宋体" w:hAnsi="宋体" w:cs="宋体"/>
          <w:b/>
          <w:color w:val="000000"/>
          <w:sz w:val="15"/>
        </w:rPr>
        <w:t>译注</w:t>
      </w:r>
    </w:p>
    <w:p w:rsidR="00B679E9" w:rsidRDefault="002E624B">
      <w:pPr>
        <w:autoSpaceDE w:val="0"/>
        <w:autoSpaceDN w:val="0"/>
        <w:spacing w:before="180" w:line="140" w:lineRule="atLeast"/>
        <w:ind w:left="3120"/>
        <w:rPr>
          <w:sz w:val="8"/>
        </w:rPr>
      </w:pPr>
      <w:r>
        <w:rPr>
          <w:rFonts w:ascii="宋体" w:eastAsia="宋体" w:hAnsi="宋体" w:cs="宋体"/>
          <w:b/>
          <w:color w:val="000000"/>
          <w:sz w:val="8"/>
        </w:rPr>
        <w:t>246</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生成一强度，生成一动物，生成一不可感知</w:t>
      </w:r>
    </w:p>
    <w:p w:rsidR="00B679E9" w:rsidRDefault="002E624B">
      <w:pPr>
        <w:autoSpaceDE w:val="0"/>
        <w:autoSpaceDN w:val="0"/>
        <w:spacing w:before="180" w:line="290" w:lineRule="atLeast"/>
        <w:ind w:left="20"/>
        <w:rPr>
          <w:sz w:val="16"/>
        </w:rPr>
      </w:pPr>
      <w:r>
        <w:rPr>
          <w:rFonts w:ascii="宋体" w:eastAsia="宋体" w:hAnsi="宋体" w:cs="宋体"/>
          <w:b/>
          <w:color w:val="000000"/>
          <w:sz w:val="16"/>
        </w:rPr>
        <w:t>际上，一旦一句格言被呈献，那将始终有可能，甚至是</w:t>
      </w:r>
      <w:r>
        <w:rPr>
          <w:rFonts w:ascii="宋体" w:eastAsia="宋体" w:hAnsi="宋体" w:cs="宋体"/>
          <w:b/>
          <w:color w:val="000000"/>
          <w:sz w:val="16"/>
        </w:rPr>
        <w:t>必然地在它的元素之间引人新的快与慢的关系，这些关系使它真正改变了配置，从一个配置向另一个配置进行跃变</w:t>
      </w:r>
      <w:r>
        <w:rPr>
          <w:rFonts w:ascii="宋体" w:eastAsia="宋体" w:hAnsi="宋体" w:cs="宋体"/>
          <w:b/>
          <w:color w:val="000000"/>
          <w:sz w:val="16"/>
        </w:rPr>
        <w:t xml:space="preserve"> (</w:t>
      </w:r>
      <w:r>
        <w:rPr>
          <w:rFonts w:ascii="宋体" w:eastAsia="宋体" w:hAnsi="宋体" w:cs="宋体"/>
          <w:b/>
          <w:color w:val="000000"/>
          <w:sz w:val="16"/>
        </w:rPr>
        <w:t>因此，关键并不在于碎片</w:t>
      </w:r>
      <w:r>
        <w:rPr>
          <w:rFonts w:ascii="宋体" w:eastAsia="宋体" w:hAnsi="宋体" w:cs="宋体"/>
          <w:b/>
          <w:color w:val="000000"/>
          <w:sz w:val="16"/>
        </w:rPr>
        <w:t>)</w:t>
      </w:r>
      <w:r>
        <w:rPr>
          <w:rFonts w:ascii="宋体" w:eastAsia="宋体" w:hAnsi="宋体" w:cs="宋体"/>
          <w:b/>
          <w:color w:val="000000"/>
          <w:sz w:val="16"/>
        </w:rPr>
        <w:t>。正如凯奇所言，规划会失败，但这正是规划的本性。</w:t>
      </w:r>
      <w:r>
        <w:rPr>
          <w:rFonts w:ascii="宋体" w:eastAsia="宋体" w:hAnsi="宋体" w:cs="宋体"/>
          <w:b/>
          <w:color w:val="000000"/>
          <w:sz w:val="16"/>
        </w:rPr>
        <w:t>①</w:t>
      </w:r>
      <w:r>
        <w:rPr>
          <w:rFonts w:ascii="宋体" w:eastAsia="宋体" w:hAnsi="宋体" w:cs="宋体"/>
          <w:b/>
          <w:color w:val="000000"/>
          <w:sz w:val="16"/>
        </w:rPr>
        <w:t>这恰恰是因为它与组织、发展或成形无关，而与非自主的嬗变</w:t>
      </w:r>
      <w:r>
        <w:rPr>
          <w:rFonts w:ascii="宋体" w:eastAsia="宋体" w:hAnsi="宋体" w:cs="宋体"/>
          <w:b/>
          <w:color w:val="000000"/>
          <w:sz w:val="16"/>
        </w:rPr>
        <w:t xml:space="preserve">( transmutation) </w:t>
      </w:r>
      <w:r>
        <w:rPr>
          <w:rFonts w:ascii="宋体" w:eastAsia="宋体" w:hAnsi="宋体" w:cs="宋体"/>
          <w:b/>
          <w:color w:val="000000"/>
          <w:sz w:val="16"/>
        </w:rPr>
        <w:t>有关。或援引布勒兹：</w:t>
      </w:r>
      <w:r>
        <w:rPr>
          <w:rFonts w:ascii="宋体" w:eastAsia="宋体" w:hAnsi="宋体" w:cs="宋体"/>
          <w:b/>
          <w:color w:val="000000"/>
          <w:sz w:val="16"/>
        </w:rPr>
        <w:t>“</w:t>
      </w:r>
      <w:r>
        <w:rPr>
          <w:rFonts w:ascii="宋体" w:eastAsia="宋体" w:hAnsi="宋体" w:cs="宋体"/>
          <w:b/>
          <w:color w:val="000000"/>
          <w:sz w:val="16"/>
        </w:rPr>
        <w:t>对机器进行设置，以便每当人们重放一段录音带的时候，它都能呈现时间的不同特性。</w:t>
      </w:r>
      <w:r>
        <w:rPr>
          <w:rFonts w:ascii="宋体" w:eastAsia="宋体" w:hAnsi="宋体" w:cs="宋体"/>
          <w:b/>
          <w:color w:val="000000"/>
          <w:sz w:val="16"/>
        </w:rPr>
        <w:t>”</w:t>
      </w:r>
      <w:r>
        <w:rPr>
          <w:rFonts w:ascii="宋体" w:eastAsia="宋体" w:hAnsi="宋体" w:cs="宋体"/>
          <w:b/>
          <w:color w:val="000000"/>
          <w:sz w:val="16"/>
        </w:rPr>
        <w:t>因而，规划</w:t>
      </w:r>
      <w:r>
        <w:rPr>
          <w:rFonts w:ascii="宋体" w:eastAsia="宋体" w:hAnsi="宋体" w:cs="宋体"/>
          <w:b/>
          <w:color w:val="000000"/>
          <w:sz w:val="16"/>
        </w:rPr>
        <w:t xml:space="preserve"> (</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，生命的规划</w:t>
      </w:r>
      <w:r>
        <w:rPr>
          <w:rFonts w:ascii="宋体" w:eastAsia="宋体" w:hAnsi="宋体" w:cs="宋体"/>
          <w:b/>
          <w:color w:val="000000"/>
          <w:sz w:val="16"/>
        </w:rPr>
        <w:t>(</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，书写的规划</w:t>
      </w:r>
      <w:r>
        <w:rPr>
          <w:rFonts w:ascii="宋体" w:eastAsia="宋体" w:hAnsi="宋体" w:cs="宋体"/>
          <w:b/>
          <w:color w:val="000000"/>
          <w:sz w:val="16"/>
        </w:rPr>
        <w:t xml:space="preserve"> (</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，音乐的规划</w:t>
      </w:r>
      <w:r>
        <w:rPr>
          <w:rFonts w:ascii="宋体" w:eastAsia="宋体" w:hAnsi="宋体" w:cs="宋体"/>
          <w:b/>
          <w:color w:val="000000"/>
          <w:sz w:val="16"/>
        </w:rPr>
        <w:t xml:space="preserve"> (</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，等等，它们必然会失败，因为不可能恪守它们；</w:t>
      </w:r>
      <w:r>
        <w:rPr>
          <w:rFonts w:ascii="宋体" w:eastAsia="宋体" w:hAnsi="宋体" w:cs="宋体"/>
          <w:b/>
          <w:color w:val="000000"/>
          <w:sz w:val="16"/>
        </w:rPr>
        <w:t xml:space="preserve"> </w:t>
      </w:r>
      <w:r>
        <w:rPr>
          <w:rFonts w:ascii="宋体" w:eastAsia="宋体" w:hAnsi="宋体" w:cs="宋体"/>
          <w:b/>
          <w:color w:val="000000"/>
          <w:sz w:val="16"/>
        </w:rPr>
        <w:t>然而，失败也构成</w:t>
      </w:r>
      <w:r>
        <w:rPr>
          <w:rFonts w:ascii="宋体" w:eastAsia="宋体" w:hAnsi="宋体" w:cs="宋体"/>
          <w:b/>
          <w:color w:val="000000"/>
          <w:sz w:val="16"/>
        </w:rPr>
        <w:t>了规划</w:t>
      </w:r>
      <w:r>
        <w:rPr>
          <w:rFonts w:ascii="宋体" w:eastAsia="宋体" w:hAnsi="宋体" w:cs="宋体"/>
          <w:b/>
          <w:color w:val="000000"/>
          <w:sz w:val="16"/>
        </w:rPr>
        <w:t xml:space="preserve"> (</w:t>
      </w:r>
      <w:r>
        <w:rPr>
          <w:rFonts w:ascii="宋体" w:eastAsia="宋体" w:hAnsi="宋体" w:cs="宋体"/>
          <w:b/>
          <w:color w:val="000000"/>
          <w:sz w:val="16"/>
        </w:rPr>
        <w:t>平面</w:t>
      </w:r>
      <w:r>
        <w:rPr>
          <w:rFonts w:ascii="宋体" w:eastAsia="宋体" w:hAnsi="宋体" w:cs="宋体"/>
          <w:b/>
          <w:color w:val="000000"/>
          <w:sz w:val="16"/>
        </w:rPr>
        <w:t xml:space="preserve">) </w:t>
      </w:r>
      <w:r>
        <w:rPr>
          <w:rFonts w:ascii="宋体" w:eastAsia="宋体" w:hAnsi="宋体" w:cs="宋体"/>
          <w:b/>
          <w:color w:val="000000"/>
          <w:sz w:val="16"/>
        </w:rPr>
        <w:t>的一部分，因为它伴随着那些它每次所产生出来的事物而增长或缩减</w:t>
      </w:r>
      <w:r>
        <w:rPr>
          <w:rFonts w:ascii="宋体" w:eastAsia="宋体" w:hAnsi="宋体" w:cs="宋体"/>
          <w:b/>
          <w:color w:val="000000"/>
          <w:sz w:val="16"/>
        </w:rPr>
        <w:t xml:space="preserve"> (n</w:t>
      </w:r>
      <w:r>
        <w:rPr>
          <w:rFonts w:ascii="宋体" w:eastAsia="宋体" w:hAnsi="宋体" w:cs="宋体"/>
          <w:b/>
          <w:color w:val="000000"/>
          <w:sz w:val="16"/>
        </w:rPr>
        <w:t>维的平面度</w:t>
      </w:r>
      <w:r>
        <w:rPr>
          <w:rFonts w:ascii="宋体" w:eastAsia="宋体" w:hAnsi="宋体" w:cs="宋体"/>
          <w:b/>
          <w:color w:val="000000"/>
          <w:sz w:val="16"/>
        </w:rPr>
        <w:t>)</w:t>
      </w:r>
      <w:r>
        <w:rPr>
          <w:rFonts w:ascii="宋体" w:eastAsia="宋体" w:hAnsi="宋体" w:cs="宋体"/>
          <w:b/>
          <w:color w:val="000000"/>
          <w:sz w:val="16"/>
        </w:rPr>
        <w:t>。异样的机器，它同时是战争的机器、音乐的机器、传染</w:t>
      </w:r>
      <w:r>
        <w:rPr>
          <w:rFonts w:ascii="宋体" w:eastAsia="宋体" w:hAnsi="宋体" w:cs="宋体"/>
          <w:b/>
          <w:color w:val="000000"/>
          <w:sz w:val="16"/>
        </w:rPr>
        <w:t>—</w:t>
      </w:r>
      <w:r>
        <w:rPr>
          <w:rFonts w:ascii="宋体" w:eastAsia="宋体" w:hAnsi="宋体" w:cs="宋体"/>
          <w:b/>
          <w:color w:val="000000"/>
          <w:sz w:val="16"/>
        </w:rPr>
        <w:t>繁殖</w:t>
      </w:r>
      <w:r>
        <w:rPr>
          <w:rFonts w:ascii="宋体" w:eastAsia="宋体" w:hAnsi="宋体" w:cs="宋体"/>
          <w:b/>
          <w:color w:val="000000"/>
          <w:sz w:val="16"/>
        </w:rPr>
        <w:t>—</w:t>
      </w:r>
      <w:r>
        <w:rPr>
          <w:rFonts w:ascii="宋体" w:eastAsia="宋体" w:hAnsi="宋体" w:cs="宋体"/>
          <w:b/>
          <w:color w:val="000000"/>
          <w:sz w:val="16"/>
        </w:rPr>
        <w:t>内卷的机器。</w:t>
      </w:r>
    </w:p>
    <w:p w:rsidR="00B679E9" w:rsidRDefault="002E624B">
      <w:pPr>
        <w:autoSpaceDE w:val="0"/>
        <w:autoSpaceDN w:val="0"/>
        <w:spacing w:before="40" w:line="279" w:lineRule="atLeast"/>
        <w:ind w:left="40" w:firstLine="380"/>
        <w:rPr>
          <w:sz w:val="16"/>
        </w:rPr>
      </w:pPr>
      <w:r>
        <w:rPr>
          <w:rFonts w:ascii="宋体" w:eastAsia="宋体" w:hAnsi="宋体" w:cs="宋体"/>
          <w:b/>
          <w:color w:val="000000"/>
          <w:sz w:val="16"/>
        </w:rPr>
        <w:t>然而，为何两种平面之间的对立却指向着一种仍然是抽象的假设</w:t>
      </w:r>
      <w:r>
        <w:rPr>
          <w:rFonts w:ascii="宋体" w:eastAsia="宋体" w:hAnsi="宋体" w:cs="宋体"/>
          <w:b/>
          <w:color w:val="000000"/>
          <w:sz w:val="16"/>
        </w:rPr>
        <w:t xml:space="preserve">? </w:t>
      </w:r>
      <w:r>
        <w:rPr>
          <w:rFonts w:ascii="宋体" w:eastAsia="宋体" w:hAnsi="宋体" w:cs="宋体"/>
          <w:b/>
          <w:color w:val="000000"/>
          <w:sz w:val="16"/>
        </w:rPr>
        <w:t>这是因为，人们总是无知无觉地不停地从一种平面向另一种平面过渡，其间经历着微小的、难以觉察的级度，抑或只有在事后才认识到这一点。这是因为，人们总是不停地在一种平面之上重构另一种平面，或从一种平面之中抽取出另一种平面。比如，只需使飘逸的内在性平面下沉、将它隐藏于自然的深处而不是任由其在表</w:t>
      </w:r>
      <w:r>
        <w:rPr>
          <w:rFonts w:ascii="宋体" w:eastAsia="宋体" w:hAnsi="宋体" w:cs="宋体"/>
          <w:b/>
          <w:color w:val="000000"/>
          <w:sz w:val="16"/>
        </w:rPr>
        <w:t>层自由飘荡，就可以使它转化为另一种平面，由此获得一种基础的地位</w:t>
      </w:r>
      <w:r>
        <w:rPr>
          <w:rFonts w:ascii="宋体" w:eastAsia="宋体" w:hAnsi="宋体" w:cs="宋体"/>
          <w:b/>
          <w:color w:val="000000"/>
          <w:sz w:val="16"/>
        </w:rPr>
        <w:t>——</w:t>
      </w:r>
      <w:r>
        <w:rPr>
          <w:rFonts w:ascii="宋体" w:eastAsia="宋体" w:hAnsi="宋体" w:cs="宋体"/>
          <w:b/>
          <w:color w:val="000000"/>
          <w:sz w:val="16"/>
        </w:rPr>
        <w:t>从组织的角度来看，此种基础只能是类比的原则，而从发展的角度来看，它只能是连续性的法则。</w:t>
      </w:r>
      <w:r>
        <w:rPr>
          <w:rFonts w:ascii="宋体" w:eastAsia="宋体" w:hAnsi="宋体" w:cs="宋体"/>
          <w:b/>
          <w:color w:val="000000"/>
          <w:sz w:val="16"/>
        </w:rPr>
        <w:t>②</w:t>
      </w:r>
      <w:r>
        <w:rPr>
          <w:rFonts w:ascii="宋体" w:eastAsia="宋体" w:hAnsi="宋体" w:cs="宋体"/>
          <w:b/>
          <w:color w:val="000000"/>
          <w:sz w:val="16"/>
        </w:rPr>
        <w:t>这是因为，组织或发展的平面确实包含着我们称之为层化的过程：形式和主体，器官和功能，都是</w:t>
      </w:r>
      <w:r>
        <w:rPr>
          <w:rFonts w:ascii="宋体" w:eastAsia="宋体" w:hAnsi="宋体" w:cs="宋体"/>
          <w:b/>
          <w:color w:val="000000"/>
          <w:sz w:val="16"/>
        </w:rPr>
        <w:t>“</w:t>
      </w:r>
      <w:r>
        <w:rPr>
          <w:rFonts w:ascii="宋体" w:eastAsia="宋体" w:hAnsi="宋体" w:cs="宋体"/>
          <w:b/>
          <w:color w:val="000000"/>
          <w:sz w:val="16"/>
        </w:rPr>
        <w:t>层</w:t>
      </w:r>
      <w:r>
        <w:rPr>
          <w:rFonts w:ascii="宋体" w:eastAsia="宋体" w:hAnsi="宋体" w:cs="宋体"/>
          <w:b/>
          <w:color w:val="000000"/>
          <w:sz w:val="16"/>
        </w:rPr>
        <w:t>”</w:t>
      </w:r>
      <w:r>
        <w:rPr>
          <w:rFonts w:ascii="宋体" w:eastAsia="宋体" w:hAnsi="宋体" w:cs="宋体"/>
          <w:b/>
          <w:color w:val="000000"/>
          <w:sz w:val="16"/>
        </w:rPr>
        <w:t>或层之间的关系。相反，内在性的平面、容贯的或复合的平面，则包含着一种整个自然的去层化，此种去层化甚至可能以最为人工的方式进行。容贯的平面就是无器官的身体。粒子之间的纯粹的快与慢的关系</w:t>
      </w:r>
      <w:r>
        <w:rPr>
          <w:rFonts w:ascii="宋体" w:eastAsia="宋体" w:hAnsi="宋体" w:cs="宋体"/>
          <w:b/>
          <w:color w:val="000000"/>
          <w:sz w:val="16"/>
        </w:rPr>
        <w:t>———</w:t>
      </w:r>
      <w:r>
        <w:rPr>
          <w:rFonts w:ascii="宋体" w:eastAsia="宋体" w:hAnsi="宋体" w:cs="宋体"/>
          <w:b/>
          <w:color w:val="000000"/>
          <w:sz w:val="16"/>
        </w:rPr>
        <w:t>正如它们在容贯的平面上所呈现的那样</w:t>
      </w:r>
      <w:r>
        <w:rPr>
          <w:rFonts w:ascii="宋体" w:eastAsia="宋体" w:hAnsi="宋体" w:cs="宋体"/>
          <w:b/>
          <w:color w:val="000000"/>
          <w:sz w:val="16"/>
        </w:rPr>
        <w:t>——</w:t>
      </w:r>
      <w:r>
        <w:rPr>
          <w:rFonts w:ascii="宋体" w:eastAsia="宋体" w:hAnsi="宋体" w:cs="宋体"/>
          <w:b/>
          <w:color w:val="000000"/>
          <w:sz w:val="16"/>
        </w:rPr>
        <w:t>包含着解域的运动，正如纯粹的情动包含着一</w:t>
      </w:r>
      <w:r>
        <w:rPr>
          <w:rFonts w:ascii="宋体" w:eastAsia="宋体" w:hAnsi="宋体" w:cs="宋体"/>
          <w:b/>
          <w:color w:val="000000"/>
          <w:sz w:val="16"/>
        </w:rPr>
        <w:t>种去主体化的运作。此外，容贯平面的存在并非先于展现它的解域运动、勾勒出它并使它上升到表层的逃逸线，以及构成了它的生成。因而，组织的平面不停地对容贯的平面施加作用，并始终试图阻塞逃逸线，阻止或中断解域运动，给它们加上重负，使它们再层化，从而在深处重新构成形式和主体。与此相反，容贯的平面则不停地从组织的平面之上挣脱出来，使粒子自层之中逃逸，借助快与慢来模糊形式，通过配置、微观一配置来瓦解功能。然而，还是在这里，一种谨慎是必要的：容贯的平面不应该变成一个纯粹的毁灭或死亡的平面。这是</w:t>
      </w:r>
    </w:p>
    <w:p w:rsidR="00B679E9" w:rsidRDefault="002E624B">
      <w:pPr>
        <w:spacing w:before="280" w:line="40" w:lineRule="exact"/>
        <w:ind w:left="1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2" w:lineRule="atLeast"/>
        <w:ind w:left="12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w:t>
      </w:r>
      <w:r>
        <w:rPr>
          <w:rFonts w:ascii="宋体" w:eastAsia="宋体" w:hAnsi="宋体" w:cs="宋体"/>
          <w:b/>
          <w:color w:val="000000"/>
          <w:sz w:val="9"/>
        </w:rPr>
        <w:t>您的标题《周一之后的一年》</w:t>
      </w:r>
      <w:r>
        <w:rPr>
          <w:rFonts w:ascii="宋体" w:eastAsia="宋体" w:hAnsi="宋体" w:cs="宋体"/>
          <w:b/>
          <w:color w:val="000000"/>
          <w:sz w:val="9"/>
        </w:rPr>
        <w:t xml:space="preserve">(A Year from Monday) </w:t>
      </w:r>
      <w:r>
        <w:rPr>
          <w:rFonts w:ascii="宋体" w:eastAsia="宋体" w:hAnsi="宋体" w:cs="宋体"/>
          <w:b/>
          <w:color w:val="000000"/>
          <w:sz w:val="9"/>
        </w:rPr>
        <w:t>得自何处</w:t>
      </w:r>
      <w:r>
        <w:rPr>
          <w:rFonts w:ascii="宋体" w:eastAsia="宋体" w:hAnsi="宋体" w:cs="宋体"/>
          <w:b/>
          <w:color w:val="000000"/>
          <w:sz w:val="9"/>
        </w:rPr>
        <w:t>?”-----“</w:t>
      </w:r>
      <w:r>
        <w:rPr>
          <w:rFonts w:ascii="宋体" w:eastAsia="宋体" w:hAnsi="宋体" w:cs="宋体"/>
          <w:b/>
          <w:color w:val="000000"/>
          <w:sz w:val="9"/>
        </w:rPr>
        <w:t>来自我与一群友人一起构想的一个计划，即在一年之后的那个周一在墨西哥重逢。我们是在一个周六聚在一起的。而我们的这个计划从未能实现。这是一种静默</w:t>
      </w:r>
      <w:r>
        <w:rPr>
          <w:rFonts w:ascii="宋体" w:eastAsia="宋体" w:hAnsi="宋体" w:cs="宋体"/>
          <w:b/>
          <w:color w:val="000000"/>
          <w:sz w:val="9"/>
        </w:rPr>
        <w:t xml:space="preserve"> ( silence)</w:t>
      </w:r>
      <w:r>
        <w:rPr>
          <w:rFonts w:ascii="宋体" w:eastAsia="宋体" w:hAnsi="宋体" w:cs="宋体"/>
          <w:b/>
          <w:color w:val="000000"/>
          <w:sz w:val="9"/>
        </w:rPr>
        <w:t>的形式。</w:t>
      </w:r>
      <w:r>
        <w:rPr>
          <w:rFonts w:ascii="宋体" w:eastAsia="宋体" w:hAnsi="宋体" w:cs="宋体"/>
          <w:b/>
          <w:color w:val="000000"/>
          <w:sz w:val="9"/>
        </w:rPr>
        <w:t>……</w:t>
      </w:r>
      <w:r>
        <w:rPr>
          <w:rFonts w:ascii="宋体" w:eastAsia="宋体" w:hAnsi="宋体" w:cs="宋体"/>
          <w:b/>
          <w:color w:val="000000"/>
          <w:sz w:val="9"/>
        </w:rPr>
        <w:t>虽然我们的计划失败了，虽然我们无法重逢，但这并非意味着所有一切都遭遇了失败。这个计划并不是一个失败</w:t>
      </w:r>
      <w:r>
        <w:rPr>
          <w:rFonts w:ascii="宋体" w:eastAsia="宋体" w:hAnsi="宋体" w:cs="宋体"/>
          <w:b/>
          <w:color w:val="000000"/>
          <w:sz w:val="9"/>
        </w:rPr>
        <w:t>”( John Cage, Pour les oiseaux, entretiens avec</w:t>
      </w:r>
      <w:r>
        <w:rPr>
          <w:rFonts w:ascii="宋体" w:eastAsia="宋体" w:hAnsi="宋体" w:cs="宋体"/>
          <w:sz w:val="9"/>
        </w:rPr>
        <w:t xml:space="preserve"> </w:t>
      </w:r>
      <w:r>
        <w:rPr>
          <w:rFonts w:ascii="宋体" w:eastAsia="宋体" w:hAnsi="宋体" w:cs="宋体"/>
          <w:b/>
          <w:color w:val="000000"/>
          <w:sz w:val="9"/>
        </w:rPr>
        <w:t xml:space="preserve">D. Charles, Belfond, </w:t>
      </w:r>
      <w:r>
        <w:rPr>
          <w:rFonts w:ascii="宋体" w:eastAsia="宋体" w:hAnsi="宋体" w:cs="宋体"/>
          <w:b/>
          <w:color w:val="000000"/>
          <w:sz w:val="9"/>
        </w:rPr>
        <w:t>p.111)</w:t>
      </w:r>
      <w:r>
        <w:rPr>
          <w:rFonts w:ascii="宋体" w:eastAsia="宋体" w:hAnsi="宋体" w:cs="宋体"/>
          <w:b/>
          <w:color w:val="000000"/>
          <w:sz w:val="9"/>
        </w:rPr>
        <w:t>。</w:t>
      </w:r>
    </w:p>
    <w:p w:rsidR="00B679E9" w:rsidRDefault="002E624B">
      <w:pPr>
        <w:autoSpaceDE w:val="0"/>
        <w:autoSpaceDN w:val="0"/>
        <w:spacing w:line="150" w:lineRule="atLeast"/>
        <w:ind w:left="120" w:firstLine="300"/>
        <w:rPr>
          <w:sz w:val="9"/>
        </w:rPr>
      </w:pPr>
      <w:r>
        <w:rPr>
          <w:rFonts w:ascii="宋体" w:eastAsia="宋体" w:hAnsi="宋体" w:cs="宋体"/>
          <w:b/>
          <w:color w:val="000000"/>
          <w:sz w:val="9"/>
        </w:rPr>
        <w:t xml:space="preserve">② </w:t>
      </w:r>
      <w:r>
        <w:rPr>
          <w:rFonts w:ascii="宋体" w:eastAsia="宋体" w:hAnsi="宋体" w:cs="宋体"/>
          <w:b/>
          <w:color w:val="000000"/>
          <w:sz w:val="9"/>
        </w:rPr>
        <w:t>这就是为何我们援引了歌德作为一种超越性平面的例证。然而，歌德被视作是斯宾诺莎主义者：他的植物学和动物学的研究揭示了一种内在复合的平面，由此就接近于乔弗罗伊</w:t>
      </w:r>
      <w:r>
        <w:rPr>
          <w:rFonts w:ascii="宋体" w:eastAsia="宋体" w:hAnsi="宋体" w:cs="宋体"/>
          <w:b/>
          <w:color w:val="000000"/>
          <w:sz w:val="9"/>
        </w:rPr>
        <w:t>·</w:t>
      </w:r>
      <w:r>
        <w:rPr>
          <w:rFonts w:ascii="宋体" w:eastAsia="宋体" w:hAnsi="宋体" w:cs="宋体"/>
          <w:b/>
          <w:color w:val="000000"/>
          <w:sz w:val="9"/>
        </w:rPr>
        <w:t>圣</w:t>
      </w:r>
      <w:r>
        <w:rPr>
          <w:rFonts w:ascii="宋体" w:eastAsia="宋体" w:hAnsi="宋体" w:cs="宋体"/>
          <w:b/>
          <w:color w:val="000000"/>
          <w:sz w:val="9"/>
        </w:rPr>
        <w:t>-</w:t>
      </w:r>
      <w:r>
        <w:rPr>
          <w:rFonts w:ascii="宋体" w:eastAsia="宋体" w:hAnsi="宋体" w:cs="宋体"/>
          <w:b/>
          <w:color w:val="000000"/>
          <w:sz w:val="9"/>
        </w:rPr>
        <w:t>希拉尔</w:t>
      </w:r>
      <w:r>
        <w:rPr>
          <w:rFonts w:ascii="宋体" w:eastAsia="宋体" w:hAnsi="宋体" w:cs="宋体"/>
          <w:b/>
          <w:color w:val="000000"/>
          <w:sz w:val="9"/>
        </w:rPr>
        <w:t>(</w:t>
      </w:r>
      <w:r>
        <w:rPr>
          <w:rFonts w:ascii="宋体" w:eastAsia="宋体" w:hAnsi="宋体" w:cs="宋体"/>
          <w:b/>
          <w:color w:val="000000"/>
          <w:sz w:val="9"/>
        </w:rPr>
        <w:t>此种相似性往往是显著的</w:t>
      </w:r>
      <w:r>
        <w:rPr>
          <w:rFonts w:ascii="宋体" w:eastAsia="宋体" w:hAnsi="宋体" w:cs="宋体"/>
          <w:b/>
          <w:color w:val="000000"/>
          <w:sz w:val="9"/>
        </w:rPr>
        <w:t>)</w:t>
      </w:r>
      <w:r>
        <w:rPr>
          <w:rFonts w:ascii="宋体" w:eastAsia="宋体" w:hAnsi="宋体" w:cs="宋体"/>
          <w:b/>
          <w:color w:val="000000"/>
          <w:sz w:val="9"/>
        </w:rPr>
        <w:t>。不过，歌德始终保有着一种对于形式的发展和主体的形成</w:t>
      </w:r>
      <w:r>
        <w:rPr>
          <w:rFonts w:ascii="宋体" w:eastAsia="宋体" w:hAnsi="宋体" w:cs="宋体"/>
          <w:b/>
          <w:color w:val="000000"/>
          <w:sz w:val="9"/>
        </w:rPr>
        <w:t>—</w:t>
      </w:r>
      <w:r>
        <w:rPr>
          <w:rFonts w:ascii="宋体" w:eastAsia="宋体" w:hAnsi="宋体" w:cs="宋体"/>
          <w:b/>
          <w:color w:val="000000"/>
          <w:sz w:val="9"/>
        </w:rPr>
        <w:t>培育的双重观念：因而，他的内在性的平面已然向另一面、另一极进行转化。</w:t>
      </w:r>
    </w:p>
    <w:p w:rsidR="00B679E9" w:rsidRDefault="002E624B">
      <w:pPr>
        <w:autoSpaceDE w:val="0"/>
        <w:autoSpaceDN w:val="0"/>
        <w:spacing w:before="260" w:line="140" w:lineRule="atLeast"/>
        <w:ind w:left="3260"/>
        <w:rPr>
          <w:sz w:val="8"/>
        </w:rPr>
      </w:pPr>
      <w:r>
        <w:rPr>
          <w:rFonts w:ascii="宋体" w:eastAsia="宋体" w:hAnsi="宋体" w:cs="宋体"/>
          <w:b/>
          <w:color w:val="000000"/>
          <w:sz w:val="8"/>
        </w:rPr>
        <w:t>247</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0" w:lineRule="atLeast"/>
        <w:ind w:left="240" w:firstLine="20"/>
        <w:rPr>
          <w:sz w:val="16"/>
        </w:rPr>
      </w:pPr>
      <w:r>
        <w:rPr>
          <w:rFonts w:ascii="宋体" w:eastAsia="宋体" w:hAnsi="宋体" w:cs="宋体"/>
          <w:b/>
          <w:color w:val="000000"/>
          <w:sz w:val="16"/>
        </w:rPr>
        <w:t>为了防止内卷蜕变为向着未分化状态的退化。难道不应该保留最少量的层、形式、功能和主体，以便从中萃取出物质、情动、配</w:t>
      </w:r>
      <w:r>
        <w:rPr>
          <w:rFonts w:ascii="宋体" w:eastAsia="宋体" w:hAnsi="宋体" w:cs="宋体"/>
          <w:b/>
          <w:color w:val="000000"/>
          <w:sz w:val="16"/>
        </w:rPr>
        <w:t>置</w:t>
      </w:r>
      <w:r>
        <w:rPr>
          <w:rFonts w:ascii="宋体" w:eastAsia="宋体" w:hAnsi="宋体" w:cs="宋体"/>
          <w:b/>
          <w:color w:val="000000"/>
          <w:sz w:val="16"/>
        </w:rPr>
        <w:t>?</w:t>
      </w:r>
    </w:p>
    <w:p w:rsidR="00B679E9" w:rsidRDefault="002E624B">
      <w:pPr>
        <w:autoSpaceDE w:val="0"/>
        <w:autoSpaceDN w:val="0"/>
        <w:spacing w:before="20" w:line="281" w:lineRule="atLeast"/>
        <w:ind w:left="60" w:right="120" w:firstLine="400"/>
        <w:rPr>
          <w:sz w:val="16"/>
        </w:rPr>
      </w:pPr>
      <w:r>
        <w:rPr>
          <w:rFonts w:ascii="宋体" w:eastAsia="宋体" w:hAnsi="宋体" w:cs="宋体"/>
          <w:b/>
          <w:color w:val="000000"/>
          <w:sz w:val="16"/>
        </w:rPr>
        <w:t>因而，我们应该将这两种平面作为抽象的两极而对立起来：比如，一极是奠基于声音形式及其发展之上的西方音乐的超越性的组织平面，而与之相对的则是东方音乐的内在性的容贯平面，它由快与慢、动与静构成。然而，根据具体的假设，西方音乐之中的所有生成、所有的音乐性生成都包含着最少量的声音形式，甚至是和声和旋律的功能；</w:t>
      </w:r>
      <w:r>
        <w:rPr>
          <w:rFonts w:ascii="宋体" w:eastAsia="宋体" w:hAnsi="宋体" w:cs="宋体"/>
          <w:b/>
          <w:color w:val="000000"/>
          <w:sz w:val="16"/>
        </w:rPr>
        <w:t xml:space="preserve"> </w:t>
      </w:r>
      <w:r>
        <w:rPr>
          <w:rFonts w:ascii="宋体" w:eastAsia="宋体" w:hAnsi="宋体" w:cs="宋体"/>
          <w:b/>
          <w:color w:val="000000"/>
          <w:sz w:val="16"/>
        </w:rPr>
        <w:t>快与慢正是经由这些形式和功能才得以产生，但同样亦将它们缩减到最少量。贝多芬通过相对贫乏的主题</w:t>
      </w:r>
      <w:r>
        <w:rPr>
          <w:rFonts w:ascii="宋体" w:eastAsia="宋体" w:hAnsi="宋体" w:cs="宋体"/>
          <w:b/>
          <w:color w:val="000000"/>
          <w:sz w:val="16"/>
        </w:rPr>
        <w:t xml:space="preserve"> (</w:t>
      </w:r>
      <w:r>
        <w:rPr>
          <w:rFonts w:ascii="宋体" w:eastAsia="宋体" w:hAnsi="宋体" w:cs="宋体"/>
          <w:b/>
          <w:color w:val="000000"/>
          <w:sz w:val="16"/>
        </w:rPr>
        <w:t>只有三或四个音符</w:t>
      </w:r>
      <w:r>
        <w:rPr>
          <w:rFonts w:ascii="宋体" w:eastAsia="宋体" w:hAnsi="宋体" w:cs="宋体"/>
          <w:b/>
          <w:color w:val="000000"/>
          <w:sz w:val="16"/>
        </w:rPr>
        <w:t xml:space="preserve">) </w:t>
      </w:r>
      <w:r>
        <w:rPr>
          <w:rFonts w:ascii="宋体" w:eastAsia="宋体" w:hAnsi="宋体" w:cs="宋体"/>
          <w:b/>
          <w:color w:val="000000"/>
          <w:sz w:val="16"/>
        </w:rPr>
        <w:t>却产生出最为令人惊叹的复调之绚丽。存在着一种质料的增殖，它与一种形式的解体</w:t>
      </w:r>
      <w:r>
        <w:rPr>
          <w:rFonts w:ascii="宋体" w:eastAsia="宋体" w:hAnsi="宋体" w:cs="宋体"/>
          <w:b/>
          <w:color w:val="000000"/>
          <w:sz w:val="16"/>
        </w:rPr>
        <w:t>(</w:t>
      </w:r>
      <w:r>
        <w:rPr>
          <w:rFonts w:ascii="宋体" w:eastAsia="宋体" w:hAnsi="宋体" w:cs="宋体"/>
          <w:b/>
          <w:color w:val="000000"/>
          <w:sz w:val="16"/>
        </w:rPr>
        <w:t>内卷</w:t>
      </w:r>
      <w:r>
        <w:rPr>
          <w:rFonts w:ascii="宋体" w:eastAsia="宋体" w:hAnsi="宋体" w:cs="宋体"/>
          <w:b/>
          <w:color w:val="000000"/>
          <w:sz w:val="16"/>
        </w:rPr>
        <w:t xml:space="preserve">) </w:t>
      </w:r>
      <w:r>
        <w:rPr>
          <w:rFonts w:ascii="宋体" w:eastAsia="宋体" w:hAnsi="宋体" w:cs="宋体"/>
          <w:b/>
          <w:color w:val="000000"/>
          <w:sz w:val="16"/>
        </w:rPr>
        <w:t>联为</w:t>
      </w:r>
      <w:r>
        <w:rPr>
          <w:rFonts w:ascii="宋体" w:eastAsia="宋体" w:hAnsi="宋体" w:cs="宋体"/>
          <w:b/>
          <w:color w:val="000000"/>
          <w:sz w:val="16"/>
        </w:rPr>
        <w:t>一体，但同时也伴随着一种形式的连续发展。也许，舒曼的天才就是最为鲜明的例证，在他的作品之中，形式的展开只是为了快与慢的关系，而人们得以从物质上和情感上对其进行确定。音乐不断地使它的形式和动机经受时间性转化，增长或缩减，延迟或加速，而这些转化的形成并非仅仅根据组织乃至发展的法则。微音程</w:t>
      </w:r>
      <w:r>
        <w:rPr>
          <w:rFonts w:ascii="宋体" w:eastAsia="宋体" w:hAnsi="宋体" w:cs="宋体"/>
          <w:b/>
          <w:color w:val="000000"/>
          <w:sz w:val="16"/>
        </w:rPr>
        <w:t xml:space="preserve"> ( micro-intervalle) </w:t>
      </w:r>
      <w:r>
        <w:rPr>
          <w:rFonts w:ascii="宋体" w:eastAsia="宋体" w:hAnsi="宋体" w:cs="宋体"/>
          <w:b/>
          <w:color w:val="000000"/>
          <w:sz w:val="16"/>
        </w:rPr>
        <w:t>的拓张和收缩运作于被编码的音程之中。瓦格纳和后一瓦格纳的音乐家解放了声音微粒之间的速度流变。拉威尔和德彪西保留着形式，但恰恰是为了通过快与慢来瓦解它、影响它、改变它。《波莱罗舞曲》</w:t>
      </w:r>
      <w:r>
        <w:rPr>
          <w:rFonts w:ascii="宋体" w:eastAsia="宋体" w:hAnsi="宋体" w:cs="宋体"/>
          <w:b/>
          <w:color w:val="000000"/>
          <w:sz w:val="16"/>
        </w:rPr>
        <w:t>(Bo</w:t>
      </w:r>
      <w:r>
        <w:rPr>
          <w:rFonts w:ascii="宋体" w:eastAsia="宋体" w:hAnsi="宋体" w:cs="宋体"/>
          <w:b/>
          <w:color w:val="000000"/>
          <w:sz w:val="16"/>
        </w:rPr>
        <w:t>léro) ①</w:t>
      </w:r>
      <w:r>
        <w:rPr>
          <w:rFonts w:ascii="宋体" w:eastAsia="宋体" w:hAnsi="宋体" w:cs="宋体"/>
          <w:b/>
          <w:color w:val="000000"/>
          <w:sz w:val="16"/>
        </w:rPr>
        <w:t>就是机器性配置的一种近乎夸张的典型例证，它最低限度地保留了形式，但只为了将它引向爆裂。布勒兹谈到微小动机的增殖，谈到微小音符的累积，这些音符以影像和情动的方式运动，通过增加速度的指示而带动着一种简单的形式；</w:t>
      </w:r>
      <w:r>
        <w:rPr>
          <w:rFonts w:ascii="宋体" w:eastAsia="宋体" w:hAnsi="宋体" w:cs="宋体"/>
          <w:b/>
          <w:color w:val="000000"/>
          <w:sz w:val="16"/>
        </w:rPr>
        <w:t xml:space="preserve"> </w:t>
      </w:r>
      <w:r>
        <w:rPr>
          <w:rFonts w:ascii="宋体" w:eastAsia="宋体" w:hAnsi="宋体" w:cs="宋体"/>
          <w:b/>
          <w:color w:val="000000"/>
          <w:sz w:val="16"/>
        </w:rPr>
        <w:t>这就使得人们有可能从固有的简单的形式性关系出发，进而产生出极为复杂的动态关系。即便是肖邦的一首散板也是不可被复制的，因为在每次演奏之中，它都将带有差异的时间特性。</w:t>
      </w:r>
      <w:r>
        <w:rPr>
          <w:rFonts w:ascii="宋体" w:eastAsia="宋体" w:hAnsi="宋体" w:cs="宋体"/>
          <w:b/>
          <w:color w:val="000000"/>
          <w:sz w:val="16"/>
        </w:rPr>
        <w:t>②</w:t>
      </w:r>
      <w:r>
        <w:rPr>
          <w:rFonts w:ascii="宋体" w:eastAsia="宋体" w:hAnsi="宋体" w:cs="宋体"/>
          <w:b/>
          <w:color w:val="000000"/>
          <w:sz w:val="16"/>
        </w:rPr>
        <w:t>这就仿佛，一个巨大的，有着多变速度的容贯平面不断地卷携着形式和功能、形式和主体，以便从中释放出粒子和情动。一座时钟，它给出各种</w:t>
      </w:r>
      <w:r>
        <w:rPr>
          <w:rFonts w:ascii="宋体" w:eastAsia="宋体" w:hAnsi="宋体" w:cs="宋体"/>
          <w:b/>
          <w:color w:val="000000"/>
          <w:sz w:val="16"/>
        </w:rPr>
        <w:t>各样的速度。</w:t>
      </w:r>
    </w:p>
    <w:p w:rsidR="00B679E9" w:rsidRDefault="002E624B">
      <w:pPr>
        <w:autoSpaceDE w:val="0"/>
        <w:autoSpaceDN w:val="0"/>
        <w:spacing w:before="20" w:line="280" w:lineRule="atLeast"/>
        <w:ind w:left="60" w:right="140" w:firstLine="400"/>
        <w:rPr>
          <w:sz w:val="16"/>
        </w:rPr>
      </w:pPr>
      <w:r>
        <w:rPr>
          <w:rFonts w:ascii="宋体" w:eastAsia="宋体" w:hAnsi="宋体" w:cs="宋体"/>
          <w:b/>
          <w:color w:val="000000"/>
          <w:sz w:val="16"/>
        </w:rPr>
        <w:t>一个少女是什么</w:t>
      </w:r>
      <w:r>
        <w:rPr>
          <w:rFonts w:ascii="宋体" w:eastAsia="宋体" w:hAnsi="宋体" w:cs="宋体"/>
          <w:b/>
          <w:color w:val="000000"/>
          <w:sz w:val="16"/>
        </w:rPr>
        <w:t xml:space="preserve">? </w:t>
      </w:r>
      <w:r>
        <w:rPr>
          <w:rFonts w:ascii="宋体" w:eastAsia="宋体" w:hAnsi="宋体" w:cs="宋体"/>
          <w:b/>
          <w:color w:val="000000"/>
          <w:sz w:val="16"/>
        </w:rPr>
        <w:t>一群少女又是什么</w:t>
      </w:r>
      <w:r>
        <w:rPr>
          <w:rFonts w:ascii="宋体" w:eastAsia="宋体" w:hAnsi="宋体" w:cs="宋体"/>
          <w:b/>
          <w:color w:val="000000"/>
          <w:sz w:val="16"/>
        </w:rPr>
        <w:t xml:space="preserve">? </w:t>
      </w:r>
      <w:r>
        <w:rPr>
          <w:rFonts w:ascii="宋体" w:eastAsia="宋体" w:hAnsi="宋体" w:cs="宋体"/>
          <w:b/>
          <w:color w:val="000000"/>
          <w:sz w:val="16"/>
        </w:rPr>
        <w:t>至少，普鲁斯特已经一劳永逸地对此作出了揭示：她们那集体的或单独的个体化不能通过主体性，而只能通过个别性才能进行。</w:t>
      </w:r>
      <w:r>
        <w:rPr>
          <w:rFonts w:ascii="宋体" w:eastAsia="宋体" w:hAnsi="宋体" w:cs="宋体"/>
          <w:b/>
          <w:color w:val="000000"/>
          <w:sz w:val="16"/>
        </w:rPr>
        <w:t>“</w:t>
      </w:r>
      <w:r>
        <w:rPr>
          <w:rFonts w:ascii="宋体" w:eastAsia="宋体" w:hAnsi="宋体" w:cs="宋体"/>
          <w:b/>
          <w:color w:val="000000"/>
          <w:sz w:val="16"/>
        </w:rPr>
        <w:t>逃逸的存在</w:t>
      </w:r>
      <w:r>
        <w:rPr>
          <w:rFonts w:ascii="宋体" w:eastAsia="宋体" w:hAnsi="宋体" w:cs="宋体"/>
          <w:b/>
          <w:color w:val="000000"/>
          <w:sz w:val="16"/>
        </w:rPr>
        <w:t>”</w:t>
      </w:r>
      <w:r>
        <w:rPr>
          <w:rFonts w:ascii="宋体" w:eastAsia="宋体" w:hAnsi="宋体" w:cs="宋体"/>
          <w:b/>
          <w:color w:val="000000"/>
          <w:sz w:val="16"/>
        </w:rPr>
        <w:t>。这就是快与慢的纯粹关系，别无他物。一个少女在速度上是延迟的：相对于那个期待着她的人所经历的时间，她做了太多的事情，她穿越了过多的空间。这样，这个少女的表面上的缓慢就转化为一种我们的期待所具有的异常的疾速。由是观之，就《追忆似水年华》的整体而言，应该说斯万所处</w:t>
      </w:r>
    </w:p>
    <w:p w:rsidR="00B679E9" w:rsidRDefault="002E624B">
      <w:pPr>
        <w:spacing w:before="460" w:line="60" w:lineRule="exact"/>
        <w:ind w:left="14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60"/>
        <w:rPr>
          <w:sz w:val="10"/>
        </w:rPr>
      </w:pPr>
      <w:r>
        <w:rPr>
          <w:rFonts w:ascii="宋体" w:eastAsia="宋体" w:hAnsi="宋体" w:cs="宋体"/>
          <w:b/>
          <w:color w:val="000000"/>
          <w:sz w:val="10"/>
        </w:rPr>
        <w:t xml:space="preserve">① </w:t>
      </w:r>
      <w:r>
        <w:rPr>
          <w:rFonts w:ascii="宋体" w:eastAsia="宋体" w:hAnsi="宋体" w:cs="宋体"/>
          <w:b/>
          <w:color w:val="000000"/>
          <w:sz w:val="10"/>
        </w:rPr>
        <w:t>拉威尔写于</w:t>
      </w:r>
      <w:r>
        <w:rPr>
          <w:rFonts w:ascii="宋体" w:eastAsia="宋体" w:hAnsi="宋体" w:cs="宋体"/>
          <w:b/>
          <w:color w:val="000000"/>
          <w:sz w:val="10"/>
        </w:rPr>
        <w:t>1928</w:t>
      </w:r>
      <w:r>
        <w:rPr>
          <w:rFonts w:ascii="宋体" w:eastAsia="宋体" w:hAnsi="宋体" w:cs="宋体"/>
          <w:b/>
          <w:color w:val="000000"/>
          <w:sz w:val="10"/>
        </w:rPr>
        <w:t>年的惊世之作。</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56" w:lineRule="atLeast"/>
        <w:ind w:left="16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关于所有这些要点</w:t>
      </w:r>
      <w:r>
        <w:rPr>
          <w:rFonts w:ascii="宋体" w:eastAsia="宋体" w:hAnsi="宋体" w:cs="宋体"/>
          <w:b/>
          <w:color w:val="000000"/>
          <w:sz w:val="10"/>
        </w:rPr>
        <w:t xml:space="preserve"> (</w:t>
      </w:r>
      <w:r>
        <w:rPr>
          <w:rFonts w:ascii="宋体" w:eastAsia="宋体" w:hAnsi="宋体" w:cs="宋体"/>
          <w:b/>
          <w:color w:val="000000"/>
          <w:sz w:val="10"/>
        </w:rPr>
        <w:t>增殖一解体、累积、速度指示、情动的和动态的作用</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Pierre Boulez</w:t>
      </w:r>
      <w:r>
        <w:rPr>
          <w:rFonts w:ascii="宋体" w:eastAsia="宋体" w:hAnsi="宋体" w:cs="宋体"/>
          <w:b/>
          <w:color w:val="000000"/>
          <w:sz w:val="10"/>
        </w:rPr>
        <w:t>，</w:t>
      </w:r>
      <w:r>
        <w:rPr>
          <w:rFonts w:ascii="宋体" w:eastAsia="宋体" w:hAnsi="宋体" w:cs="宋体"/>
          <w:b/>
          <w:color w:val="000000"/>
          <w:sz w:val="10"/>
        </w:rPr>
        <w:t>Par</w:t>
      </w:r>
      <w:r>
        <w:rPr>
          <w:rFonts w:ascii="宋体" w:eastAsia="宋体" w:hAnsi="宋体" w:cs="宋体"/>
          <w:sz w:val="10"/>
        </w:rPr>
        <w:t xml:space="preserve"> </w:t>
      </w:r>
      <w:r>
        <w:rPr>
          <w:rFonts w:ascii="宋体" w:eastAsia="宋体" w:hAnsi="宋体" w:cs="宋体"/>
          <w:b/>
          <w:color w:val="000000"/>
          <w:sz w:val="10"/>
        </w:rPr>
        <w:t>volonté et par hasard, pp.22—24, 88——91</w:t>
      </w:r>
      <w:r>
        <w:rPr>
          <w:rFonts w:ascii="宋体" w:eastAsia="宋体" w:hAnsi="宋体" w:cs="宋体"/>
          <w:b/>
          <w:color w:val="000000"/>
          <w:sz w:val="10"/>
        </w:rPr>
        <w:t>。在另一篇文章之中</w:t>
      </w:r>
      <w:r>
        <w:rPr>
          <w:rFonts w:ascii="宋体" w:eastAsia="宋体" w:hAnsi="宋体" w:cs="宋体"/>
          <w:b/>
          <w:color w:val="000000"/>
          <w:sz w:val="10"/>
        </w:rPr>
        <w:t xml:space="preserve">, </w:t>
      </w:r>
      <w:r>
        <w:rPr>
          <w:rFonts w:ascii="宋体" w:eastAsia="宋体" w:hAnsi="宋体" w:cs="宋体"/>
          <w:b/>
          <w:color w:val="000000"/>
          <w:sz w:val="10"/>
        </w:rPr>
        <w:t>布勒兹强调了瓦格纳的一个被轻视的方面</w:t>
      </w:r>
      <w:r>
        <w:rPr>
          <w:rFonts w:ascii="宋体" w:eastAsia="宋体" w:hAnsi="宋体" w:cs="宋体"/>
          <w:b/>
          <w:color w:val="000000"/>
          <w:sz w:val="10"/>
        </w:rPr>
        <w:t>:</w:t>
      </w:r>
      <w:r>
        <w:rPr>
          <w:rFonts w:ascii="宋体" w:eastAsia="宋体" w:hAnsi="宋体" w:cs="宋体"/>
          <w:b/>
          <w:color w:val="000000"/>
          <w:sz w:val="10"/>
        </w:rPr>
        <w:t>不只是主导动机摆脱了对于舞台人物的从属，而且，它所展现的速度也摆脱了一种</w:t>
      </w:r>
      <w:r>
        <w:rPr>
          <w:rFonts w:ascii="宋体" w:eastAsia="宋体" w:hAnsi="宋体" w:cs="宋体"/>
          <w:b/>
          <w:color w:val="000000"/>
          <w:sz w:val="10"/>
        </w:rPr>
        <w:t>“</w:t>
      </w:r>
      <w:r>
        <w:rPr>
          <w:rFonts w:ascii="宋体" w:eastAsia="宋体" w:hAnsi="宋体" w:cs="宋体"/>
          <w:b/>
          <w:color w:val="000000"/>
          <w:sz w:val="10"/>
        </w:rPr>
        <w:t>形式代码</w:t>
      </w:r>
      <w:r>
        <w:rPr>
          <w:rFonts w:ascii="宋体" w:eastAsia="宋体" w:hAnsi="宋体" w:cs="宋体"/>
          <w:b/>
          <w:color w:val="000000"/>
          <w:sz w:val="10"/>
        </w:rPr>
        <w:t>”</w:t>
      </w:r>
      <w:r>
        <w:rPr>
          <w:rFonts w:ascii="宋体" w:eastAsia="宋体" w:hAnsi="宋体" w:cs="宋体"/>
          <w:b/>
          <w:color w:val="000000"/>
          <w:sz w:val="10"/>
        </w:rPr>
        <w:t>或一种节拍的支配</w:t>
      </w:r>
      <w:r>
        <w:rPr>
          <w:rFonts w:ascii="宋体" w:eastAsia="宋体" w:hAnsi="宋体" w:cs="宋体"/>
          <w:b/>
          <w:color w:val="000000"/>
          <w:sz w:val="10"/>
        </w:rPr>
        <w:t xml:space="preserve"> (“Le temps recherché”, in Das Rheingold Programme/t I, Bayreuth, 1976, pp.3——11)</w:t>
      </w:r>
      <w:r>
        <w:rPr>
          <w:rFonts w:ascii="宋体" w:eastAsia="宋体" w:hAnsi="宋体" w:cs="宋体"/>
          <w:b/>
          <w:color w:val="000000"/>
          <w:sz w:val="10"/>
        </w:rPr>
        <w:t>。布勒兹向普鲁斯特致敬，因为后者是最早理解瓦格纳的动机所具有的可变的和飘逸的作用的人之一。</w:t>
      </w:r>
    </w:p>
    <w:p w:rsidR="00B679E9" w:rsidRDefault="002E624B">
      <w:pPr>
        <w:autoSpaceDE w:val="0"/>
        <w:autoSpaceDN w:val="0"/>
        <w:spacing w:before="220" w:line="140" w:lineRule="atLeast"/>
        <w:ind w:left="3100"/>
        <w:rPr>
          <w:sz w:val="8"/>
        </w:rPr>
      </w:pPr>
      <w:r>
        <w:rPr>
          <w:rFonts w:ascii="宋体" w:eastAsia="宋体" w:hAnsi="宋体" w:cs="宋体"/>
          <w:b/>
          <w:color w:val="000000"/>
          <w:sz w:val="8"/>
        </w:rPr>
        <w:t>248</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6" w:lineRule="atLeast"/>
        <w:ind w:left="20"/>
        <w:rPr>
          <w:sz w:val="16"/>
        </w:rPr>
      </w:pPr>
      <w:r>
        <w:rPr>
          <w:rFonts w:ascii="宋体" w:eastAsia="宋体" w:hAnsi="宋体" w:cs="宋体"/>
          <w:b/>
          <w:color w:val="000000"/>
          <w:sz w:val="16"/>
        </w:rPr>
        <w:t>的位置截然不同于叙述者。斯万不是叙述者的雏形或先导，除非是以次要的方式，并在极少数的某些时刻。他们完全不处于同一个平面之上。斯万不断地通过主体、形式、主体间的相似性、形式间的一致性来进行思索和感觉。奥黛特</w:t>
      </w:r>
      <w:r>
        <w:rPr>
          <w:rFonts w:ascii="宋体" w:eastAsia="宋体" w:hAnsi="宋体" w:cs="宋体"/>
          <w:b/>
          <w:color w:val="000000"/>
          <w:sz w:val="16"/>
        </w:rPr>
        <w:t xml:space="preserve"> ( Odette)</w:t>
      </w:r>
      <w:r>
        <w:rPr>
          <w:rFonts w:ascii="宋体" w:eastAsia="宋体" w:hAnsi="宋体" w:cs="宋体"/>
          <w:b/>
          <w:color w:val="000000"/>
          <w:sz w:val="16"/>
        </w:rPr>
        <w:t>的一个谎言对于他来说就是这样一种形式，它的内容</w:t>
      </w:r>
      <w:r>
        <w:rPr>
          <w:rFonts w:ascii="宋体" w:eastAsia="宋体" w:hAnsi="宋体" w:cs="宋体"/>
          <w:b/>
          <w:color w:val="000000"/>
          <w:sz w:val="16"/>
        </w:rPr>
        <w:t>(</w:t>
      </w:r>
      <w:r>
        <w:rPr>
          <w:rFonts w:ascii="宋体" w:eastAsia="宋体" w:hAnsi="宋体" w:cs="宋体"/>
          <w:b/>
          <w:color w:val="000000"/>
          <w:sz w:val="16"/>
        </w:rPr>
        <w:t>主观的秘密</w:t>
      </w:r>
      <w:r>
        <w:rPr>
          <w:rFonts w:ascii="宋体" w:eastAsia="宋体" w:hAnsi="宋体" w:cs="宋体"/>
          <w:b/>
          <w:color w:val="000000"/>
          <w:sz w:val="16"/>
        </w:rPr>
        <w:t xml:space="preserve">) </w:t>
      </w:r>
      <w:r>
        <w:rPr>
          <w:rFonts w:ascii="宋体" w:eastAsia="宋体" w:hAnsi="宋体" w:cs="宋体"/>
          <w:b/>
          <w:color w:val="000000"/>
          <w:sz w:val="16"/>
        </w:rPr>
        <w:t>必须被揭示，而且它激发了一种业余侦探式的行为。凡德伊的音乐对于他</w:t>
      </w:r>
      <w:r>
        <w:rPr>
          <w:rFonts w:ascii="宋体" w:eastAsia="宋体" w:hAnsi="宋体" w:cs="宋体"/>
          <w:b/>
          <w:color w:val="000000"/>
          <w:sz w:val="16"/>
        </w:rPr>
        <w:t>来说就是这样一种形式，它理应唤起另外的事物，落回到另外的事物，与其他的形式</w:t>
      </w:r>
      <w:r>
        <w:rPr>
          <w:rFonts w:ascii="宋体" w:eastAsia="宋体" w:hAnsi="宋体" w:cs="宋体"/>
          <w:b/>
          <w:color w:val="000000"/>
          <w:sz w:val="16"/>
        </w:rPr>
        <w:t>——</w:t>
      </w:r>
      <w:r>
        <w:rPr>
          <w:rFonts w:ascii="宋体" w:eastAsia="宋体" w:hAnsi="宋体" w:cs="宋体"/>
          <w:b/>
          <w:color w:val="000000"/>
          <w:sz w:val="16"/>
        </w:rPr>
        <w:t>绘画、面孔或风景</w:t>
      </w:r>
      <w:r>
        <w:rPr>
          <w:rFonts w:ascii="宋体" w:eastAsia="宋体" w:hAnsi="宋体" w:cs="宋体"/>
          <w:b/>
          <w:color w:val="000000"/>
          <w:sz w:val="16"/>
        </w:rPr>
        <w:t>————</w:t>
      </w:r>
      <w:r>
        <w:rPr>
          <w:rFonts w:ascii="宋体" w:eastAsia="宋体" w:hAnsi="宋体" w:cs="宋体"/>
          <w:b/>
          <w:color w:val="000000"/>
          <w:sz w:val="16"/>
        </w:rPr>
        <w:t>形成共鸣。然而，虽然叙述者可能追随着斯万的轨迹，但他却仍然处于另一种元素之中，位于另一个平面之上。阿尔贝蒂娜的一个谎言几乎不再具有内容，相反，它倾向于与放射自爱人之目的一个微粒结合在一起，这个微粒只依靠自身，它过于迅速地进入到叙述者的视觉和听觉的场域之中，这确实是一种难以承受的分子性的速度，因为它显示出一种间距，一种邻近，而阿尔贝蒂娜想要处于或已经处于其中。</w:t>
      </w:r>
      <w:r>
        <w:rPr>
          <w:rFonts w:ascii="宋体" w:eastAsia="宋体" w:hAnsi="宋体" w:cs="宋体"/>
          <w:b/>
          <w:color w:val="000000"/>
          <w:sz w:val="16"/>
        </w:rPr>
        <w:t>①</w:t>
      </w:r>
      <w:r>
        <w:rPr>
          <w:rFonts w:ascii="宋体" w:eastAsia="宋体" w:hAnsi="宋体" w:cs="宋体"/>
          <w:b/>
          <w:color w:val="000000"/>
          <w:sz w:val="16"/>
        </w:rPr>
        <w:t>因而，叙述者的巡视从根本上来说就并非是一个进行调</w:t>
      </w:r>
      <w:r>
        <w:rPr>
          <w:rFonts w:ascii="宋体" w:eastAsia="宋体" w:hAnsi="宋体" w:cs="宋体"/>
          <w:b/>
          <w:color w:val="000000"/>
          <w:sz w:val="16"/>
        </w:rPr>
        <w:t>查的侦探之所为，而是另一个极为不同的形象，即一个监狱看守：他怎样成为速度的主宰，他怎样惴惴不安地承受着它</w:t>
      </w:r>
      <w:r>
        <w:rPr>
          <w:rFonts w:ascii="宋体" w:eastAsia="宋体" w:hAnsi="宋体" w:cs="宋体"/>
          <w:b/>
          <w:color w:val="000000"/>
          <w:sz w:val="16"/>
        </w:rPr>
        <w:t xml:space="preserve"> (</w:t>
      </w:r>
      <w:r>
        <w:rPr>
          <w:rFonts w:ascii="宋体" w:eastAsia="宋体" w:hAnsi="宋体" w:cs="宋体"/>
          <w:b/>
          <w:color w:val="000000"/>
          <w:sz w:val="16"/>
        </w:rPr>
        <w:t>就像是一阵头疼</w:t>
      </w:r>
      <w:r>
        <w:rPr>
          <w:rFonts w:ascii="宋体" w:eastAsia="宋体" w:hAnsi="宋体" w:cs="宋体"/>
          <w:b/>
          <w:color w:val="000000"/>
          <w:sz w:val="16"/>
        </w:rPr>
        <w:t>)</w:t>
      </w:r>
      <w:r>
        <w:rPr>
          <w:rFonts w:ascii="宋体" w:eastAsia="宋体" w:hAnsi="宋体" w:cs="宋体"/>
          <w:b/>
          <w:color w:val="000000"/>
          <w:sz w:val="16"/>
        </w:rPr>
        <w:t>、永远地承受着它</w:t>
      </w:r>
      <w:r>
        <w:rPr>
          <w:rFonts w:ascii="宋体" w:eastAsia="宋体" w:hAnsi="宋体" w:cs="宋体"/>
          <w:b/>
          <w:color w:val="000000"/>
          <w:sz w:val="16"/>
        </w:rPr>
        <w:t xml:space="preserve"> (</w:t>
      </w:r>
      <w:r>
        <w:rPr>
          <w:rFonts w:ascii="宋体" w:eastAsia="宋体" w:hAnsi="宋体" w:cs="宋体"/>
          <w:b/>
          <w:color w:val="000000"/>
          <w:sz w:val="16"/>
        </w:rPr>
        <w:t>就像是一道闪电</w:t>
      </w:r>
      <w:r>
        <w:rPr>
          <w:rFonts w:ascii="宋体" w:eastAsia="宋体" w:hAnsi="宋体" w:cs="宋体"/>
          <w:b/>
          <w:color w:val="000000"/>
          <w:sz w:val="16"/>
        </w:rPr>
        <w:t>)?</w:t>
      </w:r>
      <w:r>
        <w:rPr>
          <w:rFonts w:ascii="宋体" w:eastAsia="宋体" w:hAnsi="宋体" w:cs="宋体"/>
          <w:b/>
          <w:color w:val="000000"/>
          <w:sz w:val="16"/>
        </w:rPr>
        <w:t>他怎样为阿尔贝蒂娜造一座监牢</w:t>
      </w:r>
      <w:r>
        <w:rPr>
          <w:rFonts w:ascii="宋体" w:eastAsia="宋体" w:hAnsi="宋体" w:cs="宋体"/>
          <w:b/>
          <w:color w:val="000000"/>
          <w:sz w:val="16"/>
        </w:rPr>
        <w:t xml:space="preserve">? </w:t>
      </w:r>
      <w:r>
        <w:rPr>
          <w:rFonts w:ascii="宋体" w:eastAsia="宋体" w:hAnsi="宋体" w:cs="宋体"/>
          <w:b/>
          <w:color w:val="000000"/>
          <w:sz w:val="16"/>
        </w:rPr>
        <w:t>在斯万和叙述者身上，嫉妒不再是同一的，同样，对于音乐的知觉也是如此：渐渐不再根据类比的形式和可比较的主题来理解凡德伊的作品，相反，它在一个流变的容贯平面之上展现出相互结合的令人惊叹的快与慢，这个平面既是音乐的平面，也同样是《追忆》的平面</w:t>
      </w:r>
      <w:r>
        <w:rPr>
          <w:rFonts w:ascii="宋体" w:eastAsia="宋体" w:hAnsi="宋体" w:cs="宋体"/>
          <w:b/>
          <w:color w:val="000000"/>
          <w:sz w:val="16"/>
        </w:rPr>
        <w:t>(</w:t>
      </w:r>
      <w:r>
        <w:rPr>
          <w:rFonts w:ascii="宋体" w:eastAsia="宋体" w:hAnsi="宋体" w:cs="宋体"/>
          <w:b/>
          <w:color w:val="000000"/>
          <w:sz w:val="16"/>
        </w:rPr>
        <w:t>就仿佛瓦格纳式的动机抛弃了所有僵化的形式和指定的人物</w:t>
      </w:r>
      <w:r>
        <w:rPr>
          <w:rFonts w:ascii="宋体" w:eastAsia="宋体" w:hAnsi="宋体" w:cs="宋体"/>
          <w:b/>
          <w:color w:val="000000"/>
          <w:sz w:val="16"/>
        </w:rPr>
        <w:t>)</w:t>
      </w:r>
      <w:r>
        <w:rPr>
          <w:rFonts w:ascii="宋体" w:eastAsia="宋体" w:hAnsi="宋体" w:cs="宋体"/>
          <w:b/>
          <w:color w:val="000000"/>
          <w:sz w:val="16"/>
        </w:rPr>
        <w:t>。我们会说，斯万那绝望的努</w:t>
      </w:r>
      <w:r>
        <w:rPr>
          <w:rFonts w:ascii="宋体" w:eastAsia="宋体" w:hAnsi="宋体" w:cs="宋体"/>
          <w:b/>
          <w:color w:val="000000"/>
          <w:sz w:val="16"/>
        </w:rPr>
        <w:t>力正是为了对事物之流进行再结域</w:t>
      </w:r>
      <w:r>
        <w:rPr>
          <w:rFonts w:ascii="宋体" w:eastAsia="宋体" w:hAnsi="宋体" w:cs="宋体"/>
          <w:b/>
          <w:color w:val="000000"/>
          <w:sz w:val="16"/>
        </w:rPr>
        <w:t xml:space="preserve"> (</w:t>
      </w:r>
      <w:r>
        <w:rPr>
          <w:rFonts w:ascii="宋体" w:eastAsia="宋体" w:hAnsi="宋体" w:cs="宋体"/>
          <w:b/>
          <w:color w:val="000000"/>
          <w:sz w:val="16"/>
        </w:rPr>
        <w:t>令奥黛特在一个秘密之中、令那幅绘画在一张面孔之上、令那首乐曲在布洛涅森林之上进行再结域</w:t>
      </w:r>
      <w:r>
        <w:rPr>
          <w:rFonts w:ascii="宋体" w:eastAsia="宋体" w:hAnsi="宋体" w:cs="宋体"/>
          <w:b/>
          <w:color w:val="000000"/>
          <w:sz w:val="16"/>
        </w:rPr>
        <w:t>)</w:t>
      </w:r>
      <w:r>
        <w:rPr>
          <w:rFonts w:ascii="宋体" w:eastAsia="宋体" w:hAnsi="宋体" w:cs="宋体"/>
          <w:b/>
          <w:color w:val="000000"/>
          <w:sz w:val="16"/>
        </w:rPr>
        <w:t>，但它已然让位于解域的加速运动，让位于抽象机器的线性加速，这部机器先是卷携着面孔和风景，然后是爱情，嫉妒，绘画，音乐自身，它带着越来越强的系数，它们既孕育着作品，但也包含着令所有的一切陷入瓦解和毁灭的危险。因为，尽管叙述者的计划取得了局部的成功，但它最终还是失败了；</w:t>
      </w:r>
      <w:r>
        <w:rPr>
          <w:rFonts w:ascii="宋体" w:eastAsia="宋体" w:hAnsi="宋体" w:cs="宋体"/>
          <w:b/>
          <w:color w:val="000000"/>
          <w:sz w:val="16"/>
        </w:rPr>
        <w:t xml:space="preserve"> </w:t>
      </w:r>
      <w:r>
        <w:rPr>
          <w:rFonts w:ascii="宋体" w:eastAsia="宋体" w:hAnsi="宋体" w:cs="宋体"/>
          <w:b/>
          <w:color w:val="000000"/>
          <w:sz w:val="16"/>
        </w:rPr>
        <w:t>这个计划根本不是要重新赢获时间或强制唤起记忆，而是要合着他的哮喘的节奏而成为速度的主宰。这就是去直面毁灭。不过，另一种解脱</w:t>
      </w:r>
      <w:r>
        <w:rPr>
          <w:rFonts w:ascii="宋体" w:eastAsia="宋体" w:hAnsi="宋体" w:cs="宋体"/>
          <w:b/>
          <w:color w:val="000000"/>
          <w:sz w:val="16"/>
        </w:rPr>
        <w:t>也是可能的，或普鲁斯特使之成为可能。</w:t>
      </w:r>
    </w:p>
    <w:p w:rsidR="00B679E9" w:rsidRDefault="002E624B">
      <w:pPr>
        <w:autoSpaceDE w:val="0"/>
        <w:autoSpaceDN w:val="0"/>
        <w:spacing w:before="300" w:line="280" w:lineRule="atLeast"/>
        <w:ind w:left="60" w:firstLine="380"/>
        <w:rPr>
          <w:sz w:val="16"/>
        </w:rPr>
      </w:pPr>
      <w:r>
        <w:rPr>
          <w:rFonts w:ascii="宋体" w:eastAsia="宋体" w:hAnsi="宋体" w:cs="宋体"/>
          <w:b/>
          <w:color w:val="000000"/>
          <w:sz w:val="16"/>
        </w:rPr>
        <w:t>一个分子的回忆。</w:t>
      </w:r>
      <w:r>
        <w:rPr>
          <w:rFonts w:ascii="宋体" w:eastAsia="宋体" w:hAnsi="宋体" w:cs="宋体"/>
          <w:b/>
          <w:color w:val="000000"/>
          <w:sz w:val="16"/>
        </w:rPr>
        <w:t>———</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动物只是众多生成中的一种。在我们置身其中的生成的节段之间，可以建立起一种秩序或一种表面上的进化：生成一女人，生成</w:t>
      </w:r>
      <w:r>
        <w:rPr>
          <w:rFonts w:ascii="宋体" w:eastAsia="宋体" w:hAnsi="宋体" w:cs="宋体"/>
          <w:b/>
          <w:color w:val="000000"/>
          <w:sz w:val="16"/>
        </w:rPr>
        <w:t>——</w:t>
      </w:r>
      <w:r>
        <w:rPr>
          <w:rFonts w:ascii="宋体" w:eastAsia="宋体" w:hAnsi="宋体" w:cs="宋体"/>
          <w:b/>
          <w:color w:val="000000"/>
          <w:sz w:val="16"/>
        </w:rPr>
        <w:t>儿童；</w:t>
      </w:r>
      <w:r>
        <w:rPr>
          <w:rFonts w:ascii="宋体" w:eastAsia="宋体" w:hAnsi="宋体" w:cs="宋体"/>
          <w:b/>
          <w:color w:val="000000"/>
          <w:sz w:val="16"/>
        </w:rPr>
        <w:t xml:space="preserve"> </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动物，植物，或矿物；</w:t>
      </w:r>
      <w:r>
        <w:rPr>
          <w:rFonts w:ascii="宋体" w:eastAsia="宋体" w:hAnsi="宋体" w:cs="宋体"/>
          <w:b/>
          <w:color w:val="000000"/>
          <w:sz w:val="16"/>
        </w:rPr>
        <w:t xml:space="preserve"> </w:t>
      </w:r>
      <w:r>
        <w:rPr>
          <w:rFonts w:ascii="宋体" w:eastAsia="宋体" w:hAnsi="宋体" w:cs="宋体"/>
          <w:b/>
          <w:color w:val="000000"/>
          <w:sz w:val="16"/>
        </w:rPr>
        <w:t>生成各种各样的分子，生成</w:t>
      </w:r>
      <w:r>
        <w:rPr>
          <w:rFonts w:ascii="宋体" w:eastAsia="宋体" w:hAnsi="宋体" w:cs="宋体"/>
          <w:b/>
          <w:color w:val="000000"/>
          <w:sz w:val="16"/>
        </w:rPr>
        <w:t>—</w:t>
      </w:r>
      <w:r>
        <w:rPr>
          <w:rFonts w:ascii="宋体" w:eastAsia="宋体" w:hAnsi="宋体" w:cs="宋体"/>
          <w:b/>
          <w:color w:val="000000"/>
          <w:sz w:val="16"/>
        </w:rPr>
        <w:t>粒子。纤维引导我们从一些生成通向另一些生成，当它们穿越闸门和阈限之际，也就将一</w:t>
      </w:r>
    </w:p>
    <w:p w:rsidR="00B679E9" w:rsidRDefault="002E624B">
      <w:pPr>
        <w:spacing w:before="200" w:line="60" w:lineRule="exact"/>
        <w:ind w:left="1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16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快与慢的主题尤其在《囚徒》</w:t>
      </w:r>
      <w:r>
        <w:rPr>
          <w:rFonts w:ascii="宋体" w:eastAsia="宋体" w:hAnsi="宋体" w:cs="宋体"/>
          <w:b/>
          <w:color w:val="000000"/>
          <w:sz w:val="9"/>
        </w:rPr>
        <w:t xml:space="preserve">( La prisonmière) </w:t>
      </w:r>
      <w:r>
        <w:rPr>
          <w:rFonts w:ascii="宋体" w:eastAsia="宋体" w:hAnsi="宋体" w:cs="宋体"/>
          <w:b/>
          <w:color w:val="000000"/>
          <w:sz w:val="9"/>
        </w:rPr>
        <w:t>之中得到发展：</w:t>
      </w:r>
      <w:r>
        <w:rPr>
          <w:rFonts w:ascii="宋体" w:eastAsia="宋体" w:hAnsi="宋体" w:cs="宋体"/>
          <w:b/>
          <w:color w:val="000000"/>
          <w:sz w:val="9"/>
        </w:rPr>
        <w:t>“</w:t>
      </w:r>
      <w:r>
        <w:rPr>
          <w:rFonts w:ascii="宋体" w:eastAsia="宋体" w:hAnsi="宋体" w:cs="宋体"/>
          <w:b/>
          <w:color w:val="000000"/>
          <w:sz w:val="9"/>
        </w:rPr>
        <w:t>为了理解那些逃逸者所激发的情感，而其他人</w:t>
      </w:r>
      <w:r>
        <w:rPr>
          <w:rFonts w:ascii="宋体" w:eastAsia="宋体" w:hAnsi="宋体" w:cs="宋体"/>
          <w:b/>
          <w:color w:val="000000"/>
          <w:sz w:val="9"/>
        </w:rPr>
        <w:t>————</w:t>
      </w:r>
      <w:r>
        <w:rPr>
          <w:rFonts w:ascii="宋体" w:eastAsia="宋体" w:hAnsi="宋体" w:cs="宋体"/>
          <w:b/>
          <w:color w:val="000000"/>
          <w:sz w:val="9"/>
        </w:rPr>
        <w:t>即便是那些更美的人</w:t>
      </w:r>
      <w:r>
        <w:rPr>
          <w:rFonts w:ascii="宋体" w:eastAsia="宋体" w:hAnsi="宋体" w:cs="宋体"/>
          <w:b/>
          <w:color w:val="000000"/>
          <w:sz w:val="9"/>
        </w:rPr>
        <w:t>———</w:t>
      </w:r>
      <w:r>
        <w:rPr>
          <w:rFonts w:ascii="宋体" w:eastAsia="宋体" w:hAnsi="宋体" w:cs="宋体"/>
          <w:b/>
          <w:color w:val="000000"/>
          <w:sz w:val="9"/>
        </w:rPr>
        <w:t>却并未体现</w:t>
      </w:r>
      <w:r>
        <w:rPr>
          <w:rFonts w:ascii="宋体" w:eastAsia="宋体" w:hAnsi="宋体" w:cs="宋体"/>
          <w:b/>
          <w:color w:val="000000"/>
          <w:sz w:val="9"/>
        </w:rPr>
        <w:t>出这样的情感，就应该考虑到，她们不是静止的，而是处于运动之中，因而应该在她们的人格之上添加一种符号，由此对应于物理学之中表示速度的符号相</w:t>
      </w:r>
      <w:r>
        <w:rPr>
          <w:rFonts w:ascii="宋体" w:eastAsia="宋体" w:hAnsi="宋体" w:cs="宋体"/>
          <w:b/>
          <w:color w:val="000000"/>
          <w:sz w:val="9"/>
        </w:rPr>
        <w:t>……</w:t>
      </w:r>
      <w:r>
        <w:rPr>
          <w:rFonts w:ascii="宋体" w:eastAsia="宋体" w:hAnsi="宋体" w:cs="宋体"/>
          <w:b/>
          <w:color w:val="000000"/>
          <w:sz w:val="9"/>
        </w:rPr>
        <w:t>对应于这样的存在，这样的逃逸的存在，她们自身的本性与我们的焦灼联为双翼。</w:t>
      </w:r>
      <w:r>
        <w:rPr>
          <w:rFonts w:ascii="宋体" w:eastAsia="宋体" w:hAnsi="宋体" w:cs="宋体"/>
          <w:b/>
          <w:color w:val="000000"/>
          <w:sz w:val="9"/>
        </w:rPr>
        <w:t>”</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249</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9" w:lineRule="atLeast"/>
        <w:ind w:left="260"/>
        <w:rPr>
          <w:sz w:val="16"/>
        </w:rPr>
      </w:pPr>
      <w:r>
        <w:rPr>
          <w:rFonts w:ascii="宋体" w:eastAsia="宋体" w:hAnsi="宋体" w:cs="宋体"/>
          <w:b/>
          <w:color w:val="000000"/>
          <w:sz w:val="16"/>
        </w:rPr>
        <w:t>些生成转化为另一些。歌唱、作曲、绘画，或写作，所有这些或许只有一个目的：激发生成。尤其是音乐；</w:t>
      </w:r>
      <w:r>
        <w:rPr>
          <w:rFonts w:ascii="宋体" w:eastAsia="宋体" w:hAnsi="宋体" w:cs="宋体"/>
          <w:b/>
          <w:color w:val="000000"/>
          <w:sz w:val="16"/>
        </w:rPr>
        <w:t xml:space="preserve"> </w:t>
      </w:r>
      <w:r>
        <w:rPr>
          <w:rFonts w:ascii="宋体" w:eastAsia="宋体" w:hAnsi="宋体" w:cs="宋体"/>
          <w:b/>
          <w:color w:val="000000"/>
          <w:sz w:val="16"/>
        </w:rPr>
        <w:t>一系列生成一女人、生成一儿童贯穿着音乐，不仅仅在嗓音的层次之上</w:t>
      </w:r>
      <w:r>
        <w:rPr>
          <w:rFonts w:ascii="宋体" w:eastAsia="宋体" w:hAnsi="宋体" w:cs="宋体"/>
          <w:b/>
          <w:color w:val="000000"/>
          <w:sz w:val="16"/>
        </w:rPr>
        <w:t xml:space="preserve"> (</w:t>
      </w:r>
      <w:r>
        <w:rPr>
          <w:rFonts w:ascii="宋体" w:eastAsia="宋体" w:hAnsi="宋体" w:cs="宋体"/>
          <w:b/>
          <w:color w:val="000000"/>
          <w:sz w:val="16"/>
        </w:rPr>
        <w:t>英国的嗓音、意大利的嗓音、假声、阉人歌手</w:t>
      </w:r>
      <w:r>
        <w:rPr>
          <w:rFonts w:ascii="宋体" w:eastAsia="宋体" w:hAnsi="宋体" w:cs="宋体"/>
          <w:b/>
          <w:color w:val="000000"/>
          <w:sz w:val="16"/>
        </w:rPr>
        <w:t>)</w:t>
      </w:r>
      <w:r>
        <w:rPr>
          <w:rFonts w:ascii="宋体" w:eastAsia="宋体" w:hAnsi="宋体" w:cs="宋体"/>
          <w:b/>
          <w:color w:val="000000"/>
          <w:sz w:val="16"/>
        </w:rPr>
        <w:t>，而且也在主题</w:t>
      </w:r>
      <w:r>
        <w:rPr>
          <w:rFonts w:ascii="宋体" w:eastAsia="宋体" w:hAnsi="宋体" w:cs="宋体"/>
          <w:b/>
          <w:color w:val="000000"/>
          <w:sz w:val="16"/>
        </w:rPr>
        <w:t>和动机的层次之上：短小的间奏曲、圆舞曲、童年即景和儿童的游戏。配器法和管弦乐法之中渗透着生成</w:t>
      </w:r>
      <w:r>
        <w:rPr>
          <w:rFonts w:ascii="宋体" w:eastAsia="宋体" w:hAnsi="宋体" w:cs="宋体"/>
          <w:b/>
          <w:color w:val="000000"/>
          <w:sz w:val="16"/>
        </w:rPr>
        <w:t>——</w:t>
      </w:r>
      <w:r>
        <w:rPr>
          <w:rFonts w:ascii="宋体" w:eastAsia="宋体" w:hAnsi="宋体" w:cs="宋体"/>
          <w:b/>
          <w:color w:val="000000"/>
          <w:sz w:val="16"/>
        </w:rPr>
        <w:t>动物：首要的是生成</w:t>
      </w:r>
      <w:r>
        <w:rPr>
          <w:rFonts w:ascii="宋体" w:eastAsia="宋体" w:hAnsi="宋体" w:cs="宋体"/>
          <w:b/>
          <w:color w:val="000000"/>
          <w:sz w:val="16"/>
        </w:rPr>
        <w:t>——</w:t>
      </w:r>
      <w:r>
        <w:rPr>
          <w:rFonts w:ascii="宋体" w:eastAsia="宋体" w:hAnsi="宋体" w:cs="宋体"/>
          <w:b/>
          <w:color w:val="000000"/>
          <w:sz w:val="16"/>
        </w:rPr>
        <w:t>鸟儿，但同样还有更多其他的生成。分子的振荡之声、微弱的啼音、尖利的声音，这些一开始就存在，纵然乐器与其他因素结合在一起的演化</w:t>
      </w:r>
      <w:r>
        <w:rPr>
          <w:rFonts w:ascii="宋体" w:eastAsia="宋体" w:hAnsi="宋体" w:cs="宋体"/>
          <w:b/>
          <w:color w:val="000000"/>
          <w:sz w:val="16"/>
        </w:rPr>
        <w:t xml:space="preserve"> (l’évolution)</w:t>
      </w:r>
      <w:r>
        <w:rPr>
          <w:rFonts w:ascii="宋体" w:eastAsia="宋体" w:hAnsi="宋体" w:cs="宋体"/>
          <w:b/>
          <w:color w:val="000000"/>
          <w:sz w:val="16"/>
        </w:rPr>
        <w:t>现在赋予它们以越来越高的重要性，将它们视作一种音乐所特有的内容的新阈限值：声音分子，粒子之间的快与慢的关系。生成一动物投入于分子性的生成之中。于是，产生出各种各样的问题。</w:t>
      </w:r>
    </w:p>
    <w:p w:rsidR="00B679E9" w:rsidRDefault="002E624B">
      <w:pPr>
        <w:autoSpaceDE w:val="0"/>
        <w:autoSpaceDN w:val="0"/>
        <w:spacing w:before="20" w:line="284" w:lineRule="atLeast"/>
        <w:ind w:left="260" w:firstLine="320"/>
        <w:rPr>
          <w:sz w:val="16"/>
        </w:rPr>
      </w:pPr>
      <w:r>
        <w:rPr>
          <w:rFonts w:ascii="宋体" w:eastAsia="宋体" w:hAnsi="宋体" w:cs="宋体"/>
          <w:b/>
          <w:color w:val="000000"/>
          <w:sz w:val="16"/>
        </w:rPr>
        <w:t>在某种意义上，应该从终结之处开始：所有的生成都已经是分子性的。生成</w:t>
      </w:r>
      <w:r>
        <w:rPr>
          <w:rFonts w:ascii="宋体" w:eastAsia="宋体" w:hAnsi="宋体" w:cs="宋体"/>
          <w:b/>
          <w:color w:val="000000"/>
          <w:sz w:val="16"/>
        </w:rPr>
        <w:t>不是模仿某物或某人，也不是和它</w:t>
      </w:r>
      <w:r>
        <w:rPr>
          <w:rFonts w:ascii="宋体" w:eastAsia="宋体" w:hAnsi="宋体" w:cs="宋体"/>
          <w:b/>
          <w:color w:val="000000"/>
          <w:sz w:val="16"/>
        </w:rPr>
        <w:t>(</w:t>
      </w:r>
      <w:r>
        <w:rPr>
          <w:rFonts w:ascii="宋体" w:eastAsia="宋体" w:hAnsi="宋体" w:cs="宋体"/>
          <w:b/>
          <w:color w:val="000000"/>
          <w:sz w:val="16"/>
        </w:rPr>
        <w:t>他</w:t>
      </w:r>
      <w:r>
        <w:rPr>
          <w:rFonts w:ascii="宋体" w:eastAsia="宋体" w:hAnsi="宋体" w:cs="宋体"/>
          <w:b/>
          <w:color w:val="000000"/>
          <w:sz w:val="16"/>
        </w:rPr>
        <w:t xml:space="preserve">) </w:t>
      </w:r>
      <w:r>
        <w:rPr>
          <w:rFonts w:ascii="宋体" w:eastAsia="宋体" w:hAnsi="宋体" w:cs="宋体"/>
          <w:b/>
          <w:color w:val="000000"/>
          <w:sz w:val="16"/>
        </w:rPr>
        <w:t>相同一。生成也不再是令形式的关系形成比例。类比的这两种形象</w:t>
      </w:r>
      <w:r>
        <w:rPr>
          <w:rFonts w:ascii="宋体" w:eastAsia="宋体" w:hAnsi="宋体" w:cs="宋体"/>
          <w:b/>
          <w:color w:val="000000"/>
          <w:sz w:val="16"/>
        </w:rPr>
        <w:t>———</w:t>
      </w:r>
      <w:r>
        <w:rPr>
          <w:rFonts w:ascii="宋体" w:eastAsia="宋体" w:hAnsi="宋体" w:cs="宋体"/>
          <w:b/>
          <w:color w:val="000000"/>
          <w:sz w:val="16"/>
        </w:rPr>
        <w:t>对于一个主体的摹仿、一种形式的合比例性</w:t>
      </w:r>
      <w:r>
        <w:rPr>
          <w:rFonts w:ascii="宋体" w:eastAsia="宋体" w:hAnsi="宋体" w:cs="宋体"/>
          <w:b/>
          <w:color w:val="000000"/>
          <w:sz w:val="16"/>
        </w:rPr>
        <w:t>——</w:t>
      </w:r>
      <w:r>
        <w:rPr>
          <w:rFonts w:ascii="宋体" w:eastAsia="宋体" w:hAnsi="宋体" w:cs="宋体"/>
          <w:b/>
          <w:color w:val="000000"/>
          <w:sz w:val="16"/>
        </w:rPr>
        <w:t>一都不适用于生成。生成，就是从我们所拥有的形式、我们所是的主体、我们所具有的器官或我们所实现的功能出发，从中释放出粒子，在这些粒子之间建立起动与静、快与慢的关系，这些关系最为接近我们正在生成的事物，我们也正是经由它们才得以生成。正是在这个意义上，生成是欲望的过程。这个邻近或接近的原则是极为特殊的，它并非重新引入任何的类比。它以尽可能严格的方式勾画出一个粒子的某个邻近</w:t>
      </w:r>
      <w:r>
        <w:rPr>
          <w:rFonts w:ascii="宋体" w:eastAsia="宋体" w:hAnsi="宋体" w:cs="宋体"/>
          <w:b/>
          <w:color w:val="000000"/>
          <w:sz w:val="16"/>
        </w:rPr>
        <w:t>或共存</w:t>
      </w:r>
      <w:r>
        <w:rPr>
          <w:rFonts w:ascii="宋体" w:eastAsia="宋体" w:hAnsi="宋体" w:cs="宋体"/>
          <w:b/>
          <w:color w:val="000000"/>
          <w:sz w:val="16"/>
        </w:rPr>
        <w:t>( co-présence)</w:t>
      </w:r>
      <w:r>
        <w:rPr>
          <w:rFonts w:ascii="宋体" w:eastAsia="宋体" w:hAnsi="宋体" w:cs="宋体"/>
          <w:b/>
          <w:color w:val="000000"/>
          <w:sz w:val="16"/>
        </w:rPr>
        <w:t>的区域，以及当任何粒子进入到这个区域之中时所采取的运动。路易斯</w:t>
      </w:r>
      <w:r>
        <w:rPr>
          <w:rFonts w:ascii="宋体" w:eastAsia="宋体" w:hAnsi="宋体" w:cs="宋体"/>
          <w:b/>
          <w:color w:val="000000"/>
          <w:sz w:val="16"/>
        </w:rPr>
        <w:t>·</w:t>
      </w:r>
      <w:r>
        <w:rPr>
          <w:rFonts w:ascii="宋体" w:eastAsia="宋体" w:hAnsi="宋体" w:cs="宋体"/>
          <w:b/>
          <w:color w:val="000000"/>
          <w:sz w:val="16"/>
        </w:rPr>
        <w:t>伍尔夫森</w:t>
      </w:r>
      <w:r>
        <w:rPr>
          <w:rFonts w:ascii="宋体" w:eastAsia="宋体" w:hAnsi="宋体" w:cs="宋体"/>
          <w:b/>
          <w:color w:val="000000"/>
          <w:sz w:val="16"/>
        </w:rPr>
        <w:t xml:space="preserve"> ( Louis Wolfson) </w:t>
      </w:r>
      <w:r>
        <w:rPr>
          <w:rFonts w:ascii="宋体" w:eastAsia="宋体" w:hAnsi="宋体" w:cs="宋体"/>
          <w:b/>
          <w:color w:val="000000"/>
          <w:sz w:val="16"/>
        </w:rPr>
        <w:t>开始了一种怪异的举动：作为一个精神分裂症患者，他以尽可能迅速的方式将母语的每句话都转译为具有相似发音和意义的外语词汇；</w:t>
      </w:r>
      <w:r>
        <w:rPr>
          <w:rFonts w:ascii="宋体" w:eastAsia="宋体" w:hAnsi="宋体" w:cs="宋体"/>
          <w:b/>
          <w:color w:val="000000"/>
          <w:sz w:val="16"/>
        </w:rPr>
        <w:t xml:space="preserve"> </w:t>
      </w:r>
      <w:r>
        <w:rPr>
          <w:rFonts w:ascii="宋体" w:eastAsia="宋体" w:hAnsi="宋体" w:cs="宋体"/>
          <w:b/>
          <w:color w:val="000000"/>
          <w:sz w:val="16"/>
        </w:rPr>
        <w:t>作为一个厌食症患者，他猛冲向冰箱，撕开包装盒，掏出里面的食物，尽可能快速地填饱肚子。</w:t>
      </w:r>
      <w:r>
        <w:rPr>
          <w:rFonts w:ascii="宋体" w:eastAsia="宋体" w:hAnsi="宋体" w:cs="宋体"/>
          <w:b/>
          <w:color w:val="000000"/>
          <w:sz w:val="16"/>
        </w:rPr>
        <w:t>①</w:t>
      </w:r>
      <w:r>
        <w:rPr>
          <w:rFonts w:ascii="宋体" w:eastAsia="宋体" w:hAnsi="宋体" w:cs="宋体"/>
          <w:b/>
          <w:color w:val="000000"/>
          <w:sz w:val="16"/>
        </w:rPr>
        <w:t>认为他需要从外语之中借用那些</w:t>
      </w:r>
      <w:r>
        <w:rPr>
          <w:rFonts w:ascii="宋体" w:eastAsia="宋体" w:hAnsi="宋体" w:cs="宋体"/>
          <w:b/>
          <w:color w:val="000000"/>
          <w:sz w:val="16"/>
        </w:rPr>
        <w:t>“</w:t>
      </w:r>
      <w:r>
        <w:rPr>
          <w:rFonts w:ascii="宋体" w:eastAsia="宋体" w:hAnsi="宋体" w:cs="宋体"/>
          <w:b/>
          <w:color w:val="000000"/>
          <w:sz w:val="16"/>
        </w:rPr>
        <w:t>伪装起来的</w:t>
      </w:r>
      <w:r>
        <w:rPr>
          <w:rFonts w:ascii="宋体" w:eastAsia="宋体" w:hAnsi="宋体" w:cs="宋体"/>
          <w:b/>
          <w:color w:val="000000"/>
          <w:sz w:val="16"/>
        </w:rPr>
        <w:t>”</w:t>
      </w:r>
      <w:r>
        <w:rPr>
          <w:rFonts w:ascii="宋体" w:eastAsia="宋体" w:hAnsi="宋体" w:cs="宋体"/>
          <w:b/>
          <w:color w:val="000000"/>
          <w:sz w:val="16"/>
        </w:rPr>
        <w:t>词语，这是错误的。毋宁说，他从母语之中攫取了词语的粒子，这些粒子不再从属于母语的形式，这就正如他从食品中攫取了营养的微粒，</w:t>
      </w:r>
      <w:r>
        <w:rPr>
          <w:rFonts w:ascii="宋体" w:eastAsia="宋体" w:hAnsi="宋体" w:cs="宋体"/>
          <w:b/>
          <w:color w:val="000000"/>
          <w:sz w:val="16"/>
        </w:rPr>
        <w:t>而这些微粒也不再从属于成形的食物的实体：两种类型的微粒进入相邻的关系之中。我们也很可以这样说：生成就是放射出那些粒子，它们拥有了某些动与静的关系，因为它们进入某个相邻的区域之中；</w:t>
      </w:r>
      <w:r>
        <w:rPr>
          <w:rFonts w:ascii="宋体" w:eastAsia="宋体" w:hAnsi="宋体" w:cs="宋体"/>
          <w:b/>
          <w:color w:val="000000"/>
          <w:sz w:val="16"/>
        </w:rPr>
        <w:t xml:space="preserve"> </w:t>
      </w:r>
      <w:r>
        <w:rPr>
          <w:rFonts w:ascii="宋体" w:eastAsia="宋体" w:hAnsi="宋体" w:cs="宋体"/>
          <w:b/>
          <w:color w:val="000000"/>
          <w:sz w:val="16"/>
        </w:rPr>
        <w:t>或者：它们进入某个相邻的区域之中，因为它们拥有了这些关系。一个个别体不能与云或雾相分离，这片云雾依赖于一个分子性区域，一个粒子性空间。邻近既是一种拓扑学的观念，又同时是一种量子力学的观念，它标志着对于同一个分子的一种归属，而不必依赖于那些被考察的主体和被确定的形式。</w:t>
      </w:r>
    </w:p>
    <w:p w:rsidR="00B679E9" w:rsidRDefault="002E624B">
      <w:pPr>
        <w:autoSpaceDE w:val="0"/>
        <w:autoSpaceDN w:val="0"/>
        <w:spacing w:before="20" w:line="270" w:lineRule="atLeast"/>
        <w:ind w:left="240" w:right="160" w:firstLine="340"/>
        <w:rPr>
          <w:sz w:val="16"/>
        </w:rPr>
      </w:pPr>
      <w:r>
        <w:rPr>
          <w:rFonts w:ascii="宋体" w:eastAsia="宋体" w:hAnsi="宋体" w:cs="宋体"/>
          <w:b/>
          <w:color w:val="000000"/>
          <w:sz w:val="16"/>
        </w:rPr>
        <w:t>舍雷</w:t>
      </w:r>
      <w:r>
        <w:rPr>
          <w:rFonts w:ascii="宋体" w:eastAsia="宋体" w:hAnsi="宋体" w:cs="宋体"/>
          <w:b/>
          <w:color w:val="000000"/>
          <w:sz w:val="16"/>
        </w:rPr>
        <w:t xml:space="preserve"> (Schérer) </w:t>
      </w:r>
      <w:r>
        <w:rPr>
          <w:rFonts w:ascii="宋体" w:eastAsia="宋体" w:hAnsi="宋体" w:cs="宋体"/>
          <w:b/>
          <w:color w:val="000000"/>
          <w:sz w:val="16"/>
        </w:rPr>
        <w:t>和霍昆格姆</w:t>
      </w:r>
      <w:r>
        <w:rPr>
          <w:rFonts w:ascii="宋体" w:eastAsia="宋体" w:hAnsi="宋体" w:cs="宋体"/>
          <w:b/>
          <w:color w:val="000000"/>
          <w:sz w:val="16"/>
        </w:rPr>
        <w:t xml:space="preserve"> ( Hocquengem)</w:t>
      </w:r>
      <w:r>
        <w:rPr>
          <w:rFonts w:ascii="宋体" w:eastAsia="宋体" w:hAnsi="宋体" w:cs="宋体"/>
          <w:b/>
          <w:color w:val="000000"/>
          <w:sz w:val="16"/>
        </w:rPr>
        <w:t xml:space="preserve"> </w:t>
      </w:r>
      <w:r>
        <w:rPr>
          <w:rFonts w:ascii="宋体" w:eastAsia="宋体" w:hAnsi="宋体" w:cs="宋体"/>
          <w:b/>
          <w:color w:val="000000"/>
          <w:sz w:val="16"/>
        </w:rPr>
        <w:t>点明了这个要点</w:t>
      </w:r>
      <w:r>
        <w:rPr>
          <w:rFonts w:ascii="宋体" w:eastAsia="宋体" w:hAnsi="宋体" w:cs="宋体"/>
          <w:b/>
          <w:color w:val="000000"/>
          <w:sz w:val="16"/>
        </w:rPr>
        <w:t xml:space="preserve">, </w:t>
      </w:r>
      <w:r>
        <w:rPr>
          <w:rFonts w:ascii="宋体" w:eastAsia="宋体" w:hAnsi="宋体" w:cs="宋体"/>
          <w:b/>
          <w:color w:val="000000"/>
          <w:sz w:val="16"/>
        </w:rPr>
        <w:t>当他们重新考察狼孩的问题之时。当然，问题不在于一种真实的产物，就好像儿童</w:t>
      </w:r>
      <w:r>
        <w:rPr>
          <w:rFonts w:ascii="宋体" w:eastAsia="宋体" w:hAnsi="宋体" w:cs="宋体"/>
          <w:b/>
          <w:color w:val="000000"/>
          <w:sz w:val="16"/>
        </w:rPr>
        <w:t>“</w:t>
      </w:r>
      <w:r>
        <w:rPr>
          <w:rFonts w:ascii="宋体" w:eastAsia="宋体" w:hAnsi="宋体" w:cs="宋体"/>
          <w:b/>
          <w:color w:val="000000"/>
          <w:sz w:val="16"/>
        </w:rPr>
        <w:t>真实</w:t>
      </w:r>
    </w:p>
    <w:p w:rsidR="00B679E9" w:rsidRPr="002E624B" w:rsidRDefault="002E624B">
      <w:pPr>
        <w:autoSpaceDE w:val="0"/>
        <w:autoSpaceDN w:val="0"/>
        <w:spacing w:before="460" w:line="140" w:lineRule="atLeast"/>
        <w:ind w:left="580"/>
        <w:rPr>
          <w:sz w:val="8"/>
          <w:lang w:val="fr-FR"/>
        </w:rPr>
      </w:pPr>
      <w:r w:rsidRPr="002E624B">
        <w:rPr>
          <w:rFonts w:ascii="宋体" w:eastAsia="宋体" w:hAnsi="宋体" w:cs="宋体"/>
          <w:b/>
          <w:color w:val="000000"/>
          <w:sz w:val="8"/>
          <w:lang w:val="fr-FR"/>
        </w:rPr>
        <w:t>① Louis Wolfson, Le schizo et les languages, Gallimard.</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250</w:t>
      </w:r>
      <w:r>
        <w:br w:type="page"/>
      </w:r>
    </w:p>
    <w:p w:rsidR="00B679E9" w:rsidRDefault="002E624B">
      <w:pPr>
        <w:autoSpaceDE w:val="0"/>
        <w:autoSpaceDN w:val="0"/>
        <w:spacing w:before="20" w:line="180" w:lineRule="atLeast"/>
        <w:ind w:left="166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强度</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动物</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不可感知</w:t>
      </w:r>
    </w:p>
    <w:p w:rsidR="00B679E9" w:rsidRDefault="002E624B">
      <w:pPr>
        <w:autoSpaceDE w:val="0"/>
        <w:autoSpaceDN w:val="0"/>
        <w:spacing w:before="200" w:line="285" w:lineRule="atLeast"/>
        <w:ind w:left="20"/>
        <w:rPr>
          <w:sz w:val="16"/>
        </w:rPr>
      </w:pPr>
      <w:r>
        <w:rPr>
          <w:rFonts w:ascii="宋体" w:eastAsia="宋体" w:hAnsi="宋体" w:cs="宋体"/>
          <w:b/>
          <w:color w:val="000000"/>
          <w:sz w:val="16"/>
        </w:rPr>
        <w:t>地</w:t>
      </w:r>
      <w:r>
        <w:rPr>
          <w:rFonts w:ascii="宋体" w:eastAsia="宋体" w:hAnsi="宋体" w:cs="宋体"/>
          <w:b/>
          <w:color w:val="000000"/>
          <w:sz w:val="16"/>
        </w:rPr>
        <w:t>”</w:t>
      </w:r>
      <w:r>
        <w:rPr>
          <w:rFonts w:ascii="宋体" w:eastAsia="宋体" w:hAnsi="宋体" w:cs="宋体"/>
          <w:b/>
          <w:color w:val="000000"/>
          <w:sz w:val="16"/>
        </w:rPr>
        <w:t>变成了动物；</w:t>
      </w:r>
      <w:r>
        <w:rPr>
          <w:rFonts w:ascii="宋体" w:eastAsia="宋体" w:hAnsi="宋体" w:cs="宋体"/>
          <w:b/>
          <w:color w:val="000000"/>
          <w:sz w:val="16"/>
        </w:rPr>
        <w:t xml:space="preserve"> </w:t>
      </w:r>
      <w:r>
        <w:rPr>
          <w:rFonts w:ascii="宋体" w:eastAsia="宋体" w:hAnsi="宋体" w:cs="宋体"/>
          <w:b/>
          <w:color w:val="000000"/>
          <w:sz w:val="16"/>
        </w:rPr>
        <w:t>问题也不在于一种相似性，就好像儿童模仿了那些确实哺育了他的动物；</w:t>
      </w:r>
      <w:r>
        <w:rPr>
          <w:rFonts w:ascii="宋体" w:eastAsia="宋体" w:hAnsi="宋体" w:cs="宋体"/>
          <w:b/>
          <w:color w:val="000000"/>
          <w:sz w:val="16"/>
        </w:rPr>
        <w:t xml:space="preserve"> </w:t>
      </w:r>
      <w:r>
        <w:rPr>
          <w:rFonts w:ascii="宋体" w:eastAsia="宋体" w:hAnsi="宋体" w:cs="宋体"/>
          <w:b/>
          <w:color w:val="000000"/>
          <w:sz w:val="16"/>
        </w:rPr>
        <w:t>问题更不在于一种象征性的隐喻，就好像遭遗弃的孤儿只是变成了一只动物的</w:t>
      </w:r>
      <w:r>
        <w:rPr>
          <w:rFonts w:ascii="宋体" w:eastAsia="宋体" w:hAnsi="宋体" w:cs="宋体"/>
          <w:b/>
          <w:color w:val="000000"/>
          <w:sz w:val="16"/>
        </w:rPr>
        <w:t>“</w:t>
      </w:r>
      <w:r>
        <w:rPr>
          <w:rFonts w:ascii="宋体" w:eastAsia="宋体" w:hAnsi="宋体" w:cs="宋体"/>
          <w:b/>
          <w:color w:val="000000"/>
          <w:sz w:val="16"/>
        </w:rPr>
        <w:t>相似物</w:t>
      </w:r>
      <w:r>
        <w:rPr>
          <w:rFonts w:ascii="宋体" w:eastAsia="宋体" w:hAnsi="宋体" w:cs="宋体"/>
          <w:b/>
          <w:color w:val="000000"/>
          <w:sz w:val="16"/>
        </w:rPr>
        <w:t>”</w:t>
      </w:r>
      <w:r>
        <w:rPr>
          <w:rFonts w:ascii="宋体" w:eastAsia="宋体" w:hAnsi="宋体" w:cs="宋体"/>
          <w:b/>
          <w:color w:val="000000"/>
          <w:sz w:val="16"/>
        </w:rPr>
        <w:t>。舍雷和霍昆格姆有理由否弃此种虚假的论证，因为它建基于一种文化</w:t>
      </w:r>
      <w:r>
        <w:rPr>
          <w:rFonts w:ascii="宋体" w:eastAsia="宋体" w:hAnsi="宋体" w:cs="宋体"/>
          <w:b/>
          <w:color w:val="000000"/>
          <w:sz w:val="16"/>
        </w:rPr>
        <w:t>主义</w:t>
      </w:r>
      <w:r>
        <w:rPr>
          <w:rFonts w:ascii="宋体" w:eastAsia="宋体" w:hAnsi="宋体" w:cs="宋体"/>
          <w:b/>
          <w:color w:val="000000"/>
          <w:sz w:val="16"/>
        </w:rPr>
        <w:t xml:space="preserve"> ( culturalisme) </w:t>
      </w:r>
      <w:r>
        <w:rPr>
          <w:rFonts w:ascii="宋体" w:eastAsia="宋体" w:hAnsi="宋体" w:cs="宋体"/>
          <w:b/>
          <w:color w:val="000000"/>
          <w:sz w:val="16"/>
        </w:rPr>
        <w:t>或道德主义之上，而这些</w:t>
      </w:r>
      <w:r>
        <w:rPr>
          <w:rFonts w:ascii="宋体" w:eastAsia="宋体" w:hAnsi="宋体" w:cs="宋体"/>
          <w:b/>
          <w:color w:val="000000"/>
          <w:sz w:val="16"/>
        </w:rPr>
        <w:t>“</w:t>
      </w:r>
      <w:r>
        <w:rPr>
          <w:rFonts w:ascii="宋体" w:eastAsia="宋体" w:hAnsi="宋体" w:cs="宋体"/>
          <w:b/>
          <w:color w:val="000000"/>
          <w:sz w:val="16"/>
        </w:rPr>
        <w:t>主义</w:t>
      </w:r>
      <w:r>
        <w:rPr>
          <w:rFonts w:ascii="宋体" w:eastAsia="宋体" w:hAnsi="宋体" w:cs="宋体"/>
          <w:b/>
          <w:color w:val="000000"/>
          <w:sz w:val="16"/>
        </w:rPr>
        <w:t>”</w:t>
      </w:r>
      <w:r>
        <w:rPr>
          <w:rFonts w:ascii="宋体" w:eastAsia="宋体" w:hAnsi="宋体" w:cs="宋体"/>
          <w:b/>
          <w:color w:val="000000"/>
          <w:sz w:val="16"/>
        </w:rPr>
        <w:t>无不捍卫人类秩序的不可还原性：既然儿童是不能被转化为动物的，那么，它与动物之间就只能有一种隐喻性的关系，此种关系是由他的疾病或遭遗弃而引发的。他们自己的立场，则指向了一个不确定的或不明确的客观的区域，</w:t>
      </w:r>
      <w:r>
        <w:rPr>
          <w:rFonts w:ascii="宋体" w:eastAsia="宋体" w:hAnsi="宋体" w:cs="宋体"/>
          <w:b/>
          <w:color w:val="000000"/>
          <w:sz w:val="16"/>
        </w:rPr>
        <w:t>“</w:t>
      </w:r>
      <w:r>
        <w:rPr>
          <w:rFonts w:ascii="宋体" w:eastAsia="宋体" w:hAnsi="宋体" w:cs="宋体"/>
          <w:b/>
          <w:color w:val="000000"/>
          <w:sz w:val="16"/>
        </w:rPr>
        <w:t>某种共同的或难以分辨的事物</w:t>
      </w:r>
      <w:r>
        <w:rPr>
          <w:rFonts w:ascii="宋体" w:eastAsia="宋体" w:hAnsi="宋体" w:cs="宋体"/>
          <w:b/>
          <w:color w:val="000000"/>
          <w:sz w:val="16"/>
        </w:rPr>
        <w:t>”</w:t>
      </w:r>
      <w:r>
        <w:rPr>
          <w:rFonts w:ascii="宋体" w:eastAsia="宋体" w:hAnsi="宋体" w:cs="宋体"/>
          <w:b/>
          <w:color w:val="000000"/>
          <w:sz w:val="16"/>
        </w:rPr>
        <w:t>，一种邻近性，</w:t>
      </w:r>
      <w:r>
        <w:rPr>
          <w:rFonts w:ascii="宋体" w:eastAsia="宋体" w:hAnsi="宋体" w:cs="宋体"/>
          <w:b/>
          <w:color w:val="000000"/>
          <w:sz w:val="16"/>
        </w:rPr>
        <w:t>“</w:t>
      </w:r>
      <w:r>
        <w:rPr>
          <w:rFonts w:ascii="宋体" w:eastAsia="宋体" w:hAnsi="宋体" w:cs="宋体"/>
          <w:b/>
          <w:color w:val="000000"/>
          <w:sz w:val="16"/>
        </w:rPr>
        <w:t>它使得划定动物和人类之间的界限变得不可能</w:t>
      </w:r>
      <w:r>
        <w:rPr>
          <w:rFonts w:ascii="宋体" w:eastAsia="宋体" w:hAnsi="宋体" w:cs="宋体"/>
          <w:b/>
          <w:color w:val="000000"/>
          <w:sz w:val="16"/>
        </w:rPr>
        <w:t>”</w:t>
      </w:r>
      <w:r>
        <w:rPr>
          <w:rFonts w:ascii="宋体" w:eastAsia="宋体" w:hAnsi="宋体" w:cs="宋体"/>
          <w:b/>
          <w:color w:val="000000"/>
          <w:sz w:val="16"/>
        </w:rPr>
        <w:t>，不仅自闭的儿童如此，而且所有的儿童皆如此；</w:t>
      </w:r>
      <w:r>
        <w:rPr>
          <w:rFonts w:ascii="宋体" w:eastAsia="宋体" w:hAnsi="宋体" w:cs="宋体"/>
          <w:b/>
          <w:color w:val="000000"/>
          <w:sz w:val="16"/>
        </w:rPr>
        <w:t xml:space="preserve"> </w:t>
      </w:r>
      <w:r>
        <w:rPr>
          <w:rFonts w:ascii="宋体" w:eastAsia="宋体" w:hAnsi="宋体" w:cs="宋体"/>
          <w:b/>
          <w:color w:val="000000"/>
          <w:sz w:val="16"/>
        </w:rPr>
        <w:t>这就仿佛，在将儿童引向成人的进化过程之外，在儿童身上还存在着其他生成的余地，</w:t>
      </w:r>
      <w:r>
        <w:rPr>
          <w:rFonts w:ascii="宋体" w:eastAsia="宋体" w:hAnsi="宋体" w:cs="宋体"/>
          <w:b/>
          <w:color w:val="000000"/>
          <w:sz w:val="16"/>
        </w:rPr>
        <w:t>“</w:t>
      </w:r>
      <w:r>
        <w:rPr>
          <w:rFonts w:ascii="宋体" w:eastAsia="宋体" w:hAnsi="宋体" w:cs="宋体"/>
          <w:b/>
          <w:color w:val="000000"/>
          <w:sz w:val="16"/>
        </w:rPr>
        <w:t>其他同时存在的可能性</w:t>
      </w:r>
      <w:r>
        <w:rPr>
          <w:rFonts w:ascii="宋体" w:eastAsia="宋体" w:hAnsi="宋体" w:cs="宋体"/>
          <w:b/>
          <w:color w:val="000000"/>
          <w:sz w:val="16"/>
        </w:rPr>
        <w:t>”</w:t>
      </w:r>
      <w:r>
        <w:rPr>
          <w:rFonts w:ascii="宋体" w:eastAsia="宋体" w:hAnsi="宋体" w:cs="宋体"/>
          <w:b/>
          <w:color w:val="000000"/>
          <w:sz w:val="16"/>
        </w:rPr>
        <w:t>，这些可能</w:t>
      </w:r>
      <w:r>
        <w:rPr>
          <w:rFonts w:ascii="宋体" w:eastAsia="宋体" w:hAnsi="宋体" w:cs="宋体"/>
          <w:b/>
          <w:color w:val="000000"/>
          <w:sz w:val="16"/>
        </w:rPr>
        <w:t>性不是退化，而是创造性的内卷，它们见证了</w:t>
      </w:r>
      <w:r>
        <w:rPr>
          <w:rFonts w:ascii="宋体" w:eastAsia="宋体" w:hAnsi="宋体" w:cs="宋体"/>
          <w:b/>
          <w:color w:val="000000"/>
          <w:sz w:val="16"/>
        </w:rPr>
        <w:t>“</w:t>
      </w:r>
      <w:r>
        <w:rPr>
          <w:rFonts w:ascii="宋体" w:eastAsia="宋体" w:hAnsi="宋体" w:cs="宋体"/>
          <w:b/>
          <w:color w:val="000000"/>
          <w:sz w:val="16"/>
        </w:rPr>
        <w:t>一种在肉体之中被直接体验到的非人性</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超越于被编码的肉体之外的</w:t>
      </w:r>
      <w:r>
        <w:rPr>
          <w:rFonts w:ascii="宋体" w:eastAsia="宋体" w:hAnsi="宋体" w:cs="宋体"/>
          <w:b/>
          <w:color w:val="000000"/>
          <w:sz w:val="16"/>
        </w:rPr>
        <w:t>”</w:t>
      </w:r>
      <w:r>
        <w:rPr>
          <w:rFonts w:ascii="宋体" w:eastAsia="宋体" w:hAnsi="宋体" w:cs="宋体"/>
          <w:b/>
          <w:color w:val="000000"/>
          <w:sz w:val="16"/>
        </w:rPr>
        <w:t>反自然的媾和。存在着一种生成</w:t>
      </w:r>
      <w:r>
        <w:rPr>
          <w:rFonts w:ascii="宋体" w:eastAsia="宋体" w:hAnsi="宋体" w:cs="宋体"/>
          <w:b/>
          <w:color w:val="000000"/>
          <w:sz w:val="16"/>
        </w:rPr>
        <w:t>——</w:t>
      </w:r>
      <w:r>
        <w:rPr>
          <w:rFonts w:ascii="宋体" w:eastAsia="宋体" w:hAnsi="宋体" w:cs="宋体"/>
          <w:b/>
          <w:color w:val="000000"/>
          <w:sz w:val="16"/>
        </w:rPr>
        <w:t>动物的真实性，尽管人们并非现实地变成动物。因而，以下的反驳意见是毫无用处的：即认为儿童</w:t>
      </w:r>
      <w:r>
        <w:rPr>
          <w:rFonts w:ascii="宋体" w:eastAsia="宋体" w:hAnsi="宋体" w:cs="宋体"/>
          <w:b/>
          <w:color w:val="000000"/>
          <w:sz w:val="16"/>
        </w:rPr>
        <w:t>——</w:t>
      </w:r>
      <w:r>
        <w:rPr>
          <w:rFonts w:ascii="宋体" w:eastAsia="宋体" w:hAnsi="宋体" w:cs="宋体"/>
          <w:b/>
          <w:color w:val="000000"/>
          <w:sz w:val="16"/>
        </w:rPr>
        <w:t>狗只有在其身体的形式构造所允许的范围之内才能扮作狗，此外，他所进行的任何扮狗的行为换个人也完全做得到，只要他</w:t>
      </w:r>
      <w:r>
        <w:rPr>
          <w:rFonts w:ascii="宋体" w:eastAsia="宋体" w:hAnsi="宋体" w:cs="宋体"/>
          <w:b/>
          <w:color w:val="000000"/>
          <w:sz w:val="16"/>
        </w:rPr>
        <w:t>/</w:t>
      </w:r>
      <w:r>
        <w:rPr>
          <w:rFonts w:ascii="宋体" w:eastAsia="宋体" w:hAnsi="宋体" w:cs="宋体"/>
          <w:b/>
          <w:color w:val="000000"/>
          <w:sz w:val="16"/>
        </w:rPr>
        <w:t>她想。必须解释的恰恰是这一事实，即所有的儿童，甚至是很多成人，都或多或少地进行着生成</w:t>
      </w:r>
      <w:r>
        <w:rPr>
          <w:rFonts w:ascii="宋体" w:eastAsia="宋体" w:hAnsi="宋体" w:cs="宋体"/>
          <w:b/>
          <w:color w:val="000000"/>
          <w:sz w:val="16"/>
        </w:rPr>
        <w:t>--</w:t>
      </w:r>
      <w:r>
        <w:rPr>
          <w:rFonts w:ascii="宋体" w:eastAsia="宋体" w:hAnsi="宋体" w:cs="宋体"/>
          <w:b/>
          <w:color w:val="000000"/>
          <w:sz w:val="16"/>
        </w:rPr>
        <w:t>动物，并体现出与动物之间的一种非人的关联，而非一种俄狄浦斯式的象征的共通性。</w:t>
      </w:r>
      <w:r>
        <w:rPr>
          <w:rFonts w:ascii="宋体" w:eastAsia="宋体" w:hAnsi="宋体" w:cs="宋体"/>
          <w:b/>
          <w:color w:val="000000"/>
          <w:sz w:val="16"/>
        </w:rPr>
        <w:t>①</w:t>
      </w:r>
      <w:r>
        <w:rPr>
          <w:rFonts w:ascii="宋体" w:eastAsia="宋体" w:hAnsi="宋体" w:cs="宋体"/>
          <w:b/>
          <w:color w:val="000000"/>
          <w:sz w:val="16"/>
        </w:rPr>
        <w:t>我们不</w:t>
      </w:r>
      <w:r>
        <w:rPr>
          <w:rFonts w:ascii="宋体" w:eastAsia="宋体" w:hAnsi="宋体" w:cs="宋体"/>
          <w:b/>
          <w:color w:val="000000"/>
          <w:sz w:val="16"/>
        </w:rPr>
        <w:t>再认为，吃草、吃土、吃生肉的儿童在其中发现的仅仅是他们的有机体所缺乏的维他命或元素。关键在于与动物联为一体，形成一具为强度或邻近的区域所界定的无器官身体。那么，舍雷和霍昆格姆所说的此种不确定性，此种客观的难以分辨性又是来自何处呢</w:t>
      </w:r>
      <w:r>
        <w:rPr>
          <w:rFonts w:ascii="宋体" w:eastAsia="宋体" w:hAnsi="宋体" w:cs="宋体"/>
          <w:b/>
          <w:color w:val="000000"/>
          <w:sz w:val="16"/>
        </w:rPr>
        <w:t>?</w:t>
      </w:r>
    </w:p>
    <w:p w:rsidR="00B679E9" w:rsidRDefault="002E624B">
      <w:pPr>
        <w:autoSpaceDE w:val="0"/>
        <w:autoSpaceDN w:val="0"/>
        <w:spacing w:before="20" w:line="280" w:lineRule="atLeast"/>
        <w:ind w:left="20" w:firstLine="380"/>
        <w:rPr>
          <w:sz w:val="16"/>
        </w:rPr>
      </w:pPr>
      <w:r>
        <w:rPr>
          <w:rFonts w:ascii="宋体" w:eastAsia="宋体" w:hAnsi="宋体" w:cs="宋体"/>
          <w:b/>
          <w:color w:val="000000"/>
          <w:sz w:val="16"/>
        </w:rPr>
        <w:t>比如：不是去模仿狗，而是使你的有机体进入到与另外的事物的复合关系之中，从而使那些从如此复合而成的聚合体之中释放出来的粒子将成为狗的粒子</w:t>
      </w:r>
      <w:r>
        <w:rPr>
          <w:rFonts w:ascii="宋体" w:eastAsia="宋体" w:hAnsi="宋体" w:cs="宋体"/>
          <w:b/>
          <w:color w:val="000000"/>
          <w:sz w:val="16"/>
        </w:rPr>
        <w:t>————</w:t>
      </w:r>
      <w:r>
        <w:rPr>
          <w:rFonts w:ascii="宋体" w:eastAsia="宋体" w:hAnsi="宋体" w:cs="宋体"/>
          <w:b/>
          <w:color w:val="000000"/>
          <w:sz w:val="16"/>
        </w:rPr>
        <w:t>根据动与静的关系，根据这些粒子所进入的分子性的邻近区域。显然，这另外的事物可以是极为多变的，它或多或少与所涉及的动物直接相关：它可以是动物</w:t>
      </w:r>
      <w:r>
        <w:rPr>
          <w:rFonts w:ascii="宋体" w:eastAsia="宋体" w:hAnsi="宋体" w:cs="宋体"/>
          <w:b/>
          <w:color w:val="000000"/>
          <w:sz w:val="16"/>
        </w:rPr>
        <w:t>的自然养料</w:t>
      </w:r>
      <w:r>
        <w:rPr>
          <w:rFonts w:ascii="宋体" w:eastAsia="宋体" w:hAnsi="宋体" w:cs="宋体"/>
          <w:b/>
          <w:color w:val="000000"/>
          <w:sz w:val="16"/>
        </w:rPr>
        <w:t xml:space="preserve"> (</w:t>
      </w:r>
      <w:r>
        <w:rPr>
          <w:rFonts w:ascii="宋体" w:eastAsia="宋体" w:hAnsi="宋体" w:cs="宋体"/>
          <w:b/>
          <w:color w:val="000000"/>
          <w:sz w:val="16"/>
        </w:rPr>
        <w:t>泥土和虫子</w:t>
      </w:r>
      <w:r>
        <w:rPr>
          <w:rFonts w:ascii="宋体" w:eastAsia="宋体" w:hAnsi="宋体" w:cs="宋体"/>
          <w:b/>
          <w:color w:val="000000"/>
          <w:sz w:val="16"/>
        </w:rPr>
        <w:t>)</w:t>
      </w:r>
      <w:r>
        <w:rPr>
          <w:rFonts w:ascii="宋体" w:eastAsia="宋体" w:hAnsi="宋体" w:cs="宋体"/>
          <w:b/>
          <w:color w:val="000000"/>
          <w:sz w:val="16"/>
        </w:rPr>
        <w:t>，可以是与其他动物之间的外部联系</w:t>
      </w:r>
      <w:r>
        <w:rPr>
          <w:rFonts w:ascii="宋体" w:eastAsia="宋体" w:hAnsi="宋体" w:cs="宋体"/>
          <w:b/>
          <w:color w:val="000000"/>
          <w:sz w:val="16"/>
        </w:rPr>
        <w:t xml:space="preserve"> (</w:t>
      </w:r>
      <w:r>
        <w:rPr>
          <w:rFonts w:ascii="宋体" w:eastAsia="宋体" w:hAnsi="宋体" w:cs="宋体"/>
          <w:b/>
          <w:color w:val="000000"/>
          <w:sz w:val="16"/>
        </w:rPr>
        <w:t>人可以与猫一起生成狗，可以与一匹马一起生成猿猴</w:t>
      </w:r>
      <w:r>
        <w:rPr>
          <w:rFonts w:ascii="宋体" w:eastAsia="宋体" w:hAnsi="宋体" w:cs="宋体"/>
          <w:b/>
          <w:color w:val="000000"/>
          <w:sz w:val="16"/>
        </w:rPr>
        <w:t>)</w:t>
      </w:r>
      <w:r>
        <w:rPr>
          <w:rFonts w:ascii="宋体" w:eastAsia="宋体" w:hAnsi="宋体" w:cs="宋体"/>
          <w:b/>
          <w:color w:val="000000"/>
          <w:sz w:val="16"/>
        </w:rPr>
        <w:t>，也可以是人让动物所承受的某种器械或假肢</w:t>
      </w:r>
      <w:r>
        <w:rPr>
          <w:rFonts w:ascii="宋体" w:eastAsia="宋体" w:hAnsi="宋体" w:cs="宋体"/>
          <w:b/>
          <w:color w:val="000000"/>
          <w:sz w:val="16"/>
        </w:rPr>
        <w:t xml:space="preserve"> (</w:t>
      </w:r>
      <w:r>
        <w:rPr>
          <w:rFonts w:ascii="宋体" w:eastAsia="宋体" w:hAnsi="宋体" w:cs="宋体"/>
          <w:b/>
          <w:color w:val="000000"/>
          <w:sz w:val="16"/>
        </w:rPr>
        <w:t>嘴套、驯鹿，等等</w:t>
      </w:r>
      <w:r>
        <w:rPr>
          <w:rFonts w:ascii="宋体" w:eastAsia="宋体" w:hAnsi="宋体" w:cs="宋体"/>
          <w:b/>
          <w:color w:val="000000"/>
          <w:sz w:val="16"/>
        </w:rPr>
        <w:t>)</w:t>
      </w:r>
      <w:r>
        <w:rPr>
          <w:rFonts w:ascii="宋体" w:eastAsia="宋体" w:hAnsi="宋体" w:cs="宋体"/>
          <w:b/>
          <w:color w:val="000000"/>
          <w:sz w:val="16"/>
        </w:rPr>
        <w:t>，还可以是某种这样的事物，它与被考察的动物之间甚至不再有</w:t>
      </w:r>
      <w:r>
        <w:rPr>
          <w:rFonts w:ascii="宋体" w:eastAsia="宋体" w:hAnsi="宋体" w:cs="宋体"/>
          <w:b/>
          <w:color w:val="000000"/>
          <w:sz w:val="16"/>
        </w:rPr>
        <w:t>“</w:t>
      </w:r>
      <w:r>
        <w:rPr>
          <w:rFonts w:ascii="宋体" w:eastAsia="宋体" w:hAnsi="宋体" w:cs="宋体"/>
          <w:b/>
          <w:color w:val="000000"/>
          <w:sz w:val="16"/>
        </w:rPr>
        <w:t>可定位的</w:t>
      </w:r>
      <w:r>
        <w:rPr>
          <w:rFonts w:ascii="宋体" w:eastAsia="宋体" w:hAnsi="宋体" w:cs="宋体"/>
          <w:b/>
          <w:color w:val="000000"/>
          <w:sz w:val="16"/>
        </w:rPr>
        <w:t>”</w:t>
      </w:r>
      <w:r>
        <w:rPr>
          <w:rFonts w:ascii="宋体" w:eastAsia="宋体" w:hAnsi="宋体" w:cs="宋体"/>
          <w:b/>
          <w:color w:val="000000"/>
          <w:sz w:val="16"/>
        </w:rPr>
        <w:t>关系。关于最后一种情形，我们已经看到斯莱皮恩是怎样将他的生成一狗的尝试建基于这样的观念之上：即，将鞋穿在手上，用他的嘴</w:t>
      </w:r>
      <w:r>
        <w:rPr>
          <w:rFonts w:ascii="宋体" w:eastAsia="宋体" w:hAnsi="宋体" w:cs="宋体"/>
          <w:b/>
          <w:color w:val="000000"/>
          <w:sz w:val="16"/>
        </w:rPr>
        <w:t xml:space="preserve"> ( bouche) </w:t>
      </w:r>
      <w:r>
        <w:rPr>
          <w:rFonts w:ascii="宋体" w:eastAsia="宋体" w:hAnsi="宋体" w:cs="宋体"/>
          <w:b/>
          <w:color w:val="000000"/>
          <w:sz w:val="16"/>
        </w:rPr>
        <w:t>一口</w:t>
      </w:r>
      <w:r>
        <w:rPr>
          <w:rFonts w:ascii="宋体" w:eastAsia="宋体" w:hAnsi="宋体" w:cs="宋体"/>
          <w:b/>
          <w:color w:val="000000"/>
          <w:sz w:val="16"/>
        </w:rPr>
        <w:t xml:space="preserve"> ( gueule) </w:t>
      </w:r>
      <w:r>
        <w:rPr>
          <w:rFonts w:ascii="宋体" w:eastAsia="宋体" w:hAnsi="宋体" w:cs="宋体"/>
          <w:b/>
          <w:color w:val="000000"/>
          <w:sz w:val="16"/>
        </w:rPr>
        <w:t>来系鞋带。菲利浦</w:t>
      </w:r>
      <w:r>
        <w:rPr>
          <w:rFonts w:ascii="宋体" w:eastAsia="宋体" w:hAnsi="宋体" w:cs="宋体"/>
          <w:b/>
          <w:color w:val="000000"/>
          <w:sz w:val="16"/>
        </w:rPr>
        <w:t>·</w:t>
      </w:r>
      <w:r>
        <w:rPr>
          <w:rFonts w:ascii="宋体" w:eastAsia="宋体" w:hAnsi="宋体" w:cs="宋体"/>
          <w:b/>
          <w:color w:val="000000"/>
          <w:sz w:val="16"/>
        </w:rPr>
        <w:t>加维</w:t>
      </w:r>
      <w:r>
        <w:rPr>
          <w:rFonts w:ascii="宋体" w:eastAsia="宋体" w:hAnsi="宋体" w:cs="宋体"/>
          <w:b/>
          <w:color w:val="000000"/>
          <w:sz w:val="16"/>
        </w:rPr>
        <w:t xml:space="preserve"> ( Philippe Gavi) </w:t>
      </w:r>
      <w:r>
        <w:rPr>
          <w:rFonts w:ascii="宋体" w:eastAsia="宋体" w:hAnsi="宋体" w:cs="宋体"/>
          <w:b/>
          <w:color w:val="000000"/>
          <w:sz w:val="16"/>
        </w:rPr>
        <w:t>援引了洛里托</w:t>
      </w:r>
      <w:r>
        <w:rPr>
          <w:rFonts w:ascii="宋体" w:eastAsia="宋体" w:hAnsi="宋体" w:cs="宋体"/>
          <w:b/>
          <w:color w:val="000000"/>
          <w:sz w:val="16"/>
        </w:rPr>
        <w:t xml:space="preserve"> ( Lolito)</w:t>
      </w:r>
      <w:r>
        <w:rPr>
          <w:rFonts w:ascii="宋体" w:eastAsia="宋体" w:hAnsi="宋体" w:cs="宋体"/>
          <w:b/>
          <w:color w:val="000000"/>
          <w:sz w:val="16"/>
        </w:rPr>
        <w:t>的表演，后者吃瓶</w:t>
      </w:r>
      <w:r>
        <w:rPr>
          <w:rFonts w:ascii="宋体" w:eastAsia="宋体" w:hAnsi="宋体" w:cs="宋体"/>
          <w:b/>
          <w:color w:val="000000"/>
          <w:sz w:val="16"/>
        </w:rPr>
        <w:t>子，吃搪瓷和陶瓷，吃铁，甚至吃自行车，他声</w:t>
      </w:r>
    </w:p>
    <w:p w:rsidR="00B679E9" w:rsidRDefault="002E624B">
      <w:pPr>
        <w:spacing w:before="200" w:line="60" w:lineRule="exact"/>
        <w:ind w:left="100" w:right="552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100" w:firstLine="300"/>
        <w:rPr>
          <w:sz w:val="10"/>
        </w:rPr>
      </w:pPr>
      <w:r>
        <w:rPr>
          <w:rFonts w:ascii="宋体" w:eastAsia="宋体" w:hAnsi="宋体" w:cs="宋体"/>
          <w:b/>
          <w:color w:val="000000"/>
          <w:sz w:val="10"/>
        </w:rPr>
        <w:t>① René Schérer et Guy Hocquenghem, Co-ire[“coire”</w:t>
      </w:r>
      <w:r>
        <w:rPr>
          <w:rFonts w:ascii="宋体" w:eastAsia="宋体" w:hAnsi="宋体" w:cs="宋体"/>
          <w:b/>
          <w:color w:val="000000"/>
          <w:sz w:val="10"/>
        </w:rPr>
        <w:t>本为</w:t>
      </w:r>
      <w:r>
        <w:rPr>
          <w:rFonts w:ascii="宋体" w:eastAsia="宋体" w:hAnsi="宋体" w:cs="宋体"/>
          <w:b/>
          <w:color w:val="000000"/>
          <w:sz w:val="10"/>
        </w:rPr>
        <w:t>“</w:t>
      </w:r>
      <w:r>
        <w:rPr>
          <w:rFonts w:ascii="宋体" w:eastAsia="宋体" w:hAnsi="宋体" w:cs="宋体"/>
          <w:b/>
          <w:color w:val="000000"/>
          <w:sz w:val="10"/>
        </w:rPr>
        <w:t>相信、认为</w:t>
      </w:r>
      <w:r>
        <w:rPr>
          <w:rFonts w:ascii="宋体" w:eastAsia="宋体" w:hAnsi="宋体" w:cs="宋体"/>
          <w:b/>
          <w:color w:val="000000"/>
          <w:sz w:val="10"/>
        </w:rPr>
        <w:t>”</w:t>
      </w:r>
      <w:r>
        <w:rPr>
          <w:rFonts w:ascii="宋体" w:eastAsia="宋体" w:hAnsi="宋体" w:cs="宋体"/>
          <w:b/>
          <w:color w:val="000000"/>
          <w:sz w:val="10"/>
        </w:rPr>
        <w:t>之意</w:t>
      </w:r>
      <w:r>
        <w:rPr>
          <w:rFonts w:ascii="宋体" w:eastAsia="宋体" w:hAnsi="宋体" w:cs="宋体"/>
          <w:b/>
          <w:color w:val="000000"/>
          <w:sz w:val="10"/>
        </w:rPr>
        <w:t xml:space="preserve">, </w:t>
      </w:r>
      <w:r>
        <w:rPr>
          <w:rFonts w:ascii="宋体" w:eastAsia="宋体" w:hAnsi="宋体" w:cs="宋体"/>
          <w:b/>
          <w:color w:val="000000"/>
          <w:sz w:val="10"/>
        </w:rPr>
        <w:t>但这里作者们将其拆开。则有</w:t>
      </w:r>
      <w:r>
        <w:rPr>
          <w:rFonts w:ascii="宋体" w:eastAsia="宋体" w:hAnsi="宋体" w:cs="宋体"/>
          <w:b/>
          <w:color w:val="000000"/>
          <w:sz w:val="10"/>
        </w:rPr>
        <w:t>“</w:t>
      </w:r>
      <w:r>
        <w:rPr>
          <w:rFonts w:ascii="宋体" w:eastAsia="宋体" w:hAnsi="宋体" w:cs="宋体"/>
          <w:b/>
          <w:color w:val="000000"/>
          <w:sz w:val="10"/>
        </w:rPr>
        <w:t>共同</w:t>
      </w:r>
      <w:r>
        <w:rPr>
          <w:rFonts w:ascii="宋体" w:eastAsia="宋体" w:hAnsi="宋体" w:cs="宋体"/>
          <w:b/>
          <w:color w:val="000000"/>
          <w:sz w:val="10"/>
        </w:rPr>
        <w:t xml:space="preserve">( co) </w:t>
      </w:r>
      <w:r>
        <w:rPr>
          <w:rFonts w:ascii="宋体" w:eastAsia="宋体" w:hAnsi="宋体" w:cs="宋体"/>
          <w:b/>
          <w:color w:val="000000"/>
          <w:sz w:val="10"/>
        </w:rPr>
        <w:t>一愤怒</w:t>
      </w:r>
      <w:r>
        <w:rPr>
          <w:rFonts w:ascii="宋体" w:eastAsia="宋体" w:hAnsi="宋体" w:cs="宋体"/>
          <w:b/>
          <w:color w:val="000000"/>
          <w:sz w:val="10"/>
        </w:rPr>
        <w:t xml:space="preserve"> ( ire)”</w:t>
      </w:r>
      <w:r>
        <w:rPr>
          <w:rFonts w:ascii="宋体" w:eastAsia="宋体" w:hAnsi="宋体" w:cs="宋体"/>
          <w:b/>
          <w:color w:val="000000"/>
          <w:sz w:val="10"/>
        </w:rPr>
        <w:t>之意</w:t>
      </w:r>
      <w:r>
        <w:rPr>
          <w:rFonts w:ascii="宋体" w:eastAsia="宋体" w:hAnsi="宋体" w:cs="宋体"/>
          <w:b/>
          <w:color w:val="000000"/>
          <w:sz w:val="10"/>
        </w:rPr>
        <w:t xml:space="preserve">, </w:t>
      </w:r>
      <w:r>
        <w:rPr>
          <w:rFonts w:ascii="宋体" w:eastAsia="宋体" w:hAnsi="宋体" w:cs="宋体"/>
          <w:b/>
          <w:color w:val="000000"/>
          <w:sz w:val="10"/>
        </w:rPr>
        <w:t>与下面的批判之意相合。</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 xml:space="preserve">], Recherches, pp.76—82: </w:t>
      </w:r>
      <w:r>
        <w:rPr>
          <w:rFonts w:ascii="宋体" w:eastAsia="宋体" w:hAnsi="宋体" w:cs="宋体"/>
          <w:b/>
          <w:color w:val="000000"/>
          <w:sz w:val="10"/>
        </w:rPr>
        <w:t>他们对于贝特尔海姆</w:t>
      </w:r>
      <w:r>
        <w:rPr>
          <w:rFonts w:ascii="宋体" w:eastAsia="宋体" w:hAnsi="宋体" w:cs="宋体"/>
          <w:b/>
          <w:color w:val="000000"/>
          <w:sz w:val="10"/>
        </w:rPr>
        <w:t xml:space="preserve">( Bettelheim) </w:t>
      </w:r>
      <w:r>
        <w:rPr>
          <w:rFonts w:ascii="宋体" w:eastAsia="宋体" w:hAnsi="宋体" w:cs="宋体"/>
          <w:b/>
          <w:color w:val="000000"/>
          <w:sz w:val="10"/>
        </w:rPr>
        <w:t>的主题进行了批判，后者仅仅将儿童的生成一动物视作一种自闭症的象征机制</w:t>
      </w:r>
      <w:r>
        <w:rPr>
          <w:rFonts w:ascii="宋体" w:eastAsia="宋体" w:hAnsi="宋体" w:cs="宋体"/>
          <w:b/>
          <w:color w:val="000000"/>
          <w:sz w:val="10"/>
        </w:rPr>
        <w:t xml:space="preserve">, </w:t>
      </w:r>
      <w:r>
        <w:rPr>
          <w:rFonts w:ascii="宋体" w:eastAsia="宋体" w:hAnsi="宋体" w:cs="宋体"/>
          <w:b/>
          <w:color w:val="000000"/>
          <w:sz w:val="10"/>
        </w:rPr>
        <w:t>它表现了父母的焦虑更甚于一种儿童的真实</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La</w:t>
      </w:r>
      <w:r>
        <w:rPr>
          <w:rFonts w:ascii="宋体" w:eastAsia="宋体" w:hAnsi="宋体" w:cs="宋体"/>
          <w:b/>
          <w:color w:val="000000"/>
          <w:sz w:val="10"/>
        </w:rPr>
        <w:t>forteresse vide, Gallimard)</w:t>
      </w:r>
      <w:r>
        <w:rPr>
          <w:rFonts w:ascii="宋体" w:eastAsia="宋体" w:hAnsi="宋体" w:cs="宋体"/>
          <w:b/>
          <w:color w:val="000000"/>
          <w:sz w:val="10"/>
        </w:rPr>
        <w:t>。</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251</w:t>
      </w:r>
      <w:r>
        <w:br w:type="page"/>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1" w:lineRule="atLeast"/>
        <w:ind w:left="160" w:firstLine="20"/>
        <w:rPr>
          <w:sz w:val="16"/>
        </w:rPr>
      </w:pPr>
      <w:r>
        <w:rPr>
          <w:rFonts w:ascii="宋体" w:eastAsia="宋体" w:hAnsi="宋体" w:cs="宋体"/>
          <w:b/>
          <w:color w:val="000000"/>
          <w:sz w:val="16"/>
        </w:rPr>
        <w:t>明：</w:t>
      </w:r>
      <w:r>
        <w:rPr>
          <w:rFonts w:ascii="宋体" w:eastAsia="宋体" w:hAnsi="宋体" w:cs="宋体"/>
          <w:b/>
          <w:color w:val="000000"/>
          <w:sz w:val="16"/>
        </w:rPr>
        <w:t>“</w:t>
      </w:r>
      <w:r>
        <w:rPr>
          <w:rFonts w:ascii="宋体" w:eastAsia="宋体" w:hAnsi="宋体" w:cs="宋体"/>
          <w:b/>
          <w:color w:val="000000"/>
          <w:sz w:val="16"/>
        </w:rPr>
        <w:t>我自认为一半是野兽，一半是人。也许是野兽更甚于是人。我崇拜野兽，特别是狗，我觉得自己与它们是维系在一起的。我的一口牙都是蛮合适的；</w:t>
      </w:r>
      <w:r>
        <w:rPr>
          <w:rFonts w:ascii="宋体" w:eastAsia="宋体" w:hAnsi="宋体" w:cs="宋体"/>
          <w:b/>
          <w:color w:val="000000"/>
          <w:sz w:val="16"/>
        </w:rPr>
        <w:t xml:space="preserve"> </w:t>
      </w:r>
      <w:r>
        <w:rPr>
          <w:rFonts w:ascii="宋体" w:eastAsia="宋体" w:hAnsi="宋体" w:cs="宋体"/>
          <w:b/>
          <w:color w:val="000000"/>
          <w:sz w:val="16"/>
        </w:rPr>
        <w:t>事实上，当我不吃玻璃或铁的时候，我的下颌就会痒痒，就像是一条小狗想要大嚼一根骨头。</w:t>
      </w:r>
      <w:r>
        <w:rPr>
          <w:rFonts w:ascii="宋体" w:eastAsia="宋体" w:hAnsi="宋体" w:cs="宋体"/>
          <w:b/>
          <w:color w:val="000000"/>
          <w:sz w:val="16"/>
        </w:rPr>
        <w:t>”①</w:t>
      </w:r>
      <w:r>
        <w:rPr>
          <w:rFonts w:ascii="宋体" w:eastAsia="宋体" w:hAnsi="宋体" w:cs="宋体"/>
          <w:b/>
          <w:color w:val="000000"/>
          <w:sz w:val="16"/>
        </w:rPr>
        <w:t>以一种隐喻的方式来解释</w:t>
      </w:r>
      <w:r>
        <w:rPr>
          <w:rFonts w:ascii="宋体" w:eastAsia="宋体" w:hAnsi="宋体" w:cs="宋体"/>
          <w:b/>
          <w:color w:val="000000"/>
          <w:sz w:val="16"/>
        </w:rPr>
        <w:t>“</w:t>
      </w:r>
      <w:r>
        <w:rPr>
          <w:rFonts w:ascii="宋体" w:eastAsia="宋体" w:hAnsi="宋体" w:cs="宋体"/>
          <w:b/>
          <w:color w:val="000000"/>
          <w:sz w:val="16"/>
        </w:rPr>
        <w:t>像</w:t>
      </w:r>
      <w:r>
        <w:rPr>
          <w:rFonts w:ascii="宋体" w:eastAsia="宋体" w:hAnsi="宋体" w:cs="宋体"/>
          <w:b/>
          <w:color w:val="000000"/>
          <w:sz w:val="16"/>
        </w:rPr>
        <w:t xml:space="preserve">”( comme) </w:t>
      </w:r>
      <w:r>
        <w:rPr>
          <w:rFonts w:ascii="宋体" w:eastAsia="宋体" w:hAnsi="宋体" w:cs="宋体"/>
          <w:b/>
          <w:color w:val="000000"/>
          <w:sz w:val="16"/>
        </w:rPr>
        <w:t>这个词，或者，提出关系之间在结构上的某种类比</w:t>
      </w:r>
      <w:r>
        <w:rPr>
          <w:rFonts w:ascii="宋体" w:eastAsia="宋体" w:hAnsi="宋体" w:cs="宋体"/>
          <w:b/>
          <w:color w:val="000000"/>
          <w:sz w:val="16"/>
        </w:rPr>
        <w:t>(</w:t>
      </w:r>
      <w:r>
        <w:rPr>
          <w:rFonts w:ascii="宋体" w:eastAsia="宋体" w:hAnsi="宋体" w:cs="宋体"/>
          <w:b/>
          <w:color w:val="000000"/>
          <w:sz w:val="16"/>
        </w:rPr>
        <w:t>人：铁</w:t>
      </w:r>
      <w:r>
        <w:rPr>
          <w:rFonts w:ascii="宋体" w:eastAsia="宋体" w:hAnsi="宋体" w:cs="宋体"/>
          <w:b/>
          <w:color w:val="000000"/>
          <w:sz w:val="16"/>
        </w:rPr>
        <w:t>=</w:t>
      </w:r>
      <w:r>
        <w:rPr>
          <w:rFonts w:ascii="宋体" w:eastAsia="宋体" w:hAnsi="宋体" w:cs="宋体"/>
          <w:b/>
          <w:color w:val="000000"/>
          <w:sz w:val="16"/>
        </w:rPr>
        <w:t>狗：骨头</w:t>
      </w:r>
      <w:r>
        <w:rPr>
          <w:rFonts w:ascii="宋体" w:eastAsia="宋体" w:hAnsi="宋体" w:cs="宋体"/>
          <w:b/>
          <w:color w:val="000000"/>
          <w:sz w:val="16"/>
        </w:rPr>
        <w:t>)</w:t>
      </w:r>
      <w:r>
        <w:rPr>
          <w:rFonts w:ascii="宋体" w:eastAsia="宋体" w:hAnsi="宋体" w:cs="宋体"/>
          <w:b/>
          <w:color w:val="000000"/>
          <w:sz w:val="16"/>
        </w:rPr>
        <w:t>，这根本就没有理解生成。</w:t>
      </w:r>
      <w:r>
        <w:rPr>
          <w:rFonts w:ascii="宋体" w:eastAsia="宋体" w:hAnsi="宋体" w:cs="宋体"/>
          <w:b/>
          <w:color w:val="000000"/>
          <w:sz w:val="16"/>
        </w:rPr>
        <w:t>“</w:t>
      </w:r>
      <w:r>
        <w:rPr>
          <w:rFonts w:ascii="宋体" w:eastAsia="宋体" w:hAnsi="宋体" w:cs="宋体"/>
          <w:b/>
          <w:color w:val="000000"/>
          <w:sz w:val="16"/>
        </w:rPr>
        <w:t>像</w:t>
      </w:r>
      <w:r>
        <w:rPr>
          <w:rFonts w:ascii="宋体" w:eastAsia="宋体" w:hAnsi="宋体" w:cs="宋体"/>
          <w:b/>
          <w:color w:val="000000"/>
          <w:sz w:val="16"/>
        </w:rPr>
        <w:t>”</w:t>
      </w:r>
      <w:r>
        <w:rPr>
          <w:rFonts w:ascii="宋体" w:eastAsia="宋体" w:hAnsi="宋体" w:cs="宋体"/>
          <w:b/>
          <w:color w:val="000000"/>
          <w:sz w:val="16"/>
        </w:rPr>
        <w:t>归属于</w:t>
      </w:r>
      <w:r>
        <w:rPr>
          <w:rFonts w:ascii="宋体" w:eastAsia="宋体" w:hAnsi="宋体" w:cs="宋体"/>
          <w:b/>
          <w:color w:val="000000"/>
          <w:sz w:val="16"/>
        </w:rPr>
        <w:t>这样一些词，一旦我们将它们与个别体连接在一起，一旦我们将它们形成为生成的表达、而非所指的状态或能指的关系的表达，它们的意义和功能就会发生独特的改变。或许，一条狗会将它的下颌运用于铁之上，但当它这样做之时，它是将下颌当作一个克分子的器官。当洛里托吃铁的时候，情形则完全不同：他使自己的下颌进入与铁的复合关系之中，从而使自身生成为一个分子一狗的下颌。在一系列影片之中，演员德尼罗</w:t>
      </w:r>
      <w:r>
        <w:rPr>
          <w:rFonts w:ascii="宋体" w:eastAsia="宋体" w:hAnsi="宋体" w:cs="宋体"/>
          <w:b/>
          <w:color w:val="000000"/>
          <w:sz w:val="16"/>
        </w:rPr>
        <w:t xml:space="preserve"> ( De Niro)“</w:t>
      </w:r>
      <w:r>
        <w:rPr>
          <w:rFonts w:ascii="宋体" w:eastAsia="宋体" w:hAnsi="宋体" w:cs="宋体"/>
          <w:b/>
          <w:color w:val="000000"/>
          <w:sz w:val="16"/>
        </w:rPr>
        <w:t>像</w:t>
      </w:r>
      <w:r>
        <w:rPr>
          <w:rFonts w:ascii="宋体" w:eastAsia="宋体" w:hAnsi="宋体" w:cs="宋体"/>
          <w:b/>
          <w:color w:val="000000"/>
          <w:sz w:val="16"/>
        </w:rPr>
        <w:t>”</w:t>
      </w:r>
      <w:r>
        <w:rPr>
          <w:rFonts w:ascii="宋体" w:eastAsia="宋体" w:hAnsi="宋体" w:cs="宋体"/>
          <w:b/>
          <w:color w:val="000000"/>
          <w:sz w:val="16"/>
        </w:rPr>
        <w:t>一只螃蟹那样行走；</w:t>
      </w:r>
      <w:r>
        <w:rPr>
          <w:rFonts w:ascii="宋体" w:eastAsia="宋体" w:hAnsi="宋体" w:cs="宋体"/>
          <w:b/>
          <w:color w:val="000000"/>
          <w:sz w:val="16"/>
        </w:rPr>
        <w:t xml:space="preserve"> </w:t>
      </w:r>
      <w:r>
        <w:rPr>
          <w:rFonts w:ascii="宋体" w:eastAsia="宋体" w:hAnsi="宋体" w:cs="宋体"/>
          <w:b/>
          <w:color w:val="000000"/>
          <w:sz w:val="16"/>
        </w:rPr>
        <w:t>然而，他说道，重要的不是去模仿螃蟹，而是通过形象、通过形象的速度来构成某种与螃蟹直接相关的</w:t>
      </w:r>
      <w:r>
        <w:rPr>
          <w:rFonts w:ascii="宋体" w:eastAsia="宋体" w:hAnsi="宋体" w:cs="宋体"/>
          <w:b/>
          <w:color w:val="000000"/>
          <w:sz w:val="16"/>
        </w:rPr>
        <w:t>事物。</w:t>
      </w:r>
      <w:r>
        <w:rPr>
          <w:rFonts w:ascii="宋体" w:eastAsia="宋体" w:hAnsi="宋体" w:cs="宋体"/>
          <w:b/>
          <w:color w:val="000000"/>
          <w:sz w:val="16"/>
        </w:rPr>
        <w:t>②</w:t>
      </w:r>
      <w:r>
        <w:rPr>
          <w:rFonts w:ascii="宋体" w:eastAsia="宋体" w:hAnsi="宋体" w:cs="宋体"/>
          <w:b/>
          <w:color w:val="000000"/>
          <w:sz w:val="16"/>
        </w:rPr>
        <w:t>对于我们来说，关键之处则在于：你生成</w:t>
      </w:r>
      <w:r>
        <w:rPr>
          <w:rFonts w:ascii="宋体" w:eastAsia="宋体" w:hAnsi="宋体" w:cs="宋体"/>
          <w:b/>
          <w:color w:val="000000"/>
          <w:sz w:val="16"/>
        </w:rPr>
        <w:t>——</w:t>
      </w:r>
      <w:r>
        <w:rPr>
          <w:rFonts w:ascii="宋体" w:eastAsia="宋体" w:hAnsi="宋体" w:cs="宋体"/>
          <w:b/>
          <w:color w:val="000000"/>
          <w:sz w:val="16"/>
        </w:rPr>
        <w:t>动物，当且仅当你借助某些手段和某些元素放射出微粒，而这些微粒进入到动物粒子之间的动与静的关系之中，或换言之，进入到动物分子的邻近区域之中。我们只能生成为分子性动物。你生成的不是汪汪叫的克分子的狗，而是通过汪汪叫</w:t>
      </w:r>
      <w:r>
        <w:rPr>
          <w:rFonts w:ascii="宋体" w:eastAsia="宋体" w:hAnsi="宋体" w:cs="宋体"/>
          <w:b/>
          <w:color w:val="000000"/>
          <w:sz w:val="16"/>
        </w:rPr>
        <w:t xml:space="preserve"> (</w:t>
      </w:r>
      <w:r>
        <w:rPr>
          <w:rFonts w:ascii="宋体" w:eastAsia="宋体" w:hAnsi="宋体" w:cs="宋体"/>
          <w:b/>
          <w:color w:val="000000"/>
          <w:sz w:val="16"/>
        </w:rPr>
        <w:t>如果你做得足够投入，带有着充分的紧迫性和复合度</w:t>
      </w:r>
      <w:r>
        <w:rPr>
          <w:rFonts w:ascii="宋体" w:eastAsia="宋体" w:hAnsi="宋体" w:cs="宋体"/>
          <w:b/>
          <w:color w:val="000000"/>
          <w:sz w:val="16"/>
        </w:rPr>
        <w:t>)</w:t>
      </w:r>
      <w:r>
        <w:rPr>
          <w:rFonts w:ascii="宋体" w:eastAsia="宋体" w:hAnsi="宋体" w:cs="宋体"/>
          <w:b/>
          <w:color w:val="000000"/>
          <w:sz w:val="16"/>
        </w:rPr>
        <w:t>，你就放射出一条分子性的狗。人并未变成狼或吸血鬼，就好像他改变了其克分子的物种；</w:t>
      </w:r>
      <w:r>
        <w:rPr>
          <w:rFonts w:ascii="宋体" w:eastAsia="宋体" w:hAnsi="宋体" w:cs="宋体"/>
          <w:b/>
          <w:color w:val="000000"/>
          <w:sz w:val="16"/>
        </w:rPr>
        <w:t xml:space="preserve"> </w:t>
      </w:r>
      <w:r>
        <w:rPr>
          <w:rFonts w:ascii="宋体" w:eastAsia="宋体" w:hAnsi="宋体" w:cs="宋体"/>
          <w:b/>
          <w:color w:val="000000"/>
          <w:sz w:val="16"/>
        </w:rPr>
        <w:t>相反，吸血鬼和狼是人的生成，也就是说，它们是复合的分子之间的邻近，是被放射出的粒子的动与静、快与慢的关系。当然，存在着狼</w:t>
      </w:r>
      <w:r>
        <w:rPr>
          <w:rFonts w:ascii="宋体" w:eastAsia="宋体" w:hAnsi="宋体" w:cs="宋体"/>
          <w:b/>
          <w:color w:val="000000"/>
          <w:sz w:val="16"/>
        </w:rPr>
        <w:t>人、吸血鬼，我们这么说可是完全认真的；</w:t>
      </w:r>
      <w:r>
        <w:rPr>
          <w:rFonts w:ascii="宋体" w:eastAsia="宋体" w:hAnsi="宋体" w:cs="宋体"/>
          <w:b/>
          <w:color w:val="000000"/>
          <w:sz w:val="16"/>
        </w:rPr>
        <w:t xml:space="preserve"> </w:t>
      </w:r>
      <w:r>
        <w:rPr>
          <w:rFonts w:ascii="宋体" w:eastAsia="宋体" w:hAnsi="宋体" w:cs="宋体"/>
          <w:b/>
          <w:color w:val="000000"/>
          <w:sz w:val="16"/>
        </w:rPr>
        <w:t>但是，不要在它们之中去寻找与动物之间的相似或类比，因为处于实现的过程之中的，正是生成一动物，正是分子性动物的产生</w:t>
      </w:r>
      <w:r>
        <w:rPr>
          <w:rFonts w:ascii="宋体" w:eastAsia="宋体" w:hAnsi="宋体" w:cs="宋体"/>
          <w:b/>
          <w:color w:val="000000"/>
          <w:sz w:val="16"/>
        </w:rPr>
        <w:t>(</w:t>
      </w:r>
      <w:r>
        <w:rPr>
          <w:rFonts w:ascii="宋体" w:eastAsia="宋体" w:hAnsi="宋体" w:cs="宋体"/>
          <w:b/>
          <w:color w:val="000000"/>
          <w:sz w:val="16"/>
        </w:rPr>
        <w:t>而</w:t>
      </w:r>
      <w:r>
        <w:rPr>
          <w:rFonts w:ascii="宋体" w:eastAsia="宋体" w:hAnsi="宋体" w:cs="宋体"/>
          <w:b/>
          <w:color w:val="000000"/>
          <w:sz w:val="16"/>
        </w:rPr>
        <w:t>“</w:t>
      </w:r>
      <w:r>
        <w:rPr>
          <w:rFonts w:ascii="宋体" w:eastAsia="宋体" w:hAnsi="宋体" w:cs="宋体"/>
          <w:b/>
          <w:color w:val="000000"/>
          <w:sz w:val="16"/>
        </w:rPr>
        <w:t>现实的</w:t>
      </w:r>
      <w:r>
        <w:rPr>
          <w:rFonts w:ascii="宋体" w:eastAsia="宋体" w:hAnsi="宋体" w:cs="宋体"/>
          <w:b/>
          <w:color w:val="000000"/>
          <w:sz w:val="16"/>
        </w:rPr>
        <w:t>”</w:t>
      </w:r>
      <w:r>
        <w:rPr>
          <w:rFonts w:ascii="宋体" w:eastAsia="宋体" w:hAnsi="宋体" w:cs="宋体"/>
          <w:b/>
          <w:color w:val="000000"/>
          <w:sz w:val="16"/>
        </w:rPr>
        <w:t>动物则陷于其克分子的形式和主体性之中</w:t>
      </w:r>
      <w:r>
        <w:rPr>
          <w:rFonts w:ascii="宋体" w:eastAsia="宋体" w:hAnsi="宋体" w:cs="宋体"/>
          <w:b/>
          <w:color w:val="000000"/>
          <w:sz w:val="16"/>
        </w:rPr>
        <w:t>)</w:t>
      </w:r>
      <w:r>
        <w:rPr>
          <w:rFonts w:ascii="宋体" w:eastAsia="宋体" w:hAnsi="宋体" w:cs="宋体"/>
          <w:b/>
          <w:color w:val="000000"/>
          <w:sz w:val="16"/>
        </w:rPr>
        <w:t>。正是在我们身上，动物呈现出咄咄逼人的样态</w:t>
      </w:r>
      <w:r>
        <w:rPr>
          <w:rFonts w:ascii="宋体" w:eastAsia="宋体" w:hAnsi="宋体" w:cs="宋体"/>
          <w:b/>
          <w:color w:val="000000"/>
          <w:sz w:val="16"/>
        </w:rPr>
        <w:t>(</w:t>
      </w:r>
      <w:r>
        <w:rPr>
          <w:rFonts w:ascii="宋体" w:eastAsia="宋体" w:hAnsi="宋体" w:cs="宋体"/>
          <w:b/>
          <w:color w:val="000000"/>
          <w:sz w:val="16"/>
        </w:rPr>
        <w:t>就像霍夫曼斯塔尔笔下的老鼠</w:t>
      </w:r>
      <w:r>
        <w:rPr>
          <w:rFonts w:ascii="宋体" w:eastAsia="宋体" w:hAnsi="宋体" w:cs="宋体"/>
          <w:b/>
          <w:color w:val="000000"/>
          <w:sz w:val="16"/>
        </w:rPr>
        <w:t>)</w:t>
      </w:r>
      <w:r>
        <w:rPr>
          <w:rFonts w:ascii="宋体" w:eastAsia="宋体" w:hAnsi="宋体" w:cs="宋体"/>
          <w:b/>
          <w:color w:val="000000"/>
          <w:sz w:val="16"/>
        </w:rPr>
        <w:t>，花朵绽开它的花瓣；</w:t>
      </w:r>
      <w:r>
        <w:rPr>
          <w:rFonts w:ascii="宋体" w:eastAsia="宋体" w:hAnsi="宋体" w:cs="宋体"/>
          <w:b/>
          <w:color w:val="000000"/>
          <w:sz w:val="16"/>
        </w:rPr>
        <w:t xml:space="preserve"> </w:t>
      </w:r>
      <w:r>
        <w:rPr>
          <w:rFonts w:ascii="宋体" w:eastAsia="宋体" w:hAnsi="宋体" w:cs="宋体"/>
          <w:b/>
          <w:color w:val="000000"/>
          <w:sz w:val="16"/>
        </w:rPr>
        <w:t>然而，这都是通过微粒的放射，通过分子的邻近，而不是通过对一个主体的摹仿或形式之间的合比例性。阿尔贝蒂娜总是能够摹仿一朵花，但只有当她入睡之时，当她进入到与睡梦的粒子的复合之中时，她的美人痣和肌肤的纹理才进入到一种静</w:t>
      </w:r>
      <w:r>
        <w:rPr>
          <w:rFonts w:ascii="宋体" w:eastAsia="宋体" w:hAnsi="宋体" w:cs="宋体"/>
          <w:b/>
          <w:color w:val="000000"/>
          <w:sz w:val="16"/>
        </w:rPr>
        <w:t>与动的关系之中，此种关系将她置于一株分子性植物的区域之中：阿尔贝蒂娜的生成一植物。正是当她沦为囚徒之时，她才放射出一只鸟儿的粒子。正是当她逃亡之时，当她跃入其逃逸线之时，她才生成为马，即便这是一匹死亡之马。</w:t>
      </w:r>
    </w:p>
    <w:p w:rsidR="00B679E9" w:rsidRDefault="002E624B">
      <w:pPr>
        <w:spacing w:before="480" w:line="60" w:lineRule="exact"/>
        <w:ind w:left="1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2" w:lineRule="atLeast"/>
        <w:ind w:left="180" w:right="120" w:firstLine="240"/>
        <w:rPr>
          <w:sz w:val="9"/>
        </w:rPr>
      </w:pPr>
      <w:r>
        <w:rPr>
          <w:rFonts w:ascii="宋体" w:eastAsia="宋体" w:hAnsi="宋体" w:cs="宋体"/>
          <w:b/>
          <w:color w:val="000000"/>
          <w:sz w:val="9"/>
        </w:rPr>
        <w:t>① Philippe Gavi, « Les philosophes du fartastique», in Libération, 31 mars 1977,——</w:t>
      </w:r>
      <w:r>
        <w:rPr>
          <w:rFonts w:ascii="宋体" w:eastAsia="宋体" w:hAnsi="宋体" w:cs="宋体"/>
          <w:b/>
          <w:color w:val="000000"/>
          <w:sz w:val="9"/>
        </w:rPr>
        <w:t>对于之前的那些情形</w:t>
      </w:r>
      <w:r>
        <w:rPr>
          <w:rFonts w:ascii="宋体" w:eastAsia="宋体" w:hAnsi="宋体" w:cs="宋体"/>
          <w:b/>
          <w:color w:val="000000"/>
          <w:sz w:val="9"/>
        </w:rPr>
        <w:t>,</w:t>
      </w:r>
      <w:r>
        <w:rPr>
          <w:rFonts w:ascii="宋体" w:eastAsia="宋体" w:hAnsi="宋体" w:cs="宋体"/>
          <w:b/>
          <w:color w:val="000000"/>
          <w:sz w:val="9"/>
        </w:rPr>
        <w:t>有必要根据生成一动物来理解某些被称为神经官能症的行为，而不是将生成一动物与一种对这些行为所进行的精神分</w:t>
      </w:r>
      <w:r>
        <w:rPr>
          <w:rFonts w:ascii="宋体" w:eastAsia="宋体" w:hAnsi="宋体" w:cs="宋体"/>
          <w:b/>
          <w:color w:val="000000"/>
          <w:sz w:val="9"/>
        </w:rPr>
        <w:t>析的解释联结起来。我们已经在受虐狂的情形之中看到了这一点</w:t>
      </w:r>
      <w:r>
        <w:rPr>
          <w:rFonts w:ascii="宋体" w:eastAsia="宋体" w:hAnsi="宋体" w:cs="宋体"/>
          <w:b/>
          <w:color w:val="000000"/>
          <w:sz w:val="9"/>
        </w:rPr>
        <w:t>[</w:t>
      </w:r>
      <w:r>
        <w:rPr>
          <w:rFonts w:ascii="宋体" w:eastAsia="宋体" w:hAnsi="宋体" w:cs="宋体"/>
          <w:b/>
          <w:color w:val="000000"/>
          <w:sz w:val="9"/>
        </w:rPr>
        <w:t>洛里托</w:t>
      </w:r>
      <w:r>
        <w:rPr>
          <w:rFonts w:ascii="宋体" w:eastAsia="宋体" w:hAnsi="宋体" w:cs="宋体"/>
          <w:b/>
          <w:color w:val="000000"/>
          <w:sz w:val="9"/>
        </w:rPr>
        <w:t xml:space="preserve"> ( Lolito)</w:t>
      </w:r>
      <w:r>
        <w:rPr>
          <w:rFonts w:ascii="宋体" w:eastAsia="宋体" w:hAnsi="宋体" w:cs="宋体"/>
          <w:b/>
          <w:color w:val="000000"/>
          <w:sz w:val="9"/>
        </w:rPr>
        <w:t>已经解释了，他的壮举源自某些受虐狂的体验，莫雷尔</w:t>
      </w:r>
      <w:r>
        <w:rPr>
          <w:rFonts w:ascii="宋体" w:eastAsia="宋体" w:hAnsi="宋体" w:cs="宋体"/>
          <w:b/>
          <w:color w:val="000000"/>
          <w:sz w:val="9"/>
        </w:rPr>
        <w:t xml:space="preserve"> ( ChristianMaurel) </w:t>
      </w:r>
      <w:r>
        <w:rPr>
          <w:rFonts w:ascii="宋体" w:eastAsia="宋体" w:hAnsi="宋体" w:cs="宋体"/>
          <w:b/>
          <w:color w:val="000000"/>
          <w:sz w:val="9"/>
        </w:rPr>
        <w:t>在一篇优美的文章之中将一对受虐狂伴侣身上的生成</w:t>
      </w:r>
      <w:r>
        <w:rPr>
          <w:rFonts w:ascii="宋体" w:eastAsia="宋体" w:hAnsi="宋体" w:cs="宋体"/>
          <w:b/>
          <w:color w:val="000000"/>
          <w:sz w:val="9"/>
        </w:rPr>
        <w:t>——</w:t>
      </w:r>
      <w:r>
        <w:rPr>
          <w:rFonts w:ascii="宋体" w:eastAsia="宋体" w:hAnsi="宋体" w:cs="宋体"/>
          <w:b/>
          <w:color w:val="000000"/>
          <w:sz w:val="9"/>
        </w:rPr>
        <w:t>猿猴和生成</w:t>
      </w:r>
      <w:r>
        <w:rPr>
          <w:rFonts w:ascii="宋体" w:eastAsia="宋体" w:hAnsi="宋体" w:cs="宋体"/>
          <w:b/>
          <w:color w:val="000000"/>
          <w:sz w:val="9"/>
        </w:rPr>
        <w:t>————</w:t>
      </w:r>
      <w:r>
        <w:rPr>
          <w:rFonts w:ascii="宋体" w:eastAsia="宋体" w:hAnsi="宋体" w:cs="宋体"/>
          <w:b/>
          <w:color w:val="000000"/>
          <w:sz w:val="9"/>
        </w:rPr>
        <w:t>马结合起来</w:t>
      </w:r>
      <w:r>
        <w:rPr>
          <w:rFonts w:ascii="宋体" w:eastAsia="宋体" w:hAnsi="宋体" w:cs="宋体"/>
          <w:b/>
          <w:color w:val="000000"/>
          <w:sz w:val="9"/>
        </w:rPr>
        <w:t>]</w:t>
      </w:r>
      <w:r>
        <w:rPr>
          <w:rFonts w:ascii="宋体" w:eastAsia="宋体" w:hAnsi="宋体" w:cs="宋体"/>
          <w:b/>
          <w:color w:val="000000"/>
          <w:sz w:val="9"/>
        </w:rPr>
        <w:t>。同样应该从生成</w:t>
      </w:r>
      <w:r>
        <w:rPr>
          <w:rFonts w:ascii="宋体" w:eastAsia="宋体" w:hAnsi="宋体" w:cs="宋体"/>
          <w:b/>
          <w:color w:val="000000"/>
          <w:sz w:val="9"/>
        </w:rPr>
        <w:t>--</w:t>
      </w:r>
      <w:r>
        <w:rPr>
          <w:rFonts w:ascii="宋体" w:eastAsia="宋体" w:hAnsi="宋体" w:cs="宋体"/>
          <w:b/>
          <w:color w:val="000000"/>
          <w:sz w:val="9"/>
        </w:rPr>
        <w:t>动物的角度来考察厌食症。</w:t>
      </w:r>
    </w:p>
    <w:p w:rsidR="00B679E9" w:rsidRDefault="002E624B">
      <w:pPr>
        <w:autoSpaceDE w:val="0"/>
        <w:autoSpaceDN w:val="0"/>
        <w:spacing w:before="20" w:line="160" w:lineRule="atLeast"/>
        <w:ind w:left="420"/>
        <w:rPr>
          <w:sz w:val="9"/>
        </w:rPr>
      </w:pPr>
      <w:r>
        <w:rPr>
          <w:rFonts w:ascii="宋体" w:eastAsia="宋体" w:hAnsi="宋体" w:cs="宋体"/>
          <w:b/>
          <w:color w:val="000000"/>
          <w:sz w:val="9"/>
        </w:rPr>
        <w:t xml:space="preserve">② </w:t>
      </w:r>
      <w:r>
        <w:rPr>
          <w:rFonts w:ascii="宋体" w:eastAsia="宋体" w:hAnsi="宋体" w:cs="宋体"/>
          <w:b/>
          <w:color w:val="000000"/>
          <w:sz w:val="9"/>
        </w:rPr>
        <w:t>参见</w:t>
      </w:r>
      <w:r>
        <w:rPr>
          <w:rFonts w:ascii="宋体" w:eastAsia="宋体" w:hAnsi="宋体" w:cs="宋体"/>
          <w:b/>
          <w:color w:val="000000"/>
          <w:sz w:val="9"/>
        </w:rPr>
        <w:t xml:space="preserve"> Newsweek, 16mai1977, p.57</w:t>
      </w:r>
      <w:r>
        <w:rPr>
          <w:rFonts w:ascii="宋体" w:eastAsia="宋体" w:hAnsi="宋体" w:cs="宋体"/>
          <w:b/>
          <w:color w:val="000000"/>
          <w:sz w:val="9"/>
        </w:rPr>
        <w:t>。</w:t>
      </w:r>
    </w:p>
    <w:p w:rsidR="00B679E9" w:rsidRDefault="002E624B">
      <w:pPr>
        <w:autoSpaceDE w:val="0"/>
        <w:autoSpaceDN w:val="0"/>
        <w:spacing w:before="220" w:line="140" w:lineRule="atLeast"/>
        <w:ind w:left="3140"/>
        <w:rPr>
          <w:sz w:val="8"/>
        </w:rPr>
        <w:sectPr w:rsidR="00B679E9">
          <w:pgSz w:w="8200" w:h="12740"/>
          <w:pgMar w:top="800" w:right="800" w:bottom="800" w:left="800" w:header="720" w:footer="720" w:gutter="0"/>
          <w:cols w:space="720"/>
        </w:sectPr>
      </w:pPr>
      <w:r>
        <w:rPr>
          <w:rFonts w:ascii="宋体" w:eastAsia="宋体" w:hAnsi="宋体" w:cs="宋体"/>
          <w:b/>
          <w:color w:val="000000"/>
          <w:sz w:val="8"/>
        </w:rPr>
        <w:t>252</w:t>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2" w:lineRule="atLeast"/>
        <w:ind w:left="40" w:firstLine="360"/>
        <w:rPr>
          <w:sz w:val="16"/>
        </w:rPr>
      </w:pPr>
      <w:r>
        <w:rPr>
          <w:rFonts w:ascii="宋体" w:eastAsia="宋体" w:hAnsi="宋体" w:cs="宋体"/>
          <w:b/>
          <w:color w:val="000000"/>
          <w:sz w:val="16"/>
        </w:rPr>
        <w:t>是的，所有的生成都是分子性的：我们所生成的动物、花或石头</w:t>
      </w:r>
      <w:r>
        <w:rPr>
          <w:rFonts w:ascii="宋体" w:eastAsia="宋体" w:hAnsi="宋体" w:cs="宋体"/>
          <w:b/>
          <w:color w:val="000000"/>
          <w:sz w:val="16"/>
        </w:rPr>
        <w:t>是分子的集合体，是个别体，而不是我们从外部来认识，并通过经验、科学或习惯来进行确认的克分子的主体、客体或形式。如果这是实情，那么对于人类来说也理应如此：存在着一种生成一女人，一种生成一儿童，它们并不与那些作为被明确区分的克分子实体的女人或儿童相似</w:t>
      </w:r>
      <w:r>
        <w:rPr>
          <w:rFonts w:ascii="宋体" w:eastAsia="宋体" w:hAnsi="宋体" w:cs="宋体"/>
          <w:b/>
          <w:color w:val="000000"/>
          <w:sz w:val="16"/>
        </w:rPr>
        <w:t xml:space="preserve"> (</w:t>
      </w:r>
      <w:r>
        <w:rPr>
          <w:rFonts w:ascii="宋体" w:eastAsia="宋体" w:hAnsi="宋体" w:cs="宋体"/>
          <w:b/>
          <w:color w:val="000000"/>
          <w:sz w:val="16"/>
        </w:rPr>
        <w:t>尽管女人或孩子可能</w:t>
      </w:r>
      <w:r>
        <w:rPr>
          <w:rFonts w:ascii="宋体" w:eastAsia="宋体" w:hAnsi="宋体" w:cs="宋体"/>
          <w:b/>
          <w:color w:val="000000"/>
          <w:sz w:val="16"/>
        </w:rPr>
        <w:t>———</w:t>
      </w:r>
      <w:r>
        <w:rPr>
          <w:rFonts w:ascii="宋体" w:eastAsia="宋体" w:hAnsi="宋体" w:cs="宋体"/>
          <w:b/>
          <w:color w:val="000000"/>
          <w:sz w:val="16"/>
        </w:rPr>
        <w:t>仅仅是可能</w:t>
      </w:r>
      <w:r>
        <w:rPr>
          <w:rFonts w:ascii="宋体" w:eastAsia="宋体" w:hAnsi="宋体" w:cs="宋体"/>
          <w:b/>
          <w:color w:val="000000"/>
          <w:sz w:val="16"/>
        </w:rPr>
        <w:t>————</w:t>
      </w:r>
      <w:r>
        <w:rPr>
          <w:rFonts w:ascii="宋体" w:eastAsia="宋体" w:hAnsi="宋体" w:cs="宋体"/>
          <w:b/>
          <w:color w:val="000000"/>
          <w:sz w:val="16"/>
        </w:rPr>
        <w:t>在这些生成之中占据有利的位置</w:t>
      </w:r>
      <w:r>
        <w:rPr>
          <w:rFonts w:ascii="宋体" w:eastAsia="宋体" w:hAnsi="宋体" w:cs="宋体"/>
          <w:b/>
          <w:color w:val="000000"/>
          <w:sz w:val="16"/>
        </w:rPr>
        <w:t>)</w:t>
      </w:r>
      <w:r>
        <w:rPr>
          <w:rFonts w:ascii="宋体" w:eastAsia="宋体" w:hAnsi="宋体" w:cs="宋体"/>
          <w:b/>
          <w:color w:val="000000"/>
          <w:sz w:val="16"/>
        </w:rPr>
        <w:t>。我们在这里所说的克分子的实体</w:t>
      </w:r>
      <w:r>
        <w:rPr>
          <w:rFonts w:ascii="宋体" w:eastAsia="宋体" w:hAnsi="宋体" w:cs="宋体"/>
          <w:b/>
          <w:color w:val="000000"/>
          <w:sz w:val="16"/>
        </w:rPr>
        <w:t xml:space="preserve"> (</w:t>
      </w:r>
      <w:r>
        <w:rPr>
          <w:rFonts w:ascii="宋体" w:eastAsia="宋体" w:hAnsi="宋体" w:cs="宋体"/>
          <w:b/>
          <w:color w:val="000000"/>
          <w:sz w:val="16"/>
        </w:rPr>
        <w:t>比如说</w:t>
      </w:r>
      <w:r>
        <w:rPr>
          <w:rFonts w:ascii="宋体" w:eastAsia="宋体" w:hAnsi="宋体" w:cs="宋体"/>
          <w:b/>
          <w:color w:val="000000"/>
          <w:sz w:val="16"/>
        </w:rPr>
        <w:t xml:space="preserve">) </w:t>
      </w:r>
      <w:r>
        <w:rPr>
          <w:rFonts w:ascii="宋体" w:eastAsia="宋体" w:hAnsi="宋体" w:cs="宋体"/>
          <w:b/>
          <w:color w:val="000000"/>
          <w:sz w:val="16"/>
        </w:rPr>
        <w:t>就是这样的女人，她被掌控于一部将女人与男人相对立的二元性机器之中，被其形式所限定，拥有了器官和功能，进而被指定为主体。然而，生成一女人并不是要去模</w:t>
      </w:r>
      <w:r>
        <w:rPr>
          <w:rFonts w:ascii="宋体" w:eastAsia="宋体" w:hAnsi="宋体" w:cs="宋体"/>
          <w:b/>
          <w:color w:val="000000"/>
          <w:sz w:val="16"/>
        </w:rPr>
        <w:t>仿这个实体，也不是要转化为这个实体。当然，我们不会忽视，在某些男同性恋那里，模仿或模仿的阶段是重要的；</w:t>
      </w:r>
      <w:r>
        <w:rPr>
          <w:rFonts w:ascii="宋体" w:eastAsia="宋体" w:hAnsi="宋体" w:cs="宋体"/>
          <w:b/>
          <w:color w:val="000000"/>
          <w:sz w:val="16"/>
        </w:rPr>
        <w:t xml:space="preserve"> </w:t>
      </w:r>
      <w:r>
        <w:rPr>
          <w:rFonts w:ascii="宋体" w:eastAsia="宋体" w:hAnsi="宋体" w:cs="宋体"/>
          <w:b/>
          <w:color w:val="000000"/>
          <w:sz w:val="16"/>
        </w:rPr>
        <w:t>更不会忽视某些异装癖者所进行的真实转化的奇妙尝试。我们只想说，生成一女人的这些不可分离的方面首先应该根据别的事物来理解：不是模仿，也不是装扮出女人的形式，而是放射出粒子，这些粒子进入一种微观</w:t>
      </w:r>
      <w:r>
        <w:rPr>
          <w:rFonts w:ascii="宋体" w:eastAsia="宋体" w:hAnsi="宋体" w:cs="宋体"/>
          <w:b/>
          <w:color w:val="000000"/>
          <w:sz w:val="16"/>
        </w:rPr>
        <w:t>——</w:t>
      </w:r>
      <w:r>
        <w:rPr>
          <w:rFonts w:ascii="宋体" w:eastAsia="宋体" w:hAnsi="宋体" w:cs="宋体"/>
          <w:b/>
          <w:color w:val="000000"/>
          <w:sz w:val="16"/>
        </w:rPr>
        <w:t>女性</w:t>
      </w:r>
      <w:r>
        <w:rPr>
          <w:rFonts w:ascii="宋体" w:eastAsia="宋体" w:hAnsi="宋体" w:cs="宋体"/>
          <w:b/>
          <w:color w:val="000000"/>
          <w:sz w:val="16"/>
        </w:rPr>
        <w:t xml:space="preserve"> ( micro-féminité) </w:t>
      </w:r>
      <w:r>
        <w:rPr>
          <w:rFonts w:ascii="宋体" w:eastAsia="宋体" w:hAnsi="宋体" w:cs="宋体"/>
          <w:b/>
          <w:color w:val="000000"/>
          <w:sz w:val="16"/>
        </w:rPr>
        <w:t>的动与静的关系或邻近性之中，也即，在我们身上产生出一种分子性的女人，创造出分子性的女人。我们并不想说这样一种创造就是男人的特权，相反，作为克分子实体的女人应该生成一女人，以</w:t>
      </w:r>
      <w:r>
        <w:rPr>
          <w:rFonts w:ascii="宋体" w:eastAsia="宋体" w:hAnsi="宋体" w:cs="宋体"/>
          <w:b/>
          <w:color w:val="000000"/>
          <w:sz w:val="16"/>
        </w:rPr>
        <w:t>使得男人也生成为女人或能够生成为女人。当然，女人必然要实施一种克分子的政治，其目的就在于重新赢得她们自身的有机体、历史和主体性：</w:t>
      </w:r>
      <w:r>
        <w:rPr>
          <w:rFonts w:ascii="宋体" w:eastAsia="宋体" w:hAnsi="宋体" w:cs="宋体"/>
          <w:b/>
          <w:color w:val="000000"/>
          <w:sz w:val="16"/>
        </w:rPr>
        <w:t>“</w:t>
      </w:r>
      <w:r>
        <w:rPr>
          <w:rFonts w:ascii="宋体" w:eastAsia="宋体" w:hAnsi="宋体" w:cs="宋体"/>
          <w:b/>
          <w:color w:val="000000"/>
          <w:sz w:val="16"/>
        </w:rPr>
        <w:t>我们作为女人</w:t>
      </w:r>
      <w:r>
        <w:rPr>
          <w:rFonts w:ascii="宋体" w:eastAsia="宋体" w:hAnsi="宋体" w:cs="宋体"/>
          <w:b/>
          <w:color w:val="000000"/>
          <w:sz w:val="16"/>
        </w:rPr>
        <w:t>……”</w:t>
      </w:r>
      <w:r>
        <w:rPr>
          <w:rFonts w:ascii="宋体" w:eastAsia="宋体" w:hAnsi="宋体" w:cs="宋体"/>
          <w:b/>
          <w:color w:val="000000"/>
          <w:sz w:val="16"/>
        </w:rPr>
        <w:t>因而就显现为表述的主体。然而，将自身局限于这样一种主体是危险的，因为此种主体的运作必然会耗竭一个来源或中止一股流。生命之歌往往是那些最为枯竭的女人所吟唱的，因为她们受到怨恨、强力意志和冰冷母爱的激发。这就正如，一个耗竭的儿童却能成为一个更好的儿童，因为不再有童年之流能从他身上涌出。此外，说每种性别都包含着另一种性别，因而应该在其自身之中发展那对立的一极，这不再是</w:t>
      </w:r>
      <w:r>
        <w:rPr>
          <w:rFonts w:ascii="宋体" w:eastAsia="宋体" w:hAnsi="宋体" w:cs="宋体"/>
          <w:b/>
          <w:color w:val="000000"/>
          <w:sz w:val="16"/>
        </w:rPr>
        <w:t>充分的。雌雄同体</w:t>
      </w:r>
      <w:r>
        <w:rPr>
          <w:rFonts w:ascii="宋体" w:eastAsia="宋体" w:hAnsi="宋体" w:cs="宋体"/>
          <w:b/>
          <w:color w:val="000000"/>
          <w:sz w:val="16"/>
        </w:rPr>
        <w:t xml:space="preserve"> (bisexualité) </w:t>
      </w:r>
      <w:r>
        <w:rPr>
          <w:rFonts w:ascii="宋体" w:eastAsia="宋体" w:hAnsi="宋体" w:cs="宋体"/>
          <w:b/>
          <w:color w:val="000000"/>
          <w:sz w:val="16"/>
        </w:rPr>
        <w:t>并不是一个比两性分离更为恰当的概念。将二元性的机器微观化、内在化，这与令其增强的做法同样有害。因此，有必要构想出一种分子性女人的政治，它潜入克分子的对抗之中，穿越于它们之下、之间。</w:t>
      </w:r>
    </w:p>
    <w:p w:rsidR="00B679E9" w:rsidRDefault="002E624B">
      <w:pPr>
        <w:autoSpaceDE w:val="0"/>
        <w:autoSpaceDN w:val="0"/>
        <w:spacing w:before="20" w:line="278" w:lineRule="atLeast"/>
        <w:ind w:left="20" w:firstLine="380"/>
        <w:rPr>
          <w:sz w:val="16"/>
        </w:rPr>
      </w:pPr>
      <w:r>
        <w:rPr>
          <w:rFonts w:ascii="宋体" w:eastAsia="宋体" w:hAnsi="宋体" w:cs="宋体"/>
          <w:b/>
          <w:color w:val="000000"/>
          <w:sz w:val="16"/>
        </w:rPr>
        <w:t>当有人质问弗吉尼亚</w:t>
      </w:r>
      <w:r>
        <w:rPr>
          <w:rFonts w:ascii="宋体" w:eastAsia="宋体" w:hAnsi="宋体" w:cs="宋体"/>
          <w:b/>
          <w:color w:val="000000"/>
          <w:sz w:val="16"/>
        </w:rPr>
        <w:t>·</w:t>
      </w:r>
      <w:r>
        <w:rPr>
          <w:rFonts w:ascii="宋体" w:eastAsia="宋体" w:hAnsi="宋体" w:cs="宋体"/>
          <w:b/>
          <w:color w:val="000000"/>
          <w:sz w:val="16"/>
        </w:rPr>
        <w:t>伍尔夫什么才是一种真正的女性写作之时，她对</w:t>
      </w:r>
      <w:r>
        <w:rPr>
          <w:rFonts w:ascii="宋体" w:eastAsia="宋体" w:hAnsi="宋体" w:cs="宋体"/>
          <w:b/>
          <w:color w:val="000000"/>
          <w:sz w:val="16"/>
        </w:rPr>
        <w:t>“</w:t>
      </w:r>
      <w:r>
        <w:rPr>
          <w:rFonts w:ascii="宋体" w:eastAsia="宋体" w:hAnsi="宋体" w:cs="宋体"/>
          <w:b/>
          <w:color w:val="000000"/>
          <w:sz w:val="16"/>
        </w:rPr>
        <w:t>作为女人</w:t>
      </w:r>
      <w:r>
        <w:rPr>
          <w:rFonts w:ascii="宋体" w:eastAsia="宋体" w:hAnsi="宋体" w:cs="宋体"/>
          <w:b/>
          <w:color w:val="000000"/>
          <w:sz w:val="16"/>
        </w:rPr>
        <w:t>”</w:t>
      </w:r>
      <w:r>
        <w:rPr>
          <w:rFonts w:ascii="宋体" w:eastAsia="宋体" w:hAnsi="宋体" w:cs="宋体"/>
          <w:b/>
          <w:color w:val="000000"/>
          <w:sz w:val="16"/>
        </w:rPr>
        <w:t>而写作的观念感到惊愕。毋宁说，写作必须产生出一种作为女性之原子的生成一女人，这些原子能够遍布和渗透整个社会领域，能够感染男人、令他们进入到这种生成之中。极为轻柔的粒子，但同样也是坚硬的，顽固的，不可被还原的，难</w:t>
      </w:r>
      <w:r>
        <w:rPr>
          <w:rFonts w:ascii="宋体" w:eastAsia="宋体" w:hAnsi="宋体" w:cs="宋体"/>
          <w:b/>
          <w:color w:val="000000"/>
          <w:sz w:val="16"/>
        </w:rPr>
        <w:t>以被制服的。女性在英语小说写作之中的地位提升并未将男人排斥在外：那些被视作最有男性气概、最大男子主义的作家</w:t>
      </w:r>
      <w:r>
        <w:rPr>
          <w:rFonts w:ascii="宋体" w:eastAsia="宋体" w:hAnsi="宋体" w:cs="宋体"/>
          <w:b/>
          <w:color w:val="000000"/>
          <w:sz w:val="16"/>
        </w:rPr>
        <w:t>———</w:t>
      </w:r>
      <w:r>
        <w:rPr>
          <w:rFonts w:ascii="宋体" w:eastAsia="宋体" w:hAnsi="宋体" w:cs="宋体"/>
          <w:b/>
          <w:color w:val="000000"/>
          <w:sz w:val="16"/>
        </w:rPr>
        <w:t>劳伦斯和米勒</w:t>
      </w:r>
      <w:r>
        <w:rPr>
          <w:rFonts w:ascii="宋体" w:eastAsia="宋体" w:hAnsi="宋体" w:cs="宋体"/>
          <w:b/>
          <w:color w:val="000000"/>
          <w:sz w:val="16"/>
        </w:rPr>
        <w:t>——</w:t>
      </w:r>
      <w:r>
        <w:rPr>
          <w:rFonts w:ascii="宋体" w:eastAsia="宋体" w:hAnsi="宋体" w:cs="宋体"/>
          <w:b/>
          <w:color w:val="000000"/>
          <w:sz w:val="16"/>
        </w:rPr>
        <w:t>不断地捕获着、释放着这些粒子，它们进入女人的邻近或难以分辨的区域之中。他们通过写作而生成一女人。这是因为，问题不在于或不仅仅在于有机体、历史或表述主体，它们在一部宏大的二元性的机器之中将男性和女性对立起来。问题首先涉及肉体</w:t>
      </w:r>
      <w:r>
        <w:rPr>
          <w:rFonts w:ascii="宋体" w:eastAsia="宋体" w:hAnsi="宋体" w:cs="宋体"/>
          <w:b/>
          <w:color w:val="000000"/>
          <w:sz w:val="16"/>
        </w:rPr>
        <w:t>————</w:t>
      </w:r>
      <w:r>
        <w:rPr>
          <w:rFonts w:ascii="宋体" w:eastAsia="宋体" w:hAnsi="宋体" w:cs="宋体"/>
          <w:b/>
          <w:color w:val="000000"/>
          <w:sz w:val="16"/>
        </w:rPr>
        <w:t>他们从我们这里窃取此种肉体来制造出可对立的有机体。然而，人们首</w:t>
      </w:r>
    </w:p>
    <w:p w:rsidR="00B679E9" w:rsidRDefault="002E624B">
      <w:pPr>
        <w:autoSpaceDE w:val="0"/>
        <w:autoSpaceDN w:val="0"/>
        <w:spacing w:before="220" w:line="160" w:lineRule="atLeast"/>
        <w:ind w:left="3140"/>
        <w:rPr>
          <w:sz w:val="10"/>
        </w:rPr>
        <w:sectPr w:rsidR="00B679E9">
          <w:pgSz w:w="8200" w:h="12700"/>
          <w:pgMar w:top="800" w:right="800" w:bottom="800" w:left="800" w:header="720" w:footer="720" w:gutter="0"/>
          <w:cols w:space="720"/>
        </w:sectPr>
      </w:pPr>
      <w:r>
        <w:rPr>
          <w:rFonts w:ascii="宋体" w:eastAsia="宋体" w:hAnsi="宋体" w:cs="宋体"/>
          <w:b/>
          <w:color w:val="000000"/>
          <w:sz w:val="10"/>
        </w:rPr>
        <w:t>253</w:t>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1" w:lineRule="atLeast"/>
        <w:ind w:left="280"/>
        <w:rPr>
          <w:sz w:val="16"/>
        </w:rPr>
      </w:pPr>
      <w:r>
        <w:rPr>
          <w:rFonts w:ascii="宋体" w:eastAsia="宋体" w:hAnsi="宋体" w:cs="宋体"/>
          <w:b/>
          <w:color w:val="000000"/>
          <w:sz w:val="16"/>
        </w:rPr>
        <w:t>先是从女孩那里窃取了此种身体：快别这么干，你已经不再是一个小姑娘了，你又不是一个假小子，凡此种种。人们首先窃取了女孩的生成，而这是为了将一种历史，或一种前一历史强加给她。对男孩之生成的窃取则发生在其后，然而，正是通过向他展示女孩的例子，向他指示出作为其欲望对象的女孩，人们才将他造就为一种与女孩对立的有机体，同样，人们还特意为他编撰了一部权威性的历史。女孩是第一位受害者，然而，她同样也必须充当例证和陷阱。这就是为何，反过来说，将肉体重构为无器官的身体、肉体的非有机体化</w:t>
      </w:r>
      <w:r>
        <w:rPr>
          <w:rFonts w:ascii="宋体" w:eastAsia="宋体" w:hAnsi="宋体" w:cs="宋体"/>
          <w:b/>
          <w:color w:val="000000"/>
          <w:sz w:val="16"/>
        </w:rPr>
        <w:t xml:space="preserve"> ( anorganisme)</w:t>
      </w:r>
      <w:r>
        <w:rPr>
          <w:rFonts w:ascii="宋体" w:eastAsia="宋体" w:hAnsi="宋体" w:cs="宋体"/>
          <w:b/>
          <w:color w:val="000000"/>
          <w:sz w:val="16"/>
        </w:rPr>
        <w:t>，这些都不能</w:t>
      </w:r>
      <w:r>
        <w:rPr>
          <w:rFonts w:ascii="宋体" w:eastAsia="宋体" w:hAnsi="宋体" w:cs="宋体"/>
          <w:b/>
          <w:color w:val="000000"/>
          <w:sz w:val="16"/>
        </w:rPr>
        <w:t>与一种生成一女人或一种分子性女人的生产相分离。无疑，在有机体或克分子的意义上，少女生成为女人。然而，反之，生成一女人或分子性女人却是少女自身。当然不能以童贞来界定少女，而应该以一种动与静、快与慢的关系来进行界定，通过一种原子的组合、粒子的放射来界定：个别体。她不停地在一具无器官的身体上奔跑。她就是一条抽象线或一条逃逸线。同样，少女不归属于一个年龄段，一种性别，一种秩序或一个领域：她们到处滑行，穿行于秩序、行为、年龄、性别之间；</w:t>
      </w:r>
      <w:r>
        <w:rPr>
          <w:rFonts w:ascii="宋体" w:eastAsia="宋体" w:hAnsi="宋体" w:cs="宋体"/>
          <w:b/>
          <w:color w:val="000000"/>
          <w:sz w:val="16"/>
        </w:rPr>
        <w:t xml:space="preserve"> </w:t>
      </w:r>
      <w:r>
        <w:rPr>
          <w:rFonts w:ascii="宋体" w:eastAsia="宋体" w:hAnsi="宋体" w:cs="宋体"/>
          <w:b/>
          <w:color w:val="000000"/>
          <w:sz w:val="16"/>
        </w:rPr>
        <w:t>她们完全穿越了二元性的机器，并由此在逃逸线之上产生出</w:t>
      </w:r>
      <w:r>
        <w:rPr>
          <w:rFonts w:ascii="宋体" w:eastAsia="宋体" w:hAnsi="宋体" w:cs="宋体"/>
          <w:b/>
          <w:color w:val="000000"/>
          <w:sz w:val="16"/>
        </w:rPr>
        <w:t>n</w:t>
      </w:r>
      <w:r>
        <w:rPr>
          <w:rFonts w:ascii="宋体" w:eastAsia="宋体" w:hAnsi="宋体" w:cs="宋体"/>
          <w:b/>
          <w:color w:val="000000"/>
          <w:sz w:val="16"/>
        </w:rPr>
        <w:t>种分子性别。唯一一种摆脱二</w:t>
      </w:r>
      <w:r>
        <w:rPr>
          <w:rFonts w:ascii="宋体" w:eastAsia="宋体" w:hAnsi="宋体" w:cs="宋体"/>
          <w:b/>
          <w:color w:val="000000"/>
          <w:sz w:val="16"/>
        </w:rPr>
        <w:t>元论的方式，就是处于</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 xml:space="preserve"> (être-entre)</w:t>
      </w:r>
      <w:r>
        <w:rPr>
          <w:rFonts w:ascii="宋体" w:eastAsia="宋体" w:hAnsi="宋体" w:cs="宋体"/>
          <w:b/>
          <w:color w:val="000000"/>
          <w:sz w:val="16"/>
        </w:rPr>
        <w:t>，就是穿越</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 xml:space="preserve"> ( passer entre)</w:t>
      </w:r>
      <w:r>
        <w:rPr>
          <w:rFonts w:ascii="宋体" w:eastAsia="宋体" w:hAnsi="宋体" w:cs="宋体"/>
          <w:b/>
          <w:color w:val="000000"/>
          <w:sz w:val="16"/>
        </w:rPr>
        <w:t>，间奏曲，这就是弗吉尼亚</w:t>
      </w:r>
      <w:r>
        <w:rPr>
          <w:rFonts w:ascii="宋体" w:eastAsia="宋体" w:hAnsi="宋体" w:cs="宋体"/>
          <w:b/>
          <w:color w:val="000000"/>
          <w:sz w:val="16"/>
        </w:rPr>
        <w:t>·</w:t>
      </w:r>
      <w:r>
        <w:rPr>
          <w:rFonts w:ascii="宋体" w:eastAsia="宋体" w:hAnsi="宋体" w:cs="宋体"/>
          <w:b/>
          <w:color w:val="000000"/>
          <w:sz w:val="16"/>
        </w:rPr>
        <w:t>伍尔夫极为真切地体验到的；</w:t>
      </w:r>
      <w:r>
        <w:rPr>
          <w:rFonts w:ascii="宋体" w:eastAsia="宋体" w:hAnsi="宋体" w:cs="宋体"/>
          <w:b/>
          <w:color w:val="000000"/>
          <w:sz w:val="16"/>
        </w:rPr>
        <w:t xml:space="preserve"> </w:t>
      </w:r>
      <w:r>
        <w:rPr>
          <w:rFonts w:ascii="宋体" w:eastAsia="宋体" w:hAnsi="宋体" w:cs="宋体"/>
          <w:b/>
          <w:color w:val="000000"/>
          <w:sz w:val="16"/>
        </w:rPr>
        <w:t>在她所有的著作之中，她不断地在生成。少女就像是生成的断块，它与每个可对立的项</w:t>
      </w:r>
      <w:r>
        <w:rPr>
          <w:rFonts w:ascii="宋体" w:eastAsia="宋体" w:hAnsi="宋体" w:cs="宋体"/>
          <w:b/>
          <w:color w:val="000000"/>
          <w:sz w:val="16"/>
        </w:rPr>
        <w:t>———</w:t>
      </w:r>
      <w:r>
        <w:rPr>
          <w:rFonts w:ascii="宋体" w:eastAsia="宋体" w:hAnsi="宋体" w:cs="宋体"/>
          <w:b/>
          <w:color w:val="000000"/>
          <w:sz w:val="16"/>
        </w:rPr>
        <w:t>男人、女人、儿童、成人</w:t>
      </w:r>
      <w:r>
        <w:rPr>
          <w:rFonts w:ascii="宋体" w:eastAsia="宋体" w:hAnsi="宋体" w:cs="宋体"/>
          <w:b/>
          <w:color w:val="000000"/>
          <w:sz w:val="16"/>
        </w:rPr>
        <w:t>———</w:t>
      </w:r>
      <w:r>
        <w:rPr>
          <w:rFonts w:ascii="宋体" w:eastAsia="宋体" w:hAnsi="宋体" w:cs="宋体"/>
          <w:b/>
          <w:color w:val="000000"/>
          <w:sz w:val="16"/>
        </w:rPr>
        <w:t>同时并存。并非是少女生成为女人，而是生成</w:t>
      </w:r>
      <w:r>
        <w:rPr>
          <w:rFonts w:ascii="宋体" w:eastAsia="宋体" w:hAnsi="宋体" w:cs="宋体"/>
          <w:b/>
          <w:color w:val="000000"/>
          <w:sz w:val="16"/>
        </w:rPr>
        <w:t>—</w:t>
      </w:r>
      <w:r>
        <w:rPr>
          <w:rFonts w:ascii="宋体" w:eastAsia="宋体" w:hAnsi="宋体" w:cs="宋体"/>
          <w:b/>
          <w:color w:val="000000"/>
          <w:sz w:val="16"/>
        </w:rPr>
        <w:t>女人形成了一般的</w:t>
      </w:r>
      <w:r>
        <w:rPr>
          <w:rFonts w:ascii="宋体" w:eastAsia="宋体" w:hAnsi="宋体" w:cs="宋体"/>
          <w:b/>
          <w:color w:val="000000"/>
          <w:sz w:val="16"/>
        </w:rPr>
        <w:t xml:space="preserve"> ( universelle) </w:t>
      </w:r>
      <w:r>
        <w:rPr>
          <w:rFonts w:ascii="宋体" w:eastAsia="宋体" w:hAnsi="宋体" w:cs="宋体"/>
          <w:b/>
          <w:color w:val="000000"/>
          <w:sz w:val="16"/>
        </w:rPr>
        <w:t>少女：并非是儿童生成为成人，而是生成一儿童形成了一般的青春。特罗斯特</w:t>
      </w:r>
      <w:r>
        <w:rPr>
          <w:rFonts w:ascii="宋体" w:eastAsia="宋体" w:hAnsi="宋体" w:cs="宋体"/>
          <w:b/>
          <w:color w:val="000000"/>
          <w:sz w:val="16"/>
        </w:rPr>
        <w:t xml:space="preserve"> ( Trost)</w:t>
      </w:r>
      <w:r>
        <w:rPr>
          <w:rFonts w:ascii="宋体" w:eastAsia="宋体" w:hAnsi="宋体" w:cs="宋体"/>
          <w:b/>
          <w:color w:val="000000"/>
          <w:sz w:val="16"/>
        </w:rPr>
        <w:t>，这位神秘的作者，曾对少女进行了一番形象的描绘，并将革命的命运与此种</w:t>
      </w:r>
      <w:r>
        <w:rPr>
          <w:rFonts w:ascii="宋体" w:eastAsia="宋体" w:hAnsi="宋体" w:cs="宋体"/>
          <w:b/>
          <w:color w:val="000000"/>
          <w:sz w:val="16"/>
        </w:rPr>
        <w:t>描绘联系在一起：她的速度，她的自由的机器性身体，她的强度，她的抽象线或逃逸线，她的分子性的生产，她对于记忆的漠视</w:t>
      </w:r>
      <w:r>
        <w:rPr>
          <w:rFonts w:ascii="宋体" w:eastAsia="宋体" w:hAnsi="宋体" w:cs="宋体"/>
          <w:b/>
          <w:color w:val="000000"/>
          <w:sz w:val="16"/>
        </w:rPr>
        <w:t xml:space="preserve">, </w:t>
      </w:r>
      <w:r>
        <w:rPr>
          <w:rFonts w:ascii="宋体" w:eastAsia="宋体" w:hAnsi="宋体" w:cs="宋体"/>
          <w:b/>
          <w:color w:val="000000"/>
          <w:sz w:val="16"/>
        </w:rPr>
        <w:t>她的非图像化的特征</w:t>
      </w:r>
      <w:r>
        <w:rPr>
          <w:rFonts w:ascii="宋体" w:eastAsia="宋体" w:hAnsi="宋体" w:cs="宋体"/>
          <w:b/>
          <w:color w:val="000000"/>
          <w:sz w:val="16"/>
        </w:rPr>
        <w:t>———“</w:t>
      </w:r>
      <w:r>
        <w:rPr>
          <w:rFonts w:ascii="宋体" w:eastAsia="宋体" w:hAnsi="宋体" w:cs="宋体"/>
          <w:b/>
          <w:color w:val="000000"/>
          <w:sz w:val="16"/>
        </w:rPr>
        <w:t>欲望的非图像性</w:t>
      </w:r>
      <w:r>
        <w:rPr>
          <w:rFonts w:ascii="宋体" w:eastAsia="宋体" w:hAnsi="宋体" w:cs="宋体"/>
          <w:b/>
          <w:color w:val="000000"/>
          <w:sz w:val="16"/>
        </w:rPr>
        <w:t xml:space="preserve"> ( non-figuratif) ”①</w:t>
      </w:r>
      <w:r>
        <w:rPr>
          <w:rFonts w:ascii="宋体" w:eastAsia="宋体" w:hAnsi="宋体" w:cs="宋体"/>
          <w:b/>
          <w:color w:val="000000"/>
          <w:sz w:val="16"/>
        </w:rPr>
        <w:t>。贞德</w:t>
      </w:r>
      <w:r>
        <w:rPr>
          <w:rFonts w:ascii="宋体" w:eastAsia="宋体" w:hAnsi="宋体" w:cs="宋体"/>
          <w:b/>
          <w:color w:val="000000"/>
          <w:sz w:val="16"/>
        </w:rPr>
        <w:t xml:space="preserve">? </w:t>
      </w:r>
      <w:r>
        <w:rPr>
          <w:rFonts w:ascii="宋体" w:eastAsia="宋体" w:hAnsi="宋体" w:cs="宋体"/>
          <w:b/>
          <w:color w:val="000000"/>
          <w:sz w:val="16"/>
        </w:rPr>
        <w:t>俄罗斯恐怖主义之中的少女的独特角色：投掷炸弹的少女，守卫炸药的少女</w:t>
      </w:r>
      <w:r>
        <w:rPr>
          <w:rFonts w:ascii="宋体" w:eastAsia="宋体" w:hAnsi="宋体" w:cs="宋体"/>
          <w:b/>
          <w:color w:val="000000"/>
          <w:sz w:val="16"/>
        </w:rPr>
        <w:t xml:space="preserve">? </w:t>
      </w:r>
      <w:r>
        <w:rPr>
          <w:rFonts w:ascii="宋体" w:eastAsia="宋体" w:hAnsi="宋体" w:cs="宋体"/>
          <w:b/>
          <w:color w:val="000000"/>
          <w:sz w:val="16"/>
        </w:rPr>
        <w:t>确实，分子性的政治是通过少女和儿童而进行的。然而，同样确实的是，少女和儿童不是从对她们进行驯服的克分子身份之中，也不是从她们所承受的有机体和主体性之中获取力量的；</w:t>
      </w:r>
      <w:r>
        <w:rPr>
          <w:rFonts w:ascii="宋体" w:eastAsia="宋体" w:hAnsi="宋体" w:cs="宋体"/>
          <w:b/>
          <w:color w:val="000000"/>
          <w:sz w:val="16"/>
        </w:rPr>
        <w:t xml:space="preserve"> </w:t>
      </w:r>
      <w:r>
        <w:rPr>
          <w:rFonts w:ascii="宋体" w:eastAsia="宋体" w:hAnsi="宋体" w:cs="宋体"/>
          <w:b/>
          <w:color w:val="000000"/>
          <w:sz w:val="16"/>
        </w:rPr>
        <w:t>她们是从分子性的生成之中获得全部力量的，她们在性别和年龄之间进行着此种生</w:t>
      </w:r>
      <w:r>
        <w:rPr>
          <w:rFonts w:ascii="宋体" w:eastAsia="宋体" w:hAnsi="宋体" w:cs="宋体"/>
          <w:b/>
          <w:color w:val="000000"/>
          <w:sz w:val="16"/>
        </w:rPr>
        <w:t>成，成人的</w:t>
      </w:r>
      <w:r>
        <w:rPr>
          <w:rFonts w:ascii="宋体" w:eastAsia="宋体" w:hAnsi="宋体" w:cs="宋体"/>
          <w:b/>
          <w:color w:val="000000"/>
          <w:sz w:val="16"/>
        </w:rPr>
        <w:t xml:space="preserve"> (</w:t>
      </w:r>
      <w:r>
        <w:rPr>
          <w:rFonts w:ascii="宋体" w:eastAsia="宋体" w:hAnsi="宋体" w:cs="宋体"/>
          <w:b/>
          <w:color w:val="000000"/>
          <w:sz w:val="16"/>
        </w:rPr>
        <w:t>正如儿童的</w:t>
      </w:r>
      <w:r>
        <w:rPr>
          <w:rFonts w:ascii="宋体" w:eastAsia="宋体" w:hAnsi="宋体" w:cs="宋体"/>
          <w:b/>
          <w:color w:val="000000"/>
          <w:sz w:val="16"/>
        </w:rPr>
        <w:t xml:space="preserve">) </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儿童，男人的</w:t>
      </w:r>
      <w:r>
        <w:rPr>
          <w:rFonts w:ascii="宋体" w:eastAsia="宋体" w:hAnsi="宋体" w:cs="宋体"/>
          <w:b/>
          <w:color w:val="000000"/>
          <w:sz w:val="16"/>
        </w:rPr>
        <w:t>(</w:t>
      </w:r>
      <w:r>
        <w:rPr>
          <w:rFonts w:ascii="宋体" w:eastAsia="宋体" w:hAnsi="宋体" w:cs="宋体"/>
          <w:b/>
          <w:color w:val="000000"/>
          <w:sz w:val="16"/>
        </w:rPr>
        <w:t>正如女人的</w:t>
      </w:r>
      <w:r>
        <w:rPr>
          <w:rFonts w:ascii="宋体" w:eastAsia="宋体" w:hAnsi="宋体" w:cs="宋体"/>
          <w:b/>
          <w:color w:val="000000"/>
          <w:sz w:val="16"/>
        </w:rPr>
        <w:t xml:space="preserve">) </w:t>
      </w:r>
      <w:r>
        <w:rPr>
          <w:rFonts w:ascii="宋体" w:eastAsia="宋体" w:hAnsi="宋体" w:cs="宋体"/>
          <w:b/>
          <w:color w:val="000000"/>
          <w:sz w:val="16"/>
        </w:rPr>
        <w:t>生成一女人。少女和儿童不进行生成，因为生成自身就是一个儿童或少女。儿童并未变为成人，同样，少女也并未变为女人；</w:t>
      </w:r>
      <w:r>
        <w:rPr>
          <w:rFonts w:ascii="宋体" w:eastAsia="宋体" w:hAnsi="宋体" w:cs="宋体"/>
          <w:b/>
          <w:color w:val="000000"/>
          <w:sz w:val="16"/>
        </w:rPr>
        <w:t xml:space="preserve"> </w:t>
      </w:r>
      <w:r>
        <w:rPr>
          <w:rFonts w:ascii="宋体" w:eastAsia="宋体" w:hAnsi="宋体" w:cs="宋体"/>
          <w:b/>
          <w:color w:val="000000"/>
          <w:sz w:val="16"/>
        </w:rPr>
        <w:t>然而，少女是每种性别的生成一女人，正如儿童是每种年龄的生成一青春。学会变老并不意味着青春常在，而是从其年龄之中萃取出粒子、快与慢、流，正是它们构成了这个年龄的青春。懂得去爱并不意味着保持为一个男人或女人，而是从其性别之中萃取粒子、</w:t>
      </w:r>
    </w:p>
    <w:p w:rsidR="00B679E9" w:rsidRDefault="002E624B">
      <w:pPr>
        <w:spacing w:before="240" w:line="60" w:lineRule="exact"/>
        <w:ind w:left="320" w:right="5440"/>
        <w:rPr>
          <w:sz w:val="24"/>
        </w:rPr>
      </w:pPr>
      <w:r>
        <w:rPr>
          <w:rFonts w:ascii="宋体" w:eastAsia="宋体" w:hAnsi="宋体" w:cs="宋体"/>
          <w:sz w:val="24"/>
          <w:u w:val="single"/>
        </w:rPr>
        <w:t xml:space="preserve">       </w:t>
      </w:r>
    </w:p>
    <w:p w:rsidR="00B679E9" w:rsidRDefault="002E624B">
      <w:pPr>
        <w:autoSpaceDE w:val="0"/>
        <w:autoSpaceDN w:val="0"/>
        <w:spacing w:before="140" w:line="160" w:lineRule="atLeast"/>
        <w:ind w:left="280"/>
        <w:rPr>
          <w:sz w:val="10"/>
        </w:rPr>
      </w:pPr>
      <w:r>
        <w:rPr>
          <w:rFonts w:ascii="宋体" w:eastAsia="宋体" w:hAnsi="宋体" w:cs="宋体"/>
          <w:b/>
          <w:color w:val="000000"/>
          <w:sz w:val="10"/>
        </w:rPr>
        <w:t>实之中，又处于她的那些线条的观念性延伸之中，就像是向着一个未来的人类群体的投射。</w:t>
      </w:r>
      <w:r>
        <w:rPr>
          <w:rFonts w:ascii="宋体" w:eastAsia="宋体" w:hAnsi="宋体" w:cs="宋体"/>
          <w:b/>
          <w:color w:val="000000"/>
          <w:sz w:val="10"/>
        </w:rPr>
        <w:t>”</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254</w:t>
      </w:r>
      <w:r>
        <w:br w:type="page"/>
      </w:r>
    </w:p>
    <w:p w:rsidR="00B679E9" w:rsidRDefault="002E624B">
      <w:pPr>
        <w:autoSpaceDE w:val="0"/>
        <w:autoSpaceDN w:val="0"/>
        <w:spacing w:before="20" w:line="160" w:lineRule="atLeast"/>
        <w:ind w:left="170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0" w:lineRule="atLeast"/>
        <w:ind w:left="40"/>
        <w:rPr>
          <w:sz w:val="16"/>
        </w:rPr>
      </w:pPr>
      <w:r>
        <w:rPr>
          <w:rFonts w:ascii="宋体" w:eastAsia="宋体" w:hAnsi="宋体" w:cs="宋体"/>
          <w:b/>
          <w:color w:val="000000"/>
          <w:sz w:val="16"/>
        </w:rPr>
        <w:t>快与慢、流以及</w:t>
      </w:r>
      <w:r>
        <w:rPr>
          <w:rFonts w:ascii="宋体" w:eastAsia="宋体" w:hAnsi="宋体" w:cs="宋体"/>
          <w:b/>
          <w:color w:val="000000"/>
          <w:sz w:val="16"/>
        </w:rPr>
        <w:t>n</w:t>
      </w:r>
      <w:r>
        <w:rPr>
          <w:rFonts w:ascii="宋体" w:eastAsia="宋体" w:hAnsi="宋体" w:cs="宋体"/>
          <w:b/>
          <w:color w:val="000000"/>
          <w:sz w:val="16"/>
        </w:rPr>
        <w:t>种性别，正是它们构成了此种性别的少女。年龄自身就是一种生成一儿童，正如性别</w:t>
      </w:r>
      <w:r>
        <w:rPr>
          <w:rFonts w:ascii="宋体" w:eastAsia="宋体" w:hAnsi="宋体" w:cs="宋体"/>
          <w:b/>
          <w:color w:val="000000"/>
          <w:sz w:val="16"/>
        </w:rPr>
        <w:t>———</w:t>
      </w:r>
      <w:r>
        <w:rPr>
          <w:rFonts w:ascii="宋体" w:eastAsia="宋体" w:hAnsi="宋体" w:cs="宋体"/>
          <w:b/>
          <w:color w:val="000000"/>
          <w:sz w:val="16"/>
        </w:rPr>
        <w:t>无论何种性别</w:t>
      </w:r>
      <w:r>
        <w:rPr>
          <w:rFonts w:ascii="宋体" w:eastAsia="宋体" w:hAnsi="宋体" w:cs="宋体"/>
          <w:b/>
          <w:color w:val="000000"/>
          <w:sz w:val="16"/>
        </w:rPr>
        <w:t>———</w:t>
      </w:r>
      <w:r>
        <w:rPr>
          <w:rFonts w:ascii="宋体" w:eastAsia="宋体" w:hAnsi="宋体" w:cs="宋体"/>
          <w:b/>
          <w:color w:val="000000"/>
          <w:sz w:val="16"/>
        </w:rPr>
        <w:t>就是一种生成一女人，也即一位少女。</w:t>
      </w:r>
      <w:r>
        <w:rPr>
          <w:rFonts w:ascii="宋体" w:eastAsia="宋体" w:hAnsi="宋体" w:cs="宋体"/>
          <w:b/>
          <w:color w:val="000000"/>
          <w:sz w:val="16"/>
        </w:rPr>
        <w:t>————</w:t>
      </w:r>
      <w:r>
        <w:rPr>
          <w:rFonts w:ascii="宋体" w:eastAsia="宋体" w:hAnsi="宋体" w:cs="宋体"/>
          <w:b/>
          <w:color w:val="000000"/>
          <w:sz w:val="16"/>
        </w:rPr>
        <w:t>这都是为了回答这个傻问题：为什么普鲁斯特创造了阿尔伯特</w:t>
      </w:r>
      <w:r>
        <w:rPr>
          <w:rFonts w:ascii="宋体" w:eastAsia="宋体" w:hAnsi="宋体" w:cs="宋体"/>
          <w:b/>
          <w:color w:val="000000"/>
          <w:sz w:val="16"/>
        </w:rPr>
        <w:t>·</w:t>
      </w:r>
      <w:r>
        <w:rPr>
          <w:rFonts w:ascii="宋体" w:eastAsia="宋体" w:hAnsi="宋体" w:cs="宋体"/>
          <w:b/>
          <w:color w:val="000000"/>
          <w:sz w:val="16"/>
        </w:rPr>
        <w:t>阿尔贝蒂娜</w:t>
      </w:r>
      <w:r>
        <w:rPr>
          <w:rFonts w:ascii="宋体" w:eastAsia="宋体" w:hAnsi="宋体" w:cs="宋体"/>
          <w:b/>
          <w:color w:val="000000"/>
          <w:sz w:val="16"/>
        </w:rPr>
        <w:t>?</w:t>
      </w:r>
    </w:p>
    <w:p w:rsidR="00B679E9" w:rsidRDefault="002E624B">
      <w:pPr>
        <w:autoSpaceDE w:val="0"/>
        <w:autoSpaceDN w:val="0"/>
        <w:spacing w:line="277" w:lineRule="atLeast"/>
        <w:ind w:left="20" w:firstLine="380"/>
        <w:rPr>
          <w:sz w:val="16"/>
        </w:rPr>
      </w:pPr>
      <w:r>
        <w:rPr>
          <w:rFonts w:ascii="宋体" w:eastAsia="宋体" w:hAnsi="宋体" w:cs="宋体"/>
          <w:b/>
          <w:color w:val="000000"/>
          <w:sz w:val="16"/>
        </w:rPr>
        <w:t>然而，如果说所有的生成都已经是分子性的，其中也包括生成</w:t>
      </w:r>
      <w:r>
        <w:rPr>
          <w:rFonts w:ascii="宋体" w:eastAsia="宋体" w:hAnsi="宋体" w:cs="宋体"/>
          <w:b/>
          <w:color w:val="000000"/>
          <w:sz w:val="16"/>
        </w:rPr>
        <w:t>——</w:t>
      </w:r>
      <w:r>
        <w:rPr>
          <w:rFonts w:ascii="宋体" w:eastAsia="宋体" w:hAnsi="宋体" w:cs="宋体"/>
          <w:b/>
          <w:color w:val="000000"/>
          <w:sz w:val="16"/>
        </w:rPr>
        <w:t>女人，那同样也应该说，所有的生成都开始于并经历了生成一女人。它就是所有其他生成的关键。战士乔装成女人，他乔装成女孩逃跑，他乔装成女孩藏身，这些并不是他生涯之中</w:t>
      </w:r>
      <w:r>
        <w:rPr>
          <w:rFonts w:ascii="宋体" w:eastAsia="宋体" w:hAnsi="宋体" w:cs="宋体"/>
          <w:b/>
          <w:color w:val="000000"/>
          <w:sz w:val="16"/>
        </w:rPr>
        <w:t>的暂时的不光彩事件。隐藏、乔装，这就是一种作战的能力；</w:t>
      </w:r>
      <w:r>
        <w:rPr>
          <w:rFonts w:ascii="宋体" w:eastAsia="宋体" w:hAnsi="宋体" w:cs="宋体"/>
          <w:b/>
          <w:color w:val="000000"/>
          <w:sz w:val="16"/>
        </w:rPr>
        <w:t xml:space="preserve"> </w:t>
      </w:r>
      <w:r>
        <w:rPr>
          <w:rFonts w:ascii="宋体" w:eastAsia="宋体" w:hAnsi="宋体" w:cs="宋体"/>
          <w:b/>
          <w:color w:val="000000"/>
          <w:sz w:val="16"/>
        </w:rPr>
        <w:t>而逃逸线吸引着敌人，穿越着某种事物并使之进行逃逸；</w:t>
      </w:r>
      <w:r>
        <w:rPr>
          <w:rFonts w:ascii="宋体" w:eastAsia="宋体" w:hAnsi="宋体" w:cs="宋体"/>
          <w:b/>
          <w:color w:val="000000"/>
          <w:sz w:val="16"/>
        </w:rPr>
        <w:t xml:space="preserve"> </w:t>
      </w:r>
      <w:r>
        <w:rPr>
          <w:rFonts w:ascii="宋体" w:eastAsia="宋体" w:hAnsi="宋体" w:cs="宋体"/>
          <w:b/>
          <w:color w:val="000000"/>
          <w:sz w:val="16"/>
        </w:rPr>
        <w:t>正是在一条无限延伸的逃逸线之上，才出现了战士。然而，如果说战士的女性特征不是偶然的，我们也不能因而就将其视作结构性的，或通过一种关系之间的一致性来对其进行调控。我们很难看出，这两种关系</w:t>
      </w:r>
      <w:r>
        <w:rPr>
          <w:rFonts w:ascii="宋体" w:eastAsia="宋体" w:hAnsi="宋体" w:cs="宋体"/>
          <w:b/>
          <w:color w:val="000000"/>
          <w:sz w:val="16"/>
        </w:rPr>
        <w:t>————“</w:t>
      </w:r>
      <w:r>
        <w:rPr>
          <w:rFonts w:ascii="宋体" w:eastAsia="宋体" w:hAnsi="宋体" w:cs="宋体"/>
          <w:b/>
          <w:color w:val="000000"/>
          <w:sz w:val="16"/>
        </w:rPr>
        <w:t>男人</w:t>
      </w:r>
      <w:r>
        <w:rPr>
          <w:rFonts w:ascii="宋体" w:eastAsia="宋体" w:hAnsi="宋体" w:cs="宋体"/>
          <w:b/>
          <w:color w:val="000000"/>
          <w:sz w:val="16"/>
        </w:rPr>
        <w:t>——</w:t>
      </w:r>
      <w:r>
        <w:rPr>
          <w:rFonts w:ascii="宋体" w:eastAsia="宋体" w:hAnsi="宋体" w:cs="宋体"/>
          <w:b/>
          <w:color w:val="000000"/>
          <w:sz w:val="16"/>
        </w:rPr>
        <w:t>战争</w:t>
      </w:r>
      <w:r>
        <w:rPr>
          <w:rFonts w:ascii="宋体" w:eastAsia="宋体" w:hAnsi="宋体" w:cs="宋体"/>
          <w:b/>
          <w:color w:val="000000"/>
          <w:sz w:val="16"/>
        </w:rPr>
        <w:t>”</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女人</w:t>
      </w:r>
      <w:r>
        <w:rPr>
          <w:rFonts w:ascii="宋体" w:eastAsia="宋体" w:hAnsi="宋体" w:cs="宋体"/>
          <w:b/>
          <w:color w:val="000000"/>
          <w:sz w:val="16"/>
        </w:rPr>
        <w:t>——</w:t>
      </w:r>
      <w:r>
        <w:rPr>
          <w:rFonts w:ascii="宋体" w:eastAsia="宋体" w:hAnsi="宋体" w:cs="宋体"/>
          <w:b/>
          <w:color w:val="000000"/>
          <w:sz w:val="16"/>
        </w:rPr>
        <w:t>婚姻</w:t>
      </w:r>
      <w:r>
        <w:rPr>
          <w:rFonts w:ascii="宋体" w:eastAsia="宋体" w:hAnsi="宋体" w:cs="宋体"/>
          <w:b/>
          <w:color w:val="000000"/>
          <w:sz w:val="16"/>
        </w:rPr>
        <w:t>”———</w:t>
      </w:r>
      <w:r>
        <w:rPr>
          <w:rFonts w:ascii="宋体" w:eastAsia="宋体" w:hAnsi="宋体" w:cs="宋体"/>
          <w:b/>
          <w:color w:val="000000"/>
          <w:sz w:val="16"/>
        </w:rPr>
        <w:t>间的一致性怎能推出一种战士和少女</w:t>
      </w:r>
      <w:r>
        <w:rPr>
          <w:rFonts w:ascii="宋体" w:eastAsia="宋体" w:hAnsi="宋体" w:cs="宋体"/>
          <w:b/>
          <w:color w:val="000000"/>
          <w:sz w:val="16"/>
        </w:rPr>
        <w:t xml:space="preserve"> (</w:t>
      </w:r>
      <w:r>
        <w:rPr>
          <w:rFonts w:ascii="宋体" w:eastAsia="宋体" w:hAnsi="宋体" w:cs="宋体"/>
          <w:b/>
          <w:color w:val="000000"/>
          <w:sz w:val="16"/>
        </w:rPr>
        <w:t>作为拒绝结婚的女人</w:t>
      </w:r>
      <w:r>
        <w:rPr>
          <w:rFonts w:ascii="宋体" w:eastAsia="宋体" w:hAnsi="宋体" w:cs="宋体"/>
          <w:b/>
          <w:color w:val="000000"/>
          <w:sz w:val="16"/>
        </w:rPr>
        <w:t xml:space="preserve">) </w:t>
      </w:r>
      <w:r>
        <w:rPr>
          <w:rFonts w:ascii="宋体" w:eastAsia="宋体" w:hAnsi="宋体" w:cs="宋体"/>
          <w:b/>
          <w:color w:val="000000"/>
          <w:sz w:val="16"/>
        </w:rPr>
        <w:t>之间的等同。</w:t>
      </w:r>
      <w:r>
        <w:rPr>
          <w:rFonts w:ascii="宋体" w:eastAsia="宋体" w:hAnsi="宋体" w:cs="宋体"/>
          <w:b/>
          <w:color w:val="000000"/>
          <w:sz w:val="16"/>
        </w:rPr>
        <w:t>①</w:t>
      </w:r>
      <w:r>
        <w:rPr>
          <w:rFonts w:ascii="宋体" w:eastAsia="宋体" w:hAnsi="宋体" w:cs="宋体"/>
          <w:b/>
          <w:color w:val="000000"/>
          <w:sz w:val="16"/>
        </w:rPr>
        <w:t>我们更看不出，一般的双性恋，或是军事团体之中的同性恋怎能对此种既非模仿性亦非结构性的现象作出解释，因</w:t>
      </w:r>
      <w:r>
        <w:rPr>
          <w:rFonts w:ascii="宋体" w:eastAsia="宋体" w:hAnsi="宋体" w:cs="宋体"/>
          <w:b/>
          <w:color w:val="000000"/>
          <w:sz w:val="16"/>
        </w:rPr>
        <w:t>为此种现象毋宁说体现着一种战士所必不可少的</w:t>
      </w:r>
      <w:r>
        <w:rPr>
          <w:rFonts w:ascii="宋体" w:eastAsia="宋体" w:hAnsi="宋体" w:cs="宋体"/>
          <w:b/>
          <w:color w:val="000000"/>
          <w:sz w:val="16"/>
        </w:rPr>
        <w:t>“</w:t>
      </w:r>
      <w:r>
        <w:rPr>
          <w:rFonts w:ascii="宋体" w:eastAsia="宋体" w:hAnsi="宋体" w:cs="宋体"/>
          <w:b/>
          <w:color w:val="000000"/>
          <w:sz w:val="16"/>
        </w:rPr>
        <w:t>异常</w:t>
      </w:r>
      <w:r>
        <w:rPr>
          <w:rFonts w:ascii="宋体" w:eastAsia="宋体" w:hAnsi="宋体" w:cs="宋体"/>
          <w:b/>
          <w:color w:val="000000"/>
          <w:sz w:val="16"/>
        </w:rPr>
        <w:t>”( anomie)</w:t>
      </w:r>
      <w:r>
        <w:rPr>
          <w:rFonts w:ascii="宋体" w:eastAsia="宋体" w:hAnsi="宋体" w:cs="宋体"/>
          <w:b/>
          <w:color w:val="000000"/>
          <w:sz w:val="16"/>
        </w:rPr>
        <w:t>。必须通过生成来理解此种现象。我们已经看到，战士是怎样通过其狂热</w:t>
      </w:r>
      <w:r>
        <w:rPr>
          <w:rFonts w:ascii="宋体" w:eastAsia="宋体" w:hAnsi="宋体" w:cs="宋体"/>
          <w:b/>
          <w:color w:val="000000"/>
          <w:sz w:val="16"/>
        </w:rPr>
        <w:t xml:space="preserve"> ( furor)</w:t>
      </w:r>
      <w:r>
        <w:rPr>
          <w:rFonts w:ascii="宋体" w:eastAsia="宋体" w:hAnsi="宋体" w:cs="宋体"/>
          <w:b/>
          <w:color w:val="000000"/>
          <w:sz w:val="16"/>
        </w:rPr>
        <w:t>和迅捷来进入难以抗拒的生成一动物之中的。这些生成正是在战士的生成一女人之中或在战士与少女的联盟之中、在他与少女所发生的感染之中发现了它们的条件。战士不能与亚马逊女骑士相分离。少女和战士的联合并未产生出动物，但却在同一个</w:t>
      </w:r>
      <w:r>
        <w:rPr>
          <w:rFonts w:ascii="宋体" w:eastAsia="宋体" w:hAnsi="宋体" w:cs="宋体"/>
          <w:b/>
          <w:color w:val="000000"/>
          <w:sz w:val="16"/>
        </w:rPr>
        <w:t>“</w:t>
      </w:r>
      <w:r>
        <w:rPr>
          <w:rFonts w:ascii="宋体" w:eastAsia="宋体" w:hAnsi="宋体" w:cs="宋体"/>
          <w:b/>
          <w:color w:val="000000"/>
          <w:sz w:val="16"/>
        </w:rPr>
        <w:t>断块</w:t>
      </w:r>
      <w:r>
        <w:rPr>
          <w:rFonts w:ascii="宋体" w:eastAsia="宋体" w:hAnsi="宋体" w:cs="宋体"/>
          <w:b/>
          <w:color w:val="000000"/>
          <w:sz w:val="16"/>
        </w:rPr>
        <w:t>”</w:t>
      </w:r>
      <w:r>
        <w:rPr>
          <w:rFonts w:ascii="宋体" w:eastAsia="宋体" w:hAnsi="宋体" w:cs="宋体"/>
          <w:b/>
          <w:color w:val="000000"/>
          <w:sz w:val="16"/>
        </w:rPr>
        <w:t>之中同时产生出战士的生成</w:t>
      </w:r>
      <w:r>
        <w:rPr>
          <w:rFonts w:ascii="宋体" w:eastAsia="宋体" w:hAnsi="宋体" w:cs="宋体"/>
          <w:b/>
          <w:color w:val="000000"/>
          <w:sz w:val="16"/>
        </w:rPr>
        <w:t>—</w:t>
      </w:r>
      <w:r>
        <w:rPr>
          <w:rFonts w:ascii="宋体" w:eastAsia="宋体" w:hAnsi="宋体" w:cs="宋体"/>
          <w:b/>
          <w:color w:val="000000"/>
          <w:sz w:val="16"/>
        </w:rPr>
        <w:t>女人和少女的生成</w:t>
      </w:r>
      <w:r>
        <w:rPr>
          <w:rFonts w:ascii="宋体" w:eastAsia="宋体" w:hAnsi="宋体" w:cs="宋体"/>
          <w:b/>
          <w:color w:val="000000"/>
          <w:sz w:val="16"/>
        </w:rPr>
        <w:t>—</w:t>
      </w:r>
      <w:r>
        <w:rPr>
          <w:rFonts w:ascii="宋体" w:eastAsia="宋体" w:hAnsi="宋体" w:cs="宋体"/>
          <w:b/>
          <w:color w:val="000000"/>
          <w:sz w:val="16"/>
        </w:rPr>
        <w:t>动物：在这个断块之中，战士通过感染少女而生成为动物，同时，少女则通过感染动物而生成为战士。所</w:t>
      </w:r>
      <w:r>
        <w:rPr>
          <w:rFonts w:ascii="宋体" w:eastAsia="宋体" w:hAnsi="宋体" w:cs="宋体"/>
          <w:b/>
          <w:color w:val="000000"/>
          <w:sz w:val="16"/>
        </w:rPr>
        <w:t>有的一切都被联结于一个不对称的生成的断块之中，一条瞬时性的曲折线。正是在一部双重性的战争机器</w:t>
      </w:r>
      <w:r>
        <w:rPr>
          <w:rFonts w:ascii="宋体" w:eastAsia="宋体" w:hAnsi="宋体" w:cs="宋体"/>
          <w:b/>
          <w:color w:val="000000"/>
          <w:sz w:val="16"/>
        </w:rPr>
        <w:t>———</w:t>
      </w:r>
      <w:r>
        <w:rPr>
          <w:rFonts w:ascii="宋体" w:eastAsia="宋体" w:hAnsi="宋体" w:cs="宋体"/>
          <w:b/>
          <w:color w:val="000000"/>
          <w:sz w:val="16"/>
        </w:rPr>
        <w:t>既是希腊人的战争机器</w:t>
      </w:r>
      <w:r>
        <w:rPr>
          <w:rFonts w:ascii="宋体" w:eastAsia="宋体" w:hAnsi="宋体" w:cs="宋体"/>
          <w:b/>
          <w:color w:val="000000"/>
          <w:sz w:val="16"/>
        </w:rPr>
        <w:t xml:space="preserve"> (</w:t>
      </w:r>
      <w:r>
        <w:rPr>
          <w:rFonts w:ascii="宋体" w:eastAsia="宋体" w:hAnsi="宋体" w:cs="宋体"/>
          <w:b/>
          <w:color w:val="000000"/>
          <w:sz w:val="16"/>
        </w:rPr>
        <w:t>它不久之后就要为国家所取代</w:t>
      </w:r>
      <w:r>
        <w:rPr>
          <w:rFonts w:ascii="宋体" w:eastAsia="宋体" w:hAnsi="宋体" w:cs="宋体"/>
          <w:b/>
          <w:color w:val="000000"/>
          <w:sz w:val="16"/>
        </w:rPr>
        <w:t>)</w:t>
      </w:r>
      <w:r>
        <w:rPr>
          <w:rFonts w:ascii="宋体" w:eastAsia="宋体" w:hAnsi="宋体" w:cs="宋体"/>
          <w:b/>
          <w:color w:val="000000"/>
          <w:sz w:val="16"/>
        </w:rPr>
        <w:t>、又是亚马逊女骑士的战争机器</w:t>
      </w:r>
      <w:r>
        <w:rPr>
          <w:rFonts w:ascii="宋体" w:eastAsia="宋体" w:hAnsi="宋体" w:cs="宋体"/>
          <w:b/>
          <w:color w:val="000000"/>
          <w:sz w:val="16"/>
        </w:rPr>
        <w:t xml:space="preserve"> (</w:t>
      </w:r>
      <w:r>
        <w:rPr>
          <w:rFonts w:ascii="宋体" w:eastAsia="宋体" w:hAnsi="宋体" w:cs="宋体"/>
          <w:b/>
          <w:color w:val="000000"/>
          <w:sz w:val="16"/>
        </w:rPr>
        <w:t>它不久之后就会土崩瓦解</w:t>
      </w:r>
      <w:r>
        <w:rPr>
          <w:rFonts w:ascii="宋体" w:eastAsia="宋体" w:hAnsi="宋体" w:cs="宋体"/>
          <w:b/>
          <w:color w:val="000000"/>
          <w:sz w:val="16"/>
        </w:rPr>
        <w:t>) ————</w:t>
      </w:r>
      <w:r>
        <w:rPr>
          <w:rFonts w:ascii="宋体" w:eastAsia="宋体" w:hAnsi="宋体" w:cs="宋体"/>
          <w:b/>
          <w:color w:val="000000"/>
          <w:sz w:val="16"/>
        </w:rPr>
        <w:t>的残存之中，在一个分子性的眩晕、晕厥和昏迷的系列之中，阿喀琉斯和彭忒希勒娅彼此选择了对方，一位是最后的战士，另一位则是最后的众少女之王后，阿喀琉斯进入生成</w:t>
      </w:r>
      <w:r>
        <w:rPr>
          <w:rFonts w:ascii="宋体" w:eastAsia="宋体" w:hAnsi="宋体" w:cs="宋体"/>
          <w:b/>
          <w:color w:val="000000"/>
          <w:sz w:val="16"/>
        </w:rPr>
        <w:t>--</w:t>
      </w:r>
      <w:r>
        <w:rPr>
          <w:rFonts w:ascii="宋体" w:eastAsia="宋体" w:hAnsi="宋体" w:cs="宋体"/>
          <w:b/>
          <w:color w:val="000000"/>
          <w:sz w:val="16"/>
        </w:rPr>
        <w:t>女人，而彭忒希勒娅则进入生成</w:t>
      </w:r>
      <w:r>
        <w:rPr>
          <w:rFonts w:ascii="宋体" w:eastAsia="宋体" w:hAnsi="宋体" w:cs="宋体"/>
          <w:b/>
          <w:color w:val="000000"/>
          <w:sz w:val="16"/>
        </w:rPr>
        <w:t>--</w:t>
      </w:r>
      <w:r>
        <w:rPr>
          <w:rFonts w:ascii="宋体" w:eastAsia="宋体" w:hAnsi="宋体" w:cs="宋体"/>
          <w:b/>
          <w:color w:val="000000"/>
          <w:sz w:val="16"/>
        </w:rPr>
        <w:t>狗。</w:t>
      </w:r>
    </w:p>
    <w:p w:rsidR="00B679E9" w:rsidRDefault="002E624B">
      <w:pPr>
        <w:autoSpaceDE w:val="0"/>
        <w:autoSpaceDN w:val="0"/>
        <w:spacing w:line="270" w:lineRule="atLeast"/>
        <w:ind w:left="20" w:right="220" w:firstLine="380"/>
        <w:rPr>
          <w:sz w:val="16"/>
        </w:rPr>
      </w:pPr>
      <w:r>
        <w:rPr>
          <w:rFonts w:ascii="宋体" w:eastAsia="宋体" w:hAnsi="宋体" w:cs="宋体"/>
          <w:b/>
          <w:color w:val="000000"/>
          <w:sz w:val="16"/>
        </w:rPr>
        <w:t>原始社会之中的异装癖或男扮女装的男人一生成一女人的仪式并不能解释为一种在既定关系间建立起对应性的社会</w:t>
      </w:r>
      <w:r>
        <w:rPr>
          <w:rFonts w:ascii="宋体" w:eastAsia="宋体" w:hAnsi="宋体" w:cs="宋体"/>
          <w:b/>
          <w:color w:val="000000"/>
          <w:sz w:val="16"/>
        </w:rPr>
        <w:t>组织，抑或一种使男人想变成女人或女人想变成男人的精神组织。</w:t>
      </w:r>
      <w:r>
        <w:rPr>
          <w:rFonts w:ascii="宋体" w:eastAsia="宋体" w:hAnsi="宋体" w:cs="宋体"/>
          <w:b/>
          <w:color w:val="000000"/>
          <w:sz w:val="16"/>
        </w:rPr>
        <w:t>②</w:t>
      </w:r>
      <w:r>
        <w:rPr>
          <w:rFonts w:ascii="宋体" w:eastAsia="宋体" w:hAnsi="宋体" w:cs="宋体"/>
          <w:b/>
          <w:color w:val="000000"/>
          <w:sz w:val="16"/>
        </w:rPr>
        <w:t>社会的结构和精神的同一化忽视了太多特殊的因素：异装癖所发动的生成的链接、释放和互通；</w:t>
      </w:r>
      <w:r>
        <w:rPr>
          <w:rFonts w:ascii="宋体" w:eastAsia="宋体" w:hAnsi="宋体" w:cs="宋体"/>
          <w:b/>
          <w:color w:val="000000"/>
          <w:sz w:val="16"/>
        </w:rPr>
        <w:t xml:space="preserve"> </w:t>
      </w:r>
      <w:r>
        <w:rPr>
          <w:rFonts w:ascii="宋体" w:eastAsia="宋体" w:hAnsi="宋体" w:cs="宋体"/>
          <w:b/>
          <w:color w:val="000000"/>
          <w:sz w:val="16"/>
        </w:rPr>
        <w:t>从中所产生的生成一动物的力量；</w:t>
      </w:r>
      <w:r>
        <w:rPr>
          <w:rFonts w:ascii="宋体" w:eastAsia="宋体" w:hAnsi="宋体" w:cs="宋体"/>
          <w:b/>
          <w:color w:val="000000"/>
          <w:sz w:val="16"/>
        </w:rPr>
        <w:t xml:space="preserve"> </w:t>
      </w:r>
      <w:r>
        <w:rPr>
          <w:rFonts w:ascii="宋体" w:eastAsia="宋体" w:hAnsi="宋体" w:cs="宋体"/>
          <w:b/>
          <w:color w:val="000000"/>
          <w:sz w:val="16"/>
        </w:rPr>
        <w:t>尤其</w:t>
      </w:r>
    </w:p>
    <w:p w:rsidR="00B679E9" w:rsidRDefault="002E624B">
      <w:pPr>
        <w:spacing w:before="340" w:line="60" w:lineRule="exact"/>
        <w:ind w:left="100" w:right="552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120" w:right="18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参见韦尔南</w:t>
      </w:r>
      <w:r>
        <w:rPr>
          <w:rFonts w:ascii="宋体" w:eastAsia="宋体" w:hAnsi="宋体" w:cs="宋体"/>
          <w:b/>
          <w:color w:val="000000"/>
          <w:sz w:val="8"/>
        </w:rPr>
        <w:t xml:space="preserve"> (J.-P. Vernan) </w:t>
      </w:r>
      <w:r>
        <w:rPr>
          <w:rFonts w:ascii="宋体" w:eastAsia="宋体" w:hAnsi="宋体" w:cs="宋体"/>
          <w:b/>
          <w:color w:val="000000"/>
          <w:sz w:val="8"/>
        </w:rPr>
        <w:t>所提出的例证和结构分析</w:t>
      </w:r>
      <w:r>
        <w:rPr>
          <w:rFonts w:ascii="宋体" w:eastAsia="宋体" w:hAnsi="宋体" w:cs="宋体"/>
          <w:b/>
          <w:color w:val="000000"/>
          <w:sz w:val="8"/>
        </w:rPr>
        <w:t xml:space="preserve">, </w:t>
      </w:r>
      <w:r>
        <w:rPr>
          <w:rFonts w:ascii="宋体" w:eastAsia="宋体" w:hAnsi="宋体" w:cs="宋体"/>
          <w:b/>
          <w:color w:val="000000"/>
          <w:sz w:val="8"/>
        </w:rPr>
        <w:t>收于</w:t>
      </w:r>
      <w:r>
        <w:rPr>
          <w:rFonts w:ascii="宋体" w:eastAsia="宋体" w:hAnsi="宋体" w:cs="宋体"/>
          <w:b/>
          <w:color w:val="000000"/>
          <w:sz w:val="8"/>
        </w:rPr>
        <w:t>Problèmes de la guerre en Grèce ancienne,Éd. Mouton, pp.15——16</w:t>
      </w:r>
      <w:r>
        <w:rPr>
          <w:rFonts w:ascii="宋体" w:eastAsia="宋体" w:hAnsi="宋体" w:cs="宋体"/>
          <w:b/>
          <w:color w:val="000000"/>
          <w:sz w:val="8"/>
        </w:rPr>
        <w:t>。</w:t>
      </w:r>
    </w:p>
    <w:p w:rsidR="00B679E9" w:rsidRDefault="002E624B">
      <w:pPr>
        <w:autoSpaceDE w:val="0"/>
        <w:autoSpaceDN w:val="0"/>
        <w:spacing w:before="40" w:line="140" w:lineRule="atLeast"/>
        <w:ind w:left="100" w:right="200" w:firstLine="300"/>
        <w:rPr>
          <w:sz w:val="8"/>
        </w:rPr>
      </w:pPr>
      <w:r>
        <w:rPr>
          <w:rFonts w:ascii="宋体" w:eastAsia="宋体" w:hAnsi="宋体" w:cs="宋体"/>
          <w:b/>
          <w:color w:val="000000"/>
          <w:sz w:val="8"/>
        </w:rPr>
        <w:t xml:space="preserve">② </w:t>
      </w:r>
      <w:r>
        <w:rPr>
          <w:rFonts w:ascii="宋体" w:eastAsia="宋体" w:hAnsi="宋体" w:cs="宋体"/>
          <w:b/>
          <w:color w:val="000000"/>
          <w:sz w:val="8"/>
        </w:rPr>
        <w:t>关于原始社会之中的异装癖</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Bruno Bettelheim, Les blessures </w:t>
      </w:r>
      <w:r>
        <w:rPr>
          <w:rFonts w:ascii="宋体" w:eastAsia="宋体" w:hAnsi="宋体" w:cs="宋体"/>
          <w:b/>
          <w:color w:val="000000"/>
          <w:sz w:val="8"/>
        </w:rPr>
        <w:t>symboliques, Gallimard (</w:t>
      </w:r>
      <w:r>
        <w:rPr>
          <w:rFonts w:ascii="宋体" w:eastAsia="宋体" w:hAnsi="宋体" w:cs="宋体"/>
          <w:b/>
          <w:color w:val="000000"/>
          <w:sz w:val="8"/>
        </w:rPr>
        <w:t>这本书给出了一种同一化的精神分析的解释</w:t>
      </w:r>
      <w:r>
        <w:rPr>
          <w:rFonts w:ascii="宋体" w:eastAsia="宋体" w:hAnsi="宋体" w:cs="宋体"/>
          <w:b/>
          <w:color w:val="000000"/>
          <w:sz w:val="8"/>
        </w:rPr>
        <w:t xml:space="preserve">), </w:t>
      </w:r>
      <w:r>
        <w:rPr>
          <w:rFonts w:ascii="宋体" w:eastAsia="宋体" w:hAnsi="宋体" w:cs="宋体"/>
          <w:b/>
          <w:color w:val="000000"/>
          <w:sz w:val="8"/>
        </w:rPr>
        <w:t>尤其可参见</w:t>
      </w:r>
      <w:r>
        <w:rPr>
          <w:rFonts w:ascii="宋体" w:eastAsia="宋体" w:hAnsi="宋体" w:cs="宋体"/>
          <w:b/>
          <w:color w:val="000000"/>
          <w:sz w:val="8"/>
        </w:rPr>
        <w:t xml:space="preserve"> Gregory Bateson, La cêrêmome du Naven, Éd. de Minuit (</w:t>
      </w:r>
      <w:r>
        <w:rPr>
          <w:rFonts w:ascii="宋体" w:eastAsia="宋体" w:hAnsi="宋体" w:cs="宋体"/>
          <w:b/>
          <w:color w:val="000000"/>
          <w:sz w:val="8"/>
        </w:rPr>
        <w:t>这本书提出了一种原创的结构性的解释</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20" w:line="140" w:lineRule="atLeast"/>
        <w:ind w:left="3140"/>
        <w:rPr>
          <w:sz w:val="8"/>
        </w:rPr>
      </w:pPr>
      <w:r>
        <w:rPr>
          <w:rFonts w:ascii="宋体" w:eastAsia="宋体" w:hAnsi="宋体" w:cs="宋体"/>
          <w:b/>
          <w:color w:val="000000"/>
          <w:sz w:val="8"/>
        </w:rPr>
        <w:t>255</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6" w:lineRule="atLeast"/>
        <w:ind w:left="240" w:firstLine="40"/>
        <w:rPr>
          <w:sz w:val="16"/>
        </w:rPr>
      </w:pPr>
      <w:r>
        <w:rPr>
          <w:rFonts w:ascii="宋体" w:eastAsia="宋体" w:hAnsi="宋体" w:cs="宋体"/>
          <w:b/>
          <w:color w:val="000000"/>
          <w:sz w:val="16"/>
        </w:rPr>
        <w:t>是这些生成对于一部独特的战争机器的归属。对于性欲来说亦是如此：性别的二元对立的组构并未很好地对性欲作出解释，而每种性别之中的某种双性恋的组构也是如此。性欲发动了极为不同的、相互接合的生成，它们就像</w:t>
      </w:r>
      <w:r>
        <w:rPr>
          <w:rFonts w:ascii="宋体" w:eastAsia="宋体" w:hAnsi="宋体" w:cs="宋体"/>
          <w:b/>
          <w:color w:val="000000"/>
          <w:sz w:val="16"/>
        </w:rPr>
        <w:t>是</w:t>
      </w:r>
      <w:r>
        <w:rPr>
          <w:rFonts w:ascii="宋体" w:eastAsia="宋体" w:hAnsi="宋体" w:cs="宋体"/>
          <w:b/>
          <w:color w:val="000000"/>
          <w:sz w:val="16"/>
        </w:rPr>
        <w:t>n</w:t>
      </w:r>
      <w:r>
        <w:rPr>
          <w:rFonts w:ascii="宋体" w:eastAsia="宋体" w:hAnsi="宋体" w:cs="宋体"/>
          <w:b/>
          <w:color w:val="000000"/>
          <w:sz w:val="16"/>
        </w:rPr>
        <w:t>重性别，一整部战争机器，爱情正是通过它才得以进行。这并非是回归到爱情与战争间的愚蠢透顶的隐喻，诱惑与征服，性别之战与家庭纠纷，或是斯特林堡式的战争：仅当爱情终结、性欲也干涸之际，事态才会如此呈现。然而，重要的是，爱情本身就是一部战争机器，它有着异样的、近乎恐怖的力量。性欲就是一种不可胜数的性别的生产，这些性别就像是如此众多的难以控制的生成。性欲通过男人的生成</w:t>
      </w:r>
      <w:r>
        <w:rPr>
          <w:rFonts w:ascii="宋体" w:eastAsia="宋体" w:hAnsi="宋体" w:cs="宋体"/>
          <w:b/>
          <w:color w:val="000000"/>
          <w:sz w:val="16"/>
        </w:rPr>
        <w:t>—</w:t>
      </w:r>
      <w:r>
        <w:rPr>
          <w:rFonts w:ascii="宋体" w:eastAsia="宋体" w:hAnsi="宋体" w:cs="宋体"/>
          <w:b/>
          <w:color w:val="000000"/>
          <w:sz w:val="16"/>
        </w:rPr>
        <w:t>女人和人类的生成</w:t>
      </w:r>
      <w:r>
        <w:rPr>
          <w:rFonts w:ascii="宋体" w:eastAsia="宋体" w:hAnsi="宋体" w:cs="宋体"/>
          <w:b/>
          <w:color w:val="000000"/>
          <w:sz w:val="16"/>
        </w:rPr>
        <w:t>——</w:t>
      </w:r>
      <w:r>
        <w:rPr>
          <w:rFonts w:ascii="宋体" w:eastAsia="宋体" w:hAnsi="宋体" w:cs="宋体"/>
          <w:b/>
          <w:color w:val="000000"/>
          <w:sz w:val="16"/>
        </w:rPr>
        <w:t>动物而得以运作：放射出粒子。为此，并不需要兽奸</w:t>
      </w:r>
      <w:r>
        <w:rPr>
          <w:rFonts w:ascii="宋体" w:eastAsia="宋体" w:hAnsi="宋体" w:cs="宋体"/>
          <w:b/>
          <w:color w:val="000000"/>
          <w:sz w:val="16"/>
        </w:rPr>
        <w:t>( bestialisme)</w:t>
      </w:r>
      <w:r>
        <w:rPr>
          <w:rFonts w:ascii="宋体" w:eastAsia="宋体" w:hAnsi="宋体" w:cs="宋体"/>
          <w:b/>
          <w:color w:val="000000"/>
          <w:sz w:val="16"/>
        </w:rPr>
        <w:t>，尽管兽奸可能会在其间出现，而众多精神病学的案例亦以</w:t>
      </w:r>
      <w:r>
        <w:rPr>
          <w:rFonts w:ascii="宋体" w:eastAsia="宋体" w:hAnsi="宋体" w:cs="宋体"/>
          <w:b/>
          <w:color w:val="000000"/>
          <w:sz w:val="16"/>
        </w:rPr>
        <w:t>种种有趣的方式对此进行了记载，不过，这些方式是过于简单了，因而也就变得离题和荒唐。问题不在于</w:t>
      </w:r>
      <w:r>
        <w:rPr>
          <w:rFonts w:ascii="宋体" w:eastAsia="宋体" w:hAnsi="宋体" w:cs="宋体"/>
          <w:b/>
          <w:color w:val="000000"/>
          <w:sz w:val="16"/>
        </w:rPr>
        <w:t>“</w:t>
      </w:r>
      <w:r>
        <w:rPr>
          <w:rFonts w:ascii="宋体" w:eastAsia="宋体" w:hAnsi="宋体" w:cs="宋体"/>
          <w:b/>
          <w:color w:val="000000"/>
          <w:sz w:val="16"/>
        </w:rPr>
        <w:t>装扮成</w:t>
      </w:r>
      <w:r>
        <w:rPr>
          <w:rFonts w:ascii="宋体" w:eastAsia="宋体" w:hAnsi="宋体" w:cs="宋体"/>
          <w:b/>
          <w:color w:val="000000"/>
          <w:sz w:val="16"/>
        </w:rPr>
        <w:t>”</w:t>
      </w:r>
      <w:r>
        <w:rPr>
          <w:rFonts w:ascii="宋体" w:eastAsia="宋体" w:hAnsi="宋体" w:cs="宋体"/>
          <w:b/>
          <w:color w:val="000000"/>
          <w:sz w:val="16"/>
        </w:rPr>
        <w:t>狗，就像是一张明信片上的一位老先生；</w:t>
      </w:r>
      <w:r>
        <w:rPr>
          <w:rFonts w:ascii="宋体" w:eastAsia="宋体" w:hAnsi="宋体" w:cs="宋体"/>
          <w:b/>
          <w:color w:val="000000"/>
          <w:sz w:val="16"/>
        </w:rPr>
        <w:t xml:space="preserve"> </w:t>
      </w:r>
      <w:r>
        <w:rPr>
          <w:rFonts w:ascii="宋体" w:eastAsia="宋体" w:hAnsi="宋体" w:cs="宋体"/>
          <w:b/>
          <w:color w:val="000000"/>
          <w:sz w:val="16"/>
        </w:rPr>
        <w:t>同样，问题也不在于与野兽性交。从根本上说，生成一动物是另一种力量，因为它们的真实性不在人们所模仿的或人们与之相一致的动物身上，而在其本身之中，在那些骤然攫住我们或使我们进行生成的事物之中，一种邻近，一种难以分辨性，它从动物身上获取某种共同的要素，而这要比所有的驯化、效用和模仿都有效得多：</w:t>
      </w:r>
      <w:r>
        <w:rPr>
          <w:rFonts w:ascii="宋体" w:eastAsia="宋体" w:hAnsi="宋体" w:cs="宋体"/>
          <w:b/>
          <w:color w:val="000000"/>
          <w:sz w:val="16"/>
        </w:rPr>
        <w:t>“</w:t>
      </w:r>
      <w:r>
        <w:rPr>
          <w:rFonts w:ascii="宋体" w:eastAsia="宋体" w:hAnsi="宋体" w:cs="宋体"/>
          <w:b/>
          <w:color w:val="000000"/>
          <w:sz w:val="16"/>
        </w:rPr>
        <w:t>野兽</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0" w:lineRule="atLeast"/>
        <w:ind w:left="180" w:right="160" w:firstLine="340"/>
        <w:rPr>
          <w:sz w:val="16"/>
        </w:rPr>
      </w:pPr>
      <w:r>
        <w:rPr>
          <w:rFonts w:ascii="宋体" w:eastAsia="宋体" w:hAnsi="宋体" w:cs="宋体"/>
          <w:b/>
          <w:color w:val="000000"/>
          <w:sz w:val="16"/>
        </w:rPr>
        <w:t>如果说生成一女人是第一个量子或分子节段，而接着到来的是与它连接在一起的生</w:t>
      </w:r>
      <w:r>
        <w:rPr>
          <w:rFonts w:ascii="宋体" w:eastAsia="宋体" w:hAnsi="宋体" w:cs="宋体"/>
          <w:b/>
          <w:color w:val="000000"/>
          <w:sz w:val="16"/>
        </w:rPr>
        <w:t>成</w:t>
      </w:r>
      <w:r>
        <w:rPr>
          <w:rFonts w:ascii="宋体" w:eastAsia="宋体" w:hAnsi="宋体" w:cs="宋体"/>
          <w:b/>
          <w:color w:val="000000"/>
          <w:sz w:val="16"/>
        </w:rPr>
        <w:t>--</w:t>
      </w:r>
      <w:r>
        <w:rPr>
          <w:rFonts w:ascii="宋体" w:eastAsia="宋体" w:hAnsi="宋体" w:cs="宋体"/>
          <w:b/>
          <w:color w:val="000000"/>
          <w:sz w:val="16"/>
        </w:rPr>
        <w:t>动物，那么，它们到底趋向何处</w:t>
      </w:r>
      <w:r>
        <w:rPr>
          <w:rFonts w:ascii="宋体" w:eastAsia="宋体" w:hAnsi="宋体" w:cs="宋体"/>
          <w:b/>
          <w:color w:val="000000"/>
          <w:sz w:val="16"/>
        </w:rPr>
        <w:t xml:space="preserve">? </w:t>
      </w:r>
      <w:r>
        <w:rPr>
          <w:rFonts w:ascii="宋体" w:eastAsia="宋体" w:hAnsi="宋体" w:cs="宋体"/>
          <w:b/>
          <w:color w:val="000000"/>
          <w:sz w:val="16"/>
        </w:rPr>
        <w:t>无疑，趋向于一种生成</w:t>
      </w:r>
      <w:r>
        <w:rPr>
          <w:rFonts w:ascii="宋体" w:eastAsia="宋体" w:hAnsi="宋体" w:cs="宋体"/>
          <w:b/>
          <w:color w:val="000000"/>
          <w:sz w:val="16"/>
        </w:rPr>
        <w:t>--</w:t>
      </w:r>
      <w:r>
        <w:rPr>
          <w:rFonts w:ascii="宋体" w:eastAsia="宋体" w:hAnsi="宋体" w:cs="宋体"/>
          <w:b/>
          <w:color w:val="000000"/>
          <w:sz w:val="16"/>
        </w:rPr>
        <w:t>不可感知。不可感知是生成的内在目的，它的宇宙法则。比如，马特森</w:t>
      </w:r>
      <w:r>
        <w:rPr>
          <w:rFonts w:ascii="宋体" w:eastAsia="宋体" w:hAnsi="宋体" w:cs="宋体"/>
          <w:b/>
          <w:color w:val="000000"/>
          <w:sz w:val="16"/>
        </w:rPr>
        <w:t>①</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缩小的人</w:t>
      </w:r>
      <w:r>
        <w:rPr>
          <w:rFonts w:ascii="宋体" w:eastAsia="宋体" w:hAnsi="宋体" w:cs="宋体"/>
          <w:b/>
          <w:color w:val="000000"/>
          <w:sz w:val="16"/>
        </w:rPr>
        <w:t>”</w:t>
      </w:r>
      <w:r>
        <w:rPr>
          <w:rFonts w:ascii="宋体" w:eastAsia="宋体" w:hAnsi="宋体" w:cs="宋体"/>
          <w:b/>
          <w:color w:val="000000"/>
          <w:sz w:val="16"/>
        </w:rPr>
        <w:t>穿越了各个领域，在分子之间滑动，直至生成为一个难觅踪迹的粒子，它无限地沉思着无限。保罗</w:t>
      </w:r>
      <w:r>
        <w:rPr>
          <w:rFonts w:ascii="宋体" w:eastAsia="宋体" w:hAnsi="宋体" w:cs="宋体"/>
          <w:b/>
          <w:color w:val="000000"/>
          <w:sz w:val="16"/>
        </w:rPr>
        <w:t>·</w:t>
      </w:r>
      <w:r>
        <w:rPr>
          <w:rFonts w:ascii="宋体" w:eastAsia="宋体" w:hAnsi="宋体" w:cs="宋体"/>
          <w:b/>
          <w:color w:val="000000"/>
          <w:sz w:val="16"/>
        </w:rPr>
        <w:t>莫兰</w:t>
      </w:r>
      <w:r>
        <w:rPr>
          <w:rFonts w:ascii="宋体" w:eastAsia="宋体" w:hAnsi="宋体" w:cs="宋体"/>
          <w:b/>
          <w:color w:val="000000"/>
          <w:sz w:val="16"/>
        </w:rPr>
        <w:t>②</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零先生</w:t>
      </w:r>
      <w:r>
        <w:rPr>
          <w:rFonts w:ascii="宋体" w:eastAsia="宋体" w:hAnsi="宋体" w:cs="宋体"/>
          <w:b/>
          <w:color w:val="000000"/>
          <w:sz w:val="16"/>
        </w:rPr>
        <w:t>”</w:t>
      </w:r>
      <w:r>
        <w:rPr>
          <w:rFonts w:ascii="宋体" w:eastAsia="宋体" w:hAnsi="宋体" w:cs="宋体"/>
          <w:b/>
          <w:color w:val="000000"/>
          <w:sz w:val="16"/>
        </w:rPr>
        <w:t>逃离了大国，穿越了那些最小的国家，他不断缩小着国家的规模，只是为了在列支敦士登建立一个只由他自己所构成的无名的社会，不知不觉地死去，用他的手指形成粒子</w:t>
      </w:r>
      <w:r>
        <w:rPr>
          <w:rFonts w:ascii="宋体" w:eastAsia="宋体" w:hAnsi="宋体" w:cs="宋体"/>
          <w:b/>
          <w:color w:val="000000"/>
          <w:sz w:val="16"/>
        </w:rPr>
        <w:t>O</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我是一个泅水而逃的人，所有人都朝我开火</w:t>
      </w:r>
      <w:r>
        <w:rPr>
          <w:rFonts w:ascii="宋体" w:eastAsia="宋体" w:hAnsi="宋体" w:cs="宋体"/>
          <w:b/>
          <w:color w:val="000000"/>
          <w:sz w:val="16"/>
        </w:rPr>
        <w:t>……</w:t>
      </w:r>
      <w:r>
        <w:rPr>
          <w:rFonts w:ascii="宋体" w:eastAsia="宋体" w:hAnsi="宋体" w:cs="宋体"/>
          <w:b/>
          <w:color w:val="000000"/>
          <w:sz w:val="16"/>
        </w:rPr>
        <w:t>我可不该再被当作靶子。</w:t>
      </w:r>
      <w:r>
        <w:rPr>
          <w:rFonts w:ascii="宋体" w:eastAsia="宋体" w:hAnsi="宋体" w:cs="宋体"/>
          <w:b/>
          <w:color w:val="000000"/>
          <w:sz w:val="16"/>
        </w:rPr>
        <w:t>”</w:t>
      </w:r>
      <w:r>
        <w:rPr>
          <w:rFonts w:ascii="宋体" w:eastAsia="宋体" w:hAnsi="宋体" w:cs="宋体"/>
          <w:b/>
          <w:color w:val="000000"/>
          <w:sz w:val="16"/>
        </w:rPr>
        <w:t>然而，在所有始于生成一女人的分子性生成的终结</w:t>
      </w:r>
      <w:r>
        <w:rPr>
          <w:rFonts w:ascii="宋体" w:eastAsia="宋体" w:hAnsi="宋体" w:cs="宋体"/>
          <w:b/>
          <w:color w:val="000000"/>
          <w:sz w:val="16"/>
        </w:rPr>
        <w:t>之处，生成</w:t>
      </w:r>
      <w:r>
        <w:rPr>
          <w:rFonts w:ascii="宋体" w:eastAsia="宋体" w:hAnsi="宋体" w:cs="宋体"/>
          <w:b/>
          <w:color w:val="000000"/>
          <w:sz w:val="16"/>
        </w:rPr>
        <w:t>---</w:t>
      </w:r>
      <w:r>
        <w:rPr>
          <w:rFonts w:ascii="宋体" w:eastAsia="宋体" w:hAnsi="宋体" w:cs="宋体"/>
          <w:b/>
          <w:color w:val="000000"/>
          <w:sz w:val="16"/>
        </w:rPr>
        <w:t>不可感知意味着什么呢</w:t>
      </w:r>
      <w:r>
        <w:rPr>
          <w:rFonts w:ascii="宋体" w:eastAsia="宋体" w:hAnsi="宋体" w:cs="宋体"/>
          <w:b/>
          <w:color w:val="000000"/>
          <w:sz w:val="16"/>
        </w:rPr>
        <w:t xml:space="preserve">? </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不可感知想要表达的含义众多。非有机的不可感知者、非意谓的不可分辨者与非主体的无人格者之间有何关联</w:t>
      </w:r>
      <w:r>
        <w:rPr>
          <w:rFonts w:ascii="宋体" w:eastAsia="宋体" w:hAnsi="宋体" w:cs="宋体"/>
          <w:b/>
          <w:color w:val="000000"/>
          <w:sz w:val="16"/>
        </w:rPr>
        <w:t>?</w:t>
      </w:r>
    </w:p>
    <w:p w:rsidR="00B679E9" w:rsidRDefault="002E624B">
      <w:pPr>
        <w:autoSpaceDE w:val="0"/>
        <w:autoSpaceDN w:val="0"/>
        <w:spacing w:before="40" w:line="280" w:lineRule="atLeast"/>
        <w:ind w:left="160" w:right="260" w:firstLine="360"/>
        <w:rPr>
          <w:sz w:val="16"/>
        </w:rPr>
      </w:pPr>
      <w:r>
        <w:rPr>
          <w:rFonts w:ascii="宋体" w:eastAsia="宋体" w:hAnsi="宋体" w:cs="宋体"/>
          <w:b/>
          <w:color w:val="000000"/>
          <w:sz w:val="16"/>
        </w:rPr>
        <w:t>首先，我们想说：像众人那般去存在。这就是克尔凯郭尔在其关于</w:t>
      </w:r>
      <w:r>
        <w:rPr>
          <w:rFonts w:ascii="宋体" w:eastAsia="宋体" w:hAnsi="宋体" w:cs="宋体"/>
          <w:b/>
          <w:color w:val="000000"/>
          <w:sz w:val="16"/>
        </w:rPr>
        <w:t>“</w:t>
      </w:r>
      <w:r>
        <w:rPr>
          <w:rFonts w:ascii="宋体" w:eastAsia="宋体" w:hAnsi="宋体" w:cs="宋体"/>
          <w:b/>
          <w:color w:val="000000"/>
          <w:sz w:val="16"/>
        </w:rPr>
        <w:t>信仰骑士</w:t>
      </w:r>
      <w:r>
        <w:rPr>
          <w:rFonts w:ascii="宋体" w:eastAsia="宋体" w:hAnsi="宋体" w:cs="宋体"/>
          <w:b/>
          <w:color w:val="000000"/>
          <w:sz w:val="16"/>
        </w:rPr>
        <w:t>”</w:t>
      </w:r>
      <w:r>
        <w:rPr>
          <w:rFonts w:ascii="宋体" w:eastAsia="宋体" w:hAnsi="宋体" w:cs="宋体"/>
          <w:b/>
          <w:color w:val="000000"/>
          <w:sz w:val="16"/>
        </w:rPr>
        <w:t>的故事之中所描述的生成的人：人们徒劳地观察他，但没发现任何引人注意之处，他只是一个布尔乔亚而已。这就是菲茨杰拉德所体验到的：在一次真正的崩溃结束之后，我们最终</w:t>
      </w:r>
      <w:r>
        <w:rPr>
          <w:rFonts w:ascii="宋体" w:eastAsia="宋体" w:hAnsi="宋体" w:cs="宋体"/>
          <w:b/>
          <w:color w:val="000000"/>
          <w:sz w:val="16"/>
        </w:rPr>
        <w:t>……</w:t>
      </w:r>
      <w:r>
        <w:rPr>
          <w:rFonts w:ascii="宋体" w:eastAsia="宋体" w:hAnsi="宋体" w:cs="宋体"/>
          <w:b/>
          <w:color w:val="000000"/>
          <w:sz w:val="16"/>
        </w:rPr>
        <w:t>真正变成泯然众人。不过，要想不引人注意，这绝非易事。去成为默默无闻的人，即便在看门人和邻居眼中也是如此。如果说</w:t>
      </w:r>
      <w:r>
        <w:rPr>
          <w:rFonts w:ascii="宋体" w:eastAsia="宋体" w:hAnsi="宋体" w:cs="宋体"/>
          <w:b/>
          <w:color w:val="000000"/>
          <w:sz w:val="16"/>
        </w:rPr>
        <w:t>“</w:t>
      </w:r>
      <w:r>
        <w:rPr>
          <w:rFonts w:ascii="宋体" w:eastAsia="宋体" w:hAnsi="宋体" w:cs="宋体"/>
          <w:b/>
          <w:color w:val="000000"/>
          <w:sz w:val="16"/>
        </w:rPr>
        <w:t>像</w:t>
      </w:r>
      <w:r>
        <w:rPr>
          <w:rFonts w:ascii="宋体" w:eastAsia="宋体" w:hAnsi="宋体" w:cs="宋体"/>
          <w:b/>
          <w:color w:val="000000"/>
          <w:sz w:val="16"/>
        </w:rPr>
        <w:t>”</w:t>
      </w:r>
      <w:r>
        <w:rPr>
          <w:rFonts w:ascii="宋体" w:eastAsia="宋体" w:hAnsi="宋体" w:cs="宋体"/>
          <w:b/>
          <w:color w:val="000000"/>
          <w:sz w:val="16"/>
        </w:rPr>
        <w:t>众人那样是如此的</w:t>
      </w:r>
      <w:r>
        <w:rPr>
          <w:rFonts w:ascii="宋体" w:eastAsia="宋体" w:hAnsi="宋体" w:cs="宋体"/>
          <w:b/>
          <w:color w:val="000000"/>
          <w:sz w:val="16"/>
        </w:rPr>
        <w:t>艰难，这是因为，它涉及一个生成的难题。并非所有人都如众</w:t>
      </w:r>
    </w:p>
    <w:p w:rsidR="00B679E9" w:rsidRDefault="002E624B">
      <w:pPr>
        <w:spacing w:before="220" w:line="60" w:lineRule="exact"/>
        <w:ind w:left="22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20"/>
        <w:rPr>
          <w:sz w:val="9"/>
        </w:rPr>
      </w:pPr>
      <w:r>
        <w:rPr>
          <w:rFonts w:ascii="宋体" w:eastAsia="宋体" w:hAnsi="宋体" w:cs="宋体"/>
          <w:b/>
          <w:color w:val="000000"/>
          <w:sz w:val="9"/>
        </w:rPr>
        <w:t xml:space="preserve">① </w:t>
      </w:r>
      <w:r>
        <w:rPr>
          <w:rFonts w:ascii="宋体" w:eastAsia="宋体" w:hAnsi="宋体" w:cs="宋体"/>
          <w:b/>
          <w:color w:val="000000"/>
          <w:sz w:val="9"/>
        </w:rPr>
        <w:t>马特森</w:t>
      </w:r>
      <w:r>
        <w:rPr>
          <w:rFonts w:ascii="宋体" w:eastAsia="宋体" w:hAnsi="宋体" w:cs="宋体"/>
          <w:b/>
          <w:color w:val="000000"/>
          <w:sz w:val="9"/>
        </w:rPr>
        <w:t xml:space="preserve"> ( Richard Matheson, 1926—2013), </w:t>
      </w:r>
      <w:r>
        <w:rPr>
          <w:rFonts w:ascii="宋体" w:eastAsia="宋体" w:hAnsi="宋体" w:cs="宋体"/>
          <w:b/>
          <w:color w:val="000000"/>
          <w:sz w:val="9"/>
        </w:rPr>
        <w:t>美国剧作家。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520"/>
        <w:rPr>
          <w:sz w:val="9"/>
        </w:rPr>
      </w:pPr>
      <w:r>
        <w:rPr>
          <w:rFonts w:ascii="宋体" w:eastAsia="宋体" w:hAnsi="宋体" w:cs="宋体"/>
          <w:b/>
          <w:color w:val="000000"/>
          <w:sz w:val="9"/>
        </w:rPr>
        <w:t xml:space="preserve">② </w:t>
      </w:r>
      <w:r>
        <w:rPr>
          <w:rFonts w:ascii="宋体" w:eastAsia="宋体" w:hAnsi="宋体" w:cs="宋体"/>
          <w:b/>
          <w:color w:val="000000"/>
          <w:sz w:val="9"/>
        </w:rPr>
        <w:t>保罗</w:t>
      </w:r>
      <w:r>
        <w:rPr>
          <w:rFonts w:ascii="宋体" w:eastAsia="宋体" w:hAnsi="宋体" w:cs="宋体"/>
          <w:b/>
          <w:color w:val="000000"/>
          <w:sz w:val="9"/>
        </w:rPr>
        <w:t>·</w:t>
      </w:r>
      <w:r>
        <w:rPr>
          <w:rFonts w:ascii="宋体" w:eastAsia="宋体" w:hAnsi="宋体" w:cs="宋体"/>
          <w:b/>
          <w:color w:val="000000"/>
          <w:sz w:val="9"/>
        </w:rPr>
        <w:t>莫兰</w:t>
      </w:r>
      <w:r>
        <w:rPr>
          <w:rFonts w:ascii="宋体" w:eastAsia="宋体" w:hAnsi="宋体" w:cs="宋体"/>
          <w:b/>
          <w:color w:val="000000"/>
          <w:sz w:val="9"/>
        </w:rPr>
        <w:t xml:space="preserve">( Paul Morand, 1888—1976), </w:t>
      </w:r>
      <w:r>
        <w:rPr>
          <w:rFonts w:ascii="宋体" w:eastAsia="宋体" w:hAnsi="宋体" w:cs="宋体"/>
          <w:b/>
          <w:color w:val="000000"/>
          <w:sz w:val="9"/>
        </w:rPr>
        <w:t>法国作家。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256</w:t>
      </w:r>
      <w:r>
        <w:br w:type="page"/>
      </w:r>
    </w:p>
    <w:p w:rsidR="00B679E9" w:rsidRDefault="002E624B">
      <w:pPr>
        <w:autoSpaceDE w:val="0"/>
        <w:autoSpaceDN w:val="0"/>
        <w:spacing w:before="20" w:line="180" w:lineRule="atLeast"/>
        <w:ind w:left="17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强度</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动物</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不可感知</w:t>
      </w:r>
    </w:p>
    <w:p w:rsidR="00B679E9" w:rsidRDefault="002E624B">
      <w:pPr>
        <w:autoSpaceDE w:val="0"/>
        <w:autoSpaceDN w:val="0"/>
        <w:spacing w:before="200" w:line="284" w:lineRule="atLeast"/>
        <w:ind w:left="100" w:firstLine="20"/>
        <w:rPr>
          <w:sz w:val="16"/>
        </w:rPr>
      </w:pPr>
      <w:r>
        <w:rPr>
          <w:rFonts w:ascii="宋体" w:eastAsia="宋体" w:hAnsi="宋体" w:cs="宋体"/>
          <w:b/>
          <w:color w:val="000000"/>
          <w:sz w:val="16"/>
        </w:rPr>
        <w:t>人那般生成，也并非所有人都能使众人成为一种生成。这需要更多的苦行、节制、创造性的内卷：一种英式的优雅，一块英国布料与墙壁混同在一起，抹去了太过</w:t>
      </w:r>
      <w:r>
        <w:rPr>
          <w:rFonts w:ascii="宋体" w:eastAsia="宋体" w:hAnsi="宋体" w:cs="宋体"/>
          <w:b/>
          <w:color w:val="000000"/>
          <w:sz w:val="16"/>
        </w:rPr>
        <w:t>明显的东西，太容易被感知的东西。</w:t>
      </w:r>
      <w:r>
        <w:rPr>
          <w:rFonts w:ascii="宋体" w:eastAsia="宋体" w:hAnsi="宋体" w:cs="宋体"/>
          <w:b/>
          <w:color w:val="000000"/>
          <w:sz w:val="16"/>
        </w:rPr>
        <w:t>“</w:t>
      </w:r>
      <w:r>
        <w:rPr>
          <w:rFonts w:ascii="宋体" w:eastAsia="宋体" w:hAnsi="宋体" w:cs="宋体"/>
          <w:b/>
          <w:color w:val="000000"/>
          <w:sz w:val="16"/>
        </w:rPr>
        <w:t>消除了所有那些浪费，僵死和奢华之物</w:t>
      </w:r>
      <w:r>
        <w:rPr>
          <w:rFonts w:ascii="宋体" w:eastAsia="宋体" w:hAnsi="宋体" w:cs="宋体"/>
          <w:b/>
          <w:color w:val="000000"/>
          <w:sz w:val="16"/>
        </w:rPr>
        <w:t>”</w:t>
      </w:r>
      <w:r>
        <w:rPr>
          <w:rFonts w:ascii="宋体" w:eastAsia="宋体" w:hAnsi="宋体" w:cs="宋体"/>
          <w:b/>
          <w:color w:val="000000"/>
          <w:sz w:val="16"/>
        </w:rPr>
        <w:t>，呻吟和抱怨，未获满足的欲望，防卫和辩护，所有那些使每个人</w:t>
      </w:r>
      <w:r>
        <w:rPr>
          <w:rFonts w:ascii="宋体" w:eastAsia="宋体" w:hAnsi="宋体" w:cs="宋体"/>
          <w:b/>
          <w:color w:val="000000"/>
          <w:sz w:val="16"/>
        </w:rPr>
        <w:t xml:space="preserve"> (</w:t>
      </w:r>
      <w:r>
        <w:rPr>
          <w:rFonts w:ascii="宋体" w:eastAsia="宋体" w:hAnsi="宋体" w:cs="宋体"/>
          <w:b/>
          <w:color w:val="000000"/>
          <w:sz w:val="16"/>
        </w:rPr>
        <w:t>众人</w:t>
      </w:r>
      <w:r>
        <w:rPr>
          <w:rFonts w:ascii="宋体" w:eastAsia="宋体" w:hAnsi="宋体" w:cs="宋体"/>
          <w:b/>
          <w:color w:val="000000"/>
          <w:sz w:val="16"/>
        </w:rPr>
        <w:t xml:space="preserve">) </w:t>
      </w:r>
      <w:r>
        <w:rPr>
          <w:rFonts w:ascii="宋体" w:eastAsia="宋体" w:hAnsi="宋体" w:cs="宋体"/>
          <w:b/>
          <w:color w:val="000000"/>
          <w:sz w:val="16"/>
        </w:rPr>
        <w:t>扎根于他自身之中、扎根于他的克分子性之中的事物。因为，众人就是克分子的聚合体，但是生成众人却不然，它发动了宇宙及其分子的组分。生成众人，就是世界化，就是创造一个世界。</w:t>
      </w:r>
      <w:r>
        <w:rPr>
          <w:rFonts w:ascii="宋体" w:eastAsia="宋体" w:hAnsi="宋体" w:cs="宋体"/>
          <w:b/>
          <w:color w:val="000000"/>
          <w:sz w:val="16"/>
        </w:rPr>
        <w:t>①</w:t>
      </w:r>
      <w:r>
        <w:rPr>
          <w:rFonts w:ascii="宋体" w:eastAsia="宋体" w:hAnsi="宋体" w:cs="宋体"/>
          <w:b/>
          <w:color w:val="000000"/>
          <w:sz w:val="16"/>
        </w:rPr>
        <w:t>经由不断的消除，我们就化为一条抽象线，或一幅抽象拼图之中的一个碎片。正是通过与其他线、其他碎片相接合、相接续，我们才能创造出一个世界，它得以覆盖第一个世界，就像是一种透明的物质。动物的装饰，鱼的伪装，隐秘</w:t>
      </w:r>
      <w:r>
        <w:rPr>
          <w:rFonts w:ascii="宋体" w:eastAsia="宋体" w:hAnsi="宋体" w:cs="宋体"/>
          <w:b/>
          <w:color w:val="000000"/>
          <w:sz w:val="16"/>
        </w:rPr>
        <w:t>者：这条鱼浑身遍布着抽象线，它们什么不相似，甚至也不遵循其器官的划分；</w:t>
      </w:r>
      <w:r>
        <w:rPr>
          <w:rFonts w:ascii="宋体" w:eastAsia="宋体" w:hAnsi="宋体" w:cs="宋体"/>
          <w:b/>
          <w:color w:val="000000"/>
          <w:sz w:val="16"/>
        </w:rPr>
        <w:t xml:space="preserve"> </w:t>
      </w:r>
      <w:r>
        <w:rPr>
          <w:rFonts w:ascii="宋体" w:eastAsia="宋体" w:hAnsi="宋体" w:cs="宋体"/>
          <w:b/>
          <w:color w:val="000000"/>
          <w:sz w:val="16"/>
        </w:rPr>
        <w:t>它是如此的无组织、不连贯，它以一块岩石、沙和植物之线来创造世界，从而生成</w:t>
      </w:r>
      <w:r>
        <w:rPr>
          <w:rFonts w:ascii="宋体" w:eastAsia="宋体" w:hAnsi="宋体" w:cs="宋体"/>
          <w:b/>
          <w:color w:val="000000"/>
          <w:sz w:val="16"/>
        </w:rPr>
        <w:t>--</w:t>
      </w:r>
      <w:r>
        <w:rPr>
          <w:rFonts w:ascii="宋体" w:eastAsia="宋体" w:hAnsi="宋体" w:cs="宋体"/>
          <w:b/>
          <w:color w:val="000000"/>
          <w:sz w:val="16"/>
        </w:rPr>
        <w:t>不可感知。这条鱼就像是中国的诗画家：它既不是模仿性的，也不是结构性的，而是宇宙性的。程抱一揭示了，诗人既不追求相似性，也不对</w:t>
      </w:r>
      <w:r>
        <w:rPr>
          <w:rFonts w:ascii="宋体" w:eastAsia="宋体" w:hAnsi="宋体" w:cs="宋体"/>
          <w:b/>
          <w:color w:val="000000"/>
          <w:sz w:val="16"/>
        </w:rPr>
        <w:t>“</w:t>
      </w:r>
      <w:r>
        <w:rPr>
          <w:rFonts w:ascii="宋体" w:eastAsia="宋体" w:hAnsi="宋体" w:cs="宋体"/>
          <w:b/>
          <w:color w:val="000000"/>
          <w:sz w:val="16"/>
        </w:rPr>
        <w:t>几何比例</w:t>
      </w:r>
      <w:r>
        <w:rPr>
          <w:rFonts w:ascii="宋体" w:eastAsia="宋体" w:hAnsi="宋体" w:cs="宋体"/>
          <w:b/>
          <w:color w:val="000000"/>
          <w:sz w:val="16"/>
        </w:rPr>
        <w:t>”</w:t>
      </w:r>
      <w:r>
        <w:rPr>
          <w:rFonts w:ascii="宋体" w:eastAsia="宋体" w:hAnsi="宋体" w:cs="宋体"/>
          <w:b/>
          <w:color w:val="000000"/>
          <w:sz w:val="16"/>
        </w:rPr>
        <w:t>进行算计。他仅仅保留着、萃取出自然的那些本质性的线和运动，他只以连续或叠加的</w:t>
      </w:r>
      <w:r>
        <w:rPr>
          <w:rFonts w:ascii="宋体" w:eastAsia="宋体" w:hAnsi="宋体" w:cs="宋体"/>
          <w:b/>
          <w:color w:val="000000"/>
          <w:sz w:val="16"/>
        </w:rPr>
        <w:t>“</w:t>
      </w:r>
      <w:r>
        <w:rPr>
          <w:rFonts w:ascii="宋体" w:eastAsia="宋体" w:hAnsi="宋体" w:cs="宋体"/>
          <w:b/>
          <w:color w:val="000000"/>
          <w:sz w:val="16"/>
        </w:rPr>
        <w:t>线条</w:t>
      </w:r>
      <w:r>
        <w:rPr>
          <w:rFonts w:ascii="宋体" w:eastAsia="宋体" w:hAnsi="宋体" w:cs="宋体"/>
          <w:b/>
          <w:color w:val="000000"/>
          <w:sz w:val="16"/>
        </w:rPr>
        <w:t>”( trait)</w:t>
      </w:r>
      <w:r>
        <w:rPr>
          <w:rFonts w:ascii="宋体" w:eastAsia="宋体" w:hAnsi="宋体" w:cs="宋体"/>
          <w:b/>
          <w:color w:val="000000"/>
          <w:sz w:val="16"/>
        </w:rPr>
        <w:t>进行创作。</w:t>
      </w:r>
      <w:r>
        <w:rPr>
          <w:rFonts w:ascii="宋体" w:eastAsia="宋体" w:hAnsi="宋体" w:cs="宋体"/>
          <w:b/>
          <w:color w:val="000000"/>
          <w:sz w:val="16"/>
        </w:rPr>
        <w:t>②</w:t>
      </w:r>
      <w:r>
        <w:rPr>
          <w:rFonts w:ascii="宋体" w:eastAsia="宋体" w:hAnsi="宋体" w:cs="宋体"/>
          <w:b/>
          <w:color w:val="000000"/>
          <w:sz w:val="16"/>
        </w:rPr>
        <w:t>正是在这个意义上，生成整个世界，将世界化作一场生成，这就是世界化，就是创造出一个世界，众多世界，也即，发现其邻近和难</w:t>
      </w:r>
      <w:r>
        <w:rPr>
          <w:rFonts w:ascii="宋体" w:eastAsia="宋体" w:hAnsi="宋体" w:cs="宋体"/>
          <w:b/>
          <w:color w:val="000000"/>
          <w:sz w:val="16"/>
        </w:rPr>
        <w:t>以分辨的区域。宇宙就像是一部抽象机器，而每个世界就像是实现这部机器的具体配置。如果我们将自身缩减为一条或多条抽象线，它们将延伸于、接合于其他的线，从而直接、立刻产生出一个世界</w:t>
      </w:r>
      <w:r>
        <w:rPr>
          <w:rFonts w:ascii="宋体" w:eastAsia="宋体" w:hAnsi="宋体" w:cs="宋体"/>
          <w:b/>
          <w:color w:val="000000"/>
          <w:sz w:val="16"/>
        </w:rPr>
        <w:t xml:space="preserve"> (</w:t>
      </w:r>
      <w:r>
        <w:rPr>
          <w:rFonts w:ascii="宋体" w:eastAsia="宋体" w:hAnsi="宋体" w:cs="宋体"/>
          <w:b/>
          <w:color w:val="000000"/>
          <w:sz w:val="16"/>
        </w:rPr>
        <w:t>在其中，是这个世界在生成</w:t>
      </w:r>
      <w:r>
        <w:rPr>
          <w:rFonts w:ascii="宋体" w:eastAsia="宋体" w:hAnsi="宋体" w:cs="宋体"/>
          <w:b/>
          <w:color w:val="000000"/>
          <w:sz w:val="16"/>
        </w:rPr>
        <w:t>)</w:t>
      </w:r>
      <w:r>
        <w:rPr>
          <w:rFonts w:ascii="宋体" w:eastAsia="宋体" w:hAnsi="宋体" w:cs="宋体"/>
          <w:b/>
          <w:color w:val="000000"/>
          <w:sz w:val="16"/>
        </w:rPr>
        <w:t>，那么，我们就生成为整个世界。如中国诗画中的线条那般去写作，这正是凯鲁亚克的梦想，或已经是弗吉尼亚</w:t>
      </w:r>
      <w:r>
        <w:rPr>
          <w:rFonts w:ascii="宋体" w:eastAsia="宋体" w:hAnsi="宋体" w:cs="宋体"/>
          <w:b/>
          <w:color w:val="000000"/>
          <w:sz w:val="16"/>
        </w:rPr>
        <w:t>·</w:t>
      </w:r>
      <w:r>
        <w:rPr>
          <w:rFonts w:ascii="宋体" w:eastAsia="宋体" w:hAnsi="宋体" w:cs="宋体"/>
          <w:b/>
          <w:color w:val="000000"/>
          <w:sz w:val="16"/>
        </w:rPr>
        <w:t>伍尔夫的梦想。她曾说，应该</w:t>
      </w:r>
      <w:r>
        <w:rPr>
          <w:rFonts w:ascii="宋体" w:eastAsia="宋体" w:hAnsi="宋体" w:cs="宋体"/>
          <w:b/>
          <w:color w:val="000000"/>
          <w:sz w:val="16"/>
        </w:rPr>
        <w:t>“</w:t>
      </w:r>
      <w:r>
        <w:rPr>
          <w:rFonts w:ascii="宋体" w:eastAsia="宋体" w:hAnsi="宋体" w:cs="宋体"/>
          <w:b/>
          <w:color w:val="000000"/>
          <w:sz w:val="16"/>
        </w:rPr>
        <w:t>使每个原子饱和</w:t>
      </w:r>
      <w:r>
        <w:rPr>
          <w:rFonts w:ascii="宋体" w:eastAsia="宋体" w:hAnsi="宋体" w:cs="宋体"/>
          <w:b/>
          <w:color w:val="000000"/>
          <w:sz w:val="16"/>
        </w:rPr>
        <w:t>”</w:t>
      </w:r>
      <w:r>
        <w:rPr>
          <w:rFonts w:ascii="宋体" w:eastAsia="宋体" w:hAnsi="宋体" w:cs="宋体"/>
          <w:b/>
          <w:color w:val="000000"/>
          <w:sz w:val="16"/>
        </w:rPr>
        <w:t>，而为了实现这一点，就必须要进行清除，消除所有的相似和类比，但同样也要</w:t>
      </w:r>
      <w:r>
        <w:rPr>
          <w:rFonts w:ascii="宋体" w:eastAsia="宋体" w:hAnsi="宋体" w:cs="宋体"/>
          <w:b/>
          <w:color w:val="000000"/>
          <w:sz w:val="16"/>
        </w:rPr>
        <w:t>“</w:t>
      </w:r>
      <w:r>
        <w:rPr>
          <w:rFonts w:ascii="宋体" w:eastAsia="宋体" w:hAnsi="宋体" w:cs="宋体"/>
          <w:b/>
          <w:color w:val="000000"/>
          <w:sz w:val="16"/>
        </w:rPr>
        <w:t>将一切置于其中</w:t>
      </w:r>
      <w:r>
        <w:rPr>
          <w:rFonts w:ascii="宋体" w:eastAsia="宋体" w:hAnsi="宋体" w:cs="宋体"/>
          <w:b/>
          <w:color w:val="000000"/>
          <w:sz w:val="16"/>
        </w:rPr>
        <w:t>”</w:t>
      </w:r>
      <w:r>
        <w:rPr>
          <w:rFonts w:ascii="宋体" w:eastAsia="宋体" w:hAnsi="宋体" w:cs="宋体"/>
          <w:b/>
          <w:color w:val="000000"/>
          <w:sz w:val="16"/>
        </w:rPr>
        <w:t>：消灭所有那些超越于这个时刻的东西，但要置入所有那些它所包含的东西</w:t>
      </w:r>
      <w:r>
        <w:rPr>
          <w:rFonts w:ascii="宋体" w:eastAsia="宋体" w:hAnsi="宋体" w:cs="宋体"/>
          <w:b/>
          <w:color w:val="000000"/>
          <w:sz w:val="16"/>
        </w:rPr>
        <w:t>——</w:t>
      </w:r>
      <w:r>
        <w:rPr>
          <w:rFonts w:ascii="宋体" w:eastAsia="宋体" w:hAnsi="宋体" w:cs="宋体"/>
          <w:b/>
          <w:color w:val="000000"/>
          <w:sz w:val="16"/>
        </w:rPr>
        <w:t>这个时</w:t>
      </w:r>
      <w:r>
        <w:rPr>
          <w:rFonts w:ascii="宋体" w:eastAsia="宋体" w:hAnsi="宋体" w:cs="宋体"/>
          <w:b/>
          <w:color w:val="000000"/>
          <w:sz w:val="16"/>
        </w:rPr>
        <w:t>刻不是瞬间性的，它就是个别体，我们潜入到其中，并通过一种透明的介质而潜入到其他个别体之中。</w:t>
      </w:r>
      <w:r>
        <w:rPr>
          <w:rFonts w:ascii="宋体" w:eastAsia="宋体" w:hAnsi="宋体" w:cs="宋体"/>
          <w:b/>
          <w:color w:val="000000"/>
          <w:sz w:val="16"/>
        </w:rPr>
        <w:t>③</w:t>
      </w:r>
      <w:r>
        <w:rPr>
          <w:rFonts w:ascii="宋体" w:eastAsia="宋体" w:hAnsi="宋体" w:cs="宋体"/>
          <w:b/>
          <w:color w:val="000000"/>
          <w:sz w:val="16"/>
        </w:rPr>
        <w:t>与世界同步。不可感知，难以分辨，非人格，这三重效力</w:t>
      </w:r>
      <w:r>
        <w:rPr>
          <w:rFonts w:ascii="宋体" w:eastAsia="宋体" w:hAnsi="宋体" w:cs="宋体"/>
          <w:b/>
          <w:color w:val="000000"/>
          <w:sz w:val="16"/>
        </w:rPr>
        <w:t xml:space="preserve"> ( vertu) </w:t>
      </w:r>
      <w:r>
        <w:rPr>
          <w:rFonts w:ascii="宋体" w:eastAsia="宋体" w:hAnsi="宋体" w:cs="宋体"/>
          <w:b/>
          <w:color w:val="000000"/>
          <w:sz w:val="16"/>
        </w:rPr>
        <w:t>之间的关联正在于此。将你自身缩减为一条抽象线，一根线条，以便发现你自身与其他线条之间的难以分辨的区域，由此进入个别体和非人格的创造者之中。这样一来，我们就像是草：我们将整个世界化作一场生成，因为我们创造了一个必然是互通性的世界，因为我们在自身之中清除了所有那些阻碍我们在事物之间滑动和生长的东西。我们将</w:t>
      </w:r>
      <w:r>
        <w:rPr>
          <w:rFonts w:ascii="宋体" w:eastAsia="宋体" w:hAnsi="宋体" w:cs="宋体"/>
          <w:b/>
          <w:color w:val="000000"/>
          <w:sz w:val="16"/>
        </w:rPr>
        <w:t>“</w:t>
      </w:r>
      <w:r>
        <w:rPr>
          <w:rFonts w:ascii="宋体" w:eastAsia="宋体" w:hAnsi="宋体" w:cs="宋体"/>
          <w:b/>
          <w:color w:val="000000"/>
          <w:sz w:val="16"/>
        </w:rPr>
        <w:t>所有一切</w:t>
      </w:r>
      <w:r>
        <w:rPr>
          <w:rFonts w:ascii="宋体" w:eastAsia="宋体" w:hAnsi="宋体" w:cs="宋体"/>
          <w:b/>
          <w:color w:val="000000"/>
          <w:sz w:val="16"/>
        </w:rPr>
        <w:t>”</w:t>
      </w:r>
    </w:p>
    <w:p w:rsidR="00B679E9" w:rsidRDefault="002E624B">
      <w:pPr>
        <w:autoSpaceDE w:val="0"/>
        <w:autoSpaceDN w:val="0"/>
        <w:spacing w:before="200" w:line="80" w:lineRule="atLeast"/>
        <w:ind w:left="120"/>
        <w:rPr>
          <w:sz w:val="4"/>
        </w:rPr>
      </w:pPr>
      <w:r>
        <w:rPr>
          <w:rFonts w:ascii="宋体" w:eastAsia="宋体" w:hAnsi="宋体" w:cs="宋体"/>
          <w:color w:val="000000"/>
          <w:sz w:val="4"/>
          <w:u w:val="single"/>
        </w:rPr>
        <w:t xml:space="preserve">     </w:t>
      </w:r>
    </w:p>
    <w:p w:rsidR="00B679E9" w:rsidRDefault="002E624B">
      <w:pPr>
        <w:spacing w:before="20" w:line="60" w:lineRule="exact"/>
        <w:ind w:left="120" w:right="55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100" w:right="120" w:firstLine="300"/>
        <w:rPr>
          <w:sz w:val="9"/>
        </w:rPr>
      </w:pPr>
      <w:r>
        <w:rPr>
          <w:rFonts w:ascii="宋体" w:eastAsia="宋体" w:hAnsi="宋体" w:cs="宋体"/>
          <w:b/>
          <w:color w:val="000000"/>
          <w:sz w:val="9"/>
        </w:rPr>
        <w:t>①</w:t>
      </w:r>
      <w:r>
        <w:rPr>
          <w:rFonts w:ascii="宋体" w:eastAsia="宋体" w:hAnsi="宋体" w:cs="宋体"/>
          <w:color w:val="000000"/>
          <w:sz w:val="9"/>
        </w:rPr>
        <w:t xml:space="preserve">  </w:t>
      </w:r>
      <w:r>
        <w:rPr>
          <w:rFonts w:ascii="宋体" w:eastAsia="宋体" w:hAnsi="宋体" w:cs="宋体"/>
          <w:b/>
          <w:color w:val="000000"/>
          <w:sz w:val="9"/>
        </w:rPr>
        <w:t>“tout le monde”</w:t>
      </w:r>
      <w:r>
        <w:rPr>
          <w:rFonts w:ascii="宋体" w:eastAsia="宋体" w:hAnsi="宋体" w:cs="宋体"/>
          <w:b/>
          <w:color w:val="000000"/>
          <w:sz w:val="9"/>
        </w:rPr>
        <w:t>既有</w:t>
      </w:r>
      <w:r>
        <w:rPr>
          <w:rFonts w:ascii="宋体" w:eastAsia="宋体" w:hAnsi="宋体" w:cs="宋体"/>
          <w:b/>
          <w:color w:val="000000"/>
          <w:sz w:val="9"/>
        </w:rPr>
        <w:t>“</w:t>
      </w:r>
      <w:r>
        <w:rPr>
          <w:rFonts w:ascii="宋体" w:eastAsia="宋体" w:hAnsi="宋体" w:cs="宋体"/>
          <w:b/>
          <w:color w:val="000000"/>
          <w:sz w:val="9"/>
        </w:rPr>
        <w:t>所有人，众人</w:t>
      </w:r>
      <w:r>
        <w:rPr>
          <w:rFonts w:ascii="宋体" w:eastAsia="宋体" w:hAnsi="宋体" w:cs="宋体"/>
          <w:b/>
          <w:color w:val="000000"/>
          <w:sz w:val="9"/>
        </w:rPr>
        <w:t>”</w:t>
      </w:r>
      <w:r>
        <w:rPr>
          <w:rFonts w:ascii="宋体" w:eastAsia="宋体" w:hAnsi="宋体" w:cs="宋体"/>
          <w:b/>
          <w:color w:val="000000"/>
          <w:sz w:val="9"/>
        </w:rPr>
        <w:t>，也有</w:t>
      </w:r>
      <w:r>
        <w:rPr>
          <w:rFonts w:ascii="宋体" w:eastAsia="宋体" w:hAnsi="宋体" w:cs="宋体"/>
          <w:b/>
          <w:color w:val="000000"/>
          <w:sz w:val="9"/>
        </w:rPr>
        <w:t>“</w:t>
      </w:r>
      <w:r>
        <w:rPr>
          <w:rFonts w:ascii="宋体" w:eastAsia="宋体" w:hAnsi="宋体" w:cs="宋体"/>
          <w:b/>
          <w:color w:val="000000"/>
          <w:sz w:val="9"/>
        </w:rPr>
        <w:t>整个世界</w:t>
      </w:r>
      <w:r>
        <w:rPr>
          <w:rFonts w:ascii="宋体" w:eastAsia="宋体" w:hAnsi="宋体" w:cs="宋体"/>
          <w:b/>
          <w:color w:val="000000"/>
          <w:sz w:val="9"/>
        </w:rPr>
        <w:t>”</w:t>
      </w:r>
      <w:r>
        <w:rPr>
          <w:rFonts w:ascii="宋体" w:eastAsia="宋体" w:hAnsi="宋体" w:cs="宋体"/>
          <w:b/>
          <w:color w:val="000000"/>
          <w:sz w:val="9"/>
        </w:rPr>
        <w:t>之意，作者们很显然利用了这个双关之意，从</w:t>
      </w:r>
      <w:r>
        <w:rPr>
          <w:rFonts w:ascii="宋体" w:eastAsia="宋体" w:hAnsi="宋体" w:cs="宋体"/>
          <w:b/>
          <w:color w:val="000000"/>
          <w:sz w:val="9"/>
        </w:rPr>
        <w:t>“</w:t>
      </w:r>
      <w:r>
        <w:rPr>
          <w:rFonts w:ascii="宋体" w:eastAsia="宋体" w:hAnsi="宋体" w:cs="宋体"/>
          <w:b/>
          <w:color w:val="000000"/>
          <w:sz w:val="9"/>
        </w:rPr>
        <w:t>生成一众人</w:t>
      </w:r>
      <w:r>
        <w:rPr>
          <w:rFonts w:ascii="宋体" w:eastAsia="宋体" w:hAnsi="宋体" w:cs="宋体"/>
          <w:b/>
          <w:color w:val="000000"/>
          <w:sz w:val="9"/>
        </w:rPr>
        <w:t>”</w:t>
      </w:r>
      <w:r>
        <w:rPr>
          <w:rFonts w:ascii="宋体" w:eastAsia="宋体" w:hAnsi="宋体" w:cs="宋体"/>
          <w:b/>
          <w:color w:val="000000"/>
          <w:sz w:val="9"/>
        </w:rPr>
        <w:t>转向</w:t>
      </w:r>
      <w:r>
        <w:rPr>
          <w:rFonts w:ascii="宋体" w:eastAsia="宋体" w:hAnsi="宋体" w:cs="宋体"/>
          <w:b/>
          <w:color w:val="000000"/>
          <w:sz w:val="9"/>
        </w:rPr>
        <w:t>“</w:t>
      </w:r>
      <w:r>
        <w:rPr>
          <w:rFonts w:ascii="宋体" w:eastAsia="宋体" w:hAnsi="宋体" w:cs="宋体"/>
          <w:b/>
          <w:color w:val="000000"/>
          <w:sz w:val="9"/>
        </w:rPr>
        <w:t>生成</w:t>
      </w:r>
      <w:r>
        <w:rPr>
          <w:rFonts w:ascii="宋体" w:eastAsia="宋体" w:hAnsi="宋体" w:cs="宋体"/>
          <w:b/>
          <w:color w:val="000000"/>
          <w:sz w:val="9"/>
        </w:rPr>
        <w:t>--</w:t>
      </w:r>
      <w:r>
        <w:rPr>
          <w:rFonts w:ascii="宋体" w:eastAsia="宋体" w:hAnsi="宋体" w:cs="宋体"/>
          <w:b/>
          <w:color w:val="000000"/>
          <w:sz w:val="9"/>
        </w:rPr>
        <w:t>整个世界</w:t>
      </w:r>
      <w:r>
        <w:rPr>
          <w:rFonts w:ascii="宋体" w:eastAsia="宋体" w:hAnsi="宋体" w:cs="宋体"/>
          <w:b/>
          <w:color w:val="000000"/>
          <w:sz w:val="9"/>
        </w:rPr>
        <w:t>”</w:t>
      </w:r>
      <w:r>
        <w:rPr>
          <w:rFonts w:ascii="宋体" w:eastAsia="宋体" w:hAnsi="宋体" w:cs="宋体"/>
          <w:b/>
          <w:color w:val="000000"/>
          <w:sz w:val="9"/>
        </w:rPr>
        <w:t>。因而，在下文适当的地方，我们将酌情把</w:t>
      </w:r>
      <w:r>
        <w:rPr>
          <w:rFonts w:ascii="宋体" w:eastAsia="宋体" w:hAnsi="宋体" w:cs="宋体"/>
          <w:b/>
          <w:color w:val="000000"/>
          <w:sz w:val="9"/>
        </w:rPr>
        <w:t>“devenir tout le</w:t>
      </w:r>
      <w:r>
        <w:rPr>
          <w:rFonts w:ascii="宋体" w:eastAsia="宋体" w:hAnsi="宋体" w:cs="宋体"/>
          <w:sz w:val="9"/>
        </w:rPr>
        <w:t xml:space="preserve"> </w:t>
      </w:r>
      <w:r>
        <w:rPr>
          <w:rFonts w:ascii="宋体" w:eastAsia="宋体" w:hAnsi="宋体" w:cs="宋体"/>
          <w:b/>
          <w:color w:val="000000"/>
          <w:sz w:val="9"/>
        </w:rPr>
        <w:t xml:space="preserve"> monde”</w:t>
      </w:r>
      <w:r>
        <w:rPr>
          <w:rFonts w:ascii="宋体" w:eastAsia="宋体" w:hAnsi="宋体" w:cs="宋体"/>
          <w:b/>
          <w:color w:val="000000"/>
          <w:sz w:val="9"/>
        </w:rPr>
        <w:t>也译作</w:t>
      </w:r>
      <w:r>
        <w:rPr>
          <w:rFonts w:ascii="宋体" w:eastAsia="宋体" w:hAnsi="宋体" w:cs="宋体"/>
          <w:b/>
          <w:color w:val="000000"/>
          <w:sz w:val="9"/>
        </w:rPr>
        <w:t>“</w:t>
      </w:r>
      <w:r>
        <w:rPr>
          <w:rFonts w:ascii="宋体" w:eastAsia="宋体" w:hAnsi="宋体" w:cs="宋体"/>
          <w:b/>
          <w:color w:val="000000"/>
          <w:sz w:val="9"/>
        </w:rPr>
        <w:t>生成整个世界</w:t>
      </w:r>
      <w:r>
        <w:rPr>
          <w:rFonts w:ascii="宋体" w:eastAsia="宋体" w:hAnsi="宋体" w:cs="宋体"/>
          <w:b/>
          <w:color w:val="000000"/>
          <w:sz w:val="9"/>
        </w:rPr>
        <w:t>”————</w:t>
      </w:r>
      <w:r>
        <w:rPr>
          <w:rFonts w:ascii="宋体" w:eastAsia="宋体" w:hAnsi="宋体" w:cs="宋体"/>
          <w:b/>
          <w:color w:val="000000"/>
          <w:sz w:val="9"/>
        </w:rPr>
        <w:t>译注</w:t>
      </w:r>
    </w:p>
    <w:p w:rsidR="00B679E9" w:rsidRPr="002E624B" w:rsidRDefault="002E624B">
      <w:pPr>
        <w:autoSpaceDE w:val="0"/>
        <w:autoSpaceDN w:val="0"/>
        <w:spacing w:before="20" w:line="160" w:lineRule="atLeast"/>
        <w:ind w:left="400"/>
        <w:rPr>
          <w:sz w:val="9"/>
          <w:lang w:val="fr-FR"/>
        </w:rPr>
      </w:pPr>
      <w:r w:rsidRPr="002E624B">
        <w:rPr>
          <w:rFonts w:ascii="宋体" w:eastAsia="宋体" w:hAnsi="宋体" w:cs="宋体"/>
          <w:b/>
          <w:color w:val="000000"/>
          <w:sz w:val="9"/>
          <w:lang w:val="fr-FR"/>
        </w:rPr>
        <w:t>② François Cheng, L'écriture poétique chinoise, pp.20 sq.</w:t>
      </w:r>
    </w:p>
    <w:p w:rsidR="00B679E9" w:rsidRDefault="002E624B">
      <w:pPr>
        <w:autoSpaceDE w:val="0"/>
        <w:autoSpaceDN w:val="0"/>
        <w:spacing w:before="20" w:line="147" w:lineRule="atLeast"/>
        <w:ind w:left="100" w:right="120" w:firstLine="300"/>
        <w:rPr>
          <w:sz w:val="9"/>
        </w:rPr>
      </w:pPr>
      <w:r w:rsidRPr="002E624B">
        <w:rPr>
          <w:rFonts w:ascii="宋体" w:eastAsia="宋体" w:hAnsi="宋体" w:cs="宋体"/>
          <w:b/>
          <w:color w:val="000000"/>
          <w:sz w:val="9"/>
          <w:lang w:val="fr-FR"/>
        </w:rPr>
        <w:t>③ Virginia Woolf, Journal d'unécrivain, t. I, 10-18, p.230:“</w:t>
      </w:r>
      <w:r>
        <w:rPr>
          <w:rFonts w:ascii="宋体" w:eastAsia="宋体" w:hAnsi="宋体" w:cs="宋体"/>
          <w:b/>
          <w:color w:val="000000"/>
          <w:sz w:val="9"/>
        </w:rPr>
        <w:t>我有</w:t>
      </w:r>
      <w:r>
        <w:rPr>
          <w:rFonts w:ascii="宋体" w:eastAsia="宋体" w:hAnsi="宋体" w:cs="宋体"/>
          <w:b/>
          <w:color w:val="000000"/>
          <w:sz w:val="9"/>
        </w:rPr>
        <w:t>了这样的想法</w:t>
      </w:r>
      <w:r w:rsidRPr="002E624B">
        <w:rPr>
          <w:rFonts w:ascii="宋体" w:eastAsia="宋体" w:hAnsi="宋体" w:cs="宋体"/>
          <w:b/>
          <w:color w:val="000000"/>
          <w:sz w:val="9"/>
          <w:lang w:val="fr-FR"/>
        </w:rPr>
        <w:t xml:space="preserve">, </w:t>
      </w:r>
      <w:r>
        <w:rPr>
          <w:rFonts w:ascii="宋体" w:eastAsia="宋体" w:hAnsi="宋体" w:cs="宋体"/>
          <w:b/>
          <w:color w:val="000000"/>
          <w:sz w:val="9"/>
        </w:rPr>
        <w:t>我现在想要做的</w:t>
      </w:r>
      <w:r w:rsidRPr="002E624B">
        <w:rPr>
          <w:rFonts w:ascii="宋体" w:eastAsia="宋体" w:hAnsi="宋体" w:cs="宋体"/>
          <w:b/>
          <w:color w:val="000000"/>
          <w:sz w:val="9"/>
          <w:lang w:val="fr-FR"/>
        </w:rPr>
        <w:t xml:space="preserve">, </w:t>
      </w:r>
      <w:r>
        <w:rPr>
          <w:rFonts w:ascii="宋体" w:eastAsia="宋体" w:hAnsi="宋体" w:cs="宋体"/>
          <w:b/>
          <w:color w:val="000000"/>
          <w:sz w:val="9"/>
        </w:rPr>
        <w:t>就是使每个原子饱和</w:t>
      </w:r>
      <w:r w:rsidRPr="002E624B">
        <w:rPr>
          <w:rFonts w:ascii="宋体" w:eastAsia="宋体" w:hAnsi="宋体" w:cs="宋体"/>
          <w:b/>
          <w:color w:val="000000"/>
          <w:sz w:val="9"/>
          <w:lang w:val="fr-FR"/>
        </w:rPr>
        <w:t>”</w:t>
      </w:r>
      <w:r w:rsidRPr="002E624B">
        <w:rPr>
          <w:rFonts w:ascii="宋体" w:eastAsia="宋体" w:hAnsi="宋体" w:cs="宋体"/>
          <w:b/>
          <w:color w:val="000000"/>
          <w:sz w:val="9"/>
          <w:lang w:val="fr-FR"/>
        </w:rPr>
        <w:t>，</w:t>
      </w:r>
      <w:r>
        <w:rPr>
          <w:rFonts w:ascii="宋体" w:eastAsia="宋体" w:hAnsi="宋体" w:cs="宋体"/>
          <w:b/>
          <w:color w:val="000000"/>
          <w:sz w:val="9"/>
        </w:rPr>
        <w:t>等等。关于所有这些要点，我们参考了扎万</w:t>
      </w:r>
      <w:r>
        <w:rPr>
          <w:rFonts w:ascii="宋体" w:eastAsia="宋体" w:hAnsi="宋体" w:cs="宋体"/>
          <w:b/>
          <w:color w:val="000000"/>
          <w:sz w:val="9"/>
        </w:rPr>
        <w:t xml:space="preserve"> ( FannyZavin) </w:t>
      </w:r>
      <w:r>
        <w:rPr>
          <w:rFonts w:ascii="宋体" w:eastAsia="宋体" w:hAnsi="宋体" w:cs="宋体"/>
          <w:b/>
          <w:color w:val="000000"/>
          <w:sz w:val="9"/>
        </w:rPr>
        <w:t>的一篇研究弗吉尼亚</w:t>
      </w:r>
      <w:r>
        <w:rPr>
          <w:rFonts w:ascii="宋体" w:eastAsia="宋体" w:hAnsi="宋体" w:cs="宋体"/>
          <w:b/>
          <w:color w:val="000000"/>
          <w:sz w:val="9"/>
        </w:rPr>
        <w:t>·</w:t>
      </w:r>
      <w:r>
        <w:rPr>
          <w:rFonts w:ascii="宋体" w:eastAsia="宋体" w:hAnsi="宋体" w:cs="宋体"/>
          <w:b/>
          <w:color w:val="000000"/>
          <w:sz w:val="9"/>
        </w:rPr>
        <w:t>伍尔夫的未发表的论文。</w:t>
      </w:r>
    </w:p>
    <w:p w:rsidR="00B679E9" w:rsidRDefault="002E624B">
      <w:pPr>
        <w:autoSpaceDE w:val="0"/>
        <w:autoSpaceDN w:val="0"/>
        <w:spacing w:before="220" w:line="140" w:lineRule="atLeast"/>
        <w:ind w:left="3180"/>
        <w:rPr>
          <w:sz w:val="8"/>
        </w:rPr>
        <w:sectPr w:rsidR="00B679E9">
          <w:pgSz w:w="8200" w:h="12740"/>
          <w:pgMar w:top="800" w:right="800" w:bottom="800" w:left="800" w:header="720" w:footer="720" w:gutter="0"/>
          <w:cols w:space="720"/>
        </w:sectPr>
      </w:pPr>
      <w:r>
        <w:rPr>
          <w:rFonts w:ascii="宋体" w:eastAsia="宋体" w:hAnsi="宋体" w:cs="宋体"/>
          <w:b/>
          <w:color w:val="000000"/>
          <w:sz w:val="8"/>
        </w:rPr>
        <w:t>257</w:t>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0" w:lineRule="atLeast"/>
        <w:ind w:left="160"/>
        <w:rPr>
          <w:sz w:val="16"/>
        </w:rPr>
      </w:pPr>
      <w:r>
        <w:rPr>
          <w:rFonts w:ascii="宋体" w:eastAsia="宋体" w:hAnsi="宋体" w:cs="宋体"/>
          <w:b/>
          <w:color w:val="000000"/>
          <w:sz w:val="16"/>
        </w:rPr>
        <w:t>都组合起来：不定冠词，不定式一生成，以及对我们进行还原的专有名词。使饱和，进行消除，安置一切。</w:t>
      </w:r>
    </w:p>
    <w:p w:rsidR="00B679E9" w:rsidRDefault="002E624B">
      <w:pPr>
        <w:autoSpaceDE w:val="0"/>
        <w:autoSpaceDN w:val="0"/>
        <w:spacing w:before="20" w:line="282" w:lineRule="atLeast"/>
        <w:ind w:left="140" w:firstLine="340"/>
        <w:rPr>
          <w:sz w:val="16"/>
        </w:rPr>
      </w:pPr>
      <w:r>
        <w:rPr>
          <w:rFonts w:ascii="宋体" w:eastAsia="宋体" w:hAnsi="宋体" w:cs="宋体"/>
          <w:b/>
          <w:color w:val="000000"/>
          <w:sz w:val="16"/>
        </w:rPr>
        <w:t>运动与不可感知之间存在着一种本质性的关系，它本性上就是不可感知的。这是因为，感知难以把握运动，除非将其视作一个运动者的位移或一种形式的展</w:t>
      </w:r>
      <w:r>
        <w:rPr>
          <w:rFonts w:ascii="宋体" w:eastAsia="宋体" w:hAnsi="宋体" w:cs="宋体"/>
          <w:b/>
          <w:color w:val="000000"/>
          <w:sz w:val="16"/>
        </w:rPr>
        <w:t>开。运动，生成，也即快与慢的纯粹关系，纯粹的情动，这些都处于感知的阈限之下或之上。无疑，感知的阈限是相对的，因而，对于某个阈限来说难以把握的事物，始终可以为另一个阈限所把握：鹰眼</w:t>
      </w:r>
      <w:r>
        <w:rPr>
          <w:rFonts w:ascii="宋体" w:eastAsia="宋体" w:hAnsi="宋体" w:cs="宋体"/>
          <w:b/>
          <w:color w:val="000000"/>
          <w:sz w:val="16"/>
        </w:rPr>
        <w:t>……</w:t>
      </w:r>
      <w:r>
        <w:rPr>
          <w:rFonts w:ascii="宋体" w:eastAsia="宋体" w:hAnsi="宋体" w:cs="宋体"/>
          <w:b/>
          <w:color w:val="000000"/>
          <w:sz w:val="16"/>
        </w:rPr>
        <w:t>然而，恰当的阈限也可以只作为一种可感知的形式、一个被感知和被辨认的主体的功能。这样，运动本身继续在别处进行着：如果说人们是以系列的方式来构成感知的，那么，运动就始终在高于最大阈限和低于最小阈限之处形成，在拓展和收缩的间距之中形成</w:t>
      </w:r>
      <w:r>
        <w:rPr>
          <w:rFonts w:ascii="宋体" w:eastAsia="宋体" w:hAnsi="宋体" w:cs="宋体"/>
          <w:b/>
          <w:color w:val="000000"/>
          <w:sz w:val="16"/>
        </w:rPr>
        <w:t xml:space="preserve"> (</w:t>
      </w:r>
      <w:r>
        <w:rPr>
          <w:rFonts w:ascii="宋体" w:eastAsia="宋体" w:hAnsi="宋体" w:cs="宋体"/>
          <w:b/>
          <w:color w:val="000000"/>
          <w:sz w:val="16"/>
        </w:rPr>
        <w:t>微观</w:t>
      </w:r>
      <w:r>
        <w:rPr>
          <w:rFonts w:ascii="宋体" w:eastAsia="宋体" w:hAnsi="宋体" w:cs="宋体"/>
          <w:b/>
          <w:color w:val="000000"/>
          <w:sz w:val="16"/>
        </w:rPr>
        <w:t>---</w:t>
      </w:r>
      <w:r>
        <w:rPr>
          <w:rFonts w:ascii="宋体" w:eastAsia="宋体" w:hAnsi="宋体" w:cs="宋体"/>
          <w:b/>
          <w:color w:val="000000"/>
          <w:sz w:val="16"/>
        </w:rPr>
        <w:t>间距</w:t>
      </w:r>
      <w:r>
        <w:rPr>
          <w:rFonts w:ascii="宋体" w:eastAsia="宋体" w:hAnsi="宋体" w:cs="宋体"/>
          <w:b/>
          <w:color w:val="000000"/>
          <w:sz w:val="16"/>
        </w:rPr>
        <w:t>)</w:t>
      </w:r>
      <w:r>
        <w:rPr>
          <w:rFonts w:ascii="宋体" w:eastAsia="宋体" w:hAnsi="宋体" w:cs="宋体"/>
          <w:b/>
          <w:color w:val="000000"/>
          <w:sz w:val="16"/>
        </w:rPr>
        <w:t>。就像是壮硕的日本相扑力士，他们的前进太过缓慢，抓抱又太过迅速和突然，以至于难以被</w:t>
      </w:r>
      <w:r>
        <w:rPr>
          <w:rFonts w:ascii="宋体" w:eastAsia="宋体" w:hAnsi="宋体" w:cs="宋体"/>
          <w:b/>
          <w:color w:val="000000"/>
          <w:sz w:val="16"/>
        </w:rPr>
        <w:t>看清：因而，扭作一团的，与其说是相扑力士，还不如说是一种无限缓慢的期待</w:t>
      </w:r>
      <w:r>
        <w:rPr>
          <w:rFonts w:ascii="宋体" w:eastAsia="宋体" w:hAnsi="宋体" w:cs="宋体"/>
          <w:b/>
          <w:color w:val="000000"/>
          <w:sz w:val="16"/>
        </w:rPr>
        <w:t>(</w:t>
      </w:r>
      <w:r>
        <w:rPr>
          <w:rFonts w:ascii="宋体" w:eastAsia="宋体" w:hAnsi="宋体" w:cs="宋体"/>
          <w:b/>
          <w:color w:val="000000"/>
          <w:sz w:val="16"/>
        </w:rPr>
        <w:t>将会发生什么</w:t>
      </w:r>
      <w:r>
        <w:rPr>
          <w:rFonts w:ascii="宋体" w:eastAsia="宋体" w:hAnsi="宋体" w:cs="宋体"/>
          <w:b/>
          <w:color w:val="000000"/>
          <w:sz w:val="16"/>
        </w:rPr>
        <w:t>?)</w:t>
      </w:r>
      <w:r>
        <w:rPr>
          <w:rFonts w:ascii="宋体" w:eastAsia="宋体" w:hAnsi="宋体" w:cs="宋体"/>
          <w:b/>
          <w:color w:val="000000"/>
          <w:sz w:val="16"/>
        </w:rPr>
        <w:t>与一种无限迅速的结果</w:t>
      </w:r>
      <w:r>
        <w:rPr>
          <w:rFonts w:ascii="宋体" w:eastAsia="宋体" w:hAnsi="宋体" w:cs="宋体"/>
          <w:b/>
          <w:color w:val="000000"/>
          <w:sz w:val="16"/>
        </w:rPr>
        <w:t xml:space="preserve"> (</w:t>
      </w:r>
      <w:r>
        <w:rPr>
          <w:rFonts w:ascii="宋体" w:eastAsia="宋体" w:hAnsi="宋体" w:cs="宋体"/>
          <w:b/>
          <w:color w:val="000000"/>
          <w:sz w:val="16"/>
        </w:rPr>
        <w:t>刚刚发生了什么</w:t>
      </w:r>
      <w:r>
        <w:rPr>
          <w:rFonts w:ascii="宋体" w:eastAsia="宋体" w:hAnsi="宋体" w:cs="宋体"/>
          <w:b/>
          <w:color w:val="000000"/>
          <w:sz w:val="16"/>
        </w:rPr>
        <w:t>?)</w:t>
      </w:r>
      <w:r>
        <w:rPr>
          <w:rFonts w:ascii="宋体" w:eastAsia="宋体" w:hAnsi="宋体" w:cs="宋体"/>
          <w:b/>
          <w:color w:val="000000"/>
          <w:sz w:val="16"/>
        </w:rPr>
        <w:t>。必须触及摄影和电影的阈限；</w:t>
      </w:r>
      <w:r>
        <w:rPr>
          <w:rFonts w:ascii="宋体" w:eastAsia="宋体" w:hAnsi="宋体" w:cs="宋体"/>
          <w:b/>
          <w:color w:val="000000"/>
          <w:sz w:val="16"/>
        </w:rPr>
        <w:t xml:space="preserve"> </w:t>
      </w:r>
      <w:r>
        <w:rPr>
          <w:rFonts w:ascii="宋体" w:eastAsia="宋体" w:hAnsi="宋体" w:cs="宋体"/>
          <w:b/>
          <w:color w:val="000000"/>
          <w:sz w:val="16"/>
        </w:rPr>
        <w:t>不过，就相片而言，运动和情动依然隐蔽于其上或其下。当克尔凯郭尔提出</w:t>
      </w:r>
      <w:r>
        <w:rPr>
          <w:rFonts w:ascii="宋体" w:eastAsia="宋体" w:hAnsi="宋体" w:cs="宋体"/>
          <w:b/>
          <w:color w:val="000000"/>
          <w:sz w:val="16"/>
        </w:rPr>
        <w:t>“</w:t>
      </w:r>
      <w:r>
        <w:rPr>
          <w:rFonts w:ascii="宋体" w:eastAsia="宋体" w:hAnsi="宋体" w:cs="宋体"/>
          <w:b/>
          <w:color w:val="000000"/>
          <w:sz w:val="16"/>
        </w:rPr>
        <w:t>我只注视运动</w:t>
      </w:r>
      <w:r>
        <w:rPr>
          <w:rFonts w:ascii="宋体" w:eastAsia="宋体" w:hAnsi="宋体" w:cs="宋体"/>
          <w:b/>
          <w:color w:val="000000"/>
          <w:sz w:val="16"/>
        </w:rPr>
        <w:t>”</w:t>
      </w:r>
      <w:r>
        <w:rPr>
          <w:rFonts w:ascii="宋体" w:eastAsia="宋体" w:hAnsi="宋体" w:cs="宋体"/>
          <w:b/>
          <w:color w:val="000000"/>
          <w:sz w:val="16"/>
        </w:rPr>
        <w:t>这令人惊叹的格言之时，他化身为电影的一位非凡的先驱者，并且，他根据多变的快与慢的速度而不断增衍着一出爱情剧</w:t>
      </w:r>
      <w:r>
        <w:rPr>
          <w:rFonts w:ascii="宋体" w:eastAsia="宋体" w:hAnsi="宋体" w:cs="宋体"/>
          <w:b/>
          <w:color w:val="000000"/>
          <w:sz w:val="16"/>
        </w:rPr>
        <w:t>———</w:t>
      </w:r>
      <w:r>
        <w:rPr>
          <w:rFonts w:ascii="宋体" w:eastAsia="宋体" w:hAnsi="宋体" w:cs="宋体"/>
          <w:b/>
          <w:color w:val="000000"/>
          <w:sz w:val="16"/>
        </w:rPr>
        <w:t>阿涅斯</w:t>
      </w:r>
      <w:r>
        <w:rPr>
          <w:rFonts w:ascii="宋体" w:eastAsia="宋体" w:hAnsi="宋体" w:cs="宋体"/>
          <w:b/>
          <w:color w:val="000000"/>
          <w:sz w:val="16"/>
        </w:rPr>
        <w:t xml:space="preserve"> (Agnès) </w:t>
      </w:r>
      <w:r>
        <w:rPr>
          <w:rFonts w:ascii="宋体" w:eastAsia="宋体" w:hAnsi="宋体" w:cs="宋体"/>
          <w:b/>
          <w:color w:val="000000"/>
          <w:sz w:val="16"/>
        </w:rPr>
        <w:t>与特里通</w:t>
      </w:r>
      <w:r>
        <w:rPr>
          <w:rFonts w:ascii="宋体" w:eastAsia="宋体" w:hAnsi="宋体" w:cs="宋体"/>
          <w:b/>
          <w:color w:val="000000"/>
          <w:sz w:val="16"/>
        </w:rPr>
        <w:t xml:space="preserve"> ( Triton) —— — </w:t>
      </w:r>
      <w:r>
        <w:rPr>
          <w:rFonts w:ascii="宋体" w:eastAsia="宋体" w:hAnsi="宋体" w:cs="宋体"/>
          <w:b/>
          <w:color w:val="000000"/>
          <w:sz w:val="16"/>
        </w:rPr>
        <w:t>的不同版本。他有充分的理由说，只存在无限的运动；</w:t>
      </w:r>
      <w:r>
        <w:rPr>
          <w:rFonts w:ascii="宋体" w:eastAsia="宋体" w:hAnsi="宋体" w:cs="宋体"/>
          <w:b/>
          <w:color w:val="000000"/>
          <w:sz w:val="16"/>
        </w:rPr>
        <w:t xml:space="preserve"> </w:t>
      </w:r>
      <w:r>
        <w:rPr>
          <w:rFonts w:ascii="宋体" w:eastAsia="宋体" w:hAnsi="宋体" w:cs="宋体"/>
          <w:b/>
          <w:color w:val="000000"/>
          <w:sz w:val="16"/>
        </w:rPr>
        <w:t>无限的运动只能在一种作为少女的生成之中通过情</w:t>
      </w:r>
      <w:r>
        <w:rPr>
          <w:rFonts w:ascii="宋体" w:eastAsia="宋体" w:hAnsi="宋体" w:cs="宋体"/>
          <w:b/>
          <w:color w:val="000000"/>
          <w:sz w:val="16"/>
        </w:rPr>
        <w:t>动、激情、爱情而实现，它并不参照任何的</w:t>
      </w:r>
      <w:r>
        <w:rPr>
          <w:rFonts w:ascii="宋体" w:eastAsia="宋体" w:hAnsi="宋体" w:cs="宋体"/>
          <w:b/>
          <w:color w:val="000000"/>
          <w:sz w:val="16"/>
        </w:rPr>
        <w:t>“</w:t>
      </w:r>
      <w:r>
        <w:rPr>
          <w:rFonts w:ascii="宋体" w:eastAsia="宋体" w:hAnsi="宋体" w:cs="宋体"/>
          <w:b/>
          <w:color w:val="000000"/>
          <w:sz w:val="16"/>
        </w:rPr>
        <w:t>沉思</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这样的运动摆脱了任何中介性的感知，因为它已经实现于每个时刻之中，舞者或爱人在他</w:t>
      </w:r>
      <w:r>
        <w:rPr>
          <w:rFonts w:ascii="宋体" w:eastAsia="宋体" w:hAnsi="宋体" w:cs="宋体"/>
          <w:b/>
          <w:color w:val="000000"/>
          <w:sz w:val="16"/>
        </w:rPr>
        <w:t>/</w:t>
      </w:r>
      <w:r>
        <w:rPr>
          <w:rFonts w:ascii="宋体" w:eastAsia="宋体" w:hAnsi="宋体" w:cs="宋体"/>
          <w:b/>
          <w:color w:val="000000"/>
          <w:sz w:val="16"/>
        </w:rPr>
        <w:t>她重新下落的瞬间，乃至跃起的瞬间，也仍然是</w:t>
      </w:r>
      <w:r>
        <w:rPr>
          <w:rFonts w:ascii="宋体" w:eastAsia="宋体" w:hAnsi="宋体" w:cs="宋体"/>
          <w:b/>
          <w:color w:val="000000"/>
          <w:sz w:val="16"/>
        </w:rPr>
        <w:t>“</w:t>
      </w:r>
      <w:r>
        <w:rPr>
          <w:rFonts w:ascii="宋体" w:eastAsia="宋体" w:hAnsi="宋体" w:cs="宋体"/>
          <w:b/>
          <w:color w:val="000000"/>
          <w:sz w:val="16"/>
        </w:rPr>
        <w:t>醒着并走着</w:t>
      </w:r>
      <w:r>
        <w:rPr>
          <w:rFonts w:ascii="宋体" w:eastAsia="宋体" w:hAnsi="宋体" w:cs="宋体"/>
          <w:b/>
          <w:color w:val="000000"/>
          <w:sz w:val="16"/>
        </w:rPr>
        <w:t>”</w:t>
      </w:r>
      <w:r>
        <w:rPr>
          <w:rFonts w:ascii="宋体" w:eastAsia="宋体" w:hAnsi="宋体" w:cs="宋体"/>
          <w:b/>
          <w:color w:val="000000"/>
          <w:sz w:val="16"/>
        </w:rPr>
        <w:t>的。</w:t>
      </w:r>
      <w:r>
        <w:rPr>
          <w:rFonts w:ascii="宋体" w:eastAsia="宋体" w:hAnsi="宋体" w:cs="宋体"/>
          <w:b/>
          <w:color w:val="000000"/>
          <w:sz w:val="16"/>
        </w:rPr>
        <w:t>①</w:t>
      </w:r>
      <w:r>
        <w:rPr>
          <w:rFonts w:ascii="宋体" w:eastAsia="宋体" w:hAnsi="宋体" w:cs="宋体"/>
          <w:b/>
          <w:color w:val="000000"/>
          <w:sz w:val="16"/>
        </w:rPr>
        <w:t>运动，正如作为逃逸之存在的少女，是不能被感知的。</w:t>
      </w:r>
    </w:p>
    <w:p w:rsidR="00B679E9" w:rsidRDefault="002E624B">
      <w:pPr>
        <w:autoSpaceDE w:val="0"/>
        <w:autoSpaceDN w:val="0"/>
        <w:spacing w:before="40" w:line="280" w:lineRule="atLeast"/>
        <w:ind w:left="160" w:right="140" w:firstLine="320"/>
        <w:rPr>
          <w:sz w:val="16"/>
        </w:rPr>
      </w:pPr>
      <w:r>
        <w:rPr>
          <w:rFonts w:ascii="宋体" w:eastAsia="宋体" w:hAnsi="宋体" w:cs="宋体"/>
          <w:b/>
          <w:color w:val="000000"/>
          <w:sz w:val="16"/>
        </w:rPr>
        <w:t>不过，必须立刻进行纠正：运动也</w:t>
      </w:r>
      <w:r>
        <w:rPr>
          <w:rFonts w:ascii="宋体" w:eastAsia="宋体" w:hAnsi="宋体" w:cs="宋体"/>
          <w:b/>
          <w:color w:val="000000"/>
          <w:sz w:val="16"/>
        </w:rPr>
        <w:t>“</w:t>
      </w:r>
      <w:r>
        <w:rPr>
          <w:rFonts w:ascii="宋体" w:eastAsia="宋体" w:hAnsi="宋体" w:cs="宋体"/>
          <w:b/>
          <w:color w:val="000000"/>
          <w:sz w:val="16"/>
        </w:rPr>
        <w:t>必须</w:t>
      </w:r>
      <w:r>
        <w:rPr>
          <w:rFonts w:ascii="宋体" w:eastAsia="宋体" w:hAnsi="宋体" w:cs="宋体"/>
          <w:b/>
          <w:color w:val="000000"/>
          <w:sz w:val="16"/>
        </w:rPr>
        <w:t>”</w:t>
      </w:r>
      <w:r>
        <w:rPr>
          <w:rFonts w:ascii="宋体" w:eastAsia="宋体" w:hAnsi="宋体" w:cs="宋体"/>
          <w:b/>
          <w:color w:val="000000"/>
          <w:sz w:val="16"/>
        </w:rPr>
        <w:t>被感知，它只能被感知，不可感知者也是</w:t>
      </w:r>
      <w:r>
        <w:rPr>
          <w:rFonts w:ascii="宋体" w:eastAsia="宋体" w:hAnsi="宋体" w:cs="宋体"/>
          <w:b/>
          <w:color w:val="000000"/>
          <w:sz w:val="16"/>
        </w:rPr>
        <w:t xml:space="preserve"> percipiendum</w:t>
      </w:r>
      <w:r>
        <w:rPr>
          <w:rFonts w:ascii="宋体" w:eastAsia="宋体" w:hAnsi="宋体" w:cs="宋体"/>
          <w:b/>
          <w:color w:val="000000"/>
          <w:sz w:val="16"/>
        </w:rPr>
        <w:t>。这没有什么自相矛盾之处。如果说运动从本性上说就是不可感知的，那这也总是相关于感知的某个阈限而言的，这个阈限从本性上说是相对的，在一个对阈限和被感知者进行分配的平面之上起</w:t>
      </w:r>
      <w:r>
        <w:rPr>
          <w:rFonts w:ascii="宋体" w:eastAsia="宋体" w:hAnsi="宋体" w:cs="宋体"/>
          <w:b/>
          <w:color w:val="000000"/>
          <w:sz w:val="16"/>
        </w:rPr>
        <w:t>着一种中介的作用，正是这个平面将有待被感知的形式给予进行感知的主体：这个组织和发展的平面、这个超越的平面给出被感知者，但其自身没有，也不能被感知。然而，在另一个平面</w:t>
      </w:r>
      <w:r>
        <w:rPr>
          <w:rFonts w:ascii="宋体" w:eastAsia="宋体" w:hAnsi="宋体" w:cs="宋体"/>
          <w:b/>
          <w:color w:val="000000"/>
          <w:sz w:val="16"/>
        </w:rPr>
        <w:t xml:space="preserve"> (</w:t>
      </w:r>
      <w:r>
        <w:rPr>
          <w:rFonts w:ascii="宋体" w:eastAsia="宋体" w:hAnsi="宋体" w:cs="宋体"/>
          <w:b/>
          <w:color w:val="000000"/>
          <w:sz w:val="16"/>
        </w:rPr>
        <w:t>内在性的平面或容贯的平面</w:t>
      </w:r>
      <w:r>
        <w:rPr>
          <w:rFonts w:ascii="宋体" w:eastAsia="宋体" w:hAnsi="宋体" w:cs="宋体"/>
          <w:b/>
          <w:color w:val="000000"/>
          <w:sz w:val="16"/>
        </w:rPr>
        <w:t xml:space="preserve">) </w:t>
      </w:r>
      <w:r>
        <w:rPr>
          <w:rFonts w:ascii="宋体" w:eastAsia="宋体" w:hAnsi="宋体" w:cs="宋体"/>
          <w:b/>
          <w:color w:val="000000"/>
          <w:sz w:val="16"/>
        </w:rPr>
        <w:t>之上，构成的本原自身必须被感知，它只能被感知，与它所构成或给予的事物同时被感知。这里，运动不再与一个起中介作用的相对的阈限相关，从本性上来说，它无限地逃避着这个阈限；</w:t>
      </w:r>
      <w:r>
        <w:rPr>
          <w:rFonts w:ascii="宋体" w:eastAsia="宋体" w:hAnsi="宋体" w:cs="宋体"/>
          <w:b/>
          <w:color w:val="000000"/>
          <w:sz w:val="16"/>
        </w:rPr>
        <w:t xml:space="preserve"> </w:t>
      </w:r>
      <w:r>
        <w:rPr>
          <w:rFonts w:ascii="宋体" w:eastAsia="宋体" w:hAnsi="宋体" w:cs="宋体"/>
          <w:b/>
          <w:color w:val="000000"/>
          <w:sz w:val="16"/>
        </w:rPr>
        <w:t>无论其快与慢的速度为何，它触及了一个绝对的、但却差异化的阈限，这个阈限与连续平面的某个区域之构成联为一体。我们也可以说，运动不再是一种始终相对的解域</w:t>
      </w:r>
      <w:r>
        <w:rPr>
          <w:rFonts w:ascii="宋体" w:eastAsia="宋体" w:hAnsi="宋体" w:cs="宋体"/>
          <w:b/>
          <w:color w:val="000000"/>
          <w:sz w:val="16"/>
        </w:rPr>
        <w:t>的进</w:t>
      </w:r>
    </w:p>
    <w:p w:rsidR="00B679E9" w:rsidRDefault="002E624B">
      <w:pPr>
        <w:spacing w:before="220" w:line="60" w:lineRule="exact"/>
        <w:ind w:left="220" w:right="554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20" w:right="16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我们依据的是《恐惧与战栗》，在我们看来，这是克尔凯郭尔的最伟大著作，这样说是基于它提出运动和速度的问题的方式</w:t>
      </w:r>
      <w:r>
        <w:rPr>
          <w:rFonts w:ascii="宋体" w:eastAsia="宋体" w:hAnsi="宋体" w:cs="宋体"/>
          <w:b/>
          <w:color w:val="000000"/>
          <w:sz w:val="8"/>
        </w:rPr>
        <w:t>———</w:t>
      </w:r>
      <w:r>
        <w:rPr>
          <w:rFonts w:ascii="宋体" w:eastAsia="宋体" w:hAnsi="宋体" w:cs="宋体"/>
          <w:b/>
          <w:color w:val="000000"/>
          <w:sz w:val="8"/>
        </w:rPr>
        <w:t>不仅在其内容之中，而且也在其风格和布局之中。</w:t>
      </w:r>
    </w:p>
    <w:p w:rsidR="00B679E9" w:rsidRDefault="002E624B">
      <w:pPr>
        <w:autoSpaceDE w:val="0"/>
        <w:autoSpaceDN w:val="0"/>
        <w:spacing w:before="240" w:line="140" w:lineRule="atLeast"/>
        <w:ind w:left="3140"/>
        <w:rPr>
          <w:sz w:val="8"/>
        </w:rPr>
        <w:sectPr w:rsidR="00B679E9">
          <w:pgSz w:w="8220" w:h="12740"/>
          <w:pgMar w:top="800" w:right="800" w:bottom="800" w:left="800" w:header="720" w:footer="720" w:gutter="0"/>
          <w:cols w:space="720"/>
        </w:sectPr>
      </w:pPr>
      <w:r>
        <w:rPr>
          <w:rFonts w:ascii="宋体" w:eastAsia="宋体" w:hAnsi="宋体" w:cs="宋体"/>
          <w:b/>
          <w:color w:val="000000"/>
          <w:sz w:val="8"/>
        </w:rPr>
        <w:t>258</w:t>
      </w:r>
    </w:p>
    <w:p w:rsidR="00B679E9" w:rsidRDefault="002E624B">
      <w:pPr>
        <w:autoSpaceDE w:val="0"/>
        <w:autoSpaceDN w:val="0"/>
        <w:spacing w:before="20" w:line="180" w:lineRule="atLeast"/>
        <w:ind w:left="17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7" w:lineRule="atLeast"/>
        <w:ind w:left="80" w:firstLine="20"/>
        <w:rPr>
          <w:sz w:val="16"/>
        </w:rPr>
      </w:pPr>
      <w:r>
        <w:rPr>
          <w:rFonts w:ascii="宋体" w:eastAsia="宋体" w:hAnsi="宋体" w:cs="宋体"/>
          <w:b/>
          <w:color w:val="000000"/>
          <w:sz w:val="16"/>
        </w:rPr>
        <w:t>程，而变为绝对解域的过程。正是这两种平面之间的差异解释了这一点：在一种平面上不能被感知的事物只能在另一种平面之上被感知。正是通过从一个平面跃向另一个平面的运动，或从相对的阈限跃向与它们并存的绝对阈限的运动，不可感知者才必然生成为被感</w:t>
      </w:r>
      <w:r>
        <w:rPr>
          <w:rFonts w:ascii="宋体" w:eastAsia="宋体" w:hAnsi="宋体" w:cs="宋体"/>
          <w:b/>
          <w:color w:val="000000"/>
          <w:sz w:val="16"/>
        </w:rPr>
        <w:t>知者。克尔凯郭尔指出，无限的平面</w:t>
      </w:r>
      <w:r>
        <w:rPr>
          <w:rFonts w:ascii="宋体" w:eastAsia="宋体" w:hAnsi="宋体" w:cs="宋体"/>
          <w:b/>
          <w:color w:val="000000"/>
          <w:sz w:val="16"/>
        </w:rPr>
        <w:t>——</w:t>
      </w:r>
      <w:r>
        <w:rPr>
          <w:rFonts w:ascii="宋体" w:eastAsia="宋体" w:hAnsi="宋体" w:cs="宋体"/>
          <w:b/>
          <w:color w:val="000000"/>
          <w:sz w:val="16"/>
        </w:rPr>
        <w:t>他称之为信仰的平面</w:t>
      </w:r>
      <w:r>
        <w:rPr>
          <w:rFonts w:ascii="宋体" w:eastAsia="宋体" w:hAnsi="宋体" w:cs="宋体"/>
          <w:b/>
          <w:color w:val="000000"/>
          <w:sz w:val="16"/>
        </w:rPr>
        <w:t>————</w:t>
      </w:r>
      <w:r>
        <w:rPr>
          <w:rFonts w:ascii="宋体" w:eastAsia="宋体" w:hAnsi="宋体" w:cs="宋体"/>
          <w:b/>
          <w:color w:val="000000"/>
          <w:sz w:val="16"/>
        </w:rPr>
        <w:t>应该生成为纯粹的内在性的平面，这种平面不断地直接给出、重新给出、重新聚集着无限：与无限弃绝的人相反，信仰的骑士作为生成的人将会拥有少女，将会拥有一切有限者，将会感知到不可感知者，他就是</w:t>
      </w:r>
      <w:r>
        <w:rPr>
          <w:rFonts w:ascii="宋体" w:eastAsia="宋体" w:hAnsi="宋体" w:cs="宋体"/>
          <w:b/>
          <w:color w:val="000000"/>
          <w:sz w:val="16"/>
        </w:rPr>
        <w:t>“</w:t>
      </w:r>
      <w:r>
        <w:rPr>
          <w:rFonts w:ascii="宋体" w:eastAsia="宋体" w:hAnsi="宋体" w:cs="宋体"/>
          <w:b/>
          <w:color w:val="000000"/>
          <w:sz w:val="16"/>
        </w:rPr>
        <w:t>有限世界的直接继承者</w:t>
      </w:r>
      <w:r>
        <w:rPr>
          <w:rFonts w:ascii="宋体" w:eastAsia="宋体" w:hAnsi="宋体" w:cs="宋体"/>
          <w:b/>
          <w:color w:val="000000"/>
          <w:sz w:val="16"/>
        </w:rPr>
        <w:t>”</w:t>
      </w:r>
      <w:r>
        <w:rPr>
          <w:rFonts w:ascii="宋体" w:eastAsia="宋体" w:hAnsi="宋体" w:cs="宋体"/>
          <w:b/>
          <w:color w:val="000000"/>
          <w:sz w:val="16"/>
        </w:rPr>
        <w:t>。这是因为，感知将不再处于主体和客体的关系之中，而是处于作为此种关系之界限的运动之中，处于与主体和客体关联在一起的时段之中。感知将面对其自身的界限；</w:t>
      </w:r>
      <w:r>
        <w:rPr>
          <w:rFonts w:ascii="宋体" w:eastAsia="宋体" w:hAnsi="宋体" w:cs="宋体"/>
          <w:b/>
          <w:color w:val="000000"/>
          <w:sz w:val="16"/>
        </w:rPr>
        <w:t xml:space="preserve"> </w:t>
      </w:r>
      <w:r>
        <w:rPr>
          <w:rFonts w:ascii="宋体" w:eastAsia="宋体" w:hAnsi="宋体" w:cs="宋体"/>
          <w:b/>
          <w:color w:val="000000"/>
          <w:sz w:val="16"/>
        </w:rPr>
        <w:t>它将处于事物之间，贯穿于其自身的全部邻近区域之中，它将作为一个个别体在另一个个别体之中的呈现</w:t>
      </w:r>
      <w:r>
        <w:rPr>
          <w:rFonts w:ascii="宋体" w:eastAsia="宋体" w:hAnsi="宋体" w:cs="宋体"/>
          <w:b/>
          <w:color w:val="000000"/>
          <w:sz w:val="16"/>
        </w:rPr>
        <w:t>、一方被另一方所攫取或从一方过渡到另一方：只注视运动。</w:t>
      </w:r>
    </w:p>
    <w:p w:rsidR="00B679E9" w:rsidRDefault="002E624B">
      <w:pPr>
        <w:autoSpaceDE w:val="0"/>
        <w:autoSpaceDN w:val="0"/>
        <w:spacing w:before="20" w:line="280" w:lineRule="atLeast"/>
        <w:ind w:left="40" w:firstLine="380"/>
        <w:rPr>
          <w:sz w:val="16"/>
        </w:rPr>
      </w:pPr>
      <w:r>
        <w:rPr>
          <w:rFonts w:ascii="宋体" w:eastAsia="宋体" w:hAnsi="宋体" w:cs="宋体"/>
          <w:b/>
          <w:color w:val="000000"/>
          <w:sz w:val="16"/>
        </w:rPr>
        <w:t>令人诧异的是，</w:t>
      </w:r>
      <w:r>
        <w:rPr>
          <w:rFonts w:ascii="宋体" w:eastAsia="宋体" w:hAnsi="宋体" w:cs="宋体"/>
          <w:b/>
          <w:color w:val="000000"/>
          <w:sz w:val="16"/>
        </w:rPr>
        <w:t>“</w:t>
      </w:r>
      <w:r>
        <w:rPr>
          <w:rFonts w:ascii="宋体" w:eastAsia="宋体" w:hAnsi="宋体" w:cs="宋体"/>
          <w:b/>
          <w:color w:val="000000"/>
          <w:sz w:val="16"/>
        </w:rPr>
        <w:t>信仰</w:t>
      </w:r>
      <w:r>
        <w:rPr>
          <w:rFonts w:ascii="宋体" w:eastAsia="宋体" w:hAnsi="宋体" w:cs="宋体"/>
          <w:b/>
          <w:color w:val="000000"/>
          <w:sz w:val="16"/>
        </w:rPr>
        <w:t>”</w:t>
      </w:r>
      <w:r>
        <w:rPr>
          <w:rFonts w:ascii="宋体" w:eastAsia="宋体" w:hAnsi="宋体" w:cs="宋体"/>
          <w:b/>
          <w:color w:val="000000"/>
          <w:sz w:val="16"/>
        </w:rPr>
        <w:t>这个词是用来指示一个转向内在性的平面。然而，如果说骑士就是生成的人，那么就存在着各种各样的骑士。既然信仰就是一种毒品，那难道不也同样存在着吸毒成瘾的骑士吗</w:t>
      </w:r>
      <w:r>
        <w:rPr>
          <w:rFonts w:ascii="宋体" w:eastAsia="宋体" w:hAnsi="宋体" w:cs="宋体"/>
          <w:b/>
          <w:color w:val="000000"/>
          <w:sz w:val="16"/>
        </w:rPr>
        <w:t xml:space="preserve">? </w:t>
      </w:r>
      <w:r>
        <w:rPr>
          <w:rFonts w:ascii="宋体" w:eastAsia="宋体" w:hAnsi="宋体" w:cs="宋体"/>
          <w:b/>
          <w:color w:val="000000"/>
          <w:sz w:val="16"/>
        </w:rPr>
        <w:t>只不过，其含义完全不同于宗教就是一种鸦片。这些骑士声称，在必需的谨慎和实验的条件之下，毒品是不能与一个平面的展布相分离的。在这个平面之上，不仅生成一女人、生成一动物、生成一分子、生成一不可感知结合在一起，而且，不可感知者自身必然生成为一个被感</w:t>
      </w:r>
      <w:r>
        <w:rPr>
          <w:rFonts w:ascii="宋体" w:eastAsia="宋体" w:hAnsi="宋体" w:cs="宋体"/>
          <w:b/>
          <w:color w:val="000000"/>
          <w:sz w:val="16"/>
        </w:rPr>
        <w:t>知者，与此同时，感知必然生成为分子性的：达到洞孔，达到物质之间的微间距，达到颜色和声音，而逃逸线、世界线、透明线和截面线就奔涌进其中。</w:t>
      </w:r>
      <w:r>
        <w:rPr>
          <w:rFonts w:ascii="宋体" w:eastAsia="宋体" w:hAnsi="宋体" w:cs="宋体"/>
          <w:b/>
          <w:color w:val="000000"/>
          <w:sz w:val="16"/>
        </w:rPr>
        <w:t>①</w:t>
      </w:r>
      <w:r>
        <w:rPr>
          <w:rFonts w:ascii="宋体" w:eastAsia="宋体" w:hAnsi="宋体" w:cs="宋体"/>
          <w:b/>
          <w:color w:val="000000"/>
          <w:sz w:val="16"/>
        </w:rPr>
        <w:t>改变感知；</w:t>
      </w:r>
      <w:r>
        <w:rPr>
          <w:rFonts w:ascii="宋体" w:eastAsia="宋体" w:hAnsi="宋体" w:cs="宋体"/>
          <w:b/>
          <w:color w:val="000000"/>
          <w:sz w:val="16"/>
        </w:rPr>
        <w:t xml:space="preserve"> </w:t>
      </w:r>
      <w:r>
        <w:rPr>
          <w:rFonts w:ascii="宋体" w:eastAsia="宋体" w:hAnsi="宋体" w:cs="宋体"/>
          <w:b/>
          <w:color w:val="000000"/>
          <w:sz w:val="16"/>
        </w:rPr>
        <w:t>这个问题以正确的方式被提出，因为它将</w:t>
      </w:r>
      <w:r>
        <w:rPr>
          <w:rFonts w:ascii="宋体" w:eastAsia="宋体" w:hAnsi="宋体" w:cs="宋体"/>
          <w:b/>
          <w:color w:val="000000"/>
          <w:sz w:val="16"/>
        </w:rPr>
        <w:t>“</w:t>
      </w:r>
      <w:r>
        <w:rPr>
          <w:rFonts w:ascii="宋体" w:eastAsia="宋体" w:hAnsi="宋体" w:cs="宋体"/>
          <w:b/>
          <w:color w:val="000000"/>
          <w:sz w:val="16"/>
        </w:rPr>
        <w:t>那个</w:t>
      </w:r>
      <w:r>
        <w:rPr>
          <w:rFonts w:ascii="宋体" w:eastAsia="宋体" w:hAnsi="宋体" w:cs="宋体"/>
          <w:b/>
          <w:color w:val="000000"/>
          <w:sz w:val="16"/>
        </w:rPr>
        <w:t>”</w:t>
      </w:r>
      <w:r>
        <w:rPr>
          <w:rFonts w:ascii="宋体" w:eastAsia="宋体" w:hAnsi="宋体" w:cs="宋体"/>
          <w:b/>
          <w:color w:val="000000"/>
          <w:sz w:val="16"/>
        </w:rPr>
        <w:t>毒品表现为一个蕴生的整体，而不依赖于那些次要的特性</w:t>
      </w:r>
      <w:r>
        <w:rPr>
          <w:rFonts w:ascii="宋体" w:eastAsia="宋体" w:hAnsi="宋体" w:cs="宋体"/>
          <w:b/>
          <w:color w:val="000000"/>
          <w:sz w:val="16"/>
        </w:rPr>
        <w:t>(</w:t>
      </w:r>
      <w:r>
        <w:rPr>
          <w:rFonts w:ascii="宋体" w:eastAsia="宋体" w:hAnsi="宋体" w:cs="宋体"/>
          <w:b/>
          <w:color w:val="000000"/>
          <w:sz w:val="16"/>
        </w:rPr>
        <w:t>是否会引起幻觉，是浓还是淡，等等</w:t>
      </w:r>
      <w:r>
        <w:rPr>
          <w:rFonts w:ascii="宋体" w:eastAsia="宋体" w:hAnsi="宋体" w:cs="宋体"/>
          <w:b/>
          <w:color w:val="000000"/>
          <w:sz w:val="16"/>
        </w:rPr>
        <w:t>)</w:t>
      </w:r>
      <w:r>
        <w:rPr>
          <w:rFonts w:ascii="宋体" w:eastAsia="宋体" w:hAnsi="宋体" w:cs="宋体"/>
          <w:b/>
          <w:color w:val="000000"/>
          <w:sz w:val="16"/>
        </w:rPr>
        <w:t>。所有的毒品都首先涉及速度，涉及速度的变化。能够使得我们对一种毒品的配置</w:t>
      </w:r>
      <w:r>
        <w:rPr>
          <w:rFonts w:ascii="宋体" w:eastAsia="宋体" w:hAnsi="宋体" w:cs="宋体"/>
          <w:b/>
          <w:color w:val="000000"/>
          <w:sz w:val="16"/>
        </w:rPr>
        <w:t>————</w:t>
      </w:r>
      <w:r>
        <w:rPr>
          <w:rFonts w:ascii="宋体" w:eastAsia="宋体" w:hAnsi="宋体" w:cs="宋体"/>
          <w:b/>
          <w:color w:val="000000"/>
          <w:sz w:val="16"/>
        </w:rPr>
        <w:t>无论在毒品之间存在着怎样的差异</w:t>
      </w:r>
      <w:r>
        <w:rPr>
          <w:rFonts w:ascii="宋体" w:eastAsia="宋体" w:hAnsi="宋体" w:cs="宋体"/>
          <w:b/>
          <w:color w:val="000000"/>
          <w:sz w:val="16"/>
        </w:rPr>
        <w:t>———</w:t>
      </w:r>
      <w:r>
        <w:rPr>
          <w:rFonts w:ascii="宋体" w:eastAsia="宋体" w:hAnsi="宋体" w:cs="宋体"/>
          <w:b/>
          <w:color w:val="000000"/>
          <w:sz w:val="16"/>
        </w:rPr>
        <w:t>进行描绘的，正是一条感知的因果性之线，它使得：</w:t>
      </w:r>
      <w:r>
        <w:rPr>
          <w:rFonts w:ascii="宋体" w:eastAsia="宋体" w:hAnsi="宋体" w:cs="宋体"/>
          <w:b/>
          <w:color w:val="000000"/>
          <w:sz w:val="16"/>
        </w:rPr>
        <w:t xml:space="preserve">(1) </w:t>
      </w:r>
      <w:r>
        <w:rPr>
          <w:rFonts w:ascii="宋体" w:eastAsia="宋体" w:hAnsi="宋体" w:cs="宋体"/>
          <w:b/>
          <w:color w:val="000000"/>
          <w:sz w:val="16"/>
        </w:rPr>
        <w:t>不可感知者被感知，</w:t>
      </w:r>
      <w:r>
        <w:rPr>
          <w:rFonts w:ascii="宋体" w:eastAsia="宋体" w:hAnsi="宋体" w:cs="宋体"/>
          <w:b/>
          <w:color w:val="000000"/>
          <w:sz w:val="16"/>
        </w:rPr>
        <w:t xml:space="preserve">(2) </w:t>
      </w:r>
      <w:r>
        <w:rPr>
          <w:rFonts w:ascii="宋体" w:eastAsia="宋体" w:hAnsi="宋体" w:cs="宋体"/>
          <w:b/>
          <w:color w:val="000000"/>
          <w:sz w:val="16"/>
        </w:rPr>
        <w:t>感知是分子性的，</w:t>
      </w:r>
      <w:r>
        <w:rPr>
          <w:rFonts w:ascii="宋体" w:eastAsia="宋体" w:hAnsi="宋体" w:cs="宋体"/>
          <w:b/>
          <w:color w:val="000000"/>
          <w:sz w:val="16"/>
        </w:rPr>
        <w:t xml:space="preserve">(3) </w:t>
      </w:r>
      <w:r>
        <w:rPr>
          <w:rFonts w:ascii="宋体" w:eastAsia="宋体" w:hAnsi="宋体" w:cs="宋体"/>
          <w:b/>
          <w:color w:val="000000"/>
          <w:sz w:val="16"/>
        </w:rPr>
        <w:t>欲望直接投入到</w:t>
      </w:r>
      <w:r>
        <w:rPr>
          <w:rFonts w:ascii="宋体" w:eastAsia="宋体" w:hAnsi="宋体" w:cs="宋体"/>
          <w:b/>
          <w:color w:val="000000"/>
          <w:sz w:val="16"/>
        </w:rPr>
        <w:t>感知和被感知者之中。美国的</w:t>
      </w:r>
      <w:r>
        <w:rPr>
          <w:rFonts w:ascii="宋体" w:eastAsia="宋体" w:hAnsi="宋体" w:cs="宋体"/>
          <w:b/>
          <w:color w:val="000000"/>
          <w:sz w:val="16"/>
        </w:rPr>
        <w:t>“</w:t>
      </w:r>
      <w:r>
        <w:rPr>
          <w:rFonts w:ascii="宋体" w:eastAsia="宋体" w:hAnsi="宋体" w:cs="宋体"/>
          <w:b/>
          <w:color w:val="000000"/>
          <w:sz w:val="16"/>
        </w:rPr>
        <w:t>垮掉的一代</w:t>
      </w:r>
      <w:r>
        <w:rPr>
          <w:rFonts w:ascii="宋体" w:eastAsia="宋体" w:hAnsi="宋体" w:cs="宋体"/>
          <w:b/>
          <w:color w:val="000000"/>
          <w:sz w:val="16"/>
        </w:rPr>
        <w:t>”</w:t>
      </w:r>
      <w:r>
        <w:rPr>
          <w:rFonts w:ascii="宋体" w:eastAsia="宋体" w:hAnsi="宋体" w:cs="宋体"/>
          <w:b/>
          <w:color w:val="000000"/>
          <w:sz w:val="16"/>
        </w:rPr>
        <w:t>已经走上了这条道路，他们曾谈论毒品所特有的一种分子性的革命。接下来，是卡斯塔尼达式的宏大综合。菲德勒</w:t>
      </w:r>
      <w:r>
        <w:rPr>
          <w:rFonts w:ascii="宋体" w:eastAsia="宋体" w:hAnsi="宋体" w:cs="宋体"/>
          <w:b/>
          <w:color w:val="000000"/>
          <w:sz w:val="16"/>
        </w:rPr>
        <w:t xml:space="preserve"> ( Fiedler) </w:t>
      </w:r>
      <w:r>
        <w:rPr>
          <w:rFonts w:ascii="宋体" w:eastAsia="宋体" w:hAnsi="宋体" w:cs="宋体"/>
          <w:b/>
          <w:color w:val="000000"/>
          <w:sz w:val="16"/>
        </w:rPr>
        <w:t>已经标示出美国梦的不同极点：深陷于屠杀印第安人和奴役黑人这双重噩梦之间，美国人既构建起一种在精神之中被压抑的黑人形象</w:t>
      </w:r>
      <w:r>
        <w:rPr>
          <w:rFonts w:ascii="宋体" w:eastAsia="宋体" w:hAnsi="宋体" w:cs="宋体"/>
          <w:b/>
          <w:color w:val="000000"/>
          <w:sz w:val="16"/>
        </w:rPr>
        <w:t xml:space="preserve"> (</w:t>
      </w:r>
      <w:r>
        <w:rPr>
          <w:rFonts w:ascii="宋体" w:eastAsia="宋体" w:hAnsi="宋体" w:cs="宋体"/>
          <w:b/>
          <w:color w:val="000000"/>
          <w:sz w:val="16"/>
        </w:rPr>
        <w:t>作为情动之力，作为情动的增殖之力</w:t>
      </w:r>
      <w:r>
        <w:rPr>
          <w:rFonts w:ascii="宋体" w:eastAsia="宋体" w:hAnsi="宋体" w:cs="宋体"/>
          <w:b/>
          <w:color w:val="000000"/>
          <w:sz w:val="16"/>
        </w:rPr>
        <w:t>)</w:t>
      </w:r>
      <w:r>
        <w:rPr>
          <w:rFonts w:ascii="宋体" w:eastAsia="宋体" w:hAnsi="宋体" w:cs="宋体"/>
          <w:b/>
          <w:color w:val="000000"/>
          <w:sz w:val="16"/>
        </w:rPr>
        <w:t>，亦构建起一种在社会之中被压制的印第安人的形象</w:t>
      </w:r>
      <w:r>
        <w:rPr>
          <w:rFonts w:ascii="宋体" w:eastAsia="宋体" w:hAnsi="宋体" w:cs="宋体"/>
          <w:b/>
          <w:color w:val="000000"/>
          <w:sz w:val="16"/>
        </w:rPr>
        <w:t xml:space="preserve"> (</w:t>
      </w:r>
      <w:r>
        <w:rPr>
          <w:rFonts w:ascii="宋体" w:eastAsia="宋体" w:hAnsi="宋体" w:cs="宋体"/>
          <w:b/>
          <w:color w:val="000000"/>
          <w:sz w:val="16"/>
        </w:rPr>
        <w:t>作为精微的感知，越来越细微、越来越细分、无限延缓或加速的感知</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在欧洲，亨利</w:t>
      </w:r>
      <w:r>
        <w:rPr>
          <w:rFonts w:ascii="宋体" w:eastAsia="宋体" w:hAnsi="宋体" w:cs="宋体"/>
          <w:b/>
          <w:color w:val="000000"/>
          <w:sz w:val="16"/>
        </w:rPr>
        <w:t>·</w:t>
      </w:r>
      <w:r>
        <w:rPr>
          <w:rFonts w:ascii="宋体" w:eastAsia="宋体" w:hAnsi="宋体" w:cs="宋体"/>
          <w:b/>
          <w:color w:val="000000"/>
          <w:sz w:val="16"/>
        </w:rPr>
        <w:t>米肖试图更为主动地摆脱仪式和文明，以便拟定奇妙的、精微的体验方案</w:t>
      </w:r>
      <w:r>
        <w:rPr>
          <w:rFonts w:ascii="宋体" w:eastAsia="宋体" w:hAnsi="宋体" w:cs="宋体"/>
          <w:b/>
          <w:color w:val="000000"/>
          <w:sz w:val="16"/>
        </w:rPr>
        <w:t>，</w:t>
      </w:r>
    </w:p>
    <w:p w:rsidR="00B679E9" w:rsidRDefault="002E624B">
      <w:pPr>
        <w:spacing w:before="360" w:line="60" w:lineRule="exact"/>
        <w:ind w:left="120" w:right="55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420"/>
        <w:rPr>
          <w:sz w:val="8"/>
        </w:rPr>
      </w:pPr>
      <w:r>
        <w:rPr>
          <w:rFonts w:ascii="宋体" w:eastAsia="宋体" w:hAnsi="宋体" w:cs="宋体"/>
          <w:b/>
          <w:color w:val="000000"/>
          <w:sz w:val="8"/>
        </w:rPr>
        <w:t xml:space="preserve">① </w:t>
      </w:r>
      <w:r>
        <w:rPr>
          <w:rFonts w:ascii="宋体" w:eastAsia="宋体" w:hAnsi="宋体" w:cs="宋体"/>
          <w:b/>
          <w:color w:val="000000"/>
          <w:sz w:val="8"/>
        </w:rPr>
        <w:t>屡见于卡洛斯</w:t>
      </w:r>
      <w:r>
        <w:rPr>
          <w:rFonts w:ascii="宋体" w:eastAsia="宋体" w:hAnsi="宋体" w:cs="宋体"/>
          <w:b/>
          <w:color w:val="000000"/>
          <w:sz w:val="8"/>
        </w:rPr>
        <w:t>·</w:t>
      </w:r>
      <w:r>
        <w:rPr>
          <w:rFonts w:ascii="宋体" w:eastAsia="宋体" w:hAnsi="宋体" w:cs="宋体"/>
          <w:b/>
          <w:color w:val="000000"/>
          <w:sz w:val="8"/>
        </w:rPr>
        <w:t>卡斯塔尼达的著作</w:t>
      </w:r>
      <w:r>
        <w:rPr>
          <w:rFonts w:ascii="宋体" w:eastAsia="宋体" w:hAnsi="宋体" w:cs="宋体"/>
          <w:b/>
          <w:color w:val="000000"/>
          <w:sz w:val="8"/>
        </w:rPr>
        <w:t xml:space="preserve">, </w:t>
      </w:r>
      <w:r>
        <w:rPr>
          <w:rFonts w:ascii="宋体" w:eastAsia="宋体" w:hAnsi="宋体" w:cs="宋体"/>
          <w:b/>
          <w:color w:val="000000"/>
          <w:sz w:val="8"/>
        </w:rPr>
        <w:t>尤其是《伊斯特兰之旅》</w:t>
      </w:r>
      <w:r>
        <w:rPr>
          <w:rFonts w:ascii="宋体" w:eastAsia="宋体" w:hAnsi="宋体" w:cs="宋体"/>
          <w:b/>
          <w:color w:val="000000"/>
          <w:sz w:val="8"/>
        </w:rPr>
        <w:t>(Voyageà Istlan), p.233 sq</w:t>
      </w:r>
      <w:r>
        <w:rPr>
          <w:rFonts w:ascii="宋体" w:eastAsia="宋体" w:hAnsi="宋体" w:cs="宋体"/>
          <w:b/>
          <w:color w:val="000000"/>
          <w:sz w:val="8"/>
        </w:rPr>
        <w:t>。</w:t>
      </w:r>
    </w:p>
    <w:p w:rsidR="00B679E9" w:rsidRDefault="002E624B">
      <w:pPr>
        <w:autoSpaceDE w:val="0"/>
        <w:autoSpaceDN w:val="0"/>
        <w:spacing w:before="20" w:line="140" w:lineRule="atLeast"/>
        <w:ind w:left="140" w:firstLine="280"/>
        <w:rPr>
          <w:sz w:val="8"/>
        </w:rPr>
      </w:pPr>
      <w:r>
        <w:rPr>
          <w:rFonts w:ascii="宋体" w:eastAsia="宋体" w:hAnsi="宋体" w:cs="宋体"/>
          <w:b/>
          <w:color w:val="000000"/>
          <w:sz w:val="8"/>
        </w:rPr>
        <w:t>② Leslie Fiedler, Le retour du Peau-rouge, Éd. du Seuil</w:t>
      </w:r>
      <w:r>
        <w:rPr>
          <w:rFonts w:ascii="宋体" w:eastAsia="宋体" w:hAnsi="宋体" w:cs="宋体"/>
          <w:b/>
          <w:color w:val="000000"/>
          <w:sz w:val="8"/>
        </w:rPr>
        <w:t>。他解释了美国白人与黑人或印第安人的隐秘联盟</w:t>
      </w:r>
      <w:r>
        <w:rPr>
          <w:rFonts w:ascii="宋体" w:eastAsia="宋体" w:hAnsi="宋体" w:cs="宋体"/>
          <w:b/>
          <w:color w:val="000000"/>
          <w:sz w:val="8"/>
        </w:rPr>
        <w:t>,</w:t>
      </w:r>
      <w:r>
        <w:rPr>
          <w:rFonts w:ascii="宋体" w:eastAsia="宋体" w:hAnsi="宋体" w:cs="宋体"/>
          <w:b/>
          <w:color w:val="000000"/>
          <w:sz w:val="8"/>
        </w:rPr>
        <w:t>此种联盟是通过逃离克分子的形式和掌控的美国女性的欲望而实现的。</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259</w:t>
      </w:r>
      <w:r>
        <w:br w:type="page"/>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00" w:firstLine="40"/>
        <w:rPr>
          <w:sz w:val="16"/>
        </w:rPr>
      </w:pPr>
      <w:r>
        <w:rPr>
          <w:rFonts w:ascii="宋体" w:eastAsia="宋体" w:hAnsi="宋体" w:cs="宋体"/>
          <w:b/>
          <w:color w:val="000000"/>
          <w:sz w:val="16"/>
        </w:rPr>
        <w:t>清除所有关于毒品的因果性的问题，尽可能对毒品进行限定，进而将它与谵妄和</w:t>
      </w:r>
      <w:r>
        <w:rPr>
          <w:rFonts w:ascii="宋体" w:eastAsia="宋体" w:hAnsi="宋体" w:cs="宋体"/>
          <w:b/>
          <w:color w:val="000000"/>
          <w:sz w:val="16"/>
        </w:rPr>
        <w:t>幻觉区分开。然而，准确说来，所有的问题都汇聚到这一点；</w:t>
      </w:r>
      <w:r>
        <w:rPr>
          <w:rFonts w:ascii="宋体" w:eastAsia="宋体" w:hAnsi="宋体" w:cs="宋体"/>
          <w:b/>
          <w:color w:val="000000"/>
          <w:sz w:val="16"/>
        </w:rPr>
        <w:t xml:space="preserve"> </w:t>
      </w:r>
      <w:r>
        <w:rPr>
          <w:rFonts w:ascii="宋体" w:eastAsia="宋体" w:hAnsi="宋体" w:cs="宋体"/>
          <w:b/>
          <w:color w:val="000000"/>
          <w:sz w:val="16"/>
        </w:rPr>
        <w:t>再一次，这个问题被很恰当地提出，当我们说毒品驱除了形式和人格，当我们发动了毒品的疯狂快速和吸毒之后的不可思议的缓慢，当我们令快与慢如一对相扑力士般绞合在一起，当我们赋予感知以把握微观现象、微观运作的分子性力量，赋予被感知者以释放出加速或延缓的粒子</w:t>
      </w:r>
      <w:r>
        <w:rPr>
          <w:rFonts w:ascii="宋体" w:eastAsia="宋体" w:hAnsi="宋体" w:cs="宋体"/>
          <w:b/>
          <w:color w:val="000000"/>
          <w:sz w:val="16"/>
        </w:rPr>
        <w:t xml:space="preserve"> (</w:t>
      </w:r>
      <w:r>
        <w:rPr>
          <w:rFonts w:ascii="宋体" w:eastAsia="宋体" w:hAnsi="宋体" w:cs="宋体"/>
          <w:b/>
          <w:color w:val="000000"/>
          <w:sz w:val="16"/>
        </w:rPr>
        <w:t>在一种不再归属于我们的飘逸的时间之中</w:t>
      </w:r>
      <w:r>
        <w:rPr>
          <w:rFonts w:ascii="宋体" w:eastAsia="宋体" w:hAnsi="宋体" w:cs="宋体"/>
          <w:b/>
          <w:color w:val="000000"/>
          <w:sz w:val="16"/>
        </w:rPr>
        <w:t>)</w:t>
      </w:r>
      <w:r>
        <w:rPr>
          <w:rFonts w:ascii="宋体" w:eastAsia="宋体" w:hAnsi="宋体" w:cs="宋体"/>
          <w:b/>
          <w:color w:val="000000"/>
          <w:sz w:val="16"/>
        </w:rPr>
        <w:t>、释放出那些不再归属于这个世界的个别体的力量：解域，</w:t>
      </w:r>
      <w:r>
        <w:rPr>
          <w:rFonts w:ascii="宋体" w:eastAsia="宋体" w:hAnsi="宋体" w:cs="宋体"/>
          <w:b/>
          <w:color w:val="000000"/>
          <w:sz w:val="16"/>
        </w:rPr>
        <w:t>“</w:t>
      </w:r>
      <w:r>
        <w:rPr>
          <w:rFonts w:ascii="宋体" w:eastAsia="宋体" w:hAnsi="宋体" w:cs="宋体"/>
          <w:b/>
          <w:color w:val="000000"/>
          <w:sz w:val="16"/>
        </w:rPr>
        <w:t>我迷失了方向</w:t>
      </w:r>
      <w:r>
        <w:rPr>
          <w:rFonts w:ascii="宋体" w:eastAsia="宋体" w:hAnsi="宋体" w:cs="宋体"/>
          <w:b/>
          <w:color w:val="000000"/>
          <w:sz w:val="16"/>
        </w:rPr>
        <w:t>……”(</w:t>
      </w:r>
      <w:r>
        <w:rPr>
          <w:rFonts w:ascii="宋体" w:eastAsia="宋体" w:hAnsi="宋体" w:cs="宋体"/>
          <w:b/>
          <w:color w:val="000000"/>
          <w:sz w:val="16"/>
        </w:rPr>
        <w:t>一种对于事物、思想、欲望的感知，在其中，欲望、思想和事物已然蔓延到整个感知：不可感知者最终被感</w:t>
      </w:r>
      <w:r>
        <w:rPr>
          <w:rFonts w:ascii="宋体" w:eastAsia="宋体" w:hAnsi="宋体" w:cs="宋体"/>
          <w:b/>
          <w:color w:val="000000"/>
          <w:sz w:val="16"/>
        </w:rPr>
        <w:t>知。</w:t>
      </w:r>
      <w:r>
        <w:rPr>
          <w:rFonts w:ascii="宋体" w:eastAsia="宋体" w:hAnsi="宋体" w:cs="宋体"/>
          <w:b/>
          <w:color w:val="000000"/>
          <w:sz w:val="16"/>
        </w:rPr>
        <w:t>)</w:t>
      </w:r>
      <w:r>
        <w:rPr>
          <w:rFonts w:ascii="宋体" w:eastAsia="宋体" w:hAnsi="宋体" w:cs="宋体"/>
          <w:b/>
          <w:color w:val="000000"/>
          <w:sz w:val="16"/>
        </w:rPr>
        <w:t>只有快与慢的世界，它无形，无主体，无面孔。只有一条蜿蜒曲折的线，就像是</w:t>
      </w:r>
      <w:r>
        <w:rPr>
          <w:rFonts w:ascii="宋体" w:eastAsia="宋体" w:hAnsi="宋体" w:cs="宋体"/>
          <w:b/>
          <w:color w:val="000000"/>
          <w:sz w:val="16"/>
        </w:rPr>
        <w:t>“</w:t>
      </w:r>
      <w:r>
        <w:rPr>
          <w:rFonts w:ascii="宋体" w:eastAsia="宋体" w:hAnsi="宋体" w:cs="宋体"/>
          <w:b/>
          <w:color w:val="000000"/>
          <w:sz w:val="16"/>
        </w:rPr>
        <w:t>一个狂暴的赶车人的马鞭</w:t>
      </w:r>
      <w:r>
        <w:rPr>
          <w:rFonts w:ascii="宋体" w:eastAsia="宋体" w:hAnsi="宋体" w:cs="宋体"/>
          <w:b/>
          <w:color w:val="000000"/>
          <w:sz w:val="16"/>
        </w:rPr>
        <w:t>”</w:t>
      </w:r>
      <w:r>
        <w:rPr>
          <w:rFonts w:ascii="宋体" w:eastAsia="宋体" w:hAnsi="宋体" w:cs="宋体"/>
          <w:b/>
          <w:color w:val="000000"/>
          <w:sz w:val="16"/>
        </w:rPr>
        <w:t>，它撕碎了面孔和风景。</w:t>
      </w:r>
      <w:r>
        <w:rPr>
          <w:rFonts w:ascii="宋体" w:eastAsia="宋体" w:hAnsi="宋体" w:cs="宋体"/>
          <w:b/>
          <w:color w:val="000000"/>
          <w:sz w:val="16"/>
        </w:rPr>
        <w:t>①</w:t>
      </w:r>
      <w:r>
        <w:rPr>
          <w:rFonts w:ascii="宋体" w:eastAsia="宋体" w:hAnsi="宋体" w:cs="宋体"/>
          <w:b/>
          <w:color w:val="000000"/>
          <w:sz w:val="16"/>
        </w:rPr>
        <w:t>感知的一系列根茎式的运作，在这样一个时刻，欲望和感知融合在一起。</w:t>
      </w:r>
    </w:p>
    <w:p w:rsidR="00B679E9" w:rsidRDefault="002E624B">
      <w:pPr>
        <w:autoSpaceDE w:val="0"/>
        <w:autoSpaceDN w:val="0"/>
        <w:spacing w:before="20" w:line="279" w:lineRule="atLeast"/>
        <w:ind w:left="160" w:right="160" w:firstLine="340"/>
        <w:rPr>
          <w:sz w:val="16"/>
        </w:rPr>
      </w:pPr>
      <w:r>
        <w:rPr>
          <w:rFonts w:ascii="宋体" w:eastAsia="宋体" w:hAnsi="宋体" w:cs="宋体"/>
          <w:b/>
          <w:color w:val="000000"/>
          <w:sz w:val="16"/>
        </w:rPr>
        <w:t>这个特殊的因果性问题是重要的。只要人们还是求助于那些太过普遍或外在的因果性</w:t>
      </w:r>
      <w:r>
        <w:rPr>
          <w:rFonts w:ascii="宋体" w:eastAsia="宋体" w:hAnsi="宋体" w:cs="宋体"/>
          <w:b/>
          <w:color w:val="000000"/>
          <w:sz w:val="16"/>
        </w:rPr>
        <w:t xml:space="preserve"> (</w:t>
      </w:r>
      <w:r>
        <w:rPr>
          <w:rFonts w:ascii="宋体" w:eastAsia="宋体" w:hAnsi="宋体" w:cs="宋体"/>
          <w:b/>
          <w:color w:val="000000"/>
          <w:sz w:val="16"/>
        </w:rPr>
        <w:t>心理学、社会学上的因果性</w:t>
      </w:r>
      <w:r>
        <w:rPr>
          <w:rFonts w:ascii="宋体" w:eastAsia="宋体" w:hAnsi="宋体" w:cs="宋体"/>
          <w:b/>
          <w:color w:val="000000"/>
          <w:sz w:val="16"/>
        </w:rPr>
        <w:t xml:space="preserve">) </w:t>
      </w:r>
      <w:r>
        <w:rPr>
          <w:rFonts w:ascii="宋体" w:eastAsia="宋体" w:hAnsi="宋体" w:cs="宋体"/>
          <w:b/>
          <w:color w:val="000000"/>
          <w:sz w:val="16"/>
        </w:rPr>
        <w:t>来解释一种配置，那么就等于什么也没说。今天，一种谈论毒品的话语已经被建立，但它所作的无非是引发那些关于快感和厄运、沟通困难这些始终来自别处的原因的宏篇大论。人们越是无力从外延上去把握一种特殊的因果性，就越是装出一副</w:t>
      </w:r>
      <w:r>
        <w:rPr>
          <w:rFonts w:ascii="宋体" w:eastAsia="宋体" w:hAnsi="宋体" w:cs="宋体"/>
          <w:b/>
          <w:color w:val="000000"/>
          <w:sz w:val="16"/>
        </w:rPr>
        <w:t>颇为理解这种现象的样子。无疑，一种配置决不会具有一种因果性的深层结构。不过，它在最高的程度上包含着一条创造性的或独特的因果性的抽象线，它的逃逸线，解域之线，这条线只有通过与具有另一种本性的普遍因果性相关联才能实现自身，不过，它却完全不能被这些因果性所解释。我们认为，毒品的问题只能在欲望直接投入感知这个层次之上才能被理解，在那里，感知生成为分子性的，而同时，不可感知者则生成为被感知者。毒品于是呈现为此种生成的施动者。正是在这里，将会出现一种药物一分析</w:t>
      </w:r>
      <w:r>
        <w:rPr>
          <w:rFonts w:ascii="宋体" w:eastAsia="宋体" w:hAnsi="宋体" w:cs="宋体"/>
          <w:b/>
          <w:color w:val="000000"/>
          <w:sz w:val="16"/>
        </w:rPr>
        <w:t xml:space="preserve">( pharmaco-analyse), </w:t>
      </w:r>
      <w:r>
        <w:rPr>
          <w:rFonts w:ascii="宋体" w:eastAsia="宋体" w:hAnsi="宋体" w:cs="宋体"/>
          <w:b/>
          <w:color w:val="000000"/>
          <w:sz w:val="16"/>
        </w:rPr>
        <w:t>理当将它与精神分析</w:t>
      </w:r>
      <w:r>
        <w:rPr>
          <w:rFonts w:ascii="宋体" w:eastAsia="宋体" w:hAnsi="宋体" w:cs="宋体"/>
          <w:b/>
          <w:color w:val="000000"/>
          <w:sz w:val="16"/>
        </w:rPr>
        <w:t>相比较、相对照。因为</w:t>
      </w:r>
      <w:r>
        <w:rPr>
          <w:rFonts w:ascii="宋体" w:eastAsia="宋体" w:hAnsi="宋体" w:cs="宋体"/>
          <w:b/>
          <w:color w:val="000000"/>
          <w:sz w:val="16"/>
        </w:rPr>
        <w:t xml:space="preserve">, </w:t>
      </w:r>
      <w:r>
        <w:rPr>
          <w:rFonts w:ascii="宋体" w:eastAsia="宋体" w:hAnsi="宋体" w:cs="宋体"/>
          <w:b/>
          <w:color w:val="000000"/>
          <w:sz w:val="16"/>
        </w:rPr>
        <w:t>精神分析必须同时被当作是一个原型、一种对立和一种背叛。确实，精神分析可以被视作一个参照的原型，因为，对于那些本质上是情动性的现象，它能够建构起一种独特的因果性图式，后者有别于那些通常的社会学和心理学上的普遍性。然而，此种因果性图式仍然依赖于一个组织的平面，此种平面自身不能被把握，而始终是从别的事物之中被推论、被推出，它躲避了感知的体系，由此被非常恰切地称为无意识。因而，无意识的平面仍然是一种超越的平面，它理应为精神分析的存在及其解释的必要性进行担保和辩护。这个无意识的平面始终与感知</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意识的体系形成克分子的对立，而且，正因为欲望必须在这个平面之上被转译，它自身就与大的克分子体联结在一起，就像是一个冰山的潜藏部分</w:t>
      </w:r>
      <w:r>
        <w:rPr>
          <w:rFonts w:ascii="宋体" w:eastAsia="宋体" w:hAnsi="宋体" w:cs="宋体"/>
          <w:b/>
          <w:color w:val="000000"/>
          <w:sz w:val="16"/>
        </w:rPr>
        <w:t>(</w:t>
      </w:r>
      <w:r>
        <w:rPr>
          <w:rFonts w:ascii="宋体" w:eastAsia="宋体" w:hAnsi="宋体" w:cs="宋体"/>
          <w:b/>
          <w:color w:val="000000"/>
          <w:sz w:val="16"/>
        </w:rPr>
        <w:t>俄狄浦斯的结构或阉割的</w:t>
      </w:r>
    </w:p>
    <w:p w:rsidR="00B679E9" w:rsidRDefault="002E624B">
      <w:pPr>
        <w:spacing w:before="200" w:line="60" w:lineRule="exact"/>
        <w:ind w:left="240" w:right="550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240" w:right="160" w:firstLine="260"/>
        <w:rPr>
          <w:sz w:val="10"/>
        </w:rPr>
      </w:pPr>
      <w:r>
        <w:rPr>
          <w:rFonts w:ascii="宋体" w:eastAsia="宋体" w:hAnsi="宋体" w:cs="宋体"/>
          <w:b/>
          <w:color w:val="000000"/>
          <w:sz w:val="10"/>
        </w:rPr>
        <w:t>① Michaux, Misérable miracle, Gallimard, p.126;“</w:t>
      </w:r>
      <w:r>
        <w:rPr>
          <w:rFonts w:ascii="宋体" w:eastAsia="宋体" w:hAnsi="宋体" w:cs="宋体"/>
          <w:b/>
          <w:color w:val="000000"/>
          <w:sz w:val="10"/>
        </w:rPr>
        <w:t>恐惧之处尤其在于</w:t>
      </w:r>
      <w:r>
        <w:rPr>
          <w:rFonts w:ascii="宋体" w:eastAsia="宋体" w:hAnsi="宋体" w:cs="宋体"/>
          <w:b/>
          <w:color w:val="000000"/>
          <w:sz w:val="10"/>
        </w:rPr>
        <w:t xml:space="preserve">, </w:t>
      </w:r>
      <w:r>
        <w:rPr>
          <w:rFonts w:ascii="宋体" w:eastAsia="宋体" w:hAnsi="宋体" w:cs="宋体"/>
          <w:b/>
          <w:color w:val="000000"/>
          <w:sz w:val="10"/>
        </w:rPr>
        <w:t>我只是一条线。在正常的生活之中，我们是一个球体，一个涵盖了全景的球体。</w:t>
      </w:r>
      <w:r>
        <w:rPr>
          <w:rFonts w:ascii="宋体" w:eastAsia="宋体" w:hAnsi="宋体" w:cs="宋体"/>
          <w:b/>
          <w:color w:val="000000"/>
          <w:sz w:val="10"/>
        </w:rPr>
        <w:t>……</w:t>
      </w:r>
      <w:r>
        <w:rPr>
          <w:rFonts w:ascii="宋体" w:eastAsia="宋体" w:hAnsi="宋体" w:cs="宋体"/>
          <w:b/>
          <w:color w:val="000000"/>
          <w:sz w:val="10"/>
        </w:rPr>
        <w:t>现在，只余下一条线。</w:t>
      </w:r>
      <w:r>
        <w:rPr>
          <w:rFonts w:ascii="宋体" w:eastAsia="宋体" w:hAnsi="宋体" w:cs="宋体"/>
          <w:b/>
          <w:color w:val="000000"/>
          <w:sz w:val="10"/>
        </w:rPr>
        <w:t>……</w:t>
      </w:r>
      <w:r>
        <w:rPr>
          <w:rFonts w:ascii="宋体" w:eastAsia="宋体" w:hAnsi="宋体" w:cs="宋体"/>
          <w:b/>
          <w:color w:val="000000"/>
          <w:sz w:val="10"/>
        </w:rPr>
        <w:t>我已经生成为加速线</w:t>
      </w:r>
      <w:r>
        <w:rPr>
          <w:rFonts w:ascii="宋体" w:eastAsia="宋体" w:hAnsi="宋体" w:cs="宋体"/>
          <w:b/>
          <w:color w:val="000000"/>
          <w:sz w:val="10"/>
        </w:rPr>
        <w:t>……”</w:t>
      </w:r>
      <w:r>
        <w:rPr>
          <w:rFonts w:ascii="宋体" w:eastAsia="宋体" w:hAnsi="宋体" w:cs="宋体"/>
          <w:b/>
          <w:color w:val="000000"/>
          <w:sz w:val="10"/>
        </w:rPr>
        <w:t>参见米肖的线绘。然而</w:t>
      </w:r>
      <w:r>
        <w:rPr>
          <w:rFonts w:ascii="宋体" w:eastAsia="宋体" w:hAnsi="宋体" w:cs="宋体"/>
          <w:b/>
          <w:color w:val="000000"/>
          <w:sz w:val="10"/>
        </w:rPr>
        <w:t xml:space="preserve">, </w:t>
      </w:r>
      <w:r>
        <w:rPr>
          <w:rFonts w:ascii="宋体" w:eastAsia="宋体" w:hAnsi="宋体" w:cs="宋体"/>
          <w:b/>
          <w:color w:val="000000"/>
          <w:sz w:val="10"/>
        </w:rPr>
        <w:t>正是在《精神的重大考验》</w:t>
      </w:r>
      <w:r>
        <w:rPr>
          <w:rFonts w:ascii="宋体" w:eastAsia="宋体" w:hAnsi="宋体" w:cs="宋体"/>
          <w:b/>
          <w:color w:val="000000"/>
          <w:sz w:val="10"/>
        </w:rPr>
        <w:t xml:space="preserve">( Les grandes épreuves de </w:t>
      </w:r>
      <w:r>
        <w:rPr>
          <w:rFonts w:ascii="宋体" w:eastAsia="宋体" w:hAnsi="宋体" w:cs="宋体"/>
          <w:b/>
          <w:color w:val="000000"/>
          <w:sz w:val="10"/>
        </w:rPr>
        <w:t xml:space="preserve">l' esprit) </w:t>
      </w:r>
      <w:r>
        <w:rPr>
          <w:rFonts w:ascii="宋体" w:eastAsia="宋体" w:hAnsi="宋体" w:cs="宋体"/>
          <w:b/>
          <w:color w:val="000000"/>
          <w:sz w:val="10"/>
        </w:rPr>
        <w:t>之中</w:t>
      </w:r>
      <w:r>
        <w:rPr>
          <w:rFonts w:ascii="宋体" w:eastAsia="宋体" w:hAnsi="宋体" w:cs="宋体"/>
          <w:b/>
          <w:color w:val="000000"/>
          <w:sz w:val="10"/>
        </w:rPr>
        <w:t xml:space="preserve">, </w:t>
      </w:r>
      <w:r>
        <w:rPr>
          <w:rFonts w:ascii="宋体" w:eastAsia="宋体" w:hAnsi="宋体" w:cs="宋体"/>
          <w:b/>
          <w:color w:val="000000"/>
          <w:sz w:val="10"/>
        </w:rPr>
        <w:t>在这本书的前</w:t>
      </w:r>
      <w:r>
        <w:rPr>
          <w:rFonts w:ascii="宋体" w:eastAsia="宋体" w:hAnsi="宋体" w:cs="宋体"/>
          <w:b/>
          <w:color w:val="000000"/>
          <w:sz w:val="10"/>
        </w:rPr>
        <w:t>80</w:t>
      </w:r>
      <w:r>
        <w:rPr>
          <w:rFonts w:ascii="宋体" w:eastAsia="宋体" w:hAnsi="宋体" w:cs="宋体"/>
          <w:b/>
          <w:color w:val="000000"/>
          <w:sz w:val="10"/>
        </w:rPr>
        <w:t>页中，米肖进一步发展了对速度、分子性感知，以及</w:t>
      </w:r>
      <w:r>
        <w:rPr>
          <w:rFonts w:ascii="宋体" w:eastAsia="宋体" w:hAnsi="宋体" w:cs="宋体"/>
          <w:b/>
          <w:color w:val="000000"/>
          <w:sz w:val="10"/>
        </w:rPr>
        <w:t>“</w:t>
      </w:r>
      <w:r>
        <w:rPr>
          <w:rFonts w:ascii="宋体" w:eastAsia="宋体" w:hAnsi="宋体" w:cs="宋体"/>
          <w:b/>
          <w:color w:val="000000"/>
          <w:sz w:val="10"/>
        </w:rPr>
        <w:t>微观一现象</w:t>
      </w:r>
      <w:r>
        <w:rPr>
          <w:rFonts w:ascii="宋体" w:eastAsia="宋体" w:hAnsi="宋体" w:cs="宋体"/>
          <w:b/>
          <w:color w:val="000000"/>
          <w:sz w:val="10"/>
        </w:rPr>
        <w:t>”</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微观一运作</w:t>
      </w:r>
      <w:r>
        <w:rPr>
          <w:rFonts w:ascii="宋体" w:eastAsia="宋体" w:hAnsi="宋体" w:cs="宋体"/>
          <w:b/>
          <w:color w:val="000000"/>
          <w:sz w:val="10"/>
        </w:rPr>
        <w:t>”</w:t>
      </w:r>
      <w:r>
        <w:rPr>
          <w:rFonts w:ascii="宋体" w:eastAsia="宋体" w:hAnsi="宋体" w:cs="宋体"/>
          <w:b/>
          <w:color w:val="000000"/>
          <w:sz w:val="10"/>
        </w:rPr>
        <w:t>的分析。</w:t>
      </w:r>
    </w:p>
    <w:p w:rsidR="00B679E9" w:rsidRDefault="002E624B">
      <w:pPr>
        <w:autoSpaceDE w:val="0"/>
        <w:autoSpaceDN w:val="0"/>
        <w:spacing w:before="220" w:line="140" w:lineRule="atLeast"/>
        <w:ind w:left="3140"/>
        <w:rPr>
          <w:sz w:val="8"/>
        </w:rPr>
      </w:pPr>
      <w:r>
        <w:rPr>
          <w:rFonts w:ascii="宋体" w:eastAsia="宋体" w:hAnsi="宋体" w:cs="宋体"/>
          <w:b/>
          <w:color w:val="000000"/>
          <w:sz w:val="8"/>
        </w:rPr>
        <w:t>260</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7" w:lineRule="atLeast"/>
        <w:ind w:left="80" w:firstLine="20"/>
        <w:rPr>
          <w:sz w:val="16"/>
        </w:rPr>
      </w:pPr>
      <w:r>
        <w:rPr>
          <w:rFonts w:ascii="宋体" w:eastAsia="宋体" w:hAnsi="宋体" w:cs="宋体"/>
          <w:b/>
          <w:color w:val="000000"/>
          <w:sz w:val="16"/>
        </w:rPr>
        <w:t>基石</w:t>
      </w:r>
      <w:r>
        <w:rPr>
          <w:rFonts w:ascii="宋体" w:eastAsia="宋体" w:hAnsi="宋体" w:cs="宋体"/>
          <w:b/>
          <w:color w:val="000000"/>
          <w:sz w:val="16"/>
        </w:rPr>
        <w:t>)</w:t>
      </w:r>
      <w:r>
        <w:rPr>
          <w:rFonts w:ascii="宋体" w:eastAsia="宋体" w:hAnsi="宋体" w:cs="宋体"/>
          <w:b/>
          <w:color w:val="000000"/>
          <w:sz w:val="16"/>
        </w:rPr>
        <w:t>。正因为不可感知者在一部二元性机器之中与被感知者相对立，它就变得更为难以感知。但在一个容贯的或内在性的平面之上，一切都发生了变化，在这个平面被建构起来的过程之中，它自身必然是可感知的；</w:t>
      </w:r>
      <w:r>
        <w:rPr>
          <w:rFonts w:ascii="宋体" w:eastAsia="宋体" w:hAnsi="宋体" w:cs="宋体"/>
          <w:b/>
          <w:color w:val="000000"/>
          <w:sz w:val="16"/>
        </w:rPr>
        <w:t xml:space="preserve"> </w:t>
      </w:r>
      <w:r>
        <w:rPr>
          <w:rFonts w:ascii="宋体" w:eastAsia="宋体" w:hAnsi="宋体" w:cs="宋体"/>
          <w:b/>
          <w:color w:val="000000"/>
          <w:sz w:val="16"/>
        </w:rPr>
        <w:t>实验取代了解释；</w:t>
      </w:r>
      <w:r>
        <w:rPr>
          <w:rFonts w:ascii="宋体" w:eastAsia="宋体" w:hAnsi="宋体" w:cs="宋体"/>
          <w:b/>
          <w:color w:val="000000"/>
          <w:sz w:val="16"/>
        </w:rPr>
        <w:t xml:space="preserve"> </w:t>
      </w:r>
      <w:r>
        <w:rPr>
          <w:rFonts w:ascii="宋体" w:eastAsia="宋体" w:hAnsi="宋体" w:cs="宋体"/>
          <w:b/>
          <w:color w:val="000000"/>
          <w:sz w:val="16"/>
        </w:rPr>
        <w:t>无意识变为分子性的，而不再是形象性的或象征性的，这样的无意识在微知觉之中被给予；</w:t>
      </w:r>
      <w:r>
        <w:rPr>
          <w:rFonts w:ascii="宋体" w:eastAsia="宋体" w:hAnsi="宋体" w:cs="宋体"/>
          <w:b/>
          <w:color w:val="000000"/>
          <w:sz w:val="16"/>
        </w:rPr>
        <w:t xml:space="preserve"> </w:t>
      </w:r>
      <w:r>
        <w:rPr>
          <w:rFonts w:ascii="宋体" w:eastAsia="宋体" w:hAnsi="宋体" w:cs="宋体"/>
          <w:b/>
          <w:color w:val="000000"/>
          <w:sz w:val="16"/>
        </w:rPr>
        <w:t>欲望直接投入知觉场</w:t>
      </w:r>
      <w:r>
        <w:rPr>
          <w:rFonts w:ascii="宋体" w:eastAsia="宋体" w:hAnsi="宋体" w:cs="宋体"/>
          <w:b/>
          <w:color w:val="000000"/>
          <w:sz w:val="16"/>
        </w:rPr>
        <w:t>域之中，不可感知者就在其中呈现为欲望自身的被感知的对象，</w:t>
      </w:r>
      <w:r>
        <w:rPr>
          <w:rFonts w:ascii="宋体" w:eastAsia="宋体" w:hAnsi="宋体" w:cs="宋体"/>
          <w:b/>
          <w:color w:val="000000"/>
          <w:sz w:val="16"/>
        </w:rPr>
        <w:t>“</w:t>
      </w:r>
      <w:r>
        <w:rPr>
          <w:rFonts w:ascii="宋体" w:eastAsia="宋体" w:hAnsi="宋体" w:cs="宋体"/>
          <w:b/>
          <w:color w:val="000000"/>
          <w:sz w:val="16"/>
        </w:rPr>
        <w:t>欲望的非形象性</w:t>
      </w:r>
      <w:r>
        <w:rPr>
          <w:rFonts w:ascii="宋体" w:eastAsia="宋体" w:hAnsi="宋体" w:cs="宋体"/>
          <w:b/>
          <w:color w:val="000000"/>
          <w:sz w:val="16"/>
        </w:rPr>
        <w:t>”</w:t>
      </w:r>
      <w:r>
        <w:rPr>
          <w:rFonts w:ascii="宋体" w:eastAsia="宋体" w:hAnsi="宋体" w:cs="宋体"/>
          <w:b/>
          <w:color w:val="000000"/>
          <w:sz w:val="16"/>
        </w:rPr>
        <w:t>。无意识不再指示超越性的组织平面的隐藏本原，而是指示着内在性的容贯平面的进程，它在构建自身的过程之中呈现自身。因为，无意识是被构造出来的，而不是被重新发现的。不再有一部二元性的机器</w:t>
      </w:r>
      <w:r>
        <w:rPr>
          <w:rFonts w:ascii="宋体" w:eastAsia="宋体" w:hAnsi="宋体" w:cs="宋体"/>
          <w:b/>
          <w:color w:val="000000"/>
          <w:sz w:val="16"/>
        </w:rPr>
        <w:t>(</w:t>
      </w:r>
      <w:r>
        <w:rPr>
          <w:rFonts w:ascii="宋体" w:eastAsia="宋体" w:hAnsi="宋体" w:cs="宋体"/>
          <w:b/>
          <w:color w:val="000000"/>
          <w:sz w:val="16"/>
        </w:rPr>
        <w:t>意识</w:t>
      </w:r>
      <w:r>
        <w:rPr>
          <w:rFonts w:ascii="宋体" w:eastAsia="宋体" w:hAnsi="宋体" w:cs="宋体"/>
          <w:b/>
          <w:color w:val="000000"/>
          <w:sz w:val="16"/>
        </w:rPr>
        <w:t>—</w:t>
      </w:r>
      <w:r>
        <w:rPr>
          <w:rFonts w:ascii="宋体" w:eastAsia="宋体" w:hAnsi="宋体" w:cs="宋体"/>
          <w:b/>
          <w:color w:val="000000"/>
          <w:sz w:val="16"/>
        </w:rPr>
        <w:t>无意识</w:t>
      </w:r>
      <w:r>
        <w:rPr>
          <w:rFonts w:ascii="宋体" w:eastAsia="宋体" w:hAnsi="宋体" w:cs="宋体"/>
          <w:b/>
          <w:color w:val="000000"/>
          <w:sz w:val="16"/>
        </w:rPr>
        <w:t>)</w:t>
      </w:r>
      <w:r>
        <w:rPr>
          <w:rFonts w:ascii="宋体" w:eastAsia="宋体" w:hAnsi="宋体" w:cs="宋体"/>
          <w:b/>
          <w:color w:val="000000"/>
          <w:sz w:val="16"/>
        </w:rPr>
        <w:t>，因为无意识所存在或更准确说是被产生之处，也就是意识被这个平面所带向的地方。毒品赋予无意识以精神分析总是不得要领的内在性和平面</w:t>
      </w:r>
      <w:r>
        <w:rPr>
          <w:rFonts w:ascii="宋体" w:eastAsia="宋体" w:hAnsi="宋体" w:cs="宋体"/>
          <w:b/>
          <w:color w:val="000000"/>
          <w:sz w:val="16"/>
        </w:rPr>
        <w:t xml:space="preserve"> (</w:t>
      </w:r>
      <w:r>
        <w:rPr>
          <w:rFonts w:ascii="宋体" w:eastAsia="宋体" w:hAnsi="宋体" w:cs="宋体"/>
          <w:b/>
          <w:color w:val="000000"/>
          <w:sz w:val="16"/>
        </w:rPr>
        <w:t>从这个方面看，或许有关可卡因的著名案例标志着这样一个转折点，它迫使弗洛伊德放弃对于无意识所进行的一种直接入手的研</w:t>
      </w:r>
      <w:r>
        <w:rPr>
          <w:rFonts w:ascii="宋体" w:eastAsia="宋体" w:hAnsi="宋体" w:cs="宋体"/>
          <w:b/>
          <w:color w:val="000000"/>
          <w:sz w:val="16"/>
        </w:rPr>
        <w:t>究</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79" w:lineRule="atLeast"/>
        <w:ind w:left="60" w:firstLine="400"/>
        <w:rPr>
          <w:sz w:val="16"/>
        </w:rPr>
      </w:pPr>
      <w:r>
        <w:rPr>
          <w:rFonts w:ascii="宋体" w:eastAsia="宋体" w:hAnsi="宋体" w:cs="宋体"/>
          <w:b/>
          <w:color w:val="000000"/>
          <w:sz w:val="16"/>
        </w:rPr>
        <w:t>然而，如果说毒品确实指向此种分子性的、内在性的知觉因果性，那么问题仍然在于，它们是否确实能够勾勒出那个作为其运作条件的平面。毒品的因果性之线或逃逸线始终通过毒瘾、迷狂、剂量和毒贩这些最为僵化的形式而被节段化。而即便是在其柔顺的形式之中，它也能够调动知觉的级度和阈限，从而明确趋向于生成</w:t>
      </w:r>
      <w:r>
        <w:rPr>
          <w:rFonts w:ascii="宋体" w:eastAsia="宋体" w:hAnsi="宋体" w:cs="宋体"/>
          <w:b/>
          <w:color w:val="000000"/>
          <w:sz w:val="16"/>
        </w:rPr>
        <w:t>——</w:t>
      </w:r>
      <w:r>
        <w:rPr>
          <w:rFonts w:ascii="宋体" w:eastAsia="宋体" w:hAnsi="宋体" w:cs="宋体"/>
          <w:b/>
          <w:color w:val="000000"/>
          <w:sz w:val="16"/>
        </w:rPr>
        <w:t>动物、生成</w:t>
      </w:r>
      <w:r>
        <w:rPr>
          <w:rFonts w:ascii="宋体" w:eastAsia="宋体" w:hAnsi="宋体" w:cs="宋体"/>
          <w:b/>
          <w:color w:val="000000"/>
          <w:sz w:val="16"/>
        </w:rPr>
        <w:t>—</w:t>
      </w:r>
      <w:r>
        <w:rPr>
          <w:rFonts w:ascii="宋体" w:eastAsia="宋体" w:hAnsi="宋体" w:cs="宋体"/>
          <w:b/>
          <w:color w:val="000000"/>
          <w:sz w:val="16"/>
        </w:rPr>
        <w:t>分子，只不过所有这一切仍然是在阈限之相对性这个背景之下形成的：此种相对性仅限于对一个容贯的平面进行模仿，而非在一个绝对的阈限之处对其进行勾勒。如果说速度和运动持续向别处进行逃逸，那么，像一只迅捷的鸟儿那般</w:t>
      </w:r>
      <w:r>
        <w:rPr>
          <w:rFonts w:ascii="宋体" w:eastAsia="宋体" w:hAnsi="宋体" w:cs="宋体"/>
          <w:b/>
          <w:color w:val="000000"/>
          <w:sz w:val="16"/>
        </w:rPr>
        <w:t>进行感知又有何用处呢</w:t>
      </w:r>
      <w:r>
        <w:rPr>
          <w:rFonts w:ascii="宋体" w:eastAsia="宋体" w:hAnsi="宋体" w:cs="宋体"/>
          <w:b/>
          <w:color w:val="000000"/>
          <w:sz w:val="16"/>
        </w:rPr>
        <w:t xml:space="preserve">? </w:t>
      </w:r>
      <w:r>
        <w:rPr>
          <w:rFonts w:ascii="宋体" w:eastAsia="宋体" w:hAnsi="宋体" w:cs="宋体"/>
          <w:b/>
          <w:color w:val="000000"/>
          <w:sz w:val="16"/>
        </w:rPr>
        <w:t>解域仍然是相对的，它与最为可鄙的再结域形成互补，这样，不可感知者和感知纵然不断地相互承继或彼此追逐，但却从未真正结合在一起。世界之中的孔洞并未使世界之线自身得以逃逸，相反，是逃逸线缠卷起来，开始在黑洞之中回旋起舞；</w:t>
      </w:r>
      <w:r>
        <w:rPr>
          <w:rFonts w:ascii="宋体" w:eastAsia="宋体" w:hAnsi="宋体" w:cs="宋体"/>
          <w:b/>
          <w:color w:val="000000"/>
          <w:sz w:val="16"/>
        </w:rPr>
        <w:t xml:space="preserve"> </w:t>
      </w:r>
      <w:r>
        <w:rPr>
          <w:rFonts w:ascii="宋体" w:eastAsia="宋体" w:hAnsi="宋体" w:cs="宋体"/>
          <w:b/>
          <w:color w:val="000000"/>
          <w:sz w:val="16"/>
        </w:rPr>
        <w:t>对于每个吸毒者来说，他的群体或个体之洞就像是一只滨螺。他深陷其中</w:t>
      </w:r>
      <w:r>
        <w:rPr>
          <w:rFonts w:ascii="宋体" w:eastAsia="宋体" w:hAnsi="宋体" w:cs="宋体"/>
          <w:b/>
          <w:color w:val="000000"/>
          <w:sz w:val="16"/>
        </w:rPr>
        <w:t xml:space="preserve"> (enfoncé), </w:t>
      </w:r>
      <w:r>
        <w:rPr>
          <w:rFonts w:ascii="宋体" w:eastAsia="宋体" w:hAnsi="宋体" w:cs="宋体"/>
          <w:b/>
          <w:color w:val="000000"/>
          <w:sz w:val="16"/>
        </w:rPr>
        <w:t>而非穿透而过</w:t>
      </w:r>
      <w:r>
        <w:rPr>
          <w:rFonts w:ascii="宋体" w:eastAsia="宋体" w:hAnsi="宋体" w:cs="宋体"/>
          <w:b/>
          <w:color w:val="000000"/>
          <w:sz w:val="16"/>
        </w:rPr>
        <w:t xml:space="preserve"> (défoncé)</w:t>
      </w:r>
      <w:r>
        <w:rPr>
          <w:rFonts w:ascii="宋体" w:eastAsia="宋体" w:hAnsi="宋体" w:cs="宋体"/>
          <w:b/>
          <w:color w:val="000000"/>
          <w:sz w:val="16"/>
        </w:rPr>
        <w:t>。根据毒品的不同，分子性的微知觉预先就已经被幻觉、谵妄、虚假的感知、幻象、妄想狂的爆发所掩盖；</w:t>
      </w:r>
      <w:r>
        <w:rPr>
          <w:rFonts w:ascii="宋体" w:eastAsia="宋体" w:hAnsi="宋体" w:cs="宋体"/>
          <w:b/>
          <w:color w:val="000000"/>
          <w:sz w:val="16"/>
        </w:rPr>
        <w:t xml:space="preserve"> </w:t>
      </w:r>
      <w:r>
        <w:rPr>
          <w:rFonts w:ascii="宋体" w:eastAsia="宋体" w:hAnsi="宋体" w:cs="宋体"/>
          <w:b/>
          <w:color w:val="000000"/>
          <w:sz w:val="16"/>
        </w:rPr>
        <w:t>它们在每个时刻都恢复着形式和主体，作为如此众多的幻象或复</w:t>
      </w:r>
      <w:r>
        <w:rPr>
          <w:rFonts w:ascii="宋体" w:eastAsia="宋体" w:hAnsi="宋体" w:cs="宋体"/>
          <w:b/>
          <w:color w:val="000000"/>
          <w:sz w:val="16"/>
        </w:rPr>
        <w:t>本，这些形式和主体不断地阻碍着平面的建构。此外，正如我们之前在列举危险之时所已经看到的：容贯的平面不仅有在其他因果性</w:t>
      </w:r>
      <w:r>
        <w:rPr>
          <w:rFonts w:ascii="宋体" w:eastAsia="宋体" w:hAnsi="宋体" w:cs="宋体"/>
          <w:b/>
          <w:color w:val="000000"/>
          <w:sz w:val="16"/>
        </w:rPr>
        <w:t>(</w:t>
      </w:r>
      <w:r>
        <w:rPr>
          <w:rFonts w:ascii="宋体" w:eastAsia="宋体" w:hAnsi="宋体" w:cs="宋体"/>
          <w:b/>
          <w:color w:val="000000"/>
          <w:sz w:val="16"/>
        </w:rPr>
        <w:t>它们对一个这样的配置进行干预</w:t>
      </w:r>
      <w:r>
        <w:rPr>
          <w:rFonts w:ascii="宋体" w:eastAsia="宋体" w:hAnsi="宋体" w:cs="宋体"/>
          <w:b/>
          <w:color w:val="000000"/>
          <w:sz w:val="16"/>
        </w:rPr>
        <w:t xml:space="preserve">) </w:t>
      </w:r>
      <w:r>
        <w:rPr>
          <w:rFonts w:ascii="宋体" w:eastAsia="宋体" w:hAnsi="宋体" w:cs="宋体"/>
          <w:b/>
          <w:color w:val="000000"/>
          <w:sz w:val="16"/>
        </w:rPr>
        <w:t>的影响之下被背叛或被偏转的危险，而且，它自身就能引发其所固有的危险：在它被建构的同时，也具有瓦解的危险。我们不再是，它自身也不再是速度的主宰。瘾君子们并未形成一具足够丰富或充实的无器官身体来传送强度，而是构建起一具空洞的或玻璃化的身体，或一具癌变的身体；</w:t>
      </w:r>
      <w:r>
        <w:rPr>
          <w:rFonts w:ascii="宋体" w:eastAsia="宋体" w:hAnsi="宋体" w:cs="宋体"/>
          <w:b/>
          <w:color w:val="000000"/>
          <w:sz w:val="16"/>
        </w:rPr>
        <w:t xml:space="preserve"> </w:t>
      </w:r>
      <w:r>
        <w:rPr>
          <w:rFonts w:ascii="宋体" w:eastAsia="宋体" w:hAnsi="宋体" w:cs="宋体"/>
          <w:b/>
          <w:color w:val="000000"/>
          <w:sz w:val="16"/>
        </w:rPr>
        <w:t>因果线、创造线或逃逸线立时转变为死亡之线和毁灭之线。可怕的血管玻璃化，鼻子上的紫癜，吸毒者的玻璃状身体。黑</w:t>
      </w:r>
      <w:r>
        <w:rPr>
          <w:rFonts w:ascii="宋体" w:eastAsia="宋体" w:hAnsi="宋体" w:cs="宋体"/>
          <w:b/>
          <w:color w:val="000000"/>
          <w:sz w:val="16"/>
        </w:rPr>
        <w:t>洞和死亡线，阿尔托和米肖的警示汇聚在一起</w:t>
      </w:r>
      <w:r>
        <w:rPr>
          <w:rFonts w:ascii="宋体" w:eastAsia="宋体" w:hAnsi="宋体" w:cs="宋体"/>
          <w:b/>
          <w:color w:val="000000"/>
          <w:sz w:val="16"/>
        </w:rPr>
        <w:t xml:space="preserve"> (</w:t>
      </w:r>
      <w:r>
        <w:rPr>
          <w:rFonts w:ascii="宋体" w:eastAsia="宋体" w:hAnsi="宋体" w:cs="宋体"/>
          <w:b/>
          <w:color w:val="000000"/>
          <w:sz w:val="16"/>
        </w:rPr>
        <w:t>它们要比救治和援助中心的那些社会心理学的、精神分析的、或信息性的话语更具技术</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261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1" w:lineRule="atLeast"/>
        <w:ind w:left="220" w:firstLine="20"/>
        <w:rPr>
          <w:sz w:val="16"/>
        </w:rPr>
      </w:pPr>
      <w:r>
        <w:rPr>
          <w:rFonts w:ascii="宋体" w:eastAsia="宋体" w:hAnsi="宋体" w:cs="宋体"/>
          <w:b/>
          <w:color w:val="000000"/>
          <w:sz w:val="16"/>
        </w:rPr>
        <w:t>性，也更为一致</w:t>
      </w:r>
      <w:r>
        <w:rPr>
          <w:rFonts w:ascii="宋体" w:eastAsia="宋体" w:hAnsi="宋体" w:cs="宋体"/>
          <w:b/>
          <w:color w:val="000000"/>
          <w:sz w:val="16"/>
        </w:rPr>
        <w:t>)</w:t>
      </w:r>
      <w:r>
        <w:rPr>
          <w:rFonts w:ascii="宋体" w:eastAsia="宋体" w:hAnsi="宋体" w:cs="宋体"/>
          <w:b/>
          <w:color w:val="000000"/>
          <w:sz w:val="16"/>
        </w:rPr>
        <w:t>。阿尔托说：你将无法避开幻觉、错误的感知、无耻的幻象或邪恶的情感，它们就像是这个容贯平面之上的如此众多的黑洞，因为你的意识同样也会进入到这个充满陷阱的方向之中。</w:t>
      </w:r>
      <w:r>
        <w:rPr>
          <w:rFonts w:ascii="宋体" w:eastAsia="宋体" w:hAnsi="宋体" w:cs="宋体"/>
          <w:b/>
          <w:color w:val="000000"/>
          <w:sz w:val="16"/>
        </w:rPr>
        <w:t>①</w:t>
      </w:r>
      <w:r>
        <w:rPr>
          <w:rFonts w:ascii="宋体" w:eastAsia="宋体" w:hAnsi="宋体" w:cs="宋体"/>
          <w:b/>
          <w:color w:val="000000"/>
          <w:sz w:val="16"/>
        </w:rPr>
        <w:t>米肖说：你将不再是自己的速度的主宰，你将深陷于一场在不可感知者和感知之间展开的疯狂竞赛，既然所有的一切都是相关的，这场竞赛就变得愈发具有循环性。</w:t>
      </w:r>
      <w:r>
        <w:rPr>
          <w:rFonts w:ascii="宋体" w:eastAsia="宋体" w:hAnsi="宋体" w:cs="宋体"/>
          <w:b/>
          <w:color w:val="000000"/>
          <w:sz w:val="16"/>
        </w:rPr>
        <w:t>②</w:t>
      </w:r>
      <w:r>
        <w:rPr>
          <w:rFonts w:ascii="宋体" w:eastAsia="宋体" w:hAnsi="宋体" w:cs="宋体"/>
          <w:b/>
          <w:color w:val="000000"/>
          <w:sz w:val="16"/>
        </w:rPr>
        <w:t>你</w:t>
      </w:r>
      <w:r>
        <w:rPr>
          <w:rFonts w:ascii="宋体" w:eastAsia="宋体" w:hAnsi="宋体" w:cs="宋体"/>
          <w:b/>
          <w:color w:val="000000"/>
          <w:sz w:val="16"/>
        </w:rPr>
        <w:t>自身将不断膨胀，你将失去控制，你将处于一个容贯的平面之上，处于一具无器官的身体之中，但是你也同样将处于这样一个位置：在其中，你将不断地令它们遭致失败，掏空它们，瓦解着你所创造出的东西，僵死的破布。没有什么词语比</w:t>
      </w:r>
      <w:r>
        <w:rPr>
          <w:rFonts w:ascii="宋体" w:eastAsia="宋体" w:hAnsi="宋体" w:cs="宋体"/>
          <w:b/>
          <w:color w:val="000000"/>
          <w:sz w:val="16"/>
        </w:rPr>
        <w:t>“</w:t>
      </w:r>
      <w:r>
        <w:rPr>
          <w:rFonts w:ascii="宋体" w:eastAsia="宋体" w:hAnsi="宋体" w:cs="宋体"/>
          <w:b/>
          <w:color w:val="000000"/>
          <w:sz w:val="16"/>
        </w:rPr>
        <w:t>错误的感知</w:t>
      </w:r>
      <w:r>
        <w:rPr>
          <w:rFonts w:ascii="宋体" w:eastAsia="宋体" w:hAnsi="宋体" w:cs="宋体"/>
          <w:b/>
          <w:color w:val="000000"/>
          <w:sz w:val="16"/>
        </w:rPr>
        <w:t>”(</w:t>
      </w:r>
      <w:r>
        <w:rPr>
          <w:rFonts w:ascii="宋体" w:eastAsia="宋体" w:hAnsi="宋体" w:cs="宋体"/>
          <w:b/>
          <w:color w:val="000000"/>
          <w:sz w:val="16"/>
        </w:rPr>
        <w:t>阿尔托</w:t>
      </w:r>
      <w:r>
        <w:rPr>
          <w:rFonts w:ascii="宋体" w:eastAsia="宋体" w:hAnsi="宋体" w:cs="宋体"/>
          <w:b/>
          <w:color w:val="000000"/>
          <w:sz w:val="16"/>
        </w:rPr>
        <w:t xml:space="preserve">) </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邪恶的情感</w:t>
      </w:r>
      <w:r>
        <w:rPr>
          <w:rFonts w:ascii="宋体" w:eastAsia="宋体" w:hAnsi="宋体" w:cs="宋体"/>
          <w:b/>
          <w:color w:val="000000"/>
          <w:sz w:val="16"/>
        </w:rPr>
        <w:t>”(</w:t>
      </w:r>
      <w:r>
        <w:rPr>
          <w:rFonts w:ascii="宋体" w:eastAsia="宋体" w:hAnsi="宋体" w:cs="宋体"/>
          <w:b/>
          <w:color w:val="000000"/>
          <w:sz w:val="16"/>
        </w:rPr>
        <w:t>米肖</w:t>
      </w:r>
      <w:r>
        <w:rPr>
          <w:rFonts w:ascii="宋体" w:eastAsia="宋体" w:hAnsi="宋体" w:cs="宋体"/>
          <w:b/>
          <w:color w:val="000000"/>
          <w:sz w:val="16"/>
        </w:rPr>
        <w:t xml:space="preserve">) </w:t>
      </w:r>
      <w:r>
        <w:rPr>
          <w:rFonts w:ascii="宋体" w:eastAsia="宋体" w:hAnsi="宋体" w:cs="宋体"/>
          <w:b/>
          <w:color w:val="000000"/>
          <w:sz w:val="16"/>
        </w:rPr>
        <w:t>更为简洁地说出了那些最具技术性的方面：欲望所具有的内在性的、分子性的、感知的因果性在毒品</w:t>
      </w:r>
      <w:r>
        <w:rPr>
          <w:rFonts w:ascii="宋体" w:eastAsia="宋体" w:hAnsi="宋体" w:cs="宋体"/>
          <w:b/>
          <w:color w:val="000000"/>
          <w:sz w:val="16"/>
        </w:rPr>
        <w:t>——</w:t>
      </w:r>
      <w:r>
        <w:rPr>
          <w:rFonts w:ascii="宋体" w:eastAsia="宋体" w:hAnsi="宋体" w:cs="宋体"/>
          <w:b/>
          <w:color w:val="000000"/>
          <w:sz w:val="16"/>
        </w:rPr>
        <w:t>配置之中遭受失败。瘾君子不断地重新落入到他想逃避的事物之中：一种由于身处边缘而更为僵化的节段性，一种由于建基于化学实体、幻觉的形式和虚幻的主体化之上而愈发具有</w:t>
      </w:r>
      <w:r>
        <w:rPr>
          <w:rFonts w:ascii="宋体" w:eastAsia="宋体" w:hAnsi="宋体" w:cs="宋体"/>
          <w:b/>
          <w:color w:val="000000"/>
          <w:sz w:val="16"/>
        </w:rPr>
        <w:t>人为性的结域。瘾君子可以被视作是先驱者或实验者，他们不懈地开拓出新的生命之路；</w:t>
      </w:r>
      <w:r>
        <w:rPr>
          <w:rFonts w:ascii="宋体" w:eastAsia="宋体" w:hAnsi="宋体" w:cs="宋体"/>
          <w:b/>
          <w:color w:val="000000"/>
          <w:sz w:val="16"/>
        </w:rPr>
        <w:t xml:space="preserve"> </w:t>
      </w:r>
      <w:r>
        <w:rPr>
          <w:rFonts w:ascii="宋体" w:eastAsia="宋体" w:hAnsi="宋体" w:cs="宋体"/>
          <w:b/>
          <w:color w:val="000000"/>
          <w:sz w:val="16"/>
        </w:rPr>
        <w:t>然而，他们的谨慎是欠缺基础的。于是，他们或是加入到虚假英雄的阵营之中，后者遵循着由一次欲仙欲死和一段漫长的疲惫所构成的因循守旧的道路。或者，更为糟糕的是，他们将为这样一种尝试推波助澜，而只有不吸毒者或已戒毒者能够继续此种尝试并从中获益，这些人以一种次生的方式对那个始终遭遇失败的毒品的平面进行修正，并通过毒品而发现了那些为毒品所缺乏的东西，以便构建起一个容贯的平面。吸毒者的失误难道不正在于：在那个理应中止、理应</w:t>
      </w:r>
      <w:r>
        <w:rPr>
          <w:rFonts w:ascii="宋体" w:eastAsia="宋体" w:hAnsi="宋体" w:cs="宋体"/>
          <w:b/>
          <w:color w:val="000000"/>
          <w:sz w:val="16"/>
        </w:rPr>
        <w:t>“</w:t>
      </w:r>
      <w:r>
        <w:rPr>
          <w:rFonts w:ascii="宋体" w:eastAsia="宋体" w:hAnsi="宋体" w:cs="宋体"/>
          <w:b/>
          <w:color w:val="000000"/>
          <w:sz w:val="16"/>
        </w:rPr>
        <w:t>从中间</w:t>
      </w:r>
      <w:r>
        <w:rPr>
          <w:rFonts w:ascii="宋体" w:eastAsia="宋体" w:hAnsi="宋体" w:cs="宋体"/>
          <w:b/>
          <w:color w:val="000000"/>
          <w:sz w:val="16"/>
        </w:rPr>
        <w:t>”</w:t>
      </w:r>
      <w:r>
        <w:rPr>
          <w:rFonts w:ascii="宋体" w:eastAsia="宋体" w:hAnsi="宋体" w:cs="宋体"/>
          <w:b/>
          <w:color w:val="000000"/>
          <w:sz w:val="16"/>
        </w:rPr>
        <w:t>出发或实施</w:t>
      </w:r>
      <w:r>
        <w:rPr>
          <w:rFonts w:ascii="宋体" w:eastAsia="宋体" w:hAnsi="宋体" w:cs="宋体"/>
          <w:b/>
          <w:color w:val="000000"/>
          <w:sz w:val="16"/>
        </w:rPr>
        <w:t>转向的时刻，他却每次都从零重新开始，或是为了继续吸毒、或是为了戒毒</w:t>
      </w:r>
      <w:r>
        <w:rPr>
          <w:rFonts w:ascii="宋体" w:eastAsia="宋体" w:hAnsi="宋体" w:cs="宋体"/>
          <w:b/>
          <w:color w:val="000000"/>
          <w:sz w:val="16"/>
        </w:rPr>
        <w:t>?</w:t>
      </w:r>
      <w:r>
        <w:rPr>
          <w:rFonts w:ascii="宋体" w:eastAsia="宋体" w:hAnsi="宋体" w:cs="宋体"/>
          <w:b/>
          <w:color w:val="000000"/>
          <w:sz w:val="16"/>
        </w:rPr>
        <w:t>终于自感满足，但却是通过饮用纯水</w:t>
      </w:r>
      <w:r>
        <w:rPr>
          <w:rFonts w:ascii="宋体" w:eastAsia="宋体" w:hAnsi="宋体" w:cs="宋体"/>
          <w:b/>
          <w:color w:val="000000"/>
          <w:sz w:val="16"/>
        </w:rPr>
        <w:t xml:space="preserve"> (</w:t>
      </w:r>
      <w:r>
        <w:rPr>
          <w:rFonts w:ascii="宋体" w:eastAsia="宋体" w:hAnsi="宋体" w:cs="宋体"/>
          <w:b/>
          <w:color w:val="000000"/>
          <w:sz w:val="16"/>
        </w:rPr>
        <w:t>亨利</w:t>
      </w:r>
      <w:r>
        <w:rPr>
          <w:rFonts w:ascii="宋体" w:eastAsia="宋体" w:hAnsi="宋体" w:cs="宋体"/>
          <w:b/>
          <w:color w:val="000000"/>
          <w:sz w:val="16"/>
        </w:rPr>
        <w:t>·</w:t>
      </w:r>
      <w:r>
        <w:rPr>
          <w:rFonts w:ascii="宋体" w:eastAsia="宋体" w:hAnsi="宋体" w:cs="宋体"/>
          <w:b/>
          <w:color w:val="000000"/>
          <w:sz w:val="16"/>
        </w:rPr>
        <w:t>米勒</w:t>
      </w:r>
      <w:r>
        <w:rPr>
          <w:rFonts w:ascii="宋体" w:eastAsia="宋体" w:hAnsi="宋体" w:cs="宋体"/>
          <w:b/>
          <w:color w:val="000000"/>
          <w:sz w:val="16"/>
        </w:rPr>
        <w:t>)</w:t>
      </w:r>
      <w:r>
        <w:rPr>
          <w:rFonts w:ascii="宋体" w:eastAsia="宋体" w:hAnsi="宋体" w:cs="宋体"/>
          <w:b/>
          <w:color w:val="000000"/>
          <w:sz w:val="16"/>
        </w:rPr>
        <w:t>。终于达到高潮，但却是通过节制，</w:t>
      </w:r>
      <w:r>
        <w:rPr>
          <w:rFonts w:ascii="宋体" w:eastAsia="宋体" w:hAnsi="宋体" w:cs="宋体"/>
          <w:b/>
          <w:color w:val="000000"/>
          <w:sz w:val="16"/>
        </w:rPr>
        <w:t>“</w:t>
      </w:r>
      <w:r>
        <w:rPr>
          <w:rFonts w:ascii="宋体" w:eastAsia="宋体" w:hAnsi="宋体" w:cs="宋体"/>
          <w:b/>
          <w:color w:val="000000"/>
          <w:sz w:val="16"/>
        </w:rPr>
        <w:t>掌控和节制，尤其是节制</w:t>
      </w:r>
      <w:r>
        <w:rPr>
          <w:rFonts w:ascii="宋体" w:eastAsia="宋体" w:hAnsi="宋体" w:cs="宋体"/>
          <w:b/>
          <w:color w:val="000000"/>
          <w:sz w:val="16"/>
        </w:rPr>
        <w:t>”</w:t>
      </w:r>
      <w:r>
        <w:rPr>
          <w:rFonts w:ascii="宋体" w:eastAsia="宋体" w:hAnsi="宋体" w:cs="宋体"/>
          <w:b/>
          <w:color w:val="000000"/>
          <w:sz w:val="16"/>
        </w:rPr>
        <w:t>，我是一个嗜水者</w:t>
      </w:r>
      <w:r>
        <w:rPr>
          <w:rFonts w:ascii="宋体" w:eastAsia="宋体" w:hAnsi="宋体" w:cs="宋体"/>
          <w:b/>
          <w:color w:val="000000"/>
          <w:sz w:val="16"/>
        </w:rPr>
        <w:t xml:space="preserve"> (</w:t>
      </w:r>
      <w:r>
        <w:rPr>
          <w:rFonts w:ascii="宋体" w:eastAsia="宋体" w:hAnsi="宋体" w:cs="宋体"/>
          <w:b/>
          <w:color w:val="000000"/>
          <w:sz w:val="16"/>
        </w:rPr>
        <w:t>米肖</w:t>
      </w:r>
      <w:r>
        <w:rPr>
          <w:rFonts w:ascii="宋体" w:eastAsia="宋体" w:hAnsi="宋体" w:cs="宋体"/>
          <w:b/>
          <w:color w:val="000000"/>
          <w:sz w:val="16"/>
        </w:rPr>
        <w:t>)</w:t>
      </w:r>
      <w:r>
        <w:rPr>
          <w:rFonts w:ascii="宋体" w:eastAsia="宋体" w:hAnsi="宋体" w:cs="宋体"/>
          <w:b/>
          <w:color w:val="000000"/>
          <w:sz w:val="16"/>
        </w:rPr>
        <w:t>。终于达到了这一点，那里的问题已经不在于</w:t>
      </w:r>
      <w:r>
        <w:rPr>
          <w:rFonts w:ascii="宋体" w:eastAsia="宋体" w:hAnsi="宋体" w:cs="宋体"/>
          <w:b/>
          <w:color w:val="000000"/>
          <w:sz w:val="16"/>
        </w:rPr>
        <w:t>“</w:t>
      </w:r>
      <w:r>
        <w:rPr>
          <w:rFonts w:ascii="宋体" w:eastAsia="宋体" w:hAnsi="宋体" w:cs="宋体"/>
          <w:b/>
          <w:color w:val="000000"/>
          <w:sz w:val="16"/>
        </w:rPr>
        <w:t>吸不吸毒</w:t>
      </w:r>
      <w:r>
        <w:rPr>
          <w:rFonts w:ascii="宋体" w:eastAsia="宋体" w:hAnsi="宋体" w:cs="宋体"/>
          <w:b/>
          <w:color w:val="000000"/>
          <w:sz w:val="16"/>
        </w:rPr>
        <w:t>”</w:t>
      </w:r>
      <w:r>
        <w:rPr>
          <w:rFonts w:ascii="宋体" w:eastAsia="宋体" w:hAnsi="宋体" w:cs="宋体"/>
          <w:b/>
          <w:color w:val="000000"/>
          <w:sz w:val="16"/>
        </w:rPr>
        <w:t>，而在于：毒品是否已经充分改变时空感知的一般条件，从而使得不吸毒者也能够成功地穿越世界的孔洞、沿着逃逸线而行，到达那个必须以不同于毒品的其他手段来达到的地方。毒品并未确保内在性，毋宁说，是毒品的内在性使得戒毒成为可能。期待着别人去进行冒险，这是一种怯懦和坐享其</w:t>
      </w:r>
      <w:r>
        <w:rPr>
          <w:rFonts w:ascii="宋体" w:eastAsia="宋体" w:hAnsi="宋体" w:cs="宋体"/>
          <w:b/>
          <w:color w:val="000000"/>
          <w:sz w:val="16"/>
        </w:rPr>
        <w:t>成吗</w:t>
      </w:r>
      <w:r>
        <w:rPr>
          <w:rFonts w:ascii="宋体" w:eastAsia="宋体" w:hAnsi="宋体" w:cs="宋体"/>
          <w:b/>
          <w:color w:val="000000"/>
          <w:sz w:val="16"/>
        </w:rPr>
        <w:t xml:space="preserve">? </w:t>
      </w:r>
      <w:r>
        <w:rPr>
          <w:rFonts w:ascii="宋体" w:eastAsia="宋体" w:hAnsi="宋体" w:cs="宋体"/>
          <w:b/>
          <w:color w:val="000000"/>
          <w:sz w:val="16"/>
        </w:rPr>
        <w:t>不，这是始终从中间开始一个过程，但却改变着它的方法。有必要进行选择，选择适合的分子，水分子、氢或氦的分子。这与原型无关，因为所有原型都是克分子的：有必要确定分子和粒子，正是在与它们的关联之中，</w:t>
      </w:r>
      <w:r>
        <w:rPr>
          <w:rFonts w:ascii="宋体" w:eastAsia="宋体" w:hAnsi="宋体" w:cs="宋体"/>
          <w:b/>
          <w:color w:val="000000"/>
          <w:sz w:val="16"/>
        </w:rPr>
        <w:t>“</w:t>
      </w:r>
      <w:r>
        <w:rPr>
          <w:rFonts w:ascii="宋体" w:eastAsia="宋体" w:hAnsi="宋体" w:cs="宋体"/>
          <w:b/>
          <w:color w:val="000000"/>
          <w:sz w:val="16"/>
        </w:rPr>
        <w:t>邻近区域</w:t>
      </w:r>
      <w:r>
        <w:rPr>
          <w:rFonts w:ascii="宋体" w:eastAsia="宋体" w:hAnsi="宋体" w:cs="宋体"/>
          <w:b/>
          <w:color w:val="000000"/>
          <w:sz w:val="16"/>
        </w:rPr>
        <w:t>”(</w:t>
      </w:r>
      <w:r>
        <w:rPr>
          <w:rFonts w:ascii="宋体" w:eastAsia="宋体" w:hAnsi="宋体" w:cs="宋体"/>
          <w:b/>
          <w:color w:val="000000"/>
          <w:sz w:val="16"/>
        </w:rPr>
        <w:t>难以分辨性，生成</w:t>
      </w:r>
      <w:r>
        <w:rPr>
          <w:rFonts w:ascii="宋体" w:eastAsia="宋体" w:hAnsi="宋体" w:cs="宋体"/>
          <w:b/>
          <w:color w:val="000000"/>
          <w:sz w:val="16"/>
        </w:rPr>
        <w:t xml:space="preserve">) </w:t>
      </w:r>
      <w:r>
        <w:rPr>
          <w:rFonts w:ascii="宋体" w:eastAsia="宋体" w:hAnsi="宋体" w:cs="宋体"/>
          <w:b/>
          <w:color w:val="000000"/>
          <w:sz w:val="16"/>
        </w:rPr>
        <w:t>才被产生和被界定。生命的配置，生命一配置，从理论或逻辑上来说，只有通过各种各样的分子</w:t>
      </w:r>
      <w:r>
        <w:rPr>
          <w:rFonts w:ascii="宋体" w:eastAsia="宋体" w:hAnsi="宋体" w:cs="宋体"/>
          <w:b/>
          <w:color w:val="000000"/>
          <w:sz w:val="16"/>
        </w:rPr>
        <w:t>(</w:t>
      </w:r>
      <w:r>
        <w:rPr>
          <w:rFonts w:ascii="宋体" w:eastAsia="宋体" w:hAnsi="宋体" w:cs="宋体"/>
          <w:b/>
          <w:color w:val="000000"/>
          <w:sz w:val="16"/>
        </w:rPr>
        <w:t>比如硅</w:t>
      </w:r>
      <w:r>
        <w:rPr>
          <w:rFonts w:ascii="宋体" w:eastAsia="宋体" w:hAnsi="宋体" w:cs="宋体"/>
          <w:b/>
          <w:color w:val="000000"/>
          <w:sz w:val="16"/>
        </w:rPr>
        <w:t xml:space="preserve">) </w:t>
      </w:r>
      <w:r>
        <w:rPr>
          <w:rFonts w:ascii="宋体" w:eastAsia="宋体" w:hAnsi="宋体" w:cs="宋体"/>
          <w:b/>
          <w:color w:val="000000"/>
          <w:sz w:val="16"/>
        </w:rPr>
        <w:t>才得以可能。然而，我们发现，从机器性上来说，此种配置并非是通过硅而得以可能的：抽象机器不</w:t>
      </w:r>
    </w:p>
    <w:p w:rsidR="00B679E9" w:rsidRPr="002E624B" w:rsidRDefault="002E624B">
      <w:pPr>
        <w:autoSpaceDE w:val="0"/>
        <w:autoSpaceDN w:val="0"/>
        <w:spacing w:before="540" w:line="180" w:lineRule="atLeast"/>
        <w:ind w:left="480"/>
        <w:rPr>
          <w:sz w:val="10"/>
          <w:lang w:val="fr-FR"/>
        </w:rPr>
      </w:pPr>
      <w:r w:rsidRPr="002E624B">
        <w:rPr>
          <w:rFonts w:ascii="宋体" w:eastAsia="宋体" w:hAnsi="宋体" w:cs="宋体"/>
          <w:b/>
          <w:color w:val="000000"/>
          <w:sz w:val="10"/>
          <w:lang w:val="fr-FR"/>
        </w:rPr>
        <w:t xml:space="preserve">① Artaud, Les Tarahumaras, CEuvres complètes, </w:t>
      </w:r>
      <w:r w:rsidRPr="002E624B">
        <w:rPr>
          <w:rFonts w:ascii="宋体" w:eastAsia="宋体" w:hAnsi="宋体" w:cs="宋体"/>
          <w:b/>
          <w:color w:val="000000"/>
          <w:sz w:val="10"/>
          <w:lang w:val="fr-FR"/>
        </w:rPr>
        <w:t>t.1X, pp.34--36.</w:t>
      </w:r>
    </w:p>
    <w:p w:rsidR="00B679E9" w:rsidRPr="002E624B" w:rsidRDefault="002E624B">
      <w:pPr>
        <w:autoSpaceDE w:val="0"/>
        <w:autoSpaceDN w:val="0"/>
        <w:spacing w:line="160" w:lineRule="atLeast"/>
        <w:ind w:left="480"/>
        <w:rPr>
          <w:sz w:val="10"/>
          <w:lang w:val="fr-FR"/>
        </w:rPr>
      </w:pPr>
      <w:r w:rsidRPr="002E624B">
        <w:rPr>
          <w:rFonts w:ascii="宋体" w:eastAsia="宋体" w:hAnsi="宋体" w:cs="宋体"/>
          <w:b/>
          <w:color w:val="000000"/>
          <w:sz w:val="10"/>
          <w:lang w:val="fr-FR"/>
        </w:rPr>
        <w:t>② Michaux, Misérable miracle, p.164 (“</w:t>
      </w:r>
      <w:r>
        <w:rPr>
          <w:rFonts w:ascii="宋体" w:eastAsia="宋体" w:hAnsi="宋体" w:cs="宋体"/>
          <w:b/>
          <w:color w:val="000000"/>
          <w:sz w:val="10"/>
        </w:rPr>
        <w:t>保持为速度的主宰</w:t>
      </w:r>
      <w:r w:rsidRPr="002E624B">
        <w:rPr>
          <w:rFonts w:ascii="宋体" w:eastAsia="宋体" w:hAnsi="宋体" w:cs="宋体"/>
          <w:b/>
          <w:color w:val="000000"/>
          <w:sz w:val="10"/>
          <w:lang w:val="fr-FR"/>
        </w:rPr>
        <w:t>”)</w:t>
      </w:r>
      <w:r>
        <w:rPr>
          <w:rFonts w:ascii="宋体" w:eastAsia="宋体" w:hAnsi="宋体" w:cs="宋体"/>
          <w:b/>
          <w:color w:val="000000"/>
          <w:sz w:val="10"/>
        </w:rPr>
        <w:t>。</w:t>
      </w:r>
    </w:p>
    <w:p w:rsidR="00B679E9" w:rsidRPr="002E624B" w:rsidRDefault="002E624B">
      <w:pPr>
        <w:autoSpaceDE w:val="0"/>
        <w:autoSpaceDN w:val="0"/>
        <w:spacing w:before="240" w:line="140" w:lineRule="atLeast"/>
        <w:ind w:left="3140"/>
        <w:rPr>
          <w:sz w:val="8"/>
          <w:lang w:val="fr-FR"/>
        </w:rPr>
      </w:pPr>
      <w:r w:rsidRPr="002E624B">
        <w:rPr>
          <w:rFonts w:ascii="宋体" w:eastAsia="宋体" w:hAnsi="宋体" w:cs="宋体"/>
          <w:b/>
          <w:color w:val="000000"/>
          <w:sz w:val="8"/>
          <w:lang w:val="fr-FR"/>
        </w:rPr>
        <w:t>262</w:t>
      </w:r>
      <w:r w:rsidRPr="002E624B">
        <w:rPr>
          <w:lang w:val="fr-FR"/>
        </w:rPr>
        <w:br w:type="page"/>
      </w:r>
    </w:p>
    <w:p w:rsidR="00B679E9" w:rsidRPr="002E624B" w:rsidRDefault="002E624B">
      <w:pPr>
        <w:autoSpaceDE w:val="0"/>
        <w:autoSpaceDN w:val="0"/>
        <w:spacing w:before="20" w:line="180" w:lineRule="atLeast"/>
        <w:ind w:left="1700"/>
        <w:rPr>
          <w:sz w:val="10"/>
          <w:lang w:val="fr-FR"/>
        </w:rPr>
      </w:pPr>
      <w:r w:rsidRPr="002E624B">
        <w:rPr>
          <w:rFonts w:ascii="宋体" w:eastAsia="宋体" w:hAnsi="宋体" w:cs="宋体"/>
          <w:b/>
          <w:color w:val="000000"/>
          <w:sz w:val="10"/>
          <w:lang w:val="fr-FR"/>
        </w:rPr>
        <w:lastRenderedPageBreak/>
        <w:t>10. 1730</w:t>
      </w:r>
      <w:r>
        <w:rPr>
          <w:rFonts w:ascii="宋体" w:eastAsia="宋体" w:hAnsi="宋体" w:cs="宋体"/>
          <w:b/>
          <w:color w:val="000000"/>
          <w:sz w:val="10"/>
        </w:rPr>
        <w:t>年</w:t>
      </w:r>
      <w:r w:rsidRPr="002E624B">
        <w:rPr>
          <w:rFonts w:ascii="宋体" w:eastAsia="宋体" w:hAnsi="宋体" w:cs="宋体"/>
          <w:b/>
          <w:color w:val="000000"/>
          <w:sz w:val="10"/>
          <w:lang w:val="fr-FR"/>
        </w:rPr>
        <w:t>：</w:t>
      </w:r>
      <w:r>
        <w:rPr>
          <w:rFonts w:ascii="宋体" w:eastAsia="宋体" w:hAnsi="宋体" w:cs="宋体"/>
          <w:b/>
          <w:color w:val="000000"/>
          <w:sz w:val="10"/>
        </w:rPr>
        <w:t>生成一强度</w:t>
      </w:r>
      <w:r w:rsidRPr="002E624B">
        <w:rPr>
          <w:rFonts w:ascii="宋体" w:eastAsia="宋体" w:hAnsi="宋体" w:cs="宋体"/>
          <w:b/>
          <w:color w:val="000000"/>
          <w:sz w:val="10"/>
          <w:lang w:val="fr-FR"/>
        </w:rPr>
        <w:t>，</w:t>
      </w:r>
      <w:r>
        <w:rPr>
          <w:rFonts w:ascii="宋体" w:eastAsia="宋体" w:hAnsi="宋体" w:cs="宋体"/>
          <w:b/>
          <w:color w:val="000000"/>
          <w:sz w:val="10"/>
        </w:rPr>
        <w:t>生成一动物</w:t>
      </w:r>
      <w:r w:rsidRPr="002E624B">
        <w:rPr>
          <w:rFonts w:ascii="宋体" w:eastAsia="宋体" w:hAnsi="宋体" w:cs="宋体"/>
          <w:b/>
          <w:color w:val="000000"/>
          <w:sz w:val="10"/>
          <w:lang w:val="fr-FR"/>
        </w:rPr>
        <w:t>，</w:t>
      </w:r>
      <w:r>
        <w:rPr>
          <w:rFonts w:ascii="宋体" w:eastAsia="宋体" w:hAnsi="宋体" w:cs="宋体"/>
          <w:b/>
          <w:color w:val="000000"/>
          <w:sz w:val="10"/>
        </w:rPr>
        <w:t>生成一不可感知</w:t>
      </w:r>
    </w:p>
    <w:p w:rsidR="00B679E9" w:rsidRDefault="002E624B">
      <w:pPr>
        <w:autoSpaceDE w:val="0"/>
        <w:autoSpaceDN w:val="0"/>
        <w:spacing w:before="180" w:line="290" w:lineRule="atLeast"/>
        <w:ind w:left="80" w:firstLine="40"/>
        <w:rPr>
          <w:sz w:val="16"/>
        </w:rPr>
      </w:pPr>
      <w:r>
        <w:rPr>
          <w:rFonts w:ascii="宋体" w:eastAsia="宋体" w:hAnsi="宋体" w:cs="宋体"/>
          <w:b/>
          <w:color w:val="000000"/>
          <w:sz w:val="16"/>
        </w:rPr>
        <w:t>允许它通过，因为它不能对建构起容贯平面的邻近区域进行分布。</w:t>
      </w:r>
      <w:r>
        <w:rPr>
          <w:rFonts w:ascii="宋体" w:eastAsia="宋体" w:hAnsi="宋体" w:cs="宋体"/>
          <w:b/>
          <w:color w:val="000000"/>
          <w:sz w:val="16"/>
        </w:rPr>
        <w:t>①</w:t>
      </w:r>
      <w:r>
        <w:rPr>
          <w:rFonts w:ascii="宋体" w:eastAsia="宋体" w:hAnsi="宋体" w:cs="宋体"/>
          <w:b/>
          <w:color w:val="000000"/>
          <w:sz w:val="16"/>
        </w:rPr>
        <w:t>我们将看到，机器性的理由与逻辑的理由或可能性是完全不同的。我们并非与一个原型保持一致，而是骑着一匹良驹驰骋。吸毒者并未选对合适的分子或马匹。他们太过笨拙，根本就无法把握不可感知者，无法生成为不可感知者；</w:t>
      </w:r>
      <w:r>
        <w:rPr>
          <w:rFonts w:ascii="宋体" w:eastAsia="宋体" w:hAnsi="宋体" w:cs="宋体"/>
          <w:b/>
          <w:color w:val="000000"/>
          <w:sz w:val="16"/>
        </w:rPr>
        <w:t xml:space="preserve"> </w:t>
      </w:r>
      <w:r>
        <w:rPr>
          <w:rFonts w:ascii="宋体" w:eastAsia="宋体" w:hAnsi="宋体" w:cs="宋体"/>
          <w:b/>
          <w:color w:val="000000"/>
          <w:sz w:val="16"/>
        </w:rPr>
        <w:t>他们相信毒品会赋予他们</w:t>
      </w:r>
      <w:r>
        <w:rPr>
          <w:rFonts w:ascii="宋体" w:eastAsia="宋体" w:hAnsi="宋体" w:cs="宋体"/>
          <w:b/>
          <w:color w:val="000000"/>
          <w:sz w:val="16"/>
        </w:rPr>
        <w:t>一个平面，然而事实上，这个平面却必须过滤掉其自身的毒品，并保持为速度和临近区域的主宰。</w:t>
      </w:r>
    </w:p>
    <w:p w:rsidR="00B679E9" w:rsidRDefault="002E624B">
      <w:pPr>
        <w:autoSpaceDE w:val="0"/>
        <w:autoSpaceDN w:val="0"/>
        <w:spacing w:before="300" w:line="281" w:lineRule="atLeast"/>
        <w:ind w:left="20" w:firstLine="400"/>
        <w:rPr>
          <w:sz w:val="16"/>
        </w:rPr>
      </w:pPr>
      <w:r>
        <w:rPr>
          <w:rFonts w:ascii="宋体" w:eastAsia="宋体" w:hAnsi="宋体" w:cs="宋体"/>
          <w:b/>
          <w:color w:val="000000"/>
          <w:sz w:val="16"/>
        </w:rPr>
        <w:t>关于秘密的回忆。</w:t>
      </w:r>
      <w:r>
        <w:rPr>
          <w:rFonts w:ascii="宋体" w:eastAsia="宋体" w:hAnsi="宋体" w:cs="宋体"/>
          <w:b/>
          <w:color w:val="000000"/>
          <w:sz w:val="16"/>
        </w:rPr>
        <w:t>———</w:t>
      </w:r>
      <w:r>
        <w:rPr>
          <w:rFonts w:ascii="宋体" w:eastAsia="宋体" w:hAnsi="宋体" w:cs="宋体"/>
          <w:b/>
          <w:color w:val="000000"/>
          <w:sz w:val="16"/>
        </w:rPr>
        <w:t>在秘密与感知和不可感知者之间，存在着一种具有优先性的，但却极为多变的关系。秘密首先与某些内容相关。这些内容对于其形式来说是过大了</w:t>
      </w:r>
      <w:r>
        <w:rPr>
          <w:rFonts w:ascii="宋体" w:eastAsia="宋体" w:hAnsi="宋体" w:cs="宋体"/>
          <w:b/>
          <w:color w:val="000000"/>
          <w:sz w:val="16"/>
        </w:rPr>
        <w:t>……</w:t>
      </w:r>
      <w:r>
        <w:rPr>
          <w:rFonts w:ascii="宋体" w:eastAsia="宋体" w:hAnsi="宋体" w:cs="宋体"/>
          <w:b/>
          <w:color w:val="000000"/>
          <w:sz w:val="16"/>
        </w:rPr>
        <w:t>或者，它们自身就具有一种形式，但是此种形式被一种单纯的容器</w:t>
      </w:r>
      <w:r>
        <w:rPr>
          <w:rFonts w:ascii="宋体" w:eastAsia="宋体" w:hAnsi="宋体" w:cs="宋体"/>
          <w:b/>
          <w:color w:val="000000"/>
          <w:sz w:val="16"/>
        </w:rPr>
        <w:t xml:space="preserve"> (</w:t>
      </w:r>
      <w:r>
        <w:rPr>
          <w:rFonts w:ascii="宋体" w:eastAsia="宋体" w:hAnsi="宋体" w:cs="宋体"/>
          <w:b/>
          <w:color w:val="000000"/>
          <w:sz w:val="16"/>
        </w:rPr>
        <w:t>信封或盒子</w:t>
      </w:r>
      <w:r>
        <w:rPr>
          <w:rFonts w:ascii="宋体" w:eastAsia="宋体" w:hAnsi="宋体" w:cs="宋体"/>
          <w:b/>
          <w:color w:val="000000"/>
          <w:sz w:val="16"/>
        </w:rPr>
        <w:t xml:space="preserve">) </w:t>
      </w:r>
      <w:r>
        <w:rPr>
          <w:rFonts w:ascii="宋体" w:eastAsia="宋体" w:hAnsi="宋体" w:cs="宋体"/>
          <w:b/>
          <w:color w:val="000000"/>
          <w:sz w:val="16"/>
        </w:rPr>
        <w:t>所遮蔽、复制或取代，而此种容器的作用就是消除形式的关联。对于这些内容，最好将其进行分离或掩饰，这当然是基于种种不同的理由。然而，准确说来，将这些理由开列为一张清单</w:t>
      </w:r>
      <w:r>
        <w:rPr>
          <w:rFonts w:ascii="宋体" w:eastAsia="宋体" w:hAnsi="宋体" w:cs="宋体"/>
          <w:b/>
          <w:color w:val="000000"/>
          <w:sz w:val="16"/>
        </w:rPr>
        <w:t xml:space="preserve"> (</w:t>
      </w:r>
      <w:r>
        <w:rPr>
          <w:rFonts w:ascii="宋体" w:eastAsia="宋体" w:hAnsi="宋体" w:cs="宋体"/>
          <w:b/>
          <w:color w:val="000000"/>
          <w:sz w:val="16"/>
        </w:rPr>
        <w:t>羞耻、宝藏、神圣，等等</w:t>
      </w:r>
      <w:r>
        <w:rPr>
          <w:rFonts w:ascii="宋体" w:eastAsia="宋体" w:hAnsi="宋体" w:cs="宋体"/>
          <w:b/>
          <w:color w:val="000000"/>
          <w:sz w:val="16"/>
        </w:rPr>
        <w:t>)</w:t>
      </w:r>
      <w:r>
        <w:rPr>
          <w:rFonts w:ascii="宋体" w:eastAsia="宋体" w:hAnsi="宋体" w:cs="宋体"/>
          <w:b/>
          <w:color w:val="000000"/>
          <w:sz w:val="16"/>
        </w:rPr>
        <w:t>，这</w:t>
      </w:r>
      <w:r>
        <w:rPr>
          <w:rFonts w:ascii="宋体" w:eastAsia="宋体" w:hAnsi="宋体" w:cs="宋体"/>
          <w:b/>
          <w:color w:val="000000"/>
          <w:sz w:val="16"/>
        </w:rPr>
        <w:t>种做法的价值有限，只要人们仍然将秘密和它的泄露对立起来。就像是在一部二元性的机器之中只存在两项，秘密和泄露，秘密和亵渎。因为，一方面，作为内容的秘密被一种对于秘密的感知所取代，但此种感知与秘密一样隐秘不宣。目的并不重要，无论感知的目的是一种宣告、一种最终的泄露，还是一种去蔽。从一种逸闻趣事的角度来看，秘密与对秘密的感知是相对立的，然而，从概念的角度来看，感知则构成了秘密的一部分。重要的是，对于秘密的感知必然就是秘密自身：间谍、窥淫癖、勒索者、写匿名信者，无论他们的最终目的是什么，他们本身都和他们能够泄露的东</w:t>
      </w:r>
      <w:r>
        <w:rPr>
          <w:rFonts w:ascii="宋体" w:eastAsia="宋体" w:hAnsi="宋体" w:cs="宋体"/>
          <w:b/>
          <w:color w:val="000000"/>
          <w:sz w:val="16"/>
        </w:rPr>
        <w:t>西一样隐秘。始终会有一个女人、一个儿童、一只鸟儿来隐秘地感知秘密。始终会有一种比你的感知更为精细的感知，它是一种对于你身上的不可感知者、对于你盒子里隐藏的东西所进行的感知。我们甚至可以为那些能够感知秘密的人设想一种保密的职业。那些保守秘密的人并不必然是知情者，他自身还与一种感知联结在一起，因为他必须对那些想要发现秘密的人进行感知和探察</w:t>
      </w:r>
      <w:r>
        <w:rPr>
          <w:rFonts w:ascii="宋体" w:eastAsia="宋体" w:hAnsi="宋体" w:cs="宋体"/>
          <w:b/>
          <w:color w:val="000000"/>
          <w:sz w:val="16"/>
        </w:rPr>
        <w:t xml:space="preserve"> (</w:t>
      </w:r>
      <w:r>
        <w:rPr>
          <w:rFonts w:ascii="宋体" w:eastAsia="宋体" w:hAnsi="宋体" w:cs="宋体"/>
          <w:b/>
          <w:color w:val="000000"/>
          <w:sz w:val="16"/>
        </w:rPr>
        <w:t>反一间谍</w:t>
      </w:r>
      <w:r>
        <w:rPr>
          <w:rFonts w:ascii="宋体" w:eastAsia="宋体" w:hAnsi="宋体" w:cs="宋体"/>
          <w:b/>
          <w:color w:val="000000"/>
          <w:sz w:val="16"/>
        </w:rPr>
        <w:t>)</w:t>
      </w:r>
      <w:r>
        <w:rPr>
          <w:rFonts w:ascii="宋体" w:eastAsia="宋体" w:hAnsi="宋体" w:cs="宋体"/>
          <w:b/>
          <w:color w:val="000000"/>
          <w:sz w:val="16"/>
        </w:rPr>
        <w:t>。因此，存在着第一个方向，在其中，秘密趋向于一种同样隐秘的感知，后者试图化作不可感知。各种各样极为不同的形象围绕着这第一点。此外，还有第二点，同样不能与作为内容的</w:t>
      </w:r>
      <w:r>
        <w:rPr>
          <w:rFonts w:ascii="宋体" w:eastAsia="宋体" w:hAnsi="宋体" w:cs="宋体"/>
          <w:b/>
          <w:color w:val="000000"/>
          <w:sz w:val="16"/>
        </w:rPr>
        <w:t>秘密相分离：它强加和拓展自身的方式。同样在这里，无论最终的结局和结果是什么，秘密都有着一种自我拓展的方式，此种方式自身就隐藏于秘密之中。秘密</w:t>
      </w:r>
      <w:r w:rsidRPr="002E624B">
        <w:rPr>
          <w:rFonts w:ascii="宋体" w:eastAsia="宋体" w:hAnsi="宋体" w:cs="宋体"/>
          <w:b/>
          <w:color w:val="000000"/>
          <w:sz w:val="16"/>
          <w:lang w:val="fr-FR"/>
        </w:rPr>
        <w:t xml:space="preserve"> ( secret) </w:t>
      </w:r>
      <w:r>
        <w:rPr>
          <w:rFonts w:ascii="宋体" w:eastAsia="宋体" w:hAnsi="宋体" w:cs="宋体"/>
          <w:b/>
          <w:color w:val="000000"/>
          <w:sz w:val="16"/>
        </w:rPr>
        <w:t>就像是分泌</w:t>
      </w:r>
      <w:r w:rsidRPr="002E624B">
        <w:rPr>
          <w:rFonts w:ascii="宋体" w:eastAsia="宋体" w:hAnsi="宋体" w:cs="宋体"/>
          <w:b/>
          <w:color w:val="000000"/>
          <w:sz w:val="16"/>
          <w:lang w:val="fr-FR"/>
        </w:rPr>
        <w:t xml:space="preserve"> (sécrétion)</w:t>
      </w:r>
      <w:r>
        <w:rPr>
          <w:rFonts w:ascii="宋体" w:eastAsia="宋体" w:hAnsi="宋体" w:cs="宋体"/>
          <w:b/>
          <w:color w:val="000000"/>
          <w:sz w:val="16"/>
        </w:rPr>
        <w:t>。秘密应该将其自身置入于、潜藏进、引入到公共的形式之间，对它们施加压力，并激励那些已知的主体开始行动</w:t>
      </w:r>
      <w:r>
        <w:rPr>
          <w:rFonts w:ascii="宋体" w:eastAsia="宋体" w:hAnsi="宋体" w:cs="宋体"/>
          <w:b/>
          <w:color w:val="000000"/>
          <w:sz w:val="16"/>
        </w:rPr>
        <w:t xml:space="preserve"> [</w:t>
      </w:r>
      <w:r>
        <w:rPr>
          <w:rFonts w:ascii="宋体" w:eastAsia="宋体" w:hAnsi="宋体" w:cs="宋体"/>
          <w:b/>
          <w:color w:val="000000"/>
          <w:sz w:val="16"/>
        </w:rPr>
        <w:t>比如</w:t>
      </w:r>
      <w:r>
        <w:rPr>
          <w:rFonts w:ascii="宋体" w:eastAsia="宋体" w:hAnsi="宋体" w:cs="宋体"/>
          <w:b/>
          <w:color w:val="000000"/>
          <w:sz w:val="16"/>
        </w:rPr>
        <w:t>“</w:t>
      </w:r>
      <w:r>
        <w:rPr>
          <w:rFonts w:ascii="宋体" w:eastAsia="宋体" w:hAnsi="宋体" w:cs="宋体"/>
          <w:b/>
          <w:color w:val="000000"/>
          <w:sz w:val="16"/>
        </w:rPr>
        <w:t>游说团</w:t>
      </w:r>
      <w:r>
        <w:rPr>
          <w:rFonts w:ascii="宋体" w:eastAsia="宋体" w:hAnsi="宋体" w:cs="宋体"/>
          <w:b/>
          <w:color w:val="000000"/>
          <w:sz w:val="16"/>
        </w:rPr>
        <w:t xml:space="preserve">”( lobby) </w:t>
      </w:r>
      <w:r>
        <w:rPr>
          <w:rFonts w:ascii="宋体" w:eastAsia="宋体" w:hAnsi="宋体" w:cs="宋体"/>
          <w:b/>
          <w:color w:val="000000"/>
          <w:sz w:val="16"/>
        </w:rPr>
        <w:t>这种类型的团体所产生的影响，即便它自身并不是一种秘密团体</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spacing w:before="220" w:line="60" w:lineRule="exact"/>
        <w:ind w:left="100" w:right="554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16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关于硅的种种可能的用途及其与碳之间的关系</w:t>
      </w:r>
      <w:r>
        <w:rPr>
          <w:rFonts w:ascii="宋体" w:eastAsia="宋体" w:hAnsi="宋体" w:cs="宋体"/>
          <w:b/>
          <w:color w:val="000000"/>
          <w:sz w:val="8"/>
        </w:rPr>
        <w:t>(</w:t>
      </w:r>
      <w:r>
        <w:rPr>
          <w:rFonts w:ascii="宋体" w:eastAsia="宋体" w:hAnsi="宋体" w:cs="宋体"/>
          <w:b/>
          <w:color w:val="000000"/>
          <w:sz w:val="8"/>
        </w:rPr>
        <w:t>从有机化学的角度来考察</w:t>
      </w:r>
      <w:r>
        <w:rPr>
          <w:rFonts w:ascii="宋体" w:eastAsia="宋体" w:hAnsi="宋体" w:cs="宋体"/>
          <w:b/>
          <w:color w:val="000000"/>
          <w:sz w:val="8"/>
        </w:rPr>
        <w:t>)</w:t>
      </w:r>
      <w:r>
        <w:rPr>
          <w:rFonts w:ascii="宋体" w:eastAsia="宋体" w:hAnsi="宋体" w:cs="宋体"/>
          <w:b/>
          <w:color w:val="000000"/>
          <w:sz w:val="8"/>
        </w:rPr>
        <w:t>，参见《环球百科全书》</w:t>
      </w:r>
      <w:r>
        <w:rPr>
          <w:rFonts w:ascii="宋体" w:eastAsia="宋体" w:hAnsi="宋体" w:cs="宋体"/>
          <w:b/>
          <w:color w:val="000000"/>
          <w:sz w:val="8"/>
        </w:rPr>
        <w:t>( En</w:t>
      </w:r>
      <w:r>
        <w:rPr>
          <w:rFonts w:ascii="宋体" w:eastAsia="宋体" w:hAnsi="宋体" w:cs="宋体"/>
          <w:b/>
          <w:color w:val="000000"/>
          <w:sz w:val="8"/>
        </w:rPr>
        <w:t xml:space="preserve">cyclopedia Universalis) </w:t>
      </w:r>
      <w:r>
        <w:rPr>
          <w:rFonts w:ascii="宋体" w:eastAsia="宋体" w:hAnsi="宋体" w:cs="宋体"/>
          <w:b/>
          <w:color w:val="000000"/>
          <w:sz w:val="8"/>
        </w:rPr>
        <w:t>中的词条</w:t>
      </w:r>
      <w:r>
        <w:rPr>
          <w:rFonts w:ascii="宋体" w:eastAsia="宋体" w:hAnsi="宋体" w:cs="宋体"/>
          <w:b/>
          <w:color w:val="000000"/>
          <w:sz w:val="8"/>
        </w:rPr>
        <w:t>“</w:t>
      </w:r>
      <w:r>
        <w:rPr>
          <w:rFonts w:ascii="宋体" w:eastAsia="宋体" w:hAnsi="宋体" w:cs="宋体"/>
          <w:b/>
          <w:color w:val="000000"/>
          <w:sz w:val="8"/>
        </w:rPr>
        <w:t>硅</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263</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160" w:firstLine="380"/>
        <w:rPr>
          <w:sz w:val="16"/>
        </w:rPr>
      </w:pPr>
      <w:r>
        <w:rPr>
          <w:rFonts w:ascii="宋体" w:eastAsia="宋体" w:hAnsi="宋体" w:cs="宋体"/>
          <w:b/>
          <w:color w:val="000000"/>
          <w:sz w:val="16"/>
        </w:rPr>
        <w:t>简言之，被界定为内容</w:t>
      </w:r>
      <w:r>
        <w:rPr>
          <w:rFonts w:ascii="宋体" w:eastAsia="宋体" w:hAnsi="宋体" w:cs="宋体"/>
          <w:b/>
          <w:color w:val="000000"/>
          <w:sz w:val="16"/>
        </w:rPr>
        <w:t xml:space="preserve"> (</w:t>
      </w:r>
      <w:r>
        <w:rPr>
          <w:rFonts w:ascii="宋体" w:eastAsia="宋体" w:hAnsi="宋体" w:cs="宋体"/>
          <w:b/>
          <w:color w:val="000000"/>
          <w:sz w:val="16"/>
        </w:rPr>
        <w:t>它隐藏了它的形式，以利于一种单纯的容器</w:t>
      </w:r>
      <w:r>
        <w:rPr>
          <w:rFonts w:ascii="宋体" w:eastAsia="宋体" w:hAnsi="宋体" w:cs="宋体"/>
          <w:b/>
          <w:color w:val="000000"/>
          <w:sz w:val="16"/>
        </w:rPr>
        <w:t xml:space="preserve">) </w:t>
      </w:r>
      <w:r>
        <w:rPr>
          <w:rFonts w:ascii="宋体" w:eastAsia="宋体" w:hAnsi="宋体" w:cs="宋体"/>
          <w:b/>
          <w:color w:val="000000"/>
          <w:sz w:val="16"/>
        </w:rPr>
        <w:t>的秘密是不能与两种运动相分离的，这两种运动可以偶然地中断它的运行或背叛它，但也可以成为它的一个本质性的构成部分：某物应该从箱子之中渗漏出来，某物将透过箱子或在半开的箱子之中被感知。秘密是被社会所发明的，它是一种社会的或社会学的观念。所有秘密都是一种集体性配置。秘密决不是一种静止的或固定的观念，只有生成才可以是秘密，</w:t>
      </w:r>
      <w:r>
        <w:rPr>
          <w:rFonts w:ascii="宋体" w:eastAsia="宋体" w:hAnsi="宋体" w:cs="宋体"/>
          <w:b/>
          <w:color w:val="000000"/>
          <w:sz w:val="16"/>
        </w:rPr>
        <w:t>秘密就是一种生成。秘密发源于战争机器，正是战争机器及其生成一女人，生成一儿童，生成一动物产生了秘密。</w:t>
      </w:r>
      <w:r>
        <w:rPr>
          <w:rFonts w:ascii="宋体" w:eastAsia="宋体" w:hAnsi="宋体" w:cs="宋体"/>
          <w:b/>
          <w:color w:val="000000"/>
          <w:sz w:val="16"/>
        </w:rPr>
        <w:t>①---</w:t>
      </w:r>
      <w:r>
        <w:rPr>
          <w:rFonts w:ascii="宋体" w:eastAsia="宋体" w:hAnsi="宋体" w:cs="宋体"/>
          <w:b/>
          <w:color w:val="000000"/>
          <w:sz w:val="16"/>
        </w:rPr>
        <w:t>个秘密社会始终是在作为一部战争机器的社会之中运作的。研究秘密社会的社会学家们已经界定了它们的众多法则：庇护、均等化和等级、沉默、仪式、去个体化、中心化、自治、隔离，等等。</w:t>
      </w:r>
      <w:r>
        <w:rPr>
          <w:rFonts w:ascii="宋体" w:eastAsia="宋体" w:hAnsi="宋体" w:cs="宋体"/>
          <w:b/>
          <w:color w:val="000000"/>
          <w:sz w:val="16"/>
        </w:rPr>
        <w:t>②</w:t>
      </w:r>
      <w:r>
        <w:rPr>
          <w:rFonts w:ascii="宋体" w:eastAsia="宋体" w:hAnsi="宋体" w:cs="宋体"/>
          <w:b/>
          <w:color w:val="000000"/>
          <w:sz w:val="16"/>
        </w:rPr>
        <w:t>然而，或许他们并未足够重视支配着内容之运动的两个根本法则：</w:t>
      </w:r>
      <w:r>
        <w:rPr>
          <w:rFonts w:ascii="宋体" w:eastAsia="宋体" w:hAnsi="宋体" w:cs="宋体"/>
          <w:b/>
          <w:color w:val="000000"/>
          <w:sz w:val="16"/>
        </w:rPr>
        <w:t xml:space="preserve">(1) </w:t>
      </w:r>
      <w:r>
        <w:rPr>
          <w:rFonts w:ascii="宋体" w:eastAsia="宋体" w:hAnsi="宋体" w:cs="宋体"/>
          <w:b/>
          <w:color w:val="000000"/>
          <w:sz w:val="16"/>
        </w:rPr>
        <w:t>每个秘密社会都包含着一个更为隐秘的幕后社会</w:t>
      </w:r>
      <w:r>
        <w:rPr>
          <w:rFonts w:ascii="宋体" w:eastAsia="宋体" w:hAnsi="宋体" w:cs="宋体"/>
          <w:b/>
          <w:color w:val="000000"/>
          <w:sz w:val="16"/>
        </w:rPr>
        <w:t xml:space="preserve"> (arrière-société)</w:t>
      </w:r>
      <w:r>
        <w:rPr>
          <w:rFonts w:ascii="宋体" w:eastAsia="宋体" w:hAnsi="宋体" w:cs="宋体"/>
          <w:b/>
          <w:color w:val="000000"/>
          <w:sz w:val="16"/>
        </w:rPr>
        <w:t>，它或是感知秘密，或是保守秘密，或是对泄密之举进行惩罚</w:t>
      </w:r>
      <w:r>
        <w:rPr>
          <w:rFonts w:ascii="宋体" w:eastAsia="宋体" w:hAnsi="宋体" w:cs="宋体"/>
          <w:b/>
          <w:color w:val="000000"/>
          <w:sz w:val="16"/>
        </w:rPr>
        <w:t xml:space="preserve"> (</w:t>
      </w:r>
      <w:r>
        <w:rPr>
          <w:rFonts w:ascii="宋体" w:eastAsia="宋体" w:hAnsi="宋体" w:cs="宋体"/>
          <w:b/>
          <w:color w:val="000000"/>
          <w:sz w:val="16"/>
        </w:rPr>
        <w:t>不过，通过幕后社会来界定秘密社</w:t>
      </w:r>
      <w:r>
        <w:rPr>
          <w:rFonts w:ascii="宋体" w:eastAsia="宋体" w:hAnsi="宋体" w:cs="宋体"/>
          <w:b/>
          <w:color w:val="000000"/>
          <w:sz w:val="16"/>
        </w:rPr>
        <w:t>会的做法远非回避问题：一个社会，只有当它拥有此种复本、这个特殊的部分之时，才能成为秘密社会</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(2) </w:t>
      </w:r>
      <w:r>
        <w:rPr>
          <w:rFonts w:ascii="宋体" w:eastAsia="宋体" w:hAnsi="宋体" w:cs="宋体"/>
          <w:b/>
          <w:color w:val="000000"/>
          <w:sz w:val="16"/>
        </w:rPr>
        <w:t>所有秘密社会都有其自身的行动模式，此种模式自身就是秘密，通过影响、巴结、暗示、泄露、施压、或暗中的传播而行动，由此诞生了</w:t>
      </w:r>
      <w:r>
        <w:rPr>
          <w:rFonts w:ascii="宋体" w:eastAsia="宋体" w:hAnsi="宋体" w:cs="宋体"/>
          <w:b/>
          <w:color w:val="000000"/>
          <w:sz w:val="16"/>
        </w:rPr>
        <w:t>“</w:t>
      </w:r>
      <w:r>
        <w:rPr>
          <w:rFonts w:ascii="宋体" w:eastAsia="宋体" w:hAnsi="宋体" w:cs="宋体"/>
          <w:b/>
          <w:color w:val="000000"/>
          <w:sz w:val="16"/>
        </w:rPr>
        <w:t>暗号</w:t>
      </w:r>
      <w:r>
        <w:rPr>
          <w:rFonts w:ascii="宋体" w:eastAsia="宋体" w:hAnsi="宋体" w:cs="宋体"/>
          <w:b/>
          <w:color w:val="000000"/>
          <w:sz w:val="16"/>
        </w:rPr>
        <w:t xml:space="preserve"> (</w:t>
      </w:r>
      <w:r>
        <w:rPr>
          <w:rFonts w:ascii="宋体" w:eastAsia="宋体" w:hAnsi="宋体" w:cs="宋体"/>
          <w:b/>
          <w:color w:val="000000"/>
          <w:sz w:val="16"/>
        </w:rPr>
        <w:t>口令</w:t>
      </w:r>
      <w:r>
        <w:rPr>
          <w:rFonts w:ascii="宋体" w:eastAsia="宋体" w:hAnsi="宋体" w:cs="宋体"/>
          <w:b/>
          <w:color w:val="000000"/>
          <w:sz w:val="16"/>
        </w:rPr>
        <w:t>) ”</w:t>
      </w:r>
      <w:r>
        <w:rPr>
          <w:rFonts w:ascii="宋体" w:eastAsia="宋体" w:hAnsi="宋体" w:cs="宋体"/>
          <w:b/>
          <w:color w:val="000000"/>
          <w:sz w:val="16"/>
        </w:rPr>
        <w:t>和秘语</w:t>
      </w:r>
      <w:r>
        <w:rPr>
          <w:rFonts w:ascii="宋体" w:eastAsia="宋体" w:hAnsi="宋体" w:cs="宋体"/>
          <w:b/>
          <w:color w:val="000000"/>
          <w:sz w:val="16"/>
        </w:rPr>
        <w:t xml:space="preserve"> (</w:t>
      </w:r>
      <w:r>
        <w:rPr>
          <w:rFonts w:ascii="宋体" w:eastAsia="宋体" w:hAnsi="宋体" w:cs="宋体"/>
          <w:b/>
          <w:color w:val="000000"/>
          <w:sz w:val="16"/>
        </w:rPr>
        <w:t>这没什么矛盾的；</w:t>
      </w:r>
      <w:r>
        <w:rPr>
          <w:rFonts w:ascii="宋体" w:eastAsia="宋体" w:hAnsi="宋体" w:cs="宋体"/>
          <w:b/>
          <w:color w:val="000000"/>
          <w:sz w:val="16"/>
        </w:rPr>
        <w:t xml:space="preserve"> </w:t>
      </w:r>
      <w:r>
        <w:rPr>
          <w:rFonts w:ascii="宋体" w:eastAsia="宋体" w:hAnsi="宋体" w:cs="宋体"/>
          <w:b/>
          <w:color w:val="000000"/>
          <w:sz w:val="16"/>
        </w:rPr>
        <w:t>秘密社会只有通过这样的普遍计划才能生存：渗透于整个社会之中，潜入到社会的所有形式之中，瓦解其等级和节段化；</w:t>
      </w:r>
      <w:r>
        <w:rPr>
          <w:rFonts w:ascii="宋体" w:eastAsia="宋体" w:hAnsi="宋体" w:cs="宋体"/>
          <w:b/>
          <w:color w:val="000000"/>
          <w:sz w:val="16"/>
        </w:rPr>
        <w:t xml:space="preserve"> </w:t>
      </w:r>
      <w:r>
        <w:rPr>
          <w:rFonts w:ascii="宋体" w:eastAsia="宋体" w:hAnsi="宋体" w:cs="宋体"/>
          <w:b/>
          <w:color w:val="000000"/>
          <w:sz w:val="16"/>
        </w:rPr>
        <w:t>秘密的等级与一种平等者的密谋结合在一起，它要求其成员要像水中之鱼一般穿行于社会之中，但反过来说，社会自身也同样应该像包围着鱼的水；</w:t>
      </w:r>
      <w:r>
        <w:rPr>
          <w:rFonts w:ascii="宋体" w:eastAsia="宋体" w:hAnsi="宋体" w:cs="宋体"/>
          <w:b/>
          <w:color w:val="000000"/>
          <w:sz w:val="16"/>
        </w:rPr>
        <w:t xml:space="preserve"> </w:t>
      </w:r>
      <w:r>
        <w:rPr>
          <w:rFonts w:ascii="宋体" w:eastAsia="宋体" w:hAnsi="宋体" w:cs="宋体"/>
          <w:b/>
          <w:color w:val="000000"/>
          <w:sz w:val="16"/>
        </w:rPr>
        <w:t>它</w:t>
      </w:r>
      <w:r>
        <w:rPr>
          <w:rFonts w:ascii="宋体" w:eastAsia="宋体" w:hAnsi="宋体" w:cs="宋体"/>
          <w:b/>
          <w:color w:val="000000"/>
          <w:sz w:val="16"/>
        </w:rPr>
        <w:t>需要与整个周围社会之间保持勾结关系</w:t>
      </w:r>
      <w:r>
        <w:rPr>
          <w:rFonts w:ascii="宋体" w:eastAsia="宋体" w:hAnsi="宋体" w:cs="宋体"/>
          <w:b/>
          <w:color w:val="000000"/>
          <w:sz w:val="16"/>
        </w:rPr>
        <w:t>)</w:t>
      </w:r>
      <w:r>
        <w:rPr>
          <w:rFonts w:ascii="宋体" w:eastAsia="宋体" w:hAnsi="宋体" w:cs="宋体"/>
          <w:b/>
          <w:color w:val="000000"/>
          <w:sz w:val="16"/>
        </w:rPr>
        <w:t>。我们在那些极为差异的情形之中已经清楚看到了这一点，比如美国的黑帮团体，非洲的兽人社会：一方面，是秘密社会及其首领对周围环境的政治的或公共的人群施加影响的模式，另一方面，则是秘密社会自身在一个幕后社会中复现自身的模式，这个幕后社会可以是一个由杀手或守卫者组成的特殊分部。</w:t>
      </w:r>
      <w:r>
        <w:rPr>
          <w:rFonts w:ascii="宋体" w:eastAsia="宋体" w:hAnsi="宋体" w:cs="宋体"/>
          <w:b/>
          <w:color w:val="000000"/>
          <w:sz w:val="16"/>
        </w:rPr>
        <w:t>③</w:t>
      </w:r>
      <w:r>
        <w:rPr>
          <w:rFonts w:ascii="宋体" w:eastAsia="宋体" w:hAnsi="宋体" w:cs="宋体"/>
          <w:b/>
          <w:color w:val="000000"/>
          <w:sz w:val="16"/>
        </w:rPr>
        <w:t>影响与复本，分泌和凝结，所有的秘密因而都在两个</w:t>
      </w:r>
      <w:r>
        <w:rPr>
          <w:rFonts w:ascii="宋体" w:eastAsia="宋体" w:hAnsi="宋体" w:cs="宋体"/>
          <w:b/>
          <w:color w:val="000000"/>
          <w:sz w:val="16"/>
        </w:rPr>
        <w:t>“</w:t>
      </w:r>
      <w:r>
        <w:rPr>
          <w:rFonts w:ascii="宋体" w:eastAsia="宋体" w:hAnsi="宋体" w:cs="宋体"/>
          <w:b/>
          <w:color w:val="000000"/>
          <w:sz w:val="16"/>
        </w:rPr>
        <w:t>离散子</w:t>
      </w:r>
      <w:r>
        <w:rPr>
          <w:rFonts w:ascii="宋体" w:eastAsia="宋体" w:hAnsi="宋体" w:cs="宋体"/>
          <w:b/>
          <w:color w:val="000000"/>
          <w:sz w:val="16"/>
        </w:rPr>
        <w:t>”( discrets)</w:t>
      </w:r>
      <w:r>
        <w:rPr>
          <w:rFonts w:ascii="宋体" w:eastAsia="宋体" w:hAnsi="宋体" w:cs="宋体"/>
          <w:b/>
          <w:color w:val="000000"/>
          <w:sz w:val="16"/>
        </w:rPr>
        <w:t>之间进行运作，在某些情形之中，这二者可能会联结或融合在一起。儿童的秘密出色地将这些元素结合在一起：秘密作为一个箱子之中的某种内</w:t>
      </w:r>
      <w:r>
        <w:rPr>
          <w:rFonts w:ascii="宋体" w:eastAsia="宋体" w:hAnsi="宋体" w:cs="宋体"/>
          <w:b/>
          <w:color w:val="000000"/>
          <w:sz w:val="16"/>
        </w:rPr>
        <w:t>容，秘密所进行的隐秘的影响或拓张，对于秘密的隐秘感知</w:t>
      </w:r>
      <w:r>
        <w:rPr>
          <w:rFonts w:ascii="宋体" w:eastAsia="宋体" w:hAnsi="宋体" w:cs="宋体"/>
          <w:b/>
          <w:color w:val="000000"/>
          <w:sz w:val="16"/>
        </w:rPr>
        <w:t xml:space="preserve"> (</w:t>
      </w:r>
      <w:r>
        <w:rPr>
          <w:rFonts w:ascii="宋体" w:eastAsia="宋体" w:hAnsi="宋体" w:cs="宋体"/>
          <w:b/>
          <w:color w:val="000000"/>
          <w:sz w:val="16"/>
        </w:rPr>
        <w:t>儿童的秘密并非是由微缩的成人秘密所构成，正相反，它必然伴随着一种对于成人秘密的隐秘感知</w:t>
      </w:r>
      <w:r>
        <w:rPr>
          <w:rFonts w:ascii="宋体" w:eastAsia="宋体" w:hAnsi="宋体" w:cs="宋体"/>
          <w:b/>
          <w:color w:val="000000"/>
          <w:sz w:val="16"/>
        </w:rPr>
        <w:t>)</w:t>
      </w:r>
      <w:r>
        <w:rPr>
          <w:rFonts w:ascii="宋体" w:eastAsia="宋体" w:hAnsi="宋体" w:cs="宋体"/>
          <w:b/>
          <w:color w:val="000000"/>
          <w:sz w:val="16"/>
        </w:rPr>
        <w:t>。一个儿童发现了一个秘密</w:t>
      </w:r>
      <w:r>
        <w:rPr>
          <w:rFonts w:ascii="宋体" w:eastAsia="宋体" w:hAnsi="宋体" w:cs="宋体"/>
          <w:b/>
          <w:color w:val="000000"/>
          <w:sz w:val="16"/>
        </w:rPr>
        <w:t>……</w:t>
      </w:r>
    </w:p>
    <w:p w:rsidR="00B679E9" w:rsidRDefault="002E624B">
      <w:pPr>
        <w:spacing w:before="440" w:line="60" w:lineRule="exact"/>
        <w:ind w:left="180" w:right="5540"/>
        <w:rPr>
          <w:sz w:val="24"/>
        </w:rPr>
      </w:pPr>
      <w:r>
        <w:rPr>
          <w:rFonts w:ascii="宋体" w:eastAsia="宋体" w:hAnsi="宋体" w:cs="宋体"/>
          <w:sz w:val="24"/>
          <w:u w:val="single"/>
        </w:rPr>
        <w:t xml:space="preserve">       </w:t>
      </w:r>
    </w:p>
    <w:p w:rsidR="00B679E9" w:rsidRDefault="002E624B">
      <w:pPr>
        <w:autoSpaceDE w:val="0"/>
        <w:autoSpaceDN w:val="0"/>
        <w:spacing w:line="153" w:lineRule="atLeast"/>
        <w:ind w:left="140" w:right="18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德豪胥解释了为何是战争的人引发了秘密：他秘密地思索，进食，爱，判断，而政治家却公开地进行活动</w:t>
      </w:r>
      <w:r>
        <w:rPr>
          <w:rFonts w:ascii="宋体" w:eastAsia="宋体" w:hAnsi="宋体" w:cs="宋体"/>
          <w:b/>
          <w:color w:val="000000"/>
          <w:sz w:val="9"/>
        </w:rPr>
        <w:t>( Le roi ivre ou l' origine de l' Etar)</w:t>
      </w:r>
      <w:r>
        <w:rPr>
          <w:rFonts w:ascii="宋体" w:eastAsia="宋体" w:hAnsi="宋体" w:cs="宋体"/>
          <w:b/>
          <w:color w:val="000000"/>
          <w:sz w:val="9"/>
        </w:rPr>
        <w:t>。有关国家机密的观念是更晚才出现的</w:t>
      </w:r>
      <w:r>
        <w:rPr>
          <w:rFonts w:ascii="宋体" w:eastAsia="宋体" w:hAnsi="宋体" w:cs="宋体"/>
          <w:b/>
          <w:color w:val="000000"/>
          <w:sz w:val="9"/>
        </w:rPr>
        <w:t xml:space="preserve">, </w:t>
      </w:r>
      <w:r>
        <w:rPr>
          <w:rFonts w:ascii="宋体" w:eastAsia="宋体" w:hAnsi="宋体" w:cs="宋体"/>
          <w:b/>
          <w:color w:val="000000"/>
          <w:sz w:val="9"/>
        </w:rPr>
        <w:t>它以国家装置对于战争机器的借取为前提。</w:t>
      </w:r>
    </w:p>
    <w:p w:rsidR="00B679E9" w:rsidRDefault="002E624B">
      <w:pPr>
        <w:autoSpaceDE w:val="0"/>
        <w:autoSpaceDN w:val="0"/>
        <w:spacing w:before="20" w:line="140" w:lineRule="atLeast"/>
        <w:ind w:left="400"/>
        <w:rPr>
          <w:sz w:val="9"/>
        </w:rPr>
      </w:pPr>
      <w:r>
        <w:rPr>
          <w:rFonts w:ascii="宋体" w:eastAsia="宋体" w:hAnsi="宋体" w:cs="宋体"/>
          <w:b/>
          <w:color w:val="000000"/>
          <w:sz w:val="9"/>
        </w:rPr>
        <w:t xml:space="preserve">② </w:t>
      </w:r>
      <w:r>
        <w:rPr>
          <w:rFonts w:ascii="宋体" w:eastAsia="宋体" w:hAnsi="宋体" w:cs="宋体"/>
          <w:b/>
          <w:color w:val="000000"/>
          <w:sz w:val="9"/>
        </w:rPr>
        <w:t>尤其是乔治</w:t>
      </w:r>
      <w:r>
        <w:rPr>
          <w:rFonts w:ascii="宋体" w:eastAsia="宋体" w:hAnsi="宋体" w:cs="宋体"/>
          <w:b/>
          <w:color w:val="000000"/>
          <w:sz w:val="9"/>
        </w:rPr>
        <w:t>·</w:t>
      </w:r>
      <w:r>
        <w:rPr>
          <w:rFonts w:ascii="宋体" w:eastAsia="宋体" w:hAnsi="宋体" w:cs="宋体"/>
          <w:b/>
          <w:color w:val="000000"/>
          <w:sz w:val="9"/>
        </w:rPr>
        <w:t>齐美尔</w:t>
      </w:r>
      <w:r>
        <w:rPr>
          <w:rFonts w:ascii="宋体" w:eastAsia="宋体" w:hAnsi="宋体" w:cs="宋体"/>
          <w:b/>
          <w:color w:val="000000"/>
          <w:sz w:val="9"/>
        </w:rPr>
        <w:t xml:space="preserve"> ( Georg Simmel), </w:t>
      </w:r>
      <w:r>
        <w:rPr>
          <w:rFonts w:ascii="宋体" w:eastAsia="宋体" w:hAnsi="宋体" w:cs="宋体"/>
          <w:b/>
          <w:color w:val="000000"/>
          <w:sz w:val="9"/>
        </w:rPr>
        <w:t>参见</w:t>
      </w:r>
      <w:r>
        <w:rPr>
          <w:rFonts w:ascii="宋体" w:eastAsia="宋体" w:hAnsi="宋体" w:cs="宋体"/>
          <w:b/>
          <w:color w:val="000000"/>
          <w:sz w:val="9"/>
        </w:rPr>
        <w:t xml:space="preserve"> The</w:t>
      </w:r>
      <w:r>
        <w:rPr>
          <w:rFonts w:ascii="宋体" w:eastAsia="宋体" w:hAnsi="宋体" w:cs="宋体"/>
          <w:b/>
          <w:color w:val="000000"/>
          <w:sz w:val="9"/>
        </w:rPr>
        <w:t xml:space="preserve"> Sociology of Georg Simmel, Glencoe, ch. III</w:t>
      </w:r>
      <w:r>
        <w:rPr>
          <w:rFonts w:ascii="宋体" w:eastAsia="宋体" w:hAnsi="宋体" w:cs="宋体"/>
          <w:b/>
          <w:color w:val="000000"/>
          <w:sz w:val="9"/>
        </w:rPr>
        <w:t>。</w:t>
      </w:r>
    </w:p>
    <w:p w:rsidR="00B679E9" w:rsidRDefault="002E624B">
      <w:pPr>
        <w:autoSpaceDE w:val="0"/>
        <w:autoSpaceDN w:val="0"/>
        <w:spacing w:before="40" w:line="150" w:lineRule="atLeast"/>
        <w:ind w:left="120" w:right="180" w:firstLine="280"/>
        <w:rPr>
          <w:sz w:val="9"/>
        </w:rPr>
      </w:pPr>
      <w:r>
        <w:rPr>
          <w:rFonts w:ascii="宋体" w:eastAsia="宋体" w:hAnsi="宋体" w:cs="宋体"/>
          <w:b/>
          <w:color w:val="000000"/>
          <w:sz w:val="9"/>
        </w:rPr>
        <w:t xml:space="preserve">③ </w:t>
      </w:r>
      <w:r>
        <w:rPr>
          <w:rFonts w:ascii="宋体" w:eastAsia="宋体" w:hAnsi="宋体" w:cs="宋体"/>
          <w:b/>
          <w:color w:val="000000"/>
          <w:sz w:val="9"/>
        </w:rPr>
        <w:t>若塞</w:t>
      </w:r>
      <w:r>
        <w:rPr>
          <w:rFonts w:ascii="宋体" w:eastAsia="宋体" w:hAnsi="宋体" w:cs="宋体"/>
          <w:b/>
          <w:color w:val="000000"/>
          <w:sz w:val="9"/>
        </w:rPr>
        <w:t xml:space="preserve"> (P. E. Joset) </w:t>
      </w:r>
      <w:r>
        <w:rPr>
          <w:rFonts w:ascii="宋体" w:eastAsia="宋体" w:hAnsi="宋体" w:cs="宋体"/>
          <w:b/>
          <w:color w:val="000000"/>
          <w:sz w:val="9"/>
        </w:rPr>
        <w:t>出色揭示了有着人会仪式的秘密社团</w:t>
      </w:r>
      <w:r>
        <w:rPr>
          <w:rFonts w:ascii="宋体" w:eastAsia="宋体" w:hAnsi="宋体" w:cs="宋体"/>
          <w:b/>
          <w:color w:val="000000"/>
          <w:sz w:val="9"/>
        </w:rPr>
        <w:t xml:space="preserve"> [</w:t>
      </w:r>
      <w:r>
        <w:rPr>
          <w:rFonts w:ascii="宋体" w:eastAsia="宋体" w:hAnsi="宋体" w:cs="宋体"/>
          <w:b/>
          <w:color w:val="000000"/>
          <w:sz w:val="9"/>
        </w:rPr>
        <w:t>刚果的曼贝拉</w:t>
      </w:r>
      <w:r>
        <w:rPr>
          <w:rFonts w:ascii="宋体" w:eastAsia="宋体" w:hAnsi="宋体" w:cs="宋体"/>
          <w:b/>
          <w:color w:val="000000"/>
          <w:sz w:val="9"/>
        </w:rPr>
        <w:t xml:space="preserve"> ( Mambela)] </w:t>
      </w:r>
      <w:r>
        <w:rPr>
          <w:rFonts w:ascii="宋体" w:eastAsia="宋体" w:hAnsi="宋体" w:cs="宋体"/>
          <w:b/>
          <w:color w:val="000000"/>
          <w:sz w:val="9"/>
        </w:rPr>
        <w:t>的以下两个方面</w:t>
      </w:r>
      <w:r>
        <w:rPr>
          <w:rFonts w:ascii="宋体" w:eastAsia="宋体" w:hAnsi="宋体" w:cs="宋体"/>
          <w:b/>
          <w:color w:val="000000"/>
          <w:sz w:val="9"/>
        </w:rPr>
        <w:t>:</w:t>
      </w:r>
      <w:r>
        <w:rPr>
          <w:rFonts w:ascii="宋体" w:eastAsia="宋体" w:hAnsi="宋体" w:cs="宋体"/>
          <w:b/>
          <w:color w:val="000000"/>
          <w:sz w:val="9"/>
        </w:rPr>
        <w:t>一方面，是它对传统的政治领袖施加影响的关系，由此最终导致社会权力的转换；</w:t>
      </w:r>
      <w:r>
        <w:rPr>
          <w:rFonts w:ascii="宋体" w:eastAsia="宋体" w:hAnsi="宋体" w:cs="宋体"/>
          <w:b/>
          <w:color w:val="000000"/>
          <w:sz w:val="9"/>
        </w:rPr>
        <w:t xml:space="preserve"> </w:t>
      </w:r>
      <w:r>
        <w:rPr>
          <w:rFonts w:ascii="宋体" w:eastAsia="宋体" w:hAnsi="宋体" w:cs="宋体"/>
          <w:b/>
          <w:color w:val="000000"/>
          <w:sz w:val="9"/>
        </w:rPr>
        <w:t>另一方面，则是它与阿尼奥托</w:t>
      </w:r>
      <w:r>
        <w:rPr>
          <w:rFonts w:ascii="宋体" w:eastAsia="宋体" w:hAnsi="宋体" w:cs="宋体"/>
          <w:b/>
          <w:color w:val="000000"/>
          <w:sz w:val="9"/>
        </w:rPr>
        <w:t xml:space="preserve"> ( Anioto)(</w:t>
      </w:r>
      <w:r>
        <w:rPr>
          <w:rFonts w:ascii="宋体" w:eastAsia="宋体" w:hAnsi="宋体" w:cs="宋体"/>
          <w:b/>
          <w:color w:val="000000"/>
          <w:sz w:val="9"/>
        </w:rPr>
        <w:t>作为幕后的犯罪团伙或豹一人社团</w:t>
      </w:r>
      <w:r>
        <w:rPr>
          <w:rFonts w:ascii="宋体" w:eastAsia="宋体" w:hAnsi="宋体" w:cs="宋体"/>
          <w:b/>
          <w:color w:val="000000"/>
          <w:sz w:val="9"/>
        </w:rPr>
        <w:t xml:space="preserve">) </w:t>
      </w:r>
      <w:r>
        <w:rPr>
          <w:rFonts w:ascii="宋体" w:eastAsia="宋体" w:hAnsi="宋体" w:cs="宋体"/>
          <w:b/>
          <w:color w:val="000000"/>
          <w:sz w:val="9"/>
        </w:rPr>
        <w:t>之间的事实上的关联</w:t>
      </w:r>
      <w:r>
        <w:rPr>
          <w:rFonts w:ascii="宋体" w:eastAsia="宋体" w:hAnsi="宋体" w:cs="宋体"/>
          <w:b/>
          <w:color w:val="000000"/>
          <w:sz w:val="9"/>
        </w:rPr>
        <w:t>(</w:t>
      </w:r>
      <w:r>
        <w:rPr>
          <w:rFonts w:ascii="宋体" w:eastAsia="宋体" w:hAnsi="宋体" w:cs="宋体"/>
          <w:b/>
          <w:color w:val="000000"/>
          <w:sz w:val="9"/>
        </w:rPr>
        <w:t>即便阿尼奥托有着与曼贝拉不同的另一个起源</w:t>
      </w:r>
      <w:r>
        <w:rPr>
          <w:rFonts w:ascii="宋体" w:eastAsia="宋体" w:hAnsi="宋体" w:cs="宋体"/>
          <w:b/>
          <w:color w:val="000000"/>
          <w:sz w:val="9"/>
        </w:rPr>
        <w:t>)</w:t>
      </w:r>
      <w:r>
        <w:rPr>
          <w:rFonts w:ascii="宋体" w:eastAsia="宋体" w:hAnsi="宋体" w:cs="宋体"/>
          <w:b/>
          <w:color w:val="000000"/>
          <w:sz w:val="9"/>
        </w:rPr>
        <w:t>。参见</w:t>
      </w:r>
      <w:r>
        <w:rPr>
          <w:rFonts w:ascii="宋体" w:eastAsia="宋体" w:hAnsi="宋体" w:cs="宋体"/>
          <w:b/>
          <w:color w:val="000000"/>
          <w:sz w:val="9"/>
        </w:rPr>
        <w:t xml:space="preserve"> Les sociétés secrètes des hommes-</w:t>
      </w:r>
      <w:r>
        <w:rPr>
          <w:rFonts w:ascii="宋体" w:eastAsia="宋体" w:hAnsi="宋体" w:cs="宋体"/>
          <w:b/>
          <w:color w:val="000000"/>
          <w:sz w:val="9"/>
        </w:rPr>
        <w:t>léopards en Afrique noire, ch. v</w:t>
      </w:r>
      <w:r>
        <w:rPr>
          <w:rFonts w:ascii="宋体" w:eastAsia="宋体" w:hAnsi="宋体" w:cs="宋体"/>
          <w:b/>
          <w:color w:val="000000"/>
          <w:sz w:val="9"/>
        </w:rPr>
        <w:t>。</w:t>
      </w:r>
    </w:p>
    <w:p w:rsidR="00B679E9" w:rsidRDefault="002E624B">
      <w:pPr>
        <w:autoSpaceDE w:val="0"/>
        <w:autoSpaceDN w:val="0"/>
        <w:spacing w:before="240" w:line="140" w:lineRule="atLeast"/>
        <w:ind w:left="3080"/>
        <w:rPr>
          <w:sz w:val="8"/>
        </w:rPr>
      </w:pPr>
      <w:r>
        <w:rPr>
          <w:rFonts w:ascii="宋体" w:eastAsia="宋体" w:hAnsi="宋体" w:cs="宋体"/>
          <w:b/>
          <w:color w:val="000000"/>
          <w:sz w:val="8"/>
        </w:rPr>
        <w:t>264</w:t>
      </w:r>
      <w:r>
        <w:br w:type="page"/>
      </w:r>
    </w:p>
    <w:p w:rsidR="00B679E9" w:rsidRDefault="002E624B">
      <w:pPr>
        <w:autoSpaceDE w:val="0"/>
        <w:autoSpaceDN w:val="0"/>
        <w:spacing w:before="20" w:line="180" w:lineRule="atLeast"/>
        <w:ind w:left="166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2" w:lineRule="atLeast"/>
        <w:ind w:left="40" w:firstLine="380"/>
        <w:rPr>
          <w:sz w:val="16"/>
        </w:rPr>
      </w:pPr>
      <w:r>
        <w:rPr>
          <w:rFonts w:ascii="宋体" w:eastAsia="宋体" w:hAnsi="宋体" w:cs="宋体"/>
          <w:b/>
          <w:color w:val="000000"/>
          <w:sz w:val="16"/>
        </w:rPr>
        <w:t>然而，秘密的生成驱使它不再满足于将其形式隐藏于一个单纯的容器之中，或用一个容器来替换其形式。现在，秘密应该获得其自身的形式，作为秘密所具有的形式。秘密从一种有限的内容被提升为秘密的无限形式。正是在这里，秘密获得了绝对的不可感知性，而不再指向相关的感知和反应的一系列互动。我们从一个被明确规定的、被定位的、从属于过去的内容过渡到某个事物的先天的普遍形式，它刚刚发生，但却是不可</w:t>
      </w:r>
      <w:r>
        <w:rPr>
          <w:rFonts w:ascii="宋体" w:eastAsia="宋体" w:hAnsi="宋体" w:cs="宋体"/>
          <w:b/>
          <w:color w:val="000000"/>
          <w:sz w:val="16"/>
        </w:rPr>
        <w:t>定位的。我们从被界定为童年的歇斯底里之内容的秘密过渡到被界定为尤为男性气质的妄想狂形式的秘密。我们在此种形式之中将重新发现秘密的两个伴随要素，也即隐秘的感知及通过隐秘的影响而行动的模式；</w:t>
      </w:r>
      <w:r>
        <w:rPr>
          <w:rFonts w:ascii="宋体" w:eastAsia="宋体" w:hAnsi="宋体" w:cs="宋体"/>
          <w:b/>
          <w:color w:val="000000"/>
          <w:sz w:val="16"/>
        </w:rPr>
        <w:t xml:space="preserve"> </w:t>
      </w:r>
      <w:r>
        <w:rPr>
          <w:rFonts w:ascii="宋体" w:eastAsia="宋体" w:hAnsi="宋体" w:cs="宋体"/>
          <w:b/>
          <w:color w:val="000000"/>
          <w:sz w:val="16"/>
        </w:rPr>
        <w:t>然而，这两个伴随要素已经变成不断地对形式本身进行重构、重建、重新充实的</w:t>
      </w:r>
      <w:r>
        <w:rPr>
          <w:rFonts w:ascii="宋体" w:eastAsia="宋体" w:hAnsi="宋体" w:cs="宋体"/>
          <w:b/>
          <w:color w:val="000000"/>
          <w:sz w:val="16"/>
        </w:rPr>
        <w:t>“</w:t>
      </w:r>
      <w:r>
        <w:rPr>
          <w:rFonts w:ascii="宋体" w:eastAsia="宋体" w:hAnsi="宋体" w:cs="宋体"/>
          <w:b/>
          <w:color w:val="000000"/>
          <w:sz w:val="16"/>
        </w:rPr>
        <w:t>特征</w:t>
      </w:r>
      <w:r>
        <w:rPr>
          <w:rFonts w:ascii="宋体" w:eastAsia="宋体" w:hAnsi="宋体" w:cs="宋体"/>
          <w:b/>
          <w:color w:val="000000"/>
          <w:sz w:val="16"/>
        </w:rPr>
        <w:t>”</w:t>
      </w:r>
      <w:r>
        <w:rPr>
          <w:rFonts w:ascii="宋体" w:eastAsia="宋体" w:hAnsi="宋体" w:cs="宋体"/>
          <w:b/>
          <w:color w:val="000000"/>
          <w:sz w:val="16"/>
        </w:rPr>
        <w:t>。一方面，妄想狂揭穿了那些窃取了他们的秘密和最隐秘思想的人们的国际性阴谋；</w:t>
      </w:r>
      <w:r>
        <w:rPr>
          <w:rFonts w:ascii="宋体" w:eastAsia="宋体" w:hAnsi="宋体" w:cs="宋体"/>
          <w:b/>
          <w:color w:val="000000"/>
          <w:sz w:val="16"/>
        </w:rPr>
        <w:t xml:space="preserve"> </w:t>
      </w:r>
      <w:r>
        <w:rPr>
          <w:rFonts w:ascii="宋体" w:eastAsia="宋体" w:hAnsi="宋体" w:cs="宋体"/>
          <w:b/>
          <w:color w:val="000000"/>
          <w:sz w:val="16"/>
        </w:rPr>
        <w:t>或者，他们显示出此种才能，能够在他人的秘密形成之前就感知到它们</w:t>
      </w:r>
      <w:r>
        <w:rPr>
          <w:rFonts w:ascii="宋体" w:eastAsia="宋体" w:hAnsi="宋体" w:cs="宋体"/>
          <w:b/>
          <w:color w:val="000000"/>
          <w:sz w:val="16"/>
        </w:rPr>
        <w:t xml:space="preserve"> (</w:t>
      </w:r>
      <w:r>
        <w:rPr>
          <w:rFonts w:ascii="宋体" w:eastAsia="宋体" w:hAnsi="宋体" w:cs="宋体"/>
          <w:b/>
          <w:color w:val="000000"/>
          <w:sz w:val="16"/>
        </w:rPr>
        <w:t>妄想狂式的嫉妒者并非是在逃避的行为之中把握他人，相反，他猜中了或预料到了他人的最隐微的意图</w:t>
      </w:r>
      <w:r>
        <w:rPr>
          <w:rFonts w:ascii="宋体" w:eastAsia="宋体" w:hAnsi="宋体" w:cs="宋体"/>
          <w:b/>
          <w:color w:val="000000"/>
          <w:sz w:val="16"/>
        </w:rPr>
        <w:t>)</w:t>
      </w:r>
      <w:r>
        <w:rPr>
          <w:rFonts w:ascii="宋体" w:eastAsia="宋体" w:hAnsi="宋体" w:cs="宋体"/>
          <w:b/>
          <w:color w:val="000000"/>
          <w:sz w:val="16"/>
        </w:rPr>
        <w:t>。另一方面，</w:t>
      </w:r>
      <w:r>
        <w:rPr>
          <w:rFonts w:ascii="宋体" w:eastAsia="宋体" w:hAnsi="宋体" w:cs="宋体"/>
          <w:b/>
          <w:color w:val="000000"/>
          <w:sz w:val="16"/>
        </w:rPr>
        <w:t>妄想狂通过、或确切说是忍受他所接收或释放的辐射</w:t>
      </w:r>
      <w:r>
        <w:rPr>
          <w:rFonts w:ascii="宋体" w:eastAsia="宋体" w:hAnsi="宋体" w:cs="宋体"/>
          <w:b/>
          <w:color w:val="000000"/>
          <w:sz w:val="16"/>
        </w:rPr>
        <w:t xml:space="preserve"> ( rayonnement) </w:t>
      </w:r>
      <w:r>
        <w:rPr>
          <w:rFonts w:ascii="宋体" w:eastAsia="宋体" w:hAnsi="宋体" w:cs="宋体"/>
          <w:b/>
          <w:color w:val="000000"/>
          <w:sz w:val="16"/>
        </w:rPr>
        <w:t>而行动</w:t>
      </w:r>
      <w:r>
        <w:rPr>
          <w:rFonts w:ascii="宋体" w:eastAsia="宋体" w:hAnsi="宋体" w:cs="宋体"/>
          <w:b/>
          <w:color w:val="000000"/>
          <w:sz w:val="16"/>
        </w:rPr>
        <w:t>(</w:t>
      </w:r>
      <w:r>
        <w:rPr>
          <w:rFonts w:ascii="宋体" w:eastAsia="宋体" w:hAnsi="宋体" w:cs="宋体"/>
          <w:b/>
          <w:color w:val="000000"/>
          <w:sz w:val="16"/>
        </w:rPr>
        <w:t>从雷蒙</w:t>
      </w:r>
      <w:r>
        <w:rPr>
          <w:rFonts w:ascii="宋体" w:eastAsia="宋体" w:hAnsi="宋体" w:cs="宋体"/>
          <w:b/>
          <w:color w:val="000000"/>
          <w:sz w:val="16"/>
        </w:rPr>
        <w:t>·</w:t>
      </w:r>
      <w:r>
        <w:rPr>
          <w:rFonts w:ascii="宋体" w:eastAsia="宋体" w:hAnsi="宋体" w:cs="宋体"/>
          <w:b/>
          <w:color w:val="000000"/>
          <w:sz w:val="16"/>
        </w:rPr>
        <w:t>鲁塞尔到施莱伯的辐射</w:t>
      </w:r>
      <w:r>
        <w:rPr>
          <w:rFonts w:ascii="宋体" w:eastAsia="宋体" w:hAnsi="宋体" w:cs="宋体"/>
          <w:b/>
          <w:color w:val="000000"/>
          <w:sz w:val="16"/>
        </w:rPr>
        <w:t>)</w:t>
      </w:r>
      <w:r>
        <w:rPr>
          <w:rFonts w:ascii="宋体" w:eastAsia="宋体" w:hAnsi="宋体" w:cs="宋体"/>
          <w:b/>
          <w:color w:val="000000"/>
          <w:sz w:val="16"/>
        </w:rPr>
        <w:t>。通过辐射而施加影响，通过逃逸或回声而进行重复，正是这些方式现在赋予秘密以无限的形式，由此感知及行动就转化为不可感知者。妄想狂的判断就像是一种预先的感知，它取代了对箱子及其内容的经验研究：无论如何，先天地就是有罪的！</w:t>
      </w:r>
      <w:r>
        <w:rPr>
          <w:rFonts w:ascii="宋体" w:eastAsia="宋体" w:hAnsi="宋体" w:cs="宋体"/>
          <w:b/>
          <w:color w:val="000000"/>
          <w:sz w:val="16"/>
        </w:rPr>
        <w:t xml:space="preserve"> (</w:t>
      </w:r>
      <w:r>
        <w:rPr>
          <w:rFonts w:ascii="宋体" w:eastAsia="宋体" w:hAnsi="宋体" w:cs="宋体"/>
          <w:b/>
          <w:color w:val="000000"/>
          <w:sz w:val="16"/>
        </w:rPr>
        <w:t>比如，《追忆》的叙述者与阿尔贝蒂娜相关的演变过程就是如此。</w:t>
      </w:r>
      <w:r>
        <w:rPr>
          <w:rFonts w:ascii="宋体" w:eastAsia="宋体" w:hAnsi="宋体" w:cs="宋体"/>
          <w:b/>
          <w:color w:val="000000"/>
          <w:sz w:val="16"/>
        </w:rPr>
        <w:t>)</w:t>
      </w:r>
      <w:r>
        <w:rPr>
          <w:rFonts w:ascii="宋体" w:eastAsia="宋体" w:hAnsi="宋体" w:cs="宋体"/>
          <w:b/>
          <w:color w:val="000000"/>
          <w:sz w:val="16"/>
        </w:rPr>
        <w:t>我们可以简要地说，关于秘密，精神分析是从一种歇斯底里症的概念出发，然后发展出一种越来越接近妄想狂的概念。</w:t>
      </w:r>
      <w:r>
        <w:rPr>
          <w:rFonts w:ascii="宋体" w:eastAsia="宋体" w:hAnsi="宋体" w:cs="宋体"/>
          <w:b/>
          <w:color w:val="000000"/>
          <w:sz w:val="16"/>
        </w:rPr>
        <w:t>①</w:t>
      </w:r>
      <w:r>
        <w:rPr>
          <w:rFonts w:ascii="宋体" w:eastAsia="宋体" w:hAnsi="宋体" w:cs="宋体"/>
          <w:b/>
          <w:color w:val="000000"/>
          <w:sz w:val="16"/>
        </w:rPr>
        <w:t>难以终结的</w:t>
      </w:r>
      <w:r>
        <w:rPr>
          <w:rFonts w:ascii="宋体" w:eastAsia="宋体" w:hAnsi="宋体" w:cs="宋体"/>
          <w:b/>
          <w:color w:val="000000"/>
          <w:sz w:val="16"/>
        </w:rPr>
        <w:t>精神分析：无意识被指派了这个越来越艰难的任务，即令其自身成为秘密的无限形式，而并非仅仅作为一个容纳秘密的箱子。你会说出一切，然而，在说出一切的时候，你却等于什么也没说，因为必需一整套精神分析的</w:t>
      </w:r>
      <w:r>
        <w:rPr>
          <w:rFonts w:ascii="宋体" w:eastAsia="宋体" w:hAnsi="宋体" w:cs="宋体"/>
          <w:b/>
          <w:color w:val="000000"/>
          <w:sz w:val="16"/>
        </w:rPr>
        <w:t>“</w:t>
      </w:r>
      <w:r>
        <w:rPr>
          <w:rFonts w:ascii="宋体" w:eastAsia="宋体" w:hAnsi="宋体" w:cs="宋体"/>
          <w:b/>
          <w:color w:val="000000"/>
          <w:sz w:val="16"/>
        </w:rPr>
        <w:t>艺术</w:t>
      </w:r>
      <w:r>
        <w:rPr>
          <w:rFonts w:ascii="宋体" w:eastAsia="宋体" w:hAnsi="宋体" w:cs="宋体"/>
          <w:b/>
          <w:color w:val="000000"/>
          <w:sz w:val="16"/>
        </w:rPr>
        <w:t>”</w:t>
      </w:r>
      <w:r>
        <w:rPr>
          <w:rFonts w:ascii="宋体" w:eastAsia="宋体" w:hAnsi="宋体" w:cs="宋体"/>
          <w:b/>
          <w:color w:val="000000"/>
          <w:sz w:val="16"/>
        </w:rPr>
        <w:t>，它根据纯粹的形式来对你所说的内容进行衡量。然而，正是在这一点上，当秘密被如此提升到一种形式的高度之时，一种难以避免的危险就出现了。当</w:t>
      </w:r>
      <w:r>
        <w:rPr>
          <w:rFonts w:ascii="宋体" w:eastAsia="宋体" w:hAnsi="宋体" w:cs="宋体"/>
          <w:b/>
          <w:color w:val="000000"/>
          <w:sz w:val="16"/>
        </w:rPr>
        <w:t>“</w:t>
      </w:r>
      <w:r>
        <w:rPr>
          <w:rFonts w:ascii="宋体" w:eastAsia="宋体" w:hAnsi="宋体" w:cs="宋体"/>
          <w:b/>
          <w:color w:val="000000"/>
          <w:sz w:val="16"/>
        </w:rPr>
        <w:t>发生了什么</w:t>
      </w:r>
      <w:r>
        <w:rPr>
          <w:rFonts w:ascii="宋体" w:eastAsia="宋体" w:hAnsi="宋体" w:cs="宋体"/>
          <w:b/>
          <w:color w:val="000000"/>
          <w:sz w:val="16"/>
        </w:rPr>
        <w:t>?”</w:t>
      </w:r>
      <w:r>
        <w:rPr>
          <w:rFonts w:ascii="宋体" w:eastAsia="宋体" w:hAnsi="宋体" w:cs="宋体"/>
          <w:b/>
          <w:color w:val="000000"/>
          <w:sz w:val="16"/>
        </w:rPr>
        <w:t>这个问题获得了此种无限的男性形式之时，那么，回答就必然是</w:t>
      </w:r>
      <w:r>
        <w:rPr>
          <w:rFonts w:ascii="宋体" w:eastAsia="宋体" w:hAnsi="宋体" w:cs="宋体"/>
          <w:b/>
          <w:color w:val="000000"/>
          <w:sz w:val="16"/>
        </w:rPr>
        <w:t>“</w:t>
      </w:r>
      <w:r>
        <w:rPr>
          <w:rFonts w:ascii="宋体" w:eastAsia="宋体" w:hAnsi="宋体" w:cs="宋体"/>
          <w:b/>
          <w:color w:val="000000"/>
          <w:sz w:val="16"/>
        </w:rPr>
        <w:t>什么也没发生过</w:t>
      </w:r>
      <w:r>
        <w:rPr>
          <w:rFonts w:ascii="宋体" w:eastAsia="宋体" w:hAnsi="宋体" w:cs="宋体"/>
          <w:b/>
          <w:color w:val="000000"/>
          <w:sz w:val="16"/>
        </w:rPr>
        <w:t>”</w:t>
      </w:r>
      <w:r>
        <w:rPr>
          <w:rFonts w:ascii="宋体" w:eastAsia="宋体" w:hAnsi="宋体" w:cs="宋体"/>
          <w:b/>
          <w:color w:val="000000"/>
          <w:sz w:val="16"/>
        </w:rPr>
        <w:t>，形式和内容皆被摧毁。人的秘密是无，它实际上就是无，这个讯息不胫而走。俄狄浦斯，阳物，阉</w:t>
      </w:r>
      <w:r>
        <w:rPr>
          <w:rFonts w:ascii="宋体" w:eastAsia="宋体" w:hAnsi="宋体" w:cs="宋体"/>
          <w:b/>
          <w:color w:val="000000"/>
          <w:sz w:val="16"/>
        </w:rPr>
        <w:t>割，</w:t>
      </w:r>
      <w:r>
        <w:rPr>
          <w:rFonts w:ascii="宋体" w:eastAsia="宋体" w:hAnsi="宋体" w:cs="宋体"/>
          <w:b/>
          <w:color w:val="000000"/>
          <w:sz w:val="16"/>
        </w:rPr>
        <w:t>“</w:t>
      </w:r>
      <w:r>
        <w:rPr>
          <w:rFonts w:ascii="宋体" w:eastAsia="宋体" w:hAnsi="宋体" w:cs="宋体"/>
          <w:b/>
          <w:color w:val="000000"/>
          <w:sz w:val="16"/>
        </w:rPr>
        <w:t>肉中的刺</w:t>
      </w:r>
      <w:r>
        <w:rPr>
          <w:rFonts w:ascii="宋体" w:eastAsia="宋体" w:hAnsi="宋体" w:cs="宋体"/>
          <w:b/>
          <w:color w:val="000000"/>
          <w:sz w:val="16"/>
        </w:rPr>
        <w:t>”</w:t>
      </w:r>
      <w:r>
        <w:rPr>
          <w:rFonts w:ascii="宋体" w:eastAsia="宋体" w:hAnsi="宋体" w:cs="宋体"/>
          <w:b/>
          <w:color w:val="000000"/>
          <w:sz w:val="16"/>
        </w:rPr>
        <w:t>，这些难道就是秘密</w:t>
      </w:r>
      <w:r>
        <w:rPr>
          <w:rFonts w:ascii="宋体" w:eastAsia="宋体" w:hAnsi="宋体" w:cs="宋体"/>
          <w:b/>
          <w:color w:val="000000"/>
          <w:sz w:val="16"/>
        </w:rPr>
        <w:t xml:space="preserve">? </w:t>
      </w:r>
      <w:r>
        <w:rPr>
          <w:rFonts w:ascii="宋体" w:eastAsia="宋体" w:hAnsi="宋体" w:cs="宋体"/>
          <w:b/>
          <w:color w:val="000000"/>
          <w:sz w:val="16"/>
        </w:rPr>
        <w:t>得了吧，这些至多只会博得女人、儿童、疯人和分子一笑而已。</w:t>
      </w:r>
    </w:p>
    <w:p w:rsidR="00B679E9" w:rsidRDefault="002E624B">
      <w:pPr>
        <w:autoSpaceDE w:val="0"/>
        <w:autoSpaceDN w:val="0"/>
        <w:spacing w:before="40" w:line="275" w:lineRule="atLeast"/>
        <w:ind w:left="40" w:firstLine="380"/>
        <w:rPr>
          <w:sz w:val="16"/>
        </w:rPr>
      </w:pPr>
      <w:r>
        <w:rPr>
          <w:rFonts w:ascii="宋体" w:eastAsia="宋体" w:hAnsi="宋体" w:cs="宋体"/>
          <w:b/>
          <w:color w:val="000000"/>
          <w:sz w:val="16"/>
        </w:rPr>
        <w:t>人们越是将秘密形成为一种组织性的、结构性的形式，秘密就越是变得稀薄并遍布四处，它的内容也就越是变为分子性的，而与此同时，它的形式也土崩瓦解。正如约卡斯特</w:t>
      </w:r>
      <w:r>
        <w:rPr>
          <w:rFonts w:ascii="宋体" w:eastAsia="宋体" w:hAnsi="宋体" w:cs="宋体"/>
          <w:b/>
          <w:color w:val="000000"/>
          <w:sz w:val="16"/>
        </w:rPr>
        <w:t xml:space="preserve"> ( Jocaste) </w:t>
      </w:r>
      <w:r>
        <w:rPr>
          <w:rFonts w:ascii="宋体" w:eastAsia="宋体" w:hAnsi="宋体" w:cs="宋体"/>
          <w:b/>
          <w:color w:val="000000"/>
          <w:sz w:val="16"/>
        </w:rPr>
        <w:t>所说，这确实无足挂齿。但秘密并未因而就销声匿迹，相反，它现在拥有了一种更为女性的地位。在施莱伯庭长的妄想狂的秘密之</w:t>
      </w:r>
    </w:p>
    <w:p w:rsidR="00B679E9" w:rsidRDefault="002E624B">
      <w:pPr>
        <w:spacing w:before="220" w:line="60" w:lineRule="exact"/>
        <w:ind w:left="10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80" w:lineRule="atLeast"/>
        <w:ind w:left="140" w:firstLine="280"/>
        <w:rPr>
          <w:sz w:val="16"/>
        </w:rPr>
      </w:pPr>
      <w:r>
        <w:rPr>
          <w:rFonts w:ascii="宋体" w:eastAsia="宋体" w:hAnsi="宋体" w:cs="宋体"/>
          <w:b/>
          <w:color w:val="000000"/>
          <w:sz w:val="16"/>
        </w:rPr>
        <w:t xml:space="preserve">① </w:t>
      </w:r>
      <w:r>
        <w:rPr>
          <w:rFonts w:ascii="宋体" w:eastAsia="宋体" w:hAnsi="宋体" w:cs="宋体"/>
          <w:b/>
          <w:color w:val="000000"/>
          <w:sz w:val="16"/>
        </w:rPr>
        <w:t>关于秘密的精神分析概念</w:t>
      </w:r>
      <w:r>
        <w:rPr>
          <w:rFonts w:ascii="宋体" w:eastAsia="宋体" w:hAnsi="宋体" w:cs="宋体"/>
          <w:b/>
          <w:color w:val="000000"/>
          <w:sz w:val="16"/>
        </w:rPr>
        <w:t xml:space="preserve">, </w:t>
      </w:r>
      <w:r>
        <w:rPr>
          <w:rFonts w:ascii="宋体" w:eastAsia="宋体" w:hAnsi="宋体" w:cs="宋体"/>
          <w:b/>
          <w:color w:val="000000"/>
          <w:sz w:val="16"/>
        </w:rPr>
        <w:t>参见《</w:t>
      </w:r>
      <w:r>
        <w:rPr>
          <w:rFonts w:ascii="宋体" w:eastAsia="宋体" w:hAnsi="宋体" w:cs="宋体"/>
          <w:b/>
          <w:color w:val="000000"/>
          <w:sz w:val="16"/>
        </w:rPr>
        <w:t xml:space="preserve"> Du secret</w:t>
      </w:r>
      <w:r>
        <w:rPr>
          <w:rFonts w:ascii="宋体" w:eastAsia="宋体" w:hAnsi="宋体" w:cs="宋体"/>
          <w:b/>
          <w:color w:val="000000"/>
          <w:sz w:val="16"/>
        </w:rPr>
        <w:t>》</w:t>
      </w:r>
      <w:r>
        <w:rPr>
          <w:rFonts w:ascii="宋体" w:eastAsia="宋体" w:hAnsi="宋体" w:cs="宋体"/>
          <w:b/>
          <w:color w:val="000000"/>
          <w:sz w:val="16"/>
        </w:rPr>
        <w:t>, Nouvel le revue de p</w:t>
      </w:r>
      <w:r>
        <w:rPr>
          <w:rFonts w:ascii="宋体" w:eastAsia="宋体" w:hAnsi="宋体" w:cs="宋体"/>
          <w:b/>
          <w:color w:val="000000"/>
          <w:sz w:val="16"/>
        </w:rPr>
        <w:t xml:space="preserve">sychanalyse, n° 14; </w:t>
      </w:r>
      <w:r>
        <w:rPr>
          <w:rFonts w:ascii="宋体" w:eastAsia="宋体" w:hAnsi="宋体" w:cs="宋体"/>
          <w:b/>
          <w:color w:val="000000"/>
          <w:sz w:val="16"/>
        </w:rPr>
        <w:t>关于弗洛伊德的思想演变</w:t>
      </w:r>
      <w:r>
        <w:rPr>
          <w:rFonts w:ascii="宋体" w:eastAsia="宋体" w:hAnsi="宋体" w:cs="宋体"/>
          <w:b/>
          <w:color w:val="000000"/>
          <w:sz w:val="16"/>
        </w:rPr>
        <w:t xml:space="preserve">, </w:t>
      </w:r>
      <w:r>
        <w:rPr>
          <w:rFonts w:ascii="宋体" w:eastAsia="宋体" w:hAnsi="宋体" w:cs="宋体"/>
          <w:b/>
          <w:color w:val="000000"/>
          <w:sz w:val="16"/>
        </w:rPr>
        <w:t>可参见</w:t>
      </w:r>
      <w:r>
        <w:rPr>
          <w:rFonts w:ascii="宋体" w:eastAsia="宋体" w:hAnsi="宋体" w:cs="宋体"/>
          <w:b/>
          <w:color w:val="000000"/>
          <w:sz w:val="16"/>
        </w:rPr>
        <w:t xml:space="preserve"> Claude Girard, « Le secret aux origines»</w:t>
      </w:r>
      <w:r>
        <w:rPr>
          <w:rFonts w:ascii="宋体" w:eastAsia="宋体" w:hAnsi="宋体" w:cs="宋体"/>
          <w:b/>
          <w:color w:val="000000"/>
          <w:sz w:val="16"/>
        </w:rPr>
        <w:t>。</w:t>
      </w:r>
    </w:p>
    <w:p w:rsidR="00B679E9" w:rsidRDefault="002E624B">
      <w:pPr>
        <w:autoSpaceDE w:val="0"/>
        <w:autoSpaceDN w:val="0"/>
        <w:spacing w:before="180" w:line="140" w:lineRule="atLeast"/>
        <w:ind w:left="3160"/>
        <w:rPr>
          <w:sz w:val="8"/>
        </w:rPr>
      </w:pPr>
      <w:r>
        <w:rPr>
          <w:rFonts w:ascii="宋体" w:eastAsia="宋体" w:hAnsi="宋体" w:cs="宋体"/>
          <w:b/>
          <w:color w:val="000000"/>
          <w:sz w:val="8"/>
        </w:rPr>
        <w:t>265</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4" w:lineRule="atLeast"/>
        <w:ind w:left="300" w:firstLine="60"/>
        <w:rPr>
          <w:sz w:val="16"/>
        </w:rPr>
      </w:pPr>
      <w:r>
        <w:rPr>
          <w:rFonts w:ascii="宋体" w:eastAsia="宋体" w:hAnsi="宋体" w:cs="宋体"/>
          <w:b/>
          <w:color w:val="000000"/>
          <w:sz w:val="16"/>
        </w:rPr>
        <w:t>中所已经存在的，难道不正是一种女性的生成，一种生成</w:t>
      </w:r>
      <w:r>
        <w:rPr>
          <w:rFonts w:ascii="宋体" w:eastAsia="宋体" w:hAnsi="宋体" w:cs="宋体"/>
          <w:b/>
          <w:color w:val="000000"/>
          <w:sz w:val="16"/>
        </w:rPr>
        <w:t>——</w:t>
      </w:r>
      <w:r>
        <w:rPr>
          <w:rFonts w:ascii="宋体" w:eastAsia="宋体" w:hAnsi="宋体" w:cs="宋体"/>
          <w:b/>
          <w:color w:val="000000"/>
          <w:sz w:val="16"/>
        </w:rPr>
        <w:t>女人</w:t>
      </w:r>
      <w:r>
        <w:rPr>
          <w:rFonts w:ascii="宋体" w:eastAsia="宋体" w:hAnsi="宋体" w:cs="宋体"/>
          <w:b/>
          <w:color w:val="000000"/>
          <w:sz w:val="16"/>
        </w:rPr>
        <w:t xml:space="preserve">? </w:t>
      </w:r>
      <w:r>
        <w:rPr>
          <w:rFonts w:ascii="宋体" w:eastAsia="宋体" w:hAnsi="宋体" w:cs="宋体"/>
          <w:b/>
          <w:color w:val="000000"/>
          <w:sz w:val="16"/>
        </w:rPr>
        <w:t>女人有着完全不同的对待秘密的方式</w:t>
      </w:r>
      <w:r>
        <w:rPr>
          <w:rFonts w:ascii="宋体" w:eastAsia="宋体" w:hAnsi="宋体" w:cs="宋体"/>
          <w:b/>
          <w:color w:val="000000"/>
          <w:sz w:val="16"/>
        </w:rPr>
        <w:t xml:space="preserve"> (</w:t>
      </w:r>
      <w:r>
        <w:rPr>
          <w:rFonts w:ascii="宋体" w:eastAsia="宋体" w:hAnsi="宋体" w:cs="宋体"/>
          <w:b/>
          <w:color w:val="000000"/>
          <w:sz w:val="16"/>
        </w:rPr>
        <w:t>除了当她们重建起一种男性秘密的颠倒形象，也即一种闺房的秘密之时</w:t>
      </w:r>
      <w:r>
        <w:rPr>
          <w:rFonts w:ascii="宋体" w:eastAsia="宋体" w:hAnsi="宋体" w:cs="宋体"/>
          <w:b/>
          <w:color w:val="000000"/>
          <w:sz w:val="16"/>
        </w:rPr>
        <w:t>)</w:t>
      </w:r>
      <w:r>
        <w:rPr>
          <w:rFonts w:ascii="宋体" w:eastAsia="宋体" w:hAnsi="宋体" w:cs="宋体"/>
          <w:b/>
          <w:color w:val="000000"/>
          <w:sz w:val="16"/>
        </w:rPr>
        <w:t>。男人时而谴责她们的冒失和饶舌，时而又谴责她们的不团结和背叛。然而令人好奇的是，虽然一个女人并未隐藏任何东西，但她却可以通过透</w:t>
      </w:r>
      <w:r>
        <w:rPr>
          <w:rFonts w:ascii="宋体" w:eastAsia="宋体" w:hAnsi="宋体" w:cs="宋体"/>
          <w:b/>
          <w:color w:val="000000"/>
          <w:sz w:val="16"/>
        </w:rPr>
        <w:t>明、纯真和速度而变为隐密性的。骑士之爱中的秘密的复杂配置真正说来就是女性化的，并运作于一种极致的透明性之中。速度反抗重力。一部战争机器的速度反抗一部国家装置的重力。男人表现出一种庄严的态度，这些秘密的骑士，</w:t>
      </w:r>
      <w:r>
        <w:rPr>
          <w:rFonts w:ascii="宋体" w:eastAsia="宋体" w:hAnsi="宋体" w:cs="宋体"/>
          <w:b/>
          <w:color w:val="000000"/>
          <w:sz w:val="16"/>
        </w:rPr>
        <w:t>“</w:t>
      </w:r>
      <w:r>
        <w:rPr>
          <w:rFonts w:ascii="宋体" w:eastAsia="宋体" w:hAnsi="宋体" w:cs="宋体"/>
          <w:b/>
          <w:color w:val="000000"/>
          <w:sz w:val="16"/>
        </w:rPr>
        <w:t>看我承受着怎样的重负：我的严肃，我的审慎</w:t>
      </w:r>
      <w:r>
        <w:rPr>
          <w:rFonts w:ascii="宋体" w:eastAsia="宋体" w:hAnsi="宋体" w:cs="宋体"/>
          <w:b/>
          <w:color w:val="000000"/>
          <w:sz w:val="16"/>
        </w:rPr>
        <w:t>”</w:t>
      </w:r>
      <w:r>
        <w:rPr>
          <w:rFonts w:ascii="宋体" w:eastAsia="宋体" w:hAnsi="宋体" w:cs="宋体"/>
          <w:b/>
          <w:color w:val="000000"/>
          <w:sz w:val="16"/>
        </w:rPr>
        <w:t>，但最终他们还是说出了一切，这便成为无足挂齿的。另一方面，也存在着说出一切的女人，她们往往具有一种惊人的技巧，然而，人们最终所了解的东西并不比一开始就了解的更多；</w:t>
      </w:r>
      <w:r>
        <w:rPr>
          <w:rFonts w:ascii="宋体" w:eastAsia="宋体" w:hAnsi="宋体" w:cs="宋体"/>
          <w:b/>
          <w:color w:val="000000"/>
          <w:sz w:val="16"/>
        </w:rPr>
        <w:t xml:space="preserve"> </w:t>
      </w:r>
      <w:r>
        <w:rPr>
          <w:rFonts w:ascii="宋体" w:eastAsia="宋体" w:hAnsi="宋体" w:cs="宋体"/>
          <w:b/>
          <w:color w:val="000000"/>
          <w:sz w:val="16"/>
        </w:rPr>
        <w:t>她们通过速度、通过透明性来隐藏一切。她们并不拥有秘密，因为她们自身就已然生成为一个秘密。她们是否比</w:t>
      </w:r>
      <w:r>
        <w:rPr>
          <w:rFonts w:ascii="宋体" w:eastAsia="宋体" w:hAnsi="宋体" w:cs="宋体"/>
          <w:b/>
          <w:color w:val="000000"/>
          <w:sz w:val="16"/>
        </w:rPr>
        <w:t>我们更具有政治性</w:t>
      </w:r>
      <w:r>
        <w:rPr>
          <w:rFonts w:ascii="宋体" w:eastAsia="宋体" w:hAnsi="宋体" w:cs="宋体"/>
          <w:b/>
          <w:color w:val="000000"/>
          <w:sz w:val="16"/>
        </w:rPr>
        <w:t xml:space="preserve">? </w:t>
      </w:r>
      <w:r>
        <w:rPr>
          <w:rFonts w:ascii="宋体" w:eastAsia="宋体" w:hAnsi="宋体" w:cs="宋体"/>
          <w:b/>
          <w:color w:val="000000"/>
          <w:sz w:val="16"/>
        </w:rPr>
        <w:t>伊芙琴尼亚</w:t>
      </w:r>
      <w:r>
        <w:rPr>
          <w:rFonts w:ascii="宋体" w:eastAsia="宋体" w:hAnsi="宋体" w:cs="宋体"/>
          <w:b/>
          <w:color w:val="000000"/>
          <w:sz w:val="16"/>
        </w:rPr>
        <w:t>①</w:t>
      </w:r>
      <w:r>
        <w:rPr>
          <w:rFonts w:ascii="宋体" w:eastAsia="宋体" w:hAnsi="宋体" w:cs="宋体"/>
          <w:b/>
          <w:color w:val="000000"/>
          <w:sz w:val="16"/>
        </w:rPr>
        <w:t>。先天地就是清白的，这就是少女为其自身所进行的辩护，以此来反抗男人所大声嚷出的判断：</w:t>
      </w:r>
      <w:r>
        <w:rPr>
          <w:rFonts w:ascii="宋体" w:eastAsia="宋体" w:hAnsi="宋体" w:cs="宋体"/>
          <w:b/>
          <w:color w:val="000000"/>
          <w:sz w:val="16"/>
        </w:rPr>
        <w:t>“</w:t>
      </w:r>
      <w:r>
        <w:rPr>
          <w:rFonts w:ascii="宋体" w:eastAsia="宋体" w:hAnsi="宋体" w:cs="宋体"/>
          <w:b/>
          <w:color w:val="000000"/>
          <w:sz w:val="16"/>
        </w:rPr>
        <w:t>先天地就是有罪的</w:t>
      </w:r>
      <w:r>
        <w:rPr>
          <w:rFonts w:ascii="宋体" w:eastAsia="宋体" w:hAnsi="宋体" w:cs="宋体"/>
          <w:b/>
          <w:color w:val="000000"/>
          <w:sz w:val="16"/>
        </w:rPr>
        <w:t>”……</w:t>
      </w:r>
      <w:r>
        <w:rPr>
          <w:rFonts w:ascii="宋体" w:eastAsia="宋体" w:hAnsi="宋体" w:cs="宋体"/>
          <w:b/>
          <w:color w:val="000000"/>
          <w:sz w:val="16"/>
        </w:rPr>
        <w:t>正是在这里，秘密达到了其终极状态：它的内容被分子化，它已然生成为分子，而与此同时，它的形式被瓦解、生成为一条纯粹的变动之线，</w:t>
      </w:r>
      <w:r>
        <w:rPr>
          <w:rFonts w:ascii="宋体" w:eastAsia="宋体" w:hAnsi="宋体" w:cs="宋体"/>
          <w:b/>
          <w:color w:val="000000"/>
          <w:sz w:val="16"/>
        </w:rPr>
        <w:t>————</w:t>
      </w:r>
      <w:r>
        <w:rPr>
          <w:rFonts w:ascii="宋体" w:eastAsia="宋体" w:hAnsi="宋体" w:cs="宋体"/>
          <w:b/>
          <w:color w:val="000000"/>
          <w:sz w:val="16"/>
        </w:rPr>
        <w:t>在这个意义上，我们可以说，一条线就是一位画家的</w:t>
      </w:r>
      <w:r>
        <w:rPr>
          <w:rFonts w:ascii="宋体" w:eastAsia="宋体" w:hAnsi="宋体" w:cs="宋体"/>
          <w:b/>
          <w:color w:val="000000"/>
          <w:sz w:val="16"/>
        </w:rPr>
        <w:t>“</w:t>
      </w:r>
      <w:r>
        <w:rPr>
          <w:rFonts w:ascii="宋体" w:eastAsia="宋体" w:hAnsi="宋体" w:cs="宋体"/>
          <w:b/>
          <w:color w:val="000000"/>
          <w:sz w:val="16"/>
        </w:rPr>
        <w:t>秘密</w:t>
      </w:r>
      <w:r>
        <w:rPr>
          <w:rFonts w:ascii="宋体" w:eastAsia="宋体" w:hAnsi="宋体" w:cs="宋体"/>
          <w:b/>
          <w:color w:val="000000"/>
          <w:sz w:val="16"/>
        </w:rPr>
        <w:t>”</w:t>
      </w:r>
      <w:r>
        <w:rPr>
          <w:rFonts w:ascii="宋体" w:eastAsia="宋体" w:hAnsi="宋体" w:cs="宋体"/>
          <w:b/>
          <w:color w:val="000000"/>
          <w:sz w:val="16"/>
        </w:rPr>
        <w:t>，而一个韵律的细胞、一个声音的分子，当它并未构成一个主题或一种形式之时，就是一位音乐家的</w:t>
      </w:r>
      <w:r>
        <w:rPr>
          <w:rFonts w:ascii="宋体" w:eastAsia="宋体" w:hAnsi="宋体" w:cs="宋体"/>
          <w:b/>
          <w:color w:val="000000"/>
          <w:sz w:val="16"/>
        </w:rPr>
        <w:t>“</w:t>
      </w:r>
      <w:r>
        <w:rPr>
          <w:rFonts w:ascii="宋体" w:eastAsia="宋体" w:hAnsi="宋体" w:cs="宋体"/>
          <w:b/>
          <w:color w:val="000000"/>
          <w:sz w:val="16"/>
        </w:rPr>
        <w:t>秘密</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0" w:lineRule="atLeast"/>
        <w:ind w:left="200" w:right="180" w:firstLine="360"/>
        <w:rPr>
          <w:sz w:val="16"/>
        </w:rPr>
      </w:pPr>
      <w:r>
        <w:rPr>
          <w:rFonts w:ascii="宋体" w:eastAsia="宋体" w:hAnsi="宋体" w:cs="宋体"/>
          <w:b/>
          <w:color w:val="000000"/>
          <w:sz w:val="16"/>
        </w:rPr>
        <w:t>如果有哪一位作家与秘密相关，那就得算是亨利</w:t>
      </w:r>
      <w:r>
        <w:rPr>
          <w:rFonts w:ascii="宋体" w:eastAsia="宋体" w:hAnsi="宋体" w:cs="宋体"/>
          <w:b/>
          <w:color w:val="000000"/>
          <w:sz w:val="16"/>
        </w:rPr>
        <w:t>·</w:t>
      </w:r>
      <w:r>
        <w:rPr>
          <w:rFonts w:ascii="宋体" w:eastAsia="宋体" w:hAnsi="宋体" w:cs="宋体"/>
          <w:b/>
          <w:color w:val="000000"/>
          <w:sz w:val="16"/>
        </w:rPr>
        <w:t>詹姆士了。在这方面，他经历了一整个演变过程</w:t>
      </w:r>
      <w:r>
        <w:rPr>
          <w:rFonts w:ascii="宋体" w:eastAsia="宋体" w:hAnsi="宋体" w:cs="宋体"/>
          <w:b/>
          <w:color w:val="000000"/>
          <w:sz w:val="16"/>
        </w:rPr>
        <w:t>，而技艺也不断臻于完美。因为，他一开始是在内容之中探寻秘密的，即便这些内容是毫无价值的、半敞开的、只是匆匆瞥见的。接着他揭示了，有可能存在秘密的一种无限形式，此种秘密甚至都不再需要一个内容，它获致了不可感知之境。然而，他之所以展示此种可能性，只是为了回答这个问题：秘密是在内容之中，还是在形式之中</w:t>
      </w:r>
      <w:r>
        <w:rPr>
          <w:rFonts w:ascii="宋体" w:eastAsia="宋体" w:hAnsi="宋体" w:cs="宋体"/>
          <w:b/>
          <w:color w:val="000000"/>
          <w:sz w:val="16"/>
        </w:rPr>
        <w:t xml:space="preserve">? ——— </w:t>
      </w:r>
      <w:r>
        <w:rPr>
          <w:rFonts w:ascii="宋体" w:eastAsia="宋体" w:hAnsi="宋体" w:cs="宋体"/>
          <w:b/>
          <w:color w:val="000000"/>
          <w:sz w:val="16"/>
        </w:rPr>
        <w:t>回答是显然的：既非在内容之中，也非在形式之中。</w:t>
      </w:r>
      <w:r>
        <w:rPr>
          <w:rFonts w:ascii="宋体" w:eastAsia="宋体" w:hAnsi="宋体" w:cs="宋体"/>
          <w:b/>
          <w:color w:val="000000"/>
          <w:sz w:val="16"/>
        </w:rPr>
        <w:t>②</w:t>
      </w:r>
      <w:r>
        <w:rPr>
          <w:rFonts w:ascii="宋体" w:eastAsia="宋体" w:hAnsi="宋体" w:cs="宋体"/>
          <w:b/>
          <w:color w:val="000000"/>
          <w:sz w:val="16"/>
        </w:rPr>
        <w:t>这是因为，詹姆士归属于这样一些作家，他们处于一种难以抗拒的生成一女人之中。他不停地追寻着他的目的，不停地发明出必要的技巧和手法。对秘密的内容进行分子化，对形</w:t>
      </w:r>
      <w:r>
        <w:rPr>
          <w:rFonts w:ascii="宋体" w:eastAsia="宋体" w:hAnsi="宋体" w:cs="宋体"/>
          <w:b/>
          <w:color w:val="000000"/>
          <w:sz w:val="16"/>
        </w:rPr>
        <w:t>式进行线性化。詹姆士对一切进行探索：从秘密的生成</w:t>
      </w:r>
      <w:r>
        <w:rPr>
          <w:rFonts w:ascii="宋体" w:eastAsia="宋体" w:hAnsi="宋体" w:cs="宋体"/>
          <w:b/>
          <w:color w:val="000000"/>
          <w:sz w:val="16"/>
        </w:rPr>
        <w:t>——</w:t>
      </w:r>
      <w:r>
        <w:rPr>
          <w:rFonts w:ascii="宋体" w:eastAsia="宋体" w:hAnsi="宋体" w:cs="宋体"/>
          <w:b/>
          <w:color w:val="000000"/>
          <w:sz w:val="16"/>
        </w:rPr>
        <w:t>儿童</w:t>
      </w:r>
      <w:r>
        <w:rPr>
          <w:rFonts w:ascii="宋体" w:eastAsia="宋体" w:hAnsi="宋体" w:cs="宋体"/>
          <w:b/>
          <w:color w:val="000000"/>
          <w:sz w:val="16"/>
        </w:rPr>
        <w:t xml:space="preserve"> [</w:t>
      </w:r>
      <w:r>
        <w:rPr>
          <w:rFonts w:ascii="宋体" w:eastAsia="宋体" w:hAnsi="宋体" w:cs="宋体"/>
          <w:b/>
          <w:color w:val="000000"/>
          <w:sz w:val="16"/>
        </w:rPr>
        <w:t>发现秘密的总是一个儿童，比如《麦西所知道的》</w:t>
      </w:r>
      <w:r>
        <w:rPr>
          <w:rFonts w:ascii="宋体" w:eastAsia="宋体" w:hAnsi="宋体" w:cs="宋体"/>
          <w:b/>
          <w:color w:val="000000"/>
          <w:sz w:val="16"/>
        </w:rPr>
        <w:t>( What</w:t>
      </w:r>
      <w:r>
        <w:rPr>
          <w:rFonts w:ascii="宋体" w:eastAsia="宋体" w:hAnsi="宋体" w:cs="宋体"/>
          <w:sz w:val="16"/>
        </w:rPr>
        <w:t xml:space="preserve"> </w:t>
      </w:r>
      <w:r>
        <w:rPr>
          <w:rFonts w:ascii="宋体" w:eastAsia="宋体" w:hAnsi="宋体" w:cs="宋体"/>
          <w:b/>
          <w:color w:val="000000"/>
          <w:sz w:val="16"/>
        </w:rPr>
        <w:t>MaisieKnew)]</w:t>
      </w:r>
      <w:r>
        <w:rPr>
          <w:rFonts w:ascii="宋体" w:eastAsia="宋体" w:hAnsi="宋体" w:cs="宋体"/>
          <w:b/>
          <w:color w:val="000000"/>
          <w:sz w:val="16"/>
        </w:rPr>
        <w:t>到秘密的生成女人</w:t>
      </w:r>
      <w:r>
        <w:rPr>
          <w:rFonts w:ascii="宋体" w:eastAsia="宋体" w:hAnsi="宋体" w:cs="宋体"/>
          <w:b/>
          <w:color w:val="000000"/>
          <w:sz w:val="16"/>
        </w:rPr>
        <w:t>[</w:t>
      </w:r>
      <w:r>
        <w:rPr>
          <w:rFonts w:ascii="宋体" w:eastAsia="宋体" w:hAnsi="宋体" w:cs="宋体"/>
          <w:b/>
          <w:color w:val="000000"/>
          <w:sz w:val="16"/>
        </w:rPr>
        <w:t>一种透明的秘密，它只是一条纯粹的线，隐</w:t>
      </w:r>
    </w:p>
    <w:p w:rsidR="00B679E9" w:rsidRDefault="002E624B">
      <w:pPr>
        <w:spacing w:before="440" w:line="60" w:lineRule="exact"/>
        <w:ind w:left="300" w:right="542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560"/>
        <w:rPr>
          <w:sz w:val="10"/>
        </w:rPr>
      </w:pPr>
      <w:r>
        <w:rPr>
          <w:rFonts w:ascii="宋体" w:eastAsia="宋体" w:hAnsi="宋体" w:cs="宋体"/>
          <w:b/>
          <w:color w:val="000000"/>
          <w:sz w:val="10"/>
        </w:rPr>
        <w:t xml:space="preserve">① </w:t>
      </w:r>
      <w:r>
        <w:rPr>
          <w:rFonts w:ascii="宋体" w:eastAsia="宋体" w:hAnsi="宋体" w:cs="宋体"/>
          <w:b/>
          <w:color w:val="000000"/>
          <w:sz w:val="10"/>
        </w:rPr>
        <w:t>伊芙琴尼亚</w:t>
      </w:r>
      <w:r>
        <w:rPr>
          <w:rFonts w:ascii="宋体" w:eastAsia="宋体" w:hAnsi="宋体" w:cs="宋体"/>
          <w:b/>
          <w:color w:val="000000"/>
          <w:sz w:val="10"/>
        </w:rPr>
        <w:t xml:space="preserve"> (Iphigénie)</w:t>
      </w:r>
      <w:r>
        <w:rPr>
          <w:rFonts w:ascii="宋体" w:eastAsia="宋体" w:hAnsi="宋体" w:cs="宋体"/>
          <w:b/>
          <w:color w:val="000000"/>
          <w:sz w:val="10"/>
        </w:rPr>
        <w:t>，阿伽门农之女，险被其父供神而牺牲。</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line="160" w:lineRule="atLeast"/>
        <w:ind w:left="28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通过詹姆士的范例性文本《地毯上的图案》</w:t>
      </w:r>
      <w:r>
        <w:rPr>
          <w:rFonts w:ascii="宋体" w:eastAsia="宋体" w:hAnsi="宋体" w:cs="宋体"/>
          <w:b/>
          <w:color w:val="000000"/>
          <w:sz w:val="10"/>
        </w:rPr>
        <w:t xml:space="preserve">( Image dans le tapis), </w:t>
      </w:r>
      <w:r>
        <w:rPr>
          <w:rFonts w:ascii="宋体" w:eastAsia="宋体" w:hAnsi="宋体" w:cs="宋体"/>
          <w:b/>
          <w:color w:val="000000"/>
          <w:sz w:val="10"/>
        </w:rPr>
        <w:t>潘戈</w:t>
      </w:r>
      <w:r>
        <w:rPr>
          <w:rFonts w:ascii="宋体" w:eastAsia="宋体" w:hAnsi="宋体" w:cs="宋体"/>
          <w:b/>
          <w:color w:val="000000"/>
          <w:sz w:val="10"/>
        </w:rPr>
        <w:t xml:space="preserve"> ( Bernard Pingaud) </w:t>
      </w:r>
      <w:r>
        <w:rPr>
          <w:rFonts w:ascii="宋体" w:eastAsia="宋体" w:hAnsi="宋体" w:cs="宋体"/>
          <w:b/>
          <w:color w:val="000000"/>
          <w:sz w:val="10"/>
        </w:rPr>
        <w:t>揭示了秘密怎样从内容向形式进行跃变，又如何摆脱了这二者：《</w:t>
      </w:r>
      <w:r>
        <w:rPr>
          <w:rFonts w:ascii="宋体" w:eastAsia="宋体" w:hAnsi="宋体" w:cs="宋体"/>
          <w:b/>
          <w:color w:val="000000"/>
          <w:sz w:val="10"/>
        </w:rPr>
        <w:t xml:space="preserve"> Du secre</w:t>
      </w:r>
      <w:r>
        <w:rPr>
          <w:rFonts w:ascii="宋体" w:eastAsia="宋体" w:hAnsi="宋体" w:cs="宋体"/>
          <w:b/>
          <w:color w:val="000000"/>
          <w:sz w:val="10"/>
        </w:rPr>
        <w:t>ts</w:t>
      </w:r>
      <w:r>
        <w:rPr>
          <w:rFonts w:ascii="宋体" w:eastAsia="宋体" w:hAnsi="宋体" w:cs="宋体"/>
          <w:b/>
          <w:color w:val="000000"/>
          <w:sz w:val="10"/>
        </w:rPr>
        <w:t>，</w:t>
      </w:r>
      <w:r>
        <w:rPr>
          <w:rFonts w:ascii="宋体" w:eastAsia="宋体" w:hAnsi="宋体" w:cs="宋体"/>
          <w:b/>
          <w:color w:val="000000"/>
          <w:sz w:val="10"/>
        </w:rPr>
        <w:t>pp.247---249</w:t>
      </w:r>
      <w:r>
        <w:rPr>
          <w:rFonts w:ascii="宋体" w:eastAsia="宋体" w:hAnsi="宋体" w:cs="宋体"/>
          <w:b/>
          <w:color w:val="000000"/>
          <w:sz w:val="10"/>
        </w:rPr>
        <w:t>。人们往往是从一种精神分析的观点出发来对詹姆士的这篇文本进行评述</w:t>
      </w:r>
      <w:r>
        <w:rPr>
          <w:rFonts w:ascii="宋体" w:eastAsia="宋体" w:hAnsi="宋体" w:cs="宋体"/>
          <w:b/>
          <w:color w:val="000000"/>
          <w:sz w:val="10"/>
        </w:rPr>
        <w:t xml:space="preserve">; </w:t>
      </w:r>
      <w:r>
        <w:rPr>
          <w:rFonts w:ascii="宋体" w:eastAsia="宋体" w:hAnsi="宋体" w:cs="宋体"/>
          <w:b/>
          <w:color w:val="000000"/>
          <w:sz w:val="10"/>
        </w:rPr>
        <w:t>首先是</w:t>
      </w:r>
      <w:r>
        <w:rPr>
          <w:rFonts w:ascii="宋体" w:eastAsia="宋体" w:hAnsi="宋体" w:cs="宋体"/>
          <w:b/>
          <w:color w:val="000000"/>
          <w:sz w:val="10"/>
        </w:rPr>
        <w:t>J.-B. Pontalis, Après Freud, Gallimard</w:t>
      </w:r>
      <w:r>
        <w:rPr>
          <w:rFonts w:ascii="宋体" w:eastAsia="宋体" w:hAnsi="宋体" w:cs="宋体"/>
          <w:b/>
          <w:color w:val="000000"/>
          <w:sz w:val="10"/>
        </w:rPr>
        <w:t>。然而</w:t>
      </w:r>
      <w:r>
        <w:rPr>
          <w:rFonts w:ascii="宋体" w:eastAsia="宋体" w:hAnsi="宋体" w:cs="宋体"/>
          <w:b/>
          <w:color w:val="000000"/>
          <w:sz w:val="10"/>
        </w:rPr>
        <w:t xml:space="preserve">, </w:t>
      </w:r>
      <w:r>
        <w:rPr>
          <w:rFonts w:ascii="宋体" w:eastAsia="宋体" w:hAnsi="宋体" w:cs="宋体"/>
          <w:b/>
          <w:color w:val="000000"/>
          <w:sz w:val="10"/>
        </w:rPr>
        <w:t>精神分析仍然受限于一种必然被掩藏的内容以及一种必然是象征性的形式</w:t>
      </w:r>
      <w:r>
        <w:rPr>
          <w:rFonts w:ascii="宋体" w:eastAsia="宋体" w:hAnsi="宋体" w:cs="宋体"/>
          <w:b/>
          <w:color w:val="000000"/>
          <w:sz w:val="10"/>
        </w:rPr>
        <w:t>(</w:t>
      </w:r>
      <w:r>
        <w:rPr>
          <w:rFonts w:ascii="宋体" w:eastAsia="宋体" w:hAnsi="宋体" w:cs="宋体"/>
          <w:b/>
          <w:color w:val="000000"/>
          <w:sz w:val="10"/>
        </w:rPr>
        <w:t>结构，不在场的原因</w:t>
      </w:r>
      <w:r>
        <w:rPr>
          <w:rFonts w:ascii="宋体" w:eastAsia="宋体" w:hAnsi="宋体" w:cs="宋体"/>
          <w:b/>
          <w:color w:val="000000"/>
          <w:sz w:val="10"/>
        </w:rPr>
        <w:t>……)</w:t>
      </w:r>
      <w:r>
        <w:rPr>
          <w:rFonts w:ascii="宋体" w:eastAsia="宋体" w:hAnsi="宋体" w:cs="宋体"/>
          <w:b/>
          <w:color w:val="000000"/>
          <w:sz w:val="10"/>
        </w:rPr>
        <w:t>，并始终停留于一个同时界定了无意识和语言的层次。这就是为何，当精神分析被运用于文学和美学之中时，它既错失了作者自身的秘密，也错失了他的作品之中的秘密。俄狄浦斯的秘密也是如此：人们关注的是前两个秘密，而不是第三个，但第三个却是最为重要</w:t>
      </w:r>
      <w:r>
        <w:rPr>
          <w:rFonts w:ascii="宋体" w:eastAsia="宋体" w:hAnsi="宋体" w:cs="宋体"/>
          <w:b/>
          <w:color w:val="000000"/>
          <w:sz w:val="10"/>
        </w:rPr>
        <w:t>的。</w:t>
      </w:r>
    </w:p>
    <w:p w:rsidR="00B679E9" w:rsidRDefault="002E624B">
      <w:pPr>
        <w:autoSpaceDE w:val="0"/>
        <w:autoSpaceDN w:val="0"/>
        <w:spacing w:before="200" w:line="140" w:lineRule="atLeast"/>
        <w:ind w:left="3140"/>
        <w:rPr>
          <w:sz w:val="8"/>
        </w:rPr>
      </w:pPr>
      <w:r>
        <w:rPr>
          <w:rFonts w:ascii="宋体" w:eastAsia="宋体" w:hAnsi="宋体" w:cs="宋体"/>
          <w:b/>
          <w:color w:val="000000"/>
          <w:sz w:val="8"/>
        </w:rPr>
        <w:t>266</w:t>
      </w:r>
      <w:r>
        <w:br w:type="page"/>
      </w:r>
    </w:p>
    <w:p w:rsidR="00B679E9" w:rsidRDefault="002E624B">
      <w:pPr>
        <w:autoSpaceDE w:val="0"/>
        <w:autoSpaceDN w:val="0"/>
        <w:spacing w:before="20" w:line="180" w:lineRule="atLeast"/>
        <w:ind w:left="166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8" w:lineRule="atLeast"/>
        <w:ind w:left="80" w:firstLine="20"/>
        <w:rPr>
          <w:sz w:val="16"/>
        </w:rPr>
      </w:pPr>
      <w:r>
        <w:rPr>
          <w:rFonts w:ascii="宋体" w:eastAsia="宋体" w:hAnsi="宋体" w:cs="宋体"/>
          <w:b/>
          <w:color w:val="000000"/>
          <w:sz w:val="16"/>
        </w:rPr>
        <w:t>约留下它自身的运行轨迹，令人赞叹的《黛西</w:t>
      </w:r>
      <w:r>
        <w:rPr>
          <w:rFonts w:ascii="宋体" w:eastAsia="宋体" w:hAnsi="宋体" w:cs="宋体"/>
          <w:b/>
          <w:color w:val="000000"/>
          <w:sz w:val="16"/>
        </w:rPr>
        <w:t>·</w:t>
      </w:r>
      <w:r>
        <w:rPr>
          <w:rFonts w:ascii="宋体" w:eastAsia="宋体" w:hAnsi="宋体" w:cs="宋体"/>
          <w:b/>
          <w:color w:val="000000"/>
          <w:sz w:val="16"/>
        </w:rPr>
        <w:t>米勒》</w:t>
      </w:r>
      <w:r>
        <w:rPr>
          <w:rFonts w:ascii="宋体" w:eastAsia="宋体" w:hAnsi="宋体" w:cs="宋体"/>
          <w:b/>
          <w:color w:val="000000"/>
          <w:sz w:val="16"/>
        </w:rPr>
        <w:t>( Daisy Miller)]</w:t>
      </w:r>
      <w:r>
        <w:rPr>
          <w:rFonts w:ascii="宋体" w:eastAsia="宋体" w:hAnsi="宋体" w:cs="宋体"/>
          <w:b/>
          <w:color w:val="000000"/>
          <w:sz w:val="16"/>
        </w:rPr>
        <w:t>。詹姆士不像人们所说的那么近似普鲁斯特，正是他发出了这声呐喊：</w:t>
      </w:r>
      <w:r>
        <w:rPr>
          <w:rFonts w:ascii="宋体" w:eastAsia="宋体" w:hAnsi="宋体" w:cs="宋体"/>
          <w:b/>
          <w:color w:val="000000"/>
          <w:sz w:val="16"/>
        </w:rPr>
        <w:t>“</w:t>
      </w:r>
      <w:r>
        <w:rPr>
          <w:rFonts w:ascii="宋体" w:eastAsia="宋体" w:hAnsi="宋体" w:cs="宋体"/>
          <w:b/>
          <w:color w:val="000000"/>
          <w:sz w:val="16"/>
        </w:rPr>
        <w:t>先天地就是清白的！</w:t>
      </w:r>
      <w:r>
        <w:rPr>
          <w:rFonts w:ascii="宋体" w:eastAsia="宋体" w:hAnsi="宋体" w:cs="宋体"/>
          <w:b/>
          <w:color w:val="000000"/>
          <w:sz w:val="16"/>
        </w:rPr>
        <w:t>”(</w:t>
      </w:r>
      <w:r>
        <w:rPr>
          <w:rFonts w:ascii="宋体" w:eastAsia="宋体" w:hAnsi="宋体" w:cs="宋体"/>
          <w:b/>
          <w:color w:val="000000"/>
          <w:sz w:val="16"/>
        </w:rPr>
        <w:t>黛西只求一点点尊重，她会为此而付出她的爱</w:t>
      </w:r>
      <w:r>
        <w:rPr>
          <w:rFonts w:ascii="宋体" w:eastAsia="宋体" w:hAnsi="宋体" w:cs="宋体"/>
          <w:b/>
          <w:color w:val="000000"/>
          <w:sz w:val="16"/>
        </w:rPr>
        <w:t>……)</w:t>
      </w:r>
      <w:r>
        <w:rPr>
          <w:rFonts w:ascii="宋体" w:eastAsia="宋体" w:hAnsi="宋体" w:cs="宋体"/>
          <w:b/>
          <w:color w:val="000000"/>
          <w:sz w:val="16"/>
        </w:rPr>
        <w:t>，它与对阿尔贝蒂娜进行判决的那句</w:t>
      </w:r>
      <w:r>
        <w:rPr>
          <w:rFonts w:ascii="宋体" w:eastAsia="宋体" w:hAnsi="宋体" w:cs="宋体"/>
          <w:b/>
          <w:color w:val="000000"/>
          <w:sz w:val="16"/>
        </w:rPr>
        <w:t>“</w:t>
      </w:r>
      <w:r>
        <w:rPr>
          <w:rFonts w:ascii="宋体" w:eastAsia="宋体" w:hAnsi="宋体" w:cs="宋体"/>
          <w:b/>
          <w:color w:val="000000"/>
          <w:sz w:val="16"/>
        </w:rPr>
        <w:t>先天地就是有罪的！</w:t>
      </w:r>
      <w:r>
        <w:rPr>
          <w:rFonts w:ascii="宋体" w:eastAsia="宋体" w:hAnsi="宋体" w:cs="宋体"/>
          <w:b/>
          <w:color w:val="000000"/>
          <w:sz w:val="16"/>
        </w:rPr>
        <w:t>”</w:t>
      </w:r>
      <w:r>
        <w:rPr>
          <w:rFonts w:ascii="宋体" w:eastAsia="宋体" w:hAnsi="宋体" w:cs="宋体"/>
          <w:b/>
          <w:color w:val="000000"/>
          <w:sz w:val="16"/>
        </w:rPr>
        <w:t>正相反。在秘密之中，重要的与其说是它的三种状态</w:t>
      </w:r>
      <w:r>
        <w:rPr>
          <w:rFonts w:ascii="宋体" w:eastAsia="宋体" w:hAnsi="宋体" w:cs="宋体"/>
          <w:b/>
          <w:color w:val="000000"/>
          <w:sz w:val="16"/>
        </w:rPr>
        <w:t xml:space="preserve"> (</w:t>
      </w:r>
      <w:r>
        <w:rPr>
          <w:rFonts w:ascii="宋体" w:eastAsia="宋体" w:hAnsi="宋体" w:cs="宋体"/>
          <w:b/>
          <w:color w:val="000000"/>
          <w:sz w:val="16"/>
        </w:rPr>
        <w:t>儿童的内容、男性的无限形式、纯粹的女性之线</w:t>
      </w:r>
      <w:r>
        <w:rPr>
          <w:rFonts w:ascii="宋体" w:eastAsia="宋体" w:hAnsi="宋体" w:cs="宋体"/>
          <w:b/>
          <w:color w:val="000000"/>
          <w:sz w:val="16"/>
        </w:rPr>
        <w:t>)</w:t>
      </w:r>
      <w:r>
        <w:rPr>
          <w:rFonts w:ascii="宋体" w:eastAsia="宋体" w:hAnsi="宋体" w:cs="宋体"/>
          <w:b/>
          <w:color w:val="000000"/>
          <w:sz w:val="16"/>
        </w:rPr>
        <w:t>，还不如说是与它维系在一起的那些生成：秘密的生成</w:t>
      </w:r>
      <w:r>
        <w:rPr>
          <w:rFonts w:ascii="宋体" w:eastAsia="宋体" w:hAnsi="宋体" w:cs="宋体"/>
          <w:b/>
          <w:color w:val="000000"/>
          <w:sz w:val="16"/>
        </w:rPr>
        <w:t>——</w:t>
      </w:r>
      <w:r>
        <w:rPr>
          <w:rFonts w:ascii="宋体" w:eastAsia="宋体" w:hAnsi="宋体" w:cs="宋体"/>
          <w:b/>
          <w:color w:val="000000"/>
          <w:sz w:val="16"/>
        </w:rPr>
        <w:t>儿童，它的生成</w:t>
      </w:r>
      <w:r>
        <w:rPr>
          <w:rFonts w:ascii="宋体" w:eastAsia="宋体" w:hAnsi="宋体" w:cs="宋体"/>
          <w:b/>
          <w:color w:val="000000"/>
          <w:sz w:val="16"/>
        </w:rPr>
        <w:t>—</w:t>
      </w:r>
      <w:r>
        <w:rPr>
          <w:rFonts w:ascii="宋体" w:eastAsia="宋体" w:hAnsi="宋体" w:cs="宋体"/>
          <w:b/>
          <w:color w:val="000000"/>
          <w:sz w:val="16"/>
        </w:rPr>
        <w:t>女性，它</w:t>
      </w:r>
      <w:r>
        <w:rPr>
          <w:rFonts w:ascii="宋体" w:eastAsia="宋体" w:hAnsi="宋体" w:cs="宋体"/>
          <w:b/>
          <w:color w:val="000000"/>
          <w:sz w:val="16"/>
        </w:rPr>
        <w:t>的生成</w:t>
      </w:r>
      <w:r>
        <w:rPr>
          <w:rFonts w:ascii="宋体" w:eastAsia="宋体" w:hAnsi="宋体" w:cs="宋体"/>
          <w:b/>
          <w:color w:val="000000"/>
          <w:sz w:val="16"/>
        </w:rPr>
        <w:t>——</w:t>
      </w:r>
      <w:r>
        <w:rPr>
          <w:rFonts w:ascii="宋体" w:eastAsia="宋体" w:hAnsi="宋体" w:cs="宋体"/>
          <w:b/>
          <w:color w:val="000000"/>
          <w:sz w:val="16"/>
        </w:rPr>
        <w:t>分子</w:t>
      </w:r>
      <w:r>
        <w:rPr>
          <w:rFonts w:ascii="宋体" w:eastAsia="宋体" w:hAnsi="宋体" w:cs="宋体"/>
          <w:b/>
          <w:color w:val="000000"/>
          <w:sz w:val="16"/>
        </w:rPr>
        <w:t>————</w:t>
      </w:r>
      <w:r>
        <w:rPr>
          <w:rFonts w:ascii="宋体" w:eastAsia="宋体" w:hAnsi="宋体" w:cs="宋体"/>
          <w:b/>
          <w:color w:val="000000"/>
          <w:sz w:val="16"/>
        </w:rPr>
        <w:t>恰恰是在这里，秘密既丧失了形式也失去了内容，而不可感知者和无可隐藏的隐秘者最终被感知。从幕后操纵者到隐秘的内在性。俄狄浦斯经历了三重秘密：斯芬克斯的秘密</w:t>
      </w:r>
      <w:r>
        <w:rPr>
          <w:rFonts w:ascii="宋体" w:eastAsia="宋体" w:hAnsi="宋体" w:cs="宋体"/>
          <w:b/>
          <w:color w:val="000000"/>
          <w:sz w:val="16"/>
        </w:rPr>
        <w:t xml:space="preserve"> (</w:t>
      </w:r>
      <w:r>
        <w:rPr>
          <w:rFonts w:ascii="宋体" w:eastAsia="宋体" w:hAnsi="宋体" w:cs="宋体"/>
          <w:b/>
          <w:color w:val="000000"/>
          <w:sz w:val="16"/>
        </w:rPr>
        <w:t>他看透了他的盒子</w:t>
      </w:r>
      <w:r>
        <w:rPr>
          <w:rFonts w:ascii="宋体" w:eastAsia="宋体" w:hAnsi="宋体" w:cs="宋体"/>
          <w:b/>
          <w:color w:val="000000"/>
          <w:sz w:val="16"/>
        </w:rPr>
        <w:t>)</w:t>
      </w:r>
      <w:r>
        <w:rPr>
          <w:rFonts w:ascii="宋体" w:eastAsia="宋体" w:hAnsi="宋体" w:cs="宋体"/>
          <w:b/>
          <w:color w:val="000000"/>
          <w:sz w:val="16"/>
        </w:rPr>
        <w:t>，压在他肩头的那个沉重的秘密</w:t>
      </w:r>
      <w:r>
        <w:rPr>
          <w:rFonts w:ascii="宋体" w:eastAsia="宋体" w:hAnsi="宋体" w:cs="宋体"/>
          <w:b/>
          <w:color w:val="000000"/>
          <w:sz w:val="16"/>
        </w:rPr>
        <w:t xml:space="preserve"> (</w:t>
      </w:r>
      <w:r>
        <w:rPr>
          <w:rFonts w:ascii="宋体" w:eastAsia="宋体" w:hAnsi="宋体" w:cs="宋体"/>
          <w:b/>
          <w:color w:val="000000"/>
          <w:sz w:val="16"/>
        </w:rPr>
        <w:t>作为其自身之罪孽的无限形式</w:t>
      </w:r>
      <w:r>
        <w:rPr>
          <w:rFonts w:ascii="宋体" w:eastAsia="宋体" w:hAnsi="宋体" w:cs="宋体"/>
          <w:b/>
          <w:color w:val="000000"/>
          <w:sz w:val="16"/>
        </w:rPr>
        <w:t>)</w:t>
      </w:r>
      <w:r>
        <w:rPr>
          <w:rFonts w:ascii="宋体" w:eastAsia="宋体" w:hAnsi="宋体" w:cs="宋体"/>
          <w:b/>
          <w:color w:val="000000"/>
          <w:sz w:val="16"/>
        </w:rPr>
        <w:t>，最后就是科罗诺斯</w:t>
      </w:r>
      <w:r>
        <w:rPr>
          <w:rFonts w:ascii="宋体" w:eastAsia="宋体" w:hAnsi="宋体" w:cs="宋体"/>
          <w:b/>
          <w:color w:val="000000"/>
          <w:sz w:val="16"/>
        </w:rPr>
        <w:t xml:space="preserve"> ( Colone)</w:t>
      </w:r>
      <w:r>
        <w:rPr>
          <w:rFonts w:ascii="宋体" w:eastAsia="宋体" w:hAnsi="宋体" w:cs="宋体"/>
          <w:b/>
          <w:color w:val="000000"/>
          <w:sz w:val="16"/>
        </w:rPr>
        <w:t>的秘密</w:t>
      </w:r>
      <w:r>
        <w:rPr>
          <w:rFonts w:ascii="宋体" w:eastAsia="宋体" w:hAnsi="宋体" w:cs="宋体"/>
          <w:b/>
          <w:color w:val="000000"/>
          <w:sz w:val="16"/>
        </w:rPr>
        <w:t>①</w:t>
      </w:r>
      <w:r>
        <w:rPr>
          <w:rFonts w:ascii="宋体" w:eastAsia="宋体" w:hAnsi="宋体" w:cs="宋体"/>
          <w:b/>
          <w:color w:val="000000"/>
          <w:sz w:val="16"/>
        </w:rPr>
        <w:t>，这个秘密使他成为难以接近的，并与他的逃逸和流亡的纯粹之线融合在一起，他不再隐藏着什么，抑或，就像是一位年迈的能剧</w:t>
      </w:r>
      <w:r>
        <w:rPr>
          <w:rFonts w:ascii="宋体" w:eastAsia="宋体" w:hAnsi="宋体" w:cs="宋体"/>
          <w:b/>
          <w:color w:val="000000"/>
          <w:sz w:val="16"/>
        </w:rPr>
        <w:t xml:space="preserve"> (N6) </w:t>
      </w:r>
      <w:r>
        <w:rPr>
          <w:rFonts w:ascii="宋体" w:eastAsia="宋体" w:hAnsi="宋体" w:cs="宋体"/>
          <w:b/>
          <w:color w:val="000000"/>
          <w:sz w:val="16"/>
        </w:rPr>
        <w:t>演员，他带着少女的面具仅仅是为了掩饰他那隐藏的面孔。某些人能够以一种无所隐藏、无所欺</w:t>
      </w:r>
      <w:r>
        <w:rPr>
          <w:rFonts w:ascii="宋体" w:eastAsia="宋体" w:hAnsi="宋体" w:cs="宋体"/>
          <w:b/>
          <w:color w:val="000000"/>
          <w:sz w:val="16"/>
        </w:rPr>
        <w:t>瞒的方式进行言说：他们就是透明的秘密，这些秘密就像是水一般难以被穿透，实际上也是难以被理解的；</w:t>
      </w:r>
      <w:r>
        <w:rPr>
          <w:rFonts w:ascii="宋体" w:eastAsia="宋体" w:hAnsi="宋体" w:cs="宋体"/>
          <w:b/>
          <w:color w:val="000000"/>
          <w:sz w:val="16"/>
        </w:rPr>
        <w:t xml:space="preserve"> </w:t>
      </w:r>
      <w:r>
        <w:rPr>
          <w:rFonts w:ascii="宋体" w:eastAsia="宋体" w:hAnsi="宋体" w:cs="宋体"/>
          <w:b/>
          <w:color w:val="000000"/>
          <w:sz w:val="16"/>
        </w:rPr>
        <w:t>而与此相反，其他人则拥有着一个迟早会被识破的秘密，纵使他们在这个秘密四周建起厚墙、或将它提升为一种无限的形式。</w:t>
      </w:r>
    </w:p>
    <w:p w:rsidR="00B679E9" w:rsidRDefault="002E624B">
      <w:pPr>
        <w:autoSpaceDE w:val="0"/>
        <w:autoSpaceDN w:val="0"/>
        <w:spacing w:before="320" w:line="280" w:lineRule="atLeast"/>
        <w:ind w:left="20" w:firstLine="360"/>
        <w:rPr>
          <w:sz w:val="16"/>
        </w:rPr>
      </w:pPr>
      <w:r>
        <w:rPr>
          <w:rFonts w:ascii="宋体" w:eastAsia="宋体" w:hAnsi="宋体" w:cs="宋体"/>
          <w:b/>
          <w:color w:val="000000"/>
          <w:sz w:val="16"/>
        </w:rPr>
        <w:t>记忆与生成，点与断块。</w:t>
      </w:r>
      <w:r>
        <w:rPr>
          <w:rFonts w:ascii="宋体" w:eastAsia="宋体" w:hAnsi="宋体" w:cs="宋体"/>
          <w:b/>
          <w:color w:val="000000"/>
          <w:sz w:val="16"/>
        </w:rPr>
        <w:t>——</w:t>
      </w:r>
      <w:r>
        <w:rPr>
          <w:rFonts w:ascii="宋体" w:eastAsia="宋体" w:hAnsi="宋体" w:cs="宋体"/>
          <w:b/>
          <w:color w:val="000000"/>
          <w:sz w:val="16"/>
        </w:rPr>
        <w:t>为何存在着如此众多的男人之生成，但却不存在生成</w:t>
      </w:r>
      <w:r>
        <w:rPr>
          <w:rFonts w:ascii="宋体" w:eastAsia="宋体" w:hAnsi="宋体" w:cs="宋体"/>
          <w:b/>
          <w:color w:val="000000"/>
          <w:sz w:val="16"/>
        </w:rPr>
        <w:t>——</w:t>
      </w:r>
      <w:r>
        <w:rPr>
          <w:rFonts w:ascii="宋体" w:eastAsia="宋体" w:hAnsi="宋体" w:cs="宋体"/>
          <w:b/>
          <w:color w:val="000000"/>
          <w:sz w:val="16"/>
        </w:rPr>
        <w:t>男人</w:t>
      </w:r>
      <w:r>
        <w:rPr>
          <w:rFonts w:ascii="宋体" w:eastAsia="宋体" w:hAnsi="宋体" w:cs="宋体"/>
          <w:b/>
          <w:color w:val="000000"/>
          <w:sz w:val="16"/>
        </w:rPr>
        <w:t xml:space="preserve">? </w:t>
      </w:r>
      <w:r>
        <w:rPr>
          <w:rFonts w:ascii="宋体" w:eastAsia="宋体" w:hAnsi="宋体" w:cs="宋体"/>
          <w:b/>
          <w:color w:val="000000"/>
          <w:sz w:val="16"/>
        </w:rPr>
        <w:t>这首先是因为男人尤其是多数的，而生成则是少数的，所有的生成都是一种生成一少数。</w:t>
      </w:r>
      <w:r>
        <w:rPr>
          <w:rFonts w:ascii="宋体" w:eastAsia="宋体" w:hAnsi="宋体" w:cs="宋体"/>
          <w:b/>
          <w:color w:val="000000"/>
          <w:sz w:val="16"/>
        </w:rPr>
        <w:t>“</w:t>
      </w:r>
      <w:r>
        <w:rPr>
          <w:rFonts w:ascii="宋体" w:eastAsia="宋体" w:hAnsi="宋体" w:cs="宋体"/>
          <w:b/>
          <w:color w:val="000000"/>
          <w:sz w:val="16"/>
        </w:rPr>
        <w:t>多数</w:t>
      </w:r>
      <w:r>
        <w:rPr>
          <w:rFonts w:ascii="宋体" w:eastAsia="宋体" w:hAnsi="宋体" w:cs="宋体"/>
          <w:b/>
          <w:color w:val="000000"/>
          <w:sz w:val="16"/>
        </w:rPr>
        <w:t>”</w:t>
      </w:r>
      <w:r>
        <w:rPr>
          <w:rFonts w:ascii="宋体" w:eastAsia="宋体" w:hAnsi="宋体" w:cs="宋体"/>
          <w:b/>
          <w:color w:val="000000"/>
          <w:sz w:val="16"/>
        </w:rPr>
        <w:t>，我们并不将它理解为一种相对更多的数量，而是对于一种状态或标准的规定，据此最大数量与最小数量都可以被称作少数：白一人，</w:t>
      </w:r>
      <w:r>
        <w:rPr>
          <w:rFonts w:ascii="宋体" w:eastAsia="宋体" w:hAnsi="宋体" w:cs="宋体"/>
          <w:b/>
          <w:color w:val="000000"/>
          <w:sz w:val="16"/>
        </w:rPr>
        <w:t xml:space="preserve"> </w:t>
      </w:r>
      <w:r>
        <w:rPr>
          <w:rFonts w:ascii="宋体" w:eastAsia="宋体" w:hAnsi="宋体" w:cs="宋体"/>
          <w:b/>
          <w:color w:val="000000"/>
          <w:sz w:val="16"/>
        </w:rPr>
        <w:t>成人</w:t>
      </w:r>
      <w:r>
        <w:rPr>
          <w:rFonts w:ascii="宋体" w:eastAsia="宋体" w:hAnsi="宋体" w:cs="宋体"/>
          <w:b/>
          <w:color w:val="000000"/>
          <w:sz w:val="16"/>
        </w:rPr>
        <w:t>———</w:t>
      </w:r>
      <w:r>
        <w:rPr>
          <w:rFonts w:ascii="宋体" w:eastAsia="宋体" w:hAnsi="宋体" w:cs="宋体"/>
          <w:b/>
          <w:color w:val="000000"/>
          <w:sz w:val="16"/>
        </w:rPr>
        <w:t>男性</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等等。多数意味着一种统治的状态，</w:t>
      </w:r>
      <w:r>
        <w:rPr>
          <w:rFonts w:ascii="宋体" w:eastAsia="宋体" w:hAnsi="宋体" w:cs="宋体"/>
          <w:b/>
          <w:color w:val="000000"/>
          <w:sz w:val="16"/>
        </w:rPr>
        <w:t xml:space="preserve"> </w:t>
      </w:r>
      <w:r>
        <w:rPr>
          <w:rFonts w:ascii="宋体" w:eastAsia="宋体" w:hAnsi="宋体" w:cs="宋体"/>
          <w:b/>
          <w:color w:val="000000"/>
          <w:sz w:val="16"/>
        </w:rPr>
        <w:t>而非相反。问题不在于蚊子或苍蝇是否比人更多，而在于</w:t>
      </w:r>
      <w:r>
        <w:rPr>
          <w:rFonts w:ascii="宋体" w:eastAsia="宋体" w:hAnsi="宋体" w:cs="宋体"/>
          <w:b/>
          <w:color w:val="000000"/>
          <w:sz w:val="16"/>
        </w:rPr>
        <w:t>“</w:t>
      </w:r>
      <w:r>
        <w:rPr>
          <w:rFonts w:ascii="宋体" w:eastAsia="宋体" w:hAnsi="宋体" w:cs="宋体"/>
          <w:b/>
          <w:color w:val="000000"/>
          <w:sz w:val="16"/>
        </w:rPr>
        <w:t>人</w:t>
      </w:r>
      <w:r>
        <w:rPr>
          <w:rFonts w:ascii="宋体" w:eastAsia="宋体" w:hAnsi="宋体" w:cs="宋体"/>
          <w:b/>
          <w:color w:val="000000"/>
          <w:sz w:val="16"/>
        </w:rPr>
        <w:t>”</w:t>
      </w:r>
      <w:r>
        <w:rPr>
          <w:rFonts w:ascii="宋体" w:eastAsia="宋体" w:hAnsi="宋体" w:cs="宋体"/>
          <w:b/>
          <w:color w:val="000000"/>
          <w:sz w:val="16"/>
        </w:rPr>
        <w:t>是怎样在宇宙之中建立起一种标准，据此人类才必然地</w:t>
      </w:r>
      <w:r>
        <w:rPr>
          <w:rFonts w:ascii="宋体" w:eastAsia="宋体" w:hAnsi="宋体" w:cs="宋体"/>
          <w:b/>
          <w:color w:val="000000"/>
          <w:sz w:val="16"/>
        </w:rPr>
        <w:t xml:space="preserve"> (</w:t>
      </w:r>
      <w:r>
        <w:rPr>
          <w:rFonts w:ascii="宋体" w:eastAsia="宋体" w:hAnsi="宋体" w:cs="宋体"/>
          <w:b/>
          <w:color w:val="000000"/>
          <w:sz w:val="16"/>
        </w:rPr>
        <w:t>分析地</w:t>
      </w:r>
      <w:r>
        <w:rPr>
          <w:rFonts w:ascii="宋体" w:eastAsia="宋体" w:hAnsi="宋体" w:cs="宋体"/>
          <w:b/>
          <w:color w:val="000000"/>
          <w:sz w:val="16"/>
        </w:rPr>
        <w:t xml:space="preserve">) </w:t>
      </w:r>
      <w:r>
        <w:rPr>
          <w:rFonts w:ascii="宋体" w:eastAsia="宋体" w:hAnsi="宋体" w:cs="宋体"/>
          <w:b/>
          <w:color w:val="000000"/>
          <w:sz w:val="16"/>
        </w:rPr>
        <w:t>形成为一种多数族群。城市之中的多数群体预设了一种选举权，它只有在那些拥有此项权力的人之间才能确立起来，但它也作用于那些不享有此项权力的人，无论这些人的数量有多大；</w:t>
      </w:r>
      <w:r>
        <w:rPr>
          <w:rFonts w:ascii="宋体" w:eastAsia="宋体" w:hAnsi="宋体" w:cs="宋体"/>
          <w:b/>
          <w:color w:val="000000"/>
          <w:sz w:val="16"/>
        </w:rPr>
        <w:t xml:space="preserve"> </w:t>
      </w:r>
      <w:r>
        <w:rPr>
          <w:rFonts w:ascii="宋体" w:eastAsia="宋体" w:hAnsi="宋体" w:cs="宋体"/>
          <w:b/>
          <w:color w:val="000000"/>
          <w:sz w:val="16"/>
        </w:rPr>
        <w:t>同样，宇宙之中的多数群体也已经预设了人类的权力和力量。</w:t>
      </w:r>
      <w:r>
        <w:rPr>
          <w:rFonts w:ascii="宋体" w:eastAsia="宋体" w:hAnsi="宋体" w:cs="宋体"/>
          <w:b/>
          <w:color w:val="000000"/>
          <w:sz w:val="16"/>
        </w:rPr>
        <w:t>②</w:t>
      </w:r>
      <w:r>
        <w:rPr>
          <w:rFonts w:ascii="宋体" w:eastAsia="宋体" w:hAnsi="宋体" w:cs="宋体"/>
          <w:b/>
          <w:color w:val="000000"/>
          <w:sz w:val="16"/>
        </w:rPr>
        <w:t>正是在这个意义上，女人、儿童，以及动物、植物、分子，都是少数者。根据男人</w:t>
      </w:r>
      <w:r>
        <w:rPr>
          <w:rFonts w:ascii="宋体" w:eastAsia="宋体" w:hAnsi="宋体" w:cs="宋体"/>
          <w:b/>
          <w:color w:val="000000"/>
          <w:sz w:val="16"/>
        </w:rPr>
        <w:t>--</w:t>
      </w:r>
      <w:r>
        <w:rPr>
          <w:rFonts w:ascii="宋体" w:eastAsia="宋体" w:hAnsi="宋体" w:cs="宋体"/>
          <w:b/>
          <w:color w:val="000000"/>
          <w:sz w:val="16"/>
        </w:rPr>
        <w:t>标准，女人处于一种特殊的形势之中，或许正是此种形势解释了这一</w:t>
      </w:r>
      <w:r>
        <w:rPr>
          <w:rFonts w:ascii="宋体" w:eastAsia="宋体" w:hAnsi="宋体" w:cs="宋体"/>
          <w:b/>
          <w:color w:val="000000"/>
          <w:sz w:val="16"/>
        </w:rPr>
        <w:t>事实：所有的生成都是少数性的，都经历着一种生成一女人。然而，不应该将作为生成或过程的</w:t>
      </w:r>
      <w:r>
        <w:rPr>
          <w:rFonts w:ascii="宋体" w:eastAsia="宋体" w:hAnsi="宋体" w:cs="宋体"/>
          <w:b/>
          <w:color w:val="000000"/>
          <w:sz w:val="16"/>
        </w:rPr>
        <w:t>“</w:t>
      </w:r>
      <w:r>
        <w:rPr>
          <w:rFonts w:ascii="宋体" w:eastAsia="宋体" w:hAnsi="宋体" w:cs="宋体"/>
          <w:b/>
          <w:color w:val="000000"/>
          <w:sz w:val="16"/>
        </w:rPr>
        <w:t>少数</w:t>
      </w:r>
      <w:r>
        <w:rPr>
          <w:rFonts w:ascii="宋体" w:eastAsia="宋体" w:hAnsi="宋体" w:cs="宋体"/>
          <w:b/>
          <w:color w:val="000000"/>
          <w:sz w:val="16"/>
        </w:rPr>
        <w:t>”</w:t>
      </w:r>
      <w:r>
        <w:rPr>
          <w:rFonts w:ascii="宋体" w:eastAsia="宋体" w:hAnsi="宋体" w:cs="宋体"/>
          <w:b/>
          <w:color w:val="000000"/>
          <w:sz w:val="16"/>
        </w:rPr>
        <w:t>与作为集合或状态的</w:t>
      </w:r>
      <w:r>
        <w:rPr>
          <w:rFonts w:ascii="宋体" w:eastAsia="宋体" w:hAnsi="宋体" w:cs="宋体"/>
          <w:b/>
          <w:color w:val="000000"/>
          <w:sz w:val="16"/>
        </w:rPr>
        <w:t>“</w:t>
      </w:r>
      <w:r>
        <w:rPr>
          <w:rFonts w:ascii="宋体" w:eastAsia="宋体" w:hAnsi="宋体" w:cs="宋体"/>
          <w:b/>
          <w:color w:val="000000"/>
          <w:sz w:val="16"/>
        </w:rPr>
        <w:t>少数群</w:t>
      </w:r>
      <w:r>
        <w:rPr>
          <w:rFonts w:ascii="宋体" w:eastAsia="宋体" w:hAnsi="宋体" w:cs="宋体"/>
          <w:b/>
          <w:color w:val="000000"/>
          <w:sz w:val="16"/>
        </w:rPr>
        <w:t>”</w:t>
      </w:r>
      <w:r>
        <w:rPr>
          <w:rFonts w:ascii="宋体" w:eastAsia="宋体" w:hAnsi="宋体" w:cs="宋体"/>
          <w:b/>
          <w:color w:val="000000"/>
          <w:sz w:val="16"/>
        </w:rPr>
        <w:t>混同起来。犹太人、吉卜赛人，等等，他们在某些情形之中能够形成为少数群；然而，这还并不足以产生出生成。人们在一个作为某种状态的少数群之上进行再</w:t>
      </w:r>
    </w:p>
    <w:p w:rsidR="00B679E9" w:rsidRDefault="002E624B">
      <w:pPr>
        <w:spacing w:before="360" w:line="60" w:lineRule="exact"/>
        <w:ind w:left="12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2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这里也许指的是索福克勒斯晚年的杰作《俄狄浦斯在科罗诺斯》，其中讲述俄狄浦斯在雅典西北郊的科罗诺斯乡</w:t>
      </w:r>
      <w:r>
        <w:rPr>
          <w:rFonts w:ascii="宋体" w:eastAsia="宋体" w:hAnsi="宋体" w:cs="宋体"/>
          <w:b/>
          <w:color w:val="000000"/>
          <w:sz w:val="9"/>
        </w:rPr>
        <w:t>(</w:t>
      </w:r>
      <w:r>
        <w:rPr>
          <w:rFonts w:ascii="宋体" w:eastAsia="宋体" w:hAnsi="宋体" w:cs="宋体"/>
          <w:b/>
          <w:color w:val="000000"/>
          <w:sz w:val="9"/>
        </w:rPr>
        <w:t>也是索福克勒斯的家乡</w:t>
      </w:r>
      <w:r>
        <w:rPr>
          <w:rFonts w:ascii="宋体" w:eastAsia="宋体" w:hAnsi="宋体" w:cs="宋体"/>
          <w:b/>
          <w:color w:val="000000"/>
          <w:sz w:val="9"/>
        </w:rPr>
        <w:t xml:space="preserve">) </w:t>
      </w:r>
      <w:r>
        <w:rPr>
          <w:rFonts w:ascii="宋体" w:eastAsia="宋体" w:hAnsi="宋体" w:cs="宋体"/>
          <w:b/>
          <w:color w:val="000000"/>
          <w:sz w:val="9"/>
        </w:rPr>
        <w:t>的流亡生活。</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380"/>
        <w:rPr>
          <w:sz w:val="9"/>
        </w:rPr>
      </w:pPr>
      <w:r>
        <w:rPr>
          <w:rFonts w:ascii="宋体" w:eastAsia="宋体" w:hAnsi="宋体" w:cs="宋体"/>
          <w:b/>
          <w:color w:val="000000"/>
          <w:sz w:val="9"/>
        </w:rPr>
        <w:t xml:space="preserve">② </w:t>
      </w:r>
      <w:r>
        <w:rPr>
          <w:rFonts w:ascii="宋体" w:eastAsia="宋体" w:hAnsi="宋体" w:cs="宋体"/>
          <w:b/>
          <w:color w:val="000000"/>
          <w:sz w:val="9"/>
        </w:rPr>
        <w:t>关于多数这个概念的含混性，参见阿罗的两个著名论题：</w:t>
      </w:r>
      <w:r>
        <w:rPr>
          <w:rFonts w:ascii="宋体" w:eastAsia="宋体" w:hAnsi="宋体" w:cs="宋体"/>
          <w:b/>
          <w:color w:val="000000"/>
          <w:sz w:val="9"/>
        </w:rPr>
        <w:t>“</w:t>
      </w:r>
      <w:r>
        <w:rPr>
          <w:rFonts w:ascii="宋体" w:eastAsia="宋体" w:hAnsi="宋体" w:cs="宋体"/>
          <w:b/>
          <w:color w:val="000000"/>
          <w:sz w:val="9"/>
        </w:rPr>
        <w:t>孔多塞效应</w:t>
      </w:r>
      <w:r>
        <w:rPr>
          <w:rFonts w:ascii="宋体" w:eastAsia="宋体" w:hAnsi="宋体" w:cs="宋体"/>
          <w:b/>
          <w:color w:val="000000"/>
          <w:sz w:val="9"/>
        </w:rPr>
        <w:t>”</w:t>
      </w:r>
      <w:r>
        <w:rPr>
          <w:rFonts w:ascii="宋体" w:eastAsia="宋体" w:hAnsi="宋体" w:cs="宋体"/>
          <w:b/>
          <w:color w:val="000000"/>
          <w:sz w:val="9"/>
        </w:rPr>
        <w:t>与</w:t>
      </w:r>
      <w:r>
        <w:rPr>
          <w:rFonts w:ascii="宋体" w:eastAsia="宋体" w:hAnsi="宋体" w:cs="宋体"/>
          <w:b/>
          <w:color w:val="000000"/>
          <w:sz w:val="9"/>
        </w:rPr>
        <w:t>“</w:t>
      </w:r>
      <w:r>
        <w:rPr>
          <w:rFonts w:ascii="宋体" w:eastAsia="宋体" w:hAnsi="宋体" w:cs="宋体"/>
          <w:b/>
          <w:color w:val="000000"/>
          <w:sz w:val="9"/>
        </w:rPr>
        <w:t>群体决策定理</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267</w:t>
      </w:r>
      <w:r>
        <w:br w:type="page"/>
      </w:r>
    </w:p>
    <w:p w:rsidR="00B679E9" w:rsidRDefault="002E624B">
      <w:pPr>
        <w:autoSpaceDE w:val="0"/>
        <w:autoSpaceDN w:val="0"/>
        <w:spacing w:before="20"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7" w:lineRule="atLeast"/>
        <w:ind w:left="280" w:firstLine="40"/>
        <w:rPr>
          <w:sz w:val="16"/>
        </w:rPr>
      </w:pPr>
      <w:r>
        <w:rPr>
          <w:rFonts w:ascii="宋体" w:eastAsia="宋体" w:hAnsi="宋体" w:cs="宋体"/>
          <w:b/>
          <w:color w:val="000000"/>
          <w:sz w:val="16"/>
        </w:rPr>
        <w:t>结域、或听任自身被再结域；</w:t>
      </w:r>
      <w:r>
        <w:rPr>
          <w:rFonts w:ascii="宋体" w:eastAsia="宋体" w:hAnsi="宋体" w:cs="宋体"/>
          <w:b/>
          <w:color w:val="000000"/>
          <w:sz w:val="16"/>
        </w:rPr>
        <w:t xml:space="preserve"> </w:t>
      </w:r>
      <w:r>
        <w:rPr>
          <w:rFonts w:ascii="宋体" w:eastAsia="宋体" w:hAnsi="宋体" w:cs="宋体"/>
          <w:b/>
          <w:color w:val="000000"/>
          <w:sz w:val="16"/>
        </w:rPr>
        <w:t>然而，在一种生成之中，人们则是被解域。正如黑豹党人</w:t>
      </w:r>
      <w:r>
        <w:rPr>
          <w:rFonts w:ascii="宋体" w:eastAsia="宋体" w:hAnsi="宋体" w:cs="宋体"/>
          <w:b/>
          <w:color w:val="000000"/>
          <w:sz w:val="16"/>
        </w:rPr>
        <w:t xml:space="preserve"> ( Black Panthers) </w:t>
      </w:r>
      <w:r>
        <w:rPr>
          <w:rFonts w:ascii="宋体" w:eastAsia="宋体" w:hAnsi="宋体" w:cs="宋体"/>
          <w:b/>
          <w:color w:val="000000"/>
          <w:sz w:val="16"/>
        </w:rPr>
        <w:t>所说</w:t>
      </w:r>
      <w:r>
        <w:rPr>
          <w:rFonts w:ascii="宋体" w:eastAsia="宋体" w:hAnsi="宋体" w:cs="宋体"/>
          <w:b/>
          <w:color w:val="000000"/>
          <w:sz w:val="16"/>
        </w:rPr>
        <w:t xml:space="preserve">, </w:t>
      </w:r>
      <w:r>
        <w:rPr>
          <w:rFonts w:ascii="宋体" w:eastAsia="宋体" w:hAnsi="宋体" w:cs="宋体"/>
          <w:b/>
          <w:color w:val="000000"/>
          <w:sz w:val="16"/>
        </w:rPr>
        <w:t>即便是黑人</w:t>
      </w:r>
      <w:r>
        <w:rPr>
          <w:rFonts w:ascii="宋体" w:eastAsia="宋体" w:hAnsi="宋体" w:cs="宋体"/>
          <w:b/>
          <w:color w:val="000000"/>
          <w:sz w:val="16"/>
        </w:rPr>
        <w:t xml:space="preserve">, </w:t>
      </w:r>
      <w:r>
        <w:rPr>
          <w:rFonts w:ascii="宋体" w:eastAsia="宋体" w:hAnsi="宋体" w:cs="宋体"/>
          <w:b/>
          <w:color w:val="000000"/>
          <w:sz w:val="16"/>
        </w:rPr>
        <w:t>也必须生成一黑人。即便是女人</w:t>
      </w:r>
      <w:r>
        <w:rPr>
          <w:rFonts w:ascii="宋体" w:eastAsia="宋体" w:hAnsi="宋体" w:cs="宋体"/>
          <w:b/>
          <w:color w:val="000000"/>
          <w:sz w:val="16"/>
        </w:rPr>
        <w:t>,</w:t>
      </w:r>
      <w:r>
        <w:rPr>
          <w:rFonts w:ascii="宋体" w:eastAsia="宋体" w:hAnsi="宋体" w:cs="宋体"/>
          <w:b/>
          <w:color w:val="000000"/>
          <w:sz w:val="16"/>
        </w:rPr>
        <w:t>也必须生成一女人。即便是犹太人，也必须生成一犹太人</w:t>
      </w:r>
      <w:r>
        <w:rPr>
          <w:rFonts w:ascii="宋体" w:eastAsia="宋体" w:hAnsi="宋体" w:cs="宋体"/>
          <w:b/>
          <w:color w:val="000000"/>
          <w:sz w:val="16"/>
        </w:rPr>
        <w:t xml:space="preserve"> (</w:t>
      </w:r>
      <w:r>
        <w:rPr>
          <w:rFonts w:ascii="宋体" w:eastAsia="宋体" w:hAnsi="宋体" w:cs="宋体"/>
          <w:b/>
          <w:color w:val="000000"/>
          <w:sz w:val="16"/>
        </w:rPr>
        <w:t>一种状态肯定是不够的</w:t>
      </w:r>
      <w:r>
        <w:rPr>
          <w:rFonts w:ascii="宋体" w:eastAsia="宋体" w:hAnsi="宋体" w:cs="宋体"/>
          <w:b/>
          <w:color w:val="000000"/>
          <w:sz w:val="16"/>
        </w:rPr>
        <w:t>)</w:t>
      </w:r>
      <w:r>
        <w:rPr>
          <w:rFonts w:ascii="宋体" w:eastAsia="宋体" w:hAnsi="宋体" w:cs="宋体"/>
          <w:b/>
          <w:color w:val="000000"/>
          <w:sz w:val="16"/>
        </w:rPr>
        <w:t>。然而，如果这是实情，那么，生成</w:t>
      </w:r>
      <w:r>
        <w:rPr>
          <w:rFonts w:ascii="宋体" w:eastAsia="宋体" w:hAnsi="宋体" w:cs="宋体"/>
          <w:b/>
          <w:color w:val="000000"/>
          <w:sz w:val="16"/>
        </w:rPr>
        <w:t>—</w:t>
      </w:r>
      <w:r>
        <w:rPr>
          <w:rFonts w:ascii="宋体" w:eastAsia="宋体" w:hAnsi="宋体" w:cs="宋体"/>
          <w:b/>
          <w:color w:val="000000"/>
          <w:sz w:val="16"/>
        </w:rPr>
        <w:t>犹太人必然既会触动犹太人、也同样会触动非犹太人，等等。生成一女人必然既会触动女人，也</w:t>
      </w:r>
      <w:r>
        <w:rPr>
          <w:rFonts w:ascii="宋体" w:eastAsia="宋体" w:hAnsi="宋体" w:cs="宋体"/>
          <w:b/>
          <w:color w:val="000000"/>
          <w:sz w:val="16"/>
        </w:rPr>
        <w:t>同样会触动男人。在某种意义上，一种生成之中的主体始终是</w:t>
      </w:r>
      <w:r>
        <w:rPr>
          <w:rFonts w:ascii="宋体" w:eastAsia="宋体" w:hAnsi="宋体" w:cs="宋体"/>
          <w:b/>
          <w:color w:val="000000"/>
          <w:sz w:val="16"/>
        </w:rPr>
        <w:t>“</w:t>
      </w:r>
      <w:r>
        <w:rPr>
          <w:rFonts w:ascii="宋体" w:eastAsia="宋体" w:hAnsi="宋体" w:cs="宋体"/>
          <w:b/>
          <w:color w:val="000000"/>
          <w:sz w:val="16"/>
        </w:rPr>
        <w:t>男人</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然而，他只有通过进入一种剥夺了他的多数身份的生成</w:t>
      </w:r>
      <w:r>
        <w:rPr>
          <w:rFonts w:ascii="宋体" w:eastAsia="宋体" w:hAnsi="宋体" w:cs="宋体"/>
          <w:b/>
          <w:color w:val="000000"/>
          <w:sz w:val="16"/>
        </w:rPr>
        <w:t>——</w:t>
      </w:r>
      <w:r>
        <w:rPr>
          <w:rFonts w:ascii="宋体" w:eastAsia="宋体" w:hAnsi="宋体" w:cs="宋体"/>
          <w:b/>
          <w:color w:val="000000"/>
          <w:sz w:val="16"/>
        </w:rPr>
        <w:t>少数之中，才能成为一个这样的主体。正如在阿瑟</w:t>
      </w:r>
      <w:r>
        <w:rPr>
          <w:rFonts w:ascii="宋体" w:eastAsia="宋体" w:hAnsi="宋体" w:cs="宋体"/>
          <w:b/>
          <w:color w:val="000000"/>
          <w:sz w:val="16"/>
        </w:rPr>
        <w:t>·</w:t>
      </w:r>
      <w:r>
        <w:rPr>
          <w:rFonts w:ascii="宋体" w:eastAsia="宋体" w:hAnsi="宋体" w:cs="宋体"/>
          <w:b/>
          <w:color w:val="000000"/>
          <w:sz w:val="16"/>
        </w:rPr>
        <w:t>米勒的小说《焦点》之中</w:t>
      </w:r>
      <w:r>
        <w:rPr>
          <w:rFonts w:ascii="宋体" w:eastAsia="宋体" w:hAnsi="宋体" w:cs="宋体"/>
          <w:b/>
          <w:color w:val="000000"/>
          <w:sz w:val="16"/>
        </w:rPr>
        <w:t xml:space="preserve">, </w:t>
      </w:r>
      <w:r>
        <w:rPr>
          <w:rFonts w:ascii="宋体" w:eastAsia="宋体" w:hAnsi="宋体" w:cs="宋体"/>
          <w:b/>
          <w:color w:val="000000"/>
          <w:sz w:val="16"/>
        </w:rPr>
        <w:t>或在洛赛</w:t>
      </w:r>
      <w:r>
        <w:rPr>
          <w:rFonts w:ascii="宋体" w:eastAsia="宋体" w:hAnsi="宋体" w:cs="宋体"/>
          <w:b/>
          <w:color w:val="000000"/>
          <w:sz w:val="16"/>
        </w:rPr>
        <w:t xml:space="preserve"> ( Losey) </w:t>
      </w:r>
      <w:r>
        <w:rPr>
          <w:rFonts w:ascii="宋体" w:eastAsia="宋体" w:hAnsi="宋体" w:cs="宋体"/>
          <w:b/>
          <w:color w:val="000000"/>
          <w:sz w:val="16"/>
        </w:rPr>
        <w:t>的影片《克莱因先生》</w:t>
      </w:r>
      <w:r>
        <w:rPr>
          <w:rFonts w:ascii="宋体" w:eastAsia="宋体" w:hAnsi="宋体" w:cs="宋体"/>
          <w:b/>
          <w:color w:val="000000"/>
          <w:sz w:val="16"/>
        </w:rPr>
        <w:t xml:space="preserve">(M. Klein) </w:t>
      </w:r>
      <w:r>
        <w:rPr>
          <w:rFonts w:ascii="宋体" w:eastAsia="宋体" w:hAnsi="宋体" w:cs="宋体"/>
          <w:b/>
          <w:color w:val="000000"/>
          <w:sz w:val="16"/>
        </w:rPr>
        <w:t>之中，始终是非犹太人在生成犹太人，他被此种生成卷携着、带动着，已然被剥夺了他的衡量标准。相反，如果说犹太人自身必须生成一犹太人，女人必须生成一女人，儿童必须生成一儿童，黑人必须生成一黑人，这是因为，只有一个少数群才能充当生成的能动的媒介，但前提是它自身</w:t>
      </w:r>
      <w:r>
        <w:rPr>
          <w:rFonts w:ascii="宋体" w:eastAsia="宋体" w:hAnsi="宋体" w:cs="宋体"/>
          <w:b/>
          <w:color w:val="000000"/>
          <w:sz w:val="16"/>
        </w:rPr>
        <w:t>不再作为一个可根据多数群体而被界定的集合体。生成一犹太人，生成</w:t>
      </w:r>
      <w:r>
        <w:rPr>
          <w:rFonts w:ascii="宋体" w:eastAsia="宋体" w:hAnsi="宋体" w:cs="宋体"/>
          <w:b/>
          <w:color w:val="000000"/>
          <w:sz w:val="16"/>
        </w:rPr>
        <w:t>---</w:t>
      </w:r>
      <w:r>
        <w:rPr>
          <w:rFonts w:ascii="宋体" w:eastAsia="宋体" w:hAnsi="宋体" w:cs="宋体"/>
          <w:b/>
          <w:color w:val="000000"/>
          <w:sz w:val="16"/>
        </w:rPr>
        <w:t>女人，等等，因而就包含着两种同时性的运动：通过一种运动，一项</w:t>
      </w:r>
      <w:r>
        <w:rPr>
          <w:rFonts w:ascii="宋体" w:eastAsia="宋体" w:hAnsi="宋体" w:cs="宋体"/>
          <w:b/>
          <w:color w:val="000000"/>
          <w:sz w:val="16"/>
        </w:rPr>
        <w:t xml:space="preserve"> (</w:t>
      </w:r>
      <w:r>
        <w:rPr>
          <w:rFonts w:ascii="宋体" w:eastAsia="宋体" w:hAnsi="宋体" w:cs="宋体"/>
          <w:b/>
          <w:color w:val="000000"/>
          <w:sz w:val="16"/>
        </w:rPr>
        <w:t>主体</w:t>
      </w:r>
      <w:r>
        <w:rPr>
          <w:rFonts w:ascii="宋体" w:eastAsia="宋体" w:hAnsi="宋体" w:cs="宋体"/>
          <w:b/>
          <w:color w:val="000000"/>
          <w:sz w:val="16"/>
        </w:rPr>
        <w:t xml:space="preserve">) </w:t>
      </w:r>
      <w:r>
        <w:rPr>
          <w:rFonts w:ascii="宋体" w:eastAsia="宋体" w:hAnsi="宋体" w:cs="宋体"/>
          <w:b/>
          <w:color w:val="000000"/>
          <w:sz w:val="16"/>
        </w:rPr>
        <w:t>从其多数群体之中被分离出来；</w:t>
      </w:r>
      <w:r>
        <w:rPr>
          <w:rFonts w:ascii="宋体" w:eastAsia="宋体" w:hAnsi="宋体" w:cs="宋体"/>
          <w:b/>
          <w:color w:val="000000"/>
          <w:sz w:val="16"/>
        </w:rPr>
        <w:t xml:space="preserve"> </w:t>
      </w:r>
      <w:r>
        <w:rPr>
          <w:rFonts w:ascii="宋体" w:eastAsia="宋体" w:hAnsi="宋体" w:cs="宋体"/>
          <w:b/>
          <w:color w:val="000000"/>
          <w:sz w:val="16"/>
        </w:rPr>
        <w:t>而通过另一种运动，一项</w:t>
      </w:r>
      <w:r>
        <w:rPr>
          <w:rFonts w:ascii="宋体" w:eastAsia="宋体" w:hAnsi="宋体" w:cs="宋体"/>
          <w:b/>
          <w:color w:val="000000"/>
          <w:sz w:val="16"/>
        </w:rPr>
        <w:t xml:space="preserve"> (</w:t>
      </w:r>
      <w:r>
        <w:rPr>
          <w:rFonts w:ascii="宋体" w:eastAsia="宋体" w:hAnsi="宋体" w:cs="宋体"/>
          <w:b/>
          <w:color w:val="000000"/>
          <w:sz w:val="16"/>
        </w:rPr>
        <w:t>媒介或施动者</w:t>
      </w:r>
      <w:r>
        <w:rPr>
          <w:rFonts w:ascii="宋体" w:eastAsia="宋体" w:hAnsi="宋体" w:cs="宋体"/>
          <w:b/>
          <w:color w:val="000000"/>
          <w:sz w:val="16"/>
        </w:rPr>
        <w:t xml:space="preserve">) </w:t>
      </w:r>
      <w:r>
        <w:rPr>
          <w:rFonts w:ascii="宋体" w:eastAsia="宋体" w:hAnsi="宋体" w:cs="宋体"/>
          <w:b/>
          <w:color w:val="000000"/>
          <w:sz w:val="16"/>
        </w:rPr>
        <w:t>从其少数群体之中脱颖而出。存在着一个不可分解的、不对称的生成的断块，一个联盟的断块：两个</w:t>
      </w:r>
      <w:r>
        <w:rPr>
          <w:rFonts w:ascii="宋体" w:eastAsia="宋体" w:hAnsi="宋体" w:cs="宋体"/>
          <w:b/>
          <w:color w:val="000000"/>
          <w:sz w:val="16"/>
        </w:rPr>
        <w:t>“</w:t>
      </w:r>
      <w:r>
        <w:rPr>
          <w:rFonts w:ascii="宋体" w:eastAsia="宋体" w:hAnsi="宋体" w:cs="宋体"/>
          <w:b/>
          <w:color w:val="000000"/>
          <w:sz w:val="16"/>
        </w:rPr>
        <w:t>克莱因先生</w:t>
      </w:r>
      <w:r>
        <w:rPr>
          <w:rFonts w:ascii="宋体" w:eastAsia="宋体" w:hAnsi="宋体" w:cs="宋体"/>
          <w:b/>
          <w:color w:val="000000"/>
          <w:sz w:val="16"/>
        </w:rPr>
        <w:t>”(</w:t>
      </w:r>
      <w:r>
        <w:rPr>
          <w:rFonts w:ascii="宋体" w:eastAsia="宋体" w:hAnsi="宋体" w:cs="宋体"/>
          <w:b/>
          <w:color w:val="000000"/>
          <w:sz w:val="16"/>
        </w:rPr>
        <w:t>一个犹太人，另一个非犹太人</w:t>
      </w:r>
      <w:r>
        <w:rPr>
          <w:rFonts w:ascii="宋体" w:eastAsia="宋体" w:hAnsi="宋体" w:cs="宋体"/>
          <w:b/>
          <w:color w:val="000000"/>
          <w:sz w:val="16"/>
        </w:rPr>
        <w:t xml:space="preserve">) </w:t>
      </w:r>
      <w:r>
        <w:rPr>
          <w:rFonts w:ascii="宋体" w:eastAsia="宋体" w:hAnsi="宋体" w:cs="宋体"/>
          <w:b/>
          <w:color w:val="000000"/>
          <w:sz w:val="16"/>
        </w:rPr>
        <w:t>进入一种生成</w:t>
      </w:r>
      <w:r>
        <w:rPr>
          <w:rFonts w:ascii="宋体" w:eastAsia="宋体" w:hAnsi="宋体" w:cs="宋体"/>
          <w:b/>
          <w:color w:val="000000"/>
          <w:sz w:val="16"/>
        </w:rPr>
        <w:t>—</w:t>
      </w:r>
      <w:r>
        <w:rPr>
          <w:rFonts w:ascii="宋体" w:eastAsia="宋体" w:hAnsi="宋体" w:cs="宋体"/>
          <w:b/>
          <w:color w:val="000000"/>
          <w:sz w:val="16"/>
        </w:rPr>
        <w:t>犹太人之中</w:t>
      </w:r>
      <w:r>
        <w:rPr>
          <w:rFonts w:ascii="宋体" w:eastAsia="宋体" w:hAnsi="宋体" w:cs="宋体"/>
          <w:b/>
          <w:color w:val="000000"/>
          <w:sz w:val="16"/>
        </w:rPr>
        <w:t xml:space="preserve"> (</w:t>
      </w:r>
      <w:r>
        <w:rPr>
          <w:rFonts w:ascii="宋体" w:eastAsia="宋体" w:hAnsi="宋体" w:cs="宋体"/>
          <w:b/>
          <w:color w:val="000000"/>
          <w:sz w:val="16"/>
        </w:rPr>
        <w:t>在《焦点》之中亦是如此</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79" w:lineRule="atLeast"/>
        <w:ind w:left="220" w:right="120" w:firstLine="340"/>
        <w:rPr>
          <w:sz w:val="16"/>
        </w:rPr>
      </w:pPr>
      <w:r>
        <w:rPr>
          <w:rFonts w:ascii="宋体" w:eastAsia="宋体" w:hAnsi="宋体" w:cs="宋体"/>
          <w:b/>
          <w:color w:val="000000"/>
          <w:sz w:val="16"/>
        </w:rPr>
        <w:t>一个女人必须生成一女人，然而却经由一种彻头彻尾的男人的生成一女人。一个犹太人生成为犹太人，但却是经由一种非犹太</w:t>
      </w:r>
      <w:r>
        <w:rPr>
          <w:rFonts w:ascii="宋体" w:eastAsia="宋体" w:hAnsi="宋体" w:cs="宋体"/>
          <w:b/>
          <w:color w:val="000000"/>
          <w:sz w:val="16"/>
        </w:rPr>
        <w:t>人的生成</w:t>
      </w:r>
      <w:r>
        <w:rPr>
          <w:rFonts w:ascii="宋体" w:eastAsia="宋体" w:hAnsi="宋体" w:cs="宋体"/>
          <w:b/>
          <w:color w:val="000000"/>
          <w:sz w:val="16"/>
        </w:rPr>
        <w:t>--</w:t>
      </w:r>
      <w:r>
        <w:rPr>
          <w:rFonts w:ascii="宋体" w:eastAsia="宋体" w:hAnsi="宋体" w:cs="宋体"/>
          <w:b/>
          <w:color w:val="000000"/>
          <w:sz w:val="16"/>
        </w:rPr>
        <w:t>犹太人。一种生成少数只能通过一个作为其元素的被解域的媒介或主体才能存在。只存在作为多数群的被解域变量的生成之主体，只存在作为少数群的解域变量的生成之媒介。或许无论什么事物，哪怕是最出乎意料的、最无关紧要的事物，都可以将我们投入一种生成之中。你无法偏离多数群，除非其中有一个微小的细节开始拓张、将你卷走。《焦点》的男主人公，一个普普通通的美国人，他需要一副眼镜，来让他的鼻子看起来有几分像是犹太人，而正是</w:t>
      </w:r>
      <w:r>
        <w:rPr>
          <w:rFonts w:ascii="宋体" w:eastAsia="宋体" w:hAnsi="宋体" w:cs="宋体"/>
          <w:b/>
          <w:color w:val="000000"/>
          <w:sz w:val="16"/>
        </w:rPr>
        <w:t>“</w:t>
      </w:r>
      <w:r>
        <w:rPr>
          <w:rFonts w:ascii="宋体" w:eastAsia="宋体" w:hAnsi="宋体" w:cs="宋体"/>
          <w:b/>
          <w:color w:val="000000"/>
          <w:sz w:val="16"/>
        </w:rPr>
        <w:t>由于这副眼镜</w:t>
      </w:r>
      <w:r>
        <w:rPr>
          <w:rFonts w:ascii="宋体" w:eastAsia="宋体" w:hAnsi="宋体" w:cs="宋体"/>
          <w:b/>
          <w:color w:val="000000"/>
          <w:sz w:val="16"/>
        </w:rPr>
        <w:t>”</w:t>
      </w:r>
      <w:r>
        <w:rPr>
          <w:rFonts w:ascii="宋体" w:eastAsia="宋体" w:hAnsi="宋体" w:cs="宋体"/>
          <w:b/>
          <w:color w:val="000000"/>
          <w:sz w:val="16"/>
        </w:rPr>
        <w:t>，他猛然间被投入到这场异样的非犹太人之生成</w:t>
      </w:r>
      <w:r>
        <w:rPr>
          <w:rFonts w:ascii="宋体" w:eastAsia="宋体" w:hAnsi="宋体" w:cs="宋体"/>
          <w:b/>
          <w:color w:val="000000"/>
          <w:sz w:val="16"/>
        </w:rPr>
        <w:t>——</w:t>
      </w:r>
      <w:r>
        <w:rPr>
          <w:rFonts w:ascii="宋体" w:eastAsia="宋体" w:hAnsi="宋体" w:cs="宋体"/>
          <w:b/>
          <w:color w:val="000000"/>
          <w:sz w:val="16"/>
        </w:rPr>
        <w:t>犹太人的奇遇之中。任何东西都可以被运</w:t>
      </w:r>
      <w:r>
        <w:rPr>
          <w:rFonts w:ascii="宋体" w:eastAsia="宋体" w:hAnsi="宋体" w:cs="宋体"/>
          <w:b/>
          <w:color w:val="000000"/>
          <w:sz w:val="16"/>
        </w:rPr>
        <w:t>用于此种生成，但此种生成却是政治性的。生成一少数是一种政治运动，它必需一整套权力的运作，必需一种能动的微观政治。它是宏观政治乃至历史</w:t>
      </w:r>
      <w:r>
        <w:rPr>
          <w:rFonts w:ascii="宋体" w:eastAsia="宋体" w:hAnsi="宋体" w:cs="宋体"/>
          <w:b/>
          <w:color w:val="000000"/>
          <w:sz w:val="16"/>
        </w:rPr>
        <w:t xml:space="preserve"> (l’ Histoire) </w:t>
      </w:r>
      <w:r>
        <w:rPr>
          <w:rFonts w:ascii="宋体" w:eastAsia="宋体" w:hAnsi="宋体" w:cs="宋体"/>
          <w:b/>
          <w:color w:val="000000"/>
          <w:sz w:val="16"/>
        </w:rPr>
        <w:t>的对立面，因为，在宏观</w:t>
      </w:r>
      <w:r>
        <w:rPr>
          <w:rFonts w:ascii="宋体" w:eastAsia="宋体" w:hAnsi="宋体" w:cs="宋体"/>
          <w:b/>
          <w:color w:val="000000"/>
          <w:sz w:val="16"/>
        </w:rPr>
        <w:t>——</w:t>
      </w:r>
      <w:r>
        <w:rPr>
          <w:rFonts w:ascii="宋体" w:eastAsia="宋体" w:hAnsi="宋体" w:cs="宋体"/>
          <w:b/>
          <w:color w:val="000000"/>
          <w:sz w:val="16"/>
        </w:rPr>
        <w:t>政治和历史之中，关键在于去了解人们是怎样赢得或取得一种多数地位的。正如福克纳所说，为了避免最终成为一个法西斯主义者，唯一的选择就是生成一黑人。</w:t>
      </w:r>
      <w:r>
        <w:rPr>
          <w:rFonts w:ascii="宋体" w:eastAsia="宋体" w:hAnsi="宋体" w:cs="宋体"/>
          <w:b/>
          <w:color w:val="000000"/>
          <w:sz w:val="16"/>
        </w:rPr>
        <w:t>①</w:t>
      </w:r>
      <w:r>
        <w:rPr>
          <w:rFonts w:ascii="宋体" w:eastAsia="宋体" w:hAnsi="宋体" w:cs="宋体"/>
          <w:b/>
          <w:color w:val="000000"/>
          <w:sz w:val="16"/>
        </w:rPr>
        <w:t>与历史相悖，生成不是通过</w:t>
      </w:r>
      <w:r>
        <w:rPr>
          <w:rFonts w:ascii="宋体" w:eastAsia="宋体" w:hAnsi="宋体" w:cs="宋体"/>
          <w:b/>
          <w:color w:val="000000"/>
          <w:sz w:val="16"/>
        </w:rPr>
        <w:t>“</w:t>
      </w:r>
      <w:r>
        <w:rPr>
          <w:rFonts w:ascii="宋体" w:eastAsia="宋体" w:hAnsi="宋体" w:cs="宋体"/>
          <w:b/>
          <w:color w:val="000000"/>
          <w:sz w:val="16"/>
        </w:rPr>
        <w:t>过去</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未来</w:t>
      </w:r>
      <w:r>
        <w:rPr>
          <w:rFonts w:ascii="宋体" w:eastAsia="宋体" w:hAnsi="宋体" w:cs="宋体"/>
          <w:b/>
          <w:color w:val="000000"/>
          <w:sz w:val="16"/>
        </w:rPr>
        <w:t>”</w:t>
      </w:r>
      <w:r>
        <w:rPr>
          <w:rFonts w:ascii="宋体" w:eastAsia="宋体" w:hAnsi="宋体" w:cs="宋体"/>
          <w:b/>
          <w:color w:val="000000"/>
          <w:sz w:val="16"/>
        </w:rPr>
        <w:t>这些概念而被思索的。一场生成</w:t>
      </w:r>
      <w:r>
        <w:rPr>
          <w:rFonts w:ascii="宋体" w:eastAsia="宋体" w:hAnsi="宋体" w:cs="宋体"/>
          <w:b/>
          <w:color w:val="000000"/>
          <w:sz w:val="16"/>
        </w:rPr>
        <w:t>---</w:t>
      </w:r>
      <w:r>
        <w:rPr>
          <w:rFonts w:ascii="宋体" w:eastAsia="宋体" w:hAnsi="宋体" w:cs="宋体"/>
          <w:b/>
          <w:color w:val="000000"/>
          <w:sz w:val="16"/>
        </w:rPr>
        <w:t>革命并不关心那些有关革命的</w:t>
      </w:r>
      <w:r>
        <w:rPr>
          <w:rFonts w:ascii="宋体" w:eastAsia="宋体" w:hAnsi="宋体" w:cs="宋体"/>
          <w:b/>
          <w:color w:val="000000"/>
          <w:sz w:val="16"/>
        </w:rPr>
        <w:t>“</w:t>
      </w:r>
      <w:r>
        <w:rPr>
          <w:rFonts w:ascii="宋体" w:eastAsia="宋体" w:hAnsi="宋体" w:cs="宋体"/>
          <w:b/>
          <w:color w:val="000000"/>
          <w:sz w:val="16"/>
        </w:rPr>
        <w:t>过去</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未来</w:t>
      </w:r>
      <w:r>
        <w:rPr>
          <w:rFonts w:ascii="宋体" w:eastAsia="宋体" w:hAnsi="宋体" w:cs="宋体"/>
          <w:b/>
          <w:color w:val="000000"/>
          <w:sz w:val="16"/>
        </w:rPr>
        <w:t>”</w:t>
      </w:r>
      <w:r>
        <w:rPr>
          <w:rFonts w:ascii="宋体" w:eastAsia="宋体" w:hAnsi="宋体" w:cs="宋体"/>
          <w:b/>
          <w:color w:val="000000"/>
          <w:sz w:val="16"/>
        </w:rPr>
        <w:t>的问题；</w:t>
      </w:r>
      <w:r>
        <w:rPr>
          <w:rFonts w:ascii="宋体" w:eastAsia="宋体" w:hAnsi="宋体" w:cs="宋体"/>
          <w:b/>
          <w:color w:val="000000"/>
          <w:sz w:val="16"/>
        </w:rPr>
        <w:t xml:space="preserve"> </w:t>
      </w:r>
      <w:r>
        <w:rPr>
          <w:rFonts w:ascii="宋体" w:eastAsia="宋体" w:hAnsi="宋体" w:cs="宋体"/>
          <w:b/>
          <w:color w:val="000000"/>
          <w:sz w:val="16"/>
        </w:rPr>
        <w:t>它</w:t>
      </w:r>
    </w:p>
    <w:p w:rsidR="00B679E9" w:rsidRDefault="002E624B">
      <w:pPr>
        <w:spacing w:before="360" w:line="60" w:lineRule="exact"/>
        <w:ind w:left="280" w:right="5460"/>
        <w:rPr>
          <w:sz w:val="24"/>
        </w:rPr>
      </w:pPr>
      <w:r>
        <w:rPr>
          <w:rFonts w:ascii="宋体" w:eastAsia="宋体" w:hAnsi="宋体" w:cs="宋体"/>
          <w:sz w:val="24"/>
          <w:u w:val="single"/>
        </w:rPr>
        <w:t xml:space="preserve">       </w:t>
      </w:r>
    </w:p>
    <w:p w:rsidR="00B679E9" w:rsidRDefault="002E624B">
      <w:pPr>
        <w:autoSpaceDE w:val="0"/>
        <w:autoSpaceDN w:val="0"/>
        <w:spacing w:before="20" w:line="153" w:lineRule="atLeast"/>
        <w:ind w:left="30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参见</w:t>
      </w:r>
      <w:r>
        <w:rPr>
          <w:rFonts w:ascii="宋体" w:eastAsia="宋体" w:hAnsi="宋体" w:cs="宋体"/>
          <w:b/>
          <w:color w:val="000000"/>
          <w:sz w:val="10"/>
        </w:rPr>
        <w:t xml:space="preserve"> Faulkner, </w:t>
      </w:r>
      <w:r>
        <w:rPr>
          <w:rFonts w:ascii="宋体" w:eastAsia="宋体" w:hAnsi="宋体" w:cs="宋体"/>
          <w:b/>
          <w:color w:val="000000"/>
          <w:sz w:val="10"/>
        </w:rPr>
        <w:t>L' Intrus, Gallimard, p.264</w:t>
      </w:r>
      <w:r>
        <w:rPr>
          <w:rFonts w:ascii="宋体" w:eastAsia="宋体" w:hAnsi="宋体" w:cs="宋体"/>
          <w:b/>
          <w:color w:val="000000"/>
          <w:sz w:val="10"/>
        </w:rPr>
        <w:t>。在谈到南北战争之后的南方白人之时</w:t>
      </w:r>
      <w:r>
        <w:rPr>
          <w:rFonts w:ascii="宋体" w:eastAsia="宋体" w:hAnsi="宋体" w:cs="宋体"/>
          <w:b/>
          <w:color w:val="000000"/>
          <w:sz w:val="10"/>
        </w:rPr>
        <w:t>————</w:t>
      </w:r>
      <w:r>
        <w:rPr>
          <w:rFonts w:ascii="宋体" w:eastAsia="宋体" w:hAnsi="宋体" w:cs="宋体"/>
          <w:b/>
          <w:color w:val="000000"/>
          <w:sz w:val="10"/>
        </w:rPr>
        <w:t>不仅仅是穷人</w:t>
      </w:r>
      <w:r>
        <w:rPr>
          <w:rFonts w:ascii="宋体" w:eastAsia="宋体" w:hAnsi="宋体" w:cs="宋体"/>
          <w:b/>
          <w:color w:val="000000"/>
          <w:sz w:val="10"/>
        </w:rPr>
        <w:t>,</w:t>
      </w:r>
      <w:r>
        <w:rPr>
          <w:rFonts w:ascii="宋体" w:eastAsia="宋体" w:hAnsi="宋体" w:cs="宋体"/>
          <w:b/>
          <w:color w:val="000000"/>
          <w:sz w:val="10"/>
        </w:rPr>
        <w:t>而且还有那些古老的富贵家族，福克纳写道：</w:t>
      </w:r>
      <w:r>
        <w:rPr>
          <w:rFonts w:ascii="宋体" w:eastAsia="宋体" w:hAnsi="宋体" w:cs="宋体"/>
          <w:b/>
          <w:color w:val="000000"/>
          <w:sz w:val="10"/>
        </w:rPr>
        <w:t>“</w:t>
      </w:r>
      <w:r>
        <w:rPr>
          <w:rFonts w:ascii="宋体" w:eastAsia="宋体" w:hAnsi="宋体" w:cs="宋体"/>
          <w:b/>
          <w:color w:val="000000"/>
          <w:sz w:val="10"/>
        </w:rPr>
        <w:t>我们的处境与</w:t>
      </w:r>
      <w:r>
        <w:rPr>
          <w:rFonts w:ascii="宋体" w:eastAsia="宋体" w:hAnsi="宋体" w:cs="宋体"/>
          <w:b/>
          <w:color w:val="000000"/>
          <w:sz w:val="10"/>
        </w:rPr>
        <w:t>1933</w:t>
      </w:r>
      <w:r>
        <w:rPr>
          <w:rFonts w:ascii="宋体" w:eastAsia="宋体" w:hAnsi="宋体" w:cs="宋体"/>
          <w:b/>
          <w:color w:val="000000"/>
          <w:sz w:val="10"/>
        </w:rPr>
        <w:t>年后的德国人相似，他们只有一个二选一的抉择：成为纳粹或成为犹太人。</w:t>
      </w:r>
      <w:r>
        <w:rPr>
          <w:rFonts w:ascii="宋体" w:eastAsia="宋体" w:hAnsi="宋体" w:cs="宋体"/>
          <w:b/>
          <w:color w:val="000000"/>
          <w:sz w:val="10"/>
        </w:rPr>
        <w:t>”</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268</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8" w:lineRule="atLeast"/>
        <w:ind w:left="80" w:firstLine="20"/>
        <w:rPr>
          <w:sz w:val="16"/>
        </w:rPr>
      </w:pPr>
      <w:r>
        <w:rPr>
          <w:rFonts w:ascii="宋体" w:eastAsia="宋体" w:hAnsi="宋体" w:cs="宋体"/>
          <w:b/>
          <w:color w:val="000000"/>
          <w:sz w:val="16"/>
        </w:rPr>
        <w:t>在二者之间进行。每次生成都是一个共存的断块。所谓无历史的社会将其自身置于历史之外，但这并不是因为它们仅限于复制那些不变的原型或被一种固定的结</w:t>
      </w:r>
      <w:r>
        <w:rPr>
          <w:rFonts w:ascii="宋体" w:eastAsia="宋体" w:hAnsi="宋体" w:cs="宋体"/>
          <w:b/>
          <w:color w:val="000000"/>
          <w:sz w:val="16"/>
        </w:rPr>
        <w:t>构所掌控，而是因为它们就是生成的社会</w:t>
      </w:r>
      <w:r>
        <w:rPr>
          <w:rFonts w:ascii="宋体" w:eastAsia="宋体" w:hAnsi="宋体" w:cs="宋体"/>
          <w:b/>
          <w:color w:val="000000"/>
          <w:sz w:val="16"/>
        </w:rPr>
        <w:t>(</w:t>
      </w:r>
      <w:r>
        <w:rPr>
          <w:rFonts w:ascii="宋体" w:eastAsia="宋体" w:hAnsi="宋体" w:cs="宋体"/>
          <w:b/>
          <w:color w:val="000000"/>
          <w:sz w:val="16"/>
        </w:rPr>
        <w:t>战争社会、秘密社会，等等</w:t>
      </w:r>
      <w:r>
        <w:rPr>
          <w:rFonts w:ascii="宋体" w:eastAsia="宋体" w:hAnsi="宋体" w:cs="宋体"/>
          <w:b/>
          <w:color w:val="000000"/>
          <w:sz w:val="16"/>
        </w:rPr>
        <w:t>)</w:t>
      </w:r>
      <w:r>
        <w:rPr>
          <w:rFonts w:ascii="宋体" w:eastAsia="宋体" w:hAnsi="宋体" w:cs="宋体"/>
          <w:b/>
          <w:color w:val="000000"/>
          <w:sz w:val="16"/>
        </w:rPr>
        <w:t>。只存在多数群体的历史，或根据多数群体而界定的少数群体的历史。然而，与通往不可感知者的途径相比，</w:t>
      </w:r>
      <w:r>
        <w:rPr>
          <w:rFonts w:ascii="宋体" w:eastAsia="宋体" w:hAnsi="宋体" w:cs="宋体"/>
          <w:b/>
          <w:color w:val="000000"/>
          <w:sz w:val="16"/>
        </w:rPr>
        <w:t>“</w:t>
      </w:r>
      <w:r>
        <w:rPr>
          <w:rFonts w:ascii="宋体" w:eastAsia="宋体" w:hAnsi="宋体" w:cs="宋体"/>
          <w:b/>
          <w:color w:val="000000"/>
          <w:sz w:val="16"/>
        </w:rPr>
        <w:t>怎样赢获多数地位</w:t>
      </w:r>
      <w:r>
        <w:rPr>
          <w:rFonts w:ascii="宋体" w:eastAsia="宋体" w:hAnsi="宋体" w:cs="宋体"/>
          <w:b/>
          <w:color w:val="000000"/>
          <w:sz w:val="16"/>
        </w:rPr>
        <w:t>”</w:t>
      </w:r>
      <w:r>
        <w:rPr>
          <w:rFonts w:ascii="宋体" w:eastAsia="宋体" w:hAnsi="宋体" w:cs="宋体"/>
          <w:b/>
          <w:color w:val="000000"/>
          <w:sz w:val="16"/>
        </w:rPr>
        <w:t>完全是一个次要的问题。</w:t>
      </w:r>
    </w:p>
    <w:p w:rsidR="00B679E9" w:rsidRDefault="002E624B">
      <w:pPr>
        <w:autoSpaceDE w:val="0"/>
        <w:autoSpaceDN w:val="0"/>
        <w:spacing w:before="20" w:line="283" w:lineRule="atLeast"/>
        <w:ind w:left="40" w:firstLine="380"/>
        <w:rPr>
          <w:sz w:val="16"/>
        </w:rPr>
      </w:pPr>
      <w:r>
        <w:rPr>
          <w:rFonts w:ascii="宋体" w:eastAsia="宋体" w:hAnsi="宋体" w:cs="宋体"/>
          <w:b/>
          <w:color w:val="000000"/>
          <w:sz w:val="16"/>
        </w:rPr>
        <w:t>我们尝试换一种方式进行论述：不存在生成一男人，因为男人特别是克分子的实体，而生成却是分子性的。颜貌的功能已经向我们展示了，男人以何种形式构成多数群体，或更准确说是构成对此种群体进行规定的衡量尺度：白种，男性，成人，</w:t>
      </w:r>
      <w:r>
        <w:rPr>
          <w:rFonts w:ascii="宋体" w:eastAsia="宋体" w:hAnsi="宋体" w:cs="宋体"/>
          <w:b/>
          <w:color w:val="000000"/>
          <w:sz w:val="16"/>
        </w:rPr>
        <w:t>“</w:t>
      </w:r>
      <w:r>
        <w:rPr>
          <w:rFonts w:ascii="宋体" w:eastAsia="宋体" w:hAnsi="宋体" w:cs="宋体"/>
          <w:b/>
          <w:color w:val="000000"/>
          <w:sz w:val="16"/>
        </w:rPr>
        <w:t>有理性</w:t>
      </w:r>
      <w:r>
        <w:rPr>
          <w:rFonts w:ascii="宋体" w:eastAsia="宋体" w:hAnsi="宋体" w:cs="宋体"/>
          <w:b/>
          <w:color w:val="000000"/>
          <w:sz w:val="16"/>
        </w:rPr>
        <w:t>”</w:t>
      </w:r>
      <w:r>
        <w:rPr>
          <w:rFonts w:ascii="宋体" w:eastAsia="宋体" w:hAnsi="宋体" w:cs="宋体"/>
          <w:b/>
          <w:color w:val="000000"/>
          <w:sz w:val="16"/>
        </w:rPr>
        <w:t>，等等，简言之，就是普通的欧洲人，表述的主体。根据树形法则，正是这个中心点在整个空间</w:t>
      </w:r>
      <w:r>
        <w:rPr>
          <w:rFonts w:ascii="宋体" w:eastAsia="宋体" w:hAnsi="宋体" w:cs="宋体"/>
          <w:b/>
          <w:color w:val="000000"/>
          <w:sz w:val="16"/>
        </w:rPr>
        <w:t>之中或在整个屏幕之上移动，它每次都将根据被保留的颜貌特征而维持着一种明确划分的二元对立：比如男性</w:t>
      </w:r>
      <w:r>
        <w:rPr>
          <w:rFonts w:ascii="宋体" w:eastAsia="宋体" w:hAnsi="宋体" w:cs="宋体"/>
          <w:b/>
          <w:color w:val="000000"/>
          <w:sz w:val="16"/>
        </w:rPr>
        <w:t xml:space="preserve"> —— (</w:t>
      </w:r>
      <w:r>
        <w:rPr>
          <w:rFonts w:ascii="宋体" w:eastAsia="宋体" w:hAnsi="宋体" w:cs="宋体"/>
          <w:b/>
          <w:color w:val="000000"/>
          <w:sz w:val="16"/>
        </w:rPr>
        <w:t>女性</w:t>
      </w:r>
      <w:r>
        <w:rPr>
          <w:rFonts w:ascii="宋体" w:eastAsia="宋体" w:hAnsi="宋体" w:cs="宋体"/>
          <w:b/>
          <w:color w:val="000000"/>
          <w:sz w:val="16"/>
        </w:rPr>
        <w:t>)</w:t>
      </w:r>
      <w:r>
        <w:rPr>
          <w:rFonts w:ascii="宋体" w:eastAsia="宋体" w:hAnsi="宋体" w:cs="宋体"/>
          <w:b/>
          <w:color w:val="000000"/>
          <w:sz w:val="16"/>
        </w:rPr>
        <w:t>；成人</w:t>
      </w:r>
      <w:r>
        <w:rPr>
          <w:rFonts w:ascii="宋体" w:eastAsia="宋体" w:hAnsi="宋体" w:cs="宋体"/>
          <w:b/>
          <w:color w:val="000000"/>
          <w:sz w:val="16"/>
        </w:rPr>
        <w:t>——(</w:t>
      </w:r>
      <w:r>
        <w:rPr>
          <w:rFonts w:ascii="宋体" w:eastAsia="宋体" w:hAnsi="宋体" w:cs="宋体"/>
          <w:b/>
          <w:color w:val="000000"/>
          <w:sz w:val="16"/>
        </w:rPr>
        <w:t>儿童</w:t>
      </w:r>
      <w:r>
        <w:rPr>
          <w:rFonts w:ascii="宋体" w:eastAsia="宋体" w:hAnsi="宋体" w:cs="宋体"/>
          <w:b/>
          <w:color w:val="000000"/>
          <w:sz w:val="16"/>
        </w:rPr>
        <w:t>)</w:t>
      </w:r>
      <w:r>
        <w:rPr>
          <w:rFonts w:ascii="宋体" w:eastAsia="宋体" w:hAnsi="宋体" w:cs="宋体"/>
          <w:b/>
          <w:color w:val="000000"/>
          <w:sz w:val="16"/>
        </w:rPr>
        <w:t>；白人一</w:t>
      </w:r>
      <w:r>
        <w:rPr>
          <w:rFonts w:ascii="宋体" w:eastAsia="宋体" w:hAnsi="宋体" w:cs="宋体"/>
          <w:b/>
          <w:color w:val="000000"/>
          <w:sz w:val="16"/>
        </w:rPr>
        <w:t xml:space="preserve"> (</w:t>
      </w:r>
      <w:r>
        <w:rPr>
          <w:rFonts w:ascii="宋体" w:eastAsia="宋体" w:hAnsi="宋体" w:cs="宋体"/>
          <w:b/>
          <w:color w:val="000000"/>
          <w:sz w:val="16"/>
        </w:rPr>
        <w:t>黑人、黄种人、棕色人种</w:t>
      </w:r>
      <w:r>
        <w:rPr>
          <w:rFonts w:ascii="宋体" w:eastAsia="宋体" w:hAnsi="宋体" w:cs="宋体"/>
          <w:b/>
          <w:color w:val="000000"/>
          <w:sz w:val="16"/>
        </w:rPr>
        <w:t>)</w:t>
      </w:r>
      <w:r>
        <w:rPr>
          <w:rFonts w:ascii="宋体" w:eastAsia="宋体" w:hAnsi="宋体" w:cs="宋体"/>
          <w:b/>
          <w:color w:val="000000"/>
          <w:sz w:val="16"/>
        </w:rPr>
        <w:t>；有理性者一</w:t>
      </w:r>
      <w:r>
        <w:rPr>
          <w:rFonts w:ascii="宋体" w:eastAsia="宋体" w:hAnsi="宋体" w:cs="宋体"/>
          <w:b/>
          <w:color w:val="000000"/>
          <w:sz w:val="16"/>
        </w:rPr>
        <w:t xml:space="preserve"> (</w:t>
      </w:r>
      <w:r>
        <w:rPr>
          <w:rFonts w:ascii="宋体" w:eastAsia="宋体" w:hAnsi="宋体" w:cs="宋体"/>
          <w:b/>
          <w:color w:val="000000"/>
          <w:sz w:val="16"/>
        </w:rPr>
        <w:t>动物</w:t>
      </w:r>
      <w:r>
        <w:rPr>
          <w:rFonts w:ascii="宋体" w:eastAsia="宋体" w:hAnsi="宋体" w:cs="宋体"/>
          <w:b/>
          <w:color w:val="000000"/>
          <w:sz w:val="16"/>
        </w:rPr>
        <w:t>)</w:t>
      </w:r>
      <w:r>
        <w:rPr>
          <w:rFonts w:ascii="宋体" w:eastAsia="宋体" w:hAnsi="宋体" w:cs="宋体"/>
          <w:b/>
          <w:color w:val="000000"/>
          <w:sz w:val="16"/>
        </w:rPr>
        <w:t>。这个中心点，或第三只眼，因而就拥有这样的特性，它通过二元性的机器而组织起种种二元性的分布，在二元对立的基本项之中复制自身，与此同时，所有的二元对立都在它之中形成共鸣。将一个</w:t>
      </w:r>
      <w:r>
        <w:rPr>
          <w:rFonts w:ascii="宋体" w:eastAsia="宋体" w:hAnsi="宋体" w:cs="宋体"/>
          <w:b/>
          <w:color w:val="000000"/>
          <w:sz w:val="16"/>
        </w:rPr>
        <w:t>“</w:t>
      </w:r>
      <w:r>
        <w:rPr>
          <w:rFonts w:ascii="宋体" w:eastAsia="宋体" w:hAnsi="宋体" w:cs="宋体"/>
          <w:b/>
          <w:color w:val="000000"/>
          <w:sz w:val="16"/>
        </w:rPr>
        <w:t>多数群体</w:t>
      </w:r>
      <w:r>
        <w:rPr>
          <w:rFonts w:ascii="宋体" w:eastAsia="宋体" w:hAnsi="宋体" w:cs="宋体"/>
          <w:b/>
          <w:color w:val="000000"/>
          <w:sz w:val="16"/>
        </w:rPr>
        <w:t>”</w:t>
      </w:r>
      <w:r>
        <w:rPr>
          <w:rFonts w:ascii="宋体" w:eastAsia="宋体" w:hAnsi="宋体" w:cs="宋体"/>
          <w:b/>
          <w:color w:val="000000"/>
          <w:sz w:val="16"/>
        </w:rPr>
        <w:t>构建为冗余。这样，男人就将自身建构为一种庞大的记忆，具有其中心点的位置，这个中心点必然通过在每个支配性的点之中复制自身而形成频率，通过所有</w:t>
      </w:r>
      <w:r>
        <w:rPr>
          <w:rFonts w:ascii="宋体" w:eastAsia="宋体" w:hAnsi="宋体" w:cs="宋体"/>
          <w:b/>
          <w:color w:val="000000"/>
          <w:sz w:val="16"/>
        </w:rPr>
        <w:t>与它相关的点而形成共鸣。在克分子系统的集合体之中，任何贯穿两点之间的线都归属于树形的系统，它为与频率和共鸣这些有助记忆的条件相对应的点所界定。</w:t>
      </w:r>
      <w:r>
        <w:rPr>
          <w:rFonts w:ascii="宋体" w:eastAsia="宋体" w:hAnsi="宋体" w:cs="宋体"/>
          <w:b/>
          <w:color w:val="000000"/>
          <w:sz w:val="16"/>
        </w:rPr>
        <w:t>①</w:t>
      </w:r>
    </w:p>
    <w:p w:rsidR="00B679E9" w:rsidRDefault="002E624B">
      <w:pPr>
        <w:autoSpaceDE w:val="0"/>
        <w:autoSpaceDN w:val="0"/>
        <w:spacing w:before="40" w:line="280" w:lineRule="atLeast"/>
        <w:ind w:left="60" w:firstLine="360"/>
        <w:rPr>
          <w:sz w:val="16"/>
        </w:rPr>
      </w:pPr>
      <w:r>
        <w:rPr>
          <w:rFonts w:ascii="宋体" w:eastAsia="宋体" w:hAnsi="宋体" w:cs="宋体"/>
          <w:b/>
          <w:color w:val="000000"/>
          <w:sz w:val="16"/>
        </w:rPr>
        <w:t>正是线对于点的从属才构成了树形图。当然，儿童、女人、黑人都有回忆</w:t>
      </w:r>
      <w:r>
        <w:rPr>
          <w:rFonts w:ascii="宋体" w:eastAsia="宋体" w:hAnsi="宋体" w:cs="宋体"/>
          <w:b/>
          <w:color w:val="000000"/>
          <w:sz w:val="16"/>
        </w:rPr>
        <w:t>( souvenir)</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但是汇集了所有这些回忆的记忆</w:t>
      </w:r>
      <w:r>
        <w:rPr>
          <w:rFonts w:ascii="宋体" w:eastAsia="宋体" w:hAnsi="宋体" w:cs="宋体"/>
          <w:b/>
          <w:color w:val="000000"/>
          <w:sz w:val="16"/>
        </w:rPr>
        <w:t xml:space="preserve"> (Mémoire) </w:t>
      </w:r>
      <w:r>
        <w:rPr>
          <w:rFonts w:ascii="宋体" w:eastAsia="宋体" w:hAnsi="宋体" w:cs="宋体"/>
          <w:b/>
          <w:color w:val="000000"/>
          <w:sz w:val="16"/>
        </w:rPr>
        <w:t>同样也是一种男性的多数的机制，它把这些回忆当作</w:t>
      </w:r>
      <w:r>
        <w:rPr>
          <w:rFonts w:ascii="宋体" w:eastAsia="宋体" w:hAnsi="宋体" w:cs="宋体"/>
          <w:b/>
          <w:color w:val="000000"/>
          <w:sz w:val="16"/>
        </w:rPr>
        <w:t>“</w:t>
      </w:r>
      <w:r>
        <w:rPr>
          <w:rFonts w:ascii="宋体" w:eastAsia="宋体" w:hAnsi="宋体" w:cs="宋体"/>
          <w:b/>
          <w:color w:val="000000"/>
          <w:sz w:val="16"/>
        </w:rPr>
        <w:t>童年的回忆</w:t>
      </w:r>
      <w:r>
        <w:rPr>
          <w:rFonts w:ascii="宋体" w:eastAsia="宋体" w:hAnsi="宋体" w:cs="宋体"/>
          <w:b/>
          <w:color w:val="000000"/>
          <w:sz w:val="16"/>
        </w:rPr>
        <w:t>”</w:t>
      </w:r>
      <w:r>
        <w:rPr>
          <w:rFonts w:ascii="宋体" w:eastAsia="宋体" w:hAnsi="宋体" w:cs="宋体"/>
          <w:b/>
          <w:color w:val="000000"/>
          <w:sz w:val="16"/>
        </w:rPr>
        <w:t>、夫妻生活的回忆或殖民地的回忆。人们有可能通过相邻的点之间的连接或粘接，而非远离的点之间的关联而实施操作：这样，人们将拥有一种幻象，而非回忆。因而，女人能够拥有一个女</w:t>
      </w:r>
      <w:r>
        <w:rPr>
          <w:rFonts w:ascii="宋体" w:eastAsia="宋体" w:hAnsi="宋体" w:cs="宋体"/>
          <w:b/>
          <w:color w:val="000000"/>
          <w:sz w:val="16"/>
        </w:rPr>
        <w:t>性之点及与它粘接在一起的男性之点，男人能够拥有一个男性之点及与之粘接在一起的女性之点。然而，这些混杂体的构成不再使我们在一个真正的生成的方向之上有所进展</w:t>
      </w:r>
      <w:r>
        <w:rPr>
          <w:rFonts w:ascii="宋体" w:eastAsia="宋体" w:hAnsi="宋体" w:cs="宋体"/>
          <w:b/>
          <w:color w:val="000000"/>
          <w:sz w:val="16"/>
        </w:rPr>
        <w:t xml:space="preserve"> (</w:t>
      </w:r>
      <w:r>
        <w:rPr>
          <w:rFonts w:ascii="宋体" w:eastAsia="宋体" w:hAnsi="宋体" w:cs="宋体"/>
          <w:b/>
          <w:color w:val="000000"/>
          <w:sz w:val="16"/>
        </w:rPr>
        <w:t>比如，正如精神分析学家们所指出的，双性恋完全无法阻止男性的优势</w:t>
      </w:r>
    </w:p>
    <w:p w:rsidR="00B679E9" w:rsidRDefault="002E624B">
      <w:pPr>
        <w:spacing w:before="300" w:line="60" w:lineRule="exact"/>
        <w:ind w:left="100" w:right="5540"/>
        <w:rPr>
          <w:sz w:val="24"/>
        </w:rPr>
      </w:pPr>
      <w:r>
        <w:rPr>
          <w:rFonts w:ascii="宋体" w:eastAsia="宋体" w:hAnsi="宋体" w:cs="宋体"/>
          <w:sz w:val="24"/>
          <w:u w:val="single"/>
        </w:rPr>
        <w:t xml:space="preserve">        </w:t>
      </w:r>
    </w:p>
    <w:p w:rsidR="00B679E9" w:rsidRDefault="002E624B">
      <w:pPr>
        <w:autoSpaceDE w:val="0"/>
        <w:autoSpaceDN w:val="0"/>
        <w:spacing w:line="147" w:lineRule="atLeast"/>
        <w:ind w:left="14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将线从属于点</w:t>
      </w:r>
      <w:r>
        <w:rPr>
          <w:rFonts w:ascii="宋体" w:eastAsia="宋体" w:hAnsi="宋体" w:cs="宋体"/>
          <w:b/>
          <w:color w:val="000000"/>
          <w:sz w:val="9"/>
        </w:rPr>
        <w:t xml:space="preserve">, </w:t>
      </w:r>
      <w:r>
        <w:rPr>
          <w:rFonts w:ascii="宋体" w:eastAsia="宋体" w:hAnsi="宋体" w:cs="宋体"/>
          <w:b/>
          <w:color w:val="000000"/>
          <w:sz w:val="9"/>
        </w:rPr>
        <w:t>这清楚地体现于那些树形的图表之中</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Julien Pacotte, Le réseau arborescent, Hermann: </w:t>
      </w:r>
      <w:r>
        <w:rPr>
          <w:rFonts w:ascii="宋体" w:eastAsia="宋体" w:hAnsi="宋体" w:cs="宋体"/>
          <w:b/>
          <w:color w:val="000000"/>
          <w:sz w:val="9"/>
        </w:rPr>
        <w:t>以及对于等级化或中心化的系统的规定</w:t>
      </w:r>
      <w:r>
        <w:rPr>
          <w:rFonts w:ascii="宋体" w:eastAsia="宋体" w:hAnsi="宋体" w:cs="宋体"/>
          <w:b/>
          <w:color w:val="000000"/>
          <w:sz w:val="9"/>
        </w:rPr>
        <w:t>, P. Rosenstiehl et J. Petitot, « Automat</w:t>
      </w:r>
      <w:r>
        <w:rPr>
          <w:rFonts w:ascii="宋体" w:eastAsia="宋体" w:hAnsi="宋体" w:cs="宋体"/>
          <w:b/>
          <w:color w:val="000000"/>
          <w:sz w:val="9"/>
        </w:rPr>
        <w:t>e asocial et systèmes</w:t>
      </w:r>
      <w:r>
        <w:rPr>
          <w:rFonts w:ascii="宋体" w:eastAsia="宋体" w:hAnsi="宋体" w:cs="宋体"/>
          <w:sz w:val="9"/>
        </w:rPr>
        <w:t xml:space="preserve"> </w:t>
      </w:r>
      <w:r>
        <w:rPr>
          <w:rFonts w:ascii="宋体" w:eastAsia="宋体" w:hAnsi="宋体" w:cs="宋体"/>
          <w:b/>
          <w:color w:val="000000"/>
          <w:sz w:val="9"/>
        </w:rPr>
        <w:t>acentrés</w:t>
      </w:r>
      <w:r>
        <w:rPr>
          <w:rFonts w:ascii="宋体" w:eastAsia="宋体" w:hAnsi="宋体" w:cs="宋体"/>
          <w:b/>
          <w:color w:val="000000"/>
          <w:sz w:val="9"/>
        </w:rPr>
        <w:t>》</w:t>
      </w:r>
      <w:r>
        <w:rPr>
          <w:rFonts w:ascii="宋体" w:eastAsia="宋体" w:hAnsi="宋体" w:cs="宋体"/>
          <w:b/>
          <w:color w:val="000000"/>
          <w:sz w:val="9"/>
        </w:rPr>
        <w:t>( Communications, n° 22, 1974)</w:t>
      </w:r>
      <w:r>
        <w:rPr>
          <w:rFonts w:ascii="宋体" w:eastAsia="宋体" w:hAnsi="宋体" w:cs="宋体"/>
          <w:b/>
          <w:color w:val="000000"/>
          <w:sz w:val="9"/>
        </w:rPr>
        <w:t>。我们可以将多数群体的树形图表呈现为以下的形式</w:t>
      </w:r>
      <w:r>
        <w:rPr>
          <w:rFonts w:ascii="宋体" w:eastAsia="宋体" w:hAnsi="宋体" w:cs="宋体"/>
          <w:b/>
          <w:color w:val="000000"/>
          <w:sz w:val="9"/>
        </w:rPr>
        <w:t>:</w:t>
      </w:r>
    </w:p>
    <w:p w:rsidR="00B679E9" w:rsidRDefault="002E624B">
      <w:pPr>
        <w:spacing w:before="80"/>
        <w:ind w:left="1620" w:right="1660"/>
      </w:pPr>
      <w:r>
        <w:rPr>
          <w:noProof/>
        </w:rPr>
        <w:drawing>
          <wp:inline distT="0" distB="0" distL="0" distR="0">
            <wp:extent cx="2108200" cy="965200"/>
            <wp:effectExtent l="0" t="0" r="0" b="0"/>
            <wp:docPr id="151" name="Drawing 15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pic:cNvPicPr>
                  </pic:nvPicPr>
                  <pic:blipFill>
                    <a:blip r:embed="rId28"/>
                    <a:stretch>
                      <a:fillRect/>
                    </a:stretch>
                  </pic:blipFill>
                  <pic:spPr>
                    <a:xfrm>
                      <a:off x="0" y="0"/>
                      <a:ext cx="2108200" cy="965200"/>
                    </a:xfrm>
                    <a:prstGeom prst="rect">
                      <a:avLst/>
                    </a:prstGeom>
                  </pic:spPr>
                </pic:pic>
              </a:graphicData>
            </a:graphic>
          </wp:inline>
        </w:drawing>
      </w:r>
    </w:p>
    <w:p w:rsidR="00B679E9" w:rsidRDefault="002E624B">
      <w:pPr>
        <w:autoSpaceDE w:val="0"/>
        <w:autoSpaceDN w:val="0"/>
        <w:spacing w:before="140" w:line="140" w:lineRule="atLeast"/>
        <w:ind w:left="3120"/>
        <w:rPr>
          <w:sz w:val="8"/>
        </w:rPr>
      </w:pPr>
      <w:r>
        <w:rPr>
          <w:rFonts w:ascii="宋体" w:eastAsia="宋体" w:hAnsi="宋体" w:cs="宋体"/>
          <w:b/>
          <w:color w:val="000000"/>
          <w:sz w:val="8"/>
        </w:rPr>
        <w:t>269</w:t>
      </w:r>
      <w:r>
        <w:br w:type="page"/>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1" w:lineRule="atLeast"/>
        <w:ind w:left="200" w:firstLine="40"/>
        <w:rPr>
          <w:sz w:val="16"/>
        </w:rPr>
      </w:pP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阳物</w:t>
      </w:r>
      <w:r>
        <w:rPr>
          <w:rFonts w:ascii="宋体" w:eastAsia="宋体" w:hAnsi="宋体" w:cs="宋体"/>
          <w:b/>
          <w:color w:val="000000"/>
          <w:sz w:val="16"/>
        </w:rPr>
        <w:t>”</w:t>
      </w:r>
      <w:r>
        <w:rPr>
          <w:rFonts w:ascii="宋体" w:eastAsia="宋体" w:hAnsi="宋体" w:cs="宋体"/>
          <w:b/>
          <w:color w:val="000000"/>
          <w:sz w:val="16"/>
        </w:rPr>
        <w:t>的多数性</w:t>
      </w:r>
      <w:r>
        <w:rPr>
          <w:rFonts w:ascii="宋体" w:eastAsia="宋体" w:hAnsi="宋体" w:cs="宋体"/>
          <w:b/>
          <w:color w:val="000000"/>
          <w:sz w:val="16"/>
        </w:rPr>
        <w:t>)</w:t>
      </w:r>
      <w:r>
        <w:rPr>
          <w:rFonts w:ascii="宋体" w:eastAsia="宋体" w:hAnsi="宋体" w:cs="宋体"/>
          <w:b/>
          <w:color w:val="000000"/>
          <w:sz w:val="16"/>
        </w:rPr>
        <w:t>。只要一条线连接着两个远离的点、或由两个相邻的点所构成，那么，人们就无法摆脱树形图表，也无法达到生成或分子。一条生成之线不是通过它所连接的点，也不是通过构成它的点而被界定的：相反，它穿越点与点</w:t>
      </w:r>
      <w:r>
        <w:rPr>
          <w:rFonts w:ascii="宋体" w:eastAsia="宋体" w:hAnsi="宋体" w:cs="宋体"/>
          <w:b/>
          <w:color w:val="000000"/>
          <w:sz w:val="16"/>
        </w:rPr>
        <w:t>之间，它只经由</w:t>
      </w:r>
      <w:r>
        <w:rPr>
          <w:rFonts w:ascii="宋体" w:eastAsia="宋体" w:hAnsi="宋体" w:cs="宋体"/>
          <w:b/>
          <w:color w:val="000000"/>
          <w:sz w:val="16"/>
        </w:rPr>
        <w:t>“</w:t>
      </w:r>
      <w:r>
        <w:rPr>
          <w:rFonts w:ascii="宋体" w:eastAsia="宋体" w:hAnsi="宋体" w:cs="宋体"/>
          <w:b/>
          <w:color w:val="000000"/>
          <w:sz w:val="16"/>
        </w:rPr>
        <w:t>中间</w:t>
      </w:r>
      <w:r>
        <w:rPr>
          <w:rFonts w:ascii="宋体" w:eastAsia="宋体" w:hAnsi="宋体" w:cs="宋体"/>
          <w:b/>
          <w:color w:val="000000"/>
          <w:sz w:val="16"/>
        </w:rPr>
        <w:t>”</w:t>
      </w:r>
      <w:r>
        <w:rPr>
          <w:rFonts w:ascii="宋体" w:eastAsia="宋体" w:hAnsi="宋体" w:cs="宋体"/>
          <w:b/>
          <w:color w:val="000000"/>
          <w:sz w:val="16"/>
        </w:rPr>
        <w:t>而运行，并在一个与人们最先辨认出的点相垂直的方向上疾驰，横断着相邻或远离的点之间的可定位的关系。</w:t>
      </w:r>
      <w:r>
        <w:rPr>
          <w:rFonts w:ascii="宋体" w:eastAsia="宋体" w:hAnsi="宋体" w:cs="宋体"/>
          <w:b/>
          <w:color w:val="000000"/>
          <w:sz w:val="16"/>
        </w:rPr>
        <w:t>①</w:t>
      </w:r>
      <w:r>
        <w:rPr>
          <w:rFonts w:ascii="宋体" w:eastAsia="宋体" w:hAnsi="宋体" w:cs="宋体"/>
          <w:b/>
          <w:color w:val="000000"/>
          <w:sz w:val="16"/>
        </w:rPr>
        <w:t>一个点始终是起源性的。然而，一条生成之线则既没有开端也没有终结，既没有起点也没有终点，既没有起源也没有目的；</w:t>
      </w:r>
      <w:r>
        <w:rPr>
          <w:rFonts w:ascii="宋体" w:eastAsia="宋体" w:hAnsi="宋体" w:cs="宋体"/>
          <w:b/>
          <w:color w:val="000000"/>
          <w:sz w:val="16"/>
        </w:rPr>
        <w:t xml:space="preserve"> </w:t>
      </w:r>
      <w:r>
        <w:rPr>
          <w:rFonts w:ascii="宋体" w:eastAsia="宋体" w:hAnsi="宋体" w:cs="宋体"/>
          <w:b/>
          <w:color w:val="000000"/>
          <w:sz w:val="16"/>
        </w:rPr>
        <w:t>谈论起源的不在场，将某种起源的不在场当作起源，这是拙劣的文字游戏。一条生成之线所拥有的只是一个中间。中间不是均值，它是加速运动，是运动的绝对速度。一种生成始终是位于中间的，我们只能在中间才能把握它。一种生成既不是一也不是二，更不是二项之间的关系，而是</w:t>
      </w:r>
      <w:r>
        <w:rPr>
          <w:rFonts w:ascii="宋体" w:eastAsia="宋体" w:hAnsi="宋体" w:cs="宋体"/>
          <w:b/>
          <w:color w:val="000000"/>
          <w:sz w:val="16"/>
        </w:rPr>
        <w:t>“</w:t>
      </w:r>
      <w:r>
        <w:rPr>
          <w:rFonts w:ascii="宋体" w:eastAsia="宋体" w:hAnsi="宋体" w:cs="宋体"/>
          <w:b/>
          <w:color w:val="000000"/>
          <w:sz w:val="16"/>
        </w:rPr>
        <w:t>在一之间</w:t>
      </w:r>
      <w:r>
        <w:rPr>
          <w:rFonts w:ascii="宋体" w:eastAsia="宋体" w:hAnsi="宋体" w:cs="宋体"/>
          <w:b/>
          <w:color w:val="000000"/>
          <w:sz w:val="16"/>
        </w:rPr>
        <w:t>”</w:t>
      </w:r>
      <w:r>
        <w:rPr>
          <w:rFonts w:ascii="宋体" w:eastAsia="宋体" w:hAnsi="宋体" w:cs="宋体"/>
          <w:b/>
          <w:color w:val="000000"/>
          <w:sz w:val="16"/>
        </w:rPr>
        <w:t>，它是与二项皆垂直的</w:t>
      </w:r>
      <w:r>
        <w:rPr>
          <w:rFonts w:ascii="宋体" w:eastAsia="宋体" w:hAnsi="宋体" w:cs="宋体"/>
          <w:b/>
          <w:color w:val="000000"/>
          <w:sz w:val="16"/>
        </w:rPr>
        <w:t>边界线或逃逸线、坠落线</w:t>
      </w:r>
      <w:r>
        <w:rPr>
          <w:rFonts w:ascii="宋体" w:eastAsia="宋体" w:hAnsi="宋体" w:cs="宋体"/>
          <w:b/>
          <w:color w:val="000000"/>
          <w:sz w:val="16"/>
        </w:rPr>
        <w:t xml:space="preserve"> ( ligne de chute)</w:t>
      </w:r>
      <w:r>
        <w:rPr>
          <w:rFonts w:ascii="宋体" w:eastAsia="宋体" w:hAnsi="宋体" w:cs="宋体"/>
          <w:b/>
          <w:color w:val="000000"/>
          <w:sz w:val="16"/>
        </w:rPr>
        <w:t>。如果说生成是一个断块</w:t>
      </w:r>
      <w:r>
        <w:rPr>
          <w:rFonts w:ascii="宋体" w:eastAsia="宋体" w:hAnsi="宋体" w:cs="宋体"/>
          <w:b/>
          <w:color w:val="000000"/>
          <w:sz w:val="16"/>
        </w:rPr>
        <w:t xml:space="preserve"> (</w:t>
      </w:r>
      <w:r>
        <w:rPr>
          <w:rFonts w:ascii="宋体" w:eastAsia="宋体" w:hAnsi="宋体" w:cs="宋体"/>
          <w:b/>
          <w:color w:val="000000"/>
          <w:sz w:val="16"/>
        </w:rPr>
        <w:t>断块一线</w:t>
      </w:r>
      <w:r>
        <w:rPr>
          <w:rFonts w:ascii="宋体" w:eastAsia="宋体" w:hAnsi="宋体" w:cs="宋体"/>
          <w:b/>
          <w:color w:val="000000"/>
          <w:sz w:val="16"/>
        </w:rPr>
        <w:t>)</w:t>
      </w:r>
      <w:r>
        <w:rPr>
          <w:rFonts w:ascii="宋体" w:eastAsia="宋体" w:hAnsi="宋体" w:cs="宋体"/>
          <w:b/>
          <w:color w:val="000000"/>
          <w:sz w:val="16"/>
        </w:rPr>
        <w:t>，这是因为它构成了一个邻近性的和难以分辨性的区域，一个无人地带，一种卷携着两个相邻点或远离点的不可定位的关系，并将一点带入到另一点的邻近区域之中，</w:t>
      </w:r>
      <w:r>
        <w:rPr>
          <w:rFonts w:ascii="宋体" w:eastAsia="宋体" w:hAnsi="宋体" w:cs="宋体"/>
          <w:b/>
          <w:color w:val="000000"/>
          <w:sz w:val="16"/>
        </w:rPr>
        <w:t xml:space="preserve">———— </w:t>
      </w:r>
      <w:r>
        <w:rPr>
          <w:rFonts w:ascii="宋体" w:eastAsia="宋体" w:hAnsi="宋体" w:cs="宋体"/>
          <w:b/>
          <w:color w:val="000000"/>
          <w:sz w:val="16"/>
        </w:rPr>
        <w:t>而此种邻近</w:t>
      </w:r>
      <w:r>
        <w:rPr>
          <w:rFonts w:ascii="宋体" w:eastAsia="宋体" w:hAnsi="宋体" w:cs="宋体"/>
          <w:b/>
          <w:color w:val="000000"/>
          <w:sz w:val="16"/>
        </w:rPr>
        <w:t>—</w:t>
      </w:r>
      <w:r>
        <w:rPr>
          <w:rFonts w:ascii="宋体" w:eastAsia="宋体" w:hAnsi="宋体" w:cs="宋体"/>
          <w:b/>
          <w:color w:val="000000"/>
          <w:sz w:val="16"/>
        </w:rPr>
        <w:t>边界与相邻或间距无关。在将黄蜂与兰花联合在一起的生成之线或断块之中，产生出一种共同的解域：它是黄蜂的解域，因为黄蜂生成为一个片段，因而摆脱了兰花的繁殖系统；</w:t>
      </w:r>
      <w:r>
        <w:rPr>
          <w:rFonts w:ascii="宋体" w:eastAsia="宋体" w:hAnsi="宋体" w:cs="宋体"/>
          <w:b/>
          <w:color w:val="000000"/>
          <w:sz w:val="16"/>
        </w:rPr>
        <w:t xml:space="preserve"> </w:t>
      </w:r>
      <w:r>
        <w:rPr>
          <w:rFonts w:ascii="宋体" w:eastAsia="宋体" w:hAnsi="宋体" w:cs="宋体"/>
          <w:b/>
          <w:color w:val="000000"/>
          <w:sz w:val="16"/>
        </w:rPr>
        <w:t>它同样也是兰花的解域，因为兰花生成为黄蜂的一种高潮之对象，而黄蜂自身则摆脱了其繁殖过程。两种</w:t>
      </w:r>
      <w:r>
        <w:rPr>
          <w:rFonts w:ascii="宋体" w:eastAsia="宋体" w:hAnsi="宋体" w:cs="宋体"/>
          <w:b/>
          <w:color w:val="000000"/>
          <w:sz w:val="16"/>
        </w:rPr>
        <w:t>不对称的运动结合在一起，沿着一条席卷着选择性压力</w:t>
      </w:r>
      <w:r>
        <w:rPr>
          <w:rFonts w:ascii="宋体" w:eastAsia="宋体" w:hAnsi="宋体" w:cs="宋体"/>
          <w:b/>
          <w:color w:val="000000"/>
          <w:sz w:val="16"/>
        </w:rPr>
        <w:t xml:space="preserve"> ( pression sélective)</w:t>
      </w:r>
      <w:r>
        <w:rPr>
          <w:rFonts w:ascii="宋体" w:eastAsia="宋体" w:hAnsi="宋体" w:cs="宋体"/>
          <w:b/>
          <w:color w:val="000000"/>
          <w:sz w:val="16"/>
        </w:rPr>
        <w:t>的逃逸线而形成了一个断块。线或断块并未将黄蜂和兰花关联在一起，也没有使它们相接合或混合：它穿越于二者之间，将它们带入一个共同的邻近区域之中，在那里，点之间的可分辨性已然消失。生成的线</w:t>
      </w:r>
      <w:r>
        <w:rPr>
          <w:rFonts w:ascii="宋体" w:eastAsia="宋体" w:hAnsi="宋体" w:cs="宋体"/>
          <w:b/>
          <w:color w:val="000000"/>
          <w:sz w:val="16"/>
        </w:rPr>
        <w:t>—</w:t>
      </w:r>
      <w:r>
        <w:rPr>
          <w:rFonts w:ascii="宋体" w:eastAsia="宋体" w:hAnsi="宋体" w:cs="宋体"/>
          <w:b/>
          <w:color w:val="000000"/>
          <w:sz w:val="16"/>
        </w:rPr>
        <w:t>系统</w:t>
      </w:r>
      <w:r>
        <w:rPr>
          <w:rFonts w:ascii="宋体" w:eastAsia="宋体" w:hAnsi="宋体" w:cs="宋体"/>
          <w:b/>
          <w:color w:val="000000"/>
          <w:sz w:val="16"/>
        </w:rPr>
        <w:t xml:space="preserve"> (</w:t>
      </w:r>
      <w:r>
        <w:rPr>
          <w:rFonts w:ascii="宋体" w:eastAsia="宋体" w:hAnsi="宋体" w:cs="宋体"/>
          <w:b/>
          <w:color w:val="000000"/>
          <w:sz w:val="16"/>
        </w:rPr>
        <w:t>或断块</w:t>
      </w:r>
      <w:r>
        <w:rPr>
          <w:rFonts w:ascii="宋体" w:eastAsia="宋体" w:hAnsi="宋体" w:cs="宋体"/>
          <w:b/>
          <w:color w:val="000000"/>
          <w:sz w:val="16"/>
        </w:rPr>
        <w:t>——</w:t>
      </w:r>
      <w:r>
        <w:rPr>
          <w:rFonts w:ascii="宋体" w:eastAsia="宋体" w:hAnsi="宋体" w:cs="宋体"/>
          <w:b/>
          <w:color w:val="000000"/>
          <w:sz w:val="16"/>
        </w:rPr>
        <w:t>系统</w:t>
      </w:r>
      <w:r>
        <w:rPr>
          <w:rFonts w:ascii="宋体" w:eastAsia="宋体" w:hAnsi="宋体" w:cs="宋体"/>
          <w:b/>
          <w:color w:val="000000"/>
          <w:sz w:val="16"/>
        </w:rPr>
        <w:t xml:space="preserve">) </w:t>
      </w:r>
      <w:r>
        <w:rPr>
          <w:rFonts w:ascii="宋体" w:eastAsia="宋体" w:hAnsi="宋体" w:cs="宋体"/>
          <w:b/>
          <w:color w:val="000000"/>
          <w:sz w:val="16"/>
        </w:rPr>
        <w:t>与记忆的点一系统相对立。正是通过生成的运动，线才得以摆脱点的束缚，并进而使得点之间变得难以分辨：与树形相对立的根茎摆脱了树形系统的束缚。生成是一种反一记忆。无疑，存在着一种分子性的记忆，但它只是作为向一个克分子</w:t>
      </w:r>
      <w:r>
        <w:rPr>
          <w:rFonts w:ascii="宋体" w:eastAsia="宋体" w:hAnsi="宋体" w:cs="宋体"/>
          <w:b/>
          <w:color w:val="000000"/>
          <w:sz w:val="16"/>
        </w:rPr>
        <w:t>的多数系统进行整合的因素。回忆始终有着一种再结域的功能。反之，一个解域的矢量绝不是未确定的，而是直接与分子层次相关，而且它越是被解域，则此种关联也就愈发紧密：正是解域使得分子组分的聚合体得以</w:t>
      </w:r>
      <w:r>
        <w:rPr>
          <w:rFonts w:ascii="宋体" w:eastAsia="宋体" w:hAnsi="宋体" w:cs="宋体"/>
          <w:b/>
          <w:color w:val="000000"/>
          <w:sz w:val="16"/>
        </w:rPr>
        <w:t>“</w:t>
      </w:r>
      <w:r>
        <w:rPr>
          <w:rFonts w:ascii="宋体" w:eastAsia="宋体" w:hAnsi="宋体" w:cs="宋体"/>
          <w:b/>
          <w:color w:val="000000"/>
          <w:sz w:val="16"/>
        </w:rPr>
        <w:t>稳固</w:t>
      </w:r>
      <w:r>
        <w:rPr>
          <w:rFonts w:ascii="宋体" w:eastAsia="宋体" w:hAnsi="宋体" w:cs="宋体"/>
          <w:b/>
          <w:color w:val="000000"/>
          <w:sz w:val="16"/>
        </w:rPr>
        <w:t>”</w:t>
      </w:r>
      <w:r>
        <w:rPr>
          <w:rFonts w:ascii="宋体" w:eastAsia="宋体" w:hAnsi="宋体" w:cs="宋体"/>
          <w:b/>
          <w:color w:val="000000"/>
          <w:sz w:val="16"/>
        </w:rPr>
        <w:t>。基于此种观点，我们将一个童年的断块或一种生成一儿童与童年的回忆相对立：</w:t>
      </w:r>
      <w:r>
        <w:rPr>
          <w:rFonts w:ascii="宋体" w:eastAsia="宋体" w:hAnsi="宋体" w:cs="宋体"/>
          <w:b/>
          <w:color w:val="000000"/>
          <w:sz w:val="16"/>
        </w:rPr>
        <w:t>“</w:t>
      </w:r>
      <w:r>
        <w:rPr>
          <w:rFonts w:ascii="宋体" w:eastAsia="宋体" w:hAnsi="宋体" w:cs="宋体"/>
          <w:b/>
          <w:color w:val="000000"/>
          <w:sz w:val="16"/>
        </w:rPr>
        <w:t>一个</w:t>
      </w:r>
      <w:r>
        <w:rPr>
          <w:rFonts w:ascii="宋体" w:eastAsia="宋体" w:hAnsi="宋体" w:cs="宋体"/>
          <w:b/>
          <w:color w:val="000000"/>
          <w:sz w:val="16"/>
        </w:rPr>
        <w:t>”</w:t>
      </w:r>
      <w:r>
        <w:rPr>
          <w:rFonts w:ascii="宋体" w:eastAsia="宋体" w:hAnsi="宋体" w:cs="宋体"/>
          <w:b/>
          <w:color w:val="000000"/>
          <w:sz w:val="16"/>
        </w:rPr>
        <w:t>分子性的儿童被产生</w:t>
      </w:r>
      <w:r>
        <w:rPr>
          <w:rFonts w:ascii="宋体" w:eastAsia="宋体" w:hAnsi="宋体" w:cs="宋体"/>
          <w:b/>
          <w:color w:val="000000"/>
          <w:sz w:val="16"/>
        </w:rPr>
        <w:t>……“</w:t>
      </w:r>
      <w:r>
        <w:rPr>
          <w:rFonts w:ascii="宋体" w:eastAsia="宋体" w:hAnsi="宋体" w:cs="宋体"/>
          <w:b/>
          <w:color w:val="000000"/>
          <w:sz w:val="16"/>
        </w:rPr>
        <w:t>一个</w:t>
      </w:r>
      <w:r>
        <w:rPr>
          <w:rFonts w:ascii="宋体" w:eastAsia="宋体" w:hAnsi="宋体" w:cs="宋体"/>
          <w:b/>
          <w:color w:val="000000"/>
          <w:sz w:val="16"/>
        </w:rPr>
        <w:t>”</w:t>
      </w:r>
      <w:r>
        <w:rPr>
          <w:rFonts w:ascii="宋体" w:eastAsia="宋体" w:hAnsi="宋体" w:cs="宋体"/>
          <w:b/>
          <w:color w:val="000000"/>
          <w:sz w:val="16"/>
        </w:rPr>
        <w:t>与我们并存的儿童，在一个邻近区域或一个生成断块之中，在一条卷携着我们自身和这个儿童的解域之线上，</w:t>
      </w:r>
      <w:r>
        <w:rPr>
          <w:rFonts w:ascii="宋体" w:eastAsia="宋体" w:hAnsi="宋体" w:cs="宋体"/>
          <w:b/>
          <w:color w:val="000000"/>
          <w:sz w:val="16"/>
        </w:rPr>
        <w:t xml:space="preserve">——— </w:t>
      </w:r>
      <w:r>
        <w:rPr>
          <w:rFonts w:ascii="宋体" w:eastAsia="宋体" w:hAnsi="宋体" w:cs="宋体"/>
          <w:b/>
          <w:color w:val="000000"/>
          <w:sz w:val="16"/>
        </w:rPr>
        <w:t>这个儿童与我们曾是的、</w:t>
      </w:r>
    </w:p>
    <w:p w:rsidR="00B679E9" w:rsidRDefault="002E624B">
      <w:pPr>
        <w:spacing w:before="380" w:line="60" w:lineRule="exact"/>
        <w:ind w:left="260" w:right="5480"/>
        <w:rPr>
          <w:sz w:val="24"/>
        </w:rPr>
      </w:pPr>
      <w:r>
        <w:rPr>
          <w:rFonts w:ascii="宋体" w:eastAsia="宋体" w:hAnsi="宋体" w:cs="宋体"/>
          <w:sz w:val="24"/>
          <w:u w:val="single"/>
        </w:rPr>
        <w:t xml:space="preserve">       </w:t>
      </w:r>
    </w:p>
    <w:p w:rsidR="00B679E9" w:rsidRDefault="002E624B">
      <w:pPr>
        <w:autoSpaceDE w:val="0"/>
        <w:autoSpaceDN w:val="0"/>
        <w:spacing w:before="20" w:line="120" w:lineRule="atLeast"/>
        <w:ind w:left="480"/>
        <w:rPr>
          <w:sz w:val="6"/>
        </w:rPr>
      </w:pPr>
      <w:r>
        <w:rPr>
          <w:rFonts w:ascii="宋体" w:eastAsia="宋体" w:hAnsi="宋体" w:cs="宋体"/>
          <w:b/>
          <w:color w:val="000000"/>
          <w:sz w:val="6"/>
        </w:rPr>
        <w:t xml:space="preserve">① </w:t>
      </w:r>
      <w:r>
        <w:rPr>
          <w:rFonts w:ascii="宋体" w:eastAsia="宋体" w:hAnsi="宋体" w:cs="宋体"/>
          <w:b/>
          <w:color w:val="000000"/>
          <w:sz w:val="6"/>
        </w:rPr>
        <w:t>生成之线，根据</w:t>
      </w:r>
      <w:r>
        <w:rPr>
          <w:rFonts w:ascii="宋体" w:eastAsia="宋体" w:hAnsi="宋体" w:cs="宋体"/>
          <w:b/>
          <w:color w:val="000000"/>
          <w:sz w:val="6"/>
        </w:rPr>
        <w:t>A</w:t>
      </w:r>
      <w:r>
        <w:rPr>
          <w:rFonts w:ascii="宋体" w:eastAsia="宋体" w:hAnsi="宋体" w:cs="宋体"/>
          <w:b/>
          <w:color w:val="000000"/>
          <w:sz w:val="6"/>
        </w:rPr>
        <w:t>与</w:t>
      </w:r>
      <w:r>
        <w:rPr>
          <w:rFonts w:ascii="宋体" w:eastAsia="宋体" w:hAnsi="宋体" w:cs="宋体"/>
          <w:b/>
          <w:color w:val="000000"/>
          <w:sz w:val="6"/>
        </w:rPr>
        <w:t>B</w:t>
      </w:r>
      <w:r>
        <w:rPr>
          <w:rFonts w:ascii="宋体" w:eastAsia="宋体" w:hAnsi="宋体" w:cs="宋体"/>
          <w:b/>
          <w:color w:val="000000"/>
          <w:sz w:val="6"/>
        </w:rPr>
        <w:t>点之间的可定位的连接</w:t>
      </w:r>
      <w:r>
        <w:rPr>
          <w:rFonts w:ascii="宋体" w:eastAsia="宋体" w:hAnsi="宋体" w:cs="宋体"/>
          <w:b/>
          <w:color w:val="000000"/>
          <w:sz w:val="6"/>
        </w:rPr>
        <w:t xml:space="preserve"> </w:t>
      </w:r>
      <w:r>
        <w:rPr>
          <w:rFonts w:ascii="宋体" w:eastAsia="宋体" w:hAnsi="宋体" w:cs="宋体"/>
          <w:b/>
          <w:color w:val="000000"/>
          <w:sz w:val="6"/>
        </w:rPr>
        <w:t>(</w:t>
      </w:r>
      <w:r>
        <w:rPr>
          <w:rFonts w:ascii="宋体" w:eastAsia="宋体" w:hAnsi="宋体" w:cs="宋体"/>
          <w:b/>
          <w:color w:val="000000"/>
          <w:sz w:val="6"/>
        </w:rPr>
        <w:t>间距</w:t>
      </w:r>
      <w:r>
        <w:rPr>
          <w:rFonts w:ascii="宋体" w:eastAsia="宋体" w:hAnsi="宋体" w:cs="宋体"/>
          <w:b/>
          <w:color w:val="000000"/>
          <w:sz w:val="6"/>
        </w:rPr>
        <w:t>)</w:t>
      </w:r>
      <w:r>
        <w:rPr>
          <w:rFonts w:ascii="宋体" w:eastAsia="宋体" w:hAnsi="宋体" w:cs="宋体"/>
          <w:b/>
          <w:color w:val="000000"/>
          <w:sz w:val="6"/>
        </w:rPr>
        <w:t>，或根据其邻近性：</w:t>
      </w:r>
    </w:p>
    <w:p w:rsidR="00B679E9" w:rsidRDefault="00B679E9">
      <w:pPr>
        <w:spacing w:line="66" w:lineRule="exact"/>
      </w:pPr>
    </w:p>
    <w:p w:rsidR="00B679E9" w:rsidRDefault="002E624B">
      <w:pPr>
        <w:spacing w:line="14" w:lineRule="exact"/>
      </w:pPr>
      <w:r>
        <w:rPr>
          <w:noProof/>
        </w:rPr>
        <mc:AlternateContent>
          <mc:Choice Requires="wps">
            <w:drawing>
              <wp:anchor distT="0" distB="0" distL="0" distR="0" simplePos="0" relativeHeight="251681792" behindDoc="0" locked="0" layoutInCell="1" allowOverlap="1">
                <wp:simplePos x="0" y="0"/>
                <wp:positionH relativeFrom="column">
                  <wp:posOffset>1282700</wp:posOffset>
                </wp:positionH>
                <wp:positionV relativeFrom="paragraph">
                  <wp:posOffset>0</wp:posOffset>
                </wp:positionV>
                <wp:extent cx="1574800" cy="685800"/>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1574800" cy="6858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01pt;margin-top:0pt;width:124pt;height:5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82816" behindDoc="0" locked="0" layoutInCell="1" allowOverlap="1">
                <wp:simplePos x="0" y="0"/>
                <wp:positionH relativeFrom="column">
                  <wp:posOffset>1282700</wp:posOffset>
                </wp:positionH>
                <wp:positionV relativeFrom="paragraph">
                  <wp:posOffset>0</wp:posOffset>
                </wp:positionV>
                <wp:extent cx="1574800" cy="723900"/>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1574800" cy="723900"/>
                        </a:xfrm>
                        <a:prstGeom prst="rect">
                          <a:avLst/>
                        </a:prstGeom>
                        <a:noFill/>
                        <a:ln w="6350">
                          <a:noFill/>
                        </a:ln>
                      </wps:spPr>
                      <wps:txbx>
                        <w:txbxContent>
                          <w:p w:rsidR="00B679E9" w:rsidRDefault="002E624B">
                            <w:r>
                              <w:rPr>
                                <w:noProof/>
                              </w:rPr>
                              <w:drawing>
                                <wp:inline distT="0" distB="0" distL="0" distR="0">
                                  <wp:extent cx="1574800" cy="723900"/>
                                  <wp:effectExtent l="0" t="0" r="0" b="0"/>
                                  <wp:docPr id="155" name="Drawing 155"/>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pic:cNvPicPr>
                                        </pic:nvPicPr>
                                        <pic:blipFill>
                                          <a:blip r:embed="rId29"/>
                                          <a:stretch>
                                            <a:fillRect/>
                                          </a:stretch>
                                        </pic:blipFill>
                                        <pic:spPr>
                                          <a:xfrm>
                                            <a:off x="0" y="0"/>
                                            <a:ext cx="1574800" cy="7239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101pt;margin-top:0pt;width:124pt;height:5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574800" cy="723900"/>
                            <wp:docPr id="157" name="Drawing 157"/>
                            <a:graphic xmlns:a="http://schemas.openxmlformats.org/drawingml/2006/main">
                              <a:graphicData uri="http://schemas.openxmlformats.org/drawingml/2006/picture">
                                <pic:pic xmlns:pic="http://schemas.openxmlformats.org/drawingml/2006/picture">
                                  <pic:nvPicPr>
                                    <pic:cNvPr id="0" name="Picture 156"/>
                                    <pic:cNvPicPr>
                                      <a:picLocks noChangeAspect="true"/>
                                    </pic:cNvPicPr>
                                  </pic:nvPicPr>
                                  <pic:blipFill>
                                    <a:blip r:embed="rId30"/>
                                    <a:stretch>
                                      <a:fillRect/>
                                    </a:stretch>
                                  </pic:blipFill>
                                  <pic:spPr>
                                    <a:xfrm>
                                      <a:off x="0" y="0"/>
                                      <a:ext cx="1574800" cy="7239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683840" behindDoc="0" locked="0" layoutInCell="1" allowOverlap="1">
                <wp:simplePos x="0" y="0"/>
                <wp:positionH relativeFrom="column">
                  <wp:posOffset>1993900</wp:posOffset>
                </wp:positionH>
                <wp:positionV relativeFrom="paragraph">
                  <wp:posOffset>685800</wp:posOffset>
                </wp:positionV>
                <wp:extent cx="165100" cy="76200"/>
                <wp:effectExtent l="0" t="0" r="0" b="0"/>
                <wp:wrapTopAndBottom/>
                <wp:docPr id="158" name="文本框 158"/>
                <wp:cNvGraphicFramePr/>
                <a:graphic xmlns:a="http://schemas.openxmlformats.org/drawingml/2006/main">
                  <a:graphicData uri="http://schemas.microsoft.com/office/word/2010/wordprocessingShape">
                    <wps:wsp>
                      <wps:cNvSpPr txBox="1"/>
                      <wps:spPr>
                        <a:xfrm>
                          <a:off x="0" y="0"/>
                          <a:ext cx="165100" cy="76200"/>
                        </a:xfrm>
                        <a:prstGeom prst="rect">
                          <a:avLst/>
                        </a:prstGeom>
                        <a:noFill/>
                        <a:ln w="6350">
                          <a:noFill/>
                        </a:ln>
                      </wps:spPr>
                      <wps:txbx>
                        <w:txbxContent>
                          <w:p w:rsidR="00B679E9" w:rsidRDefault="002E624B">
                            <w:pPr>
                              <w:autoSpaceDE w:val="0"/>
                              <w:autoSpaceDN w:val="0"/>
                              <w:spacing w:line="120" w:lineRule="atLeast"/>
                              <w:rPr>
                                <w:sz w:val="6"/>
                              </w:rPr>
                            </w:pPr>
                            <w:r>
                              <w:rPr>
                                <w:rFonts w:ascii="宋体" w:eastAsia="宋体" w:hAnsi="宋体" w:cs="宋体"/>
                                <w:b/>
                                <w:color w:val="000000"/>
                                <w:sz w:val="6"/>
                              </w:rPr>
                              <w:t>270</w:t>
                            </w:r>
                          </w:p>
                        </w:txbxContent>
                      </wps:txbx>
                      <wps:bodyPr vert="horz" wrap="square" lIns="0" tIns="0" rIns="0" bIns="0" anchor="t">
                        <a:spAutoFit/>
                      </wps:bodyPr>
                    </wps:wsp>
                  </a:graphicData>
                </a:graphic>
              </wp:anchor>
            </w:drawing>
          </mc:Choice>
          <mc:Fallback>
            <w:pict>
              <v:shape type="#_x0000_t202" filled="f" stroked="f" style="margin-left:157pt;margin-top:54pt;width:13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n"/>
                          <w:i w:val="off"/>
                        </w:rPr>
                        <w:t>270</w:t>
                      </w:r>
                    </w:p>
                  </w:txbxContent>
                </v:textbox>
              </v:shape>
            </w:pict>
          </mc:Fallback>
        </mc:AlternateContent>
      </w:r>
      <w:r>
        <w:br w:type="page"/>
      </w:r>
    </w:p>
    <w:p w:rsidR="00B679E9" w:rsidRDefault="002E624B">
      <w:pPr>
        <w:autoSpaceDE w:val="0"/>
        <w:autoSpaceDN w:val="0"/>
        <w:spacing w:before="20" w:line="180" w:lineRule="atLeast"/>
        <w:ind w:left="1660"/>
        <w:rPr>
          <w:sz w:val="10"/>
        </w:rPr>
      </w:pPr>
      <w:r>
        <w:rPr>
          <w:rFonts w:ascii="宋体" w:eastAsia="宋体" w:hAnsi="宋体" w:cs="宋体"/>
          <w:color w:val="000000"/>
          <w:sz w:val="10"/>
        </w:rPr>
        <w:lastRenderedPageBreak/>
        <w:t>10. 1730</w:t>
      </w:r>
      <w:r>
        <w:rPr>
          <w:rFonts w:ascii="宋体" w:eastAsia="宋体" w:hAnsi="宋体" w:cs="宋体"/>
          <w:color w:val="000000"/>
          <w:sz w:val="10"/>
        </w:rPr>
        <w:t>年：生成一强度，生成一动物，生成一不可感知</w:t>
      </w:r>
    </w:p>
    <w:p w:rsidR="00B679E9" w:rsidRDefault="002E624B">
      <w:pPr>
        <w:autoSpaceDE w:val="0"/>
        <w:autoSpaceDN w:val="0"/>
        <w:spacing w:before="200" w:line="287" w:lineRule="atLeast"/>
        <w:ind w:left="100"/>
        <w:rPr>
          <w:sz w:val="16"/>
        </w:rPr>
      </w:pPr>
      <w:r>
        <w:rPr>
          <w:rFonts w:ascii="宋体" w:eastAsia="宋体" w:hAnsi="宋体" w:cs="宋体"/>
          <w:color w:val="000000"/>
          <w:sz w:val="16"/>
        </w:rPr>
        <w:t>我们对其进行回忆或幻想的那个儿童相反，后者是克分子的儿童，他的未来是成年人。</w:t>
      </w:r>
      <w:r>
        <w:rPr>
          <w:rFonts w:ascii="宋体" w:eastAsia="宋体" w:hAnsi="宋体" w:cs="宋体"/>
          <w:color w:val="000000"/>
          <w:sz w:val="16"/>
        </w:rPr>
        <w:t>“</w:t>
      </w:r>
      <w:r>
        <w:rPr>
          <w:rFonts w:ascii="宋体" w:eastAsia="宋体" w:hAnsi="宋体" w:cs="宋体"/>
          <w:color w:val="000000"/>
          <w:sz w:val="16"/>
        </w:rPr>
        <w:t>这将是童年，但它不应该是我的童年</w:t>
      </w:r>
      <w:r>
        <w:rPr>
          <w:rFonts w:ascii="宋体" w:eastAsia="宋体" w:hAnsi="宋体" w:cs="宋体"/>
          <w:color w:val="000000"/>
          <w:sz w:val="16"/>
        </w:rPr>
        <w:t>”</w:t>
      </w:r>
      <w:r>
        <w:rPr>
          <w:rFonts w:ascii="宋体" w:eastAsia="宋体" w:hAnsi="宋体" w:cs="宋体"/>
          <w:color w:val="000000"/>
          <w:sz w:val="16"/>
        </w:rPr>
        <w:t>，弗吉尼亚</w:t>
      </w:r>
      <w:r>
        <w:rPr>
          <w:rFonts w:ascii="宋体" w:eastAsia="宋体" w:hAnsi="宋体" w:cs="宋体"/>
          <w:color w:val="000000"/>
          <w:sz w:val="16"/>
        </w:rPr>
        <w:t>·</w:t>
      </w:r>
      <w:r>
        <w:rPr>
          <w:rFonts w:ascii="宋体" w:eastAsia="宋体" w:hAnsi="宋体" w:cs="宋体"/>
          <w:color w:val="000000"/>
          <w:sz w:val="16"/>
        </w:rPr>
        <w:t>伍尔夫写道。</w:t>
      </w:r>
      <w:r>
        <w:rPr>
          <w:rFonts w:ascii="宋体" w:eastAsia="宋体" w:hAnsi="宋体" w:cs="宋体"/>
          <w:color w:val="000000"/>
          <w:sz w:val="16"/>
        </w:rPr>
        <w:t>(</w:t>
      </w:r>
      <w:r>
        <w:rPr>
          <w:rFonts w:ascii="宋体" w:eastAsia="宋体" w:hAnsi="宋体" w:cs="宋体"/>
          <w:color w:val="000000"/>
          <w:sz w:val="16"/>
        </w:rPr>
        <w:t>《奥兰多》已经不是通过回忆，而是通过断块在运作了，年龄的断块、年代的断块、领域的断块、性别的断块，所有这些形成了如此众多的事物之间的生成、或解域之线。</w:t>
      </w:r>
      <w:r>
        <w:rPr>
          <w:rFonts w:ascii="宋体" w:eastAsia="宋体" w:hAnsi="宋体" w:cs="宋体"/>
          <w:color w:val="000000"/>
          <w:sz w:val="16"/>
        </w:rPr>
        <w:t>①)</w:t>
      </w:r>
      <w:r>
        <w:rPr>
          <w:rFonts w:ascii="宋体" w:eastAsia="宋体" w:hAnsi="宋体" w:cs="宋体"/>
          <w:color w:val="000000"/>
          <w:sz w:val="16"/>
        </w:rPr>
        <w:t>因而，每当我们在之前的段落之中运用</w:t>
      </w:r>
      <w:r>
        <w:rPr>
          <w:rFonts w:ascii="宋体" w:eastAsia="宋体" w:hAnsi="宋体" w:cs="宋体"/>
          <w:color w:val="000000"/>
          <w:sz w:val="16"/>
        </w:rPr>
        <w:t>“</w:t>
      </w:r>
      <w:r>
        <w:rPr>
          <w:rFonts w:ascii="宋体" w:eastAsia="宋体" w:hAnsi="宋体" w:cs="宋体"/>
          <w:color w:val="000000"/>
          <w:sz w:val="16"/>
        </w:rPr>
        <w:t>回忆</w:t>
      </w:r>
      <w:r>
        <w:rPr>
          <w:rFonts w:ascii="宋体" w:eastAsia="宋体" w:hAnsi="宋体" w:cs="宋体"/>
          <w:color w:val="000000"/>
          <w:sz w:val="16"/>
        </w:rPr>
        <w:t>”</w:t>
      </w:r>
      <w:r>
        <w:rPr>
          <w:rFonts w:ascii="宋体" w:eastAsia="宋体" w:hAnsi="宋体" w:cs="宋体"/>
          <w:color w:val="000000"/>
          <w:sz w:val="16"/>
        </w:rPr>
        <w:t>这个词的时候</w:t>
      </w:r>
      <w:r>
        <w:rPr>
          <w:rFonts w:ascii="宋体" w:eastAsia="宋体" w:hAnsi="宋体" w:cs="宋体"/>
          <w:color w:val="000000"/>
          <w:sz w:val="16"/>
        </w:rPr>
        <w:t>②</w:t>
      </w:r>
      <w:r>
        <w:rPr>
          <w:rFonts w:ascii="宋体" w:eastAsia="宋体" w:hAnsi="宋体" w:cs="宋体"/>
          <w:color w:val="000000"/>
          <w:sz w:val="16"/>
        </w:rPr>
        <w:t>，都已经犯了一个错误，我们其实想说的是</w:t>
      </w:r>
      <w:r>
        <w:rPr>
          <w:rFonts w:ascii="宋体" w:eastAsia="宋体" w:hAnsi="宋体" w:cs="宋体"/>
          <w:color w:val="000000"/>
          <w:sz w:val="16"/>
        </w:rPr>
        <w:t>“</w:t>
      </w:r>
      <w:r>
        <w:rPr>
          <w:rFonts w:ascii="宋体" w:eastAsia="宋体" w:hAnsi="宋体" w:cs="宋体"/>
          <w:color w:val="000000"/>
          <w:sz w:val="16"/>
        </w:rPr>
        <w:t>生成</w:t>
      </w:r>
      <w:r>
        <w:rPr>
          <w:rFonts w:ascii="宋体" w:eastAsia="宋体" w:hAnsi="宋体" w:cs="宋体"/>
          <w:color w:val="000000"/>
          <w:sz w:val="16"/>
        </w:rPr>
        <w:t>”</w:t>
      </w:r>
      <w:r>
        <w:rPr>
          <w:rFonts w:ascii="宋体" w:eastAsia="宋体" w:hAnsi="宋体" w:cs="宋体"/>
          <w:color w:val="000000"/>
          <w:sz w:val="16"/>
        </w:rPr>
        <w:t>，我们所说的正是生成。</w:t>
      </w:r>
    </w:p>
    <w:p w:rsidR="00B679E9" w:rsidRDefault="002E624B">
      <w:pPr>
        <w:autoSpaceDE w:val="0"/>
        <w:autoSpaceDN w:val="0"/>
        <w:spacing w:line="282" w:lineRule="atLeast"/>
        <w:ind w:left="40" w:firstLine="400"/>
        <w:rPr>
          <w:sz w:val="16"/>
        </w:rPr>
      </w:pPr>
      <w:r>
        <w:rPr>
          <w:rFonts w:ascii="宋体" w:eastAsia="宋体" w:hAnsi="宋体" w:cs="宋体"/>
          <w:color w:val="000000"/>
          <w:sz w:val="16"/>
        </w:rPr>
        <w:t>如果说线与点相对立</w:t>
      </w:r>
      <w:r>
        <w:rPr>
          <w:rFonts w:ascii="宋体" w:eastAsia="宋体" w:hAnsi="宋体" w:cs="宋体"/>
          <w:color w:val="000000"/>
          <w:sz w:val="16"/>
        </w:rPr>
        <w:t xml:space="preserve"> (</w:t>
      </w:r>
      <w:r>
        <w:rPr>
          <w:rFonts w:ascii="宋体" w:eastAsia="宋体" w:hAnsi="宋体" w:cs="宋体"/>
          <w:color w:val="000000"/>
          <w:sz w:val="16"/>
        </w:rPr>
        <w:t>或断块与回忆相对立，生成与记忆相对立</w:t>
      </w:r>
      <w:r>
        <w:rPr>
          <w:rFonts w:ascii="宋体" w:eastAsia="宋体" w:hAnsi="宋体" w:cs="宋体"/>
          <w:color w:val="000000"/>
          <w:sz w:val="16"/>
        </w:rPr>
        <w:t>)</w:t>
      </w:r>
      <w:r>
        <w:rPr>
          <w:rFonts w:ascii="宋体" w:eastAsia="宋体" w:hAnsi="宋体" w:cs="宋体"/>
          <w:color w:val="000000"/>
          <w:sz w:val="16"/>
        </w:rPr>
        <w:t>，这并不是以一种绝对的方式：一个点状系统包含着某种对于线的运用，而断块自身也赋予点以新的功能。其实，在一个点状系统之中，一个点首先指向着线性的坐标系。我们不仅描绘出一条垂直线和一条水平线，而且，垂直线以与自身平行的方式进行移动，水平线则将其他的水平线叠加于自身之上；</w:t>
      </w:r>
      <w:r>
        <w:rPr>
          <w:rFonts w:ascii="宋体" w:eastAsia="宋体" w:hAnsi="宋体" w:cs="宋体"/>
          <w:color w:val="000000"/>
          <w:sz w:val="16"/>
        </w:rPr>
        <w:t xml:space="preserve"> </w:t>
      </w:r>
      <w:r>
        <w:rPr>
          <w:rFonts w:ascii="宋体" w:eastAsia="宋体" w:hAnsi="宋体" w:cs="宋体"/>
          <w:color w:val="000000"/>
          <w:sz w:val="16"/>
        </w:rPr>
        <w:t>由此，任何一个点都是根据两个基本的坐标而被确定的，不过，它同样也在一条叠加的水平线之上、或在一条</w:t>
      </w:r>
      <w:r>
        <w:rPr>
          <w:rFonts w:ascii="宋体" w:eastAsia="宋体" w:hAnsi="宋体" w:cs="宋体"/>
          <w:color w:val="000000"/>
          <w:sz w:val="16"/>
        </w:rPr>
        <w:t xml:space="preserve"> (</w:t>
      </w:r>
      <w:r>
        <w:rPr>
          <w:rFonts w:ascii="宋体" w:eastAsia="宋体" w:hAnsi="宋体" w:cs="宋体"/>
          <w:color w:val="000000"/>
          <w:sz w:val="16"/>
        </w:rPr>
        <w:t>个</w:t>
      </w:r>
      <w:r>
        <w:rPr>
          <w:rFonts w:ascii="宋体" w:eastAsia="宋体" w:hAnsi="宋体" w:cs="宋体"/>
          <w:color w:val="000000"/>
          <w:sz w:val="16"/>
        </w:rPr>
        <w:t xml:space="preserve">) </w:t>
      </w:r>
      <w:r>
        <w:rPr>
          <w:rFonts w:ascii="宋体" w:eastAsia="宋体" w:hAnsi="宋体" w:cs="宋体"/>
          <w:color w:val="000000"/>
          <w:sz w:val="16"/>
        </w:rPr>
        <w:t>移动的垂直线</w:t>
      </w:r>
      <w:r>
        <w:rPr>
          <w:rFonts w:ascii="宋体" w:eastAsia="宋体" w:hAnsi="宋体" w:cs="宋体"/>
          <w:color w:val="000000"/>
          <w:sz w:val="16"/>
        </w:rPr>
        <w:t xml:space="preserve"> (</w:t>
      </w:r>
      <w:r>
        <w:rPr>
          <w:rFonts w:ascii="宋体" w:eastAsia="宋体" w:hAnsi="宋体" w:cs="宋体"/>
          <w:color w:val="000000"/>
          <w:sz w:val="16"/>
        </w:rPr>
        <w:t>面</w:t>
      </w:r>
      <w:r>
        <w:rPr>
          <w:rFonts w:ascii="宋体" w:eastAsia="宋体" w:hAnsi="宋体" w:cs="宋体"/>
          <w:color w:val="000000"/>
          <w:sz w:val="16"/>
        </w:rPr>
        <w:t xml:space="preserve">) </w:t>
      </w:r>
      <w:r>
        <w:rPr>
          <w:rFonts w:ascii="宋体" w:eastAsia="宋体" w:hAnsi="宋体" w:cs="宋体"/>
          <w:color w:val="000000"/>
          <w:sz w:val="16"/>
        </w:rPr>
        <w:t>之上被标示出。最后，当在两</w:t>
      </w:r>
      <w:r>
        <w:rPr>
          <w:rFonts w:ascii="宋体" w:eastAsia="宋体" w:hAnsi="宋体" w:cs="宋体"/>
          <w:color w:val="000000"/>
          <w:sz w:val="16"/>
        </w:rPr>
        <w:t>点之间勾勒出一条线之时，这两个点就被连接起来。一个系统将被称为点状的，当且仅当其中的线被视作坐标轴或可定位的连接线：比如，树形系统，或一般说来克分子和记忆的系统，都是点状的。记忆具有一种点状的组织结构，因为任何的当下之点都同时既指向时间流动的水平线</w:t>
      </w:r>
      <w:r>
        <w:rPr>
          <w:rFonts w:ascii="宋体" w:eastAsia="宋体" w:hAnsi="宋体" w:cs="宋体"/>
          <w:color w:val="000000"/>
          <w:sz w:val="16"/>
        </w:rPr>
        <w:t xml:space="preserve"> (</w:t>
      </w:r>
      <w:r>
        <w:rPr>
          <w:rFonts w:ascii="宋体" w:eastAsia="宋体" w:hAnsi="宋体" w:cs="宋体"/>
          <w:color w:val="000000"/>
          <w:sz w:val="16"/>
        </w:rPr>
        <w:t>运动学</w:t>
      </w:r>
      <w:r>
        <w:rPr>
          <w:rFonts w:ascii="宋体" w:eastAsia="宋体" w:hAnsi="宋体" w:cs="宋体"/>
          <w:color w:val="000000"/>
          <w:sz w:val="16"/>
        </w:rPr>
        <w:t>)</w:t>
      </w:r>
      <w:r>
        <w:rPr>
          <w:rFonts w:ascii="宋体" w:eastAsia="宋体" w:hAnsi="宋体" w:cs="宋体"/>
          <w:color w:val="000000"/>
          <w:sz w:val="16"/>
        </w:rPr>
        <w:t>，它从一个过去的当下流向现实的当下；</w:t>
      </w:r>
      <w:r>
        <w:rPr>
          <w:rFonts w:ascii="宋体" w:eastAsia="宋体" w:hAnsi="宋体" w:cs="宋体"/>
          <w:color w:val="000000"/>
          <w:sz w:val="16"/>
        </w:rPr>
        <w:t xml:space="preserve"> </w:t>
      </w:r>
      <w:r>
        <w:rPr>
          <w:rFonts w:ascii="宋体" w:eastAsia="宋体" w:hAnsi="宋体" w:cs="宋体"/>
          <w:color w:val="000000"/>
          <w:sz w:val="16"/>
        </w:rPr>
        <w:t>又指向一条垂直的时间序列之线</w:t>
      </w:r>
      <w:r>
        <w:rPr>
          <w:rFonts w:ascii="宋体" w:eastAsia="宋体" w:hAnsi="宋体" w:cs="宋体"/>
          <w:color w:val="000000"/>
          <w:sz w:val="16"/>
        </w:rPr>
        <w:t xml:space="preserve"> (</w:t>
      </w:r>
      <w:r>
        <w:rPr>
          <w:rFonts w:ascii="宋体" w:eastAsia="宋体" w:hAnsi="宋体" w:cs="宋体"/>
          <w:color w:val="000000"/>
          <w:sz w:val="16"/>
        </w:rPr>
        <w:t>地层学</w:t>
      </w:r>
      <w:r>
        <w:rPr>
          <w:rFonts w:ascii="宋体" w:eastAsia="宋体" w:hAnsi="宋体" w:cs="宋体"/>
          <w:color w:val="000000"/>
          <w:sz w:val="16"/>
        </w:rPr>
        <w:t>)</w:t>
      </w:r>
      <w:r>
        <w:rPr>
          <w:rFonts w:ascii="宋体" w:eastAsia="宋体" w:hAnsi="宋体" w:cs="宋体"/>
          <w:color w:val="000000"/>
          <w:sz w:val="16"/>
        </w:rPr>
        <w:t>，它从当下转向过去或转向对于过去的当下再现。无疑，这是一个基本的图表，它的展开离不开高度的复杂性，然而，我们将不断在艺术的再现之中重新发现它，在那里，它形成了一种</w:t>
      </w:r>
      <w:r>
        <w:rPr>
          <w:rFonts w:ascii="宋体" w:eastAsia="宋体" w:hAnsi="宋体" w:cs="宋体"/>
          <w:color w:val="000000"/>
          <w:sz w:val="16"/>
        </w:rPr>
        <w:t>“</w:t>
      </w:r>
      <w:r>
        <w:rPr>
          <w:rFonts w:ascii="宋体" w:eastAsia="宋体" w:hAnsi="宋体" w:cs="宋体"/>
          <w:color w:val="000000"/>
          <w:sz w:val="16"/>
        </w:rPr>
        <w:t>教学法</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也即一种记忆术。音乐的再现一方面勾勒出一条水平的旋律线，低音线，在其上叠加着其他的旋律线；</w:t>
      </w:r>
      <w:r>
        <w:rPr>
          <w:rFonts w:ascii="宋体" w:eastAsia="宋体" w:hAnsi="宋体" w:cs="宋体"/>
          <w:color w:val="000000"/>
          <w:sz w:val="16"/>
        </w:rPr>
        <w:t xml:space="preserve"> </w:t>
      </w:r>
      <w:r>
        <w:rPr>
          <w:rFonts w:ascii="宋体" w:eastAsia="宋体" w:hAnsi="宋体" w:cs="宋体"/>
          <w:color w:val="000000"/>
          <w:sz w:val="16"/>
        </w:rPr>
        <w:t>点在这条线上被确定，而不同线上的点之间则形成了对位</w:t>
      </w:r>
      <w:r>
        <w:rPr>
          <w:rFonts w:ascii="宋体" w:eastAsia="宋体" w:hAnsi="宋体" w:cs="宋体"/>
          <w:color w:val="000000"/>
          <w:sz w:val="16"/>
        </w:rPr>
        <w:t xml:space="preserve">( contrepoint) </w:t>
      </w:r>
      <w:r>
        <w:rPr>
          <w:rFonts w:ascii="宋体" w:eastAsia="宋体" w:hAnsi="宋体" w:cs="宋体"/>
          <w:color w:val="000000"/>
          <w:sz w:val="16"/>
        </w:rPr>
        <w:t>的关系。另一方面</w:t>
      </w:r>
      <w:r>
        <w:rPr>
          <w:rFonts w:ascii="宋体" w:eastAsia="宋体" w:hAnsi="宋体" w:cs="宋体"/>
          <w:color w:val="000000"/>
          <w:sz w:val="16"/>
        </w:rPr>
        <w:t xml:space="preserve">, </w:t>
      </w:r>
      <w:r>
        <w:rPr>
          <w:rFonts w:ascii="宋体" w:eastAsia="宋体" w:hAnsi="宋体" w:cs="宋体"/>
          <w:color w:val="000000"/>
          <w:sz w:val="16"/>
        </w:rPr>
        <w:t>它勾勒出一条</w:t>
      </w:r>
      <w:r>
        <w:rPr>
          <w:rFonts w:ascii="宋体" w:eastAsia="宋体" w:hAnsi="宋体" w:cs="宋体"/>
          <w:color w:val="000000"/>
          <w:sz w:val="16"/>
        </w:rPr>
        <w:t xml:space="preserve"> (</w:t>
      </w:r>
      <w:r>
        <w:rPr>
          <w:rFonts w:ascii="宋体" w:eastAsia="宋体" w:hAnsi="宋体" w:cs="宋体"/>
          <w:color w:val="000000"/>
          <w:sz w:val="16"/>
        </w:rPr>
        <w:t>个</w:t>
      </w:r>
      <w:r>
        <w:rPr>
          <w:rFonts w:ascii="宋体" w:eastAsia="宋体" w:hAnsi="宋体" w:cs="宋体"/>
          <w:color w:val="000000"/>
          <w:sz w:val="16"/>
        </w:rPr>
        <w:t xml:space="preserve">) </w:t>
      </w:r>
      <w:r>
        <w:rPr>
          <w:rFonts w:ascii="宋体" w:eastAsia="宋体" w:hAnsi="宋体" w:cs="宋体"/>
          <w:color w:val="000000"/>
          <w:sz w:val="16"/>
        </w:rPr>
        <w:t>垂直的和声线</w:t>
      </w:r>
      <w:r>
        <w:rPr>
          <w:rFonts w:ascii="宋体" w:eastAsia="宋体" w:hAnsi="宋体" w:cs="宋体"/>
          <w:color w:val="000000"/>
          <w:sz w:val="16"/>
        </w:rPr>
        <w:t xml:space="preserve"> (</w:t>
      </w:r>
      <w:r>
        <w:rPr>
          <w:rFonts w:ascii="宋体" w:eastAsia="宋体" w:hAnsi="宋体" w:cs="宋体"/>
          <w:color w:val="000000"/>
          <w:sz w:val="16"/>
        </w:rPr>
        <w:t>面</w:t>
      </w:r>
      <w:r>
        <w:rPr>
          <w:rFonts w:ascii="宋体" w:eastAsia="宋体" w:hAnsi="宋体" w:cs="宋体"/>
          <w:color w:val="000000"/>
          <w:sz w:val="16"/>
        </w:rPr>
        <w:t xml:space="preserve">), </w:t>
      </w:r>
      <w:r>
        <w:rPr>
          <w:rFonts w:ascii="宋体" w:eastAsia="宋体" w:hAnsi="宋体" w:cs="宋体"/>
          <w:color w:val="000000"/>
          <w:sz w:val="16"/>
        </w:rPr>
        <w:t>它沿着水平线移动，然而却不再依赖于后者；</w:t>
      </w:r>
      <w:r>
        <w:rPr>
          <w:rFonts w:ascii="宋体" w:eastAsia="宋体" w:hAnsi="宋体" w:cs="宋体"/>
          <w:color w:val="000000"/>
          <w:sz w:val="16"/>
        </w:rPr>
        <w:t xml:space="preserve"> </w:t>
      </w:r>
      <w:r>
        <w:rPr>
          <w:rFonts w:ascii="宋体" w:eastAsia="宋体" w:hAnsi="宋体" w:cs="宋体"/>
          <w:color w:val="000000"/>
          <w:sz w:val="16"/>
        </w:rPr>
        <w:t>从高到低，它确定了一个和弦，这个和弦能够与随后的和弦联贯起来。绘画之中的再现具有一种类比的形式，有其自己的手法：这不仅仅是因为图画具有一条垂直线和一条水平线，而且还因为线条和颜色分别就其自身而言皆与移动的垂直线和叠加的水平线相关</w:t>
      </w:r>
      <w:r>
        <w:rPr>
          <w:rFonts w:ascii="宋体" w:eastAsia="宋体" w:hAnsi="宋体" w:cs="宋体"/>
          <w:color w:val="000000"/>
          <w:sz w:val="16"/>
        </w:rPr>
        <w:t>[</w:t>
      </w:r>
      <w:r>
        <w:rPr>
          <w:rFonts w:ascii="宋体" w:eastAsia="宋体" w:hAnsi="宋体" w:cs="宋体"/>
          <w:color w:val="000000"/>
          <w:sz w:val="16"/>
        </w:rPr>
        <w:t>比</w:t>
      </w:r>
      <w:r>
        <w:rPr>
          <w:rFonts w:ascii="宋体" w:eastAsia="宋体" w:hAnsi="宋体" w:cs="宋体"/>
          <w:color w:val="000000"/>
          <w:sz w:val="16"/>
        </w:rPr>
        <w:t>如垂直线和冷形式，或白色，光线，色调</w:t>
      </w:r>
      <w:r>
        <w:rPr>
          <w:rFonts w:ascii="宋体" w:eastAsia="宋体" w:hAnsi="宋体" w:cs="宋体"/>
          <w:color w:val="000000"/>
          <w:sz w:val="16"/>
        </w:rPr>
        <w:t xml:space="preserve"> (</w:t>
      </w:r>
      <w:r>
        <w:rPr>
          <w:rFonts w:ascii="宋体" w:eastAsia="宋体" w:hAnsi="宋体" w:cs="宋体"/>
          <w:color w:val="000000"/>
          <w:sz w:val="16"/>
        </w:rPr>
        <w:t>调性，</w:t>
      </w:r>
      <w:r>
        <w:rPr>
          <w:rFonts w:ascii="宋体" w:eastAsia="宋体" w:hAnsi="宋体" w:cs="宋体"/>
          <w:color w:val="000000"/>
          <w:sz w:val="16"/>
        </w:rPr>
        <w:t>tonal)</w:t>
      </w:r>
      <w:r>
        <w:rPr>
          <w:rFonts w:ascii="宋体" w:eastAsia="宋体" w:hAnsi="宋体" w:cs="宋体"/>
          <w:color w:val="000000"/>
          <w:sz w:val="16"/>
        </w:rPr>
        <w:t>；水平线和暖形式，或黑色，色度，模式</w:t>
      </w:r>
      <w:r>
        <w:rPr>
          <w:rFonts w:ascii="宋体" w:eastAsia="宋体" w:hAnsi="宋体" w:cs="宋体"/>
          <w:color w:val="000000"/>
          <w:sz w:val="16"/>
        </w:rPr>
        <w:t xml:space="preserve"> (</w:t>
      </w:r>
      <w:r>
        <w:rPr>
          <w:rFonts w:ascii="宋体" w:eastAsia="宋体" w:hAnsi="宋体" w:cs="宋体"/>
          <w:color w:val="000000"/>
          <w:sz w:val="16"/>
        </w:rPr>
        <w:t>调式，</w:t>
      </w:r>
      <w:r>
        <w:rPr>
          <w:rFonts w:ascii="宋体" w:eastAsia="宋体" w:hAnsi="宋体" w:cs="宋体"/>
          <w:color w:val="000000"/>
          <w:sz w:val="16"/>
        </w:rPr>
        <w:t>modal)</w:t>
      </w:r>
      <w:r>
        <w:rPr>
          <w:rFonts w:ascii="宋体" w:eastAsia="宋体" w:hAnsi="宋体" w:cs="宋体"/>
          <w:color w:val="000000"/>
          <w:sz w:val="16"/>
        </w:rPr>
        <w:t>，等等</w:t>
      </w:r>
      <w:r>
        <w:rPr>
          <w:rFonts w:ascii="宋体" w:eastAsia="宋体" w:hAnsi="宋体" w:cs="宋体"/>
          <w:color w:val="000000"/>
          <w:sz w:val="16"/>
        </w:rPr>
        <w:t>]</w:t>
      </w:r>
      <w:r>
        <w:rPr>
          <w:rFonts w:ascii="宋体" w:eastAsia="宋体" w:hAnsi="宋体" w:cs="宋体"/>
          <w:color w:val="000000"/>
          <w:sz w:val="16"/>
        </w:rPr>
        <w:t>。只需援引相对晚近的例子：我们可以在康定斯基、克利、蒙德里安的教学法体系之中清楚看到这一点，它必然意味着一种与音乐之间的相遇。</w:t>
      </w:r>
    </w:p>
    <w:p w:rsidR="00B679E9" w:rsidRDefault="002E624B">
      <w:pPr>
        <w:autoSpaceDE w:val="0"/>
        <w:autoSpaceDN w:val="0"/>
        <w:spacing w:before="60" w:line="240" w:lineRule="atLeast"/>
        <w:ind w:left="440"/>
        <w:rPr>
          <w:sz w:val="16"/>
        </w:rPr>
      </w:pPr>
      <w:r>
        <w:rPr>
          <w:rFonts w:ascii="宋体" w:eastAsia="宋体" w:hAnsi="宋体" w:cs="宋体"/>
          <w:color w:val="000000"/>
          <w:sz w:val="16"/>
        </w:rPr>
        <w:t>我们对点状系统的主要特征进行总结：</w:t>
      </w:r>
      <w:r>
        <w:rPr>
          <w:rFonts w:ascii="宋体" w:eastAsia="宋体" w:hAnsi="宋体" w:cs="宋体"/>
          <w:color w:val="000000"/>
          <w:sz w:val="16"/>
        </w:rPr>
        <w:t xml:space="preserve">(1) </w:t>
      </w:r>
      <w:r>
        <w:rPr>
          <w:rFonts w:ascii="宋体" w:eastAsia="宋体" w:hAnsi="宋体" w:cs="宋体"/>
          <w:color w:val="000000"/>
          <w:sz w:val="16"/>
        </w:rPr>
        <w:t>这样的系统包含着两条基本线，</w:t>
      </w:r>
    </w:p>
    <w:p w:rsidR="00B679E9" w:rsidRDefault="002E624B">
      <w:pPr>
        <w:autoSpaceDE w:val="0"/>
        <w:autoSpaceDN w:val="0"/>
        <w:spacing w:before="20" w:line="220" w:lineRule="atLeast"/>
        <w:ind w:left="100"/>
        <w:rPr>
          <w:sz w:val="9"/>
        </w:rPr>
      </w:pPr>
      <w:r>
        <w:rPr>
          <w:rFonts w:ascii="宋体" w:eastAsia="宋体" w:hAnsi="宋体" w:cs="宋体"/>
          <w:color w:val="000000"/>
          <w:sz w:val="9"/>
          <w:u w:val="single"/>
        </w:rPr>
        <w:t xml:space="preserve">    </w:t>
      </w:r>
    </w:p>
    <w:p w:rsidR="00B679E9" w:rsidRDefault="002E624B">
      <w:pPr>
        <w:autoSpaceDE w:val="0"/>
        <w:autoSpaceDN w:val="0"/>
        <w:spacing w:before="200" w:line="140" w:lineRule="atLeast"/>
        <w:ind w:left="100"/>
        <w:rPr>
          <w:sz w:val="9"/>
        </w:rPr>
      </w:pPr>
      <w:r>
        <w:rPr>
          <w:rFonts w:ascii="宋体" w:eastAsia="宋体" w:hAnsi="宋体" w:cs="宋体"/>
          <w:color w:val="000000"/>
          <w:sz w:val="9"/>
        </w:rPr>
        <w:t>年断块的运作与童年的回忆相对立。普鲁斯特的情况要更为复杂，因为他对二者实施着一种混合。精神分析的处境就是，总是想要抓住回忆或幻象，但却从来抓不住童年的断块。</w:t>
      </w:r>
    </w:p>
    <w:p w:rsidR="00B679E9" w:rsidRDefault="002E624B">
      <w:pPr>
        <w:autoSpaceDE w:val="0"/>
        <w:autoSpaceDN w:val="0"/>
        <w:spacing w:line="160" w:lineRule="atLeast"/>
        <w:ind w:left="440"/>
        <w:rPr>
          <w:sz w:val="9"/>
        </w:rPr>
      </w:pPr>
      <w:r>
        <w:rPr>
          <w:rFonts w:ascii="宋体" w:eastAsia="宋体" w:hAnsi="宋体" w:cs="宋体"/>
          <w:color w:val="000000"/>
          <w:sz w:val="9"/>
        </w:rPr>
        <w:t xml:space="preserve">② </w:t>
      </w:r>
      <w:r>
        <w:rPr>
          <w:rFonts w:ascii="宋体" w:eastAsia="宋体" w:hAnsi="宋体" w:cs="宋体"/>
          <w:color w:val="000000"/>
          <w:sz w:val="9"/>
        </w:rPr>
        <w:t>指本章中每小节的标题：</w:t>
      </w:r>
      <w:r>
        <w:rPr>
          <w:rFonts w:ascii="宋体" w:eastAsia="宋体" w:hAnsi="宋体" w:cs="宋体"/>
          <w:color w:val="000000"/>
          <w:sz w:val="9"/>
        </w:rPr>
        <w:t>“</w:t>
      </w:r>
      <w:r>
        <w:rPr>
          <w:rFonts w:ascii="宋体" w:eastAsia="宋体" w:hAnsi="宋体" w:cs="宋体"/>
          <w:color w:val="000000"/>
          <w:sz w:val="9"/>
        </w:rPr>
        <w:t>对</w:t>
      </w:r>
      <w:r>
        <w:rPr>
          <w:rFonts w:ascii="宋体" w:eastAsia="宋体" w:hAnsi="宋体" w:cs="宋体"/>
          <w:color w:val="000000"/>
          <w:sz w:val="9"/>
        </w:rPr>
        <w:t>……</w:t>
      </w:r>
      <w:r>
        <w:rPr>
          <w:rFonts w:ascii="宋体" w:eastAsia="宋体" w:hAnsi="宋体" w:cs="宋体"/>
          <w:color w:val="000000"/>
          <w:sz w:val="9"/>
        </w:rPr>
        <w:t>的回忆</w:t>
      </w:r>
      <w:r>
        <w:rPr>
          <w:rFonts w:ascii="宋体" w:eastAsia="宋体" w:hAnsi="宋体" w:cs="宋体"/>
          <w:color w:val="000000"/>
          <w:sz w:val="9"/>
        </w:rPr>
        <w:t>”</w:t>
      </w:r>
      <w:r>
        <w:rPr>
          <w:rFonts w:ascii="宋体" w:eastAsia="宋体" w:hAnsi="宋体" w:cs="宋体"/>
          <w:color w:val="000000"/>
          <w:sz w:val="9"/>
        </w:rPr>
        <w:t>。</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40" w:line="140" w:lineRule="atLeast"/>
        <w:ind w:left="3100"/>
        <w:rPr>
          <w:sz w:val="8"/>
        </w:rPr>
      </w:pPr>
      <w:r>
        <w:rPr>
          <w:rFonts w:ascii="宋体" w:eastAsia="宋体" w:hAnsi="宋体" w:cs="宋体"/>
          <w:color w:val="000000"/>
          <w:sz w:val="8"/>
        </w:rPr>
        <w:t>271</w:t>
      </w:r>
      <w:r>
        <w:br w:type="page"/>
      </w:r>
    </w:p>
    <w:p w:rsidR="00B679E9" w:rsidRDefault="002E624B">
      <w:pPr>
        <w:autoSpaceDE w:val="0"/>
        <w:autoSpaceDN w:val="0"/>
        <w:spacing w:line="180" w:lineRule="atLeast"/>
        <w:ind w:left="17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91" w:lineRule="atLeast"/>
        <w:ind w:left="140" w:right="200"/>
        <w:rPr>
          <w:sz w:val="16"/>
        </w:rPr>
      </w:pPr>
      <w:r>
        <w:rPr>
          <w:rFonts w:ascii="宋体" w:eastAsia="宋体" w:hAnsi="宋体" w:cs="宋体"/>
          <w:color w:val="000000"/>
          <w:sz w:val="16"/>
        </w:rPr>
        <w:t>即水平线和垂直线，它们作为对点进行确定的坐标系；</w:t>
      </w:r>
      <w:r>
        <w:rPr>
          <w:rFonts w:ascii="宋体" w:eastAsia="宋体" w:hAnsi="宋体" w:cs="宋体"/>
          <w:color w:val="000000"/>
          <w:sz w:val="16"/>
        </w:rPr>
        <w:t xml:space="preserve"> (2) </w:t>
      </w:r>
      <w:r>
        <w:rPr>
          <w:rFonts w:ascii="宋体" w:eastAsia="宋体" w:hAnsi="宋体" w:cs="宋体"/>
          <w:color w:val="000000"/>
          <w:sz w:val="16"/>
        </w:rPr>
        <w:t>水平线可以在垂直的方向上被叠加，垂直线也可以在水平的方向上进行移动，从而使得新的点得以被产生或被复制，前提是在水平方向上的频率和垂直方向上的共鸣；</w:t>
      </w:r>
      <w:r>
        <w:rPr>
          <w:rFonts w:ascii="宋体" w:eastAsia="宋体" w:hAnsi="宋体" w:cs="宋体"/>
          <w:color w:val="000000"/>
          <w:sz w:val="16"/>
        </w:rPr>
        <w:t xml:space="preserve"> (3) </w:t>
      </w:r>
      <w:r>
        <w:rPr>
          <w:rFonts w:ascii="宋体" w:eastAsia="宋体" w:hAnsi="宋体" w:cs="宋体"/>
          <w:color w:val="000000"/>
          <w:sz w:val="16"/>
        </w:rPr>
        <w:t>在两点之间，一条线可以</w:t>
      </w:r>
      <w:r>
        <w:rPr>
          <w:rFonts w:ascii="宋体" w:eastAsia="宋体" w:hAnsi="宋体" w:cs="宋体"/>
          <w:color w:val="000000"/>
          <w:sz w:val="16"/>
        </w:rPr>
        <w:t>(</w:t>
      </w:r>
      <w:r>
        <w:rPr>
          <w:rFonts w:ascii="宋体" w:eastAsia="宋体" w:hAnsi="宋体" w:cs="宋体"/>
          <w:color w:val="000000"/>
          <w:sz w:val="16"/>
        </w:rPr>
        <w:t>或不可以</w:t>
      </w:r>
      <w:r>
        <w:rPr>
          <w:rFonts w:ascii="宋体" w:eastAsia="宋体" w:hAnsi="宋体" w:cs="宋体"/>
          <w:color w:val="000000"/>
          <w:sz w:val="16"/>
        </w:rPr>
        <w:t xml:space="preserve">) </w:t>
      </w:r>
      <w:r>
        <w:rPr>
          <w:rFonts w:ascii="宋体" w:eastAsia="宋体" w:hAnsi="宋体" w:cs="宋体"/>
          <w:color w:val="000000"/>
          <w:sz w:val="16"/>
        </w:rPr>
        <w:t>被勾勒出，但却是作为可定位的连接线；</w:t>
      </w:r>
      <w:r>
        <w:rPr>
          <w:rFonts w:ascii="宋体" w:eastAsia="宋体" w:hAnsi="宋体" w:cs="宋体"/>
          <w:color w:val="000000"/>
          <w:sz w:val="16"/>
        </w:rPr>
        <w:t xml:space="preserve"> </w:t>
      </w:r>
      <w:r>
        <w:rPr>
          <w:rFonts w:ascii="宋体" w:eastAsia="宋体" w:hAnsi="宋体" w:cs="宋体"/>
          <w:color w:val="000000"/>
          <w:sz w:val="16"/>
        </w:rPr>
        <w:t>因而，在不同层次或时刻的点之间，对角线就起到了连接线的作用，它们在这些相邻的或远离的、水平线或垂直线上的变</w:t>
      </w:r>
      <w:r>
        <w:rPr>
          <w:rFonts w:ascii="宋体" w:eastAsia="宋体" w:hAnsi="宋体" w:cs="宋体"/>
          <w:color w:val="000000"/>
          <w:sz w:val="16"/>
        </w:rPr>
        <w:t>动之点之间形成频率和共鸣。</w:t>
      </w:r>
      <w:r>
        <w:rPr>
          <w:rFonts w:ascii="宋体" w:eastAsia="宋体" w:hAnsi="宋体" w:cs="宋体"/>
          <w:color w:val="000000"/>
          <w:sz w:val="16"/>
        </w:rPr>
        <w:t>①----</w:t>
      </w:r>
      <w:r>
        <w:rPr>
          <w:rFonts w:ascii="宋体" w:eastAsia="宋体" w:hAnsi="宋体" w:cs="宋体"/>
          <w:color w:val="000000"/>
          <w:sz w:val="16"/>
        </w:rPr>
        <w:t>这样的系统就是树形的，记忆的，克分子的，结构的，结域或再结域的。线和对角线仍然完全从属于点，因为它们充当着一个点的坐标，或两点之间、一点到另一点的可定位的连接线。</w:t>
      </w:r>
    </w:p>
    <w:p w:rsidR="00B679E9" w:rsidRDefault="002E624B">
      <w:pPr>
        <w:autoSpaceDE w:val="0"/>
        <w:autoSpaceDN w:val="0"/>
        <w:spacing w:before="20" w:line="282" w:lineRule="atLeast"/>
        <w:ind w:left="120" w:right="240" w:firstLine="340"/>
        <w:rPr>
          <w:sz w:val="16"/>
        </w:rPr>
      </w:pPr>
      <w:r>
        <w:rPr>
          <w:rFonts w:ascii="宋体" w:eastAsia="宋体" w:hAnsi="宋体" w:cs="宋体"/>
          <w:color w:val="000000"/>
          <w:sz w:val="16"/>
        </w:rPr>
        <w:t>与点状系统相对立的是线性的系统，或更准确说是多线性的</w:t>
      </w:r>
      <w:r>
        <w:rPr>
          <w:rFonts w:ascii="宋体" w:eastAsia="宋体" w:hAnsi="宋体" w:cs="宋体"/>
          <w:color w:val="000000"/>
          <w:sz w:val="16"/>
        </w:rPr>
        <w:t xml:space="preserve"> (multilinéaire)</w:t>
      </w:r>
      <w:r>
        <w:rPr>
          <w:rFonts w:ascii="宋体" w:eastAsia="宋体" w:hAnsi="宋体" w:cs="宋体"/>
          <w:color w:val="000000"/>
          <w:sz w:val="16"/>
        </w:rPr>
        <w:t>系统。解放出线，解放出对角线：没有哪个音乐家或画家不抱有此种意愿。他们精心构制起一个点状的系统或一种教学用的表征，但只是为了使它们爆裂，产生出一阵强烈的震撼。一个点状的系统反而会变得尤为有趣，当一位音乐家，一位画家，一位作家，一</w:t>
      </w:r>
      <w:r>
        <w:rPr>
          <w:rFonts w:ascii="宋体" w:eastAsia="宋体" w:hAnsi="宋体" w:cs="宋体"/>
          <w:color w:val="000000"/>
          <w:sz w:val="16"/>
        </w:rPr>
        <w:t>个哲学家与它形成对抗、甚至是形成它以便对抗它之时</w:t>
      </w:r>
      <w:r>
        <w:rPr>
          <w:rFonts w:ascii="宋体" w:eastAsia="宋体" w:hAnsi="宋体" w:cs="宋体"/>
          <w:color w:val="000000"/>
          <w:sz w:val="16"/>
        </w:rPr>
        <w:t>————</w:t>
      </w:r>
      <w:r>
        <w:rPr>
          <w:rFonts w:ascii="宋体" w:eastAsia="宋体" w:hAnsi="宋体" w:cs="宋体"/>
          <w:color w:val="000000"/>
          <w:sz w:val="16"/>
        </w:rPr>
        <w:t>就像是将它当作一块跳板。历史只是由那些反抗历史的人所创造的</w:t>
      </w:r>
      <w:r>
        <w:rPr>
          <w:rFonts w:ascii="宋体" w:eastAsia="宋体" w:hAnsi="宋体" w:cs="宋体"/>
          <w:color w:val="000000"/>
          <w:sz w:val="16"/>
        </w:rPr>
        <w:t xml:space="preserve"> (</w:t>
      </w:r>
      <w:r>
        <w:rPr>
          <w:rFonts w:ascii="宋体" w:eastAsia="宋体" w:hAnsi="宋体" w:cs="宋体"/>
          <w:color w:val="000000"/>
          <w:sz w:val="16"/>
        </w:rPr>
        <w:t>而不是由那些将自身塞进历史之中的人、甚或是那些修正历史的人所创造的</w:t>
      </w:r>
      <w:r>
        <w:rPr>
          <w:rFonts w:ascii="宋体" w:eastAsia="宋体" w:hAnsi="宋体" w:cs="宋体"/>
          <w:color w:val="000000"/>
          <w:sz w:val="16"/>
        </w:rPr>
        <w:t>)</w:t>
      </w:r>
      <w:r>
        <w:rPr>
          <w:rFonts w:ascii="宋体" w:eastAsia="宋体" w:hAnsi="宋体" w:cs="宋体"/>
          <w:color w:val="000000"/>
          <w:sz w:val="16"/>
        </w:rPr>
        <w:t>。但这样做并非是为了挑衅，因为他们所发现的那些既定的点状系统、或者他们自己所发明的点状系统必然已经使得此种操作得以可能：解放出线和对角线，勾勒出线，而不是形成点，产生出一条不可感知的对角线，而不是紧紧抓住一条垂直线和一条水平线，即便它们是复杂的或经过改进的。此种操作始终落入到历史之中，但它绝不是来自历史。历史可以试图中断它与</w:t>
      </w:r>
      <w:r>
        <w:rPr>
          <w:rFonts w:ascii="宋体" w:eastAsia="宋体" w:hAnsi="宋体" w:cs="宋体"/>
          <w:color w:val="000000"/>
          <w:sz w:val="16"/>
        </w:rPr>
        <w:t>记忆之间的联系；</w:t>
      </w:r>
      <w:r>
        <w:rPr>
          <w:rFonts w:ascii="宋体" w:eastAsia="宋体" w:hAnsi="宋体" w:cs="宋体"/>
          <w:color w:val="000000"/>
          <w:sz w:val="16"/>
        </w:rPr>
        <w:t xml:space="preserve"> </w:t>
      </w:r>
      <w:r>
        <w:rPr>
          <w:rFonts w:ascii="宋体" w:eastAsia="宋体" w:hAnsi="宋体" w:cs="宋体"/>
          <w:color w:val="000000"/>
          <w:sz w:val="16"/>
        </w:rPr>
        <w:t>它可以使记忆的图表更为复杂，对坐标系进行叠加和移动，突出连接线或加深裂口。但是，边界线却并不在那里。边界线并不处于历史和记忆之间，而是位于</w:t>
      </w:r>
      <w:r>
        <w:rPr>
          <w:rFonts w:ascii="宋体" w:eastAsia="宋体" w:hAnsi="宋体" w:cs="宋体"/>
          <w:color w:val="000000"/>
          <w:sz w:val="16"/>
        </w:rPr>
        <w:t>“</w:t>
      </w:r>
      <w:r>
        <w:rPr>
          <w:rFonts w:ascii="宋体" w:eastAsia="宋体" w:hAnsi="宋体" w:cs="宋体"/>
          <w:color w:val="000000"/>
          <w:sz w:val="16"/>
        </w:rPr>
        <w:t>历史</w:t>
      </w:r>
      <w:r>
        <w:rPr>
          <w:rFonts w:ascii="宋体" w:eastAsia="宋体" w:hAnsi="宋体" w:cs="宋体"/>
          <w:color w:val="000000"/>
          <w:sz w:val="16"/>
        </w:rPr>
        <w:t>——</w:t>
      </w:r>
      <w:r>
        <w:rPr>
          <w:rFonts w:ascii="宋体" w:eastAsia="宋体" w:hAnsi="宋体" w:cs="宋体"/>
          <w:color w:val="000000"/>
          <w:sz w:val="16"/>
        </w:rPr>
        <w:t>记忆</w:t>
      </w:r>
      <w:r>
        <w:rPr>
          <w:rFonts w:ascii="宋体" w:eastAsia="宋体" w:hAnsi="宋体" w:cs="宋体"/>
          <w:color w:val="000000"/>
          <w:sz w:val="16"/>
        </w:rPr>
        <w:t>”</w:t>
      </w:r>
      <w:r>
        <w:rPr>
          <w:rFonts w:ascii="宋体" w:eastAsia="宋体" w:hAnsi="宋体" w:cs="宋体"/>
          <w:color w:val="000000"/>
          <w:sz w:val="16"/>
        </w:rPr>
        <w:t>的点状系统和多线性的或对角线的配置之间，因而绝不会是永恒性的，而是生成性的；</w:t>
      </w:r>
      <w:r>
        <w:rPr>
          <w:rFonts w:ascii="宋体" w:eastAsia="宋体" w:hAnsi="宋体" w:cs="宋体"/>
          <w:color w:val="000000"/>
          <w:sz w:val="16"/>
        </w:rPr>
        <w:t xml:space="preserve"> </w:t>
      </w:r>
      <w:r>
        <w:rPr>
          <w:rFonts w:ascii="宋体" w:eastAsia="宋体" w:hAnsi="宋体" w:cs="宋体"/>
          <w:color w:val="000000"/>
          <w:sz w:val="16"/>
        </w:rPr>
        <w:t>作为些许处于纯粹状态之中的生成，它们是跨历史的</w:t>
      </w:r>
      <w:r>
        <w:rPr>
          <w:rFonts w:ascii="宋体" w:eastAsia="宋体" w:hAnsi="宋体" w:cs="宋体"/>
          <w:color w:val="000000"/>
          <w:sz w:val="16"/>
        </w:rPr>
        <w:t xml:space="preserve"> ( trans-historique)</w:t>
      </w:r>
      <w:r>
        <w:rPr>
          <w:rFonts w:ascii="宋体" w:eastAsia="宋体" w:hAnsi="宋体" w:cs="宋体"/>
          <w:color w:val="000000"/>
          <w:sz w:val="16"/>
        </w:rPr>
        <w:t>。没有哪一种创造行动不是跨历史的，它总是旁敲侧击，或只有通过一条被解放的线才能前行。尼采并未将历史与永恒相对立，而是将它与潜一历史</w:t>
      </w:r>
      <w:r>
        <w:rPr>
          <w:rFonts w:ascii="宋体" w:eastAsia="宋体" w:hAnsi="宋体" w:cs="宋体"/>
          <w:color w:val="000000"/>
          <w:sz w:val="16"/>
        </w:rPr>
        <w:t xml:space="preserve"> ( sub-historique) </w:t>
      </w:r>
      <w:r>
        <w:rPr>
          <w:rFonts w:ascii="宋体" w:eastAsia="宋体" w:hAnsi="宋体" w:cs="宋体"/>
          <w:color w:val="000000"/>
          <w:sz w:val="16"/>
        </w:rPr>
        <w:t>或逾一历</w:t>
      </w:r>
      <w:r>
        <w:rPr>
          <w:rFonts w:ascii="宋体" w:eastAsia="宋体" w:hAnsi="宋体" w:cs="宋体"/>
          <w:color w:val="000000"/>
          <w:sz w:val="16"/>
        </w:rPr>
        <w:t>史</w:t>
      </w:r>
      <w:r>
        <w:rPr>
          <w:rFonts w:ascii="宋体" w:eastAsia="宋体" w:hAnsi="宋体" w:cs="宋体"/>
          <w:color w:val="000000"/>
          <w:sz w:val="16"/>
        </w:rPr>
        <w:t xml:space="preserve">( sur-historique) </w:t>
      </w:r>
      <w:r>
        <w:rPr>
          <w:rFonts w:ascii="宋体" w:eastAsia="宋体" w:hAnsi="宋体" w:cs="宋体"/>
          <w:color w:val="000000"/>
          <w:sz w:val="16"/>
        </w:rPr>
        <w:t>相对立</w:t>
      </w:r>
      <w:r>
        <w:rPr>
          <w:rFonts w:ascii="宋体" w:eastAsia="宋体" w:hAnsi="宋体" w:cs="宋体"/>
          <w:color w:val="000000"/>
          <w:sz w:val="16"/>
        </w:rPr>
        <w:t>:“</w:t>
      </w:r>
      <w:r>
        <w:rPr>
          <w:rFonts w:ascii="宋体" w:eastAsia="宋体" w:hAnsi="宋体" w:cs="宋体"/>
          <w:color w:val="000000"/>
          <w:sz w:val="16"/>
        </w:rPr>
        <w:t>不合时宜者</w:t>
      </w:r>
      <w:r>
        <w:rPr>
          <w:rFonts w:ascii="宋体" w:eastAsia="宋体" w:hAnsi="宋体" w:cs="宋体"/>
          <w:color w:val="000000"/>
          <w:sz w:val="16"/>
        </w:rPr>
        <w:t xml:space="preserve">”, </w:t>
      </w:r>
      <w:r>
        <w:rPr>
          <w:rFonts w:ascii="宋体" w:eastAsia="宋体" w:hAnsi="宋体" w:cs="宋体"/>
          <w:color w:val="000000"/>
          <w:sz w:val="16"/>
        </w:rPr>
        <w:t>它就是个别体、生成、生成之纯真性的</w:t>
      </w:r>
      <w:r>
        <w:rPr>
          <w:rFonts w:ascii="宋体" w:eastAsia="宋体" w:hAnsi="宋体" w:cs="宋体"/>
          <w:color w:val="000000"/>
          <w:sz w:val="16"/>
          <w:u w:val="single"/>
        </w:rPr>
        <w:t xml:space="preserve">     </w:t>
      </w:r>
    </w:p>
    <w:p w:rsidR="00B679E9" w:rsidRDefault="002E624B">
      <w:pPr>
        <w:autoSpaceDE w:val="0"/>
        <w:autoSpaceDN w:val="0"/>
        <w:spacing w:line="160" w:lineRule="atLeast"/>
        <w:ind w:left="200" w:right="220" w:firstLine="260"/>
        <w:rPr>
          <w:sz w:val="10"/>
        </w:rPr>
      </w:pPr>
      <w:r>
        <w:rPr>
          <w:rFonts w:ascii="宋体" w:eastAsia="宋体" w:hAnsi="宋体" w:cs="宋体"/>
          <w:color w:val="000000"/>
          <w:sz w:val="10"/>
        </w:rPr>
        <w:t xml:space="preserve">① </w:t>
      </w:r>
      <w:r>
        <w:rPr>
          <w:rFonts w:ascii="宋体" w:eastAsia="宋体" w:hAnsi="宋体" w:cs="宋体"/>
          <w:color w:val="000000"/>
          <w:sz w:val="10"/>
        </w:rPr>
        <w:t>比如，在记忆的系统之中，回忆的形成包含着一条对角线，它根据一个新的当下点</w:t>
      </w:r>
      <w:r>
        <w:rPr>
          <w:rFonts w:ascii="宋体" w:eastAsia="宋体" w:hAnsi="宋体" w:cs="宋体"/>
          <w:color w:val="000000"/>
          <w:sz w:val="10"/>
        </w:rPr>
        <w:t xml:space="preserve">B </w:t>
      </w:r>
      <w:r>
        <w:rPr>
          <w:rFonts w:ascii="宋体" w:eastAsia="宋体" w:hAnsi="宋体" w:cs="宋体"/>
          <w:color w:val="000000"/>
          <w:sz w:val="10"/>
        </w:rPr>
        <w:t>而使得当下点</w:t>
      </w:r>
      <w:r>
        <w:rPr>
          <w:rFonts w:ascii="宋体" w:eastAsia="宋体" w:hAnsi="宋体" w:cs="宋体"/>
          <w:color w:val="000000"/>
          <w:sz w:val="10"/>
        </w:rPr>
        <w:t>A</w:t>
      </w:r>
      <w:r>
        <w:rPr>
          <w:rFonts w:ascii="宋体" w:eastAsia="宋体" w:hAnsi="宋体" w:cs="宋体"/>
          <w:sz w:val="10"/>
        </w:rPr>
        <w:t xml:space="preserve"> </w:t>
      </w:r>
      <w:r>
        <w:rPr>
          <w:rFonts w:ascii="宋体" w:eastAsia="宋体" w:hAnsi="宋体" w:cs="宋体"/>
          <w:color w:val="000000"/>
          <w:sz w:val="10"/>
        </w:rPr>
        <w:t>转化为其再现</w:t>
      </w:r>
      <w:r>
        <w:rPr>
          <w:rFonts w:ascii="宋体" w:eastAsia="宋体" w:hAnsi="宋体" w:cs="宋体"/>
          <w:color w:val="000000"/>
          <w:sz w:val="10"/>
        </w:rPr>
        <w:t>A'</w:t>
      </w:r>
      <w:r>
        <w:rPr>
          <w:rFonts w:ascii="宋体" w:eastAsia="宋体" w:hAnsi="宋体" w:cs="宋体"/>
          <w:color w:val="000000"/>
          <w:sz w:val="10"/>
        </w:rPr>
        <w:t>，又根据</w:t>
      </w:r>
      <w:r>
        <w:rPr>
          <w:rFonts w:ascii="宋体" w:eastAsia="宋体" w:hAnsi="宋体" w:cs="宋体"/>
          <w:color w:val="000000"/>
          <w:sz w:val="10"/>
        </w:rPr>
        <w:t>C</w:t>
      </w:r>
      <w:r>
        <w:rPr>
          <w:rFonts w:ascii="宋体" w:eastAsia="宋体" w:hAnsi="宋体" w:cs="宋体"/>
          <w:color w:val="000000"/>
          <w:sz w:val="10"/>
        </w:rPr>
        <w:t>而使其转化为</w:t>
      </w:r>
      <w:r>
        <w:rPr>
          <w:rFonts w:ascii="宋体" w:eastAsia="宋体" w:hAnsi="宋体" w:cs="宋体"/>
          <w:color w:val="000000"/>
          <w:sz w:val="10"/>
        </w:rPr>
        <w:t>A"</w:t>
      </w:r>
      <w:r>
        <w:rPr>
          <w:rFonts w:ascii="宋体" w:eastAsia="宋体" w:hAnsi="宋体" w:cs="宋体"/>
          <w:color w:val="000000"/>
          <w:sz w:val="10"/>
        </w:rPr>
        <w:t>，依此类推：</w:t>
      </w:r>
    </w:p>
    <w:p w:rsidR="00B679E9" w:rsidRDefault="002E624B">
      <w:pPr>
        <w:spacing w:before="80"/>
        <w:ind w:left="1360" w:right="1540"/>
      </w:pPr>
      <w:r>
        <w:rPr>
          <w:noProof/>
        </w:rPr>
        <w:drawing>
          <wp:inline distT="0" distB="0" distL="0" distR="0">
            <wp:extent cx="2349500" cy="723900"/>
            <wp:effectExtent l="0" t="0" r="0" b="0"/>
            <wp:docPr id="160" name="Drawing 160"/>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31"/>
                    <a:stretch>
                      <a:fillRect/>
                    </a:stretch>
                  </pic:blipFill>
                  <pic:spPr>
                    <a:xfrm>
                      <a:off x="0" y="0"/>
                      <a:ext cx="2349500" cy="723900"/>
                    </a:xfrm>
                    <a:prstGeom prst="rect">
                      <a:avLst/>
                    </a:prstGeom>
                  </pic:spPr>
                </pic:pic>
              </a:graphicData>
            </a:graphic>
          </wp:inline>
        </w:drawing>
      </w:r>
    </w:p>
    <w:p w:rsidR="00B679E9" w:rsidRDefault="002E624B">
      <w:pPr>
        <w:autoSpaceDE w:val="0"/>
        <w:autoSpaceDN w:val="0"/>
        <w:spacing w:before="40" w:line="180" w:lineRule="atLeast"/>
        <w:ind w:left="460"/>
        <w:rPr>
          <w:sz w:val="10"/>
        </w:rPr>
      </w:pPr>
      <w:r>
        <w:rPr>
          <w:rFonts w:ascii="宋体" w:eastAsia="宋体" w:hAnsi="宋体" w:cs="宋体"/>
          <w:color w:val="000000"/>
          <w:sz w:val="10"/>
        </w:rPr>
        <w:t>参见</w:t>
      </w:r>
      <w:r>
        <w:rPr>
          <w:rFonts w:ascii="宋体" w:eastAsia="宋体" w:hAnsi="宋体" w:cs="宋体"/>
          <w:color w:val="000000"/>
          <w:sz w:val="10"/>
        </w:rPr>
        <w:t xml:space="preserve"> Husserl, Leçons pour une phénoménologie de la conscience intime du temps, P. U. F.</w:t>
      </w:r>
      <w:r>
        <w:rPr>
          <w:rFonts w:ascii="宋体" w:eastAsia="宋体" w:hAnsi="宋体" w:cs="宋体"/>
          <w:color w:val="000000"/>
          <w:sz w:val="10"/>
        </w:rPr>
        <w:t>。</w:t>
      </w:r>
    </w:p>
    <w:p w:rsidR="00B679E9" w:rsidRDefault="002E624B">
      <w:pPr>
        <w:autoSpaceDE w:val="0"/>
        <w:autoSpaceDN w:val="0"/>
        <w:spacing w:before="220" w:line="140" w:lineRule="atLeast"/>
        <w:ind w:left="3100"/>
        <w:rPr>
          <w:sz w:val="8"/>
        </w:rPr>
      </w:pPr>
      <w:r>
        <w:rPr>
          <w:rFonts w:ascii="宋体" w:eastAsia="宋体" w:hAnsi="宋体" w:cs="宋体"/>
          <w:color w:val="000000"/>
          <w:sz w:val="8"/>
        </w:rPr>
        <w:t>272</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7" w:lineRule="atLeast"/>
        <w:ind w:left="100"/>
        <w:rPr>
          <w:sz w:val="16"/>
        </w:rPr>
      </w:pPr>
      <w:r>
        <w:rPr>
          <w:rFonts w:ascii="宋体" w:eastAsia="宋体" w:hAnsi="宋体" w:cs="宋体"/>
          <w:b/>
          <w:color w:val="000000"/>
          <w:sz w:val="16"/>
        </w:rPr>
        <w:t>另一个名字</w:t>
      </w:r>
      <w:r>
        <w:rPr>
          <w:rFonts w:ascii="宋体" w:eastAsia="宋体" w:hAnsi="宋体" w:cs="宋体"/>
          <w:b/>
          <w:color w:val="000000"/>
          <w:sz w:val="16"/>
        </w:rPr>
        <w:t xml:space="preserve"> (</w:t>
      </w:r>
      <w:r>
        <w:rPr>
          <w:rFonts w:ascii="宋体" w:eastAsia="宋体" w:hAnsi="宋体" w:cs="宋体"/>
          <w:b/>
          <w:color w:val="000000"/>
          <w:sz w:val="16"/>
        </w:rPr>
        <w:t>换言之，遗忘反抗记忆，地理学反抗历史，地图反抗仿图，根茎反抗树形</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非历史的东西类似于一个裹在外面的大气层，生命唯有在它里面才能诞生，随着这大气层的毁灭而又消失。</w:t>
      </w:r>
      <w:r>
        <w:rPr>
          <w:rFonts w:ascii="宋体" w:eastAsia="宋体" w:hAnsi="宋体" w:cs="宋体"/>
          <w:b/>
          <w:color w:val="000000"/>
          <w:sz w:val="16"/>
        </w:rPr>
        <w:t>……</w:t>
      </w:r>
      <w:r>
        <w:rPr>
          <w:rFonts w:ascii="宋体" w:eastAsia="宋体" w:hAnsi="宋体" w:cs="宋体"/>
          <w:b/>
          <w:color w:val="000000"/>
          <w:sz w:val="16"/>
        </w:rPr>
        <w:t>哪里有人不事先进入非历史的那个雾层就能够做出的行动呢</w:t>
      </w:r>
      <w:r>
        <w:rPr>
          <w:rFonts w:ascii="宋体" w:eastAsia="宋体" w:hAnsi="宋体" w:cs="宋体"/>
          <w:b/>
          <w:color w:val="000000"/>
          <w:sz w:val="16"/>
        </w:rPr>
        <w:t>?”①</w:t>
      </w:r>
      <w:r>
        <w:rPr>
          <w:rFonts w:ascii="宋体" w:eastAsia="宋体" w:hAnsi="宋体" w:cs="宋体"/>
          <w:b/>
          <w:color w:val="000000"/>
          <w:sz w:val="16"/>
        </w:rPr>
        <w:t>创造就像是一条条突变的抽象线，它们挣脱了对某个世界进行再现的任务，而这正是因为它们配置起一种新类型的实在，而历史只能在点状系统之中对此种实在进行重新把握和重新定位。</w:t>
      </w:r>
    </w:p>
    <w:p w:rsidR="00B679E9" w:rsidRDefault="002E624B">
      <w:pPr>
        <w:autoSpaceDE w:val="0"/>
        <w:autoSpaceDN w:val="0"/>
        <w:spacing w:before="20" w:line="282" w:lineRule="atLeast"/>
        <w:ind w:left="40" w:firstLine="400"/>
        <w:rPr>
          <w:sz w:val="16"/>
        </w:rPr>
      </w:pPr>
      <w:r>
        <w:rPr>
          <w:rFonts w:ascii="宋体" w:eastAsia="宋体" w:hAnsi="宋体" w:cs="宋体"/>
          <w:b/>
          <w:color w:val="000000"/>
          <w:sz w:val="16"/>
        </w:rPr>
        <w:t>当布勒兹投身于音乐史的研究之时，他是为了揭示，一位伟大的音乐家每次都以极为不同的方式在和声的垂直线和旋律的</w:t>
      </w:r>
      <w:r>
        <w:rPr>
          <w:rFonts w:ascii="宋体" w:eastAsia="宋体" w:hAnsi="宋体" w:cs="宋体"/>
          <w:b/>
          <w:color w:val="000000"/>
          <w:sz w:val="16"/>
        </w:rPr>
        <w:t>水平线之间创造出一条对角线。每次都是一条不同的对角线，都是一种不同的技法和不同的创造。因而，沿着这条横贯线</w:t>
      </w:r>
      <w:r>
        <w:rPr>
          <w:rFonts w:ascii="宋体" w:eastAsia="宋体" w:hAnsi="宋体" w:cs="宋体"/>
          <w:b/>
          <w:color w:val="000000"/>
          <w:sz w:val="16"/>
        </w:rPr>
        <w:t xml:space="preserve"> (</w:t>
      </w:r>
      <w:r>
        <w:rPr>
          <w:rFonts w:ascii="宋体" w:eastAsia="宋体" w:hAnsi="宋体" w:cs="宋体"/>
          <w:b/>
          <w:color w:val="000000"/>
          <w:sz w:val="16"/>
        </w:rPr>
        <w:t>它实际上就是解域之线</w:t>
      </w:r>
      <w:r>
        <w:rPr>
          <w:rFonts w:ascii="宋体" w:eastAsia="宋体" w:hAnsi="宋体" w:cs="宋体"/>
          <w:b/>
          <w:color w:val="000000"/>
          <w:sz w:val="16"/>
        </w:rPr>
        <w:t>)</w:t>
      </w:r>
      <w:r>
        <w:rPr>
          <w:rFonts w:ascii="宋体" w:eastAsia="宋体" w:hAnsi="宋体" w:cs="宋体"/>
          <w:b/>
          <w:color w:val="000000"/>
          <w:sz w:val="16"/>
        </w:rPr>
        <w:t>，运动着一个声音的断块，它不再拥有一个起源点，因为它始终并已经处于线的中间；</w:t>
      </w:r>
      <w:r>
        <w:rPr>
          <w:rFonts w:ascii="宋体" w:eastAsia="宋体" w:hAnsi="宋体" w:cs="宋体"/>
          <w:b/>
          <w:color w:val="000000"/>
          <w:sz w:val="16"/>
        </w:rPr>
        <w:t xml:space="preserve"> </w:t>
      </w:r>
      <w:r>
        <w:rPr>
          <w:rFonts w:ascii="宋体" w:eastAsia="宋体" w:hAnsi="宋体" w:cs="宋体"/>
          <w:b/>
          <w:color w:val="000000"/>
          <w:sz w:val="16"/>
        </w:rPr>
        <w:t>它不再拥有水平的和垂直的坐标系，因为它创造出自身的坐标系；</w:t>
      </w:r>
      <w:r>
        <w:rPr>
          <w:rFonts w:ascii="宋体" w:eastAsia="宋体" w:hAnsi="宋体" w:cs="宋体"/>
          <w:b/>
          <w:color w:val="000000"/>
          <w:sz w:val="16"/>
        </w:rPr>
        <w:t xml:space="preserve"> </w:t>
      </w:r>
      <w:r>
        <w:rPr>
          <w:rFonts w:ascii="宋体" w:eastAsia="宋体" w:hAnsi="宋体" w:cs="宋体"/>
          <w:b/>
          <w:color w:val="000000"/>
          <w:sz w:val="16"/>
        </w:rPr>
        <w:t>它不再形成从一点到另一点的可定位的连接线，因为它处于</w:t>
      </w:r>
      <w:r>
        <w:rPr>
          <w:rFonts w:ascii="宋体" w:eastAsia="宋体" w:hAnsi="宋体" w:cs="宋体"/>
          <w:b/>
          <w:color w:val="000000"/>
          <w:sz w:val="16"/>
        </w:rPr>
        <w:t>“</w:t>
      </w:r>
      <w:r>
        <w:rPr>
          <w:rFonts w:ascii="宋体" w:eastAsia="宋体" w:hAnsi="宋体" w:cs="宋体"/>
          <w:b/>
          <w:color w:val="000000"/>
          <w:sz w:val="16"/>
        </w:rPr>
        <w:t>非律动的时间</w:t>
      </w:r>
      <w:r>
        <w:rPr>
          <w:rFonts w:ascii="宋体" w:eastAsia="宋体" w:hAnsi="宋体" w:cs="宋体"/>
          <w:b/>
          <w:color w:val="000000"/>
          <w:sz w:val="16"/>
        </w:rPr>
        <w:t>”</w:t>
      </w:r>
      <w:r>
        <w:rPr>
          <w:rFonts w:ascii="宋体" w:eastAsia="宋体" w:hAnsi="宋体" w:cs="宋体"/>
          <w:b/>
          <w:color w:val="000000"/>
          <w:sz w:val="16"/>
        </w:rPr>
        <w:t>之中：一个被解域的节奏断块，它抛弃了点、坐标系和拍子</w:t>
      </w:r>
      <w:r>
        <w:rPr>
          <w:rFonts w:ascii="宋体" w:eastAsia="宋体" w:hAnsi="宋体" w:cs="宋体"/>
          <w:b/>
          <w:color w:val="000000"/>
          <w:sz w:val="16"/>
        </w:rPr>
        <w:t xml:space="preserve"> ( mesure)</w:t>
      </w:r>
      <w:r>
        <w:rPr>
          <w:rFonts w:ascii="宋体" w:eastAsia="宋体" w:hAnsi="宋体" w:cs="宋体"/>
          <w:b/>
          <w:color w:val="000000"/>
          <w:sz w:val="16"/>
        </w:rPr>
        <w:t>，就像是一叶醉舟，与线融合在一起，或勾勒出一个容贯的平面。快与慢将自身投入于音乐形式之中，时而推动后者</w:t>
      </w:r>
      <w:r>
        <w:rPr>
          <w:rFonts w:ascii="宋体" w:eastAsia="宋体" w:hAnsi="宋体" w:cs="宋体"/>
          <w:b/>
          <w:color w:val="000000"/>
          <w:sz w:val="16"/>
        </w:rPr>
        <w:t>进行某种增殖或线性的微观增殖，时而又使得后者趋于消亡、声音的消失、内卷，或者兼有这两种情况。音乐家尤其可以说：</w:t>
      </w:r>
      <w:r>
        <w:rPr>
          <w:rFonts w:ascii="宋体" w:eastAsia="宋体" w:hAnsi="宋体" w:cs="宋体"/>
          <w:b/>
          <w:color w:val="000000"/>
          <w:sz w:val="16"/>
        </w:rPr>
        <w:t>“</w:t>
      </w:r>
      <w:r>
        <w:rPr>
          <w:rFonts w:ascii="宋体" w:eastAsia="宋体" w:hAnsi="宋体" w:cs="宋体"/>
          <w:b/>
          <w:color w:val="000000"/>
          <w:sz w:val="16"/>
        </w:rPr>
        <w:t>我憎恶记忆，我憎恶回忆</w:t>
      </w:r>
      <w:r>
        <w:rPr>
          <w:rFonts w:ascii="宋体" w:eastAsia="宋体" w:hAnsi="宋体" w:cs="宋体"/>
          <w:b/>
          <w:color w:val="000000"/>
          <w:sz w:val="16"/>
        </w:rPr>
        <w:t>”</w:t>
      </w:r>
      <w:r>
        <w:rPr>
          <w:rFonts w:ascii="宋体" w:eastAsia="宋体" w:hAnsi="宋体" w:cs="宋体"/>
          <w:b/>
          <w:color w:val="000000"/>
          <w:sz w:val="16"/>
        </w:rPr>
        <w:t>，而这正是因为他肯定了生成之力。我们可以在维也纳乐派那里发现这样一种对角线、这样一种线一断块的例证。然而，我们同样也可以说，维也纳乐派建立了一种由点、垂直线和水平线所构成的新的结域系统，正是它确立了维也纳乐派的历史地位。另一种尝试、另一种创造行动随之而来。重要的是，所有的音乐家始终以这样的方式进行操作：在点、坐标系和可定位的连接线之外，勾勒出他们自己的对角线，无论它是怎样的</w:t>
      </w:r>
      <w:r>
        <w:rPr>
          <w:rFonts w:ascii="宋体" w:eastAsia="宋体" w:hAnsi="宋体" w:cs="宋体"/>
          <w:b/>
          <w:color w:val="000000"/>
          <w:sz w:val="16"/>
        </w:rPr>
        <w:t>孱弱，从而使得一个声音断块飘逸于一条被创造的、被解放的线之上，并将这个运动的、变异的断块作为一个个别体释放于空间之中</w:t>
      </w:r>
      <w:r>
        <w:rPr>
          <w:rFonts w:ascii="宋体" w:eastAsia="宋体" w:hAnsi="宋体" w:cs="宋体"/>
          <w:b/>
          <w:color w:val="000000"/>
          <w:sz w:val="16"/>
        </w:rPr>
        <w:t xml:space="preserve"> (</w:t>
      </w:r>
      <w:r>
        <w:rPr>
          <w:rFonts w:ascii="宋体" w:eastAsia="宋体" w:hAnsi="宋体" w:cs="宋体"/>
          <w:b/>
          <w:color w:val="000000"/>
          <w:sz w:val="16"/>
        </w:rPr>
        <w:t>比如，半音性、聚合体、复杂的音符，此外，已经存在着复调音乐的种种资源和可能性，等等</w:t>
      </w:r>
      <w:r>
        <w:rPr>
          <w:rFonts w:ascii="宋体" w:eastAsia="宋体" w:hAnsi="宋体" w:cs="宋体"/>
          <w:b/>
          <w:color w:val="000000"/>
          <w:sz w:val="16"/>
        </w:rPr>
        <w:t>②)</w:t>
      </w:r>
      <w:r>
        <w:rPr>
          <w:rFonts w:ascii="宋体" w:eastAsia="宋体" w:hAnsi="宋体" w:cs="宋体"/>
          <w:b/>
          <w:color w:val="000000"/>
          <w:sz w:val="16"/>
        </w:rPr>
        <w:t>。有些人已经提到了管风琴的</w:t>
      </w:r>
      <w:r>
        <w:rPr>
          <w:rFonts w:ascii="宋体" w:eastAsia="宋体" w:hAnsi="宋体" w:cs="宋体"/>
          <w:b/>
          <w:color w:val="000000"/>
          <w:sz w:val="16"/>
        </w:rPr>
        <w:t>“</w:t>
      </w:r>
      <w:r>
        <w:rPr>
          <w:rFonts w:ascii="宋体" w:eastAsia="宋体" w:hAnsi="宋体" w:cs="宋体"/>
          <w:b/>
          <w:color w:val="000000"/>
          <w:sz w:val="16"/>
        </w:rPr>
        <w:t>倾斜的矢量</w:t>
      </w:r>
      <w:r>
        <w:rPr>
          <w:rFonts w:ascii="宋体" w:eastAsia="宋体" w:hAnsi="宋体" w:cs="宋体"/>
          <w:b/>
          <w:color w:val="000000"/>
          <w:sz w:val="16"/>
        </w:rPr>
        <w:t>”</w:t>
      </w:r>
      <w:r>
        <w:rPr>
          <w:rFonts w:ascii="宋体" w:eastAsia="宋体" w:hAnsi="宋体" w:cs="宋体"/>
          <w:b/>
          <w:color w:val="000000"/>
          <w:sz w:val="16"/>
        </w:rPr>
        <w:t>。对角线常常是由极为复杂的线和声音空间所形成。这就</w:t>
      </w:r>
    </w:p>
    <w:p w:rsidR="00B679E9" w:rsidRDefault="002E624B">
      <w:pPr>
        <w:spacing w:before="360" w:line="60" w:lineRule="exact"/>
        <w:ind w:left="120" w:right="5500"/>
        <w:rPr>
          <w:sz w:val="24"/>
        </w:rPr>
      </w:pPr>
      <w:r>
        <w:rPr>
          <w:rFonts w:ascii="宋体" w:eastAsia="宋体" w:hAnsi="宋体" w:cs="宋体"/>
          <w:sz w:val="24"/>
          <w:u w:val="single"/>
        </w:rPr>
        <w:t xml:space="preserve">        </w:t>
      </w:r>
    </w:p>
    <w:p w:rsidR="00B679E9" w:rsidRDefault="002E624B">
      <w:pPr>
        <w:autoSpaceDE w:val="0"/>
        <w:autoSpaceDN w:val="0"/>
        <w:spacing w:before="120" w:line="180" w:lineRule="atLeast"/>
        <w:ind w:left="100"/>
        <w:rPr>
          <w:sz w:val="10"/>
        </w:rPr>
      </w:pPr>
      <w:r>
        <w:rPr>
          <w:rFonts w:ascii="宋体" w:eastAsia="宋体" w:hAnsi="宋体" w:cs="宋体"/>
          <w:b/>
          <w:color w:val="000000"/>
          <w:sz w:val="10"/>
        </w:rPr>
        <w:t>合时宜的沉思》，李秋零译，华东师范大学出版社</w:t>
      </w:r>
      <w:r>
        <w:rPr>
          <w:rFonts w:ascii="宋体" w:eastAsia="宋体" w:hAnsi="宋体" w:cs="宋体"/>
          <w:b/>
          <w:color w:val="000000"/>
          <w:sz w:val="10"/>
        </w:rPr>
        <w:t>2007</w:t>
      </w:r>
      <w:r>
        <w:rPr>
          <w:rFonts w:ascii="宋体" w:eastAsia="宋体" w:hAnsi="宋体" w:cs="宋体"/>
          <w:b/>
          <w:color w:val="000000"/>
          <w:sz w:val="10"/>
        </w:rPr>
        <w:t>年版，第</w:t>
      </w:r>
      <w:r>
        <w:rPr>
          <w:rFonts w:ascii="宋体" w:eastAsia="宋体" w:hAnsi="宋体" w:cs="宋体"/>
          <w:b/>
          <w:color w:val="000000"/>
          <w:sz w:val="10"/>
        </w:rPr>
        <w:t>143</w:t>
      </w:r>
      <w:r>
        <w:rPr>
          <w:rFonts w:ascii="宋体" w:eastAsia="宋体" w:hAnsi="宋体" w:cs="宋体"/>
          <w:b/>
          <w:color w:val="000000"/>
          <w:sz w:val="10"/>
        </w:rPr>
        <w:t>页。</w:t>
      </w:r>
      <w:r>
        <w:rPr>
          <w:rFonts w:ascii="宋体" w:eastAsia="宋体" w:hAnsi="宋体" w:cs="宋体"/>
          <w:b/>
          <w:color w:val="000000"/>
          <w:sz w:val="10"/>
        </w:rPr>
        <w:t xml:space="preserve">——— </w:t>
      </w:r>
      <w:r>
        <w:rPr>
          <w:rFonts w:ascii="宋体" w:eastAsia="宋体" w:hAnsi="宋体" w:cs="宋体"/>
          <w:b/>
          <w:color w:val="000000"/>
          <w:sz w:val="10"/>
        </w:rPr>
        <w:t>译注</w:t>
      </w:r>
      <w:r>
        <w:rPr>
          <w:rFonts w:ascii="宋体" w:eastAsia="宋体" w:hAnsi="宋体" w:cs="宋体"/>
          <w:b/>
          <w:color w:val="000000"/>
          <w:sz w:val="10"/>
        </w:rPr>
        <w:t>)</w:t>
      </w:r>
    </w:p>
    <w:p w:rsidR="00B679E9" w:rsidRDefault="002E624B">
      <w:pPr>
        <w:autoSpaceDE w:val="0"/>
        <w:autoSpaceDN w:val="0"/>
        <w:spacing w:before="20" w:line="155" w:lineRule="atLeast"/>
        <w:ind w:left="14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关于所有这些主题，参见</w:t>
      </w:r>
      <w:r>
        <w:rPr>
          <w:rFonts w:ascii="宋体" w:eastAsia="宋体" w:hAnsi="宋体" w:cs="宋体"/>
          <w:b/>
          <w:color w:val="000000"/>
          <w:sz w:val="10"/>
        </w:rPr>
        <w:t xml:space="preserve"> PierreBoulez</w:t>
      </w:r>
      <w:r>
        <w:rPr>
          <w:rFonts w:ascii="宋体" w:eastAsia="宋体" w:hAnsi="宋体" w:cs="宋体"/>
          <w:b/>
          <w:color w:val="000000"/>
          <w:sz w:val="10"/>
        </w:rPr>
        <w:t>：</w:t>
      </w:r>
      <w:r>
        <w:rPr>
          <w:rFonts w:ascii="宋体" w:eastAsia="宋体" w:hAnsi="宋体" w:cs="宋体"/>
          <w:b/>
          <w:color w:val="000000"/>
          <w:sz w:val="10"/>
        </w:rPr>
        <w:t xml:space="preserve">(1) </w:t>
      </w:r>
      <w:r>
        <w:rPr>
          <w:rFonts w:ascii="宋体" w:eastAsia="宋体" w:hAnsi="宋体" w:cs="宋体"/>
          <w:b/>
          <w:color w:val="000000"/>
          <w:sz w:val="10"/>
        </w:rPr>
        <w:t>贯穿线何以每次都倾向于逃避音乐之中的垂直的和水平的坐标系</w:t>
      </w:r>
      <w:r>
        <w:rPr>
          <w:rFonts w:ascii="宋体" w:eastAsia="宋体" w:hAnsi="宋体" w:cs="宋体"/>
          <w:b/>
          <w:color w:val="000000"/>
          <w:sz w:val="10"/>
        </w:rPr>
        <w:t xml:space="preserve">, </w:t>
      </w:r>
      <w:r>
        <w:rPr>
          <w:rFonts w:ascii="宋体" w:eastAsia="宋体" w:hAnsi="宋体" w:cs="宋体"/>
          <w:b/>
          <w:color w:val="000000"/>
          <w:sz w:val="10"/>
        </w:rPr>
        <w:t>甚至往往勾勒出</w:t>
      </w:r>
      <w:r>
        <w:rPr>
          <w:rFonts w:ascii="宋体" w:eastAsia="宋体" w:hAnsi="宋体" w:cs="宋体"/>
          <w:b/>
          <w:color w:val="000000"/>
          <w:sz w:val="10"/>
        </w:rPr>
        <w:t>“</w:t>
      </w:r>
      <w:r>
        <w:rPr>
          <w:rFonts w:ascii="宋体" w:eastAsia="宋体" w:hAnsi="宋体" w:cs="宋体"/>
          <w:b/>
          <w:color w:val="000000"/>
          <w:sz w:val="10"/>
        </w:rPr>
        <w:t>虚线</w:t>
      </w:r>
      <w:r>
        <w:rPr>
          <w:rFonts w:ascii="宋体" w:eastAsia="宋体" w:hAnsi="宋体" w:cs="宋体"/>
          <w:b/>
          <w:color w:val="000000"/>
          <w:sz w:val="10"/>
        </w:rPr>
        <w:t>”, «Relevés d’ apprenti», Éd. Seuil, pp.230, 290—297, 372</w:t>
      </w:r>
      <w:r>
        <w:rPr>
          <w:rFonts w:ascii="宋体" w:eastAsia="宋体" w:hAnsi="宋体" w:cs="宋体"/>
          <w:b/>
          <w:color w:val="000000"/>
          <w:sz w:val="10"/>
        </w:rPr>
        <w:t>。</w:t>
      </w:r>
      <w:r>
        <w:rPr>
          <w:rFonts w:ascii="宋体" w:eastAsia="宋体" w:hAnsi="宋体" w:cs="宋体"/>
          <w:b/>
          <w:color w:val="000000"/>
          <w:sz w:val="10"/>
        </w:rPr>
        <w:t xml:space="preserve">(2) </w:t>
      </w:r>
      <w:r>
        <w:rPr>
          <w:rFonts w:ascii="宋体" w:eastAsia="宋体" w:hAnsi="宋体" w:cs="宋体"/>
          <w:b/>
          <w:color w:val="000000"/>
          <w:sz w:val="10"/>
        </w:rPr>
        <w:t>关于与这条贯穿线相关的声音断块或</w:t>
      </w:r>
      <w:r>
        <w:rPr>
          <w:rFonts w:ascii="宋体" w:eastAsia="宋体" w:hAnsi="宋体" w:cs="宋体"/>
          <w:b/>
          <w:color w:val="000000"/>
          <w:sz w:val="10"/>
        </w:rPr>
        <w:t>“</w:t>
      </w:r>
      <w:r>
        <w:rPr>
          <w:rFonts w:ascii="宋体" w:eastAsia="宋体" w:hAnsi="宋体" w:cs="宋体"/>
          <w:b/>
          <w:color w:val="000000"/>
          <w:sz w:val="10"/>
        </w:rPr>
        <w:t>绵延断块</w:t>
      </w:r>
      <w:r>
        <w:rPr>
          <w:rFonts w:ascii="宋体" w:eastAsia="宋体" w:hAnsi="宋体" w:cs="宋体"/>
          <w:b/>
          <w:color w:val="000000"/>
          <w:sz w:val="10"/>
        </w:rPr>
        <w:t>”</w:t>
      </w:r>
      <w:r>
        <w:rPr>
          <w:rFonts w:ascii="宋体" w:eastAsia="宋体" w:hAnsi="宋体" w:cs="宋体"/>
          <w:b/>
          <w:color w:val="000000"/>
          <w:sz w:val="10"/>
        </w:rPr>
        <w:t>的观念</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Penser la musique aujourd' hui, Gonthier, pp.59——63</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关于点与断块之间的区别，以及</w:t>
      </w:r>
      <w:r>
        <w:rPr>
          <w:rFonts w:ascii="宋体" w:eastAsia="宋体" w:hAnsi="宋体" w:cs="宋体"/>
          <w:b/>
          <w:color w:val="000000"/>
          <w:sz w:val="10"/>
        </w:rPr>
        <w:t>“</w:t>
      </w:r>
      <w:r>
        <w:rPr>
          <w:rFonts w:ascii="宋体" w:eastAsia="宋体" w:hAnsi="宋体" w:cs="宋体"/>
          <w:b/>
          <w:color w:val="000000"/>
          <w:sz w:val="10"/>
        </w:rPr>
        <w:t>点状系统</w:t>
      </w:r>
      <w:r>
        <w:rPr>
          <w:rFonts w:ascii="宋体" w:eastAsia="宋体" w:hAnsi="宋体" w:cs="宋体"/>
          <w:b/>
          <w:color w:val="000000"/>
          <w:sz w:val="10"/>
        </w:rPr>
        <w:t>”</w:t>
      </w:r>
      <w:r>
        <w:rPr>
          <w:rFonts w:ascii="宋体" w:eastAsia="宋体" w:hAnsi="宋体" w:cs="宋体"/>
          <w:b/>
          <w:color w:val="000000"/>
          <w:sz w:val="10"/>
        </w:rPr>
        <w:t>与具有多变的个体性的</w:t>
      </w:r>
      <w:r>
        <w:rPr>
          <w:rFonts w:ascii="宋体" w:eastAsia="宋体" w:hAnsi="宋体" w:cs="宋体"/>
          <w:b/>
          <w:color w:val="000000"/>
          <w:sz w:val="10"/>
        </w:rPr>
        <w:t>“</w:t>
      </w:r>
      <w:r>
        <w:rPr>
          <w:rFonts w:ascii="宋体" w:eastAsia="宋体" w:hAnsi="宋体" w:cs="宋体"/>
          <w:b/>
          <w:color w:val="000000"/>
          <w:sz w:val="10"/>
        </w:rPr>
        <w:t>聚合系统</w:t>
      </w:r>
      <w:r>
        <w:rPr>
          <w:rFonts w:ascii="宋体" w:eastAsia="宋体" w:hAnsi="宋体" w:cs="宋体"/>
          <w:b/>
          <w:color w:val="000000"/>
          <w:sz w:val="10"/>
        </w:rPr>
        <w:t>”</w:t>
      </w:r>
      <w:r>
        <w:rPr>
          <w:rFonts w:ascii="宋体" w:eastAsia="宋体" w:hAnsi="宋体" w:cs="宋体"/>
          <w:b/>
          <w:color w:val="000000"/>
          <w:sz w:val="10"/>
        </w:rPr>
        <w:t>之间的区分，参见</w:t>
      </w:r>
      <w:r>
        <w:rPr>
          <w:rFonts w:ascii="宋体" w:eastAsia="宋体" w:hAnsi="宋体" w:cs="宋体"/>
          <w:b/>
          <w:color w:val="000000"/>
          <w:sz w:val="10"/>
        </w:rPr>
        <w:t>“Sonate que me veux-tu?”, i</w:t>
      </w:r>
      <w:r>
        <w:rPr>
          <w:rFonts w:ascii="宋体" w:eastAsia="宋体" w:hAnsi="宋体" w:cs="宋体"/>
          <w:b/>
          <w:color w:val="000000"/>
          <w:sz w:val="10"/>
        </w:rPr>
        <w:t>n Médiations, n°7, 1964</w:t>
      </w:r>
      <w:r>
        <w:rPr>
          <w:rFonts w:ascii="宋体" w:eastAsia="宋体" w:hAnsi="宋体" w:cs="宋体"/>
          <w:b/>
          <w:color w:val="000000"/>
          <w:sz w:val="10"/>
        </w:rPr>
        <w:t>。对于记忆的憎恶经常出现在布勒兹的作品之中</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“Eloge de l’amnésie”( Musique en jeu, n° 4, 1971), “J’ ai horreur du souvenir”( in Roger Desormière et son</w:t>
      </w:r>
      <w:r>
        <w:rPr>
          <w:rFonts w:ascii="宋体" w:eastAsia="宋体" w:hAnsi="宋体" w:cs="宋体"/>
          <w:sz w:val="10"/>
        </w:rPr>
        <w:t xml:space="preserve"> </w:t>
      </w:r>
      <w:r>
        <w:rPr>
          <w:rFonts w:ascii="宋体" w:eastAsia="宋体" w:hAnsi="宋体" w:cs="宋体"/>
          <w:b/>
          <w:color w:val="000000"/>
          <w:sz w:val="10"/>
        </w:rPr>
        <w:t xml:space="preserve"> temps</w:t>
      </w:r>
      <w:r>
        <w:rPr>
          <w:rFonts w:ascii="宋体" w:eastAsia="宋体" w:hAnsi="宋体" w:cs="宋体"/>
          <w:b/>
          <w:color w:val="000000"/>
          <w:sz w:val="10"/>
        </w:rPr>
        <w:t>，</w:t>
      </w:r>
      <w:r>
        <w:rPr>
          <w:rFonts w:ascii="宋体" w:eastAsia="宋体" w:hAnsi="宋体" w:cs="宋体"/>
          <w:b/>
          <w:color w:val="000000"/>
          <w:sz w:val="10"/>
        </w:rPr>
        <w:t xml:space="preserve"> Éd. du Rocher)</w:t>
      </w:r>
      <w:r>
        <w:rPr>
          <w:rFonts w:ascii="宋体" w:eastAsia="宋体" w:hAnsi="宋体" w:cs="宋体"/>
          <w:b/>
          <w:color w:val="000000"/>
          <w:sz w:val="10"/>
        </w:rPr>
        <w:t>。援引当代的例子，</w:t>
      </w:r>
      <w:r>
        <w:rPr>
          <w:rFonts w:ascii="宋体" w:eastAsia="宋体" w:hAnsi="宋体" w:cs="宋体"/>
          <w:b/>
          <w:color w:val="000000"/>
          <w:sz w:val="10"/>
        </w:rPr>
        <w:t xml:space="preserve"> </w:t>
      </w:r>
      <w:r>
        <w:rPr>
          <w:rFonts w:ascii="宋体" w:eastAsia="宋体" w:hAnsi="宋体" w:cs="宋体"/>
          <w:b/>
          <w:color w:val="000000"/>
          <w:sz w:val="10"/>
        </w:rPr>
        <w:t>我们可以在斯特拉文斯基、凯奇和贝里奥的作品之中发现类似的阐述。当然，存在着一种与坐标系相关的音乐记忆，它运作于社会性框架之中</w:t>
      </w:r>
      <w:r>
        <w:rPr>
          <w:rFonts w:ascii="宋体" w:eastAsia="宋体" w:hAnsi="宋体" w:cs="宋体"/>
          <w:b/>
          <w:color w:val="000000"/>
          <w:sz w:val="10"/>
        </w:rPr>
        <w:t xml:space="preserve"> (</w:t>
      </w:r>
      <w:r>
        <w:rPr>
          <w:rFonts w:ascii="宋体" w:eastAsia="宋体" w:hAnsi="宋体" w:cs="宋体"/>
          <w:b/>
          <w:color w:val="000000"/>
          <w:sz w:val="10"/>
        </w:rPr>
        <w:t>起床、睡下</w:t>
      </w:r>
      <w:r>
        <w:rPr>
          <w:rFonts w:ascii="宋体" w:eastAsia="宋体" w:hAnsi="宋体" w:cs="宋体"/>
          <w:b/>
          <w:color w:val="000000"/>
          <w:sz w:val="10"/>
        </w:rPr>
        <w:t>、退却</w:t>
      </w:r>
      <w:r>
        <w:rPr>
          <w:rFonts w:ascii="宋体" w:eastAsia="宋体" w:hAnsi="宋体" w:cs="宋体"/>
          <w:b/>
          <w:color w:val="000000"/>
          <w:sz w:val="10"/>
        </w:rPr>
        <w:t>)</w:t>
      </w:r>
      <w:r>
        <w:rPr>
          <w:rFonts w:ascii="宋体" w:eastAsia="宋体" w:hAnsi="宋体" w:cs="宋体"/>
          <w:b/>
          <w:color w:val="000000"/>
          <w:sz w:val="10"/>
        </w:rPr>
        <w:t>。然而，对于一个</w:t>
      </w:r>
      <w:r>
        <w:rPr>
          <w:rFonts w:ascii="宋体" w:eastAsia="宋体" w:hAnsi="宋体" w:cs="宋体"/>
          <w:b/>
          <w:color w:val="000000"/>
          <w:sz w:val="10"/>
        </w:rPr>
        <w:t>“</w:t>
      </w:r>
      <w:r>
        <w:rPr>
          <w:rFonts w:ascii="宋体" w:eastAsia="宋体" w:hAnsi="宋体" w:cs="宋体"/>
          <w:b/>
          <w:color w:val="000000"/>
          <w:sz w:val="10"/>
        </w:rPr>
        <w:t>乐句</w:t>
      </w:r>
      <w:r>
        <w:rPr>
          <w:rFonts w:ascii="宋体" w:eastAsia="宋体" w:hAnsi="宋体" w:cs="宋体"/>
          <w:b/>
          <w:color w:val="000000"/>
          <w:sz w:val="10"/>
        </w:rPr>
        <w:t>”</w:t>
      </w:r>
      <w:r>
        <w:rPr>
          <w:rFonts w:ascii="宋体" w:eastAsia="宋体" w:hAnsi="宋体" w:cs="宋体"/>
          <w:b/>
          <w:color w:val="000000"/>
          <w:sz w:val="10"/>
        </w:rPr>
        <w:t>的感知</w:t>
      </w:r>
      <w:r>
        <w:rPr>
          <w:rFonts w:ascii="宋体" w:eastAsia="宋体" w:hAnsi="宋体" w:cs="宋体"/>
          <w:b/>
          <w:color w:val="000000"/>
          <w:sz w:val="10"/>
        </w:rPr>
        <w:t>(</w:t>
      </w:r>
      <w:r>
        <w:rPr>
          <w:rFonts w:ascii="宋体" w:eastAsia="宋体" w:hAnsi="宋体" w:cs="宋体"/>
          <w:b/>
          <w:color w:val="000000"/>
          <w:sz w:val="10"/>
        </w:rPr>
        <w:t>即便是回忆类型的感知</w:t>
      </w:r>
      <w:r>
        <w:rPr>
          <w:rFonts w:ascii="宋体" w:eastAsia="宋体" w:hAnsi="宋体" w:cs="宋体"/>
          <w:b/>
          <w:color w:val="000000"/>
          <w:sz w:val="10"/>
        </w:rPr>
        <w:t xml:space="preserve">) </w:t>
      </w:r>
      <w:r>
        <w:rPr>
          <w:rFonts w:ascii="宋体" w:eastAsia="宋体" w:hAnsi="宋体" w:cs="宋体"/>
          <w:b/>
          <w:color w:val="000000"/>
          <w:sz w:val="10"/>
        </w:rPr>
        <w:t>所借助的与其说是一种记忆，还不如说是一种相遇</w:t>
      </w:r>
      <w:r>
        <w:rPr>
          <w:rFonts w:ascii="宋体" w:eastAsia="宋体" w:hAnsi="宋体" w:cs="宋体"/>
          <w:b/>
          <w:color w:val="000000"/>
          <w:sz w:val="10"/>
        </w:rPr>
        <w:t xml:space="preserve">( rencontre) </w:t>
      </w:r>
      <w:r>
        <w:rPr>
          <w:rFonts w:ascii="宋体" w:eastAsia="宋体" w:hAnsi="宋体" w:cs="宋体"/>
          <w:b/>
          <w:color w:val="000000"/>
          <w:sz w:val="10"/>
        </w:rPr>
        <w:t>类型的感知的拓展与收缩。有必要研究每位音乐家是如何运用真正的遗忘之断块的：比如，巴拉凯就提到</w:t>
      </w:r>
      <w:r>
        <w:rPr>
          <w:rFonts w:ascii="宋体" w:eastAsia="宋体" w:hAnsi="宋体" w:cs="宋体"/>
          <w:b/>
          <w:color w:val="000000"/>
          <w:sz w:val="10"/>
        </w:rPr>
        <w:t>“</w:t>
      </w:r>
      <w:r>
        <w:rPr>
          <w:rFonts w:ascii="宋体" w:eastAsia="宋体" w:hAnsi="宋体" w:cs="宋体"/>
          <w:b/>
          <w:color w:val="000000"/>
          <w:sz w:val="10"/>
        </w:rPr>
        <w:t>遗忘的薄层</w:t>
      </w:r>
      <w:r>
        <w:rPr>
          <w:rFonts w:ascii="宋体" w:eastAsia="宋体" w:hAnsi="宋体" w:cs="宋体"/>
          <w:b/>
          <w:color w:val="000000"/>
          <w:sz w:val="10"/>
        </w:rPr>
        <w:t>”</w:t>
      </w:r>
      <w:r>
        <w:rPr>
          <w:rFonts w:ascii="宋体" w:eastAsia="宋体" w:hAnsi="宋体" w:cs="宋体"/>
          <w:b/>
          <w:color w:val="000000"/>
          <w:sz w:val="10"/>
        </w:rPr>
        <w:t>以及德彪西作品之中的</w:t>
      </w:r>
      <w:r>
        <w:rPr>
          <w:rFonts w:ascii="宋体" w:eastAsia="宋体" w:hAnsi="宋体" w:cs="宋体"/>
          <w:b/>
          <w:color w:val="000000"/>
          <w:sz w:val="10"/>
        </w:rPr>
        <w:t>“</w:t>
      </w:r>
      <w:r>
        <w:rPr>
          <w:rFonts w:ascii="宋体" w:eastAsia="宋体" w:hAnsi="宋体" w:cs="宋体"/>
          <w:b/>
          <w:color w:val="000000"/>
          <w:sz w:val="10"/>
        </w:rPr>
        <w:t>缺失的展开部</w:t>
      </w:r>
      <w:r>
        <w:rPr>
          <w:rFonts w:ascii="宋体" w:eastAsia="宋体" w:hAnsi="宋体" w:cs="宋体"/>
          <w:b/>
          <w:color w:val="000000"/>
          <w:sz w:val="10"/>
        </w:rPr>
        <w:t>”( Debussy</w:t>
      </w:r>
      <w:r>
        <w:rPr>
          <w:rFonts w:ascii="宋体" w:eastAsia="宋体" w:hAnsi="宋体" w:cs="宋体"/>
          <w:b/>
          <w:color w:val="000000"/>
          <w:sz w:val="10"/>
        </w:rPr>
        <w:t>，</w:t>
      </w:r>
      <w:r>
        <w:rPr>
          <w:rFonts w:ascii="宋体" w:eastAsia="宋体" w:hAnsi="宋体" w:cs="宋体"/>
          <w:b/>
          <w:color w:val="000000"/>
          <w:sz w:val="10"/>
        </w:rPr>
        <w:t>pp.169——171)</w:t>
      </w:r>
      <w:r>
        <w:rPr>
          <w:rFonts w:ascii="宋体" w:eastAsia="宋体" w:hAnsi="宋体" w:cs="宋体"/>
          <w:b/>
          <w:color w:val="000000"/>
          <w:sz w:val="10"/>
        </w:rPr>
        <w:t>。参考一篇总体性研究的论文</w:t>
      </w:r>
      <w:r>
        <w:rPr>
          <w:rFonts w:ascii="宋体" w:eastAsia="宋体" w:hAnsi="宋体" w:cs="宋体"/>
          <w:b/>
          <w:color w:val="000000"/>
          <w:sz w:val="10"/>
        </w:rPr>
        <w:t>, Daniel Charles, « La musique et l’ oubli», Traverses, n°4, 1976</w:t>
      </w:r>
      <w:r>
        <w:rPr>
          <w:rFonts w:ascii="宋体" w:eastAsia="宋体" w:hAnsi="宋体" w:cs="宋体"/>
          <w:b/>
          <w:color w:val="000000"/>
          <w:sz w:val="10"/>
        </w:rPr>
        <w:t>。</w:t>
      </w:r>
    </w:p>
    <w:p w:rsidR="00B679E9" w:rsidRDefault="002E624B">
      <w:pPr>
        <w:autoSpaceDE w:val="0"/>
        <w:autoSpaceDN w:val="0"/>
        <w:spacing w:before="220" w:line="140" w:lineRule="atLeast"/>
        <w:ind w:left="3080"/>
        <w:rPr>
          <w:sz w:val="8"/>
        </w:rPr>
      </w:pPr>
      <w:r>
        <w:rPr>
          <w:rFonts w:ascii="宋体" w:eastAsia="宋体" w:hAnsi="宋体" w:cs="宋体"/>
          <w:b/>
          <w:color w:val="000000"/>
          <w:sz w:val="8"/>
        </w:rPr>
        <w:t>273</w:t>
      </w:r>
      <w:r>
        <w:br w:type="page"/>
      </w:r>
    </w:p>
    <w:p w:rsidR="00B679E9" w:rsidRDefault="002E624B">
      <w:pPr>
        <w:autoSpaceDE w:val="0"/>
        <w:autoSpaceDN w:val="0"/>
        <w:spacing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3" w:lineRule="atLeast"/>
        <w:ind w:left="260"/>
        <w:rPr>
          <w:sz w:val="16"/>
        </w:rPr>
      </w:pPr>
      <w:r>
        <w:rPr>
          <w:rFonts w:ascii="宋体" w:eastAsia="宋体" w:hAnsi="宋体" w:cs="宋体"/>
          <w:b/>
          <w:color w:val="000000"/>
          <w:sz w:val="16"/>
        </w:rPr>
        <w:t>是一个短小乐句或一个韵律断块的秘密</w:t>
      </w:r>
      <w:r>
        <w:rPr>
          <w:rFonts w:ascii="宋体" w:eastAsia="宋体" w:hAnsi="宋体" w:cs="宋体"/>
          <w:b/>
          <w:color w:val="000000"/>
          <w:sz w:val="16"/>
        </w:rPr>
        <w:t xml:space="preserve">? </w:t>
      </w:r>
      <w:r>
        <w:rPr>
          <w:rFonts w:ascii="宋体" w:eastAsia="宋体" w:hAnsi="宋体" w:cs="宋体"/>
          <w:b/>
          <w:color w:val="000000"/>
          <w:sz w:val="16"/>
        </w:rPr>
        <w:t>无疑，点现在获得了一种新的、本质性的创造功能：它不再仅仅涉及那种重构出一个点状系统的不可避免的宿命；</w:t>
      </w:r>
      <w:r>
        <w:rPr>
          <w:rFonts w:ascii="宋体" w:eastAsia="宋体" w:hAnsi="宋体" w:cs="宋体"/>
          <w:b/>
          <w:color w:val="000000"/>
          <w:sz w:val="16"/>
        </w:rPr>
        <w:t xml:space="preserve"> </w:t>
      </w:r>
      <w:r>
        <w:rPr>
          <w:rFonts w:ascii="宋体" w:eastAsia="宋体" w:hAnsi="宋体" w:cs="宋体"/>
          <w:b/>
          <w:color w:val="000000"/>
          <w:sz w:val="16"/>
        </w:rPr>
        <w:t>相反，现在是点从属于线，是点标示出线的增殖、突然的弯曲、加速、减慢、狂暴或挣扎。莫扎特的</w:t>
      </w:r>
      <w:r>
        <w:rPr>
          <w:rFonts w:ascii="宋体" w:eastAsia="宋体" w:hAnsi="宋体" w:cs="宋体"/>
          <w:b/>
          <w:color w:val="000000"/>
          <w:sz w:val="16"/>
        </w:rPr>
        <w:t>“</w:t>
      </w:r>
      <w:r>
        <w:rPr>
          <w:rFonts w:ascii="宋体" w:eastAsia="宋体" w:hAnsi="宋体" w:cs="宋体"/>
          <w:b/>
          <w:color w:val="000000"/>
          <w:sz w:val="16"/>
        </w:rPr>
        <w:t>微观</w:t>
      </w:r>
      <w:r>
        <w:rPr>
          <w:rFonts w:ascii="宋体" w:eastAsia="宋体" w:hAnsi="宋体" w:cs="宋体"/>
          <w:b/>
          <w:color w:val="000000"/>
          <w:sz w:val="16"/>
        </w:rPr>
        <w:t>—</w:t>
      </w:r>
      <w:r>
        <w:rPr>
          <w:rFonts w:ascii="宋体" w:eastAsia="宋体" w:hAnsi="宋体" w:cs="宋体"/>
          <w:b/>
          <w:color w:val="000000"/>
          <w:sz w:val="16"/>
        </w:rPr>
        <w:t>断块</w:t>
      </w:r>
      <w:r>
        <w:rPr>
          <w:rFonts w:ascii="宋体" w:eastAsia="宋体" w:hAnsi="宋体" w:cs="宋体"/>
          <w:b/>
          <w:color w:val="000000"/>
          <w:sz w:val="16"/>
        </w:rPr>
        <w:t>”</w:t>
      </w:r>
      <w:r>
        <w:rPr>
          <w:rFonts w:ascii="宋体" w:eastAsia="宋体" w:hAnsi="宋体" w:cs="宋体"/>
          <w:b/>
          <w:color w:val="000000"/>
          <w:sz w:val="16"/>
        </w:rPr>
        <w:t>。断块甚至有可能被还原为一个点，比如被还原为一个音符</w:t>
      </w:r>
      <w:r>
        <w:rPr>
          <w:rFonts w:ascii="宋体" w:eastAsia="宋体" w:hAnsi="宋体" w:cs="宋体"/>
          <w:b/>
          <w:color w:val="000000"/>
          <w:sz w:val="16"/>
        </w:rPr>
        <w:t xml:space="preserve"> (</w:t>
      </w:r>
      <w:r>
        <w:rPr>
          <w:rFonts w:ascii="宋体" w:eastAsia="宋体" w:hAnsi="宋体" w:cs="宋体"/>
          <w:b/>
          <w:color w:val="000000"/>
          <w:sz w:val="16"/>
        </w:rPr>
        <w:t>断块一点</w:t>
      </w:r>
      <w:r>
        <w:rPr>
          <w:rFonts w:ascii="宋体" w:eastAsia="宋体" w:hAnsi="宋体" w:cs="宋体"/>
          <w:b/>
          <w:color w:val="000000"/>
          <w:sz w:val="16"/>
        </w:rPr>
        <w:t xml:space="preserve">): </w:t>
      </w:r>
      <w:r>
        <w:rPr>
          <w:rFonts w:ascii="宋体" w:eastAsia="宋体" w:hAnsi="宋体" w:cs="宋体"/>
          <w:b/>
          <w:color w:val="000000"/>
          <w:sz w:val="16"/>
        </w:rPr>
        <w:t>贝尔格的《沃切克》</w:t>
      </w:r>
      <w:r>
        <w:rPr>
          <w:rFonts w:ascii="宋体" w:eastAsia="宋体" w:hAnsi="宋体" w:cs="宋体"/>
          <w:b/>
          <w:color w:val="000000"/>
          <w:sz w:val="16"/>
        </w:rPr>
        <w:t xml:space="preserve">( Wozzeck) </w:t>
      </w:r>
      <w:r>
        <w:rPr>
          <w:rFonts w:ascii="宋体" w:eastAsia="宋体" w:hAnsi="宋体" w:cs="宋体"/>
          <w:b/>
          <w:color w:val="000000"/>
          <w:sz w:val="16"/>
        </w:rPr>
        <w:t>之中的</w:t>
      </w:r>
      <w:r>
        <w:rPr>
          <w:rFonts w:ascii="宋体" w:eastAsia="宋体" w:hAnsi="宋体" w:cs="宋体"/>
          <w:b/>
          <w:color w:val="000000"/>
          <w:sz w:val="16"/>
        </w:rPr>
        <w:t xml:space="preserve"> Si, </w:t>
      </w:r>
      <w:r>
        <w:rPr>
          <w:rFonts w:ascii="宋体" w:eastAsia="宋体" w:hAnsi="宋体" w:cs="宋体"/>
          <w:b/>
          <w:color w:val="000000"/>
          <w:sz w:val="16"/>
        </w:rPr>
        <w:t>舒曼的</w:t>
      </w:r>
      <w:r>
        <w:rPr>
          <w:rFonts w:ascii="宋体" w:eastAsia="宋体" w:hAnsi="宋体" w:cs="宋体"/>
          <w:b/>
          <w:color w:val="000000"/>
          <w:sz w:val="16"/>
        </w:rPr>
        <w:t xml:space="preserve"> La</w:t>
      </w:r>
      <w:r>
        <w:rPr>
          <w:rFonts w:ascii="宋体" w:eastAsia="宋体" w:hAnsi="宋体" w:cs="宋体"/>
          <w:b/>
          <w:color w:val="000000"/>
          <w:sz w:val="16"/>
        </w:rPr>
        <w:t>。向舒曼及其疯狂致敬：大提琴飘荡游弋，穿越了管弦乐队的架构，勾勒出它的对角线，而被解域的声音断块就沿</w:t>
      </w:r>
      <w:r>
        <w:rPr>
          <w:rFonts w:ascii="宋体" w:eastAsia="宋体" w:hAnsi="宋体" w:cs="宋体"/>
          <w:b/>
          <w:color w:val="000000"/>
          <w:sz w:val="16"/>
        </w:rPr>
        <w:t>着这条对角线运动；</w:t>
      </w:r>
      <w:r>
        <w:rPr>
          <w:rFonts w:ascii="宋体" w:eastAsia="宋体" w:hAnsi="宋体" w:cs="宋体"/>
          <w:b/>
          <w:color w:val="000000"/>
          <w:sz w:val="16"/>
        </w:rPr>
        <w:t xml:space="preserve"> </w:t>
      </w:r>
      <w:r>
        <w:rPr>
          <w:rFonts w:ascii="宋体" w:eastAsia="宋体" w:hAnsi="宋体" w:cs="宋体"/>
          <w:b/>
          <w:color w:val="000000"/>
          <w:sz w:val="16"/>
        </w:rPr>
        <w:t>抑或，一段极为克制的迭奏曲为一条精心构制的旋律线和一个复调结构所</w:t>
      </w:r>
      <w:r>
        <w:rPr>
          <w:rFonts w:ascii="宋体" w:eastAsia="宋体" w:hAnsi="宋体" w:cs="宋体"/>
          <w:b/>
          <w:color w:val="000000"/>
          <w:sz w:val="16"/>
        </w:rPr>
        <w:t>“</w:t>
      </w:r>
      <w:r>
        <w:rPr>
          <w:rFonts w:ascii="宋体" w:eastAsia="宋体" w:hAnsi="宋体" w:cs="宋体"/>
          <w:b/>
          <w:color w:val="000000"/>
          <w:sz w:val="16"/>
        </w:rPr>
        <w:t>处理</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3" w:lineRule="atLeast"/>
        <w:ind w:left="260" w:firstLine="320"/>
        <w:rPr>
          <w:sz w:val="16"/>
        </w:rPr>
      </w:pPr>
      <w:r>
        <w:rPr>
          <w:rFonts w:ascii="宋体" w:eastAsia="宋体" w:hAnsi="宋体" w:cs="宋体"/>
          <w:b/>
          <w:color w:val="000000"/>
          <w:sz w:val="16"/>
        </w:rPr>
        <w:t>在一个多线性的系统之中，所有这些都是同时发生的：线摆脱了作为起源的点；</w:t>
      </w:r>
      <w:r>
        <w:rPr>
          <w:rFonts w:ascii="宋体" w:eastAsia="宋体" w:hAnsi="宋体" w:cs="宋体"/>
          <w:b/>
          <w:color w:val="000000"/>
          <w:sz w:val="16"/>
        </w:rPr>
        <w:t xml:space="preserve"> </w:t>
      </w:r>
      <w:r>
        <w:rPr>
          <w:rFonts w:ascii="宋体" w:eastAsia="宋体" w:hAnsi="宋体" w:cs="宋体"/>
          <w:b/>
          <w:color w:val="000000"/>
          <w:sz w:val="16"/>
        </w:rPr>
        <w:t>对角线摆脱了作为坐标系的垂直线和水平线；</w:t>
      </w:r>
      <w:r>
        <w:rPr>
          <w:rFonts w:ascii="宋体" w:eastAsia="宋体" w:hAnsi="宋体" w:cs="宋体"/>
          <w:b/>
          <w:color w:val="000000"/>
          <w:sz w:val="16"/>
        </w:rPr>
        <w:t xml:space="preserve"> </w:t>
      </w:r>
      <w:r>
        <w:rPr>
          <w:rFonts w:ascii="宋体" w:eastAsia="宋体" w:hAnsi="宋体" w:cs="宋体"/>
          <w:b/>
          <w:color w:val="000000"/>
          <w:sz w:val="16"/>
        </w:rPr>
        <w:t>同样，横贯线摆脱了作为两点间可定位的连接线的对角线；</w:t>
      </w:r>
      <w:r>
        <w:rPr>
          <w:rFonts w:ascii="宋体" w:eastAsia="宋体" w:hAnsi="宋体" w:cs="宋体"/>
          <w:b/>
          <w:color w:val="000000"/>
          <w:sz w:val="16"/>
        </w:rPr>
        <w:t xml:space="preserve"> </w:t>
      </w:r>
      <w:r>
        <w:rPr>
          <w:rFonts w:ascii="宋体" w:eastAsia="宋体" w:hAnsi="宋体" w:cs="宋体"/>
          <w:b/>
          <w:color w:val="000000"/>
          <w:sz w:val="16"/>
        </w:rPr>
        <w:t>简言之，一个线</w:t>
      </w:r>
      <w:r>
        <w:rPr>
          <w:rFonts w:ascii="宋体" w:eastAsia="宋体" w:hAnsi="宋体" w:cs="宋体"/>
          <w:b/>
          <w:color w:val="000000"/>
          <w:sz w:val="16"/>
        </w:rPr>
        <w:t>——</w:t>
      </w:r>
      <w:r>
        <w:rPr>
          <w:rFonts w:ascii="宋体" w:eastAsia="宋体" w:hAnsi="宋体" w:cs="宋体"/>
          <w:b/>
          <w:color w:val="000000"/>
          <w:sz w:val="16"/>
        </w:rPr>
        <w:t>断块穿越于声音之间，并通过其所特有的不可定位的中域</w:t>
      </w:r>
      <w:r>
        <w:rPr>
          <w:rFonts w:ascii="宋体" w:eastAsia="宋体" w:hAnsi="宋体" w:cs="宋体"/>
          <w:b/>
          <w:color w:val="000000"/>
          <w:sz w:val="16"/>
        </w:rPr>
        <w:t xml:space="preserve"> (</w:t>
      </w:r>
      <w:r>
        <w:rPr>
          <w:rFonts w:ascii="宋体" w:eastAsia="宋体" w:hAnsi="宋体" w:cs="宋体"/>
          <w:b/>
          <w:color w:val="000000"/>
          <w:sz w:val="16"/>
        </w:rPr>
        <w:t>环境，</w:t>
      </w:r>
      <w:r>
        <w:rPr>
          <w:rFonts w:ascii="宋体" w:eastAsia="宋体" w:hAnsi="宋体" w:cs="宋体"/>
          <w:b/>
          <w:color w:val="000000"/>
          <w:sz w:val="16"/>
        </w:rPr>
        <w:t>milieu)</w:t>
      </w:r>
      <w:r>
        <w:rPr>
          <w:rFonts w:ascii="宋体" w:eastAsia="宋体" w:hAnsi="宋体" w:cs="宋体"/>
          <w:b/>
          <w:color w:val="000000"/>
          <w:sz w:val="16"/>
        </w:rPr>
        <w:t>而推进自身。声音断块就是间奏曲</w:t>
      </w:r>
      <w:r>
        <w:rPr>
          <w:rFonts w:ascii="宋体" w:eastAsia="宋体" w:hAnsi="宋体" w:cs="宋体"/>
          <w:b/>
          <w:color w:val="000000"/>
          <w:sz w:val="16"/>
        </w:rPr>
        <w:t>(l’ intermezzo)</w:t>
      </w:r>
      <w:r>
        <w:rPr>
          <w:rFonts w:ascii="宋体" w:eastAsia="宋体" w:hAnsi="宋体" w:cs="宋体"/>
          <w:b/>
          <w:color w:val="000000"/>
          <w:sz w:val="16"/>
        </w:rPr>
        <w:t>。它就是一具无器官的身体，一种反一记忆，遍布于音乐的组织结构之中，并且尤为洪亮：</w:t>
      </w:r>
      <w:r>
        <w:rPr>
          <w:rFonts w:ascii="宋体" w:eastAsia="宋体" w:hAnsi="宋体" w:cs="宋体"/>
          <w:b/>
          <w:color w:val="000000"/>
          <w:sz w:val="16"/>
        </w:rPr>
        <w:t>“</w:t>
      </w:r>
      <w:r>
        <w:rPr>
          <w:rFonts w:ascii="宋体" w:eastAsia="宋体" w:hAnsi="宋体" w:cs="宋体"/>
          <w:b/>
          <w:color w:val="000000"/>
          <w:sz w:val="16"/>
        </w:rPr>
        <w:t>舒曼式的主干</w:t>
      </w:r>
      <w:r>
        <w:rPr>
          <w:rFonts w:ascii="宋体" w:eastAsia="宋体" w:hAnsi="宋体" w:cs="宋体"/>
          <w:b/>
          <w:color w:val="000000"/>
          <w:sz w:val="16"/>
        </w:rPr>
        <w:t xml:space="preserve"> </w:t>
      </w:r>
      <w:r>
        <w:rPr>
          <w:rFonts w:ascii="宋体" w:eastAsia="宋体" w:hAnsi="宋体" w:cs="宋体"/>
          <w:b/>
          <w:color w:val="000000"/>
          <w:sz w:val="16"/>
        </w:rPr>
        <w:t>( corps)</w:t>
      </w:r>
      <w:r>
        <w:rPr>
          <w:rFonts w:ascii="宋体" w:eastAsia="宋体" w:hAnsi="宋体" w:cs="宋体"/>
          <w:b/>
          <w:color w:val="000000"/>
          <w:sz w:val="16"/>
        </w:rPr>
        <w:t>并未保持不动。</w:t>
      </w:r>
      <w:r>
        <w:rPr>
          <w:rFonts w:ascii="宋体" w:eastAsia="宋体" w:hAnsi="宋体" w:cs="宋体"/>
          <w:b/>
          <w:color w:val="000000"/>
          <w:sz w:val="16"/>
        </w:rPr>
        <w:t>……</w:t>
      </w:r>
      <w:r>
        <w:rPr>
          <w:rFonts w:ascii="宋体" w:eastAsia="宋体" w:hAnsi="宋体" w:cs="宋体"/>
          <w:b/>
          <w:color w:val="000000"/>
          <w:sz w:val="16"/>
        </w:rPr>
        <w:t>间奏曲与整部作品是同体的。</w:t>
      </w:r>
      <w:r>
        <w:rPr>
          <w:rFonts w:ascii="宋体" w:eastAsia="宋体" w:hAnsi="宋体" w:cs="宋体"/>
          <w:b/>
          <w:color w:val="000000"/>
          <w:sz w:val="16"/>
        </w:rPr>
        <w:t>……</w:t>
      </w:r>
      <w:r>
        <w:rPr>
          <w:rFonts w:ascii="宋体" w:eastAsia="宋体" w:hAnsi="宋体" w:cs="宋体"/>
          <w:b/>
          <w:color w:val="000000"/>
          <w:sz w:val="16"/>
        </w:rPr>
        <w:t>最后，便只有间停。</w:t>
      </w:r>
      <w:r>
        <w:rPr>
          <w:rFonts w:ascii="宋体" w:eastAsia="宋体" w:hAnsi="宋体" w:cs="宋体"/>
          <w:b/>
          <w:color w:val="000000"/>
          <w:sz w:val="16"/>
        </w:rPr>
        <w:t>……</w:t>
      </w:r>
      <w:r>
        <w:rPr>
          <w:rFonts w:ascii="宋体" w:eastAsia="宋体" w:hAnsi="宋体" w:cs="宋体"/>
          <w:b/>
          <w:color w:val="000000"/>
          <w:sz w:val="16"/>
        </w:rPr>
        <w:t>舒曼的主干只拥有分支：它并不构成自身，而是发散，不断地发散，伴随着一种插曲的累聚。</w:t>
      </w:r>
      <w:r>
        <w:rPr>
          <w:rFonts w:ascii="宋体" w:eastAsia="宋体" w:hAnsi="宋体" w:cs="宋体"/>
          <w:b/>
          <w:color w:val="000000"/>
          <w:sz w:val="16"/>
        </w:rPr>
        <w:t>……</w:t>
      </w:r>
      <w:r>
        <w:rPr>
          <w:rFonts w:ascii="宋体" w:eastAsia="宋体" w:hAnsi="宋体" w:cs="宋体"/>
          <w:b/>
          <w:color w:val="000000"/>
          <w:sz w:val="16"/>
        </w:rPr>
        <w:t>舒曼的搏动是疯狂的，但它也是被编码的；</w:t>
      </w:r>
      <w:r>
        <w:rPr>
          <w:rFonts w:ascii="宋体" w:eastAsia="宋体" w:hAnsi="宋体" w:cs="宋体"/>
          <w:b/>
          <w:color w:val="000000"/>
          <w:sz w:val="16"/>
        </w:rPr>
        <w:t xml:space="preserve"> </w:t>
      </w:r>
      <w:r>
        <w:rPr>
          <w:rFonts w:ascii="宋体" w:eastAsia="宋体" w:hAnsi="宋体" w:cs="宋体"/>
          <w:b/>
          <w:color w:val="000000"/>
          <w:sz w:val="16"/>
        </w:rPr>
        <w:t>这是因为疯狂的节拍明显处于一种审慎适度的语言的范围之内，因为此种疯狂通常以未被察觉的方式发生。</w:t>
      </w:r>
      <w:r>
        <w:rPr>
          <w:rFonts w:ascii="宋体" w:eastAsia="宋体" w:hAnsi="宋体" w:cs="宋体"/>
          <w:b/>
          <w:color w:val="000000"/>
          <w:sz w:val="16"/>
        </w:rPr>
        <w:t>……</w:t>
      </w:r>
      <w:r>
        <w:rPr>
          <w:rFonts w:ascii="宋体" w:eastAsia="宋体" w:hAnsi="宋体" w:cs="宋体"/>
          <w:b/>
          <w:color w:val="000000"/>
          <w:sz w:val="16"/>
        </w:rPr>
        <w:t>在调性方面，我们可以想象两种相互矛盾，但也相互伴随的地位：一方面，调性作为一个屏幕</w:t>
      </w:r>
      <w:r>
        <w:rPr>
          <w:rFonts w:ascii="宋体" w:eastAsia="宋体" w:hAnsi="宋体" w:cs="宋体"/>
          <w:b/>
          <w:color w:val="000000"/>
          <w:sz w:val="16"/>
        </w:rPr>
        <w:t>……</w:t>
      </w:r>
      <w:r>
        <w:rPr>
          <w:rFonts w:ascii="宋体" w:eastAsia="宋体" w:hAnsi="宋体" w:cs="宋体"/>
          <w:b/>
          <w:color w:val="000000"/>
          <w:sz w:val="16"/>
        </w:rPr>
        <w:t>一种语言，它注定要根据某种已知的组织结构来将主干连贯起来</w:t>
      </w:r>
      <w:r>
        <w:rPr>
          <w:rFonts w:ascii="宋体" w:eastAsia="宋体" w:hAnsi="宋体" w:cs="宋体"/>
          <w:b/>
          <w:color w:val="000000"/>
          <w:sz w:val="16"/>
        </w:rPr>
        <w:t>……</w:t>
      </w:r>
      <w:r>
        <w:rPr>
          <w:rFonts w:ascii="宋体" w:eastAsia="宋体" w:hAnsi="宋体" w:cs="宋体"/>
          <w:b/>
          <w:color w:val="000000"/>
          <w:sz w:val="16"/>
        </w:rPr>
        <w:t>另一方面，与此相反，调性变成为节拍服务的娴熟的女佣，而在</w:t>
      </w:r>
      <w:r>
        <w:rPr>
          <w:rFonts w:ascii="宋体" w:eastAsia="宋体" w:hAnsi="宋体" w:cs="宋体"/>
          <w:b/>
          <w:color w:val="000000"/>
          <w:sz w:val="16"/>
        </w:rPr>
        <w:t>另一个层次之上，它却试图驯服这些节拍。</w:t>
      </w:r>
      <w:r>
        <w:rPr>
          <w:rFonts w:ascii="宋体" w:eastAsia="宋体" w:hAnsi="宋体" w:cs="宋体"/>
          <w:b/>
          <w:color w:val="000000"/>
          <w:sz w:val="16"/>
        </w:rPr>
        <w:t>”①</w:t>
      </w:r>
    </w:p>
    <w:p w:rsidR="00B679E9" w:rsidRDefault="002E624B">
      <w:pPr>
        <w:autoSpaceDE w:val="0"/>
        <w:autoSpaceDN w:val="0"/>
        <w:spacing w:before="20" w:line="280" w:lineRule="atLeast"/>
        <w:ind w:left="240" w:right="140" w:firstLine="340"/>
        <w:rPr>
          <w:sz w:val="16"/>
        </w:rPr>
      </w:pPr>
      <w:r>
        <w:rPr>
          <w:rFonts w:ascii="宋体" w:eastAsia="宋体" w:hAnsi="宋体" w:cs="宋体"/>
          <w:b/>
          <w:color w:val="000000"/>
          <w:sz w:val="16"/>
        </w:rPr>
        <w:t>那么，是否在绘画之中也是如此，完全是如此呢</w:t>
      </w:r>
      <w:r>
        <w:rPr>
          <w:rFonts w:ascii="宋体" w:eastAsia="宋体" w:hAnsi="宋体" w:cs="宋体"/>
          <w:b/>
          <w:color w:val="000000"/>
          <w:sz w:val="16"/>
        </w:rPr>
        <w:t xml:space="preserve">? </w:t>
      </w:r>
      <w:r>
        <w:rPr>
          <w:rFonts w:ascii="宋体" w:eastAsia="宋体" w:hAnsi="宋体" w:cs="宋体"/>
          <w:b/>
          <w:color w:val="000000"/>
          <w:sz w:val="16"/>
        </w:rPr>
        <w:t>实际上，并非是点形成了线，而是线通过其外部的作用带动着被解域之点；</w:t>
      </w:r>
      <w:r>
        <w:rPr>
          <w:rFonts w:ascii="宋体" w:eastAsia="宋体" w:hAnsi="宋体" w:cs="宋体"/>
          <w:b/>
          <w:color w:val="000000"/>
          <w:sz w:val="16"/>
        </w:rPr>
        <w:t xml:space="preserve"> </w:t>
      </w:r>
      <w:r>
        <w:rPr>
          <w:rFonts w:ascii="宋体" w:eastAsia="宋体" w:hAnsi="宋体" w:cs="宋体"/>
          <w:b/>
          <w:color w:val="000000"/>
          <w:sz w:val="16"/>
        </w:rPr>
        <w:t>因此，线不是从一点到另一点，而是沿着另一个不同的方向在点之间疾驰，正是在这个方向之上，点与点之间变得难以分辨。线已然变成对角线，它挣脱了垂直线和水平线；</w:t>
      </w:r>
      <w:r>
        <w:rPr>
          <w:rFonts w:ascii="宋体" w:eastAsia="宋体" w:hAnsi="宋体" w:cs="宋体"/>
          <w:b/>
          <w:color w:val="000000"/>
          <w:sz w:val="16"/>
        </w:rPr>
        <w:t xml:space="preserve"> </w:t>
      </w:r>
      <w:r>
        <w:rPr>
          <w:rFonts w:ascii="宋体" w:eastAsia="宋体" w:hAnsi="宋体" w:cs="宋体"/>
          <w:b/>
          <w:color w:val="000000"/>
          <w:sz w:val="16"/>
        </w:rPr>
        <w:t>然而，对角线已然变成横贯线</w:t>
      </w:r>
      <w:r>
        <w:rPr>
          <w:rFonts w:ascii="宋体" w:eastAsia="宋体" w:hAnsi="宋体" w:cs="宋体"/>
          <w:b/>
          <w:color w:val="000000"/>
          <w:sz w:val="16"/>
        </w:rPr>
        <w:t xml:space="preserve">, </w:t>
      </w:r>
      <w:r>
        <w:rPr>
          <w:rFonts w:ascii="宋体" w:eastAsia="宋体" w:hAnsi="宋体" w:cs="宋体"/>
          <w:b/>
          <w:color w:val="000000"/>
          <w:sz w:val="16"/>
        </w:rPr>
        <w:t>半一对角线或空线</w:t>
      </w:r>
      <w:r>
        <w:rPr>
          <w:rFonts w:ascii="宋体" w:eastAsia="宋体" w:hAnsi="宋体" w:cs="宋体"/>
          <w:b/>
          <w:color w:val="000000"/>
          <w:sz w:val="16"/>
        </w:rPr>
        <w:t xml:space="preserve"> ( la droite libre), </w:t>
      </w:r>
      <w:r>
        <w:rPr>
          <w:rFonts w:ascii="宋体" w:eastAsia="宋体" w:hAnsi="宋体" w:cs="宋体"/>
          <w:b/>
          <w:color w:val="000000"/>
          <w:sz w:val="16"/>
        </w:rPr>
        <w:t>折线或角线</w:t>
      </w:r>
      <w:r>
        <w:rPr>
          <w:rFonts w:ascii="宋体" w:eastAsia="宋体" w:hAnsi="宋体" w:cs="宋体"/>
          <w:b/>
          <w:color w:val="000000"/>
          <w:sz w:val="16"/>
        </w:rPr>
        <w:t xml:space="preserve"> ( ligne angulaire),</w:t>
      </w:r>
      <w:r>
        <w:rPr>
          <w:rFonts w:ascii="宋体" w:eastAsia="宋体" w:hAnsi="宋体" w:cs="宋体"/>
          <w:b/>
          <w:color w:val="000000"/>
          <w:sz w:val="16"/>
        </w:rPr>
        <w:t>或曲线，并始终是处于它们自身的中域。介于垂直的白色和水平的黑色</w:t>
      </w:r>
      <w:r>
        <w:rPr>
          <w:rFonts w:ascii="宋体" w:eastAsia="宋体" w:hAnsi="宋体" w:cs="宋体"/>
          <w:b/>
          <w:color w:val="000000"/>
          <w:sz w:val="16"/>
        </w:rPr>
        <w:t>之间的，是克利的灰色，康定斯基的红色，莫奈的紫色：每一种都形成了一个颜色的断块。这条线没有起源，因为它始终是在图画之外开始的，因而图画只能从中间把握它；它是无坐标的，因为它自身与一个它在其上进行飘逸和创造的容贯平面混合为一体；</w:t>
      </w:r>
      <w:r>
        <w:rPr>
          <w:rFonts w:ascii="宋体" w:eastAsia="宋体" w:hAnsi="宋体" w:cs="宋体"/>
          <w:b/>
          <w:color w:val="000000"/>
          <w:sz w:val="16"/>
        </w:rPr>
        <w:t xml:space="preserve"> </w:t>
      </w:r>
      <w:r>
        <w:rPr>
          <w:rFonts w:ascii="宋体" w:eastAsia="宋体" w:hAnsi="宋体" w:cs="宋体"/>
          <w:b/>
          <w:color w:val="000000"/>
          <w:sz w:val="16"/>
        </w:rPr>
        <w:t>它不是可定位的连接线，因为它不仅已经失去了其再现的功能，而且失去了所有限定某种形式的功能，</w:t>
      </w:r>
      <w:r>
        <w:rPr>
          <w:rFonts w:ascii="宋体" w:eastAsia="宋体" w:hAnsi="宋体" w:cs="宋体"/>
          <w:b/>
          <w:color w:val="000000"/>
          <w:sz w:val="16"/>
        </w:rPr>
        <w:t xml:space="preserve">——— </w:t>
      </w:r>
      <w:r>
        <w:rPr>
          <w:rFonts w:ascii="宋体" w:eastAsia="宋体" w:hAnsi="宋体" w:cs="宋体"/>
          <w:b/>
          <w:color w:val="000000"/>
          <w:sz w:val="16"/>
        </w:rPr>
        <w:t>由此，这条线变成为抽象的，真正是抽象的和变</w:t>
      </w:r>
    </w:p>
    <w:p w:rsidR="00B679E9" w:rsidRDefault="002E624B">
      <w:pPr>
        <w:autoSpaceDE w:val="0"/>
        <w:autoSpaceDN w:val="0"/>
        <w:spacing w:before="20" w:line="220" w:lineRule="atLeast"/>
        <w:ind w:left="260"/>
        <w:rPr>
          <w:sz w:val="14"/>
        </w:rPr>
      </w:pPr>
      <w:r>
        <w:rPr>
          <w:rFonts w:ascii="宋体" w:eastAsia="宋体" w:hAnsi="宋体" w:cs="宋体"/>
          <w:color w:val="000000"/>
          <w:sz w:val="14"/>
          <w:u w:val="single"/>
        </w:rPr>
        <w:t xml:space="preserve">       </w:t>
      </w:r>
    </w:p>
    <w:p w:rsidR="00B679E9" w:rsidRDefault="002E624B">
      <w:pPr>
        <w:autoSpaceDE w:val="0"/>
        <w:autoSpaceDN w:val="0"/>
        <w:spacing w:before="200" w:line="160" w:lineRule="atLeast"/>
        <w:ind w:left="260"/>
        <w:rPr>
          <w:sz w:val="10"/>
        </w:rPr>
      </w:pPr>
      <w:r>
        <w:rPr>
          <w:rFonts w:ascii="宋体" w:eastAsia="宋体" w:hAnsi="宋体" w:cs="宋体"/>
          <w:b/>
          <w:color w:val="000000"/>
          <w:sz w:val="10"/>
        </w:rPr>
        <w:t>义与晦义》，怀宇译，百花文艺出版社</w:t>
      </w:r>
      <w:r>
        <w:rPr>
          <w:rFonts w:ascii="宋体" w:eastAsia="宋体" w:hAnsi="宋体" w:cs="宋体"/>
          <w:b/>
          <w:color w:val="000000"/>
          <w:sz w:val="10"/>
        </w:rPr>
        <w:t>2005</w:t>
      </w:r>
      <w:r>
        <w:rPr>
          <w:rFonts w:ascii="宋体" w:eastAsia="宋体" w:hAnsi="宋体" w:cs="宋体"/>
          <w:b/>
          <w:color w:val="000000"/>
          <w:sz w:val="10"/>
        </w:rPr>
        <w:t>年版。</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274</w:t>
      </w:r>
      <w:r>
        <w:br w:type="page"/>
      </w:r>
    </w:p>
    <w:p w:rsidR="00B679E9" w:rsidRDefault="002E624B">
      <w:pPr>
        <w:autoSpaceDE w:val="0"/>
        <w:autoSpaceDN w:val="0"/>
        <w:spacing w:before="20" w:line="180" w:lineRule="atLeast"/>
        <w:ind w:left="170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w:t>
      </w:r>
      <w:r>
        <w:rPr>
          <w:rFonts w:ascii="宋体" w:eastAsia="宋体" w:hAnsi="宋体" w:cs="宋体"/>
          <w:b/>
          <w:color w:val="000000"/>
          <w:sz w:val="10"/>
        </w:rPr>
        <w:t>不可感知</w:t>
      </w:r>
    </w:p>
    <w:p w:rsidR="00B679E9" w:rsidRDefault="002E624B">
      <w:pPr>
        <w:autoSpaceDE w:val="0"/>
        <w:autoSpaceDN w:val="0"/>
        <w:spacing w:before="180" w:line="285" w:lineRule="atLeast"/>
        <w:ind w:left="120" w:firstLine="20"/>
        <w:rPr>
          <w:sz w:val="16"/>
        </w:rPr>
      </w:pPr>
      <w:r>
        <w:rPr>
          <w:rFonts w:ascii="宋体" w:eastAsia="宋体" w:hAnsi="宋体" w:cs="宋体"/>
          <w:b/>
          <w:color w:val="000000"/>
          <w:sz w:val="16"/>
        </w:rPr>
        <w:t>动不居的，一个视觉断块；</w:t>
      </w:r>
      <w:r>
        <w:rPr>
          <w:rFonts w:ascii="宋体" w:eastAsia="宋体" w:hAnsi="宋体" w:cs="宋体"/>
          <w:b/>
          <w:color w:val="000000"/>
          <w:sz w:val="16"/>
        </w:rPr>
        <w:t xml:space="preserve"> </w:t>
      </w:r>
      <w:r>
        <w:rPr>
          <w:rFonts w:ascii="宋体" w:eastAsia="宋体" w:hAnsi="宋体" w:cs="宋体"/>
          <w:b/>
          <w:color w:val="000000"/>
          <w:sz w:val="16"/>
        </w:rPr>
        <w:t>而在这些条件之下，点也再度拥有了创造性的功能，即作为颜色一点或线一点。</w:t>
      </w:r>
      <w:r>
        <w:rPr>
          <w:rFonts w:ascii="宋体" w:eastAsia="宋体" w:hAnsi="宋体" w:cs="宋体"/>
          <w:b/>
          <w:color w:val="000000"/>
          <w:sz w:val="16"/>
        </w:rPr>
        <w:t>①</w:t>
      </w:r>
      <w:r>
        <w:rPr>
          <w:rFonts w:ascii="宋体" w:eastAsia="宋体" w:hAnsi="宋体" w:cs="宋体"/>
          <w:b/>
          <w:color w:val="000000"/>
          <w:sz w:val="16"/>
        </w:rPr>
        <w:t>线处于点之间，处于它们的中域，而不再是从一点到另一点。它并未勾勒出一个轮廓。</w:t>
      </w:r>
      <w:r>
        <w:rPr>
          <w:rFonts w:ascii="宋体" w:eastAsia="宋体" w:hAnsi="宋体" w:cs="宋体"/>
          <w:b/>
          <w:color w:val="000000"/>
          <w:sz w:val="16"/>
        </w:rPr>
        <w:t>“</w:t>
      </w:r>
      <w:r>
        <w:rPr>
          <w:rFonts w:ascii="宋体" w:eastAsia="宋体" w:hAnsi="宋体" w:cs="宋体"/>
          <w:b/>
          <w:color w:val="000000"/>
          <w:sz w:val="16"/>
        </w:rPr>
        <w:t>他并未描绘事物，而是在事物之间进行描绘。</w:t>
      </w:r>
      <w:r>
        <w:rPr>
          <w:rFonts w:ascii="宋体" w:eastAsia="宋体" w:hAnsi="宋体" w:cs="宋体"/>
          <w:b/>
          <w:color w:val="000000"/>
          <w:sz w:val="16"/>
        </w:rPr>
        <w:t>”</w:t>
      </w:r>
      <w:r>
        <w:rPr>
          <w:rFonts w:ascii="宋体" w:eastAsia="宋体" w:hAnsi="宋体" w:cs="宋体"/>
          <w:b/>
          <w:color w:val="000000"/>
          <w:sz w:val="16"/>
        </w:rPr>
        <w:t>在绘画之中，没有什么问题比深度的问题</w:t>
      </w:r>
      <w:r>
        <w:rPr>
          <w:rFonts w:ascii="宋体" w:eastAsia="宋体" w:hAnsi="宋体" w:cs="宋体"/>
          <w:b/>
          <w:color w:val="000000"/>
          <w:sz w:val="16"/>
        </w:rPr>
        <w:t xml:space="preserve"> (</w:t>
      </w:r>
      <w:r>
        <w:rPr>
          <w:rFonts w:ascii="宋体" w:eastAsia="宋体" w:hAnsi="宋体" w:cs="宋体"/>
          <w:b/>
          <w:color w:val="000000"/>
          <w:sz w:val="16"/>
        </w:rPr>
        <w:t>尤其是透视的问题</w:t>
      </w:r>
      <w:r>
        <w:rPr>
          <w:rFonts w:ascii="宋体" w:eastAsia="宋体" w:hAnsi="宋体" w:cs="宋体"/>
          <w:b/>
          <w:color w:val="000000"/>
          <w:sz w:val="16"/>
        </w:rPr>
        <w:t xml:space="preserve">) </w:t>
      </w:r>
      <w:r>
        <w:rPr>
          <w:rFonts w:ascii="宋体" w:eastAsia="宋体" w:hAnsi="宋体" w:cs="宋体"/>
          <w:b/>
          <w:color w:val="000000"/>
          <w:sz w:val="16"/>
        </w:rPr>
        <w:t>更为谬误的了。因为，透视仅仅是占用对角线、横贯线、或逃逸线</w:t>
      </w:r>
      <w:r>
        <w:rPr>
          <w:rFonts w:ascii="宋体" w:eastAsia="宋体" w:hAnsi="宋体" w:cs="宋体"/>
          <w:b/>
          <w:color w:val="000000"/>
          <w:sz w:val="16"/>
        </w:rPr>
        <w:t xml:space="preserve"> (</w:t>
      </w:r>
      <w:r>
        <w:rPr>
          <w:rFonts w:ascii="宋体" w:eastAsia="宋体" w:hAnsi="宋体" w:cs="宋体"/>
          <w:b/>
          <w:color w:val="000000"/>
          <w:sz w:val="16"/>
        </w:rPr>
        <w:t>没影线</w:t>
      </w:r>
      <w:r>
        <w:rPr>
          <w:rFonts w:ascii="宋体" w:eastAsia="宋体" w:hAnsi="宋体" w:cs="宋体"/>
          <w:b/>
          <w:color w:val="000000"/>
          <w:sz w:val="16"/>
        </w:rPr>
        <w:t xml:space="preserve">) ———— </w:t>
      </w:r>
      <w:r>
        <w:rPr>
          <w:rFonts w:ascii="宋体" w:eastAsia="宋体" w:hAnsi="宋体" w:cs="宋体"/>
          <w:b/>
          <w:color w:val="000000"/>
          <w:sz w:val="16"/>
        </w:rPr>
        <w:t>也即对运动的视觉断块进行再结域</w:t>
      </w:r>
      <w:r>
        <w:rPr>
          <w:rFonts w:ascii="宋体" w:eastAsia="宋体" w:hAnsi="宋体" w:cs="宋体"/>
          <w:b/>
          <w:color w:val="000000"/>
          <w:sz w:val="16"/>
        </w:rPr>
        <w:t>———</w:t>
      </w:r>
      <w:r>
        <w:rPr>
          <w:rFonts w:ascii="宋体" w:eastAsia="宋体" w:hAnsi="宋体" w:cs="宋体"/>
          <w:b/>
          <w:color w:val="000000"/>
          <w:sz w:val="16"/>
        </w:rPr>
        <w:t>的一种历史性的方式而已。我们说</w:t>
      </w:r>
      <w:r>
        <w:rPr>
          <w:rFonts w:ascii="宋体" w:eastAsia="宋体" w:hAnsi="宋体" w:cs="宋体"/>
          <w:b/>
          <w:color w:val="000000"/>
          <w:sz w:val="16"/>
        </w:rPr>
        <w:t>“</w:t>
      </w:r>
      <w:r>
        <w:rPr>
          <w:rFonts w:ascii="宋体" w:eastAsia="宋体" w:hAnsi="宋体" w:cs="宋体"/>
          <w:b/>
          <w:color w:val="000000"/>
          <w:sz w:val="16"/>
        </w:rPr>
        <w:t>占用</w:t>
      </w:r>
      <w:r>
        <w:rPr>
          <w:rFonts w:ascii="宋体" w:eastAsia="宋体" w:hAnsi="宋体" w:cs="宋体"/>
          <w:b/>
          <w:color w:val="000000"/>
          <w:sz w:val="16"/>
        </w:rPr>
        <w:t>”( occuper)</w:t>
      </w:r>
      <w:r>
        <w:rPr>
          <w:rFonts w:ascii="宋体" w:eastAsia="宋体" w:hAnsi="宋体" w:cs="宋体"/>
          <w:b/>
          <w:color w:val="000000"/>
          <w:sz w:val="16"/>
        </w:rPr>
        <w:t>，即意味着从事某种职业</w:t>
      </w:r>
      <w:r>
        <w:rPr>
          <w:rFonts w:ascii="宋体" w:eastAsia="宋体" w:hAnsi="宋体" w:cs="宋体"/>
          <w:b/>
          <w:color w:val="000000"/>
          <w:sz w:val="16"/>
        </w:rPr>
        <w:t xml:space="preserve"> ( occupation</w:t>
      </w:r>
      <w:r>
        <w:rPr>
          <w:rFonts w:ascii="宋体" w:eastAsia="宋体" w:hAnsi="宋体" w:cs="宋体"/>
          <w:b/>
          <w:color w:val="000000"/>
          <w:sz w:val="16"/>
        </w:rPr>
        <w:t>)</w:t>
      </w:r>
      <w:r>
        <w:rPr>
          <w:rFonts w:ascii="宋体" w:eastAsia="宋体" w:hAnsi="宋体" w:cs="宋体"/>
          <w:b/>
          <w:color w:val="000000"/>
          <w:sz w:val="16"/>
        </w:rPr>
        <w:t>，确定一种记忆和代码，指定一种功能。然而，除了此种克分子的功能，逃逸线和横贯线还拥有众多其他的功能。逃逸线的形成并非是为了再现深度，相反，逃逸线自身创造出这样一种再现的可能性，后者只能在一个瞬间、在某个既定的时刻才能占用它们。透视，甚至是深度，都是对于逃逸线的再结域，而只有逃逸线才能创造绘画、将它带向更远。尤其是，所谓的中心透视使得多种多样的逃逸和线的动力机制加速落入到一个点状的黑洞之中。反过来说，透视的问题确实激发出极为丰富的创造性的线，释放出大量的视觉断块，而与此同时，它也试图对这些线和断块进行控制。</w:t>
      </w:r>
      <w:r>
        <w:rPr>
          <w:rFonts w:ascii="宋体" w:eastAsia="宋体" w:hAnsi="宋体" w:cs="宋体"/>
          <w:b/>
          <w:color w:val="000000"/>
          <w:sz w:val="16"/>
        </w:rPr>
        <w:t>通过这些创造活动之中的任何一种，绘画是否就投入到一种如音乐那般强烈的生成之中</w:t>
      </w:r>
      <w:r>
        <w:rPr>
          <w:rFonts w:ascii="宋体" w:eastAsia="宋体" w:hAnsi="宋体" w:cs="宋体"/>
          <w:b/>
          <w:color w:val="000000"/>
          <w:sz w:val="16"/>
        </w:rPr>
        <w:t>?</w:t>
      </w:r>
    </w:p>
    <w:p w:rsidR="00B679E9" w:rsidRDefault="002E624B">
      <w:pPr>
        <w:autoSpaceDE w:val="0"/>
        <w:autoSpaceDN w:val="0"/>
        <w:spacing w:before="300" w:line="280" w:lineRule="atLeast"/>
        <w:ind w:left="60" w:firstLine="400"/>
        <w:rPr>
          <w:sz w:val="16"/>
        </w:rPr>
      </w:pP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音乐。</w:t>
      </w:r>
      <w:r>
        <w:rPr>
          <w:rFonts w:ascii="宋体" w:eastAsia="宋体" w:hAnsi="宋体" w:cs="宋体"/>
          <w:b/>
          <w:color w:val="000000"/>
          <w:sz w:val="16"/>
        </w:rPr>
        <w:t>---</w:t>
      </w:r>
      <w:r>
        <w:rPr>
          <w:rFonts w:ascii="宋体" w:eastAsia="宋体" w:hAnsi="宋体" w:cs="宋体"/>
          <w:b/>
          <w:color w:val="000000"/>
          <w:sz w:val="16"/>
        </w:rPr>
        <w:t>对于西方音乐来说</w:t>
      </w:r>
      <w:r>
        <w:rPr>
          <w:rFonts w:ascii="宋体" w:eastAsia="宋体" w:hAnsi="宋体" w:cs="宋体"/>
          <w:b/>
          <w:color w:val="000000"/>
          <w:sz w:val="16"/>
        </w:rPr>
        <w:t xml:space="preserve"> (</w:t>
      </w:r>
      <w:r>
        <w:rPr>
          <w:rFonts w:ascii="宋体" w:eastAsia="宋体" w:hAnsi="宋体" w:cs="宋体"/>
          <w:b/>
          <w:color w:val="000000"/>
          <w:sz w:val="16"/>
        </w:rPr>
        <w:t>其他的音乐传统也面临着相似的问题，但却处于不同的条件之下，而它们的解决方式也不尽相同</w:t>
      </w:r>
      <w:r>
        <w:rPr>
          <w:rFonts w:ascii="宋体" w:eastAsia="宋体" w:hAnsi="宋体" w:cs="宋体"/>
          <w:b/>
          <w:color w:val="000000"/>
          <w:sz w:val="16"/>
        </w:rPr>
        <w:t>)</w:t>
      </w:r>
      <w:r>
        <w:rPr>
          <w:rFonts w:ascii="宋体" w:eastAsia="宋体" w:hAnsi="宋体" w:cs="宋体"/>
          <w:b/>
          <w:color w:val="000000"/>
          <w:sz w:val="16"/>
        </w:rPr>
        <w:t>，我们已经尝试在表达的层次之上界定一种生成的断块，或一个表达的断块；</w:t>
      </w:r>
      <w:r>
        <w:rPr>
          <w:rFonts w:ascii="宋体" w:eastAsia="宋体" w:hAnsi="宋体" w:cs="宋体"/>
          <w:b/>
          <w:color w:val="000000"/>
          <w:sz w:val="16"/>
        </w:rPr>
        <w:t xml:space="preserve"> </w:t>
      </w:r>
      <w:r>
        <w:rPr>
          <w:rFonts w:ascii="宋体" w:eastAsia="宋体" w:hAnsi="宋体" w:cs="宋体"/>
          <w:b/>
          <w:color w:val="000000"/>
          <w:sz w:val="16"/>
        </w:rPr>
        <w:t>多亏有横贯线，因为正是它们不停地逃避着在某个既定的时刻作为音乐代码而运作的坐标系或点状系统。显然，一个内容的断块对应着这个表达的断块。实际上，这并非一种对应关系；变动不居的</w:t>
      </w:r>
      <w:r>
        <w:rPr>
          <w:rFonts w:ascii="宋体" w:eastAsia="宋体" w:hAnsi="宋体" w:cs="宋体"/>
          <w:b/>
          <w:color w:val="000000"/>
          <w:sz w:val="16"/>
        </w:rPr>
        <w:t>“</w:t>
      </w:r>
      <w:r>
        <w:rPr>
          <w:rFonts w:ascii="宋体" w:eastAsia="宋体" w:hAnsi="宋体" w:cs="宋体"/>
          <w:b/>
          <w:color w:val="000000"/>
          <w:sz w:val="16"/>
        </w:rPr>
        <w:t>断块</w:t>
      </w:r>
      <w:r>
        <w:rPr>
          <w:rFonts w:ascii="宋体" w:eastAsia="宋体" w:hAnsi="宋体" w:cs="宋体"/>
          <w:b/>
          <w:color w:val="000000"/>
          <w:sz w:val="16"/>
        </w:rPr>
        <w:t>”</w:t>
      </w:r>
      <w:r>
        <w:rPr>
          <w:rFonts w:ascii="宋体" w:eastAsia="宋体" w:hAnsi="宋体" w:cs="宋体"/>
          <w:b/>
          <w:color w:val="000000"/>
          <w:sz w:val="16"/>
        </w:rPr>
        <w:t>将不会存在，除非一种本身就是音乐性的内容</w:t>
      </w:r>
      <w:r>
        <w:rPr>
          <w:rFonts w:ascii="宋体" w:eastAsia="宋体" w:hAnsi="宋体" w:cs="宋体"/>
          <w:b/>
          <w:color w:val="000000"/>
          <w:sz w:val="16"/>
        </w:rPr>
        <w:t xml:space="preserve"> (</w:t>
      </w:r>
      <w:r>
        <w:rPr>
          <w:rFonts w:ascii="宋体" w:eastAsia="宋体" w:hAnsi="宋体" w:cs="宋体"/>
          <w:b/>
          <w:color w:val="000000"/>
          <w:sz w:val="16"/>
        </w:rPr>
        <w:t>既不是一个</w:t>
      </w:r>
      <w:r>
        <w:rPr>
          <w:rFonts w:ascii="宋体" w:eastAsia="宋体" w:hAnsi="宋体" w:cs="宋体"/>
          <w:b/>
          <w:color w:val="000000"/>
          <w:sz w:val="16"/>
        </w:rPr>
        <w:t>主体，也不是一个主题</w:t>
      </w:r>
      <w:r>
        <w:rPr>
          <w:rFonts w:ascii="宋体" w:eastAsia="宋体" w:hAnsi="宋体" w:cs="宋体"/>
          <w:b/>
          <w:color w:val="000000"/>
          <w:sz w:val="16"/>
        </w:rPr>
        <w:t xml:space="preserve">) </w:t>
      </w:r>
      <w:r>
        <w:rPr>
          <w:rFonts w:ascii="宋体" w:eastAsia="宋体" w:hAnsi="宋体" w:cs="宋体"/>
          <w:b/>
          <w:color w:val="000000"/>
          <w:sz w:val="16"/>
        </w:rPr>
        <w:t>不断地对表达进行干预。那么，音乐所要处理的是什么</w:t>
      </w:r>
      <w:r>
        <w:rPr>
          <w:rFonts w:ascii="宋体" w:eastAsia="宋体" w:hAnsi="宋体" w:cs="宋体"/>
          <w:b/>
          <w:color w:val="000000"/>
          <w:sz w:val="16"/>
        </w:rPr>
        <w:t xml:space="preserve">? </w:t>
      </w:r>
      <w:r>
        <w:rPr>
          <w:rFonts w:ascii="宋体" w:eastAsia="宋体" w:hAnsi="宋体" w:cs="宋体"/>
          <w:b/>
          <w:color w:val="000000"/>
          <w:sz w:val="16"/>
        </w:rPr>
        <w:t>什么是它的不可与声音表达相分离的内容</w:t>
      </w:r>
      <w:r>
        <w:rPr>
          <w:rFonts w:ascii="宋体" w:eastAsia="宋体" w:hAnsi="宋体" w:cs="宋体"/>
          <w:b/>
          <w:color w:val="000000"/>
          <w:sz w:val="16"/>
        </w:rPr>
        <w:t xml:space="preserve">? </w:t>
      </w:r>
      <w:r>
        <w:rPr>
          <w:rFonts w:ascii="宋体" w:eastAsia="宋体" w:hAnsi="宋体" w:cs="宋体"/>
          <w:b/>
          <w:color w:val="000000"/>
          <w:sz w:val="16"/>
        </w:rPr>
        <w:t>这很难说，不过，这类似于：一个儿童死去，一个儿童在游戏，一个女人出生，一个女人死去，一只鸟飞来，一只鸟离去。我们想说，这里所提到的并不是音乐的偶然性主题，即便人们有可能增加例子的数量；</w:t>
      </w:r>
      <w:r>
        <w:rPr>
          <w:rFonts w:ascii="宋体" w:eastAsia="宋体" w:hAnsi="宋体" w:cs="宋体"/>
          <w:b/>
          <w:color w:val="000000"/>
          <w:sz w:val="16"/>
        </w:rPr>
        <w:t xml:space="preserve"> </w:t>
      </w:r>
      <w:r>
        <w:rPr>
          <w:rFonts w:ascii="宋体" w:eastAsia="宋体" w:hAnsi="宋体" w:cs="宋体"/>
          <w:b/>
          <w:color w:val="000000"/>
          <w:sz w:val="16"/>
        </w:rPr>
        <w:t>更不是模仿性的练习，而是某种本质性的事物。为什么是一个儿童、一个女人、一只鸟</w:t>
      </w:r>
      <w:r>
        <w:rPr>
          <w:rFonts w:ascii="宋体" w:eastAsia="宋体" w:hAnsi="宋体" w:cs="宋体"/>
          <w:b/>
          <w:color w:val="000000"/>
          <w:sz w:val="16"/>
        </w:rPr>
        <w:t xml:space="preserve">? </w:t>
      </w:r>
      <w:r>
        <w:rPr>
          <w:rFonts w:ascii="宋体" w:eastAsia="宋体" w:hAnsi="宋体" w:cs="宋体"/>
          <w:b/>
          <w:color w:val="000000"/>
          <w:sz w:val="16"/>
        </w:rPr>
        <w:t>这是因为，音乐表达是不能与一种生成</w:t>
      </w:r>
      <w:r>
        <w:rPr>
          <w:rFonts w:ascii="宋体" w:eastAsia="宋体" w:hAnsi="宋体" w:cs="宋体"/>
          <w:b/>
          <w:color w:val="000000"/>
          <w:sz w:val="16"/>
        </w:rPr>
        <w:t>—</w:t>
      </w:r>
      <w:r>
        <w:rPr>
          <w:rFonts w:ascii="宋体" w:eastAsia="宋体" w:hAnsi="宋体" w:cs="宋体"/>
          <w:b/>
          <w:color w:val="000000"/>
          <w:sz w:val="16"/>
        </w:rPr>
        <w:t>女人、一种生成一儿童、一种生成一动物相分离的，正是这些生成构成了它的内容。为什么儿童死去了，或</w:t>
      </w:r>
      <w:r>
        <w:rPr>
          <w:rFonts w:ascii="宋体" w:eastAsia="宋体" w:hAnsi="宋体" w:cs="宋体"/>
          <w:b/>
          <w:color w:val="000000"/>
          <w:sz w:val="16"/>
        </w:rPr>
        <w:t>，为什么鸟儿坠落了，就好像是被一支箭所射穿</w:t>
      </w:r>
      <w:r>
        <w:rPr>
          <w:rFonts w:ascii="宋体" w:eastAsia="宋体" w:hAnsi="宋体" w:cs="宋体"/>
          <w:b/>
          <w:color w:val="000000"/>
          <w:sz w:val="16"/>
        </w:rPr>
        <w:t xml:space="preserve">? </w:t>
      </w:r>
      <w:r>
        <w:rPr>
          <w:rFonts w:ascii="宋体" w:eastAsia="宋体" w:hAnsi="宋体" w:cs="宋体"/>
          <w:b/>
          <w:color w:val="000000"/>
          <w:sz w:val="16"/>
        </w:rPr>
        <w:t>这正是由于任</w:t>
      </w:r>
    </w:p>
    <w:p w:rsidR="00B679E9" w:rsidRDefault="002E624B">
      <w:pPr>
        <w:spacing w:before="320" w:line="60" w:lineRule="exact"/>
        <w:ind w:left="14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80" w:lineRule="atLeast"/>
        <w:ind w:left="160" w:firstLine="300"/>
        <w:rPr>
          <w:sz w:val="10"/>
        </w:rPr>
      </w:pPr>
      <w:r>
        <w:rPr>
          <w:rFonts w:ascii="宋体" w:eastAsia="宋体" w:hAnsi="宋体" w:cs="宋体"/>
          <w:b/>
          <w:color w:val="000000"/>
          <w:sz w:val="10"/>
        </w:rPr>
        <w:t>①</w:t>
      </w:r>
      <w:r>
        <w:rPr>
          <w:rFonts w:ascii="宋体" w:eastAsia="宋体" w:hAnsi="宋体" w:cs="宋体"/>
          <w:b/>
          <w:color w:val="000000"/>
          <w:sz w:val="10"/>
        </w:rPr>
        <w:t>就所有这些方面而言，不同画家之间存在着很多差异，但亦有着一种趋同的运动：参见</w:t>
      </w:r>
      <w:r>
        <w:rPr>
          <w:rFonts w:ascii="宋体" w:eastAsia="宋体" w:hAnsi="宋体" w:cs="宋体"/>
          <w:b/>
          <w:color w:val="000000"/>
          <w:sz w:val="10"/>
        </w:rPr>
        <w:t xml:space="preserve"> Kandinsky</w:t>
      </w:r>
      <w:r>
        <w:rPr>
          <w:rFonts w:ascii="宋体" w:eastAsia="宋体" w:hAnsi="宋体" w:cs="宋体"/>
          <w:b/>
          <w:color w:val="000000"/>
          <w:sz w:val="10"/>
        </w:rPr>
        <w:t>，</w:t>
      </w:r>
      <w:r>
        <w:rPr>
          <w:rFonts w:ascii="宋体" w:eastAsia="宋体" w:hAnsi="宋体" w:cs="宋体"/>
          <w:b/>
          <w:color w:val="000000"/>
          <w:sz w:val="10"/>
        </w:rPr>
        <w:t xml:space="preserve"> Point, ligne, plan: Klee, Théorie de l' art moderne, Gonthier</w:t>
      </w:r>
      <w:r>
        <w:rPr>
          <w:rFonts w:ascii="宋体" w:eastAsia="宋体" w:hAnsi="宋体" w:cs="宋体"/>
          <w:b/>
          <w:color w:val="000000"/>
          <w:sz w:val="10"/>
        </w:rPr>
        <w:t>。有些论述</w:t>
      </w:r>
      <w:r>
        <w:rPr>
          <w:rFonts w:ascii="宋体" w:eastAsia="宋体" w:hAnsi="宋体" w:cs="宋体"/>
          <w:b/>
          <w:color w:val="000000"/>
          <w:sz w:val="10"/>
        </w:rPr>
        <w:t>(</w:t>
      </w:r>
      <w:r>
        <w:rPr>
          <w:rFonts w:ascii="宋体" w:eastAsia="宋体" w:hAnsi="宋体" w:cs="宋体"/>
          <w:b/>
          <w:color w:val="000000"/>
          <w:sz w:val="10"/>
        </w:rPr>
        <w:t>比如蒙德里安的论述</w:t>
      </w:r>
      <w:r>
        <w:rPr>
          <w:rFonts w:ascii="宋体" w:eastAsia="宋体" w:hAnsi="宋体" w:cs="宋体"/>
          <w:b/>
          <w:color w:val="000000"/>
          <w:sz w:val="10"/>
        </w:rPr>
        <w:t xml:space="preserve">) </w:t>
      </w:r>
      <w:r>
        <w:rPr>
          <w:rFonts w:ascii="宋体" w:eastAsia="宋体" w:hAnsi="宋体" w:cs="宋体"/>
          <w:b/>
          <w:color w:val="000000"/>
          <w:sz w:val="10"/>
        </w:rPr>
        <w:t>强调垂直线和水平线的独一无二的价值，它们旨在揭示，在何种条件之下垂直线和水平线足以创造出一条甚至无需被勾勒出的对角线：比如，因为不均匀深度的坐标在画框内部相互交叉，进而延伸</w:t>
      </w:r>
      <w:r>
        <w:rPr>
          <w:rFonts w:ascii="宋体" w:eastAsia="宋体" w:hAnsi="宋体" w:cs="宋体"/>
          <w:b/>
          <w:color w:val="000000"/>
          <w:sz w:val="10"/>
        </w:rPr>
        <w:t>于画框之外，敞开了一样可以参考迈克尔</w:t>
      </w:r>
      <w:r>
        <w:rPr>
          <w:rFonts w:ascii="宋体" w:eastAsia="宋体" w:hAnsi="宋体" w:cs="宋体"/>
          <w:b/>
          <w:color w:val="000000"/>
          <w:sz w:val="10"/>
        </w:rPr>
        <w:t>·</w:t>
      </w:r>
      <w:r>
        <w:rPr>
          <w:rFonts w:ascii="宋体" w:eastAsia="宋体" w:hAnsi="宋体" w:cs="宋体"/>
          <w:b/>
          <w:color w:val="000000"/>
          <w:sz w:val="10"/>
        </w:rPr>
        <w:t>弗雷德</w:t>
      </w:r>
      <w:r>
        <w:rPr>
          <w:rFonts w:ascii="宋体" w:eastAsia="宋体" w:hAnsi="宋体" w:cs="宋体"/>
          <w:b/>
          <w:color w:val="000000"/>
          <w:sz w:val="10"/>
        </w:rPr>
        <w:t xml:space="preserve">( Michel Fried) </w:t>
      </w:r>
      <w:r>
        <w:rPr>
          <w:rFonts w:ascii="宋体" w:eastAsia="宋体" w:hAnsi="宋体" w:cs="宋体"/>
          <w:b/>
          <w:color w:val="000000"/>
          <w:sz w:val="10"/>
        </w:rPr>
        <w:t>论波洛克之线的文章</w:t>
      </w:r>
      <w:r>
        <w:rPr>
          <w:rFonts w:ascii="宋体" w:eastAsia="宋体" w:hAnsi="宋体" w:cs="宋体"/>
          <w:b/>
          <w:color w:val="000000"/>
          <w:sz w:val="10"/>
        </w:rPr>
        <w:t xml:space="preserve"> (« Trois peintres américains», in Peindre, pp.10—18), </w:t>
      </w:r>
      <w:r>
        <w:rPr>
          <w:rFonts w:ascii="宋体" w:eastAsia="宋体" w:hAnsi="宋体" w:cs="宋体"/>
          <w:b/>
          <w:color w:val="000000"/>
          <w:sz w:val="10"/>
        </w:rPr>
        <w:t>以及亨利</w:t>
      </w:r>
      <w:r>
        <w:rPr>
          <w:rFonts w:ascii="宋体" w:eastAsia="宋体" w:hAnsi="宋体" w:cs="宋体"/>
          <w:b/>
          <w:color w:val="000000"/>
          <w:sz w:val="10"/>
        </w:rPr>
        <w:t>·</w:t>
      </w:r>
      <w:r>
        <w:rPr>
          <w:rFonts w:ascii="宋体" w:eastAsia="宋体" w:hAnsi="宋体" w:cs="宋体"/>
          <w:b/>
          <w:color w:val="000000"/>
          <w:sz w:val="10"/>
        </w:rPr>
        <w:t>米勒</w:t>
      </w:r>
      <w:r>
        <w:rPr>
          <w:rFonts w:ascii="宋体" w:eastAsia="宋体" w:hAnsi="宋体" w:cs="宋体"/>
          <w:b/>
          <w:color w:val="000000"/>
          <w:sz w:val="10"/>
        </w:rPr>
        <w:t xml:space="preserve"> ( Henry Miller) </w:t>
      </w:r>
      <w:r>
        <w:rPr>
          <w:rFonts w:ascii="宋体" w:eastAsia="宋体" w:hAnsi="宋体" w:cs="宋体"/>
          <w:b/>
          <w:color w:val="000000"/>
          <w:sz w:val="10"/>
        </w:rPr>
        <w:t>论纳什的线的篇章</w:t>
      </w:r>
      <w:r>
        <w:rPr>
          <w:rFonts w:ascii="宋体" w:eastAsia="宋体" w:hAnsi="宋体" w:cs="宋体"/>
          <w:b/>
          <w:color w:val="000000"/>
          <w:sz w:val="10"/>
        </w:rPr>
        <w:t xml:space="preserve"> (Virageàquatre-vingts, Livre de Poche)</w:t>
      </w:r>
      <w:r>
        <w:rPr>
          <w:rFonts w:ascii="宋体" w:eastAsia="宋体" w:hAnsi="宋体" w:cs="宋体"/>
          <w:b/>
          <w:color w:val="000000"/>
          <w:sz w:val="10"/>
        </w:rPr>
        <w:t>。</w:t>
      </w:r>
    </w:p>
    <w:p w:rsidR="00B679E9" w:rsidRDefault="002E624B">
      <w:pPr>
        <w:autoSpaceDE w:val="0"/>
        <w:autoSpaceDN w:val="0"/>
        <w:spacing w:before="220" w:line="140" w:lineRule="atLeast"/>
        <w:ind w:left="3120"/>
        <w:rPr>
          <w:sz w:val="8"/>
        </w:rPr>
      </w:pPr>
      <w:r>
        <w:rPr>
          <w:rFonts w:ascii="宋体" w:eastAsia="宋体" w:hAnsi="宋体" w:cs="宋体"/>
          <w:b/>
          <w:color w:val="000000"/>
          <w:sz w:val="8"/>
        </w:rPr>
        <w:t>275</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9" w:lineRule="atLeast"/>
        <w:ind w:left="280" w:right="140" w:firstLine="40"/>
        <w:rPr>
          <w:sz w:val="14"/>
        </w:rPr>
      </w:pPr>
      <w:r>
        <w:rPr>
          <w:rFonts w:ascii="宋体" w:eastAsia="宋体" w:hAnsi="宋体" w:cs="宋体"/>
          <w:b/>
          <w:color w:val="000000"/>
          <w:sz w:val="14"/>
        </w:rPr>
        <w:t>何逃逸线或创造性的解域之线所固有的</w:t>
      </w:r>
      <w:r>
        <w:rPr>
          <w:rFonts w:ascii="宋体" w:eastAsia="宋体" w:hAnsi="宋体" w:cs="宋体"/>
          <w:b/>
          <w:color w:val="000000"/>
          <w:sz w:val="14"/>
        </w:rPr>
        <w:t>“</w:t>
      </w:r>
      <w:r>
        <w:rPr>
          <w:rFonts w:ascii="宋体" w:eastAsia="宋体" w:hAnsi="宋体" w:cs="宋体"/>
          <w:b/>
          <w:color w:val="000000"/>
          <w:sz w:val="14"/>
        </w:rPr>
        <w:t>危险</w:t>
      </w:r>
      <w:r>
        <w:rPr>
          <w:rFonts w:ascii="宋体" w:eastAsia="宋体" w:hAnsi="宋体" w:cs="宋体"/>
          <w:b/>
          <w:color w:val="000000"/>
          <w:sz w:val="14"/>
        </w:rPr>
        <w:t>”</w:t>
      </w:r>
      <w:r>
        <w:rPr>
          <w:rFonts w:ascii="宋体" w:eastAsia="宋体" w:hAnsi="宋体" w:cs="宋体"/>
          <w:b/>
          <w:color w:val="000000"/>
          <w:sz w:val="14"/>
        </w:rPr>
        <w:t>：转向毁灭，转向消亡。梅丽桑德</w:t>
      </w:r>
      <w:r>
        <w:rPr>
          <w:rFonts w:ascii="宋体" w:eastAsia="宋体" w:hAnsi="宋体" w:cs="宋体"/>
          <w:b/>
          <w:color w:val="000000"/>
          <w:sz w:val="14"/>
        </w:rPr>
        <w:t xml:space="preserve">(Mélisande) </w:t>
      </w:r>
      <w:r>
        <w:rPr>
          <w:rFonts w:ascii="宋体" w:eastAsia="宋体" w:hAnsi="宋体" w:cs="宋体"/>
          <w:b/>
          <w:color w:val="000000"/>
          <w:sz w:val="14"/>
        </w:rPr>
        <w:t>①</w:t>
      </w:r>
      <w:r>
        <w:rPr>
          <w:rFonts w:ascii="宋体" w:eastAsia="宋体" w:hAnsi="宋体" w:cs="宋体"/>
          <w:b/>
          <w:color w:val="000000"/>
          <w:sz w:val="14"/>
        </w:rPr>
        <w:t>是一个儿童</w:t>
      </w:r>
      <w:r>
        <w:rPr>
          <w:rFonts w:ascii="宋体" w:eastAsia="宋体" w:hAnsi="宋体" w:cs="宋体"/>
          <w:b/>
          <w:color w:val="000000"/>
          <w:sz w:val="14"/>
        </w:rPr>
        <w:t>——</w:t>
      </w:r>
      <w:r>
        <w:rPr>
          <w:rFonts w:ascii="宋体" w:eastAsia="宋体" w:hAnsi="宋体" w:cs="宋体"/>
          <w:b/>
          <w:color w:val="000000"/>
          <w:sz w:val="14"/>
        </w:rPr>
        <w:t>女人，一个秘密，她两度死去</w:t>
      </w:r>
      <w:r>
        <w:rPr>
          <w:rFonts w:ascii="宋体" w:eastAsia="宋体" w:hAnsi="宋体" w:cs="宋体"/>
          <w:b/>
          <w:color w:val="000000"/>
          <w:sz w:val="14"/>
        </w:rPr>
        <w:t xml:space="preserve"> (“</w:t>
      </w:r>
      <w:r>
        <w:rPr>
          <w:rFonts w:ascii="宋体" w:eastAsia="宋体" w:hAnsi="宋体" w:cs="宋体"/>
          <w:b/>
          <w:color w:val="000000"/>
          <w:sz w:val="14"/>
        </w:rPr>
        <w:t>现在轮到这个可怜的小家伙了</w:t>
      </w:r>
      <w:r>
        <w:rPr>
          <w:rFonts w:ascii="宋体" w:eastAsia="宋体" w:hAnsi="宋体" w:cs="宋体"/>
          <w:b/>
          <w:color w:val="000000"/>
          <w:sz w:val="14"/>
        </w:rPr>
        <w:t>”)</w:t>
      </w:r>
      <w:r>
        <w:rPr>
          <w:rFonts w:ascii="宋体" w:eastAsia="宋体" w:hAnsi="宋体" w:cs="宋体"/>
          <w:b/>
          <w:color w:val="000000"/>
          <w:sz w:val="14"/>
        </w:rPr>
        <w:t>。音乐决不是悲剧，音乐是愉悦。然而，在某些时候，它必然会令我们品味到死亡；</w:t>
      </w:r>
      <w:r>
        <w:rPr>
          <w:rFonts w:ascii="宋体" w:eastAsia="宋体" w:hAnsi="宋体" w:cs="宋体"/>
          <w:b/>
          <w:color w:val="000000"/>
          <w:sz w:val="14"/>
        </w:rPr>
        <w:t xml:space="preserve"> </w:t>
      </w:r>
      <w:r>
        <w:rPr>
          <w:rFonts w:ascii="宋体" w:eastAsia="宋体" w:hAnsi="宋体" w:cs="宋体"/>
          <w:b/>
          <w:color w:val="000000"/>
          <w:sz w:val="14"/>
        </w:rPr>
        <w:t>没有哪种快乐比得上快乐的死亡和毁灭。这并非是由于它在我们身上所唤起的一种死亡本能，而是根据其声音配置、声音机器所特有的一种维度，在那个必须正视的时刻，横贯线转变为毁灭之线。平静与愤怒。</w:t>
      </w:r>
      <w:r>
        <w:rPr>
          <w:rFonts w:ascii="宋体" w:eastAsia="宋体" w:hAnsi="宋体" w:cs="宋体"/>
          <w:b/>
          <w:color w:val="000000"/>
          <w:sz w:val="14"/>
        </w:rPr>
        <w:t>②</w:t>
      </w:r>
      <w:r>
        <w:rPr>
          <w:rFonts w:ascii="宋体" w:eastAsia="宋体" w:hAnsi="宋体" w:cs="宋体"/>
          <w:b/>
          <w:color w:val="000000"/>
          <w:sz w:val="14"/>
        </w:rPr>
        <w:t>音乐渴欲着毁灭，各种类型的毁灭、灭亡、粉碎、解体。这难道不正是它的潜在的</w:t>
      </w:r>
      <w:r>
        <w:rPr>
          <w:rFonts w:ascii="宋体" w:eastAsia="宋体" w:hAnsi="宋体" w:cs="宋体"/>
          <w:b/>
          <w:color w:val="000000"/>
          <w:sz w:val="14"/>
        </w:rPr>
        <w:t>“</w:t>
      </w:r>
      <w:r>
        <w:rPr>
          <w:rFonts w:ascii="宋体" w:eastAsia="宋体" w:hAnsi="宋体" w:cs="宋体"/>
          <w:b/>
          <w:color w:val="000000"/>
          <w:sz w:val="14"/>
        </w:rPr>
        <w:t>法西斯主义</w:t>
      </w:r>
      <w:r>
        <w:rPr>
          <w:rFonts w:ascii="宋体" w:eastAsia="宋体" w:hAnsi="宋体" w:cs="宋体"/>
          <w:b/>
          <w:color w:val="000000"/>
          <w:sz w:val="14"/>
        </w:rPr>
        <w:t>”?</w:t>
      </w:r>
      <w:r>
        <w:rPr>
          <w:rFonts w:ascii="宋体" w:eastAsia="宋体" w:hAnsi="宋体" w:cs="宋体"/>
          <w:b/>
          <w:color w:val="000000"/>
          <w:sz w:val="14"/>
        </w:rPr>
        <w:t>然而，每当一位音乐家写作《怀念》</w:t>
      </w:r>
      <w:r>
        <w:rPr>
          <w:rFonts w:ascii="宋体" w:eastAsia="宋体" w:hAnsi="宋体" w:cs="宋体"/>
          <w:b/>
          <w:color w:val="000000"/>
          <w:sz w:val="14"/>
        </w:rPr>
        <w:t xml:space="preserve">( In memoriam) </w:t>
      </w:r>
      <w:r>
        <w:rPr>
          <w:rFonts w:ascii="宋体" w:eastAsia="宋体" w:hAnsi="宋体" w:cs="宋体"/>
          <w:b/>
          <w:color w:val="000000"/>
          <w:sz w:val="14"/>
        </w:rPr>
        <w:t>之时，所涉及的并不是一</w:t>
      </w:r>
      <w:r>
        <w:rPr>
          <w:rFonts w:ascii="宋体" w:eastAsia="宋体" w:hAnsi="宋体" w:cs="宋体"/>
          <w:b/>
          <w:color w:val="000000"/>
          <w:sz w:val="14"/>
        </w:rPr>
        <w:t>种引发灵感的动机，也不是一种回忆，而是一种生成，它直面着自身的危险，甚至是在覆灭之中重生：一种生成一儿童，一种生成一女人，一种生成一动物，既然它们是音乐自身的内容并一直通向死亡。</w:t>
      </w:r>
    </w:p>
    <w:p w:rsidR="00B679E9" w:rsidRDefault="002E624B">
      <w:pPr>
        <w:autoSpaceDE w:val="0"/>
        <w:autoSpaceDN w:val="0"/>
        <w:spacing w:before="40" w:line="281" w:lineRule="atLeast"/>
        <w:ind w:left="260" w:right="160" w:firstLine="320"/>
        <w:rPr>
          <w:sz w:val="14"/>
        </w:rPr>
      </w:pPr>
      <w:r>
        <w:rPr>
          <w:rFonts w:ascii="宋体" w:eastAsia="宋体" w:hAnsi="宋体" w:cs="宋体"/>
          <w:b/>
          <w:color w:val="000000"/>
          <w:sz w:val="14"/>
        </w:rPr>
        <w:t>我们想说，迭奏曲正是音乐特有的内容，正是音乐所特有的内容断块。一个在黑暗之中的儿童安慰自己，他或是拍手，或是沿着人行道的线条前进，或是念诵着</w:t>
      </w:r>
      <w:r>
        <w:rPr>
          <w:rFonts w:ascii="宋体" w:eastAsia="宋体" w:hAnsi="宋体" w:cs="宋体"/>
          <w:b/>
          <w:color w:val="000000"/>
          <w:sz w:val="14"/>
        </w:rPr>
        <w:t>“Fort-Da”(</w:t>
      </w:r>
      <w:r>
        <w:rPr>
          <w:rFonts w:ascii="宋体" w:eastAsia="宋体" w:hAnsi="宋体" w:cs="宋体"/>
          <w:b/>
          <w:color w:val="000000"/>
          <w:sz w:val="14"/>
        </w:rPr>
        <w:t>精神分析学家们对于</w:t>
      </w:r>
      <w:r>
        <w:rPr>
          <w:rFonts w:ascii="宋体" w:eastAsia="宋体" w:hAnsi="宋体" w:cs="宋体"/>
          <w:b/>
          <w:color w:val="000000"/>
          <w:sz w:val="14"/>
        </w:rPr>
        <w:t xml:space="preserve"> Fort-Da</w:t>
      </w:r>
      <w:r>
        <w:rPr>
          <w:rFonts w:ascii="宋体" w:eastAsia="宋体" w:hAnsi="宋体" w:cs="宋体"/>
          <w:b/>
          <w:color w:val="000000"/>
          <w:sz w:val="14"/>
        </w:rPr>
        <w:t>的分析是极为拙劣的</w:t>
      </w:r>
      <w:r>
        <w:rPr>
          <w:rFonts w:ascii="宋体" w:eastAsia="宋体" w:hAnsi="宋体" w:cs="宋体"/>
          <w:b/>
          <w:color w:val="000000"/>
          <w:sz w:val="14"/>
        </w:rPr>
        <w:t>③</w:t>
      </w:r>
      <w:r>
        <w:rPr>
          <w:rFonts w:ascii="宋体" w:eastAsia="宋体" w:hAnsi="宋体" w:cs="宋体"/>
          <w:b/>
          <w:color w:val="000000"/>
          <w:sz w:val="14"/>
        </w:rPr>
        <w:t>，因为他们将其视作一种语言一无意识的音位学对立或象征性组分，但实际上它却是一首迭奏曲</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 xml:space="preserve">Tra </w:t>
      </w:r>
      <w:r>
        <w:rPr>
          <w:rFonts w:ascii="宋体" w:eastAsia="宋体" w:hAnsi="宋体" w:cs="宋体"/>
          <w:b/>
          <w:color w:val="000000"/>
          <w:sz w:val="14"/>
        </w:rPr>
        <w:t>lala</w:t>
      </w:r>
      <w:r>
        <w:rPr>
          <w:rFonts w:ascii="宋体" w:eastAsia="宋体" w:hAnsi="宋体" w:cs="宋体"/>
          <w:b/>
          <w:color w:val="000000"/>
          <w:sz w:val="14"/>
        </w:rPr>
        <w:t>。一个女人在低声哼唱，</w:t>
      </w:r>
      <w:r>
        <w:rPr>
          <w:rFonts w:ascii="宋体" w:eastAsia="宋体" w:hAnsi="宋体" w:cs="宋体"/>
          <w:b/>
          <w:color w:val="000000"/>
          <w:sz w:val="14"/>
        </w:rPr>
        <w:t>“</w:t>
      </w:r>
      <w:r>
        <w:rPr>
          <w:rFonts w:ascii="宋体" w:eastAsia="宋体" w:hAnsi="宋体" w:cs="宋体"/>
          <w:b/>
          <w:color w:val="000000"/>
          <w:sz w:val="14"/>
        </w:rPr>
        <w:t>我听到柔美低沉的嗓音唱出一个曲调</w:t>
      </w:r>
      <w:r>
        <w:rPr>
          <w:rFonts w:ascii="宋体" w:eastAsia="宋体" w:hAnsi="宋体" w:cs="宋体"/>
          <w:b/>
          <w:color w:val="000000"/>
          <w:sz w:val="14"/>
        </w:rPr>
        <w:t>”</w:t>
      </w:r>
      <w:r>
        <w:rPr>
          <w:rFonts w:ascii="宋体" w:eastAsia="宋体" w:hAnsi="宋体" w:cs="宋体"/>
          <w:b/>
          <w:color w:val="000000"/>
          <w:sz w:val="14"/>
        </w:rPr>
        <w:t>。一只鸟鸣唱出它的迭奏曲。从雅内坎</w:t>
      </w:r>
      <w:r>
        <w:rPr>
          <w:rFonts w:ascii="宋体" w:eastAsia="宋体" w:hAnsi="宋体" w:cs="宋体"/>
          <w:b/>
          <w:color w:val="000000"/>
          <w:sz w:val="14"/>
        </w:rPr>
        <w:t>④</w:t>
      </w:r>
      <w:r>
        <w:rPr>
          <w:rFonts w:ascii="宋体" w:eastAsia="宋体" w:hAnsi="宋体" w:cs="宋体"/>
          <w:b/>
          <w:color w:val="000000"/>
          <w:sz w:val="14"/>
        </w:rPr>
        <w:t>到梅西安，所有的音乐之中都渗透着鸟之歌，以种种迥异的方式。</w:t>
      </w:r>
      <w:r>
        <w:rPr>
          <w:rFonts w:ascii="宋体" w:eastAsia="宋体" w:hAnsi="宋体" w:cs="宋体"/>
          <w:b/>
          <w:color w:val="000000"/>
          <w:sz w:val="14"/>
        </w:rPr>
        <w:t>Frr</w:t>
      </w:r>
      <w:r>
        <w:rPr>
          <w:rFonts w:ascii="宋体" w:eastAsia="宋体" w:hAnsi="宋体" w:cs="宋体"/>
          <w:b/>
          <w:color w:val="000000"/>
          <w:sz w:val="14"/>
        </w:rPr>
        <w:t>，</w:t>
      </w:r>
      <w:r>
        <w:rPr>
          <w:rFonts w:ascii="宋体" w:eastAsia="宋体" w:hAnsi="宋体" w:cs="宋体"/>
          <w:b/>
          <w:color w:val="000000"/>
          <w:sz w:val="14"/>
        </w:rPr>
        <w:t>Frrr</w:t>
      </w:r>
      <w:r>
        <w:rPr>
          <w:rFonts w:ascii="宋体" w:eastAsia="宋体" w:hAnsi="宋体" w:cs="宋体"/>
          <w:b/>
          <w:color w:val="000000"/>
          <w:sz w:val="14"/>
        </w:rPr>
        <w:t>。音乐之中渗透着儿童的断块，女性的断块。音乐之中渗透着所有的少数群，但却构成了一种巨大的力量。儿童的、女人的、种族的、领土的迭奏曲，爱与毁灭的迭奏曲：节奏的诞生。舒曼的作品由迭奏曲和儿童的断块所构成，他对它们进行了一种极为特殊的处理：他自身的生成一儿童，他自身的生成一女人，克拉拉</w:t>
      </w:r>
      <w:r>
        <w:rPr>
          <w:rFonts w:ascii="宋体" w:eastAsia="宋体" w:hAnsi="宋体" w:cs="宋体"/>
          <w:b/>
          <w:color w:val="000000"/>
          <w:sz w:val="14"/>
        </w:rPr>
        <w:t xml:space="preserve"> ( Clara)</w:t>
      </w:r>
      <w:r>
        <w:rPr>
          <w:rFonts w:ascii="宋体" w:eastAsia="宋体" w:hAnsi="宋体" w:cs="宋体"/>
          <w:b/>
          <w:color w:val="000000"/>
          <w:sz w:val="14"/>
        </w:rPr>
        <w:t>。有可能对迭奏曲在音乐史之中所具有的对</w:t>
      </w:r>
      <w:r>
        <w:rPr>
          <w:rFonts w:ascii="宋体" w:eastAsia="宋体" w:hAnsi="宋体" w:cs="宋体"/>
          <w:b/>
          <w:color w:val="000000"/>
          <w:sz w:val="14"/>
        </w:rPr>
        <w:t>角线或贯穿线的用法进行编目：所有那些儿童的游戏</w:t>
      </w:r>
      <w:r>
        <w:rPr>
          <w:rFonts w:ascii="宋体" w:eastAsia="宋体" w:hAnsi="宋体" w:cs="宋体"/>
          <w:b/>
          <w:color w:val="000000"/>
          <w:sz w:val="14"/>
        </w:rPr>
        <w:t>⑤</w:t>
      </w:r>
      <w:r>
        <w:rPr>
          <w:rFonts w:ascii="宋体" w:eastAsia="宋体" w:hAnsi="宋体" w:cs="宋体"/>
          <w:b/>
          <w:color w:val="000000"/>
          <w:sz w:val="14"/>
        </w:rPr>
        <w:t>和《童年即景》</w:t>
      </w:r>
      <w:r>
        <w:rPr>
          <w:rFonts w:ascii="宋体" w:eastAsia="宋体" w:hAnsi="宋体" w:cs="宋体"/>
          <w:b/>
          <w:color w:val="000000"/>
          <w:sz w:val="14"/>
        </w:rPr>
        <w:t>( Kinderszenen) ⑥</w:t>
      </w:r>
      <w:r>
        <w:rPr>
          <w:rFonts w:ascii="宋体" w:eastAsia="宋体" w:hAnsi="宋体" w:cs="宋体"/>
          <w:b/>
          <w:color w:val="000000"/>
          <w:sz w:val="14"/>
        </w:rPr>
        <w:t>，所有那些鸟之歌。不过，这份编目没多大用场，因为它看起来就像是一大串主题、主体和动机的不断增加的实例，而实际上，问题却在于音乐的最为本质和最为必要的内容。迭奏曲的动机可以是焦虑，恐惧，愉悦，爱情，劳作，漫步，领土</w:t>
      </w:r>
      <w:r>
        <w:rPr>
          <w:rFonts w:ascii="宋体" w:eastAsia="宋体" w:hAnsi="宋体" w:cs="宋体"/>
          <w:b/>
          <w:color w:val="000000"/>
          <w:sz w:val="14"/>
        </w:rPr>
        <w:t>……</w:t>
      </w:r>
      <w:r>
        <w:rPr>
          <w:rFonts w:ascii="宋体" w:eastAsia="宋体" w:hAnsi="宋体" w:cs="宋体"/>
          <w:b/>
          <w:color w:val="000000"/>
          <w:sz w:val="14"/>
        </w:rPr>
        <w:t>，但是，迭奏曲本身就是音乐的内容。</w:t>
      </w:r>
    </w:p>
    <w:p w:rsidR="00B679E9" w:rsidRDefault="002E624B">
      <w:pPr>
        <w:autoSpaceDE w:val="0"/>
        <w:autoSpaceDN w:val="0"/>
        <w:spacing w:before="80" w:line="220" w:lineRule="atLeast"/>
        <w:ind w:left="580"/>
        <w:rPr>
          <w:sz w:val="14"/>
        </w:rPr>
      </w:pPr>
      <w:r>
        <w:rPr>
          <w:rFonts w:ascii="宋体" w:eastAsia="宋体" w:hAnsi="宋体" w:cs="宋体"/>
          <w:b/>
          <w:color w:val="000000"/>
          <w:sz w:val="14"/>
        </w:rPr>
        <w:t>我们绝没有说迭奏曲就是音乐的起源，或音乐始于迭奏曲。音乐始于何时，</w:t>
      </w:r>
    </w:p>
    <w:p w:rsidR="00B679E9" w:rsidRDefault="002E624B">
      <w:pPr>
        <w:spacing w:before="400" w:line="60" w:lineRule="exact"/>
        <w:ind w:left="340" w:right="5400"/>
        <w:rPr>
          <w:sz w:val="24"/>
        </w:rPr>
      </w:pPr>
      <w:r>
        <w:rPr>
          <w:rFonts w:ascii="宋体" w:eastAsia="宋体" w:hAnsi="宋体" w:cs="宋体"/>
          <w:sz w:val="24"/>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84864" behindDoc="0" locked="0" layoutInCell="1" allowOverlap="1">
                <wp:simplePos x="0" y="0"/>
                <wp:positionH relativeFrom="column">
                  <wp:posOffset>203200</wp:posOffset>
                </wp:positionH>
                <wp:positionV relativeFrom="paragraph">
                  <wp:posOffset>0</wp:posOffset>
                </wp:positionV>
                <wp:extent cx="3886200" cy="190500"/>
                <wp:effectExtent l="0" t="0" r="0" b="0"/>
                <wp:wrapTopAndBottom/>
                <wp:docPr id="161" name="文本框 161"/>
                <wp:cNvGraphicFramePr/>
                <a:graphic xmlns:a="http://schemas.openxmlformats.org/drawingml/2006/main">
                  <a:graphicData uri="http://schemas.microsoft.com/office/word/2010/wordprocessingShape">
                    <wps:wsp>
                      <wps:cNvSpPr txBox="1"/>
                      <wps:spPr>
                        <a:xfrm>
                          <a:off x="0" y="0"/>
                          <a:ext cx="3886200" cy="1905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6pt;margin-top:0pt;width:306pt;height:1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85888" behindDoc="0" locked="0" layoutInCell="1" allowOverlap="1">
                <wp:simplePos x="0" y="0"/>
                <wp:positionH relativeFrom="column">
                  <wp:posOffset>203200</wp:posOffset>
                </wp:positionH>
                <wp:positionV relativeFrom="paragraph">
                  <wp:posOffset>0</wp:posOffset>
                </wp:positionV>
                <wp:extent cx="3873500" cy="215900"/>
                <wp:effectExtent l="0" t="0" r="0" b="0"/>
                <wp:wrapTopAndBottom/>
                <wp:docPr id="162" name="文本框 162"/>
                <wp:cNvGraphicFramePr/>
                <a:graphic xmlns:a="http://schemas.openxmlformats.org/drawingml/2006/main">
                  <a:graphicData uri="http://schemas.microsoft.com/office/word/2010/wordprocessingShape">
                    <wps:wsp>
                      <wps:cNvSpPr txBox="1"/>
                      <wps:spPr>
                        <a:xfrm>
                          <a:off x="0" y="0"/>
                          <a:ext cx="3873500" cy="215900"/>
                        </a:xfrm>
                        <a:prstGeom prst="rect">
                          <a:avLst/>
                        </a:prstGeom>
                        <a:noFill/>
                        <a:ln w="6350">
                          <a:noFill/>
                        </a:ln>
                      </wps:spPr>
                      <wps:txbx>
                        <w:txbxContent>
                          <w:p w:rsidR="00B679E9" w:rsidRDefault="002E624B">
                            <w:pPr>
                              <w:autoSpaceDE w:val="0"/>
                              <w:autoSpaceDN w:val="0"/>
                              <w:spacing w:line="160" w:lineRule="atLeast"/>
                              <w:ind w:firstLine="260"/>
                              <w:rPr>
                                <w:sz w:val="14"/>
                              </w:rPr>
                            </w:pPr>
                            <w:r>
                              <w:rPr>
                                <w:rFonts w:ascii="宋体" w:eastAsia="宋体" w:hAnsi="宋体" w:cs="宋体"/>
                                <w:b/>
                                <w:color w:val="000000"/>
                                <w:sz w:val="14"/>
                              </w:rPr>
                              <w:t>①</w:t>
                            </w:r>
                            <w:r>
                              <w:rPr>
                                <w:rFonts w:ascii="宋体" w:eastAsia="宋体" w:hAnsi="宋体" w:cs="宋体"/>
                                <w:b/>
                                <w:color w:val="000000"/>
                                <w:sz w:val="14"/>
                              </w:rPr>
                              <w:t>《佩利亚斯与梅丽桑德》</w:t>
                            </w:r>
                            <w:r>
                              <w:rPr>
                                <w:rFonts w:ascii="宋体" w:eastAsia="宋体" w:hAnsi="宋体" w:cs="宋体"/>
                                <w:b/>
                                <w:color w:val="000000"/>
                                <w:sz w:val="14"/>
                              </w:rPr>
                              <w:t>( Pelleas et Mélisand</w:t>
                            </w:r>
                            <w:r>
                              <w:rPr>
                                <w:rFonts w:ascii="宋体" w:eastAsia="宋体" w:hAnsi="宋体" w:cs="宋体"/>
                                <w:b/>
                                <w:color w:val="000000"/>
                                <w:sz w:val="14"/>
                              </w:rPr>
                              <w:t>e)</w:t>
                            </w:r>
                            <w:r>
                              <w:rPr>
                                <w:rFonts w:ascii="宋体" w:eastAsia="宋体" w:hAnsi="宋体" w:cs="宋体"/>
                                <w:b/>
                                <w:color w:val="000000"/>
                                <w:sz w:val="14"/>
                              </w:rPr>
                              <w:t>，比利时著名剧作家梅特林克的话剧作品。曾被多位作曲家</w:t>
                            </w:r>
                            <w:r>
                              <w:rPr>
                                <w:rFonts w:ascii="宋体" w:eastAsia="宋体" w:hAnsi="宋体" w:cs="宋体"/>
                                <w:b/>
                                <w:color w:val="000000"/>
                                <w:sz w:val="14"/>
                              </w:rPr>
                              <w:t xml:space="preserve"> (</w:t>
                            </w:r>
                            <w:r>
                              <w:rPr>
                                <w:rFonts w:ascii="宋体" w:eastAsia="宋体" w:hAnsi="宋体" w:cs="宋体"/>
                                <w:b/>
                                <w:color w:val="000000"/>
                                <w:sz w:val="14"/>
                              </w:rPr>
                              <w:t>包括德彪西</w:t>
                            </w:r>
                            <w:r>
                              <w:rPr>
                                <w:rFonts w:ascii="宋体" w:eastAsia="宋体" w:hAnsi="宋体" w:cs="宋体"/>
                                <w:b/>
                                <w:color w:val="000000"/>
                                <w:sz w:val="14"/>
                              </w:rPr>
                              <w:t xml:space="preserve">) </w:t>
                            </w:r>
                            <w:r>
                              <w:rPr>
                                <w:rFonts w:ascii="宋体" w:eastAsia="宋体" w:hAnsi="宋体" w:cs="宋体"/>
                                <w:b/>
                                <w:color w:val="000000"/>
                                <w:sz w:val="14"/>
                              </w:rPr>
                              <w:t>改编成音乐作品。</w:t>
                            </w:r>
                            <w:r>
                              <w:rPr>
                                <w:rFonts w:ascii="宋体" w:eastAsia="宋体" w:hAnsi="宋体" w:cs="宋体"/>
                                <w:b/>
                                <w:color w:val="000000"/>
                                <w:sz w:val="14"/>
                              </w:rPr>
                              <w:t>——</w:t>
                            </w:r>
                            <w:r>
                              <w:rPr>
                                <w:rFonts w:ascii="宋体" w:eastAsia="宋体" w:hAnsi="宋体" w:cs="宋体"/>
                                <w:b/>
                                <w:color w:val="000000"/>
                                <w:sz w:val="14"/>
                              </w:rPr>
                              <w:t>译注</w:t>
                            </w:r>
                          </w:p>
                        </w:txbxContent>
                      </wps:txbx>
                      <wps:bodyPr vert="horz" wrap="square" lIns="0" tIns="0" rIns="0" bIns="0" anchor="t">
                        <a:spAutoFit/>
                      </wps:bodyPr>
                    </wps:wsp>
                  </a:graphicData>
                </a:graphic>
              </wp:anchor>
            </w:drawing>
          </mc:Choice>
          <mc:Fallback>
            <w:pict>
              <v:shape type="#_x0000_t202" filled="f" stroked="f" style="margin-left:16pt;margin-top:0pt;width:305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①《佩利亚斯与梅丽桑德》( Pelleas et Mélisande)，比利时著名剧作家梅特林克的话剧作品。曾被多位作曲</w:t>
                      </w:r>
                      <w:r>
                        <w:rPr>
                          <w:rFonts w:ascii="宋体" w:hAnsi="宋体" w:cs="宋体" w:eastAsia="宋体"/>
                          <w:sz w:val="14"/>
                          <w:color w:val="000000"/>
                          <w:b w:val="on"/>
                          <w:i w:val="off"/>
                        </w:rPr>
                        <w:t>家 (包括德彪西) 改编成音乐作品。——译注</w:t>
                      </w:r>
                    </w:p>
                  </w:txbxContent>
                </v:textbox>
              </v:shape>
            </w:pict>
          </mc:Fallback>
        </mc:AlternateContent>
      </w:r>
      <w:r>
        <w:rPr>
          <w:noProof/>
        </w:rPr>
        <mc:AlternateContent>
          <mc:Choice Requires="wps">
            <w:drawing>
              <wp:anchor distT="0" distB="0" distL="0" distR="0" simplePos="0" relativeHeight="251686912" behindDoc="0" locked="0" layoutInCell="1" allowOverlap="1">
                <wp:simplePos x="0" y="0"/>
                <wp:positionH relativeFrom="column">
                  <wp:posOffset>203200</wp:posOffset>
                </wp:positionH>
                <wp:positionV relativeFrom="paragraph">
                  <wp:posOffset>190500</wp:posOffset>
                </wp:positionV>
                <wp:extent cx="3886200" cy="317500"/>
                <wp:effectExtent l="0" t="0" r="0" b="0"/>
                <wp:wrapTopAndBottom/>
                <wp:docPr id="163" name="文本框 163"/>
                <wp:cNvGraphicFramePr/>
                <a:graphic xmlns:a="http://schemas.openxmlformats.org/drawingml/2006/main">
                  <a:graphicData uri="http://schemas.microsoft.com/office/word/2010/wordprocessingShape">
                    <wps:wsp>
                      <wps:cNvSpPr txBox="1"/>
                      <wps:spPr>
                        <a:xfrm>
                          <a:off x="0" y="0"/>
                          <a:ext cx="3886200" cy="317500"/>
                        </a:xfrm>
                        <a:prstGeom prst="rect">
                          <a:avLst/>
                        </a:prstGeom>
                        <a:noFill/>
                        <a:ln w="6350">
                          <a:noFill/>
                        </a:ln>
                      </wps:spPr>
                      <wps:txbx>
                        <w:txbxContent>
                          <w:p w:rsidR="00B679E9" w:rsidRDefault="002E624B">
                            <w:pPr>
                              <w:autoSpaceDE w:val="0"/>
                              <w:autoSpaceDN w:val="0"/>
                              <w:spacing w:line="160" w:lineRule="atLeast"/>
                              <w:ind w:firstLine="260"/>
                              <w:rPr>
                                <w:sz w:val="14"/>
                              </w:rPr>
                            </w:pPr>
                            <w:r>
                              <w:rPr>
                                <w:rFonts w:ascii="宋体" w:eastAsia="宋体" w:hAnsi="宋体" w:cs="宋体"/>
                                <w:b/>
                                <w:color w:val="000000"/>
                                <w:sz w:val="14"/>
                              </w:rPr>
                              <w:t>②“</w:t>
                            </w:r>
                            <w:r>
                              <w:rPr>
                                <w:rFonts w:ascii="宋体" w:eastAsia="宋体" w:hAnsi="宋体" w:cs="宋体"/>
                                <w:b/>
                                <w:color w:val="000000"/>
                                <w:sz w:val="14"/>
                              </w:rPr>
                              <w:t>存在着某种紧张、剧烈的事物，它在他那愉悦的胸中激发起一种几乎令人难以忍受的愤怒，然而与此同时，他却演奏着这曲精妙雅致的宁静乐章。音乐越是曼妙，他就越是在一种沉浸的幸福之中完美地演绎着它；而与此同时</w:t>
                            </w:r>
                            <w:r>
                              <w:rPr>
                                <w:rFonts w:ascii="宋体" w:eastAsia="宋体" w:hAnsi="宋体" w:cs="宋体"/>
                                <w:b/>
                                <w:color w:val="000000"/>
                                <w:sz w:val="14"/>
                              </w:rPr>
                              <w:t xml:space="preserve">, </w:t>
                            </w:r>
                            <w:r>
                              <w:rPr>
                                <w:rFonts w:ascii="宋体" w:eastAsia="宋体" w:hAnsi="宋体" w:cs="宋体"/>
                                <w:b/>
                                <w:color w:val="000000"/>
                                <w:sz w:val="14"/>
                              </w:rPr>
                              <w:t>那疯狂的愤怒也就在他身上变得愈发强烈</w:t>
                            </w:r>
                            <w:r>
                              <w:rPr>
                                <w:rFonts w:ascii="宋体" w:eastAsia="宋体" w:hAnsi="宋体" w:cs="宋体"/>
                                <w:b/>
                                <w:color w:val="000000"/>
                                <w:sz w:val="14"/>
                              </w:rPr>
                              <w:t>”( Lawrence, La verge d' Aaron, Gallimard, p.16)</w:t>
                            </w:r>
                            <w:r>
                              <w:rPr>
                                <w:rFonts w:ascii="宋体" w:eastAsia="宋体" w:hAnsi="宋体" w:cs="宋体"/>
                                <w:b/>
                                <w:color w:val="000000"/>
                                <w:sz w:val="14"/>
                              </w:rPr>
                              <w:t>。</w:t>
                            </w:r>
                          </w:p>
                        </w:txbxContent>
                      </wps:txbx>
                      <wps:bodyPr vert="horz" wrap="square" lIns="0" tIns="0" rIns="0" bIns="0" anchor="t">
                        <a:spAutoFit/>
                      </wps:bodyPr>
                    </wps:wsp>
                  </a:graphicData>
                </a:graphic>
              </wp:anchor>
            </w:drawing>
          </mc:Choice>
          <mc:Fallback>
            <w:pict>
              <v:shape type="#_x0000_t202" filled="f" stroked="f" style="margin-left:16pt;margin-top:15pt;width:30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②“存在着某种紧张、剧烈的事物，它在他那愉悦的胸中激发起一种几乎令人难以忍受的愤怒，然而与此同</w:t>
                      </w:r>
                      <w:r>
                        <w:rPr>
                          <w:rFonts w:ascii="宋体" w:hAnsi="宋体" w:cs="宋体" w:eastAsia="宋体"/>
                          <w:sz w:val="14"/>
                          <w:color w:val="000000"/>
                          <w:b w:val="on"/>
                          <w:i w:val="off"/>
                        </w:rPr>
                        <w:t>时，他却演奏着这曲精妙雅致的宁静乐章。音乐越是曼妙，他就越是在一种沉浸的幸福之中完美地演绎着它；</w:t>
                      </w:r>
                      <w:r>
                        <w:rPr>
                          <w:rFonts w:ascii="宋体" w:hAnsi="宋体" w:cs="宋体" w:eastAsia="宋体"/>
                          <w:sz w:val="14"/>
                          <w:color w:val="000000"/>
                          <w:b w:val="on"/>
                          <w:i w:val="off"/>
                        </w:rPr>
                        <w:t>而与此同时, 那疯狂的愤怒也就在他身上变得愈发强烈”( Lawrence, La verge d' Aaron, Gallimard, p.16)。</w:t>
                      </w:r>
                    </w:p>
                  </w:txbxContent>
                </v:textbox>
              </v:shape>
            </w:pict>
          </mc:Fallback>
        </mc:AlternateContent>
      </w:r>
    </w:p>
    <w:p w:rsidR="00B679E9" w:rsidRDefault="002E624B">
      <w:pPr>
        <w:autoSpaceDE w:val="0"/>
        <w:autoSpaceDN w:val="0"/>
        <w:spacing w:line="170" w:lineRule="atLeast"/>
        <w:ind w:left="320" w:right="160" w:firstLine="260"/>
        <w:rPr>
          <w:sz w:val="14"/>
        </w:rPr>
      </w:pPr>
      <w:r>
        <w:rPr>
          <w:rFonts w:ascii="宋体" w:eastAsia="宋体" w:hAnsi="宋体" w:cs="宋体"/>
          <w:b/>
          <w:color w:val="000000"/>
          <w:sz w:val="14"/>
        </w:rPr>
        <w:t xml:space="preserve">③ </w:t>
      </w:r>
      <w:r>
        <w:rPr>
          <w:rFonts w:ascii="宋体" w:eastAsia="宋体" w:hAnsi="宋体" w:cs="宋体"/>
          <w:b/>
          <w:color w:val="000000"/>
          <w:sz w:val="14"/>
        </w:rPr>
        <w:t>不妨参见弗洛伊德在《超越唯乐原则》之中的相关论述。中译本收于《弗洛伊德后期著作选》</w:t>
      </w:r>
      <w:r>
        <w:rPr>
          <w:rFonts w:ascii="宋体" w:eastAsia="宋体" w:hAnsi="宋体" w:cs="宋体"/>
          <w:b/>
          <w:color w:val="000000"/>
          <w:sz w:val="14"/>
        </w:rPr>
        <w:t>(</w:t>
      </w:r>
      <w:r>
        <w:rPr>
          <w:rFonts w:ascii="宋体" w:eastAsia="宋体" w:hAnsi="宋体" w:cs="宋体"/>
          <w:b/>
          <w:color w:val="000000"/>
          <w:sz w:val="14"/>
        </w:rPr>
        <w:t>林尘等译，上海译文出版社</w:t>
      </w:r>
      <w:r>
        <w:rPr>
          <w:rFonts w:ascii="宋体" w:eastAsia="宋体" w:hAnsi="宋体" w:cs="宋体"/>
          <w:b/>
          <w:color w:val="000000"/>
          <w:sz w:val="14"/>
        </w:rPr>
        <w:t>1986</w:t>
      </w:r>
      <w:r>
        <w:rPr>
          <w:rFonts w:ascii="宋体" w:eastAsia="宋体" w:hAnsi="宋体" w:cs="宋体"/>
          <w:b/>
          <w:color w:val="000000"/>
          <w:sz w:val="14"/>
        </w:rPr>
        <w:t>年版</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译注</w:t>
      </w:r>
    </w:p>
    <w:p w:rsidR="00B679E9" w:rsidRDefault="002E624B">
      <w:pPr>
        <w:autoSpaceDE w:val="0"/>
        <w:autoSpaceDN w:val="0"/>
        <w:spacing w:line="180" w:lineRule="atLeast"/>
        <w:ind w:left="580"/>
        <w:rPr>
          <w:sz w:val="14"/>
        </w:rPr>
      </w:pPr>
      <w:r>
        <w:rPr>
          <w:rFonts w:ascii="宋体" w:eastAsia="宋体" w:hAnsi="宋体" w:cs="宋体"/>
          <w:b/>
          <w:color w:val="000000"/>
          <w:sz w:val="14"/>
        </w:rPr>
        <w:t xml:space="preserve">④ </w:t>
      </w:r>
      <w:r>
        <w:rPr>
          <w:rFonts w:ascii="宋体" w:eastAsia="宋体" w:hAnsi="宋体" w:cs="宋体"/>
          <w:b/>
          <w:color w:val="000000"/>
          <w:sz w:val="14"/>
        </w:rPr>
        <w:t>克莱蒙</w:t>
      </w:r>
      <w:r>
        <w:rPr>
          <w:rFonts w:ascii="宋体" w:eastAsia="宋体" w:hAnsi="宋体" w:cs="宋体"/>
          <w:b/>
          <w:color w:val="000000"/>
          <w:sz w:val="14"/>
        </w:rPr>
        <w:t>·</w:t>
      </w:r>
      <w:r>
        <w:rPr>
          <w:rFonts w:ascii="宋体" w:eastAsia="宋体" w:hAnsi="宋体" w:cs="宋体"/>
          <w:b/>
          <w:color w:val="000000"/>
          <w:sz w:val="14"/>
        </w:rPr>
        <w:t>雅内坎</w:t>
      </w:r>
      <w:r>
        <w:rPr>
          <w:rFonts w:ascii="宋体" w:eastAsia="宋体" w:hAnsi="宋体" w:cs="宋体"/>
          <w:b/>
          <w:color w:val="000000"/>
          <w:sz w:val="14"/>
        </w:rPr>
        <w:t xml:space="preserve">( Clement Jannequin), </w:t>
      </w:r>
      <w:r>
        <w:rPr>
          <w:rFonts w:ascii="宋体" w:eastAsia="宋体" w:hAnsi="宋体" w:cs="宋体"/>
          <w:b/>
          <w:color w:val="000000"/>
          <w:sz w:val="14"/>
        </w:rPr>
        <w:t>约</w:t>
      </w:r>
      <w:r>
        <w:rPr>
          <w:rFonts w:ascii="宋体" w:eastAsia="宋体" w:hAnsi="宋体" w:cs="宋体"/>
          <w:b/>
          <w:color w:val="000000"/>
          <w:sz w:val="14"/>
        </w:rPr>
        <w:t xml:space="preserve">1475—1560, </w:t>
      </w:r>
      <w:r>
        <w:rPr>
          <w:rFonts w:ascii="宋体" w:eastAsia="宋体" w:hAnsi="宋体" w:cs="宋体"/>
          <w:b/>
          <w:color w:val="000000"/>
          <w:sz w:val="14"/>
        </w:rPr>
        <w:t>法国作曲家</w:t>
      </w:r>
      <w:r>
        <w:rPr>
          <w:rFonts w:ascii="宋体" w:eastAsia="宋体" w:hAnsi="宋体" w:cs="宋体"/>
          <w:b/>
          <w:color w:val="000000"/>
          <w:sz w:val="14"/>
        </w:rPr>
        <w:t xml:space="preserve">, </w:t>
      </w:r>
      <w:r>
        <w:rPr>
          <w:rFonts w:ascii="宋体" w:eastAsia="宋体" w:hAnsi="宋体" w:cs="宋体"/>
          <w:b/>
          <w:color w:val="000000"/>
          <w:sz w:val="14"/>
        </w:rPr>
        <w:t>曾作有《鸟之歌》。</w:t>
      </w:r>
      <w:r>
        <w:rPr>
          <w:rFonts w:ascii="宋体" w:eastAsia="宋体" w:hAnsi="宋体" w:cs="宋体"/>
          <w:b/>
          <w:color w:val="000000"/>
          <w:sz w:val="14"/>
        </w:rPr>
        <w:t>———</w:t>
      </w:r>
      <w:r>
        <w:rPr>
          <w:rFonts w:ascii="宋体" w:eastAsia="宋体" w:hAnsi="宋体" w:cs="宋体"/>
          <w:b/>
          <w:color w:val="000000"/>
          <w:sz w:val="14"/>
        </w:rPr>
        <w:t>译注</w:t>
      </w:r>
    </w:p>
    <w:p w:rsidR="00B679E9" w:rsidRDefault="002E624B">
      <w:pPr>
        <w:autoSpaceDE w:val="0"/>
        <w:autoSpaceDN w:val="0"/>
        <w:spacing w:line="180" w:lineRule="atLeast"/>
        <w:ind w:left="580"/>
        <w:rPr>
          <w:sz w:val="14"/>
        </w:rPr>
      </w:pPr>
      <w:r>
        <w:rPr>
          <w:rFonts w:ascii="宋体" w:eastAsia="宋体" w:hAnsi="宋体" w:cs="宋体"/>
          <w:b/>
          <w:color w:val="000000"/>
          <w:sz w:val="14"/>
        </w:rPr>
        <w:t xml:space="preserve">⑤ </w:t>
      </w:r>
      <w:r>
        <w:rPr>
          <w:rFonts w:ascii="宋体" w:eastAsia="宋体" w:hAnsi="宋体" w:cs="宋体"/>
          <w:b/>
          <w:color w:val="000000"/>
          <w:sz w:val="14"/>
        </w:rPr>
        <w:t>比才曾作有《儿童的游戏组曲》。</w:t>
      </w:r>
      <w:r>
        <w:rPr>
          <w:rFonts w:ascii="宋体" w:eastAsia="宋体" w:hAnsi="宋体" w:cs="宋体"/>
          <w:b/>
          <w:color w:val="000000"/>
          <w:sz w:val="14"/>
        </w:rPr>
        <w:t>——</w:t>
      </w:r>
      <w:r>
        <w:rPr>
          <w:rFonts w:ascii="宋体" w:eastAsia="宋体" w:hAnsi="宋体" w:cs="宋体"/>
          <w:b/>
          <w:color w:val="000000"/>
          <w:sz w:val="14"/>
        </w:rPr>
        <w:t>译注</w:t>
      </w:r>
    </w:p>
    <w:p w:rsidR="00B679E9" w:rsidRDefault="002E624B">
      <w:pPr>
        <w:autoSpaceDE w:val="0"/>
        <w:autoSpaceDN w:val="0"/>
        <w:spacing w:line="180" w:lineRule="atLeast"/>
        <w:ind w:left="580"/>
        <w:rPr>
          <w:sz w:val="14"/>
        </w:rPr>
      </w:pPr>
      <w:r>
        <w:rPr>
          <w:rFonts w:ascii="宋体" w:eastAsia="宋体" w:hAnsi="宋体" w:cs="宋体"/>
          <w:b/>
          <w:color w:val="000000"/>
          <w:sz w:val="14"/>
        </w:rPr>
        <w:t xml:space="preserve">⑥ </w:t>
      </w:r>
      <w:r>
        <w:rPr>
          <w:rFonts w:ascii="宋体" w:eastAsia="宋体" w:hAnsi="宋体" w:cs="宋体"/>
          <w:b/>
          <w:color w:val="000000"/>
          <w:sz w:val="14"/>
        </w:rPr>
        <w:t>舒曼所作的著名的钢琴套曲。</w:t>
      </w:r>
      <w:r>
        <w:rPr>
          <w:rFonts w:ascii="宋体" w:eastAsia="宋体" w:hAnsi="宋体" w:cs="宋体"/>
          <w:b/>
          <w:color w:val="000000"/>
          <w:sz w:val="14"/>
        </w:rPr>
        <w:t>——</w:t>
      </w:r>
      <w:r>
        <w:rPr>
          <w:rFonts w:ascii="宋体" w:eastAsia="宋体" w:hAnsi="宋体" w:cs="宋体"/>
          <w:b/>
          <w:color w:val="000000"/>
          <w:sz w:val="14"/>
        </w:rPr>
        <w:t>译注</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276</w:t>
      </w:r>
      <w:r>
        <w:br w:type="page"/>
      </w:r>
    </w:p>
    <w:p w:rsidR="00B679E9" w:rsidRDefault="002E624B">
      <w:pPr>
        <w:autoSpaceDE w:val="0"/>
        <w:autoSpaceDN w:val="0"/>
        <w:spacing w:before="20" w:line="180" w:lineRule="atLeast"/>
        <w:ind w:left="168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6" w:lineRule="atLeast"/>
        <w:ind w:left="100" w:firstLine="20"/>
        <w:rPr>
          <w:sz w:val="16"/>
        </w:rPr>
      </w:pPr>
      <w:r>
        <w:rPr>
          <w:rFonts w:ascii="宋体" w:eastAsia="宋体" w:hAnsi="宋体" w:cs="宋体"/>
          <w:b/>
          <w:color w:val="000000"/>
          <w:sz w:val="16"/>
        </w:rPr>
        <w:t>我们并不太清楚。毋宁说，迭奏曲是一种阻止、祛除、或放弃音乐的方式。但是，音乐仍然存在，因为迭</w:t>
      </w:r>
      <w:r>
        <w:rPr>
          <w:rFonts w:ascii="宋体" w:eastAsia="宋体" w:hAnsi="宋体" w:cs="宋体"/>
          <w:b/>
          <w:color w:val="000000"/>
          <w:sz w:val="16"/>
        </w:rPr>
        <w:t>奏曲也存在着，因为音乐掌控、攫取了迭奏曲，将后者作为一种表达形式之中的内容，因为音乐与迭奏曲一起形成了一个断块，从而将自身带向别处。儿童的迭奏曲并不是音乐，而是与音乐的生成一儿童一起形成了一个断块：此种不对称的构成再一次成为必需。莫扎特作品之中的</w:t>
      </w:r>
      <w:r>
        <w:rPr>
          <w:rFonts w:ascii="宋体" w:eastAsia="宋体" w:hAnsi="宋体" w:cs="宋体"/>
          <w:b/>
          <w:color w:val="000000"/>
          <w:sz w:val="16"/>
        </w:rPr>
        <w:t>“</w:t>
      </w:r>
      <w:r>
        <w:rPr>
          <w:rFonts w:ascii="宋体" w:eastAsia="宋体" w:hAnsi="宋体" w:cs="宋体"/>
          <w:b/>
          <w:color w:val="000000"/>
          <w:sz w:val="16"/>
        </w:rPr>
        <w:t>啊母亲，我想向您诉说</w:t>
      </w:r>
      <w:r>
        <w:rPr>
          <w:rFonts w:ascii="宋体" w:eastAsia="宋体" w:hAnsi="宋体" w:cs="宋体"/>
          <w:b/>
          <w:color w:val="000000"/>
          <w:sz w:val="16"/>
        </w:rPr>
        <w:t>”</w:t>
      </w:r>
      <w:r>
        <w:rPr>
          <w:rFonts w:ascii="宋体" w:eastAsia="宋体" w:hAnsi="宋体" w:cs="宋体"/>
          <w:b/>
          <w:color w:val="000000"/>
          <w:sz w:val="16"/>
        </w:rPr>
        <w:t>，正是莫扎特的迭奏曲。</w:t>
      </w:r>
      <w:r>
        <w:rPr>
          <w:rFonts w:ascii="宋体" w:eastAsia="宋体" w:hAnsi="宋体" w:cs="宋体"/>
          <w:b/>
          <w:color w:val="000000"/>
          <w:sz w:val="16"/>
        </w:rPr>
        <w:t>Ut①</w:t>
      </w:r>
      <w:r>
        <w:rPr>
          <w:rFonts w:ascii="宋体" w:eastAsia="宋体" w:hAnsi="宋体" w:cs="宋体"/>
          <w:b/>
          <w:color w:val="000000"/>
          <w:sz w:val="16"/>
        </w:rPr>
        <w:t>调的主题之后紧随着</w:t>
      </w:r>
      <w:r>
        <w:rPr>
          <w:rFonts w:ascii="宋体" w:eastAsia="宋体" w:hAnsi="宋体" w:cs="宋体"/>
          <w:b/>
          <w:color w:val="000000"/>
          <w:sz w:val="16"/>
        </w:rPr>
        <w:t>12</w:t>
      </w:r>
      <w:r>
        <w:rPr>
          <w:rFonts w:ascii="宋体" w:eastAsia="宋体" w:hAnsi="宋体" w:cs="宋体"/>
          <w:b/>
          <w:color w:val="000000"/>
          <w:sz w:val="16"/>
        </w:rPr>
        <w:t>段变奏：不仅主题之中的每个音符都被重复，而且这个主题也在内部不断重复。音乐对迭奏曲进行了此种极为独特的对角线或横贯线的处理，它使迭奏曲摆脱了其界域性。音乐就是一种能动的、创造性的操作，它致力于</w:t>
      </w:r>
      <w:r>
        <w:rPr>
          <w:rFonts w:ascii="宋体" w:eastAsia="宋体" w:hAnsi="宋体" w:cs="宋体"/>
          <w:b/>
          <w:color w:val="000000"/>
          <w:sz w:val="16"/>
        </w:rPr>
        <w:t>对迭奏曲进行解域。尽管迭奏曲本质上是界域性的、结域性的或再结域性的，但是音乐却将其形成为一种被解域的内容，对应于一种解域化的表达形式。请原谅我们这样说：音乐家的所作所为本身就应该是音乐性的，就应该被谱成乐曲。我们倒不如给出一个形象的例子：穆索尔斯基的《死之歌舞》之中的摇篮曲描绘了一位极度憔悴的母亲，她熬夜照看患病的孩子；</w:t>
      </w:r>
      <w:r>
        <w:rPr>
          <w:rFonts w:ascii="宋体" w:eastAsia="宋体" w:hAnsi="宋体" w:cs="宋体"/>
          <w:b/>
          <w:color w:val="000000"/>
          <w:sz w:val="16"/>
        </w:rPr>
        <w:t xml:space="preserve"> </w:t>
      </w:r>
      <w:r>
        <w:rPr>
          <w:rFonts w:ascii="宋体" w:eastAsia="宋体" w:hAnsi="宋体" w:cs="宋体"/>
          <w:b/>
          <w:color w:val="000000"/>
          <w:sz w:val="16"/>
        </w:rPr>
        <w:t>一位访客</w:t>
      </w:r>
      <w:r>
        <w:rPr>
          <w:rFonts w:ascii="宋体" w:eastAsia="宋体" w:hAnsi="宋体" w:cs="宋体"/>
          <w:b/>
          <w:color w:val="000000"/>
          <w:sz w:val="16"/>
        </w:rPr>
        <w:t>———</w:t>
      </w:r>
      <w:r>
        <w:rPr>
          <w:rFonts w:ascii="宋体" w:eastAsia="宋体" w:hAnsi="宋体" w:cs="宋体"/>
          <w:b/>
          <w:color w:val="000000"/>
          <w:sz w:val="16"/>
        </w:rPr>
        <w:t>死神</w:t>
      </w:r>
      <w:r>
        <w:rPr>
          <w:rFonts w:ascii="宋体" w:eastAsia="宋体" w:hAnsi="宋体" w:cs="宋体"/>
          <w:b/>
          <w:color w:val="000000"/>
          <w:sz w:val="16"/>
        </w:rPr>
        <w:t>———</w:t>
      </w:r>
      <w:r>
        <w:rPr>
          <w:rFonts w:ascii="宋体" w:eastAsia="宋体" w:hAnsi="宋体" w:cs="宋体"/>
          <w:b/>
          <w:color w:val="000000"/>
          <w:sz w:val="16"/>
        </w:rPr>
        <w:t>接替了她，他唱着一首摇篮曲，其中每一段都结束于一首萦绕不休的、审慎适度的迭奏曲，只有一个音符的不断重复的节奏，一个点一断块：</w:t>
      </w:r>
      <w:r>
        <w:rPr>
          <w:rFonts w:ascii="宋体" w:eastAsia="宋体" w:hAnsi="宋体" w:cs="宋体"/>
          <w:b/>
          <w:color w:val="000000"/>
          <w:sz w:val="16"/>
        </w:rPr>
        <w:t>“</w:t>
      </w:r>
      <w:r>
        <w:rPr>
          <w:rFonts w:ascii="宋体" w:eastAsia="宋体" w:hAnsi="宋体" w:cs="宋体"/>
          <w:b/>
          <w:color w:val="000000"/>
          <w:sz w:val="16"/>
        </w:rPr>
        <w:t>嘘，小孩子，睡吧，我的小孩子</w:t>
      </w:r>
      <w:r>
        <w:rPr>
          <w:rFonts w:ascii="宋体" w:eastAsia="宋体" w:hAnsi="宋体" w:cs="宋体"/>
          <w:b/>
          <w:color w:val="000000"/>
          <w:sz w:val="16"/>
        </w:rPr>
        <w:t>”(</w:t>
      </w:r>
      <w:r>
        <w:rPr>
          <w:rFonts w:ascii="宋体" w:eastAsia="宋体" w:hAnsi="宋体" w:cs="宋体"/>
          <w:b/>
          <w:color w:val="000000"/>
          <w:sz w:val="16"/>
        </w:rPr>
        <w:t>不仅孩</w:t>
      </w:r>
      <w:r>
        <w:rPr>
          <w:rFonts w:ascii="宋体" w:eastAsia="宋体" w:hAnsi="宋体" w:cs="宋体"/>
          <w:b/>
          <w:color w:val="000000"/>
          <w:sz w:val="16"/>
        </w:rPr>
        <w:t>子死去了，而且取代了母亲的死神也重复着迭奏曲的解域运动</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80" w:lineRule="atLeast"/>
        <w:ind w:left="60" w:firstLine="360"/>
        <w:rPr>
          <w:sz w:val="16"/>
        </w:rPr>
      </w:pPr>
      <w:r>
        <w:rPr>
          <w:rFonts w:ascii="宋体" w:eastAsia="宋体" w:hAnsi="宋体" w:cs="宋体"/>
          <w:b/>
          <w:color w:val="000000"/>
          <w:sz w:val="16"/>
        </w:rPr>
        <w:t>对于绘画，情形是否相似</w:t>
      </w:r>
      <w:r>
        <w:rPr>
          <w:rFonts w:ascii="宋体" w:eastAsia="宋体" w:hAnsi="宋体" w:cs="宋体"/>
          <w:b/>
          <w:color w:val="000000"/>
          <w:sz w:val="16"/>
        </w:rPr>
        <w:t xml:space="preserve">? </w:t>
      </w:r>
      <w:r>
        <w:rPr>
          <w:rFonts w:ascii="宋体" w:eastAsia="宋体" w:hAnsi="宋体" w:cs="宋体"/>
          <w:b/>
          <w:color w:val="000000"/>
          <w:sz w:val="16"/>
        </w:rPr>
        <w:t>如果是，那又是以何种方式</w:t>
      </w:r>
      <w:r>
        <w:rPr>
          <w:rFonts w:ascii="宋体" w:eastAsia="宋体" w:hAnsi="宋体" w:cs="宋体"/>
          <w:b/>
          <w:color w:val="000000"/>
          <w:sz w:val="16"/>
        </w:rPr>
        <w:t xml:space="preserve">? </w:t>
      </w:r>
      <w:r>
        <w:rPr>
          <w:rFonts w:ascii="宋体" w:eastAsia="宋体" w:hAnsi="宋体" w:cs="宋体"/>
          <w:b/>
          <w:color w:val="000000"/>
          <w:sz w:val="16"/>
        </w:rPr>
        <w:t>我们根本不相信一个美术的系统，相反，我们所相信的是那些极为不同的问题，它们在相互异质的艺术之中找到了自己的答案。在我们看来，艺术是一个虚假的概念，仅仅有名而无实；</w:t>
      </w:r>
      <w:r>
        <w:rPr>
          <w:rFonts w:ascii="宋体" w:eastAsia="宋体" w:hAnsi="宋体" w:cs="宋体"/>
          <w:b/>
          <w:color w:val="000000"/>
          <w:sz w:val="16"/>
        </w:rPr>
        <w:t xml:space="preserve"> </w:t>
      </w:r>
      <w:r>
        <w:rPr>
          <w:rFonts w:ascii="宋体" w:eastAsia="宋体" w:hAnsi="宋体" w:cs="宋体"/>
          <w:b/>
          <w:color w:val="000000"/>
          <w:sz w:val="16"/>
        </w:rPr>
        <w:t>但这并不妨碍此种可能性，即在一个可确定的多元体之中同时利用多种多样的艺术。绘画归属于这样一个</w:t>
      </w:r>
      <w:r>
        <w:rPr>
          <w:rFonts w:ascii="宋体" w:eastAsia="宋体" w:hAnsi="宋体" w:cs="宋体"/>
          <w:b/>
          <w:color w:val="000000"/>
          <w:sz w:val="16"/>
        </w:rPr>
        <w:t>“</w:t>
      </w:r>
      <w:r>
        <w:rPr>
          <w:rFonts w:ascii="宋体" w:eastAsia="宋体" w:hAnsi="宋体" w:cs="宋体"/>
          <w:b/>
          <w:color w:val="000000"/>
          <w:sz w:val="16"/>
        </w:rPr>
        <w:t>问题</w:t>
      </w:r>
      <w:r>
        <w:rPr>
          <w:rFonts w:ascii="宋体" w:eastAsia="宋体" w:hAnsi="宋体" w:cs="宋体"/>
          <w:b/>
          <w:color w:val="000000"/>
          <w:sz w:val="16"/>
        </w:rPr>
        <w:t>”</w:t>
      </w:r>
      <w:r>
        <w:rPr>
          <w:rFonts w:ascii="宋体" w:eastAsia="宋体" w:hAnsi="宋体" w:cs="宋体"/>
          <w:b/>
          <w:color w:val="000000"/>
          <w:sz w:val="16"/>
        </w:rPr>
        <w:t>，即面孔</w:t>
      </w:r>
      <w:r>
        <w:rPr>
          <w:rFonts w:ascii="宋体" w:eastAsia="宋体" w:hAnsi="宋体" w:cs="宋体"/>
          <w:b/>
          <w:color w:val="000000"/>
          <w:sz w:val="16"/>
        </w:rPr>
        <w:t>——</w:t>
      </w:r>
      <w:r>
        <w:rPr>
          <w:rFonts w:ascii="宋体" w:eastAsia="宋体" w:hAnsi="宋体" w:cs="宋体"/>
          <w:b/>
          <w:color w:val="000000"/>
          <w:sz w:val="16"/>
        </w:rPr>
        <w:t>风景的问题。音乐的问题则截然不同，那是关于迭奏曲的问题。绘画和音乐皆出现于某个时刻之中，某种条件之下，在其问题线之上；</w:t>
      </w:r>
      <w:r>
        <w:rPr>
          <w:rFonts w:ascii="宋体" w:eastAsia="宋体" w:hAnsi="宋体" w:cs="宋体"/>
          <w:b/>
          <w:color w:val="000000"/>
          <w:sz w:val="16"/>
        </w:rPr>
        <w:t xml:space="preserve"> </w:t>
      </w:r>
      <w:r>
        <w:rPr>
          <w:rFonts w:ascii="宋体" w:eastAsia="宋体" w:hAnsi="宋体" w:cs="宋体"/>
          <w:b/>
          <w:color w:val="000000"/>
          <w:sz w:val="16"/>
        </w:rPr>
        <w:t>然</w:t>
      </w:r>
      <w:r>
        <w:rPr>
          <w:rFonts w:ascii="宋体" w:eastAsia="宋体" w:hAnsi="宋体" w:cs="宋体"/>
          <w:b/>
          <w:color w:val="000000"/>
          <w:sz w:val="16"/>
        </w:rPr>
        <w:t>而，在二者之间，不可能存在任何一种象征的或结构的对应关系，除非人们将它们转译为点状的系统。从面孔</w:t>
      </w:r>
      <w:r>
        <w:rPr>
          <w:rFonts w:ascii="宋体" w:eastAsia="宋体" w:hAnsi="宋体" w:cs="宋体"/>
          <w:b/>
          <w:color w:val="000000"/>
          <w:sz w:val="16"/>
        </w:rPr>
        <w:t>——</w:t>
      </w:r>
      <w:r>
        <w:rPr>
          <w:rFonts w:ascii="宋体" w:eastAsia="宋体" w:hAnsi="宋体" w:cs="宋体"/>
          <w:b/>
          <w:color w:val="000000"/>
          <w:sz w:val="16"/>
        </w:rPr>
        <w:t>风景这方面看，我们可以区分出三重状态：</w:t>
      </w:r>
      <w:r>
        <w:rPr>
          <w:rFonts w:ascii="宋体" w:eastAsia="宋体" w:hAnsi="宋体" w:cs="宋体"/>
          <w:b/>
          <w:color w:val="000000"/>
          <w:sz w:val="16"/>
        </w:rPr>
        <w:t xml:space="preserve">(1) </w:t>
      </w:r>
      <w:r>
        <w:rPr>
          <w:rFonts w:ascii="宋体" w:eastAsia="宋体" w:hAnsi="宋体" w:cs="宋体"/>
          <w:b/>
          <w:color w:val="000000"/>
          <w:sz w:val="16"/>
        </w:rPr>
        <w:t>肉体性的符号系统，轮廓、姿态、颜色和线</w:t>
      </w:r>
      <w:r>
        <w:rPr>
          <w:rFonts w:ascii="宋体" w:eastAsia="宋体" w:hAnsi="宋体" w:cs="宋体"/>
          <w:b/>
          <w:color w:val="000000"/>
          <w:sz w:val="16"/>
        </w:rPr>
        <w:t xml:space="preserve"> [</w:t>
      </w:r>
      <w:r>
        <w:rPr>
          <w:rFonts w:ascii="宋体" w:eastAsia="宋体" w:hAnsi="宋体" w:cs="宋体"/>
          <w:b/>
          <w:color w:val="000000"/>
          <w:sz w:val="16"/>
        </w:rPr>
        <w:t>这些符号系统在动物之中已经大量存在了；</w:t>
      </w:r>
      <w:r>
        <w:rPr>
          <w:rFonts w:ascii="宋体" w:eastAsia="宋体" w:hAnsi="宋体" w:cs="宋体"/>
          <w:b/>
          <w:color w:val="000000"/>
          <w:sz w:val="16"/>
        </w:rPr>
        <w:t xml:space="preserve"> </w:t>
      </w:r>
      <w:r>
        <w:rPr>
          <w:rFonts w:ascii="宋体" w:eastAsia="宋体" w:hAnsi="宋体" w:cs="宋体"/>
          <w:b/>
          <w:color w:val="000000"/>
          <w:sz w:val="16"/>
        </w:rPr>
        <w:t>头构成了身体的一部分，身体又与环境、群落生境</w:t>
      </w:r>
      <w:r>
        <w:rPr>
          <w:rFonts w:ascii="宋体" w:eastAsia="宋体" w:hAnsi="宋体" w:cs="宋体"/>
          <w:b/>
          <w:color w:val="000000"/>
          <w:sz w:val="16"/>
        </w:rPr>
        <w:t>( biotope)</w:t>
      </w:r>
      <w:r>
        <w:rPr>
          <w:rFonts w:ascii="宋体" w:eastAsia="宋体" w:hAnsi="宋体" w:cs="宋体"/>
          <w:b/>
          <w:color w:val="000000"/>
          <w:sz w:val="16"/>
        </w:rPr>
        <w:t>相关；</w:t>
      </w:r>
      <w:r>
        <w:rPr>
          <w:rFonts w:ascii="宋体" w:eastAsia="宋体" w:hAnsi="宋体" w:cs="宋体"/>
          <w:b/>
          <w:color w:val="000000"/>
          <w:sz w:val="16"/>
        </w:rPr>
        <w:t xml:space="preserve"> </w:t>
      </w:r>
      <w:r>
        <w:rPr>
          <w:rFonts w:ascii="宋体" w:eastAsia="宋体" w:hAnsi="宋体" w:cs="宋体"/>
          <w:b/>
          <w:color w:val="000000"/>
          <w:sz w:val="16"/>
        </w:rPr>
        <w:t>我们看到，在这些系统之中，已经出现了极为纯粹的线，比如在</w:t>
      </w:r>
      <w:r>
        <w:rPr>
          <w:rFonts w:ascii="宋体" w:eastAsia="宋体" w:hAnsi="宋体" w:cs="宋体"/>
          <w:b/>
          <w:color w:val="000000"/>
          <w:sz w:val="16"/>
        </w:rPr>
        <w:t>“</w:t>
      </w:r>
      <w:r>
        <w:rPr>
          <w:rFonts w:ascii="宋体" w:eastAsia="宋体" w:hAnsi="宋体" w:cs="宋体"/>
          <w:b/>
          <w:color w:val="000000"/>
          <w:sz w:val="16"/>
        </w:rPr>
        <w:t>纤草</w:t>
      </w:r>
      <w:r>
        <w:rPr>
          <w:rFonts w:ascii="宋体" w:eastAsia="宋体" w:hAnsi="宋体" w:cs="宋体"/>
          <w:b/>
          <w:color w:val="000000"/>
          <w:sz w:val="16"/>
        </w:rPr>
        <w:t>”</w:t>
      </w:r>
      <w:r>
        <w:rPr>
          <w:rFonts w:ascii="宋体" w:eastAsia="宋体" w:hAnsi="宋体" w:cs="宋体"/>
          <w:b/>
          <w:color w:val="000000"/>
          <w:sz w:val="16"/>
        </w:rPr>
        <w:t>的动态之中</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(2) </w:t>
      </w:r>
      <w:r>
        <w:rPr>
          <w:rFonts w:ascii="宋体" w:eastAsia="宋体" w:hAnsi="宋体" w:cs="宋体"/>
          <w:b/>
          <w:color w:val="000000"/>
          <w:sz w:val="16"/>
        </w:rPr>
        <w:t>一种面孔的组织结构，白墙</w:t>
      </w:r>
      <w:r>
        <w:rPr>
          <w:rFonts w:ascii="宋体" w:eastAsia="宋体" w:hAnsi="宋体" w:cs="宋体"/>
          <w:b/>
          <w:color w:val="000000"/>
          <w:sz w:val="16"/>
        </w:rPr>
        <w:t>——</w:t>
      </w:r>
      <w:r>
        <w:rPr>
          <w:rFonts w:ascii="宋体" w:eastAsia="宋体" w:hAnsi="宋体" w:cs="宋体"/>
          <w:b/>
          <w:color w:val="000000"/>
          <w:sz w:val="16"/>
        </w:rPr>
        <w:t>黑洞，脸</w:t>
      </w:r>
      <w:r>
        <w:rPr>
          <w:rFonts w:ascii="宋体" w:eastAsia="宋体" w:hAnsi="宋体" w:cs="宋体"/>
          <w:b/>
          <w:color w:val="000000"/>
          <w:sz w:val="16"/>
        </w:rPr>
        <w:t>——</w:t>
      </w:r>
      <w:r>
        <w:rPr>
          <w:rFonts w:ascii="宋体" w:eastAsia="宋体" w:hAnsi="宋体" w:cs="宋体"/>
          <w:b/>
          <w:color w:val="000000"/>
          <w:sz w:val="16"/>
        </w:rPr>
        <w:t>眼睛，或脸的侧面像与眼睛的旁视</w:t>
      </w:r>
      <w:r>
        <w:rPr>
          <w:rFonts w:ascii="宋体" w:eastAsia="宋体" w:hAnsi="宋体" w:cs="宋体"/>
          <w:b/>
          <w:color w:val="000000"/>
          <w:sz w:val="16"/>
        </w:rPr>
        <w:t xml:space="preserve"> (</w:t>
      </w:r>
      <w:r>
        <w:rPr>
          <w:rFonts w:ascii="宋体" w:eastAsia="宋体" w:hAnsi="宋体" w:cs="宋体"/>
          <w:b/>
          <w:color w:val="000000"/>
          <w:sz w:val="16"/>
        </w:rPr>
        <w:t>此种颜貌的符号系统与风景的组织相关：整个肉体的颜貌化</w:t>
      </w:r>
      <w:r>
        <w:rPr>
          <w:rFonts w:ascii="宋体" w:eastAsia="宋体" w:hAnsi="宋体" w:cs="宋体"/>
          <w:b/>
          <w:color w:val="000000"/>
          <w:sz w:val="16"/>
        </w:rPr>
        <w:t>与所有环境的风景化相关，欧洲的中心点就是基督</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(3) </w:t>
      </w:r>
      <w:r>
        <w:rPr>
          <w:rFonts w:ascii="宋体" w:eastAsia="宋体" w:hAnsi="宋体" w:cs="宋体"/>
          <w:b/>
          <w:color w:val="000000"/>
          <w:sz w:val="16"/>
        </w:rPr>
        <w:t>一种面孔和风景的解域，它有利于探头，而这些探头之线不再勾勒出任何形式或轮廓，它们的颜色也不再展现出一片风景</w:t>
      </w:r>
      <w:r>
        <w:rPr>
          <w:rFonts w:ascii="宋体" w:eastAsia="宋体" w:hAnsi="宋体" w:cs="宋体"/>
          <w:b/>
          <w:color w:val="000000"/>
          <w:sz w:val="16"/>
        </w:rPr>
        <w:t>(</w:t>
      </w:r>
      <w:r>
        <w:rPr>
          <w:rFonts w:ascii="宋体" w:eastAsia="宋体" w:hAnsi="宋体" w:cs="宋体"/>
          <w:b/>
          <w:color w:val="000000"/>
          <w:sz w:val="16"/>
        </w:rPr>
        <w:t>这就是图画的符号系统，它将面孔和风景置于</w:t>
      </w:r>
    </w:p>
    <w:p w:rsidR="00B679E9" w:rsidRDefault="002E624B">
      <w:pPr>
        <w:autoSpaceDE w:val="0"/>
        <w:autoSpaceDN w:val="0"/>
        <w:spacing w:before="440" w:line="180" w:lineRule="atLeast"/>
        <w:ind w:left="420"/>
        <w:rPr>
          <w:sz w:val="10"/>
        </w:rPr>
      </w:pPr>
      <w:r>
        <w:rPr>
          <w:rFonts w:ascii="宋体" w:eastAsia="宋体" w:hAnsi="宋体" w:cs="宋体"/>
          <w:b/>
          <w:color w:val="000000"/>
          <w:sz w:val="10"/>
        </w:rPr>
        <w:t xml:space="preserve">① </w:t>
      </w:r>
      <w:r>
        <w:rPr>
          <w:rFonts w:ascii="宋体" w:eastAsia="宋体" w:hAnsi="宋体" w:cs="宋体"/>
          <w:b/>
          <w:color w:val="000000"/>
          <w:sz w:val="10"/>
        </w:rPr>
        <w:t>七个唱名之一</w:t>
      </w:r>
      <w:r>
        <w:rPr>
          <w:rFonts w:ascii="宋体" w:eastAsia="宋体" w:hAnsi="宋体" w:cs="宋体"/>
          <w:b/>
          <w:color w:val="000000"/>
          <w:sz w:val="10"/>
        </w:rPr>
        <w:t xml:space="preserve">, </w:t>
      </w:r>
      <w:r>
        <w:rPr>
          <w:rFonts w:ascii="宋体" w:eastAsia="宋体" w:hAnsi="宋体" w:cs="宋体"/>
          <w:b/>
          <w:color w:val="000000"/>
          <w:sz w:val="10"/>
        </w:rPr>
        <w:t>即</w:t>
      </w:r>
      <w:r>
        <w:rPr>
          <w:rFonts w:ascii="宋体" w:eastAsia="宋体" w:hAnsi="宋体" w:cs="宋体"/>
          <w:b/>
          <w:color w:val="000000"/>
          <w:sz w:val="10"/>
        </w:rPr>
        <w:t xml:space="preserve"> do</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20" w:line="140" w:lineRule="atLeast"/>
        <w:ind w:left="3100"/>
        <w:rPr>
          <w:sz w:val="8"/>
        </w:rPr>
      </w:pPr>
      <w:r>
        <w:rPr>
          <w:rFonts w:ascii="宋体" w:eastAsia="宋体" w:hAnsi="宋体" w:cs="宋体"/>
          <w:b/>
          <w:color w:val="000000"/>
          <w:sz w:val="8"/>
        </w:rPr>
        <w:t>277</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4" w:lineRule="atLeast"/>
        <w:ind w:left="220" w:firstLine="60"/>
        <w:rPr>
          <w:sz w:val="16"/>
        </w:rPr>
      </w:pPr>
      <w:r>
        <w:rPr>
          <w:rFonts w:ascii="宋体" w:eastAsia="宋体" w:hAnsi="宋体" w:cs="宋体"/>
          <w:b/>
          <w:color w:val="000000"/>
          <w:sz w:val="16"/>
        </w:rPr>
        <w:t>逃逸之中：比如，蒙德里安颇有理由地称作</w:t>
      </w:r>
      <w:r>
        <w:rPr>
          <w:rFonts w:ascii="宋体" w:eastAsia="宋体" w:hAnsi="宋体" w:cs="宋体"/>
          <w:b/>
          <w:color w:val="000000"/>
          <w:sz w:val="16"/>
        </w:rPr>
        <w:t>“</w:t>
      </w:r>
      <w:r>
        <w:rPr>
          <w:rFonts w:ascii="宋体" w:eastAsia="宋体" w:hAnsi="宋体" w:cs="宋体"/>
          <w:b/>
          <w:color w:val="000000"/>
          <w:sz w:val="16"/>
        </w:rPr>
        <w:t>风景</w:t>
      </w:r>
      <w:r>
        <w:rPr>
          <w:rFonts w:ascii="宋体" w:eastAsia="宋体" w:hAnsi="宋体" w:cs="宋体"/>
          <w:b/>
          <w:color w:val="000000"/>
          <w:sz w:val="16"/>
        </w:rPr>
        <w:t>”</w:t>
      </w:r>
      <w:r>
        <w:rPr>
          <w:rFonts w:ascii="宋体" w:eastAsia="宋体" w:hAnsi="宋体" w:cs="宋体"/>
          <w:b/>
          <w:color w:val="000000"/>
          <w:sz w:val="16"/>
        </w:rPr>
        <w:t>的，正是那种纯粹的、被绝对解域的风景</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出于方便，我们将这三种状态明确区分开来并使它们前后相</w:t>
      </w:r>
      <w:r>
        <w:rPr>
          <w:rFonts w:ascii="宋体" w:eastAsia="宋体" w:hAnsi="宋体" w:cs="宋体"/>
          <w:b/>
          <w:color w:val="000000"/>
          <w:sz w:val="16"/>
        </w:rPr>
        <w:t>继，但这仅仅是暂时性的。我们无法断定，动物是否已经在进行绘画了，尽管它们不是在画布上作画，尽管是荷尔蒙在引导着它们对颜色和线条的运用：即便是在这里，一种动物一人类之间的截然区分也没什么根据。反之，我们应该说，绘画并非始自所谓的抽象艺术，而是重新创造出肉体性的轮廓和姿态，因而它已经充分运作于面孔</w:t>
      </w:r>
      <w:r>
        <w:rPr>
          <w:rFonts w:ascii="宋体" w:eastAsia="宋体" w:hAnsi="宋体" w:cs="宋体"/>
          <w:b/>
          <w:color w:val="000000"/>
          <w:sz w:val="16"/>
        </w:rPr>
        <w:t>—</w:t>
      </w:r>
      <w:r>
        <w:rPr>
          <w:rFonts w:ascii="宋体" w:eastAsia="宋体" w:hAnsi="宋体" w:cs="宋体"/>
          <w:b/>
          <w:color w:val="000000"/>
          <w:sz w:val="16"/>
        </w:rPr>
        <w:t>风景的组织之中了</w:t>
      </w:r>
      <w:r>
        <w:rPr>
          <w:rFonts w:ascii="宋体" w:eastAsia="宋体" w:hAnsi="宋体" w:cs="宋体"/>
          <w:b/>
          <w:color w:val="000000"/>
          <w:sz w:val="16"/>
        </w:rPr>
        <w:t xml:space="preserve"> (</w:t>
      </w:r>
      <w:r>
        <w:rPr>
          <w:rFonts w:ascii="宋体" w:eastAsia="宋体" w:hAnsi="宋体" w:cs="宋体"/>
          <w:b/>
          <w:color w:val="000000"/>
          <w:sz w:val="16"/>
        </w:rPr>
        <w:t>画家怎样</w:t>
      </w:r>
      <w:r>
        <w:rPr>
          <w:rFonts w:ascii="宋体" w:eastAsia="宋体" w:hAnsi="宋体" w:cs="宋体"/>
          <w:b/>
          <w:color w:val="000000"/>
          <w:sz w:val="16"/>
        </w:rPr>
        <w:t>“</w:t>
      </w:r>
      <w:r>
        <w:rPr>
          <w:rFonts w:ascii="宋体" w:eastAsia="宋体" w:hAnsi="宋体" w:cs="宋体"/>
          <w:b/>
          <w:color w:val="000000"/>
          <w:sz w:val="16"/>
        </w:rPr>
        <w:t>加工</w:t>
      </w:r>
      <w:r>
        <w:rPr>
          <w:rFonts w:ascii="宋体" w:eastAsia="宋体" w:hAnsi="宋体" w:cs="宋体"/>
          <w:b/>
          <w:color w:val="000000"/>
          <w:sz w:val="16"/>
        </w:rPr>
        <w:t>”</w:t>
      </w:r>
      <w:r>
        <w:rPr>
          <w:rFonts w:ascii="宋体" w:eastAsia="宋体" w:hAnsi="宋体" w:cs="宋体"/>
          <w:b/>
          <w:color w:val="000000"/>
          <w:sz w:val="16"/>
        </w:rPr>
        <w:t>基督的面孔，又怎样令它沿着各个方向逃离宗教代码</w:t>
      </w:r>
      <w:r>
        <w:rPr>
          <w:rFonts w:ascii="宋体" w:eastAsia="宋体" w:hAnsi="宋体" w:cs="宋体"/>
          <w:b/>
          <w:color w:val="000000"/>
          <w:sz w:val="16"/>
        </w:rPr>
        <w:t>)</w:t>
      </w:r>
      <w:r>
        <w:rPr>
          <w:rFonts w:ascii="宋体" w:eastAsia="宋体" w:hAnsi="宋体" w:cs="宋体"/>
          <w:b/>
          <w:color w:val="000000"/>
          <w:sz w:val="16"/>
        </w:rPr>
        <w:t>。绘画始终将面孔和风景的解域作为目的，这或是通过肉体性的再激活，或是通过解放出线或颜色，或是同时兼有这两个方面。在绘画之中，存在着众</w:t>
      </w:r>
      <w:r>
        <w:rPr>
          <w:rFonts w:ascii="宋体" w:eastAsia="宋体" w:hAnsi="宋体" w:cs="宋体"/>
          <w:b/>
          <w:color w:val="000000"/>
          <w:sz w:val="16"/>
        </w:rPr>
        <w:t>多的生成一动物，生成一女人和生成一儿童。</w:t>
      </w:r>
    </w:p>
    <w:p w:rsidR="00B679E9" w:rsidRDefault="002E624B">
      <w:pPr>
        <w:autoSpaceDE w:val="0"/>
        <w:autoSpaceDN w:val="0"/>
        <w:spacing w:before="20" w:line="283" w:lineRule="atLeast"/>
        <w:ind w:left="220" w:firstLine="340"/>
        <w:rPr>
          <w:sz w:val="16"/>
        </w:rPr>
      </w:pPr>
      <w:r>
        <w:rPr>
          <w:rFonts w:ascii="宋体" w:eastAsia="宋体" w:hAnsi="宋体" w:cs="宋体"/>
          <w:b/>
          <w:color w:val="000000"/>
          <w:sz w:val="16"/>
        </w:rPr>
        <w:t>然而，音乐的问题却不同，如果说它确实是迭奏曲的问题的话。对迭奏曲进行解域，创造出适用于迭奏曲的解域线，这就牵涉到那些与绘画无关的程式和建构</w:t>
      </w:r>
      <w:r>
        <w:rPr>
          <w:rFonts w:ascii="宋体" w:eastAsia="宋体" w:hAnsi="宋体" w:cs="宋体"/>
          <w:b/>
          <w:color w:val="000000"/>
          <w:sz w:val="16"/>
        </w:rPr>
        <w:t xml:space="preserve"> (</w:t>
      </w:r>
      <w:r>
        <w:rPr>
          <w:rFonts w:ascii="宋体" w:eastAsia="宋体" w:hAnsi="宋体" w:cs="宋体"/>
          <w:b/>
          <w:color w:val="000000"/>
          <w:sz w:val="16"/>
        </w:rPr>
        <w:t>除非是通过含混的类比，正如画家们经常尝试做的</w:t>
      </w:r>
      <w:r>
        <w:rPr>
          <w:rFonts w:ascii="宋体" w:eastAsia="宋体" w:hAnsi="宋体" w:cs="宋体"/>
          <w:b/>
          <w:color w:val="000000"/>
          <w:sz w:val="16"/>
        </w:rPr>
        <w:t>)</w:t>
      </w:r>
      <w:r>
        <w:rPr>
          <w:rFonts w:ascii="宋体" w:eastAsia="宋体" w:hAnsi="宋体" w:cs="宋体"/>
          <w:b/>
          <w:color w:val="000000"/>
          <w:sz w:val="16"/>
        </w:rPr>
        <w:t>。这里仍然不能确定的是，我们是否能在动物和人类之间划出一条边界：难道不是存在着音乐家</w:t>
      </w:r>
      <w:r>
        <w:rPr>
          <w:rFonts w:ascii="宋体" w:eastAsia="宋体" w:hAnsi="宋体" w:cs="宋体"/>
          <w:b/>
          <w:color w:val="000000"/>
          <w:sz w:val="16"/>
        </w:rPr>
        <w:t>——</w:t>
      </w:r>
      <w:r>
        <w:rPr>
          <w:rFonts w:ascii="宋体" w:eastAsia="宋体" w:hAnsi="宋体" w:cs="宋体"/>
          <w:b/>
          <w:color w:val="000000"/>
          <w:sz w:val="16"/>
        </w:rPr>
        <w:t>鸟儿和非音乐家一鸟儿，正如梅西安所相信的</w:t>
      </w:r>
      <w:r>
        <w:rPr>
          <w:rFonts w:ascii="宋体" w:eastAsia="宋体" w:hAnsi="宋体" w:cs="宋体"/>
          <w:b/>
          <w:color w:val="000000"/>
          <w:sz w:val="16"/>
        </w:rPr>
        <w:t xml:space="preserve">? </w:t>
      </w:r>
      <w:r>
        <w:rPr>
          <w:rFonts w:ascii="宋体" w:eastAsia="宋体" w:hAnsi="宋体" w:cs="宋体"/>
          <w:b/>
          <w:color w:val="000000"/>
          <w:sz w:val="16"/>
        </w:rPr>
        <w:t>鸟儿的迭奏曲是否必然是界域性的，或者，它不是已经被用于非常精微的解域和选择性的逃逸线之中</w:t>
      </w:r>
      <w:r>
        <w:rPr>
          <w:rFonts w:ascii="宋体" w:eastAsia="宋体" w:hAnsi="宋体" w:cs="宋体"/>
          <w:b/>
          <w:color w:val="000000"/>
          <w:sz w:val="16"/>
        </w:rPr>
        <w:t xml:space="preserve">? </w:t>
      </w:r>
      <w:r>
        <w:rPr>
          <w:rFonts w:ascii="宋体" w:eastAsia="宋体" w:hAnsi="宋体" w:cs="宋体"/>
          <w:b/>
          <w:color w:val="000000"/>
          <w:sz w:val="16"/>
        </w:rPr>
        <w:t>对音乐进行界定的，断然不是声音与噪音之间的差异，即便此种差</w:t>
      </w:r>
      <w:r>
        <w:rPr>
          <w:rFonts w:ascii="宋体" w:eastAsia="宋体" w:hAnsi="宋体" w:cs="宋体"/>
          <w:b/>
          <w:color w:val="000000"/>
          <w:sz w:val="16"/>
        </w:rPr>
        <w:t>异得以对音乐家</w:t>
      </w:r>
      <w:r>
        <w:rPr>
          <w:rFonts w:ascii="宋体" w:eastAsia="宋体" w:hAnsi="宋体" w:cs="宋体"/>
          <w:b/>
          <w:color w:val="000000"/>
          <w:sz w:val="16"/>
        </w:rPr>
        <w:t>——</w:t>
      </w:r>
      <w:r>
        <w:rPr>
          <w:rFonts w:ascii="宋体" w:eastAsia="宋体" w:hAnsi="宋体" w:cs="宋体"/>
          <w:b/>
          <w:color w:val="000000"/>
          <w:sz w:val="16"/>
        </w:rPr>
        <w:t>鸟儿和非音乐家</w:t>
      </w:r>
      <w:r>
        <w:rPr>
          <w:rFonts w:ascii="宋体" w:eastAsia="宋体" w:hAnsi="宋体" w:cs="宋体"/>
          <w:b/>
          <w:color w:val="000000"/>
          <w:sz w:val="16"/>
        </w:rPr>
        <w:t>—</w:t>
      </w:r>
      <w:r>
        <w:rPr>
          <w:rFonts w:ascii="宋体" w:eastAsia="宋体" w:hAnsi="宋体" w:cs="宋体"/>
          <w:b/>
          <w:color w:val="000000"/>
          <w:sz w:val="16"/>
        </w:rPr>
        <w:t>鸟儿进行区别，而是迭奏曲的运作：它始终是界域性的和界域化的</w:t>
      </w:r>
      <w:r>
        <w:rPr>
          <w:rFonts w:ascii="宋体" w:eastAsia="宋体" w:hAnsi="宋体" w:cs="宋体"/>
          <w:b/>
          <w:color w:val="000000"/>
          <w:sz w:val="16"/>
        </w:rPr>
        <w:t xml:space="preserve">? </w:t>
      </w:r>
      <w:r>
        <w:rPr>
          <w:rFonts w:ascii="宋体" w:eastAsia="宋体" w:hAnsi="宋体" w:cs="宋体"/>
          <w:b/>
          <w:color w:val="000000"/>
          <w:sz w:val="16"/>
        </w:rPr>
        <w:t>还是被卷携于一个运动的断块之中，后者勾勒出一条横贯线，并穿越了所有的坐标</w:t>
      </w:r>
      <w:r>
        <w:rPr>
          <w:rFonts w:ascii="宋体" w:eastAsia="宋体" w:hAnsi="宋体" w:cs="宋体"/>
          <w:b/>
          <w:color w:val="000000"/>
          <w:sz w:val="16"/>
        </w:rPr>
        <w:t>——</w:t>
      </w:r>
      <w:r>
        <w:rPr>
          <w:rFonts w:ascii="宋体" w:eastAsia="宋体" w:hAnsi="宋体" w:cs="宋体"/>
          <w:b/>
          <w:color w:val="000000"/>
          <w:sz w:val="16"/>
        </w:rPr>
        <w:t>以及所有那些介于二者之间的中介状态</w:t>
      </w:r>
      <w:r>
        <w:rPr>
          <w:rFonts w:ascii="宋体" w:eastAsia="宋体" w:hAnsi="宋体" w:cs="宋体"/>
          <w:b/>
          <w:color w:val="000000"/>
          <w:sz w:val="16"/>
        </w:rPr>
        <w:t xml:space="preserve">? </w:t>
      </w:r>
      <w:r>
        <w:rPr>
          <w:rFonts w:ascii="宋体" w:eastAsia="宋体" w:hAnsi="宋体" w:cs="宋体"/>
          <w:b/>
          <w:color w:val="000000"/>
          <w:sz w:val="16"/>
        </w:rPr>
        <w:t>音乐恰恰就是迭奏曲的历险：音乐复归于一首迭奏曲的方式</w:t>
      </w:r>
      <w:r>
        <w:rPr>
          <w:rFonts w:ascii="宋体" w:eastAsia="宋体" w:hAnsi="宋体" w:cs="宋体"/>
          <w:b/>
          <w:color w:val="000000"/>
          <w:sz w:val="16"/>
        </w:rPr>
        <w:t xml:space="preserve"> (</w:t>
      </w:r>
      <w:r>
        <w:rPr>
          <w:rFonts w:ascii="宋体" w:eastAsia="宋体" w:hAnsi="宋体" w:cs="宋体"/>
          <w:b/>
          <w:color w:val="000000"/>
          <w:sz w:val="16"/>
        </w:rPr>
        <w:t>在我们的头脑之中，在斯万的头脑之中，在电视和广播的伪一探头之中，一位伟大的音乐家的作品被用作预告曲或小调</w:t>
      </w:r>
      <w:r>
        <w:rPr>
          <w:rFonts w:ascii="宋体" w:eastAsia="宋体" w:hAnsi="宋体" w:cs="宋体"/>
          <w:b/>
          <w:color w:val="000000"/>
          <w:sz w:val="16"/>
        </w:rPr>
        <w:t>)</w:t>
      </w:r>
      <w:r>
        <w:rPr>
          <w:rFonts w:ascii="宋体" w:eastAsia="宋体" w:hAnsi="宋体" w:cs="宋体"/>
          <w:b/>
          <w:color w:val="000000"/>
          <w:sz w:val="16"/>
        </w:rPr>
        <w:t>；音乐对迭奏曲进行掌控的方式，使后者变得越来越审慎适度，缩减为几个音符，以便在一条更为丰富的创造性之线上带动它，而我们既看不到这条线的起点，</w:t>
      </w:r>
      <w:r>
        <w:rPr>
          <w:rFonts w:ascii="宋体" w:eastAsia="宋体" w:hAnsi="宋体" w:cs="宋体"/>
          <w:b/>
          <w:color w:val="000000"/>
          <w:sz w:val="16"/>
        </w:rPr>
        <w:t>也看不到它的终点</w:t>
      </w:r>
      <w:r>
        <w:rPr>
          <w:rFonts w:ascii="宋体" w:eastAsia="宋体" w:hAnsi="宋体" w:cs="宋体"/>
          <w:b/>
          <w:color w:val="000000"/>
          <w:sz w:val="16"/>
        </w:rPr>
        <w:t>……</w:t>
      </w:r>
    </w:p>
    <w:p w:rsidR="00B679E9" w:rsidRDefault="002E624B">
      <w:pPr>
        <w:autoSpaceDE w:val="0"/>
        <w:autoSpaceDN w:val="0"/>
        <w:spacing w:before="40" w:line="280" w:lineRule="atLeast"/>
        <w:ind w:left="180" w:right="120" w:firstLine="380"/>
        <w:rPr>
          <w:sz w:val="16"/>
        </w:rPr>
      </w:pPr>
      <w:r>
        <w:rPr>
          <w:rFonts w:ascii="宋体" w:eastAsia="宋体" w:hAnsi="宋体" w:cs="宋体"/>
          <w:b/>
          <w:color w:val="000000"/>
          <w:sz w:val="16"/>
        </w:rPr>
        <w:t>勒鲁瓦</w:t>
      </w:r>
      <w:r>
        <w:rPr>
          <w:rFonts w:ascii="宋体" w:eastAsia="宋体" w:hAnsi="宋体" w:cs="宋体"/>
          <w:b/>
          <w:color w:val="000000"/>
          <w:sz w:val="16"/>
        </w:rPr>
        <w:t>-</w:t>
      </w:r>
      <w:r>
        <w:rPr>
          <w:rFonts w:ascii="宋体" w:eastAsia="宋体" w:hAnsi="宋体" w:cs="宋体"/>
          <w:b/>
          <w:color w:val="000000"/>
          <w:sz w:val="16"/>
        </w:rPr>
        <w:t>古兰</w:t>
      </w:r>
      <w:r>
        <w:rPr>
          <w:rFonts w:ascii="宋体" w:eastAsia="宋体" w:hAnsi="宋体" w:cs="宋体"/>
          <w:b/>
          <w:color w:val="000000"/>
          <w:sz w:val="16"/>
        </w:rPr>
        <w:t xml:space="preserve"> ( Leroi-Gourhan) </w:t>
      </w:r>
      <w:r>
        <w:rPr>
          <w:rFonts w:ascii="宋体" w:eastAsia="宋体" w:hAnsi="宋体" w:cs="宋体"/>
          <w:b/>
          <w:color w:val="000000"/>
          <w:sz w:val="16"/>
        </w:rPr>
        <w:t>在两极之间建立起一种区分及一种相互关联：</w:t>
      </w:r>
      <w:r>
        <w:rPr>
          <w:rFonts w:ascii="宋体" w:eastAsia="宋体" w:hAnsi="宋体" w:cs="宋体"/>
          <w:b/>
          <w:color w:val="000000"/>
          <w:sz w:val="16"/>
        </w:rPr>
        <w:t>“</w:t>
      </w:r>
      <w:r>
        <w:rPr>
          <w:rFonts w:ascii="宋体" w:eastAsia="宋体" w:hAnsi="宋体" w:cs="宋体"/>
          <w:b/>
          <w:color w:val="000000"/>
          <w:sz w:val="16"/>
        </w:rPr>
        <w:t>手</w:t>
      </w:r>
      <w:r>
        <w:rPr>
          <w:rFonts w:ascii="宋体" w:eastAsia="宋体" w:hAnsi="宋体" w:cs="宋体"/>
          <w:b/>
          <w:color w:val="000000"/>
          <w:sz w:val="16"/>
        </w:rPr>
        <w:t>—</w:t>
      </w:r>
      <w:r>
        <w:rPr>
          <w:rFonts w:ascii="宋体" w:eastAsia="宋体" w:hAnsi="宋体" w:cs="宋体"/>
          <w:b/>
          <w:color w:val="000000"/>
          <w:sz w:val="16"/>
        </w:rPr>
        <w:t>工具</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面孔</w:t>
      </w:r>
      <w:r>
        <w:rPr>
          <w:rFonts w:ascii="宋体" w:eastAsia="宋体" w:hAnsi="宋体" w:cs="宋体"/>
          <w:b/>
          <w:color w:val="000000"/>
          <w:sz w:val="16"/>
        </w:rPr>
        <w:t>—</w:t>
      </w:r>
      <w:r>
        <w:rPr>
          <w:rFonts w:ascii="宋体" w:eastAsia="宋体" w:hAnsi="宋体" w:cs="宋体"/>
          <w:b/>
          <w:color w:val="000000"/>
          <w:sz w:val="16"/>
        </w:rPr>
        <w:t>语言</w:t>
      </w:r>
      <w:r>
        <w:rPr>
          <w:rFonts w:ascii="宋体" w:eastAsia="宋体" w:hAnsi="宋体" w:cs="宋体"/>
          <w:b/>
          <w:color w:val="000000"/>
          <w:sz w:val="16"/>
        </w:rPr>
        <w:t>”</w:t>
      </w:r>
      <w:r>
        <w:rPr>
          <w:rFonts w:ascii="宋体" w:eastAsia="宋体" w:hAnsi="宋体" w:cs="宋体"/>
          <w:b/>
          <w:color w:val="000000"/>
          <w:sz w:val="16"/>
        </w:rPr>
        <w:t>。然而，问题在于区分一种内容的形式和一种表达的形式。现在，当我们对那些有其自身内容的表达进行考察之时，必须进行另一种区分：面孔通过其视觉的相关物</w:t>
      </w:r>
      <w:r>
        <w:rPr>
          <w:rFonts w:ascii="宋体" w:eastAsia="宋体" w:hAnsi="宋体" w:cs="宋体"/>
          <w:b/>
          <w:color w:val="000000"/>
          <w:sz w:val="16"/>
        </w:rPr>
        <w:t xml:space="preserve"> (</w:t>
      </w:r>
      <w:r>
        <w:rPr>
          <w:rFonts w:ascii="宋体" w:eastAsia="宋体" w:hAnsi="宋体" w:cs="宋体"/>
          <w:b/>
          <w:color w:val="000000"/>
          <w:sz w:val="16"/>
        </w:rPr>
        <w:t>眼睛</w:t>
      </w:r>
      <w:r>
        <w:rPr>
          <w:rFonts w:ascii="宋体" w:eastAsia="宋体" w:hAnsi="宋体" w:cs="宋体"/>
          <w:b/>
          <w:color w:val="000000"/>
          <w:sz w:val="16"/>
        </w:rPr>
        <w:t xml:space="preserve">) </w:t>
      </w:r>
      <w:r>
        <w:rPr>
          <w:rFonts w:ascii="宋体" w:eastAsia="宋体" w:hAnsi="宋体" w:cs="宋体"/>
          <w:b/>
          <w:color w:val="000000"/>
          <w:sz w:val="16"/>
        </w:rPr>
        <w:t>指向绘画，嗓音则通过其听觉的相关物指向音乐</w:t>
      </w:r>
      <w:r>
        <w:rPr>
          <w:rFonts w:ascii="宋体" w:eastAsia="宋体" w:hAnsi="宋体" w:cs="宋体"/>
          <w:b/>
          <w:color w:val="000000"/>
          <w:sz w:val="16"/>
        </w:rPr>
        <w:t xml:space="preserve"> (</w:t>
      </w:r>
      <w:r>
        <w:rPr>
          <w:rFonts w:ascii="宋体" w:eastAsia="宋体" w:hAnsi="宋体" w:cs="宋体"/>
          <w:b/>
          <w:color w:val="000000"/>
          <w:sz w:val="16"/>
        </w:rPr>
        <w:t>耳朵自身就是一首迭奏曲，它具有迭奏曲的形式</w:t>
      </w:r>
      <w:r>
        <w:rPr>
          <w:rFonts w:ascii="宋体" w:eastAsia="宋体" w:hAnsi="宋体" w:cs="宋体"/>
          <w:b/>
          <w:color w:val="000000"/>
          <w:sz w:val="16"/>
        </w:rPr>
        <w:t>)</w:t>
      </w:r>
      <w:r>
        <w:rPr>
          <w:rFonts w:ascii="宋体" w:eastAsia="宋体" w:hAnsi="宋体" w:cs="宋体"/>
          <w:b/>
          <w:color w:val="000000"/>
          <w:sz w:val="16"/>
        </w:rPr>
        <w:t>。音乐，首先就是一种对于嗓音的解域，使得嗓音越来越少地与语言相关，正如绘画是对于面孔的一种解域。然而，嗓音性</w:t>
      </w:r>
      <w:r>
        <w:rPr>
          <w:rFonts w:ascii="宋体" w:eastAsia="宋体" w:hAnsi="宋体" w:cs="宋体"/>
          <w:b/>
          <w:color w:val="000000"/>
          <w:sz w:val="16"/>
        </w:rPr>
        <w:t xml:space="preserve"> (vocabili</w:t>
      </w:r>
      <w:r>
        <w:rPr>
          <w:rFonts w:ascii="宋体" w:eastAsia="宋体" w:hAnsi="宋体" w:cs="宋体"/>
          <w:b/>
          <w:color w:val="000000"/>
          <w:sz w:val="16"/>
        </w:rPr>
        <w:t>té)</w:t>
      </w:r>
      <w:r>
        <w:rPr>
          <w:rFonts w:ascii="宋体" w:eastAsia="宋体" w:hAnsi="宋体" w:cs="宋体"/>
          <w:b/>
          <w:color w:val="000000"/>
          <w:sz w:val="16"/>
        </w:rPr>
        <w:t>的特征确实可以根据颜貌的特征来进行标示，比如读唇语的行为；</w:t>
      </w:r>
      <w:r>
        <w:rPr>
          <w:rFonts w:ascii="宋体" w:eastAsia="宋体" w:hAnsi="宋体" w:cs="宋体"/>
          <w:b/>
          <w:color w:val="000000"/>
          <w:sz w:val="16"/>
        </w:rPr>
        <w:t xml:space="preserve"> </w:t>
      </w:r>
      <w:r>
        <w:rPr>
          <w:rFonts w:ascii="宋体" w:eastAsia="宋体" w:hAnsi="宋体" w:cs="宋体"/>
          <w:b/>
          <w:color w:val="000000"/>
          <w:sz w:val="16"/>
        </w:rPr>
        <w:t>不过，在二者之间并不存在对应关系，而随着它们分别为音乐和绘画的运动所带动，彼此之间的对应关系也就越来越少。嗓音领先于面孔，遥遥领先。这样看来，将一部音乐作品命名为《面孔》，似乎是最极端的声音</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278</w:t>
      </w:r>
      <w:r>
        <w:br w:type="page"/>
      </w:r>
    </w:p>
    <w:p w:rsidR="00B679E9" w:rsidRDefault="002E624B">
      <w:pPr>
        <w:autoSpaceDE w:val="0"/>
        <w:autoSpaceDN w:val="0"/>
        <w:spacing w:before="20" w:line="180" w:lineRule="atLeast"/>
        <w:ind w:left="164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强度</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动物</w:t>
      </w:r>
      <w:r>
        <w:rPr>
          <w:rFonts w:ascii="宋体" w:eastAsia="宋体" w:hAnsi="宋体" w:cs="宋体"/>
          <w:b/>
          <w:color w:val="000000"/>
          <w:sz w:val="10"/>
        </w:rPr>
        <w:t xml:space="preserve">, </w:t>
      </w:r>
      <w:r>
        <w:rPr>
          <w:rFonts w:ascii="宋体" w:eastAsia="宋体" w:hAnsi="宋体" w:cs="宋体"/>
          <w:b/>
          <w:color w:val="000000"/>
          <w:sz w:val="10"/>
        </w:rPr>
        <w:t>生成</w:t>
      </w:r>
      <w:r>
        <w:rPr>
          <w:rFonts w:ascii="宋体" w:eastAsia="宋体" w:hAnsi="宋体" w:cs="宋体"/>
          <w:b/>
          <w:color w:val="000000"/>
          <w:sz w:val="10"/>
        </w:rPr>
        <w:t>--</w:t>
      </w:r>
      <w:r>
        <w:rPr>
          <w:rFonts w:ascii="宋体" w:eastAsia="宋体" w:hAnsi="宋体" w:cs="宋体"/>
          <w:b/>
          <w:color w:val="000000"/>
          <w:sz w:val="10"/>
        </w:rPr>
        <w:t>不可感知</w:t>
      </w:r>
    </w:p>
    <w:p w:rsidR="00B679E9" w:rsidRDefault="002E624B">
      <w:pPr>
        <w:autoSpaceDE w:val="0"/>
        <w:autoSpaceDN w:val="0"/>
        <w:spacing w:before="200" w:line="286" w:lineRule="atLeast"/>
        <w:ind w:left="60" w:firstLine="40"/>
        <w:rPr>
          <w:sz w:val="16"/>
        </w:rPr>
      </w:pPr>
      <w:r>
        <w:rPr>
          <w:rFonts w:ascii="宋体" w:eastAsia="宋体" w:hAnsi="宋体" w:cs="宋体"/>
          <w:b/>
          <w:color w:val="000000"/>
          <w:sz w:val="16"/>
        </w:rPr>
        <w:t>的悖论。</w:t>
      </w:r>
      <w:r>
        <w:rPr>
          <w:rFonts w:ascii="宋体" w:eastAsia="宋体" w:hAnsi="宋体" w:cs="宋体"/>
          <w:b/>
          <w:color w:val="000000"/>
          <w:sz w:val="16"/>
        </w:rPr>
        <w:t>①</w:t>
      </w:r>
      <w:r>
        <w:rPr>
          <w:rFonts w:ascii="宋体" w:eastAsia="宋体" w:hAnsi="宋体" w:cs="宋体"/>
          <w:b/>
          <w:color w:val="000000"/>
          <w:sz w:val="16"/>
        </w:rPr>
        <w:t>因而，对绘画和音乐这两个问题进行</w:t>
      </w:r>
      <w:r>
        <w:rPr>
          <w:rFonts w:ascii="宋体" w:eastAsia="宋体" w:hAnsi="宋体" w:cs="宋体"/>
          <w:b/>
          <w:color w:val="000000"/>
          <w:sz w:val="16"/>
        </w:rPr>
        <w:t>“</w:t>
      </w:r>
      <w:r>
        <w:rPr>
          <w:rFonts w:ascii="宋体" w:eastAsia="宋体" w:hAnsi="宋体" w:cs="宋体"/>
          <w:b/>
          <w:color w:val="000000"/>
          <w:sz w:val="16"/>
        </w:rPr>
        <w:t>排列</w:t>
      </w:r>
      <w:r>
        <w:rPr>
          <w:rFonts w:ascii="宋体" w:eastAsia="宋体" w:hAnsi="宋体" w:cs="宋体"/>
          <w:b/>
          <w:color w:val="000000"/>
          <w:sz w:val="16"/>
        </w:rPr>
        <w:t>”</w:t>
      </w:r>
      <w:r>
        <w:rPr>
          <w:rFonts w:ascii="宋体" w:eastAsia="宋体" w:hAnsi="宋体" w:cs="宋体"/>
          <w:b/>
          <w:color w:val="000000"/>
          <w:sz w:val="16"/>
        </w:rPr>
        <w:t>的唯一方式，就是采取一种外在于某个虚构的美术系统的标准，就是对两种情形之中的解域之力进行比较。</w:t>
      </w:r>
      <w:r>
        <w:rPr>
          <w:rFonts w:ascii="宋体" w:eastAsia="宋体" w:hAnsi="宋体" w:cs="宋体"/>
          <w:b/>
          <w:color w:val="000000"/>
          <w:sz w:val="16"/>
        </w:rPr>
        <w:t>音乐似乎有着一种尤为强大，但同时又是尤为强烈和集体性的解域化之力，而嗓音所拥有的似乎是一种更为强大的被解域的力量。或许，正是这个特性解释了音乐所产生的集体性的诱惑力，甚至是我们之前曾提及的潜在的</w:t>
      </w:r>
      <w:r>
        <w:rPr>
          <w:rFonts w:ascii="宋体" w:eastAsia="宋体" w:hAnsi="宋体" w:cs="宋体"/>
          <w:b/>
          <w:color w:val="000000"/>
          <w:sz w:val="16"/>
        </w:rPr>
        <w:t>“</w:t>
      </w:r>
      <w:r>
        <w:rPr>
          <w:rFonts w:ascii="宋体" w:eastAsia="宋体" w:hAnsi="宋体" w:cs="宋体"/>
          <w:b/>
          <w:color w:val="000000"/>
          <w:sz w:val="16"/>
        </w:rPr>
        <w:t>法西斯主义</w:t>
      </w:r>
      <w:r>
        <w:rPr>
          <w:rFonts w:ascii="宋体" w:eastAsia="宋体" w:hAnsi="宋体" w:cs="宋体"/>
          <w:b/>
          <w:color w:val="000000"/>
          <w:sz w:val="16"/>
        </w:rPr>
        <w:t>”</w:t>
      </w:r>
      <w:r>
        <w:rPr>
          <w:rFonts w:ascii="宋体" w:eastAsia="宋体" w:hAnsi="宋体" w:cs="宋体"/>
          <w:b/>
          <w:color w:val="000000"/>
          <w:sz w:val="16"/>
        </w:rPr>
        <w:t>的危险：音乐、鼓、小号引导着人民和军队，走上一条可能一直通向深渊的道路；在这方面，它们要远胜于军旗，后者是绘画，是进行分类或集合的方式。从个体上看，音乐家有可能比画家要更为倒退，更具</w:t>
      </w:r>
      <w:r>
        <w:rPr>
          <w:rFonts w:ascii="宋体" w:eastAsia="宋体" w:hAnsi="宋体" w:cs="宋体"/>
          <w:b/>
          <w:color w:val="000000"/>
          <w:sz w:val="16"/>
        </w:rPr>
        <w:t>“</w:t>
      </w:r>
      <w:r>
        <w:rPr>
          <w:rFonts w:ascii="宋体" w:eastAsia="宋体" w:hAnsi="宋体" w:cs="宋体"/>
          <w:b/>
          <w:color w:val="000000"/>
          <w:sz w:val="16"/>
        </w:rPr>
        <w:t>宗教性</w:t>
      </w:r>
      <w:r>
        <w:rPr>
          <w:rFonts w:ascii="宋体" w:eastAsia="宋体" w:hAnsi="宋体" w:cs="宋体"/>
          <w:b/>
          <w:color w:val="000000"/>
          <w:sz w:val="16"/>
        </w:rPr>
        <w:t>”</w:t>
      </w:r>
      <w:r>
        <w:rPr>
          <w:rFonts w:ascii="宋体" w:eastAsia="宋体" w:hAnsi="宋体" w:cs="宋体"/>
          <w:b/>
          <w:color w:val="000000"/>
          <w:sz w:val="16"/>
        </w:rPr>
        <w:t>，更少</w:t>
      </w:r>
      <w:r>
        <w:rPr>
          <w:rFonts w:ascii="宋体" w:eastAsia="宋体" w:hAnsi="宋体" w:cs="宋体"/>
          <w:b/>
          <w:color w:val="000000"/>
          <w:sz w:val="16"/>
        </w:rPr>
        <w:t>“</w:t>
      </w:r>
      <w:r>
        <w:rPr>
          <w:rFonts w:ascii="宋体" w:eastAsia="宋体" w:hAnsi="宋体" w:cs="宋体"/>
          <w:b/>
          <w:color w:val="000000"/>
          <w:sz w:val="16"/>
        </w:rPr>
        <w:t>社会性</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而且他们操控着一种远胜于绘画的集体性力量：</w:t>
      </w:r>
      <w:r>
        <w:rPr>
          <w:rFonts w:ascii="宋体" w:eastAsia="宋体" w:hAnsi="宋体" w:cs="宋体"/>
          <w:b/>
          <w:color w:val="000000"/>
          <w:sz w:val="16"/>
        </w:rPr>
        <w:t>“</w:t>
      </w:r>
      <w:r>
        <w:rPr>
          <w:rFonts w:ascii="宋体" w:eastAsia="宋体" w:hAnsi="宋体" w:cs="宋体"/>
          <w:b/>
          <w:color w:val="000000"/>
          <w:sz w:val="16"/>
        </w:rPr>
        <w:t>人群所形成的大合唱，这就是一种极为有力的联结</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始终有可能通过音乐的传播和接受的物质条件来解释此种力量，但相反的思路是更可取的，因为音乐的解域之力解释了这些物质条件。可以说，从变动不居的抽象机器的观点来看，绘画与音乐并不对应于同样的阈限，或者说，绘画机器和音乐机器不具有同样的指数</w:t>
      </w:r>
      <w:r>
        <w:rPr>
          <w:rFonts w:ascii="宋体" w:eastAsia="宋体" w:hAnsi="宋体" w:cs="宋体"/>
          <w:b/>
          <w:color w:val="000000"/>
          <w:sz w:val="16"/>
        </w:rPr>
        <w:t xml:space="preserve"> ( indice)</w:t>
      </w:r>
      <w:r>
        <w:rPr>
          <w:rFonts w:ascii="宋体" w:eastAsia="宋体" w:hAnsi="宋体" w:cs="宋体"/>
          <w:b/>
          <w:color w:val="000000"/>
          <w:sz w:val="16"/>
        </w:rPr>
        <w:t>。正如克利这位最具音乐家气质的画家所说，与音乐相比，绘画具有一种</w:t>
      </w:r>
      <w:r>
        <w:rPr>
          <w:rFonts w:ascii="宋体" w:eastAsia="宋体" w:hAnsi="宋体" w:cs="宋体"/>
          <w:b/>
          <w:color w:val="000000"/>
          <w:sz w:val="16"/>
        </w:rPr>
        <w:t>“</w:t>
      </w:r>
      <w:r>
        <w:rPr>
          <w:rFonts w:ascii="宋体" w:eastAsia="宋体" w:hAnsi="宋体" w:cs="宋体"/>
          <w:b/>
          <w:color w:val="000000"/>
          <w:sz w:val="16"/>
        </w:rPr>
        <w:t>滞后性</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或许，正是因此，许多人更偏爱绘画，而美学亦将绘画当作其特许的原型：无疑，它引起的</w:t>
      </w:r>
      <w:r>
        <w:rPr>
          <w:rFonts w:ascii="宋体" w:eastAsia="宋体" w:hAnsi="宋体" w:cs="宋体"/>
          <w:b/>
          <w:color w:val="000000"/>
          <w:sz w:val="16"/>
        </w:rPr>
        <w:t>“</w:t>
      </w:r>
      <w:r>
        <w:rPr>
          <w:rFonts w:ascii="宋体" w:eastAsia="宋体" w:hAnsi="宋体" w:cs="宋体"/>
          <w:b/>
          <w:color w:val="000000"/>
          <w:sz w:val="16"/>
        </w:rPr>
        <w:t>恐惧</w:t>
      </w:r>
      <w:r>
        <w:rPr>
          <w:rFonts w:ascii="宋体" w:eastAsia="宋体" w:hAnsi="宋体" w:cs="宋体"/>
          <w:b/>
          <w:color w:val="000000"/>
          <w:sz w:val="16"/>
        </w:rPr>
        <w:t>”</w:t>
      </w:r>
      <w:r>
        <w:rPr>
          <w:rFonts w:ascii="宋体" w:eastAsia="宋体" w:hAnsi="宋体" w:cs="宋体"/>
          <w:b/>
          <w:color w:val="000000"/>
          <w:sz w:val="16"/>
        </w:rPr>
        <w:t>更少。即便它们</w:t>
      </w:r>
      <w:r>
        <w:rPr>
          <w:rFonts w:ascii="宋体" w:eastAsia="宋体" w:hAnsi="宋体" w:cs="宋体"/>
          <w:b/>
          <w:color w:val="000000"/>
          <w:sz w:val="16"/>
        </w:rPr>
        <w:t xml:space="preserve"> (</w:t>
      </w:r>
      <w:r>
        <w:rPr>
          <w:rFonts w:ascii="宋体" w:eastAsia="宋体" w:hAnsi="宋体" w:cs="宋体"/>
          <w:b/>
          <w:color w:val="000000"/>
          <w:sz w:val="16"/>
        </w:rPr>
        <w:t>音乐与绘画</w:t>
      </w:r>
      <w:r>
        <w:rPr>
          <w:rFonts w:ascii="宋体" w:eastAsia="宋体" w:hAnsi="宋体" w:cs="宋体"/>
          <w:b/>
          <w:color w:val="000000"/>
          <w:sz w:val="16"/>
        </w:rPr>
        <w:t xml:space="preserve">) </w:t>
      </w:r>
      <w:r>
        <w:rPr>
          <w:rFonts w:ascii="宋体" w:eastAsia="宋体" w:hAnsi="宋体" w:cs="宋体"/>
          <w:b/>
          <w:color w:val="000000"/>
          <w:sz w:val="16"/>
        </w:rPr>
        <w:t>与资本主义和社会构成之间的关系完全不属于同一种类。</w:t>
      </w:r>
    </w:p>
    <w:p w:rsidR="00B679E9" w:rsidRDefault="002E624B">
      <w:pPr>
        <w:autoSpaceDE w:val="0"/>
        <w:autoSpaceDN w:val="0"/>
        <w:spacing w:before="20" w:line="282" w:lineRule="atLeast"/>
        <w:ind w:left="20" w:firstLine="380"/>
        <w:rPr>
          <w:sz w:val="16"/>
        </w:rPr>
      </w:pPr>
      <w:r>
        <w:rPr>
          <w:rFonts w:ascii="宋体" w:eastAsia="宋体" w:hAnsi="宋体" w:cs="宋体"/>
          <w:b/>
          <w:color w:val="000000"/>
          <w:sz w:val="16"/>
        </w:rPr>
        <w:t>无疑，无</w:t>
      </w:r>
      <w:r>
        <w:rPr>
          <w:rFonts w:ascii="宋体" w:eastAsia="宋体" w:hAnsi="宋体" w:cs="宋体"/>
          <w:b/>
          <w:color w:val="000000"/>
          <w:sz w:val="16"/>
        </w:rPr>
        <w:t>论在何种情形之中，我们都应该同时考察界域性、解域，以及再结域的因素。动物和儿童的迭奏曲似乎是界域性的：因而，它们也不是</w:t>
      </w:r>
      <w:r>
        <w:rPr>
          <w:rFonts w:ascii="宋体" w:eastAsia="宋体" w:hAnsi="宋体" w:cs="宋体"/>
          <w:b/>
          <w:color w:val="000000"/>
          <w:sz w:val="16"/>
        </w:rPr>
        <w:t>“</w:t>
      </w:r>
      <w:r>
        <w:rPr>
          <w:rFonts w:ascii="宋体" w:eastAsia="宋体" w:hAnsi="宋体" w:cs="宋体"/>
          <w:b/>
          <w:color w:val="000000"/>
          <w:sz w:val="16"/>
        </w:rPr>
        <w:t>音乐</w:t>
      </w:r>
      <w:r>
        <w:rPr>
          <w:rFonts w:ascii="宋体" w:eastAsia="宋体" w:hAnsi="宋体" w:cs="宋体"/>
          <w:b/>
          <w:color w:val="000000"/>
          <w:sz w:val="16"/>
        </w:rPr>
        <w:t>”</w:t>
      </w:r>
      <w:r>
        <w:rPr>
          <w:rFonts w:ascii="宋体" w:eastAsia="宋体" w:hAnsi="宋体" w:cs="宋体"/>
          <w:b/>
          <w:color w:val="000000"/>
          <w:sz w:val="16"/>
        </w:rPr>
        <w:t>。然而，当音乐控制了迭奏曲，从而对它和嗓音进行解域之时，当音乐控制了迭奏曲，从而使它在一个节奏的声音断块之中疾驰之时，当迭奏曲</w:t>
      </w:r>
      <w:r>
        <w:rPr>
          <w:rFonts w:ascii="宋体" w:eastAsia="宋体" w:hAnsi="宋体" w:cs="宋体"/>
          <w:b/>
          <w:color w:val="000000"/>
          <w:sz w:val="16"/>
        </w:rPr>
        <w:t>“</w:t>
      </w:r>
      <w:r>
        <w:rPr>
          <w:rFonts w:ascii="宋体" w:eastAsia="宋体" w:hAnsi="宋体" w:cs="宋体"/>
          <w:b/>
          <w:color w:val="000000"/>
          <w:sz w:val="16"/>
        </w:rPr>
        <w:t>生成为</w:t>
      </w:r>
      <w:r>
        <w:rPr>
          <w:rFonts w:ascii="宋体" w:eastAsia="宋体" w:hAnsi="宋体" w:cs="宋体"/>
          <w:b/>
          <w:color w:val="000000"/>
          <w:sz w:val="16"/>
        </w:rPr>
        <w:t>”</w:t>
      </w:r>
      <w:r>
        <w:rPr>
          <w:rFonts w:ascii="宋体" w:eastAsia="宋体" w:hAnsi="宋体" w:cs="宋体"/>
          <w:b/>
          <w:color w:val="000000"/>
          <w:sz w:val="16"/>
        </w:rPr>
        <w:t>舒曼或德彪西之时，这都是通过一个旋律与和声的坐标体系而实现的，在其中，音乐对其自身进行音乐式的再结域。反之，我们将看到，在某些情形之中，即便是动物的迭奏曲也已经具有了解域之力，这些力量要比动物的外形、姿态和颜色更为强烈。因此，应该考虑到许多因素：相关</w:t>
      </w:r>
      <w:r>
        <w:rPr>
          <w:rFonts w:ascii="宋体" w:eastAsia="宋体" w:hAnsi="宋体" w:cs="宋体"/>
          <w:b/>
          <w:color w:val="000000"/>
          <w:sz w:val="16"/>
        </w:rPr>
        <w:t>的界域性，它们各自的解域，以及与它们相关的众多类型的再结域，比如，作为音乐坐标系的内部再结域，或作为迭奏曲向陈规俗套或音乐向小曲的沦落的外部再结域。任何解域都有着一种特殊的再结域，而这就促使我们必须重新思索那种始终持存于克分子和分子之间的相互关系：任何的流和生成</w:t>
      </w:r>
      <w:r>
        <w:rPr>
          <w:rFonts w:ascii="宋体" w:eastAsia="宋体" w:hAnsi="宋体" w:cs="宋体"/>
          <w:b/>
          <w:color w:val="000000"/>
          <w:sz w:val="16"/>
        </w:rPr>
        <w:t>——</w:t>
      </w:r>
      <w:r>
        <w:rPr>
          <w:rFonts w:ascii="宋体" w:eastAsia="宋体" w:hAnsi="宋体" w:cs="宋体"/>
          <w:b/>
          <w:color w:val="000000"/>
          <w:sz w:val="16"/>
        </w:rPr>
        <w:t>分子在挣脱一种克分子的构型的同时也必然伴随着克分子的组分，</w:t>
      </w:r>
    </w:p>
    <w:p w:rsidR="00B679E9" w:rsidRDefault="002E624B">
      <w:pPr>
        <w:spacing w:before="240" w:line="40" w:lineRule="exact"/>
        <w:ind w:left="100" w:right="55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40" w:line="151" w:lineRule="atLeast"/>
        <w:ind w:left="10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尽管贝里奥作出了别的说明，但在我们看来，他的作品《面孔》</w:t>
      </w:r>
      <w:r>
        <w:rPr>
          <w:rFonts w:ascii="宋体" w:eastAsia="宋体" w:hAnsi="宋体" w:cs="宋体"/>
          <w:b/>
          <w:color w:val="000000"/>
          <w:sz w:val="9"/>
        </w:rPr>
        <w:t>( Visage)</w:t>
      </w:r>
      <w:r>
        <w:rPr>
          <w:rFonts w:ascii="宋体" w:eastAsia="宋体" w:hAnsi="宋体" w:cs="宋体"/>
          <w:b/>
          <w:color w:val="000000"/>
          <w:sz w:val="9"/>
        </w:rPr>
        <w:t>是根据颜貌的三种状态而被构成的：首先是一个身体和声音轮廓的多元体，接着是一个短暂瞬间，</w:t>
      </w:r>
      <w:r>
        <w:rPr>
          <w:rFonts w:ascii="宋体" w:eastAsia="宋体" w:hAnsi="宋体" w:cs="宋体"/>
          <w:b/>
          <w:color w:val="000000"/>
          <w:sz w:val="9"/>
        </w:rPr>
        <w:t>面孔展现出主导的交响曲式的组织，最后则是向各个方向投射出的探头。然而，这里所涉及的完全不是一种对面孔及其变形所进行的音乐</w:t>
      </w:r>
      <w:r>
        <w:rPr>
          <w:rFonts w:ascii="宋体" w:eastAsia="宋体" w:hAnsi="宋体" w:cs="宋体"/>
          <w:b/>
          <w:color w:val="000000"/>
          <w:sz w:val="9"/>
        </w:rPr>
        <w:t>“</w:t>
      </w:r>
      <w:r>
        <w:rPr>
          <w:rFonts w:ascii="宋体" w:eastAsia="宋体" w:hAnsi="宋体" w:cs="宋体"/>
          <w:b/>
          <w:color w:val="000000"/>
          <w:sz w:val="9"/>
        </w:rPr>
        <w:t>模仿</w:t>
      </w:r>
      <w:r>
        <w:rPr>
          <w:rFonts w:ascii="宋体" w:eastAsia="宋体" w:hAnsi="宋体" w:cs="宋体"/>
          <w:b/>
          <w:color w:val="000000"/>
          <w:sz w:val="9"/>
        </w:rPr>
        <w:t>”</w:t>
      </w:r>
      <w:r>
        <w:rPr>
          <w:rFonts w:ascii="宋体" w:eastAsia="宋体" w:hAnsi="宋体" w:cs="宋体"/>
          <w:b/>
          <w:color w:val="000000"/>
          <w:sz w:val="9"/>
        </w:rPr>
        <w:t>，也不是一种构成隐喻的嗓音。相反，声音加速了面孔的解域，赋予后者以一种真正的声响力量。而同时，面孔也音乐性地进行反作用，从而加速了嗓音的解域。这是一种分子性的面孔，由一种电子音乐所产生。嗓音先于面孔，它自身在一个瞬间形成面孔，但却通过获得越来越高的速度而在面孔消失之后继续存在，因为它是表达不清的、非能指的、非主观的。</w:t>
      </w:r>
    </w:p>
    <w:p w:rsidR="00B679E9" w:rsidRDefault="002E624B">
      <w:pPr>
        <w:autoSpaceDE w:val="0"/>
        <w:autoSpaceDN w:val="0"/>
        <w:spacing w:before="20" w:line="160" w:lineRule="atLeast"/>
        <w:ind w:left="120" w:firstLine="280"/>
        <w:rPr>
          <w:sz w:val="16"/>
        </w:rPr>
      </w:pPr>
      <w:r>
        <w:rPr>
          <w:rFonts w:ascii="宋体" w:eastAsia="宋体" w:hAnsi="宋体" w:cs="宋体"/>
          <w:b/>
          <w:color w:val="000000"/>
          <w:sz w:val="16"/>
        </w:rPr>
        <w:t xml:space="preserve">② Grohrnann, Paul Klee, </w:t>
      </w:r>
      <w:r>
        <w:rPr>
          <w:rFonts w:ascii="宋体" w:eastAsia="宋体" w:hAnsi="宋体" w:cs="宋体"/>
          <w:b/>
          <w:color w:val="000000"/>
          <w:sz w:val="16"/>
        </w:rPr>
        <w:t>Flammarion:“</w:t>
      </w:r>
      <w:r>
        <w:rPr>
          <w:rFonts w:ascii="宋体" w:eastAsia="宋体" w:hAnsi="宋体" w:cs="宋体"/>
          <w:b/>
          <w:color w:val="000000"/>
          <w:sz w:val="16"/>
        </w:rPr>
        <w:t>半是信心满满</w:t>
      </w:r>
      <w:r>
        <w:rPr>
          <w:rFonts w:ascii="宋体" w:eastAsia="宋体" w:hAnsi="宋体" w:cs="宋体"/>
          <w:b/>
          <w:color w:val="000000"/>
          <w:sz w:val="16"/>
        </w:rPr>
        <w:t xml:space="preserve">, </w:t>
      </w:r>
      <w:r>
        <w:rPr>
          <w:rFonts w:ascii="宋体" w:eastAsia="宋体" w:hAnsi="宋体" w:cs="宋体"/>
          <w:b/>
          <w:color w:val="000000"/>
          <w:sz w:val="16"/>
        </w:rPr>
        <w:t>半是兴致勃勃</w:t>
      </w:r>
      <w:r>
        <w:rPr>
          <w:rFonts w:ascii="宋体" w:eastAsia="宋体" w:hAnsi="宋体" w:cs="宋体"/>
          <w:b/>
          <w:color w:val="000000"/>
          <w:sz w:val="16"/>
        </w:rPr>
        <w:t xml:space="preserve">, </w:t>
      </w:r>
      <w:r>
        <w:rPr>
          <w:rFonts w:ascii="宋体" w:eastAsia="宋体" w:hAnsi="宋体" w:cs="宋体"/>
          <w:b/>
          <w:color w:val="000000"/>
          <w:sz w:val="16"/>
        </w:rPr>
        <w:t>他自认为是幸运的</w:t>
      </w:r>
      <w:r>
        <w:rPr>
          <w:rFonts w:ascii="宋体" w:eastAsia="宋体" w:hAnsi="宋体" w:cs="宋体"/>
          <w:b/>
          <w:color w:val="000000"/>
          <w:sz w:val="16"/>
        </w:rPr>
        <w:t xml:space="preserve">, </w:t>
      </w:r>
      <w:r>
        <w:rPr>
          <w:rFonts w:ascii="宋体" w:eastAsia="宋体" w:hAnsi="宋体" w:cs="宋体"/>
          <w:b/>
          <w:color w:val="000000"/>
          <w:sz w:val="16"/>
        </w:rPr>
        <w:t>能够将绘画引向</w:t>
      </w:r>
      <w:r>
        <w:rPr>
          <w:rFonts w:ascii="宋体" w:eastAsia="宋体" w:hAnsi="宋体" w:cs="宋体"/>
          <w:b/>
          <w:color w:val="000000"/>
          <w:sz w:val="16"/>
        </w:rPr>
        <w:t>————</w:t>
      </w:r>
      <w:r>
        <w:rPr>
          <w:rFonts w:ascii="宋体" w:eastAsia="宋体" w:hAnsi="宋体" w:cs="宋体"/>
          <w:b/>
          <w:color w:val="000000"/>
          <w:sz w:val="16"/>
        </w:rPr>
        <w:t>至少是在形式的层次之上</w:t>
      </w:r>
      <w:r>
        <w:rPr>
          <w:rFonts w:ascii="宋体" w:eastAsia="宋体" w:hAnsi="宋体" w:cs="宋体"/>
          <w:b/>
          <w:color w:val="000000"/>
          <w:sz w:val="16"/>
        </w:rPr>
        <w:t>———</w:t>
      </w:r>
      <w:r>
        <w:rPr>
          <w:rFonts w:ascii="宋体" w:eastAsia="宋体" w:hAnsi="宋体" w:cs="宋体"/>
          <w:b/>
          <w:color w:val="000000"/>
          <w:sz w:val="16"/>
        </w:rPr>
        <w:t>莫扎特生前将音乐所带到的高度。</w:t>
      </w:r>
      <w:r>
        <w:rPr>
          <w:rFonts w:ascii="宋体" w:eastAsia="宋体" w:hAnsi="宋体" w:cs="宋体"/>
          <w:b/>
          <w:color w:val="000000"/>
          <w:sz w:val="16"/>
        </w:rPr>
        <w:t>”( pp.66——67</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0" w:line="140" w:lineRule="atLeast"/>
        <w:ind w:left="3080"/>
        <w:rPr>
          <w:sz w:val="8"/>
        </w:rPr>
      </w:pPr>
      <w:r>
        <w:rPr>
          <w:rFonts w:ascii="宋体" w:eastAsia="宋体" w:hAnsi="宋体" w:cs="宋体"/>
          <w:b/>
          <w:color w:val="000000"/>
          <w:sz w:val="8"/>
        </w:rPr>
        <w:t>279</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240" w:lineRule="atLeast"/>
        <w:ind w:left="300"/>
        <w:rPr>
          <w:sz w:val="16"/>
        </w:rPr>
      </w:pPr>
      <w:r>
        <w:rPr>
          <w:rFonts w:ascii="宋体" w:eastAsia="宋体" w:hAnsi="宋体" w:cs="宋体"/>
          <w:b/>
          <w:color w:val="000000"/>
          <w:sz w:val="16"/>
        </w:rPr>
        <w:t>正是这些组分构成了通向不可感知之过程的可感知的通道或标记。</w:t>
      </w:r>
    </w:p>
    <w:p w:rsidR="00B679E9" w:rsidRDefault="002E624B">
      <w:pPr>
        <w:autoSpaceDE w:val="0"/>
        <w:autoSpaceDN w:val="0"/>
        <w:spacing w:before="20" w:line="283" w:lineRule="atLeast"/>
        <w:ind w:left="140" w:right="120" w:firstLine="380"/>
        <w:rPr>
          <w:sz w:val="16"/>
        </w:rPr>
      </w:pPr>
      <w:r>
        <w:rPr>
          <w:rFonts w:ascii="宋体" w:eastAsia="宋体" w:hAnsi="宋体" w:cs="宋体"/>
          <w:b/>
          <w:color w:val="000000"/>
          <w:sz w:val="16"/>
        </w:rPr>
        <w:t>音乐的生成一女人和生成一儿童出现于嗓音的机器化</w:t>
      </w:r>
      <w:r>
        <w:rPr>
          <w:rFonts w:ascii="宋体" w:eastAsia="宋体" w:hAnsi="宋体" w:cs="宋体"/>
          <w:b/>
          <w:color w:val="000000"/>
          <w:sz w:val="16"/>
        </w:rPr>
        <w:t xml:space="preserve"> ( machinetion) </w:t>
      </w:r>
      <w:r>
        <w:rPr>
          <w:rFonts w:ascii="宋体" w:eastAsia="宋体" w:hAnsi="宋体" w:cs="宋体"/>
          <w:b/>
          <w:color w:val="000000"/>
          <w:sz w:val="16"/>
        </w:rPr>
        <w:t>的问题之中。对嗓音进行装配</w:t>
      </w:r>
      <w:r>
        <w:rPr>
          <w:rFonts w:ascii="宋体" w:eastAsia="宋体" w:hAnsi="宋体" w:cs="宋体"/>
          <w:b/>
          <w:color w:val="000000"/>
          <w:sz w:val="16"/>
        </w:rPr>
        <w:t xml:space="preserve"> ( machiner)</w:t>
      </w:r>
      <w:r>
        <w:rPr>
          <w:rFonts w:ascii="宋体" w:eastAsia="宋体" w:hAnsi="宋体" w:cs="宋体"/>
          <w:b/>
          <w:color w:val="000000"/>
          <w:sz w:val="16"/>
        </w:rPr>
        <w:t>，这就是首要的音乐操作。我们知道，在英国和意大利，西方音乐以两种不同的方式</w:t>
      </w:r>
      <w:r>
        <w:rPr>
          <w:rFonts w:ascii="宋体" w:eastAsia="宋体" w:hAnsi="宋体" w:cs="宋体"/>
          <w:b/>
          <w:color w:val="000000"/>
          <w:sz w:val="16"/>
        </w:rPr>
        <w:t>解决这个问题：一方面，是假声男高音</w:t>
      </w:r>
      <w:r>
        <w:rPr>
          <w:rFonts w:ascii="宋体" w:eastAsia="宋体" w:hAnsi="宋体" w:cs="宋体"/>
          <w:b/>
          <w:color w:val="000000"/>
          <w:sz w:val="16"/>
        </w:rPr>
        <w:t xml:space="preserve">( haute-contre) </w:t>
      </w:r>
      <w:r>
        <w:rPr>
          <w:rFonts w:ascii="宋体" w:eastAsia="宋体" w:hAnsi="宋体" w:cs="宋体"/>
          <w:b/>
          <w:color w:val="000000"/>
          <w:sz w:val="16"/>
        </w:rPr>
        <w:t>的头音</w:t>
      </w:r>
      <w:r>
        <w:rPr>
          <w:rFonts w:ascii="宋体" w:eastAsia="宋体" w:hAnsi="宋体" w:cs="宋体"/>
          <w:b/>
          <w:color w:val="000000"/>
          <w:sz w:val="16"/>
        </w:rPr>
        <w:t xml:space="preserve"> ( voix de tête), </w:t>
      </w:r>
      <w:r>
        <w:rPr>
          <w:rFonts w:ascii="宋体" w:eastAsia="宋体" w:hAnsi="宋体" w:cs="宋体"/>
          <w:b/>
          <w:color w:val="000000"/>
          <w:sz w:val="16"/>
        </w:rPr>
        <w:t>他的歌声</w:t>
      </w:r>
      <w:r>
        <w:rPr>
          <w:rFonts w:ascii="宋体" w:eastAsia="宋体" w:hAnsi="宋体" w:cs="宋体"/>
          <w:b/>
          <w:color w:val="000000"/>
          <w:sz w:val="16"/>
        </w:rPr>
        <w:t>“</w:t>
      </w:r>
      <w:r>
        <w:rPr>
          <w:rFonts w:ascii="宋体" w:eastAsia="宋体" w:hAnsi="宋体" w:cs="宋体"/>
          <w:b/>
          <w:color w:val="000000"/>
          <w:sz w:val="16"/>
        </w:rPr>
        <w:t>逾越了他的嗓音</w:t>
      </w:r>
      <w:r>
        <w:rPr>
          <w:rFonts w:ascii="宋体" w:eastAsia="宋体" w:hAnsi="宋体" w:cs="宋体"/>
          <w:b/>
          <w:color w:val="000000"/>
          <w:sz w:val="16"/>
        </w:rPr>
        <w:t xml:space="preserve">”, </w:t>
      </w:r>
      <w:r>
        <w:rPr>
          <w:rFonts w:ascii="宋体" w:eastAsia="宋体" w:hAnsi="宋体" w:cs="宋体"/>
          <w:b/>
          <w:color w:val="000000"/>
          <w:sz w:val="16"/>
        </w:rPr>
        <w:t>或</w:t>
      </w:r>
      <w:r>
        <w:rPr>
          <w:rFonts w:ascii="宋体" w:eastAsia="宋体" w:hAnsi="宋体" w:cs="宋体"/>
          <w:b/>
          <w:color w:val="000000"/>
          <w:sz w:val="16"/>
        </w:rPr>
        <w:t xml:space="preserve">, </w:t>
      </w:r>
      <w:r>
        <w:rPr>
          <w:rFonts w:ascii="宋体" w:eastAsia="宋体" w:hAnsi="宋体" w:cs="宋体"/>
          <w:b/>
          <w:color w:val="000000"/>
          <w:sz w:val="16"/>
        </w:rPr>
        <w:t>他的嗓音运作于鼻窦、后咽及上颚之中，而不再依赖于横膈膜，也不再通过支气管；</w:t>
      </w:r>
      <w:r>
        <w:rPr>
          <w:rFonts w:ascii="宋体" w:eastAsia="宋体" w:hAnsi="宋体" w:cs="宋体"/>
          <w:b/>
          <w:color w:val="000000"/>
          <w:sz w:val="16"/>
        </w:rPr>
        <w:t xml:space="preserve"> </w:t>
      </w:r>
      <w:r>
        <w:rPr>
          <w:rFonts w:ascii="宋体" w:eastAsia="宋体" w:hAnsi="宋体" w:cs="宋体"/>
          <w:b/>
          <w:color w:val="000000"/>
          <w:sz w:val="16"/>
        </w:rPr>
        <w:t>另一方面，是阉人歌手的腹部发声，</w:t>
      </w:r>
      <w:r>
        <w:rPr>
          <w:rFonts w:ascii="宋体" w:eastAsia="宋体" w:hAnsi="宋体" w:cs="宋体"/>
          <w:b/>
          <w:color w:val="000000"/>
          <w:sz w:val="16"/>
        </w:rPr>
        <w:t>“</w:t>
      </w:r>
      <w:r>
        <w:rPr>
          <w:rFonts w:ascii="宋体" w:eastAsia="宋体" w:hAnsi="宋体" w:cs="宋体"/>
          <w:b/>
          <w:color w:val="000000"/>
          <w:sz w:val="16"/>
        </w:rPr>
        <w:t>更为有力，容量更大，更为慵懒</w:t>
      </w:r>
      <w:r>
        <w:rPr>
          <w:rFonts w:ascii="宋体" w:eastAsia="宋体" w:hAnsi="宋体" w:cs="宋体"/>
          <w:b/>
          <w:color w:val="000000"/>
          <w:sz w:val="16"/>
        </w:rPr>
        <w:t>”</w:t>
      </w:r>
      <w:r>
        <w:rPr>
          <w:rFonts w:ascii="宋体" w:eastAsia="宋体" w:hAnsi="宋体" w:cs="宋体"/>
          <w:b/>
          <w:color w:val="000000"/>
          <w:sz w:val="16"/>
        </w:rPr>
        <w:t>，就好像他们将一种肉体的质料赋予不可感知者、不可触知者和轻盈之物。费尔南德兹</w:t>
      </w:r>
      <w:r>
        <w:rPr>
          <w:rFonts w:ascii="宋体" w:eastAsia="宋体" w:hAnsi="宋体" w:cs="宋体"/>
          <w:b/>
          <w:color w:val="000000"/>
          <w:sz w:val="16"/>
        </w:rPr>
        <w:t>①</w:t>
      </w:r>
      <w:r>
        <w:rPr>
          <w:rFonts w:ascii="宋体" w:eastAsia="宋体" w:hAnsi="宋体" w:cs="宋体"/>
          <w:b/>
          <w:color w:val="000000"/>
          <w:sz w:val="16"/>
        </w:rPr>
        <w:t>曾就这个主题写了一本优美的著作，由此成功地制止了对在音乐和阉割之间的关联所进行的一整套精神分析的考察，并指出，嗓音的机器装备</w:t>
      </w:r>
      <w:r>
        <w:rPr>
          <w:rFonts w:ascii="宋体" w:eastAsia="宋体" w:hAnsi="宋体" w:cs="宋体"/>
          <w:b/>
          <w:color w:val="000000"/>
          <w:sz w:val="16"/>
        </w:rPr>
        <w:t xml:space="preserve"> ( machinerie</w:t>
      </w:r>
      <w:r>
        <w:rPr>
          <w:rFonts w:ascii="宋体" w:eastAsia="宋体" w:hAnsi="宋体" w:cs="宋体"/>
          <w:b/>
          <w:color w:val="000000"/>
          <w:sz w:val="16"/>
        </w:rPr>
        <w:t xml:space="preserve">) </w:t>
      </w:r>
      <w:r>
        <w:rPr>
          <w:rFonts w:ascii="宋体" w:eastAsia="宋体" w:hAnsi="宋体" w:cs="宋体"/>
          <w:b/>
          <w:color w:val="000000"/>
          <w:sz w:val="16"/>
        </w:rPr>
        <w:t>这个音乐问题必然意味着对庞大的二元性机器的否弃，也即，否弃将嗓音指定给</w:t>
      </w:r>
      <w:r>
        <w:rPr>
          <w:rFonts w:ascii="宋体" w:eastAsia="宋体" w:hAnsi="宋体" w:cs="宋体"/>
          <w:b/>
          <w:color w:val="000000"/>
          <w:sz w:val="16"/>
        </w:rPr>
        <w:t>“</w:t>
      </w:r>
      <w:r>
        <w:rPr>
          <w:rFonts w:ascii="宋体" w:eastAsia="宋体" w:hAnsi="宋体" w:cs="宋体"/>
          <w:b/>
          <w:color w:val="000000"/>
          <w:sz w:val="16"/>
        </w:rPr>
        <w:t>男人或女人</w:t>
      </w:r>
      <w:r>
        <w:rPr>
          <w:rFonts w:ascii="宋体" w:eastAsia="宋体" w:hAnsi="宋体" w:cs="宋体"/>
          <w:b/>
          <w:color w:val="000000"/>
          <w:sz w:val="16"/>
        </w:rPr>
        <w:t>”</w:t>
      </w:r>
      <w:r>
        <w:rPr>
          <w:rFonts w:ascii="宋体" w:eastAsia="宋体" w:hAnsi="宋体" w:cs="宋体"/>
          <w:b/>
          <w:color w:val="000000"/>
          <w:sz w:val="16"/>
        </w:rPr>
        <w:t>的克分子构型。</w:t>
      </w:r>
      <w:r>
        <w:rPr>
          <w:rFonts w:ascii="宋体" w:eastAsia="宋体" w:hAnsi="宋体" w:cs="宋体"/>
          <w:b/>
          <w:color w:val="000000"/>
          <w:sz w:val="16"/>
        </w:rPr>
        <w:t>②</w:t>
      </w:r>
      <w:r>
        <w:rPr>
          <w:rFonts w:ascii="宋体" w:eastAsia="宋体" w:hAnsi="宋体" w:cs="宋体"/>
          <w:b/>
          <w:color w:val="000000"/>
          <w:sz w:val="16"/>
        </w:rPr>
        <w:t>作为男人或女人，这在音乐之中不再存在。然而，尚未确定的是，费尔南德兹所援引的两性同体的神话是否充分。但问题并不在于神话，而在于真实的生成。嗓音自身应该达致一种生成一女人或一种生成一儿童。而音乐的奇妙内容就在于此。由此，正如费尔南德兹指出的，重要的并不是去模仿女人或儿童，即便是当一个儿童在歌唱之时。是音乐性的嗓音自身生成为儿童，而与此同时，儿童也生成为声音，纯粹就是声音。不会有哪个儿童能够做到这一点，或即便</w:t>
      </w:r>
      <w:r>
        <w:rPr>
          <w:rFonts w:ascii="宋体" w:eastAsia="宋体" w:hAnsi="宋体" w:cs="宋体"/>
          <w:b/>
          <w:color w:val="000000"/>
          <w:sz w:val="16"/>
        </w:rPr>
        <w:t>有，那也将是通过生成为某种有别于儿童的事物，</w:t>
      </w:r>
      <w:r>
        <w:rPr>
          <w:rFonts w:ascii="宋体" w:eastAsia="宋体" w:hAnsi="宋体" w:cs="宋体"/>
          <w:b/>
          <w:color w:val="000000"/>
          <w:sz w:val="16"/>
        </w:rPr>
        <w:t xml:space="preserve">———— </w:t>
      </w:r>
      <w:r>
        <w:rPr>
          <w:rFonts w:ascii="宋体" w:eastAsia="宋体" w:hAnsi="宋体" w:cs="宋体"/>
          <w:b/>
          <w:color w:val="000000"/>
          <w:sz w:val="16"/>
        </w:rPr>
        <w:t>这样一个儿童，他归属于另一个异样空灵的感觉世界。简言之，解域是双重的：嗓音在一种生成一儿童之中被解域，而它所生成的儿童自身又被解域，它不是被产生的，而是处于生成之中。</w:t>
      </w:r>
      <w:r>
        <w:rPr>
          <w:rFonts w:ascii="宋体" w:eastAsia="宋体" w:hAnsi="宋体" w:cs="宋体"/>
          <w:b/>
          <w:color w:val="000000"/>
          <w:sz w:val="16"/>
        </w:rPr>
        <w:t>“</w:t>
      </w:r>
      <w:r>
        <w:rPr>
          <w:rFonts w:ascii="宋体" w:eastAsia="宋体" w:hAnsi="宋体" w:cs="宋体"/>
          <w:b/>
          <w:color w:val="000000"/>
          <w:sz w:val="16"/>
        </w:rPr>
        <w:t>孩子生出双翼，</w:t>
      </w:r>
      <w:r>
        <w:rPr>
          <w:rFonts w:ascii="宋体" w:eastAsia="宋体" w:hAnsi="宋体" w:cs="宋体"/>
          <w:b/>
          <w:color w:val="000000"/>
          <w:sz w:val="16"/>
        </w:rPr>
        <w:t>”</w:t>
      </w:r>
      <w:r>
        <w:rPr>
          <w:rFonts w:ascii="宋体" w:eastAsia="宋体" w:hAnsi="宋体" w:cs="宋体"/>
          <w:b/>
          <w:color w:val="000000"/>
          <w:sz w:val="16"/>
        </w:rPr>
        <w:t>舒曼说。我们在音乐的生成</w:t>
      </w:r>
      <w:r>
        <w:rPr>
          <w:rFonts w:ascii="宋体" w:eastAsia="宋体" w:hAnsi="宋体" w:cs="宋体"/>
          <w:b/>
          <w:color w:val="000000"/>
          <w:sz w:val="16"/>
        </w:rPr>
        <w:t>——</w:t>
      </w:r>
      <w:r>
        <w:rPr>
          <w:rFonts w:ascii="宋体" w:eastAsia="宋体" w:hAnsi="宋体" w:cs="宋体"/>
          <w:b/>
          <w:color w:val="000000"/>
          <w:sz w:val="16"/>
        </w:rPr>
        <w:t>动物之中重新发现了同样的曲折运动：马塞尔</w:t>
      </w:r>
      <w:r>
        <w:rPr>
          <w:rFonts w:ascii="宋体" w:eastAsia="宋体" w:hAnsi="宋体" w:cs="宋体"/>
          <w:b/>
          <w:color w:val="000000"/>
          <w:sz w:val="16"/>
        </w:rPr>
        <w:t>·</w:t>
      </w:r>
      <w:r>
        <w:rPr>
          <w:rFonts w:ascii="宋体" w:eastAsia="宋体" w:hAnsi="宋体" w:cs="宋体"/>
          <w:b/>
          <w:color w:val="000000"/>
          <w:sz w:val="16"/>
        </w:rPr>
        <w:t>莫雷</w:t>
      </w:r>
      <w:r>
        <w:rPr>
          <w:rFonts w:ascii="宋体" w:eastAsia="宋体" w:hAnsi="宋体" w:cs="宋体"/>
          <w:b/>
          <w:color w:val="000000"/>
          <w:sz w:val="16"/>
        </w:rPr>
        <w:t xml:space="preserve"> ( Marcel Moré) </w:t>
      </w:r>
      <w:r>
        <w:rPr>
          <w:rFonts w:ascii="宋体" w:eastAsia="宋体" w:hAnsi="宋体" w:cs="宋体"/>
          <w:b/>
          <w:color w:val="000000"/>
          <w:sz w:val="16"/>
        </w:rPr>
        <w:t>指出，莫扎特的音乐之中渗透着一种生成</w:t>
      </w:r>
      <w:r>
        <w:rPr>
          <w:rFonts w:ascii="宋体" w:eastAsia="宋体" w:hAnsi="宋体" w:cs="宋体"/>
          <w:b/>
          <w:color w:val="000000"/>
          <w:sz w:val="16"/>
        </w:rPr>
        <w:t>—</w:t>
      </w:r>
      <w:r>
        <w:rPr>
          <w:rFonts w:ascii="宋体" w:eastAsia="宋体" w:hAnsi="宋体" w:cs="宋体"/>
          <w:b/>
          <w:color w:val="000000"/>
          <w:sz w:val="16"/>
        </w:rPr>
        <w:t>马或生成</w:t>
      </w:r>
      <w:r>
        <w:rPr>
          <w:rFonts w:ascii="宋体" w:eastAsia="宋体" w:hAnsi="宋体" w:cs="宋体"/>
          <w:b/>
          <w:color w:val="000000"/>
          <w:sz w:val="16"/>
        </w:rPr>
        <w:t>—</w:t>
      </w:r>
      <w:r>
        <w:rPr>
          <w:rFonts w:ascii="宋体" w:eastAsia="宋体" w:hAnsi="宋体" w:cs="宋体"/>
          <w:b/>
          <w:color w:val="000000"/>
          <w:sz w:val="16"/>
        </w:rPr>
        <w:t>鸟。然而，没有哪个音乐家通过</w:t>
      </w:r>
      <w:r>
        <w:rPr>
          <w:rFonts w:ascii="宋体" w:eastAsia="宋体" w:hAnsi="宋体" w:cs="宋体"/>
          <w:b/>
          <w:color w:val="000000"/>
          <w:sz w:val="16"/>
        </w:rPr>
        <w:t>“</w:t>
      </w:r>
      <w:r>
        <w:rPr>
          <w:rFonts w:ascii="宋体" w:eastAsia="宋体" w:hAnsi="宋体" w:cs="宋体"/>
          <w:b/>
          <w:color w:val="000000"/>
          <w:sz w:val="16"/>
        </w:rPr>
        <w:t>摹仿</w:t>
      </w:r>
      <w:r>
        <w:rPr>
          <w:rFonts w:ascii="宋体" w:eastAsia="宋体" w:hAnsi="宋体" w:cs="宋体"/>
          <w:b/>
          <w:color w:val="000000"/>
          <w:sz w:val="16"/>
        </w:rPr>
        <w:t>”</w:t>
      </w:r>
      <w:r>
        <w:rPr>
          <w:rFonts w:ascii="宋体" w:eastAsia="宋体" w:hAnsi="宋体" w:cs="宋体"/>
          <w:b/>
          <w:color w:val="000000"/>
          <w:sz w:val="16"/>
        </w:rPr>
        <w:t>马或鸟而自得其乐。如果声音的断块将一种生成</w:t>
      </w:r>
      <w:r>
        <w:rPr>
          <w:rFonts w:ascii="宋体" w:eastAsia="宋体" w:hAnsi="宋体" w:cs="宋体"/>
          <w:b/>
          <w:color w:val="000000"/>
          <w:sz w:val="16"/>
        </w:rPr>
        <w:t>——</w:t>
      </w:r>
      <w:r>
        <w:rPr>
          <w:rFonts w:ascii="宋体" w:eastAsia="宋体" w:hAnsi="宋体" w:cs="宋体"/>
          <w:b/>
          <w:color w:val="000000"/>
          <w:sz w:val="16"/>
        </w:rPr>
        <w:t>动物作为其内容，那么，动物也同时通过声</w:t>
      </w:r>
      <w:r>
        <w:rPr>
          <w:rFonts w:ascii="宋体" w:eastAsia="宋体" w:hAnsi="宋体" w:cs="宋体"/>
          <w:b/>
          <w:color w:val="000000"/>
          <w:sz w:val="16"/>
        </w:rPr>
        <w:t>音而生成为别物，某种绝对之物，夜、死亡、快感</w:t>
      </w:r>
      <w:r>
        <w:rPr>
          <w:rFonts w:ascii="宋体" w:eastAsia="宋体" w:hAnsi="宋体" w:cs="宋体"/>
          <w:b/>
          <w:color w:val="000000"/>
          <w:sz w:val="16"/>
        </w:rPr>
        <w:t>———</w:t>
      </w:r>
      <w:r>
        <w:rPr>
          <w:rFonts w:ascii="宋体" w:eastAsia="宋体" w:hAnsi="宋体" w:cs="宋体"/>
          <w:b/>
          <w:color w:val="000000"/>
          <w:sz w:val="16"/>
        </w:rPr>
        <w:t>当然既不是一种普遍性也不是一种单一性，而是一个个别体，这次死亡、那个夜。音乐将一种生成一动物作为内容；</w:t>
      </w:r>
      <w:r>
        <w:rPr>
          <w:rFonts w:ascii="宋体" w:eastAsia="宋体" w:hAnsi="宋体" w:cs="宋体"/>
          <w:b/>
          <w:color w:val="000000"/>
          <w:sz w:val="16"/>
        </w:rPr>
        <w:t xml:space="preserve"> </w:t>
      </w:r>
      <w:r>
        <w:rPr>
          <w:rFonts w:ascii="宋体" w:eastAsia="宋体" w:hAnsi="宋体" w:cs="宋体"/>
          <w:b/>
          <w:color w:val="000000"/>
          <w:sz w:val="16"/>
        </w:rPr>
        <w:t>但在此种生成之中，比如说，马将定音鼓的细碎敲击当作表达，这些碎击生出了双翼，就像是来自天国或地狱的马蹄声；</w:t>
      </w:r>
      <w:r>
        <w:rPr>
          <w:rFonts w:ascii="宋体" w:eastAsia="宋体" w:hAnsi="宋体" w:cs="宋体"/>
          <w:b/>
          <w:color w:val="000000"/>
          <w:sz w:val="16"/>
        </w:rPr>
        <w:t xml:space="preserve"> </w:t>
      </w:r>
      <w:r>
        <w:rPr>
          <w:rFonts w:ascii="宋体" w:eastAsia="宋体" w:hAnsi="宋体" w:cs="宋体"/>
          <w:b/>
          <w:color w:val="000000"/>
          <w:sz w:val="16"/>
        </w:rPr>
        <w:t>鸟儿在回音、倚音、断奏音符之中获得了表达，由此化作如此众多的魂灵。</w:t>
      </w:r>
      <w:r>
        <w:rPr>
          <w:rFonts w:ascii="宋体" w:eastAsia="宋体" w:hAnsi="宋体" w:cs="宋体"/>
          <w:b/>
          <w:color w:val="000000"/>
          <w:sz w:val="16"/>
        </w:rPr>
        <w:t>③</w:t>
      </w:r>
      <w:r>
        <w:rPr>
          <w:rFonts w:ascii="宋体" w:eastAsia="宋体" w:hAnsi="宋体" w:cs="宋体"/>
          <w:b/>
          <w:color w:val="000000"/>
          <w:sz w:val="16"/>
        </w:rPr>
        <w:t>在莫扎特的作品之中，形成对角线的就是重音，首先就是重音。如果有人未遵循重音，如果他没有注意到重音，那</w:t>
      </w:r>
    </w:p>
    <w:p w:rsidR="00B679E9" w:rsidRDefault="002E624B">
      <w:pPr>
        <w:spacing w:before="300" w:line="60" w:lineRule="exact"/>
        <w:ind w:left="260" w:right="546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6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费尔南德兹</w:t>
      </w:r>
      <w:r>
        <w:rPr>
          <w:rFonts w:ascii="宋体" w:eastAsia="宋体" w:hAnsi="宋体" w:cs="宋体"/>
          <w:b/>
          <w:color w:val="000000"/>
          <w:sz w:val="9"/>
        </w:rPr>
        <w:t xml:space="preserve"> ( Dominique Femandez), 1</w:t>
      </w:r>
      <w:r>
        <w:rPr>
          <w:rFonts w:ascii="宋体" w:eastAsia="宋体" w:hAnsi="宋体" w:cs="宋体"/>
          <w:b/>
          <w:color w:val="000000"/>
          <w:sz w:val="9"/>
        </w:rPr>
        <w:t>929</w:t>
      </w:r>
      <w:r>
        <w:rPr>
          <w:rFonts w:ascii="宋体" w:eastAsia="宋体" w:hAnsi="宋体" w:cs="宋体"/>
          <w:b/>
          <w:color w:val="000000"/>
          <w:sz w:val="9"/>
        </w:rPr>
        <w:t>年生于巴黎</w:t>
      </w:r>
      <w:r>
        <w:rPr>
          <w:rFonts w:ascii="宋体" w:eastAsia="宋体" w:hAnsi="宋体" w:cs="宋体"/>
          <w:b/>
          <w:color w:val="000000"/>
          <w:sz w:val="9"/>
        </w:rPr>
        <w:t xml:space="preserve">, </w:t>
      </w:r>
      <w:r>
        <w:rPr>
          <w:rFonts w:ascii="宋体" w:eastAsia="宋体" w:hAnsi="宋体" w:cs="宋体"/>
          <w:b/>
          <w:color w:val="000000"/>
          <w:sz w:val="9"/>
        </w:rPr>
        <w:t>曾于巴黎高等师范学校学习</w:t>
      </w:r>
      <w:r>
        <w:rPr>
          <w:rFonts w:ascii="宋体" w:eastAsia="宋体" w:hAnsi="宋体" w:cs="宋体"/>
          <w:b/>
          <w:color w:val="000000"/>
          <w:sz w:val="9"/>
        </w:rPr>
        <w:t xml:space="preserve">, </w:t>
      </w:r>
      <w:r>
        <w:rPr>
          <w:rFonts w:ascii="宋体" w:eastAsia="宋体" w:hAnsi="宋体" w:cs="宋体"/>
          <w:b/>
          <w:color w:val="000000"/>
          <w:sz w:val="9"/>
        </w:rPr>
        <w:t>以对意大利文化的卓越研究而闻名于世。他获得过龚古尔文学奖，并于</w:t>
      </w:r>
      <w:r>
        <w:rPr>
          <w:rFonts w:ascii="宋体" w:eastAsia="宋体" w:hAnsi="宋体" w:cs="宋体"/>
          <w:b/>
          <w:color w:val="000000"/>
          <w:sz w:val="9"/>
        </w:rPr>
        <w:t>2007</w:t>
      </w:r>
      <w:r>
        <w:rPr>
          <w:rFonts w:ascii="宋体" w:eastAsia="宋体" w:hAnsi="宋体" w:cs="宋体"/>
          <w:b/>
          <w:color w:val="000000"/>
          <w:sz w:val="9"/>
        </w:rPr>
        <w:t>年当选法兰西学院院士。</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240" w:firstLine="280"/>
        <w:rPr>
          <w:sz w:val="9"/>
        </w:rPr>
      </w:pPr>
      <w:r>
        <w:rPr>
          <w:rFonts w:ascii="宋体" w:eastAsia="宋体" w:hAnsi="宋体" w:cs="宋体"/>
          <w:b/>
          <w:color w:val="000000"/>
          <w:sz w:val="9"/>
        </w:rPr>
        <w:t>② Dominique Femandez, La rose des Tudors, Julliard(</w:t>
      </w:r>
      <w:r>
        <w:rPr>
          <w:rFonts w:ascii="宋体" w:eastAsia="宋体" w:hAnsi="宋体" w:cs="宋体"/>
          <w:b/>
          <w:color w:val="000000"/>
          <w:sz w:val="9"/>
        </w:rPr>
        <w:t>以及小说</w:t>
      </w:r>
      <w:r>
        <w:rPr>
          <w:rFonts w:ascii="宋体" w:eastAsia="宋体" w:hAnsi="宋体" w:cs="宋体"/>
          <w:b/>
          <w:color w:val="000000"/>
          <w:sz w:val="9"/>
        </w:rPr>
        <w:t xml:space="preserve"> Porparino, Grasset)</w:t>
      </w:r>
      <w:r>
        <w:rPr>
          <w:rFonts w:ascii="宋体" w:eastAsia="宋体" w:hAnsi="宋体" w:cs="宋体"/>
          <w:b/>
          <w:color w:val="000000"/>
          <w:sz w:val="9"/>
        </w:rPr>
        <w:t>。费尔南德兹提到了流行音乐，并将其视作一种向着伟大的英国声乐所进行的胆怯的回归。实际上，应该考察循环呼吸法，即在吸气和呼气的同时进行歌唱，或运用共鸣区来过滤声音</w:t>
      </w:r>
      <w:r>
        <w:rPr>
          <w:rFonts w:ascii="宋体" w:eastAsia="宋体" w:hAnsi="宋体" w:cs="宋体"/>
          <w:b/>
          <w:color w:val="000000"/>
          <w:sz w:val="9"/>
        </w:rPr>
        <w:t xml:space="preserve"> (</w:t>
      </w:r>
      <w:r>
        <w:rPr>
          <w:rFonts w:ascii="宋体" w:eastAsia="宋体" w:hAnsi="宋体" w:cs="宋体"/>
          <w:b/>
          <w:color w:val="000000"/>
          <w:sz w:val="9"/>
        </w:rPr>
        <w:t>鼻子、前额、颧骨</w:t>
      </w:r>
      <w:r>
        <w:rPr>
          <w:rFonts w:ascii="宋体" w:eastAsia="宋体" w:hAnsi="宋体" w:cs="宋体"/>
          <w:b/>
          <w:color w:val="000000"/>
          <w:sz w:val="9"/>
        </w:rPr>
        <w:t>———</w:t>
      </w:r>
      <w:r>
        <w:rPr>
          <w:rFonts w:ascii="宋体" w:eastAsia="宋体" w:hAnsi="宋体" w:cs="宋体"/>
          <w:b/>
          <w:color w:val="000000"/>
          <w:sz w:val="9"/>
        </w:rPr>
        <w:t>对面孔的一种真正音乐性</w:t>
      </w:r>
      <w:r>
        <w:rPr>
          <w:rFonts w:ascii="宋体" w:eastAsia="宋体" w:hAnsi="宋体" w:cs="宋体"/>
          <w:b/>
          <w:color w:val="000000"/>
          <w:sz w:val="9"/>
        </w:rPr>
        <w:t>的运用</w:t>
      </w:r>
      <w:r>
        <w:rPr>
          <w:rFonts w:ascii="宋体" w:eastAsia="宋体" w:hAnsi="宋体" w:cs="宋体"/>
          <w:b/>
          <w:color w:val="000000"/>
          <w:sz w:val="9"/>
        </w:rPr>
        <w:t>)</w:t>
      </w:r>
      <w:r>
        <w:rPr>
          <w:rFonts w:ascii="宋体" w:eastAsia="宋体" w:hAnsi="宋体" w:cs="宋体"/>
          <w:b/>
          <w:color w:val="000000"/>
          <w:sz w:val="9"/>
        </w:rPr>
        <w:t>。</w:t>
      </w:r>
    </w:p>
    <w:p w:rsidR="00B679E9" w:rsidRPr="002E624B" w:rsidRDefault="002E624B">
      <w:pPr>
        <w:autoSpaceDE w:val="0"/>
        <w:autoSpaceDN w:val="0"/>
        <w:spacing w:before="20" w:line="140" w:lineRule="atLeast"/>
        <w:ind w:left="520"/>
        <w:rPr>
          <w:sz w:val="9"/>
          <w:lang w:val="fr-FR"/>
        </w:rPr>
      </w:pPr>
      <w:r w:rsidRPr="002E624B">
        <w:rPr>
          <w:rFonts w:ascii="宋体" w:eastAsia="宋体" w:hAnsi="宋体" w:cs="宋体"/>
          <w:b/>
          <w:color w:val="000000"/>
          <w:sz w:val="9"/>
          <w:lang w:val="fr-FR"/>
        </w:rPr>
        <w:t>③ Marcel Moré, Le dieu Mozart et le monde des oiseaux, Gallimard.</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280</w:t>
      </w:r>
      <w:r>
        <w:br w:type="page"/>
      </w:r>
    </w:p>
    <w:p w:rsidR="00B679E9" w:rsidRDefault="002E624B">
      <w:pPr>
        <w:autoSpaceDE w:val="0"/>
        <w:autoSpaceDN w:val="0"/>
        <w:spacing w:before="20" w:line="160" w:lineRule="atLeast"/>
        <w:ind w:left="164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4" w:lineRule="atLeast"/>
        <w:ind w:left="40" w:firstLine="20"/>
        <w:rPr>
          <w:sz w:val="15"/>
        </w:rPr>
      </w:pPr>
      <w:r>
        <w:rPr>
          <w:rFonts w:ascii="宋体" w:eastAsia="宋体" w:hAnsi="宋体" w:cs="宋体"/>
          <w:b/>
          <w:color w:val="000000"/>
          <w:sz w:val="15"/>
        </w:rPr>
        <w:t>么就会重新落入一个相对贫乏的点状系统之中。音乐家在鸟儿身上被解域，然而，这是一只自身被解域、</w:t>
      </w:r>
      <w:r>
        <w:rPr>
          <w:rFonts w:ascii="宋体" w:eastAsia="宋体" w:hAnsi="宋体" w:cs="宋体"/>
          <w:b/>
          <w:color w:val="000000"/>
          <w:sz w:val="15"/>
        </w:rPr>
        <w:t>“</w:t>
      </w:r>
      <w:r>
        <w:rPr>
          <w:rFonts w:ascii="宋体" w:eastAsia="宋体" w:hAnsi="宋体" w:cs="宋体"/>
          <w:b/>
          <w:color w:val="000000"/>
          <w:sz w:val="15"/>
        </w:rPr>
        <w:t>被改变形貌</w:t>
      </w:r>
      <w:r>
        <w:rPr>
          <w:rFonts w:ascii="宋体" w:eastAsia="宋体" w:hAnsi="宋体" w:cs="宋体"/>
          <w:b/>
          <w:color w:val="000000"/>
          <w:sz w:val="15"/>
        </w:rPr>
        <w:t>”</w:t>
      </w:r>
      <w:r>
        <w:rPr>
          <w:rFonts w:ascii="宋体" w:eastAsia="宋体" w:hAnsi="宋体" w:cs="宋体"/>
          <w:b/>
          <w:color w:val="000000"/>
          <w:sz w:val="15"/>
        </w:rPr>
        <w:t>的鸟儿，一只天堂鸟，它在与别物共同生成之际自身也在生成。亚哈船长投身于一种与莫比一迪克一起进行的难以抗拒的生成</w:t>
      </w:r>
      <w:r>
        <w:rPr>
          <w:rFonts w:ascii="宋体" w:eastAsia="宋体" w:hAnsi="宋体" w:cs="宋体"/>
          <w:b/>
          <w:color w:val="000000"/>
          <w:sz w:val="15"/>
        </w:rPr>
        <w:t>---</w:t>
      </w:r>
      <w:r>
        <w:rPr>
          <w:rFonts w:ascii="宋体" w:eastAsia="宋体" w:hAnsi="宋体" w:cs="宋体"/>
          <w:b/>
          <w:color w:val="000000"/>
          <w:sz w:val="15"/>
        </w:rPr>
        <w:t>白鲸之中；</w:t>
      </w:r>
      <w:r>
        <w:rPr>
          <w:rFonts w:ascii="宋体" w:eastAsia="宋体" w:hAnsi="宋体" w:cs="宋体"/>
          <w:b/>
          <w:color w:val="000000"/>
          <w:sz w:val="15"/>
        </w:rPr>
        <w:t xml:space="preserve"> </w:t>
      </w:r>
      <w:r>
        <w:rPr>
          <w:rFonts w:ascii="宋体" w:eastAsia="宋体" w:hAnsi="宋体" w:cs="宋体"/>
          <w:b/>
          <w:color w:val="000000"/>
          <w:sz w:val="15"/>
        </w:rPr>
        <w:t>然而，与此同时，那头巨兽莫比一迪克也必然生成为一种令人难</w:t>
      </w:r>
      <w:r>
        <w:rPr>
          <w:rFonts w:ascii="宋体" w:eastAsia="宋体" w:hAnsi="宋体" w:cs="宋体"/>
          <w:b/>
          <w:color w:val="000000"/>
          <w:sz w:val="15"/>
        </w:rPr>
        <w:t>以承受的纯白色，一面闪烁的纯白色高墙，一根银线，它</w:t>
      </w:r>
      <w:r>
        <w:rPr>
          <w:rFonts w:ascii="宋体" w:eastAsia="宋体" w:hAnsi="宋体" w:cs="宋体"/>
          <w:b/>
          <w:color w:val="000000"/>
          <w:sz w:val="15"/>
        </w:rPr>
        <w:t>“</w:t>
      </w:r>
      <w:r>
        <w:rPr>
          <w:rFonts w:ascii="宋体" w:eastAsia="宋体" w:hAnsi="宋体" w:cs="宋体"/>
          <w:b/>
          <w:color w:val="000000"/>
          <w:sz w:val="15"/>
        </w:rPr>
        <w:t>像</w:t>
      </w:r>
      <w:r>
        <w:rPr>
          <w:rFonts w:ascii="宋体" w:eastAsia="宋体" w:hAnsi="宋体" w:cs="宋体"/>
          <w:b/>
          <w:color w:val="000000"/>
          <w:sz w:val="15"/>
        </w:rPr>
        <w:t>”</w:t>
      </w:r>
      <w:r>
        <w:rPr>
          <w:rFonts w:ascii="宋体" w:eastAsia="宋体" w:hAnsi="宋体" w:cs="宋体"/>
          <w:b/>
          <w:color w:val="000000"/>
          <w:sz w:val="15"/>
        </w:rPr>
        <w:t>一位少女那般变得纤长和柔软、像一根绳索那般扭曲、像一道壁垒那般矗立。或许，文学有可能会追上绘画、甚至是音乐</w:t>
      </w:r>
      <w:r>
        <w:rPr>
          <w:rFonts w:ascii="宋体" w:eastAsia="宋体" w:hAnsi="宋体" w:cs="宋体"/>
          <w:b/>
          <w:color w:val="000000"/>
          <w:sz w:val="15"/>
        </w:rPr>
        <w:t xml:space="preserve">? </w:t>
      </w:r>
      <w:r>
        <w:rPr>
          <w:rFonts w:ascii="宋体" w:eastAsia="宋体" w:hAnsi="宋体" w:cs="宋体"/>
          <w:b/>
          <w:color w:val="000000"/>
          <w:sz w:val="15"/>
        </w:rPr>
        <w:t>而绘画也会追上音乐</w:t>
      </w:r>
      <w:r>
        <w:rPr>
          <w:rFonts w:ascii="宋体" w:eastAsia="宋体" w:hAnsi="宋体" w:cs="宋体"/>
          <w:b/>
          <w:color w:val="000000"/>
          <w:sz w:val="15"/>
        </w:rPr>
        <w:t>? (</w:t>
      </w:r>
      <w:r>
        <w:rPr>
          <w:rFonts w:ascii="宋体" w:eastAsia="宋体" w:hAnsi="宋体" w:cs="宋体"/>
          <w:b/>
          <w:color w:val="000000"/>
          <w:sz w:val="15"/>
        </w:rPr>
        <w:t>莫雷提到了克利的鸟，但他却并不理解梅西安的鸟之歌。</w:t>
      </w:r>
      <w:r>
        <w:rPr>
          <w:rFonts w:ascii="宋体" w:eastAsia="宋体" w:hAnsi="宋体" w:cs="宋体"/>
          <w:b/>
          <w:color w:val="000000"/>
          <w:sz w:val="15"/>
        </w:rPr>
        <w:t>)</w:t>
      </w:r>
      <w:r>
        <w:rPr>
          <w:rFonts w:ascii="宋体" w:eastAsia="宋体" w:hAnsi="宋体" w:cs="宋体"/>
          <w:b/>
          <w:color w:val="000000"/>
          <w:sz w:val="15"/>
        </w:rPr>
        <w:t>没有哪一种艺术是模仿性的，也没有哪种艺术能成为模仿的或象形的：假设一位画家</w:t>
      </w:r>
      <w:r>
        <w:rPr>
          <w:rFonts w:ascii="宋体" w:eastAsia="宋体" w:hAnsi="宋体" w:cs="宋体"/>
          <w:b/>
          <w:color w:val="000000"/>
          <w:sz w:val="15"/>
        </w:rPr>
        <w:t>“</w:t>
      </w:r>
      <w:r>
        <w:rPr>
          <w:rFonts w:ascii="宋体" w:eastAsia="宋体" w:hAnsi="宋体" w:cs="宋体"/>
          <w:b/>
          <w:color w:val="000000"/>
          <w:sz w:val="15"/>
        </w:rPr>
        <w:t>再现了</w:t>
      </w:r>
      <w:r>
        <w:rPr>
          <w:rFonts w:ascii="宋体" w:eastAsia="宋体" w:hAnsi="宋体" w:cs="宋体"/>
          <w:b/>
          <w:color w:val="000000"/>
          <w:sz w:val="15"/>
        </w:rPr>
        <w:t>”</w:t>
      </w:r>
      <w:r>
        <w:rPr>
          <w:rFonts w:ascii="宋体" w:eastAsia="宋体" w:hAnsi="宋体" w:cs="宋体"/>
          <w:b/>
          <w:color w:val="000000"/>
          <w:sz w:val="15"/>
        </w:rPr>
        <w:t>一只鸟；</w:t>
      </w:r>
      <w:r>
        <w:rPr>
          <w:rFonts w:ascii="宋体" w:eastAsia="宋体" w:hAnsi="宋体" w:cs="宋体"/>
          <w:b/>
          <w:color w:val="000000"/>
          <w:sz w:val="15"/>
        </w:rPr>
        <w:t xml:space="preserve"> </w:t>
      </w:r>
      <w:r>
        <w:rPr>
          <w:rFonts w:ascii="宋体" w:eastAsia="宋体" w:hAnsi="宋体" w:cs="宋体"/>
          <w:b/>
          <w:color w:val="000000"/>
          <w:sz w:val="15"/>
        </w:rPr>
        <w:t>但实际上，这是一种生成一鸟儿，而与此同时，鸟儿自身也处于生成别物</w:t>
      </w:r>
      <w:r>
        <w:rPr>
          <w:rFonts w:ascii="宋体" w:eastAsia="宋体" w:hAnsi="宋体" w:cs="宋体"/>
          <w:b/>
          <w:color w:val="000000"/>
          <w:sz w:val="15"/>
        </w:rPr>
        <w:t xml:space="preserve"> (</w:t>
      </w:r>
      <w:r>
        <w:rPr>
          <w:rFonts w:ascii="宋体" w:eastAsia="宋体" w:hAnsi="宋体" w:cs="宋体"/>
          <w:b/>
          <w:color w:val="000000"/>
          <w:sz w:val="15"/>
        </w:rPr>
        <w:t>一条纯粹的线和一种纯粹的颜色</w:t>
      </w:r>
      <w:r>
        <w:rPr>
          <w:rFonts w:ascii="宋体" w:eastAsia="宋体" w:hAnsi="宋体" w:cs="宋体"/>
          <w:b/>
          <w:color w:val="000000"/>
          <w:sz w:val="15"/>
        </w:rPr>
        <w:t>)</w:t>
      </w:r>
      <w:r>
        <w:rPr>
          <w:rFonts w:ascii="宋体" w:eastAsia="宋体" w:hAnsi="宋体" w:cs="宋体"/>
          <w:b/>
          <w:color w:val="000000"/>
          <w:sz w:val="15"/>
        </w:rPr>
        <w:t>的过程之中。因而，模仿摧毁了自身，因为那个进行模仿者不知不觉间进入到一种生成之</w:t>
      </w:r>
      <w:r>
        <w:rPr>
          <w:rFonts w:ascii="宋体" w:eastAsia="宋体" w:hAnsi="宋体" w:cs="宋体"/>
          <w:b/>
          <w:color w:val="000000"/>
          <w:sz w:val="15"/>
        </w:rPr>
        <w:t>中，由此与被模仿者在不知不觉间所进行的生成结合在一起。因此，人们尽可以进行模仿，但此种模仿是失败的，注定是失败的。画家或音乐家并非模仿动物，而是生成一动物，与此同时，动物也按其意欲进行生成，进入到与自然之间的最深层次的和谐之中。</w:t>
      </w:r>
      <w:r>
        <w:rPr>
          <w:rFonts w:ascii="宋体" w:eastAsia="宋体" w:hAnsi="宋体" w:cs="宋体"/>
          <w:b/>
          <w:color w:val="000000"/>
          <w:sz w:val="15"/>
        </w:rPr>
        <w:t>①</w:t>
      </w:r>
      <w:r>
        <w:rPr>
          <w:rFonts w:ascii="宋体" w:eastAsia="宋体" w:hAnsi="宋体" w:cs="宋体"/>
          <w:b/>
          <w:color w:val="000000"/>
          <w:sz w:val="15"/>
        </w:rPr>
        <w:t>生成始终成双而行，即所生成的事物与进行生成者一同进行生成，由此形成了一个断块，它本质上是变动不居的，绝不会处于均衡之中。蒙德里安的完美正方形在一个点上突然失去均衡，产生出一条对角线，半敞开了它的封闭结构，并带动着两条边。</w:t>
      </w:r>
    </w:p>
    <w:p w:rsidR="00B679E9" w:rsidRDefault="002E624B">
      <w:pPr>
        <w:autoSpaceDE w:val="0"/>
        <w:autoSpaceDN w:val="0"/>
        <w:spacing w:before="20" w:line="282" w:lineRule="atLeast"/>
        <w:ind w:right="180" w:firstLine="360"/>
        <w:rPr>
          <w:sz w:val="15"/>
        </w:rPr>
      </w:pPr>
      <w:r>
        <w:rPr>
          <w:rFonts w:ascii="宋体" w:eastAsia="宋体" w:hAnsi="宋体" w:cs="宋体"/>
          <w:b/>
          <w:color w:val="000000"/>
          <w:sz w:val="15"/>
        </w:rPr>
        <w:t>生成绝不是模仿。当希区柯克拍摄鸟之时，他并未再现鸟的鸣叫，而</w:t>
      </w:r>
      <w:r>
        <w:rPr>
          <w:rFonts w:ascii="宋体" w:eastAsia="宋体" w:hAnsi="宋体" w:cs="宋体"/>
          <w:b/>
          <w:color w:val="000000"/>
          <w:sz w:val="15"/>
        </w:rPr>
        <w:t>是创造出一种电声，那就像是一个强度场或一个振动波，就像是一种连续的流变，就像是在我们自身之中涌起的一阵可怕的威胁。</w:t>
      </w:r>
      <w:r>
        <w:rPr>
          <w:rFonts w:ascii="宋体" w:eastAsia="宋体" w:hAnsi="宋体" w:cs="宋体"/>
          <w:b/>
          <w:color w:val="000000"/>
          <w:sz w:val="15"/>
        </w:rPr>
        <w:t>②</w:t>
      </w:r>
      <w:r>
        <w:rPr>
          <w:rFonts w:ascii="宋体" w:eastAsia="宋体" w:hAnsi="宋体" w:cs="宋体"/>
          <w:b/>
          <w:color w:val="000000"/>
          <w:sz w:val="15"/>
        </w:rPr>
        <w:t>而且，不仅仅是诸</w:t>
      </w:r>
      <w:r>
        <w:rPr>
          <w:rFonts w:ascii="宋体" w:eastAsia="宋体" w:hAnsi="宋体" w:cs="宋体"/>
          <w:b/>
          <w:color w:val="000000"/>
          <w:sz w:val="15"/>
        </w:rPr>
        <w:t>“</w:t>
      </w:r>
      <w:r>
        <w:rPr>
          <w:rFonts w:ascii="宋体" w:eastAsia="宋体" w:hAnsi="宋体" w:cs="宋体"/>
          <w:b/>
          <w:color w:val="000000"/>
          <w:sz w:val="15"/>
        </w:rPr>
        <w:t>艺术</w:t>
      </w:r>
      <w:r>
        <w:rPr>
          <w:rFonts w:ascii="宋体" w:eastAsia="宋体" w:hAnsi="宋体" w:cs="宋体"/>
          <w:b/>
          <w:color w:val="000000"/>
          <w:sz w:val="15"/>
        </w:rPr>
        <w:t>”</w:t>
      </w:r>
      <w:r>
        <w:rPr>
          <w:rFonts w:ascii="宋体" w:eastAsia="宋体" w:hAnsi="宋体" w:cs="宋体"/>
          <w:b/>
          <w:color w:val="000000"/>
          <w:sz w:val="15"/>
        </w:rPr>
        <w:t>：《白鲸》的那些篇章也同样可以被视作是对于双重生成的纯粹体验，否则这本书就不会拥有同等的美感。塔兰泰拉舞是一种诡异的舞蹈，它为那些被塔兰泰拉毒蛛蜇过的受害者驱除魔咒：然而，当受害者起舞之时，我们是否能说她在模仿蜘蛛</w:t>
      </w:r>
      <w:r>
        <w:rPr>
          <w:rFonts w:ascii="宋体" w:eastAsia="宋体" w:hAnsi="宋体" w:cs="宋体"/>
          <w:b/>
          <w:color w:val="000000"/>
          <w:sz w:val="15"/>
        </w:rPr>
        <w:t xml:space="preserve">? </w:t>
      </w:r>
      <w:r>
        <w:rPr>
          <w:rFonts w:ascii="宋体" w:eastAsia="宋体" w:hAnsi="宋体" w:cs="宋体"/>
          <w:b/>
          <w:color w:val="000000"/>
          <w:sz w:val="15"/>
        </w:rPr>
        <w:t>是否能说她与蜘蛛相同一，甚至是一种通过</w:t>
      </w:r>
      <w:r>
        <w:rPr>
          <w:rFonts w:ascii="宋体" w:eastAsia="宋体" w:hAnsi="宋体" w:cs="宋体"/>
          <w:b/>
          <w:color w:val="000000"/>
          <w:sz w:val="15"/>
        </w:rPr>
        <w:t>“</w:t>
      </w:r>
      <w:r>
        <w:rPr>
          <w:rFonts w:ascii="宋体" w:eastAsia="宋体" w:hAnsi="宋体" w:cs="宋体"/>
          <w:b/>
          <w:color w:val="000000"/>
          <w:sz w:val="15"/>
        </w:rPr>
        <w:t>典型的</w:t>
      </w:r>
      <w:r>
        <w:rPr>
          <w:rFonts w:ascii="宋体" w:eastAsia="宋体" w:hAnsi="宋体" w:cs="宋体"/>
          <w:b/>
          <w:color w:val="000000"/>
          <w:sz w:val="15"/>
        </w:rPr>
        <w:t>”“</w:t>
      </w:r>
      <w:r>
        <w:rPr>
          <w:rFonts w:ascii="宋体" w:eastAsia="宋体" w:hAnsi="宋体" w:cs="宋体"/>
          <w:b/>
          <w:color w:val="000000"/>
          <w:sz w:val="15"/>
        </w:rPr>
        <w:t>充满神秘气息的</w:t>
      </w:r>
      <w:r>
        <w:rPr>
          <w:rFonts w:ascii="宋体" w:eastAsia="宋体" w:hAnsi="宋体" w:cs="宋体"/>
          <w:b/>
          <w:color w:val="000000"/>
          <w:sz w:val="15"/>
        </w:rPr>
        <w:t>”</w:t>
      </w:r>
      <w:r>
        <w:rPr>
          <w:rFonts w:ascii="宋体" w:eastAsia="宋体" w:hAnsi="宋体" w:cs="宋体"/>
          <w:b/>
          <w:color w:val="000000"/>
          <w:sz w:val="15"/>
        </w:rPr>
        <w:t>角逐而实现的同一化</w:t>
      </w:r>
      <w:r>
        <w:rPr>
          <w:rFonts w:ascii="宋体" w:eastAsia="宋体" w:hAnsi="宋体" w:cs="宋体"/>
          <w:b/>
          <w:color w:val="000000"/>
          <w:sz w:val="15"/>
        </w:rPr>
        <w:t xml:space="preserve">? </w:t>
      </w:r>
      <w:r>
        <w:rPr>
          <w:rFonts w:ascii="宋体" w:eastAsia="宋体" w:hAnsi="宋体" w:cs="宋体"/>
          <w:b/>
          <w:color w:val="000000"/>
          <w:sz w:val="15"/>
        </w:rPr>
        <w:t>回答是否定的，因为受害者、病人、患者之所以能生成为舞动的蜘蛛，当且</w:t>
      </w:r>
      <w:r>
        <w:rPr>
          <w:rFonts w:ascii="宋体" w:eastAsia="宋体" w:hAnsi="宋体" w:cs="宋体"/>
          <w:b/>
          <w:color w:val="000000"/>
          <w:sz w:val="15"/>
        </w:rPr>
        <w:t>仅当蜘蛛自身也被视作是生成为一种纯粹的轮廓、颜色和声音，受害者正是合着这些外形、颜色和声音而翩翩起舞。</w:t>
      </w:r>
      <w:r>
        <w:rPr>
          <w:rFonts w:ascii="宋体" w:eastAsia="宋体" w:hAnsi="宋体" w:cs="宋体"/>
          <w:b/>
          <w:color w:val="000000"/>
          <w:sz w:val="15"/>
        </w:rPr>
        <w:t>③</w:t>
      </w:r>
      <w:r>
        <w:rPr>
          <w:rFonts w:ascii="宋体" w:eastAsia="宋体" w:hAnsi="宋体" w:cs="宋体"/>
          <w:b/>
          <w:color w:val="000000"/>
          <w:sz w:val="15"/>
        </w:rPr>
        <w:t>人们不进行模仿；</w:t>
      </w:r>
      <w:r>
        <w:rPr>
          <w:rFonts w:ascii="宋体" w:eastAsia="宋体" w:hAnsi="宋体" w:cs="宋体"/>
          <w:b/>
          <w:color w:val="000000"/>
          <w:sz w:val="15"/>
        </w:rPr>
        <w:t xml:space="preserve"> </w:t>
      </w:r>
      <w:r>
        <w:rPr>
          <w:rFonts w:ascii="宋体" w:eastAsia="宋体" w:hAnsi="宋体" w:cs="宋体"/>
          <w:b/>
          <w:color w:val="000000"/>
          <w:sz w:val="15"/>
        </w:rPr>
        <w:t>人们构成一个生成的断块，模仿只有作为这个断块的某种调节才能介入，就像是最后一笔，一次眨眼，或一个签名。然而，所有重要的事情都发生于别处：生成一蜘蛛的舞蹈，但其前</w:t>
      </w:r>
    </w:p>
    <w:p w:rsidR="00B679E9" w:rsidRDefault="002E624B">
      <w:pPr>
        <w:spacing w:before="300" w:line="60" w:lineRule="exact"/>
        <w:ind w:left="80" w:right="56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87936" behindDoc="0" locked="0" layoutInCell="1" allowOverlap="1">
                <wp:simplePos x="0" y="0"/>
                <wp:positionH relativeFrom="column">
                  <wp:posOffset>50800</wp:posOffset>
                </wp:positionH>
                <wp:positionV relativeFrom="paragraph">
                  <wp:posOffset>0</wp:posOffset>
                </wp:positionV>
                <wp:extent cx="4140200" cy="317500"/>
                <wp:effectExtent l="0" t="0" r="0" b="0"/>
                <wp:wrapTopAndBottom/>
                <wp:docPr id="164" name="文本框 164"/>
                <wp:cNvGraphicFramePr/>
                <a:graphic xmlns:a="http://schemas.openxmlformats.org/drawingml/2006/main">
                  <a:graphicData uri="http://schemas.microsoft.com/office/word/2010/wordprocessingShape">
                    <wps:wsp>
                      <wps:cNvSpPr txBox="1"/>
                      <wps:spPr>
                        <a:xfrm>
                          <a:off x="0" y="0"/>
                          <a:ext cx="4140200" cy="3175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4pt;margin-top:0pt;width:326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88960" behindDoc="0" locked="0" layoutInCell="1" allowOverlap="1">
                <wp:simplePos x="0" y="0"/>
                <wp:positionH relativeFrom="column">
                  <wp:posOffset>50800</wp:posOffset>
                </wp:positionH>
                <wp:positionV relativeFrom="paragraph">
                  <wp:posOffset>0</wp:posOffset>
                </wp:positionV>
                <wp:extent cx="4013200" cy="342900"/>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4013200" cy="342900"/>
                        </a:xfrm>
                        <a:prstGeom prst="rect">
                          <a:avLst/>
                        </a:prstGeom>
                        <a:noFill/>
                        <a:ln w="6350">
                          <a:noFill/>
                        </a:ln>
                      </wps:spPr>
                      <wps:txbx>
                        <w:txbxContent>
                          <w:p w:rsidR="00B679E9" w:rsidRDefault="002E624B">
                            <w:pPr>
                              <w:autoSpaceDE w:val="0"/>
                              <w:autoSpaceDN w:val="0"/>
                              <w:spacing w:line="167" w:lineRule="atLeast"/>
                              <w:ind w:firstLine="280"/>
                              <w:rPr>
                                <w:sz w:val="15"/>
                              </w:rPr>
                            </w:pPr>
                            <w:r>
                              <w:rPr>
                                <w:rFonts w:ascii="宋体" w:eastAsia="宋体" w:hAnsi="宋体" w:cs="宋体"/>
                                <w:b/>
                                <w:color w:val="000000"/>
                                <w:sz w:val="15"/>
                              </w:rPr>
                              <w:t xml:space="preserve">① </w:t>
                            </w:r>
                            <w:r>
                              <w:rPr>
                                <w:rFonts w:ascii="宋体" w:eastAsia="宋体" w:hAnsi="宋体" w:cs="宋体"/>
                                <w:b/>
                                <w:color w:val="000000"/>
                                <w:sz w:val="15"/>
                              </w:rPr>
                              <w:t>我们已经看到，模仿可以被构想为一种以一个原型为极致的项之间的相似性</w:t>
                            </w:r>
                            <w:r>
                              <w:rPr>
                                <w:rFonts w:ascii="宋体" w:eastAsia="宋体" w:hAnsi="宋体" w:cs="宋体"/>
                                <w:b/>
                                <w:color w:val="000000"/>
                                <w:sz w:val="15"/>
                              </w:rPr>
                              <w:t>(</w:t>
                            </w:r>
                            <w:r>
                              <w:rPr>
                                <w:rFonts w:ascii="宋体" w:eastAsia="宋体" w:hAnsi="宋体" w:cs="宋体"/>
                                <w:b/>
                                <w:color w:val="000000"/>
                                <w:sz w:val="15"/>
                              </w:rPr>
                              <w:t>系列</w:t>
                            </w:r>
                            <w:r>
                              <w:rPr>
                                <w:rFonts w:ascii="宋体" w:eastAsia="宋体" w:hAnsi="宋体" w:cs="宋体"/>
                                <w:b/>
                                <w:color w:val="000000"/>
                                <w:sz w:val="15"/>
                              </w:rPr>
                              <w:t>)</w:t>
                            </w:r>
                            <w:r>
                              <w:rPr>
                                <w:rFonts w:ascii="宋体" w:eastAsia="宋体" w:hAnsi="宋体" w:cs="宋体"/>
                                <w:b/>
                                <w:color w:val="000000"/>
                                <w:sz w:val="15"/>
                              </w:rPr>
                              <w:t>，抑或一种关系间的对应性，它构成了一种象征性的秩序</w:t>
                            </w:r>
                            <w:r>
                              <w:rPr>
                                <w:rFonts w:ascii="宋体" w:eastAsia="宋体" w:hAnsi="宋体" w:cs="宋体"/>
                                <w:b/>
                                <w:color w:val="000000"/>
                                <w:sz w:val="15"/>
                              </w:rPr>
                              <w:t>(</w:t>
                            </w:r>
                            <w:r>
                              <w:rPr>
                                <w:rFonts w:ascii="宋体" w:eastAsia="宋体" w:hAnsi="宋体" w:cs="宋体"/>
                                <w:b/>
                                <w:color w:val="000000"/>
                                <w:sz w:val="15"/>
                              </w:rPr>
                              <w:t>结构</w:t>
                            </w:r>
                            <w:r>
                              <w:rPr>
                                <w:rFonts w:ascii="宋体" w:eastAsia="宋体" w:hAnsi="宋体" w:cs="宋体"/>
                                <w:b/>
                                <w:color w:val="000000"/>
                                <w:sz w:val="15"/>
                              </w:rPr>
                              <w:t>)</w:t>
                            </w:r>
                            <w:r>
                              <w:rPr>
                                <w:rFonts w:ascii="宋体" w:eastAsia="宋体" w:hAnsi="宋体" w:cs="宋体"/>
                                <w:b/>
                                <w:color w:val="000000"/>
                                <w:sz w:val="15"/>
                              </w:rPr>
                              <w:t>；然而，生成不可以被还原为以上任何一种情况。模仿的概</w:t>
                            </w:r>
                            <w:r>
                              <w:rPr>
                                <w:rFonts w:ascii="宋体" w:eastAsia="宋体" w:hAnsi="宋体" w:cs="宋体"/>
                                <w:b/>
                                <w:color w:val="000000"/>
                                <w:sz w:val="15"/>
                              </w:rPr>
                              <w:t>念不仅是不充分的，而且还是极端错误的。</w:t>
                            </w:r>
                          </w:p>
                        </w:txbxContent>
                      </wps:txbx>
                      <wps:bodyPr vert="horz" wrap="square" lIns="0" tIns="0" rIns="0" bIns="0" anchor="t">
                        <a:spAutoFit/>
                      </wps:bodyPr>
                    </wps:wsp>
                  </a:graphicData>
                </a:graphic>
              </wp:anchor>
            </w:drawing>
          </mc:Choice>
          <mc:Fallback>
            <w:pict>
              <v:shape type="#_x0000_t202" filled="f" stroked="f" style="margin-left:4pt;margin-top:0pt;width:316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7" w:lineRule="atLeast"/>
                        <w:ind w:left="0" w:right="0" w:firstLine="280"/>
                        <w:jc w:val="both"/>
                        <w:textAlignment w:val="auto"/>
                        <w:rPr>
                          <w:sz w:val="15"/>
                        </w:rPr>
                      </w:pPr>
                      <w:r>
                        <w:rPr>
                          <w:rFonts w:ascii="宋体" w:hAnsi="宋体" w:cs="宋体" w:eastAsia="宋体"/>
                          <w:sz w:val="15"/>
                          <w:color w:val="000000"/>
                          <w:b w:val="on"/>
                          <w:i w:val="off"/>
                        </w:rPr>
                        <w:t>① 我们已经看到，模仿可以被构想为一种以一个原型为极致的项之间的相似性(系列)，抑或一种关系间</w:t>
                      </w:r>
                      <w:r>
                        <w:rPr>
                          <w:rFonts w:ascii="宋体" w:hAnsi="宋体" w:cs="宋体" w:eastAsia="宋体"/>
                          <w:sz w:val="15"/>
                          <w:color w:val="000000"/>
                          <w:b w:val="on"/>
                          <w:i w:val="off"/>
                        </w:rPr>
                        <w:t>的对应性，它构成了一种象征性的秩序(结构)；然而，生成不可以被还原为以上任何一种情况。模仿的概</w:t>
                      </w:r>
                      <w:r>
                        <w:rPr>
                          <w:rFonts w:ascii="宋体" w:hAnsi="宋体" w:cs="宋体" w:eastAsia="宋体"/>
                          <w:sz w:val="15"/>
                          <w:color w:val="000000"/>
                          <w:b w:val="on"/>
                          <w:i w:val="off"/>
                        </w:rPr>
                        <w:t>念不仅是不充分的，而且还是极端错误的。</w:t>
                      </w:r>
                    </w:p>
                  </w:txbxContent>
                </v:textbox>
              </v:shape>
            </w:pict>
          </mc:Fallback>
        </mc:AlternateContent>
      </w:r>
      <w:r>
        <w:rPr>
          <w:noProof/>
        </w:rPr>
        <mc:AlternateContent>
          <mc:Choice Requires="wps">
            <w:drawing>
              <wp:anchor distT="0" distB="0" distL="0" distR="0" simplePos="0" relativeHeight="251689984" behindDoc="0" locked="0" layoutInCell="1" allowOverlap="1">
                <wp:simplePos x="0" y="0"/>
                <wp:positionH relativeFrom="column">
                  <wp:posOffset>63500</wp:posOffset>
                </wp:positionH>
                <wp:positionV relativeFrom="paragraph">
                  <wp:posOffset>317500</wp:posOffset>
                </wp:positionV>
                <wp:extent cx="4127500" cy="228600"/>
                <wp:effectExtent l="0" t="0" r="0" b="0"/>
                <wp:wrapTopAndBottom/>
                <wp:docPr id="166" name="文本框 166"/>
                <wp:cNvGraphicFramePr/>
                <a:graphic xmlns:a="http://schemas.openxmlformats.org/drawingml/2006/main">
                  <a:graphicData uri="http://schemas.microsoft.com/office/word/2010/wordprocessingShape">
                    <wps:wsp>
                      <wps:cNvSpPr txBox="1"/>
                      <wps:spPr>
                        <a:xfrm>
                          <a:off x="0" y="0"/>
                          <a:ext cx="4127500" cy="228600"/>
                        </a:xfrm>
                        <a:prstGeom prst="rect">
                          <a:avLst/>
                        </a:prstGeom>
                        <a:noFill/>
                        <a:ln w="6350">
                          <a:noFill/>
                        </a:ln>
                      </wps:spPr>
                      <wps:txbx>
                        <w:txbxContent>
                          <w:p w:rsidR="00B679E9" w:rsidRDefault="002E624B">
                            <w:pPr>
                              <w:autoSpaceDE w:val="0"/>
                              <w:autoSpaceDN w:val="0"/>
                              <w:spacing w:line="170" w:lineRule="atLeast"/>
                              <w:ind w:firstLine="260"/>
                              <w:rPr>
                                <w:sz w:val="15"/>
                              </w:rPr>
                            </w:pPr>
                            <w:r w:rsidRPr="002E624B">
                              <w:rPr>
                                <w:rFonts w:ascii="宋体" w:eastAsia="宋体" w:hAnsi="宋体" w:cs="宋体"/>
                                <w:b/>
                                <w:color w:val="000000"/>
                                <w:sz w:val="15"/>
                                <w:lang w:val="fr-FR"/>
                              </w:rPr>
                              <w:t xml:space="preserve">② François Truffaut, Le cinéma selon Hitchcock, Seghers, pp.332—333. </w:t>
                            </w:r>
                            <w:r>
                              <w:rPr>
                                <w:rFonts w:ascii="宋体" w:eastAsia="宋体" w:hAnsi="宋体" w:cs="宋体"/>
                                <w:b/>
                                <w:color w:val="000000"/>
                                <w:sz w:val="15"/>
                              </w:rPr>
                              <w:t>(“</w:t>
                            </w:r>
                            <w:r>
                              <w:rPr>
                                <w:rFonts w:ascii="宋体" w:eastAsia="宋体" w:hAnsi="宋体" w:cs="宋体"/>
                                <w:b/>
                                <w:color w:val="000000"/>
                                <w:sz w:val="15"/>
                              </w:rPr>
                              <w:t>我已经获得了拍摄上的特许</w:t>
                            </w:r>
                            <w:r>
                              <w:rPr>
                                <w:rFonts w:ascii="宋体" w:eastAsia="宋体" w:hAnsi="宋体" w:cs="宋体"/>
                                <w:b/>
                                <w:color w:val="000000"/>
                                <w:sz w:val="15"/>
                              </w:rPr>
                              <w:t xml:space="preserve">, </w:t>
                            </w:r>
                            <w:r>
                              <w:rPr>
                                <w:rFonts w:ascii="宋体" w:eastAsia="宋体" w:hAnsi="宋体" w:cs="宋体"/>
                                <w:b/>
                                <w:color w:val="000000"/>
                                <w:sz w:val="15"/>
                              </w:rPr>
                              <w:t>完全不必让鸟儿鸣叫</w:t>
                            </w:r>
                            <w:r>
                              <w:rPr>
                                <w:rFonts w:ascii="宋体" w:eastAsia="宋体" w:hAnsi="宋体" w:cs="宋体"/>
                                <w:b/>
                                <w:color w:val="000000"/>
                                <w:sz w:val="15"/>
                              </w:rPr>
                              <w:t>……”)</w:t>
                            </w:r>
                          </w:p>
                        </w:txbxContent>
                      </wps:txbx>
                      <wps:bodyPr vert="horz" wrap="square" lIns="0" tIns="0" rIns="0" bIns="0" anchor="t">
                        <a:spAutoFit/>
                      </wps:bodyPr>
                    </wps:wsp>
                  </a:graphicData>
                </a:graphic>
              </wp:anchor>
            </w:drawing>
          </mc:Choice>
          <mc:Fallback>
            <w:pict>
              <v:shape type="#_x0000_t202" filled="f" stroked="f" style="margin-left:5pt;margin-top:25pt;width:325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70" w:lineRule="atLeast"/>
                        <w:ind w:left="0" w:right="0" w:firstLine="260"/>
                        <w:jc w:val="both"/>
                        <w:textAlignment w:val="auto"/>
                        <w:rPr>
                          <w:sz w:val="15"/>
                        </w:rPr>
                      </w:pPr>
                      <w:r>
                        <w:rPr>
                          <w:rFonts w:ascii="宋体" w:hAnsi="宋体" w:cs="宋体" w:eastAsia="宋体"/>
                          <w:sz w:val="15"/>
                          <w:color w:val="000000"/>
                          <w:b w:val="on"/>
                          <w:i w:val="off"/>
                        </w:rPr>
                        <w:t>② François Truffaut, Le cinéma selon Hitchcock, Seghers, pp.332—333. (“我已经获得了拍摄上的特许, 完</w:t>
                      </w:r>
                      <w:r>
                        <w:rPr>
                          <w:rFonts w:ascii="宋体" w:hAnsi="宋体" w:cs="宋体" w:eastAsia="宋体"/>
                          <w:sz w:val="15"/>
                          <w:color w:val="000000"/>
                          <w:b w:val="on"/>
                          <w:i w:val="off"/>
                        </w:rPr>
                        <w:t>全不必让鸟儿鸣叫……”)</w:t>
                      </w:r>
                    </w:p>
                  </w:txbxContent>
                </v:textbox>
              </v:shape>
            </w:pict>
          </mc:Fallback>
        </mc:AlternateContent>
      </w:r>
    </w:p>
    <w:p w:rsidR="00B679E9" w:rsidRDefault="002E624B">
      <w:pPr>
        <w:autoSpaceDE w:val="0"/>
        <w:autoSpaceDN w:val="0"/>
        <w:spacing w:before="40" w:line="240" w:lineRule="atLeast"/>
        <w:ind w:left="60"/>
        <w:rPr>
          <w:sz w:val="15"/>
        </w:rPr>
      </w:pPr>
      <w:r>
        <w:rPr>
          <w:rFonts w:ascii="宋体" w:eastAsia="宋体" w:hAnsi="宋体" w:cs="宋体"/>
          <w:b/>
          <w:color w:val="000000"/>
          <w:sz w:val="15"/>
        </w:rPr>
        <w:t>种基于原型、模仿和同一化的解释。</w:t>
      </w:r>
    </w:p>
    <w:p w:rsidR="00B679E9" w:rsidRDefault="002E624B">
      <w:pPr>
        <w:autoSpaceDE w:val="0"/>
        <w:autoSpaceDN w:val="0"/>
        <w:spacing w:before="200" w:line="140" w:lineRule="atLeast"/>
        <w:ind w:left="3020"/>
        <w:rPr>
          <w:sz w:val="8"/>
        </w:rPr>
      </w:pPr>
      <w:r>
        <w:rPr>
          <w:rFonts w:ascii="宋体" w:eastAsia="宋体" w:hAnsi="宋体" w:cs="宋体"/>
          <w:b/>
          <w:color w:val="000000"/>
          <w:sz w:val="8"/>
        </w:rPr>
        <w:t>281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1" w:lineRule="atLeast"/>
        <w:ind w:left="280" w:firstLine="20"/>
        <w:rPr>
          <w:sz w:val="16"/>
        </w:rPr>
      </w:pPr>
      <w:r>
        <w:rPr>
          <w:rFonts w:ascii="宋体" w:eastAsia="宋体" w:hAnsi="宋体" w:cs="宋体"/>
          <w:b/>
          <w:color w:val="000000"/>
          <w:sz w:val="16"/>
        </w:rPr>
        <w:t>提是蜘蛛自身生成为声音和颜色，管弦乐队和绘画。比如民间传说中的一个人物，快跑的阿里克斯</w:t>
      </w:r>
      <w:r>
        <w:rPr>
          <w:rFonts w:ascii="宋体" w:eastAsia="宋体" w:hAnsi="宋体" w:cs="宋体"/>
          <w:b/>
          <w:color w:val="000000"/>
          <w:sz w:val="16"/>
        </w:rPr>
        <w:t xml:space="preserve"> ( Alexis le Trotteur), </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像</w:t>
      </w:r>
      <w:r>
        <w:rPr>
          <w:rFonts w:ascii="宋体" w:eastAsia="宋体" w:hAnsi="宋体" w:cs="宋体"/>
          <w:b/>
          <w:color w:val="000000"/>
          <w:sz w:val="16"/>
        </w:rPr>
        <w:t>”</w:t>
      </w:r>
      <w:r>
        <w:rPr>
          <w:rFonts w:ascii="宋体" w:eastAsia="宋体" w:hAnsi="宋体" w:cs="宋体"/>
          <w:b/>
          <w:color w:val="000000"/>
          <w:sz w:val="16"/>
        </w:rPr>
        <w:t>一匹马那样疾速奔跑</w:t>
      </w:r>
      <w:r>
        <w:rPr>
          <w:rFonts w:ascii="宋体" w:eastAsia="宋体" w:hAnsi="宋体" w:cs="宋体"/>
          <w:b/>
          <w:color w:val="000000"/>
          <w:sz w:val="16"/>
        </w:rPr>
        <w:t xml:space="preserve">, </w:t>
      </w:r>
      <w:r>
        <w:rPr>
          <w:rFonts w:ascii="宋体" w:eastAsia="宋体" w:hAnsi="宋体" w:cs="宋体"/>
          <w:b/>
          <w:color w:val="000000"/>
          <w:sz w:val="16"/>
        </w:rPr>
        <w:t>用一根短鞭抽打自己，像马那样发出嘶鸣，抬起后腿，尬着蹶子，跪下，躺倒在地，他与马、自行车和火车较量赛跑。他模仿马，只是为了博得一笑。然而，在更深层次上，他拥有一个邻近的或难以分辨性的区域。我们从相关信息之中了解到，他只有在吹口琴的时候才最酷似马：这恰恰是因为他不再需要那些次要的或调节性的模仿。据说他将口琴称作他的</w:t>
      </w:r>
      <w:r>
        <w:rPr>
          <w:rFonts w:ascii="宋体" w:eastAsia="宋体" w:hAnsi="宋体" w:cs="宋体"/>
          <w:b/>
          <w:color w:val="000000"/>
          <w:sz w:val="16"/>
        </w:rPr>
        <w:t>“</w:t>
      </w:r>
      <w:r>
        <w:rPr>
          <w:rFonts w:ascii="宋体" w:eastAsia="宋体" w:hAnsi="宋体" w:cs="宋体"/>
          <w:b/>
          <w:color w:val="000000"/>
          <w:sz w:val="16"/>
        </w:rPr>
        <w:t>嘴唇</w:t>
      </w:r>
      <w:r>
        <w:rPr>
          <w:rFonts w:ascii="宋体" w:eastAsia="宋体" w:hAnsi="宋体" w:cs="宋体"/>
          <w:b/>
          <w:color w:val="000000"/>
          <w:sz w:val="16"/>
        </w:rPr>
        <w:t>——</w:t>
      </w:r>
      <w:r>
        <w:rPr>
          <w:rFonts w:ascii="宋体" w:eastAsia="宋体" w:hAnsi="宋体" w:cs="宋体"/>
          <w:b/>
          <w:color w:val="000000"/>
          <w:sz w:val="16"/>
        </w:rPr>
        <w:t>破坏器</w:t>
      </w:r>
      <w:r>
        <w:rPr>
          <w:rFonts w:ascii="宋体" w:eastAsia="宋体" w:hAnsi="宋体" w:cs="宋体"/>
          <w:b/>
          <w:color w:val="000000"/>
          <w:sz w:val="16"/>
        </w:rPr>
        <w:t>”</w:t>
      </w:r>
      <w:r>
        <w:rPr>
          <w:rFonts w:ascii="宋体" w:eastAsia="宋体" w:hAnsi="宋体" w:cs="宋体"/>
          <w:b/>
          <w:color w:val="000000"/>
          <w:sz w:val="16"/>
        </w:rPr>
        <w:t>，他以比其他人快两倍的速度进行吹奏，使和弦的时值加倍，强化出一种非人类的节奏</w:t>
      </w:r>
      <w:r>
        <w:rPr>
          <w:rFonts w:ascii="宋体" w:eastAsia="宋体" w:hAnsi="宋体" w:cs="宋体"/>
          <w:b/>
          <w:color w:val="000000"/>
          <w:sz w:val="16"/>
        </w:rPr>
        <w:t>( tempo)</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当马嚼子生成为口琴，当马的快步变为倍增的节拍，阿里克斯就变得愈发酷似马。像以往一样，</w:t>
      </w:r>
      <w:r>
        <w:rPr>
          <w:rFonts w:ascii="宋体" w:eastAsia="宋体" w:hAnsi="宋体" w:cs="宋体"/>
          <w:b/>
          <w:color w:val="000000"/>
          <w:sz w:val="16"/>
        </w:rPr>
        <w:t>同样的说法也理应适用于动物自身。因为动物不仅拥有颜色和声音，而且，它们不必等待画家或音乐家来将这些颜色和声音运用于一幅画或一首音乐之中，换言之，也即进入到通过解域组分而进行的确定的生成一颜色和生成</w:t>
      </w:r>
      <w:r>
        <w:rPr>
          <w:rFonts w:ascii="宋体" w:eastAsia="宋体" w:hAnsi="宋体" w:cs="宋体"/>
          <w:b/>
          <w:color w:val="000000"/>
          <w:sz w:val="16"/>
        </w:rPr>
        <w:t>---</w:t>
      </w:r>
      <w:r>
        <w:rPr>
          <w:rFonts w:ascii="宋体" w:eastAsia="宋体" w:hAnsi="宋体" w:cs="宋体"/>
          <w:b/>
          <w:color w:val="000000"/>
          <w:sz w:val="16"/>
        </w:rPr>
        <w:t>声音之中</w:t>
      </w:r>
      <w:r>
        <w:rPr>
          <w:rFonts w:ascii="宋体" w:eastAsia="宋体" w:hAnsi="宋体" w:cs="宋体"/>
          <w:b/>
          <w:color w:val="000000"/>
          <w:sz w:val="16"/>
        </w:rPr>
        <w:t xml:space="preserve"> (</w:t>
      </w:r>
      <w:r>
        <w:rPr>
          <w:rFonts w:ascii="宋体" w:eastAsia="宋体" w:hAnsi="宋体" w:cs="宋体"/>
          <w:b/>
          <w:color w:val="000000"/>
          <w:sz w:val="16"/>
        </w:rPr>
        <w:t>我们随后将回到这一点</w:t>
      </w:r>
      <w:r>
        <w:rPr>
          <w:rFonts w:ascii="宋体" w:eastAsia="宋体" w:hAnsi="宋体" w:cs="宋体"/>
          <w:b/>
          <w:color w:val="000000"/>
          <w:sz w:val="16"/>
        </w:rPr>
        <w:t>)</w:t>
      </w:r>
      <w:r>
        <w:rPr>
          <w:rFonts w:ascii="宋体" w:eastAsia="宋体" w:hAnsi="宋体" w:cs="宋体"/>
          <w:b/>
          <w:color w:val="000000"/>
          <w:sz w:val="16"/>
        </w:rPr>
        <w:t>。经过充分发展的人种学已经触及了这个领域。</w:t>
      </w:r>
    </w:p>
    <w:p w:rsidR="00B679E9" w:rsidRDefault="002E624B">
      <w:pPr>
        <w:autoSpaceDE w:val="0"/>
        <w:autoSpaceDN w:val="0"/>
        <w:spacing w:before="20" w:line="280" w:lineRule="atLeast"/>
        <w:ind w:left="280" w:firstLine="340"/>
        <w:rPr>
          <w:sz w:val="16"/>
        </w:rPr>
      </w:pPr>
      <w:r>
        <w:rPr>
          <w:rFonts w:ascii="宋体" w:eastAsia="宋体" w:hAnsi="宋体" w:cs="宋体"/>
          <w:b/>
          <w:color w:val="000000"/>
          <w:sz w:val="16"/>
        </w:rPr>
        <w:t>我们根本不想为一种属性的美学进行辩护，在它看来，就好像纯粹的属性</w:t>
      </w:r>
      <w:r>
        <w:rPr>
          <w:rFonts w:ascii="宋体" w:eastAsia="宋体" w:hAnsi="宋体" w:cs="宋体"/>
          <w:b/>
          <w:color w:val="000000"/>
          <w:sz w:val="16"/>
        </w:rPr>
        <w:t>(</w:t>
      </w:r>
      <w:r>
        <w:rPr>
          <w:rFonts w:ascii="宋体" w:eastAsia="宋体" w:hAnsi="宋体" w:cs="宋体"/>
          <w:b/>
          <w:color w:val="000000"/>
          <w:sz w:val="16"/>
        </w:rPr>
        <w:t>颜色、声音</w:t>
      </w:r>
      <w:r>
        <w:rPr>
          <w:rFonts w:ascii="宋体" w:eastAsia="宋体" w:hAnsi="宋体" w:cs="宋体"/>
          <w:b/>
          <w:color w:val="000000"/>
          <w:sz w:val="16"/>
        </w:rPr>
        <w:t xml:space="preserve">, </w:t>
      </w:r>
      <w:r>
        <w:rPr>
          <w:rFonts w:ascii="宋体" w:eastAsia="宋体" w:hAnsi="宋体" w:cs="宋体"/>
          <w:b/>
          <w:color w:val="000000"/>
          <w:sz w:val="16"/>
        </w:rPr>
        <w:t>等等</w:t>
      </w:r>
      <w:r>
        <w:rPr>
          <w:rFonts w:ascii="宋体" w:eastAsia="宋体" w:hAnsi="宋体" w:cs="宋体"/>
          <w:b/>
          <w:color w:val="000000"/>
          <w:sz w:val="16"/>
        </w:rPr>
        <w:t xml:space="preserve">) </w:t>
      </w:r>
      <w:r>
        <w:rPr>
          <w:rFonts w:ascii="宋体" w:eastAsia="宋体" w:hAnsi="宋体" w:cs="宋体"/>
          <w:b/>
          <w:color w:val="000000"/>
          <w:sz w:val="16"/>
        </w:rPr>
        <w:t>包含着一种无尺度</w:t>
      </w:r>
      <w:r>
        <w:rPr>
          <w:rFonts w:ascii="宋体" w:eastAsia="宋体" w:hAnsi="宋体" w:cs="宋体"/>
          <w:b/>
          <w:color w:val="000000"/>
          <w:sz w:val="16"/>
        </w:rPr>
        <w:t xml:space="preserve"> ( sans mesure) </w:t>
      </w:r>
      <w:r>
        <w:rPr>
          <w:rFonts w:ascii="宋体" w:eastAsia="宋体" w:hAnsi="宋体" w:cs="宋体"/>
          <w:b/>
          <w:color w:val="000000"/>
          <w:sz w:val="16"/>
        </w:rPr>
        <w:t>之生成的秘密</w:t>
      </w:r>
      <w:r>
        <w:rPr>
          <w:rFonts w:ascii="宋体" w:eastAsia="宋体" w:hAnsi="宋体" w:cs="宋体"/>
          <w:b/>
          <w:color w:val="000000"/>
          <w:sz w:val="16"/>
        </w:rPr>
        <w:t xml:space="preserve">, </w:t>
      </w:r>
      <w:r>
        <w:rPr>
          <w:rFonts w:ascii="宋体" w:eastAsia="宋体" w:hAnsi="宋体" w:cs="宋体"/>
          <w:b/>
          <w:color w:val="000000"/>
          <w:sz w:val="16"/>
        </w:rPr>
        <w:t>正如《斐里布篇》中所论述的那样。在我们看来，纯粹的属性仍然是点状系统：它们是回忆</w:t>
      </w:r>
      <w:r>
        <w:rPr>
          <w:rFonts w:ascii="宋体" w:eastAsia="宋体" w:hAnsi="宋体" w:cs="宋体"/>
          <w:b/>
          <w:color w:val="000000"/>
          <w:sz w:val="16"/>
        </w:rPr>
        <w:t>，或者是流动的或超越的回忆，或者是幻象的萌芽。相反，一种功能主义的概念则仅仅考察一种属性在一个特殊的配置之中、或在从一个配置向另一个配置的转化之中所发挥的功能。必需从生成的角度来考察属性，此种生成掌控着属性，而不应该从内在属性</w:t>
      </w:r>
      <w:r>
        <w:rPr>
          <w:rFonts w:ascii="宋体" w:eastAsia="宋体" w:hAnsi="宋体" w:cs="宋体"/>
          <w:b/>
          <w:color w:val="000000"/>
          <w:sz w:val="16"/>
        </w:rPr>
        <w:t>(</w:t>
      </w:r>
      <w:r>
        <w:rPr>
          <w:rFonts w:ascii="宋体" w:eastAsia="宋体" w:hAnsi="宋体" w:cs="宋体"/>
          <w:b/>
          <w:color w:val="000000"/>
          <w:sz w:val="16"/>
        </w:rPr>
        <w:t>它们具有原型之价值或种系发生之回忆</w:t>
      </w:r>
      <w:r>
        <w:rPr>
          <w:rFonts w:ascii="宋体" w:eastAsia="宋体" w:hAnsi="宋体" w:cs="宋体"/>
          <w:b/>
          <w:color w:val="000000"/>
          <w:sz w:val="16"/>
        </w:rPr>
        <w:t xml:space="preserve">) </w:t>
      </w:r>
      <w:r>
        <w:rPr>
          <w:rFonts w:ascii="宋体" w:eastAsia="宋体" w:hAnsi="宋体" w:cs="宋体"/>
          <w:b/>
          <w:color w:val="000000"/>
          <w:sz w:val="16"/>
        </w:rPr>
        <w:t>的角度来考察生成。比如，白色，颜色，被掌控于一种生成一动物之中，比如画家或亚哈船长的生成一动物；</w:t>
      </w:r>
      <w:r>
        <w:rPr>
          <w:rFonts w:ascii="宋体" w:eastAsia="宋体" w:hAnsi="宋体" w:cs="宋体"/>
          <w:b/>
          <w:color w:val="000000"/>
          <w:sz w:val="16"/>
        </w:rPr>
        <w:t xml:space="preserve"> </w:t>
      </w:r>
      <w:r>
        <w:rPr>
          <w:rFonts w:ascii="宋体" w:eastAsia="宋体" w:hAnsi="宋体" w:cs="宋体"/>
          <w:b/>
          <w:color w:val="000000"/>
          <w:sz w:val="16"/>
        </w:rPr>
        <w:t>而与此同时，它也被掌控于一种</w:t>
      </w:r>
      <w:r>
        <w:rPr>
          <w:rFonts w:ascii="宋体" w:eastAsia="宋体" w:hAnsi="宋体" w:cs="宋体"/>
          <w:b/>
          <w:color w:val="000000"/>
          <w:sz w:val="16"/>
        </w:rPr>
        <w:t>(</w:t>
      </w:r>
      <w:r>
        <w:rPr>
          <w:rFonts w:ascii="宋体" w:eastAsia="宋体" w:hAnsi="宋体" w:cs="宋体"/>
          <w:b/>
          <w:color w:val="000000"/>
          <w:sz w:val="16"/>
        </w:rPr>
        <w:t>比如说动物自身的</w:t>
      </w:r>
      <w:r>
        <w:rPr>
          <w:rFonts w:ascii="宋体" w:eastAsia="宋体" w:hAnsi="宋体" w:cs="宋体"/>
          <w:b/>
          <w:color w:val="000000"/>
          <w:sz w:val="16"/>
        </w:rPr>
        <w:t xml:space="preserve">) </w:t>
      </w:r>
      <w:r>
        <w:rPr>
          <w:rFonts w:ascii="宋体" w:eastAsia="宋体" w:hAnsi="宋体" w:cs="宋体"/>
          <w:b/>
          <w:color w:val="000000"/>
          <w:sz w:val="16"/>
        </w:rPr>
        <w:t>生成一颜色，生成一白色之中。莫比一迪克的白色是它的生成</w:t>
      </w:r>
      <w:r>
        <w:rPr>
          <w:rFonts w:ascii="宋体" w:eastAsia="宋体" w:hAnsi="宋体" w:cs="宋体"/>
          <w:b/>
          <w:color w:val="000000"/>
          <w:sz w:val="16"/>
        </w:rPr>
        <w:t>—</w:t>
      </w:r>
      <w:r>
        <w:rPr>
          <w:rFonts w:ascii="宋体" w:eastAsia="宋体" w:hAnsi="宋体" w:cs="宋体"/>
          <w:b/>
          <w:color w:val="000000"/>
          <w:sz w:val="16"/>
        </w:rPr>
        <w:t>独一者的特殊标记。颜色、轮廓和动物的迭奏曲</w:t>
      </w:r>
      <w:r>
        <w:rPr>
          <w:rFonts w:ascii="宋体" w:eastAsia="宋体" w:hAnsi="宋体" w:cs="宋体"/>
          <w:b/>
          <w:color w:val="000000"/>
          <w:sz w:val="16"/>
        </w:rPr>
        <w:t>都是同样也包含着解域组分的生成</w:t>
      </w:r>
      <w:r>
        <w:rPr>
          <w:rFonts w:ascii="宋体" w:eastAsia="宋体" w:hAnsi="宋体" w:cs="宋体"/>
          <w:b/>
          <w:color w:val="000000"/>
          <w:sz w:val="16"/>
        </w:rPr>
        <w:t>—</w:t>
      </w:r>
      <w:r>
        <w:rPr>
          <w:rFonts w:ascii="宋体" w:eastAsia="宋体" w:hAnsi="宋体" w:cs="宋体"/>
          <w:b/>
          <w:color w:val="000000"/>
          <w:sz w:val="16"/>
        </w:rPr>
        <w:t>婚姻或生成</w:t>
      </w:r>
      <w:r>
        <w:rPr>
          <w:rFonts w:ascii="宋体" w:eastAsia="宋体" w:hAnsi="宋体" w:cs="宋体"/>
          <w:b/>
          <w:color w:val="000000"/>
          <w:sz w:val="16"/>
        </w:rPr>
        <w:t>——</w:t>
      </w:r>
      <w:r>
        <w:rPr>
          <w:rFonts w:ascii="宋体" w:eastAsia="宋体" w:hAnsi="宋体" w:cs="宋体"/>
          <w:b/>
          <w:color w:val="000000"/>
          <w:sz w:val="16"/>
        </w:rPr>
        <w:t>社会的标记。一种属性只有作为一种配置的解域线或在从一种配置向另一种配置的转化之中才能发挥功用。正是在这个意义上，一个动物一断块有别于一段种系发生的回忆，同样，一个童年的断块也有别于一段童年的回忆。在卡夫卡的作品之中，一种属性决不会仅依靠自身或作为回忆而发挥作用，而毋宁说是对一种配置进行矫正，它在此种配置之中被解域，并反过来赋予后者一条解域之线；</w:t>
      </w:r>
      <w:r>
        <w:rPr>
          <w:rFonts w:ascii="宋体" w:eastAsia="宋体" w:hAnsi="宋体" w:cs="宋体"/>
          <w:b/>
          <w:color w:val="000000"/>
          <w:sz w:val="16"/>
        </w:rPr>
        <w:t xml:space="preserve"> </w:t>
      </w:r>
      <w:r>
        <w:rPr>
          <w:rFonts w:ascii="宋体" w:eastAsia="宋体" w:hAnsi="宋体" w:cs="宋体"/>
          <w:b/>
          <w:color w:val="000000"/>
          <w:sz w:val="16"/>
        </w:rPr>
        <w:t>比如，童年的钟楼转化为城堡的塔楼，将其带向难以分辨性之区域的层次</w:t>
      </w:r>
      <w:r>
        <w:rPr>
          <w:rFonts w:ascii="宋体" w:eastAsia="宋体" w:hAnsi="宋体" w:cs="宋体"/>
          <w:b/>
          <w:color w:val="000000"/>
          <w:sz w:val="16"/>
        </w:rPr>
        <w:t xml:space="preserve"> (“</w:t>
      </w:r>
      <w:r>
        <w:rPr>
          <w:rFonts w:ascii="宋体" w:eastAsia="宋体" w:hAnsi="宋体" w:cs="宋体"/>
          <w:b/>
          <w:color w:val="000000"/>
          <w:sz w:val="16"/>
        </w:rPr>
        <w:t>不规则的雉蝶</w:t>
      </w:r>
      <w:r>
        <w:rPr>
          <w:rFonts w:ascii="宋体" w:eastAsia="宋体" w:hAnsi="宋体" w:cs="宋体"/>
          <w:b/>
          <w:color w:val="000000"/>
          <w:sz w:val="16"/>
        </w:rPr>
        <w:t>”)</w:t>
      </w:r>
      <w:r>
        <w:rPr>
          <w:rFonts w:ascii="宋体" w:eastAsia="宋体" w:hAnsi="宋体" w:cs="宋体"/>
          <w:b/>
          <w:color w:val="000000"/>
          <w:sz w:val="16"/>
        </w:rPr>
        <w:t>，并投射出一条解域之线</w:t>
      </w:r>
      <w:r>
        <w:rPr>
          <w:rFonts w:ascii="宋体" w:eastAsia="宋体" w:hAnsi="宋体" w:cs="宋体"/>
          <w:b/>
          <w:color w:val="000000"/>
          <w:sz w:val="16"/>
        </w:rPr>
        <w:t xml:space="preserve"> (</w:t>
      </w:r>
      <w:r>
        <w:rPr>
          <w:rFonts w:ascii="宋体" w:eastAsia="宋体" w:hAnsi="宋体" w:cs="宋体"/>
          <w:b/>
          <w:color w:val="000000"/>
          <w:sz w:val="16"/>
        </w:rPr>
        <w:t>就好像</w:t>
      </w:r>
      <w:r>
        <w:rPr>
          <w:rFonts w:ascii="宋体" w:eastAsia="宋体" w:hAnsi="宋体" w:cs="宋体"/>
          <w:b/>
          <w:color w:val="000000"/>
          <w:sz w:val="16"/>
        </w:rPr>
        <w:t>一位居住者</w:t>
      </w:r>
      <w:r>
        <w:rPr>
          <w:rFonts w:ascii="宋体" w:eastAsia="宋体" w:hAnsi="宋体" w:cs="宋体"/>
          <w:b/>
          <w:color w:val="000000"/>
          <w:sz w:val="16"/>
        </w:rPr>
        <w:t>“</w:t>
      </w:r>
      <w:r>
        <w:rPr>
          <w:rFonts w:ascii="宋体" w:eastAsia="宋体" w:hAnsi="宋体" w:cs="宋体"/>
          <w:b/>
          <w:color w:val="000000"/>
          <w:sz w:val="16"/>
        </w:rPr>
        <w:t>已经令</w:t>
      </w:r>
      <w:r>
        <w:rPr>
          <w:rFonts w:ascii="宋体" w:eastAsia="宋体" w:hAnsi="宋体" w:cs="宋体"/>
          <w:b/>
          <w:color w:val="000000"/>
          <w:sz w:val="16"/>
        </w:rPr>
        <w:t>”</w:t>
      </w:r>
      <w:r>
        <w:rPr>
          <w:rFonts w:ascii="宋体" w:eastAsia="宋体" w:hAnsi="宋体" w:cs="宋体"/>
          <w:b/>
          <w:color w:val="000000"/>
          <w:sz w:val="16"/>
        </w:rPr>
        <w:t>屋顶</w:t>
      </w:r>
      <w:r>
        <w:rPr>
          <w:rFonts w:ascii="宋体" w:eastAsia="宋体" w:hAnsi="宋体" w:cs="宋体"/>
          <w:b/>
          <w:color w:val="000000"/>
          <w:sz w:val="16"/>
        </w:rPr>
        <w:t>“</w:t>
      </w:r>
      <w:r>
        <w:rPr>
          <w:rFonts w:ascii="宋体" w:eastAsia="宋体" w:hAnsi="宋体" w:cs="宋体"/>
          <w:b/>
          <w:color w:val="000000"/>
          <w:sz w:val="16"/>
        </w:rPr>
        <w:t>爆裂</w:t>
      </w:r>
      <w:r>
        <w:rPr>
          <w:rFonts w:ascii="宋体" w:eastAsia="宋体" w:hAnsi="宋体" w:cs="宋体"/>
          <w:b/>
          <w:color w:val="000000"/>
          <w:sz w:val="16"/>
        </w:rPr>
        <w:t>”)</w:t>
      </w:r>
      <w:r>
        <w:rPr>
          <w:rFonts w:ascii="宋体" w:eastAsia="宋体" w:hAnsi="宋体" w:cs="宋体"/>
          <w:b/>
          <w:color w:val="000000"/>
          <w:sz w:val="16"/>
        </w:rPr>
        <w:t>。如果说对于普鲁斯特，这一过程更为复杂、更少节制，那是因为属性对于他来说仍然保有着一</w:t>
      </w:r>
    </w:p>
    <w:p w:rsidR="00B679E9" w:rsidRDefault="002E624B">
      <w:pPr>
        <w:autoSpaceDE w:val="0"/>
        <w:autoSpaceDN w:val="0"/>
        <w:spacing w:line="220" w:lineRule="atLeast"/>
        <w:ind w:left="300"/>
        <w:rPr>
          <w:sz w:val="14"/>
        </w:rPr>
      </w:pPr>
      <w:r>
        <w:rPr>
          <w:rFonts w:ascii="宋体" w:eastAsia="宋体" w:hAnsi="宋体" w:cs="宋体"/>
          <w:color w:val="000000"/>
          <w:sz w:val="14"/>
          <w:u w:val="single"/>
        </w:rPr>
        <w:t xml:space="preserve">        </w:t>
      </w:r>
    </w:p>
    <w:p w:rsidR="00B679E9" w:rsidRDefault="002E624B">
      <w:pPr>
        <w:autoSpaceDE w:val="0"/>
        <w:autoSpaceDN w:val="0"/>
        <w:spacing w:before="180" w:line="160" w:lineRule="atLeast"/>
        <w:ind w:left="300" w:right="120"/>
        <w:rPr>
          <w:sz w:val="10"/>
        </w:rPr>
      </w:pPr>
      <w:r>
        <w:rPr>
          <w:rFonts w:ascii="宋体" w:eastAsia="宋体" w:hAnsi="宋体" w:cs="宋体"/>
          <w:b/>
          <w:color w:val="000000"/>
          <w:sz w:val="10"/>
        </w:rPr>
        <w:t>来演奏音乐：他有一把硕大的口琴，而我们甚至都难以吹响它。</w:t>
      </w:r>
      <w:r>
        <w:rPr>
          <w:rFonts w:ascii="宋体" w:eastAsia="宋体" w:hAnsi="宋体" w:cs="宋体"/>
          <w:b/>
          <w:color w:val="000000"/>
          <w:sz w:val="10"/>
        </w:rPr>
        <w:t>……</w:t>
      </w:r>
      <w:r>
        <w:rPr>
          <w:rFonts w:ascii="宋体" w:eastAsia="宋体" w:hAnsi="宋体" w:cs="宋体"/>
          <w:b/>
          <w:color w:val="000000"/>
          <w:sz w:val="10"/>
        </w:rPr>
        <w:t>当他和我们一起演奏的时候，他突然决定速度比我们快一倍。也就是说，他使拍子加倍；</w:t>
      </w:r>
      <w:r>
        <w:rPr>
          <w:rFonts w:ascii="宋体" w:eastAsia="宋体" w:hAnsi="宋体" w:cs="宋体"/>
          <w:b/>
          <w:color w:val="000000"/>
          <w:sz w:val="10"/>
        </w:rPr>
        <w:t xml:space="preserve"> </w:t>
      </w:r>
      <w:r>
        <w:rPr>
          <w:rFonts w:ascii="宋体" w:eastAsia="宋体" w:hAnsi="宋体" w:cs="宋体"/>
          <w:b/>
          <w:color w:val="000000"/>
          <w:sz w:val="10"/>
        </w:rPr>
        <w:t>当我们演奏一拍的时候，他已吹了两拍，这要求一种异常的呼吸法。</w:t>
      </w:r>
      <w:r>
        <w:rPr>
          <w:rFonts w:ascii="宋体" w:eastAsia="宋体" w:hAnsi="宋体" w:cs="宋体"/>
          <w:b/>
          <w:color w:val="000000"/>
          <w:sz w:val="10"/>
        </w:rPr>
        <w:t>”</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282</w:t>
      </w:r>
      <w:r>
        <w:br w:type="page"/>
      </w:r>
    </w:p>
    <w:p w:rsidR="00B679E9" w:rsidRDefault="002E624B">
      <w:pPr>
        <w:autoSpaceDE w:val="0"/>
        <w:autoSpaceDN w:val="0"/>
        <w:spacing w:before="20" w:line="180" w:lineRule="atLeast"/>
        <w:ind w:left="162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180" w:line="280" w:lineRule="atLeast"/>
        <w:ind w:left="40"/>
        <w:rPr>
          <w:sz w:val="16"/>
        </w:rPr>
      </w:pPr>
      <w:r>
        <w:rPr>
          <w:rFonts w:ascii="宋体" w:eastAsia="宋体" w:hAnsi="宋体" w:cs="宋体"/>
          <w:b/>
          <w:color w:val="000000"/>
          <w:sz w:val="16"/>
        </w:rPr>
        <w:t>种回忆或幻象的样态；</w:t>
      </w:r>
      <w:r>
        <w:rPr>
          <w:rFonts w:ascii="宋体" w:eastAsia="宋体" w:hAnsi="宋体" w:cs="宋体"/>
          <w:b/>
          <w:color w:val="000000"/>
          <w:sz w:val="16"/>
        </w:rPr>
        <w:t xml:space="preserve"> </w:t>
      </w:r>
      <w:r>
        <w:rPr>
          <w:rFonts w:ascii="宋体" w:eastAsia="宋体" w:hAnsi="宋体" w:cs="宋体"/>
          <w:b/>
          <w:color w:val="000000"/>
          <w:sz w:val="16"/>
        </w:rPr>
        <w:t>然而，在他的作品之中，功能性断块的作用不是作为回忆</w:t>
      </w:r>
      <w:r>
        <w:rPr>
          <w:rFonts w:ascii="宋体" w:eastAsia="宋体" w:hAnsi="宋体" w:cs="宋体"/>
          <w:b/>
          <w:color w:val="000000"/>
          <w:sz w:val="16"/>
        </w:rPr>
        <w:t>或幻象，而是作为一种生成一儿童，生成一女人，作为从一种配置向另一种配置进行转化的解域组分。</w:t>
      </w:r>
    </w:p>
    <w:p w:rsidR="00B679E9" w:rsidRDefault="002E624B">
      <w:pPr>
        <w:autoSpaceDE w:val="0"/>
        <w:autoSpaceDN w:val="0"/>
        <w:spacing w:before="40" w:line="284" w:lineRule="atLeast"/>
        <w:ind w:left="20" w:firstLine="380"/>
        <w:rPr>
          <w:sz w:val="16"/>
        </w:rPr>
      </w:pPr>
      <w:r>
        <w:rPr>
          <w:rFonts w:ascii="宋体" w:eastAsia="宋体" w:hAnsi="宋体" w:cs="宋体"/>
          <w:b/>
          <w:color w:val="000000"/>
          <w:sz w:val="16"/>
        </w:rPr>
        <w:t>除了之前所遇到的单纯解域的定理</w:t>
      </w:r>
      <w:r>
        <w:rPr>
          <w:rFonts w:ascii="宋体" w:eastAsia="宋体" w:hAnsi="宋体" w:cs="宋体"/>
          <w:b/>
          <w:color w:val="000000"/>
          <w:sz w:val="16"/>
        </w:rPr>
        <w:t xml:space="preserve"> (</w:t>
      </w:r>
      <w:r>
        <w:rPr>
          <w:rFonts w:ascii="宋体" w:eastAsia="宋体" w:hAnsi="宋体" w:cs="宋体"/>
          <w:b/>
          <w:color w:val="000000"/>
          <w:sz w:val="16"/>
        </w:rPr>
        <w:t>在论述面孔的章节之中</w:t>
      </w:r>
      <w:r>
        <w:rPr>
          <w:rFonts w:ascii="宋体" w:eastAsia="宋体" w:hAnsi="宋体" w:cs="宋体"/>
          <w:b/>
          <w:color w:val="000000"/>
          <w:sz w:val="16"/>
        </w:rPr>
        <w:t>)</w:t>
      </w:r>
      <w:r>
        <w:rPr>
          <w:rFonts w:ascii="宋体" w:eastAsia="宋体" w:hAnsi="宋体" w:cs="宋体"/>
          <w:b/>
          <w:color w:val="000000"/>
          <w:sz w:val="16"/>
        </w:rPr>
        <w:t>，我们现在可以再增加其他一些涉及普遍化的双重解域的定理。第五个定理：解域始终是双重的，因为它包含着一个多数变量和一个少数变量之并存，二者同时进行生成</w:t>
      </w:r>
      <w:r>
        <w:rPr>
          <w:rFonts w:ascii="宋体" w:eastAsia="宋体" w:hAnsi="宋体" w:cs="宋体"/>
          <w:b/>
          <w:color w:val="000000"/>
          <w:sz w:val="16"/>
        </w:rPr>
        <w:t xml:space="preserve"> (</w:t>
      </w:r>
      <w:r>
        <w:rPr>
          <w:rFonts w:ascii="宋体" w:eastAsia="宋体" w:hAnsi="宋体" w:cs="宋体"/>
          <w:b/>
          <w:color w:val="000000"/>
          <w:sz w:val="16"/>
        </w:rPr>
        <w:t>同一种生成之中的这两项不可互换位置、不相同一，但却被带入一个不对称的断块之中，由此两项皆发生着变化，而这个断块则构成了它们的相邻区域</w:t>
      </w:r>
      <w:r>
        <w:rPr>
          <w:rFonts w:ascii="宋体" w:eastAsia="宋体" w:hAnsi="宋体" w:cs="宋体"/>
          <w:b/>
          <w:color w:val="000000"/>
          <w:sz w:val="16"/>
        </w:rPr>
        <w:t>)</w:t>
      </w:r>
      <w:r>
        <w:rPr>
          <w:rFonts w:ascii="宋体" w:eastAsia="宋体" w:hAnsi="宋体" w:cs="宋体"/>
          <w:b/>
          <w:color w:val="000000"/>
          <w:sz w:val="16"/>
        </w:rPr>
        <w:t>。第六个定理：在非对称性的双重解域之中，有可能确定一个解域之力和另一个被解域之</w:t>
      </w:r>
      <w:r>
        <w:rPr>
          <w:rFonts w:ascii="宋体" w:eastAsia="宋体" w:hAnsi="宋体" w:cs="宋体"/>
          <w:b/>
          <w:color w:val="000000"/>
          <w:sz w:val="16"/>
        </w:rPr>
        <w:t>力，即便同一个力随着所考察的</w:t>
      </w:r>
      <w:r>
        <w:rPr>
          <w:rFonts w:ascii="宋体" w:eastAsia="宋体" w:hAnsi="宋体" w:cs="宋体"/>
          <w:b/>
          <w:color w:val="000000"/>
          <w:sz w:val="16"/>
        </w:rPr>
        <w:t>“</w:t>
      </w:r>
      <w:r>
        <w:rPr>
          <w:rFonts w:ascii="宋体" w:eastAsia="宋体" w:hAnsi="宋体" w:cs="宋体"/>
          <w:b/>
          <w:color w:val="000000"/>
          <w:sz w:val="16"/>
        </w:rPr>
        <w:t>时刻</w:t>
      </w:r>
      <w:r>
        <w:rPr>
          <w:rFonts w:ascii="宋体" w:eastAsia="宋体" w:hAnsi="宋体" w:cs="宋体"/>
          <w:b/>
          <w:color w:val="000000"/>
          <w:sz w:val="16"/>
        </w:rPr>
        <w:t>”</w:t>
      </w:r>
      <w:r>
        <w:rPr>
          <w:rFonts w:ascii="宋体" w:eastAsia="宋体" w:hAnsi="宋体" w:cs="宋体"/>
          <w:b/>
          <w:color w:val="000000"/>
          <w:sz w:val="16"/>
        </w:rPr>
        <w:t>或方面的变化而从一个值转变为另一个值；</w:t>
      </w:r>
      <w:r>
        <w:rPr>
          <w:rFonts w:ascii="宋体" w:eastAsia="宋体" w:hAnsi="宋体" w:cs="宋体"/>
          <w:b/>
          <w:color w:val="000000"/>
          <w:sz w:val="16"/>
        </w:rPr>
        <w:t xml:space="preserve"> </w:t>
      </w:r>
      <w:r>
        <w:rPr>
          <w:rFonts w:ascii="宋体" w:eastAsia="宋体" w:hAnsi="宋体" w:cs="宋体"/>
          <w:b/>
          <w:color w:val="000000"/>
          <w:sz w:val="16"/>
        </w:rPr>
        <w:t>此外，解域程度最低的要素始终激发着解域程度最高的要素的解域运动，而后者也随即更强烈地反作用于前者。第七个定理：解域化的要素行使表达的相关作用，而被解域的要素则行使内容的相关作用</w:t>
      </w:r>
      <w:r>
        <w:rPr>
          <w:rFonts w:ascii="宋体" w:eastAsia="宋体" w:hAnsi="宋体" w:cs="宋体"/>
          <w:b/>
          <w:color w:val="000000"/>
          <w:sz w:val="16"/>
        </w:rPr>
        <w:t xml:space="preserve"> (</w:t>
      </w:r>
      <w:r>
        <w:rPr>
          <w:rFonts w:ascii="宋体" w:eastAsia="宋体" w:hAnsi="宋体" w:cs="宋体"/>
          <w:b/>
          <w:color w:val="000000"/>
          <w:sz w:val="16"/>
        </w:rPr>
        <w:t>正如我们在艺术之中所清楚看到的</w:t>
      </w:r>
      <w:r>
        <w:rPr>
          <w:rFonts w:ascii="宋体" w:eastAsia="宋体" w:hAnsi="宋体" w:cs="宋体"/>
          <w:b/>
          <w:color w:val="000000"/>
          <w:sz w:val="16"/>
        </w:rPr>
        <w:t>)</w:t>
      </w:r>
      <w:r>
        <w:rPr>
          <w:rFonts w:ascii="宋体" w:eastAsia="宋体" w:hAnsi="宋体" w:cs="宋体"/>
          <w:b/>
          <w:color w:val="000000"/>
          <w:sz w:val="16"/>
        </w:rPr>
        <w:t>；不过，不仅内容与一个外在的客体或主体无关，因为它与表达一起形成了不对称的断块，而且，解域将表达和内容带入这样一个邻近区域，二者之间的区分在其中不再有效，或者说，解域创造出了二者之间的难以分辨性</w:t>
      </w:r>
      <w:r>
        <w:rPr>
          <w:rFonts w:ascii="宋体" w:eastAsia="宋体" w:hAnsi="宋体" w:cs="宋体"/>
          <w:b/>
          <w:color w:val="000000"/>
          <w:sz w:val="16"/>
        </w:rPr>
        <w:t xml:space="preserve"> (</w:t>
      </w:r>
      <w:r>
        <w:rPr>
          <w:rFonts w:ascii="宋体" w:eastAsia="宋体" w:hAnsi="宋体" w:cs="宋体"/>
          <w:b/>
          <w:color w:val="000000"/>
          <w:sz w:val="16"/>
        </w:rPr>
        <w:t>比如：声音的对角线作为表达</w:t>
      </w:r>
      <w:r>
        <w:rPr>
          <w:rFonts w:ascii="宋体" w:eastAsia="宋体" w:hAnsi="宋体" w:cs="宋体"/>
          <w:b/>
          <w:color w:val="000000"/>
          <w:sz w:val="16"/>
        </w:rPr>
        <w:t>的音乐形式，而生成</w:t>
      </w:r>
      <w:r>
        <w:rPr>
          <w:rFonts w:ascii="宋体" w:eastAsia="宋体" w:hAnsi="宋体" w:cs="宋体"/>
          <w:b/>
          <w:color w:val="000000"/>
          <w:sz w:val="16"/>
        </w:rPr>
        <w:t>—</w:t>
      </w:r>
      <w:r>
        <w:rPr>
          <w:rFonts w:ascii="宋体" w:eastAsia="宋体" w:hAnsi="宋体" w:cs="宋体"/>
          <w:b/>
          <w:color w:val="000000"/>
          <w:sz w:val="16"/>
        </w:rPr>
        <w:t>女人，生成</w:t>
      </w:r>
      <w:r>
        <w:rPr>
          <w:rFonts w:ascii="宋体" w:eastAsia="宋体" w:hAnsi="宋体" w:cs="宋体"/>
          <w:b/>
          <w:color w:val="000000"/>
          <w:sz w:val="16"/>
        </w:rPr>
        <w:t>—</w:t>
      </w:r>
      <w:r>
        <w:rPr>
          <w:rFonts w:ascii="宋体" w:eastAsia="宋体" w:hAnsi="宋体" w:cs="宋体"/>
          <w:b/>
          <w:color w:val="000000"/>
          <w:sz w:val="16"/>
        </w:rPr>
        <w:t>儿童，生成</w:t>
      </w:r>
      <w:r>
        <w:rPr>
          <w:rFonts w:ascii="宋体" w:eastAsia="宋体" w:hAnsi="宋体" w:cs="宋体"/>
          <w:b/>
          <w:color w:val="000000"/>
          <w:sz w:val="16"/>
        </w:rPr>
        <w:t>—</w:t>
      </w:r>
      <w:r>
        <w:rPr>
          <w:rFonts w:ascii="宋体" w:eastAsia="宋体" w:hAnsi="宋体" w:cs="宋体"/>
          <w:b/>
          <w:color w:val="000000"/>
          <w:sz w:val="16"/>
        </w:rPr>
        <w:t>动物则作为真正的音乐内容，迭奏曲</w:t>
      </w:r>
      <w:r>
        <w:rPr>
          <w:rFonts w:ascii="宋体" w:eastAsia="宋体" w:hAnsi="宋体" w:cs="宋体"/>
          <w:b/>
          <w:color w:val="000000"/>
          <w:sz w:val="16"/>
        </w:rPr>
        <w:t>)</w:t>
      </w:r>
      <w:r>
        <w:rPr>
          <w:rFonts w:ascii="宋体" w:eastAsia="宋体" w:hAnsi="宋体" w:cs="宋体"/>
          <w:b/>
          <w:color w:val="000000"/>
          <w:sz w:val="16"/>
        </w:rPr>
        <w:t>。第八个定理：两个配置并不拥有同样的力或同样的解域速度；</w:t>
      </w:r>
      <w:r>
        <w:rPr>
          <w:rFonts w:ascii="宋体" w:eastAsia="宋体" w:hAnsi="宋体" w:cs="宋体"/>
          <w:b/>
          <w:color w:val="000000"/>
          <w:sz w:val="16"/>
        </w:rPr>
        <w:t xml:space="preserve"> </w:t>
      </w:r>
      <w:r>
        <w:rPr>
          <w:rFonts w:ascii="宋体" w:eastAsia="宋体" w:hAnsi="宋体" w:cs="宋体"/>
          <w:b/>
          <w:color w:val="000000"/>
          <w:sz w:val="16"/>
        </w:rPr>
        <w:t>在每种情形之中，都必须根据所考察的生成的断块并相关于一部抽象机器的变异来对指数和系数进行计算</w:t>
      </w:r>
      <w:r>
        <w:rPr>
          <w:rFonts w:ascii="宋体" w:eastAsia="宋体" w:hAnsi="宋体" w:cs="宋体"/>
          <w:b/>
          <w:color w:val="000000"/>
          <w:sz w:val="16"/>
        </w:rPr>
        <w:t xml:space="preserve"> (</w:t>
      </w:r>
      <w:r>
        <w:rPr>
          <w:rFonts w:ascii="宋体" w:eastAsia="宋体" w:hAnsi="宋体" w:cs="宋体"/>
          <w:b/>
          <w:color w:val="000000"/>
          <w:sz w:val="16"/>
        </w:rPr>
        <w:t>比如，与音乐相关，绘画展现出某种缓慢，某种黏度；</w:t>
      </w:r>
      <w:r>
        <w:rPr>
          <w:rFonts w:ascii="宋体" w:eastAsia="宋体" w:hAnsi="宋体" w:cs="宋体"/>
          <w:b/>
          <w:color w:val="000000"/>
          <w:sz w:val="16"/>
        </w:rPr>
        <w:t xml:space="preserve"> </w:t>
      </w:r>
      <w:r>
        <w:rPr>
          <w:rFonts w:ascii="宋体" w:eastAsia="宋体" w:hAnsi="宋体" w:cs="宋体"/>
          <w:b/>
          <w:color w:val="000000"/>
          <w:sz w:val="16"/>
        </w:rPr>
        <w:t>此外，人们将无法在人和动物之间建立起象征性的界限，而只能对解域之力进行计算和比较</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80" w:lineRule="atLeast"/>
        <w:ind w:left="20" w:right="120" w:firstLine="380"/>
        <w:rPr>
          <w:sz w:val="16"/>
        </w:rPr>
      </w:pPr>
      <w:r>
        <w:rPr>
          <w:rFonts w:ascii="宋体" w:eastAsia="宋体" w:hAnsi="宋体" w:cs="宋体"/>
          <w:b/>
          <w:color w:val="000000"/>
          <w:sz w:val="16"/>
        </w:rPr>
        <w:t>费尔南德兹已经证明了生成</w:t>
      </w:r>
      <w:r>
        <w:rPr>
          <w:rFonts w:ascii="宋体" w:eastAsia="宋体" w:hAnsi="宋体" w:cs="宋体"/>
          <w:b/>
          <w:color w:val="000000"/>
          <w:sz w:val="16"/>
        </w:rPr>
        <w:t>—</w:t>
      </w:r>
      <w:r>
        <w:rPr>
          <w:rFonts w:ascii="宋体" w:eastAsia="宋体" w:hAnsi="宋体" w:cs="宋体"/>
          <w:b/>
          <w:color w:val="000000"/>
          <w:sz w:val="16"/>
        </w:rPr>
        <w:t>女人和生成</w:t>
      </w:r>
      <w:r>
        <w:rPr>
          <w:rFonts w:ascii="宋体" w:eastAsia="宋体" w:hAnsi="宋体" w:cs="宋体"/>
          <w:b/>
          <w:color w:val="000000"/>
          <w:sz w:val="16"/>
        </w:rPr>
        <w:t>—</w:t>
      </w:r>
      <w:r>
        <w:rPr>
          <w:rFonts w:ascii="宋体" w:eastAsia="宋体" w:hAnsi="宋体" w:cs="宋体"/>
          <w:b/>
          <w:color w:val="000000"/>
          <w:sz w:val="16"/>
        </w:rPr>
        <w:t>儿童在声乐之中的存在。接着，他对器乐和管弦乐的兴起提出异议；</w:t>
      </w:r>
      <w:r>
        <w:rPr>
          <w:rFonts w:ascii="宋体" w:eastAsia="宋体" w:hAnsi="宋体" w:cs="宋体"/>
          <w:b/>
          <w:color w:val="000000"/>
          <w:sz w:val="16"/>
        </w:rPr>
        <w:t xml:space="preserve"> </w:t>
      </w:r>
      <w:r>
        <w:rPr>
          <w:rFonts w:ascii="宋体" w:eastAsia="宋体" w:hAnsi="宋体" w:cs="宋体"/>
          <w:b/>
          <w:color w:val="000000"/>
          <w:sz w:val="16"/>
        </w:rPr>
        <w:t>他尤其对威尔第和瓦格纳持批判态度，认为</w:t>
      </w:r>
      <w:r>
        <w:rPr>
          <w:rFonts w:ascii="宋体" w:eastAsia="宋体" w:hAnsi="宋体" w:cs="宋体"/>
          <w:b/>
          <w:color w:val="000000"/>
          <w:sz w:val="16"/>
        </w:rPr>
        <w:t>他们再度将性别赋予嗓音，并根据资本主义的需求而重建了一部二元性的机器，进而要求男人就是男人，女人就是女人，男人和女人都分别有着其嗓音：威尔第一嗓音，瓦格纳一嗓音，它们根据男人和女人而被再结域。他解释了罗西尼和贝里尼的过早的湮没，一个隐退、另一个死去，他们都怀着绝望的情感：嗓音在歌剧中的生成已经不再可能。然而，费尔南德兹并未追问，这是在何种有利条件下进行的，又是通过哪些新型的对角线而进行的。首先，嗓音确实不再仅装配其自身，并带有简单的器乐伴奏：它不再作为独立自存的一个层或一条表达线。但这是出于何种原因</w:t>
      </w:r>
      <w:r>
        <w:rPr>
          <w:rFonts w:ascii="宋体" w:eastAsia="宋体" w:hAnsi="宋体" w:cs="宋体"/>
          <w:b/>
          <w:color w:val="000000"/>
          <w:sz w:val="16"/>
        </w:rPr>
        <w:t xml:space="preserve">? </w:t>
      </w:r>
      <w:r>
        <w:rPr>
          <w:rFonts w:ascii="宋体" w:eastAsia="宋体" w:hAnsi="宋体" w:cs="宋体"/>
          <w:b/>
          <w:color w:val="000000"/>
          <w:sz w:val="16"/>
        </w:rPr>
        <w:t>音乐</w:t>
      </w:r>
      <w:r>
        <w:rPr>
          <w:rFonts w:ascii="宋体" w:eastAsia="宋体" w:hAnsi="宋体" w:cs="宋体"/>
          <w:b/>
          <w:color w:val="000000"/>
          <w:sz w:val="16"/>
        </w:rPr>
        <w:t>已经逾越了一个解域的新阈限，由此使得乐器对嗓音进行装配，二者被带到同一个平面之上，处于一种时而对抗、时而补充、时而互换和互补的关系之中。浪漫曲</w:t>
      </w:r>
      <w:r>
        <w:rPr>
          <w:rFonts w:ascii="宋体" w:eastAsia="宋体" w:hAnsi="宋体" w:cs="宋体"/>
          <w:b/>
          <w:color w:val="000000"/>
          <w:sz w:val="16"/>
        </w:rPr>
        <w:t>——</w:t>
      </w:r>
      <w:r>
        <w:rPr>
          <w:rFonts w:ascii="宋体" w:eastAsia="宋体" w:hAnsi="宋体" w:cs="宋体"/>
          <w:b/>
          <w:color w:val="000000"/>
          <w:sz w:val="16"/>
        </w:rPr>
        <w:t>尤其是舒曼的浪漫曲</w:t>
      </w:r>
      <w:r>
        <w:rPr>
          <w:rFonts w:ascii="宋体" w:eastAsia="宋体" w:hAnsi="宋体" w:cs="宋体"/>
          <w:b/>
          <w:color w:val="000000"/>
          <w:sz w:val="16"/>
        </w:rPr>
        <w:t>——</w:t>
      </w:r>
      <w:r>
        <w:rPr>
          <w:rFonts w:ascii="宋体" w:eastAsia="宋体" w:hAnsi="宋体" w:cs="宋体"/>
          <w:b/>
          <w:color w:val="000000"/>
          <w:sz w:val="16"/>
        </w:rPr>
        <w:t>或许标志着此种纯粹运动的首次出现，它将人声和钢琴带到同一个容贯的平面之上，使钢琴成为一件谵</w:t>
      </w:r>
    </w:p>
    <w:p w:rsidR="00B679E9" w:rsidRDefault="002E624B">
      <w:pPr>
        <w:autoSpaceDE w:val="0"/>
        <w:autoSpaceDN w:val="0"/>
        <w:spacing w:before="260" w:line="140" w:lineRule="atLeast"/>
        <w:ind w:left="3000"/>
        <w:rPr>
          <w:sz w:val="8"/>
        </w:rPr>
      </w:pPr>
      <w:r>
        <w:rPr>
          <w:rFonts w:ascii="宋体" w:eastAsia="宋体" w:hAnsi="宋体" w:cs="宋体"/>
          <w:b/>
          <w:color w:val="000000"/>
          <w:sz w:val="8"/>
        </w:rPr>
        <w:t>283</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8" w:lineRule="atLeast"/>
        <w:ind w:left="220" w:firstLine="60"/>
        <w:rPr>
          <w:sz w:val="16"/>
        </w:rPr>
      </w:pPr>
      <w:r>
        <w:rPr>
          <w:rFonts w:ascii="宋体" w:eastAsia="宋体" w:hAnsi="宋体" w:cs="宋体"/>
          <w:b/>
          <w:color w:val="000000"/>
          <w:sz w:val="16"/>
        </w:rPr>
        <w:t>妄的乐器，并为瓦格纳的歌剧做好了准备。威尔第的情形也是如此：人们常说，他的歌剧仍然是抒情的和歌唱性的，尽管它摧毁了美声唱法，尽管在最终成形的作品之中管弦乐配器有其重要性；</w:t>
      </w:r>
      <w:r>
        <w:rPr>
          <w:rFonts w:ascii="宋体" w:eastAsia="宋体" w:hAnsi="宋体" w:cs="宋体"/>
          <w:b/>
          <w:color w:val="000000"/>
          <w:sz w:val="16"/>
        </w:rPr>
        <w:t xml:space="preserve"> </w:t>
      </w:r>
      <w:r>
        <w:rPr>
          <w:rFonts w:ascii="宋体" w:eastAsia="宋体" w:hAnsi="宋体" w:cs="宋体"/>
          <w:b/>
          <w:color w:val="000000"/>
          <w:sz w:val="16"/>
        </w:rPr>
        <w:t>但无论如何，嗓音</w:t>
      </w:r>
      <w:r>
        <w:rPr>
          <w:rFonts w:ascii="宋体" w:eastAsia="宋体" w:hAnsi="宋体" w:cs="宋体"/>
          <w:b/>
          <w:color w:val="000000"/>
          <w:sz w:val="16"/>
        </w:rPr>
        <w:t>被乐器化了</w:t>
      </w:r>
      <w:r>
        <w:rPr>
          <w:rFonts w:ascii="宋体" w:eastAsia="宋体" w:hAnsi="宋体" w:cs="宋体"/>
          <w:b/>
          <w:color w:val="000000"/>
          <w:sz w:val="16"/>
        </w:rPr>
        <w:t xml:space="preserve"> (instrumenté)</w:t>
      </w:r>
      <w:r>
        <w:rPr>
          <w:rFonts w:ascii="宋体" w:eastAsia="宋体" w:hAnsi="宋体" w:cs="宋体"/>
          <w:b/>
          <w:color w:val="000000"/>
          <w:sz w:val="16"/>
        </w:rPr>
        <w:t>，并在应用音域和拓展音域方面获得了极大的发展</w:t>
      </w:r>
      <w:r>
        <w:rPr>
          <w:rFonts w:ascii="宋体" w:eastAsia="宋体" w:hAnsi="宋体" w:cs="宋体"/>
          <w:b/>
          <w:color w:val="000000"/>
          <w:sz w:val="16"/>
        </w:rPr>
        <w:t xml:space="preserve"> (</w:t>
      </w:r>
      <w:r>
        <w:rPr>
          <w:rFonts w:ascii="宋体" w:eastAsia="宋体" w:hAnsi="宋体" w:cs="宋体"/>
          <w:b/>
          <w:color w:val="000000"/>
          <w:sz w:val="16"/>
        </w:rPr>
        <w:t>威尔第式男中音、威尔第式女高声的产生</w:t>
      </w:r>
      <w:r>
        <w:rPr>
          <w:rFonts w:ascii="宋体" w:eastAsia="宋体" w:hAnsi="宋体" w:cs="宋体"/>
          <w:b/>
          <w:color w:val="000000"/>
          <w:sz w:val="16"/>
        </w:rPr>
        <w:t>)</w:t>
      </w:r>
      <w:r>
        <w:rPr>
          <w:rFonts w:ascii="宋体" w:eastAsia="宋体" w:hAnsi="宋体" w:cs="宋体"/>
          <w:b/>
          <w:color w:val="000000"/>
          <w:sz w:val="16"/>
        </w:rPr>
        <w:t>。不过，关键并不在于某位作曲家</w:t>
      </w:r>
      <w:r>
        <w:rPr>
          <w:rFonts w:ascii="宋体" w:eastAsia="宋体" w:hAnsi="宋体" w:cs="宋体"/>
          <w:b/>
          <w:color w:val="000000"/>
          <w:sz w:val="16"/>
        </w:rPr>
        <w:t xml:space="preserve"> (</w:t>
      </w:r>
      <w:r>
        <w:rPr>
          <w:rFonts w:ascii="宋体" w:eastAsia="宋体" w:hAnsi="宋体" w:cs="宋体"/>
          <w:b/>
          <w:color w:val="000000"/>
          <w:sz w:val="16"/>
        </w:rPr>
        <w:t>尤其不是威尔第</w:t>
      </w:r>
      <w:r>
        <w:rPr>
          <w:rFonts w:ascii="宋体" w:eastAsia="宋体" w:hAnsi="宋体" w:cs="宋体"/>
          <w:b/>
          <w:color w:val="000000"/>
          <w:sz w:val="16"/>
        </w:rPr>
        <w:t>)</w:t>
      </w:r>
      <w:r>
        <w:rPr>
          <w:rFonts w:ascii="宋体" w:eastAsia="宋体" w:hAnsi="宋体" w:cs="宋体"/>
          <w:b/>
          <w:color w:val="000000"/>
          <w:sz w:val="16"/>
        </w:rPr>
        <w:t>，也不在于某种音乐类型，而在于影响着音乐的更为普遍的运动，在于音乐机器的缓慢变化。如果说嗓音重新获得了一种二元性的性别分布，这正是通过配器法之中的二元性的乐器分组而实现的。克分子的系统在音乐之中始终存在，并作为后者的坐标系；然而，当此种二元性的性别系统在人声的层次之上重新出现之时，此种克分子的和点状的分布就构成了新的分子流的一种条件，这</w:t>
      </w:r>
      <w:r>
        <w:rPr>
          <w:rFonts w:ascii="宋体" w:eastAsia="宋体" w:hAnsi="宋体" w:cs="宋体"/>
          <w:b/>
          <w:color w:val="000000"/>
          <w:sz w:val="16"/>
        </w:rPr>
        <w:t>些分子流将会相互交叉、彼此接合，被某种乐器法和管弦乐配器法</w:t>
      </w:r>
      <w:r>
        <w:rPr>
          <w:rFonts w:ascii="宋体" w:eastAsia="宋体" w:hAnsi="宋体" w:cs="宋体"/>
          <w:b/>
          <w:color w:val="000000"/>
          <w:sz w:val="16"/>
        </w:rPr>
        <w:t xml:space="preserve"> (</w:t>
      </w:r>
      <w:r>
        <w:rPr>
          <w:rFonts w:ascii="宋体" w:eastAsia="宋体" w:hAnsi="宋体" w:cs="宋体"/>
          <w:b/>
          <w:color w:val="000000"/>
          <w:sz w:val="16"/>
        </w:rPr>
        <w:t>它们试图成为创作自身的一部分</w:t>
      </w:r>
      <w:r>
        <w:rPr>
          <w:rFonts w:ascii="宋体" w:eastAsia="宋体" w:hAnsi="宋体" w:cs="宋体"/>
          <w:b/>
          <w:color w:val="000000"/>
          <w:sz w:val="16"/>
        </w:rPr>
        <w:t xml:space="preserve">) </w:t>
      </w:r>
      <w:r>
        <w:rPr>
          <w:rFonts w:ascii="宋体" w:eastAsia="宋体" w:hAnsi="宋体" w:cs="宋体"/>
          <w:b/>
          <w:color w:val="000000"/>
          <w:sz w:val="16"/>
        </w:rPr>
        <w:t>所带动。人声可以根据两性的分布而被再结域，但持续的声音之流仍然穿越于两性之间，就像是处于某种潜在的差异之中。</w:t>
      </w:r>
    </w:p>
    <w:p w:rsidR="00B679E9" w:rsidRDefault="002E624B">
      <w:pPr>
        <w:autoSpaceDE w:val="0"/>
        <w:autoSpaceDN w:val="0"/>
        <w:spacing w:before="40" w:line="280" w:lineRule="atLeast"/>
        <w:ind w:left="100" w:right="160" w:firstLine="360"/>
        <w:rPr>
          <w:sz w:val="16"/>
        </w:rPr>
      </w:pPr>
      <w:r>
        <w:rPr>
          <w:rFonts w:ascii="宋体" w:eastAsia="宋体" w:hAnsi="宋体" w:cs="宋体"/>
          <w:b/>
          <w:color w:val="000000"/>
          <w:sz w:val="16"/>
        </w:rPr>
        <w:t>这就将我们引向第二点：关于嗓音之解域的这个新阈限，主要的问题已经不再在于嗓音的某种名副其实的生成一女人或生成一儿童，而在于一种生成一分子，它使嗓音自身被乐器化。当然，生成一女人和生成一儿童仍然至关重要，甚至将获得一种新的重要性，但这仅仅是由于它们揭示了另一种真相：被产生出来的，已经是一个分子性的儿童，一个分</w:t>
      </w:r>
      <w:r>
        <w:rPr>
          <w:rFonts w:ascii="宋体" w:eastAsia="宋体" w:hAnsi="宋体" w:cs="宋体"/>
          <w:b/>
          <w:color w:val="000000"/>
          <w:sz w:val="16"/>
        </w:rPr>
        <w:t>子性的女人</w:t>
      </w:r>
      <w:r>
        <w:rPr>
          <w:rFonts w:ascii="宋体" w:eastAsia="宋体" w:hAnsi="宋体" w:cs="宋体"/>
          <w:b/>
          <w:color w:val="000000"/>
          <w:sz w:val="16"/>
        </w:rPr>
        <w:t>……</w:t>
      </w:r>
      <w:r>
        <w:rPr>
          <w:rFonts w:ascii="宋体" w:eastAsia="宋体" w:hAnsi="宋体" w:cs="宋体"/>
          <w:b/>
          <w:color w:val="000000"/>
          <w:sz w:val="16"/>
        </w:rPr>
        <w:t>。只需思索德彪西就足矣：在他的作品之中，生成一女人和生成一儿童是强度性的，但不再能与一种动机的分子化相分离，此种分子化是通过管弦乐配器法而形成的一种真正的</w:t>
      </w:r>
      <w:r>
        <w:rPr>
          <w:rFonts w:ascii="宋体" w:eastAsia="宋体" w:hAnsi="宋体" w:cs="宋体"/>
          <w:b/>
          <w:color w:val="000000"/>
          <w:sz w:val="16"/>
        </w:rPr>
        <w:t>“</w:t>
      </w:r>
      <w:r>
        <w:rPr>
          <w:rFonts w:ascii="宋体" w:eastAsia="宋体" w:hAnsi="宋体" w:cs="宋体"/>
          <w:b/>
          <w:color w:val="000000"/>
          <w:sz w:val="16"/>
        </w:rPr>
        <w:t>化学</w:t>
      </w:r>
      <w:r>
        <w:rPr>
          <w:rFonts w:ascii="宋体" w:eastAsia="宋体" w:hAnsi="宋体" w:cs="宋体"/>
          <w:b/>
          <w:color w:val="000000"/>
          <w:sz w:val="16"/>
        </w:rPr>
        <w:t>”</w:t>
      </w:r>
      <w:r>
        <w:rPr>
          <w:rFonts w:ascii="宋体" w:eastAsia="宋体" w:hAnsi="宋体" w:cs="宋体"/>
          <w:b/>
          <w:color w:val="000000"/>
          <w:sz w:val="16"/>
        </w:rPr>
        <w:t>。儿童和女人现在不能与海和水分子相分离</w:t>
      </w:r>
      <w:r>
        <w:rPr>
          <w:rFonts w:ascii="宋体" w:eastAsia="宋体" w:hAnsi="宋体" w:cs="宋体"/>
          <w:b/>
          <w:color w:val="000000"/>
          <w:sz w:val="16"/>
        </w:rPr>
        <w:t>(</w:t>
      </w:r>
      <w:r>
        <w:rPr>
          <w:rFonts w:ascii="宋体" w:eastAsia="宋体" w:hAnsi="宋体" w:cs="宋体"/>
          <w:b/>
          <w:color w:val="000000"/>
          <w:sz w:val="16"/>
        </w:rPr>
        <w:t>《赛壬》无疑可以被归入那些将人声整合于管弦乐队之中的最初的全面尝试之中</w:t>
      </w:r>
      <w:r>
        <w:rPr>
          <w:rFonts w:ascii="宋体" w:eastAsia="宋体" w:hAnsi="宋体" w:cs="宋体"/>
          <w:b/>
          <w:color w:val="000000"/>
          <w:sz w:val="16"/>
        </w:rPr>
        <w:t>)</w:t>
      </w:r>
      <w:r>
        <w:rPr>
          <w:rFonts w:ascii="宋体" w:eastAsia="宋体" w:hAnsi="宋体" w:cs="宋体"/>
          <w:b/>
          <w:color w:val="000000"/>
          <w:sz w:val="16"/>
        </w:rPr>
        <w:t>。瓦格纳已经因为以下的种种做法而受到指摘和质疑：他的音乐的</w:t>
      </w:r>
      <w:r>
        <w:rPr>
          <w:rFonts w:ascii="宋体" w:eastAsia="宋体" w:hAnsi="宋体" w:cs="宋体"/>
          <w:b/>
          <w:color w:val="000000"/>
          <w:sz w:val="16"/>
        </w:rPr>
        <w:t>“</w:t>
      </w:r>
      <w:r>
        <w:rPr>
          <w:rFonts w:ascii="宋体" w:eastAsia="宋体" w:hAnsi="宋体" w:cs="宋体"/>
          <w:b/>
          <w:color w:val="000000"/>
          <w:sz w:val="16"/>
        </w:rPr>
        <w:t>元素性的</w:t>
      </w:r>
      <w:r>
        <w:rPr>
          <w:rFonts w:ascii="宋体" w:eastAsia="宋体" w:hAnsi="宋体" w:cs="宋体"/>
          <w:b/>
          <w:color w:val="000000"/>
          <w:sz w:val="16"/>
        </w:rPr>
        <w:t>”</w:t>
      </w:r>
      <w:r>
        <w:rPr>
          <w:rFonts w:ascii="宋体" w:eastAsia="宋体" w:hAnsi="宋体" w:cs="宋体"/>
          <w:b/>
          <w:color w:val="000000"/>
          <w:sz w:val="16"/>
        </w:rPr>
        <w:t>特征，它的水世界</w:t>
      </w:r>
      <w:r>
        <w:rPr>
          <w:rFonts w:ascii="宋体" w:eastAsia="宋体" w:hAnsi="宋体" w:cs="宋体"/>
          <w:b/>
          <w:color w:val="000000"/>
          <w:sz w:val="16"/>
        </w:rPr>
        <w:t xml:space="preserve"> ( aquatisme) ①</w:t>
      </w:r>
      <w:r>
        <w:rPr>
          <w:rFonts w:ascii="宋体" w:eastAsia="宋体" w:hAnsi="宋体" w:cs="宋体"/>
          <w:b/>
          <w:color w:val="000000"/>
          <w:sz w:val="16"/>
        </w:rPr>
        <w:t>，抑或动机的</w:t>
      </w:r>
      <w:r>
        <w:rPr>
          <w:rFonts w:ascii="宋体" w:eastAsia="宋体" w:hAnsi="宋体" w:cs="宋体"/>
          <w:b/>
          <w:color w:val="000000"/>
          <w:sz w:val="16"/>
        </w:rPr>
        <w:t>“</w:t>
      </w:r>
      <w:r>
        <w:rPr>
          <w:rFonts w:ascii="宋体" w:eastAsia="宋体" w:hAnsi="宋体" w:cs="宋体"/>
          <w:b/>
          <w:color w:val="000000"/>
          <w:sz w:val="16"/>
        </w:rPr>
        <w:t>原子化</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向无限小的单位所进行的一种划分</w:t>
      </w:r>
      <w:r>
        <w:rPr>
          <w:rFonts w:ascii="宋体" w:eastAsia="宋体" w:hAnsi="宋体" w:cs="宋体"/>
          <w:b/>
          <w:color w:val="000000"/>
          <w:sz w:val="16"/>
        </w:rPr>
        <w:t>”</w:t>
      </w:r>
      <w:r>
        <w:rPr>
          <w:rFonts w:ascii="宋体" w:eastAsia="宋体" w:hAnsi="宋体" w:cs="宋体"/>
          <w:b/>
          <w:color w:val="000000"/>
          <w:sz w:val="16"/>
        </w:rPr>
        <w:t>。当我们思索生成</w:t>
      </w:r>
      <w:r>
        <w:rPr>
          <w:rFonts w:ascii="宋体" w:eastAsia="宋体" w:hAnsi="宋体" w:cs="宋体"/>
          <w:b/>
          <w:color w:val="000000"/>
          <w:sz w:val="16"/>
        </w:rPr>
        <w:t>——</w:t>
      </w:r>
      <w:r>
        <w:rPr>
          <w:rFonts w:ascii="宋体" w:eastAsia="宋体" w:hAnsi="宋体" w:cs="宋体"/>
          <w:b/>
          <w:color w:val="000000"/>
          <w:sz w:val="16"/>
        </w:rPr>
        <w:t>动物的时候，会更清楚地看到这一</w:t>
      </w:r>
      <w:r>
        <w:rPr>
          <w:rFonts w:ascii="宋体" w:eastAsia="宋体" w:hAnsi="宋体" w:cs="宋体"/>
          <w:b/>
          <w:color w:val="000000"/>
          <w:sz w:val="16"/>
        </w:rPr>
        <w:t>点：鸟儿仍然至关重要，但它的统治已然为昆虫的时代所取代，后者发出更具分子性的振动、唧唧声、吱嘎声、嗡嗡声、噼啪声、刮擦、摩擦。鸟儿是歌唱性的，但昆虫则是乐器性的：鼓和小提琴，吉他和铙钹。</w:t>
      </w:r>
      <w:r>
        <w:rPr>
          <w:rFonts w:ascii="宋体" w:eastAsia="宋体" w:hAnsi="宋体" w:cs="宋体"/>
          <w:b/>
          <w:color w:val="000000"/>
          <w:sz w:val="16"/>
        </w:rPr>
        <w:t>②</w:t>
      </w:r>
      <w:r>
        <w:rPr>
          <w:rFonts w:ascii="宋体" w:eastAsia="宋体" w:hAnsi="宋体" w:cs="宋体"/>
          <w:b/>
          <w:color w:val="000000"/>
          <w:sz w:val="16"/>
        </w:rPr>
        <w:t>一种生</w:t>
      </w:r>
    </w:p>
    <w:p w:rsidR="00B679E9" w:rsidRDefault="002E624B">
      <w:pPr>
        <w:spacing w:before="380" w:line="60" w:lineRule="exact"/>
        <w:ind w:left="220" w:right="5540"/>
        <w:rPr>
          <w:sz w:val="24"/>
        </w:rPr>
      </w:pPr>
      <w:r>
        <w:rPr>
          <w:rFonts w:ascii="宋体" w:eastAsia="宋体" w:hAnsi="宋体" w:cs="宋体"/>
          <w:sz w:val="24"/>
          <w:u w:val="single"/>
        </w:rPr>
        <w:t xml:space="preserve">       </w:t>
      </w:r>
    </w:p>
    <w:p w:rsidR="00B679E9" w:rsidRDefault="002E624B">
      <w:pPr>
        <w:autoSpaceDE w:val="0"/>
        <w:autoSpaceDN w:val="0"/>
        <w:spacing w:line="160" w:lineRule="atLeast"/>
        <w:ind w:left="220" w:right="160" w:firstLine="240"/>
        <w:rPr>
          <w:sz w:val="9"/>
        </w:rPr>
      </w:pPr>
      <w:r>
        <w:rPr>
          <w:rFonts w:ascii="宋体" w:eastAsia="宋体" w:hAnsi="宋体" w:cs="宋体"/>
          <w:b/>
          <w:color w:val="000000"/>
          <w:sz w:val="9"/>
        </w:rPr>
        <w:t xml:space="preserve">① </w:t>
      </w:r>
      <w:r>
        <w:rPr>
          <w:rFonts w:ascii="宋体" w:eastAsia="宋体" w:hAnsi="宋体" w:cs="宋体"/>
          <w:b/>
          <w:color w:val="000000"/>
          <w:sz w:val="9"/>
        </w:rPr>
        <w:t>这可以从两个方面来理解：一方面，瓦格纳的歌剧往往是以水为背景的</w:t>
      </w:r>
      <w:r>
        <w:rPr>
          <w:rFonts w:ascii="宋体" w:eastAsia="宋体" w:hAnsi="宋体" w:cs="宋体"/>
          <w:b/>
          <w:color w:val="000000"/>
          <w:sz w:val="9"/>
        </w:rPr>
        <w:t>(</w:t>
      </w:r>
      <w:r>
        <w:rPr>
          <w:rFonts w:ascii="宋体" w:eastAsia="宋体" w:hAnsi="宋体" w:cs="宋体"/>
          <w:b/>
          <w:color w:val="000000"/>
          <w:sz w:val="9"/>
        </w:rPr>
        <w:t>《漂泊的荷兰人》</w:t>
      </w:r>
      <w:r>
        <w:rPr>
          <w:rFonts w:ascii="宋体" w:eastAsia="宋体" w:hAnsi="宋体" w:cs="宋体"/>
          <w:b/>
          <w:color w:val="000000"/>
          <w:sz w:val="9"/>
        </w:rPr>
        <w:t>)</w:t>
      </w:r>
      <w:r>
        <w:rPr>
          <w:rFonts w:ascii="宋体" w:eastAsia="宋体" w:hAnsi="宋体" w:cs="宋体"/>
          <w:b/>
          <w:color w:val="000000"/>
          <w:sz w:val="9"/>
        </w:rPr>
        <w:t>，另一方面，又指瓦格纳歌剧音乐内在的那种流动，流体的特征</w:t>
      </w:r>
      <w:r>
        <w:rPr>
          <w:rFonts w:ascii="宋体" w:eastAsia="宋体" w:hAnsi="宋体" w:cs="宋体"/>
          <w:b/>
          <w:color w:val="000000"/>
          <w:sz w:val="9"/>
        </w:rPr>
        <w:t>(</w:t>
      </w:r>
      <w:r>
        <w:rPr>
          <w:rFonts w:ascii="宋体" w:eastAsia="宋体" w:hAnsi="宋体" w:cs="宋体"/>
          <w:b/>
          <w:color w:val="000000"/>
          <w:sz w:val="9"/>
        </w:rPr>
        <w:t>尤其是《特里斯坦和伊索尔德》</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40" w:line="150" w:lineRule="atLeast"/>
        <w:ind w:left="180" w:right="120" w:firstLine="280"/>
        <w:rPr>
          <w:sz w:val="9"/>
        </w:rPr>
      </w:pPr>
      <w:r>
        <w:rPr>
          <w:rFonts w:ascii="宋体" w:eastAsia="宋体" w:hAnsi="宋体" w:cs="宋体"/>
          <w:b/>
          <w:color w:val="000000"/>
          <w:sz w:val="9"/>
        </w:rPr>
        <w:t>② Andre Tétry, Les outils chez lesêtres vivants, Gallim</w:t>
      </w:r>
      <w:r>
        <w:rPr>
          <w:rFonts w:ascii="宋体" w:eastAsia="宋体" w:hAnsi="宋体" w:cs="宋体"/>
          <w:b/>
          <w:color w:val="000000"/>
          <w:sz w:val="9"/>
        </w:rPr>
        <w:t>ard, chapitre sur les: &lt; instruments de musique», avec</w:t>
      </w:r>
      <w:r>
        <w:rPr>
          <w:rFonts w:ascii="宋体" w:eastAsia="宋体" w:hAnsi="宋体" w:cs="宋体"/>
          <w:sz w:val="9"/>
        </w:rPr>
        <w:t xml:space="preserve"> </w:t>
      </w:r>
      <w:r>
        <w:rPr>
          <w:rFonts w:ascii="宋体" w:eastAsia="宋体" w:hAnsi="宋体" w:cs="宋体"/>
          <w:b/>
          <w:color w:val="000000"/>
          <w:sz w:val="9"/>
        </w:rPr>
        <w:t xml:space="preserve"> bibliographie</w:t>
      </w:r>
      <w:r>
        <w:rPr>
          <w:rFonts w:ascii="宋体" w:eastAsia="宋体" w:hAnsi="宋体" w:cs="宋体"/>
          <w:b/>
          <w:color w:val="000000"/>
          <w:sz w:val="9"/>
        </w:rPr>
        <w:t>：噪音或许是动物的运动或劳作所产生的某种效应，</w:t>
      </w:r>
      <w:r>
        <w:rPr>
          <w:rFonts w:ascii="宋体" w:eastAsia="宋体" w:hAnsi="宋体" w:cs="宋体"/>
          <w:b/>
          <w:color w:val="000000"/>
          <w:sz w:val="9"/>
        </w:rPr>
        <w:t xml:space="preserve"> </w:t>
      </w:r>
      <w:r>
        <w:rPr>
          <w:rFonts w:ascii="宋体" w:eastAsia="宋体" w:hAnsi="宋体" w:cs="宋体"/>
          <w:b/>
          <w:color w:val="000000"/>
          <w:sz w:val="9"/>
        </w:rPr>
        <w:t>但每当动物操控着某些器官</w:t>
      </w:r>
      <w:r>
        <w:rPr>
          <w:rFonts w:ascii="宋体" w:eastAsia="宋体" w:hAnsi="宋体" w:cs="宋体"/>
          <w:b/>
          <w:color w:val="000000"/>
          <w:sz w:val="9"/>
        </w:rPr>
        <w:t>(</w:t>
      </w:r>
      <w:r>
        <w:rPr>
          <w:rFonts w:ascii="宋体" w:eastAsia="宋体" w:hAnsi="宋体" w:cs="宋体"/>
          <w:b/>
          <w:color w:val="000000"/>
          <w:sz w:val="9"/>
        </w:rPr>
        <w:t>它们的唯一功用就是产生出多种多样的声音</w:t>
      </w:r>
      <w:r>
        <w:rPr>
          <w:rFonts w:ascii="宋体" w:eastAsia="宋体" w:hAnsi="宋体" w:cs="宋体"/>
          <w:b/>
          <w:color w:val="000000"/>
          <w:sz w:val="9"/>
        </w:rPr>
        <w:t xml:space="preserve">) </w:t>
      </w:r>
      <w:r>
        <w:rPr>
          <w:rFonts w:ascii="宋体" w:eastAsia="宋体" w:hAnsi="宋体" w:cs="宋体"/>
          <w:b/>
          <w:color w:val="000000"/>
          <w:sz w:val="9"/>
        </w:rPr>
        <w:t>之时，我们就将其称为乐器</w:t>
      </w:r>
      <w:r>
        <w:rPr>
          <w:rFonts w:ascii="宋体" w:eastAsia="宋体" w:hAnsi="宋体" w:cs="宋体"/>
          <w:b/>
          <w:color w:val="000000"/>
          <w:sz w:val="9"/>
        </w:rPr>
        <w:t>(</w:t>
      </w:r>
      <w:r>
        <w:rPr>
          <w:rFonts w:ascii="宋体" w:eastAsia="宋体" w:hAnsi="宋体" w:cs="宋体"/>
          <w:b/>
          <w:color w:val="000000"/>
          <w:sz w:val="9"/>
        </w:rPr>
        <w:t>音乐的特征即便可以被界定，也是极为多变的，而鸟的发声器官也是如此，在昆虫之中，存在着真正的演奏高手</w:t>
      </w:r>
      <w:r>
        <w:rPr>
          <w:rFonts w:ascii="宋体" w:eastAsia="宋体" w:hAnsi="宋体" w:cs="宋体"/>
          <w:b/>
          <w:color w:val="000000"/>
          <w:sz w:val="9"/>
        </w:rPr>
        <w:t>)</w:t>
      </w:r>
      <w:r>
        <w:rPr>
          <w:rFonts w:ascii="宋体" w:eastAsia="宋体" w:hAnsi="宋体" w:cs="宋体"/>
          <w:b/>
          <w:color w:val="000000"/>
          <w:sz w:val="9"/>
        </w:rPr>
        <w:t>。从这个观点出发，我们可以区分：</w:t>
      </w:r>
      <w:r>
        <w:rPr>
          <w:rFonts w:ascii="宋体" w:eastAsia="宋体" w:hAnsi="宋体" w:cs="宋体"/>
          <w:b/>
          <w:color w:val="000000"/>
          <w:sz w:val="9"/>
        </w:rPr>
        <w:t xml:space="preserve">(1) </w:t>
      </w:r>
      <w:r>
        <w:rPr>
          <w:rFonts w:ascii="宋体" w:eastAsia="宋体" w:hAnsi="宋体" w:cs="宋体"/>
          <w:b/>
          <w:color w:val="000000"/>
          <w:sz w:val="9"/>
        </w:rPr>
        <w:t>发尖鸣声的器官，弦乐器的类型，一个坚硬的表层与另一个表层之间的摩擦</w:t>
      </w:r>
      <w:r>
        <w:rPr>
          <w:rFonts w:ascii="宋体" w:eastAsia="宋体" w:hAnsi="宋体" w:cs="宋体"/>
          <w:b/>
          <w:color w:val="000000"/>
          <w:sz w:val="9"/>
        </w:rPr>
        <w:t>(</w:t>
      </w:r>
      <w:r>
        <w:rPr>
          <w:rFonts w:ascii="宋体" w:eastAsia="宋体" w:hAnsi="宋体" w:cs="宋体"/>
          <w:b/>
          <w:color w:val="000000"/>
          <w:sz w:val="9"/>
        </w:rPr>
        <w:t>昆虫、甲壳动物、蜘蛛、蝎</w:t>
      </w:r>
      <w:r>
        <w:rPr>
          <w:rFonts w:ascii="宋体" w:eastAsia="宋体" w:hAnsi="宋体" w:cs="宋体"/>
          <w:b/>
          <w:color w:val="000000"/>
          <w:sz w:val="9"/>
        </w:rPr>
        <w:t>子、须肢</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 xml:space="preserve">(2) </w:t>
      </w:r>
      <w:r>
        <w:rPr>
          <w:rFonts w:ascii="宋体" w:eastAsia="宋体" w:hAnsi="宋体" w:cs="宋体"/>
          <w:b/>
          <w:color w:val="000000"/>
          <w:sz w:val="9"/>
        </w:rPr>
        <w:t>触击的器官、鼓、铙钹、木琴的类型，肌肉直接作用于一个振动膜之上</w:t>
      </w:r>
      <w:r>
        <w:rPr>
          <w:rFonts w:ascii="宋体" w:eastAsia="宋体" w:hAnsi="宋体" w:cs="宋体"/>
          <w:b/>
          <w:color w:val="000000"/>
          <w:sz w:val="9"/>
        </w:rPr>
        <w:t xml:space="preserve"> (</w:t>
      </w:r>
      <w:r>
        <w:rPr>
          <w:rFonts w:ascii="宋体" w:eastAsia="宋体" w:hAnsi="宋体" w:cs="宋体"/>
          <w:b/>
          <w:color w:val="000000"/>
          <w:sz w:val="9"/>
        </w:rPr>
        <w:t>蝉与某些鱼类</w:t>
      </w:r>
      <w:r>
        <w:rPr>
          <w:rFonts w:ascii="宋体" w:eastAsia="宋体" w:hAnsi="宋体" w:cs="宋体"/>
          <w:b/>
          <w:color w:val="000000"/>
          <w:sz w:val="9"/>
        </w:rPr>
        <w:t>)</w:t>
      </w:r>
      <w:r>
        <w:rPr>
          <w:rFonts w:ascii="宋体" w:eastAsia="宋体" w:hAnsi="宋体" w:cs="宋体"/>
          <w:b/>
          <w:color w:val="000000"/>
          <w:sz w:val="9"/>
        </w:rPr>
        <w:t>。不仅器官以及声音的变种是无限多样的，而且，同一种动物也可以根据环境或更为神秘难解的需求而改变其节奏、音调和强度。</w:t>
      </w:r>
      <w:r>
        <w:rPr>
          <w:rFonts w:ascii="宋体" w:eastAsia="宋体" w:hAnsi="宋体" w:cs="宋体"/>
          <w:b/>
          <w:color w:val="000000"/>
          <w:sz w:val="9"/>
        </w:rPr>
        <w:t>“</w:t>
      </w:r>
      <w:r>
        <w:rPr>
          <w:rFonts w:ascii="宋体" w:eastAsia="宋体" w:hAnsi="宋体" w:cs="宋体"/>
          <w:b/>
          <w:color w:val="000000"/>
          <w:sz w:val="9"/>
        </w:rPr>
        <w:t>这就是一首愤怒、焦虑、恐惧、胜利、爱情之歌。在一种生命冲动的驱使之下，尖鸣的节奏不断变化：在百合负泥虫</w:t>
      </w:r>
      <w:r>
        <w:rPr>
          <w:rFonts w:ascii="宋体" w:eastAsia="宋体" w:hAnsi="宋体" w:cs="宋体"/>
          <w:b/>
          <w:color w:val="000000"/>
          <w:sz w:val="9"/>
        </w:rPr>
        <w:t xml:space="preserve"> ( Crioceris Lilii) </w:t>
      </w:r>
      <w:r>
        <w:rPr>
          <w:rFonts w:ascii="宋体" w:eastAsia="宋体" w:hAnsi="宋体" w:cs="宋体"/>
          <w:b/>
          <w:color w:val="000000"/>
          <w:sz w:val="9"/>
        </w:rPr>
        <w:t>那里，摩擦的频率可以从每分钟</w:t>
      </w:r>
      <w:r>
        <w:rPr>
          <w:rFonts w:ascii="宋体" w:eastAsia="宋体" w:hAnsi="宋体" w:cs="宋体"/>
          <w:b/>
          <w:color w:val="000000"/>
          <w:sz w:val="9"/>
        </w:rPr>
        <w:t>228</w:t>
      </w:r>
      <w:r>
        <w:rPr>
          <w:rFonts w:ascii="宋体" w:eastAsia="宋体" w:hAnsi="宋体" w:cs="宋体"/>
          <w:b/>
          <w:color w:val="000000"/>
          <w:sz w:val="9"/>
        </w:rPr>
        <w:t>次上升到</w:t>
      </w:r>
      <w:r>
        <w:rPr>
          <w:rFonts w:ascii="宋体" w:eastAsia="宋体" w:hAnsi="宋体" w:cs="宋体"/>
          <w:b/>
          <w:color w:val="000000"/>
          <w:sz w:val="9"/>
        </w:rPr>
        <w:t>550</w:t>
      </w:r>
      <w:r>
        <w:rPr>
          <w:rFonts w:ascii="宋体" w:eastAsia="宋体" w:hAnsi="宋体" w:cs="宋体"/>
          <w:b/>
          <w:color w:val="000000"/>
          <w:sz w:val="9"/>
        </w:rPr>
        <w:t>次乃至更多。</w:t>
      </w:r>
      <w:r>
        <w:rPr>
          <w:rFonts w:ascii="宋体" w:eastAsia="宋体" w:hAnsi="宋体" w:cs="宋体"/>
          <w:b/>
          <w:color w:val="000000"/>
          <w:sz w:val="9"/>
        </w:rPr>
        <w:t>”</w:t>
      </w:r>
    </w:p>
    <w:p w:rsidR="00B679E9" w:rsidRDefault="002E624B">
      <w:pPr>
        <w:autoSpaceDE w:val="0"/>
        <w:autoSpaceDN w:val="0"/>
        <w:spacing w:before="200" w:line="140" w:lineRule="atLeast"/>
        <w:ind w:left="3020"/>
        <w:rPr>
          <w:sz w:val="8"/>
        </w:rPr>
      </w:pPr>
      <w:r>
        <w:rPr>
          <w:rFonts w:ascii="宋体" w:eastAsia="宋体" w:hAnsi="宋体" w:cs="宋体"/>
          <w:b/>
          <w:color w:val="000000"/>
          <w:sz w:val="8"/>
        </w:rPr>
        <w:t>284</w:t>
      </w:r>
      <w:r>
        <w:br w:type="page"/>
      </w:r>
    </w:p>
    <w:p w:rsidR="00B679E9" w:rsidRDefault="002E624B">
      <w:pPr>
        <w:autoSpaceDE w:val="0"/>
        <w:autoSpaceDN w:val="0"/>
        <w:spacing w:line="180" w:lineRule="atLeast"/>
        <w:ind w:left="1660"/>
        <w:rPr>
          <w:sz w:val="10"/>
        </w:rPr>
      </w:pPr>
      <w:r>
        <w:rPr>
          <w:rFonts w:ascii="宋体" w:eastAsia="宋体" w:hAnsi="宋体" w:cs="宋体"/>
          <w:b/>
          <w:color w:val="000000"/>
          <w:sz w:val="10"/>
        </w:rPr>
        <w:lastRenderedPageBreak/>
        <w:t>10. 1730</w:t>
      </w:r>
      <w:r>
        <w:rPr>
          <w:rFonts w:ascii="宋体" w:eastAsia="宋体" w:hAnsi="宋体" w:cs="宋体"/>
          <w:b/>
          <w:color w:val="000000"/>
          <w:sz w:val="10"/>
        </w:rPr>
        <w:t>年：生成一强度，生成一动物，生成一不可感知</w:t>
      </w:r>
    </w:p>
    <w:p w:rsidR="00B679E9" w:rsidRDefault="002E624B">
      <w:pPr>
        <w:autoSpaceDE w:val="0"/>
        <w:autoSpaceDN w:val="0"/>
        <w:spacing w:before="200" w:line="284" w:lineRule="atLeast"/>
        <w:ind w:left="80" w:firstLine="40"/>
        <w:rPr>
          <w:sz w:val="15"/>
        </w:rPr>
      </w:pPr>
      <w:r>
        <w:rPr>
          <w:rFonts w:ascii="宋体" w:eastAsia="宋体" w:hAnsi="宋体" w:cs="宋体"/>
          <w:b/>
          <w:color w:val="000000"/>
          <w:sz w:val="15"/>
        </w:rPr>
        <w:t>成一昆虫已然取代了生成一鸟儿，或与后者一起构成了一个断块。昆虫更为切近，因为它能使我们更好地理解这个真理，即所有的生成都是分子性的</w:t>
      </w:r>
      <w:r>
        <w:rPr>
          <w:rFonts w:ascii="宋体" w:eastAsia="宋体" w:hAnsi="宋体" w:cs="宋体"/>
          <w:b/>
          <w:color w:val="000000"/>
          <w:sz w:val="15"/>
        </w:rPr>
        <w:t xml:space="preserve"> [</w:t>
      </w:r>
      <w:r>
        <w:rPr>
          <w:rFonts w:ascii="宋体" w:eastAsia="宋体" w:hAnsi="宋体" w:cs="宋体"/>
          <w:b/>
          <w:color w:val="000000"/>
          <w:sz w:val="15"/>
        </w:rPr>
        <w:t>参见马特诺音波琴</w:t>
      </w:r>
      <w:r>
        <w:rPr>
          <w:rFonts w:ascii="宋体" w:eastAsia="宋体" w:hAnsi="宋体" w:cs="宋体"/>
          <w:b/>
          <w:color w:val="000000"/>
          <w:sz w:val="15"/>
        </w:rPr>
        <w:t xml:space="preserve"> ( Les ondes Martenot) ①, </w:t>
      </w:r>
      <w:r>
        <w:rPr>
          <w:rFonts w:ascii="宋体" w:eastAsia="宋体" w:hAnsi="宋体" w:cs="宋体"/>
          <w:b/>
          <w:color w:val="000000"/>
          <w:sz w:val="15"/>
        </w:rPr>
        <w:t>一种电子音乐</w:t>
      </w:r>
      <w:r>
        <w:rPr>
          <w:rFonts w:ascii="宋体" w:eastAsia="宋体" w:hAnsi="宋体" w:cs="宋体"/>
          <w:b/>
          <w:color w:val="000000"/>
          <w:sz w:val="15"/>
        </w:rPr>
        <w:t>]</w:t>
      </w:r>
      <w:r>
        <w:rPr>
          <w:rFonts w:ascii="宋体" w:eastAsia="宋体" w:hAnsi="宋体" w:cs="宋体"/>
          <w:b/>
          <w:color w:val="000000"/>
          <w:sz w:val="15"/>
        </w:rPr>
        <w:t>。分子能够使基本元素和宇宙互通</w:t>
      </w:r>
      <w:r>
        <w:rPr>
          <w:rFonts w:ascii="宋体" w:eastAsia="宋体" w:hAnsi="宋体" w:cs="宋体"/>
          <w:b/>
          <w:color w:val="000000"/>
          <w:sz w:val="15"/>
        </w:rPr>
        <w:t>:</w:t>
      </w:r>
      <w:r>
        <w:rPr>
          <w:rFonts w:ascii="宋体" w:eastAsia="宋体" w:hAnsi="宋体" w:cs="宋体"/>
          <w:b/>
          <w:color w:val="000000"/>
          <w:sz w:val="15"/>
        </w:rPr>
        <w:t>这恰恰是因为它施行着一种瓦解形式的运作，由此将最为多样的经度和纬度、最为多变的快与慢连接起来，并通过将流变拓张于其形式界限之外而确保着一个连续体。重新发现莫扎特吧，而且，</w:t>
      </w:r>
      <w:r>
        <w:rPr>
          <w:rFonts w:ascii="宋体" w:eastAsia="宋体" w:hAnsi="宋体" w:cs="宋体"/>
          <w:b/>
          <w:color w:val="000000"/>
          <w:sz w:val="15"/>
        </w:rPr>
        <w:t>“</w:t>
      </w:r>
      <w:r>
        <w:rPr>
          <w:rFonts w:ascii="宋体" w:eastAsia="宋体" w:hAnsi="宋体" w:cs="宋体"/>
          <w:b/>
          <w:color w:val="000000"/>
          <w:sz w:val="15"/>
        </w:rPr>
        <w:t>主题</w:t>
      </w:r>
      <w:r>
        <w:rPr>
          <w:rFonts w:ascii="宋体" w:eastAsia="宋体" w:hAnsi="宋体" w:cs="宋体"/>
          <w:b/>
          <w:color w:val="000000"/>
          <w:sz w:val="15"/>
        </w:rPr>
        <w:t>”</w:t>
      </w:r>
      <w:r>
        <w:rPr>
          <w:rFonts w:ascii="宋体" w:eastAsia="宋体" w:hAnsi="宋体" w:cs="宋体"/>
          <w:b/>
          <w:color w:val="000000"/>
          <w:sz w:val="15"/>
        </w:rPr>
        <w:t>从一开始就已经是一种流变了。瓦雷斯</w:t>
      </w:r>
      <w:r>
        <w:rPr>
          <w:rFonts w:ascii="宋体" w:eastAsia="宋体" w:hAnsi="宋体" w:cs="宋体"/>
          <w:b/>
          <w:color w:val="000000"/>
          <w:sz w:val="15"/>
        </w:rPr>
        <w:t xml:space="preserve">(Varèse) </w:t>
      </w:r>
      <w:r>
        <w:rPr>
          <w:rFonts w:ascii="宋体" w:eastAsia="宋体" w:hAnsi="宋体" w:cs="宋体"/>
          <w:b/>
          <w:color w:val="000000"/>
          <w:sz w:val="15"/>
        </w:rPr>
        <w:t>阐明了，声音分子</w:t>
      </w:r>
      <w:r>
        <w:rPr>
          <w:rFonts w:ascii="宋体" w:eastAsia="宋体" w:hAnsi="宋体" w:cs="宋体"/>
          <w:b/>
          <w:color w:val="000000"/>
          <w:sz w:val="15"/>
        </w:rPr>
        <w:t xml:space="preserve"> (</w:t>
      </w:r>
      <w:r>
        <w:rPr>
          <w:rFonts w:ascii="宋体" w:eastAsia="宋体" w:hAnsi="宋体" w:cs="宋体"/>
          <w:b/>
          <w:color w:val="000000"/>
          <w:sz w:val="15"/>
        </w:rPr>
        <w:t>断块</w:t>
      </w:r>
      <w:r>
        <w:rPr>
          <w:rFonts w:ascii="宋体" w:eastAsia="宋体" w:hAnsi="宋体" w:cs="宋体"/>
          <w:b/>
          <w:color w:val="000000"/>
          <w:sz w:val="15"/>
        </w:rPr>
        <w:t xml:space="preserve">) </w:t>
      </w:r>
      <w:r>
        <w:rPr>
          <w:rFonts w:ascii="宋体" w:eastAsia="宋体" w:hAnsi="宋体" w:cs="宋体"/>
          <w:b/>
          <w:color w:val="000000"/>
          <w:sz w:val="15"/>
        </w:rPr>
        <w:t>解离为</w:t>
      </w:r>
      <w:r>
        <w:rPr>
          <w:rFonts w:ascii="宋体" w:eastAsia="宋体" w:hAnsi="宋体" w:cs="宋体"/>
          <w:b/>
          <w:color w:val="000000"/>
          <w:sz w:val="15"/>
        </w:rPr>
        <w:t>元素，而根据多变的速度之比率，这些元素以种种多样的方式被布置；</w:t>
      </w:r>
      <w:r>
        <w:rPr>
          <w:rFonts w:ascii="宋体" w:eastAsia="宋体" w:hAnsi="宋体" w:cs="宋体"/>
          <w:b/>
          <w:color w:val="000000"/>
          <w:sz w:val="15"/>
        </w:rPr>
        <w:t xml:space="preserve"> </w:t>
      </w:r>
      <w:r>
        <w:rPr>
          <w:rFonts w:ascii="宋体" w:eastAsia="宋体" w:hAnsi="宋体" w:cs="宋体"/>
          <w:b/>
          <w:color w:val="000000"/>
          <w:sz w:val="15"/>
        </w:rPr>
        <w:t>但同样，声音分子</w:t>
      </w:r>
      <w:r>
        <w:rPr>
          <w:rFonts w:ascii="宋体" w:eastAsia="宋体" w:hAnsi="宋体" w:cs="宋体"/>
          <w:b/>
          <w:color w:val="000000"/>
          <w:sz w:val="15"/>
        </w:rPr>
        <w:t xml:space="preserve"> (</w:t>
      </w:r>
      <w:r>
        <w:rPr>
          <w:rFonts w:ascii="宋体" w:eastAsia="宋体" w:hAnsi="宋体" w:cs="宋体"/>
          <w:b/>
          <w:color w:val="000000"/>
          <w:sz w:val="15"/>
        </w:rPr>
        <w:t>断块</w:t>
      </w:r>
      <w:r>
        <w:rPr>
          <w:rFonts w:ascii="宋体" w:eastAsia="宋体" w:hAnsi="宋体" w:cs="宋体"/>
          <w:b/>
          <w:color w:val="000000"/>
          <w:sz w:val="15"/>
        </w:rPr>
        <w:t xml:space="preserve">) </w:t>
      </w:r>
      <w:r>
        <w:rPr>
          <w:rFonts w:ascii="宋体" w:eastAsia="宋体" w:hAnsi="宋体" w:cs="宋体"/>
          <w:b/>
          <w:color w:val="000000"/>
          <w:sz w:val="15"/>
        </w:rPr>
        <w:t>也被解离为一种向整个宇宙进行发散的声音能量所形成的众多的波或流，一条狂乱的逃逸线。正是由此，他令戈壁沙漠布满了昆虫和星星，它们形成了一种世界的生成一音乐，或一条宇宙的对角线。梅西安使得多样的半音时值并存、聚结，</w:t>
      </w:r>
      <w:r>
        <w:rPr>
          <w:rFonts w:ascii="宋体" w:eastAsia="宋体" w:hAnsi="宋体" w:cs="宋体"/>
          <w:b/>
          <w:color w:val="000000"/>
          <w:sz w:val="15"/>
        </w:rPr>
        <w:t>“</w:t>
      </w:r>
      <w:r>
        <w:rPr>
          <w:rFonts w:ascii="宋体" w:eastAsia="宋体" w:hAnsi="宋体" w:cs="宋体"/>
          <w:b/>
          <w:color w:val="000000"/>
          <w:sz w:val="15"/>
        </w:rPr>
        <w:t>在最长和最短之间交替轮换，以便揭示出两种时值</w:t>
      </w:r>
      <w:r>
        <w:rPr>
          <w:rFonts w:ascii="宋体" w:eastAsia="宋体" w:hAnsi="宋体" w:cs="宋体"/>
          <w:b/>
          <w:color w:val="000000"/>
          <w:sz w:val="15"/>
        </w:rPr>
        <w:t xml:space="preserve"> (</w:t>
      </w:r>
      <w:r>
        <w:rPr>
          <w:rFonts w:ascii="宋体" w:eastAsia="宋体" w:hAnsi="宋体" w:cs="宋体"/>
          <w:b/>
          <w:color w:val="000000"/>
          <w:sz w:val="15"/>
        </w:rPr>
        <w:t>绵延</w:t>
      </w:r>
      <w:r>
        <w:rPr>
          <w:rFonts w:ascii="宋体" w:eastAsia="宋体" w:hAnsi="宋体" w:cs="宋体"/>
          <w:b/>
          <w:color w:val="000000"/>
          <w:sz w:val="15"/>
        </w:rPr>
        <w:t xml:space="preserve">) </w:t>
      </w:r>
      <w:r>
        <w:rPr>
          <w:rFonts w:ascii="宋体" w:eastAsia="宋体" w:hAnsi="宋体" w:cs="宋体"/>
          <w:b/>
          <w:color w:val="000000"/>
          <w:sz w:val="15"/>
        </w:rPr>
        <w:t>之比率的观念</w:t>
      </w:r>
      <w:r>
        <w:rPr>
          <w:rFonts w:ascii="宋体" w:eastAsia="宋体" w:hAnsi="宋体" w:cs="宋体"/>
          <w:b/>
          <w:color w:val="000000"/>
          <w:sz w:val="15"/>
        </w:rPr>
        <w:t>————</w:t>
      </w:r>
      <w:r>
        <w:rPr>
          <w:rFonts w:ascii="宋体" w:eastAsia="宋体" w:hAnsi="宋体" w:cs="宋体"/>
          <w:b/>
          <w:color w:val="000000"/>
          <w:sz w:val="15"/>
        </w:rPr>
        <w:t>星星和山岳的无限长的时间、昆虫和原子的无限短的时间：一种基本的、宇宙的力量，它</w:t>
      </w:r>
      <w:r>
        <w:rPr>
          <w:rFonts w:ascii="宋体" w:eastAsia="宋体" w:hAnsi="宋体" w:cs="宋体"/>
          <w:b/>
          <w:color w:val="000000"/>
          <w:sz w:val="15"/>
        </w:rPr>
        <w:t>……</w:t>
      </w:r>
      <w:r>
        <w:rPr>
          <w:rFonts w:ascii="宋体" w:eastAsia="宋体" w:hAnsi="宋体" w:cs="宋体"/>
          <w:b/>
          <w:color w:val="000000"/>
          <w:sz w:val="15"/>
        </w:rPr>
        <w:t>首先来自节奏的运作</w:t>
      </w:r>
      <w:r>
        <w:rPr>
          <w:rFonts w:ascii="宋体" w:eastAsia="宋体" w:hAnsi="宋体" w:cs="宋体"/>
          <w:b/>
          <w:color w:val="000000"/>
          <w:sz w:val="15"/>
        </w:rPr>
        <w:t>”②</w:t>
      </w:r>
      <w:r>
        <w:rPr>
          <w:rFonts w:ascii="宋体" w:eastAsia="宋体" w:hAnsi="宋体" w:cs="宋体"/>
          <w:b/>
          <w:color w:val="000000"/>
          <w:sz w:val="15"/>
        </w:rPr>
        <w:t>。那引导一位音乐家发现鸟儿的</w:t>
      </w:r>
      <w:r>
        <w:rPr>
          <w:rFonts w:ascii="宋体" w:eastAsia="宋体" w:hAnsi="宋体" w:cs="宋体"/>
          <w:b/>
          <w:color w:val="000000"/>
          <w:sz w:val="15"/>
        </w:rPr>
        <w:t>力量，同样也引导着他发现基本元素和宇宙。二者结合为一个断块，一根宇宙的纤维，一条对角线或一个复杂空间。音乐发射着分子流。当然，正如梅西安所说，音乐并不是人类的特权：宇宙万物皆由迭奏曲所构成；</w:t>
      </w:r>
      <w:r>
        <w:rPr>
          <w:rFonts w:ascii="宋体" w:eastAsia="宋体" w:hAnsi="宋体" w:cs="宋体"/>
          <w:b/>
          <w:color w:val="000000"/>
          <w:sz w:val="15"/>
        </w:rPr>
        <w:t xml:space="preserve"> </w:t>
      </w:r>
      <w:r>
        <w:rPr>
          <w:rFonts w:ascii="宋体" w:eastAsia="宋体" w:hAnsi="宋体" w:cs="宋体"/>
          <w:b/>
          <w:color w:val="000000"/>
          <w:sz w:val="15"/>
        </w:rPr>
        <w:t>音乐的问题关涉到一种贯穿于自然、动物、元素、沙漠，以及人类之中的解域之力。问题更在于人类身上的非音乐性之物，以及自然之中已经存在着的音乐性之物。此外，人种学家们在动物那里所发现的，梅西安在音乐之中也发现了：除了超编码、构造点状系统的种种手段之外，人类很难说还具有何种优势。甚至正相反；</w:t>
      </w:r>
      <w:r>
        <w:rPr>
          <w:rFonts w:ascii="宋体" w:eastAsia="宋体" w:hAnsi="宋体" w:cs="宋体"/>
          <w:b/>
          <w:color w:val="000000"/>
          <w:sz w:val="15"/>
        </w:rPr>
        <w:t xml:space="preserve"> </w:t>
      </w:r>
      <w:r>
        <w:rPr>
          <w:rFonts w:ascii="宋体" w:eastAsia="宋体" w:hAnsi="宋体" w:cs="宋体"/>
          <w:b/>
          <w:color w:val="000000"/>
          <w:sz w:val="15"/>
        </w:rPr>
        <w:t>通过生成</w:t>
      </w:r>
      <w:r>
        <w:rPr>
          <w:rFonts w:ascii="宋体" w:eastAsia="宋体" w:hAnsi="宋体" w:cs="宋体"/>
          <w:b/>
          <w:color w:val="000000"/>
          <w:sz w:val="15"/>
        </w:rPr>
        <w:t>——</w:t>
      </w:r>
      <w:r>
        <w:rPr>
          <w:rFonts w:ascii="宋体" w:eastAsia="宋体" w:hAnsi="宋体" w:cs="宋体"/>
          <w:b/>
          <w:color w:val="000000"/>
          <w:sz w:val="15"/>
        </w:rPr>
        <w:t>女人，</w:t>
      </w:r>
      <w:r>
        <w:rPr>
          <w:rFonts w:ascii="宋体" w:eastAsia="宋体" w:hAnsi="宋体" w:cs="宋体"/>
          <w:b/>
          <w:color w:val="000000"/>
          <w:sz w:val="15"/>
        </w:rPr>
        <w:t xml:space="preserve"> </w:t>
      </w:r>
      <w:r>
        <w:rPr>
          <w:rFonts w:ascii="宋体" w:eastAsia="宋体" w:hAnsi="宋体" w:cs="宋体"/>
          <w:b/>
          <w:color w:val="000000"/>
          <w:sz w:val="15"/>
        </w:rPr>
        <w:t>生成</w:t>
      </w:r>
      <w:r>
        <w:rPr>
          <w:rFonts w:ascii="宋体" w:eastAsia="宋体" w:hAnsi="宋体" w:cs="宋体"/>
          <w:b/>
          <w:color w:val="000000"/>
          <w:sz w:val="15"/>
        </w:rPr>
        <w:t>——</w:t>
      </w:r>
      <w:r>
        <w:rPr>
          <w:rFonts w:ascii="宋体" w:eastAsia="宋体" w:hAnsi="宋体" w:cs="宋体"/>
          <w:b/>
          <w:color w:val="000000"/>
          <w:sz w:val="15"/>
        </w:rPr>
        <w:t>儿童，</w:t>
      </w:r>
      <w:r>
        <w:rPr>
          <w:rFonts w:ascii="宋体" w:eastAsia="宋体" w:hAnsi="宋体" w:cs="宋体"/>
          <w:b/>
          <w:color w:val="000000"/>
          <w:sz w:val="15"/>
        </w:rPr>
        <w:t xml:space="preserve"> </w:t>
      </w:r>
      <w:r>
        <w:rPr>
          <w:rFonts w:ascii="宋体" w:eastAsia="宋体" w:hAnsi="宋体" w:cs="宋体"/>
          <w:b/>
          <w:color w:val="000000"/>
          <w:sz w:val="15"/>
        </w:rPr>
        <w:t>生成</w:t>
      </w:r>
      <w:r>
        <w:rPr>
          <w:rFonts w:ascii="宋体" w:eastAsia="宋体" w:hAnsi="宋体" w:cs="宋体"/>
          <w:b/>
          <w:color w:val="000000"/>
          <w:sz w:val="15"/>
        </w:rPr>
        <w:t>——</w:t>
      </w:r>
      <w:r>
        <w:rPr>
          <w:rFonts w:ascii="宋体" w:eastAsia="宋体" w:hAnsi="宋体" w:cs="宋体"/>
          <w:b/>
          <w:color w:val="000000"/>
          <w:sz w:val="15"/>
        </w:rPr>
        <w:t>动物，</w:t>
      </w:r>
      <w:r>
        <w:rPr>
          <w:rFonts w:ascii="宋体" w:eastAsia="宋体" w:hAnsi="宋体" w:cs="宋体"/>
          <w:b/>
          <w:color w:val="000000"/>
          <w:sz w:val="15"/>
        </w:rPr>
        <w:t xml:space="preserve"> </w:t>
      </w:r>
      <w:r>
        <w:rPr>
          <w:rFonts w:ascii="宋体" w:eastAsia="宋体" w:hAnsi="宋体" w:cs="宋体"/>
          <w:b/>
          <w:color w:val="000000"/>
          <w:sz w:val="15"/>
        </w:rPr>
        <w:t>或生成</w:t>
      </w:r>
      <w:r>
        <w:rPr>
          <w:rFonts w:ascii="宋体" w:eastAsia="宋体" w:hAnsi="宋体" w:cs="宋体"/>
          <w:b/>
          <w:color w:val="000000"/>
          <w:sz w:val="15"/>
        </w:rPr>
        <w:t>————</w:t>
      </w:r>
      <w:r>
        <w:rPr>
          <w:rFonts w:ascii="宋体" w:eastAsia="宋体" w:hAnsi="宋体" w:cs="宋体"/>
          <w:b/>
          <w:color w:val="000000"/>
          <w:sz w:val="15"/>
        </w:rPr>
        <w:t>分子，自然将它的力量、音乐的力量与人类的机器</w:t>
      </w:r>
      <w:r>
        <w:rPr>
          <w:rFonts w:ascii="宋体" w:eastAsia="宋体" w:hAnsi="宋体" w:cs="宋体"/>
          <w:b/>
          <w:color w:val="000000"/>
          <w:sz w:val="15"/>
        </w:rPr>
        <w:t xml:space="preserve"> (</w:t>
      </w:r>
      <w:r>
        <w:rPr>
          <w:rFonts w:ascii="宋体" w:eastAsia="宋体" w:hAnsi="宋体" w:cs="宋体"/>
          <w:b/>
          <w:color w:val="000000"/>
          <w:sz w:val="15"/>
        </w:rPr>
        <w:t>工厂与轰炸机的轰鸣</w:t>
      </w:r>
      <w:r>
        <w:rPr>
          <w:rFonts w:ascii="宋体" w:eastAsia="宋体" w:hAnsi="宋体" w:cs="宋体"/>
          <w:b/>
          <w:color w:val="000000"/>
          <w:sz w:val="15"/>
        </w:rPr>
        <w:t xml:space="preserve">) </w:t>
      </w:r>
      <w:r>
        <w:rPr>
          <w:rFonts w:ascii="宋体" w:eastAsia="宋体" w:hAnsi="宋体" w:cs="宋体"/>
          <w:b/>
          <w:color w:val="000000"/>
          <w:sz w:val="15"/>
        </w:rPr>
        <w:t>对立起来。应该达到这样一个地步，以至于人类的非音乐性的声音与声音的生成</w:t>
      </w:r>
      <w:r>
        <w:rPr>
          <w:rFonts w:ascii="宋体" w:eastAsia="宋体" w:hAnsi="宋体" w:cs="宋体"/>
          <w:b/>
          <w:color w:val="000000"/>
          <w:sz w:val="15"/>
        </w:rPr>
        <w:t>——</w:t>
      </w:r>
      <w:r>
        <w:rPr>
          <w:rFonts w:ascii="宋体" w:eastAsia="宋体" w:hAnsi="宋体" w:cs="宋体"/>
          <w:b/>
          <w:color w:val="000000"/>
          <w:sz w:val="15"/>
        </w:rPr>
        <w:t>音乐联结在一起，它们相互对抗，但又彼此包含，就像是两个角力者，他们不再能挣脱对方、而是沿着一条倾斜线滑行：</w:t>
      </w:r>
      <w:r>
        <w:rPr>
          <w:rFonts w:ascii="宋体" w:eastAsia="宋体" w:hAnsi="宋体" w:cs="宋体"/>
          <w:b/>
          <w:color w:val="000000"/>
          <w:sz w:val="15"/>
        </w:rPr>
        <w:t>“</w:t>
      </w:r>
      <w:r>
        <w:rPr>
          <w:rFonts w:ascii="宋体" w:eastAsia="宋体" w:hAnsi="宋体" w:cs="宋体"/>
          <w:b/>
          <w:color w:val="000000"/>
          <w:sz w:val="15"/>
        </w:rPr>
        <w:t>让合唱团代表幸存者</w:t>
      </w:r>
      <w:r>
        <w:rPr>
          <w:rFonts w:ascii="宋体" w:eastAsia="宋体" w:hAnsi="宋体" w:cs="宋体"/>
          <w:b/>
          <w:color w:val="000000"/>
          <w:sz w:val="15"/>
        </w:rPr>
        <w:t>……</w:t>
      </w:r>
      <w:r>
        <w:rPr>
          <w:rFonts w:ascii="宋体" w:eastAsia="宋体" w:hAnsi="宋体" w:cs="宋体"/>
          <w:b/>
          <w:color w:val="000000"/>
          <w:sz w:val="15"/>
        </w:rPr>
        <w:t>人们听到了蝉的微弱的窸窸窣窣的声音。接着是一只云雀的鸣叫，紧随着的是嘲鸫的歌唱。有人笑了</w:t>
      </w:r>
      <w:r>
        <w:rPr>
          <w:rFonts w:ascii="宋体" w:eastAsia="宋体" w:hAnsi="宋体" w:cs="宋体"/>
          <w:b/>
          <w:color w:val="000000"/>
          <w:sz w:val="15"/>
        </w:rPr>
        <w:t>……</w:t>
      </w:r>
      <w:r>
        <w:rPr>
          <w:rFonts w:ascii="宋体" w:eastAsia="宋体" w:hAnsi="宋体" w:cs="宋体"/>
          <w:b/>
          <w:color w:val="000000"/>
          <w:sz w:val="15"/>
        </w:rPr>
        <w:t>一个女人突然开始抽泣。一个男人发出一声呼喊：</w:t>
      </w:r>
      <w:r>
        <w:rPr>
          <w:rFonts w:ascii="宋体" w:eastAsia="宋体" w:hAnsi="宋体" w:cs="宋体"/>
          <w:b/>
          <w:color w:val="000000"/>
          <w:sz w:val="15"/>
        </w:rPr>
        <w:t>‘</w:t>
      </w:r>
      <w:r>
        <w:rPr>
          <w:rFonts w:ascii="宋体" w:eastAsia="宋体" w:hAnsi="宋体" w:cs="宋体"/>
          <w:b/>
          <w:color w:val="000000"/>
          <w:sz w:val="15"/>
        </w:rPr>
        <w:t>我们迷失了！</w:t>
      </w:r>
      <w:r>
        <w:rPr>
          <w:rFonts w:ascii="宋体" w:eastAsia="宋体" w:hAnsi="宋体" w:cs="宋体"/>
          <w:b/>
          <w:color w:val="000000"/>
          <w:sz w:val="15"/>
        </w:rPr>
        <w:t>’</w:t>
      </w:r>
      <w:r>
        <w:rPr>
          <w:rFonts w:ascii="宋体" w:eastAsia="宋体" w:hAnsi="宋体" w:cs="宋体"/>
          <w:b/>
          <w:color w:val="000000"/>
          <w:sz w:val="15"/>
        </w:rPr>
        <w:t>一个女人的声音：</w:t>
      </w:r>
      <w:r>
        <w:rPr>
          <w:rFonts w:ascii="宋体" w:eastAsia="宋体" w:hAnsi="宋体" w:cs="宋体"/>
          <w:b/>
          <w:color w:val="000000"/>
          <w:sz w:val="15"/>
        </w:rPr>
        <w:t>‘</w:t>
      </w:r>
      <w:r>
        <w:rPr>
          <w:rFonts w:ascii="宋体" w:eastAsia="宋体" w:hAnsi="宋体" w:cs="宋体"/>
          <w:b/>
          <w:color w:val="000000"/>
          <w:sz w:val="15"/>
        </w:rPr>
        <w:t>我们获救了！</w:t>
      </w:r>
      <w:r>
        <w:rPr>
          <w:rFonts w:ascii="宋体" w:eastAsia="宋体" w:hAnsi="宋体" w:cs="宋体"/>
          <w:b/>
          <w:color w:val="000000"/>
          <w:sz w:val="15"/>
        </w:rPr>
        <w:t>’</w:t>
      </w:r>
      <w:r>
        <w:rPr>
          <w:rFonts w:ascii="宋体" w:eastAsia="宋体" w:hAnsi="宋体" w:cs="宋体"/>
          <w:b/>
          <w:color w:val="000000"/>
          <w:sz w:val="15"/>
        </w:rPr>
        <w:t>喊声从各处爆发出来：</w:t>
      </w:r>
      <w:r>
        <w:rPr>
          <w:rFonts w:ascii="宋体" w:eastAsia="宋体" w:hAnsi="宋体" w:cs="宋体"/>
          <w:b/>
          <w:color w:val="000000"/>
          <w:sz w:val="15"/>
        </w:rPr>
        <w:t>‘</w:t>
      </w:r>
      <w:r>
        <w:rPr>
          <w:rFonts w:ascii="宋体" w:eastAsia="宋体" w:hAnsi="宋体" w:cs="宋体"/>
          <w:b/>
          <w:color w:val="000000"/>
          <w:sz w:val="15"/>
        </w:rPr>
        <w:t>迷失了！</w:t>
      </w:r>
      <w:r>
        <w:rPr>
          <w:rFonts w:ascii="宋体" w:eastAsia="宋体" w:hAnsi="宋体" w:cs="宋体"/>
          <w:b/>
          <w:color w:val="000000"/>
          <w:sz w:val="15"/>
        </w:rPr>
        <w:t xml:space="preserve"> </w:t>
      </w:r>
      <w:r>
        <w:rPr>
          <w:rFonts w:ascii="宋体" w:eastAsia="宋体" w:hAnsi="宋体" w:cs="宋体"/>
          <w:b/>
          <w:color w:val="000000"/>
          <w:sz w:val="15"/>
        </w:rPr>
        <w:t>获救了！</w:t>
      </w:r>
      <w:r>
        <w:rPr>
          <w:rFonts w:ascii="宋体" w:eastAsia="宋体" w:hAnsi="宋体" w:cs="宋体"/>
          <w:b/>
          <w:color w:val="000000"/>
          <w:sz w:val="15"/>
        </w:rPr>
        <w:t xml:space="preserve"> </w:t>
      </w:r>
      <w:r>
        <w:rPr>
          <w:rFonts w:ascii="宋体" w:eastAsia="宋体" w:hAnsi="宋体" w:cs="宋体"/>
          <w:b/>
          <w:color w:val="000000"/>
          <w:sz w:val="15"/>
        </w:rPr>
        <w:t>迷失了！获救了</w:t>
      </w:r>
      <w:r>
        <w:rPr>
          <w:rFonts w:ascii="宋体" w:eastAsia="宋体" w:hAnsi="宋体" w:cs="宋体"/>
          <w:b/>
          <w:color w:val="000000"/>
          <w:sz w:val="15"/>
        </w:rPr>
        <w:t>!’”③</w:t>
      </w:r>
    </w:p>
    <w:p w:rsidR="00B679E9" w:rsidRDefault="002E624B">
      <w:pPr>
        <w:autoSpaceDE w:val="0"/>
        <w:autoSpaceDN w:val="0"/>
        <w:spacing w:before="1260" w:line="220" w:lineRule="atLeast"/>
        <w:ind w:left="340"/>
        <w:rPr>
          <w:sz w:val="15"/>
        </w:rPr>
      </w:pPr>
      <w:r>
        <w:rPr>
          <w:rFonts w:ascii="宋体" w:eastAsia="宋体" w:hAnsi="宋体" w:cs="宋体"/>
          <w:b/>
          <w:color w:val="000000"/>
          <w:sz w:val="15"/>
        </w:rPr>
        <w:t xml:space="preserve">① </w:t>
      </w:r>
      <w:r>
        <w:rPr>
          <w:rFonts w:ascii="宋体" w:eastAsia="宋体" w:hAnsi="宋体" w:cs="宋体"/>
          <w:b/>
          <w:color w:val="000000"/>
          <w:sz w:val="15"/>
        </w:rPr>
        <w:t>大提琴家马特诺</w:t>
      </w:r>
      <w:r>
        <w:rPr>
          <w:rFonts w:ascii="宋体" w:eastAsia="宋体" w:hAnsi="宋体" w:cs="宋体"/>
          <w:b/>
          <w:color w:val="000000"/>
          <w:sz w:val="15"/>
        </w:rPr>
        <w:t xml:space="preserve"> ( Maurice Martenot) </w:t>
      </w:r>
      <w:r>
        <w:rPr>
          <w:rFonts w:ascii="宋体" w:eastAsia="宋体" w:hAnsi="宋体" w:cs="宋体"/>
          <w:b/>
          <w:color w:val="000000"/>
          <w:sz w:val="15"/>
        </w:rPr>
        <w:t>于</w:t>
      </w:r>
      <w:r>
        <w:rPr>
          <w:rFonts w:ascii="宋体" w:eastAsia="宋体" w:hAnsi="宋体" w:cs="宋体"/>
          <w:b/>
          <w:color w:val="000000"/>
          <w:sz w:val="15"/>
        </w:rPr>
        <w:t>1928</w:t>
      </w:r>
      <w:r>
        <w:rPr>
          <w:rFonts w:ascii="宋体" w:eastAsia="宋体" w:hAnsi="宋体" w:cs="宋体"/>
          <w:b/>
          <w:color w:val="000000"/>
          <w:sz w:val="15"/>
        </w:rPr>
        <w:t>年研制出的电子音乐乐器。</w:t>
      </w:r>
      <w:r>
        <w:rPr>
          <w:rFonts w:ascii="宋体" w:eastAsia="宋体" w:hAnsi="宋体" w:cs="宋体"/>
          <w:b/>
          <w:color w:val="000000"/>
          <w:sz w:val="15"/>
        </w:rPr>
        <w:t>——</w:t>
      </w:r>
      <w:r>
        <w:rPr>
          <w:rFonts w:ascii="宋体" w:eastAsia="宋体" w:hAnsi="宋体" w:cs="宋体"/>
          <w:b/>
          <w:color w:val="000000"/>
          <w:sz w:val="15"/>
        </w:rPr>
        <w:t>译注</w:t>
      </w:r>
    </w:p>
    <w:p w:rsidR="00B679E9" w:rsidRDefault="002E624B">
      <w:pPr>
        <w:autoSpaceDE w:val="0"/>
        <w:autoSpaceDN w:val="0"/>
        <w:spacing w:line="180" w:lineRule="atLeast"/>
        <w:ind w:left="340"/>
        <w:rPr>
          <w:sz w:val="15"/>
        </w:rPr>
      </w:pPr>
      <w:r>
        <w:rPr>
          <w:rFonts w:ascii="宋体" w:eastAsia="宋体" w:hAnsi="宋体" w:cs="宋体"/>
          <w:b/>
          <w:color w:val="000000"/>
          <w:sz w:val="15"/>
        </w:rPr>
        <w:t>② Gisèle Brelet, Histaire de la musique, II, Pléiade, « Musique contemporaine en France», p.1166</w:t>
      </w:r>
      <w:r>
        <w:rPr>
          <w:rFonts w:ascii="宋体" w:eastAsia="宋体" w:hAnsi="宋体" w:cs="宋体"/>
          <w:b/>
          <w:color w:val="000000"/>
          <w:sz w:val="15"/>
        </w:rPr>
        <w:t>。</w:t>
      </w:r>
    </w:p>
    <w:p w:rsidR="00B679E9" w:rsidRDefault="002E624B">
      <w:pPr>
        <w:autoSpaceDE w:val="0"/>
        <w:autoSpaceDN w:val="0"/>
        <w:spacing w:line="180" w:lineRule="atLeast"/>
        <w:ind w:left="340"/>
        <w:rPr>
          <w:sz w:val="15"/>
        </w:rPr>
      </w:pPr>
      <w:r>
        <w:rPr>
          <w:rFonts w:ascii="宋体" w:eastAsia="宋体" w:hAnsi="宋体" w:cs="宋体"/>
          <w:b/>
          <w:color w:val="000000"/>
          <w:sz w:val="15"/>
        </w:rPr>
        <w:t xml:space="preserve">③ </w:t>
      </w:r>
      <w:r>
        <w:rPr>
          <w:rFonts w:ascii="宋体" w:eastAsia="宋体" w:hAnsi="宋体" w:cs="宋体"/>
          <w:b/>
          <w:color w:val="000000"/>
          <w:sz w:val="15"/>
        </w:rPr>
        <w:t>亨利</w:t>
      </w:r>
      <w:r>
        <w:rPr>
          <w:rFonts w:ascii="宋体" w:eastAsia="宋体" w:hAnsi="宋体" w:cs="宋体"/>
          <w:b/>
          <w:color w:val="000000"/>
          <w:sz w:val="15"/>
        </w:rPr>
        <w:t>·</w:t>
      </w:r>
      <w:r>
        <w:rPr>
          <w:rFonts w:ascii="宋体" w:eastAsia="宋体" w:hAnsi="宋体" w:cs="宋体"/>
          <w:b/>
          <w:color w:val="000000"/>
          <w:sz w:val="15"/>
        </w:rPr>
        <w:t>米勒为瓦雷斯而作的篇章</w:t>
      </w:r>
      <w:r>
        <w:rPr>
          <w:rFonts w:ascii="宋体" w:eastAsia="宋体" w:hAnsi="宋体" w:cs="宋体"/>
          <w:b/>
          <w:color w:val="000000"/>
          <w:sz w:val="15"/>
        </w:rPr>
        <w:t>, Le cauchemar climatisé, Gallimard, pp.189—199</w:t>
      </w:r>
      <w:r>
        <w:rPr>
          <w:rFonts w:ascii="宋体" w:eastAsia="宋体" w:hAnsi="宋体" w:cs="宋体"/>
          <w:b/>
          <w:color w:val="000000"/>
          <w:sz w:val="15"/>
        </w:rPr>
        <w:t>。</w:t>
      </w:r>
    </w:p>
    <w:p w:rsidR="00B679E9" w:rsidRDefault="002E624B">
      <w:pPr>
        <w:autoSpaceDE w:val="0"/>
        <w:autoSpaceDN w:val="0"/>
        <w:spacing w:before="220" w:line="140" w:lineRule="atLeast"/>
        <w:ind w:left="3020"/>
        <w:rPr>
          <w:sz w:val="8"/>
        </w:rPr>
      </w:pPr>
      <w:r>
        <w:rPr>
          <w:rFonts w:ascii="宋体" w:eastAsia="宋体" w:hAnsi="宋体" w:cs="宋体"/>
          <w:b/>
          <w:color w:val="000000"/>
          <w:sz w:val="8"/>
        </w:rPr>
        <w:t>285</w:t>
      </w:r>
      <w:r>
        <w:br w:type="page"/>
      </w:r>
    </w:p>
    <w:p w:rsidR="00B679E9" w:rsidRDefault="002E624B">
      <w:pPr>
        <w:autoSpaceDE w:val="0"/>
        <w:autoSpaceDN w:val="0"/>
        <w:spacing w:before="1320" w:line="380" w:lineRule="atLeast"/>
        <w:ind w:left="2120"/>
        <w:rPr>
          <w:sz w:val="24"/>
        </w:rPr>
      </w:pPr>
      <w:r>
        <w:rPr>
          <w:rFonts w:ascii="宋体" w:eastAsia="宋体" w:hAnsi="宋体" w:cs="宋体"/>
          <w:color w:val="000000"/>
          <w:sz w:val="24"/>
        </w:rPr>
        <w:lastRenderedPageBreak/>
        <w:t>11. 1837</w:t>
      </w:r>
      <w:r>
        <w:rPr>
          <w:rFonts w:ascii="宋体" w:eastAsia="宋体" w:hAnsi="宋体" w:cs="宋体"/>
          <w:color w:val="000000"/>
          <w:sz w:val="24"/>
        </w:rPr>
        <w:t>年</w:t>
      </w:r>
      <w:r>
        <w:rPr>
          <w:rFonts w:ascii="宋体" w:eastAsia="宋体" w:hAnsi="宋体" w:cs="宋体"/>
          <w:color w:val="000000"/>
          <w:sz w:val="24"/>
        </w:rPr>
        <w:t xml:space="preserve">: </w:t>
      </w:r>
      <w:r>
        <w:rPr>
          <w:rFonts w:ascii="宋体" w:eastAsia="宋体" w:hAnsi="宋体" w:cs="宋体"/>
          <w:color w:val="000000"/>
          <w:sz w:val="24"/>
        </w:rPr>
        <w:t>迭奏曲</w:t>
      </w:r>
    </w:p>
    <w:p w:rsidR="00B679E9" w:rsidRDefault="002E624B">
      <w:pPr>
        <w:spacing w:before="2420"/>
        <w:ind w:left="1280" w:right="680"/>
      </w:pPr>
      <w:r>
        <w:rPr>
          <w:noProof/>
        </w:rPr>
        <w:drawing>
          <wp:inline distT="0" distB="0" distL="0" distR="0">
            <wp:extent cx="2933700" cy="4229100"/>
            <wp:effectExtent l="0" t="0" r="0" b="0"/>
            <wp:docPr id="168" name="Drawing 168"/>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pic:cNvPicPr>
                  </pic:nvPicPr>
                  <pic:blipFill>
                    <a:blip r:embed="rId32"/>
                    <a:stretch>
                      <a:fillRect/>
                    </a:stretch>
                  </pic:blipFill>
                  <pic:spPr>
                    <a:xfrm>
                      <a:off x="0" y="0"/>
                      <a:ext cx="2933700" cy="4229100"/>
                    </a:xfrm>
                    <a:prstGeom prst="rect">
                      <a:avLst/>
                    </a:prstGeom>
                  </pic:spPr>
                </pic:pic>
              </a:graphicData>
            </a:graphic>
          </wp:inline>
        </w:drawing>
      </w:r>
    </w:p>
    <w:p w:rsidR="00B679E9" w:rsidRDefault="002E624B">
      <w:pPr>
        <w:autoSpaceDE w:val="0"/>
        <w:autoSpaceDN w:val="0"/>
        <w:spacing w:before="240" w:line="120" w:lineRule="atLeast"/>
        <w:ind w:left="3480"/>
        <w:rPr>
          <w:sz w:val="6"/>
        </w:rPr>
      </w:pPr>
      <w:r>
        <w:rPr>
          <w:rFonts w:ascii="宋体" w:eastAsia="宋体" w:hAnsi="宋体" w:cs="宋体"/>
          <w:b/>
          <w:color w:val="000000"/>
          <w:sz w:val="6"/>
        </w:rPr>
        <w:t>286</w:t>
      </w:r>
      <w:r>
        <w:br w:type="page"/>
      </w:r>
    </w:p>
    <w:p w:rsidR="00B679E9" w:rsidRDefault="002E624B">
      <w:pPr>
        <w:autoSpaceDE w:val="0"/>
        <w:autoSpaceDN w:val="0"/>
        <w:spacing w:before="20" w:line="180" w:lineRule="atLeast"/>
        <w:ind w:left="278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60" w:line="300" w:lineRule="atLeast"/>
        <w:ind w:left="100" w:firstLine="360"/>
        <w:rPr>
          <w:sz w:val="17"/>
        </w:rPr>
      </w:pPr>
      <w:r>
        <w:rPr>
          <w:rFonts w:ascii="宋体" w:eastAsia="宋体" w:hAnsi="宋体" w:cs="宋体"/>
          <w:b/>
          <w:color w:val="000000"/>
          <w:sz w:val="17"/>
        </w:rPr>
        <w:t>I.</w:t>
      </w:r>
      <w:r>
        <w:rPr>
          <w:rFonts w:ascii="宋体" w:eastAsia="宋体" w:hAnsi="宋体" w:cs="宋体"/>
          <w:b/>
          <w:color w:val="000000"/>
          <w:sz w:val="17"/>
        </w:rPr>
        <w:t>一个在黑暗之中的孩子，被恐惧攫住，以低声的歌唱来安慰自己。伴随着歌唱他走走停停。迷路了，他就尽可能地躲藏起来，或尽可能哼着小曲来辨认方向。这首小曲就像是一个起到稳定和平静作用的中心的雏形，而这个中心正位于混沌的深处。也许，这个孩子边唱边跳，他加快或减慢着步伐；</w:t>
      </w:r>
      <w:r>
        <w:rPr>
          <w:rFonts w:ascii="宋体" w:eastAsia="宋体" w:hAnsi="宋体" w:cs="宋体"/>
          <w:b/>
          <w:color w:val="000000"/>
          <w:sz w:val="17"/>
        </w:rPr>
        <w:t xml:space="preserve"> </w:t>
      </w:r>
      <w:r>
        <w:rPr>
          <w:rFonts w:ascii="宋体" w:eastAsia="宋体" w:hAnsi="宋体" w:cs="宋体"/>
          <w:b/>
          <w:color w:val="000000"/>
          <w:sz w:val="17"/>
        </w:rPr>
        <w:t>然而，歌曲本身就已经是一种跳跃了：它从混沌跃向秩序的开端，同样，在每个瞬间，它都面临着崩溃解体的危险。在阿里阿德涅</w:t>
      </w:r>
      <w:r>
        <w:rPr>
          <w:rFonts w:ascii="宋体" w:eastAsia="宋体" w:hAnsi="宋体" w:cs="宋体"/>
          <w:b/>
          <w:color w:val="000000"/>
          <w:sz w:val="17"/>
        </w:rPr>
        <w:t xml:space="preserve"> ( Ariane)</w:t>
      </w:r>
      <w:r>
        <w:rPr>
          <w:rFonts w:ascii="宋体" w:eastAsia="宋体" w:hAnsi="宋体" w:cs="宋体"/>
          <w:b/>
          <w:color w:val="000000"/>
          <w:sz w:val="17"/>
        </w:rPr>
        <w:t>线上始终存在着一种声音性。抑或，俄耳甫斯的歌唱。</w:t>
      </w:r>
    </w:p>
    <w:p w:rsidR="00B679E9" w:rsidRDefault="002E624B">
      <w:pPr>
        <w:autoSpaceDE w:val="0"/>
        <w:autoSpaceDN w:val="0"/>
        <w:spacing w:before="40" w:line="297" w:lineRule="atLeast"/>
        <w:ind w:left="60" w:firstLine="400"/>
        <w:rPr>
          <w:sz w:val="17"/>
        </w:rPr>
      </w:pPr>
      <w:r>
        <w:rPr>
          <w:rFonts w:ascii="宋体" w:eastAsia="宋体" w:hAnsi="宋体" w:cs="宋体"/>
          <w:b/>
          <w:color w:val="000000"/>
          <w:sz w:val="17"/>
        </w:rPr>
        <w:t xml:space="preserve">II. </w:t>
      </w:r>
      <w:r>
        <w:rPr>
          <w:rFonts w:ascii="宋体" w:eastAsia="宋体" w:hAnsi="宋体" w:cs="宋体"/>
          <w:b/>
          <w:color w:val="000000"/>
          <w:sz w:val="17"/>
        </w:rPr>
        <w:t>现在，相反地，我们安居于自身之所。然而，安居之所并非预先存在：必须围绕着不稳定和不确定的中心而勾勒出一个圆，组建起一个被限定的空间。众多极为多样的组分得以介入，还包括各种各样的标记和记号。这在之前的情形之中就已经是如此了。只不过，这些组分现在是被用来组建起一个空间，而不再是被用来暂时确定一个中心。这样，混沌的力量被尽可能地阻挡于外部，而内在的空间则维护着那些创生性的力量，从而实现一项任务，完成一项工作。在这里，存在着一系列选择、消灭、提取的行动，它旨在防止大地的内在力量被吞没，使它们能够进行抵抗，甚至能够通</w:t>
      </w:r>
      <w:r>
        <w:rPr>
          <w:rFonts w:ascii="宋体" w:eastAsia="宋体" w:hAnsi="宋体" w:cs="宋体"/>
          <w:b/>
          <w:color w:val="000000"/>
          <w:sz w:val="17"/>
        </w:rPr>
        <w:t>过将被勾勒出的空间作为滤网和筛子而从混沌之中吸取某些东西。声音的、人声的组分是极为重要的：一面声音之墙，或至少是一面含有一些声音砖块的墙。一个儿童低声哼唱，以便积聚力量来完成不得不交的学校作业。一位家庭主妇低声歌唱，或听着广播，而与此同时，她运筹着其劳作所具有的反一混沌的力量。对于每个家庭来说，广播或电视这些设备就像是声音墙，它们标划出了界域</w:t>
      </w:r>
      <w:r>
        <w:rPr>
          <w:rFonts w:ascii="宋体" w:eastAsia="宋体" w:hAnsi="宋体" w:cs="宋体"/>
          <w:b/>
          <w:color w:val="000000"/>
          <w:sz w:val="17"/>
        </w:rPr>
        <w:t xml:space="preserve"> (</w:t>
      </w:r>
      <w:r>
        <w:rPr>
          <w:rFonts w:ascii="宋体" w:eastAsia="宋体" w:hAnsi="宋体" w:cs="宋体"/>
          <w:b/>
          <w:color w:val="000000"/>
          <w:sz w:val="17"/>
        </w:rPr>
        <w:t>当声音太响的时候，邻居就会抗议</w:t>
      </w:r>
      <w:r>
        <w:rPr>
          <w:rFonts w:ascii="宋体" w:eastAsia="宋体" w:hAnsi="宋体" w:cs="宋体"/>
          <w:b/>
          <w:color w:val="000000"/>
          <w:sz w:val="17"/>
        </w:rPr>
        <w:t>)</w:t>
      </w:r>
      <w:r>
        <w:rPr>
          <w:rFonts w:ascii="宋体" w:eastAsia="宋体" w:hAnsi="宋体" w:cs="宋体"/>
          <w:b/>
          <w:color w:val="000000"/>
          <w:sz w:val="17"/>
        </w:rPr>
        <w:t>。为了进行那些庄严神圣的劳作</w:t>
      </w:r>
      <w:r>
        <w:rPr>
          <w:rFonts w:ascii="宋体" w:eastAsia="宋体" w:hAnsi="宋体" w:cs="宋体"/>
          <w:b/>
          <w:color w:val="000000"/>
          <w:sz w:val="17"/>
        </w:rPr>
        <w:t>———</w:t>
      </w:r>
      <w:r>
        <w:rPr>
          <w:rFonts w:ascii="宋体" w:eastAsia="宋体" w:hAnsi="宋体" w:cs="宋体"/>
          <w:b/>
          <w:color w:val="000000"/>
          <w:sz w:val="17"/>
        </w:rPr>
        <w:t>比如为一座城市奠基、或制作一个有生命的魔像</w:t>
      </w:r>
      <w:r>
        <w:rPr>
          <w:rFonts w:ascii="宋体" w:eastAsia="宋体" w:hAnsi="宋体" w:cs="宋体"/>
          <w:b/>
          <w:color w:val="000000"/>
          <w:sz w:val="17"/>
        </w:rPr>
        <w:t xml:space="preserve"> ( Golem)</w:t>
      </w:r>
      <w:r>
        <w:rPr>
          <w:rFonts w:ascii="宋体" w:eastAsia="宋体" w:hAnsi="宋体" w:cs="宋体"/>
          <w:b/>
          <w:color w:val="000000"/>
          <w:sz w:val="17"/>
        </w:rPr>
        <w:t>，人们就画出一个圆圈，或更进一步地，沿</w:t>
      </w:r>
      <w:r>
        <w:rPr>
          <w:rFonts w:ascii="宋体" w:eastAsia="宋体" w:hAnsi="宋体" w:cs="宋体"/>
          <w:b/>
          <w:color w:val="000000"/>
          <w:sz w:val="17"/>
        </w:rPr>
        <w:t>着一个圆圈行走，就像跳着一种儿童的舞蹈，从而将有节奏的辅音和元音组合起来，它们既对应于创造的内在力量、同样也对应于一个有机体的分化的部分。速度、节奏或和声之中的一个偏差会是灾难性的，因为它会引回混沌的力量，从而毁灭了创造者和创造。</w:t>
      </w:r>
    </w:p>
    <w:p w:rsidR="00B679E9" w:rsidRDefault="002E624B">
      <w:pPr>
        <w:autoSpaceDE w:val="0"/>
        <w:autoSpaceDN w:val="0"/>
        <w:spacing w:line="285" w:lineRule="atLeast"/>
        <w:ind w:left="80" w:firstLine="380"/>
        <w:rPr>
          <w:sz w:val="17"/>
        </w:rPr>
      </w:pPr>
      <w:r>
        <w:rPr>
          <w:rFonts w:ascii="宋体" w:eastAsia="宋体" w:hAnsi="宋体" w:cs="宋体"/>
          <w:b/>
          <w:color w:val="000000"/>
          <w:sz w:val="17"/>
        </w:rPr>
        <w:t>Ⅲ.</w:t>
      </w:r>
      <w:r>
        <w:rPr>
          <w:rFonts w:ascii="宋体" w:eastAsia="宋体" w:hAnsi="宋体" w:cs="宋体"/>
          <w:b/>
          <w:color w:val="000000"/>
          <w:sz w:val="17"/>
        </w:rPr>
        <w:t>最后，人们在圆圈上打开一个缺口，敞开它，让某人进入，召唤某人，或自己走出去，奔向外部。人们敞开圆圈的地方并不是之前的混沌之力对其施压的地方，而是在另一个由圆圈自身所创造的区域之中。这就仿佛，圆圈试图依赖自身而向着一个未来敞开，发动了那些它所掩蔽着的运作之力。这次，是为了与未来</w:t>
      </w:r>
      <w:r>
        <w:rPr>
          <w:rFonts w:ascii="宋体" w:eastAsia="宋体" w:hAnsi="宋体" w:cs="宋体"/>
          <w:b/>
          <w:color w:val="000000"/>
          <w:sz w:val="17"/>
        </w:rPr>
        <w:t>之力，宇宙之力结合在一起。向前冲，冒险进行一场即兴。然而，即兴，这就是重返世界</w:t>
      </w:r>
      <w:r>
        <w:rPr>
          <w:rFonts w:ascii="宋体" w:eastAsia="宋体" w:hAnsi="宋体" w:cs="宋体"/>
          <w:b/>
          <w:color w:val="000000"/>
          <w:sz w:val="17"/>
        </w:rPr>
        <w:t xml:space="preserve"> ( Monde)</w:t>
      </w:r>
      <w:r>
        <w:rPr>
          <w:rFonts w:ascii="宋体" w:eastAsia="宋体" w:hAnsi="宋体" w:cs="宋体"/>
          <w:b/>
          <w:color w:val="000000"/>
          <w:sz w:val="17"/>
        </w:rPr>
        <w:t>，或与世界融为一体。在一首小曲的引导之下，人们离开了安身之所。沿着那些声音和姿态的运动之线，它们标示出一个儿童的惯常的路线，使自身嫁接于、或萌发出</w:t>
      </w:r>
      <w:r>
        <w:rPr>
          <w:rFonts w:ascii="宋体" w:eastAsia="宋体" w:hAnsi="宋体" w:cs="宋体"/>
          <w:b/>
          <w:color w:val="000000"/>
          <w:sz w:val="17"/>
        </w:rPr>
        <w:t>“</w:t>
      </w:r>
      <w:r>
        <w:rPr>
          <w:rFonts w:ascii="宋体" w:eastAsia="宋体" w:hAnsi="宋体" w:cs="宋体"/>
          <w:b/>
          <w:color w:val="000000"/>
          <w:sz w:val="17"/>
        </w:rPr>
        <w:t>漂移</w:t>
      </w:r>
      <w:r>
        <w:rPr>
          <w:rFonts w:ascii="宋体" w:eastAsia="宋体" w:hAnsi="宋体" w:cs="宋体"/>
          <w:b/>
          <w:color w:val="000000"/>
          <w:sz w:val="17"/>
        </w:rPr>
        <w:t xml:space="preserve"> ( erre) </w:t>
      </w:r>
      <w:r>
        <w:rPr>
          <w:rFonts w:ascii="宋体" w:eastAsia="宋体" w:hAnsi="宋体" w:cs="宋体"/>
          <w:b/>
          <w:color w:val="000000"/>
          <w:sz w:val="17"/>
        </w:rPr>
        <w:t>之线</w:t>
      </w:r>
      <w:r>
        <w:rPr>
          <w:rFonts w:ascii="宋体" w:eastAsia="宋体" w:hAnsi="宋体" w:cs="宋体"/>
          <w:b/>
          <w:color w:val="000000"/>
          <w:sz w:val="17"/>
        </w:rPr>
        <w:t>”</w:t>
      </w:r>
      <w:r>
        <w:rPr>
          <w:rFonts w:ascii="宋体" w:eastAsia="宋体" w:hAnsi="宋体" w:cs="宋体"/>
          <w:b/>
          <w:color w:val="000000"/>
          <w:sz w:val="17"/>
        </w:rPr>
        <w:t>，连同种种不同的环，结，速度，</w:t>
      </w:r>
    </w:p>
    <w:p w:rsidR="00B679E9" w:rsidRDefault="002E624B">
      <w:pPr>
        <w:autoSpaceDE w:val="0"/>
        <w:autoSpaceDN w:val="0"/>
        <w:spacing w:before="280" w:line="140" w:lineRule="atLeast"/>
        <w:ind w:left="3180"/>
        <w:rPr>
          <w:sz w:val="8"/>
        </w:rPr>
      </w:pPr>
      <w:r>
        <w:rPr>
          <w:rFonts w:ascii="宋体" w:eastAsia="宋体" w:hAnsi="宋体" w:cs="宋体"/>
          <w:b/>
          <w:color w:val="000000"/>
          <w:sz w:val="8"/>
        </w:rPr>
        <w:t>287</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240" w:lineRule="atLeast"/>
        <w:ind w:left="240"/>
        <w:rPr>
          <w:sz w:val="17"/>
        </w:rPr>
      </w:pPr>
      <w:r>
        <w:rPr>
          <w:rFonts w:ascii="宋体" w:eastAsia="宋体" w:hAnsi="宋体" w:cs="宋体"/>
          <w:b/>
          <w:color w:val="000000"/>
          <w:sz w:val="17"/>
        </w:rPr>
        <w:t>运动，姿态和音响。</w:t>
      </w:r>
      <w:r>
        <w:rPr>
          <w:rFonts w:ascii="宋体" w:eastAsia="宋体" w:hAnsi="宋体" w:cs="宋体"/>
          <w:b/>
          <w:color w:val="000000"/>
          <w:sz w:val="17"/>
        </w:rPr>
        <w:t>①</w:t>
      </w:r>
    </w:p>
    <w:p w:rsidR="00B679E9" w:rsidRDefault="002E624B">
      <w:pPr>
        <w:autoSpaceDE w:val="0"/>
        <w:autoSpaceDN w:val="0"/>
        <w:spacing w:before="20" w:line="292" w:lineRule="atLeast"/>
        <w:ind w:left="80" w:right="140" w:firstLine="380"/>
        <w:rPr>
          <w:sz w:val="17"/>
        </w:rPr>
      </w:pPr>
      <w:r>
        <w:rPr>
          <w:rFonts w:ascii="宋体" w:eastAsia="宋体" w:hAnsi="宋体" w:cs="宋体"/>
          <w:b/>
          <w:color w:val="000000"/>
          <w:sz w:val="17"/>
        </w:rPr>
        <w:t>这并不是某种进化过程之中的三个先后相继的阶段。它们是同一个事物的三个方面，而这个事物就是迭奏曲。人们在恐怖故事或童话之中，</w:t>
      </w:r>
      <w:r>
        <w:rPr>
          <w:rFonts w:ascii="宋体" w:eastAsia="宋体" w:hAnsi="宋体" w:cs="宋体"/>
          <w:b/>
          <w:color w:val="000000"/>
          <w:sz w:val="17"/>
        </w:rPr>
        <w:t>也在抒情曲</w:t>
      </w:r>
      <w:r>
        <w:rPr>
          <w:rFonts w:ascii="宋体" w:eastAsia="宋体" w:hAnsi="宋体" w:cs="宋体"/>
          <w:b/>
          <w:color w:val="000000"/>
          <w:sz w:val="17"/>
        </w:rPr>
        <w:t>( lieder)</w:t>
      </w:r>
      <w:r>
        <w:rPr>
          <w:rFonts w:ascii="宋体" w:eastAsia="宋体" w:hAnsi="宋体" w:cs="宋体"/>
          <w:b/>
          <w:color w:val="000000"/>
          <w:sz w:val="17"/>
        </w:rPr>
        <w:t>之中发现了它们。迭奏曲具有三个方面，它们或是同时并存，或是彼此混合：有时，有时，有时。有时，混沌是一个巨大的黑洞，人们尽力在其中固定一个不稳定的点作为中心。有时，人们围绕着这个点组建起一个平静和稳定的</w:t>
      </w:r>
      <w:r>
        <w:rPr>
          <w:rFonts w:ascii="宋体" w:eastAsia="宋体" w:hAnsi="宋体" w:cs="宋体"/>
          <w:b/>
          <w:color w:val="000000"/>
          <w:sz w:val="17"/>
        </w:rPr>
        <w:t>“</w:t>
      </w:r>
      <w:r>
        <w:rPr>
          <w:rFonts w:ascii="宋体" w:eastAsia="宋体" w:hAnsi="宋体" w:cs="宋体"/>
          <w:b/>
          <w:color w:val="000000"/>
          <w:sz w:val="17"/>
        </w:rPr>
        <w:t>形态</w:t>
      </w:r>
      <w:r>
        <w:rPr>
          <w:rFonts w:ascii="宋体" w:eastAsia="宋体" w:hAnsi="宋体" w:cs="宋体"/>
          <w:b/>
          <w:color w:val="000000"/>
          <w:sz w:val="17"/>
        </w:rPr>
        <w:t>”( allure)(</w:t>
      </w:r>
      <w:r>
        <w:rPr>
          <w:rFonts w:ascii="宋体" w:eastAsia="宋体" w:hAnsi="宋体" w:cs="宋体"/>
          <w:b/>
          <w:color w:val="000000"/>
          <w:sz w:val="17"/>
        </w:rPr>
        <w:t>而非一种形式</w:t>
      </w:r>
      <w:r>
        <w:rPr>
          <w:rFonts w:ascii="宋体" w:eastAsia="宋体" w:hAnsi="宋体" w:cs="宋体"/>
          <w:b/>
          <w:color w:val="000000"/>
          <w:sz w:val="17"/>
        </w:rPr>
        <w:t>)</w:t>
      </w:r>
      <w:r>
        <w:rPr>
          <w:rFonts w:ascii="宋体" w:eastAsia="宋体" w:hAnsi="宋体" w:cs="宋体"/>
          <w:b/>
          <w:color w:val="000000"/>
          <w:sz w:val="17"/>
        </w:rPr>
        <w:t>：黑洞已经变成一个安身之所。有时，人们在这个形态之上嫁接上一条逃离黑洞的通道。保罗</w:t>
      </w:r>
      <w:r>
        <w:rPr>
          <w:rFonts w:ascii="宋体" w:eastAsia="宋体" w:hAnsi="宋体" w:cs="宋体"/>
          <w:b/>
          <w:color w:val="000000"/>
          <w:sz w:val="17"/>
        </w:rPr>
        <w:t>-</w:t>
      </w:r>
      <w:r>
        <w:rPr>
          <w:rFonts w:ascii="宋体" w:eastAsia="宋体" w:hAnsi="宋体" w:cs="宋体"/>
          <w:b/>
          <w:color w:val="000000"/>
          <w:sz w:val="17"/>
        </w:rPr>
        <w:t>克利如此深刻地阐释了这三个方面及其关联。他说的是</w:t>
      </w:r>
      <w:r>
        <w:rPr>
          <w:rFonts w:ascii="宋体" w:eastAsia="宋体" w:hAnsi="宋体" w:cs="宋体"/>
          <w:b/>
          <w:color w:val="000000"/>
          <w:sz w:val="17"/>
        </w:rPr>
        <w:t>“</w:t>
      </w:r>
      <w:r>
        <w:rPr>
          <w:rFonts w:ascii="宋体" w:eastAsia="宋体" w:hAnsi="宋体" w:cs="宋体"/>
          <w:b/>
          <w:color w:val="000000"/>
          <w:sz w:val="17"/>
        </w:rPr>
        <w:t>灰点</w:t>
      </w:r>
      <w:r>
        <w:rPr>
          <w:rFonts w:ascii="宋体" w:eastAsia="宋体" w:hAnsi="宋体" w:cs="宋体"/>
          <w:b/>
          <w:color w:val="000000"/>
          <w:sz w:val="17"/>
        </w:rPr>
        <w:t xml:space="preserve">”( point gris) </w:t>
      </w:r>
      <w:r>
        <w:rPr>
          <w:rFonts w:ascii="宋体" w:eastAsia="宋体" w:hAnsi="宋体" w:cs="宋体"/>
          <w:b/>
          <w:color w:val="000000"/>
          <w:sz w:val="17"/>
        </w:rPr>
        <w:t>而非黑洞，这是出于绘画上的缘由。然而，准确说来，灰点首先就是无维度、不可定</w:t>
      </w:r>
      <w:r>
        <w:rPr>
          <w:rFonts w:ascii="宋体" w:eastAsia="宋体" w:hAnsi="宋体" w:cs="宋体"/>
          <w:b/>
          <w:color w:val="000000"/>
          <w:sz w:val="17"/>
        </w:rPr>
        <w:t>位的混沌，就是混沌的力量，是异常之线的复杂纠结的集束。接着，灰点</w:t>
      </w:r>
      <w:r>
        <w:rPr>
          <w:rFonts w:ascii="宋体" w:eastAsia="宋体" w:hAnsi="宋体" w:cs="宋体"/>
          <w:b/>
          <w:color w:val="000000"/>
          <w:sz w:val="17"/>
        </w:rPr>
        <w:t>“</w:t>
      </w:r>
      <w:r>
        <w:rPr>
          <w:rFonts w:ascii="宋体" w:eastAsia="宋体" w:hAnsi="宋体" w:cs="宋体"/>
          <w:b/>
          <w:color w:val="000000"/>
          <w:sz w:val="17"/>
        </w:rPr>
        <w:t>从自身跃变</w:t>
      </w:r>
      <w:r>
        <w:rPr>
          <w:rFonts w:ascii="宋体" w:eastAsia="宋体" w:hAnsi="宋体" w:cs="宋体"/>
          <w:b/>
          <w:color w:val="000000"/>
          <w:sz w:val="17"/>
        </w:rPr>
        <w:t>”</w:t>
      </w:r>
      <w:r>
        <w:rPr>
          <w:rFonts w:ascii="宋体" w:eastAsia="宋体" w:hAnsi="宋体" w:cs="宋体"/>
          <w:b/>
          <w:color w:val="000000"/>
          <w:sz w:val="17"/>
        </w:rPr>
        <w:t>，并放射出一个有维度的空间，连同它的水平层，它的垂直截面，它的深藏不露的惯常之线，所有这些构成了一种大地的内在之力</w:t>
      </w:r>
      <w:r>
        <w:rPr>
          <w:rFonts w:ascii="宋体" w:eastAsia="宋体" w:hAnsi="宋体" w:cs="宋体"/>
          <w:b/>
          <w:color w:val="000000"/>
          <w:sz w:val="17"/>
        </w:rPr>
        <w:t xml:space="preserve"> (</w:t>
      </w:r>
      <w:r>
        <w:rPr>
          <w:rFonts w:ascii="宋体" w:eastAsia="宋体" w:hAnsi="宋体" w:cs="宋体"/>
          <w:b/>
          <w:color w:val="000000"/>
          <w:sz w:val="17"/>
        </w:rPr>
        <w:t>此种力同样也在大气或水域之中出现，但却有着一种更为舒缓的形态</w:t>
      </w:r>
      <w:r>
        <w:rPr>
          <w:rFonts w:ascii="宋体" w:eastAsia="宋体" w:hAnsi="宋体" w:cs="宋体"/>
          <w:b/>
          <w:color w:val="000000"/>
          <w:sz w:val="17"/>
        </w:rPr>
        <w:t>)</w:t>
      </w:r>
      <w:r>
        <w:rPr>
          <w:rFonts w:ascii="宋体" w:eastAsia="宋体" w:hAnsi="宋体" w:cs="宋体"/>
          <w:b/>
          <w:color w:val="000000"/>
          <w:sz w:val="17"/>
        </w:rPr>
        <w:t>。这样，灰点</w:t>
      </w:r>
      <w:r>
        <w:rPr>
          <w:rFonts w:ascii="宋体" w:eastAsia="宋体" w:hAnsi="宋体" w:cs="宋体"/>
          <w:b/>
          <w:color w:val="000000"/>
          <w:sz w:val="17"/>
        </w:rPr>
        <w:t xml:space="preserve"> (</w:t>
      </w:r>
      <w:r>
        <w:rPr>
          <w:rFonts w:ascii="宋体" w:eastAsia="宋体" w:hAnsi="宋体" w:cs="宋体"/>
          <w:b/>
          <w:color w:val="000000"/>
          <w:sz w:val="17"/>
        </w:rPr>
        <w:t>黑洞</w:t>
      </w:r>
      <w:r>
        <w:rPr>
          <w:rFonts w:ascii="宋体" w:eastAsia="宋体" w:hAnsi="宋体" w:cs="宋体"/>
          <w:b/>
          <w:color w:val="000000"/>
          <w:sz w:val="17"/>
        </w:rPr>
        <w:t xml:space="preserve">) </w:t>
      </w:r>
      <w:r>
        <w:rPr>
          <w:rFonts w:ascii="宋体" w:eastAsia="宋体" w:hAnsi="宋体" w:cs="宋体"/>
          <w:b/>
          <w:color w:val="000000"/>
          <w:sz w:val="17"/>
        </w:rPr>
        <w:t>就发生了状态的跃变，它不再对混沌进行再现，而是成为住所或家园。最后，在飘忽不定的离心力的驱动之下</w:t>
      </w:r>
      <w:r>
        <w:rPr>
          <w:rFonts w:ascii="宋体" w:eastAsia="宋体" w:hAnsi="宋体" w:cs="宋体"/>
          <w:b/>
          <w:color w:val="000000"/>
          <w:sz w:val="17"/>
        </w:rPr>
        <w:t xml:space="preserve"> (</w:t>
      </w:r>
      <w:r>
        <w:rPr>
          <w:rFonts w:ascii="宋体" w:eastAsia="宋体" w:hAnsi="宋体" w:cs="宋体"/>
          <w:b/>
          <w:color w:val="000000"/>
          <w:sz w:val="17"/>
        </w:rPr>
        <w:t>这些力一直拓展到宇宙的范围</w:t>
      </w:r>
      <w:r>
        <w:rPr>
          <w:rFonts w:ascii="宋体" w:eastAsia="宋体" w:hAnsi="宋体" w:cs="宋体"/>
          <w:b/>
          <w:color w:val="000000"/>
          <w:sz w:val="17"/>
        </w:rPr>
        <w:t>)</w:t>
      </w:r>
      <w:r>
        <w:rPr>
          <w:rFonts w:ascii="宋体" w:eastAsia="宋体" w:hAnsi="宋体" w:cs="宋体"/>
          <w:b/>
          <w:color w:val="000000"/>
          <w:sz w:val="17"/>
        </w:rPr>
        <w:t>，灰点向前冲，超越了自身：</w:t>
      </w:r>
      <w:r>
        <w:rPr>
          <w:rFonts w:ascii="宋体" w:eastAsia="宋体" w:hAnsi="宋体" w:cs="宋体"/>
          <w:b/>
          <w:color w:val="000000"/>
          <w:sz w:val="17"/>
        </w:rPr>
        <w:t>“</w:t>
      </w:r>
      <w:r>
        <w:rPr>
          <w:rFonts w:ascii="宋体" w:eastAsia="宋体" w:hAnsi="宋体" w:cs="宋体"/>
          <w:b/>
          <w:color w:val="000000"/>
          <w:sz w:val="17"/>
        </w:rPr>
        <w:t>我们进行着一种冲进的努力，以便摆脱大地，而在下一个等级之中，我们真正凌驾于</w:t>
      </w:r>
      <w:r>
        <w:rPr>
          <w:rFonts w:ascii="宋体" w:eastAsia="宋体" w:hAnsi="宋体" w:cs="宋体"/>
          <w:b/>
          <w:color w:val="000000"/>
          <w:sz w:val="17"/>
        </w:rPr>
        <w:t>大地之上</w:t>
      </w:r>
      <w:r>
        <w:rPr>
          <w:rFonts w:ascii="宋体" w:eastAsia="宋体" w:hAnsi="宋体" w:cs="宋体"/>
          <w:b/>
          <w:color w:val="000000"/>
          <w:sz w:val="17"/>
        </w:rPr>
        <w:t>……</w:t>
      </w:r>
      <w:r>
        <w:rPr>
          <w:rFonts w:ascii="宋体" w:eastAsia="宋体" w:hAnsi="宋体" w:cs="宋体"/>
          <w:b/>
          <w:color w:val="000000"/>
          <w:sz w:val="17"/>
        </w:rPr>
        <w:t>被克服了地心引力的离心力所掌控。</w:t>
      </w:r>
      <w:r>
        <w:rPr>
          <w:rFonts w:ascii="宋体" w:eastAsia="宋体" w:hAnsi="宋体" w:cs="宋体"/>
          <w:b/>
          <w:color w:val="000000"/>
          <w:sz w:val="17"/>
        </w:rPr>
        <w:t>”②</w:t>
      </w:r>
    </w:p>
    <w:p w:rsidR="00B679E9" w:rsidRDefault="002E624B">
      <w:pPr>
        <w:autoSpaceDE w:val="0"/>
        <w:autoSpaceDN w:val="0"/>
        <w:spacing w:before="40" w:line="291" w:lineRule="atLeast"/>
        <w:ind w:left="100" w:right="140" w:firstLine="360"/>
        <w:rPr>
          <w:sz w:val="17"/>
        </w:rPr>
      </w:pPr>
      <w:r>
        <w:rPr>
          <w:rFonts w:ascii="宋体" w:eastAsia="宋体" w:hAnsi="宋体" w:cs="宋体"/>
          <w:b/>
          <w:color w:val="000000"/>
          <w:sz w:val="17"/>
        </w:rPr>
        <w:t>人们经常强调迭奏曲的作用：它是界域性的，是一种界域性的配置。鸟之歌：鸟通过歌唱来标划出它的界域</w:t>
      </w:r>
      <w:r>
        <w:rPr>
          <w:rFonts w:ascii="宋体" w:eastAsia="宋体" w:hAnsi="宋体" w:cs="宋体"/>
          <w:b/>
          <w:color w:val="000000"/>
          <w:sz w:val="17"/>
        </w:rPr>
        <w:t>……</w:t>
      </w:r>
      <w:r>
        <w:rPr>
          <w:rFonts w:ascii="宋体" w:eastAsia="宋体" w:hAnsi="宋体" w:cs="宋体"/>
          <w:b/>
          <w:color w:val="000000"/>
          <w:sz w:val="17"/>
        </w:rPr>
        <w:t>古希腊的调式和印度的节奏本身都是界域性的、地方性的、区域性的。迭奏曲也可以获得其他的功能，比如爱情的、职业的，或社会的、礼拜仪式的、宇宙的功能：它自身始终卷携着大地；</w:t>
      </w:r>
      <w:r>
        <w:rPr>
          <w:rFonts w:ascii="宋体" w:eastAsia="宋体" w:hAnsi="宋体" w:cs="宋体"/>
          <w:b/>
          <w:color w:val="000000"/>
          <w:sz w:val="17"/>
        </w:rPr>
        <w:t xml:space="preserve"> </w:t>
      </w:r>
      <w:r>
        <w:rPr>
          <w:rFonts w:ascii="宋体" w:eastAsia="宋体" w:hAnsi="宋体" w:cs="宋体"/>
          <w:b/>
          <w:color w:val="000000"/>
          <w:sz w:val="17"/>
        </w:rPr>
        <w:t>它将一片疆土</w:t>
      </w:r>
      <w:r>
        <w:rPr>
          <w:rFonts w:ascii="宋体" w:eastAsia="宋体" w:hAnsi="宋体" w:cs="宋体"/>
          <w:b/>
          <w:color w:val="000000"/>
          <w:sz w:val="17"/>
        </w:rPr>
        <w:t>———</w:t>
      </w:r>
      <w:r>
        <w:rPr>
          <w:rFonts w:ascii="宋体" w:eastAsia="宋体" w:hAnsi="宋体" w:cs="宋体"/>
          <w:b/>
          <w:color w:val="000000"/>
          <w:sz w:val="17"/>
        </w:rPr>
        <w:t>即便是精神性的疆土</w:t>
      </w:r>
      <w:r>
        <w:rPr>
          <w:rFonts w:ascii="宋体" w:eastAsia="宋体" w:hAnsi="宋体" w:cs="宋体"/>
          <w:b/>
          <w:color w:val="000000"/>
          <w:sz w:val="17"/>
        </w:rPr>
        <w:t>————</w:t>
      </w:r>
      <w:r>
        <w:rPr>
          <w:rFonts w:ascii="宋体" w:eastAsia="宋体" w:hAnsi="宋体" w:cs="宋体"/>
          <w:b/>
          <w:color w:val="000000"/>
          <w:sz w:val="17"/>
        </w:rPr>
        <w:t>作为相伴随之物；</w:t>
      </w:r>
      <w:r>
        <w:rPr>
          <w:rFonts w:ascii="宋体" w:eastAsia="宋体" w:hAnsi="宋体" w:cs="宋体"/>
          <w:b/>
          <w:color w:val="000000"/>
          <w:sz w:val="17"/>
        </w:rPr>
        <w:t xml:space="preserve"> </w:t>
      </w:r>
      <w:r>
        <w:rPr>
          <w:rFonts w:ascii="宋体" w:eastAsia="宋体" w:hAnsi="宋体" w:cs="宋体"/>
          <w:b/>
          <w:color w:val="000000"/>
          <w:sz w:val="17"/>
        </w:rPr>
        <w:t>它与一个故乡</w:t>
      </w:r>
      <w:r>
        <w:rPr>
          <w:rFonts w:ascii="宋体" w:eastAsia="宋体" w:hAnsi="宋体" w:cs="宋体"/>
          <w:b/>
          <w:color w:val="000000"/>
          <w:sz w:val="17"/>
        </w:rPr>
        <w:t xml:space="preserve"> ( Natal)</w:t>
      </w:r>
      <w:r>
        <w:rPr>
          <w:rFonts w:ascii="宋体" w:eastAsia="宋体" w:hAnsi="宋体" w:cs="宋体"/>
          <w:b/>
          <w:color w:val="000000"/>
          <w:sz w:val="17"/>
        </w:rPr>
        <w:t>、一片故土</w:t>
      </w:r>
      <w:r>
        <w:rPr>
          <w:rFonts w:ascii="宋体" w:eastAsia="宋体" w:hAnsi="宋体" w:cs="宋体"/>
          <w:b/>
          <w:color w:val="000000"/>
          <w:sz w:val="17"/>
        </w:rPr>
        <w:t xml:space="preserve"> ( Natif) </w:t>
      </w:r>
      <w:r>
        <w:rPr>
          <w:rFonts w:ascii="宋体" w:eastAsia="宋体" w:hAnsi="宋体" w:cs="宋体"/>
          <w:b/>
          <w:color w:val="000000"/>
          <w:sz w:val="17"/>
        </w:rPr>
        <w:t>之间存在着本质性的关联。一个音乐的</w:t>
      </w:r>
      <w:r>
        <w:rPr>
          <w:rFonts w:ascii="宋体" w:eastAsia="宋体" w:hAnsi="宋体" w:cs="宋体"/>
          <w:b/>
          <w:color w:val="000000"/>
          <w:sz w:val="17"/>
        </w:rPr>
        <w:t>“</w:t>
      </w:r>
      <w:r>
        <w:rPr>
          <w:rFonts w:ascii="宋体" w:eastAsia="宋体" w:hAnsi="宋体" w:cs="宋体"/>
          <w:b/>
          <w:color w:val="000000"/>
          <w:sz w:val="17"/>
        </w:rPr>
        <w:t>辖区</w:t>
      </w:r>
      <w:r>
        <w:rPr>
          <w:rFonts w:ascii="宋体" w:eastAsia="宋体" w:hAnsi="宋体" w:cs="宋体"/>
          <w:b/>
          <w:color w:val="000000"/>
          <w:sz w:val="17"/>
        </w:rPr>
        <w:t xml:space="preserve">”( nome) </w:t>
      </w:r>
      <w:r>
        <w:rPr>
          <w:rFonts w:ascii="宋体" w:eastAsia="宋体" w:hAnsi="宋体" w:cs="宋体"/>
          <w:b/>
          <w:color w:val="000000"/>
          <w:sz w:val="17"/>
        </w:rPr>
        <w:t>就是一首小曲、一</w:t>
      </w:r>
      <w:r>
        <w:rPr>
          <w:rFonts w:ascii="宋体" w:eastAsia="宋体" w:hAnsi="宋体" w:cs="宋体"/>
          <w:b/>
          <w:color w:val="000000"/>
          <w:sz w:val="17"/>
        </w:rPr>
        <w:t>种旋律的模式，它试图获得承认，并始终是复调音乐的基础和土壤</w:t>
      </w:r>
      <w:r>
        <w:rPr>
          <w:rFonts w:ascii="宋体" w:eastAsia="宋体" w:hAnsi="宋体" w:cs="宋体"/>
          <w:b/>
          <w:color w:val="000000"/>
          <w:sz w:val="17"/>
        </w:rPr>
        <w:t>[</w:t>
      </w:r>
      <w:r>
        <w:rPr>
          <w:rFonts w:ascii="宋体" w:eastAsia="宋体" w:hAnsi="宋体" w:cs="宋体"/>
          <w:b/>
          <w:color w:val="000000"/>
          <w:sz w:val="17"/>
        </w:rPr>
        <w:t>固定旋律</w:t>
      </w:r>
      <w:r>
        <w:rPr>
          <w:rFonts w:ascii="宋体" w:eastAsia="宋体" w:hAnsi="宋体" w:cs="宋体"/>
          <w:b/>
          <w:color w:val="000000"/>
          <w:sz w:val="17"/>
        </w:rPr>
        <w:t xml:space="preserve"> ( cantus firmus)]</w:t>
      </w:r>
      <w:r>
        <w:rPr>
          <w:rFonts w:ascii="宋体" w:eastAsia="宋体" w:hAnsi="宋体" w:cs="宋体"/>
          <w:b/>
          <w:color w:val="000000"/>
          <w:sz w:val="17"/>
        </w:rPr>
        <w:t>。</w:t>
      </w:r>
      <w:r>
        <w:rPr>
          <w:rFonts w:ascii="宋体" w:eastAsia="宋体" w:hAnsi="宋体" w:cs="宋体"/>
          <w:b/>
          <w:color w:val="000000"/>
          <w:sz w:val="17"/>
        </w:rPr>
        <w:t>Nomos————</w:t>
      </w:r>
      <w:r>
        <w:rPr>
          <w:rFonts w:ascii="宋体" w:eastAsia="宋体" w:hAnsi="宋体" w:cs="宋体"/>
          <w:b/>
          <w:color w:val="000000"/>
          <w:sz w:val="17"/>
        </w:rPr>
        <w:t>作为习惯法和不成文法</w:t>
      </w:r>
      <w:r>
        <w:rPr>
          <w:rFonts w:ascii="宋体" w:eastAsia="宋体" w:hAnsi="宋体" w:cs="宋体"/>
          <w:b/>
          <w:color w:val="000000"/>
          <w:sz w:val="17"/>
        </w:rPr>
        <w:t>———</w:t>
      </w:r>
      <w:r>
        <w:rPr>
          <w:rFonts w:ascii="宋体" w:eastAsia="宋体" w:hAnsi="宋体" w:cs="宋体"/>
          <w:b/>
          <w:color w:val="000000"/>
          <w:sz w:val="17"/>
        </w:rPr>
        <w:t>不能与一种对于空间的分布、一种在空间之中的分布相分离。正是由此，它就是</w:t>
      </w:r>
      <w:r>
        <w:rPr>
          <w:rFonts w:ascii="宋体" w:eastAsia="宋体" w:hAnsi="宋体" w:cs="宋体"/>
          <w:b/>
          <w:color w:val="000000"/>
          <w:sz w:val="17"/>
        </w:rPr>
        <w:t xml:space="preserve"> ethos</w:t>
      </w:r>
      <w:r>
        <w:rPr>
          <w:rFonts w:ascii="宋体" w:eastAsia="宋体" w:hAnsi="宋体" w:cs="宋体"/>
          <w:b/>
          <w:color w:val="000000"/>
          <w:sz w:val="17"/>
        </w:rPr>
        <w:t>，但是</w:t>
      </w:r>
      <w:r>
        <w:rPr>
          <w:rFonts w:ascii="宋体" w:eastAsia="宋体" w:hAnsi="宋体" w:cs="宋体"/>
          <w:b/>
          <w:color w:val="000000"/>
          <w:sz w:val="17"/>
        </w:rPr>
        <w:t xml:space="preserve"> ethos</w:t>
      </w:r>
      <w:r>
        <w:rPr>
          <w:rFonts w:ascii="宋体" w:eastAsia="宋体" w:hAnsi="宋体" w:cs="宋体"/>
          <w:sz w:val="17"/>
        </w:rPr>
        <w:t xml:space="preserve"> </w:t>
      </w:r>
      <w:r>
        <w:rPr>
          <w:rFonts w:ascii="宋体" w:eastAsia="宋体" w:hAnsi="宋体" w:cs="宋体"/>
          <w:b/>
          <w:color w:val="000000"/>
          <w:sz w:val="17"/>
        </w:rPr>
        <w:t>也同样是居所</w:t>
      </w:r>
      <w:r>
        <w:rPr>
          <w:rFonts w:ascii="宋体" w:eastAsia="宋体" w:hAnsi="宋体" w:cs="宋体"/>
          <w:b/>
          <w:color w:val="000000"/>
          <w:sz w:val="17"/>
        </w:rPr>
        <w:t xml:space="preserve"> ( Demeure)</w:t>
      </w:r>
      <w:r>
        <w:rPr>
          <w:rFonts w:ascii="宋体" w:eastAsia="宋体" w:hAnsi="宋体" w:cs="宋体"/>
          <w:b/>
          <w:color w:val="000000"/>
          <w:sz w:val="17"/>
        </w:rPr>
        <w:t>。</w:t>
      </w:r>
      <w:r>
        <w:rPr>
          <w:rFonts w:ascii="宋体" w:eastAsia="宋体" w:hAnsi="宋体" w:cs="宋体"/>
          <w:b/>
          <w:color w:val="000000"/>
          <w:sz w:val="17"/>
        </w:rPr>
        <w:t>③</w:t>
      </w:r>
      <w:r>
        <w:rPr>
          <w:rFonts w:ascii="宋体" w:eastAsia="宋体" w:hAnsi="宋体" w:cs="宋体"/>
          <w:b/>
          <w:color w:val="000000"/>
          <w:sz w:val="17"/>
        </w:rPr>
        <w:t>有时，人们是从混沌到一个界域性配置的阈限：定向的组分</w:t>
      </w:r>
      <w:r>
        <w:rPr>
          <w:rFonts w:ascii="宋体" w:eastAsia="宋体" w:hAnsi="宋体" w:cs="宋体"/>
          <w:b/>
          <w:color w:val="000000"/>
          <w:sz w:val="17"/>
        </w:rPr>
        <w:t xml:space="preserve">, </w:t>
      </w:r>
      <w:r>
        <w:rPr>
          <w:rFonts w:ascii="宋体" w:eastAsia="宋体" w:hAnsi="宋体" w:cs="宋体"/>
          <w:b/>
          <w:color w:val="000000"/>
          <w:sz w:val="17"/>
        </w:rPr>
        <w:t>亚一配置</w:t>
      </w:r>
      <w:r>
        <w:rPr>
          <w:rFonts w:ascii="宋体" w:eastAsia="宋体" w:hAnsi="宋体" w:cs="宋体"/>
          <w:b/>
          <w:color w:val="000000"/>
          <w:sz w:val="17"/>
        </w:rPr>
        <w:t xml:space="preserve"> ( infra-agencement)</w:t>
      </w:r>
      <w:r>
        <w:rPr>
          <w:rFonts w:ascii="宋体" w:eastAsia="宋体" w:hAnsi="宋体" w:cs="宋体"/>
          <w:b/>
          <w:color w:val="000000"/>
          <w:sz w:val="17"/>
        </w:rPr>
        <w:t>。有时</w:t>
      </w:r>
      <w:r>
        <w:rPr>
          <w:rFonts w:ascii="宋体" w:eastAsia="宋体" w:hAnsi="宋体" w:cs="宋体"/>
          <w:b/>
          <w:color w:val="000000"/>
          <w:sz w:val="17"/>
        </w:rPr>
        <w:t xml:space="preserve">, </w:t>
      </w:r>
      <w:r>
        <w:rPr>
          <w:rFonts w:ascii="宋体" w:eastAsia="宋体" w:hAnsi="宋体" w:cs="宋体"/>
          <w:b/>
          <w:color w:val="000000"/>
          <w:sz w:val="17"/>
        </w:rPr>
        <w:t>人们组建起配置</w:t>
      </w:r>
      <w:r>
        <w:rPr>
          <w:rFonts w:ascii="宋体" w:eastAsia="宋体" w:hAnsi="宋体" w:cs="宋体"/>
          <w:b/>
          <w:color w:val="000000"/>
          <w:sz w:val="17"/>
        </w:rPr>
        <w:t xml:space="preserve">: </w:t>
      </w:r>
      <w:r>
        <w:rPr>
          <w:rFonts w:ascii="宋体" w:eastAsia="宋体" w:hAnsi="宋体" w:cs="宋体"/>
          <w:b/>
          <w:color w:val="000000"/>
          <w:sz w:val="17"/>
        </w:rPr>
        <w:t>维度的组分</w:t>
      </w:r>
      <w:r>
        <w:rPr>
          <w:rFonts w:ascii="宋体" w:eastAsia="宋体" w:hAnsi="宋体" w:cs="宋体"/>
          <w:b/>
          <w:color w:val="000000"/>
          <w:sz w:val="17"/>
        </w:rPr>
        <w:t>,</w:t>
      </w:r>
    </w:p>
    <w:p w:rsidR="00B679E9" w:rsidRDefault="002E624B">
      <w:pPr>
        <w:spacing w:before="360" w:line="60" w:lineRule="exact"/>
        <w:ind w:left="18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20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参见</w:t>
      </w:r>
      <w:r>
        <w:rPr>
          <w:rFonts w:ascii="宋体" w:eastAsia="宋体" w:hAnsi="宋体" w:cs="宋体"/>
          <w:b/>
          <w:color w:val="000000"/>
          <w:sz w:val="9"/>
        </w:rPr>
        <w:t xml:space="preserve"> Femand Deligny, </w:t>
      </w:r>
      <w:r>
        <w:rPr>
          <w:rFonts w:ascii="宋体" w:eastAsia="宋体" w:hAnsi="宋体" w:cs="宋体"/>
          <w:b/>
          <w:color w:val="000000"/>
          <w:sz w:val="9"/>
        </w:rPr>
        <w:t>《</w:t>
      </w:r>
      <w:r>
        <w:rPr>
          <w:rFonts w:ascii="宋体" w:eastAsia="宋体" w:hAnsi="宋体" w:cs="宋体"/>
          <w:b/>
          <w:color w:val="000000"/>
          <w:sz w:val="9"/>
        </w:rPr>
        <w:t xml:space="preserve"> Voix </w:t>
      </w:r>
      <w:r>
        <w:rPr>
          <w:rFonts w:ascii="宋体" w:eastAsia="宋体" w:hAnsi="宋体" w:cs="宋体"/>
          <w:b/>
          <w:color w:val="000000"/>
          <w:sz w:val="9"/>
        </w:rPr>
        <w:t xml:space="preserve">et voir», Cabiers de l' immuable: </w:t>
      </w:r>
      <w:r>
        <w:rPr>
          <w:rFonts w:ascii="宋体" w:eastAsia="宋体" w:hAnsi="宋体" w:cs="宋体"/>
          <w:b/>
          <w:color w:val="000000"/>
          <w:sz w:val="9"/>
        </w:rPr>
        <w:t>患自闭症的孩子的一条</w:t>
      </w:r>
      <w:r>
        <w:rPr>
          <w:rFonts w:ascii="宋体" w:eastAsia="宋体" w:hAnsi="宋体" w:cs="宋体"/>
          <w:b/>
          <w:color w:val="000000"/>
          <w:sz w:val="9"/>
        </w:rPr>
        <w:t>“</w:t>
      </w:r>
      <w:r>
        <w:rPr>
          <w:rFonts w:ascii="宋体" w:eastAsia="宋体" w:hAnsi="宋体" w:cs="宋体"/>
          <w:b/>
          <w:color w:val="000000"/>
          <w:sz w:val="9"/>
        </w:rPr>
        <w:t>漂移之线</w:t>
      </w:r>
      <w:r>
        <w:rPr>
          <w:rFonts w:ascii="宋体" w:eastAsia="宋体" w:hAnsi="宋体" w:cs="宋体"/>
          <w:b/>
          <w:color w:val="000000"/>
          <w:sz w:val="9"/>
        </w:rPr>
        <w:t>”</w:t>
      </w:r>
      <w:r>
        <w:rPr>
          <w:rFonts w:ascii="宋体" w:eastAsia="宋体" w:hAnsi="宋体" w:cs="宋体"/>
          <w:b/>
          <w:color w:val="000000"/>
          <w:sz w:val="9"/>
        </w:rPr>
        <w:t>摆脱一条惯常轨迹的方式，它开始</w:t>
      </w:r>
      <w:r>
        <w:rPr>
          <w:rFonts w:ascii="宋体" w:eastAsia="宋体" w:hAnsi="宋体" w:cs="宋体"/>
          <w:b/>
          <w:color w:val="000000"/>
          <w:sz w:val="9"/>
        </w:rPr>
        <w:t>“</w:t>
      </w:r>
      <w:r>
        <w:rPr>
          <w:rFonts w:ascii="宋体" w:eastAsia="宋体" w:hAnsi="宋体" w:cs="宋体"/>
          <w:b/>
          <w:color w:val="000000"/>
          <w:sz w:val="9"/>
        </w:rPr>
        <w:t>颤动</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悸动</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突然偏离自身</w:t>
      </w:r>
      <w:r>
        <w:rPr>
          <w:rFonts w:ascii="宋体" w:eastAsia="宋体" w:hAnsi="宋体" w:cs="宋体"/>
          <w:b/>
          <w:color w:val="000000"/>
          <w:sz w:val="9"/>
        </w:rPr>
        <w:t>”……</w:t>
      </w:r>
    </w:p>
    <w:p w:rsidR="00B679E9" w:rsidRDefault="002E624B">
      <w:pPr>
        <w:autoSpaceDE w:val="0"/>
        <w:autoSpaceDN w:val="0"/>
        <w:spacing w:before="20" w:line="160" w:lineRule="atLeast"/>
        <w:ind w:left="200" w:firstLine="260"/>
        <w:rPr>
          <w:sz w:val="9"/>
        </w:rPr>
      </w:pPr>
      <w:r w:rsidRPr="002E624B">
        <w:rPr>
          <w:rFonts w:ascii="宋体" w:eastAsia="宋体" w:hAnsi="宋体" w:cs="宋体"/>
          <w:b/>
          <w:color w:val="000000"/>
          <w:sz w:val="9"/>
          <w:lang w:val="fr-FR"/>
        </w:rPr>
        <w:t>② Paul Klee, Théorie de l’ art moderne, pp.56, 27</w:t>
      </w:r>
      <w:r>
        <w:rPr>
          <w:rFonts w:ascii="宋体" w:eastAsia="宋体" w:hAnsi="宋体" w:cs="宋体"/>
          <w:b/>
          <w:color w:val="000000"/>
          <w:sz w:val="9"/>
        </w:rPr>
        <w:t>。尤其参见评述</w:t>
      </w:r>
      <w:r>
        <w:rPr>
          <w:rFonts w:ascii="宋体" w:eastAsia="宋体" w:hAnsi="宋体" w:cs="宋体"/>
          <w:b/>
          <w:color w:val="000000"/>
          <w:sz w:val="9"/>
        </w:rPr>
        <w:t>, Maldiney, Regard, parole, espace,L' Age d' homme, pp.149——151</w:t>
      </w:r>
      <w:r>
        <w:rPr>
          <w:rFonts w:ascii="宋体" w:eastAsia="宋体" w:hAnsi="宋体" w:cs="宋体"/>
          <w:b/>
          <w:color w:val="000000"/>
          <w:sz w:val="9"/>
        </w:rPr>
        <w:t>。</w:t>
      </w:r>
    </w:p>
    <w:p w:rsidR="00B679E9" w:rsidRDefault="002E624B">
      <w:pPr>
        <w:autoSpaceDE w:val="0"/>
        <w:autoSpaceDN w:val="0"/>
        <w:spacing w:before="20" w:line="160" w:lineRule="atLeast"/>
        <w:ind w:left="180" w:firstLine="280"/>
        <w:rPr>
          <w:sz w:val="9"/>
        </w:rPr>
      </w:pPr>
      <w:r>
        <w:rPr>
          <w:rFonts w:ascii="宋体" w:eastAsia="宋体" w:hAnsi="宋体" w:cs="宋体"/>
          <w:b/>
          <w:color w:val="000000"/>
          <w:sz w:val="9"/>
        </w:rPr>
        <w:t xml:space="preserve">③ </w:t>
      </w:r>
      <w:r>
        <w:rPr>
          <w:rFonts w:ascii="宋体" w:eastAsia="宋体" w:hAnsi="宋体" w:cs="宋体"/>
          <w:b/>
          <w:color w:val="000000"/>
          <w:sz w:val="9"/>
        </w:rPr>
        <w:t>关于音乐的辖区</w:t>
      </w:r>
      <w:r>
        <w:rPr>
          <w:rFonts w:ascii="宋体" w:eastAsia="宋体" w:hAnsi="宋体" w:cs="宋体"/>
          <w:b/>
          <w:color w:val="000000"/>
          <w:sz w:val="9"/>
        </w:rPr>
        <w:t xml:space="preserve">, ethos, </w:t>
      </w:r>
      <w:r>
        <w:rPr>
          <w:rFonts w:ascii="宋体" w:eastAsia="宋体" w:hAnsi="宋体" w:cs="宋体"/>
          <w:b/>
          <w:color w:val="000000"/>
          <w:sz w:val="9"/>
        </w:rPr>
        <w:t>土地或疆土</w:t>
      </w:r>
      <w:r>
        <w:rPr>
          <w:rFonts w:ascii="宋体" w:eastAsia="宋体" w:hAnsi="宋体" w:cs="宋体"/>
          <w:b/>
          <w:color w:val="000000"/>
          <w:sz w:val="9"/>
        </w:rPr>
        <w:t>(</w:t>
      </w:r>
      <w:r>
        <w:rPr>
          <w:rFonts w:ascii="宋体" w:eastAsia="宋体" w:hAnsi="宋体" w:cs="宋体"/>
          <w:b/>
          <w:color w:val="000000"/>
          <w:sz w:val="9"/>
        </w:rPr>
        <w:t>尤其是在复调音乐之中</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Joseph </w:t>
      </w:r>
      <w:r>
        <w:rPr>
          <w:rFonts w:ascii="宋体" w:eastAsia="宋体" w:hAnsi="宋体" w:cs="宋体"/>
          <w:b/>
          <w:color w:val="000000"/>
          <w:sz w:val="9"/>
        </w:rPr>
        <w:t>Samson, Histoire de la</w:t>
      </w:r>
      <w:r>
        <w:rPr>
          <w:rFonts w:ascii="宋体" w:eastAsia="宋体" w:hAnsi="宋体" w:cs="宋体"/>
          <w:sz w:val="9"/>
        </w:rPr>
        <w:t xml:space="preserve"> </w:t>
      </w:r>
      <w:r>
        <w:rPr>
          <w:rFonts w:ascii="宋体" w:eastAsia="宋体" w:hAnsi="宋体" w:cs="宋体"/>
          <w:b/>
          <w:color w:val="000000"/>
          <w:sz w:val="9"/>
        </w:rPr>
        <w:t xml:space="preserve"> musique, Pléiade, t. I, pp.1168——1172</w:t>
      </w:r>
      <w:r>
        <w:rPr>
          <w:rFonts w:ascii="宋体" w:eastAsia="宋体" w:hAnsi="宋体" w:cs="宋体"/>
          <w:b/>
          <w:color w:val="000000"/>
          <w:sz w:val="9"/>
        </w:rPr>
        <w:t>。同样也可以参考阿拉伯音乐之中的</w:t>
      </w:r>
      <w:r>
        <w:rPr>
          <w:rFonts w:ascii="宋体" w:eastAsia="宋体" w:hAnsi="宋体" w:cs="宋体"/>
          <w:b/>
          <w:color w:val="000000"/>
          <w:sz w:val="9"/>
        </w:rPr>
        <w:t>“</w:t>
      </w:r>
      <w:r>
        <w:rPr>
          <w:rFonts w:ascii="宋体" w:eastAsia="宋体" w:hAnsi="宋体" w:cs="宋体"/>
          <w:b/>
          <w:color w:val="000000"/>
          <w:sz w:val="9"/>
        </w:rPr>
        <w:t>木卡姆</w:t>
      </w:r>
      <w:r>
        <w:rPr>
          <w:rFonts w:ascii="宋体" w:eastAsia="宋体" w:hAnsi="宋体" w:cs="宋体"/>
          <w:b/>
          <w:color w:val="000000"/>
          <w:sz w:val="9"/>
        </w:rPr>
        <w:t xml:space="preserve">”(Maqâm) </w:t>
      </w:r>
      <w:r>
        <w:rPr>
          <w:rFonts w:ascii="宋体" w:eastAsia="宋体" w:hAnsi="宋体" w:cs="宋体"/>
          <w:b/>
          <w:color w:val="000000"/>
          <w:sz w:val="9"/>
        </w:rPr>
        <w:t>的作用</w:t>
      </w:r>
      <w:r>
        <w:rPr>
          <w:rFonts w:ascii="宋体" w:eastAsia="宋体" w:hAnsi="宋体" w:cs="宋体"/>
          <w:b/>
          <w:color w:val="000000"/>
          <w:sz w:val="9"/>
        </w:rPr>
        <w:t xml:space="preserve">, </w:t>
      </w:r>
      <w:r>
        <w:rPr>
          <w:rFonts w:ascii="宋体" w:eastAsia="宋体" w:hAnsi="宋体" w:cs="宋体"/>
          <w:b/>
          <w:color w:val="000000"/>
          <w:sz w:val="9"/>
        </w:rPr>
        <w:t>它既是调式又是旋律的模式</w:t>
      </w:r>
      <w:r>
        <w:rPr>
          <w:rFonts w:ascii="宋体" w:eastAsia="宋体" w:hAnsi="宋体" w:cs="宋体"/>
          <w:b/>
          <w:color w:val="000000"/>
          <w:sz w:val="9"/>
        </w:rPr>
        <w:t>: Simon Jargy, La musique arabe, P. U. F., p.55sq</w:t>
      </w:r>
      <w:r>
        <w:rPr>
          <w:rFonts w:ascii="宋体" w:eastAsia="宋体" w:hAnsi="宋体" w:cs="宋体"/>
          <w:b/>
          <w:color w:val="000000"/>
          <w:sz w:val="9"/>
        </w:rPr>
        <w:t>。</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288</w:t>
      </w:r>
      <w:r>
        <w:br w:type="page"/>
      </w:r>
    </w:p>
    <w:p w:rsidR="00B679E9" w:rsidRDefault="002E624B">
      <w:pPr>
        <w:autoSpaceDE w:val="0"/>
        <w:autoSpaceDN w:val="0"/>
        <w:spacing w:before="20" w:line="180" w:lineRule="atLeast"/>
        <w:ind w:left="274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80" w:line="295" w:lineRule="atLeast"/>
        <w:ind w:left="60"/>
        <w:rPr>
          <w:sz w:val="17"/>
        </w:rPr>
      </w:pPr>
      <w:r>
        <w:rPr>
          <w:rFonts w:ascii="宋体" w:eastAsia="宋体" w:hAnsi="宋体" w:cs="宋体"/>
          <w:b/>
          <w:color w:val="000000"/>
          <w:sz w:val="17"/>
        </w:rPr>
        <w:t>内一配置</w:t>
      </w:r>
      <w:r>
        <w:rPr>
          <w:rFonts w:ascii="宋体" w:eastAsia="宋体" w:hAnsi="宋体" w:cs="宋体"/>
          <w:b/>
          <w:color w:val="000000"/>
          <w:sz w:val="17"/>
        </w:rPr>
        <w:t xml:space="preserve"> ( intra-agencement)</w:t>
      </w:r>
      <w:r>
        <w:rPr>
          <w:rFonts w:ascii="宋体" w:eastAsia="宋体" w:hAnsi="宋体" w:cs="宋体"/>
          <w:b/>
          <w:color w:val="000000"/>
          <w:sz w:val="17"/>
        </w:rPr>
        <w:t>。有时</w:t>
      </w:r>
      <w:r>
        <w:rPr>
          <w:rFonts w:ascii="宋体" w:eastAsia="宋体" w:hAnsi="宋体" w:cs="宋体"/>
          <w:b/>
          <w:color w:val="000000"/>
          <w:sz w:val="17"/>
        </w:rPr>
        <w:t xml:space="preserve">, </w:t>
      </w:r>
      <w:r>
        <w:rPr>
          <w:rFonts w:ascii="宋体" w:eastAsia="宋体" w:hAnsi="宋体" w:cs="宋体"/>
          <w:b/>
          <w:color w:val="000000"/>
          <w:sz w:val="17"/>
        </w:rPr>
        <w:t>人们脱离了界域性的配置</w:t>
      </w:r>
      <w:r>
        <w:rPr>
          <w:rFonts w:ascii="宋体" w:eastAsia="宋体" w:hAnsi="宋体" w:cs="宋体"/>
          <w:b/>
          <w:color w:val="000000"/>
          <w:sz w:val="17"/>
        </w:rPr>
        <w:t xml:space="preserve">, </w:t>
      </w:r>
      <w:r>
        <w:rPr>
          <w:rFonts w:ascii="宋体" w:eastAsia="宋体" w:hAnsi="宋体" w:cs="宋体"/>
          <w:b/>
          <w:color w:val="000000"/>
          <w:sz w:val="17"/>
        </w:rPr>
        <w:t>从而趋向于其他的配置</w:t>
      </w:r>
      <w:r>
        <w:rPr>
          <w:rFonts w:ascii="宋体" w:eastAsia="宋体" w:hAnsi="宋体" w:cs="宋体"/>
          <w:b/>
          <w:color w:val="000000"/>
          <w:sz w:val="17"/>
        </w:rPr>
        <w:t xml:space="preserve">, </w:t>
      </w:r>
      <w:r>
        <w:rPr>
          <w:rFonts w:ascii="宋体" w:eastAsia="宋体" w:hAnsi="宋体" w:cs="宋体"/>
          <w:b/>
          <w:color w:val="000000"/>
          <w:sz w:val="17"/>
        </w:rPr>
        <w:t>或趋向于别处</w:t>
      </w:r>
      <w:r>
        <w:rPr>
          <w:rFonts w:ascii="宋体" w:eastAsia="宋体" w:hAnsi="宋体" w:cs="宋体"/>
          <w:b/>
          <w:color w:val="000000"/>
          <w:sz w:val="17"/>
        </w:rPr>
        <w:t xml:space="preserve">: </w:t>
      </w:r>
      <w:r>
        <w:rPr>
          <w:rFonts w:ascii="宋体" w:eastAsia="宋体" w:hAnsi="宋体" w:cs="宋体"/>
          <w:b/>
          <w:color w:val="000000"/>
          <w:sz w:val="17"/>
        </w:rPr>
        <w:t>交互一配置</w:t>
      </w:r>
      <w:r>
        <w:rPr>
          <w:rFonts w:ascii="宋体" w:eastAsia="宋体" w:hAnsi="宋体" w:cs="宋体"/>
          <w:b/>
          <w:color w:val="000000"/>
          <w:sz w:val="17"/>
        </w:rPr>
        <w:t>( inter-age</w:t>
      </w:r>
      <w:r>
        <w:rPr>
          <w:rFonts w:ascii="宋体" w:eastAsia="宋体" w:hAnsi="宋体" w:cs="宋体"/>
          <w:b/>
          <w:color w:val="000000"/>
          <w:sz w:val="17"/>
        </w:rPr>
        <w:t xml:space="preserve">ncement), </w:t>
      </w:r>
      <w:r>
        <w:rPr>
          <w:rFonts w:ascii="宋体" w:eastAsia="宋体" w:hAnsi="宋体" w:cs="宋体"/>
          <w:b/>
          <w:color w:val="000000"/>
          <w:sz w:val="17"/>
        </w:rPr>
        <w:t>转化乃至逃逸的组分。三种情形是同时进行的。混沌的力量，大地的力量，宇宙的力量：三者相互对抗，汇聚于迭奏曲之中。</w:t>
      </w:r>
    </w:p>
    <w:p w:rsidR="00B679E9" w:rsidRDefault="002E624B">
      <w:pPr>
        <w:autoSpaceDE w:val="0"/>
        <w:autoSpaceDN w:val="0"/>
        <w:spacing w:before="20" w:line="295" w:lineRule="atLeast"/>
        <w:ind w:left="60" w:firstLine="380"/>
        <w:rPr>
          <w:sz w:val="17"/>
        </w:rPr>
      </w:pPr>
      <w:r>
        <w:rPr>
          <w:rFonts w:ascii="宋体" w:eastAsia="宋体" w:hAnsi="宋体" w:cs="宋体"/>
          <w:b/>
          <w:color w:val="000000"/>
          <w:sz w:val="17"/>
        </w:rPr>
        <w:t>从混沌之中生出环境</w:t>
      </w:r>
      <w:r>
        <w:rPr>
          <w:rFonts w:ascii="宋体" w:eastAsia="宋体" w:hAnsi="宋体" w:cs="宋体"/>
          <w:b/>
          <w:color w:val="000000"/>
          <w:sz w:val="17"/>
        </w:rPr>
        <w:t xml:space="preserve"> ( Milieux) </w:t>
      </w:r>
      <w:r>
        <w:rPr>
          <w:rFonts w:ascii="宋体" w:eastAsia="宋体" w:hAnsi="宋体" w:cs="宋体"/>
          <w:b/>
          <w:color w:val="000000"/>
          <w:sz w:val="17"/>
        </w:rPr>
        <w:t>和节奏。这是年代淹远的宇宙起源论所关注的主题。混沌并非不具有其自身的定向组分，这些组分就是它自身的迷狂。我们已经在别处看到各种各样的环境</w:t>
      </w:r>
      <w:r>
        <w:rPr>
          <w:rFonts w:ascii="宋体" w:eastAsia="宋体" w:hAnsi="宋体" w:cs="宋体"/>
          <w:b/>
          <w:color w:val="000000"/>
          <w:sz w:val="17"/>
        </w:rPr>
        <w:t xml:space="preserve"> (</w:t>
      </w:r>
      <w:r>
        <w:rPr>
          <w:rFonts w:ascii="宋体" w:eastAsia="宋体" w:hAnsi="宋体" w:cs="宋体"/>
          <w:b/>
          <w:color w:val="000000"/>
          <w:sz w:val="17"/>
        </w:rPr>
        <w:t>每种环境为一种组分所界定</w:t>
      </w:r>
      <w:r>
        <w:rPr>
          <w:rFonts w:ascii="宋体" w:eastAsia="宋体" w:hAnsi="宋体" w:cs="宋体"/>
          <w:b/>
          <w:color w:val="000000"/>
          <w:sz w:val="17"/>
        </w:rPr>
        <w:t xml:space="preserve">) </w:t>
      </w:r>
      <w:r>
        <w:rPr>
          <w:rFonts w:ascii="宋体" w:eastAsia="宋体" w:hAnsi="宋体" w:cs="宋体"/>
          <w:b/>
          <w:color w:val="000000"/>
          <w:sz w:val="17"/>
        </w:rPr>
        <w:t>是怎样彼此关联和相互转化及统辖的。每个环境都是振动性的，也即，是一个为组分的周期性重复所构成的时空断块。这样，生命体就具有一个与质料相关的外部环境；</w:t>
      </w:r>
      <w:r>
        <w:rPr>
          <w:rFonts w:ascii="宋体" w:eastAsia="宋体" w:hAnsi="宋体" w:cs="宋体"/>
          <w:b/>
          <w:color w:val="000000"/>
          <w:sz w:val="17"/>
        </w:rPr>
        <w:t xml:space="preserve"> </w:t>
      </w:r>
      <w:r>
        <w:rPr>
          <w:rFonts w:ascii="宋体" w:eastAsia="宋体" w:hAnsi="宋体" w:cs="宋体"/>
          <w:b/>
          <w:color w:val="000000"/>
          <w:sz w:val="17"/>
        </w:rPr>
        <w:t>一个与构成性要素和被</w:t>
      </w:r>
      <w:r>
        <w:rPr>
          <w:rFonts w:ascii="宋体" w:eastAsia="宋体" w:hAnsi="宋体" w:cs="宋体"/>
          <w:b/>
          <w:color w:val="000000"/>
          <w:sz w:val="17"/>
        </w:rPr>
        <w:t>构成实体相关的内部环境；</w:t>
      </w:r>
      <w:r>
        <w:rPr>
          <w:rFonts w:ascii="宋体" w:eastAsia="宋体" w:hAnsi="宋体" w:cs="宋体"/>
          <w:b/>
          <w:color w:val="000000"/>
          <w:sz w:val="17"/>
        </w:rPr>
        <w:t xml:space="preserve"> </w:t>
      </w:r>
      <w:r>
        <w:rPr>
          <w:rFonts w:ascii="宋体" w:eastAsia="宋体" w:hAnsi="宋体" w:cs="宋体"/>
          <w:b/>
          <w:color w:val="000000"/>
          <w:sz w:val="17"/>
        </w:rPr>
        <w:t>一个与膜和边界相关的中间环境；</w:t>
      </w:r>
      <w:r>
        <w:rPr>
          <w:rFonts w:ascii="宋体" w:eastAsia="宋体" w:hAnsi="宋体" w:cs="宋体"/>
          <w:b/>
          <w:color w:val="000000"/>
          <w:sz w:val="17"/>
        </w:rPr>
        <w:t xml:space="preserve"> </w:t>
      </w:r>
      <w:r>
        <w:rPr>
          <w:rFonts w:ascii="宋体" w:eastAsia="宋体" w:hAnsi="宋体" w:cs="宋体"/>
          <w:b/>
          <w:color w:val="000000"/>
          <w:sz w:val="17"/>
        </w:rPr>
        <w:t>一个与能量来源及感知一行为相关的附属环境。每个环境都是被编码的，而每一种代码又是为周期性的重复所界定的；</w:t>
      </w:r>
      <w:r>
        <w:rPr>
          <w:rFonts w:ascii="宋体" w:eastAsia="宋体" w:hAnsi="宋体" w:cs="宋体"/>
          <w:b/>
          <w:color w:val="000000"/>
          <w:sz w:val="17"/>
        </w:rPr>
        <w:t xml:space="preserve"> </w:t>
      </w:r>
      <w:r>
        <w:rPr>
          <w:rFonts w:ascii="宋体" w:eastAsia="宋体" w:hAnsi="宋体" w:cs="宋体"/>
          <w:b/>
          <w:color w:val="000000"/>
          <w:sz w:val="17"/>
        </w:rPr>
        <w:t>然而，每种代码都处于不断的超编码或转导的状态之中。超编码或转导，就是一个环境充当另一个环境的基础的方式，或相反，是一个环境建立于、消散于、或被构成于另一个环境之中的方式。确切地说，环境的观念并不是统一的：不仅生物不断地从一个环境过渡到另一个环境，而且，环境之间也彼此过渡，它们本质上就是互通的。环境向混沌开放，而混沌则展现出耗尽环境或侵入环境的威胁</w:t>
      </w:r>
      <w:r>
        <w:rPr>
          <w:rFonts w:ascii="宋体" w:eastAsia="宋体" w:hAnsi="宋体" w:cs="宋体"/>
          <w:b/>
          <w:color w:val="000000"/>
          <w:sz w:val="17"/>
        </w:rPr>
        <w:t>。然而，节奏就是环境对于混沌的回应。混沌和节奏的共同之处，就是它们都是居间性的，介于两个环境之间，作为混沌</w:t>
      </w:r>
      <w:r>
        <w:rPr>
          <w:rFonts w:ascii="宋体" w:eastAsia="宋体" w:hAnsi="宋体" w:cs="宋体"/>
          <w:b/>
          <w:color w:val="000000"/>
          <w:sz w:val="17"/>
        </w:rPr>
        <w:t>——</w:t>
      </w:r>
      <w:r>
        <w:rPr>
          <w:rFonts w:ascii="宋体" w:eastAsia="宋体" w:hAnsi="宋体" w:cs="宋体"/>
          <w:b/>
          <w:color w:val="000000"/>
          <w:sz w:val="17"/>
        </w:rPr>
        <w:t>节奏或混沌界</w:t>
      </w:r>
      <w:r>
        <w:rPr>
          <w:rFonts w:ascii="宋体" w:eastAsia="宋体" w:hAnsi="宋体" w:cs="宋体"/>
          <w:b/>
          <w:color w:val="000000"/>
          <w:sz w:val="17"/>
        </w:rPr>
        <w:t xml:space="preserve"> ( chaosmos)</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在昼与夜之间，在被构成的事物和自然生长的事物之间，在从无机物到有机物、从植物到动物、从动物到人类的突变之间，但这个系列却并不是一种发展进化</w:t>
      </w:r>
      <w:r>
        <w:rPr>
          <w:rFonts w:ascii="宋体" w:eastAsia="宋体" w:hAnsi="宋体" w:cs="宋体"/>
          <w:b/>
          <w:color w:val="000000"/>
          <w:sz w:val="17"/>
        </w:rPr>
        <w:t>……”</w:t>
      </w:r>
      <w:r>
        <w:rPr>
          <w:rFonts w:ascii="宋体" w:eastAsia="宋体" w:hAnsi="宋体" w:cs="宋体"/>
          <w:b/>
          <w:color w:val="000000"/>
          <w:sz w:val="17"/>
        </w:rPr>
        <w:t>正是在此种居间状态之中，混沌生成为节奏，虽然并非必然如此，但确实有可能实现此种生成。混沌不是节奏的对立面，而毋宁说是所有环境之环境。当一个环境向另一个环境进行一种被超编码的转化，当不同的环境进行互通，当异质性的空间一时</w:t>
      </w:r>
      <w:r>
        <w:rPr>
          <w:rFonts w:ascii="宋体" w:eastAsia="宋体" w:hAnsi="宋体" w:cs="宋体"/>
          <w:b/>
          <w:color w:val="000000"/>
          <w:sz w:val="17"/>
        </w:rPr>
        <w:t>间彼此适配，节奏就出现了。衰竭，死亡和入侵掌控了节奏。显而易见</w:t>
      </w:r>
      <w:r>
        <w:rPr>
          <w:rFonts w:ascii="宋体" w:eastAsia="宋体" w:hAnsi="宋体" w:cs="宋体"/>
          <w:b/>
          <w:color w:val="000000"/>
          <w:sz w:val="17"/>
        </w:rPr>
        <w:t xml:space="preserve">, </w:t>
      </w:r>
      <w:r>
        <w:rPr>
          <w:rFonts w:ascii="宋体" w:eastAsia="宋体" w:hAnsi="宋体" w:cs="宋体"/>
          <w:b/>
          <w:color w:val="000000"/>
          <w:sz w:val="17"/>
        </w:rPr>
        <w:t>节奏</w:t>
      </w:r>
      <w:r>
        <w:rPr>
          <w:rFonts w:ascii="宋体" w:eastAsia="宋体" w:hAnsi="宋体" w:cs="宋体"/>
          <w:b/>
          <w:color w:val="000000"/>
          <w:sz w:val="17"/>
        </w:rPr>
        <w:t xml:space="preserve"> ( rythme) </w:t>
      </w:r>
      <w:r>
        <w:rPr>
          <w:rFonts w:ascii="宋体" w:eastAsia="宋体" w:hAnsi="宋体" w:cs="宋体"/>
          <w:b/>
          <w:color w:val="000000"/>
          <w:sz w:val="17"/>
        </w:rPr>
        <w:t>不是拍子或节拍</w:t>
      </w:r>
      <w:r>
        <w:rPr>
          <w:rFonts w:ascii="宋体" w:eastAsia="宋体" w:hAnsi="宋体" w:cs="宋体"/>
          <w:b/>
          <w:color w:val="000000"/>
          <w:sz w:val="17"/>
        </w:rPr>
        <w:t xml:space="preserve"> ( cadence), </w:t>
      </w:r>
      <w:r>
        <w:rPr>
          <w:rFonts w:ascii="宋体" w:eastAsia="宋体" w:hAnsi="宋体" w:cs="宋体"/>
          <w:b/>
          <w:color w:val="000000"/>
          <w:sz w:val="17"/>
        </w:rPr>
        <w:t>甚至亦非不规则的拍子或节拍：没有什么比一次行军更缺乏节奏的了。手鼓</w:t>
      </w:r>
      <w:r>
        <w:rPr>
          <w:rFonts w:ascii="宋体" w:eastAsia="宋体" w:hAnsi="宋体" w:cs="宋体"/>
          <w:b/>
          <w:color w:val="000000"/>
          <w:sz w:val="17"/>
        </w:rPr>
        <w:t xml:space="preserve"> ( tam-tam)</w:t>
      </w:r>
      <w:r>
        <w:rPr>
          <w:rFonts w:ascii="宋体" w:eastAsia="宋体" w:hAnsi="宋体" w:cs="宋体"/>
          <w:b/>
          <w:color w:val="000000"/>
          <w:sz w:val="17"/>
        </w:rPr>
        <w:t>的节奏不是</w:t>
      </w:r>
      <w:r>
        <w:rPr>
          <w:rFonts w:ascii="宋体" w:eastAsia="宋体" w:hAnsi="宋体" w:cs="宋体"/>
          <w:b/>
          <w:color w:val="000000"/>
          <w:sz w:val="17"/>
        </w:rPr>
        <w:t>1——2</w:t>
      </w:r>
      <w:r>
        <w:rPr>
          <w:rFonts w:ascii="宋体" w:eastAsia="宋体" w:hAnsi="宋体" w:cs="宋体"/>
          <w:b/>
          <w:color w:val="000000"/>
          <w:sz w:val="17"/>
        </w:rPr>
        <w:t>，华尔兹舞也不是</w:t>
      </w:r>
      <w:r>
        <w:rPr>
          <w:rFonts w:ascii="宋体" w:eastAsia="宋体" w:hAnsi="宋体" w:cs="宋体"/>
          <w:b/>
          <w:color w:val="000000"/>
          <w:sz w:val="17"/>
        </w:rPr>
        <w:t>1</w:t>
      </w:r>
      <w:r>
        <w:rPr>
          <w:rFonts w:ascii="宋体" w:eastAsia="宋体" w:hAnsi="宋体" w:cs="宋体"/>
          <w:b/>
          <w:color w:val="000000"/>
          <w:sz w:val="17"/>
        </w:rPr>
        <w:t>，</w:t>
      </w:r>
      <w:r>
        <w:rPr>
          <w:rFonts w:ascii="宋体" w:eastAsia="宋体" w:hAnsi="宋体" w:cs="宋体"/>
          <w:b/>
          <w:color w:val="000000"/>
          <w:sz w:val="17"/>
        </w:rPr>
        <w:t>2</w:t>
      </w:r>
      <w:r>
        <w:rPr>
          <w:rFonts w:ascii="宋体" w:eastAsia="宋体" w:hAnsi="宋体" w:cs="宋体"/>
          <w:b/>
          <w:color w:val="000000"/>
          <w:sz w:val="17"/>
        </w:rPr>
        <w:t>，</w:t>
      </w:r>
      <w:r>
        <w:rPr>
          <w:rFonts w:ascii="宋体" w:eastAsia="宋体" w:hAnsi="宋体" w:cs="宋体"/>
          <w:b/>
          <w:color w:val="000000"/>
          <w:sz w:val="17"/>
        </w:rPr>
        <w:t>3</w:t>
      </w:r>
      <w:r>
        <w:rPr>
          <w:rFonts w:ascii="宋体" w:eastAsia="宋体" w:hAnsi="宋体" w:cs="宋体"/>
          <w:b/>
          <w:color w:val="000000"/>
          <w:sz w:val="17"/>
        </w:rPr>
        <w:t>，音乐不是二元性的或三元性的，而毋宁说是</w:t>
      </w:r>
      <w:r>
        <w:rPr>
          <w:rFonts w:ascii="宋体" w:eastAsia="宋体" w:hAnsi="宋体" w:cs="宋体"/>
          <w:b/>
          <w:color w:val="000000"/>
          <w:sz w:val="17"/>
        </w:rPr>
        <w:t>47</w:t>
      </w:r>
      <w:r>
        <w:rPr>
          <w:rFonts w:ascii="宋体" w:eastAsia="宋体" w:hAnsi="宋体" w:cs="宋体"/>
          <w:b/>
          <w:color w:val="000000"/>
          <w:sz w:val="17"/>
        </w:rPr>
        <w:t>个基本拍，就像土耳其的音乐。节拍</w:t>
      </w:r>
      <w:r>
        <w:rPr>
          <w:rFonts w:ascii="宋体" w:eastAsia="宋体" w:hAnsi="宋体" w:cs="宋体"/>
          <w:b/>
          <w:color w:val="000000"/>
          <w:sz w:val="17"/>
        </w:rPr>
        <w:t>———</w:t>
      </w:r>
      <w:r>
        <w:rPr>
          <w:rFonts w:ascii="宋体" w:eastAsia="宋体" w:hAnsi="宋体" w:cs="宋体"/>
          <w:b/>
          <w:color w:val="000000"/>
          <w:sz w:val="17"/>
        </w:rPr>
        <w:t>无论是否规则</w:t>
      </w:r>
      <w:r>
        <w:rPr>
          <w:rFonts w:ascii="宋体" w:eastAsia="宋体" w:hAnsi="宋体" w:cs="宋体"/>
          <w:b/>
          <w:color w:val="000000"/>
          <w:sz w:val="17"/>
        </w:rPr>
        <w:t>———</w:t>
      </w:r>
      <w:r>
        <w:rPr>
          <w:rFonts w:ascii="宋体" w:eastAsia="宋体" w:hAnsi="宋体" w:cs="宋体"/>
          <w:b/>
          <w:color w:val="000000"/>
          <w:sz w:val="17"/>
        </w:rPr>
        <w:t>都预设了一种被编码的形式，它的节拍单位可以变化，但却处于一个非互通性的环境之中；而节奏则是无规则的</w:t>
      </w:r>
      <w:r>
        <w:rPr>
          <w:rFonts w:ascii="宋体" w:eastAsia="宋体" w:hAnsi="宋体" w:cs="宋体"/>
          <w:b/>
          <w:color w:val="000000"/>
          <w:sz w:val="17"/>
        </w:rPr>
        <w:t xml:space="preserve"> (1’Inégal)</w:t>
      </w:r>
      <w:r>
        <w:rPr>
          <w:rFonts w:ascii="宋体" w:eastAsia="宋体" w:hAnsi="宋体" w:cs="宋体"/>
          <w:b/>
          <w:color w:val="000000"/>
          <w:sz w:val="17"/>
        </w:rPr>
        <w:t>或无公度的，始终处于转码的过</w:t>
      </w:r>
      <w:r>
        <w:rPr>
          <w:rFonts w:ascii="宋体" w:eastAsia="宋体" w:hAnsi="宋体" w:cs="宋体"/>
          <w:b/>
          <w:color w:val="000000"/>
          <w:sz w:val="17"/>
        </w:rPr>
        <w:t>程之中。节拍是独断的</w:t>
      </w:r>
      <w:r>
        <w:rPr>
          <w:rFonts w:ascii="宋体" w:eastAsia="宋体" w:hAnsi="宋体" w:cs="宋体"/>
          <w:b/>
          <w:color w:val="000000"/>
          <w:sz w:val="17"/>
        </w:rPr>
        <w:t xml:space="preserve"> ( dogmatique), </w:t>
      </w:r>
      <w:r>
        <w:rPr>
          <w:rFonts w:ascii="宋体" w:eastAsia="宋体" w:hAnsi="宋体" w:cs="宋体"/>
          <w:b/>
          <w:color w:val="000000"/>
          <w:sz w:val="17"/>
        </w:rPr>
        <w:t>而节奏则是批判的</w:t>
      </w:r>
      <w:r>
        <w:rPr>
          <w:rFonts w:ascii="宋体" w:eastAsia="宋体" w:hAnsi="宋体" w:cs="宋体"/>
          <w:b/>
          <w:color w:val="000000"/>
          <w:sz w:val="17"/>
        </w:rPr>
        <w:t xml:space="preserve"> ( critique), </w:t>
      </w:r>
      <w:r>
        <w:rPr>
          <w:rFonts w:ascii="宋体" w:eastAsia="宋体" w:hAnsi="宋体" w:cs="宋体"/>
          <w:b/>
          <w:color w:val="000000"/>
          <w:sz w:val="17"/>
        </w:rPr>
        <w:t>它将临界的</w:t>
      </w:r>
      <w:r>
        <w:rPr>
          <w:rFonts w:ascii="宋体" w:eastAsia="宋体" w:hAnsi="宋体" w:cs="宋体"/>
          <w:b/>
          <w:color w:val="000000"/>
          <w:sz w:val="17"/>
        </w:rPr>
        <w:t xml:space="preserve"> ( critique) </w:t>
      </w:r>
      <w:r>
        <w:rPr>
          <w:rFonts w:ascii="宋体" w:eastAsia="宋体" w:hAnsi="宋体" w:cs="宋体"/>
          <w:b/>
          <w:color w:val="000000"/>
          <w:sz w:val="17"/>
        </w:rPr>
        <w:t>瞬间联结起来，或在从一个环境向另一个环境的过渡之中将自身联结起来。它并不是在一个同质的时空之中运作，而是通过异质性的断块实施运作。它改变着方向。巴什拉有理由说</w:t>
      </w:r>
      <w:r>
        <w:rPr>
          <w:rFonts w:ascii="宋体" w:eastAsia="宋体" w:hAnsi="宋体" w:cs="宋体"/>
          <w:b/>
          <w:color w:val="000000"/>
          <w:sz w:val="17"/>
        </w:rPr>
        <w:t>“</w:t>
      </w:r>
      <w:r>
        <w:rPr>
          <w:rFonts w:ascii="宋体" w:eastAsia="宋体" w:hAnsi="宋体" w:cs="宋体"/>
          <w:b/>
          <w:color w:val="000000"/>
          <w:sz w:val="17"/>
        </w:rPr>
        <w:t>真正活跃的瞬间之间的联结</w:t>
      </w:r>
      <w:r>
        <w:rPr>
          <w:rFonts w:ascii="宋体" w:eastAsia="宋体" w:hAnsi="宋体" w:cs="宋体"/>
          <w:b/>
          <w:color w:val="000000"/>
          <w:sz w:val="17"/>
        </w:rPr>
        <w:t>(</w:t>
      </w:r>
      <w:r>
        <w:rPr>
          <w:rFonts w:ascii="宋体" w:eastAsia="宋体" w:hAnsi="宋体" w:cs="宋体"/>
          <w:b/>
          <w:color w:val="000000"/>
          <w:sz w:val="17"/>
        </w:rPr>
        <w:t>节奏</w:t>
      </w:r>
      <w:r>
        <w:rPr>
          <w:rFonts w:ascii="宋体" w:eastAsia="宋体" w:hAnsi="宋体" w:cs="宋体"/>
          <w:b/>
          <w:color w:val="000000"/>
          <w:sz w:val="17"/>
        </w:rPr>
        <w:t>)</w:t>
      </w:r>
      <w:r>
        <w:rPr>
          <w:rFonts w:ascii="宋体" w:eastAsia="宋体" w:hAnsi="宋体" w:cs="宋体"/>
          <w:b/>
          <w:color w:val="000000"/>
          <w:sz w:val="17"/>
        </w:rPr>
        <w:t>始终是在这样一个平面之</w:t>
      </w:r>
    </w:p>
    <w:p w:rsidR="00B679E9" w:rsidRDefault="002E624B">
      <w:pPr>
        <w:autoSpaceDE w:val="0"/>
        <w:autoSpaceDN w:val="0"/>
        <w:spacing w:before="280" w:line="140" w:lineRule="atLeast"/>
        <w:ind w:left="3200"/>
        <w:rPr>
          <w:sz w:val="8"/>
        </w:rPr>
      </w:pPr>
      <w:r>
        <w:rPr>
          <w:rFonts w:ascii="宋体" w:eastAsia="宋体" w:hAnsi="宋体" w:cs="宋体"/>
          <w:b/>
          <w:color w:val="000000"/>
          <w:sz w:val="8"/>
        </w:rPr>
        <w:t>289</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240" w:firstLine="20"/>
        <w:rPr>
          <w:sz w:val="16"/>
        </w:rPr>
      </w:pPr>
      <w:r>
        <w:rPr>
          <w:rFonts w:ascii="宋体" w:eastAsia="宋体" w:hAnsi="宋体" w:cs="宋体"/>
          <w:b/>
          <w:color w:val="000000"/>
          <w:sz w:val="16"/>
        </w:rPr>
        <w:t>上实现的，它有别于行为</w:t>
      </w:r>
      <w:r>
        <w:rPr>
          <w:rFonts w:ascii="宋体" w:eastAsia="宋体" w:hAnsi="宋体" w:cs="宋体"/>
          <w:b/>
          <w:color w:val="000000"/>
          <w:sz w:val="16"/>
        </w:rPr>
        <w:t xml:space="preserve"> (I’ action)</w:t>
      </w:r>
      <w:r>
        <w:rPr>
          <w:rFonts w:ascii="宋体" w:eastAsia="宋体" w:hAnsi="宋体" w:cs="宋体"/>
          <w:b/>
          <w:color w:val="000000"/>
          <w:sz w:val="16"/>
        </w:rPr>
        <w:t>实现于其上的那个平面</w:t>
      </w:r>
      <w:r>
        <w:rPr>
          <w:rFonts w:ascii="宋体" w:eastAsia="宋体" w:hAnsi="宋体" w:cs="宋体"/>
          <w:b/>
          <w:color w:val="000000"/>
          <w:sz w:val="16"/>
        </w:rPr>
        <w:t>”①</w:t>
      </w:r>
      <w:r>
        <w:rPr>
          <w:rFonts w:ascii="宋体" w:eastAsia="宋体" w:hAnsi="宋体" w:cs="宋体"/>
          <w:b/>
          <w:color w:val="000000"/>
          <w:sz w:val="16"/>
        </w:rPr>
        <w:t>。节奏与有节奏者决不会处于同一</w:t>
      </w:r>
      <w:r>
        <w:rPr>
          <w:rFonts w:ascii="宋体" w:eastAsia="宋体" w:hAnsi="宋体" w:cs="宋体"/>
          <w:b/>
          <w:color w:val="000000"/>
          <w:sz w:val="16"/>
        </w:rPr>
        <w:t>个平面之上。行为实现于一个环境之中，而节奏则介于两个环境之间，或两个间隙环境</w:t>
      </w:r>
      <w:r>
        <w:rPr>
          <w:rFonts w:ascii="宋体" w:eastAsia="宋体" w:hAnsi="宋体" w:cs="宋体"/>
          <w:b/>
          <w:color w:val="000000"/>
          <w:sz w:val="16"/>
        </w:rPr>
        <w:t xml:space="preserve"> ( entre-milieux) </w:t>
      </w:r>
      <w:r>
        <w:rPr>
          <w:rFonts w:ascii="宋体" w:eastAsia="宋体" w:hAnsi="宋体" w:cs="宋体"/>
          <w:b/>
          <w:color w:val="000000"/>
          <w:sz w:val="16"/>
        </w:rPr>
        <w:t>之间，就像是处于两片水域之间，两个时辰之间</w:t>
      </w:r>
      <w:r>
        <w:rPr>
          <w:rFonts w:ascii="宋体" w:eastAsia="宋体" w:hAnsi="宋体" w:cs="宋体"/>
          <w:b/>
          <w:color w:val="000000"/>
          <w:sz w:val="16"/>
        </w:rPr>
        <w:t xml:space="preserve">, </w:t>
      </w:r>
      <w:r>
        <w:rPr>
          <w:rFonts w:ascii="宋体" w:eastAsia="宋体" w:hAnsi="宋体" w:cs="宋体"/>
          <w:b/>
          <w:color w:val="000000"/>
          <w:sz w:val="16"/>
        </w:rPr>
        <w:t>狗与狼之间</w:t>
      </w:r>
      <w:r>
        <w:rPr>
          <w:rFonts w:ascii="宋体" w:eastAsia="宋体" w:hAnsi="宋体" w:cs="宋体"/>
          <w:b/>
          <w:color w:val="000000"/>
          <w:sz w:val="16"/>
        </w:rPr>
        <w:t xml:space="preserve">, </w:t>
      </w:r>
      <w:r>
        <w:rPr>
          <w:rFonts w:ascii="宋体" w:eastAsia="宋体" w:hAnsi="宋体" w:cs="宋体"/>
          <w:b/>
          <w:color w:val="000000"/>
          <w:sz w:val="16"/>
        </w:rPr>
        <w:t>黄昏时分</w:t>
      </w:r>
      <w:r>
        <w:rPr>
          <w:rFonts w:ascii="宋体" w:eastAsia="宋体" w:hAnsi="宋体" w:cs="宋体"/>
          <w:b/>
          <w:color w:val="000000"/>
          <w:sz w:val="16"/>
        </w:rPr>
        <w:t xml:space="preserve"> ( twilight) </w:t>
      </w:r>
      <w:r>
        <w:rPr>
          <w:rFonts w:ascii="宋体" w:eastAsia="宋体" w:hAnsi="宋体" w:cs="宋体"/>
          <w:b/>
          <w:color w:val="000000"/>
          <w:sz w:val="16"/>
        </w:rPr>
        <w:t>或昼夜交替之光</w:t>
      </w:r>
      <w:r>
        <w:rPr>
          <w:rFonts w:ascii="宋体" w:eastAsia="宋体" w:hAnsi="宋体" w:cs="宋体"/>
          <w:b/>
          <w:color w:val="000000"/>
          <w:sz w:val="16"/>
        </w:rPr>
        <w:t xml:space="preserve"> ( zwielichi), </w:t>
      </w:r>
      <w:r>
        <w:rPr>
          <w:rFonts w:ascii="宋体" w:eastAsia="宋体" w:hAnsi="宋体" w:cs="宋体"/>
          <w:b/>
          <w:color w:val="000000"/>
          <w:sz w:val="16"/>
        </w:rPr>
        <w:t>个别体。改变环境，在发现它们的时候掌控它们：这就是节奏。着陆，溅落，起飞</w:t>
      </w:r>
      <w:r>
        <w:rPr>
          <w:rFonts w:ascii="宋体" w:eastAsia="宋体" w:hAnsi="宋体" w:cs="宋体"/>
          <w:b/>
          <w:color w:val="000000"/>
          <w:sz w:val="16"/>
        </w:rPr>
        <w:t>……</w:t>
      </w:r>
      <w:r>
        <w:rPr>
          <w:rFonts w:ascii="宋体" w:eastAsia="宋体" w:hAnsi="宋体" w:cs="宋体"/>
          <w:b/>
          <w:color w:val="000000"/>
          <w:sz w:val="16"/>
        </w:rPr>
        <w:t>由此，尽管存在着种种相反的明显意图，我们还是轻易地避开了这样一个疑难，它具有将节拍重新引入节奏之中的危险：我们怎能主张无规则性构成了节奏，但同时却接受隐含的振动、组分的周期性重复</w:t>
      </w:r>
      <w:r>
        <w:rPr>
          <w:rFonts w:ascii="宋体" w:eastAsia="宋体" w:hAnsi="宋体" w:cs="宋体"/>
          <w:b/>
          <w:color w:val="000000"/>
          <w:sz w:val="16"/>
        </w:rPr>
        <w:t xml:space="preserve">? </w:t>
      </w:r>
      <w:r>
        <w:rPr>
          <w:rFonts w:ascii="宋体" w:eastAsia="宋体" w:hAnsi="宋体" w:cs="宋体"/>
          <w:b/>
          <w:color w:val="000000"/>
          <w:sz w:val="16"/>
        </w:rPr>
        <w:t>一个</w:t>
      </w:r>
      <w:r>
        <w:rPr>
          <w:rFonts w:ascii="宋体" w:eastAsia="宋体" w:hAnsi="宋体" w:cs="宋体"/>
          <w:b/>
          <w:color w:val="000000"/>
          <w:sz w:val="16"/>
        </w:rPr>
        <w:t>环境确实是通过一种周期性重复而存在的，但是，这种重复的唯一效应就是产生出一种差异，由此它才从一个环境过渡到另一个环境。差异，而非产生差异的重复，才是节奏性的；</w:t>
      </w:r>
      <w:r>
        <w:rPr>
          <w:rFonts w:ascii="宋体" w:eastAsia="宋体" w:hAnsi="宋体" w:cs="宋体"/>
          <w:b/>
          <w:color w:val="000000"/>
          <w:sz w:val="16"/>
        </w:rPr>
        <w:t xml:space="preserve"> </w:t>
      </w:r>
      <w:r>
        <w:rPr>
          <w:rFonts w:ascii="宋体" w:eastAsia="宋体" w:hAnsi="宋体" w:cs="宋体"/>
          <w:b/>
          <w:color w:val="000000"/>
          <w:sz w:val="16"/>
        </w:rPr>
        <w:t>生产性的重复与一种复制性的节拍无关。这就是</w:t>
      </w:r>
      <w:r>
        <w:rPr>
          <w:rFonts w:ascii="宋体" w:eastAsia="宋体" w:hAnsi="宋体" w:cs="宋体"/>
          <w:b/>
          <w:color w:val="000000"/>
          <w:sz w:val="16"/>
        </w:rPr>
        <w:t>“</w:t>
      </w:r>
      <w:r>
        <w:rPr>
          <w:rFonts w:ascii="宋体" w:eastAsia="宋体" w:hAnsi="宋体" w:cs="宋体"/>
          <w:b/>
          <w:color w:val="000000"/>
          <w:sz w:val="16"/>
        </w:rPr>
        <w:t>对于二律背反的批判式解决</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7" w:lineRule="atLeast"/>
        <w:ind w:left="220" w:right="120" w:firstLine="340"/>
        <w:rPr>
          <w:sz w:val="16"/>
        </w:rPr>
      </w:pPr>
      <w:r>
        <w:rPr>
          <w:rFonts w:ascii="宋体" w:eastAsia="宋体" w:hAnsi="宋体" w:cs="宋体"/>
          <w:b/>
          <w:color w:val="000000"/>
          <w:sz w:val="16"/>
        </w:rPr>
        <w:t>存在着一种尤为重要的转码的情形：一种代码不再局限于掌握或接受那些被别样编码的组分，而是由此掌握或接受了另一种代码的碎片。前一种情形指向着叶片和水之间的关系，而后一种情形则指向着蜘蛛和苍蝇之间的关系。人们常常注意到，蜘蛛网就意味着，在蜘蛛的代码之中也包含着苍蝇自身的代码序列；</w:t>
      </w:r>
      <w:r>
        <w:rPr>
          <w:rFonts w:ascii="宋体" w:eastAsia="宋体" w:hAnsi="宋体" w:cs="宋体"/>
          <w:b/>
          <w:color w:val="000000"/>
          <w:sz w:val="16"/>
        </w:rPr>
        <w:t xml:space="preserve"> </w:t>
      </w:r>
      <w:r>
        <w:rPr>
          <w:rFonts w:ascii="宋体" w:eastAsia="宋体" w:hAnsi="宋体" w:cs="宋体"/>
          <w:b/>
          <w:color w:val="000000"/>
          <w:sz w:val="16"/>
        </w:rPr>
        <w:t>就</w:t>
      </w:r>
      <w:r>
        <w:rPr>
          <w:rFonts w:ascii="宋体" w:eastAsia="宋体" w:hAnsi="宋体" w:cs="宋体"/>
          <w:b/>
          <w:color w:val="000000"/>
          <w:sz w:val="16"/>
        </w:rPr>
        <w:t>仿佛蜘蛛的脑袋里面有一只苍蝇，一个苍蝇的</w:t>
      </w:r>
      <w:r>
        <w:rPr>
          <w:rFonts w:ascii="宋体" w:eastAsia="宋体" w:hAnsi="宋体" w:cs="宋体"/>
          <w:b/>
          <w:color w:val="000000"/>
          <w:sz w:val="16"/>
        </w:rPr>
        <w:t>“</w:t>
      </w:r>
      <w:r>
        <w:rPr>
          <w:rFonts w:ascii="宋体" w:eastAsia="宋体" w:hAnsi="宋体" w:cs="宋体"/>
          <w:b/>
          <w:color w:val="000000"/>
          <w:sz w:val="16"/>
        </w:rPr>
        <w:t>动机</w:t>
      </w:r>
      <w:r>
        <w:rPr>
          <w:rFonts w:ascii="宋体" w:eastAsia="宋体" w:hAnsi="宋体" w:cs="宋体"/>
          <w:b/>
          <w:color w:val="000000"/>
          <w:sz w:val="16"/>
        </w:rPr>
        <w:t>”( motif)</w:t>
      </w:r>
      <w:r>
        <w:rPr>
          <w:rFonts w:ascii="宋体" w:eastAsia="宋体" w:hAnsi="宋体" w:cs="宋体"/>
          <w:b/>
          <w:color w:val="000000"/>
          <w:sz w:val="16"/>
        </w:rPr>
        <w:t>，一首苍蝇的</w:t>
      </w:r>
      <w:r>
        <w:rPr>
          <w:rFonts w:ascii="宋体" w:eastAsia="宋体" w:hAnsi="宋体" w:cs="宋体"/>
          <w:b/>
          <w:color w:val="000000"/>
          <w:sz w:val="16"/>
        </w:rPr>
        <w:t>“</w:t>
      </w:r>
      <w:r>
        <w:rPr>
          <w:rFonts w:ascii="宋体" w:eastAsia="宋体" w:hAnsi="宋体" w:cs="宋体"/>
          <w:b/>
          <w:color w:val="000000"/>
          <w:sz w:val="16"/>
        </w:rPr>
        <w:t>迭奏曲</w:t>
      </w:r>
      <w:r>
        <w:rPr>
          <w:rFonts w:ascii="宋体" w:eastAsia="宋体" w:hAnsi="宋体" w:cs="宋体"/>
          <w:b/>
          <w:color w:val="000000"/>
          <w:sz w:val="16"/>
        </w:rPr>
        <w:t>”</w:t>
      </w:r>
      <w:r>
        <w:rPr>
          <w:rFonts w:ascii="宋体" w:eastAsia="宋体" w:hAnsi="宋体" w:cs="宋体"/>
          <w:b/>
          <w:color w:val="000000"/>
          <w:sz w:val="16"/>
        </w:rPr>
        <w:t>。包含可以是相互的，比如黄蜂和兰花，金鱼草和大黄蜂。于克斯屈尔提出了一种令人赞叹的转码的理论，他将组分视作相互对位的旋律，每一个旋律都相应地作为另一个旋律的动机：自然作为音乐。</w:t>
      </w:r>
      <w:r>
        <w:rPr>
          <w:rFonts w:ascii="宋体" w:eastAsia="宋体" w:hAnsi="宋体" w:cs="宋体"/>
          <w:b/>
          <w:color w:val="000000"/>
          <w:sz w:val="16"/>
        </w:rPr>
        <w:t>②</w:t>
      </w:r>
      <w:r>
        <w:rPr>
          <w:rFonts w:ascii="宋体" w:eastAsia="宋体" w:hAnsi="宋体" w:cs="宋体"/>
          <w:b/>
          <w:color w:val="000000"/>
          <w:sz w:val="16"/>
        </w:rPr>
        <w:t>每当转码出现之时，我们就可以肯定，这不是一种简单的相加，而是构成了一个新的平面，就像是一种增值。一个节奏或旋律的平面，过渡性或桥接性的增值，</w:t>
      </w:r>
      <w:r>
        <w:rPr>
          <w:rFonts w:ascii="宋体" w:eastAsia="宋体" w:hAnsi="宋体" w:cs="宋体"/>
          <w:b/>
          <w:color w:val="000000"/>
          <w:sz w:val="16"/>
        </w:rPr>
        <w:t xml:space="preserve">———— </w:t>
      </w:r>
      <w:r>
        <w:rPr>
          <w:rFonts w:ascii="宋体" w:eastAsia="宋体" w:hAnsi="宋体" w:cs="宋体"/>
          <w:b/>
          <w:color w:val="000000"/>
          <w:sz w:val="16"/>
        </w:rPr>
        <w:t>然而，这两种情形决不是单纯的，实际上，它们是混合在一起的</w:t>
      </w:r>
      <w:r>
        <w:rPr>
          <w:rFonts w:ascii="宋体" w:eastAsia="宋体" w:hAnsi="宋体" w:cs="宋体"/>
          <w:b/>
          <w:color w:val="000000"/>
          <w:sz w:val="16"/>
        </w:rPr>
        <w:t xml:space="preserve"> (</w:t>
      </w:r>
      <w:r>
        <w:rPr>
          <w:rFonts w:ascii="宋体" w:eastAsia="宋体" w:hAnsi="宋体" w:cs="宋体"/>
          <w:b/>
          <w:color w:val="000000"/>
          <w:sz w:val="16"/>
        </w:rPr>
        <w:t>比如，叶片不再与一般的水、而是与雨水相</w:t>
      </w:r>
      <w:r>
        <w:rPr>
          <w:rFonts w:ascii="宋体" w:eastAsia="宋体" w:hAnsi="宋体" w:cs="宋体"/>
          <w:b/>
          <w:color w:val="000000"/>
          <w:sz w:val="16"/>
        </w:rPr>
        <w:t>关</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78" w:lineRule="atLeast"/>
        <w:ind w:left="200" w:right="160" w:firstLine="360"/>
        <w:rPr>
          <w:sz w:val="16"/>
        </w:rPr>
      </w:pPr>
      <w:r>
        <w:rPr>
          <w:rFonts w:ascii="宋体" w:eastAsia="宋体" w:hAnsi="宋体" w:cs="宋体"/>
          <w:b/>
          <w:color w:val="000000"/>
          <w:sz w:val="16"/>
        </w:rPr>
        <w:t>然而，我们尚未拥有这样一个界域，它不是一个环境，甚至也不是一个附加的环境，同样，它也不是介于两个环境之间的一种节奏和过渡。界域实际上是一种作用</w:t>
      </w:r>
      <w:r>
        <w:rPr>
          <w:rFonts w:ascii="宋体" w:eastAsia="宋体" w:hAnsi="宋体" w:cs="宋体"/>
          <w:b/>
          <w:color w:val="000000"/>
          <w:sz w:val="16"/>
        </w:rPr>
        <w:t xml:space="preserve"> ( acte)</w:t>
      </w:r>
      <w:r>
        <w:rPr>
          <w:rFonts w:ascii="宋体" w:eastAsia="宋体" w:hAnsi="宋体" w:cs="宋体"/>
          <w:b/>
          <w:color w:val="000000"/>
          <w:sz w:val="16"/>
        </w:rPr>
        <w:t>，它影响着环境和节奏，使它们</w:t>
      </w:r>
      <w:r>
        <w:rPr>
          <w:rFonts w:ascii="宋体" w:eastAsia="宋体" w:hAnsi="宋体" w:cs="宋体"/>
          <w:b/>
          <w:color w:val="000000"/>
          <w:sz w:val="16"/>
        </w:rPr>
        <w:t>“</w:t>
      </w:r>
      <w:r>
        <w:rPr>
          <w:rFonts w:ascii="宋体" w:eastAsia="宋体" w:hAnsi="宋体" w:cs="宋体"/>
          <w:b/>
          <w:color w:val="000000"/>
          <w:sz w:val="16"/>
        </w:rPr>
        <w:t>结域</w:t>
      </w:r>
      <w:r>
        <w:rPr>
          <w:rFonts w:ascii="宋体" w:eastAsia="宋体" w:hAnsi="宋体" w:cs="宋体"/>
          <w:b/>
          <w:color w:val="000000"/>
          <w:sz w:val="16"/>
        </w:rPr>
        <w:t>”</w:t>
      </w:r>
      <w:r>
        <w:rPr>
          <w:rFonts w:ascii="宋体" w:eastAsia="宋体" w:hAnsi="宋体" w:cs="宋体"/>
          <w:b/>
          <w:color w:val="000000"/>
          <w:sz w:val="16"/>
        </w:rPr>
        <w:t>。界域是环境和节奏之间发生结域的产物。追问环境和节奏是何时被结域的，或追问一个无界域的动物和一个有界域的动物之间存在着何种差异，这都是一回事。一个界域借用了所有的环境，它侵蚀着它们，攫住了它们</w:t>
      </w:r>
      <w:r>
        <w:rPr>
          <w:rFonts w:ascii="宋体" w:eastAsia="宋体" w:hAnsi="宋体" w:cs="宋体"/>
          <w:b/>
          <w:color w:val="000000"/>
          <w:sz w:val="16"/>
        </w:rPr>
        <w:t xml:space="preserve"> (</w:t>
      </w:r>
      <w:r>
        <w:rPr>
          <w:rFonts w:ascii="宋体" w:eastAsia="宋体" w:hAnsi="宋体" w:cs="宋体"/>
          <w:b/>
          <w:color w:val="000000"/>
          <w:sz w:val="16"/>
        </w:rPr>
        <w:t>尽管它在入侵面前仍然是脆弱的</w:t>
      </w:r>
      <w:r>
        <w:rPr>
          <w:rFonts w:ascii="宋体" w:eastAsia="宋体" w:hAnsi="宋体" w:cs="宋体"/>
          <w:b/>
          <w:color w:val="000000"/>
          <w:sz w:val="16"/>
        </w:rPr>
        <w:t>)</w:t>
      </w:r>
      <w:r>
        <w:rPr>
          <w:rFonts w:ascii="宋体" w:eastAsia="宋体" w:hAnsi="宋体" w:cs="宋体"/>
          <w:b/>
          <w:color w:val="000000"/>
          <w:sz w:val="16"/>
        </w:rPr>
        <w:t>。它是由环境的不同方面或部分所构成的。它自身包含着一个外部环境，一个内部环境，一</w:t>
      </w:r>
      <w:r>
        <w:rPr>
          <w:rFonts w:ascii="宋体" w:eastAsia="宋体" w:hAnsi="宋体" w:cs="宋体"/>
          <w:b/>
          <w:color w:val="000000"/>
          <w:sz w:val="16"/>
        </w:rPr>
        <w:t>个居间环境，以及一个附属环境。它具有一个居住或庇护的内部区域，一个作为其领域</w:t>
      </w:r>
      <w:r>
        <w:rPr>
          <w:rFonts w:ascii="宋体" w:eastAsia="宋体" w:hAnsi="宋体" w:cs="宋体"/>
          <w:b/>
          <w:color w:val="000000"/>
          <w:sz w:val="16"/>
        </w:rPr>
        <w:t xml:space="preserve">( domaine) </w:t>
      </w:r>
      <w:r>
        <w:rPr>
          <w:rFonts w:ascii="宋体" w:eastAsia="宋体" w:hAnsi="宋体" w:cs="宋体"/>
          <w:b/>
          <w:color w:val="000000"/>
          <w:sz w:val="16"/>
        </w:rPr>
        <w:t>的外部区域，多少可自由伸缩的边界或膜，居间的或甚至是中立的区域，以及储备或附加的能量。它本质上是为</w:t>
      </w:r>
      <w:r>
        <w:rPr>
          <w:rFonts w:ascii="宋体" w:eastAsia="宋体" w:hAnsi="宋体" w:cs="宋体"/>
          <w:b/>
          <w:color w:val="000000"/>
          <w:sz w:val="16"/>
        </w:rPr>
        <w:t>“</w:t>
      </w:r>
      <w:r>
        <w:rPr>
          <w:rFonts w:ascii="宋体" w:eastAsia="宋体" w:hAnsi="宋体" w:cs="宋体"/>
          <w:b/>
          <w:color w:val="000000"/>
          <w:sz w:val="16"/>
        </w:rPr>
        <w:t>形迹</w:t>
      </w:r>
      <w:r>
        <w:rPr>
          <w:rFonts w:ascii="宋体" w:eastAsia="宋体" w:hAnsi="宋体" w:cs="宋体"/>
          <w:b/>
          <w:color w:val="000000"/>
          <w:sz w:val="16"/>
        </w:rPr>
        <w:t>”( indices)</w:t>
      </w:r>
      <w:r>
        <w:rPr>
          <w:rFonts w:ascii="宋体" w:eastAsia="宋体" w:hAnsi="宋体" w:cs="宋体"/>
          <w:b/>
          <w:color w:val="000000"/>
          <w:sz w:val="16"/>
        </w:rPr>
        <w:t>所标志出</w:t>
      </w:r>
    </w:p>
    <w:p w:rsidR="00B679E9" w:rsidRDefault="002E624B">
      <w:pPr>
        <w:spacing w:before="24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560"/>
        <w:rPr>
          <w:sz w:val="8"/>
        </w:rPr>
      </w:pPr>
      <w:r>
        <w:rPr>
          <w:rFonts w:ascii="宋体" w:eastAsia="宋体" w:hAnsi="宋体" w:cs="宋体"/>
          <w:b/>
          <w:color w:val="000000"/>
          <w:sz w:val="8"/>
        </w:rPr>
        <w:t>① Bachelard, La dialectique de la durée, Bolvin, pp.128——129.</w:t>
      </w:r>
    </w:p>
    <w:p w:rsidR="00B679E9" w:rsidRPr="002E624B" w:rsidRDefault="002E624B">
      <w:pPr>
        <w:autoSpaceDE w:val="0"/>
        <w:autoSpaceDN w:val="0"/>
        <w:spacing w:line="140" w:lineRule="atLeast"/>
        <w:ind w:left="560"/>
        <w:rPr>
          <w:sz w:val="8"/>
          <w:lang w:val="fr-FR"/>
        </w:rPr>
      </w:pPr>
      <w:r w:rsidRPr="002E624B">
        <w:rPr>
          <w:rFonts w:ascii="宋体" w:eastAsia="宋体" w:hAnsi="宋体" w:cs="宋体"/>
          <w:b/>
          <w:color w:val="000000"/>
          <w:sz w:val="8"/>
          <w:lang w:val="fr-FR"/>
        </w:rPr>
        <w:t>② J. von Uexküll, Mondes animaux et monde human, Gonthier.</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290</w:t>
      </w:r>
      <w:r>
        <w:br w:type="page"/>
      </w:r>
    </w:p>
    <w:p w:rsidR="00B679E9" w:rsidRDefault="002E624B">
      <w:pPr>
        <w:autoSpaceDE w:val="0"/>
        <w:autoSpaceDN w:val="0"/>
        <w:spacing w:before="20" w:line="180" w:lineRule="atLeast"/>
        <w:ind w:left="2820"/>
        <w:rPr>
          <w:sz w:val="10"/>
        </w:rPr>
      </w:pPr>
      <w:r>
        <w:rPr>
          <w:rFonts w:ascii="宋体" w:eastAsia="宋体" w:hAnsi="宋体" w:cs="宋体"/>
          <w:b/>
          <w:color w:val="000000"/>
          <w:sz w:val="10"/>
        </w:rPr>
        <w:lastRenderedPageBreak/>
        <w:t>11.</w:t>
      </w:r>
      <w:r>
        <w:rPr>
          <w:rFonts w:ascii="宋体" w:eastAsia="宋体" w:hAnsi="宋体" w:cs="宋体"/>
          <w:b/>
          <w:color w:val="000000"/>
          <w:sz w:val="10"/>
        </w:rPr>
        <w:t xml:space="preserve">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4" w:lineRule="atLeast"/>
        <w:ind w:left="100" w:firstLine="20"/>
        <w:rPr>
          <w:sz w:val="16"/>
        </w:rPr>
      </w:pPr>
      <w:r>
        <w:rPr>
          <w:rFonts w:ascii="宋体" w:eastAsia="宋体" w:hAnsi="宋体" w:cs="宋体"/>
          <w:b/>
          <w:color w:val="000000"/>
          <w:sz w:val="16"/>
        </w:rPr>
        <w:t>的，而这些形迹可以是取自任何环境的组分：质料、有机的生成物、膜或皮肤的状态、能量来源、感知一行为的简缩形式。确切地说，当环境的组分不再是方向性的，而变成为维度性的，当它们不再是功能性的，而变成为表达性的，界域就产生了。当节奏具有表达性之时，界域就产生了。正是表达的物质</w:t>
      </w:r>
      <w:r>
        <w:rPr>
          <w:rFonts w:ascii="宋体" w:eastAsia="宋体" w:hAnsi="宋体" w:cs="宋体"/>
          <w:b/>
          <w:color w:val="000000"/>
          <w:sz w:val="16"/>
        </w:rPr>
        <w:t xml:space="preserve"> (</w:t>
      </w:r>
      <w:r>
        <w:rPr>
          <w:rFonts w:ascii="宋体" w:eastAsia="宋体" w:hAnsi="宋体" w:cs="宋体"/>
          <w:b/>
          <w:color w:val="000000"/>
          <w:sz w:val="16"/>
        </w:rPr>
        <w:t>属性</w:t>
      </w:r>
      <w:r>
        <w:rPr>
          <w:rFonts w:ascii="宋体" w:eastAsia="宋体" w:hAnsi="宋体" w:cs="宋体"/>
          <w:b/>
          <w:color w:val="000000"/>
          <w:sz w:val="16"/>
        </w:rPr>
        <w:t xml:space="preserve">) </w:t>
      </w:r>
      <w:r>
        <w:rPr>
          <w:rFonts w:ascii="宋体" w:eastAsia="宋体" w:hAnsi="宋体" w:cs="宋体"/>
          <w:b/>
          <w:color w:val="000000"/>
          <w:sz w:val="16"/>
        </w:rPr>
        <w:t>的出现界定了界域。举一个颜色的例子，比如鸟或鱼的颜色：颜色是一种膜的状态，它与内部的荷尔蒙状态关联在一起；</w:t>
      </w:r>
      <w:r>
        <w:rPr>
          <w:rFonts w:ascii="宋体" w:eastAsia="宋体" w:hAnsi="宋体" w:cs="宋体"/>
          <w:b/>
          <w:color w:val="000000"/>
          <w:sz w:val="16"/>
        </w:rPr>
        <w:t xml:space="preserve"> </w:t>
      </w:r>
      <w:r>
        <w:rPr>
          <w:rFonts w:ascii="宋体" w:eastAsia="宋体" w:hAnsi="宋体" w:cs="宋体"/>
          <w:b/>
          <w:color w:val="000000"/>
          <w:sz w:val="16"/>
        </w:rPr>
        <w:t>但是，只要它还与一种行为的类型</w:t>
      </w:r>
      <w:r>
        <w:rPr>
          <w:rFonts w:ascii="宋体" w:eastAsia="宋体" w:hAnsi="宋体" w:cs="宋体"/>
          <w:b/>
          <w:color w:val="000000"/>
          <w:sz w:val="16"/>
        </w:rPr>
        <w:t xml:space="preserve"> (</w:t>
      </w:r>
      <w:r>
        <w:rPr>
          <w:rFonts w:ascii="宋体" w:eastAsia="宋体" w:hAnsi="宋体" w:cs="宋体"/>
          <w:b/>
          <w:color w:val="000000"/>
          <w:sz w:val="16"/>
        </w:rPr>
        <w:t>交配、攻击性、逃逸</w:t>
      </w:r>
      <w:r>
        <w:rPr>
          <w:rFonts w:ascii="宋体" w:eastAsia="宋体" w:hAnsi="宋体" w:cs="宋体"/>
          <w:b/>
          <w:color w:val="000000"/>
          <w:sz w:val="16"/>
        </w:rPr>
        <w:t xml:space="preserve">) </w:t>
      </w:r>
      <w:r>
        <w:rPr>
          <w:rFonts w:ascii="宋体" w:eastAsia="宋体" w:hAnsi="宋体" w:cs="宋体"/>
          <w:b/>
          <w:color w:val="000000"/>
          <w:sz w:val="16"/>
        </w:rPr>
        <w:t>联系在一起，那它就仍然是功能性的、短暂性的。</w:t>
      </w:r>
      <w:r>
        <w:rPr>
          <w:rFonts w:ascii="宋体" w:eastAsia="宋体" w:hAnsi="宋体" w:cs="宋体"/>
          <w:b/>
          <w:color w:val="000000"/>
          <w:sz w:val="16"/>
        </w:rPr>
        <w:t>相反，当它获得了一种时间上的恒定与空间上的跨度</w:t>
      </w:r>
      <w:r>
        <w:rPr>
          <w:rFonts w:ascii="宋体" w:eastAsia="宋体" w:hAnsi="宋体" w:cs="宋体"/>
          <w:b/>
          <w:color w:val="000000"/>
          <w:sz w:val="16"/>
        </w:rPr>
        <w:t xml:space="preserve"> [</w:t>
      </w:r>
      <w:r>
        <w:rPr>
          <w:rFonts w:ascii="宋体" w:eastAsia="宋体" w:hAnsi="宋体" w:cs="宋体"/>
          <w:b/>
          <w:color w:val="000000"/>
          <w:sz w:val="16"/>
        </w:rPr>
        <w:t>它们使它成为一种界域性或更准确说是界域化的标志：一种签名</w:t>
      </w:r>
      <w:r>
        <w:rPr>
          <w:rFonts w:ascii="宋体" w:eastAsia="宋体" w:hAnsi="宋体" w:cs="宋体"/>
          <w:b/>
          <w:color w:val="000000"/>
          <w:sz w:val="16"/>
        </w:rPr>
        <w:t xml:space="preserve"> ( signature)] </w:t>
      </w:r>
      <w:r>
        <w:rPr>
          <w:rFonts w:ascii="宋体" w:eastAsia="宋体" w:hAnsi="宋体" w:cs="宋体"/>
          <w:b/>
          <w:color w:val="000000"/>
          <w:sz w:val="16"/>
        </w:rPr>
        <w:t>之时，它就成为表达性的。</w:t>
      </w:r>
      <w:r>
        <w:rPr>
          <w:rFonts w:ascii="宋体" w:eastAsia="宋体" w:hAnsi="宋体" w:cs="宋体"/>
          <w:b/>
          <w:color w:val="000000"/>
          <w:sz w:val="16"/>
        </w:rPr>
        <w:t>①</w:t>
      </w:r>
      <w:r>
        <w:rPr>
          <w:rFonts w:ascii="宋体" w:eastAsia="宋体" w:hAnsi="宋体" w:cs="宋体"/>
          <w:b/>
          <w:color w:val="000000"/>
          <w:sz w:val="16"/>
        </w:rPr>
        <w:t>问题并不在于，颜色在界域之中是继续着它的功能，还是发挥着新的功能。这是显然的，但功能的此种重组首先意味着的就是：被考察的组分已然变为表达性的，而且，从这个观点看来，它的意义就是标划出一个界域。同一个种类的鸟可能具有</w:t>
      </w:r>
      <w:r>
        <w:rPr>
          <w:rFonts w:ascii="宋体" w:eastAsia="宋体" w:hAnsi="宋体" w:cs="宋体"/>
          <w:b/>
          <w:color w:val="000000"/>
          <w:sz w:val="16"/>
        </w:rPr>
        <w:t xml:space="preserve"> (</w:t>
      </w:r>
      <w:r>
        <w:rPr>
          <w:rFonts w:ascii="宋体" w:eastAsia="宋体" w:hAnsi="宋体" w:cs="宋体"/>
          <w:b/>
          <w:color w:val="000000"/>
          <w:sz w:val="16"/>
        </w:rPr>
        <w:t>或不具有</w:t>
      </w:r>
      <w:r>
        <w:rPr>
          <w:rFonts w:ascii="宋体" w:eastAsia="宋体" w:hAnsi="宋体" w:cs="宋体"/>
          <w:b/>
          <w:color w:val="000000"/>
          <w:sz w:val="16"/>
        </w:rPr>
        <w:t xml:space="preserve">) </w:t>
      </w:r>
      <w:r>
        <w:rPr>
          <w:rFonts w:ascii="宋体" w:eastAsia="宋体" w:hAnsi="宋体" w:cs="宋体"/>
          <w:b/>
          <w:color w:val="000000"/>
          <w:sz w:val="16"/>
        </w:rPr>
        <w:t>颜色的表征；</w:t>
      </w:r>
      <w:r>
        <w:rPr>
          <w:rFonts w:ascii="宋体" w:eastAsia="宋体" w:hAnsi="宋体" w:cs="宋体"/>
          <w:b/>
          <w:color w:val="000000"/>
          <w:sz w:val="16"/>
        </w:rPr>
        <w:t xml:space="preserve"> </w:t>
      </w:r>
      <w:r>
        <w:rPr>
          <w:rFonts w:ascii="宋体" w:eastAsia="宋体" w:hAnsi="宋体" w:cs="宋体"/>
          <w:b/>
          <w:color w:val="000000"/>
          <w:sz w:val="16"/>
        </w:rPr>
        <w:t>有颜色的鸟儿拥有一个界域，而那些全白的鸟则是聚生性的。我们了解尿或粪便所起到的标划的作用；</w:t>
      </w:r>
      <w:r>
        <w:rPr>
          <w:rFonts w:ascii="宋体" w:eastAsia="宋体" w:hAnsi="宋体" w:cs="宋体"/>
          <w:b/>
          <w:color w:val="000000"/>
          <w:sz w:val="16"/>
        </w:rPr>
        <w:t xml:space="preserve"> </w:t>
      </w:r>
      <w:r>
        <w:rPr>
          <w:rFonts w:ascii="宋体" w:eastAsia="宋体" w:hAnsi="宋体" w:cs="宋体"/>
          <w:b/>
          <w:color w:val="000000"/>
          <w:sz w:val="16"/>
        </w:rPr>
        <w:t>然而，确切地说</w:t>
      </w:r>
      <w:r>
        <w:rPr>
          <w:rFonts w:ascii="宋体" w:eastAsia="宋体" w:hAnsi="宋体" w:cs="宋体"/>
          <w:b/>
          <w:color w:val="000000"/>
          <w:sz w:val="16"/>
        </w:rPr>
        <w:t>，界域性的粪便</w:t>
      </w:r>
      <w:r>
        <w:rPr>
          <w:rFonts w:ascii="宋体" w:eastAsia="宋体" w:hAnsi="宋体" w:cs="宋体"/>
          <w:b/>
          <w:color w:val="000000"/>
          <w:sz w:val="16"/>
        </w:rPr>
        <w:t>———</w:t>
      </w:r>
      <w:r>
        <w:rPr>
          <w:rFonts w:ascii="宋体" w:eastAsia="宋体" w:hAnsi="宋体" w:cs="宋体"/>
          <w:b/>
          <w:color w:val="000000"/>
          <w:sz w:val="16"/>
        </w:rPr>
        <w:t>比如在兔子那里的情况</w:t>
      </w:r>
      <w:r>
        <w:rPr>
          <w:rFonts w:ascii="宋体" w:eastAsia="宋体" w:hAnsi="宋体" w:cs="宋体"/>
          <w:b/>
          <w:color w:val="000000"/>
          <w:sz w:val="16"/>
        </w:rPr>
        <w:t>———</w:t>
      </w:r>
      <w:r>
        <w:rPr>
          <w:rFonts w:ascii="宋体" w:eastAsia="宋体" w:hAnsi="宋体" w:cs="宋体"/>
          <w:b/>
          <w:color w:val="000000"/>
          <w:sz w:val="16"/>
        </w:rPr>
        <w:t>由于专门化的肛周腺而具有一种独特的气味。很多猴子在处于警戒状态的时候会展露出色泽鲜艳的性器官：阴茎变成为一个表达性的、节奏性的有色器官，它标划出界域的边界。</w:t>
      </w:r>
      <w:r>
        <w:rPr>
          <w:rFonts w:ascii="宋体" w:eastAsia="宋体" w:hAnsi="宋体" w:cs="宋体"/>
          <w:b/>
          <w:color w:val="000000"/>
          <w:sz w:val="16"/>
        </w:rPr>
        <w:t>②</w:t>
      </w:r>
      <w:r>
        <w:rPr>
          <w:rFonts w:ascii="宋体" w:eastAsia="宋体" w:hAnsi="宋体" w:cs="宋体"/>
          <w:b/>
          <w:color w:val="000000"/>
          <w:sz w:val="16"/>
        </w:rPr>
        <w:t>环境的某个组分同时变成属性和特性</w:t>
      </w:r>
      <w:r>
        <w:rPr>
          <w:rFonts w:ascii="宋体" w:eastAsia="宋体" w:hAnsi="宋体" w:cs="宋体"/>
          <w:b/>
          <w:color w:val="000000"/>
          <w:sz w:val="16"/>
        </w:rPr>
        <w:t xml:space="preserve">(propriété), </w:t>
      </w:r>
      <w:r>
        <w:rPr>
          <w:rFonts w:ascii="宋体" w:eastAsia="宋体" w:hAnsi="宋体" w:cs="宋体"/>
          <w:b/>
          <w:color w:val="000000"/>
          <w:sz w:val="16"/>
        </w:rPr>
        <w:t>属性</w:t>
      </w:r>
      <w:r>
        <w:rPr>
          <w:rFonts w:ascii="宋体" w:eastAsia="宋体" w:hAnsi="宋体" w:cs="宋体"/>
          <w:b/>
          <w:color w:val="000000"/>
          <w:sz w:val="16"/>
        </w:rPr>
        <w:t xml:space="preserve"> ( quale) </w:t>
      </w:r>
      <w:r>
        <w:rPr>
          <w:rFonts w:ascii="宋体" w:eastAsia="宋体" w:hAnsi="宋体" w:cs="宋体"/>
          <w:b/>
          <w:color w:val="000000"/>
          <w:sz w:val="16"/>
        </w:rPr>
        <w:t>与特性</w:t>
      </w:r>
      <w:r>
        <w:rPr>
          <w:rFonts w:ascii="宋体" w:eastAsia="宋体" w:hAnsi="宋体" w:cs="宋体"/>
          <w:b/>
          <w:color w:val="000000"/>
          <w:sz w:val="16"/>
        </w:rPr>
        <w:t xml:space="preserve"> ( proprium)</w:t>
      </w:r>
      <w:r>
        <w:rPr>
          <w:rFonts w:ascii="宋体" w:eastAsia="宋体" w:hAnsi="宋体" w:cs="宋体"/>
          <w:b/>
          <w:color w:val="000000"/>
          <w:sz w:val="16"/>
        </w:rPr>
        <w:t>。在很多情形之中</w:t>
      </w:r>
      <w:r>
        <w:rPr>
          <w:rFonts w:ascii="宋体" w:eastAsia="宋体" w:hAnsi="宋体" w:cs="宋体"/>
          <w:b/>
          <w:color w:val="000000"/>
          <w:sz w:val="16"/>
        </w:rPr>
        <w:t xml:space="preserve">, </w:t>
      </w:r>
      <w:r>
        <w:rPr>
          <w:rFonts w:ascii="宋体" w:eastAsia="宋体" w:hAnsi="宋体" w:cs="宋体"/>
          <w:b/>
          <w:color w:val="000000"/>
          <w:sz w:val="16"/>
        </w:rPr>
        <w:t>我们都注意到此种生成所具有的速度，一个界域被如此迅速地建立起来，而与此同时，那些表达的属性也被选择和产生。齿嘴园丁鸟</w:t>
      </w:r>
      <w:r>
        <w:rPr>
          <w:rFonts w:ascii="宋体" w:eastAsia="宋体" w:hAnsi="宋体" w:cs="宋体"/>
          <w:b/>
          <w:color w:val="000000"/>
          <w:sz w:val="16"/>
        </w:rPr>
        <w:t xml:space="preserve"> ( Scenopoietes dentirostris) </w:t>
      </w:r>
      <w:r>
        <w:rPr>
          <w:rFonts w:ascii="宋体" w:eastAsia="宋体" w:hAnsi="宋体" w:cs="宋体"/>
          <w:b/>
          <w:color w:val="000000"/>
          <w:sz w:val="16"/>
        </w:rPr>
        <w:t>如此建立起标记：每个清晨，它从树上啄落叶片，接着将它们翻过来，以使得它们的更为灰暗的内侧面与地面之间形成对比：翻转产生出一种表达的物质</w:t>
      </w:r>
      <w:r>
        <w:rPr>
          <w:rFonts w:ascii="宋体" w:eastAsia="宋体" w:hAnsi="宋体" w:cs="宋体"/>
          <w:b/>
          <w:color w:val="000000"/>
          <w:sz w:val="16"/>
        </w:rPr>
        <w:t>……③</w:t>
      </w:r>
    </w:p>
    <w:p w:rsidR="00B679E9" w:rsidRDefault="002E624B">
      <w:pPr>
        <w:autoSpaceDE w:val="0"/>
        <w:autoSpaceDN w:val="0"/>
        <w:spacing w:before="20" w:line="280" w:lineRule="atLeast"/>
        <w:ind w:left="20" w:firstLine="420"/>
        <w:rPr>
          <w:sz w:val="16"/>
        </w:rPr>
      </w:pPr>
      <w:r>
        <w:rPr>
          <w:rFonts w:ascii="宋体" w:eastAsia="宋体" w:hAnsi="宋体" w:cs="宋体"/>
          <w:b/>
          <w:color w:val="000000"/>
          <w:sz w:val="16"/>
        </w:rPr>
        <w:t>与属性的标记相比，界域并非原初的；</w:t>
      </w:r>
      <w:r>
        <w:rPr>
          <w:rFonts w:ascii="宋体" w:eastAsia="宋体" w:hAnsi="宋体" w:cs="宋体"/>
          <w:b/>
          <w:color w:val="000000"/>
          <w:sz w:val="16"/>
        </w:rPr>
        <w:t xml:space="preserve"> </w:t>
      </w:r>
      <w:r>
        <w:rPr>
          <w:rFonts w:ascii="宋体" w:eastAsia="宋体" w:hAnsi="宋体" w:cs="宋体"/>
          <w:b/>
          <w:color w:val="000000"/>
          <w:sz w:val="16"/>
        </w:rPr>
        <w:t>是标记形成了界域。一个界域之中的功能并非原初的，它们首先预设了一种形成界域的表达性。正是在这个意义上，界域及运作于其中的功能是结域的产物。结域是已然变为表达性的节奏的一种运作，或者，是已然变为属性的环境组分的一种运作。一个界域的标记是维度性的，但它不是一种节拍，而是一种节奏。它保留着节奏的最普遍特征，即位于有别于行为之平面的另一个平</w:t>
      </w:r>
      <w:r>
        <w:rPr>
          <w:rFonts w:ascii="宋体" w:eastAsia="宋体" w:hAnsi="宋体" w:cs="宋体"/>
          <w:b/>
          <w:color w:val="000000"/>
          <w:sz w:val="16"/>
        </w:rPr>
        <w:t>面之上。不过，现在，这两个平面的区别就是界域化的表达和被结域的功能之间的区别。这就是为何我们不能认同这样一种论点</w:t>
      </w:r>
      <w:r>
        <w:rPr>
          <w:rFonts w:ascii="宋体" w:eastAsia="宋体" w:hAnsi="宋体" w:cs="宋体"/>
          <w:b/>
          <w:color w:val="000000"/>
          <w:sz w:val="16"/>
        </w:rPr>
        <w:t xml:space="preserve"> (</w:t>
      </w:r>
      <w:r>
        <w:rPr>
          <w:rFonts w:ascii="宋体" w:eastAsia="宋体" w:hAnsi="宋体" w:cs="宋体"/>
          <w:b/>
          <w:color w:val="000000"/>
          <w:sz w:val="16"/>
        </w:rPr>
        <w:t>比如洛</w:t>
      </w:r>
    </w:p>
    <w:p w:rsidR="00B679E9" w:rsidRDefault="002E624B">
      <w:pPr>
        <w:spacing w:before="440" w:line="60" w:lineRule="exact"/>
        <w:ind w:left="120" w:right="548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120" w:firstLine="320"/>
        <w:rPr>
          <w:sz w:val="8"/>
        </w:rPr>
      </w:pPr>
      <w:r>
        <w:rPr>
          <w:rFonts w:ascii="宋体" w:eastAsia="宋体" w:hAnsi="宋体" w:cs="宋体"/>
          <w:b/>
          <w:color w:val="000000"/>
          <w:sz w:val="8"/>
        </w:rPr>
        <w:t>① K. Lorenz, L' agression, Flammarion, pp.28—30;“</w:t>
      </w:r>
      <w:r>
        <w:rPr>
          <w:rFonts w:ascii="宋体" w:eastAsia="宋体" w:hAnsi="宋体" w:cs="宋体"/>
          <w:b/>
          <w:color w:val="000000"/>
          <w:sz w:val="8"/>
        </w:rPr>
        <w:t>它们的华丽外衣是持久的。</w:t>
      </w:r>
      <w:r>
        <w:rPr>
          <w:rFonts w:ascii="宋体" w:eastAsia="宋体" w:hAnsi="宋体" w:cs="宋体"/>
          <w:b/>
          <w:color w:val="000000"/>
          <w:sz w:val="8"/>
        </w:rPr>
        <w:t>……</w:t>
      </w:r>
      <w:r>
        <w:rPr>
          <w:rFonts w:ascii="宋体" w:eastAsia="宋体" w:hAnsi="宋体" w:cs="宋体"/>
          <w:b/>
          <w:color w:val="000000"/>
          <w:sz w:val="8"/>
        </w:rPr>
        <w:t>珊瑚鱼的颜色分布于相对较大的表面并有着鲜明的对比，这就使它有别于大部分淡水鱼，乃至几乎所有那些较少攻击性和较少界域依赖性的鱼类。</w:t>
      </w:r>
      <w:r>
        <w:rPr>
          <w:rFonts w:ascii="宋体" w:eastAsia="宋体" w:hAnsi="宋体" w:cs="宋体"/>
          <w:b/>
          <w:color w:val="000000"/>
          <w:sz w:val="8"/>
        </w:rPr>
        <w:t>……</w:t>
      </w:r>
      <w:r>
        <w:rPr>
          <w:rFonts w:ascii="宋体" w:eastAsia="宋体" w:hAnsi="宋体" w:cs="宋体"/>
          <w:b/>
          <w:color w:val="000000"/>
          <w:sz w:val="8"/>
        </w:rPr>
        <w:t>与珊瑚鱼的颜色十分相似，夜莺的歌声在远处就向所有的同类发出信号：一个界域已经拥有了它的明确领主。</w:t>
      </w:r>
      <w:r>
        <w:rPr>
          <w:rFonts w:ascii="宋体" w:eastAsia="宋体" w:hAnsi="宋体" w:cs="宋体"/>
          <w:b/>
          <w:color w:val="000000"/>
          <w:sz w:val="8"/>
        </w:rPr>
        <w:t>”</w:t>
      </w:r>
    </w:p>
    <w:p w:rsidR="00B679E9" w:rsidRDefault="002E624B">
      <w:pPr>
        <w:autoSpaceDE w:val="0"/>
        <w:autoSpaceDN w:val="0"/>
        <w:spacing w:before="20" w:line="140" w:lineRule="atLeast"/>
        <w:ind w:left="120" w:firstLine="320"/>
        <w:rPr>
          <w:sz w:val="8"/>
        </w:rPr>
      </w:pPr>
      <w:r>
        <w:rPr>
          <w:rFonts w:ascii="宋体" w:eastAsia="宋体" w:hAnsi="宋体" w:cs="宋体"/>
          <w:b/>
          <w:color w:val="000000"/>
          <w:sz w:val="8"/>
        </w:rPr>
        <w:t>② I. E</w:t>
      </w:r>
      <w:r>
        <w:rPr>
          <w:rFonts w:ascii="宋体" w:eastAsia="宋体" w:hAnsi="宋体" w:cs="宋体"/>
          <w:b/>
          <w:color w:val="000000"/>
          <w:sz w:val="8"/>
        </w:rPr>
        <w:t xml:space="preserve">ibl-Eibesfeldt, Ethologie, Éd. scientifiques; </w:t>
      </w:r>
      <w:r>
        <w:rPr>
          <w:rFonts w:ascii="宋体" w:eastAsia="宋体" w:hAnsi="宋体" w:cs="宋体"/>
          <w:b/>
          <w:color w:val="000000"/>
          <w:sz w:val="8"/>
        </w:rPr>
        <w:t>关于猿猴</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p.449; </w:t>
      </w:r>
      <w:r>
        <w:rPr>
          <w:rFonts w:ascii="宋体" w:eastAsia="宋体" w:hAnsi="宋体" w:cs="宋体"/>
          <w:b/>
          <w:color w:val="000000"/>
          <w:sz w:val="8"/>
        </w:rPr>
        <w:t>关于兔子</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p.325; </w:t>
      </w:r>
      <w:r>
        <w:rPr>
          <w:rFonts w:ascii="宋体" w:eastAsia="宋体" w:hAnsi="宋体" w:cs="宋体"/>
          <w:b/>
          <w:color w:val="000000"/>
          <w:sz w:val="8"/>
        </w:rPr>
        <w:t>关于鸟类，参见</w:t>
      </w:r>
      <w:r>
        <w:rPr>
          <w:rFonts w:ascii="宋体" w:eastAsia="宋体" w:hAnsi="宋体" w:cs="宋体"/>
          <w:b/>
          <w:color w:val="000000"/>
          <w:sz w:val="8"/>
        </w:rPr>
        <w:t>p.151</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有着一身色泽鲜艳的羽毛的斑胸草雀彼此之间保持着一定的距离，而同种的全白色的鸟则相互更近地栖息在一起。</w:t>
      </w:r>
      <w:r>
        <w:rPr>
          <w:rFonts w:ascii="宋体" w:eastAsia="宋体" w:hAnsi="宋体" w:cs="宋体"/>
          <w:b/>
          <w:color w:val="000000"/>
          <w:sz w:val="8"/>
        </w:rPr>
        <w:t>”</w:t>
      </w:r>
    </w:p>
    <w:p w:rsidR="00B679E9" w:rsidRDefault="002E624B">
      <w:pPr>
        <w:autoSpaceDE w:val="0"/>
        <w:autoSpaceDN w:val="0"/>
        <w:spacing w:line="160" w:lineRule="atLeast"/>
        <w:ind w:left="440"/>
        <w:rPr>
          <w:sz w:val="8"/>
        </w:rPr>
      </w:pPr>
      <w:r>
        <w:rPr>
          <w:rFonts w:ascii="宋体" w:eastAsia="宋体" w:hAnsi="宋体" w:cs="宋体"/>
          <w:b/>
          <w:color w:val="000000"/>
          <w:sz w:val="8"/>
        </w:rPr>
        <w:t xml:space="preserve">③ </w:t>
      </w:r>
      <w:r>
        <w:rPr>
          <w:rFonts w:ascii="宋体" w:eastAsia="宋体" w:hAnsi="宋体" w:cs="宋体"/>
          <w:b/>
          <w:color w:val="000000"/>
          <w:sz w:val="8"/>
        </w:rPr>
        <w:t>参见</w:t>
      </w:r>
      <w:r>
        <w:rPr>
          <w:rFonts w:ascii="宋体" w:eastAsia="宋体" w:hAnsi="宋体" w:cs="宋体"/>
          <w:b/>
          <w:color w:val="000000"/>
          <w:sz w:val="8"/>
        </w:rPr>
        <w:t xml:space="preserve"> W. H. Thorpe, Learning and Instinct in Animals, Methuen and Co, p.364</w:t>
      </w:r>
      <w:r>
        <w:rPr>
          <w:rFonts w:ascii="宋体" w:eastAsia="宋体" w:hAnsi="宋体" w:cs="宋体"/>
          <w:b/>
          <w:color w:val="000000"/>
          <w:sz w:val="8"/>
        </w:rPr>
        <w:t>。</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291</w:t>
      </w:r>
      <w:r>
        <w:br w:type="page"/>
      </w:r>
    </w:p>
    <w:p w:rsidR="00B679E9" w:rsidRDefault="002E624B">
      <w:pPr>
        <w:autoSpaceDE w:val="0"/>
        <w:autoSpaceDN w:val="0"/>
        <w:spacing w:before="20"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20" w:firstLine="40"/>
        <w:rPr>
          <w:sz w:val="16"/>
        </w:rPr>
      </w:pPr>
      <w:r>
        <w:rPr>
          <w:rFonts w:ascii="宋体" w:eastAsia="宋体" w:hAnsi="宋体" w:cs="宋体"/>
          <w:b/>
          <w:color w:val="000000"/>
          <w:sz w:val="16"/>
        </w:rPr>
        <w:t>伦茨</w:t>
      </w:r>
      <w:r>
        <w:rPr>
          <w:rFonts w:ascii="宋体" w:eastAsia="宋体" w:hAnsi="宋体" w:cs="宋体"/>
          <w:b/>
          <w:color w:val="000000"/>
          <w:sz w:val="16"/>
        </w:rPr>
        <w:t>)</w:t>
      </w:r>
      <w:r>
        <w:rPr>
          <w:rFonts w:ascii="宋体" w:eastAsia="宋体" w:hAnsi="宋体" w:cs="宋体"/>
          <w:b/>
          <w:color w:val="000000"/>
          <w:sz w:val="16"/>
        </w:rPr>
        <w:t>，它试图将攻击性作为界域的基础：因为这就意味着，是一种攻击性本能的种系进化形成了界域，而这种进化的发端就是此种本能转变为种系之内的，并转而针对其同类。一个界域性的动物会将其攻击性转而针对同类之中的其他成员；这就赋予该物种以一种选择优势，能够将它的成员在一个空间之中进行分布，在其中，每个个体或群体都拥有其自身的位置。</w:t>
      </w:r>
      <w:r>
        <w:rPr>
          <w:rFonts w:ascii="宋体" w:eastAsia="宋体" w:hAnsi="宋体" w:cs="宋体"/>
          <w:b/>
          <w:color w:val="000000"/>
          <w:sz w:val="16"/>
        </w:rPr>
        <w:t>①</w:t>
      </w:r>
      <w:r>
        <w:rPr>
          <w:rFonts w:ascii="宋体" w:eastAsia="宋体" w:hAnsi="宋体" w:cs="宋体"/>
          <w:b/>
          <w:color w:val="000000"/>
          <w:sz w:val="16"/>
        </w:rPr>
        <w:t>这个含混的论题具有种种危险的政治反响，但在我们看来，它是没什么根据的。显然，当攻击性的功能变成种系内的行为之时，它就获得了一种新的形态。然而，此种功能的重组无法对界域进行解释，因为它已经预</w:t>
      </w:r>
      <w:r>
        <w:rPr>
          <w:rFonts w:ascii="宋体" w:eastAsia="宋体" w:hAnsi="宋体" w:cs="宋体"/>
          <w:b/>
          <w:color w:val="000000"/>
          <w:sz w:val="16"/>
        </w:rPr>
        <w:t>设了界域的存在。在界域的范围之内，存在着大量的重组，它们同样影响到性征、猎食，等等；</w:t>
      </w:r>
      <w:r>
        <w:rPr>
          <w:rFonts w:ascii="宋体" w:eastAsia="宋体" w:hAnsi="宋体" w:cs="宋体"/>
          <w:b/>
          <w:color w:val="000000"/>
          <w:sz w:val="16"/>
        </w:rPr>
        <w:t xml:space="preserve"> </w:t>
      </w:r>
      <w:r>
        <w:rPr>
          <w:rFonts w:ascii="宋体" w:eastAsia="宋体" w:hAnsi="宋体" w:cs="宋体"/>
          <w:b/>
          <w:color w:val="000000"/>
          <w:sz w:val="16"/>
        </w:rPr>
        <w:t>甚至还存在着新的功能，比如建立一个定居地。然而，这些功能只有在被结域之时才能被组建和创造出来，而非相反。要素</w:t>
      </w:r>
      <w:r>
        <w:rPr>
          <w:rFonts w:ascii="宋体" w:eastAsia="宋体" w:hAnsi="宋体" w:cs="宋体"/>
          <w:b/>
          <w:color w:val="000000"/>
          <w:sz w:val="16"/>
        </w:rPr>
        <w:t>T</w:t>
      </w:r>
      <w:r>
        <w:rPr>
          <w:rFonts w:ascii="宋体" w:eastAsia="宋体" w:hAnsi="宋体" w:cs="宋体"/>
          <w:b/>
          <w:color w:val="000000"/>
          <w:sz w:val="16"/>
        </w:rPr>
        <w:t>，也即结域的要素，应该在别处寻找：准确说来，是在节奏或旋律的生成一表达之中，也即，在特有属性的涌现之中</w:t>
      </w:r>
      <w:r>
        <w:rPr>
          <w:rFonts w:ascii="宋体" w:eastAsia="宋体" w:hAnsi="宋体" w:cs="宋体"/>
          <w:b/>
          <w:color w:val="000000"/>
          <w:sz w:val="16"/>
        </w:rPr>
        <w:t xml:space="preserve"> (</w:t>
      </w:r>
      <w:r>
        <w:rPr>
          <w:rFonts w:ascii="宋体" w:eastAsia="宋体" w:hAnsi="宋体" w:cs="宋体"/>
          <w:b/>
          <w:color w:val="000000"/>
          <w:sz w:val="16"/>
        </w:rPr>
        <w:t>颜色、气味、声音、外形</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0" w:lineRule="atLeast"/>
        <w:ind w:left="180" w:firstLine="340"/>
        <w:rPr>
          <w:sz w:val="16"/>
        </w:rPr>
      </w:pPr>
      <w:r>
        <w:rPr>
          <w:rFonts w:ascii="宋体" w:eastAsia="宋体" w:hAnsi="宋体" w:cs="宋体"/>
          <w:b/>
          <w:color w:val="000000"/>
          <w:sz w:val="16"/>
        </w:rPr>
        <w:t>我们是否可以将此种生成、此种涌现称为艺术</w:t>
      </w:r>
      <w:r>
        <w:rPr>
          <w:rFonts w:ascii="宋体" w:eastAsia="宋体" w:hAnsi="宋体" w:cs="宋体"/>
          <w:b/>
          <w:color w:val="000000"/>
          <w:sz w:val="16"/>
        </w:rPr>
        <w:t xml:space="preserve">? </w:t>
      </w:r>
      <w:r>
        <w:rPr>
          <w:rFonts w:ascii="宋体" w:eastAsia="宋体" w:hAnsi="宋体" w:cs="宋体"/>
          <w:b/>
          <w:color w:val="000000"/>
          <w:sz w:val="16"/>
        </w:rPr>
        <w:t>这就将界域作为一种艺术的产物。艺术家，第一个树立起界石或做出标记的人</w:t>
      </w:r>
      <w:r>
        <w:rPr>
          <w:rFonts w:ascii="宋体" w:eastAsia="宋体" w:hAnsi="宋体" w:cs="宋体"/>
          <w:b/>
          <w:color w:val="000000"/>
          <w:sz w:val="16"/>
        </w:rPr>
        <w:t>……</w:t>
      </w:r>
      <w:r>
        <w:rPr>
          <w:rFonts w:ascii="宋体" w:eastAsia="宋体" w:hAnsi="宋体" w:cs="宋体"/>
          <w:b/>
          <w:color w:val="000000"/>
          <w:sz w:val="16"/>
        </w:rPr>
        <w:t>群体或个体的专属性</w:t>
      </w:r>
      <w:r>
        <w:rPr>
          <w:rFonts w:ascii="宋体" w:eastAsia="宋体" w:hAnsi="宋体" w:cs="宋体"/>
          <w:b/>
          <w:color w:val="000000"/>
          <w:sz w:val="16"/>
        </w:rPr>
        <w:t xml:space="preserve"> (</w:t>
      </w:r>
      <w:r>
        <w:rPr>
          <w:rFonts w:ascii="宋体" w:eastAsia="宋体" w:hAnsi="宋体" w:cs="宋体"/>
          <w:b/>
          <w:color w:val="000000"/>
          <w:sz w:val="16"/>
        </w:rPr>
        <w:t>专属领地，</w:t>
      </w:r>
      <w:r>
        <w:rPr>
          <w:rFonts w:ascii="宋体" w:eastAsia="宋体" w:hAnsi="宋体" w:cs="宋体"/>
          <w:b/>
          <w:color w:val="000000"/>
          <w:sz w:val="16"/>
        </w:rPr>
        <w:t>propriété)</w:t>
      </w:r>
      <w:r>
        <w:rPr>
          <w:rFonts w:ascii="宋体" w:eastAsia="宋体" w:hAnsi="宋体" w:cs="宋体"/>
          <w:b/>
          <w:color w:val="000000"/>
          <w:sz w:val="16"/>
        </w:rPr>
        <w:t>就由此产生</w:t>
      </w:r>
      <w:r>
        <w:rPr>
          <w:rFonts w:ascii="宋体" w:eastAsia="宋体" w:hAnsi="宋体" w:cs="宋体"/>
          <w:b/>
          <w:color w:val="000000"/>
          <w:sz w:val="16"/>
        </w:rPr>
        <w:t>，即便它是服务于战争或压迫。专属性从根本上说是艺术性的</w:t>
      </w:r>
      <w:r>
        <w:rPr>
          <w:rFonts w:ascii="宋体" w:eastAsia="宋体" w:hAnsi="宋体" w:cs="宋体"/>
          <w:b/>
          <w:color w:val="000000"/>
          <w:sz w:val="16"/>
        </w:rPr>
        <w:t xml:space="preserve">, </w:t>
      </w:r>
      <w:r>
        <w:rPr>
          <w:rFonts w:ascii="宋体" w:eastAsia="宋体" w:hAnsi="宋体" w:cs="宋体"/>
          <w:b/>
          <w:color w:val="000000"/>
          <w:sz w:val="16"/>
        </w:rPr>
        <w:t>因为艺术首先就是海报</w:t>
      </w:r>
      <w:r>
        <w:rPr>
          <w:rFonts w:ascii="宋体" w:eastAsia="宋体" w:hAnsi="宋体" w:cs="宋体"/>
          <w:b/>
          <w:color w:val="000000"/>
          <w:sz w:val="16"/>
        </w:rPr>
        <w:t xml:space="preserve"> ( affiche), </w:t>
      </w:r>
      <w:r>
        <w:rPr>
          <w:rFonts w:ascii="宋体" w:eastAsia="宋体" w:hAnsi="宋体" w:cs="宋体"/>
          <w:b/>
          <w:color w:val="000000"/>
          <w:sz w:val="16"/>
        </w:rPr>
        <w:t>布告</w:t>
      </w:r>
      <w:r>
        <w:rPr>
          <w:rFonts w:ascii="宋体" w:eastAsia="宋体" w:hAnsi="宋体" w:cs="宋体"/>
          <w:b/>
          <w:color w:val="000000"/>
          <w:sz w:val="16"/>
        </w:rPr>
        <w:t xml:space="preserve"> ( pancarte)</w:t>
      </w:r>
      <w:r>
        <w:rPr>
          <w:rFonts w:ascii="宋体" w:eastAsia="宋体" w:hAnsi="宋体" w:cs="宋体"/>
          <w:b/>
          <w:color w:val="000000"/>
          <w:sz w:val="16"/>
        </w:rPr>
        <w:t>。正如洛伦茨所说，珊瑚鱼就是海报。与拥有相比，表达才是原初的，表达的属性或物质必然是专有的，它们构成了一种比存在更为深刻的拥有。</w:t>
      </w:r>
      <w:r>
        <w:rPr>
          <w:rFonts w:ascii="宋体" w:eastAsia="宋体" w:hAnsi="宋体" w:cs="宋体"/>
          <w:b/>
          <w:color w:val="000000"/>
          <w:sz w:val="16"/>
        </w:rPr>
        <w:t>②</w:t>
      </w:r>
      <w:r>
        <w:rPr>
          <w:rFonts w:ascii="宋体" w:eastAsia="宋体" w:hAnsi="宋体" w:cs="宋体"/>
          <w:b/>
          <w:color w:val="000000"/>
          <w:sz w:val="16"/>
        </w:rPr>
        <w:t>这倒不是说这些属性归属于某个主体，相反，它们勾划出了一个将归属于某个主体的界域，而这个主体将会拥有它们或产生出它们。这些属性就是签名，但签名和专名并不是一个主体的被构成的标记，而是一个领域、一个居所的构成性的标记。签名并非是指示某个人，而是偶然形成一</w:t>
      </w:r>
      <w:r>
        <w:rPr>
          <w:rFonts w:ascii="宋体" w:eastAsia="宋体" w:hAnsi="宋体" w:cs="宋体"/>
          <w:b/>
          <w:color w:val="000000"/>
          <w:sz w:val="16"/>
        </w:rPr>
        <w:t>个领域。居所有其专有名称，它们领受了启示。</w:t>
      </w:r>
      <w:r>
        <w:rPr>
          <w:rFonts w:ascii="宋体" w:eastAsia="宋体" w:hAnsi="宋体" w:cs="宋体"/>
          <w:b/>
          <w:color w:val="000000"/>
          <w:sz w:val="16"/>
        </w:rPr>
        <w:t>“</w:t>
      </w:r>
      <w:r>
        <w:rPr>
          <w:rFonts w:ascii="宋体" w:eastAsia="宋体" w:hAnsi="宋体" w:cs="宋体"/>
          <w:b/>
          <w:color w:val="000000"/>
          <w:sz w:val="16"/>
        </w:rPr>
        <w:t>受启示者及其居所</w:t>
      </w:r>
      <w:r>
        <w:rPr>
          <w:rFonts w:ascii="宋体" w:eastAsia="宋体" w:hAnsi="宋体" w:cs="宋体"/>
          <w:b/>
          <w:color w:val="000000"/>
          <w:sz w:val="16"/>
        </w:rPr>
        <w:t>……”</w:t>
      </w:r>
      <w:r>
        <w:rPr>
          <w:rFonts w:ascii="宋体" w:eastAsia="宋体" w:hAnsi="宋体" w:cs="宋体"/>
          <w:b/>
          <w:color w:val="000000"/>
          <w:sz w:val="16"/>
        </w:rPr>
        <w:t>，然而，启示是与居所一起出现的。一旦我喜爱一种颜色，我就将其作为我的标志或布告。人们在一个物件之上签名，就像将旗帜插在一片疆土之上。一位高中的学监将撒满院子的所有落叶做上标记，再将它们放回原处。他签了名。界域的标记是现成的</w:t>
      </w:r>
      <w:r>
        <w:rPr>
          <w:rFonts w:ascii="宋体" w:eastAsia="宋体" w:hAnsi="宋体" w:cs="宋体"/>
          <w:b/>
          <w:color w:val="000000"/>
          <w:sz w:val="16"/>
        </w:rPr>
        <w:t xml:space="preserve"> ( ready-made)</w:t>
      </w:r>
      <w:r>
        <w:rPr>
          <w:rFonts w:ascii="宋体" w:eastAsia="宋体" w:hAnsi="宋体" w:cs="宋体"/>
          <w:b/>
          <w:color w:val="000000"/>
          <w:sz w:val="16"/>
        </w:rPr>
        <w:t>。同样</w:t>
      </w:r>
      <w:r>
        <w:rPr>
          <w:rFonts w:ascii="宋体" w:eastAsia="宋体" w:hAnsi="宋体" w:cs="宋体"/>
          <w:b/>
          <w:color w:val="000000"/>
          <w:sz w:val="16"/>
        </w:rPr>
        <w:t xml:space="preserve">, </w:t>
      </w:r>
      <w:r>
        <w:rPr>
          <w:rFonts w:ascii="宋体" w:eastAsia="宋体" w:hAnsi="宋体" w:cs="宋体"/>
          <w:b/>
          <w:color w:val="000000"/>
          <w:sz w:val="16"/>
        </w:rPr>
        <w:t>所谓的</w:t>
      </w:r>
      <w:r>
        <w:rPr>
          <w:rFonts w:ascii="宋体" w:eastAsia="宋体" w:hAnsi="宋体" w:cs="宋体"/>
          <w:b/>
          <w:color w:val="000000"/>
          <w:sz w:val="16"/>
        </w:rPr>
        <w:t>“</w:t>
      </w:r>
      <w:r>
        <w:rPr>
          <w:rFonts w:ascii="宋体" w:eastAsia="宋体" w:hAnsi="宋体" w:cs="宋体"/>
          <w:b/>
          <w:color w:val="000000"/>
          <w:sz w:val="16"/>
        </w:rPr>
        <w:t>原生艺术</w:t>
      </w:r>
      <w:r>
        <w:rPr>
          <w:rFonts w:ascii="宋体" w:eastAsia="宋体" w:hAnsi="宋体" w:cs="宋体"/>
          <w:b/>
          <w:color w:val="000000"/>
          <w:sz w:val="16"/>
        </w:rPr>
        <w:t xml:space="preserve">”( art brut) </w:t>
      </w:r>
      <w:r>
        <w:rPr>
          <w:rFonts w:ascii="宋体" w:eastAsia="宋体" w:hAnsi="宋体" w:cs="宋体"/>
          <w:b/>
          <w:color w:val="000000"/>
          <w:sz w:val="16"/>
        </w:rPr>
        <w:t>根本不是病态的或原始的，而只是在界域性运动之中所实现的此种对于表达之物质的构成和解放：艺术的基底和土壤。可以将任何东西形成为一种表达的物质。齿嘴</w:t>
      </w:r>
      <w:r>
        <w:rPr>
          <w:rFonts w:ascii="宋体" w:eastAsia="宋体" w:hAnsi="宋体" w:cs="宋体"/>
          <w:b/>
          <w:color w:val="000000"/>
          <w:sz w:val="16"/>
        </w:rPr>
        <w:t>园丁鸟实践着原生艺术。艺术家就是齿嘴园丁鸟，即便当他们撕碎自己的布告之时。当然，从这个方面来看，艺术并非人类的特权。梅西安有理由说，许多鸟不仅是演奏高手，而且还是艺术家，这首先就是因为它们拥有界域性的歌唱</w:t>
      </w:r>
      <w:r>
        <w:rPr>
          <w:rFonts w:ascii="宋体" w:eastAsia="宋体" w:hAnsi="宋体" w:cs="宋体"/>
          <w:b/>
          <w:color w:val="000000"/>
          <w:sz w:val="16"/>
        </w:rPr>
        <w:t>(</w:t>
      </w:r>
      <w:r>
        <w:rPr>
          <w:rFonts w:ascii="宋体" w:eastAsia="宋体" w:hAnsi="宋体" w:cs="宋体"/>
          <w:b/>
          <w:color w:val="000000"/>
          <w:sz w:val="16"/>
        </w:rPr>
        <w:t>如果一个入侵者</w:t>
      </w:r>
      <w:r>
        <w:rPr>
          <w:rFonts w:ascii="宋体" w:eastAsia="宋体" w:hAnsi="宋体" w:cs="宋体"/>
          <w:b/>
          <w:color w:val="000000"/>
          <w:sz w:val="16"/>
        </w:rPr>
        <w:t>“</w:t>
      </w:r>
      <w:r>
        <w:rPr>
          <w:rFonts w:ascii="宋体" w:eastAsia="宋体" w:hAnsi="宋体" w:cs="宋体"/>
          <w:b/>
          <w:color w:val="000000"/>
          <w:sz w:val="16"/>
        </w:rPr>
        <w:t>想要非法地占据一块不属于它的地盘，那个真正的领主就会歌唱，这歌</w:t>
      </w:r>
    </w:p>
    <w:p w:rsidR="00B679E9" w:rsidRDefault="002E624B">
      <w:pPr>
        <w:spacing w:before="360" w:line="60" w:lineRule="exact"/>
        <w:ind w:left="24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6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洛伦茨</w:t>
      </w:r>
      <w:r>
        <w:rPr>
          <w:rFonts w:ascii="宋体" w:eastAsia="宋体" w:hAnsi="宋体" w:cs="宋体"/>
          <w:b/>
          <w:color w:val="000000"/>
          <w:sz w:val="9"/>
        </w:rPr>
        <w:t xml:space="preserve">( Lorenz) </w:t>
      </w:r>
      <w:r>
        <w:rPr>
          <w:rFonts w:ascii="宋体" w:eastAsia="宋体" w:hAnsi="宋体" w:cs="宋体"/>
          <w:b/>
          <w:color w:val="000000"/>
          <w:sz w:val="9"/>
        </w:rPr>
        <w:t>始终倾向于将界域性作为种系内的攻击行为所产生的一种效应：参见</w:t>
      </w:r>
      <w:r>
        <w:rPr>
          <w:rFonts w:ascii="宋体" w:eastAsia="宋体" w:hAnsi="宋体" w:cs="宋体"/>
          <w:b/>
          <w:color w:val="000000"/>
          <w:sz w:val="9"/>
        </w:rPr>
        <w:t xml:space="preserve"> pp.45</w:t>
      </w:r>
      <w:r>
        <w:rPr>
          <w:rFonts w:ascii="宋体" w:eastAsia="宋体" w:hAnsi="宋体" w:cs="宋体"/>
          <w:b/>
          <w:color w:val="000000"/>
          <w:sz w:val="9"/>
        </w:rPr>
        <w:t>，</w:t>
      </w:r>
      <w:r>
        <w:rPr>
          <w:rFonts w:ascii="宋体" w:eastAsia="宋体" w:hAnsi="宋体" w:cs="宋体"/>
          <w:b/>
          <w:color w:val="000000"/>
          <w:sz w:val="9"/>
        </w:rPr>
        <w:t>48</w:t>
      </w:r>
      <w:r>
        <w:rPr>
          <w:rFonts w:ascii="宋体" w:eastAsia="宋体" w:hAnsi="宋体" w:cs="宋体"/>
          <w:b/>
          <w:color w:val="000000"/>
          <w:sz w:val="9"/>
        </w:rPr>
        <w:t>，</w:t>
      </w:r>
      <w:r>
        <w:rPr>
          <w:rFonts w:ascii="宋体" w:eastAsia="宋体" w:hAnsi="宋体" w:cs="宋体"/>
          <w:b/>
          <w:color w:val="000000"/>
          <w:sz w:val="9"/>
        </w:rPr>
        <w:t>57</w:t>
      </w:r>
      <w:r>
        <w:rPr>
          <w:rFonts w:ascii="宋体" w:eastAsia="宋体" w:hAnsi="宋体" w:cs="宋体"/>
          <w:b/>
          <w:color w:val="000000"/>
          <w:sz w:val="9"/>
        </w:rPr>
        <w:t>，</w:t>
      </w:r>
      <w:r>
        <w:rPr>
          <w:rFonts w:ascii="宋体" w:eastAsia="宋体" w:hAnsi="宋体" w:cs="宋体"/>
          <w:b/>
          <w:color w:val="000000"/>
          <w:sz w:val="9"/>
        </w:rPr>
        <w:t>161, etc.</w:t>
      </w:r>
    </w:p>
    <w:p w:rsidR="00B679E9" w:rsidRDefault="002E624B">
      <w:pPr>
        <w:autoSpaceDE w:val="0"/>
        <w:autoSpaceDN w:val="0"/>
        <w:spacing w:line="160" w:lineRule="atLeast"/>
        <w:ind w:left="520"/>
        <w:rPr>
          <w:sz w:val="9"/>
        </w:rPr>
      </w:pPr>
      <w:r>
        <w:rPr>
          <w:rFonts w:ascii="宋体" w:eastAsia="宋体" w:hAnsi="宋体" w:cs="宋体"/>
          <w:b/>
          <w:color w:val="000000"/>
          <w:sz w:val="9"/>
        </w:rPr>
        <w:t xml:space="preserve">② </w:t>
      </w:r>
      <w:r>
        <w:rPr>
          <w:rFonts w:ascii="宋体" w:eastAsia="宋体" w:hAnsi="宋体" w:cs="宋体"/>
          <w:b/>
          <w:color w:val="000000"/>
          <w:sz w:val="9"/>
        </w:rPr>
        <w:t>关于</w:t>
      </w:r>
      <w:r>
        <w:rPr>
          <w:rFonts w:ascii="宋体" w:eastAsia="宋体" w:hAnsi="宋体" w:cs="宋体"/>
          <w:b/>
          <w:color w:val="000000"/>
          <w:sz w:val="9"/>
        </w:rPr>
        <w:t>“</w:t>
      </w:r>
      <w:r>
        <w:rPr>
          <w:rFonts w:ascii="宋体" w:eastAsia="宋体" w:hAnsi="宋体" w:cs="宋体"/>
          <w:b/>
          <w:color w:val="000000"/>
          <w:sz w:val="9"/>
        </w:rPr>
        <w:t>拥有</w:t>
      </w:r>
      <w:r>
        <w:rPr>
          <w:rFonts w:ascii="宋体" w:eastAsia="宋体" w:hAnsi="宋体" w:cs="宋体"/>
          <w:b/>
          <w:color w:val="000000"/>
          <w:sz w:val="9"/>
        </w:rPr>
        <w:t xml:space="preserve">”( avoir) </w:t>
      </w:r>
      <w:r>
        <w:rPr>
          <w:rFonts w:ascii="宋体" w:eastAsia="宋体" w:hAnsi="宋体" w:cs="宋体"/>
          <w:b/>
          <w:color w:val="000000"/>
          <w:sz w:val="9"/>
        </w:rPr>
        <w:t>在生命和美学上的首要地位</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G</w:t>
      </w:r>
      <w:r>
        <w:rPr>
          <w:rFonts w:ascii="宋体" w:eastAsia="宋体" w:hAnsi="宋体" w:cs="宋体"/>
          <w:b/>
          <w:color w:val="000000"/>
          <w:sz w:val="9"/>
        </w:rPr>
        <w:t>abriel Tarde, L' opposition universelle, Alcan</w:t>
      </w:r>
      <w:r>
        <w:rPr>
          <w:rFonts w:ascii="宋体" w:eastAsia="宋体" w:hAnsi="宋体" w:cs="宋体"/>
          <w:b/>
          <w:color w:val="000000"/>
          <w:sz w:val="9"/>
        </w:rPr>
        <w:t>。</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292</w:t>
      </w:r>
      <w:r>
        <w:br w:type="page"/>
      </w:r>
    </w:p>
    <w:p w:rsidR="00B679E9" w:rsidRDefault="002E624B">
      <w:pPr>
        <w:autoSpaceDE w:val="0"/>
        <w:autoSpaceDN w:val="0"/>
        <w:spacing w:before="20" w:line="180" w:lineRule="atLeast"/>
        <w:ind w:left="278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80" w:line="287" w:lineRule="atLeast"/>
        <w:ind w:left="100" w:firstLine="20"/>
        <w:rPr>
          <w:sz w:val="16"/>
        </w:rPr>
      </w:pPr>
      <w:r>
        <w:rPr>
          <w:rFonts w:ascii="宋体" w:eastAsia="宋体" w:hAnsi="宋体" w:cs="宋体"/>
          <w:b/>
          <w:color w:val="000000"/>
          <w:sz w:val="16"/>
        </w:rPr>
        <w:t>声是如此地动听，以至于那个入侵者只能逃之夭夭</w:t>
      </w:r>
      <w:r>
        <w:rPr>
          <w:rFonts w:ascii="宋体" w:eastAsia="宋体" w:hAnsi="宋体" w:cs="宋体"/>
          <w:b/>
          <w:color w:val="000000"/>
          <w:sz w:val="16"/>
        </w:rPr>
        <w:t>……</w:t>
      </w:r>
      <w:r>
        <w:rPr>
          <w:rFonts w:ascii="宋体" w:eastAsia="宋体" w:hAnsi="宋体" w:cs="宋体"/>
          <w:b/>
          <w:color w:val="000000"/>
          <w:sz w:val="16"/>
        </w:rPr>
        <w:t>但如果入侵者的歌声更优美，那领主就会将地盘拱手相让</w:t>
      </w:r>
      <w:r>
        <w:rPr>
          <w:rFonts w:ascii="宋体" w:eastAsia="宋体" w:hAnsi="宋体" w:cs="宋体"/>
          <w:b/>
          <w:color w:val="000000"/>
          <w:sz w:val="16"/>
        </w:rPr>
        <w:t>”①)</w:t>
      </w:r>
      <w:r>
        <w:rPr>
          <w:rFonts w:ascii="宋体" w:eastAsia="宋体" w:hAnsi="宋体" w:cs="宋体"/>
          <w:b/>
          <w:color w:val="000000"/>
          <w:sz w:val="16"/>
        </w:rPr>
        <w:t>。迭奏曲，就是被结域的节奏和旋律，因为它们已然变为表达性的</w:t>
      </w:r>
      <w:r>
        <w:rPr>
          <w:rFonts w:ascii="宋体" w:eastAsia="宋体" w:hAnsi="宋体" w:cs="宋体"/>
          <w:b/>
          <w:color w:val="000000"/>
          <w:sz w:val="16"/>
        </w:rPr>
        <w:t>——</w:t>
      </w:r>
      <w:r>
        <w:rPr>
          <w:rFonts w:ascii="宋体" w:eastAsia="宋体" w:hAnsi="宋体" w:cs="宋体"/>
          <w:b/>
          <w:color w:val="000000"/>
          <w:sz w:val="16"/>
        </w:rPr>
        <w:t>之所以如此，正是因为它们在施行结域。这不是循环论证。我们想要说的是，存在着一种表达属性的自发运动</w:t>
      </w:r>
      <w:r>
        <w:rPr>
          <w:rFonts w:ascii="宋体" w:eastAsia="宋体" w:hAnsi="宋体" w:cs="宋体"/>
          <w:b/>
          <w:color w:val="000000"/>
          <w:sz w:val="16"/>
        </w:rPr>
        <w:t xml:space="preserve"> ( auto-mouvement)</w:t>
      </w:r>
      <w:r>
        <w:rPr>
          <w:rFonts w:ascii="宋体" w:eastAsia="宋体" w:hAnsi="宋体" w:cs="宋体"/>
          <w:b/>
          <w:color w:val="000000"/>
          <w:sz w:val="16"/>
        </w:rPr>
        <w:t>。表达性不能被还原为一种冲动</w:t>
      </w:r>
      <w:r>
        <w:rPr>
          <w:rFonts w:ascii="宋体" w:eastAsia="宋体" w:hAnsi="宋体" w:cs="宋体"/>
          <w:b/>
          <w:color w:val="000000"/>
          <w:sz w:val="16"/>
        </w:rPr>
        <w:t xml:space="preserve"> (</w:t>
      </w:r>
      <w:r>
        <w:rPr>
          <w:rFonts w:ascii="宋体" w:eastAsia="宋体" w:hAnsi="宋体" w:cs="宋体"/>
          <w:b/>
          <w:color w:val="000000"/>
          <w:sz w:val="16"/>
        </w:rPr>
        <w:t>它在一个环境之中发动了一个行为</w:t>
      </w:r>
      <w:r>
        <w:rPr>
          <w:rFonts w:ascii="宋体" w:eastAsia="宋体" w:hAnsi="宋体" w:cs="宋体"/>
          <w:b/>
          <w:color w:val="000000"/>
          <w:sz w:val="16"/>
        </w:rPr>
        <w:t xml:space="preserve">) </w:t>
      </w:r>
      <w:r>
        <w:rPr>
          <w:rFonts w:ascii="宋体" w:eastAsia="宋体" w:hAnsi="宋体" w:cs="宋体"/>
          <w:b/>
          <w:color w:val="000000"/>
          <w:sz w:val="16"/>
        </w:rPr>
        <w:t>的直接效果：与其说这样的效果是表达，还不如说它们是主观的印象或情感</w:t>
      </w:r>
      <w:r>
        <w:rPr>
          <w:rFonts w:ascii="宋体" w:eastAsia="宋体" w:hAnsi="宋体" w:cs="宋体"/>
          <w:b/>
          <w:color w:val="000000"/>
          <w:sz w:val="16"/>
        </w:rPr>
        <w:t>(</w:t>
      </w:r>
      <w:r>
        <w:rPr>
          <w:rFonts w:ascii="宋体" w:eastAsia="宋体" w:hAnsi="宋体" w:cs="宋体"/>
          <w:b/>
          <w:color w:val="000000"/>
          <w:sz w:val="16"/>
        </w:rPr>
        <w:t>比如，一条淡水鱼在此种冲动的作用之下所暂时呈现出的颜色</w:t>
      </w:r>
      <w:r>
        <w:rPr>
          <w:rFonts w:ascii="宋体" w:eastAsia="宋体" w:hAnsi="宋体" w:cs="宋体"/>
          <w:b/>
          <w:color w:val="000000"/>
          <w:sz w:val="16"/>
        </w:rPr>
        <w:t>)</w:t>
      </w:r>
      <w:r>
        <w:rPr>
          <w:rFonts w:ascii="宋体" w:eastAsia="宋体" w:hAnsi="宋体" w:cs="宋体"/>
          <w:b/>
          <w:color w:val="000000"/>
          <w:sz w:val="16"/>
        </w:rPr>
        <w:t>。相反，表达属性，比如珊瑚鱼的颜色，以自身为对象</w:t>
      </w:r>
      <w:r>
        <w:rPr>
          <w:rFonts w:ascii="宋体" w:eastAsia="宋体" w:hAnsi="宋体" w:cs="宋体"/>
          <w:b/>
          <w:color w:val="000000"/>
          <w:sz w:val="16"/>
        </w:rPr>
        <w:t xml:space="preserve"> ( auto-objectives)</w:t>
      </w:r>
      <w:r>
        <w:rPr>
          <w:rFonts w:ascii="宋体" w:eastAsia="宋体" w:hAnsi="宋体" w:cs="宋体"/>
          <w:b/>
          <w:color w:val="000000"/>
          <w:sz w:val="16"/>
        </w:rPr>
        <w:t>，也就是说，它们在自身所勾勒出的界域之中发现了一种对象性。</w:t>
      </w:r>
    </w:p>
    <w:p w:rsidR="00B679E9" w:rsidRDefault="002E624B">
      <w:pPr>
        <w:autoSpaceDE w:val="0"/>
        <w:autoSpaceDN w:val="0"/>
        <w:spacing w:before="20" w:line="280" w:lineRule="atLeast"/>
        <w:ind w:left="20" w:firstLine="420"/>
        <w:rPr>
          <w:sz w:val="16"/>
        </w:rPr>
      </w:pPr>
      <w:r>
        <w:rPr>
          <w:rFonts w:ascii="宋体" w:eastAsia="宋体" w:hAnsi="宋体" w:cs="宋体"/>
          <w:b/>
          <w:color w:val="000000"/>
          <w:sz w:val="16"/>
        </w:rPr>
        <w:t>此种对象性的运动为何</w:t>
      </w:r>
      <w:r>
        <w:rPr>
          <w:rFonts w:ascii="宋体" w:eastAsia="宋体" w:hAnsi="宋体" w:cs="宋体"/>
          <w:b/>
          <w:color w:val="000000"/>
          <w:sz w:val="16"/>
        </w:rPr>
        <w:t xml:space="preserve">? </w:t>
      </w:r>
      <w:r>
        <w:rPr>
          <w:rFonts w:ascii="宋体" w:eastAsia="宋体" w:hAnsi="宋体" w:cs="宋体"/>
          <w:b/>
          <w:color w:val="000000"/>
          <w:sz w:val="16"/>
        </w:rPr>
        <w:t>一种物质</w:t>
      </w:r>
      <w:r>
        <w:rPr>
          <w:rFonts w:ascii="宋体" w:eastAsia="宋体" w:hAnsi="宋体" w:cs="宋体"/>
          <w:b/>
          <w:color w:val="000000"/>
          <w:sz w:val="16"/>
        </w:rPr>
        <w:t xml:space="preserve"> (</w:t>
      </w:r>
      <w:r>
        <w:rPr>
          <w:rFonts w:ascii="宋体" w:eastAsia="宋体" w:hAnsi="宋体" w:cs="宋体"/>
          <w:b/>
          <w:color w:val="000000"/>
          <w:sz w:val="16"/>
        </w:rPr>
        <w:t>作为表达的物质</w:t>
      </w:r>
      <w:r>
        <w:rPr>
          <w:rFonts w:ascii="宋体" w:eastAsia="宋体" w:hAnsi="宋体" w:cs="宋体"/>
          <w:b/>
          <w:color w:val="000000"/>
          <w:sz w:val="16"/>
        </w:rPr>
        <w:t xml:space="preserve">) </w:t>
      </w:r>
      <w:r>
        <w:rPr>
          <w:rFonts w:ascii="宋体" w:eastAsia="宋体" w:hAnsi="宋体" w:cs="宋体"/>
          <w:b/>
          <w:color w:val="000000"/>
          <w:sz w:val="16"/>
        </w:rPr>
        <w:t>又能够做些什么呢</w:t>
      </w:r>
      <w:r>
        <w:rPr>
          <w:rFonts w:ascii="宋体" w:eastAsia="宋体" w:hAnsi="宋体" w:cs="宋体"/>
          <w:b/>
          <w:color w:val="000000"/>
          <w:sz w:val="16"/>
        </w:rPr>
        <w:t>?</w:t>
      </w:r>
      <w:r>
        <w:rPr>
          <w:rFonts w:ascii="宋体" w:eastAsia="宋体" w:hAnsi="宋体" w:cs="宋体"/>
          <w:b/>
          <w:color w:val="000000"/>
          <w:sz w:val="16"/>
        </w:rPr>
        <w:t>它首先是一张海报或布告，但并不止于此。它仅仅是经由这条途径，只此而已。签名变成风格。实际上，表达的属性或表达的物质彼此进入到变动不居的关系之中，这些关系将会</w:t>
      </w:r>
      <w:r>
        <w:rPr>
          <w:rFonts w:ascii="宋体" w:eastAsia="宋体" w:hAnsi="宋体" w:cs="宋体"/>
          <w:b/>
          <w:color w:val="000000"/>
          <w:sz w:val="16"/>
        </w:rPr>
        <w:t>“</w:t>
      </w:r>
      <w:r>
        <w:rPr>
          <w:rFonts w:ascii="宋体" w:eastAsia="宋体" w:hAnsi="宋体" w:cs="宋体"/>
          <w:b/>
          <w:color w:val="000000"/>
          <w:sz w:val="16"/>
        </w:rPr>
        <w:t>表达</w:t>
      </w:r>
      <w:r>
        <w:rPr>
          <w:rFonts w:ascii="宋体" w:eastAsia="宋体" w:hAnsi="宋体" w:cs="宋体"/>
          <w:b/>
          <w:color w:val="000000"/>
          <w:sz w:val="16"/>
        </w:rPr>
        <w:t>”</w:t>
      </w:r>
      <w:r>
        <w:rPr>
          <w:rFonts w:ascii="宋体" w:eastAsia="宋体" w:hAnsi="宋体" w:cs="宋体"/>
          <w:b/>
          <w:color w:val="000000"/>
          <w:sz w:val="16"/>
        </w:rPr>
        <w:t>它们所</w:t>
      </w:r>
      <w:r>
        <w:rPr>
          <w:rFonts w:ascii="宋体" w:eastAsia="宋体" w:hAnsi="宋体" w:cs="宋体"/>
          <w:b/>
          <w:color w:val="000000"/>
          <w:sz w:val="16"/>
        </w:rPr>
        <w:t>勾勒出的界域与外部环境及冲动的内部环境之间的关系。然而，表达并不是依赖性的，还存在着一种自主性的表达。一方面，表达的属性之间具有内在的关联，这些关联构成了界域的动机：这些动机有时凌驾于内在冲动之上，有时又被叠加于内在冲动之上，有时它们将一种冲动建基于另一种冲动之上，有时它们使一种冲动转化为另一种冲动，有时它们又将自身置于两种冲动之间，然而，它们自身是不</w:t>
      </w:r>
      <w:r>
        <w:rPr>
          <w:rFonts w:ascii="宋体" w:eastAsia="宋体" w:hAnsi="宋体" w:cs="宋体"/>
          <w:b/>
          <w:color w:val="000000"/>
          <w:sz w:val="16"/>
        </w:rPr>
        <w:t>“</w:t>
      </w:r>
      <w:r>
        <w:rPr>
          <w:rFonts w:ascii="宋体" w:eastAsia="宋体" w:hAnsi="宋体" w:cs="宋体"/>
          <w:b/>
          <w:color w:val="000000"/>
          <w:sz w:val="16"/>
        </w:rPr>
        <w:t>受冲动控制的</w:t>
      </w:r>
      <w:r>
        <w:rPr>
          <w:rFonts w:ascii="宋体" w:eastAsia="宋体" w:hAnsi="宋体" w:cs="宋体"/>
          <w:b/>
          <w:color w:val="000000"/>
          <w:sz w:val="16"/>
        </w:rPr>
        <w:t>”</w:t>
      </w:r>
      <w:r>
        <w:rPr>
          <w:rFonts w:ascii="宋体" w:eastAsia="宋体" w:hAnsi="宋体" w:cs="宋体"/>
          <w:b/>
          <w:color w:val="000000"/>
          <w:sz w:val="16"/>
        </w:rPr>
        <w:t>。有时，这些非冲动的动机以一种固定的形式出现，或看似如此；</w:t>
      </w:r>
      <w:r>
        <w:rPr>
          <w:rFonts w:ascii="宋体" w:eastAsia="宋体" w:hAnsi="宋体" w:cs="宋体"/>
          <w:b/>
          <w:color w:val="000000"/>
          <w:sz w:val="16"/>
        </w:rPr>
        <w:t xml:space="preserve"> </w:t>
      </w:r>
      <w:r>
        <w:rPr>
          <w:rFonts w:ascii="宋体" w:eastAsia="宋体" w:hAnsi="宋体" w:cs="宋体"/>
          <w:b/>
          <w:color w:val="000000"/>
          <w:sz w:val="16"/>
        </w:rPr>
        <w:t>有时，同样是这些动机</w:t>
      </w:r>
      <w:r>
        <w:rPr>
          <w:rFonts w:ascii="宋体" w:eastAsia="宋体" w:hAnsi="宋体" w:cs="宋体"/>
          <w:b/>
          <w:color w:val="000000"/>
          <w:sz w:val="16"/>
        </w:rPr>
        <w:t xml:space="preserve"> (</w:t>
      </w:r>
      <w:r>
        <w:rPr>
          <w:rFonts w:ascii="宋体" w:eastAsia="宋体" w:hAnsi="宋体" w:cs="宋体"/>
          <w:b/>
          <w:color w:val="000000"/>
          <w:sz w:val="16"/>
        </w:rPr>
        <w:t>或另一些动机</w:t>
      </w:r>
      <w:r>
        <w:rPr>
          <w:rFonts w:ascii="宋体" w:eastAsia="宋体" w:hAnsi="宋体" w:cs="宋体"/>
          <w:b/>
          <w:color w:val="000000"/>
          <w:sz w:val="16"/>
        </w:rPr>
        <w:t>)</w:t>
      </w:r>
      <w:r>
        <w:rPr>
          <w:rFonts w:ascii="宋体" w:eastAsia="宋体" w:hAnsi="宋体" w:cs="宋体"/>
          <w:b/>
          <w:color w:val="000000"/>
          <w:sz w:val="16"/>
        </w:rPr>
        <w:t>却会具有多变的速度和联接；</w:t>
      </w:r>
      <w:r>
        <w:rPr>
          <w:rFonts w:ascii="宋体" w:eastAsia="宋体" w:hAnsi="宋体" w:cs="宋体"/>
          <w:b/>
          <w:color w:val="000000"/>
          <w:sz w:val="16"/>
        </w:rPr>
        <w:t xml:space="preserve"> </w:t>
      </w:r>
      <w:r>
        <w:rPr>
          <w:rFonts w:ascii="宋体" w:eastAsia="宋体" w:hAnsi="宋体" w:cs="宋体"/>
          <w:b/>
          <w:color w:val="000000"/>
          <w:sz w:val="16"/>
        </w:rPr>
        <w:t>无论是它们的固定</w:t>
      </w:r>
      <w:r>
        <w:rPr>
          <w:rFonts w:ascii="宋体" w:eastAsia="宋体" w:hAnsi="宋体" w:cs="宋体"/>
          <w:b/>
          <w:color w:val="000000"/>
          <w:sz w:val="16"/>
        </w:rPr>
        <w:t>性还是多变性都使得它们独立于那些它们对其进行组合或遏制的冲动。</w:t>
      </w:r>
      <w:r>
        <w:rPr>
          <w:rFonts w:ascii="宋体" w:eastAsia="宋体" w:hAnsi="宋体" w:cs="宋体"/>
          <w:b/>
          <w:color w:val="000000"/>
          <w:sz w:val="16"/>
        </w:rPr>
        <w:t>“</w:t>
      </w:r>
      <w:r>
        <w:rPr>
          <w:rFonts w:ascii="宋体" w:eastAsia="宋体" w:hAnsi="宋体" w:cs="宋体"/>
          <w:b/>
          <w:color w:val="000000"/>
          <w:sz w:val="16"/>
        </w:rPr>
        <w:t>我们知道，即便当我们的狗不饿的时候，它们也会充满热情地对一个想象中的猎物进行着嗅、找、跑、追、咬、晃弄至死的运动。</w:t>
      </w:r>
      <w:r>
        <w:rPr>
          <w:rFonts w:ascii="宋体" w:eastAsia="宋体" w:hAnsi="宋体" w:cs="宋体"/>
          <w:b/>
          <w:color w:val="000000"/>
          <w:sz w:val="16"/>
        </w:rPr>
        <w:t>”</w:t>
      </w:r>
      <w:r>
        <w:rPr>
          <w:rFonts w:ascii="宋体" w:eastAsia="宋体" w:hAnsi="宋体" w:cs="宋体"/>
          <w:b/>
          <w:color w:val="000000"/>
          <w:sz w:val="16"/>
        </w:rPr>
        <w:t>另一个例子是刺鱼</w:t>
      </w:r>
      <w:r>
        <w:rPr>
          <w:rFonts w:ascii="宋体" w:eastAsia="宋体" w:hAnsi="宋体" w:cs="宋体"/>
          <w:b/>
          <w:color w:val="000000"/>
          <w:sz w:val="16"/>
        </w:rPr>
        <w:t xml:space="preserve"> (l’ Epinoche) </w:t>
      </w:r>
      <w:r>
        <w:rPr>
          <w:rFonts w:ascii="宋体" w:eastAsia="宋体" w:hAnsi="宋体" w:cs="宋体"/>
          <w:b/>
          <w:color w:val="000000"/>
          <w:sz w:val="16"/>
        </w:rPr>
        <w:t>的舞蹈</w:t>
      </w:r>
      <w:r>
        <w:rPr>
          <w:rFonts w:ascii="宋体" w:eastAsia="宋体" w:hAnsi="宋体" w:cs="宋体"/>
          <w:b/>
          <w:color w:val="000000"/>
          <w:sz w:val="16"/>
        </w:rPr>
        <w:t xml:space="preserve">: </w:t>
      </w:r>
      <w:r>
        <w:rPr>
          <w:rFonts w:ascii="宋体" w:eastAsia="宋体" w:hAnsi="宋体" w:cs="宋体"/>
          <w:b/>
          <w:color w:val="000000"/>
          <w:sz w:val="16"/>
        </w:rPr>
        <w:t>在它的之字线</w:t>
      </w:r>
      <w:r>
        <w:rPr>
          <w:rFonts w:ascii="宋体" w:eastAsia="宋体" w:hAnsi="宋体" w:cs="宋体"/>
          <w:b/>
          <w:color w:val="000000"/>
          <w:sz w:val="16"/>
        </w:rPr>
        <w:t xml:space="preserve"> ( zigzag) </w:t>
      </w:r>
      <w:r>
        <w:rPr>
          <w:rFonts w:ascii="宋体" w:eastAsia="宋体" w:hAnsi="宋体" w:cs="宋体"/>
          <w:b/>
          <w:color w:val="000000"/>
          <w:sz w:val="16"/>
        </w:rPr>
        <w:t>的动机之中，</w:t>
      </w:r>
      <w:r>
        <w:rPr>
          <w:rFonts w:ascii="宋体" w:eastAsia="宋体" w:hAnsi="宋体" w:cs="宋体"/>
          <w:b/>
          <w:color w:val="000000"/>
          <w:sz w:val="16"/>
        </w:rPr>
        <w:t>“</w:t>
      </w:r>
      <w:r>
        <w:rPr>
          <w:rFonts w:ascii="宋体" w:eastAsia="宋体" w:hAnsi="宋体" w:cs="宋体"/>
          <w:b/>
          <w:color w:val="000000"/>
          <w:sz w:val="16"/>
        </w:rPr>
        <w:t>曲</w:t>
      </w:r>
      <w:r>
        <w:rPr>
          <w:rFonts w:ascii="宋体" w:eastAsia="宋体" w:hAnsi="宋体" w:cs="宋体"/>
          <w:b/>
          <w:color w:val="000000"/>
          <w:sz w:val="16"/>
        </w:rPr>
        <w:t>”( zig)</w:t>
      </w:r>
      <w:r>
        <w:rPr>
          <w:rFonts w:ascii="宋体" w:eastAsia="宋体" w:hAnsi="宋体" w:cs="宋体"/>
          <w:b/>
          <w:color w:val="000000"/>
          <w:sz w:val="16"/>
        </w:rPr>
        <w:t>是一种朝向舞伴的挑衅性的冲动，而</w:t>
      </w:r>
      <w:r>
        <w:rPr>
          <w:rFonts w:ascii="宋体" w:eastAsia="宋体" w:hAnsi="宋体" w:cs="宋体"/>
          <w:b/>
          <w:color w:val="000000"/>
          <w:sz w:val="16"/>
        </w:rPr>
        <w:t>“</w:t>
      </w:r>
      <w:r>
        <w:rPr>
          <w:rFonts w:ascii="宋体" w:eastAsia="宋体" w:hAnsi="宋体" w:cs="宋体"/>
          <w:b/>
          <w:color w:val="000000"/>
          <w:sz w:val="16"/>
        </w:rPr>
        <w:t>折</w:t>
      </w:r>
      <w:r>
        <w:rPr>
          <w:rFonts w:ascii="宋体" w:eastAsia="宋体" w:hAnsi="宋体" w:cs="宋体"/>
          <w:b/>
          <w:color w:val="000000"/>
          <w:sz w:val="16"/>
        </w:rPr>
        <w:t xml:space="preserve">”( zag) </w:t>
      </w:r>
      <w:r>
        <w:rPr>
          <w:rFonts w:ascii="宋体" w:eastAsia="宋体" w:hAnsi="宋体" w:cs="宋体"/>
          <w:b/>
          <w:color w:val="000000"/>
          <w:sz w:val="16"/>
        </w:rPr>
        <w:t>则是朝向巢穴的性冲动；</w:t>
      </w:r>
      <w:r>
        <w:rPr>
          <w:rFonts w:ascii="宋体" w:eastAsia="宋体" w:hAnsi="宋体" w:cs="宋体"/>
          <w:b/>
          <w:color w:val="000000"/>
          <w:sz w:val="16"/>
        </w:rPr>
        <w:t xml:space="preserve"> </w:t>
      </w:r>
      <w:r>
        <w:rPr>
          <w:rFonts w:ascii="宋体" w:eastAsia="宋体" w:hAnsi="宋体" w:cs="宋体"/>
          <w:b/>
          <w:color w:val="000000"/>
          <w:sz w:val="16"/>
        </w:rPr>
        <w:t>不过，</w:t>
      </w:r>
      <w:r>
        <w:rPr>
          <w:rFonts w:ascii="宋体" w:eastAsia="宋体" w:hAnsi="宋体" w:cs="宋体"/>
          <w:b/>
          <w:color w:val="000000"/>
          <w:sz w:val="16"/>
        </w:rPr>
        <w:t>“</w:t>
      </w:r>
      <w:r>
        <w:rPr>
          <w:rFonts w:ascii="宋体" w:eastAsia="宋体" w:hAnsi="宋体" w:cs="宋体"/>
          <w:b/>
          <w:color w:val="000000"/>
          <w:sz w:val="16"/>
        </w:rPr>
        <w:t>曲</w:t>
      </w:r>
      <w:r>
        <w:rPr>
          <w:rFonts w:ascii="宋体" w:eastAsia="宋体" w:hAnsi="宋体" w:cs="宋体"/>
          <w:b/>
          <w:color w:val="000000"/>
          <w:sz w:val="16"/>
        </w:rPr>
        <w:t>”</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折</w:t>
      </w:r>
      <w:r>
        <w:rPr>
          <w:rFonts w:ascii="宋体" w:eastAsia="宋体" w:hAnsi="宋体" w:cs="宋体"/>
          <w:b/>
          <w:color w:val="000000"/>
          <w:sz w:val="16"/>
        </w:rPr>
        <w:t>”</w:t>
      </w:r>
      <w:r>
        <w:rPr>
          <w:rFonts w:ascii="宋体" w:eastAsia="宋体" w:hAnsi="宋体" w:cs="宋体"/>
          <w:b/>
          <w:color w:val="000000"/>
          <w:sz w:val="16"/>
        </w:rPr>
        <w:t>是以不同的方式被突出和定向的。另一方面，表达的属性也同样进入到另一些内在关系之中，后者形成了界域的对位法</w:t>
      </w:r>
      <w:r>
        <w:rPr>
          <w:rFonts w:ascii="宋体" w:eastAsia="宋体" w:hAnsi="宋体" w:cs="宋体"/>
          <w:b/>
          <w:color w:val="000000"/>
          <w:sz w:val="16"/>
        </w:rPr>
        <w:t xml:space="preserve"> ( con</w:t>
      </w:r>
      <w:r>
        <w:rPr>
          <w:rFonts w:ascii="宋体" w:eastAsia="宋体" w:hAnsi="宋体" w:cs="宋体"/>
          <w:b/>
          <w:color w:val="000000"/>
          <w:sz w:val="16"/>
        </w:rPr>
        <w:t>tre- point)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这指的是它们在界域之中构成点的方式，</w:t>
      </w:r>
      <w:r>
        <w:rPr>
          <w:rFonts w:ascii="宋体" w:eastAsia="宋体" w:hAnsi="宋体" w:cs="宋体"/>
          <w:b/>
          <w:color w:val="000000"/>
          <w:sz w:val="16"/>
        </w:rPr>
        <w:t xml:space="preserve"> </w:t>
      </w:r>
      <w:r>
        <w:rPr>
          <w:rFonts w:ascii="宋体" w:eastAsia="宋体" w:hAnsi="宋体" w:cs="宋体"/>
          <w:b/>
          <w:color w:val="000000"/>
          <w:sz w:val="16"/>
        </w:rPr>
        <w:t>这些点将外部的环境置于对位关系之中。比如，一个敌人在接近，或突然出现，或者，开始落雨，太阳升起，太阳落下</w:t>
      </w:r>
      <w:r>
        <w:rPr>
          <w:rFonts w:ascii="宋体" w:eastAsia="宋体" w:hAnsi="宋体" w:cs="宋体"/>
          <w:b/>
          <w:color w:val="000000"/>
          <w:sz w:val="16"/>
        </w:rPr>
        <w:t>……</w:t>
      </w:r>
      <w:r>
        <w:rPr>
          <w:rFonts w:ascii="宋体" w:eastAsia="宋体" w:hAnsi="宋体" w:cs="宋体"/>
          <w:b/>
          <w:color w:val="000000"/>
          <w:sz w:val="16"/>
        </w:rPr>
        <w:t>还是在这里，点或对位点在它们与外部环境相关的固定性或多变性之中体现出一种自主性，并由此表达了外部环境与界域之间的关系。这是因为，此种关系可以在外部环境未被给定的条件之下被给予，正如与冲动之间的关系可以在冲动未被给定的情况下被给予。即便当冲动与外部环境都被给定，关系仍然先</w:t>
      </w:r>
    </w:p>
    <w:p w:rsidR="00B679E9" w:rsidRDefault="002E624B">
      <w:pPr>
        <w:autoSpaceDE w:val="0"/>
        <w:autoSpaceDN w:val="0"/>
        <w:spacing w:line="200" w:lineRule="atLeast"/>
        <w:ind w:left="120"/>
        <w:rPr>
          <w:sz w:val="12"/>
        </w:rPr>
      </w:pPr>
      <w:r>
        <w:rPr>
          <w:rFonts w:ascii="宋体" w:eastAsia="宋体" w:hAnsi="宋体" w:cs="宋体"/>
          <w:color w:val="000000"/>
          <w:sz w:val="12"/>
          <w:u w:val="single"/>
        </w:rPr>
        <w:t xml:space="preserve">          </w:t>
      </w:r>
    </w:p>
    <w:p w:rsidR="00B679E9" w:rsidRDefault="002E624B">
      <w:pPr>
        <w:autoSpaceDE w:val="0"/>
        <w:autoSpaceDN w:val="0"/>
        <w:spacing w:before="60" w:line="150" w:lineRule="atLeast"/>
        <w:ind w:left="16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有关梅西安对于鸟之歌的论述细节，他对于它们的美学属性的评价，以及他的方法</w:t>
      </w:r>
      <w:r>
        <w:rPr>
          <w:rFonts w:ascii="宋体" w:eastAsia="宋体" w:hAnsi="宋体" w:cs="宋体"/>
          <w:b/>
          <w:color w:val="000000"/>
          <w:sz w:val="9"/>
        </w:rPr>
        <w:t xml:space="preserve"> (</w:t>
      </w:r>
      <w:r>
        <w:rPr>
          <w:rFonts w:ascii="宋体" w:eastAsia="宋体" w:hAnsi="宋体" w:cs="宋体"/>
          <w:b/>
          <w:color w:val="000000"/>
          <w:sz w:val="9"/>
        </w:rPr>
        <w:t>或是为了再现它们</w:t>
      </w:r>
      <w:r>
        <w:rPr>
          <w:rFonts w:ascii="宋体" w:eastAsia="宋体" w:hAnsi="宋体" w:cs="宋体"/>
          <w:b/>
          <w:color w:val="000000"/>
          <w:sz w:val="9"/>
        </w:rPr>
        <w:t xml:space="preserve">, </w:t>
      </w:r>
      <w:r>
        <w:rPr>
          <w:rFonts w:ascii="宋体" w:eastAsia="宋体" w:hAnsi="宋体" w:cs="宋体"/>
          <w:b/>
          <w:color w:val="000000"/>
          <w:sz w:val="9"/>
        </w:rPr>
        <w:t>或是为了将它们用作一种质料</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Claude Samuel, Entreti ens avec Olivier Messiaen ( Belfond) </w:t>
      </w:r>
      <w:r>
        <w:rPr>
          <w:rFonts w:ascii="宋体" w:eastAsia="宋体" w:hAnsi="宋体" w:cs="宋体"/>
          <w:b/>
          <w:color w:val="000000"/>
          <w:sz w:val="9"/>
        </w:rPr>
        <w:t>以及</w:t>
      </w:r>
      <w:r>
        <w:rPr>
          <w:rFonts w:ascii="宋体" w:eastAsia="宋体" w:hAnsi="宋体" w:cs="宋体"/>
          <w:b/>
          <w:color w:val="000000"/>
          <w:sz w:val="9"/>
        </w:rPr>
        <w:t xml:space="preserve"> Antoine Goléa, Rencontres avec Olivier Messiaen ( Julliard), </w:t>
      </w:r>
      <w:r>
        <w:rPr>
          <w:rFonts w:ascii="宋体" w:eastAsia="宋体" w:hAnsi="宋体" w:cs="宋体"/>
          <w:b/>
          <w:color w:val="000000"/>
          <w:sz w:val="9"/>
        </w:rPr>
        <w:t>关于梅西安为何不运用鸟类学家所惯用的磁带录音机和声谱仪</w:t>
      </w:r>
      <w:r>
        <w:rPr>
          <w:rFonts w:ascii="宋体" w:eastAsia="宋体" w:hAnsi="宋体" w:cs="宋体"/>
          <w:b/>
          <w:color w:val="000000"/>
          <w:sz w:val="9"/>
        </w:rPr>
        <w:t xml:space="preserve">, </w:t>
      </w:r>
      <w:r>
        <w:rPr>
          <w:rFonts w:ascii="宋体" w:eastAsia="宋体" w:hAnsi="宋体" w:cs="宋体"/>
          <w:b/>
          <w:color w:val="000000"/>
          <w:sz w:val="9"/>
        </w:rPr>
        <w:t>尤其参见</w:t>
      </w:r>
      <w:r>
        <w:rPr>
          <w:rFonts w:ascii="宋体" w:eastAsia="宋体" w:hAnsi="宋体" w:cs="宋体"/>
          <w:b/>
          <w:color w:val="000000"/>
          <w:sz w:val="9"/>
        </w:rPr>
        <w:t xml:space="preserve"> Samuel, pp.111—114</w:t>
      </w:r>
      <w:r>
        <w:rPr>
          <w:rFonts w:ascii="宋体" w:eastAsia="宋体" w:hAnsi="宋体" w:cs="宋体"/>
          <w:b/>
          <w:color w:val="000000"/>
          <w:sz w:val="9"/>
        </w:rPr>
        <w:t>。</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293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w:t>
      </w:r>
      <w:r>
        <w:rPr>
          <w:rFonts w:ascii="宋体" w:eastAsia="宋体" w:hAnsi="宋体" w:cs="宋体"/>
          <w:b/>
          <w:color w:val="000000"/>
          <w:sz w:val="10"/>
        </w:rPr>
        <w:t>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9" w:lineRule="atLeast"/>
        <w:ind w:left="200" w:right="120" w:firstLine="40"/>
        <w:rPr>
          <w:sz w:val="16"/>
        </w:rPr>
      </w:pPr>
      <w:r>
        <w:rPr>
          <w:rFonts w:ascii="宋体" w:eastAsia="宋体" w:hAnsi="宋体" w:cs="宋体"/>
          <w:b/>
          <w:color w:val="000000"/>
          <w:sz w:val="16"/>
        </w:rPr>
        <w:t>于处于关系之中的事物。表达性物质之间的关系表达了界域与内在冲动及外部环境之间的关系：即便在此种表达之中，它们仍然具有一种自主性。事实上，界域的动机和对位法探查着外部环境和内部环境的潜能。人种学家们已经将这些现象总括于</w:t>
      </w:r>
      <w:r>
        <w:rPr>
          <w:rFonts w:ascii="宋体" w:eastAsia="宋体" w:hAnsi="宋体" w:cs="宋体"/>
          <w:b/>
          <w:color w:val="000000"/>
          <w:sz w:val="16"/>
        </w:rPr>
        <w:t>“</w:t>
      </w:r>
      <w:r>
        <w:rPr>
          <w:rFonts w:ascii="宋体" w:eastAsia="宋体" w:hAnsi="宋体" w:cs="宋体"/>
          <w:b/>
          <w:color w:val="000000"/>
          <w:sz w:val="16"/>
        </w:rPr>
        <w:t>仪式化</w:t>
      </w:r>
      <w:r>
        <w:rPr>
          <w:rFonts w:ascii="宋体" w:eastAsia="宋体" w:hAnsi="宋体" w:cs="宋体"/>
          <w:b/>
          <w:color w:val="000000"/>
          <w:sz w:val="16"/>
        </w:rPr>
        <w:t>”</w:t>
      </w:r>
      <w:r>
        <w:rPr>
          <w:rFonts w:ascii="宋体" w:eastAsia="宋体" w:hAnsi="宋体" w:cs="宋体"/>
          <w:b/>
          <w:color w:val="000000"/>
          <w:sz w:val="16"/>
        </w:rPr>
        <w:t>这个概念之中，并揭示了动物的仪式与界域之间的关系。然而，这个词却不一定适合于那些非冲动的动机、非定位的对位点，因为它既无法解释它们的多变性，也无法说明它们的固定性。固定性或多变性不是或此或彼</w:t>
      </w:r>
      <w:r>
        <w:rPr>
          <w:rFonts w:ascii="宋体" w:eastAsia="宋体" w:hAnsi="宋体" w:cs="宋体"/>
          <w:b/>
          <w:color w:val="000000"/>
          <w:sz w:val="16"/>
        </w:rPr>
        <w:t xml:space="preserve">( ou) </w:t>
      </w:r>
      <w:r>
        <w:rPr>
          <w:rFonts w:ascii="宋体" w:eastAsia="宋体" w:hAnsi="宋体" w:cs="宋体"/>
          <w:b/>
          <w:color w:val="000000"/>
          <w:sz w:val="16"/>
        </w:rPr>
        <w:t>的关系；</w:t>
      </w:r>
      <w:r>
        <w:rPr>
          <w:rFonts w:ascii="宋体" w:eastAsia="宋体" w:hAnsi="宋体" w:cs="宋体"/>
          <w:b/>
          <w:color w:val="000000"/>
          <w:sz w:val="16"/>
        </w:rPr>
        <w:t xml:space="preserve"> </w:t>
      </w:r>
      <w:r>
        <w:rPr>
          <w:rFonts w:ascii="宋体" w:eastAsia="宋体" w:hAnsi="宋体" w:cs="宋体"/>
          <w:b/>
          <w:color w:val="000000"/>
          <w:sz w:val="16"/>
        </w:rPr>
        <w:t>某些动机或点之所以是固定的，当且</w:t>
      </w:r>
      <w:r>
        <w:rPr>
          <w:rFonts w:ascii="宋体" w:eastAsia="宋体" w:hAnsi="宋体" w:cs="宋体"/>
          <w:b/>
          <w:color w:val="000000"/>
          <w:sz w:val="16"/>
        </w:rPr>
        <w:t>仅当别的动机或点是多变的，或者，这些动机或点在某种情形之中是固定的，但在另一种情形之中却成为多变的。</w:t>
      </w:r>
    </w:p>
    <w:p w:rsidR="00B679E9" w:rsidRDefault="002E624B">
      <w:pPr>
        <w:autoSpaceDE w:val="0"/>
        <w:autoSpaceDN w:val="0"/>
        <w:spacing w:before="20" w:line="281" w:lineRule="atLeast"/>
        <w:ind w:left="160" w:right="140" w:firstLine="360"/>
        <w:rPr>
          <w:sz w:val="16"/>
        </w:rPr>
      </w:pPr>
      <w:r>
        <w:rPr>
          <w:rFonts w:ascii="宋体" w:eastAsia="宋体" w:hAnsi="宋体" w:cs="宋体"/>
          <w:b/>
          <w:color w:val="000000"/>
          <w:sz w:val="16"/>
        </w:rPr>
        <w:t>更应该说，界域的动机形成了节奏性的面孔或人物，而界域的对位法则形成了旋律性的风景。当我们不再处于一种节奏的简单情境之中</w:t>
      </w:r>
      <w:r>
        <w:rPr>
          <w:rFonts w:ascii="宋体" w:eastAsia="宋体" w:hAnsi="宋体" w:cs="宋体"/>
          <w:b/>
          <w:color w:val="000000"/>
          <w:sz w:val="16"/>
        </w:rPr>
        <w:t>——</w:t>
      </w:r>
      <w:r>
        <w:rPr>
          <w:rFonts w:ascii="宋体" w:eastAsia="宋体" w:hAnsi="宋体" w:cs="宋体"/>
          <w:b/>
          <w:color w:val="000000"/>
          <w:sz w:val="16"/>
        </w:rPr>
        <w:t>此种节奏与一个人物、一个主体或一种冲动关联在一起，节奏人物就出现了：现在，节奏自身就是整个人物；</w:t>
      </w:r>
      <w:r>
        <w:rPr>
          <w:rFonts w:ascii="宋体" w:eastAsia="宋体" w:hAnsi="宋体" w:cs="宋体"/>
          <w:b/>
          <w:color w:val="000000"/>
          <w:sz w:val="16"/>
        </w:rPr>
        <w:t xml:space="preserve"> </w:t>
      </w:r>
      <w:r>
        <w:rPr>
          <w:rFonts w:ascii="宋体" w:eastAsia="宋体" w:hAnsi="宋体" w:cs="宋体"/>
          <w:b/>
          <w:color w:val="000000"/>
          <w:sz w:val="16"/>
        </w:rPr>
        <w:t>它可以保持不变，但同样也可以被增强或减弱，通过增减声音或持续增减时值，通过一种扩大或消弭</w:t>
      </w:r>
      <w:r>
        <w:rPr>
          <w:rFonts w:ascii="宋体" w:eastAsia="宋体" w:hAnsi="宋体" w:cs="宋体"/>
          <w:b/>
          <w:color w:val="000000"/>
          <w:sz w:val="16"/>
        </w:rPr>
        <w:t xml:space="preserve"> (</w:t>
      </w:r>
      <w:r>
        <w:rPr>
          <w:rFonts w:ascii="宋体" w:eastAsia="宋体" w:hAnsi="宋体" w:cs="宋体"/>
          <w:b/>
          <w:color w:val="000000"/>
          <w:sz w:val="16"/>
        </w:rPr>
        <w:t>它导致了死亡和重生，呈现与隐没</w:t>
      </w:r>
      <w:r>
        <w:rPr>
          <w:rFonts w:ascii="宋体" w:eastAsia="宋体" w:hAnsi="宋体" w:cs="宋体"/>
          <w:b/>
          <w:color w:val="000000"/>
          <w:sz w:val="16"/>
        </w:rPr>
        <w:t>)</w:t>
      </w:r>
      <w:r>
        <w:rPr>
          <w:rFonts w:ascii="宋体" w:eastAsia="宋体" w:hAnsi="宋体" w:cs="宋体"/>
          <w:b/>
          <w:color w:val="000000"/>
          <w:sz w:val="16"/>
        </w:rPr>
        <w:t>。同样，旋律性的风景不再是一种与一处风景联结在一起的旋律；</w:t>
      </w:r>
      <w:r>
        <w:rPr>
          <w:rFonts w:ascii="宋体" w:eastAsia="宋体" w:hAnsi="宋体" w:cs="宋体"/>
          <w:b/>
          <w:color w:val="000000"/>
          <w:sz w:val="16"/>
        </w:rPr>
        <w:t xml:space="preserve"> </w:t>
      </w:r>
      <w:r>
        <w:rPr>
          <w:rFonts w:ascii="宋体" w:eastAsia="宋体" w:hAnsi="宋体" w:cs="宋体"/>
          <w:b/>
          <w:color w:val="000000"/>
          <w:sz w:val="16"/>
        </w:rPr>
        <w:t>旋律自</w:t>
      </w:r>
      <w:r>
        <w:rPr>
          <w:rFonts w:ascii="宋体" w:eastAsia="宋体" w:hAnsi="宋体" w:cs="宋体"/>
          <w:b/>
          <w:color w:val="000000"/>
          <w:sz w:val="16"/>
        </w:rPr>
        <w:t>身就是一处声音的风景，它将其与一片潜在风景的所有关系皆形成为对位。我们正是由此脱离了布告的阶段：虽然就其自身而言，被考察的每种表达的属性、每种表达的物质都是一张海报或布告，但此种考察却仍然是抽象的。表达的属性彼此间有着多变或稳定的关系</w:t>
      </w:r>
      <w:r>
        <w:rPr>
          <w:rFonts w:ascii="宋体" w:eastAsia="宋体" w:hAnsi="宋体" w:cs="宋体"/>
          <w:b/>
          <w:color w:val="000000"/>
          <w:sz w:val="16"/>
        </w:rPr>
        <w:t xml:space="preserve"> (</w:t>
      </w:r>
      <w:r>
        <w:rPr>
          <w:rFonts w:ascii="宋体" w:eastAsia="宋体" w:hAnsi="宋体" w:cs="宋体"/>
          <w:b/>
          <w:color w:val="000000"/>
          <w:sz w:val="16"/>
        </w:rPr>
        <w:t>这就是表达的物质所做的</w:t>
      </w:r>
      <w:r>
        <w:rPr>
          <w:rFonts w:ascii="宋体" w:eastAsia="宋体" w:hAnsi="宋体" w:cs="宋体"/>
          <w:b/>
          <w:color w:val="000000"/>
          <w:sz w:val="16"/>
        </w:rPr>
        <w:t>)</w:t>
      </w:r>
      <w:r>
        <w:rPr>
          <w:rFonts w:ascii="宋体" w:eastAsia="宋体" w:hAnsi="宋体" w:cs="宋体"/>
          <w:b/>
          <w:color w:val="000000"/>
          <w:sz w:val="16"/>
        </w:rPr>
        <w:t>；它们所构成的，不再是标划出一个界域的布告，而是表达着界域与内在冲动及外在环境之间关系的动机和对位，即便这些冲动和环境并不是给定的。不再是签名，而是一种风格。将一只懂音乐的鸟与一只不懂音乐的鸟客观地区分开来的，正是此种形成动机和对位的禀赋，正是这些多</w:t>
      </w:r>
      <w:r>
        <w:rPr>
          <w:rFonts w:ascii="宋体" w:eastAsia="宋体" w:hAnsi="宋体" w:cs="宋体"/>
          <w:b/>
          <w:color w:val="000000"/>
          <w:sz w:val="16"/>
        </w:rPr>
        <w:t>变的甚或恒定的动机和对位使表达的物质不再成为一张海报，而是构成一种风格，因为它们连贯起节奏并使旋律之间和谐一致。于是，我们可以说，懂音乐的鸟从忧伤转为喜悦，或者，它迎接升起的太阳，或者，它使自身置于危险之中、以便开始歌唱，或者，它自己的歌声赛过了另一只鸟。这些样式之中没有哪一个带有丝毫的拟人论的危险，或隐含着丝毫的解释。这更像是一种地貌学</w:t>
      </w:r>
      <w:r>
        <w:rPr>
          <w:rFonts w:ascii="宋体" w:eastAsia="宋体" w:hAnsi="宋体" w:cs="宋体"/>
          <w:b/>
          <w:color w:val="000000"/>
          <w:sz w:val="16"/>
        </w:rPr>
        <w:t>(géomorphisme)</w:t>
      </w:r>
      <w:r>
        <w:rPr>
          <w:rFonts w:ascii="宋体" w:eastAsia="宋体" w:hAnsi="宋体" w:cs="宋体"/>
          <w:b/>
          <w:color w:val="000000"/>
          <w:sz w:val="16"/>
        </w:rPr>
        <w:t>。正是在动机和对位之中，与喜和忧，太阳，危险，完美之间的关系被给予，即便其中任何一种关系所包含的项并不是既定的。正是在动机和对位之中，太阳、喜或</w:t>
      </w:r>
      <w:r>
        <w:rPr>
          <w:rFonts w:ascii="宋体" w:eastAsia="宋体" w:hAnsi="宋体" w:cs="宋体"/>
          <w:b/>
          <w:color w:val="000000"/>
          <w:sz w:val="16"/>
        </w:rPr>
        <w:t>忧、危险生成为声音，节奏或旋律。</w:t>
      </w:r>
      <w:r>
        <w:rPr>
          <w:rFonts w:ascii="宋体" w:eastAsia="宋体" w:hAnsi="宋体" w:cs="宋体"/>
          <w:b/>
          <w:color w:val="000000"/>
          <w:sz w:val="16"/>
        </w:rPr>
        <w:t>①</w:t>
      </w:r>
    </w:p>
    <w:p w:rsidR="00B679E9" w:rsidRDefault="002E624B">
      <w:pPr>
        <w:autoSpaceDE w:val="0"/>
        <w:autoSpaceDN w:val="0"/>
        <w:spacing w:before="40" w:line="273" w:lineRule="atLeast"/>
        <w:ind w:left="140" w:right="180" w:firstLine="380"/>
        <w:rPr>
          <w:sz w:val="16"/>
        </w:rPr>
      </w:pPr>
      <w:r>
        <w:rPr>
          <w:rFonts w:ascii="宋体" w:eastAsia="宋体" w:hAnsi="宋体" w:cs="宋体"/>
          <w:b/>
          <w:color w:val="000000"/>
          <w:sz w:val="16"/>
        </w:rPr>
        <w:t>人类的音乐也经由这条途径。对于斯万这位艺术爱好者来说，凡德伊的简短乐句往往起到一张布告的作用，并与布洛涅森林的风景、与奥黛特的性格和面容关联在一起：就好像它让斯万确信，布洛涅森林就是他的领地，而奥黛特就是他</w:t>
      </w:r>
    </w:p>
    <w:p w:rsidR="00B679E9" w:rsidRDefault="002E624B">
      <w:pPr>
        <w:spacing w:before="220" w:line="60" w:lineRule="exact"/>
        <w:ind w:left="2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关于所有这些要点</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Claude Samuel, Entreti ens avec Olivier Messiaen, ch IV; </w:t>
      </w:r>
      <w:r>
        <w:rPr>
          <w:rFonts w:ascii="宋体" w:eastAsia="宋体" w:hAnsi="宋体" w:cs="宋体"/>
          <w:b/>
          <w:color w:val="000000"/>
          <w:sz w:val="10"/>
        </w:rPr>
        <w:t>关于</w:t>
      </w:r>
      <w:r>
        <w:rPr>
          <w:rFonts w:ascii="宋体" w:eastAsia="宋体" w:hAnsi="宋体" w:cs="宋体"/>
          <w:b/>
          <w:color w:val="000000"/>
          <w:sz w:val="10"/>
        </w:rPr>
        <w:t>“</w:t>
      </w:r>
      <w:r>
        <w:rPr>
          <w:rFonts w:ascii="宋体" w:eastAsia="宋体" w:hAnsi="宋体" w:cs="宋体"/>
          <w:b/>
          <w:color w:val="000000"/>
          <w:sz w:val="10"/>
        </w:rPr>
        <w:t>节奏人物</w:t>
      </w:r>
      <w:r>
        <w:rPr>
          <w:rFonts w:ascii="宋体" w:eastAsia="宋体" w:hAnsi="宋体" w:cs="宋体"/>
          <w:b/>
          <w:color w:val="000000"/>
          <w:sz w:val="10"/>
        </w:rPr>
        <w:t>”</w:t>
      </w:r>
      <w:r>
        <w:rPr>
          <w:rFonts w:ascii="宋体" w:eastAsia="宋体" w:hAnsi="宋体" w:cs="宋体"/>
          <w:b/>
          <w:color w:val="000000"/>
          <w:sz w:val="10"/>
        </w:rPr>
        <w:t>的论述</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pp.70—74.</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294</w:t>
      </w:r>
      <w:r>
        <w:br w:type="page"/>
      </w:r>
    </w:p>
    <w:p w:rsidR="00B679E9" w:rsidRDefault="002E624B">
      <w:pPr>
        <w:autoSpaceDE w:val="0"/>
        <w:autoSpaceDN w:val="0"/>
        <w:spacing w:before="20" w:line="180" w:lineRule="atLeast"/>
        <w:ind w:left="282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5" w:lineRule="atLeast"/>
        <w:ind w:left="80" w:firstLine="40"/>
        <w:rPr>
          <w:sz w:val="16"/>
        </w:rPr>
      </w:pPr>
      <w:r>
        <w:rPr>
          <w:rFonts w:ascii="宋体" w:eastAsia="宋体" w:hAnsi="宋体" w:cs="宋体"/>
          <w:b/>
          <w:color w:val="000000"/>
          <w:sz w:val="16"/>
        </w:rPr>
        <w:t>的财产。此种聆听音乐的方式已然颇具艺术性。德彪西曾批评瓦格纳，将他的主导主题与指示性的标牌相提并论，后者指示着一个情境中的隐藏环境、一个人物中的隐秘冲动。在某个层次上或在某些时刻之中，此种批评是恰切的。不过，随着作品不断发展，动机越是彼此接合，也就越是赢得了它们自己的平面，越是拥有了一种自主性，进而不再依赖于戏剧中的行动、冲动、情境，也不再依赖于人物和风景；</w:t>
      </w:r>
      <w:r>
        <w:rPr>
          <w:rFonts w:ascii="宋体" w:eastAsia="宋体" w:hAnsi="宋体" w:cs="宋体"/>
          <w:b/>
          <w:color w:val="000000"/>
          <w:sz w:val="16"/>
        </w:rPr>
        <w:t xml:space="preserve"> </w:t>
      </w:r>
      <w:r>
        <w:rPr>
          <w:rFonts w:ascii="宋体" w:eastAsia="宋体" w:hAnsi="宋体" w:cs="宋体"/>
          <w:b/>
          <w:color w:val="000000"/>
          <w:sz w:val="16"/>
        </w:rPr>
        <w:t>它们自身生成为旋律性的风景和节奏性的人物，这些风景和人物不断地丰富着它们的内在关系。因而，它们可以保持相对恒定，或反之增强或减弱，拓张或收缩，令展开的</w:t>
      </w:r>
      <w:r>
        <w:rPr>
          <w:rFonts w:ascii="宋体" w:eastAsia="宋体" w:hAnsi="宋体" w:cs="宋体"/>
          <w:b/>
          <w:color w:val="000000"/>
          <w:sz w:val="16"/>
        </w:rPr>
        <w:t>速度发生流变：在这两种情形之中，它们不再是冲动性的和被定位的，乃至常量也为流变服务；</w:t>
      </w:r>
      <w:r>
        <w:rPr>
          <w:rFonts w:ascii="宋体" w:eastAsia="宋体" w:hAnsi="宋体" w:cs="宋体"/>
          <w:b/>
          <w:color w:val="000000"/>
          <w:sz w:val="16"/>
        </w:rPr>
        <w:t xml:space="preserve"> </w:t>
      </w:r>
      <w:r>
        <w:rPr>
          <w:rFonts w:ascii="宋体" w:eastAsia="宋体" w:hAnsi="宋体" w:cs="宋体"/>
          <w:b/>
          <w:color w:val="000000"/>
          <w:sz w:val="16"/>
        </w:rPr>
        <w:t>它们越是暂时性的，就越是展现出它们所抵抗的连续流变，也就变得越僵化。</w:t>
      </w:r>
      <w:r>
        <w:rPr>
          <w:rFonts w:ascii="宋体" w:eastAsia="宋体" w:hAnsi="宋体" w:cs="宋体"/>
          <w:b/>
          <w:color w:val="000000"/>
          <w:sz w:val="16"/>
        </w:rPr>
        <w:t>①</w:t>
      </w:r>
      <w:r>
        <w:rPr>
          <w:rFonts w:ascii="宋体" w:eastAsia="宋体" w:hAnsi="宋体" w:cs="宋体"/>
          <w:b/>
          <w:color w:val="000000"/>
          <w:sz w:val="16"/>
        </w:rPr>
        <w:t>准确说来，普鲁斯特是最早对此种瓦格纳式动机的生命进行强调的人之一：动机非但没有与某个出场的人物联结在一起，相反，它自身的每次出现都构成了一个节奏性人物，在</w:t>
      </w:r>
      <w:r>
        <w:rPr>
          <w:rFonts w:ascii="宋体" w:eastAsia="宋体" w:hAnsi="宋体" w:cs="宋体"/>
          <w:b/>
          <w:color w:val="000000"/>
          <w:sz w:val="16"/>
        </w:rPr>
        <w:t>“</w:t>
      </w:r>
      <w:r>
        <w:rPr>
          <w:rFonts w:ascii="宋体" w:eastAsia="宋体" w:hAnsi="宋体" w:cs="宋体"/>
          <w:b/>
          <w:color w:val="000000"/>
          <w:sz w:val="16"/>
        </w:rPr>
        <w:t>一首充盈的乐曲实际上满布着如此众多的段落，而其中每一个都是一个存在</w:t>
      </w:r>
      <w:r>
        <w:rPr>
          <w:rFonts w:ascii="宋体" w:eastAsia="宋体" w:hAnsi="宋体" w:cs="宋体"/>
          <w:b/>
          <w:color w:val="000000"/>
          <w:sz w:val="16"/>
        </w:rPr>
        <w:t>”</w:t>
      </w:r>
      <w:r>
        <w:rPr>
          <w:rFonts w:ascii="宋体" w:eastAsia="宋体" w:hAnsi="宋体" w:cs="宋体"/>
          <w:b/>
          <w:color w:val="000000"/>
          <w:sz w:val="16"/>
        </w:rPr>
        <w:t>。如果说《追忆》之中对于凡德伊的小乐句的学习达到了一种类似的发现，这绝非偶然：这些乐句并不指向一处风景，而是在自身之中带动着、展现着</w:t>
      </w:r>
      <w:r>
        <w:rPr>
          <w:rFonts w:ascii="宋体" w:eastAsia="宋体" w:hAnsi="宋体" w:cs="宋体"/>
          <w:b/>
          <w:color w:val="000000"/>
          <w:sz w:val="16"/>
        </w:rPr>
        <w:t>那不再存在于外部的风景</w:t>
      </w:r>
      <w:r>
        <w:rPr>
          <w:rFonts w:ascii="宋体" w:eastAsia="宋体" w:hAnsi="宋体" w:cs="宋体"/>
          <w:b/>
          <w:color w:val="000000"/>
          <w:sz w:val="16"/>
        </w:rPr>
        <w:t xml:space="preserve"> (</w:t>
      </w:r>
      <w:r>
        <w:rPr>
          <w:rFonts w:ascii="宋体" w:eastAsia="宋体" w:hAnsi="宋体" w:cs="宋体"/>
          <w:b/>
          <w:color w:val="000000"/>
          <w:sz w:val="16"/>
        </w:rPr>
        <w:t>白色的奏鸣曲和红色的七重奏</w:t>
      </w:r>
      <w:r>
        <w:rPr>
          <w:rFonts w:ascii="宋体" w:eastAsia="宋体" w:hAnsi="宋体" w:cs="宋体"/>
          <w:b/>
          <w:color w:val="000000"/>
          <w:sz w:val="16"/>
        </w:rPr>
        <w:t>……)</w:t>
      </w:r>
      <w:r>
        <w:rPr>
          <w:rFonts w:ascii="宋体" w:eastAsia="宋体" w:hAnsi="宋体" w:cs="宋体"/>
          <w:b/>
          <w:color w:val="000000"/>
          <w:sz w:val="16"/>
        </w:rPr>
        <w:t>。对于真正的旋律性风景和真正的节奏性人物的发现标志着这样一个艺术的时刻，即它不再作为指示牌上的一幅无声的绘画。或许，这并非是艺术的最终定论，但艺术经由此途，酷似鸟儿：动机和对位形成了一种自我发展，也即一种风格。我们可以在李斯特那里发现旋律性或声音性风景的典型，正如我们可以在瓦格纳那里发现节奏性人物的典型。更普遍地说，抒情曲是风景的音乐艺术，是最具绘画性、最有印象派风格的音乐形式。然而，这两极是如此紧密地关联在一起，以至于在抒情曲之中，自然也同样呈现为</w:t>
      </w:r>
      <w:r>
        <w:rPr>
          <w:rFonts w:ascii="宋体" w:eastAsia="宋体" w:hAnsi="宋体" w:cs="宋体"/>
          <w:b/>
          <w:color w:val="000000"/>
          <w:sz w:val="16"/>
        </w:rPr>
        <w:t>一种处于无限转化之中的节奏人物。</w:t>
      </w:r>
    </w:p>
    <w:p w:rsidR="00B679E9" w:rsidRDefault="002E624B">
      <w:pPr>
        <w:autoSpaceDE w:val="0"/>
        <w:autoSpaceDN w:val="0"/>
        <w:spacing w:line="280" w:lineRule="atLeast"/>
        <w:ind w:left="20" w:right="220" w:firstLine="400"/>
        <w:rPr>
          <w:sz w:val="16"/>
        </w:rPr>
      </w:pPr>
      <w:r>
        <w:rPr>
          <w:rFonts w:ascii="宋体" w:eastAsia="宋体" w:hAnsi="宋体" w:cs="宋体"/>
          <w:b/>
          <w:color w:val="000000"/>
          <w:sz w:val="16"/>
        </w:rPr>
        <w:t>界域，首先就是两个同种的生物之间的临界间距：标记出你的间距。归属于我的，首先就是我的间距；</w:t>
      </w:r>
      <w:r>
        <w:rPr>
          <w:rFonts w:ascii="宋体" w:eastAsia="宋体" w:hAnsi="宋体" w:cs="宋体"/>
          <w:b/>
          <w:color w:val="000000"/>
          <w:sz w:val="16"/>
        </w:rPr>
        <w:t xml:space="preserve"> </w:t>
      </w:r>
      <w:r>
        <w:rPr>
          <w:rFonts w:ascii="宋体" w:eastAsia="宋体" w:hAnsi="宋体" w:cs="宋体"/>
          <w:b/>
          <w:color w:val="000000"/>
          <w:sz w:val="16"/>
        </w:rPr>
        <w:t>我只拥有间距。我不想任何人碰我，如若有人进人我的领地之中，我就会发出低吼，树起布告牌。临界的间距是一种基于表达性物质的关系。重要的是将那咄咄逼人的混沌的力量保持在</w:t>
      </w:r>
      <w:r>
        <w:rPr>
          <w:rFonts w:ascii="宋体" w:eastAsia="宋体" w:hAnsi="宋体" w:cs="宋体"/>
          <w:b/>
          <w:color w:val="000000"/>
          <w:sz w:val="16"/>
        </w:rPr>
        <w:t>--</w:t>
      </w:r>
      <w:r>
        <w:rPr>
          <w:rFonts w:ascii="宋体" w:eastAsia="宋体" w:hAnsi="宋体" w:cs="宋体"/>
          <w:b/>
          <w:color w:val="000000"/>
          <w:sz w:val="16"/>
        </w:rPr>
        <w:t>定间距之外。矫揉造作</w:t>
      </w:r>
      <w:r>
        <w:rPr>
          <w:rFonts w:ascii="宋体" w:eastAsia="宋体" w:hAnsi="宋体" w:cs="宋体"/>
          <w:b/>
          <w:color w:val="000000"/>
          <w:sz w:val="16"/>
        </w:rPr>
        <w:t>(Maniérisme)</w:t>
      </w:r>
      <w:r>
        <w:rPr>
          <w:rFonts w:ascii="宋体" w:eastAsia="宋体" w:hAnsi="宋体" w:cs="宋体"/>
          <w:b/>
          <w:color w:val="000000"/>
          <w:sz w:val="16"/>
        </w:rPr>
        <w:t>：</w:t>
      </w:r>
      <w:r>
        <w:rPr>
          <w:rFonts w:ascii="宋体" w:eastAsia="宋体" w:hAnsi="宋体" w:cs="宋体"/>
          <w:b/>
          <w:color w:val="000000"/>
          <w:sz w:val="16"/>
        </w:rPr>
        <w:t>ethos</w:t>
      </w:r>
      <w:r>
        <w:rPr>
          <w:rFonts w:ascii="宋体" w:eastAsia="宋体" w:hAnsi="宋体" w:cs="宋体"/>
          <w:b/>
          <w:color w:val="000000"/>
          <w:sz w:val="16"/>
        </w:rPr>
        <w:t>既是居所又是方式，既是故土又是风格。我们在所谓巴洛克式的或矫揉造作的界域之舞中清楚看到这一点：在其中，每个姿势、每种运动都建立起这样一种间距。</w:t>
      </w:r>
      <w:r>
        <w:rPr>
          <w:rFonts w:ascii="宋体" w:eastAsia="宋体" w:hAnsi="宋体" w:cs="宋体"/>
          <w:b/>
          <w:color w:val="000000"/>
          <w:sz w:val="16"/>
        </w:rPr>
        <w:t>(</w:t>
      </w:r>
      <w:r>
        <w:rPr>
          <w:rFonts w:ascii="宋体" w:eastAsia="宋体" w:hAnsi="宋体" w:cs="宋体"/>
          <w:b/>
          <w:color w:val="000000"/>
          <w:sz w:val="16"/>
        </w:rPr>
        <w:t>萨拉班德舞、阿勒曼德</w:t>
      </w:r>
      <w:r>
        <w:rPr>
          <w:rFonts w:ascii="宋体" w:eastAsia="宋体" w:hAnsi="宋体" w:cs="宋体"/>
          <w:b/>
          <w:color w:val="000000"/>
          <w:sz w:val="16"/>
        </w:rPr>
        <w:t>舞、布雷舞、加沃特舞</w:t>
      </w:r>
      <w:r>
        <w:rPr>
          <w:rFonts w:ascii="宋体" w:eastAsia="宋体" w:hAnsi="宋体" w:cs="宋体"/>
          <w:b/>
          <w:color w:val="000000"/>
          <w:sz w:val="16"/>
        </w:rPr>
        <w:t xml:space="preserve">……②) </w:t>
      </w:r>
      <w:r>
        <w:rPr>
          <w:rFonts w:ascii="宋体" w:eastAsia="宋体" w:hAnsi="宋体" w:cs="宋体"/>
          <w:b/>
          <w:color w:val="000000"/>
          <w:sz w:val="16"/>
        </w:rPr>
        <w:t>存在着一整套姿态、姿势、身段、脚步和人声的艺术。两个精神分裂症患者相互交谈或闲逛，他们遵循着可能为我们所忽视的界域和边界的法则。当混沌形成威胁</w:t>
      </w:r>
    </w:p>
    <w:p w:rsidR="00B679E9" w:rsidRDefault="002E624B">
      <w:pPr>
        <w:spacing w:before="340" w:line="60" w:lineRule="exact"/>
        <w:ind w:left="120" w:right="5520"/>
        <w:rPr>
          <w:sz w:val="24"/>
        </w:rPr>
      </w:pPr>
      <w:r>
        <w:rPr>
          <w:rFonts w:ascii="宋体" w:eastAsia="宋体" w:hAnsi="宋体" w:cs="宋体"/>
          <w:sz w:val="24"/>
          <w:u w:val="single"/>
        </w:rPr>
        <w:t xml:space="preserve">        </w:t>
      </w:r>
    </w:p>
    <w:p w:rsidR="00B679E9" w:rsidRDefault="002E624B">
      <w:pPr>
        <w:autoSpaceDE w:val="0"/>
        <w:autoSpaceDN w:val="0"/>
        <w:spacing w:before="20" w:line="120" w:lineRule="atLeast"/>
        <w:ind w:left="420"/>
        <w:rPr>
          <w:sz w:val="16"/>
        </w:rPr>
      </w:pPr>
      <w:r>
        <w:rPr>
          <w:rFonts w:ascii="宋体" w:eastAsia="宋体" w:hAnsi="宋体" w:cs="宋体"/>
          <w:b/>
          <w:color w:val="000000"/>
          <w:sz w:val="16"/>
        </w:rPr>
        <w:t>① Pierre Boulez, « Le temps re-cherché», in Das Rheingold, Bayreuth, 1976, pp.5—15.</w:t>
      </w:r>
    </w:p>
    <w:p w:rsidR="00B679E9" w:rsidRDefault="002E624B">
      <w:pPr>
        <w:autoSpaceDE w:val="0"/>
        <w:autoSpaceDN w:val="0"/>
        <w:spacing w:before="20" w:line="160" w:lineRule="atLeast"/>
        <w:ind w:left="120" w:right="20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关于风格主义和混沌，关于巴洛克风格的舞蹈，以及精神分裂症与风格主义及舞蹈之间的关系，参见</w:t>
      </w:r>
      <w:r>
        <w:rPr>
          <w:rFonts w:ascii="宋体" w:eastAsia="宋体" w:hAnsi="宋体" w:cs="宋体"/>
          <w:b/>
          <w:color w:val="000000"/>
          <w:sz w:val="10"/>
        </w:rPr>
        <w:t xml:space="preserve"> Evelyne Sznycer, « Droit de s</w:t>
      </w:r>
      <w:r>
        <w:rPr>
          <w:rFonts w:ascii="宋体" w:eastAsia="宋体" w:hAnsi="宋体" w:cs="宋体"/>
          <w:b/>
          <w:color w:val="000000"/>
          <w:sz w:val="10"/>
        </w:rPr>
        <w:t>uite baroque», in Schizophrénie et art, de Léo Navratil, Éd. Complexe</w:t>
      </w:r>
      <w:r>
        <w:rPr>
          <w:rFonts w:ascii="宋体" w:eastAsia="宋体" w:hAnsi="宋体" w:cs="宋体"/>
          <w:b/>
          <w:color w:val="000000"/>
          <w:sz w:val="10"/>
        </w:rPr>
        <w:t>。</w:t>
      </w:r>
    </w:p>
    <w:p w:rsidR="00B679E9" w:rsidRDefault="002E624B">
      <w:pPr>
        <w:autoSpaceDE w:val="0"/>
        <w:autoSpaceDN w:val="0"/>
        <w:spacing w:before="220" w:line="140" w:lineRule="atLeast"/>
        <w:ind w:left="3120"/>
        <w:rPr>
          <w:sz w:val="8"/>
        </w:rPr>
      </w:pPr>
      <w:r>
        <w:rPr>
          <w:rFonts w:ascii="宋体" w:eastAsia="宋体" w:hAnsi="宋体" w:cs="宋体"/>
          <w:b/>
          <w:color w:val="000000"/>
          <w:sz w:val="8"/>
        </w:rPr>
        <w:t>295</w:t>
      </w:r>
      <w:r>
        <w:br w:type="page"/>
      </w:r>
    </w:p>
    <w:p w:rsidR="00B679E9" w:rsidRDefault="002E624B">
      <w:pPr>
        <w:autoSpaceDE w:val="0"/>
        <w:autoSpaceDN w:val="0"/>
        <w:spacing w:before="20"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86" w:lineRule="atLeast"/>
        <w:ind w:left="200" w:firstLine="40"/>
        <w:rPr>
          <w:sz w:val="16"/>
        </w:rPr>
      </w:pPr>
      <w:r>
        <w:rPr>
          <w:rFonts w:ascii="宋体" w:eastAsia="宋体" w:hAnsi="宋体" w:cs="宋体"/>
          <w:color w:val="000000"/>
          <w:sz w:val="16"/>
        </w:rPr>
        <w:t>之时，勾勒出一个便携的、可充气的界域是何等的重要。如果必要的话，我会将界域置于我的肉体之上，我将令我的肉体界域化：乌龟的壳，甲壳类动物的隐身之所，以及所有那些将肉体形成为一个界域的文身。临界的间距不是一种节拍，而是节奏。然而，准确说来，此种节奏被掌控于一种生成之中，后者卷携着人物</w:t>
      </w:r>
      <w:r>
        <w:rPr>
          <w:rFonts w:ascii="宋体" w:eastAsia="宋体" w:hAnsi="宋体" w:cs="宋体"/>
          <w:color w:val="000000"/>
          <w:sz w:val="16"/>
        </w:rPr>
        <w:t>之间的间距，使他们成为彼此之间或近或远、或多或少可组合的节奏性人物</w:t>
      </w:r>
      <w:r>
        <w:rPr>
          <w:rFonts w:ascii="宋体" w:eastAsia="宋体" w:hAnsi="宋体" w:cs="宋体"/>
          <w:color w:val="000000"/>
          <w:sz w:val="16"/>
        </w:rPr>
        <w:t xml:space="preserve"> (</w:t>
      </w:r>
      <w:r>
        <w:rPr>
          <w:rFonts w:ascii="宋体" w:eastAsia="宋体" w:hAnsi="宋体" w:cs="宋体"/>
          <w:color w:val="000000"/>
          <w:sz w:val="16"/>
        </w:rPr>
        <w:t>间隔，</w:t>
      </w:r>
      <w:r>
        <w:rPr>
          <w:rFonts w:ascii="宋体" w:eastAsia="宋体" w:hAnsi="宋体" w:cs="宋体"/>
          <w:color w:val="000000"/>
          <w:sz w:val="16"/>
        </w:rPr>
        <w:t>intervalle)</w:t>
      </w:r>
      <w:r>
        <w:rPr>
          <w:rFonts w:ascii="宋体" w:eastAsia="宋体" w:hAnsi="宋体" w:cs="宋体"/>
          <w:color w:val="000000"/>
          <w:sz w:val="16"/>
        </w:rPr>
        <w:t>。两个同性、同种的动物相对峙：一方的节奏</w:t>
      </w:r>
      <w:r>
        <w:rPr>
          <w:rFonts w:ascii="宋体" w:eastAsia="宋体" w:hAnsi="宋体" w:cs="宋体"/>
          <w:color w:val="000000"/>
          <w:sz w:val="16"/>
        </w:rPr>
        <w:t>“</w:t>
      </w:r>
      <w:r>
        <w:rPr>
          <w:rFonts w:ascii="宋体" w:eastAsia="宋体" w:hAnsi="宋体" w:cs="宋体"/>
          <w:color w:val="000000"/>
          <w:sz w:val="16"/>
        </w:rPr>
        <w:t>拓张着</w:t>
      </w:r>
      <w:r>
        <w:rPr>
          <w:rFonts w:ascii="宋体" w:eastAsia="宋体" w:hAnsi="宋体" w:cs="宋体"/>
          <w:color w:val="000000"/>
          <w:sz w:val="16"/>
        </w:rPr>
        <w:t>”</w:t>
      </w:r>
      <w:r>
        <w:rPr>
          <w:rFonts w:ascii="宋体" w:eastAsia="宋体" w:hAnsi="宋体" w:cs="宋体"/>
          <w:color w:val="000000"/>
          <w:sz w:val="16"/>
        </w:rPr>
        <w:t>，当它接近自己的领地或其中心之时；</w:t>
      </w:r>
      <w:r>
        <w:rPr>
          <w:rFonts w:ascii="宋体" w:eastAsia="宋体" w:hAnsi="宋体" w:cs="宋体"/>
          <w:color w:val="000000"/>
          <w:sz w:val="16"/>
        </w:rPr>
        <w:t xml:space="preserve"> </w:t>
      </w:r>
      <w:r>
        <w:rPr>
          <w:rFonts w:ascii="宋体" w:eastAsia="宋体" w:hAnsi="宋体" w:cs="宋体"/>
          <w:color w:val="000000"/>
          <w:sz w:val="16"/>
        </w:rPr>
        <w:t>而另一方的节奏则缩减着，当它远离自己的领土之时。在二者之间，在边界之处，一个振荡的常量被确立起来：一种主动的节奏，一种被动承受的节奏，以及一种目击者</w:t>
      </w:r>
      <w:r>
        <w:rPr>
          <w:rFonts w:ascii="宋体" w:eastAsia="宋体" w:hAnsi="宋体" w:cs="宋体"/>
          <w:color w:val="000000"/>
          <w:sz w:val="16"/>
        </w:rPr>
        <w:t xml:space="preserve"> (témoin) </w:t>
      </w:r>
      <w:r>
        <w:rPr>
          <w:rFonts w:ascii="宋体" w:eastAsia="宋体" w:hAnsi="宋体" w:cs="宋体"/>
          <w:color w:val="000000"/>
          <w:sz w:val="16"/>
        </w:rPr>
        <w:t>的节奏</w:t>
      </w:r>
      <w:r>
        <w:rPr>
          <w:rFonts w:ascii="宋体" w:eastAsia="宋体" w:hAnsi="宋体" w:cs="宋体"/>
          <w:color w:val="000000"/>
          <w:sz w:val="16"/>
        </w:rPr>
        <w:t>①?</w:t>
      </w:r>
      <w:r>
        <w:rPr>
          <w:rFonts w:ascii="宋体" w:eastAsia="宋体" w:hAnsi="宋体" w:cs="宋体"/>
          <w:color w:val="000000"/>
          <w:sz w:val="16"/>
        </w:rPr>
        <w:t>抑或，动物为一个异性同伴微微敞开界域：一个复杂的节奏性人物在二重唱和交替轮唱之中形成，比如非洲的伯劳鸟。此外，必须兼顾界域的两个方面：它不仅通过将同一</w:t>
      </w:r>
      <w:r>
        <w:rPr>
          <w:rFonts w:ascii="宋体" w:eastAsia="宋体" w:hAnsi="宋体" w:cs="宋体"/>
          <w:color w:val="000000"/>
          <w:sz w:val="16"/>
        </w:rPr>
        <w:t>种类之中的成员相互分离而确保着、调控着它们的共存，而且，它还对不同的种类进行专门化，从而使同一个环境之中有最大数量的物种得以共存。同种的成员介入到节奏性人物之中，与此同时，不同的物种也介入到旋律性风景之中；</w:t>
      </w:r>
      <w:r>
        <w:rPr>
          <w:rFonts w:ascii="宋体" w:eastAsia="宋体" w:hAnsi="宋体" w:cs="宋体"/>
          <w:color w:val="000000"/>
          <w:sz w:val="16"/>
        </w:rPr>
        <w:t xml:space="preserve"> </w:t>
      </w:r>
      <w:r>
        <w:rPr>
          <w:rFonts w:ascii="宋体" w:eastAsia="宋体" w:hAnsi="宋体" w:cs="宋体"/>
          <w:color w:val="000000"/>
          <w:sz w:val="16"/>
        </w:rPr>
        <w:t>这是因为，风景之中栖居着人物，而人物则归属于风景。一个例证就是梅西安的《时间的色彩》</w:t>
      </w:r>
      <w:r>
        <w:rPr>
          <w:rFonts w:ascii="宋体" w:eastAsia="宋体" w:hAnsi="宋体" w:cs="宋体"/>
          <w:color w:val="000000"/>
          <w:sz w:val="16"/>
        </w:rPr>
        <w:t>( Chronochromie)</w:t>
      </w:r>
      <w:r>
        <w:rPr>
          <w:rFonts w:ascii="宋体" w:eastAsia="宋体" w:hAnsi="宋体" w:cs="宋体"/>
          <w:color w:val="000000"/>
          <w:sz w:val="16"/>
        </w:rPr>
        <w:t>，其中有十八段鸟之歌，它们形成了自主的节奏性人物，同时也通过复杂的对位、隐含的或创造性的和弦而呈现出一片奇异的风景。</w:t>
      </w:r>
    </w:p>
    <w:p w:rsidR="00B679E9" w:rsidRDefault="002E624B">
      <w:pPr>
        <w:autoSpaceDE w:val="0"/>
        <w:autoSpaceDN w:val="0"/>
        <w:spacing w:before="40" w:line="279" w:lineRule="atLeast"/>
        <w:ind w:left="180" w:firstLine="400"/>
        <w:rPr>
          <w:sz w:val="16"/>
        </w:rPr>
      </w:pPr>
      <w:r>
        <w:rPr>
          <w:rFonts w:ascii="宋体" w:eastAsia="宋体" w:hAnsi="宋体" w:cs="宋体"/>
          <w:color w:val="000000"/>
          <w:sz w:val="16"/>
        </w:rPr>
        <w:t>艺术不会等到人类出现时才开始；</w:t>
      </w:r>
      <w:r>
        <w:rPr>
          <w:rFonts w:ascii="宋体" w:eastAsia="宋体" w:hAnsi="宋体" w:cs="宋体"/>
          <w:color w:val="000000"/>
          <w:sz w:val="16"/>
        </w:rPr>
        <w:t xml:space="preserve"> </w:t>
      </w:r>
      <w:r>
        <w:rPr>
          <w:rFonts w:ascii="宋体" w:eastAsia="宋体" w:hAnsi="宋体" w:cs="宋体"/>
          <w:color w:val="000000"/>
          <w:sz w:val="16"/>
        </w:rPr>
        <w:t>而且，我们甚至可以质疑艺术是否曾经在人</w:t>
      </w:r>
      <w:r>
        <w:rPr>
          <w:rFonts w:ascii="宋体" w:eastAsia="宋体" w:hAnsi="宋体" w:cs="宋体"/>
          <w:color w:val="000000"/>
          <w:sz w:val="16"/>
        </w:rPr>
        <w:t>类之中出现过，除了在那些迟来的和人为的状况之中。人们常常注意到，人类艺术长期以来与具有另一种本性的劳动和仪式紧密联结在一起。然而，此种说法或许并不比那种艺术起源于人类的说法更有分量。这是因为，在一片界域之中，确实有两种引人注意的效应发生了：一种是功能的重组，另一种则是力量的重聚。一方面，功能性的行为只有在获得一种新形态之时才能被界域化</w:t>
      </w:r>
      <w:r>
        <w:rPr>
          <w:rFonts w:ascii="宋体" w:eastAsia="宋体" w:hAnsi="宋体" w:cs="宋体"/>
          <w:color w:val="000000"/>
          <w:sz w:val="16"/>
        </w:rPr>
        <w:t xml:space="preserve"> (</w:t>
      </w:r>
      <w:r>
        <w:rPr>
          <w:rFonts w:ascii="宋体" w:eastAsia="宋体" w:hAnsi="宋体" w:cs="宋体"/>
          <w:color w:val="000000"/>
          <w:sz w:val="16"/>
        </w:rPr>
        <w:t>新功能的创造，比如建造一个居所；</w:t>
      </w:r>
      <w:r>
        <w:rPr>
          <w:rFonts w:ascii="宋体" w:eastAsia="宋体" w:hAnsi="宋体" w:cs="宋体"/>
          <w:color w:val="000000"/>
          <w:sz w:val="16"/>
        </w:rPr>
        <w:t xml:space="preserve"> </w:t>
      </w:r>
      <w:r>
        <w:rPr>
          <w:rFonts w:ascii="宋体" w:eastAsia="宋体" w:hAnsi="宋体" w:cs="宋体"/>
          <w:color w:val="000000"/>
          <w:sz w:val="16"/>
        </w:rPr>
        <w:t>或旧功能的转换，比如攻击性改变了本性、变为种系内的</w:t>
      </w:r>
      <w:r>
        <w:rPr>
          <w:rFonts w:ascii="宋体" w:eastAsia="宋体" w:hAnsi="宋体" w:cs="宋体"/>
          <w:color w:val="000000"/>
          <w:sz w:val="16"/>
        </w:rPr>
        <w:t>)</w:t>
      </w:r>
      <w:r>
        <w:rPr>
          <w:rFonts w:ascii="宋体" w:eastAsia="宋体" w:hAnsi="宋体" w:cs="宋体"/>
          <w:color w:val="000000"/>
          <w:sz w:val="16"/>
        </w:rPr>
        <w:t>。这就像是那个有关分工或专业的新生主题：如果说界域性的迭奏曲常常转化为专业性的迭奏曲，</w:t>
      </w:r>
      <w:r>
        <w:rPr>
          <w:rFonts w:ascii="宋体" w:eastAsia="宋体" w:hAnsi="宋体" w:cs="宋体"/>
          <w:color w:val="000000"/>
          <w:sz w:val="16"/>
        </w:rPr>
        <w:t>这是因为专业存在的前提就在于，在同一个环境之中进行着多种多样的活动，并且在同一个界域之中，同样的行为不得拥有其他的施动者。专业性的迭奏曲在环境之中彼此交织，就像商人的吆喝，不过，每种吆喝都标划出一片界域，在其中别人不能进行同样的活动或发出同样的吆喝声。在动物之中，正如在人类之中，存在着为竞争服务的临界间距：我在人行道上的一角之地。简言之，存在着一种功能的界域化，它构成了这些功能得以作为</w:t>
      </w:r>
      <w:r>
        <w:rPr>
          <w:rFonts w:ascii="宋体" w:eastAsia="宋体" w:hAnsi="宋体" w:cs="宋体"/>
          <w:color w:val="000000"/>
          <w:sz w:val="16"/>
        </w:rPr>
        <w:t>“</w:t>
      </w:r>
      <w:r>
        <w:rPr>
          <w:rFonts w:ascii="宋体" w:eastAsia="宋体" w:hAnsi="宋体" w:cs="宋体"/>
          <w:color w:val="000000"/>
          <w:sz w:val="16"/>
        </w:rPr>
        <w:t>职业</w:t>
      </w:r>
      <w:r>
        <w:rPr>
          <w:rFonts w:ascii="宋体" w:eastAsia="宋体" w:hAnsi="宋体" w:cs="宋体"/>
          <w:color w:val="000000"/>
          <w:sz w:val="16"/>
        </w:rPr>
        <w:t>”</w:t>
      </w:r>
      <w:r>
        <w:rPr>
          <w:rFonts w:ascii="宋体" w:eastAsia="宋体" w:hAnsi="宋体" w:cs="宋体"/>
          <w:color w:val="000000"/>
          <w:sz w:val="16"/>
        </w:rPr>
        <w:t>或</w:t>
      </w:r>
      <w:r>
        <w:rPr>
          <w:rFonts w:ascii="宋体" w:eastAsia="宋体" w:hAnsi="宋体" w:cs="宋体"/>
          <w:color w:val="000000"/>
          <w:sz w:val="16"/>
        </w:rPr>
        <w:t>“</w:t>
      </w:r>
      <w:r>
        <w:rPr>
          <w:rFonts w:ascii="宋体" w:eastAsia="宋体" w:hAnsi="宋体" w:cs="宋体"/>
          <w:color w:val="000000"/>
          <w:sz w:val="16"/>
        </w:rPr>
        <w:t>行业</w:t>
      </w:r>
      <w:r>
        <w:rPr>
          <w:rFonts w:ascii="宋体" w:eastAsia="宋体" w:hAnsi="宋体" w:cs="宋体"/>
          <w:color w:val="000000"/>
          <w:sz w:val="16"/>
        </w:rPr>
        <w:t>”</w:t>
      </w:r>
      <w:r>
        <w:rPr>
          <w:rFonts w:ascii="宋体" w:eastAsia="宋体" w:hAnsi="宋体" w:cs="宋体"/>
          <w:color w:val="000000"/>
          <w:sz w:val="16"/>
        </w:rPr>
        <w:t>而出现的条件。正是在这个意义上，种系内的或专门化了的攻击性必然首先是一种界域化了的攻击性，它无法对界域作出</w:t>
      </w:r>
      <w:r>
        <w:rPr>
          <w:rFonts w:ascii="宋体" w:eastAsia="宋体" w:hAnsi="宋体" w:cs="宋体"/>
          <w:color w:val="000000"/>
          <w:sz w:val="16"/>
        </w:rPr>
        <w:t>解释，因为它就是从中产生出来的。这</w:t>
      </w:r>
    </w:p>
    <w:p w:rsidR="00B679E9" w:rsidRDefault="002E624B">
      <w:pPr>
        <w:autoSpaceDE w:val="0"/>
        <w:autoSpaceDN w:val="0"/>
        <w:spacing w:line="240" w:lineRule="atLeast"/>
        <w:ind w:left="240"/>
        <w:rPr>
          <w:sz w:val="10"/>
        </w:rPr>
      </w:pPr>
      <w:r>
        <w:rPr>
          <w:rFonts w:ascii="宋体" w:eastAsia="宋体" w:hAnsi="宋体" w:cs="宋体"/>
          <w:color w:val="000000"/>
          <w:sz w:val="10"/>
          <w:u w:val="single"/>
        </w:rPr>
        <w:t xml:space="preserve">     </w:t>
      </w:r>
    </w:p>
    <w:p w:rsidR="00B679E9" w:rsidRDefault="002E624B">
      <w:pPr>
        <w:autoSpaceDE w:val="0"/>
        <w:autoSpaceDN w:val="0"/>
        <w:spacing w:before="20" w:line="160" w:lineRule="atLeast"/>
        <w:ind w:left="200" w:firstLine="260"/>
        <w:rPr>
          <w:sz w:val="10"/>
        </w:rPr>
      </w:pPr>
      <w:r>
        <w:rPr>
          <w:rFonts w:ascii="宋体" w:eastAsia="宋体" w:hAnsi="宋体" w:cs="宋体"/>
          <w:color w:val="000000"/>
          <w:sz w:val="10"/>
        </w:rPr>
        <w:t>① Lorenz, L' agression, p.46.---</w:t>
      </w:r>
      <w:r>
        <w:rPr>
          <w:rFonts w:ascii="宋体" w:eastAsia="宋体" w:hAnsi="宋体" w:cs="宋体"/>
          <w:color w:val="000000"/>
          <w:sz w:val="10"/>
        </w:rPr>
        <w:t>关于分别被界定为能动者、被动者与目击者的这三种节奏人物</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Messiaen et Goléa, pp.90——91.</w:t>
      </w:r>
    </w:p>
    <w:p w:rsidR="00B679E9" w:rsidRDefault="002E624B">
      <w:pPr>
        <w:autoSpaceDE w:val="0"/>
        <w:autoSpaceDN w:val="0"/>
        <w:spacing w:before="220" w:line="140" w:lineRule="atLeast"/>
        <w:ind w:left="3180"/>
        <w:rPr>
          <w:sz w:val="8"/>
        </w:rPr>
      </w:pPr>
      <w:r>
        <w:rPr>
          <w:rFonts w:ascii="宋体" w:eastAsia="宋体" w:hAnsi="宋体" w:cs="宋体"/>
          <w:color w:val="000000"/>
          <w:sz w:val="8"/>
        </w:rPr>
        <w:t>296</w:t>
      </w:r>
      <w:r>
        <w:br w:type="page"/>
      </w:r>
    </w:p>
    <w:p w:rsidR="00B679E9" w:rsidRDefault="002E624B">
      <w:pPr>
        <w:autoSpaceDE w:val="0"/>
        <w:autoSpaceDN w:val="0"/>
        <w:spacing w:before="240" w:line="300" w:lineRule="atLeast"/>
        <w:ind w:left="60"/>
        <w:rPr>
          <w:sz w:val="17"/>
        </w:rPr>
      </w:pPr>
      <w:r>
        <w:rPr>
          <w:rFonts w:ascii="宋体" w:eastAsia="宋体" w:hAnsi="宋体" w:cs="宋体"/>
          <w:b/>
          <w:color w:val="000000"/>
          <w:sz w:val="17"/>
        </w:rPr>
        <w:lastRenderedPageBreak/>
        <w:t>样，我们随即就可以承认：在界域之中的所有活动都具有了一种新的实践的形态。然而，没有理由就此推论说艺术自身并不存在于界域之中，因为艺术呈现于界域化的要素之中，而此种要素是劳动</w:t>
      </w:r>
      <w:r>
        <w:rPr>
          <w:rFonts w:ascii="宋体" w:eastAsia="宋体" w:hAnsi="宋体" w:cs="宋体"/>
          <w:b/>
          <w:color w:val="000000"/>
          <w:sz w:val="17"/>
        </w:rPr>
        <w:t>—</w:t>
      </w:r>
      <w:r>
        <w:rPr>
          <w:rFonts w:ascii="宋体" w:eastAsia="宋体" w:hAnsi="宋体" w:cs="宋体"/>
          <w:b/>
          <w:color w:val="000000"/>
          <w:sz w:val="17"/>
        </w:rPr>
        <w:t>功能得以出现的必要条件。</w:t>
      </w:r>
    </w:p>
    <w:p w:rsidR="00B679E9" w:rsidRDefault="002E624B">
      <w:pPr>
        <w:autoSpaceDE w:val="0"/>
        <w:autoSpaceDN w:val="0"/>
        <w:spacing w:before="20" w:line="298" w:lineRule="atLeast"/>
        <w:ind w:left="20" w:firstLine="400"/>
        <w:rPr>
          <w:sz w:val="17"/>
        </w:rPr>
      </w:pPr>
      <w:r>
        <w:rPr>
          <w:rFonts w:ascii="宋体" w:eastAsia="宋体" w:hAnsi="宋体" w:cs="宋体"/>
          <w:b/>
          <w:color w:val="000000"/>
          <w:sz w:val="17"/>
        </w:rPr>
        <w:t>如果我们考察结域的另一种效应，情形也是如此。这另一种效应不再与劳动</w:t>
      </w:r>
      <w:r>
        <w:rPr>
          <w:rFonts w:ascii="宋体" w:eastAsia="宋体" w:hAnsi="宋体" w:cs="宋体"/>
          <w:b/>
          <w:color w:val="000000"/>
          <w:sz w:val="17"/>
        </w:rPr>
        <w:t>相关，而是与仪式或宗教相关，它致力于此：界域将所有来自不同环境的力重新聚集于一个由大地之力所构成的集束</w:t>
      </w:r>
      <w:r>
        <w:rPr>
          <w:rFonts w:ascii="宋体" w:eastAsia="宋体" w:hAnsi="宋体" w:cs="宋体"/>
          <w:b/>
          <w:color w:val="000000"/>
          <w:sz w:val="17"/>
        </w:rPr>
        <w:t xml:space="preserve"> ( gerbe)</w:t>
      </w:r>
      <w:r>
        <w:rPr>
          <w:rFonts w:ascii="宋体" w:eastAsia="宋体" w:hAnsi="宋体" w:cs="宋体"/>
          <w:b/>
          <w:color w:val="000000"/>
          <w:sz w:val="17"/>
        </w:rPr>
        <w:t>之中。唯有在每个界域的最深层次，才能将所有那些弥散的力归属于作为蓄池和基座的大地。</w:t>
      </w:r>
      <w:r>
        <w:rPr>
          <w:rFonts w:ascii="宋体" w:eastAsia="宋体" w:hAnsi="宋体" w:cs="宋体"/>
          <w:b/>
          <w:color w:val="000000"/>
          <w:sz w:val="17"/>
        </w:rPr>
        <w:t>“</w:t>
      </w:r>
      <w:r>
        <w:rPr>
          <w:rFonts w:ascii="宋体" w:eastAsia="宋体" w:hAnsi="宋体" w:cs="宋体"/>
          <w:b/>
          <w:color w:val="000000"/>
          <w:sz w:val="17"/>
        </w:rPr>
        <w:t>周围的环境被体验为一个统一体，在这些原初的直觉之中，很难将那些真正归属于大地的东西与那些仅仅通过大地而呈现出来的东西</w:t>
      </w:r>
      <w:r>
        <w:rPr>
          <w:rFonts w:ascii="宋体" w:eastAsia="宋体" w:hAnsi="宋体" w:cs="宋体"/>
          <w:b/>
          <w:color w:val="000000"/>
          <w:sz w:val="17"/>
        </w:rPr>
        <w:t>————</w:t>
      </w:r>
      <w:r>
        <w:rPr>
          <w:rFonts w:ascii="宋体" w:eastAsia="宋体" w:hAnsi="宋体" w:cs="宋体"/>
          <w:b/>
          <w:color w:val="000000"/>
          <w:sz w:val="17"/>
        </w:rPr>
        <w:t>山川、森林、水域、植被</w:t>
      </w:r>
      <w:r>
        <w:rPr>
          <w:rFonts w:ascii="宋体" w:eastAsia="宋体" w:hAnsi="宋体" w:cs="宋体"/>
          <w:b/>
          <w:color w:val="000000"/>
          <w:sz w:val="17"/>
        </w:rPr>
        <w:t>———</w:t>
      </w:r>
      <w:r>
        <w:rPr>
          <w:rFonts w:ascii="宋体" w:eastAsia="宋体" w:hAnsi="宋体" w:cs="宋体"/>
          <w:b/>
          <w:color w:val="000000"/>
          <w:sz w:val="17"/>
        </w:rPr>
        <w:t>区分开来。</w:t>
      </w:r>
      <w:r>
        <w:rPr>
          <w:rFonts w:ascii="宋体" w:eastAsia="宋体" w:hAnsi="宋体" w:cs="宋体"/>
          <w:b/>
          <w:color w:val="000000"/>
          <w:sz w:val="17"/>
        </w:rPr>
        <w:t>”</w:t>
      </w:r>
      <w:r>
        <w:rPr>
          <w:rFonts w:ascii="宋体" w:eastAsia="宋体" w:hAnsi="宋体" w:cs="宋体"/>
          <w:b/>
          <w:color w:val="000000"/>
          <w:sz w:val="17"/>
        </w:rPr>
        <w:t>这样，气、水、鸟、鱼的力量生成为大地的力量。而且，虽然从外延</w:t>
      </w:r>
      <w:r>
        <w:rPr>
          <w:rFonts w:ascii="宋体" w:eastAsia="宋体" w:hAnsi="宋体" w:cs="宋体"/>
          <w:b/>
          <w:color w:val="000000"/>
          <w:sz w:val="17"/>
        </w:rPr>
        <w:t xml:space="preserve"> ( extension)</w:t>
      </w:r>
      <w:r>
        <w:rPr>
          <w:rFonts w:ascii="宋体" w:eastAsia="宋体" w:hAnsi="宋体" w:cs="宋体"/>
          <w:b/>
          <w:color w:val="000000"/>
          <w:sz w:val="17"/>
        </w:rPr>
        <w:t>上看，界域将大地的内在之力与混沌的外在之力分离开来，但从</w:t>
      </w:r>
      <w:r>
        <w:rPr>
          <w:rFonts w:ascii="宋体" w:eastAsia="宋体" w:hAnsi="宋体" w:cs="宋体"/>
          <w:b/>
          <w:color w:val="000000"/>
          <w:sz w:val="17"/>
        </w:rPr>
        <w:t>“</w:t>
      </w:r>
      <w:r>
        <w:rPr>
          <w:rFonts w:ascii="宋体" w:eastAsia="宋体" w:hAnsi="宋体" w:cs="宋体"/>
          <w:b/>
          <w:color w:val="000000"/>
          <w:sz w:val="17"/>
        </w:rPr>
        <w:t>内涵</w:t>
      </w:r>
      <w:r>
        <w:rPr>
          <w:rFonts w:ascii="宋体" w:eastAsia="宋体" w:hAnsi="宋体" w:cs="宋体"/>
          <w:b/>
          <w:color w:val="000000"/>
          <w:sz w:val="17"/>
        </w:rPr>
        <w:t>”( intension)</w:t>
      </w:r>
      <w:r>
        <w:rPr>
          <w:rFonts w:ascii="宋体" w:eastAsia="宋体" w:hAnsi="宋体" w:cs="宋体"/>
          <w:b/>
          <w:color w:val="000000"/>
          <w:sz w:val="17"/>
        </w:rPr>
        <w:t>和深度上来看则并不是这样：在其中，两种类型的力在一场以大地作为筛分机和赌注的争斗之中彼此抱紧、结为连理。在界域之中，始终存在着一个场所，一棵树，或一片小树林，在那里，所有的力汇聚在一起，处于能量的肉搏之中。大地就是这场肉搏。这个强度中心既位于界域之中，但同时又外在于众多的界域，而这些界域在一场浩大的朝圣之旅的终点处向它汇聚</w:t>
      </w:r>
      <w:r>
        <w:rPr>
          <w:rFonts w:ascii="宋体" w:eastAsia="宋体" w:hAnsi="宋体" w:cs="宋体"/>
          <w:b/>
          <w:color w:val="000000"/>
          <w:sz w:val="17"/>
        </w:rPr>
        <w:t>(</w:t>
      </w:r>
      <w:r>
        <w:rPr>
          <w:rFonts w:ascii="宋体" w:eastAsia="宋体" w:hAnsi="宋体" w:cs="宋体"/>
          <w:b/>
          <w:color w:val="000000"/>
          <w:sz w:val="17"/>
        </w:rPr>
        <w:t>由此导致了</w:t>
      </w:r>
      <w:r>
        <w:rPr>
          <w:rFonts w:ascii="宋体" w:eastAsia="宋体" w:hAnsi="宋体" w:cs="宋体"/>
          <w:b/>
          <w:color w:val="000000"/>
          <w:sz w:val="17"/>
        </w:rPr>
        <w:t>“</w:t>
      </w:r>
      <w:r>
        <w:rPr>
          <w:rFonts w:ascii="宋体" w:eastAsia="宋体" w:hAnsi="宋体" w:cs="宋体"/>
          <w:b/>
          <w:color w:val="000000"/>
          <w:sz w:val="17"/>
        </w:rPr>
        <w:t>故乡</w:t>
      </w:r>
      <w:r>
        <w:rPr>
          <w:rFonts w:ascii="宋体" w:eastAsia="宋体" w:hAnsi="宋体" w:cs="宋体"/>
          <w:b/>
          <w:color w:val="000000"/>
          <w:sz w:val="17"/>
        </w:rPr>
        <w:t>”</w:t>
      </w:r>
      <w:r>
        <w:rPr>
          <w:rFonts w:ascii="宋体" w:eastAsia="宋体" w:hAnsi="宋体" w:cs="宋体"/>
          <w:b/>
          <w:color w:val="000000"/>
          <w:sz w:val="17"/>
        </w:rPr>
        <w:t>的含混性</w:t>
      </w:r>
      <w:r>
        <w:rPr>
          <w:rFonts w:ascii="宋体" w:eastAsia="宋体" w:hAnsi="宋体" w:cs="宋体"/>
          <w:b/>
          <w:color w:val="000000"/>
          <w:sz w:val="17"/>
        </w:rPr>
        <w:t>)</w:t>
      </w:r>
      <w:r>
        <w:rPr>
          <w:rFonts w:ascii="宋体" w:eastAsia="宋体" w:hAnsi="宋体" w:cs="宋体"/>
          <w:b/>
          <w:color w:val="000000"/>
          <w:sz w:val="17"/>
        </w:rPr>
        <w:t>。在它自身之中或之外，界域与这个强度中心联结在一起，后者就像是一片未知的故土，所有友善或敌对力量的大地根源，在其中所有一切都得以</w:t>
      </w:r>
      <w:r>
        <w:rPr>
          <w:rFonts w:ascii="宋体" w:eastAsia="宋体" w:hAnsi="宋体" w:cs="宋体"/>
          <w:b/>
          <w:color w:val="000000"/>
          <w:sz w:val="17"/>
        </w:rPr>
        <w:t>确定。</w:t>
      </w:r>
      <w:r>
        <w:rPr>
          <w:rFonts w:ascii="宋体" w:eastAsia="宋体" w:hAnsi="宋体" w:cs="宋体"/>
          <w:b/>
          <w:color w:val="000000"/>
          <w:sz w:val="17"/>
        </w:rPr>
        <w:t>①</w:t>
      </w:r>
      <w:r>
        <w:rPr>
          <w:rFonts w:ascii="宋体" w:eastAsia="宋体" w:hAnsi="宋体" w:cs="宋体"/>
          <w:b/>
          <w:color w:val="000000"/>
          <w:sz w:val="17"/>
        </w:rPr>
        <w:t>因而，再一次地，我们必须认识到，人类和动物所共有的宗教之所以占据了界域，只是因为它依赖于自身的必要条件，即界域化的、审美的原生要素。正是此种要素将环境的功能组建为劳动，又同时将混沌的力量结合于仪式和宗教，也即大地的力量之中。界域化的标记自身展现为动机和对位，与此同时，它们对功能进行重组，对力量进行重聚。然而，正是由此，界域已然释放出某种将超越于它的事物。</w:t>
      </w:r>
    </w:p>
    <w:p w:rsidR="00B679E9" w:rsidRDefault="002E624B">
      <w:pPr>
        <w:autoSpaceDE w:val="0"/>
        <w:autoSpaceDN w:val="0"/>
        <w:spacing w:before="20" w:line="291" w:lineRule="atLeast"/>
        <w:ind w:left="20" w:right="140" w:firstLine="400"/>
        <w:rPr>
          <w:sz w:val="17"/>
        </w:rPr>
      </w:pPr>
      <w:r>
        <w:rPr>
          <w:rFonts w:ascii="宋体" w:eastAsia="宋体" w:hAnsi="宋体" w:cs="宋体"/>
          <w:b/>
          <w:color w:val="000000"/>
          <w:sz w:val="17"/>
        </w:rPr>
        <w:t>我们总是回到这个</w:t>
      </w:r>
      <w:r>
        <w:rPr>
          <w:rFonts w:ascii="宋体" w:eastAsia="宋体" w:hAnsi="宋体" w:cs="宋体"/>
          <w:b/>
          <w:color w:val="000000"/>
          <w:sz w:val="17"/>
        </w:rPr>
        <w:t>“</w:t>
      </w:r>
      <w:r>
        <w:rPr>
          <w:rFonts w:ascii="宋体" w:eastAsia="宋体" w:hAnsi="宋体" w:cs="宋体"/>
          <w:b/>
          <w:color w:val="000000"/>
          <w:sz w:val="17"/>
        </w:rPr>
        <w:t>时刻</w:t>
      </w:r>
      <w:r>
        <w:rPr>
          <w:rFonts w:ascii="宋体" w:eastAsia="宋体" w:hAnsi="宋体" w:cs="宋体"/>
          <w:b/>
          <w:color w:val="000000"/>
          <w:sz w:val="17"/>
        </w:rPr>
        <w:t>”</w:t>
      </w:r>
      <w:r>
        <w:rPr>
          <w:rFonts w:ascii="宋体" w:eastAsia="宋体" w:hAnsi="宋体" w:cs="宋体"/>
          <w:b/>
          <w:color w:val="000000"/>
          <w:sz w:val="17"/>
        </w:rPr>
        <w:t>：节奏的生成一表达，表达性的专有属性的出现，展现为动机和对位的表达性物质的形成。因而，必需一种观念，哪怕它表面上具有否定性</w:t>
      </w:r>
      <w:r>
        <w:rPr>
          <w:rFonts w:ascii="宋体" w:eastAsia="宋体" w:hAnsi="宋体" w:cs="宋体"/>
          <w:b/>
          <w:color w:val="000000"/>
          <w:sz w:val="17"/>
        </w:rPr>
        <w:t>，来把握这个原生的或虚构的时刻。关键之处在于代码和界域之间的明显分裂。界域出现于一种代码的开放边缘，这个边缘并非是不确定的，而只是以不同的方式被确定。如果说每个环境都有其代码，并且，在不同的环境之间始终存在着代码转换；</w:t>
      </w:r>
      <w:r>
        <w:rPr>
          <w:rFonts w:ascii="宋体" w:eastAsia="宋体" w:hAnsi="宋体" w:cs="宋体"/>
          <w:b/>
          <w:color w:val="000000"/>
          <w:sz w:val="17"/>
        </w:rPr>
        <w:t xml:space="preserve"> </w:t>
      </w:r>
      <w:r>
        <w:rPr>
          <w:rFonts w:ascii="宋体" w:eastAsia="宋体" w:hAnsi="宋体" w:cs="宋体"/>
          <w:b/>
          <w:color w:val="000000"/>
          <w:sz w:val="17"/>
        </w:rPr>
        <w:t>那么与此相反，界域似乎是在某种解码的层次之上形成的。生物学家们已经强调了这些被确定的边缘的重要性，它们不应该与突变</w:t>
      </w:r>
      <w:r>
        <w:rPr>
          <w:rFonts w:ascii="宋体" w:eastAsia="宋体" w:hAnsi="宋体" w:cs="宋体"/>
          <w:b/>
          <w:color w:val="000000"/>
          <w:sz w:val="17"/>
        </w:rPr>
        <w:t xml:space="preserve"> ( mutation)</w:t>
      </w:r>
      <w:r>
        <w:rPr>
          <w:rFonts w:ascii="宋体" w:eastAsia="宋体" w:hAnsi="宋体" w:cs="宋体"/>
          <w:b/>
          <w:color w:val="000000"/>
          <w:sz w:val="17"/>
        </w:rPr>
        <w:t>也即代码的内部变化相混淆：这里，关键在于被复制的基因或多余的染色体，它们并不处于基因代码之中，因而从功能上说是开放的，并将一种自由的物质提供</w:t>
      </w:r>
    </w:p>
    <w:p w:rsidR="00B679E9" w:rsidRDefault="002E624B">
      <w:pPr>
        <w:spacing w:before="360" w:line="60" w:lineRule="exact"/>
        <w:ind w:left="80" w:right="5520"/>
        <w:rPr>
          <w:sz w:val="24"/>
        </w:rPr>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7" w:lineRule="atLeast"/>
        <w:ind w:left="120" w:right="12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参见</w:t>
      </w:r>
      <w:r>
        <w:rPr>
          <w:rFonts w:ascii="宋体" w:eastAsia="宋体" w:hAnsi="宋体" w:cs="宋体"/>
          <w:b/>
          <w:color w:val="000000"/>
          <w:sz w:val="9"/>
        </w:rPr>
        <w:t xml:space="preserve"> Mircea Eliade, Trait</w:t>
      </w:r>
      <w:r>
        <w:rPr>
          <w:rFonts w:ascii="宋体" w:eastAsia="宋体" w:hAnsi="宋体" w:cs="宋体"/>
          <w:b/>
          <w:color w:val="000000"/>
          <w:sz w:val="9"/>
        </w:rPr>
        <w:t>ẻ</w:t>
      </w:r>
      <w:r>
        <w:rPr>
          <w:rFonts w:ascii="宋体" w:eastAsia="宋体" w:hAnsi="宋体" w:cs="宋体"/>
          <w:b/>
          <w:color w:val="000000"/>
          <w:sz w:val="9"/>
        </w:rPr>
        <w:t>d' histoire des religions, Payot</w:t>
      </w:r>
      <w:r>
        <w:rPr>
          <w:rFonts w:ascii="宋体" w:eastAsia="宋体" w:hAnsi="宋体" w:cs="宋体"/>
          <w:b/>
          <w:color w:val="000000"/>
          <w:sz w:val="9"/>
        </w:rPr>
        <w:t>。关于</w:t>
      </w:r>
      <w:r>
        <w:rPr>
          <w:rFonts w:ascii="宋体" w:eastAsia="宋体" w:hAnsi="宋体" w:cs="宋体"/>
          <w:b/>
          <w:color w:val="000000"/>
          <w:sz w:val="9"/>
        </w:rPr>
        <w:t>“</w:t>
      </w:r>
      <w:r>
        <w:rPr>
          <w:rFonts w:ascii="宋体" w:eastAsia="宋体" w:hAnsi="宋体" w:cs="宋体"/>
          <w:b/>
          <w:color w:val="000000"/>
          <w:sz w:val="9"/>
        </w:rPr>
        <w:t>大地的原初直觉作为宗教形式</w:t>
      </w:r>
      <w:r>
        <w:rPr>
          <w:rFonts w:ascii="宋体" w:eastAsia="宋体" w:hAnsi="宋体" w:cs="宋体"/>
          <w:b/>
          <w:color w:val="000000"/>
          <w:sz w:val="9"/>
        </w:rPr>
        <w:t>”,</w:t>
      </w:r>
      <w:r>
        <w:rPr>
          <w:rFonts w:ascii="宋体" w:eastAsia="宋体" w:hAnsi="宋体" w:cs="宋体"/>
          <w:b/>
          <w:color w:val="000000"/>
          <w:sz w:val="9"/>
        </w:rPr>
        <w:t>参见</w:t>
      </w:r>
      <w:r>
        <w:rPr>
          <w:rFonts w:ascii="宋体" w:eastAsia="宋体" w:hAnsi="宋体" w:cs="宋体"/>
          <w:b/>
          <w:color w:val="000000"/>
          <w:sz w:val="9"/>
        </w:rPr>
        <w:t>p.213 sq.(</w:t>
      </w:r>
      <w:r>
        <w:rPr>
          <w:rFonts w:ascii="宋体" w:eastAsia="宋体" w:hAnsi="宋体" w:cs="宋体"/>
          <w:b/>
          <w:color w:val="000000"/>
          <w:sz w:val="9"/>
        </w:rPr>
        <w:t>关于界域的中心，</w:t>
      </w:r>
      <w:r>
        <w:rPr>
          <w:rFonts w:ascii="宋体" w:eastAsia="宋体" w:hAnsi="宋体" w:cs="宋体"/>
          <w:b/>
          <w:color w:val="000000"/>
          <w:sz w:val="9"/>
        </w:rPr>
        <w:t>p.324sq.</w:t>
      </w:r>
      <w:r>
        <w:rPr>
          <w:rFonts w:ascii="宋体" w:eastAsia="宋体" w:hAnsi="宋体" w:cs="宋体"/>
          <w:b/>
          <w:color w:val="000000"/>
          <w:sz w:val="9"/>
        </w:rPr>
        <w:t>，伊利亚德出色地揭示了，这个中心既外在于界域</w:t>
      </w:r>
      <w:r>
        <w:rPr>
          <w:rFonts w:ascii="宋体" w:eastAsia="宋体" w:hAnsi="宋体" w:cs="宋体"/>
          <w:b/>
          <w:color w:val="000000"/>
          <w:sz w:val="9"/>
        </w:rPr>
        <w:t>(</w:t>
      </w:r>
      <w:r>
        <w:rPr>
          <w:rFonts w:ascii="宋体" w:eastAsia="宋体" w:hAnsi="宋体" w:cs="宋体"/>
          <w:b/>
          <w:color w:val="000000"/>
          <w:sz w:val="9"/>
        </w:rPr>
        <w:t>从而难以被达到</w:t>
      </w:r>
      <w:r>
        <w:rPr>
          <w:rFonts w:ascii="宋体" w:eastAsia="宋体" w:hAnsi="宋体" w:cs="宋体"/>
          <w:b/>
          <w:color w:val="000000"/>
          <w:sz w:val="9"/>
        </w:rPr>
        <w:t>)</w:t>
      </w:r>
      <w:r>
        <w:rPr>
          <w:rFonts w:ascii="宋体" w:eastAsia="宋体" w:hAnsi="宋体" w:cs="宋体"/>
          <w:b/>
          <w:color w:val="000000"/>
          <w:sz w:val="9"/>
        </w:rPr>
        <w:t>，但同时又处于界域之中</w:t>
      </w:r>
      <w:r>
        <w:rPr>
          <w:rFonts w:ascii="宋体" w:eastAsia="宋体" w:hAnsi="宋体" w:cs="宋体"/>
          <w:b/>
          <w:color w:val="000000"/>
          <w:sz w:val="9"/>
        </w:rPr>
        <w:t xml:space="preserve"> (</w:t>
      </w:r>
      <w:r>
        <w:rPr>
          <w:rFonts w:ascii="宋体" w:eastAsia="宋体" w:hAnsi="宋体" w:cs="宋体"/>
          <w:b/>
          <w:color w:val="000000"/>
          <w:sz w:val="9"/>
        </w:rPr>
        <w:t>处于我们的直接掌握范围之内</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20" w:line="140" w:lineRule="atLeast"/>
        <w:ind w:left="3120"/>
        <w:rPr>
          <w:sz w:val="8"/>
        </w:rPr>
      </w:pPr>
      <w:r>
        <w:rPr>
          <w:rFonts w:ascii="宋体" w:eastAsia="宋体" w:hAnsi="宋体" w:cs="宋体"/>
          <w:b/>
          <w:color w:val="000000"/>
          <w:sz w:val="8"/>
        </w:rPr>
        <w:t>297</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7" w:lineRule="atLeast"/>
        <w:ind w:left="180" w:firstLine="40"/>
        <w:rPr>
          <w:sz w:val="16"/>
        </w:rPr>
      </w:pPr>
      <w:r>
        <w:rPr>
          <w:rFonts w:ascii="宋体" w:eastAsia="宋体" w:hAnsi="宋体" w:cs="宋体"/>
          <w:b/>
          <w:color w:val="000000"/>
          <w:sz w:val="16"/>
        </w:rPr>
        <w:t>给流变。</w:t>
      </w:r>
      <w:r>
        <w:rPr>
          <w:rFonts w:ascii="宋体" w:eastAsia="宋体" w:hAnsi="宋体" w:cs="宋体"/>
          <w:b/>
          <w:color w:val="000000"/>
          <w:sz w:val="16"/>
        </w:rPr>
        <w:t>①</w:t>
      </w:r>
      <w:r>
        <w:rPr>
          <w:rFonts w:ascii="宋体" w:eastAsia="宋体" w:hAnsi="宋体" w:cs="宋体"/>
          <w:b/>
          <w:color w:val="000000"/>
          <w:sz w:val="16"/>
        </w:rPr>
        <w:t>然而，这样一种物质要想独立于突变而创造出新的物种始终是不太可能</w:t>
      </w:r>
      <w:r>
        <w:rPr>
          <w:rFonts w:ascii="宋体" w:eastAsia="宋体" w:hAnsi="宋体" w:cs="宋体"/>
          <w:b/>
          <w:color w:val="000000"/>
          <w:sz w:val="16"/>
        </w:rPr>
        <w:t>的，除非有另一类的事件与它结合在一起，这些事件能够增加有机体与其环境之间的互动。结域正是这样一种因素，它暂居于同一个物种的代码的边缘处，并赋予这个物种的相互分离的典型</w:t>
      </w:r>
      <w:r>
        <w:rPr>
          <w:rFonts w:ascii="宋体" w:eastAsia="宋体" w:hAnsi="宋体" w:cs="宋体"/>
          <w:b/>
          <w:color w:val="000000"/>
          <w:sz w:val="16"/>
        </w:rPr>
        <w:t xml:space="preserve"> (représentant) </w:t>
      </w:r>
      <w:r>
        <w:rPr>
          <w:rFonts w:ascii="宋体" w:eastAsia="宋体" w:hAnsi="宋体" w:cs="宋体"/>
          <w:b/>
          <w:color w:val="000000"/>
          <w:sz w:val="16"/>
        </w:rPr>
        <w:t>以差异化的可能性。正是由于界域性与物种的代码之间存在着某种断裂，它才能够间接地引发新的物种。只要有界域性出现的地方，它就会在同一物种的成员之间建立起种内的一种临界间距；</w:t>
      </w:r>
      <w:r>
        <w:rPr>
          <w:rFonts w:ascii="宋体" w:eastAsia="宋体" w:hAnsi="宋体" w:cs="宋体"/>
          <w:b/>
          <w:color w:val="000000"/>
          <w:sz w:val="16"/>
        </w:rPr>
        <w:t xml:space="preserve"> </w:t>
      </w:r>
      <w:r>
        <w:rPr>
          <w:rFonts w:ascii="宋体" w:eastAsia="宋体" w:hAnsi="宋体" w:cs="宋体"/>
          <w:b/>
          <w:color w:val="000000"/>
          <w:sz w:val="16"/>
        </w:rPr>
        <w:t>正是由于它自身与种差之间的断裂，它才变成一种间接的、迂回的差异化的途径。从所有这些观点来看，解码都是作为界域的</w:t>
      </w:r>
      <w:r>
        <w:rPr>
          <w:rFonts w:ascii="宋体" w:eastAsia="宋体" w:hAnsi="宋体" w:cs="宋体"/>
          <w:b/>
          <w:color w:val="000000"/>
          <w:sz w:val="16"/>
        </w:rPr>
        <w:t>“</w:t>
      </w:r>
      <w:r>
        <w:rPr>
          <w:rFonts w:ascii="宋体" w:eastAsia="宋体" w:hAnsi="宋体" w:cs="宋体"/>
          <w:b/>
          <w:color w:val="000000"/>
          <w:sz w:val="16"/>
        </w:rPr>
        <w:t>否定面</w:t>
      </w:r>
      <w:r>
        <w:rPr>
          <w:rFonts w:ascii="宋体" w:eastAsia="宋体" w:hAnsi="宋体" w:cs="宋体"/>
          <w:b/>
          <w:color w:val="000000"/>
          <w:sz w:val="16"/>
        </w:rPr>
        <w:t>”</w:t>
      </w:r>
      <w:r>
        <w:rPr>
          <w:rFonts w:ascii="宋体" w:eastAsia="宋体" w:hAnsi="宋体" w:cs="宋体"/>
          <w:b/>
          <w:color w:val="000000"/>
          <w:sz w:val="16"/>
        </w:rPr>
        <w:t>而出现的；</w:t>
      </w:r>
      <w:r>
        <w:rPr>
          <w:rFonts w:ascii="宋体" w:eastAsia="宋体" w:hAnsi="宋体" w:cs="宋体"/>
          <w:b/>
          <w:color w:val="000000"/>
          <w:sz w:val="16"/>
        </w:rPr>
        <w:t xml:space="preserve"> </w:t>
      </w:r>
      <w:r>
        <w:rPr>
          <w:rFonts w:ascii="宋体" w:eastAsia="宋体" w:hAnsi="宋体" w:cs="宋体"/>
          <w:b/>
          <w:color w:val="000000"/>
          <w:sz w:val="16"/>
        </w:rPr>
        <w:t>而界域性的动</w:t>
      </w:r>
      <w:r>
        <w:rPr>
          <w:rFonts w:ascii="宋体" w:eastAsia="宋体" w:hAnsi="宋体" w:cs="宋体"/>
          <w:b/>
          <w:color w:val="000000"/>
          <w:sz w:val="16"/>
        </w:rPr>
        <w:t>物和无界域的动物之间的最明显区别就是，前者要远比后者更少被编码。对于界域的缺陷，我们已经说得够多了，现在可以对所有那些趋向于它、发生于它之中、</w:t>
      </w:r>
      <w:r>
        <w:rPr>
          <w:rFonts w:ascii="宋体" w:eastAsia="宋体" w:hAnsi="宋体" w:cs="宋体"/>
          <w:b/>
          <w:color w:val="000000"/>
          <w:sz w:val="16"/>
        </w:rPr>
        <w:t>(</w:t>
      </w:r>
      <w:r>
        <w:rPr>
          <w:rFonts w:ascii="宋体" w:eastAsia="宋体" w:hAnsi="宋体" w:cs="宋体"/>
          <w:b/>
          <w:color w:val="000000"/>
          <w:sz w:val="16"/>
        </w:rPr>
        <w:t>将</w:t>
      </w:r>
      <w:r>
        <w:rPr>
          <w:rFonts w:ascii="宋体" w:eastAsia="宋体" w:hAnsi="宋体" w:cs="宋体"/>
          <w:b/>
          <w:color w:val="000000"/>
          <w:sz w:val="16"/>
        </w:rPr>
        <w:t xml:space="preserve">) </w:t>
      </w:r>
      <w:r>
        <w:rPr>
          <w:rFonts w:ascii="宋体" w:eastAsia="宋体" w:hAnsi="宋体" w:cs="宋体"/>
          <w:b/>
          <w:color w:val="000000"/>
          <w:sz w:val="16"/>
        </w:rPr>
        <w:t>由它产生的创造进行评估。</w:t>
      </w:r>
    </w:p>
    <w:p w:rsidR="00B679E9" w:rsidRDefault="002E624B">
      <w:pPr>
        <w:autoSpaceDE w:val="0"/>
        <w:autoSpaceDN w:val="0"/>
        <w:spacing w:before="40" w:line="281" w:lineRule="atLeast"/>
        <w:ind w:left="140" w:right="120" w:firstLine="360"/>
        <w:rPr>
          <w:sz w:val="16"/>
        </w:rPr>
      </w:pPr>
      <w:r>
        <w:rPr>
          <w:rFonts w:ascii="宋体" w:eastAsia="宋体" w:hAnsi="宋体" w:cs="宋体"/>
          <w:b/>
          <w:color w:val="000000"/>
          <w:sz w:val="16"/>
        </w:rPr>
        <w:t>我们已然从混沌之力转向大地之力。从环境转向界域。从功能性的节奏转向节奏的生成</w:t>
      </w:r>
      <w:r>
        <w:rPr>
          <w:rFonts w:ascii="宋体" w:eastAsia="宋体" w:hAnsi="宋体" w:cs="宋体"/>
          <w:b/>
          <w:color w:val="000000"/>
          <w:sz w:val="16"/>
        </w:rPr>
        <w:t>——</w:t>
      </w:r>
      <w:r>
        <w:rPr>
          <w:rFonts w:ascii="宋体" w:eastAsia="宋体" w:hAnsi="宋体" w:cs="宋体"/>
          <w:b/>
          <w:color w:val="000000"/>
          <w:sz w:val="16"/>
        </w:rPr>
        <w:t>表达。从代码转换的现象转向解码的现象。从环境的功能转向被界域化的功能。问题更在于过渡、桥梁、通道，而非进化。环境之间已然不断地彼此转化。同样，环境也转化为界域。表达的属性</w:t>
      </w:r>
      <w:r>
        <w:rPr>
          <w:rFonts w:ascii="宋体" w:eastAsia="宋体" w:hAnsi="宋体" w:cs="宋体"/>
          <w:b/>
          <w:color w:val="000000"/>
          <w:sz w:val="16"/>
        </w:rPr>
        <w:t>————</w:t>
      </w:r>
      <w:r>
        <w:rPr>
          <w:rFonts w:ascii="宋体" w:eastAsia="宋体" w:hAnsi="宋体" w:cs="宋体"/>
          <w:b/>
          <w:color w:val="000000"/>
          <w:sz w:val="16"/>
        </w:rPr>
        <w:t>我们将其称为审美的属性</w:t>
      </w:r>
      <w:r>
        <w:rPr>
          <w:rFonts w:ascii="宋体" w:eastAsia="宋体" w:hAnsi="宋体" w:cs="宋体"/>
          <w:b/>
          <w:color w:val="000000"/>
          <w:sz w:val="16"/>
        </w:rPr>
        <w:t>————</w:t>
      </w:r>
      <w:r>
        <w:rPr>
          <w:rFonts w:ascii="宋体" w:eastAsia="宋体" w:hAnsi="宋体" w:cs="宋体"/>
          <w:b/>
          <w:color w:val="000000"/>
          <w:sz w:val="16"/>
        </w:rPr>
        <w:t>当然不是</w:t>
      </w:r>
      <w:r>
        <w:rPr>
          <w:rFonts w:ascii="宋体" w:eastAsia="宋体" w:hAnsi="宋体" w:cs="宋体"/>
          <w:b/>
          <w:color w:val="000000"/>
          <w:sz w:val="16"/>
        </w:rPr>
        <w:t>“</w:t>
      </w:r>
      <w:r>
        <w:rPr>
          <w:rFonts w:ascii="宋体" w:eastAsia="宋体" w:hAnsi="宋体" w:cs="宋体"/>
          <w:b/>
          <w:color w:val="000000"/>
          <w:sz w:val="16"/>
        </w:rPr>
        <w:t>纯粹的</w:t>
      </w:r>
      <w:r>
        <w:rPr>
          <w:rFonts w:ascii="宋体" w:eastAsia="宋体" w:hAnsi="宋体" w:cs="宋体"/>
          <w:b/>
          <w:color w:val="000000"/>
          <w:sz w:val="16"/>
        </w:rPr>
        <w:t>”</w:t>
      </w:r>
      <w:r>
        <w:rPr>
          <w:rFonts w:ascii="宋体" w:eastAsia="宋体" w:hAnsi="宋体" w:cs="宋体"/>
          <w:b/>
          <w:color w:val="000000"/>
          <w:sz w:val="16"/>
        </w:rPr>
        <w:t>或象征的属性，而是专有的属性，</w:t>
      </w:r>
      <w:r>
        <w:rPr>
          <w:rFonts w:ascii="宋体" w:eastAsia="宋体" w:hAnsi="宋体" w:cs="宋体"/>
          <w:b/>
          <w:color w:val="000000"/>
          <w:sz w:val="16"/>
        </w:rPr>
        <w:t>也即专用的</w:t>
      </w:r>
      <w:r>
        <w:rPr>
          <w:rFonts w:ascii="宋体" w:eastAsia="宋体" w:hAnsi="宋体" w:cs="宋体"/>
          <w:b/>
          <w:color w:val="000000"/>
          <w:sz w:val="16"/>
        </w:rPr>
        <w:t xml:space="preserve">( appropriatives) </w:t>
      </w:r>
      <w:r>
        <w:rPr>
          <w:rFonts w:ascii="宋体" w:eastAsia="宋体" w:hAnsi="宋体" w:cs="宋体"/>
          <w:b/>
          <w:color w:val="000000"/>
          <w:sz w:val="16"/>
        </w:rPr>
        <w:t>属性，它们是从环境的组分向界域的组分所进行的过渡。界域自身就是一个过渡的场所。界域是第一种配置，是第一种形成配置的事物，配置首先就是界域性的。然而，它难道不是已经处于转化为另外的事物和配置的过程之中</w:t>
      </w:r>
      <w:r>
        <w:rPr>
          <w:rFonts w:ascii="宋体" w:eastAsia="宋体" w:hAnsi="宋体" w:cs="宋体"/>
          <w:b/>
          <w:color w:val="000000"/>
          <w:sz w:val="16"/>
        </w:rPr>
        <w:t xml:space="preserve">? </w:t>
      </w:r>
      <w:r>
        <w:rPr>
          <w:rFonts w:ascii="宋体" w:eastAsia="宋体" w:hAnsi="宋体" w:cs="宋体"/>
          <w:b/>
          <w:color w:val="000000"/>
          <w:sz w:val="16"/>
        </w:rPr>
        <w:t>这就是为何我们在谈到界域的构成之时不能不同样谈到其内在的组织。我们在描述亚</w:t>
      </w:r>
      <w:r>
        <w:rPr>
          <w:rFonts w:ascii="宋体" w:eastAsia="宋体" w:hAnsi="宋体" w:cs="宋体"/>
          <w:b/>
          <w:color w:val="000000"/>
          <w:sz w:val="16"/>
        </w:rPr>
        <w:t>--</w:t>
      </w:r>
      <w:r>
        <w:rPr>
          <w:rFonts w:ascii="宋体" w:eastAsia="宋体" w:hAnsi="宋体" w:cs="宋体"/>
          <w:b/>
          <w:color w:val="000000"/>
          <w:sz w:val="16"/>
        </w:rPr>
        <w:t>配置</w:t>
      </w:r>
      <w:r>
        <w:rPr>
          <w:rFonts w:ascii="宋体" w:eastAsia="宋体" w:hAnsi="宋体" w:cs="宋体"/>
          <w:b/>
          <w:color w:val="000000"/>
          <w:sz w:val="16"/>
        </w:rPr>
        <w:t xml:space="preserve"> (</w:t>
      </w:r>
      <w:r>
        <w:rPr>
          <w:rFonts w:ascii="宋体" w:eastAsia="宋体" w:hAnsi="宋体" w:cs="宋体"/>
          <w:b/>
          <w:color w:val="000000"/>
          <w:sz w:val="16"/>
        </w:rPr>
        <w:t>海报或布告</w:t>
      </w:r>
      <w:r>
        <w:rPr>
          <w:rFonts w:ascii="宋体" w:eastAsia="宋体" w:hAnsi="宋体" w:cs="宋体"/>
          <w:b/>
          <w:color w:val="000000"/>
          <w:sz w:val="16"/>
        </w:rPr>
        <w:t xml:space="preserve">) </w:t>
      </w:r>
      <w:r>
        <w:rPr>
          <w:rFonts w:ascii="宋体" w:eastAsia="宋体" w:hAnsi="宋体" w:cs="宋体"/>
          <w:b/>
          <w:color w:val="000000"/>
          <w:sz w:val="16"/>
        </w:rPr>
        <w:t>之际不能不同时对内</w:t>
      </w:r>
      <w:r>
        <w:rPr>
          <w:rFonts w:ascii="宋体" w:eastAsia="宋体" w:hAnsi="宋体" w:cs="宋体"/>
          <w:b/>
          <w:color w:val="000000"/>
          <w:sz w:val="16"/>
        </w:rPr>
        <w:t>——</w:t>
      </w:r>
      <w:r>
        <w:rPr>
          <w:rFonts w:ascii="宋体" w:eastAsia="宋体" w:hAnsi="宋体" w:cs="宋体"/>
          <w:b/>
          <w:color w:val="000000"/>
          <w:sz w:val="16"/>
        </w:rPr>
        <w:t>配置</w:t>
      </w:r>
      <w:r>
        <w:rPr>
          <w:rFonts w:ascii="宋体" w:eastAsia="宋体" w:hAnsi="宋体" w:cs="宋体"/>
          <w:b/>
          <w:color w:val="000000"/>
          <w:sz w:val="16"/>
        </w:rPr>
        <w:t xml:space="preserve"> (</w:t>
      </w:r>
      <w:r>
        <w:rPr>
          <w:rFonts w:ascii="宋体" w:eastAsia="宋体" w:hAnsi="宋体" w:cs="宋体"/>
          <w:b/>
          <w:color w:val="000000"/>
          <w:sz w:val="16"/>
        </w:rPr>
        <w:t>动机和对位</w:t>
      </w:r>
      <w:r>
        <w:rPr>
          <w:rFonts w:ascii="宋体" w:eastAsia="宋体" w:hAnsi="宋体" w:cs="宋体"/>
          <w:b/>
          <w:color w:val="000000"/>
          <w:sz w:val="16"/>
        </w:rPr>
        <w:t xml:space="preserve">) </w:t>
      </w:r>
      <w:r>
        <w:rPr>
          <w:rFonts w:ascii="宋体" w:eastAsia="宋体" w:hAnsi="宋体" w:cs="宋体"/>
          <w:b/>
          <w:color w:val="000000"/>
          <w:sz w:val="16"/>
        </w:rPr>
        <w:t>进行讨论。同样，我们在对内一配置有所论述之际不能不同时处于通向其他配置或地方的道路之上。过渡的迭奏曲。迭奏曲沿着界域性配</w:t>
      </w:r>
      <w:r>
        <w:rPr>
          <w:rFonts w:ascii="宋体" w:eastAsia="宋体" w:hAnsi="宋体" w:cs="宋体"/>
          <w:b/>
          <w:color w:val="000000"/>
          <w:sz w:val="16"/>
        </w:rPr>
        <w:t>置的方向运动，令自身暂居其中或从中脱离。从广义上来说，我们将任何一个表达性物质的聚合体称为一首迭奏曲，它勾勒出一个界域、展现为界域性的动机和风景</w:t>
      </w:r>
      <w:r>
        <w:rPr>
          <w:rFonts w:ascii="宋体" w:eastAsia="宋体" w:hAnsi="宋体" w:cs="宋体"/>
          <w:b/>
          <w:color w:val="000000"/>
          <w:sz w:val="16"/>
        </w:rPr>
        <w:t>(</w:t>
      </w:r>
      <w:r>
        <w:rPr>
          <w:rFonts w:ascii="宋体" w:eastAsia="宋体" w:hAnsi="宋体" w:cs="宋体"/>
          <w:b/>
          <w:color w:val="000000"/>
          <w:sz w:val="16"/>
        </w:rPr>
        <w:t>存在着运动的、姿态的、视觉的迭奏曲，等等</w:t>
      </w:r>
      <w:r>
        <w:rPr>
          <w:rFonts w:ascii="宋体" w:eastAsia="宋体" w:hAnsi="宋体" w:cs="宋体"/>
          <w:b/>
          <w:color w:val="000000"/>
          <w:sz w:val="16"/>
        </w:rPr>
        <w:t>)</w:t>
      </w:r>
      <w:r>
        <w:rPr>
          <w:rFonts w:ascii="宋体" w:eastAsia="宋体" w:hAnsi="宋体" w:cs="宋体"/>
          <w:b/>
          <w:color w:val="000000"/>
          <w:sz w:val="16"/>
        </w:rPr>
        <w:t>。从狭义上来说，只有当一个配置是声音性的、或被声音所</w:t>
      </w:r>
      <w:r>
        <w:rPr>
          <w:rFonts w:ascii="宋体" w:eastAsia="宋体" w:hAnsi="宋体" w:cs="宋体"/>
          <w:b/>
          <w:color w:val="000000"/>
          <w:sz w:val="16"/>
        </w:rPr>
        <w:t>“</w:t>
      </w:r>
      <w:r>
        <w:rPr>
          <w:rFonts w:ascii="宋体" w:eastAsia="宋体" w:hAnsi="宋体" w:cs="宋体"/>
          <w:b/>
          <w:color w:val="000000"/>
          <w:sz w:val="16"/>
        </w:rPr>
        <w:t>支配</w:t>
      </w:r>
      <w:r>
        <w:rPr>
          <w:rFonts w:ascii="宋体" w:eastAsia="宋体" w:hAnsi="宋体" w:cs="宋体"/>
          <w:b/>
          <w:color w:val="000000"/>
          <w:sz w:val="16"/>
        </w:rPr>
        <w:t>”</w:t>
      </w:r>
      <w:r>
        <w:rPr>
          <w:rFonts w:ascii="宋体" w:eastAsia="宋体" w:hAnsi="宋体" w:cs="宋体"/>
          <w:b/>
          <w:color w:val="000000"/>
          <w:sz w:val="16"/>
        </w:rPr>
        <w:t>之时，我们才能谈论一首迭奏曲</w:t>
      </w:r>
      <w:r>
        <w:rPr>
          <w:rFonts w:ascii="宋体" w:eastAsia="宋体" w:hAnsi="宋体" w:cs="宋体"/>
          <w:b/>
          <w:color w:val="000000"/>
          <w:sz w:val="16"/>
        </w:rPr>
        <w:t>----</w:t>
      </w:r>
      <w:r>
        <w:rPr>
          <w:rFonts w:ascii="宋体" w:eastAsia="宋体" w:hAnsi="宋体" w:cs="宋体"/>
          <w:b/>
          <w:color w:val="000000"/>
          <w:sz w:val="16"/>
        </w:rPr>
        <w:t>不过，我们为何会赋予声音此种明显的特权</w:t>
      </w:r>
      <w:r>
        <w:rPr>
          <w:rFonts w:ascii="宋体" w:eastAsia="宋体" w:hAnsi="宋体" w:cs="宋体"/>
          <w:b/>
          <w:color w:val="000000"/>
          <w:sz w:val="16"/>
        </w:rPr>
        <w:t>?</w:t>
      </w:r>
    </w:p>
    <w:p w:rsidR="00B679E9" w:rsidRDefault="002E624B">
      <w:pPr>
        <w:autoSpaceDE w:val="0"/>
        <w:autoSpaceDN w:val="0"/>
        <w:spacing w:before="320" w:line="280" w:lineRule="atLeast"/>
        <w:ind w:left="140" w:right="140" w:firstLine="360"/>
        <w:rPr>
          <w:sz w:val="16"/>
        </w:rPr>
      </w:pPr>
      <w:r>
        <w:rPr>
          <w:rFonts w:ascii="宋体" w:eastAsia="宋体" w:hAnsi="宋体" w:cs="宋体"/>
          <w:b/>
          <w:color w:val="000000"/>
          <w:sz w:val="16"/>
        </w:rPr>
        <w:t>我们现在处于内一配置之中。然而，它呈现出一种极为丰富和复杂的组织。它不仅包含界域性的配置，而且还包含被配置的、被界域化的功能。比如鹪鹩科：雄鸟占据着它的界域，并创造出一种</w:t>
      </w:r>
      <w:r>
        <w:rPr>
          <w:rFonts w:ascii="宋体" w:eastAsia="宋体" w:hAnsi="宋体" w:cs="宋体"/>
          <w:b/>
          <w:color w:val="000000"/>
          <w:sz w:val="16"/>
        </w:rPr>
        <w:t>“</w:t>
      </w:r>
      <w:r>
        <w:rPr>
          <w:rFonts w:ascii="宋体" w:eastAsia="宋体" w:hAnsi="宋体" w:cs="宋体"/>
          <w:b/>
          <w:color w:val="000000"/>
          <w:sz w:val="16"/>
        </w:rPr>
        <w:t>音乐盒式的迭奏</w:t>
      </w:r>
      <w:r>
        <w:rPr>
          <w:rFonts w:ascii="宋体" w:eastAsia="宋体" w:hAnsi="宋体" w:cs="宋体"/>
          <w:b/>
          <w:color w:val="000000"/>
          <w:sz w:val="16"/>
        </w:rPr>
        <w:t>曲</w:t>
      </w:r>
      <w:r>
        <w:rPr>
          <w:rFonts w:ascii="宋体" w:eastAsia="宋体" w:hAnsi="宋体" w:cs="宋体"/>
          <w:b/>
          <w:color w:val="000000"/>
          <w:sz w:val="16"/>
        </w:rPr>
        <w:t>”</w:t>
      </w:r>
      <w:r>
        <w:rPr>
          <w:rFonts w:ascii="宋体" w:eastAsia="宋体" w:hAnsi="宋体" w:cs="宋体"/>
          <w:b/>
          <w:color w:val="000000"/>
          <w:sz w:val="16"/>
        </w:rPr>
        <w:t>，作为对于可能的入侵</w:t>
      </w:r>
    </w:p>
    <w:p w:rsidR="00B679E9" w:rsidRDefault="002E624B">
      <w:pPr>
        <w:spacing w:before="360" w:line="60" w:lineRule="exact"/>
        <w:ind w:left="2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20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生物学家通常区分转化的两种因素：一种因素属于突变的类型，而另一种因素则属于分离或隔离的过程</w:t>
      </w:r>
      <w:r>
        <w:rPr>
          <w:rFonts w:ascii="宋体" w:eastAsia="宋体" w:hAnsi="宋体" w:cs="宋体"/>
          <w:b/>
          <w:color w:val="000000"/>
          <w:sz w:val="10"/>
        </w:rPr>
        <w:t>———</w:t>
      </w:r>
      <w:r>
        <w:rPr>
          <w:rFonts w:ascii="宋体" w:eastAsia="宋体" w:hAnsi="宋体" w:cs="宋体"/>
          <w:b/>
          <w:color w:val="000000"/>
          <w:sz w:val="10"/>
        </w:rPr>
        <w:t>这些因素可以是基因的，地理的，甚或是精神的；</w:t>
      </w:r>
      <w:r>
        <w:rPr>
          <w:rFonts w:ascii="宋体" w:eastAsia="宋体" w:hAnsi="宋体" w:cs="宋体"/>
          <w:b/>
          <w:color w:val="000000"/>
          <w:sz w:val="10"/>
        </w:rPr>
        <w:t xml:space="preserve"> </w:t>
      </w:r>
      <w:r>
        <w:rPr>
          <w:rFonts w:ascii="宋体" w:eastAsia="宋体" w:hAnsi="宋体" w:cs="宋体"/>
          <w:b/>
          <w:color w:val="000000"/>
          <w:sz w:val="10"/>
        </w:rPr>
        <w:t>界城生属于第二种类型的因素。参见</w:t>
      </w:r>
      <w:r>
        <w:rPr>
          <w:rFonts w:ascii="宋体" w:eastAsia="宋体" w:hAnsi="宋体" w:cs="宋体"/>
          <w:b/>
          <w:color w:val="000000"/>
          <w:sz w:val="10"/>
        </w:rPr>
        <w:t>Cuénot</w:t>
      </w:r>
      <w:r>
        <w:rPr>
          <w:rFonts w:ascii="宋体" w:eastAsia="宋体" w:hAnsi="宋体" w:cs="宋体"/>
          <w:b/>
          <w:color w:val="000000"/>
          <w:sz w:val="10"/>
        </w:rPr>
        <w:t>，</w:t>
      </w:r>
      <w:r>
        <w:rPr>
          <w:rFonts w:ascii="宋体" w:eastAsia="宋体" w:hAnsi="宋体" w:cs="宋体"/>
          <w:b/>
          <w:color w:val="000000"/>
          <w:sz w:val="10"/>
        </w:rPr>
        <w:t>L'espèce, Éd. Doin</w:t>
      </w:r>
      <w:r>
        <w:rPr>
          <w:rFonts w:ascii="宋体" w:eastAsia="宋体" w:hAnsi="宋体" w:cs="宋体"/>
          <w:b/>
          <w:color w:val="000000"/>
          <w:sz w:val="10"/>
        </w:rPr>
        <w:t>。</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298</w:t>
      </w:r>
      <w:r>
        <w:br w:type="page"/>
      </w:r>
    </w:p>
    <w:p w:rsidR="00B679E9" w:rsidRDefault="002E624B">
      <w:pPr>
        <w:autoSpaceDE w:val="0"/>
        <w:autoSpaceDN w:val="0"/>
        <w:spacing w:before="20" w:line="180" w:lineRule="atLeast"/>
        <w:ind w:left="280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80" w:line="287" w:lineRule="atLeast"/>
        <w:ind w:left="100" w:firstLine="20"/>
        <w:rPr>
          <w:sz w:val="16"/>
        </w:rPr>
      </w:pPr>
      <w:r>
        <w:rPr>
          <w:rFonts w:ascii="宋体" w:eastAsia="宋体" w:hAnsi="宋体" w:cs="宋体"/>
          <w:b/>
          <w:color w:val="000000"/>
          <w:sz w:val="16"/>
        </w:rPr>
        <w:t>者的一种警诫；</w:t>
      </w:r>
      <w:r>
        <w:rPr>
          <w:rFonts w:ascii="宋体" w:eastAsia="宋体" w:hAnsi="宋体" w:cs="宋体"/>
          <w:b/>
          <w:color w:val="000000"/>
          <w:sz w:val="16"/>
        </w:rPr>
        <w:t xml:space="preserve"> </w:t>
      </w:r>
      <w:r>
        <w:rPr>
          <w:rFonts w:ascii="宋体" w:eastAsia="宋体" w:hAnsi="宋体" w:cs="宋体"/>
          <w:b/>
          <w:color w:val="000000"/>
          <w:sz w:val="16"/>
        </w:rPr>
        <w:t>它在这个界域之中建起自己巢穴，通常十二个左右；</w:t>
      </w:r>
      <w:r>
        <w:rPr>
          <w:rFonts w:ascii="宋体" w:eastAsia="宋体" w:hAnsi="宋体" w:cs="宋体"/>
          <w:b/>
          <w:color w:val="000000"/>
          <w:sz w:val="16"/>
        </w:rPr>
        <w:t xml:space="preserve"> </w:t>
      </w:r>
      <w:r>
        <w:rPr>
          <w:rFonts w:ascii="宋体" w:eastAsia="宋体" w:hAnsi="宋体" w:cs="宋体"/>
          <w:b/>
          <w:color w:val="000000"/>
          <w:sz w:val="16"/>
        </w:rPr>
        <w:t>当一只雌鸟飞来之时，它就会站在一个巢穴之前，邀请这只雌鸟来参观，同时垂下双翼，减</w:t>
      </w:r>
      <w:r>
        <w:rPr>
          <w:rFonts w:ascii="宋体" w:eastAsia="宋体" w:hAnsi="宋体" w:cs="宋体"/>
          <w:b/>
          <w:color w:val="000000"/>
          <w:sz w:val="16"/>
        </w:rPr>
        <w:t>弱它的歌声的强度，直至将其简缩为一种单一的颤音。</w:t>
      </w:r>
      <w:r>
        <w:rPr>
          <w:rFonts w:ascii="宋体" w:eastAsia="宋体" w:hAnsi="宋体" w:cs="宋体"/>
          <w:b/>
          <w:color w:val="000000"/>
          <w:sz w:val="16"/>
        </w:rPr>
        <w:t>①</w:t>
      </w:r>
      <w:r>
        <w:rPr>
          <w:rFonts w:ascii="宋体" w:eastAsia="宋体" w:hAnsi="宋体" w:cs="宋体"/>
          <w:b/>
          <w:color w:val="000000"/>
          <w:sz w:val="16"/>
        </w:rPr>
        <w:t>看起来，筑巢的功能是被高度界域化的，因为在雌鸟到来之前，巢穴是完全由雄鸟自己建造筹备的，而雌鸟只是参观这些巢穴并使其完成；</w:t>
      </w:r>
      <w:r>
        <w:rPr>
          <w:rFonts w:ascii="宋体" w:eastAsia="宋体" w:hAnsi="宋体" w:cs="宋体"/>
          <w:b/>
          <w:color w:val="000000"/>
          <w:sz w:val="16"/>
        </w:rPr>
        <w:t>“</w:t>
      </w:r>
      <w:r>
        <w:rPr>
          <w:rFonts w:ascii="宋体" w:eastAsia="宋体" w:hAnsi="宋体" w:cs="宋体"/>
          <w:b/>
          <w:color w:val="000000"/>
          <w:sz w:val="16"/>
        </w:rPr>
        <w:t>求爱</w:t>
      </w:r>
      <w:r>
        <w:rPr>
          <w:rFonts w:ascii="宋体" w:eastAsia="宋体" w:hAnsi="宋体" w:cs="宋体"/>
          <w:b/>
          <w:color w:val="000000"/>
          <w:sz w:val="16"/>
        </w:rPr>
        <w:t xml:space="preserve">”( cour) </w:t>
      </w:r>
      <w:r>
        <w:rPr>
          <w:rFonts w:ascii="宋体" w:eastAsia="宋体" w:hAnsi="宋体" w:cs="宋体"/>
          <w:b/>
          <w:color w:val="000000"/>
          <w:sz w:val="16"/>
        </w:rPr>
        <w:t>的功能也同样是被界域化了的，但却是在一个更低的程度之上，因为界域性的间奏曲通过改变强度而形成诱惑。在内一配置之中，各种各样的异质的组分得以出现：不仅有配置的标记，它们将质料、颜色、气味、声音、姿态等等聚集在一起；</w:t>
      </w:r>
      <w:r>
        <w:rPr>
          <w:rFonts w:ascii="宋体" w:eastAsia="宋体" w:hAnsi="宋体" w:cs="宋体"/>
          <w:b/>
          <w:color w:val="000000"/>
          <w:sz w:val="16"/>
        </w:rPr>
        <w:t xml:space="preserve"> </w:t>
      </w:r>
      <w:r>
        <w:rPr>
          <w:rFonts w:ascii="宋体" w:eastAsia="宋体" w:hAnsi="宋体" w:cs="宋体"/>
          <w:b/>
          <w:color w:val="000000"/>
          <w:sz w:val="16"/>
        </w:rPr>
        <w:t>而且还有被配置的行为所具有的多种多样的元素，它们进入到一个动机之中。比如，一种求偶时的炫示的行为是由舞</w:t>
      </w:r>
      <w:r>
        <w:rPr>
          <w:rFonts w:ascii="宋体" w:eastAsia="宋体" w:hAnsi="宋体" w:cs="宋体"/>
          <w:b/>
          <w:color w:val="000000"/>
          <w:sz w:val="16"/>
        </w:rPr>
        <w:t>蹈、喙的格格声、颜色的展示、伸长的脖颈、叫声、光滑的羽毛、谄媚、迭奏曲等等所构成。首要的问题就是要去了解，是什么将所有这些界域化的标记、界域性的动机，以及被界域化的功能统统维持于同一个内一配置之中。这是一个有关容贯性的问题：异质元素的</w:t>
      </w:r>
      <w:r>
        <w:rPr>
          <w:rFonts w:ascii="宋体" w:eastAsia="宋体" w:hAnsi="宋体" w:cs="宋体"/>
          <w:b/>
          <w:color w:val="000000"/>
          <w:sz w:val="16"/>
        </w:rPr>
        <w:t>“</w:t>
      </w:r>
      <w:r>
        <w:rPr>
          <w:rFonts w:ascii="宋体" w:eastAsia="宋体" w:hAnsi="宋体" w:cs="宋体"/>
          <w:b/>
          <w:color w:val="000000"/>
          <w:sz w:val="16"/>
        </w:rPr>
        <w:t>维持</w:t>
      </w:r>
      <w:r>
        <w:rPr>
          <w:rFonts w:ascii="宋体" w:eastAsia="宋体" w:hAnsi="宋体" w:cs="宋体"/>
          <w:b/>
          <w:color w:val="000000"/>
          <w:sz w:val="16"/>
        </w:rPr>
        <w:t>—</w:t>
      </w:r>
      <w:r>
        <w:rPr>
          <w:rFonts w:ascii="宋体" w:eastAsia="宋体" w:hAnsi="宋体" w:cs="宋体"/>
          <w:b/>
          <w:color w:val="000000"/>
          <w:sz w:val="16"/>
        </w:rPr>
        <w:t>整体</w:t>
      </w:r>
      <w:r>
        <w:rPr>
          <w:rFonts w:ascii="宋体" w:eastAsia="宋体" w:hAnsi="宋体" w:cs="宋体"/>
          <w:b/>
          <w:color w:val="000000"/>
          <w:sz w:val="16"/>
        </w:rPr>
        <w:t>”</w:t>
      </w:r>
      <w:r>
        <w:rPr>
          <w:rFonts w:ascii="宋体" w:eastAsia="宋体" w:hAnsi="宋体" w:cs="宋体"/>
          <w:b/>
          <w:color w:val="000000"/>
          <w:sz w:val="16"/>
        </w:rPr>
        <w:t>。起初，它们所构成的只是一个模糊的集合，一个离散性的集合，但这个集合随后将获得容贯性</w:t>
      </w:r>
      <w:r>
        <w:rPr>
          <w:rFonts w:ascii="宋体" w:eastAsia="宋体" w:hAnsi="宋体" w:cs="宋体"/>
          <w:b/>
          <w:color w:val="000000"/>
          <w:sz w:val="16"/>
        </w:rPr>
        <w:t>……</w:t>
      </w:r>
    </w:p>
    <w:p w:rsidR="00B679E9" w:rsidRDefault="002E624B">
      <w:pPr>
        <w:autoSpaceDE w:val="0"/>
        <w:autoSpaceDN w:val="0"/>
        <w:spacing w:before="20" w:line="280" w:lineRule="atLeast"/>
        <w:ind w:left="20" w:firstLine="400"/>
        <w:rPr>
          <w:sz w:val="16"/>
        </w:rPr>
      </w:pPr>
      <w:r>
        <w:rPr>
          <w:rFonts w:ascii="宋体" w:eastAsia="宋体" w:hAnsi="宋体" w:cs="宋体"/>
          <w:b/>
          <w:color w:val="000000"/>
          <w:sz w:val="16"/>
        </w:rPr>
        <w:t>然而，另一个问题似乎中断了上面这个问题，或与之交叉。因为，在很多情形之中，一种被配置的、被界域化的功能获得了足够的独立性，从而形成了一种或多或少被解域的、处于解域的过程中的新</w:t>
      </w:r>
      <w:r>
        <w:rPr>
          <w:rFonts w:ascii="宋体" w:eastAsia="宋体" w:hAnsi="宋体" w:cs="宋体"/>
          <w:b/>
          <w:color w:val="000000"/>
          <w:sz w:val="16"/>
        </w:rPr>
        <w:t>配置。无需真的脱离界域以便进入到这个过程之中；</w:t>
      </w:r>
      <w:r>
        <w:rPr>
          <w:rFonts w:ascii="宋体" w:eastAsia="宋体" w:hAnsi="宋体" w:cs="宋体"/>
          <w:b/>
          <w:color w:val="000000"/>
          <w:sz w:val="16"/>
        </w:rPr>
        <w:t xml:space="preserve"> </w:t>
      </w:r>
      <w:r>
        <w:rPr>
          <w:rFonts w:ascii="宋体" w:eastAsia="宋体" w:hAnsi="宋体" w:cs="宋体"/>
          <w:b/>
          <w:color w:val="000000"/>
          <w:sz w:val="16"/>
        </w:rPr>
        <w:t>不过，那个刚刚在界域性的配置之中被构成的一种功能，现在则已然变为另一个配置的构成元素，即，向另一个配置过渡的元素。正如在骑士之爱中，一种颜色不再是界域性的，而是进入到一个</w:t>
      </w:r>
      <w:r>
        <w:rPr>
          <w:rFonts w:ascii="宋体" w:eastAsia="宋体" w:hAnsi="宋体" w:cs="宋体"/>
          <w:b/>
          <w:color w:val="000000"/>
          <w:sz w:val="16"/>
        </w:rPr>
        <w:t>“</w:t>
      </w:r>
      <w:r>
        <w:rPr>
          <w:rFonts w:ascii="宋体" w:eastAsia="宋体" w:hAnsi="宋体" w:cs="宋体"/>
          <w:b/>
          <w:color w:val="000000"/>
          <w:sz w:val="16"/>
        </w:rPr>
        <w:t>求爱</w:t>
      </w:r>
      <w:r>
        <w:rPr>
          <w:rFonts w:ascii="宋体" w:eastAsia="宋体" w:hAnsi="宋体" w:cs="宋体"/>
          <w:b/>
          <w:color w:val="000000"/>
          <w:sz w:val="16"/>
        </w:rPr>
        <w:t>”</w:t>
      </w:r>
      <w:r>
        <w:rPr>
          <w:rFonts w:ascii="宋体" w:eastAsia="宋体" w:hAnsi="宋体" w:cs="宋体"/>
          <w:b/>
          <w:color w:val="000000"/>
          <w:sz w:val="16"/>
        </w:rPr>
        <w:t>的配置之中。界域性的配置向一种求爱的配置、或一种已然获得自主性的社会性配置开放。这里所发生的，正是一种对性伴侣或群体成员的正确辨认，它不同于对界域的辨认：因而，我们说伴侣是一个</w:t>
      </w:r>
      <w:r>
        <w:rPr>
          <w:rFonts w:ascii="宋体" w:eastAsia="宋体" w:hAnsi="宋体" w:cs="宋体"/>
          <w:b/>
          <w:color w:val="000000"/>
          <w:sz w:val="16"/>
        </w:rPr>
        <w:t>“</w:t>
      </w:r>
      <w:r>
        <w:rPr>
          <w:rFonts w:ascii="宋体" w:eastAsia="宋体" w:hAnsi="宋体" w:cs="宋体"/>
          <w:b/>
          <w:color w:val="000000"/>
          <w:sz w:val="16"/>
        </w:rPr>
        <w:t>一个有着家庭价值的动物</w:t>
      </w:r>
      <w:r>
        <w:rPr>
          <w:rFonts w:ascii="宋体" w:eastAsia="宋体" w:hAnsi="宋体" w:cs="宋体"/>
          <w:b/>
          <w:color w:val="000000"/>
          <w:sz w:val="16"/>
        </w:rPr>
        <w:t xml:space="preserve"> ( Tier mit der Heimvalenz) ”</w:t>
      </w:r>
      <w:r>
        <w:rPr>
          <w:rFonts w:ascii="宋体" w:eastAsia="宋体" w:hAnsi="宋体" w:cs="宋体"/>
          <w:b/>
          <w:color w:val="000000"/>
          <w:sz w:val="16"/>
        </w:rPr>
        <w:t>。因此</w:t>
      </w:r>
      <w:r>
        <w:rPr>
          <w:rFonts w:ascii="宋体" w:eastAsia="宋体" w:hAnsi="宋体" w:cs="宋体"/>
          <w:b/>
          <w:color w:val="000000"/>
          <w:sz w:val="16"/>
        </w:rPr>
        <w:t>,</w:t>
      </w:r>
      <w:r>
        <w:rPr>
          <w:rFonts w:ascii="宋体" w:eastAsia="宋体" w:hAnsi="宋体" w:cs="宋体"/>
          <w:b/>
          <w:color w:val="000000"/>
          <w:sz w:val="16"/>
        </w:rPr>
        <w:t>在群体或配偶的集合之</w:t>
      </w:r>
      <w:r>
        <w:rPr>
          <w:rFonts w:ascii="宋体" w:eastAsia="宋体" w:hAnsi="宋体" w:cs="宋体"/>
          <w:b/>
          <w:color w:val="000000"/>
          <w:sz w:val="16"/>
        </w:rPr>
        <w:t>中，我们得以进一步区分出：环境的群体和配偶，不具有个体性的辨认；</w:t>
      </w:r>
      <w:r>
        <w:rPr>
          <w:rFonts w:ascii="宋体" w:eastAsia="宋体" w:hAnsi="宋体" w:cs="宋体"/>
          <w:b/>
          <w:color w:val="000000"/>
          <w:sz w:val="16"/>
        </w:rPr>
        <w:t xml:space="preserve"> </w:t>
      </w:r>
      <w:r>
        <w:rPr>
          <w:rFonts w:ascii="宋体" w:eastAsia="宋体" w:hAnsi="宋体" w:cs="宋体"/>
          <w:b/>
          <w:color w:val="000000"/>
          <w:sz w:val="16"/>
        </w:rPr>
        <w:t>界域性的群体和配偶，只有内在于界域之中的辨认；</w:t>
      </w:r>
      <w:r>
        <w:rPr>
          <w:rFonts w:ascii="宋体" w:eastAsia="宋体" w:hAnsi="宋体" w:cs="宋体"/>
          <w:b/>
          <w:color w:val="000000"/>
          <w:sz w:val="16"/>
        </w:rPr>
        <w:t xml:space="preserve"> </w:t>
      </w:r>
      <w:r>
        <w:rPr>
          <w:rFonts w:ascii="宋体" w:eastAsia="宋体" w:hAnsi="宋体" w:cs="宋体"/>
          <w:b/>
          <w:color w:val="000000"/>
          <w:sz w:val="16"/>
        </w:rPr>
        <w:t>最后，社会的群体与爱侣，其中的辨认不依赖于场所。</w:t>
      </w:r>
      <w:r>
        <w:rPr>
          <w:rFonts w:ascii="宋体" w:eastAsia="宋体" w:hAnsi="宋体" w:cs="宋体"/>
          <w:b/>
          <w:color w:val="000000"/>
          <w:sz w:val="16"/>
        </w:rPr>
        <w:t>②</w:t>
      </w:r>
      <w:r>
        <w:rPr>
          <w:rFonts w:ascii="宋体" w:eastAsia="宋体" w:hAnsi="宋体" w:cs="宋体"/>
          <w:b/>
          <w:color w:val="000000"/>
          <w:sz w:val="16"/>
        </w:rPr>
        <w:t>求爱或群体不再构成界域性配置的一部分，而是有一种求爱或群体的配置获得了自主性</w:t>
      </w:r>
      <w:r>
        <w:rPr>
          <w:rFonts w:ascii="宋体" w:eastAsia="宋体" w:hAnsi="宋体" w:cs="宋体"/>
          <w:b/>
          <w:color w:val="000000"/>
          <w:sz w:val="16"/>
        </w:rPr>
        <w:t>----</w:t>
      </w:r>
      <w:r>
        <w:rPr>
          <w:rFonts w:ascii="宋体" w:eastAsia="宋体" w:hAnsi="宋体" w:cs="宋体"/>
          <w:b/>
          <w:color w:val="000000"/>
          <w:sz w:val="16"/>
        </w:rPr>
        <w:t>即便它可能仍然局限于界域的内部。反之，在新的配置之内，存在着一种对配偶或群体成员所施行的再结域，使他们</w:t>
      </w:r>
      <w:r>
        <w:rPr>
          <w:rFonts w:ascii="宋体" w:eastAsia="宋体" w:hAnsi="宋体" w:cs="宋体"/>
          <w:b/>
          <w:color w:val="000000"/>
          <w:sz w:val="16"/>
        </w:rPr>
        <w:t>“</w:t>
      </w:r>
      <w:r>
        <w:rPr>
          <w:rFonts w:ascii="宋体" w:eastAsia="宋体" w:hAnsi="宋体" w:cs="宋体"/>
          <w:b/>
          <w:color w:val="000000"/>
          <w:sz w:val="16"/>
        </w:rPr>
        <w:t>具有</w:t>
      </w:r>
      <w:r>
        <w:rPr>
          <w:rFonts w:ascii="宋体" w:eastAsia="宋体" w:hAnsi="宋体" w:cs="宋体"/>
          <w:b/>
          <w:color w:val="000000"/>
          <w:sz w:val="16"/>
        </w:rPr>
        <w:t>……</w:t>
      </w:r>
      <w:r>
        <w:rPr>
          <w:rFonts w:ascii="宋体" w:eastAsia="宋体" w:hAnsi="宋体" w:cs="宋体"/>
          <w:b/>
          <w:color w:val="000000"/>
          <w:sz w:val="16"/>
        </w:rPr>
        <w:t>的价值</w:t>
      </w:r>
      <w:r>
        <w:rPr>
          <w:rFonts w:ascii="宋体" w:eastAsia="宋体" w:hAnsi="宋体" w:cs="宋体"/>
          <w:b/>
          <w:color w:val="000000"/>
          <w:sz w:val="16"/>
        </w:rPr>
        <w:t>”(</w:t>
      </w:r>
      <w:r>
        <w:rPr>
          <w:rFonts w:ascii="宋体" w:eastAsia="宋体" w:hAnsi="宋体" w:cs="宋体"/>
          <w:b/>
          <w:color w:val="000000"/>
          <w:sz w:val="16"/>
        </w:rPr>
        <w:t>价，</w:t>
      </w:r>
      <w:r>
        <w:rPr>
          <w:rFonts w:ascii="宋体" w:eastAsia="宋体" w:hAnsi="宋体" w:cs="宋体"/>
          <w:b/>
          <w:color w:val="000000"/>
          <w:sz w:val="16"/>
        </w:rPr>
        <w:t>valence)</w:t>
      </w:r>
      <w:r>
        <w:rPr>
          <w:rFonts w:ascii="宋体" w:eastAsia="宋体" w:hAnsi="宋体" w:cs="宋体"/>
          <w:b/>
          <w:color w:val="000000"/>
          <w:sz w:val="16"/>
        </w:rPr>
        <w:t>。界域性的配置向其他配置的此种开放是多变的，可以对其进行深入的分析。例如，当雄鸟不筑巢而只是运送材料或对筑巢活动进行模仿之</w:t>
      </w:r>
      <w:r>
        <w:rPr>
          <w:rFonts w:ascii="宋体" w:eastAsia="宋体" w:hAnsi="宋体" w:cs="宋体"/>
          <w:b/>
          <w:color w:val="000000"/>
          <w:sz w:val="16"/>
        </w:rPr>
        <w:t>时</w:t>
      </w:r>
      <w:r>
        <w:rPr>
          <w:rFonts w:ascii="宋体" w:eastAsia="宋体" w:hAnsi="宋体" w:cs="宋体"/>
          <w:b/>
          <w:color w:val="000000"/>
          <w:sz w:val="16"/>
        </w:rPr>
        <w:t xml:space="preserve"> [</w:t>
      </w:r>
      <w:r>
        <w:rPr>
          <w:rFonts w:ascii="宋体" w:eastAsia="宋体" w:hAnsi="宋体" w:cs="宋体"/>
          <w:b/>
          <w:color w:val="000000"/>
          <w:sz w:val="16"/>
        </w:rPr>
        <w:t>比如澳大利亚的燕雀</w:t>
      </w:r>
      <w:r>
        <w:rPr>
          <w:rFonts w:ascii="宋体" w:eastAsia="宋体" w:hAnsi="宋体" w:cs="宋体"/>
          <w:b/>
          <w:color w:val="000000"/>
          <w:sz w:val="16"/>
        </w:rPr>
        <w:t xml:space="preserve"> ( Pinsons)]</w:t>
      </w:r>
      <w:r>
        <w:rPr>
          <w:rFonts w:ascii="宋体" w:eastAsia="宋体" w:hAnsi="宋体" w:cs="宋体"/>
          <w:b/>
          <w:color w:val="000000"/>
          <w:sz w:val="16"/>
        </w:rPr>
        <w:t>：有时，它将一根细茎叼在嘴里来向雌鸟求爱</w:t>
      </w:r>
      <w:r>
        <w:rPr>
          <w:rFonts w:ascii="宋体" w:eastAsia="宋体" w:hAnsi="宋体" w:cs="宋体"/>
          <w:b/>
          <w:color w:val="000000"/>
          <w:sz w:val="16"/>
        </w:rPr>
        <w:t>[</w:t>
      </w:r>
      <w:r>
        <w:rPr>
          <w:rFonts w:ascii="宋体" w:eastAsia="宋体" w:hAnsi="宋体" w:cs="宋体"/>
          <w:b/>
          <w:color w:val="000000"/>
          <w:sz w:val="16"/>
        </w:rPr>
        <w:t>巴希尔达</w:t>
      </w:r>
      <w:r>
        <w:rPr>
          <w:rFonts w:ascii="宋体" w:eastAsia="宋体" w:hAnsi="宋体" w:cs="宋体"/>
          <w:b/>
          <w:color w:val="000000"/>
          <w:sz w:val="16"/>
        </w:rPr>
        <w:t xml:space="preserve"> ( Bathilda) </w:t>
      </w:r>
      <w:r>
        <w:rPr>
          <w:rFonts w:ascii="宋体" w:eastAsia="宋体" w:hAnsi="宋体" w:cs="宋体"/>
          <w:b/>
          <w:color w:val="000000"/>
          <w:sz w:val="16"/>
        </w:rPr>
        <w:t>属</w:t>
      </w:r>
      <w:r>
        <w:rPr>
          <w:rFonts w:ascii="宋体" w:eastAsia="宋体" w:hAnsi="宋体" w:cs="宋体"/>
          <w:b/>
          <w:color w:val="000000"/>
          <w:sz w:val="16"/>
        </w:rPr>
        <w:t>]</w:t>
      </w:r>
      <w:r>
        <w:rPr>
          <w:rFonts w:ascii="宋体" w:eastAsia="宋体" w:hAnsi="宋体" w:cs="宋体"/>
          <w:b/>
          <w:color w:val="000000"/>
          <w:sz w:val="16"/>
        </w:rPr>
        <w:t>，有时，它则利用另一种不同</w:t>
      </w:r>
    </w:p>
    <w:p w:rsidR="00B679E9" w:rsidRDefault="002E624B">
      <w:pPr>
        <w:autoSpaceDE w:val="0"/>
        <w:autoSpaceDN w:val="0"/>
        <w:spacing w:before="20" w:line="200" w:lineRule="atLeast"/>
        <w:ind w:left="120"/>
        <w:rPr>
          <w:sz w:val="12"/>
        </w:rPr>
      </w:pPr>
      <w:r>
        <w:rPr>
          <w:rFonts w:ascii="宋体" w:eastAsia="宋体" w:hAnsi="宋体" w:cs="宋体"/>
          <w:color w:val="000000"/>
          <w:sz w:val="12"/>
          <w:u w:val="single"/>
        </w:rPr>
        <w:t xml:space="preserve">         </w:t>
      </w:r>
    </w:p>
    <w:p w:rsidR="00B679E9" w:rsidRPr="002E624B" w:rsidRDefault="002E624B">
      <w:pPr>
        <w:autoSpaceDE w:val="0"/>
        <w:autoSpaceDN w:val="0"/>
        <w:spacing w:before="20" w:line="180" w:lineRule="atLeast"/>
        <w:ind w:left="420"/>
        <w:rPr>
          <w:sz w:val="9"/>
          <w:lang w:val="fr-FR"/>
        </w:rPr>
      </w:pPr>
      <w:r w:rsidRPr="002E624B">
        <w:rPr>
          <w:rFonts w:ascii="宋体" w:eastAsia="宋体" w:hAnsi="宋体" w:cs="宋体"/>
          <w:b/>
          <w:color w:val="000000"/>
          <w:sz w:val="9"/>
          <w:lang w:val="fr-FR"/>
        </w:rPr>
        <w:t>① Paul Géroudet, Les Passereaux, Delachaux et Niestlé, t. II, pp.88-94.</w:t>
      </w:r>
    </w:p>
    <w:p w:rsidR="00B679E9" w:rsidRDefault="002E624B">
      <w:pPr>
        <w:autoSpaceDE w:val="0"/>
        <w:autoSpaceDN w:val="0"/>
        <w:spacing w:before="20" w:line="147" w:lineRule="atLeast"/>
        <w:ind w:left="120" w:firstLine="300"/>
        <w:rPr>
          <w:sz w:val="9"/>
        </w:rPr>
      </w:pPr>
      <w:r>
        <w:rPr>
          <w:rFonts w:ascii="宋体" w:eastAsia="宋体" w:hAnsi="宋体" w:cs="宋体"/>
          <w:b/>
          <w:color w:val="000000"/>
          <w:sz w:val="9"/>
        </w:rPr>
        <w:t xml:space="preserve">② </w:t>
      </w:r>
      <w:r>
        <w:rPr>
          <w:rFonts w:ascii="宋体" w:eastAsia="宋体" w:hAnsi="宋体" w:cs="宋体"/>
          <w:b/>
          <w:color w:val="000000"/>
          <w:sz w:val="9"/>
        </w:rPr>
        <w:t>在其论述</w:t>
      </w:r>
      <w:r>
        <w:rPr>
          <w:rFonts w:ascii="宋体" w:eastAsia="宋体" w:hAnsi="宋体" w:cs="宋体"/>
          <w:b/>
          <w:color w:val="000000"/>
          <w:sz w:val="9"/>
        </w:rPr>
        <w:t>“</w:t>
      </w:r>
      <w:r>
        <w:rPr>
          <w:rFonts w:ascii="宋体" w:eastAsia="宋体" w:hAnsi="宋体" w:cs="宋体"/>
          <w:b/>
          <w:color w:val="000000"/>
          <w:sz w:val="9"/>
        </w:rPr>
        <w:t>攻击性</w:t>
      </w:r>
      <w:r>
        <w:rPr>
          <w:rFonts w:ascii="宋体" w:eastAsia="宋体" w:hAnsi="宋体" w:cs="宋体"/>
          <w:b/>
          <w:color w:val="000000"/>
          <w:sz w:val="9"/>
        </w:rPr>
        <w:t>”</w:t>
      </w:r>
      <w:r>
        <w:rPr>
          <w:rFonts w:ascii="宋体" w:eastAsia="宋体" w:hAnsi="宋体" w:cs="宋体"/>
          <w:b/>
          <w:color w:val="000000"/>
          <w:sz w:val="9"/>
        </w:rPr>
        <w:t>的著作之中，洛伦茨</w:t>
      </w:r>
      <w:r>
        <w:rPr>
          <w:rFonts w:ascii="宋体" w:eastAsia="宋体" w:hAnsi="宋体" w:cs="宋体"/>
          <w:b/>
          <w:color w:val="000000"/>
          <w:sz w:val="9"/>
        </w:rPr>
        <w:t xml:space="preserve">( Lorenz) </w:t>
      </w:r>
      <w:r>
        <w:rPr>
          <w:rFonts w:ascii="宋体" w:eastAsia="宋体" w:hAnsi="宋体" w:cs="宋体"/>
          <w:b/>
          <w:color w:val="000000"/>
          <w:sz w:val="9"/>
        </w:rPr>
        <w:t>很好地区分了</w:t>
      </w:r>
      <w:r>
        <w:rPr>
          <w:rFonts w:ascii="宋体" w:eastAsia="宋体" w:hAnsi="宋体" w:cs="宋体"/>
          <w:b/>
          <w:color w:val="000000"/>
          <w:sz w:val="9"/>
        </w:rPr>
        <w:t>“</w:t>
      </w:r>
      <w:r>
        <w:rPr>
          <w:rFonts w:ascii="宋体" w:eastAsia="宋体" w:hAnsi="宋体" w:cs="宋体"/>
          <w:b/>
          <w:color w:val="000000"/>
          <w:sz w:val="9"/>
        </w:rPr>
        <w:t>匿名的集群</w:t>
      </w:r>
      <w:r>
        <w:rPr>
          <w:rFonts w:ascii="宋体" w:eastAsia="宋体" w:hAnsi="宋体" w:cs="宋体"/>
          <w:b/>
          <w:color w:val="000000"/>
          <w:sz w:val="9"/>
        </w:rPr>
        <w:t>”</w:t>
      </w:r>
      <w:r>
        <w:rPr>
          <w:rFonts w:ascii="宋体" w:eastAsia="宋体" w:hAnsi="宋体" w:cs="宋体"/>
          <w:b/>
          <w:color w:val="000000"/>
          <w:sz w:val="9"/>
        </w:rPr>
        <w:t>，比如鱼群，它们形成了环境的断块，以及</w:t>
      </w:r>
      <w:r>
        <w:rPr>
          <w:rFonts w:ascii="宋体" w:eastAsia="宋体" w:hAnsi="宋体" w:cs="宋体"/>
          <w:b/>
          <w:color w:val="000000"/>
          <w:sz w:val="9"/>
        </w:rPr>
        <w:t>“</w:t>
      </w:r>
      <w:r>
        <w:rPr>
          <w:rFonts w:ascii="宋体" w:eastAsia="宋体" w:hAnsi="宋体" w:cs="宋体"/>
          <w:b/>
          <w:color w:val="000000"/>
          <w:sz w:val="9"/>
        </w:rPr>
        <w:t>地域性的群体</w:t>
      </w:r>
      <w:r>
        <w:rPr>
          <w:rFonts w:ascii="宋体" w:eastAsia="宋体" w:hAnsi="宋体" w:cs="宋体"/>
          <w:b/>
          <w:color w:val="000000"/>
          <w:sz w:val="9"/>
        </w:rPr>
        <w:t>”</w:t>
      </w:r>
      <w:r>
        <w:rPr>
          <w:rFonts w:ascii="宋体" w:eastAsia="宋体" w:hAnsi="宋体" w:cs="宋体"/>
          <w:b/>
          <w:color w:val="000000"/>
          <w:sz w:val="9"/>
        </w:rPr>
        <w:t>，其中的辨认行为仅在界域之中进行并至多涉及</w:t>
      </w:r>
      <w:r>
        <w:rPr>
          <w:rFonts w:ascii="宋体" w:eastAsia="宋体" w:hAnsi="宋体" w:cs="宋体"/>
          <w:b/>
          <w:color w:val="000000"/>
          <w:sz w:val="9"/>
        </w:rPr>
        <w:t>“</w:t>
      </w:r>
      <w:r>
        <w:rPr>
          <w:rFonts w:ascii="宋体" w:eastAsia="宋体" w:hAnsi="宋体" w:cs="宋体"/>
          <w:b/>
          <w:color w:val="000000"/>
          <w:sz w:val="9"/>
        </w:rPr>
        <w:t>邻人</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最后，是建基于一种自主</w:t>
      </w:r>
      <w:r>
        <w:rPr>
          <w:rFonts w:ascii="宋体" w:eastAsia="宋体" w:hAnsi="宋体" w:cs="宋体"/>
          <w:b/>
          <w:color w:val="000000"/>
          <w:sz w:val="9"/>
        </w:rPr>
        <w:t>“</w:t>
      </w:r>
      <w:r>
        <w:rPr>
          <w:rFonts w:ascii="宋体" w:eastAsia="宋体" w:hAnsi="宋体" w:cs="宋体"/>
          <w:b/>
          <w:color w:val="000000"/>
          <w:sz w:val="9"/>
        </w:rPr>
        <w:t>联盟</w:t>
      </w:r>
      <w:r>
        <w:rPr>
          <w:rFonts w:ascii="宋体" w:eastAsia="宋体" w:hAnsi="宋体" w:cs="宋体"/>
          <w:b/>
          <w:color w:val="000000"/>
          <w:sz w:val="9"/>
        </w:rPr>
        <w:t>”</w:t>
      </w:r>
      <w:r>
        <w:rPr>
          <w:rFonts w:ascii="宋体" w:eastAsia="宋体" w:hAnsi="宋体" w:cs="宋体"/>
          <w:b/>
          <w:color w:val="000000"/>
          <w:sz w:val="9"/>
        </w:rPr>
        <w:t>之上的社会。</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299</w:t>
      </w:r>
      <w:r>
        <w:br w:type="page"/>
      </w:r>
    </w:p>
    <w:p w:rsidR="00B679E9" w:rsidRDefault="002E624B">
      <w:pPr>
        <w:autoSpaceDE w:val="0"/>
        <w:autoSpaceDN w:val="0"/>
        <w:spacing w:before="20" w:line="18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285" w:lineRule="atLeast"/>
        <w:ind w:left="180" w:firstLine="40"/>
        <w:rPr>
          <w:sz w:val="16"/>
        </w:rPr>
      </w:pPr>
      <w:r>
        <w:rPr>
          <w:rFonts w:ascii="宋体" w:eastAsia="宋体" w:hAnsi="宋体" w:cs="宋体"/>
          <w:color w:val="000000"/>
          <w:sz w:val="16"/>
        </w:rPr>
        <w:t>于巢穴的材料</w:t>
      </w:r>
      <w:r>
        <w:rPr>
          <w:rFonts w:ascii="宋体" w:eastAsia="宋体" w:hAnsi="宋体" w:cs="宋体"/>
          <w:color w:val="000000"/>
          <w:sz w:val="16"/>
        </w:rPr>
        <w:t xml:space="preserve"> (</w:t>
      </w:r>
      <w:r>
        <w:rPr>
          <w:rFonts w:ascii="宋体" w:eastAsia="宋体" w:hAnsi="宋体" w:cs="宋体"/>
          <w:color w:val="000000"/>
          <w:sz w:val="16"/>
        </w:rPr>
        <w:t>星雀属</w:t>
      </w:r>
      <w:r>
        <w:rPr>
          <w:rFonts w:ascii="宋体" w:eastAsia="宋体" w:hAnsi="宋体" w:cs="宋体"/>
          <w:color w:val="000000"/>
          <w:sz w:val="16"/>
        </w:rPr>
        <w:t>)</w:t>
      </w:r>
      <w:r>
        <w:rPr>
          <w:rFonts w:ascii="宋体" w:eastAsia="宋体" w:hAnsi="宋体" w:cs="宋体"/>
          <w:color w:val="000000"/>
          <w:sz w:val="16"/>
        </w:rPr>
        <w:t>，有时，纤草叶只被用于求爱的最初阶段、甚或是求爱之后</w:t>
      </w:r>
      <w:r>
        <w:rPr>
          <w:rFonts w:ascii="宋体" w:eastAsia="宋体" w:hAnsi="宋体" w:cs="宋体"/>
          <w:color w:val="000000"/>
          <w:sz w:val="16"/>
        </w:rPr>
        <w:t xml:space="preserve"> [</w:t>
      </w:r>
      <w:r>
        <w:rPr>
          <w:rFonts w:ascii="宋体" w:eastAsia="宋体" w:hAnsi="宋体" w:cs="宋体"/>
          <w:color w:val="000000"/>
          <w:sz w:val="16"/>
        </w:rPr>
        <w:t>褐头星雀</w:t>
      </w:r>
      <w:r>
        <w:rPr>
          <w:rFonts w:ascii="宋体" w:eastAsia="宋体" w:hAnsi="宋体" w:cs="宋体"/>
          <w:color w:val="000000"/>
          <w:sz w:val="16"/>
        </w:rPr>
        <w:t xml:space="preserve"> ( Aidemosyne) </w:t>
      </w:r>
      <w:r>
        <w:rPr>
          <w:rFonts w:ascii="宋体" w:eastAsia="宋体" w:hAnsi="宋体" w:cs="宋体"/>
          <w:color w:val="000000"/>
          <w:sz w:val="16"/>
        </w:rPr>
        <w:t>属或文雀属</w:t>
      </w:r>
      <w:r>
        <w:rPr>
          <w:rFonts w:ascii="宋体" w:eastAsia="宋体" w:hAnsi="宋体" w:cs="宋体"/>
          <w:color w:val="000000"/>
          <w:sz w:val="16"/>
        </w:rPr>
        <w:t>]</w:t>
      </w:r>
      <w:r>
        <w:rPr>
          <w:rFonts w:ascii="宋体" w:eastAsia="宋体" w:hAnsi="宋体" w:cs="宋体"/>
          <w:color w:val="000000"/>
          <w:sz w:val="16"/>
        </w:rPr>
        <w:t>，有时，草叶被啄碎而并未被呈奉</w:t>
      </w:r>
      <w:r>
        <w:rPr>
          <w:rFonts w:ascii="宋体" w:eastAsia="宋体" w:hAnsi="宋体" w:cs="宋体"/>
          <w:color w:val="000000"/>
          <w:sz w:val="16"/>
        </w:rPr>
        <w:t>(</w:t>
      </w:r>
      <w:r>
        <w:rPr>
          <w:rFonts w:ascii="宋体" w:eastAsia="宋体" w:hAnsi="宋体" w:cs="宋体"/>
          <w:color w:val="000000"/>
          <w:sz w:val="16"/>
        </w:rPr>
        <w:t>尾雀属</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①</w:t>
      </w:r>
      <w:r>
        <w:rPr>
          <w:rFonts w:ascii="宋体" w:eastAsia="宋体" w:hAnsi="宋体" w:cs="宋体"/>
          <w:color w:val="000000"/>
          <w:sz w:val="16"/>
        </w:rPr>
        <w:t>人们总会说，这些与</w:t>
      </w:r>
      <w:r>
        <w:rPr>
          <w:rFonts w:ascii="宋体" w:eastAsia="宋体" w:hAnsi="宋体" w:cs="宋体"/>
          <w:color w:val="000000"/>
          <w:sz w:val="16"/>
        </w:rPr>
        <w:t>“</w:t>
      </w:r>
      <w:r>
        <w:rPr>
          <w:rFonts w:ascii="宋体" w:eastAsia="宋体" w:hAnsi="宋体" w:cs="宋体"/>
          <w:color w:val="000000"/>
          <w:sz w:val="16"/>
        </w:rPr>
        <w:t>细草叶</w:t>
      </w:r>
      <w:r>
        <w:rPr>
          <w:rFonts w:ascii="宋体" w:eastAsia="宋体" w:hAnsi="宋体" w:cs="宋体"/>
          <w:color w:val="000000"/>
          <w:sz w:val="16"/>
        </w:rPr>
        <w:t>”</w:t>
      </w:r>
      <w:r>
        <w:rPr>
          <w:rFonts w:ascii="宋体" w:eastAsia="宋体" w:hAnsi="宋体" w:cs="宋体"/>
          <w:color w:val="000000"/>
          <w:sz w:val="16"/>
        </w:rPr>
        <w:t>相关的行为仅仅是某种筑巢行为的遗风或残迹。然而，与配置这个观念相比，行为的观念就显得不充分了。因为，当雄鸟并未完成筑巢之时，筑巢就不再是界域性配置的一个组分，由此就以某种方式摆脱了界域；</w:t>
      </w:r>
      <w:r>
        <w:rPr>
          <w:rFonts w:ascii="宋体" w:eastAsia="宋体" w:hAnsi="宋体" w:cs="宋体"/>
          <w:color w:val="000000"/>
          <w:sz w:val="16"/>
        </w:rPr>
        <w:t xml:space="preserve"> </w:t>
      </w:r>
      <w:r>
        <w:rPr>
          <w:rFonts w:ascii="宋体" w:eastAsia="宋体" w:hAnsi="宋体" w:cs="宋体"/>
          <w:color w:val="000000"/>
          <w:sz w:val="16"/>
        </w:rPr>
        <w:t>此外，求爱现在先于筑巢，其自身生成为一种相对自主化的配置。而且，</w:t>
      </w:r>
      <w:r>
        <w:rPr>
          <w:rFonts w:ascii="宋体" w:eastAsia="宋体" w:hAnsi="宋体" w:cs="宋体"/>
          <w:color w:val="000000"/>
          <w:sz w:val="16"/>
        </w:rPr>
        <w:t>“</w:t>
      </w:r>
      <w:r>
        <w:rPr>
          <w:rFonts w:ascii="宋体" w:eastAsia="宋体" w:hAnsi="宋体" w:cs="宋体"/>
          <w:color w:val="000000"/>
          <w:sz w:val="16"/>
        </w:rPr>
        <w:t>细草叶</w:t>
      </w:r>
      <w:r>
        <w:rPr>
          <w:rFonts w:ascii="宋体" w:eastAsia="宋体" w:hAnsi="宋体" w:cs="宋体"/>
          <w:color w:val="000000"/>
          <w:sz w:val="16"/>
        </w:rPr>
        <w:t>”</w:t>
      </w:r>
      <w:r>
        <w:rPr>
          <w:rFonts w:ascii="宋体" w:eastAsia="宋体" w:hAnsi="宋体" w:cs="宋体"/>
          <w:color w:val="000000"/>
          <w:sz w:val="16"/>
        </w:rPr>
        <w:t>这种表达的物质是作为一种界域性的配置和求爱的配置之间的过渡性的组分而运作的。细草叶于是在某些种群之中具有了一种越来越退化的功能，它在一个被考察的系列之中趋向于消失，但这些事实并不足以使它成为一种残余的痕迹，更不是一种象征。一种表达的物质绝不会是痕迹或象征。细草叶是一种被解域的、或处于解域的过程之中的组分。它既不是一种遗风，也不是一个部分性的或过渡性的客体。它是一个算子</w:t>
      </w:r>
      <w:r>
        <w:rPr>
          <w:rFonts w:ascii="宋体" w:eastAsia="宋体" w:hAnsi="宋体" w:cs="宋体"/>
          <w:color w:val="000000"/>
          <w:sz w:val="16"/>
        </w:rPr>
        <w:t xml:space="preserve"> (opérateur)</w:t>
      </w:r>
      <w:r>
        <w:rPr>
          <w:rFonts w:ascii="宋体" w:eastAsia="宋体" w:hAnsi="宋体" w:cs="宋体"/>
          <w:color w:val="000000"/>
          <w:sz w:val="16"/>
        </w:rPr>
        <w:t>，一个向量。它是一个配置的转换器</w:t>
      </w:r>
      <w:r>
        <w:rPr>
          <w:rFonts w:ascii="宋体" w:eastAsia="宋体" w:hAnsi="宋体" w:cs="宋体"/>
          <w:color w:val="000000"/>
          <w:sz w:val="16"/>
        </w:rPr>
        <w:t xml:space="preserve"> ( con</w:t>
      </w:r>
      <w:r>
        <w:rPr>
          <w:rFonts w:ascii="宋体" w:eastAsia="宋体" w:hAnsi="宋体" w:cs="宋体"/>
          <w:color w:val="000000"/>
          <w:sz w:val="16"/>
        </w:rPr>
        <w:t>vertisseur d' agencement)</w:t>
      </w:r>
      <w:r>
        <w:rPr>
          <w:rFonts w:ascii="宋体" w:eastAsia="宋体" w:hAnsi="宋体" w:cs="宋体"/>
          <w:color w:val="000000"/>
          <w:sz w:val="16"/>
        </w:rPr>
        <w:t>。草叶之所以会消失</w:t>
      </w:r>
      <w:r>
        <w:rPr>
          <w:rFonts w:ascii="宋体" w:eastAsia="宋体" w:hAnsi="宋体" w:cs="宋体"/>
          <w:color w:val="000000"/>
          <w:sz w:val="16"/>
        </w:rPr>
        <w:t xml:space="preserve">, </w:t>
      </w:r>
      <w:r>
        <w:rPr>
          <w:rFonts w:ascii="宋体" w:eastAsia="宋体" w:hAnsi="宋体" w:cs="宋体"/>
          <w:color w:val="000000"/>
          <w:sz w:val="16"/>
        </w:rPr>
        <w:t>正是因为它是从一个配置向另一个配置的过渡的组分。此种观点被以下事实所肯定：如果草叶倾向于消失，那就必定会有另一个接替的组分取代它并获得越来越高的重要性，这另一个组分就是迭奏曲，而迭奏曲现在已经不仅仅是界域性的，而且还成为示爱的和社会性的，并相应发生着变化。</w:t>
      </w:r>
      <w:r>
        <w:rPr>
          <w:rFonts w:ascii="宋体" w:eastAsia="宋体" w:hAnsi="宋体" w:cs="宋体"/>
          <w:color w:val="000000"/>
          <w:sz w:val="16"/>
        </w:rPr>
        <w:t>②</w:t>
      </w:r>
      <w:r>
        <w:rPr>
          <w:rFonts w:ascii="宋体" w:eastAsia="宋体" w:hAnsi="宋体" w:cs="宋体"/>
          <w:color w:val="000000"/>
          <w:sz w:val="16"/>
        </w:rPr>
        <w:t>在新配置的构成之中，为何</w:t>
      </w:r>
      <w:r>
        <w:rPr>
          <w:rFonts w:ascii="宋体" w:eastAsia="宋体" w:hAnsi="宋体" w:cs="宋体"/>
          <w:color w:val="000000"/>
          <w:sz w:val="16"/>
        </w:rPr>
        <w:t>“</w:t>
      </w:r>
      <w:r>
        <w:rPr>
          <w:rFonts w:ascii="宋体" w:eastAsia="宋体" w:hAnsi="宋体" w:cs="宋体"/>
          <w:color w:val="000000"/>
          <w:sz w:val="16"/>
        </w:rPr>
        <w:t>迭奏曲</w:t>
      </w:r>
      <w:r>
        <w:rPr>
          <w:rFonts w:ascii="宋体" w:eastAsia="宋体" w:hAnsi="宋体" w:cs="宋体"/>
          <w:color w:val="000000"/>
          <w:sz w:val="16"/>
        </w:rPr>
        <w:t>”</w:t>
      </w:r>
      <w:r>
        <w:rPr>
          <w:rFonts w:ascii="宋体" w:eastAsia="宋体" w:hAnsi="宋体" w:cs="宋体"/>
          <w:color w:val="000000"/>
          <w:sz w:val="16"/>
        </w:rPr>
        <w:t>这个声音组分获得了一种比</w:t>
      </w:r>
      <w:r>
        <w:rPr>
          <w:rFonts w:ascii="宋体" w:eastAsia="宋体" w:hAnsi="宋体" w:cs="宋体"/>
          <w:color w:val="000000"/>
          <w:sz w:val="16"/>
        </w:rPr>
        <w:t>“</w:t>
      </w:r>
      <w:r>
        <w:rPr>
          <w:rFonts w:ascii="宋体" w:eastAsia="宋体" w:hAnsi="宋体" w:cs="宋体"/>
          <w:color w:val="000000"/>
          <w:sz w:val="16"/>
        </w:rPr>
        <w:t>细草叶</w:t>
      </w:r>
      <w:r>
        <w:rPr>
          <w:rFonts w:ascii="宋体" w:eastAsia="宋体" w:hAnsi="宋体" w:cs="宋体"/>
          <w:color w:val="000000"/>
          <w:sz w:val="16"/>
        </w:rPr>
        <w:t>”</w:t>
      </w:r>
      <w:r>
        <w:rPr>
          <w:rFonts w:ascii="宋体" w:eastAsia="宋体" w:hAnsi="宋体" w:cs="宋体"/>
          <w:color w:val="000000"/>
          <w:sz w:val="16"/>
        </w:rPr>
        <w:t>这个姿态组分更高的价值</w:t>
      </w:r>
      <w:r>
        <w:rPr>
          <w:rFonts w:ascii="宋体" w:eastAsia="宋体" w:hAnsi="宋体" w:cs="宋体"/>
          <w:color w:val="000000"/>
          <w:sz w:val="16"/>
        </w:rPr>
        <w:t xml:space="preserve">? </w:t>
      </w:r>
      <w:r>
        <w:rPr>
          <w:rFonts w:ascii="宋体" w:eastAsia="宋体" w:hAnsi="宋体" w:cs="宋体"/>
          <w:color w:val="000000"/>
          <w:sz w:val="16"/>
        </w:rPr>
        <w:t>我们只能在后面对这个问题进行考察。目前，重要的是考察新的配置在界域性的配置之内的形成，以</w:t>
      </w:r>
      <w:r>
        <w:rPr>
          <w:rFonts w:ascii="宋体" w:eastAsia="宋体" w:hAnsi="宋体" w:cs="宋体"/>
          <w:color w:val="000000"/>
          <w:sz w:val="16"/>
        </w:rPr>
        <w:t>及从内一配置向交互</w:t>
      </w:r>
      <w:r>
        <w:rPr>
          <w:rFonts w:ascii="宋体" w:eastAsia="宋体" w:hAnsi="宋体" w:cs="宋体"/>
          <w:color w:val="000000"/>
          <w:sz w:val="16"/>
        </w:rPr>
        <w:t>——</w:t>
      </w:r>
      <w:r>
        <w:rPr>
          <w:rFonts w:ascii="宋体" w:eastAsia="宋体" w:hAnsi="宋体" w:cs="宋体"/>
          <w:color w:val="000000"/>
          <w:sz w:val="16"/>
        </w:rPr>
        <w:t>配置的转化运动，连同其过渡和接替的组分。界域向雌鸟或群体所进行的一种创新性的开放。选择的压力是通过交互</w:t>
      </w:r>
      <w:r>
        <w:rPr>
          <w:rFonts w:ascii="宋体" w:eastAsia="宋体" w:hAnsi="宋体" w:cs="宋体"/>
          <w:color w:val="000000"/>
          <w:sz w:val="16"/>
        </w:rPr>
        <w:t>--</w:t>
      </w:r>
      <w:r>
        <w:rPr>
          <w:rFonts w:ascii="宋体" w:eastAsia="宋体" w:hAnsi="宋体" w:cs="宋体"/>
          <w:color w:val="000000"/>
          <w:sz w:val="16"/>
        </w:rPr>
        <w:t>配置而实现的。这就仿佛解域之力作用于界域自身，并使我们从界域的配置向其他类型的配置过渡，比如求爱或性爱的配置，群体的或社会性的配置。细草叶和迭奏曲是这些力量的两个施动者，也是解域的两个施动者。</w:t>
      </w:r>
    </w:p>
    <w:p w:rsidR="00B679E9" w:rsidRDefault="002E624B">
      <w:pPr>
        <w:autoSpaceDE w:val="0"/>
        <w:autoSpaceDN w:val="0"/>
        <w:spacing w:before="20" w:line="280" w:lineRule="atLeast"/>
        <w:ind w:left="80" w:right="180" w:firstLine="380"/>
        <w:rPr>
          <w:sz w:val="16"/>
        </w:rPr>
      </w:pPr>
      <w:r>
        <w:rPr>
          <w:rFonts w:ascii="宋体" w:eastAsia="宋体" w:hAnsi="宋体" w:cs="宋体"/>
          <w:color w:val="000000"/>
          <w:sz w:val="16"/>
        </w:rPr>
        <w:t>界域性的配置不断地转化为其他的配置。同样，亚</w:t>
      </w:r>
      <w:r>
        <w:rPr>
          <w:rFonts w:ascii="宋体" w:eastAsia="宋体" w:hAnsi="宋体" w:cs="宋体"/>
          <w:color w:val="000000"/>
          <w:sz w:val="16"/>
        </w:rPr>
        <w:t>--</w:t>
      </w:r>
      <w:r>
        <w:rPr>
          <w:rFonts w:ascii="宋体" w:eastAsia="宋体" w:hAnsi="宋体" w:cs="宋体"/>
          <w:color w:val="000000"/>
          <w:sz w:val="16"/>
        </w:rPr>
        <w:t>配置不能与内</w:t>
      </w:r>
      <w:r>
        <w:rPr>
          <w:rFonts w:ascii="宋体" w:eastAsia="宋体" w:hAnsi="宋体" w:cs="宋体"/>
          <w:color w:val="000000"/>
          <w:sz w:val="16"/>
        </w:rPr>
        <w:t>--</w:t>
      </w:r>
      <w:r>
        <w:rPr>
          <w:rFonts w:ascii="宋体" w:eastAsia="宋体" w:hAnsi="宋体" w:cs="宋体"/>
          <w:color w:val="000000"/>
          <w:sz w:val="16"/>
        </w:rPr>
        <w:t>配置相分离，内</w:t>
      </w:r>
      <w:r>
        <w:rPr>
          <w:rFonts w:ascii="宋体" w:eastAsia="宋体" w:hAnsi="宋体" w:cs="宋体"/>
          <w:color w:val="000000"/>
          <w:sz w:val="16"/>
        </w:rPr>
        <w:t>--</w:t>
      </w:r>
      <w:r>
        <w:rPr>
          <w:rFonts w:ascii="宋体" w:eastAsia="宋体" w:hAnsi="宋体" w:cs="宋体"/>
          <w:color w:val="000000"/>
          <w:sz w:val="16"/>
        </w:rPr>
        <w:t>配置也不能与交互一配置相分离；</w:t>
      </w:r>
      <w:r>
        <w:rPr>
          <w:rFonts w:ascii="宋体" w:eastAsia="宋体" w:hAnsi="宋体" w:cs="宋体"/>
          <w:color w:val="000000"/>
          <w:sz w:val="16"/>
        </w:rPr>
        <w:t xml:space="preserve"> </w:t>
      </w:r>
      <w:r>
        <w:rPr>
          <w:rFonts w:ascii="宋体" w:eastAsia="宋体" w:hAnsi="宋体" w:cs="宋体"/>
          <w:color w:val="000000"/>
          <w:sz w:val="16"/>
        </w:rPr>
        <w:t>然而，这些过渡并非必然，而是</w:t>
      </w:r>
      <w:r>
        <w:rPr>
          <w:rFonts w:ascii="宋体" w:eastAsia="宋体" w:hAnsi="宋体" w:cs="宋体"/>
          <w:color w:val="000000"/>
          <w:sz w:val="16"/>
        </w:rPr>
        <w:t>“</w:t>
      </w:r>
      <w:r>
        <w:rPr>
          <w:rFonts w:ascii="宋体" w:eastAsia="宋体" w:hAnsi="宋体" w:cs="宋体"/>
          <w:color w:val="000000"/>
          <w:sz w:val="16"/>
        </w:rPr>
        <w:t>根据情况</w:t>
      </w:r>
      <w:r>
        <w:rPr>
          <w:rFonts w:ascii="宋体" w:eastAsia="宋体" w:hAnsi="宋体" w:cs="宋体"/>
          <w:color w:val="000000"/>
          <w:sz w:val="16"/>
        </w:rPr>
        <w:t>”</w:t>
      </w:r>
      <w:r>
        <w:rPr>
          <w:rFonts w:ascii="宋体" w:eastAsia="宋体" w:hAnsi="宋体" w:cs="宋体"/>
          <w:color w:val="000000"/>
          <w:sz w:val="16"/>
        </w:rPr>
        <w:t>发生的。理由很简单：内一配置，界域性</w:t>
      </w:r>
      <w:r>
        <w:rPr>
          <w:rFonts w:ascii="宋体" w:eastAsia="宋体" w:hAnsi="宋体" w:cs="宋体"/>
          <w:color w:val="000000"/>
          <w:sz w:val="16"/>
        </w:rPr>
        <w:t>的配置，它们对功能和力</w:t>
      </w:r>
      <w:r>
        <w:rPr>
          <w:rFonts w:ascii="宋体" w:eastAsia="宋体" w:hAnsi="宋体" w:cs="宋体"/>
          <w:color w:val="000000"/>
          <w:sz w:val="16"/>
        </w:rPr>
        <w:t>(</w:t>
      </w:r>
      <w:r>
        <w:rPr>
          <w:rFonts w:ascii="宋体" w:eastAsia="宋体" w:hAnsi="宋体" w:cs="宋体"/>
          <w:color w:val="000000"/>
          <w:sz w:val="16"/>
        </w:rPr>
        <w:t>性、攻击性、聚生性等等</w:t>
      </w:r>
      <w:r>
        <w:rPr>
          <w:rFonts w:ascii="宋体" w:eastAsia="宋体" w:hAnsi="宋体" w:cs="宋体"/>
          <w:color w:val="000000"/>
          <w:sz w:val="16"/>
        </w:rPr>
        <w:t xml:space="preserve">) </w:t>
      </w:r>
      <w:r>
        <w:rPr>
          <w:rFonts w:ascii="宋体" w:eastAsia="宋体" w:hAnsi="宋体" w:cs="宋体"/>
          <w:color w:val="000000"/>
          <w:sz w:val="16"/>
        </w:rPr>
        <w:t>进行界域化，并在此过程之中使它们发生转化。然而，这些被界域化的功能和力量能够顿时获得一种自主性，并由此被转入其他的配置，构成其他的被解域化的配置。在内一配置之中，性可以作为一种界域化的</w:t>
      </w:r>
    </w:p>
    <w:p w:rsidR="00B679E9" w:rsidRDefault="002E624B">
      <w:pPr>
        <w:autoSpaceDE w:val="0"/>
        <w:autoSpaceDN w:val="0"/>
        <w:spacing w:before="80" w:line="220" w:lineRule="atLeast"/>
        <w:ind w:left="220"/>
        <w:rPr>
          <w:sz w:val="14"/>
        </w:rPr>
      </w:pPr>
      <w:r>
        <w:rPr>
          <w:rFonts w:ascii="宋体" w:eastAsia="宋体" w:hAnsi="宋体" w:cs="宋体"/>
          <w:color w:val="000000"/>
          <w:sz w:val="14"/>
          <w:u w:val="single"/>
        </w:rPr>
        <w:t xml:space="preserve">     </w:t>
      </w:r>
    </w:p>
    <w:p w:rsidR="00B679E9" w:rsidRDefault="002E624B">
      <w:pPr>
        <w:autoSpaceDE w:val="0"/>
        <w:autoSpaceDN w:val="0"/>
        <w:spacing w:before="20" w:line="160" w:lineRule="atLeast"/>
        <w:ind w:left="200" w:firstLine="260"/>
        <w:rPr>
          <w:sz w:val="10"/>
        </w:rPr>
      </w:pPr>
      <w:r>
        <w:rPr>
          <w:rFonts w:ascii="宋体" w:eastAsia="宋体" w:hAnsi="宋体" w:cs="宋体"/>
          <w:color w:val="000000"/>
          <w:sz w:val="10"/>
        </w:rPr>
        <w:t>① K. Immelmann, Beiträge zu einer vergleichenden Biologie australischer Prachtfinken, Zool. Jahrb. Syst.,90, 1962.</w:t>
      </w:r>
    </w:p>
    <w:p w:rsidR="00B679E9" w:rsidRDefault="002E624B">
      <w:pPr>
        <w:autoSpaceDE w:val="0"/>
        <w:autoSpaceDN w:val="0"/>
        <w:spacing w:line="152" w:lineRule="atLeast"/>
        <w:ind w:left="180" w:firstLine="280"/>
        <w:rPr>
          <w:sz w:val="10"/>
        </w:rPr>
      </w:pPr>
      <w:r>
        <w:rPr>
          <w:rFonts w:ascii="宋体" w:eastAsia="宋体" w:hAnsi="宋体" w:cs="宋体"/>
          <w:color w:val="000000"/>
          <w:sz w:val="10"/>
        </w:rPr>
        <w:t xml:space="preserve">② </w:t>
      </w:r>
      <w:r>
        <w:rPr>
          <w:rFonts w:ascii="宋体" w:eastAsia="宋体" w:hAnsi="宋体" w:cs="宋体"/>
          <w:color w:val="000000"/>
          <w:sz w:val="10"/>
        </w:rPr>
        <w:t>Eibl-Eibesfeldt, Ethologie</w:t>
      </w:r>
      <w:r>
        <w:rPr>
          <w:rFonts w:ascii="宋体" w:eastAsia="宋体" w:hAnsi="宋体" w:cs="宋体"/>
          <w:color w:val="000000"/>
          <w:sz w:val="10"/>
        </w:rPr>
        <w:t>、</w:t>
      </w:r>
      <w:r>
        <w:rPr>
          <w:rFonts w:ascii="宋体" w:eastAsia="宋体" w:hAnsi="宋体" w:cs="宋体"/>
          <w:color w:val="000000"/>
          <w:sz w:val="10"/>
        </w:rPr>
        <w:t>p.201;“</w:t>
      </w:r>
      <w:r>
        <w:rPr>
          <w:rFonts w:ascii="宋体" w:eastAsia="宋体" w:hAnsi="宋体" w:cs="宋体"/>
          <w:color w:val="000000"/>
          <w:sz w:val="10"/>
        </w:rPr>
        <w:t>为筑巢而运送材料的活动演化为雄鸟的运用草叶献殷勤的举动</w:t>
      </w:r>
      <w:r>
        <w:rPr>
          <w:rFonts w:ascii="宋体" w:eastAsia="宋体" w:hAnsi="宋体" w:cs="宋体"/>
          <w:color w:val="000000"/>
          <w:sz w:val="10"/>
        </w:rPr>
        <w:t xml:space="preserve">; </w:t>
      </w:r>
      <w:r>
        <w:rPr>
          <w:rFonts w:ascii="宋体" w:eastAsia="宋体" w:hAnsi="宋体" w:cs="宋体"/>
          <w:color w:val="000000"/>
          <w:sz w:val="10"/>
        </w:rPr>
        <w:t>在某些种类之中，这样的行为变得越来越基本；</w:t>
      </w:r>
      <w:r>
        <w:rPr>
          <w:rFonts w:ascii="宋体" w:eastAsia="宋体" w:hAnsi="宋体" w:cs="宋体"/>
          <w:color w:val="000000"/>
          <w:sz w:val="10"/>
        </w:rPr>
        <w:t xml:space="preserve"> </w:t>
      </w:r>
      <w:r>
        <w:rPr>
          <w:rFonts w:ascii="宋体" w:eastAsia="宋体" w:hAnsi="宋体" w:cs="宋体"/>
          <w:color w:val="000000"/>
          <w:sz w:val="10"/>
        </w:rPr>
        <w:t>同时，这些鸟儿的歌唱，原来是用于划定一片界域的范围，而当它们变得高度群居之时，此种歌唱就经历了一种功能的变化。雄鸟不再通过呈奉草叶来求爱，而是在雌鸟的近旁轻柔歌唱。</w:t>
      </w:r>
      <w:r>
        <w:rPr>
          <w:rFonts w:ascii="宋体" w:eastAsia="宋体" w:hAnsi="宋体" w:cs="宋体"/>
          <w:color w:val="000000"/>
          <w:sz w:val="10"/>
        </w:rPr>
        <w:t>”</w:t>
      </w:r>
      <w:r>
        <w:rPr>
          <w:rFonts w:ascii="宋体" w:eastAsia="宋体" w:hAnsi="宋体" w:cs="宋体"/>
          <w:color w:val="000000"/>
          <w:sz w:val="10"/>
        </w:rPr>
        <w:t>不过艾贝尔</w:t>
      </w:r>
      <w:r>
        <w:rPr>
          <w:rFonts w:ascii="宋体" w:eastAsia="宋体" w:hAnsi="宋体" w:cs="宋体"/>
          <w:color w:val="000000"/>
          <w:sz w:val="10"/>
        </w:rPr>
        <w:t>-</w:t>
      </w:r>
      <w:r>
        <w:rPr>
          <w:rFonts w:ascii="宋体" w:eastAsia="宋体" w:hAnsi="宋体" w:cs="宋体"/>
          <w:color w:val="000000"/>
          <w:sz w:val="10"/>
        </w:rPr>
        <w:t>艾贝斯费尔特</w:t>
      </w:r>
      <w:r>
        <w:rPr>
          <w:rFonts w:ascii="宋体" w:eastAsia="宋体" w:hAnsi="宋体" w:cs="宋体"/>
          <w:color w:val="000000"/>
          <w:sz w:val="10"/>
        </w:rPr>
        <w:t xml:space="preserve">( Eibl-Eibesfeldt) </w:t>
      </w:r>
      <w:r>
        <w:rPr>
          <w:rFonts w:ascii="宋体" w:eastAsia="宋体" w:hAnsi="宋体" w:cs="宋体"/>
          <w:color w:val="000000"/>
          <w:sz w:val="10"/>
        </w:rPr>
        <w:t>还是将运用细草叶的行为视作一种</w:t>
      </w:r>
      <w:r>
        <w:rPr>
          <w:rFonts w:ascii="宋体" w:eastAsia="宋体" w:hAnsi="宋体" w:cs="宋体"/>
          <w:color w:val="000000"/>
          <w:sz w:val="10"/>
        </w:rPr>
        <w:t>“</w:t>
      </w:r>
      <w:r>
        <w:rPr>
          <w:rFonts w:ascii="宋体" w:eastAsia="宋体" w:hAnsi="宋体" w:cs="宋体"/>
          <w:color w:val="000000"/>
          <w:sz w:val="10"/>
        </w:rPr>
        <w:t>残余痕迹</w:t>
      </w:r>
      <w:r>
        <w:rPr>
          <w:rFonts w:ascii="宋体" w:eastAsia="宋体" w:hAnsi="宋体" w:cs="宋体"/>
          <w:color w:val="000000"/>
          <w:sz w:val="10"/>
        </w:rPr>
        <w:t xml:space="preserve"> ( vestige) ”</w:t>
      </w:r>
      <w:r>
        <w:rPr>
          <w:rFonts w:ascii="宋体" w:eastAsia="宋体" w:hAnsi="宋体" w:cs="宋体"/>
          <w:color w:val="000000"/>
          <w:sz w:val="10"/>
        </w:rPr>
        <w:t>来进行解释。</w:t>
      </w:r>
    </w:p>
    <w:p w:rsidR="00B679E9" w:rsidRDefault="002E624B">
      <w:pPr>
        <w:autoSpaceDE w:val="0"/>
        <w:autoSpaceDN w:val="0"/>
        <w:spacing w:before="260" w:line="140" w:lineRule="atLeast"/>
        <w:ind w:left="3180"/>
        <w:rPr>
          <w:sz w:val="8"/>
        </w:rPr>
      </w:pPr>
      <w:r>
        <w:rPr>
          <w:rFonts w:ascii="宋体" w:eastAsia="宋体" w:hAnsi="宋体" w:cs="宋体"/>
          <w:color w:val="000000"/>
          <w:sz w:val="8"/>
        </w:rPr>
        <w:t>300</w:t>
      </w:r>
      <w:r>
        <w:br w:type="page"/>
      </w:r>
    </w:p>
    <w:p w:rsidR="00B679E9" w:rsidRDefault="002E624B">
      <w:pPr>
        <w:autoSpaceDE w:val="0"/>
        <w:autoSpaceDN w:val="0"/>
        <w:spacing w:before="20" w:line="180" w:lineRule="atLeast"/>
        <w:ind w:left="280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w:t>
      </w:r>
      <w:r>
        <w:rPr>
          <w:rFonts w:ascii="宋体" w:eastAsia="宋体" w:hAnsi="宋体" w:cs="宋体"/>
          <w:b/>
          <w:color w:val="000000"/>
          <w:sz w:val="10"/>
        </w:rPr>
        <w:t>奏曲</w:t>
      </w:r>
    </w:p>
    <w:p w:rsidR="00B679E9" w:rsidRDefault="002E624B">
      <w:pPr>
        <w:autoSpaceDE w:val="0"/>
        <w:autoSpaceDN w:val="0"/>
        <w:spacing w:before="200" w:line="286" w:lineRule="atLeast"/>
        <w:ind w:left="80" w:firstLine="20"/>
        <w:rPr>
          <w:sz w:val="16"/>
        </w:rPr>
      </w:pPr>
      <w:r>
        <w:rPr>
          <w:rFonts w:ascii="宋体" w:eastAsia="宋体" w:hAnsi="宋体" w:cs="宋体"/>
          <w:b/>
          <w:color w:val="000000"/>
          <w:sz w:val="16"/>
        </w:rPr>
        <w:t>功能而出现；</w:t>
      </w:r>
      <w:r>
        <w:rPr>
          <w:rFonts w:ascii="宋体" w:eastAsia="宋体" w:hAnsi="宋体" w:cs="宋体"/>
          <w:b/>
          <w:color w:val="000000"/>
          <w:sz w:val="16"/>
        </w:rPr>
        <w:t xml:space="preserve"> </w:t>
      </w:r>
      <w:r>
        <w:rPr>
          <w:rFonts w:ascii="宋体" w:eastAsia="宋体" w:hAnsi="宋体" w:cs="宋体"/>
          <w:b/>
          <w:color w:val="000000"/>
          <w:sz w:val="16"/>
        </w:rPr>
        <w:t>但它也同样可以勾勒出一条解域之线，后者描绘出另一个配置；</w:t>
      </w:r>
      <w:r>
        <w:rPr>
          <w:rFonts w:ascii="宋体" w:eastAsia="宋体" w:hAnsi="宋体" w:cs="宋体"/>
          <w:b/>
          <w:color w:val="000000"/>
          <w:sz w:val="16"/>
        </w:rPr>
        <w:t xml:space="preserve"> </w:t>
      </w:r>
      <w:r>
        <w:rPr>
          <w:rFonts w:ascii="宋体" w:eastAsia="宋体" w:hAnsi="宋体" w:cs="宋体"/>
          <w:b/>
          <w:color w:val="000000"/>
          <w:sz w:val="16"/>
        </w:rPr>
        <w:t>因而，性与界域之间的关系是极为多变的，就仿佛性保持着</w:t>
      </w:r>
      <w:r>
        <w:rPr>
          <w:rFonts w:ascii="宋体" w:eastAsia="宋体" w:hAnsi="宋体" w:cs="宋体"/>
          <w:b/>
          <w:color w:val="000000"/>
          <w:sz w:val="16"/>
        </w:rPr>
        <w:t>“</w:t>
      </w:r>
      <w:r>
        <w:rPr>
          <w:rFonts w:ascii="宋体" w:eastAsia="宋体" w:hAnsi="宋体" w:cs="宋体"/>
          <w:b/>
          <w:color w:val="000000"/>
          <w:sz w:val="16"/>
        </w:rPr>
        <w:t>它的间距</w:t>
      </w:r>
      <w:r>
        <w:rPr>
          <w:rFonts w:ascii="宋体" w:eastAsia="宋体" w:hAnsi="宋体" w:cs="宋体"/>
          <w:b/>
          <w:color w:val="000000"/>
          <w:sz w:val="16"/>
        </w:rPr>
        <w:t>”……</w:t>
      </w:r>
      <w:r>
        <w:rPr>
          <w:rFonts w:ascii="宋体" w:eastAsia="宋体" w:hAnsi="宋体" w:cs="宋体"/>
          <w:b/>
          <w:color w:val="000000"/>
          <w:sz w:val="16"/>
        </w:rPr>
        <w:t>职业、行业、专长，这些意味着被界域化的活动；</w:t>
      </w:r>
      <w:r>
        <w:rPr>
          <w:rFonts w:ascii="宋体" w:eastAsia="宋体" w:hAnsi="宋体" w:cs="宋体"/>
          <w:b/>
          <w:color w:val="000000"/>
          <w:sz w:val="16"/>
        </w:rPr>
        <w:t xml:space="preserve"> </w:t>
      </w:r>
      <w:r>
        <w:rPr>
          <w:rFonts w:ascii="宋体" w:eastAsia="宋体" w:hAnsi="宋体" w:cs="宋体"/>
          <w:b/>
          <w:color w:val="000000"/>
          <w:sz w:val="16"/>
        </w:rPr>
        <w:t>然而，它们也同样可以脱离界域，以便在自身周围并在职业之间构建起一个新的配置。一种界域性的或被界域化的组分可能会开始萌芽、开始生产：这是一种真正的迭奏曲的情形，以至于或许应该将所有此种类型的情形都称为迭奏曲。界域性和解域之间的此种含混性就是故土的含混性。我们可以更好地理解此种含混性，只要我们认识到，界域在其自身的最深处拥</w:t>
      </w:r>
      <w:r>
        <w:rPr>
          <w:rFonts w:ascii="宋体" w:eastAsia="宋体" w:hAnsi="宋体" w:cs="宋体"/>
          <w:b/>
          <w:color w:val="000000"/>
          <w:sz w:val="16"/>
        </w:rPr>
        <w:t>有一个强度的中心；</w:t>
      </w:r>
      <w:r>
        <w:rPr>
          <w:rFonts w:ascii="宋体" w:eastAsia="宋体" w:hAnsi="宋体" w:cs="宋体"/>
          <w:b/>
          <w:color w:val="000000"/>
          <w:sz w:val="16"/>
        </w:rPr>
        <w:t xml:space="preserve"> </w:t>
      </w:r>
      <w:r>
        <w:rPr>
          <w:rFonts w:ascii="宋体" w:eastAsia="宋体" w:hAnsi="宋体" w:cs="宋体"/>
          <w:b/>
          <w:color w:val="000000"/>
          <w:sz w:val="16"/>
        </w:rPr>
        <w:t>然而，正如我们已经看到的，这个强度的中心也可以位于界域之外，处于迥异或远离的界域的汇聚点上。故土就是外部。我们可以援引某些闻名遐迩的、令人困扰的、多少带有神秘性的情形，它们例示了奇异的脱离领土的运动，向我们展现了一场浩大的解域的运动</w:t>
      </w:r>
      <w:r>
        <w:rPr>
          <w:rFonts w:ascii="宋体" w:eastAsia="宋体" w:hAnsi="宋体" w:cs="宋体"/>
          <w:b/>
          <w:color w:val="000000"/>
          <w:sz w:val="16"/>
        </w:rPr>
        <w:t>——</w:t>
      </w:r>
      <w:r>
        <w:rPr>
          <w:rFonts w:ascii="宋体" w:eastAsia="宋体" w:hAnsi="宋体" w:cs="宋体"/>
          <w:b/>
          <w:color w:val="000000"/>
          <w:sz w:val="16"/>
        </w:rPr>
        <w:t>此种解域直接深入到、完全渗透于界域之中：</w:t>
      </w:r>
      <w:r>
        <w:rPr>
          <w:rFonts w:ascii="宋体" w:eastAsia="宋体" w:hAnsi="宋体" w:cs="宋体"/>
          <w:b/>
          <w:color w:val="000000"/>
          <w:sz w:val="16"/>
        </w:rPr>
        <w:t xml:space="preserve">(1) </w:t>
      </w:r>
      <w:r>
        <w:rPr>
          <w:rFonts w:ascii="宋体" w:eastAsia="宋体" w:hAnsi="宋体" w:cs="宋体"/>
          <w:b/>
          <w:color w:val="000000"/>
          <w:sz w:val="16"/>
        </w:rPr>
        <w:t>对于源头的朝拜，比如鲑鱼；</w:t>
      </w:r>
      <w:r>
        <w:rPr>
          <w:rFonts w:ascii="宋体" w:eastAsia="宋体" w:hAnsi="宋体" w:cs="宋体"/>
          <w:b/>
          <w:color w:val="000000"/>
          <w:sz w:val="16"/>
        </w:rPr>
        <w:t xml:space="preserve"> (2) </w:t>
      </w:r>
      <w:r>
        <w:rPr>
          <w:rFonts w:ascii="宋体" w:eastAsia="宋体" w:hAnsi="宋体" w:cs="宋体"/>
          <w:b/>
          <w:color w:val="000000"/>
          <w:sz w:val="16"/>
        </w:rPr>
        <w:t>过剩的聚集，比如蚱蜢</w:t>
      </w:r>
      <w:r>
        <w:rPr>
          <w:rFonts w:ascii="宋体" w:eastAsia="宋体" w:hAnsi="宋体" w:cs="宋体"/>
          <w:b/>
          <w:color w:val="000000"/>
          <w:sz w:val="16"/>
        </w:rPr>
        <w:t xml:space="preserve">, </w:t>
      </w:r>
      <w:r>
        <w:rPr>
          <w:rFonts w:ascii="宋体" w:eastAsia="宋体" w:hAnsi="宋体" w:cs="宋体"/>
          <w:b/>
          <w:color w:val="000000"/>
          <w:sz w:val="16"/>
        </w:rPr>
        <w:t>苍头燕雀</w:t>
      </w:r>
      <w:r>
        <w:rPr>
          <w:rFonts w:ascii="宋体" w:eastAsia="宋体" w:hAnsi="宋体" w:cs="宋体"/>
          <w:b/>
          <w:color w:val="000000"/>
          <w:sz w:val="16"/>
        </w:rPr>
        <w:t xml:space="preserve">, </w:t>
      </w:r>
      <w:r>
        <w:rPr>
          <w:rFonts w:ascii="宋体" w:eastAsia="宋体" w:hAnsi="宋体" w:cs="宋体"/>
          <w:b/>
          <w:color w:val="000000"/>
          <w:sz w:val="16"/>
        </w:rPr>
        <w:t>等等</w:t>
      </w:r>
      <w:r>
        <w:rPr>
          <w:rFonts w:ascii="宋体" w:eastAsia="宋体" w:hAnsi="宋体" w:cs="宋体"/>
          <w:b/>
          <w:color w:val="000000"/>
          <w:sz w:val="16"/>
        </w:rPr>
        <w:t xml:space="preserve"> [1950—1951</w:t>
      </w:r>
      <w:r>
        <w:rPr>
          <w:rFonts w:ascii="宋体" w:eastAsia="宋体" w:hAnsi="宋体" w:cs="宋体"/>
          <w:b/>
          <w:color w:val="000000"/>
          <w:sz w:val="16"/>
        </w:rPr>
        <w:t>年间</w:t>
      </w:r>
      <w:r>
        <w:rPr>
          <w:rFonts w:ascii="宋体" w:eastAsia="宋体" w:hAnsi="宋体" w:cs="宋体"/>
          <w:b/>
          <w:color w:val="000000"/>
          <w:sz w:val="16"/>
        </w:rPr>
        <w:t xml:space="preserve">, </w:t>
      </w:r>
      <w:r>
        <w:rPr>
          <w:rFonts w:ascii="宋体" w:eastAsia="宋体" w:hAnsi="宋体" w:cs="宋体"/>
          <w:b/>
          <w:color w:val="000000"/>
          <w:sz w:val="16"/>
        </w:rPr>
        <w:t>在图恩</w:t>
      </w:r>
      <w:r>
        <w:rPr>
          <w:rFonts w:ascii="宋体" w:eastAsia="宋体" w:hAnsi="宋体" w:cs="宋体"/>
          <w:b/>
          <w:color w:val="000000"/>
          <w:sz w:val="16"/>
        </w:rPr>
        <w:t xml:space="preserve"> ( Thoune) </w:t>
      </w:r>
      <w:r>
        <w:rPr>
          <w:rFonts w:ascii="宋体" w:eastAsia="宋体" w:hAnsi="宋体" w:cs="宋体"/>
          <w:b/>
          <w:color w:val="000000"/>
          <w:sz w:val="16"/>
        </w:rPr>
        <w:t>附近有上千万只燕雀</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(3) </w:t>
      </w:r>
      <w:r>
        <w:rPr>
          <w:rFonts w:ascii="宋体" w:eastAsia="宋体" w:hAnsi="宋体" w:cs="宋体"/>
          <w:b/>
          <w:color w:val="000000"/>
          <w:sz w:val="16"/>
        </w:rPr>
        <w:t>跟随太阳或磁场所进行的迁徙；</w:t>
      </w:r>
      <w:r>
        <w:rPr>
          <w:rFonts w:ascii="宋体" w:eastAsia="宋体" w:hAnsi="宋体" w:cs="宋体"/>
          <w:b/>
          <w:color w:val="000000"/>
          <w:sz w:val="16"/>
        </w:rPr>
        <w:t xml:space="preserve"> (4) </w:t>
      </w:r>
      <w:r>
        <w:rPr>
          <w:rFonts w:ascii="宋体" w:eastAsia="宋体" w:hAnsi="宋体" w:cs="宋体"/>
          <w:b/>
          <w:color w:val="000000"/>
          <w:sz w:val="16"/>
        </w:rPr>
        <w:t>长途跋</w:t>
      </w:r>
      <w:r>
        <w:rPr>
          <w:rFonts w:ascii="宋体" w:eastAsia="宋体" w:hAnsi="宋体" w:cs="宋体"/>
          <w:b/>
          <w:color w:val="000000"/>
          <w:sz w:val="16"/>
        </w:rPr>
        <w:t>涉，比如龙虾。</w:t>
      </w:r>
      <w:r>
        <w:rPr>
          <w:rFonts w:ascii="宋体" w:eastAsia="宋体" w:hAnsi="宋体" w:cs="宋体"/>
          <w:b/>
          <w:color w:val="000000"/>
          <w:sz w:val="16"/>
        </w:rPr>
        <w:t>①</w:t>
      </w:r>
    </w:p>
    <w:p w:rsidR="00B679E9" w:rsidRDefault="002E624B">
      <w:pPr>
        <w:autoSpaceDE w:val="0"/>
        <w:autoSpaceDN w:val="0"/>
        <w:spacing w:line="280" w:lineRule="atLeast"/>
        <w:ind w:left="40" w:firstLine="400"/>
        <w:rPr>
          <w:sz w:val="16"/>
        </w:rPr>
      </w:pPr>
      <w:r>
        <w:rPr>
          <w:rFonts w:ascii="宋体" w:eastAsia="宋体" w:hAnsi="宋体" w:cs="宋体"/>
          <w:b/>
          <w:color w:val="000000"/>
          <w:sz w:val="16"/>
        </w:rPr>
        <w:t>无论这些运动中的任何一种是出于何种原因，我们都清楚地看到，此种运动的本质是变化的。指出存在着交互</w:t>
      </w:r>
      <w:r>
        <w:rPr>
          <w:rFonts w:ascii="宋体" w:eastAsia="宋体" w:hAnsi="宋体" w:cs="宋体"/>
          <w:b/>
          <w:color w:val="000000"/>
          <w:sz w:val="16"/>
        </w:rPr>
        <w:t>—</w:t>
      </w:r>
      <w:r>
        <w:rPr>
          <w:rFonts w:ascii="宋体" w:eastAsia="宋体" w:hAnsi="宋体" w:cs="宋体"/>
          <w:b/>
          <w:color w:val="000000"/>
          <w:sz w:val="16"/>
        </w:rPr>
        <w:t>配置，以及从一种界域性的配置向另一种类型的过渡，这已不再充分；</w:t>
      </w:r>
      <w:r>
        <w:rPr>
          <w:rFonts w:ascii="宋体" w:eastAsia="宋体" w:hAnsi="宋体" w:cs="宋体"/>
          <w:b/>
          <w:color w:val="000000"/>
          <w:sz w:val="16"/>
        </w:rPr>
        <w:t xml:space="preserve"> </w:t>
      </w:r>
      <w:r>
        <w:rPr>
          <w:rFonts w:ascii="宋体" w:eastAsia="宋体" w:hAnsi="宋体" w:cs="宋体"/>
          <w:b/>
          <w:color w:val="000000"/>
          <w:sz w:val="16"/>
        </w:rPr>
        <w:t>更应该说，我们脱离了所有配置，超越了所有可能的配置的权能，从而进入到另一个平面之上。实际上，不再有一种环境的运动或节奏，也不再有一种界域化或被界域化的运动或节奏；</w:t>
      </w:r>
      <w:r>
        <w:rPr>
          <w:rFonts w:ascii="宋体" w:eastAsia="宋体" w:hAnsi="宋体" w:cs="宋体"/>
          <w:b/>
          <w:color w:val="000000"/>
          <w:sz w:val="16"/>
        </w:rPr>
        <w:t xml:space="preserve"> </w:t>
      </w:r>
      <w:r>
        <w:rPr>
          <w:rFonts w:ascii="宋体" w:eastAsia="宋体" w:hAnsi="宋体" w:cs="宋体"/>
          <w:b/>
          <w:color w:val="000000"/>
          <w:sz w:val="16"/>
        </w:rPr>
        <w:t>现在，在所有这些更为广阔的运动之中存在着某种宇宙之物。定位的机制仍然是极端精确的，但定位却变为宇宙性的。被集束为大地之力的界域化之力不再存在，而是转化为一个被解域之宇宙</w:t>
      </w:r>
      <w:r>
        <w:rPr>
          <w:rFonts w:ascii="宋体" w:eastAsia="宋体" w:hAnsi="宋体" w:cs="宋体"/>
          <w:b/>
          <w:color w:val="000000"/>
          <w:sz w:val="16"/>
        </w:rPr>
        <w:t>的重新赢获的或被解放的力。在迁徙之中，太阳不再是君临于一个界域之上的尘世的太阳，甚至都不再位居空中，而是归属于宇宙的天国的太阳，就像是《启示录》中所描绘的两个耶路撒冷。然而，在这两个宏伟的情形之中，解域变为绝对的，但却并未丧失它的任何精确性</w:t>
      </w:r>
      <w:r>
        <w:rPr>
          <w:rFonts w:ascii="宋体" w:eastAsia="宋体" w:hAnsi="宋体" w:cs="宋体"/>
          <w:b/>
          <w:color w:val="000000"/>
          <w:sz w:val="16"/>
        </w:rPr>
        <w:t>(</w:t>
      </w:r>
      <w:r>
        <w:rPr>
          <w:rFonts w:ascii="宋体" w:eastAsia="宋体" w:hAnsi="宋体" w:cs="宋体"/>
          <w:b/>
          <w:color w:val="000000"/>
          <w:sz w:val="16"/>
        </w:rPr>
        <w:t>因为它与宇宙的变量相联姻</w:t>
      </w:r>
      <w:r>
        <w:rPr>
          <w:rFonts w:ascii="宋体" w:eastAsia="宋体" w:hAnsi="宋体" w:cs="宋体"/>
          <w:b/>
          <w:color w:val="000000"/>
          <w:sz w:val="16"/>
        </w:rPr>
        <w:t>)</w:t>
      </w:r>
      <w:r>
        <w:rPr>
          <w:rFonts w:ascii="宋体" w:eastAsia="宋体" w:hAnsi="宋体" w:cs="宋体"/>
          <w:b/>
          <w:color w:val="000000"/>
          <w:sz w:val="16"/>
        </w:rPr>
        <w:t>；但除了这些情形，还应该指出的是，界域不断地被相对的、乃至原地进行的解域运动所贯穿，正是通过这些运动，我们从内一配置向交互</w:t>
      </w:r>
      <w:r>
        <w:rPr>
          <w:rFonts w:ascii="宋体" w:eastAsia="宋体" w:hAnsi="宋体" w:cs="宋体"/>
          <w:b/>
          <w:color w:val="000000"/>
          <w:sz w:val="16"/>
        </w:rPr>
        <w:t>——</w:t>
      </w:r>
      <w:r>
        <w:rPr>
          <w:rFonts w:ascii="宋体" w:eastAsia="宋体" w:hAnsi="宋体" w:cs="宋体"/>
          <w:b/>
          <w:color w:val="000000"/>
          <w:sz w:val="16"/>
        </w:rPr>
        <w:t>配置过渡，无需离开界域或摆脱配置就能与宇宙联姻。一片界域始终处于解域的过程</w:t>
      </w:r>
      <w:r>
        <w:rPr>
          <w:rFonts w:ascii="宋体" w:eastAsia="宋体" w:hAnsi="宋体" w:cs="宋体"/>
          <w:b/>
          <w:color w:val="000000"/>
          <w:sz w:val="16"/>
        </w:rPr>
        <w:t>(</w:t>
      </w:r>
      <w:r>
        <w:rPr>
          <w:rFonts w:ascii="宋体" w:eastAsia="宋体" w:hAnsi="宋体" w:cs="宋体"/>
          <w:b/>
          <w:color w:val="000000"/>
          <w:sz w:val="16"/>
        </w:rPr>
        <w:t>至少是潜在的解域</w:t>
      </w:r>
      <w:r>
        <w:rPr>
          <w:rFonts w:ascii="宋体" w:eastAsia="宋体" w:hAnsi="宋体" w:cs="宋体"/>
          <w:b/>
          <w:color w:val="000000"/>
          <w:sz w:val="16"/>
        </w:rPr>
        <w:t xml:space="preserve">) </w:t>
      </w:r>
      <w:r>
        <w:rPr>
          <w:rFonts w:ascii="宋体" w:eastAsia="宋体" w:hAnsi="宋体" w:cs="宋体"/>
          <w:b/>
          <w:color w:val="000000"/>
          <w:sz w:val="16"/>
        </w:rPr>
        <w:t>之</w:t>
      </w:r>
    </w:p>
    <w:p w:rsidR="00B679E9" w:rsidRDefault="002E624B">
      <w:pPr>
        <w:spacing w:before="420" w:line="40" w:lineRule="exact"/>
        <w:ind w:left="12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6" w:lineRule="atLeast"/>
        <w:ind w:left="1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参见</w:t>
      </w:r>
      <w:r>
        <w:rPr>
          <w:rFonts w:ascii="宋体" w:eastAsia="宋体" w:hAnsi="宋体" w:cs="宋体"/>
          <w:b/>
          <w:color w:val="000000"/>
          <w:sz w:val="10"/>
        </w:rPr>
        <w:t xml:space="preserve">L'Odyssée sous-marine de l'équipe Cousteau, film n° 36, </w:t>
      </w:r>
      <w:r>
        <w:rPr>
          <w:rFonts w:ascii="宋体" w:eastAsia="宋体" w:hAnsi="宋体" w:cs="宋体"/>
          <w:b/>
          <w:color w:val="000000"/>
          <w:sz w:val="10"/>
        </w:rPr>
        <w:t>由库斯托</w:t>
      </w:r>
      <w:r>
        <w:rPr>
          <w:rFonts w:ascii="宋体" w:eastAsia="宋体" w:hAnsi="宋体" w:cs="宋体"/>
          <w:b/>
          <w:color w:val="000000"/>
          <w:sz w:val="10"/>
        </w:rPr>
        <w:t>·</w:t>
      </w:r>
      <w:r>
        <w:rPr>
          <w:rFonts w:ascii="宋体" w:eastAsia="宋体" w:hAnsi="宋体" w:cs="宋体"/>
          <w:b/>
          <w:color w:val="000000"/>
          <w:sz w:val="10"/>
        </w:rPr>
        <w:t>迪奥莱</w:t>
      </w:r>
      <w:r>
        <w:rPr>
          <w:rFonts w:ascii="宋体" w:eastAsia="宋体" w:hAnsi="宋体" w:cs="宋体"/>
          <w:b/>
          <w:color w:val="000000"/>
          <w:sz w:val="10"/>
        </w:rPr>
        <w:t xml:space="preserve"> ( Cousteay-Diolé) </w:t>
      </w:r>
      <w:r>
        <w:rPr>
          <w:rFonts w:ascii="宋体" w:eastAsia="宋体" w:hAnsi="宋体" w:cs="宋体"/>
          <w:b/>
          <w:color w:val="000000"/>
          <w:sz w:val="10"/>
        </w:rPr>
        <w:t>解说</w:t>
      </w:r>
      <w:r>
        <w:rPr>
          <w:rFonts w:ascii="宋体" w:eastAsia="宋体" w:hAnsi="宋体" w:cs="宋体"/>
          <w:b/>
          <w:color w:val="000000"/>
          <w:sz w:val="10"/>
        </w:rPr>
        <w:t>,“</w:t>
      </w:r>
      <w:r>
        <w:rPr>
          <w:rFonts w:ascii="宋体" w:eastAsia="宋体" w:hAnsi="宋体" w:cs="宋体"/>
          <w:b/>
          <w:color w:val="000000"/>
          <w:sz w:val="10"/>
        </w:rPr>
        <w:t>龙虾的行程</w:t>
      </w:r>
      <w:r>
        <w:rPr>
          <w:rFonts w:ascii="宋体" w:eastAsia="宋体" w:hAnsi="宋体" w:cs="宋体"/>
          <w:b/>
          <w:color w:val="000000"/>
          <w:sz w:val="10"/>
        </w:rPr>
        <w:t>”(L. R. A.)</w:t>
      </w:r>
      <w:r>
        <w:rPr>
          <w:rFonts w:ascii="宋体" w:eastAsia="宋体" w:hAnsi="宋体" w:cs="宋体"/>
          <w:b/>
          <w:color w:val="000000"/>
          <w:sz w:val="10"/>
        </w:rPr>
        <w:t>：大鳖虾有时会沿着尤卡坦半岛北部海岸离开它们的界域。它们最初是聚集成小群体，在冬季第一场风暴来临之前，在人类所使用的仪器能够察觉它们的迹象之前。接着，当风暴来临之时，它们就形成了长长的行进队列，一个紧接一个，有一个轮换的首领和一个后卫部队</w:t>
      </w:r>
      <w:r>
        <w:rPr>
          <w:rFonts w:ascii="宋体" w:eastAsia="宋体" w:hAnsi="宋体" w:cs="宋体"/>
          <w:b/>
          <w:color w:val="000000"/>
          <w:sz w:val="10"/>
        </w:rPr>
        <w:t>(</w:t>
      </w:r>
      <w:r>
        <w:rPr>
          <w:rFonts w:ascii="宋体" w:eastAsia="宋体" w:hAnsi="宋体" w:cs="宋体"/>
          <w:b/>
          <w:color w:val="000000"/>
          <w:sz w:val="10"/>
        </w:rPr>
        <w:t>行进的速度可达每小时</w:t>
      </w:r>
      <w:r>
        <w:rPr>
          <w:rFonts w:ascii="宋体" w:eastAsia="宋体" w:hAnsi="宋体" w:cs="宋体"/>
          <w:b/>
          <w:color w:val="000000"/>
          <w:sz w:val="10"/>
        </w:rPr>
        <w:t>1</w:t>
      </w:r>
      <w:r>
        <w:rPr>
          <w:rFonts w:ascii="宋体" w:eastAsia="宋体" w:hAnsi="宋体" w:cs="宋体"/>
          <w:b/>
          <w:color w:val="000000"/>
          <w:sz w:val="10"/>
        </w:rPr>
        <w:t>公里，距离可达</w:t>
      </w:r>
      <w:r>
        <w:rPr>
          <w:rFonts w:ascii="宋体" w:eastAsia="宋体" w:hAnsi="宋体" w:cs="宋体"/>
          <w:b/>
          <w:color w:val="000000"/>
          <w:sz w:val="10"/>
        </w:rPr>
        <w:t>100</w:t>
      </w:r>
      <w:r>
        <w:rPr>
          <w:rFonts w:ascii="宋体" w:eastAsia="宋体" w:hAnsi="宋体" w:cs="宋体"/>
          <w:b/>
          <w:color w:val="000000"/>
          <w:sz w:val="10"/>
        </w:rPr>
        <w:t>公里或更远</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此种迁徙似乎与产卵期无关，因为那要到六个月之后才会到来。研究龙虾的专家赫恩坎德</w:t>
      </w:r>
      <w:r>
        <w:rPr>
          <w:rFonts w:ascii="宋体" w:eastAsia="宋体" w:hAnsi="宋体" w:cs="宋体"/>
          <w:b/>
          <w:color w:val="000000"/>
          <w:sz w:val="10"/>
        </w:rPr>
        <w:t xml:space="preserve">( Hernnkind) </w:t>
      </w:r>
      <w:r>
        <w:rPr>
          <w:rFonts w:ascii="宋体" w:eastAsia="宋体" w:hAnsi="宋体" w:cs="宋体"/>
          <w:b/>
          <w:color w:val="000000"/>
          <w:sz w:val="10"/>
        </w:rPr>
        <w:t>提出，这是最后一个冰期</w:t>
      </w:r>
      <w:r>
        <w:rPr>
          <w:rFonts w:ascii="宋体" w:eastAsia="宋体" w:hAnsi="宋体" w:cs="宋体"/>
          <w:b/>
          <w:color w:val="000000"/>
          <w:sz w:val="10"/>
        </w:rPr>
        <w:t>(</w:t>
      </w:r>
      <w:r>
        <w:rPr>
          <w:rFonts w:ascii="宋体" w:eastAsia="宋体" w:hAnsi="宋体" w:cs="宋体"/>
          <w:b/>
          <w:color w:val="000000"/>
          <w:sz w:val="10"/>
        </w:rPr>
        <w:t>大约一万年前</w:t>
      </w:r>
      <w:r>
        <w:rPr>
          <w:rFonts w:ascii="宋体" w:eastAsia="宋体" w:hAnsi="宋体" w:cs="宋体"/>
          <w:b/>
          <w:color w:val="000000"/>
          <w:sz w:val="10"/>
        </w:rPr>
        <w:t>)</w:t>
      </w:r>
      <w:r>
        <w:rPr>
          <w:rFonts w:ascii="宋体" w:eastAsia="宋体" w:hAnsi="宋体" w:cs="宋体"/>
          <w:b/>
          <w:color w:val="000000"/>
          <w:sz w:val="10"/>
        </w:rPr>
        <w:t>的一种</w:t>
      </w:r>
      <w:r>
        <w:rPr>
          <w:rFonts w:ascii="宋体" w:eastAsia="宋体" w:hAnsi="宋体" w:cs="宋体"/>
          <w:b/>
          <w:color w:val="000000"/>
          <w:sz w:val="10"/>
        </w:rPr>
        <w:t>“</w:t>
      </w:r>
      <w:r>
        <w:rPr>
          <w:rFonts w:ascii="宋体" w:eastAsia="宋体" w:hAnsi="宋体" w:cs="宋体"/>
          <w:b/>
          <w:color w:val="000000"/>
          <w:sz w:val="10"/>
        </w:rPr>
        <w:t>残余痕迹</w:t>
      </w:r>
      <w:r>
        <w:rPr>
          <w:rFonts w:ascii="宋体" w:eastAsia="宋体" w:hAnsi="宋体" w:cs="宋体"/>
          <w:b/>
          <w:color w:val="000000"/>
          <w:sz w:val="10"/>
        </w:rPr>
        <w:t>”</w:t>
      </w:r>
      <w:r>
        <w:rPr>
          <w:rFonts w:ascii="宋体" w:eastAsia="宋体" w:hAnsi="宋体" w:cs="宋体"/>
          <w:b/>
          <w:color w:val="000000"/>
          <w:sz w:val="10"/>
        </w:rPr>
        <w:t>。库斯托倾向于一种更新近的解释，尽管冒着预测一个新冰期的危险。实际上，问题在于，龙虾的界域性配置在这里异乎寻常地向着一个群居性配置开放：此种群居性的配置相关于宇宙之力，或如库斯托所说，</w:t>
      </w:r>
      <w:r>
        <w:rPr>
          <w:rFonts w:ascii="宋体" w:eastAsia="宋体" w:hAnsi="宋体" w:cs="宋体"/>
          <w:b/>
          <w:color w:val="000000"/>
          <w:sz w:val="10"/>
        </w:rPr>
        <w:t>“</w:t>
      </w:r>
      <w:r>
        <w:rPr>
          <w:rFonts w:ascii="宋体" w:eastAsia="宋体" w:hAnsi="宋体" w:cs="宋体"/>
          <w:b/>
          <w:color w:val="000000"/>
          <w:sz w:val="10"/>
        </w:rPr>
        <w:t>大地的脉动</w:t>
      </w:r>
      <w:r>
        <w:rPr>
          <w:rFonts w:ascii="宋体" w:eastAsia="宋体" w:hAnsi="宋体" w:cs="宋体"/>
          <w:b/>
          <w:color w:val="000000"/>
          <w:sz w:val="10"/>
        </w:rPr>
        <w:t>”</w:t>
      </w:r>
      <w:r>
        <w:rPr>
          <w:rFonts w:ascii="宋体" w:eastAsia="宋体" w:hAnsi="宋体" w:cs="宋体"/>
          <w:b/>
          <w:color w:val="000000"/>
          <w:sz w:val="10"/>
        </w:rPr>
        <w:t>。无论如何，</w:t>
      </w:r>
      <w:r>
        <w:rPr>
          <w:rFonts w:ascii="宋体" w:eastAsia="宋体" w:hAnsi="宋体" w:cs="宋体"/>
          <w:b/>
          <w:color w:val="000000"/>
          <w:sz w:val="10"/>
        </w:rPr>
        <w:t>“</w:t>
      </w:r>
      <w:r>
        <w:rPr>
          <w:rFonts w:ascii="宋体" w:eastAsia="宋体" w:hAnsi="宋体" w:cs="宋体"/>
          <w:b/>
          <w:color w:val="000000"/>
          <w:sz w:val="10"/>
        </w:rPr>
        <w:t>这个谜完全没有被解开</w:t>
      </w:r>
      <w:r>
        <w:rPr>
          <w:rFonts w:ascii="宋体" w:eastAsia="宋体" w:hAnsi="宋体" w:cs="宋体"/>
          <w:b/>
          <w:color w:val="000000"/>
          <w:sz w:val="10"/>
        </w:rPr>
        <w:t>”</w:t>
      </w:r>
      <w:r>
        <w:rPr>
          <w:rFonts w:ascii="宋体" w:eastAsia="宋体" w:hAnsi="宋体" w:cs="宋体"/>
          <w:b/>
          <w:color w:val="000000"/>
          <w:sz w:val="10"/>
        </w:rPr>
        <w:t>：这尤其是因为龙虾的此种队列恰恰为捕鱼者提供了一场大捕杀的机会；</w:t>
      </w:r>
      <w:r>
        <w:rPr>
          <w:rFonts w:ascii="宋体" w:eastAsia="宋体" w:hAnsi="宋体" w:cs="宋体"/>
          <w:b/>
          <w:color w:val="000000"/>
          <w:sz w:val="10"/>
        </w:rPr>
        <w:t xml:space="preserve"> </w:t>
      </w:r>
      <w:r>
        <w:rPr>
          <w:rFonts w:ascii="宋体" w:eastAsia="宋体" w:hAnsi="宋体" w:cs="宋体"/>
          <w:b/>
          <w:color w:val="000000"/>
          <w:sz w:val="10"/>
        </w:rPr>
        <w:t>而另一方面，这些动物也不能被标记。因为它们的外壳会剥</w:t>
      </w:r>
      <w:r>
        <w:rPr>
          <w:rFonts w:ascii="宋体" w:eastAsia="宋体" w:hAnsi="宋体" w:cs="宋体"/>
          <w:b/>
          <w:color w:val="000000"/>
          <w:sz w:val="10"/>
        </w:rPr>
        <w:t>落。</w:t>
      </w:r>
    </w:p>
    <w:p w:rsidR="00B679E9" w:rsidRDefault="002E624B">
      <w:pPr>
        <w:autoSpaceDE w:val="0"/>
        <w:autoSpaceDN w:val="0"/>
        <w:spacing w:before="260" w:line="140" w:lineRule="atLeast"/>
        <w:ind w:left="3180"/>
        <w:rPr>
          <w:sz w:val="8"/>
        </w:rPr>
      </w:pPr>
      <w:r>
        <w:rPr>
          <w:rFonts w:ascii="宋体" w:eastAsia="宋体" w:hAnsi="宋体" w:cs="宋体"/>
          <w:b/>
          <w:color w:val="000000"/>
          <w:sz w:val="8"/>
        </w:rPr>
        <w:t>301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0" w:lineRule="atLeast"/>
        <w:ind w:left="200" w:firstLine="40"/>
        <w:rPr>
          <w:sz w:val="16"/>
        </w:rPr>
      </w:pPr>
      <w:r>
        <w:rPr>
          <w:rFonts w:ascii="宋体" w:eastAsia="宋体" w:hAnsi="宋体" w:cs="宋体"/>
          <w:b/>
          <w:color w:val="000000"/>
          <w:sz w:val="16"/>
        </w:rPr>
        <w:t>中，始终处于向另外的配置的过渡之中，即便新的配置会进行一种再结域的运作</w:t>
      </w:r>
      <w:r>
        <w:rPr>
          <w:rFonts w:ascii="宋体" w:eastAsia="宋体" w:hAnsi="宋体" w:cs="宋体"/>
          <w:b/>
          <w:color w:val="000000"/>
          <w:sz w:val="16"/>
        </w:rPr>
        <w:t>(</w:t>
      </w:r>
      <w:r>
        <w:rPr>
          <w:rFonts w:ascii="宋体" w:eastAsia="宋体" w:hAnsi="宋体" w:cs="宋体"/>
          <w:b/>
          <w:color w:val="000000"/>
          <w:sz w:val="16"/>
        </w:rPr>
        <w:t>某种事物</w:t>
      </w:r>
      <w:r>
        <w:rPr>
          <w:rFonts w:ascii="宋体" w:eastAsia="宋体" w:hAnsi="宋体" w:cs="宋体"/>
          <w:b/>
          <w:color w:val="000000"/>
          <w:sz w:val="16"/>
        </w:rPr>
        <w:t>“</w:t>
      </w:r>
      <w:r>
        <w:rPr>
          <w:rFonts w:ascii="宋体" w:eastAsia="宋体" w:hAnsi="宋体" w:cs="宋体"/>
          <w:b/>
          <w:color w:val="000000"/>
          <w:sz w:val="16"/>
        </w:rPr>
        <w:t>具有</w:t>
      </w:r>
      <w:r>
        <w:rPr>
          <w:rFonts w:ascii="宋体" w:eastAsia="宋体" w:hAnsi="宋体" w:cs="宋体"/>
          <w:b/>
          <w:color w:val="000000"/>
          <w:sz w:val="16"/>
        </w:rPr>
        <w:t>”</w:t>
      </w:r>
      <w:r>
        <w:rPr>
          <w:rFonts w:ascii="宋体" w:eastAsia="宋体" w:hAnsi="宋体" w:cs="宋体"/>
          <w:b/>
          <w:color w:val="000000"/>
          <w:sz w:val="16"/>
        </w:rPr>
        <w:t>一个居所</w:t>
      </w:r>
      <w:r>
        <w:rPr>
          <w:rFonts w:ascii="宋体" w:eastAsia="宋体" w:hAnsi="宋体" w:cs="宋体"/>
          <w:b/>
          <w:color w:val="000000"/>
          <w:sz w:val="16"/>
        </w:rPr>
        <w:t>“</w:t>
      </w:r>
      <w:r>
        <w:rPr>
          <w:rFonts w:ascii="宋体" w:eastAsia="宋体" w:hAnsi="宋体" w:cs="宋体"/>
          <w:b/>
          <w:color w:val="000000"/>
          <w:sz w:val="16"/>
        </w:rPr>
        <w:t>的价值</w:t>
      </w:r>
      <w:r>
        <w:rPr>
          <w:rFonts w:ascii="宋体" w:eastAsia="宋体" w:hAnsi="宋体" w:cs="宋体"/>
          <w:b/>
          <w:color w:val="000000"/>
          <w:sz w:val="16"/>
        </w:rPr>
        <w:t>”) ……</w:t>
      </w:r>
      <w:r>
        <w:rPr>
          <w:rFonts w:ascii="宋体" w:eastAsia="宋体" w:hAnsi="宋体" w:cs="宋体"/>
          <w:b/>
          <w:color w:val="000000"/>
          <w:sz w:val="16"/>
        </w:rPr>
        <w:t>我们已经看到，界域是在一个对环境所施加的解码的边缘之处构成自身的；</w:t>
      </w:r>
      <w:r>
        <w:rPr>
          <w:rFonts w:ascii="宋体" w:eastAsia="宋体" w:hAnsi="宋体" w:cs="宋体"/>
          <w:b/>
          <w:color w:val="000000"/>
          <w:sz w:val="16"/>
        </w:rPr>
        <w:t xml:space="preserve"> </w:t>
      </w:r>
      <w:r>
        <w:rPr>
          <w:rFonts w:ascii="宋体" w:eastAsia="宋体" w:hAnsi="宋体" w:cs="宋体"/>
          <w:b/>
          <w:color w:val="000000"/>
          <w:sz w:val="16"/>
        </w:rPr>
        <w:t>我们现在看到，解域的某种边缘影响着界域自身。存在着一系列的脱钩</w:t>
      </w:r>
      <w:r>
        <w:rPr>
          <w:rFonts w:ascii="宋体" w:eastAsia="宋体" w:hAnsi="宋体" w:cs="宋体"/>
          <w:b/>
          <w:color w:val="000000"/>
          <w:sz w:val="16"/>
        </w:rPr>
        <w:t xml:space="preserve"> (décrochage)</w:t>
      </w:r>
      <w:r>
        <w:rPr>
          <w:rFonts w:ascii="宋体" w:eastAsia="宋体" w:hAnsi="宋体" w:cs="宋体"/>
          <w:b/>
          <w:color w:val="000000"/>
          <w:sz w:val="16"/>
        </w:rPr>
        <w:t>的运作。界域是不能与解域的某些系数</w:t>
      </w:r>
      <w:r>
        <w:rPr>
          <w:rFonts w:ascii="宋体" w:eastAsia="宋体" w:hAnsi="宋体" w:cs="宋体"/>
          <w:b/>
          <w:color w:val="000000"/>
          <w:sz w:val="16"/>
        </w:rPr>
        <w:t xml:space="preserve"> ( coefficients) </w:t>
      </w:r>
      <w:r>
        <w:rPr>
          <w:rFonts w:ascii="宋体" w:eastAsia="宋体" w:hAnsi="宋体" w:cs="宋体"/>
          <w:b/>
          <w:color w:val="000000"/>
          <w:sz w:val="16"/>
        </w:rPr>
        <w:t>相分离的，这些系数可以在每种情形之中被估量，它们将每种</w:t>
      </w:r>
      <w:r>
        <w:rPr>
          <w:rFonts w:ascii="宋体" w:eastAsia="宋体" w:hAnsi="宋体" w:cs="宋体"/>
          <w:b/>
          <w:color w:val="000000"/>
          <w:sz w:val="16"/>
        </w:rPr>
        <w:t>被界域化的功能与界域之间的关系，以及每种被解域的配置与界域之间的关系置于流变之中。同样的</w:t>
      </w:r>
      <w:r>
        <w:rPr>
          <w:rFonts w:ascii="宋体" w:eastAsia="宋体" w:hAnsi="宋体" w:cs="宋体"/>
          <w:b/>
          <w:color w:val="000000"/>
          <w:sz w:val="16"/>
        </w:rPr>
        <w:t>“</w:t>
      </w:r>
      <w:r>
        <w:rPr>
          <w:rFonts w:ascii="宋体" w:eastAsia="宋体" w:hAnsi="宋体" w:cs="宋体"/>
          <w:b/>
          <w:color w:val="000000"/>
          <w:sz w:val="16"/>
        </w:rPr>
        <w:t>事物</w:t>
      </w:r>
      <w:r>
        <w:rPr>
          <w:rFonts w:ascii="宋体" w:eastAsia="宋体" w:hAnsi="宋体" w:cs="宋体"/>
          <w:b/>
          <w:color w:val="000000"/>
          <w:sz w:val="16"/>
        </w:rPr>
        <w:t>”</w:t>
      </w:r>
      <w:r>
        <w:rPr>
          <w:rFonts w:ascii="宋体" w:eastAsia="宋体" w:hAnsi="宋体" w:cs="宋体"/>
          <w:b/>
          <w:color w:val="000000"/>
          <w:sz w:val="16"/>
        </w:rPr>
        <w:t>首先呈现为被掌控于内</w:t>
      </w:r>
      <w:r>
        <w:rPr>
          <w:rFonts w:ascii="宋体" w:eastAsia="宋体" w:hAnsi="宋体" w:cs="宋体"/>
          <w:b/>
          <w:color w:val="000000"/>
          <w:sz w:val="16"/>
        </w:rPr>
        <w:t>——</w:t>
      </w:r>
      <w:r>
        <w:rPr>
          <w:rFonts w:ascii="宋体" w:eastAsia="宋体" w:hAnsi="宋体" w:cs="宋体"/>
          <w:b/>
          <w:color w:val="000000"/>
          <w:sz w:val="16"/>
        </w:rPr>
        <w:t>配置之中的被界域化的功能，之后又呈现为处于一个交互配置之中的被解域的或自主的配置。</w:t>
      </w:r>
    </w:p>
    <w:p w:rsidR="00B679E9" w:rsidRDefault="002E624B">
      <w:pPr>
        <w:autoSpaceDE w:val="0"/>
        <w:autoSpaceDN w:val="0"/>
        <w:spacing w:before="20" w:line="285" w:lineRule="atLeast"/>
        <w:ind w:left="160" w:firstLine="340"/>
        <w:rPr>
          <w:sz w:val="16"/>
        </w:rPr>
      </w:pPr>
      <w:r>
        <w:rPr>
          <w:rFonts w:ascii="宋体" w:eastAsia="宋体" w:hAnsi="宋体" w:cs="宋体"/>
          <w:b/>
          <w:color w:val="000000"/>
          <w:sz w:val="16"/>
        </w:rPr>
        <w:t>相应地，间奏曲可以被分类为：</w:t>
      </w:r>
      <w:r>
        <w:rPr>
          <w:rFonts w:ascii="宋体" w:eastAsia="宋体" w:hAnsi="宋体" w:cs="宋体"/>
          <w:b/>
          <w:color w:val="000000"/>
          <w:sz w:val="16"/>
        </w:rPr>
        <w:t xml:space="preserve">(1) </w:t>
      </w:r>
      <w:r>
        <w:rPr>
          <w:rFonts w:ascii="宋体" w:eastAsia="宋体" w:hAnsi="宋体" w:cs="宋体"/>
          <w:b/>
          <w:color w:val="000000"/>
          <w:sz w:val="16"/>
        </w:rPr>
        <w:t>界域性的迭奏曲，它寻求、标记一个界域，并对其进行配置；</w:t>
      </w:r>
      <w:r>
        <w:rPr>
          <w:rFonts w:ascii="宋体" w:eastAsia="宋体" w:hAnsi="宋体" w:cs="宋体"/>
          <w:b/>
          <w:color w:val="000000"/>
          <w:sz w:val="16"/>
        </w:rPr>
        <w:t xml:space="preserve"> (2) </w:t>
      </w:r>
      <w:r>
        <w:rPr>
          <w:rFonts w:ascii="宋体" w:eastAsia="宋体" w:hAnsi="宋体" w:cs="宋体"/>
          <w:b/>
          <w:color w:val="000000"/>
          <w:sz w:val="16"/>
        </w:rPr>
        <w:t>被界域化之功能的迭奏曲，它们在配置之中获得了一种特殊的功能</w:t>
      </w:r>
      <w:r>
        <w:rPr>
          <w:rFonts w:ascii="宋体" w:eastAsia="宋体" w:hAnsi="宋体" w:cs="宋体"/>
          <w:b/>
          <w:color w:val="000000"/>
          <w:sz w:val="16"/>
        </w:rPr>
        <w:t xml:space="preserve"> (</w:t>
      </w:r>
      <w:r>
        <w:rPr>
          <w:rFonts w:ascii="宋体" w:eastAsia="宋体" w:hAnsi="宋体" w:cs="宋体"/>
          <w:b/>
          <w:color w:val="000000"/>
          <w:sz w:val="16"/>
        </w:rPr>
        <w:t>催眠曲对睡梦和儿童进行界域化，情歌对性和爱人进行界域化，专业性的迭奏曲对职业和行业进行界域化，商人的迭奏曲则对分配和产品进行界域化</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(3) </w:t>
      </w:r>
      <w:r>
        <w:rPr>
          <w:rFonts w:ascii="宋体" w:eastAsia="宋体" w:hAnsi="宋体" w:cs="宋体"/>
          <w:b/>
          <w:color w:val="000000"/>
          <w:sz w:val="16"/>
        </w:rPr>
        <w:t>同样的迭奏曲，但它们现在却标志着新的配置，它们通过解域</w:t>
      </w:r>
      <w:r>
        <w:rPr>
          <w:rFonts w:ascii="宋体" w:eastAsia="宋体" w:hAnsi="宋体" w:cs="宋体"/>
          <w:b/>
          <w:color w:val="000000"/>
          <w:sz w:val="16"/>
        </w:rPr>
        <w:t>——</w:t>
      </w:r>
      <w:r>
        <w:rPr>
          <w:rFonts w:ascii="宋体" w:eastAsia="宋体" w:hAnsi="宋体" w:cs="宋体"/>
          <w:b/>
          <w:color w:val="000000"/>
          <w:sz w:val="16"/>
        </w:rPr>
        <w:t>再结域而向新的配置过渡</w:t>
      </w:r>
      <w:r>
        <w:rPr>
          <w:rFonts w:ascii="宋体" w:eastAsia="宋体" w:hAnsi="宋体" w:cs="宋体"/>
          <w:b/>
          <w:color w:val="000000"/>
          <w:sz w:val="16"/>
        </w:rPr>
        <w:t xml:space="preserve"> (</w:t>
      </w:r>
      <w:r>
        <w:rPr>
          <w:rFonts w:ascii="宋体" w:eastAsia="宋体" w:hAnsi="宋体" w:cs="宋体"/>
          <w:b/>
          <w:color w:val="000000"/>
          <w:sz w:val="16"/>
        </w:rPr>
        <w:t>儿歌是一种尤为复杂的情形：它们是界域性的迭奏曲，因为在不同的地区、不同的街道，人们并不以同样的方式歌唱它们；</w:t>
      </w:r>
      <w:r>
        <w:rPr>
          <w:rFonts w:ascii="宋体" w:eastAsia="宋体" w:hAnsi="宋体" w:cs="宋体"/>
          <w:b/>
          <w:color w:val="000000"/>
          <w:sz w:val="16"/>
        </w:rPr>
        <w:t xml:space="preserve"> </w:t>
      </w:r>
      <w:r>
        <w:rPr>
          <w:rFonts w:ascii="宋体" w:eastAsia="宋体" w:hAnsi="宋体" w:cs="宋体"/>
          <w:b/>
          <w:color w:val="000000"/>
          <w:sz w:val="16"/>
        </w:rPr>
        <w:t>它们在界域性的配置之中对游戏的角色和功能进行分配；</w:t>
      </w:r>
      <w:r>
        <w:rPr>
          <w:rFonts w:ascii="宋体" w:eastAsia="宋体" w:hAnsi="宋体" w:cs="宋体"/>
          <w:b/>
          <w:color w:val="000000"/>
          <w:sz w:val="16"/>
        </w:rPr>
        <w:t xml:space="preserve"> </w:t>
      </w:r>
      <w:r>
        <w:rPr>
          <w:rFonts w:ascii="宋体" w:eastAsia="宋体" w:hAnsi="宋体" w:cs="宋体"/>
          <w:b/>
          <w:color w:val="000000"/>
          <w:sz w:val="16"/>
        </w:rPr>
        <w:t>但同样，它们也使得界域转化为游戏的配置，而后者自身倾向于拥有一种自主性</w:t>
      </w:r>
      <w:r>
        <w:rPr>
          <w:rFonts w:ascii="宋体" w:eastAsia="宋体" w:hAnsi="宋体" w:cs="宋体"/>
          <w:b/>
          <w:color w:val="000000"/>
          <w:sz w:val="16"/>
        </w:rPr>
        <w:t>①)</w:t>
      </w:r>
      <w:r>
        <w:rPr>
          <w:rFonts w:ascii="宋体" w:eastAsia="宋体" w:hAnsi="宋体" w:cs="宋体"/>
          <w:b/>
          <w:color w:val="000000"/>
          <w:sz w:val="16"/>
        </w:rPr>
        <w:t>；</w:t>
      </w:r>
      <w:r>
        <w:rPr>
          <w:rFonts w:ascii="宋体" w:eastAsia="宋体" w:hAnsi="宋体" w:cs="宋体"/>
          <w:b/>
          <w:color w:val="000000"/>
          <w:sz w:val="16"/>
        </w:rPr>
        <w:t xml:space="preserve">(4) </w:t>
      </w:r>
      <w:r>
        <w:rPr>
          <w:rFonts w:ascii="宋体" w:eastAsia="宋体" w:hAnsi="宋体" w:cs="宋体"/>
          <w:b/>
          <w:color w:val="000000"/>
          <w:sz w:val="16"/>
        </w:rPr>
        <w:t>对力量进行聚集和集中的迭奏曲，或者是位于界域的核心，或者是为了超越其外</w:t>
      </w:r>
      <w:r>
        <w:rPr>
          <w:rFonts w:ascii="宋体" w:eastAsia="宋体" w:hAnsi="宋体" w:cs="宋体"/>
          <w:b/>
          <w:color w:val="000000"/>
          <w:sz w:val="16"/>
        </w:rPr>
        <w:t xml:space="preserve"> (</w:t>
      </w:r>
      <w:r>
        <w:rPr>
          <w:rFonts w:ascii="宋体" w:eastAsia="宋体" w:hAnsi="宋体" w:cs="宋体"/>
          <w:b/>
          <w:color w:val="000000"/>
          <w:sz w:val="16"/>
        </w:rPr>
        <w:t>它们是对抗或分离的迭奏曲，常常肇始了一种绝对解域的运动，</w:t>
      </w:r>
      <w:r>
        <w:rPr>
          <w:rFonts w:ascii="宋体" w:eastAsia="宋体" w:hAnsi="宋体" w:cs="宋体"/>
          <w:b/>
          <w:color w:val="000000"/>
          <w:sz w:val="16"/>
        </w:rPr>
        <w:t>“</w:t>
      </w:r>
      <w:r>
        <w:rPr>
          <w:rFonts w:ascii="宋体" w:eastAsia="宋体" w:hAnsi="宋体" w:cs="宋体"/>
          <w:b/>
          <w:color w:val="000000"/>
          <w:sz w:val="16"/>
        </w:rPr>
        <w:t>永别了，我头也不回地离开了</w:t>
      </w:r>
      <w:r>
        <w:rPr>
          <w:rFonts w:ascii="宋体" w:eastAsia="宋体" w:hAnsi="宋体" w:cs="宋体"/>
          <w:b/>
          <w:color w:val="000000"/>
          <w:sz w:val="16"/>
        </w:rPr>
        <w:t>”</w:t>
      </w:r>
      <w:r>
        <w:rPr>
          <w:rFonts w:ascii="宋体" w:eastAsia="宋体" w:hAnsi="宋体" w:cs="宋体"/>
          <w:b/>
          <w:color w:val="000000"/>
          <w:sz w:val="16"/>
        </w:rPr>
        <w:t>。这些迭奏曲必然无止境</w:t>
      </w:r>
      <w:r>
        <w:rPr>
          <w:rFonts w:ascii="宋体" w:eastAsia="宋体" w:hAnsi="宋体" w:cs="宋体"/>
          <w:b/>
          <w:color w:val="000000"/>
          <w:sz w:val="16"/>
        </w:rPr>
        <w:t>地与分子之歌、与新生的基本元素的啼声结合在一起，正如米利肯</w:t>
      </w:r>
      <w:r>
        <w:rPr>
          <w:rFonts w:ascii="宋体" w:eastAsia="宋体" w:hAnsi="宋体" w:cs="宋体"/>
          <w:b/>
          <w:color w:val="000000"/>
          <w:sz w:val="16"/>
        </w:rPr>
        <w:t>②</w:t>
      </w:r>
      <w:r>
        <w:rPr>
          <w:rFonts w:ascii="宋体" w:eastAsia="宋体" w:hAnsi="宋体" w:cs="宋体"/>
          <w:b/>
          <w:color w:val="000000"/>
          <w:sz w:val="16"/>
        </w:rPr>
        <w:t>所言。它们不再是地球的，而是生成为宇宙性的：当宗教性的郡</w:t>
      </w:r>
      <w:r>
        <w:rPr>
          <w:rFonts w:ascii="宋体" w:eastAsia="宋体" w:hAnsi="宋体" w:cs="宋体"/>
          <w:b/>
          <w:color w:val="000000"/>
          <w:sz w:val="16"/>
        </w:rPr>
        <w:t xml:space="preserve"> ( Nome)</w:t>
      </w:r>
      <w:r>
        <w:rPr>
          <w:rFonts w:ascii="宋体" w:eastAsia="宋体" w:hAnsi="宋体" w:cs="宋体"/>
          <w:b/>
          <w:color w:val="000000"/>
          <w:sz w:val="16"/>
        </w:rPr>
        <w:t>绽放于、消弭于一个分子性的泛神论的宇宙之中；</w:t>
      </w:r>
      <w:r>
        <w:rPr>
          <w:rFonts w:ascii="宋体" w:eastAsia="宋体" w:hAnsi="宋体" w:cs="宋体"/>
          <w:b/>
          <w:color w:val="000000"/>
          <w:sz w:val="16"/>
        </w:rPr>
        <w:t xml:space="preserve"> </w:t>
      </w:r>
      <w:r>
        <w:rPr>
          <w:rFonts w:ascii="宋体" w:eastAsia="宋体" w:hAnsi="宋体" w:cs="宋体"/>
          <w:b/>
          <w:color w:val="000000"/>
          <w:sz w:val="16"/>
        </w:rPr>
        <w:t>当鸟之歌让位于水、风、云、雾的组合体。</w:t>
      </w:r>
      <w:r>
        <w:rPr>
          <w:rFonts w:ascii="宋体" w:eastAsia="宋体" w:hAnsi="宋体" w:cs="宋体"/>
          <w:b/>
          <w:color w:val="000000"/>
          <w:sz w:val="16"/>
        </w:rPr>
        <w:t>“</w:t>
      </w:r>
      <w:r>
        <w:rPr>
          <w:rFonts w:ascii="宋体" w:eastAsia="宋体" w:hAnsi="宋体" w:cs="宋体"/>
          <w:b/>
          <w:color w:val="000000"/>
          <w:sz w:val="16"/>
        </w:rPr>
        <w:t>外面，风雨交加</w:t>
      </w:r>
      <w:r>
        <w:rPr>
          <w:rFonts w:ascii="宋体" w:eastAsia="宋体" w:hAnsi="宋体" w:cs="宋体"/>
          <w:b/>
          <w:color w:val="000000"/>
          <w:sz w:val="16"/>
        </w:rPr>
        <w:t>……”</w:t>
      </w:r>
      <w:r>
        <w:rPr>
          <w:rFonts w:ascii="宋体" w:eastAsia="宋体" w:hAnsi="宋体" w:cs="宋体"/>
          <w:b/>
          <w:color w:val="000000"/>
          <w:sz w:val="16"/>
        </w:rPr>
        <w:t>宇宙，就像是一首宏大的被解域的迭奏曲</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0" w:lineRule="atLeast"/>
        <w:ind w:left="160" w:right="120" w:firstLine="340"/>
        <w:rPr>
          <w:sz w:val="16"/>
        </w:rPr>
      </w:pPr>
      <w:r>
        <w:rPr>
          <w:rFonts w:ascii="宋体" w:eastAsia="宋体" w:hAnsi="宋体" w:cs="宋体"/>
          <w:b/>
          <w:color w:val="000000"/>
          <w:sz w:val="16"/>
        </w:rPr>
        <w:t>容贯性的问题涉及一种界域性配置的组分维系在一起的方式。不过，它同样也涉及不同的配置经由过渡和接替的组分而维系在一起的方式。甚至有可能，容贯性只在一个真正的宇宙的平面之上才发现其全部条件，而所有不协调者和异质者都被聚集于这个平面之上。</w:t>
      </w:r>
      <w:r>
        <w:rPr>
          <w:rFonts w:ascii="宋体" w:eastAsia="宋体" w:hAnsi="宋体" w:cs="宋体"/>
          <w:b/>
          <w:color w:val="000000"/>
          <w:sz w:val="16"/>
        </w:rPr>
        <w:t>然而，一旦异质者在一个配置或交互</w:t>
      </w:r>
      <w:r>
        <w:rPr>
          <w:rFonts w:ascii="宋体" w:eastAsia="宋体" w:hAnsi="宋体" w:cs="宋体"/>
          <w:b/>
          <w:color w:val="000000"/>
          <w:sz w:val="16"/>
        </w:rPr>
        <w:t>——</w:t>
      </w:r>
      <w:r>
        <w:rPr>
          <w:rFonts w:ascii="宋体" w:eastAsia="宋体" w:hAnsi="宋体" w:cs="宋体"/>
          <w:b/>
          <w:color w:val="000000"/>
          <w:sz w:val="16"/>
        </w:rPr>
        <w:t>配置之中维系在一起，一个有关容贯性的问题就被提出了，它针对的是并存或接续，或二者兼顾。即便是在一个界域性的配置之中，确保着界域之容贯性的，或许也正是最为解域的组分，解域化的向量，也即迭奏曲。如果我们提出</w:t>
      </w:r>
      <w:r>
        <w:rPr>
          <w:rFonts w:ascii="宋体" w:eastAsia="宋体" w:hAnsi="宋体" w:cs="宋体"/>
          <w:b/>
          <w:color w:val="000000"/>
          <w:sz w:val="16"/>
        </w:rPr>
        <w:t>“</w:t>
      </w:r>
      <w:r>
        <w:rPr>
          <w:rFonts w:ascii="宋体" w:eastAsia="宋体" w:hAnsi="宋体" w:cs="宋体"/>
          <w:b/>
          <w:color w:val="000000"/>
          <w:sz w:val="16"/>
        </w:rPr>
        <w:t>什么将事物维系在一起</w:t>
      </w:r>
      <w:r>
        <w:rPr>
          <w:rFonts w:ascii="宋体" w:eastAsia="宋体" w:hAnsi="宋体" w:cs="宋体"/>
          <w:b/>
          <w:color w:val="000000"/>
          <w:sz w:val="16"/>
        </w:rPr>
        <w:t>?”</w:t>
      </w:r>
      <w:r>
        <w:rPr>
          <w:rFonts w:ascii="宋体" w:eastAsia="宋体" w:hAnsi="宋体" w:cs="宋体"/>
          <w:b/>
          <w:color w:val="000000"/>
          <w:sz w:val="16"/>
        </w:rPr>
        <w:t>这个普遍的问题，那么，最为清晰、最为轻易的回答似乎就是由一</w:t>
      </w:r>
    </w:p>
    <w:p w:rsidR="00B679E9" w:rsidRDefault="002E624B">
      <w:pPr>
        <w:spacing w:before="320" w:line="60" w:lineRule="exact"/>
        <w:ind w:left="22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24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在我们看来</w:t>
      </w:r>
      <w:r>
        <w:rPr>
          <w:rFonts w:ascii="宋体" w:eastAsia="宋体" w:hAnsi="宋体" w:cs="宋体"/>
          <w:b/>
          <w:color w:val="000000"/>
          <w:sz w:val="9"/>
        </w:rPr>
        <w:t xml:space="preserve">, </w:t>
      </w:r>
      <w:r>
        <w:rPr>
          <w:rFonts w:ascii="宋体" w:eastAsia="宋体" w:hAnsi="宋体" w:cs="宋体"/>
          <w:b/>
          <w:color w:val="000000"/>
          <w:sz w:val="9"/>
        </w:rPr>
        <w:t>关于几歌的最优秀的著作是</w:t>
      </w:r>
      <w:r>
        <w:rPr>
          <w:rFonts w:ascii="宋体" w:eastAsia="宋体" w:hAnsi="宋体" w:cs="宋体"/>
          <w:b/>
          <w:color w:val="000000"/>
          <w:sz w:val="9"/>
        </w:rPr>
        <w:t xml:space="preserve"> Les comptines de language française, de Jean Beaucomont, Franck</w:t>
      </w:r>
      <w:r>
        <w:rPr>
          <w:rFonts w:ascii="宋体" w:eastAsia="宋体" w:hAnsi="宋体" w:cs="宋体"/>
          <w:sz w:val="9"/>
        </w:rPr>
        <w:t xml:space="preserve"> </w:t>
      </w:r>
      <w:r>
        <w:rPr>
          <w:rFonts w:ascii="宋体" w:eastAsia="宋体" w:hAnsi="宋体" w:cs="宋体"/>
          <w:b/>
          <w:color w:val="000000"/>
          <w:sz w:val="9"/>
        </w:rPr>
        <w:t xml:space="preserve"> Guibat et collab., Seghers</w:t>
      </w:r>
      <w:r>
        <w:rPr>
          <w:rFonts w:ascii="宋体" w:eastAsia="宋体" w:hAnsi="宋体" w:cs="宋体"/>
          <w:b/>
          <w:color w:val="000000"/>
          <w:sz w:val="9"/>
        </w:rPr>
        <w:t>。界域性的特征出现于像《皮潘尼卡耶》</w:t>
      </w:r>
      <w:r>
        <w:rPr>
          <w:rFonts w:ascii="宋体" w:eastAsia="宋体" w:hAnsi="宋体" w:cs="宋体"/>
          <w:b/>
          <w:color w:val="000000"/>
          <w:sz w:val="9"/>
        </w:rPr>
        <w:t xml:space="preserve">( Pimpanicalle) </w:t>
      </w:r>
      <w:r>
        <w:rPr>
          <w:rFonts w:ascii="宋体" w:eastAsia="宋体" w:hAnsi="宋体" w:cs="宋体"/>
          <w:b/>
          <w:color w:val="000000"/>
          <w:sz w:val="9"/>
        </w:rPr>
        <w:t>这样突出的例证之中</w:t>
      </w:r>
      <w:r>
        <w:rPr>
          <w:rFonts w:ascii="宋体" w:eastAsia="宋体" w:hAnsi="宋体" w:cs="宋体"/>
          <w:b/>
          <w:color w:val="000000"/>
          <w:sz w:val="9"/>
        </w:rPr>
        <w:t xml:space="preserve">, </w:t>
      </w:r>
      <w:r>
        <w:rPr>
          <w:rFonts w:ascii="宋体" w:eastAsia="宋体" w:hAnsi="宋体" w:cs="宋体"/>
          <w:b/>
          <w:color w:val="000000"/>
          <w:sz w:val="9"/>
        </w:rPr>
        <w:t>这首歌在瑞士的格鲁耶尔</w:t>
      </w:r>
      <w:r>
        <w:rPr>
          <w:rFonts w:ascii="宋体" w:eastAsia="宋体" w:hAnsi="宋体" w:cs="宋体"/>
          <w:b/>
          <w:color w:val="000000"/>
          <w:sz w:val="9"/>
        </w:rPr>
        <w:t xml:space="preserve"> (Gruyère) </w:t>
      </w:r>
      <w:r>
        <w:rPr>
          <w:rFonts w:ascii="宋体" w:eastAsia="宋体" w:hAnsi="宋体" w:cs="宋体"/>
          <w:b/>
          <w:color w:val="000000"/>
          <w:sz w:val="9"/>
        </w:rPr>
        <w:t>的</w:t>
      </w:r>
      <w:r>
        <w:rPr>
          <w:rFonts w:ascii="宋体" w:eastAsia="宋体" w:hAnsi="宋体" w:cs="宋体"/>
          <w:b/>
          <w:color w:val="000000"/>
          <w:sz w:val="9"/>
        </w:rPr>
        <w:t>“</w:t>
      </w:r>
      <w:r>
        <w:rPr>
          <w:rFonts w:ascii="宋体" w:eastAsia="宋体" w:hAnsi="宋体" w:cs="宋体"/>
          <w:b/>
          <w:color w:val="000000"/>
          <w:sz w:val="9"/>
        </w:rPr>
        <w:t>一条街的两边</w:t>
      </w:r>
      <w:r>
        <w:rPr>
          <w:rFonts w:ascii="宋体" w:eastAsia="宋体" w:hAnsi="宋体" w:cs="宋体"/>
          <w:b/>
          <w:color w:val="000000"/>
          <w:sz w:val="9"/>
        </w:rPr>
        <w:t>”</w:t>
      </w:r>
      <w:r>
        <w:rPr>
          <w:rFonts w:ascii="宋体" w:eastAsia="宋体" w:hAnsi="宋体" w:cs="宋体"/>
          <w:b/>
          <w:color w:val="000000"/>
          <w:sz w:val="9"/>
        </w:rPr>
        <w:t>有着两个截然不同的版本</w:t>
      </w:r>
      <w:r>
        <w:rPr>
          <w:rFonts w:ascii="宋体" w:eastAsia="宋体" w:hAnsi="宋体" w:cs="宋体"/>
          <w:b/>
          <w:color w:val="000000"/>
          <w:sz w:val="9"/>
        </w:rPr>
        <w:t>( pp.27——28)</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然而，只有当一个游戏之中出现了专门的角色分配，当一种自主的游戏配置的构型重组了界域之时，真正的儿歌才出现。</w:t>
      </w:r>
    </w:p>
    <w:p w:rsidR="00B679E9" w:rsidRDefault="002E624B">
      <w:pPr>
        <w:autoSpaceDE w:val="0"/>
        <w:autoSpaceDN w:val="0"/>
        <w:spacing w:before="20" w:line="140" w:lineRule="atLeast"/>
        <w:ind w:left="500"/>
        <w:rPr>
          <w:sz w:val="9"/>
        </w:rPr>
      </w:pPr>
      <w:r>
        <w:rPr>
          <w:rFonts w:ascii="宋体" w:eastAsia="宋体" w:hAnsi="宋体" w:cs="宋体"/>
          <w:b/>
          <w:color w:val="000000"/>
          <w:sz w:val="9"/>
        </w:rPr>
        <w:t xml:space="preserve">② </w:t>
      </w:r>
      <w:r>
        <w:rPr>
          <w:rFonts w:ascii="宋体" w:eastAsia="宋体" w:hAnsi="宋体" w:cs="宋体"/>
          <w:b/>
          <w:color w:val="000000"/>
          <w:sz w:val="9"/>
        </w:rPr>
        <w:t>米利肯</w:t>
      </w:r>
      <w:r>
        <w:rPr>
          <w:rFonts w:ascii="宋体" w:eastAsia="宋体" w:hAnsi="宋体" w:cs="宋体"/>
          <w:b/>
          <w:color w:val="000000"/>
          <w:sz w:val="9"/>
        </w:rPr>
        <w:t xml:space="preserve"> ( Millikan) </w:t>
      </w:r>
      <w:r>
        <w:rPr>
          <w:rFonts w:ascii="宋体" w:eastAsia="宋体" w:hAnsi="宋体" w:cs="宋体"/>
          <w:b/>
          <w:color w:val="000000"/>
          <w:sz w:val="9"/>
        </w:rPr>
        <w:t>美国物理学家</w:t>
      </w:r>
      <w:r>
        <w:rPr>
          <w:rFonts w:ascii="宋体" w:eastAsia="宋体" w:hAnsi="宋体" w:cs="宋体"/>
          <w:b/>
          <w:color w:val="000000"/>
          <w:sz w:val="9"/>
        </w:rPr>
        <w:t xml:space="preserve">, </w:t>
      </w:r>
      <w:r>
        <w:rPr>
          <w:rFonts w:ascii="宋体" w:eastAsia="宋体" w:hAnsi="宋体" w:cs="宋体"/>
          <w:b/>
          <w:color w:val="000000"/>
          <w:sz w:val="9"/>
        </w:rPr>
        <w:t>曾获</w:t>
      </w:r>
      <w:r>
        <w:rPr>
          <w:rFonts w:ascii="宋体" w:eastAsia="宋体" w:hAnsi="宋体" w:cs="宋体"/>
          <w:b/>
          <w:color w:val="000000"/>
          <w:sz w:val="9"/>
        </w:rPr>
        <w:t>1923</w:t>
      </w:r>
      <w:r>
        <w:rPr>
          <w:rFonts w:ascii="宋体" w:eastAsia="宋体" w:hAnsi="宋体" w:cs="宋体"/>
          <w:b/>
          <w:color w:val="000000"/>
          <w:sz w:val="9"/>
        </w:rPr>
        <w:t>年诺贝尔物理学奖。</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302</w:t>
      </w:r>
      <w:r>
        <w:br w:type="page"/>
      </w:r>
    </w:p>
    <w:p w:rsidR="00B679E9" w:rsidRDefault="002E624B">
      <w:pPr>
        <w:autoSpaceDE w:val="0"/>
        <w:autoSpaceDN w:val="0"/>
        <w:spacing w:before="20" w:line="180" w:lineRule="atLeast"/>
        <w:ind w:left="280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6" w:lineRule="atLeast"/>
        <w:ind w:left="100" w:firstLine="20"/>
        <w:rPr>
          <w:sz w:val="16"/>
        </w:rPr>
      </w:pPr>
      <w:r>
        <w:rPr>
          <w:rFonts w:ascii="宋体" w:eastAsia="宋体" w:hAnsi="宋体" w:cs="宋体"/>
          <w:b/>
          <w:color w:val="000000"/>
          <w:sz w:val="16"/>
        </w:rPr>
        <w:t>种中心化的、</w:t>
      </w:r>
      <w:r>
        <w:rPr>
          <w:rFonts w:ascii="宋体" w:eastAsia="宋体" w:hAnsi="宋体" w:cs="宋体"/>
          <w:b/>
          <w:color w:val="000000"/>
          <w:sz w:val="16"/>
        </w:rPr>
        <w:t>等级化的、线性的、形式化的树形的模型所提供的。比如，丁伯根</w:t>
      </w:r>
      <w:r>
        <w:rPr>
          <w:rFonts w:ascii="宋体" w:eastAsia="宋体" w:hAnsi="宋体" w:cs="宋体"/>
          <w:b/>
          <w:color w:val="000000"/>
          <w:sz w:val="16"/>
        </w:rPr>
        <w:t xml:space="preserve">( Tinbergen) </w:t>
      </w:r>
      <w:r>
        <w:rPr>
          <w:rFonts w:ascii="宋体" w:eastAsia="宋体" w:hAnsi="宋体" w:cs="宋体"/>
          <w:b/>
          <w:color w:val="000000"/>
          <w:sz w:val="16"/>
        </w:rPr>
        <w:t>的图表</w:t>
      </w:r>
      <w:r>
        <w:rPr>
          <w:rFonts w:ascii="宋体" w:eastAsia="宋体" w:hAnsi="宋体" w:cs="宋体"/>
          <w:b/>
          <w:color w:val="000000"/>
          <w:sz w:val="16"/>
        </w:rPr>
        <w:t>①</w:t>
      </w:r>
      <w:r>
        <w:rPr>
          <w:rFonts w:ascii="宋体" w:eastAsia="宋体" w:hAnsi="宋体" w:cs="宋体"/>
          <w:b/>
          <w:color w:val="000000"/>
          <w:sz w:val="16"/>
        </w:rPr>
        <w:t>展示了中枢神经系统中的某种时空形式的编码链：一个更高的功能中心自发地进行活动，发动了一个欲望行为，寻找着特殊的刺激</w:t>
      </w:r>
      <w:r>
        <w:rPr>
          <w:rFonts w:ascii="宋体" w:eastAsia="宋体" w:hAnsi="宋体" w:cs="宋体"/>
          <w:b/>
          <w:color w:val="000000"/>
          <w:sz w:val="16"/>
        </w:rPr>
        <w:t>(</w:t>
      </w:r>
      <w:r>
        <w:rPr>
          <w:rFonts w:ascii="宋体" w:eastAsia="宋体" w:hAnsi="宋体" w:cs="宋体"/>
          <w:b/>
          <w:color w:val="000000"/>
          <w:sz w:val="16"/>
        </w:rPr>
        <w:t>迁移性的中心</w:t>
      </w:r>
      <w:r>
        <w:rPr>
          <w:rFonts w:ascii="宋体" w:eastAsia="宋体" w:hAnsi="宋体" w:cs="宋体"/>
          <w:b/>
          <w:color w:val="000000"/>
          <w:sz w:val="16"/>
        </w:rPr>
        <w:t>)</w:t>
      </w:r>
      <w:r>
        <w:rPr>
          <w:rFonts w:ascii="宋体" w:eastAsia="宋体" w:hAnsi="宋体" w:cs="宋体"/>
          <w:b/>
          <w:color w:val="000000"/>
          <w:sz w:val="16"/>
        </w:rPr>
        <w:t>；通过刺激的中介作用，到那时为止一直受到抑制的第二个中心获得了释放，并发动了一个新的欲望行为</w:t>
      </w:r>
      <w:r>
        <w:rPr>
          <w:rFonts w:ascii="宋体" w:eastAsia="宋体" w:hAnsi="宋体" w:cs="宋体"/>
          <w:b/>
          <w:color w:val="000000"/>
          <w:sz w:val="16"/>
        </w:rPr>
        <w:t xml:space="preserve"> (</w:t>
      </w:r>
      <w:r>
        <w:rPr>
          <w:rFonts w:ascii="宋体" w:eastAsia="宋体" w:hAnsi="宋体" w:cs="宋体"/>
          <w:b/>
          <w:color w:val="000000"/>
          <w:sz w:val="16"/>
        </w:rPr>
        <w:t>界域的中心</w:t>
      </w:r>
      <w:r>
        <w:rPr>
          <w:rFonts w:ascii="宋体" w:eastAsia="宋体" w:hAnsi="宋体" w:cs="宋体"/>
          <w:b/>
          <w:color w:val="000000"/>
          <w:sz w:val="16"/>
        </w:rPr>
        <w:t>)</w:t>
      </w:r>
      <w:r>
        <w:rPr>
          <w:rFonts w:ascii="宋体" w:eastAsia="宋体" w:hAnsi="宋体" w:cs="宋体"/>
          <w:b/>
          <w:color w:val="000000"/>
          <w:sz w:val="16"/>
        </w:rPr>
        <w:t>；接着，其他那些从属的中心被激活，搏斗的、筑巢的、求爱的中心</w:t>
      </w:r>
      <w:r>
        <w:rPr>
          <w:rFonts w:ascii="宋体" w:eastAsia="宋体" w:hAnsi="宋体" w:cs="宋体"/>
          <w:b/>
          <w:color w:val="000000"/>
          <w:sz w:val="16"/>
        </w:rPr>
        <w:t>……</w:t>
      </w:r>
      <w:r>
        <w:rPr>
          <w:rFonts w:ascii="宋体" w:eastAsia="宋体" w:hAnsi="宋体" w:cs="宋体"/>
          <w:b/>
          <w:color w:val="000000"/>
          <w:sz w:val="16"/>
        </w:rPr>
        <w:t>最后直至那些刺激，正是它们引发了相应的实施行为。</w:t>
      </w:r>
      <w:r>
        <w:rPr>
          <w:rFonts w:ascii="宋体" w:eastAsia="宋体" w:hAnsi="宋体" w:cs="宋体"/>
          <w:b/>
          <w:color w:val="000000"/>
          <w:sz w:val="16"/>
        </w:rPr>
        <w:t>②</w:t>
      </w:r>
      <w:r>
        <w:rPr>
          <w:rFonts w:ascii="宋体" w:eastAsia="宋体" w:hAnsi="宋体" w:cs="宋体"/>
          <w:b/>
          <w:color w:val="000000"/>
          <w:sz w:val="16"/>
        </w:rPr>
        <w:t>然而，这样一种表征往往是根据过于简化的二元性而被建构起来的：抑制一释</w:t>
      </w:r>
      <w:r>
        <w:rPr>
          <w:rFonts w:ascii="宋体" w:eastAsia="宋体" w:hAnsi="宋体" w:cs="宋体"/>
          <w:b/>
          <w:color w:val="000000"/>
          <w:sz w:val="16"/>
        </w:rPr>
        <w:t>放，先天一习得，等等。与人种学家相比，动物行为学家具有一个巨大的优势：他们从未陷入结构的危害之中，因而也就从未将一个</w:t>
      </w:r>
      <w:r>
        <w:rPr>
          <w:rFonts w:ascii="宋体" w:eastAsia="宋体" w:hAnsi="宋体" w:cs="宋体"/>
          <w:b/>
          <w:color w:val="000000"/>
          <w:sz w:val="16"/>
        </w:rPr>
        <w:t>“</w:t>
      </w:r>
      <w:r>
        <w:rPr>
          <w:rFonts w:ascii="宋体" w:eastAsia="宋体" w:hAnsi="宋体" w:cs="宋体"/>
          <w:b/>
          <w:color w:val="000000"/>
          <w:sz w:val="16"/>
        </w:rPr>
        <w:t>地域</w:t>
      </w:r>
      <w:r>
        <w:rPr>
          <w:rFonts w:ascii="宋体" w:eastAsia="宋体" w:hAnsi="宋体" w:cs="宋体"/>
          <w:b/>
          <w:color w:val="000000"/>
          <w:sz w:val="16"/>
        </w:rPr>
        <w:t>”</w:t>
      </w:r>
      <w:r>
        <w:rPr>
          <w:rFonts w:ascii="宋体" w:eastAsia="宋体" w:hAnsi="宋体" w:cs="宋体"/>
          <w:b/>
          <w:color w:val="000000"/>
          <w:sz w:val="16"/>
        </w:rPr>
        <w:t>分化为亲属的、政治的、经济的、神话的等等形式。动物行为学家保留了某个未被分化的</w:t>
      </w:r>
      <w:r>
        <w:rPr>
          <w:rFonts w:ascii="宋体" w:eastAsia="宋体" w:hAnsi="宋体" w:cs="宋体"/>
          <w:b/>
          <w:color w:val="000000"/>
          <w:sz w:val="16"/>
        </w:rPr>
        <w:t>“</w:t>
      </w:r>
      <w:r>
        <w:rPr>
          <w:rFonts w:ascii="宋体" w:eastAsia="宋体" w:hAnsi="宋体" w:cs="宋体"/>
          <w:b/>
          <w:color w:val="000000"/>
          <w:sz w:val="16"/>
        </w:rPr>
        <w:t>地域</w:t>
      </w:r>
      <w:r>
        <w:rPr>
          <w:rFonts w:ascii="宋体" w:eastAsia="宋体" w:hAnsi="宋体" w:cs="宋体"/>
          <w:b/>
          <w:color w:val="000000"/>
          <w:sz w:val="16"/>
        </w:rPr>
        <w:t>”</w:t>
      </w:r>
      <w:r>
        <w:rPr>
          <w:rFonts w:ascii="宋体" w:eastAsia="宋体" w:hAnsi="宋体" w:cs="宋体"/>
          <w:b/>
          <w:color w:val="000000"/>
          <w:sz w:val="16"/>
        </w:rPr>
        <w:t>的完整性。然而，由于仍然借助了抑制一释放、先天一习得这些主轴的引导，他们就陷入了在每个场所或链条的每个阶段之中再度引入灵魂或中心的危险。这就是为何，即便是那些颇为强调在发动刺激的层次之上的周围神经系统和习得的作用的学者也并未真正颠覆树形的、线性的图表，即便他们已然颠倒了箭头的方向。</w:t>
      </w:r>
    </w:p>
    <w:p w:rsidR="00B679E9" w:rsidRDefault="002E624B">
      <w:pPr>
        <w:autoSpaceDE w:val="0"/>
        <w:autoSpaceDN w:val="0"/>
        <w:spacing w:before="20" w:line="280" w:lineRule="atLeast"/>
        <w:ind w:left="40" w:firstLine="380"/>
        <w:rPr>
          <w:sz w:val="16"/>
        </w:rPr>
      </w:pPr>
      <w:r>
        <w:rPr>
          <w:rFonts w:ascii="宋体" w:eastAsia="宋体" w:hAnsi="宋体" w:cs="宋体"/>
          <w:b/>
          <w:color w:val="000000"/>
          <w:sz w:val="16"/>
        </w:rPr>
        <w:t>在我们看来，更重要的是突出某些因素，它们能够启示出另一种全然不同的图式，它更偏好根茎式的而非树形化的功能，并且不再通过那些二元论而展开运作。首先，一个所谓的功能中心所发动的并非是一种定位，而是对从整个中枢神经系统之中选出的一系列神经元的群落</w:t>
      </w:r>
      <w:r>
        <w:rPr>
          <w:rFonts w:ascii="宋体" w:eastAsia="宋体" w:hAnsi="宋体" w:cs="宋体"/>
          <w:b/>
          <w:color w:val="000000"/>
          <w:sz w:val="16"/>
        </w:rPr>
        <w:t xml:space="preserve"> ( population) </w:t>
      </w:r>
      <w:r>
        <w:rPr>
          <w:rFonts w:ascii="宋体" w:eastAsia="宋体" w:hAnsi="宋体" w:cs="宋体"/>
          <w:b/>
          <w:color w:val="000000"/>
          <w:sz w:val="16"/>
        </w:rPr>
        <w:t>所进行的分配，就像在一个</w:t>
      </w:r>
      <w:r>
        <w:rPr>
          <w:rFonts w:ascii="宋体" w:eastAsia="宋体" w:hAnsi="宋体" w:cs="宋体"/>
          <w:b/>
          <w:color w:val="000000"/>
          <w:sz w:val="16"/>
        </w:rPr>
        <w:t>“</w:t>
      </w:r>
      <w:r>
        <w:rPr>
          <w:rFonts w:ascii="宋体" w:eastAsia="宋体" w:hAnsi="宋体" w:cs="宋体"/>
          <w:b/>
          <w:color w:val="000000"/>
          <w:sz w:val="16"/>
        </w:rPr>
        <w:t>电缆网络</w:t>
      </w:r>
      <w:r>
        <w:rPr>
          <w:rFonts w:ascii="宋体" w:eastAsia="宋体" w:hAnsi="宋体" w:cs="宋体"/>
          <w:b/>
          <w:color w:val="000000"/>
          <w:sz w:val="16"/>
        </w:rPr>
        <w:t>”</w:t>
      </w:r>
      <w:r>
        <w:rPr>
          <w:rFonts w:ascii="宋体" w:eastAsia="宋体" w:hAnsi="宋体" w:cs="宋体"/>
          <w:b/>
          <w:color w:val="000000"/>
          <w:sz w:val="16"/>
        </w:rPr>
        <w:t>之中。由此，在将这个系统自身作为一个整体来考察的过程之中</w:t>
      </w:r>
      <w:r>
        <w:rPr>
          <w:rFonts w:ascii="宋体" w:eastAsia="宋体" w:hAnsi="宋体" w:cs="宋体"/>
          <w:b/>
          <w:color w:val="000000"/>
          <w:sz w:val="16"/>
        </w:rPr>
        <w:t xml:space="preserve"> (</w:t>
      </w:r>
      <w:r>
        <w:rPr>
          <w:rFonts w:ascii="宋体" w:eastAsia="宋体" w:hAnsi="宋体" w:cs="宋体"/>
          <w:b/>
          <w:color w:val="000000"/>
          <w:sz w:val="16"/>
        </w:rPr>
        <w:t>在这些体验之中，不同的输入通道被分开</w:t>
      </w:r>
      <w:r>
        <w:rPr>
          <w:rFonts w:ascii="宋体" w:eastAsia="宋体" w:hAnsi="宋体" w:cs="宋体"/>
          <w:b/>
          <w:color w:val="000000"/>
          <w:sz w:val="16"/>
        </w:rPr>
        <w:t>)</w:t>
      </w:r>
      <w:r>
        <w:rPr>
          <w:rFonts w:ascii="宋体" w:eastAsia="宋体" w:hAnsi="宋体" w:cs="宋体"/>
          <w:b/>
          <w:color w:val="000000"/>
          <w:sz w:val="16"/>
        </w:rPr>
        <w:t>，我们理应更少地谈论一个更高的中心的自动作用，而更多论述中心之间的协调，以及实施着这些连接的细胞集群或分子群</w:t>
      </w:r>
      <w:r>
        <w:rPr>
          <w:rFonts w:ascii="宋体" w:eastAsia="宋体" w:hAnsi="宋体" w:cs="宋体"/>
          <w:b/>
          <w:color w:val="000000"/>
          <w:sz w:val="16"/>
        </w:rPr>
        <w:t>落：不存在某种来自外部或上层的被强加的形式或适当的结构，毋宁说，只存在一种内部的连接，就好像那些振荡的分子、振荡子从一个异质的中心转向另一个，哪怕只是为了确保某个中心的支配地位。</w:t>
      </w:r>
      <w:r>
        <w:rPr>
          <w:rFonts w:ascii="宋体" w:eastAsia="宋体" w:hAnsi="宋体" w:cs="宋体"/>
          <w:b/>
          <w:color w:val="000000"/>
          <w:sz w:val="16"/>
        </w:rPr>
        <w:t>③</w:t>
      </w:r>
      <w:r>
        <w:rPr>
          <w:rFonts w:ascii="宋体" w:eastAsia="宋体" w:hAnsi="宋体" w:cs="宋体"/>
          <w:b/>
          <w:color w:val="000000"/>
          <w:sz w:val="16"/>
        </w:rPr>
        <w:t>这就显然排除了不同的中心之间的线性关系，以利于由分子所引导的种种关系：互动或协调可能是积极的或消极的</w:t>
      </w:r>
      <w:r>
        <w:rPr>
          <w:rFonts w:ascii="宋体" w:eastAsia="宋体" w:hAnsi="宋体" w:cs="宋体"/>
          <w:b/>
          <w:color w:val="000000"/>
          <w:sz w:val="16"/>
        </w:rPr>
        <w:t>(</w:t>
      </w:r>
      <w:r>
        <w:rPr>
          <w:rFonts w:ascii="宋体" w:eastAsia="宋体" w:hAnsi="宋体" w:cs="宋体"/>
          <w:b/>
          <w:color w:val="000000"/>
          <w:sz w:val="16"/>
        </w:rPr>
        <w:t>释放或抑制</w:t>
      </w:r>
      <w:r>
        <w:rPr>
          <w:rFonts w:ascii="宋体" w:eastAsia="宋体" w:hAnsi="宋体" w:cs="宋体"/>
          <w:b/>
          <w:color w:val="000000"/>
          <w:sz w:val="16"/>
        </w:rPr>
        <w:t>)</w:t>
      </w:r>
      <w:r>
        <w:rPr>
          <w:rFonts w:ascii="宋体" w:eastAsia="宋体" w:hAnsi="宋体" w:cs="宋体"/>
          <w:b/>
          <w:color w:val="000000"/>
          <w:sz w:val="16"/>
        </w:rPr>
        <w:t>，但却决不会像在一种线性关系或化学反应之中那样是直接的；</w:t>
      </w:r>
      <w:r>
        <w:rPr>
          <w:rFonts w:ascii="宋体" w:eastAsia="宋体" w:hAnsi="宋体" w:cs="宋体"/>
          <w:b/>
          <w:color w:val="000000"/>
          <w:sz w:val="16"/>
        </w:rPr>
        <w:t xml:space="preserve"> </w:t>
      </w:r>
      <w:r>
        <w:rPr>
          <w:rFonts w:ascii="宋体" w:eastAsia="宋体" w:hAnsi="宋体" w:cs="宋体"/>
          <w:b/>
          <w:color w:val="000000"/>
          <w:sz w:val="16"/>
        </w:rPr>
        <w:t>它总是形成于分子之间，这些分子至少是双极的、并分别有其中心。</w:t>
      </w:r>
      <w:r>
        <w:rPr>
          <w:rFonts w:ascii="宋体" w:eastAsia="宋体" w:hAnsi="宋体" w:cs="宋体"/>
          <w:b/>
          <w:color w:val="000000"/>
          <w:sz w:val="16"/>
        </w:rPr>
        <w:t>④</w:t>
      </w:r>
    </w:p>
    <w:p w:rsidR="00B679E9" w:rsidRDefault="002E624B">
      <w:pPr>
        <w:spacing w:before="220" w:line="60" w:lineRule="exact"/>
        <w:ind w:left="1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20"/>
        <w:rPr>
          <w:sz w:val="9"/>
        </w:rPr>
      </w:pPr>
      <w:r>
        <w:rPr>
          <w:rFonts w:ascii="宋体" w:eastAsia="宋体" w:hAnsi="宋体" w:cs="宋体"/>
          <w:b/>
          <w:color w:val="000000"/>
          <w:sz w:val="9"/>
        </w:rPr>
        <w:t xml:space="preserve">① </w:t>
      </w:r>
      <w:r>
        <w:rPr>
          <w:rFonts w:ascii="宋体" w:eastAsia="宋体" w:hAnsi="宋体" w:cs="宋体"/>
          <w:b/>
          <w:color w:val="000000"/>
          <w:sz w:val="9"/>
        </w:rPr>
        <w:t>丁伯根</w:t>
      </w:r>
      <w:r>
        <w:rPr>
          <w:rFonts w:ascii="宋体" w:eastAsia="宋体" w:hAnsi="宋体" w:cs="宋体"/>
          <w:b/>
          <w:color w:val="000000"/>
          <w:sz w:val="9"/>
        </w:rPr>
        <w:t xml:space="preserve"> ( Nikolaas Tinbergen, 1907—1988)</w:t>
      </w:r>
      <w:r>
        <w:rPr>
          <w:rFonts w:ascii="宋体" w:eastAsia="宋体" w:hAnsi="宋体" w:cs="宋体"/>
          <w:b/>
          <w:color w:val="000000"/>
          <w:sz w:val="9"/>
        </w:rPr>
        <w:t xml:space="preserve">, </w:t>
      </w:r>
      <w:r>
        <w:rPr>
          <w:rFonts w:ascii="宋体" w:eastAsia="宋体" w:hAnsi="宋体" w:cs="宋体"/>
          <w:b/>
          <w:color w:val="000000"/>
          <w:sz w:val="9"/>
        </w:rPr>
        <w:t>荷兰海牙出生的英国动物行为学家。</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20" w:line="160" w:lineRule="atLeast"/>
        <w:ind w:left="420"/>
        <w:rPr>
          <w:sz w:val="9"/>
        </w:rPr>
      </w:pPr>
      <w:r>
        <w:rPr>
          <w:rFonts w:ascii="宋体" w:eastAsia="宋体" w:hAnsi="宋体" w:cs="宋体"/>
          <w:b/>
          <w:color w:val="000000"/>
          <w:sz w:val="9"/>
        </w:rPr>
        <w:t>② Tinbergen, The Study of Instinct, Oxford University Press.</w:t>
      </w:r>
    </w:p>
    <w:p w:rsidR="00B679E9" w:rsidRDefault="002E624B">
      <w:pPr>
        <w:autoSpaceDE w:val="0"/>
        <w:autoSpaceDN w:val="0"/>
        <w:spacing w:line="155" w:lineRule="atLeast"/>
        <w:ind w:left="140" w:firstLine="280"/>
        <w:rPr>
          <w:sz w:val="9"/>
        </w:rPr>
      </w:pPr>
      <w:r>
        <w:rPr>
          <w:rFonts w:ascii="宋体" w:eastAsia="宋体" w:hAnsi="宋体" w:cs="宋体"/>
          <w:b/>
          <w:color w:val="000000"/>
          <w:sz w:val="9"/>
        </w:rPr>
        <w:t xml:space="preserve">③ </w:t>
      </w:r>
      <w:r>
        <w:rPr>
          <w:rFonts w:ascii="宋体" w:eastAsia="宋体" w:hAnsi="宋体" w:cs="宋体"/>
          <w:b/>
          <w:color w:val="000000"/>
          <w:sz w:val="9"/>
        </w:rPr>
        <w:t>一方面，赫斯</w:t>
      </w:r>
      <w:r>
        <w:rPr>
          <w:rFonts w:ascii="宋体" w:eastAsia="宋体" w:hAnsi="宋体" w:cs="宋体"/>
          <w:b/>
          <w:color w:val="000000"/>
          <w:sz w:val="9"/>
        </w:rPr>
        <w:t xml:space="preserve"> (W. R. Hess)</w:t>
      </w:r>
      <w:r>
        <w:rPr>
          <w:rFonts w:ascii="宋体" w:eastAsia="宋体" w:hAnsi="宋体" w:cs="宋体"/>
          <w:b/>
          <w:color w:val="000000"/>
          <w:sz w:val="9"/>
        </w:rPr>
        <w:t>的实验已经证明，不存在这样的大脑的中心，而只有点，它们在某个区域之中集中起来，在另一个区域之中又分散开来，但能够引发同样的效应；</w:t>
      </w:r>
      <w:r>
        <w:rPr>
          <w:rFonts w:ascii="宋体" w:eastAsia="宋体" w:hAnsi="宋体" w:cs="宋体"/>
          <w:b/>
          <w:color w:val="000000"/>
          <w:sz w:val="9"/>
        </w:rPr>
        <w:t xml:space="preserve"> </w:t>
      </w:r>
      <w:r>
        <w:rPr>
          <w:rFonts w:ascii="宋体" w:eastAsia="宋体" w:hAnsi="宋体" w:cs="宋体"/>
          <w:b/>
          <w:color w:val="000000"/>
          <w:sz w:val="9"/>
        </w:rPr>
        <w:t>反过来，效应可能会根据同一个点的兴奋强度和持续时间而发生变化。另一方面，霍尔斯特</w:t>
      </w:r>
      <w:r>
        <w:rPr>
          <w:rFonts w:ascii="宋体" w:eastAsia="宋体" w:hAnsi="宋体" w:cs="宋体"/>
          <w:b/>
          <w:color w:val="000000"/>
          <w:sz w:val="9"/>
        </w:rPr>
        <w:t xml:space="preserve"> ( Von Holst) </w:t>
      </w:r>
      <w:r>
        <w:rPr>
          <w:rFonts w:ascii="宋体" w:eastAsia="宋体" w:hAnsi="宋体" w:cs="宋体"/>
          <w:b/>
          <w:color w:val="000000"/>
          <w:sz w:val="9"/>
        </w:rPr>
        <w:t>的关于</w:t>
      </w:r>
      <w:r>
        <w:rPr>
          <w:rFonts w:ascii="宋体" w:eastAsia="宋体" w:hAnsi="宋体" w:cs="宋体"/>
          <w:b/>
          <w:color w:val="000000"/>
          <w:sz w:val="9"/>
        </w:rPr>
        <w:t>“</w:t>
      </w:r>
      <w:r>
        <w:rPr>
          <w:rFonts w:ascii="宋体" w:eastAsia="宋体" w:hAnsi="宋体" w:cs="宋体"/>
          <w:b/>
          <w:color w:val="000000"/>
          <w:sz w:val="9"/>
        </w:rPr>
        <w:t>传入神经阻滞</w:t>
      </w:r>
      <w:r>
        <w:rPr>
          <w:rFonts w:ascii="宋体" w:eastAsia="宋体" w:hAnsi="宋体" w:cs="宋体"/>
          <w:b/>
          <w:color w:val="000000"/>
          <w:sz w:val="9"/>
        </w:rPr>
        <w:t>”</w:t>
      </w:r>
      <w:r>
        <w:rPr>
          <w:rFonts w:ascii="宋体" w:eastAsia="宋体" w:hAnsi="宋体" w:cs="宋体"/>
          <w:b/>
          <w:color w:val="000000"/>
          <w:sz w:val="9"/>
        </w:rPr>
        <w:t>的鱼类实验证明了中枢神经的协同作用在鱼</w:t>
      </w:r>
      <w:r>
        <w:rPr>
          <w:rFonts w:ascii="宋体" w:eastAsia="宋体" w:hAnsi="宋体" w:cs="宋体"/>
          <w:b/>
          <w:color w:val="000000"/>
          <w:sz w:val="9"/>
        </w:rPr>
        <w:t>鳍的节奏之中的重要性；</w:t>
      </w:r>
      <w:r>
        <w:rPr>
          <w:rFonts w:ascii="宋体" w:eastAsia="宋体" w:hAnsi="宋体" w:cs="宋体"/>
          <w:b/>
          <w:color w:val="000000"/>
          <w:sz w:val="9"/>
        </w:rPr>
        <w:t xml:space="preserve"> </w:t>
      </w:r>
      <w:r>
        <w:rPr>
          <w:rFonts w:ascii="宋体" w:eastAsia="宋体" w:hAnsi="宋体" w:cs="宋体"/>
          <w:b/>
          <w:color w:val="000000"/>
          <w:sz w:val="9"/>
        </w:rPr>
        <w:t>而丁伯根的图表对于这些互动只做了次要的考虑。不过，正是在生理节律的问题之中，有关一种</w:t>
      </w:r>
      <w:r>
        <w:rPr>
          <w:rFonts w:ascii="宋体" w:eastAsia="宋体" w:hAnsi="宋体" w:cs="宋体"/>
          <w:b/>
          <w:color w:val="000000"/>
          <w:sz w:val="9"/>
        </w:rPr>
        <w:t>“</w:t>
      </w:r>
      <w:r>
        <w:rPr>
          <w:rFonts w:ascii="宋体" w:eastAsia="宋体" w:hAnsi="宋体" w:cs="宋体"/>
          <w:b/>
          <w:color w:val="000000"/>
          <w:sz w:val="9"/>
        </w:rPr>
        <w:t>振荡子的群体</w:t>
      </w:r>
      <w:r>
        <w:rPr>
          <w:rFonts w:ascii="宋体" w:eastAsia="宋体" w:hAnsi="宋体" w:cs="宋体"/>
          <w:b/>
          <w:color w:val="000000"/>
          <w:sz w:val="9"/>
        </w:rPr>
        <w:t>”</w:t>
      </w:r>
      <w:r>
        <w:rPr>
          <w:rFonts w:ascii="宋体" w:eastAsia="宋体" w:hAnsi="宋体" w:cs="宋体"/>
          <w:b/>
          <w:color w:val="000000"/>
          <w:sz w:val="9"/>
        </w:rPr>
        <w:t>或一种</w:t>
      </w:r>
      <w:r>
        <w:rPr>
          <w:rFonts w:ascii="宋体" w:eastAsia="宋体" w:hAnsi="宋体" w:cs="宋体"/>
          <w:b/>
          <w:color w:val="000000"/>
          <w:sz w:val="9"/>
        </w:rPr>
        <w:t>“</w:t>
      </w:r>
      <w:r>
        <w:rPr>
          <w:rFonts w:ascii="宋体" w:eastAsia="宋体" w:hAnsi="宋体" w:cs="宋体"/>
          <w:b/>
          <w:color w:val="000000"/>
          <w:sz w:val="9"/>
        </w:rPr>
        <w:t>振荡分子的集群</w:t>
      </w:r>
      <w:r>
        <w:rPr>
          <w:rFonts w:ascii="宋体" w:eastAsia="宋体" w:hAnsi="宋体" w:cs="宋体"/>
          <w:b/>
          <w:color w:val="000000"/>
          <w:sz w:val="9"/>
        </w:rPr>
        <w:t>”(</w:t>
      </w:r>
      <w:r>
        <w:rPr>
          <w:rFonts w:ascii="宋体" w:eastAsia="宋体" w:hAnsi="宋体" w:cs="宋体"/>
          <w:b/>
          <w:color w:val="000000"/>
          <w:sz w:val="9"/>
        </w:rPr>
        <w:t>它们在内部形成了关联系统</w:t>
      </w:r>
      <w:r>
        <w:rPr>
          <w:rFonts w:ascii="宋体" w:eastAsia="宋体" w:hAnsi="宋体" w:cs="宋体"/>
          <w:b/>
          <w:color w:val="000000"/>
          <w:sz w:val="9"/>
        </w:rPr>
        <w:t xml:space="preserve">, </w:t>
      </w:r>
      <w:r>
        <w:rPr>
          <w:rFonts w:ascii="宋体" w:eastAsia="宋体" w:hAnsi="宋体" w:cs="宋体"/>
          <w:b/>
          <w:color w:val="000000"/>
          <w:sz w:val="9"/>
        </w:rPr>
        <w:t>但不依赖于某种共同的尺度</w:t>
      </w:r>
      <w:r>
        <w:rPr>
          <w:rFonts w:ascii="宋体" w:eastAsia="宋体" w:hAnsi="宋体" w:cs="宋体"/>
          <w:b/>
          <w:color w:val="000000"/>
          <w:sz w:val="9"/>
        </w:rPr>
        <w:t xml:space="preserve">) </w:t>
      </w:r>
      <w:r>
        <w:rPr>
          <w:rFonts w:ascii="宋体" w:eastAsia="宋体" w:hAnsi="宋体" w:cs="宋体"/>
          <w:b/>
          <w:color w:val="000000"/>
          <w:sz w:val="9"/>
        </w:rPr>
        <w:t>的假设最具说服力。参见</w:t>
      </w:r>
      <w:r>
        <w:rPr>
          <w:rFonts w:ascii="宋体" w:eastAsia="宋体" w:hAnsi="宋体" w:cs="宋体"/>
          <w:b/>
          <w:color w:val="000000"/>
          <w:sz w:val="9"/>
        </w:rPr>
        <w:t>A. Reinberg, « La chronobiologie», in Sciences, I, 1970,T. van den Driesche</w:t>
      </w:r>
      <w:r>
        <w:rPr>
          <w:rFonts w:ascii="宋体" w:eastAsia="宋体" w:hAnsi="宋体" w:cs="宋体"/>
          <w:b/>
          <w:color w:val="000000"/>
          <w:sz w:val="9"/>
        </w:rPr>
        <w:t>和</w:t>
      </w:r>
      <w:r>
        <w:rPr>
          <w:rFonts w:ascii="宋体" w:eastAsia="宋体" w:hAnsi="宋体" w:cs="宋体"/>
          <w:b/>
          <w:color w:val="000000"/>
          <w:sz w:val="9"/>
        </w:rPr>
        <w:t xml:space="preserve">A. Reinberg,« Rythmes biologiques», in Encylopedia Universalis,t. </w:t>
      </w:r>
      <w:r>
        <w:rPr>
          <w:rFonts w:ascii="宋体" w:eastAsia="宋体" w:hAnsi="宋体" w:cs="宋体"/>
          <w:b/>
          <w:color w:val="000000"/>
          <w:sz w:val="9"/>
        </w:rPr>
        <w:t>XIV</w:t>
      </w:r>
      <w:r>
        <w:rPr>
          <w:rFonts w:ascii="宋体" w:eastAsia="宋体" w:hAnsi="宋体" w:cs="宋体"/>
          <w:b/>
          <w:color w:val="000000"/>
          <w:sz w:val="9"/>
        </w:rPr>
        <w:t>，</w:t>
      </w:r>
      <w:r>
        <w:rPr>
          <w:rFonts w:ascii="宋体" w:eastAsia="宋体" w:hAnsi="宋体" w:cs="宋体"/>
          <w:b/>
          <w:color w:val="000000"/>
          <w:sz w:val="9"/>
        </w:rPr>
        <w:t>p.572</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似乎不可能将生理的节奏性机制还原为一种基本过程所组成的简单序列。</w:t>
      </w:r>
      <w:r>
        <w:rPr>
          <w:rFonts w:ascii="宋体" w:eastAsia="宋体" w:hAnsi="宋体" w:cs="宋体"/>
          <w:b/>
          <w:color w:val="000000"/>
          <w:sz w:val="9"/>
        </w:rPr>
        <w:t>”</w:t>
      </w:r>
    </w:p>
    <w:p w:rsidR="00B679E9" w:rsidRDefault="002E624B">
      <w:pPr>
        <w:autoSpaceDE w:val="0"/>
        <w:autoSpaceDN w:val="0"/>
        <w:spacing w:before="20" w:line="147" w:lineRule="atLeast"/>
        <w:ind w:left="140" w:firstLine="280"/>
        <w:rPr>
          <w:sz w:val="9"/>
        </w:rPr>
      </w:pPr>
      <w:r>
        <w:rPr>
          <w:rFonts w:ascii="宋体" w:eastAsia="宋体" w:hAnsi="宋体" w:cs="宋体"/>
          <w:b/>
          <w:color w:val="000000"/>
          <w:sz w:val="9"/>
        </w:rPr>
        <w:t xml:space="preserve">④ Jacques Monod, Le hasard et la nécessité: </w:t>
      </w:r>
      <w:r>
        <w:rPr>
          <w:rFonts w:ascii="宋体" w:eastAsia="宋体" w:hAnsi="宋体" w:cs="宋体"/>
          <w:b/>
          <w:color w:val="000000"/>
          <w:sz w:val="9"/>
        </w:rPr>
        <w:t>关于间接互动及其非线性的特征</w:t>
      </w:r>
      <w:r>
        <w:rPr>
          <w:rFonts w:ascii="宋体" w:eastAsia="宋体" w:hAnsi="宋体" w:cs="宋体"/>
          <w:b/>
          <w:color w:val="000000"/>
          <w:sz w:val="9"/>
        </w:rPr>
        <w:t xml:space="preserve">, pp.84--85, 90——91; </w:t>
      </w:r>
      <w:r>
        <w:rPr>
          <w:rFonts w:ascii="宋体" w:eastAsia="宋体" w:hAnsi="宋体" w:cs="宋体"/>
          <w:b/>
          <w:color w:val="000000"/>
          <w:sz w:val="9"/>
        </w:rPr>
        <w:t>关于</w:t>
      </w:r>
      <w:r>
        <w:rPr>
          <w:rFonts w:ascii="宋体" w:eastAsia="宋体" w:hAnsi="宋体" w:cs="宋体"/>
          <w:b/>
          <w:color w:val="000000"/>
          <w:sz w:val="9"/>
        </w:rPr>
        <w:t>(</w:t>
      </w:r>
      <w:r>
        <w:rPr>
          <w:rFonts w:ascii="宋体" w:eastAsia="宋体" w:hAnsi="宋体" w:cs="宋体"/>
          <w:b/>
          <w:color w:val="000000"/>
          <w:sz w:val="9"/>
        </w:rPr>
        <w:t>至少是双极的</w:t>
      </w:r>
      <w:r>
        <w:rPr>
          <w:rFonts w:ascii="宋体" w:eastAsia="宋体" w:hAnsi="宋体" w:cs="宋体"/>
          <w:b/>
          <w:color w:val="000000"/>
          <w:sz w:val="9"/>
        </w:rPr>
        <w:t xml:space="preserve">) </w:t>
      </w:r>
      <w:r>
        <w:rPr>
          <w:rFonts w:ascii="宋体" w:eastAsia="宋体" w:hAnsi="宋体" w:cs="宋体"/>
          <w:b/>
          <w:color w:val="000000"/>
          <w:sz w:val="9"/>
        </w:rPr>
        <w:t>对应分子，</w:t>
      </w:r>
      <w:r>
        <w:rPr>
          <w:rFonts w:ascii="宋体" w:eastAsia="宋体" w:hAnsi="宋体" w:cs="宋体"/>
          <w:b/>
          <w:color w:val="000000"/>
          <w:sz w:val="9"/>
        </w:rPr>
        <w:t>pp.83--84</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关于这些互动之中的抑制和启动作用的特征，</w:t>
      </w:r>
      <w:r>
        <w:rPr>
          <w:rFonts w:ascii="宋体" w:eastAsia="宋体" w:hAnsi="宋体" w:cs="宋体"/>
          <w:b/>
          <w:color w:val="000000"/>
          <w:sz w:val="9"/>
        </w:rPr>
        <w:t>pp.78——81</w:t>
      </w:r>
      <w:r>
        <w:rPr>
          <w:rFonts w:ascii="宋体" w:eastAsia="宋体" w:hAnsi="宋体" w:cs="宋体"/>
          <w:b/>
          <w:color w:val="000000"/>
          <w:sz w:val="9"/>
        </w:rPr>
        <w:t>。生理节律同样依赖于这些特征</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Encylopedia Universalis</w:t>
      </w:r>
      <w:r>
        <w:rPr>
          <w:rFonts w:ascii="宋体" w:eastAsia="宋体" w:hAnsi="宋体" w:cs="宋体"/>
          <w:b/>
          <w:color w:val="000000"/>
          <w:sz w:val="9"/>
        </w:rPr>
        <w:t>之中的图表</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303</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180" w:firstLine="360"/>
        <w:rPr>
          <w:sz w:val="16"/>
        </w:rPr>
      </w:pPr>
      <w:r>
        <w:rPr>
          <w:rFonts w:ascii="宋体" w:eastAsia="宋体" w:hAnsi="宋体" w:cs="宋体"/>
          <w:b/>
          <w:color w:val="000000"/>
          <w:sz w:val="16"/>
        </w:rPr>
        <w:t>在这里，存在着一整套生物行为的</w:t>
      </w:r>
      <w:r>
        <w:rPr>
          <w:rFonts w:ascii="宋体" w:eastAsia="宋体" w:hAnsi="宋体" w:cs="宋体"/>
          <w:b/>
          <w:color w:val="000000"/>
          <w:sz w:val="16"/>
        </w:rPr>
        <w:t>“</w:t>
      </w:r>
      <w:r>
        <w:rPr>
          <w:rFonts w:ascii="宋体" w:eastAsia="宋体" w:hAnsi="宋体" w:cs="宋体"/>
          <w:b/>
          <w:color w:val="000000"/>
          <w:sz w:val="16"/>
        </w:rPr>
        <w:t>机制</w:t>
      </w:r>
      <w:r>
        <w:rPr>
          <w:rFonts w:ascii="宋体" w:eastAsia="宋体" w:hAnsi="宋体" w:cs="宋体"/>
          <w:b/>
          <w:color w:val="000000"/>
          <w:sz w:val="16"/>
        </w:rPr>
        <w:t xml:space="preserve"> ( machinique) ”</w:t>
      </w:r>
      <w:r>
        <w:rPr>
          <w:rFonts w:ascii="宋体" w:eastAsia="宋体" w:hAnsi="宋体" w:cs="宋体"/>
          <w:b/>
          <w:color w:val="000000"/>
          <w:sz w:val="16"/>
        </w:rPr>
        <w:t>，一整套分子的工程技术，它会使我们更深入理解容贯性这个问题的本质。哲学家欧仁</w:t>
      </w:r>
      <w:r>
        <w:rPr>
          <w:rFonts w:ascii="宋体" w:eastAsia="宋体" w:hAnsi="宋体" w:cs="宋体"/>
          <w:b/>
          <w:color w:val="000000"/>
          <w:sz w:val="16"/>
        </w:rPr>
        <w:t>·</w:t>
      </w:r>
      <w:r>
        <w:rPr>
          <w:rFonts w:ascii="宋体" w:eastAsia="宋体" w:hAnsi="宋体" w:cs="宋体"/>
          <w:b/>
          <w:color w:val="000000"/>
          <w:sz w:val="16"/>
        </w:rPr>
        <w:t>杜普雷尔</w:t>
      </w:r>
      <w:r>
        <w:rPr>
          <w:rFonts w:ascii="宋体" w:eastAsia="宋体" w:hAnsi="宋体" w:cs="宋体"/>
          <w:b/>
          <w:color w:val="000000"/>
          <w:sz w:val="16"/>
        </w:rPr>
        <w:t xml:space="preserve">(Eugène Dupréel) </w:t>
      </w:r>
      <w:r>
        <w:rPr>
          <w:rFonts w:ascii="宋体" w:eastAsia="宋体" w:hAnsi="宋体" w:cs="宋体"/>
          <w:b/>
          <w:color w:val="000000"/>
          <w:sz w:val="16"/>
        </w:rPr>
        <w:t>已经提出了一种关于加固</w:t>
      </w:r>
      <w:r>
        <w:rPr>
          <w:rFonts w:ascii="宋体" w:eastAsia="宋体" w:hAnsi="宋体" w:cs="宋体"/>
          <w:b/>
          <w:color w:val="000000"/>
          <w:sz w:val="16"/>
        </w:rPr>
        <w:t xml:space="preserve"> ( consolidation) </w:t>
      </w:r>
      <w:r>
        <w:rPr>
          <w:rFonts w:ascii="宋体" w:eastAsia="宋体" w:hAnsi="宋体" w:cs="宋体"/>
          <w:b/>
          <w:color w:val="000000"/>
          <w:sz w:val="16"/>
        </w:rPr>
        <w:t>的理论</w:t>
      </w:r>
      <w:r>
        <w:rPr>
          <w:rFonts w:ascii="宋体" w:eastAsia="宋体" w:hAnsi="宋体" w:cs="宋体"/>
          <w:b/>
          <w:color w:val="000000"/>
          <w:sz w:val="16"/>
        </w:rPr>
        <w:t xml:space="preserve">; </w:t>
      </w:r>
      <w:r>
        <w:rPr>
          <w:rFonts w:ascii="宋体" w:eastAsia="宋体" w:hAnsi="宋体" w:cs="宋体"/>
          <w:b/>
          <w:color w:val="000000"/>
          <w:sz w:val="16"/>
        </w:rPr>
        <w:t>他证明了</w:t>
      </w:r>
      <w:r>
        <w:rPr>
          <w:rFonts w:ascii="宋体" w:eastAsia="宋体" w:hAnsi="宋体" w:cs="宋体"/>
          <w:b/>
          <w:color w:val="000000"/>
          <w:sz w:val="16"/>
        </w:rPr>
        <w:t>,</w:t>
      </w:r>
      <w:r>
        <w:rPr>
          <w:rFonts w:ascii="宋体" w:eastAsia="宋体" w:hAnsi="宋体" w:cs="宋体"/>
          <w:b/>
          <w:color w:val="000000"/>
          <w:sz w:val="16"/>
        </w:rPr>
        <w:t>生命并不是从一个中心到一个外部，而是从一个外部到一个内部，或者说是从一个模糊的或离散的集合体到其加固。不过，这意味着三点：首先，不存在一个线性序列得以从中产生的起点，而只有密实化，强化，加强，灌注，充塞，就像是如此众多的插入的事件</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只有通过插入</w:t>
      </w:r>
      <w:r>
        <w:rPr>
          <w:rFonts w:ascii="宋体" w:eastAsia="宋体" w:hAnsi="宋体" w:cs="宋体"/>
          <w:b/>
          <w:color w:val="000000"/>
          <w:sz w:val="16"/>
        </w:rPr>
        <w:t xml:space="preserve"> ( intercalation) </w:t>
      </w:r>
      <w:r>
        <w:rPr>
          <w:rFonts w:ascii="宋体" w:eastAsia="宋体" w:hAnsi="宋体" w:cs="宋体"/>
          <w:b/>
          <w:color w:val="000000"/>
          <w:sz w:val="16"/>
        </w:rPr>
        <w:t>才能生长</w:t>
      </w:r>
      <w:r>
        <w:rPr>
          <w:rFonts w:ascii="宋体" w:eastAsia="宋体" w:hAnsi="宋体" w:cs="宋体"/>
          <w:b/>
          <w:color w:val="000000"/>
          <w:sz w:val="16"/>
        </w:rPr>
        <w:t xml:space="preserve">”]; </w:t>
      </w:r>
      <w:r>
        <w:rPr>
          <w:rFonts w:ascii="宋体" w:eastAsia="宋体" w:hAnsi="宋体" w:cs="宋体"/>
          <w:b/>
          <w:color w:val="000000"/>
          <w:sz w:val="16"/>
        </w:rPr>
        <w:t>其次</w:t>
      </w:r>
      <w:r>
        <w:rPr>
          <w:rFonts w:ascii="宋体" w:eastAsia="宋体" w:hAnsi="宋体" w:cs="宋体"/>
          <w:b/>
          <w:color w:val="000000"/>
          <w:sz w:val="16"/>
        </w:rPr>
        <w:t xml:space="preserve">, </w:t>
      </w:r>
      <w:r>
        <w:rPr>
          <w:rFonts w:ascii="宋体" w:eastAsia="宋体" w:hAnsi="宋体" w:cs="宋体"/>
          <w:b/>
          <w:color w:val="000000"/>
          <w:sz w:val="16"/>
        </w:rPr>
        <w:t>并不与前一点相悖的是，必然存在着一种对于间隔的布置，一种对于不均等的重新分配，从而，要想加固，往往就必须挖一个洞孔。最后，存在着不协调的节奏之间的某种叠加，通过一种内在的节奏间性</w:t>
      </w:r>
      <w:r>
        <w:rPr>
          <w:rFonts w:ascii="宋体" w:eastAsia="宋体" w:hAnsi="宋体" w:cs="宋体"/>
          <w:b/>
          <w:color w:val="000000"/>
          <w:sz w:val="16"/>
        </w:rPr>
        <w:t xml:space="preserve"> ( inter-rythmicité) </w:t>
      </w:r>
      <w:r>
        <w:rPr>
          <w:rFonts w:ascii="宋体" w:eastAsia="宋体" w:hAnsi="宋体" w:cs="宋体"/>
          <w:b/>
          <w:color w:val="000000"/>
          <w:sz w:val="16"/>
        </w:rPr>
        <w:t>而形成的连接，而并未强行规定一种拍子或节拍。</w:t>
      </w:r>
      <w:r>
        <w:rPr>
          <w:rFonts w:ascii="宋体" w:eastAsia="宋体" w:hAnsi="宋体" w:cs="宋体"/>
          <w:b/>
          <w:color w:val="000000"/>
          <w:sz w:val="16"/>
        </w:rPr>
        <w:t>①</w:t>
      </w:r>
      <w:r>
        <w:rPr>
          <w:rFonts w:ascii="宋体" w:eastAsia="宋体" w:hAnsi="宋体" w:cs="宋体"/>
          <w:b/>
          <w:color w:val="000000"/>
          <w:sz w:val="16"/>
        </w:rPr>
        <w:t>加固不仅仅是随后进行的；</w:t>
      </w:r>
      <w:r>
        <w:rPr>
          <w:rFonts w:ascii="宋体" w:eastAsia="宋体" w:hAnsi="宋体" w:cs="宋体"/>
          <w:b/>
          <w:color w:val="000000"/>
          <w:sz w:val="16"/>
        </w:rPr>
        <w:t xml:space="preserve"> </w:t>
      </w:r>
      <w:r>
        <w:rPr>
          <w:rFonts w:ascii="宋体" w:eastAsia="宋体" w:hAnsi="宋体" w:cs="宋体"/>
          <w:b/>
          <w:color w:val="000000"/>
          <w:sz w:val="16"/>
        </w:rPr>
        <w:t>它是创造性的。起点始终是居间性的，是间奏曲。容贯性正是加固，它就是产生出接续及并存的被加固的聚合体的活动，运用着三种因素：被插入的要素、间隔，以及</w:t>
      </w:r>
      <w:r>
        <w:rPr>
          <w:rFonts w:ascii="宋体" w:eastAsia="宋体" w:hAnsi="宋体" w:cs="宋体"/>
          <w:b/>
          <w:color w:val="000000"/>
          <w:sz w:val="16"/>
        </w:rPr>
        <w:t>叠加一连接。作为建立居所和界域的艺术，建筑印证了这一点：如果说存在着随后进行的加固，那么，同样也存在着作为整体的构成性部分的加固，比如拱顶石这种类型。不妨考察更为晚近的例子：像钢筋混凝土这样的材料已经使得建筑的整体有可能从树形的模型之中摆脱出来，后者通过树一支柱，树枝一梁，树叶一拱顶而展开操作。不仅混凝土是这样一种异质性的材料，其容贯性的程度随着混合的要素而发生变化，而且，被插入的铁也遵循着一种节奏；</w:t>
      </w:r>
      <w:r>
        <w:rPr>
          <w:rFonts w:ascii="宋体" w:eastAsia="宋体" w:hAnsi="宋体" w:cs="宋体"/>
          <w:b/>
          <w:color w:val="000000"/>
          <w:sz w:val="16"/>
        </w:rPr>
        <w:t xml:space="preserve"> </w:t>
      </w:r>
      <w:r>
        <w:rPr>
          <w:rFonts w:ascii="宋体" w:eastAsia="宋体" w:hAnsi="宋体" w:cs="宋体"/>
          <w:b/>
          <w:color w:val="000000"/>
          <w:sz w:val="16"/>
        </w:rPr>
        <w:t>它的自承重的表层之上形成了一个复杂的节奏人物，后者的</w:t>
      </w:r>
      <w:r>
        <w:rPr>
          <w:rFonts w:ascii="宋体" w:eastAsia="宋体" w:hAnsi="宋体" w:cs="宋体"/>
          <w:b/>
          <w:color w:val="000000"/>
          <w:sz w:val="16"/>
        </w:rPr>
        <w:t>“</w:t>
      </w:r>
      <w:r>
        <w:rPr>
          <w:rFonts w:ascii="宋体" w:eastAsia="宋体" w:hAnsi="宋体" w:cs="宋体"/>
          <w:b/>
          <w:color w:val="000000"/>
          <w:sz w:val="16"/>
        </w:rPr>
        <w:t>茎</w:t>
      </w:r>
      <w:r>
        <w:rPr>
          <w:rFonts w:ascii="宋体" w:eastAsia="宋体" w:hAnsi="宋体" w:cs="宋体"/>
          <w:b/>
          <w:color w:val="000000"/>
          <w:sz w:val="16"/>
        </w:rPr>
        <w:t>”</w:t>
      </w:r>
      <w:r>
        <w:rPr>
          <w:rFonts w:ascii="宋体" w:eastAsia="宋体" w:hAnsi="宋体" w:cs="宋体"/>
          <w:b/>
          <w:color w:val="000000"/>
          <w:sz w:val="16"/>
        </w:rPr>
        <w:t>根据被捕获</w:t>
      </w:r>
      <w:r>
        <w:rPr>
          <w:rFonts w:ascii="宋体" w:eastAsia="宋体" w:hAnsi="宋体" w:cs="宋体"/>
          <w:b/>
          <w:color w:val="000000"/>
          <w:sz w:val="16"/>
        </w:rPr>
        <w:t xml:space="preserve"> ( capter)</w:t>
      </w:r>
      <w:r>
        <w:rPr>
          <w:rFonts w:ascii="宋体" w:eastAsia="宋体" w:hAnsi="宋体" w:cs="宋体"/>
          <w:b/>
          <w:color w:val="000000"/>
          <w:sz w:val="16"/>
        </w:rPr>
        <w:t>之力的强度和方向而</w:t>
      </w:r>
      <w:r>
        <w:rPr>
          <w:rFonts w:ascii="宋体" w:eastAsia="宋体" w:hAnsi="宋体" w:cs="宋体"/>
          <w:b/>
          <w:color w:val="000000"/>
          <w:sz w:val="16"/>
        </w:rPr>
        <w:t>拥有着不同的部分和多变的间隔</w:t>
      </w:r>
      <w:r>
        <w:rPr>
          <w:rFonts w:ascii="宋体" w:eastAsia="宋体" w:hAnsi="宋体" w:cs="宋体"/>
          <w:b/>
          <w:color w:val="000000"/>
          <w:sz w:val="16"/>
        </w:rPr>
        <w:t xml:space="preserve"> [</w:t>
      </w:r>
      <w:r>
        <w:rPr>
          <w:rFonts w:ascii="宋体" w:eastAsia="宋体" w:hAnsi="宋体" w:cs="宋体"/>
          <w:b/>
          <w:color w:val="000000"/>
          <w:sz w:val="16"/>
        </w:rPr>
        <w:t>钢骨架</w:t>
      </w:r>
      <w:r>
        <w:rPr>
          <w:rFonts w:ascii="宋体" w:eastAsia="宋体" w:hAnsi="宋体" w:cs="宋体"/>
          <w:b/>
          <w:color w:val="000000"/>
          <w:sz w:val="16"/>
        </w:rPr>
        <w:t xml:space="preserve"> ( armature)</w:t>
      </w:r>
      <w:r>
        <w:rPr>
          <w:rFonts w:ascii="宋体" w:eastAsia="宋体" w:hAnsi="宋体" w:cs="宋体"/>
          <w:b/>
          <w:color w:val="000000"/>
          <w:sz w:val="16"/>
        </w:rPr>
        <w:t>，而非结构</w:t>
      </w:r>
      <w:r>
        <w:rPr>
          <w:rFonts w:ascii="宋体" w:eastAsia="宋体" w:hAnsi="宋体" w:cs="宋体"/>
          <w:b/>
          <w:color w:val="000000"/>
          <w:sz w:val="16"/>
        </w:rPr>
        <w:t>]</w:t>
      </w:r>
      <w:r>
        <w:rPr>
          <w:rFonts w:ascii="宋体" w:eastAsia="宋体" w:hAnsi="宋体" w:cs="宋体"/>
          <w:b/>
          <w:color w:val="000000"/>
          <w:sz w:val="16"/>
        </w:rPr>
        <w:t>。在这个意义上，也可以说，音乐作品或文学作品拥有一种建筑学：</w:t>
      </w:r>
      <w:r>
        <w:rPr>
          <w:rFonts w:ascii="宋体" w:eastAsia="宋体" w:hAnsi="宋体" w:cs="宋体"/>
          <w:b/>
          <w:color w:val="000000"/>
          <w:sz w:val="16"/>
        </w:rPr>
        <w:t>“</w:t>
      </w:r>
      <w:r>
        <w:rPr>
          <w:rFonts w:ascii="宋体" w:eastAsia="宋体" w:hAnsi="宋体" w:cs="宋体"/>
          <w:b/>
          <w:color w:val="000000"/>
          <w:sz w:val="16"/>
        </w:rPr>
        <w:t>使每个原子饱和</w:t>
      </w:r>
      <w:r>
        <w:rPr>
          <w:rFonts w:ascii="宋体" w:eastAsia="宋体" w:hAnsi="宋体" w:cs="宋体"/>
          <w:b/>
          <w:color w:val="000000"/>
          <w:sz w:val="16"/>
        </w:rPr>
        <w:t>”</w:t>
      </w:r>
      <w:r>
        <w:rPr>
          <w:rFonts w:ascii="宋体" w:eastAsia="宋体" w:hAnsi="宋体" w:cs="宋体"/>
          <w:b/>
          <w:color w:val="000000"/>
          <w:sz w:val="16"/>
        </w:rPr>
        <w:t>，弗吉尼亚</w:t>
      </w:r>
      <w:r>
        <w:rPr>
          <w:rFonts w:ascii="宋体" w:eastAsia="宋体" w:hAnsi="宋体" w:cs="宋体"/>
          <w:b/>
          <w:color w:val="000000"/>
          <w:sz w:val="16"/>
        </w:rPr>
        <w:t>·</w:t>
      </w:r>
      <w:r>
        <w:rPr>
          <w:rFonts w:ascii="宋体" w:eastAsia="宋体" w:hAnsi="宋体" w:cs="宋体"/>
          <w:b/>
          <w:color w:val="000000"/>
          <w:sz w:val="16"/>
        </w:rPr>
        <w:t>伍尔夫说道；</w:t>
      </w:r>
      <w:r>
        <w:rPr>
          <w:rFonts w:ascii="宋体" w:eastAsia="宋体" w:hAnsi="宋体" w:cs="宋体"/>
          <w:b/>
          <w:color w:val="000000"/>
          <w:sz w:val="16"/>
        </w:rPr>
        <w:t xml:space="preserve"> </w:t>
      </w:r>
      <w:r>
        <w:rPr>
          <w:rFonts w:ascii="宋体" w:eastAsia="宋体" w:hAnsi="宋体" w:cs="宋体"/>
          <w:b/>
          <w:color w:val="000000"/>
          <w:sz w:val="16"/>
        </w:rPr>
        <w:t>或者，根据亨利</w:t>
      </w:r>
      <w:r>
        <w:rPr>
          <w:rFonts w:ascii="宋体" w:eastAsia="宋体" w:hAnsi="宋体" w:cs="宋体"/>
          <w:b/>
          <w:color w:val="000000"/>
          <w:sz w:val="16"/>
        </w:rPr>
        <w:t>·</w:t>
      </w:r>
      <w:r>
        <w:rPr>
          <w:rFonts w:ascii="宋体" w:eastAsia="宋体" w:hAnsi="宋体" w:cs="宋体"/>
          <w:b/>
          <w:color w:val="000000"/>
          <w:sz w:val="16"/>
        </w:rPr>
        <w:t>詹姆士，应该</w:t>
      </w:r>
      <w:r>
        <w:rPr>
          <w:rFonts w:ascii="宋体" w:eastAsia="宋体" w:hAnsi="宋体" w:cs="宋体"/>
          <w:b/>
          <w:color w:val="000000"/>
          <w:sz w:val="16"/>
        </w:rPr>
        <w:t>“</w:t>
      </w:r>
      <w:r>
        <w:rPr>
          <w:rFonts w:ascii="宋体" w:eastAsia="宋体" w:hAnsi="宋体" w:cs="宋体"/>
          <w:b/>
          <w:color w:val="000000"/>
          <w:sz w:val="16"/>
        </w:rPr>
        <w:t>从远处开始，尽可能的远</w:t>
      </w:r>
      <w:r>
        <w:rPr>
          <w:rFonts w:ascii="宋体" w:eastAsia="宋体" w:hAnsi="宋体" w:cs="宋体"/>
          <w:b/>
          <w:color w:val="000000"/>
          <w:sz w:val="16"/>
        </w:rPr>
        <w:t>”</w:t>
      </w:r>
      <w:r>
        <w:rPr>
          <w:rFonts w:ascii="宋体" w:eastAsia="宋体" w:hAnsi="宋体" w:cs="宋体"/>
          <w:b/>
          <w:color w:val="000000"/>
          <w:sz w:val="16"/>
        </w:rPr>
        <w:t>，并通过</w:t>
      </w:r>
      <w:r>
        <w:rPr>
          <w:rFonts w:ascii="宋体" w:eastAsia="宋体" w:hAnsi="宋体" w:cs="宋体"/>
          <w:b/>
          <w:color w:val="000000"/>
          <w:sz w:val="16"/>
        </w:rPr>
        <w:t>“</w:t>
      </w:r>
      <w:r>
        <w:rPr>
          <w:rFonts w:ascii="宋体" w:eastAsia="宋体" w:hAnsi="宋体" w:cs="宋体"/>
          <w:b/>
          <w:color w:val="000000"/>
          <w:sz w:val="16"/>
        </w:rPr>
        <w:t>被精心加工过的物质的断块</w:t>
      </w:r>
      <w:r>
        <w:rPr>
          <w:rFonts w:ascii="宋体" w:eastAsia="宋体" w:hAnsi="宋体" w:cs="宋体"/>
          <w:b/>
          <w:color w:val="000000"/>
          <w:sz w:val="16"/>
        </w:rPr>
        <w:t>”</w:t>
      </w:r>
      <w:r>
        <w:rPr>
          <w:rFonts w:ascii="宋体" w:eastAsia="宋体" w:hAnsi="宋体" w:cs="宋体"/>
          <w:b/>
          <w:color w:val="000000"/>
          <w:sz w:val="16"/>
        </w:rPr>
        <w:t>而进行运作。问题不再是给材料强加一种形式，而是精心制作出一种越来越丰富、越来越具有容贯性的材料，它能够更好地截获越来越强的力。使一种材料变得越来越丰富，也正是将异质者维系在一起，但又不使它们失去异质性；</w:t>
      </w:r>
      <w:r>
        <w:rPr>
          <w:rFonts w:ascii="宋体" w:eastAsia="宋体" w:hAnsi="宋体" w:cs="宋体"/>
          <w:b/>
          <w:color w:val="000000"/>
          <w:sz w:val="16"/>
        </w:rPr>
        <w:t xml:space="preserve"> </w:t>
      </w:r>
      <w:r>
        <w:rPr>
          <w:rFonts w:ascii="宋体" w:eastAsia="宋体" w:hAnsi="宋体" w:cs="宋体"/>
          <w:b/>
          <w:color w:val="000000"/>
          <w:sz w:val="16"/>
        </w:rPr>
        <w:t>而以此种方式将它们维系在一起的，正是至少</w:t>
      </w:r>
      <w:r>
        <w:rPr>
          <w:rFonts w:ascii="宋体" w:eastAsia="宋体" w:hAnsi="宋体" w:cs="宋体"/>
          <w:b/>
          <w:color w:val="000000"/>
          <w:sz w:val="16"/>
        </w:rPr>
        <w:t>具有两极的插入性的振荡器和合成器</w:t>
      </w:r>
      <w:r>
        <w:rPr>
          <w:rFonts w:ascii="宋体" w:eastAsia="宋体" w:hAnsi="宋体" w:cs="宋体"/>
          <w:b/>
          <w:color w:val="000000"/>
          <w:sz w:val="16"/>
        </w:rPr>
        <w:t>(synthétiseur)</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它们是间隔的分析器；</w:t>
      </w:r>
      <w:r>
        <w:rPr>
          <w:rFonts w:ascii="宋体" w:eastAsia="宋体" w:hAnsi="宋体" w:cs="宋体"/>
          <w:b/>
          <w:color w:val="000000"/>
          <w:sz w:val="16"/>
        </w:rPr>
        <w:t xml:space="preserve"> </w:t>
      </w:r>
      <w:r>
        <w:rPr>
          <w:rFonts w:ascii="宋体" w:eastAsia="宋体" w:hAnsi="宋体" w:cs="宋体"/>
          <w:b/>
          <w:color w:val="000000"/>
          <w:sz w:val="16"/>
        </w:rPr>
        <w:t>它们是节奏的同步器</w:t>
      </w:r>
      <w:r>
        <w:rPr>
          <w:rFonts w:ascii="宋体" w:eastAsia="宋体" w:hAnsi="宋体" w:cs="宋体"/>
          <w:b/>
          <w:color w:val="000000"/>
          <w:sz w:val="16"/>
        </w:rPr>
        <w:t xml:space="preserve"> (“</w:t>
      </w:r>
      <w:r>
        <w:rPr>
          <w:rFonts w:ascii="宋体" w:eastAsia="宋体" w:hAnsi="宋体" w:cs="宋体"/>
          <w:b/>
          <w:color w:val="000000"/>
          <w:sz w:val="16"/>
        </w:rPr>
        <w:t>同步器</w:t>
      </w:r>
      <w:r>
        <w:rPr>
          <w:rFonts w:ascii="宋体" w:eastAsia="宋体" w:hAnsi="宋体" w:cs="宋体"/>
          <w:b/>
          <w:color w:val="000000"/>
          <w:sz w:val="16"/>
        </w:rPr>
        <w:t>”</w:t>
      </w:r>
      <w:r>
        <w:rPr>
          <w:rFonts w:ascii="宋体" w:eastAsia="宋体" w:hAnsi="宋体" w:cs="宋体"/>
          <w:b/>
          <w:color w:val="000000"/>
          <w:sz w:val="16"/>
        </w:rPr>
        <w:t>这个词是含混的，因为这些分子性的同步器不是通过均等化或同质化的节拍而进行运作的，而是从内部、在两个节奏之间实施运作的</w:t>
      </w:r>
      <w:r>
        <w:rPr>
          <w:rFonts w:ascii="宋体" w:eastAsia="宋体" w:hAnsi="宋体" w:cs="宋体"/>
          <w:b/>
          <w:color w:val="000000"/>
          <w:sz w:val="16"/>
        </w:rPr>
        <w:t>)</w:t>
      </w:r>
      <w:r>
        <w:rPr>
          <w:rFonts w:ascii="宋体" w:eastAsia="宋体" w:hAnsi="宋体" w:cs="宋体"/>
          <w:b/>
          <w:color w:val="000000"/>
          <w:sz w:val="16"/>
        </w:rPr>
        <w:t>。加固难道不正是容贯性在大地上的名字</w:t>
      </w:r>
      <w:r>
        <w:rPr>
          <w:rFonts w:ascii="宋体" w:eastAsia="宋体" w:hAnsi="宋体" w:cs="宋体"/>
          <w:b/>
          <w:color w:val="000000"/>
          <w:sz w:val="16"/>
        </w:rPr>
        <w:t xml:space="preserve">? </w:t>
      </w:r>
      <w:r>
        <w:rPr>
          <w:rFonts w:ascii="宋体" w:eastAsia="宋体" w:hAnsi="宋体" w:cs="宋体"/>
          <w:b/>
          <w:color w:val="000000"/>
          <w:sz w:val="16"/>
        </w:rPr>
        <w:t>界域性的配置是一种环境的接续与并存的加固，一种时空的接续与并存的加固。间奏曲通过这三种因素进行运作。</w:t>
      </w:r>
    </w:p>
    <w:p w:rsidR="00B679E9" w:rsidRDefault="002E624B">
      <w:pPr>
        <w:spacing w:before="36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8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杜普雷尔</w:t>
      </w:r>
      <w:r>
        <w:rPr>
          <w:rFonts w:ascii="宋体" w:eastAsia="宋体" w:hAnsi="宋体" w:cs="宋体"/>
          <w:b/>
          <w:color w:val="000000"/>
          <w:sz w:val="8"/>
        </w:rPr>
        <w:t xml:space="preserve">(Dupréel) </w:t>
      </w:r>
      <w:r>
        <w:rPr>
          <w:rFonts w:ascii="宋体" w:eastAsia="宋体" w:hAnsi="宋体" w:cs="宋体"/>
          <w:b/>
          <w:color w:val="000000"/>
          <w:sz w:val="8"/>
        </w:rPr>
        <w:t>构思出一整套原创的观念，</w:t>
      </w:r>
      <w:r>
        <w:rPr>
          <w:rFonts w:ascii="宋体" w:eastAsia="宋体" w:hAnsi="宋体" w:cs="宋体"/>
          <w:b/>
          <w:color w:val="000000"/>
          <w:sz w:val="8"/>
        </w:rPr>
        <w:t>“</w:t>
      </w:r>
      <w:r>
        <w:rPr>
          <w:rFonts w:ascii="宋体" w:eastAsia="宋体" w:hAnsi="宋体" w:cs="宋体"/>
          <w:b/>
          <w:color w:val="000000"/>
          <w:sz w:val="8"/>
        </w:rPr>
        <w:t>容贯性</w:t>
      </w:r>
      <w:r>
        <w:rPr>
          <w:rFonts w:ascii="宋体" w:eastAsia="宋体" w:hAnsi="宋体" w:cs="宋体"/>
          <w:b/>
          <w:color w:val="000000"/>
          <w:sz w:val="8"/>
        </w:rPr>
        <w:t>”(</w:t>
      </w:r>
      <w:r>
        <w:rPr>
          <w:rFonts w:ascii="宋体" w:eastAsia="宋体" w:hAnsi="宋体" w:cs="宋体"/>
          <w:b/>
          <w:color w:val="000000"/>
          <w:sz w:val="8"/>
        </w:rPr>
        <w:t>与</w:t>
      </w:r>
      <w:r>
        <w:rPr>
          <w:rFonts w:ascii="宋体" w:eastAsia="宋体" w:hAnsi="宋体" w:cs="宋体"/>
          <w:b/>
          <w:color w:val="000000"/>
          <w:sz w:val="8"/>
        </w:rPr>
        <w:t>“</w:t>
      </w:r>
      <w:r>
        <w:rPr>
          <w:rFonts w:ascii="宋体" w:eastAsia="宋体" w:hAnsi="宋体" w:cs="宋体"/>
          <w:b/>
          <w:color w:val="000000"/>
          <w:sz w:val="8"/>
        </w:rPr>
        <w:t>不稳定性</w:t>
      </w:r>
      <w:r>
        <w:rPr>
          <w:rFonts w:ascii="宋体" w:eastAsia="宋体" w:hAnsi="宋体" w:cs="宋体"/>
          <w:b/>
          <w:color w:val="000000"/>
          <w:sz w:val="8"/>
        </w:rPr>
        <w:t>”</w:t>
      </w:r>
      <w:r>
        <w:rPr>
          <w:rFonts w:ascii="宋体" w:eastAsia="宋体" w:hAnsi="宋体" w:cs="宋体"/>
          <w:b/>
          <w:color w:val="000000"/>
          <w:sz w:val="8"/>
        </w:rPr>
        <w:t>相对</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加固</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间隔</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插人</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Théorie de la consolidation, La cause et l' intervalle, La consistance et la probabilité objective, Bruxelles: Esquisse d' une philosophie des valeurs, P. U. F.; </w:t>
      </w:r>
      <w:r>
        <w:rPr>
          <w:rFonts w:ascii="宋体" w:eastAsia="宋体" w:hAnsi="宋体" w:cs="宋体"/>
          <w:b/>
          <w:color w:val="000000"/>
          <w:sz w:val="8"/>
        </w:rPr>
        <w:t>巴什拉在《绵延的辩证法》中正是援用了这些观念。</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304</w:t>
      </w:r>
      <w:r>
        <w:br w:type="page"/>
      </w:r>
    </w:p>
    <w:p w:rsidR="00B679E9" w:rsidRDefault="002E624B">
      <w:pPr>
        <w:autoSpaceDE w:val="0"/>
        <w:autoSpaceDN w:val="0"/>
        <w:spacing w:before="20" w:line="180" w:lineRule="atLeast"/>
        <w:ind w:left="280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7" w:lineRule="atLeast"/>
        <w:ind w:left="80" w:firstLine="400"/>
        <w:rPr>
          <w:sz w:val="16"/>
        </w:rPr>
      </w:pPr>
      <w:r>
        <w:rPr>
          <w:rFonts w:ascii="宋体" w:eastAsia="宋体" w:hAnsi="宋体" w:cs="宋体"/>
          <w:b/>
          <w:color w:val="000000"/>
          <w:sz w:val="16"/>
        </w:rPr>
        <w:t>然而，表达的物质自身必须呈现出这样一些特征，它们使此种对于容贯性的获致得以可能。我们</w:t>
      </w:r>
      <w:r>
        <w:rPr>
          <w:rFonts w:ascii="宋体" w:eastAsia="宋体" w:hAnsi="宋体" w:cs="宋体"/>
          <w:b/>
          <w:color w:val="000000"/>
          <w:sz w:val="16"/>
        </w:rPr>
        <w:t>由此已经看到，它们有能力进入到形成动机和对位的内在关联之中：界域化的标记变为界域性的动机和对位，签名和布告牌则构成了一种</w:t>
      </w:r>
      <w:r>
        <w:rPr>
          <w:rFonts w:ascii="宋体" w:eastAsia="宋体" w:hAnsi="宋体" w:cs="宋体"/>
          <w:b/>
          <w:color w:val="000000"/>
          <w:sz w:val="16"/>
        </w:rPr>
        <w:t>“</w:t>
      </w:r>
      <w:r>
        <w:rPr>
          <w:rFonts w:ascii="宋体" w:eastAsia="宋体" w:hAnsi="宋体" w:cs="宋体"/>
          <w:b/>
          <w:color w:val="000000"/>
          <w:sz w:val="16"/>
        </w:rPr>
        <w:t>风格</w:t>
      </w:r>
      <w:r>
        <w:rPr>
          <w:rFonts w:ascii="宋体" w:eastAsia="宋体" w:hAnsi="宋体" w:cs="宋体"/>
          <w:b/>
          <w:color w:val="000000"/>
          <w:sz w:val="16"/>
        </w:rPr>
        <w:t>”</w:t>
      </w:r>
      <w:r>
        <w:rPr>
          <w:rFonts w:ascii="宋体" w:eastAsia="宋体" w:hAnsi="宋体" w:cs="宋体"/>
          <w:b/>
          <w:color w:val="000000"/>
          <w:sz w:val="16"/>
        </w:rPr>
        <w:t>。这些就是一个模糊的或离散的集合之中的元素；</w:t>
      </w:r>
      <w:r>
        <w:rPr>
          <w:rFonts w:ascii="宋体" w:eastAsia="宋体" w:hAnsi="宋体" w:cs="宋体"/>
          <w:b/>
          <w:color w:val="000000"/>
          <w:sz w:val="16"/>
        </w:rPr>
        <w:t xml:space="preserve"> </w:t>
      </w:r>
      <w:r>
        <w:rPr>
          <w:rFonts w:ascii="宋体" w:eastAsia="宋体" w:hAnsi="宋体" w:cs="宋体"/>
          <w:b/>
          <w:color w:val="000000"/>
          <w:sz w:val="16"/>
        </w:rPr>
        <w:t>只不过，它们被加固，获致了容贯性。正是在这个范围之内，它们拥有了种种效应，比如对功能进行重组，对力进行集聚。为了更好地把握这样一种能力倾向</w:t>
      </w:r>
      <w:r>
        <w:rPr>
          <w:rFonts w:ascii="宋体" w:eastAsia="宋体" w:hAnsi="宋体" w:cs="宋体"/>
          <w:b/>
          <w:color w:val="000000"/>
          <w:sz w:val="16"/>
        </w:rPr>
        <w:t xml:space="preserve"> ( aptitude) </w:t>
      </w:r>
      <w:r>
        <w:rPr>
          <w:rFonts w:ascii="宋体" w:eastAsia="宋体" w:hAnsi="宋体" w:cs="宋体"/>
          <w:b/>
          <w:color w:val="000000"/>
          <w:sz w:val="16"/>
        </w:rPr>
        <w:t>的机制，我们可以确定某些同质性的条件并首先考察同一种类的标记或质料：比如，一个声音标记的集合，一只鸟的歌唱。苍头燕雀的歌唱通常具有三个不同的乐句：第一个乐句由四到十四个音符构</w:t>
      </w:r>
      <w:r>
        <w:rPr>
          <w:rFonts w:ascii="宋体" w:eastAsia="宋体" w:hAnsi="宋体" w:cs="宋体"/>
          <w:b/>
          <w:color w:val="000000"/>
          <w:sz w:val="16"/>
        </w:rPr>
        <w:t>成，其频率可以增高或降低；</w:t>
      </w:r>
      <w:r>
        <w:rPr>
          <w:rFonts w:ascii="宋体" w:eastAsia="宋体" w:hAnsi="宋体" w:cs="宋体"/>
          <w:b/>
          <w:color w:val="000000"/>
          <w:sz w:val="16"/>
        </w:rPr>
        <w:t xml:space="preserve"> </w:t>
      </w:r>
      <w:r>
        <w:rPr>
          <w:rFonts w:ascii="宋体" w:eastAsia="宋体" w:hAnsi="宋体" w:cs="宋体"/>
          <w:b/>
          <w:color w:val="000000"/>
          <w:sz w:val="16"/>
        </w:rPr>
        <w:t>第二个乐句由二到八个音符构成，比第一个乐句的音频要低，并具有持续性；</w:t>
      </w:r>
      <w:r>
        <w:rPr>
          <w:rFonts w:ascii="宋体" w:eastAsia="宋体" w:hAnsi="宋体" w:cs="宋体"/>
          <w:b/>
          <w:color w:val="000000"/>
          <w:sz w:val="16"/>
        </w:rPr>
        <w:t xml:space="preserve"> </w:t>
      </w:r>
      <w:r>
        <w:rPr>
          <w:rFonts w:ascii="宋体" w:eastAsia="宋体" w:hAnsi="宋体" w:cs="宋体"/>
          <w:b/>
          <w:color w:val="000000"/>
          <w:sz w:val="16"/>
        </w:rPr>
        <w:t>第三个乐句终止于一个复杂的</w:t>
      </w:r>
      <w:r>
        <w:rPr>
          <w:rFonts w:ascii="宋体" w:eastAsia="宋体" w:hAnsi="宋体" w:cs="宋体"/>
          <w:b/>
          <w:color w:val="000000"/>
          <w:sz w:val="16"/>
        </w:rPr>
        <w:t>“</w:t>
      </w:r>
      <w:r>
        <w:rPr>
          <w:rFonts w:ascii="宋体" w:eastAsia="宋体" w:hAnsi="宋体" w:cs="宋体"/>
          <w:b/>
          <w:color w:val="000000"/>
          <w:sz w:val="16"/>
        </w:rPr>
        <w:t>装饰音</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装饰唱法</w:t>
      </w:r>
      <w:r>
        <w:rPr>
          <w:rFonts w:ascii="宋体" w:eastAsia="宋体" w:hAnsi="宋体" w:cs="宋体"/>
          <w:b/>
          <w:color w:val="000000"/>
          <w:sz w:val="16"/>
        </w:rPr>
        <w:t>”</w:t>
      </w:r>
      <w:r>
        <w:rPr>
          <w:rFonts w:ascii="宋体" w:eastAsia="宋体" w:hAnsi="宋体" w:cs="宋体"/>
          <w:b/>
          <w:color w:val="000000"/>
          <w:sz w:val="16"/>
        </w:rPr>
        <w:t>。不过</w:t>
      </w:r>
      <w:r>
        <w:rPr>
          <w:rFonts w:ascii="宋体" w:eastAsia="宋体" w:hAnsi="宋体" w:cs="宋体"/>
          <w:b/>
          <w:color w:val="000000"/>
          <w:sz w:val="16"/>
        </w:rPr>
        <w:t xml:space="preserve">, </w:t>
      </w:r>
      <w:r>
        <w:rPr>
          <w:rFonts w:ascii="宋体" w:eastAsia="宋体" w:hAnsi="宋体" w:cs="宋体"/>
          <w:b/>
          <w:color w:val="000000"/>
          <w:sz w:val="16"/>
        </w:rPr>
        <w:t>从获得性</w:t>
      </w:r>
      <w:r>
        <w:rPr>
          <w:rFonts w:ascii="宋体" w:eastAsia="宋体" w:hAnsi="宋体" w:cs="宋体"/>
          <w:b/>
          <w:color w:val="000000"/>
          <w:sz w:val="16"/>
        </w:rPr>
        <w:t xml:space="preserve"> ( acquisition) </w:t>
      </w:r>
      <w:r>
        <w:rPr>
          <w:rFonts w:ascii="宋体" w:eastAsia="宋体" w:hAnsi="宋体" w:cs="宋体"/>
          <w:b/>
          <w:color w:val="000000"/>
          <w:sz w:val="16"/>
        </w:rPr>
        <w:t>的观点来看</w:t>
      </w:r>
      <w:r>
        <w:rPr>
          <w:rFonts w:ascii="宋体" w:eastAsia="宋体" w:hAnsi="宋体" w:cs="宋体"/>
          <w:b/>
          <w:color w:val="000000"/>
          <w:sz w:val="16"/>
        </w:rPr>
        <w:t xml:space="preserve">, </w:t>
      </w:r>
      <w:r>
        <w:rPr>
          <w:rFonts w:ascii="宋体" w:eastAsia="宋体" w:hAnsi="宋体" w:cs="宋体"/>
          <w:b/>
          <w:color w:val="000000"/>
          <w:sz w:val="16"/>
        </w:rPr>
        <w:t>在这首完整的歌曲</w:t>
      </w:r>
      <w:r>
        <w:rPr>
          <w:rFonts w:ascii="宋体" w:eastAsia="宋体" w:hAnsi="宋体" w:cs="宋体"/>
          <w:b/>
          <w:color w:val="000000"/>
          <w:sz w:val="16"/>
        </w:rPr>
        <w:t xml:space="preserve"> ( full song) </w:t>
      </w:r>
      <w:r>
        <w:rPr>
          <w:rFonts w:ascii="宋体" w:eastAsia="宋体" w:hAnsi="宋体" w:cs="宋体"/>
          <w:b/>
          <w:color w:val="000000"/>
          <w:sz w:val="16"/>
        </w:rPr>
        <w:t>之前</w:t>
      </w:r>
      <w:r>
        <w:rPr>
          <w:rFonts w:ascii="宋体" w:eastAsia="宋体" w:hAnsi="宋体" w:cs="宋体"/>
          <w:b/>
          <w:color w:val="000000"/>
          <w:sz w:val="16"/>
        </w:rPr>
        <w:t xml:space="preserve">, </w:t>
      </w:r>
      <w:r>
        <w:rPr>
          <w:rFonts w:ascii="宋体" w:eastAsia="宋体" w:hAnsi="宋体" w:cs="宋体"/>
          <w:b/>
          <w:color w:val="000000"/>
          <w:sz w:val="16"/>
        </w:rPr>
        <w:t>还有一首副歌</w:t>
      </w:r>
      <w:r>
        <w:rPr>
          <w:rFonts w:ascii="宋体" w:eastAsia="宋体" w:hAnsi="宋体" w:cs="宋体"/>
          <w:b/>
          <w:color w:val="000000"/>
          <w:sz w:val="16"/>
        </w:rPr>
        <w:t xml:space="preserve"> ( sub-song) —— — </w:t>
      </w:r>
      <w:r>
        <w:rPr>
          <w:rFonts w:ascii="宋体" w:eastAsia="宋体" w:hAnsi="宋体" w:cs="宋体"/>
          <w:b/>
          <w:color w:val="000000"/>
          <w:sz w:val="16"/>
        </w:rPr>
        <w:t>在通常的情形之中，它已然包含着一种对于总的调性、整体的时值、不同段落</w:t>
      </w:r>
      <w:r>
        <w:rPr>
          <w:rFonts w:ascii="宋体" w:eastAsia="宋体" w:hAnsi="宋体" w:cs="宋体"/>
          <w:b/>
          <w:color w:val="000000"/>
          <w:sz w:val="16"/>
        </w:rPr>
        <w:t>( strophe)</w:t>
      </w:r>
      <w:r>
        <w:rPr>
          <w:rFonts w:ascii="宋体" w:eastAsia="宋体" w:hAnsi="宋体" w:cs="宋体"/>
          <w:b/>
          <w:color w:val="000000"/>
          <w:sz w:val="16"/>
        </w:rPr>
        <w:t>的内容，乃至一种结束于一个更高音符的倾向的把握。</w:t>
      </w:r>
      <w:r>
        <w:rPr>
          <w:rFonts w:ascii="宋体" w:eastAsia="宋体" w:hAnsi="宋体" w:cs="宋体"/>
          <w:b/>
          <w:color w:val="000000"/>
          <w:sz w:val="16"/>
        </w:rPr>
        <w:t>①</w:t>
      </w:r>
      <w:r>
        <w:rPr>
          <w:rFonts w:ascii="宋体" w:eastAsia="宋体" w:hAnsi="宋体" w:cs="宋体"/>
          <w:b/>
          <w:color w:val="000000"/>
          <w:sz w:val="16"/>
        </w:rPr>
        <w:t>然而，三段式的组织结构，这些段落之间的接续秩序，装饰音的细节，</w:t>
      </w:r>
      <w:r>
        <w:rPr>
          <w:rFonts w:ascii="宋体" w:eastAsia="宋体" w:hAnsi="宋体" w:cs="宋体"/>
          <w:b/>
          <w:color w:val="000000"/>
          <w:sz w:val="16"/>
        </w:rPr>
        <w:t>这些都不是预先既定的；</w:t>
      </w:r>
      <w:r>
        <w:rPr>
          <w:rFonts w:ascii="宋体" w:eastAsia="宋体" w:hAnsi="宋体" w:cs="宋体"/>
          <w:b/>
          <w:color w:val="000000"/>
          <w:sz w:val="16"/>
        </w:rPr>
        <w:t xml:space="preserve"> </w:t>
      </w:r>
      <w:r>
        <w:rPr>
          <w:rFonts w:ascii="宋体" w:eastAsia="宋体" w:hAnsi="宋体" w:cs="宋体"/>
          <w:b/>
          <w:color w:val="000000"/>
          <w:sz w:val="16"/>
        </w:rPr>
        <w:t>确切地说，所欠缺的东西，正是内在的连接、间隔、插入的音符，正是所有这些形成了动机和对位。因而，副歌和完整歌曲之间的区别可以被这样表述：作为标记或布告牌的副歌，作为风格或动机的完整歌曲，以及从一方过渡到另一方的能力，使一方在另一方之中被加固的能力倾向。显然，人为的分离将会产生出截然不同的效应，而这就要看它的发生是先于还是后于副歌组分的获得。</w:t>
      </w:r>
    </w:p>
    <w:p w:rsidR="00B679E9" w:rsidRDefault="002E624B">
      <w:pPr>
        <w:autoSpaceDE w:val="0"/>
        <w:autoSpaceDN w:val="0"/>
        <w:spacing w:before="20" w:line="278" w:lineRule="atLeast"/>
        <w:ind w:left="100" w:firstLine="380"/>
        <w:rPr>
          <w:sz w:val="16"/>
        </w:rPr>
      </w:pPr>
      <w:r>
        <w:rPr>
          <w:rFonts w:ascii="宋体" w:eastAsia="宋体" w:hAnsi="宋体" w:cs="宋体"/>
          <w:b/>
          <w:color w:val="000000"/>
          <w:sz w:val="16"/>
        </w:rPr>
        <w:t>不过，我们此刻所关注的，毋宁说是要去了解，当这些组分确实展现为完整歌曲的动机和对位之时，到底发生了什么。因而，我们必须要脱离那些既定的同质性的条件</w:t>
      </w:r>
      <w:r>
        <w:rPr>
          <w:rFonts w:ascii="宋体" w:eastAsia="宋体" w:hAnsi="宋体" w:cs="宋体"/>
          <w:b/>
          <w:color w:val="000000"/>
          <w:sz w:val="16"/>
        </w:rPr>
        <w:t>。只要我们还停留于标记，那么，某种类型的标记与另一种类型的标记就是并存的，仅此而已：一个动物的声音与其颜色、姿态、外形并存；</w:t>
      </w:r>
      <w:r>
        <w:rPr>
          <w:rFonts w:ascii="宋体" w:eastAsia="宋体" w:hAnsi="宋体" w:cs="宋体"/>
          <w:b/>
          <w:color w:val="000000"/>
          <w:sz w:val="16"/>
        </w:rPr>
        <w:t xml:space="preserve"> </w:t>
      </w:r>
      <w:r>
        <w:rPr>
          <w:rFonts w:ascii="宋体" w:eastAsia="宋体" w:hAnsi="宋体" w:cs="宋体"/>
          <w:b/>
          <w:color w:val="000000"/>
          <w:sz w:val="16"/>
        </w:rPr>
        <w:t>或者，一个物种的声音与其他物种的声音并存，这些物种之间往往是极为不同的，但在空间上却是接近的。不过，将被定性的标记组织为动机和对位，这必然会导致某种对于容贯性的获致，或某种对于另一种性质的标记的截获，声音一颜色一姿态的某种互相连接，抑或不同种的动物的声音之间的彼此联接，等等。容贯性必然形成于异质者之间：这不是因为它是一种差异化的起点，而是因为，之前局限于并存或接续关系之中的异质者现在</w:t>
      </w:r>
      <w:r>
        <w:rPr>
          <w:rFonts w:ascii="宋体" w:eastAsia="宋体" w:hAnsi="宋体" w:cs="宋体"/>
          <w:b/>
          <w:color w:val="000000"/>
          <w:sz w:val="16"/>
        </w:rPr>
        <w:t>彼此连接在一起，而这是通过对于它们的并存和接续所进行的</w:t>
      </w:r>
      <w:r>
        <w:rPr>
          <w:rFonts w:ascii="宋体" w:eastAsia="宋体" w:hAnsi="宋体" w:cs="宋体"/>
          <w:b/>
          <w:color w:val="000000"/>
          <w:sz w:val="16"/>
        </w:rPr>
        <w:t>“</w:t>
      </w:r>
      <w:r>
        <w:rPr>
          <w:rFonts w:ascii="宋体" w:eastAsia="宋体" w:hAnsi="宋体" w:cs="宋体"/>
          <w:b/>
          <w:color w:val="000000"/>
          <w:sz w:val="16"/>
        </w:rPr>
        <w:t>加固</w:t>
      </w:r>
      <w:r>
        <w:rPr>
          <w:rFonts w:ascii="宋体" w:eastAsia="宋体" w:hAnsi="宋体" w:cs="宋体"/>
          <w:b/>
          <w:color w:val="000000"/>
          <w:sz w:val="16"/>
        </w:rPr>
        <w:t>”</w:t>
      </w:r>
      <w:r>
        <w:rPr>
          <w:rFonts w:ascii="宋体" w:eastAsia="宋体" w:hAnsi="宋体" w:cs="宋体"/>
          <w:b/>
          <w:color w:val="000000"/>
          <w:sz w:val="16"/>
        </w:rPr>
        <w:t>所实现的。间隔、插入、连接，它们在一种表达属性的秩序之中构成了动机和对位，但它们也同样包含着来自另一种秩序的其他属性，或虽在同一个秩序之中但却从属于另一种性别或另一种动物的属性。一块颜色会</w:t>
      </w:r>
    </w:p>
    <w:p w:rsidR="00B679E9" w:rsidRDefault="002E624B">
      <w:pPr>
        <w:spacing w:before="380" w:line="60" w:lineRule="exact"/>
        <w:ind w:left="160" w:right="548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480"/>
        <w:rPr>
          <w:sz w:val="8"/>
        </w:rPr>
      </w:pPr>
      <w:r>
        <w:rPr>
          <w:rFonts w:ascii="宋体" w:eastAsia="宋体" w:hAnsi="宋体" w:cs="宋体"/>
          <w:b/>
          <w:color w:val="000000"/>
          <w:sz w:val="8"/>
        </w:rPr>
        <w:t xml:space="preserve">① </w:t>
      </w:r>
      <w:r>
        <w:rPr>
          <w:rFonts w:ascii="宋体" w:eastAsia="宋体" w:hAnsi="宋体" w:cs="宋体"/>
          <w:b/>
          <w:color w:val="000000"/>
          <w:sz w:val="8"/>
        </w:rPr>
        <w:t>关于燕雀的歌唱</w:t>
      </w:r>
      <w:r>
        <w:rPr>
          <w:rFonts w:ascii="宋体" w:eastAsia="宋体" w:hAnsi="宋体" w:cs="宋体"/>
          <w:b/>
          <w:color w:val="000000"/>
          <w:sz w:val="8"/>
        </w:rPr>
        <w:t xml:space="preserve">, </w:t>
      </w:r>
      <w:r>
        <w:rPr>
          <w:rFonts w:ascii="宋体" w:eastAsia="宋体" w:hAnsi="宋体" w:cs="宋体"/>
          <w:b/>
          <w:color w:val="000000"/>
          <w:sz w:val="8"/>
        </w:rPr>
        <w:t>以及副歌和全曲之间的区分</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Thorpe, Learning and Instinct in Animals, pp.420——426</w:t>
      </w:r>
      <w:r>
        <w:rPr>
          <w:rFonts w:ascii="宋体" w:eastAsia="宋体" w:hAnsi="宋体" w:cs="宋体"/>
          <w:b/>
          <w:color w:val="000000"/>
          <w:sz w:val="8"/>
        </w:rPr>
        <w:t>。</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305</w:t>
      </w:r>
      <w:r>
        <w:br w:type="page"/>
      </w:r>
    </w:p>
    <w:p w:rsidR="00B679E9" w:rsidRDefault="002E624B">
      <w:pPr>
        <w:autoSpaceDE w:val="0"/>
        <w:autoSpaceDN w:val="0"/>
        <w:spacing w:before="20"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9" w:lineRule="atLeast"/>
        <w:ind w:left="200" w:firstLine="20"/>
        <w:rPr>
          <w:sz w:val="16"/>
        </w:rPr>
      </w:pPr>
      <w:r>
        <w:rPr>
          <w:rFonts w:ascii="宋体" w:eastAsia="宋体" w:hAnsi="宋体" w:cs="宋体"/>
          <w:b/>
          <w:color w:val="000000"/>
          <w:sz w:val="16"/>
        </w:rPr>
        <w:t>“</w:t>
      </w:r>
      <w:r>
        <w:rPr>
          <w:rFonts w:ascii="宋体" w:eastAsia="宋体" w:hAnsi="宋体" w:cs="宋体"/>
          <w:b/>
          <w:color w:val="000000"/>
          <w:sz w:val="16"/>
        </w:rPr>
        <w:t>回应于</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个声音。如果一种性质具有动机和对位，如果在一种既定的秩序之中存在着节奏性人物和旋律性风景，那么，就存在着一部真正的机器性歌剧</w:t>
      </w:r>
      <w:r>
        <w:rPr>
          <w:rFonts w:ascii="宋体" w:eastAsia="宋体" w:hAnsi="宋体" w:cs="宋体"/>
          <w:b/>
          <w:color w:val="000000"/>
          <w:sz w:val="16"/>
        </w:rPr>
        <w:t xml:space="preserve"> (opéra</w:t>
      </w:r>
      <w:r>
        <w:rPr>
          <w:rFonts w:ascii="宋体" w:eastAsia="宋体" w:hAnsi="宋体" w:cs="宋体"/>
          <w:sz w:val="16"/>
        </w:rPr>
        <w:t xml:space="preserve"> </w:t>
      </w:r>
      <w:r>
        <w:rPr>
          <w:rFonts w:ascii="宋体" w:eastAsia="宋体" w:hAnsi="宋体" w:cs="宋体"/>
          <w:b/>
          <w:color w:val="000000"/>
          <w:sz w:val="16"/>
        </w:rPr>
        <w:t xml:space="preserve"> machine)</w:t>
      </w:r>
      <w:r>
        <w:rPr>
          <w:rFonts w:ascii="宋体" w:eastAsia="宋体" w:hAnsi="宋体" w:cs="宋体"/>
          <w:b/>
          <w:color w:val="000000"/>
          <w:sz w:val="16"/>
        </w:rPr>
        <w:t>的构成，</w:t>
      </w:r>
      <w:r>
        <w:rPr>
          <w:rFonts w:ascii="宋体" w:eastAsia="宋体" w:hAnsi="宋体" w:cs="宋体"/>
          <w:b/>
          <w:color w:val="000000"/>
          <w:sz w:val="16"/>
        </w:rPr>
        <w:t xml:space="preserve"> </w:t>
      </w:r>
      <w:r>
        <w:rPr>
          <w:rFonts w:ascii="宋体" w:eastAsia="宋体" w:hAnsi="宋体" w:cs="宋体"/>
          <w:b/>
          <w:color w:val="000000"/>
          <w:sz w:val="16"/>
        </w:rPr>
        <w:t>它将异质性的秩序、物种、性质聚集在一起。我们所说的</w:t>
      </w:r>
      <w:r>
        <w:rPr>
          <w:rFonts w:ascii="宋体" w:eastAsia="宋体" w:hAnsi="宋体" w:cs="宋体"/>
          <w:b/>
          <w:color w:val="000000"/>
          <w:sz w:val="16"/>
        </w:rPr>
        <w:t>“</w:t>
      </w:r>
      <w:r>
        <w:rPr>
          <w:rFonts w:ascii="宋体" w:eastAsia="宋体" w:hAnsi="宋体" w:cs="宋体"/>
          <w:b/>
          <w:color w:val="000000"/>
          <w:sz w:val="16"/>
        </w:rPr>
        <w:t>机器性</w:t>
      </w:r>
      <w:r>
        <w:rPr>
          <w:rFonts w:ascii="宋体" w:eastAsia="宋体" w:hAnsi="宋体" w:cs="宋体"/>
          <w:b/>
          <w:color w:val="000000"/>
          <w:sz w:val="16"/>
        </w:rPr>
        <w:t>”</w:t>
      </w:r>
      <w:r>
        <w:rPr>
          <w:rFonts w:ascii="宋体" w:eastAsia="宋体" w:hAnsi="宋体" w:cs="宋体"/>
          <w:b/>
          <w:color w:val="000000"/>
          <w:sz w:val="16"/>
        </w:rPr>
        <w:t>，正是此种对于异质者的综合。既然这些异质者是表达的物质，我们会说，它们的综合、它们的容贯性或捕获形成了一个真正的机器性的</w:t>
      </w:r>
      <w:r>
        <w:rPr>
          <w:rFonts w:ascii="宋体" w:eastAsia="宋体" w:hAnsi="宋体" w:cs="宋体"/>
          <w:b/>
          <w:color w:val="000000"/>
          <w:sz w:val="16"/>
        </w:rPr>
        <w:t>“</w:t>
      </w:r>
      <w:r>
        <w:rPr>
          <w:rFonts w:ascii="宋体" w:eastAsia="宋体" w:hAnsi="宋体" w:cs="宋体"/>
          <w:b/>
          <w:color w:val="000000"/>
          <w:sz w:val="16"/>
        </w:rPr>
        <w:t>陈述</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表述</w:t>
      </w:r>
      <w:r>
        <w:rPr>
          <w:rFonts w:ascii="宋体" w:eastAsia="宋体" w:hAnsi="宋体" w:cs="宋体"/>
          <w:b/>
          <w:color w:val="000000"/>
          <w:sz w:val="16"/>
        </w:rPr>
        <w:t>”</w:t>
      </w:r>
      <w:r>
        <w:rPr>
          <w:rFonts w:ascii="宋体" w:eastAsia="宋体" w:hAnsi="宋体" w:cs="宋体"/>
          <w:b/>
          <w:color w:val="000000"/>
          <w:sz w:val="16"/>
        </w:rPr>
        <w:t>。来自同一个物种或不同物种的一块颜色、一个声音、一种姿态、一种运动、一个位置进入到多种多样的关联之中，由此形成了如此众多的机器性的表述。</w:t>
      </w:r>
    </w:p>
    <w:p w:rsidR="00B679E9" w:rsidRDefault="002E624B">
      <w:pPr>
        <w:autoSpaceDE w:val="0"/>
        <w:autoSpaceDN w:val="0"/>
        <w:spacing w:before="20" w:line="281" w:lineRule="atLeast"/>
        <w:ind w:left="100" w:right="160" w:firstLine="360"/>
        <w:rPr>
          <w:sz w:val="16"/>
        </w:rPr>
      </w:pPr>
      <w:r>
        <w:rPr>
          <w:rFonts w:ascii="宋体" w:eastAsia="宋体" w:hAnsi="宋体" w:cs="宋体"/>
          <w:b/>
          <w:color w:val="000000"/>
          <w:sz w:val="16"/>
        </w:rPr>
        <w:t>让我们回到园丁鸟吧，这神奇的、擅长歌剧的鸟。它没有鲜艳的色泽</w:t>
      </w:r>
      <w:r>
        <w:rPr>
          <w:rFonts w:ascii="宋体" w:eastAsia="宋体" w:hAnsi="宋体" w:cs="宋体"/>
          <w:b/>
          <w:color w:val="000000"/>
          <w:sz w:val="16"/>
        </w:rPr>
        <w:t xml:space="preserve"> (</w:t>
      </w:r>
      <w:r>
        <w:rPr>
          <w:rFonts w:ascii="宋体" w:eastAsia="宋体" w:hAnsi="宋体" w:cs="宋体"/>
          <w:b/>
          <w:color w:val="000000"/>
          <w:sz w:val="16"/>
        </w:rPr>
        <w:t>就好像是存在着一种抑制</w:t>
      </w:r>
      <w:r>
        <w:rPr>
          <w:rFonts w:ascii="宋体" w:eastAsia="宋体" w:hAnsi="宋体" w:cs="宋体"/>
          <w:b/>
          <w:color w:val="000000"/>
          <w:sz w:val="16"/>
        </w:rPr>
        <w:t>)</w:t>
      </w:r>
      <w:r>
        <w:rPr>
          <w:rFonts w:ascii="宋体" w:eastAsia="宋体" w:hAnsi="宋体" w:cs="宋体"/>
          <w:b/>
          <w:color w:val="000000"/>
          <w:sz w:val="16"/>
        </w:rPr>
        <w:t>。然而，它的歌唱、它的迭奏曲却能够拓展到极远的地方</w:t>
      </w:r>
      <w:r>
        <w:rPr>
          <w:rFonts w:ascii="宋体" w:eastAsia="宋体" w:hAnsi="宋体" w:cs="宋体"/>
          <w:b/>
          <w:color w:val="000000"/>
          <w:sz w:val="16"/>
        </w:rPr>
        <w:t xml:space="preserve"> (</w:t>
      </w:r>
      <w:r>
        <w:rPr>
          <w:rFonts w:ascii="宋体" w:eastAsia="宋体" w:hAnsi="宋体" w:cs="宋体"/>
          <w:b/>
          <w:color w:val="000000"/>
          <w:sz w:val="16"/>
        </w:rPr>
        <w:t>这是一种补充，抑或相反地是一种原初的要素</w:t>
      </w:r>
      <w:r>
        <w:rPr>
          <w:rFonts w:ascii="宋体" w:eastAsia="宋体" w:hAnsi="宋体" w:cs="宋体"/>
          <w:b/>
          <w:color w:val="000000"/>
          <w:sz w:val="16"/>
        </w:rPr>
        <w:t>?)</w:t>
      </w:r>
      <w:r>
        <w:rPr>
          <w:rFonts w:ascii="宋体" w:eastAsia="宋体" w:hAnsi="宋体" w:cs="宋体"/>
          <w:b/>
          <w:color w:val="000000"/>
          <w:sz w:val="16"/>
        </w:rPr>
        <w:t>。它在它的歌唱棒</w:t>
      </w:r>
      <w:r>
        <w:rPr>
          <w:rFonts w:ascii="宋体" w:eastAsia="宋体" w:hAnsi="宋体" w:cs="宋体"/>
          <w:b/>
          <w:color w:val="000000"/>
          <w:sz w:val="16"/>
        </w:rPr>
        <w:t xml:space="preserve"> ( singing</w:t>
      </w:r>
      <w:r>
        <w:rPr>
          <w:rFonts w:ascii="宋体" w:eastAsia="宋体" w:hAnsi="宋体" w:cs="宋体"/>
          <w:sz w:val="16"/>
        </w:rPr>
        <w:t xml:space="preserve"> </w:t>
      </w:r>
      <w:r>
        <w:rPr>
          <w:rFonts w:ascii="宋体" w:eastAsia="宋体" w:hAnsi="宋体" w:cs="宋体"/>
          <w:b/>
          <w:color w:val="000000"/>
          <w:sz w:val="16"/>
        </w:rPr>
        <w:t xml:space="preserve"> stick) </w:t>
      </w:r>
      <w:r>
        <w:rPr>
          <w:rFonts w:ascii="宋体" w:eastAsia="宋体" w:hAnsi="宋体" w:cs="宋体"/>
          <w:b/>
          <w:color w:val="000000"/>
          <w:sz w:val="16"/>
        </w:rPr>
        <w:t>也即一根藤或细枝上一展歌喉，</w:t>
      </w:r>
      <w:r>
        <w:rPr>
          <w:rFonts w:ascii="宋体" w:eastAsia="宋体" w:hAnsi="宋体" w:cs="宋体"/>
          <w:b/>
          <w:color w:val="000000"/>
          <w:sz w:val="16"/>
        </w:rPr>
        <w:t xml:space="preserve"> </w:t>
      </w:r>
      <w:r>
        <w:rPr>
          <w:rFonts w:ascii="宋体" w:eastAsia="宋体" w:hAnsi="宋体" w:cs="宋体"/>
          <w:b/>
          <w:color w:val="000000"/>
          <w:sz w:val="16"/>
        </w:rPr>
        <w:t>这根藤枝刚好位于它所布置的舞台</w:t>
      </w:r>
      <w:r>
        <w:rPr>
          <w:rFonts w:ascii="宋体" w:eastAsia="宋体" w:hAnsi="宋体" w:cs="宋体"/>
          <w:b/>
          <w:color w:val="000000"/>
          <w:sz w:val="16"/>
        </w:rPr>
        <w:t xml:space="preserve"> ( display</w:t>
      </w:r>
      <w:r>
        <w:rPr>
          <w:rFonts w:ascii="宋体" w:eastAsia="宋体" w:hAnsi="宋体" w:cs="宋体"/>
          <w:sz w:val="16"/>
        </w:rPr>
        <w:t xml:space="preserve"> </w:t>
      </w:r>
      <w:r>
        <w:rPr>
          <w:rFonts w:ascii="宋体" w:eastAsia="宋体" w:hAnsi="宋体" w:cs="宋体"/>
          <w:b/>
          <w:color w:val="000000"/>
          <w:sz w:val="16"/>
        </w:rPr>
        <w:t xml:space="preserve"> ground)</w:t>
      </w:r>
      <w:r>
        <w:rPr>
          <w:rFonts w:ascii="宋体" w:eastAsia="宋体" w:hAnsi="宋体" w:cs="宋体"/>
          <w:b/>
          <w:color w:val="000000"/>
          <w:sz w:val="16"/>
        </w:rPr>
        <w:t>的上方，而这个舞台则被啄下的、与地面形成反差的翻转过来的树叶所标记。在歌唱的同时，它展露出喙之下的一些羽毛的黄色根部：它使自己发声的同时也使自身变得可见。它的歌唱形成了一个复</w:t>
      </w:r>
      <w:r>
        <w:rPr>
          <w:rFonts w:ascii="宋体" w:eastAsia="宋体" w:hAnsi="宋体" w:cs="宋体"/>
          <w:b/>
          <w:color w:val="000000"/>
          <w:sz w:val="16"/>
        </w:rPr>
        <w:t>杂多变的动机，后者将它自己的音符与它在间隔处所模仿的其他鸟儿的音符编织在一起。</w:t>
      </w:r>
      <w:r>
        <w:rPr>
          <w:rFonts w:ascii="宋体" w:eastAsia="宋体" w:hAnsi="宋体" w:cs="宋体"/>
          <w:b/>
          <w:color w:val="000000"/>
          <w:sz w:val="16"/>
        </w:rPr>
        <w:t>①</w:t>
      </w:r>
      <w:r>
        <w:rPr>
          <w:rFonts w:ascii="宋体" w:eastAsia="宋体" w:hAnsi="宋体" w:cs="宋体"/>
          <w:b/>
          <w:color w:val="000000"/>
          <w:sz w:val="16"/>
        </w:rPr>
        <w:t>由此形成了一种加固，它由一种鸟类所特有的声音、其他种鸟类的声音、树叶的色彩、颈部的颜色所</w:t>
      </w:r>
      <w:r>
        <w:rPr>
          <w:rFonts w:ascii="宋体" w:eastAsia="宋体" w:hAnsi="宋体" w:cs="宋体"/>
          <w:b/>
          <w:color w:val="000000"/>
          <w:sz w:val="16"/>
        </w:rPr>
        <w:t>“</w:t>
      </w:r>
      <w:r>
        <w:rPr>
          <w:rFonts w:ascii="宋体" w:eastAsia="宋体" w:hAnsi="宋体" w:cs="宋体"/>
          <w:b/>
          <w:color w:val="000000"/>
          <w:sz w:val="16"/>
        </w:rPr>
        <w:t>构成</w:t>
      </w:r>
      <w:r>
        <w:rPr>
          <w:rFonts w:ascii="宋体" w:eastAsia="宋体" w:hAnsi="宋体" w:cs="宋体"/>
          <w:b/>
          <w:color w:val="000000"/>
          <w:sz w:val="16"/>
        </w:rPr>
        <w:t>”</w:t>
      </w:r>
      <w:r>
        <w:rPr>
          <w:rFonts w:ascii="宋体" w:eastAsia="宋体" w:hAnsi="宋体" w:cs="宋体"/>
          <w:b/>
          <w:color w:val="000000"/>
          <w:sz w:val="16"/>
        </w:rPr>
        <w:t>：园丁鸟的机器性陈述或表述的配置。许多鸟</w:t>
      </w:r>
      <w:r>
        <w:rPr>
          <w:rFonts w:ascii="宋体" w:eastAsia="宋体" w:hAnsi="宋体" w:cs="宋体"/>
          <w:b/>
          <w:color w:val="000000"/>
          <w:sz w:val="16"/>
        </w:rPr>
        <w:t>“</w:t>
      </w:r>
      <w:r>
        <w:rPr>
          <w:rFonts w:ascii="宋体" w:eastAsia="宋体" w:hAnsi="宋体" w:cs="宋体"/>
          <w:b/>
          <w:color w:val="000000"/>
          <w:sz w:val="16"/>
        </w:rPr>
        <w:t>模仿</w:t>
      </w:r>
      <w:r>
        <w:rPr>
          <w:rFonts w:ascii="宋体" w:eastAsia="宋体" w:hAnsi="宋体" w:cs="宋体"/>
          <w:b/>
          <w:color w:val="000000"/>
          <w:sz w:val="16"/>
        </w:rPr>
        <w:t>”</w:t>
      </w:r>
      <w:r>
        <w:rPr>
          <w:rFonts w:ascii="宋体" w:eastAsia="宋体" w:hAnsi="宋体" w:cs="宋体"/>
          <w:b/>
          <w:color w:val="000000"/>
          <w:sz w:val="16"/>
        </w:rPr>
        <w:t>其他种鸟类的歌唱。然而，对于这些随着所进入的配置而发生变化的现象来说，模仿却未必是最恰当的概念。副歌包含着这样的元素，它们能够进入某些有别于被考察物种的旋律和节奏的组织之中，并将真正的外来的或被增加的音符提供给完整的歌曲。如果说某些鸟</w:t>
      </w:r>
      <w:r>
        <w:rPr>
          <w:rFonts w:ascii="宋体" w:eastAsia="宋体" w:hAnsi="宋体" w:cs="宋体"/>
          <w:b/>
          <w:color w:val="000000"/>
          <w:sz w:val="16"/>
        </w:rPr>
        <w:t xml:space="preserve"> (</w:t>
      </w:r>
      <w:r>
        <w:rPr>
          <w:rFonts w:ascii="宋体" w:eastAsia="宋体" w:hAnsi="宋体" w:cs="宋体"/>
          <w:b/>
          <w:color w:val="000000"/>
          <w:sz w:val="16"/>
        </w:rPr>
        <w:t>比如苍头燕雀</w:t>
      </w:r>
      <w:r>
        <w:rPr>
          <w:rFonts w:ascii="宋体" w:eastAsia="宋体" w:hAnsi="宋体" w:cs="宋体"/>
          <w:b/>
          <w:color w:val="000000"/>
          <w:sz w:val="16"/>
        </w:rPr>
        <w:t xml:space="preserve">) </w:t>
      </w:r>
      <w:r>
        <w:rPr>
          <w:rFonts w:ascii="宋体" w:eastAsia="宋体" w:hAnsi="宋体" w:cs="宋体"/>
          <w:b/>
          <w:color w:val="000000"/>
          <w:sz w:val="16"/>
        </w:rPr>
        <w:t>看似不受模仿的影响，这是因为，那些</w:t>
      </w:r>
      <w:r>
        <w:rPr>
          <w:rFonts w:ascii="宋体" w:eastAsia="宋体" w:hAnsi="宋体" w:cs="宋体"/>
          <w:b/>
          <w:color w:val="000000"/>
          <w:sz w:val="16"/>
        </w:rPr>
        <w:t>有可能在它们的副歌之中突然出现的外来的声音已然从完整歌曲的容贯性之中被排除。相反，在某些情形之中，被增加的乐句确实被纳入到完整歌曲之中，这或许是因为存在着一种寄生类型的种间</w:t>
      </w:r>
      <w:r>
        <w:rPr>
          <w:rFonts w:ascii="宋体" w:eastAsia="宋体" w:hAnsi="宋体" w:cs="宋体"/>
          <w:b/>
          <w:color w:val="000000"/>
          <w:sz w:val="16"/>
        </w:rPr>
        <w:t xml:space="preserve"> ( inter-spécifique) </w:t>
      </w:r>
      <w:r>
        <w:rPr>
          <w:rFonts w:ascii="宋体" w:eastAsia="宋体" w:hAnsi="宋体" w:cs="宋体"/>
          <w:b/>
          <w:color w:val="000000"/>
          <w:sz w:val="16"/>
        </w:rPr>
        <w:t>配置；</w:t>
      </w:r>
      <w:r>
        <w:rPr>
          <w:rFonts w:ascii="宋体" w:eastAsia="宋体" w:hAnsi="宋体" w:cs="宋体"/>
          <w:b/>
          <w:color w:val="000000"/>
          <w:sz w:val="16"/>
        </w:rPr>
        <w:t xml:space="preserve"> </w:t>
      </w:r>
      <w:r>
        <w:rPr>
          <w:rFonts w:ascii="宋体" w:eastAsia="宋体" w:hAnsi="宋体" w:cs="宋体"/>
          <w:b/>
          <w:color w:val="000000"/>
          <w:sz w:val="16"/>
        </w:rPr>
        <w:t>或者是因为鸟的配置自身就实现着它的旋律的对位。索普</w:t>
      </w:r>
      <w:r>
        <w:rPr>
          <w:rFonts w:ascii="宋体" w:eastAsia="宋体" w:hAnsi="宋体" w:cs="宋体"/>
          <w:b/>
          <w:color w:val="000000"/>
          <w:sz w:val="16"/>
        </w:rPr>
        <w:t xml:space="preserve"> ( Thorpe) </w:t>
      </w:r>
      <w:r>
        <w:rPr>
          <w:rFonts w:ascii="宋体" w:eastAsia="宋体" w:hAnsi="宋体" w:cs="宋体"/>
          <w:b/>
          <w:color w:val="000000"/>
          <w:sz w:val="16"/>
        </w:rPr>
        <w:t>正确地指出，这里的问题涉及对频率波段的占据，就像广播电台的情形</w:t>
      </w:r>
      <w:r>
        <w:rPr>
          <w:rFonts w:ascii="宋体" w:eastAsia="宋体" w:hAnsi="宋体" w:cs="宋体"/>
          <w:b/>
          <w:color w:val="000000"/>
          <w:sz w:val="16"/>
        </w:rPr>
        <w:t xml:space="preserve"> (</w:t>
      </w:r>
      <w:r>
        <w:rPr>
          <w:rFonts w:ascii="宋体" w:eastAsia="宋体" w:hAnsi="宋体" w:cs="宋体"/>
          <w:b/>
          <w:color w:val="000000"/>
          <w:sz w:val="16"/>
        </w:rPr>
        <w:t>界域性的声音面向</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问题更在于占据相应的频率，而并非是对于一种歌唱进行模仿。因为，有时，当对位在别处获得确保之时，能够将自身局限于一个极为确定的区域，</w:t>
      </w:r>
      <w:r>
        <w:rPr>
          <w:rFonts w:ascii="宋体" w:eastAsia="宋体" w:hAnsi="宋体" w:cs="宋体"/>
          <w:b/>
          <w:color w:val="000000"/>
          <w:sz w:val="16"/>
        </w:rPr>
        <w:t>这可能会具有某种优势；</w:t>
      </w:r>
      <w:r>
        <w:rPr>
          <w:rFonts w:ascii="宋体" w:eastAsia="宋体" w:hAnsi="宋体" w:cs="宋体"/>
          <w:b/>
          <w:color w:val="000000"/>
          <w:sz w:val="16"/>
        </w:rPr>
        <w:t xml:space="preserve"> </w:t>
      </w:r>
      <w:r>
        <w:rPr>
          <w:rFonts w:ascii="宋体" w:eastAsia="宋体" w:hAnsi="宋体" w:cs="宋体"/>
          <w:b/>
          <w:color w:val="000000"/>
          <w:sz w:val="16"/>
        </w:rPr>
        <w:t>有时则相反，优势在于对区域进行拓张或加深以便确保自身的对位，并创造出保持离散状态的和弦</w:t>
      </w:r>
      <w:r>
        <w:rPr>
          <w:rFonts w:ascii="宋体" w:eastAsia="宋体" w:hAnsi="宋体" w:cs="宋体"/>
          <w:b/>
          <w:color w:val="000000"/>
          <w:sz w:val="16"/>
        </w:rPr>
        <w:t xml:space="preserve">( accords), </w:t>
      </w:r>
      <w:r>
        <w:rPr>
          <w:rFonts w:ascii="宋体" w:eastAsia="宋体" w:hAnsi="宋体" w:cs="宋体"/>
          <w:b/>
          <w:color w:val="000000"/>
          <w:sz w:val="16"/>
        </w:rPr>
        <w:t>比如</w:t>
      </w:r>
      <w:r>
        <w:rPr>
          <w:rFonts w:ascii="宋体" w:eastAsia="宋体" w:hAnsi="宋体" w:cs="宋体"/>
          <w:b/>
          <w:color w:val="000000"/>
          <w:sz w:val="16"/>
        </w:rPr>
        <w:t xml:space="preserve">, </w:t>
      </w:r>
      <w:r>
        <w:rPr>
          <w:rFonts w:ascii="宋体" w:eastAsia="宋体" w:hAnsi="宋体" w:cs="宋体"/>
          <w:b/>
          <w:color w:val="000000"/>
          <w:sz w:val="16"/>
        </w:rPr>
        <w:t>正是在雨林</w:t>
      </w:r>
      <w:r>
        <w:rPr>
          <w:rFonts w:ascii="宋体" w:eastAsia="宋体" w:hAnsi="宋体" w:cs="宋体"/>
          <w:b/>
          <w:color w:val="000000"/>
          <w:sz w:val="16"/>
        </w:rPr>
        <w:t xml:space="preserve"> ( Rain-forest) </w:t>
      </w:r>
      <w:r>
        <w:rPr>
          <w:rFonts w:ascii="宋体" w:eastAsia="宋体" w:hAnsi="宋体" w:cs="宋体"/>
          <w:b/>
          <w:color w:val="000000"/>
          <w:sz w:val="16"/>
        </w:rPr>
        <w:t>之中</w:t>
      </w:r>
      <w:r>
        <w:rPr>
          <w:rFonts w:ascii="宋体" w:eastAsia="宋体" w:hAnsi="宋体" w:cs="宋体"/>
          <w:b/>
          <w:color w:val="000000"/>
          <w:sz w:val="16"/>
        </w:rPr>
        <w:t xml:space="preserve">, </w:t>
      </w:r>
      <w:r>
        <w:rPr>
          <w:rFonts w:ascii="宋体" w:eastAsia="宋体" w:hAnsi="宋体" w:cs="宋体"/>
          <w:b/>
          <w:color w:val="000000"/>
          <w:sz w:val="16"/>
        </w:rPr>
        <w:t>我们发现了最多数量的</w:t>
      </w:r>
      <w:r>
        <w:rPr>
          <w:rFonts w:ascii="宋体" w:eastAsia="宋体" w:hAnsi="宋体" w:cs="宋体"/>
          <w:b/>
          <w:color w:val="000000"/>
          <w:sz w:val="16"/>
        </w:rPr>
        <w:t>“</w:t>
      </w:r>
      <w:r>
        <w:rPr>
          <w:rFonts w:ascii="宋体" w:eastAsia="宋体" w:hAnsi="宋体" w:cs="宋体"/>
          <w:b/>
          <w:color w:val="000000"/>
          <w:sz w:val="16"/>
        </w:rPr>
        <w:t>模仿性</w:t>
      </w:r>
      <w:r>
        <w:rPr>
          <w:rFonts w:ascii="宋体" w:eastAsia="宋体" w:hAnsi="宋体" w:cs="宋体"/>
          <w:b/>
          <w:color w:val="000000"/>
          <w:sz w:val="16"/>
        </w:rPr>
        <w:t>”</w:t>
      </w:r>
      <w:r>
        <w:rPr>
          <w:rFonts w:ascii="宋体" w:eastAsia="宋体" w:hAnsi="宋体" w:cs="宋体"/>
          <w:b/>
          <w:color w:val="000000"/>
          <w:sz w:val="16"/>
        </w:rPr>
        <w:t>的鸟。</w:t>
      </w:r>
    </w:p>
    <w:p w:rsidR="00B679E9" w:rsidRDefault="002E624B">
      <w:pPr>
        <w:autoSpaceDE w:val="0"/>
        <w:autoSpaceDN w:val="0"/>
        <w:spacing w:before="60" w:line="240" w:lineRule="atLeast"/>
        <w:ind w:left="460"/>
        <w:rPr>
          <w:sz w:val="16"/>
        </w:rPr>
      </w:pPr>
      <w:r>
        <w:rPr>
          <w:rFonts w:ascii="宋体" w:eastAsia="宋体" w:hAnsi="宋体" w:cs="宋体"/>
          <w:b/>
          <w:color w:val="000000"/>
          <w:sz w:val="16"/>
        </w:rPr>
        <w:t>从容贯性的观点来看，要考察表达的物质，就不应该仅仅关涉它们那形成动</w:t>
      </w:r>
    </w:p>
    <w:p w:rsidR="00B679E9" w:rsidRDefault="002E624B">
      <w:pPr>
        <w:spacing w:before="380" w:line="60" w:lineRule="exact"/>
        <w:ind w:left="18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20" w:lineRule="atLeast"/>
        <w:ind w:left="460"/>
        <w:rPr>
          <w:sz w:val="7"/>
        </w:rPr>
      </w:pPr>
      <w:r>
        <w:rPr>
          <w:rFonts w:ascii="宋体" w:eastAsia="宋体" w:hAnsi="宋体" w:cs="宋体"/>
          <w:b/>
          <w:color w:val="000000"/>
          <w:sz w:val="7"/>
        </w:rPr>
        <w:t>① A. J. Marshall, Bower birds, Oxford: The Clarendon Press.</w:t>
      </w:r>
    </w:p>
    <w:p w:rsidR="00B679E9" w:rsidRDefault="002E624B">
      <w:pPr>
        <w:autoSpaceDE w:val="0"/>
        <w:autoSpaceDN w:val="0"/>
        <w:spacing w:before="20" w:line="140" w:lineRule="atLeast"/>
        <w:ind w:left="200" w:right="140" w:firstLine="260"/>
        <w:rPr>
          <w:sz w:val="7"/>
        </w:rPr>
      </w:pPr>
      <w:r>
        <w:rPr>
          <w:rFonts w:ascii="宋体" w:eastAsia="宋体" w:hAnsi="宋体" w:cs="宋体"/>
          <w:b/>
          <w:color w:val="000000"/>
          <w:sz w:val="7"/>
        </w:rPr>
        <w:t>② Thorpe</w:t>
      </w:r>
      <w:r>
        <w:rPr>
          <w:rFonts w:ascii="宋体" w:eastAsia="宋体" w:hAnsi="宋体" w:cs="宋体"/>
          <w:b/>
          <w:color w:val="000000"/>
          <w:sz w:val="7"/>
        </w:rPr>
        <w:t>，</w:t>
      </w:r>
      <w:r>
        <w:rPr>
          <w:rFonts w:ascii="宋体" w:eastAsia="宋体" w:hAnsi="宋体" w:cs="宋体"/>
          <w:b/>
          <w:color w:val="000000"/>
          <w:sz w:val="7"/>
        </w:rPr>
        <w:t>p.426</w:t>
      </w:r>
      <w:r>
        <w:rPr>
          <w:rFonts w:ascii="宋体" w:eastAsia="宋体" w:hAnsi="宋体" w:cs="宋体"/>
          <w:b/>
          <w:color w:val="000000"/>
          <w:sz w:val="7"/>
        </w:rPr>
        <w:t>。在这个方面，歌唱提出了一个完全不同于喊叫的问题</w:t>
      </w:r>
      <w:r>
        <w:rPr>
          <w:rFonts w:ascii="宋体" w:eastAsia="宋体" w:hAnsi="宋体" w:cs="宋体"/>
          <w:b/>
          <w:color w:val="000000"/>
          <w:sz w:val="7"/>
        </w:rPr>
        <w:t>，后者往往是很少差异化的，而且在众多的物种之间都是颇为相似的。</w:t>
      </w:r>
    </w:p>
    <w:p w:rsidR="00B679E9" w:rsidRDefault="002E624B">
      <w:pPr>
        <w:autoSpaceDE w:val="0"/>
        <w:autoSpaceDN w:val="0"/>
        <w:spacing w:before="260" w:line="140" w:lineRule="atLeast"/>
        <w:ind w:left="3140"/>
        <w:rPr>
          <w:sz w:val="8"/>
        </w:rPr>
      </w:pPr>
      <w:r>
        <w:rPr>
          <w:rFonts w:ascii="宋体" w:eastAsia="宋体" w:hAnsi="宋体" w:cs="宋体"/>
          <w:b/>
          <w:color w:val="000000"/>
          <w:sz w:val="8"/>
        </w:rPr>
        <w:t>306</w:t>
      </w:r>
      <w:r>
        <w:br w:type="page"/>
      </w:r>
    </w:p>
    <w:p w:rsidR="00B679E9" w:rsidRDefault="002E624B">
      <w:pPr>
        <w:autoSpaceDE w:val="0"/>
        <w:autoSpaceDN w:val="0"/>
        <w:spacing w:before="20" w:line="180" w:lineRule="atLeast"/>
        <w:ind w:left="278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80" w:line="282" w:lineRule="atLeast"/>
        <w:ind w:left="80" w:firstLine="20"/>
        <w:rPr>
          <w:sz w:val="16"/>
        </w:rPr>
      </w:pPr>
      <w:r>
        <w:rPr>
          <w:rFonts w:ascii="宋体" w:eastAsia="宋体" w:hAnsi="宋体" w:cs="宋体"/>
          <w:b/>
          <w:color w:val="000000"/>
          <w:sz w:val="16"/>
        </w:rPr>
        <w:t>机和对位的能力倾向，而且还应该关涉作用于它们的抑制者和发动者，以及对它们进行调变</w:t>
      </w:r>
      <w:r>
        <w:rPr>
          <w:rFonts w:ascii="宋体" w:eastAsia="宋体" w:hAnsi="宋体" w:cs="宋体"/>
          <w:b/>
          <w:color w:val="000000"/>
          <w:sz w:val="16"/>
        </w:rPr>
        <w:t xml:space="preserve"> ( modulent) </w:t>
      </w:r>
      <w:r>
        <w:rPr>
          <w:rFonts w:ascii="宋体" w:eastAsia="宋体" w:hAnsi="宋体" w:cs="宋体"/>
          <w:b/>
          <w:color w:val="000000"/>
          <w:sz w:val="16"/>
        </w:rPr>
        <w:t>的天赋或学习、遗传或获得的机制。只不过，动物行为学</w:t>
      </w:r>
      <w:r>
        <w:rPr>
          <w:rFonts w:ascii="宋体" w:eastAsia="宋体" w:hAnsi="宋体" w:cs="宋体"/>
          <w:b/>
          <w:color w:val="000000"/>
          <w:sz w:val="16"/>
        </w:rPr>
        <w:t>(1’ ethologie)</w:t>
      </w:r>
      <w:r>
        <w:rPr>
          <w:rFonts w:ascii="宋体" w:eastAsia="宋体" w:hAnsi="宋体" w:cs="宋体"/>
          <w:b/>
          <w:color w:val="000000"/>
          <w:sz w:val="16"/>
        </w:rPr>
        <w:t>的错误正在于停留于某种对这些要素所进行的二元性的分配，即便当人们断言有必要对二者同时进行考察，并将它们在一棵</w:t>
      </w:r>
      <w:r>
        <w:rPr>
          <w:rFonts w:ascii="宋体" w:eastAsia="宋体" w:hAnsi="宋体" w:cs="宋体"/>
          <w:b/>
          <w:color w:val="000000"/>
          <w:sz w:val="16"/>
        </w:rPr>
        <w:t>“</w:t>
      </w:r>
      <w:r>
        <w:rPr>
          <w:rFonts w:ascii="宋体" w:eastAsia="宋体" w:hAnsi="宋体" w:cs="宋体"/>
          <w:b/>
          <w:color w:val="000000"/>
          <w:sz w:val="16"/>
        </w:rPr>
        <w:t>行为树</w:t>
      </w:r>
      <w:r>
        <w:rPr>
          <w:rFonts w:ascii="宋体" w:eastAsia="宋体" w:hAnsi="宋体" w:cs="宋体"/>
          <w:b/>
          <w:color w:val="000000"/>
          <w:sz w:val="16"/>
        </w:rPr>
        <w:t>”</w:t>
      </w:r>
      <w:r>
        <w:rPr>
          <w:rFonts w:ascii="宋体" w:eastAsia="宋体" w:hAnsi="宋体" w:cs="宋体"/>
          <w:b/>
          <w:color w:val="000000"/>
          <w:sz w:val="16"/>
        </w:rPr>
        <w:t>的所有层次之上进行混合之时。与此相反，我们应该从这样一个肯定的观点出发，它能够说明禀赋</w:t>
      </w:r>
      <w:r>
        <w:rPr>
          <w:rFonts w:ascii="宋体" w:eastAsia="宋体" w:hAnsi="宋体" w:cs="宋体"/>
          <w:b/>
          <w:color w:val="000000"/>
          <w:sz w:val="16"/>
        </w:rPr>
        <w:t xml:space="preserve"> (inné) </w:t>
      </w:r>
      <w:r>
        <w:rPr>
          <w:rFonts w:ascii="宋体" w:eastAsia="宋体" w:hAnsi="宋体" w:cs="宋体"/>
          <w:b/>
          <w:color w:val="000000"/>
          <w:sz w:val="16"/>
        </w:rPr>
        <w:t>和习</w:t>
      </w:r>
      <w:r>
        <w:rPr>
          <w:rFonts w:ascii="宋体" w:eastAsia="宋体" w:hAnsi="宋体" w:cs="宋体"/>
          <w:b/>
          <w:color w:val="000000"/>
          <w:sz w:val="16"/>
        </w:rPr>
        <w:t>得</w:t>
      </w:r>
      <w:r>
        <w:rPr>
          <w:rFonts w:ascii="宋体" w:eastAsia="宋体" w:hAnsi="宋体" w:cs="宋体"/>
          <w:b/>
          <w:color w:val="000000"/>
          <w:sz w:val="16"/>
        </w:rPr>
        <w:t xml:space="preserve"> ( acquisition) </w:t>
      </w:r>
      <w:r>
        <w:rPr>
          <w:rFonts w:ascii="宋体" w:eastAsia="宋体" w:hAnsi="宋体" w:cs="宋体"/>
          <w:b/>
          <w:color w:val="000000"/>
          <w:sz w:val="16"/>
        </w:rPr>
        <w:t>在一个根茎空间之中所获得的极为特殊的特征，而这个根茎空间就将被作为对它们进行混合的原则。这样一种观念不能通过行为的术语，而只能通过配置的术语才能被达到。某些学者强调在中心之处被编码的自主进程</w:t>
      </w:r>
      <w:r>
        <w:rPr>
          <w:rFonts w:ascii="宋体" w:eastAsia="宋体" w:hAnsi="宋体" w:cs="宋体"/>
          <w:b/>
          <w:color w:val="000000"/>
          <w:sz w:val="16"/>
        </w:rPr>
        <w:t xml:space="preserve"> (</w:t>
      </w:r>
      <w:r>
        <w:rPr>
          <w:rFonts w:ascii="宋体" w:eastAsia="宋体" w:hAnsi="宋体" w:cs="宋体"/>
          <w:b/>
          <w:color w:val="000000"/>
          <w:sz w:val="16"/>
        </w:rPr>
        <w:t>天赋</w:t>
      </w:r>
      <w:r>
        <w:rPr>
          <w:rFonts w:ascii="宋体" w:eastAsia="宋体" w:hAnsi="宋体" w:cs="宋体"/>
          <w:b/>
          <w:color w:val="000000"/>
          <w:sz w:val="16"/>
        </w:rPr>
        <w:t>)</w:t>
      </w:r>
      <w:r>
        <w:rPr>
          <w:rFonts w:ascii="宋体" w:eastAsia="宋体" w:hAnsi="宋体" w:cs="宋体"/>
          <w:b/>
          <w:color w:val="000000"/>
          <w:sz w:val="16"/>
        </w:rPr>
        <w:t>；其他人则强调由周围感觉所调节的习得链</w:t>
      </w:r>
      <w:r>
        <w:rPr>
          <w:rFonts w:ascii="宋体" w:eastAsia="宋体" w:hAnsi="宋体" w:cs="宋体"/>
          <w:b/>
          <w:color w:val="000000"/>
          <w:sz w:val="16"/>
        </w:rPr>
        <w:t xml:space="preserve"> (</w:t>
      </w:r>
      <w:r>
        <w:rPr>
          <w:rFonts w:ascii="宋体" w:eastAsia="宋体" w:hAnsi="宋体" w:cs="宋体"/>
          <w:b/>
          <w:color w:val="000000"/>
          <w:sz w:val="16"/>
        </w:rPr>
        <w:t>学习</w:t>
      </w:r>
      <w:r>
        <w:rPr>
          <w:rFonts w:ascii="宋体" w:eastAsia="宋体" w:hAnsi="宋体" w:cs="宋体"/>
          <w:b/>
          <w:color w:val="000000"/>
          <w:sz w:val="16"/>
        </w:rPr>
        <w:t>)</w:t>
      </w:r>
      <w:r>
        <w:rPr>
          <w:rFonts w:ascii="宋体" w:eastAsia="宋体" w:hAnsi="宋体" w:cs="宋体"/>
          <w:b/>
          <w:color w:val="000000"/>
          <w:sz w:val="16"/>
        </w:rPr>
        <w:t>。然而，雷蒙</w:t>
      </w:r>
      <w:r>
        <w:rPr>
          <w:rFonts w:ascii="宋体" w:eastAsia="宋体" w:hAnsi="宋体" w:cs="宋体"/>
          <w:b/>
          <w:color w:val="000000"/>
          <w:sz w:val="16"/>
        </w:rPr>
        <w:t>·</w:t>
      </w:r>
      <w:r>
        <w:rPr>
          <w:rFonts w:ascii="宋体" w:eastAsia="宋体" w:hAnsi="宋体" w:cs="宋体"/>
          <w:b/>
          <w:color w:val="000000"/>
          <w:sz w:val="16"/>
        </w:rPr>
        <w:t>鲁耶</w:t>
      </w:r>
      <w:r>
        <w:rPr>
          <w:rFonts w:ascii="宋体" w:eastAsia="宋体" w:hAnsi="宋体" w:cs="宋体"/>
          <w:b/>
          <w:color w:val="000000"/>
          <w:sz w:val="16"/>
        </w:rPr>
        <w:t xml:space="preserve"> ( Raymond Ruyer) </w:t>
      </w:r>
      <w:r>
        <w:rPr>
          <w:rFonts w:ascii="宋体" w:eastAsia="宋体" w:hAnsi="宋体" w:cs="宋体"/>
          <w:b/>
          <w:color w:val="000000"/>
          <w:sz w:val="16"/>
        </w:rPr>
        <w:t>已经揭示了</w:t>
      </w:r>
      <w:r>
        <w:rPr>
          <w:rFonts w:ascii="宋体" w:eastAsia="宋体" w:hAnsi="宋体" w:cs="宋体"/>
          <w:b/>
          <w:color w:val="000000"/>
          <w:sz w:val="16"/>
        </w:rPr>
        <w:t xml:space="preserve">, </w:t>
      </w:r>
      <w:r>
        <w:rPr>
          <w:rFonts w:ascii="宋体" w:eastAsia="宋体" w:hAnsi="宋体" w:cs="宋体"/>
          <w:b/>
          <w:color w:val="000000"/>
          <w:sz w:val="16"/>
        </w:rPr>
        <w:t>动物是听任</w:t>
      </w:r>
      <w:r>
        <w:rPr>
          <w:rFonts w:ascii="宋体" w:eastAsia="宋体" w:hAnsi="宋体" w:cs="宋体"/>
          <w:b/>
          <w:color w:val="000000"/>
          <w:sz w:val="16"/>
        </w:rPr>
        <w:t>“</w:t>
      </w:r>
      <w:r>
        <w:rPr>
          <w:rFonts w:ascii="宋体" w:eastAsia="宋体" w:hAnsi="宋体" w:cs="宋体"/>
          <w:b/>
          <w:color w:val="000000"/>
          <w:sz w:val="16"/>
        </w:rPr>
        <w:t>音乐性的节奏</w:t>
      </w:r>
      <w:r>
        <w:rPr>
          <w:rFonts w:ascii="宋体" w:eastAsia="宋体" w:hAnsi="宋体" w:cs="宋体"/>
          <w:b/>
          <w:color w:val="000000"/>
          <w:sz w:val="16"/>
        </w:rPr>
        <w:t>”“</w:t>
      </w:r>
      <w:r>
        <w:rPr>
          <w:rFonts w:ascii="宋体" w:eastAsia="宋体" w:hAnsi="宋体" w:cs="宋体"/>
          <w:b/>
          <w:color w:val="000000"/>
          <w:sz w:val="16"/>
        </w:rPr>
        <w:t>旋律性和节奏性的主题</w:t>
      </w:r>
      <w:r>
        <w:rPr>
          <w:rFonts w:ascii="宋体" w:eastAsia="宋体" w:hAnsi="宋体" w:cs="宋体"/>
          <w:b/>
          <w:color w:val="000000"/>
          <w:sz w:val="16"/>
        </w:rPr>
        <w:t>”</w:t>
      </w:r>
      <w:r>
        <w:rPr>
          <w:rFonts w:ascii="宋体" w:eastAsia="宋体" w:hAnsi="宋体" w:cs="宋体"/>
          <w:b/>
          <w:color w:val="000000"/>
          <w:sz w:val="16"/>
        </w:rPr>
        <w:t>摆布的，而这些节奏和主题既不能被解释为一种录音机的磁盘的编码，也不能被解释为实现着它们并使它们与周围环境相适应的</w:t>
      </w:r>
      <w:r>
        <w:rPr>
          <w:rFonts w:ascii="宋体" w:eastAsia="宋体" w:hAnsi="宋体" w:cs="宋体"/>
          <w:b/>
          <w:color w:val="000000"/>
          <w:sz w:val="16"/>
        </w:rPr>
        <w:t>表演活动。</w:t>
      </w:r>
      <w:r>
        <w:rPr>
          <w:rFonts w:ascii="宋体" w:eastAsia="宋体" w:hAnsi="宋体" w:cs="宋体"/>
          <w:b/>
          <w:color w:val="000000"/>
          <w:sz w:val="16"/>
        </w:rPr>
        <w:t>①</w:t>
      </w:r>
      <w:r>
        <w:rPr>
          <w:rFonts w:ascii="宋体" w:eastAsia="宋体" w:hAnsi="宋体" w:cs="宋体"/>
          <w:b/>
          <w:color w:val="000000"/>
          <w:sz w:val="16"/>
        </w:rPr>
        <w:t>或许正相反：旋律性和节奏性的主题先于它们的表演和录音。最先出现的是一首迭奏曲、一首小曲的容贯性，或是以一种无需被定位于某个中心的记忆的</w:t>
      </w:r>
      <w:r>
        <w:rPr>
          <w:rFonts w:ascii="宋体" w:eastAsia="宋体" w:hAnsi="宋体" w:cs="宋体"/>
          <w:b/>
          <w:color w:val="000000"/>
          <w:sz w:val="16"/>
        </w:rPr>
        <w:t xml:space="preserve"> (mnémique)</w:t>
      </w:r>
      <w:r>
        <w:rPr>
          <w:rFonts w:ascii="宋体" w:eastAsia="宋体" w:hAnsi="宋体" w:cs="宋体"/>
          <w:b/>
          <w:color w:val="000000"/>
          <w:sz w:val="16"/>
        </w:rPr>
        <w:t>旋律的形式出现，或是以一种尚无需以节拍来激活的模糊动机的形式出现。一种诗意的、音乐性的观念</w:t>
      </w:r>
      <w:r>
        <w:rPr>
          <w:rFonts w:ascii="宋体" w:eastAsia="宋体" w:hAnsi="宋体" w:cs="宋体"/>
          <w:b/>
          <w:color w:val="000000"/>
          <w:sz w:val="16"/>
        </w:rPr>
        <w:t xml:space="preserve"> (</w:t>
      </w:r>
      <w:r>
        <w:rPr>
          <w:rFonts w:ascii="宋体" w:eastAsia="宋体" w:hAnsi="宋体" w:cs="宋体"/>
          <w:b/>
          <w:color w:val="000000"/>
          <w:sz w:val="16"/>
        </w:rPr>
        <w:t>比如故乡</w:t>
      </w:r>
      <w:r>
        <w:rPr>
          <w:rFonts w:ascii="宋体" w:eastAsia="宋体" w:hAnsi="宋体" w:cs="宋体"/>
          <w:b/>
          <w:color w:val="000000"/>
          <w:sz w:val="16"/>
        </w:rPr>
        <w:t xml:space="preserve">) ———— </w:t>
      </w:r>
      <w:r>
        <w:rPr>
          <w:rFonts w:ascii="宋体" w:eastAsia="宋体" w:hAnsi="宋体" w:cs="宋体"/>
          <w:b/>
          <w:color w:val="000000"/>
          <w:sz w:val="16"/>
        </w:rPr>
        <w:t>在浪漫曲或荷尔德林及托马斯</w:t>
      </w:r>
      <w:r>
        <w:rPr>
          <w:rFonts w:ascii="宋体" w:eastAsia="宋体" w:hAnsi="宋体" w:cs="宋体"/>
          <w:b/>
          <w:color w:val="000000"/>
          <w:sz w:val="16"/>
        </w:rPr>
        <w:t>·</w:t>
      </w:r>
      <w:r>
        <w:rPr>
          <w:rFonts w:ascii="宋体" w:eastAsia="宋体" w:hAnsi="宋体" w:cs="宋体"/>
          <w:b/>
          <w:color w:val="000000"/>
          <w:sz w:val="16"/>
        </w:rPr>
        <w:t>哈代的作品之中</w:t>
      </w:r>
      <w:r>
        <w:rPr>
          <w:rFonts w:ascii="宋体" w:eastAsia="宋体" w:hAnsi="宋体" w:cs="宋体"/>
          <w:b/>
          <w:color w:val="000000"/>
          <w:sz w:val="16"/>
        </w:rPr>
        <w:t>————</w:t>
      </w:r>
      <w:r>
        <w:rPr>
          <w:rFonts w:ascii="宋体" w:eastAsia="宋体" w:hAnsi="宋体" w:cs="宋体"/>
          <w:b/>
          <w:color w:val="000000"/>
          <w:sz w:val="16"/>
        </w:rPr>
        <w:t>或许要比关于禀赋或习得的有几分乏味和混乱的范畴更能对我们有所助益。因为，一旦界域性的配置出现，我们就可以说，禀赋获得了一种极为特殊的形象，因为它不能与一种解码的运动相分离，因为它</w:t>
      </w:r>
      <w:r>
        <w:rPr>
          <w:rFonts w:ascii="宋体" w:eastAsia="宋体" w:hAnsi="宋体" w:cs="宋体"/>
          <w:b/>
          <w:color w:val="000000"/>
          <w:sz w:val="16"/>
        </w:rPr>
        <w:t>转化为代码的边缘，而所有这些都有别于内生环境的禀赋；</w:t>
      </w:r>
      <w:r>
        <w:rPr>
          <w:rFonts w:ascii="宋体" w:eastAsia="宋体" w:hAnsi="宋体" w:cs="宋体"/>
          <w:b/>
          <w:color w:val="000000"/>
          <w:sz w:val="16"/>
        </w:rPr>
        <w:t xml:space="preserve"> </w:t>
      </w:r>
      <w:r>
        <w:rPr>
          <w:rFonts w:ascii="宋体" w:eastAsia="宋体" w:hAnsi="宋体" w:cs="宋体"/>
          <w:b/>
          <w:color w:val="000000"/>
          <w:sz w:val="16"/>
        </w:rPr>
        <w:t>而获得性也同样呈现出一种极为特殊的形象，因为它被界域化了，也即，它被表达的物质，而不再是外部环境中的刺激所调控。故乡，就是禀赋，但却是被解码的禀赋；</w:t>
      </w:r>
      <w:r>
        <w:rPr>
          <w:rFonts w:ascii="宋体" w:eastAsia="宋体" w:hAnsi="宋体" w:cs="宋体"/>
          <w:b/>
          <w:color w:val="000000"/>
          <w:sz w:val="16"/>
        </w:rPr>
        <w:t xml:space="preserve"> </w:t>
      </w:r>
      <w:r>
        <w:rPr>
          <w:rFonts w:ascii="宋体" w:eastAsia="宋体" w:hAnsi="宋体" w:cs="宋体"/>
          <w:b/>
          <w:color w:val="000000"/>
          <w:sz w:val="16"/>
        </w:rPr>
        <w:t>就是习得，但却是被界域化的习得。故乡，就是禀赋和习得在界域性的配置之中所呈现出的新形象。由此产生出故乡所特有的情动，正如我们在浪漫曲之中所听闻：始终是迷失的，或被重新发现的，或渴望着未知的疆土。在故乡之中，禀赋趋向于发生变动：正如鲁耶所说，它以某种方式更先于或迟于行为；</w:t>
      </w:r>
      <w:r>
        <w:rPr>
          <w:rFonts w:ascii="宋体" w:eastAsia="宋体" w:hAnsi="宋体" w:cs="宋体"/>
          <w:b/>
          <w:color w:val="000000"/>
          <w:sz w:val="16"/>
        </w:rPr>
        <w:t xml:space="preserve"> </w:t>
      </w:r>
      <w:r>
        <w:rPr>
          <w:rFonts w:ascii="宋体" w:eastAsia="宋体" w:hAnsi="宋体" w:cs="宋体"/>
          <w:b/>
          <w:color w:val="000000"/>
          <w:sz w:val="16"/>
        </w:rPr>
        <w:t>它更少涉及行为或行动，而更多涉及表达</w:t>
      </w:r>
      <w:r>
        <w:rPr>
          <w:rFonts w:ascii="宋体" w:eastAsia="宋体" w:hAnsi="宋体" w:cs="宋体"/>
          <w:b/>
          <w:color w:val="000000"/>
          <w:sz w:val="16"/>
        </w:rPr>
        <w:t>的质料、对这些质料进行分辨和选择的感知，以及建立起或通过自身而构建起这些质料的姿态</w:t>
      </w:r>
      <w:r>
        <w:rPr>
          <w:rFonts w:ascii="宋体" w:eastAsia="宋体" w:hAnsi="宋体" w:cs="宋体"/>
          <w:b/>
          <w:color w:val="000000"/>
          <w:sz w:val="16"/>
        </w:rPr>
        <w:t xml:space="preserve"> (</w:t>
      </w:r>
      <w:r>
        <w:rPr>
          <w:rFonts w:ascii="宋体" w:eastAsia="宋体" w:hAnsi="宋体" w:cs="宋体"/>
          <w:b/>
          <w:color w:val="000000"/>
          <w:sz w:val="16"/>
        </w:rPr>
        <w:t>这就是为何存在着</w:t>
      </w:r>
      <w:r>
        <w:rPr>
          <w:rFonts w:ascii="宋体" w:eastAsia="宋体" w:hAnsi="宋体" w:cs="宋体"/>
          <w:b/>
          <w:color w:val="000000"/>
          <w:sz w:val="16"/>
        </w:rPr>
        <w:t>“</w:t>
      </w:r>
      <w:r>
        <w:rPr>
          <w:rFonts w:ascii="宋体" w:eastAsia="宋体" w:hAnsi="宋体" w:cs="宋体"/>
          <w:b/>
          <w:color w:val="000000"/>
          <w:sz w:val="16"/>
        </w:rPr>
        <w:t>关键阶段</w:t>
      </w:r>
      <w:r>
        <w:rPr>
          <w:rFonts w:ascii="宋体" w:eastAsia="宋体" w:hAnsi="宋体" w:cs="宋体"/>
          <w:b/>
          <w:color w:val="000000"/>
          <w:sz w:val="16"/>
        </w:rPr>
        <w:t>”</w:t>
      </w:r>
      <w:r>
        <w:rPr>
          <w:rFonts w:ascii="宋体" w:eastAsia="宋体" w:hAnsi="宋体" w:cs="宋体"/>
          <w:b/>
          <w:color w:val="000000"/>
          <w:sz w:val="16"/>
        </w:rPr>
        <w:t>，在其中，动物确定了某个客体或某种环境的价值，它</w:t>
      </w:r>
      <w:r>
        <w:rPr>
          <w:rFonts w:ascii="宋体" w:eastAsia="宋体" w:hAnsi="宋体" w:cs="宋体"/>
          <w:b/>
          <w:color w:val="000000"/>
          <w:sz w:val="16"/>
        </w:rPr>
        <w:t>“</w:t>
      </w:r>
      <w:r>
        <w:rPr>
          <w:rFonts w:ascii="宋体" w:eastAsia="宋体" w:hAnsi="宋体" w:cs="宋体"/>
          <w:b/>
          <w:color w:val="000000"/>
          <w:sz w:val="16"/>
        </w:rPr>
        <w:t>渗透着</w:t>
      </w:r>
      <w:r>
        <w:rPr>
          <w:rFonts w:ascii="宋体" w:eastAsia="宋体" w:hAnsi="宋体" w:cs="宋体"/>
          <w:b/>
          <w:color w:val="000000"/>
          <w:sz w:val="16"/>
        </w:rPr>
        <w:t>”</w:t>
      </w:r>
      <w:r>
        <w:rPr>
          <w:rFonts w:ascii="宋体" w:eastAsia="宋体" w:hAnsi="宋体" w:cs="宋体"/>
          <w:b/>
          <w:color w:val="000000"/>
          <w:sz w:val="16"/>
        </w:rPr>
        <w:t>一种表达的物质，而这远早于它能够实施相应的行动</w:t>
      </w:r>
      <w:r>
        <w:rPr>
          <w:rFonts w:ascii="宋体" w:eastAsia="宋体" w:hAnsi="宋体" w:cs="宋体"/>
          <w:b/>
          <w:color w:val="000000"/>
          <w:sz w:val="16"/>
        </w:rPr>
        <w:t>)</w:t>
      </w:r>
      <w:r>
        <w:rPr>
          <w:rFonts w:ascii="宋体" w:eastAsia="宋体" w:hAnsi="宋体" w:cs="宋体"/>
          <w:b/>
          <w:color w:val="000000"/>
          <w:sz w:val="16"/>
        </w:rPr>
        <w:t>。不过，这并不是说，行为是听任学习的偶然性所摆布；</w:t>
      </w:r>
      <w:r>
        <w:rPr>
          <w:rFonts w:ascii="宋体" w:eastAsia="宋体" w:hAnsi="宋体" w:cs="宋体"/>
          <w:b/>
          <w:color w:val="000000"/>
          <w:sz w:val="16"/>
        </w:rPr>
        <w:t xml:space="preserve"> </w:t>
      </w:r>
      <w:r>
        <w:rPr>
          <w:rFonts w:ascii="宋体" w:eastAsia="宋体" w:hAnsi="宋体" w:cs="宋体"/>
          <w:b/>
          <w:color w:val="000000"/>
          <w:sz w:val="16"/>
        </w:rPr>
        <w:t>因为，它预先被此种变动所确定，并在它自身的结域运动之中发现了配置的规则。因而，故乡是由一种禀赋的解码和一种学习的结域所构成，这二者彼此支配、相互伴随。存在着一种故乡的容贯性，它不能被解释为禀赋和习得的某种混合体，正相反，是它对界域性的</w:t>
      </w:r>
    </w:p>
    <w:p w:rsidR="00B679E9" w:rsidRDefault="002E624B">
      <w:pPr>
        <w:spacing w:before="380" w:line="60" w:lineRule="exact"/>
        <w:ind w:left="100" w:right="550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400"/>
        <w:rPr>
          <w:sz w:val="8"/>
        </w:rPr>
      </w:pPr>
      <w:r w:rsidRPr="002E624B">
        <w:rPr>
          <w:rFonts w:ascii="宋体" w:eastAsia="宋体" w:hAnsi="宋体" w:cs="宋体"/>
          <w:b/>
          <w:color w:val="000000"/>
          <w:sz w:val="8"/>
          <w:lang w:val="fr-FR"/>
        </w:rPr>
        <w:t xml:space="preserve">① Raymond Ruyer, La genèse des formes vivantes, ch. </w:t>
      </w:r>
      <w:r>
        <w:rPr>
          <w:rFonts w:ascii="宋体" w:eastAsia="宋体" w:hAnsi="宋体" w:cs="宋体"/>
          <w:b/>
          <w:color w:val="000000"/>
          <w:sz w:val="8"/>
        </w:rPr>
        <w:t>VII.</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307</w:t>
      </w:r>
      <w:r>
        <w:br w:type="page"/>
      </w:r>
    </w:p>
    <w:p w:rsidR="00B679E9" w:rsidRDefault="002E624B">
      <w:pPr>
        <w:autoSpaceDE w:val="0"/>
        <w:autoSpaceDN w:val="0"/>
        <w:spacing w:before="20" w:line="18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160"/>
        <w:rPr>
          <w:sz w:val="16"/>
        </w:rPr>
      </w:pPr>
      <w:r>
        <w:rPr>
          <w:rFonts w:ascii="宋体" w:eastAsia="宋体" w:hAnsi="宋体" w:cs="宋体"/>
          <w:b/>
          <w:color w:val="000000"/>
          <w:sz w:val="16"/>
        </w:rPr>
        <w:t>配置和交互</w:t>
      </w:r>
      <w:r>
        <w:rPr>
          <w:rFonts w:ascii="宋体" w:eastAsia="宋体" w:hAnsi="宋体" w:cs="宋体"/>
          <w:b/>
          <w:color w:val="000000"/>
          <w:sz w:val="16"/>
        </w:rPr>
        <w:t>—</w:t>
      </w:r>
      <w:r>
        <w:rPr>
          <w:rFonts w:ascii="宋体" w:eastAsia="宋体" w:hAnsi="宋体" w:cs="宋体"/>
          <w:b/>
          <w:color w:val="000000"/>
          <w:sz w:val="16"/>
        </w:rPr>
        <w:t>配置之中的这些混合体进行说明。简言之，与配置的观念相比，行为的概念被证明是不充分的，太过线性的。故乡从内</w:t>
      </w:r>
      <w:r>
        <w:rPr>
          <w:rFonts w:ascii="宋体" w:eastAsia="宋体" w:hAnsi="宋体" w:cs="宋体"/>
          <w:b/>
          <w:color w:val="000000"/>
          <w:sz w:val="16"/>
        </w:rPr>
        <w:t>——</w:t>
      </w:r>
      <w:r>
        <w:rPr>
          <w:rFonts w:ascii="宋体" w:eastAsia="宋体" w:hAnsi="宋体" w:cs="宋体"/>
          <w:b/>
          <w:color w:val="000000"/>
          <w:sz w:val="16"/>
        </w:rPr>
        <w:t>配置延伸至被投射于外部的中心，它遍及了交互</w:t>
      </w:r>
      <w:r>
        <w:rPr>
          <w:rFonts w:ascii="宋体" w:eastAsia="宋体" w:hAnsi="宋体" w:cs="宋体"/>
          <w:b/>
          <w:color w:val="000000"/>
          <w:sz w:val="16"/>
        </w:rPr>
        <w:t>—</w:t>
      </w:r>
      <w:r>
        <w:rPr>
          <w:rFonts w:ascii="宋体" w:eastAsia="宋体" w:hAnsi="宋体" w:cs="宋体"/>
          <w:b/>
          <w:color w:val="000000"/>
          <w:sz w:val="16"/>
        </w:rPr>
        <w:t>配置的范围，最终抵达了宇宙之门。</w:t>
      </w:r>
    </w:p>
    <w:p w:rsidR="00B679E9" w:rsidRDefault="002E624B">
      <w:pPr>
        <w:autoSpaceDE w:val="0"/>
        <w:autoSpaceDN w:val="0"/>
        <w:spacing w:before="20" w:line="284" w:lineRule="atLeast"/>
        <w:ind w:left="100" w:right="140" w:firstLine="360"/>
        <w:rPr>
          <w:sz w:val="16"/>
        </w:rPr>
      </w:pPr>
      <w:r>
        <w:rPr>
          <w:rFonts w:ascii="宋体" w:eastAsia="宋体" w:hAnsi="宋体" w:cs="宋体"/>
          <w:b/>
          <w:color w:val="000000"/>
          <w:sz w:val="16"/>
        </w:rPr>
        <w:t>界域性的配置不能与解域之线或系数相分离，不能与趋向其他配置的过渡或中继</w:t>
      </w:r>
      <w:r>
        <w:rPr>
          <w:rFonts w:ascii="宋体" w:eastAsia="宋体" w:hAnsi="宋体" w:cs="宋体"/>
          <w:b/>
          <w:color w:val="000000"/>
          <w:sz w:val="16"/>
        </w:rPr>
        <w:t xml:space="preserve"> ( </w:t>
      </w:r>
      <w:r>
        <w:rPr>
          <w:rFonts w:ascii="宋体" w:eastAsia="宋体" w:hAnsi="宋体" w:cs="宋体"/>
          <w:b/>
          <w:color w:val="000000"/>
          <w:sz w:val="16"/>
        </w:rPr>
        <w:t>relais)</w:t>
      </w:r>
      <w:r>
        <w:rPr>
          <w:rFonts w:ascii="宋体" w:eastAsia="宋体" w:hAnsi="宋体" w:cs="宋体"/>
          <w:b/>
          <w:color w:val="000000"/>
          <w:sz w:val="16"/>
        </w:rPr>
        <w:t>相分离。已经有很多人研究了人造环境对鸟之歌的影响；</w:t>
      </w:r>
      <w:r>
        <w:rPr>
          <w:rFonts w:ascii="宋体" w:eastAsia="宋体" w:hAnsi="宋体" w:cs="宋体"/>
          <w:b/>
          <w:color w:val="000000"/>
          <w:sz w:val="16"/>
        </w:rPr>
        <w:t xml:space="preserve"> </w:t>
      </w:r>
      <w:r>
        <w:rPr>
          <w:rFonts w:ascii="宋体" w:eastAsia="宋体" w:hAnsi="宋体" w:cs="宋体"/>
          <w:b/>
          <w:color w:val="000000"/>
          <w:sz w:val="16"/>
        </w:rPr>
        <w:t>然而，这些研究结果一方面随着物种的不同而变化，另一方面又随着人造环境的种类和时机而变化。许多鸟都易于受到其他种类的鸟的歌唱的影响，如果它们在关键阶段听到这些歌唱，那么随后就会对这些陌异的歌唱进行复现。然而，苍头燕雀似乎更为专注于它自身的表达物质，而且，即便是被暴露于合成声音的环境之中，它们也仍然保有着一种对于自身的音质的先天感知。此外，所有一切还取决于人们对这些鸟所进行的分离是先于还是后于关键阶段；</w:t>
      </w:r>
      <w:r>
        <w:rPr>
          <w:rFonts w:ascii="宋体" w:eastAsia="宋体" w:hAnsi="宋体" w:cs="宋体"/>
          <w:b/>
          <w:color w:val="000000"/>
          <w:sz w:val="16"/>
        </w:rPr>
        <w:t xml:space="preserve"> </w:t>
      </w:r>
      <w:r>
        <w:rPr>
          <w:rFonts w:ascii="宋体" w:eastAsia="宋体" w:hAnsi="宋体" w:cs="宋体"/>
          <w:b/>
          <w:color w:val="000000"/>
          <w:sz w:val="16"/>
        </w:rPr>
        <w:t>因为，在前一种情形</w:t>
      </w:r>
      <w:r>
        <w:rPr>
          <w:rFonts w:ascii="宋体" w:eastAsia="宋体" w:hAnsi="宋体" w:cs="宋体"/>
          <w:b/>
          <w:color w:val="000000"/>
          <w:sz w:val="16"/>
        </w:rPr>
        <w:t xml:space="preserve"> [</w:t>
      </w:r>
      <w:r>
        <w:rPr>
          <w:rFonts w:ascii="宋体" w:eastAsia="宋体" w:hAnsi="宋体" w:cs="宋体"/>
          <w:b/>
          <w:color w:val="000000"/>
          <w:sz w:val="16"/>
        </w:rPr>
        <w:t>即</w:t>
      </w:r>
      <w:r>
        <w:rPr>
          <w:rFonts w:ascii="宋体" w:eastAsia="宋体" w:hAnsi="宋体" w:cs="宋体"/>
          <w:b/>
          <w:color w:val="000000"/>
          <w:sz w:val="16"/>
        </w:rPr>
        <w:t>“</w:t>
      </w:r>
      <w:r>
        <w:rPr>
          <w:rFonts w:ascii="宋体" w:eastAsia="宋体" w:hAnsi="宋体" w:cs="宋体"/>
          <w:b/>
          <w:color w:val="000000"/>
          <w:sz w:val="16"/>
        </w:rPr>
        <w:t>先于</w:t>
      </w:r>
      <w:r>
        <w:rPr>
          <w:rFonts w:ascii="宋体" w:eastAsia="宋体" w:hAnsi="宋体" w:cs="宋体"/>
          <w:b/>
          <w:color w:val="000000"/>
          <w:sz w:val="16"/>
        </w:rPr>
        <w:t xml:space="preserve">”] </w:t>
      </w:r>
      <w:r>
        <w:rPr>
          <w:rFonts w:ascii="宋体" w:eastAsia="宋体" w:hAnsi="宋体" w:cs="宋体"/>
          <w:b/>
          <w:color w:val="000000"/>
          <w:sz w:val="16"/>
        </w:rPr>
        <w:t>之中，</w:t>
      </w:r>
      <w:r>
        <w:rPr>
          <w:rFonts w:ascii="宋体" w:eastAsia="宋体" w:hAnsi="宋体" w:cs="宋体"/>
          <w:b/>
          <w:color w:val="000000"/>
          <w:sz w:val="16"/>
        </w:rPr>
        <w:t>燕雀发展出一种近乎正常的歌唱，而在第二种情形</w:t>
      </w:r>
      <w:r>
        <w:rPr>
          <w:rFonts w:ascii="宋体" w:eastAsia="宋体" w:hAnsi="宋体" w:cs="宋体"/>
          <w:b/>
          <w:color w:val="000000"/>
          <w:sz w:val="16"/>
        </w:rPr>
        <w:t xml:space="preserve"> [</w:t>
      </w:r>
      <w:r>
        <w:rPr>
          <w:rFonts w:ascii="宋体" w:eastAsia="宋体" w:hAnsi="宋体" w:cs="宋体"/>
          <w:b/>
          <w:color w:val="000000"/>
          <w:sz w:val="16"/>
        </w:rPr>
        <w:t>即</w:t>
      </w:r>
      <w:r>
        <w:rPr>
          <w:rFonts w:ascii="宋体" w:eastAsia="宋体" w:hAnsi="宋体" w:cs="宋体"/>
          <w:b/>
          <w:color w:val="000000"/>
          <w:sz w:val="16"/>
        </w:rPr>
        <w:t>“</w:t>
      </w:r>
      <w:r>
        <w:rPr>
          <w:rFonts w:ascii="宋体" w:eastAsia="宋体" w:hAnsi="宋体" w:cs="宋体"/>
          <w:b/>
          <w:color w:val="000000"/>
          <w:sz w:val="16"/>
        </w:rPr>
        <w:t>后于</w:t>
      </w:r>
      <w:r>
        <w:rPr>
          <w:rFonts w:ascii="宋体" w:eastAsia="宋体" w:hAnsi="宋体" w:cs="宋体"/>
          <w:b/>
          <w:color w:val="000000"/>
          <w:sz w:val="16"/>
        </w:rPr>
        <w:t>”]</w:t>
      </w:r>
      <w:r>
        <w:rPr>
          <w:rFonts w:ascii="宋体" w:eastAsia="宋体" w:hAnsi="宋体" w:cs="宋体"/>
          <w:b/>
          <w:color w:val="000000"/>
          <w:sz w:val="16"/>
        </w:rPr>
        <w:t>之中，被分离出来的群体之中的实验对象</w:t>
      </w:r>
      <w:r>
        <w:rPr>
          <w:rFonts w:ascii="宋体" w:eastAsia="宋体" w:hAnsi="宋体" w:cs="宋体"/>
          <w:b/>
          <w:color w:val="000000"/>
          <w:sz w:val="16"/>
        </w:rPr>
        <w:t xml:space="preserve"> (</w:t>
      </w:r>
      <w:r>
        <w:rPr>
          <w:rFonts w:ascii="宋体" w:eastAsia="宋体" w:hAnsi="宋体" w:cs="宋体"/>
          <w:b/>
          <w:color w:val="000000"/>
          <w:sz w:val="16"/>
        </w:rPr>
        <w:t>它们彼此听不到对方</w:t>
      </w:r>
      <w:r>
        <w:rPr>
          <w:rFonts w:ascii="宋体" w:eastAsia="宋体" w:hAnsi="宋体" w:cs="宋体"/>
          <w:b/>
          <w:color w:val="000000"/>
          <w:sz w:val="16"/>
        </w:rPr>
        <w:t xml:space="preserve">) </w:t>
      </w:r>
      <w:r>
        <w:rPr>
          <w:rFonts w:ascii="宋体" w:eastAsia="宋体" w:hAnsi="宋体" w:cs="宋体"/>
          <w:b/>
          <w:color w:val="000000"/>
          <w:sz w:val="16"/>
        </w:rPr>
        <w:t>发展出一种异常的歌唱，此种歌唱不是其种类所特有的，但却仍然是整个群体所共有的</w:t>
      </w:r>
      <w:r>
        <w:rPr>
          <w:rFonts w:ascii="宋体" w:eastAsia="宋体" w:hAnsi="宋体" w:cs="宋体"/>
          <w:b/>
          <w:color w:val="000000"/>
          <w:sz w:val="16"/>
        </w:rPr>
        <w:t xml:space="preserve"> (</w:t>
      </w:r>
      <w:r>
        <w:rPr>
          <w:rFonts w:ascii="宋体" w:eastAsia="宋体" w:hAnsi="宋体" w:cs="宋体"/>
          <w:b/>
          <w:color w:val="000000"/>
          <w:sz w:val="16"/>
        </w:rPr>
        <w:t>参见索普的论述</w:t>
      </w:r>
      <w:r>
        <w:rPr>
          <w:rFonts w:ascii="宋体" w:eastAsia="宋体" w:hAnsi="宋体" w:cs="宋体"/>
          <w:b/>
          <w:color w:val="000000"/>
          <w:sz w:val="16"/>
        </w:rPr>
        <w:t>)</w:t>
      </w:r>
      <w:r>
        <w:rPr>
          <w:rFonts w:ascii="宋体" w:eastAsia="宋体" w:hAnsi="宋体" w:cs="宋体"/>
          <w:b/>
          <w:color w:val="000000"/>
          <w:sz w:val="16"/>
        </w:rPr>
        <w:t>。无论如何，在某个物种之中，在某个既定的时刻，必须重视这些解域或离一乡</w:t>
      </w:r>
      <w:r>
        <w:rPr>
          <w:rFonts w:ascii="宋体" w:eastAsia="宋体" w:hAnsi="宋体" w:cs="宋体"/>
          <w:b/>
          <w:color w:val="000000"/>
          <w:sz w:val="16"/>
        </w:rPr>
        <w:t xml:space="preserve"> (dé-natalisation) </w:t>
      </w:r>
      <w:r>
        <w:rPr>
          <w:rFonts w:ascii="宋体" w:eastAsia="宋体" w:hAnsi="宋体" w:cs="宋体"/>
          <w:b/>
          <w:color w:val="000000"/>
          <w:sz w:val="16"/>
        </w:rPr>
        <w:t>的效应。每当一个界域的配置被掌控于一种对其进行解域的运动之中时</w:t>
      </w:r>
      <w:r>
        <w:rPr>
          <w:rFonts w:ascii="宋体" w:eastAsia="宋体" w:hAnsi="宋体" w:cs="宋体"/>
          <w:b/>
          <w:color w:val="000000"/>
          <w:sz w:val="16"/>
        </w:rPr>
        <w:t xml:space="preserve"> (</w:t>
      </w:r>
      <w:r>
        <w:rPr>
          <w:rFonts w:ascii="宋体" w:eastAsia="宋体" w:hAnsi="宋体" w:cs="宋体"/>
          <w:b/>
          <w:color w:val="000000"/>
          <w:sz w:val="16"/>
        </w:rPr>
        <w:t>无论是在所谓的自然环境之中，还是相反地在人造的环境之中</w:t>
      </w:r>
      <w:r>
        <w:rPr>
          <w:rFonts w:ascii="宋体" w:eastAsia="宋体" w:hAnsi="宋体" w:cs="宋体"/>
          <w:b/>
          <w:color w:val="000000"/>
          <w:sz w:val="16"/>
        </w:rPr>
        <w:t>)</w:t>
      </w:r>
      <w:r>
        <w:rPr>
          <w:rFonts w:ascii="宋体" w:eastAsia="宋体" w:hAnsi="宋体" w:cs="宋体"/>
          <w:b/>
          <w:color w:val="000000"/>
          <w:sz w:val="16"/>
        </w:rPr>
        <w:t>，我们就会说，一部机器被开动了。事实上，我们想要置于机器和配置之</w:t>
      </w:r>
      <w:r>
        <w:rPr>
          <w:rFonts w:ascii="宋体" w:eastAsia="宋体" w:hAnsi="宋体" w:cs="宋体"/>
          <w:b/>
          <w:color w:val="000000"/>
          <w:sz w:val="16"/>
        </w:rPr>
        <w:t>间的正是差异：一部机器就像是一个点的集合，它们将自身置入处于解域之中的配置，并勾勒出后者的流变与突变。因为，不存在机械性的</w:t>
      </w:r>
      <w:r>
        <w:rPr>
          <w:rFonts w:ascii="宋体" w:eastAsia="宋体" w:hAnsi="宋体" w:cs="宋体"/>
          <w:b/>
          <w:color w:val="000000"/>
          <w:sz w:val="16"/>
        </w:rPr>
        <w:t xml:space="preserve"> (mécanique) </w:t>
      </w:r>
      <w:r>
        <w:rPr>
          <w:rFonts w:ascii="宋体" w:eastAsia="宋体" w:hAnsi="宋体" w:cs="宋体"/>
          <w:b/>
          <w:color w:val="000000"/>
          <w:sz w:val="16"/>
        </w:rPr>
        <w:t>效应；</w:t>
      </w:r>
      <w:r>
        <w:rPr>
          <w:rFonts w:ascii="宋体" w:eastAsia="宋体" w:hAnsi="宋体" w:cs="宋体"/>
          <w:b/>
          <w:color w:val="000000"/>
          <w:sz w:val="16"/>
        </w:rPr>
        <w:t xml:space="preserve"> </w:t>
      </w:r>
      <w:r>
        <w:rPr>
          <w:rFonts w:ascii="宋体" w:eastAsia="宋体" w:hAnsi="宋体" w:cs="宋体"/>
          <w:b/>
          <w:color w:val="000000"/>
          <w:sz w:val="16"/>
        </w:rPr>
        <w:t>效应始终是机器性的，也即，依赖于一部与某个配置相连接的机器，这部机器通过解域而获得解放。我们所谓的机器性的陈述，就是这些机器的效应，它们界定了表达的物质进入其中的容贯性。这样的效应可以是极为多样的，但却决不会是象征的或想象的，因为它们始终具有一种过渡或中继的现实价值。</w:t>
      </w:r>
    </w:p>
    <w:p w:rsidR="00B679E9" w:rsidRDefault="002E624B">
      <w:pPr>
        <w:autoSpaceDE w:val="0"/>
        <w:autoSpaceDN w:val="0"/>
        <w:spacing w:before="20" w:line="278" w:lineRule="atLeast"/>
        <w:ind w:left="100" w:right="140" w:firstLine="360"/>
        <w:rPr>
          <w:sz w:val="16"/>
        </w:rPr>
      </w:pPr>
      <w:r>
        <w:rPr>
          <w:rFonts w:ascii="宋体" w:eastAsia="宋体" w:hAnsi="宋体" w:cs="宋体"/>
          <w:b/>
          <w:color w:val="000000"/>
          <w:sz w:val="16"/>
        </w:rPr>
        <w:t>作为普遍规则，一部机器总是与某个特殊的界域性配置连接在一起，并使后者向其他的配置开放，</w:t>
      </w:r>
      <w:r>
        <w:rPr>
          <w:rFonts w:ascii="宋体" w:eastAsia="宋体" w:hAnsi="宋体" w:cs="宋体"/>
          <w:b/>
          <w:color w:val="000000"/>
          <w:sz w:val="16"/>
        </w:rPr>
        <w:t>使其遍历那同一个物种的种种交互</w:t>
      </w:r>
      <w:r>
        <w:rPr>
          <w:rFonts w:ascii="宋体" w:eastAsia="宋体" w:hAnsi="宋体" w:cs="宋体"/>
          <w:b/>
          <w:color w:val="000000"/>
          <w:sz w:val="16"/>
        </w:rPr>
        <w:t>—</w:t>
      </w:r>
      <w:r>
        <w:rPr>
          <w:rFonts w:ascii="宋体" w:eastAsia="宋体" w:hAnsi="宋体" w:cs="宋体"/>
          <w:b/>
          <w:color w:val="000000"/>
          <w:sz w:val="16"/>
        </w:rPr>
        <w:t>配置：比如，某一类鸟的界域性配置向着求爱或群聚的交互</w:t>
      </w:r>
      <w:r>
        <w:rPr>
          <w:rFonts w:ascii="宋体" w:eastAsia="宋体" w:hAnsi="宋体" w:cs="宋体"/>
          <w:b/>
          <w:color w:val="000000"/>
          <w:sz w:val="16"/>
        </w:rPr>
        <w:t>—</w:t>
      </w:r>
      <w:r>
        <w:rPr>
          <w:rFonts w:ascii="宋体" w:eastAsia="宋体" w:hAnsi="宋体" w:cs="宋体"/>
          <w:b/>
          <w:color w:val="000000"/>
          <w:sz w:val="16"/>
        </w:rPr>
        <w:t>配置开放，沿着同伴或</w:t>
      </w:r>
      <w:r>
        <w:rPr>
          <w:rFonts w:ascii="宋体" w:eastAsia="宋体" w:hAnsi="宋体" w:cs="宋体"/>
          <w:b/>
          <w:color w:val="000000"/>
          <w:sz w:val="16"/>
        </w:rPr>
        <w:t>“</w:t>
      </w:r>
      <w:r>
        <w:rPr>
          <w:rFonts w:ascii="宋体" w:eastAsia="宋体" w:hAnsi="宋体" w:cs="宋体"/>
          <w:b/>
          <w:color w:val="000000"/>
          <w:sz w:val="16"/>
        </w:rPr>
        <w:t>伙伴</w:t>
      </w:r>
      <w:r>
        <w:rPr>
          <w:rFonts w:ascii="宋体" w:eastAsia="宋体" w:hAnsi="宋体" w:cs="宋体"/>
          <w:b/>
          <w:color w:val="000000"/>
          <w:sz w:val="16"/>
        </w:rPr>
        <w:t>”( socius)</w:t>
      </w:r>
      <w:r>
        <w:rPr>
          <w:rFonts w:ascii="宋体" w:eastAsia="宋体" w:hAnsi="宋体" w:cs="宋体"/>
          <w:b/>
          <w:color w:val="000000"/>
          <w:sz w:val="16"/>
        </w:rPr>
        <w:t>的方向运动。然而，机器也同样能够将界域性配置向种间配置开放，比如，在那些发出陌异歌声的鸟类的情形之中，尤其是在寄生的情形之中。</w:t>
      </w:r>
      <w:r>
        <w:rPr>
          <w:rFonts w:ascii="宋体" w:eastAsia="宋体" w:hAnsi="宋体" w:cs="宋体"/>
          <w:b/>
          <w:color w:val="000000"/>
          <w:sz w:val="16"/>
        </w:rPr>
        <w:t>①</w:t>
      </w:r>
      <w:r>
        <w:rPr>
          <w:rFonts w:ascii="宋体" w:eastAsia="宋体" w:hAnsi="宋体" w:cs="宋体"/>
          <w:b/>
          <w:color w:val="000000"/>
          <w:sz w:val="16"/>
        </w:rPr>
        <w:t>或者，机器能够超越所有配置，并产生出一种向着宇宙的开放。或者相反，机器没有将被解域的配置向其他事物开放，而是产生出一种封闭的效应，就好像聚合体已然崩溃并旋转于某种黑洞之中：这就是在早熟的和极端突然的解域的情形之中所发生的，在那时，种内的、种间的、宇宙的</w:t>
      </w:r>
      <w:r>
        <w:rPr>
          <w:rFonts w:ascii="宋体" w:eastAsia="宋体" w:hAnsi="宋体" w:cs="宋体"/>
          <w:b/>
          <w:color w:val="000000"/>
          <w:sz w:val="16"/>
        </w:rPr>
        <w:t>途径都被阻塞；</w:t>
      </w:r>
      <w:r>
        <w:rPr>
          <w:rFonts w:ascii="宋体" w:eastAsia="宋体" w:hAnsi="宋体" w:cs="宋体"/>
          <w:b/>
          <w:color w:val="000000"/>
          <w:sz w:val="16"/>
        </w:rPr>
        <w:t xml:space="preserve"> </w:t>
      </w:r>
      <w:r>
        <w:rPr>
          <w:rFonts w:ascii="宋体" w:eastAsia="宋体" w:hAnsi="宋体" w:cs="宋体"/>
          <w:b/>
          <w:color w:val="000000"/>
          <w:sz w:val="16"/>
        </w:rPr>
        <w:t>机器于是产生出呈圆形旋转的</w:t>
      </w:r>
    </w:p>
    <w:p w:rsidR="00B679E9" w:rsidRDefault="002E624B">
      <w:pPr>
        <w:spacing w:before="220" w:line="60" w:lineRule="exact"/>
        <w:ind w:left="16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50" w:lineRule="atLeast"/>
        <w:ind w:left="200" w:firstLine="260"/>
        <w:rPr>
          <w:sz w:val="9"/>
          <w:lang w:val="fr-FR"/>
        </w:rPr>
      </w:pPr>
      <w:r>
        <w:rPr>
          <w:rFonts w:ascii="宋体" w:eastAsia="宋体" w:hAnsi="宋体" w:cs="宋体"/>
          <w:b/>
          <w:color w:val="000000"/>
          <w:sz w:val="9"/>
        </w:rPr>
        <w:t xml:space="preserve">① </w:t>
      </w:r>
      <w:r>
        <w:rPr>
          <w:rFonts w:ascii="宋体" w:eastAsia="宋体" w:hAnsi="宋体" w:cs="宋体"/>
          <w:b/>
          <w:color w:val="000000"/>
          <w:sz w:val="9"/>
        </w:rPr>
        <w:t>尤其是关于</w:t>
      </w:r>
      <w:r>
        <w:rPr>
          <w:rFonts w:ascii="宋体" w:eastAsia="宋体" w:hAnsi="宋体" w:cs="宋体"/>
          <w:b/>
          <w:color w:val="000000"/>
          <w:sz w:val="9"/>
        </w:rPr>
        <w:t>“</w:t>
      </w:r>
      <w:r>
        <w:rPr>
          <w:rFonts w:ascii="宋体" w:eastAsia="宋体" w:hAnsi="宋体" w:cs="宋体"/>
          <w:b/>
          <w:color w:val="000000"/>
          <w:sz w:val="9"/>
        </w:rPr>
        <w:t>寡妇鸟</w:t>
      </w:r>
      <w:r>
        <w:rPr>
          <w:rFonts w:ascii="宋体" w:eastAsia="宋体" w:hAnsi="宋体" w:cs="宋体"/>
          <w:b/>
          <w:color w:val="000000"/>
          <w:sz w:val="9"/>
        </w:rPr>
        <w:t>”( Veuves)[</w:t>
      </w:r>
      <w:r>
        <w:rPr>
          <w:rFonts w:ascii="宋体" w:eastAsia="宋体" w:hAnsi="宋体" w:cs="宋体"/>
          <w:b/>
          <w:color w:val="000000"/>
          <w:sz w:val="9"/>
        </w:rPr>
        <w:t>维亚达科</w:t>
      </w:r>
      <w:r>
        <w:rPr>
          <w:rFonts w:ascii="宋体" w:eastAsia="宋体" w:hAnsi="宋体" w:cs="宋体"/>
          <w:b/>
          <w:color w:val="000000"/>
          <w:sz w:val="9"/>
        </w:rPr>
        <w:t>( Viduinae)]</w:t>
      </w:r>
      <w:r>
        <w:rPr>
          <w:rFonts w:ascii="宋体" w:eastAsia="宋体" w:hAnsi="宋体" w:cs="宋体"/>
          <w:b/>
          <w:color w:val="000000"/>
          <w:sz w:val="9"/>
        </w:rPr>
        <w:t>，这种寄生的鸟独有一种界域性的歌唱，而它们的求爱的歌唱则是学自它们的宿主</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J. </w:t>
      </w:r>
      <w:r w:rsidRPr="002E624B">
        <w:rPr>
          <w:rFonts w:ascii="宋体" w:eastAsia="宋体" w:hAnsi="宋体" w:cs="宋体"/>
          <w:b/>
          <w:color w:val="000000"/>
          <w:sz w:val="9"/>
          <w:lang w:val="fr-FR"/>
        </w:rPr>
        <w:t>Nicolai, Der Brutparasitismus der Viduinae, Z. Tierps,, XXI, 1964</w:t>
      </w:r>
      <w:r>
        <w:rPr>
          <w:rFonts w:ascii="宋体" w:eastAsia="宋体" w:hAnsi="宋体" w:cs="宋体"/>
          <w:b/>
          <w:color w:val="000000"/>
          <w:sz w:val="9"/>
        </w:rPr>
        <w:t>。</w:t>
      </w:r>
    </w:p>
    <w:p w:rsidR="00B679E9" w:rsidRPr="002E624B" w:rsidRDefault="002E624B">
      <w:pPr>
        <w:autoSpaceDE w:val="0"/>
        <w:autoSpaceDN w:val="0"/>
        <w:spacing w:before="220" w:line="140" w:lineRule="atLeast"/>
        <w:ind w:left="3120"/>
        <w:rPr>
          <w:sz w:val="8"/>
          <w:lang w:val="fr-FR"/>
        </w:rPr>
      </w:pPr>
      <w:r w:rsidRPr="002E624B">
        <w:rPr>
          <w:rFonts w:ascii="宋体" w:eastAsia="宋体" w:hAnsi="宋体" w:cs="宋体"/>
          <w:b/>
          <w:color w:val="000000"/>
          <w:sz w:val="8"/>
          <w:lang w:val="fr-FR"/>
        </w:rPr>
        <w:t>308</w:t>
      </w:r>
      <w:r w:rsidRPr="002E624B">
        <w:rPr>
          <w:lang w:val="fr-FR"/>
        </w:rPr>
        <w:br w:type="page"/>
      </w:r>
    </w:p>
    <w:p w:rsidR="00B679E9" w:rsidRPr="002E624B" w:rsidRDefault="002E624B">
      <w:pPr>
        <w:autoSpaceDE w:val="0"/>
        <w:autoSpaceDN w:val="0"/>
        <w:spacing w:before="20" w:line="180" w:lineRule="atLeast"/>
        <w:ind w:left="2800"/>
        <w:rPr>
          <w:sz w:val="10"/>
          <w:lang w:val="fr-FR"/>
        </w:rPr>
      </w:pPr>
      <w:r w:rsidRPr="002E624B">
        <w:rPr>
          <w:rFonts w:ascii="宋体" w:eastAsia="宋体" w:hAnsi="宋体" w:cs="宋体"/>
          <w:b/>
          <w:color w:val="000000"/>
          <w:sz w:val="10"/>
          <w:lang w:val="fr-FR"/>
        </w:rPr>
        <w:lastRenderedPageBreak/>
        <w:t>11. 1837</w:t>
      </w:r>
      <w:r>
        <w:rPr>
          <w:rFonts w:ascii="宋体" w:eastAsia="宋体" w:hAnsi="宋体" w:cs="宋体"/>
          <w:b/>
          <w:color w:val="000000"/>
          <w:sz w:val="10"/>
        </w:rPr>
        <w:t>年</w:t>
      </w:r>
      <w:r w:rsidRPr="002E624B">
        <w:rPr>
          <w:rFonts w:ascii="宋体" w:eastAsia="宋体" w:hAnsi="宋体" w:cs="宋体"/>
          <w:b/>
          <w:color w:val="000000"/>
          <w:sz w:val="10"/>
          <w:lang w:val="fr-FR"/>
        </w:rPr>
        <w:t xml:space="preserve">: </w:t>
      </w:r>
      <w:r>
        <w:rPr>
          <w:rFonts w:ascii="宋体" w:eastAsia="宋体" w:hAnsi="宋体" w:cs="宋体"/>
          <w:b/>
          <w:color w:val="000000"/>
          <w:sz w:val="10"/>
        </w:rPr>
        <w:t>迭奏曲</w:t>
      </w:r>
    </w:p>
    <w:p w:rsidR="00B679E9" w:rsidRDefault="002E624B">
      <w:pPr>
        <w:autoSpaceDE w:val="0"/>
        <w:autoSpaceDN w:val="0"/>
        <w:spacing w:before="200" w:line="284" w:lineRule="atLeast"/>
        <w:ind w:left="80" w:firstLine="40"/>
        <w:rPr>
          <w:sz w:val="16"/>
        </w:rPr>
      </w:pPr>
      <w:r>
        <w:rPr>
          <w:rFonts w:ascii="宋体" w:eastAsia="宋体" w:hAnsi="宋体" w:cs="宋体"/>
          <w:b/>
          <w:color w:val="000000"/>
          <w:sz w:val="16"/>
        </w:rPr>
        <w:t>“</w:t>
      </w:r>
      <w:r>
        <w:rPr>
          <w:rFonts w:ascii="宋体" w:eastAsia="宋体" w:hAnsi="宋体" w:cs="宋体"/>
          <w:b/>
          <w:color w:val="000000"/>
          <w:sz w:val="16"/>
        </w:rPr>
        <w:t>个别的</w:t>
      </w:r>
      <w:r>
        <w:rPr>
          <w:rFonts w:ascii="宋体" w:eastAsia="宋体" w:hAnsi="宋体" w:cs="宋体"/>
          <w:b/>
          <w:color w:val="000000"/>
          <w:sz w:val="16"/>
        </w:rPr>
        <w:t>”</w:t>
      </w:r>
      <w:r>
        <w:rPr>
          <w:rFonts w:ascii="宋体" w:eastAsia="宋体" w:hAnsi="宋体" w:cs="宋体"/>
          <w:b/>
          <w:color w:val="000000"/>
          <w:sz w:val="16"/>
        </w:rPr>
        <w:t>群体效应，比如，在那些过早地被分离的苍头燕雀的情形之中，它们的歌声变得贫乏、简化，仅能表达它们陷于其中</w:t>
      </w:r>
      <w:r>
        <w:rPr>
          <w:rFonts w:ascii="宋体" w:eastAsia="宋体" w:hAnsi="宋体" w:cs="宋体"/>
          <w:b/>
          <w:color w:val="000000"/>
          <w:sz w:val="16"/>
        </w:rPr>
        <w:t>的那个黑洞的共鸣。在这里，重要的是重新指出此种</w:t>
      </w:r>
      <w:r>
        <w:rPr>
          <w:rFonts w:ascii="宋体" w:eastAsia="宋体" w:hAnsi="宋体" w:cs="宋体"/>
          <w:b/>
          <w:color w:val="000000"/>
          <w:sz w:val="16"/>
        </w:rPr>
        <w:t>“</w:t>
      </w:r>
      <w:r>
        <w:rPr>
          <w:rFonts w:ascii="宋体" w:eastAsia="宋体" w:hAnsi="宋体" w:cs="宋体"/>
          <w:b/>
          <w:color w:val="000000"/>
          <w:sz w:val="16"/>
        </w:rPr>
        <w:t>黑洞</w:t>
      </w:r>
      <w:r>
        <w:rPr>
          <w:rFonts w:ascii="宋体" w:eastAsia="宋体" w:hAnsi="宋体" w:cs="宋体"/>
          <w:b/>
          <w:color w:val="000000"/>
          <w:sz w:val="16"/>
        </w:rPr>
        <w:t>”</w:t>
      </w:r>
      <w:r>
        <w:rPr>
          <w:rFonts w:ascii="宋体" w:eastAsia="宋体" w:hAnsi="宋体" w:cs="宋体"/>
          <w:b/>
          <w:color w:val="000000"/>
          <w:sz w:val="16"/>
        </w:rPr>
        <w:t>的功能，因为它能够使我们更好地理解抑制的现象，并进而能够摆脱一种过于狭隘的抑制者</w:t>
      </w:r>
      <w:r>
        <w:rPr>
          <w:rFonts w:ascii="宋体" w:eastAsia="宋体" w:hAnsi="宋体" w:cs="宋体"/>
          <w:b/>
          <w:color w:val="000000"/>
          <w:sz w:val="16"/>
        </w:rPr>
        <w:t>—</w:t>
      </w:r>
      <w:r>
        <w:rPr>
          <w:rFonts w:ascii="宋体" w:eastAsia="宋体" w:hAnsi="宋体" w:cs="宋体"/>
          <w:b/>
          <w:color w:val="000000"/>
          <w:sz w:val="16"/>
        </w:rPr>
        <w:t>发动者之间的二元对立。实际上，黑洞构成了配置的一部分，正如它也构成了解域线的一部分：我们在前面已经看到，一种交互一配置可以包含贫乏和固化之线，这些线导向一个黑洞、不过还有可能被一条更为丰富或能动的解域线所接替</w:t>
      </w:r>
      <w:r>
        <w:rPr>
          <w:rFonts w:ascii="宋体" w:eastAsia="宋体" w:hAnsi="宋体" w:cs="宋体"/>
          <w:b/>
          <w:color w:val="000000"/>
          <w:sz w:val="16"/>
        </w:rPr>
        <w:t>(</w:t>
      </w:r>
      <w:r>
        <w:rPr>
          <w:rFonts w:ascii="宋体" w:eastAsia="宋体" w:hAnsi="宋体" w:cs="宋体"/>
          <w:b/>
          <w:color w:val="000000"/>
          <w:sz w:val="16"/>
        </w:rPr>
        <w:t>比如澳洲草雀之中的</w:t>
      </w:r>
      <w:r>
        <w:rPr>
          <w:rFonts w:ascii="宋体" w:eastAsia="宋体" w:hAnsi="宋体" w:cs="宋体"/>
          <w:b/>
          <w:color w:val="000000"/>
          <w:sz w:val="16"/>
        </w:rPr>
        <w:t>“</w:t>
      </w:r>
      <w:r>
        <w:rPr>
          <w:rFonts w:ascii="宋体" w:eastAsia="宋体" w:hAnsi="宋体" w:cs="宋体"/>
          <w:b/>
          <w:color w:val="000000"/>
          <w:sz w:val="16"/>
        </w:rPr>
        <w:t>细草</w:t>
      </w:r>
      <w:r>
        <w:rPr>
          <w:rFonts w:ascii="宋体" w:eastAsia="宋体" w:hAnsi="宋体" w:cs="宋体"/>
          <w:b/>
          <w:color w:val="000000"/>
          <w:sz w:val="16"/>
        </w:rPr>
        <w:t>”</w:t>
      </w:r>
      <w:r>
        <w:rPr>
          <w:rFonts w:ascii="宋体" w:eastAsia="宋体" w:hAnsi="宋体" w:cs="宋体"/>
          <w:b/>
          <w:color w:val="000000"/>
          <w:sz w:val="16"/>
        </w:rPr>
        <w:t>的组分，它堕入一个黑洞之中，但却被</w:t>
      </w:r>
      <w:r>
        <w:rPr>
          <w:rFonts w:ascii="宋体" w:eastAsia="宋体" w:hAnsi="宋体" w:cs="宋体"/>
          <w:b/>
          <w:color w:val="000000"/>
          <w:sz w:val="16"/>
        </w:rPr>
        <w:t>“</w:t>
      </w:r>
      <w:r>
        <w:rPr>
          <w:rFonts w:ascii="宋体" w:eastAsia="宋体" w:hAnsi="宋体" w:cs="宋体"/>
          <w:b/>
          <w:color w:val="000000"/>
          <w:sz w:val="16"/>
        </w:rPr>
        <w:t>迭奏曲</w:t>
      </w:r>
      <w:r>
        <w:rPr>
          <w:rFonts w:ascii="宋体" w:eastAsia="宋体" w:hAnsi="宋体" w:cs="宋体"/>
          <w:b/>
          <w:color w:val="000000"/>
          <w:sz w:val="16"/>
        </w:rPr>
        <w:t>”</w:t>
      </w:r>
      <w:r>
        <w:rPr>
          <w:rFonts w:ascii="宋体" w:eastAsia="宋体" w:hAnsi="宋体" w:cs="宋体"/>
          <w:b/>
          <w:color w:val="000000"/>
          <w:sz w:val="16"/>
        </w:rPr>
        <w:t>的组分所接替</w:t>
      </w:r>
      <w:r>
        <w:rPr>
          <w:rFonts w:ascii="宋体" w:eastAsia="宋体" w:hAnsi="宋体" w:cs="宋体"/>
          <w:b/>
          <w:color w:val="000000"/>
          <w:sz w:val="16"/>
        </w:rPr>
        <w:t>①)</w:t>
      </w:r>
      <w:r>
        <w:rPr>
          <w:rFonts w:ascii="宋体" w:eastAsia="宋体" w:hAnsi="宋体" w:cs="宋体"/>
          <w:b/>
          <w:color w:val="000000"/>
          <w:sz w:val="16"/>
        </w:rPr>
        <w:t>。这样，黑洞就是配置之中的一种机器效应，它与其他效应处于复杂的关系之中。为了发动</w:t>
      </w:r>
      <w:r>
        <w:rPr>
          <w:rFonts w:ascii="宋体" w:eastAsia="宋体" w:hAnsi="宋体" w:cs="宋体"/>
          <w:b/>
          <w:color w:val="000000"/>
          <w:sz w:val="16"/>
        </w:rPr>
        <w:t>创造性的过程，它们有必要首先落入一个灾变性的黑洞之中；</w:t>
      </w:r>
      <w:r>
        <w:rPr>
          <w:rFonts w:ascii="宋体" w:eastAsia="宋体" w:hAnsi="宋体" w:cs="宋体"/>
          <w:b/>
          <w:color w:val="000000"/>
          <w:sz w:val="16"/>
        </w:rPr>
        <w:t xml:space="preserve"> </w:t>
      </w:r>
      <w:r>
        <w:rPr>
          <w:rFonts w:ascii="宋体" w:eastAsia="宋体" w:hAnsi="宋体" w:cs="宋体"/>
          <w:b/>
          <w:color w:val="000000"/>
          <w:sz w:val="16"/>
        </w:rPr>
        <w:t>抑制的郁积</w:t>
      </w:r>
      <w:r>
        <w:rPr>
          <w:rFonts w:ascii="宋体" w:eastAsia="宋体" w:hAnsi="宋体" w:cs="宋体"/>
          <w:b/>
          <w:color w:val="000000"/>
          <w:sz w:val="16"/>
        </w:rPr>
        <w:t xml:space="preserve"> ( stases)</w:t>
      </w:r>
      <w:r>
        <w:rPr>
          <w:rFonts w:ascii="宋体" w:eastAsia="宋体" w:hAnsi="宋体" w:cs="宋体"/>
          <w:b/>
          <w:color w:val="000000"/>
          <w:sz w:val="16"/>
        </w:rPr>
        <w:t>与交叉行动</w:t>
      </w:r>
      <w:r>
        <w:rPr>
          <w:rFonts w:ascii="宋体" w:eastAsia="宋体" w:hAnsi="宋体" w:cs="宋体"/>
          <w:b/>
          <w:color w:val="000000"/>
          <w:sz w:val="16"/>
        </w:rPr>
        <w:t xml:space="preserve"> ( comportements-carrefours) </w:t>
      </w:r>
      <w:r>
        <w:rPr>
          <w:rFonts w:ascii="宋体" w:eastAsia="宋体" w:hAnsi="宋体" w:cs="宋体"/>
          <w:b/>
          <w:color w:val="000000"/>
          <w:sz w:val="16"/>
        </w:rPr>
        <w:t>的发动是关联在一起的。反之</w:t>
      </w:r>
      <w:r>
        <w:rPr>
          <w:rFonts w:ascii="宋体" w:eastAsia="宋体" w:hAnsi="宋体" w:cs="宋体"/>
          <w:b/>
          <w:color w:val="000000"/>
          <w:sz w:val="16"/>
        </w:rPr>
        <w:t xml:space="preserve">, </w:t>
      </w:r>
      <w:r>
        <w:rPr>
          <w:rFonts w:ascii="宋体" w:eastAsia="宋体" w:hAnsi="宋体" w:cs="宋体"/>
          <w:b/>
          <w:color w:val="000000"/>
          <w:sz w:val="16"/>
        </w:rPr>
        <w:t>当黑洞之间产生整体共鸣之时，或当抑制之间相互接合、形成回声之时，我们就会目睹一种配置的封闭，就好像它在虚空之中被解域，而不是一种向容贯性的开放：这些被分离出来的年幼燕雀的群体正是如此。机器始终是特异的枢机</w:t>
      </w:r>
      <w:r>
        <w:rPr>
          <w:rFonts w:ascii="宋体" w:eastAsia="宋体" w:hAnsi="宋体" w:cs="宋体"/>
          <w:b/>
          <w:color w:val="000000"/>
          <w:sz w:val="16"/>
        </w:rPr>
        <w:t>( clefs)</w:t>
      </w:r>
      <w:r>
        <w:rPr>
          <w:rFonts w:ascii="宋体" w:eastAsia="宋体" w:hAnsi="宋体" w:cs="宋体"/>
          <w:b/>
          <w:color w:val="000000"/>
          <w:sz w:val="16"/>
        </w:rPr>
        <w:t>，它们敞开着或封闭着一个配置或一个界域。不过，在一个既定的界域性配置之中发现处于运作之中的机器，这还不够；</w:t>
      </w:r>
      <w:r>
        <w:rPr>
          <w:rFonts w:ascii="宋体" w:eastAsia="宋体" w:hAnsi="宋体" w:cs="宋体"/>
          <w:b/>
          <w:color w:val="000000"/>
          <w:sz w:val="16"/>
        </w:rPr>
        <w:t xml:space="preserve"> </w:t>
      </w:r>
      <w:r>
        <w:rPr>
          <w:rFonts w:ascii="宋体" w:eastAsia="宋体" w:hAnsi="宋体" w:cs="宋体"/>
          <w:b/>
          <w:color w:val="000000"/>
          <w:sz w:val="16"/>
        </w:rPr>
        <w:t>因为它已经介入于表达物质的呈现之中，换言之，介入于这个配置的构成和从一开始就对这个配置进行作用的解域矢量之中。</w:t>
      </w:r>
    </w:p>
    <w:p w:rsidR="00B679E9" w:rsidRDefault="002E624B">
      <w:pPr>
        <w:autoSpaceDE w:val="0"/>
        <w:autoSpaceDN w:val="0"/>
        <w:spacing w:before="20" w:line="278" w:lineRule="atLeast"/>
        <w:ind w:left="20" w:firstLine="420"/>
        <w:rPr>
          <w:sz w:val="16"/>
        </w:rPr>
      </w:pPr>
      <w:r>
        <w:rPr>
          <w:rFonts w:ascii="宋体" w:eastAsia="宋体" w:hAnsi="宋体" w:cs="宋体"/>
          <w:b/>
          <w:color w:val="000000"/>
          <w:sz w:val="16"/>
        </w:rPr>
        <w:t>因此，表达物质的容贯性一方面指向它们形成节奏性和旋律性主题的能力，另一方面则指向故乡的力量。最后，还有另外一个方面，即它们与分子之间的极为特殊的关系</w:t>
      </w:r>
      <w:r>
        <w:rPr>
          <w:rFonts w:ascii="宋体" w:eastAsia="宋体" w:hAnsi="宋体" w:cs="宋体"/>
          <w:b/>
          <w:color w:val="000000"/>
          <w:sz w:val="16"/>
        </w:rPr>
        <w:t xml:space="preserve"> (</w:t>
      </w:r>
      <w:r>
        <w:rPr>
          <w:rFonts w:ascii="宋体" w:eastAsia="宋体" w:hAnsi="宋体" w:cs="宋体"/>
          <w:b/>
          <w:color w:val="000000"/>
          <w:sz w:val="16"/>
        </w:rPr>
        <w:t>机器恰好将我们引向这条道路</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表达的物质</w:t>
      </w:r>
      <w:r>
        <w:rPr>
          <w:rFonts w:ascii="宋体" w:eastAsia="宋体" w:hAnsi="宋体" w:cs="宋体"/>
          <w:b/>
          <w:color w:val="000000"/>
          <w:sz w:val="16"/>
        </w:rPr>
        <w:t>”</w:t>
      </w:r>
      <w:r>
        <w:rPr>
          <w:rFonts w:ascii="宋体" w:eastAsia="宋体" w:hAnsi="宋体" w:cs="宋体"/>
          <w:b/>
          <w:color w:val="000000"/>
          <w:sz w:val="16"/>
        </w:rPr>
        <w:t>这个词意味着表达与物质之间存在着一种原初的关系。一旦表达的物质获得了容贯性，它们就构成了种种符号体系；</w:t>
      </w:r>
      <w:r>
        <w:rPr>
          <w:rFonts w:ascii="宋体" w:eastAsia="宋体" w:hAnsi="宋体" w:cs="宋体"/>
          <w:b/>
          <w:color w:val="000000"/>
          <w:sz w:val="16"/>
        </w:rPr>
        <w:t xml:space="preserve"> </w:t>
      </w:r>
      <w:r>
        <w:rPr>
          <w:rFonts w:ascii="宋体" w:eastAsia="宋体" w:hAnsi="宋体" w:cs="宋体"/>
          <w:b/>
          <w:color w:val="000000"/>
          <w:sz w:val="16"/>
        </w:rPr>
        <w:t>然而，符号的组分不能与物质的组分相分离，并尤其与分子</w:t>
      </w:r>
      <w:r>
        <w:rPr>
          <w:rFonts w:ascii="宋体" w:eastAsia="宋体" w:hAnsi="宋体" w:cs="宋体"/>
          <w:b/>
          <w:color w:val="000000"/>
          <w:sz w:val="16"/>
        </w:rPr>
        <w:t>层次紧密相关。由此，全部问题就在于，分子</w:t>
      </w:r>
      <w:r>
        <w:rPr>
          <w:rFonts w:ascii="宋体" w:eastAsia="宋体" w:hAnsi="宋体" w:cs="宋体"/>
          <w:b/>
          <w:color w:val="000000"/>
          <w:sz w:val="16"/>
        </w:rPr>
        <w:t>--</w:t>
      </w:r>
      <w:r>
        <w:rPr>
          <w:rFonts w:ascii="宋体" w:eastAsia="宋体" w:hAnsi="宋体" w:cs="宋体"/>
          <w:b/>
          <w:color w:val="000000"/>
          <w:sz w:val="16"/>
        </w:rPr>
        <w:t>克分子的关系是否在这里获得了一种新形象。实际上，我们已经有可能从总体上对那些沿着不同方向而显著变化的</w:t>
      </w:r>
      <w:r>
        <w:rPr>
          <w:rFonts w:ascii="宋体" w:eastAsia="宋体" w:hAnsi="宋体" w:cs="宋体"/>
          <w:b/>
          <w:color w:val="000000"/>
          <w:sz w:val="16"/>
        </w:rPr>
        <w:t>“</w:t>
      </w:r>
      <w:r>
        <w:rPr>
          <w:rFonts w:ascii="宋体" w:eastAsia="宋体" w:hAnsi="宋体" w:cs="宋体"/>
          <w:b/>
          <w:color w:val="000000"/>
          <w:sz w:val="16"/>
        </w:rPr>
        <w:t>分子</w:t>
      </w:r>
      <w:r>
        <w:rPr>
          <w:rFonts w:ascii="宋体" w:eastAsia="宋体" w:hAnsi="宋体" w:cs="宋体"/>
          <w:b/>
          <w:color w:val="000000"/>
          <w:sz w:val="16"/>
        </w:rPr>
        <w:t>——</w:t>
      </w:r>
      <w:r>
        <w:rPr>
          <w:rFonts w:ascii="宋体" w:eastAsia="宋体" w:hAnsi="宋体" w:cs="宋体"/>
          <w:b/>
          <w:color w:val="000000"/>
          <w:sz w:val="16"/>
        </w:rPr>
        <w:t>克分子</w:t>
      </w:r>
      <w:r>
        <w:rPr>
          <w:rFonts w:ascii="宋体" w:eastAsia="宋体" w:hAnsi="宋体" w:cs="宋体"/>
          <w:b/>
          <w:color w:val="000000"/>
          <w:sz w:val="16"/>
        </w:rPr>
        <w:t>”</w:t>
      </w:r>
      <w:r>
        <w:rPr>
          <w:rFonts w:ascii="宋体" w:eastAsia="宋体" w:hAnsi="宋体" w:cs="宋体"/>
          <w:b/>
          <w:color w:val="000000"/>
          <w:sz w:val="16"/>
        </w:rPr>
        <w:t>的组合体进行区分。首先，原子的个别现象能够进入到统计的或概然性的集聚体之中，后者倾向于消除它们的个体性；</w:t>
      </w:r>
      <w:r>
        <w:rPr>
          <w:rFonts w:ascii="宋体" w:eastAsia="宋体" w:hAnsi="宋体" w:cs="宋体"/>
          <w:b/>
          <w:color w:val="000000"/>
          <w:sz w:val="16"/>
        </w:rPr>
        <w:t xml:space="preserve"> </w:t>
      </w:r>
      <w:r>
        <w:rPr>
          <w:rFonts w:ascii="宋体" w:eastAsia="宋体" w:hAnsi="宋体" w:cs="宋体"/>
          <w:b/>
          <w:color w:val="000000"/>
          <w:sz w:val="16"/>
        </w:rPr>
        <w:t>这已经发生于分子的层次之上，随后又再度发生于克分子的集合体之中。不过，它们也可以在交互作用之中变得复杂，并在分子之内，然后在大分子</w:t>
      </w:r>
      <w:r>
        <w:rPr>
          <w:rFonts w:ascii="宋体" w:eastAsia="宋体" w:hAnsi="宋体" w:cs="宋体"/>
          <w:b/>
          <w:color w:val="000000"/>
          <w:sz w:val="16"/>
        </w:rPr>
        <w:t xml:space="preserve"> (</w:t>
      </w:r>
      <w:r>
        <w:rPr>
          <w:rFonts w:ascii="宋体" w:eastAsia="宋体" w:hAnsi="宋体" w:cs="宋体"/>
          <w:b/>
          <w:color w:val="000000"/>
          <w:sz w:val="16"/>
        </w:rPr>
        <w:t>等等</w:t>
      </w:r>
      <w:r>
        <w:rPr>
          <w:rFonts w:ascii="宋体" w:eastAsia="宋体" w:hAnsi="宋体" w:cs="宋体"/>
          <w:b/>
          <w:color w:val="000000"/>
          <w:sz w:val="16"/>
        </w:rPr>
        <w:t xml:space="preserve">) </w:t>
      </w:r>
      <w:r>
        <w:rPr>
          <w:rFonts w:ascii="宋体" w:eastAsia="宋体" w:hAnsi="宋体" w:cs="宋体"/>
          <w:b/>
          <w:color w:val="000000"/>
          <w:sz w:val="16"/>
        </w:rPr>
        <w:t>之内保留它们的个体性，在来自不同秩序和种类的个体之间构建起直接的互通。</w:t>
      </w:r>
      <w:r>
        <w:rPr>
          <w:rFonts w:ascii="宋体" w:eastAsia="宋体" w:hAnsi="宋体" w:cs="宋体"/>
          <w:b/>
          <w:color w:val="000000"/>
          <w:sz w:val="16"/>
        </w:rPr>
        <w:t>②</w:t>
      </w:r>
      <w:r>
        <w:rPr>
          <w:rFonts w:ascii="宋体" w:eastAsia="宋体" w:hAnsi="宋体" w:cs="宋体"/>
          <w:b/>
          <w:color w:val="000000"/>
          <w:sz w:val="16"/>
        </w:rPr>
        <w:t>其次，显然，区别并非在于个体和</w:t>
      </w:r>
      <w:r>
        <w:rPr>
          <w:rFonts w:ascii="宋体" w:eastAsia="宋体" w:hAnsi="宋体" w:cs="宋体"/>
          <w:b/>
          <w:color w:val="000000"/>
          <w:sz w:val="16"/>
        </w:rPr>
        <w:t>统计学之间；</w:t>
      </w:r>
      <w:r>
        <w:rPr>
          <w:rFonts w:ascii="宋体" w:eastAsia="宋体" w:hAnsi="宋体" w:cs="宋体"/>
          <w:b/>
          <w:color w:val="000000"/>
          <w:sz w:val="16"/>
        </w:rPr>
        <w:t xml:space="preserve"> </w:t>
      </w:r>
      <w:r>
        <w:rPr>
          <w:rFonts w:ascii="宋体" w:eastAsia="宋体" w:hAnsi="宋体" w:cs="宋体"/>
          <w:b/>
          <w:color w:val="000000"/>
          <w:sz w:val="16"/>
        </w:rPr>
        <w:t>事实上，问题始终涉及种群；</w:t>
      </w:r>
      <w:r>
        <w:rPr>
          <w:rFonts w:ascii="宋体" w:eastAsia="宋体" w:hAnsi="宋体" w:cs="宋体"/>
          <w:b/>
          <w:color w:val="000000"/>
          <w:sz w:val="16"/>
        </w:rPr>
        <w:t xml:space="preserve"> </w:t>
      </w:r>
      <w:r>
        <w:rPr>
          <w:rFonts w:ascii="宋体" w:eastAsia="宋体" w:hAnsi="宋体" w:cs="宋体"/>
          <w:b/>
          <w:color w:val="000000"/>
          <w:sz w:val="16"/>
        </w:rPr>
        <w:t>统计学着眼于个别的现象，</w:t>
      </w:r>
    </w:p>
    <w:p w:rsidR="00B679E9" w:rsidRDefault="002E624B">
      <w:pPr>
        <w:spacing w:before="320" w:line="60" w:lineRule="exact"/>
        <w:ind w:left="12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3" w:lineRule="atLeast"/>
        <w:ind w:left="120" w:firstLine="320"/>
        <w:rPr>
          <w:sz w:val="10"/>
        </w:rPr>
      </w:pPr>
      <w:r>
        <w:rPr>
          <w:rFonts w:ascii="宋体" w:eastAsia="宋体" w:hAnsi="宋体" w:cs="宋体"/>
          <w:b/>
          <w:color w:val="000000"/>
          <w:sz w:val="10"/>
        </w:rPr>
        <w:t xml:space="preserve">① </w:t>
      </w:r>
      <w:r>
        <w:rPr>
          <w:rFonts w:ascii="宋体" w:eastAsia="宋体" w:hAnsi="宋体" w:cs="宋体"/>
          <w:b/>
          <w:color w:val="000000"/>
          <w:sz w:val="10"/>
        </w:rPr>
        <w:t>一个黑洞介入到一个配置之中的情形出现于众多的抑制或诱惑一狂喜的例证当中，尤其比如孔雀；</w:t>
      </w:r>
      <w:r>
        <w:rPr>
          <w:rFonts w:ascii="宋体" w:eastAsia="宋体" w:hAnsi="宋体" w:cs="宋体"/>
          <w:b/>
          <w:color w:val="000000"/>
          <w:sz w:val="10"/>
        </w:rPr>
        <w:t>“</w:t>
      </w:r>
      <w:r>
        <w:rPr>
          <w:rFonts w:ascii="宋体" w:eastAsia="宋体" w:hAnsi="宋体" w:cs="宋体"/>
          <w:b/>
          <w:color w:val="000000"/>
          <w:sz w:val="10"/>
        </w:rPr>
        <w:t>雄性孔雀开屏</w:t>
      </w:r>
      <w:r>
        <w:rPr>
          <w:rFonts w:ascii="宋体" w:eastAsia="宋体" w:hAnsi="宋体" w:cs="宋体"/>
          <w:b/>
          <w:color w:val="000000"/>
          <w:sz w:val="10"/>
        </w:rPr>
        <w:t>……</w:t>
      </w:r>
      <w:r>
        <w:rPr>
          <w:rFonts w:ascii="宋体" w:eastAsia="宋体" w:hAnsi="宋体" w:cs="宋体"/>
          <w:b/>
          <w:color w:val="000000"/>
          <w:sz w:val="10"/>
        </w:rPr>
        <w:t>接着，它将展开的彩屏向前倾，用它的喙向下指，而它的头部仍然保持直立。结果，雌孔雀就跑到它面前，在地面上摸索着啄食，这块地面恰好对应着彩屏羽毛的凹面形的焦点。可以说，雄孔雀以它的彩屏引诱雌孔雀进行一场虚构的觅食</w:t>
      </w:r>
      <w:r>
        <w:rPr>
          <w:rFonts w:ascii="宋体" w:eastAsia="宋体" w:hAnsi="宋体" w:cs="宋体"/>
          <w:b/>
          <w:color w:val="000000"/>
          <w:sz w:val="10"/>
        </w:rPr>
        <w:t>”( Eibl-Eibesfeldt</w:t>
      </w:r>
      <w:r>
        <w:rPr>
          <w:rFonts w:ascii="宋体" w:eastAsia="宋体" w:hAnsi="宋体" w:cs="宋体"/>
          <w:b/>
          <w:color w:val="000000"/>
          <w:sz w:val="10"/>
        </w:rPr>
        <w:t>，</w:t>
      </w:r>
      <w:r>
        <w:rPr>
          <w:rFonts w:ascii="宋体" w:eastAsia="宋体" w:hAnsi="宋体" w:cs="宋体"/>
          <w:b/>
          <w:color w:val="000000"/>
          <w:sz w:val="10"/>
        </w:rPr>
        <w:t>p.109)</w:t>
      </w:r>
      <w:r>
        <w:rPr>
          <w:rFonts w:ascii="宋体" w:eastAsia="宋体" w:hAnsi="宋体" w:cs="宋体"/>
          <w:b/>
          <w:color w:val="000000"/>
          <w:sz w:val="10"/>
        </w:rPr>
        <w:t>。然而，正如草雀的细草不是一种残留的痕迹或一种象征，孔雀所</w:t>
      </w:r>
      <w:r>
        <w:rPr>
          <w:rFonts w:ascii="宋体" w:eastAsia="宋体" w:hAnsi="宋体" w:cs="宋体"/>
          <w:b/>
          <w:color w:val="000000"/>
          <w:sz w:val="10"/>
        </w:rPr>
        <w:t>确定的中心也不是一种虚构之物：它是一种配置的转换器，在这里，向一种求偶配置的过渡是通过一个黑洞所实现的。</w:t>
      </w:r>
    </w:p>
    <w:p w:rsidR="00B679E9" w:rsidRPr="002E624B" w:rsidRDefault="002E624B">
      <w:pPr>
        <w:autoSpaceDE w:val="0"/>
        <w:autoSpaceDN w:val="0"/>
        <w:spacing w:before="20" w:line="160" w:lineRule="atLeast"/>
        <w:ind w:left="440"/>
        <w:rPr>
          <w:sz w:val="10"/>
          <w:lang w:val="fr-FR"/>
        </w:rPr>
      </w:pPr>
      <w:r w:rsidRPr="002E624B">
        <w:rPr>
          <w:rFonts w:ascii="宋体" w:eastAsia="宋体" w:hAnsi="宋体" w:cs="宋体"/>
          <w:b/>
          <w:color w:val="000000"/>
          <w:sz w:val="10"/>
          <w:lang w:val="fr-FR"/>
        </w:rPr>
        <w:t>② Raymond Ruyer, La genèse des formes vivantes, p.54 sq.</w:t>
      </w:r>
    </w:p>
    <w:p w:rsidR="00B679E9" w:rsidRDefault="002E624B">
      <w:pPr>
        <w:autoSpaceDE w:val="0"/>
        <w:autoSpaceDN w:val="0"/>
        <w:spacing w:before="240" w:line="140" w:lineRule="atLeast"/>
        <w:ind w:left="3200"/>
        <w:rPr>
          <w:sz w:val="8"/>
        </w:rPr>
        <w:sectPr w:rsidR="00B679E9">
          <w:pgSz w:w="8200" w:h="12740"/>
          <w:pgMar w:top="800" w:right="800" w:bottom="800" w:left="800" w:header="720" w:footer="720" w:gutter="0"/>
          <w:cols w:space="720"/>
        </w:sectPr>
      </w:pPr>
      <w:r>
        <w:rPr>
          <w:rFonts w:ascii="宋体" w:eastAsia="宋体" w:hAnsi="宋体" w:cs="宋体"/>
          <w:b/>
          <w:color w:val="000000"/>
          <w:sz w:val="8"/>
        </w:rPr>
        <w:t>309</w:t>
      </w:r>
    </w:p>
    <w:p w:rsidR="00B679E9" w:rsidRDefault="002E624B">
      <w:pPr>
        <w:autoSpaceDE w:val="0"/>
        <w:autoSpaceDN w:val="0"/>
        <w:spacing w:before="20" w:line="16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90" w:lineRule="atLeast"/>
        <w:ind w:left="260"/>
        <w:rPr>
          <w:sz w:val="16"/>
        </w:rPr>
      </w:pPr>
      <w:r>
        <w:rPr>
          <w:rFonts w:ascii="宋体" w:eastAsia="宋体" w:hAnsi="宋体" w:cs="宋体"/>
          <w:color w:val="000000"/>
          <w:sz w:val="16"/>
        </w:rPr>
        <w:t>正如反</w:t>
      </w:r>
      <w:r>
        <w:rPr>
          <w:rFonts w:ascii="宋体" w:eastAsia="宋体" w:hAnsi="宋体" w:cs="宋体"/>
          <w:color w:val="000000"/>
          <w:sz w:val="16"/>
        </w:rPr>
        <w:t>——</w:t>
      </w:r>
      <w:r>
        <w:rPr>
          <w:rFonts w:ascii="宋体" w:eastAsia="宋体" w:hAnsi="宋体" w:cs="宋体"/>
          <w:color w:val="000000"/>
          <w:sz w:val="16"/>
        </w:rPr>
        <w:t>统计的个体性也只有在与分子性种群的关联之中才能运作；</w:t>
      </w:r>
      <w:r>
        <w:rPr>
          <w:rFonts w:ascii="宋体" w:eastAsia="宋体" w:hAnsi="宋体" w:cs="宋体"/>
          <w:color w:val="000000"/>
          <w:sz w:val="16"/>
        </w:rPr>
        <w:t xml:space="preserve"> </w:t>
      </w:r>
      <w:r>
        <w:rPr>
          <w:rFonts w:ascii="宋体" w:eastAsia="宋体" w:hAnsi="宋体" w:cs="宋体"/>
          <w:color w:val="000000"/>
          <w:sz w:val="16"/>
        </w:rPr>
        <w:t>区别是在于两种群体运动之间，比如在达朗贝尔方程之中，一个集合越来越趋向于均衡、同质和或然性的状态</w:t>
      </w:r>
      <w:r>
        <w:rPr>
          <w:rFonts w:ascii="宋体" w:eastAsia="宋体" w:hAnsi="宋体" w:cs="宋体"/>
          <w:color w:val="000000"/>
          <w:sz w:val="16"/>
        </w:rPr>
        <w:t xml:space="preserve"> (</w:t>
      </w:r>
      <w:r>
        <w:rPr>
          <w:rFonts w:ascii="宋体" w:eastAsia="宋体" w:hAnsi="宋体" w:cs="宋体"/>
          <w:color w:val="000000"/>
          <w:sz w:val="16"/>
        </w:rPr>
        <w:t>发散的波和延迟的势能</w:t>
      </w:r>
      <w:r>
        <w:rPr>
          <w:rFonts w:ascii="宋体" w:eastAsia="宋体" w:hAnsi="宋体" w:cs="宋体"/>
          <w:color w:val="000000"/>
          <w:sz w:val="16"/>
        </w:rPr>
        <w:t>)</w:t>
      </w:r>
      <w:r>
        <w:rPr>
          <w:rFonts w:ascii="宋体" w:eastAsia="宋体" w:hAnsi="宋体" w:cs="宋体"/>
          <w:color w:val="000000"/>
          <w:sz w:val="16"/>
        </w:rPr>
        <w:t>，而另一个集合则趋</w:t>
      </w:r>
      <w:r>
        <w:rPr>
          <w:rFonts w:ascii="宋体" w:eastAsia="宋体" w:hAnsi="宋体" w:cs="宋体"/>
          <w:color w:val="000000"/>
          <w:sz w:val="16"/>
        </w:rPr>
        <w:t>向于较少或然性的集中状态</w:t>
      </w:r>
      <w:r>
        <w:rPr>
          <w:rFonts w:ascii="宋体" w:eastAsia="宋体" w:hAnsi="宋体" w:cs="宋体"/>
          <w:color w:val="000000"/>
          <w:sz w:val="16"/>
        </w:rPr>
        <w:t xml:space="preserve"> (</w:t>
      </w:r>
      <w:r>
        <w:rPr>
          <w:rFonts w:ascii="宋体" w:eastAsia="宋体" w:hAnsi="宋体" w:cs="宋体"/>
          <w:color w:val="000000"/>
          <w:sz w:val="16"/>
        </w:rPr>
        <w:t>汇聚的波和预先的势能</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①</w:t>
      </w:r>
      <w:r>
        <w:rPr>
          <w:rFonts w:ascii="宋体" w:eastAsia="宋体" w:hAnsi="宋体" w:cs="宋体"/>
          <w:color w:val="000000"/>
          <w:sz w:val="16"/>
        </w:rPr>
        <w:t>最后</w:t>
      </w:r>
      <w:r>
        <w:rPr>
          <w:rFonts w:ascii="宋体" w:eastAsia="宋体" w:hAnsi="宋体" w:cs="宋体"/>
          <w:color w:val="000000"/>
          <w:sz w:val="16"/>
        </w:rPr>
        <w:t xml:space="preserve">, </w:t>
      </w:r>
      <w:r>
        <w:rPr>
          <w:rFonts w:ascii="宋体" w:eastAsia="宋体" w:hAnsi="宋体" w:cs="宋体"/>
          <w:color w:val="000000"/>
          <w:sz w:val="16"/>
        </w:rPr>
        <w:t>内</w:t>
      </w:r>
      <w:r>
        <w:rPr>
          <w:rFonts w:ascii="宋体" w:eastAsia="宋体" w:hAnsi="宋体" w:cs="宋体"/>
          <w:color w:val="000000"/>
          <w:sz w:val="16"/>
        </w:rPr>
        <w:t>--</w:t>
      </w:r>
      <w:r>
        <w:rPr>
          <w:rFonts w:ascii="宋体" w:eastAsia="宋体" w:hAnsi="宋体" w:cs="宋体"/>
          <w:color w:val="000000"/>
          <w:sz w:val="16"/>
        </w:rPr>
        <w:t>分子</w:t>
      </w:r>
      <w:r>
        <w:rPr>
          <w:rFonts w:ascii="宋体" w:eastAsia="宋体" w:hAnsi="宋体" w:cs="宋体"/>
          <w:color w:val="000000"/>
          <w:sz w:val="16"/>
        </w:rPr>
        <w:t xml:space="preserve"> ( intra-moléculaire) </w:t>
      </w:r>
      <w:r>
        <w:rPr>
          <w:rFonts w:ascii="宋体" w:eastAsia="宋体" w:hAnsi="宋体" w:cs="宋体"/>
          <w:color w:val="000000"/>
          <w:sz w:val="16"/>
        </w:rPr>
        <w:t>的内在之力赋予一个集合体以其克分子的形式，这些力可以分为两种类型：或者是可定位的、线性的、机械的、树形的、共价的关系，从属于作用与反应、或链式反应的化学条件；</w:t>
      </w:r>
      <w:r>
        <w:rPr>
          <w:rFonts w:ascii="宋体" w:eastAsia="宋体" w:hAnsi="宋体" w:cs="宋体"/>
          <w:color w:val="000000"/>
          <w:sz w:val="16"/>
        </w:rPr>
        <w:t xml:space="preserve"> </w:t>
      </w:r>
      <w:r>
        <w:rPr>
          <w:rFonts w:ascii="宋体" w:eastAsia="宋体" w:hAnsi="宋体" w:cs="宋体"/>
          <w:color w:val="000000"/>
          <w:sz w:val="16"/>
        </w:rPr>
        <w:t>或者是不可定位的、超线性的、机器的但非机械的、不共价的、间接的关系，它们通过立体定向的辨识或分辨</w:t>
      </w:r>
      <w:r>
        <w:rPr>
          <w:rFonts w:ascii="宋体" w:eastAsia="宋体" w:hAnsi="宋体" w:cs="宋体"/>
          <w:color w:val="000000"/>
          <w:sz w:val="16"/>
        </w:rPr>
        <w:t xml:space="preserve"> (</w:t>
      </w:r>
      <w:r>
        <w:rPr>
          <w:rFonts w:ascii="宋体" w:eastAsia="宋体" w:hAnsi="宋体" w:cs="宋体"/>
          <w:color w:val="000000"/>
          <w:sz w:val="16"/>
        </w:rPr>
        <w:t>而非链</w:t>
      </w:r>
      <w:r>
        <w:rPr>
          <w:rFonts w:ascii="宋体" w:eastAsia="宋体" w:hAnsi="宋体" w:cs="宋体"/>
          <w:color w:val="000000"/>
          <w:sz w:val="16"/>
        </w:rPr>
        <w:t xml:space="preserve">) </w:t>
      </w:r>
      <w:r>
        <w:rPr>
          <w:rFonts w:ascii="宋体" w:eastAsia="宋体" w:hAnsi="宋体" w:cs="宋体"/>
          <w:color w:val="000000"/>
          <w:sz w:val="16"/>
        </w:rPr>
        <w:t>进行运作。</w:t>
      </w:r>
      <w:r>
        <w:rPr>
          <w:rFonts w:ascii="宋体" w:eastAsia="宋体" w:hAnsi="宋体" w:cs="宋体"/>
          <w:color w:val="000000"/>
          <w:sz w:val="16"/>
        </w:rPr>
        <w:t>②</w:t>
      </w:r>
    </w:p>
    <w:p w:rsidR="00B679E9" w:rsidRDefault="002E624B">
      <w:pPr>
        <w:autoSpaceDE w:val="0"/>
        <w:autoSpaceDN w:val="0"/>
        <w:spacing w:before="20" w:line="282" w:lineRule="atLeast"/>
        <w:ind w:left="200" w:firstLine="320"/>
        <w:rPr>
          <w:sz w:val="16"/>
        </w:rPr>
      </w:pPr>
      <w:r>
        <w:rPr>
          <w:rFonts w:ascii="宋体" w:eastAsia="宋体" w:hAnsi="宋体" w:cs="宋体"/>
          <w:color w:val="000000"/>
          <w:sz w:val="16"/>
        </w:rPr>
        <w:t>这里，存在着众多表述同一种差异的方式，不过，此种差异似乎要远比我们</w:t>
      </w:r>
      <w:r>
        <w:rPr>
          <w:rFonts w:ascii="宋体" w:eastAsia="宋体" w:hAnsi="宋体" w:cs="宋体"/>
          <w:color w:val="000000"/>
          <w:sz w:val="16"/>
        </w:rPr>
        <w:t>所探寻的差异大得多：它实际上涉及物质和生命之间的某种区别，或者说既然只存在一种物质，那么就是同一种原子物质的两种状态和两种趋势之间的某种区别</w:t>
      </w:r>
      <w:r>
        <w:rPr>
          <w:rFonts w:ascii="宋体" w:eastAsia="宋体" w:hAnsi="宋体" w:cs="宋体"/>
          <w:color w:val="000000"/>
          <w:sz w:val="16"/>
        </w:rPr>
        <w:t>(</w:t>
      </w:r>
      <w:r>
        <w:rPr>
          <w:rFonts w:ascii="宋体" w:eastAsia="宋体" w:hAnsi="宋体" w:cs="宋体"/>
          <w:color w:val="000000"/>
          <w:sz w:val="16"/>
        </w:rPr>
        <w:t>比如，存在着这样一些化学键，它们使两个连接在一起的原子无法运动，但还有另一些化学键，它们则容许一种自由的旋转</w:t>
      </w:r>
      <w:r>
        <w:rPr>
          <w:rFonts w:ascii="宋体" w:eastAsia="宋体" w:hAnsi="宋体" w:cs="宋体"/>
          <w:color w:val="000000"/>
          <w:sz w:val="16"/>
        </w:rPr>
        <w:t>)</w:t>
      </w:r>
      <w:r>
        <w:rPr>
          <w:rFonts w:ascii="宋体" w:eastAsia="宋体" w:hAnsi="宋体" w:cs="宋体"/>
          <w:color w:val="000000"/>
          <w:sz w:val="16"/>
        </w:rPr>
        <w:t>。如果我们以最为普遍的方式来表述此种差异的话，就可以说，它介于这两方面之间：一方面是被层化的系统或层级系统，另一方面则是容贯的、自相容贯的</w:t>
      </w:r>
      <w:r>
        <w:rPr>
          <w:rFonts w:ascii="宋体" w:eastAsia="宋体" w:hAnsi="宋体" w:cs="宋体"/>
          <w:color w:val="000000"/>
          <w:sz w:val="16"/>
        </w:rPr>
        <w:t xml:space="preserve"> ( auto-consistant) </w:t>
      </w:r>
      <w:r>
        <w:rPr>
          <w:rFonts w:ascii="宋体" w:eastAsia="宋体" w:hAnsi="宋体" w:cs="宋体"/>
          <w:color w:val="000000"/>
          <w:sz w:val="16"/>
        </w:rPr>
        <w:t>聚合体。然而确切说来，容贯性远非仅局限于复杂的生命形式之中，而且，它已经充分拓展到</w:t>
      </w:r>
      <w:r>
        <w:rPr>
          <w:rFonts w:ascii="宋体" w:eastAsia="宋体" w:hAnsi="宋体" w:cs="宋体"/>
          <w:color w:val="000000"/>
          <w:sz w:val="16"/>
        </w:rPr>
        <w:t>最为基本的原子和粒子。每当在水平的方向上存在着元素之间的线性因果关系、或在垂直的方向上存在着集群之间的等级秩序之时，一个被编码的层级系统就出现了；</w:t>
      </w:r>
      <w:r>
        <w:rPr>
          <w:rFonts w:ascii="宋体" w:eastAsia="宋体" w:hAnsi="宋体" w:cs="宋体"/>
          <w:color w:val="000000"/>
          <w:sz w:val="16"/>
        </w:rPr>
        <w:t xml:space="preserve"> </w:t>
      </w:r>
      <w:r>
        <w:rPr>
          <w:rFonts w:ascii="宋体" w:eastAsia="宋体" w:hAnsi="宋体" w:cs="宋体"/>
          <w:color w:val="000000"/>
          <w:sz w:val="16"/>
        </w:rPr>
        <w:t>而且，为了在深层上将所有的一切维系在一起，就需要一个由框架性的</w:t>
      </w:r>
      <w:r>
        <w:rPr>
          <w:rFonts w:ascii="宋体" w:eastAsia="宋体" w:hAnsi="宋体" w:cs="宋体"/>
          <w:color w:val="000000"/>
          <w:sz w:val="16"/>
        </w:rPr>
        <w:t>( encadrant)</w:t>
      </w:r>
      <w:r>
        <w:rPr>
          <w:rFonts w:ascii="宋体" w:eastAsia="宋体" w:hAnsi="宋体" w:cs="宋体"/>
          <w:color w:val="000000"/>
          <w:sz w:val="16"/>
        </w:rPr>
        <w:t>形式所构成的序列，其中的每一个形式都将对一个实体进行赋形，而其自身又反过来作为另一个形式的实体。这些因果关联、等级、框架既构成了一个层，又构成了从一个层向另一个层的过渡，以及分子和克分子的层化的组合体。与之相反，我们会论及容贯性的聚合体，因为我们有时所面对的，不是一个井井有条的</w:t>
      </w:r>
      <w:r>
        <w:rPr>
          <w:rFonts w:ascii="宋体" w:eastAsia="宋体" w:hAnsi="宋体" w:cs="宋体"/>
          <w:color w:val="000000"/>
          <w:sz w:val="16"/>
        </w:rPr>
        <w:t>形式一实体的序列，而是极为异质的组分所构成的加固体，是发生故障的秩序，被颠倒的因果关联，以及质料与另一种本性的力之间的捕获作用：就仿佛是一个机器系</w:t>
      </w:r>
      <w:r>
        <w:rPr>
          <w:rFonts w:ascii="宋体" w:eastAsia="宋体" w:hAnsi="宋体" w:cs="宋体"/>
          <w:color w:val="000000"/>
          <w:sz w:val="16"/>
        </w:rPr>
        <w:t xml:space="preserve"> ( phylum)</w:t>
      </w:r>
      <w:r>
        <w:rPr>
          <w:rFonts w:ascii="宋体" w:eastAsia="宋体" w:hAnsi="宋体" w:cs="宋体"/>
          <w:color w:val="000000"/>
          <w:sz w:val="16"/>
        </w:rPr>
        <w:t>、一种去层化的横贯性</w:t>
      </w:r>
      <w:r>
        <w:rPr>
          <w:rFonts w:ascii="宋体" w:eastAsia="宋体" w:hAnsi="宋体" w:cs="宋体"/>
          <w:color w:val="000000"/>
          <w:sz w:val="16"/>
        </w:rPr>
        <w:t xml:space="preserve"> (transversalité) </w:t>
      </w:r>
      <w:r>
        <w:rPr>
          <w:rFonts w:ascii="宋体" w:eastAsia="宋体" w:hAnsi="宋体" w:cs="宋体"/>
          <w:color w:val="000000"/>
          <w:sz w:val="16"/>
        </w:rPr>
        <w:t>穿越了元素、秩序、形式和实体、分子和克分子，从而释放出一种质料并捕获了力。</w:t>
      </w:r>
    </w:p>
    <w:p w:rsidR="00B679E9" w:rsidRDefault="002E624B">
      <w:pPr>
        <w:autoSpaceDE w:val="0"/>
        <w:autoSpaceDN w:val="0"/>
        <w:spacing w:before="40" w:line="277" w:lineRule="atLeast"/>
        <w:ind w:left="180" w:right="140" w:firstLine="340"/>
        <w:rPr>
          <w:sz w:val="16"/>
        </w:rPr>
      </w:pPr>
      <w:r>
        <w:rPr>
          <w:rFonts w:ascii="宋体" w:eastAsia="宋体" w:hAnsi="宋体" w:cs="宋体"/>
          <w:color w:val="000000"/>
          <w:sz w:val="16"/>
        </w:rPr>
        <w:t>然而，如果我们追问，在此种区分之中哪里是</w:t>
      </w:r>
      <w:r>
        <w:rPr>
          <w:rFonts w:ascii="宋体" w:eastAsia="宋体" w:hAnsi="宋体" w:cs="宋体"/>
          <w:color w:val="000000"/>
          <w:sz w:val="16"/>
        </w:rPr>
        <w:t>“</w:t>
      </w:r>
      <w:r>
        <w:rPr>
          <w:rFonts w:ascii="宋体" w:eastAsia="宋体" w:hAnsi="宋体" w:cs="宋体"/>
          <w:color w:val="000000"/>
          <w:sz w:val="16"/>
        </w:rPr>
        <w:t>生命的位置</w:t>
      </w:r>
      <w:r>
        <w:rPr>
          <w:rFonts w:ascii="宋体" w:eastAsia="宋体" w:hAnsi="宋体" w:cs="宋体"/>
          <w:color w:val="000000"/>
          <w:sz w:val="16"/>
        </w:rPr>
        <w:t>”</w:t>
      </w:r>
      <w:r>
        <w:rPr>
          <w:rFonts w:ascii="宋体" w:eastAsia="宋体" w:hAnsi="宋体" w:cs="宋体"/>
          <w:color w:val="000000"/>
          <w:sz w:val="16"/>
        </w:rPr>
        <w:t>，无疑就将看到，它</w:t>
      </w:r>
      <w:r>
        <w:rPr>
          <w:rFonts w:ascii="宋体" w:eastAsia="宋体" w:hAnsi="宋体" w:cs="宋体"/>
          <w:color w:val="000000"/>
          <w:sz w:val="16"/>
        </w:rPr>
        <w:t>[</w:t>
      </w:r>
      <w:r>
        <w:rPr>
          <w:rFonts w:ascii="宋体" w:eastAsia="宋体" w:hAnsi="宋体" w:cs="宋体"/>
          <w:color w:val="000000"/>
          <w:sz w:val="16"/>
        </w:rPr>
        <w:t>生命</w:t>
      </w:r>
      <w:r>
        <w:rPr>
          <w:rFonts w:ascii="宋体" w:eastAsia="宋体" w:hAnsi="宋体" w:cs="宋体"/>
          <w:color w:val="000000"/>
          <w:sz w:val="16"/>
        </w:rPr>
        <w:t xml:space="preserve">] </w:t>
      </w:r>
      <w:r>
        <w:rPr>
          <w:rFonts w:ascii="宋体" w:eastAsia="宋体" w:hAnsi="宋体" w:cs="宋体"/>
          <w:color w:val="000000"/>
          <w:sz w:val="16"/>
        </w:rPr>
        <w:t>包含着一种容贯性的增益，也即，一种增值</w:t>
      </w:r>
      <w:r>
        <w:rPr>
          <w:rFonts w:ascii="宋体" w:eastAsia="宋体" w:hAnsi="宋体" w:cs="宋体"/>
          <w:color w:val="000000"/>
          <w:sz w:val="16"/>
        </w:rPr>
        <w:t xml:space="preserve"> (</w:t>
      </w:r>
      <w:r>
        <w:rPr>
          <w:rFonts w:ascii="宋体" w:eastAsia="宋体" w:hAnsi="宋体" w:cs="宋体"/>
          <w:color w:val="000000"/>
          <w:sz w:val="16"/>
        </w:rPr>
        <w:t>去层化的增值</w:t>
      </w:r>
      <w:r>
        <w:rPr>
          <w:rFonts w:ascii="宋体" w:eastAsia="宋体" w:hAnsi="宋体" w:cs="宋体"/>
          <w:color w:val="000000"/>
          <w:sz w:val="16"/>
        </w:rPr>
        <w:t>)</w:t>
      </w:r>
      <w:r>
        <w:rPr>
          <w:rFonts w:ascii="宋体" w:eastAsia="宋体" w:hAnsi="宋体" w:cs="宋体"/>
          <w:color w:val="000000"/>
          <w:sz w:val="16"/>
        </w:rPr>
        <w:t>。比如，它包含着更多数量的自相容贯的聚合体以及加固的过程，并将它们拓展至克分</w:t>
      </w:r>
      <w:r>
        <w:rPr>
          <w:rFonts w:ascii="宋体" w:eastAsia="宋体" w:hAnsi="宋体" w:cs="宋体"/>
          <w:color w:val="000000"/>
          <w:sz w:val="16"/>
        </w:rPr>
        <w:t>子的范围。它已然在进行去层化，因为它的代码并非分布于整个层之上，而是占据了一条尤为特殊化了的基因线。然而，这个问题几乎是自相矛盾的，因为追问哪里是生命的位置，这就等于将它当作一个特殊的层，这个层具有其自身的秩</w:t>
      </w:r>
    </w:p>
    <w:p w:rsidR="00B679E9" w:rsidRDefault="002E624B">
      <w:pPr>
        <w:spacing w:before="240" w:line="60" w:lineRule="exact"/>
        <w:ind w:left="24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40" w:lineRule="atLeast"/>
        <w:ind w:left="520"/>
        <w:rPr>
          <w:sz w:val="9"/>
          <w:lang w:val="fr-FR"/>
        </w:rPr>
      </w:pPr>
      <w:r w:rsidRPr="002E624B">
        <w:rPr>
          <w:rFonts w:ascii="宋体" w:eastAsia="宋体" w:hAnsi="宋体" w:cs="宋体"/>
          <w:color w:val="000000"/>
          <w:sz w:val="9"/>
          <w:lang w:val="fr-FR"/>
        </w:rPr>
        <w:t>① Fraçois Meyer, Problématique de l'évolution, P. U. F.</w:t>
      </w:r>
    </w:p>
    <w:p w:rsidR="00B679E9" w:rsidRPr="002E624B" w:rsidRDefault="002E624B">
      <w:pPr>
        <w:autoSpaceDE w:val="0"/>
        <w:autoSpaceDN w:val="0"/>
        <w:spacing w:before="20" w:line="160" w:lineRule="atLeast"/>
        <w:ind w:left="520"/>
        <w:rPr>
          <w:sz w:val="9"/>
          <w:lang w:val="fr-FR"/>
        </w:rPr>
      </w:pPr>
      <w:r w:rsidRPr="002E624B">
        <w:rPr>
          <w:rFonts w:ascii="宋体" w:eastAsia="宋体" w:hAnsi="宋体" w:cs="宋体"/>
          <w:color w:val="000000"/>
          <w:sz w:val="9"/>
          <w:lang w:val="fr-FR"/>
        </w:rPr>
        <w:t>② Jacque Monod, Le hasard et la nécessité.</w:t>
      </w:r>
    </w:p>
    <w:p w:rsidR="00B679E9" w:rsidRDefault="002E624B">
      <w:pPr>
        <w:autoSpaceDE w:val="0"/>
        <w:autoSpaceDN w:val="0"/>
        <w:spacing w:before="220" w:line="140" w:lineRule="atLeast"/>
        <w:ind w:left="3180"/>
        <w:rPr>
          <w:sz w:val="8"/>
        </w:rPr>
        <w:sectPr w:rsidR="00B679E9">
          <w:pgSz w:w="8220" w:h="12740"/>
          <w:pgMar w:top="800" w:right="800" w:bottom="800" w:left="800" w:header="720" w:footer="720" w:gutter="0"/>
          <w:cols w:space="720"/>
        </w:sectPr>
      </w:pPr>
      <w:r>
        <w:rPr>
          <w:rFonts w:ascii="宋体" w:eastAsia="宋体" w:hAnsi="宋体" w:cs="宋体"/>
          <w:color w:val="000000"/>
          <w:sz w:val="8"/>
        </w:rPr>
        <w:t>310</w:t>
      </w:r>
    </w:p>
    <w:p w:rsidR="00B679E9" w:rsidRDefault="002E624B">
      <w:pPr>
        <w:autoSpaceDE w:val="0"/>
        <w:autoSpaceDN w:val="0"/>
        <w:spacing w:before="20" w:line="180" w:lineRule="atLeast"/>
        <w:ind w:left="276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2" w:lineRule="atLeast"/>
        <w:ind w:left="60" w:firstLine="20"/>
        <w:rPr>
          <w:sz w:val="16"/>
        </w:rPr>
      </w:pPr>
      <w:r>
        <w:rPr>
          <w:rFonts w:ascii="宋体" w:eastAsia="宋体" w:hAnsi="宋体" w:cs="宋体"/>
          <w:b/>
          <w:color w:val="000000"/>
          <w:sz w:val="16"/>
        </w:rPr>
        <w:t>序以及与此种秩序相适合的其自身的形式和实体。确实，生命同时兼为这二者：一个极为复杂的层级系统，以及一个扰乱了秩序、形式和实体的容贯性的聚合体。正如我们所看到的，生命体进行着一种对环境的代码转换的操作，此种操作既可以被视作是构成了一个层，但同样也可以被视作是实现了被颠倒的因果关系以及去层化的横贯线。从而，同样的问题可以被提出，当生命不再满足于对环境进行混合，而是也对界域进行配置之时。界域的配置包含着一种解码，并且其自身不能与一种作用于它的解域相分离</w:t>
      </w:r>
      <w:r>
        <w:rPr>
          <w:rFonts w:ascii="宋体" w:eastAsia="宋体" w:hAnsi="宋体" w:cs="宋体"/>
          <w:b/>
          <w:color w:val="000000"/>
          <w:sz w:val="16"/>
        </w:rPr>
        <w:t xml:space="preserve"> (</w:t>
      </w:r>
      <w:r>
        <w:rPr>
          <w:rFonts w:ascii="宋体" w:eastAsia="宋体" w:hAnsi="宋体" w:cs="宋体"/>
          <w:b/>
          <w:color w:val="000000"/>
          <w:sz w:val="16"/>
        </w:rPr>
        <w:t>增值的两种新类型</w:t>
      </w:r>
      <w:r>
        <w:rPr>
          <w:rFonts w:ascii="宋体" w:eastAsia="宋体" w:hAnsi="宋体" w:cs="宋体"/>
          <w:b/>
          <w:color w:val="000000"/>
          <w:sz w:val="16"/>
        </w:rPr>
        <w:t>)</w:t>
      </w:r>
      <w:r>
        <w:rPr>
          <w:rFonts w:ascii="宋体" w:eastAsia="宋体" w:hAnsi="宋体" w:cs="宋体"/>
          <w:b/>
          <w:color w:val="000000"/>
          <w:sz w:val="16"/>
        </w:rPr>
        <w:t>。由此，</w:t>
      </w:r>
      <w:r>
        <w:rPr>
          <w:rFonts w:ascii="宋体" w:eastAsia="宋体" w:hAnsi="宋体" w:cs="宋体"/>
          <w:b/>
          <w:color w:val="000000"/>
          <w:sz w:val="16"/>
        </w:rPr>
        <w:t>“</w:t>
      </w:r>
      <w:r>
        <w:rPr>
          <w:rFonts w:ascii="宋体" w:eastAsia="宋体" w:hAnsi="宋体" w:cs="宋体"/>
          <w:b/>
          <w:color w:val="000000"/>
          <w:sz w:val="16"/>
        </w:rPr>
        <w:t>动物行为学</w:t>
      </w:r>
      <w:r>
        <w:rPr>
          <w:rFonts w:ascii="宋体" w:eastAsia="宋体" w:hAnsi="宋体" w:cs="宋体"/>
          <w:b/>
          <w:color w:val="000000"/>
          <w:sz w:val="16"/>
        </w:rPr>
        <w:t>”</w:t>
      </w:r>
      <w:r>
        <w:rPr>
          <w:rFonts w:ascii="宋体" w:eastAsia="宋体" w:hAnsi="宋体" w:cs="宋体"/>
          <w:b/>
          <w:color w:val="000000"/>
          <w:sz w:val="16"/>
        </w:rPr>
        <w:t>可以被理解为一个尤</w:t>
      </w:r>
      <w:r>
        <w:rPr>
          <w:rFonts w:ascii="宋体" w:eastAsia="宋体" w:hAnsi="宋体" w:cs="宋体"/>
          <w:b/>
          <w:color w:val="000000"/>
          <w:sz w:val="16"/>
        </w:rPr>
        <w:t>为具有优先性的克分子的领域，因为它揭示了，最为多样的组分</w:t>
      </w:r>
      <w:r>
        <w:rPr>
          <w:rFonts w:ascii="宋体" w:eastAsia="宋体" w:hAnsi="宋体" w:cs="宋体"/>
          <w:b/>
          <w:color w:val="000000"/>
          <w:sz w:val="16"/>
        </w:rPr>
        <w:t>(</w:t>
      </w:r>
      <w:r>
        <w:rPr>
          <w:rFonts w:ascii="宋体" w:eastAsia="宋体" w:hAnsi="宋体" w:cs="宋体"/>
          <w:b/>
          <w:color w:val="000000"/>
          <w:sz w:val="16"/>
        </w:rPr>
        <w:t>生物化学的、行为的、感知的、遗传的、获得的、即兴的、社会的，等等</w:t>
      </w:r>
      <w:r>
        <w:rPr>
          <w:rFonts w:ascii="宋体" w:eastAsia="宋体" w:hAnsi="宋体" w:cs="宋体"/>
          <w:b/>
          <w:color w:val="000000"/>
          <w:sz w:val="16"/>
        </w:rPr>
        <w:t xml:space="preserve">) </w:t>
      </w:r>
      <w:r>
        <w:rPr>
          <w:rFonts w:ascii="宋体" w:eastAsia="宋体" w:hAnsi="宋体" w:cs="宋体"/>
          <w:b/>
          <w:color w:val="000000"/>
          <w:sz w:val="16"/>
        </w:rPr>
        <w:t>可以结晶化为配置，这些配置既不遵守秩序之间的区别，也不遵循形式之间的等级。将所有组分维系在一起的，正是横贯线，而它自身只是这样一个掌握着特殊化的解域矢量的组分。实际上，并非是框架性的形式或线性的因果关系，而是最为解域的组分或一个解域点将一个配置现实地或潜在地维系在一起：比如，迭奏曲要比细草叶更为解域，但这并不妨碍它被</w:t>
      </w:r>
      <w:r>
        <w:rPr>
          <w:rFonts w:ascii="宋体" w:eastAsia="宋体" w:hAnsi="宋体" w:cs="宋体"/>
          <w:b/>
          <w:color w:val="000000"/>
          <w:sz w:val="16"/>
        </w:rPr>
        <w:t>“</w:t>
      </w:r>
      <w:r>
        <w:rPr>
          <w:rFonts w:ascii="宋体" w:eastAsia="宋体" w:hAnsi="宋体" w:cs="宋体"/>
          <w:b/>
          <w:color w:val="000000"/>
          <w:sz w:val="16"/>
        </w:rPr>
        <w:t>确定</w:t>
      </w:r>
      <w:r>
        <w:rPr>
          <w:rFonts w:ascii="宋体" w:eastAsia="宋体" w:hAnsi="宋体" w:cs="宋体"/>
          <w:b/>
          <w:color w:val="000000"/>
          <w:sz w:val="16"/>
        </w:rPr>
        <w:t>”</w:t>
      </w:r>
      <w:r>
        <w:rPr>
          <w:rFonts w:ascii="宋体" w:eastAsia="宋体" w:hAnsi="宋体" w:cs="宋体"/>
          <w:b/>
          <w:color w:val="000000"/>
          <w:sz w:val="16"/>
        </w:rPr>
        <w:t>，也即，与生物化学的或分子的组分关联在一起。配置通过它的最为</w:t>
      </w:r>
      <w:r>
        <w:rPr>
          <w:rFonts w:ascii="宋体" w:eastAsia="宋体" w:hAnsi="宋体" w:cs="宋体"/>
          <w:b/>
          <w:color w:val="000000"/>
          <w:sz w:val="16"/>
        </w:rPr>
        <w:t>解域的组分而得以维系，但这并不意味着它是不确定的</w:t>
      </w:r>
      <w:r>
        <w:rPr>
          <w:rFonts w:ascii="宋体" w:eastAsia="宋体" w:hAnsi="宋体" w:cs="宋体"/>
          <w:b/>
          <w:color w:val="000000"/>
          <w:sz w:val="16"/>
        </w:rPr>
        <w:t xml:space="preserve"> (</w:t>
      </w:r>
      <w:r>
        <w:rPr>
          <w:rFonts w:ascii="宋体" w:eastAsia="宋体" w:hAnsi="宋体" w:cs="宋体"/>
          <w:b/>
          <w:color w:val="000000"/>
          <w:sz w:val="16"/>
        </w:rPr>
        <w:t>迭奏曲可以直接与雄性荷尔蒙连接在一起</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这样一个进入到某个配置之中的组分可能是最为确定的，甚至是被机械化了的，但它仍然会使它所构成的事物展开</w:t>
      </w:r>
      <w:r>
        <w:rPr>
          <w:rFonts w:ascii="宋体" w:eastAsia="宋体" w:hAnsi="宋体" w:cs="宋体"/>
          <w:b/>
          <w:color w:val="000000"/>
          <w:sz w:val="16"/>
        </w:rPr>
        <w:t>“</w:t>
      </w:r>
      <w:r>
        <w:rPr>
          <w:rFonts w:ascii="宋体" w:eastAsia="宋体" w:hAnsi="宋体" w:cs="宋体"/>
          <w:b/>
          <w:color w:val="000000"/>
          <w:sz w:val="16"/>
        </w:rPr>
        <w:t>游戏</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它促进了新的环境维度的介入，这是通过发动可辨认性、专门化、收缩、加速的过程而实现的，这些过程敞开了新的可能性，令界域的配置向交互</w:t>
      </w:r>
      <w:r>
        <w:rPr>
          <w:rFonts w:ascii="宋体" w:eastAsia="宋体" w:hAnsi="宋体" w:cs="宋体"/>
          <w:b/>
          <w:color w:val="000000"/>
          <w:sz w:val="16"/>
        </w:rPr>
        <w:t>--</w:t>
      </w:r>
      <w:r>
        <w:rPr>
          <w:rFonts w:ascii="宋体" w:eastAsia="宋体" w:hAnsi="宋体" w:cs="宋体"/>
          <w:b/>
          <w:color w:val="000000"/>
          <w:sz w:val="16"/>
        </w:rPr>
        <w:t>配置开放。让我们回到园丁鸟：它的某种行为旨在辨认、呈现叶的两面。此种行为与</w:t>
      </w:r>
      <w:r>
        <w:rPr>
          <w:rFonts w:ascii="宋体" w:eastAsia="宋体" w:hAnsi="宋体" w:cs="宋体"/>
          <w:b/>
          <w:color w:val="000000"/>
          <w:sz w:val="16"/>
        </w:rPr>
        <w:t>“</w:t>
      </w:r>
      <w:r>
        <w:rPr>
          <w:rFonts w:ascii="宋体" w:eastAsia="宋体" w:hAnsi="宋体" w:cs="宋体"/>
          <w:b/>
          <w:color w:val="000000"/>
          <w:sz w:val="16"/>
        </w:rPr>
        <w:t>带齿的</w:t>
      </w:r>
      <w:r>
        <w:rPr>
          <w:rFonts w:ascii="宋体" w:eastAsia="宋体" w:hAnsi="宋体" w:cs="宋体"/>
          <w:b/>
          <w:color w:val="000000"/>
          <w:sz w:val="16"/>
        </w:rPr>
        <w:t>”</w:t>
      </w:r>
      <w:r>
        <w:rPr>
          <w:rFonts w:ascii="宋体" w:eastAsia="宋体" w:hAnsi="宋体" w:cs="宋体"/>
          <w:b/>
          <w:color w:val="000000"/>
          <w:sz w:val="16"/>
        </w:rPr>
        <w:t>喙的决定论</w:t>
      </w:r>
      <w:r>
        <w:rPr>
          <w:rFonts w:ascii="宋体" w:eastAsia="宋体" w:hAnsi="宋体" w:cs="宋体"/>
          <w:b/>
          <w:color w:val="000000"/>
          <w:sz w:val="16"/>
        </w:rPr>
        <w:t xml:space="preserve"> (déterminisme) </w:t>
      </w:r>
      <w:r>
        <w:rPr>
          <w:rFonts w:ascii="宋体" w:eastAsia="宋体" w:hAnsi="宋体" w:cs="宋体"/>
          <w:b/>
          <w:color w:val="000000"/>
          <w:sz w:val="16"/>
        </w:rPr>
        <w:t>相关。实际上，以下诸项同时界定了配置：表达的物质</w:t>
      </w:r>
      <w:r>
        <w:rPr>
          <w:rFonts w:ascii="宋体" w:eastAsia="宋体" w:hAnsi="宋体" w:cs="宋体"/>
          <w:b/>
          <w:color w:val="000000"/>
          <w:sz w:val="16"/>
        </w:rPr>
        <w:t>，它们独立于形式</w:t>
      </w:r>
      <w:r>
        <w:rPr>
          <w:rFonts w:ascii="宋体" w:eastAsia="宋体" w:hAnsi="宋体" w:cs="宋体"/>
          <w:b/>
          <w:color w:val="000000"/>
          <w:sz w:val="16"/>
        </w:rPr>
        <w:t>——</w:t>
      </w:r>
      <w:r>
        <w:rPr>
          <w:rFonts w:ascii="宋体" w:eastAsia="宋体" w:hAnsi="宋体" w:cs="宋体"/>
          <w:b/>
          <w:color w:val="000000"/>
          <w:sz w:val="16"/>
        </w:rPr>
        <w:t>实体的关系而获得了容贯性；</w:t>
      </w:r>
      <w:r>
        <w:rPr>
          <w:rFonts w:ascii="宋体" w:eastAsia="宋体" w:hAnsi="宋体" w:cs="宋体"/>
          <w:b/>
          <w:color w:val="000000"/>
          <w:sz w:val="16"/>
        </w:rPr>
        <w:t xml:space="preserve"> </w:t>
      </w:r>
      <w:r>
        <w:rPr>
          <w:rFonts w:ascii="宋体" w:eastAsia="宋体" w:hAnsi="宋体" w:cs="宋体"/>
          <w:b/>
          <w:color w:val="000000"/>
          <w:sz w:val="16"/>
        </w:rPr>
        <w:t>被颠倒的因果关系或</w:t>
      </w:r>
      <w:r>
        <w:rPr>
          <w:rFonts w:ascii="宋体" w:eastAsia="宋体" w:hAnsi="宋体" w:cs="宋体"/>
          <w:b/>
          <w:color w:val="000000"/>
          <w:sz w:val="16"/>
        </w:rPr>
        <w:t>“</w:t>
      </w:r>
      <w:r>
        <w:rPr>
          <w:rFonts w:ascii="宋体" w:eastAsia="宋体" w:hAnsi="宋体" w:cs="宋体"/>
          <w:b/>
          <w:color w:val="000000"/>
          <w:sz w:val="16"/>
        </w:rPr>
        <w:t>提前的</w:t>
      </w:r>
      <w:r>
        <w:rPr>
          <w:rFonts w:ascii="宋体" w:eastAsia="宋体" w:hAnsi="宋体" w:cs="宋体"/>
          <w:b/>
          <w:color w:val="000000"/>
          <w:sz w:val="16"/>
        </w:rPr>
        <w:t xml:space="preserve"> (avancé) ”</w:t>
      </w:r>
      <w:r>
        <w:rPr>
          <w:rFonts w:ascii="宋体" w:eastAsia="宋体" w:hAnsi="宋体" w:cs="宋体"/>
          <w:b/>
          <w:color w:val="000000"/>
          <w:sz w:val="16"/>
        </w:rPr>
        <w:t>决定论</w:t>
      </w:r>
      <w:r>
        <w:rPr>
          <w:rFonts w:ascii="宋体" w:eastAsia="宋体" w:hAnsi="宋体" w:cs="宋体"/>
          <w:b/>
          <w:color w:val="000000"/>
          <w:sz w:val="16"/>
        </w:rPr>
        <w:t xml:space="preserve">, </w:t>
      </w:r>
      <w:r>
        <w:rPr>
          <w:rFonts w:ascii="宋体" w:eastAsia="宋体" w:hAnsi="宋体" w:cs="宋体"/>
          <w:b/>
          <w:color w:val="000000"/>
          <w:sz w:val="16"/>
        </w:rPr>
        <w:t>被解码的天赋观念</w:t>
      </w:r>
      <w:r>
        <w:rPr>
          <w:rFonts w:ascii="宋体" w:eastAsia="宋体" w:hAnsi="宋体" w:cs="宋体"/>
          <w:b/>
          <w:color w:val="000000"/>
          <w:sz w:val="16"/>
        </w:rPr>
        <w:t xml:space="preserve"> (innéisme), </w:t>
      </w:r>
      <w:r>
        <w:rPr>
          <w:rFonts w:ascii="宋体" w:eastAsia="宋体" w:hAnsi="宋体" w:cs="宋体"/>
          <w:b/>
          <w:color w:val="000000"/>
          <w:sz w:val="16"/>
        </w:rPr>
        <w:t>它们与选择或辨认的行动</w:t>
      </w:r>
      <w:r>
        <w:rPr>
          <w:rFonts w:ascii="宋体" w:eastAsia="宋体" w:hAnsi="宋体" w:cs="宋体"/>
          <w:b/>
          <w:color w:val="000000"/>
          <w:sz w:val="16"/>
        </w:rPr>
        <w:t xml:space="preserve"> (</w:t>
      </w:r>
      <w:r>
        <w:rPr>
          <w:rFonts w:ascii="宋体" w:eastAsia="宋体" w:hAnsi="宋体" w:cs="宋体"/>
          <w:b/>
          <w:color w:val="000000"/>
          <w:sz w:val="16"/>
        </w:rPr>
        <w:t>而非链式的反应</w:t>
      </w:r>
      <w:r>
        <w:rPr>
          <w:rFonts w:ascii="宋体" w:eastAsia="宋体" w:hAnsi="宋体" w:cs="宋体"/>
          <w:b/>
          <w:color w:val="000000"/>
          <w:sz w:val="16"/>
        </w:rPr>
        <w:t xml:space="preserve">) </w:t>
      </w:r>
      <w:r>
        <w:rPr>
          <w:rFonts w:ascii="宋体" w:eastAsia="宋体" w:hAnsi="宋体" w:cs="宋体"/>
          <w:b/>
          <w:color w:val="000000"/>
          <w:sz w:val="16"/>
        </w:rPr>
        <w:t>相关；</w:t>
      </w:r>
      <w:r>
        <w:rPr>
          <w:rFonts w:ascii="宋体" w:eastAsia="宋体" w:hAnsi="宋体" w:cs="宋体"/>
          <w:b/>
          <w:color w:val="000000"/>
          <w:sz w:val="16"/>
        </w:rPr>
        <w:t xml:space="preserve"> </w:t>
      </w:r>
      <w:r>
        <w:rPr>
          <w:rFonts w:ascii="宋体" w:eastAsia="宋体" w:hAnsi="宋体" w:cs="宋体"/>
          <w:b/>
          <w:color w:val="000000"/>
          <w:sz w:val="16"/>
        </w:rPr>
        <w:t>分子的组合体，它们通过不共价的化学键而非线性的关系而运作；</w:t>
      </w:r>
      <w:r>
        <w:rPr>
          <w:rFonts w:ascii="宋体" w:eastAsia="宋体" w:hAnsi="宋体" w:cs="宋体"/>
          <w:b/>
          <w:color w:val="000000"/>
          <w:sz w:val="16"/>
        </w:rPr>
        <w:t xml:space="preserve"> </w:t>
      </w:r>
      <w:r>
        <w:rPr>
          <w:rFonts w:ascii="宋体" w:eastAsia="宋体" w:hAnsi="宋体" w:cs="宋体"/>
          <w:b/>
          <w:color w:val="000000"/>
          <w:sz w:val="16"/>
        </w:rPr>
        <w:t>简言之，一种新的</w:t>
      </w:r>
      <w:r>
        <w:rPr>
          <w:rFonts w:ascii="宋体" w:eastAsia="宋体" w:hAnsi="宋体" w:cs="宋体"/>
          <w:b/>
          <w:color w:val="000000"/>
          <w:sz w:val="16"/>
        </w:rPr>
        <w:t>“</w:t>
      </w:r>
      <w:r>
        <w:rPr>
          <w:rFonts w:ascii="宋体" w:eastAsia="宋体" w:hAnsi="宋体" w:cs="宋体"/>
          <w:b/>
          <w:color w:val="000000"/>
          <w:sz w:val="16"/>
        </w:rPr>
        <w:t>形态</w:t>
      </w:r>
      <w:r>
        <w:rPr>
          <w:rFonts w:ascii="宋体" w:eastAsia="宋体" w:hAnsi="宋体" w:cs="宋体"/>
          <w:b/>
          <w:color w:val="000000"/>
          <w:sz w:val="16"/>
        </w:rPr>
        <w:t>”</w:t>
      </w:r>
      <w:r>
        <w:rPr>
          <w:rFonts w:ascii="宋体" w:eastAsia="宋体" w:hAnsi="宋体" w:cs="宋体"/>
          <w:b/>
          <w:color w:val="000000"/>
          <w:sz w:val="16"/>
        </w:rPr>
        <w:t>产生于符号与质料的纠葛之中。正是在这个意义上，我们可以将配置的容贯性与环境的层化对立起来。然而，再度重申，此种对立只能是相对的，完全是相对的。这就正如，环境振荡于一种层的状态与一种去层化的运动之间，而配置则振荡于一种界域之封闭</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它致力于对配置进行再</w:t>
      </w:r>
      <w:r>
        <w:rPr>
          <w:rFonts w:ascii="宋体" w:eastAsia="宋体" w:hAnsi="宋体" w:cs="宋体"/>
          <w:b/>
          <w:color w:val="000000"/>
          <w:sz w:val="16"/>
        </w:rPr>
        <w:t>—</w:t>
      </w:r>
      <w:r>
        <w:rPr>
          <w:rFonts w:ascii="宋体" w:eastAsia="宋体" w:hAnsi="宋体" w:cs="宋体"/>
          <w:b/>
          <w:color w:val="000000"/>
          <w:sz w:val="16"/>
        </w:rPr>
        <w:t>层化</w:t>
      </w:r>
      <w:r>
        <w:rPr>
          <w:rFonts w:ascii="宋体" w:eastAsia="宋体" w:hAnsi="宋体" w:cs="宋体"/>
          <w:b/>
          <w:color w:val="000000"/>
          <w:sz w:val="16"/>
        </w:rPr>
        <w:t xml:space="preserve">) </w:t>
      </w:r>
      <w:r>
        <w:rPr>
          <w:rFonts w:ascii="宋体" w:eastAsia="宋体" w:hAnsi="宋体" w:cs="宋体"/>
          <w:b/>
          <w:color w:val="000000"/>
          <w:sz w:val="16"/>
        </w:rPr>
        <w:t>和一种解域之开放</w:t>
      </w:r>
      <w:r>
        <w:rPr>
          <w:rFonts w:ascii="宋体" w:eastAsia="宋体" w:hAnsi="宋体" w:cs="宋体"/>
          <w:b/>
          <w:color w:val="000000"/>
          <w:sz w:val="16"/>
        </w:rPr>
        <w:t xml:space="preserve"> (</w:t>
      </w:r>
      <w:r>
        <w:rPr>
          <w:rFonts w:ascii="宋体" w:eastAsia="宋体" w:hAnsi="宋体" w:cs="宋体"/>
          <w:b/>
          <w:color w:val="000000"/>
          <w:sz w:val="16"/>
        </w:rPr>
        <w:t>它反之将配置与宇宙连接在一起</w:t>
      </w:r>
      <w:r>
        <w:rPr>
          <w:rFonts w:ascii="宋体" w:eastAsia="宋体" w:hAnsi="宋体" w:cs="宋体"/>
          <w:b/>
          <w:color w:val="000000"/>
          <w:sz w:val="16"/>
        </w:rPr>
        <w:t xml:space="preserve">) </w:t>
      </w:r>
      <w:r>
        <w:rPr>
          <w:rFonts w:ascii="宋体" w:eastAsia="宋体" w:hAnsi="宋体" w:cs="宋体"/>
          <w:b/>
          <w:color w:val="000000"/>
          <w:sz w:val="16"/>
        </w:rPr>
        <w:t>之间。由此，并不令人感到惊奇的是，我们所探寻的差异与其说是介于配置和其他事物之间，还不如说是介于所有可能的配置的两个极端之间，也即，介于层的系统和容贯性的平面之间。我们不该忘记，层是在容贯性的平面之上变得僵化和被组织起来的，而容贯性的平面则是在层之中展开运作和被构成的，二</w:t>
      </w:r>
    </w:p>
    <w:p w:rsidR="00B679E9" w:rsidRDefault="002E624B">
      <w:pPr>
        <w:spacing w:before="220" w:line="60" w:lineRule="exact"/>
        <w:ind w:left="80" w:right="554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80" w:right="12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雌鸟通常并不歌唱，但当人们给它们注射雄性荷尔蒙的时候，它们就会开始歌唱，并</w:t>
      </w:r>
      <w:r>
        <w:rPr>
          <w:rFonts w:ascii="宋体" w:eastAsia="宋体" w:hAnsi="宋体" w:cs="宋体"/>
          <w:b/>
          <w:color w:val="000000"/>
          <w:sz w:val="8"/>
        </w:rPr>
        <w:t>“</w:t>
      </w:r>
      <w:r>
        <w:rPr>
          <w:rFonts w:ascii="宋体" w:eastAsia="宋体" w:hAnsi="宋体" w:cs="宋体"/>
          <w:b/>
          <w:color w:val="000000"/>
          <w:sz w:val="8"/>
        </w:rPr>
        <w:t>复现着它们身上的荷尔蒙印记所源自的那个种类的鸟儿的歌唱</w:t>
      </w:r>
      <w:r>
        <w:rPr>
          <w:rFonts w:ascii="宋体" w:eastAsia="宋体" w:hAnsi="宋体" w:cs="宋体"/>
          <w:b/>
          <w:color w:val="000000"/>
          <w:sz w:val="8"/>
        </w:rPr>
        <w:t>”</w:t>
      </w:r>
      <w:r>
        <w:rPr>
          <w:rFonts w:ascii="宋体" w:eastAsia="宋体" w:hAnsi="宋体" w:cs="宋体"/>
          <w:b/>
          <w:color w:val="000000"/>
          <w:sz w:val="8"/>
        </w:rPr>
        <w:t>( Eibl-Eibesfeldt, p.241)</w:t>
      </w:r>
      <w:r>
        <w:rPr>
          <w:rFonts w:ascii="宋体" w:eastAsia="宋体" w:hAnsi="宋体" w:cs="宋体"/>
          <w:b/>
          <w:color w:val="000000"/>
          <w:sz w:val="8"/>
        </w:rPr>
        <w:t>。</w:t>
      </w:r>
    </w:p>
    <w:p w:rsidR="00B679E9" w:rsidRDefault="002E624B">
      <w:pPr>
        <w:autoSpaceDE w:val="0"/>
        <w:autoSpaceDN w:val="0"/>
        <w:spacing w:before="260" w:line="140" w:lineRule="atLeast"/>
        <w:ind w:left="3140"/>
        <w:rPr>
          <w:sz w:val="8"/>
        </w:rPr>
      </w:pPr>
      <w:r>
        <w:rPr>
          <w:rFonts w:ascii="宋体" w:eastAsia="宋体" w:hAnsi="宋体" w:cs="宋体"/>
          <w:b/>
          <w:color w:val="000000"/>
          <w:sz w:val="8"/>
        </w:rPr>
        <w:t>311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40" w:line="240" w:lineRule="atLeast"/>
        <w:ind w:left="240"/>
        <w:rPr>
          <w:sz w:val="16"/>
        </w:rPr>
      </w:pPr>
      <w:r>
        <w:rPr>
          <w:rFonts w:ascii="宋体" w:eastAsia="宋体" w:hAnsi="宋体" w:cs="宋体"/>
          <w:b/>
          <w:color w:val="000000"/>
          <w:sz w:val="16"/>
        </w:rPr>
        <w:t>者之间紧密结合、彼此相关、相辅相成。</w:t>
      </w:r>
    </w:p>
    <w:p w:rsidR="00B679E9" w:rsidRDefault="002E624B">
      <w:pPr>
        <w:autoSpaceDE w:val="0"/>
        <w:autoSpaceDN w:val="0"/>
        <w:spacing w:before="340" w:line="283" w:lineRule="atLeast"/>
        <w:ind w:left="100" w:right="120" w:firstLine="380"/>
        <w:rPr>
          <w:sz w:val="16"/>
        </w:rPr>
      </w:pPr>
      <w:r>
        <w:rPr>
          <w:rFonts w:ascii="宋体" w:eastAsia="宋体" w:hAnsi="宋体" w:cs="宋体"/>
          <w:b/>
          <w:color w:val="000000"/>
          <w:sz w:val="16"/>
        </w:rPr>
        <w:t>我们已经从层化的环境进入到被界域化的配置；</w:t>
      </w:r>
      <w:r>
        <w:rPr>
          <w:rFonts w:ascii="宋体" w:eastAsia="宋体" w:hAnsi="宋体" w:cs="宋体"/>
          <w:b/>
          <w:color w:val="000000"/>
          <w:sz w:val="16"/>
        </w:rPr>
        <w:t xml:space="preserve"> </w:t>
      </w:r>
      <w:r>
        <w:rPr>
          <w:rFonts w:ascii="宋体" w:eastAsia="宋体" w:hAnsi="宋体" w:cs="宋体"/>
          <w:b/>
          <w:color w:val="000000"/>
          <w:sz w:val="16"/>
        </w:rPr>
        <w:t>同时，从被环境所分解、编码、转码的混沌之力进入到被汇聚于配置之中的大地之力。然后，我们从界域的配置进入到交互一配置，并由此敞开着沿着解域之线而展开的配置；</w:t>
      </w:r>
      <w:r>
        <w:rPr>
          <w:rFonts w:ascii="宋体" w:eastAsia="宋体" w:hAnsi="宋体" w:cs="宋体"/>
          <w:b/>
          <w:color w:val="000000"/>
          <w:sz w:val="16"/>
        </w:rPr>
        <w:t xml:space="preserve"> </w:t>
      </w:r>
      <w:r>
        <w:rPr>
          <w:rFonts w:ascii="宋体" w:eastAsia="宋体" w:hAnsi="宋体" w:cs="宋体"/>
          <w:b/>
          <w:color w:val="000000"/>
          <w:sz w:val="16"/>
        </w:rPr>
        <w:t>同时，我们从大地所汇聚的力进入到一个被解域的或毋宁说是进行解域的宇宙之力。保罗</w:t>
      </w:r>
      <w:r>
        <w:rPr>
          <w:rFonts w:ascii="宋体" w:eastAsia="宋体" w:hAnsi="宋体" w:cs="宋体"/>
          <w:b/>
          <w:color w:val="000000"/>
          <w:sz w:val="16"/>
        </w:rPr>
        <w:t>-</w:t>
      </w:r>
      <w:r>
        <w:rPr>
          <w:rFonts w:ascii="宋体" w:eastAsia="宋体" w:hAnsi="宋体" w:cs="宋体"/>
          <w:b/>
          <w:color w:val="000000"/>
          <w:sz w:val="16"/>
        </w:rPr>
        <w:t>克利是怎样表现这后一种运动的呢，它不再是一种大地的</w:t>
      </w:r>
      <w:r>
        <w:rPr>
          <w:rFonts w:ascii="宋体" w:eastAsia="宋体" w:hAnsi="宋体" w:cs="宋体"/>
          <w:b/>
          <w:color w:val="000000"/>
          <w:sz w:val="16"/>
        </w:rPr>
        <w:t>“</w:t>
      </w:r>
      <w:r>
        <w:rPr>
          <w:rFonts w:ascii="宋体" w:eastAsia="宋体" w:hAnsi="宋体" w:cs="宋体"/>
          <w:b/>
          <w:color w:val="000000"/>
          <w:sz w:val="16"/>
        </w:rPr>
        <w:t>形态</w:t>
      </w:r>
      <w:r>
        <w:rPr>
          <w:rFonts w:ascii="宋体" w:eastAsia="宋体" w:hAnsi="宋体" w:cs="宋体"/>
          <w:b/>
          <w:color w:val="000000"/>
          <w:sz w:val="16"/>
        </w:rPr>
        <w:t>”</w:t>
      </w:r>
      <w:r>
        <w:rPr>
          <w:rFonts w:ascii="宋体" w:eastAsia="宋体" w:hAnsi="宋体" w:cs="宋体"/>
          <w:b/>
          <w:color w:val="000000"/>
          <w:sz w:val="16"/>
        </w:rPr>
        <w:t>，而是一种宇宙性</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逃逸</w:t>
      </w:r>
      <w:r>
        <w:rPr>
          <w:rFonts w:ascii="宋体" w:eastAsia="宋体" w:hAnsi="宋体" w:cs="宋体"/>
          <w:b/>
          <w:color w:val="000000"/>
          <w:sz w:val="16"/>
        </w:rPr>
        <w:t xml:space="preserve">”(échappée)? </w:t>
      </w:r>
      <w:r>
        <w:rPr>
          <w:rFonts w:ascii="宋体" w:eastAsia="宋体" w:hAnsi="宋体" w:cs="宋体"/>
          <w:b/>
          <w:color w:val="000000"/>
          <w:sz w:val="16"/>
        </w:rPr>
        <w:t>为何要用宇宙这个如此宏大的词语来谈论一种理应精确的操作</w:t>
      </w:r>
      <w:r>
        <w:rPr>
          <w:rFonts w:ascii="宋体" w:eastAsia="宋体" w:hAnsi="宋体" w:cs="宋体"/>
          <w:b/>
          <w:color w:val="000000"/>
          <w:sz w:val="16"/>
        </w:rPr>
        <w:t xml:space="preserve">? </w:t>
      </w:r>
      <w:r>
        <w:rPr>
          <w:rFonts w:ascii="宋体" w:eastAsia="宋体" w:hAnsi="宋体" w:cs="宋体"/>
          <w:b/>
          <w:color w:val="000000"/>
          <w:sz w:val="16"/>
        </w:rPr>
        <w:t>克利说，人们应该</w:t>
      </w:r>
      <w:r>
        <w:rPr>
          <w:rFonts w:ascii="宋体" w:eastAsia="宋体" w:hAnsi="宋体" w:cs="宋体"/>
          <w:b/>
          <w:color w:val="000000"/>
          <w:sz w:val="16"/>
        </w:rPr>
        <w:t>“</w:t>
      </w:r>
      <w:r>
        <w:rPr>
          <w:rFonts w:ascii="宋体" w:eastAsia="宋体" w:hAnsi="宋体" w:cs="宋体"/>
          <w:b/>
          <w:color w:val="000000"/>
          <w:sz w:val="16"/>
        </w:rPr>
        <w:t>进行一种努力，借推动力脱离大地</w:t>
      </w:r>
      <w:r>
        <w:rPr>
          <w:rFonts w:ascii="宋体" w:eastAsia="宋体" w:hAnsi="宋体" w:cs="宋体"/>
          <w:b/>
          <w:color w:val="000000"/>
          <w:sz w:val="16"/>
        </w:rPr>
        <w:t>”</w:t>
      </w:r>
      <w:r>
        <w:rPr>
          <w:rFonts w:ascii="宋体" w:eastAsia="宋体" w:hAnsi="宋体" w:cs="宋体"/>
          <w:b/>
          <w:color w:val="000000"/>
          <w:sz w:val="16"/>
        </w:rPr>
        <w:t>，人们</w:t>
      </w:r>
      <w:r>
        <w:rPr>
          <w:rFonts w:ascii="宋体" w:eastAsia="宋体" w:hAnsi="宋体" w:cs="宋体"/>
          <w:b/>
          <w:color w:val="000000"/>
          <w:sz w:val="16"/>
        </w:rPr>
        <w:t>“</w:t>
      </w:r>
      <w:r>
        <w:rPr>
          <w:rFonts w:ascii="宋体" w:eastAsia="宋体" w:hAnsi="宋体" w:cs="宋体"/>
          <w:b/>
          <w:color w:val="000000"/>
          <w:sz w:val="16"/>
        </w:rPr>
        <w:t>在克服了重力的离心力的控制之下超升于大地之上</w:t>
      </w:r>
      <w:r>
        <w:rPr>
          <w:rFonts w:ascii="宋体" w:eastAsia="宋体" w:hAnsi="宋体" w:cs="宋体"/>
          <w:b/>
          <w:color w:val="000000"/>
          <w:sz w:val="16"/>
        </w:rPr>
        <w:t>”</w:t>
      </w:r>
      <w:r>
        <w:rPr>
          <w:rFonts w:ascii="宋体" w:eastAsia="宋体" w:hAnsi="宋体" w:cs="宋体"/>
          <w:b/>
          <w:color w:val="000000"/>
          <w:sz w:val="16"/>
        </w:rPr>
        <w:t>。他补充说，艺术家始于观察四周，面向所有的环境，但却只是为了在被造物之中把握创造的痕迹，在被创造的自然之中把握那进行化育的自然；</w:t>
      </w:r>
      <w:r>
        <w:rPr>
          <w:rFonts w:ascii="宋体" w:eastAsia="宋体" w:hAnsi="宋体" w:cs="宋体"/>
          <w:b/>
          <w:color w:val="000000"/>
          <w:sz w:val="16"/>
        </w:rPr>
        <w:t xml:space="preserve"> </w:t>
      </w:r>
      <w:r>
        <w:rPr>
          <w:rFonts w:ascii="宋体" w:eastAsia="宋体" w:hAnsi="宋体" w:cs="宋体"/>
          <w:b/>
          <w:color w:val="000000"/>
          <w:sz w:val="16"/>
        </w:rPr>
        <w:t>然后，</w:t>
      </w:r>
      <w:r>
        <w:rPr>
          <w:rFonts w:ascii="宋体" w:eastAsia="宋体" w:hAnsi="宋体" w:cs="宋体"/>
          <w:b/>
          <w:color w:val="000000"/>
          <w:sz w:val="16"/>
        </w:rPr>
        <w:t>[</w:t>
      </w:r>
      <w:r>
        <w:rPr>
          <w:rFonts w:ascii="宋体" w:eastAsia="宋体" w:hAnsi="宋体" w:cs="宋体"/>
          <w:b/>
          <w:color w:val="000000"/>
          <w:sz w:val="16"/>
        </w:rPr>
        <w:t>艺术家</w:t>
      </w:r>
      <w:r>
        <w:rPr>
          <w:rFonts w:ascii="宋体" w:eastAsia="宋体" w:hAnsi="宋体" w:cs="宋体"/>
          <w:b/>
          <w:color w:val="000000"/>
          <w:sz w:val="16"/>
        </w:rPr>
        <w:t xml:space="preserve">] </w:t>
      </w:r>
      <w:r>
        <w:rPr>
          <w:rFonts w:ascii="宋体" w:eastAsia="宋体" w:hAnsi="宋体" w:cs="宋体"/>
          <w:b/>
          <w:color w:val="000000"/>
          <w:sz w:val="16"/>
        </w:rPr>
        <w:t>置身于</w:t>
      </w:r>
      <w:r>
        <w:rPr>
          <w:rFonts w:ascii="宋体" w:eastAsia="宋体" w:hAnsi="宋体" w:cs="宋体"/>
          <w:b/>
          <w:color w:val="000000"/>
          <w:sz w:val="16"/>
        </w:rPr>
        <w:t>“</w:t>
      </w:r>
      <w:r>
        <w:rPr>
          <w:rFonts w:ascii="宋体" w:eastAsia="宋体" w:hAnsi="宋体" w:cs="宋体"/>
          <w:b/>
          <w:color w:val="000000"/>
          <w:sz w:val="16"/>
        </w:rPr>
        <w:t>大地的边界</w:t>
      </w:r>
      <w:r>
        <w:rPr>
          <w:rFonts w:ascii="宋体" w:eastAsia="宋体" w:hAnsi="宋体" w:cs="宋体"/>
          <w:b/>
          <w:color w:val="000000"/>
          <w:sz w:val="16"/>
        </w:rPr>
        <w:t>”</w:t>
      </w:r>
      <w:r>
        <w:rPr>
          <w:rFonts w:ascii="宋体" w:eastAsia="宋体" w:hAnsi="宋体" w:cs="宋体"/>
          <w:b/>
          <w:color w:val="000000"/>
          <w:sz w:val="16"/>
        </w:rPr>
        <w:t>，他对显微镜、晶体、分子、原子、粒子产生了兴趣，但不是为了科学上的一致性，而是为了运动，只是为了内在性的运动；</w:t>
      </w:r>
      <w:r>
        <w:rPr>
          <w:rFonts w:ascii="宋体" w:eastAsia="宋体" w:hAnsi="宋体" w:cs="宋体"/>
          <w:b/>
          <w:color w:val="000000"/>
          <w:sz w:val="16"/>
        </w:rPr>
        <w:t xml:space="preserve"> </w:t>
      </w:r>
      <w:r>
        <w:rPr>
          <w:rFonts w:ascii="宋体" w:eastAsia="宋体" w:hAnsi="宋体" w:cs="宋体"/>
          <w:b/>
          <w:color w:val="000000"/>
          <w:sz w:val="16"/>
        </w:rPr>
        <w:t>艺术家告诉自己，这个世界有着不同的面</w:t>
      </w:r>
      <w:r>
        <w:rPr>
          <w:rFonts w:ascii="宋体" w:eastAsia="宋体" w:hAnsi="宋体" w:cs="宋体"/>
          <w:b/>
          <w:color w:val="000000"/>
          <w:sz w:val="16"/>
        </w:rPr>
        <w:t>貌，而且还将具有更多别样的面貌，它已经在其他星球之上体现出别样的面貌；</w:t>
      </w:r>
      <w:r>
        <w:rPr>
          <w:rFonts w:ascii="宋体" w:eastAsia="宋体" w:hAnsi="宋体" w:cs="宋体"/>
          <w:b/>
          <w:color w:val="000000"/>
          <w:sz w:val="16"/>
        </w:rPr>
        <w:t xml:space="preserve"> </w:t>
      </w:r>
      <w:r>
        <w:rPr>
          <w:rFonts w:ascii="宋体" w:eastAsia="宋体" w:hAnsi="宋体" w:cs="宋体"/>
          <w:b/>
          <w:color w:val="000000"/>
          <w:sz w:val="16"/>
        </w:rPr>
        <w:t>最后，他向着宇宙开放，以便将它的力截获于一部</w:t>
      </w:r>
      <w:r>
        <w:rPr>
          <w:rFonts w:ascii="宋体" w:eastAsia="宋体" w:hAnsi="宋体" w:cs="宋体"/>
          <w:b/>
          <w:color w:val="000000"/>
          <w:sz w:val="16"/>
        </w:rPr>
        <w:t>“</w:t>
      </w:r>
      <w:r>
        <w:rPr>
          <w:rFonts w:ascii="宋体" w:eastAsia="宋体" w:hAnsi="宋体" w:cs="宋体"/>
          <w:b/>
          <w:color w:val="000000"/>
          <w:sz w:val="16"/>
        </w:rPr>
        <w:t>作品</w:t>
      </w:r>
      <w:r>
        <w:rPr>
          <w:rFonts w:ascii="宋体" w:eastAsia="宋体" w:hAnsi="宋体" w:cs="宋体"/>
          <w:b/>
          <w:color w:val="000000"/>
          <w:sz w:val="16"/>
        </w:rPr>
        <w:t>”</w:t>
      </w:r>
      <w:r>
        <w:rPr>
          <w:rFonts w:ascii="宋体" w:eastAsia="宋体" w:hAnsi="宋体" w:cs="宋体"/>
          <w:b/>
          <w:color w:val="000000"/>
          <w:sz w:val="16"/>
        </w:rPr>
        <w:t>之中</w:t>
      </w:r>
      <w:r>
        <w:rPr>
          <w:rFonts w:ascii="宋体" w:eastAsia="宋体" w:hAnsi="宋体" w:cs="宋体"/>
          <w:b/>
          <w:color w:val="000000"/>
          <w:sz w:val="16"/>
        </w:rPr>
        <w:t xml:space="preserve"> (</w:t>
      </w:r>
      <w:r>
        <w:rPr>
          <w:rFonts w:ascii="宋体" w:eastAsia="宋体" w:hAnsi="宋体" w:cs="宋体"/>
          <w:b/>
          <w:color w:val="000000"/>
          <w:sz w:val="16"/>
        </w:rPr>
        <w:t>离开</w:t>
      </w:r>
      <w:r>
        <w:rPr>
          <w:rFonts w:ascii="宋体" w:eastAsia="宋体" w:hAnsi="宋体" w:cs="宋体"/>
          <w:b/>
          <w:color w:val="000000"/>
          <w:sz w:val="16"/>
        </w:rPr>
        <w:t>“</w:t>
      </w:r>
      <w:r>
        <w:rPr>
          <w:rFonts w:ascii="宋体" w:eastAsia="宋体" w:hAnsi="宋体" w:cs="宋体"/>
          <w:b/>
          <w:color w:val="000000"/>
          <w:sz w:val="16"/>
        </w:rPr>
        <w:t>作品</w:t>
      </w:r>
      <w:r>
        <w:rPr>
          <w:rFonts w:ascii="宋体" w:eastAsia="宋体" w:hAnsi="宋体" w:cs="宋体"/>
          <w:b/>
          <w:color w:val="000000"/>
          <w:sz w:val="16"/>
        </w:rPr>
        <w:t>”</w:t>
      </w:r>
      <w:r>
        <w:rPr>
          <w:rFonts w:ascii="宋体" w:eastAsia="宋体" w:hAnsi="宋体" w:cs="宋体"/>
          <w:b/>
          <w:color w:val="000000"/>
          <w:sz w:val="16"/>
        </w:rPr>
        <w:t>，向宇宙的开放就会只是一个无法拓展大地边界的幻想</w:t>
      </w:r>
      <w:r>
        <w:rPr>
          <w:rFonts w:ascii="宋体" w:eastAsia="宋体" w:hAnsi="宋体" w:cs="宋体"/>
          <w:b/>
          <w:color w:val="000000"/>
          <w:sz w:val="16"/>
        </w:rPr>
        <w:t>)</w:t>
      </w:r>
      <w:r>
        <w:rPr>
          <w:rFonts w:ascii="宋体" w:eastAsia="宋体" w:hAnsi="宋体" w:cs="宋体"/>
          <w:b/>
          <w:color w:val="000000"/>
          <w:sz w:val="16"/>
        </w:rPr>
        <w:t>；为了这样一部作品，必需极为单纯、近乎幼稚的手法，不过，同样必需一个仍然阙如的民族之力，</w:t>
      </w:r>
      <w:r>
        <w:rPr>
          <w:rFonts w:ascii="宋体" w:eastAsia="宋体" w:hAnsi="宋体" w:cs="宋体"/>
          <w:b/>
          <w:color w:val="000000"/>
          <w:sz w:val="16"/>
        </w:rPr>
        <w:t>“</w:t>
      </w:r>
      <w:r>
        <w:rPr>
          <w:rFonts w:ascii="宋体" w:eastAsia="宋体" w:hAnsi="宋体" w:cs="宋体"/>
          <w:b/>
          <w:color w:val="000000"/>
          <w:sz w:val="16"/>
        </w:rPr>
        <w:t>我们仍然缺乏这终极的力量，我们探寻着这个人民的基础，我们已经着手创造包豪斯，我们无法做得更多</w:t>
      </w:r>
      <w:r>
        <w:rPr>
          <w:rFonts w:ascii="宋体" w:eastAsia="宋体" w:hAnsi="宋体" w:cs="宋体"/>
          <w:b/>
          <w:color w:val="000000"/>
          <w:sz w:val="16"/>
        </w:rPr>
        <w:t>……”①</w:t>
      </w:r>
    </w:p>
    <w:p w:rsidR="00B679E9" w:rsidRDefault="002E624B">
      <w:pPr>
        <w:autoSpaceDE w:val="0"/>
        <w:autoSpaceDN w:val="0"/>
        <w:spacing w:before="40" w:line="278" w:lineRule="atLeast"/>
        <w:ind w:left="80" w:right="120" w:firstLine="400"/>
        <w:rPr>
          <w:sz w:val="16"/>
        </w:rPr>
      </w:pPr>
      <w:r>
        <w:rPr>
          <w:rFonts w:ascii="宋体" w:eastAsia="宋体" w:hAnsi="宋体" w:cs="宋体"/>
          <w:b/>
          <w:color w:val="000000"/>
          <w:sz w:val="16"/>
        </w:rPr>
        <w:t>当谈到古典主义之时，人们所理解的是一种形式</w:t>
      </w:r>
      <w:r>
        <w:rPr>
          <w:rFonts w:ascii="宋体" w:eastAsia="宋体" w:hAnsi="宋体" w:cs="宋体"/>
          <w:b/>
          <w:color w:val="000000"/>
          <w:sz w:val="16"/>
        </w:rPr>
        <w:t>—</w:t>
      </w:r>
      <w:r>
        <w:rPr>
          <w:rFonts w:ascii="宋体" w:eastAsia="宋体" w:hAnsi="宋体" w:cs="宋体"/>
          <w:b/>
          <w:color w:val="000000"/>
          <w:sz w:val="16"/>
        </w:rPr>
        <w:t>物质或毋宁说是形式</w:t>
      </w:r>
      <w:r>
        <w:rPr>
          <w:rFonts w:ascii="宋体" w:eastAsia="宋体" w:hAnsi="宋体" w:cs="宋体"/>
          <w:b/>
          <w:color w:val="000000"/>
          <w:sz w:val="16"/>
        </w:rPr>
        <w:t>——</w:t>
      </w:r>
      <w:r>
        <w:rPr>
          <w:rFonts w:ascii="宋体" w:eastAsia="宋体" w:hAnsi="宋体" w:cs="宋体"/>
          <w:b/>
          <w:color w:val="000000"/>
          <w:sz w:val="16"/>
        </w:rPr>
        <w:t>实体的关系，因为实体就是一种被赋予形式的物质。物质被一个形式</w:t>
      </w:r>
      <w:r>
        <w:rPr>
          <w:rFonts w:ascii="宋体" w:eastAsia="宋体" w:hAnsi="宋体" w:cs="宋体"/>
          <w:b/>
          <w:color w:val="000000"/>
          <w:sz w:val="16"/>
        </w:rPr>
        <w:t>的序列所组织，这些形式在彼此的关联之中被划分、中心化、等级化，其中每一种形式都支配着一个或重要或次要的部分。每种形式都作为一种环境的代码，因而从一种形式向另一种形式的过渡就成为一种真正的代码转换。甚至连季节也是环境。这里，存在着两种并存的操作：通过一种操作，形式根据二元性的区分而将自身差异化；通过另一种操作，成形的实体的部分，环境，或季节进入到一种接续的秩序之中，此种秩序可以在两个方向上均保持同一。然而，在这些操作的背后，古典艺术家进行着一种极端的、危险重重的冒险。他分解环境，使它们分离，令它们和谐化，调控</w:t>
      </w:r>
      <w:r>
        <w:rPr>
          <w:rFonts w:ascii="宋体" w:eastAsia="宋体" w:hAnsi="宋体" w:cs="宋体"/>
          <w:b/>
          <w:color w:val="000000"/>
          <w:sz w:val="16"/>
        </w:rPr>
        <w:t>着它们之间的混合，从一种环境过渡到另一种。他以此来对抗混沌，对抗混沌之力、一种未被驯服的原生物质的力，而形式</w:t>
      </w:r>
      <w:r>
        <w:rPr>
          <w:rFonts w:ascii="宋体" w:eastAsia="宋体" w:hAnsi="宋体" w:cs="宋体"/>
          <w:b/>
          <w:color w:val="000000"/>
          <w:sz w:val="16"/>
        </w:rPr>
        <w:t xml:space="preserve"> ( Forme)</w:t>
      </w:r>
      <w:r>
        <w:rPr>
          <w:rFonts w:ascii="宋体" w:eastAsia="宋体" w:hAnsi="宋体" w:cs="宋体"/>
          <w:b/>
          <w:color w:val="000000"/>
          <w:sz w:val="16"/>
        </w:rPr>
        <w:t>必须被强加于这些力之上，以便构成实体，代码，进而形成环境。非同寻常的敏捷。正是从这个意义上说，人们永远无法勾勒出巴洛克与古典主义之间的截然分化的界限。</w:t>
      </w:r>
      <w:r>
        <w:rPr>
          <w:rFonts w:ascii="宋体" w:eastAsia="宋体" w:hAnsi="宋体" w:cs="宋体"/>
          <w:b/>
          <w:color w:val="000000"/>
          <w:sz w:val="16"/>
        </w:rPr>
        <w:t>②</w:t>
      </w:r>
      <w:r>
        <w:rPr>
          <w:rFonts w:ascii="宋体" w:eastAsia="宋体" w:hAnsi="宋体" w:cs="宋体"/>
          <w:b/>
          <w:color w:val="000000"/>
          <w:sz w:val="16"/>
        </w:rPr>
        <w:t>整个巴洛</w:t>
      </w:r>
    </w:p>
    <w:p w:rsidR="00B679E9" w:rsidRDefault="002E624B">
      <w:pPr>
        <w:spacing w:before="240" w:line="60" w:lineRule="exact"/>
        <w:ind w:left="16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80"/>
        <w:rPr>
          <w:sz w:val="8"/>
        </w:rPr>
      </w:pPr>
      <w:r>
        <w:rPr>
          <w:rFonts w:ascii="宋体" w:eastAsia="宋体" w:hAnsi="宋体" w:cs="宋体"/>
          <w:b/>
          <w:color w:val="000000"/>
          <w:sz w:val="8"/>
        </w:rPr>
        <w:t>① Paul Klee, Théorie de l' art moderne, pp.27——33.</w:t>
      </w:r>
    </w:p>
    <w:p w:rsidR="00B679E9" w:rsidRDefault="002E624B">
      <w:pPr>
        <w:autoSpaceDE w:val="0"/>
        <w:autoSpaceDN w:val="0"/>
        <w:spacing w:line="140" w:lineRule="atLeast"/>
        <w:ind w:left="480"/>
        <w:rPr>
          <w:sz w:val="8"/>
        </w:rPr>
      </w:pPr>
      <w:r>
        <w:rPr>
          <w:rFonts w:ascii="宋体" w:eastAsia="宋体" w:hAnsi="宋体" w:cs="宋体"/>
          <w:b/>
          <w:color w:val="000000"/>
          <w:sz w:val="8"/>
        </w:rPr>
        <w:t xml:space="preserve">② </w:t>
      </w:r>
      <w:r>
        <w:rPr>
          <w:rFonts w:ascii="宋体" w:eastAsia="宋体" w:hAnsi="宋体" w:cs="宋体"/>
          <w:b/>
          <w:color w:val="000000"/>
          <w:sz w:val="8"/>
        </w:rPr>
        <w:t>参见</w:t>
      </w:r>
      <w:r>
        <w:rPr>
          <w:rFonts w:ascii="宋体" w:eastAsia="宋体" w:hAnsi="宋体" w:cs="宋体"/>
          <w:b/>
          <w:color w:val="000000"/>
          <w:sz w:val="8"/>
        </w:rPr>
        <w:t xml:space="preserve"> Rennissance, manierisme, baroque, Actes chu </w:t>
      </w:r>
      <w:r>
        <w:rPr>
          <w:rFonts w:ascii="宋体" w:eastAsia="宋体" w:hAnsi="宋体" w:cs="宋体"/>
          <w:b/>
          <w:color w:val="000000"/>
          <w:sz w:val="8"/>
        </w:rPr>
        <w:t>XI* stage de Tours, Vrin, 1"partie, surles«périodisations».</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312</w:t>
      </w:r>
      <w:r>
        <w:br w:type="page"/>
      </w:r>
    </w:p>
    <w:p w:rsidR="00B679E9" w:rsidRDefault="002E624B">
      <w:pPr>
        <w:autoSpaceDE w:val="0"/>
        <w:autoSpaceDN w:val="0"/>
        <w:spacing w:before="20" w:line="180" w:lineRule="atLeast"/>
        <w:ind w:left="2800"/>
        <w:rPr>
          <w:sz w:val="10"/>
        </w:rPr>
      </w:pPr>
      <w:r>
        <w:rPr>
          <w:rFonts w:ascii="宋体" w:eastAsia="宋体" w:hAnsi="宋体" w:cs="宋体"/>
          <w:color w:val="000000"/>
          <w:sz w:val="10"/>
        </w:rPr>
        <w:lastRenderedPageBreak/>
        <w:t>11. 1837</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迭奏曲</w:t>
      </w:r>
    </w:p>
    <w:p w:rsidR="00B679E9" w:rsidRDefault="002E624B">
      <w:pPr>
        <w:autoSpaceDE w:val="0"/>
        <w:autoSpaceDN w:val="0"/>
        <w:spacing w:before="200" w:line="285" w:lineRule="atLeast"/>
        <w:ind w:left="80" w:firstLine="20"/>
        <w:rPr>
          <w:sz w:val="16"/>
        </w:rPr>
      </w:pPr>
      <w:r>
        <w:rPr>
          <w:rFonts w:ascii="宋体" w:eastAsia="宋体" w:hAnsi="宋体" w:cs="宋体"/>
          <w:color w:val="000000"/>
          <w:sz w:val="16"/>
        </w:rPr>
        <w:t>克运动皆酝酿于古典主义的深处；</w:t>
      </w:r>
      <w:r>
        <w:rPr>
          <w:rFonts w:ascii="宋体" w:eastAsia="宋体" w:hAnsi="宋体" w:cs="宋体"/>
          <w:color w:val="000000"/>
          <w:sz w:val="16"/>
        </w:rPr>
        <w:t xml:space="preserve"> </w:t>
      </w:r>
      <w:r>
        <w:rPr>
          <w:rFonts w:ascii="宋体" w:eastAsia="宋体" w:hAnsi="宋体" w:cs="宋体"/>
          <w:color w:val="000000"/>
          <w:sz w:val="16"/>
        </w:rPr>
        <w:t>古典主义艺术家的使命恰恰正是上帝自身的使命，即对混沌进行组织，而他所发出的唯一的呼声就是创造！</w:t>
      </w:r>
      <w:r>
        <w:rPr>
          <w:rFonts w:ascii="宋体" w:eastAsia="宋体" w:hAnsi="宋体" w:cs="宋体"/>
          <w:color w:val="000000"/>
          <w:sz w:val="16"/>
        </w:rPr>
        <w:t xml:space="preserve"> </w:t>
      </w:r>
      <w:r>
        <w:rPr>
          <w:rFonts w:ascii="宋体" w:eastAsia="宋体" w:hAnsi="宋体" w:cs="宋体"/>
          <w:color w:val="000000"/>
          <w:sz w:val="16"/>
        </w:rPr>
        <w:t>创造！</w:t>
      </w:r>
      <w:r>
        <w:rPr>
          <w:rFonts w:ascii="宋体" w:eastAsia="宋体" w:hAnsi="宋体" w:cs="宋体"/>
          <w:color w:val="000000"/>
          <w:sz w:val="16"/>
        </w:rPr>
        <w:t xml:space="preserve"> </w:t>
      </w:r>
      <w:r>
        <w:rPr>
          <w:rFonts w:ascii="宋体" w:eastAsia="宋体" w:hAnsi="宋体" w:cs="宋体"/>
          <w:color w:val="000000"/>
          <w:sz w:val="16"/>
        </w:rPr>
        <w:t>创造之树！一支岁月淹远的木笛对混沌进行组织</w:t>
      </w:r>
      <w:r>
        <w:rPr>
          <w:rFonts w:ascii="宋体" w:eastAsia="宋体" w:hAnsi="宋体" w:cs="宋体"/>
          <w:color w:val="000000"/>
          <w:sz w:val="16"/>
        </w:rPr>
        <w:t xml:space="preserve">, </w:t>
      </w:r>
      <w:r>
        <w:rPr>
          <w:rFonts w:ascii="宋体" w:eastAsia="宋体" w:hAnsi="宋体" w:cs="宋体"/>
          <w:color w:val="000000"/>
          <w:sz w:val="16"/>
        </w:rPr>
        <w:t>而混沌就像是夜后</w:t>
      </w:r>
      <w:r>
        <w:rPr>
          <w:rFonts w:ascii="宋体" w:eastAsia="宋体" w:hAnsi="宋体" w:cs="宋体"/>
          <w:color w:val="000000"/>
          <w:sz w:val="16"/>
        </w:rPr>
        <w:t xml:space="preserve"> ( la Reine de la nuit)</w:t>
      </w:r>
      <w:r>
        <w:rPr>
          <w:rFonts w:ascii="宋体" w:eastAsia="宋体" w:hAnsi="宋体" w:cs="宋体"/>
          <w:color w:val="000000"/>
          <w:sz w:val="16"/>
        </w:rPr>
        <w:t>。古典艺术家以</w:t>
      </w: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r>
        <w:rPr>
          <w:rFonts w:ascii="宋体" w:eastAsia="宋体" w:hAnsi="宋体" w:cs="宋体"/>
          <w:color w:val="000000"/>
          <w:sz w:val="16"/>
        </w:rPr>
        <w:t>的模式进行运作：</w:t>
      </w:r>
      <w:r>
        <w:rPr>
          <w:rFonts w:ascii="宋体" w:eastAsia="宋体" w:hAnsi="宋体" w:cs="宋体"/>
          <w:color w:val="000000"/>
          <w:sz w:val="16"/>
        </w:rPr>
        <w:t xml:space="preserve"> </w:t>
      </w:r>
      <w:r>
        <w:rPr>
          <w:rFonts w:ascii="宋体" w:eastAsia="宋体" w:hAnsi="宋体" w:cs="宋体"/>
          <w:color w:val="000000"/>
          <w:sz w:val="16"/>
        </w:rPr>
        <w:t>形式的</w:t>
      </w: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r>
        <w:rPr>
          <w:rFonts w:ascii="宋体" w:eastAsia="宋体" w:hAnsi="宋体" w:cs="宋体"/>
          <w:color w:val="000000"/>
          <w:sz w:val="16"/>
        </w:rPr>
        <w:t>式的分化</w:t>
      </w:r>
      <w:r>
        <w:rPr>
          <w:rFonts w:ascii="宋体" w:eastAsia="宋体" w:hAnsi="宋体" w:cs="宋体"/>
          <w:color w:val="000000"/>
          <w:sz w:val="16"/>
        </w:rPr>
        <w:t xml:space="preserve"> (</w:t>
      </w:r>
      <w:r>
        <w:rPr>
          <w:rFonts w:ascii="宋体" w:eastAsia="宋体" w:hAnsi="宋体" w:cs="宋体"/>
          <w:color w:val="000000"/>
          <w:sz w:val="16"/>
        </w:rPr>
        <w:t>男人</w:t>
      </w:r>
      <w:r>
        <w:rPr>
          <w:rFonts w:ascii="宋体" w:eastAsia="宋体" w:hAnsi="宋体" w:cs="宋体"/>
          <w:color w:val="000000"/>
          <w:sz w:val="16"/>
        </w:rPr>
        <w:t>--</w:t>
      </w:r>
      <w:r>
        <w:rPr>
          <w:rFonts w:ascii="宋体" w:eastAsia="宋体" w:hAnsi="宋体" w:cs="宋体"/>
          <w:color w:val="000000"/>
          <w:sz w:val="16"/>
        </w:rPr>
        <w:t>女人，男性节奏和女性节奏，人声</w:t>
      </w:r>
      <w:r>
        <w:rPr>
          <w:rFonts w:ascii="宋体" w:eastAsia="宋体" w:hAnsi="宋体" w:cs="宋体"/>
          <w:color w:val="000000"/>
          <w:sz w:val="16"/>
        </w:rPr>
        <w:t>，乐器谱系，所有那些新艺术</w:t>
      </w:r>
      <w:r>
        <w:rPr>
          <w:rFonts w:ascii="宋体" w:eastAsia="宋体" w:hAnsi="宋体" w:cs="宋体"/>
          <w:color w:val="000000"/>
          <w:sz w:val="16"/>
        </w:rPr>
        <w:t xml:space="preserve"> [l' Ars Nova] </w:t>
      </w:r>
      <w:r>
        <w:rPr>
          <w:rFonts w:ascii="宋体" w:eastAsia="宋体" w:hAnsi="宋体" w:cs="宋体"/>
          <w:color w:val="000000"/>
          <w:sz w:val="16"/>
        </w:rPr>
        <w:t>的二元性</w:t>
      </w:r>
      <w:r>
        <w:rPr>
          <w:rFonts w:ascii="宋体" w:eastAsia="宋体" w:hAnsi="宋体" w:cs="宋体"/>
          <w:color w:val="000000"/>
          <w:sz w:val="16"/>
        </w:rPr>
        <w:t>)</w:t>
      </w:r>
      <w:r>
        <w:rPr>
          <w:rFonts w:ascii="宋体" w:eastAsia="宋体" w:hAnsi="宋体" w:cs="宋体"/>
          <w:color w:val="000000"/>
          <w:sz w:val="16"/>
        </w:rPr>
        <w:t>；声部的</w:t>
      </w: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r>
        <w:rPr>
          <w:rFonts w:ascii="宋体" w:eastAsia="宋体" w:hAnsi="宋体" w:cs="宋体"/>
          <w:color w:val="000000"/>
          <w:sz w:val="16"/>
        </w:rPr>
        <w:t>式的区分，它们彼此之间形成了呼应</w:t>
      </w:r>
      <w:r>
        <w:rPr>
          <w:rFonts w:ascii="宋体" w:eastAsia="宋体" w:hAnsi="宋体" w:cs="宋体"/>
          <w:color w:val="000000"/>
          <w:sz w:val="16"/>
        </w:rPr>
        <w:t xml:space="preserve"> (</w:t>
      </w:r>
      <w:r>
        <w:rPr>
          <w:rFonts w:ascii="宋体" w:eastAsia="宋体" w:hAnsi="宋体" w:cs="宋体"/>
          <w:color w:val="000000"/>
          <w:sz w:val="16"/>
        </w:rPr>
        <w:t>迷人的笛子与神奇的铃铛</w:t>
      </w:r>
      <w:r>
        <w:rPr>
          <w:rFonts w:ascii="宋体" w:eastAsia="宋体" w:hAnsi="宋体" w:cs="宋体"/>
          <w:color w:val="000000"/>
          <w:sz w:val="16"/>
        </w:rPr>
        <w:t>)</w:t>
      </w:r>
      <w:r>
        <w:rPr>
          <w:rFonts w:ascii="宋体" w:eastAsia="宋体" w:hAnsi="宋体" w:cs="宋体"/>
          <w:color w:val="000000"/>
          <w:sz w:val="16"/>
        </w:rPr>
        <w:t>。小曲，鸟儿的间奏曲，就是创造的二元性单位，是纯粹开端的差异化单位：</w:t>
      </w:r>
      <w:r>
        <w:rPr>
          <w:rFonts w:ascii="宋体" w:eastAsia="宋体" w:hAnsi="宋体" w:cs="宋体"/>
          <w:color w:val="000000"/>
          <w:sz w:val="16"/>
        </w:rPr>
        <w:t>“</w:t>
      </w:r>
      <w:r>
        <w:rPr>
          <w:rFonts w:ascii="宋体" w:eastAsia="宋体" w:hAnsi="宋体" w:cs="宋体"/>
          <w:color w:val="000000"/>
          <w:sz w:val="16"/>
        </w:rPr>
        <w:t>首先是钢琴独自哀怨，像一只被伴侣遗弃的鸟：小提琴听到了，像是从邻近的一株树上应答。这犹如世界初创的时刻，大地上还只有它们两个，或毋宁说这犹如是根据造物主的逻辑所创造，对其余的一切都关上大门，永远是只有它们俩的世界</w:t>
      </w:r>
      <w:r>
        <w:rPr>
          <w:rFonts w:ascii="宋体" w:eastAsia="宋体" w:hAnsi="宋体" w:cs="宋体"/>
          <w:color w:val="000000"/>
          <w:sz w:val="16"/>
        </w:rPr>
        <w:t>————</w:t>
      </w:r>
      <w:r>
        <w:rPr>
          <w:rFonts w:ascii="宋体" w:eastAsia="宋体" w:hAnsi="宋体" w:cs="宋体"/>
          <w:color w:val="000000"/>
          <w:sz w:val="16"/>
        </w:rPr>
        <w:t>这奏鸣曲的世界。</w:t>
      </w:r>
      <w:r>
        <w:rPr>
          <w:rFonts w:ascii="宋体" w:eastAsia="宋体" w:hAnsi="宋体" w:cs="宋体"/>
          <w:color w:val="000000"/>
          <w:sz w:val="16"/>
        </w:rPr>
        <w:t>”①</w:t>
      </w:r>
    </w:p>
    <w:p w:rsidR="00B679E9" w:rsidRDefault="002E624B">
      <w:pPr>
        <w:autoSpaceDE w:val="0"/>
        <w:autoSpaceDN w:val="0"/>
        <w:spacing w:before="20" w:line="281" w:lineRule="atLeast"/>
        <w:ind w:left="20" w:firstLine="400"/>
        <w:rPr>
          <w:sz w:val="16"/>
        </w:rPr>
      </w:pPr>
      <w:r>
        <w:rPr>
          <w:rFonts w:ascii="宋体" w:eastAsia="宋体" w:hAnsi="宋体" w:cs="宋体"/>
          <w:color w:val="000000"/>
          <w:sz w:val="16"/>
        </w:rPr>
        <w:t>如果我们试图对浪漫主义进行同样简要的界定，就会清楚地看到</w:t>
      </w:r>
      <w:r>
        <w:rPr>
          <w:rFonts w:ascii="宋体" w:eastAsia="宋体" w:hAnsi="宋体" w:cs="宋体"/>
          <w:color w:val="000000"/>
          <w:sz w:val="16"/>
        </w:rPr>
        <w:t>，所有的一切都截然不同。一声新的呐喊发出回响：大地，界域和大地！</w:t>
      </w:r>
      <w:r>
        <w:rPr>
          <w:rFonts w:ascii="宋体" w:eastAsia="宋体" w:hAnsi="宋体" w:cs="宋体"/>
          <w:color w:val="000000"/>
          <w:sz w:val="16"/>
        </w:rPr>
        <w:t xml:space="preserve"> </w:t>
      </w:r>
      <w:r>
        <w:rPr>
          <w:rFonts w:ascii="宋体" w:eastAsia="宋体" w:hAnsi="宋体" w:cs="宋体"/>
          <w:color w:val="000000"/>
          <w:sz w:val="16"/>
        </w:rPr>
        <w:t>通过浪漫主义运动，艺术家放弃了他所渴求的普遍性的权利，以及他作为创造者的地位：他进行界域化，他进入到一个界域的配置之中。季节现在被界域化了。无疑，大地和界域不是一回事。大地是位于界域最深处的强度之点，抑或，它被作为焦点而被投射于界域之外，在这个点上汇聚了所有处于肉搏之中的力。大地不再是一种力，也不再是一个具有其边界和部分的被赋予形式的实体或被编码的环境。大地已然变为所有力之间的肉搏，既包括大地之力，也包括其他实体之力；</w:t>
      </w:r>
      <w:r>
        <w:rPr>
          <w:rFonts w:ascii="宋体" w:eastAsia="宋体" w:hAnsi="宋体" w:cs="宋体"/>
          <w:color w:val="000000"/>
          <w:sz w:val="16"/>
        </w:rPr>
        <w:t xml:space="preserve"> </w:t>
      </w:r>
      <w:r>
        <w:rPr>
          <w:rFonts w:ascii="宋体" w:eastAsia="宋体" w:hAnsi="宋体" w:cs="宋体"/>
          <w:color w:val="000000"/>
          <w:sz w:val="16"/>
        </w:rPr>
        <w:t>从而，艺术家不再直面混</w:t>
      </w:r>
      <w:r>
        <w:rPr>
          <w:rFonts w:ascii="宋体" w:eastAsia="宋体" w:hAnsi="宋体" w:cs="宋体"/>
          <w:color w:val="000000"/>
          <w:sz w:val="16"/>
        </w:rPr>
        <w:t>沌</w:t>
      </w:r>
      <w:r>
        <w:rPr>
          <w:rFonts w:ascii="宋体" w:eastAsia="宋体" w:hAnsi="宋体" w:cs="宋体"/>
          <w:color w:val="000000"/>
          <w:sz w:val="16"/>
        </w:rPr>
        <w:t xml:space="preserve">, </w:t>
      </w:r>
      <w:r>
        <w:rPr>
          <w:rFonts w:ascii="宋体" w:eastAsia="宋体" w:hAnsi="宋体" w:cs="宋体"/>
          <w:color w:val="000000"/>
          <w:sz w:val="16"/>
        </w:rPr>
        <w:t>而是面对着地狱和地下</w:t>
      </w:r>
      <w:r>
        <w:rPr>
          <w:rFonts w:ascii="宋体" w:eastAsia="宋体" w:hAnsi="宋体" w:cs="宋体"/>
          <w:color w:val="000000"/>
          <w:sz w:val="16"/>
        </w:rPr>
        <w:t xml:space="preserve"> ( souterrain), </w:t>
      </w:r>
      <w:r>
        <w:rPr>
          <w:rFonts w:ascii="宋体" w:eastAsia="宋体" w:hAnsi="宋体" w:cs="宋体"/>
          <w:color w:val="000000"/>
          <w:sz w:val="16"/>
        </w:rPr>
        <w:t>面对着无基础</w:t>
      </w:r>
      <w:r>
        <w:rPr>
          <w:rFonts w:ascii="宋体" w:eastAsia="宋体" w:hAnsi="宋体" w:cs="宋体"/>
          <w:color w:val="000000"/>
          <w:sz w:val="16"/>
        </w:rPr>
        <w:t xml:space="preserve"> ( sans-fond)</w:t>
      </w:r>
      <w:r>
        <w:rPr>
          <w:rFonts w:ascii="宋体" w:eastAsia="宋体" w:hAnsi="宋体" w:cs="宋体"/>
          <w:color w:val="000000"/>
          <w:sz w:val="16"/>
        </w:rPr>
        <w:t>。他不再有消失于环境之中的危险，但却冒着过于深陷于大地之中的危险：恩培多克勒。他不再与创造相同一，而是与基础和奠基相同一，而奠基已经变为创造性的。他不再是上帝，而变为英雄，但却是违抗上帝的英雄：奠基，奠基，而不再是创造。《浮士德》，尤其是第二部，为此种趋势所推动。作为大地之新教的批判主义取代了作为环境</w:t>
      </w:r>
      <w:r>
        <w:rPr>
          <w:rFonts w:ascii="宋体" w:eastAsia="宋体" w:hAnsi="宋体" w:cs="宋体"/>
          <w:color w:val="000000"/>
          <w:sz w:val="16"/>
        </w:rPr>
        <w:t xml:space="preserve"> (</w:t>
      </w:r>
      <w:r>
        <w:rPr>
          <w:rFonts w:ascii="宋体" w:eastAsia="宋体" w:hAnsi="宋体" w:cs="宋体"/>
          <w:color w:val="000000"/>
          <w:sz w:val="16"/>
        </w:rPr>
        <w:t>代码</w:t>
      </w:r>
      <w:r>
        <w:rPr>
          <w:rFonts w:ascii="宋体" w:eastAsia="宋体" w:hAnsi="宋体" w:cs="宋体"/>
          <w:color w:val="000000"/>
          <w:sz w:val="16"/>
        </w:rPr>
        <w:t xml:space="preserve">) </w:t>
      </w:r>
      <w:r>
        <w:rPr>
          <w:rFonts w:ascii="宋体" w:eastAsia="宋体" w:hAnsi="宋体" w:cs="宋体"/>
          <w:color w:val="000000"/>
          <w:sz w:val="16"/>
        </w:rPr>
        <w:t>之天主教的独断论。无疑，作为处于深层的或被投射出去的强度点，</w:t>
      </w:r>
      <w:r>
        <w:rPr>
          <w:rFonts w:ascii="宋体" w:eastAsia="宋体" w:hAnsi="宋体" w:cs="宋体"/>
          <w:color w:val="000000"/>
          <w:sz w:val="16"/>
        </w:rPr>
        <w:t>ratio essendi(</w:t>
      </w:r>
      <w:r>
        <w:rPr>
          <w:rFonts w:ascii="宋体" w:eastAsia="宋体" w:hAnsi="宋体" w:cs="宋体"/>
          <w:color w:val="000000"/>
          <w:sz w:val="16"/>
        </w:rPr>
        <w:t>存在根据</w:t>
      </w:r>
      <w:r>
        <w:rPr>
          <w:rFonts w:ascii="宋体" w:eastAsia="宋体" w:hAnsi="宋体" w:cs="宋体"/>
          <w:color w:val="000000"/>
          <w:sz w:val="16"/>
        </w:rPr>
        <w:t>)</w:t>
      </w:r>
      <w:r>
        <w:rPr>
          <w:rFonts w:ascii="宋体" w:eastAsia="宋体" w:hAnsi="宋体" w:cs="宋体"/>
          <w:color w:val="000000"/>
          <w:sz w:val="16"/>
        </w:rPr>
        <w:t>，大</w:t>
      </w:r>
      <w:r>
        <w:rPr>
          <w:rFonts w:ascii="宋体" w:eastAsia="宋体" w:hAnsi="宋体" w:cs="宋体"/>
          <w:color w:val="000000"/>
          <w:sz w:val="16"/>
        </w:rPr>
        <w:t>地始终是与界域相分裂的；</w:t>
      </w:r>
      <w:r>
        <w:rPr>
          <w:rFonts w:ascii="宋体" w:eastAsia="宋体" w:hAnsi="宋体" w:cs="宋体"/>
          <w:color w:val="000000"/>
          <w:sz w:val="16"/>
        </w:rPr>
        <w:t xml:space="preserve"> </w:t>
      </w:r>
      <w:r>
        <w:rPr>
          <w:rFonts w:ascii="宋体" w:eastAsia="宋体" w:hAnsi="宋体" w:cs="宋体"/>
          <w:color w:val="000000"/>
          <w:sz w:val="16"/>
        </w:rPr>
        <w:t>而作为</w:t>
      </w:r>
      <w:r>
        <w:rPr>
          <w:rFonts w:ascii="宋体" w:eastAsia="宋体" w:hAnsi="宋体" w:cs="宋体"/>
          <w:color w:val="000000"/>
          <w:sz w:val="16"/>
        </w:rPr>
        <w:t>“</w:t>
      </w:r>
      <w:r>
        <w:rPr>
          <w:rFonts w:ascii="宋体" w:eastAsia="宋体" w:hAnsi="宋体" w:cs="宋体"/>
          <w:color w:val="000000"/>
          <w:sz w:val="16"/>
        </w:rPr>
        <w:t>知识</w:t>
      </w:r>
      <w:r>
        <w:rPr>
          <w:rFonts w:ascii="宋体" w:eastAsia="宋体" w:hAnsi="宋体" w:cs="宋体"/>
          <w:color w:val="000000"/>
          <w:sz w:val="16"/>
        </w:rPr>
        <w:t>”</w:t>
      </w:r>
      <w:r>
        <w:rPr>
          <w:rFonts w:ascii="宋体" w:eastAsia="宋体" w:hAnsi="宋体" w:cs="宋体"/>
          <w:color w:val="000000"/>
          <w:sz w:val="16"/>
        </w:rPr>
        <w:t>的条件</w:t>
      </w:r>
      <w:r>
        <w:rPr>
          <w:rFonts w:ascii="宋体" w:eastAsia="宋体" w:hAnsi="宋体" w:cs="宋体"/>
          <w:color w:val="000000"/>
          <w:sz w:val="16"/>
        </w:rPr>
        <w:t>, ratio cognoscendi(</w:t>
      </w:r>
      <w:r>
        <w:rPr>
          <w:rFonts w:ascii="宋体" w:eastAsia="宋体" w:hAnsi="宋体" w:cs="宋体"/>
          <w:color w:val="000000"/>
          <w:sz w:val="16"/>
        </w:rPr>
        <w:t>认识根据</w:t>
      </w:r>
      <w:r>
        <w:rPr>
          <w:rFonts w:ascii="宋体" w:eastAsia="宋体" w:hAnsi="宋体" w:cs="宋体"/>
          <w:color w:val="000000"/>
          <w:sz w:val="16"/>
        </w:rPr>
        <w:t xml:space="preserve">), </w:t>
      </w:r>
      <w:r>
        <w:rPr>
          <w:rFonts w:ascii="宋体" w:eastAsia="宋体" w:hAnsi="宋体" w:cs="宋体"/>
          <w:color w:val="000000"/>
          <w:sz w:val="16"/>
        </w:rPr>
        <w:t>界域则始终是与大地相分裂的。界域是德国的，而大地则是希腊的。确切说来，正是此种分裂确立了浪漫主义艺术家的地位，他们不再直面混沌的巨大裂口，而是经受着基础</w:t>
      </w:r>
      <w:r>
        <w:rPr>
          <w:rFonts w:ascii="宋体" w:eastAsia="宋体" w:hAnsi="宋体" w:cs="宋体"/>
          <w:color w:val="000000"/>
          <w:sz w:val="16"/>
        </w:rPr>
        <w:t xml:space="preserve"> ( Fond)</w:t>
      </w:r>
      <w:r>
        <w:rPr>
          <w:rFonts w:ascii="宋体" w:eastAsia="宋体" w:hAnsi="宋体" w:cs="宋体"/>
          <w:color w:val="000000"/>
          <w:sz w:val="16"/>
        </w:rPr>
        <w:t>的诱惑。小曲，鸟儿的迭奏曲已然发生了变化：它不再是一个世界的开端，而是在大地之上勾勒出界域的配置。这样，它就不再是由两个彼此寻找着、呼应着对方的和谐声部所构成，而是趋向于一种为它奠基的更深层次的歌唱，同样，此种歌唱也撞击着它、卷携着它、使它发出</w:t>
      </w:r>
      <w:r>
        <w:rPr>
          <w:rFonts w:ascii="宋体" w:eastAsia="宋体" w:hAnsi="宋体" w:cs="宋体"/>
          <w:color w:val="000000"/>
          <w:sz w:val="16"/>
        </w:rPr>
        <w:t>不和谐音。迭奏曲是由界域之歌和大地之歌</w:t>
      </w:r>
      <w:r>
        <w:rPr>
          <w:rFonts w:ascii="宋体" w:eastAsia="宋体" w:hAnsi="宋体" w:cs="宋体"/>
          <w:color w:val="000000"/>
          <w:sz w:val="16"/>
        </w:rPr>
        <w:t xml:space="preserve"> (</w:t>
      </w:r>
      <w:r>
        <w:rPr>
          <w:rFonts w:ascii="宋体" w:eastAsia="宋体" w:hAnsi="宋体" w:cs="宋体"/>
          <w:color w:val="000000"/>
          <w:sz w:val="16"/>
        </w:rPr>
        <w:t>它涌现</w:t>
      </w:r>
    </w:p>
    <w:p w:rsidR="00B679E9" w:rsidRDefault="002E624B">
      <w:pPr>
        <w:autoSpaceDE w:val="0"/>
        <w:autoSpaceDN w:val="0"/>
        <w:spacing w:before="20" w:line="240" w:lineRule="atLeast"/>
        <w:ind w:left="100"/>
        <w:rPr>
          <w:sz w:val="10"/>
        </w:rPr>
      </w:pPr>
      <w:r>
        <w:rPr>
          <w:rFonts w:ascii="宋体" w:eastAsia="宋体" w:hAnsi="宋体" w:cs="宋体"/>
          <w:color w:val="000000"/>
          <w:sz w:val="10"/>
          <w:u w:val="single"/>
        </w:rPr>
        <w:t xml:space="preserve">     </w:t>
      </w:r>
    </w:p>
    <w:p w:rsidR="00B679E9" w:rsidRDefault="002E624B">
      <w:pPr>
        <w:autoSpaceDE w:val="0"/>
        <w:autoSpaceDN w:val="0"/>
        <w:spacing w:line="160" w:lineRule="atLeast"/>
        <w:ind w:left="140" w:firstLine="280"/>
        <w:rPr>
          <w:sz w:val="10"/>
        </w:rPr>
      </w:pPr>
      <w:r>
        <w:rPr>
          <w:rFonts w:ascii="宋体" w:eastAsia="宋体" w:hAnsi="宋体" w:cs="宋体"/>
          <w:color w:val="000000"/>
          <w:sz w:val="10"/>
        </w:rPr>
        <w:t>① Proust, Du côt é de chez Swamn, la Pléiade, I, p.352.(</w:t>
      </w:r>
      <w:r>
        <w:rPr>
          <w:rFonts w:ascii="宋体" w:eastAsia="宋体" w:hAnsi="宋体" w:cs="宋体"/>
          <w:color w:val="000000"/>
          <w:sz w:val="10"/>
        </w:rPr>
        <w:t>中译文取自《追忆似水年华》</w:t>
      </w:r>
      <w:r>
        <w:rPr>
          <w:rFonts w:ascii="宋体" w:eastAsia="宋体" w:hAnsi="宋体" w:cs="宋体"/>
          <w:color w:val="000000"/>
          <w:sz w:val="10"/>
        </w:rPr>
        <w:t xml:space="preserve">, </w:t>
      </w:r>
      <w:r>
        <w:rPr>
          <w:rFonts w:ascii="宋体" w:eastAsia="宋体" w:hAnsi="宋体" w:cs="宋体"/>
          <w:color w:val="000000"/>
          <w:sz w:val="10"/>
        </w:rPr>
        <w:t>李恒基、徐继曾等译</w:t>
      </w:r>
      <w:r>
        <w:rPr>
          <w:rFonts w:ascii="宋体" w:eastAsia="宋体" w:hAnsi="宋体" w:cs="宋体"/>
          <w:color w:val="000000"/>
          <w:sz w:val="10"/>
        </w:rPr>
        <w:t xml:space="preserve">, </w:t>
      </w:r>
      <w:r>
        <w:rPr>
          <w:rFonts w:ascii="宋体" w:eastAsia="宋体" w:hAnsi="宋体" w:cs="宋体"/>
          <w:color w:val="000000"/>
          <w:sz w:val="10"/>
        </w:rPr>
        <w:t>译林出版社</w:t>
      </w:r>
      <w:r>
        <w:rPr>
          <w:rFonts w:ascii="宋体" w:eastAsia="宋体" w:hAnsi="宋体" w:cs="宋体"/>
          <w:color w:val="000000"/>
          <w:sz w:val="10"/>
        </w:rPr>
        <w:t>2001</w:t>
      </w:r>
      <w:r>
        <w:rPr>
          <w:rFonts w:ascii="宋体" w:eastAsia="宋体" w:hAnsi="宋体" w:cs="宋体"/>
          <w:color w:val="000000"/>
          <w:sz w:val="10"/>
        </w:rPr>
        <w:t>年版</w:t>
      </w:r>
      <w:r>
        <w:rPr>
          <w:rFonts w:ascii="宋体" w:eastAsia="宋体" w:hAnsi="宋体" w:cs="宋体"/>
          <w:color w:val="000000"/>
          <w:sz w:val="10"/>
        </w:rPr>
        <w:t xml:space="preserve">, </w:t>
      </w:r>
      <w:r>
        <w:rPr>
          <w:rFonts w:ascii="宋体" w:eastAsia="宋体" w:hAnsi="宋体" w:cs="宋体"/>
          <w:color w:val="000000"/>
          <w:sz w:val="10"/>
        </w:rPr>
        <w:t>第</w:t>
      </w:r>
      <w:r>
        <w:rPr>
          <w:rFonts w:ascii="宋体" w:eastAsia="宋体" w:hAnsi="宋体" w:cs="宋体"/>
          <w:color w:val="000000"/>
          <w:sz w:val="10"/>
        </w:rPr>
        <w:t>203</w:t>
      </w:r>
      <w:r>
        <w:rPr>
          <w:rFonts w:ascii="宋体" w:eastAsia="宋体" w:hAnsi="宋体" w:cs="宋体"/>
          <w:color w:val="000000"/>
          <w:sz w:val="10"/>
        </w:rPr>
        <w:t>页。斜体为</w:t>
      </w:r>
      <w:r>
        <w:rPr>
          <w:rFonts w:ascii="宋体" w:eastAsia="宋体" w:hAnsi="宋体" w:cs="宋体"/>
          <w:color w:val="000000"/>
          <w:sz w:val="10"/>
        </w:rPr>
        <w:t>D&amp;G</w:t>
      </w:r>
      <w:r>
        <w:rPr>
          <w:rFonts w:ascii="宋体" w:eastAsia="宋体" w:hAnsi="宋体" w:cs="宋体"/>
          <w:color w:val="000000"/>
          <w:sz w:val="10"/>
        </w:rPr>
        <w:t>所加。</w:t>
      </w:r>
      <w:r>
        <w:rPr>
          <w:rFonts w:ascii="宋体" w:eastAsia="宋体" w:hAnsi="宋体" w:cs="宋体"/>
          <w:color w:val="000000"/>
          <w:sz w:val="10"/>
        </w:rPr>
        <w:t>————</w:t>
      </w:r>
      <w:r>
        <w:rPr>
          <w:rFonts w:ascii="宋体" w:eastAsia="宋体" w:hAnsi="宋体" w:cs="宋体"/>
          <w:color w:val="000000"/>
          <w:sz w:val="10"/>
        </w:rPr>
        <w:t>译注</w:t>
      </w:r>
      <w:r>
        <w:rPr>
          <w:rFonts w:ascii="宋体" w:eastAsia="宋体" w:hAnsi="宋体" w:cs="宋体"/>
          <w:color w:val="000000"/>
          <w:sz w:val="10"/>
        </w:rPr>
        <w:t>)</w:t>
      </w:r>
    </w:p>
    <w:p w:rsidR="00B679E9" w:rsidRDefault="002E624B">
      <w:pPr>
        <w:autoSpaceDE w:val="0"/>
        <w:autoSpaceDN w:val="0"/>
        <w:spacing w:before="220" w:line="140" w:lineRule="atLeast"/>
        <w:ind w:left="3180"/>
        <w:rPr>
          <w:sz w:val="8"/>
        </w:rPr>
      </w:pPr>
      <w:r>
        <w:rPr>
          <w:rFonts w:ascii="宋体" w:eastAsia="宋体" w:hAnsi="宋体" w:cs="宋体"/>
          <w:color w:val="000000"/>
          <w:sz w:val="8"/>
        </w:rPr>
        <w:t>313</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4" w:lineRule="atLeast"/>
        <w:ind w:left="200" w:firstLine="20"/>
        <w:rPr>
          <w:sz w:val="16"/>
        </w:rPr>
      </w:pPr>
      <w:r>
        <w:rPr>
          <w:rFonts w:ascii="宋体" w:eastAsia="宋体" w:hAnsi="宋体" w:cs="宋体"/>
          <w:b/>
          <w:color w:val="000000"/>
          <w:sz w:val="16"/>
        </w:rPr>
        <w:t>而出，淹没了前者</w:t>
      </w:r>
      <w:r>
        <w:rPr>
          <w:rFonts w:ascii="宋体" w:eastAsia="宋体" w:hAnsi="宋体" w:cs="宋体"/>
          <w:b/>
          <w:color w:val="000000"/>
          <w:sz w:val="16"/>
        </w:rPr>
        <w:t xml:space="preserve">) </w:t>
      </w:r>
      <w:r>
        <w:rPr>
          <w:rFonts w:ascii="宋体" w:eastAsia="宋体" w:hAnsi="宋体" w:cs="宋体"/>
          <w:b/>
          <w:color w:val="000000"/>
          <w:sz w:val="16"/>
        </w:rPr>
        <w:t>所难分难解地构成的。因而，在《大地之歌》的结尾，有两个并存的动机，一个是旋律的动机，它展现出鸟儿的配置，另一个则是节奏的动</w:t>
      </w:r>
      <w:r>
        <w:rPr>
          <w:rFonts w:ascii="宋体" w:eastAsia="宋体" w:hAnsi="宋体" w:cs="宋体"/>
          <w:b/>
          <w:color w:val="000000"/>
          <w:sz w:val="16"/>
        </w:rPr>
        <w:t>机，它是大地的永恒的、深沉的呼吸。马勒说：鸟之歌，花之色，森林之气息，这些并不足以创造出自然，还必需狄奥尼索斯神和伟大的潘神</w:t>
      </w:r>
      <w:r>
        <w:rPr>
          <w:rFonts w:ascii="宋体" w:eastAsia="宋体" w:hAnsi="宋体" w:cs="宋体"/>
          <w:b/>
          <w:color w:val="000000"/>
          <w:sz w:val="16"/>
        </w:rPr>
        <w:t xml:space="preserve"> ( Pan)</w:t>
      </w:r>
      <w:r>
        <w:rPr>
          <w:rFonts w:ascii="宋体" w:eastAsia="宋体" w:hAnsi="宋体" w:cs="宋体"/>
          <w:b/>
          <w:color w:val="000000"/>
          <w:sz w:val="16"/>
        </w:rPr>
        <w:t>。一首大地的远古</w:t>
      </w:r>
      <w:r>
        <w:rPr>
          <w:rFonts w:ascii="宋体" w:eastAsia="宋体" w:hAnsi="宋体" w:cs="宋体"/>
          <w:b/>
          <w:color w:val="000000"/>
          <w:sz w:val="16"/>
        </w:rPr>
        <w:t>——</w:t>
      </w:r>
      <w:r>
        <w:rPr>
          <w:rFonts w:ascii="宋体" w:eastAsia="宋体" w:hAnsi="宋体" w:cs="宋体"/>
          <w:b/>
          <w:color w:val="000000"/>
          <w:sz w:val="16"/>
        </w:rPr>
        <w:t>间奏曲</w:t>
      </w:r>
      <w:r>
        <w:rPr>
          <w:rFonts w:ascii="宋体" w:eastAsia="宋体" w:hAnsi="宋体" w:cs="宋体"/>
          <w:b/>
          <w:color w:val="000000"/>
          <w:sz w:val="16"/>
        </w:rPr>
        <w:t xml:space="preserve"> ( Ur-ritournelle) </w:t>
      </w:r>
      <w:r>
        <w:rPr>
          <w:rFonts w:ascii="宋体" w:eastAsia="宋体" w:hAnsi="宋体" w:cs="宋体"/>
          <w:b/>
          <w:color w:val="000000"/>
          <w:sz w:val="16"/>
        </w:rPr>
        <w:t>汇集了一切界域的与非界域的迭奏曲，一切环境的迭奏曲。在《沃切克》</w:t>
      </w:r>
      <w:r>
        <w:rPr>
          <w:rFonts w:ascii="宋体" w:eastAsia="宋体" w:hAnsi="宋体" w:cs="宋体"/>
          <w:b/>
          <w:color w:val="000000"/>
          <w:sz w:val="16"/>
        </w:rPr>
        <w:t xml:space="preserve">( Wozzeck) </w:t>
      </w:r>
      <w:r>
        <w:rPr>
          <w:rFonts w:ascii="宋体" w:eastAsia="宋体" w:hAnsi="宋体" w:cs="宋体"/>
          <w:b/>
          <w:color w:val="000000"/>
          <w:sz w:val="16"/>
        </w:rPr>
        <w:t>之中，催眠的迭奏曲，战争的迭奏曲，饮酒的迭奏曲，狩猎的迭奏曲，孩童的迭奏曲，它们最终就是被强大的大地机器与这部机器的点所卷携着的如此众多的令人赞叹的配置：沃切克的歌喉使大地发出声响，玛丽的死亡呼喊则越过池塘，不断重复的</w:t>
      </w:r>
      <w:r>
        <w:rPr>
          <w:rFonts w:ascii="宋体" w:eastAsia="宋体" w:hAnsi="宋体" w:cs="宋体"/>
          <w:b/>
          <w:color w:val="000000"/>
          <w:sz w:val="16"/>
        </w:rPr>
        <w:t xml:space="preserve"> Si</w:t>
      </w:r>
      <w:r>
        <w:rPr>
          <w:rFonts w:ascii="宋体" w:eastAsia="宋体" w:hAnsi="宋体" w:cs="宋体"/>
          <w:b/>
          <w:color w:val="000000"/>
          <w:sz w:val="16"/>
        </w:rPr>
        <w:t>，大地在咆哮</w:t>
      </w:r>
      <w:r>
        <w:rPr>
          <w:rFonts w:ascii="宋体" w:eastAsia="宋体" w:hAnsi="宋体" w:cs="宋体"/>
          <w:b/>
          <w:color w:val="000000"/>
          <w:sz w:val="16"/>
        </w:rPr>
        <w:t>……</w:t>
      </w:r>
      <w:r>
        <w:rPr>
          <w:rFonts w:ascii="宋体" w:eastAsia="宋体" w:hAnsi="宋体" w:cs="宋体"/>
          <w:b/>
          <w:color w:val="000000"/>
          <w:sz w:val="16"/>
        </w:rPr>
        <w:t>正是此种分裂，此种解码，使得浪漫主义艺术家体验到了界域，但却将其体验为是必然失落的，同时将其自身体验为一个逃亡者，旅行者，他被解域，被推回到环境之中，就像是飞翔的荷兰人与国王沃尔德玛</w:t>
      </w:r>
      <w:r>
        <w:rPr>
          <w:rFonts w:ascii="宋体" w:eastAsia="宋体" w:hAnsi="宋体" w:cs="宋体"/>
          <w:b/>
          <w:color w:val="000000"/>
          <w:sz w:val="16"/>
        </w:rPr>
        <w:t xml:space="preserve"> ( Voldemar)(</w:t>
      </w:r>
      <w:r>
        <w:rPr>
          <w:rFonts w:ascii="宋体" w:eastAsia="宋体" w:hAnsi="宋体" w:cs="宋体"/>
          <w:b/>
          <w:color w:val="000000"/>
          <w:sz w:val="16"/>
        </w:rPr>
        <w:t>而古典艺术家却是居于环境之中</w:t>
      </w:r>
      <w:r>
        <w:rPr>
          <w:rFonts w:ascii="宋体" w:eastAsia="宋体" w:hAnsi="宋体" w:cs="宋体"/>
          <w:b/>
          <w:color w:val="000000"/>
          <w:sz w:val="16"/>
        </w:rPr>
        <w:t>)</w:t>
      </w:r>
      <w:r>
        <w:rPr>
          <w:rFonts w:ascii="宋体" w:eastAsia="宋体" w:hAnsi="宋体" w:cs="宋体"/>
          <w:b/>
          <w:color w:val="000000"/>
          <w:sz w:val="16"/>
        </w:rPr>
        <w:t>。然而，与此同时，仍然是大地在掌控着此种运动，是大地的引力产生出界域的斥力。路标所指示的只是一条不归路。这就是故乡的含混性，它既出现于浪漫曲之中，也同样出现于交响乐和歌剧之中：浪漫曲同时就是界域，是失落的界域，是大地的矢量。迭奏曲变得越来越重要，因为它利用了</w:t>
      </w:r>
      <w:r>
        <w:rPr>
          <w:rFonts w:ascii="宋体" w:eastAsia="宋体" w:hAnsi="宋体" w:cs="宋体"/>
          <w:b/>
          <w:color w:val="000000"/>
          <w:sz w:val="16"/>
        </w:rPr>
        <w:t>大地和界域之间的一切分裂，将自身插入其间，以特有的方式对这些分裂进行填补，</w:t>
      </w:r>
      <w:r>
        <w:rPr>
          <w:rFonts w:ascii="宋体" w:eastAsia="宋体" w:hAnsi="宋体" w:cs="宋体"/>
          <w:b/>
          <w:color w:val="000000"/>
          <w:sz w:val="16"/>
        </w:rPr>
        <w:t>“</w:t>
      </w:r>
      <w:r>
        <w:rPr>
          <w:rFonts w:ascii="宋体" w:eastAsia="宋体" w:hAnsi="宋体" w:cs="宋体"/>
          <w:b/>
          <w:color w:val="000000"/>
          <w:sz w:val="16"/>
        </w:rPr>
        <w:t>在两个时辰之间</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正午一午夜</w:t>
      </w:r>
      <w:r>
        <w:rPr>
          <w:rFonts w:ascii="宋体" w:eastAsia="宋体" w:hAnsi="宋体" w:cs="宋体"/>
          <w:b/>
          <w:color w:val="000000"/>
          <w:sz w:val="16"/>
        </w:rPr>
        <w:t>”</w:t>
      </w:r>
      <w:r>
        <w:rPr>
          <w:rFonts w:ascii="宋体" w:eastAsia="宋体" w:hAnsi="宋体" w:cs="宋体"/>
          <w:b/>
          <w:color w:val="000000"/>
          <w:sz w:val="16"/>
        </w:rPr>
        <w:t>。从这个观点看，我们可以说，浪漫主义的最根本的创新就在于此：不再有与形式相对应的实体性的部分、与代码相对应的环境，也不再有一种混沌之中的质料，它被形式和编码赋予秩序。相反，那些部分是作为在表面之上被产生和被瓦解的配置。形式自身变成一种持续展开的宏大形式，它汇聚了大地之力，而大地将所有的部分集束在一起。物质自身不再是一个有待征服和组织的混沌，而是处于一种持续流变之中的运动的物质。共相</w:t>
      </w:r>
      <w:r>
        <w:rPr>
          <w:rFonts w:ascii="宋体" w:eastAsia="宋体" w:hAnsi="宋体" w:cs="宋体"/>
          <w:b/>
          <w:color w:val="000000"/>
          <w:sz w:val="16"/>
        </w:rPr>
        <w:t xml:space="preserve"> (l’ unive</w:t>
      </w:r>
      <w:r>
        <w:rPr>
          <w:rFonts w:ascii="宋体" w:eastAsia="宋体" w:hAnsi="宋体" w:cs="宋体"/>
          <w:b/>
          <w:color w:val="000000"/>
          <w:sz w:val="16"/>
        </w:rPr>
        <w:t xml:space="preserve">rsal) </w:t>
      </w:r>
      <w:r>
        <w:rPr>
          <w:rFonts w:ascii="宋体" w:eastAsia="宋体" w:hAnsi="宋体" w:cs="宋体"/>
          <w:b/>
          <w:color w:val="000000"/>
          <w:sz w:val="16"/>
        </w:rPr>
        <w:t>已经变为关系和流变。物质的持续流变和形式的持续展开。这样，通过配置，物质和形式进入到一种新的关系之中：物质不再是一种内容的质料，而变成了表达的物质；</w:t>
      </w:r>
      <w:r>
        <w:rPr>
          <w:rFonts w:ascii="宋体" w:eastAsia="宋体" w:hAnsi="宋体" w:cs="宋体"/>
          <w:b/>
          <w:color w:val="000000"/>
          <w:sz w:val="16"/>
        </w:rPr>
        <w:t xml:space="preserve"> </w:t>
      </w:r>
      <w:r>
        <w:rPr>
          <w:rFonts w:ascii="宋体" w:eastAsia="宋体" w:hAnsi="宋体" w:cs="宋体"/>
          <w:b/>
          <w:color w:val="000000"/>
          <w:sz w:val="16"/>
        </w:rPr>
        <w:t>形式不再是一种驯服混沌的代码，相反，其自身变为力、大地之力的总和。出现了一种与危险、疯狂、界限之间的新的关系：浪漫主义并没有比巴洛克的古典主义走得更远，但它却借助其他条件和矢量而走向别处。</w:t>
      </w:r>
    </w:p>
    <w:p w:rsidR="00B679E9" w:rsidRDefault="002E624B">
      <w:pPr>
        <w:autoSpaceDE w:val="0"/>
        <w:autoSpaceDN w:val="0"/>
        <w:spacing w:before="20" w:line="280" w:lineRule="atLeast"/>
        <w:ind w:left="180" w:firstLine="360"/>
        <w:rPr>
          <w:sz w:val="16"/>
        </w:rPr>
      </w:pPr>
      <w:r>
        <w:rPr>
          <w:rFonts w:ascii="宋体" w:eastAsia="宋体" w:hAnsi="宋体" w:cs="宋体"/>
          <w:b/>
          <w:color w:val="000000"/>
          <w:sz w:val="16"/>
        </w:rPr>
        <w:t>浪漫主义最欠缺的，正是民族。界域为一种孤独的声音所萦绕，大地的声音与它形成共鸣、为它提供节奏，而不是回应于它。即便有一个民族存在，它也是以大地为中介，它源自大地</w:t>
      </w:r>
      <w:r>
        <w:rPr>
          <w:rFonts w:ascii="宋体" w:eastAsia="宋体" w:hAnsi="宋体" w:cs="宋体"/>
          <w:b/>
          <w:color w:val="000000"/>
          <w:sz w:val="16"/>
        </w:rPr>
        <w:t>的内部，并倾向于回归那里：与其说它是地上的民族，还不如说它是地下的民族。那些英雄是大地的、神话的英雄，而不是民族的、历史的英雄。德国及德国的浪漫主义具有这样的天赋，它不是将故乡的界域体验为荒凉之所，而是体验为</w:t>
      </w:r>
      <w:r>
        <w:rPr>
          <w:rFonts w:ascii="宋体" w:eastAsia="宋体" w:hAnsi="宋体" w:cs="宋体"/>
          <w:b/>
          <w:color w:val="000000"/>
          <w:sz w:val="16"/>
        </w:rPr>
        <w:t>“</w:t>
      </w:r>
      <w:r>
        <w:rPr>
          <w:rFonts w:ascii="宋体" w:eastAsia="宋体" w:hAnsi="宋体" w:cs="宋体"/>
          <w:b/>
          <w:color w:val="000000"/>
          <w:sz w:val="16"/>
        </w:rPr>
        <w:t>孤独之所</w:t>
      </w:r>
      <w:r>
        <w:rPr>
          <w:rFonts w:ascii="宋体" w:eastAsia="宋体" w:hAnsi="宋体" w:cs="宋体"/>
          <w:b/>
          <w:color w:val="000000"/>
          <w:sz w:val="16"/>
        </w:rPr>
        <w:t>”</w:t>
      </w:r>
      <w:r>
        <w:rPr>
          <w:rFonts w:ascii="宋体" w:eastAsia="宋体" w:hAnsi="宋体" w:cs="宋体"/>
          <w:b/>
          <w:color w:val="000000"/>
          <w:sz w:val="16"/>
        </w:rPr>
        <w:t>，无论它具有怎样的族群密度；</w:t>
      </w:r>
      <w:r>
        <w:rPr>
          <w:rFonts w:ascii="宋体" w:eastAsia="宋体" w:hAnsi="宋体" w:cs="宋体"/>
          <w:b/>
          <w:color w:val="000000"/>
          <w:sz w:val="16"/>
        </w:rPr>
        <w:t xml:space="preserve"> </w:t>
      </w:r>
      <w:r>
        <w:rPr>
          <w:rFonts w:ascii="宋体" w:eastAsia="宋体" w:hAnsi="宋体" w:cs="宋体"/>
          <w:b/>
          <w:color w:val="000000"/>
          <w:sz w:val="16"/>
        </w:rPr>
        <w:t>这是因为，这个族群只是一种源自大地的产物，因而具有独一者</w:t>
      </w:r>
      <w:r>
        <w:rPr>
          <w:rFonts w:ascii="宋体" w:eastAsia="宋体" w:hAnsi="宋体" w:cs="宋体"/>
          <w:b/>
          <w:color w:val="000000"/>
          <w:sz w:val="16"/>
        </w:rPr>
        <w:t xml:space="preserve"> ( Un Seul) </w:t>
      </w:r>
      <w:r>
        <w:rPr>
          <w:rFonts w:ascii="宋体" w:eastAsia="宋体" w:hAnsi="宋体" w:cs="宋体"/>
          <w:b/>
          <w:color w:val="000000"/>
          <w:sz w:val="16"/>
        </w:rPr>
        <w:t>的价值。界域并非</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314</w:t>
      </w:r>
      <w:r>
        <w:br w:type="page"/>
      </w:r>
    </w:p>
    <w:p w:rsidR="00B679E9" w:rsidRDefault="002E624B">
      <w:pPr>
        <w:autoSpaceDE w:val="0"/>
        <w:autoSpaceDN w:val="0"/>
        <w:spacing w:before="20" w:line="160" w:lineRule="atLeast"/>
        <w:ind w:left="276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40" w:line="283" w:lineRule="atLeast"/>
        <w:ind w:left="40" w:firstLine="40"/>
        <w:rPr>
          <w:sz w:val="16"/>
        </w:rPr>
      </w:pPr>
      <w:r>
        <w:rPr>
          <w:rFonts w:ascii="宋体" w:eastAsia="宋体" w:hAnsi="宋体" w:cs="宋体"/>
          <w:b/>
          <w:color w:val="000000"/>
          <w:sz w:val="16"/>
        </w:rPr>
        <w:t>向一个民族开放，而是向朋友、向爱人微微开启，但爱人已然逝去，而朋友则是犹疑的，不安的。</w:t>
      </w:r>
      <w:r>
        <w:rPr>
          <w:rFonts w:ascii="宋体" w:eastAsia="宋体" w:hAnsi="宋体" w:cs="宋体"/>
          <w:b/>
          <w:color w:val="000000"/>
          <w:sz w:val="16"/>
        </w:rPr>
        <w:t>①</w:t>
      </w:r>
      <w:r>
        <w:rPr>
          <w:rFonts w:ascii="宋体" w:eastAsia="宋体" w:hAnsi="宋体" w:cs="宋体"/>
          <w:b/>
          <w:color w:val="000000"/>
          <w:sz w:val="16"/>
        </w:rPr>
        <w:t>正如在一首浪漫曲之中，界域之中的一切</w:t>
      </w:r>
      <w:r>
        <w:rPr>
          <w:rFonts w:ascii="宋体" w:eastAsia="宋体" w:hAnsi="宋体" w:cs="宋体"/>
          <w:b/>
          <w:color w:val="000000"/>
          <w:sz w:val="16"/>
        </w:rPr>
        <w:t>都是在灵魂的独一和大地的全一</w:t>
      </w:r>
      <w:r>
        <w:rPr>
          <w:rFonts w:ascii="宋体" w:eastAsia="宋体" w:hAnsi="宋体" w:cs="宋体"/>
          <w:b/>
          <w:color w:val="000000"/>
          <w:sz w:val="16"/>
        </w:rPr>
        <w:t xml:space="preserve"> ( Un-Tout)</w:t>
      </w:r>
      <w:r>
        <w:rPr>
          <w:rFonts w:ascii="宋体" w:eastAsia="宋体" w:hAnsi="宋体" w:cs="宋体"/>
          <w:b/>
          <w:color w:val="000000"/>
          <w:sz w:val="16"/>
        </w:rPr>
        <w:t>之间发生的。这就是为何浪漫主义在拉丁和斯拉夫语系国家之中开始呈现出另一种面貌，甚至要求另一个名号，另一种布告；</w:t>
      </w:r>
      <w:r>
        <w:rPr>
          <w:rFonts w:ascii="宋体" w:eastAsia="宋体" w:hAnsi="宋体" w:cs="宋体"/>
          <w:b/>
          <w:color w:val="000000"/>
          <w:sz w:val="16"/>
        </w:rPr>
        <w:t xml:space="preserve"> </w:t>
      </w:r>
      <w:r>
        <w:rPr>
          <w:rFonts w:ascii="宋体" w:eastAsia="宋体" w:hAnsi="宋体" w:cs="宋体"/>
          <w:b/>
          <w:color w:val="000000"/>
          <w:sz w:val="16"/>
        </w:rPr>
        <w:t>因为与之前的情形相反，在这些国家之中，所有的一切都是以一个民族或一个民族的力量这样的主题而发生的。这回，大地以民族为中介，并只有通过后者才能存在。这回，大地可以是</w:t>
      </w:r>
      <w:r>
        <w:rPr>
          <w:rFonts w:ascii="宋体" w:eastAsia="宋体" w:hAnsi="宋体" w:cs="宋体"/>
          <w:b/>
          <w:color w:val="000000"/>
          <w:sz w:val="16"/>
        </w:rPr>
        <w:t>“</w:t>
      </w:r>
      <w:r>
        <w:rPr>
          <w:rFonts w:ascii="宋体" w:eastAsia="宋体" w:hAnsi="宋体" w:cs="宋体"/>
          <w:b/>
          <w:color w:val="000000"/>
          <w:sz w:val="16"/>
        </w:rPr>
        <w:t>荒凉的</w:t>
      </w:r>
      <w:r>
        <w:rPr>
          <w:rFonts w:ascii="宋体" w:eastAsia="宋体" w:hAnsi="宋体" w:cs="宋体"/>
          <w:b/>
          <w:color w:val="000000"/>
          <w:sz w:val="16"/>
        </w:rPr>
        <w:t>”</w:t>
      </w:r>
      <w:r>
        <w:rPr>
          <w:rFonts w:ascii="宋体" w:eastAsia="宋体" w:hAnsi="宋体" w:cs="宋体"/>
          <w:b/>
          <w:color w:val="000000"/>
          <w:sz w:val="16"/>
        </w:rPr>
        <w:t>，可以是一片荒芜的草原，或一片被瓜分的、被蹂躏的领土，但它绝不会是独处之所，而是遍布着一个游牧的种族，它分离或重聚，声讨或哀泣，进攻或忍耐。这回，英雄是一个民族的英雄，而不再是大</w:t>
      </w:r>
      <w:r>
        <w:rPr>
          <w:rFonts w:ascii="宋体" w:eastAsia="宋体" w:hAnsi="宋体" w:cs="宋体"/>
          <w:b/>
          <w:color w:val="000000"/>
          <w:sz w:val="16"/>
        </w:rPr>
        <w:t>地的英雄；它与</w:t>
      </w:r>
      <w:r>
        <w:rPr>
          <w:rFonts w:ascii="宋体" w:eastAsia="宋体" w:hAnsi="宋体" w:cs="宋体"/>
          <w:b/>
          <w:color w:val="000000"/>
          <w:sz w:val="16"/>
        </w:rPr>
        <w:t>————</w:t>
      </w:r>
      <w:r>
        <w:rPr>
          <w:rFonts w:ascii="宋体" w:eastAsia="宋体" w:hAnsi="宋体" w:cs="宋体"/>
          <w:b/>
          <w:color w:val="000000"/>
          <w:sz w:val="16"/>
        </w:rPr>
        <w:t>群</w:t>
      </w:r>
      <w:r>
        <w:rPr>
          <w:rFonts w:ascii="宋体" w:eastAsia="宋体" w:hAnsi="宋体" w:cs="宋体"/>
          <w:b/>
          <w:color w:val="000000"/>
          <w:sz w:val="16"/>
        </w:rPr>
        <w:t xml:space="preserve"> ( Un-Foule)</w:t>
      </w:r>
      <w:r>
        <w:rPr>
          <w:rFonts w:ascii="宋体" w:eastAsia="宋体" w:hAnsi="宋体" w:cs="宋体"/>
          <w:b/>
          <w:color w:val="000000"/>
          <w:sz w:val="16"/>
        </w:rPr>
        <w:t>、而非</w:t>
      </w:r>
      <w:r>
        <w:rPr>
          <w:rFonts w:ascii="宋体" w:eastAsia="宋体" w:hAnsi="宋体" w:cs="宋体"/>
          <w:b/>
          <w:color w:val="000000"/>
          <w:sz w:val="16"/>
        </w:rPr>
        <w:t>——</w:t>
      </w:r>
      <w:r>
        <w:rPr>
          <w:rFonts w:ascii="宋体" w:eastAsia="宋体" w:hAnsi="宋体" w:cs="宋体"/>
          <w:b/>
          <w:color w:val="000000"/>
          <w:sz w:val="16"/>
        </w:rPr>
        <w:t>全</w:t>
      </w:r>
      <w:r>
        <w:rPr>
          <w:rFonts w:ascii="宋体" w:eastAsia="宋体" w:hAnsi="宋体" w:cs="宋体"/>
          <w:b/>
          <w:color w:val="000000"/>
          <w:sz w:val="16"/>
        </w:rPr>
        <w:t xml:space="preserve"> (l’ Un-Tout) </w:t>
      </w:r>
      <w:r>
        <w:rPr>
          <w:rFonts w:ascii="宋体" w:eastAsia="宋体" w:hAnsi="宋体" w:cs="宋体"/>
          <w:b/>
          <w:color w:val="000000"/>
          <w:sz w:val="16"/>
        </w:rPr>
        <w:t>相关。我们当然不是说</w:t>
      </w:r>
      <w:r>
        <w:rPr>
          <w:rFonts w:ascii="宋体" w:eastAsia="宋体" w:hAnsi="宋体" w:cs="宋体"/>
          <w:b/>
          <w:color w:val="000000"/>
          <w:sz w:val="16"/>
        </w:rPr>
        <w:t xml:space="preserve">, </w:t>
      </w:r>
      <w:r>
        <w:rPr>
          <w:rFonts w:ascii="宋体" w:eastAsia="宋体" w:hAnsi="宋体" w:cs="宋体"/>
          <w:b/>
          <w:color w:val="000000"/>
          <w:sz w:val="16"/>
        </w:rPr>
        <w:t>在一方或另一方之中或多或少存在着民族主义，因为民族主义在浪漫主义的形象之中俯拾即是，时而作为驱动力，时而作为黑洞</w:t>
      </w:r>
      <w:r>
        <w:rPr>
          <w:rFonts w:ascii="宋体" w:eastAsia="宋体" w:hAnsi="宋体" w:cs="宋体"/>
          <w:b/>
          <w:color w:val="000000"/>
          <w:sz w:val="16"/>
        </w:rPr>
        <w:t xml:space="preserve"> (</w:t>
      </w:r>
      <w:r>
        <w:rPr>
          <w:rFonts w:ascii="宋体" w:eastAsia="宋体" w:hAnsi="宋体" w:cs="宋体"/>
          <w:b/>
          <w:color w:val="000000"/>
          <w:sz w:val="16"/>
        </w:rPr>
        <w:t>与纳粹对瓦格纳的利用相比，法西斯主义对于威尔第的运用要少得多</w:t>
      </w:r>
      <w:r>
        <w:rPr>
          <w:rFonts w:ascii="宋体" w:eastAsia="宋体" w:hAnsi="宋体" w:cs="宋体"/>
          <w:b/>
          <w:color w:val="000000"/>
          <w:sz w:val="16"/>
        </w:rPr>
        <w:t>)</w:t>
      </w:r>
      <w:r>
        <w:rPr>
          <w:rFonts w:ascii="宋体" w:eastAsia="宋体" w:hAnsi="宋体" w:cs="宋体"/>
          <w:b/>
          <w:color w:val="000000"/>
          <w:sz w:val="16"/>
        </w:rPr>
        <w:t>。这是一个真正的音乐问题，因而也更是一个政治的问题。浪漫主义的英雄，浪漫主义英雄的歌喉，作为一个主体、一个具有</w:t>
      </w:r>
      <w:r>
        <w:rPr>
          <w:rFonts w:ascii="宋体" w:eastAsia="宋体" w:hAnsi="宋体" w:cs="宋体"/>
          <w:b/>
          <w:color w:val="000000"/>
          <w:sz w:val="16"/>
        </w:rPr>
        <w:t>“</w:t>
      </w:r>
      <w:r>
        <w:rPr>
          <w:rFonts w:ascii="宋体" w:eastAsia="宋体" w:hAnsi="宋体" w:cs="宋体"/>
          <w:b/>
          <w:color w:val="000000"/>
          <w:sz w:val="16"/>
        </w:rPr>
        <w:t>情感</w:t>
      </w:r>
      <w:r>
        <w:rPr>
          <w:rFonts w:ascii="宋体" w:eastAsia="宋体" w:hAnsi="宋体" w:cs="宋体"/>
          <w:b/>
          <w:color w:val="000000"/>
          <w:sz w:val="16"/>
        </w:rPr>
        <w:t>”</w:t>
      </w:r>
      <w:r>
        <w:rPr>
          <w:rFonts w:ascii="宋体" w:eastAsia="宋体" w:hAnsi="宋体" w:cs="宋体"/>
          <w:b/>
          <w:color w:val="000000"/>
          <w:sz w:val="16"/>
        </w:rPr>
        <w:t>的主体化的个体而行动；</w:t>
      </w:r>
      <w:r>
        <w:rPr>
          <w:rFonts w:ascii="宋体" w:eastAsia="宋体" w:hAnsi="宋体" w:cs="宋体"/>
          <w:b/>
          <w:color w:val="000000"/>
          <w:sz w:val="16"/>
        </w:rPr>
        <w:t xml:space="preserve"> </w:t>
      </w:r>
      <w:r>
        <w:rPr>
          <w:rFonts w:ascii="宋体" w:eastAsia="宋体" w:hAnsi="宋体" w:cs="宋体"/>
          <w:b/>
          <w:color w:val="000000"/>
          <w:sz w:val="16"/>
        </w:rPr>
        <w:t>然而，此种主体的声音元素却反衬于一个器乐和管弦乐的整体之中，这个整体反之却调动着</w:t>
      </w:r>
      <w:r>
        <w:rPr>
          <w:rFonts w:ascii="宋体" w:eastAsia="宋体" w:hAnsi="宋体" w:cs="宋体"/>
          <w:b/>
          <w:color w:val="000000"/>
          <w:sz w:val="16"/>
        </w:rPr>
        <w:t>非主体化的</w:t>
      </w:r>
      <w:r>
        <w:rPr>
          <w:rFonts w:ascii="宋体" w:eastAsia="宋体" w:hAnsi="宋体" w:cs="宋体"/>
          <w:b/>
          <w:color w:val="000000"/>
          <w:sz w:val="16"/>
        </w:rPr>
        <w:t>“</w:t>
      </w:r>
      <w:r>
        <w:rPr>
          <w:rFonts w:ascii="宋体" w:eastAsia="宋体" w:hAnsi="宋体" w:cs="宋体"/>
          <w:b/>
          <w:color w:val="000000"/>
          <w:sz w:val="16"/>
        </w:rPr>
        <w:t>情状</w:t>
      </w:r>
      <w:r>
        <w:rPr>
          <w:rFonts w:ascii="宋体" w:eastAsia="宋体" w:hAnsi="宋体" w:cs="宋体"/>
          <w:b/>
          <w:color w:val="000000"/>
          <w:sz w:val="16"/>
        </w:rPr>
        <w:t>”</w:t>
      </w:r>
      <w:r>
        <w:rPr>
          <w:rFonts w:ascii="宋体" w:eastAsia="宋体" w:hAnsi="宋体" w:cs="宋体"/>
          <w:b/>
          <w:color w:val="000000"/>
          <w:sz w:val="16"/>
        </w:rPr>
        <w:t>，并在浪漫主义之中达到了极致。然而，不应该认为，这二者</w:t>
      </w:r>
      <w:r>
        <w:rPr>
          <w:rFonts w:ascii="宋体" w:eastAsia="宋体" w:hAnsi="宋体" w:cs="宋体"/>
          <w:b/>
          <w:color w:val="000000"/>
          <w:sz w:val="16"/>
        </w:rPr>
        <w:t>———</w:t>
      </w:r>
      <w:r>
        <w:rPr>
          <w:rFonts w:ascii="宋体" w:eastAsia="宋体" w:hAnsi="宋体" w:cs="宋体"/>
          <w:b/>
          <w:color w:val="000000"/>
          <w:sz w:val="16"/>
        </w:rPr>
        <w:t>人声的元素和器乐</w:t>
      </w:r>
      <w:r>
        <w:rPr>
          <w:rFonts w:ascii="宋体" w:eastAsia="宋体" w:hAnsi="宋体" w:cs="宋体"/>
          <w:b/>
          <w:color w:val="000000"/>
          <w:sz w:val="16"/>
        </w:rPr>
        <w:t>—</w:t>
      </w:r>
      <w:r>
        <w:rPr>
          <w:rFonts w:ascii="宋体" w:eastAsia="宋体" w:hAnsi="宋体" w:cs="宋体"/>
          <w:b/>
          <w:color w:val="000000"/>
          <w:sz w:val="16"/>
        </w:rPr>
        <w:t>管弦乐的整体</w:t>
      </w:r>
      <w:r>
        <w:rPr>
          <w:rFonts w:ascii="宋体" w:eastAsia="宋体" w:hAnsi="宋体" w:cs="宋体"/>
          <w:b/>
          <w:color w:val="000000"/>
          <w:sz w:val="16"/>
        </w:rPr>
        <w:t>———</w:t>
      </w:r>
      <w:r>
        <w:rPr>
          <w:rFonts w:ascii="宋体" w:eastAsia="宋体" w:hAnsi="宋体" w:cs="宋体"/>
          <w:b/>
          <w:color w:val="000000"/>
          <w:sz w:val="16"/>
        </w:rPr>
        <w:t>只有一种外在的关联：管弦乐编配赋予人声以某种地位，而人声则包含了某种管弦乐编配的模式。管弦乐编曲法</w:t>
      </w:r>
      <w:r>
        <w:rPr>
          <w:rFonts w:ascii="宋体" w:eastAsia="宋体" w:hAnsi="宋体" w:cs="宋体"/>
          <w:b/>
          <w:color w:val="000000"/>
          <w:sz w:val="16"/>
        </w:rPr>
        <w:t>—</w:t>
      </w:r>
      <w:r>
        <w:rPr>
          <w:rFonts w:ascii="宋体" w:eastAsia="宋体" w:hAnsi="宋体" w:cs="宋体"/>
          <w:b/>
          <w:color w:val="000000"/>
          <w:sz w:val="16"/>
        </w:rPr>
        <w:t>乐器法对声音的力量进行集聚或分离、集中或分散；</w:t>
      </w:r>
      <w:r>
        <w:rPr>
          <w:rFonts w:ascii="宋体" w:eastAsia="宋体" w:hAnsi="宋体" w:cs="宋体"/>
          <w:b/>
          <w:color w:val="000000"/>
          <w:sz w:val="16"/>
        </w:rPr>
        <w:t xml:space="preserve"> </w:t>
      </w:r>
      <w:r>
        <w:rPr>
          <w:rFonts w:ascii="宋体" w:eastAsia="宋体" w:hAnsi="宋体" w:cs="宋体"/>
          <w:b/>
          <w:color w:val="000000"/>
          <w:sz w:val="16"/>
        </w:rPr>
        <w:t>然而，它会发生变化，而人声的地位也会发生变化，这要看这些力量是大地的力量还是民族的力量，是</w:t>
      </w:r>
      <w:r>
        <w:rPr>
          <w:rFonts w:ascii="宋体" w:eastAsia="宋体" w:hAnsi="宋体" w:cs="宋体"/>
          <w:b/>
          <w:color w:val="000000"/>
          <w:sz w:val="16"/>
        </w:rPr>
        <w:t>——</w:t>
      </w:r>
      <w:r>
        <w:rPr>
          <w:rFonts w:ascii="宋体" w:eastAsia="宋体" w:hAnsi="宋体" w:cs="宋体"/>
          <w:b/>
          <w:color w:val="000000"/>
          <w:sz w:val="16"/>
        </w:rPr>
        <w:t>全的力量还是</w:t>
      </w:r>
      <w:r>
        <w:rPr>
          <w:rFonts w:ascii="宋体" w:eastAsia="宋体" w:hAnsi="宋体" w:cs="宋体"/>
          <w:b/>
          <w:color w:val="000000"/>
          <w:sz w:val="16"/>
        </w:rPr>
        <w:t>——</w:t>
      </w:r>
      <w:r>
        <w:rPr>
          <w:rFonts w:ascii="宋体" w:eastAsia="宋体" w:hAnsi="宋体" w:cs="宋体"/>
          <w:b/>
          <w:color w:val="000000"/>
          <w:sz w:val="16"/>
        </w:rPr>
        <w:t>群的力量。在第一种情形之中，问题在于对强力进行聚合，而正是这些强力构成了情状；</w:t>
      </w:r>
      <w:r>
        <w:rPr>
          <w:rFonts w:ascii="宋体" w:eastAsia="宋体" w:hAnsi="宋体" w:cs="宋体"/>
          <w:b/>
          <w:color w:val="000000"/>
          <w:sz w:val="16"/>
        </w:rPr>
        <w:t xml:space="preserve"> </w:t>
      </w:r>
      <w:r>
        <w:rPr>
          <w:rFonts w:ascii="宋体" w:eastAsia="宋体" w:hAnsi="宋体" w:cs="宋体"/>
          <w:b/>
          <w:color w:val="000000"/>
          <w:sz w:val="16"/>
        </w:rPr>
        <w:t>在后一种情形之中，是群体的个体化构成了情状及管弦乐编曲的对象</w:t>
      </w:r>
      <w:r>
        <w:rPr>
          <w:rFonts w:ascii="宋体" w:eastAsia="宋体" w:hAnsi="宋体" w:cs="宋体"/>
          <w:b/>
          <w:color w:val="000000"/>
          <w:sz w:val="16"/>
        </w:rPr>
        <w:t>。强力的聚合完全是多样化的，然而，它们就像是共相所固有的关系；</w:t>
      </w:r>
      <w:r>
        <w:rPr>
          <w:rFonts w:ascii="宋体" w:eastAsia="宋体" w:hAnsi="宋体" w:cs="宋体"/>
          <w:b/>
          <w:color w:val="000000"/>
          <w:sz w:val="16"/>
        </w:rPr>
        <w:t xml:space="preserve"> </w:t>
      </w:r>
      <w:r>
        <w:rPr>
          <w:rFonts w:ascii="宋体" w:eastAsia="宋体" w:hAnsi="宋体" w:cs="宋体"/>
          <w:b/>
          <w:color w:val="000000"/>
          <w:sz w:val="16"/>
        </w:rPr>
        <w:t>在群体之个体化的情形之中，我们必须运用另一个词</w:t>
      </w:r>
      <w:r>
        <w:rPr>
          <w:rFonts w:ascii="宋体" w:eastAsia="宋体" w:hAnsi="宋体" w:cs="宋体"/>
          <w:b/>
          <w:color w:val="000000"/>
          <w:sz w:val="16"/>
        </w:rPr>
        <w:t>“</w:t>
      </w:r>
      <w:r>
        <w:rPr>
          <w:rFonts w:ascii="宋体" w:eastAsia="宋体" w:hAnsi="宋体" w:cs="宋体"/>
          <w:b/>
          <w:color w:val="000000"/>
          <w:sz w:val="16"/>
        </w:rPr>
        <w:t>可分化的</w:t>
      </w:r>
      <w:r>
        <w:rPr>
          <w:rFonts w:ascii="宋体" w:eastAsia="宋体" w:hAnsi="宋体" w:cs="宋体"/>
          <w:b/>
          <w:color w:val="000000"/>
          <w:sz w:val="16"/>
        </w:rPr>
        <w:t>”( Dividuel)</w:t>
      </w:r>
      <w:r>
        <w:rPr>
          <w:rFonts w:ascii="宋体" w:eastAsia="宋体" w:hAnsi="宋体" w:cs="宋体"/>
          <w:b/>
          <w:color w:val="000000"/>
          <w:sz w:val="16"/>
        </w:rPr>
        <w:t>来指示音乐性关系的这另一种类型，以及这些群体内和群体间的过渡。人声所具有的主体的或情感的元素并不具有同样的作用和地位，这要看它在内部所面临的是非主体化的强力之聚合还是非主体化的群体之个体化，是共相的关系还是</w:t>
      </w:r>
      <w:r>
        <w:rPr>
          <w:rFonts w:ascii="宋体" w:eastAsia="宋体" w:hAnsi="宋体" w:cs="宋体"/>
          <w:b/>
          <w:color w:val="000000"/>
          <w:sz w:val="16"/>
        </w:rPr>
        <w:t>“</w:t>
      </w:r>
      <w:r>
        <w:rPr>
          <w:rFonts w:ascii="宋体" w:eastAsia="宋体" w:hAnsi="宋体" w:cs="宋体"/>
          <w:b/>
          <w:color w:val="000000"/>
          <w:sz w:val="16"/>
        </w:rPr>
        <w:t>可分化的</w:t>
      </w:r>
      <w:r>
        <w:rPr>
          <w:rFonts w:ascii="宋体" w:eastAsia="宋体" w:hAnsi="宋体" w:cs="宋体"/>
          <w:b/>
          <w:color w:val="000000"/>
          <w:sz w:val="16"/>
        </w:rPr>
        <w:t>”</w:t>
      </w:r>
      <w:r>
        <w:rPr>
          <w:rFonts w:ascii="宋体" w:eastAsia="宋体" w:hAnsi="宋体" w:cs="宋体"/>
          <w:b/>
          <w:color w:val="000000"/>
          <w:sz w:val="16"/>
        </w:rPr>
        <w:t>关系。德彪西出色地提出了</w:t>
      </w:r>
      <w:r>
        <w:rPr>
          <w:rFonts w:ascii="宋体" w:eastAsia="宋体" w:hAnsi="宋体" w:cs="宋体"/>
          <w:b/>
          <w:color w:val="000000"/>
          <w:sz w:val="16"/>
        </w:rPr>
        <w:t>————</w:t>
      </w:r>
      <w:r>
        <w:rPr>
          <w:rFonts w:ascii="宋体" w:eastAsia="宋体" w:hAnsi="宋体" w:cs="宋体"/>
          <w:b/>
          <w:color w:val="000000"/>
          <w:sz w:val="16"/>
        </w:rPr>
        <w:t>群的问题，并由此批评瓦格纳不懂得怎样</w:t>
      </w:r>
      <w:r>
        <w:rPr>
          <w:rFonts w:ascii="宋体" w:eastAsia="宋体" w:hAnsi="宋体" w:cs="宋体"/>
          <w:b/>
          <w:color w:val="000000"/>
          <w:sz w:val="16"/>
        </w:rPr>
        <w:t>“</w:t>
      </w:r>
      <w:r>
        <w:rPr>
          <w:rFonts w:ascii="宋体" w:eastAsia="宋体" w:hAnsi="宋体" w:cs="宋体"/>
          <w:b/>
          <w:color w:val="000000"/>
          <w:sz w:val="16"/>
        </w:rPr>
        <w:t>缔造</w:t>
      </w:r>
      <w:r>
        <w:rPr>
          <w:rFonts w:ascii="宋体" w:eastAsia="宋体" w:hAnsi="宋体" w:cs="宋体"/>
          <w:b/>
          <w:color w:val="000000"/>
          <w:sz w:val="16"/>
        </w:rPr>
        <w:t>”</w:t>
      </w:r>
      <w:r>
        <w:rPr>
          <w:rFonts w:ascii="宋体" w:eastAsia="宋体" w:hAnsi="宋体" w:cs="宋体"/>
          <w:b/>
          <w:color w:val="000000"/>
          <w:sz w:val="16"/>
        </w:rPr>
        <w:t>一个族群或一个民族：一个族群必须被完全个体化，但正是通过群体的个体化，这个</w:t>
      </w:r>
      <w:r>
        <w:rPr>
          <w:rFonts w:ascii="宋体" w:eastAsia="宋体" w:hAnsi="宋体" w:cs="宋体"/>
          <w:b/>
          <w:color w:val="000000"/>
          <w:sz w:val="16"/>
        </w:rPr>
        <w:t>群体不能被还原为构</w:t>
      </w:r>
    </w:p>
    <w:p w:rsidR="00B679E9" w:rsidRDefault="002E624B">
      <w:pPr>
        <w:spacing w:before="620" w:line="60" w:lineRule="exact"/>
        <w:ind w:left="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2" w:lineRule="atLeast"/>
        <w:ind w:left="60" w:right="14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参见《大地之歌》结尾处朋友的含混角色。或者，舒曼</w:t>
      </w:r>
      <w:r>
        <w:rPr>
          <w:rFonts w:ascii="宋体" w:eastAsia="宋体" w:hAnsi="宋体" w:cs="宋体"/>
          <w:b/>
          <w:color w:val="000000"/>
          <w:sz w:val="9"/>
        </w:rPr>
        <w:t>·</w:t>
      </w:r>
      <w:r>
        <w:rPr>
          <w:rFonts w:ascii="宋体" w:eastAsia="宋体" w:hAnsi="宋体" w:cs="宋体"/>
          <w:b/>
          <w:color w:val="000000"/>
          <w:sz w:val="9"/>
        </w:rPr>
        <w:t>茨雅利希特的浪漫曲《昼夜交替之光</w:t>
      </w:r>
      <w:r>
        <w:rPr>
          <w:rFonts w:ascii="宋体" w:eastAsia="宋体" w:hAnsi="宋体" w:cs="宋体"/>
          <w:b/>
          <w:color w:val="000000"/>
          <w:sz w:val="9"/>
        </w:rPr>
        <w:t xml:space="preserve">( Zwielicht) </w:t>
      </w:r>
      <w:r>
        <w:rPr>
          <w:rFonts w:ascii="宋体" w:eastAsia="宋体" w:hAnsi="宋体" w:cs="宋体"/>
          <w:b/>
          <w:color w:val="000000"/>
          <w:sz w:val="9"/>
        </w:rPr>
        <w:t>》</w:t>
      </w:r>
      <w:r>
        <w:rPr>
          <w:rFonts w:ascii="宋体" w:eastAsia="宋体" w:hAnsi="宋体" w:cs="宋体"/>
          <w:b/>
          <w:color w:val="000000"/>
          <w:sz w:val="9"/>
        </w:rPr>
        <w:t xml:space="preserve">( in Op.39) </w:t>
      </w:r>
      <w:r>
        <w:rPr>
          <w:rFonts w:ascii="宋体" w:eastAsia="宋体" w:hAnsi="宋体" w:cs="宋体"/>
          <w:b/>
          <w:color w:val="000000"/>
          <w:sz w:val="9"/>
        </w:rPr>
        <w:t>中的艾兴多尔夫</w:t>
      </w:r>
      <w:r>
        <w:rPr>
          <w:rFonts w:ascii="宋体" w:eastAsia="宋体" w:hAnsi="宋体" w:cs="宋体"/>
          <w:b/>
          <w:color w:val="000000"/>
          <w:sz w:val="9"/>
        </w:rPr>
        <w:t xml:space="preserve">( Eichendorff) </w:t>
      </w:r>
      <w:r>
        <w:rPr>
          <w:rFonts w:ascii="宋体" w:eastAsia="宋体" w:hAnsi="宋体" w:cs="宋体"/>
          <w:b/>
          <w:color w:val="000000"/>
          <w:sz w:val="9"/>
        </w:rPr>
        <w:t>的诗篇</w:t>
      </w:r>
      <w:r>
        <w:rPr>
          <w:rFonts w:ascii="宋体" w:eastAsia="宋体" w:hAnsi="宋体" w:cs="宋体"/>
          <w:b/>
          <w:color w:val="000000"/>
          <w:sz w:val="9"/>
        </w:rPr>
        <w:t>:“</w:t>
      </w:r>
      <w:r>
        <w:rPr>
          <w:rFonts w:ascii="宋体" w:eastAsia="宋体" w:hAnsi="宋体" w:cs="宋体"/>
          <w:b/>
          <w:color w:val="000000"/>
          <w:sz w:val="9"/>
        </w:rPr>
        <w:t>如果你在这世上有一位朋友</w:t>
      </w:r>
      <w:r>
        <w:rPr>
          <w:rFonts w:ascii="宋体" w:eastAsia="宋体" w:hAnsi="宋体" w:cs="宋体"/>
          <w:b/>
          <w:color w:val="000000"/>
          <w:sz w:val="9"/>
        </w:rPr>
        <w:t xml:space="preserve">, </w:t>
      </w:r>
      <w:r>
        <w:rPr>
          <w:rFonts w:ascii="宋体" w:eastAsia="宋体" w:hAnsi="宋体" w:cs="宋体"/>
          <w:b/>
          <w:color w:val="000000"/>
          <w:sz w:val="9"/>
        </w:rPr>
        <w:t>此时不要相信他，纵使他的眼与唇流露着温存，但在阴险的安详之下，他却梦想着战争。</w:t>
      </w:r>
      <w:r>
        <w:rPr>
          <w:rFonts w:ascii="宋体" w:eastAsia="宋体" w:hAnsi="宋体" w:cs="宋体"/>
          <w:b/>
          <w:color w:val="000000"/>
          <w:sz w:val="9"/>
        </w:rPr>
        <w:t>”</w:t>
      </w:r>
      <w:r>
        <w:rPr>
          <w:rFonts w:ascii="宋体" w:eastAsia="宋体" w:hAnsi="宋体" w:cs="宋体"/>
          <w:b/>
          <w:color w:val="000000"/>
          <w:sz w:val="9"/>
        </w:rPr>
        <w:t>关于德国浪漫主义之中的独一者或</w:t>
      </w:r>
      <w:r>
        <w:rPr>
          <w:rFonts w:ascii="宋体" w:eastAsia="宋体" w:hAnsi="宋体" w:cs="宋体"/>
          <w:b/>
          <w:color w:val="000000"/>
          <w:sz w:val="9"/>
        </w:rPr>
        <w:t>“</w:t>
      </w:r>
      <w:r>
        <w:rPr>
          <w:rFonts w:ascii="宋体" w:eastAsia="宋体" w:hAnsi="宋体" w:cs="宋体"/>
          <w:b/>
          <w:color w:val="000000"/>
          <w:sz w:val="9"/>
        </w:rPr>
        <w:t>孤独的存在者</w:t>
      </w:r>
      <w:r>
        <w:rPr>
          <w:rFonts w:ascii="宋体" w:eastAsia="宋体" w:hAnsi="宋体" w:cs="宋体"/>
          <w:b/>
          <w:color w:val="000000"/>
          <w:sz w:val="9"/>
        </w:rPr>
        <w:t>”</w:t>
      </w:r>
      <w:r>
        <w:rPr>
          <w:rFonts w:ascii="宋体" w:eastAsia="宋体" w:hAnsi="宋体" w:cs="宋体"/>
          <w:b/>
          <w:color w:val="000000"/>
          <w:sz w:val="9"/>
        </w:rPr>
        <w:t>的问题</w:t>
      </w:r>
      <w:r>
        <w:rPr>
          <w:rFonts w:ascii="宋体" w:eastAsia="宋体" w:hAnsi="宋体" w:cs="宋体"/>
          <w:b/>
          <w:color w:val="000000"/>
          <w:sz w:val="9"/>
        </w:rPr>
        <w:t xml:space="preserve">, </w:t>
      </w:r>
      <w:r>
        <w:rPr>
          <w:rFonts w:ascii="宋体" w:eastAsia="宋体" w:hAnsi="宋体" w:cs="宋体"/>
          <w:b/>
          <w:color w:val="000000"/>
          <w:sz w:val="9"/>
        </w:rPr>
        <w:t>可以参见</w:t>
      </w:r>
      <w:r>
        <w:rPr>
          <w:rFonts w:ascii="宋体" w:eastAsia="宋体" w:hAnsi="宋体" w:cs="宋体"/>
          <w:b/>
          <w:color w:val="000000"/>
          <w:sz w:val="9"/>
        </w:rPr>
        <w:t xml:space="preserve">Hölderlin, </w:t>
      </w:r>
      <w:r>
        <w:rPr>
          <w:rFonts w:ascii="宋体" w:eastAsia="宋体" w:hAnsi="宋体" w:cs="宋体"/>
          <w:b/>
          <w:color w:val="000000"/>
          <w:sz w:val="9"/>
        </w:rPr>
        <w:t>《</w:t>
      </w:r>
      <w:r>
        <w:rPr>
          <w:rFonts w:ascii="宋体" w:eastAsia="宋体" w:hAnsi="宋体" w:cs="宋体"/>
          <w:b/>
          <w:color w:val="000000"/>
          <w:sz w:val="9"/>
        </w:rPr>
        <w:t xml:space="preserve"> Le cours et la destination de l’ homme en</w:t>
      </w:r>
      <w:r>
        <w:rPr>
          <w:rFonts w:ascii="宋体" w:eastAsia="宋体" w:hAnsi="宋体" w:cs="宋体"/>
          <w:b/>
          <w:color w:val="000000"/>
          <w:sz w:val="9"/>
        </w:rPr>
        <w:t xml:space="preserve"> général</w:t>
      </w:r>
      <w:r>
        <w:rPr>
          <w:rFonts w:ascii="宋体" w:eastAsia="宋体" w:hAnsi="宋体" w:cs="宋体"/>
          <w:b/>
          <w:color w:val="000000"/>
          <w:sz w:val="9"/>
        </w:rPr>
        <w:t>》</w:t>
      </w:r>
      <w:r>
        <w:rPr>
          <w:rFonts w:ascii="宋体" w:eastAsia="宋体" w:hAnsi="宋体" w:cs="宋体"/>
          <w:b/>
          <w:color w:val="000000"/>
          <w:sz w:val="9"/>
        </w:rPr>
        <w:t>, in Poksie, n°4</w:t>
      </w:r>
      <w:r>
        <w:rPr>
          <w:rFonts w:ascii="宋体" w:eastAsia="宋体" w:hAnsi="宋体" w:cs="宋体"/>
          <w:b/>
          <w:color w:val="000000"/>
          <w:sz w:val="9"/>
        </w:rPr>
        <w:t>。</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315</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7" w:lineRule="atLeast"/>
        <w:ind w:left="180" w:firstLine="80"/>
        <w:rPr>
          <w:sz w:val="14"/>
        </w:rPr>
      </w:pPr>
      <w:r>
        <w:rPr>
          <w:rFonts w:ascii="宋体" w:eastAsia="宋体" w:hAnsi="宋体" w:cs="宋体"/>
          <w:b/>
          <w:color w:val="000000"/>
          <w:sz w:val="14"/>
        </w:rPr>
        <w:t>成它的诸主体的个体性。</w:t>
      </w:r>
      <w:r>
        <w:rPr>
          <w:rFonts w:ascii="宋体" w:eastAsia="宋体" w:hAnsi="宋体" w:cs="宋体"/>
          <w:b/>
          <w:color w:val="000000"/>
          <w:sz w:val="14"/>
        </w:rPr>
        <w:t>①</w:t>
      </w:r>
      <w:r>
        <w:rPr>
          <w:rFonts w:ascii="宋体" w:eastAsia="宋体" w:hAnsi="宋体" w:cs="宋体"/>
          <w:b/>
          <w:color w:val="000000"/>
          <w:sz w:val="14"/>
        </w:rPr>
        <w:t>民族必须被个体化，但不是根据构成这个民族的人，而是根据它同时地和接续地经历的情状。因此，当民族被还原为一种并列之时，当它被还原为一种共相的强力之时，人们就错失了</w:t>
      </w:r>
      <w:r>
        <w:rPr>
          <w:rFonts w:ascii="宋体" w:eastAsia="宋体" w:hAnsi="宋体" w:cs="宋体"/>
          <w:b/>
          <w:color w:val="000000"/>
          <w:sz w:val="14"/>
        </w:rPr>
        <w:t>————</w:t>
      </w:r>
      <w:r>
        <w:rPr>
          <w:rFonts w:ascii="宋体" w:eastAsia="宋体" w:hAnsi="宋体" w:cs="宋体"/>
          <w:b/>
          <w:color w:val="000000"/>
          <w:sz w:val="14"/>
        </w:rPr>
        <w:t>群或可分化的概念。简言之，存在着两种极为不同的管弦乐法的概念和人声一乐器的关系，这要看人们是想让大地之力发声，还是想让民族之力发声。此种差异的最为简单的例证无疑就是瓦</w:t>
      </w:r>
      <w:r>
        <w:rPr>
          <w:rFonts w:ascii="宋体" w:eastAsia="宋体" w:hAnsi="宋体" w:cs="宋体"/>
          <w:b/>
          <w:color w:val="000000"/>
          <w:sz w:val="14"/>
        </w:rPr>
        <w:t>格纳</w:t>
      </w:r>
      <w:r>
        <w:rPr>
          <w:rFonts w:ascii="宋体" w:eastAsia="宋体" w:hAnsi="宋体" w:cs="宋体"/>
          <w:b/>
          <w:color w:val="000000"/>
          <w:sz w:val="14"/>
        </w:rPr>
        <w:t>-</w:t>
      </w:r>
      <w:r>
        <w:rPr>
          <w:rFonts w:ascii="宋体" w:eastAsia="宋体" w:hAnsi="宋体" w:cs="宋体"/>
          <w:b/>
          <w:color w:val="000000"/>
          <w:sz w:val="14"/>
        </w:rPr>
        <w:t>威尔第，这是因为，威尔第越来越重视人声与乐器法和管弦乐法之间的关系。即便在今天，施托克豪森和贝里奥也制造出了此种差异的一个新版本，尽管他们所面临的音乐问题与浪漫主义的问题是不同的</w:t>
      </w:r>
      <w:r>
        <w:rPr>
          <w:rFonts w:ascii="宋体" w:eastAsia="宋体" w:hAnsi="宋体" w:cs="宋体"/>
          <w:b/>
          <w:color w:val="000000"/>
          <w:sz w:val="14"/>
        </w:rPr>
        <w:t xml:space="preserve"> (</w:t>
      </w:r>
      <w:r>
        <w:rPr>
          <w:rFonts w:ascii="宋体" w:eastAsia="宋体" w:hAnsi="宋体" w:cs="宋体"/>
          <w:b/>
          <w:color w:val="000000"/>
          <w:sz w:val="14"/>
        </w:rPr>
        <w:t>贝里奥在其作品之中所探索的，是一种多元性的呐喊，一种处于</w:t>
      </w:r>
      <w:r>
        <w:rPr>
          <w:rFonts w:ascii="宋体" w:eastAsia="宋体" w:hAnsi="宋体" w:cs="宋体"/>
          <w:b/>
          <w:color w:val="000000"/>
          <w:sz w:val="14"/>
        </w:rPr>
        <w:t>————</w:t>
      </w:r>
      <w:r>
        <w:rPr>
          <w:rFonts w:ascii="宋体" w:eastAsia="宋体" w:hAnsi="宋体" w:cs="宋体"/>
          <w:b/>
          <w:color w:val="000000"/>
          <w:sz w:val="14"/>
        </w:rPr>
        <w:t>群的可分化性之中的族群的呐喊，而非处于</w:t>
      </w:r>
      <w:r>
        <w:rPr>
          <w:rFonts w:ascii="宋体" w:eastAsia="宋体" w:hAnsi="宋体" w:cs="宋体"/>
          <w:b/>
          <w:color w:val="000000"/>
          <w:sz w:val="14"/>
        </w:rPr>
        <w:t>————</w:t>
      </w:r>
      <w:r>
        <w:rPr>
          <w:rFonts w:ascii="宋体" w:eastAsia="宋体" w:hAnsi="宋体" w:cs="宋体"/>
          <w:b/>
          <w:color w:val="000000"/>
          <w:sz w:val="14"/>
        </w:rPr>
        <w:t>全的共相之中的大地的呐喊</w:t>
      </w:r>
      <w:r>
        <w:rPr>
          <w:rFonts w:ascii="宋体" w:eastAsia="宋体" w:hAnsi="宋体" w:cs="宋体"/>
          <w:b/>
          <w:color w:val="000000"/>
          <w:sz w:val="14"/>
        </w:rPr>
        <w:t>)</w:t>
      </w:r>
      <w:r>
        <w:rPr>
          <w:rFonts w:ascii="宋体" w:eastAsia="宋体" w:hAnsi="宋体" w:cs="宋体"/>
          <w:b/>
          <w:color w:val="000000"/>
          <w:sz w:val="14"/>
        </w:rPr>
        <w:t>。一种世界的歌剧或宇宙的音乐的观念，以及人声的地位，根据管弦乐法的这两极而发生着明显的变化。</w:t>
      </w:r>
      <w:r>
        <w:rPr>
          <w:rFonts w:ascii="宋体" w:eastAsia="宋体" w:hAnsi="宋体" w:cs="宋体"/>
          <w:b/>
          <w:color w:val="000000"/>
          <w:sz w:val="14"/>
        </w:rPr>
        <w:t>②</w:t>
      </w:r>
      <w:r>
        <w:rPr>
          <w:rFonts w:ascii="宋体" w:eastAsia="宋体" w:hAnsi="宋体" w:cs="宋体"/>
          <w:b/>
          <w:color w:val="000000"/>
          <w:sz w:val="14"/>
        </w:rPr>
        <w:t>为了避免在瓦格纳</w:t>
      </w:r>
      <w:r>
        <w:rPr>
          <w:rFonts w:ascii="宋体" w:eastAsia="宋体" w:hAnsi="宋体" w:cs="宋体"/>
          <w:b/>
          <w:color w:val="000000"/>
          <w:sz w:val="14"/>
        </w:rPr>
        <w:t>-</w:t>
      </w:r>
      <w:r>
        <w:rPr>
          <w:rFonts w:ascii="宋体" w:eastAsia="宋体" w:hAnsi="宋体" w:cs="宋体"/>
          <w:b/>
          <w:color w:val="000000"/>
          <w:sz w:val="14"/>
        </w:rPr>
        <w:t>威尔第之间做出简单的二元对立，必须揭示的是，柏辽兹的管弦乐法所展现的才华怎样</w:t>
      </w:r>
      <w:r>
        <w:rPr>
          <w:rFonts w:ascii="宋体" w:eastAsia="宋体" w:hAnsi="宋体" w:cs="宋体"/>
          <w:b/>
          <w:color w:val="000000"/>
          <w:sz w:val="14"/>
        </w:rPr>
        <w:t>得以从一极向另一极转化，或甚至是在两极之间摇摆不定：一个发声的自然或民族。一种音乐，比如穆索尔斯基的作品，是怎样创造出族群的呢</w:t>
      </w:r>
      <w:r>
        <w:rPr>
          <w:rFonts w:ascii="宋体" w:eastAsia="宋体" w:hAnsi="宋体" w:cs="宋体"/>
          <w:b/>
          <w:color w:val="000000"/>
          <w:sz w:val="14"/>
        </w:rPr>
        <w:t xml:space="preserve"> (</w:t>
      </w:r>
      <w:r>
        <w:rPr>
          <w:rFonts w:ascii="宋体" w:eastAsia="宋体" w:hAnsi="宋体" w:cs="宋体"/>
          <w:b/>
          <w:color w:val="000000"/>
          <w:sz w:val="14"/>
        </w:rPr>
        <w:t>且不论德彪西说了什么</w:t>
      </w:r>
      <w:r>
        <w:rPr>
          <w:rFonts w:ascii="宋体" w:eastAsia="宋体" w:hAnsi="宋体" w:cs="宋体"/>
          <w:b/>
          <w:color w:val="000000"/>
          <w:sz w:val="14"/>
        </w:rPr>
        <w:t>)?</w:t>
      </w:r>
      <w:r>
        <w:rPr>
          <w:rFonts w:ascii="宋体" w:eastAsia="宋体" w:hAnsi="宋体" w:cs="宋体"/>
          <w:b/>
          <w:color w:val="000000"/>
          <w:sz w:val="14"/>
        </w:rPr>
        <w:t>一种音乐，比如巴托克的作品，又是怎样利用通俗的或大众的曲调来创造出民众的呢</w:t>
      </w:r>
      <w:r>
        <w:rPr>
          <w:rFonts w:ascii="宋体" w:eastAsia="宋体" w:hAnsi="宋体" w:cs="宋体"/>
          <w:b/>
          <w:color w:val="000000"/>
          <w:sz w:val="14"/>
        </w:rPr>
        <w:t xml:space="preserve">? </w:t>
      </w:r>
      <w:r>
        <w:rPr>
          <w:rFonts w:ascii="宋体" w:eastAsia="宋体" w:hAnsi="宋体" w:cs="宋体"/>
          <w:b/>
          <w:color w:val="000000"/>
          <w:sz w:val="14"/>
        </w:rPr>
        <w:t>这些民众自身就是发声的、乐器的、管弦乐的，它们形成了一种新的可分化的音阶，一种新的奇妙的半音性。</w:t>
      </w:r>
      <w:r>
        <w:rPr>
          <w:rFonts w:ascii="宋体" w:eastAsia="宋体" w:hAnsi="宋体" w:cs="宋体"/>
          <w:b/>
          <w:color w:val="000000"/>
          <w:sz w:val="14"/>
        </w:rPr>
        <w:t>③</w:t>
      </w:r>
      <w:r>
        <w:rPr>
          <w:rFonts w:ascii="宋体" w:eastAsia="宋体" w:hAnsi="宋体" w:cs="宋体"/>
          <w:b/>
          <w:color w:val="000000"/>
          <w:sz w:val="14"/>
        </w:rPr>
        <w:t>所有那些非瓦格纳风格的道路</w:t>
      </w:r>
      <w:r>
        <w:rPr>
          <w:rFonts w:ascii="宋体" w:eastAsia="宋体" w:hAnsi="宋体" w:cs="宋体"/>
          <w:b/>
          <w:color w:val="000000"/>
          <w:sz w:val="14"/>
        </w:rPr>
        <w:t>……</w:t>
      </w:r>
    </w:p>
    <w:p w:rsidR="00B679E9" w:rsidRDefault="002E624B">
      <w:pPr>
        <w:autoSpaceDE w:val="0"/>
        <w:autoSpaceDN w:val="0"/>
        <w:spacing w:before="40" w:line="280" w:lineRule="atLeast"/>
        <w:ind w:left="60" w:right="180" w:firstLine="360"/>
        <w:rPr>
          <w:sz w:val="14"/>
        </w:rPr>
      </w:pPr>
      <w:r>
        <w:rPr>
          <w:rFonts w:ascii="宋体" w:eastAsia="宋体" w:hAnsi="宋体" w:cs="宋体"/>
          <w:b/>
          <w:color w:val="000000"/>
          <w:sz w:val="14"/>
        </w:rPr>
        <w:t>如果说存在着一个</w:t>
      </w:r>
      <w:r>
        <w:rPr>
          <w:rFonts w:ascii="宋体" w:eastAsia="宋体" w:hAnsi="宋体" w:cs="宋体"/>
          <w:b/>
          <w:color w:val="000000"/>
          <w:sz w:val="14"/>
        </w:rPr>
        <w:t>“</w:t>
      </w:r>
      <w:r>
        <w:rPr>
          <w:rFonts w:ascii="宋体" w:eastAsia="宋体" w:hAnsi="宋体" w:cs="宋体"/>
          <w:b/>
          <w:color w:val="000000"/>
          <w:sz w:val="14"/>
        </w:rPr>
        <w:t>现代</w:t>
      </w:r>
      <w:r>
        <w:rPr>
          <w:rFonts w:ascii="宋体" w:eastAsia="宋体" w:hAnsi="宋体" w:cs="宋体"/>
          <w:b/>
          <w:color w:val="000000"/>
          <w:sz w:val="14"/>
        </w:rPr>
        <w:t>”</w:t>
      </w:r>
      <w:r>
        <w:rPr>
          <w:rFonts w:ascii="宋体" w:eastAsia="宋体" w:hAnsi="宋体" w:cs="宋体"/>
          <w:b/>
          <w:color w:val="000000"/>
          <w:sz w:val="14"/>
        </w:rPr>
        <w:t>时期，那它当然是宇宙的时代。保罗</w:t>
      </w:r>
      <w:r>
        <w:rPr>
          <w:rFonts w:ascii="宋体" w:eastAsia="宋体" w:hAnsi="宋体" w:cs="宋体"/>
          <w:b/>
          <w:color w:val="000000"/>
          <w:sz w:val="14"/>
        </w:rPr>
        <w:t>-</w:t>
      </w:r>
      <w:r>
        <w:rPr>
          <w:rFonts w:ascii="宋体" w:eastAsia="宋体" w:hAnsi="宋体" w:cs="宋体"/>
          <w:b/>
          <w:color w:val="000000"/>
          <w:sz w:val="14"/>
        </w:rPr>
        <w:t>克利自称是反</w:t>
      </w:r>
      <w:r>
        <w:rPr>
          <w:rFonts w:ascii="宋体" w:eastAsia="宋体" w:hAnsi="宋体" w:cs="宋体"/>
          <w:b/>
          <w:color w:val="000000"/>
          <w:sz w:val="14"/>
        </w:rPr>
        <w:t>——</w:t>
      </w:r>
      <w:r>
        <w:rPr>
          <w:rFonts w:ascii="宋体" w:eastAsia="宋体" w:hAnsi="宋体" w:cs="宋体"/>
          <w:b/>
          <w:color w:val="000000"/>
          <w:sz w:val="14"/>
        </w:rPr>
        <w:t>浮士德主义者，</w:t>
      </w:r>
      <w:r>
        <w:rPr>
          <w:rFonts w:ascii="宋体" w:eastAsia="宋体" w:hAnsi="宋体" w:cs="宋体"/>
          <w:b/>
          <w:color w:val="000000"/>
          <w:sz w:val="14"/>
        </w:rPr>
        <w:t>“</w:t>
      </w:r>
      <w:r>
        <w:rPr>
          <w:rFonts w:ascii="宋体" w:eastAsia="宋体" w:hAnsi="宋体" w:cs="宋体"/>
          <w:b/>
          <w:color w:val="000000"/>
          <w:sz w:val="14"/>
        </w:rPr>
        <w:t>野兽和所有其他的生物，我并不是以一种源自大地的友善来爱着它们</w:t>
      </w:r>
      <w:r>
        <w:rPr>
          <w:rFonts w:ascii="宋体" w:eastAsia="宋体" w:hAnsi="宋体" w:cs="宋体"/>
          <w:b/>
          <w:color w:val="000000"/>
          <w:sz w:val="14"/>
        </w:rPr>
        <w:t>，宇宙之物要比大地之物更令我感兴趣。</w:t>
      </w:r>
      <w:r>
        <w:rPr>
          <w:rFonts w:ascii="宋体" w:eastAsia="宋体" w:hAnsi="宋体" w:cs="宋体"/>
          <w:b/>
          <w:color w:val="000000"/>
          <w:sz w:val="14"/>
        </w:rPr>
        <w:t>”</w:t>
      </w:r>
      <w:r>
        <w:rPr>
          <w:rFonts w:ascii="宋体" w:eastAsia="宋体" w:hAnsi="宋体" w:cs="宋体"/>
          <w:b/>
          <w:color w:val="000000"/>
          <w:sz w:val="14"/>
        </w:rPr>
        <w:t>配置不再直面混沌之力，不再深入于大地之力或民族之力当中，而是向着宇宙之力开放。所有这一切看起来具有一种极端的普遍性，类似于黑格尔式的对一个绝对精神的见证。然而，这理应、并且仅仅与技术相关。本质性的关联不再是物质</w:t>
      </w:r>
      <w:r>
        <w:rPr>
          <w:rFonts w:ascii="宋体" w:eastAsia="宋体" w:hAnsi="宋体" w:cs="宋体"/>
          <w:b/>
          <w:color w:val="000000"/>
          <w:sz w:val="14"/>
        </w:rPr>
        <w:t>---</w:t>
      </w:r>
      <w:r>
        <w:rPr>
          <w:rFonts w:ascii="宋体" w:eastAsia="宋体" w:hAnsi="宋体" w:cs="宋体"/>
          <w:b/>
          <w:color w:val="000000"/>
          <w:sz w:val="14"/>
        </w:rPr>
        <w:t>形式</w:t>
      </w:r>
      <w:r>
        <w:rPr>
          <w:rFonts w:ascii="宋体" w:eastAsia="宋体" w:hAnsi="宋体" w:cs="宋体"/>
          <w:b/>
          <w:color w:val="000000"/>
          <w:sz w:val="14"/>
        </w:rPr>
        <w:t xml:space="preserve"> (</w:t>
      </w:r>
      <w:r>
        <w:rPr>
          <w:rFonts w:ascii="宋体" w:eastAsia="宋体" w:hAnsi="宋体" w:cs="宋体"/>
          <w:b/>
          <w:color w:val="000000"/>
          <w:sz w:val="14"/>
        </w:rPr>
        <w:t>或实体</w:t>
      </w:r>
      <w:r>
        <w:rPr>
          <w:rFonts w:ascii="宋体" w:eastAsia="宋体" w:hAnsi="宋体" w:cs="宋体"/>
          <w:b/>
          <w:color w:val="000000"/>
          <w:sz w:val="14"/>
        </w:rPr>
        <w:t>——</w:t>
      </w:r>
      <w:r>
        <w:rPr>
          <w:rFonts w:ascii="宋体" w:eastAsia="宋体" w:hAnsi="宋体" w:cs="宋体"/>
          <w:b/>
          <w:color w:val="000000"/>
          <w:sz w:val="14"/>
        </w:rPr>
        <w:t>属性</w:t>
      </w:r>
      <w:r>
        <w:rPr>
          <w:rFonts w:ascii="宋体" w:eastAsia="宋体" w:hAnsi="宋体" w:cs="宋体"/>
          <w:b/>
          <w:color w:val="000000"/>
          <w:sz w:val="14"/>
        </w:rPr>
        <w:t xml:space="preserve">) </w:t>
      </w:r>
      <w:r>
        <w:rPr>
          <w:rFonts w:ascii="宋体" w:eastAsia="宋体" w:hAnsi="宋体" w:cs="宋体"/>
          <w:b/>
          <w:color w:val="000000"/>
          <w:sz w:val="14"/>
        </w:rPr>
        <w:t>的关联；同样，它更不是形式的连续展开和物质的连续流变。现在，它呈现为质料一力之间的一种直接的关联。质料，就是一种被分子化了的物质，它必须</w:t>
      </w:r>
      <w:r>
        <w:rPr>
          <w:rFonts w:ascii="宋体" w:eastAsia="宋体" w:hAnsi="宋体" w:cs="宋体"/>
          <w:b/>
          <w:color w:val="000000"/>
          <w:sz w:val="14"/>
        </w:rPr>
        <w:t>“</w:t>
      </w:r>
      <w:r>
        <w:rPr>
          <w:rFonts w:ascii="宋体" w:eastAsia="宋体" w:hAnsi="宋体" w:cs="宋体"/>
          <w:b/>
          <w:color w:val="000000"/>
          <w:sz w:val="14"/>
        </w:rPr>
        <w:t>截获</w:t>
      </w:r>
      <w:r>
        <w:rPr>
          <w:rFonts w:ascii="宋体" w:eastAsia="宋体" w:hAnsi="宋体" w:cs="宋体"/>
          <w:b/>
          <w:color w:val="000000"/>
          <w:sz w:val="14"/>
        </w:rPr>
        <w:t>”</w:t>
      </w:r>
      <w:r>
        <w:rPr>
          <w:rFonts w:ascii="宋体" w:eastAsia="宋体" w:hAnsi="宋体" w:cs="宋体"/>
          <w:b/>
          <w:color w:val="000000"/>
          <w:sz w:val="14"/>
        </w:rPr>
        <w:t>力，而这些力只能是宇宙之力。不再存在这样一种物质，它能够在形式之中发现其相应的可理解性原</w:t>
      </w:r>
      <w:r>
        <w:rPr>
          <w:rFonts w:ascii="宋体" w:eastAsia="宋体" w:hAnsi="宋体" w:cs="宋体"/>
          <w:b/>
          <w:color w:val="000000"/>
          <w:sz w:val="14"/>
        </w:rPr>
        <w:t>则。现在，问题在于精心构制一种质料，它负责对来自另一种秩</w:t>
      </w:r>
    </w:p>
    <w:p w:rsidR="00B679E9" w:rsidRDefault="002E624B">
      <w:pPr>
        <w:spacing w:before="240" w:line="60" w:lineRule="exact"/>
        <w:ind w:left="18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91008" behindDoc="0" locked="0" layoutInCell="1" allowOverlap="1">
                <wp:simplePos x="0" y="0"/>
                <wp:positionH relativeFrom="column">
                  <wp:posOffset>88900</wp:posOffset>
                </wp:positionH>
                <wp:positionV relativeFrom="paragraph">
                  <wp:posOffset>0</wp:posOffset>
                </wp:positionV>
                <wp:extent cx="4064000" cy="1028700"/>
                <wp:effectExtent l="0" t="0" r="0" b="0"/>
                <wp:wrapTopAndBottom/>
                <wp:docPr id="169" name="文本框 169"/>
                <wp:cNvGraphicFramePr/>
                <a:graphic xmlns:a="http://schemas.openxmlformats.org/drawingml/2006/main">
                  <a:graphicData uri="http://schemas.microsoft.com/office/word/2010/wordprocessingShape">
                    <wps:wsp>
                      <wps:cNvSpPr txBox="1"/>
                      <wps:spPr>
                        <a:xfrm>
                          <a:off x="0" y="0"/>
                          <a:ext cx="4064000" cy="10287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7pt;margin-top:0pt;width:320pt;height:8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92032" behindDoc="0" locked="0" layoutInCell="1" allowOverlap="1">
                <wp:simplePos x="0" y="0"/>
                <wp:positionH relativeFrom="column">
                  <wp:posOffset>88900</wp:posOffset>
                </wp:positionH>
                <wp:positionV relativeFrom="paragraph">
                  <wp:posOffset>0</wp:posOffset>
                </wp:positionV>
                <wp:extent cx="4051300" cy="762000"/>
                <wp:effectExtent l="0" t="0" r="0" b="0"/>
                <wp:wrapTopAndBottom/>
                <wp:docPr id="170" name="文本框 170"/>
                <wp:cNvGraphicFramePr/>
                <a:graphic xmlns:a="http://schemas.openxmlformats.org/drawingml/2006/main">
                  <a:graphicData uri="http://schemas.microsoft.com/office/word/2010/wordprocessingShape">
                    <wps:wsp>
                      <wps:cNvSpPr txBox="1"/>
                      <wps:spPr>
                        <a:xfrm>
                          <a:off x="0" y="0"/>
                          <a:ext cx="4051300" cy="762000"/>
                        </a:xfrm>
                        <a:prstGeom prst="rect">
                          <a:avLst/>
                        </a:prstGeom>
                        <a:noFill/>
                        <a:ln w="6350">
                          <a:noFill/>
                        </a:ln>
                      </wps:spPr>
                      <wps:txbx>
                        <w:txbxContent>
                          <w:p w:rsidR="00B679E9" w:rsidRDefault="002E624B">
                            <w:pPr>
                              <w:autoSpaceDE w:val="0"/>
                              <w:autoSpaceDN w:val="0"/>
                              <w:spacing w:line="160" w:lineRule="atLeast"/>
                              <w:ind w:firstLine="280"/>
                              <w:rPr>
                                <w:sz w:val="14"/>
                              </w:rPr>
                            </w:pPr>
                            <w:r>
                              <w:rPr>
                                <w:rFonts w:ascii="宋体" w:eastAsia="宋体" w:hAnsi="宋体" w:cs="宋体"/>
                                <w:b/>
                                <w:color w:val="000000"/>
                                <w:sz w:val="14"/>
                              </w:rPr>
                              <w:t>①</w:t>
                            </w:r>
                            <w:r>
                              <w:rPr>
                                <w:rFonts w:ascii="宋体" w:eastAsia="宋体" w:hAnsi="宋体" w:cs="宋体"/>
                                <w:color w:val="000000"/>
                                <w:sz w:val="14"/>
                              </w:rPr>
                              <w:t xml:space="preserve"> </w:t>
                            </w:r>
                            <w:r>
                              <w:rPr>
                                <w:rFonts w:ascii="宋体" w:eastAsia="宋体" w:hAnsi="宋体" w:cs="宋体"/>
                                <w:b/>
                                <w:color w:val="000000"/>
                                <w:sz w:val="14"/>
                              </w:rPr>
                              <w:t>“</w:t>
                            </w:r>
                            <w:r>
                              <w:rPr>
                                <w:rFonts w:ascii="宋体" w:eastAsia="宋体" w:hAnsi="宋体" w:cs="宋体"/>
                                <w:b/>
                                <w:color w:val="000000"/>
                                <w:sz w:val="14"/>
                              </w:rPr>
                              <w:t>穆索尔斯基的《鲍里斯</w:t>
                            </w:r>
                            <w:r>
                              <w:rPr>
                                <w:rFonts w:ascii="宋体" w:eastAsia="宋体" w:hAnsi="宋体" w:cs="宋体"/>
                                <w:b/>
                                <w:color w:val="000000"/>
                                <w:sz w:val="14"/>
                              </w:rPr>
                              <w:t>·</w:t>
                            </w:r>
                            <w:r>
                              <w:rPr>
                                <w:rFonts w:ascii="宋体" w:eastAsia="宋体" w:hAnsi="宋体" w:cs="宋体"/>
                                <w:b/>
                                <w:color w:val="000000"/>
                                <w:sz w:val="14"/>
                              </w:rPr>
                              <w:t>戈多诺夫》之中的民众并未形成一个真正的族群；有时，是一个群体在歌唱，有时，则是另一个群，接着又是第三个，群体之间进行轮唱，但最经常的则是齐唱。至于《勒索者》</w:t>
                            </w:r>
                            <w:r>
                              <w:rPr>
                                <w:rFonts w:ascii="宋体" w:eastAsia="宋体" w:hAnsi="宋体" w:cs="宋体"/>
                                <w:b/>
                                <w:color w:val="000000"/>
                                <w:sz w:val="14"/>
                              </w:rPr>
                              <w:t xml:space="preserve">( Maitres chanteurs) </w:t>
                            </w:r>
                            <w:r>
                              <w:rPr>
                                <w:rFonts w:ascii="宋体" w:eastAsia="宋体" w:hAnsi="宋体" w:cs="宋体"/>
                                <w:b/>
                                <w:color w:val="000000"/>
                                <w:sz w:val="14"/>
                              </w:rPr>
                              <w:t>之中的民众，它不是一个族群，而是一个军队，以一种德国人的方式被有力地组织起来并排成队列前进。而我想要的，则是某种更为分散、更为分化、更为松散、更难以触知的事物，某种表面上无组织、深层里却有秩序的事</w:t>
                            </w:r>
                            <w:r>
                              <w:rPr>
                                <w:rFonts w:ascii="宋体" w:eastAsia="宋体" w:hAnsi="宋体" w:cs="宋体"/>
                                <w:b/>
                                <w:color w:val="000000"/>
                                <w:sz w:val="14"/>
                              </w:rPr>
                              <w:t>物</w:t>
                            </w:r>
                            <w:r>
                              <w:rPr>
                                <w:rFonts w:ascii="宋体" w:eastAsia="宋体" w:hAnsi="宋体" w:cs="宋体"/>
                                <w:b/>
                                <w:color w:val="000000"/>
                                <w:sz w:val="14"/>
                              </w:rPr>
                              <w:t>”(</w:t>
                            </w:r>
                            <w:r>
                              <w:rPr>
                                <w:rFonts w:ascii="宋体" w:eastAsia="宋体" w:hAnsi="宋体" w:cs="宋体"/>
                                <w:b/>
                                <w:color w:val="000000"/>
                                <w:sz w:val="14"/>
                              </w:rPr>
                              <w:t>转引自</w:t>
                            </w:r>
                            <w:r>
                              <w:rPr>
                                <w:rFonts w:ascii="宋体" w:eastAsia="宋体" w:hAnsi="宋体" w:cs="宋体"/>
                                <w:b/>
                                <w:color w:val="000000"/>
                                <w:sz w:val="14"/>
                              </w:rPr>
                              <w:t>Barraqué, Debussy, p.159)</w:t>
                            </w:r>
                            <w:r>
                              <w:rPr>
                                <w:rFonts w:ascii="宋体" w:eastAsia="宋体" w:hAnsi="宋体" w:cs="宋体"/>
                                <w:b/>
                                <w:color w:val="000000"/>
                                <w:sz w:val="14"/>
                              </w:rPr>
                              <w:t>。这个问题</w:t>
                            </w:r>
                            <w:r>
                              <w:rPr>
                                <w:rFonts w:ascii="宋体" w:eastAsia="宋体" w:hAnsi="宋体" w:cs="宋体"/>
                                <w:b/>
                                <w:color w:val="000000"/>
                                <w:sz w:val="14"/>
                              </w:rPr>
                              <w:t>——</w:t>
                            </w:r>
                            <w:r>
                              <w:rPr>
                                <w:rFonts w:ascii="宋体" w:eastAsia="宋体" w:hAnsi="宋体" w:cs="宋体"/>
                                <w:b/>
                                <w:color w:val="000000"/>
                                <w:sz w:val="14"/>
                              </w:rPr>
                              <w:t>怎样形成一个族群</w:t>
                            </w:r>
                            <w:r>
                              <w:rPr>
                                <w:rFonts w:ascii="宋体" w:eastAsia="宋体" w:hAnsi="宋体" w:cs="宋体"/>
                                <w:b/>
                                <w:color w:val="000000"/>
                                <w:sz w:val="14"/>
                              </w:rPr>
                              <w:t>——</w:t>
                            </w:r>
                            <w:r>
                              <w:rPr>
                                <w:rFonts w:ascii="宋体" w:eastAsia="宋体" w:hAnsi="宋体" w:cs="宋体"/>
                                <w:b/>
                                <w:color w:val="000000"/>
                                <w:sz w:val="14"/>
                              </w:rPr>
                              <w:t>在其他的艺术形式</w:t>
                            </w:r>
                            <w:r>
                              <w:rPr>
                                <w:rFonts w:ascii="宋体" w:eastAsia="宋体" w:hAnsi="宋体" w:cs="宋体"/>
                                <w:b/>
                                <w:color w:val="000000"/>
                                <w:sz w:val="14"/>
                              </w:rPr>
                              <w:t>(</w:t>
                            </w:r>
                            <w:r>
                              <w:rPr>
                                <w:rFonts w:ascii="宋体" w:eastAsia="宋体" w:hAnsi="宋体" w:cs="宋体"/>
                                <w:b/>
                                <w:color w:val="000000"/>
                                <w:sz w:val="14"/>
                              </w:rPr>
                              <w:t>绘画，电影</w:t>
                            </w:r>
                            <w:r>
                              <w:rPr>
                                <w:rFonts w:ascii="宋体" w:eastAsia="宋体" w:hAnsi="宋体" w:cs="宋体"/>
                                <w:b/>
                                <w:color w:val="000000"/>
                                <w:sz w:val="14"/>
                              </w:rPr>
                              <w:t xml:space="preserve">……) </w:t>
                            </w:r>
                            <w:r>
                              <w:rPr>
                                <w:rFonts w:ascii="宋体" w:eastAsia="宋体" w:hAnsi="宋体" w:cs="宋体"/>
                                <w:b/>
                                <w:color w:val="000000"/>
                                <w:sz w:val="14"/>
                              </w:rPr>
                              <w:t>之中也存在。尤其可以参考爱森斯坦的电影，它们正是通过群体之个体化的极为特殊的类型而运作的。</w:t>
                            </w:r>
                          </w:p>
                        </w:txbxContent>
                      </wps:txbx>
                      <wps:bodyPr vert="horz" wrap="square" lIns="0" tIns="0" rIns="0" bIns="0" anchor="t">
                        <a:spAutoFit/>
                      </wps:bodyPr>
                    </wps:wsp>
                  </a:graphicData>
                </a:graphic>
              </wp:anchor>
            </w:drawing>
          </mc:Choice>
          <mc:Fallback>
            <w:pict>
              <v:shape type="#_x0000_t202" filled="f" stroked="f" style="margin-left:7pt;margin-top:0pt;width:319pt;height:6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w:t>
                      </w:r>
                      <w:r>
                        <w:rPr>
                          <w:rFonts w:ascii="宋体" w:hAnsi="宋体" w:cs="宋体" w:eastAsia="宋体"/>
                          <w:sz w:val="14"/>
                          <w:color w:val="000000"/>
                          <w:b w:val="off"/>
                          <w:i w:val="off"/>
                        </w:rPr>
                        <w:t xml:space="preserve"> </w:t>
                      </w:r>
                      <w:r>
                        <w:rPr>
                          <w:rFonts w:ascii="宋体" w:hAnsi="宋体" w:cs="宋体" w:eastAsia="宋体"/>
                          <w:sz w:val="14"/>
                          <w:color w:val="000000"/>
                          <w:b w:val="on"/>
                          <w:i w:val="off"/>
                        </w:rPr>
                        <w:t>“穆索尔斯基的《鲍里斯·戈多诺夫》之中的民众并未形成一个真正的族群；有时，是一个群体在歌</w:t>
                      </w:r>
                      <w:r>
                        <w:rPr>
                          <w:rFonts w:ascii="宋体" w:hAnsi="宋体" w:cs="宋体" w:eastAsia="宋体"/>
                          <w:sz w:val="14"/>
                          <w:color w:val="000000"/>
                          <w:b w:val="on"/>
                          <w:i w:val="off"/>
                        </w:rPr>
                        <w:t>唱，有时，则是另一个群，接着又是第三个，群体之间进行轮唱，但最经常的则是齐唱。至于《勒索者》</w:t>
                      </w:r>
                      <w:r>
                        <w:rPr>
                          <w:rFonts w:ascii="宋体" w:hAnsi="宋体" w:cs="宋体" w:eastAsia="宋体"/>
                          <w:sz w:val="14"/>
                          <w:color w:val="000000"/>
                          <w:b w:val="on"/>
                          <w:i w:val="off"/>
                        </w:rPr>
                        <w:t>( Maitres chanteurs) 之中的民众，它不是一个族群，而是一个军队，以一种德国人的方式被有力地组织起</w:t>
                      </w:r>
                      <w:r>
                        <w:rPr>
                          <w:rFonts w:ascii="宋体" w:hAnsi="宋体" w:cs="宋体" w:eastAsia="宋体"/>
                          <w:sz w:val="14"/>
                          <w:color w:val="000000"/>
                          <w:b w:val="on"/>
                          <w:i w:val="off"/>
                        </w:rPr>
                        <w:t>来并排成队列前进。而我想要的，则是某种更为分散、更为分化、更为松散、更难以触知的事物，某种表</w:t>
                      </w:r>
                      <w:r>
                        <w:rPr>
                          <w:rFonts w:ascii="宋体" w:hAnsi="宋体" w:cs="宋体" w:eastAsia="宋体"/>
                          <w:sz w:val="14"/>
                          <w:color w:val="000000"/>
                          <w:b w:val="on"/>
                          <w:i w:val="off"/>
                        </w:rPr>
                        <w:t>面上无组织、深层里却有秩序的事物”(转引自Barraqué, Debussy, p.159)。这个问题——怎样形成一个族</w:t>
                      </w:r>
                      <w:r>
                        <w:rPr>
                          <w:rFonts w:ascii="宋体" w:hAnsi="宋体" w:cs="宋体" w:eastAsia="宋体"/>
                          <w:sz w:val="14"/>
                          <w:color w:val="000000"/>
                          <w:b w:val="on"/>
                          <w:i w:val="off"/>
                        </w:rPr>
                        <w:t>群——在其他的艺术形式(绘画，电影……) 之中也存在。尤其可以参考爱森斯坦的电影，它们正是通过群</w:t>
                      </w:r>
                      <w:r>
                        <w:rPr>
                          <w:rFonts w:ascii="宋体" w:hAnsi="宋体" w:cs="宋体" w:eastAsia="宋体"/>
                          <w:sz w:val="14"/>
                          <w:color w:val="000000"/>
                          <w:b w:val="on"/>
                          <w:i w:val="off"/>
                        </w:rPr>
                        <w:t>体之个体化的极为特殊的类型而运作的。</w:t>
                      </w:r>
                    </w:p>
                  </w:txbxContent>
                </v:textbox>
              </v:shape>
            </w:pict>
          </mc:Fallback>
        </mc:AlternateContent>
      </w:r>
      <w:r>
        <w:rPr>
          <w:noProof/>
        </w:rPr>
        <mc:AlternateContent>
          <mc:Choice Requires="wps">
            <w:drawing>
              <wp:anchor distT="0" distB="0" distL="0" distR="0" simplePos="0" relativeHeight="251693056" behindDoc="0" locked="0" layoutInCell="1" allowOverlap="1">
                <wp:simplePos x="0" y="0"/>
                <wp:positionH relativeFrom="column">
                  <wp:posOffset>101600</wp:posOffset>
                </wp:positionH>
                <wp:positionV relativeFrom="paragraph">
                  <wp:posOffset>723900</wp:posOffset>
                </wp:positionV>
                <wp:extent cx="4038600" cy="317500"/>
                <wp:effectExtent l="0" t="0" r="0" b="0"/>
                <wp:wrapTopAndBottom/>
                <wp:docPr id="171" name="文本框 171"/>
                <wp:cNvGraphicFramePr/>
                <a:graphic xmlns:a="http://schemas.openxmlformats.org/drawingml/2006/main">
                  <a:graphicData uri="http://schemas.microsoft.com/office/word/2010/wordprocessingShape">
                    <wps:wsp>
                      <wps:cNvSpPr txBox="1"/>
                      <wps:spPr>
                        <a:xfrm>
                          <a:off x="0" y="0"/>
                          <a:ext cx="4038600" cy="317500"/>
                        </a:xfrm>
                        <a:prstGeom prst="rect">
                          <a:avLst/>
                        </a:prstGeom>
                        <a:noFill/>
                        <a:ln w="6350">
                          <a:noFill/>
                        </a:ln>
                      </wps:spPr>
                      <wps:txbx>
                        <w:txbxContent>
                          <w:p w:rsidR="00B679E9" w:rsidRDefault="002E624B">
                            <w:pPr>
                              <w:autoSpaceDE w:val="0"/>
                              <w:autoSpaceDN w:val="0"/>
                              <w:spacing w:line="160" w:lineRule="atLeast"/>
                              <w:ind w:firstLine="260"/>
                              <w:rPr>
                                <w:sz w:val="14"/>
                              </w:rPr>
                            </w:pPr>
                            <w:r>
                              <w:rPr>
                                <w:rFonts w:ascii="宋体" w:eastAsia="宋体" w:hAnsi="宋体" w:cs="宋体"/>
                                <w:b/>
                                <w:color w:val="000000"/>
                                <w:sz w:val="14"/>
                              </w:rPr>
                              <w:t xml:space="preserve">② </w:t>
                            </w:r>
                            <w:r>
                              <w:rPr>
                                <w:rFonts w:ascii="宋体" w:eastAsia="宋体" w:hAnsi="宋体" w:cs="宋体"/>
                                <w:b/>
                                <w:color w:val="000000"/>
                                <w:sz w:val="14"/>
                              </w:rPr>
                              <w:t>有关呐喊、人声、乐器和作为</w:t>
                            </w:r>
                            <w:r>
                              <w:rPr>
                                <w:rFonts w:ascii="宋体" w:eastAsia="宋体" w:hAnsi="宋体" w:cs="宋体"/>
                                <w:b/>
                                <w:color w:val="000000"/>
                                <w:sz w:val="14"/>
                              </w:rPr>
                              <w:t>“</w:t>
                            </w:r>
                            <w:r>
                              <w:rPr>
                                <w:rFonts w:ascii="宋体" w:eastAsia="宋体" w:hAnsi="宋体" w:cs="宋体"/>
                                <w:b/>
                                <w:color w:val="000000"/>
                                <w:sz w:val="14"/>
                              </w:rPr>
                              <w:t>戏剧</w:t>
                            </w:r>
                            <w:r>
                              <w:rPr>
                                <w:rFonts w:ascii="宋体" w:eastAsia="宋体" w:hAnsi="宋体" w:cs="宋体"/>
                                <w:b/>
                                <w:color w:val="000000"/>
                                <w:sz w:val="14"/>
                              </w:rPr>
                              <w:t>”</w:t>
                            </w:r>
                            <w:r>
                              <w:rPr>
                                <w:rFonts w:ascii="宋体" w:eastAsia="宋体" w:hAnsi="宋体" w:cs="宋体"/>
                                <w:b/>
                                <w:color w:val="000000"/>
                                <w:sz w:val="14"/>
                              </w:rPr>
                              <w:t>的音乐之间的联系，参见贝里奥在他的唱片介绍中的声明。</w:t>
                            </w:r>
                            <w:r>
                              <w:rPr>
                                <w:rFonts w:ascii="宋体" w:eastAsia="宋体" w:hAnsi="宋体" w:cs="宋体"/>
                                <w:b/>
                                <w:color w:val="000000"/>
                                <w:sz w:val="14"/>
                              </w:rPr>
                              <w:t>——</w:t>
                            </w:r>
                            <w:r>
                              <w:rPr>
                                <w:rFonts w:ascii="宋体" w:eastAsia="宋体" w:hAnsi="宋体" w:cs="宋体"/>
                                <w:b/>
                                <w:color w:val="000000"/>
                                <w:sz w:val="14"/>
                              </w:rPr>
                              <w:t>人们会回想起尼采的那个颇具音乐性的主题：在《查拉图斯特拉如是说》的结尾处，所有超人所发出的一种多元性的呐喊。</w:t>
                            </w:r>
                          </w:p>
                        </w:txbxContent>
                      </wps:txbx>
                      <wps:bodyPr vert="horz" wrap="square" lIns="0" tIns="0" rIns="0" bIns="0" anchor="t">
                        <a:spAutoFit/>
                      </wps:bodyPr>
                    </wps:wsp>
                  </a:graphicData>
                </a:graphic>
              </wp:anchor>
            </w:drawing>
          </mc:Choice>
          <mc:Fallback>
            <w:pict>
              <v:shape type="#_x0000_t202" filled="f" stroked="f" style="margin-left:8pt;margin-top:57pt;width:318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 有关呐喊、人声、乐器和作为“戏剧”的音乐之间的联系，参见贝里奥在他的唱片介绍中的声明。——</w:t>
                      </w:r>
                      <w:r>
                        <w:rPr>
                          <w:rFonts w:ascii="宋体" w:hAnsi="宋体" w:cs="宋体" w:eastAsia="宋体"/>
                          <w:sz w:val="14"/>
                          <w:color w:val="000000"/>
                          <w:b w:val="on"/>
                          <w:i w:val="off"/>
                        </w:rPr>
                        <w:t>人们会回想起尼采的那个颇具音乐性的主题：在《查拉图斯特拉如是说》的结尾处，所有超人所发出的一种</w:t>
                      </w:r>
                      <w:r>
                        <w:rPr>
                          <w:rFonts w:ascii="宋体" w:hAnsi="宋体" w:cs="宋体" w:eastAsia="宋体"/>
                          <w:sz w:val="14"/>
                          <w:color w:val="000000"/>
                          <w:b w:val="on"/>
                          <w:i w:val="off"/>
                        </w:rPr>
                        <w:t>多元性的呐喊。</w:t>
                      </w:r>
                    </w:p>
                  </w:txbxContent>
                </v:textbox>
              </v:shape>
            </w:pict>
          </mc:Fallback>
        </mc:AlternateContent>
      </w:r>
      <w:r>
        <w:rPr>
          <w:noProof/>
        </w:rPr>
        <mc:AlternateContent>
          <mc:Choice Requires="wps">
            <w:drawing>
              <wp:anchor distT="0" distB="0" distL="0" distR="0" simplePos="0" relativeHeight="251694080" behindDoc="0" locked="0" layoutInCell="1" allowOverlap="1">
                <wp:simplePos x="0" y="0"/>
                <wp:positionH relativeFrom="column">
                  <wp:posOffset>266700</wp:posOffset>
                </wp:positionH>
                <wp:positionV relativeFrom="paragraph">
                  <wp:posOffset>1028700</wp:posOffset>
                </wp:positionV>
                <wp:extent cx="3886200" cy="101600"/>
                <wp:effectExtent l="0" t="0" r="0" b="0"/>
                <wp:wrapTopAndBottom/>
                <wp:docPr id="172" name="文本框 172"/>
                <wp:cNvGraphicFramePr/>
                <a:graphic xmlns:a="http://schemas.openxmlformats.org/drawingml/2006/main">
                  <a:graphicData uri="http://schemas.microsoft.com/office/word/2010/wordprocessingShape">
                    <wps:wsp>
                      <wps:cNvSpPr txBox="1"/>
                      <wps:spPr>
                        <a:xfrm>
                          <a:off x="0" y="0"/>
                          <a:ext cx="3886200" cy="101600"/>
                        </a:xfrm>
                        <a:prstGeom prst="rect">
                          <a:avLst/>
                        </a:prstGeom>
                        <a:noFill/>
                        <a:ln w="6350">
                          <a:noFill/>
                        </a:ln>
                      </wps:spPr>
                      <wps:txbx>
                        <w:txbxContent>
                          <w:p w:rsidR="00B679E9" w:rsidRDefault="002E624B">
                            <w:pPr>
                              <w:autoSpaceDE w:val="0"/>
                              <w:autoSpaceDN w:val="0"/>
                              <w:spacing w:line="160" w:lineRule="atLeast"/>
                              <w:rPr>
                                <w:sz w:val="14"/>
                              </w:rPr>
                            </w:pPr>
                            <w:r>
                              <w:rPr>
                                <w:rFonts w:ascii="宋体" w:eastAsia="宋体" w:hAnsi="宋体" w:cs="宋体"/>
                                <w:b/>
                                <w:color w:val="000000"/>
                                <w:sz w:val="14"/>
                              </w:rPr>
                              <w:t xml:space="preserve">③ </w:t>
                            </w:r>
                            <w:r>
                              <w:rPr>
                                <w:rFonts w:ascii="宋体" w:eastAsia="宋体" w:hAnsi="宋体" w:cs="宋体"/>
                                <w:b/>
                                <w:color w:val="000000"/>
                                <w:sz w:val="14"/>
                              </w:rPr>
                              <w:t>关于巴托克的半音性</w:t>
                            </w:r>
                            <w:r>
                              <w:rPr>
                                <w:rFonts w:ascii="宋体" w:eastAsia="宋体" w:hAnsi="宋体" w:cs="宋体"/>
                                <w:b/>
                                <w:color w:val="000000"/>
                                <w:sz w:val="14"/>
                              </w:rPr>
                              <w:t xml:space="preserve">, </w:t>
                            </w:r>
                            <w:r>
                              <w:rPr>
                                <w:rFonts w:ascii="宋体" w:eastAsia="宋体" w:hAnsi="宋体" w:cs="宋体"/>
                                <w:b/>
                                <w:color w:val="000000"/>
                                <w:sz w:val="14"/>
                              </w:rPr>
                              <w:t>参见</w:t>
                            </w:r>
                            <w:r>
                              <w:rPr>
                                <w:rFonts w:ascii="宋体" w:eastAsia="宋体" w:hAnsi="宋体" w:cs="宋体"/>
                                <w:b/>
                                <w:color w:val="000000"/>
                                <w:sz w:val="14"/>
                              </w:rPr>
                              <w:t xml:space="preserve">Gisèle Brelet, in </w:t>
                            </w:r>
                            <w:r>
                              <w:rPr>
                                <w:rFonts w:ascii="宋体" w:eastAsia="宋体" w:hAnsi="宋体" w:cs="宋体"/>
                                <w:b/>
                                <w:color w:val="000000"/>
                                <w:sz w:val="14"/>
                              </w:rPr>
                              <w:t>Histoire de la musique, Pléiade, t.Ⅱ, pp.1036—1072</w:t>
                            </w:r>
                            <w:r>
                              <w:rPr>
                                <w:rFonts w:ascii="宋体" w:eastAsia="宋体" w:hAnsi="宋体" w:cs="宋体"/>
                                <w:b/>
                                <w:color w:val="000000"/>
                                <w:sz w:val="14"/>
                              </w:rPr>
                              <w:t>。</w:t>
                            </w:r>
                          </w:p>
                        </w:txbxContent>
                      </wps:txbx>
                      <wps:bodyPr vert="horz" wrap="square" lIns="0" tIns="0" rIns="0" bIns="0" anchor="t">
                        <a:spAutoFit/>
                      </wps:bodyPr>
                    </wps:wsp>
                  </a:graphicData>
                </a:graphic>
              </wp:anchor>
            </w:drawing>
          </mc:Choice>
          <mc:Fallback>
            <w:pict>
              <v:shape type="#_x0000_t202" filled="f" stroked="f" style="margin-left:21pt;margin-top:81pt;width:306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n"/>
                          <w:i w:val="off"/>
                        </w:rPr>
                        <w:t>③ 关于巴托克的半音性, 参见Gisèle Brelet, in Histoire de la musique, Pléiade, t.Ⅱ, pp.1036—1072。</w:t>
                      </w:r>
                    </w:p>
                  </w:txbxContent>
                </v:textbox>
              </v:shape>
            </w:pict>
          </mc:Fallback>
        </mc:AlternateContent>
      </w:r>
    </w:p>
    <w:p w:rsidR="00B679E9" w:rsidRDefault="002E624B">
      <w:pPr>
        <w:autoSpaceDE w:val="0"/>
        <w:autoSpaceDN w:val="0"/>
        <w:spacing w:before="220" w:line="140" w:lineRule="atLeast"/>
        <w:ind w:left="3120"/>
        <w:rPr>
          <w:sz w:val="8"/>
        </w:rPr>
      </w:pPr>
      <w:r>
        <w:rPr>
          <w:rFonts w:ascii="宋体" w:eastAsia="宋体" w:hAnsi="宋体" w:cs="宋体"/>
          <w:b/>
          <w:color w:val="000000"/>
          <w:sz w:val="8"/>
        </w:rPr>
        <w:t>316</w:t>
      </w:r>
      <w:r>
        <w:br w:type="page"/>
      </w:r>
    </w:p>
    <w:p w:rsidR="00B679E9" w:rsidRDefault="002E624B">
      <w:pPr>
        <w:autoSpaceDE w:val="0"/>
        <w:autoSpaceDN w:val="0"/>
        <w:spacing w:before="20" w:line="160" w:lineRule="atLeast"/>
        <w:ind w:left="278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95" w:lineRule="atLeast"/>
        <w:ind w:left="100" w:firstLine="20"/>
        <w:rPr>
          <w:sz w:val="17"/>
        </w:rPr>
      </w:pPr>
      <w:r>
        <w:rPr>
          <w:rFonts w:ascii="宋体" w:eastAsia="宋体" w:hAnsi="宋体" w:cs="宋体"/>
          <w:b/>
          <w:color w:val="000000"/>
          <w:sz w:val="17"/>
        </w:rPr>
        <w:t>序的力进行截获：可见的质料必须截获不可见的力。克利曾说，使之可见</w:t>
      </w:r>
      <w:r>
        <w:rPr>
          <w:rFonts w:ascii="宋体" w:eastAsia="宋体" w:hAnsi="宋体" w:cs="宋体"/>
          <w:b/>
          <w:color w:val="000000"/>
          <w:sz w:val="17"/>
        </w:rPr>
        <w:t xml:space="preserve"> ( Rendre</w:t>
      </w:r>
      <w:r>
        <w:rPr>
          <w:rFonts w:ascii="宋体" w:eastAsia="宋体" w:hAnsi="宋体" w:cs="宋体"/>
          <w:sz w:val="17"/>
        </w:rPr>
        <w:t xml:space="preserve"> </w:t>
      </w:r>
      <w:r>
        <w:rPr>
          <w:rFonts w:ascii="宋体" w:eastAsia="宋体" w:hAnsi="宋体" w:cs="宋体"/>
          <w:b/>
          <w:color w:val="000000"/>
          <w:sz w:val="17"/>
        </w:rPr>
        <w:t xml:space="preserve"> visible)</w:t>
      </w:r>
      <w:r>
        <w:rPr>
          <w:rFonts w:ascii="宋体" w:eastAsia="宋体" w:hAnsi="宋体" w:cs="宋体"/>
          <w:b/>
          <w:color w:val="000000"/>
          <w:sz w:val="17"/>
        </w:rPr>
        <w:t>，而不是对可见者进行艺术处理或再现。从这个视角看，</w:t>
      </w:r>
      <w:r>
        <w:rPr>
          <w:rFonts w:ascii="宋体" w:eastAsia="宋体" w:hAnsi="宋体" w:cs="宋体"/>
          <w:b/>
          <w:color w:val="000000"/>
          <w:sz w:val="17"/>
        </w:rPr>
        <w:t xml:space="preserve"> </w:t>
      </w:r>
      <w:r>
        <w:rPr>
          <w:rFonts w:ascii="宋体" w:eastAsia="宋体" w:hAnsi="宋体" w:cs="宋体"/>
          <w:b/>
          <w:color w:val="000000"/>
          <w:sz w:val="17"/>
        </w:rPr>
        <w:t>哲学和其他的活动遵循着同样的运动；</w:t>
      </w:r>
      <w:r>
        <w:rPr>
          <w:rFonts w:ascii="宋体" w:eastAsia="宋体" w:hAnsi="宋体" w:cs="宋体"/>
          <w:b/>
          <w:color w:val="000000"/>
          <w:sz w:val="17"/>
        </w:rPr>
        <w:t xml:space="preserve"> </w:t>
      </w:r>
      <w:r>
        <w:rPr>
          <w:rFonts w:ascii="宋体" w:eastAsia="宋体" w:hAnsi="宋体" w:cs="宋体"/>
          <w:b/>
          <w:color w:val="000000"/>
          <w:sz w:val="17"/>
        </w:rPr>
        <w:t>当浪漫主义哲学仍然求助于一种形式综合的同一性</w:t>
      </w:r>
      <w:r>
        <w:rPr>
          <w:rFonts w:ascii="宋体" w:eastAsia="宋体" w:hAnsi="宋体" w:cs="宋体"/>
          <w:b/>
          <w:color w:val="000000"/>
          <w:sz w:val="17"/>
        </w:rPr>
        <w:t xml:space="preserve"> (</w:t>
      </w:r>
      <w:r>
        <w:rPr>
          <w:rFonts w:ascii="宋体" w:eastAsia="宋体" w:hAnsi="宋体" w:cs="宋体"/>
          <w:b/>
          <w:color w:val="000000"/>
          <w:sz w:val="17"/>
        </w:rPr>
        <w:t>它确保着一种质料的持续的可理解性，也即先天综合</w:t>
      </w:r>
      <w:r>
        <w:rPr>
          <w:rFonts w:ascii="宋体" w:eastAsia="宋体" w:hAnsi="宋体" w:cs="宋体"/>
          <w:b/>
          <w:color w:val="000000"/>
          <w:sz w:val="17"/>
        </w:rPr>
        <w:t xml:space="preserve">) </w:t>
      </w:r>
      <w:r>
        <w:rPr>
          <w:rFonts w:ascii="宋体" w:eastAsia="宋体" w:hAnsi="宋体" w:cs="宋体"/>
          <w:b/>
          <w:color w:val="000000"/>
          <w:sz w:val="17"/>
        </w:rPr>
        <w:t>之时，现代哲学则试图精心构</w:t>
      </w:r>
      <w:r>
        <w:rPr>
          <w:rFonts w:ascii="宋体" w:eastAsia="宋体" w:hAnsi="宋体" w:cs="宋体"/>
          <w:b/>
          <w:color w:val="000000"/>
          <w:sz w:val="17"/>
        </w:rPr>
        <w:t>制出一种思想的质料，以便截获那些不可思之力。这就是宇宙</w:t>
      </w:r>
      <w:r>
        <w:rPr>
          <w:rFonts w:ascii="宋体" w:eastAsia="宋体" w:hAnsi="宋体" w:cs="宋体"/>
          <w:b/>
          <w:color w:val="000000"/>
          <w:sz w:val="17"/>
        </w:rPr>
        <w:t>——</w:t>
      </w:r>
      <w:r>
        <w:rPr>
          <w:rFonts w:ascii="宋体" w:eastAsia="宋体" w:hAnsi="宋体" w:cs="宋体"/>
          <w:b/>
          <w:color w:val="000000"/>
          <w:sz w:val="17"/>
        </w:rPr>
        <w:t>哲学，一如尼采的风格。分子性的质料已经如此彻底地被解域，以至于我们不再能如浪漫主义的界域性那般谈论表达的物质。表达性的物质</w:t>
      </w:r>
      <w:r>
        <w:rPr>
          <w:rFonts w:ascii="宋体" w:eastAsia="宋体" w:hAnsi="宋体" w:cs="宋体"/>
          <w:b/>
          <w:color w:val="000000"/>
          <w:sz w:val="17"/>
        </w:rPr>
        <w:t xml:space="preserve"> (matière)</w:t>
      </w:r>
      <w:r>
        <w:rPr>
          <w:rFonts w:ascii="宋体" w:eastAsia="宋体" w:hAnsi="宋体" w:cs="宋体"/>
          <w:b/>
          <w:color w:val="000000"/>
          <w:sz w:val="17"/>
        </w:rPr>
        <w:t>让位于一种截获性的质料</w:t>
      </w:r>
      <w:r>
        <w:rPr>
          <w:rFonts w:ascii="宋体" w:eastAsia="宋体" w:hAnsi="宋体" w:cs="宋体"/>
          <w:b/>
          <w:color w:val="000000"/>
          <w:sz w:val="17"/>
        </w:rPr>
        <w:t>(matériau)</w:t>
      </w:r>
      <w:r>
        <w:rPr>
          <w:rFonts w:ascii="宋体" w:eastAsia="宋体" w:hAnsi="宋体" w:cs="宋体"/>
          <w:b/>
          <w:color w:val="000000"/>
          <w:sz w:val="17"/>
        </w:rPr>
        <w:t>。由此，有待截获之力不再是大地之力，因为后者仍然构成了一种宏大的表达性形式；</w:t>
      </w:r>
      <w:r>
        <w:rPr>
          <w:rFonts w:ascii="宋体" w:eastAsia="宋体" w:hAnsi="宋体" w:cs="宋体"/>
          <w:b/>
          <w:color w:val="000000"/>
          <w:sz w:val="17"/>
        </w:rPr>
        <w:t xml:space="preserve"> </w:t>
      </w:r>
      <w:r>
        <w:rPr>
          <w:rFonts w:ascii="宋体" w:eastAsia="宋体" w:hAnsi="宋体" w:cs="宋体"/>
          <w:b/>
          <w:color w:val="000000"/>
          <w:sz w:val="17"/>
        </w:rPr>
        <w:t>现在，它就是一个充满能量的、无形的、非物质的宇宙之力。画家米勒</w:t>
      </w:r>
      <w:r>
        <w:rPr>
          <w:rFonts w:ascii="宋体" w:eastAsia="宋体" w:hAnsi="宋体" w:cs="宋体"/>
          <w:b/>
          <w:color w:val="000000"/>
          <w:sz w:val="17"/>
        </w:rPr>
        <w:t xml:space="preserve"> ( Millet)</w:t>
      </w:r>
      <w:r>
        <w:rPr>
          <w:rFonts w:ascii="宋体" w:eastAsia="宋体" w:hAnsi="宋体" w:cs="宋体"/>
          <w:b/>
          <w:color w:val="000000"/>
          <w:sz w:val="17"/>
        </w:rPr>
        <w:t>曾说，在绘画之中，重要的不是一个农民所携带的东西，无论它是一件圣物还是一袋土豆，而是他所携带之物的准确重量。这</w:t>
      </w:r>
      <w:r>
        <w:rPr>
          <w:rFonts w:ascii="宋体" w:eastAsia="宋体" w:hAnsi="宋体" w:cs="宋体"/>
          <w:b/>
          <w:color w:val="000000"/>
          <w:sz w:val="17"/>
        </w:rPr>
        <w:t>就是后一浪漫主义的转折点：关键的不再是形式和物质，也不再是主题，而是力、密度、强度。大地自身失去了平衡，倾向于起到一种重力或引力的纯粹质料的作用。也许，直到塞尚，岩石才开始通过它们所截获的褶皱之力而存在，风景才通过磁力和热力而存在，苹果才通过萌发之力而存在：不可见的力，但却变得可见。力必然生成为宇宙性的，与此同时，质料必然生成为分子性的；</w:t>
      </w:r>
      <w:r>
        <w:rPr>
          <w:rFonts w:ascii="宋体" w:eastAsia="宋体" w:hAnsi="宋体" w:cs="宋体"/>
          <w:b/>
          <w:color w:val="000000"/>
          <w:sz w:val="17"/>
        </w:rPr>
        <w:t xml:space="preserve"> </w:t>
      </w:r>
      <w:r>
        <w:rPr>
          <w:rFonts w:ascii="宋体" w:eastAsia="宋体" w:hAnsi="宋体" w:cs="宋体"/>
          <w:b/>
          <w:color w:val="000000"/>
          <w:sz w:val="17"/>
        </w:rPr>
        <w:t>一股巨大的力在一个无限微小的空间之中运作。问题不再与一个开端相关，也不再与奠基一基础相关。相反，它变成为一个有关容贯性或加固的问题：怎样使物质加固，使它变得容贯，从而能够</w:t>
      </w:r>
      <w:r>
        <w:rPr>
          <w:rFonts w:ascii="宋体" w:eastAsia="宋体" w:hAnsi="宋体" w:cs="宋体"/>
          <w:b/>
          <w:color w:val="000000"/>
          <w:sz w:val="17"/>
        </w:rPr>
        <w:t>截获那些不发声的、不可见的、不可思的力</w:t>
      </w:r>
      <w:r>
        <w:rPr>
          <w:rFonts w:ascii="宋体" w:eastAsia="宋体" w:hAnsi="宋体" w:cs="宋体"/>
          <w:b/>
          <w:color w:val="000000"/>
          <w:sz w:val="17"/>
        </w:rPr>
        <w:t xml:space="preserve">? </w:t>
      </w:r>
      <w:r>
        <w:rPr>
          <w:rFonts w:ascii="宋体" w:eastAsia="宋体" w:hAnsi="宋体" w:cs="宋体"/>
          <w:b/>
          <w:color w:val="000000"/>
          <w:sz w:val="17"/>
        </w:rPr>
        <w:t>甚至迭奏曲也同时生成为分子的和宇宙的，德彪西</w:t>
      </w:r>
      <w:r>
        <w:rPr>
          <w:rFonts w:ascii="宋体" w:eastAsia="宋体" w:hAnsi="宋体" w:cs="宋体"/>
          <w:b/>
          <w:color w:val="000000"/>
          <w:sz w:val="17"/>
        </w:rPr>
        <w:t>……</w:t>
      </w:r>
      <w:r>
        <w:rPr>
          <w:rFonts w:ascii="宋体" w:eastAsia="宋体" w:hAnsi="宋体" w:cs="宋体"/>
          <w:b/>
          <w:color w:val="000000"/>
          <w:sz w:val="17"/>
        </w:rPr>
        <w:t>音乐令发声的质料分子化，但却因而变得能够截获无声之力，比如绵延，强度。</w:t>
      </w:r>
      <w:r>
        <w:rPr>
          <w:rFonts w:ascii="宋体" w:eastAsia="宋体" w:hAnsi="宋体" w:cs="宋体"/>
          <w:b/>
          <w:color w:val="000000"/>
          <w:sz w:val="17"/>
        </w:rPr>
        <w:t>①</w:t>
      </w:r>
      <w:r>
        <w:rPr>
          <w:rFonts w:ascii="宋体" w:eastAsia="宋体" w:hAnsi="宋体" w:cs="宋体"/>
          <w:b/>
          <w:color w:val="000000"/>
          <w:sz w:val="17"/>
        </w:rPr>
        <w:t>使绵延发声。我们回想起尼采的观念：永恒轮回作为一首小曲，一首迭奏曲，但它却截获了沉默的、不可思的宇宙之力。这样，我们就离开了配置，从而进入到机器的时代之中，庞大的机器界，有待截获的宇宙化之力的平面。瓦雷斯在这个时代之初所进行的尝试堪称典范：一部容贯的音乐机器，一部声音机器</w:t>
      </w:r>
      <w:r>
        <w:rPr>
          <w:rFonts w:ascii="宋体" w:eastAsia="宋体" w:hAnsi="宋体" w:cs="宋体"/>
          <w:b/>
          <w:color w:val="000000"/>
          <w:sz w:val="17"/>
        </w:rPr>
        <w:t xml:space="preserve"> (</w:t>
      </w:r>
      <w:r>
        <w:rPr>
          <w:rFonts w:ascii="宋体" w:eastAsia="宋体" w:hAnsi="宋体" w:cs="宋体"/>
          <w:b/>
          <w:color w:val="000000"/>
          <w:sz w:val="17"/>
        </w:rPr>
        <w:t>但并非用来复制声音</w:t>
      </w:r>
      <w:r>
        <w:rPr>
          <w:rFonts w:ascii="宋体" w:eastAsia="宋体" w:hAnsi="宋体" w:cs="宋体"/>
          <w:b/>
          <w:color w:val="000000"/>
          <w:sz w:val="17"/>
        </w:rPr>
        <w:t>)</w:t>
      </w:r>
      <w:r>
        <w:rPr>
          <w:rFonts w:ascii="宋体" w:eastAsia="宋体" w:hAnsi="宋体" w:cs="宋体"/>
          <w:b/>
          <w:color w:val="000000"/>
          <w:sz w:val="17"/>
        </w:rPr>
        <w:t>，它对声音质料进行分子化、原子化和电离化，从而截获了一</w:t>
      </w:r>
      <w:r>
        <w:rPr>
          <w:rFonts w:ascii="宋体" w:eastAsia="宋体" w:hAnsi="宋体" w:cs="宋体"/>
          <w:b/>
          <w:color w:val="000000"/>
          <w:sz w:val="17"/>
        </w:rPr>
        <w:t>种宇宙的能量。</w:t>
      </w:r>
      <w:r>
        <w:rPr>
          <w:rFonts w:ascii="宋体" w:eastAsia="宋体" w:hAnsi="宋体" w:cs="宋体"/>
          <w:b/>
          <w:color w:val="000000"/>
          <w:sz w:val="17"/>
        </w:rPr>
        <w:t>②</w:t>
      </w:r>
      <w:r>
        <w:rPr>
          <w:rFonts w:ascii="宋体" w:eastAsia="宋体" w:hAnsi="宋体" w:cs="宋体"/>
          <w:b/>
          <w:color w:val="000000"/>
          <w:sz w:val="17"/>
        </w:rPr>
        <w:t>如果说这部机器必须拥有一种配置，那就是合成器。通过将模块、声源的组件、对声音进行处理的组件</w:t>
      </w:r>
      <w:r>
        <w:rPr>
          <w:rFonts w:ascii="宋体" w:eastAsia="宋体" w:hAnsi="宋体" w:cs="宋体"/>
          <w:b/>
          <w:color w:val="000000"/>
          <w:sz w:val="17"/>
        </w:rPr>
        <w:t xml:space="preserve"> (</w:t>
      </w:r>
      <w:r>
        <w:rPr>
          <w:rFonts w:ascii="宋体" w:eastAsia="宋体" w:hAnsi="宋体" w:cs="宋体"/>
          <w:b/>
          <w:color w:val="000000"/>
          <w:sz w:val="17"/>
        </w:rPr>
        <w:t>振荡器、发生器、转换器</w:t>
      </w:r>
      <w:r>
        <w:rPr>
          <w:rFonts w:ascii="宋体" w:eastAsia="宋体" w:hAnsi="宋体" w:cs="宋体"/>
          <w:b/>
          <w:color w:val="000000"/>
          <w:sz w:val="17"/>
        </w:rPr>
        <w:t xml:space="preserve">) </w:t>
      </w:r>
      <w:r>
        <w:rPr>
          <w:rFonts w:ascii="宋体" w:eastAsia="宋体" w:hAnsi="宋体" w:cs="宋体"/>
          <w:b/>
          <w:color w:val="000000"/>
          <w:sz w:val="17"/>
        </w:rPr>
        <w:t>组合在一起，通过对微音程进行编配，合成器使得发声过程本身及其创制的步骤变得可闻，并使我们接触到那些超越了声音质料范围的其</w:t>
      </w:r>
    </w:p>
    <w:p w:rsidR="00B679E9" w:rsidRDefault="002E624B">
      <w:pPr>
        <w:spacing w:before="520" w:line="60" w:lineRule="exact"/>
        <w:ind w:left="140" w:right="546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140" w:right="12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在其论德彪西的著作之中</w:t>
      </w:r>
      <w:r>
        <w:rPr>
          <w:rFonts w:ascii="宋体" w:eastAsia="宋体" w:hAnsi="宋体" w:cs="宋体"/>
          <w:b/>
          <w:color w:val="000000"/>
          <w:sz w:val="9"/>
        </w:rPr>
        <w:t xml:space="preserve">, </w:t>
      </w:r>
      <w:r>
        <w:rPr>
          <w:rFonts w:ascii="宋体" w:eastAsia="宋体" w:hAnsi="宋体" w:cs="宋体"/>
          <w:b/>
          <w:color w:val="000000"/>
          <w:sz w:val="9"/>
        </w:rPr>
        <w:t>巴拉凯</w:t>
      </w:r>
      <w:r>
        <w:rPr>
          <w:rFonts w:ascii="宋体" w:eastAsia="宋体" w:hAnsi="宋体" w:cs="宋体"/>
          <w:b/>
          <w:color w:val="000000"/>
          <w:sz w:val="9"/>
        </w:rPr>
        <w:t xml:space="preserve"> (Barraqué) </w:t>
      </w:r>
      <w:r>
        <w:rPr>
          <w:rFonts w:ascii="宋体" w:eastAsia="宋体" w:hAnsi="宋体" w:cs="宋体"/>
          <w:b/>
          <w:color w:val="000000"/>
          <w:sz w:val="9"/>
        </w:rPr>
        <w:t>通过力</w:t>
      </w:r>
      <w:r>
        <w:rPr>
          <w:rFonts w:ascii="宋体" w:eastAsia="宋体" w:hAnsi="宋体" w:cs="宋体"/>
          <w:b/>
          <w:color w:val="000000"/>
          <w:sz w:val="9"/>
        </w:rPr>
        <w:t xml:space="preserve"> (</w:t>
      </w:r>
      <w:r>
        <w:rPr>
          <w:rFonts w:ascii="宋体" w:eastAsia="宋体" w:hAnsi="宋体" w:cs="宋体"/>
          <w:b/>
          <w:color w:val="000000"/>
          <w:sz w:val="9"/>
        </w:rPr>
        <w:t>而非主题</w:t>
      </w:r>
      <w:r>
        <w:rPr>
          <w:rFonts w:ascii="宋体" w:eastAsia="宋体" w:hAnsi="宋体" w:cs="宋体"/>
          <w:b/>
          <w:color w:val="000000"/>
          <w:sz w:val="9"/>
        </w:rPr>
        <w:t xml:space="preserve">) </w:t>
      </w:r>
      <w:r>
        <w:rPr>
          <w:rFonts w:ascii="宋体" w:eastAsia="宋体" w:hAnsi="宋体" w:cs="宋体"/>
          <w:b/>
          <w:color w:val="000000"/>
          <w:sz w:val="9"/>
        </w:rPr>
        <w:t>分析了</w:t>
      </w:r>
      <w:r>
        <w:rPr>
          <w:rFonts w:ascii="宋体" w:eastAsia="宋体" w:hAnsi="宋体" w:cs="宋体"/>
          <w:b/>
          <w:color w:val="000000"/>
          <w:sz w:val="9"/>
        </w:rPr>
        <w:t>“</w:t>
      </w:r>
      <w:r>
        <w:rPr>
          <w:rFonts w:ascii="宋体" w:eastAsia="宋体" w:hAnsi="宋体" w:cs="宋体"/>
          <w:b/>
          <w:color w:val="000000"/>
          <w:sz w:val="9"/>
        </w:rPr>
        <w:t>风与海的对话</w:t>
      </w:r>
      <w:r>
        <w:rPr>
          <w:rFonts w:ascii="宋体" w:eastAsia="宋体" w:hAnsi="宋体" w:cs="宋体"/>
          <w:b/>
          <w:color w:val="000000"/>
          <w:sz w:val="9"/>
        </w:rPr>
        <w:t>”: pp.153——154</w:t>
      </w:r>
      <w:r>
        <w:rPr>
          <w:rFonts w:ascii="宋体" w:eastAsia="宋体" w:hAnsi="宋体" w:cs="宋体"/>
          <w:b/>
          <w:color w:val="000000"/>
          <w:sz w:val="9"/>
        </w:rPr>
        <w:t>。参见梅西安对其自己的作品所作的表述：声音无非只是</w:t>
      </w:r>
      <w:r>
        <w:rPr>
          <w:rFonts w:ascii="宋体" w:eastAsia="宋体" w:hAnsi="宋体" w:cs="宋体"/>
          <w:b/>
          <w:color w:val="000000"/>
          <w:sz w:val="9"/>
        </w:rPr>
        <w:t>“</w:t>
      </w:r>
      <w:r>
        <w:rPr>
          <w:rFonts w:ascii="宋体" w:eastAsia="宋体" w:hAnsi="宋体" w:cs="宋体"/>
          <w:b/>
          <w:color w:val="000000"/>
          <w:sz w:val="9"/>
        </w:rPr>
        <w:t>用来使绵延变得可被估量的寻常的媒介</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line="155" w:lineRule="atLeast"/>
        <w:ind w:left="140" w:firstLine="260"/>
        <w:rPr>
          <w:sz w:val="9"/>
        </w:rPr>
      </w:pPr>
      <w:r>
        <w:rPr>
          <w:rFonts w:ascii="宋体" w:eastAsia="宋体" w:hAnsi="宋体" w:cs="宋体"/>
          <w:b/>
          <w:color w:val="000000"/>
          <w:sz w:val="9"/>
        </w:rPr>
        <w:t xml:space="preserve">② </w:t>
      </w:r>
      <w:r>
        <w:rPr>
          <w:rFonts w:ascii="宋体" w:eastAsia="宋体" w:hAnsi="宋体" w:cs="宋体"/>
          <w:b/>
          <w:color w:val="000000"/>
          <w:sz w:val="9"/>
        </w:rPr>
        <w:t>维维耶</w:t>
      </w:r>
      <w:r>
        <w:rPr>
          <w:rFonts w:ascii="宋体" w:eastAsia="宋体" w:hAnsi="宋体" w:cs="宋体"/>
          <w:b/>
          <w:color w:val="000000"/>
          <w:sz w:val="9"/>
        </w:rPr>
        <w:t xml:space="preserve"> (</w:t>
      </w:r>
      <w:r>
        <w:rPr>
          <w:rFonts w:ascii="宋体" w:eastAsia="宋体" w:hAnsi="宋体" w:cs="宋体"/>
          <w:b/>
          <w:color w:val="000000"/>
          <w:sz w:val="9"/>
        </w:rPr>
        <w:t xml:space="preserve"> Odile Vivier) </w:t>
      </w:r>
      <w:r>
        <w:rPr>
          <w:rFonts w:ascii="宋体" w:eastAsia="宋体" w:hAnsi="宋体" w:cs="宋体"/>
          <w:b/>
          <w:color w:val="000000"/>
          <w:sz w:val="9"/>
        </w:rPr>
        <w:t>揭示了瓦雷斯对声音质料进行处理的手法</w:t>
      </w:r>
      <w:r>
        <w:rPr>
          <w:rFonts w:ascii="宋体" w:eastAsia="宋体" w:hAnsi="宋体" w:cs="宋体"/>
          <w:b/>
          <w:color w:val="000000"/>
          <w:sz w:val="9"/>
        </w:rPr>
        <w:t xml:space="preserve">, </w:t>
      </w:r>
      <w:r>
        <w:rPr>
          <w:rFonts w:ascii="宋体" w:eastAsia="宋体" w:hAnsi="宋体" w:cs="宋体"/>
          <w:b/>
          <w:color w:val="000000"/>
          <w:sz w:val="9"/>
        </w:rPr>
        <w:t>见</w:t>
      </w:r>
      <w:r>
        <w:rPr>
          <w:rFonts w:ascii="宋体" w:eastAsia="宋体" w:hAnsi="宋体" w:cs="宋体"/>
          <w:b/>
          <w:color w:val="000000"/>
          <w:sz w:val="9"/>
        </w:rPr>
        <w:t xml:space="preserve"> Varèse, Ed. Seail; </w:t>
      </w:r>
      <w:r>
        <w:rPr>
          <w:rFonts w:ascii="宋体" w:eastAsia="宋体" w:hAnsi="宋体" w:cs="宋体"/>
          <w:b/>
          <w:color w:val="000000"/>
          <w:sz w:val="9"/>
        </w:rPr>
        <w:t>对以一种棱镜的方式运动的纯粹声音的运用</w:t>
      </w:r>
      <w:r>
        <w:rPr>
          <w:rFonts w:ascii="宋体" w:eastAsia="宋体" w:hAnsi="宋体" w:cs="宋体"/>
          <w:b/>
          <w:color w:val="000000"/>
          <w:sz w:val="9"/>
        </w:rPr>
        <w:t xml:space="preserve"> (p.36)</w:t>
      </w:r>
      <w:r>
        <w:rPr>
          <w:rFonts w:ascii="宋体" w:eastAsia="宋体" w:hAnsi="宋体" w:cs="宋体"/>
          <w:b/>
          <w:color w:val="000000"/>
          <w:sz w:val="9"/>
        </w:rPr>
        <w:t>，向一个平面进行投射的机制</w:t>
      </w:r>
      <w:r>
        <w:rPr>
          <w:rFonts w:ascii="宋体" w:eastAsia="宋体" w:hAnsi="宋体" w:cs="宋体"/>
          <w:b/>
          <w:color w:val="000000"/>
          <w:sz w:val="9"/>
        </w:rPr>
        <w:t xml:space="preserve"> ( pp.45</w:t>
      </w:r>
      <w:r>
        <w:rPr>
          <w:rFonts w:ascii="宋体" w:eastAsia="宋体" w:hAnsi="宋体" w:cs="宋体"/>
          <w:b/>
          <w:color w:val="000000"/>
          <w:sz w:val="9"/>
        </w:rPr>
        <w:t>，</w:t>
      </w:r>
      <w:r>
        <w:rPr>
          <w:rFonts w:ascii="宋体" w:eastAsia="宋体" w:hAnsi="宋体" w:cs="宋体"/>
          <w:b/>
          <w:color w:val="000000"/>
          <w:sz w:val="9"/>
        </w:rPr>
        <w:t>50)</w:t>
      </w:r>
      <w:r>
        <w:rPr>
          <w:rFonts w:ascii="宋体" w:eastAsia="宋体" w:hAnsi="宋体" w:cs="宋体"/>
          <w:b/>
          <w:color w:val="000000"/>
          <w:sz w:val="9"/>
        </w:rPr>
        <w:t>，非八度音程的音阶</w:t>
      </w:r>
      <w:r>
        <w:rPr>
          <w:rFonts w:ascii="宋体" w:eastAsia="宋体" w:hAnsi="宋体" w:cs="宋体"/>
          <w:b/>
          <w:color w:val="000000"/>
          <w:sz w:val="9"/>
        </w:rPr>
        <w:t>(p.75)</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电离化</w:t>
      </w:r>
      <w:r>
        <w:rPr>
          <w:rFonts w:ascii="宋体" w:eastAsia="宋体" w:hAnsi="宋体" w:cs="宋体"/>
          <w:b/>
          <w:color w:val="000000"/>
          <w:sz w:val="9"/>
        </w:rPr>
        <w:t>”</w:t>
      </w:r>
      <w:r>
        <w:rPr>
          <w:rFonts w:ascii="宋体" w:eastAsia="宋体" w:hAnsi="宋体" w:cs="宋体"/>
          <w:b/>
          <w:color w:val="000000"/>
          <w:sz w:val="9"/>
        </w:rPr>
        <w:t>的手法</w:t>
      </w:r>
      <w:r>
        <w:rPr>
          <w:rFonts w:ascii="宋体" w:eastAsia="宋体" w:hAnsi="宋体" w:cs="宋体"/>
          <w:b/>
          <w:color w:val="000000"/>
          <w:sz w:val="9"/>
        </w:rPr>
        <w:t xml:space="preserve"> (p.98 sq.)</w:t>
      </w:r>
      <w:r>
        <w:rPr>
          <w:rFonts w:ascii="宋体" w:eastAsia="宋体" w:hAnsi="宋体" w:cs="宋体"/>
          <w:b/>
          <w:color w:val="000000"/>
          <w:sz w:val="9"/>
        </w:rPr>
        <w:t>。到处都存在着声音分子的主题，这些分子的转化是由能量或力所决定的。</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317</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60" w:line="293" w:lineRule="atLeast"/>
        <w:ind w:left="160" w:firstLine="40"/>
        <w:rPr>
          <w:sz w:val="14"/>
        </w:rPr>
      </w:pPr>
      <w:r>
        <w:rPr>
          <w:rFonts w:ascii="宋体" w:eastAsia="宋体" w:hAnsi="宋体" w:cs="宋体"/>
          <w:b/>
          <w:color w:val="000000"/>
          <w:sz w:val="14"/>
        </w:rPr>
        <w:t>他元素。</w:t>
      </w:r>
      <w:r>
        <w:rPr>
          <w:rFonts w:ascii="宋体" w:eastAsia="宋体" w:hAnsi="宋体" w:cs="宋体"/>
          <w:b/>
          <w:color w:val="000000"/>
          <w:sz w:val="14"/>
        </w:rPr>
        <w:t>①</w:t>
      </w:r>
      <w:r>
        <w:rPr>
          <w:rFonts w:ascii="宋体" w:eastAsia="宋体" w:hAnsi="宋体" w:cs="宋体"/>
          <w:b/>
          <w:color w:val="000000"/>
          <w:sz w:val="14"/>
        </w:rPr>
        <w:t>它将不协调的要素结合于质料之中，并在程式之间转换着参数。通过容贯性的操作，合成器在先天</w:t>
      </w:r>
      <w:r>
        <w:rPr>
          <w:rFonts w:ascii="宋体" w:eastAsia="宋体" w:hAnsi="宋体" w:cs="宋体"/>
          <w:b/>
          <w:color w:val="000000"/>
          <w:sz w:val="14"/>
        </w:rPr>
        <w:t>综合判断之中占据了基础性的位置：它所进行的综合是分子和宇宙的综合，是质料和力的综合，而不再是形式和物质的综合，基础</w:t>
      </w:r>
      <w:r>
        <w:rPr>
          <w:rFonts w:ascii="宋体" w:eastAsia="宋体" w:hAnsi="宋体" w:cs="宋体"/>
          <w:b/>
          <w:color w:val="000000"/>
          <w:sz w:val="14"/>
        </w:rPr>
        <w:t>( Grund)</w:t>
      </w:r>
      <w:r>
        <w:rPr>
          <w:rFonts w:ascii="宋体" w:eastAsia="宋体" w:hAnsi="宋体" w:cs="宋体"/>
          <w:b/>
          <w:color w:val="000000"/>
          <w:sz w:val="14"/>
        </w:rPr>
        <w:t>和界域的综合。哲学，不再作为综合判断，而是作为思想的合成器，从而令思想进行运动，使其变为动态的，将它形成为一种宇宙之力</w:t>
      </w:r>
      <w:r>
        <w:rPr>
          <w:rFonts w:ascii="宋体" w:eastAsia="宋体" w:hAnsi="宋体" w:cs="宋体"/>
          <w:b/>
          <w:color w:val="000000"/>
          <w:sz w:val="14"/>
        </w:rPr>
        <w:t xml:space="preserve"> (</w:t>
      </w:r>
      <w:r>
        <w:rPr>
          <w:rFonts w:ascii="宋体" w:eastAsia="宋体" w:hAnsi="宋体" w:cs="宋体"/>
          <w:b/>
          <w:color w:val="000000"/>
          <w:sz w:val="14"/>
        </w:rPr>
        <w:t>以我们使声音进行运动的相同的方式</w:t>
      </w:r>
      <w:r>
        <w:rPr>
          <w:rFonts w:ascii="宋体" w:eastAsia="宋体" w:hAnsi="宋体" w:cs="宋体"/>
          <w:b/>
          <w:color w:val="000000"/>
          <w:sz w:val="14"/>
        </w:rPr>
        <w:t>……)</w:t>
      </w:r>
      <w:r>
        <w:rPr>
          <w:rFonts w:ascii="宋体" w:eastAsia="宋体" w:hAnsi="宋体" w:cs="宋体"/>
          <w:b/>
          <w:color w:val="000000"/>
          <w:sz w:val="14"/>
        </w:rPr>
        <w:t>。</w:t>
      </w:r>
    </w:p>
    <w:p w:rsidR="00B679E9" w:rsidRDefault="002E624B">
      <w:pPr>
        <w:autoSpaceDE w:val="0"/>
        <w:autoSpaceDN w:val="0"/>
        <w:spacing w:line="281" w:lineRule="atLeast"/>
        <w:ind w:left="100" w:right="120" w:firstLine="360"/>
        <w:rPr>
          <w:sz w:val="14"/>
        </w:rPr>
      </w:pPr>
      <w:r>
        <w:rPr>
          <w:rFonts w:ascii="宋体" w:eastAsia="宋体" w:hAnsi="宋体" w:cs="宋体"/>
          <w:b/>
          <w:color w:val="000000"/>
          <w:sz w:val="14"/>
        </w:rPr>
        <w:t>此种对于不协调要素所进行的综合并非不带含混性。此种含混性或许与对于儿童画、疯人的文本以及噪音表演的现代估价所具有的含混性相同。有时人们做得过火了，人们对其添油加醋，弄出了乱糟糟的一团线或声音；</w:t>
      </w:r>
      <w:r>
        <w:rPr>
          <w:rFonts w:ascii="宋体" w:eastAsia="宋体" w:hAnsi="宋体" w:cs="宋体"/>
          <w:b/>
          <w:color w:val="000000"/>
          <w:sz w:val="14"/>
        </w:rPr>
        <w:t xml:space="preserve"> </w:t>
      </w:r>
      <w:r>
        <w:rPr>
          <w:rFonts w:ascii="宋体" w:eastAsia="宋体" w:hAnsi="宋体" w:cs="宋体"/>
          <w:b/>
          <w:color w:val="000000"/>
          <w:sz w:val="14"/>
        </w:rPr>
        <w:t>然而，这却并没</w:t>
      </w:r>
      <w:r>
        <w:rPr>
          <w:rFonts w:ascii="宋体" w:eastAsia="宋体" w:hAnsi="宋体" w:cs="宋体"/>
          <w:b/>
          <w:color w:val="000000"/>
          <w:sz w:val="14"/>
        </w:rPr>
        <w:t>有产生出一部能够</w:t>
      </w:r>
      <w:r>
        <w:rPr>
          <w:rFonts w:ascii="宋体" w:eastAsia="宋体" w:hAnsi="宋体" w:cs="宋体"/>
          <w:b/>
          <w:color w:val="000000"/>
          <w:sz w:val="14"/>
        </w:rPr>
        <w:t>“</w:t>
      </w:r>
      <w:r>
        <w:rPr>
          <w:rFonts w:ascii="宋体" w:eastAsia="宋体" w:hAnsi="宋体" w:cs="宋体"/>
          <w:b/>
          <w:color w:val="000000"/>
          <w:sz w:val="14"/>
        </w:rPr>
        <w:t>发声</w:t>
      </w:r>
      <w:r>
        <w:rPr>
          <w:rFonts w:ascii="宋体" w:eastAsia="宋体" w:hAnsi="宋体" w:cs="宋体"/>
          <w:b/>
          <w:color w:val="000000"/>
          <w:sz w:val="14"/>
        </w:rPr>
        <w:t>”</w:t>
      </w:r>
      <w:r>
        <w:rPr>
          <w:rFonts w:ascii="宋体" w:eastAsia="宋体" w:hAnsi="宋体" w:cs="宋体"/>
          <w:b/>
          <w:color w:val="000000"/>
          <w:sz w:val="14"/>
        </w:rPr>
        <w:t>的宇宙机器，而是再度堕入到一部复制的机器之中，它最终仅仅复制出一团抹去了所有线条的涂鸦，一阵抹去了所有声音的混乱杂音。人们声称要将音乐向所有的事件、所有的突入开放，但人们最终所复制的却只是阻碍了所有事件的混乱一团。在形成黑洞的过程之中，人们所拥有的只是一个共鸣箱。一种过于丰富的质料仍然是过于</w:t>
      </w:r>
      <w:r>
        <w:rPr>
          <w:rFonts w:ascii="宋体" w:eastAsia="宋体" w:hAnsi="宋体" w:cs="宋体"/>
          <w:b/>
          <w:color w:val="000000"/>
          <w:sz w:val="14"/>
        </w:rPr>
        <w:t>“</w:t>
      </w:r>
      <w:r>
        <w:rPr>
          <w:rFonts w:ascii="宋体" w:eastAsia="宋体" w:hAnsi="宋体" w:cs="宋体"/>
          <w:b/>
          <w:color w:val="000000"/>
          <w:sz w:val="14"/>
        </w:rPr>
        <w:t>界域化的</w:t>
      </w:r>
      <w:r>
        <w:rPr>
          <w:rFonts w:ascii="宋体" w:eastAsia="宋体" w:hAnsi="宋体" w:cs="宋体"/>
          <w:b/>
          <w:color w:val="000000"/>
          <w:sz w:val="14"/>
        </w:rPr>
        <w:t>”</w:t>
      </w:r>
      <w:r>
        <w:rPr>
          <w:rFonts w:ascii="宋体" w:eastAsia="宋体" w:hAnsi="宋体" w:cs="宋体"/>
          <w:b/>
          <w:color w:val="000000"/>
          <w:sz w:val="14"/>
        </w:rPr>
        <w:t>：在噪音源，在客体的本性</w:t>
      </w:r>
      <w:r>
        <w:rPr>
          <w:rFonts w:ascii="宋体" w:eastAsia="宋体" w:hAnsi="宋体" w:cs="宋体"/>
          <w:b/>
          <w:color w:val="000000"/>
          <w:sz w:val="14"/>
        </w:rPr>
        <w:t xml:space="preserve"> (</w:t>
      </w:r>
      <w:r>
        <w:rPr>
          <w:rFonts w:ascii="宋体" w:eastAsia="宋体" w:hAnsi="宋体" w:cs="宋体"/>
          <w:b/>
          <w:color w:val="000000"/>
          <w:sz w:val="14"/>
        </w:rPr>
        <w:t>等等</w:t>
      </w:r>
      <w:r>
        <w:rPr>
          <w:rFonts w:ascii="宋体" w:eastAsia="宋体" w:hAnsi="宋体" w:cs="宋体"/>
          <w:b/>
          <w:color w:val="000000"/>
          <w:sz w:val="14"/>
        </w:rPr>
        <w:t xml:space="preserve">) </w:t>
      </w:r>
      <w:r>
        <w:rPr>
          <w:rFonts w:ascii="宋体" w:eastAsia="宋体" w:hAnsi="宋体" w:cs="宋体"/>
          <w:b/>
          <w:color w:val="000000"/>
          <w:sz w:val="14"/>
        </w:rPr>
        <w:t>之上所进行的界域化</w:t>
      </w:r>
      <w:r>
        <w:rPr>
          <w:rFonts w:ascii="宋体" w:eastAsia="宋体" w:hAnsi="宋体" w:cs="宋体"/>
          <w:b/>
          <w:color w:val="000000"/>
          <w:sz w:val="14"/>
        </w:rPr>
        <w:t xml:space="preserve"> (</w:t>
      </w:r>
      <w:r>
        <w:rPr>
          <w:rFonts w:ascii="宋体" w:eastAsia="宋体" w:hAnsi="宋体" w:cs="宋体"/>
          <w:b/>
          <w:color w:val="000000"/>
          <w:sz w:val="14"/>
        </w:rPr>
        <w:t>即便是凯奇的预制钢琴也是如此</w:t>
      </w:r>
      <w:r>
        <w:rPr>
          <w:rFonts w:ascii="宋体" w:eastAsia="宋体" w:hAnsi="宋体" w:cs="宋体"/>
          <w:b/>
          <w:color w:val="000000"/>
          <w:sz w:val="14"/>
        </w:rPr>
        <w:t>)</w:t>
      </w:r>
      <w:r>
        <w:rPr>
          <w:rFonts w:ascii="宋体" w:eastAsia="宋体" w:hAnsi="宋体" w:cs="宋体"/>
          <w:b/>
          <w:color w:val="000000"/>
          <w:sz w:val="14"/>
        </w:rPr>
        <w:t>。人们使一个聚合体变得模糊，而不是通过其所特有的容贯性或加固化来对模糊的聚合体进行界定。因为，关</w:t>
      </w:r>
      <w:r>
        <w:rPr>
          <w:rFonts w:ascii="宋体" w:eastAsia="宋体" w:hAnsi="宋体" w:cs="宋体"/>
          <w:b/>
          <w:color w:val="000000"/>
          <w:sz w:val="14"/>
        </w:rPr>
        <w:t>键之处在于：一个模糊的聚合体、一种对于不协调要素所进行的综合，这些都只能通过一种容贯性的程度而被界定，正是此种程度使得我们有可能对构成它的不协调的要素进行区分</w:t>
      </w:r>
      <w:r>
        <w:rPr>
          <w:rFonts w:ascii="宋体" w:eastAsia="宋体" w:hAnsi="宋体" w:cs="宋体"/>
          <w:b/>
          <w:color w:val="000000"/>
          <w:sz w:val="14"/>
        </w:rPr>
        <w:t>(</w:t>
      </w:r>
      <w:r>
        <w:rPr>
          <w:rFonts w:ascii="宋体" w:eastAsia="宋体" w:hAnsi="宋体" w:cs="宋体"/>
          <w:b/>
          <w:color w:val="000000"/>
          <w:sz w:val="14"/>
        </w:rPr>
        <w:t>可分辨性</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②</w:t>
      </w:r>
      <w:r>
        <w:rPr>
          <w:rFonts w:ascii="宋体" w:eastAsia="宋体" w:hAnsi="宋体" w:cs="宋体"/>
          <w:b/>
          <w:color w:val="000000"/>
          <w:sz w:val="14"/>
        </w:rPr>
        <w:t>质料必须被充分解域，从而被分子化、并向宇宙开放，而不是再度堕入一个统计性的杂乱堆积。不过，只有当不均一的质料之中存在着某种简明性之时，此种条件才能被满足：</w:t>
      </w:r>
      <w:r>
        <w:rPr>
          <w:rFonts w:ascii="宋体" w:eastAsia="宋体" w:hAnsi="宋体" w:cs="宋体"/>
          <w:b/>
          <w:color w:val="000000"/>
          <w:sz w:val="14"/>
        </w:rPr>
        <w:t>(</w:t>
      </w:r>
      <w:r>
        <w:rPr>
          <w:rFonts w:ascii="宋体" w:eastAsia="宋体" w:hAnsi="宋体" w:cs="宋体"/>
          <w:b/>
          <w:color w:val="000000"/>
          <w:sz w:val="14"/>
        </w:rPr>
        <w:t>与不协调的元素或参量相关的</w:t>
      </w:r>
      <w:r>
        <w:rPr>
          <w:rFonts w:ascii="宋体" w:eastAsia="宋体" w:hAnsi="宋体" w:cs="宋体"/>
          <w:b/>
          <w:color w:val="000000"/>
          <w:sz w:val="14"/>
        </w:rPr>
        <w:t xml:space="preserve">) </w:t>
      </w:r>
      <w:r>
        <w:rPr>
          <w:rFonts w:ascii="宋体" w:eastAsia="宋体" w:hAnsi="宋体" w:cs="宋体"/>
          <w:b/>
          <w:color w:val="000000"/>
          <w:sz w:val="14"/>
        </w:rPr>
        <w:t>精心算计的节制性</w:t>
      </w:r>
      <w:r>
        <w:rPr>
          <w:rFonts w:ascii="宋体" w:eastAsia="宋体" w:hAnsi="宋体" w:cs="宋体"/>
          <w:b/>
          <w:color w:val="000000"/>
          <w:sz w:val="14"/>
        </w:rPr>
        <w:t xml:space="preserve"> (sobriété)</w:t>
      </w:r>
      <w:r>
        <w:rPr>
          <w:rFonts w:ascii="宋体" w:eastAsia="宋体" w:hAnsi="宋体" w:cs="宋体"/>
          <w:b/>
          <w:color w:val="000000"/>
          <w:sz w:val="14"/>
        </w:rPr>
        <w:t>的某种最大化。配置所具有的此种节制性使机器效应的丰富性得以可能。人们常常过于倾向于对儿童、疯人和噪音进行再结域。但</w:t>
      </w:r>
      <w:r>
        <w:rPr>
          <w:rFonts w:ascii="宋体" w:eastAsia="宋体" w:hAnsi="宋体" w:cs="宋体"/>
          <w:b/>
          <w:color w:val="000000"/>
          <w:sz w:val="14"/>
        </w:rPr>
        <w:t>这样一来，人们所进行的就只是模糊化，而没有使模糊的聚合体容贯起来，也没有将宇宙之力截获于被解域的质料之中。这就是为何当有人谈到保罗</w:t>
      </w:r>
      <w:r>
        <w:rPr>
          <w:rFonts w:ascii="宋体" w:eastAsia="宋体" w:hAnsi="宋体" w:cs="宋体"/>
          <w:b/>
          <w:color w:val="000000"/>
          <w:sz w:val="14"/>
        </w:rPr>
        <w:t>·</w:t>
      </w:r>
      <w:r>
        <w:rPr>
          <w:rFonts w:ascii="宋体" w:eastAsia="宋体" w:hAnsi="宋体" w:cs="宋体"/>
          <w:b/>
          <w:color w:val="000000"/>
          <w:sz w:val="14"/>
        </w:rPr>
        <w:t>克利的绘画之中的</w:t>
      </w:r>
      <w:r>
        <w:rPr>
          <w:rFonts w:ascii="宋体" w:eastAsia="宋体" w:hAnsi="宋体" w:cs="宋体"/>
          <w:b/>
          <w:color w:val="000000"/>
          <w:sz w:val="14"/>
        </w:rPr>
        <w:t>“</w:t>
      </w:r>
      <w:r>
        <w:rPr>
          <w:rFonts w:ascii="宋体" w:eastAsia="宋体" w:hAnsi="宋体" w:cs="宋体"/>
          <w:b/>
          <w:color w:val="000000"/>
          <w:sz w:val="14"/>
        </w:rPr>
        <w:t>幼稚病</w:t>
      </w:r>
      <w:r>
        <w:rPr>
          <w:rFonts w:ascii="宋体" w:eastAsia="宋体" w:hAnsi="宋体" w:cs="宋体"/>
          <w:b/>
          <w:color w:val="000000"/>
          <w:sz w:val="14"/>
        </w:rPr>
        <w:t>”</w:t>
      </w:r>
      <w:r>
        <w:rPr>
          <w:rFonts w:ascii="宋体" w:eastAsia="宋体" w:hAnsi="宋体" w:cs="宋体"/>
          <w:b/>
          <w:color w:val="000000"/>
          <w:sz w:val="14"/>
        </w:rPr>
        <w:t>之时，他会勃然大怒</w:t>
      </w:r>
      <w:r>
        <w:rPr>
          <w:rFonts w:ascii="宋体" w:eastAsia="宋体" w:hAnsi="宋体" w:cs="宋体"/>
          <w:b/>
          <w:color w:val="000000"/>
          <w:sz w:val="14"/>
        </w:rPr>
        <w:t xml:space="preserve"> (</w:t>
      </w:r>
      <w:r>
        <w:rPr>
          <w:rFonts w:ascii="宋体" w:eastAsia="宋体" w:hAnsi="宋体" w:cs="宋体"/>
          <w:b/>
          <w:color w:val="000000"/>
          <w:sz w:val="14"/>
        </w:rPr>
        <w:t>当人们谈及他的音效之时，瓦雷斯也做出了同样的反应，</w:t>
      </w:r>
      <w:r>
        <w:rPr>
          <w:rFonts w:ascii="宋体" w:eastAsia="宋体" w:hAnsi="宋体" w:cs="宋体"/>
          <w:b/>
          <w:color w:val="000000"/>
          <w:sz w:val="14"/>
        </w:rPr>
        <w:t xml:space="preserve">———— </w:t>
      </w:r>
      <w:r>
        <w:rPr>
          <w:rFonts w:ascii="宋体" w:eastAsia="宋体" w:hAnsi="宋体" w:cs="宋体"/>
          <w:b/>
          <w:color w:val="000000"/>
          <w:sz w:val="14"/>
        </w:rPr>
        <w:t>凡此种种</w:t>
      </w:r>
      <w:r>
        <w:rPr>
          <w:rFonts w:ascii="宋体" w:eastAsia="宋体" w:hAnsi="宋体" w:cs="宋体"/>
          <w:b/>
          <w:color w:val="000000"/>
          <w:sz w:val="14"/>
        </w:rPr>
        <w:t>)</w:t>
      </w:r>
      <w:r>
        <w:rPr>
          <w:rFonts w:ascii="宋体" w:eastAsia="宋体" w:hAnsi="宋体" w:cs="宋体"/>
          <w:b/>
          <w:color w:val="000000"/>
          <w:sz w:val="14"/>
        </w:rPr>
        <w:t>。在克利看来，为了</w:t>
      </w:r>
    </w:p>
    <w:p w:rsidR="00B679E9" w:rsidRDefault="002E624B">
      <w:pPr>
        <w:spacing w:before="400" w:line="60" w:lineRule="exact"/>
        <w:ind w:left="1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695104" behindDoc="0" locked="0" layoutInCell="1" allowOverlap="1">
                <wp:simplePos x="0" y="0"/>
                <wp:positionH relativeFrom="column">
                  <wp:posOffset>88900</wp:posOffset>
                </wp:positionH>
                <wp:positionV relativeFrom="paragraph">
                  <wp:posOffset>0</wp:posOffset>
                </wp:positionV>
                <wp:extent cx="4076700" cy="406400"/>
                <wp:effectExtent l="0" t="0" r="0" b="0"/>
                <wp:wrapTopAndBottom/>
                <wp:docPr id="173" name="文本框 173"/>
                <wp:cNvGraphicFramePr/>
                <a:graphic xmlns:a="http://schemas.openxmlformats.org/drawingml/2006/main">
                  <a:graphicData uri="http://schemas.microsoft.com/office/word/2010/wordprocessingShape">
                    <wps:wsp>
                      <wps:cNvSpPr txBox="1"/>
                      <wps:spPr>
                        <a:xfrm>
                          <a:off x="0" y="0"/>
                          <a:ext cx="4076700" cy="406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7pt;margin-top:0pt;width:321pt;height:3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96128" behindDoc="0" locked="0" layoutInCell="1" allowOverlap="1">
                <wp:simplePos x="0" y="0"/>
                <wp:positionH relativeFrom="column">
                  <wp:posOffset>114300</wp:posOffset>
                </wp:positionH>
                <wp:positionV relativeFrom="paragraph">
                  <wp:posOffset>0</wp:posOffset>
                </wp:positionV>
                <wp:extent cx="4051300" cy="431800"/>
                <wp:effectExtent l="0" t="0" r="0" b="0"/>
                <wp:wrapTopAndBottom/>
                <wp:docPr id="174" name="文本框 174"/>
                <wp:cNvGraphicFramePr/>
                <a:graphic xmlns:a="http://schemas.openxmlformats.org/drawingml/2006/main">
                  <a:graphicData uri="http://schemas.microsoft.com/office/word/2010/wordprocessingShape">
                    <wps:wsp>
                      <wps:cNvSpPr txBox="1"/>
                      <wps:spPr>
                        <a:xfrm>
                          <a:off x="0" y="0"/>
                          <a:ext cx="4051300" cy="431800"/>
                        </a:xfrm>
                        <a:prstGeom prst="rect">
                          <a:avLst/>
                        </a:prstGeom>
                        <a:noFill/>
                        <a:ln w="6350">
                          <a:noFill/>
                        </a:ln>
                      </wps:spPr>
                      <wps:txbx>
                        <w:txbxContent>
                          <w:p w:rsidR="00B679E9" w:rsidRDefault="002E624B">
                            <w:pPr>
                              <w:autoSpaceDE w:val="0"/>
                              <w:autoSpaceDN w:val="0"/>
                              <w:spacing w:line="160" w:lineRule="atLeast"/>
                              <w:ind w:firstLine="280"/>
                              <w:rPr>
                                <w:sz w:val="14"/>
                              </w:rPr>
                            </w:pPr>
                            <w:r>
                              <w:rPr>
                                <w:rFonts w:ascii="宋体" w:eastAsia="宋体" w:hAnsi="宋体" w:cs="宋体"/>
                                <w:b/>
                                <w:color w:val="000000"/>
                                <w:sz w:val="14"/>
                              </w:rPr>
                              <w:t xml:space="preserve">① </w:t>
                            </w:r>
                            <w:r>
                              <w:rPr>
                                <w:rFonts w:ascii="宋体" w:eastAsia="宋体" w:hAnsi="宋体" w:cs="宋体"/>
                                <w:b/>
                                <w:color w:val="000000"/>
                                <w:sz w:val="14"/>
                              </w:rPr>
                              <w:t>参见施托克豪森</w:t>
                            </w:r>
                            <w:r>
                              <w:rPr>
                                <w:rFonts w:ascii="宋体" w:eastAsia="宋体" w:hAnsi="宋体" w:cs="宋体"/>
                                <w:b/>
                                <w:color w:val="000000"/>
                                <w:sz w:val="14"/>
                              </w:rPr>
                              <w:t>( Stockhausen)</w:t>
                            </w:r>
                            <w:r>
                              <w:rPr>
                                <w:rFonts w:ascii="宋体" w:eastAsia="宋体" w:hAnsi="宋体" w:cs="宋体"/>
                                <w:b/>
                                <w:color w:val="000000"/>
                                <w:sz w:val="14"/>
                              </w:rPr>
                              <w:t>的访谈，关于合成器及音乐之中切实存在的</w:t>
                            </w:r>
                            <w:r>
                              <w:rPr>
                                <w:rFonts w:ascii="宋体" w:eastAsia="宋体" w:hAnsi="宋体" w:cs="宋体"/>
                                <w:b/>
                                <w:color w:val="000000"/>
                                <w:sz w:val="14"/>
                              </w:rPr>
                              <w:t>“</w:t>
                            </w:r>
                            <w:r>
                              <w:rPr>
                                <w:rFonts w:ascii="宋体" w:eastAsia="宋体" w:hAnsi="宋体" w:cs="宋体"/>
                                <w:b/>
                                <w:color w:val="000000"/>
                                <w:sz w:val="14"/>
                              </w:rPr>
                              <w:t>宇宙</w:t>
                            </w:r>
                            <w:r>
                              <w:rPr>
                                <w:rFonts w:ascii="宋体" w:eastAsia="宋体" w:hAnsi="宋体" w:cs="宋体"/>
                                <w:b/>
                                <w:color w:val="000000"/>
                                <w:sz w:val="14"/>
                              </w:rPr>
                              <w:t>”</w:t>
                            </w:r>
                            <w:r>
                              <w:rPr>
                                <w:rFonts w:ascii="宋体" w:eastAsia="宋体" w:hAnsi="宋体" w:cs="宋体"/>
                                <w:b/>
                                <w:color w:val="000000"/>
                                <w:sz w:val="14"/>
                              </w:rPr>
                              <w:t>维度的地位，收于</w:t>
                            </w:r>
                            <w:r>
                              <w:rPr>
                                <w:rFonts w:ascii="宋体" w:eastAsia="宋体" w:hAnsi="宋体" w:cs="宋体"/>
                                <w:b/>
                                <w:color w:val="000000"/>
                                <w:sz w:val="14"/>
                              </w:rPr>
                              <w:t xml:space="preserve"> Le Monde , 21 juillet 1977:“</w:t>
                            </w:r>
                            <w:r>
                              <w:rPr>
                                <w:rFonts w:ascii="宋体" w:eastAsia="宋体" w:hAnsi="宋体" w:cs="宋体"/>
                                <w:b/>
                                <w:color w:val="000000"/>
                                <w:sz w:val="14"/>
                              </w:rPr>
                              <w:t>在极为有限的质料内部进行创造</w:t>
                            </w:r>
                            <w:r>
                              <w:rPr>
                                <w:rFonts w:ascii="宋体" w:eastAsia="宋体" w:hAnsi="宋体" w:cs="宋体"/>
                                <w:b/>
                                <w:color w:val="000000"/>
                                <w:sz w:val="14"/>
                              </w:rPr>
                              <w:t xml:space="preserve">, </w:t>
                            </w:r>
                            <w:r>
                              <w:rPr>
                                <w:rFonts w:ascii="宋体" w:eastAsia="宋体" w:hAnsi="宋体" w:cs="宋体"/>
                                <w:b/>
                                <w:color w:val="000000"/>
                                <w:sz w:val="14"/>
                              </w:rPr>
                              <w:t>并通过持续</w:t>
                            </w:r>
                            <w:r>
                              <w:rPr>
                                <w:rFonts w:ascii="宋体" w:eastAsia="宋体" w:hAnsi="宋体" w:cs="宋体"/>
                                <w:b/>
                                <w:color w:val="000000"/>
                                <w:sz w:val="14"/>
                              </w:rPr>
                              <w:t>的转化而将宇宙纳入其中。</w:t>
                            </w:r>
                            <w:r>
                              <w:rPr>
                                <w:rFonts w:ascii="宋体" w:eastAsia="宋体" w:hAnsi="宋体" w:cs="宋体"/>
                                <w:b/>
                                <w:color w:val="000000"/>
                                <w:sz w:val="14"/>
                              </w:rPr>
                              <w:t>”</w:t>
                            </w:r>
                            <w:r>
                              <w:rPr>
                                <w:rFonts w:ascii="宋体" w:eastAsia="宋体" w:hAnsi="宋体" w:cs="宋体"/>
                                <w:b/>
                                <w:color w:val="000000"/>
                                <w:sz w:val="14"/>
                              </w:rPr>
                              <w:t>皮纳斯</w:t>
                            </w:r>
                            <w:r>
                              <w:rPr>
                                <w:rFonts w:ascii="宋体" w:eastAsia="宋体" w:hAnsi="宋体" w:cs="宋体"/>
                                <w:b/>
                                <w:color w:val="000000"/>
                                <w:sz w:val="14"/>
                              </w:rPr>
                              <w:t xml:space="preserve">( Richard Pinhas) </w:t>
                            </w:r>
                            <w:r>
                              <w:rPr>
                                <w:rFonts w:ascii="宋体" w:eastAsia="宋体" w:hAnsi="宋体" w:cs="宋体"/>
                                <w:b/>
                                <w:color w:val="000000"/>
                                <w:sz w:val="14"/>
                              </w:rPr>
                              <w:t>曾对合成器在这个方面的可能性及其与流行音乐的关系进行了出色的分析：</w:t>
                            </w:r>
                            <w:r>
                              <w:rPr>
                                <w:rFonts w:ascii="宋体" w:eastAsia="宋体" w:hAnsi="宋体" w:cs="宋体"/>
                                <w:b/>
                                <w:color w:val="000000"/>
                                <w:sz w:val="14"/>
                              </w:rPr>
                              <w:t>« Input</w:t>
                            </w:r>
                            <w:r>
                              <w:rPr>
                                <w:rFonts w:ascii="宋体" w:eastAsia="宋体" w:hAnsi="宋体" w:cs="宋体"/>
                                <w:b/>
                                <w:color w:val="000000"/>
                                <w:sz w:val="14"/>
                              </w:rPr>
                              <w:t>，</w:t>
                            </w:r>
                            <w:r>
                              <w:rPr>
                                <w:rFonts w:ascii="宋体" w:eastAsia="宋体" w:hAnsi="宋体" w:cs="宋体"/>
                                <w:b/>
                                <w:color w:val="000000"/>
                                <w:sz w:val="14"/>
                              </w:rPr>
                              <w:t xml:space="preserve"> Outpub, in Atem, n° 10, 1977</w:t>
                            </w:r>
                            <w:r>
                              <w:rPr>
                                <w:rFonts w:ascii="宋体" w:eastAsia="宋体" w:hAnsi="宋体" w:cs="宋体"/>
                                <w:b/>
                                <w:color w:val="000000"/>
                                <w:sz w:val="14"/>
                              </w:rPr>
                              <w:t>。</w:t>
                            </w:r>
                          </w:p>
                        </w:txbxContent>
                      </wps:txbx>
                      <wps:bodyPr vert="horz" wrap="square" lIns="0" tIns="0" rIns="0" bIns="0" anchor="t">
                        <a:spAutoFit/>
                      </wps:bodyPr>
                    </wps:wsp>
                  </a:graphicData>
                </a:graphic>
              </wp:anchor>
            </w:drawing>
          </mc:Choice>
          <mc:Fallback>
            <w:pict>
              <v:shape type="#_x0000_t202" filled="f" stroked="f" style="margin-left:9pt;margin-top:0pt;width:319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 参见施托克豪森( Stockhausen)的访谈，关于合成器及音乐之中切实存在的“宇宙”维度的地位，收于</w:t>
                      </w:r>
                      <w:r>
                        <w:rPr>
                          <w:rFonts w:ascii="宋体" w:hAnsi="宋体" w:cs="宋体" w:eastAsia="宋体"/>
                          <w:sz w:val="14"/>
                          <w:color w:val="000000"/>
                          <w:b w:val="on"/>
                          <w:i w:val="off"/>
                        </w:rPr>
                        <w:t xml:space="preserve"> Le Monde , 21 juillet 1977:“在极为有限的质料内部进行创造, 并通过持续的转化而将宇宙纳入其中。”皮</w:t>
                      </w:r>
                      <w:r>
                        <w:rPr>
                          <w:rFonts w:ascii="宋体" w:hAnsi="宋体" w:cs="宋体" w:eastAsia="宋体"/>
                          <w:sz w:val="14"/>
                          <w:color w:val="000000"/>
                          <w:b w:val="on"/>
                          <w:i w:val="off"/>
                        </w:rPr>
                        <w:t>纳斯( Richard Pinhas) 曾对合成器在这个方面的可能性及其与流行音乐的关系进行了出色的分析：« Input，</w:t>
                      </w:r>
                      <w:r>
                        <w:rPr>
                          <w:rFonts w:ascii="宋体" w:hAnsi="宋体" w:cs="宋体" w:eastAsia="宋体"/>
                          <w:sz w:val="14"/>
                          <w:color w:val="000000"/>
                          <w:b w:val="on"/>
                          <w:i w:val="off"/>
                        </w:rPr>
                        <w:t xml:space="preserve"> Outpub, in Atem, n° 10, 1977。</w:t>
                      </w:r>
                    </w:p>
                  </w:txbxContent>
                </v:textbox>
              </v:shape>
            </w:pict>
          </mc:Fallback>
        </mc:AlternateContent>
      </w:r>
      <w:r>
        <w:rPr>
          <w:noProof/>
        </w:rPr>
        <mc:AlternateContent>
          <mc:Choice Requires="wps">
            <w:drawing>
              <wp:anchor distT="0" distB="0" distL="0" distR="0" simplePos="0" relativeHeight="251697152" behindDoc="0" locked="0" layoutInCell="1" allowOverlap="1">
                <wp:simplePos x="0" y="0"/>
                <wp:positionH relativeFrom="column">
                  <wp:posOffset>88900</wp:posOffset>
                </wp:positionH>
                <wp:positionV relativeFrom="paragraph">
                  <wp:posOffset>406400</wp:posOffset>
                </wp:positionV>
                <wp:extent cx="4038600" cy="863600"/>
                <wp:effectExtent l="0" t="0" r="0" b="0"/>
                <wp:wrapTopAndBottom/>
                <wp:docPr id="175" name="文本框 175"/>
                <wp:cNvGraphicFramePr/>
                <a:graphic xmlns:a="http://schemas.openxmlformats.org/drawingml/2006/main">
                  <a:graphicData uri="http://schemas.microsoft.com/office/word/2010/wordprocessingShape">
                    <wps:wsp>
                      <wps:cNvSpPr txBox="1"/>
                      <wps:spPr>
                        <a:xfrm>
                          <a:off x="0" y="0"/>
                          <a:ext cx="4038600" cy="863600"/>
                        </a:xfrm>
                        <a:prstGeom prst="rect">
                          <a:avLst/>
                        </a:prstGeom>
                        <a:noFill/>
                        <a:ln w="6350">
                          <a:noFill/>
                        </a:ln>
                      </wps:spPr>
                      <wps:txbx>
                        <w:txbxContent>
                          <w:p w:rsidR="00B679E9" w:rsidRDefault="002E624B">
                            <w:pPr>
                              <w:autoSpaceDE w:val="0"/>
                              <w:autoSpaceDN w:val="0"/>
                              <w:spacing w:line="160" w:lineRule="atLeast"/>
                              <w:ind w:firstLine="320"/>
                              <w:rPr>
                                <w:sz w:val="14"/>
                              </w:rPr>
                            </w:pPr>
                            <w:r>
                              <w:rPr>
                                <w:rFonts w:ascii="宋体" w:eastAsia="宋体" w:hAnsi="宋体" w:cs="宋体"/>
                                <w:b/>
                                <w:color w:val="000000"/>
                                <w:sz w:val="14"/>
                              </w:rPr>
                              <w:t xml:space="preserve">② </w:t>
                            </w:r>
                            <w:r>
                              <w:rPr>
                                <w:rFonts w:ascii="宋体" w:eastAsia="宋体" w:hAnsi="宋体" w:cs="宋体"/>
                                <w:b/>
                                <w:color w:val="000000"/>
                                <w:sz w:val="14"/>
                              </w:rPr>
                              <w:t>实际上，一种对于模糊聚合体的界定导致了各种各样的问题，因为人们甚至无法求助于一种局部的确定性：</w:t>
                            </w:r>
                            <w:r>
                              <w:rPr>
                                <w:rFonts w:ascii="宋体" w:eastAsia="宋体" w:hAnsi="宋体" w:cs="宋体"/>
                                <w:b/>
                                <w:color w:val="000000"/>
                                <w:sz w:val="14"/>
                              </w:rPr>
                              <w:t>“</w:t>
                            </w:r>
                            <w:r>
                              <w:rPr>
                                <w:rFonts w:ascii="宋体" w:eastAsia="宋体" w:hAnsi="宋体" w:cs="宋体"/>
                                <w:b/>
                                <w:color w:val="000000"/>
                                <w:sz w:val="14"/>
                              </w:rPr>
                              <w:t>这张桌子上的物体的总和</w:t>
                            </w:r>
                            <w:r>
                              <w:rPr>
                                <w:rFonts w:ascii="宋体" w:eastAsia="宋体" w:hAnsi="宋体" w:cs="宋体"/>
                                <w:b/>
                                <w:color w:val="000000"/>
                                <w:sz w:val="14"/>
                              </w:rPr>
                              <w:t>”</w:t>
                            </w:r>
                            <w:r>
                              <w:rPr>
                                <w:rFonts w:ascii="宋体" w:eastAsia="宋体" w:hAnsi="宋体" w:cs="宋体"/>
                                <w:b/>
                                <w:color w:val="000000"/>
                                <w:sz w:val="14"/>
                              </w:rPr>
                              <w:t>，这很明显不是一个模糊的聚合体。这就是为何对这个问题感兴趣的数学家们只论及</w:t>
                            </w:r>
                            <w:r>
                              <w:rPr>
                                <w:rFonts w:ascii="宋体" w:eastAsia="宋体" w:hAnsi="宋体" w:cs="宋体"/>
                                <w:b/>
                                <w:color w:val="000000"/>
                                <w:sz w:val="14"/>
                              </w:rPr>
                              <w:t>“</w:t>
                            </w:r>
                            <w:r>
                              <w:rPr>
                                <w:rFonts w:ascii="宋体" w:eastAsia="宋体" w:hAnsi="宋体" w:cs="宋体"/>
                                <w:b/>
                                <w:color w:val="000000"/>
                                <w:sz w:val="14"/>
                              </w:rPr>
                              <w:t>模糊的子集</w:t>
                            </w:r>
                            <w:r>
                              <w:rPr>
                                <w:rFonts w:ascii="宋体" w:eastAsia="宋体" w:hAnsi="宋体" w:cs="宋体"/>
                                <w:b/>
                                <w:color w:val="000000"/>
                                <w:sz w:val="14"/>
                              </w:rPr>
                              <w:t xml:space="preserve">”, </w:t>
                            </w:r>
                            <w:r>
                              <w:rPr>
                                <w:rFonts w:ascii="宋体" w:eastAsia="宋体" w:hAnsi="宋体" w:cs="宋体"/>
                                <w:b/>
                                <w:color w:val="000000"/>
                                <w:sz w:val="14"/>
                              </w:rPr>
                              <w:t>因为参考集必须是常态的</w:t>
                            </w:r>
                            <w:r>
                              <w:rPr>
                                <w:rFonts w:ascii="宋体" w:eastAsia="宋体" w:hAnsi="宋体" w:cs="宋体"/>
                                <w:b/>
                                <w:color w:val="000000"/>
                                <w:sz w:val="14"/>
                              </w:rPr>
                              <w:t xml:space="preserve"> (</w:t>
                            </w:r>
                            <w:r>
                              <w:rPr>
                                <w:rFonts w:ascii="宋体" w:eastAsia="宋体" w:hAnsi="宋体" w:cs="宋体"/>
                                <w:b/>
                                <w:color w:val="000000"/>
                                <w:sz w:val="14"/>
                              </w:rPr>
                              <w:t>参见</w:t>
                            </w:r>
                            <w:r>
                              <w:rPr>
                                <w:rFonts w:ascii="宋体" w:eastAsia="宋体" w:hAnsi="宋体" w:cs="宋体"/>
                                <w:b/>
                                <w:color w:val="000000"/>
                                <w:sz w:val="14"/>
                              </w:rPr>
                              <w:t xml:space="preserve"> Arnold Kaufmann, Introd</w:t>
                            </w:r>
                            <w:r>
                              <w:rPr>
                                <w:rFonts w:ascii="宋体" w:eastAsia="宋体" w:hAnsi="宋体" w:cs="宋体"/>
                                <w:b/>
                                <w:color w:val="000000"/>
                                <w:sz w:val="14"/>
                              </w:rPr>
                              <w:t>uction à la théorie des</w:t>
                            </w:r>
                            <w:r>
                              <w:rPr>
                                <w:rFonts w:ascii="宋体" w:eastAsia="宋体" w:hAnsi="宋体" w:cs="宋体"/>
                                <w:sz w:val="14"/>
                              </w:rPr>
                              <w:t xml:space="preserve"> </w:t>
                            </w:r>
                            <w:r>
                              <w:rPr>
                                <w:rFonts w:ascii="宋体" w:eastAsia="宋体" w:hAnsi="宋体" w:cs="宋体"/>
                                <w:b/>
                                <w:color w:val="000000"/>
                                <w:sz w:val="14"/>
                              </w:rPr>
                              <w:t xml:space="preserve"> sous-ensembles flous, Masson, </w:t>
                            </w:r>
                            <w:r>
                              <w:rPr>
                                <w:rFonts w:ascii="宋体" w:eastAsia="宋体" w:hAnsi="宋体" w:cs="宋体"/>
                                <w:b/>
                                <w:color w:val="000000"/>
                                <w:sz w:val="14"/>
                              </w:rPr>
                              <w:t>以及</w:t>
                            </w:r>
                            <w:r>
                              <w:rPr>
                                <w:rFonts w:ascii="宋体" w:eastAsia="宋体" w:hAnsi="宋体" w:cs="宋体"/>
                                <w:b/>
                                <w:color w:val="000000"/>
                                <w:sz w:val="14"/>
                              </w:rPr>
                              <w:t xml:space="preserve"> Hourya Sinacoeur, ( dogique et mathématique du flou</w:t>
                            </w:r>
                            <w:r>
                              <w:rPr>
                                <w:rFonts w:ascii="宋体" w:eastAsia="宋体" w:hAnsi="宋体" w:cs="宋体"/>
                                <w:b/>
                                <w:color w:val="000000"/>
                                <w:sz w:val="14"/>
                              </w:rPr>
                              <w:t>》</w:t>
                            </w:r>
                            <w:r>
                              <w:rPr>
                                <w:rFonts w:ascii="宋体" w:eastAsia="宋体" w:hAnsi="宋体" w:cs="宋体"/>
                                <w:b/>
                                <w:color w:val="000000"/>
                                <w:sz w:val="14"/>
                              </w:rPr>
                              <w:t>, in Critique, mai</w:t>
                            </w:r>
                            <w:r>
                              <w:rPr>
                                <w:rFonts w:ascii="宋体" w:eastAsia="宋体" w:hAnsi="宋体" w:cs="宋体"/>
                                <w:sz w:val="14"/>
                              </w:rPr>
                              <w:t xml:space="preserve"> </w:t>
                            </w:r>
                            <w:r>
                              <w:rPr>
                                <w:rFonts w:ascii="宋体" w:eastAsia="宋体" w:hAnsi="宋体" w:cs="宋体"/>
                                <w:b/>
                                <w:color w:val="000000"/>
                                <w:sz w:val="14"/>
                              </w:rPr>
                              <w:t>1978)</w:t>
                            </w:r>
                            <w:r>
                              <w:rPr>
                                <w:rFonts w:ascii="宋体" w:eastAsia="宋体" w:hAnsi="宋体" w:cs="宋体"/>
                                <w:b/>
                                <w:color w:val="000000"/>
                                <w:sz w:val="14"/>
                              </w:rPr>
                              <w:t>。相反，在将模糊性视作某些集合的特征之时，我们是从一种功能的而非局部的界定出发的；</w:t>
                            </w:r>
                            <w:r>
                              <w:rPr>
                                <w:rFonts w:ascii="宋体" w:eastAsia="宋体" w:hAnsi="宋体" w:cs="宋体"/>
                                <w:b/>
                                <w:color w:val="000000"/>
                                <w:sz w:val="14"/>
                              </w:rPr>
                              <w:t xml:space="preserve"> </w:t>
                            </w:r>
                            <w:r>
                              <w:rPr>
                                <w:rFonts w:ascii="宋体" w:eastAsia="宋体" w:hAnsi="宋体" w:cs="宋体"/>
                                <w:b/>
                                <w:color w:val="000000"/>
                                <w:sz w:val="14"/>
                              </w:rPr>
                              <w:t>异质性的集合具有一种界域性的或更确切地说是界域化的功能。然而，这是一种名义上的界定，无法说明</w:t>
                            </w:r>
                            <w:r>
                              <w:rPr>
                                <w:rFonts w:ascii="宋体" w:eastAsia="宋体" w:hAnsi="宋体" w:cs="宋体"/>
                                <w:b/>
                                <w:color w:val="000000"/>
                                <w:sz w:val="14"/>
                              </w:rPr>
                              <w:t>“</w:t>
                            </w:r>
                            <w:r>
                              <w:rPr>
                                <w:rFonts w:ascii="宋体" w:eastAsia="宋体" w:hAnsi="宋体" w:cs="宋体"/>
                                <w:b/>
                                <w:color w:val="000000"/>
                                <w:sz w:val="14"/>
                              </w:rPr>
                              <w:t>到底发</w:t>
                            </w:r>
                            <w:r>
                              <w:rPr>
                                <w:rFonts w:ascii="宋体" w:eastAsia="宋体" w:hAnsi="宋体" w:cs="宋体"/>
                                <w:b/>
                                <w:color w:val="000000"/>
                                <w:sz w:val="14"/>
                              </w:rPr>
                              <w:t>生了什么</w:t>
                            </w:r>
                            <w:r>
                              <w:rPr>
                                <w:rFonts w:ascii="宋体" w:eastAsia="宋体" w:hAnsi="宋体" w:cs="宋体"/>
                                <w:b/>
                                <w:color w:val="000000"/>
                                <w:sz w:val="14"/>
                              </w:rPr>
                              <w:t>”</w:t>
                            </w:r>
                            <w:r>
                              <w:rPr>
                                <w:rFonts w:ascii="宋体" w:eastAsia="宋体" w:hAnsi="宋体" w:cs="宋体"/>
                                <w:b/>
                                <w:color w:val="000000"/>
                                <w:sz w:val="14"/>
                              </w:rPr>
                              <w:t>。实质性的界定只能在作用于模糊集合的程序的层次之上才能出现：一个集合是模糊的，当且仅当它的元素只有通过容贯性或加固化的特殊操作才能归属于它，这些元素之间由此具有了一种独特的逻辑。</w:t>
                            </w:r>
                          </w:p>
                        </w:txbxContent>
                      </wps:txbx>
                      <wps:bodyPr vert="horz" wrap="square" lIns="0" tIns="0" rIns="0" bIns="0" anchor="t">
                        <a:spAutoFit/>
                      </wps:bodyPr>
                    </wps:wsp>
                  </a:graphicData>
                </a:graphic>
              </wp:anchor>
            </w:drawing>
          </mc:Choice>
          <mc:Fallback>
            <w:pict>
              <v:shape type="#_x0000_t202" filled="f" stroked="f" style="margin-left:7pt;margin-top:32pt;width:318pt;height:6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20"/>
                        <w:jc w:val="both"/>
                        <w:textAlignment w:val="auto"/>
                        <w:rPr>
                          <w:sz w:val="14"/>
                        </w:rPr>
                      </w:pPr>
                      <w:r>
                        <w:rPr>
                          <w:rFonts w:ascii="宋体" w:hAnsi="宋体" w:cs="宋体" w:eastAsia="宋体"/>
                          <w:sz w:val="14"/>
                          <w:color w:val="000000"/>
                          <w:b w:val="on"/>
                          <w:i w:val="off"/>
                        </w:rPr>
                        <w:t>② 实际上，一种对于模糊聚合体的界定导致了各种各样的问题，因为人们甚至无法求助于一种局部的确定</w:t>
                      </w:r>
                      <w:r>
                        <w:rPr>
                          <w:rFonts w:ascii="宋体" w:hAnsi="宋体" w:cs="宋体" w:eastAsia="宋体"/>
                          <w:sz w:val="14"/>
                          <w:color w:val="000000"/>
                          <w:b w:val="on"/>
                          <w:i w:val="off"/>
                        </w:rPr>
                        <w:t>性：“这张桌子上的物体的总和”，这很明显不是一个模糊的聚合体。这就是为何对这个问题感兴趣的数学</w:t>
                      </w:r>
                      <w:r>
                        <w:rPr>
                          <w:rFonts w:ascii="宋体" w:hAnsi="宋体" w:cs="宋体" w:eastAsia="宋体"/>
                          <w:sz w:val="14"/>
                          <w:color w:val="000000"/>
                          <w:b w:val="on"/>
                          <w:i w:val="off"/>
                        </w:rPr>
                        <w:t>家们只论及“模糊的子集”, 因为参考集必须是常态的 (参见 Arnold Kaufmann, Introduction à la théorie des</w:t>
                      </w:r>
                      <w:r>
                        <w:rPr>
                          <w:rFonts w:ascii="宋体" w:hAnsi="宋体" w:cs="宋体" w:eastAsia="宋体"/>
                          <w:sz w:val="14"/>
                        </w:rPr>
                        <w:t xml:space="preserve"> </w:t>
                      </w:r>
                      <w:r>
                        <w:rPr>
                          <w:rFonts w:ascii="宋体" w:hAnsi="宋体" w:cs="宋体" w:eastAsia="宋体"/>
                          <w:sz w:val="14"/>
                          <w:color w:val="000000"/>
                          <w:b w:val="on"/>
                          <w:i w:val="off"/>
                        </w:rPr>
                        <w:t xml:space="preserve"> sous-ensembles flous, Masson, 以及 Hourya Sinacoeur, ( dogique et mathématique du flou》, in Critique, mai</w:t>
                      </w:r>
                      <w:r>
                        <w:rPr>
                          <w:rFonts w:ascii="宋体" w:hAnsi="宋体" w:cs="宋体" w:eastAsia="宋体"/>
                          <w:sz w:val="14"/>
                        </w:rPr>
                        <w:t xml:space="preserve"> </w:t>
                      </w:r>
                      <w:r>
                        <w:rPr>
                          <w:rFonts w:ascii="宋体" w:hAnsi="宋体" w:cs="宋体" w:eastAsia="宋体"/>
                          <w:sz w:val="14"/>
                          <w:color w:val="000000"/>
                          <w:b w:val="on"/>
                          <w:i w:val="off"/>
                        </w:rPr>
                        <w:t>1978)。相反，在将模糊性视作某些集合的特征之时，我们是从一种功能的而非局部的界定出发的； 异质性</w:t>
                      </w:r>
                      <w:r>
                        <w:rPr>
                          <w:rFonts w:ascii="宋体" w:hAnsi="宋体" w:cs="宋体" w:eastAsia="宋体"/>
                          <w:sz w:val="14"/>
                          <w:color w:val="000000"/>
                          <w:b w:val="on"/>
                          <w:i w:val="off"/>
                        </w:rPr>
                        <w:t>的集合具有一种界域性的或更确切地说是界域化的功能。然而，这是一种名义上的界定，无法说明“到底发</w:t>
                      </w:r>
                      <w:r>
                        <w:rPr>
                          <w:rFonts w:ascii="宋体" w:hAnsi="宋体" w:cs="宋体" w:eastAsia="宋体"/>
                          <w:sz w:val="14"/>
                          <w:color w:val="000000"/>
                          <w:b w:val="on"/>
                          <w:i w:val="off"/>
                        </w:rPr>
                        <w:t>生了什么”。实质性的界定只能在作用于模糊集合的程序的层次之上才能出现：一个集合是模糊的，当且仅</w:t>
                      </w:r>
                      <w:r>
                        <w:rPr>
                          <w:rFonts w:ascii="宋体" w:hAnsi="宋体" w:cs="宋体" w:eastAsia="宋体"/>
                          <w:sz w:val="14"/>
                          <w:color w:val="000000"/>
                          <w:b w:val="on"/>
                          <w:i w:val="off"/>
                        </w:rPr>
                        <w:t>当它的元素只有通过容贯性或加固化的特殊操作才能归属于它，这些元素之间由此具有了一种独特的逻辑。</w:t>
                      </w:r>
                    </w:p>
                  </w:txbxContent>
                </v:textbox>
              </v:shape>
            </w:pict>
          </mc:Fallback>
        </mc:AlternateContent>
      </w:r>
    </w:p>
    <w:p w:rsidR="00B679E9" w:rsidRDefault="002E624B">
      <w:pPr>
        <w:autoSpaceDE w:val="0"/>
        <w:autoSpaceDN w:val="0"/>
        <w:spacing w:before="140" w:line="140" w:lineRule="atLeast"/>
        <w:ind w:left="3140"/>
        <w:rPr>
          <w:sz w:val="8"/>
        </w:rPr>
      </w:pPr>
      <w:r>
        <w:rPr>
          <w:rFonts w:ascii="宋体" w:eastAsia="宋体" w:hAnsi="宋体" w:cs="宋体"/>
          <w:b/>
          <w:color w:val="000000"/>
          <w:sz w:val="8"/>
        </w:rPr>
        <w:t>318</w:t>
      </w:r>
      <w:r>
        <w:br w:type="page"/>
      </w:r>
    </w:p>
    <w:p w:rsidR="00B679E9" w:rsidRDefault="002E624B">
      <w:pPr>
        <w:autoSpaceDE w:val="0"/>
        <w:autoSpaceDN w:val="0"/>
        <w:spacing w:before="20" w:line="180" w:lineRule="atLeast"/>
        <w:ind w:left="278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3" w:lineRule="atLeast"/>
        <w:ind w:left="80" w:firstLine="40"/>
        <w:rPr>
          <w:sz w:val="16"/>
        </w:rPr>
      </w:pPr>
      <w:r>
        <w:rPr>
          <w:rFonts w:ascii="宋体" w:eastAsia="宋体" w:hAnsi="宋体" w:cs="宋体"/>
          <w:b/>
          <w:color w:val="000000"/>
          <w:sz w:val="16"/>
        </w:rPr>
        <w:t>“</w:t>
      </w:r>
      <w:r>
        <w:rPr>
          <w:rFonts w:ascii="宋体" w:eastAsia="宋体" w:hAnsi="宋体" w:cs="宋体"/>
          <w:b/>
          <w:color w:val="000000"/>
          <w:sz w:val="16"/>
        </w:rPr>
        <w:t>让</w:t>
      </w:r>
      <w:r>
        <w:rPr>
          <w:rFonts w:ascii="宋体" w:eastAsia="宋体" w:hAnsi="宋体" w:cs="宋体"/>
          <w:b/>
          <w:color w:val="000000"/>
          <w:sz w:val="16"/>
        </w:rPr>
        <w:t>……</w:t>
      </w:r>
      <w:r>
        <w:rPr>
          <w:rFonts w:ascii="宋体" w:eastAsia="宋体" w:hAnsi="宋体" w:cs="宋体"/>
          <w:b/>
          <w:color w:val="000000"/>
          <w:sz w:val="16"/>
        </w:rPr>
        <w:t>变得可见</w:t>
      </w:r>
      <w:r>
        <w:rPr>
          <w:rFonts w:ascii="宋体" w:eastAsia="宋体" w:hAnsi="宋体" w:cs="宋体"/>
          <w:b/>
          <w:color w:val="000000"/>
          <w:sz w:val="16"/>
        </w:rPr>
        <w:t>”</w:t>
      </w:r>
      <w:r>
        <w:rPr>
          <w:rFonts w:ascii="宋体" w:eastAsia="宋体" w:hAnsi="宋体" w:cs="宋体"/>
          <w:b/>
          <w:color w:val="000000"/>
          <w:sz w:val="16"/>
        </w:rPr>
        <w:t>或截获宇宙，只需一条纯粹而简单的线，它与某个客体的观念相伴随：如果你增加线条并由此把握了整个客体，那你所获得的就只有一团混乱，一阵可见的音响效果。</w:t>
      </w:r>
      <w:r>
        <w:rPr>
          <w:rFonts w:ascii="宋体" w:eastAsia="宋体" w:hAnsi="宋体" w:cs="宋体"/>
          <w:b/>
          <w:color w:val="000000"/>
          <w:sz w:val="16"/>
        </w:rPr>
        <w:t>①</w:t>
      </w:r>
      <w:r>
        <w:rPr>
          <w:rFonts w:ascii="宋体" w:eastAsia="宋体" w:hAnsi="宋体" w:cs="宋体"/>
          <w:b/>
          <w:color w:val="000000"/>
          <w:sz w:val="16"/>
        </w:rPr>
        <w:t>在瓦雷斯看来，为了使投射产生出一种高度复杂的形式，也即一种宇宙性的分布，就必需一种处于运动之中的简单形象，以及一个</w:t>
      </w:r>
      <w:r>
        <w:rPr>
          <w:rFonts w:ascii="宋体" w:eastAsia="宋体" w:hAnsi="宋体" w:cs="宋体"/>
          <w:b/>
          <w:color w:val="000000"/>
          <w:sz w:val="16"/>
        </w:rPr>
        <w:t>自身就是动态的平面；</w:t>
      </w:r>
      <w:r>
        <w:rPr>
          <w:rFonts w:ascii="宋体" w:eastAsia="宋体" w:hAnsi="宋体" w:cs="宋体"/>
          <w:b/>
          <w:color w:val="000000"/>
          <w:sz w:val="16"/>
        </w:rPr>
        <w:t xml:space="preserve"> </w:t>
      </w:r>
      <w:r>
        <w:rPr>
          <w:rFonts w:ascii="宋体" w:eastAsia="宋体" w:hAnsi="宋体" w:cs="宋体"/>
          <w:b/>
          <w:color w:val="000000"/>
          <w:sz w:val="16"/>
        </w:rPr>
        <w:t>否则，就会产生混乱的音效。节制，节制：它是物质的解域化、质料的分子化、力量的宇宙化的共同条件。也许儿童可以达到这一点。然而，此种节制性，就是一种生成一儿童的节制性，它并不必然是儿童的生成，正相反；它就是一种生成一疯狂的节制性，但它并不一定是疯人的生成，正相反。很明显，为了使声音运动，使我们围绕声音而运动，必需一种极为纯粹和简单的声音，一种放射</w:t>
      </w:r>
      <w:r>
        <w:rPr>
          <w:rFonts w:ascii="宋体" w:eastAsia="宋体" w:hAnsi="宋体" w:cs="宋体"/>
          <w:b/>
          <w:color w:val="000000"/>
          <w:sz w:val="16"/>
        </w:rPr>
        <w:t xml:space="preserve"> (émission)</w:t>
      </w:r>
      <w:r>
        <w:rPr>
          <w:rFonts w:ascii="宋体" w:eastAsia="宋体" w:hAnsi="宋体" w:cs="宋体"/>
          <w:b/>
          <w:color w:val="000000"/>
          <w:sz w:val="16"/>
        </w:rPr>
        <w:t>或不带泛音的声波</w:t>
      </w:r>
      <w:r>
        <w:rPr>
          <w:rFonts w:ascii="宋体" w:eastAsia="宋体" w:hAnsi="宋体" w:cs="宋体"/>
          <w:b/>
          <w:color w:val="000000"/>
          <w:sz w:val="16"/>
        </w:rPr>
        <w:t xml:space="preserve"> (</w:t>
      </w:r>
      <w:r>
        <w:rPr>
          <w:rFonts w:ascii="宋体" w:eastAsia="宋体" w:hAnsi="宋体" w:cs="宋体"/>
          <w:b/>
          <w:color w:val="000000"/>
          <w:sz w:val="16"/>
        </w:rPr>
        <w:t>勒蒙扬</w:t>
      </w:r>
      <w:r>
        <w:rPr>
          <w:rFonts w:ascii="宋体" w:eastAsia="宋体" w:hAnsi="宋体" w:cs="宋体"/>
          <w:b/>
          <w:color w:val="000000"/>
          <w:sz w:val="16"/>
        </w:rPr>
        <w:t>②</w:t>
      </w:r>
      <w:r>
        <w:rPr>
          <w:rFonts w:ascii="宋体" w:eastAsia="宋体" w:hAnsi="宋体" w:cs="宋体"/>
          <w:b/>
          <w:color w:val="000000"/>
          <w:sz w:val="16"/>
        </w:rPr>
        <w:t>在这方面获得了成功</w:t>
      </w:r>
      <w:r>
        <w:rPr>
          <w:rFonts w:ascii="宋体" w:eastAsia="宋体" w:hAnsi="宋体" w:cs="宋体"/>
          <w:b/>
          <w:color w:val="000000"/>
          <w:sz w:val="16"/>
        </w:rPr>
        <w:t>)</w:t>
      </w:r>
      <w:r>
        <w:rPr>
          <w:rFonts w:ascii="宋体" w:eastAsia="宋体" w:hAnsi="宋体" w:cs="宋体"/>
          <w:b/>
          <w:color w:val="000000"/>
          <w:sz w:val="16"/>
        </w:rPr>
        <w:t>。你所身处其中的氛围越是稀薄，你就越是能发现更多不协调的要素。你越是采取一种</w:t>
      </w:r>
      <w:r>
        <w:rPr>
          <w:rFonts w:ascii="宋体" w:eastAsia="宋体" w:hAnsi="宋体" w:cs="宋体"/>
          <w:b/>
          <w:color w:val="000000"/>
          <w:sz w:val="16"/>
        </w:rPr>
        <w:t>节制的姿态，一种加固、截获或抽取的行动</w:t>
      </w:r>
      <w:r>
        <w:rPr>
          <w:rFonts w:ascii="宋体" w:eastAsia="宋体" w:hAnsi="宋体" w:cs="宋体"/>
          <w:b/>
          <w:color w:val="000000"/>
          <w:sz w:val="16"/>
        </w:rPr>
        <w:t>(</w:t>
      </w:r>
      <w:r>
        <w:rPr>
          <w:rFonts w:ascii="宋体" w:eastAsia="宋体" w:hAnsi="宋体" w:cs="宋体"/>
          <w:b/>
          <w:color w:val="000000"/>
          <w:sz w:val="16"/>
        </w:rPr>
        <w:t>此种行动将运作于一种质料之中，后者并非是贫乏的，而是以惊人的方式被简化，以创造性的方式被限定和选择</w:t>
      </w:r>
      <w:r>
        <w:rPr>
          <w:rFonts w:ascii="宋体" w:eastAsia="宋体" w:hAnsi="宋体" w:cs="宋体"/>
          <w:b/>
          <w:color w:val="000000"/>
          <w:sz w:val="16"/>
        </w:rPr>
        <w:t>)</w:t>
      </w:r>
      <w:r>
        <w:rPr>
          <w:rFonts w:ascii="宋体" w:eastAsia="宋体" w:hAnsi="宋体" w:cs="宋体"/>
          <w:b/>
          <w:color w:val="000000"/>
          <w:sz w:val="16"/>
        </w:rPr>
        <w:t>，那么，你对不协调要素所进行的综合就越是强有力。因为，只有在技术之中才有想象。现代的形象既非儿童的形象也非疯人的形象，更不是艺术家的形象，而是宇宙工匠</w:t>
      </w:r>
      <w:r>
        <w:rPr>
          <w:rFonts w:ascii="宋体" w:eastAsia="宋体" w:hAnsi="宋体" w:cs="宋体"/>
          <w:b/>
          <w:color w:val="000000"/>
          <w:sz w:val="16"/>
        </w:rPr>
        <w:t xml:space="preserve"> (1' artisan) </w:t>
      </w:r>
      <w:r>
        <w:rPr>
          <w:rFonts w:ascii="宋体" w:eastAsia="宋体" w:hAnsi="宋体" w:cs="宋体"/>
          <w:b/>
          <w:color w:val="000000"/>
          <w:sz w:val="16"/>
        </w:rPr>
        <w:t>的形象：一颗手工制作的原子弹，这其实很简单，而且已经被证实，已经被完成。要成为一名工匠，而不再是一位艺术家、一个创造者或奠基者，因为这是生成</w:t>
      </w:r>
      <w:r>
        <w:rPr>
          <w:rFonts w:ascii="宋体" w:eastAsia="宋体" w:hAnsi="宋体" w:cs="宋体"/>
          <w:b/>
          <w:color w:val="000000"/>
          <w:sz w:val="16"/>
        </w:rPr>
        <w:t>—</w:t>
      </w:r>
      <w:r>
        <w:rPr>
          <w:rFonts w:ascii="宋体" w:eastAsia="宋体" w:hAnsi="宋体" w:cs="宋体"/>
          <w:b/>
          <w:color w:val="000000"/>
          <w:sz w:val="16"/>
        </w:rPr>
        <w:t>宇宙，进而脱离环境和大地的唯一方式。向宇宙的召唤完全</w:t>
      </w:r>
      <w:r>
        <w:rPr>
          <w:rFonts w:ascii="宋体" w:eastAsia="宋体" w:hAnsi="宋体" w:cs="宋体"/>
          <w:b/>
          <w:color w:val="000000"/>
          <w:sz w:val="16"/>
        </w:rPr>
        <w:t>不是作为一种隐喻而运作；</w:t>
      </w:r>
      <w:r>
        <w:rPr>
          <w:rFonts w:ascii="宋体" w:eastAsia="宋体" w:hAnsi="宋体" w:cs="宋体"/>
          <w:b/>
          <w:color w:val="000000"/>
          <w:sz w:val="16"/>
        </w:rPr>
        <w:t xml:space="preserve"> </w:t>
      </w:r>
      <w:r>
        <w:rPr>
          <w:rFonts w:ascii="宋体" w:eastAsia="宋体" w:hAnsi="宋体" w:cs="宋体"/>
          <w:b/>
          <w:color w:val="000000"/>
          <w:sz w:val="16"/>
        </w:rPr>
        <w:t>相反，一旦艺术家将一种质料与容贯或加固的力关联在一起，此种运作就真实地存在了。</w:t>
      </w:r>
    </w:p>
    <w:p w:rsidR="00B679E9" w:rsidRDefault="002E624B">
      <w:pPr>
        <w:autoSpaceDE w:val="0"/>
        <w:autoSpaceDN w:val="0"/>
        <w:spacing w:before="20" w:line="278" w:lineRule="atLeast"/>
        <w:ind w:left="40" w:firstLine="380"/>
        <w:rPr>
          <w:sz w:val="16"/>
        </w:rPr>
      </w:pPr>
      <w:r>
        <w:rPr>
          <w:rFonts w:ascii="宋体" w:eastAsia="宋体" w:hAnsi="宋体" w:cs="宋体"/>
          <w:b/>
          <w:color w:val="000000"/>
          <w:sz w:val="16"/>
        </w:rPr>
        <w:t>质料因而具有三个主要的特征：它是一种分子化的物质；</w:t>
      </w:r>
      <w:r>
        <w:rPr>
          <w:rFonts w:ascii="宋体" w:eastAsia="宋体" w:hAnsi="宋体" w:cs="宋体"/>
          <w:b/>
          <w:color w:val="000000"/>
          <w:sz w:val="16"/>
        </w:rPr>
        <w:t xml:space="preserve"> </w:t>
      </w:r>
      <w:r>
        <w:rPr>
          <w:rFonts w:ascii="宋体" w:eastAsia="宋体" w:hAnsi="宋体" w:cs="宋体"/>
          <w:b/>
          <w:color w:val="000000"/>
          <w:sz w:val="16"/>
        </w:rPr>
        <w:t>它与有待截获之力相关；</w:t>
      </w:r>
      <w:r>
        <w:rPr>
          <w:rFonts w:ascii="宋体" w:eastAsia="宋体" w:hAnsi="宋体" w:cs="宋体"/>
          <w:b/>
          <w:color w:val="000000"/>
          <w:sz w:val="16"/>
        </w:rPr>
        <w:t xml:space="preserve"> </w:t>
      </w:r>
      <w:r>
        <w:rPr>
          <w:rFonts w:ascii="宋体" w:eastAsia="宋体" w:hAnsi="宋体" w:cs="宋体"/>
          <w:b/>
          <w:color w:val="000000"/>
          <w:sz w:val="16"/>
        </w:rPr>
        <w:t>它为作用于它的容贯性的操作所界定。最终，很明显，与大地、与民族之间的关系发生了变化，不再是浪漫主义类型的。地球现在处于最彻底地被解域的状态之中：不仅仅是一个星系中的一点，而且还是其他星系中的一员。民族，现在处于最彻底地被分子化的状态之中：一个分子性的种族，一个由振荡子</w:t>
      </w:r>
      <w:r>
        <w:rPr>
          <w:rFonts w:ascii="宋体" w:eastAsia="宋体" w:hAnsi="宋体" w:cs="宋体"/>
          <w:b/>
          <w:color w:val="000000"/>
          <w:sz w:val="16"/>
        </w:rPr>
        <w:t>(</w:t>
      </w:r>
      <w:r>
        <w:rPr>
          <w:rFonts w:ascii="宋体" w:eastAsia="宋体" w:hAnsi="宋体" w:cs="宋体"/>
          <w:b/>
          <w:color w:val="000000"/>
          <w:sz w:val="16"/>
        </w:rPr>
        <w:t>它们作为如此众多的互相作用的力</w:t>
      </w:r>
      <w:r>
        <w:rPr>
          <w:rFonts w:ascii="宋体" w:eastAsia="宋体" w:hAnsi="宋体" w:cs="宋体"/>
          <w:b/>
          <w:color w:val="000000"/>
          <w:sz w:val="16"/>
        </w:rPr>
        <w:t xml:space="preserve">) </w:t>
      </w:r>
      <w:r>
        <w:rPr>
          <w:rFonts w:ascii="宋体" w:eastAsia="宋体" w:hAnsi="宋体" w:cs="宋体"/>
          <w:b/>
          <w:color w:val="000000"/>
          <w:sz w:val="16"/>
        </w:rPr>
        <w:t>所构成的民族。艺术家蜕去了他的浪漫主义的形象，他既放弃了大地之力，也放弃了民族之力。战斗</w:t>
      </w:r>
      <w:r>
        <w:rPr>
          <w:rFonts w:ascii="宋体" w:eastAsia="宋体" w:hAnsi="宋体" w:cs="宋体"/>
          <w:b/>
          <w:color w:val="000000"/>
          <w:sz w:val="16"/>
        </w:rPr>
        <w:t>---</w:t>
      </w:r>
      <w:r>
        <w:rPr>
          <w:rFonts w:ascii="宋体" w:eastAsia="宋体" w:hAnsi="宋体" w:cs="宋体"/>
          <w:b/>
          <w:color w:val="000000"/>
          <w:sz w:val="16"/>
        </w:rPr>
        <w:t>如果有的话</w:t>
      </w:r>
      <w:r>
        <w:rPr>
          <w:rFonts w:ascii="宋体" w:eastAsia="宋体" w:hAnsi="宋体" w:cs="宋体"/>
          <w:b/>
          <w:color w:val="000000"/>
          <w:sz w:val="16"/>
        </w:rPr>
        <w:t>----</w:t>
      </w:r>
      <w:r>
        <w:rPr>
          <w:rFonts w:ascii="宋体" w:eastAsia="宋体" w:hAnsi="宋体" w:cs="宋体"/>
          <w:b/>
          <w:color w:val="000000"/>
          <w:sz w:val="16"/>
        </w:rPr>
        <w:t>转移到了别处。被建立起来的政权占据了大地，它们对人民进行组织。大众传媒、党派以及联盟这样的大型民众组织，它们都是进行复制的机器，模糊化的机器，它们实际上将人民的所有那些大地性的力量混杂在一起。确立的政权已经将我们置于某种战斗的形势之中，此种战斗同时是原子的、宇宙的、星系的。许多艺术家在</w:t>
      </w:r>
    </w:p>
    <w:p w:rsidR="00B679E9" w:rsidRDefault="002E624B">
      <w:pPr>
        <w:spacing w:before="340" w:line="60" w:lineRule="exact"/>
        <w:ind w:left="1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120" w:firstLine="300"/>
        <w:rPr>
          <w:sz w:val="10"/>
        </w:rPr>
      </w:pPr>
      <w:r>
        <w:rPr>
          <w:rFonts w:ascii="宋体" w:eastAsia="宋体" w:hAnsi="宋体" w:cs="宋体"/>
          <w:b/>
          <w:color w:val="000000"/>
          <w:sz w:val="10"/>
        </w:rPr>
        <w:t>①</w:t>
      </w:r>
      <w:r>
        <w:rPr>
          <w:rFonts w:ascii="宋体" w:eastAsia="宋体" w:hAnsi="宋体" w:cs="宋体"/>
          <w:b/>
          <w:color w:val="000000"/>
          <w:sz w:val="10"/>
          <w:u w:val="single"/>
        </w:rPr>
        <w:t xml:space="preserve"> </w:t>
      </w:r>
      <w:r>
        <w:rPr>
          <w:rFonts w:ascii="宋体" w:eastAsia="宋体" w:hAnsi="宋体" w:cs="宋体"/>
          <w:b/>
          <w:color w:val="000000"/>
          <w:sz w:val="10"/>
        </w:rPr>
        <w:t xml:space="preserve"> Paul Klee, Théorie de l' art moderne, p.31:</w:t>
      </w:r>
      <w:r>
        <w:rPr>
          <w:rFonts w:ascii="宋体" w:eastAsia="宋体" w:hAnsi="宋体" w:cs="宋体"/>
          <w:b/>
          <w:color w:val="000000"/>
          <w:sz w:val="10"/>
        </w:rPr>
        <w:t>“</w:t>
      </w:r>
      <w:r>
        <w:rPr>
          <w:rFonts w:ascii="宋体" w:eastAsia="宋体" w:hAnsi="宋体" w:cs="宋体"/>
          <w:b/>
          <w:color w:val="000000"/>
          <w:sz w:val="10"/>
        </w:rPr>
        <w:t>有关我的绘画之中的幼稚病的无稽之谈想必是因为那些线绘的作品，在其中，我试图将对于客体的观念</w:t>
      </w:r>
      <w:r>
        <w:rPr>
          <w:rFonts w:ascii="宋体" w:eastAsia="宋体" w:hAnsi="宋体" w:cs="宋体"/>
          <w:b/>
          <w:color w:val="000000"/>
          <w:sz w:val="10"/>
        </w:rPr>
        <w:t>———</w:t>
      </w:r>
      <w:r>
        <w:rPr>
          <w:rFonts w:ascii="宋体" w:eastAsia="宋体" w:hAnsi="宋体" w:cs="宋体"/>
          <w:b/>
          <w:color w:val="000000"/>
          <w:sz w:val="10"/>
        </w:rPr>
        <w:t>比如说一个人</w:t>
      </w:r>
      <w:r>
        <w:rPr>
          <w:rFonts w:ascii="宋体" w:eastAsia="宋体" w:hAnsi="宋体" w:cs="宋体"/>
          <w:b/>
          <w:color w:val="000000"/>
          <w:sz w:val="10"/>
        </w:rPr>
        <w:t>———</w:t>
      </w:r>
      <w:r>
        <w:rPr>
          <w:rFonts w:ascii="宋体" w:eastAsia="宋体" w:hAnsi="宋体" w:cs="宋体"/>
          <w:b/>
          <w:color w:val="000000"/>
          <w:sz w:val="10"/>
        </w:rPr>
        <w:t>与运用线性元素所进行的纯粹呈现结合起来。如果我想要如实地表现这个人，那我本应该采用一团令人狂乱的线条。但其结果不会是一种由基本要素所构成的纯粹呈现，而只能是一团人们无法辨识的涂鸦。</w:t>
      </w:r>
      <w:r>
        <w:rPr>
          <w:rFonts w:ascii="宋体" w:eastAsia="宋体" w:hAnsi="宋体" w:cs="宋体"/>
          <w:b/>
          <w:color w:val="000000"/>
          <w:sz w:val="10"/>
        </w:rPr>
        <w:t>”</w:t>
      </w:r>
    </w:p>
    <w:p w:rsidR="00B679E9" w:rsidRDefault="002E624B">
      <w:pPr>
        <w:autoSpaceDE w:val="0"/>
        <w:autoSpaceDN w:val="0"/>
        <w:spacing w:line="140" w:lineRule="atLeast"/>
        <w:ind w:left="420"/>
        <w:rPr>
          <w:sz w:val="10"/>
        </w:rPr>
      </w:pPr>
      <w:r>
        <w:rPr>
          <w:rFonts w:ascii="宋体" w:eastAsia="宋体" w:hAnsi="宋体" w:cs="宋体"/>
          <w:b/>
          <w:color w:val="000000"/>
          <w:sz w:val="10"/>
        </w:rPr>
        <w:t xml:space="preserve">② </w:t>
      </w:r>
      <w:r>
        <w:rPr>
          <w:rFonts w:ascii="宋体" w:eastAsia="宋体" w:hAnsi="宋体" w:cs="宋体"/>
          <w:b/>
          <w:color w:val="000000"/>
          <w:sz w:val="10"/>
        </w:rPr>
        <w:t>勒蒙扬</w:t>
      </w:r>
      <w:r>
        <w:rPr>
          <w:rFonts w:ascii="宋体" w:eastAsia="宋体" w:hAnsi="宋体" w:cs="宋体"/>
          <w:b/>
          <w:color w:val="000000"/>
          <w:sz w:val="10"/>
        </w:rPr>
        <w:t xml:space="preserve"> ( La Mante Yong), </w:t>
      </w:r>
      <w:r>
        <w:rPr>
          <w:rFonts w:ascii="宋体" w:eastAsia="宋体" w:hAnsi="宋体" w:cs="宋体"/>
          <w:b/>
          <w:color w:val="000000"/>
          <w:sz w:val="10"/>
        </w:rPr>
        <w:t>生于</w:t>
      </w:r>
      <w:r>
        <w:rPr>
          <w:rFonts w:ascii="宋体" w:eastAsia="宋体" w:hAnsi="宋体" w:cs="宋体"/>
          <w:b/>
          <w:color w:val="000000"/>
          <w:sz w:val="10"/>
        </w:rPr>
        <w:t>1935</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美国当代极简主义音乐大师。</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319</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3" w:lineRule="atLeast"/>
        <w:ind w:left="140" w:firstLine="60"/>
        <w:rPr>
          <w:sz w:val="16"/>
        </w:rPr>
      </w:pPr>
      <w:r>
        <w:rPr>
          <w:rFonts w:ascii="宋体" w:eastAsia="宋体" w:hAnsi="宋体" w:cs="宋体"/>
          <w:b/>
          <w:color w:val="000000"/>
          <w:sz w:val="16"/>
        </w:rPr>
        <w:t>很久之前就意识到了此种形式，甚至是在它被建立</w:t>
      </w:r>
      <w:r>
        <w:rPr>
          <w:rFonts w:ascii="宋体" w:eastAsia="宋体" w:hAnsi="宋体" w:cs="宋体"/>
          <w:b/>
          <w:color w:val="000000"/>
          <w:sz w:val="16"/>
        </w:rPr>
        <w:t>起来之前</w:t>
      </w:r>
      <w:r>
        <w:rPr>
          <w:rFonts w:ascii="宋体" w:eastAsia="宋体" w:hAnsi="宋体" w:cs="宋体"/>
          <w:b/>
          <w:color w:val="000000"/>
          <w:sz w:val="16"/>
        </w:rPr>
        <w:t xml:space="preserve"> (</w:t>
      </w:r>
      <w:r>
        <w:rPr>
          <w:rFonts w:ascii="宋体" w:eastAsia="宋体" w:hAnsi="宋体" w:cs="宋体"/>
          <w:b/>
          <w:color w:val="000000"/>
          <w:sz w:val="16"/>
        </w:rPr>
        <w:t>比如尼采</w:t>
      </w:r>
      <w:r>
        <w:rPr>
          <w:rFonts w:ascii="宋体" w:eastAsia="宋体" w:hAnsi="宋体" w:cs="宋体"/>
          <w:b/>
          <w:color w:val="000000"/>
          <w:sz w:val="16"/>
        </w:rPr>
        <w:t>)</w:t>
      </w:r>
      <w:r>
        <w:rPr>
          <w:rFonts w:ascii="宋体" w:eastAsia="宋体" w:hAnsi="宋体" w:cs="宋体"/>
          <w:b/>
          <w:color w:val="000000"/>
          <w:sz w:val="16"/>
        </w:rPr>
        <w:t>。他们之所以有此种意识，正是因为同一个矢量穿越了他们自身的领域：一种质料的分子化、原子化与此种质料之中所进行的一种力的宇宙化联结在一起。由此，问题就变为：这些性质各异的原子性或分子性的</w:t>
      </w:r>
      <w:r>
        <w:rPr>
          <w:rFonts w:ascii="宋体" w:eastAsia="宋体" w:hAnsi="宋体" w:cs="宋体"/>
          <w:b/>
          <w:color w:val="000000"/>
          <w:sz w:val="16"/>
        </w:rPr>
        <w:t>“</w:t>
      </w:r>
      <w:r>
        <w:rPr>
          <w:rFonts w:ascii="宋体" w:eastAsia="宋体" w:hAnsi="宋体" w:cs="宋体"/>
          <w:b/>
          <w:color w:val="000000"/>
          <w:sz w:val="16"/>
        </w:rPr>
        <w:t>族群</w:t>
      </w:r>
      <w:r>
        <w:rPr>
          <w:rFonts w:ascii="宋体" w:eastAsia="宋体" w:hAnsi="宋体" w:cs="宋体"/>
          <w:b/>
          <w:color w:val="000000"/>
          <w:sz w:val="16"/>
        </w:rPr>
        <w:t>”(</w:t>
      </w:r>
      <w:r>
        <w:rPr>
          <w:rFonts w:ascii="宋体" w:eastAsia="宋体" w:hAnsi="宋体" w:cs="宋体"/>
          <w:b/>
          <w:color w:val="000000"/>
          <w:sz w:val="16"/>
        </w:rPr>
        <w:t>大众传媒、控制程式、计算机、太空武器</w:t>
      </w:r>
      <w:r>
        <w:rPr>
          <w:rFonts w:ascii="宋体" w:eastAsia="宋体" w:hAnsi="宋体" w:cs="宋体"/>
          <w:b/>
          <w:color w:val="000000"/>
          <w:sz w:val="16"/>
        </w:rPr>
        <w:t xml:space="preserve">) </w:t>
      </w:r>
      <w:r>
        <w:rPr>
          <w:rFonts w:ascii="宋体" w:eastAsia="宋体" w:hAnsi="宋体" w:cs="宋体"/>
          <w:b/>
          <w:color w:val="000000"/>
          <w:sz w:val="16"/>
        </w:rPr>
        <w:t>是否将会攻击现存的民族，为了驯服、控制、或消灭后者；</w:t>
      </w:r>
      <w:r>
        <w:rPr>
          <w:rFonts w:ascii="宋体" w:eastAsia="宋体" w:hAnsi="宋体" w:cs="宋体"/>
          <w:b/>
          <w:color w:val="000000"/>
          <w:sz w:val="16"/>
        </w:rPr>
        <w:t xml:space="preserve"> ————</w:t>
      </w:r>
      <w:r>
        <w:rPr>
          <w:rFonts w:ascii="宋体" w:eastAsia="宋体" w:hAnsi="宋体" w:cs="宋体"/>
          <w:b/>
          <w:color w:val="000000"/>
          <w:sz w:val="16"/>
        </w:rPr>
        <w:t>抑或，如果其他的分子性种族真的有可能存在，它们也许会渗入到现存的民族之中并蕴生出一个将要到来的民族。正如维利里奥在其对于民族的人口减少和地球的解域所作的极为严格的分析之中所指出的，问题在于：</w:t>
      </w:r>
      <w:r>
        <w:rPr>
          <w:rFonts w:ascii="宋体" w:eastAsia="宋体" w:hAnsi="宋体" w:cs="宋体"/>
          <w:b/>
          <w:color w:val="000000"/>
          <w:sz w:val="16"/>
        </w:rPr>
        <w:t>“</w:t>
      </w:r>
      <w:r>
        <w:rPr>
          <w:rFonts w:ascii="宋体" w:eastAsia="宋体" w:hAnsi="宋体" w:cs="宋体"/>
          <w:b/>
          <w:color w:val="000000"/>
          <w:sz w:val="16"/>
        </w:rPr>
        <w:t>是</w:t>
      </w:r>
      <w:r>
        <w:rPr>
          <w:rFonts w:ascii="宋体" w:eastAsia="宋体" w:hAnsi="宋体" w:cs="宋体"/>
          <w:b/>
          <w:color w:val="000000"/>
          <w:sz w:val="16"/>
        </w:rPr>
        <w:t>作为一个诗人还是作为一个杀手而栖居</w:t>
      </w:r>
      <w:r>
        <w:rPr>
          <w:rFonts w:ascii="宋体" w:eastAsia="宋体" w:hAnsi="宋体" w:cs="宋体"/>
          <w:b/>
          <w:color w:val="000000"/>
          <w:sz w:val="16"/>
        </w:rPr>
        <w:t>?”①</w:t>
      </w:r>
      <w:r>
        <w:rPr>
          <w:rFonts w:ascii="宋体" w:eastAsia="宋体" w:hAnsi="宋体" w:cs="宋体"/>
          <w:b/>
          <w:color w:val="000000"/>
          <w:sz w:val="16"/>
        </w:rPr>
        <w:t>杀手是通过分子性族群对现存的民族进行攻击之人，这些族群不断地对所有配置进行封闭，将它们猛然推入一个越来越大、越来越深的黑洞之中。相反，诗人则是那个为分子性族群松开束缚之人，他抱着这样的希望：这些族群将会孕育，甚至是产生出那个将要到来的民族，它们会进入到这个民族之中，并敞开一个宇宙。应该再次强调的是，不可将诗人当作满腹隐喻之人：或许，流行音乐之中的声音分子确实在这里或那里使一个新型的民族得以聚集，这个民族尤其对电台中的命令、计算机的控制和原子弹的威胁无动于衷。正是在这个</w:t>
      </w:r>
      <w:r>
        <w:rPr>
          <w:rFonts w:ascii="宋体" w:eastAsia="宋体" w:hAnsi="宋体" w:cs="宋体"/>
          <w:b/>
          <w:color w:val="000000"/>
          <w:sz w:val="16"/>
        </w:rPr>
        <w:t>意义上，艺术家与人民之间的关系已然发生了重大的变化：艺术家不再是引退于自身之中的独一者，但他同样也不再向人民发出呼告，不再祈灵于作为一种被构成之力的人民。艺术家从未如此需要一个民族，但他却同时最为坚决地断言，民族仍然阙如，</w:t>
      </w:r>
      <w:r>
        <w:rPr>
          <w:rFonts w:ascii="宋体" w:eastAsia="宋体" w:hAnsi="宋体" w:cs="宋体"/>
          <w:b/>
          <w:color w:val="000000"/>
          <w:sz w:val="16"/>
        </w:rPr>
        <w:t xml:space="preserve">—— </w:t>
      </w:r>
      <w:r>
        <w:rPr>
          <w:rFonts w:ascii="宋体" w:eastAsia="宋体" w:hAnsi="宋体" w:cs="宋体"/>
          <w:b/>
          <w:color w:val="000000"/>
          <w:sz w:val="16"/>
        </w:rPr>
        <w:t>最为缺乏的，正是民族。我们这里所说的不是大众的或民粹派的</w:t>
      </w:r>
      <w:r>
        <w:rPr>
          <w:rFonts w:ascii="宋体" w:eastAsia="宋体" w:hAnsi="宋体" w:cs="宋体"/>
          <w:b/>
          <w:color w:val="000000"/>
          <w:sz w:val="16"/>
        </w:rPr>
        <w:t>( populiste)</w:t>
      </w:r>
      <w:r>
        <w:rPr>
          <w:rFonts w:ascii="宋体" w:eastAsia="宋体" w:hAnsi="宋体" w:cs="宋体"/>
          <w:b/>
          <w:color w:val="000000"/>
          <w:sz w:val="16"/>
        </w:rPr>
        <w:t>艺术家。马拉美曾说，书需要一个民族；</w:t>
      </w:r>
      <w:r>
        <w:rPr>
          <w:rFonts w:ascii="宋体" w:eastAsia="宋体" w:hAnsi="宋体" w:cs="宋体"/>
          <w:b/>
          <w:color w:val="000000"/>
          <w:sz w:val="16"/>
        </w:rPr>
        <w:t xml:space="preserve"> </w:t>
      </w:r>
      <w:r>
        <w:rPr>
          <w:rFonts w:ascii="宋体" w:eastAsia="宋体" w:hAnsi="宋体" w:cs="宋体"/>
          <w:b/>
          <w:color w:val="000000"/>
          <w:sz w:val="16"/>
        </w:rPr>
        <w:t>同样，卡夫卡也说过，文学就是民族的事业；</w:t>
      </w:r>
      <w:r>
        <w:rPr>
          <w:rFonts w:ascii="宋体" w:eastAsia="宋体" w:hAnsi="宋体" w:cs="宋体"/>
          <w:b/>
          <w:color w:val="000000"/>
          <w:sz w:val="16"/>
        </w:rPr>
        <w:t xml:space="preserve"> </w:t>
      </w:r>
      <w:r>
        <w:rPr>
          <w:rFonts w:ascii="宋体" w:eastAsia="宋体" w:hAnsi="宋体" w:cs="宋体"/>
          <w:b/>
          <w:color w:val="000000"/>
          <w:sz w:val="16"/>
        </w:rPr>
        <w:t>还有克利，他说民族是至关重要的，但它却仍然阙如。艺术家的问题因而就是：民族人口减少这个现代现象导向了一个敞开的大地，而这是通</w:t>
      </w:r>
      <w:r>
        <w:rPr>
          <w:rFonts w:ascii="宋体" w:eastAsia="宋体" w:hAnsi="宋体" w:cs="宋体"/>
          <w:b/>
          <w:color w:val="000000"/>
          <w:sz w:val="16"/>
        </w:rPr>
        <w:t>过艺术的手段或艺术所致力于的手段而实现的。对于民族与地球来说，与其在一个限制性的宇宙之中被四面围攻，还不如作为卷携着它们的宇宙矢量；</w:t>
      </w:r>
      <w:r>
        <w:rPr>
          <w:rFonts w:ascii="宋体" w:eastAsia="宋体" w:hAnsi="宋体" w:cs="宋体"/>
          <w:b/>
          <w:color w:val="000000"/>
          <w:sz w:val="16"/>
        </w:rPr>
        <w:t xml:space="preserve"> </w:t>
      </w:r>
      <w:r>
        <w:rPr>
          <w:rFonts w:ascii="宋体" w:eastAsia="宋体" w:hAnsi="宋体" w:cs="宋体"/>
          <w:b/>
          <w:color w:val="000000"/>
          <w:sz w:val="16"/>
        </w:rPr>
        <w:t>这样，宇宙自身就将成为艺术。通过人口的减少</w:t>
      </w:r>
      <w:r>
        <w:rPr>
          <w:rFonts w:ascii="宋体" w:eastAsia="宋体" w:hAnsi="宋体" w:cs="宋体"/>
          <w:b/>
          <w:color w:val="000000"/>
          <w:sz w:val="16"/>
        </w:rPr>
        <w:t xml:space="preserve"> (</w:t>
      </w:r>
      <w:r>
        <w:rPr>
          <w:rFonts w:ascii="宋体" w:eastAsia="宋体" w:hAnsi="宋体" w:cs="宋体"/>
          <w:b/>
          <w:color w:val="000000"/>
          <w:sz w:val="16"/>
        </w:rPr>
        <w:t>解一人口</w:t>
      </w:r>
      <w:r>
        <w:rPr>
          <w:rFonts w:ascii="宋体" w:eastAsia="宋体" w:hAnsi="宋体" w:cs="宋体"/>
          <w:b/>
          <w:color w:val="000000"/>
          <w:sz w:val="16"/>
        </w:rPr>
        <w:t xml:space="preserve">) </w:t>
      </w:r>
      <w:r>
        <w:rPr>
          <w:rFonts w:ascii="宋体" w:eastAsia="宋体" w:hAnsi="宋体" w:cs="宋体"/>
          <w:b/>
          <w:color w:val="000000"/>
          <w:sz w:val="16"/>
        </w:rPr>
        <w:t>而形成一个宇宙的民族，通过解域而形成一个宇宙性的地球，这就是艺术家一工匠的誓愿；</w:t>
      </w:r>
      <w:r>
        <w:rPr>
          <w:rFonts w:ascii="宋体" w:eastAsia="宋体" w:hAnsi="宋体" w:cs="宋体"/>
          <w:b/>
          <w:color w:val="000000"/>
          <w:sz w:val="16"/>
        </w:rPr>
        <w:t xml:space="preserve"> </w:t>
      </w:r>
      <w:r>
        <w:rPr>
          <w:rFonts w:ascii="宋体" w:eastAsia="宋体" w:hAnsi="宋体" w:cs="宋体"/>
          <w:b/>
          <w:color w:val="000000"/>
          <w:sz w:val="16"/>
        </w:rPr>
        <w:t>在这里，在那里，局部地进行。如果说我们的政府需要对分子和宇宙做出应对，那么，我们的艺术也同样将此作为自己的事业，他们拥有相同的筹码</w:t>
      </w:r>
      <w:r>
        <w:rPr>
          <w:rFonts w:ascii="宋体" w:eastAsia="宋体" w:hAnsi="宋体" w:cs="宋体"/>
          <w:b/>
          <w:color w:val="000000"/>
          <w:sz w:val="16"/>
        </w:rPr>
        <w:t xml:space="preserve"> (</w:t>
      </w:r>
      <w:r>
        <w:rPr>
          <w:rFonts w:ascii="宋体" w:eastAsia="宋体" w:hAnsi="宋体" w:cs="宋体"/>
          <w:b/>
          <w:color w:val="000000"/>
          <w:sz w:val="16"/>
        </w:rPr>
        <w:t>民族和地球</w:t>
      </w:r>
      <w:r>
        <w:rPr>
          <w:rFonts w:ascii="宋体" w:eastAsia="宋体" w:hAnsi="宋体" w:cs="宋体"/>
          <w:b/>
          <w:color w:val="000000"/>
          <w:sz w:val="16"/>
        </w:rPr>
        <w:t>)</w:t>
      </w:r>
      <w:r>
        <w:rPr>
          <w:rFonts w:ascii="宋体" w:eastAsia="宋体" w:hAnsi="宋体" w:cs="宋体"/>
          <w:b/>
          <w:color w:val="000000"/>
          <w:sz w:val="16"/>
        </w:rPr>
        <w:t>，有着难以相提并论</w:t>
      </w:r>
      <w:r>
        <w:rPr>
          <w:rFonts w:ascii="宋体" w:eastAsia="宋体" w:hAnsi="宋体" w:cs="宋体"/>
          <w:b/>
          <w:color w:val="000000"/>
          <w:sz w:val="16"/>
        </w:rPr>
        <w:t xml:space="preserve"> (</w:t>
      </w:r>
      <w:r>
        <w:rPr>
          <w:rFonts w:ascii="宋体" w:eastAsia="宋体" w:hAnsi="宋体" w:cs="宋体"/>
          <w:b/>
          <w:color w:val="000000"/>
          <w:sz w:val="16"/>
        </w:rPr>
        <w:t>唉</w:t>
      </w:r>
      <w:r>
        <w:rPr>
          <w:rFonts w:ascii="宋体" w:eastAsia="宋体" w:hAnsi="宋体" w:cs="宋体"/>
          <w:b/>
          <w:color w:val="000000"/>
          <w:sz w:val="16"/>
        </w:rPr>
        <w:t xml:space="preserve">……) </w:t>
      </w:r>
      <w:r>
        <w:rPr>
          <w:rFonts w:ascii="宋体" w:eastAsia="宋体" w:hAnsi="宋体" w:cs="宋体"/>
          <w:b/>
          <w:color w:val="000000"/>
          <w:sz w:val="16"/>
        </w:rPr>
        <w:t>但却仍是竞争性的手段。难道创造的本性不就是局部地运作于沉默之</w:t>
      </w:r>
      <w:r>
        <w:rPr>
          <w:rFonts w:ascii="宋体" w:eastAsia="宋体" w:hAnsi="宋体" w:cs="宋体"/>
          <w:b/>
          <w:color w:val="000000"/>
          <w:sz w:val="16"/>
        </w:rPr>
        <w:t>中，到处探寻着一种加固化，从分子直到一个不确定的宇宙；</w:t>
      </w:r>
      <w:r>
        <w:rPr>
          <w:rFonts w:ascii="宋体" w:eastAsia="宋体" w:hAnsi="宋体" w:cs="宋体"/>
          <w:b/>
          <w:color w:val="000000"/>
          <w:sz w:val="16"/>
        </w:rPr>
        <w:t xml:space="preserve"> </w:t>
      </w:r>
      <w:r>
        <w:rPr>
          <w:rFonts w:ascii="宋体" w:eastAsia="宋体" w:hAnsi="宋体" w:cs="宋体"/>
          <w:b/>
          <w:color w:val="000000"/>
          <w:sz w:val="16"/>
        </w:rPr>
        <w:t>而毁灭和保存的工程却声势浩大，它们占据着舞台的中央，占据了整个宇宙，只是为了驯服分子并将它封存于一个博物馆或一个炸弹之中</w:t>
      </w:r>
      <w:r>
        <w:rPr>
          <w:rFonts w:ascii="宋体" w:eastAsia="宋体" w:hAnsi="宋体" w:cs="宋体"/>
          <w:b/>
          <w:color w:val="000000"/>
          <w:sz w:val="16"/>
        </w:rPr>
        <w:t>?</w:t>
      </w:r>
    </w:p>
    <w:p w:rsidR="00B679E9" w:rsidRDefault="00B679E9">
      <w:pPr>
        <w:spacing w:line="366" w:lineRule="exact"/>
      </w:pPr>
    </w:p>
    <w:p w:rsidR="00B679E9" w:rsidRDefault="002E624B">
      <w:pPr>
        <w:spacing w:line="14" w:lineRule="exact"/>
      </w:pPr>
      <w:r>
        <w:rPr>
          <w:noProof/>
        </w:rPr>
        <mc:AlternateContent>
          <mc:Choice Requires="wps">
            <w:drawing>
              <wp:anchor distT="0" distB="0" distL="0" distR="0" simplePos="0" relativeHeight="251698176" behindDoc="0" locked="0" layoutInCell="1" allowOverlap="1">
                <wp:simplePos x="0" y="0"/>
                <wp:positionH relativeFrom="column">
                  <wp:posOffset>76200</wp:posOffset>
                </wp:positionH>
                <wp:positionV relativeFrom="paragraph">
                  <wp:posOffset>0</wp:posOffset>
                </wp:positionV>
                <wp:extent cx="4025900" cy="25400"/>
                <wp:effectExtent l="0" t="0" r="0" b="0"/>
                <wp:wrapTopAndBottom/>
                <wp:docPr id="176" name="文本框 176"/>
                <wp:cNvGraphicFramePr/>
                <a:graphic xmlns:a="http://schemas.openxmlformats.org/drawingml/2006/main">
                  <a:graphicData uri="http://schemas.microsoft.com/office/word/2010/wordprocessingShape">
                    <wps:wsp>
                      <wps:cNvSpPr txBox="1"/>
                      <wps:spPr>
                        <a:xfrm>
                          <a:off x="0" y="0"/>
                          <a:ext cx="4025900" cy="2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6pt;margin-top:0pt;width:317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699200" behindDoc="0" locked="0" layoutInCell="1" allowOverlap="1">
                <wp:simplePos x="0" y="0"/>
                <wp:positionH relativeFrom="column">
                  <wp:posOffset>101600</wp:posOffset>
                </wp:positionH>
                <wp:positionV relativeFrom="paragraph">
                  <wp:posOffset>0</wp:posOffset>
                </wp:positionV>
                <wp:extent cx="571500" cy="38100"/>
                <wp:effectExtent l="0" t="0" r="0" b="0"/>
                <wp:wrapTopAndBottom/>
                <wp:docPr id="177" name="文本框 177"/>
                <wp:cNvGraphicFramePr/>
                <a:graphic xmlns:a="http://schemas.openxmlformats.org/drawingml/2006/main">
                  <a:graphicData uri="http://schemas.microsoft.com/office/word/2010/wordprocessingShape">
                    <wps:wsp>
                      <wps:cNvSpPr txBox="1"/>
                      <wps:spPr>
                        <a:xfrm>
                          <a:off x="0" y="0"/>
                          <a:ext cx="571500" cy="38100"/>
                        </a:xfrm>
                        <a:prstGeom prst="rect">
                          <a:avLst/>
                        </a:prstGeom>
                        <a:noFill/>
                        <a:ln w="6350">
                          <a:noFill/>
                        </a:ln>
                      </wps:spPr>
                      <wps:txbx>
                        <w:txbxContent>
                          <w:p w:rsidR="00B679E9" w:rsidRDefault="002E624B">
                            <w:pPr>
                              <w:spacing w:line="6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8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700224" behindDoc="0" locked="0" layoutInCell="1" allowOverlap="1">
                <wp:simplePos x="0" y="0"/>
                <wp:positionH relativeFrom="column">
                  <wp:posOffset>76200</wp:posOffset>
                </wp:positionH>
                <wp:positionV relativeFrom="paragraph">
                  <wp:posOffset>25400</wp:posOffset>
                </wp:positionV>
                <wp:extent cx="4025900" cy="304800"/>
                <wp:effectExtent l="0" t="0" r="0" b="0"/>
                <wp:wrapTopAndBottom/>
                <wp:docPr id="178" name="文本框 178"/>
                <wp:cNvGraphicFramePr/>
                <a:graphic xmlns:a="http://schemas.openxmlformats.org/drawingml/2006/main">
                  <a:graphicData uri="http://schemas.microsoft.com/office/word/2010/wordprocessingShape">
                    <wps:wsp>
                      <wps:cNvSpPr txBox="1"/>
                      <wps:spPr>
                        <a:xfrm>
                          <a:off x="0" y="0"/>
                          <a:ext cx="4025900" cy="304800"/>
                        </a:xfrm>
                        <a:prstGeom prst="rect">
                          <a:avLst/>
                        </a:prstGeom>
                        <a:noFill/>
                        <a:ln w="6350">
                          <a:noFill/>
                        </a:ln>
                      </wps:spPr>
                      <wps:txbx>
                        <w:txbxContent>
                          <w:p w:rsidR="00B679E9" w:rsidRDefault="002E624B">
                            <w:pPr>
                              <w:autoSpaceDE w:val="0"/>
                              <w:autoSpaceDN w:val="0"/>
                              <w:spacing w:line="160" w:lineRule="atLeast"/>
                              <w:ind w:firstLine="300"/>
                              <w:rPr>
                                <w:sz w:val="10"/>
                              </w:rPr>
                            </w:pPr>
                            <w:r>
                              <w:rPr>
                                <w:rFonts w:ascii="宋体" w:eastAsia="宋体" w:hAnsi="宋体" w:cs="宋体"/>
                                <w:b/>
                                <w:color w:val="000000"/>
                                <w:sz w:val="10"/>
                              </w:rPr>
                              <w:t>① Virilio, L'insécurité du territoire, p.49.</w:t>
                            </w:r>
                            <w:r>
                              <w:rPr>
                                <w:rFonts w:ascii="宋体" w:eastAsia="宋体" w:hAnsi="宋体" w:cs="宋体"/>
                                <w:b/>
                                <w:color w:val="000000"/>
                                <w:sz w:val="10"/>
                              </w:rPr>
                              <w:t>这也是米勒在其《韩波</w:t>
                            </w:r>
                            <w:r>
                              <w:rPr>
                                <w:rFonts w:ascii="宋体" w:eastAsia="宋体" w:hAnsi="宋体" w:cs="宋体"/>
                                <w:b/>
                                <w:color w:val="000000"/>
                                <w:sz w:val="10"/>
                              </w:rPr>
                              <w:t xml:space="preserve">, </w:t>
                            </w:r>
                            <w:r>
                              <w:rPr>
                                <w:rFonts w:ascii="宋体" w:eastAsia="宋体" w:hAnsi="宋体" w:cs="宋体"/>
                                <w:b/>
                                <w:color w:val="000000"/>
                                <w:sz w:val="10"/>
                              </w:rPr>
                              <w:t>杀手的时代》</w:t>
                            </w:r>
                            <w:r>
                              <w:rPr>
                                <w:rFonts w:ascii="宋体" w:eastAsia="宋体" w:hAnsi="宋体" w:cs="宋体"/>
                                <w:b/>
                                <w:color w:val="000000"/>
                                <w:sz w:val="10"/>
                              </w:rPr>
                              <w:t>( Rimbaud ou le temps des</w:t>
                            </w:r>
                            <w:r>
                              <w:rPr>
                                <w:rFonts w:ascii="宋体" w:eastAsia="宋体" w:hAnsi="宋体" w:cs="宋体"/>
                                <w:sz w:val="10"/>
                              </w:rPr>
                              <w:t xml:space="preserve"> </w:t>
                            </w:r>
                            <w:r>
                              <w:rPr>
                                <w:rFonts w:ascii="宋体" w:eastAsia="宋体" w:hAnsi="宋体" w:cs="宋体"/>
                                <w:b/>
                                <w:color w:val="000000"/>
                                <w:sz w:val="10"/>
                              </w:rPr>
                              <w:t xml:space="preserve"> assasins) </w:t>
                            </w:r>
                            <w:r>
                              <w:rPr>
                                <w:rFonts w:ascii="宋体" w:eastAsia="宋体" w:hAnsi="宋体" w:cs="宋体"/>
                                <w:b/>
                                <w:color w:val="000000"/>
                                <w:sz w:val="10"/>
                              </w:rPr>
                              <w:t>一书中或他为瓦雷斯所作的文章《</w:t>
                            </w:r>
                            <w:r>
                              <w:rPr>
                                <w:rFonts w:ascii="宋体" w:eastAsia="宋体" w:hAnsi="宋体" w:cs="宋体"/>
                                <w:b/>
                                <w:color w:val="000000"/>
                                <w:sz w:val="10"/>
                              </w:rPr>
                              <w:t xml:space="preserve"> Perdus</w:t>
                            </w:r>
                            <w:r>
                              <w:rPr>
                                <w:rFonts w:ascii="宋体" w:eastAsia="宋体" w:hAnsi="宋体" w:cs="宋体"/>
                                <w:b/>
                                <w:color w:val="000000"/>
                                <w:sz w:val="10"/>
                              </w:rPr>
                              <w:t>！</w:t>
                            </w:r>
                            <w:r>
                              <w:rPr>
                                <w:rFonts w:ascii="宋体" w:eastAsia="宋体" w:hAnsi="宋体" w:cs="宋体"/>
                                <w:b/>
                                <w:color w:val="000000"/>
                                <w:sz w:val="10"/>
                              </w:rPr>
                              <w:t xml:space="preserve"> Sauvés</w:t>
                            </w:r>
                            <w:r>
                              <w:rPr>
                                <w:rFonts w:ascii="宋体" w:eastAsia="宋体" w:hAnsi="宋体" w:cs="宋体"/>
                                <w:b/>
                                <w:color w:val="000000"/>
                                <w:sz w:val="10"/>
                              </w:rPr>
                              <w:t>！》之中的主题。无疑，米勒将作为宇宙工匠的艺术家这个现代形象推进到极致，尤其是在其《色史》</w:t>
                            </w:r>
                            <w:r>
                              <w:rPr>
                                <w:rFonts w:ascii="宋体" w:eastAsia="宋体" w:hAnsi="宋体" w:cs="宋体"/>
                                <w:b/>
                                <w:color w:val="000000"/>
                                <w:sz w:val="10"/>
                              </w:rPr>
                              <w:t>( Sexus)</w:t>
                            </w:r>
                            <w:r>
                              <w:rPr>
                                <w:rFonts w:ascii="宋体" w:eastAsia="宋体" w:hAnsi="宋体" w:cs="宋体"/>
                                <w:b/>
                                <w:color w:val="000000"/>
                                <w:sz w:val="10"/>
                              </w:rPr>
                              <w:t>之中。</w:t>
                            </w:r>
                          </w:p>
                        </w:txbxContent>
                      </wps:txbx>
                      <wps:bodyPr vert="horz" wrap="square" lIns="0" tIns="0" rIns="0" bIns="0" anchor="t">
                        <a:spAutoFit/>
                      </wps:bodyPr>
                    </wps:wsp>
                  </a:graphicData>
                </a:graphic>
              </wp:anchor>
            </w:drawing>
          </mc:Choice>
          <mc:Fallback>
            <w:pict>
              <v:shape type="#_x0000_t202" filled="f" stroked="f" style="margin-left:6pt;margin-top:2pt;width:317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n"/>
                          <w:i w:val="off"/>
                        </w:rPr>
                        <w:t>① Virilio, L'insécurité du territoire, p.49.这也是米勒在其《韩波, 杀手的时代》( Rimbaud ou le temps des</w:t>
                      </w:r>
                      <w:r>
                        <w:rPr>
                          <w:rFonts w:ascii="宋体" w:hAnsi="宋体" w:cs="宋体" w:eastAsia="宋体"/>
                          <w:sz w:val="10"/>
                        </w:rPr>
                        <w:t xml:space="preserve"> </w:t>
                      </w:r>
                      <w:r>
                        <w:rPr>
                          <w:rFonts w:ascii="宋体" w:hAnsi="宋体" w:cs="宋体" w:eastAsia="宋体"/>
                          <w:sz w:val="10"/>
                          <w:color w:val="000000"/>
                          <w:b w:val="on"/>
                          <w:i w:val="off"/>
                        </w:rPr>
                        <w:t xml:space="preserve"> assasins) 一书中或他为瓦雷斯所作的文章《 Perdus！ Sauvés！》之中的主题。无疑，米勒将作为宇宙工匠的艺</w:t>
                      </w:r>
                      <w:r>
                        <w:rPr>
                          <w:rFonts w:ascii="宋体" w:hAnsi="宋体" w:cs="宋体" w:eastAsia="宋体"/>
                          <w:sz w:val="10"/>
                          <w:color w:val="000000"/>
                          <w:b w:val="on"/>
                          <w:i w:val="off"/>
                        </w:rPr>
                        <w:t>术家这个现代形象推进到极致，尤其是在其《色史》( Sexus)之中。</w:t>
                      </w:r>
                    </w:p>
                  </w:txbxContent>
                </v:textbox>
              </v:shape>
            </w:pict>
          </mc:Fallback>
        </mc:AlternateConten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320</w:t>
      </w:r>
      <w:r>
        <w:br w:type="page"/>
      </w:r>
    </w:p>
    <w:p w:rsidR="00B679E9" w:rsidRDefault="002E624B">
      <w:pPr>
        <w:autoSpaceDE w:val="0"/>
        <w:autoSpaceDN w:val="0"/>
        <w:spacing w:before="20" w:line="180" w:lineRule="atLeast"/>
        <w:ind w:left="274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200" w:line="286" w:lineRule="atLeast"/>
        <w:ind w:left="40" w:firstLine="400"/>
        <w:rPr>
          <w:sz w:val="16"/>
        </w:rPr>
      </w:pPr>
      <w:r>
        <w:rPr>
          <w:rFonts w:ascii="宋体" w:eastAsia="宋体" w:hAnsi="宋体" w:cs="宋体"/>
          <w:b/>
          <w:color w:val="000000"/>
          <w:sz w:val="16"/>
        </w:rPr>
        <w:t>这三个</w:t>
      </w:r>
      <w:r>
        <w:rPr>
          <w:rFonts w:ascii="宋体" w:eastAsia="宋体" w:hAnsi="宋体" w:cs="宋体"/>
          <w:b/>
          <w:color w:val="000000"/>
          <w:sz w:val="16"/>
        </w:rPr>
        <w:t>“</w:t>
      </w:r>
      <w:r>
        <w:rPr>
          <w:rFonts w:ascii="宋体" w:eastAsia="宋体" w:hAnsi="宋体" w:cs="宋体"/>
          <w:b/>
          <w:color w:val="000000"/>
          <w:sz w:val="16"/>
        </w:rPr>
        <w:t>时代</w:t>
      </w:r>
      <w:r>
        <w:rPr>
          <w:rFonts w:ascii="宋体" w:eastAsia="宋体" w:hAnsi="宋体" w:cs="宋体"/>
          <w:b/>
          <w:color w:val="000000"/>
          <w:sz w:val="16"/>
        </w:rPr>
        <w:t>”———</w:t>
      </w:r>
      <w:r>
        <w:rPr>
          <w:rFonts w:ascii="宋体" w:eastAsia="宋体" w:hAnsi="宋体" w:cs="宋体"/>
          <w:b/>
          <w:color w:val="000000"/>
          <w:sz w:val="16"/>
        </w:rPr>
        <w:t>古典、浪漫、现代</w:t>
      </w:r>
      <w:r>
        <w:rPr>
          <w:rFonts w:ascii="宋体" w:eastAsia="宋体" w:hAnsi="宋体" w:cs="宋体"/>
          <w:b/>
          <w:color w:val="000000"/>
          <w:sz w:val="16"/>
        </w:rPr>
        <w:t xml:space="preserve"> (</w:t>
      </w:r>
      <w:r>
        <w:rPr>
          <w:rFonts w:ascii="宋体" w:eastAsia="宋体" w:hAnsi="宋体" w:cs="宋体"/>
          <w:b/>
          <w:color w:val="000000"/>
          <w:sz w:val="16"/>
        </w:rPr>
        <w:t>尚无更好的名字</w:t>
      </w:r>
      <w:r>
        <w:rPr>
          <w:rFonts w:ascii="宋体" w:eastAsia="宋体" w:hAnsi="宋体" w:cs="宋体"/>
          <w:b/>
          <w:color w:val="000000"/>
          <w:sz w:val="16"/>
        </w:rPr>
        <w:t>)</w:t>
      </w:r>
      <w:r>
        <w:rPr>
          <w:rFonts w:ascii="宋体" w:eastAsia="宋体" w:hAnsi="宋体" w:cs="宋体"/>
          <w:b/>
          <w:color w:val="000000"/>
          <w:sz w:val="16"/>
        </w:rPr>
        <w:t>，我们不应该将它们解释为一个进化的过程，或带有意谓的划分性结构。它们是配置，包含着不同的机器或与机器之间的不同的关联。在某种意义上，所有那些我们赋予某个时代的东西都已经存在于之前的时代之中。比如说，力：始终存在着一个与</w:t>
      </w:r>
      <w:r>
        <w:rPr>
          <w:rFonts w:ascii="宋体" w:eastAsia="宋体" w:hAnsi="宋体" w:cs="宋体"/>
          <w:b/>
          <w:color w:val="000000"/>
          <w:sz w:val="16"/>
        </w:rPr>
        <w:t>力相关的问题，或是混沌之力，或是大地之力。同样，在所有的时代，绘画的目的始终是使</w:t>
      </w:r>
      <w:r>
        <w:rPr>
          <w:rFonts w:ascii="宋体" w:eastAsia="宋体" w:hAnsi="宋体" w:cs="宋体"/>
          <w:b/>
          <w:color w:val="000000"/>
          <w:sz w:val="16"/>
        </w:rPr>
        <w:t>……</w:t>
      </w:r>
      <w:r>
        <w:rPr>
          <w:rFonts w:ascii="宋体" w:eastAsia="宋体" w:hAnsi="宋体" w:cs="宋体"/>
          <w:b/>
          <w:color w:val="000000"/>
          <w:sz w:val="16"/>
        </w:rPr>
        <w:t>变得可见，而不是复制那些可见者；</w:t>
      </w:r>
      <w:r>
        <w:rPr>
          <w:rFonts w:ascii="宋体" w:eastAsia="宋体" w:hAnsi="宋体" w:cs="宋体"/>
          <w:b/>
          <w:color w:val="000000"/>
          <w:sz w:val="16"/>
        </w:rPr>
        <w:t xml:space="preserve"> </w:t>
      </w:r>
      <w:r>
        <w:rPr>
          <w:rFonts w:ascii="宋体" w:eastAsia="宋体" w:hAnsi="宋体" w:cs="宋体"/>
          <w:b/>
          <w:color w:val="000000"/>
          <w:sz w:val="16"/>
        </w:rPr>
        <w:t>音乐的目的一直是使</w:t>
      </w:r>
      <w:r>
        <w:rPr>
          <w:rFonts w:ascii="宋体" w:eastAsia="宋体" w:hAnsi="宋体" w:cs="宋体"/>
          <w:b/>
          <w:color w:val="000000"/>
          <w:sz w:val="16"/>
        </w:rPr>
        <w:t>……</w:t>
      </w:r>
      <w:r>
        <w:rPr>
          <w:rFonts w:ascii="宋体" w:eastAsia="宋体" w:hAnsi="宋体" w:cs="宋体"/>
          <w:b/>
          <w:color w:val="000000"/>
          <w:sz w:val="16"/>
        </w:rPr>
        <w:t>发声，而不是复制那些发声者。模糊的聚合体总是不断构成自身，并创造出它们的加固过程。一种对分子的解放已经存在于古典时代的内容的物质</w:t>
      </w:r>
      <w:r>
        <w:rPr>
          <w:rFonts w:ascii="宋体" w:eastAsia="宋体" w:hAnsi="宋体" w:cs="宋体"/>
          <w:b/>
          <w:color w:val="000000"/>
          <w:sz w:val="16"/>
        </w:rPr>
        <w:t xml:space="preserve"> (</w:t>
      </w:r>
      <w:r>
        <w:rPr>
          <w:rFonts w:ascii="宋体" w:eastAsia="宋体" w:hAnsi="宋体" w:cs="宋体"/>
          <w:b/>
          <w:color w:val="000000"/>
          <w:sz w:val="16"/>
        </w:rPr>
        <w:t>通过去层化而运作</w:t>
      </w:r>
      <w:r>
        <w:rPr>
          <w:rFonts w:ascii="宋体" w:eastAsia="宋体" w:hAnsi="宋体" w:cs="宋体"/>
          <w:b/>
          <w:color w:val="000000"/>
          <w:sz w:val="16"/>
        </w:rPr>
        <w:t xml:space="preserve">) </w:t>
      </w:r>
      <w:r>
        <w:rPr>
          <w:rFonts w:ascii="宋体" w:eastAsia="宋体" w:hAnsi="宋体" w:cs="宋体"/>
          <w:b/>
          <w:color w:val="000000"/>
          <w:sz w:val="16"/>
        </w:rPr>
        <w:t>以及浪漫时代的表达的物质</w:t>
      </w:r>
      <w:r>
        <w:rPr>
          <w:rFonts w:ascii="宋体" w:eastAsia="宋体" w:hAnsi="宋体" w:cs="宋体"/>
          <w:b/>
          <w:color w:val="000000"/>
          <w:sz w:val="16"/>
        </w:rPr>
        <w:t xml:space="preserve"> (</w:t>
      </w:r>
      <w:r>
        <w:rPr>
          <w:rFonts w:ascii="宋体" w:eastAsia="宋体" w:hAnsi="宋体" w:cs="宋体"/>
          <w:b/>
          <w:color w:val="000000"/>
          <w:sz w:val="16"/>
        </w:rPr>
        <w:t>通过解码而运作</w:t>
      </w:r>
      <w:r>
        <w:rPr>
          <w:rFonts w:ascii="宋体" w:eastAsia="宋体" w:hAnsi="宋体" w:cs="宋体"/>
          <w:b/>
          <w:color w:val="000000"/>
          <w:sz w:val="16"/>
        </w:rPr>
        <w:t xml:space="preserve">) </w:t>
      </w:r>
      <w:r>
        <w:rPr>
          <w:rFonts w:ascii="宋体" w:eastAsia="宋体" w:hAnsi="宋体" w:cs="宋体"/>
          <w:b/>
          <w:color w:val="000000"/>
          <w:sz w:val="16"/>
        </w:rPr>
        <w:t>之中。我们至多只能说，当力作为大地之力或混沌之力出现之时，它们并未被直接把握为力，而是间接反映于物质和形式的关系之中。因此，问题更在于从属于某个配置的感知的阈限，可分辨性的阈</w:t>
      </w:r>
      <w:r>
        <w:rPr>
          <w:rFonts w:ascii="宋体" w:eastAsia="宋体" w:hAnsi="宋体" w:cs="宋体"/>
          <w:b/>
          <w:color w:val="000000"/>
          <w:sz w:val="16"/>
        </w:rPr>
        <w:t>限。仅当物质被充分解域之时，它自身才呈现为分子，并使能被归属于宇宙的纯粹的力得以呈现。它</w:t>
      </w:r>
      <w:r>
        <w:rPr>
          <w:rFonts w:ascii="宋体" w:eastAsia="宋体" w:hAnsi="宋体" w:cs="宋体"/>
          <w:b/>
          <w:color w:val="000000"/>
          <w:sz w:val="16"/>
        </w:rPr>
        <w:t>“</w:t>
      </w:r>
      <w:r>
        <w:rPr>
          <w:rFonts w:ascii="宋体" w:eastAsia="宋体" w:hAnsi="宋体" w:cs="宋体"/>
          <w:b/>
          <w:color w:val="000000"/>
          <w:sz w:val="16"/>
        </w:rPr>
        <w:t>始终</w:t>
      </w:r>
      <w:r>
        <w:rPr>
          <w:rFonts w:ascii="宋体" w:eastAsia="宋体" w:hAnsi="宋体" w:cs="宋体"/>
          <w:b/>
          <w:color w:val="000000"/>
          <w:sz w:val="16"/>
        </w:rPr>
        <w:t>”</w:t>
      </w:r>
      <w:r>
        <w:rPr>
          <w:rFonts w:ascii="宋体" w:eastAsia="宋体" w:hAnsi="宋体" w:cs="宋体"/>
          <w:b/>
          <w:color w:val="000000"/>
          <w:sz w:val="16"/>
        </w:rPr>
        <w:t>都存在，但却处于别样的感知条件之下。必需新的条件来使那些被埋藏或遮蔽的、被推论或推断的事物得以上升到表层。那些在一个配置之中被构成的事物，那些始终仅仅是被构成的事物，现在变成了一个新配置的组分。在这个意义上，所有的历史事实上都是感知的历史，而我们用以缔造历史的东西毋宁说是一种生成的物质，而不是一个故事的素材。生成就像是机器，它在每个配置之中都以不同的方式存在，从一个配置过渡到另一个，令一个配置向另一个开放，但不依</w:t>
      </w:r>
      <w:r>
        <w:rPr>
          <w:rFonts w:ascii="宋体" w:eastAsia="宋体" w:hAnsi="宋体" w:cs="宋体"/>
          <w:b/>
          <w:color w:val="000000"/>
          <w:sz w:val="16"/>
        </w:rPr>
        <w:t>赖于任何固化的秩序或确定的序列。</w:t>
      </w:r>
    </w:p>
    <w:p w:rsidR="00B679E9" w:rsidRDefault="002E624B">
      <w:pPr>
        <w:autoSpaceDE w:val="0"/>
        <w:autoSpaceDN w:val="0"/>
        <w:spacing w:line="280" w:lineRule="atLeast"/>
        <w:ind w:left="20" w:firstLine="420"/>
        <w:rPr>
          <w:sz w:val="16"/>
        </w:rPr>
      </w:pPr>
      <w:r>
        <w:rPr>
          <w:rFonts w:ascii="宋体" w:eastAsia="宋体" w:hAnsi="宋体" w:cs="宋体"/>
          <w:b/>
          <w:color w:val="000000"/>
          <w:sz w:val="16"/>
        </w:rPr>
        <w:t>现在，我们可以回到迭奏曲了。我们可以提出另一种分类：环境的迭奏曲，至少具有两个部分，彼此呼应</w:t>
      </w:r>
      <w:r>
        <w:rPr>
          <w:rFonts w:ascii="宋体" w:eastAsia="宋体" w:hAnsi="宋体" w:cs="宋体"/>
          <w:b/>
          <w:color w:val="000000"/>
          <w:sz w:val="16"/>
        </w:rPr>
        <w:t>(</w:t>
      </w:r>
      <w:r>
        <w:rPr>
          <w:rFonts w:ascii="宋体" w:eastAsia="宋体" w:hAnsi="宋体" w:cs="宋体"/>
          <w:b/>
          <w:color w:val="000000"/>
          <w:sz w:val="16"/>
        </w:rPr>
        <w:t>钢琴和小提琴</w:t>
      </w:r>
      <w:r>
        <w:rPr>
          <w:rFonts w:ascii="宋体" w:eastAsia="宋体" w:hAnsi="宋体" w:cs="宋体"/>
          <w:b/>
          <w:color w:val="000000"/>
          <w:sz w:val="16"/>
        </w:rPr>
        <w:t>)</w:t>
      </w:r>
      <w:r>
        <w:rPr>
          <w:rFonts w:ascii="宋体" w:eastAsia="宋体" w:hAnsi="宋体" w:cs="宋体"/>
          <w:b/>
          <w:color w:val="000000"/>
          <w:sz w:val="16"/>
        </w:rPr>
        <w:t>；故乡和界域的迭奏曲，在其中，部分与一个整体、与一首宏大的大地的迭奏曲关联在一起，由此展现出那些自身就极为多变的关系，而正是这些关系在每种情形之中都标识出大地与界域之间的分裂</w:t>
      </w:r>
      <w:r>
        <w:rPr>
          <w:rFonts w:ascii="宋体" w:eastAsia="宋体" w:hAnsi="宋体" w:cs="宋体"/>
          <w:b/>
          <w:color w:val="000000"/>
          <w:sz w:val="16"/>
        </w:rPr>
        <w:t xml:space="preserve"> (</w:t>
      </w:r>
      <w:r>
        <w:rPr>
          <w:rFonts w:ascii="宋体" w:eastAsia="宋体" w:hAnsi="宋体" w:cs="宋体"/>
          <w:b/>
          <w:color w:val="000000"/>
          <w:sz w:val="16"/>
        </w:rPr>
        <w:t>摇篮曲、饮酒歌、狩猎、劳作、战斗之歌，等等</w:t>
      </w:r>
      <w:r>
        <w:rPr>
          <w:rFonts w:ascii="宋体" w:eastAsia="宋体" w:hAnsi="宋体" w:cs="宋体"/>
          <w:b/>
          <w:color w:val="000000"/>
          <w:sz w:val="16"/>
        </w:rPr>
        <w:t>)</w:t>
      </w:r>
      <w:r>
        <w:rPr>
          <w:rFonts w:ascii="宋体" w:eastAsia="宋体" w:hAnsi="宋体" w:cs="宋体"/>
          <w:b/>
          <w:color w:val="000000"/>
          <w:sz w:val="16"/>
        </w:rPr>
        <w:t>；大众的或民间的迭奏曲，它们自身与一首民族的大合唱关联在一起，由此展现出族群的个体化的种种多变的关系，这些个体化同时发动了情动与民族</w:t>
      </w:r>
      <w:r>
        <w:rPr>
          <w:rFonts w:ascii="宋体" w:eastAsia="宋体" w:hAnsi="宋体" w:cs="宋体"/>
          <w:b/>
          <w:color w:val="000000"/>
          <w:sz w:val="16"/>
        </w:rPr>
        <w:t xml:space="preserve"> [</w:t>
      </w:r>
      <w:r>
        <w:rPr>
          <w:rFonts w:ascii="宋体" w:eastAsia="宋体" w:hAnsi="宋体" w:cs="宋体"/>
          <w:b/>
          <w:color w:val="000000"/>
          <w:sz w:val="16"/>
        </w:rPr>
        <w:t>波兰人、奥弗</w:t>
      </w:r>
      <w:r>
        <w:rPr>
          <w:rFonts w:ascii="宋体" w:eastAsia="宋体" w:hAnsi="宋体" w:cs="宋体"/>
          <w:b/>
          <w:color w:val="000000"/>
          <w:sz w:val="16"/>
        </w:rPr>
        <w:t>涅人、德国人、马扎尔人</w:t>
      </w:r>
      <w:r>
        <w:rPr>
          <w:rFonts w:ascii="宋体" w:eastAsia="宋体" w:hAnsi="宋体" w:cs="宋体"/>
          <w:b/>
          <w:color w:val="000000"/>
          <w:sz w:val="16"/>
        </w:rPr>
        <w:t xml:space="preserve"> ( Magyare)</w:t>
      </w:r>
      <w:r>
        <w:rPr>
          <w:rFonts w:ascii="宋体" w:eastAsia="宋体" w:hAnsi="宋体" w:cs="宋体"/>
          <w:b/>
          <w:color w:val="000000"/>
          <w:sz w:val="16"/>
        </w:rPr>
        <w:t>、或罗马尼亚人，但同样还有悲怆、惊惶、复仇，等等</w:t>
      </w:r>
      <w:r>
        <w:rPr>
          <w:rFonts w:ascii="宋体" w:eastAsia="宋体" w:hAnsi="宋体" w:cs="宋体"/>
          <w:b/>
          <w:color w:val="000000"/>
          <w:sz w:val="16"/>
        </w:rPr>
        <w:t>]</w:t>
      </w:r>
      <w:r>
        <w:rPr>
          <w:rFonts w:ascii="宋体" w:eastAsia="宋体" w:hAnsi="宋体" w:cs="宋体"/>
          <w:b/>
          <w:color w:val="000000"/>
          <w:sz w:val="16"/>
        </w:rPr>
        <w:t>；分子化的迭奏曲</w:t>
      </w:r>
      <w:r>
        <w:rPr>
          <w:rFonts w:ascii="宋体" w:eastAsia="宋体" w:hAnsi="宋体" w:cs="宋体"/>
          <w:b/>
          <w:color w:val="000000"/>
          <w:sz w:val="16"/>
        </w:rPr>
        <w:t xml:space="preserve"> (</w:t>
      </w:r>
      <w:r>
        <w:rPr>
          <w:rFonts w:ascii="宋体" w:eastAsia="宋体" w:hAnsi="宋体" w:cs="宋体"/>
          <w:b/>
          <w:color w:val="000000"/>
          <w:sz w:val="16"/>
        </w:rPr>
        <w:t>大海、风</w:t>
      </w:r>
      <w:r>
        <w:rPr>
          <w:rFonts w:ascii="宋体" w:eastAsia="宋体" w:hAnsi="宋体" w:cs="宋体"/>
          <w:b/>
          <w:color w:val="000000"/>
          <w:sz w:val="16"/>
        </w:rPr>
        <w:t>)</w:t>
      </w:r>
      <w:r>
        <w:rPr>
          <w:rFonts w:ascii="宋体" w:eastAsia="宋体" w:hAnsi="宋体" w:cs="宋体"/>
          <w:b/>
          <w:color w:val="000000"/>
          <w:sz w:val="16"/>
        </w:rPr>
        <w:t>，它们与宇宙之力相关，与宇宙的迭奏曲相关。这是因为，宇宙自身就是一首迭奏曲，耳朵亦然</w:t>
      </w:r>
      <w:r>
        <w:rPr>
          <w:rFonts w:ascii="宋体" w:eastAsia="宋体" w:hAnsi="宋体" w:cs="宋体"/>
          <w:b/>
          <w:color w:val="000000"/>
          <w:sz w:val="16"/>
        </w:rPr>
        <w:t xml:space="preserve"> (</w:t>
      </w:r>
      <w:r>
        <w:rPr>
          <w:rFonts w:ascii="宋体" w:eastAsia="宋体" w:hAnsi="宋体" w:cs="宋体"/>
          <w:b/>
          <w:color w:val="000000"/>
          <w:sz w:val="16"/>
        </w:rPr>
        <w:t>所有那些可以被把握为一个迷宫的事物事实上都是一首迭奏曲</w:t>
      </w:r>
      <w:r>
        <w:rPr>
          <w:rFonts w:ascii="宋体" w:eastAsia="宋体" w:hAnsi="宋体" w:cs="宋体"/>
          <w:b/>
          <w:color w:val="000000"/>
          <w:sz w:val="16"/>
        </w:rPr>
        <w:t>)</w:t>
      </w:r>
      <w:r>
        <w:rPr>
          <w:rFonts w:ascii="宋体" w:eastAsia="宋体" w:hAnsi="宋体" w:cs="宋体"/>
          <w:b/>
          <w:color w:val="000000"/>
          <w:sz w:val="16"/>
        </w:rPr>
        <w:t>。然而准确说来，为何迭奏曲自身尤其呈现为有声的呢</w:t>
      </w:r>
      <w:r>
        <w:rPr>
          <w:rFonts w:ascii="宋体" w:eastAsia="宋体" w:hAnsi="宋体" w:cs="宋体"/>
          <w:b/>
          <w:color w:val="000000"/>
          <w:sz w:val="16"/>
        </w:rPr>
        <w:t xml:space="preserve">? </w:t>
      </w:r>
      <w:r>
        <w:rPr>
          <w:rFonts w:ascii="宋体" w:eastAsia="宋体" w:hAnsi="宋体" w:cs="宋体"/>
          <w:b/>
          <w:color w:val="000000"/>
          <w:sz w:val="16"/>
        </w:rPr>
        <w:t>耳朵为何拥有此种特权，</w:t>
      </w:r>
      <w:r>
        <w:rPr>
          <w:rFonts w:ascii="宋体" w:eastAsia="宋体" w:hAnsi="宋体" w:cs="宋体"/>
          <w:b/>
          <w:color w:val="000000"/>
          <w:sz w:val="16"/>
        </w:rPr>
        <w:t xml:space="preserve">——— </w:t>
      </w:r>
      <w:r>
        <w:rPr>
          <w:rFonts w:ascii="宋体" w:eastAsia="宋体" w:hAnsi="宋体" w:cs="宋体"/>
          <w:b/>
          <w:color w:val="000000"/>
          <w:sz w:val="16"/>
        </w:rPr>
        <w:t>既然动物和鸟类已经向我们呈现出如此众多的视觉的、颜色的、姿态的、姿势的迭奏曲</w:t>
      </w:r>
      <w:r>
        <w:rPr>
          <w:rFonts w:ascii="宋体" w:eastAsia="宋体" w:hAnsi="宋体" w:cs="宋体"/>
          <w:b/>
          <w:color w:val="000000"/>
          <w:sz w:val="16"/>
        </w:rPr>
        <w:t xml:space="preserve">? </w:t>
      </w:r>
      <w:r>
        <w:rPr>
          <w:rFonts w:ascii="宋体" w:eastAsia="宋体" w:hAnsi="宋体" w:cs="宋体"/>
          <w:b/>
          <w:color w:val="000000"/>
          <w:sz w:val="16"/>
        </w:rPr>
        <w:t>画家所拥有的迭奏曲是否比音乐家更少</w:t>
      </w:r>
      <w:r>
        <w:rPr>
          <w:rFonts w:ascii="宋体" w:eastAsia="宋体" w:hAnsi="宋体" w:cs="宋体"/>
          <w:b/>
          <w:color w:val="000000"/>
          <w:sz w:val="16"/>
        </w:rPr>
        <w:t xml:space="preserve">? </w:t>
      </w:r>
      <w:r>
        <w:rPr>
          <w:rFonts w:ascii="宋体" w:eastAsia="宋体" w:hAnsi="宋体" w:cs="宋体"/>
          <w:b/>
          <w:color w:val="000000"/>
          <w:sz w:val="16"/>
        </w:rPr>
        <w:t>塞尚和克利作品之中的迭奏曲是否比莫扎特、舒曼</w:t>
      </w:r>
      <w:r>
        <w:rPr>
          <w:rFonts w:ascii="宋体" w:eastAsia="宋体" w:hAnsi="宋体" w:cs="宋体"/>
          <w:b/>
          <w:color w:val="000000"/>
          <w:sz w:val="16"/>
        </w:rPr>
        <w:t>或德彪西的作品之中更少</w:t>
      </w:r>
      <w:r>
        <w:rPr>
          <w:rFonts w:ascii="宋体" w:eastAsia="宋体" w:hAnsi="宋体" w:cs="宋体"/>
          <w:b/>
          <w:color w:val="000000"/>
          <w:sz w:val="16"/>
        </w:rPr>
        <w:t xml:space="preserve">? </w:t>
      </w:r>
      <w:r>
        <w:rPr>
          <w:rFonts w:ascii="宋体" w:eastAsia="宋体" w:hAnsi="宋体" w:cs="宋体"/>
          <w:b/>
          <w:color w:val="000000"/>
          <w:sz w:val="16"/>
        </w:rPr>
        <w:t>考察普鲁斯特的例子：维米尔的那一小片黄色的墙壁，或一位画家笔下的花</w:t>
      </w:r>
      <w:r>
        <w:rPr>
          <w:rFonts w:ascii="宋体" w:eastAsia="宋体" w:hAnsi="宋体" w:cs="宋体"/>
          <w:b/>
          <w:color w:val="000000"/>
          <w:sz w:val="16"/>
        </w:rPr>
        <w:t>[</w:t>
      </w:r>
      <w:r>
        <w:rPr>
          <w:rFonts w:ascii="宋体" w:eastAsia="宋体" w:hAnsi="宋体" w:cs="宋体"/>
          <w:b/>
          <w:color w:val="000000"/>
          <w:sz w:val="16"/>
        </w:rPr>
        <w:t>埃尔斯蒂尔</w:t>
      </w:r>
      <w:r>
        <w:rPr>
          <w:rFonts w:ascii="宋体" w:eastAsia="宋体" w:hAnsi="宋体" w:cs="宋体"/>
          <w:b/>
          <w:color w:val="000000"/>
          <w:sz w:val="16"/>
        </w:rPr>
        <w:t xml:space="preserve"> ( Elstir) </w:t>
      </w:r>
      <w:r>
        <w:rPr>
          <w:rFonts w:ascii="宋体" w:eastAsia="宋体" w:hAnsi="宋体" w:cs="宋体"/>
          <w:b/>
          <w:color w:val="000000"/>
          <w:sz w:val="16"/>
        </w:rPr>
        <w:t>的玫瑰</w:t>
      </w:r>
      <w:r>
        <w:rPr>
          <w:rFonts w:ascii="宋体" w:eastAsia="宋体" w:hAnsi="宋体" w:cs="宋体"/>
          <w:b/>
          <w:color w:val="000000"/>
          <w:sz w:val="16"/>
        </w:rPr>
        <w:t>]</w:t>
      </w:r>
      <w:r>
        <w:rPr>
          <w:rFonts w:ascii="宋体" w:eastAsia="宋体" w:hAnsi="宋体" w:cs="宋体"/>
          <w:b/>
          <w:color w:val="000000"/>
          <w:sz w:val="16"/>
        </w:rPr>
        <w:t>，它们所形成的</w:t>
      </w:r>
      <w:r>
        <w:rPr>
          <w:rFonts w:ascii="宋体" w:eastAsia="宋体" w:hAnsi="宋体" w:cs="宋体"/>
          <w:b/>
          <w:color w:val="000000"/>
          <w:sz w:val="16"/>
        </w:rPr>
        <w:t>“</w:t>
      </w:r>
      <w:r>
        <w:rPr>
          <w:rFonts w:ascii="宋体" w:eastAsia="宋体" w:hAnsi="宋体" w:cs="宋体"/>
          <w:b/>
          <w:color w:val="000000"/>
          <w:sz w:val="16"/>
        </w:rPr>
        <w:t>迭奏曲</w:t>
      </w:r>
      <w:r>
        <w:rPr>
          <w:rFonts w:ascii="宋体" w:eastAsia="宋体" w:hAnsi="宋体" w:cs="宋体"/>
          <w:b/>
          <w:color w:val="000000"/>
          <w:sz w:val="16"/>
        </w:rPr>
        <w:t>”</w:t>
      </w:r>
      <w:r>
        <w:rPr>
          <w:rFonts w:ascii="宋体" w:eastAsia="宋体" w:hAnsi="宋体" w:cs="宋体"/>
          <w:b/>
          <w:color w:val="000000"/>
          <w:sz w:val="16"/>
        </w:rPr>
        <w:t>难道就比凡德伊的小乐</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321</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5" w:lineRule="atLeast"/>
        <w:ind w:left="160" w:firstLine="20"/>
        <w:rPr>
          <w:sz w:val="17"/>
        </w:rPr>
      </w:pPr>
      <w:r>
        <w:rPr>
          <w:rFonts w:ascii="宋体" w:eastAsia="宋体" w:hAnsi="宋体" w:cs="宋体"/>
          <w:b/>
          <w:color w:val="000000"/>
          <w:sz w:val="17"/>
        </w:rPr>
        <w:t>句更少</w:t>
      </w:r>
      <w:r>
        <w:rPr>
          <w:rFonts w:ascii="宋体" w:eastAsia="宋体" w:hAnsi="宋体" w:cs="宋体"/>
          <w:b/>
          <w:color w:val="000000"/>
          <w:sz w:val="17"/>
        </w:rPr>
        <w:t xml:space="preserve">? </w:t>
      </w:r>
      <w:r>
        <w:rPr>
          <w:rFonts w:ascii="宋体" w:eastAsia="宋体" w:hAnsi="宋体" w:cs="宋体"/>
          <w:b/>
          <w:color w:val="000000"/>
          <w:sz w:val="17"/>
        </w:rPr>
        <w:t>这里，问题当然不在于根据某种形式的等级与绝对的标准而将至上的地位授予某种艺术。我们的目的是更为谦逊的：比较声音组分与视觉组分的解域的幂</w:t>
      </w:r>
      <w:r>
        <w:rPr>
          <w:rFonts w:ascii="宋体" w:eastAsia="宋体" w:hAnsi="宋体" w:cs="宋体"/>
          <w:b/>
          <w:color w:val="000000"/>
          <w:sz w:val="17"/>
        </w:rPr>
        <w:t>( puissance)</w:t>
      </w:r>
      <w:r>
        <w:rPr>
          <w:rFonts w:ascii="宋体" w:eastAsia="宋体" w:hAnsi="宋体" w:cs="宋体"/>
          <w:b/>
          <w:color w:val="000000"/>
          <w:sz w:val="17"/>
        </w:rPr>
        <w:t>与系数。看起来，声音在解域的过程之中变得越来越精妙，它变得专门化和自主化。而颜色则具有更高的依附性，</w:t>
      </w:r>
      <w:r>
        <w:rPr>
          <w:rFonts w:ascii="宋体" w:eastAsia="宋体" w:hAnsi="宋体" w:cs="宋体"/>
          <w:b/>
          <w:color w:val="000000"/>
          <w:sz w:val="17"/>
        </w:rPr>
        <w:t>但它并不必然依附于客体，而是同样也依附于界域性。当它进行解域之时，就倾向于解体，倾向于任由其他组分来引导它自身。我们在联觉</w:t>
      </w:r>
      <w:r>
        <w:rPr>
          <w:rFonts w:ascii="宋体" w:eastAsia="宋体" w:hAnsi="宋体" w:cs="宋体"/>
          <w:b/>
          <w:color w:val="000000"/>
          <w:sz w:val="17"/>
        </w:rPr>
        <w:t xml:space="preserve"> (synesthésie)</w:t>
      </w:r>
      <w:r>
        <w:rPr>
          <w:rFonts w:ascii="宋体" w:eastAsia="宋体" w:hAnsi="宋体" w:cs="宋体"/>
          <w:b/>
          <w:color w:val="000000"/>
          <w:sz w:val="17"/>
        </w:rPr>
        <w:t>的现象之中已经明显看到这一点，因为它不可被还原为一种颜色一声音的简单对应，相反，声音在其中掌握了一种引导性的地位并诱发某些颜色被叠加于我们所看到的颜色之上，进而将一种真正的声音的节奏和运动传递给后者。</w:t>
      </w:r>
      <w:r>
        <w:rPr>
          <w:rFonts w:ascii="宋体" w:eastAsia="宋体" w:hAnsi="宋体" w:cs="宋体"/>
          <w:b/>
          <w:color w:val="000000"/>
          <w:sz w:val="17"/>
        </w:rPr>
        <w:t>①</w:t>
      </w:r>
      <w:r>
        <w:rPr>
          <w:rFonts w:ascii="宋体" w:eastAsia="宋体" w:hAnsi="宋体" w:cs="宋体"/>
          <w:b/>
          <w:color w:val="000000"/>
          <w:sz w:val="17"/>
        </w:rPr>
        <w:t>声音的此种力量不能被归于意谓或</w:t>
      </w:r>
      <w:r>
        <w:rPr>
          <w:rFonts w:ascii="宋体" w:eastAsia="宋体" w:hAnsi="宋体" w:cs="宋体"/>
          <w:b/>
          <w:color w:val="000000"/>
          <w:sz w:val="17"/>
        </w:rPr>
        <w:t>“</w:t>
      </w:r>
      <w:r>
        <w:rPr>
          <w:rFonts w:ascii="宋体" w:eastAsia="宋体" w:hAnsi="宋体" w:cs="宋体"/>
          <w:b/>
          <w:color w:val="000000"/>
          <w:sz w:val="17"/>
        </w:rPr>
        <w:t>沟通</w:t>
      </w:r>
      <w:r>
        <w:rPr>
          <w:rFonts w:ascii="宋体" w:eastAsia="宋体" w:hAnsi="宋体" w:cs="宋体"/>
          <w:b/>
          <w:color w:val="000000"/>
          <w:sz w:val="17"/>
        </w:rPr>
        <w:t>”</w:t>
      </w:r>
      <w:r>
        <w:rPr>
          <w:rFonts w:ascii="宋体" w:eastAsia="宋体" w:hAnsi="宋体" w:cs="宋体"/>
          <w:b/>
          <w:color w:val="000000"/>
          <w:sz w:val="17"/>
        </w:rPr>
        <w:t>的价值</w:t>
      </w:r>
      <w:r>
        <w:rPr>
          <w:rFonts w:ascii="宋体" w:eastAsia="宋体" w:hAnsi="宋体" w:cs="宋体"/>
          <w:b/>
          <w:color w:val="000000"/>
          <w:sz w:val="17"/>
        </w:rPr>
        <w:t xml:space="preserve"> (</w:t>
      </w:r>
      <w:r>
        <w:rPr>
          <w:rFonts w:ascii="宋体" w:eastAsia="宋体" w:hAnsi="宋体" w:cs="宋体"/>
          <w:b/>
          <w:color w:val="000000"/>
          <w:sz w:val="17"/>
        </w:rPr>
        <w:t>因为所有这些价值都要反过来以此种力量为前提</w:t>
      </w:r>
      <w:r>
        <w:rPr>
          <w:rFonts w:ascii="宋体" w:eastAsia="宋体" w:hAnsi="宋体" w:cs="宋体"/>
          <w:b/>
          <w:color w:val="000000"/>
          <w:sz w:val="17"/>
        </w:rPr>
        <w:t>)</w:t>
      </w:r>
      <w:r>
        <w:rPr>
          <w:rFonts w:ascii="宋体" w:eastAsia="宋体" w:hAnsi="宋体" w:cs="宋体"/>
          <w:b/>
          <w:color w:val="000000"/>
          <w:sz w:val="17"/>
        </w:rPr>
        <w:t>，也不能被归于物理的属性</w:t>
      </w:r>
      <w:r>
        <w:rPr>
          <w:rFonts w:ascii="宋体" w:eastAsia="宋体" w:hAnsi="宋体" w:cs="宋体"/>
          <w:b/>
          <w:color w:val="000000"/>
          <w:sz w:val="17"/>
        </w:rPr>
        <w:t>(</w:t>
      </w:r>
      <w:r>
        <w:rPr>
          <w:rFonts w:ascii="宋体" w:eastAsia="宋体" w:hAnsi="宋体" w:cs="宋体"/>
          <w:b/>
          <w:color w:val="000000"/>
          <w:sz w:val="17"/>
        </w:rPr>
        <w:t>它们毋宁说是将特权授予了光</w:t>
      </w:r>
      <w:r>
        <w:rPr>
          <w:rFonts w:ascii="宋体" w:eastAsia="宋体" w:hAnsi="宋体" w:cs="宋体"/>
          <w:b/>
          <w:color w:val="000000"/>
          <w:sz w:val="17"/>
        </w:rPr>
        <w:t>)</w:t>
      </w:r>
      <w:r>
        <w:rPr>
          <w:rFonts w:ascii="宋体" w:eastAsia="宋体" w:hAnsi="宋体" w:cs="宋体"/>
          <w:b/>
          <w:color w:val="000000"/>
          <w:sz w:val="17"/>
        </w:rPr>
        <w:t>。在声音之中运</w:t>
      </w:r>
      <w:r>
        <w:rPr>
          <w:rFonts w:ascii="宋体" w:eastAsia="宋体" w:hAnsi="宋体" w:cs="宋体"/>
          <w:b/>
          <w:color w:val="000000"/>
          <w:sz w:val="17"/>
        </w:rPr>
        <w:t>作的，是一条种系发生之线、一个机器系，它们将声音形成为一个解域之点。然而，这一切的发生并非不带有显著的含混性：声音侵袭着我们，驱动着我们，卷携着我们，穿透着我们。它脱离了大地，但却既使我们落入到一个黑洞之中、也同时使我们向一个宇宙开放。它给予我们对于死亡的渴欲。它拥有着最强的解域之力，因而它也同时实施着最具规模的、最为迟钝的、最为冗余的再结域。狂喜与催眠。人们不能以颜色来推动一个民族。离开号角，旗帜就一无所用；</w:t>
      </w:r>
      <w:r>
        <w:rPr>
          <w:rFonts w:ascii="宋体" w:eastAsia="宋体" w:hAnsi="宋体" w:cs="宋体"/>
          <w:b/>
          <w:color w:val="000000"/>
          <w:sz w:val="17"/>
        </w:rPr>
        <w:t xml:space="preserve"> </w:t>
      </w:r>
      <w:r>
        <w:rPr>
          <w:rFonts w:ascii="宋体" w:eastAsia="宋体" w:hAnsi="宋体" w:cs="宋体"/>
          <w:b/>
          <w:color w:val="000000"/>
          <w:sz w:val="17"/>
        </w:rPr>
        <w:t>激光根据声音而被调变。迭奏曲尤其是有声的，但它既可以将其力量展现于一首令人生厌的小曲之中，也可以</w:t>
      </w:r>
      <w:r>
        <w:rPr>
          <w:rFonts w:ascii="宋体" w:eastAsia="宋体" w:hAnsi="宋体" w:cs="宋体"/>
          <w:b/>
          <w:color w:val="000000"/>
          <w:sz w:val="17"/>
        </w:rPr>
        <w:t>展现于最为纯粹的动机或凡德伊的小乐句之中。这二者往往是结合在一起的：贝多芬的音乐何以变成了一首</w:t>
      </w:r>
      <w:r>
        <w:rPr>
          <w:rFonts w:ascii="宋体" w:eastAsia="宋体" w:hAnsi="宋体" w:cs="宋体"/>
          <w:b/>
          <w:color w:val="000000"/>
          <w:sz w:val="17"/>
        </w:rPr>
        <w:t>“</w:t>
      </w:r>
      <w:r>
        <w:rPr>
          <w:rFonts w:ascii="宋体" w:eastAsia="宋体" w:hAnsi="宋体" w:cs="宋体"/>
          <w:b/>
          <w:color w:val="000000"/>
          <w:sz w:val="17"/>
        </w:rPr>
        <w:t>预告曲</w:t>
      </w:r>
      <w:r>
        <w:rPr>
          <w:rFonts w:ascii="宋体" w:eastAsia="宋体" w:hAnsi="宋体" w:cs="宋体"/>
          <w:b/>
          <w:color w:val="000000"/>
          <w:sz w:val="17"/>
        </w:rPr>
        <w:t xml:space="preserve"> ( indicatif)”</w:t>
      </w:r>
      <w:r>
        <w:rPr>
          <w:rFonts w:ascii="宋体" w:eastAsia="宋体" w:hAnsi="宋体" w:cs="宋体"/>
          <w:b/>
          <w:color w:val="000000"/>
          <w:sz w:val="17"/>
        </w:rPr>
        <w:t>。音乐的潜在的法西斯主义。从总体上看，我们可以说，音乐被接入一个远比绘画之种系</w:t>
      </w:r>
      <w:r>
        <w:rPr>
          <w:rFonts w:ascii="宋体" w:eastAsia="宋体" w:hAnsi="宋体" w:cs="宋体"/>
          <w:b/>
          <w:color w:val="000000"/>
          <w:sz w:val="17"/>
        </w:rPr>
        <w:t xml:space="preserve"> ( phylum)</w:t>
      </w:r>
      <w:r>
        <w:rPr>
          <w:rFonts w:ascii="宋体" w:eastAsia="宋体" w:hAnsi="宋体" w:cs="宋体"/>
          <w:b/>
          <w:color w:val="000000"/>
          <w:sz w:val="17"/>
        </w:rPr>
        <w:t>强大得多的机器系之中：一条选择性压力之线。这就是为何音乐家与画家有着不同的与民族、机器、政权之间的关联。特别是，政权体验到一种强烈的欲求，想要在这个声音系之中控制黑洞和解域线的分布，以便驱除或攫取音乐机器的效应。画家</w:t>
      </w:r>
      <w:r>
        <w:rPr>
          <w:rFonts w:ascii="宋体" w:eastAsia="宋体" w:hAnsi="宋体" w:cs="宋体"/>
          <w:b/>
          <w:color w:val="000000"/>
          <w:sz w:val="17"/>
        </w:rPr>
        <w:t>————</w:t>
      </w:r>
      <w:r>
        <w:rPr>
          <w:rFonts w:ascii="宋体" w:eastAsia="宋体" w:hAnsi="宋体" w:cs="宋体"/>
          <w:b/>
          <w:color w:val="000000"/>
          <w:sz w:val="17"/>
        </w:rPr>
        <w:t>至少是人们通常所描绘出的画家的形象</w:t>
      </w:r>
      <w:r>
        <w:rPr>
          <w:rFonts w:ascii="宋体" w:eastAsia="宋体" w:hAnsi="宋体" w:cs="宋体"/>
          <w:b/>
          <w:color w:val="000000"/>
          <w:sz w:val="17"/>
        </w:rPr>
        <w:t>———</w:t>
      </w:r>
      <w:r>
        <w:rPr>
          <w:rFonts w:ascii="宋体" w:eastAsia="宋体" w:hAnsi="宋体" w:cs="宋体"/>
          <w:b/>
          <w:color w:val="000000"/>
          <w:sz w:val="17"/>
        </w:rPr>
        <w:t>可能会具有更为开放的</w:t>
      </w:r>
      <w:r>
        <w:rPr>
          <w:rFonts w:ascii="宋体" w:eastAsia="宋体" w:hAnsi="宋体" w:cs="宋体"/>
          <w:b/>
          <w:color w:val="000000"/>
          <w:sz w:val="17"/>
        </w:rPr>
        <w:t>社会性，更具政治性，更少从内部或外部被控制。这是因为，他每次都不得不创造出或重新创造出一个种系，并且必须基于他所产生出的光线与颜色的实体；</w:t>
      </w:r>
      <w:r>
        <w:rPr>
          <w:rFonts w:ascii="宋体" w:eastAsia="宋体" w:hAnsi="宋体" w:cs="宋体"/>
          <w:b/>
          <w:color w:val="000000"/>
          <w:sz w:val="17"/>
        </w:rPr>
        <w:t xml:space="preserve"> </w:t>
      </w:r>
      <w:r>
        <w:rPr>
          <w:rFonts w:ascii="宋体" w:eastAsia="宋体" w:hAnsi="宋体" w:cs="宋体"/>
          <w:b/>
          <w:color w:val="000000"/>
          <w:sz w:val="17"/>
        </w:rPr>
        <w:t>而音乐家则相反，他掌控着一种萌发的连续性</w:t>
      </w:r>
      <w:r>
        <w:rPr>
          <w:rFonts w:ascii="宋体" w:eastAsia="宋体" w:hAnsi="宋体" w:cs="宋体"/>
          <w:b/>
          <w:color w:val="000000"/>
          <w:sz w:val="17"/>
        </w:rPr>
        <w:t>(</w:t>
      </w:r>
      <w:r>
        <w:rPr>
          <w:rFonts w:ascii="宋体" w:eastAsia="宋体" w:hAnsi="宋体" w:cs="宋体"/>
          <w:b/>
          <w:color w:val="000000"/>
          <w:sz w:val="17"/>
        </w:rPr>
        <w:t>即便它仅仅是潜在的或间接的</w:t>
      </w:r>
      <w:r>
        <w:rPr>
          <w:rFonts w:ascii="宋体" w:eastAsia="宋体" w:hAnsi="宋体" w:cs="宋体"/>
          <w:b/>
          <w:color w:val="000000"/>
          <w:sz w:val="17"/>
        </w:rPr>
        <w:t>)</w:t>
      </w:r>
      <w:r>
        <w:rPr>
          <w:rFonts w:ascii="宋体" w:eastAsia="宋体" w:hAnsi="宋体" w:cs="宋体"/>
          <w:b/>
          <w:color w:val="000000"/>
          <w:sz w:val="17"/>
        </w:rPr>
        <w:t>，正是基于此，他才能产生出自己的声音的实体。这两种创造运动并不相同：一种运动是从躯体</w:t>
      </w:r>
      <w:r>
        <w:rPr>
          <w:rFonts w:ascii="宋体" w:eastAsia="宋体" w:hAnsi="宋体" w:cs="宋体"/>
          <w:b/>
          <w:color w:val="000000"/>
          <w:sz w:val="17"/>
        </w:rPr>
        <w:t xml:space="preserve"> ( soma) </w:t>
      </w:r>
      <w:r>
        <w:rPr>
          <w:rFonts w:ascii="宋体" w:eastAsia="宋体" w:hAnsi="宋体" w:cs="宋体"/>
          <w:b/>
          <w:color w:val="000000"/>
          <w:sz w:val="17"/>
        </w:rPr>
        <w:t>到生殖细胞</w:t>
      </w:r>
      <w:r>
        <w:rPr>
          <w:rFonts w:ascii="宋体" w:eastAsia="宋体" w:hAnsi="宋体" w:cs="宋体"/>
          <w:b/>
          <w:color w:val="000000"/>
          <w:sz w:val="17"/>
        </w:rPr>
        <w:t xml:space="preserve"> ( germen)</w:t>
      </w:r>
      <w:r>
        <w:rPr>
          <w:rFonts w:ascii="宋体" w:eastAsia="宋体" w:hAnsi="宋体" w:cs="宋体"/>
          <w:b/>
          <w:color w:val="000000"/>
          <w:sz w:val="17"/>
        </w:rPr>
        <w:t>，而另一种运动则是从生殖细胞到躯体。画家的迭奏曲就像是音乐家的迭奏曲的反面，音乐的另一面。</w:t>
      </w:r>
    </w:p>
    <w:p w:rsidR="00B679E9" w:rsidRDefault="002E624B">
      <w:pPr>
        <w:spacing w:before="460" w:line="60" w:lineRule="exact"/>
        <w:ind w:left="180" w:right="55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160" w:right="16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关于颜色与声音之间的此种关联</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Messiaen</w:t>
      </w:r>
      <w:r>
        <w:rPr>
          <w:rFonts w:ascii="宋体" w:eastAsia="宋体" w:hAnsi="宋体" w:cs="宋体"/>
          <w:b/>
          <w:color w:val="000000"/>
          <w:sz w:val="10"/>
        </w:rPr>
        <w:t xml:space="preserve"> et Samuel, Entretiens, pp.36-38</w:t>
      </w:r>
      <w:r>
        <w:rPr>
          <w:rFonts w:ascii="宋体" w:eastAsia="宋体" w:hAnsi="宋体" w:cs="宋体"/>
          <w:b/>
          <w:color w:val="000000"/>
          <w:sz w:val="10"/>
        </w:rPr>
        <w:t>。梅西安对吸毒者进行了批驳，认为他们过于简化了此种关联：他们将此种关联当作一种噪音和一种颜色之间的关联，而没有分离出声音一绵延的复合体与颜色的复合体。</w:t>
      </w:r>
    </w:p>
    <w:p w:rsidR="00B679E9" w:rsidRDefault="002E624B">
      <w:pPr>
        <w:autoSpaceDE w:val="0"/>
        <w:autoSpaceDN w:val="0"/>
        <w:spacing w:before="200" w:line="140" w:lineRule="atLeast"/>
        <w:ind w:left="3120"/>
        <w:rPr>
          <w:sz w:val="8"/>
        </w:rPr>
      </w:pPr>
      <w:r>
        <w:rPr>
          <w:rFonts w:ascii="宋体" w:eastAsia="宋体" w:hAnsi="宋体" w:cs="宋体"/>
          <w:b/>
          <w:color w:val="000000"/>
          <w:sz w:val="8"/>
        </w:rPr>
        <w:t>322</w:t>
      </w:r>
      <w:r>
        <w:br w:type="page"/>
      </w:r>
    </w:p>
    <w:p w:rsidR="00B679E9" w:rsidRDefault="002E624B">
      <w:pPr>
        <w:autoSpaceDE w:val="0"/>
        <w:autoSpaceDN w:val="0"/>
        <w:spacing w:line="180" w:lineRule="atLeast"/>
        <w:ind w:left="280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80" w:line="292" w:lineRule="atLeast"/>
        <w:ind w:left="120" w:firstLine="380"/>
        <w:rPr>
          <w:sz w:val="16"/>
        </w:rPr>
      </w:pPr>
      <w:r>
        <w:rPr>
          <w:rFonts w:ascii="宋体" w:eastAsia="宋体" w:hAnsi="宋体" w:cs="宋体"/>
          <w:b/>
          <w:color w:val="000000"/>
          <w:sz w:val="16"/>
        </w:rPr>
        <w:t>然而</w:t>
      </w:r>
      <w:r>
        <w:rPr>
          <w:rFonts w:ascii="宋体" w:eastAsia="宋体" w:hAnsi="宋体" w:cs="宋体"/>
          <w:b/>
          <w:color w:val="000000"/>
          <w:sz w:val="16"/>
        </w:rPr>
        <w:t xml:space="preserve">, </w:t>
      </w:r>
      <w:r>
        <w:rPr>
          <w:rFonts w:ascii="宋体" w:eastAsia="宋体" w:hAnsi="宋体" w:cs="宋体"/>
          <w:b/>
          <w:color w:val="000000"/>
          <w:sz w:val="16"/>
        </w:rPr>
        <w:t>一首迭奏曲到底是什么</w:t>
      </w:r>
      <w:r>
        <w:rPr>
          <w:rFonts w:ascii="宋体" w:eastAsia="宋体" w:hAnsi="宋体" w:cs="宋体"/>
          <w:b/>
          <w:color w:val="000000"/>
          <w:sz w:val="16"/>
        </w:rPr>
        <w:t xml:space="preserve">? </w:t>
      </w:r>
      <w:r>
        <w:rPr>
          <w:rFonts w:ascii="宋体" w:eastAsia="宋体" w:hAnsi="宋体" w:cs="宋体"/>
          <w:b/>
          <w:color w:val="000000"/>
          <w:sz w:val="16"/>
        </w:rPr>
        <w:t>玻璃口琴</w:t>
      </w:r>
      <w:r>
        <w:rPr>
          <w:rFonts w:ascii="宋体" w:eastAsia="宋体" w:hAnsi="宋体" w:cs="宋体"/>
          <w:b/>
          <w:color w:val="000000"/>
          <w:sz w:val="16"/>
        </w:rPr>
        <w:t xml:space="preserve">( Glass harmonica); </w:t>
      </w:r>
      <w:r>
        <w:rPr>
          <w:rFonts w:ascii="宋体" w:eastAsia="宋体" w:hAnsi="宋体" w:cs="宋体"/>
          <w:b/>
          <w:color w:val="000000"/>
          <w:sz w:val="16"/>
        </w:rPr>
        <w:t>迭奏曲就是一块棱镜，一个时间一空间的晶体。它作用于那些围绕物，声音或光线，以便从这些东西之中抽取出千变万化的振动、离析、投射和变型。迭奏曲还具有一种催化</w:t>
      </w:r>
      <w:r>
        <w:rPr>
          <w:rFonts w:ascii="宋体" w:eastAsia="宋体" w:hAnsi="宋体" w:cs="宋体"/>
          <w:b/>
          <w:color w:val="000000"/>
          <w:sz w:val="16"/>
        </w:rPr>
        <w:t>的功用：不仅是加快在那些围绕物之中所进行的交换和反应的速度，而且还确保着那些缺乏所谓自然亲和性的元素之间的互动，由此形成有组织的团块。因此，迭奏曲就属于晶体或蛋白质的类型。至于胚芽</w:t>
      </w:r>
      <w:r>
        <w:rPr>
          <w:rFonts w:ascii="宋体" w:eastAsia="宋体" w:hAnsi="宋体" w:cs="宋体"/>
          <w:b/>
          <w:color w:val="000000"/>
          <w:sz w:val="16"/>
        </w:rPr>
        <w:t xml:space="preserve"> ( germe)</w:t>
      </w:r>
      <w:r>
        <w:rPr>
          <w:rFonts w:ascii="宋体" w:eastAsia="宋体" w:hAnsi="宋体" w:cs="宋体"/>
          <w:b/>
          <w:color w:val="000000"/>
          <w:sz w:val="16"/>
        </w:rPr>
        <w:t>或内在结构，它们由此就具有两个本质性的方面：通过不均等的价值而进行的扩张和缩减、增加和回收、增强和消除，但同样也存在着一种同时沿着这两个方向而进行的倒退运动，就像是</w:t>
      </w:r>
      <w:r>
        <w:rPr>
          <w:rFonts w:ascii="宋体" w:eastAsia="宋体" w:hAnsi="宋体" w:cs="宋体"/>
          <w:b/>
          <w:color w:val="000000"/>
          <w:sz w:val="16"/>
        </w:rPr>
        <w:t>“</w:t>
      </w:r>
      <w:r>
        <w:rPr>
          <w:rFonts w:ascii="宋体" w:eastAsia="宋体" w:hAnsi="宋体" w:cs="宋体"/>
          <w:b/>
          <w:color w:val="000000"/>
          <w:sz w:val="16"/>
        </w:rPr>
        <w:t>在一辆运行的有轨电车的侧窗之上</w:t>
      </w:r>
      <w:r>
        <w:rPr>
          <w:rFonts w:ascii="宋体" w:eastAsia="宋体" w:hAnsi="宋体" w:cs="宋体"/>
          <w:b/>
          <w:color w:val="000000"/>
          <w:sz w:val="16"/>
        </w:rPr>
        <w:t>”</w:t>
      </w:r>
      <w:r>
        <w:rPr>
          <w:rFonts w:ascii="宋体" w:eastAsia="宋体" w:hAnsi="宋体" w:cs="宋体"/>
          <w:b/>
          <w:color w:val="000000"/>
          <w:sz w:val="16"/>
        </w:rPr>
        <w:t>。《玩笑》</w:t>
      </w:r>
      <w:r>
        <w:rPr>
          <w:rFonts w:ascii="宋体" w:eastAsia="宋体" w:hAnsi="宋体" w:cs="宋体"/>
          <w:b/>
          <w:color w:val="000000"/>
          <w:sz w:val="16"/>
        </w:rPr>
        <w:t>( Joke)</w:t>
      </w:r>
      <w:r>
        <w:rPr>
          <w:rFonts w:ascii="宋体" w:eastAsia="宋体" w:hAnsi="宋体" w:cs="宋体"/>
          <w:b/>
          <w:color w:val="000000"/>
          <w:sz w:val="16"/>
        </w:rPr>
        <w:t>的古怪的倒退运动。以下这些都归属于迭奏曲的本性：在一个极为短暂的时刻之中通过消除而实现凝聚，</w:t>
      </w:r>
      <w:r>
        <w:rPr>
          <w:rFonts w:ascii="宋体" w:eastAsia="宋体" w:hAnsi="宋体" w:cs="宋体"/>
          <w:b/>
          <w:color w:val="000000"/>
          <w:sz w:val="16"/>
        </w:rPr>
        <w:t>比如从边缘运动到中心；</w:t>
      </w:r>
      <w:r>
        <w:rPr>
          <w:rFonts w:ascii="宋体" w:eastAsia="宋体" w:hAnsi="宋体" w:cs="宋体"/>
          <w:b/>
          <w:color w:val="000000"/>
          <w:sz w:val="16"/>
        </w:rPr>
        <w:t xml:space="preserve"> </w:t>
      </w:r>
      <w:r>
        <w:rPr>
          <w:rFonts w:ascii="宋体" w:eastAsia="宋体" w:hAnsi="宋体" w:cs="宋体"/>
          <w:b/>
          <w:color w:val="000000"/>
          <w:sz w:val="16"/>
        </w:rPr>
        <w:t>或相反地，通过增加而展开自身，从中心运动到边缘；</w:t>
      </w:r>
      <w:r>
        <w:rPr>
          <w:rFonts w:ascii="宋体" w:eastAsia="宋体" w:hAnsi="宋体" w:cs="宋体"/>
          <w:b/>
          <w:color w:val="000000"/>
          <w:sz w:val="16"/>
        </w:rPr>
        <w:t xml:space="preserve"> </w:t>
      </w:r>
      <w:r>
        <w:rPr>
          <w:rFonts w:ascii="宋体" w:eastAsia="宋体" w:hAnsi="宋体" w:cs="宋体"/>
          <w:b/>
          <w:color w:val="000000"/>
          <w:sz w:val="16"/>
        </w:rPr>
        <w:t>同样，还存在着同时在这两个方向上所进行的沿着这些路径的运动。</w:t>
      </w:r>
      <w:r>
        <w:rPr>
          <w:rFonts w:ascii="宋体" w:eastAsia="宋体" w:hAnsi="宋体" w:cs="宋体"/>
          <w:b/>
          <w:color w:val="000000"/>
          <w:sz w:val="16"/>
        </w:rPr>
        <w:t>①</w:t>
      </w:r>
      <w:r>
        <w:rPr>
          <w:rFonts w:ascii="宋体" w:eastAsia="宋体" w:hAnsi="宋体" w:cs="宋体"/>
          <w:b/>
          <w:color w:val="000000"/>
          <w:sz w:val="16"/>
        </w:rPr>
        <w:t>迭奏曲制造时间。它是语言学家纪尧姆</w:t>
      </w:r>
      <w:r>
        <w:rPr>
          <w:rFonts w:ascii="宋体" w:eastAsia="宋体" w:hAnsi="宋体" w:cs="宋体"/>
          <w:b/>
          <w:color w:val="000000"/>
          <w:sz w:val="16"/>
        </w:rPr>
        <w:t xml:space="preserve"> ( Guillaume) </w:t>
      </w:r>
      <w:r>
        <w:rPr>
          <w:rFonts w:ascii="宋体" w:eastAsia="宋体" w:hAnsi="宋体" w:cs="宋体"/>
          <w:b/>
          <w:color w:val="000000"/>
          <w:sz w:val="16"/>
        </w:rPr>
        <w:t>论述过的</w:t>
      </w:r>
      <w:r>
        <w:rPr>
          <w:rFonts w:ascii="宋体" w:eastAsia="宋体" w:hAnsi="宋体" w:cs="宋体"/>
          <w:b/>
          <w:color w:val="000000"/>
          <w:sz w:val="16"/>
        </w:rPr>
        <w:t>“</w:t>
      </w:r>
      <w:r>
        <w:rPr>
          <w:rFonts w:ascii="宋体" w:eastAsia="宋体" w:hAnsi="宋体" w:cs="宋体"/>
          <w:b/>
          <w:color w:val="000000"/>
          <w:sz w:val="16"/>
        </w:rPr>
        <w:t>隐含的时间</w:t>
      </w:r>
      <w:r>
        <w:rPr>
          <w:rFonts w:ascii="宋体" w:eastAsia="宋体" w:hAnsi="宋体" w:cs="宋体"/>
          <w:b/>
          <w:color w:val="000000"/>
          <w:sz w:val="16"/>
        </w:rPr>
        <w:t>”( temps</w:t>
      </w:r>
      <w:r>
        <w:rPr>
          <w:rFonts w:ascii="宋体" w:eastAsia="宋体" w:hAnsi="宋体" w:cs="宋体"/>
          <w:sz w:val="16"/>
        </w:rPr>
        <w:t xml:space="preserve"> </w:t>
      </w:r>
      <w:r>
        <w:rPr>
          <w:rFonts w:ascii="宋体" w:eastAsia="宋体" w:hAnsi="宋体" w:cs="宋体"/>
          <w:b/>
          <w:color w:val="000000"/>
          <w:sz w:val="16"/>
        </w:rPr>
        <w:t>impliqué)</w:t>
      </w:r>
      <w:r>
        <w:rPr>
          <w:rFonts w:ascii="宋体" w:eastAsia="宋体" w:hAnsi="宋体" w:cs="宋体"/>
          <w:b/>
          <w:color w:val="000000"/>
          <w:sz w:val="16"/>
        </w:rPr>
        <w:t>。这样，迭奏曲的含混性就变得更为清晰：这是因为，如果说倒退的运动所形成的只是一个封闭的循环，如果说增加和缩减仅通过有规则的数值而进行</w:t>
      </w:r>
      <w:r>
        <w:rPr>
          <w:rFonts w:ascii="宋体" w:eastAsia="宋体" w:hAnsi="宋体" w:cs="宋体"/>
          <w:b/>
          <w:color w:val="000000"/>
          <w:sz w:val="16"/>
        </w:rPr>
        <w:t>(</w:t>
      </w:r>
      <w:r>
        <w:rPr>
          <w:rFonts w:ascii="宋体" w:eastAsia="宋体" w:hAnsi="宋体" w:cs="宋体"/>
          <w:b/>
          <w:color w:val="000000"/>
          <w:sz w:val="16"/>
        </w:rPr>
        <w:t>比如加倍或减半</w:t>
      </w:r>
      <w:r>
        <w:rPr>
          <w:rFonts w:ascii="宋体" w:eastAsia="宋体" w:hAnsi="宋体" w:cs="宋体"/>
          <w:b/>
          <w:color w:val="000000"/>
          <w:sz w:val="16"/>
        </w:rPr>
        <w:t>)</w:t>
      </w:r>
      <w:r>
        <w:rPr>
          <w:rFonts w:ascii="宋体" w:eastAsia="宋体" w:hAnsi="宋体" w:cs="宋体"/>
          <w:b/>
          <w:color w:val="000000"/>
          <w:sz w:val="16"/>
        </w:rPr>
        <w:t>，那么，此种虚假的时空严格性就使得外部的聚合体愈发变得模糊；</w:t>
      </w:r>
      <w:r>
        <w:rPr>
          <w:rFonts w:ascii="宋体" w:eastAsia="宋体" w:hAnsi="宋体" w:cs="宋体"/>
          <w:b/>
          <w:color w:val="000000"/>
          <w:sz w:val="16"/>
        </w:rPr>
        <w:t xml:space="preserve"> </w:t>
      </w:r>
      <w:r>
        <w:rPr>
          <w:rFonts w:ascii="宋体" w:eastAsia="宋体" w:hAnsi="宋体" w:cs="宋体"/>
          <w:b/>
          <w:color w:val="000000"/>
          <w:sz w:val="16"/>
        </w:rPr>
        <w:t>在这个聚合体和胚芽之间，现在只存在联合、指示、描述的关系</w:t>
      </w:r>
      <w:r>
        <w:rPr>
          <w:rFonts w:ascii="宋体" w:eastAsia="宋体" w:hAnsi="宋体" w:cs="宋体"/>
          <w:b/>
          <w:color w:val="000000"/>
          <w:sz w:val="16"/>
        </w:rPr>
        <w:t>---“</w:t>
      </w:r>
      <w:r>
        <w:rPr>
          <w:rFonts w:ascii="宋体" w:eastAsia="宋体" w:hAnsi="宋体" w:cs="宋体"/>
          <w:b/>
          <w:color w:val="000000"/>
          <w:sz w:val="16"/>
        </w:rPr>
        <w:t>一片由不确实的要素构成的工作场地，以便形成不纯粹的晶体</w:t>
      </w:r>
      <w:r>
        <w:rPr>
          <w:rFonts w:ascii="宋体" w:eastAsia="宋体" w:hAnsi="宋体" w:cs="宋体"/>
          <w:b/>
          <w:color w:val="000000"/>
          <w:sz w:val="16"/>
        </w:rPr>
        <w:t>”</w:t>
      </w:r>
      <w:r>
        <w:rPr>
          <w:rFonts w:ascii="宋体" w:eastAsia="宋体" w:hAnsi="宋体" w:cs="宋体"/>
          <w:b/>
          <w:color w:val="000000"/>
          <w:sz w:val="16"/>
        </w:rPr>
        <w:t>，而非一个截获宇宙之力的纯粹晶体。迭奏曲保持为一种程式，它引发了一个人物或一片风景，但其自身却没有构成一个节奏人物或一处旋律风景。迭奏曲具有两极。这两极不仅依赖于一种内在的性质，也同样依赖于听者的某种力的状态：正如凡德伊的小乐句与斯万之爱、奥黛特的性格、布洛涅森林的风景久久地联结在一起，直到它转回自身，向自身开放，从而呈现出那些直至那时还闻所未闻的潜能，进入到其他的连接之中，使爱情向着其他</w:t>
      </w:r>
      <w:r>
        <w:rPr>
          <w:rFonts w:ascii="宋体" w:eastAsia="宋体" w:hAnsi="宋体" w:cs="宋体"/>
          <w:b/>
          <w:color w:val="000000"/>
          <w:sz w:val="16"/>
        </w:rPr>
        <w:t>配置进行漂移。不存在作为先天形式的时间，相反，迭奏曲就是时间的先天形式，正是它每次都创造出不同的时间。</w:t>
      </w:r>
      <w:r>
        <w:rPr>
          <w:rFonts w:ascii="宋体" w:eastAsia="宋体" w:hAnsi="宋体" w:cs="宋体"/>
          <w:b/>
          <w:color w:val="000000"/>
          <w:sz w:val="16"/>
        </w:rPr>
        <w:t>②</w:t>
      </w:r>
    </w:p>
    <w:p w:rsidR="00B679E9" w:rsidRDefault="002E624B">
      <w:pPr>
        <w:autoSpaceDE w:val="0"/>
        <w:autoSpaceDN w:val="0"/>
        <w:spacing w:before="20" w:line="287" w:lineRule="atLeast"/>
        <w:ind w:left="100" w:right="160" w:firstLine="400"/>
        <w:rPr>
          <w:sz w:val="16"/>
        </w:rPr>
      </w:pPr>
      <w:r>
        <w:rPr>
          <w:rFonts w:ascii="宋体" w:eastAsia="宋体" w:hAnsi="宋体" w:cs="宋体"/>
          <w:b/>
          <w:color w:val="000000"/>
          <w:sz w:val="16"/>
        </w:rPr>
        <w:t>令人感到诧异的是，音乐为何没有消除那些平庸或拙劣的迭奏曲，以及对迭奏曲的拙劣的运用，而反倒是带动着它们，或将它们当作跳板。</w:t>
      </w:r>
      <w:r>
        <w:rPr>
          <w:rFonts w:ascii="宋体" w:eastAsia="宋体" w:hAnsi="宋体" w:cs="宋体"/>
          <w:b/>
          <w:color w:val="000000"/>
          <w:sz w:val="16"/>
        </w:rPr>
        <w:t>“</w:t>
      </w:r>
      <w:r>
        <w:rPr>
          <w:rFonts w:ascii="宋体" w:eastAsia="宋体" w:hAnsi="宋体" w:cs="宋体"/>
          <w:b/>
          <w:color w:val="000000"/>
          <w:sz w:val="16"/>
        </w:rPr>
        <w:t>啊，妈妈，我想告诉你</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她有一条木头做的腿</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雅克兄弟</w:t>
      </w:r>
      <w:r>
        <w:rPr>
          <w:rFonts w:ascii="宋体" w:eastAsia="宋体" w:hAnsi="宋体" w:cs="宋体"/>
          <w:b/>
          <w:color w:val="000000"/>
          <w:sz w:val="16"/>
        </w:rPr>
        <w:t>……”</w:t>
      </w:r>
      <w:r>
        <w:rPr>
          <w:rFonts w:ascii="宋体" w:eastAsia="宋体" w:hAnsi="宋体" w:cs="宋体"/>
          <w:b/>
          <w:color w:val="000000"/>
          <w:sz w:val="16"/>
        </w:rPr>
        <w:t>。儿童或鸟儿的迭奏曲、民间歌曲、饮酒歌、维也纳的华尔兹、牛铃，音乐运用着、卷携着所有的一切。这并非是说，儿童的、鸟儿的或民间的小曲可以被还原为我们刚刚提到过的那种联结性的、封闭的程式。毋宁说，应该被揭示的是：一</w:t>
      </w:r>
      <w:r>
        <w:rPr>
          <w:rFonts w:ascii="宋体" w:eastAsia="宋体" w:hAnsi="宋体" w:cs="宋体"/>
          <w:b/>
          <w:color w:val="000000"/>
          <w:sz w:val="16"/>
        </w:rPr>
        <w:t>位音乐家需要第一种</w:t>
      </w:r>
    </w:p>
    <w:p w:rsidR="00B679E9" w:rsidRDefault="002E624B">
      <w:pPr>
        <w:spacing w:before="460" w:line="60" w:lineRule="exact"/>
        <w:ind w:left="180" w:right="5460"/>
        <w:rPr>
          <w:sz w:val="24"/>
        </w:rPr>
      </w:pPr>
      <w:r>
        <w:rPr>
          <w:rFonts w:ascii="宋体" w:eastAsia="宋体" w:hAnsi="宋体" w:cs="宋体"/>
          <w:sz w:val="24"/>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701248" behindDoc="0" locked="0" layoutInCell="1" allowOverlap="1">
                <wp:simplePos x="0" y="0"/>
                <wp:positionH relativeFrom="column">
                  <wp:posOffset>139700</wp:posOffset>
                </wp:positionH>
                <wp:positionV relativeFrom="paragraph">
                  <wp:posOffset>0</wp:posOffset>
                </wp:positionV>
                <wp:extent cx="3987800" cy="203200"/>
                <wp:effectExtent l="0" t="0" r="0" b="0"/>
                <wp:wrapTopAndBottom/>
                <wp:docPr id="179" name="文本框 179"/>
                <wp:cNvGraphicFramePr/>
                <a:graphic xmlns:a="http://schemas.openxmlformats.org/drawingml/2006/main">
                  <a:graphicData uri="http://schemas.microsoft.com/office/word/2010/wordprocessingShape">
                    <wps:wsp>
                      <wps:cNvSpPr txBox="1"/>
                      <wps:spPr>
                        <a:xfrm>
                          <a:off x="0" y="0"/>
                          <a:ext cx="3987800" cy="2032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1pt;margin-top:0pt;width:314pt;height:1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02272" behindDoc="0" locked="0" layoutInCell="1" allowOverlap="1">
                <wp:simplePos x="0" y="0"/>
                <wp:positionH relativeFrom="column">
                  <wp:posOffset>139700</wp:posOffset>
                </wp:positionH>
                <wp:positionV relativeFrom="paragraph">
                  <wp:posOffset>0</wp:posOffset>
                </wp:positionV>
                <wp:extent cx="3987800" cy="215900"/>
                <wp:effectExtent l="0" t="0" r="0" b="0"/>
                <wp:wrapTopAndBottom/>
                <wp:docPr id="180" name="文本框 180"/>
                <wp:cNvGraphicFramePr/>
                <a:graphic xmlns:a="http://schemas.openxmlformats.org/drawingml/2006/main">
                  <a:graphicData uri="http://schemas.microsoft.com/office/word/2010/wordprocessingShape">
                    <wps:wsp>
                      <wps:cNvSpPr txBox="1"/>
                      <wps:spPr>
                        <a:xfrm>
                          <a:off x="0" y="0"/>
                          <a:ext cx="3987800" cy="215900"/>
                        </a:xfrm>
                        <a:prstGeom prst="rect">
                          <a:avLst/>
                        </a:prstGeom>
                        <a:noFill/>
                        <a:ln w="6350">
                          <a:noFill/>
                        </a:ln>
                      </wps:spPr>
                      <wps:txbx>
                        <w:txbxContent>
                          <w:p w:rsidR="00B679E9" w:rsidRDefault="002E624B">
                            <w:pPr>
                              <w:autoSpaceDE w:val="0"/>
                              <w:autoSpaceDN w:val="0"/>
                              <w:spacing w:line="160" w:lineRule="atLeast"/>
                              <w:ind w:firstLine="280"/>
                              <w:rPr>
                                <w:sz w:val="16"/>
                              </w:rPr>
                            </w:pPr>
                            <w:r>
                              <w:rPr>
                                <w:rFonts w:ascii="宋体" w:eastAsia="宋体" w:hAnsi="宋体" w:cs="宋体"/>
                                <w:b/>
                                <w:color w:val="000000"/>
                                <w:sz w:val="16"/>
                              </w:rPr>
                              <w:t>①</w:t>
                            </w:r>
                            <w:r>
                              <w:rPr>
                                <w:rFonts w:ascii="宋体" w:eastAsia="宋体" w:hAnsi="宋体" w:cs="宋体"/>
                                <w:b/>
                                <w:color w:val="000000"/>
                                <w:sz w:val="16"/>
                                <w:u w:val="single"/>
                              </w:rPr>
                              <w:t xml:space="preserve"> </w:t>
                            </w:r>
                            <w:r>
                              <w:rPr>
                                <w:rFonts w:ascii="宋体" w:eastAsia="宋体" w:hAnsi="宋体" w:cs="宋体"/>
                                <w:b/>
                                <w:color w:val="000000"/>
                                <w:sz w:val="16"/>
                              </w:rPr>
                              <w:t>关于晶体或晶体类型、被增加和删减的价值、倒退的运动，同样可以参考《对谈》之中的梅西安的文本</w:t>
                            </w:r>
                            <w:r>
                              <w:rPr>
                                <w:rFonts w:ascii="宋体" w:eastAsia="宋体" w:hAnsi="宋体" w:cs="宋体"/>
                                <w:b/>
                                <w:color w:val="000000"/>
                                <w:sz w:val="16"/>
                              </w:rPr>
                              <w:t xml:space="preserve">, </w:t>
                            </w:r>
                            <w:r>
                              <w:rPr>
                                <w:rFonts w:ascii="宋体" w:eastAsia="宋体" w:hAnsi="宋体" w:cs="宋体"/>
                                <w:b/>
                                <w:color w:val="000000"/>
                                <w:sz w:val="16"/>
                              </w:rPr>
                              <w:t>以及克利的《日记》</w:t>
                            </w:r>
                            <w:r>
                              <w:rPr>
                                <w:rFonts w:ascii="宋体" w:eastAsia="宋体" w:hAnsi="宋体" w:cs="宋体"/>
                                <w:b/>
                                <w:color w:val="000000"/>
                                <w:sz w:val="16"/>
                              </w:rPr>
                              <w:t xml:space="preserve">( Journal) </w:t>
                            </w:r>
                            <w:r>
                              <w:rPr>
                                <w:rFonts w:ascii="宋体" w:eastAsia="宋体" w:hAnsi="宋体" w:cs="宋体"/>
                                <w:b/>
                                <w:color w:val="000000"/>
                                <w:sz w:val="16"/>
                              </w:rPr>
                              <w:t>之中的文本。</w:t>
                            </w:r>
                          </w:p>
                        </w:txbxContent>
                      </wps:txbx>
                      <wps:bodyPr vert="horz" wrap="square" lIns="0" tIns="0" rIns="0" bIns="0" anchor="t">
                        <a:spAutoFit/>
                      </wps:bodyPr>
                    </wps:wsp>
                  </a:graphicData>
                </a:graphic>
              </wp:anchor>
            </w:drawing>
          </mc:Choice>
          <mc:Fallback>
            <w:pict>
              <v:shape type="#_x0000_t202" filled="f" stroked="f" style="margin-left:11pt;margin-top:0pt;width:314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6"/>
                        </w:rPr>
                      </w:pPr>
                      <w:r>
                        <w:rPr>
                          <w:rFonts w:ascii="宋体" w:hAnsi="宋体" w:cs="宋体" w:eastAsia="宋体"/>
                          <w:sz w:val="16"/>
                          <w:color w:val="000000"/>
                          <w:b w:val="on"/>
                          <w:i w:val="off"/>
                        </w:rPr>
                        <w:t>①</w:t>
                      </w:r>
                      <w:r>
                        <w:rPr>
                          <w:rFonts w:ascii="宋体" w:hAnsi="宋体" w:cs="宋体" w:eastAsia="宋体"/>
                          <w:sz w:val="16"/>
                          <w:color w:val="000000"/>
                          <w:u w:val="single"/>
                          <w:b w:val="on"/>
                          <w:i w:val="off"/>
                        </w:rPr>
                        <w:t xml:space="preserve"> </w:t>
                      </w:r>
                      <w:r>
                        <w:rPr>
                          <w:rFonts w:ascii="宋体" w:hAnsi="宋体" w:cs="宋体" w:eastAsia="宋体"/>
                          <w:sz w:val="16"/>
                          <w:color w:val="000000"/>
                          <w:b w:val="on"/>
                          <w:i w:val="off"/>
                        </w:rPr>
                        <w:t>关于晶体或晶体类型、被增加和删减的价值、倒退的运动，同样可以参考《对谈》之中的梅西安的文</w:t>
                      </w:r>
                      <w:r>
                        <w:rPr>
                          <w:rFonts w:ascii="宋体" w:hAnsi="宋体" w:cs="宋体" w:eastAsia="宋体"/>
                          <w:sz w:val="16"/>
                          <w:color w:val="000000"/>
                          <w:b w:val="on"/>
                          <w:i w:val="off"/>
                        </w:rPr>
                        <w:t>本, 以及克利的《日记》( Journal) 之中的文本。</w:t>
                      </w:r>
                    </w:p>
                  </w:txbxContent>
                </v:textbox>
              </v:shape>
            </w:pict>
          </mc:Fallback>
        </mc:AlternateContent>
      </w:r>
      <w:r>
        <w:rPr>
          <w:noProof/>
        </w:rPr>
        <mc:AlternateContent>
          <mc:Choice Requires="wps">
            <w:drawing>
              <wp:anchor distT="0" distB="0" distL="0" distR="0" simplePos="0" relativeHeight="251703296" behindDoc="0" locked="0" layoutInCell="1" allowOverlap="1">
                <wp:simplePos x="0" y="0"/>
                <wp:positionH relativeFrom="column">
                  <wp:posOffset>317500</wp:posOffset>
                </wp:positionH>
                <wp:positionV relativeFrom="paragraph">
                  <wp:posOffset>203200</wp:posOffset>
                </wp:positionV>
                <wp:extent cx="3505200" cy="114300"/>
                <wp:effectExtent l="0" t="0" r="0" b="0"/>
                <wp:wrapTopAndBottom/>
                <wp:docPr id="181" name="文本框 181"/>
                <wp:cNvGraphicFramePr/>
                <a:graphic xmlns:a="http://schemas.openxmlformats.org/drawingml/2006/main">
                  <a:graphicData uri="http://schemas.microsoft.com/office/word/2010/wordprocessingShape">
                    <wps:wsp>
                      <wps:cNvSpPr txBox="1"/>
                      <wps:spPr>
                        <a:xfrm>
                          <a:off x="0" y="0"/>
                          <a:ext cx="3505200" cy="114300"/>
                        </a:xfrm>
                        <a:prstGeom prst="rect">
                          <a:avLst/>
                        </a:prstGeom>
                        <a:noFill/>
                        <a:ln w="6350">
                          <a:noFill/>
                        </a:ln>
                      </wps:spPr>
                      <wps:txbx>
                        <w:txbxContent>
                          <w:p w:rsidR="00B679E9" w:rsidRDefault="002E624B">
                            <w:pPr>
                              <w:autoSpaceDE w:val="0"/>
                              <w:autoSpaceDN w:val="0"/>
                              <w:spacing w:line="180" w:lineRule="atLeast"/>
                              <w:rPr>
                                <w:sz w:val="16"/>
                              </w:rPr>
                            </w:pPr>
                            <w:r>
                              <w:rPr>
                                <w:rFonts w:ascii="宋体" w:eastAsia="宋体" w:hAnsi="宋体" w:cs="宋体"/>
                                <w:b/>
                                <w:color w:val="000000"/>
                                <w:sz w:val="16"/>
                              </w:rPr>
                              <w:t>② “</w:t>
                            </w:r>
                            <w:r>
                              <w:rPr>
                                <w:rFonts w:ascii="宋体" w:eastAsia="宋体" w:hAnsi="宋体" w:cs="宋体"/>
                                <w:b/>
                                <w:color w:val="000000"/>
                                <w:sz w:val="16"/>
                              </w:rPr>
                              <w:t>时间</w:t>
                            </w:r>
                            <w:r>
                              <w:rPr>
                                <w:rFonts w:ascii="宋体" w:eastAsia="宋体" w:hAnsi="宋体" w:cs="宋体"/>
                                <w:b/>
                                <w:color w:val="000000"/>
                                <w:sz w:val="16"/>
                              </w:rPr>
                              <w:t>”</w:t>
                            </w:r>
                            <w:r>
                              <w:rPr>
                                <w:rFonts w:ascii="宋体" w:eastAsia="宋体" w:hAnsi="宋体" w:cs="宋体"/>
                                <w:b/>
                                <w:color w:val="000000"/>
                                <w:sz w:val="16"/>
                              </w:rPr>
                              <w:t>在这里当然也有</w:t>
                            </w:r>
                            <w:r>
                              <w:rPr>
                                <w:rFonts w:ascii="宋体" w:eastAsia="宋体" w:hAnsi="宋体" w:cs="宋体"/>
                                <w:b/>
                                <w:color w:val="000000"/>
                                <w:sz w:val="16"/>
                              </w:rPr>
                              <w:t>“</w:t>
                            </w:r>
                            <w:r>
                              <w:rPr>
                                <w:rFonts w:ascii="宋体" w:eastAsia="宋体" w:hAnsi="宋体" w:cs="宋体"/>
                                <w:b/>
                                <w:color w:val="000000"/>
                                <w:sz w:val="16"/>
                              </w:rPr>
                              <w:t>节拍</w:t>
                            </w:r>
                            <w:r>
                              <w:rPr>
                                <w:rFonts w:ascii="宋体" w:eastAsia="宋体" w:hAnsi="宋体" w:cs="宋体"/>
                                <w:b/>
                                <w:color w:val="000000"/>
                                <w:sz w:val="16"/>
                              </w:rPr>
                              <w:t>”“</w:t>
                            </w:r>
                            <w:r>
                              <w:rPr>
                                <w:rFonts w:ascii="宋体" w:eastAsia="宋体" w:hAnsi="宋体" w:cs="宋体"/>
                                <w:b/>
                                <w:color w:val="000000"/>
                                <w:sz w:val="16"/>
                              </w:rPr>
                              <w:t>拍子</w:t>
                            </w:r>
                            <w:r>
                              <w:rPr>
                                <w:rFonts w:ascii="宋体" w:eastAsia="宋体" w:hAnsi="宋体" w:cs="宋体"/>
                                <w:b/>
                                <w:color w:val="000000"/>
                                <w:sz w:val="16"/>
                              </w:rPr>
                              <w:t>”“</w:t>
                            </w:r>
                            <w:r>
                              <w:rPr>
                                <w:rFonts w:ascii="宋体" w:eastAsia="宋体" w:hAnsi="宋体" w:cs="宋体"/>
                                <w:b/>
                                <w:color w:val="000000"/>
                                <w:sz w:val="16"/>
                              </w:rPr>
                              <w:t>速度</w:t>
                            </w:r>
                            <w:r>
                              <w:rPr>
                                <w:rFonts w:ascii="宋体" w:eastAsia="宋体" w:hAnsi="宋体" w:cs="宋体"/>
                                <w:b/>
                                <w:color w:val="000000"/>
                                <w:sz w:val="16"/>
                              </w:rPr>
                              <w:t>”</w:t>
                            </w:r>
                            <w:r>
                              <w:rPr>
                                <w:rFonts w:ascii="宋体" w:eastAsia="宋体" w:hAnsi="宋体" w:cs="宋体"/>
                                <w:b/>
                                <w:color w:val="000000"/>
                                <w:sz w:val="16"/>
                              </w:rPr>
                              <w:t>的含义。</w:t>
                            </w:r>
                            <w:r>
                              <w:rPr>
                                <w:rFonts w:ascii="宋体" w:eastAsia="宋体" w:hAnsi="宋体" w:cs="宋体"/>
                                <w:b/>
                                <w:color w:val="000000"/>
                                <w:sz w:val="16"/>
                              </w:rPr>
                              <w:t>——</w:t>
                            </w:r>
                            <w:r>
                              <w:rPr>
                                <w:rFonts w:ascii="宋体" w:eastAsia="宋体" w:hAnsi="宋体" w:cs="宋体"/>
                                <w:b/>
                                <w:color w:val="000000"/>
                                <w:sz w:val="16"/>
                              </w:rPr>
                              <w:t>英译者注</w:t>
                            </w:r>
                          </w:p>
                        </w:txbxContent>
                      </wps:txbx>
                      <wps:bodyPr vert="horz" wrap="square" lIns="0" tIns="0" rIns="0" bIns="0" anchor="t">
                        <a:spAutoFit/>
                      </wps:bodyPr>
                    </wps:wsp>
                  </a:graphicData>
                </a:graphic>
              </wp:anchor>
            </w:drawing>
          </mc:Choice>
          <mc:Fallback>
            <w:pict>
              <v:shape type="#_x0000_t202" filled="f" stroked="f" style="margin-left:25pt;margin-top:16pt;width:276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“时间”在这里当然也有“节拍”“拍子”“速度”的含义。——英译者注</w:t>
                      </w:r>
                    </w:p>
                  </w:txbxContent>
                </v:textbox>
              </v:shape>
            </w:pict>
          </mc:Fallback>
        </mc:AlternateContent>
      </w:r>
    </w:p>
    <w:p w:rsidR="00B679E9" w:rsidRDefault="002E624B">
      <w:pPr>
        <w:autoSpaceDE w:val="0"/>
        <w:autoSpaceDN w:val="0"/>
        <w:spacing w:before="220" w:line="140" w:lineRule="atLeast"/>
        <w:ind w:left="3160"/>
        <w:rPr>
          <w:sz w:val="8"/>
        </w:rPr>
        <w:sectPr w:rsidR="00B679E9">
          <w:pgSz w:w="8200" w:h="12740"/>
          <w:pgMar w:top="800" w:right="800" w:bottom="800" w:left="800" w:header="720" w:footer="720" w:gutter="0"/>
          <w:cols w:space="720"/>
        </w:sectPr>
      </w:pPr>
      <w:r>
        <w:rPr>
          <w:rFonts w:ascii="宋体" w:eastAsia="宋体" w:hAnsi="宋体" w:cs="宋体"/>
          <w:b/>
          <w:color w:val="000000"/>
          <w:sz w:val="8"/>
        </w:rPr>
        <w:t>323</w:t>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7" w:lineRule="atLeast"/>
        <w:ind w:left="160" w:firstLine="40"/>
        <w:rPr>
          <w:sz w:val="17"/>
        </w:rPr>
      </w:pPr>
      <w:r>
        <w:rPr>
          <w:rFonts w:ascii="宋体" w:eastAsia="宋体" w:hAnsi="宋体" w:cs="宋体"/>
          <w:b/>
          <w:color w:val="000000"/>
          <w:sz w:val="17"/>
        </w:rPr>
        <w:t>类型的迭奏曲，即界域的或配置的迭奏曲，以便从内部对其进行转化、对其施行解域，最终产生出作为音乐的终极目的的第二种类型的迭奏曲，一部声音机器的</w:t>
      </w:r>
      <w:r>
        <w:rPr>
          <w:rFonts w:ascii="宋体" w:eastAsia="宋体" w:hAnsi="宋体" w:cs="宋体"/>
          <w:b/>
          <w:color w:val="000000"/>
          <w:sz w:val="17"/>
        </w:rPr>
        <w:t>宇宙迭奏曲。在对巴托克的论述之中，吉塞勒</w:t>
      </w:r>
      <w:r>
        <w:rPr>
          <w:rFonts w:ascii="宋体" w:eastAsia="宋体" w:hAnsi="宋体" w:cs="宋体"/>
          <w:b/>
          <w:color w:val="000000"/>
          <w:sz w:val="17"/>
        </w:rPr>
        <w:t>·</w:t>
      </w:r>
      <w:r>
        <w:rPr>
          <w:rFonts w:ascii="宋体" w:eastAsia="宋体" w:hAnsi="宋体" w:cs="宋体"/>
          <w:b/>
          <w:color w:val="000000"/>
          <w:sz w:val="17"/>
        </w:rPr>
        <w:t>布雷莱</w:t>
      </w:r>
      <w:r>
        <w:rPr>
          <w:rFonts w:ascii="宋体" w:eastAsia="宋体" w:hAnsi="宋体" w:cs="宋体"/>
          <w:b/>
          <w:color w:val="000000"/>
          <w:sz w:val="17"/>
        </w:rPr>
        <w:t xml:space="preserve"> (Gisèle Brelet) </w:t>
      </w:r>
      <w:r>
        <w:rPr>
          <w:rFonts w:ascii="宋体" w:eastAsia="宋体" w:hAnsi="宋体" w:cs="宋体"/>
          <w:b/>
          <w:color w:val="000000"/>
          <w:sz w:val="17"/>
        </w:rPr>
        <w:t>很好地提出了这两种类型的迭奏曲的问题：从自主的、自足的、如调性般封闭于自身的界域的和大众的旋律出发，怎样构造出一种新的半音性，它能够使这些旋律彼此互通，并因而创造出确保一种形式的展开或者说一种力的生成的</w:t>
      </w:r>
      <w:r>
        <w:rPr>
          <w:rFonts w:ascii="宋体" w:eastAsia="宋体" w:hAnsi="宋体" w:cs="宋体"/>
          <w:b/>
          <w:color w:val="000000"/>
          <w:sz w:val="17"/>
        </w:rPr>
        <w:t>“</w:t>
      </w:r>
      <w:r>
        <w:rPr>
          <w:rFonts w:ascii="宋体" w:eastAsia="宋体" w:hAnsi="宋体" w:cs="宋体"/>
          <w:b/>
          <w:color w:val="000000"/>
          <w:sz w:val="17"/>
        </w:rPr>
        <w:t>主题</w:t>
      </w:r>
      <w:r>
        <w:rPr>
          <w:rFonts w:ascii="宋体" w:eastAsia="宋体" w:hAnsi="宋体" w:cs="宋体"/>
          <w:b/>
          <w:color w:val="000000"/>
          <w:sz w:val="17"/>
        </w:rPr>
        <w:t xml:space="preserve">”? </w:t>
      </w:r>
      <w:r>
        <w:rPr>
          <w:rFonts w:ascii="宋体" w:eastAsia="宋体" w:hAnsi="宋体" w:cs="宋体"/>
          <w:b/>
          <w:color w:val="000000"/>
          <w:sz w:val="17"/>
        </w:rPr>
        <w:t>这个问题具有普遍性，因为在许多方向之上，一颗新的种子将会孕育出迭奏曲，它重新发现了调性并使它们彼此互通，它瓦解了调律，将大调和小调融合在一起，释放了调性系统的束缚，穿越它的网络，但却并不与它相决裂。</w:t>
      </w:r>
      <w:r>
        <w:rPr>
          <w:rFonts w:ascii="宋体" w:eastAsia="宋体" w:hAnsi="宋体" w:cs="宋体"/>
          <w:b/>
          <w:color w:val="000000"/>
          <w:sz w:val="17"/>
        </w:rPr>
        <w:t>①</w:t>
      </w:r>
      <w:r>
        <w:rPr>
          <w:rFonts w:ascii="宋体" w:eastAsia="宋体" w:hAnsi="宋体" w:cs="宋体"/>
          <w:b/>
          <w:color w:val="000000"/>
          <w:sz w:val="17"/>
        </w:rPr>
        <w:t>我们会说：与勋伯</w:t>
      </w:r>
      <w:r>
        <w:rPr>
          <w:rFonts w:ascii="宋体" w:eastAsia="宋体" w:hAnsi="宋体" w:cs="宋体"/>
          <w:b/>
          <w:color w:val="000000"/>
          <w:sz w:val="17"/>
        </w:rPr>
        <w:t>格相对立的夏布里耶</w:t>
      </w:r>
      <w:r>
        <w:rPr>
          <w:rFonts w:ascii="宋体" w:eastAsia="宋体" w:hAnsi="宋体" w:cs="宋体"/>
          <w:b/>
          <w:color w:val="000000"/>
          <w:sz w:val="17"/>
        </w:rPr>
        <w:t xml:space="preserve"> (Chabrier②) </w:t>
      </w:r>
      <w:r>
        <w:rPr>
          <w:rFonts w:ascii="宋体" w:eastAsia="宋体" w:hAnsi="宋体" w:cs="宋体"/>
          <w:b/>
          <w:color w:val="000000"/>
          <w:sz w:val="17"/>
        </w:rPr>
        <w:t>万岁，正如尼采出于同样的理由、带着技术上和音乐上的相同意图说，乔治</w:t>
      </w:r>
      <w:r>
        <w:rPr>
          <w:rFonts w:ascii="宋体" w:eastAsia="宋体" w:hAnsi="宋体" w:cs="宋体"/>
          <w:b/>
          <w:color w:val="000000"/>
          <w:sz w:val="17"/>
        </w:rPr>
        <w:t>·</w:t>
      </w:r>
      <w:r>
        <w:rPr>
          <w:rFonts w:ascii="宋体" w:eastAsia="宋体" w:hAnsi="宋体" w:cs="宋体"/>
          <w:b/>
          <w:color w:val="000000"/>
          <w:sz w:val="17"/>
        </w:rPr>
        <w:t>比才万岁。我们从调式进到一种非调律的、扩张了的半音性。我们不需要消除调性，而只需释放它的束缚。我们从被配置的迭奏曲</w:t>
      </w:r>
      <w:r>
        <w:rPr>
          <w:rFonts w:ascii="宋体" w:eastAsia="宋体" w:hAnsi="宋体" w:cs="宋体"/>
          <w:b/>
          <w:color w:val="000000"/>
          <w:sz w:val="17"/>
        </w:rPr>
        <w:t xml:space="preserve"> (</w:t>
      </w:r>
      <w:r>
        <w:rPr>
          <w:rFonts w:ascii="宋体" w:eastAsia="宋体" w:hAnsi="宋体" w:cs="宋体"/>
          <w:b/>
          <w:color w:val="000000"/>
          <w:sz w:val="17"/>
        </w:rPr>
        <w:t>界域的、大众的、情爱的迭奏曲，等等</w:t>
      </w:r>
      <w:r>
        <w:rPr>
          <w:rFonts w:ascii="宋体" w:eastAsia="宋体" w:hAnsi="宋体" w:cs="宋体"/>
          <w:b/>
          <w:color w:val="000000"/>
          <w:sz w:val="17"/>
        </w:rPr>
        <w:t xml:space="preserve">) </w:t>
      </w:r>
      <w:r>
        <w:rPr>
          <w:rFonts w:ascii="宋体" w:eastAsia="宋体" w:hAnsi="宋体" w:cs="宋体"/>
          <w:b/>
          <w:color w:val="000000"/>
          <w:sz w:val="17"/>
        </w:rPr>
        <w:t>进到宏大的、宇宙性的机器化迭奏曲。然而，创造的劳作在第一种类型的迭奏曲之中就已经在进行了；</w:t>
      </w:r>
      <w:r>
        <w:rPr>
          <w:rFonts w:ascii="宋体" w:eastAsia="宋体" w:hAnsi="宋体" w:cs="宋体"/>
          <w:b/>
          <w:color w:val="000000"/>
          <w:sz w:val="17"/>
        </w:rPr>
        <w:t xml:space="preserve"> </w:t>
      </w:r>
      <w:r>
        <w:rPr>
          <w:rFonts w:ascii="宋体" w:eastAsia="宋体" w:hAnsi="宋体" w:cs="宋体"/>
          <w:b/>
          <w:color w:val="000000"/>
          <w:sz w:val="17"/>
        </w:rPr>
        <w:t>它遍布其中。在形式短小的迭奏曲或回旋曲之中，已经存在着种种变形，它们将截获一股宏大之力。童年即景，儿童游戏：我们从一首孩子气的迭奏曲开始，但孩子已经生出</w:t>
      </w:r>
      <w:r>
        <w:rPr>
          <w:rFonts w:ascii="宋体" w:eastAsia="宋体" w:hAnsi="宋体" w:cs="宋体"/>
          <w:b/>
          <w:color w:val="000000"/>
          <w:sz w:val="17"/>
        </w:rPr>
        <w:t>双翼，他变成空中的生灵。在一个不可分解的断块之中，音乐家的生成</w:t>
      </w:r>
      <w:r>
        <w:rPr>
          <w:rFonts w:ascii="宋体" w:eastAsia="宋体" w:hAnsi="宋体" w:cs="宋体"/>
          <w:b/>
          <w:color w:val="000000"/>
          <w:sz w:val="17"/>
        </w:rPr>
        <w:t>---</w:t>
      </w:r>
      <w:r>
        <w:rPr>
          <w:rFonts w:ascii="宋体" w:eastAsia="宋体" w:hAnsi="宋体" w:cs="宋体"/>
          <w:b/>
          <w:color w:val="000000"/>
          <w:sz w:val="17"/>
        </w:rPr>
        <w:t>儿童与一种儿童的生成一空灵</w:t>
      </w:r>
      <w:r>
        <w:rPr>
          <w:rFonts w:ascii="宋体" w:eastAsia="宋体" w:hAnsi="宋体" w:cs="宋体"/>
          <w:b/>
          <w:color w:val="000000"/>
          <w:sz w:val="17"/>
        </w:rPr>
        <w:t xml:space="preserve"> (aérien)</w:t>
      </w:r>
      <w:r>
        <w:rPr>
          <w:rFonts w:ascii="宋体" w:eastAsia="宋体" w:hAnsi="宋体" w:cs="宋体"/>
          <w:b/>
          <w:color w:val="000000"/>
          <w:sz w:val="17"/>
        </w:rPr>
        <w:t>相映成趣。一个天使的回忆，或者更确切地说是一个宇宙的生成。晶体：莫扎特的生成一鸟儿不能与一种鸟儿的生成一内行</w:t>
      </w:r>
      <w:r>
        <w:rPr>
          <w:rFonts w:ascii="宋体" w:eastAsia="宋体" w:hAnsi="宋体" w:cs="宋体"/>
          <w:b/>
          <w:color w:val="000000"/>
          <w:sz w:val="17"/>
        </w:rPr>
        <w:t xml:space="preserve"> (initié)</w:t>
      </w:r>
      <w:r>
        <w:rPr>
          <w:rFonts w:ascii="宋体" w:eastAsia="宋体" w:hAnsi="宋体" w:cs="宋体"/>
          <w:b/>
          <w:color w:val="000000"/>
          <w:sz w:val="17"/>
        </w:rPr>
        <w:t>相分离，二者一起形成了一个断块。</w:t>
      </w:r>
      <w:r>
        <w:rPr>
          <w:rFonts w:ascii="宋体" w:eastAsia="宋体" w:hAnsi="宋体" w:cs="宋体"/>
          <w:b/>
          <w:color w:val="000000"/>
          <w:sz w:val="17"/>
        </w:rPr>
        <w:t>③</w:t>
      </w:r>
      <w:r>
        <w:rPr>
          <w:rFonts w:ascii="宋体" w:eastAsia="宋体" w:hAnsi="宋体" w:cs="宋体"/>
          <w:b/>
          <w:color w:val="000000"/>
          <w:sz w:val="17"/>
        </w:rPr>
        <w:t>正是致力于第一类迭奏曲的极为深刻的劳作创造出了第二类迭奏曲，也即宇宙的短小乐句。在一部协奏曲中，舒曼需要动用管弦乐团的所有配置，以使得大提琴自由飘荡，就像是一束渐远渐弱的光线。在舒曼的作品之中，一系列同时涉及旋律、和声和节奏的技巧高超的努力</w:t>
      </w:r>
      <w:r>
        <w:rPr>
          <w:rFonts w:ascii="宋体" w:eastAsia="宋体" w:hAnsi="宋体" w:cs="宋体"/>
          <w:b/>
          <w:color w:val="000000"/>
          <w:sz w:val="17"/>
        </w:rPr>
        <w:t>产生出这样的简单而节制的结果：对迭奏曲进行解域。</w:t>
      </w:r>
      <w:r>
        <w:rPr>
          <w:rFonts w:ascii="宋体" w:eastAsia="宋体" w:hAnsi="宋体" w:cs="宋体"/>
          <w:b/>
          <w:color w:val="000000"/>
          <w:sz w:val="17"/>
        </w:rPr>
        <w:t>④</w:t>
      </w:r>
      <w:r>
        <w:rPr>
          <w:rFonts w:ascii="宋体" w:eastAsia="宋体" w:hAnsi="宋体" w:cs="宋体"/>
          <w:b/>
          <w:color w:val="000000"/>
          <w:sz w:val="17"/>
        </w:rPr>
        <w:t>产生出一种被解域的迭奏曲，将其作为音乐的终极目的，将其释放于宇宙之中，这要比形成一个新的系统更为重要。将配置向着一股宇宙之力开放。在从一方到另一方，从声音的配置到发声的机</w:t>
      </w:r>
    </w:p>
    <w:p w:rsidR="00B679E9" w:rsidRDefault="002E624B">
      <w:pPr>
        <w:spacing w:before="460" w:line="60" w:lineRule="exact"/>
        <w:ind w:left="16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80" w:right="120" w:firstLine="300"/>
        <w:rPr>
          <w:sz w:val="10"/>
        </w:rPr>
      </w:pPr>
      <w:r>
        <w:rPr>
          <w:rFonts w:ascii="宋体" w:eastAsia="宋体" w:hAnsi="宋体" w:cs="宋体"/>
          <w:b/>
          <w:color w:val="000000"/>
          <w:sz w:val="10"/>
        </w:rPr>
        <w:t xml:space="preserve">① Histoire de la musique, Pléiade, t.Ⅱ, </w:t>
      </w:r>
      <w:r>
        <w:rPr>
          <w:rFonts w:ascii="宋体" w:eastAsia="宋体" w:hAnsi="宋体" w:cs="宋体"/>
          <w:b/>
          <w:color w:val="000000"/>
          <w:sz w:val="10"/>
        </w:rPr>
        <w:t>参见</w:t>
      </w:r>
      <w:r>
        <w:rPr>
          <w:rFonts w:ascii="宋体" w:eastAsia="宋体" w:hAnsi="宋体" w:cs="宋体"/>
          <w:b/>
          <w:color w:val="000000"/>
          <w:sz w:val="10"/>
        </w:rPr>
        <w:t xml:space="preserve"> Roland-Manuel</w:t>
      </w:r>
      <w:r>
        <w:rPr>
          <w:rFonts w:ascii="宋体" w:eastAsia="宋体" w:hAnsi="宋体" w:cs="宋体"/>
          <w:b/>
          <w:color w:val="000000"/>
          <w:sz w:val="10"/>
        </w:rPr>
        <w:t>的文章</w:t>
      </w:r>
      <w:r>
        <w:rPr>
          <w:rFonts w:ascii="宋体" w:eastAsia="宋体" w:hAnsi="宋体" w:cs="宋体"/>
          <w:b/>
          <w:color w:val="000000"/>
          <w:sz w:val="10"/>
        </w:rPr>
        <w:t>( ad'évolution de l' harmonie en France et</w:t>
      </w:r>
      <w:r>
        <w:rPr>
          <w:rFonts w:ascii="宋体" w:eastAsia="宋体" w:hAnsi="宋体" w:cs="宋体"/>
          <w:sz w:val="10"/>
        </w:rPr>
        <w:t xml:space="preserve"> </w:t>
      </w:r>
      <w:r>
        <w:rPr>
          <w:rFonts w:ascii="宋体" w:eastAsia="宋体" w:hAnsi="宋体" w:cs="宋体"/>
          <w:b/>
          <w:color w:val="000000"/>
          <w:sz w:val="10"/>
        </w:rPr>
        <w:t xml:space="preserve"> le renouveau de 1880», pp.867——879), </w:t>
      </w:r>
      <w:r>
        <w:rPr>
          <w:rFonts w:ascii="宋体" w:eastAsia="宋体" w:hAnsi="宋体" w:cs="宋体"/>
          <w:b/>
          <w:color w:val="000000"/>
          <w:sz w:val="10"/>
        </w:rPr>
        <w:t>以及德拉热</w:t>
      </w:r>
      <w:r>
        <w:rPr>
          <w:rFonts w:ascii="宋体" w:eastAsia="宋体" w:hAnsi="宋体" w:cs="宋体"/>
          <w:b/>
          <w:color w:val="000000"/>
          <w:sz w:val="10"/>
        </w:rPr>
        <w:t xml:space="preserve"> ( Delage) </w:t>
      </w:r>
      <w:r>
        <w:rPr>
          <w:rFonts w:ascii="宋体" w:eastAsia="宋体" w:hAnsi="宋体" w:cs="宋体"/>
          <w:b/>
          <w:color w:val="000000"/>
          <w:sz w:val="10"/>
        </w:rPr>
        <w:t>论夏布里耶的论文</w:t>
      </w:r>
      <w:r>
        <w:rPr>
          <w:rFonts w:ascii="宋体" w:eastAsia="宋体" w:hAnsi="宋体" w:cs="宋体"/>
          <w:b/>
          <w:color w:val="000000"/>
          <w:sz w:val="10"/>
        </w:rPr>
        <w:t>(831——840)</w:t>
      </w:r>
      <w:r>
        <w:rPr>
          <w:rFonts w:ascii="宋体" w:eastAsia="宋体" w:hAnsi="宋体" w:cs="宋体"/>
          <w:b/>
          <w:color w:val="000000"/>
          <w:sz w:val="10"/>
        </w:rPr>
        <w:t>。尤其参见吉塞勒</w:t>
      </w:r>
      <w:r>
        <w:rPr>
          <w:rFonts w:ascii="宋体" w:eastAsia="宋体" w:hAnsi="宋体" w:cs="宋体"/>
          <w:b/>
          <w:color w:val="000000"/>
          <w:sz w:val="10"/>
        </w:rPr>
        <w:t>·</w:t>
      </w:r>
      <w:r>
        <w:rPr>
          <w:rFonts w:ascii="宋体" w:eastAsia="宋体" w:hAnsi="宋体" w:cs="宋体"/>
          <w:b/>
          <w:color w:val="000000"/>
          <w:sz w:val="10"/>
        </w:rPr>
        <w:t>布雷莱</w:t>
      </w:r>
      <w:r>
        <w:rPr>
          <w:rFonts w:ascii="宋体" w:eastAsia="宋体" w:hAnsi="宋体" w:cs="宋体"/>
          <w:b/>
          <w:color w:val="000000"/>
          <w:sz w:val="10"/>
        </w:rPr>
        <w:t xml:space="preserve"> (Gisèle Brelet) </w:t>
      </w:r>
      <w:r>
        <w:rPr>
          <w:rFonts w:ascii="宋体" w:eastAsia="宋体" w:hAnsi="宋体" w:cs="宋体"/>
          <w:b/>
          <w:color w:val="000000"/>
          <w:sz w:val="10"/>
        </w:rPr>
        <w:t>对巴托克</w:t>
      </w:r>
      <w:r>
        <w:rPr>
          <w:rFonts w:ascii="宋体" w:eastAsia="宋体" w:hAnsi="宋体" w:cs="宋体"/>
          <w:b/>
          <w:color w:val="000000"/>
          <w:sz w:val="10"/>
        </w:rPr>
        <w:t xml:space="preserve"> (Bartók) </w:t>
      </w:r>
      <w:r>
        <w:rPr>
          <w:rFonts w:ascii="宋体" w:eastAsia="宋体" w:hAnsi="宋体" w:cs="宋体"/>
          <w:b/>
          <w:color w:val="000000"/>
          <w:sz w:val="10"/>
        </w:rPr>
        <w:t>的研究：</w:t>
      </w:r>
      <w:r>
        <w:rPr>
          <w:rFonts w:ascii="宋体" w:eastAsia="宋体" w:hAnsi="宋体" w:cs="宋体"/>
          <w:b/>
          <w:color w:val="000000"/>
          <w:sz w:val="10"/>
        </w:rPr>
        <w:t>“</w:t>
      </w:r>
      <w:r>
        <w:rPr>
          <w:rFonts w:ascii="宋体" w:eastAsia="宋体" w:hAnsi="宋体" w:cs="宋体"/>
          <w:b/>
          <w:color w:val="000000"/>
          <w:sz w:val="10"/>
        </w:rPr>
        <w:t>学院派音乐在采用流行音乐时所遭遇的困难是否源自旋律和主题之间的此种二律背反</w:t>
      </w:r>
      <w:r>
        <w:rPr>
          <w:rFonts w:ascii="宋体" w:eastAsia="宋体" w:hAnsi="宋体" w:cs="宋体"/>
          <w:b/>
          <w:color w:val="000000"/>
          <w:sz w:val="10"/>
        </w:rPr>
        <w:t xml:space="preserve">? </w:t>
      </w:r>
      <w:r>
        <w:rPr>
          <w:rFonts w:ascii="宋体" w:eastAsia="宋体" w:hAnsi="宋体" w:cs="宋体"/>
          <w:b/>
          <w:color w:val="000000"/>
          <w:sz w:val="10"/>
        </w:rPr>
        <w:t>流行音乐就是旋律，最充分意义上的旋律，由此它让我们相信它就是自足的，它就是音乐自身。它怎能不拒绝屈从于一部追寻其自身目的音乐作品的技巧高超的展开</w:t>
      </w:r>
      <w:r>
        <w:rPr>
          <w:rFonts w:ascii="宋体" w:eastAsia="宋体" w:hAnsi="宋体" w:cs="宋体"/>
          <w:b/>
          <w:color w:val="000000"/>
          <w:sz w:val="10"/>
        </w:rPr>
        <w:t xml:space="preserve">? </w:t>
      </w:r>
      <w:r>
        <w:rPr>
          <w:rFonts w:ascii="宋体" w:eastAsia="宋体" w:hAnsi="宋体" w:cs="宋体"/>
          <w:b/>
          <w:color w:val="000000"/>
          <w:sz w:val="10"/>
        </w:rPr>
        <w:t>许多从民间故事之中获得灵感的交响乐都仅仅是关于</w:t>
      </w:r>
      <w:r>
        <w:rPr>
          <w:rFonts w:ascii="宋体" w:eastAsia="宋体" w:hAnsi="宋体" w:cs="宋体"/>
          <w:b/>
          <w:color w:val="000000"/>
          <w:sz w:val="10"/>
        </w:rPr>
        <w:t>一个流行主题的交响乐，而那种技巧高超的展开则始终是外在于这个主题、与其格格不入的。流行旋律决不会成为一个真正的主题，而这就是为什么在流行音乐之中，旋律就是作品的全部，一旦旋律终结之后，它除了重复自身之外就别无他法。不过，旋律难道就不能将自身转化为主题</w:t>
      </w:r>
      <w:r>
        <w:rPr>
          <w:rFonts w:ascii="宋体" w:eastAsia="宋体" w:hAnsi="宋体" w:cs="宋体"/>
          <w:b/>
          <w:color w:val="000000"/>
          <w:sz w:val="10"/>
        </w:rPr>
        <w:t xml:space="preserve">? </w:t>
      </w:r>
      <w:r>
        <w:rPr>
          <w:rFonts w:ascii="宋体" w:eastAsia="宋体" w:hAnsi="宋体" w:cs="宋体"/>
          <w:b/>
          <w:color w:val="000000"/>
          <w:sz w:val="10"/>
        </w:rPr>
        <w:t>巴托克解决了这个被认为是无法解决的问题</w:t>
      </w:r>
      <w:r>
        <w:rPr>
          <w:rFonts w:ascii="宋体" w:eastAsia="宋体" w:hAnsi="宋体" w:cs="宋体"/>
          <w:b/>
          <w:color w:val="000000"/>
          <w:sz w:val="10"/>
        </w:rPr>
        <w:t>”(p.1056)</w:t>
      </w:r>
      <w:r>
        <w:rPr>
          <w:rFonts w:ascii="宋体" w:eastAsia="宋体" w:hAnsi="宋体" w:cs="宋体"/>
          <w:b/>
          <w:color w:val="000000"/>
          <w:sz w:val="10"/>
        </w:rPr>
        <w:t>。</w:t>
      </w:r>
    </w:p>
    <w:p w:rsidR="00B679E9" w:rsidRDefault="002E624B">
      <w:pPr>
        <w:autoSpaceDE w:val="0"/>
        <w:autoSpaceDN w:val="0"/>
        <w:spacing w:line="140" w:lineRule="atLeast"/>
        <w:ind w:left="380"/>
        <w:rPr>
          <w:sz w:val="10"/>
        </w:rPr>
      </w:pPr>
      <w:r>
        <w:rPr>
          <w:rFonts w:ascii="宋体" w:eastAsia="宋体" w:hAnsi="宋体" w:cs="宋体"/>
          <w:b/>
          <w:color w:val="000000"/>
          <w:sz w:val="10"/>
        </w:rPr>
        <w:t xml:space="preserve">② </w:t>
      </w:r>
      <w:r>
        <w:rPr>
          <w:rFonts w:ascii="宋体" w:eastAsia="宋体" w:hAnsi="宋体" w:cs="宋体"/>
          <w:b/>
          <w:color w:val="000000"/>
          <w:sz w:val="10"/>
        </w:rPr>
        <w:t>夏布里耶</w:t>
      </w:r>
      <w:r>
        <w:rPr>
          <w:rFonts w:ascii="宋体" w:eastAsia="宋体" w:hAnsi="宋体" w:cs="宋体"/>
          <w:b/>
          <w:color w:val="000000"/>
          <w:sz w:val="10"/>
        </w:rPr>
        <w:t xml:space="preserve"> ( Emmanuel Chabrier, 1841—1894), </w:t>
      </w:r>
      <w:r>
        <w:rPr>
          <w:rFonts w:ascii="宋体" w:eastAsia="宋体" w:hAnsi="宋体" w:cs="宋体"/>
          <w:b/>
          <w:color w:val="000000"/>
          <w:sz w:val="10"/>
        </w:rPr>
        <w:t>法国浪漫主义作曲家。</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40" w:lineRule="atLeast"/>
        <w:ind w:left="380"/>
        <w:rPr>
          <w:sz w:val="10"/>
        </w:rPr>
      </w:pPr>
      <w:r>
        <w:rPr>
          <w:rFonts w:ascii="宋体" w:eastAsia="宋体" w:hAnsi="宋体" w:cs="宋体"/>
          <w:b/>
          <w:color w:val="000000"/>
          <w:sz w:val="10"/>
        </w:rPr>
        <w:t>③ Marcel Moré, Le dieu Mozart et le monde de</w:t>
      </w:r>
      <w:r>
        <w:rPr>
          <w:rFonts w:ascii="宋体" w:eastAsia="宋体" w:hAnsi="宋体" w:cs="宋体"/>
          <w:b/>
          <w:color w:val="000000"/>
          <w:sz w:val="10"/>
        </w:rPr>
        <w:t xml:space="preserve">s oiseaux, Gallimard, p.168, </w:t>
      </w:r>
      <w:r>
        <w:rPr>
          <w:rFonts w:ascii="宋体" w:eastAsia="宋体" w:hAnsi="宋体" w:cs="宋体"/>
          <w:b/>
          <w:color w:val="000000"/>
          <w:sz w:val="10"/>
        </w:rPr>
        <w:t>以及</w:t>
      </w:r>
      <w:r>
        <w:rPr>
          <w:rFonts w:ascii="宋体" w:eastAsia="宋体" w:hAnsi="宋体" w:cs="宋体"/>
          <w:b/>
          <w:color w:val="000000"/>
          <w:sz w:val="10"/>
        </w:rPr>
        <w:t xml:space="preserve">, </w:t>
      </w:r>
      <w:r>
        <w:rPr>
          <w:rFonts w:ascii="宋体" w:eastAsia="宋体" w:hAnsi="宋体" w:cs="宋体"/>
          <w:b/>
          <w:color w:val="000000"/>
          <w:sz w:val="10"/>
        </w:rPr>
        <w:t>关于晶体</w:t>
      </w:r>
      <w:r>
        <w:rPr>
          <w:rFonts w:ascii="宋体" w:eastAsia="宋体" w:hAnsi="宋体" w:cs="宋体"/>
          <w:b/>
          <w:color w:val="000000"/>
          <w:sz w:val="10"/>
        </w:rPr>
        <w:t>, pp.83——89</w:t>
      </w:r>
      <w:r>
        <w:rPr>
          <w:rFonts w:ascii="宋体" w:eastAsia="宋体" w:hAnsi="宋体" w:cs="宋体"/>
          <w:b/>
          <w:color w:val="000000"/>
          <w:sz w:val="10"/>
        </w:rPr>
        <w:t>。</w:t>
      </w:r>
    </w:p>
    <w:p w:rsidR="00B679E9" w:rsidRDefault="002E624B">
      <w:pPr>
        <w:autoSpaceDE w:val="0"/>
        <w:autoSpaceDN w:val="0"/>
        <w:spacing w:line="160" w:lineRule="atLeast"/>
        <w:ind w:left="380"/>
        <w:rPr>
          <w:sz w:val="10"/>
        </w:rPr>
      </w:pPr>
      <w:r>
        <w:rPr>
          <w:rFonts w:ascii="宋体" w:eastAsia="宋体" w:hAnsi="宋体" w:cs="宋体"/>
          <w:b/>
          <w:color w:val="000000"/>
          <w:sz w:val="10"/>
        </w:rPr>
        <w:t xml:space="preserve">④ </w:t>
      </w:r>
      <w:r>
        <w:rPr>
          <w:rFonts w:ascii="宋体" w:eastAsia="宋体" w:hAnsi="宋体" w:cs="宋体"/>
          <w:b/>
          <w:color w:val="000000"/>
          <w:sz w:val="10"/>
        </w:rPr>
        <w:t>对</w:t>
      </w:r>
      <w:r>
        <w:rPr>
          <w:rFonts w:ascii="宋体" w:eastAsia="宋体" w:hAnsi="宋体" w:cs="宋体"/>
          <w:b/>
          <w:color w:val="000000"/>
          <w:sz w:val="10"/>
        </w:rPr>
        <w:t>“</w:t>
      </w:r>
      <w:r>
        <w:rPr>
          <w:rFonts w:ascii="宋体" w:eastAsia="宋体" w:hAnsi="宋体" w:cs="宋体"/>
          <w:b/>
          <w:color w:val="000000"/>
          <w:sz w:val="10"/>
        </w:rPr>
        <w:t>梦幻曲</w:t>
      </w:r>
      <w:r>
        <w:rPr>
          <w:rFonts w:ascii="宋体" w:eastAsia="宋体" w:hAnsi="宋体" w:cs="宋体"/>
          <w:b/>
          <w:color w:val="000000"/>
          <w:sz w:val="10"/>
        </w:rPr>
        <w:t>”</w:t>
      </w:r>
      <w:r>
        <w:rPr>
          <w:rFonts w:ascii="宋体" w:eastAsia="宋体" w:hAnsi="宋体" w:cs="宋体"/>
          <w:b/>
          <w:color w:val="000000"/>
          <w:sz w:val="10"/>
        </w:rPr>
        <w:t>所作的著名分析</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Berg, «Rêverie», Écrits, Éd. du Rocher, pp.44--64</w:t>
      </w:r>
      <w:r>
        <w:rPr>
          <w:rFonts w:ascii="宋体" w:eastAsia="宋体" w:hAnsi="宋体" w:cs="宋体"/>
          <w:b/>
          <w:color w:val="000000"/>
          <w:sz w:val="10"/>
        </w:rPr>
        <w:t>。</w:t>
      </w:r>
    </w:p>
    <w:p w:rsidR="00B679E9" w:rsidRDefault="002E624B">
      <w:pPr>
        <w:autoSpaceDE w:val="0"/>
        <w:autoSpaceDN w:val="0"/>
        <w:spacing w:before="220" w:line="140" w:lineRule="atLeast"/>
        <w:ind w:left="3160"/>
        <w:rPr>
          <w:sz w:val="8"/>
        </w:rPr>
        <w:sectPr w:rsidR="00B679E9">
          <w:pgSz w:w="8220" w:h="12740"/>
          <w:pgMar w:top="800" w:right="800" w:bottom="800" w:left="800" w:header="720" w:footer="720" w:gutter="0"/>
          <w:cols w:space="720"/>
        </w:sectPr>
      </w:pPr>
      <w:r>
        <w:rPr>
          <w:rFonts w:ascii="宋体" w:eastAsia="宋体" w:hAnsi="宋体" w:cs="宋体"/>
          <w:b/>
          <w:color w:val="000000"/>
          <w:sz w:val="8"/>
        </w:rPr>
        <w:t>324</w:t>
      </w:r>
    </w:p>
    <w:p w:rsidR="00B679E9" w:rsidRDefault="002E624B">
      <w:pPr>
        <w:autoSpaceDE w:val="0"/>
        <w:autoSpaceDN w:val="0"/>
        <w:spacing w:before="20" w:line="180" w:lineRule="atLeast"/>
        <w:ind w:left="2720"/>
        <w:rPr>
          <w:sz w:val="10"/>
        </w:rPr>
      </w:pPr>
      <w:r>
        <w:rPr>
          <w:rFonts w:ascii="宋体" w:eastAsia="宋体" w:hAnsi="宋体" w:cs="宋体"/>
          <w:b/>
          <w:color w:val="000000"/>
          <w:sz w:val="10"/>
        </w:rPr>
        <w:lastRenderedPageBreak/>
        <w:t>11. 1837</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迭奏曲</w:t>
      </w:r>
    </w:p>
    <w:p w:rsidR="00B679E9" w:rsidRDefault="002E624B">
      <w:pPr>
        <w:autoSpaceDE w:val="0"/>
        <w:autoSpaceDN w:val="0"/>
        <w:spacing w:before="160" w:line="300" w:lineRule="atLeast"/>
        <w:ind w:left="40"/>
        <w:rPr>
          <w:sz w:val="17"/>
        </w:rPr>
      </w:pPr>
      <w:r>
        <w:rPr>
          <w:rFonts w:ascii="宋体" w:eastAsia="宋体" w:hAnsi="宋体" w:cs="宋体"/>
          <w:b/>
          <w:color w:val="000000"/>
          <w:sz w:val="17"/>
        </w:rPr>
        <w:t>器</w:t>
      </w:r>
      <w:r>
        <w:rPr>
          <w:rFonts w:ascii="宋体" w:eastAsia="宋体" w:hAnsi="宋体" w:cs="宋体"/>
          <w:b/>
          <w:color w:val="000000"/>
          <w:sz w:val="17"/>
        </w:rPr>
        <w:t>————</w:t>
      </w:r>
      <w:r>
        <w:rPr>
          <w:rFonts w:ascii="宋体" w:eastAsia="宋体" w:hAnsi="宋体" w:cs="宋体"/>
          <w:b/>
          <w:color w:val="000000"/>
          <w:sz w:val="17"/>
        </w:rPr>
        <w:t>从音乐家的生成</w:t>
      </w:r>
      <w:r>
        <w:rPr>
          <w:rFonts w:ascii="宋体" w:eastAsia="宋体" w:hAnsi="宋体" w:cs="宋体"/>
          <w:b/>
          <w:color w:val="000000"/>
          <w:sz w:val="17"/>
        </w:rPr>
        <w:t>——</w:t>
      </w:r>
      <w:r>
        <w:rPr>
          <w:rFonts w:ascii="宋体" w:eastAsia="宋体" w:hAnsi="宋体" w:cs="宋体"/>
          <w:b/>
          <w:color w:val="000000"/>
          <w:sz w:val="17"/>
        </w:rPr>
        <w:t>儿童到儿童的生成</w:t>
      </w:r>
      <w:r>
        <w:rPr>
          <w:rFonts w:ascii="宋体" w:eastAsia="宋体" w:hAnsi="宋体" w:cs="宋体"/>
          <w:b/>
          <w:color w:val="000000"/>
          <w:sz w:val="17"/>
        </w:rPr>
        <w:t>————</w:t>
      </w:r>
      <w:r>
        <w:rPr>
          <w:rFonts w:ascii="宋体" w:eastAsia="宋体" w:hAnsi="宋体" w:cs="宋体"/>
          <w:b/>
          <w:color w:val="000000"/>
          <w:sz w:val="17"/>
        </w:rPr>
        <w:t>宇宙</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呈现出众多的危险：</w:t>
      </w:r>
      <w:r>
        <w:rPr>
          <w:rFonts w:ascii="宋体" w:eastAsia="宋体" w:hAnsi="宋体" w:cs="宋体"/>
          <w:b/>
          <w:color w:val="000000"/>
          <w:sz w:val="17"/>
        </w:rPr>
        <w:t xml:space="preserve"> </w:t>
      </w:r>
      <w:r>
        <w:rPr>
          <w:rFonts w:ascii="宋体" w:eastAsia="宋体" w:hAnsi="宋体" w:cs="宋体"/>
          <w:b/>
          <w:color w:val="000000"/>
          <w:sz w:val="17"/>
        </w:rPr>
        <w:t>黑洞，封闭，手指的麻痹和幻听，舒曼的疯狂，宇宙之力变得有害，一个纠缠着你的音符，一个刺透着你的声音。然而，一方已然处于</w:t>
      </w:r>
      <w:r>
        <w:rPr>
          <w:rFonts w:ascii="宋体" w:eastAsia="宋体" w:hAnsi="宋体" w:cs="宋体"/>
          <w:b/>
          <w:color w:val="000000"/>
          <w:sz w:val="17"/>
        </w:rPr>
        <w:t>另一方之中，宇宙之力已然处于质料之中，宏大的迭奏曲已然处于短小的迭奏曲之中，大规模的演习已经处于小型的演习之中。只不过，我们永远无法确定自身是否已经足够强大，因为我们所拥有的不是系统，而只是线和运动。舒曼。</w:t>
      </w:r>
    </w:p>
    <w:p w:rsidR="00B679E9" w:rsidRDefault="002E624B">
      <w:pPr>
        <w:autoSpaceDE w:val="0"/>
        <w:autoSpaceDN w:val="0"/>
        <w:spacing w:before="8780" w:line="140" w:lineRule="atLeast"/>
        <w:ind w:left="3140"/>
        <w:rPr>
          <w:sz w:val="8"/>
        </w:rPr>
      </w:pPr>
      <w:r>
        <w:rPr>
          <w:rFonts w:ascii="宋体" w:eastAsia="宋体" w:hAnsi="宋体" w:cs="宋体"/>
          <w:b/>
          <w:color w:val="000000"/>
          <w:sz w:val="8"/>
        </w:rPr>
        <w:t>325</w:t>
      </w:r>
      <w:r>
        <w:br w:type="page"/>
      </w:r>
    </w:p>
    <w:p w:rsidR="00B679E9" w:rsidRDefault="002E624B">
      <w:pPr>
        <w:autoSpaceDE w:val="0"/>
        <w:autoSpaceDN w:val="0"/>
        <w:spacing w:before="1300" w:line="380" w:lineRule="atLeast"/>
        <w:ind w:left="1020"/>
        <w:rPr>
          <w:sz w:val="24"/>
        </w:rPr>
      </w:pPr>
      <w:r>
        <w:rPr>
          <w:rFonts w:ascii="宋体" w:eastAsia="宋体" w:hAnsi="宋体" w:cs="宋体"/>
          <w:color w:val="000000"/>
          <w:sz w:val="24"/>
        </w:rPr>
        <w:lastRenderedPageBreak/>
        <w:t>12. 1227</w:t>
      </w:r>
      <w:r>
        <w:rPr>
          <w:rFonts w:ascii="宋体" w:eastAsia="宋体" w:hAnsi="宋体" w:cs="宋体"/>
          <w:color w:val="000000"/>
          <w:sz w:val="24"/>
        </w:rPr>
        <w:t>年</w:t>
      </w:r>
      <w:r>
        <w:rPr>
          <w:rFonts w:ascii="宋体" w:eastAsia="宋体" w:hAnsi="宋体" w:cs="宋体"/>
          <w:color w:val="000000"/>
          <w:sz w:val="24"/>
        </w:rPr>
        <w:t>———</w:t>
      </w:r>
      <w:r>
        <w:rPr>
          <w:rFonts w:ascii="宋体" w:eastAsia="宋体" w:hAnsi="宋体" w:cs="宋体"/>
          <w:color w:val="000000"/>
          <w:sz w:val="24"/>
        </w:rPr>
        <w:t>论游牧学</w:t>
      </w:r>
      <w:r>
        <w:rPr>
          <w:rFonts w:ascii="宋体" w:eastAsia="宋体" w:hAnsi="宋体" w:cs="宋体"/>
          <w:color w:val="000000"/>
          <w:sz w:val="24"/>
        </w:rPr>
        <w:t xml:space="preserve">: </w:t>
      </w:r>
      <w:r>
        <w:rPr>
          <w:rFonts w:ascii="宋体" w:eastAsia="宋体" w:hAnsi="宋体" w:cs="宋体"/>
          <w:color w:val="000000"/>
          <w:sz w:val="24"/>
        </w:rPr>
        <w:t>战争机器</w:t>
      </w:r>
    </w:p>
    <w:p w:rsidR="00B679E9" w:rsidRDefault="002E624B">
      <w:pPr>
        <w:spacing w:before="2340"/>
        <w:ind w:left="460"/>
      </w:pPr>
      <w:r>
        <w:rPr>
          <w:noProof/>
        </w:rPr>
        <w:drawing>
          <wp:inline distT="0" distB="0" distL="0" distR="0">
            <wp:extent cx="3911600" cy="3530600"/>
            <wp:effectExtent l="0" t="0" r="0" b="0"/>
            <wp:docPr id="183" name="Drawing 183"/>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pic:cNvPicPr>
                  </pic:nvPicPr>
                  <pic:blipFill>
                    <a:blip r:embed="rId33"/>
                    <a:stretch>
                      <a:fillRect/>
                    </a:stretch>
                  </pic:blipFill>
                  <pic:spPr>
                    <a:xfrm>
                      <a:off x="0" y="0"/>
                      <a:ext cx="3911600" cy="3530600"/>
                    </a:xfrm>
                    <a:prstGeom prst="rect">
                      <a:avLst/>
                    </a:prstGeom>
                  </pic:spPr>
                </pic:pic>
              </a:graphicData>
            </a:graphic>
          </wp:inline>
        </w:drawing>
      </w:r>
    </w:p>
    <w:p w:rsidR="00B679E9" w:rsidRDefault="002E624B">
      <w:pPr>
        <w:autoSpaceDE w:val="0"/>
        <w:autoSpaceDN w:val="0"/>
        <w:spacing w:before="400" w:line="220" w:lineRule="atLeast"/>
        <w:ind w:left="1020"/>
        <w:rPr>
          <w:sz w:val="14"/>
        </w:rPr>
      </w:pPr>
      <w:r>
        <w:rPr>
          <w:rFonts w:ascii="宋体" w:eastAsia="宋体" w:hAnsi="宋体" w:cs="宋体"/>
          <w:b/>
          <w:color w:val="000000"/>
          <w:sz w:val="14"/>
        </w:rPr>
        <w:t>公理</w:t>
      </w:r>
      <w:r>
        <w:rPr>
          <w:rFonts w:ascii="宋体" w:eastAsia="宋体" w:hAnsi="宋体" w:cs="宋体"/>
          <w:b/>
          <w:color w:val="000000"/>
          <w:sz w:val="14"/>
        </w:rPr>
        <w:t xml:space="preserve">I: </w:t>
      </w:r>
      <w:r>
        <w:rPr>
          <w:rFonts w:ascii="宋体" w:eastAsia="宋体" w:hAnsi="宋体" w:cs="宋体"/>
          <w:b/>
          <w:color w:val="000000"/>
          <w:sz w:val="14"/>
        </w:rPr>
        <w:t>战争机器外在于国家装置</w:t>
      </w:r>
      <w:r>
        <w:rPr>
          <w:rFonts w:ascii="宋体" w:eastAsia="宋体" w:hAnsi="宋体" w:cs="宋体"/>
          <w:b/>
          <w:color w:val="000000"/>
          <w:sz w:val="14"/>
        </w:rPr>
        <w:t>( appareil)</w:t>
      </w:r>
      <w:r>
        <w:rPr>
          <w:rFonts w:ascii="宋体" w:eastAsia="宋体" w:hAnsi="宋体" w:cs="宋体"/>
          <w:b/>
          <w:color w:val="000000"/>
          <w:sz w:val="14"/>
        </w:rPr>
        <w:t>。</w:t>
      </w:r>
    </w:p>
    <w:p w:rsidR="00B679E9" w:rsidRDefault="002E624B">
      <w:pPr>
        <w:autoSpaceDE w:val="0"/>
        <w:autoSpaceDN w:val="0"/>
        <w:spacing w:before="80" w:line="220" w:lineRule="atLeast"/>
        <w:ind w:left="1020"/>
        <w:rPr>
          <w:sz w:val="14"/>
        </w:rPr>
      </w:pPr>
      <w:r>
        <w:rPr>
          <w:rFonts w:ascii="宋体" w:eastAsia="宋体" w:hAnsi="宋体" w:cs="宋体"/>
          <w:b/>
          <w:color w:val="000000"/>
          <w:sz w:val="14"/>
        </w:rPr>
        <w:t>命题</w:t>
      </w:r>
      <w:r>
        <w:rPr>
          <w:rFonts w:ascii="宋体" w:eastAsia="宋体" w:hAnsi="宋体" w:cs="宋体"/>
          <w:b/>
          <w:color w:val="000000"/>
          <w:sz w:val="14"/>
        </w:rPr>
        <w:t>I</w:t>
      </w:r>
      <w:r>
        <w:rPr>
          <w:rFonts w:ascii="宋体" w:eastAsia="宋体" w:hAnsi="宋体" w:cs="宋体"/>
          <w:b/>
          <w:color w:val="000000"/>
          <w:sz w:val="14"/>
        </w:rPr>
        <w:t>：此种外在性首先为神话、史诗、戏剧和游戏所证实。</w:t>
      </w:r>
    </w:p>
    <w:p w:rsidR="00B679E9" w:rsidRDefault="002E624B">
      <w:pPr>
        <w:autoSpaceDE w:val="0"/>
        <w:autoSpaceDN w:val="0"/>
        <w:spacing w:before="320" w:line="140" w:lineRule="atLeast"/>
        <w:ind w:left="3380"/>
        <w:rPr>
          <w:sz w:val="8"/>
        </w:rPr>
      </w:pPr>
      <w:r>
        <w:rPr>
          <w:rFonts w:ascii="宋体" w:eastAsia="宋体" w:hAnsi="宋体" w:cs="宋体"/>
          <w:b/>
          <w:color w:val="000000"/>
          <w:sz w:val="8"/>
        </w:rPr>
        <w:t>326</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6" w:lineRule="atLeast"/>
        <w:ind w:left="40" w:firstLine="400"/>
        <w:rPr>
          <w:sz w:val="16"/>
        </w:rPr>
      </w:pPr>
      <w:r>
        <w:rPr>
          <w:rFonts w:ascii="宋体" w:eastAsia="宋体" w:hAnsi="宋体" w:cs="宋体"/>
          <w:b/>
          <w:color w:val="000000"/>
          <w:sz w:val="16"/>
        </w:rPr>
        <w:t>在其对印欧神话的关键性研究中</w:t>
      </w:r>
      <w:r>
        <w:rPr>
          <w:rFonts w:ascii="宋体" w:eastAsia="宋体" w:hAnsi="宋体" w:cs="宋体"/>
          <w:b/>
          <w:color w:val="000000"/>
          <w:sz w:val="16"/>
        </w:rPr>
        <w:t xml:space="preserve">, </w:t>
      </w:r>
      <w:r>
        <w:rPr>
          <w:rFonts w:ascii="宋体" w:eastAsia="宋体" w:hAnsi="宋体" w:cs="宋体"/>
          <w:b/>
          <w:color w:val="000000"/>
          <w:sz w:val="16"/>
        </w:rPr>
        <w:t>乔治</w:t>
      </w:r>
      <w:r>
        <w:rPr>
          <w:rFonts w:ascii="宋体" w:eastAsia="宋体" w:hAnsi="宋体" w:cs="宋体"/>
          <w:b/>
          <w:color w:val="000000"/>
          <w:sz w:val="16"/>
        </w:rPr>
        <w:t>·</w:t>
      </w:r>
      <w:r>
        <w:rPr>
          <w:rFonts w:ascii="宋体" w:eastAsia="宋体" w:hAnsi="宋体" w:cs="宋体"/>
          <w:b/>
          <w:color w:val="000000"/>
          <w:sz w:val="16"/>
        </w:rPr>
        <w:t>杜梅泽尔</w:t>
      </w:r>
      <w:r>
        <w:rPr>
          <w:rFonts w:ascii="宋体" w:eastAsia="宋体" w:hAnsi="宋体" w:cs="宋体"/>
          <w:b/>
          <w:color w:val="000000"/>
          <w:sz w:val="16"/>
        </w:rPr>
        <w:t xml:space="preserve"> ( Georges </w:t>
      </w:r>
      <w:r>
        <w:rPr>
          <w:rFonts w:ascii="宋体" w:eastAsia="宋体" w:hAnsi="宋体" w:cs="宋体"/>
          <w:b/>
          <w:color w:val="000000"/>
          <w:sz w:val="16"/>
        </w:rPr>
        <w:t xml:space="preserve">Dumézil) </w:t>
      </w:r>
      <w:r>
        <w:rPr>
          <w:rFonts w:ascii="宋体" w:eastAsia="宋体" w:hAnsi="宋体" w:cs="宋体"/>
          <w:b/>
          <w:color w:val="000000"/>
          <w:sz w:val="16"/>
        </w:rPr>
        <w:t>已然揭示，政治的主权或统治具有两个首脑：一个是魔法师</w:t>
      </w:r>
      <w:r>
        <w:rPr>
          <w:rFonts w:ascii="宋体" w:eastAsia="宋体" w:hAnsi="宋体" w:cs="宋体"/>
          <w:b/>
          <w:color w:val="000000"/>
          <w:sz w:val="16"/>
        </w:rPr>
        <w:t>——</w:t>
      </w:r>
      <w:r>
        <w:rPr>
          <w:rFonts w:ascii="宋体" w:eastAsia="宋体" w:hAnsi="宋体" w:cs="宋体"/>
          <w:b/>
          <w:color w:val="000000"/>
          <w:sz w:val="16"/>
        </w:rPr>
        <w:t>国王，另一个则是法学家一祭司。国王</w:t>
      </w:r>
      <w:r>
        <w:rPr>
          <w:rFonts w:ascii="宋体" w:eastAsia="宋体" w:hAnsi="宋体" w:cs="宋体"/>
          <w:b/>
          <w:color w:val="000000"/>
          <w:sz w:val="16"/>
        </w:rPr>
        <w:t xml:space="preserve"> ( Rex) </w:t>
      </w:r>
      <w:r>
        <w:rPr>
          <w:rFonts w:ascii="宋体" w:eastAsia="宋体" w:hAnsi="宋体" w:cs="宋体"/>
          <w:b/>
          <w:color w:val="000000"/>
          <w:sz w:val="16"/>
        </w:rPr>
        <w:t>与祭司</w:t>
      </w:r>
      <w:r>
        <w:rPr>
          <w:rFonts w:ascii="宋体" w:eastAsia="宋体" w:hAnsi="宋体" w:cs="宋体"/>
          <w:b/>
          <w:color w:val="000000"/>
          <w:sz w:val="16"/>
        </w:rPr>
        <w:t xml:space="preserve">( flamen), </w:t>
      </w:r>
      <w:r>
        <w:rPr>
          <w:rFonts w:ascii="宋体" w:eastAsia="宋体" w:hAnsi="宋体" w:cs="宋体"/>
          <w:b/>
          <w:color w:val="000000"/>
          <w:sz w:val="16"/>
        </w:rPr>
        <w:t>主权</w:t>
      </w:r>
      <w:r>
        <w:rPr>
          <w:rFonts w:ascii="宋体" w:eastAsia="宋体" w:hAnsi="宋体" w:cs="宋体"/>
          <w:b/>
          <w:color w:val="000000"/>
          <w:sz w:val="16"/>
        </w:rPr>
        <w:t xml:space="preserve"> ( raj) </w:t>
      </w:r>
      <w:r>
        <w:rPr>
          <w:rFonts w:ascii="宋体" w:eastAsia="宋体" w:hAnsi="宋体" w:cs="宋体"/>
          <w:b/>
          <w:color w:val="000000"/>
          <w:sz w:val="16"/>
        </w:rPr>
        <w:t>与婆罗门</w:t>
      </w:r>
      <w:r>
        <w:rPr>
          <w:rFonts w:ascii="宋体" w:eastAsia="宋体" w:hAnsi="宋体" w:cs="宋体"/>
          <w:b/>
          <w:color w:val="000000"/>
          <w:sz w:val="16"/>
        </w:rPr>
        <w:t xml:space="preserve"> ( Brahman), </w:t>
      </w:r>
      <w:r>
        <w:rPr>
          <w:rFonts w:ascii="宋体" w:eastAsia="宋体" w:hAnsi="宋体" w:cs="宋体"/>
          <w:b/>
          <w:color w:val="000000"/>
          <w:sz w:val="16"/>
        </w:rPr>
        <w:t>罗穆卢斯</w:t>
      </w:r>
      <w:r>
        <w:rPr>
          <w:rFonts w:ascii="宋体" w:eastAsia="宋体" w:hAnsi="宋体" w:cs="宋体"/>
          <w:b/>
          <w:color w:val="000000"/>
          <w:sz w:val="16"/>
        </w:rPr>
        <w:t xml:space="preserve"> ( Romulus) </w:t>
      </w:r>
      <w:r>
        <w:rPr>
          <w:rFonts w:ascii="宋体" w:eastAsia="宋体" w:hAnsi="宋体" w:cs="宋体"/>
          <w:b/>
          <w:color w:val="000000"/>
          <w:sz w:val="16"/>
        </w:rPr>
        <w:t>与努玛</w:t>
      </w:r>
      <w:r>
        <w:rPr>
          <w:rFonts w:ascii="宋体" w:eastAsia="宋体" w:hAnsi="宋体" w:cs="宋体"/>
          <w:b/>
          <w:color w:val="000000"/>
          <w:sz w:val="16"/>
        </w:rPr>
        <w:t xml:space="preserve"> ( Numa), </w:t>
      </w:r>
      <w:r>
        <w:rPr>
          <w:rFonts w:ascii="宋体" w:eastAsia="宋体" w:hAnsi="宋体" w:cs="宋体"/>
          <w:b/>
          <w:color w:val="000000"/>
          <w:sz w:val="16"/>
        </w:rPr>
        <w:t>伐楼拿</w:t>
      </w:r>
      <w:r>
        <w:rPr>
          <w:rFonts w:ascii="宋体" w:eastAsia="宋体" w:hAnsi="宋体" w:cs="宋体"/>
          <w:b/>
          <w:color w:val="000000"/>
          <w:sz w:val="16"/>
        </w:rPr>
        <w:t xml:space="preserve"> ( Varuna) </w:t>
      </w:r>
      <w:r>
        <w:rPr>
          <w:rFonts w:ascii="宋体" w:eastAsia="宋体" w:hAnsi="宋体" w:cs="宋体"/>
          <w:b/>
          <w:color w:val="000000"/>
          <w:sz w:val="16"/>
        </w:rPr>
        <w:t>与密多罗</w:t>
      </w:r>
      <w:r>
        <w:rPr>
          <w:rFonts w:ascii="宋体" w:eastAsia="宋体" w:hAnsi="宋体" w:cs="宋体"/>
          <w:b/>
          <w:color w:val="000000"/>
          <w:sz w:val="16"/>
        </w:rPr>
        <w:t xml:space="preserve"> ( Mitra), </w:t>
      </w:r>
      <w:r>
        <w:rPr>
          <w:rFonts w:ascii="宋体" w:eastAsia="宋体" w:hAnsi="宋体" w:cs="宋体"/>
          <w:b/>
          <w:color w:val="000000"/>
          <w:sz w:val="16"/>
        </w:rPr>
        <w:t>独裁者与立法者，束缚者</w:t>
      </w:r>
      <w:r>
        <w:rPr>
          <w:rFonts w:ascii="宋体" w:eastAsia="宋体" w:hAnsi="宋体" w:cs="宋体"/>
          <w:b/>
          <w:color w:val="000000"/>
          <w:sz w:val="16"/>
        </w:rPr>
        <w:t xml:space="preserve"> ( lieur)</w:t>
      </w:r>
      <w:r>
        <w:rPr>
          <w:rFonts w:ascii="宋体" w:eastAsia="宋体" w:hAnsi="宋体" w:cs="宋体"/>
          <w:b/>
          <w:color w:val="000000"/>
          <w:sz w:val="16"/>
        </w:rPr>
        <w:t>与组织者。无疑，这两极之间逐项对立，比如，模糊的与清晰的，狂暴的与安宁的，迅疾的与沉重的，可怕的与有条理的，</w:t>
      </w:r>
      <w:r>
        <w:rPr>
          <w:rFonts w:ascii="宋体" w:eastAsia="宋体" w:hAnsi="宋体" w:cs="宋体"/>
          <w:b/>
          <w:color w:val="000000"/>
          <w:sz w:val="16"/>
        </w:rPr>
        <w:t>“</w:t>
      </w:r>
      <w:r>
        <w:rPr>
          <w:rFonts w:ascii="宋体" w:eastAsia="宋体" w:hAnsi="宋体" w:cs="宋体"/>
          <w:b/>
          <w:color w:val="000000"/>
          <w:sz w:val="16"/>
        </w:rPr>
        <w:t>纽带</w:t>
      </w:r>
      <w:r>
        <w:rPr>
          <w:rFonts w:ascii="宋体" w:eastAsia="宋体" w:hAnsi="宋体" w:cs="宋体"/>
          <w:b/>
          <w:color w:val="000000"/>
          <w:sz w:val="16"/>
        </w:rPr>
        <w:t xml:space="preserve">”( lien) </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协约</w:t>
      </w:r>
      <w:r>
        <w:rPr>
          <w:rFonts w:ascii="宋体" w:eastAsia="宋体" w:hAnsi="宋体" w:cs="宋体"/>
          <w:b/>
          <w:color w:val="000000"/>
          <w:sz w:val="16"/>
        </w:rPr>
        <w:t>”( pa</w:t>
      </w:r>
      <w:r>
        <w:rPr>
          <w:rFonts w:ascii="宋体" w:eastAsia="宋体" w:hAnsi="宋体" w:cs="宋体"/>
          <w:b/>
          <w:color w:val="000000"/>
          <w:sz w:val="16"/>
        </w:rPr>
        <w:t xml:space="preserve">cte), </w:t>
      </w:r>
      <w:r>
        <w:rPr>
          <w:rFonts w:ascii="宋体" w:eastAsia="宋体" w:hAnsi="宋体" w:cs="宋体"/>
          <w:b/>
          <w:color w:val="000000"/>
          <w:sz w:val="16"/>
        </w:rPr>
        <w:t>等等。</w:t>
      </w:r>
      <w:r>
        <w:rPr>
          <w:rFonts w:ascii="宋体" w:eastAsia="宋体" w:hAnsi="宋体" w:cs="宋体"/>
          <w:b/>
          <w:color w:val="000000"/>
          <w:sz w:val="16"/>
        </w:rPr>
        <w:t>①</w:t>
      </w:r>
      <w:r>
        <w:rPr>
          <w:rFonts w:ascii="宋体" w:eastAsia="宋体" w:hAnsi="宋体" w:cs="宋体"/>
          <w:b/>
          <w:color w:val="000000"/>
          <w:sz w:val="16"/>
        </w:rPr>
        <w:t>然而</w:t>
      </w:r>
      <w:r>
        <w:rPr>
          <w:rFonts w:ascii="宋体" w:eastAsia="宋体" w:hAnsi="宋体" w:cs="宋体"/>
          <w:b/>
          <w:color w:val="000000"/>
          <w:sz w:val="16"/>
        </w:rPr>
        <w:t xml:space="preserve">, </w:t>
      </w:r>
      <w:r>
        <w:rPr>
          <w:rFonts w:ascii="宋体" w:eastAsia="宋体" w:hAnsi="宋体" w:cs="宋体"/>
          <w:b/>
          <w:color w:val="000000"/>
          <w:sz w:val="16"/>
        </w:rPr>
        <w:t>他们之间的对立仅仅是相对的</w:t>
      </w:r>
      <w:r>
        <w:rPr>
          <w:rFonts w:ascii="宋体" w:eastAsia="宋体" w:hAnsi="宋体" w:cs="宋体"/>
          <w:b/>
          <w:color w:val="000000"/>
          <w:sz w:val="16"/>
        </w:rPr>
        <w:t xml:space="preserve">; </w:t>
      </w:r>
      <w:r>
        <w:rPr>
          <w:rFonts w:ascii="宋体" w:eastAsia="宋体" w:hAnsi="宋体" w:cs="宋体"/>
          <w:b/>
          <w:color w:val="000000"/>
          <w:sz w:val="16"/>
        </w:rPr>
        <w:t>他们结成一对，交替发挥功用，就好像他们表现着</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的某种分化，或在他们自身之中建构起一种至上的统一性。</w:t>
      </w:r>
      <w:r>
        <w:rPr>
          <w:rFonts w:ascii="宋体" w:eastAsia="宋体" w:hAnsi="宋体" w:cs="宋体"/>
          <w:b/>
          <w:color w:val="000000"/>
          <w:sz w:val="16"/>
        </w:rPr>
        <w:t>“</w:t>
      </w:r>
      <w:r>
        <w:rPr>
          <w:rFonts w:ascii="宋体" w:eastAsia="宋体" w:hAnsi="宋体" w:cs="宋体"/>
          <w:b/>
          <w:color w:val="000000"/>
          <w:sz w:val="16"/>
        </w:rPr>
        <w:t>既是相对反的、但同时又是互补的，彼此都必需对方，因而，不存在敌对，不存在冲突的神话：在任一平面之上的某种特殊格局都自动地引发另一个平面之上的某种与之相应的特殊格局。而且，这两极联合在一起，就涵盖了整个功能的领域。</w:t>
      </w:r>
      <w:r>
        <w:rPr>
          <w:rFonts w:ascii="宋体" w:eastAsia="宋体" w:hAnsi="宋体" w:cs="宋体"/>
          <w:b/>
          <w:color w:val="000000"/>
          <w:sz w:val="16"/>
        </w:rPr>
        <w:t>”</w:t>
      </w:r>
      <w:r>
        <w:rPr>
          <w:rFonts w:ascii="宋体" w:eastAsia="宋体" w:hAnsi="宋体" w:cs="宋体"/>
          <w:b/>
          <w:color w:val="000000"/>
          <w:sz w:val="16"/>
        </w:rPr>
        <w:t>它们是一个国家装置的基本要素，这个国家装置以</w:t>
      </w:r>
      <w:r>
        <w:rPr>
          <w:rFonts w:ascii="宋体" w:eastAsia="宋体" w:hAnsi="宋体" w:cs="宋体"/>
          <w:b/>
          <w:color w:val="000000"/>
          <w:sz w:val="16"/>
        </w:rPr>
        <w:t>“————</w:t>
      </w:r>
      <w:r>
        <w:rPr>
          <w:rFonts w:ascii="宋体" w:eastAsia="宋体" w:hAnsi="宋体" w:cs="宋体"/>
          <w:b/>
          <w:color w:val="000000"/>
          <w:sz w:val="16"/>
        </w:rPr>
        <w:t>二</w:t>
      </w:r>
      <w:r>
        <w:rPr>
          <w:rFonts w:ascii="宋体" w:eastAsia="宋体" w:hAnsi="宋体" w:cs="宋体"/>
          <w:b/>
          <w:color w:val="000000"/>
          <w:sz w:val="16"/>
        </w:rPr>
        <w:t>”</w:t>
      </w:r>
      <w:r>
        <w:rPr>
          <w:rFonts w:ascii="宋体" w:eastAsia="宋体" w:hAnsi="宋体" w:cs="宋体"/>
          <w:b/>
          <w:color w:val="000000"/>
          <w:sz w:val="16"/>
        </w:rPr>
        <w:t>的方式运作，分配着二元性的区分，并形成了一种内部性的环境。是一种双重联接将国家</w:t>
      </w:r>
      <w:r>
        <w:rPr>
          <w:rFonts w:ascii="宋体" w:eastAsia="宋体" w:hAnsi="宋体" w:cs="宋体"/>
          <w:b/>
          <w:color w:val="000000"/>
          <w:sz w:val="16"/>
        </w:rPr>
        <w:t>装置形成为一个层。</w:t>
      </w:r>
    </w:p>
    <w:p w:rsidR="00B679E9" w:rsidRDefault="002E624B">
      <w:pPr>
        <w:autoSpaceDE w:val="0"/>
        <w:autoSpaceDN w:val="0"/>
        <w:spacing w:line="283" w:lineRule="atLeast"/>
        <w:ind w:left="40" w:firstLine="400"/>
        <w:rPr>
          <w:sz w:val="16"/>
        </w:rPr>
      </w:pPr>
      <w:r>
        <w:rPr>
          <w:rFonts w:ascii="宋体" w:eastAsia="宋体" w:hAnsi="宋体" w:cs="宋体"/>
          <w:b/>
          <w:color w:val="000000"/>
          <w:sz w:val="16"/>
        </w:rPr>
        <w:t>我们会注意到，战争并未被包含于这个装置之中。或者，国家操纵着一种暴力，它并不经由战争得以传输：它运用警察和监狱看守，而非战士，它没有、也不需要军队，它通过魔法般的、直接的捕获</w:t>
      </w:r>
      <w:r>
        <w:rPr>
          <w:rFonts w:ascii="宋体" w:eastAsia="宋体" w:hAnsi="宋体" w:cs="宋体"/>
          <w:b/>
          <w:color w:val="000000"/>
          <w:sz w:val="16"/>
        </w:rPr>
        <w:t xml:space="preserve"> ( capture)</w:t>
      </w:r>
      <w:r>
        <w:rPr>
          <w:rFonts w:ascii="宋体" w:eastAsia="宋体" w:hAnsi="宋体" w:cs="宋体"/>
          <w:b/>
          <w:color w:val="000000"/>
          <w:sz w:val="16"/>
        </w:rPr>
        <w:t>而运作，它</w:t>
      </w:r>
      <w:r>
        <w:rPr>
          <w:rFonts w:ascii="宋体" w:eastAsia="宋体" w:hAnsi="宋体" w:cs="宋体"/>
          <w:b/>
          <w:color w:val="000000"/>
          <w:sz w:val="16"/>
        </w:rPr>
        <w:t>“</w:t>
      </w:r>
      <w:r>
        <w:rPr>
          <w:rFonts w:ascii="宋体" w:eastAsia="宋体" w:hAnsi="宋体" w:cs="宋体"/>
          <w:b/>
          <w:color w:val="000000"/>
          <w:sz w:val="16"/>
        </w:rPr>
        <w:t>攫取</w:t>
      </w:r>
      <w:r>
        <w:rPr>
          <w:rFonts w:ascii="宋体" w:eastAsia="宋体" w:hAnsi="宋体" w:cs="宋体"/>
          <w:b/>
          <w:color w:val="000000"/>
          <w:sz w:val="16"/>
        </w:rPr>
        <w:t>”</w:t>
      </w:r>
      <w:r>
        <w:rPr>
          <w:rFonts w:ascii="宋体" w:eastAsia="宋体" w:hAnsi="宋体" w:cs="宋体"/>
          <w:b/>
          <w:color w:val="000000"/>
          <w:sz w:val="16"/>
        </w:rPr>
        <w:t>并</w:t>
      </w:r>
      <w:r>
        <w:rPr>
          <w:rFonts w:ascii="宋体" w:eastAsia="宋体" w:hAnsi="宋体" w:cs="宋体"/>
          <w:b/>
          <w:color w:val="000000"/>
          <w:sz w:val="16"/>
        </w:rPr>
        <w:t>“</w:t>
      </w:r>
      <w:r>
        <w:rPr>
          <w:rFonts w:ascii="宋体" w:eastAsia="宋体" w:hAnsi="宋体" w:cs="宋体"/>
          <w:b/>
          <w:color w:val="000000"/>
          <w:sz w:val="16"/>
        </w:rPr>
        <w:t>束缚</w:t>
      </w:r>
      <w:r>
        <w:rPr>
          <w:rFonts w:ascii="宋体" w:eastAsia="宋体" w:hAnsi="宋体" w:cs="宋体"/>
          <w:b/>
          <w:color w:val="000000"/>
          <w:sz w:val="16"/>
        </w:rPr>
        <w:t>”</w:t>
      </w:r>
      <w:r>
        <w:rPr>
          <w:rFonts w:ascii="宋体" w:eastAsia="宋体" w:hAnsi="宋体" w:cs="宋体"/>
          <w:b/>
          <w:color w:val="000000"/>
          <w:sz w:val="16"/>
        </w:rPr>
        <w:t>，由此阻止了所有战争。或者，国家掌控了一支军队，但后者却预设了一种对战争的司法整合，以及对一种军事功能的组织化。</w:t>
      </w:r>
      <w:r>
        <w:rPr>
          <w:rFonts w:ascii="宋体" w:eastAsia="宋体" w:hAnsi="宋体" w:cs="宋体"/>
          <w:b/>
          <w:color w:val="000000"/>
          <w:sz w:val="16"/>
        </w:rPr>
        <w:t>②</w:t>
      </w:r>
      <w:r>
        <w:rPr>
          <w:rFonts w:ascii="宋体" w:eastAsia="宋体" w:hAnsi="宋体" w:cs="宋体"/>
          <w:b/>
          <w:color w:val="000000"/>
          <w:sz w:val="16"/>
        </w:rPr>
        <w:t>至于战争机器自身，它似乎很难被还原为国家装置，而是外在于国家主权，先行于国家法律：它来自别处。因陀罗</w:t>
      </w:r>
      <w:r>
        <w:rPr>
          <w:rFonts w:ascii="宋体" w:eastAsia="宋体" w:hAnsi="宋体" w:cs="宋体"/>
          <w:b/>
          <w:color w:val="000000"/>
          <w:sz w:val="16"/>
        </w:rPr>
        <w:t>( Indra)</w:t>
      </w:r>
      <w:r>
        <w:rPr>
          <w:rFonts w:ascii="宋体" w:eastAsia="宋体" w:hAnsi="宋体" w:cs="宋体"/>
          <w:b/>
          <w:color w:val="000000"/>
          <w:sz w:val="16"/>
        </w:rPr>
        <w:t>，战争之神，它既与伐楼拿相对立，也同样</w:t>
      </w:r>
      <w:r>
        <w:rPr>
          <w:rFonts w:ascii="宋体" w:eastAsia="宋体" w:hAnsi="宋体" w:cs="宋体"/>
          <w:b/>
          <w:color w:val="000000"/>
          <w:sz w:val="16"/>
        </w:rPr>
        <w:t>与密多罗相对立。</w:t>
      </w:r>
      <w:r>
        <w:rPr>
          <w:rFonts w:ascii="宋体" w:eastAsia="宋体" w:hAnsi="宋体" w:cs="宋体"/>
          <w:b/>
          <w:color w:val="000000"/>
          <w:sz w:val="16"/>
        </w:rPr>
        <w:t>③</w:t>
      </w:r>
      <w:r>
        <w:rPr>
          <w:rFonts w:ascii="宋体" w:eastAsia="宋体" w:hAnsi="宋体" w:cs="宋体"/>
          <w:b/>
          <w:color w:val="000000"/>
          <w:sz w:val="16"/>
        </w:rPr>
        <w:t>他不能被还原为二者的任何一极，但他同样也没有构成一个第三者。相反，他是作为纯粹的、无尺度的多元体，是集群，是转瞬即逝的突入，是变型</w:t>
      </w:r>
      <w:r>
        <w:rPr>
          <w:rFonts w:ascii="宋体" w:eastAsia="宋体" w:hAnsi="宋体" w:cs="宋体"/>
          <w:b/>
          <w:color w:val="000000"/>
          <w:sz w:val="16"/>
        </w:rPr>
        <w:t xml:space="preserve">(métamorphose) </w:t>
      </w:r>
      <w:r>
        <w:rPr>
          <w:rFonts w:ascii="宋体" w:eastAsia="宋体" w:hAnsi="宋体" w:cs="宋体"/>
          <w:b/>
          <w:color w:val="000000"/>
          <w:sz w:val="16"/>
        </w:rPr>
        <w:t>的强力。他瓦解了纽带，正如他背叛了协约。他带着一种狂怒</w:t>
      </w:r>
      <w:r>
        <w:rPr>
          <w:rFonts w:ascii="宋体" w:eastAsia="宋体" w:hAnsi="宋体" w:cs="宋体"/>
          <w:b/>
          <w:color w:val="000000"/>
          <w:sz w:val="16"/>
        </w:rPr>
        <w:t>( furor)</w:t>
      </w:r>
      <w:r>
        <w:rPr>
          <w:rFonts w:ascii="宋体" w:eastAsia="宋体" w:hAnsi="宋体" w:cs="宋体"/>
          <w:b/>
          <w:color w:val="000000"/>
          <w:sz w:val="16"/>
        </w:rPr>
        <w:t>来反抗尺度，一种抵抗重力的速度，一种抵抗公共性的秘密，一种抵抗主权的强力，一部抵抗装置的机器。他见证了另一种正义，它往往是一种难以理解的残酷，但也常常是一种未知的怜悯</w:t>
      </w:r>
      <w:r>
        <w:rPr>
          <w:rFonts w:ascii="宋体" w:eastAsia="宋体" w:hAnsi="宋体" w:cs="宋体"/>
          <w:b/>
          <w:color w:val="000000"/>
          <w:sz w:val="16"/>
        </w:rPr>
        <w:t xml:space="preserve"> (</w:t>
      </w:r>
      <w:r>
        <w:rPr>
          <w:rFonts w:ascii="宋体" w:eastAsia="宋体" w:hAnsi="宋体" w:cs="宋体"/>
          <w:b/>
          <w:color w:val="000000"/>
          <w:sz w:val="16"/>
        </w:rPr>
        <w:t>因为他瓦解了纽带</w:t>
      </w:r>
      <w:r>
        <w:rPr>
          <w:rFonts w:ascii="宋体" w:eastAsia="宋体" w:hAnsi="宋体" w:cs="宋体"/>
          <w:b/>
          <w:color w:val="000000"/>
          <w:sz w:val="16"/>
        </w:rPr>
        <w:t>……⑥)</w:t>
      </w:r>
      <w:r>
        <w:rPr>
          <w:rFonts w:ascii="宋体" w:eastAsia="宋体" w:hAnsi="宋体" w:cs="宋体"/>
          <w:b/>
          <w:color w:val="000000"/>
          <w:sz w:val="16"/>
        </w:rPr>
        <w:t>。他尤其见证了与女性、与动物之间的不同关联，因为他在生成的关系之中体验</w:t>
      </w:r>
      <w:r>
        <w:rPr>
          <w:rFonts w:ascii="宋体" w:eastAsia="宋体" w:hAnsi="宋体" w:cs="宋体"/>
          <w:b/>
          <w:color w:val="000000"/>
          <w:sz w:val="16"/>
        </w:rPr>
        <w:t>一切事物，而不是在</w:t>
      </w:r>
      <w:r>
        <w:rPr>
          <w:rFonts w:ascii="宋体" w:eastAsia="宋体" w:hAnsi="宋体" w:cs="宋体"/>
          <w:b/>
          <w:color w:val="000000"/>
          <w:sz w:val="16"/>
        </w:rPr>
        <w:t>“</w:t>
      </w:r>
      <w:r>
        <w:rPr>
          <w:rFonts w:ascii="宋体" w:eastAsia="宋体" w:hAnsi="宋体" w:cs="宋体"/>
          <w:b/>
          <w:color w:val="000000"/>
          <w:sz w:val="16"/>
        </w:rPr>
        <w:t>状态</w:t>
      </w:r>
      <w:r>
        <w:rPr>
          <w:rFonts w:ascii="宋体" w:eastAsia="宋体" w:hAnsi="宋体" w:cs="宋体"/>
          <w:b/>
          <w:color w:val="000000"/>
          <w:sz w:val="16"/>
        </w:rPr>
        <w:t>”</w:t>
      </w:r>
      <w:r>
        <w:rPr>
          <w:rFonts w:ascii="宋体" w:eastAsia="宋体" w:hAnsi="宋体" w:cs="宋体"/>
          <w:b/>
          <w:color w:val="000000"/>
          <w:sz w:val="16"/>
        </w:rPr>
        <w:t>之间操作着二元性的分配：一种彻底的战士的生成</w:t>
      </w:r>
      <w:r>
        <w:rPr>
          <w:rFonts w:ascii="宋体" w:eastAsia="宋体" w:hAnsi="宋体" w:cs="宋体"/>
          <w:b/>
          <w:color w:val="000000"/>
          <w:sz w:val="16"/>
        </w:rPr>
        <w:t>——</w:t>
      </w:r>
      <w:r>
        <w:rPr>
          <w:rFonts w:ascii="宋体" w:eastAsia="宋体" w:hAnsi="宋体" w:cs="宋体"/>
          <w:b/>
          <w:color w:val="000000"/>
          <w:sz w:val="16"/>
        </w:rPr>
        <w:t>动物，一种彻</w:t>
      </w:r>
    </w:p>
    <w:p w:rsidR="00B679E9" w:rsidRDefault="002E624B">
      <w:pPr>
        <w:spacing w:before="300" w:line="60" w:lineRule="exact"/>
        <w:ind w:left="120" w:right="55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440"/>
        <w:rPr>
          <w:sz w:val="16"/>
        </w:rPr>
      </w:pPr>
      <w:r>
        <w:rPr>
          <w:rFonts w:ascii="宋体" w:eastAsia="宋体" w:hAnsi="宋体" w:cs="宋体"/>
          <w:b/>
          <w:color w:val="000000"/>
          <w:sz w:val="16"/>
        </w:rPr>
        <w:t>① Georges Dumézil, Mitra-Varuna, Gallimard (</w:t>
      </w:r>
      <w:r>
        <w:rPr>
          <w:rFonts w:ascii="宋体" w:eastAsia="宋体" w:hAnsi="宋体" w:cs="宋体"/>
          <w:b/>
          <w:color w:val="000000"/>
          <w:sz w:val="16"/>
        </w:rPr>
        <w:t>关于束缚与契约</w:t>
      </w:r>
      <w:r>
        <w:rPr>
          <w:rFonts w:ascii="宋体" w:eastAsia="宋体" w:hAnsi="宋体" w:cs="宋体"/>
          <w:b/>
          <w:color w:val="000000"/>
          <w:sz w:val="16"/>
        </w:rPr>
        <w:t xml:space="preserve">, </w:t>
      </w:r>
      <w:r>
        <w:rPr>
          <w:rFonts w:ascii="宋体" w:eastAsia="宋体" w:hAnsi="宋体" w:cs="宋体"/>
          <w:b/>
          <w:color w:val="000000"/>
          <w:sz w:val="16"/>
        </w:rPr>
        <w:t>参见</w:t>
      </w:r>
      <w:r>
        <w:rPr>
          <w:rFonts w:ascii="宋体" w:eastAsia="宋体" w:hAnsi="宋体" w:cs="宋体"/>
          <w:b/>
          <w:color w:val="000000"/>
          <w:sz w:val="16"/>
        </w:rPr>
        <w:t xml:space="preserve"> pp.118—124)</w:t>
      </w:r>
      <w:r>
        <w:rPr>
          <w:rFonts w:ascii="宋体" w:eastAsia="宋体" w:hAnsi="宋体" w:cs="宋体"/>
          <w:b/>
          <w:color w:val="000000"/>
          <w:sz w:val="16"/>
        </w:rPr>
        <w:t>。</w:t>
      </w:r>
    </w:p>
    <w:p w:rsidR="00B679E9" w:rsidRDefault="002E624B">
      <w:pPr>
        <w:autoSpaceDE w:val="0"/>
        <w:autoSpaceDN w:val="0"/>
        <w:spacing w:line="160" w:lineRule="atLeast"/>
        <w:ind w:left="120" w:firstLine="320"/>
        <w:rPr>
          <w:sz w:val="9"/>
        </w:rPr>
      </w:pPr>
      <w:r>
        <w:rPr>
          <w:rFonts w:ascii="宋体" w:eastAsia="宋体" w:hAnsi="宋体" w:cs="宋体"/>
          <w:b/>
          <w:color w:val="000000"/>
          <w:sz w:val="9"/>
        </w:rPr>
        <w:t xml:space="preserve">② </w:t>
      </w:r>
      <w:r>
        <w:rPr>
          <w:rFonts w:ascii="宋体" w:eastAsia="宋体" w:hAnsi="宋体" w:cs="宋体"/>
          <w:b/>
          <w:color w:val="000000"/>
          <w:sz w:val="9"/>
        </w:rPr>
        <w:t>国家的第一极</w:t>
      </w:r>
      <w:r>
        <w:rPr>
          <w:rFonts w:ascii="宋体" w:eastAsia="宋体" w:hAnsi="宋体" w:cs="宋体"/>
          <w:b/>
          <w:color w:val="000000"/>
          <w:sz w:val="9"/>
        </w:rPr>
        <w:t xml:space="preserve"> [</w:t>
      </w:r>
      <w:r>
        <w:rPr>
          <w:rFonts w:ascii="宋体" w:eastAsia="宋体" w:hAnsi="宋体" w:cs="宋体"/>
          <w:b/>
          <w:color w:val="000000"/>
          <w:sz w:val="9"/>
        </w:rPr>
        <w:t>伐楼拿，乌拉诺斯</w:t>
      </w:r>
      <w:r>
        <w:rPr>
          <w:rFonts w:ascii="宋体" w:eastAsia="宋体" w:hAnsi="宋体" w:cs="宋体"/>
          <w:b/>
          <w:color w:val="000000"/>
          <w:sz w:val="9"/>
        </w:rPr>
        <w:t xml:space="preserve"> ( Ouranos)</w:t>
      </w:r>
      <w:r>
        <w:rPr>
          <w:rFonts w:ascii="宋体" w:eastAsia="宋体" w:hAnsi="宋体" w:cs="宋体"/>
          <w:b/>
          <w:color w:val="000000"/>
          <w:sz w:val="9"/>
        </w:rPr>
        <w:t>，罗穆卢斯</w:t>
      </w:r>
      <w:r>
        <w:rPr>
          <w:rFonts w:ascii="宋体" w:eastAsia="宋体" w:hAnsi="宋体" w:cs="宋体"/>
          <w:b/>
          <w:color w:val="000000"/>
          <w:sz w:val="9"/>
        </w:rPr>
        <w:t xml:space="preserve">] </w:t>
      </w:r>
      <w:r>
        <w:rPr>
          <w:rFonts w:ascii="宋体" w:eastAsia="宋体" w:hAnsi="宋体" w:cs="宋体"/>
          <w:b/>
          <w:color w:val="000000"/>
          <w:sz w:val="9"/>
        </w:rPr>
        <w:t>是通过魔法般的束缚、攫取或直接捕获而运作的：它不发动战争，也没有战争机器，</w:t>
      </w:r>
      <w:r>
        <w:rPr>
          <w:rFonts w:ascii="宋体" w:eastAsia="宋体" w:hAnsi="宋体" w:cs="宋体"/>
          <w:b/>
          <w:color w:val="000000"/>
          <w:sz w:val="9"/>
        </w:rPr>
        <w:t>“</w:t>
      </w:r>
      <w:r>
        <w:rPr>
          <w:rFonts w:ascii="宋体" w:eastAsia="宋体" w:hAnsi="宋体" w:cs="宋体"/>
          <w:b/>
          <w:color w:val="000000"/>
          <w:sz w:val="9"/>
        </w:rPr>
        <w:t>它进行束缚，这就是一切</w:t>
      </w:r>
      <w:r>
        <w:rPr>
          <w:rFonts w:ascii="宋体" w:eastAsia="宋体" w:hAnsi="宋体" w:cs="宋体"/>
          <w:b/>
          <w:color w:val="000000"/>
          <w:sz w:val="9"/>
        </w:rPr>
        <w:t>”</w:t>
      </w:r>
      <w:r>
        <w:rPr>
          <w:rFonts w:ascii="宋体" w:eastAsia="宋体" w:hAnsi="宋体" w:cs="宋体"/>
          <w:b/>
          <w:color w:val="000000"/>
          <w:sz w:val="9"/>
        </w:rPr>
        <w:t>。而国家的第二极</w:t>
      </w:r>
      <w:r>
        <w:rPr>
          <w:rFonts w:ascii="宋体" w:eastAsia="宋体" w:hAnsi="宋体" w:cs="宋体"/>
          <w:b/>
          <w:color w:val="000000"/>
          <w:sz w:val="9"/>
        </w:rPr>
        <w:t>(</w:t>
      </w:r>
      <w:r>
        <w:rPr>
          <w:rFonts w:ascii="宋体" w:eastAsia="宋体" w:hAnsi="宋体" w:cs="宋体"/>
          <w:b/>
          <w:color w:val="000000"/>
          <w:sz w:val="9"/>
        </w:rPr>
        <w:t>密多罗，宙斯，努玛</w:t>
      </w:r>
      <w:r>
        <w:rPr>
          <w:rFonts w:ascii="宋体" w:eastAsia="宋体" w:hAnsi="宋体" w:cs="宋体"/>
          <w:b/>
          <w:color w:val="000000"/>
          <w:sz w:val="9"/>
        </w:rPr>
        <w:t xml:space="preserve">) </w:t>
      </w:r>
      <w:r>
        <w:rPr>
          <w:rFonts w:ascii="宋体" w:eastAsia="宋体" w:hAnsi="宋体" w:cs="宋体"/>
          <w:b/>
          <w:color w:val="000000"/>
          <w:sz w:val="9"/>
        </w:rPr>
        <w:t>则拥有一个军队，然而却将它从属于司法和体制的规则，这些规则只构成国家装置的一个部分：因而，马尔斯</w:t>
      </w:r>
      <w:r>
        <w:rPr>
          <w:rFonts w:ascii="宋体" w:eastAsia="宋体" w:hAnsi="宋体" w:cs="宋体"/>
          <w:b/>
          <w:color w:val="000000"/>
          <w:sz w:val="9"/>
        </w:rPr>
        <w:t>-</w:t>
      </w:r>
      <w:r>
        <w:rPr>
          <w:rFonts w:ascii="宋体" w:eastAsia="宋体" w:hAnsi="宋体" w:cs="宋体"/>
          <w:b/>
          <w:color w:val="000000"/>
          <w:sz w:val="9"/>
        </w:rPr>
        <w:t>提瓦茨</w:t>
      </w:r>
      <w:r>
        <w:rPr>
          <w:rFonts w:ascii="宋体" w:eastAsia="宋体" w:hAnsi="宋体" w:cs="宋体"/>
          <w:b/>
          <w:color w:val="000000"/>
          <w:sz w:val="9"/>
        </w:rPr>
        <w:t xml:space="preserve"> ( Mars-Tiwaz) </w:t>
      </w:r>
      <w:r>
        <w:rPr>
          <w:rFonts w:ascii="宋体" w:eastAsia="宋体" w:hAnsi="宋体" w:cs="宋体"/>
          <w:b/>
          <w:color w:val="000000"/>
          <w:sz w:val="9"/>
        </w:rPr>
        <w:t>并不是一个战神</w:t>
      </w:r>
      <w:r>
        <w:rPr>
          <w:rFonts w:ascii="宋体" w:eastAsia="宋体" w:hAnsi="宋体" w:cs="宋体"/>
          <w:b/>
          <w:color w:val="000000"/>
          <w:sz w:val="9"/>
        </w:rPr>
        <w:t xml:space="preserve">, </w:t>
      </w:r>
      <w:r>
        <w:rPr>
          <w:rFonts w:ascii="宋体" w:eastAsia="宋体" w:hAnsi="宋体" w:cs="宋体"/>
          <w:b/>
          <w:color w:val="000000"/>
          <w:sz w:val="9"/>
        </w:rPr>
        <w:t>而是一个作为</w:t>
      </w:r>
      <w:r>
        <w:rPr>
          <w:rFonts w:ascii="宋体" w:eastAsia="宋体" w:hAnsi="宋体" w:cs="宋体"/>
          <w:b/>
          <w:color w:val="000000"/>
          <w:sz w:val="9"/>
        </w:rPr>
        <w:t>“</w:t>
      </w:r>
      <w:r>
        <w:rPr>
          <w:rFonts w:ascii="宋体" w:eastAsia="宋体" w:hAnsi="宋体" w:cs="宋体"/>
          <w:b/>
          <w:color w:val="000000"/>
          <w:sz w:val="9"/>
        </w:rPr>
        <w:t>战争法学家</w:t>
      </w:r>
      <w:r>
        <w:rPr>
          <w:rFonts w:ascii="宋体" w:eastAsia="宋体" w:hAnsi="宋体" w:cs="宋体"/>
          <w:b/>
          <w:color w:val="000000"/>
          <w:sz w:val="9"/>
        </w:rPr>
        <w:t>”</w:t>
      </w:r>
      <w:r>
        <w:rPr>
          <w:rFonts w:ascii="宋体" w:eastAsia="宋体" w:hAnsi="宋体" w:cs="宋体"/>
          <w:b/>
          <w:color w:val="000000"/>
          <w:sz w:val="9"/>
        </w:rPr>
        <w:t>之神。参见</w:t>
      </w:r>
      <w:r>
        <w:rPr>
          <w:rFonts w:ascii="宋体" w:eastAsia="宋体" w:hAnsi="宋体" w:cs="宋体"/>
          <w:b/>
          <w:color w:val="000000"/>
          <w:sz w:val="9"/>
        </w:rPr>
        <w:t xml:space="preserve"> Georges Dumézil, Mitra-Varuna, pp.113 sq., 148 sq., 202 sq.</w:t>
      </w:r>
      <w:r>
        <w:rPr>
          <w:rFonts w:ascii="宋体" w:eastAsia="宋体" w:hAnsi="宋体" w:cs="宋体"/>
          <w:b/>
          <w:color w:val="000000"/>
          <w:sz w:val="9"/>
        </w:rPr>
        <w:t>。</w:t>
      </w:r>
    </w:p>
    <w:p w:rsidR="00B679E9" w:rsidRDefault="002E624B">
      <w:pPr>
        <w:autoSpaceDE w:val="0"/>
        <w:autoSpaceDN w:val="0"/>
        <w:spacing w:before="20" w:line="140" w:lineRule="atLeast"/>
        <w:ind w:left="440"/>
        <w:rPr>
          <w:sz w:val="8"/>
        </w:rPr>
      </w:pPr>
      <w:r>
        <w:rPr>
          <w:rFonts w:ascii="宋体" w:eastAsia="宋体" w:hAnsi="宋体" w:cs="宋体"/>
          <w:b/>
          <w:color w:val="000000"/>
          <w:sz w:val="8"/>
        </w:rPr>
        <w:t>③ Dumézil, Heur et malheur du guerrier, P. U. F.</w:t>
      </w:r>
    </w:p>
    <w:p w:rsidR="00B679E9" w:rsidRDefault="002E624B">
      <w:pPr>
        <w:autoSpaceDE w:val="0"/>
        <w:autoSpaceDN w:val="0"/>
        <w:spacing w:before="20" w:line="140" w:lineRule="atLeast"/>
        <w:ind w:left="140" w:firstLine="300"/>
        <w:rPr>
          <w:sz w:val="9"/>
        </w:rPr>
      </w:pPr>
      <w:r>
        <w:rPr>
          <w:rFonts w:ascii="宋体" w:eastAsia="宋体" w:hAnsi="宋体" w:cs="宋体"/>
          <w:b/>
          <w:color w:val="000000"/>
          <w:sz w:val="9"/>
        </w:rPr>
        <w:t xml:space="preserve">④ </w:t>
      </w:r>
      <w:r>
        <w:rPr>
          <w:rFonts w:ascii="宋体" w:eastAsia="宋体" w:hAnsi="宋体" w:cs="宋体"/>
          <w:b/>
          <w:color w:val="000000"/>
          <w:sz w:val="9"/>
        </w:rPr>
        <w:t>关于战士的此种作用，他</w:t>
      </w:r>
      <w:r>
        <w:rPr>
          <w:rFonts w:ascii="宋体" w:eastAsia="宋体" w:hAnsi="宋体" w:cs="宋体"/>
          <w:b/>
          <w:color w:val="000000"/>
          <w:sz w:val="9"/>
        </w:rPr>
        <w:t>“</w:t>
      </w:r>
      <w:r>
        <w:rPr>
          <w:rFonts w:ascii="宋体" w:eastAsia="宋体" w:hAnsi="宋体" w:cs="宋体"/>
          <w:b/>
          <w:color w:val="000000"/>
          <w:sz w:val="9"/>
        </w:rPr>
        <w:t>瓦解了</w:t>
      </w:r>
      <w:r>
        <w:rPr>
          <w:rFonts w:ascii="宋体" w:eastAsia="宋体" w:hAnsi="宋体" w:cs="宋体"/>
          <w:b/>
          <w:color w:val="000000"/>
          <w:sz w:val="9"/>
        </w:rPr>
        <w:t>”</w:t>
      </w:r>
      <w:r>
        <w:rPr>
          <w:rFonts w:ascii="宋体" w:eastAsia="宋体" w:hAnsi="宋体" w:cs="宋体"/>
          <w:b/>
          <w:color w:val="000000"/>
          <w:sz w:val="9"/>
        </w:rPr>
        <w:t>、对抗着魔法式的束缚和法律性的契约，参见</w:t>
      </w:r>
      <w:r>
        <w:rPr>
          <w:rFonts w:ascii="宋体" w:eastAsia="宋体" w:hAnsi="宋体" w:cs="宋体"/>
          <w:b/>
          <w:color w:val="000000"/>
          <w:sz w:val="9"/>
        </w:rPr>
        <w:t xml:space="preserve"> Georges Dumé</w:t>
      </w:r>
      <w:r>
        <w:rPr>
          <w:rFonts w:ascii="宋体" w:eastAsia="宋体" w:hAnsi="宋体" w:cs="宋体"/>
          <w:b/>
          <w:color w:val="000000"/>
          <w:sz w:val="9"/>
        </w:rPr>
        <w:t>zil</w:t>
      </w:r>
      <w:r>
        <w:rPr>
          <w:rFonts w:ascii="宋体" w:eastAsia="宋体" w:hAnsi="宋体" w:cs="宋体"/>
          <w:b/>
          <w:color w:val="000000"/>
          <w:sz w:val="9"/>
        </w:rPr>
        <w:t>，</w:t>
      </w:r>
      <w:r>
        <w:rPr>
          <w:rFonts w:ascii="宋体" w:eastAsia="宋体" w:hAnsi="宋体" w:cs="宋体"/>
          <w:b/>
          <w:color w:val="000000"/>
          <w:sz w:val="9"/>
        </w:rPr>
        <w:t xml:space="preserve"> Mitra-Varuna, pp.124---132</w:t>
      </w:r>
      <w:r>
        <w:rPr>
          <w:rFonts w:ascii="宋体" w:eastAsia="宋体" w:hAnsi="宋体" w:cs="宋体"/>
          <w:b/>
          <w:color w:val="000000"/>
          <w:sz w:val="9"/>
        </w:rPr>
        <w:t>。同样还可参考杜梅泽尔</w:t>
      </w:r>
      <w:r>
        <w:rPr>
          <w:rFonts w:ascii="宋体" w:eastAsia="宋体" w:hAnsi="宋体" w:cs="宋体"/>
          <w:b/>
          <w:color w:val="000000"/>
          <w:sz w:val="9"/>
        </w:rPr>
        <w:t xml:space="preserve"> (Dumézil) </w:t>
      </w:r>
      <w:r>
        <w:rPr>
          <w:rFonts w:ascii="宋体" w:eastAsia="宋体" w:hAnsi="宋体" w:cs="宋体"/>
          <w:b/>
          <w:color w:val="000000"/>
          <w:sz w:val="9"/>
        </w:rPr>
        <w:t>著作之中对狂怒的分析。</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327</w:t>
      </w:r>
      <w:r>
        <w:br w:type="page"/>
      </w:r>
    </w:p>
    <w:p w:rsidR="00B679E9" w:rsidRDefault="002E624B">
      <w:pPr>
        <w:autoSpaceDE w:val="0"/>
        <w:autoSpaceDN w:val="0"/>
        <w:spacing w:before="20" w:line="18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80" w:firstLine="20"/>
        <w:rPr>
          <w:sz w:val="16"/>
        </w:rPr>
      </w:pPr>
      <w:r>
        <w:rPr>
          <w:rFonts w:ascii="宋体" w:eastAsia="宋体" w:hAnsi="宋体" w:cs="宋体"/>
          <w:b/>
          <w:color w:val="000000"/>
          <w:sz w:val="16"/>
        </w:rPr>
        <w:t>底的生成一女人，它既逾越了项与项之间的二元性、也逾越了关系之间的对应性。无论从哪个方面看，战争机器都与国家装置不同，它从属于另一个种类，具有另一种本性，另一个起源。</w:t>
      </w:r>
    </w:p>
    <w:p w:rsidR="00B679E9" w:rsidRDefault="002E624B">
      <w:pPr>
        <w:autoSpaceDE w:val="0"/>
        <w:autoSpaceDN w:val="0"/>
        <w:spacing w:line="282" w:lineRule="atLeast"/>
        <w:ind w:left="120" w:firstLine="500"/>
        <w:rPr>
          <w:sz w:val="16"/>
        </w:rPr>
      </w:pPr>
      <w:r>
        <w:rPr>
          <w:rFonts w:ascii="宋体" w:eastAsia="宋体" w:hAnsi="宋体" w:cs="宋体"/>
          <w:b/>
          <w:color w:val="000000"/>
          <w:sz w:val="16"/>
        </w:rPr>
        <w:t>应该举一个明确限定的例子，在游戏理论的背景之下来比较战争机器和国家装置。就以象棋和围棋为例吧：着眼于棋子、棋子之间的关系，以及所涉及的空间。象棋是一种国</w:t>
      </w:r>
      <w:r>
        <w:rPr>
          <w:rFonts w:ascii="宋体" w:eastAsia="宋体" w:hAnsi="宋体" w:cs="宋体"/>
          <w:b/>
          <w:color w:val="000000"/>
          <w:sz w:val="16"/>
        </w:rPr>
        <w:t>家或宫廷的游戏，中国的皇帝玩这种游戏。象棋的棋子是被编码的，它们具有一种内在的本性或内禀的特性，由此产生出它们的走法、位置和对抗关系。它们是定性的，马就始终是一个马，兵就始终是一个兵，象就始终是一个象。每一个棋子都像是一个陈述</w:t>
      </w:r>
      <w:r>
        <w:rPr>
          <w:rFonts w:ascii="宋体" w:eastAsia="宋体" w:hAnsi="宋体" w:cs="宋体"/>
          <w:b/>
          <w:color w:val="000000"/>
          <w:sz w:val="16"/>
        </w:rPr>
        <w:t xml:space="preserve"> (énoncé)</w:t>
      </w:r>
      <w:r>
        <w:rPr>
          <w:rFonts w:ascii="宋体" w:eastAsia="宋体" w:hAnsi="宋体" w:cs="宋体"/>
          <w:b/>
          <w:color w:val="000000"/>
          <w:sz w:val="16"/>
        </w:rPr>
        <w:t>的主体，被赋予了一种相对的权力；</w:t>
      </w:r>
      <w:r>
        <w:rPr>
          <w:rFonts w:ascii="宋体" w:eastAsia="宋体" w:hAnsi="宋体" w:cs="宋体"/>
          <w:b/>
          <w:color w:val="000000"/>
          <w:sz w:val="16"/>
        </w:rPr>
        <w:t xml:space="preserve"> </w:t>
      </w:r>
      <w:r>
        <w:rPr>
          <w:rFonts w:ascii="宋体" w:eastAsia="宋体" w:hAnsi="宋体" w:cs="宋体"/>
          <w:b/>
          <w:color w:val="000000"/>
          <w:sz w:val="16"/>
        </w:rPr>
        <w:t>而这些相对的权力在一个表述的主体</w:t>
      </w:r>
      <w:r>
        <w:rPr>
          <w:rFonts w:ascii="宋体" w:eastAsia="宋体" w:hAnsi="宋体" w:cs="宋体"/>
          <w:b/>
          <w:color w:val="000000"/>
          <w:sz w:val="16"/>
        </w:rPr>
        <w:t xml:space="preserve"> (</w:t>
      </w:r>
      <w:r>
        <w:rPr>
          <w:rFonts w:ascii="宋体" w:eastAsia="宋体" w:hAnsi="宋体" w:cs="宋体"/>
          <w:b/>
          <w:color w:val="000000"/>
          <w:sz w:val="16"/>
        </w:rPr>
        <w:t>即棋手自己或游戏的内部性形式</w:t>
      </w:r>
      <w:r>
        <w:rPr>
          <w:rFonts w:ascii="宋体" w:eastAsia="宋体" w:hAnsi="宋体" w:cs="宋体"/>
          <w:b/>
          <w:color w:val="000000"/>
          <w:sz w:val="16"/>
        </w:rPr>
        <w:t xml:space="preserve">) </w:t>
      </w:r>
      <w:r>
        <w:rPr>
          <w:rFonts w:ascii="宋体" w:eastAsia="宋体" w:hAnsi="宋体" w:cs="宋体"/>
          <w:b/>
          <w:color w:val="000000"/>
          <w:sz w:val="16"/>
        </w:rPr>
        <w:t>身上结合起来。而围棋的棋子则正相反，它们是圆颗粒，是小圆片，是基本的算术单位，它们只有一种匿名的、集体性的、或第三人称的功能：</w:t>
      </w:r>
      <w:r>
        <w:rPr>
          <w:rFonts w:ascii="宋体" w:eastAsia="宋体" w:hAnsi="宋体" w:cs="宋体"/>
          <w:b/>
          <w:color w:val="000000"/>
          <w:sz w:val="16"/>
        </w:rPr>
        <w:t>“</w:t>
      </w:r>
      <w:r>
        <w:rPr>
          <w:rFonts w:ascii="宋体" w:eastAsia="宋体" w:hAnsi="宋体" w:cs="宋体"/>
          <w:b/>
          <w:color w:val="000000"/>
          <w:sz w:val="16"/>
        </w:rPr>
        <w:t>它</w:t>
      </w:r>
      <w:r>
        <w:rPr>
          <w:rFonts w:ascii="宋体" w:eastAsia="宋体" w:hAnsi="宋体" w:cs="宋体"/>
          <w:b/>
          <w:color w:val="000000"/>
          <w:sz w:val="16"/>
        </w:rPr>
        <w:t>”</w:t>
      </w:r>
      <w:r>
        <w:rPr>
          <w:rFonts w:ascii="宋体" w:eastAsia="宋体" w:hAnsi="宋体" w:cs="宋体"/>
          <w:b/>
          <w:color w:val="000000"/>
          <w:sz w:val="16"/>
        </w:rPr>
        <w:t>走了一步，但</w:t>
      </w:r>
      <w:r>
        <w:rPr>
          <w:rFonts w:ascii="宋体" w:eastAsia="宋体" w:hAnsi="宋体" w:cs="宋体"/>
          <w:b/>
          <w:color w:val="000000"/>
          <w:sz w:val="16"/>
        </w:rPr>
        <w:t>“</w:t>
      </w:r>
      <w:r>
        <w:rPr>
          <w:rFonts w:ascii="宋体" w:eastAsia="宋体" w:hAnsi="宋体" w:cs="宋体"/>
          <w:b/>
          <w:color w:val="000000"/>
          <w:sz w:val="16"/>
        </w:rPr>
        <w:t>它</w:t>
      </w:r>
      <w:r>
        <w:rPr>
          <w:rFonts w:ascii="宋体" w:eastAsia="宋体" w:hAnsi="宋体" w:cs="宋体"/>
          <w:b/>
          <w:color w:val="000000"/>
          <w:sz w:val="16"/>
        </w:rPr>
        <w:t>”</w:t>
      </w:r>
      <w:r>
        <w:rPr>
          <w:rFonts w:ascii="宋体" w:eastAsia="宋体" w:hAnsi="宋体" w:cs="宋体"/>
          <w:b/>
          <w:color w:val="000000"/>
          <w:sz w:val="16"/>
        </w:rPr>
        <w:t>可以是一个男人、</w:t>
      </w:r>
      <w:r>
        <w:rPr>
          <w:rFonts w:ascii="宋体" w:eastAsia="宋体" w:hAnsi="宋体" w:cs="宋体"/>
          <w:b/>
          <w:color w:val="000000"/>
          <w:sz w:val="16"/>
        </w:rPr>
        <w:t>一个女人、一只虱子、一头大象。围棋的子就是一个非主体化的机器性配置的要素，它们不具有内禀的属性，而只有情境性的属性。同样，在这两种棋戏之中，关系也极为不同。在其内部性环境之中，象棋子彼此之间以及与对方的棋子之间保持着一一对应的关系：它们的功能是结构性的。而一个围棋子却只有一个外在性环境，或与星云和星群之间的外在关系，正是根据这些关系</w:t>
      </w:r>
      <w:r>
        <w:rPr>
          <w:rFonts w:ascii="宋体" w:eastAsia="宋体" w:hAnsi="宋体" w:cs="宋体"/>
          <w:b/>
          <w:color w:val="000000"/>
          <w:sz w:val="16"/>
        </w:rPr>
        <w:t xml:space="preserve">, </w:t>
      </w:r>
      <w:r>
        <w:rPr>
          <w:rFonts w:ascii="宋体" w:eastAsia="宋体" w:hAnsi="宋体" w:cs="宋体"/>
          <w:b/>
          <w:color w:val="000000"/>
          <w:sz w:val="16"/>
        </w:rPr>
        <w:t>它实现着插入性的或情境性的功能</w:t>
      </w:r>
      <w:r>
        <w:rPr>
          <w:rFonts w:ascii="宋体" w:eastAsia="宋体" w:hAnsi="宋体" w:cs="宋体"/>
          <w:b/>
          <w:color w:val="000000"/>
          <w:sz w:val="16"/>
        </w:rPr>
        <w:t xml:space="preserve">, </w:t>
      </w:r>
      <w:r>
        <w:rPr>
          <w:rFonts w:ascii="宋体" w:eastAsia="宋体" w:hAnsi="宋体" w:cs="宋体"/>
          <w:b/>
          <w:color w:val="000000"/>
          <w:sz w:val="16"/>
        </w:rPr>
        <w:t>比如</w:t>
      </w:r>
      <w:r>
        <w:rPr>
          <w:rFonts w:ascii="宋体" w:eastAsia="宋体" w:hAnsi="宋体" w:cs="宋体"/>
          <w:b/>
          <w:color w:val="000000"/>
          <w:sz w:val="16"/>
        </w:rPr>
        <w:t>“</w:t>
      </w:r>
      <w:r>
        <w:rPr>
          <w:rFonts w:ascii="宋体" w:eastAsia="宋体" w:hAnsi="宋体" w:cs="宋体"/>
          <w:b/>
          <w:color w:val="000000"/>
          <w:sz w:val="16"/>
        </w:rPr>
        <w:t>碰</w:t>
      </w:r>
      <w:r>
        <w:rPr>
          <w:rFonts w:ascii="宋体" w:eastAsia="宋体" w:hAnsi="宋体" w:cs="宋体"/>
          <w:b/>
          <w:color w:val="000000"/>
          <w:sz w:val="16"/>
        </w:rPr>
        <w:t>”( border)</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围</w:t>
      </w:r>
      <w:r>
        <w:rPr>
          <w:rFonts w:ascii="宋体" w:eastAsia="宋体" w:hAnsi="宋体" w:cs="宋体"/>
          <w:b/>
          <w:color w:val="000000"/>
          <w:sz w:val="16"/>
        </w:rPr>
        <w:t>”( encercler)</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断</w:t>
      </w:r>
      <w:r>
        <w:rPr>
          <w:rFonts w:ascii="宋体" w:eastAsia="宋体" w:hAnsi="宋体" w:cs="宋体"/>
          <w:b/>
          <w:color w:val="000000"/>
          <w:sz w:val="16"/>
        </w:rPr>
        <w:t>”( faire éclater)</w:t>
      </w:r>
      <w:r>
        <w:rPr>
          <w:rFonts w:ascii="宋体" w:eastAsia="宋体" w:hAnsi="宋体" w:cs="宋体"/>
          <w:b/>
          <w:color w:val="000000"/>
          <w:sz w:val="16"/>
        </w:rPr>
        <w:t>。一个围棋子仅靠自身就能共时性地歼灭一整</w:t>
      </w:r>
      <w:r>
        <w:rPr>
          <w:rFonts w:ascii="宋体" w:eastAsia="宋体" w:hAnsi="宋体" w:cs="宋体"/>
          <w:b/>
          <w:color w:val="000000"/>
          <w:sz w:val="16"/>
        </w:rPr>
        <w:t>片星群，而一个象棋子却做不到这一点</w:t>
      </w:r>
      <w:r>
        <w:rPr>
          <w:rFonts w:ascii="宋体" w:eastAsia="宋体" w:hAnsi="宋体" w:cs="宋体"/>
          <w:b/>
          <w:color w:val="000000"/>
          <w:sz w:val="16"/>
        </w:rPr>
        <w:t xml:space="preserve"> (</w:t>
      </w:r>
      <w:r>
        <w:rPr>
          <w:rFonts w:ascii="宋体" w:eastAsia="宋体" w:hAnsi="宋体" w:cs="宋体"/>
          <w:b/>
          <w:color w:val="000000"/>
          <w:sz w:val="16"/>
        </w:rPr>
        <w:t>或只能历时性地做到这一点</w:t>
      </w:r>
      <w:r>
        <w:rPr>
          <w:rFonts w:ascii="宋体" w:eastAsia="宋体" w:hAnsi="宋体" w:cs="宋体"/>
          <w:b/>
          <w:color w:val="000000"/>
          <w:sz w:val="16"/>
        </w:rPr>
        <w:t>)</w:t>
      </w:r>
      <w:r>
        <w:rPr>
          <w:rFonts w:ascii="宋体" w:eastAsia="宋体" w:hAnsi="宋体" w:cs="宋体"/>
          <w:b/>
          <w:color w:val="000000"/>
          <w:sz w:val="16"/>
        </w:rPr>
        <w:t>。象棋确实也是一种战争，但却是一种被体制化了的、有条理的、被编码的战争，它有一个前线，有后方，有战役。然而，围棋的特性就在于，它是一种没有战线、没有对抗和后方，甚至连战役也没有的战争：它就是纯粹的战略，而象棋则是一种符号学。最后，两种棋戏的空间也完全不同：在象棋之中，问题在于对一片封闭的空间进行部署，因而，也就是从一个点到另一个点，以最少的子占领最多的位置。而在围棋之中，关键则是在一个开放的空间之中展开列阵，掌控空间，保持这样一种可能性，即能在</w:t>
      </w:r>
      <w:r>
        <w:rPr>
          <w:rFonts w:ascii="宋体" w:eastAsia="宋体" w:hAnsi="宋体" w:cs="宋体"/>
          <w:b/>
          <w:color w:val="000000"/>
          <w:sz w:val="16"/>
        </w:rPr>
        <w:t>任何一点出现：运动不再是从一点到另一点，而是变为持久的，没有目的和终结，没有起点和终点。围棋的</w:t>
      </w:r>
      <w:r>
        <w:rPr>
          <w:rFonts w:ascii="宋体" w:eastAsia="宋体" w:hAnsi="宋体" w:cs="宋体"/>
          <w:b/>
          <w:color w:val="000000"/>
          <w:sz w:val="16"/>
        </w:rPr>
        <w:t>“</w:t>
      </w:r>
      <w:r>
        <w:rPr>
          <w:rFonts w:ascii="宋体" w:eastAsia="宋体" w:hAnsi="宋体" w:cs="宋体"/>
          <w:b/>
          <w:color w:val="000000"/>
          <w:sz w:val="16"/>
        </w:rPr>
        <w:t>平滑</w:t>
      </w:r>
      <w:r>
        <w:rPr>
          <w:rFonts w:ascii="宋体" w:eastAsia="宋体" w:hAnsi="宋体" w:cs="宋体"/>
          <w:b/>
          <w:color w:val="000000"/>
          <w:sz w:val="16"/>
        </w:rPr>
        <w:t xml:space="preserve">”( lisse) </w:t>
      </w:r>
      <w:r>
        <w:rPr>
          <w:rFonts w:ascii="宋体" w:eastAsia="宋体" w:hAnsi="宋体" w:cs="宋体"/>
          <w:b/>
          <w:color w:val="000000"/>
          <w:sz w:val="16"/>
        </w:rPr>
        <w:t>空间，与象棋的</w:t>
      </w:r>
      <w:r>
        <w:rPr>
          <w:rFonts w:ascii="宋体" w:eastAsia="宋体" w:hAnsi="宋体" w:cs="宋体"/>
          <w:b/>
          <w:color w:val="000000"/>
          <w:sz w:val="16"/>
        </w:rPr>
        <w:t>“</w:t>
      </w:r>
      <w:r>
        <w:rPr>
          <w:rFonts w:ascii="宋体" w:eastAsia="宋体" w:hAnsi="宋体" w:cs="宋体"/>
          <w:b/>
          <w:color w:val="000000"/>
          <w:sz w:val="16"/>
        </w:rPr>
        <w:t>纹理化</w:t>
      </w:r>
      <w:r>
        <w:rPr>
          <w:rFonts w:ascii="宋体" w:eastAsia="宋体" w:hAnsi="宋体" w:cs="宋体"/>
          <w:b/>
          <w:color w:val="000000"/>
          <w:sz w:val="16"/>
        </w:rPr>
        <w:t>”</w:t>
      </w:r>
      <w:r>
        <w:rPr>
          <w:rFonts w:ascii="宋体" w:eastAsia="宋体" w:hAnsi="宋体" w:cs="宋体"/>
          <w:b/>
          <w:color w:val="000000"/>
          <w:sz w:val="16"/>
        </w:rPr>
        <w:t>空间相对。围棋之习俗</w:t>
      </w:r>
      <w:r>
        <w:rPr>
          <w:rFonts w:ascii="宋体" w:eastAsia="宋体" w:hAnsi="宋体" w:cs="宋体"/>
          <w:b/>
          <w:color w:val="000000"/>
          <w:sz w:val="16"/>
        </w:rPr>
        <w:t xml:space="preserve"> ( Nomos) </w:t>
      </w:r>
      <w:r>
        <w:rPr>
          <w:rFonts w:ascii="宋体" w:eastAsia="宋体" w:hAnsi="宋体" w:cs="宋体"/>
          <w:b/>
          <w:color w:val="000000"/>
          <w:sz w:val="16"/>
        </w:rPr>
        <w:t>与象棋的国家相对</w:t>
      </w:r>
      <w:r>
        <w:rPr>
          <w:rFonts w:ascii="宋体" w:eastAsia="宋体" w:hAnsi="宋体" w:cs="宋体"/>
          <w:b/>
          <w:color w:val="000000"/>
          <w:sz w:val="16"/>
        </w:rPr>
        <w:t xml:space="preserve">, </w:t>
      </w:r>
      <w:r>
        <w:rPr>
          <w:rFonts w:ascii="宋体" w:eastAsia="宋体" w:hAnsi="宋体" w:cs="宋体"/>
          <w:b/>
          <w:color w:val="000000"/>
          <w:sz w:val="16"/>
        </w:rPr>
        <w:t>习俗与城邦</w:t>
      </w:r>
      <w:r>
        <w:rPr>
          <w:rFonts w:ascii="宋体" w:eastAsia="宋体" w:hAnsi="宋体" w:cs="宋体"/>
          <w:b/>
          <w:color w:val="000000"/>
          <w:sz w:val="16"/>
        </w:rPr>
        <w:t xml:space="preserve"> ( polis) </w:t>
      </w:r>
      <w:r>
        <w:rPr>
          <w:rFonts w:ascii="宋体" w:eastAsia="宋体" w:hAnsi="宋体" w:cs="宋体"/>
          <w:b/>
          <w:color w:val="000000"/>
          <w:sz w:val="16"/>
        </w:rPr>
        <w:t>相对。这是因为，象棋对空间进行编码和解码，而围棋以全然不同的方式运作，它施行结域和解域</w:t>
      </w:r>
      <w:r>
        <w:rPr>
          <w:rFonts w:ascii="宋体" w:eastAsia="宋体" w:hAnsi="宋体" w:cs="宋体"/>
          <w:b/>
          <w:color w:val="000000"/>
          <w:sz w:val="16"/>
        </w:rPr>
        <w:t xml:space="preserve"> (</w:t>
      </w:r>
      <w:r>
        <w:rPr>
          <w:rFonts w:ascii="宋体" w:eastAsia="宋体" w:hAnsi="宋体" w:cs="宋体"/>
          <w:b/>
          <w:color w:val="000000"/>
          <w:sz w:val="16"/>
        </w:rPr>
        <w:t>它将外部建构成空间中的一个界域，又通过建构起第二个邻近界域的方式来对第一个界域进行加固；</w:t>
      </w:r>
      <w:r>
        <w:rPr>
          <w:rFonts w:ascii="宋体" w:eastAsia="宋体" w:hAnsi="宋体" w:cs="宋体"/>
          <w:b/>
          <w:color w:val="000000"/>
          <w:sz w:val="16"/>
        </w:rPr>
        <w:t xml:space="preserve"> </w:t>
      </w:r>
      <w:r>
        <w:rPr>
          <w:rFonts w:ascii="宋体" w:eastAsia="宋体" w:hAnsi="宋体" w:cs="宋体"/>
          <w:b/>
          <w:color w:val="000000"/>
          <w:sz w:val="16"/>
        </w:rPr>
        <w:t>对敌人进行解域，从其内部瓦解它的界域；</w:t>
      </w:r>
      <w:r>
        <w:rPr>
          <w:rFonts w:ascii="宋体" w:eastAsia="宋体" w:hAnsi="宋体" w:cs="宋体"/>
          <w:b/>
          <w:color w:val="000000"/>
          <w:sz w:val="16"/>
        </w:rPr>
        <w:t xml:space="preserve"> </w:t>
      </w:r>
      <w:r>
        <w:rPr>
          <w:rFonts w:ascii="宋体" w:eastAsia="宋体" w:hAnsi="宋体" w:cs="宋体"/>
          <w:b/>
          <w:color w:val="000000"/>
          <w:sz w:val="16"/>
        </w:rPr>
        <w:t>通过</w:t>
      </w:r>
      <w:r>
        <w:rPr>
          <w:rFonts w:ascii="宋体" w:eastAsia="宋体" w:hAnsi="宋体" w:cs="宋体"/>
          <w:b/>
          <w:color w:val="000000"/>
          <w:sz w:val="16"/>
        </w:rPr>
        <w:t>“</w:t>
      </w:r>
      <w:r>
        <w:rPr>
          <w:rFonts w:ascii="宋体" w:eastAsia="宋体" w:hAnsi="宋体" w:cs="宋体"/>
          <w:b/>
          <w:color w:val="000000"/>
          <w:sz w:val="16"/>
        </w:rPr>
        <w:t>弃</w:t>
      </w:r>
      <w:r>
        <w:rPr>
          <w:rFonts w:ascii="宋体" w:eastAsia="宋体" w:hAnsi="宋体" w:cs="宋体"/>
          <w:b/>
          <w:color w:val="000000"/>
          <w:sz w:val="16"/>
        </w:rPr>
        <w:t>”</w:t>
      </w:r>
      <w:r>
        <w:rPr>
          <w:rFonts w:ascii="宋体" w:eastAsia="宋体" w:hAnsi="宋体" w:cs="宋体"/>
          <w:b/>
          <w:color w:val="000000"/>
          <w:sz w:val="16"/>
        </w:rPr>
        <w:t>、转投别处而对自身进行解域</w:t>
      </w:r>
      <w:r>
        <w:rPr>
          <w:rFonts w:ascii="宋体" w:eastAsia="宋体" w:hAnsi="宋体" w:cs="宋体"/>
          <w:b/>
          <w:color w:val="000000"/>
          <w:sz w:val="16"/>
        </w:rPr>
        <w:t>……)</w:t>
      </w:r>
      <w:r>
        <w:rPr>
          <w:rFonts w:ascii="宋体" w:eastAsia="宋体" w:hAnsi="宋体" w:cs="宋体"/>
          <w:b/>
          <w:color w:val="000000"/>
          <w:sz w:val="16"/>
        </w:rPr>
        <w:t>。另一种正义，另</w:t>
      </w:r>
      <w:r>
        <w:rPr>
          <w:rFonts w:ascii="宋体" w:eastAsia="宋体" w:hAnsi="宋体" w:cs="宋体"/>
          <w:b/>
          <w:color w:val="000000"/>
          <w:sz w:val="16"/>
        </w:rPr>
        <w:t>一种运动，另一种时空。</w:t>
      </w:r>
    </w:p>
    <w:p w:rsidR="00B679E9" w:rsidRDefault="002E624B">
      <w:pPr>
        <w:autoSpaceDE w:val="0"/>
        <w:autoSpaceDN w:val="0"/>
        <w:spacing w:before="20" w:line="270" w:lineRule="atLeast"/>
        <w:ind w:left="100" w:right="180" w:firstLine="360"/>
        <w:rPr>
          <w:sz w:val="16"/>
        </w:rPr>
      </w:pPr>
      <w:r>
        <w:rPr>
          <w:rFonts w:ascii="宋体" w:eastAsia="宋体" w:hAnsi="宋体" w:cs="宋体"/>
          <w:b/>
          <w:color w:val="000000"/>
          <w:sz w:val="16"/>
        </w:rPr>
        <w:t>“</w:t>
      </w:r>
      <w:r>
        <w:rPr>
          <w:rFonts w:ascii="宋体" w:eastAsia="宋体" w:hAnsi="宋体" w:cs="宋体"/>
          <w:b/>
          <w:color w:val="000000"/>
          <w:sz w:val="16"/>
        </w:rPr>
        <w:t>他们如宿命般到来，没有原因，没有理由，毫无敬重，不带借口</w:t>
      </w:r>
      <w:r>
        <w:rPr>
          <w:rFonts w:ascii="宋体" w:eastAsia="宋体" w:hAnsi="宋体" w:cs="宋体"/>
          <w:b/>
          <w:color w:val="000000"/>
          <w:sz w:val="16"/>
        </w:rPr>
        <w:t>……”“</w:t>
      </w:r>
      <w:r>
        <w:rPr>
          <w:rFonts w:ascii="宋体" w:eastAsia="宋体" w:hAnsi="宋体" w:cs="宋体"/>
          <w:b/>
          <w:color w:val="000000"/>
          <w:sz w:val="16"/>
        </w:rPr>
        <w:t>不可能理解他们是怎样一直推进到首都的，不管怎样，他们已经在这里了，而且看起</w:t>
      </w:r>
    </w:p>
    <w:p w:rsidR="00B679E9" w:rsidRDefault="002E624B">
      <w:pPr>
        <w:autoSpaceDE w:val="0"/>
        <w:autoSpaceDN w:val="0"/>
        <w:spacing w:before="260" w:line="140" w:lineRule="atLeast"/>
        <w:ind w:left="3080"/>
        <w:rPr>
          <w:sz w:val="8"/>
        </w:rPr>
      </w:pPr>
      <w:r>
        <w:rPr>
          <w:rFonts w:ascii="宋体" w:eastAsia="宋体" w:hAnsi="宋体" w:cs="宋体"/>
          <w:b/>
          <w:color w:val="000000"/>
          <w:sz w:val="8"/>
        </w:rPr>
        <w:t>328</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0" w:lineRule="atLeast"/>
        <w:ind w:left="120"/>
        <w:rPr>
          <w:sz w:val="16"/>
        </w:rPr>
      </w:pPr>
      <w:r>
        <w:rPr>
          <w:rFonts w:ascii="宋体" w:eastAsia="宋体" w:hAnsi="宋体" w:cs="宋体"/>
          <w:b/>
          <w:color w:val="000000"/>
          <w:sz w:val="16"/>
        </w:rPr>
        <w:t>来每个早上他们的人数都在增长</w:t>
      </w:r>
      <w:r>
        <w:rPr>
          <w:rFonts w:ascii="宋体" w:eastAsia="宋体" w:hAnsi="宋体" w:cs="宋体"/>
          <w:b/>
          <w:color w:val="000000"/>
          <w:sz w:val="16"/>
        </w:rPr>
        <w:t>……”①——</w:t>
      </w:r>
      <w:r>
        <w:rPr>
          <w:rFonts w:ascii="宋体" w:eastAsia="宋体" w:hAnsi="宋体" w:cs="宋体"/>
          <w:b/>
          <w:color w:val="000000"/>
          <w:sz w:val="16"/>
        </w:rPr>
        <w:t>德豪胥</w:t>
      </w:r>
      <w:r>
        <w:rPr>
          <w:rFonts w:ascii="宋体" w:eastAsia="宋体" w:hAnsi="宋体" w:cs="宋体"/>
          <w:b/>
          <w:color w:val="000000"/>
          <w:sz w:val="16"/>
        </w:rPr>
        <w:t xml:space="preserve"> ( Luc de Heusch) </w:t>
      </w:r>
      <w:r>
        <w:rPr>
          <w:rFonts w:ascii="宋体" w:eastAsia="宋体" w:hAnsi="宋体" w:cs="宋体"/>
          <w:b/>
          <w:color w:val="000000"/>
          <w:sz w:val="16"/>
        </w:rPr>
        <w:t>曾分析了一篇班图人的神话，它将我们引向相同的图式：恩孔戈洛</w:t>
      </w:r>
      <w:r>
        <w:rPr>
          <w:rFonts w:ascii="宋体" w:eastAsia="宋体" w:hAnsi="宋体" w:cs="宋体"/>
          <w:b/>
          <w:color w:val="000000"/>
          <w:sz w:val="16"/>
        </w:rPr>
        <w:t xml:space="preserve"> ( Nkongolo)</w:t>
      </w:r>
      <w:r>
        <w:rPr>
          <w:rFonts w:ascii="宋体" w:eastAsia="宋体" w:hAnsi="宋体" w:cs="宋体"/>
          <w:b/>
          <w:color w:val="000000"/>
          <w:sz w:val="16"/>
        </w:rPr>
        <w:t>，这个土生土长的国王和公共工程的管理者，掌管着公众和治安，他将自己的表妹许配给猎人姆比迪</w:t>
      </w:r>
      <w:r>
        <w:rPr>
          <w:rFonts w:ascii="宋体" w:eastAsia="宋体" w:hAnsi="宋体" w:cs="宋体"/>
          <w:b/>
          <w:color w:val="000000"/>
          <w:sz w:val="16"/>
        </w:rPr>
        <w:t xml:space="preserve"> ( </w:t>
      </w:r>
      <w:r>
        <w:rPr>
          <w:rFonts w:ascii="宋体" w:eastAsia="宋体" w:hAnsi="宋体" w:cs="宋体"/>
          <w:b/>
          <w:color w:val="000000"/>
          <w:sz w:val="16"/>
        </w:rPr>
        <w:t>Mbidi)</w:t>
      </w:r>
      <w:r>
        <w:rPr>
          <w:rFonts w:ascii="宋体" w:eastAsia="宋体" w:hAnsi="宋体" w:cs="宋体"/>
          <w:b/>
          <w:color w:val="000000"/>
          <w:sz w:val="16"/>
        </w:rPr>
        <w:t>，后者辅佐他、但随后便离弃了他；</w:t>
      </w:r>
      <w:r>
        <w:rPr>
          <w:rFonts w:ascii="宋体" w:eastAsia="宋体" w:hAnsi="宋体" w:cs="宋体"/>
          <w:b/>
          <w:color w:val="000000"/>
          <w:sz w:val="16"/>
        </w:rPr>
        <w:t xml:space="preserve"> </w:t>
      </w:r>
      <w:r>
        <w:rPr>
          <w:rFonts w:ascii="宋体" w:eastAsia="宋体" w:hAnsi="宋体" w:cs="宋体"/>
          <w:b/>
          <w:color w:val="000000"/>
          <w:sz w:val="16"/>
        </w:rPr>
        <w:t>姆比迪的儿子</w:t>
      </w:r>
      <w:r>
        <w:rPr>
          <w:rFonts w:ascii="宋体" w:eastAsia="宋体" w:hAnsi="宋体" w:cs="宋体"/>
          <w:b/>
          <w:color w:val="000000"/>
          <w:sz w:val="16"/>
        </w:rPr>
        <w:t>———</w:t>
      </w:r>
      <w:r>
        <w:rPr>
          <w:rFonts w:ascii="宋体" w:eastAsia="宋体" w:hAnsi="宋体" w:cs="宋体"/>
          <w:b/>
          <w:color w:val="000000"/>
          <w:sz w:val="16"/>
        </w:rPr>
        <w:t>这个怀有秘密的人</w:t>
      </w:r>
      <w:r>
        <w:rPr>
          <w:rFonts w:ascii="宋体" w:eastAsia="宋体" w:hAnsi="宋体" w:cs="宋体"/>
          <w:b/>
          <w:color w:val="000000"/>
          <w:sz w:val="16"/>
        </w:rPr>
        <w:t>———</w:t>
      </w:r>
      <w:r>
        <w:rPr>
          <w:rFonts w:ascii="宋体" w:eastAsia="宋体" w:hAnsi="宋体" w:cs="宋体"/>
          <w:b/>
          <w:color w:val="000000"/>
          <w:sz w:val="16"/>
        </w:rPr>
        <w:t>与父亲汇合，但只是为了从外部返回，并带来了这个难以想象的事物：一支军队。他杀死了恩孔戈洛，但随后又建立起一个新的国家</w:t>
      </w:r>
      <w:r>
        <w:rPr>
          <w:rFonts w:ascii="宋体" w:eastAsia="宋体" w:hAnsi="宋体" w:cs="宋体"/>
          <w:b/>
          <w:color w:val="000000"/>
          <w:sz w:val="16"/>
        </w:rPr>
        <w:t>②……</w:t>
      </w:r>
      <w:r>
        <w:rPr>
          <w:rFonts w:ascii="宋体" w:eastAsia="宋体" w:hAnsi="宋体" w:cs="宋体"/>
          <w:b/>
          <w:color w:val="000000"/>
          <w:sz w:val="16"/>
        </w:rPr>
        <w:t>在魔法的独裁国家和包含着一种军事体制的法权国家</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，出现了一道来自外部的战争机器的闪电。</w:t>
      </w:r>
    </w:p>
    <w:p w:rsidR="00B679E9" w:rsidRDefault="002E624B">
      <w:pPr>
        <w:autoSpaceDE w:val="0"/>
        <w:autoSpaceDN w:val="0"/>
        <w:spacing w:before="20" w:line="281" w:lineRule="atLeast"/>
        <w:ind w:left="40" w:firstLine="400"/>
        <w:rPr>
          <w:sz w:val="16"/>
        </w:rPr>
      </w:pPr>
      <w:r>
        <w:rPr>
          <w:rFonts w:ascii="宋体" w:eastAsia="宋体" w:hAnsi="宋体" w:cs="宋体"/>
          <w:b/>
          <w:color w:val="000000"/>
          <w:sz w:val="16"/>
        </w:rPr>
        <w:t>从国家的视角来看，战争的人所具有的独创性和异常性必然以一种否定的形式出现：愚蠢、丑陋、疯狂、违法、僭越、罪恶</w:t>
      </w:r>
      <w:r>
        <w:rPr>
          <w:rFonts w:ascii="宋体" w:eastAsia="宋体" w:hAnsi="宋体" w:cs="宋体"/>
          <w:b/>
          <w:color w:val="000000"/>
          <w:sz w:val="16"/>
        </w:rPr>
        <w:t>……</w:t>
      </w:r>
      <w:r>
        <w:rPr>
          <w:rFonts w:ascii="宋体" w:eastAsia="宋体" w:hAnsi="宋体" w:cs="宋体"/>
          <w:b/>
          <w:color w:val="000000"/>
          <w:sz w:val="16"/>
        </w:rPr>
        <w:t>杜梅泽尔分析了印欧传统之中的战士的三重</w:t>
      </w:r>
      <w:r>
        <w:rPr>
          <w:rFonts w:ascii="宋体" w:eastAsia="宋体" w:hAnsi="宋体" w:cs="宋体"/>
          <w:b/>
          <w:color w:val="000000"/>
          <w:sz w:val="16"/>
        </w:rPr>
        <w:t>“</w:t>
      </w:r>
      <w:r>
        <w:rPr>
          <w:rFonts w:ascii="宋体" w:eastAsia="宋体" w:hAnsi="宋体" w:cs="宋体"/>
          <w:b/>
          <w:color w:val="000000"/>
          <w:sz w:val="16"/>
        </w:rPr>
        <w:t>罪孽</w:t>
      </w:r>
      <w:r>
        <w:rPr>
          <w:rFonts w:ascii="宋体" w:eastAsia="宋体" w:hAnsi="宋体" w:cs="宋体"/>
          <w:b/>
          <w:color w:val="000000"/>
          <w:sz w:val="16"/>
        </w:rPr>
        <w:t>”</w:t>
      </w:r>
      <w:r>
        <w:rPr>
          <w:rFonts w:ascii="宋体" w:eastAsia="宋体" w:hAnsi="宋体" w:cs="宋体"/>
          <w:b/>
          <w:color w:val="000000"/>
          <w:sz w:val="16"/>
        </w:rPr>
        <w:t>：违抗国王，违抗祭司，违抗源自国家的法律</w:t>
      </w:r>
      <w:r>
        <w:rPr>
          <w:rFonts w:ascii="宋体" w:eastAsia="宋体" w:hAnsi="宋体" w:cs="宋体"/>
          <w:b/>
          <w:color w:val="000000"/>
          <w:sz w:val="16"/>
        </w:rPr>
        <w:t xml:space="preserve"> (</w:t>
      </w:r>
      <w:r>
        <w:rPr>
          <w:rFonts w:ascii="宋体" w:eastAsia="宋体" w:hAnsi="宋体" w:cs="宋体"/>
          <w:b/>
          <w:color w:val="000000"/>
          <w:sz w:val="16"/>
        </w:rPr>
        <w:t>比如，一</w:t>
      </w:r>
      <w:r>
        <w:rPr>
          <w:rFonts w:ascii="宋体" w:eastAsia="宋体" w:hAnsi="宋体" w:cs="宋体"/>
          <w:b/>
          <w:color w:val="000000"/>
          <w:sz w:val="16"/>
        </w:rPr>
        <w:t>种性的僭越危及男人和女人之间的区分，或者，甚至是一种对于国家所颁布的战争法的背叛</w:t>
      </w:r>
      <w:r>
        <w:rPr>
          <w:rFonts w:ascii="宋体" w:eastAsia="宋体" w:hAnsi="宋体" w:cs="宋体"/>
          <w:b/>
          <w:color w:val="000000"/>
          <w:sz w:val="16"/>
        </w:rPr>
        <w:t>③)</w:t>
      </w:r>
      <w:r>
        <w:rPr>
          <w:rFonts w:ascii="宋体" w:eastAsia="宋体" w:hAnsi="宋体" w:cs="宋体"/>
          <w:b/>
          <w:color w:val="000000"/>
          <w:sz w:val="16"/>
        </w:rPr>
        <w:t>。战士处于背叛一切事物</w:t>
      </w:r>
      <w:r>
        <w:rPr>
          <w:rFonts w:ascii="宋体" w:eastAsia="宋体" w:hAnsi="宋体" w:cs="宋体"/>
          <w:b/>
          <w:color w:val="000000"/>
          <w:sz w:val="16"/>
        </w:rPr>
        <w:t xml:space="preserve"> (</w:t>
      </w:r>
      <w:r>
        <w:rPr>
          <w:rFonts w:ascii="宋体" w:eastAsia="宋体" w:hAnsi="宋体" w:cs="宋体"/>
          <w:b/>
          <w:color w:val="000000"/>
          <w:sz w:val="16"/>
        </w:rPr>
        <w:t>包括军事的功能</w:t>
      </w:r>
      <w:r>
        <w:rPr>
          <w:rFonts w:ascii="宋体" w:eastAsia="宋体" w:hAnsi="宋体" w:cs="宋体"/>
          <w:b/>
          <w:color w:val="000000"/>
          <w:sz w:val="16"/>
        </w:rPr>
        <w:t xml:space="preserve">) </w:t>
      </w:r>
      <w:r>
        <w:rPr>
          <w:rFonts w:ascii="宋体" w:eastAsia="宋体" w:hAnsi="宋体" w:cs="宋体"/>
          <w:b/>
          <w:color w:val="000000"/>
          <w:sz w:val="16"/>
        </w:rPr>
        <w:t>的境地之中，或处于一无所知的境地之中。或许出于偶然，无论是资产阶级的还是苏联的历史学家们都遵循着此种否定性的传统，并由此解释了成吉思汗的</w:t>
      </w:r>
      <w:r>
        <w:rPr>
          <w:rFonts w:ascii="宋体" w:eastAsia="宋体" w:hAnsi="宋体" w:cs="宋体"/>
          <w:b/>
          <w:color w:val="000000"/>
          <w:sz w:val="16"/>
        </w:rPr>
        <w:t>“</w:t>
      </w:r>
      <w:r>
        <w:rPr>
          <w:rFonts w:ascii="宋体" w:eastAsia="宋体" w:hAnsi="宋体" w:cs="宋体"/>
          <w:b/>
          <w:color w:val="000000"/>
          <w:sz w:val="16"/>
        </w:rPr>
        <w:t>无知</w:t>
      </w:r>
      <w:r>
        <w:rPr>
          <w:rFonts w:ascii="宋体" w:eastAsia="宋体" w:hAnsi="宋体" w:cs="宋体"/>
          <w:b/>
          <w:color w:val="000000"/>
          <w:sz w:val="16"/>
        </w:rPr>
        <w:t>”</w:t>
      </w:r>
      <w:r>
        <w:rPr>
          <w:rFonts w:ascii="宋体" w:eastAsia="宋体" w:hAnsi="宋体" w:cs="宋体"/>
          <w:b/>
          <w:color w:val="000000"/>
          <w:sz w:val="16"/>
        </w:rPr>
        <w:t>：他</w:t>
      </w:r>
      <w:r>
        <w:rPr>
          <w:rFonts w:ascii="宋体" w:eastAsia="宋体" w:hAnsi="宋体" w:cs="宋体"/>
          <w:b/>
          <w:color w:val="000000"/>
          <w:sz w:val="16"/>
        </w:rPr>
        <w:t>“</w:t>
      </w:r>
      <w:r>
        <w:rPr>
          <w:rFonts w:ascii="宋体" w:eastAsia="宋体" w:hAnsi="宋体" w:cs="宋体"/>
          <w:b/>
          <w:color w:val="000000"/>
          <w:sz w:val="16"/>
        </w:rPr>
        <w:t>不理解</w:t>
      </w:r>
      <w:r>
        <w:rPr>
          <w:rFonts w:ascii="宋体" w:eastAsia="宋体" w:hAnsi="宋体" w:cs="宋体"/>
          <w:b/>
          <w:color w:val="000000"/>
          <w:sz w:val="16"/>
        </w:rPr>
        <w:t>”</w:t>
      </w:r>
      <w:r>
        <w:rPr>
          <w:rFonts w:ascii="宋体" w:eastAsia="宋体" w:hAnsi="宋体" w:cs="宋体"/>
          <w:b/>
          <w:color w:val="000000"/>
          <w:sz w:val="16"/>
        </w:rPr>
        <w:t>国家的现象，也</w:t>
      </w:r>
      <w:r>
        <w:rPr>
          <w:rFonts w:ascii="宋体" w:eastAsia="宋体" w:hAnsi="宋体" w:cs="宋体"/>
          <w:b/>
          <w:color w:val="000000"/>
          <w:sz w:val="16"/>
        </w:rPr>
        <w:t>“</w:t>
      </w:r>
      <w:r>
        <w:rPr>
          <w:rFonts w:ascii="宋体" w:eastAsia="宋体" w:hAnsi="宋体" w:cs="宋体"/>
          <w:b/>
          <w:color w:val="000000"/>
          <w:sz w:val="16"/>
        </w:rPr>
        <w:t>不理解</w:t>
      </w:r>
      <w:r>
        <w:rPr>
          <w:rFonts w:ascii="宋体" w:eastAsia="宋体" w:hAnsi="宋体" w:cs="宋体"/>
          <w:b/>
          <w:color w:val="000000"/>
          <w:sz w:val="16"/>
        </w:rPr>
        <w:t>”</w:t>
      </w:r>
      <w:r>
        <w:rPr>
          <w:rFonts w:ascii="宋体" w:eastAsia="宋体" w:hAnsi="宋体" w:cs="宋体"/>
          <w:b/>
          <w:color w:val="000000"/>
          <w:sz w:val="16"/>
        </w:rPr>
        <w:t>城市的现象。说起来倒简单。这是因为，战争机器相对于国家装置的那种外在性俯拾皆是，但始终难以对其进行思索。断言说机器是外在于装置的，这还不够，还必须进一步将战争机器自身当作一种外在性的纯粹形式来思索，而国</w:t>
      </w:r>
      <w:r>
        <w:rPr>
          <w:rFonts w:ascii="宋体" w:eastAsia="宋体" w:hAnsi="宋体" w:cs="宋体"/>
          <w:b/>
          <w:color w:val="000000"/>
          <w:sz w:val="16"/>
        </w:rPr>
        <w:t>家装置所建构起来的则是内部性的形式，我们习惯性地将它作为原型，或者，正是它令我们养成了此种思索的习惯。使一切变得复杂化的正是这一点：在某些情形之中，战争机器所具有的此种外源的</w:t>
      </w:r>
      <w:r>
        <w:rPr>
          <w:rFonts w:ascii="宋体" w:eastAsia="宋体" w:hAnsi="宋体" w:cs="宋体"/>
          <w:b/>
          <w:color w:val="000000"/>
          <w:sz w:val="16"/>
        </w:rPr>
        <w:t xml:space="preserve"> (extrinsèque) </w:t>
      </w:r>
      <w:r>
        <w:rPr>
          <w:rFonts w:ascii="宋体" w:eastAsia="宋体" w:hAnsi="宋体" w:cs="宋体"/>
          <w:b/>
          <w:color w:val="000000"/>
          <w:sz w:val="16"/>
        </w:rPr>
        <w:t>强力倾向于与国家装置的两个首脑之一混同在一起。有时，它同国家的魔法性暴力混同在一起，有时，又同国家的军事体制混同在一起。比如，战争机器发明了速度和秘密；</w:t>
      </w:r>
      <w:r>
        <w:rPr>
          <w:rFonts w:ascii="宋体" w:eastAsia="宋体" w:hAnsi="宋体" w:cs="宋体"/>
          <w:b/>
          <w:color w:val="000000"/>
          <w:sz w:val="16"/>
        </w:rPr>
        <w:t xml:space="preserve"> </w:t>
      </w:r>
      <w:r>
        <w:rPr>
          <w:rFonts w:ascii="宋体" w:eastAsia="宋体" w:hAnsi="宋体" w:cs="宋体"/>
          <w:b/>
          <w:color w:val="000000"/>
          <w:sz w:val="16"/>
        </w:rPr>
        <w:t>然而，仍然存在着某种速度和秘密，它们以相对和次要的方式从属于国家。因而，存在着一种巨大的危险，即将政治主权的两极之间的结构性关系与这两极和战争强力之间的动</w:t>
      </w:r>
      <w:r>
        <w:rPr>
          <w:rFonts w:ascii="宋体" w:eastAsia="宋体" w:hAnsi="宋体" w:cs="宋体"/>
          <w:b/>
          <w:color w:val="000000"/>
          <w:sz w:val="16"/>
        </w:rPr>
        <w:t>态关系等同起来。杜梅泽尔援引了罗马皇帝的世系：一种罗穆卢斯</w:t>
      </w:r>
      <w:r>
        <w:rPr>
          <w:rFonts w:ascii="宋体" w:eastAsia="宋体" w:hAnsi="宋体" w:cs="宋体"/>
          <w:b/>
          <w:color w:val="000000"/>
          <w:sz w:val="16"/>
        </w:rPr>
        <w:t>——</w:t>
      </w:r>
      <w:r>
        <w:rPr>
          <w:rFonts w:ascii="宋体" w:eastAsia="宋体" w:hAnsi="宋体" w:cs="宋体"/>
          <w:b/>
          <w:color w:val="000000"/>
          <w:sz w:val="16"/>
        </w:rPr>
        <w:t>努玛的关系在一个序列之中不断再现，这个序列带有变量和一种在这两个同样合法的统治者类型之间的交替；</w:t>
      </w:r>
      <w:r>
        <w:rPr>
          <w:rFonts w:ascii="宋体" w:eastAsia="宋体" w:hAnsi="宋体" w:cs="宋体"/>
          <w:b/>
          <w:color w:val="000000"/>
          <w:sz w:val="16"/>
        </w:rPr>
        <w:t xml:space="preserve"> </w:t>
      </w:r>
      <w:r>
        <w:rPr>
          <w:rFonts w:ascii="宋体" w:eastAsia="宋体" w:hAnsi="宋体" w:cs="宋体"/>
          <w:b/>
          <w:color w:val="000000"/>
          <w:sz w:val="16"/>
        </w:rPr>
        <w:t>然而，还存在着与一个</w:t>
      </w:r>
      <w:r>
        <w:rPr>
          <w:rFonts w:ascii="宋体" w:eastAsia="宋体" w:hAnsi="宋体" w:cs="宋体"/>
          <w:b/>
          <w:color w:val="000000"/>
          <w:sz w:val="16"/>
        </w:rPr>
        <w:t>“</w:t>
      </w:r>
      <w:r>
        <w:rPr>
          <w:rFonts w:ascii="宋体" w:eastAsia="宋体" w:hAnsi="宋体" w:cs="宋体"/>
          <w:b/>
          <w:color w:val="000000"/>
          <w:sz w:val="16"/>
        </w:rPr>
        <w:t>邪恶国王</w:t>
      </w:r>
      <w:r>
        <w:rPr>
          <w:rFonts w:ascii="宋体" w:eastAsia="宋体" w:hAnsi="宋体" w:cs="宋体"/>
          <w:b/>
          <w:color w:val="000000"/>
          <w:sz w:val="16"/>
        </w:rPr>
        <w:t>”</w:t>
      </w:r>
      <w:r>
        <w:rPr>
          <w:rFonts w:ascii="宋体" w:eastAsia="宋体" w:hAnsi="宋体" w:cs="宋体"/>
          <w:b/>
          <w:color w:val="000000"/>
          <w:sz w:val="16"/>
        </w:rPr>
        <w:t>之间</w:t>
      </w:r>
    </w:p>
    <w:p w:rsidR="00B679E9" w:rsidRDefault="002E624B">
      <w:pPr>
        <w:spacing w:before="560" w:line="40" w:lineRule="exact"/>
        <w:ind w:left="140" w:right="5500"/>
        <w:rPr>
          <w:sz w:val="24"/>
        </w:rPr>
      </w:pPr>
      <w:r>
        <w:rPr>
          <w:rFonts w:ascii="宋体" w:eastAsia="宋体" w:hAnsi="宋体" w:cs="宋体"/>
          <w:sz w:val="24"/>
          <w:u w:val="single"/>
        </w:rPr>
        <w:t xml:space="preserve">        </w:t>
      </w:r>
    </w:p>
    <w:p w:rsidR="00B679E9" w:rsidRDefault="002E624B">
      <w:pPr>
        <w:autoSpaceDE w:val="0"/>
        <w:autoSpaceDN w:val="0"/>
        <w:spacing w:before="20" w:line="153" w:lineRule="atLeast"/>
        <w:ind w:left="14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第一段引文出自尼采《论道德的谱系》</w:t>
      </w:r>
      <w:r>
        <w:rPr>
          <w:rFonts w:ascii="宋体" w:eastAsia="宋体" w:hAnsi="宋体" w:cs="宋体"/>
          <w:b/>
          <w:color w:val="000000"/>
          <w:sz w:val="9"/>
        </w:rPr>
        <w:t xml:space="preserve">, </w:t>
      </w:r>
      <w:r>
        <w:rPr>
          <w:rFonts w:ascii="宋体" w:eastAsia="宋体" w:hAnsi="宋体" w:cs="宋体"/>
          <w:b/>
          <w:color w:val="000000"/>
          <w:sz w:val="9"/>
        </w:rPr>
        <w:t>第二篇论文</w:t>
      </w:r>
      <w:r>
        <w:rPr>
          <w:rFonts w:ascii="宋体" w:eastAsia="宋体" w:hAnsi="宋体" w:cs="宋体"/>
          <w:b/>
          <w:color w:val="000000"/>
          <w:sz w:val="9"/>
        </w:rPr>
        <w:t xml:space="preserve">, </w:t>
      </w:r>
      <w:r>
        <w:rPr>
          <w:rFonts w:ascii="宋体" w:eastAsia="宋体" w:hAnsi="宋体" w:cs="宋体"/>
          <w:b/>
          <w:color w:val="000000"/>
          <w:sz w:val="9"/>
        </w:rPr>
        <w:t>第</w:t>
      </w:r>
      <w:r>
        <w:rPr>
          <w:rFonts w:ascii="宋体" w:eastAsia="宋体" w:hAnsi="宋体" w:cs="宋体"/>
          <w:b/>
          <w:color w:val="000000"/>
          <w:sz w:val="9"/>
        </w:rPr>
        <w:t>17</w:t>
      </w:r>
      <w:r>
        <w:rPr>
          <w:rFonts w:ascii="宋体" w:eastAsia="宋体" w:hAnsi="宋体" w:cs="宋体"/>
          <w:b/>
          <w:color w:val="000000"/>
          <w:sz w:val="9"/>
        </w:rPr>
        <w:t>节</w:t>
      </w:r>
      <w:r>
        <w:rPr>
          <w:rFonts w:ascii="宋体" w:eastAsia="宋体" w:hAnsi="宋体" w:cs="宋体"/>
          <w:b/>
          <w:color w:val="000000"/>
          <w:sz w:val="9"/>
        </w:rPr>
        <w:t xml:space="preserve"> ( Walter Kaufmann&amp; R. J. Hollingdale</w:t>
      </w:r>
      <w:r>
        <w:rPr>
          <w:rFonts w:ascii="宋体" w:eastAsia="宋体" w:hAnsi="宋体" w:cs="宋体"/>
          <w:sz w:val="9"/>
        </w:rPr>
        <w:t xml:space="preserve"> </w:t>
      </w:r>
      <w:r>
        <w:rPr>
          <w:rFonts w:ascii="宋体" w:eastAsia="宋体" w:hAnsi="宋体" w:cs="宋体"/>
          <w:b/>
          <w:color w:val="000000"/>
          <w:sz w:val="9"/>
        </w:rPr>
        <w:t xml:space="preserve"> trans, New York: Vintage, 1967), p.86; </w:t>
      </w:r>
      <w:r>
        <w:rPr>
          <w:rFonts w:ascii="宋体" w:eastAsia="宋体" w:hAnsi="宋体" w:cs="宋体"/>
          <w:b/>
          <w:color w:val="000000"/>
          <w:sz w:val="9"/>
        </w:rPr>
        <w:t>第二段引文来自卡夫卡</w:t>
      </w:r>
      <w:r>
        <w:rPr>
          <w:rFonts w:ascii="宋体" w:eastAsia="宋体" w:hAnsi="宋体" w:cs="宋体"/>
          <w:b/>
          <w:color w:val="000000"/>
          <w:sz w:val="9"/>
        </w:rPr>
        <w:t>“</w:t>
      </w:r>
      <w:r>
        <w:rPr>
          <w:rFonts w:ascii="宋体" w:eastAsia="宋体" w:hAnsi="宋体" w:cs="宋体"/>
          <w:b/>
          <w:color w:val="000000"/>
          <w:sz w:val="9"/>
        </w:rPr>
        <w:t>一篇旧手稿</w:t>
      </w:r>
      <w:r>
        <w:rPr>
          <w:rFonts w:ascii="宋体" w:eastAsia="宋体" w:hAnsi="宋体" w:cs="宋体"/>
          <w:b/>
          <w:color w:val="000000"/>
          <w:sz w:val="9"/>
        </w:rPr>
        <w:t>”,</w:t>
      </w:r>
      <w:r>
        <w:rPr>
          <w:rFonts w:ascii="宋体" w:eastAsia="宋体" w:hAnsi="宋体" w:cs="宋体"/>
          <w:b/>
          <w:color w:val="000000"/>
          <w:sz w:val="9"/>
        </w:rPr>
        <w:t>《故事全集》</w:t>
      </w:r>
      <w:r>
        <w:rPr>
          <w:rFonts w:ascii="宋体" w:eastAsia="宋体" w:hAnsi="宋体" w:cs="宋体"/>
          <w:b/>
          <w:color w:val="000000"/>
          <w:sz w:val="9"/>
        </w:rPr>
        <w:t>( Nahum N. Gla</w:t>
      </w:r>
      <w:r>
        <w:rPr>
          <w:rFonts w:ascii="宋体" w:eastAsia="宋体" w:hAnsi="宋体" w:cs="宋体"/>
          <w:b/>
          <w:color w:val="000000"/>
          <w:sz w:val="9"/>
        </w:rPr>
        <w:t>zer, New York: Schocken, 1983), p.416</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英译本注</w:t>
      </w:r>
    </w:p>
    <w:p w:rsidR="00B679E9" w:rsidRDefault="00B679E9">
      <w:pPr>
        <w:spacing w:line="46" w:lineRule="exact"/>
      </w:pPr>
    </w:p>
    <w:p w:rsidR="00B679E9" w:rsidRDefault="002E624B">
      <w:pPr>
        <w:spacing w:line="14" w:lineRule="exact"/>
      </w:pPr>
      <w:r>
        <w:rPr>
          <w:noProof/>
        </w:rPr>
        <mc:AlternateContent>
          <mc:Choice Requires="wps">
            <w:drawing>
              <wp:anchor distT="0" distB="0" distL="0" distR="0" simplePos="0" relativeHeight="251704320" behindDoc="0" locked="0" layoutInCell="1" allowOverlap="1">
                <wp:simplePos x="0" y="0"/>
                <wp:positionH relativeFrom="column">
                  <wp:posOffset>88900</wp:posOffset>
                </wp:positionH>
                <wp:positionV relativeFrom="paragraph">
                  <wp:posOffset>0</wp:posOffset>
                </wp:positionV>
                <wp:extent cx="4064000" cy="381000"/>
                <wp:effectExtent l="0" t="0" r="0" b="0"/>
                <wp:wrapTopAndBottom/>
                <wp:docPr id="184" name="文本框 184"/>
                <wp:cNvGraphicFramePr/>
                <a:graphic xmlns:a="http://schemas.openxmlformats.org/drawingml/2006/main">
                  <a:graphicData uri="http://schemas.microsoft.com/office/word/2010/wordprocessingShape">
                    <wps:wsp>
                      <wps:cNvSpPr txBox="1"/>
                      <wps:spPr>
                        <a:xfrm>
                          <a:off x="0" y="0"/>
                          <a:ext cx="4064000" cy="3810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7pt;margin-top:0pt;width:320pt;height:3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05344" behindDoc="0" locked="0" layoutInCell="1" allowOverlap="1">
                <wp:simplePos x="0" y="0"/>
                <wp:positionH relativeFrom="column">
                  <wp:posOffset>101600</wp:posOffset>
                </wp:positionH>
                <wp:positionV relativeFrom="paragraph">
                  <wp:posOffset>0</wp:posOffset>
                </wp:positionV>
                <wp:extent cx="4051300" cy="393700"/>
                <wp:effectExtent l="0" t="0" r="0" b="0"/>
                <wp:wrapTopAndBottom/>
                <wp:docPr id="185" name="文本框 185"/>
                <wp:cNvGraphicFramePr/>
                <a:graphic xmlns:a="http://schemas.openxmlformats.org/drawingml/2006/main">
                  <a:graphicData uri="http://schemas.microsoft.com/office/word/2010/wordprocessingShape">
                    <wps:wsp>
                      <wps:cNvSpPr txBox="1"/>
                      <wps:spPr>
                        <a:xfrm>
                          <a:off x="0" y="0"/>
                          <a:ext cx="4051300" cy="393700"/>
                        </a:xfrm>
                        <a:prstGeom prst="rect">
                          <a:avLst/>
                        </a:prstGeom>
                        <a:noFill/>
                        <a:ln w="6350">
                          <a:noFill/>
                        </a:ln>
                      </wps:spPr>
                      <wps:txbx>
                        <w:txbxContent>
                          <w:p w:rsidR="00B679E9" w:rsidRDefault="002E624B">
                            <w:pPr>
                              <w:autoSpaceDE w:val="0"/>
                              <w:autoSpaceDN w:val="0"/>
                              <w:spacing w:line="145" w:lineRule="atLeast"/>
                              <w:ind w:firstLine="280"/>
                              <w:rPr>
                                <w:sz w:val="9"/>
                              </w:rPr>
                            </w:pPr>
                            <w:r>
                              <w:rPr>
                                <w:rFonts w:ascii="宋体" w:eastAsia="宋体" w:hAnsi="宋体" w:cs="宋体"/>
                                <w:b/>
                                <w:color w:val="000000"/>
                                <w:sz w:val="9"/>
                              </w:rPr>
                              <w:t xml:space="preserve">② </w:t>
                            </w:r>
                            <w:r>
                              <w:rPr>
                                <w:rFonts w:ascii="宋体" w:eastAsia="宋体" w:hAnsi="宋体" w:cs="宋体"/>
                                <w:b/>
                                <w:color w:val="000000"/>
                                <w:sz w:val="9"/>
                              </w:rPr>
                              <w:t>德豪胥</w:t>
                            </w:r>
                            <w:r>
                              <w:rPr>
                                <w:rFonts w:ascii="宋体" w:eastAsia="宋体" w:hAnsi="宋体" w:cs="宋体"/>
                                <w:b/>
                                <w:color w:val="000000"/>
                                <w:sz w:val="9"/>
                              </w:rPr>
                              <w:t>(</w:t>
                            </w:r>
                            <w:r>
                              <w:rPr>
                                <w:rFonts w:ascii="宋体" w:eastAsia="宋体" w:hAnsi="宋体" w:cs="宋体"/>
                                <w:b/>
                                <w:color w:val="000000"/>
                                <w:sz w:val="9"/>
                              </w:rPr>
                              <w:t>《迷醉的国王与国家的起源》</w:t>
                            </w:r>
                            <w:r>
                              <w:rPr>
                                <w:rFonts w:ascii="宋体" w:eastAsia="宋体" w:hAnsi="宋体" w:cs="宋体"/>
                                <w:b/>
                                <w:color w:val="000000"/>
                                <w:sz w:val="9"/>
                              </w:rPr>
                              <w:t xml:space="preserve">) </w:t>
                            </w:r>
                            <w:r>
                              <w:rPr>
                                <w:rFonts w:ascii="宋体" w:eastAsia="宋体" w:hAnsi="宋体" w:cs="宋体"/>
                                <w:b/>
                                <w:color w:val="000000"/>
                                <w:sz w:val="9"/>
                              </w:rPr>
                              <w:t>强调了恩孔戈洛</w:t>
                            </w:r>
                            <w:r>
                              <w:rPr>
                                <w:rFonts w:ascii="宋体" w:eastAsia="宋体" w:hAnsi="宋体" w:cs="宋体"/>
                                <w:b/>
                                <w:color w:val="000000"/>
                                <w:sz w:val="9"/>
                              </w:rPr>
                              <w:t xml:space="preserve">( Nkongolo) </w:t>
                            </w:r>
                            <w:r>
                              <w:rPr>
                                <w:rFonts w:ascii="宋体" w:eastAsia="宋体" w:hAnsi="宋体" w:cs="宋体"/>
                                <w:b/>
                                <w:color w:val="000000"/>
                                <w:sz w:val="9"/>
                              </w:rPr>
                              <w:t>的行动的公众性，这与姆比迪</w:t>
                            </w:r>
                            <w:r>
                              <w:rPr>
                                <w:rFonts w:ascii="宋体" w:eastAsia="宋体" w:hAnsi="宋体" w:cs="宋体"/>
                                <w:b/>
                                <w:color w:val="000000"/>
                                <w:sz w:val="9"/>
                              </w:rPr>
                              <w:t>( Mbidi)</w:t>
                            </w:r>
                            <w:r>
                              <w:rPr>
                                <w:rFonts w:ascii="宋体" w:eastAsia="宋体" w:hAnsi="宋体" w:cs="宋体"/>
                                <w:b/>
                                <w:color w:val="000000"/>
                                <w:sz w:val="9"/>
                              </w:rPr>
                              <w:t>及其儿子的行动的秘密性相对立：尤其是，前者公开进餐，而后者却在进餐的时候隐藏起来。我们之后将会看到秘密和一部战争机器之间的本质关联，它涉及起源，也涉及结果：间谍、战略、外交。评注者常常突出此种关联。</w:t>
                            </w:r>
                          </w:p>
                        </w:txbxContent>
                      </wps:txbx>
                      <wps:bodyPr vert="horz" wrap="square" lIns="0" tIns="0" rIns="0" bIns="0" anchor="t">
                        <a:spAutoFit/>
                      </wps:bodyPr>
                    </wps:wsp>
                  </a:graphicData>
                </a:graphic>
              </wp:anchor>
            </w:drawing>
          </mc:Choice>
          <mc:Fallback>
            <w:pict>
              <v:shape type="#_x0000_t202" filled="f" stroked="f" style="margin-left:8pt;margin-top:0pt;width:319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5" w:lineRule="atLeast"/>
                        <w:ind w:left="0" w:right="0" w:firstLine="280"/>
                        <w:jc w:val="both"/>
                        <w:textAlignment w:val="auto"/>
                        <w:rPr>
                          <w:sz w:val="9"/>
                        </w:rPr>
                      </w:pPr>
                      <w:r>
                        <w:rPr>
                          <w:rFonts w:ascii="宋体" w:hAnsi="宋体" w:cs="宋体" w:eastAsia="宋体"/>
                          <w:sz w:val="9"/>
                          <w:color w:val="000000"/>
                          <w:b w:val="on"/>
                          <w:i w:val="off"/>
                        </w:rPr>
                        <w:t>② 德豪胥(《迷醉的国王与国家的起源》) 强调了恩孔戈洛( Nkongolo) 的行动的公众性，这与姆比迪</w:t>
                      </w:r>
                      <w:r>
                        <w:rPr>
                          <w:rFonts w:ascii="宋体" w:hAnsi="宋体" w:cs="宋体" w:eastAsia="宋体"/>
                          <w:sz w:val="9"/>
                          <w:color w:val="000000"/>
                          <w:b w:val="on"/>
                          <w:i w:val="off"/>
                        </w:rPr>
                        <w:t>( Mbidi)及其儿子的行动的秘密性相对立：尤其是，前者公开进餐，而后者却在进餐的时候隐藏起来。我们</w:t>
                      </w:r>
                      <w:r>
                        <w:rPr>
                          <w:rFonts w:ascii="宋体" w:hAnsi="宋体" w:cs="宋体" w:eastAsia="宋体"/>
                          <w:sz w:val="9"/>
                          <w:color w:val="000000"/>
                          <w:b w:val="on"/>
                          <w:i w:val="off"/>
                        </w:rPr>
                        <w:t>之后将会看到秘密和一部战争机器之间的本质关联，它涉及起源，也涉及结果：间谍、战略、外交。评注者</w:t>
                      </w:r>
                      <w:r>
                        <w:rPr>
                          <w:rFonts w:ascii="宋体" w:hAnsi="宋体" w:cs="宋体" w:eastAsia="宋体"/>
                          <w:sz w:val="9"/>
                          <w:color w:val="000000"/>
                          <w:b w:val="on"/>
                          <w:i w:val="off"/>
                        </w:rPr>
                        <w:t>常常突出此种关联。</w:t>
                      </w:r>
                    </w:p>
                  </w:txbxContent>
                </v:textbox>
              </v:shape>
            </w:pict>
          </mc:Fallback>
        </mc:AlternateContent>
      </w:r>
      <w:r>
        <w:rPr>
          <w:noProof/>
        </w:rPr>
        <mc:AlternateContent>
          <mc:Choice Requires="wps">
            <w:drawing>
              <wp:anchor distT="0" distB="0" distL="0" distR="0" simplePos="0" relativeHeight="251706368" behindDoc="0" locked="0" layoutInCell="1" allowOverlap="1">
                <wp:simplePos x="0" y="0"/>
                <wp:positionH relativeFrom="column">
                  <wp:posOffset>88900</wp:posOffset>
                </wp:positionH>
                <wp:positionV relativeFrom="paragraph">
                  <wp:posOffset>381000</wp:posOffset>
                </wp:positionV>
                <wp:extent cx="4051300" cy="203200"/>
                <wp:effectExtent l="0" t="0" r="0" b="0"/>
                <wp:wrapTopAndBottom/>
                <wp:docPr id="186" name="文本框 186"/>
                <wp:cNvGraphicFramePr/>
                <a:graphic xmlns:a="http://schemas.openxmlformats.org/drawingml/2006/main">
                  <a:graphicData uri="http://schemas.microsoft.com/office/word/2010/wordprocessingShape">
                    <wps:wsp>
                      <wps:cNvSpPr txBox="1"/>
                      <wps:spPr>
                        <a:xfrm>
                          <a:off x="0" y="0"/>
                          <a:ext cx="4051300" cy="203200"/>
                        </a:xfrm>
                        <a:prstGeom prst="rect">
                          <a:avLst/>
                        </a:prstGeom>
                        <a:noFill/>
                        <a:ln w="6350">
                          <a:noFill/>
                        </a:ln>
                      </wps:spPr>
                      <wps:txbx>
                        <w:txbxContent>
                          <w:p w:rsidR="00B679E9" w:rsidRDefault="002E624B">
                            <w:pPr>
                              <w:autoSpaceDE w:val="0"/>
                              <w:autoSpaceDN w:val="0"/>
                              <w:spacing w:line="160" w:lineRule="atLeast"/>
                              <w:ind w:firstLine="300"/>
                              <w:rPr>
                                <w:sz w:val="9"/>
                              </w:rPr>
                            </w:pPr>
                            <w:r>
                              <w:rPr>
                                <w:rFonts w:ascii="宋体" w:eastAsia="宋体" w:hAnsi="宋体" w:cs="宋体"/>
                                <w:b/>
                                <w:color w:val="000000"/>
                                <w:sz w:val="9"/>
                              </w:rPr>
                              <w:t xml:space="preserve">③ Dumézil, Mythe etépopée, Gallimard, </w:t>
                            </w:r>
                            <w:r>
                              <w:rPr>
                                <w:rFonts w:ascii="宋体" w:eastAsia="宋体" w:hAnsi="宋体" w:cs="宋体"/>
                                <w:b/>
                                <w:color w:val="000000"/>
                                <w:sz w:val="9"/>
                              </w:rPr>
                              <w:t xml:space="preserve">Ⅱ, pp.17—19; </w:t>
                            </w:r>
                            <w:r>
                              <w:rPr>
                                <w:rFonts w:ascii="宋体" w:eastAsia="宋体" w:hAnsi="宋体" w:cs="宋体"/>
                                <w:b/>
                                <w:color w:val="000000"/>
                                <w:sz w:val="9"/>
                              </w:rPr>
                              <w:t>对于三重罪孽的分析涉及印度的因陀罗神、斯堪的纳维亚的斯塔卡瑟鲁思</w:t>
                            </w:r>
                            <w:r>
                              <w:rPr>
                                <w:rFonts w:ascii="宋体" w:eastAsia="宋体" w:hAnsi="宋体" w:cs="宋体"/>
                                <w:b/>
                                <w:color w:val="000000"/>
                                <w:sz w:val="9"/>
                              </w:rPr>
                              <w:t xml:space="preserve"> ( Starcatherus) </w:t>
                            </w:r>
                            <w:r>
                              <w:rPr>
                                <w:rFonts w:ascii="宋体" w:eastAsia="宋体" w:hAnsi="宋体" w:cs="宋体"/>
                                <w:b/>
                                <w:color w:val="000000"/>
                                <w:sz w:val="9"/>
                              </w:rPr>
                              <w:t>神、古希腊的赫拉克勒斯。亦可参见</w:t>
                            </w:r>
                            <w:r>
                              <w:rPr>
                                <w:rFonts w:ascii="宋体" w:eastAsia="宋体" w:hAnsi="宋体" w:cs="宋体"/>
                                <w:b/>
                                <w:color w:val="000000"/>
                                <w:sz w:val="9"/>
                              </w:rPr>
                              <w:t xml:space="preserve"> Heur et matherur du guerrier</w:t>
                            </w:r>
                            <w:r>
                              <w:rPr>
                                <w:rFonts w:ascii="宋体" w:eastAsia="宋体" w:hAnsi="宋体" w:cs="宋体"/>
                                <w:b/>
                                <w:color w:val="000000"/>
                                <w:sz w:val="9"/>
                              </w:rPr>
                              <w:t>。</w:t>
                            </w:r>
                          </w:p>
                        </w:txbxContent>
                      </wps:txbx>
                      <wps:bodyPr vert="horz" wrap="square" lIns="0" tIns="0" rIns="0" bIns="0" anchor="t">
                        <a:spAutoFit/>
                      </wps:bodyPr>
                    </wps:wsp>
                  </a:graphicData>
                </a:graphic>
              </wp:anchor>
            </w:drawing>
          </mc:Choice>
          <mc:Fallback>
            <w:pict>
              <v:shape type="#_x0000_t202" filled="f" stroked="f" style="margin-left:7pt;margin-top:30pt;width:319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9"/>
                        </w:rPr>
                      </w:pPr>
                      <w:r>
                        <w:rPr>
                          <w:rFonts w:ascii="宋体" w:hAnsi="宋体" w:cs="宋体" w:eastAsia="宋体"/>
                          <w:sz w:val="9"/>
                          <w:color w:val="000000"/>
                          <w:b w:val="on"/>
                          <w:i w:val="off"/>
                        </w:rPr>
                        <w:t>③ Dumézil, Mythe etépopée, Gallimard, Ⅱ, pp.17—19; 对于三重罪孽的分析涉及印度的因陀罗神、斯堪的</w:t>
                      </w:r>
                      <w:r>
                        <w:rPr>
                          <w:rFonts w:ascii="宋体" w:hAnsi="宋体" w:cs="宋体" w:eastAsia="宋体"/>
                          <w:sz w:val="9"/>
                          <w:color w:val="000000"/>
                          <w:b w:val="on"/>
                          <w:i w:val="off"/>
                        </w:rPr>
                        <w:t>纳维亚的斯塔卡瑟鲁思 ( Starcatherus) 神、古希腊的赫拉克勒斯。亦可参见 Heur et matherur du guerrier。</w:t>
                      </w:r>
                    </w:p>
                  </w:txbxContent>
                </v:textbox>
              </v:shape>
            </w:pict>
          </mc:Fallback>
        </mc:AlternateConten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329</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200" w:firstLine="40"/>
        <w:rPr>
          <w:sz w:val="16"/>
        </w:rPr>
      </w:pPr>
      <w:r>
        <w:rPr>
          <w:rFonts w:ascii="宋体" w:eastAsia="宋体" w:hAnsi="宋体" w:cs="宋体"/>
          <w:b/>
          <w:color w:val="000000"/>
          <w:sz w:val="16"/>
        </w:rPr>
        <w:t>的关系</w:t>
      </w:r>
      <w:r>
        <w:rPr>
          <w:rFonts w:ascii="宋体" w:eastAsia="宋体" w:hAnsi="宋体" w:cs="宋体"/>
          <w:b/>
          <w:color w:val="000000"/>
          <w:sz w:val="16"/>
        </w:rPr>
        <w:t xml:space="preserve">, </w:t>
      </w:r>
      <w:r>
        <w:rPr>
          <w:rFonts w:ascii="宋体" w:eastAsia="宋体" w:hAnsi="宋体" w:cs="宋体"/>
          <w:b/>
          <w:color w:val="000000"/>
          <w:sz w:val="16"/>
        </w:rPr>
        <w:t>比如图路斯</w:t>
      </w:r>
      <w:r>
        <w:rPr>
          <w:rFonts w:ascii="宋体" w:eastAsia="宋体" w:hAnsi="宋体" w:cs="宋体"/>
          <w:b/>
          <w:color w:val="000000"/>
          <w:sz w:val="16"/>
        </w:rPr>
        <w:t>·</w:t>
      </w:r>
      <w:r>
        <w:rPr>
          <w:rFonts w:ascii="宋体" w:eastAsia="宋体" w:hAnsi="宋体" w:cs="宋体"/>
          <w:b/>
          <w:color w:val="000000"/>
          <w:sz w:val="16"/>
        </w:rPr>
        <w:t>荷提里乌斯</w:t>
      </w:r>
      <w:r>
        <w:rPr>
          <w:rFonts w:ascii="宋体" w:eastAsia="宋体" w:hAnsi="宋体" w:cs="宋体"/>
          <w:b/>
          <w:color w:val="000000"/>
          <w:sz w:val="16"/>
        </w:rPr>
        <w:t xml:space="preserve"> ( Tullus Hostilius) ①, </w:t>
      </w:r>
      <w:r>
        <w:rPr>
          <w:rFonts w:ascii="宋体" w:eastAsia="宋体" w:hAnsi="宋体" w:cs="宋体"/>
          <w:b/>
          <w:color w:val="000000"/>
          <w:sz w:val="16"/>
        </w:rPr>
        <w:t>塔奎尼乌斯</w:t>
      </w:r>
      <w:r>
        <w:rPr>
          <w:rFonts w:ascii="宋体" w:eastAsia="宋体" w:hAnsi="宋体" w:cs="宋体"/>
          <w:b/>
          <w:color w:val="000000"/>
          <w:sz w:val="16"/>
        </w:rPr>
        <w:t>·</w:t>
      </w:r>
      <w:r>
        <w:rPr>
          <w:rFonts w:ascii="宋体" w:eastAsia="宋体" w:hAnsi="宋体" w:cs="宋体"/>
          <w:b/>
          <w:color w:val="000000"/>
          <w:sz w:val="16"/>
        </w:rPr>
        <w:t>苏培布斯</w:t>
      </w:r>
      <w:r>
        <w:rPr>
          <w:rFonts w:ascii="宋体" w:eastAsia="宋体" w:hAnsi="宋体" w:cs="宋体"/>
          <w:b/>
          <w:color w:val="000000"/>
          <w:sz w:val="16"/>
        </w:rPr>
        <w:t xml:space="preserve">( Tarquin le Superbe) ②, </w:t>
      </w:r>
      <w:r>
        <w:rPr>
          <w:rFonts w:ascii="宋体" w:eastAsia="宋体" w:hAnsi="宋体" w:cs="宋体"/>
          <w:b/>
          <w:color w:val="000000"/>
          <w:sz w:val="16"/>
        </w:rPr>
        <w:t>以及作为令人不安的、不合法人物的战士的入侵。</w:t>
      </w:r>
      <w:r>
        <w:rPr>
          <w:rFonts w:ascii="宋体" w:eastAsia="宋体" w:hAnsi="宋体" w:cs="宋体"/>
          <w:b/>
          <w:color w:val="000000"/>
          <w:sz w:val="16"/>
        </w:rPr>
        <w:t>③</w:t>
      </w:r>
      <w:r>
        <w:rPr>
          <w:rFonts w:ascii="宋体" w:eastAsia="宋体" w:hAnsi="宋体" w:cs="宋体"/>
          <w:b/>
          <w:color w:val="000000"/>
          <w:sz w:val="16"/>
        </w:rPr>
        <w:t>我们同</w:t>
      </w:r>
      <w:r>
        <w:rPr>
          <w:rFonts w:ascii="宋体" w:eastAsia="宋体" w:hAnsi="宋体" w:cs="宋体"/>
          <w:b/>
          <w:color w:val="000000"/>
          <w:sz w:val="16"/>
        </w:rPr>
        <w:t>样可以援引莎士比亚笔下的国王：即便是暴力、谋杀和堕落也不能阻止国家的世系之中产生出</w:t>
      </w:r>
      <w:r>
        <w:rPr>
          <w:rFonts w:ascii="宋体" w:eastAsia="宋体" w:hAnsi="宋体" w:cs="宋体"/>
          <w:b/>
          <w:color w:val="000000"/>
          <w:sz w:val="16"/>
        </w:rPr>
        <w:t>“</w:t>
      </w:r>
      <w:r>
        <w:rPr>
          <w:rFonts w:ascii="宋体" w:eastAsia="宋体" w:hAnsi="宋体" w:cs="宋体"/>
          <w:b/>
          <w:color w:val="000000"/>
          <w:sz w:val="16"/>
        </w:rPr>
        <w:t>好的</w:t>
      </w:r>
      <w:r>
        <w:rPr>
          <w:rFonts w:ascii="宋体" w:eastAsia="宋体" w:hAnsi="宋体" w:cs="宋体"/>
          <w:b/>
          <w:color w:val="000000"/>
          <w:sz w:val="16"/>
        </w:rPr>
        <w:t>”</w:t>
      </w:r>
      <w:r>
        <w:rPr>
          <w:rFonts w:ascii="宋体" w:eastAsia="宋体" w:hAnsi="宋体" w:cs="宋体"/>
          <w:b/>
          <w:color w:val="000000"/>
          <w:sz w:val="16"/>
        </w:rPr>
        <w:t>国王；</w:t>
      </w:r>
      <w:r>
        <w:rPr>
          <w:rFonts w:ascii="宋体" w:eastAsia="宋体" w:hAnsi="宋体" w:cs="宋体"/>
          <w:b/>
          <w:color w:val="000000"/>
          <w:sz w:val="16"/>
        </w:rPr>
        <w:t xml:space="preserve"> </w:t>
      </w:r>
      <w:r>
        <w:rPr>
          <w:rFonts w:ascii="宋体" w:eastAsia="宋体" w:hAnsi="宋体" w:cs="宋体"/>
          <w:b/>
          <w:color w:val="000000"/>
          <w:sz w:val="16"/>
        </w:rPr>
        <w:t>然而，一个令人不安的人物</w:t>
      </w:r>
      <w:r>
        <w:rPr>
          <w:rFonts w:ascii="宋体" w:eastAsia="宋体" w:hAnsi="宋体" w:cs="宋体"/>
          <w:b/>
          <w:color w:val="000000"/>
          <w:sz w:val="16"/>
        </w:rPr>
        <w:t>————</w:t>
      </w:r>
      <w:r>
        <w:rPr>
          <w:rFonts w:ascii="宋体" w:eastAsia="宋体" w:hAnsi="宋体" w:cs="宋体"/>
          <w:b/>
          <w:color w:val="000000"/>
          <w:sz w:val="16"/>
        </w:rPr>
        <w:t>理查三世</w:t>
      </w:r>
      <w:r>
        <w:rPr>
          <w:rFonts w:ascii="宋体" w:eastAsia="宋体" w:hAnsi="宋体" w:cs="宋体"/>
          <w:b/>
          <w:color w:val="000000"/>
          <w:sz w:val="16"/>
        </w:rPr>
        <w:t>————</w:t>
      </w:r>
      <w:r>
        <w:rPr>
          <w:rFonts w:ascii="宋体" w:eastAsia="宋体" w:hAnsi="宋体" w:cs="宋体"/>
          <w:b/>
          <w:color w:val="000000"/>
          <w:sz w:val="16"/>
        </w:rPr>
        <w:t>潜入了进来，他从一开始就昭示了他的意图，想要重新发明一部战争机器并强行划定它的线</w:t>
      </w:r>
      <w:r>
        <w:rPr>
          <w:rFonts w:ascii="宋体" w:eastAsia="宋体" w:hAnsi="宋体" w:cs="宋体"/>
          <w:b/>
          <w:color w:val="000000"/>
          <w:sz w:val="16"/>
        </w:rPr>
        <w:t xml:space="preserve"> (</w:t>
      </w:r>
      <w:r>
        <w:rPr>
          <w:rFonts w:ascii="宋体" w:eastAsia="宋体" w:hAnsi="宋体" w:cs="宋体"/>
          <w:b/>
          <w:color w:val="000000"/>
          <w:sz w:val="16"/>
        </w:rPr>
        <w:t>作为一个丑陋的、狡猾的背信弃义者，他仰仗着一种</w:t>
      </w:r>
      <w:r>
        <w:rPr>
          <w:rFonts w:ascii="宋体" w:eastAsia="宋体" w:hAnsi="宋体" w:cs="宋体"/>
          <w:b/>
          <w:color w:val="000000"/>
          <w:sz w:val="16"/>
        </w:rPr>
        <w:t>“</w:t>
      </w:r>
      <w:r>
        <w:rPr>
          <w:rFonts w:ascii="宋体" w:eastAsia="宋体" w:hAnsi="宋体" w:cs="宋体"/>
          <w:b/>
          <w:color w:val="000000"/>
          <w:sz w:val="16"/>
        </w:rPr>
        <w:t>隐秘的目的</w:t>
      </w:r>
      <w:r>
        <w:rPr>
          <w:rFonts w:ascii="宋体" w:eastAsia="宋体" w:hAnsi="宋体" w:cs="宋体"/>
          <w:b/>
          <w:color w:val="000000"/>
          <w:sz w:val="16"/>
        </w:rPr>
        <w:t>”</w:t>
      </w:r>
      <w:r>
        <w:rPr>
          <w:rFonts w:ascii="宋体" w:eastAsia="宋体" w:hAnsi="宋体" w:cs="宋体"/>
          <w:b/>
          <w:color w:val="000000"/>
          <w:sz w:val="16"/>
        </w:rPr>
        <w:t>，它完全不同于对国家权力的征服，并拥有与女性之间的另一种关系</w:t>
      </w:r>
      <w:r>
        <w:rPr>
          <w:rFonts w:ascii="宋体" w:eastAsia="宋体" w:hAnsi="宋体" w:cs="宋体"/>
          <w:b/>
          <w:color w:val="000000"/>
          <w:sz w:val="16"/>
        </w:rPr>
        <w:t>)</w:t>
      </w:r>
      <w:r>
        <w:rPr>
          <w:rFonts w:ascii="宋体" w:eastAsia="宋体" w:hAnsi="宋体" w:cs="宋体"/>
          <w:b/>
          <w:color w:val="000000"/>
          <w:sz w:val="16"/>
        </w:rPr>
        <w:t>。简言之，每当人们将战争强力的入侵与国家统治的世系混淆起来，所有的一切就都变得含糊不清，并且，人们由此就只能将战争机器理解为否定性的种类，因为没有什么外在于国家</w:t>
      </w:r>
      <w:r>
        <w:rPr>
          <w:rFonts w:ascii="宋体" w:eastAsia="宋体" w:hAnsi="宋体" w:cs="宋体"/>
          <w:b/>
          <w:color w:val="000000"/>
          <w:sz w:val="16"/>
        </w:rPr>
        <w:t>的事物得以持存。然而，当战争机器被重新置于其外在性的环境之中时，它就呈现为另一个种类，显现出另一种本性，另一个来源。我们会说，它介于国家的两个首脑、两种联接之间，为了从其中的一方向另一方过渡，它是必需的。然而，准确说来，在这两极</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，正是在那个时刻</w:t>
      </w:r>
      <w:r>
        <w:rPr>
          <w:rFonts w:ascii="宋体" w:eastAsia="宋体" w:hAnsi="宋体" w:cs="宋体"/>
          <w:b/>
          <w:color w:val="000000"/>
          <w:sz w:val="16"/>
        </w:rPr>
        <w:t xml:space="preserve"> (</w:t>
      </w:r>
      <w:r>
        <w:rPr>
          <w:rFonts w:ascii="宋体" w:eastAsia="宋体" w:hAnsi="宋体" w:cs="宋体"/>
          <w:b/>
          <w:color w:val="000000"/>
          <w:sz w:val="16"/>
        </w:rPr>
        <w:t>即便是转瞬即逝、即便是迅如闪电</w:t>
      </w:r>
      <w:r>
        <w:rPr>
          <w:rFonts w:ascii="宋体" w:eastAsia="宋体" w:hAnsi="宋体" w:cs="宋体"/>
          <w:b/>
          <w:color w:val="000000"/>
          <w:sz w:val="16"/>
        </w:rPr>
        <w:t>)</w:t>
      </w:r>
      <w:r>
        <w:rPr>
          <w:rFonts w:ascii="宋体" w:eastAsia="宋体" w:hAnsi="宋体" w:cs="宋体"/>
          <w:b/>
          <w:color w:val="000000"/>
          <w:sz w:val="16"/>
        </w:rPr>
        <w:t>，它肯定了自身的不可还原性。国家不具有其自身的战争机器；</w:t>
      </w:r>
      <w:r>
        <w:rPr>
          <w:rFonts w:ascii="宋体" w:eastAsia="宋体" w:hAnsi="宋体" w:cs="宋体"/>
          <w:b/>
          <w:color w:val="000000"/>
          <w:sz w:val="16"/>
        </w:rPr>
        <w:t xml:space="preserve"> </w:t>
      </w:r>
      <w:r>
        <w:rPr>
          <w:rFonts w:ascii="宋体" w:eastAsia="宋体" w:hAnsi="宋体" w:cs="宋体"/>
          <w:b/>
          <w:color w:val="000000"/>
          <w:sz w:val="16"/>
        </w:rPr>
        <w:t>它仅靠军事体制的形式才能将战争机器占为己有，但此种体制总是产生问题。由此，国家对于它的军事体制抱着一种不信任，因为后者继承了一部外来的战争机器。克劳塞维茨对于此种普遍</w:t>
      </w:r>
      <w:r>
        <w:rPr>
          <w:rFonts w:ascii="宋体" w:eastAsia="宋体" w:hAnsi="宋体" w:cs="宋体"/>
          <w:b/>
          <w:color w:val="000000"/>
          <w:sz w:val="16"/>
        </w:rPr>
        <w:t>的情势有所预感，他将绝对战争之流</w:t>
      </w:r>
      <w:r>
        <w:rPr>
          <w:rFonts w:ascii="宋体" w:eastAsia="宋体" w:hAnsi="宋体" w:cs="宋体"/>
          <w:b/>
          <w:color w:val="000000"/>
          <w:sz w:val="16"/>
        </w:rPr>
        <w:t xml:space="preserve"> ( flux)</w:t>
      </w:r>
      <w:r>
        <w:rPr>
          <w:rFonts w:ascii="宋体" w:eastAsia="宋体" w:hAnsi="宋体" w:cs="宋体"/>
          <w:b/>
          <w:color w:val="000000"/>
          <w:sz w:val="16"/>
        </w:rPr>
        <w:t>当作一种理念</w:t>
      </w:r>
      <w:r>
        <w:rPr>
          <w:rFonts w:ascii="宋体" w:eastAsia="宋体" w:hAnsi="宋体" w:cs="宋体"/>
          <w:b/>
          <w:color w:val="000000"/>
          <w:sz w:val="16"/>
        </w:rPr>
        <w:t>(Idée)</w:t>
      </w:r>
      <w:r>
        <w:rPr>
          <w:rFonts w:ascii="宋体" w:eastAsia="宋体" w:hAnsi="宋体" w:cs="宋体"/>
          <w:b/>
          <w:color w:val="000000"/>
          <w:sz w:val="16"/>
        </w:rPr>
        <w:t>，而国家则尤其是根据其政治需要将此种理念部分性地占为己有，并且，正是基于这些需要，它们才成为较好或较差的</w:t>
      </w:r>
      <w:r>
        <w:rPr>
          <w:rFonts w:ascii="宋体" w:eastAsia="宋体" w:hAnsi="宋体" w:cs="宋体"/>
          <w:b/>
          <w:color w:val="000000"/>
          <w:sz w:val="16"/>
        </w:rPr>
        <w:t>“</w:t>
      </w:r>
      <w:r>
        <w:rPr>
          <w:rFonts w:ascii="宋体" w:eastAsia="宋体" w:hAnsi="宋体" w:cs="宋体"/>
          <w:b/>
          <w:color w:val="000000"/>
          <w:sz w:val="16"/>
        </w:rPr>
        <w:t>引导者</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78" w:lineRule="atLeast"/>
        <w:ind w:left="140" w:right="160" w:firstLine="340"/>
        <w:rPr>
          <w:sz w:val="16"/>
        </w:rPr>
      </w:pPr>
      <w:r>
        <w:rPr>
          <w:rFonts w:ascii="宋体" w:eastAsia="宋体" w:hAnsi="宋体" w:cs="宋体"/>
          <w:b/>
          <w:color w:val="000000"/>
          <w:sz w:val="16"/>
        </w:rPr>
        <w:t>被卡在政治主权的两极之间，战争的人显得过时、没有未来，因而备受谴责，他被还原为他所特有的狂怒，而他又将此种狂怒转而针对其自身。赫拉克勒斯、阿喀琉斯，然后是埃阿斯</w:t>
      </w:r>
      <w:r>
        <w:rPr>
          <w:rFonts w:ascii="宋体" w:eastAsia="宋体" w:hAnsi="宋体" w:cs="宋体"/>
          <w:b/>
          <w:color w:val="000000"/>
          <w:sz w:val="16"/>
        </w:rPr>
        <w:t>( Ajax)</w:t>
      </w:r>
      <w:r>
        <w:rPr>
          <w:rFonts w:ascii="宋体" w:eastAsia="宋体" w:hAnsi="宋体" w:cs="宋体"/>
          <w:b/>
          <w:color w:val="000000"/>
          <w:sz w:val="16"/>
        </w:rPr>
        <w:t>的后裔们尚有足够的力量来确证他们不依赖于阿伽门农这个古老国家的首领，但他们却无力抵抗尤里西斯</w:t>
      </w:r>
      <w:r>
        <w:rPr>
          <w:rFonts w:ascii="宋体" w:eastAsia="宋体" w:hAnsi="宋体" w:cs="宋体"/>
          <w:b/>
          <w:color w:val="000000"/>
          <w:sz w:val="16"/>
        </w:rPr>
        <w:t xml:space="preserve"> ( Ulysse)</w:t>
      </w:r>
      <w:r>
        <w:rPr>
          <w:rFonts w:ascii="宋体" w:eastAsia="宋体" w:hAnsi="宋体" w:cs="宋体"/>
          <w:b/>
          <w:color w:val="000000"/>
          <w:sz w:val="16"/>
        </w:rPr>
        <w:t>，这个新生的现代国家的首领、现代国家</w:t>
      </w:r>
      <w:r>
        <w:rPr>
          <w:rFonts w:ascii="宋体" w:eastAsia="宋体" w:hAnsi="宋体" w:cs="宋体"/>
          <w:b/>
          <w:color w:val="000000"/>
          <w:sz w:val="16"/>
        </w:rPr>
        <w:t>的第一人。正是尤里西斯继承了阿喀琉斯的军力，但却将它转作他用，将它归属于国家的法律，</w:t>
      </w:r>
      <w:r>
        <w:rPr>
          <w:rFonts w:ascii="宋体" w:eastAsia="宋体" w:hAnsi="宋体" w:cs="宋体"/>
          <w:b/>
          <w:color w:val="000000"/>
          <w:sz w:val="16"/>
        </w:rPr>
        <w:t xml:space="preserve">———— </w:t>
      </w:r>
      <w:r>
        <w:rPr>
          <w:rFonts w:ascii="宋体" w:eastAsia="宋体" w:hAnsi="宋体" w:cs="宋体"/>
          <w:b/>
          <w:color w:val="000000"/>
          <w:sz w:val="16"/>
        </w:rPr>
        <w:t>而不是埃阿斯，他冒犯、违抗了女神，并被后者定罪。</w:t>
      </w:r>
      <w:r>
        <w:rPr>
          <w:rFonts w:ascii="宋体" w:eastAsia="宋体" w:hAnsi="宋体" w:cs="宋体"/>
          <w:b/>
          <w:color w:val="000000"/>
          <w:sz w:val="16"/>
        </w:rPr>
        <w:t>④</w:t>
      </w:r>
      <w:r>
        <w:rPr>
          <w:rFonts w:ascii="宋体" w:eastAsia="宋体" w:hAnsi="宋体" w:cs="宋体"/>
          <w:b/>
          <w:color w:val="000000"/>
          <w:sz w:val="16"/>
        </w:rPr>
        <w:t>没有谁比克莱斯特更好地揭示了战争的人的此种境况：既是异常的，又是被定罪的。因为，在《彭忒西勒亚》之中，阿喀琉斯已丧失其权力：战争机器已转向亚马逊女战士一边，一个无国家的女人族，她们的正义、宗教和爱情都只根据战争的模式被组织起来。身为斯基泰人</w:t>
      </w:r>
      <w:r>
        <w:rPr>
          <w:rFonts w:ascii="宋体" w:eastAsia="宋体" w:hAnsi="宋体" w:cs="宋体"/>
          <w:b/>
          <w:color w:val="000000"/>
          <w:sz w:val="16"/>
        </w:rPr>
        <w:t xml:space="preserve"> ( Scythe)</w:t>
      </w:r>
      <w:r>
        <w:rPr>
          <w:rFonts w:ascii="宋体" w:eastAsia="宋体" w:hAnsi="宋体" w:cs="宋体"/>
          <w:b/>
          <w:color w:val="000000"/>
          <w:sz w:val="16"/>
        </w:rPr>
        <w:t>的后裔，亚马逊女战士如闪电般出现于古希腊和特洛伊这两个国家</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。她们经过之处所</w:t>
      </w:r>
    </w:p>
    <w:p w:rsidR="00B679E9" w:rsidRDefault="002E624B">
      <w:pPr>
        <w:spacing w:before="480" w:line="60" w:lineRule="exact"/>
        <w:ind w:left="22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80"/>
        <w:rPr>
          <w:sz w:val="9"/>
        </w:rPr>
      </w:pPr>
      <w:r>
        <w:rPr>
          <w:rFonts w:ascii="宋体" w:eastAsia="宋体" w:hAnsi="宋体" w:cs="宋体"/>
          <w:b/>
          <w:color w:val="000000"/>
          <w:sz w:val="9"/>
        </w:rPr>
        <w:t xml:space="preserve">① </w:t>
      </w:r>
      <w:r>
        <w:rPr>
          <w:rFonts w:ascii="宋体" w:eastAsia="宋体" w:hAnsi="宋体" w:cs="宋体"/>
          <w:b/>
          <w:color w:val="000000"/>
          <w:sz w:val="9"/>
        </w:rPr>
        <w:t>罗</w:t>
      </w:r>
      <w:r>
        <w:rPr>
          <w:rFonts w:ascii="宋体" w:eastAsia="宋体" w:hAnsi="宋体" w:cs="宋体"/>
          <w:b/>
          <w:color w:val="000000"/>
          <w:sz w:val="9"/>
        </w:rPr>
        <w:t>马国王，统治时间大致为公元前</w:t>
      </w:r>
      <w:r>
        <w:rPr>
          <w:rFonts w:ascii="宋体" w:eastAsia="宋体" w:hAnsi="宋体" w:cs="宋体"/>
          <w:b/>
          <w:color w:val="000000"/>
          <w:sz w:val="9"/>
        </w:rPr>
        <w:t>673——</w:t>
      </w:r>
      <w:r>
        <w:rPr>
          <w:rFonts w:ascii="宋体" w:eastAsia="宋体" w:hAnsi="宋体" w:cs="宋体"/>
          <w:b/>
          <w:color w:val="000000"/>
          <w:sz w:val="9"/>
        </w:rPr>
        <w:t>前</w:t>
      </w:r>
      <w:r>
        <w:rPr>
          <w:rFonts w:ascii="宋体" w:eastAsia="宋体" w:hAnsi="宋体" w:cs="宋体"/>
          <w:b/>
          <w:color w:val="000000"/>
          <w:sz w:val="9"/>
        </w:rPr>
        <w:t>642</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480"/>
        <w:rPr>
          <w:sz w:val="9"/>
        </w:rPr>
      </w:pPr>
      <w:r>
        <w:rPr>
          <w:rFonts w:ascii="宋体" w:eastAsia="宋体" w:hAnsi="宋体" w:cs="宋体"/>
          <w:b/>
          <w:color w:val="000000"/>
          <w:sz w:val="9"/>
        </w:rPr>
        <w:t xml:space="preserve">② </w:t>
      </w:r>
      <w:r>
        <w:rPr>
          <w:rFonts w:ascii="宋体" w:eastAsia="宋体" w:hAnsi="宋体" w:cs="宋体"/>
          <w:b/>
          <w:color w:val="000000"/>
          <w:sz w:val="9"/>
        </w:rPr>
        <w:t>罗马第七个国王，在位时间约为公元前</w:t>
      </w:r>
      <w:r>
        <w:rPr>
          <w:rFonts w:ascii="宋体" w:eastAsia="宋体" w:hAnsi="宋体" w:cs="宋体"/>
          <w:b/>
          <w:color w:val="000000"/>
          <w:sz w:val="9"/>
        </w:rPr>
        <w:t>534——</w:t>
      </w:r>
      <w:r>
        <w:rPr>
          <w:rFonts w:ascii="宋体" w:eastAsia="宋体" w:hAnsi="宋体" w:cs="宋体"/>
          <w:b/>
          <w:color w:val="000000"/>
          <w:sz w:val="9"/>
        </w:rPr>
        <w:t>前</w:t>
      </w:r>
      <w:r>
        <w:rPr>
          <w:rFonts w:ascii="宋体" w:eastAsia="宋体" w:hAnsi="宋体" w:cs="宋体"/>
          <w:b/>
          <w:color w:val="000000"/>
          <w:sz w:val="9"/>
        </w:rPr>
        <w:t>509</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200" w:right="140" w:firstLine="280"/>
        <w:rPr>
          <w:sz w:val="10"/>
        </w:rPr>
      </w:pPr>
      <w:r>
        <w:rPr>
          <w:rFonts w:ascii="宋体" w:eastAsia="宋体" w:hAnsi="宋体" w:cs="宋体"/>
          <w:b/>
          <w:color w:val="000000"/>
          <w:sz w:val="10"/>
        </w:rPr>
        <w:t>③ Dumézil, Mitra-Varna, p.135.</w:t>
      </w:r>
      <w:r>
        <w:rPr>
          <w:rFonts w:ascii="宋体" w:eastAsia="宋体" w:hAnsi="宋体" w:cs="宋体"/>
          <w:b/>
          <w:color w:val="000000"/>
          <w:sz w:val="10"/>
        </w:rPr>
        <w:t>杜梅泽尔分析了混淆的起因和危险</w:t>
      </w:r>
      <w:r>
        <w:rPr>
          <w:rFonts w:ascii="宋体" w:eastAsia="宋体" w:hAnsi="宋体" w:cs="宋体"/>
          <w:b/>
          <w:color w:val="000000"/>
          <w:sz w:val="10"/>
        </w:rPr>
        <w:t xml:space="preserve">, </w:t>
      </w:r>
      <w:r>
        <w:rPr>
          <w:rFonts w:ascii="宋体" w:eastAsia="宋体" w:hAnsi="宋体" w:cs="宋体"/>
          <w:b/>
          <w:color w:val="000000"/>
          <w:sz w:val="10"/>
        </w:rPr>
        <w:t>它可以被归因于经济的变量</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pp.153, 159.</w:t>
      </w:r>
    </w:p>
    <w:p w:rsidR="00B679E9" w:rsidRDefault="002E624B">
      <w:pPr>
        <w:autoSpaceDE w:val="0"/>
        <w:autoSpaceDN w:val="0"/>
        <w:spacing w:before="20" w:line="150" w:lineRule="atLeast"/>
        <w:ind w:left="220" w:right="120" w:firstLine="260"/>
        <w:rPr>
          <w:sz w:val="9"/>
        </w:rPr>
      </w:pPr>
      <w:r>
        <w:rPr>
          <w:rFonts w:ascii="宋体" w:eastAsia="宋体" w:hAnsi="宋体" w:cs="宋体"/>
          <w:b/>
          <w:color w:val="000000"/>
          <w:sz w:val="9"/>
        </w:rPr>
        <w:t xml:space="preserve">④ </w:t>
      </w:r>
      <w:r>
        <w:rPr>
          <w:rFonts w:ascii="宋体" w:eastAsia="宋体" w:hAnsi="宋体" w:cs="宋体"/>
          <w:b/>
          <w:color w:val="000000"/>
          <w:sz w:val="9"/>
        </w:rPr>
        <w:t>关于埃阿斯及索福克勒斯的悲剧</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Jean Starobinski, Trois fureurs, Gallimard</w:t>
      </w:r>
      <w:r>
        <w:rPr>
          <w:rFonts w:ascii="宋体" w:eastAsia="宋体" w:hAnsi="宋体" w:cs="宋体"/>
          <w:b/>
          <w:color w:val="000000"/>
          <w:sz w:val="9"/>
        </w:rPr>
        <w:t>。斯塔罗宾斯基</w:t>
      </w:r>
      <w:r>
        <w:rPr>
          <w:rFonts w:ascii="宋体" w:eastAsia="宋体" w:hAnsi="宋体" w:cs="宋体"/>
          <w:b/>
          <w:color w:val="000000"/>
          <w:sz w:val="9"/>
        </w:rPr>
        <w:t xml:space="preserve">( Starobinski) </w:t>
      </w:r>
      <w:r>
        <w:rPr>
          <w:rFonts w:ascii="宋体" w:eastAsia="宋体" w:hAnsi="宋体" w:cs="宋体"/>
          <w:b/>
          <w:color w:val="000000"/>
          <w:sz w:val="9"/>
        </w:rPr>
        <w:t>明确提出了战争和国家的问题。</w:t>
      </w:r>
    </w:p>
    <w:p w:rsidR="00B679E9" w:rsidRDefault="002E624B">
      <w:pPr>
        <w:autoSpaceDE w:val="0"/>
        <w:autoSpaceDN w:val="0"/>
        <w:spacing w:before="240" w:line="140" w:lineRule="atLeast"/>
        <w:ind w:left="3180"/>
        <w:rPr>
          <w:sz w:val="8"/>
        </w:rPr>
      </w:pPr>
      <w:r>
        <w:rPr>
          <w:rFonts w:ascii="宋体" w:eastAsia="宋体" w:hAnsi="宋体" w:cs="宋体"/>
          <w:b/>
          <w:color w:val="000000"/>
          <w:sz w:val="8"/>
        </w:rPr>
        <w:t>330</w:t>
      </w:r>
      <w:r>
        <w:br w:type="page"/>
      </w:r>
    </w:p>
    <w:p w:rsidR="00B679E9" w:rsidRDefault="002E624B">
      <w:pPr>
        <w:autoSpaceDE w:val="0"/>
        <w:autoSpaceDN w:val="0"/>
        <w:spacing w:before="20" w:line="180" w:lineRule="atLeast"/>
        <w:ind w:left="228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7" w:lineRule="atLeast"/>
        <w:ind w:left="100"/>
        <w:rPr>
          <w:sz w:val="16"/>
        </w:rPr>
      </w:pPr>
      <w:r>
        <w:rPr>
          <w:rFonts w:ascii="宋体" w:eastAsia="宋体" w:hAnsi="宋体" w:cs="宋体"/>
          <w:b/>
          <w:color w:val="000000"/>
          <w:sz w:val="16"/>
        </w:rPr>
        <w:t>向披靡。阿喀琉斯被带到他的对偶</w:t>
      </w:r>
      <w:r>
        <w:rPr>
          <w:rFonts w:ascii="宋体" w:eastAsia="宋体" w:hAnsi="宋体" w:cs="宋体"/>
          <w:b/>
          <w:color w:val="000000"/>
          <w:sz w:val="16"/>
        </w:rPr>
        <w:t xml:space="preserve"> ( double) </w:t>
      </w:r>
      <w:r>
        <w:rPr>
          <w:rFonts w:ascii="宋体" w:eastAsia="宋体" w:hAnsi="宋体" w:cs="宋体"/>
          <w:b/>
          <w:color w:val="000000"/>
          <w:sz w:val="16"/>
        </w:rPr>
        <w:t>彭忒西勒亚面前。在矛盾重重的战斗之中，阿喀琉斯无法阻止自己与战争机器联姻，并陷入对彭忒西勒亚的爱恋之中，因而他就同时背叛了阿伽门农和尤里西斯。然而，他已然如此彻底地归属于希腊国家，以至于彭忒西勒亚要想与他一起进入到战争的激情性关联之中，就只能背叛她的民族的集体律令，后者禁止</w:t>
      </w:r>
      <w:r>
        <w:rPr>
          <w:rFonts w:ascii="宋体" w:eastAsia="宋体" w:hAnsi="宋体" w:cs="宋体"/>
          <w:b/>
          <w:color w:val="000000"/>
          <w:sz w:val="16"/>
        </w:rPr>
        <w:t>“</w:t>
      </w:r>
      <w:r>
        <w:rPr>
          <w:rFonts w:ascii="宋体" w:eastAsia="宋体" w:hAnsi="宋体" w:cs="宋体"/>
          <w:b/>
          <w:color w:val="000000"/>
          <w:sz w:val="16"/>
        </w:rPr>
        <w:t>选择</w:t>
      </w:r>
      <w:r>
        <w:rPr>
          <w:rFonts w:ascii="宋体" w:eastAsia="宋体" w:hAnsi="宋体" w:cs="宋体"/>
          <w:b/>
          <w:color w:val="000000"/>
          <w:sz w:val="16"/>
        </w:rPr>
        <w:t>”</w:t>
      </w:r>
      <w:r>
        <w:rPr>
          <w:rFonts w:ascii="宋体" w:eastAsia="宋体" w:hAnsi="宋体" w:cs="宋体"/>
          <w:b/>
          <w:color w:val="000000"/>
          <w:sz w:val="16"/>
        </w:rPr>
        <w:t>敌手，禁止进入到面对面的关系或二元性的区分之中。</w:t>
      </w:r>
    </w:p>
    <w:p w:rsidR="00B679E9" w:rsidRDefault="002E624B">
      <w:pPr>
        <w:autoSpaceDE w:val="0"/>
        <w:autoSpaceDN w:val="0"/>
        <w:spacing w:before="40" w:line="284" w:lineRule="atLeast"/>
        <w:ind w:left="20" w:firstLine="380"/>
        <w:rPr>
          <w:sz w:val="16"/>
        </w:rPr>
      </w:pPr>
      <w:r>
        <w:rPr>
          <w:rFonts w:ascii="宋体" w:eastAsia="宋体" w:hAnsi="宋体" w:cs="宋体"/>
          <w:b/>
          <w:color w:val="000000"/>
          <w:sz w:val="16"/>
        </w:rPr>
        <w:t>贯穿其作品的始终，克莱斯特歌颂着一部战争机器，并在一场注定失败的战</w:t>
      </w:r>
      <w:r>
        <w:rPr>
          <w:rFonts w:ascii="宋体" w:eastAsia="宋体" w:hAnsi="宋体" w:cs="宋体"/>
          <w:b/>
          <w:color w:val="000000"/>
          <w:sz w:val="16"/>
        </w:rPr>
        <w:t>争之中以这部机器来反抗国家装置。无疑，阿米尼奥斯</w:t>
      </w:r>
      <w:r>
        <w:rPr>
          <w:rFonts w:ascii="宋体" w:eastAsia="宋体" w:hAnsi="宋体" w:cs="宋体"/>
          <w:b/>
          <w:color w:val="000000"/>
          <w:sz w:val="16"/>
        </w:rPr>
        <w:t xml:space="preserve"> ( Arminius)①</w:t>
      </w:r>
      <w:r>
        <w:rPr>
          <w:rFonts w:ascii="宋体" w:eastAsia="宋体" w:hAnsi="宋体" w:cs="宋体"/>
          <w:b/>
          <w:color w:val="000000"/>
          <w:sz w:val="16"/>
        </w:rPr>
        <w:t>宣告了一部日耳曼战争机器的出现，它挣脱了联盟和军队的帝国秩序，并与罗马帝国处于持久的对立之中。然而，洪堡的王子却仅仅生活在一个梦中，他身负罪责，因为他以违背国家法律的方式而获取了胜利。至于科哈斯</w:t>
      </w:r>
      <w:r>
        <w:rPr>
          <w:rFonts w:ascii="宋体" w:eastAsia="宋体" w:hAnsi="宋体" w:cs="宋体"/>
          <w:b/>
          <w:color w:val="000000"/>
          <w:sz w:val="16"/>
        </w:rPr>
        <w:t>②</w:t>
      </w:r>
      <w:r>
        <w:rPr>
          <w:rFonts w:ascii="宋体" w:eastAsia="宋体" w:hAnsi="宋体" w:cs="宋体"/>
          <w:b/>
          <w:color w:val="000000"/>
          <w:sz w:val="16"/>
        </w:rPr>
        <w:t>，他的战争机器只能进行劫掠。当国家获胜之时，这样一部机器的命运是否就陷入了此种二难选择之中</w:t>
      </w:r>
      <w:r>
        <w:rPr>
          <w:rFonts w:ascii="宋体" w:eastAsia="宋体" w:hAnsi="宋体" w:cs="宋体"/>
          <w:b/>
          <w:color w:val="000000"/>
          <w:sz w:val="16"/>
        </w:rPr>
        <w:t xml:space="preserve">? </w:t>
      </w:r>
      <w:r>
        <w:rPr>
          <w:rFonts w:ascii="宋体" w:eastAsia="宋体" w:hAnsi="宋体" w:cs="宋体"/>
          <w:b/>
          <w:color w:val="000000"/>
          <w:sz w:val="16"/>
        </w:rPr>
        <w:t>要么，只作为被国家装置所规训的军事机构；</w:t>
      </w:r>
      <w:r>
        <w:rPr>
          <w:rFonts w:ascii="宋体" w:eastAsia="宋体" w:hAnsi="宋体" w:cs="宋体"/>
          <w:b/>
          <w:color w:val="000000"/>
          <w:sz w:val="16"/>
        </w:rPr>
        <w:t xml:space="preserve"> </w:t>
      </w:r>
      <w:r>
        <w:rPr>
          <w:rFonts w:ascii="宋体" w:eastAsia="宋体" w:hAnsi="宋体" w:cs="宋体"/>
          <w:b/>
          <w:color w:val="000000"/>
          <w:sz w:val="16"/>
        </w:rPr>
        <w:t>要么，转而反抗其自身，变为一部为孤男寡女而准备的双重性的自杀机器</w:t>
      </w:r>
      <w:r>
        <w:rPr>
          <w:rFonts w:ascii="宋体" w:eastAsia="宋体" w:hAnsi="宋体" w:cs="宋体"/>
          <w:b/>
          <w:color w:val="000000"/>
          <w:sz w:val="16"/>
        </w:rPr>
        <w:t xml:space="preserve">? </w:t>
      </w:r>
      <w:r>
        <w:rPr>
          <w:rFonts w:ascii="宋体" w:eastAsia="宋体" w:hAnsi="宋体" w:cs="宋体"/>
          <w:b/>
          <w:color w:val="000000"/>
          <w:sz w:val="16"/>
        </w:rPr>
        <w:t>作为国家的思想家，歌德和黑格尔将克莱斯</w:t>
      </w:r>
      <w:r>
        <w:rPr>
          <w:rFonts w:ascii="宋体" w:eastAsia="宋体" w:hAnsi="宋体" w:cs="宋体"/>
          <w:b/>
          <w:color w:val="000000"/>
          <w:sz w:val="16"/>
        </w:rPr>
        <w:t>特视作一个魔鬼，因而他注定失败。那么，为何最为怪异的现代性反倒是归属于他</w:t>
      </w:r>
      <w:r>
        <w:rPr>
          <w:rFonts w:ascii="宋体" w:eastAsia="宋体" w:hAnsi="宋体" w:cs="宋体"/>
          <w:b/>
          <w:color w:val="000000"/>
          <w:sz w:val="16"/>
        </w:rPr>
        <w:t xml:space="preserve">? </w:t>
      </w:r>
      <w:r>
        <w:rPr>
          <w:rFonts w:ascii="宋体" w:eastAsia="宋体" w:hAnsi="宋体" w:cs="宋体"/>
          <w:b/>
          <w:color w:val="000000"/>
          <w:sz w:val="16"/>
        </w:rPr>
        <w:t>这是因为，他的作品的构成要素是秘密，速度和情动。</w:t>
      </w:r>
      <w:r>
        <w:rPr>
          <w:rFonts w:ascii="宋体" w:eastAsia="宋体" w:hAnsi="宋体" w:cs="宋体"/>
          <w:b/>
          <w:color w:val="000000"/>
          <w:sz w:val="16"/>
        </w:rPr>
        <w:t>③</w:t>
      </w:r>
      <w:r>
        <w:rPr>
          <w:rFonts w:ascii="宋体" w:eastAsia="宋体" w:hAnsi="宋体" w:cs="宋体"/>
          <w:b/>
          <w:color w:val="000000"/>
          <w:sz w:val="16"/>
        </w:rPr>
        <w:t>在他的著作之中，秘密不再是某种被掌控于一种内部性形式之中的内容，相反，它生成为形式，与始终外在于它自身的外在性形式相同一。同样，情感</w:t>
      </w:r>
      <w:r>
        <w:rPr>
          <w:rFonts w:ascii="宋体" w:eastAsia="宋体" w:hAnsi="宋体" w:cs="宋体"/>
          <w:b/>
          <w:color w:val="000000"/>
          <w:sz w:val="16"/>
        </w:rPr>
        <w:t xml:space="preserve"> ( sentiments)</w:t>
      </w:r>
      <w:r>
        <w:rPr>
          <w:rFonts w:ascii="宋体" w:eastAsia="宋体" w:hAnsi="宋体" w:cs="宋体"/>
          <w:b/>
          <w:color w:val="000000"/>
          <w:sz w:val="16"/>
        </w:rPr>
        <w:t>也从某个</w:t>
      </w:r>
      <w:r>
        <w:rPr>
          <w:rFonts w:ascii="宋体" w:eastAsia="宋体" w:hAnsi="宋体" w:cs="宋体"/>
          <w:b/>
          <w:color w:val="000000"/>
          <w:sz w:val="16"/>
        </w:rPr>
        <w:t>“</w:t>
      </w:r>
      <w:r>
        <w:rPr>
          <w:rFonts w:ascii="宋体" w:eastAsia="宋体" w:hAnsi="宋体" w:cs="宋体"/>
          <w:b/>
          <w:color w:val="000000"/>
          <w:sz w:val="16"/>
        </w:rPr>
        <w:t>主体</w:t>
      </w:r>
      <w:r>
        <w:rPr>
          <w:rFonts w:ascii="宋体" w:eastAsia="宋体" w:hAnsi="宋体" w:cs="宋体"/>
          <w:b/>
          <w:color w:val="000000"/>
          <w:sz w:val="16"/>
        </w:rPr>
        <w:t>”</w:t>
      </w:r>
      <w:r>
        <w:rPr>
          <w:rFonts w:ascii="宋体" w:eastAsia="宋体" w:hAnsi="宋体" w:cs="宋体"/>
          <w:b/>
          <w:color w:val="000000"/>
          <w:sz w:val="16"/>
        </w:rPr>
        <w:t>的内部之中挣脱而出，并被猛烈地投入一个纯粹外在性的环境之中，后者赋予它们一种难以置信的速度、一种弹射的力量：爱或恨，这些都完全不再是情感，而变成了情动。这些情动正是如此众多的战士的生成一女人、生成一动物</w:t>
      </w:r>
      <w:r>
        <w:rPr>
          <w:rFonts w:ascii="宋体" w:eastAsia="宋体" w:hAnsi="宋体" w:cs="宋体"/>
          <w:b/>
          <w:color w:val="000000"/>
          <w:sz w:val="16"/>
        </w:rPr>
        <w:t xml:space="preserve"> (</w:t>
      </w:r>
      <w:r>
        <w:rPr>
          <w:rFonts w:ascii="宋体" w:eastAsia="宋体" w:hAnsi="宋体" w:cs="宋体"/>
          <w:b/>
          <w:color w:val="000000"/>
          <w:sz w:val="16"/>
        </w:rPr>
        <w:t>熊，</w:t>
      </w:r>
      <w:r>
        <w:rPr>
          <w:rFonts w:ascii="宋体" w:eastAsia="宋体" w:hAnsi="宋体" w:cs="宋体"/>
          <w:b/>
          <w:color w:val="000000"/>
          <w:sz w:val="16"/>
        </w:rPr>
        <w:t>母狗</w:t>
      </w:r>
      <w:r>
        <w:rPr>
          <w:rFonts w:ascii="宋体" w:eastAsia="宋体" w:hAnsi="宋体" w:cs="宋体"/>
          <w:b/>
          <w:color w:val="000000"/>
          <w:sz w:val="16"/>
        </w:rPr>
        <w:t>)</w:t>
      </w:r>
      <w:r>
        <w:rPr>
          <w:rFonts w:ascii="宋体" w:eastAsia="宋体" w:hAnsi="宋体" w:cs="宋体"/>
          <w:b/>
          <w:color w:val="000000"/>
          <w:sz w:val="16"/>
        </w:rPr>
        <w:t>。情动如箭矢般穿透了肉体，它们就是战争的武器。情动的解域速度。即便是梦</w:t>
      </w:r>
      <w:r>
        <w:rPr>
          <w:rFonts w:ascii="宋体" w:eastAsia="宋体" w:hAnsi="宋体" w:cs="宋体"/>
          <w:b/>
          <w:color w:val="000000"/>
          <w:sz w:val="16"/>
        </w:rPr>
        <w:t xml:space="preserve"> (</w:t>
      </w:r>
      <w:r>
        <w:rPr>
          <w:rFonts w:ascii="宋体" w:eastAsia="宋体" w:hAnsi="宋体" w:cs="宋体"/>
          <w:b/>
          <w:color w:val="000000"/>
          <w:sz w:val="16"/>
        </w:rPr>
        <w:t>洪堡王子的梦，彭忒西勒亚的梦</w:t>
      </w:r>
      <w:r>
        <w:rPr>
          <w:rFonts w:ascii="宋体" w:eastAsia="宋体" w:hAnsi="宋体" w:cs="宋体"/>
          <w:b/>
          <w:color w:val="000000"/>
          <w:sz w:val="16"/>
        </w:rPr>
        <w:t xml:space="preserve">) </w:t>
      </w:r>
      <w:r>
        <w:rPr>
          <w:rFonts w:ascii="宋体" w:eastAsia="宋体" w:hAnsi="宋体" w:cs="宋体"/>
          <w:b/>
          <w:color w:val="000000"/>
          <w:sz w:val="16"/>
        </w:rPr>
        <w:t>也通过一个中继和连通的系统、一种从属于战争机器的外源链接被外在化。断裂的环节。此种外在性的要素支配了一切，克莱斯特在文学之中创造出了它。他是第一个创造出它的人，而它将会赋予时间以一种新的节奏，一个由紧张</w:t>
      </w:r>
      <w:r>
        <w:rPr>
          <w:rFonts w:ascii="宋体" w:eastAsia="宋体" w:hAnsi="宋体" w:cs="宋体"/>
          <w:b/>
          <w:color w:val="000000"/>
          <w:sz w:val="16"/>
        </w:rPr>
        <w:t xml:space="preserve"> ( catatonie)</w:t>
      </w:r>
      <w:r>
        <w:rPr>
          <w:rFonts w:ascii="宋体" w:eastAsia="宋体" w:hAnsi="宋体" w:cs="宋体"/>
          <w:b/>
          <w:color w:val="000000"/>
          <w:sz w:val="16"/>
        </w:rPr>
        <w:t>或晕厥、闪电或冲刺所构成的无终结的序列。紧张，就是</w:t>
      </w:r>
      <w:r>
        <w:rPr>
          <w:rFonts w:ascii="宋体" w:eastAsia="宋体" w:hAnsi="宋体" w:cs="宋体"/>
          <w:b/>
          <w:color w:val="000000"/>
          <w:sz w:val="16"/>
        </w:rPr>
        <w:t>“</w:t>
      </w:r>
      <w:r>
        <w:rPr>
          <w:rFonts w:ascii="宋体" w:eastAsia="宋体" w:hAnsi="宋体" w:cs="宋体"/>
          <w:b/>
          <w:color w:val="000000"/>
          <w:sz w:val="16"/>
        </w:rPr>
        <w:t>这种对于我来说过于强烈的情动</w:t>
      </w:r>
      <w:r>
        <w:rPr>
          <w:rFonts w:ascii="宋体" w:eastAsia="宋体" w:hAnsi="宋体" w:cs="宋体"/>
          <w:b/>
          <w:color w:val="000000"/>
          <w:sz w:val="16"/>
        </w:rPr>
        <w:t>”</w:t>
      </w:r>
      <w:r>
        <w:rPr>
          <w:rFonts w:ascii="宋体" w:eastAsia="宋体" w:hAnsi="宋体" w:cs="宋体"/>
          <w:b/>
          <w:color w:val="000000"/>
          <w:sz w:val="16"/>
        </w:rPr>
        <w:t>，而闪电就是</w:t>
      </w:r>
      <w:r>
        <w:rPr>
          <w:rFonts w:ascii="宋体" w:eastAsia="宋体" w:hAnsi="宋体" w:cs="宋体"/>
          <w:b/>
          <w:color w:val="000000"/>
          <w:sz w:val="16"/>
        </w:rPr>
        <w:t>“</w:t>
      </w:r>
      <w:r>
        <w:rPr>
          <w:rFonts w:ascii="宋体" w:eastAsia="宋体" w:hAnsi="宋体" w:cs="宋体"/>
          <w:b/>
          <w:color w:val="000000"/>
          <w:sz w:val="16"/>
        </w:rPr>
        <w:t>此种卷携着我的情动的力量</w:t>
      </w:r>
      <w:r>
        <w:rPr>
          <w:rFonts w:ascii="宋体" w:eastAsia="宋体" w:hAnsi="宋体" w:cs="宋体"/>
          <w:b/>
          <w:color w:val="000000"/>
          <w:sz w:val="16"/>
        </w:rPr>
        <w:t>”</w:t>
      </w:r>
      <w:r>
        <w:rPr>
          <w:rFonts w:ascii="宋体" w:eastAsia="宋体" w:hAnsi="宋体" w:cs="宋体"/>
          <w:b/>
          <w:color w:val="000000"/>
          <w:sz w:val="16"/>
        </w:rPr>
        <w:t>，自我只是这样一个人物，它的姿态与情感都已经被去主</w:t>
      </w:r>
      <w:r>
        <w:rPr>
          <w:rFonts w:ascii="宋体" w:eastAsia="宋体" w:hAnsi="宋体" w:cs="宋体"/>
          <w:b/>
          <w:color w:val="000000"/>
          <w:sz w:val="16"/>
        </w:rPr>
        <w:t>体化，甚至有可能达到死亡的程度。这就是克莱斯特的个人程式：一个由疯狂的奔涌和凝止的紧张而构成的序列，在其中，不再有任何主体的内部性能够留存。在克莱斯特的作品之中有着很多东方的成分：日本武士，处于无休止的静止之中，但随</w:t>
      </w:r>
    </w:p>
    <w:p w:rsidR="00B679E9" w:rsidRDefault="002E624B">
      <w:pPr>
        <w:spacing w:before="300" w:line="40" w:lineRule="exact"/>
        <w:ind w:left="100" w:right="550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12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阿米尼奥斯</w:t>
      </w:r>
      <w:r>
        <w:rPr>
          <w:rFonts w:ascii="宋体" w:eastAsia="宋体" w:hAnsi="宋体" w:cs="宋体"/>
          <w:b/>
          <w:color w:val="000000"/>
          <w:sz w:val="9"/>
        </w:rPr>
        <w:t xml:space="preserve"> ( Arminius</w:t>
      </w:r>
      <w:r>
        <w:rPr>
          <w:rFonts w:ascii="宋体" w:eastAsia="宋体" w:hAnsi="宋体" w:cs="宋体"/>
          <w:b/>
          <w:color w:val="000000"/>
          <w:sz w:val="9"/>
        </w:rPr>
        <w:t>的拉丁发音</w:t>
      </w:r>
      <w:r>
        <w:rPr>
          <w:rFonts w:ascii="宋体" w:eastAsia="宋体" w:hAnsi="宋体" w:cs="宋体"/>
          <w:b/>
          <w:color w:val="000000"/>
          <w:sz w:val="9"/>
        </w:rPr>
        <w:t xml:space="preserve">) </w:t>
      </w:r>
      <w:r>
        <w:rPr>
          <w:rFonts w:ascii="宋体" w:eastAsia="宋体" w:hAnsi="宋体" w:cs="宋体"/>
          <w:b/>
          <w:color w:val="000000"/>
          <w:sz w:val="9"/>
        </w:rPr>
        <w:t>也被称为</w:t>
      </w:r>
      <w:r>
        <w:rPr>
          <w:rFonts w:ascii="宋体" w:eastAsia="宋体" w:hAnsi="宋体" w:cs="宋体"/>
          <w:b/>
          <w:color w:val="000000"/>
          <w:sz w:val="9"/>
        </w:rPr>
        <w:t>“Armin”</w:t>
      </w:r>
      <w:r>
        <w:rPr>
          <w:rFonts w:ascii="宋体" w:eastAsia="宋体" w:hAnsi="宋体" w:cs="宋体"/>
          <w:b/>
          <w:color w:val="000000"/>
          <w:sz w:val="9"/>
        </w:rPr>
        <w:t>或</w:t>
      </w:r>
      <w:r>
        <w:rPr>
          <w:rFonts w:ascii="宋体" w:eastAsia="宋体" w:hAnsi="宋体" w:cs="宋体"/>
          <w:b/>
          <w:color w:val="000000"/>
          <w:sz w:val="9"/>
        </w:rPr>
        <w:t>“Hermann”(</w:t>
      </w:r>
      <w:r>
        <w:rPr>
          <w:rFonts w:ascii="宋体" w:eastAsia="宋体" w:hAnsi="宋体" w:cs="宋体"/>
          <w:b/>
          <w:color w:val="000000"/>
          <w:sz w:val="9"/>
        </w:rPr>
        <w:t>德语发音</w:t>
      </w:r>
      <w:r>
        <w:rPr>
          <w:rFonts w:ascii="宋体" w:eastAsia="宋体" w:hAnsi="宋体" w:cs="宋体"/>
          <w:b/>
          <w:color w:val="000000"/>
          <w:sz w:val="9"/>
        </w:rPr>
        <w:t xml:space="preserve">), </w:t>
      </w:r>
      <w:r>
        <w:rPr>
          <w:rFonts w:ascii="宋体" w:eastAsia="宋体" w:hAnsi="宋体" w:cs="宋体"/>
          <w:b/>
          <w:color w:val="000000"/>
          <w:sz w:val="9"/>
        </w:rPr>
        <w:t>切卢斯克人</w:t>
      </w:r>
      <w:r>
        <w:rPr>
          <w:rFonts w:ascii="宋体" w:eastAsia="宋体" w:hAnsi="宋体" w:cs="宋体"/>
          <w:b/>
          <w:color w:val="000000"/>
          <w:sz w:val="9"/>
        </w:rPr>
        <w:t xml:space="preserve">( Cherusci) </w:t>
      </w:r>
      <w:r>
        <w:rPr>
          <w:rFonts w:ascii="宋体" w:eastAsia="宋体" w:hAnsi="宋体" w:cs="宋体"/>
          <w:b/>
          <w:color w:val="000000"/>
          <w:sz w:val="9"/>
        </w:rPr>
        <w:t>的首领，曾于条顿堡森林战役中击溃罗马军队。</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40" w:line="140" w:lineRule="atLeast"/>
        <w:ind w:left="120" w:firstLine="280"/>
        <w:rPr>
          <w:sz w:val="9"/>
        </w:rPr>
      </w:pPr>
      <w:r>
        <w:rPr>
          <w:rFonts w:ascii="宋体" w:eastAsia="宋体" w:hAnsi="宋体" w:cs="宋体"/>
          <w:b/>
          <w:color w:val="000000"/>
          <w:sz w:val="9"/>
        </w:rPr>
        <w:t xml:space="preserve">② </w:t>
      </w:r>
      <w:r>
        <w:rPr>
          <w:rFonts w:ascii="宋体" w:eastAsia="宋体" w:hAnsi="宋体" w:cs="宋体"/>
          <w:b/>
          <w:color w:val="000000"/>
          <w:sz w:val="9"/>
        </w:rPr>
        <w:t>科哈斯</w:t>
      </w:r>
      <w:r>
        <w:rPr>
          <w:rFonts w:ascii="宋体" w:eastAsia="宋体" w:hAnsi="宋体" w:cs="宋体"/>
          <w:b/>
          <w:color w:val="000000"/>
          <w:sz w:val="9"/>
        </w:rPr>
        <w:t xml:space="preserve">( Kohlhaas) </w:t>
      </w:r>
      <w:r>
        <w:rPr>
          <w:rFonts w:ascii="宋体" w:eastAsia="宋体" w:hAnsi="宋体" w:cs="宋体"/>
          <w:b/>
          <w:color w:val="000000"/>
          <w:sz w:val="9"/>
        </w:rPr>
        <w:t>是克莱斯特的小说《迈克尔</w:t>
      </w:r>
      <w:r>
        <w:rPr>
          <w:rFonts w:ascii="宋体" w:eastAsia="宋体" w:hAnsi="宋体" w:cs="宋体"/>
          <w:b/>
          <w:color w:val="000000"/>
          <w:sz w:val="9"/>
        </w:rPr>
        <w:t>·</w:t>
      </w:r>
      <w:r>
        <w:rPr>
          <w:rFonts w:ascii="宋体" w:eastAsia="宋体" w:hAnsi="宋体" w:cs="宋体"/>
          <w:b/>
          <w:color w:val="000000"/>
          <w:sz w:val="9"/>
        </w:rPr>
        <w:t>科哈斯》</w:t>
      </w:r>
      <w:r>
        <w:rPr>
          <w:rFonts w:ascii="宋体" w:eastAsia="宋体" w:hAnsi="宋体" w:cs="宋体"/>
          <w:b/>
          <w:color w:val="000000"/>
          <w:sz w:val="9"/>
        </w:rPr>
        <w:t>( Mich</w:t>
      </w:r>
      <w:r>
        <w:rPr>
          <w:rFonts w:ascii="宋体" w:eastAsia="宋体" w:hAnsi="宋体" w:cs="宋体"/>
          <w:b/>
          <w:color w:val="000000"/>
          <w:sz w:val="9"/>
        </w:rPr>
        <w:t xml:space="preserve">ael Kohlhaas) </w:t>
      </w:r>
      <w:r>
        <w:rPr>
          <w:rFonts w:ascii="宋体" w:eastAsia="宋体" w:hAnsi="宋体" w:cs="宋体"/>
          <w:b/>
          <w:color w:val="000000"/>
          <w:sz w:val="9"/>
        </w:rPr>
        <w:t>中的主人公</w:t>
      </w:r>
      <w:r>
        <w:rPr>
          <w:rFonts w:ascii="宋体" w:eastAsia="宋体" w:hAnsi="宋体" w:cs="宋体"/>
          <w:b/>
          <w:color w:val="000000"/>
          <w:sz w:val="9"/>
        </w:rPr>
        <w:t xml:space="preserve">, </w:t>
      </w:r>
      <w:r>
        <w:rPr>
          <w:rFonts w:ascii="宋体" w:eastAsia="宋体" w:hAnsi="宋体" w:cs="宋体"/>
          <w:b/>
          <w:color w:val="000000"/>
          <w:sz w:val="9"/>
        </w:rPr>
        <w:t>本来是一个为人真诚公正的马贩子，但后来沦为强盗和杀人犯。</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400"/>
        <w:rPr>
          <w:sz w:val="9"/>
        </w:rPr>
      </w:pPr>
      <w:r>
        <w:rPr>
          <w:rFonts w:ascii="宋体" w:eastAsia="宋体" w:hAnsi="宋体" w:cs="宋体"/>
          <w:b/>
          <w:color w:val="000000"/>
          <w:sz w:val="9"/>
        </w:rPr>
        <w:t xml:space="preserve">③ </w:t>
      </w:r>
      <w:r>
        <w:rPr>
          <w:rFonts w:ascii="宋体" w:eastAsia="宋体" w:hAnsi="宋体" w:cs="宋体"/>
          <w:b/>
          <w:color w:val="000000"/>
          <w:sz w:val="9"/>
        </w:rPr>
        <w:t>卡里埃</w:t>
      </w:r>
      <w:r>
        <w:rPr>
          <w:rFonts w:ascii="宋体" w:eastAsia="宋体" w:hAnsi="宋体" w:cs="宋体"/>
          <w:b/>
          <w:color w:val="000000"/>
          <w:sz w:val="9"/>
        </w:rPr>
        <w:t xml:space="preserve"> ( Mathieu Carrière) </w:t>
      </w:r>
      <w:r>
        <w:rPr>
          <w:rFonts w:ascii="宋体" w:eastAsia="宋体" w:hAnsi="宋体" w:cs="宋体"/>
          <w:b/>
          <w:color w:val="000000"/>
          <w:sz w:val="9"/>
        </w:rPr>
        <w:t>在一项尚未出版的有关克莱斯特的研究之中分析了这些主题。</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331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60" w:line="298" w:lineRule="atLeast"/>
        <w:ind w:left="200" w:firstLine="60"/>
        <w:rPr>
          <w:sz w:val="16"/>
        </w:rPr>
      </w:pPr>
      <w:r>
        <w:rPr>
          <w:rFonts w:ascii="宋体" w:eastAsia="宋体" w:hAnsi="宋体" w:cs="宋体"/>
          <w:b/>
          <w:color w:val="000000"/>
          <w:sz w:val="16"/>
        </w:rPr>
        <w:t>即做出了一个迅疾到难以被察觉的动作。围棋手。在现代艺术之中有太多的东西是源自克莱斯特。和克莱斯特相比，歌德和黑格尔都是垂垂老者。是否会发生这样的情况，当战争机器不再存在之时，当它为国家所征服之时，它反而将其不可还原性展现到极致，它</w:t>
      </w:r>
      <w:r>
        <w:rPr>
          <w:rFonts w:ascii="宋体" w:eastAsia="宋体" w:hAnsi="宋体" w:cs="宋体"/>
          <w:b/>
          <w:color w:val="000000"/>
          <w:sz w:val="16"/>
        </w:rPr>
        <w:t>散布于那些思想、爱、死亡、创造的机器之中，这些机器操纵着鲜活的革命力量、它们挑战着耀武扬威的国家</w:t>
      </w:r>
      <w:r>
        <w:rPr>
          <w:rFonts w:ascii="宋体" w:eastAsia="宋体" w:hAnsi="宋体" w:cs="宋体"/>
          <w:b/>
          <w:color w:val="000000"/>
          <w:sz w:val="16"/>
        </w:rPr>
        <w:t xml:space="preserve">? </w:t>
      </w:r>
      <w:r>
        <w:rPr>
          <w:rFonts w:ascii="宋体" w:eastAsia="宋体" w:hAnsi="宋体" w:cs="宋体"/>
          <w:b/>
          <w:color w:val="000000"/>
          <w:sz w:val="16"/>
        </w:rPr>
        <w:t>是否在这同一种运动之中，战争机器既被征服、定罪、占有，但同时又获得了新的形式，通过肯定其不可还原性和外在性而变化自身：它展布着这个纯粹外在性的环境，而西方世界之中的那些国家的官员</w:t>
      </w:r>
      <w:r>
        <w:rPr>
          <w:rFonts w:ascii="宋体" w:eastAsia="宋体" w:hAnsi="宋体" w:cs="宋体"/>
          <w:b/>
          <w:color w:val="000000"/>
          <w:sz w:val="16"/>
        </w:rPr>
        <w:t xml:space="preserve"> (1’ homme d’ Etat) </w:t>
      </w:r>
      <w:r>
        <w:rPr>
          <w:rFonts w:ascii="宋体" w:eastAsia="宋体" w:hAnsi="宋体" w:cs="宋体"/>
          <w:b/>
          <w:color w:val="000000"/>
          <w:sz w:val="16"/>
        </w:rPr>
        <w:t>和思想家却不断将此种环境归结为其所不是的东西</w:t>
      </w:r>
      <w:r>
        <w:rPr>
          <w:rFonts w:ascii="宋体" w:eastAsia="宋体" w:hAnsi="宋体" w:cs="宋体"/>
          <w:b/>
          <w:color w:val="000000"/>
          <w:sz w:val="16"/>
        </w:rPr>
        <w:t>?</w:t>
      </w:r>
    </w:p>
    <w:p w:rsidR="00B679E9" w:rsidRDefault="002E624B">
      <w:pPr>
        <w:autoSpaceDE w:val="0"/>
        <w:autoSpaceDN w:val="0"/>
        <w:spacing w:before="300" w:line="300" w:lineRule="atLeast"/>
        <w:ind w:left="540" w:firstLine="340"/>
        <w:rPr>
          <w:sz w:val="16"/>
        </w:rPr>
      </w:pPr>
      <w:r>
        <w:rPr>
          <w:rFonts w:ascii="宋体" w:eastAsia="宋体" w:hAnsi="宋体" w:cs="宋体"/>
          <w:b/>
          <w:color w:val="000000"/>
          <w:sz w:val="16"/>
        </w:rPr>
        <w:t>问题</w:t>
      </w:r>
      <w:r>
        <w:rPr>
          <w:rFonts w:ascii="宋体" w:eastAsia="宋体" w:hAnsi="宋体" w:cs="宋体"/>
          <w:b/>
          <w:color w:val="000000"/>
          <w:sz w:val="16"/>
        </w:rPr>
        <w:t>I</w:t>
      </w:r>
      <w:r>
        <w:rPr>
          <w:rFonts w:ascii="宋体" w:eastAsia="宋体" w:hAnsi="宋体" w:cs="宋体"/>
          <w:b/>
          <w:color w:val="000000"/>
          <w:sz w:val="16"/>
        </w:rPr>
        <w:t>：是否存在着某种阻止国家装置</w:t>
      </w:r>
      <w:r>
        <w:rPr>
          <w:rFonts w:ascii="宋体" w:eastAsia="宋体" w:hAnsi="宋体" w:cs="宋体"/>
          <w:b/>
          <w:color w:val="000000"/>
          <w:sz w:val="16"/>
        </w:rPr>
        <w:t>(</w:t>
      </w:r>
      <w:r>
        <w:rPr>
          <w:rFonts w:ascii="宋体" w:eastAsia="宋体" w:hAnsi="宋体" w:cs="宋体"/>
          <w:b/>
          <w:color w:val="000000"/>
          <w:sz w:val="16"/>
        </w:rPr>
        <w:t>或它在一个群体之中的对等物</w:t>
      </w:r>
      <w:r>
        <w:rPr>
          <w:rFonts w:ascii="宋体" w:eastAsia="宋体" w:hAnsi="宋体" w:cs="宋体"/>
          <w:b/>
          <w:color w:val="000000"/>
          <w:sz w:val="16"/>
        </w:rPr>
        <w:t>)</w:t>
      </w:r>
      <w:r>
        <w:rPr>
          <w:rFonts w:ascii="宋体" w:eastAsia="宋体" w:hAnsi="宋体" w:cs="宋体"/>
          <w:b/>
          <w:color w:val="000000"/>
          <w:sz w:val="16"/>
        </w:rPr>
        <w:t>得以形成的途径</w:t>
      </w:r>
      <w:r>
        <w:rPr>
          <w:rFonts w:ascii="宋体" w:eastAsia="宋体" w:hAnsi="宋体" w:cs="宋体"/>
          <w:b/>
          <w:color w:val="000000"/>
          <w:sz w:val="16"/>
        </w:rPr>
        <w:t>?</w:t>
      </w:r>
    </w:p>
    <w:p w:rsidR="00B679E9" w:rsidRDefault="002E624B">
      <w:pPr>
        <w:autoSpaceDE w:val="0"/>
        <w:autoSpaceDN w:val="0"/>
        <w:spacing w:before="20" w:line="300" w:lineRule="atLeast"/>
        <w:ind w:left="540" w:firstLine="340"/>
        <w:rPr>
          <w:sz w:val="16"/>
        </w:rPr>
      </w:pPr>
      <w:r>
        <w:rPr>
          <w:rFonts w:ascii="宋体" w:eastAsia="宋体" w:hAnsi="宋体" w:cs="宋体"/>
          <w:b/>
          <w:color w:val="000000"/>
          <w:sz w:val="16"/>
        </w:rPr>
        <w:t>命题</w:t>
      </w:r>
      <w:r>
        <w:rPr>
          <w:rFonts w:ascii="宋体" w:eastAsia="宋体" w:hAnsi="宋体" w:cs="宋体"/>
          <w:b/>
          <w:color w:val="000000"/>
          <w:sz w:val="16"/>
        </w:rPr>
        <w:t>Ⅱ</w:t>
      </w:r>
      <w:r>
        <w:rPr>
          <w:rFonts w:ascii="宋体" w:eastAsia="宋体" w:hAnsi="宋体" w:cs="宋体"/>
          <w:b/>
          <w:color w:val="000000"/>
          <w:sz w:val="16"/>
        </w:rPr>
        <w:t>：战争机器的外在性也同样为民族志</w:t>
      </w:r>
      <w:r>
        <w:rPr>
          <w:rFonts w:ascii="宋体" w:eastAsia="宋体" w:hAnsi="宋体" w:cs="宋体"/>
          <w:b/>
          <w:color w:val="000000"/>
          <w:sz w:val="16"/>
        </w:rPr>
        <w:t xml:space="preserve">( </w:t>
      </w:r>
      <w:r>
        <w:rPr>
          <w:rFonts w:ascii="宋体" w:eastAsia="宋体" w:hAnsi="宋体" w:cs="宋体"/>
          <w:b/>
          <w:color w:val="000000"/>
          <w:sz w:val="16"/>
        </w:rPr>
        <w:t>ethnologie)</w:t>
      </w:r>
      <w:r>
        <w:rPr>
          <w:rFonts w:ascii="宋体" w:eastAsia="宋体" w:hAnsi="宋体" w:cs="宋体"/>
          <w:b/>
          <w:color w:val="000000"/>
          <w:sz w:val="16"/>
        </w:rPr>
        <w:t>证实</w:t>
      </w:r>
      <w:r>
        <w:rPr>
          <w:rFonts w:ascii="宋体" w:eastAsia="宋体" w:hAnsi="宋体" w:cs="宋体"/>
          <w:b/>
          <w:color w:val="000000"/>
          <w:sz w:val="16"/>
        </w:rPr>
        <w:t>[</w:t>
      </w:r>
      <w:r>
        <w:rPr>
          <w:rFonts w:ascii="宋体" w:eastAsia="宋体" w:hAnsi="宋体" w:cs="宋体"/>
          <w:b/>
          <w:color w:val="000000"/>
          <w:sz w:val="16"/>
        </w:rPr>
        <w:t>向皮埃尔</w:t>
      </w:r>
      <w:r>
        <w:rPr>
          <w:rFonts w:ascii="宋体" w:eastAsia="宋体" w:hAnsi="宋体" w:cs="宋体"/>
          <w:b/>
          <w:color w:val="000000"/>
          <w:sz w:val="16"/>
        </w:rPr>
        <w:t>·</w:t>
      </w:r>
      <w:r>
        <w:rPr>
          <w:rFonts w:ascii="宋体" w:eastAsia="宋体" w:hAnsi="宋体" w:cs="宋体"/>
          <w:b/>
          <w:color w:val="000000"/>
          <w:sz w:val="16"/>
        </w:rPr>
        <w:t>克拉斯特尔</w:t>
      </w:r>
      <w:r>
        <w:rPr>
          <w:rFonts w:ascii="宋体" w:eastAsia="宋体" w:hAnsi="宋体" w:cs="宋体"/>
          <w:b/>
          <w:color w:val="000000"/>
          <w:sz w:val="16"/>
        </w:rPr>
        <w:t xml:space="preserve">( Pierre Clastres) </w:t>
      </w:r>
      <w:r>
        <w:rPr>
          <w:rFonts w:ascii="宋体" w:eastAsia="宋体" w:hAnsi="宋体" w:cs="宋体"/>
          <w:b/>
          <w:color w:val="000000"/>
          <w:sz w:val="16"/>
        </w:rPr>
        <w:t>的回忆致敬</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40" w:line="291" w:lineRule="atLeast"/>
        <w:ind w:left="100" w:firstLine="440"/>
        <w:rPr>
          <w:sz w:val="16"/>
        </w:rPr>
      </w:pPr>
      <w:r>
        <w:rPr>
          <w:rFonts w:ascii="宋体" w:eastAsia="宋体" w:hAnsi="宋体" w:cs="宋体"/>
          <w:b/>
          <w:color w:val="000000"/>
          <w:sz w:val="16"/>
        </w:rPr>
        <w:t>人们往往将节段性的原始社会界定为无国家的社会，也即，明确分化的权力机构并未在其中出现。然而，人们由此推论，这是因为这些社会没有达到经济发展的一定程度或政治分化的一定层次，而正是这些条件使得国家装置有可能形成、并且必然形成：结论就是，原始民族</w:t>
      </w:r>
      <w:r>
        <w:rPr>
          <w:rFonts w:ascii="宋体" w:eastAsia="宋体" w:hAnsi="宋体" w:cs="宋体"/>
          <w:b/>
          <w:color w:val="000000"/>
          <w:sz w:val="16"/>
        </w:rPr>
        <w:t>“</w:t>
      </w:r>
      <w:r>
        <w:rPr>
          <w:rFonts w:ascii="宋体" w:eastAsia="宋体" w:hAnsi="宋体" w:cs="宋体"/>
          <w:b/>
          <w:color w:val="000000"/>
          <w:sz w:val="16"/>
        </w:rPr>
        <w:t>不理解</w:t>
      </w:r>
      <w:r>
        <w:rPr>
          <w:rFonts w:ascii="宋体" w:eastAsia="宋体" w:hAnsi="宋体" w:cs="宋体"/>
          <w:b/>
          <w:color w:val="000000"/>
          <w:sz w:val="16"/>
        </w:rPr>
        <w:t>”</w:t>
      </w:r>
      <w:r>
        <w:rPr>
          <w:rFonts w:ascii="宋体" w:eastAsia="宋体" w:hAnsi="宋体" w:cs="宋体"/>
          <w:b/>
          <w:color w:val="000000"/>
          <w:sz w:val="16"/>
        </w:rPr>
        <w:t>一种如此复杂的装置。而克拉斯特尔的研究的首要旨趣就在于，摆脱此种进化论的公设。他不仅对国家作为某种可确定的经济发展的产物这一论点提出了质疑，而且还追问，原始社会</w:t>
      </w:r>
      <w:r>
        <w:rPr>
          <w:rFonts w:ascii="宋体" w:eastAsia="宋体" w:hAnsi="宋体" w:cs="宋体"/>
          <w:b/>
          <w:color w:val="000000"/>
          <w:sz w:val="16"/>
        </w:rPr>
        <w:t>是否具有此种潜在的关切，即想要驱除和阻止这个它们据说不理解的怪物。阻止一个国家装置的形成，使这样一种形成不会发生，这就是某些原始的社会机制的目的，即便它们并未明确地意识到这一点。无疑，原始社会拥有首领</w:t>
      </w:r>
      <w:r>
        <w:rPr>
          <w:rFonts w:ascii="宋体" w:eastAsia="宋体" w:hAnsi="宋体" w:cs="宋体"/>
          <w:b/>
          <w:color w:val="000000"/>
          <w:sz w:val="16"/>
        </w:rPr>
        <w:t>( chefs)</w:t>
      </w:r>
      <w:r>
        <w:rPr>
          <w:rFonts w:ascii="宋体" w:eastAsia="宋体" w:hAnsi="宋体" w:cs="宋体"/>
          <w:b/>
          <w:color w:val="000000"/>
          <w:sz w:val="16"/>
        </w:rPr>
        <w:t>。但国家不是由首领的存在来界定的，而是由权力机关的持续和维系来界定的。国家的关切，就是维持。因而，必须有特殊的体制来使得一位首领能够变成治国者，然而，同样必须有扩散性的、集体性的机制以阻止一位首领变成治国者。阻止性的和预防性的机制构成了首领权威的一部分，以防止后者凝结为一部有别于社会机体自身的装</w:t>
      </w:r>
      <w:r>
        <w:rPr>
          <w:rFonts w:ascii="宋体" w:eastAsia="宋体" w:hAnsi="宋体" w:cs="宋体"/>
          <w:b/>
          <w:color w:val="000000"/>
          <w:sz w:val="16"/>
        </w:rPr>
        <w:t>置。克拉斯特尔描绘了此种首领所处的形势，他除了自己的威望之外不具有其他体制化的武装，除了劝服之外不具有其他手段，除了对群体欲望的体察之外不具有其他规则：首领更像是一位领袖或明星，而非掌权者，因而他始终冒着被他的人民否认和抛弃的危险。然而，克拉斯特尔进一步将原始社会中的战争界定为抵制国家形成的最为可靠的机制：这是因为，战争维持着群体的散布和节段性，而战士自身就处于某种积累功勋的过程中，这个过程将其引向一种孤独，在一种</w:t>
      </w:r>
    </w:p>
    <w:p w:rsidR="00B679E9" w:rsidRDefault="002E624B">
      <w:pPr>
        <w:autoSpaceDE w:val="0"/>
        <w:autoSpaceDN w:val="0"/>
        <w:spacing w:before="280" w:line="140" w:lineRule="atLeast"/>
        <w:ind w:left="3080"/>
        <w:rPr>
          <w:sz w:val="8"/>
        </w:rPr>
      </w:pPr>
      <w:r>
        <w:rPr>
          <w:rFonts w:ascii="宋体" w:eastAsia="宋体" w:hAnsi="宋体" w:cs="宋体"/>
          <w:b/>
          <w:color w:val="000000"/>
          <w:sz w:val="8"/>
        </w:rPr>
        <w:t>332</w:t>
      </w:r>
      <w:r>
        <w:br w:type="page"/>
      </w:r>
    </w:p>
    <w:p w:rsidR="00B679E9" w:rsidRDefault="002E624B">
      <w:pPr>
        <w:autoSpaceDE w:val="0"/>
        <w:autoSpaceDN w:val="0"/>
        <w:spacing w:before="20" w:line="180" w:lineRule="atLeast"/>
        <w:ind w:left="226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0" w:lineRule="atLeast"/>
        <w:ind w:left="120"/>
        <w:rPr>
          <w:sz w:val="16"/>
        </w:rPr>
      </w:pPr>
      <w:r>
        <w:rPr>
          <w:rFonts w:ascii="宋体" w:eastAsia="宋体" w:hAnsi="宋体" w:cs="宋体"/>
          <w:b/>
          <w:color w:val="000000"/>
          <w:sz w:val="16"/>
        </w:rPr>
        <w:t>享有美名但却不享有权力的状态中死去。</w:t>
      </w:r>
      <w:r>
        <w:rPr>
          <w:rFonts w:ascii="宋体" w:eastAsia="宋体" w:hAnsi="宋体" w:cs="宋体"/>
          <w:b/>
          <w:color w:val="000000"/>
          <w:sz w:val="16"/>
        </w:rPr>
        <w:t>①</w:t>
      </w:r>
      <w:r>
        <w:rPr>
          <w:rFonts w:ascii="宋体" w:eastAsia="宋体" w:hAnsi="宋体" w:cs="宋体"/>
          <w:b/>
          <w:color w:val="000000"/>
          <w:sz w:val="16"/>
        </w:rPr>
        <w:t>克拉斯特尔由此得以援引自然法，但却全然颠倒了其基本命题：正如霍布斯已经清楚看到的，国家是反战争的，而战争是反国家的，并取消了其可能性。我们不应由此得出结论说战争就是一种自然状态。正相反，战争是某种社会状态的模式，它预防、阻止了国家的形成。原始社会的战争并未产生出国家，同样，它也不是从国家中产生出来的。用交换来解释原始社会，这并不优于用国家来解释：战争远非源自交换，甚至也不是作为一种对交换的失败所进行的制裁；</w:t>
      </w:r>
      <w:r>
        <w:rPr>
          <w:rFonts w:ascii="宋体" w:eastAsia="宋体" w:hAnsi="宋体" w:cs="宋体"/>
          <w:b/>
          <w:color w:val="000000"/>
          <w:sz w:val="16"/>
        </w:rPr>
        <w:t xml:space="preserve"> </w:t>
      </w:r>
      <w:r>
        <w:rPr>
          <w:rFonts w:ascii="宋体" w:eastAsia="宋体" w:hAnsi="宋体" w:cs="宋体"/>
          <w:b/>
          <w:color w:val="000000"/>
          <w:sz w:val="16"/>
        </w:rPr>
        <w:t>正相反，它限制交换，将其维持于</w:t>
      </w:r>
      <w:r>
        <w:rPr>
          <w:rFonts w:ascii="宋体" w:eastAsia="宋体" w:hAnsi="宋体" w:cs="宋体"/>
          <w:b/>
          <w:color w:val="000000"/>
          <w:sz w:val="16"/>
        </w:rPr>
        <w:t>“</w:t>
      </w:r>
      <w:r>
        <w:rPr>
          <w:rFonts w:ascii="宋体" w:eastAsia="宋体" w:hAnsi="宋体" w:cs="宋体"/>
          <w:b/>
          <w:color w:val="000000"/>
          <w:sz w:val="16"/>
        </w:rPr>
        <w:t>联盟</w:t>
      </w:r>
      <w:r>
        <w:rPr>
          <w:rFonts w:ascii="宋体" w:eastAsia="宋体" w:hAnsi="宋体" w:cs="宋体"/>
          <w:b/>
          <w:color w:val="000000"/>
          <w:sz w:val="16"/>
        </w:rPr>
        <w:t>”</w:t>
      </w:r>
      <w:r>
        <w:rPr>
          <w:rFonts w:ascii="宋体" w:eastAsia="宋体" w:hAnsi="宋体" w:cs="宋体"/>
          <w:b/>
          <w:color w:val="000000"/>
          <w:sz w:val="16"/>
        </w:rPr>
        <w:t>的框架内，正是所有这些阻止交换变为国家的一种要素，阻止交换起</w:t>
      </w:r>
      <w:r>
        <w:rPr>
          <w:rFonts w:ascii="宋体" w:eastAsia="宋体" w:hAnsi="宋体" w:cs="宋体"/>
          <w:b/>
          <w:color w:val="000000"/>
          <w:sz w:val="16"/>
        </w:rPr>
        <w:t>到融合群体的作用。</w:t>
      </w:r>
    </w:p>
    <w:p w:rsidR="00B679E9" w:rsidRDefault="002E624B">
      <w:pPr>
        <w:autoSpaceDE w:val="0"/>
        <w:autoSpaceDN w:val="0"/>
        <w:spacing w:before="20" w:line="280" w:lineRule="atLeast"/>
        <w:ind w:left="100" w:firstLine="340"/>
        <w:rPr>
          <w:sz w:val="16"/>
        </w:rPr>
      </w:pPr>
      <w:r>
        <w:rPr>
          <w:rFonts w:ascii="宋体" w:eastAsia="宋体" w:hAnsi="宋体" w:cs="宋体"/>
          <w:b/>
          <w:color w:val="000000"/>
          <w:sz w:val="16"/>
        </w:rPr>
        <w:t>这个论题的重要性首先就在于，将注意力集中于抑止</w:t>
      </w:r>
      <w:r>
        <w:rPr>
          <w:rFonts w:ascii="宋体" w:eastAsia="宋体" w:hAnsi="宋体" w:cs="宋体"/>
          <w:b/>
          <w:color w:val="000000"/>
          <w:sz w:val="16"/>
        </w:rPr>
        <w:t xml:space="preserve"> ( inhibition)</w:t>
      </w:r>
      <w:r>
        <w:rPr>
          <w:rFonts w:ascii="宋体" w:eastAsia="宋体" w:hAnsi="宋体" w:cs="宋体"/>
          <w:b/>
          <w:color w:val="000000"/>
          <w:sz w:val="16"/>
        </w:rPr>
        <w:t>的集体性机制之上。这些机制可以是精微的，并作为微观</w:t>
      </w:r>
      <w:r>
        <w:rPr>
          <w:rFonts w:ascii="宋体" w:eastAsia="宋体" w:hAnsi="宋体" w:cs="宋体"/>
          <w:b/>
          <w:color w:val="000000"/>
          <w:sz w:val="16"/>
        </w:rPr>
        <w:t>——</w:t>
      </w:r>
      <w:r>
        <w:rPr>
          <w:rFonts w:ascii="宋体" w:eastAsia="宋体" w:hAnsi="宋体" w:cs="宋体"/>
          <w:b/>
          <w:color w:val="000000"/>
          <w:sz w:val="16"/>
        </w:rPr>
        <w:t>机制而发生功用。我们在某些集群或集团的现象中清楚看到了这一点。比如，在波哥大</w:t>
      </w:r>
      <w:r>
        <w:rPr>
          <w:rFonts w:ascii="宋体" w:eastAsia="宋体" w:hAnsi="宋体" w:cs="宋体"/>
          <w:b/>
          <w:color w:val="000000"/>
          <w:sz w:val="16"/>
        </w:rPr>
        <w:t xml:space="preserve">( Bogota) </w:t>
      </w:r>
      <w:r>
        <w:rPr>
          <w:rFonts w:ascii="宋体" w:eastAsia="宋体" w:hAnsi="宋体" w:cs="宋体"/>
          <w:b/>
          <w:color w:val="000000"/>
          <w:sz w:val="16"/>
        </w:rPr>
        <w:t>的街头少年团伙的案例中，雅克</w:t>
      </w:r>
      <w:r>
        <w:rPr>
          <w:rFonts w:ascii="宋体" w:eastAsia="宋体" w:hAnsi="宋体" w:cs="宋体"/>
          <w:b/>
          <w:color w:val="000000"/>
          <w:sz w:val="16"/>
        </w:rPr>
        <w:t>·</w:t>
      </w:r>
      <w:r>
        <w:rPr>
          <w:rFonts w:ascii="宋体" w:eastAsia="宋体" w:hAnsi="宋体" w:cs="宋体"/>
          <w:b/>
          <w:color w:val="000000"/>
          <w:sz w:val="16"/>
        </w:rPr>
        <w:t>穆尼耶</w:t>
      </w:r>
      <w:r>
        <w:rPr>
          <w:rFonts w:ascii="宋体" w:eastAsia="宋体" w:hAnsi="宋体" w:cs="宋体"/>
          <w:b/>
          <w:color w:val="000000"/>
          <w:sz w:val="16"/>
        </w:rPr>
        <w:t xml:space="preserve"> ( Jacques Meunier) </w:t>
      </w:r>
      <w:r>
        <w:rPr>
          <w:rFonts w:ascii="宋体" w:eastAsia="宋体" w:hAnsi="宋体" w:cs="宋体"/>
          <w:b/>
          <w:color w:val="000000"/>
          <w:sz w:val="16"/>
        </w:rPr>
        <w:t>引证了三种阻止首领获取一种稳固权力的方式：团伙的成员集合在一起，共同进行其盗窃活动，拥有集体共享的战利品，但他们也分散开来、并非始终在一起吃饭和睡觉；</w:t>
      </w:r>
      <w:r>
        <w:rPr>
          <w:rFonts w:ascii="宋体" w:eastAsia="宋体" w:hAnsi="宋体" w:cs="宋体"/>
          <w:b/>
          <w:color w:val="000000"/>
          <w:sz w:val="16"/>
        </w:rPr>
        <w:t xml:space="preserve"> </w:t>
      </w:r>
      <w:r>
        <w:rPr>
          <w:rFonts w:ascii="宋体" w:eastAsia="宋体" w:hAnsi="宋体" w:cs="宋体"/>
          <w:b/>
          <w:color w:val="000000"/>
          <w:sz w:val="16"/>
        </w:rPr>
        <w:t>此外，特别是，团伙的每个成员都与一个、两</w:t>
      </w:r>
      <w:r>
        <w:rPr>
          <w:rFonts w:ascii="宋体" w:eastAsia="宋体" w:hAnsi="宋体" w:cs="宋体"/>
          <w:b/>
          <w:color w:val="000000"/>
          <w:sz w:val="16"/>
        </w:rPr>
        <w:t>个或三个其他成员成双结对，这样，当他与首领发生分歧时，他将不会独自离去，而是带上他的同盟者，而这种联合起来的出走就具有瓦解整个团伙的威胁；</w:t>
      </w:r>
      <w:r>
        <w:rPr>
          <w:rFonts w:ascii="宋体" w:eastAsia="宋体" w:hAnsi="宋体" w:cs="宋体"/>
          <w:b/>
          <w:color w:val="000000"/>
          <w:sz w:val="16"/>
        </w:rPr>
        <w:t xml:space="preserve"> </w:t>
      </w:r>
      <w:r>
        <w:rPr>
          <w:rFonts w:ascii="宋体" w:eastAsia="宋体" w:hAnsi="宋体" w:cs="宋体"/>
          <w:b/>
          <w:color w:val="000000"/>
          <w:sz w:val="16"/>
        </w:rPr>
        <w:t>最后，存在着一种流传甚广的限制年龄的做法，也即，当一个成员接近十五岁时，他就注定会被劝诱离开、脱离团伙。</w:t>
      </w:r>
      <w:r>
        <w:rPr>
          <w:rFonts w:ascii="宋体" w:eastAsia="宋体" w:hAnsi="宋体" w:cs="宋体"/>
          <w:b/>
          <w:color w:val="000000"/>
          <w:sz w:val="16"/>
        </w:rPr>
        <w:t>②</w:t>
      </w:r>
      <w:r>
        <w:rPr>
          <w:rFonts w:ascii="宋体" w:eastAsia="宋体" w:hAnsi="宋体" w:cs="宋体"/>
          <w:b/>
          <w:color w:val="000000"/>
          <w:sz w:val="16"/>
        </w:rPr>
        <w:t>为了理解这些机制，应该放弃进化论的视角，因为它将团伙或集群当作一种初级的、组织程度较低的社会形式。即便是在动物集群之中，首领权威也已经是一种复杂的机制了，它的目的并非是提拔最强者，而是阻抑稳固权力的建立，以利于一种内在性关联的网络。</w:t>
      </w:r>
      <w:r>
        <w:rPr>
          <w:rFonts w:ascii="宋体" w:eastAsia="宋体" w:hAnsi="宋体" w:cs="宋体"/>
          <w:b/>
          <w:color w:val="000000"/>
          <w:sz w:val="16"/>
        </w:rPr>
        <w:t>③</w:t>
      </w:r>
      <w:r>
        <w:rPr>
          <w:rFonts w:ascii="宋体" w:eastAsia="宋体" w:hAnsi="宋体" w:cs="宋体"/>
          <w:b/>
          <w:color w:val="000000"/>
          <w:sz w:val="16"/>
        </w:rPr>
        <w:t>我们同样可以将文明程度最高的人类</w:t>
      </w:r>
      <w:r>
        <w:rPr>
          <w:rFonts w:ascii="宋体" w:eastAsia="宋体" w:hAnsi="宋体" w:cs="宋体"/>
          <w:b/>
          <w:color w:val="000000"/>
          <w:sz w:val="16"/>
        </w:rPr>
        <w:t>之中的</w:t>
      </w:r>
      <w:r>
        <w:rPr>
          <w:rFonts w:ascii="宋体" w:eastAsia="宋体" w:hAnsi="宋体" w:cs="宋体"/>
          <w:b/>
          <w:color w:val="000000"/>
          <w:sz w:val="16"/>
        </w:rPr>
        <w:t>“</w:t>
      </w:r>
      <w:r>
        <w:rPr>
          <w:rFonts w:ascii="宋体" w:eastAsia="宋体" w:hAnsi="宋体" w:cs="宋体"/>
          <w:b/>
          <w:color w:val="000000"/>
          <w:sz w:val="16"/>
        </w:rPr>
        <w:t>上层社会</w:t>
      </w:r>
      <w:r>
        <w:rPr>
          <w:rFonts w:ascii="宋体" w:eastAsia="宋体" w:hAnsi="宋体" w:cs="宋体"/>
          <w:b/>
          <w:color w:val="000000"/>
          <w:sz w:val="16"/>
        </w:rPr>
        <w:t>”(mondanité)</w:t>
      </w:r>
      <w:r>
        <w:rPr>
          <w:rFonts w:ascii="宋体" w:eastAsia="宋体" w:hAnsi="宋体" w:cs="宋体"/>
          <w:b/>
          <w:color w:val="000000"/>
          <w:sz w:val="16"/>
        </w:rPr>
        <w:t>的形式与</w:t>
      </w:r>
      <w:r>
        <w:rPr>
          <w:rFonts w:ascii="宋体" w:eastAsia="宋体" w:hAnsi="宋体" w:cs="宋体"/>
          <w:b/>
          <w:color w:val="000000"/>
          <w:sz w:val="16"/>
        </w:rPr>
        <w:t>“</w:t>
      </w:r>
      <w:r>
        <w:rPr>
          <w:rFonts w:ascii="宋体" w:eastAsia="宋体" w:hAnsi="宋体" w:cs="宋体"/>
          <w:b/>
          <w:color w:val="000000"/>
          <w:sz w:val="16"/>
        </w:rPr>
        <w:t>社交</w:t>
      </w:r>
      <w:r>
        <w:rPr>
          <w:rFonts w:ascii="宋体" w:eastAsia="宋体" w:hAnsi="宋体" w:cs="宋体"/>
          <w:b/>
          <w:color w:val="000000"/>
          <w:sz w:val="16"/>
        </w:rPr>
        <w:t xml:space="preserve">”(sociabilité) </w:t>
      </w:r>
      <w:r>
        <w:rPr>
          <w:rFonts w:ascii="宋体" w:eastAsia="宋体" w:hAnsi="宋体" w:cs="宋体"/>
          <w:b/>
          <w:color w:val="000000"/>
          <w:sz w:val="16"/>
        </w:rPr>
        <w:t>的形式做对比：上层社会的群体接近于集团，它们是借助威望的扩散而运作的，因而不同于社交群体那般指向权力中心</w:t>
      </w:r>
      <w:r>
        <w:rPr>
          <w:rFonts w:ascii="宋体" w:eastAsia="宋体" w:hAnsi="宋体" w:cs="宋体"/>
          <w:b/>
          <w:color w:val="000000"/>
          <w:sz w:val="16"/>
        </w:rPr>
        <w:t xml:space="preserve"> (</w:t>
      </w:r>
      <w:r>
        <w:rPr>
          <w:rFonts w:ascii="宋体" w:eastAsia="宋体" w:hAnsi="宋体" w:cs="宋体"/>
          <w:b/>
          <w:color w:val="000000"/>
          <w:sz w:val="16"/>
        </w:rPr>
        <w:t>普鲁斯特出色地揭示了上层社会的价值与社交价值之间的此种不一致性</w:t>
      </w:r>
      <w:r>
        <w:rPr>
          <w:rFonts w:ascii="宋体" w:eastAsia="宋体" w:hAnsi="宋体" w:cs="宋体"/>
          <w:b/>
          <w:color w:val="000000"/>
          <w:sz w:val="16"/>
        </w:rPr>
        <w:t>)</w:t>
      </w:r>
      <w:r>
        <w:rPr>
          <w:rFonts w:ascii="宋体" w:eastAsia="宋体" w:hAnsi="宋体" w:cs="宋体"/>
          <w:b/>
          <w:color w:val="000000"/>
          <w:sz w:val="16"/>
        </w:rPr>
        <w:t>。欧仁</w:t>
      </w:r>
      <w:r>
        <w:rPr>
          <w:rFonts w:ascii="宋体" w:eastAsia="宋体" w:hAnsi="宋体" w:cs="宋体"/>
          <w:b/>
          <w:color w:val="000000"/>
          <w:sz w:val="16"/>
        </w:rPr>
        <w:t>·</w:t>
      </w:r>
      <w:r>
        <w:rPr>
          <w:rFonts w:ascii="宋体" w:eastAsia="宋体" w:hAnsi="宋体" w:cs="宋体"/>
          <w:b/>
          <w:color w:val="000000"/>
          <w:sz w:val="16"/>
        </w:rPr>
        <w:t>苏</w:t>
      </w:r>
      <w:r>
        <w:rPr>
          <w:rFonts w:ascii="宋体" w:eastAsia="宋体" w:hAnsi="宋体" w:cs="宋体"/>
          <w:b/>
          <w:color w:val="000000"/>
          <w:sz w:val="16"/>
        </w:rPr>
        <w:t xml:space="preserve"> (EugèneSue)</w:t>
      </w:r>
      <w:r>
        <w:rPr>
          <w:rFonts w:ascii="宋体" w:eastAsia="宋体" w:hAnsi="宋体" w:cs="宋体"/>
          <w:b/>
          <w:color w:val="000000"/>
          <w:sz w:val="16"/>
        </w:rPr>
        <w:t>，一个上流社会的花花公子，那些正统派指责他经常造访奥尔良</w:t>
      </w:r>
      <w:r>
        <w:rPr>
          <w:rFonts w:ascii="宋体" w:eastAsia="宋体" w:hAnsi="宋体" w:cs="宋体"/>
          <w:b/>
          <w:color w:val="000000"/>
          <w:sz w:val="16"/>
        </w:rPr>
        <w:t xml:space="preserve"> (Orléans) </w:t>
      </w:r>
      <w:r>
        <w:rPr>
          <w:rFonts w:ascii="宋体" w:eastAsia="宋体" w:hAnsi="宋体" w:cs="宋体"/>
          <w:b/>
          <w:color w:val="000000"/>
          <w:sz w:val="16"/>
        </w:rPr>
        <w:t>的家庭，但他却说，</w:t>
      </w:r>
      <w:r>
        <w:rPr>
          <w:rFonts w:ascii="宋体" w:eastAsia="宋体" w:hAnsi="宋体" w:cs="宋体"/>
          <w:b/>
          <w:color w:val="000000"/>
          <w:sz w:val="16"/>
        </w:rPr>
        <w:t>“</w:t>
      </w:r>
      <w:r>
        <w:rPr>
          <w:rFonts w:ascii="宋体" w:eastAsia="宋体" w:hAnsi="宋体" w:cs="宋体"/>
          <w:b/>
          <w:color w:val="000000"/>
          <w:sz w:val="16"/>
        </w:rPr>
        <w:t>我不是站在家庭的一边，而是站在集群的一边</w:t>
      </w:r>
      <w:r>
        <w:rPr>
          <w:rFonts w:ascii="宋体" w:eastAsia="宋体" w:hAnsi="宋体" w:cs="宋体"/>
          <w:b/>
          <w:color w:val="000000"/>
          <w:sz w:val="16"/>
        </w:rPr>
        <w:t>”</w:t>
      </w:r>
      <w:r>
        <w:rPr>
          <w:rFonts w:ascii="宋体" w:eastAsia="宋体" w:hAnsi="宋体" w:cs="宋体"/>
          <w:b/>
          <w:color w:val="000000"/>
          <w:sz w:val="16"/>
        </w:rPr>
        <w:t>。集团、集群，就是根茎型的群体，它们与聚集于权力机构周围的树形群体相对立。这就是为</w:t>
      </w:r>
      <w:r>
        <w:rPr>
          <w:rFonts w:ascii="宋体" w:eastAsia="宋体" w:hAnsi="宋体" w:cs="宋体"/>
          <w:b/>
          <w:color w:val="000000"/>
          <w:sz w:val="16"/>
        </w:rPr>
        <w:t>何一般</w:t>
      </w:r>
    </w:p>
    <w:p w:rsidR="00B679E9" w:rsidRDefault="002E624B">
      <w:pPr>
        <w:spacing w:before="400" w:line="60" w:lineRule="exact"/>
        <w:ind w:left="160" w:right="5460"/>
        <w:rPr>
          <w:sz w:val="24"/>
        </w:rPr>
      </w:pPr>
      <w:r>
        <w:rPr>
          <w:rFonts w:ascii="宋体" w:eastAsia="宋体" w:hAnsi="宋体" w:cs="宋体"/>
          <w:sz w:val="24"/>
          <w:u w:val="single"/>
        </w:rPr>
        <w:t xml:space="preserve">        </w:t>
      </w:r>
    </w:p>
    <w:p w:rsidR="00B679E9" w:rsidRDefault="002E624B">
      <w:pPr>
        <w:autoSpaceDE w:val="0"/>
        <w:autoSpaceDN w:val="0"/>
        <w:spacing w:before="20" w:line="155" w:lineRule="atLeast"/>
        <w:ind w:left="160" w:firstLine="280"/>
        <w:rPr>
          <w:sz w:val="9"/>
        </w:rPr>
      </w:pPr>
      <w:r>
        <w:rPr>
          <w:rFonts w:ascii="宋体" w:eastAsia="宋体" w:hAnsi="宋体" w:cs="宋体"/>
          <w:b/>
          <w:color w:val="000000"/>
          <w:sz w:val="9"/>
        </w:rPr>
        <w:t>① Pierre Clastres, La société contre l' Etat, Éd. de Minuit; «Archéologie de la violence» et « Malheur du guerrier</w:t>
      </w:r>
      <w:r>
        <w:rPr>
          <w:rFonts w:ascii="宋体" w:eastAsia="宋体" w:hAnsi="宋体" w:cs="宋体"/>
          <w:sz w:val="9"/>
        </w:rPr>
        <w:t xml:space="preserve"> </w:t>
      </w:r>
      <w:r>
        <w:rPr>
          <w:rFonts w:ascii="宋体" w:eastAsia="宋体" w:hAnsi="宋体" w:cs="宋体"/>
          <w:b/>
          <w:color w:val="000000"/>
          <w:sz w:val="9"/>
        </w:rPr>
        <w:t xml:space="preserve"> sauvage», in Libre I et II, Payot.</w:t>
      </w:r>
      <w:r>
        <w:rPr>
          <w:rFonts w:ascii="宋体" w:eastAsia="宋体" w:hAnsi="宋体" w:cs="宋体"/>
          <w:b/>
          <w:color w:val="000000"/>
          <w:sz w:val="9"/>
        </w:rPr>
        <w:t>在后一篇文本之中</w:t>
      </w:r>
      <w:r>
        <w:rPr>
          <w:rFonts w:ascii="宋体" w:eastAsia="宋体" w:hAnsi="宋体" w:cs="宋体"/>
          <w:b/>
          <w:color w:val="000000"/>
          <w:sz w:val="9"/>
        </w:rPr>
        <w:t xml:space="preserve">, </w:t>
      </w:r>
      <w:r>
        <w:rPr>
          <w:rFonts w:ascii="宋体" w:eastAsia="宋体" w:hAnsi="宋体" w:cs="宋体"/>
          <w:b/>
          <w:color w:val="000000"/>
          <w:sz w:val="9"/>
        </w:rPr>
        <w:t>克拉斯特尔描绘了原始社会中的战士的命运</w:t>
      </w:r>
      <w:r>
        <w:rPr>
          <w:rFonts w:ascii="宋体" w:eastAsia="宋体" w:hAnsi="宋体" w:cs="宋体"/>
          <w:b/>
          <w:color w:val="000000"/>
          <w:sz w:val="9"/>
        </w:rPr>
        <w:t xml:space="preserve">, </w:t>
      </w:r>
      <w:r>
        <w:rPr>
          <w:rFonts w:ascii="宋体" w:eastAsia="宋体" w:hAnsi="宋体" w:cs="宋体"/>
          <w:b/>
          <w:color w:val="000000"/>
          <w:sz w:val="9"/>
        </w:rPr>
        <w:t>并分析了阻止权力集中的机制</w:t>
      </w:r>
      <w:r>
        <w:rPr>
          <w:rFonts w:ascii="宋体" w:eastAsia="宋体" w:hAnsi="宋体" w:cs="宋体"/>
          <w:b/>
          <w:color w:val="000000"/>
          <w:sz w:val="9"/>
        </w:rPr>
        <w:t>[</w:t>
      </w:r>
      <w:r>
        <w:rPr>
          <w:rFonts w:ascii="宋体" w:eastAsia="宋体" w:hAnsi="宋体" w:cs="宋体"/>
          <w:b/>
          <w:color w:val="000000"/>
          <w:sz w:val="9"/>
        </w:rPr>
        <w:t>同样，莫斯也已经揭示了，在夸富宴</w:t>
      </w:r>
      <w:r>
        <w:rPr>
          <w:rFonts w:ascii="宋体" w:eastAsia="宋体" w:hAnsi="宋体" w:cs="宋体"/>
          <w:b/>
          <w:color w:val="000000"/>
          <w:sz w:val="9"/>
        </w:rPr>
        <w:t>( potlatch)</w:t>
      </w:r>
      <w:r>
        <w:rPr>
          <w:rFonts w:ascii="宋体" w:eastAsia="宋体" w:hAnsi="宋体" w:cs="宋体"/>
          <w:b/>
          <w:color w:val="000000"/>
          <w:sz w:val="9"/>
        </w:rPr>
        <w:t>之中存在着一种阻止财富集中的机制</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48" w:lineRule="atLeast"/>
        <w:ind w:left="160" w:right="120" w:firstLine="280"/>
        <w:rPr>
          <w:sz w:val="9"/>
        </w:rPr>
      </w:pPr>
      <w:r>
        <w:rPr>
          <w:rFonts w:ascii="宋体" w:eastAsia="宋体" w:hAnsi="宋体" w:cs="宋体"/>
          <w:b/>
          <w:color w:val="000000"/>
          <w:sz w:val="9"/>
        </w:rPr>
        <w:t xml:space="preserve">② </w:t>
      </w:r>
      <w:r>
        <w:rPr>
          <w:rFonts w:ascii="宋体" w:eastAsia="宋体" w:hAnsi="宋体" w:cs="宋体"/>
          <w:b/>
          <w:color w:val="000000"/>
          <w:sz w:val="9"/>
        </w:rPr>
        <w:t>Jacques Meunier, Zes gamins de Bogotá, Lattès, p.159 (</w:t>
      </w:r>
      <w:r>
        <w:rPr>
          <w:rFonts w:ascii="宋体" w:eastAsia="宋体" w:hAnsi="宋体" w:cs="宋体"/>
          <w:b/>
          <w:color w:val="000000"/>
          <w:sz w:val="9"/>
        </w:rPr>
        <w:t>《</w:t>
      </w:r>
      <w:r>
        <w:rPr>
          <w:rFonts w:ascii="宋体" w:eastAsia="宋体" w:hAnsi="宋体" w:cs="宋体"/>
          <w:b/>
          <w:color w:val="000000"/>
          <w:sz w:val="9"/>
        </w:rPr>
        <w:t xml:space="preserve"> chantage à la dispersion</w:t>
      </w:r>
      <w:r>
        <w:rPr>
          <w:rFonts w:ascii="宋体" w:eastAsia="宋体" w:hAnsi="宋体" w:cs="宋体"/>
          <w:b/>
          <w:color w:val="000000"/>
          <w:sz w:val="9"/>
        </w:rPr>
        <w:t>》</w:t>
      </w:r>
      <w:r>
        <w:rPr>
          <w:rFonts w:ascii="宋体" w:eastAsia="宋体" w:hAnsi="宋体" w:cs="宋体"/>
          <w:b/>
          <w:color w:val="000000"/>
          <w:sz w:val="9"/>
        </w:rPr>
        <w:t xml:space="preserve">), p.177: </w:t>
      </w:r>
      <w:r>
        <w:rPr>
          <w:rFonts w:ascii="宋体" w:eastAsia="宋体" w:hAnsi="宋体" w:cs="宋体"/>
          <w:b/>
          <w:color w:val="000000"/>
          <w:sz w:val="9"/>
        </w:rPr>
        <w:t>如果必需</w:t>
      </w:r>
      <w:r>
        <w:rPr>
          <w:rFonts w:ascii="宋体" w:eastAsia="宋体" w:hAnsi="宋体" w:cs="宋体"/>
          <w:b/>
          <w:color w:val="000000"/>
          <w:sz w:val="9"/>
        </w:rPr>
        <w:t>,“</w:t>
      </w:r>
      <w:r>
        <w:rPr>
          <w:rFonts w:ascii="宋体" w:eastAsia="宋体" w:hAnsi="宋体" w:cs="宋体"/>
          <w:b/>
          <w:color w:val="000000"/>
          <w:sz w:val="9"/>
        </w:rPr>
        <w:t>其他的街头少年就会通过一种复杂的羞辱和沉默的手法来让这个观念不胫而走：即他应该离开团伙</w:t>
      </w:r>
      <w:r>
        <w:rPr>
          <w:rFonts w:ascii="宋体" w:eastAsia="宋体" w:hAnsi="宋体" w:cs="宋体"/>
          <w:b/>
          <w:color w:val="000000"/>
          <w:sz w:val="9"/>
        </w:rPr>
        <w:t>”</w:t>
      </w:r>
      <w:r>
        <w:rPr>
          <w:rFonts w:ascii="宋体" w:eastAsia="宋体" w:hAnsi="宋体" w:cs="宋体"/>
          <w:b/>
          <w:color w:val="000000"/>
          <w:sz w:val="9"/>
        </w:rPr>
        <w:t>。穆尼耶</w:t>
      </w:r>
      <w:r>
        <w:rPr>
          <w:rFonts w:ascii="宋体" w:eastAsia="宋体" w:hAnsi="宋体" w:cs="宋体"/>
          <w:b/>
          <w:color w:val="000000"/>
          <w:sz w:val="9"/>
        </w:rPr>
        <w:t xml:space="preserve">( Meunier) </w:t>
      </w:r>
      <w:r>
        <w:rPr>
          <w:rFonts w:ascii="宋体" w:eastAsia="宋体" w:hAnsi="宋体" w:cs="宋体"/>
          <w:b/>
          <w:color w:val="000000"/>
          <w:sz w:val="9"/>
        </w:rPr>
        <w:t>强调了前团伙成员的命运受到威胁的程度：不仅是出于健康的原因，而且还因为他难以融入</w:t>
      </w:r>
      <w:r>
        <w:rPr>
          <w:rFonts w:ascii="宋体" w:eastAsia="宋体" w:hAnsi="宋体" w:cs="宋体"/>
          <w:b/>
          <w:color w:val="000000"/>
          <w:sz w:val="9"/>
        </w:rPr>
        <w:t>“</w:t>
      </w:r>
      <w:r>
        <w:rPr>
          <w:rFonts w:ascii="宋体" w:eastAsia="宋体" w:hAnsi="宋体" w:cs="宋体"/>
          <w:b/>
          <w:color w:val="000000"/>
          <w:sz w:val="9"/>
        </w:rPr>
        <w:t>盗贼</w:t>
      </w:r>
      <w:r>
        <w:rPr>
          <w:rFonts w:ascii="宋体" w:eastAsia="宋体" w:hAnsi="宋体" w:cs="宋体"/>
          <w:b/>
          <w:color w:val="000000"/>
          <w:sz w:val="9"/>
        </w:rPr>
        <w:t xml:space="preserve">”(pègre) </w:t>
      </w:r>
      <w:r>
        <w:rPr>
          <w:rFonts w:ascii="宋体" w:eastAsia="宋体" w:hAnsi="宋体" w:cs="宋体"/>
          <w:b/>
          <w:color w:val="000000"/>
          <w:sz w:val="9"/>
        </w:rPr>
        <w:t>中，后者对于他来说是一个太过等级化、中心化、太过以权力机构</w:t>
      </w:r>
      <w:r>
        <w:rPr>
          <w:rFonts w:ascii="宋体" w:eastAsia="宋体" w:hAnsi="宋体" w:cs="宋体"/>
          <w:b/>
          <w:color w:val="000000"/>
          <w:sz w:val="9"/>
        </w:rPr>
        <w:t xml:space="preserve"> (organes) </w:t>
      </w:r>
      <w:r>
        <w:rPr>
          <w:rFonts w:ascii="宋体" w:eastAsia="宋体" w:hAnsi="宋体" w:cs="宋体"/>
          <w:b/>
          <w:color w:val="000000"/>
          <w:sz w:val="9"/>
        </w:rPr>
        <w:t>为中心的社会</w:t>
      </w:r>
      <w:r>
        <w:rPr>
          <w:rFonts w:ascii="宋体" w:eastAsia="宋体" w:hAnsi="宋体" w:cs="宋体"/>
          <w:b/>
          <w:color w:val="000000"/>
          <w:sz w:val="9"/>
        </w:rPr>
        <w:t>(p</w:t>
      </w:r>
      <w:r>
        <w:rPr>
          <w:rFonts w:ascii="宋体" w:eastAsia="宋体" w:hAnsi="宋体" w:cs="宋体"/>
          <w:b/>
          <w:color w:val="000000"/>
          <w:sz w:val="9"/>
        </w:rPr>
        <w:t>.178)</w:t>
      </w:r>
      <w:r>
        <w:rPr>
          <w:rFonts w:ascii="宋体" w:eastAsia="宋体" w:hAnsi="宋体" w:cs="宋体"/>
          <w:b/>
          <w:color w:val="000000"/>
          <w:sz w:val="9"/>
        </w:rPr>
        <w:t>。关于少年帮派</w:t>
      </w:r>
      <w:r>
        <w:rPr>
          <w:rFonts w:ascii="宋体" w:eastAsia="宋体" w:hAnsi="宋体" w:cs="宋体"/>
          <w:b/>
          <w:color w:val="000000"/>
          <w:sz w:val="9"/>
        </w:rPr>
        <w:t xml:space="preserve">, </w:t>
      </w:r>
      <w:r>
        <w:rPr>
          <w:rFonts w:ascii="宋体" w:eastAsia="宋体" w:hAnsi="宋体" w:cs="宋体"/>
          <w:b/>
          <w:color w:val="000000"/>
          <w:sz w:val="9"/>
        </w:rPr>
        <w:t>同样参见小说</w:t>
      </w:r>
      <w:r>
        <w:rPr>
          <w:rFonts w:ascii="宋体" w:eastAsia="宋体" w:hAnsi="宋体" w:cs="宋体"/>
          <w:b/>
          <w:color w:val="000000"/>
          <w:sz w:val="9"/>
        </w:rPr>
        <w:t xml:space="preserve"> Amado, Capitaines des sables, Gallimard</w:t>
      </w:r>
      <w:r>
        <w:rPr>
          <w:rFonts w:ascii="宋体" w:eastAsia="宋体" w:hAnsi="宋体" w:cs="宋体"/>
          <w:b/>
          <w:color w:val="000000"/>
          <w:sz w:val="9"/>
        </w:rPr>
        <w:t>。</w:t>
      </w:r>
    </w:p>
    <w:p w:rsidR="00B679E9" w:rsidRDefault="002E624B">
      <w:pPr>
        <w:autoSpaceDE w:val="0"/>
        <w:autoSpaceDN w:val="0"/>
        <w:spacing w:line="160" w:lineRule="atLeast"/>
        <w:ind w:left="440"/>
        <w:rPr>
          <w:sz w:val="9"/>
        </w:rPr>
      </w:pPr>
      <w:r>
        <w:rPr>
          <w:rFonts w:ascii="宋体" w:eastAsia="宋体" w:hAnsi="宋体" w:cs="宋体"/>
          <w:b/>
          <w:color w:val="000000"/>
          <w:sz w:val="9"/>
        </w:rPr>
        <w:t xml:space="preserve">③ </w:t>
      </w:r>
      <w:r>
        <w:rPr>
          <w:rFonts w:ascii="宋体" w:eastAsia="宋体" w:hAnsi="宋体" w:cs="宋体"/>
          <w:b/>
          <w:color w:val="000000"/>
          <w:sz w:val="9"/>
        </w:rPr>
        <w:t>参见</w:t>
      </w:r>
      <w:r>
        <w:rPr>
          <w:rFonts w:ascii="宋体" w:eastAsia="宋体" w:hAnsi="宋体" w:cs="宋体"/>
          <w:b/>
          <w:color w:val="000000"/>
          <w:sz w:val="9"/>
        </w:rPr>
        <w:t>I. S. Bernstein, « La dominance social e chez les primates», in La recherche, n° 91, juiuet 1978</w:t>
      </w:r>
      <w:r>
        <w:rPr>
          <w:rFonts w:ascii="宋体" w:eastAsia="宋体" w:hAnsi="宋体" w:cs="宋体"/>
          <w:b/>
          <w:color w:val="000000"/>
          <w:sz w:val="9"/>
        </w:rPr>
        <w:t>。</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333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9" w:lineRule="atLeast"/>
        <w:ind w:left="240" w:firstLine="20"/>
        <w:rPr>
          <w:sz w:val="16"/>
        </w:rPr>
      </w:pPr>
      <w:r>
        <w:rPr>
          <w:rFonts w:ascii="宋体" w:eastAsia="宋体" w:hAnsi="宋体" w:cs="宋体"/>
          <w:b/>
          <w:color w:val="000000"/>
          <w:sz w:val="16"/>
        </w:rPr>
        <w:t>说来，集团</w:t>
      </w:r>
      <w:r>
        <w:rPr>
          <w:rFonts w:ascii="宋体" w:eastAsia="宋体" w:hAnsi="宋体" w:cs="宋体"/>
          <w:b/>
          <w:color w:val="000000"/>
          <w:sz w:val="16"/>
        </w:rPr>
        <w:t>——</w:t>
      </w:r>
      <w:r>
        <w:rPr>
          <w:rFonts w:ascii="宋体" w:eastAsia="宋体" w:hAnsi="宋体" w:cs="宋体"/>
          <w:b/>
          <w:color w:val="000000"/>
          <w:sz w:val="16"/>
        </w:rPr>
        <w:t>甚至是那些与抢劫活动或上流社会相关的集团</w:t>
      </w:r>
      <w:r>
        <w:rPr>
          <w:rFonts w:ascii="宋体" w:eastAsia="宋体" w:hAnsi="宋体" w:cs="宋体"/>
          <w:b/>
          <w:color w:val="000000"/>
          <w:sz w:val="16"/>
        </w:rPr>
        <w:t>——</w:t>
      </w:r>
      <w:r>
        <w:rPr>
          <w:rFonts w:ascii="宋体" w:eastAsia="宋体" w:hAnsi="宋体" w:cs="宋体"/>
          <w:b/>
          <w:color w:val="000000"/>
          <w:sz w:val="16"/>
        </w:rPr>
        <w:t>是一部战争机器</w:t>
      </w:r>
      <w:r>
        <w:rPr>
          <w:rFonts w:ascii="宋体" w:eastAsia="宋体" w:hAnsi="宋体" w:cs="宋体"/>
          <w:b/>
          <w:color w:val="000000"/>
          <w:sz w:val="16"/>
        </w:rPr>
        <w:t>的变形，这部机器在形式上区别于所有国家装置及其对等物，正是它们使中心化的社会形成结构。我们当然不会说纪律</w:t>
      </w:r>
      <w:r>
        <w:rPr>
          <w:rFonts w:ascii="宋体" w:eastAsia="宋体" w:hAnsi="宋体" w:cs="宋体"/>
          <w:b/>
          <w:color w:val="000000"/>
          <w:sz w:val="16"/>
        </w:rPr>
        <w:t xml:space="preserve"> ( discipline)</w:t>
      </w:r>
      <w:r>
        <w:rPr>
          <w:rFonts w:ascii="宋体" w:eastAsia="宋体" w:hAnsi="宋体" w:cs="宋体"/>
          <w:b/>
          <w:color w:val="000000"/>
          <w:sz w:val="16"/>
        </w:rPr>
        <w:t>是战争机器的特性：当国家占有了军队之时，纪律就变成军队所必需的特征；</w:t>
      </w:r>
      <w:r>
        <w:rPr>
          <w:rFonts w:ascii="宋体" w:eastAsia="宋体" w:hAnsi="宋体" w:cs="宋体"/>
          <w:b/>
          <w:color w:val="000000"/>
          <w:sz w:val="16"/>
        </w:rPr>
        <w:t xml:space="preserve"> </w:t>
      </w:r>
      <w:r>
        <w:rPr>
          <w:rFonts w:ascii="宋体" w:eastAsia="宋体" w:hAnsi="宋体" w:cs="宋体"/>
          <w:b/>
          <w:color w:val="000000"/>
          <w:sz w:val="16"/>
        </w:rPr>
        <w:t>而战争机器则对应着其他规则，我们当然不是说这些规则就更好，而只是想说，它们激发了战士所具有的一种根本性的无纪律</w:t>
      </w:r>
      <w:r>
        <w:rPr>
          <w:rFonts w:ascii="宋体" w:eastAsia="宋体" w:hAnsi="宋体" w:cs="宋体"/>
          <w:b/>
          <w:color w:val="000000"/>
          <w:sz w:val="16"/>
        </w:rPr>
        <w:t>( indiscipline)</w:t>
      </w:r>
      <w:r>
        <w:rPr>
          <w:rFonts w:ascii="宋体" w:eastAsia="宋体" w:hAnsi="宋体" w:cs="宋体"/>
          <w:b/>
          <w:color w:val="000000"/>
          <w:sz w:val="16"/>
        </w:rPr>
        <w:t>，一种对于等级的质疑，一种通过抛弃和背叛而进行的持久的勒索，一种极为敏锐的荣誉感。再度重申，所有这些都阻碍了国家的形成。</w:t>
      </w:r>
    </w:p>
    <w:p w:rsidR="00B679E9" w:rsidRDefault="002E624B">
      <w:pPr>
        <w:autoSpaceDE w:val="0"/>
        <w:autoSpaceDN w:val="0"/>
        <w:spacing w:before="20" w:line="279" w:lineRule="atLeast"/>
        <w:ind w:left="100" w:right="140" w:firstLine="380"/>
        <w:rPr>
          <w:sz w:val="16"/>
        </w:rPr>
      </w:pPr>
      <w:r>
        <w:rPr>
          <w:rFonts w:ascii="宋体" w:eastAsia="宋体" w:hAnsi="宋体" w:cs="宋体"/>
          <w:b/>
          <w:color w:val="000000"/>
          <w:sz w:val="16"/>
        </w:rPr>
        <w:t>然而，是什么让此种论证没有完全令我们信服</w:t>
      </w:r>
      <w:r>
        <w:rPr>
          <w:rFonts w:ascii="宋体" w:eastAsia="宋体" w:hAnsi="宋体" w:cs="宋体"/>
          <w:b/>
          <w:color w:val="000000"/>
          <w:sz w:val="16"/>
        </w:rPr>
        <w:t xml:space="preserve">? </w:t>
      </w:r>
      <w:r>
        <w:rPr>
          <w:rFonts w:ascii="宋体" w:eastAsia="宋体" w:hAnsi="宋体" w:cs="宋体"/>
          <w:b/>
          <w:color w:val="000000"/>
          <w:sz w:val="16"/>
        </w:rPr>
        <w:t>当克</w:t>
      </w:r>
      <w:r>
        <w:rPr>
          <w:rFonts w:ascii="宋体" w:eastAsia="宋体" w:hAnsi="宋体" w:cs="宋体"/>
          <w:b/>
          <w:color w:val="000000"/>
          <w:sz w:val="16"/>
        </w:rPr>
        <w:t>拉斯特尔证明，国家不能通过生产力的发展或政治权力的分化而得到解释时，我们是赞同他的。相反，是国家使得大规模的生产、剩余价值的构成以及相对应的公共职能的组织得以可能。是国家使得治理者与被治理者之间的区分得以可能。我们看不出怎能用那些预设了国家的事物来解释国家，即便是通过求助于辩证法。国家似乎是以一种帝国的形式骤然兴起的，它不依赖于任何发展的要素。它的骤然出现就像是一种天才之举，就像是雅典娜的诞生。我们同样赞同克拉斯特尔，因为他证明了一部战争机器是用来抵制国家的，或是为了抵制潜在的国家</w:t>
      </w:r>
      <w:r>
        <w:rPr>
          <w:rFonts w:ascii="宋体" w:eastAsia="宋体" w:hAnsi="宋体" w:cs="宋体"/>
          <w:b/>
          <w:color w:val="000000"/>
          <w:sz w:val="16"/>
        </w:rPr>
        <w:t xml:space="preserve"> (</w:t>
      </w:r>
      <w:r>
        <w:rPr>
          <w:rFonts w:ascii="宋体" w:eastAsia="宋体" w:hAnsi="宋体" w:cs="宋体"/>
          <w:b/>
          <w:color w:val="000000"/>
          <w:sz w:val="16"/>
        </w:rPr>
        <w:t>它预先就防止了此种国家</w:t>
      </w:r>
      <w:r>
        <w:rPr>
          <w:rFonts w:ascii="宋体" w:eastAsia="宋体" w:hAnsi="宋体" w:cs="宋体"/>
          <w:b/>
          <w:color w:val="000000"/>
          <w:sz w:val="16"/>
        </w:rPr>
        <w:t>的形成</w:t>
      </w:r>
      <w:r>
        <w:rPr>
          <w:rFonts w:ascii="宋体" w:eastAsia="宋体" w:hAnsi="宋体" w:cs="宋体"/>
          <w:b/>
          <w:color w:val="000000"/>
          <w:sz w:val="16"/>
        </w:rPr>
        <w:t>)</w:t>
      </w:r>
      <w:r>
        <w:rPr>
          <w:rFonts w:ascii="宋体" w:eastAsia="宋体" w:hAnsi="宋体" w:cs="宋体"/>
          <w:b/>
          <w:color w:val="000000"/>
          <w:sz w:val="16"/>
        </w:rPr>
        <w:t>，或是为了抵制现实的国家</w:t>
      </w:r>
      <w:r>
        <w:rPr>
          <w:rFonts w:ascii="宋体" w:eastAsia="宋体" w:hAnsi="宋体" w:cs="宋体"/>
          <w:b/>
          <w:color w:val="000000"/>
          <w:sz w:val="16"/>
        </w:rPr>
        <w:t xml:space="preserve"> (</w:t>
      </w:r>
      <w:r>
        <w:rPr>
          <w:rFonts w:ascii="宋体" w:eastAsia="宋体" w:hAnsi="宋体" w:cs="宋体"/>
          <w:b/>
          <w:color w:val="000000"/>
          <w:sz w:val="16"/>
        </w:rPr>
        <w:t>它以摧毁此种国家为目的</w:t>
      </w:r>
      <w:r>
        <w:rPr>
          <w:rFonts w:ascii="宋体" w:eastAsia="宋体" w:hAnsi="宋体" w:cs="宋体"/>
          <w:b/>
          <w:color w:val="000000"/>
          <w:sz w:val="16"/>
        </w:rPr>
        <w:t>)</w:t>
      </w:r>
      <w:r>
        <w:rPr>
          <w:rFonts w:ascii="宋体" w:eastAsia="宋体" w:hAnsi="宋体" w:cs="宋体"/>
          <w:b/>
          <w:color w:val="000000"/>
          <w:sz w:val="16"/>
        </w:rPr>
        <w:t>。实际上，战争机器无疑是在游牧战士的</w:t>
      </w:r>
      <w:r>
        <w:rPr>
          <w:rFonts w:ascii="宋体" w:eastAsia="宋体" w:hAnsi="宋体" w:cs="宋体"/>
          <w:b/>
          <w:color w:val="000000"/>
          <w:sz w:val="16"/>
        </w:rPr>
        <w:t>“</w:t>
      </w:r>
      <w:r>
        <w:rPr>
          <w:rFonts w:ascii="宋体" w:eastAsia="宋体" w:hAnsi="宋体" w:cs="宋体"/>
          <w:b/>
          <w:color w:val="000000"/>
          <w:sz w:val="16"/>
        </w:rPr>
        <w:t>蛮族的</w:t>
      </w:r>
      <w:r>
        <w:rPr>
          <w:rFonts w:ascii="宋体" w:eastAsia="宋体" w:hAnsi="宋体" w:cs="宋体"/>
          <w:b/>
          <w:color w:val="000000"/>
          <w:sz w:val="16"/>
        </w:rPr>
        <w:t xml:space="preserve">”( barbare) </w:t>
      </w:r>
      <w:r>
        <w:rPr>
          <w:rFonts w:ascii="宋体" w:eastAsia="宋体" w:hAnsi="宋体" w:cs="宋体"/>
          <w:b/>
          <w:color w:val="000000"/>
          <w:sz w:val="16"/>
        </w:rPr>
        <w:t>配置之中获得了更为充分的实现，而非在原始社会的</w:t>
      </w:r>
      <w:r>
        <w:rPr>
          <w:rFonts w:ascii="宋体" w:eastAsia="宋体" w:hAnsi="宋体" w:cs="宋体"/>
          <w:b/>
          <w:color w:val="000000"/>
          <w:sz w:val="16"/>
        </w:rPr>
        <w:t>“</w:t>
      </w:r>
      <w:r>
        <w:rPr>
          <w:rFonts w:ascii="宋体" w:eastAsia="宋体" w:hAnsi="宋体" w:cs="宋体"/>
          <w:b/>
          <w:color w:val="000000"/>
          <w:sz w:val="16"/>
        </w:rPr>
        <w:t>野性的</w:t>
      </w:r>
      <w:r>
        <w:rPr>
          <w:rFonts w:ascii="宋体" w:eastAsia="宋体" w:hAnsi="宋体" w:cs="宋体"/>
          <w:b/>
          <w:color w:val="000000"/>
          <w:sz w:val="16"/>
        </w:rPr>
        <w:t>”( sauvage)</w:t>
      </w:r>
      <w:r>
        <w:rPr>
          <w:rFonts w:ascii="宋体" w:eastAsia="宋体" w:hAnsi="宋体" w:cs="宋体"/>
          <w:b/>
          <w:color w:val="000000"/>
          <w:sz w:val="16"/>
        </w:rPr>
        <w:t>配置之中。无论如何，此种情况是不可能的：战争产生了国家，或国家作为一场战争的结果</w:t>
      </w:r>
      <w:r>
        <w:rPr>
          <w:rFonts w:ascii="宋体" w:eastAsia="宋体" w:hAnsi="宋体" w:cs="宋体"/>
          <w:b/>
          <w:color w:val="000000"/>
          <w:sz w:val="16"/>
        </w:rPr>
        <w:t>———</w:t>
      </w:r>
      <w:r>
        <w:rPr>
          <w:rFonts w:ascii="宋体" w:eastAsia="宋体" w:hAnsi="宋体" w:cs="宋体"/>
          <w:b/>
          <w:color w:val="000000"/>
          <w:sz w:val="16"/>
        </w:rPr>
        <w:t>正是通过这场战争，征服者由此将新的法律强加于被征服者身上。这是因为，战争机器的组织是用来抵抗潜在和现实的国家</w:t>
      </w:r>
      <w:r>
        <w:rPr>
          <w:rFonts w:ascii="宋体" w:eastAsia="宋体" w:hAnsi="宋体" w:cs="宋体"/>
          <w:b/>
          <w:color w:val="000000"/>
          <w:sz w:val="16"/>
        </w:rPr>
        <w:t>--</w:t>
      </w:r>
      <w:r>
        <w:rPr>
          <w:rFonts w:ascii="宋体" w:eastAsia="宋体" w:hAnsi="宋体" w:cs="宋体"/>
          <w:b/>
          <w:color w:val="000000"/>
          <w:sz w:val="16"/>
        </w:rPr>
        <w:t>形式。以一种战争的结果来解释国家，这并不比用一种政治或经济力量的进步来解释国家更好。正是在这里，克拉斯特尔划定</w:t>
      </w:r>
      <w:r>
        <w:rPr>
          <w:rFonts w:ascii="宋体" w:eastAsia="宋体" w:hAnsi="宋体" w:cs="宋体"/>
          <w:b/>
          <w:color w:val="000000"/>
          <w:sz w:val="16"/>
        </w:rPr>
        <w:t>了区分，也即在反国家的社会</w:t>
      </w:r>
      <w:r>
        <w:rPr>
          <w:rFonts w:ascii="宋体" w:eastAsia="宋体" w:hAnsi="宋体" w:cs="宋体"/>
          <w:b/>
          <w:color w:val="000000"/>
          <w:sz w:val="16"/>
        </w:rPr>
        <w:t>(</w:t>
      </w:r>
      <w:r>
        <w:rPr>
          <w:rFonts w:ascii="宋体" w:eastAsia="宋体" w:hAnsi="宋体" w:cs="宋体"/>
          <w:b/>
          <w:color w:val="000000"/>
          <w:sz w:val="16"/>
        </w:rPr>
        <w:t>所谓原始社会</w:t>
      </w:r>
      <w:r>
        <w:rPr>
          <w:rFonts w:ascii="宋体" w:eastAsia="宋体" w:hAnsi="宋体" w:cs="宋体"/>
          <w:b/>
          <w:color w:val="000000"/>
          <w:sz w:val="16"/>
        </w:rPr>
        <w:t xml:space="preserve">) </w:t>
      </w:r>
      <w:r>
        <w:rPr>
          <w:rFonts w:ascii="宋体" w:eastAsia="宋体" w:hAnsi="宋体" w:cs="宋体"/>
          <w:b/>
          <w:color w:val="000000"/>
          <w:sz w:val="16"/>
        </w:rPr>
        <w:t>与国家社会</w:t>
      </w:r>
      <w:r>
        <w:rPr>
          <w:rFonts w:ascii="宋体" w:eastAsia="宋体" w:hAnsi="宋体" w:cs="宋体"/>
          <w:b/>
          <w:color w:val="000000"/>
          <w:sz w:val="16"/>
        </w:rPr>
        <w:t xml:space="preserve"> [</w:t>
      </w:r>
      <w:r>
        <w:rPr>
          <w:rFonts w:ascii="宋体" w:eastAsia="宋体" w:hAnsi="宋体" w:cs="宋体"/>
          <w:b/>
          <w:color w:val="000000"/>
          <w:sz w:val="16"/>
        </w:rPr>
        <w:t>所谓</w:t>
      </w:r>
      <w:r>
        <w:rPr>
          <w:rFonts w:ascii="宋体" w:eastAsia="宋体" w:hAnsi="宋体" w:cs="宋体"/>
          <w:b/>
          <w:color w:val="000000"/>
          <w:sz w:val="16"/>
        </w:rPr>
        <w:t>“</w:t>
      </w:r>
      <w:r>
        <w:rPr>
          <w:rFonts w:ascii="宋体" w:eastAsia="宋体" w:hAnsi="宋体" w:cs="宋体"/>
          <w:b/>
          <w:color w:val="000000"/>
          <w:sz w:val="16"/>
        </w:rPr>
        <w:t>庞然大物</w:t>
      </w:r>
      <w:r>
        <w:rPr>
          <w:rFonts w:ascii="宋体" w:eastAsia="宋体" w:hAnsi="宋体" w:cs="宋体"/>
          <w:b/>
          <w:color w:val="000000"/>
          <w:sz w:val="16"/>
        </w:rPr>
        <w:t>”( monstrueux)]</w:t>
      </w:r>
      <w:r>
        <w:rPr>
          <w:rFonts w:ascii="宋体" w:eastAsia="宋体" w:hAnsi="宋体" w:cs="宋体"/>
          <w:b/>
          <w:color w:val="000000"/>
          <w:sz w:val="16"/>
        </w:rPr>
        <w:t>之间的区分，而至于后者，我们全然无法看出它是怎样形成的。与拉博埃地</w:t>
      </w:r>
      <w:r>
        <w:rPr>
          <w:rFonts w:ascii="宋体" w:eastAsia="宋体" w:hAnsi="宋体" w:cs="宋体"/>
          <w:b/>
          <w:color w:val="000000"/>
          <w:sz w:val="16"/>
        </w:rPr>
        <w:t xml:space="preserve"> ( La</w:t>
      </w:r>
      <w:r>
        <w:rPr>
          <w:rFonts w:ascii="宋体" w:eastAsia="宋体" w:hAnsi="宋体" w:cs="宋体"/>
          <w:sz w:val="16"/>
        </w:rPr>
        <w:t xml:space="preserve"> </w:t>
      </w:r>
      <w:r>
        <w:rPr>
          <w:rFonts w:ascii="宋体" w:eastAsia="宋体" w:hAnsi="宋体" w:cs="宋体"/>
          <w:b/>
          <w:color w:val="000000"/>
          <w:sz w:val="16"/>
        </w:rPr>
        <w:t>Boétie)①</w:t>
      </w:r>
      <w:r>
        <w:rPr>
          <w:rFonts w:ascii="宋体" w:eastAsia="宋体" w:hAnsi="宋体" w:cs="宋体"/>
          <w:b/>
          <w:color w:val="000000"/>
          <w:sz w:val="16"/>
        </w:rPr>
        <w:t>相似，克拉斯特尔也迷恋于</w:t>
      </w:r>
      <w:r>
        <w:rPr>
          <w:rFonts w:ascii="宋体" w:eastAsia="宋体" w:hAnsi="宋体" w:cs="宋体"/>
          <w:b/>
          <w:color w:val="000000"/>
          <w:sz w:val="16"/>
        </w:rPr>
        <w:t>“</w:t>
      </w:r>
      <w:r>
        <w:rPr>
          <w:rFonts w:ascii="宋体" w:eastAsia="宋体" w:hAnsi="宋体" w:cs="宋体"/>
          <w:b/>
          <w:color w:val="000000"/>
          <w:sz w:val="16"/>
        </w:rPr>
        <w:t>甘受奴役</w:t>
      </w:r>
      <w:r>
        <w:rPr>
          <w:rFonts w:ascii="宋体" w:eastAsia="宋体" w:hAnsi="宋体" w:cs="宋体"/>
          <w:b/>
          <w:color w:val="000000"/>
          <w:sz w:val="16"/>
        </w:rPr>
        <w:t>”</w:t>
      </w:r>
      <w:r>
        <w:rPr>
          <w:rFonts w:ascii="宋体" w:eastAsia="宋体" w:hAnsi="宋体" w:cs="宋体"/>
          <w:b/>
          <w:color w:val="000000"/>
          <w:sz w:val="16"/>
        </w:rPr>
        <w:t>这个问题：人们怎么会想要、渴望奴役，而此种奴役断然不是一场非自愿的和不幸的战争的结果</w:t>
      </w:r>
      <w:r>
        <w:rPr>
          <w:rFonts w:ascii="宋体" w:eastAsia="宋体" w:hAnsi="宋体" w:cs="宋体"/>
          <w:b/>
          <w:color w:val="000000"/>
          <w:sz w:val="16"/>
        </w:rPr>
        <w:t xml:space="preserve">? </w:t>
      </w:r>
      <w:r>
        <w:rPr>
          <w:rFonts w:ascii="宋体" w:eastAsia="宋体" w:hAnsi="宋体" w:cs="宋体"/>
          <w:b/>
          <w:color w:val="000000"/>
          <w:sz w:val="16"/>
        </w:rPr>
        <w:t>无论如何，他们确实掌控着反国家的机制：那么，怎么会有、为什么会有国家</w:t>
      </w:r>
      <w:r>
        <w:rPr>
          <w:rFonts w:ascii="宋体" w:eastAsia="宋体" w:hAnsi="宋体" w:cs="宋体"/>
          <w:b/>
          <w:color w:val="000000"/>
          <w:sz w:val="16"/>
        </w:rPr>
        <w:t xml:space="preserve">? </w:t>
      </w:r>
      <w:r>
        <w:rPr>
          <w:rFonts w:ascii="宋体" w:eastAsia="宋体" w:hAnsi="宋体" w:cs="宋体"/>
          <w:b/>
          <w:color w:val="000000"/>
          <w:sz w:val="16"/>
        </w:rPr>
        <w:t>为什么国家会胜利</w:t>
      </w:r>
      <w:r>
        <w:rPr>
          <w:rFonts w:ascii="宋体" w:eastAsia="宋体" w:hAnsi="宋体" w:cs="宋体"/>
          <w:b/>
          <w:color w:val="000000"/>
          <w:sz w:val="16"/>
        </w:rPr>
        <w:t xml:space="preserve">? </w:t>
      </w:r>
      <w:r>
        <w:rPr>
          <w:rFonts w:ascii="宋体" w:eastAsia="宋体" w:hAnsi="宋体" w:cs="宋体"/>
          <w:b/>
          <w:color w:val="000000"/>
          <w:sz w:val="16"/>
        </w:rPr>
        <w:t>皮埃尔</w:t>
      </w:r>
      <w:r>
        <w:rPr>
          <w:rFonts w:ascii="宋体" w:eastAsia="宋体" w:hAnsi="宋体" w:cs="宋体"/>
          <w:b/>
          <w:color w:val="000000"/>
          <w:sz w:val="16"/>
        </w:rPr>
        <w:t>·</w:t>
      </w:r>
      <w:r>
        <w:rPr>
          <w:rFonts w:ascii="宋体" w:eastAsia="宋体" w:hAnsi="宋体" w:cs="宋体"/>
          <w:b/>
          <w:color w:val="000000"/>
          <w:sz w:val="16"/>
        </w:rPr>
        <w:t>克拉斯特尔越是深入到这个问题中，看似就越是使自己失去了解决这个问题的手段。</w:t>
      </w:r>
      <w:r>
        <w:rPr>
          <w:rFonts w:ascii="宋体" w:eastAsia="宋体" w:hAnsi="宋体" w:cs="宋体"/>
          <w:b/>
          <w:color w:val="000000"/>
          <w:sz w:val="16"/>
        </w:rPr>
        <w:t>②</w:t>
      </w:r>
      <w:r>
        <w:rPr>
          <w:rFonts w:ascii="宋体" w:eastAsia="宋体" w:hAnsi="宋体" w:cs="宋体"/>
          <w:b/>
          <w:color w:val="000000"/>
          <w:sz w:val="16"/>
        </w:rPr>
        <w:t>他试图将原始社会</w:t>
      </w:r>
      <w:r>
        <w:rPr>
          <w:rFonts w:ascii="宋体" w:eastAsia="宋体" w:hAnsi="宋体" w:cs="宋体"/>
          <w:b/>
          <w:color w:val="000000"/>
          <w:sz w:val="16"/>
        </w:rPr>
        <w:t>形成为一种实体</w:t>
      </w:r>
      <w:r>
        <w:rPr>
          <w:rFonts w:ascii="宋体" w:eastAsia="宋体" w:hAnsi="宋体" w:cs="宋体"/>
          <w:b/>
          <w:color w:val="000000"/>
          <w:sz w:val="16"/>
        </w:rPr>
        <w:t xml:space="preserve"> ( hypostase)</w:t>
      </w:r>
      <w:r>
        <w:rPr>
          <w:rFonts w:ascii="宋体" w:eastAsia="宋体" w:hAnsi="宋体" w:cs="宋体"/>
          <w:b/>
          <w:color w:val="000000"/>
          <w:sz w:val="16"/>
        </w:rPr>
        <w:t>，一种自足</w:t>
      </w:r>
    </w:p>
    <w:p w:rsidR="00B679E9" w:rsidRDefault="002E624B">
      <w:pPr>
        <w:spacing w:before="460" w:line="60" w:lineRule="exact"/>
        <w:ind w:left="20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80"/>
        <w:rPr>
          <w:sz w:val="9"/>
        </w:rPr>
      </w:pPr>
      <w:r>
        <w:rPr>
          <w:rFonts w:ascii="宋体" w:eastAsia="宋体" w:hAnsi="宋体" w:cs="宋体"/>
          <w:b/>
          <w:color w:val="000000"/>
          <w:sz w:val="9"/>
        </w:rPr>
        <w:t xml:space="preserve">① </w:t>
      </w:r>
      <w:r>
        <w:rPr>
          <w:rFonts w:ascii="宋体" w:eastAsia="宋体" w:hAnsi="宋体" w:cs="宋体"/>
          <w:b/>
          <w:color w:val="000000"/>
          <w:sz w:val="9"/>
        </w:rPr>
        <w:t>拉博埃地</w:t>
      </w:r>
      <w:r>
        <w:rPr>
          <w:rFonts w:ascii="宋体" w:eastAsia="宋体" w:hAnsi="宋体" w:cs="宋体"/>
          <w:b/>
          <w:color w:val="000000"/>
          <w:sz w:val="9"/>
        </w:rPr>
        <w:t xml:space="preserve"> ( Etienne de La Boétie, 1530——1563), </w:t>
      </w:r>
      <w:r>
        <w:rPr>
          <w:rFonts w:ascii="宋体" w:eastAsia="宋体" w:hAnsi="宋体" w:cs="宋体"/>
          <w:b/>
          <w:color w:val="000000"/>
          <w:sz w:val="9"/>
        </w:rPr>
        <w:t>法国作家</w:t>
      </w:r>
      <w:r>
        <w:rPr>
          <w:rFonts w:ascii="宋体" w:eastAsia="宋体" w:hAnsi="宋体" w:cs="宋体"/>
          <w:b/>
          <w:color w:val="000000"/>
          <w:sz w:val="9"/>
        </w:rPr>
        <w:t>,</w:t>
      </w:r>
      <w:r>
        <w:rPr>
          <w:rFonts w:ascii="宋体" w:eastAsia="宋体" w:hAnsi="宋体" w:cs="宋体"/>
          <w:b/>
          <w:color w:val="000000"/>
          <w:sz w:val="9"/>
        </w:rPr>
        <w:t>法官</w:t>
      </w:r>
      <w:r>
        <w:rPr>
          <w:rFonts w:ascii="宋体" w:eastAsia="宋体" w:hAnsi="宋体" w:cs="宋体"/>
          <w:b/>
          <w:color w:val="000000"/>
          <w:sz w:val="9"/>
        </w:rPr>
        <w:t xml:space="preserve">, </w:t>
      </w:r>
      <w:r>
        <w:rPr>
          <w:rFonts w:ascii="宋体" w:eastAsia="宋体" w:hAnsi="宋体" w:cs="宋体"/>
          <w:b/>
          <w:color w:val="000000"/>
          <w:sz w:val="9"/>
        </w:rPr>
        <w:t>政治思想家</w:t>
      </w:r>
      <w:r>
        <w:rPr>
          <w:rFonts w:ascii="宋体" w:eastAsia="宋体" w:hAnsi="宋体" w:cs="宋体"/>
          <w:b/>
          <w:color w:val="000000"/>
          <w:sz w:val="9"/>
        </w:rPr>
        <w:t xml:space="preserve">, </w:t>
      </w:r>
      <w:r>
        <w:rPr>
          <w:rFonts w:ascii="宋体" w:eastAsia="宋体" w:hAnsi="宋体" w:cs="宋体"/>
          <w:b/>
          <w:color w:val="000000"/>
          <w:sz w:val="9"/>
        </w:rPr>
        <w:t>蒙田的好友。</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40" w:line="154" w:lineRule="atLeast"/>
        <w:ind w:left="200" w:firstLine="280"/>
        <w:rPr>
          <w:sz w:val="9"/>
        </w:rPr>
      </w:pPr>
      <w:r>
        <w:rPr>
          <w:rFonts w:ascii="宋体" w:eastAsia="宋体" w:hAnsi="宋体" w:cs="宋体"/>
          <w:b/>
          <w:color w:val="000000"/>
          <w:sz w:val="9"/>
        </w:rPr>
        <w:t>② Clastres, La société contre l' Etat, p.170;“</w:t>
      </w:r>
      <w:r>
        <w:rPr>
          <w:rFonts w:ascii="宋体" w:eastAsia="宋体" w:hAnsi="宋体" w:cs="宋体"/>
          <w:b/>
          <w:color w:val="000000"/>
          <w:sz w:val="9"/>
        </w:rPr>
        <w:t>国家的出现实现了在野蛮人和文明人之间的重要的类型学上的划分，它划定了一种难以弥合的鸿沟，由此，在鸿沟的另一面，所有的一切都发生了变化，因为时间生成</w:t>
      </w:r>
      <w:r>
        <w:rPr>
          <w:rFonts w:ascii="宋体" w:eastAsia="宋体" w:hAnsi="宋体" w:cs="宋体"/>
          <w:b/>
          <w:color w:val="000000"/>
          <w:sz w:val="9"/>
        </w:rPr>
        <w:t>为历史。</w:t>
      </w:r>
      <w:r>
        <w:rPr>
          <w:rFonts w:ascii="宋体" w:eastAsia="宋体" w:hAnsi="宋体" w:cs="宋体"/>
          <w:b/>
          <w:color w:val="000000"/>
          <w:sz w:val="9"/>
        </w:rPr>
        <w:t>”</w:t>
      </w:r>
      <w:r>
        <w:rPr>
          <w:rFonts w:ascii="宋体" w:eastAsia="宋体" w:hAnsi="宋体" w:cs="宋体"/>
          <w:b/>
          <w:color w:val="000000"/>
          <w:sz w:val="9"/>
        </w:rPr>
        <w:t>为了解释此种显现，克拉斯特尔首先援引了一种人口学的因素</w:t>
      </w:r>
      <w:r>
        <w:rPr>
          <w:rFonts w:ascii="宋体" w:eastAsia="宋体" w:hAnsi="宋体" w:cs="宋体"/>
          <w:b/>
          <w:color w:val="000000"/>
          <w:sz w:val="9"/>
        </w:rPr>
        <w:t>(</w:t>
      </w:r>
      <w:r>
        <w:rPr>
          <w:rFonts w:ascii="宋体" w:eastAsia="宋体" w:hAnsi="宋体" w:cs="宋体"/>
          <w:b/>
          <w:color w:val="000000"/>
          <w:sz w:val="9"/>
        </w:rPr>
        <w:t>然而</w:t>
      </w:r>
      <w:r>
        <w:rPr>
          <w:rFonts w:ascii="宋体" w:eastAsia="宋体" w:hAnsi="宋体" w:cs="宋体"/>
          <w:b/>
          <w:color w:val="000000"/>
          <w:sz w:val="9"/>
        </w:rPr>
        <w:t>“</w:t>
      </w:r>
      <w:r>
        <w:rPr>
          <w:rFonts w:ascii="宋体" w:eastAsia="宋体" w:hAnsi="宋体" w:cs="宋体"/>
          <w:b/>
          <w:color w:val="000000"/>
          <w:sz w:val="9"/>
        </w:rPr>
        <w:t>并不想以一种人口决定论来取代经济决定论</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同样，战争的机器</w:t>
      </w:r>
      <w:r>
        <w:rPr>
          <w:rFonts w:ascii="宋体" w:eastAsia="宋体" w:hAnsi="宋体" w:cs="宋体"/>
          <w:b/>
          <w:color w:val="000000"/>
          <w:sz w:val="9"/>
        </w:rPr>
        <w:t xml:space="preserve">( machine guerrière) </w:t>
      </w:r>
      <w:r>
        <w:rPr>
          <w:rFonts w:ascii="宋体" w:eastAsia="宋体" w:hAnsi="宋体" w:cs="宋体"/>
          <w:b/>
          <w:color w:val="000000"/>
          <w:sz w:val="9"/>
        </w:rPr>
        <w:t>有可能失控；</w:t>
      </w:r>
      <w:r>
        <w:rPr>
          <w:rFonts w:ascii="宋体" w:eastAsia="宋体" w:hAnsi="宋体" w:cs="宋体"/>
          <w:b/>
          <w:color w:val="000000"/>
          <w:sz w:val="9"/>
        </w:rPr>
        <w:t xml:space="preserve"> </w:t>
      </w:r>
      <w:r>
        <w:rPr>
          <w:rFonts w:ascii="宋体" w:eastAsia="宋体" w:hAnsi="宋体" w:cs="宋体"/>
          <w:b/>
          <w:color w:val="000000"/>
          <w:sz w:val="9"/>
        </w:rPr>
        <w:t>以一种更为出人意料的方式，他还援引了某种先知主义的间接地位，它首先抵抗</w:t>
      </w:r>
      <w:r>
        <w:rPr>
          <w:rFonts w:ascii="宋体" w:eastAsia="宋体" w:hAnsi="宋体" w:cs="宋体"/>
          <w:b/>
          <w:color w:val="000000"/>
          <w:sz w:val="9"/>
        </w:rPr>
        <w:t>“</w:t>
      </w:r>
      <w:r>
        <w:rPr>
          <w:rFonts w:ascii="宋体" w:eastAsia="宋体" w:hAnsi="宋体" w:cs="宋体"/>
          <w:b/>
          <w:color w:val="000000"/>
          <w:sz w:val="9"/>
        </w:rPr>
        <w:t>首领</w:t>
      </w:r>
      <w:r>
        <w:rPr>
          <w:rFonts w:ascii="宋体" w:eastAsia="宋体" w:hAnsi="宋体" w:cs="宋体"/>
          <w:b/>
          <w:color w:val="000000"/>
          <w:sz w:val="9"/>
        </w:rPr>
        <w:t>”</w:t>
      </w:r>
      <w:r>
        <w:rPr>
          <w:rFonts w:ascii="宋体" w:eastAsia="宋体" w:hAnsi="宋体" w:cs="宋体"/>
          <w:b/>
          <w:color w:val="000000"/>
          <w:sz w:val="9"/>
        </w:rPr>
        <w:t>，进而产生出另一种令人生畏的新的权力。不过，很明显，克拉斯特尔也许将会发现对于这个问题的更为深思熟虑的解决方式，对此我们无法预判。关于先知主义的可能作用</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Hélène Clastres, La terre sans mal, le p</w:t>
      </w:r>
      <w:r>
        <w:rPr>
          <w:rFonts w:ascii="宋体" w:eastAsia="宋体" w:hAnsi="宋体" w:cs="宋体"/>
          <w:b/>
          <w:color w:val="000000"/>
          <w:sz w:val="9"/>
        </w:rPr>
        <w:t>rophétisme tupi-guarant, Ed. Seuil</w:t>
      </w:r>
      <w:r>
        <w:rPr>
          <w:rFonts w:ascii="宋体" w:eastAsia="宋体" w:hAnsi="宋体" w:cs="宋体"/>
          <w:b/>
          <w:color w:val="000000"/>
          <w:sz w:val="9"/>
        </w:rPr>
        <w:t>。</w:t>
      </w:r>
    </w:p>
    <w:p w:rsidR="00B679E9" w:rsidRDefault="002E624B">
      <w:pPr>
        <w:autoSpaceDE w:val="0"/>
        <w:autoSpaceDN w:val="0"/>
        <w:spacing w:before="200" w:line="160" w:lineRule="atLeast"/>
        <w:ind w:left="3180"/>
        <w:rPr>
          <w:sz w:val="10"/>
        </w:rPr>
      </w:pPr>
      <w:r>
        <w:rPr>
          <w:rFonts w:ascii="宋体" w:eastAsia="宋体" w:hAnsi="宋体" w:cs="宋体"/>
          <w:b/>
          <w:color w:val="000000"/>
          <w:sz w:val="10"/>
        </w:rPr>
        <w:t>334</w:t>
      </w:r>
      <w:r>
        <w:br w:type="page"/>
      </w:r>
    </w:p>
    <w:p w:rsidR="00B679E9" w:rsidRDefault="002E624B">
      <w:pPr>
        <w:autoSpaceDE w:val="0"/>
        <w:autoSpaceDN w:val="0"/>
        <w:spacing w:before="20" w:line="180" w:lineRule="atLeast"/>
        <w:ind w:left="228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8" w:lineRule="atLeast"/>
        <w:ind w:left="60" w:firstLine="20"/>
        <w:rPr>
          <w:sz w:val="16"/>
        </w:rPr>
      </w:pPr>
      <w:r>
        <w:rPr>
          <w:rFonts w:ascii="宋体" w:eastAsia="宋体" w:hAnsi="宋体" w:cs="宋体"/>
          <w:b/>
          <w:color w:val="000000"/>
          <w:sz w:val="16"/>
        </w:rPr>
        <w:t>的存在</w:t>
      </w:r>
      <w:r>
        <w:rPr>
          <w:rFonts w:ascii="宋体" w:eastAsia="宋体" w:hAnsi="宋体" w:cs="宋体"/>
          <w:b/>
          <w:color w:val="000000"/>
          <w:sz w:val="16"/>
        </w:rPr>
        <w:t xml:space="preserve"> (</w:t>
      </w:r>
      <w:r>
        <w:rPr>
          <w:rFonts w:ascii="宋体" w:eastAsia="宋体" w:hAnsi="宋体" w:cs="宋体"/>
          <w:b/>
          <w:color w:val="000000"/>
          <w:sz w:val="16"/>
        </w:rPr>
        <w:t>他十分强调这一点</w:t>
      </w:r>
      <w:r>
        <w:rPr>
          <w:rFonts w:ascii="宋体" w:eastAsia="宋体" w:hAnsi="宋体" w:cs="宋体"/>
          <w:b/>
          <w:color w:val="000000"/>
          <w:sz w:val="16"/>
        </w:rPr>
        <w:t>)</w:t>
      </w:r>
      <w:r>
        <w:rPr>
          <w:rFonts w:ascii="宋体" w:eastAsia="宋体" w:hAnsi="宋体" w:cs="宋体"/>
          <w:b/>
          <w:color w:val="000000"/>
          <w:sz w:val="16"/>
        </w:rPr>
        <w:t>。他使它们的形式上的外在性成为一种现实的独立性。正是因此，他仍然还是一个进化论者，并设定了一种自然状态。只不过在他看来，此种自然状态是一种完全社会性的实在，而非一个纯粹概念，而且，此种进化是突变，而非发展。这是因为，一方面，国家是骤然出现，充分成形的；</w:t>
      </w:r>
      <w:r>
        <w:rPr>
          <w:rFonts w:ascii="宋体" w:eastAsia="宋体" w:hAnsi="宋体" w:cs="宋体"/>
          <w:b/>
          <w:color w:val="000000"/>
          <w:sz w:val="16"/>
        </w:rPr>
        <w:t xml:space="preserve"> </w:t>
      </w:r>
      <w:r>
        <w:rPr>
          <w:rFonts w:ascii="宋体" w:eastAsia="宋体" w:hAnsi="宋体" w:cs="宋体"/>
          <w:b/>
          <w:color w:val="000000"/>
          <w:sz w:val="16"/>
        </w:rPr>
        <w:t>另一方面，反国家的社会运用着极为特殊的机制来防止、阻止国家的出现。我们认为这两个命题是合理的，但它们之</w:t>
      </w:r>
      <w:r>
        <w:rPr>
          <w:rFonts w:ascii="宋体" w:eastAsia="宋体" w:hAnsi="宋体" w:cs="宋体"/>
          <w:b/>
          <w:color w:val="000000"/>
          <w:sz w:val="16"/>
        </w:rPr>
        <w:t>间的联结却有问题。存在着一个陈旧的图示：</w:t>
      </w:r>
      <w:r>
        <w:rPr>
          <w:rFonts w:ascii="宋体" w:eastAsia="宋体" w:hAnsi="宋体" w:cs="宋体"/>
          <w:b/>
          <w:color w:val="000000"/>
          <w:sz w:val="16"/>
        </w:rPr>
        <w:t>“</w:t>
      </w:r>
      <w:r>
        <w:rPr>
          <w:rFonts w:ascii="宋体" w:eastAsia="宋体" w:hAnsi="宋体" w:cs="宋体"/>
          <w:b/>
          <w:color w:val="000000"/>
          <w:sz w:val="16"/>
        </w:rPr>
        <w:t>从氏族部落到帝国</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从集团到王国</w:t>
      </w:r>
      <w:r>
        <w:rPr>
          <w:rFonts w:ascii="宋体" w:eastAsia="宋体" w:hAnsi="宋体" w:cs="宋体"/>
          <w:b/>
          <w:color w:val="000000"/>
          <w:sz w:val="16"/>
        </w:rPr>
        <w:t>”……</w:t>
      </w:r>
      <w:r>
        <w:rPr>
          <w:rFonts w:ascii="宋体" w:eastAsia="宋体" w:hAnsi="宋体" w:cs="宋体"/>
          <w:b/>
          <w:color w:val="000000"/>
          <w:sz w:val="16"/>
        </w:rPr>
        <w:t>然而，没有什么能告诉我们这其中存在着一种进化的过程，因为集团和部落的组织程度并不比王国一帝国更低。通过在这两项之间形成分裂的方式</w:t>
      </w:r>
      <w:r>
        <w:rPr>
          <w:rFonts w:ascii="宋体" w:eastAsia="宋体" w:hAnsi="宋体" w:cs="宋体"/>
          <w:b/>
          <w:color w:val="000000"/>
          <w:sz w:val="16"/>
        </w:rPr>
        <w:t xml:space="preserve"> (</w:t>
      </w:r>
      <w:r>
        <w:rPr>
          <w:rFonts w:ascii="宋体" w:eastAsia="宋体" w:hAnsi="宋体" w:cs="宋体"/>
          <w:b/>
          <w:color w:val="000000"/>
          <w:sz w:val="16"/>
        </w:rPr>
        <w:t>也即，赋予集团以一种自足性，赋予国家以一种颇为奇迹般的和可怕的诞生</w:t>
      </w:r>
      <w:r>
        <w:rPr>
          <w:rFonts w:ascii="宋体" w:eastAsia="宋体" w:hAnsi="宋体" w:cs="宋体"/>
          <w:b/>
          <w:color w:val="000000"/>
          <w:sz w:val="16"/>
        </w:rPr>
        <w:t>)</w:t>
      </w:r>
      <w:r>
        <w:rPr>
          <w:rFonts w:ascii="宋体" w:eastAsia="宋体" w:hAnsi="宋体" w:cs="宋体"/>
          <w:b/>
          <w:color w:val="000000"/>
          <w:sz w:val="16"/>
        </w:rPr>
        <w:t>，我们将永远也无法摆脱进化论的假设。</w:t>
      </w:r>
    </w:p>
    <w:p w:rsidR="00B679E9" w:rsidRDefault="002E624B">
      <w:pPr>
        <w:autoSpaceDE w:val="0"/>
        <w:autoSpaceDN w:val="0"/>
        <w:spacing w:before="20" w:line="282" w:lineRule="atLeast"/>
        <w:ind w:left="60" w:firstLine="400"/>
        <w:rPr>
          <w:sz w:val="16"/>
        </w:rPr>
      </w:pPr>
      <w:r>
        <w:rPr>
          <w:rFonts w:ascii="宋体" w:eastAsia="宋体" w:hAnsi="宋体" w:cs="宋体"/>
          <w:b/>
          <w:color w:val="000000"/>
          <w:sz w:val="16"/>
        </w:rPr>
        <w:t>应该指出，国家是始终存在着的，而且非常完备和成熟的。考古学家们越是做出更多的发现，他们就越是发现更多的帝国。</w:t>
      </w:r>
      <w:r>
        <w:rPr>
          <w:rFonts w:ascii="宋体" w:eastAsia="宋体" w:hAnsi="宋体" w:cs="宋体"/>
          <w:b/>
          <w:color w:val="000000"/>
          <w:sz w:val="16"/>
        </w:rPr>
        <w:t>“</w:t>
      </w:r>
      <w:r>
        <w:rPr>
          <w:rFonts w:ascii="宋体" w:eastAsia="宋体" w:hAnsi="宋体" w:cs="宋体"/>
          <w:b/>
          <w:color w:val="000000"/>
          <w:sz w:val="16"/>
        </w:rPr>
        <w:t>原始国家</w:t>
      </w:r>
      <w:r>
        <w:rPr>
          <w:rFonts w:ascii="宋体" w:eastAsia="宋体" w:hAnsi="宋体" w:cs="宋体"/>
          <w:b/>
          <w:color w:val="000000"/>
          <w:sz w:val="16"/>
        </w:rPr>
        <w:t xml:space="preserve">”( Urstaat) </w:t>
      </w:r>
      <w:r>
        <w:rPr>
          <w:rFonts w:ascii="宋体" w:eastAsia="宋体" w:hAnsi="宋体" w:cs="宋体"/>
          <w:b/>
          <w:color w:val="000000"/>
          <w:sz w:val="16"/>
        </w:rPr>
        <w:t>的假说似</w:t>
      </w:r>
      <w:r>
        <w:rPr>
          <w:rFonts w:ascii="宋体" w:eastAsia="宋体" w:hAnsi="宋体" w:cs="宋体"/>
          <w:b/>
          <w:color w:val="000000"/>
          <w:sz w:val="16"/>
        </w:rPr>
        <w:t>乎已经被证实，</w:t>
      </w:r>
      <w:r>
        <w:rPr>
          <w:rFonts w:ascii="宋体" w:eastAsia="宋体" w:hAnsi="宋体" w:cs="宋体"/>
          <w:b/>
          <w:color w:val="000000"/>
          <w:sz w:val="16"/>
        </w:rPr>
        <w:t>“</w:t>
      </w:r>
      <w:r>
        <w:rPr>
          <w:rFonts w:ascii="宋体" w:eastAsia="宋体" w:hAnsi="宋体" w:cs="宋体"/>
          <w:b/>
          <w:color w:val="000000"/>
          <w:sz w:val="16"/>
        </w:rPr>
        <w:t>很明显，国家可以追溯到人类最久远的年代</w:t>
      </w:r>
      <w:r>
        <w:rPr>
          <w:rFonts w:ascii="宋体" w:eastAsia="宋体" w:hAnsi="宋体" w:cs="宋体"/>
          <w:b/>
          <w:color w:val="000000"/>
          <w:sz w:val="16"/>
        </w:rPr>
        <w:t>”</w:t>
      </w:r>
      <w:r>
        <w:rPr>
          <w:rFonts w:ascii="宋体" w:eastAsia="宋体" w:hAnsi="宋体" w:cs="宋体"/>
          <w:b/>
          <w:color w:val="000000"/>
          <w:sz w:val="16"/>
        </w:rPr>
        <w:t>。我们很难想象有哪个原始社会与帝国之间会没有任何接触，或是在周边，或是在那些缺乏控制的地区。然而，最重要的是相反的假设：国家自身始终与一个外部相关联，因而不能脱离这种关联而被思索。国家的法则不是全或无的法则</w:t>
      </w:r>
      <w:r>
        <w:rPr>
          <w:rFonts w:ascii="宋体" w:eastAsia="宋体" w:hAnsi="宋体" w:cs="宋体"/>
          <w:b/>
          <w:color w:val="000000"/>
          <w:sz w:val="16"/>
        </w:rPr>
        <w:t xml:space="preserve"> (</w:t>
      </w:r>
      <w:r>
        <w:rPr>
          <w:rFonts w:ascii="宋体" w:eastAsia="宋体" w:hAnsi="宋体" w:cs="宋体"/>
          <w:b/>
          <w:color w:val="000000"/>
          <w:sz w:val="16"/>
        </w:rPr>
        <w:t>国家社会或反国家的社会</w:t>
      </w:r>
      <w:r>
        <w:rPr>
          <w:rFonts w:ascii="宋体" w:eastAsia="宋体" w:hAnsi="宋体" w:cs="宋体"/>
          <w:b/>
          <w:color w:val="000000"/>
          <w:sz w:val="16"/>
        </w:rPr>
        <w:t>)</w:t>
      </w:r>
      <w:r>
        <w:rPr>
          <w:rFonts w:ascii="宋体" w:eastAsia="宋体" w:hAnsi="宋体" w:cs="宋体"/>
          <w:b/>
          <w:color w:val="000000"/>
          <w:sz w:val="16"/>
        </w:rPr>
        <w:t>，而是内部和外部的法则。国家，就是统治权。然而，统治权所支配的，只有那些它能够将其内在化、进行局部占有的事物。不仅不存在普遍的国家，而且，国家的外部也不容许被还原为</w:t>
      </w:r>
      <w:r>
        <w:rPr>
          <w:rFonts w:ascii="宋体" w:eastAsia="宋体" w:hAnsi="宋体" w:cs="宋体"/>
          <w:b/>
          <w:color w:val="000000"/>
          <w:sz w:val="16"/>
        </w:rPr>
        <w:t>“</w:t>
      </w:r>
      <w:r>
        <w:rPr>
          <w:rFonts w:ascii="宋体" w:eastAsia="宋体" w:hAnsi="宋体" w:cs="宋体"/>
          <w:b/>
          <w:color w:val="000000"/>
          <w:sz w:val="16"/>
        </w:rPr>
        <w:t>外交政治</w:t>
      </w:r>
      <w:r>
        <w:rPr>
          <w:rFonts w:ascii="宋体" w:eastAsia="宋体" w:hAnsi="宋体" w:cs="宋体"/>
          <w:b/>
          <w:color w:val="000000"/>
          <w:sz w:val="16"/>
        </w:rPr>
        <w:t>”</w:t>
      </w:r>
      <w:r>
        <w:rPr>
          <w:rFonts w:ascii="宋体" w:eastAsia="宋体" w:hAnsi="宋体" w:cs="宋体"/>
          <w:b/>
          <w:color w:val="000000"/>
          <w:sz w:val="16"/>
        </w:rPr>
        <w:t>，即国家之间的一系列关联。外部同时呈现于两个方</w:t>
      </w:r>
      <w:r>
        <w:rPr>
          <w:rFonts w:ascii="宋体" w:eastAsia="宋体" w:hAnsi="宋体" w:cs="宋体"/>
          <w:b/>
          <w:color w:val="000000"/>
          <w:sz w:val="16"/>
        </w:rPr>
        <w:t>向：庞大的世界规模的机器，在某个既定的时刻向全世界</w:t>
      </w:r>
      <w:r>
        <w:rPr>
          <w:rFonts w:ascii="宋体" w:eastAsia="宋体" w:hAnsi="宋体" w:cs="宋体"/>
          <w:b/>
          <w:color w:val="000000"/>
          <w:sz w:val="16"/>
        </w:rPr>
        <w:t xml:space="preserve"> (l'æcumène)</w:t>
      </w:r>
      <w:r>
        <w:rPr>
          <w:rFonts w:ascii="宋体" w:eastAsia="宋体" w:hAnsi="宋体" w:cs="宋体"/>
          <w:b/>
          <w:color w:val="000000"/>
          <w:sz w:val="16"/>
        </w:rPr>
        <w:t>进行分支、衍生，与国家相比，它们享有着一种很高程度的自主性</w:t>
      </w:r>
      <w:r>
        <w:rPr>
          <w:rFonts w:ascii="宋体" w:eastAsia="宋体" w:hAnsi="宋体" w:cs="宋体"/>
          <w:b/>
          <w:color w:val="000000"/>
          <w:sz w:val="16"/>
        </w:rPr>
        <w:t xml:space="preserve"> (</w:t>
      </w:r>
      <w:r>
        <w:rPr>
          <w:rFonts w:ascii="宋体" w:eastAsia="宋体" w:hAnsi="宋体" w:cs="宋体"/>
          <w:b/>
          <w:color w:val="000000"/>
          <w:sz w:val="16"/>
        </w:rPr>
        <w:t>比如，</w:t>
      </w:r>
      <w:r>
        <w:rPr>
          <w:rFonts w:ascii="宋体" w:eastAsia="宋体" w:hAnsi="宋体" w:cs="宋体"/>
          <w:b/>
          <w:color w:val="000000"/>
          <w:sz w:val="16"/>
        </w:rPr>
        <w:t>“</w:t>
      </w:r>
      <w:r>
        <w:rPr>
          <w:rFonts w:ascii="宋体" w:eastAsia="宋体" w:hAnsi="宋体" w:cs="宋体"/>
          <w:b/>
          <w:color w:val="000000"/>
          <w:sz w:val="16"/>
        </w:rPr>
        <w:t>跨国企业</w:t>
      </w:r>
      <w:r>
        <w:rPr>
          <w:rFonts w:ascii="宋体" w:eastAsia="宋体" w:hAnsi="宋体" w:cs="宋体"/>
          <w:b/>
          <w:color w:val="000000"/>
          <w:sz w:val="16"/>
        </w:rPr>
        <w:t>”</w:t>
      </w:r>
      <w:r>
        <w:rPr>
          <w:rFonts w:ascii="宋体" w:eastAsia="宋体" w:hAnsi="宋体" w:cs="宋体"/>
          <w:b/>
          <w:color w:val="000000"/>
          <w:sz w:val="16"/>
        </w:rPr>
        <w:t>类型的商业组织，或工业联合企业，甚或是某些宗教组织，比如基督教，伊斯兰教，某些先知主义或弥赛亚主义的运动，等等</w:t>
      </w:r>
      <w:r>
        <w:rPr>
          <w:rFonts w:ascii="宋体" w:eastAsia="宋体" w:hAnsi="宋体" w:cs="宋体"/>
          <w:b/>
          <w:color w:val="000000"/>
          <w:sz w:val="16"/>
        </w:rPr>
        <w:t>)</w:t>
      </w:r>
      <w:r>
        <w:rPr>
          <w:rFonts w:ascii="宋体" w:eastAsia="宋体" w:hAnsi="宋体" w:cs="宋体"/>
          <w:b/>
          <w:color w:val="000000"/>
          <w:sz w:val="16"/>
        </w:rPr>
        <w:t>；然而，同样还有集团、边缘、少数族群的局部性机制，它们持续地肯定节段性社会的权力，以此来对抗国家的权力机构。今天，现代社会能够向我们提供这两个方向的尤为充分展现的形象：一方面是世界范围的全球性机器，另一方面则同样还有一种新原始主义、一种麦克卢汉曾</w:t>
      </w:r>
      <w:r>
        <w:rPr>
          <w:rFonts w:ascii="宋体" w:eastAsia="宋体" w:hAnsi="宋体" w:cs="宋体"/>
          <w:b/>
          <w:color w:val="000000"/>
          <w:sz w:val="16"/>
        </w:rPr>
        <w:t>描绘过的新部落社会。这些方向在所有的社会场域、所有的时代都同样存在。它们甚至有可能部分地融合在一起；</w:t>
      </w:r>
      <w:r>
        <w:rPr>
          <w:rFonts w:ascii="宋体" w:eastAsia="宋体" w:hAnsi="宋体" w:cs="宋体"/>
          <w:b/>
          <w:color w:val="000000"/>
          <w:sz w:val="16"/>
        </w:rPr>
        <w:t xml:space="preserve"> </w:t>
      </w:r>
      <w:r>
        <w:rPr>
          <w:rFonts w:ascii="宋体" w:eastAsia="宋体" w:hAnsi="宋体" w:cs="宋体"/>
          <w:b/>
          <w:color w:val="000000"/>
          <w:sz w:val="16"/>
        </w:rPr>
        <w:t>比如，在其路线的某个部分及许多活动之中，一个商业组织同样也是一个劫掠或海盗团伙；</w:t>
      </w:r>
      <w:r>
        <w:rPr>
          <w:rFonts w:ascii="宋体" w:eastAsia="宋体" w:hAnsi="宋体" w:cs="宋体"/>
          <w:b/>
          <w:color w:val="000000"/>
          <w:sz w:val="16"/>
        </w:rPr>
        <w:t xml:space="preserve"> </w:t>
      </w:r>
      <w:r>
        <w:rPr>
          <w:rFonts w:ascii="宋体" w:eastAsia="宋体" w:hAnsi="宋体" w:cs="宋体"/>
          <w:b/>
          <w:color w:val="000000"/>
          <w:sz w:val="16"/>
        </w:rPr>
        <w:t>或者，一个宗教组织正是以集团的形式开始运作的。很明显，集团以及全球性组织包含着一种不可被还原为国家的形式，而此种外在性的形式必然呈现为一部多形的</w:t>
      </w:r>
      <w:r>
        <w:rPr>
          <w:rFonts w:ascii="宋体" w:eastAsia="宋体" w:hAnsi="宋体" w:cs="宋体"/>
          <w:b/>
          <w:color w:val="000000"/>
          <w:sz w:val="16"/>
        </w:rPr>
        <w:t xml:space="preserve"> ( polymorphe)</w:t>
      </w:r>
      <w:r>
        <w:rPr>
          <w:rFonts w:ascii="宋体" w:eastAsia="宋体" w:hAnsi="宋体" w:cs="宋体"/>
          <w:b/>
          <w:color w:val="000000"/>
          <w:sz w:val="16"/>
        </w:rPr>
        <w:t>、扩散的战争机器。它是一种习俗</w:t>
      </w:r>
      <w:r>
        <w:rPr>
          <w:rFonts w:ascii="宋体" w:eastAsia="宋体" w:hAnsi="宋体" w:cs="宋体"/>
          <w:b/>
          <w:color w:val="000000"/>
          <w:sz w:val="16"/>
        </w:rPr>
        <w:t xml:space="preserve"> ( nomos), </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法律</w:t>
      </w:r>
      <w:r>
        <w:rPr>
          <w:rFonts w:ascii="宋体" w:eastAsia="宋体" w:hAnsi="宋体" w:cs="宋体"/>
          <w:b/>
          <w:color w:val="000000"/>
          <w:sz w:val="16"/>
        </w:rPr>
        <w:t>”</w:t>
      </w:r>
      <w:r>
        <w:rPr>
          <w:rFonts w:ascii="宋体" w:eastAsia="宋体" w:hAnsi="宋体" w:cs="宋体"/>
          <w:b/>
          <w:color w:val="000000"/>
          <w:sz w:val="16"/>
        </w:rPr>
        <w:t>迥然有别。作为内部性形式之国家形式具有一种自我复制的倾向，在流变之中保持自我同一，从而能够在它</w:t>
      </w:r>
      <w:r>
        <w:rPr>
          <w:rFonts w:ascii="宋体" w:eastAsia="宋体" w:hAnsi="宋体" w:cs="宋体"/>
          <w:b/>
          <w:color w:val="000000"/>
          <w:sz w:val="16"/>
        </w:rPr>
        <w:t>的极点的边界之内被轻易辨认出来，它总是寻求着公众的认同</w:t>
      </w:r>
      <w:r>
        <w:rPr>
          <w:rFonts w:ascii="宋体" w:eastAsia="宋体" w:hAnsi="宋体" w:cs="宋体"/>
          <w:b/>
          <w:color w:val="000000"/>
          <w:sz w:val="16"/>
        </w:rPr>
        <w:t xml:space="preserve"> (</w:t>
      </w:r>
      <w:r>
        <w:rPr>
          <w:rFonts w:ascii="宋体" w:eastAsia="宋体" w:hAnsi="宋体" w:cs="宋体"/>
          <w:b/>
          <w:color w:val="000000"/>
          <w:sz w:val="16"/>
        </w:rPr>
        <w:t>不存在被遮蔽起来的国家</w:t>
      </w:r>
      <w:r>
        <w:rPr>
          <w:rFonts w:ascii="宋体" w:eastAsia="宋体" w:hAnsi="宋体" w:cs="宋体"/>
          <w:b/>
          <w:color w:val="000000"/>
          <w:sz w:val="16"/>
        </w:rPr>
        <w:t>)</w:t>
      </w:r>
      <w:r>
        <w:rPr>
          <w:rFonts w:ascii="宋体" w:eastAsia="宋体" w:hAnsi="宋体" w:cs="宋体"/>
          <w:b/>
          <w:color w:val="000000"/>
          <w:sz w:val="16"/>
        </w:rPr>
        <w:t>。然而，战争机器的外在性形式却使得它只能在自</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335</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60" w:firstLine="20"/>
        <w:rPr>
          <w:sz w:val="16"/>
        </w:rPr>
      </w:pPr>
      <w:r>
        <w:rPr>
          <w:rFonts w:ascii="宋体" w:eastAsia="宋体" w:hAnsi="宋体" w:cs="宋体"/>
          <w:b/>
          <w:color w:val="000000"/>
          <w:sz w:val="16"/>
        </w:rPr>
        <w:t>身的变型之中存在；</w:t>
      </w:r>
      <w:r>
        <w:rPr>
          <w:rFonts w:ascii="宋体" w:eastAsia="宋体" w:hAnsi="宋体" w:cs="宋体"/>
          <w:b/>
          <w:color w:val="000000"/>
          <w:sz w:val="16"/>
        </w:rPr>
        <w:t xml:space="preserve"> </w:t>
      </w:r>
      <w:r>
        <w:rPr>
          <w:rFonts w:ascii="宋体" w:eastAsia="宋体" w:hAnsi="宋体" w:cs="宋体"/>
          <w:b/>
          <w:color w:val="000000"/>
          <w:sz w:val="16"/>
        </w:rPr>
        <w:t>它同样存在于一种工业的创新、一项技术的发明、一种贸易流通，以及一种宗教的创造之中，存在于所有那些只能被国家以派生的方式占有的流之中。不能通过独立性、而只有通过一个持续的互动场域之中的共存和竞争，才能思索外在性和内部性，变形的战争机器和同一性的国家机构，集团和王国，庞大机器和帝国。同一个场域将其内部性</w:t>
      </w:r>
      <w:r>
        <w:rPr>
          <w:rFonts w:ascii="宋体" w:eastAsia="宋体" w:hAnsi="宋体" w:cs="宋体"/>
          <w:b/>
          <w:color w:val="000000"/>
          <w:sz w:val="16"/>
        </w:rPr>
        <w:t>限定于国家之中，但却在那些逃离国家或反抗国家的事物之中描绘出其外在性。</w:t>
      </w:r>
    </w:p>
    <w:p w:rsidR="00B679E9" w:rsidRDefault="002E624B">
      <w:pPr>
        <w:autoSpaceDE w:val="0"/>
        <w:autoSpaceDN w:val="0"/>
        <w:spacing w:before="300" w:line="300" w:lineRule="atLeast"/>
        <w:ind w:left="540" w:firstLine="360"/>
        <w:rPr>
          <w:sz w:val="16"/>
        </w:rPr>
      </w:pPr>
      <w:r>
        <w:rPr>
          <w:rFonts w:ascii="宋体" w:eastAsia="宋体" w:hAnsi="宋体" w:cs="宋体"/>
          <w:b/>
          <w:color w:val="000000"/>
          <w:sz w:val="16"/>
        </w:rPr>
        <w:t>命题</w:t>
      </w:r>
      <w:r>
        <w:rPr>
          <w:rFonts w:ascii="宋体" w:eastAsia="宋体" w:hAnsi="宋体" w:cs="宋体"/>
          <w:b/>
          <w:color w:val="000000"/>
          <w:sz w:val="16"/>
        </w:rPr>
        <w:t xml:space="preserve">Ⅲ: </w:t>
      </w:r>
      <w:r>
        <w:rPr>
          <w:rFonts w:ascii="宋体" w:eastAsia="宋体" w:hAnsi="宋体" w:cs="宋体"/>
          <w:b/>
          <w:color w:val="000000"/>
          <w:sz w:val="16"/>
        </w:rPr>
        <w:t>战争机器的外在性同样被认识论</w:t>
      </w:r>
      <w:r>
        <w:rPr>
          <w:rFonts w:ascii="宋体" w:eastAsia="宋体" w:hAnsi="宋体" w:cs="宋体"/>
          <w:b/>
          <w:color w:val="000000"/>
          <w:sz w:val="16"/>
        </w:rPr>
        <w:t>(l’épistémologie)</w:t>
      </w:r>
      <w:r>
        <w:rPr>
          <w:rFonts w:ascii="宋体" w:eastAsia="宋体" w:hAnsi="宋体" w:cs="宋体"/>
          <w:b/>
          <w:color w:val="000000"/>
          <w:sz w:val="16"/>
        </w:rPr>
        <w:t>所证实</w:t>
      </w:r>
      <w:r>
        <w:rPr>
          <w:rFonts w:ascii="宋体" w:eastAsia="宋体" w:hAnsi="宋体" w:cs="宋体"/>
          <w:b/>
          <w:color w:val="000000"/>
          <w:sz w:val="16"/>
        </w:rPr>
        <w:t xml:space="preserve">, </w:t>
      </w:r>
      <w:r>
        <w:rPr>
          <w:rFonts w:ascii="宋体" w:eastAsia="宋体" w:hAnsi="宋体" w:cs="宋体"/>
          <w:b/>
          <w:color w:val="000000"/>
          <w:sz w:val="16"/>
        </w:rPr>
        <w:t>后者揭示了某种</w:t>
      </w:r>
      <w:r>
        <w:rPr>
          <w:rFonts w:ascii="宋体" w:eastAsia="宋体" w:hAnsi="宋体" w:cs="宋体"/>
          <w:b/>
          <w:color w:val="000000"/>
          <w:sz w:val="16"/>
        </w:rPr>
        <w:t>“</w:t>
      </w:r>
      <w:r>
        <w:rPr>
          <w:rFonts w:ascii="宋体" w:eastAsia="宋体" w:hAnsi="宋体" w:cs="宋体"/>
          <w:b/>
          <w:color w:val="000000"/>
          <w:sz w:val="16"/>
        </w:rPr>
        <w:t>少数科学</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游牧科学</w:t>
      </w:r>
      <w:r>
        <w:rPr>
          <w:rFonts w:ascii="宋体" w:eastAsia="宋体" w:hAnsi="宋体" w:cs="宋体"/>
          <w:b/>
          <w:color w:val="000000"/>
          <w:sz w:val="16"/>
        </w:rPr>
        <w:t>”</w:t>
      </w:r>
      <w:r>
        <w:rPr>
          <w:rFonts w:ascii="宋体" w:eastAsia="宋体" w:hAnsi="宋体" w:cs="宋体"/>
          <w:b/>
          <w:color w:val="000000"/>
          <w:sz w:val="16"/>
        </w:rPr>
        <w:t>的持续存在。</w:t>
      </w:r>
    </w:p>
    <w:p w:rsidR="00B679E9" w:rsidRDefault="002E624B">
      <w:pPr>
        <w:autoSpaceDE w:val="0"/>
        <w:autoSpaceDN w:val="0"/>
        <w:spacing w:before="320" w:line="280" w:lineRule="atLeast"/>
        <w:ind w:left="80" w:firstLine="440"/>
        <w:rPr>
          <w:sz w:val="16"/>
        </w:rPr>
      </w:pPr>
      <w:r>
        <w:rPr>
          <w:rFonts w:ascii="宋体" w:eastAsia="宋体" w:hAnsi="宋体" w:cs="宋体"/>
          <w:b/>
          <w:color w:val="000000"/>
          <w:sz w:val="16"/>
        </w:rPr>
        <w:t>存在着一种科学，或一种对待科学的方式，它看起来极难被分类，连它的历史都很难被追溯。我们这里所指的不是通常含义上的</w:t>
      </w:r>
      <w:r>
        <w:rPr>
          <w:rFonts w:ascii="宋体" w:eastAsia="宋体" w:hAnsi="宋体" w:cs="宋体"/>
          <w:b/>
          <w:color w:val="000000"/>
          <w:sz w:val="16"/>
        </w:rPr>
        <w:t>“</w:t>
      </w:r>
      <w:r>
        <w:rPr>
          <w:rFonts w:ascii="宋体" w:eastAsia="宋体" w:hAnsi="宋体" w:cs="宋体"/>
          <w:b/>
          <w:color w:val="000000"/>
          <w:sz w:val="16"/>
        </w:rPr>
        <w:t>技术</w:t>
      </w:r>
      <w:r>
        <w:rPr>
          <w:rFonts w:ascii="宋体" w:eastAsia="宋体" w:hAnsi="宋体" w:cs="宋体"/>
          <w:b/>
          <w:color w:val="000000"/>
          <w:sz w:val="16"/>
        </w:rPr>
        <w:t>”( techniques)</w:t>
      </w:r>
      <w:r>
        <w:rPr>
          <w:rFonts w:ascii="宋体" w:eastAsia="宋体" w:hAnsi="宋体" w:cs="宋体"/>
          <w:b/>
          <w:color w:val="000000"/>
          <w:sz w:val="16"/>
        </w:rPr>
        <w:t>。但同样也不是在历史之中确立的王权的</w:t>
      </w:r>
      <w:r>
        <w:rPr>
          <w:rFonts w:ascii="宋体" w:eastAsia="宋体" w:hAnsi="宋体" w:cs="宋体"/>
          <w:b/>
          <w:color w:val="000000"/>
          <w:sz w:val="16"/>
        </w:rPr>
        <w:t xml:space="preserve"> ( royal)</w:t>
      </w:r>
      <w:r>
        <w:rPr>
          <w:rFonts w:ascii="宋体" w:eastAsia="宋体" w:hAnsi="宋体" w:cs="宋体"/>
          <w:b/>
          <w:color w:val="000000"/>
          <w:sz w:val="16"/>
        </w:rPr>
        <w:t>、法定的意义上的</w:t>
      </w:r>
      <w:r>
        <w:rPr>
          <w:rFonts w:ascii="宋体" w:eastAsia="宋体" w:hAnsi="宋体" w:cs="宋体"/>
          <w:b/>
          <w:color w:val="000000"/>
          <w:sz w:val="16"/>
        </w:rPr>
        <w:t>“</w:t>
      </w:r>
      <w:r>
        <w:rPr>
          <w:rFonts w:ascii="宋体" w:eastAsia="宋体" w:hAnsi="宋体" w:cs="宋体"/>
          <w:b/>
          <w:color w:val="000000"/>
          <w:sz w:val="16"/>
        </w:rPr>
        <w:t>科学</w:t>
      </w:r>
      <w:r>
        <w:rPr>
          <w:rFonts w:ascii="宋体" w:eastAsia="宋体" w:hAnsi="宋体" w:cs="宋体"/>
          <w:b/>
          <w:color w:val="000000"/>
          <w:sz w:val="16"/>
        </w:rPr>
        <w:t>”</w:t>
      </w:r>
      <w:r>
        <w:rPr>
          <w:rFonts w:ascii="宋体" w:eastAsia="宋体" w:hAnsi="宋体" w:cs="宋体"/>
          <w:b/>
          <w:color w:val="000000"/>
          <w:sz w:val="16"/>
        </w:rPr>
        <w:t>。根据米歇尔</w:t>
      </w:r>
      <w:r>
        <w:rPr>
          <w:rFonts w:ascii="宋体" w:eastAsia="宋体" w:hAnsi="宋体" w:cs="宋体"/>
          <w:b/>
          <w:color w:val="000000"/>
          <w:sz w:val="16"/>
        </w:rPr>
        <w:t>·</w:t>
      </w:r>
      <w:r>
        <w:rPr>
          <w:rFonts w:ascii="宋体" w:eastAsia="宋体" w:hAnsi="宋体" w:cs="宋体"/>
          <w:b/>
          <w:color w:val="000000"/>
          <w:sz w:val="16"/>
        </w:rPr>
        <w:t>塞尔的一本新近的著作，我们可以在从德谟克里特到卢克莱修的原子物理学</w:t>
      </w:r>
      <w:r>
        <w:rPr>
          <w:rFonts w:ascii="宋体" w:eastAsia="宋体" w:hAnsi="宋体" w:cs="宋体"/>
          <w:b/>
          <w:color w:val="000000"/>
          <w:sz w:val="16"/>
        </w:rPr>
        <w:t>以及阿基米德的几何学之中标定它的轨迹。</w:t>
      </w:r>
      <w:r>
        <w:rPr>
          <w:rFonts w:ascii="宋体" w:eastAsia="宋体" w:hAnsi="宋体" w:cs="宋体"/>
          <w:b/>
          <w:color w:val="000000"/>
          <w:sz w:val="16"/>
        </w:rPr>
        <w:t>①</w:t>
      </w:r>
      <w:r>
        <w:rPr>
          <w:rFonts w:ascii="宋体" w:eastAsia="宋体" w:hAnsi="宋体" w:cs="宋体"/>
          <w:b/>
          <w:color w:val="000000"/>
          <w:sz w:val="16"/>
        </w:rPr>
        <w:t>此种异常的科学似乎具有以下几个特征：</w:t>
      </w:r>
      <w:r>
        <w:rPr>
          <w:rFonts w:ascii="宋体" w:eastAsia="宋体" w:hAnsi="宋体" w:cs="宋体"/>
          <w:b/>
          <w:color w:val="000000"/>
          <w:sz w:val="16"/>
        </w:rPr>
        <w:t xml:space="preserve">(1) </w:t>
      </w:r>
      <w:r>
        <w:rPr>
          <w:rFonts w:ascii="宋体" w:eastAsia="宋体" w:hAnsi="宋体" w:cs="宋体"/>
          <w:b/>
          <w:color w:val="000000"/>
          <w:sz w:val="16"/>
        </w:rPr>
        <w:t>首先，它具有一种流体力学的模式，而不同于那种将流体视作特例的固体理论；</w:t>
      </w:r>
      <w:r>
        <w:rPr>
          <w:rFonts w:ascii="宋体" w:eastAsia="宋体" w:hAnsi="宋体" w:cs="宋体"/>
          <w:b/>
          <w:color w:val="000000"/>
          <w:sz w:val="16"/>
        </w:rPr>
        <w:t xml:space="preserve"> </w:t>
      </w:r>
      <w:r>
        <w:rPr>
          <w:rFonts w:ascii="宋体" w:eastAsia="宋体" w:hAnsi="宋体" w:cs="宋体"/>
          <w:b/>
          <w:color w:val="000000"/>
          <w:sz w:val="16"/>
        </w:rPr>
        <w:t>确实，古代的原子论是不能与流相分离的，流就是实在自身，就是容贯性。</w:t>
      </w:r>
      <w:r>
        <w:rPr>
          <w:rFonts w:ascii="宋体" w:eastAsia="宋体" w:hAnsi="宋体" w:cs="宋体"/>
          <w:b/>
          <w:color w:val="000000"/>
          <w:sz w:val="16"/>
        </w:rPr>
        <w:t xml:space="preserve">(2) </w:t>
      </w:r>
      <w:r>
        <w:rPr>
          <w:rFonts w:ascii="宋体" w:eastAsia="宋体" w:hAnsi="宋体" w:cs="宋体"/>
          <w:b/>
          <w:color w:val="000000"/>
          <w:sz w:val="16"/>
        </w:rPr>
        <w:t>它是一种生成和异质性的模式，与稳定、永恒、同一、持续相对立。它是一种</w:t>
      </w:r>
      <w:r>
        <w:rPr>
          <w:rFonts w:ascii="宋体" w:eastAsia="宋体" w:hAnsi="宋体" w:cs="宋体"/>
          <w:b/>
          <w:color w:val="000000"/>
          <w:sz w:val="16"/>
        </w:rPr>
        <w:t>“</w:t>
      </w:r>
      <w:r>
        <w:rPr>
          <w:rFonts w:ascii="宋体" w:eastAsia="宋体" w:hAnsi="宋体" w:cs="宋体"/>
          <w:b/>
          <w:color w:val="000000"/>
          <w:sz w:val="16"/>
        </w:rPr>
        <w:t>悖论</w:t>
      </w:r>
      <w:r>
        <w:rPr>
          <w:rFonts w:ascii="宋体" w:eastAsia="宋体" w:hAnsi="宋体" w:cs="宋体"/>
          <w:b/>
          <w:color w:val="000000"/>
          <w:sz w:val="16"/>
        </w:rPr>
        <w:t>”</w:t>
      </w:r>
      <w:r>
        <w:rPr>
          <w:rFonts w:ascii="宋体" w:eastAsia="宋体" w:hAnsi="宋体" w:cs="宋体"/>
          <w:b/>
          <w:color w:val="000000"/>
          <w:sz w:val="16"/>
        </w:rPr>
        <w:t>，将生成自身作为一个原型，而不再是将其作为某个摹本</w:t>
      </w:r>
      <w:r>
        <w:rPr>
          <w:rFonts w:ascii="宋体" w:eastAsia="宋体" w:hAnsi="宋体" w:cs="宋体"/>
          <w:b/>
          <w:color w:val="000000"/>
          <w:sz w:val="16"/>
        </w:rPr>
        <w:t xml:space="preserve"> ( copie)</w:t>
      </w:r>
      <w:r>
        <w:rPr>
          <w:rFonts w:ascii="宋体" w:eastAsia="宋体" w:hAnsi="宋体" w:cs="宋体"/>
          <w:b/>
          <w:color w:val="000000"/>
          <w:sz w:val="16"/>
        </w:rPr>
        <w:t>的次要属性；</w:t>
      </w:r>
      <w:r>
        <w:rPr>
          <w:rFonts w:ascii="宋体" w:eastAsia="宋体" w:hAnsi="宋体" w:cs="宋体"/>
          <w:b/>
          <w:color w:val="000000"/>
          <w:sz w:val="16"/>
        </w:rPr>
        <w:t xml:space="preserve"> </w:t>
      </w:r>
      <w:r>
        <w:rPr>
          <w:rFonts w:ascii="宋体" w:eastAsia="宋体" w:hAnsi="宋体" w:cs="宋体"/>
          <w:b/>
          <w:color w:val="000000"/>
          <w:sz w:val="16"/>
        </w:rPr>
        <w:t>柏拉图在《蒂迈欧篇》之中提出了此种可能性，但却是为了以王权科学</w:t>
      </w:r>
      <w:r>
        <w:rPr>
          <w:rFonts w:ascii="宋体" w:eastAsia="宋体" w:hAnsi="宋体" w:cs="宋体"/>
          <w:b/>
          <w:color w:val="000000"/>
          <w:sz w:val="16"/>
        </w:rPr>
        <w:t xml:space="preserve"> ( le science royale) </w:t>
      </w:r>
      <w:r>
        <w:rPr>
          <w:rFonts w:ascii="宋体" w:eastAsia="宋体" w:hAnsi="宋体" w:cs="宋体"/>
          <w:b/>
          <w:color w:val="000000"/>
          <w:sz w:val="16"/>
        </w:rPr>
        <w:t>的名义对其加以驱除</w:t>
      </w:r>
      <w:r>
        <w:rPr>
          <w:rFonts w:ascii="宋体" w:eastAsia="宋体" w:hAnsi="宋体" w:cs="宋体"/>
          <w:b/>
          <w:color w:val="000000"/>
          <w:sz w:val="16"/>
        </w:rPr>
        <w:t>和排斥。与此相反</w:t>
      </w:r>
      <w:r>
        <w:rPr>
          <w:rFonts w:ascii="宋体" w:eastAsia="宋体" w:hAnsi="宋体" w:cs="宋体"/>
          <w:b/>
          <w:color w:val="000000"/>
          <w:sz w:val="16"/>
        </w:rPr>
        <w:t xml:space="preserve">, </w:t>
      </w:r>
      <w:r>
        <w:rPr>
          <w:rFonts w:ascii="宋体" w:eastAsia="宋体" w:hAnsi="宋体" w:cs="宋体"/>
          <w:b/>
          <w:color w:val="000000"/>
          <w:sz w:val="16"/>
        </w:rPr>
        <w:t>在原子论那里</w:t>
      </w:r>
      <w:r>
        <w:rPr>
          <w:rFonts w:ascii="宋体" w:eastAsia="宋体" w:hAnsi="宋体" w:cs="宋体"/>
          <w:b/>
          <w:color w:val="000000"/>
          <w:sz w:val="16"/>
        </w:rPr>
        <w:t>,</w:t>
      </w:r>
      <w:r>
        <w:rPr>
          <w:rFonts w:ascii="宋体" w:eastAsia="宋体" w:hAnsi="宋体" w:cs="宋体"/>
          <w:b/>
          <w:color w:val="000000"/>
          <w:sz w:val="16"/>
        </w:rPr>
        <w:t>著名的原子偏斜说提出了一种异质性的模型，一种异质者之中的生成和过渡的模型。偏斜</w:t>
      </w:r>
      <w:r>
        <w:rPr>
          <w:rFonts w:ascii="宋体" w:eastAsia="宋体" w:hAnsi="宋体" w:cs="宋体"/>
          <w:b/>
          <w:color w:val="000000"/>
          <w:sz w:val="16"/>
        </w:rPr>
        <w:t xml:space="preserve"> ( clinamen)</w:t>
      </w:r>
      <w:r>
        <w:rPr>
          <w:rFonts w:ascii="宋体" w:eastAsia="宋体" w:hAnsi="宋体" w:cs="宋体"/>
          <w:b/>
          <w:color w:val="000000"/>
          <w:sz w:val="16"/>
        </w:rPr>
        <w:t>，作为最小的角度，只有在一条直线和一条曲线之间、在一条曲线和它的切线之间才有意义，它构成了原子运动的原初曲率。偏斜，就是最小的角度，而正是通过它，原子才得以偏离直线的轨迹。它是一个趋向于极限的过程，是一种穷竭</w:t>
      </w:r>
      <w:r>
        <w:rPr>
          <w:rFonts w:ascii="宋体" w:eastAsia="宋体" w:hAnsi="宋体" w:cs="宋体"/>
          <w:b/>
          <w:color w:val="000000"/>
          <w:sz w:val="16"/>
        </w:rPr>
        <w:t xml:space="preserve"> ( exhaustion)</w:t>
      </w:r>
      <w:r>
        <w:rPr>
          <w:rFonts w:ascii="宋体" w:eastAsia="宋体" w:hAnsi="宋体" w:cs="宋体"/>
          <w:b/>
          <w:color w:val="000000"/>
          <w:sz w:val="16"/>
        </w:rPr>
        <w:t>，一种悖论性的</w:t>
      </w:r>
      <w:r>
        <w:rPr>
          <w:rFonts w:ascii="宋体" w:eastAsia="宋体" w:hAnsi="宋体" w:cs="宋体"/>
          <w:b/>
          <w:color w:val="000000"/>
          <w:sz w:val="16"/>
        </w:rPr>
        <w:t>“</w:t>
      </w:r>
      <w:r>
        <w:rPr>
          <w:rFonts w:ascii="宋体" w:eastAsia="宋体" w:hAnsi="宋体" w:cs="宋体"/>
          <w:b/>
          <w:color w:val="000000"/>
          <w:sz w:val="16"/>
        </w:rPr>
        <w:t>穷竭</w:t>
      </w:r>
      <w:r>
        <w:rPr>
          <w:rFonts w:ascii="宋体" w:eastAsia="宋体" w:hAnsi="宋体" w:cs="宋体"/>
          <w:b/>
          <w:color w:val="000000"/>
          <w:sz w:val="16"/>
        </w:rPr>
        <w:t>”</w:t>
      </w:r>
      <w:r>
        <w:rPr>
          <w:rFonts w:ascii="宋体" w:eastAsia="宋体" w:hAnsi="宋体" w:cs="宋体"/>
          <w:b/>
          <w:color w:val="000000"/>
          <w:sz w:val="16"/>
        </w:rPr>
        <w:t>模式。在阿基米德几何学之中也是如此：在其中，直线被界定为</w:t>
      </w:r>
      <w:r>
        <w:rPr>
          <w:rFonts w:ascii="宋体" w:eastAsia="宋体" w:hAnsi="宋体" w:cs="宋体"/>
          <w:b/>
          <w:color w:val="000000"/>
          <w:sz w:val="16"/>
        </w:rPr>
        <w:t>“</w:t>
      </w:r>
      <w:r>
        <w:rPr>
          <w:rFonts w:ascii="宋体" w:eastAsia="宋体" w:hAnsi="宋体" w:cs="宋体"/>
          <w:b/>
          <w:color w:val="000000"/>
          <w:sz w:val="16"/>
        </w:rPr>
        <w:t>两点之间的最短距离</w:t>
      </w:r>
      <w:r>
        <w:rPr>
          <w:rFonts w:ascii="宋体" w:eastAsia="宋体" w:hAnsi="宋体" w:cs="宋体"/>
          <w:b/>
          <w:color w:val="000000"/>
          <w:sz w:val="16"/>
        </w:rPr>
        <w:t>”</w:t>
      </w:r>
      <w:r>
        <w:rPr>
          <w:rFonts w:ascii="宋体" w:eastAsia="宋体" w:hAnsi="宋体" w:cs="宋体"/>
          <w:b/>
          <w:color w:val="000000"/>
          <w:sz w:val="16"/>
        </w:rPr>
        <w:t>，但这仅仅是一种在前微积分的算术之中确定</w:t>
      </w:r>
      <w:r>
        <w:rPr>
          <w:rFonts w:ascii="宋体" w:eastAsia="宋体" w:hAnsi="宋体" w:cs="宋体"/>
          <w:b/>
          <w:color w:val="000000"/>
          <w:sz w:val="16"/>
        </w:rPr>
        <w:t>一条曲线的长度的方法。</w:t>
      </w:r>
      <w:r>
        <w:rPr>
          <w:rFonts w:ascii="宋体" w:eastAsia="宋体" w:hAnsi="宋体" w:cs="宋体"/>
          <w:b/>
          <w:color w:val="000000"/>
          <w:sz w:val="16"/>
        </w:rPr>
        <w:t xml:space="preserve">(3) </w:t>
      </w:r>
      <w:r>
        <w:rPr>
          <w:rFonts w:ascii="宋体" w:eastAsia="宋体" w:hAnsi="宋体" w:cs="宋体"/>
          <w:b/>
          <w:color w:val="000000"/>
          <w:sz w:val="16"/>
        </w:rPr>
        <w:t>我们不再在一个层状的或分层的流之中从直线到其平行线，而是从曲线的倾斜到一个倾斜的平面之上的螺旋和涡流的形成：最小角度的最大斜率。集群</w:t>
      </w:r>
      <w:r>
        <w:rPr>
          <w:rFonts w:ascii="宋体" w:eastAsia="宋体" w:hAnsi="宋体" w:cs="宋体"/>
          <w:b/>
          <w:color w:val="000000"/>
          <w:sz w:val="16"/>
        </w:rPr>
        <w:t>( turba)</w:t>
      </w:r>
      <w:r>
        <w:rPr>
          <w:rFonts w:ascii="宋体" w:eastAsia="宋体" w:hAnsi="宋体" w:cs="宋体"/>
          <w:b/>
          <w:color w:val="000000"/>
          <w:sz w:val="16"/>
        </w:rPr>
        <w:t>或旋风</w:t>
      </w:r>
      <w:r>
        <w:rPr>
          <w:rFonts w:ascii="宋体" w:eastAsia="宋体" w:hAnsi="宋体" w:cs="宋体"/>
          <w:b/>
          <w:color w:val="000000"/>
          <w:sz w:val="16"/>
        </w:rPr>
        <w:t>(turbo)</w:t>
      </w:r>
      <w:r>
        <w:rPr>
          <w:rFonts w:ascii="宋体" w:eastAsia="宋体" w:hAnsi="宋体" w:cs="宋体"/>
          <w:b/>
          <w:color w:val="000000"/>
          <w:sz w:val="16"/>
        </w:rPr>
        <w:t>：也即，从原子的集群或集聚到大型的涡流组织。此种涡流的模式运作于一个物与流在其中得以分布的开放空间，而并非是为线性和固态之物划定一个封闭空间。这就是一个平滑空间</w:t>
      </w:r>
      <w:r>
        <w:rPr>
          <w:rFonts w:ascii="宋体" w:eastAsia="宋体" w:hAnsi="宋体" w:cs="宋体"/>
          <w:b/>
          <w:color w:val="000000"/>
          <w:sz w:val="16"/>
        </w:rPr>
        <w:t xml:space="preserve"> (</w:t>
      </w:r>
      <w:r>
        <w:rPr>
          <w:rFonts w:ascii="宋体" w:eastAsia="宋体" w:hAnsi="宋体" w:cs="宋体"/>
          <w:b/>
          <w:color w:val="000000"/>
          <w:sz w:val="16"/>
        </w:rPr>
        <w:t>向量的、投影的或拓扑的空间</w:t>
      </w:r>
      <w:r>
        <w:rPr>
          <w:rFonts w:ascii="宋体" w:eastAsia="宋体" w:hAnsi="宋体" w:cs="宋体"/>
          <w:b/>
          <w:color w:val="000000"/>
          <w:sz w:val="16"/>
        </w:rPr>
        <w:t xml:space="preserve">) </w:t>
      </w:r>
      <w:r>
        <w:rPr>
          <w:rFonts w:ascii="宋体" w:eastAsia="宋体" w:hAnsi="宋体" w:cs="宋体"/>
          <w:b/>
          <w:color w:val="000000"/>
          <w:sz w:val="16"/>
        </w:rPr>
        <w:t>与一个纹理化空间</w:t>
      </w:r>
      <w:r>
        <w:rPr>
          <w:rFonts w:ascii="宋体" w:eastAsia="宋体" w:hAnsi="宋体" w:cs="宋体"/>
          <w:b/>
          <w:color w:val="000000"/>
          <w:sz w:val="16"/>
        </w:rPr>
        <w:t xml:space="preserve"> (</w:t>
      </w:r>
      <w:r>
        <w:rPr>
          <w:rFonts w:ascii="宋体" w:eastAsia="宋体" w:hAnsi="宋体" w:cs="宋体"/>
          <w:b/>
          <w:color w:val="000000"/>
          <w:sz w:val="16"/>
        </w:rPr>
        <w:t>度量的</w:t>
      </w:r>
    </w:p>
    <w:p w:rsidR="00B679E9" w:rsidRDefault="002E624B">
      <w:pPr>
        <w:spacing w:before="220" w:line="60" w:lineRule="exact"/>
        <w:ind w:left="100" w:right="55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40" w:lineRule="atLeast"/>
        <w:ind w:left="280"/>
        <w:rPr>
          <w:sz w:val="9"/>
          <w:lang w:val="fr-FR"/>
        </w:rPr>
      </w:pPr>
      <w:r w:rsidRPr="002E624B">
        <w:rPr>
          <w:rFonts w:ascii="宋体" w:eastAsia="宋体" w:hAnsi="宋体" w:cs="宋体"/>
          <w:b/>
          <w:color w:val="000000"/>
          <w:sz w:val="9"/>
          <w:lang w:val="fr-FR"/>
        </w:rPr>
        <w:t xml:space="preserve">① Michel Serres, La naissance de la </w:t>
      </w:r>
      <w:r w:rsidRPr="002E624B">
        <w:rPr>
          <w:rFonts w:ascii="宋体" w:eastAsia="宋体" w:hAnsi="宋体" w:cs="宋体"/>
          <w:b/>
          <w:color w:val="000000"/>
          <w:sz w:val="9"/>
          <w:lang w:val="fr-FR"/>
        </w:rPr>
        <w:t>physique dans le texte de Lucrèce. Fleuves et turbulences, Éd. de Minuit</w:t>
      </w:r>
      <w:r>
        <w:rPr>
          <w:rFonts w:ascii="宋体" w:eastAsia="宋体" w:hAnsi="宋体" w:cs="宋体"/>
          <w:b/>
          <w:color w:val="000000"/>
          <w:sz w:val="9"/>
        </w:rPr>
        <w:t>。</w:t>
      </w:r>
    </w:p>
    <w:p w:rsidR="00B679E9" w:rsidRPr="002E624B" w:rsidRDefault="002E624B">
      <w:pPr>
        <w:autoSpaceDE w:val="0"/>
        <w:autoSpaceDN w:val="0"/>
        <w:spacing w:line="160" w:lineRule="atLeast"/>
        <w:ind w:left="80"/>
        <w:rPr>
          <w:sz w:val="9"/>
          <w:lang w:val="fr-FR"/>
        </w:rPr>
      </w:pPr>
      <w:r>
        <w:rPr>
          <w:rFonts w:ascii="宋体" w:eastAsia="宋体" w:hAnsi="宋体" w:cs="宋体"/>
          <w:b/>
          <w:color w:val="000000"/>
          <w:sz w:val="9"/>
        </w:rPr>
        <w:t>塞尔</w:t>
      </w:r>
      <w:r w:rsidRPr="002E624B">
        <w:rPr>
          <w:rFonts w:ascii="宋体" w:eastAsia="宋体" w:hAnsi="宋体" w:cs="宋体"/>
          <w:b/>
          <w:color w:val="000000"/>
          <w:sz w:val="9"/>
          <w:lang w:val="fr-FR"/>
        </w:rPr>
        <w:t xml:space="preserve"> ( Serres)</w:t>
      </w:r>
      <w:r>
        <w:rPr>
          <w:rFonts w:ascii="宋体" w:eastAsia="宋体" w:hAnsi="宋体" w:cs="宋体"/>
          <w:b/>
          <w:color w:val="000000"/>
          <w:sz w:val="9"/>
        </w:rPr>
        <w:t>是第一位对下文中的三个要点进行界定的学者</w:t>
      </w:r>
      <w:r w:rsidRPr="002E624B">
        <w:rPr>
          <w:rFonts w:ascii="宋体" w:eastAsia="宋体" w:hAnsi="宋体" w:cs="宋体"/>
          <w:b/>
          <w:color w:val="000000"/>
          <w:sz w:val="9"/>
          <w:lang w:val="fr-FR"/>
        </w:rPr>
        <w:t>，</w:t>
      </w:r>
      <w:r>
        <w:rPr>
          <w:rFonts w:ascii="宋体" w:eastAsia="宋体" w:hAnsi="宋体" w:cs="宋体"/>
          <w:b/>
          <w:color w:val="000000"/>
          <w:sz w:val="9"/>
        </w:rPr>
        <w:t>在我们看来</w:t>
      </w:r>
      <w:r w:rsidRPr="002E624B">
        <w:rPr>
          <w:rFonts w:ascii="宋体" w:eastAsia="宋体" w:hAnsi="宋体" w:cs="宋体"/>
          <w:b/>
          <w:color w:val="000000"/>
          <w:sz w:val="9"/>
          <w:lang w:val="fr-FR"/>
        </w:rPr>
        <w:t>，</w:t>
      </w:r>
      <w:r>
        <w:rPr>
          <w:rFonts w:ascii="宋体" w:eastAsia="宋体" w:hAnsi="宋体" w:cs="宋体"/>
          <w:b/>
          <w:color w:val="000000"/>
          <w:sz w:val="9"/>
        </w:rPr>
        <w:t>第四点与前三点是相互关联的。</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336</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9" w:lineRule="atLeast"/>
        <w:ind w:left="100"/>
        <w:rPr>
          <w:sz w:val="16"/>
        </w:rPr>
      </w:pPr>
      <w:r>
        <w:rPr>
          <w:rFonts w:ascii="宋体" w:eastAsia="宋体" w:hAnsi="宋体" w:cs="宋体"/>
          <w:b/>
          <w:color w:val="000000"/>
          <w:sz w:val="16"/>
        </w:rPr>
        <w:t>空间</w:t>
      </w:r>
      <w:r>
        <w:rPr>
          <w:rFonts w:ascii="宋体" w:eastAsia="宋体" w:hAnsi="宋体" w:cs="宋体"/>
          <w:b/>
          <w:color w:val="000000"/>
          <w:sz w:val="16"/>
        </w:rPr>
        <w:t xml:space="preserve">) </w:t>
      </w:r>
      <w:r>
        <w:rPr>
          <w:rFonts w:ascii="宋体" w:eastAsia="宋体" w:hAnsi="宋体" w:cs="宋体"/>
          <w:b/>
          <w:color w:val="000000"/>
          <w:sz w:val="16"/>
        </w:rPr>
        <w:t>之间的差异：在前者之中，</w:t>
      </w:r>
      <w:r>
        <w:rPr>
          <w:rFonts w:ascii="宋体" w:eastAsia="宋体" w:hAnsi="宋体" w:cs="宋体"/>
          <w:b/>
          <w:color w:val="000000"/>
          <w:sz w:val="16"/>
        </w:rPr>
        <w:t>“</w:t>
      </w:r>
      <w:r>
        <w:rPr>
          <w:rFonts w:ascii="宋体" w:eastAsia="宋体" w:hAnsi="宋体" w:cs="宋体"/>
          <w:b/>
          <w:color w:val="000000"/>
          <w:sz w:val="16"/>
        </w:rPr>
        <w:t>空间被占据，但未被计算</w:t>
      </w:r>
      <w:r>
        <w:rPr>
          <w:rFonts w:ascii="宋体" w:eastAsia="宋体" w:hAnsi="宋体" w:cs="宋体"/>
          <w:b/>
          <w:color w:val="000000"/>
          <w:sz w:val="16"/>
        </w:rPr>
        <w:t>”</w:t>
      </w:r>
      <w:r>
        <w:rPr>
          <w:rFonts w:ascii="宋体" w:eastAsia="宋体" w:hAnsi="宋体" w:cs="宋体"/>
          <w:b/>
          <w:color w:val="000000"/>
          <w:sz w:val="16"/>
        </w:rPr>
        <w:t>，在后者之中，</w:t>
      </w:r>
      <w:r>
        <w:rPr>
          <w:rFonts w:ascii="宋体" w:eastAsia="宋体" w:hAnsi="宋体" w:cs="宋体"/>
          <w:b/>
          <w:color w:val="000000"/>
          <w:sz w:val="16"/>
        </w:rPr>
        <w:t>“</w:t>
      </w:r>
      <w:r>
        <w:rPr>
          <w:rFonts w:ascii="宋体" w:eastAsia="宋体" w:hAnsi="宋体" w:cs="宋体"/>
          <w:b/>
          <w:color w:val="000000"/>
          <w:sz w:val="16"/>
        </w:rPr>
        <w:t>空间被计算，以便被占据</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①(4) </w:t>
      </w:r>
      <w:r>
        <w:rPr>
          <w:rFonts w:ascii="宋体" w:eastAsia="宋体" w:hAnsi="宋体" w:cs="宋体"/>
          <w:b/>
          <w:color w:val="000000"/>
          <w:sz w:val="16"/>
        </w:rPr>
        <w:t>最后，这是一种问题性的，而非定理式的模式：只有从发生于其中的情状</w:t>
      </w:r>
      <w:r>
        <w:rPr>
          <w:rFonts w:ascii="宋体" w:eastAsia="宋体" w:hAnsi="宋体" w:cs="宋体"/>
          <w:b/>
          <w:color w:val="000000"/>
          <w:sz w:val="16"/>
        </w:rPr>
        <w:t xml:space="preserve"> ( affections)</w:t>
      </w:r>
      <w:r>
        <w:rPr>
          <w:rFonts w:ascii="宋体" w:eastAsia="宋体" w:hAnsi="宋体" w:cs="宋体"/>
          <w:b/>
          <w:color w:val="000000"/>
          <w:sz w:val="16"/>
        </w:rPr>
        <w:t xml:space="preserve"> </w:t>
      </w:r>
      <w:r>
        <w:rPr>
          <w:rFonts w:ascii="宋体" w:eastAsia="宋体" w:hAnsi="宋体" w:cs="宋体"/>
          <w:b/>
          <w:color w:val="000000"/>
          <w:sz w:val="16"/>
        </w:rPr>
        <w:t>的角度才能考察图形</w:t>
      </w:r>
      <w:r>
        <w:rPr>
          <w:rFonts w:ascii="宋体" w:eastAsia="宋体" w:hAnsi="宋体" w:cs="宋体"/>
          <w:b/>
          <w:color w:val="000000"/>
          <w:sz w:val="16"/>
        </w:rPr>
        <w:t>———</w:t>
      </w:r>
      <w:r>
        <w:rPr>
          <w:rFonts w:ascii="宋体" w:eastAsia="宋体" w:hAnsi="宋体" w:cs="宋体"/>
          <w:b/>
          <w:color w:val="000000"/>
          <w:sz w:val="16"/>
        </w:rPr>
        <w:t>截断、切割、附加、投射。我们不是通过种差从一个属下降到它所包含的种，也不是通过演绎从一个稳定的本质进到它所衍生出的属性，而是从一个问题进到那些规定它、解决它的偶然性</w:t>
      </w:r>
      <w:r>
        <w:rPr>
          <w:rFonts w:ascii="宋体" w:eastAsia="宋体" w:hAnsi="宋体" w:cs="宋体"/>
          <w:b/>
          <w:color w:val="000000"/>
          <w:sz w:val="16"/>
        </w:rPr>
        <w:t xml:space="preserve"> ( accidents)</w:t>
      </w:r>
      <w:r>
        <w:rPr>
          <w:rFonts w:ascii="宋体" w:eastAsia="宋体" w:hAnsi="宋体" w:cs="宋体"/>
          <w:b/>
          <w:color w:val="000000"/>
          <w:sz w:val="16"/>
        </w:rPr>
        <w:t>。这其中包含各种各样的变形，转化，趋向于极限的过程，以及种种操作，在其中，每一个图形所指示的与其说是一种本质，还不如说是一个</w:t>
      </w:r>
      <w:r>
        <w:rPr>
          <w:rFonts w:ascii="宋体" w:eastAsia="宋体" w:hAnsi="宋体" w:cs="宋体"/>
          <w:b/>
          <w:color w:val="000000"/>
          <w:sz w:val="16"/>
        </w:rPr>
        <w:t>“</w:t>
      </w:r>
      <w:r>
        <w:rPr>
          <w:rFonts w:ascii="宋体" w:eastAsia="宋体" w:hAnsi="宋体" w:cs="宋体"/>
          <w:b/>
          <w:color w:val="000000"/>
          <w:sz w:val="16"/>
        </w:rPr>
        <w:t>事件</w:t>
      </w:r>
      <w:r>
        <w:rPr>
          <w:rFonts w:ascii="宋体" w:eastAsia="宋体" w:hAnsi="宋体" w:cs="宋体"/>
          <w:b/>
          <w:color w:val="000000"/>
          <w:sz w:val="16"/>
        </w:rPr>
        <w:t>”</w:t>
      </w:r>
      <w:r>
        <w:rPr>
          <w:rFonts w:ascii="宋体" w:eastAsia="宋体" w:hAnsi="宋体" w:cs="宋体"/>
          <w:b/>
          <w:color w:val="000000"/>
          <w:sz w:val="16"/>
        </w:rPr>
        <w:t>：正方形不再独立于某种形成正方形的过程，立方体不再独立于某种形成立方体的过程，直线不再独立于某种形成直线的过程。定理从属于理性的秩序，而问题则是情动性的，不能与科学</w:t>
      </w:r>
      <w:r>
        <w:rPr>
          <w:rFonts w:ascii="宋体" w:eastAsia="宋体" w:hAnsi="宋体" w:cs="宋体"/>
          <w:b/>
          <w:color w:val="000000"/>
          <w:sz w:val="16"/>
        </w:rPr>
        <w:t>自身之中的变形、发生、创造相分离。与加布里埃尔</w:t>
      </w:r>
      <w:r>
        <w:rPr>
          <w:rFonts w:ascii="宋体" w:eastAsia="宋体" w:hAnsi="宋体" w:cs="宋体"/>
          <w:b/>
          <w:color w:val="000000"/>
          <w:sz w:val="16"/>
        </w:rPr>
        <w:t>·</w:t>
      </w:r>
      <w:r>
        <w:rPr>
          <w:rFonts w:ascii="宋体" w:eastAsia="宋体" w:hAnsi="宋体" w:cs="宋体"/>
          <w:b/>
          <w:color w:val="000000"/>
          <w:sz w:val="16"/>
        </w:rPr>
        <w:t>马塞尔所说的正相反，问题不是一个</w:t>
      </w:r>
      <w:r>
        <w:rPr>
          <w:rFonts w:ascii="宋体" w:eastAsia="宋体" w:hAnsi="宋体" w:cs="宋体"/>
          <w:b/>
          <w:color w:val="000000"/>
          <w:sz w:val="16"/>
        </w:rPr>
        <w:t>“</w:t>
      </w:r>
      <w:r>
        <w:rPr>
          <w:rFonts w:ascii="宋体" w:eastAsia="宋体" w:hAnsi="宋体" w:cs="宋体"/>
          <w:b/>
          <w:color w:val="000000"/>
          <w:sz w:val="16"/>
        </w:rPr>
        <w:t>障碍</w:t>
      </w:r>
      <w:r>
        <w:rPr>
          <w:rFonts w:ascii="宋体" w:eastAsia="宋体" w:hAnsi="宋体" w:cs="宋体"/>
          <w:b/>
          <w:color w:val="000000"/>
          <w:sz w:val="16"/>
        </w:rPr>
        <w:t>”</w:t>
      </w:r>
      <w:r>
        <w:rPr>
          <w:rFonts w:ascii="宋体" w:eastAsia="宋体" w:hAnsi="宋体" w:cs="宋体"/>
          <w:b/>
          <w:color w:val="000000"/>
          <w:sz w:val="16"/>
        </w:rPr>
        <w:t>，而是逾越障碍，是一种投</w:t>
      </w:r>
      <w:r>
        <w:rPr>
          <w:rFonts w:ascii="宋体" w:eastAsia="宋体" w:hAnsi="宋体" w:cs="宋体"/>
          <w:b/>
          <w:color w:val="000000"/>
          <w:sz w:val="16"/>
        </w:rPr>
        <w:t>——</w:t>
      </w:r>
      <w:r>
        <w:rPr>
          <w:rFonts w:ascii="宋体" w:eastAsia="宋体" w:hAnsi="宋体" w:cs="宋体"/>
          <w:b/>
          <w:color w:val="000000"/>
          <w:sz w:val="16"/>
        </w:rPr>
        <w:t>射</w:t>
      </w:r>
      <w:r>
        <w:rPr>
          <w:rFonts w:ascii="宋体" w:eastAsia="宋体" w:hAnsi="宋体" w:cs="宋体"/>
          <w:b/>
          <w:color w:val="000000"/>
          <w:sz w:val="16"/>
        </w:rPr>
        <w:t>( pro-jection)</w:t>
      </w:r>
      <w:r>
        <w:rPr>
          <w:rFonts w:ascii="宋体" w:eastAsia="宋体" w:hAnsi="宋体" w:cs="宋体"/>
          <w:b/>
          <w:color w:val="000000"/>
          <w:sz w:val="16"/>
        </w:rPr>
        <w:t>，也即一部战争机器。王权科学所竭力限制的正是所有这些运动，它由此尽可能地还原</w:t>
      </w:r>
      <w:r>
        <w:rPr>
          <w:rFonts w:ascii="宋体" w:eastAsia="宋体" w:hAnsi="宋体" w:cs="宋体"/>
          <w:b/>
          <w:color w:val="000000"/>
          <w:sz w:val="16"/>
        </w:rPr>
        <w:t>“</w:t>
      </w:r>
      <w:r>
        <w:rPr>
          <w:rFonts w:ascii="宋体" w:eastAsia="宋体" w:hAnsi="宋体" w:cs="宋体"/>
          <w:b/>
          <w:color w:val="000000"/>
          <w:sz w:val="16"/>
        </w:rPr>
        <w:t>问题之要素</w:t>
      </w:r>
      <w:r>
        <w:rPr>
          <w:rFonts w:ascii="宋体" w:eastAsia="宋体" w:hAnsi="宋体" w:cs="宋体"/>
          <w:b/>
          <w:color w:val="000000"/>
          <w:sz w:val="16"/>
        </w:rPr>
        <w:t>”</w:t>
      </w:r>
      <w:r>
        <w:rPr>
          <w:rFonts w:ascii="宋体" w:eastAsia="宋体" w:hAnsi="宋体" w:cs="宋体"/>
          <w:b/>
          <w:color w:val="000000"/>
          <w:sz w:val="16"/>
        </w:rPr>
        <w:t>的范围，并将其从属于</w:t>
      </w:r>
      <w:r>
        <w:rPr>
          <w:rFonts w:ascii="宋体" w:eastAsia="宋体" w:hAnsi="宋体" w:cs="宋体"/>
          <w:b/>
          <w:color w:val="000000"/>
          <w:sz w:val="16"/>
        </w:rPr>
        <w:t>“</w:t>
      </w:r>
      <w:r>
        <w:rPr>
          <w:rFonts w:ascii="宋体" w:eastAsia="宋体" w:hAnsi="宋体" w:cs="宋体"/>
          <w:b/>
          <w:color w:val="000000"/>
          <w:sz w:val="16"/>
        </w:rPr>
        <w:t>定理之要素</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p>
    <w:p w:rsidR="00B679E9" w:rsidRDefault="002E624B">
      <w:pPr>
        <w:autoSpaceDE w:val="0"/>
        <w:autoSpaceDN w:val="0"/>
        <w:spacing w:before="20" w:line="287" w:lineRule="atLeast"/>
        <w:ind w:left="40" w:firstLine="400"/>
        <w:rPr>
          <w:sz w:val="16"/>
        </w:rPr>
      </w:pPr>
      <w:r>
        <w:rPr>
          <w:rFonts w:ascii="宋体" w:eastAsia="宋体" w:hAnsi="宋体" w:cs="宋体"/>
          <w:b/>
          <w:color w:val="000000"/>
          <w:sz w:val="16"/>
        </w:rPr>
        <w:t>此种阿基米德式的科学，或此种科学的概念，在本质上与战争机器联结在一起：亚里士多德的《论问题》</w:t>
      </w:r>
      <w:r>
        <w:rPr>
          <w:rFonts w:ascii="宋体" w:eastAsia="宋体" w:hAnsi="宋体" w:cs="宋体"/>
          <w:b/>
          <w:color w:val="000000"/>
          <w:sz w:val="16"/>
        </w:rPr>
        <w:t xml:space="preserve">( problemata) </w:t>
      </w:r>
      <w:r>
        <w:rPr>
          <w:rFonts w:ascii="宋体" w:eastAsia="宋体" w:hAnsi="宋体" w:cs="宋体"/>
          <w:b/>
          <w:color w:val="000000"/>
          <w:sz w:val="16"/>
        </w:rPr>
        <w:t>就是战争机器自身，它们不能与倾斜的平面、趋于极限的运动、涡流及投射相分离。我们会说，战争机器被投射于一种抽象的知识之</w:t>
      </w:r>
      <w:r>
        <w:rPr>
          <w:rFonts w:ascii="宋体" w:eastAsia="宋体" w:hAnsi="宋体" w:cs="宋体"/>
          <w:b/>
          <w:color w:val="000000"/>
          <w:sz w:val="16"/>
        </w:rPr>
        <w:t>中，后者在形式上有别于那种构成了国家装置之复本的知识。我们会说，一整套游牧科学以反常的方式发展，它迥异于王权的或帝国的科学。此外，此种游牧科学不停地被国家科学</w:t>
      </w:r>
      <w:r>
        <w:rPr>
          <w:rFonts w:ascii="宋体" w:eastAsia="宋体" w:hAnsi="宋体" w:cs="宋体"/>
          <w:b/>
          <w:color w:val="000000"/>
          <w:sz w:val="16"/>
        </w:rPr>
        <w:t xml:space="preserve"> ( la science d’ Etat) </w:t>
      </w:r>
      <w:r>
        <w:rPr>
          <w:rFonts w:ascii="宋体" w:eastAsia="宋体" w:hAnsi="宋体" w:cs="宋体"/>
          <w:b/>
          <w:color w:val="000000"/>
          <w:sz w:val="16"/>
        </w:rPr>
        <w:t>的条件和需要所</w:t>
      </w:r>
      <w:r>
        <w:rPr>
          <w:rFonts w:ascii="宋体" w:eastAsia="宋体" w:hAnsi="宋体" w:cs="宋体"/>
          <w:b/>
          <w:color w:val="000000"/>
          <w:sz w:val="16"/>
        </w:rPr>
        <w:t>“</w:t>
      </w:r>
      <w:r>
        <w:rPr>
          <w:rFonts w:ascii="宋体" w:eastAsia="宋体" w:hAnsi="宋体" w:cs="宋体"/>
          <w:b/>
          <w:color w:val="000000"/>
          <w:sz w:val="16"/>
        </w:rPr>
        <w:t>阻止</w:t>
      </w:r>
      <w:r>
        <w:rPr>
          <w:rFonts w:ascii="宋体" w:eastAsia="宋体" w:hAnsi="宋体" w:cs="宋体"/>
          <w:b/>
          <w:color w:val="000000"/>
          <w:sz w:val="16"/>
        </w:rPr>
        <w:t>”</w:t>
      </w:r>
      <w:r>
        <w:rPr>
          <w:rFonts w:ascii="宋体" w:eastAsia="宋体" w:hAnsi="宋体" w:cs="宋体"/>
          <w:b/>
          <w:color w:val="000000"/>
          <w:sz w:val="16"/>
        </w:rPr>
        <w:t>、压制、禁止。阿基米德被罗马帝国毁灭</w:t>
      </w:r>
      <w:r>
        <w:rPr>
          <w:rFonts w:ascii="宋体" w:eastAsia="宋体" w:hAnsi="宋体" w:cs="宋体"/>
          <w:b/>
          <w:color w:val="000000"/>
          <w:sz w:val="16"/>
        </w:rPr>
        <w:t>③</w:t>
      </w:r>
      <w:r>
        <w:rPr>
          <w:rFonts w:ascii="宋体" w:eastAsia="宋体" w:hAnsi="宋体" w:cs="宋体"/>
          <w:b/>
          <w:color w:val="000000"/>
          <w:sz w:val="16"/>
        </w:rPr>
        <w:t>，他变成了一个象征。</w:t>
      </w:r>
      <w:r>
        <w:rPr>
          <w:rFonts w:ascii="宋体" w:eastAsia="宋体" w:hAnsi="宋体" w:cs="宋体"/>
          <w:b/>
          <w:color w:val="000000"/>
          <w:sz w:val="16"/>
        </w:rPr>
        <w:t>④</w:t>
      </w:r>
      <w:r>
        <w:rPr>
          <w:rFonts w:ascii="宋体" w:eastAsia="宋体" w:hAnsi="宋体" w:cs="宋体"/>
          <w:b/>
          <w:color w:val="000000"/>
          <w:sz w:val="16"/>
        </w:rPr>
        <w:t>这两种科学进行形式化的模式是不同的，而且，国家的科学不断地将它的主权形式强加给游牧科学的创造；</w:t>
      </w:r>
      <w:r>
        <w:rPr>
          <w:rFonts w:ascii="宋体" w:eastAsia="宋体" w:hAnsi="宋体" w:cs="宋体"/>
          <w:b/>
          <w:color w:val="000000"/>
          <w:sz w:val="16"/>
        </w:rPr>
        <w:t xml:space="preserve"> </w:t>
      </w:r>
      <w:r>
        <w:rPr>
          <w:rFonts w:ascii="宋体" w:eastAsia="宋体" w:hAnsi="宋体" w:cs="宋体"/>
          <w:b/>
          <w:color w:val="000000"/>
          <w:sz w:val="16"/>
        </w:rPr>
        <w:t>它在游牧科学之中只保留了那些它能够据为己有的东西，而将其余的部分转化为一套非常有限的、不具有真正科学地位的原则，或干脆就压制、禁止</w:t>
      </w:r>
      <w:r>
        <w:rPr>
          <w:rFonts w:ascii="宋体" w:eastAsia="宋体" w:hAnsi="宋体" w:cs="宋体"/>
          <w:b/>
          <w:color w:val="000000"/>
          <w:sz w:val="16"/>
        </w:rPr>
        <w:t>它们。游牧科学的</w:t>
      </w:r>
      <w:r>
        <w:rPr>
          <w:rFonts w:ascii="宋体" w:eastAsia="宋体" w:hAnsi="宋体" w:cs="宋体"/>
          <w:b/>
          <w:color w:val="000000"/>
          <w:sz w:val="16"/>
        </w:rPr>
        <w:t>“</w:t>
      </w:r>
      <w:r>
        <w:rPr>
          <w:rFonts w:ascii="宋体" w:eastAsia="宋体" w:hAnsi="宋体" w:cs="宋体"/>
          <w:b/>
          <w:color w:val="000000"/>
          <w:sz w:val="16"/>
        </w:rPr>
        <w:t>学者</w:t>
      </w:r>
      <w:r>
        <w:rPr>
          <w:rFonts w:ascii="宋体" w:eastAsia="宋体" w:hAnsi="宋体" w:cs="宋体"/>
          <w:b/>
          <w:color w:val="000000"/>
          <w:sz w:val="16"/>
        </w:rPr>
        <w:t>”</w:t>
      </w:r>
      <w:r>
        <w:rPr>
          <w:rFonts w:ascii="宋体" w:eastAsia="宋体" w:hAnsi="宋体" w:cs="宋体"/>
          <w:b/>
          <w:color w:val="000000"/>
          <w:sz w:val="16"/>
        </w:rPr>
        <w:t>好似身陷于两团火之间：一团是战争机器之火，它滋养着、启发着他；</w:t>
      </w:r>
      <w:r>
        <w:rPr>
          <w:rFonts w:ascii="宋体" w:eastAsia="宋体" w:hAnsi="宋体" w:cs="宋体"/>
          <w:b/>
          <w:color w:val="000000"/>
          <w:sz w:val="16"/>
        </w:rPr>
        <w:t xml:space="preserve"> </w:t>
      </w:r>
      <w:r>
        <w:rPr>
          <w:rFonts w:ascii="宋体" w:eastAsia="宋体" w:hAnsi="宋体" w:cs="宋体"/>
          <w:b/>
          <w:color w:val="000000"/>
          <w:sz w:val="16"/>
        </w:rPr>
        <w:t>另一团则是国家之火，它将一种理性的秩序强加给他。工程师的</w:t>
      </w:r>
    </w:p>
    <w:p w:rsidR="00B679E9" w:rsidRDefault="002E624B">
      <w:pPr>
        <w:spacing w:before="320" w:line="60" w:lineRule="exact"/>
        <w:ind w:left="140" w:right="5460"/>
        <w:rPr>
          <w:sz w:val="24"/>
        </w:rPr>
      </w:pPr>
      <w:r>
        <w:rPr>
          <w:rFonts w:ascii="宋体" w:eastAsia="宋体" w:hAnsi="宋体" w:cs="宋体"/>
          <w:sz w:val="24"/>
          <w:u w:val="single"/>
        </w:rPr>
        <w:t xml:space="preserve">        </w:t>
      </w:r>
    </w:p>
    <w:p w:rsidR="00B679E9" w:rsidRDefault="002E624B">
      <w:pPr>
        <w:autoSpaceDE w:val="0"/>
        <w:autoSpaceDN w:val="0"/>
        <w:spacing w:before="20" w:line="153" w:lineRule="atLeast"/>
        <w:ind w:left="120" w:firstLine="320"/>
        <w:rPr>
          <w:sz w:val="10"/>
        </w:rPr>
      </w:pPr>
      <w:r>
        <w:rPr>
          <w:rFonts w:ascii="宋体" w:eastAsia="宋体" w:hAnsi="宋体" w:cs="宋体"/>
          <w:b/>
          <w:color w:val="000000"/>
          <w:sz w:val="10"/>
        </w:rPr>
        <w:t xml:space="preserve">① </w:t>
      </w:r>
      <w:r>
        <w:rPr>
          <w:rFonts w:ascii="宋体" w:eastAsia="宋体" w:hAnsi="宋体" w:cs="宋体"/>
          <w:b/>
          <w:color w:val="000000"/>
          <w:sz w:val="10"/>
        </w:rPr>
        <w:t>布勒兹对音乐之中的两种时空进行了区分：在层化的空间之中，节拍可以是有规则的或不规则的，但它始终是可确定的</w:t>
      </w:r>
      <w:r>
        <w:rPr>
          <w:rFonts w:ascii="宋体" w:eastAsia="宋体" w:hAnsi="宋体" w:cs="宋体"/>
          <w:b/>
          <w:color w:val="000000"/>
          <w:sz w:val="10"/>
        </w:rPr>
        <w:t xml:space="preserve">, </w:t>
      </w:r>
      <w:r>
        <w:rPr>
          <w:rFonts w:ascii="宋体" w:eastAsia="宋体" w:hAnsi="宋体" w:cs="宋体"/>
          <w:b/>
          <w:color w:val="000000"/>
          <w:sz w:val="10"/>
        </w:rPr>
        <w:t>但在平滑空间之中</w:t>
      </w:r>
      <w:r>
        <w:rPr>
          <w:rFonts w:ascii="宋体" w:eastAsia="宋体" w:hAnsi="宋体" w:cs="宋体"/>
          <w:b/>
          <w:color w:val="000000"/>
          <w:sz w:val="10"/>
        </w:rPr>
        <w:t xml:space="preserve">, </w:t>
      </w:r>
      <w:r>
        <w:rPr>
          <w:rFonts w:ascii="宋体" w:eastAsia="宋体" w:hAnsi="宋体" w:cs="宋体"/>
          <w:b/>
          <w:color w:val="000000"/>
          <w:sz w:val="10"/>
        </w:rPr>
        <w:t>划分或中断</w:t>
      </w:r>
      <w:r>
        <w:rPr>
          <w:rFonts w:ascii="宋体" w:eastAsia="宋体" w:hAnsi="宋体" w:cs="宋体"/>
          <w:b/>
          <w:color w:val="000000"/>
          <w:sz w:val="10"/>
        </w:rPr>
        <w:t>“</w:t>
      </w:r>
      <w:r>
        <w:rPr>
          <w:rFonts w:ascii="宋体" w:eastAsia="宋体" w:hAnsi="宋体" w:cs="宋体"/>
          <w:b/>
          <w:color w:val="000000"/>
          <w:sz w:val="10"/>
        </w:rPr>
        <w:t>可以被随意实施</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Penser la musique aujourd' hui, Gonthier, pp.95-107.</w:t>
      </w:r>
    </w:p>
    <w:p w:rsidR="00B679E9" w:rsidRDefault="002E624B">
      <w:pPr>
        <w:autoSpaceDE w:val="0"/>
        <w:autoSpaceDN w:val="0"/>
        <w:spacing w:before="20" w:line="160" w:lineRule="atLeast"/>
        <w:ind w:left="120" w:firstLine="320"/>
        <w:rPr>
          <w:sz w:val="10"/>
        </w:rPr>
      </w:pPr>
      <w:r>
        <w:rPr>
          <w:rFonts w:ascii="宋体" w:eastAsia="宋体" w:hAnsi="宋体" w:cs="宋体"/>
          <w:b/>
          <w:color w:val="000000"/>
          <w:sz w:val="10"/>
        </w:rPr>
        <w:t xml:space="preserve">② </w:t>
      </w:r>
      <w:r>
        <w:rPr>
          <w:rFonts w:ascii="宋体" w:eastAsia="宋体" w:hAnsi="宋体" w:cs="宋体"/>
          <w:b/>
          <w:color w:val="000000"/>
          <w:sz w:val="10"/>
        </w:rPr>
        <w:t>古希腊几何学中贯穿着这两极</w:t>
      </w:r>
      <w:r>
        <w:rPr>
          <w:rFonts w:ascii="宋体" w:eastAsia="宋体" w:hAnsi="宋体" w:cs="宋体"/>
          <w:b/>
          <w:color w:val="000000"/>
          <w:sz w:val="10"/>
        </w:rPr>
        <w:t xml:space="preserve"> (</w:t>
      </w:r>
      <w:r>
        <w:rPr>
          <w:rFonts w:ascii="宋体" w:eastAsia="宋体" w:hAnsi="宋体" w:cs="宋体"/>
          <w:b/>
          <w:color w:val="000000"/>
          <w:sz w:val="10"/>
        </w:rPr>
        <w:t>定理和问题</w:t>
      </w:r>
      <w:r>
        <w:rPr>
          <w:rFonts w:ascii="宋体" w:eastAsia="宋体" w:hAnsi="宋体" w:cs="宋体"/>
          <w:b/>
          <w:color w:val="000000"/>
          <w:sz w:val="10"/>
        </w:rPr>
        <w:t xml:space="preserve">) </w:t>
      </w:r>
      <w:r>
        <w:rPr>
          <w:rFonts w:ascii="宋体" w:eastAsia="宋体" w:hAnsi="宋体" w:cs="宋体"/>
          <w:b/>
          <w:color w:val="000000"/>
          <w:sz w:val="10"/>
        </w:rPr>
        <w:t>之间的对立，以及定理所取得</w:t>
      </w:r>
      <w:r>
        <w:rPr>
          <w:rFonts w:ascii="宋体" w:eastAsia="宋体" w:hAnsi="宋体" w:cs="宋体"/>
          <w:b/>
          <w:color w:val="000000"/>
          <w:sz w:val="10"/>
        </w:rPr>
        <w:t>的相对胜利；</w:t>
      </w:r>
      <w:r>
        <w:rPr>
          <w:rFonts w:ascii="宋体" w:eastAsia="宋体" w:hAnsi="宋体" w:cs="宋体"/>
          <w:b/>
          <w:color w:val="000000"/>
          <w:sz w:val="10"/>
        </w:rPr>
        <w:t xml:space="preserve"> </w:t>
      </w:r>
      <w:r>
        <w:rPr>
          <w:rFonts w:ascii="宋体" w:eastAsia="宋体" w:hAnsi="宋体" w:cs="宋体"/>
          <w:b/>
          <w:color w:val="000000"/>
          <w:sz w:val="10"/>
        </w:rPr>
        <w:t>普罗克洛斯</w:t>
      </w:r>
      <w:r>
        <w:rPr>
          <w:rFonts w:ascii="宋体" w:eastAsia="宋体" w:hAnsi="宋体" w:cs="宋体"/>
          <w:b/>
          <w:color w:val="000000"/>
          <w:sz w:val="10"/>
        </w:rPr>
        <w:t xml:space="preserve">( Proclus) </w:t>
      </w:r>
      <w:r>
        <w:rPr>
          <w:rFonts w:ascii="宋体" w:eastAsia="宋体" w:hAnsi="宋体" w:cs="宋体"/>
          <w:b/>
          <w:color w:val="000000"/>
          <w:sz w:val="10"/>
        </w:rPr>
        <w:t>在其《欧几里得《几何原本〉第一卷注疏》</w:t>
      </w:r>
      <w:r>
        <w:rPr>
          <w:rFonts w:ascii="宋体" w:eastAsia="宋体" w:hAnsi="宋体" w:cs="宋体"/>
          <w:b/>
          <w:color w:val="000000"/>
          <w:sz w:val="10"/>
        </w:rPr>
        <w:t xml:space="preserve">(rééd Desclée de Brouwer) </w:t>
      </w:r>
      <w:r>
        <w:rPr>
          <w:rFonts w:ascii="宋体" w:eastAsia="宋体" w:hAnsi="宋体" w:cs="宋体"/>
          <w:b/>
          <w:color w:val="000000"/>
          <w:sz w:val="10"/>
        </w:rPr>
        <w:t>中分析了这两极之间的差异，并援引斯彪西波</w:t>
      </w:r>
      <w:r>
        <w:rPr>
          <w:rFonts w:ascii="宋体" w:eastAsia="宋体" w:hAnsi="宋体" w:cs="宋体"/>
          <w:b/>
          <w:color w:val="000000"/>
          <w:sz w:val="10"/>
        </w:rPr>
        <w:t xml:space="preserve"> ( Speusippe</w:t>
      </w:r>
      <w:r>
        <w:rPr>
          <w:rFonts w:ascii="宋体" w:eastAsia="宋体" w:hAnsi="宋体" w:cs="宋体"/>
          <w:b/>
          <w:color w:val="000000"/>
          <w:sz w:val="10"/>
        </w:rPr>
        <w:t>，公元前</w:t>
      </w:r>
      <w:r>
        <w:rPr>
          <w:rFonts w:ascii="宋体" w:eastAsia="宋体" w:hAnsi="宋体" w:cs="宋体"/>
          <w:b/>
          <w:color w:val="000000"/>
          <w:sz w:val="10"/>
        </w:rPr>
        <w:t>407</w:t>
      </w:r>
      <w:r>
        <w:rPr>
          <w:rFonts w:ascii="宋体" w:eastAsia="宋体" w:hAnsi="宋体" w:cs="宋体"/>
          <w:b/>
          <w:color w:val="000000"/>
          <w:sz w:val="10"/>
        </w:rPr>
        <w:t>一前</w:t>
      </w:r>
      <w:r>
        <w:rPr>
          <w:rFonts w:ascii="宋体" w:eastAsia="宋体" w:hAnsi="宋体" w:cs="宋体"/>
          <w:b/>
          <w:color w:val="000000"/>
          <w:sz w:val="10"/>
        </w:rPr>
        <w:t>339</w:t>
      </w:r>
      <w:r>
        <w:rPr>
          <w:rFonts w:ascii="宋体" w:eastAsia="宋体" w:hAnsi="宋体" w:cs="宋体"/>
          <w:b/>
          <w:color w:val="000000"/>
          <w:sz w:val="10"/>
        </w:rPr>
        <w:t>，古希腊哲学家，柏拉图的侄子，曾于柏拉图去世之后掌管学园。</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 xml:space="preserve">) </w:t>
      </w:r>
      <w:r>
        <w:rPr>
          <w:rFonts w:ascii="宋体" w:eastAsia="宋体" w:hAnsi="宋体" w:cs="宋体"/>
          <w:b/>
          <w:color w:val="000000"/>
          <w:sz w:val="10"/>
        </w:rPr>
        <w:t>和梅尼赫姆</w:t>
      </w:r>
      <w:r>
        <w:rPr>
          <w:rFonts w:ascii="宋体" w:eastAsia="宋体" w:hAnsi="宋体" w:cs="宋体"/>
          <w:b/>
          <w:color w:val="000000"/>
          <w:sz w:val="10"/>
        </w:rPr>
        <w:t>( Menechme</w:t>
      </w:r>
      <w:r>
        <w:rPr>
          <w:rFonts w:ascii="宋体" w:eastAsia="宋体" w:hAnsi="宋体" w:cs="宋体"/>
          <w:b/>
          <w:color w:val="000000"/>
          <w:sz w:val="10"/>
        </w:rPr>
        <w:t>，公元前</w:t>
      </w:r>
      <w:r>
        <w:rPr>
          <w:rFonts w:ascii="宋体" w:eastAsia="宋体" w:hAnsi="宋体" w:cs="宋体"/>
          <w:b/>
          <w:color w:val="000000"/>
          <w:sz w:val="10"/>
        </w:rPr>
        <w:t>380——</w:t>
      </w:r>
      <w:r>
        <w:rPr>
          <w:rFonts w:ascii="宋体" w:eastAsia="宋体" w:hAnsi="宋体" w:cs="宋体"/>
          <w:b/>
          <w:color w:val="000000"/>
          <w:sz w:val="10"/>
        </w:rPr>
        <w:t>前</w:t>
      </w:r>
      <w:r>
        <w:rPr>
          <w:rFonts w:ascii="宋体" w:eastAsia="宋体" w:hAnsi="宋体" w:cs="宋体"/>
          <w:b/>
          <w:color w:val="000000"/>
          <w:sz w:val="10"/>
        </w:rPr>
        <w:t>320</w:t>
      </w:r>
      <w:r>
        <w:rPr>
          <w:rFonts w:ascii="宋体" w:eastAsia="宋体" w:hAnsi="宋体" w:cs="宋体"/>
          <w:b/>
          <w:color w:val="000000"/>
          <w:sz w:val="10"/>
        </w:rPr>
        <w:t>，古希腊数学家，曾任亚历山大的数学教师，是椭圆、抛物线等的最早研究者。</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 xml:space="preserve">) </w:t>
      </w:r>
      <w:r>
        <w:rPr>
          <w:rFonts w:ascii="宋体" w:eastAsia="宋体" w:hAnsi="宋体" w:cs="宋体"/>
          <w:b/>
          <w:color w:val="000000"/>
          <w:sz w:val="10"/>
        </w:rPr>
        <w:t>之间的对立为例。在数学之中始终贯穿着此种张力，比如，公理的要素与某种问题的</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直觉主义的</w:t>
      </w:r>
      <w:r>
        <w:rPr>
          <w:rFonts w:ascii="宋体" w:eastAsia="宋体" w:hAnsi="宋体" w:cs="宋体"/>
          <w:b/>
          <w:color w:val="000000"/>
          <w:sz w:val="10"/>
        </w:rPr>
        <w:t>”</w:t>
      </w:r>
      <w:r>
        <w:rPr>
          <w:rFonts w:ascii="宋体" w:eastAsia="宋体" w:hAnsi="宋体" w:cs="宋体"/>
          <w:b/>
          <w:color w:val="000000"/>
          <w:sz w:val="10"/>
        </w:rPr>
        <w:t>或</w:t>
      </w:r>
      <w:r>
        <w:rPr>
          <w:rFonts w:ascii="宋体" w:eastAsia="宋体" w:hAnsi="宋体" w:cs="宋体"/>
          <w:b/>
          <w:color w:val="000000"/>
          <w:sz w:val="10"/>
        </w:rPr>
        <w:t>“</w:t>
      </w:r>
      <w:r>
        <w:rPr>
          <w:rFonts w:ascii="宋体" w:eastAsia="宋体" w:hAnsi="宋体" w:cs="宋体"/>
          <w:b/>
          <w:color w:val="000000"/>
          <w:sz w:val="10"/>
        </w:rPr>
        <w:t>建构主义的</w:t>
      </w:r>
      <w:r>
        <w:rPr>
          <w:rFonts w:ascii="宋体" w:eastAsia="宋体" w:hAnsi="宋体" w:cs="宋体"/>
          <w:b/>
          <w:color w:val="000000"/>
          <w:sz w:val="10"/>
        </w:rPr>
        <w:t>”</w:t>
      </w:r>
      <w:r>
        <w:rPr>
          <w:rFonts w:ascii="宋体" w:eastAsia="宋体" w:hAnsi="宋体" w:cs="宋体"/>
          <w:b/>
          <w:color w:val="000000"/>
          <w:sz w:val="10"/>
        </w:rPr>
        <w:t>的趋势相对立，后者强调一种问题的演算</w:t>
      </w:r>
      <w:r>
        <w:rPr>
          <w:rFonts w:ascii="宋体" w:eastAsia="宋体" w:hAnsi="宋体" w:cs="宋体"/>
          <w:b/>
          <w:color w:val="000000"/>
          <w:sz w:val="10"/>
        </w:rPr>
        <w:t xml:space="preserve">, </w:t>
      </w:r>
      <w:r>
        <w:rPr>
          <w:rFonts w:ascii="宋体" w:eastAsia="宋体" w:hAnsi="宋体" w:cs="宋体"/>
          <w:b/>
          <w:color w:val="000000"/>
          <w:sz w:val="10"/>
        </w:rPr>
        <w:t>它与公理系统及所有那些定理方法截然不同</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Bouligand, Le déclin des absolus mathématico- logiques, Éd. d' Enseignement supérieur.</w:t>
      </w:r>
    </w:p>
    <w:p w:rsidR="00B679E9" w:rsidRDefault="002E624B">
      <w:pPr>
        <w:autoSpaceDE w:val="0"/>
        <w:autoSpaceDN w:val="0"/>
        <w:spacing w:line="140" w:lineRule="atLeast"/>
        <w:ind w:left="140" w:firstLine="300"/>
        <w:rPr>
          <w:sz w:val="10"/>
        </w:rPr>
      </w:pPr>
      <w:r>
        <w:rPr>
          <w:rFonts w:ascii="宋体" w:eastAsia="宋体" w:hAnsi="宋体" w:cs="宋体"/>
          <w:b/>
          <w:color w:val="000000"/>
          <w:sz w:val="10"/>
        </w:rPr>
        <w:t xml:space="preserve">③ </w:t>
      </w:r>
      <w:r>
        <w:rPr>
          <w:rFonts w:ascii="宋体" w:eastAsia="宋体" w:hAnsi="宋体" w:cs="宋体"/>
          <w:b/>
          <w:color w:val="000000"/>
          <w:sz w:val="10"/>
        </w:rPr>
        <w:t>公元前</w:t>
      </w:r>
      <w:r>
        <w:rPr>
          <w:rFonts w:ascii="宋体" w:eastAsia="宋体" w:hAnsi="宋体" w:cs="宋体"/>
          <w:b/>
          <w:color w:val="000000"/>
          <w:sz w:val="10"/>
        </w:rPr>
        <w:t>212</w:t>
      </w:r>
      <w:r>
        <w:rPr>
          <w:rFonts w:ascii="宋体" w:eastAsia="宋体" w:hAnsi="宋体" w:cs="宋体"/>
          <w:b/>
          <w:color w:val="000000"/>
          <w:sz w:val="10"/>
        </w:rPr>
        <w:t>年，古罗马军队攻陷叙拉古，正在聚精会神研究科学问题的阿基米德不幸被蛮横的罗马士兵杀死</w:t>
      </w:r>
      <w:r>
        <w:rPr>
          <w:rFonts w:ascii="宋体" w:eastAsia="宋体" w:hAnsi="宋体" w:cs="宋体"/>
          <w:b/>
          <w:color w:val="000000"/>
          <w:sz w:val="10"/>
        </w:rPr>
        <w:t xml:space="preserve">, </w:t>
      </w:r>
      <w:r>
        <w:rPr>
          <w:rFonts w:ascii="宋体" w:eastAsia="宋体" w:hAnsi="宋体" w:cs="宋体"/>
          <w:b/>
          <w:color w:val="000000"/>
          <w:sz w:val="10"/>
        </w:rPr>
        <w:t>终年</w:t>
      </w:r>
      <w:r>
        <w:rPr>
          <w:rFonts w:ascii="宋体" w:eastAsia="宋体" w:hAnsi="宋体" w:cs="宋体"/>
          <w:b/>
          <w:color w:val="000000"/>
          <w:sz w:val="10"/>
        </w:rPr>
        <w:t>75</w:t>
      </w:r>
      <w:r>
        <w:rPr>
          <w:rFonts w:ascii="宋体" w:eastAsia="宋体" w:hAnsi="宋体" w:cs="宋体"/>
          <w:b/>
          <w:color w:val="000000"/>
          <w:sz w:val="10"/>
        </w:rPr>
        <w:t>岁。</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140" w:firstLine="300"/>
        <w:rPr>
          <w:sz w:val="10"/>
        </w:rPr>
      </w:pPr>
      <w:r>
        <w:rPr>
          <w:rFonts w:ascii="宋体" w:eastAsia="宋体" w:hAnsi="宋体" w:cs="宋体"/>
          <w:b/>
          <w:color w:val="000000"/>
          <w:sz w:val="10"/>
        </w:rPr>
        <w:t>④ Virilio, L'insécurité du territoire, p.120:</w:t>
      </w:r>
      <w:r>
        <w:rPr>
          <w:rFonts w:ascii="宋体" w:eastAsia="宋体" w:hAnsi="宋体" w:cs="宋体"/>
          <w:b/>
          <w:color w:val="000000"/>
          <w:sz w:val="10"/>
        </w:rPr>
        <w:t>“</w:t>
      </w:r>
      <w:r>
        <w:rPr>
          <w:rFonts w:ascii="宋体" w:eastAsia="宋体" w:hAnsi="宋体" w:cs="宋体"/>
          <w:b/>
          <w:color w:val="000000"/>
          <w:sz w:val="10"/>
        </w:rPr>
        <w:t>我们知道</w:t>
      </w:r>
      <w:r>
        <w:rPr>
          <w:rFonts w:ascii="宋体" w:eastAsia="宋体" w:hAnsi="宋体" w:cs="宋体"/>
          <w:b/>
          <w:color w:val="000000"/>
          <w:sz w:val="10"/>
        </w:rPr>
        <w:t xml:space="preserve">, </w:t>
      </w:r>
      <w:r>
        <w:rPr>
          <w:rFonts w:ascii="宋体" w:eastAsia="宋体" w:hAnsi="宋体" w:cs="宋体"/>
          <w:b/>
          <w:color w:val="000000"/>
          <w:sz w:val="10"/>
        </w:rPr>
        <w:t>作为自由的、创造性的研究</w:t>
      </w:r>
      <w:r>
        <w:rPr>
          <w:rFonts w:ascii="宋体" w:eastAsia="宋体" w:hAnsi="宋体" w:cs="宋体"/>
          <w:b/>
          <w:color w:val="000000"/>
          <w:sz w:val="10"/>
        </w:rPr>
        <w:t xml:space="preserve">, </w:t>
      </w:r>
      <w:r>
        <w:rPr>
          <w:rFonts w:ascii="宋体" w:eastAsia="宋体" w:hAnsi="宋体" w:cs="宋体"/>
          <w:b/>
          <w:color w:val="000000"/>
          <w:sz w:val="10"/>
        </w:rPr>
        <w:t>年轻的几何学和阿基米德一起终结了</w:t>
      </w:r>
      <w:r>
        <w:rPr>
          <w:rFonts w:ascii="宋体" w:eastAsia="宋体" w:hAnsi="宋体" w:cs="宋体"/>
          <w:b/>
          <w:color w:val="000000"/>
          <w:sz w:val="10"/>
        </w:rPr>
        <w:t>……</w:t>
      </w:r>
      <w:r>
        <w:rPr>
          <w:rFonts w:ascii="宋体" w:eastAsia="宋体" w:hAnsi="宋体" w:cs="宋体"/>
          <w:b/>
          <w:color w:val="000000"/>
          <w:sz w:val="10"/>
        </w:rPr>
        <w:t>一个罗马士兵的剑斩断了这根被称为</w:t>
      </w:r>
      <w:r>
        <w:rPr>
          <w:rFonts w:ascii="宋体" w:eastAsia="宋体" w:hAnsi="宋体" w:cs="宋体"/>
          <w:b/>
          <w:color w:val="000000"/>
          <w:sz w:val="10"/>
        </w:rPr>
        <w:t>‘</w:t>
      </w:r>
      <w:r>
        <w:rPr>
          <w:rFonts w:ascii="宋体" w:eastAsia="宋体" w:hAnsi="宋体" w:cs="宋体"/>
          <w:b/>
          <w:color w:val="000000"/>
          <w:sz w:val="10"/>
        </w:rPr>
        <w:t>传统</w:t>
      </w:r>
      <w:r>
        <w:rPr>
          <w:rFonts w:ascii="宋体" w:eastAsia="宋体" w:hAnsi="宋体" w:cs="宋体"/>
          <w:b/>
          <w:color w:val="000000"/>
          <w:sz w:val="10"/>
        </w:rPr>
        <w:t>’</w:t>
      </w:r>
      <w:r>
        <w:rPr>
          <w:rFonts w:ascii="宋体" w:eastAsia="宋体" w:hAnsi="宋体" w:cs="宋体"/>
          <w:b/>
          <w:color w:val="000000"/>
          <w:sz w:val="10"/>
        </w:rPr>
        <w:t>的线索。通过腰斩几何学的创造，罗马帝国就为西方的几何学帝国主义奠定了基础。</w:t>
      </w:r>
      <w:r>
        <w:rPr>
          <w:rFonts w:ascii="宋体" w:eastAsia="宋体" w:hAnsi="宋体" w:cs="宋体"/>
          <w:b/>
          <w:color w:val="000000"/>
          <w:sz w:val="10"/>
        </w:rPr>
        <w:t>”</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337</w:t>
      </w:r>
      <w:r>
        <w:br w:type="page"/>
      </w:r>
    </w:p>
    <w:p w:rsidR="00B679E9" w:rsidRDefault="002E624B">
      <w:pPr>
        <w:autoSpaceDE w:val="0"/>
        <w:autoSpaceDN w:val="0"/>
        <w:spacing w:before="20"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83" w:lineRule="atLeast"/>
        <w:ind w:left="240" w:firstLine="120"/>
        <w:rPr>
          <w:sz w:val="16"/>
        </w:rPr>
      </w:pPr>
      <w:r>
        <w:rPr>
          <w:rFonts w:ascii="宋体" w:eastAsia="宋体" w:hAnsi="宋体" w:cs="宋体"/>
          <w:color w:val="000000"/>
          <w:sz w:val="16"/>
        </w:rPr>
        <w:t>形象</w:t>
      </w:r>
      <w:r>
        <w:rPr>
          <w:rFonts w:ascii="宋体" w:eastAsia="宋体" w:hAnsi="宋体" w:cs="宋体"/>
          <w:color w:val="000000"/>
          <w:sz w:val="16"/>
        </w:rPr>
        <w:t xml:space="preserve"> (</w:t>
      </w:r>
      <w:r>
        <w:rPr>
          <w:rFonts w:ascii="宋体" w:eastAsia="宋体" w:hAnsi="宋体" w:cs="宋体"/>
          <w:color w:val="000000"/>
          <w:sz w:val="16"/>
        </w:rPr>
        <w:t>尤其是军事工程师</w:t>
      </w:r>
      <w:r>
        <w:rPr>
          <w:rFonts w:ascii="宋体" w:eastAsia="宋体" w:hAnsi="宋体" w:cs="宋体"/>
          <w:color w:val="000000"/>
          <w:sz w:val="16"/>
        </w:rPr>
        <w:t>)</w:t>
      </w:r>
      <w:r>
        <w:rPr>
          <w:rFonts w:ascii="宋体" w:eastAsia="宋体" w:hAnsi="宋体" w:cs="宋体"/>
          <w:color w:val="000000"/>
          <w:sz w:val="16"/>
        </w:rPr>
        <w:t>，将此种情形展现于其种种双重性之中。由此，最重要之处或许正是边界，在其上，游牧科学对国家科学施加一种压力，而反过来，国家科学也攫取着、转化着游牧科学的要素。确实，扎营的艺术、</w:t>
      </w:r>
      <w:r>
        <w:rPr>
          <w:rFonts w:ascii="宋体" w:eastAsia="宋体" w:hAnsi="宋体" w:cs="宋体"/>
          <w:color w:val="000000"/>
          <w:sz w:val="16"/>
        </w:rPr>
        <w:t>“</w:t>
      </w:r>
      <w:r>
        <w:rPr>
          <w:rFonts w:ascii="宋体" w:eastAsia="宋体" w:hAnsi="宋体" w:cs="宋体"/>
          <w:color w:val="000000"/>
          <w:sz w:val="16"/>
        </w:rPr>
        <w:t>设营术</w:t>
      </w:r>
      <w:r>
        <w:rPr>
          <w:rFonts w:ascii="宋体" w:eastAsia="宋体" w:hAnsi="宋体" w:cs="宋体"/>
          <w:color w:val="000000"/>
          <w:sz w:val="16"/>
        </w:rPr>
        <w:t>”</w:t>
      </w:r>
      <w:r>
        <w:rPr>
          <w:rFonts w:ascii="宋体" w:eastAsia="宋体" w:hAnsi="宋体" w:cs="宋体"/>
          <w:color w:val="000000"/>
          <w:sz w:val="16"/>
        </w:rPr>
        <w:t>，一直</w:t>
      </w:r>
      <w:r>
        <w:rPr>
          <w:rFonts w:ascii="宋体" w:eastAsia="宋体" w:hAnsi="宋体" w:cs="宋体"/>
          <w:color w:val="000000"/>
          <w:sz w:val="16"/>
        </w:rPr>
        <w:t>在运用投影和倾斜的平面：国家占用了战争机器的这个维度，但却将其从属于度量的和民政的规则，由此对游牧科学进行严格的限制、控制和局部化，禁止它在整个社会的领域之内产生影响</w:t>
      </w:r>
      <w:r>
        <w:rPr>
          <w:rFonts w:ascii="宋体" w:eastAsia="宋体" w:hAnsi="宋体" w:cs="宋体"/>
          <w:color w:val="000000"/>
          <w:sz w:val="16"/>
        </w:rPr>
        <w:t xml:space="preserve"> (</w:t>
      </w:r>
      <w:r>
        <w:rPr>
          <w:rFonts w:ascii="宋体" w:eastAsia="宋体" w:hAnsi="宋体" w:cs="宋体"/>
          <w:color w:val="000000"/>
          <w:sz w:val="16"/>
        </w:rPr>
        <w:t>从这个方面看，沃邦</w:t>
      </w:r>
      <w:r>
        <w:rPr>
          <w:rFonts w:ascii="宋体" w:eastAsia="宋体" w:hAnsi="宋体" w:cs="宋体"/>
          <w:color w:val="000000"/>
          <w:sz w:val="16"/>
        </w:rPr>
        <w:t>①</w:t>
      </w:r>
      <w:r>
        <w:rPr>
          <w:rFonts w:ascii="宋体" w:eastAsia="宋体" w:hAnsi="宋体" w:cs="宋体"/>
          <w:color w:val="000000"/>
          <w:sz w:val="16"/>
        </w:rPr>
        <w:t>就像是再度扮演了阿基米德，而他也遭遇了一种类似的失败</w:t>
      </w:r>
      <w:r>
        <w:rPr>
          <w:rFonts w:ascii="宋体" w:eastAsia="宋体" w:hAnsi="宋体" w:cs="宋体"/>
          <w:color w:val="000000"/>
          <w:sz w:val="16"/>
        </w:rPr>
        <w:t>)</w:t>
      </w:r>
      <w:r>
        <w:rPr>
          <w:rFonts w:ascii="宋体" w:eastAsia="宋体" w:hAnsi="宋体" w:cs="宋体"/>
          <w:color w:val="000000"/>
          <w:sz w:val="16"/>
        </w:rPr>
        <w:t>。对于画法几何学和射影几何学正是如此，王权科学想要将它们转化为对于分析的，或所谓高等几何学的一种单纯实践上的附庸</w:t>
      </w:r>
      <w:r>
        <w:rPr>
          <w:rFonts w:ascii="宋体" w:eastAsia="宋体" w:hAnsi="宋体" w:cs="宋体"/>
          <w:color w:val="000000"/>
          <w:sz w:val="16"/>
        </w:rPr>
        <w:t xml:space="preserve"> (</w:t>
      </w:r>
      <w:r>
        <w:rPr>
          <w:rFonts w:ascii="宋体" w:eastAsia="宋体" w:hAnsi="宋体" w:cs="宋体"/>
          <w:color w:val="000000"/>
          <w:sz w:val="16"/>
        </w:rPr>
        <w:t>由此就产生了蒙日</w:t>
      </w:r>
      <w:r>
        <w:rPr>
          <w:rFonts w:ascii="宋体" w:eastAsia="宋体" w:hAnsi="宋体" w:cs="宋体"/>
          <w:color w:val="000000"/>
          <w:sz w:val="16"/>
        </w:rPr>
        <w:t>②</w:t>
      </w:r>
      <w:r>
        <w:rPr>
          <w:rFonts w:ascii="宋体" w:eastAsia="宋体" w:hAnsi="宋体" w:cs="宋体"/>
          <w:color w:val="000000"/>
          <w:sz w:val="16"/>
        </w:rPr>
        <w:t>或蓬斯莱</w:t>
      </w:r>
      <w:r>
        <w:rPr>
          <w:rFonts w:ascii="宋体" w:eastAsia="宋体" w:hAnsi="宋体" w:cs="宋体"/>
          <w:color w:val="000000"/>
          <w:sz w:val="16"/>
        </w:rPr>
        <w:t>③</w:t>
      </w:r>
      <w:r>
        <w:rPr>
          <w:rFonts w:ascii="宋体" w:eastAsia="宋体" w:hAnsi="宋体" w:cs="宋体"/>
          <w:color w:val="000000"/>
          <w:sz w:val="16"/>
        </w:rPr>
        <w:t>作为</w:t>
      </w:r>
      <w:r>
        <w:rPr>
          <w:rFonts w:ascii="宋体" w:eastAsia="宋体" w:hAnsi="宋体" w:cs="宋体"/>
          <w:color w:val="000000"/>
          <w:sz w:val="16"/>
        </w:rPr>
        <w:t>“</w:t>
      </w:r>
      <w:r>
        <w:rPr>
          <w:rFonts w:ascii="宋体" w:eastAsia="宋体" w:hAnsi="宋体" w:cs="宋体"/>
          <w:color w:val="000000"/>
          <w:sz w:val="16"/>
        </w:rPr>
        <w:t>学者</w:t>
      </w:r>
      <w:r>
        <w:rPr>
          <w:rFonts w:ascii="宋体" w:eastAsia="宋体" w:hAnsi="宋体" w:cs="宋体"/>
          <w:color w:val="000000"/>
          <w:sz w:val="16"/>
        </w:rPr>
        <w:t>”</w:t>
      </w:r>
      <w:r>
        <w:rPr>
          <w:rFonts w:ascii="宋体" w:eastAsia="宋体" w:hAnsi="宋体" w:cs="宋体"/>
          <w:color w:val="000000"/>
          <w:sz w:val="16"/>
        </w:rPr>
        <w:t>的那种含混地位</w:t>
      </w:r>
      <w:r>
        <w:rPr>
          <w:rFonts w:ascii="宋体" w:eastAsia="宋体" w:hAnsi="宋体" w:cs="宋体"/>
          <w:color w:val="000000"/>
          <w:sz w:val="16"/>
        </w:rPr>
        <w:t>④)</w:t>
      </w:r>
      <w:r>
        <w:rPr>
          <w:rFonts w:ascii="宋体" w:eastAsia="宋体" w:hAnsi="宋体" w:cs="宋体"/>
          <w:color w:val="000000"/>
          <w:sz w:val="16"/>
        </w:rPr>
        <w:t>。对于微分学来说也是如此：它长久以来只具有一种准科学地位，人们将其视作一种</w:t>
      </w:r>
      <w:r>
        <w:rPr>
          <w:rFonts w:ascii="宋体" w:eastAsia="宋体" w:hAnsi="宋体" w:cs="宋体"/>
          <w:color w:val="000000"/>
          <w:sz w:val="16"/>
        </w:rPr>
        <w:t>“</w:t>
      </w:r>
      <w:r>
        <w:rPr>
          <w:rFonts w:ascii="宋体" w:eastAsia="宋体" w:hAnsi="宋体" w:cs="宋体"/>
          <w:color w:val="000000"/>
          <w:sz w:val="16"/>
        </w:rPr>
        <w:t>哥特式的假说</w:t>
      </w:r>
      <w:r>
        <w:rPr>
          <w:rFonts w:ascii="宋体" w:eastAsia="宋体" w:hAnsi="宋体" w:cs="宋体"/>
          <w:color w:val="000000"/>
          <w:sz w:val="16"/>
        </w:rPr>
        <w:t>”</w:t>
      </w:r>
      <w:r>
        <w:rPr>
          <w:rFonts w:ascii="宋体" w:eastAsia="宋体" w:hAnsi="宋体" w:cs="宋体"/>
          <w:color w:val="000000"/>
          <w:sz w:val="16"/>
        </w:rPr>
        <w:t>，而</w:t>
      </w:r>
      <w:r>
        <w:rPr>
          <w:rFonts w:ascii="宋体" w:eastAsia="宋体" w:hAnsi="宋体" w:cs="宋体"/>
          <w:color w:val="000000"/>
          <w:sz w:val="16"/>
        </w:rPr>
        <w:t>王权科学则只承认它具有一种方便的约定或颇有根据的虚构的价值；国家的那些伟大数学家们竭力想要赋予它以一种更稳固的地位，但前提是必须消除它的所有那些动力学的和游牧的观念，比如生成、异质性、无限小、趋于极限的过程、连续流变，等等，并将市政的、静力学的、惯常的规则强加给它</w:t>
      </w:r>
      <w:r>
        <w:rPr>
          <w:rFonts w:ascii="宋体" w:eastAsia="宋体" w:hAnsi="宋体" w:cs="宋体"/>
          <w:color w:val="000000"/>
          <w:sz w:val="16"/>
        </w:rPr>
        <w:t xml:space="preserve"> [</w:t>
      </w:r>
      <w:r>
        <w:rPr>
          <w:rFonts w:ascii="宋体" w:eastAsia="宋体" w:hAnsi="宋体" w:cs="宋体"/>
          <w:color w:val="000000"/>
          <w:sz w:val="16"/>
        </w:rPr>
        <w:t>从这个方面看，则是卡诺</w:t>
      </w:r>
      <w:r>
        <w:rPr>
          <w:rFonts w:ascii="宋体" w:eastAsia="宋体" w:hAnsi="宋体" w:cs="宋体"/>
          <w:color w:val="000000"/>
          <w:sz w:val="16"/>
        </w:rPr>
        <w:t xml:space="preserve"> ( Carnot) </w:t>
      </w:r>
      <w:r>
        <w:rPr>
          <w:rFonts w:ascii="宋体" w:eastAsia="宋体" w:hAnsi="宋体" w:cs="宋体"/>
          <w:color w:val="000000"/>
          <w:sz w:val="16"/>
        </w:rPr>
        <w:t>的含混的地位</w:t>
      </w:r>
      <w:r>
        <w:rPr>
          <w:rFonts w:ascii="宋体" w:eastAsia="宋体" w:hAnsi="宋体" w:cs="宋体"/>
          <w:color w:val="000000"/>
          <w:sz w:val="16"/>
        </w:rPr>
        <w:t>]</w:t>
      </w:r>
      <w:r>
        <w:rPr>
          <w:rFonts w:ascii="宋体" w:eastAsia="宋体" w:hAnsi="宋体" w:cs="宋体"/>
          <w:color w:val="000000"/>
          <w:sz w:val="16"/>
        </w:rPr>
        <w:t>。最后，对于水力学的模式来说也是如此：因为，国家自身当然需要一种水力科学</w:t>
      </w:r>
      <w:r>
        <w:rPr>
          <w:rFonts w:ascii="宋体" w:eastAsia="宋体" w:hAnsi="宋体" w:cs="宋体"/>
          <w:color w:val="000000"/>
          <w:sz w:val="16"/>
        </w:rPr>
        <w:t xml:space="preserve"> [</w:t>
      </w:r>
      <w:r>
        <w:rPr>
          <w:rFonts w:ascii="宋体" w:eastAsia="宋体" w:hAnsi="宋体" w:cs="宋体"/>
          <w:color w:val="000000"/>
          <w:sz w:val="16"/>
        </w:rPr>
        <w:t>这并未回到魏特夫</w:t>
      </w:r>
      <w:r>
        <w:rPr>
          <w:rFonts w:ascii="宋体" w:eastAsia="宋体" w:hAnsi="宋体" w:cs="宋体"/>
          <w:color w:val="000000"/>
          <w:sz w:val="16"/>
        </w:rPr>
        <w:t xml:space="preserve"> ( Wittfogel)</w:t>
      </w:r>
      <w:r>
        <w:rPr>
          <w:rFonts w:ascii="宋体" w:eastAsia="宋体" w:hAnsi="宋体" w:cs="宋体"/>
          <w:color w:val="000000"/>
          <w:sz w:val="16"/>
        </w:rPr>
        <w:t>有关一个帝国之中的大型水利工程的重要性的论述</w:t>
      </w:r>
      <w:r>
        <w:rPr>
          <w:rFonts w:ascii="宋体" w:eastAsia="宋体" w:hAnsi="宋体" w:cs="宋体"/>
          <w:color w:val="000000"/>
          <w:sz w:val="16"/>
        </w:rPr>
        <w:t>]</w:t>
      </w:r>
      <w:r>
        <w:rPr>
          <w:rFonts w:ascii="宋体" w:eastAsia="宋体" w:hAnsi="宋体" w:cs="宋体"/>
          <w:color w:val="000000"/>
          <w:sz w:val="16"/>
        </w:rPr>
        <w:t>。然而，此种需要却是采</w:t>
      </w:r>
      <w:r>
        <w:rPr>
          <w:rFonts w:ascii="宋体" w:eastAsia="宋体" w:hAnsi="宋体" w:cs="宋体"/>
          <w:color w:val="000000"/>
          <w:sz w:val="16"/>
        </w:rPr>
        <w:t>取了一种极为不同的形式，因为国家需要将水力从属于水道、沟槽、堤岸，以此来阻止湍流，并迫使运动从一点趋向另一点，迫使空间自身被层化、被度量，迫使流体依赖于固体，迫使流体通过平行的薄层而运动。而游牧科学和战争机器的水力学模型则致力于在一个平滑空间之中通过湍流而散布，从而产生出这样一种运动，它掌控了空间，并同时作用于其中所有的点，而不是被空间掌控于一种从一点到另一点的局部运动之中。</w:t>
      </w:r>
      <w:r>
        <w:rPr>
          <w:rFonts w:ascii="宋体" w:eastAsia="宋体" w:hAnsi="宋体" w:cs="宋体"/>
          <w:color w:val="000000"/>
          <w:sz w:val="16"/>
        </w:rPr>
        <w:t>⑤</w:t>
      </w:r>
      <w:r>
        <w:rPr>
          <w:rFonts w:ascii="宋体" w:eastAsia="宋体" w:hAnsi="宋体" w:cs="宋体"/>
          <w:color w:val="000000"/>
          <w:sz w:val="16"/>
        </w:rPr>
        <w:t>德谟克里特、米内克穆斯</w:t>
      </w:r>
      <w:r>
        <w:rPr>
          <w:rFonts w:ascii="宋体" w:eastAsia="宋体" w:hAnsi="宋体" w:cs="宋体"/>
          <w:color w:val="000000"/>
          <w:sz w:val="16"/>
        </w:rPr>
        <w:t xml:space="preserve"> (Ménechme)</w:t>
      </w:r>
      <w:r>
        <w:rPr>
          <w:rFonts w:ascii="宋体" w:eastAsia="宋体" w:hAnsi="宋体" w:cs="宋体"/>
          <w:color w:val="000000"/>
          <w:sz w:val="16"/>
        </w:rPr>
        <w:t>、阿基米德、沃邦、笛沙格</w:t>
      </w:r>
      <w:r>
        <w:rPr>
          <w:rFonts w:ascii="宋体" w:eastAsia="宋体" w:hAnsi="宋体" w:cs="宋体"/>
          <w:color w:val="000000"/>
          <w:sz w:val="16"/>
        </w:rPr>
        <w:t xml:space="preserve"> ( Desargue)</w:t>
      </w:r>
      <w:r>
        <w:rPr>
          <w:rFonts w:ascii="宋体" w:eastAsia="宋体" w:hAnsi="宋体" w:cs="宋体"/>
          <w:color w:val="000000"/>
          <w:sz w:val="16"/>
        </w:rPr>
        <w:t>、贝努利、蒙日、卡诺、庞斯列、佩罗内</w:t>
      </w:r>
      <w:r>
        <w:rPr>
          <w:rFonts w:ascii="宋体" w:eastAsia="宋体" w:hAnsi="宋体" w:cs="宋体"/>
          <w:color w:val="000000"/>
          <w:sz w:val="16"/>
        </w:rPr>
        <w:t xml:space="preserve"> (</w:t>
      </w:r>
      <w:r>
        <w:rPr>
          <w:rFonts w:ascii="宋体" w:eastAsia="宋体" w:hAnsi="宋体" w:cs="宋体"/>
          <w:color w:val="000000"/>
          <w:sz w:val="16"/>
        </w:rPr>
        <w:t xml:space="preserve"> Perronet), </w:t>
      </w:r>
      <w:r>
        <w:rPr>
          <w:rFonts w:ascii="宋体" w:eastAsia="宋体" w:hAnsi="宋体" w:cs="宋体"/>
          <w:color w:val="000000"/>
          <w:sz w:val="16"/>
        </w:rPr>
        <w:t>等等：针对每个人都应该写作一本专著，以便考察这些学者的独特处境；</w:t>
      </w:r>
      <w:r>
        <w:rPr>
          <w:rFonts w:ascii="宋体" w:eastAsia="宋体" w:hAnsi="宋体" w:cs="宋体"/>
          <w:color w:val="000000"/>
          <w:sz w:val="16"/>
        </w:rPr>
        <w:t xml:space="preserve"> </w:t>
      </w:r>
      <w:r>
        <w:rPr>
          <w:rFonts w:ascii="宋体" w:eastAsia="宋体" w:hAnsi="宋体" w:cs="宋体"/>
          <w:color w:val="000000"/>
          <w:sz w:val="16"/>
        </w:rPr>
        <w:t>国家科学虽然利用了他们，但却限制和规训了他们，压制了他们的社会的或政治的观念。</w:t>
      </w:r>
    </w:p>
    <w:p w:rsidR="00B679E9" w:rsidRDefault="002E624B">
      <w:pPr>
        <w:autoSpaceDE w:val="0"/>
        <w:autoSpaceDN w:val="0"/>
        <w:spacing w:before="80" w:line="210" w:lineRule="atLeast"/>
        <w:ind w:left="20" w:right="320" w:firstLine="340"/>
        <w:rPr>
          <w:sz w:val="16"/>
        </w:rPr>
      </w:pPr>
      <w:r>
        <w:rPr>
          <w:rFonts w:ascii="宋体" w:eastAsia="宋体" w:hAnsi="宋体" w:cs="宋体"/>
          <w:color w:val="000000"/>
          <w:sz w:val="16"/>
        </w:rPr>
        <w:t>作为平滑空间的大海是战争机器所特有的一个问题。正如维利里奥揭示的，</w:t>
      </w:r>
      <w:r>
        <w:rPr>
          <w:rFonts w:ascii="宋体" w:eastAsia="宋体" w:hAnsi="宋体" w:cs="宋体"/>
          <w:color w:val="000000"/>
          <w:sz w:val="16"/>
          <w:u w:val="single"/>
        </w:rPr>
        <w:t xml:space="preserve">     </w:t>
      </w:r>
    </w:p>
    <w:p w:rsidR="00B679E9" w:rsidRDefault="002E624B">
      <w:pPr>
        <w:autoSpaceDE w:val="0"/>
        <w:autoSpaceDN w:val="0"/>
        <w:spacing w:before="60" w:line="140" w:lineRule="atLeast"/>
        <w:ind w:left="100" w:right="180" w:firstLine="260"/>
        <w:rPr>
          <w:sz w:val="9"/>
        </w:rPr>
      </w:pPr>
      <w:r>
        <w:rPr>
          <w:rFonts w:ascii="宋体" w:eastAsia="宋体" w:hAnsi="宋体" w:cs="宋体"/>
          <w:color w:val="000000"/>
          <w:sz w:val="9"/>
        </w:rPr>
        <w:t xml:space="preserve">① </w:t>
      </w:r>
      <w:r>
        <w:rPr>
          <w:rFonts w:ascii="宋体" w:eastAsia="宋体" w:hAnsi="宋体" w:cs="宋体"/>
          <w:color w:val="000000"/>
          <w:sz w:val="9"/>
        </w:rPr>
        <w:t>沃邦</w:t>
      </w:r>
      <w:r>
        <w:rPr>
          <w:rFonts w:ascii="宋体" w:eastAsia="宋体" w:hAnsi="宋体" w:cs="宋体"/>
          <w:color w:val="000000"/>
          <w:sz w:val="9"/>
        </w:rPr>
        <w:t xml:space="preserve">( Vauban, Sebastien Le Prestre de, 1633---1707), </w:t>
      </w:r>
      <w:r>
        <w:rPr>
          <w:rFonts w:ascii="宋体" w:eastAsia="宋体" w:hAnsi="宋体" w:cs="宋体"/>
          <w:color w:val="000000"/>
          <w:sz w:val="9"/>
        </w:rPr>
        <w:t>法国最伟大的军事工程师之一</w:t>
      </w:r>
      <w:r>
        <w:rPr>
          <w:rFonts w:ascii="宋体" w:eastAsia="宋体" w:hAnsi="宋体" w:cs="宋体"/>
          <w:color w:val="000000"/>
          <w:sz w:val="9"/>
        </w:rPr>
        <w:t xml:space="preserve">, </w:t>
      </w:r>
      <w:r>
        <w:rPr>
          <w:rFonts w:ascii="宋体" w:eastAsia="宋体" w:hAnsi="宋体" w:cs="宋体"/>
          <w:color w:val="000000"/>
          <w:sz w:val="9"/>
        </w:rPr>
        <w:t>他彻底改革了围攻的技巧和防御性筑城学。</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line="160" w:lineRule="atLeast"/>
        <w:ind w:left="80" w:right="200" w:firstLine="280"/>
        <w:rPr>
          <w:sz w:val="9"/>
        </w:rPr>
      </w:pPr>
      <w:r>
        <w:rPr>
          <w:rFonts w:ascii="宋体" w:eastAsia="宋体" w:hAnsi="宋体" w:cs="宋体"/>
          <w:color w:val="000000"/>
          <w:sz w:val="9"/>
        </w:rPr>
        <w:t xml:space="preserve">② </w:t>
      </w:r>
      <w:r>
        <w:rPr>
          <w:rFonts w:ascii="宋体" w:eastAsia="宋体" w:hAnsi="宋体" w:cs="宋体"/>
          <w:color w:val="000000"/>
          <w:sz w:val="9"/>
        </w:rPr>
        <w:t>蒙日</w:t>
      </w:r>
      <w:r>
        <w:rPr>
          <w:rFonts w:ascii="宋体" w:eastAsia="宋体" w:hAnsi="宋体" w:cs="宋体"/>
          <w:color w:val="000000"/>
          <w:sz w:val="9"/>
        </w:rPr>
        <w:t xml:space="preserve">( Gaspard Monge, 1746——1818), </w:t>
      </w:r>
      <w:r>
        <w:rPr>
          <w:rFonts w:ascii="宋体" w:eastAsia="宋体" w:hAnsi="宋体" w:cs="宋体"/>
          <w:color w:val="000000"/>
          <w:sz w:val="9"/>
        </w:rPr>
        <w:t>法国数学</w:t>
      </w:r>
      <w:r>
        <w:rPr>
          <w:rFonts w:ascii="宋体" w:eastAsia="宋体" w:hAnsi="宋体" w:cs="宋体"/>
          <w:color w:val="000000"/>
          <w:sz w:val="9"/>
        </w:rPr>
        <w:t>家</w:t>
      </w:r>
      <w:r>
        <w:rPr>
          <w:rFonts w:ascii="宋体" w:eastAsia="宋体" w:hAnsi="宋体" w:cs="宋体"/>
          <w:color w:val="000000"/>
          <w:sz w:val="9"/>
        </w:rPr>
        <w:t xml:space="preserve">, </w:t>
      </w:r>
      <w:r>
        <w:rPr>
          <w:rFonts w:ascii="宋体" w:eastAsia="宋体" w:hAnsi="宋体" w:cs="宋体"/>
          <w:color w:val="000000"/>
          <w:sz w:val="9"/>
        </w:rPr>
        <w:t>画法几何学的创立者</w:t>
      </w:r>
      <w:r>
        <w:rPr>
          <w:rFonts w:ascii="宋体" w:eastAsia="宋体" w:hAnsi="宋体" w:cs="宋体"/>
          <w:color w:val="000000"/>
          <w:sz w:val="9"/>
        </w:rPr>
        <w:t xml:space="preserve">, </w:t>
      </w:r>
      <w:r>
        <w:rPr>
          <w:rFonts w:ascii="宋体" w:eastAsia="宋体" w:hAnsi="宋体" w:cs="宋体"/>
          <w:color w:val="000000"/>
          <w:sz w:val="9"/>
        </w:rPr>
        <w:t>被并称为微分几何之父。</w:t>
      </w:r>
      <w:r>
        <w:rPr>
          <w:rFonts w:ascii="宋体" w:eastAsia="宋体" w:hAnsi="宋体" w:cs="宋体"/>
          <w:color w:val="000000"/>
          <w:sz w:val="9"/>
        </w:rPr>
        <w:t xml:space="preserve">—— —— </w:t>
      </w:r>
      <w:r>
        <w:rPr>
          <w:rFonts w:ascii="宋体" w:eastAsia="宋体" w:hAnsi="宋体" w:cs="宋体"/>
          <w:color w:val="000000"/>
          <w:sz w:val="9"/>
        </w:rPr>
        <w:t>译注</w:t>
      </w:r>
    </w:p>
    <w:p w:rsidR="00B679E9" w:rsidRDefault="002E624B">
      <w:pPr>
        <w:autoSpaceDE w:val="0"/>
        <w:autoSpaceDN w:val="0"/>
        <w:spacing w:before="20" w:line="140" w:lineRule="atLeast"/>
        <w:ind w:left="360"/>
        <w:rPr>
          <w:sz w:val="9"/>
        </w:rPr>
      </w:pPr>
      <w:r>
        <w:rPr>
          <w:rFonts w:ascii="宋体" w:eastAsia="宋体" w:hAnsi="宋体" w:cs="宋体"/>
          <w:color w:val="000000"/>
          <w:sz w:val="9"/>
        </w:rPr>
        <w:t xml:space="preserve">③ </w:t>
      </w:r>
      <w:r>
        <w:rPr>
          <w:rFonts w:ascii="宋体" w:eastAsia="宋体" w:hAnsi="宋体" w:cs="宋体"/>
          <w:color w:val="000000"/>
          <w:sz w:val="9"/>
        </w:rPr>
        <w:t>蓬斯莱</w:t>
      </w:r>
      <w:r>
        <w:rPr>
          <w:rFonts w:ascii="宋体" w:eastAsia="宋体" w:hAnsi="宋体" w:cs="宋体"/>
          <w:color w:val="000000"/>
          <w:sz w:val="9"/>
        </w:rPr>
        <w:t xml:space="preserve"> (J. V. Poncelet, 1788——1867), </w:t>
      </w:r>
      <w:r>
        <w:rPr>
          <w:rFonts w:ascii="宋体" w:eastAsia="宋体" w:hAnsi="宋体" w:cs="宋体"/>
          <w:color w:val="000000"/>
          <w:sz w:val="9"/>
        </w:rPr>
        <w:t>法国数学家</w:t>
      </w:r>
      <w:r>
        <w:rPr>
          <w:rFonts w:ascii="宋体" w:eastAsia="宋体" w:hAnsi="宋体" w:cs="宋体"/>
          <w:color w:val="000000"/>
          <w:sz w:val="9"/>
        </w:rPr>
        <w:t xml:space="preserve">, </w:t>
      </w:r>
      <w:r>
        <w:rPr>
          <w:rFonts w:ascii="宋体" w:eastAsia="宋体" w:hAnsi="宋体" w:cs="宋体"/>
          <w:color w:val="000000"/>
          <w:sz w:val="9"/>
        </w:rPr>
        <w:t>曾就教于蒙日。近世射影几何学的创始人。</w:t>
      </w:r>
      <w:r>
        <w:rPr>
          <w:rFonts w:ascii="宋体" w:eastAsia="宋体" w:hAnsi="宋体" w:cs="宋体"/>
          <w:color w:val="000000"/>
          <w:sz w:val="9"/>
        </w:rPr>
        <w:t>————</w:t>
      </w:r>
      <w:r>
        <w:rPr>
          <w:rFonts w:ascii="宋体" w:eastAsia="宋体" w:hAnsi="宋体" w:cs="宋体"/>
          <w:color w:val="000000"/>
          <w:sz w:val="9"/>
        </w:rPr>
        <w:t>译注</w:t>
      </w:r>
    </w:p>
    <w:p w:rsidR="00B679E9" w:rsidRDefault="002E624B">
      <w:pPr>
        <w:autoSpaceDE w:val="0"/>
        <w:autoSpaceDN w:val="0"/>
        <w:spacing w:before="20" w:line="147" w:lineRule="atLeast"/>
        <w:ind w:left="60" w:right="200" w:firstLine="300"/>
        <w:rPr>
          <w:sz w:val="9"/>
        </w:rPr>
      </w:pPr>
      <w:r>
        <w:rPr>
          <w:rFonts w:ascii="宋体" w:eastAsia="宋体" w:hAnsi="宋体" w:cs="宋体"/>
          <w:color w:val="000000"/>
          <w:sz w:val="9"/>
        </w:rPr>
        <w:t xml:space="preserve">④ </w:t>
      </w:r>
      <w:r>
        <w:rPr>
          <w:rFonts w:ascii="宋体" w:eastAsia="宋体" w:hAnsi="宋体" w:cs="宋体"/>
          <w:color w:val="000000"/>
          <w:sz w:val="9"/>
        </w:rPr>
        <w:t>通过蒙日，尤其是蓬斯莱，感觉表象乃至空间</w:t>
      </w:r>
      <w:r>
        <w:rPr>
          <w:rFonts w:ascii="宋体" w:eastAsia="宋体" w:hAnsi="宋体" w:cs="宋体"/>
          <w:color w:val="000000"/>
          <w:sz w:val="9"/>
        </w:rPr>
        <w:t>(</w:t>
      </w:r>
      <w:r>
        <w:rPr>
          <w:rFonts w:ascii="宋体" w:eastAsia="宋体" w:hAnsi="宋体" w:cs="宋体"/>
          <w:color w:val="000000"/>
          <w:sz w:val="9"/>
        </w:rPr>
        <w:t>层化空间</w:t>
      </w:r>
      <w:r>
        <w:rPr>
          <w:rFonts w:ascii="宋体" w:eastAsia="宋体" w:hAnsi="宋体" w:cs="宋体"/>
          <w:color w:val="000000"/>
          <w:sz w:val="9"/>
        </w:rPr>
        <w:t xml:space="preserve">) </w:t>
      </w:r>
      <w:r>
        <w:rPr>
          <w:rFonts w:ascii="宋体" w:eastAsia="宋体" w:hAnsi="宋体" w:cs="宋体"/>
          <w:color w:val="000000"/>
          <w:sz w:val="9"/>
        </w:rPr>
        <w:t>表象的界限确实被超越了，但却更多的是趋向于一种超一空间的想象或一种超一直觉</w:t>
      </w:r>
      <w:r>
        <w:rPr>
          <w:rFonts w:ascii="宋体" w:eastAsia="宋体" w:hAnsi="宋体" w:cs="宋体"/>
          <w:color w:val="000000"/>
          <w:sz w:val="9"/>
        </w:rPr>
        <w:t>(</w:t>
      </w:r>
      <w:r>
        <w:rPr>
          <w:rFonts w:ascii="宋体" w:eastAsia="宋体" w:hAnsi="宋体" w:cs="宋体"/>
          <w:color w:val="000000"/>
          <w:sz w:val="9"/>
        </w:rPr>
        <w:t>连续性</w:t>
      </w:r>
      <w:r>
        <w:rPr>
          <w:rFonts w:ascii="宋体" w:eastAsia="宋体" w:hAnsi="宋体" w:cs="宋体"/>
          <w:color w:val="000000"/>
          <w:sz w:val="9"/>
        </w:rPr>
        <w:t>)</w:t>
      </w:r>
      <w:r>
        <w:rPr>
          <w:rFonts w:ascii="宋体" w:eastAsia="宋体" w:hAnsi="宋体" w:cs="宋体"/>
          <w:color w:val="000000"/>
          <w:sz w:val="9"/>
        </w:rPr>
        <w:t>、而并未朝向一种抽象的象征力量。可以参考对蓬斯莱的评述</w:t>
      </w:r>
      <w:r>
        <w:rPr>
          <w:rFonts w:ascii="宋体" w:eastAsia="宋体" w:hAnsi="宋体" w:cs="宋体"/>
          <w:color w:val="000000"/>
          <w:sz w:val="9"/>
        </w:rPr>
        <w:t>: Brunschvicg, Lesétapes de la philosophie mathématique</w:t>
      </w:r>
      <w:r>
        <w:rPr>
          <w:rFonts w:ascii="宋体" w:eastAsia="宋体" w:hAnsi="宋体" w:cs="宋体"/>
          <w:color w:val="000000"/>
          <w:sz w:val="9"/>
        </w:rPr>
        <w:t>, P. U. F.</w:t>
      </w:r>
    </w:p>
    <w:p w:rsidR="00B679E9" w:rsidRDefault="002E624B">
      <w:pPr>
        <w:autoSpaceDE w:val="0"/>
        <w:autoSpaceDN w:val="0"/>
        <w:spacing w:before="20" w:line="152" w:lineRule="atLeast"/>
        <w:ind w:left="60" w:right="180" w:firstLine="300"/>
        <w:rPr>
          <w:sz w:val="9"/>
        </w:rPr>
      </w:pPr>
      <w:r>
        <w:rPr>
          <w:rFonts w:ascii="宋体" w:eastAsia="宋体" w:hAnsi="宋体" w:cs="宋体"/>
          <w:color w:val="000000"/>
          <w:sz w:val="9"/>
        </w:rPr>
        <w:t xml:space="preserve">⑤ </w:t>
      </w:r>
      <w:r>
        <w:rPr>
          <w:rFonts w:ascii="宋体" w:eastAsia="宋体" w:hAnsi="宋体" w:cs="宋体"/>
          <w:color w:val="000000"/>
          <w:sz w:val="9"/>
        </w:rPr>
        <w:t>塞尔</w:t>
      </w:r>
      <w:r>
        <w:rPr>
          <w:rFonts w:ascii="宋体" w:eastAsia="宋体" w:hAnsi="宋体" w:cs="宋体"/>
          <w:color w:val="000000"/>
          <w:sz w:val="9"/>
        </w:rPr>
        <w:t xml:space="preserve"> ( Michel Serres, La naissance de la physique dans le texte de Lucrèce. Fleuves et turbulences, p.105 sq.)</w:t>
      </w:r>
      <w:r>
        <w:rPr>
          <w:rFonts w:ascii="宋体" w:eastAsia="宋体" w:hAnsi="宋体" w:cs="宋体"/>
          <w:color w:val="000000"/>
          <w:sz w:val="9"/>
        </w:rPr>
        <w:t>从这个角度分析了阿尔伯特</w:t>
      </w:r>
      <w:r>
        <w:rPr>
          <w:rFonts w:ascii="宋体" w:eastAsia="宋体" w:hAnsi="宋体" w:cs="宋体"/>
          <w:color w:val="000000"/>
          <w:sz w:val="9"/>
        </w:rPr>
        <w:t>——</w:t>
      </w:r>
      <w:r>
        <w:rPr>
          <w:rFonts w:ascii="宋体" w:eastAsia="宋体" w:hAnsi="宋体" w:cs="宋体"/>
          <w:color w:val="000000"/>
          <w:sz w:val="9"/>
        </w:rPr>
        <w:t>贝努利的对立。更普遍地说，</w:t>
      </w:r>
      <w:r>
        <w:rPr>
          <w:rFonts w:ascii="宋体" w:eastAsia="宋体" w:hAnsi="宋体" w:cs="宋体"/>
          <w:color w:val="000000"/>
          <w:sz w:val="9"/>
        </w:rPr>
        <w:t xml:space="preserve"> </w:t>
      </w:r>
      <w:r>
        <w:rPr>
          <w:rFonts w:ascii="宋体" w:eastAsia="宋体" w:hAnsi="宋体" w:cs="宋体"/>
          <w:color w:val="000000"/>
          <w:sz w:val="9"/>
        </w:rPr>
        <w:t>关键之处在于两种空间模型之间的某种差异：</w:t>
      </w:r>
      <w:r>
        <w:rPr>
          <w:rFonts w:ascii="宋体" w:eastAsia="宋体" w:hAnsi="宋体" w:cs="宋体"/>
          <w:color w:val="000000"/>
          <w:sz w:val="9"/>
        </w:rPr>
        <w:t>“</w:t>
      </w:r>
      <w:r>
        <w:rPr>
          <w:rFonts w:ascii="宋体" w:eastAsia="宋体" w:hAnsi="宋体" w:cs="宋体"/>
          <w:color w:val="000000"/>
          <w:sz w:val="9"/>
        </w:rPr>
        <w:t>地中海盆地缺乏水资源，而那些能够汇引水流者就掌控了权力。由此产生了这样一个物理学的世界，在其中，水道是关键性的，而倾斜就好比自由，因为它就是此种拒斥强制性流动的湍流。对于科</w:t>
      </w:r>
      <w:r>
        <w:rPr>
          <w:rFonts w:ascii="宋体" w:eastAsia="宋体" w:hAnsi="宋体" w:cs="宋体"/>
          <w:color w:val="000000"/>
          <w:sz w:val="9"/>
        </w:rPr>
        <w:t>学理论来说，对于掌控水力者来说，这是难以理解的。</w:t>
      </w:r>
      <w:r>
        <w:rPr>
          <w:rFonts w:ascii="宋体" w:eastAsia="宋体" w:hAnsi="宋体" w:cs="宋体"/>
          <w:color w:val="000000"/>
          <w:sz w:val="9"/>
        </w:rPr>
        <w:t>……</w:t>
      </w:r>
      <w:r>
        <w:rPr>
          <w:rFonts w:ascii="宋体" w:eastAsia="宋体" w:hAnsi="宋体" w:cs="宋体"/>
          <w:color w:val="000000"/>
          <w:sz w:val="9"/>
        </w:rPr>
        <w:t>由此才有阿基米德的伟大形象：浮体和军事机器的大师。</w:t>
      </w:r>
      <w:r>
        <w:rPr>
          <w:rFonts w:ascii="宋体" w:eastAsia="宋体" w:hAnsi="宋体" w:cs="宋体"/>
          <w:color w:val="000000"/>
          <w:sz w:val="9"/>
        </w:rPr>
        <w:t>”</w:t>
      </w:r>
    </w:p>
    <w:p w:rsidR="00B679E9" w:rsidRDefault="002E624B">
      <w:pPr>
        <w:autoSpaceDE w:val="0"/>
        <w:autoSpaceDN w:val="0"/>
        <w:spacing w:before="220" w:line="140" w:lineRule="atLeast"/>
        <w:ind w:left="3040"/>
        <w:rPr>
          <w:sz w:val="8"/>
        </w:rPr>
      </w:pPr>
      <w:r>
        <w:rPr>
          <w:rFonts w:ascii="宋体" w:eastAsia="宋体" w:hAnsi="宋体" w:cs="宋体"/>
          <w:color w:val="000000"/>
          <w:sz w:val="8"/>
        </w:rPr>
        <w:t>338</w:t>
      </w:r>
      <w:r>
        <w:br w:type="page"/>
      </w:r>
    </w:p>
    <w:p w:rsidR="00B679E9" w:rsidRDefault="002E624B">
      <w:pPr>
        <w:autoSpaceDE w:val="0"/>
        <w:autoSpaceDN w:val="0"/>
        <w:spacing w:before="20" w:line="18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7" w:lineRule="atLeast"/>
        <w:ind w:left="140"/>
        <w:rPr>
          <w:sz w:val="16"/>
        </w:rPr>
      </w:pPr>
      <w:r>
        <w:rPr>
          <w:rFonts w:ascii="宋体" w:eastAsia="宋体" w:hAnsi="宋体" w:cs="宋体"/>
          <w:b/>
          <w:color w:val="000000"/>
          <w:sz w:val="16"/>
        </w:rPr>
        <w:t>现存舰队</w:t>
      </w:r>
      <w:r>
        <w:rPr>
          <w:rFonts w:ascii="宋体" w:eastAsia="宋体" w:hAnsi="宋体" w:cs="宋体"/>
          <w:b/>
          <w:color w:val="000000"/>
          <w:sz w:val="16"/>
        </w:rPr>
        <w:t xml:space="preserve"> ( fleet in being) </w:t>
      </w:r>
      <w:r>
        <w:rPr>
          <w:rFonts w:ascii="宋体" w:eastAsia="宋体" w:hAnsi="宋体" w:cs="宋体"/>
          <w:b/>
          <w:color w:val="000000"/>
          <w:sz w:val="16"/>
        </w:rPr>
        <w:t>的问题正是在海洋之上被提出的，换言之，它要实现这样一个目的，即以一种湍流的运动来占领一个开放空间，此种运动的效应可以呈现于空间的任何一点。从这个方面看，最近关于节奏</w:t>
      </w:r>
      <w:r>
        <w:rPr>
          <w:rFonts w:ascii="宋体" w:eastAsia="宋体" w:hAnsi="宋体" w:cs="宋体"/>
          <w:b/>
          <w:color w:val="000000"/>
          <w:sz w:val="16"/>
        </w:rPr>
        <w:t xml:space="preserve"> ( rythme)</w:t>
      </w:r>
      <w:r>
        <w:rPr>
          <w:rFonts w:ascii="宋体" w:eastAsia="宋体" w:hAnsi="宋体" w:cs="宋体"/>
          <w:b/>
          <w:color w:val="000000"/>
          <w:sz w:val="16"/>
        </w:rPr>
        <w:t>、关于此种观念之起源的研究看似并非完全令人信服。因为，据说节奏与波浪的运动无关，而是指</w:t>
      </w:r>
      <w:r>
        <w:rPr>
          <w:rFonts w:ascii="宋体" w:eastAsia="宋体" w:hAnsi="宋体" w:cs="宋体"/>
          <w:b/>
          <w:color w:val="000000"/>
          <w:sz w:val="16"/>
        </w:rPr>
        <w:t>涉着一般的</w:t>
      </w:r>
      <w:r>
        <w:rPr>
          <w:rFonts w:ascii="宋体" w:eastAsia="宋体" w:hAnsi="宋体" w:cs="宋体"/>
          <w:b/>
          <w:color w:val="000000"/>
          <w:sz w:val="16"/>
        </w:rPr>
        <w:t>“</w:t>
      </w:r>
      <w:r>
        <w:rPr>
          <w:rFonts w:ascii="宋体" w:eastAsia="宋体" w:hAnsi="宋体" w:cs="宋体"/>
          <w:b/>
          <w:color w:val="000000"/>
          <w:sz w:val="16"/>
        </w:rPr>
        <w:t>形式</w:t>
      </w:r>
      <w:r>
        <w:rPr>
          <w:rFonts w:ascii="宋体" w:eastAsia="宋体" w:hAnsi="宋体" w:cs="宋体"/>
          <w:b/>
          <w:color w:val="000000"/>
          <w:sz w:val="16"/>
        </w:rPr>
        <w:t>”</w:t>
      </w:r>
      <w:r>
        <w:rPr>
          <w:rFonts w:ascii="宋体" w:eastAsia="宋体" w:hAnsi="宋体" w:cs="宋体"/>
          <w:b/>
          <w:color w:val="000000"/>
          <w:sz w:val="16"/>
        </w:rPr>
        <w:t>，更确切地说，即一种</w:t>
      </w:r>
      <w:r>
        <w:rPr>
          <w:rFonts w:ascii="宋体" w:eastAsia="宋体" w:hAnsi="宋体" w:cs="宋体"/>
          <w:b/>
          <w:color w:val="000000"/>
          <w:sz w:val="16"/>
        </w:rPr>
        <w:t>“</w:t>
      </w:r>
      <w:r>
        <w:rPr>
          <w:rFonts w:ascii="宋体" w:eastAsia="宋体" w:hAnsi="宋体" w:cs="宋体"/>
          <w:b/>
          <w:color w:val="000000"/>
          <w:sz w:val="16"/>
        </w:rPr>
        <w:t>有规则的、有着整齐节拍的</w:t>
      </w:r>
      <w:r>
        <w:rPr>
          <w:rFonts w:ascii="宋体" w:eastAsia="宋体" w:hAnsi="宋体" w:cs="宋体"/>
          <w:b/>
          <w:color w:val="000000"/>
          <w:sz w:val="16"/>
        </w:rPr>
        <w:t>”</w:t>
      </w:r>
      <w:r>
        <w:rPr>
          <w:rFonts w:ascii="宋体" w:eastAsia="宋体" w:hAnsi="宋体" w:cs="宋体"/>
          <w:b/>
          <w:color w:val="000000"/>
          <w:sz w:val="16"/>
        </w:rPr>
        <w:t>运动。</w:t>
      </w:r>
      <w:r>
        <w:rPr>
          <w:rFonts w:ascii="宋体" w:eastAsia="宋体" w:hAnsi="宋体" w:cs="宋体"/>
          <w:b/>
          <w:color w:val="000000"/>
          <w:sz w:val="16"/>
        </w:rPr>
        <w:t>①</w:t>
      </w:r>
      <w:r>
        <w:rPr>
          <w:rFonts w:ascii="宋体" w:eastAsia="宋体" w:hAnsi="宋体" w:cs="宋体"/>
          <w:b/>
          <w:color w:val="000000"/>
          <w:sz w:val="16"/>
        </w:rPr>
        <w:t>然而，节奏和节拍</w:t>
      </w:r>
      <w:r>
        <w:rPr>
          <w:rFonts w:ascii="宋体" w:eastAsia="宋体" w:hAnsi="宋体" w:cs="宋体"/>
          <w:b/>
          <w:color w:val="000000"/>
          <w:sz w:val="16"/>
        </w:rPr>
        <w:t xml:space="preserve"> ( mesure)</w:t>
      </w:r>
      <w:r>
        <w:rPr>
          <w:rFonts w:ascii="宋体" w:eastAsia="宋体" w:hAnsi="宋体" w:cs="宋体"/>
          <w:b/>
          <w:color w:val="000000"/>
          <w:sz w:val="16"/>
        </w:rPr>
        <w:t>绝不是一回事。如果说原子论者德谟克里特正是在形式的意义上论述节奏的人之一，那么不应该忘记，他所论述的正是波动的情形，而且，原子所构成的形式首先就是不可度量的大型聚合体、平滑的空间，比如空气、海洋甚或大地</w:t>
      </w:r>
      <w:r>
        <w:rPr>
          <w:rFonts w:ascii="宋体" w:eastAsia="宋体" w:hAnsi="宋体" w:cs="宋体"/>
          <w:b/>
          <w:color w:val="000000"/>
          <w:sz w:val="16"/>
        </w:rPr>
        <w:t xml:space="preserve"> [</w:t>
      </w:r>
      <w:r>
        <w:rPr>
          <w:rFonts w:ascii="宋体" w:eastAsia="宋体" w:hAnsi="宋体" w:cs="宋体"/>
          <w:b/>
          <w:color w:val="000000"/>
          <w:sz w:val="16"/>
        </w:rPr>
        <w:t>庞然大物</w:t>
      </w:r>
      <w:r>
        <w:rPr>
          <w:rFonts w:ascii="宋体" w:eastAsia="宋体" w:hAnsi="宋体" w:cs="宋体"/>
          <w:b/>
          <w:color w:val="000000"/>
          <w:sz w:val="16"/>
        </w:rPr>
        <w:t xml:space="preserve"> ( magnae res)]</w:t>
      </w:r>
      <w:r>
        <w:rPr>
          <w:rFonts w:ascii="宋体" w:eastAsia="宋体" w:hAnsi="宋体" w:cs="宋体"/>
          <w:b/>
          <w:color w:val="000000"/>
          <w:sz w:val="16"/>
        </w:rPr>
        <w:t>。确实存在着某种可度量的、有规则的节奏，但它相关于堤岸之间的河流或一个纹理化空间的形式；</w:t>
      </w:r>
      <w:r>
        <w:rPr>
          <w:rFonts w:ascii="宋体" w:eastAsia="宋体" w:hAnsi="宋体" w:cs="宋体"/>
          <w:b/>
          <w:color w:val="000000"/>
          <w:sz w:val="16"/>
        </w:rPr>
        <w:t xml:space="preserve"> </w:t>
      </w:r>
      <w:r>
        <w:rPr>
          <w:rFonts w:ascii="宋体" w:eastAsia="宋体" w:hAnsi="宋体" w:cs="宋体"/>
          <w:b/>
          <w:color w:val="000000"/>
          <w:sz w:val="16"/>
        </w:rPr>
        <w:t>然而，还存在着一种无尺度的节奏，它相关于流的涌动</w:t>
      </w:r>
      <w:r>
        <w:rPr>
          <w:rFonts w:ascii="宋体" w:eastAsia="宋体" w:hAnsi="宋体" w:cs="宋体"/>
          <w:b/>
          <w:color w:val="000000"/>
          <w:sz w:val="16"/>
        </w:rPr>
        <w:t xml:space="preserve"> ( fluxion</w:t>
      </w:r>
      <w:r>
        <w:rPr>
          <w:rFonts w:ascii="宋体" w:eastAsia="宋体" w:hAnsi="宋体" w:cs="宋体"/>
          <w:b/>
          <w:color w:val="000000"/>
          <w:sz w:val="16"/>
        </w:rPr>
        <w:t>)</w:t>
      </w:r>
      <w:r>
        <w:rPr>
          <w:rFonts w:ascii="宋体" w:eastAsia="宋体" w:hAnsi="宋体" w:cs="宋体"/>
          <w:b/>
          <w:color w:val="000000"/>
          <w:sz w:val="16"/>
        </w:rPr>
        <w:t>，也即一股流占据一个平滑空间的方式。</w:t>
      </w:r>
    </w:p>
    <w:p w:rsidR="00B679E9" w:rsidRDefault="002E624B">
      <w:pPr>
        <w:autoSpaceDE w:val="0"/>
        <w:autoSpaceDN w:val="0"/>
        <w:spacing w:before="20" w:line="282" w:lineRule="atLeast"/>
        <w:ind w:left="60" w:right="120" w:firstLine="400"/>
        <w:rPr>
          <w:sz w:val="16"/>
        </w:rPr>
      </w:pPr>
      <w:r>
        <w:rPr>
          <w:rFonts w:ascii="宋体" w:eastAsia="宋体" w:hAnsi="宋体" w:cs="宋体"/>
          <w:b/>
          <w:color w:val="000000"/>
          <w:sz w:val="16"/>
        </w:rPr>
        <w:t>在两种科学</w:t>
      </w:r>
      <w:r>
        <w:rPr>
          <w:rFonts w:ascii="宋体" w:eastAsia="宋体" w:hAnsi="宋体" w:cs="宋体"/>
          <w:b/>
          <w:color w:val="000000"/>
          <w:sz w:val="16"/>
        </w:rPr>
        <w:t>(</w:t>
      </w:r>
      <w:r>
        <w:rPr>
          <w:rFonts w:ascii="宋体" w:eastAsia="宋体" w:hAnsi="宋体" w:cs="宋体"/>
          <w:b/>
          <w:color w:val="000000"/>
          <w:sz w:val="16"/>
        </w:rPr>
        <w:t>战争机器的游牧科学和国家的王权科学</w:t>
      </w:r>
      <w:r>
        <w:rPr>
          <w:rFonts w:ascii="宋体" w:eastAsia="宋体" w:hAnsi="宋体" w:cs="宋体"/>
          <w:b/>
          <w:color w:val="000000"/>
          <w:sz w:val="16"/>
        </w:rPr>
        <w:t xml:space="preserve">) </w:t>
      </w:r>
      <w:r>
        <w:rPr>
          <w:rFonts w:ascii="宋体" w:eastAsia="宋体" w:hAnsi="宋体" w:cs="宋体"/>
          <w:b/>
          <w:color w:val="000000"/>
          <w:sz w:val="16"/>
        </w:rPr>
        <w:t>之间的此种对立或更确切地说是极限张力重现于不同的时刻、不同的层次。安娜</w:t>
      </w:r>
      <w:r>
        <w:rPr>
          <w:rFonts w:ascii="宋体" w:eastAsia="宋体" w:hAnsi="宋体" w:cs="宋体"/>
          <w:b/>
          <w:color w:val="000000"/>
          <w:sz w:val="16"/>
        </w:rPr>
        <w:t>·</w:t>
      </w:r>
      <w:r>
        <w:rPr>
          <w:rFonts w:ascii="宋体" w:eastAsia="宋体" w:hAnsi="宋体" w:cs="宋体"/>
          <w:b/>
          <w:color w:val="000000"/>
          <w:sz w:val="16"/>
        </w:rPr>
        <w:t>凯莉安</w:t>
      </w:r>
      <w:r>
        <w:rPr>
          <w:rFonts w:ascii="宋体" w:eastAsia="宋体" w:hAnsi="宋体" w:cs="宋体"/>
          <w:b/>
          <w:color w:val="000000"/>
          <w:sz w:val="16"/>
        </w:rPr>
        <w:t xml:space="preserve"> ( Anne</w:t>
      </w:r>
      <w:r>
        <w:rPr>
          <w:rFonts w:ascii="宋体" w:eastAsia="宋体" w:hAnsi="宋体" w:cs="宋体"/>
          <w:sz w:val="16"/>
        </w:rPr>
        <w:t xml:space="preserve"> </w:t>
      </w:r>
      <w:r>
        <w:rPr>
          <w:rFonts w:ascii="宋体" w:eastAsia="宋体" w:hAnsi="宋体" w:cs="宋体"/>
          <w:b/>
          <w:color w:val="000000"/>
          <w:sz w:val="16"/>
        </w:rPr>
        <w:t xml:space="preserve"> Querrien) </w:t>
      </w:r>
      <w:r>
        <w:rPr>
          <w:rFonts w:ascii="宋体" w:eastAsia="宋体" w:hAnsi="宋体" w:cs="宋体"/>
          <w:b/>
          <w:color w:val="000000"/>
          <w:sz w:val="16"/>
        </w:rPr>
        <w:t>的著作使我们能够确认两个这样的时刻：</w:t>
      </w:r>
      <w:r>
        <w:rPr>
          <w:rFonts w:ascii="宋体" w:eastAsia="宋体" w:hAnsi="宋体" w:cs="宋体"/>
          <w:b/>
          <w:color w:val="000000"/>
          <w:sz w:val="16"/>
        </w:rPr>
        <w:t xml:space="preserve"> </w:t>
      </w:r>
      <w:r>
        <w:rPr>
          <w:rFonts w:ascii="宋体" w:eastAsia="宋体" w:hAnsi="宋体" w:cs="宋体"/>
          <w:b/>
          <w:color w:val="000000"/>
          <w:sz w:val="16"/>
        </w:rPr>
        <w:t>一个是</w:t>
      </w:r>
      <w:r>
        <w:rPr>
          <w:rFonts w:ascii="宋体" w:eastAsia="宋体" w:hAnsi="宋体" w:cs="宋体"/>
          <w:b/>
          <w:color w:val="000000"/>
          <w:sz w:val="16"/>
        </w:rPr>
        <w:t>12</w:t>
      </w:r>
      <w:r>
        <w:rPr>
          <w:rFonts w:ascii="宋体" w:eastAsia="宋体" w:hAnsi="宋体" w:cs="宋体"/>
          <w:b/>
          <w:color w:val="000000"/>
          <w:sz w:val="16"/>
        </w:rPr>
        <w:t>世纪时哥特式教堂的建造，另一个则是</w:t>
      </w:r>
      <w:r>
        <w:rPr>
          <w:rFonts w:ascii="宋体" w:eastAsia="宋体" w:hAnsi="宋体" w:cs="宋体"/>
          <w:b/>
          <w:color w:val="000000"/>
          <w:sz w:val="16"/>
        </w:rPr>
        <w:t>18</w:t>
      </w:r>
      <w:r>
        <w:rPr>
          <w:rFonts w:ascii="宋体" w:eastAsia="宋体" w:hAnsi="宋体" w:cs="宋体"/>
          <w:b/>
          <w:color w:val="000000"/>
          <w:sz w:val="16"/>
        </w:rPr>
        <w:t>、</w:t>
      </w:r>
      <w:r>
        <w:rPr>
          <w:rFonts w:ascii="宋体" w:eastAsia="宋体" w:hAnsi="宋体" w:cs="宋体"/>
          <w:b/>
          <w:color w:val="000000"/>
          <w:sz w:val="16"/>
        </w:rPr>
        <w:t>19</w:t>
      </w:r>
      <w:r>
        <w:rPr>
          <w:rFonts w:ascii="宋体" w:eastAsia="宋体" w:hAnsi="宋体" w:cs="宋体"/>
          <w:b/>
          <w:color w:val="000000"/>
          <w:sz w:val="16"/>
        </w:rPr>
        <w:t>世纪时桥梁的兴建。</w:t>
      </w:r>
      <w:r>
        <w:rPr>
          <w:rFonts w:ascii="宋体" w:eastAsia="宋体" w:hAnsi="宋体" w:cs="宋体"/>
          <w:b/>
          <w:color w:val="000000"/>
          <w:sz w:val="16"/>
        </w:rPr>
        <w:t>②</w:t>
      </w:r>
      <w:r>
        <w:rPr>
          <w:rFonts w:ascii="宋体" w:eastAsia="宋体" w:hAnsi="宋体" w:cs="宋体"/>
          <w:b/>
          <w:color w:val="000000"/>
          <w:sz w:val="16"/>
        </w:rPr>
        <w:t>实际上，哥特式建筑离不开这样一种意愿，即建造比罗马教堂更高也更耐久的教堂。始终是更远，始终是更高</w:t>
      </w:r>
      <w:r>
        <w:rPr>
          <w:rFonts w:ascii="宋体" w:eastAsia="宋体" w:hAnsi="宋体" w:cs="宋体"/>
          <w:b/>
          <w:color w:val="000000"/>
          <w:sz w:val="16"/>
        </w:rPr>
        <w:t>……</w:t>
      </w:r>
      <w:r>
        <w:rPr>
          <w:rFonts w:ascii="宋体" w:eastAsia="宋体" w:hAnsi="宋体" w:cs="宋体"/>
          <w:b/>
          <w:color w:val="000000"/>
          <w:sz w:val="16"/>
        </w:rPr>
        <w:t>但是，此种差异并非仅仅是量上的，它标志着一种质变：形式</w:t>
      </w:r>
      <w:r>
        <w:rPr>
          <w:rFonts w:ascii="宋体" w:eastAsia="宋体" w:hAnsi="宋体" w:cs="宋体"/>
          <w:b/>
          <w:color w:val="000000"/>
          <w:sz w:val="16"/>
        </w:rPr>
        <w:t>——</w:t>
      </w:r>
      <w:r>
        <w:rPr>
          <w:rFonts w:ascii="宋体" w:eastAsia="宋体" w:hAnsi="宋体" w:cs="宋体"/>
          <w:b/>
          <w:color w:val="000000"/>
          <w:sz w:val="16"/>
        </w:rPr>
        <w:t>物质之间的稳固关系逐渐淡去，突现出质</w:t>
      </w:r>
      <w:r>
        <w:rPr>
          <w:rFonts w:ascii="宋体" w:eastAsia="宋体" w:hAnsi="宋体" w:cs="宋体"/>
          <w:b/>
          <w:color w:val="000000"/>
          <w:sz w:val="16"/>
        </w:rPr>
        <w:t>料一力之间的一种动态关系。正是对石料的加工将其形成为一种质料，此种质料能够掌控并协调那些推动力，从而建造起始终是更高和更耐久的穹顶。穹顶不再是一种形式，而是一条石料的连续流变之线。如果说哥特式建筑征服了一个平滑空间，那么罗马式建筑则仍然部分地停留于一个纹理化空间之中</w:t>
      </w:r>
      <w:r>
        <w:rPr>
          <w:rFonts w:ascii="宋体" w:eastAsia="宋体" w:hAnsi="宋体" w:cs="宋体"/>
          <w:b/>
          <w:color w:val="000000"/>
          <w:sz w:val="16"/>
        </w:rPr>
        <w:t xml:space="preserve"> (</w:t>
      </w:r>
      <w:r>
        <w:rPr>
          <w:rFonts w:ascii="宋体" w:eastAsia="宋体" w:hAnsi="宋体" w:cs="宋体"/>
          <w:b/>
          <w:color w:val="000000"/>
          <w:sz w:val="16"/>
        </w:rPr>
        <w:t>在其中，穹顶依赖于平行支柱的并置</w:t>
      </w:r>
      <w:r>
        <w:rPr>
          <w:rFonts w:ascii="宋体" w:eastAsia="宋体" w:hAnsi="宋体" w:cs="宋体"/>
          <w:b/>
          <w:color w:val="000000"/>
          <w:sz w:val="16"/>
        </w:rPr>
        <w:t>)</w:t>
      </w:r>
      <w:r>
        <w:rPr>
          <w:rFonts w:ascii="宋体" w:eastAsia="宋体" w:hAnsi="宋体" w:cs="宋体"/>
          <w:b/>
          <w:color w:val="000000"/>
          <w:sz w:val="16"/>
        </w:rPr>
        <w:t>。然而，对石料的加工一方面不能与地面上的投影平面</w:t>
      </w:r>
      <w:r>
        <w:rPr>
          <w:rFonts w:ascii="宋体" w:eastAsia="宋体" w:hAnsi="宋体" w:cs="宋体"/>
          <w:b/>
          <w:color w:val="000000"/>
          <w:sz w:val="16"/>
        </w:rPr>
        <w:t xml:space="preserve"> [</w:t>
      </w:r>
      <w:r>
        <w:rPr>
          <w:rFonts w:ascii="宋体" w:eastAsia="宋体" w:hAnsi="宋体" w:cs="宋体"/>
          <w:b/>
          <w:color w:val="000000"/>
          <w:sz w:val="16"/>
        </w:rPr>
        <w:t>它的功能是作为一个极限平面</w:t>
      </w:r>
      <w:r>
        <w:rPr>
          <w:rFonts w:ascii="宋体" w:eastAsia="宋体" w:hAnsi="宋体" w:cs="宋体"/>
          <w:b/>
          <w:color w:val="000000"/>
          <w:sz w:val="16"/>
        </w:rPr>
        <w:t xml:space="preserve"> ( limite plane)]</w:t>
      </w:r>
      <w:r>
        <w:rPr>
          <w:rFonts w:ascii="宋体" w:eastAsia="宋体" w:hAnsi="宋体" w:cs="宋体"/>
          <w:b/>
          <w:color w:val="000000"/>
          <w:sz w:val="16"/>
        </w:rPr>
        <w:t>相分离</w:t>
      </w:r>
      <w:r>
        <w:rPr>
          <w:rFonts w:ascii="宋体" w:eastAsia="宋体" w:hAnsi="宋体" w:cs="宋体"/>
          <w:b/>
          <w:color w:val="000000"/>
          <w:sz w:val="16"/>
        </w:rPr>
        <w:t xml:space="preserve">, </w:t>
      </w:r>
      <w:r>
        <w:rPr>
          <w:rFonts w:ascii="宋体" w:eastAsia="宋体" w:hAnsi="宋体" w:cs="宋体"/>
          <w:b/>
          <w:color w:val="000000"/>
          <w:sz w:val="16"/>
        </w:rPr>
        <w:t>另一方面不能与一个逐次逼近</w:t>
      </w:r>
      <w:r>
        <w:rPr>
          <w:rFonts w:ascii="宋体" w:eastAsia="宋体" w:hAnsi="宋体" w:cs="宋体"/>
          <w:b/>
          <w:color w:val="000000"/>
          <w:sz w:val="16"/>
        </w:rPr>
        <w:t xml:space="preserve"> ( approximations succeesives)</w:t>
      </w:r>
      <w:r>
        <w:rPr>
          <w:rFonts w:ascii="宋体" w:eastAsia="宋体" w:hAnsi="宋体" w:cs="宋体"/>
          <w:b/>
          <w:color w:val="000000"/>
          <w:sz w:val="16"/>
        </w:rPr>
        <w:t xml:space="preserve"> </w:t>
      </w:r>
      <w:r>
        <w:rPr>
          <w:rFonts w:ascii="宋体" w:eastAsia="宋体" w:hAnsi="宋体" w:cs="宋体"/>
          <w:b/>
          <w:color w:val="000000"/>
          <w:sz w:val="16"/>
        </w:rPr>
        <w:t>的序列</w:t>
      </w:r>
      <w:r>
        <w:rPr>
          <w:rFonts w:ascii="宋体" w:eastAsia="宋体" w:hAnsi="宋体" w:cs="宋体"/>
          <w:b/>
          <w:color w:val="000000"/>
          <w:sz w:val="16"/>
        </w:rPr>
        <w:t xml:space="preserve"> [</w:t>
      </w:r>
      <w:r>
        <w:rPr>
          <w:rFonts w:ascii="宋体" w:eastAsia="宋体" w:hAnsi="宋体" w:cs="宋体"/>
          <w:b/>
          <w:color w:val="000000"/>
          <w:sz w:val="16"/>
        </w:rPr>
        <w:t>使成正方形</w:t>
      </w:r>
      <w:r>
        <w:rPr>
          <w:rFonts w:ascii="宋体" w:eastAsia="宋体" w:hAnsi="宋体" w:cs="宋体"/>
          <w:b/>
          <w:color w:val="000000"/>
          <w:sz w:val="16"/>
        </w:rPr>
        <w:t xml:space="preserve"> (équarissage)]</w:t>
      </w:r>
      <w:r>
        <w:rPr>
          <w:rFonts w:ascii="宋体" w:eastAsia="宋体" w:hAnsi="宋体" w:cs="宋体"/>
          <w:b/>
          <w:color w:val="000000"/>
          <w:sz w:val="16"/>
        </w:rPr>
        <w:t>，或对巨大石料所进行的流变的序列相分离。当然，人们想用欧几里得的公理科学来为这项工程奠定基础；</w:t>
      </w:r>
      <w:r>
        <w:rPr>
          <w:rFonts w:ascii="宋体" w:eastAsia="宋体" w:hAnsi="宋体" w:cs="宋体"/>
          <w:b/>
          <w:color w:val="000000"/>
          <w:sz w:val="16"/>
        </w:rPr>
        <w:t xml:space="preserve"> </w:t>
      </w:r>
      <w:r>
        <w:rPr>
          <w:rFonts w:ascii="宋体" w:eastAsia="宋体" w:hAnsi="宋体" w:cs="宋体"/>
          <w:b/>
          <w:color w:val="000000"/>
          <w:sz w:val="16"/>
        </w:rPr>
        <w:t>数学图形和公式被视为可理解的形式，它能够对表面和体积进行组织。然而，据传说，修士伯纳德</w:t>
      </w:r>
      <w:r>
        <w:rPr>
          <w:rFonts w:ascii="宋体" w:eastAsia="宋体" w:hAnsi="宋体" w:cs="宋体"/>
          <w:b/>
          <w:color w:val="000000"/>
          <w:sz w:val="16"/>
        </w:rPr>
        <w:t xml:space="preserve"> ( Bernard</w:t>
      </w:r>
      <w:r>
        <w:rPr>
          <w:rFonts w:ascii="宋体" w:eastAsia="宋体" w:hAnsi="宋体" w:cs="宋体"/>
          <w:sz w:val="16"/>
        </w:rPr>
        <w:t xml:space="preserve"> </w:t>
      </w:r>
      <w:r>
        <w:rPr>
          <w:rFonts w:ascii="宋体" w:eastAsia="宋体" w:hAnsi="宋体" w:cs="宋体"/>
          <w:b/>
          <w:color w:val="000000"/>
          <w:sz w:val="16"/>
        </w:rPr>
        <w:t xml:space="preserve"> de Clairvaux) </w:t>
      </w:r>
      <w:r>
        <w:rPr>
          <w:rFonts w:ascii="宋体" w:eastAsia="宋体" w:hAnsi="宋体" w:cs="宋体"/>
          <w:b/>
          <w:color w:val="000000"/>
          <w:sz w:val="16"/>
        </w:rPr>
        <w:t>很快就放弃了这种努力，</w:t>
      </w:r>
      <w:r>
        <w:rPr>
          <w:rFonts w:ascii="宋体" w:eastAsia="宋体" w:hAnsi="宋体" w:cs="宋体"/>
          <w:b/>
          <w:color w:val="000000"/>
          <w:sz w:val="16"/>
        </w:rPr>
        <w:t xml:space="preserve"> </w:t>
      </w:r>
      <w:r>
        <w:rPr>
          <w:rFonts w:ascii="宋体" w:eastAsia="宋体" w:hAnsi="宋体" w:cs="宋体"/>
          <w:b/>
          <w:color w:val="000000"/>
          <w:sz w:val="16"/>
        </w:rPr>
        <w:t>认为它太过</w:t>
      </w:r>
      <w:r>
        <w:rPr>
          <w:rFonts w:ascii="宋体" w:eastAsia="宋体" w:hAnsi="宋体" w:cs="宋体"/>
          <w:b/>
          <w:color w:val="000000"/>
          <w:sz w:val="16"/>
        </w:rPr>
        <w:t>“</w:t>
      </w:r>
      <w:r>
        <w:rPr>
          <w:rFonts w:ascii="宋体" w:eastAsia="宋体" w:hAnsi="宋体" w:cs="宋体"/>
          <w:b/>
          <w:color w:val="000000"/>
          <w:sz w:val="16"/>
        </w:rPr>
        <w:t>艰难</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并求助于一种阿基米德式的操作性几何学所具有的特效</w:t>
      </w:r>
      <w:r>
        <w:rPr>
          <w:rFonts w:ascii="宋体" w:eastAsia="宋体" w:hAnsi="宋体" w:cs="宋体"/>
          <w:b/>
          <w:color w:val="000000"/>
          <w:sz w:val="16"/>
        </w:rPr>
        <w:t>——</w:t>
      </w:r>
      <w:r>
        <w:rPr>
          <w:rFonts w:ascii="宋体" w:eastAsia="宋体" w:hAnsi="宋体" w:cs="宋体"/>
          <w:b/>
          <w:color w:val="000000"/>
          <w:sz w:val="16"/>
        </w:rPr>
        <w:t>这是一种射影的和画法的几何学，被界定为少数科学，它更是一种数学图形学</w:t>
      </w:r>
      <w:r>
        <w:rPr>
          <w:rFonts w:ascii="宋体" w:eastAsia="宋体" w:hAnsi="宋体" w:cs="宋体"/>
          <w:b/>
          <w:color w:val="000000"/>
          <w:sz w:val="16"/>
        </w:rPr>
        <w:t xml:space="preserve">(mathégraphie) </w:t>
      </w:r>
      <w:r>
        <w:rPr>
          <w:rFonts w:ascii="宋体" w:eastAsia="宋体" w:hAnsi="宋体" w:cs="宋体"/>
          <w:b/>
          <w:color w:val="000000"/>
          <w:sz w:val="16"/>
        </w:rPr>
        <w:t>而非一种数学神学</w:t>
      </w:r>
    </w:p>
    <w:p w:rsidR="00B679E9" w:rsidRDefault="002E624B">
      <w:pPr>
        <w:spacing w:before="300" w:line="60" w:lineRule="exact"/>
        <w:ind w:left="160" w:right="5440"/>
        <w:rPr>
          <w:sz w:val="24"/>
        </w:rPr>
      </w:pPr>
      <w:r>
        <w:rPr>
          <w:rFonts w:ascii="宋体" w:eastAsia="宋体" w:hAnsi="宋体" w:cs="宋体"/>
          <w:sz w:val="24"/>
          <w:u w:val="single"/>
        </w:rPr>
        <w:t xml:space="preserve">      </w:t>
      </w:r>
      <w:r>
        <w:rPr>
          <w:rFonts w:ascii="宋体" w:eastAsia="宋体" w:hAnsi="宋体" w:cs="宋体"/>
          <w:sz w:val="24"/>
          <w:u w:val="single"/>
        </w:rPr>
        <w:t xml:space="preserve">  </w:t>
      </w:r>
    </w:p>
    <w:p w:rsidR="00B679E9" w:rsidRDefault="002E624B">
      <w:pPr>
        <w:autoSpaceDE w:val="0"/>
        <w:autoSpaceDN w:val="0"/>
        <w:spacing w:before="20" w:line="140" w:lineRule="atLeast"/>
        <w:ind w:left="16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参见</w:t>
      </w:r>
      <w:r>
        <w:rPr>
          <w:rFonts w:ascii="宋体" w:eastAsia="宋体" w:hAnsi="宋体" w:cs="宋体"/>
          <w:b/>
          <w:color w:val="000000"/>
          <w:sz w:val="9"/>
        </w:rPr>
        <w:t xml:space="preserve"> Benveniste, Problèmes de linguistique générale, « La notion de rythme dans son expression linguistique», pp.327——375</w:t>
      </w:r>
      <w:r>
        <w:rPr>
          <w:rFonts w:ascii="宋体" w:eastAsia="宋体" w:hAnsi="宋体" w:cs="宋体"/>
          <w:b/>
          <w:color w:val="000000"/>
          <w:sz w:val="9"/>
        </w:rPr>
        <w:t>。这篇往往被视作是关键性的文本在我们看来却是含混不清的，因为它援引了德谟克里特和原子论，但却没有考察水力学问题，而且还将节奏当作实体形式的一种</w:t>
      </w:r>
      <w:r>
        <w:rPr>
          <w:rFonts w:ascii="宋体" w:eastAsia="宋体" w:hAnsi="宋体" w:cs="宋体"/>
          <w:b/>
          <w:color w:val="000000"/>
          <w:sz w:val="9"/>
        </w:rPr>
        <w:t>“</w:t>
      </w:r>
      <w:r>
        <w:rPr>
          <w:rFonts w:ascii="宋体" w:eastAsia="宋体" w:hAnsi="宋体" w:cs="宋体"/>
          <w:b/>
          <w:color w:val="000000"/>
          <w:sz w:val="9"/>
        </w:rPr>
        <w:t>次级的特殊化</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50" w:lineRule="atLeast"/>
        <w:ind w:left="160" w:right="120" w:firstLine="300"/>
        <w:rPr>
          <w:sz w:val="9"/>
        </w:rPr>
      </w:pPr>
      <w:r w:rsidRPr="002E624B">
        <w:rPr>
          <w:rFonts w:ascii="宋体" w:eastAsia="宋体" w:hAnsi="宋体" w:cs="宋体"/>
          <w:b/>
          <w:color w:val="000000"/>
          <w:sz w:val="9"/>
          <w:lang w:val="fr-FR"/>
        </w:rPr>
        <w:t xml:space="preserve">② Anne Querrien, Devenir fonctionnaire ou le </w:t>
      </w:r>
      <w:r w:rsidRPr="002E624B">
        <w:rPr>
          <w:rFonts w:ascii="宋体" w:eastAsia="宋体" w:hAnsi="宋体" w:cs="宋体"/>
          <w:b/>
          <w:color w:val="000000"/>
          <w:sz w:val="9"/>
          <w:lang w:val="fr-FR"/>
        </w:rPr>
        <w:t>travail de l’ Etat, Cerfi</w:t>
      </w:r>
      <w:r>
        <w:rPr>
          <w:rFonts w:ascii="宋体" w:eastAsia="宋体" w:hAnsi="宋体" w:cs="宋体"/>
          <w:b/>
          <w:color w:val="000000"/>
          <w:sz w:val="9"/>
        </w:rPr>
        <w:t>。我们已经援引过这部著作</w:t>
      </w:r>
      <w:r>
        <w:rPr>
          <w:rFonts w:ascii="宋体" w:eastAsia="宋体" w:hAnsi="宋体" w:cs="宋体"/>
          <w:b/>
          <w:color w:val="000000"/>
          <w:sz w:val="9"/>
        </w:rPr>
        <w:t xml:space="preserve">, </w:t>
      </w:r>
      <w:r>
        <w:rPr>
          <w:rFonts w:ascii="宋体" w:eastAsia="宋体" w:hAnsi="宋体" w:cs="宋体"/>
          <w:b/>
          <w:color w:val="000000"/>
          <w:sz w:val="9"/>
        </w:rPr>
        <w:t>以及安娜</w:t>
      </w:r>
      <w:r>
        <w:rPr>
          <w:rFonts w:ascii="宋体" w:eastAsia="宋体" w:hAnsi="宋体" w:cs="宋体"/>
          <w:b/>
          <w:color w:val="000000"/>
          <w:sz w:val="9"/>
        </w:rPr>
        <w:t>·</w:t>
      </w:r>
      <w:r>
        <w:rPr>
          <w:rFonts w:ascii="宋体" w:eastAsia="宋体" w:hAnsi="宋体" w:cs="宋体"/>
          <w:b/>
          <w:color w:val="000000"/>
          <w:sz w:val="9"/>
        </w:rPr>
        <w:t>凯莉安</w:t>
      </w:r>
      <w:r>
        <w:rPr>
          <w:rFonts w:ascii="宋体" w:eastAsia="宋体" w:hAnsi="宋体" w:cs="宋体"/>
          <w:b/>
          <w:color w:val="000000"/>
          <w:sz w:val="9"/>
        </w:rPr>
        <w:t xml:space="preserve"> ( Anne Querrien) </w:t>
      </w:r>
      <w:r>
        <w:rPr>
          <w:rFonts w:ascii="宋体" w:eastAsia="宋体" w:hAnsi="宋体" w:cs="宋体"/>
          <w:b/>
          <w:color w:val="000000"/>
          <w:sz w:val="9"/>
        </w:rPr>
        <w:t>的尚未出版的研究。</w:t>
      </w:r>
    </w:p>
    <w:p w:rsidR="00B679E9" w:rsidRDefault="002E624B">
      <w:pPr>
        <w:autoSpaceDE w:val="0"/>
        <w:autoSpaceDN w:val="0"/>
        <w:spacing w:before="260" w:line="140" w:lineRule="atLeast"/>
        <w:ind w:left="3180"/>
        <w:rPr>
          <w:sz w:val="8"/>
        </w:rPr>
      </w:pPr>
      <w:r>
        <w:rPr>
          <w:rFonts w:ascii="宋体" w:eastAsia="宋体" w:hAnsi="宋体" w:cs="宋体"/>
          <w:b/>
          <w:color w:val="000000"/>
          <w:sz w:val="8"/>
        </w:rPr>
        <w:t>339</w:t>
      </w:r>
      <w:r>
        <w:br w:type="page"/>
      </w:r>
    </w:p>
    <w:p w:rsidR="00B679E9" w:rsidRDefault="002E624B">
      <w:pPr>
        <w:autoSpaceDE w:val="0"/>
        <w:autoSpaceDN w:val="0"/>
        <w:spacing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0" w:lineRule="atLeast"/>
        <w:ind w:left="240" w:firstLine="40"/>
        <w:rPr>
          <w:sz w:val="16"/>
        </w:rPr>
      </w:pPr>
      <w:r>
        <w:rPr>
          <w:rFonts w:ascii="宋体" w:eastAsia="宋体" w:hAnsi="宋体" w:cs="宋体"/>
          <w:b/>
          <w:color w:val="000000"/>
          <w:sz w:val="16"/>
        </w:rPr>
        <w:t>(mathélogie)</w:t>
      </w:r>
      <w:r>
        <w:rPr>
          <w:rFonts w:ascii="宋体" w:eastAsia="宋体" w:hAnsi="宋体" w:cs="宋体"/>
          <w:b/>
          <w:color w:val="000000"/>
          <w:sz w:val="16"/>
        </w:rPr>
        <w:t>。他的那位能工巧匠，兼为泥瓦匠和修道士的加林</w:t>
      </w:r>
      <w:r>
        <w:rPr>
          <w:rFonts w:ascii="宋体" w:eastAsia="宋体" w:hAnsi="宋体" w:cs="宋体"/>
          <w:b/>
          <w:color w:val="000000"/>
          <w:sz w:val="16"/>
        </w:rPr>
        <w:t>·</w:t>
      </w:r>
      <w:r>
        <w:rPr>
          <w:rFonts w:ascii="宋体" w:eastAsia="宋体" w:hAnsi="宋体" w:cs="宋体"/>
          <w:b/>
          <w:color w:val="000000"/>
          <w:sz w:val="16"/>
        </w:rPr>
        <w:t>德特鲁瓦</w:t>
      </w:r>
      <w:r>
        <w:rPr>
          <w:rFonts w:ascii="宋体" w:eastAsia="宋体" w:hAnsi="宋体" w:cs="宋体"/>
          <w:b/>
          <w:color w:val="000000"/>
          <w:sz w:val="16"/>
        </w:rPr>
        <w:t xml:space="preserve"> ( Garin</w:t>
      </w:r>
      <w:r>
        <w:rPr>
          <w:rFonts w:ascii="宋体" w:eastAsia="宋体" w:hAnsi="宋体" w:cs="宋体"/>
          <w:sz w:val="16"/>
        </w:rPr>
        <w:t xml:space="preserve"> </w:t>
      </w:r>
      <w:r>
        <w:rPr>
          <w:rFonts w:ascii="宋体" w:eastAsia="宋体" w:hAnsi="宋体" w:cs="宋体"/>
          <w:b/>
          <w:color w:val="000000"/>
          <w:sz w:val="16"/>
        </w:rPr>
        <w:t xml:space="preserve"> de Troyes)</w:t>
      </w:r>
      <w:r>
        <w:rPr>
          <w:rFonts w:ascii="宋体" w:eastAsia="宋体" w:hAnsi="宋体" w:cs="宋体"/>
          <w:b/>
          <w:color w:val="000000"/>
          <w:sz w:val="16"/>
        </w:rPr>
        <w:t>特别推荐一种操作性的运动逻辑，</w:t>
      </w:r>
      <w:r>
        <w:rPr>
          <w:rFonts w:ascii="宋体" w:eastAsia="宋体" w:hAnsi="宋体" w:cs="宋体"/>
          <w:b/>
          <w:color w:val="000000"/>
          <w:sz w:val="16"/>
        </w:rPr>
        <w:t xml:space="preserve"> </w:t>
      </w:r>
      <w:r>
        <w:rPr>
          <w:rFonts w:ascii="宋体" w:eastAsia="宋体" w:hAnsi="宋体" w:cs="宋体"/>
          <w:b/>
          <w:color w:val="000000"/>
          <w:sz w:val="16"/>
        </w:rPr>
        <w:t>它能够使</w:t>
      </w:r>
      <w:r>
        <w:rPr>
          <w:rFonts w:ascii="宋体" w:eastAsia="宋体" w:hAnsi="宋体" w:cs="宋体"/>
          <w:b/>
          <w:color w:val="000000"/>
          <w:sz w:val="16"/>
        </w:rPr>
        <w:t>“</w:t>
      </w:r>
      <w:r>
        <w:rPr>
          <w:rFonts w:ascii="宋体" w:eastAsia="宋体" w:hAnsi="宋体" w:cs="宋体"/>
          <w:b/>
          <w:color w:val="000000"/>
          <w:sz w:val="16"/>
        </w:rPr>
        <w:t>内行</w:t>
      </w:r>
      <w:r>
        <w:rPr>
          <w:rFonts w:ascii="宋体" w:eastAsia="宋体" w:hAnsi="宋体" w:cs="宋体"/>
          <w:b/>
          <w:color w:val="000000"/>
          <w:sz w:val="16"/>
        </w:rPr>
        <w:t>”</w:t>
      </w:r>
      <w:r>
        <w:rPr>
          <w:rFonts w:ascii="宋体" w:eastAsia="宋体" w:hAnsi="宋体" w:cs="宋体"/>
          <w:b/>
          <w:color w:val="000000"/>
          <w:sz w:val="16"/>
        </w:rPr>
        <w:t>进行勾画，</w:t>
      </w:r>
      <w:r>
        <w:rPr>
          <w:rFonts w:ascii="宋体" w:eastAsia="宋体" w:hAnsi="宋体" w:cs="宋体"/>
          <w:b/>
          <w:color w:val="000000"/>
          <w:sz w:val="16"/>
        </w:rPr>
        <w:t xml:space="preserve"> </w:t>
      </w:r>
      <w:r>
        <w:rPr>
          <w:rFonts w:ascii="宋体" w:eastAsia="宋体" w:hAnsi="宋体" w:cs="宋体"/>
          <w:b/>
          <w:color w:val="000000"/>
          <w:sz w:val="16"/>
        </w:rPr>
        <w:t>接着通过穿透空间来切割体积，从而使</w:t>
      </w:r>
      <w:r>
        <w:rPr>
          <w:rFonts w:ascii="宋体" w:eastAsia="宋体" w:hAnsi="宋体" w:cs="宋体"/>
          <w:b/>
          <w:color w:val="000000"/>
          <w:sz w:val="16"/>
        </w:rPr>
        <w:t>“</w:t>
      </w:r>
      <w:r>
        <w:rPr>
          <w:rFonts w:ascii="宋体" w:eastAsia="宋体" w:hAnsi="宋体" w:cs="宋体"/>
          <w:b/>
          <w:color w:val="000000"/>
          <w:sz w:val="16"/>
        </w:rPr>
        <w:t>线条推动数字</w:t>
      </w:r>
      <w:r>
        <w:rPr>
          <w:rFonts w:ascii="宋体" w:eastAsia="宋体" w:hAnsi="宋体" w:cs="宋体"/>
          <w:b/>
          <w:color w:val="000000"/>
          <w:sz w:val="16"/>
        </w:rPr>
        <w:t>”①</w:t>
      </w:r>
      <w:r>
        <w:rPr>
          <w:rFonts w:ascii="宋体" w:eastAsia="宋体" w:hAnsi="宋体" w:cs="宋体"/>
          <w:b/>
          <w:color w:val="000000"/>
          <w:sz w:val="16"/>
        </w:rPr>
        <w:t>。这不是在再现，而是在创造和穿越。此种科学的特征并不在于数学公式的缺</w:t>
      </w:r>
      <w:r>
        <w:rPr>
          <w:rFonts w:ascii="宋体" w:eastAsia="宋体" w:hAnsi="宋体" w:cs="宋体"/>
          <w:b/>
          <w:color w:val="000000"/>
          <w:sz w:val="16"/>
        </w:rPr>
        <w:t>乏，而在于它们所实际发挥的是极为不同的作用：它们不是对物质进行组织的绝对适当的形式，而是</w:t>
      </w:r>
      <w:r>
        <w:rPr>
          <w:rFonts w:ascii="宋体" w:eastAsia="宋体" w:hAnsi="宋体" w:cs="宋体"/>
          <w:b/>
          <w:color w:val="000000"/>
          <w:sz w:val="16"/>
        </w:rPr>
        <w:t>“</w:t>
      </w:r>
      <w:r>
        <w:rPr>
          <w:rFonts w:ascii="宋体" w:eastAsia="宋体" w:hAnsi="宋体" w:cs="宋体"/>
          <w:b/>
          <w:color w:val="000000"/>
          <w:sz w:val="16"/>
        </w:rPr>
        <w:t>被创生的</w:t>
      </w:r>
      <w:r>
        <w:rPr>
          <w:rFonts w:ascii="宋体" w:eastAsia="宋体" w:hAnsi="宋体" w:cs="宋体"/>
          <w:b/>
          <w:color w:val="000000"/>
          <w:sz w:val="16"/>
        </w:rPr>
        <w:t>”</w:t>
      </w:r>
      <w:r>
        <w:rPr>
          <w:rFonts w:ascii="宋体" w:eastAsia="宋体" w:hAnsi="宋体" w:cs="宋体"/>
          <w:b/>
          <w:color w:val="000000"/>
          <w:sz w:val="16"/>
        </w:rPr>
        <w:t>，就像是在一种对最佳状态所进行的定性计算之中被质料</w:t>
      </w:r>
      <w:r>
        <w:rPr>
          <w:rFonts w:ascii="宋体" w:eastAsia="宋体" w:hAnsi="宋体" w:cs="宋体"/>
          <w:b/>
          <w:color w:val="000000"/>
          <w:sz w:val="16"/>
        </w:rPr>
        <w:t>“</w:t>
      </w:r>
      <w:r>
        <w:rPr>
          <w:rFonts w:ascii="宋体" w:eastAsia="宋体" w:hAnsi="宋体" w:cs="宋体"/>
          <w:b/>
          <w:color w:val="000000"/>
          <w:sz w:val="16"/>
        </w:rPr>
        <w:t>推动</w:t>
      </w:r>
      <w:r>
        <w:rPr>
          <w:rFonts w:ascii="宋体" w:eastAsia="宋体" w:hAnsi="宋体" w:cs="宋体"/>
          <w:b/>
          <w:color w:val="000000"/>
          <w:sz w:val="16"/>
        </w:rPr>
        <w:t>”</w:t>
      </w:r>
      <w:r>
        <w:rPr>
          <w:rFonts w:ascii="宋体" w:eastAsia="宋体" w:hAnsi="宋体" w:cs="宋体"/>
          <w:b/>
          <w:color w:val="000000"/>
          <w:sz w:val="16"/>
        </w:rPr>
        <w:t>。通过</w:t>
      </w:r>
      <w:r>
        <w:rPr>
          <w:rFonts w:ascii="宋体" w:eastAsia="宋体" w:hAnsi="宋体" w:cs="宋体"/>
          <w:b/>
          <w:color w:val="000000"/>
          <w:sz w:val="16"/>
        </w:rPr>
        <w:t>17</w:t>
      </w:r>
      <w:r>
        <w:rPr>
          <w:rFonts w:ascii="宋体" w:eastAsia="宋体" w:hAnsi="宋体" w:cs="宋体"/>
          <w:b/>
          <w:color w:val="000000"/>
          <w:sz w:val="16"/>
        </w:rPr>
        <w:t>世纪卓越的数学家笛沙格，这一整套阿基米德式的几何学被带向其最高的表现，但同样也遭遇到了暂时性的停滞。正如大部分与他同类的人那样，笛沙格写得不多；</w:t>
      </w:r>
      <w:r>
        <w:rPr>
          <w:rFonts w:ascii="宋体" w:eastAsia="宋体" w:hAnsi="宋体" w:cs="宋体"/>
          <w:b/>
          <w:color w:val="000000"/>
          <w:sz w:val="16"/>
        </w:rPr>
        <w:t xml:space="preserve"> </w:t>
      </w:r>
      <w:r>
        <w:rPr>
          <w:rFonts w:ascii="宋体" w:eastAsia="宋体" w:hAnsi="宋体" w:cs="宋体"/>
          <w:b/>
          <w:color w:val="000000"/>
          <w:sz w:val="16"/>
        </w:rPr>
        <w:t>然而，他却通过其活动产生了很大影响，并留下了草稿、草图、规划，所有这些都始终集中于问题</w:t>
      </w:r>
      <w:r>
        <w:rPr>
          <w:rFonts w:ascii="宋体" w:eastAsia="宋体" w:hAnsi="宋体" w:cs="宋体"/>
          <w:b/>
          <w:color w:val="000000"/>
          <w:sz w:val="16"/>
        </w:rPr>
        <w:t>——</w:t>
      </w:r>
      <w:r>
        <w:rPr>
          <w:rFonts w:ascii="宋体" w:eastAsia="宋体" w:hAnsi="宋体" w:cs="宋体"/>
          <w:b/>
          <w:color w:val="000000"/>
          <w:sz w:val="16"/>
        </w:rPr>
        <w:t>事件：</w:t>
      </w:r>
      <w:r>
        <w:rPr>
          <w:rFonts w:ascii="宋体" w:eastAsia="宋体" w:hAnsi="宋体" w:cs="宋体"/>
          <w:b/>
          <w:color w:val="000000"/>
          <w:sz w:val="16"/>
        </w:rPr>
        <w:t>“</w:t>
      </w:r>
      <w:r>
        <w:rPr>
          <w:rFonts w:ascii="宋体" w:eastAsia="宋体" w:hAnsi="宋体" w:cs="宋体"/>
          <w:b/>
          <w:color w:val="000000"/>
          <w:sz w:val="16"/>
        </w:rPr>
        <w:t>哀歌</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石料切割的初步规划</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关于把握一个圆锥和一个平面相交的事件的初步规划</w:t>
      </w:r>
      <w:r>
        <w:rPr>
          <w:rFonts w:ascii="宋体" w:eastAsia="宋体" w:hAnsi="宋体" w:cs="宋体"/>
          <w:b/>
          <w:color w:val="000000"/>
          <w:sz w:val="16"/>
        </w:rPr>
        <w:t>”……</w:t>
      </w:r>
      <w:r>
        <w:rPr>
          <w:rFonts w:ascii="宋体" w:eastAsia="宋体" w:hAnsi="宋体" w:cs="宋体"/>
          <w:b/>
          <w:color w:val="000000"/>
          <w:sz w:val="16"/>
        </w:rPr>
        <w:t>然而，笛沙格被</w:t>
      </w:r>
      <w:r>
        <w:rPr>
          <w:rFonts w:ascii="宋体" w:eastAsia="宋体" w:hAnsi="宋体" w:cs="宋体"/>
          <w:b/>
          <w:color w:val="000000"/>
          <w:sz w:val="16"/>
        </w:rPr>
        <w:t>巴黎的最高法院定罪，并受到了廷臣的抨击；</w:t>
      </w:r>
      <w:r>
        <w:rPr>
          <w:rFonts w:ascii="宋体" w:eastAsia="宋体" w:hAnsi="宋体" w:cs="宋体"/>
          <w:b/>
          <w:color w:val="000000"/>
          <w:sz w:val="16"/>
        </w:rPr>
        <w:t xml:space="preserve"> </w:t>
      </w:r>
      <w:r>
        <w:rPr>
          <w:rFonts w:ascii="宋体" w:eastAsia="宋体" w:hAnsi="宋体" w:cs="宋体"/>
          <w:b/>
          <w:color w:val="000000"/>
          <w:sz w:val="16"/>
        </w:rPr>
        <w:t>他在透视法方面的实践被禁止。</w:t>
      </w:r>
      <w:r>
        <w:rPr>
          <w:rFonts w:ascii="宋体" w:eastAsia="宋体" w:hAnsi="宋体" w:cs="宋体"/>
          <w:b/>
          <w:color w:val="000000"/>
          <w:sz w:val="16"/>
        </w:rPr>
        <w:t>②</w:t>
      </w:r>
      <w:r>
        <w:rPr>
          <w:rFonts w:ascii="宋体" w:eastAsia="宋体" w:hAnsi="宋体" w:cs="宋体"/>
          <w:b/>
          <w:color w:val="000000"/>
          <w:sz w:val="16"/>
        </w:rPr>
        <w:t>王权科学或国家科学只有通过模板</w:t>
      </w:r>
      <w:r>
        <w:rPr>
          <w:rFonts w:ascii="宋体" w:eastAsia="宋体" w:hAnsi="宋体" w:cs="宋体"/>
          <w:b/>
          <w:color w:val="000000"/>
          <w:sz w:val="16"/>
        </w:rPr>
        <w:t>( panneaux)(</w:t>
      </w:r>
      <w:r>
        <w:rPr>
          <w:rFonts w:ascii="宋体" w:eastAsia="宋体" w:hAnsi="宋体" w:cs="宋体"/>
          <w:b/>
          <w:color w:val="000000"/>
          <w:sz w:val="16"/>
        </w:rPr>
        <w:t>与成正方形的操作相反</w:t>
      </w:r>
      <w:r>
        <w:rPr>
          <w:rFonts w:ascii="宋体" w:eastAsia="宋体" w:hAnsi="宋体" w:cs="宋体"/>
          <w:b/>
          <w:color w:val="000000"/>
          <w:sz w:val="16"/>
        </w:rPr>
        <w:t>)</w:t>
      </w:r>
      <w:r>
        <w:rPr>
          <w:rFonts w:ascii="宋体" w:eastAsia="宋体" w:hAnsi="宋体" w:cs="宋体"/>
          <w:b/>
          <w:color w:val="000000"/>
          <w:sz w:val="16"/>
        </w:rPr>
        <w:t>才能容许并采用石料的切割法，但条件是，形式、数字和量度作为固定模型的首要地位必须被恢复。王权科学只能容忍并采用一种静态的透视法，它从属于一个中心黑洞，而后者取消了它所具有的一切启发性的和可变动的能力。然而，笛沙格的冒险或事件，同样也已经在一个集体性的层次之上发生，比如哥特艺术的</w:t>
      </w:r>
      <w:r>
        <w:rPr>
          <w:rFonts w:ascii="宋体" w:eastAsia="宋体" w:hAnsi="宋体" w:cs="宋体"/>
          <w:b/>
          <w:color w:val="000000"/>
          <w:sz w:val="16"/>
        </w:rPr>
        <w:t>“</w:t>
      </w:r>
      <w:r>
        <w:rPr>
          <w:rFonts w:ascii="宋体" w:eastAsia="宋体" w:hAnsi="宋体" w:cs="宋体"/>
          <w:b/>
          <w:color w:val="000000"/>
          <w:sz w:val="16"/>
        </w:rPr>
        <w:t>工匠</w:t>
      </w:r>
      <w:r>
        <w:rPr>
          <w:rFonts w:ascii="宋体" w:eastAsia="宋体" w:hAnsi="宋体" w:cs="宋体"/>
          <w:b/>
          <w:color w:val="000000"/>
          <w:sz w:val="16"/>
        </w:rPr>
        <w:t>”</w:t>
      </w:r>
      <w:r>
        <w:rPr>
          <w:rFonts w:ascii="宋体" w:eastAsia="宋体" w:hAnsi="宋体" w:cs="宋体"/>
          <w:b/>
          <w:color w:val="000000"/>
          <w:sz w:val="16"/>
        </w:rPr>
        <w:t>。因为，不仅仅教堂以其帝国的形式已经体现出一种严格控制此种游牧科学的需要：它将</w:t>
      </w:r>
      <w:r>
        <w:rPr>
          <w:rFonts w:ascii="宋体" w:eastAsia="宋体" w:hAnsi="宋体" w:cs="宋体"/>
          <w:b/>
          <w:color w:val="000000"/>
          <w:sz w:val="16"/>
        </w:rPr>
        <w:t>以下的职责托付于圣殿骑士团</w:t>
      </w:r>
      <w:r>
        <w:rPr>
          <w:rFonts w:ascii="宋体" w:eastAsia="宋体" w:hAnsi="宋体" w:cs="宋体"/>
          <w:b/>
          <w:color w:val="000000"/>
          <w:sz w:val="16"/>
        </w:rPr>
        <w:t>( Templiers)</w:t>
      </w:r>
      <w:r>
        <w:rPr>
          <w:rFonts w:ascii="宋体" w:eastAsia="宋体" w:hAnsi="宋体" w:cs="宋体"/>
          <w:b/>
          <w:color w:val="000000"/>
          <w:sz w:val="16"/>
        </w:rPr>
        <w:t>，即确定其场所和对象，管理工地，调控建筑工程；</w:t>
      </w:r>
      <w:r>
        <w:rPr>
          <w:rFonts w:ascii="宋体" w:eastAsia="宋体" w:hAnsi="宋体" w:cs="宋体"/>
          <w:b/>
          <w:color w:val="000000"/>
          <w:sz w:val="16"/>
        </w:rPr>
        <w:t xml:space="preserve"> </w:t>
      </w:r>
      <w:r>
        <w:rPr>
          <w:rFonts w:ascii="宋体" w:eastAsia="宋体" w:hAnsi="宋体" w:cs="宋体"/>
          <w:b/>
          <w:color w:val="000000"/>
          <w:sz w:val="16"/>
        </w:rPr>
        <w:t>而且，更有甚者，世俗国家以其王权的形式转而针对圣殿骑士团自身，并给工匠定罪，这当然是出于各种各样的动机，但至少其中之一就是要禁止此种操作性的或少数的科学。</w:t>
      </w:r>
    </w:p>
    <w:p w:rsidR="00B679E9" w:rsidRDefault="002E624B">
      <w:pPr>
        <w:autoSpaceDE w:val="0"/>
        <w:autoSpaceDN w:val="0"/>
        <w:spacing w:before="20" w:line="280" w:lineRule="atLeast"/>
        <w:ind w:left="140" w:right="220" w:firstLine="360"/>
        <w:rPr>
          <w:sz w:val="16"/>
        </w:rPr>
      </w:pPr>
      <w:r>
        <w:rPr>
          <w:rFonts w:ascii="宋体" w:eastAsia="宋体" w:hAnsi="宋体" w:cs="宋体"/>
          <w:b/>
          <w:color w:val="000000"/>
          <w:sz w:val="16"/>
        </w:rPr>
        <w:t>凯莉安是否有理由在</w:t>
      </w:r>
      <w:r>
        <w:rPr>
          <w:rFonts w:ascii="宋体" w:eastAsia="宋体" w:hAnsi="宋体" w:cs="宋体"/>
          <w:b/>
          <w:color w:val="000000"/>
          <w:sz w:val="16"/>
        </w:rPr>
        <w:t>18</w:t>
      </w:r>
      <w:r>
        <w:rPr>
          <w:rFonts w:ascii="宋体" w:eastAsia="宋体" w:hAnsi="宋体" w:cs="宋体"/>
          <w:b/>
          <w:color w:val="000000"/>
          <w:sz w:val="16"/>
        </w:rPr>
        <w:t>世纪的桥梁的案例中发现同样的历史回声</w:t>
      </w:r>
      <w:r>
        <w:rPr>
          <w:rFonts w:ascii="宋体" w:eastAsia="宋体" w:hAnsi="宋体" w:cs="宋体"/>
          <w:b/>
          <w:color w:val="000000"/>
          <w:sz w:val="16"/>
        </w:rPr>
        <w:t xml:space="preserve">? </w:t>
      </w:r>
      <w:r>
        <w:rPr>
          <w:rFonts w:ascii="宋体" w:eastAsia="宋体" w:hAnsi="宋体" w:cs="宋体"/>
          <w:b/>
          <w:color w:val="000000"/>
          <w:sz w:val="16"/>
        </w:rPr>
        <w:t>无疑，这两个时期的形势极为不同，因为在</w:t>
      </w:r>
      <w:r>
        <w:rPr>
          <w:rFonts w:ascii="宋体" w:eastAsia="宋体" w:hAnsi="宋体" w:cs="宋体"/>
          <w:b/>
          <w:color w:val="000000"/>
          <w:sz w:val="16"/>
        </w:rPr>
        <w:t>18</w:t>
      </w:r>
      <w:r>
        <w:rPr>
          <w:rFonts w:ascii="宋体" w:eastAsia="宋体" w:hAnsi="宋体" w:cs="宋体"/>
          <w:b/>
          <w:color w:val="000000"/>
          <w:sz w:val="16"/>
        </w:rPr>
        <w:t>世纪，通过国家制定的规范进行劳动分工已经是一个既成事实。然而，还存在着这样的事实：在政府统筹桥梁公路工程局的各种举措之中，公路处在一种极为中心化的管理之下</w:t>
      </w:r>
      <w:r>
        <w:rPr>
          <w:rFonts w:ascii="宋体" w:eastAsia="宋体" w:hAnsi="宋体" w:cs="宋体"/>
          <w:b/>
          <w:color w:val="000000"/>
          <w:sz w:val="16"/>
        </w:rPr>
        <w:t>，但桥梁却仍然是积极的、动态的、集体性的实验对象。特吕代纳</w:t>
      </w:r>
      <w:r>
        <w:rPr>
          <w:rFonts w:ascii="宋体" w:eastAsia="宋体" w:hAnsi="宋体" w:cs="宋体"/>
          <w:b/>
          <w:color w:val="000000"/>
          <w:sz w:val="16"/>
        </w:rPr>
        <w:t xml:space="preserve"> (Trudaine③) </w:t>
      </w:r>
      <w:r>
        <w:rPr>
          <w:rFonts w:ascii="宋体" w:eastAsia="宋体" w:hAnsi="宋体" w:cs="宋体"/>
          <w:b/>
          <w:color w:val="000000"/>
          <w:sz w:val="16"/>
        </w:rPr>
        <w:t>在他的家中筹办了非同寻常的、开放的</w:t>
      </w:r>
      <w:r>
        <w:rPr>
          <w:rFonts w:ascii="宋体" w:eastAsia="宋体" w:hAnsi="宋体" w:cs="宋体"/>
          <w:b/>
          <w:color w:val="000000"/>
          <w:sz w:val="16"/>
        </w:rPr>
        <w:t>“</w:t>
      </w:r>
      <w:r>
        <w:rPr>
          <w:rFonts w:ascii="宋体" w:eastAsia="宋体" w:hAnsi="宋体" w:cs="宋体"/>
          <w:b/>
          <w:color w:val="000000"/>
          <w:sz w:val="16"/>
        </w:rPr>
        <w:t>委员会</w:t>
      </w:r>
      <w:r>
        <w:rPr>
          <w:rFonts w:ascii="宋体" w:eastAsia="宋体" w:hAnsi="宋体" w:cs="宋体"/>
          <w:b/>
          <w:color w:val="000000"/>
          <w:sz w:val="16"/>
        </w:rPr>
        <w:t>”(assemblées générales)</w:t>
      </w:r>
      <w:r>
        <w:rPr>
          <w:rFonts w:ascii="宋体" w:eastAsia="宋体" w:hAnsi="宋体" w:cs="宋体"/>
          <w:b/>
          <w:color w:val="000000"/>
          <w:sz w:val="16"/>
        </w:rPr>
        <w:t>。而佩罗内则从一种来自东方的灵活多变的模型之中获得灵感：桥梁不应该阻塞或阻碍河流。与桥梁的重力相对，与常规的、厚重的桥墩的纹理化空间相对，他提出了桥墩的细薄化和不连续性，桥拱的扁圆度，桥梁整体的轻盈和连续流变。然而，此种尝试很快遭遇到原则性的</w:t>
      </w:r>
    </w:p>
    <w:p w:rsidR="00B679E9" w:rsidRDefault="002E624B">
      <w:pPr>
        <w:spacing w:before="320" w:line="60" w:lineRule="exact"/>
        <w:ind w:left="24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right="14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参见</w:t>
      </w:r>
      <w:r>
        <w:rPr>
          <w:rFonts w:ascii="宋体" w:eastAsia="宋体" w:hAnsi="宋体" w:cs="宋体"/>
          <w:b/>
          <w:color w:val="000000"/>
          <w:sz w:val="10"/>
        </w:rPr>
        <w:t xml:space="preserve"> Raoul Vergez, Les illuminés del' </w:t>
      </w:r>
      <w:r>
        <w:rPr>
          <w:rFonts w:ascii="宋体" w:eastAsia="宋体" w:hAnsi="宋体" w:cs="宋体"/>
          <w:b/>
          <w:color w:val="000000"/>
          <w:sz w:val="10"/>
        </w:rPr>
        <w:t>art royal, Julliard</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在当下的语境之中</w:t>
      </w:r>
      <w:r>
        <w:rPr>
          <w:rFonts w:ascii="宋体" w:eastAsia="宋体" w:hAnsi="宋体" w:cs="宋体"/>
          <w:b/>
          <w:color w:val="000000"/>
          <w:sz w:val="10"/>
        </w:rPr>
        <w:t>, “</w:t>
      </w:r>
      <w:r>
        <w:rPr>
          <w:rFonts w:ascii="宋体" w:eastAsia="宋体" w:hAnsi="宋体" w:cs="宋体"/>
          <w:b/>
          <w:color w:val="000000"/>
          <w:sz w:val="10"/>
        </w:rPr>
        <w:t>线条</w:t>
      </w:r>
      <w:r>
        <w:rPr>
          <w:rFonts w:ascii="宋体" w:eastAsia="宋体" w:hAnsi="宋体" w:cs="宋体"/>
          <w:b/>
          <w:color w:val="000000"/>
          <w:sz w:val="10"/>
        </w:rPr>
        <w:t xml:space="preserve">”( trait) </w:t>
      </w:r>
      <w:r>
        <w:rPr>
          <w:rFonts w:ascii="宋体" w:eastAsia="宋体" w:hAnsi="宋体" w:cs="宋体"/>
          <w:b/>
          <w:color w:val="000000"/>
          <w:sz w:val="10"/>
        </w:rPr>
        <w:t>指的是工匠所遵循的切割线，以及正在进行中的建筑草图。</w:t>
      </w:r>
      <w:r>
        <w:rPr>
          <w:rFonts w:ascii="宋体" w:eastAsia="宋体" w:hAnsi="宋体" w:cs="宋体"/>
          <w:b/>
          <w:color w:val="000000"/>
          <w:sz w:val="10"/>
        </w:rPr>
        <w:t>Vergez</w:t>
      </w:r>
      <w:r>
        <w:rPr>
          <w:rFonts w:ascii="宋体" w:eastAsia="宋体" w:hAnsi="宋体" w:cs="宋体"/>
          <w:b/>
          <w:color w:val="000000"/>
          <w:sz w:val="10"/>
        </w:rPr>
        <w:t>给出了以下的界定：</w:t>
      </w:r>
      <w:r>
        <w:rPr>
          <w:rFonts w:ascii="宋体" w:eastAsia="宋体" w:hAnsi="宋体" w:cs="宋体"/>
          <w:b/>
          <w:color w:val="000000"/>
          <w:sz w:val="10"/>
        </w:rPr>
        <w:t>“</w:t>
      </w:r>
      <w:r>
        <w:rPr>
          <w:rFonts w:ascii="宋体" w:eastAsia="宋体" w:hAnsi="宋体" w:cs="宋体"/>
          <w:b/>
          <w:color w:val="000000"/>
          <w:sz w:val="10"/>
        </w:rPr>
        <w:t>线就是一种源自几何学的图形诗，它以草图来对建筑计划进行说明，这个草图中包括对基础的精密计算，显示出截面、立视图和所有其他的投影，以及体积的三维</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p.86</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英译者注</w:t>
      </w:r>
      <w:r>
        <w:rPr>
          <w:rFonts w:ascii="宋体" w:eastAsia="宋体" w:hAnsi="宋体" w:cs="宋体"/>
          <w:b/>
          <w:color w:val="000000"/>
          <w:sz w:val="10"/>
        </w:rPr>
        <w:t>]</w:t>
      </w:r>
    </w:p>
    <w:p w:rsidR="00B679E9" w:rsidRDefault="002E624B">
      <w:pPr>
        <w:autoSpaceDE w:val="0"/>
        <w:autoSpaceDN w:val="0"/>
        <w:spacing w:line="160" w:lineRule="atLeast"/>
        <w:ind w:left="260" w:right="140" w:firstLine="240"/>
        <w:rPr>
          <w:sz w:val="10"/>
        </w:rPr>
      </w:pPr>
      <w:r>
        <w:rPr>
          <w:rFonts w:ascii="宋体" w:eastAsia="宋体" w:hAnsi="宋体" w:cs="宋体"/>
          <w:b/>
          <w:color w:val="000000"/>
          <w:sz w:val="10"/>
        </w:rPr>
        <w:t>② Desargues, OEuvres, Ed. Leiber [</w:t>
      </w:r>
      <w:r>
        <w:rPr>
          <w:rFonts w:ascii="宋体" w:eastAsia="宋体" w:hAnsi="宋体" w:cs="宋体"/>
          <w:b/>
          <w:color w:val="000000"/>
          <w:sz w:val="10"/>
        </w:rPr>
        <w:t>同样可参见夏斯莱</w:t>
      </w:r>
      <w:r>
        <w:rPr>
          <w:rFonts w:ascii="宋体" w:eastAsia="宋体" w:hAnsi="宋体" w:cs="宋体"/>
          <w:b/>
          <w:color w:val="000000"/>
          <w:sz w:val="10"/>
        </w:rPr>
        <w:t xml:space="preserve">( Michel Chasles) </w:t>
      </w:r>
      <w:r>
        <w:rPr>
          <w:rFonts w:ascii="宋体" w:eastAsia="宋体" w:hAnsi="宋体" w:cs="宋体"/>
          <w:b/>
          <w:color w:val="000000"/>
          <w:sz w:val="10"/>
        </w:rPr>
        <w:t>的文章</w:t>
      </w:r>
      <w:r>
        <w:rPr>
          <w:rFonts w:ascii="宋体" w:eastAsia="宋体" w:hAnsi="宋体" w:cs="宋体"/>
          <w:b/>
          <w:color w:val="000000"/>
          <w:sz w:val="10"/>
        </w:rPr>
        <w:t xml:space="preserve">, </w:t>
      </w:r>
      <w:r>
        <w:rPr>
          <w:rFonts w:ascii="宋体" w:eastAsia="宋体" w:hAnsi="宋体" w:cs="宋体"/>
          <w:b/>
          <w:color w:val="000000"/>
          <w:sz w:val="10"/>
        </w:rPr>
        <w:t>他在笛沙格</w:t>
      </w:r>
      <w:r>
        <w:rPr>
          <w:rFonts w:ascii="宋体" w:eastAsia="宋体" w:hAnsi="宋体" w:cs="宋体"/>
          <w:b/>
          <w:color w:val="000000"/>
          <w:sz w:val="10"/>
        </w:rPr>
        <w:t>( Desargues)</w:t>
      </w:r>
      <w:r>
        <w:rPr>
          <w:rFonts w:ascii="宋体" w:eastAsia="宋体" w:hAnsi="宋体" w:cs="宋体"/>
          <w:b/>
          <w:color w:val="000000"/>
          <w:sz w:val="10"/>
        </w:rPr>
        <w:t>、蒙日和蓬斯莱</w:t>
      </w:r>
      <w:r>
        <w:rPr>
          <w:rFonts w:ascii="宋体" w:eastAsia="宋体" w:hAnsi="宋体" w:cs="宋体"/>
          <w:b/>
          <w:color w:val="000000"/>
          <w:sz w:val="10"/>
        </w:rPr>
        <w:t xml:space="preserve"> ( Poncelet) </w:t>
      </w:r>
      <w:r>
        <w:rPr>
          <w:rFonts w:ascii="宋体" w:eastAsia="宋体" w:hAnsi="宋体" w:cs="宋体"/>
          <w:b/>
          <w:color w:val="000000"/>
          <w:sz w:val="10"/>
        </w:rPr>
        <w:t>之间建立起连续性</w:t>
      </w:r>
      <w:r>
        <w:rPr>
          <w:rFonts w:ascii="宋体" w:eastAsia="宋体" w:hAnsi="宋体" w:cs="宋体"/>
          <w:b/>
          <w:color w:val="000000"/>
          <w:sz w:val="10"/>
        </w:rPr>
        <w:t xml:space="preserve">, </w:t>
      </w:r>
      <w:r>
        <w:rPr>
          <w:rFonts w:ascii="宋体" w:eastAsia="宋体" w:hAnsi="宋体" w:cs="宋体"/>
          <w:b/>
          <w:color w:val="000000"/>
          <w:sz w:val="10"/>
        </w:rPr>
        <w:t>将他们视作</w:t>
      </w:r>
      <w:r>
        <w:rPr>
          <w:rFonts w:ascii="宋体" w:eastAsia="宋体" w:hAnsi="宋体" w:cs="宋体"/>
          <w:b/>
          <w:color w:val="000000"/>
          <w:sz w:val="10"/>
        </w:rPr>
        <w:t>“</w:t>
      </w:r>
      <w:r>
        <w:rPr>
          <w:rFonts w:ascii="宋体" w:eastAsia="宋体" w:hAnsi="宋体" w:cs="宋体"/>
          <w:b/>
          <w:color w:val="000000"/>
          <w:sz w:val="10"/>
        </w:rPr>
        <w:t>一种现代几何学的奠基人</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line="140" w:lineRule="atLeast"/>
        <w:ind w:left="500"/>
        <w:rPr>
          <w:sz w:val="10"/>
        </w:rPr>
      </w:pPr>
      <w:r>
        <w:rPr>
          <w:rFonts w:ascii="宋体" w:eastAsia="宋体" w:hAnsi="宋体" w:cs="宋体"/>
          <w:b/>
          <w:color w:val="000000"/>
          <w:sz w:val="10"/>
        </w:rPr>
        <w:t xml:space="preserve">③ </w:t>
      </w:r>
      <w:r>
        <w:rPr>
          <w:rFonts w:ascii="宋体" w:eastAsia="宋体" w:hAnsi="宋体" w:cs="宋体"/>
          <w:b/>
          <w:color w:val="000000"/>
          <w:sz w:val="10"/>
        </w:rPr>
        <w:t>特吕代纳</w:t>
      </w:r>
      <w:r>
        <w:rPr>
          <w:rFonts w:ascii="宋体" w:eastAsia="宋体" w:hAnsi="宋体" w:cs="宋体"/>
          <w:b/>
          <w:color w:val="000000"/>
          <w:sz w:val="10"/>
        </w:rPr>
        <w:t xml:space="preserve">( Daniel-Charles Trudaine, 1703——1769), </w:t>
      </w:r>
      <w:r>
        <w:rPr>
          <w:rFonts w:ascii="宋体" w:eastAsia="宋体" w:hAnsi="宋体" w:cs="宋体"/>
          <w:b/>
          <w:color w:val="000000"/>
          <w:sz w:val="10"/>
        </w:rPr>
        <w:t>一位法国的行政官员和土木工程师。</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20" w:line="160" w:lineRule="atLeast"/>
        <w:ind w:left="3120"/>
        <w:rPr>
          <w:sz w:val="10"/>
        </w:rPr>
      </w:pPr>
      <w:r>
        <w:rPr>
          <w:rFonts w:ascii="宋体" w:eastAsia="宋体" w:hAnsi="宋体" w:cs="宋体"/>
          <w:b/>
          <w:color w:val="000000"/>
          <w:sz w:val="10"/>
        </w:rPr>
        <w:t>340</w:t>
      </w:r>
      <w:r>
        <w:br w:type="page"/>
      </w:r>
    </w:p>
    <w:p w:rsidR="00B679E9" w:rsidRDefault="002E624B">
      <w:pPr>
        <w:autoSpaceDE w:val="0"/>
        <w:autoSpaceDN w:val="0"/>
        <w:spacing w:line="180" w:lineRule="atLeast"/>
        <w:ind w:left="2300"/>
        <w:rPr>
          <w:sz w:val="10"/>
        </w:rPr>
      </w:pPr>
      <w:r>
        <w:rPr>
          <w:rFonts w:ascii="宋体" w:eastAsia="宋体" w:hAnsi="宋体" w:cs="宋体"/>
          <w:color w:val="000000"/>
          <w:sz w:val="10"/>
        </w:rPr>
        <w:lastRenderedPageBreak/>
        <w:t>12. 1227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论游牧学</w:t>
      </w:r>
      <w:r>
        <w:rPr>
          <w:rFonts w:ascii="宋体" w:eastAsia="宋体" w:hAnsi="宋体" w:cs="宋体"/>
          <w:color w:val="000000"/>
          <w:sz w:val="10"/>
        </w:rPr>
        <w:t xml:space="preserve">: </w:t>
      </w:r>
      <w:r>
        <w:rPr>
          <w:rFonts w:ascii="宋体" w:eastAsia="宋体" w:hAnsi="宋体" w:cs="宋体"/>
          <w:color w:val="000000"/>
          <w:sz w:val="10"/>
        </w:rPr>
        <w:t>战争机器</w:t>
      </w:r>
    </w:p>
    <w:p w:rsidR="00B679E9" w:rsidRDefault="002E624B">
      <w:pPr>
        <w:autoSpaceDE w:val="0"/>
        <w:autoSpaceDN w:val="0"/>
        <w:spacing w:before="200" w:line="288" w:lineRule="atLeast"/>
        <w:ind w:left="120"/>
        <w:rPr>
          <w:sz w:val="16"/>
        </w:rPr>
      </w:pPr>
      <w:r>
        <w:rPr>
          <w:rFonts w:ascii="宋体" w:eastAsia="宋体" w:hAnsi="宋体" w:cs="宋体"/>
          <w:color w:val="000000"/>
          <w:sz w:val="16"/>
        </w:rPr>
        <w:t>反抗：国家采取了一种惯用的伎俩，将佩罗内任命为校长，以此来压制实验，而非促成其完成。国立路桥学院的整部历史就揭示了，此种古老的、平民的</w:t>
      </w:r>
      <w:r>
        <w:rPr>
          <w:rFonts w:ascii="宋体" w:eastAsia="宋体" w:hAnsi="宋体" w:cs="宋体"/>
          <w:color w:val="000000"/>
          <w:sz w:val="16"/>
        </w:rPr>
        <w:t>“</w:t>
      </w:r>
      <w:r>
        <w:rPr>
          <w:rFonts w:ascii="宋体" w:eastAsia="宋体" w:hAnsi="宋体" w:cs="宋体"/>
          <w:color w:val="000000"/>
          <w:sz w:val="16"/>
        </w:rPr>
        <w:t>团体</w:t>
      </w:r>
      <w:r>
        <w:rPr>
          <w:rFonts w:ascii="宋体" w:eastAsia="宋体" w:hAnsi="宋体" w:cs="宋体"/>
          <w:color w:val="000000"/>
          <w:sz w:val="16"/>
        </w:rPr>
        <w:t>”( corps)</w:t>
      </w:r>
      <w:r>
        <w:rPr>
          <w:rFonts w:ascii="宋体" w:eastAsia="宋体" w:hAnsi="宋体" w:cs="宋体"/>
          <w:color w:val="000000"/>
          <w:sz w:val="16"/>
        </w:rPr>
        <w:t>如何被从属于矿业大学、市政工程学院、综合理工学院，而同时，</w:t>
      </w:r>
      <w:r>
        <w:rPr>
          <w:rFonts w:ascii="宋体" w:eastAsia="宋体" w:hAnsi="宋体" w:cs="宋体"/>
          <w:color w:val="000000"/>
          <w:sz w:val="16"/>
        </w:rPr>
        <w:t>它的活动也越来越被规范化。</w:t>
      </w:r>
      <w:r>
        <w:rPr>
          <w:rFonts w:ascii="宋体" w:eastAsia="宋体" w:hAnsi="宋体" w:cs="宋体"/>
          <w:color w:val="000000"/>
          <w:sz w:val="16"/>
        </w:rPr>
        <w:t>①</w:t>
      </w:r>
      <w:r>
        <w:rPr>
          <w:rFonts w:ascii="宋体" w:eastAsia="宋体" w:hAnsi="宋体" w:cs="宋体"/>
          <w:color w:val="000000"/>
          <w:sz w:val="16"/>
        </w:rPr>
        <w:t>这样，我们就遇到了这个问题：一个集体性的团体是什么</w:t>
      </w:r>
      <w:r>
        <w:rPr>
          <w:rFonts w:ascii="宋体" w:eastAsia="宋体" w:hAnsi="宋体" w:cs="宋体"/>
          <w:color w:val="000000"/>
          <w:sz w:val="16"/>
        </w:rPr>
        <w:t xml:space="preserve">? </w:t>
      </w:r>
      <w:r>
        <w:rPr>
          <w:rFonts w:ascii="宋体" w:eastAsia="宋体" w:hAnsi="宋体" w:cs="宋体"/>
          <w:color w:val="000000"/>
          <w:sz w:val="16"/>
        </w:rPr>
        <w:t>无疑，一个国家的那些大型团体总是分化的和等级化的组织，它们一方面享有一种对权力或功能的垄断，另一方面又派遣、安置它们的地区代理人。它们与家庭之间有一种特殊的关系，因为它们的两端分别连通家庭的模型和国家的模型，并由此就将它们自身视作官吏、职员、监督官或佃农的</w:t>
      </w:r>
      <w:r>
        <w:rPr>
          <w:rFonts w:ascii="宋体" w:eastAsia="宋体" w:hAnsi="宋体" w:cs="宋体"/>
          <w:color w:val="000000"/>
          <w:sz w:val="16"/>
        </w:rPr>
        <w:t>“</w:t>
      </w:r>
      <w:r>
        <w:rPr>
          <w:rFonts w:ascii="宋体" w:eastAsia="宋体" w:hAnsi="宋体" w:cs="宋体"/>
          <w:color w:val="000000"/>
          <w:sz w:val="16"/>
        </w:rPr>
        <w:t>大家庭</w:t>
      </w:r>
      <w:r>
        <w:rPr>
          <w:rFonts w:ascii="宋体" w:eastAsia="宋体" w:hAnsi="宋体" w:cs="宋体"/>
          <w:color w:val="000000"/>
          <w:sz w:val="16"/>
        </w:rPr>
        <w:t>”</w:t>
      </w:r>
      <w:r>
        <w:rPr>
          <w:rFonts w:ascii="宋体" w:eastAsia="宋体" w:hAnsi="宋体" w:cs="宋体"/>
          <w:color w:val="000000"/>
          <w:sz w:val="16"/>
        </w:rPr>
        <w:t>。然而，在很多这样的团体之中，似乎有某种别样运作的事物并不符合这个模式。这并不仅仅指它们对其自身的特权的固执辩护。而且，这还涉及某种能力，即便它被歪曲或被严重扭曲：</w:t>
      </w:r>
      <w:r>
        <w:rPr>
          <w:rFonts w:ascii="宋体" w:eastAsia="宋体" w:hAnsi="宋体" w:cs="宋体"/>
          <w:color w:val="000000"/>
          <w:sz w:val="16"/>
        </w:rPr>
        <w:t>能够将自身建构为一部战争机器，以另外的模式、另一种动力学、一种游牧的抱负来对抗国家。比如，存在着一个极为古老的关于</w:t>
      </w:r>
      <w:r>
        <w:rPr>
          <w:rFonts w:ascii="宋体" w:eastAsia="宋体" w:hAnsi="宋体" w:cs="宋体"/>
          <w:color w:val="000000"/>
          <w:sz w:val="16"/>
        </w:rPr>
        <w:t>“</w:t>
      </w:r>
      <w:r>
        <w:rPr>
          <w:rFonts w:ascii="宋体" w:eastAsia="宋体" w:hAnsi="宋体" w:cs="宋体"/>
          <w:color w:val="000000"/>
          <w:sz w:val="16"/>
        </w:rPr>
        <w:t>游说团</w:t>
      </w:r>
      <w:r>
        <w:rPr>
          <w:rFonts w:ascii="宋体" w:eastAsia="宋体" w:hAnsi="宋体" w:cs="宋体"/>
          <w:color w:val="000000"/>
          <w:sz w:val="16"/>
        </w:rPr>
        <w:t>”( lobby)</w:t>
      </w:r>
      <w:r>
        <w:rPr>
          <w:rFonts w:ascii="宋体" w:eastAsia="宋体" w:hAnsi="宋体" w:cs="宋体"/>
          <w:color w:val="000000"/>
          <w:sz w:val="16"/>
        </w:rPr>
        <w:t>的问题，这是一种具有流动边界的群体，在与</w:t>
      </w:r>
      <w:r>
        <w:rPr>
          <w:rFonts w:ascii="宋体" w:eastAsia="宋体" w:hAnsi="宋体" w:cs="宋体"/>
          <w:color w:val="000000"/>
          <w:sz w:val="16"/>
        </w:rPr>
        <w:t xml:space="preserve"> (</w:t>
      </w:r>
      <w:r>
        <w:rPr>
          <w:rFonts w:ascii="宋体" w:eastAsia="宋体" w:hAnsi="宋体" w:cs="宋体"/>
          <w:color w:val="000000"/>
          <w:sz w:val="16"/>
        </w:rPr>
        <w:t>它想要去</w:t>
      </w:r>
      <w:r>
        <w:rPr>
          <w:rFonts w:ascii="宋体" w:eastAsia="宋体" w:hAnsi="宋体" w:cs="宋体"/>
          <w:color w:val="000000"/>
          <w:sz w:val="16"/>
        </w:rPr>
        <w:t>“</w:t>
      </w:r>
      <w:r>
        <w:rPr>
          <w:rFonts w:ascii="宋体" w:eastAsia="宋体" w:hAnsi="宋体" w:cs="宋体"/>
          <w:color w:val="000000"/>
          <w:sz w:val="16"/>
        </w:rPr>
        <w:t>影响</w:t>
      </w:r>
      <w:r>
        <w:rPr>
          <w:rFonts w:ascii="宋体" w:eastAsia="宋体" w:hAnsi="宋体" w:cs="宋体"/>
          <w:color w:val="000000"/>
          <w:sz w:val="16"/>
        </w:rPr>
        <w:t>”</w:t>
      </w:r>
      <w:r>
        <w:rPr>
          <w:rFonts w:ascii="宋体" w:eastAsia="宋体" w:hAnsi="宋体" w:cs="宋体"/>
          <w:color w:val="000000"/>
          <w:sz w:val="16"/>
        </w:rPr>
        <w:t>的</w:t>
      </w:r>
      <w:r>
        <w:rPr>
          <w:rFonts w:ascii="宋体" w:eastAsia="宋体" w:hAnsi="宋体" w:cs="宋体"/>
          <w:color w:val="000000"/>
          <w:sz w:val="16"/>
        </w:rPr>
        <w:t xml:space="preserve">) </w:t>
      </w:r>
      <w:r>
        <w:rPr>
          <w:rFonts w:ascii="宋体" w:eastAsia="宋体" w:hAnsi="宋体" w:cs="宋体"/>
          <w:color w:val="000000"/>
          <w:sz w:val="16"/>
        </w:rPr>
        <w:t>国家和</w:t>
      </w:r>
      <w:r>
        <w:rPr>
          <w:rFonts w:ascii="宋体" w:eastAsia="宋体" w:hAnsi="宋体" w:cs="宋体"/>
          <w:color w:val="000000"/>
          <w:sz w:val="16"/>
        </w:rPr>
        <w:t>(</w:t>
      </w:r>
      <w:r>
        <w:rPr>
          <w:rFonts w:ascii="宋体" w:eastAsia="宋体" w:hAnsi="宋体" w:cs="宋体"/>
          <w:color w:val="000000"/>
          <w:sz w:val="16"/>
        </w:rPr>
        <w:t>它想要去推动的</w:t>
      </w:r>
      <w:r>
        <w:rPr>
          <w:rFonts w:ascii="宋体" w:eastAsia="宋体" w:hAnsi="宋体" w:cs="宋体"/>
          <w:color w:val="000000"/>
          <w:sz w:val="16"/>
        </w:rPr>
        <w:t xml:space="preserve">) </w:t>
      </w:r>
      <w:r>
        <w:rPr>
          <w:rFonts w:ascii="宋体" w:eastAsia="宋体" w:hAnsi="宋体" w:cs="宋体"/>
          <w:color w:val="000000"/>
          <w:sz w:val="16"/>
        </w:rPr>
        <w:t>一部战争机器的关联之中，它的位置极为含混，无论这出于何种目的。</w:t>
      </w:r>
      <w:r>
        <w:rPr>
          <w:rFonts w:ascii="宋体" w:eastAsia="宋体" w:hAnsi="宋体" w:cs="宋体"/>
          <w:color w:val="000000"/>
          <w:sz w:val="16"/>
        </w:rPr>
        <w:t>②</w:t>
      </w:r>
    </w:p>
    <w:p w:rsidR="00B679E9" w:rsidRDefault="002E624B">
      <w:pPr>
        <w:autoSpaceDE w:val="0"/>
        <w:autoSpaceDN w:val="0"/>
        <w:spacing w:before="20" w:line="284" w:lineRule="atLeast"/>
        <w:ind w:left="40" w:firstLine="380"/>
        <w:rPr>
          <w:sz w:val="16"/>
        </w:rPr>
      </w:pPr>
      <w:r>
        <w:rPr>
          <w:rFonts w:ascii="宋体" w:eastAsia="宋体" w:hAnsi="宋体" w:cs="宋体"/>
          <w:color w:val="000000"/>
          <w:sz w:val="16"/>
        </w:rPr>
        <w:t>一具身体</w:t>
      </w:r>
      <w:r>
        <w:rPr>
          <w:rFonts w:ascii="宋体" w:eastAsia="宋体" w:hAnsi="宋体" w:cs="宋体"/>
          <w:color w:val="000000"/>
          <w:sz w:val="16"/>
        </w:rPr>
        <w:t xml:space="preserve"> ( corps)</w:t>
      </w:r>
      <w:r>
        <w:rPr>
          <w:rFonts w:ascii="宋体" w:eastAsia="宋体" w:hAnsi="宋体" w:cs="宋体"/>
          <w:color w:val="000000"/>
          <w:sz w:val="16"/>
        </w:rPr>
        <w:t>不能被还原为一个有机体，同样，身体的精神也不能被还原为一个有机体的灵魂。精神并不是更好的，但它却是变动不居的，而灵魂则是</w:t>
      </w:r>
      <w:r>
        <w:rPr>
          <w:rFonts w:ascii="宋体" w:eastAsia="宋体" w:hAnsi="宋体" w:cs="宋体"/>
          <w:color w:val="000000"/>
          <w:sz w:val="16"/>
        </w:rPr>
        <w:t>沉重的，是重力的中心。是否应该诉诸身体和身体之精神的一种军事性的起源</w:t>
      </w:r>
      <w:r>
        <w:rPr>
          <w:rFonts w:ascii="宋体" w:eastAsia="宋体" w:hAnsi="宋体" w:cs="宋体"/>
          <w:color w:val="000000"/>
          <w:sz w:val="16"/>
        </w:rPr>
        <w:t>?</w:t>
      </w:r>
      <w:r>
        <w:rPr>
          <w:rFonts w:ascii="宋体" w:eastAsia="宋体" w:hAnsi="宋体" w:cs="宋体"/>
          <w:color w:val="000000"/>
          <w:sz w:val="16"/>
        </w:rPr>
        <w:t>然而，重要的并不是</w:t>
      </w:r>
      <w:r>
        <w:rPr>
          <w:rFonts w:ascii="宋体" w:eastAsia="宋体" w:hAnsi="宋体" w:cs="宋体"/>
          <w:color w:val="000000"/>
          <w:sz w:val="16"/>
        </w:rPr>
        <w:t>“</w:t>
      </w:r>
      <w:r>
        <w:rPr>
          <w:rFonts w:ascii="宋体" w:eastAsia="宋体" w:hAnsi="宋体" w:cs="宋体"/>
          <w:color w:val="000000"/>
          <w:sz w:val="16"/>
        </w:rPr>
        <w:t>军事性的</w:t>
      </w:r>
      <w:r>
        <w:rPr>
          <w:rFonts w:ascii="宋体" w:eastAsia="宋体" w:hAnsi="宋体" w:cs="宋体"/>
          <w:color w:val="000000"/>
          <w:sz w:val="16"/>
        </w:rPr>
        <w:t>”</w:t>
      </w:r>
      <w:r>
        <w:rPr>
          <w:rFonts w:ascii="宋体" w:eastAsia="宋体" w:hAnsi="宋体" w:cs="宋体"/>
          <w:color w:val="000000"/>
          <w:sz w:val="16"/>
        </w:rPr>
        <w:t>，而是一种遥远的游牧式起源。伊本</w:t>
      </w:r>
      <w:r>
        <w:rPr>
          <w:rFonts w:ascii="宋体" w:eastAsia="宋体" w:hAnsi="宋体" w:cs="宋体"/>
          <w:color w:val="000000"/>
          <w:sz w:val="16"/>
        </w:rPr>
        <w:t>·</w:t>
      </w:r>
      <w:r>
        <w:rPr>
          <w:rFonts w:ascii="宋体" w:eastAsia="宋体" w:hAnsi="宋体" w:cs="宋体"/>
          <w:color w:val="000000"/>
          <w:sz w:val="16"/>
        </w:rPr>
        <w:t>赫勒敦</w:t>
      </w:r>
      <w:r>
        <w:rPr>
          <w:rFonts w:ascii="宋体" w:eastAsia="宋体" w:hAnsi="宋体" w:cs="宋体"/>
          <w:color w:val="000000"/>
          <w:sz w:val="16"/>
        </w:rPr>
        <w:t xml:space="preserve">( IbnKhaldoun) </w:t>
      </w:r>
      <w:r>
        <w:rPr>
          <w:rFonts w:ascii="宋体" w:eastAsia="宋体" w:hAnsi="宋体" w:cs="宋体"/>
          <w:color w:val="000000"/>
          <w:sz w:val="16"/>
        </w:rPr>
        <w:t>通过以下诸项来界定游牧的战争机器：家庭或世系，以及身体的精神。战争机器与家庭之间所维持的关系和它与国家之间的关系是极为不同的。在战争机器之中，家庭并非是基本的细胞，而是集群</w:t>
      </w:r>
      <w:r>
        <w:rPr>
          <w:rFonts w:ascii="宋体" w:eastAsia="宋体" w:hAnsi="宋体" w:cs="宋体"/>
          <w:color w:val="000000"/>
          <w:sz w:val="16"/>
        </w:rPr>
        <w:t xml:space="preserve"> ( bande) </w:t>
      </w:r>
      <w:r>
        <w:rPr>
          <w:rFonts w:ascii="宋体" w:eastAsia="宋体" w:hAnsi="宋体" w:cs="宋体"/>
          <w:color w:val="000000"/>
          <w:sz w:val="16"/>
        </w:rPr>
        <w:t>的矢量；一个家系从一个家庭转向另一个家庭，此种转向根据的是一个家庭在某个既定时刻最大化地实现</w:t>
      </w:r>
      <w:r>
        <w:rPr>
          <w:rFonts w:ascii="宋体" w:eastAsia="宋体" w:hAnsi="宋体" w:cs="宋体"/>
          <w:color w:val="000000"/>
          <w:sz w:val="16"/>
        </w:rPr>
        <w:t>“</w:t>
      </w:r>
      <w:r>
        <w:rPr>
          <w:rFonts w:ascii="宋体" w:eastAsia="宋体" w:hAnsi="宋体" w:cs="宋体"/>
          <w:color w:val="000000"/>
          <w:sz w:val="16"/>
        </w:rPr>
        <w:t>父系亲属之团结</w:t>
      </w:r>
      <w:r>
        <w:rPr>
          <w:rFonts w:ascii="宋体" w:eastAsia="宋体" w:hAnsi="宋体" w:cs="宋体"/>
          <w:color w:val="000000"/>
          <w:sz w:val="16"/>
        </w:rPr>
        <w:t>”</w:t>
      </w:r>
      <w:r>
        <w:rPr>
          <w:rFonts w:ascii="宋体" w:eastAsia="宋体" w:hAnsi="宋体" w:cs="宋体"/>
          <w:color w:val="000000"/>
          <w:sz w:val="16"/>
        </w:rPr>
        <w:t>的能力。并非是家庭在公共生活中的显著作用</w:t>
      </w:r>
      <w:r>
        <w:rPr>
          <w:rFonts w:ascii="宋体" w:eastAsia="宋体" w:hAnsi="宋体" w:cs="宋体"/>
          <w:color w:val="000000"/>
          <w:sz w:val="16"/>
        </w:rPr>
        <w:t>决定了它在国家之中的地位，正相反，是团结所具有的隐秘的强力或效力，以及家族的相应的动态决定了它在一个战争团体中的显著地位。</w:t>
      </w:r>
      <w:r>
        <w:rPr>
          <w:rFonts w:ascii="宋体" w:eastAsia="宋体" w:hAnsi="宋体" w:cs="宋体"/>
          <w:color w:val="000000"/>
          <w:sz w:val="16"/>
        </w:rPr>
        <w:t>③</w:t>
      </w:r>
      <w:r>
        <w:rPr>
          <w:rFonts w:ascii="宋体" w:eastAsia="宋体" w:hAnsi="宋体" w:cs="宋体"/>
          <w:color w:val="000000"/>
          <w:sz w:val="16"/>
        </w:rPr>
        <w:t>这里，存在着某种事物，它</w:t>
      </w:r>
    </w:p>
    <w:p w:rsidR="00B679E9" w:rsidRDefault="002E624B">
      <w:pPr>
        <w:autoSpaceDE w:val="0"/>
        <w:autoSpaceDN w:val="0"/>
        <w:spacing w:before="20" w:line="200" w:lineRule="atLeast"/>
        <w:ind w:left="120"/>
        <w:rPr>
          <w:sz w:val="10"/>
        </w:rPr>
      </w:pPr>
      <w:r>
        <w:rPr>
          <w:rFonts w:ascii="宋体" w:eastAsia="宋体" w:hAnsi="宋体" w:cs="宋体"/>
          <w:color w:val="000000"/>
          <w:sz w:val="10"/>
          <w:u w:val="single"/>
        </w:rPr>
        <w:t xml:space="preserve">      </w:t>
      </w:r>
    </w:p>
    <w:p w:rsidR="00B679E9" w:rsidRDefault="002E624B">
      <w:pPr>
        <w:autoSpaceDE w:val="0"/>
        <w:autoSpaceDN w:val="0"/>
        <w:spacing w:before="60" w:line="150" w:lineRule="atLeast"/>
        <w:ind w:left="140" w:firstLine="280"/>
        <w:rPr>
          <w:sz w:val="10"/>
        </w:rPr>
      </w:pPr>
      <w:r>
        <w:rPr>
          <w:rFonts w:ascii="宋体" w:eastAsia="宋体" w:hAnsi="宋体" w:cs="宋体"/>
          <w:color w:val="000000"/>
          <w:sz w:val="10"/>
        </w:rPr>
        <w:t>① Am e Querrien, pp.26-27:“</w:t>
      </w:r>
      <w:r>
        <w:rPr>
          <w:rFonts w:ascii="宋体" w:eastAsia="宋体" w:hAnsi="宋体" w:cs="宋体"/>
          <w:color w:val="000000"/>
          <w:sz w:val="10"/>
        </w:rPr>
        <w:t>国家是否建立于失败的实验之上</w:t>
      </w:r>
      <w:r>
        <w:rPr>
          <w:rFonts w:ascii="宋体" w:eastAsia="宋体" w:hAnsi="宋体" w:cs="宋体"/>
          <w:color w:val="000000"/>
          <w:sz w:val="10"/>
        </w:rPr>
        <w:t>? ……</w:t>
      </w:r>
      <w:r>
        <w:rPr>
          <w:rFonts w:ascii="宋体" w:eastAsia="宋体" w:hAnsi="宋体" w:cs="宋体"/>
          <w:color w:val="000000"/>
          <w:sz w:val="10"/>
        </w:rPr>
        <w:t>国家并非处于建设之中</w:t>
      </w:r>
      <w:r>
        <w:rPr>
          <w:rFonts w:ascii="宋体" w:eastAsia="宋体" w:hAnsi="宋体" w:cs="宋体"/>
          <w:color w:val="000000"/>
          <w:sz w:val="10"/>
        </w:rPr>
        <w:t xml:space="preserve">, </w:t>
      </w:r>
      <w:r>
        <w:rPr>
          <w:rFonts w:ascii="宋体" w:eastAsia="宋体" w:hAnsi="宋体" w:cs="宋体"/>
          <w:color w:val="000000"/>
          <w:sz w:val="10"/>
        </w:rPr>
        <w:t>它的建筑工地只能短暂存在。一个设施的建立是为了发挥功用，而不是为了被社会性地建构起来：从这个观点看，国家在建筑工程之中征招的只是那些领薪来负责执行或发号施令的人，以及那些不得不遵守一种预先建立的实验模型的人。</w:t>
      </w:r>
      <w:r>
        <w:rPr>
          <w:rFonts w:ascii="宋体" w:eastAsia="宋体" w:hAnsi="宋体" w:cs="宋体"/>
          <w:color w:val="000000"/>
          <w:sz w:val="10"/>
        </w:rPr>
        <w:t>”</w:t>
      </w:r>
    </w:p>
    <w:p w:rsidR="00B679E9" w:rsidRDefault="002E624B">
      <w:pPr>
        <w:autoSpaceDE w:val="0"/>
        <w:autoSpaceDN w:val="0"/>
        <w:spacing w:line="140" w:lineRule="atLeast"/>
        <w:ind w:left="420"/>
        <w:rPr>
          <w:sz w:val="10"/>
        </w:rPr>
      </w:pPr>
      <w:r>
        <w:rPr>
          <w:rFonts w:ascii="宋体" w:eastAsia="宋体" w:hAnsi="宋体" w:cs="宋体"/>
          <w:color w:val="000000"/>
          <w:sz w:val="10"/>
        </w:rPr>
        <w:t xml:space="preserve">② </w:t>
      </w:r>
      <w:r>
        <w:rPr>
          <w:rFonts w:ascii="宋体" w:eastAsia="宋体" w:hAnsi="宋体" w:cs="宋体"/>
          <w:color w:val="000000"/>
          <w:sz w:val="10"/>
        </w:rPr>
        <w:t>关于某个</w:t>
      </w:r>
      <w:r>
        <w:rPr>
          <w:rFonts w:ascii="宋体" w:eastAsia="宋体" w:hAnsi="宋体" w:cs="宋体"/>
          <w:color w:val="000000"/>
          <w:sz w:val="10"/>
        </w:rPr>
        <w:t>“</w:t>
      </w:r>
      <w:r>
        <w:rPr>
          <w:rFonts w:ascii="宋体" w:eastAsia="宋体" w:hAnsi="宋体" w:cs="宋体"/>
          <w:color w:val="000000"/>
          <w:sz w:val="10"/>
        </w:rPr>
        <w:t>考伯特</w:t>
      </w:r>
      <w:r>
        <w:rPr>
          <w:rFonts w:ascii="宋体" w:eastAsia="宋体" w:hAnsi="宋体" w:cs="宋体"/>
          <w:color w:val="000000"/>
          <w:sz w:val="10"/>
        </w:rPr>
        <w:t>(</w:t>
      </w:r>
      <w:r>
        <w:rPr>
          <w:rFonts w:ascii="宋体" w:eastAsia="宋体" w:hAnsi="宋体" w:cs="宋体"/>
          <w:color w:val="000000"/>
          <w:sz w:val="10"/>
        </w:rPr>
        <w:t xml:space="preserve"> Colbert) </w:t>
      </w:r>
      <w:r>
        <w:rPr>
          <w:rFonts w:ascii="宋体" w:eastAsia="宋体" w:hAnsi="宋体" w:cs="宋体"/>
          <w:color w:val="000000"/>
          <w:sz w:val="10"/>
        </w:rPr>
        <w:t>游说团</w:t>
      </w:r>
      <w:r>
        <w:rPr>
          <w:rFonts w:ascii="宋体" w:eastAsia="宋体" w:hAnsi="宋体" w:cs="宋体"/>
          <w:color w:val="000000"/>
          <w:sz w:val="10"/>
        </w:rPr>
        <w:t>”</w:t>
      </w:r>
      <w:r>
        <w:rPr>
          <w:rFonts w:ascii="宋体" w:eastAsia="宋体" w:hAnsi="宋体" w:cs="宋体"/>
          <w:color w:val="000000"/>
          <w:sz w:val="10"/>
        </w:rPr>
        <w:t>的问题</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Dessert et Journet, Annales, nov.1975</w:t>
      </w:r>
      <w:r>
        <w:rPr>
          <w:rFonts w:ascii="宋体" w:eastAsia="宋体" w:hAnsi="宋体" w:cs="宋体"/>
          <w:color w:val="000000"/>
          <w:sz w:val="10"/>
        </w:rPr>
        <w:t>。</w:t>
      </w:r>
    </w:p>
    <w:p w:rsidR="00B679E9" w:rsidRDefault="002E624B">
      <w:pPr>
        <w:autoSpaceDE w:val="0"/>
        <w:autoSpaceDN w:val="0"/>
        <w:spacing w:before="40" w:line="156" w:lineRule="atLeast"/>
        <w:ind w:left="120" w:firstLine="300"/>
        <w:rPr>
          <w:sz w:val="10"/>
        </w:rPr>
      </w:pPr>
      <w:r>
        <w:rPr>
          <w:rFonts w:ascii="宋体" w:eastAsia="宋体" w:hAnsi="宋体" w:cs="宋体"/>
          <w:color w:val="000000"/>
          <w:sz w:val="10"/>
        </w:rPr>
        <w:t xml:space="preserve">③ </w:t>
      </w:r>
      <w:r>
        <w:rPr>
          <w:rFonts w:ascii="宋体" w:eastAsia="宋体" w:hAnsi="宋体" w:cs="宋体"/>
          <w:color w:val="000000"/>
          <w:sz w:val="10"/>
        </w:rPr>
        <w:t>参见</w:t>
      </w:r>
      <w:r>
        <w:rPr>
          <w:rFonts w:ascii="宋体" w:eastAsia="宋体" w:hAnsi="宋体" w:cs="宋体"/>
          <w:color w:val="000000"/>
          <w:sz w:val="10"/>
        </w:rPr>
        <w:t xml:space="preserve"> Ibn Khaldoun, La Muqaddima, Hachette</w:t>
      </w:r>
      <w:r>
        <w:rPr>
          <w:rFonts w:ascii="宋体" w:eastAsia="宋体" w:hAnsi="宋体" w:cs="宋体"/>
          <w:color w:val="000000"/>
          <w:sz w:val="10"/>
        </w:rPr>
        <w:t>。这部杰作的一个关键性的主题</w:t>
      </w:r>
      <w:r>
        <w:rPr>
          <w:rFonts w:ascii="宋体" w:eastAsia="宋体" w:hAnsi="宋体" w:cs="宋体"/>
          <w:color w:val="000000"/>
          <w:sz w:val="10"/>
        </w:rPr>
        <w:t xml:space="preserve">, </w:t>
      </w:r>
      <w:r>
        <w:rPr>
          <w:rFonts w:ascii="宋体" w:eastAsia="宋体" w:hAnsi="宋体" w:cs="宋体"/>
          <w:color w:val="000000"/>
          <w:sz w:val="10"/>
        </w:rPr>
        <w:t>就是</w:t>
      </w:r>
      <w:r>
        <w:rPr>
          <w:rFonts w:ascii="宋体" w:eastAsia="宋体" w:hAnsi="宋体" w:cs="宋体"/>
          <w:color w:val="000000"/>
          <w:sz w:val="10"/>
        </w:rPr>
        <w:t>“</w:t>
      </w:r>
      <w:r>
        <w:rPr>
          <w:rFonts w:ascii="宋体" w:eastAsia="宋体" w:hAnsi="宋体" w:cs="宋体"/>
          <w:color w:val="000000"/>
          <w:sz w:val="10"/>
        </w:rPr>
        <w:t>团体的精神</w:t>
      </w:r>
      <w:r>
        <w:rPr>
          <w:rFonts w:ascii="宋体" w:eastAsia="宋体" w:hAnsi="宋体" w:cs="宋体"/>
          <w:color w:val="000000"/>
          <w:sz w:val="10"/>
        </w:rPr>
        <w:t>”</w:t>
      </w:r>
      <w:r>
        <w:rPr>
          <w:rFonts w:ascii="宋体" w:eastAsia="宋体" w:hAnsi="宋体" w:cs="宋体"/>
          <w:color w:val="000000"/>
          <w:sz w:val="10"/>
        </w:rPr>
        <w:t>及其含混性这个社会学问题。伊本</w:t>
      </w:r>
      <w:r>
        <w:rPr>
          <w:rFonts w:ascii="宋体" w:eastAsia="宋体" w:hAnsi="宋体" w:cs="宋体"/>
          <w:color w:val="000000"/>
          <w:sz w:val="10"/>
        </w:rPr>
        <w:t>·</w:t>
      </w:r>
      <w:r>
        <w:rPr>
          <w:rFonts w:ascii="宋体" w:eastAsia="宋体" w:hAnsi="宋体" w:cs="宋体"/>
          <w:color w:val="000000"/>
          <w:sz w:val="10"/>
        </w:rPr>
        <w:t>赫勒敦将贝督因主义</w:t>
      </w:r>
      <w:r>
        <w:rPr>
          <w:rFonts w:ascii="宋体" w:eastAsia="宋体" w:hAnsi="宋体" w:cs="宋体"/>
          <w:color w:val="000000"/>
          <w:sz w:val="10"/>
        </w:rPr>
        <w:t>(</w:t>
      </w:r>
      <w:r>
        <w:rPr>
          <w:rFonts w:ascii="宋体" w:eastAsia="宋体" w:hAnsi="宋体" w:cs="宋体"/>
          <w:color w:val="000000"/>
          <w:sz w:val="10"/>
        </w:rPr>
        <w:t>作为生活方式，而非一个种族</w:t>
      </w:r>
      <w:r>
        <w:rPr>
          <w:rFonts w:ascii="宋体" w:eastAsia="宋体" w:hAnsi="宋体" w:cs="宋体"/>
          <w:color w:val="000000"/>
          <w:sz w:val="10"/>
        </w:rPr>
        <w:t xml:space="preserve">) </w:t>
      </w:r>
      <w:r>
        <w:rPr>
          <w:rFonts w:ascii="宋体" w:eastAsia="宋体" w:hAnsi="宋体" w:cs="宋体"/>
          <w:color w:val="000000"/>
          <w:sz w:val="10"/>
        </w:rPr>
        <w:t>与定居或市民生活相对立。此种对立的第一个方面就是公共和秘密之间的被逆转的关系：不仅存在着一种贝督因战争机器的秘密、它对立于国民的公共性，而且，在前一种情形之中，</w:t>
      </w:r>
      <w:r>
        <w:rPr>
          <w:rFonts w:ascii="宋体" w:eastAsia="宋体" w:hAnsi="宋体" w:cs="宋体"/>
          <w:color w:val="000000"/>
          <w:sz w:val="10"/>
        </w:rPr>
        <w:t>“</w:t>
      </w:r>
      <w:r>
        <w:rPr>
          <w:rFonts w:ascii="宋体" w:eastAsia="宋体" w:hAnsi="宋体" w:cs="宋体"/>
          <w:color w:val="000000"/>
          <w:sz w:val="10"/>
        </w:rPr>
        <w:t>显赫</w:t>
      </w:r>
      <w:r>
        <w:rPr>
          <w:rFonts w:ascii="宋体" w:eastAsia="宋体" w:hAnsi="宋体" w:cs="宋体"/>
          <w:color w:val="000000"/>
          <w:sz w:val="10"/>
        </w:rPr>
        <w:t>”( il</w:t>
      </w:r>
      <w:r>
        <w:rPr>
          <w:rFonts w:ascii="宋体" w:eastAsia="宋体" w:hAnsi="宋体" w:cs="宋体"/>
          <w:color w:val="000000"/>
          <w:sz w:val="10"/>
        </w:rPr>
        <w:t>lustration)</w:t>
      </w:r>
      <w:r>
        <w:rPr>
          <w:rFonts w:ascii="宋体" w:eastAsia="宋体" w:hAnsi="宋体" w:cs="宋体"/>
          <w:color w:val="000000"/>
          <w:sz w:val="10"/>
        </w:rPr>
        <w:t>是源自隐秘的团结，而在第二种情形之中，秘密则从属于</w:t>
      </w:r>
      <w:r>
        <w:rPr>
          <w:rFonts w:ascii="宋体" w:eastAsia="宋体" w:hAnsi="宋体" w:cs="宋体"/>
          <w:color w:val="000000"/>
          <w:sz w:val="10"/>
        </w:rPr>
        <w:t>“</w:t>
      </w:r>
      <w:r>
        <w:rPr>
          <w:rFonts w:ascii="宋体" w:eastAsia="宋体" w:hAnsi="宋体" w:cs="宋体"/>
          <w:color w:val="000000"/>
          <w:sz w:val="10"/>
        </w:rPr>
        <w:t>显赫</w:t>
      </w:r>
      <w:r>
        <w:rPr>
          <w:rFonts w:ascii="宋体" w:eastAsia="宋体" w:hAnsi="宋体" w:cs="宋体"/>
          <w:color w:val="000000"/>
          <w:sz w:val="10"/>
        </w:rPr>
        <w:t>”</w:t>
      </w:r>
      <w:r>
        <w:rPr>
          <w:rFonts w:ascii="宋体" w:eastAsia="宋体" w:hAnsi="宋体" w:cs="宋体"/>
          <w:color w:val="000000"/>
          <w:sz w:val="10"/>
        </w:rPr>
        <w:t>的需要。其次，贝督因主义兼用了家族及其谱系的显著的纯粹性和运动性，而市民生活则形成了极为不纯粹的、但同时又是严格而固定的家系。第三点尤为重要，贝督因人的家系调动了一种</w:t>
      </w:r>
      <w:r>
        <w:rPr>
          <w:rFonts w:ascii="宋体" w:eastAsia="宋体" w:hAnsi="宋体" w:cs="宋体"/>
          <w:color w:val="000000"/>
          <w:sz w:val="10"/>
        </w:rPr>
        <w:t>“</w:t>
      </w:r>
      <w:r>
        <w:rPr>
          <w:rFonts w:ascii="宋体" w:eastAsia="宋体" w:hAnsi="宋体" w:cs="宋体"/>
          <w:color w:val="000000"/>
          <w:sz w:val="10"/>
        </w:rPr>
        <w:t>团体的精神</w:t>
      </w:r>
      <w:r>
        <w:rPr>
          <w:rFonts w:ascii="宋体" w:eastAsia="宋体" w:hAnsi="宋体" w:cs="宋体"/>
          <w:color w:val="000000"/>
          <w:sz w:val="10"/>
        </w:rPr>
        <w:t>”</w:t>
      </w:r>
      <w:r>
        <w:rPr>
          <w:rFonts w:ascii="宋体" w:eastAsia="宋体" w:hAnsi="宋体" w:cs="宋体"/>
          <w:color w:val="000000"/>
          <w:sz w:val="10"/>
        </w:rPr>
        <w:t>，并将其作为一种新的维度而与之整合在一起：这就是</w:t>
      </w:r>
      <w:r>
        <w:rPr>
          <w:rFonts w:ascii="宋体" w:eastAsia="宋体" w:hAnsi="宋体" w:cs="宋体"/>
          <w:color w:val="000000"/>
          <w:sz w:val="10"/>
        </w:rPr>
        <w:t>l' Acabiyya</w:t>
      </w:r>
      <w:r>
        <w:rPr>
          <w:rFonts w:ascii="宋体" w:eastAsia="宋体" w:hAnsi="宋体" w:cs="宋体"/>
          <w:color w:val="000000"/>
          <w:sz w:val="10"/>
        </w:rPr>
        <w:t>或</w:t>
      </w:r>
      <w:r>
        <w:rPr>
          <w:rFonts w:ascii="宋体" w:eastAsia="宋体" w:hAnsi="宋体" w:cs="宋体"/>
          <w:color w:val="000000"/>
          <w:sz w:val="10"/>
        </w:rPr>
        <w:t>l' Ichtirak</w:t>
      </w:r>
      <w:r>
        <w:rPr>
          <w:rFonts w:ascii="宋体" w:eastAsia="宋体" w:hAnsi="宋体" w:cs="宋体"/>
          <w:color w:val="000000"/>
          <w:sz w:val="10"/>
        </w:rPr>
        <w:t>，从中衍生出</w:t>
      </w:r>
      <w:r>
        <w:rPr>
          <w:rFonts w:ascii="宋体" w:eastAsia="宋体" w:hAnsi="宋体" w:cs="宋体"/>
          <w:color w:val="000000"/>
          <w:sz w:val="10"/>
        </w:rPr>
        <w:t>“</w:t>
      </w:r>
      <w:r>
        <w:rPr>
          <w:rFonts w:ascii="宋体" w:eastAsia="宋体" w:hAnsi="宋体" w:cs="宋体"/>
          <w:color w:val="000000"/>
          <w:sz w:val="10"/>
        </w:rPr>
        <w:t>社会主义</w:t>
      </w:r>
      <w:r>
        <w:rPr>
          <w:rFonts w:ascii="宋体" w:eastAsia="宋体" w:hAnsi="宋体" w:cs="宋体"/>
          <w:color w:val="000000"/>
          <w:sz w:val="10"/>
        </w:rPr>
        <w:t>”</w:t>
      </w:r>
      <w:r>
        <w:rPr>
          <w:rFonts w:ascii="宋体" w:eastAsia="宋体" w:hAnsi="宋体" w:cs="宋体"/>
          <w:color w:val="000000"/>
          <w:sz w:val="10"/>
        </w:rPr>
        <w:t>这个词的阿拉伯文形式</w:t>
      </w:r>
      <w:r>
        <w:rPr>
          <w:rFonts w:ascii="宋体" w:eastAsia="宋体" w:hAnsi="宋体" w:cs="宋体"/>
          <w:color w:val="000000"/>
          <w:sz w:val="10"/>
        </w:rPr>
        <w:t>(</w:t>
      </w:r>
      <w:r>
        <w:rPr>
          <w:rFonts w:ascii="宋体" w:eastAsia="宋体" w:hAnsi="宋体" w:cs="宋体"/>
          <w:color w:val="000000"/>
          <w:sz w:val="10"/>
        </w:rPr>
        <w:t>伊本</w:t>
      </w:r>
      <w:r>
        <w:rPr>
          <w:rFonts w:ascii="宋体" w:eastAsia="宋体" w:hAnsi="宋体" w:cs="宋体"/>
          <w:color w:val="000000"/>
          <w:sz w:val="10"/>
        </w:rPr>
        <w:t>·</w:t>
      </w:r>
      <w:r>
        <w:rPr>
          <w:rFonts w:ascii="宋体" w:eastAsia="宋体" w:hAnsi="宋体" w:cs="宋体"/>
          <w:color w:val="000000"/>
          <w:sz w:val="10"/>
        </w:rPr>
        <w:t>赫勒敦强调了部落首领的</w:t>
      </w:r>
      <w:r>
        <w:rPr>
          <w:rFonts w:ascii="宋体" w:eastAsia="宋体" w:hAnsi="宋体" w:cs="宋体"/>
          <w:color w:val="000000"/>
          <w:sz w:val="10"/>
        </w:rPr>
        <w:t>“</w:t>
      </w:r>
      <w:r>
        <w:rPr>
          <w:rFonts w:ascii="宋体" w:eastAsia="宋体" w:hAnsi="宋体" w:cs="宋体"/>
          <w:color w:val="000000"/>
          <w:sz w:val="10"/>
        </w:rPr>
        <w:t>权力</w:t>
      </w:r>
      <w:r>
        <w:rPr>
          <w:rFonts w:ascii="宋体" w:eastAsia="宋体" w:hAnsi="宋体" w:cs="宋体"/>
          <w:color w:val="000000"/>
          <w:sz w:val="10"/>
        </w:rPr>
        <w:t>”</w:t>
      </w:r>
      <w:r>
        <w:rPr>
          <w:rFonts w:ascii="宋体" w:eastAsia="宋体" w:hAnsi="宋体" w:cs="宋体"/>
          <w:color w:val="000000"/>
          <w:sz w:val="10"/>
        </w:rPr>
        <w:t>缺失，他并未掌控国家的强制手段</w:t>
      </w:r>
      <w:r>
        <w:rPr>
          <w:rFonts w:ascii="宋体" w:eastAsia="宋体" w:hAnsi="宋体" w:cs="宋体"/>
          <w:color w:val="000000"/>
          <w:sz w:val="10"/>
        </w:rPr>
        <w:t>)</w:t>
      </w:r>
      <w:r>
        <w:rPr>
          <w:rFonts w:ascii="宋体" w:eastAsia="宋体" w:hAnsi="宋体" w:cs="宋体"/>
          <w:color w:val="000000"/>
          <w:sz w:val="10"/>
        </w:rPr>
        <w:t>。相反，在市民生活之中，团体的精神则变为一种</w:t>
      </w:r>
      <w:r>
        <w:rPr>
          <w:rFonts w:ascii="宋体" w:eastAsia="宋体" w:hAnsi="宋体" w:cs="宋体"/>
          <w:color w:val="000000"/>
          <w:sz w:val="10"/>
        </w:rPr>
        <w:t>权力的维度，并将被纳入独裁统治的掌控之中。</w:t>
      </w:r>
    </w:p>
    <w:p w:rsidR="00B679E9" w:rsidRDefault="002E624B">
      <w:pPr>
        <w:autoSpaceDE w:val="0"/>
        <w:autoSpaceDN w:val="0"/>
        <w:spacing w:before="240" w:line="140" w:lineRule="atLeast"/>
        <w:ind w:left="3180"/>
        <w:rPr>
          <w:sz w:val="8"/>
        </w:rPr>
      </w:pPr>
      <w:r>
        <w:rPr>
          <w:rFonts w:ascii="宋体" w:eastAsia="宋体" w:hAnsi="宋体" w:cs="宋体"/>
          <w:color w:val="000000"/>
          <w:sz w:val="8"/>
        </w:rPr>
        <w:t>341</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7" w:lineRule="atLeast"/>
        <w:ind w:left="220" w:firstLine="80"/>
        <w:rPr>
          <w:sz w:val="16"/>
        </w:rPr>
      </w:pPr>
      <w:r>
        <w:rPr>
          <w:rFonts w:ascii="宋体" w:eastAsia="宋体" w:hAnsi="宋体" w:cs="宋体"/>
          <w:b/>
          <w:color w:val="000000"/>
          <w:sz w:val="16"/>
        </w:rPr>
        <w:t>不能被归结为一种有机性的政权的垄断，也不能被归结为一种局部的再现，而是指向在一个游牧空间之中进行涡流运动的团体所具有的力量。当然，很难将现代国家之中的那些大型团体与阿拉伯部落相提并论。不过，我们想说的是，集体性的团体始终拥有着边缘或少数族群，它们常常以极为出乎意料的形式重新构成了战争机器的等价物，并将其置于特定的配置中，比如，建造桥梁、修建教堂，或形成判断、创作音乐、创建一门科学、一种技术</w:t>
      </w:r>
      <w:r>
        <w:rPr>
          <w:rFonts w:ascii="宋体" w:eastAsia="宋体" w:hAnsi="宋体" w:cs="宋体"/>
          <w:b/>
          <w:color w:val="000000"/>
          <w:sz w:val="16"/>
        </w:rPr>
        <w:t>⋯⋯</w:t>
      </w:r>
      <w:r>
        <w:rPr>
          <w:rFonts w:ascii="宋体" w:eastAsia="宋体" w:hAnsi="宋体" w:cs="宋体"/>
          <w:b/>
          <w:color w:val="000000"/>
          <w:sz w:val="16"/>
        </w:rPr>
        <w:t>一个上尉</w:t>
      </w:r>
      <w:r>
        <w:rPr>
          <w:rFonts w:ascii="宋体" w:eastAsia="宋体" w:hAnsi="宋体" w:cs="宋体"/>
          <w:b/>
          <w:color w:val="000000"/>
          <w:sz w:val="16"/>
        </w:rPr>
        <w:t>的团体是通过对于军官的组织和高等军官所形成的有机组织而提出其要求的。始终存在着这样的时期，作为有机体的国家与它的那些团体之间产生了矛盾，这时候，这些团体为了要求某些权利而不由自主地被迫向某些溢出其外的事物开放，比如一个短暂的革命性的瞬间，一次实验性的冲击。一种被扰乱的局势，每当它发生时，都必须分析趋势和极点，以及运动的本性。骤然之间，公证人的集团就像是阿拉伯人或印第安人那般步步推进，接着又再度集结、再度组织起来：一部宇宙的歌剧，在其中谁也不知道将会发生什么</w:t>
      </w:r>
      <w:r>
        <w:rPr>
          <w:rFonts w:ascii="宋体" w:eastAsia="宋体" w:hAnsi="宋体" w:cs="宋体"/>
          <w:b/>
          <w:color w:val="000000"/>
          <w:sz w:val="16"/>
        </w:rPr>
        <w:t xml:space="preserve"> (</w:t>
      </w:r>
      <w:r>
        <w:rPr>
          <w:rFonts w:ascii="宋体" w:eastAsia="宋体" w:hAnsi="宋体" w:cs="宋体"/>
          <w:b/>
          <w:color w:val="000000"/>
          <w:sz w:val="16"/>
        </w:rPr>
        <w:t>甚至有可能会听到这样的呼声：</w:t>
      </w:r>
      <w:r>
        <w:rPr>
          <w:rFonts w:ascii="宋体" w:eastAsia="宋体" w:hAnsi="宋体" w:cs="宋体"/>
          <w:b/>
          <w:color w:val="000000"/>
          <w:sz w:val="16"/>
        </w:rPr>
        <w:t>“</w:t>
      </w:r>
      <w:r>
        <w:rPr>
          <w:rFonts w:ascii="宋体" w:eastAsia="宋体" w:hAnsi="宋体" w:cs="宋体"/>
          <w:b/>
          <w:color w:val="000000"/>
          <w:sz w:val="16"/>
        </w:rPr>
        <w:t>警察是和我们站在一</w:t>
      </w:r>
      <w:r>
        <w:rPr>
          <w:rFonts w:ascii="宋体" w:eastAsia="宋体" w:hAnsi="宋体" w:cs="宋体"/>
          <w:b/>
          <w:color w:val="000000"/>
          <w:sz w:val="16"/>
        </w:rPr>
        <w:t>起的</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79" w:lineRule="atLeast"/>
        <w:ind w:left="100" w:firstLine="400"/>
        <w:rPr>
          <w:sz w:val="16"/>
        </w:rPr>
      </w:pPr>
      <w:r>
        <w:rPr>
          <w:rFonts w:ascii="宋体" w:eastAsia="宋体" w:hAnsi="宋体" w:cs="宋体"/>
          <w:b/>
          <w:color w:val="000000"/>
          <w:sz w:val="16"/>
        </w:rPr>
        <w:t>胡塞尔曾谈到一种原几何学</w:t>
      </w:r>
      <w:r>
        <w:rPr>
          <w:rFonts w:ascii="宋体" w:eastAsia="宋体" w:hAnsi="宋体" w:cs="宋体"/>
          <w:b/>
          <w:color w:val="000000"/>
          <w:sz w:val="16"/>
        </w:rPr>
        <w:t xml:space="preserve"> ( proto-géométrie)</w:t>
      </w:r>
      <w:r>
        <w:rPr>
          <w:rFonts w:ascii="宋体" w:eastAsia="宋体" w:hAnsi="宋体" w:cs="宋体"/>
          <w:b/>
          <w:color w:val="000000"/>
          <w:sz w:val="16"/>
        </w:rPr>
        <w:t>，它研究的是那些模糊的、飘忽不定的或游牧的形态学本质。这些本质有别于感性之物，但同样也有别于理念的、王权的、帝国的本质。作为研究它们的科学，原几何学自身就是模糊的，正如</w:t>
      </w:r>
      <w:r>
        <w:rPr>
          <w:rFonts w:ascii="宋体" w:eastAsia="宋体" w:hAnsi="宋体" w:cs="宋体"/>
          <w:b/>
          <w:color w:val="000000"/>
          <w:sz w:val="16"/>
        </w:rPr>
        <w:t>“</w:t>
      </w:r>
      <w:r>
        <w:rPr>
          <w:rFonts w:ascii="宋体" w:eastAsia="宋体" w:hAnsi="宋体" w:cs="宋体"/>
          <w:b/>
          <w:color w:val="000000"/>
          <w:sz w:val="16"/>
        </w:rPr>
        <w:t>飘忽不定</w:t>
      </w:r>
      <w:r>
        <w:rPr>
          <w:rFonts w:ascii="宋体" w:eastAsia="宋体" w:hAnsi="宋体" w:cs="宋体"/>
          <w:b/>
          <w:color w:val="000000"/>
          <w:sz w:val="16"/>
        </w:rPr>
        <w:t>”( vagabonde)</w:t>
      </w:r>
      <w:r>
        <w:rPr>
          <w:rFonts w:ascii="宋体" w:eastAsia="宋体" w:hAnsi="宋体" w:cs="宋体"/>
          <w:b/>
          <w:color w:val="000000"/>
          <w:sz w:val="16"/>
        </w:rPr>
        <w:t>的词源意义：它既不像可感物那般不精确，也不像理念性本质那样精确</w:t>
      </w:r>
      <w:r>
        <w:rPr>
          <w:rFonts w:ascii="宋体" w:eastAsia="宋体" w:hAnsi="宋体" w:cs="宋体"/>
          <w:b/>
          <w:color w:val="000000"/>
          <w:sz w:val="16"/>
        </w:rPr>
        <w:t xml:space="preserve">, </w:t>
      </w:r>
      <w:r>
        <w:rPr>
          <w:rFonts w:ascii="宋体" w:eastAsia="宋体" w:hAnsi="宋体" w:cs="宋体"/>
          <w:b/>
          <w:color w:val="000000"/>
          <w:sz w:val="16"/>
        </w:rPr>
        <w:t>相反</w:t>
      </w:r>
      <w:r>
        <w:rPr>
          <w:rFonts w:ascii="宋体" w:eastAsia="宋体" w:hAnsi="宋体" w:cs="宋体"/>
          <w:b/>
          <w:color w:val="000000"/>
          <w:sz w:val="16"/>
        </w:rPr>
        <w:t xml:space="preserve">, </w:t>
      </w:r>
      <w:r>
        <w:rPr>
          <w:rFonts w:ascii="宋体" w:eastAsia="宋体" w:hAnsi="宋体" w:cs="宋体"/>
          <w:b/>
          <w:color w:val="000000"/>
          <w:sz w:val="16"/>
        </w:rPr>
        <w:t>它是非精确的</w:t>
      </w:r>
      <w:r>
        <w:rPr>
          <w:rFonts w:ascii="宋体" w:eastAsia="宋体" w:hAnsi="宋体" w:cs="宋体"/>
          <w:b/>
          <w:color w:val="000000"/>
          <w:sz w:val="16"/>
        </w:rPr>
        <w:t xml:space="preserve"> ( anexacte), </w:t>
      </w:r>
      <w:r>
        <w:rPr>
          <w:rFonts w:ascii="宋体" w:eastAsia="宋体" w:hAnsi="宋体" w:cs="宋体"/>
          <w:b/>
          <w:color w:val="000000"/>
          <w:sz w:val="16"/>
        </w:rPr>
        <w:t>但却是严格的</w:t>
      </w:r>
      <w:r>
        <w:rPr>
          <w:rFonts w:ascii="宋体" w:eastAsia="宋体" w:hAnsi="宋体" w:cs="宋体"/>
          <w:b/>
          <w:color w:val="000000"/>
          <w:sz w:val="16"/>
        </w:rPr>
        <w:t xml:space="preserve"> ( rigoureux)(“</w:t>
      </w:r>
      <w:r>
        <w:rPr>
          <w:rFonts w:ascii="宋体" w:eastAsia="宋体" w:hAnsi="宋体" w:cs="宋体"/>
          <w:b/>
          <w:color w:val="000000"/>
          <w:sz w:val="16"/>
        </w:rPr>
        <w:t>此种不精确是本质上的、而非偶然的</w:t>
      </w:r>
      <w:r>
        <w:rPr>
          <w:rFonts w:ascii="宋体" w:eastAsia="宋体" w:hAnsi="宋体" w:cs="宋体"/>
          <w:b/>
          <w:color w:val="000000"/>
          <w:sz w:val="16"/>
        </w:rPr>
        <w:t>”)</w:t>
      </w:r>
      <w:r>
        <w:rPr>
          <w:rFonts w:ascii="宋体" w:eastAsia="宋体" w:hAnsi="宋体" w:cs="宋体"/>
          <w:b/>
          <w:color w:val="000000"/>
          <w:sz w:val="16"/>
        </w:rPr>
        <w:t>。圆是一种有机的、理念的、固定的本质，但</w:t>
      </w:r>
      <w:r>
        <w:rPr>
          <w:rFonts w:ascii="宋体" w:eastAsia="宋体" w:hAnsi="宋体" w:cs="宋体"/>
          <w:b/>
          <w:color w:val="000000"/>
          <w:sz w:val="16"/>
        </w:rPr>
        <w:t>圆形</w:t>
      </w:r>
      <w:r>
        <w:rPr>
          <w:rFonts w:ascii="宋体" w:eastAsia="宋体" w:hAnsi="宋体" w:cs="宋体"/>
          <w:b/>
          <w:color w:val="000000"/>
          <w:sz w:val="16"/>
        </w:rPr>
        <w:t xml:space="preserve"> ( rond) </w:t>
      </w:r>
      <w:r>
        <w:rPr>
          <w:rFonts w:ascii="宋体" w:eastAsia="宋体" w:hAnsi="宋体" w:cs="宋体"/>
          <w:b/>
          <w:color w:val="000000"/>
          <w:sz w:val="16"/>
        </w:rPr>
        <w:t>却是一种模糊的和流动的本质，它有别于圆或圆形物</w:t>
      </w:r>
      <w:r>
        <w:rPr>
          <w:rFonts w:ascii="宋体" w:eastAsia="宋体" w:hAnsi="宋体" w:cs="宋体"/>
          <w:b/>
          <w:color w:val="000000"/>
          <w:sz w:val="16"/>
        </w:rPr>
        <w:t xml:space="preserve"> (</w:t>
      </w:r>
      <w:r>
        <w:rPr>
          <w:rFonts w:ascii="宋体" w:eastAsia="宋体" w:hAnsi="宋体" w:cs="宋体"/>
          <w:b/>
          <w:color w:val="000000"/>
          <w:sz w:val="16"/>
        </w:rPr>
        <w:t>一个花瓶，一个车轮，一个太阳</w:t>
      </w:r>
      <w:r>
        <w:rPr>
          <w:rFonts w:ascii="宋体" w:eastAsia="宋体" w:hAnsi="宋体" w:cs="宋体"/>
          <w:b/>
          <w:color w:val="000000"/>
          <w:sz w:val="16"/>
        </w:rPr>
        <w:t xml:space="preserve">……) </w:t>
      </w:r>
      <w:r>
        <w:rPr>
          <w:rFonts w:ascii="宋体" w:eastAsia="宋体" w:hAnsi="宋体" w:cs="宋体"/>
          <w:b/>
          <w:color w:val="000000"/>
          <w:sz w:val="16"/>
        </w:rPr>
        <w:t>之法则。一个定理性的图形是一种固定的本质，但它的转化、变形、切除</w:t>
      </w:r>
      <w:r>
        <w:rPr>
          <w:rFonts w:ascii="宋体" w:eastAsia="宋体" w:hAnsi="宋体" w:cs="宋体"/>
          <w:b/>
          <w:color w:val="000000"/>
          <w:sz w:val="16"/>
        </w:rPr>
        <w:t xml:space="preserve"> ( ablation)</w:t>
      </w:r>
      <w:r>
        <w:rPr>
          <w:rFonts w:ascii="宋体" w:eastAsia="宋体" w:hAnsi="宋体" w:cs="宋体"/>
          <w:b/>
          <w:color w:val="000000"/>
          <w:sz w:val="16"/>
        </w:rPr>
        <w:t>或扩张，它的所有的流变，形成了模糊但却严格的问题式图形，呈现为</w:t>
      </w:r>
      <w:r>
        <w:rPr>
          <w:rFonts w:ascii="宋体" w:eastAsia="宋体" w:hAnsi="宋体" w:cs="宋体"/>
          <w:b/>
          <w:color w:val="000000"/>
          <w:sz w:val="16"/>
        </w:rPr>
        <w:t>“</w:t>
      </w:r>
      <w:r>
        <w:rPr>
          <w:rFonts w:ascii="宋体" w:eastAsia="宋体" w:hAnsi="宋体" w:cs="宋体"/>
          <w:b/>
          <w:color w:val="000000"/>
          <w:sz w:val="16"/>
        </w:rPr>
        <w:t>透镜形</w:t>
      </w:r>
      <w:r>
        <w:rPr>
          <w:rFonts w:ascii="宋体" w:eastAsia="宋体" w:hAnsi="宋体" w:cs="宋体"/>
          <w:b/>
          <w:color w:val="000000"/>
          <w:sz w:val="16"/>
        </w:rPr>
        <w:t>”“</w:t>
      </w:r>
      <w:r>
        <w:rPr>
          <w:rFonts w:ascii="宋体" w:eastAsia="宋体" w:hAnsi="宋体" w:cs="宋体"/>
          <w:b/>
          <w:color w:val="000000"/>
          <w:sz w:val="16"/>
        </w:rPr>
        <w:t>伞形</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锯齿形</w:t>
      </w:r>
      <w:r>
        <w:rPr>
          <w:rFonts w:ascii="宋体" w:eastAsia="宋体" w:hAnsi="宋体" w:cs="宋体"/>
          <w:b/>
          <w:color w:val="000000"/>
          <w:sz w:val="16"/>
        </w:rPr>
        <w:t>”</w:t>
      </w:r>
      <w:r>
        <w:rPr>
          <w:rFonts w:ascii="宋体" w:eastAsia="宋体" w:hAnsi="宋体" w:cs="宋体"/>
          <w:b/>
          <w:color w:val="000000"/>
          <w:sz w:val="16"/>
        </w:rPr>
        <w:t>。可以说，模糊的本质从事物之中抽取出一种规定性，它不止于物性，而是肉身性</w:t>
      </w:r>
      <w:r>
        <w:rPr>
          <w:rFonts w:ascii="宋体" w:eastAsia="宋体" w:hAnsi="宋体" w:cs="宋体"/>
          <w:b/>
          <w:color w:val="000000"/>
          <w:sz w:val="16"/>
        </w:rPr>
        <w:t xml:space="preserve"> (corporéité) </w:t>
      </w:r>
      <w:r>
        <w:rPr>
          <w:rFonts w:ascii="宋体" w:eastAsia="宋体" w:hAnsi="宋体" w:cs="宋体"/>
          <w:b/>
          <w:color w:val="000000"/>
          <w:sz w:val="16"/>
        </w:rPr>
        <w:t>之规定性，甚至有可能暗指着一个身体之精神。</w:t>
      </w:r>
      <w:r>
        <w:rPr>
          <w:rFonts w:ascii="宋体" w:eastAsia="宋体" w:hAnsi="宋体" w:cs="宋体"/>
          <w:b/>
          <w:color w:val="000000"/>
          <w:sz w:val="16"/>
        </w:rPr>
        <w:t>①</w:t>
      </w:r>
      <w:r>
        <w:rPr>
          <w:rFonts w:ascii="宋体" w:eastAsia="宋体" w:hAnsi="宋体" w:cs="宋体"/>
          <w:b/>
          <w:color w:val="000000"/>
          <w:sz w:val="16"/>
        </w:rPr>
        <w:t>然而，为何胡塞尔将其视为一种原几何学、一种中间环节，而非一门纯科学</w:t>
      </w:r>
      <w:r>
        <w:rPr>
          <w:rFonts w:ascii="宋体" w:eastAsia="宋体" w:hAnsi="宋体" w:cs="宋体"/>
          <w:b/>
          <w:color w:val="000000"/>
          <w:sz w:val="16"/>
        </w:rPr>
        <w:t xml:space="preserve">? </w:t>
      </w:r>
      <w:r>
        <w:rPr>
          <w:rFonts w:ascii="宋体" w:eastAsia="宋体" w:hAnsi="宋体" w:cs="宋体"/>
          <w:b/>
          <w:color w:val="000000"/>
          <w:sz w:val="16"/>
        </w:rPr>
        <w:t>为什么他使</w:t>
      </w:r>
      <w:r>
        <w:rPr>
          <w:rFonts w:ascii="宋体" w:eastAsia="宋体" w:hAnsi="宋体" w:cs="宋体"/>
          <w:b/>
          <w:color w:val="000000"/>
          <w:sz w:val="16"/>
        </w:rPr>
        <w:t>得纯粹本质依赖于一种趋于极限的运动，而任何如是趋于极限的运动却都从属于模糊性</w:t>
      </w:r>
      <w:r>
        <w:rPr>
          <w:rFonts w:ascii="宋体" w:eastAsia="宋体" w:hAnsi="宋体" w:cs="宋体"/>
          <w:b/>
          <w:color w:val="000000"/>
          <w:sz w:val="16"/>
        </w:rPr>
        <w:t xml:space="preserve">? </w:t>
      </w:r>
      <w:r>
        <w:rPr>
          <w:rFonts w:ascii="宋体" w:eastAsia="宋体" w:hAnsi="宋体" w:cs="宋体"/>
          <w:b/>
          <w:color w:val="000000"/>
          <w:sz w:val="16"/>
        </w:rPr>
        <w:t>毋宁说，这里存在着两种形式有别的科学的概念；</w:t>
      </w:r>
      <w:r>
        <w:rPr>
          <w:rFonts w:ascii="宋体" w:eastAsia="宋体" w:hAnsi="宋体" w:cs="宋体"/>
          <w:b/>
          <w:color w:val="000000"/>
          <w:sz w:val="16"/>
        </w:rPr>
        <w:t xml:space="preserve"> </w:t>
      </w:r>
      <w:r>
        <w:rPr>
          <w:rFonts w:ascii="宋体" w:eastAsia="宋体" w:hAnsi="宋体" w:cs="宋体"/>
          <w:b/>
          <w:color w:val="000000"/>
          <w:sz w:val="16"/>
        </w:rPr>
        <w:t>不过，从存在论上说，只有唯一一个互动的场域，在其中，一种王权科学不停地占有着一种游牧的或模糊的科学的内容，而一种游</w:t>
      </w:r>
    </w:p>
    <w:p w:rsidR="00B679E9" w:rsidRDefault="002E624B">
      <w:pPr>
        <w:spacing w:before="480" w:line="60" w:lineRule="exact"/>
        <w:ind w:left="100" w:right="55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7" w:lineRule="atLeast"/>
        <w:ind w:right="20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关于胡塞尔的主要参考文献是</w:t>
      </w:r>
      <w:r>
        <w:rPr>
          <w:rFonts w:ascii="宋体" w:eastAsia="宋体" w:hAnsi="宋体" w:cs="宋体"/>
          <w:b/>
          <w:color w:val="000000"/>
          <w:sz w:val="9"/>
        </w:rPr>
        <w:t xml:space="preserve">: Husserl, Idées I, §74, Gallimard, </w:t>
      </w:r>
      <w:r>
        <w:rPr>
          <w:rFonts w:ascii="宋体" w:eastAsia="宋体" w:hAnsi="宋体" w:cs="宋体"/>
          <w:b/>
          <w:color w:val="000000"/>
          <w:sz w:val="9"/>
        </w:rPr>
        <w:t>以及</w:t>
      </w:r>
      <w:r>
        <w:rPr>
          <w:rFonts w:ascii="宋体" w:eastAsia="宋体" w:hAnsi="宋体" w:cs="宋体"/>
          <w:b/>
          <w:color w:val="000000"/>
          <w:sz w:val="9"/>
        </w:rPr>
        <w:t>L' origine de la géométrie,P. U. F.(</w:t>
      </w:r>
      <w:r>
        <w:rPr>
          <w:rFonts w:ascii="宋体" w:eastAsia="宋体" w:hAnsi="宋体" w:cs="宋体"/>
          <w:b/>
          <w:color w:val="000000"/>
          <w:sz w:val="9"/>
        </w:rPr>
        <w:t>包括一些极为主要的评注</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Derrida, pp.125——138</w:t>
      </w:r>
      <w:r>
        <w:rPr>
          <w:rFonts w:ascii="宋体" w:eastAsia="宋体" w:hAnsi="宋体" w:cs="宋体"/>
          <w:b/>
          <w:color w:val="000000"/>
          <w:sz w:val="9"/>
        </w:rPr>
        <w:t>)</w:t>
      </w:r>
      <w:r>
        <w:rPr>
          <w:rFonts w:ascii="宋体" w:eastAsia="宋体" w:hAnsi="宋体" w:cs="宋体"/>
          <w:b/>
          <w:color w:val="000000"/>
          <w:sz w:val="9"/>
        </w:rPr>
        <w:t>。关于一种模糊但却严格的科学的问题</w:t>
      </w:r>
      <w:r>
        <w:rPr>
          <w:rFonts w:ascii="宋体" w:eastAsia="宋体" w:hAnsi="宋体" w:cs="宋体"/>
          <w:b/>
          <w:color w:val="000000"/>
          <w:sz w:val="9"/>
        </w:rPr>
        <w:t xml:space="preserve">, </w:t>
      </w:r>
      <w:r>
        <w:rPr>
          <w:rFonts w:ascii="宋体" w:eastAsia="宋体" w:hAnsi="宋体" w:cs="宋体"/>
          <w:b/>
          <w:color w:val="000000"/>
          <w:sz w:val="9"/>
        </w:rPr>
        <w:t>我们参考了米歇尔</w:t>
      </w:r>
      <w:r>
        <w:rPr>
          <w:rFonts w:ascii="宋体" w:eastAsia="宋体" w:hAnsi="宋体" w:cs="宋体"/>
          <w:b/>
          <w:color w:val="000000"/>
          <w:sz w:val="9"/>
        </w:rPr>
        <w:t>·</w:t>
      </w:r>
      <w:r>
        <w:rPr>
          <w:rFonts w:ascii="宋体" w:eastAsia="宋体" w:hAnsi="宋体" w:cs="宋体"/>
          <w:b/>
          <w:color w:val="000000"/>
          <w:sz w:val="9"/>
        </w:rPr>
        <w:t>塞尔的原则，这是他在评述一种被称为</w:t>
      </w:r>
      <w:r>
        <w:rPr>
          <w:rFonts w:ascii="宋体" w:eastAsia="宋体" w:hAnsi="宋体" w:cs="宋体"/>
          <w:b/>
          <w:color w:val="000000"/>
          <w:sz w:val="9"/>
        </w:rPr>
        <w:t xml:space="preserve"> Salinon</w:t>
      </w:r>
      <w:r>
        <w:rPr>
          <w:rFonts w:ascii="宋体" w:eastAsia="宋体" w:hAnsi="宋体" w:cs="宋体"/>
          <w:b/>
          <w:color w:val="000000"/>
          <w:sz w:val="9"/>
        </w:rPr>
        <w:t>的图形时提出的：</w:t>
      </w:r>
      <w:r>
        <w:rPr>
          <w:rFonts w:ascii="宋体" w:eastAsia="宋体" w:hAnsi="宋体" w:cs="宋体"/>
          <w:b/>
          <w:color w:val="000000"/>
          <w:sz w:val="9"/>
        </w:rPr>
        <w:t>“</w:t>
      </w:r>
      <w:r>
        <w:rPr>
          <w:rFonts w:ascii="宋体" w:eastAsia="宋体" w:hAnsi="宋体" w:cs="宋体"/>
          <w:b/>
          <w:color w:val="000000"/>
          <w:sz w:val="9"/>
        </w:rPr>
        <w:t>它是严格的、非精确的。而不是准确的、精确的或不精确的。只有某种尺度才是精确的。</w:t>
      </w:r>
      <w:r>
        <w:rPr>
          <w:rFonts w:ascii="宋体" w:eastAsia="宋体" w:hAnsi="宋体" w:cs="宋体"/>
          <w:b/>
          <w:color w:val="000000"/>
          <w:sz w:val="9"/>
        </w:rPr>
        <w:t xml:space="preserve">”( Naissance de la physique, p.29.) </w:t>
      </w:r>
      <w:r>
        <w:rPr>
          <w:rFonts w:ascii="宋体" w:eastAsia="宋体" w:hAnsi="宋体" w:cs="宋体"/>
          <w:b/>
          <w:color w:val="000000"/>
          <w:sz w:val="9"/>
        </w:rPr>
        <w:t>巴什拉的著作</w:t>
      </w:r>
      <w:r>
        <w:rPr>
          <w:rFonts w:ascii="宋体" w:eastAsia="宋体" w:hAnsi="宋体" w:cs="宋体"/>
          <w:b/>
          <w:color w:val="000000"/>
          <w:sz w:val="9"/>
        </w:rPr>
        <w:t xml:space="preserve"> Essai sur la comaissance approchée</w:t>
      </w:r>
      <w:r>
        <w:rPr>
          <w:rFonts w:ascii="宋体" w:eastAsia="宋体" w:hAnsi="宋体" w:cs="宋体"/>
          <w:b/>
          <w:color w:val="000000"/>
          <w:sz w:val="9"/>
        </w:rPr>
        <w:t>仍然是对于那些非精确但却严格的步骤和方法</w:t>
      </w:r>
      <w:r>
        <w:rPr>
          <w:rFonts w:ascii="宋体" w:eastAsia="宋体" w:hAnsi="宋体" w:cs="宋体"/>
          <w:b/>
          <w:color w:val="000000"/>
          <w:sz w:val="9"/>
        </w:rPr>
        <w:t xml:space="preserve">, </w:t>
      </w:r>
      <w:r>
        <w:rPr>
          <w:rFonts w:ascii="宋体" w:eastAsia="宋体" w:hAnsi="宋体" w:cs="宋体"/>
          <w:b/>
          <w:color w:val="000000"/>
          <w:sz w:val="9"/>
        </w:rPr>
        <w:t>以及它们在科学之中的创造性作用的最出色的研究。</w:t>
      </w:r>
    </w:p>
    <w:p w:rsidR="00B679E9" w:rsidRDefault="002E624B">
      <w:pPr>
        <w:autoSpaceDE w:val="0"/>
        <w:autoSpaceDN w:val="0"/>
        <w:spacing w:before="220" w:line="140" w:lineRule="atLeast"/>
        <w:ind w:left="3080"/>
        <w:rPr>
          <w:sz w:val="8"/>
        </w:rPr>
      </w:pPr>
      <w:r>
        <w:rPr>
          <w:rFonts w:ascii="宋体" w:eastAsia="宋体" w:hAnsi="宋体" w:cs="宋体"/>
          <w:b/>
          <w:color w:val="000000"/>
          <w:sz w:val="8"/>
        </w:rPr>
        <w:t>342</w:t>
      </w:r>
      <w:r>
        <w:br w:type="page"/>
      </w:r>
    </w:p>
    <w:p w:rsidR="00B679E9" w:rsidRDefault="002E624B">
      <w:pPr>
        <w:autoSpaceDE w:val="0"/>
        <w:autoSpaceDN w:val="0"/>
        <w:spacing w:before="20" w:line="180" w:lineRule="atLeast"/>
        <w:ind w:left="226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一论游牧学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0" w:lineRule="atLeast"/>
        <w:ind w:left="100" w:firstLine="40"/>
        <w:rPr>
          <w:sz w:val="17"/>
        </w:rPr>
      </w:pPr>
      <w:r>
        <w:rPr>
          <w:rFonts w:ascii="宋体" w:eastAsia="宋体" w:hAnsi="宋体" w:cs="宋体"/>
          <w:b/>
          <w:color w:val="000000"/>
          <w:sz w:val="17"/>
        </w:rPr>
        <w:t>牧的科学也不断地驱散着王权科学的内容。说到底，唯一要紧的正是持续变动的边界。在胡塞尔那里</w:t>
      </w:r>
      <w:r>
        <w:rPr>
          <w:rFonts w:ascii="宋体" w:eastAsia="宋体" w:hAnsi="宋体" w:cs="宋体"/>
          <w:b/>
          <w:color w:val="000000"/>
          <w:sz w:val="17"/>
        </w:rPr>
        <w:t>(</w:t>
      </w:r>
      <w:r>
        <w:rPr>
          <w:rFonts w:ascii="宋体" w:eastAsia="宋体" w:hAnsi="宋体" w:cs="宋体"/>
          <w:b/>
          <w:color w:val="000000"/>
          <w:sz w:val="17"/>
        </w:rPr>
        <w:t>在康德那里也是如此，但却在相反的方向上，因为他将圆形作为圆的</w:t>
      </w:r>
      <w:r>
        <w:rPr>
          <w:rFonts w:ascii="宋体" w:eastAsia="宋体" w:hAnsi="宋体" w:cs="宋体"/>
          <w:b/>
          <w:color w:val="000000"/>
          <w:sz w:val="17"/>
        </w:rPr>
        <w:t>“</w:t>
      </w:r>
      <w:r>
        <w:rPr>
          <w:rFonts w:ascii="宋体" w:eastAsia="宋体" w:hAnsi="宋体" w:cs="宋体"/>
          <w:b/>
          <w:color w:val="000000"/>
          <w:sz w:val="17"/>
        </w:rPr>
        <w:t>图式</w:t>
      </w:r>
      <w:r>
        <w:rPr>
          <w:rFonts w:ascii="宋体" w:eastAsia="宋体" w:hAnsi="宋体" w:cs="宋体"/>
          <w:b/>
          <w:color w:val="000000"/>
          <w:sz w:val="17"/>
        </w:rPr>
        <w:t>”)</w:t>
      </w:r>
      <w:r>
        <w:rPr>
          <w:rFonts w:ascii="宋体" w:eastAsia="宋体" w:hAnsi="宋体" w:cs="宋体"/>
          <w:b/>
          <w:color w:val="000000"/>
          <w:sz w:val="17"/>
        </w:rPr>
        <w:t>，我们注意到一种对于游牧科学之不可还原性的极为恰切的评判，但同时也注意到了一个从属于国家的学者</w:t>
      </w:r>
      <w:r>
        <w:rPr>
          <w:rFonts w:ascii="宋体" w:eastAsia="宋体" w:hAnsi="宋体" w:cs="宋体"/>
          <w:b/>
          <w:color w:val="000000"/>
          <w:sz w:val="17"/>
        </w:rPr>
        <w:t xml:space="preserve"> (</w:t>
      </w:r>
      <w:r>
        <w:rPr>
          <w:rFonts w:ascii="宋体" w:eastAsia="宋体" w:hAnsi="宋体" w:cs="宋体"/>
          <w:b/>
          <w:color w:val="000000"/>
          <w:sz w:val="17"/>
        </w:rPr>
        <w:t>或，他站在国家一边</w:t>
      </w:r>
      <w:r>
        <w:rPr>
          <w:rFonts w:ascii="宋体" w:eastAsia="宋体" w:hAnsi="宋体" w:cs="宋体"/>
          <w:b/>
          <w:color w:val="000000"/>
          <w:sz w:val="17"/>
        </w:rPr>
        <w:t xml:space="preserve">) </w:t>
      </w:r>
      <w:r>
        <w:rPr>
          <w:rFonts w:ascii="宋体" w:eastAsia="宋体" w:hAnsi="宋体" w:cs="宋体"/>
          <w:b/>
          <w:color w:val="000000"/>
          <w:sz w:val="17"/>
        </w:rPr>
        <w:t>的关切，他想要维护王权科学的一种法定的、宪制的优先地位。每当人们坚持此种优先性时，他们就将游牧科学化作一个前科学的，或准科学的、亚科学的机构。尤为重要的是，人们由此将无法理解科学与技术、科学与实践之间的关系，因为游牧科学并不单纯是一</w:t>
      </w:r>
      <w:r>
        <w:rPr>
          <w:rFonts w:ascii="宋体" w:eastAsia="宋体" w:hAnsi="宋体" w:cs="宋体"/>
          <w:b/>
          <w:color w:val="000000"/>
          <w:sz w:val="17"/>
        </w:rPr>
        <w:t>种科学或技术，相反，它是一个科学的场域，在其中，有关这些关系的问题以一种完全不同于王权科学之视角的方式被提出和解决。国家不停地生产、再生产出圆的理念，但为了形成一种圆形，一部战争机器就是必需的。因此，必须确定游牧科学的特性，以便既理解它所遭遇的压制，也理解它被</w:t>
      </w:r>
      <w:r>
        <w:rPr>
          <w:rFonts w:ascii="宋体" w:eastAsia="宋体" w:hAnsi="宋体" w:cs="宋体"/>
          <w:b/>
          <w:color w:val="000000"/>
          <w:sz w:val="17"/>
        </w:rPr>
        <w:t>“</w:t>
      </w:r>
      <w:r>
        <w:rPr>
          <w:rFonts w:ascii="宋体" w:eastAsia="宋体" w:hAnsi="宋体" w:cs="宋体"/>
          <w:b/>
          <w:color w:val="000000"/>
          <w:sz w:val="17"/>
        </w:rPr>
        <w:t>维系于</w:t>
      </w:r>
      <w:r>
        <w:rPr>
          <w:rFonts w:ascii="宋体" w:eastAsia="宋体" w:hAnsi="宋体" w:cs="宋体"/>
          <w:b/>
          <w:color w:val="000000"/>
          <w:sz w:val="17"/>
        </w:rPr>
        <w:t>”</w:t>
      </w:r>
      <w:r>
        <w:rPr>
          <w:rFonts w:ascii="宋体" w:eastAsia="宋体" w:hAnsi="宋体" w:cs="宋体"/>
          <w:b/>
          <w:color w:val="000000"/>
          <w:sz w:val="17"/>
        </w:rPr>
        <w:t>其中的那种互动。</w:t>
      </w:r>
    </w:p>
    <w:p w:rsidR="00B679E9" w:rsidRDefault="002E624B">
      <w:pPr>
        <w:autoSpaceDE w:val="0"/>
        <w:autoSpaceDN w:val="0"/>
        <w:spacing w:line="284" w:lineRule="atLeast"/>
        <w:ind w:left="80" w:firstLine="400"/>
        <w:rPr>
          <w:sz w:val="17"/>
        </w:rPr>
      </w:pPr>
      <w:r>
        <w:rPr>
          <w:rFonts w:ascii="宋体" w:eastAsia="宋体" w:hAnsi="宋体" w:cs="宋体"/>
          <w:b/>
          <w:color w:val="000000"/>
          <w:sz w:val="17"/>
        </w:rPr>
        <w:t>游牧科学与劳动之间的关系不同于它与王权科学之间的关系。这倒不是因为游牧科学之中的劳动分工是更不彻底的，而是说，它是别样的。我们已经了解国家与</w:t>
      </w:r>
      <w:r>
        <w:rPr>
          <w:rFonts w:ascii="宋体" w:eastAsia="宋体" w:hAnsi="宋体" w:cs="宋体"/>
          <w:b/>
          <w:color w:val="000000"/>
          <w:sz w:val="17"/>
        </w:rPr>
        <w:t>“</w:t>
      </w:r>
      <w:r>
        <w:rPr>
          <w:rFonts w:ascii="宋体" w:eastAsia="宋体" w:hAnsi="宋体" w:cs="宋体"/>
          <w:b/>
          <w:color w:val="000000"/>
          <w:sz w:val="17"/>
        </w:rPr>
        <w:t>手工业行会</w:t>
      </w:r>
      <w:r>
        <w:rPr>
          <w:rFonts w:ascii="宋体" w:eastAsia="宋体" w:hAnsi="宋体" w:cs="宋体"/>
          <w:b/>
          <w:color w:val="000000"/>
          <w:sz w:val="17"/>
        </w:rPr>
        <w:t xml:space="preserve">”( compagnonnages) </w:t>
      </w:r>
      <w:r>
        <w:rPr>
          <w:rFonts w:ascii="宋体" w:eastAsia="宋体" w:hAnsi="宋体" w:cs="宋体"/>
          <w:b/>
          <w:color w:val="000000"/>
          <w:sz w:val="17"/>
        </w:rPr>
        <w:t>之间始终存在着的麻烦，而后者就是由</w:t>
      </w:r>
      <w:r>
        <w:rPr>
          <w:rFonts w:ascii="宋体" w:eastAsia="宋体" w:hAnsi="宋体" w:cs="宋体"/>
          <w:b/>
          <w:color w:val="000000"/>
          <w:sz w:val="17"/>
        </w:rPr>
        <w:t>修道士、木匠、铁匠等诸类人所形成的游牧的或流动的</w:t>
      </w:r>
      <w:r>
        <w:rPr>
          <w:rFonts w:ascii="宋体" w:eastAsia="宋体" w:hAnsi="宋体" w:cs="宋体"/>
          <w:b/>
          <w:color w:val="000000"/>
          <w:sz w:val="17"/>
        </w:rPr>
        <w:t xml:space="preserve"> (itinérants) </w:t>
      </w:r>
      <w:r>
        <w:rPr>
          <w:rFonts w:ascii="宋体" w:eastAsia="宋体" w:hAnsi="宋体" w:cs="宋体"/>
          <w:b/>
          <w:color w:val="000000"/>
          <w:sz w:val="17"/>
        </w:rPr>
        <w:t>团体。固化、安置劳动力，调控劳动力的流动，将运河和公路指定给它，形成有机体意义上的企业；</w:t>
      </w:r>
      <w:r>
        <w:rPr>
          <w:rFonts w:ascii="宋体" w:eastAsia="宋体" w:hAnsi="宋体" w:cs="宋体"/>
          <w:b/>
          <w:color w:val="000000"/>
          <w:sz w:val="17"/>
        </w:rPr>
        <w:t xml:space="preserve"> </w:t>
      </w:r>
      <w:r>
        <w:rPr>
          <w:rFonts w:ascii="宋体" w:eastAsia="宋体" w:hAnsi="宋体" w:cs="宋体"/>
          <w:b/>
          <w:color w:val="000000"/>
          <w:sz w:val="17"/>
        </w:rPr>
        <w:t>至于其余的，则借助于那些在当地所强制招募的人力</w:t>
      </w:r>
      <w:r>
        <w:rPr>
          <w:rFonts w:ascii="宋体" w:eastAsia="宋体" w:hAnsi="宋体" w:cs="宋体"/>
          <w:b/>
          <w:color w:val="000000"/>
          <w:sz w:val="17"/>
        </w:rPr>
        <w:t>(</w:t>
      </w:r>
      <w:r>
        <w:rPr>
          <w:rFonts w:ascii="宋体" w:eastAsia="宋体" w:hAnsi="宋体" w:cs="宋体"/>
          <w:b/>
          <w:color w:val="000000"/>
          <w:sz w:val="17"/>
        </w:rPr>
        <w:t>苦役</w:t>
      </w:r>
      <w:r>
        <w:rPr>
          <w:rFonts w:ascii="宋体" w:eastAsia="宋体" w:hAnsi="宋体" w:cs="宋体"/>
          <w:b/>
          <w:color w:val="000000"/>
          <w:sz w:val="17"/>
        </w:rPr>
        <w:t xml:space="preserve">) </w:t>
      </w:r>
      <w:r>
        <w:rPr>
          <w:rFonts w:ascii="宋体" w:eastAsia="宋体" w:hAnsi="宋体" w:cs="宋体"/>
          <w:b/>
          <w:color w:val="000000"/>
          <w:sz w:val="17"/>
        </w:rPr>
        <w:t>或在贫民之中所强制招募的人力</w:t>
      </w:r>
      <w:r>
        <w:rPr>
          <w:rFonts w:ascii="宋体" w:eastAsia="宋体" w:hAnsi="宋体" w:cs="宋体"/>
          <w:b/>
          <w:color w:val="000000"/>
          <w:sz w:val="17"/>
        </w:rPr>
        <w:t xml:space="preserve"> (</w:t>
      </w:r>
      <w:r>
        <w:rPr>
          <w:rFonts w:ascii="宋体" w:eastAsia="宋体" w:hAnsi="宋体" w:cs="宋体"/>
          <w:b/>
          <w:color w:val="000000"/>
          <w:sz w:val="17"/>
        </w:rPr>
        <w:t>赈济的工坊</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所有这些都构成了国家的主要事务，它试图同时征服集群之漂泊与团体之游牧。如果我们回到哥特建筑的例子，就会回想起，那些工匠如何云游四方，到处建造教堂，将工地散布于各处，并掌握着一种断然不会令国家满意的积极的或消极的力量</w:t>
      </w:r>
      <w:r>
        <w:rPr>
          <w:rFonts w:ascii="宋体" w:eastAsia="宋体" w:hAnsi="宋体" w:cs="宋体"/>
          <w:b/>
          <w:color w:val="000000"/>
          <w:sz w:val="17"/>
        </w:rPr>
        <w:t>(</w:t>
      </w:r>
      <w:r>
        <w:rPr>
          <w:rFonts w:ascii="宋体" w:eastAsia="宋体" w:hAnsi="宋体" w:cs="宋体"/>
          <w:b/>
          <w:color w:val="000000"/>
          <w:sz w:val="17"/>
        </w:rPr>
        <w:t>流动性和罢工</w:t>
      </w:r>
      <w:r>
        <w:rPr>
          <w:rFonts w:ascii="宋体" w:eastAsia="宋体" w:hAnsi="宋体" w:cs="宋体"/>
          <w:b/>
          <w:color w:val="000000"/>
          <w:sz w:val="17"/>
        </w:rPr>
        <w:t>)</w:t>
      </w:r>
      <w:r>
        <w:rPr>
          <w:rFonts w:ascii="宋体" w:eastAsia="宋体" w:hAnsi="宋体" w:cs="宋体"/>
          <w:b/>
          <w:color w:val="000000"/>
          <w:sz w:val="17"/>
        </w:rPr>
        <w:t>。国</w:t>
      </w:r>
      <w:r>
        <w:rPr>
          <w:rFonts w:ascii="宋体" w:eastAsia="宋体" w:hAnsi="宋体" w:cs="宋体"/>
          <w:b/>
          <w:color w:val="000000"/>
          <w:sz w:val="17"/>
        </w:rPr>
        <w:t>家的回击，就是对工地进行管理，将脑力和体力、理论和实践之间的至高无上的区分</w:t>
      </w:r>
      <w:r>
        <w:rPr>
          <w:rFonts w:ascii="宋体" w:eastAsia="宋体" w:hAnsi="宋体" w:cs="宋体"/>
          <w:b/>
          <w:color w:val="000000"/>
          <w:sz w:val="17"/>
        </w:rPr>
        <w:t>(</w:t>
      </w:r>
      <w:r>
        <w:rPr>
          <w:rFonts w:ascii="宋体" w:eastAsia="宋体" w:hAnsi="宋体" w:cs="宋体"/>
          <w:b/>
          <w:color w:val="000000"/>
          <w:sz w:val="17"/>
        </w:rPr>
        <w:t>以</w:t>
      </w:r>
      <w:r>
        <w:rPr>
          <w:rFonts w:ascii="宋体" w:eastAsia="宋体" w:hAnsi="宋体" w:cs="宋体"/>
          <w:b/>
          <w:color w:val="000000"/>
          <w:sz w:val="17"/>
        </w:rPr>
        <w:t>“</w:t>
      </w:r>
      <w:r>
        <w:rPr>
          <w:rFonts w:ascii="宋体" w:eastAsia="宋体" w:hAnsi="宋体" w:cs="宋体"/>
          <w:b/>
          <w:color w:val="000000"/>
          <w:sz w:val="17"/>
        </w:rPr>
        <w:t>治理者</w:t>
      </w:r>
      <w:r>
        <w:rPr>
          <w:rFonts w:ascii="宋体" w:eastAsia="宋体" w:hAnsi="宋体" w:cs="宋体"/>
          <w:b/>
          <w:color w:val="000000"/>
          <w:sz w:val="17"/>
        </w:rPr>
        <w:t>——</w:t>
      </w:r>
      <w:r>
        <w:rPr>
          <w:rFonts w:ascii="宋体" w:eastAsia="宋体" w:hAnsi="宋体" w:cs="宋体"/>
          <w:b/>
          <w:color w:val="000000"/>
          <w:sz w:val="17"/>
        </w:rPr>
        <w:t>被治理者</w:t>
      </w:r>
      <w:r>
        <w:rPr>
          <w:rFonts w:ascii="宋体" w:eastAsia="宋体" w:hAnsi="宋体" w:cs="宋体"/>
          <w:b/>
          <w:color w:val="000000"/>
          <w:sz w:val="17"/>
        </w:rPr>
        <w:t>”</w:t>
      </w:r>
      <w:r>
        <w:rPr>
          <w:rFonts w:ascii="宋体" w:eastAsia="宋体" w:hAnsi="宋体" w:cs="宋体"/>
          <w:b/>
          <w:color w:val="000000"/>
          <w:sz w:val="17"/>
        </w:rPr>
        <w:t>之间的差别为原型</w:t>
      </w:r>
      <w:r>
        <w:rPr>
          <w:rFonts w:ascii="宋体" w:eastAsia="宋体" w:hAnsi="宋体" w:cs="宋体"/>
          <w:b/>
          <w:color w:val="000000"/>
          <w:sz w:val="17"/>
        </w:rPr>
        <w:t xml:space="preserve">) </w:t>
      </w:r>
      <w:r>
        <w:rPr>
          <w:rFonts w:ascii="宋体" w:eastAsia="宋体" w:hAnsi="宋体" w:cs="宋体"/>
          <w:b/>
          <w:color w:val="000000"/>
          <w:sz w:val="17"/>
        </w:rPr>
        <w:t>渗透于所有的劳动分工之中。在游牧科学之中</w:t>
      </w:r>
      <w:r>
        <w:rPr>
          <w:rFonts w:ascii="宋体" w:eastAsia="宋体" w:hAnsi="宋体" w:cs="宋体"/>
          <w:b/>
          <w:color w:val="000000"/>
          <w:sz w:val="17"/>
        </w:rPr>
        <w:t>——</w:t>
      </w:r>
      <w:r>
        <w:rPr>
          <w:rFonts w:ascii="宋体" w:eastAsia="宋体" w:hAnsi="宋体" w:cs="宋体"/>
          <w:b/>
          <w:color w:val="000000"/>
          <w:sz w:val="17"/>
        </w:rPr>
        <w:t>在王权科学之中亦然，我们将发现一种</w:t>
      </w:r>
      <w:r>
        <w:rPr>
          <w:rFonts w:ascii="宋体" w:eastAsia="宋体" w:hAnsi="宋体" w:cs="宋体"/>
          <w:b/>
          <w:color w:val="000000"/>
          <w:sz w:val="17"/>
        </w:rPr>
        <w:t>“</w:t>
      </w:r>
      <w:r>
        <w:rPr>
          <w:rFonts w:ascii="宋体" w:eastAsia="宋体" w:hAnsi="宋体" w:cs="宋体"/>
          <w:b/>
          <w:color w:val="000000"/>
          <w:sz w:val="17"/>
        </w:rPr>
        <w:t>平面</w:t>
      </w:r>
      <w:r>
        <w:rPr>
          <w:rFonts w:ascii="宋体" w:eastAsia="宋体" w:hAnsi="宋体" w:cs="宋体"/>
          <w:b/>
          <w:color w:val="000000"/>
          <w:sz w:val="17"/>
        </w:rPr>
        <w:t>”</w:t>
      </w:r>
      <w:r>
        <w:rPr>
          <w:rFonts w:ascii="宋体" w:eastAsia="宋体" w:hAnsi="宋体" w:cs="宋体"/>
          <w:b/>
          <w:color w:val="000000"/>
          <w:sz w:val="17"/>
        </w:rPr>
        <w:t>的存在，然而其存在的方式是截然不同的。与哥特工匠们的地平面相对立的，正是置身于工地之外的建筑师们在纸上所画出的度量性的平面。与容贯性的或复合的平面相对立的是另一种平面，即组织化的和构型的平面。与通过方正化的方法切割石料相对立的是借助于模板的切割，后者需要建立起一个有待被复制的原型。可以说，不仅不再需要一种</w:t>
      </w:r>
      <w:r>
        <w:rPr>
          <w:rFonts w:ascii="宋体" w:eastAsia="宋体" w:hAnsi="宋体" w:cs="宋体"/>
          <w:b/>
          <w:color w:val="000000"/>
          <w:sz w:val="17"/>
        </w:rPr>
        <w:t>合格的劳动：还必需一种不合格的劳动，一种劳动的去一资格化</w:t>
      </w:r>
      <w:r>
        <w:rPr>
          <w:rFonts w:ascii="宋体" w:eastAsia="宋体" w:hAnsi="宋体" w:cs="宋体"/>
          <w:b/>
          <w:color w:val="000000"/>
          <w:sz w:val="17"/>
        </w:rPr>
        <w:t xml:space="preserve"> (déqualification)</w:t>
      </w:r>
      <w:r>
        <w:rPr>
          <w:rFonts w:ascii="宋体" w:eastAsia="宋体" w:hAnsi="宋体" w:cs="宋体"/>
          <w:b/>
          <w:color w:val="000000"/>
          <w:sz w:val="17"/>
        </w:rPr>
        <w:t>。国家并未将某种权力赋予知识分子或概念创造者，相反，它将他们化作一种具有严格依赖性的机构，这个机构只具有虚幻的自主，但却足以剥夺那些只懂得复制或执行的人的所有力量。然而，这并未使得国家避免遭遇到更多的困难，尽管它一手缔造了这个知识分子的团体，但后者却提出了政治和游牧的新主张。无论如何，如果说国家总是试图压制少数和游牧的科学，如果说它</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343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4" w:lineRule="atLeast"/>
        <w:ind w:left="200" w:firstLine="60"/>
        <w:rPr>
          <w:sz w:val="16"/>
        </w:rPr>
      </w:pPr>
      <w:r>
        <w:rPr>
          <w:rFonts w:ascii="宋体" w:eastAsia="宋体" w:hAnsi="宋体" w:cs="宋体"/>
          <w:b/>
          <w:color w:val="000000"/>
          <w:sz w:val="16"/>
        </w:rPr>
        <w:t>与模糊的本质、与运用</w:t>
      </w:r>
      <w:r>
        <w:rPr>
          <w:rFonts w:ascii="宋体" w:eastAsia="宋体" w:hAnsi="宋体" w:cs="宋体"/>
          <w:b/>
          <w:color w:val="000000"/>
          <w:sz w:val="16"/>
        </w:rPr>
        <w:t>线条的操作几何学相对立，这并非因为这些科学具有一种不精确或不完备的内容，也不是因为它们带有魔法性的或秘密社团的特征，而是因为它们所包含着的那种劳动分工与国家制定的规范相悖。此种差异并不是外在的：一种科学或一种科学的观念参与组织社会场域的方式，尤其是它引入一种劳动分工的方式，所有这些都构成了此种科学自身的一部分。王权科学是不能与一种</w:t>
      </w:r>
      <w:r>
        <w:rPr>
          <w:rFonts w:ascii="宋体" w:eastAsia="宋体" w:hAnsi="宋体" w:cs="宋体"/>
          <w:b/>
          <w:color w:val="000000"/>
          <w:sz w:val="16"/>
        </w:rPr>
        <w:t>“</w:t>
      </w:r>
      <w:r>
        <w:rPr>
          <w:rFonts w:ascii="宋体" w:eastAsia="宋体" w:hAnsi="宋体" w:cs="宋体"/>
          <w:b/>
          <w:color w:val="000000"/>
          <w:sz w:val="16"/>
        </w:rPr>
        <w:t>质料</w:t>
      </w:r>
      <w:r>
        <w:rPr>
          <w:rFonts w:ascii="宋体" w:eastAsia="宋体" w:hAnsi="宋体" w:cs="宋体"/>
          <w:b/>
          <w:color w:val="000000"/>
          <w:sz w:val="16"/>
        </w:rPr>
        <w:t>+</w:t>
      </w:r>
      <w:r>
        <w:rPr>
          <w:rFonts w:ascii="宋体" w:eastAsia="宋体" w:hAnsi="宋体" w:cs="宋体"/>
          <w:b/>
          <w:color w:val="000000"/>
          <w:sz w:val="16"/>
        </w:rPr>
        <w:t>形式</w:t>
      </w:r>
      <w:r>
        <w:rPr>
          <w:rFonts w:ascii="宋体" w:eastAsia="宋体" w:hAnsi="宋体" w:cs="宋体"/>
          <w:b/>
          <w:color w:val="000000"/>
          <w:sz w:val="16"/>
        </w:rPr>
        <w:t xml:space="preserve">”(hylémorphique) </w:t>
      </w:r>
      <w:r>
        <w:rPr>
          <w:rFonts w:ascii="宋体" w:eastAsia="宋体" w:hAnsi="宋体" w:cs="宋体"/>
          <w:b/>
          <w:color w:val="000000"/>
          <w:sz w:val="16"/>
        </w:rPr>
        <w:t>的模型相分离的，此种模式同时包含着一种对物质进行组织的形式，以及一种能够接受此种形式的物质；</w:t>
      </w:r>
      <w:r>
        <w:rPr>
          <w:rFonts w:ascii="宋体" w:eastAsia="宋体" w:hAnsi="宋体" w:cs="宋体"/>
          <w:b/>
          <w:color w:val="000000"/>
          <w:sz w:val="16"/>
        </w:rPr>
        <w:t xml:space="preserve"> </w:t>
      </w:r>
      <w:r>
        <w:rPr>
          <w:rFonts w:ascii="宋体" w:eastAsia="宋体" w:hAnsi="宋体" w:cs="宋体"/>
          <w:b/>
          <w:color w:val="000000"/>
          <w:sz w:val="16"/>
        </w:rPr>
        <w:t>人们常常指出，与其说此种图式是源自技术或</w:t>
      </w:r>
      <w:r>
        <w:rPr>
          <w:rFonts w:ascii="宋体" w:eastAsia="宋体" w:hAnsi="宋体" w:cs="宋体"/>
          <w:b/>
          <w:color w:val="000000"/>
          <w:sz w:val="16"/>
        </w:rPr>
        <w:t>生活，还不如说它是来自一个被分化为治理者</w:t>
      </w:r>
      <w:r>
        <w:rPr>
          <w:rFonts w:ascii="宋体" w:eastAsia="宋体" w:hAnsi="宋体" w:cs="宋体"/>
          <w:b/>
          <w:color w:val="000000"/>
          <w:sz w:val="16"/>
        </w:rPr>
        <w:t>--</w:t>
      </w:r>
      <w:r>
        <w:rPr>
          <w:rFonts w:ascii="宋体" w:eastAsia="宋体" w:hAnsi="宋体" w:cs="宋体"/>
          <w:b/>
          <w:color w:val="000000"/>
          <w:sz w:val="16"/>
        </w:rPr>
        <w:t>被治理者，后来又被分化为脑力劳动者一体力劳动者的社会。此种图式的特征就在于，所有物质都被归于内容这一方，而所有形式则都转化为表达。看起来，游牧科学更直接地适合于思索内容自身和表达自身之间的连接，而这两项又具有各自的形式和物质。因此，对于游牧科学来说，物质绝不是一种准备得当的，因而是同质性的物质，而是本质上就带有着特异性</w:t>
      </w:r>
      <w:r>
        <w:rPr>
          <w:rFonts w:ascii="宋体" w:eastAsia="宋体" w:hAnsi="宋体" w:cs="宋体"/>
          <w:b/>
          <w:color w:val="000000"/>
          <w:sz w:val="16"/>
        </w:rPr>
        <w:t>(</w:t>
      </w:r>
      <w:r>
        <w:rPr>
          <w:rFonts w:ascii="宋体" w:eastAsia="宋体" w:hAnsi="宋体" w:cs="宋体"/>
          <w:b/>
          <w:color w:val="000000"/>
          <w:sz w:val="16"/>
        </w:rPr>
        <w:t>这些特异性构成了一种内容的形式</w:t>
      </w:r>
      <w:r>
        <w:rPr>
          <w:rFonts w:ascii="宋体" w:eastAsia="宋体" w:hAnsi="宋体" w:cs="宋体"/>
          <w:b/>
          <w:color w:val="000000"/>
          <w:sz w:val="16"/>
        </w:rPr>
        <w:t>)</w:t>
      </w:r>
      <w:r>
        <w:rPr>
          <w:rFonts w:ascii="宋体" w:eastAsia="宋体" w:hAnsi="宋体" w:cs="宋体"/>
          <w:b/>
          <w:color w:val="000000"/>
          <w:sz w:val="16"/>
        </w:rPr>
        <w:t>。而表达也不再是形式性的，它不能与适恰的特性相分离</w:t>
      </w:r>
      <w:r>
        <w:rPr>
          <w:rFonts w:ascii="宋体" w:eastAsia="宋体" w:hAnsi="宋体" w:cs="宋体"/>
          <w:b/>
          <w:color w:val="000000"/>
          <w:sz w:val="16"/>
        </w:rPr>
        <w:t xml:space="preserve"> (</w:t>
      </w:r>
      <w:r>
        <w:rPr>
          <w:rFonts w:ascii="宋体" w:eastAsia="宋体" w:hAnsi="宋体" w:cs="宋体"/>
          <w:b/>
          <w:color w:val="000000"/>
          <w:sz w:val="16"/>
        </w:rPr>
        <w:t>这些特性构成了一种表达的物质</w:t>
      </w:r>
      <w:r>
        <w:rPr>
          <w:rFonts w:ascii="宋体" w:eastAsia="宋体" w:hAnsi="宋体" w:cs="宋体"/>
          <w:b/>
          <w:color w:val="000000"/>
          <w:sz w:val="16"/>
        </w:rPr>
        <w:t>)</w:t>
      </w:r>
      <w:r>
        <w:rPr>
          <w:rFonts w:ascii="宋体" w:eastAsia="宋体" w:hAnsi="宋体" w:cs="宋体"/>
          <w:b/>
          <w:color w:val="000000"/>
          <w:sz w:val="16"/>
        </w:rPr>
        <w:t>。我们将看到，这是一种全然不同</w:t>
      </w:r>
      <w:r>
        <w:rPr>
          <w:rFonts w:ascii="宋体" w:eastAsia="宋体" w:hAnsi="宋体" w:cs="宋体"/>
          <w:b/>
          <w:color w:val="000000"/>
          <w:sz w:val="16"/>
        </w:rPr>
        <w:t>的图式。通过回顾游牧艺术的最普遍的特征，我们可以对于此种状况形成一种初步的观念：在游牧艺术之中，支架与装饰之间的动态关联取代了物质与形式之间的辩证法。因而，从此种既体现为艺术、也体现为技术的科学的视角来看，劳动分工绝对是存在着的，但却并不依赖于形式一物质的二元性</w:t>
      </w:r>
      <w:r>
        <w:rPr>
          <w:rFonts w:ascii="宋体" w:eastAsia="宋体" w:hAnsi="宋体" w:cs="宋体"/>
          <w:b/>
          <w:color w:val="000000"/>
          <w:sz w:val="16"/>
        </w:rPr>
        <w:t xml:space="preserve"> (</w:t>
      </w:r>
      <w:r>
        <w:rPr>
          <w:rFonts w:ascii="宋体" w:eastAsia="宋体" w:hAnsi="宋体" w:cs="宋体"/>
          <w:b/>
          <w:color w:val="000000"/>
          <w:sz w:val="16"/>
        </w:rPr>
        <w:t>即便在一一对应的情形之中</w:t>
      </w:r>
      <w:r>
        <w:rPr>
          <w:rFonts w:ascii="宋体" w:eastAsia="宋体" w:hAnsi="宋体" w:cs="宋体"/>
          <w:b/>
          <w:color w:val="000000"/>
          <w:sz w:val="16"/>
        </w:rPr>
        <w:t>)</w:t>
      </w:r>
      <w:r>
        <w:rPr>
          <w:rFonts w:ascii="宋体" w:eastAsia="宋体" w:hAnsi="宋体" w:cs="宋体"/>
          <w:b/>
          <w:color w:val="000000"/>
          <w:sz w:val="16"/>
        </w:rPr>
        <w:t>。它所遵循的毋宁说是物质的特异性和表达的特性之间的联结，而且，它就是在这些自然的或强制性的连接的层次之上被建立起来的。</w:t>
      </w:r>
      <w:r>
        <w:rPr>
          <w:rFonts w:ascii="宋体" w:eastAsia="宋体" w:hAnsi="宋体" w:cs="宋体"/>
          <w:b/>
          <w:color w:val="000000"/>
          <w:sz w:val="16"/>
        </w:rPr>
        <w:t>①</w:t>
      </w:r>
      <w:r>
        <w:rPr>
          <w:rFonts w:ascii="宋体" w:eastAsia="宋体" w:hAnsi="宋体" w:cs="宋体"/>
          <w:b/>
          <w:color w:val="000000"/>
          <w:sz w:val="16"/>
        </w:rPr>
        <w:t>这是另一种对劳动的组织，另一种通过劳动而实现的对社会场域的组织。</w:t>
      </w:r>
    </w:p>
    <w:p w:rsidR="00B679E9" w:rsidRDefault="002E624B">
      <w:pPr>
        <w:autoSpaceDE w:val="0"/>
        <w:autoSpaceDN w:val="0"/>
        <w:spacing w:line="280" w:lineRule="atLeast"/>
        <w:ind w:left="120" w:right="160" w:firstLine="340"/>
        <w:rPr>
          <w:sz w:val="16"/>
        </w:rPr>
      </w:pPr>
      <w:r>
        <w:rPr>
          <w:rFonts w:ascii="宋体" w:eastAsia="宋体" w:hAnsi="宋体" w:cs="宋体"/>
          <w:b/>
          <w:color w:val="000000"/>
          <w:sz w:val="16"/>
        </w:rPr>
        <w:t>若遵循柏拉图在《蒂迈欧篇》中采取的</w:t>
      </w:r>
      <w:r>
        <w:rPr>
          <w:rFonts w:ascii="宋体" w:eastAsia="宋体" w:hAnsi="宋体" w:cs="宋体"/>
          <w:b/>
          <w:color w:val="000000"/>
          <w:sz w:val="16"/>
        </w:rPr>
        <w:t>方式，就理应将这两种科学的模式对立起来。</w:t>
      </w:r>
      <w:r>
        <w:rPr>
          <w:rFonts w:ascii="宋体" w:eastAsia="宋体" w:hAnsi="宋体" w:cs="宋体"/>
          <w:b/>
          <w:color w:val="000000"/>
          <w:sz w:val="16"/>
        </w:rPr>
        <w:t>②</w:t>
      </w:r>
      <w:r>
        <w:rPr>
          <w:rFonts w:ascii="宋体" w:eastAsia="宋体" w:hAnsi="宋体" w:cs="宋体"/>
          <w:b/>
          <w:color w:val="000000"/>
          <w:sz w:val="16"/>
        </w:rPr>
        <w:t>一种模式被称为</w:t>
      </w:r>
      <w:r>
        <w:rPr>
          <w:rFonts w:ascii="宋体" w:eastAsia="宋体" w:hAnsi="宋体" w:cs="宋体"/>
          <w:b/>
          <w:color w:val="000000"/>
          <w:sz w:val="16"/>
        </w:rPr>
        <w:t>“</w:t>
      </w:r>
      <w:r>
        <w:rPr>
          <w:rFonts w:ascii="宋体" w:eastAsia="宋体" w:hAnsi="宋体" w:cs="宋体"/>
          <w:b/>
          <w:color w:val="000000"/>
          <w:sz w:val="16"/>
        </w:rPr>
        <w:t>相等</w:t>
      </w:r>
      <w:r>
        <w:rPr>
          <w:rFonts w:ascii="宋体" w:eastAsia="宋体" w:hAnsi="宋体" w:cs="宋体"/>
          <w:b/>
          <w:color w:val="000000"/>
          <w:sz w:val="16"/>
        </w:rPr>
        <w:t>”( Compars)</w:t>
      </w:r>
      <w:r>
        <w:rPr>
          <w:rFonts w:ascii="宋体" w:eastAsia="宋体" w:hAnsi="宋体" w:cs="宋体"/>
          <w:b/>
          <w:color w:val="000000"/>
          <w:sz w:val="16"/>
        </w:rPr>
        <w:t>，另一种则被称为</w:t>
      </w:r>
      <w:r>
        <w:rPr>
          <w:rFonts w:ascii="宋体" w:eastAsia="宋体" w:hAnsi="宋体" w:cs="宋体"/>
          <w:b/>
          <w:color w:val="000000"/>
          <w:sz w:val="16"/>
        </w:rPr>
        <w:t>“</w:t>
      </w:r>
      <w:r>
        <w:rPr>
          <w:rFonts w:ascii="宋体" w:eastAsia="宋体" w:hAnsi="宋体" w:cs="宋体"/>
          <w:b/>
          <w:color w:val="000000"/>
          <w:sz w:val="16"/>
        </w:rPr>
        <w:t>相异</w:t>
      </w:r>
      <w:r>
        <w:rPr>
          <w:rFonts w:ascii="宋体" w:eastAsia="宋体" w:hAnsi="宋体" w:cs="宋体"/>
          <w:b/>
          <w:color w:val="000000"/>
          <w:sz w:val="16"/>
        </w:rPr>
        <w:t>”( Dispars)</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相等</w:t>
      </w:r>
      <w:r>
        <w:rPr>
          <w:rFonts w:ascii="宋体" w:eastAsia="宋体" w:hAnsi="宋体" w:cs="宋体"/>
          <w:b/>
          <w:color w:val="000000"/>
          <w:sz w:val="16"/>
        </w:rPr>
        <w:t>”</w:t>
      </w:r>
      <w:r>
        <w:rPr>
          <w:rFonts w:ascii="宋体" w:eastAsia="宋体" w:hAnsi="宋体" w:cs="宋体"/>
          <w:b/>
          <w:color w:val="000000"/>
          <w:sz w:val="16"/>
        </w:rPr>
        <w:t>是被王权科学采用的法定的或严守法规的</w:t>
      </w:r>
      <w:r>
        <w:rPr>
          <w:rFonts w:ascii="宋体" w:eastAsia="宋体" w:hAnsi="宋体" w:cs="宋体"/>
          <w:b/>
          <w:color w:val="000000"/>
          <w:sz w:val="16"/>
        </w:rPr>
        <w:t xml:space="preserve"> (légaliste) </w:t>
      </w:r>
      <w:r>
        <w:rPr>
          <w:rFonts w:ascii="宋体" w:eastAsia="宋体" w:hAnsi="宋体" w:cs="宋体"/>
          <w:b/>
          <w:color w:val="000000"/>
          <w:sz w:val="16"/>
        </w:rPr>
        <w:t>模式。对法的探索致力于获取常量，即便这些常量只不过是变量之间的关系</w:t>
      </w:r>
      <w:r>
        <w:rPr>
          <w:rFonts w:ascii="宋体" w:eastAsia="宋体" w:hAnsi="宋体" w:cs="宋体"/>
          <w:b/>
          <w:color w:val="000000"/>
          <w:sz w:val="16"/>
        </w:rPr>
        <w:t xml:space="preserve"> [</w:t>
      </w:r>
      <w:r>
        <w:rPr>
          <w:rFonts w:ascii="宋体" w:eastAsia="宋体" w:hAnsi="宋体" w:cs="宋体"/>
          <w:b/>
          <w:color w:val="000000"/>
          <w:sz w:val="16"/>
        </w:rPr>
        <w:t>等式</w:t>
      </w:r>
      <w:r>
        <w:rPr>
          <w:rFonts w:ascii="宋体" w:eastAsia="宋体" w:hAnsi="宋体" w:cs="宋体"/>
          <w:b/>
          <w:color w:val="000000"/>
          <w:sz w:val="16"/>
        </w:rPr>
        <w:t>(équations)]</w:t>
      </w:r>
      <w:r>
        <w:rPr>
          <w:rFonts w:ascii="宋体" w:eastAsia="宋体" w:hAnsi="宋体" w:cs="宋体"/>
          <w:b/>
          <w:color w:val="000000"/>
          <w:sz w:val="16"/>
        </w:rPr>
        <w:t>。变量的某种不变的形式，不变量的某种易变的物质：这就是物质加形式这个模型的基础。然而，作为游牧科学的要素，</w:t>
      </w:r>
      <w:r>
        <w:rPr>
          <w:rFonts w:ascii="宋体" w:eastAsia="宋体" w:hAnsi="宋体" w:cs="宋体"/>
          <w:b/>
          <w:color w:val="000000"/>
          <w:sz w:val="16"/>
        </w:rPr>
        <w:t>“</w:t>
      </w:r>
      <w:r>
        <w:rPr>
          <w:rFonts w:ascii="宋体" w:eastAsia="宋体" w:hAnsi="宋体" w:cs="宋体"/>
          <w:b/>
          <w:color w:val="000000"/>
          <w:sz w:val="16"/>
        </w:rPr>
        <w:t>相异</w:t>
      </w:r>
      <w:r>
        <w:rPr>
          <w:rFonts w:ascii="宋体" w:eastAsia="宋体" w:hAnsi="宋体" w:cs="宋体"/>
          <w:b/>
          <w:color w:val="000000"/>
          <w:sz w:val="16"/>
        </w:rPr>
        <w:t>”</w:t>
      </w:r>
      <w:r>
        <w:rPr>
          <w:rFonts w:ascii="宋体" w:eastAsia="宋体" w:hAnsi="宋体" w:cs="宋体"/>
          <w:b/>
          <w:color w:val="000000"/>
          <w:sz w:val="16"/>
        </w:rPr>
        <w:t>则指向力一质料，而非物质一形式。在这里，准确说来，问题并不在于从变量之中抽取出常量，而在</w:t>
      </w:r>
    </w:p>
    <w:p w:rsidR="00B679E9" w:rsidRDefault="002E624B">
      <w:pPr>
        <w:spacing w:before="420" w:line="60" w:lineRule="exact"/>
        <w:ind w:left="200" w:right="5500"/>
        <w:rPr>
          <w:sz w:val="24"/>
        </w:rPr>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20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西蒙东</w:t>
      </w:r>
      <w:r>
        <w:rPr>
          <w:rFonts w:ascii="宋体" w:eastAsia="宋体" w:hAnsi="宋体" w:cs="宋体"/>
          <w:b/>
          <w:color w:val="000000"/>
          <w:sz w:val="10"/>
        </w:rPr>
        <w:t xml:space="preserve"> (Gillbert Simondon) </w:t>
      </w:r>
      <w:r>
        <w:rPr>
          <w:rFonts w:ascii="宋体" w:eastAsia="宋体" w:hAnsi="宋体" w:cs="宋体"/>
          <w:b/>
          <w:color w:val="000000"/>
          <w:sz w:val="10"/>
        </w:rPr>
        <w:t>极大地推进了此种对于质料加形式的模式及其社会预设的分析和批判。</w:t>
      </w:r>
      <w:r>
        <w:rPr>
          <w:rFonts w:ascii="宋体" w:eastAsia="宋体" w:hAnsi="宋体" w:cs="宋体"/>
          <w:b/>
          <w:color w:val="000000"/>
          <w:sz w:val="10"/>
        </w:rPr>
        <w:t>“</w:t>
      </w:r>
      <w:r>
        <w:rPr>
          <w:rFonts w:ascii="宋体" w:eastAsia="宋体" w:hAnsi="宋体" w:cs="宋体"/>
          <w:b/>
          <w:color w:val="000000"/>
          <w:sz w:val="10"/>
        </w:rPr>
        <w:t>形式对应于发号施令者在心中所思索的东西，而当他颁布命令的时候，它必须以一种明确的方式被表达：形式因而就属于可表达者。</w:t>
      </w:r>
      <w:r>
        <w:rPr>
          <w:rFonts w:ascii="宋体" w:eastAsia="宋体" w:hAnsi="宋体" w:cs="宋体"/>
          <w:b/>
          <w:color w:val="000000"/>
          <w:sz w:val="10"/>
        </w:rPr>
        <w:t>”</w:t>
      </w:r>
      <w:r>
        <w:rPr>
          <w:rFonts w:ascii="宋体" w:eastAsia="宋体" w:hAnsi="宋体" w:cs="宋体"/>
          <w:b/>
          <w:color w:val="000000"/>
          <w:sz w:val="10"/>
        </w:rPr>
        <w:t>与此种质料一形式的图式相对，西蒙东提出了一种动态的图式，即，具有特异性之力的物质</w:t>
      </w:r>
      <w:r>
        <w:rPr>
          <w:rFonts w:ascii="宋体" w:eastAsia="宋体" w:hAnsi="宋体" w:cs="宋体"/>
          <w:b/>
          <w:color w:val="000000"/>
          <w:sz w:val="10"/>
        </w:rPr>
        <w:t xml:space="preserve">, </w:t>
      </w:r>
      <w:r>
        <w:rPr>
          <w:rFonts w:ascii="宋体" w:eastAsia="宋体" w:hAnsi="宋体" w:cs="宋体"/>
          <w:b/>
          <w:color w:val="000000"/>
          <w:sz w:val="10"/>
        </w:rPr>
        <w:t>或一个系统的能量状况。参见</w:t>
      </w:r>
      <w:r>
        <w:rPr>
          <w:rFonts w:ascii="宋体" w:eastAsia="宋体" w:hAnsi="宋体" w:cs="宋体"/>
          <w:b/>
          <w:color w:val="000000"/>
          <w:sz w:val="10"/>
        </w:rPr>
        <w:t>L' individu et sa gènese physico-biologique, P. U. F., pp.42——56</w:t>
      </w:r>
      <w:r>
        <w:rPr>
          <w:rFonts w:ascii="宋体" w:eastAsia="宋体" w:hAnsi="宋体" w:cs="宋体"/>
          <w:b/>
          <w:color w:val="000000"/>
          <w:sz w:val="10"/>
        </w:rPr>
        <w:t>。</w:t>
      </w:r>
    </w:p>
    <w:p w:rsidR="00B679E9" w:rsidRDefault="002E624B">
      <w:pPr>
        <w:autoSpaceDE w:val="0"/>
        <w:autoSpaceDN w:val="0"/>
        <w:spacing w:before="20" w:line="150" w:lineRule="atLeast"/>
        <w:ind w:left="180" w:right="12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在《蒂迈欧篇》</w:t>
      </w:r>
      <w:r>
        <w:rPr>
          <w:rFonts w:ascii="宋体" w:eastAsia="宋体" w:hAnsi="宋体" w:cs="宋体"/>
          <w:b/>
          <w:color w:val="000000"/>
          <w:sz w:val="10"/>
        </w:rPr>
        <w:t>(28—</w:t>
      </w:r>
      <w:r>
        <w:rPr>
          <w:rFonts w:ascii="宋体" w:eastAsia="宋体" w:hAnsi="宋体" w:cs="宋体"/>
          <w:b/>
          <w:color w:val="000000"/>
          <w:sz w:val="10"/>
        </w:rPr>
        <w:t xml:space="preserve">—29) </w:t>
      </w:r>
      <w:r>
        <w:rPr>
          <w:rFonts w:ascii="宋体" w:eastAsia="宋体" w:hAnsi="宋体" w:cs="宋体"/>
          <w:b/>
          <w:color w:val="000000"/>
          <w:sz w:val="10"/>
        </w:rPr>
        <w:t>之中，柏拉图曾短暂地认为，生成并不仅仅是模仿者或复制者的必然特征，相反，它自身就是一种与同一性或一致性相对立的原型。但他提出这个假说的目的仅仅是为了排除它；</w:t>
      </w:r>
      <w:r>
        <w:rPr>
          <w:rFonts w:ascii="宋体" w:eastAsia="宋体" w:hAnsi="宋体" w:cs="宋体"/>
          <w:b/>
          <w:color w:val="000000"/>
          <w:sz w:val="10"/>
        </w:rPr>
        <w:t xml:space="preserve"> </w:t>
      </w:r>
      <w:r>
        <w:rPr>
          <w:rFonts w:ascii="宋体" w:eastAsia="宋体" w:hAnsi="宋体" w:cs="宋体"/>
          <w:b/>
          <w:color w:val="000000"/>
          <w:sz w:val="10"/>
        </w:rPr>
        <w:t>而且，如果生成确实是一种原型的话，那么，不仅原型和模仿，原型和复制之间的二元性注定消失，而且有关原型和复制的观念自身都将失去其意义。</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344</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3" w:lineRule="atLeast"/>
        <w:ind w:left="80" w:firstLine="20"/>
        <w:rPr>
          <w:sz w:val="16"/>
        </w:rPr>
      </w:pPr>
      <w:r>
        <w:rPr>
          <w:rFonts w:ascii="宋体" w:eastAsia="宋体" w:hAnsi="宋体" w:cs="宋体"/>
          <w:b/>
          <w:color w:val="000000"/>
          <w:sz w:val="16"/>
        </w:rPr>
        <w:t>于将变量自身置于连续流变的状态之中。如果说仍然存在着等式，那么，这些相等或不等皆是不能被还原为代数形式的微分方程，并且不能与一种对于流变的感</w:t>
      </w:r>
      <w:r>
        <w:rPr>
          <w:rFonts w:ascii="宋体" w:eastAsia="宋体" w:hAnsi="宋体" w:cs="宋体"/>
          <w:b/>
          <w:color w:val="000000"/>
          <w:sz w:val="16"/>
        </w:rPr>
        <w:t>性直觉相分离。它们掌握或确定了物质之中的特异性，但并没有构建起一种普遍的形式。它们实现着个体化，但这是通过事件或个别体，而非通过由物质加形式所构成的</w:t>
      </w:r>
      <w:r>
        <w:rPr>
          <w:rFonts w:ascii="宋体" w:eastAsia="宋体" w:hAnsi="宋体" w:cs="宋体"/>
          <w:b/>
          <w:color w:val="000000"/>
          <w:sz w:val="16"/>
        </w:rPr>
        <w:t>“</w:t>
      </w:r>
      <w:r>
        <w:rPr>
          <w:rFonts w:ascii="宋体" w:eastAsia="宋体" w:hAnsi="宋体" w:cs="宋体"/>
          <w:b/>
          <w:color w:val="000000"/>
          <w:sz w:val="16"/>
        </w:rPr>
        <w:t>客体</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模糊的本质不是别的，正是个别体。从所有这些方面来看，存在着一种</w:t>
      </w:r>
      <w:r>
        <w:rPr>
          <w:rFonts w:ascii="宋体" w:eastAsia="宋体" w:hAnsi="宋体" w:cs="宋体"/>
          <w:b/>
          <w:color w:val="000000"/>
          <w:sz w:val="16"/>
        </w:rPr>
        <w:t xml:space="preserve"> logos</w:t>
      </w:r>
      <w:r>
        <w:rPr>
          <w:rFonts w:ascii="宋体" w:eastAsia="宋体" w:hAnsi="宋体" w:cs="宋体"/>
          <w:b/>
          <w:color w:val="000000"/>
          <w:sz w:val="16"/>
        </w:rPr>
        <w:t>和</w:t>
      </w:r>
      <w:r>
        <w:rPr>
          <w:rFonts w:ascii="宋体" w:eastAsia="宋体" w:hAnsi="宋体" w:cs="宋体"/>
          <w:b/>
          <w:color w:val="000000"/>
          <w:sz w:val="16"/>
        </w:rPr>
        <w:t xml:space="preserve"> nomos</w:t>
      </w:r>
      <w:r>
        <w:rPr>
          <w:rFonts w:ascii="宋体" w:eastAsia="宋体" w:hAnsi="宋体" w:cs="宋体"/>
          <w:b/>
          <w:color w:val="000000"/>
          <w:sz w:val="16"/>
        </w:rPr>
        <w:t>之间的对立，法和</w:t>
      </w:r>
      <w:r>
        <w:rPr>
          <w:rFonts w:ascii="宋体" w:eastAsia="宋体" w:hAnsi="宋体" w:cs="宋体"/>
          <w:b/>
          <w:color w:val="000000"/>
          <w:sz w:val="16"/>
        </w:rPr>
        <w:t xml:space="preserve"> nomos</w:t>
      </w:r>
      <w:r>
        <w:rPr>
          <w:rFonts w:ascii="宋体" w:eastAsia="宋体" w:hAnsi="宋体" w:cs="宋体"/>
          <w:b/>
          <w:color w:val="000000"/>
          <w:sz w:val="16"/>
        </w:rPr>
        <w:t>之间的对立，这就会引发这样的理解：法仍然带有</w:t>
      </w:r>
      <w:r>
        <w:rPr>
          <w:rFonts w:ascii="宋体" w:eastAsia="宋体" w:hAnsi="宋体" w:cs="宋体"/>
          <w:b/>
          <w:color w:val="000000"/>
          <w:sz w:val="16"/>
        </w:rPr>
        <w:t>“</w:t>
      </w:r>
      <w:r>
        <w:rPr>
          <w:rFonts w:ascii="宋体" w:eastAsia="宋体" w:hAnsi="宋体" w:cs="宋体"/>
          <w:b/>
          <w:color w:val="000000"/>
          <w:sz w:val="16"/>
        </w:rPr>
        <w:t>一种过于道德性的余味</w:t>
      </w:r>
      <w:r>
        <w:rPr>
          <w:rFonts w:ascii="宋体" w:eastAsia="宋体" w:hAnsi="宋体" w:cs="宋体"/>
          <w:b/>
          <w:color w:val="000000"/>
          <w:sz w:val="16"/>
        </w:rPr>
        <w:t>”</w:t>
      </w:r>
      <w:r>
        <w:rPr>
          <w:rFonts w:ascii="宋体" w:eastAsia="宋体" w:hAnsi="宋体" w:cs="宋体"/>
          <w:b/>
          <w:color w:val="000000"/>
          <w:sz w:val="16"/>
        </w:rPr>
        <w:t>。然而，这并不意味着法的模式就对力以及力的游戏一无所知。我们在与</w:t>
      </w:r>
      <w:r>
        <w:rPr>
          <w:rFonts w:ascii="宋体" w:eastAsia="宋体" w:hAnsi="宋体" w:cs="宋体"/>
          <w:b/>
          <w:color w:val="000000"/>
          <w:sz w:val="16"/>
        </w:rPr>
        <w:t>“</w:t>
      </w:r>
      <w:r>
        <w:rPr>
          <w:rFonts w:ascii="宋体" w:eastAsia="宋体" w:hAnsi="宋体" w:cs="宋体"/>
          <w:b/>
          <w:color w:val="000000"/>
          <w:sz w:val="16"/>
        </w:rPr>
        <w:t>相等</w:t>
      </w:r>
      <w:r>
        <w:rPr>
          <w:rFonts w:ascii="宋体" w:eastAsia="宋体" w:hAnsi="宋体" w:cs="宋体"/>
          <w:b/>
          <w:color w:val="000000"/>
          <w:sz w:val="16"/>
        </w:rPr>
        <w:t>”</w:t>
      </w:r>
      <w:r>
        <w:rPr>
          <w:rFonts w:ascii="宋体" w:eastAsia="宋体" w:hAnsi="宋体" w:cs="宋体"/>
          <w:b/>
          <w:color w:val="000000"/>
          <w:sz w:val="16"/>
        </w:rPr>
        <w:t>相对应的同质空间之中会清楚看到这一点。同质空间决不是一个平滑空间，相反，它是纹理化空间的形式。柱</w:t>
      </w:r>
      <w:r>
        <w:rPr>
          <w:rFonts w:ascii="宋体" w:eastAsia="宋体" w:hAnsi="宋体" w:cs="宋体"/>
          <w:b/>
          <w:color w:val="000000"/>
          <w:sz w:val="16"/>
        </w:rPr>
        <w:t>的空间。它是通过以下诸项而被纹理化的：物体的下落，重力的垂线，物质在平行的薄层之中的分布，流的层纹状的或分层的运动。正是这些平行的垂线形成了一个独立的维度，它能够遍布于各处，将所有别的维度形式化，将整个空间在各个方向上纹理化，由此使它变为同质性的。两点之间的垂直距离为另外两点之间的水平距离提供了比较的模式。从这个意义上说，万有引力就是万法之法，因为它调控着两个物体之间的一一对应的关系；</w:t>
      </w:r>
      <w:r>
        <w:rPr>
          <w:rFonts w:ascii="宋体" w:eastAsia="宋体" w:hAnsi="宋体" w:cs="宋体"/>
          <w:b/>
          <w:color w:val="000000"/>
          <w:sz w:val="16"/>
        </w:rPr>
        <w:t xml:space="preserve"> </w:t>
      </w:r>
      <w:r>
        <w:rPr>
          <w:rFonts w:ascii="宋体" w:eastAsia="宋体" w:hAnsi="宋体" w:cs="宋体"/>
          <w:b/>
          <w:color w:val="000000"/>
          <w:sz w:val="16"/>
        </w:rPr>
        <w:t>每当科学发现了一个新的场，它就会试图按照重力场的模式将其形式化。即便化学也变成了一种王权科学，而这正是通过一整套与重量</w:t>
      </w:r>
      <w:r>
        <w:rPr>
          <w:rFonts w:ascii="宋体" w:eastAsia="宋体" w:hAnsi="宋体" w:cs="宋体"/>
          <w:b/>
          <w:color w:val="000000"/>
          <w:sz w:val="16"/>
        </w:rPr>
        <w:t xml:space="preserve"> (</w:t>
      </w:r>
      <w:r>
        <w:rPr>
          <w:rFonts w:ascii="宋体" w:eastAsia="宋体" w:hAnsi="宋体" w:cs="宋体"/>
          <w:b/>
          <w:color w:val="000000"/>
          <w:sz w:val="16"/>
        </w:rPr>
        <w:t xml:space="preserve"> poids)</w:t>
      </w:r>
      <w:r>
        <w:rPr>
          <w:rFonts w:ascii="宋体" w:eastAsia="宋体" w:hAnsi="宋体" w:cs="宋体"/>
          <w:b/>
          <w:color w:val="000000"/>
          <w:sz w:val="16"/>
        </w:rPr>
        <w:t>概念相关的理论建构实现的。欧式几何的空间依赖于著名的平行线公设，但这里所说的平行线首先就是重力的平行线，并对应于那些由重力施加于一个</w:t>
      </w:r>
      <w:r>
        <w:rPr>
          <w:rFonts w:ascii="宋体" w:eastAsia="宋体" w:hAnsi="宋体" w:cs="宋体"/>
          <w:b/>
          <w:color w:val="000000"/>
          <w:sz w:val="16"/>
        </w:rPr>
        <w:t xml:space="preserve"> (</w:t>
      </w:r>
      <w:r>
        <w:rPr>
          <w:rFonts w:ascii="宋体" w:eastAsia="宋体" w:hAnsi="宋体" w:cs="宋体"/>
          <w:b/>
          <w:color w:val="000000"/>
          <w:sz w:val="16"/>
        </w:rPr>
        <w:t>被假定为占据这个空间的</w:t>
      </w:r>
      <w:r>
        <w:rPr>
          <w:rFonts w:ascii="宋体" w:eastAsia="宋体" w:hAnsi="宋体" w:cs="宋体"/>
          <w:b/>
          <w:color w:val="000000"/>
          <w:sz w:val="16"/>
        </w:rPr>
        <w:t xml:space="preserve">) </w:t>
      </w:r>
      <w:r>
        <w:rPr>
          <w:rFonts w:ascii="宋体" w:eastAsia="宋体" w:hAnsi="宋体" w:cs="宋体"/>
          <w:b/>
          <w:color w:val="000000"/>
          <w:sz w:val="16"/>
        </w:rPr>
        <w:t>物体的所有要素之上的力。当这些平行的力的共同方向被改变，或这个物体被旋转之时，它们所产生的所有这些平行力的作用点仍然保持不变</w:t>
      </w:r>
      <w:r>
        <w:rPr>
          <w:rFonts w:ascii="宋体" w:eastAsia="宋体" w:hAnsi="宋体" w:cs="宋体"/>
          <w:b/>
          <w:color w:val="000000"/>
          <w:sz w:val="16"/>
        </w:rPr>
        <w:t xml:space="preserve"> (</w:t>
      </w:r>
      <w:r>
        <w:rPr>
          <w:rFonts w:ascii="宋体" w:eastAsia="宋体" w:hAnsi="宋体" w:cs="宋体"/>
          <w:b/>
          <w:color w:val="000000"/>
          <w:sz w:val="16"/>
        </w:rPr>
        <w:t>引力中心</w:t>
      </w:r>
      <w:r>
        <w:rPr>
          <w:rFonts w:ascii="宋体" w:eastAsia="宋体" w:hAnsi="宋体" w:cs="宋体"/>
          <w:b/>
          <w:color w:val="000000"/>
          <w:sz w:val="16"/>
        </w:rPr>
        <w:t>)</w:t>
      </w:r>
      <w:r>
        <w:rPr>
          <w:rFonts w:ascii="宋体" w:eastAsia="宋体" w:hAnsi="宋体" w:cs="宋体"/>
          <w:b/>
          <w:color w:val="000000"/>
          <w:sz w:val="16"/>
        </w:rPr>
        <w:t>。简言之，重力似乎是一种层状的、纹理化的、同质的、中心化的空间的基础；</w:t>
      </w:r>
      <w:r>
        <w:rPr>
          <w:rFonts w:ascii="宋体" w:eastAsia="宋体" w:hAnsi="宋体" w:cs="宋体"/>
          <w:b/>
          <w:color w:val="000000"/>
          <w:sz w:val="16"/>
        </w:rPr>
        <w:t xml:space="preserve"> </w:t>
      </w:r>
      <w:r>
        <w:rPr>
          <w:rFonts w:ascii="宋体" w:eastAsia="宋体" w:hAnsi="宋体" w:cs="宋体"/>
          <w:b/>
          <w:color w:val="000000"/>
          <w:sz w:val="16"/>
        </w:rPr>
        <w:t>它是所谓度量的或树形的多元体得以构成的条件，这些多元体的维度不依赖于具体的状况，它们借助单位或点而表现自身</w:t>
      </w:r>
      <w:r>
        <w:rPr>
          <w:rFonts w:ascii="宋体" w:eastAsia="宋体" w:hAnsi="宋体" w:cs="宋体"/>
          <w:b/>
          <w:color w:val="000000"/>
          <w:sz w:val="16"/>
        </w:rPr>
        <w:t>(</w:t>
      </w:r>
      <w:r>
        <w:rPr>
          <w:rFonts w:ascii="宋体" w:eastAsia="宋体" w:hAnsi="宋体" w:cs="宋体"/>
          <w:b/>
          <w:color w:val="000000"/>
          <w:sz w:val="16"/>
        </w:rPr>
        <w:t>从一点到另一点的运</w:t>
      </w:r>
      <w:r>
        <w:rPr>
          <w:rFonts w:ascii="宋体" w:eastAsia="宋体" w:hAnsi="宋体" w:cs="宋体"/>
          <w:b/>
          <w:color w:val="000000"/>
          <w:sz w:val="16"/>
        </w:rPr>
        <w:t>动</w:t>
      </w:r>
      <w:r>
        <w:rPr>
          <w:rFonts w:ascii="宋体" w:eastAsia="宋体" w:hAnsi="宋体" w:cs="宋体"/>
          <w:b/>
          <w:color w:val="000000"/>
          <w:sz w:val="16"/>
        </w:rPr>
        <w:t>)</w:t>
      </w:r>
      <w:r>
        <w:rPr>
          <w:rFonts w:ascii="宋体" w:eastAsia="宋体" w:hAnsi="宋体" w:cs="宋体"/>
          <w:b/>
          <w:color w:val="000000"/>
          <w:sz w:val="16"/>
        </w:rPr>
        <w:t>。并非是出于某种形而上学的关切，而实际上是出于一种科学上的关切，</w:t>
      </w:r>
      <w:r>
        <w:rPr>
          <w:rFonts w:ascii="宋体" w:eastAsia="宋体" w:hAnsi="宋体" w:cs="宋体"/>
          <w:b/>
          <w:color w:val="000000"/>
          <w:sz w:val="16"/>
        </w:rPr>
        <w:t>19</w:t>
      </w:r>
      <w:r>
        <w:rPr>
          <w:rFonts w:ascii="宋体" w:eastAsia="宋体" w:hAnsi="宋体" w:cs="宋体"/>
          <w:b/>
          <w:color w:val="000000"/>
          <w:sz w:val="16"/>
        </w:rPr>
        <w:t>世纪的学者常常追问，是否所有的力都可以被归结为重力</w:t>
      </w:r>
      <w:r>
        <w:rPr>
          <w:rFonts w:ascii="宋体" w:eastAsia="宋体" w:hAnsi="宋体" w:cs="宋体"/>
          <w:b/>
          <w:color w:val="000000"/>
          <w:sz w:val="16"/>
        </w:rPr>
        <w:t>?</w:t>
      </w:r>
      <w:r>
        <w:rPr>
          <w:rFonts w:ascii="宋体" w:eastAsia="宋体" w:hAnsi="宋体" w:cs="宋体"/>
          <w:b/>
          <w:color w:val="000000"/>
          <w:sz w:val="16"/>
        </w:rPr>
        <w:t>或更确切地说是归结为吸引的形式</w:t>
      </w:r>
      <w:r>
        <w:rPr>
          <w:rFonts w:ascii="宋体" w:eastAsia="宋体" w:hAnsi="宋体" w:cs="宋体"/>
          <w:b/>
          <w:color w:val="000000"/>
          <w:sz w:val="16"/>
        </w:rPr>
        <w:t xml:space="preserve">? </w:t>
      </w:r>
      <w:r>
        <w:rPr>
          <w:rFonts w:ascii="宋体" w:eastAsia="宋体" w:hAnsi="宋体" w:cs="宋体"/>
          <w:b/>
          <w:color w:val="000000"/>
          <w:sz w:val="16"/>
        </w:rPr>
        <w:t>此种形式赋予重力以一种普遍价值</w:t>
      </w:r>
      <w:r>
        <w:rPr>
          <w:rFonts w:ascii="宋体" w:eastAsia="宋体" w:hAnsi="宋体" w:cs="宋体"/>
          <w:b/>
          <w:color w:val="000000"/>
          <w:sz w:val="16"/>
        </w:rPr>
        <w:t xml:space="preserve"> (</w:t>
      </w:r>
      <w:r>
        <w:rPr>
          <w:rFonts w:ascii="宋体" w:eastAsia="宋体" w:hAnsi="宋体" w:cs="宋体"/>
          <w:b/>
          <w:color w:val="000000"/>
          <w:sz w:val="16"/>
        </w:rPr>
        <w:t>所有变量之间的一种恒常的关联</w:t>
      </w:r>
      <w:r>
        <w:rPr>
          <w:rFonts w:ascii="宋体" w:eastAsia="宋体" w:hAnsi="宋体" w:cs="宋体"/>
          <w:b/>
          <w:color w:val="000000"/>
          <w:sz w:val="16"/>
        </w:rPr>
        <w:t xml:space="preserve">) </w:t>
      </w:r>
      <w:r>
        <w:rPr>
          <w:rFonts w:ascii="宋体" w:eastAsia="宋体" w:hAnsi="宋体" w:cs="宋体"/>
          <w:b/>
          <w:color w:val="000000"/>
          <w:sz w:val="16"/>
        </w:rPr>
        <w:t>和一种一一对应的作用范围</w:t>
      </w:r>
      <w:r>
        <w:rPr>
          <w:rFonts w:ascii="宋体" w:eastAsia="宋体" w:hAnsi="宋体" w:cs="宋体"/>
          <w:b/>
          <w:color w:val="000000"/>
          <w:sz w:val="16"/>
        </w:rPr>
        <w:t xml:space="preserve"> (</w:t>
      </w:r>
      <w:r>
        <w:rPr>
          <w:rFonts w:ascii="宋体" w:eastAsia="宋体" w:hAnsi="宋体" w:cs="宋体"/>
          <w:b/>
          <w:color w:val="000000"/>
          <w:sz w:val="16"/>
        </w:rPr>
        <w:t>一次只能是两个物体，不能再多</w:t>
      </w:r>
      <w:r>
        <w:rPr>
          <w:rFonts w:ascii="宋体" w:eastAsia="宋体" w:hAnsi="宋体" w:cs="宋体"/>
          <w:b/>
          <w:color w:val="000000"/>
          <w:sz w:val="16"/>
        </w:rPr>
        <w:t>……)</w:t>
      </w:r>
      <w:r>
        <w:rPr>
          <w:rFonts w:ascii="宋体" w:eastAsia="宋体" w:hAnsi="宋体" w:cs="宋体"/>
          <w:b/>
          <w:color w:val="000000"/>
          <w:sz w:val="16"/>
        </w:rPr>
        <w:t>。这就是所有科学的内部性的形式。</w:t>
      </w:r>
    </w:p>
    <w:p w:rsidR="00B679E9" w:rsidRDefault="002E624B">
      <w:pPr>
        <w:autoSpaceDE w:val="0"/>
        <w:autoSpaceDN w:val="0"/>
        <w:spacing w:before="20" w:line="280" w:lineRule="atLeast"/>
        <w:ind w:left="80" w:firstLine="400"/>
        <w:rPr>
          <w:sz w:val="16"/>
        </w:rPr>
      </w:pPr>
      <w:r>
        <w:rPr>
          <w:rFonts w:ascii="宋体" w:eastAsia="宋体" w:hAnsi="宋体" w:cs="宋体"/>
          <w:b/>
          <w:color w:val="000000"/>
          <w:sz w:val="16"/>
        </w:rPr>
        <w:t>但是，</w:t>
      </w:r>
      <w:r>
        <w:rPr>
          <w:rFonts w:ascii="宋体" w:eastAsia="宋体" w:hAnsi="宋体" w:cs="宋体"/>
          <w:b/>
          <w:color w:val="000000"/>
          <w:sz w:val="16"/>
        </w:rPr>
        <w:t>nomos</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相异</w:t>
      </w:r>
      <w:r>
        <w:rPr>
          <w:rFonts w:ascii="宋体" w:eastAsia="宋体" w:hAnsi="宋体" w:cs="宋体"/>
          <w:b/>
          <w:color w:val="000000"/>
          <w:sz w:val="16"/>
        </w:rPr>
        <w:t>”</w:t>
      </w:r>
      <w:r>
        <w:rPr>
          <w:rFonts w:ascii="宋体" w:eastAsia="宋体" w:hAnsi="宋体" w:cs="宋体"/>
          <w:b/>
          <w:color w:val="000000"/>
          <w:sz w:val="16"/>
        </w:rPr>
        <w:t>却截然不同。这倒并不是说其他的力拒斥着重力或与吸引相对立。虽然它们实际上并不抵制重力和吸引，但它们既非源自、亦非依赖重力和吸引，而是体现着那些始终是替补性的或具有</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变情动</w:t>
      </w:r>
      <w:r>
        <w:rPr>
          <w:rFonts w:ascii="宋体" w:eastAsia="宋体" w:hAnsi="宋体" w:cs="宋体"/>
          <w:b/>
          <w:color w:val="000000"/>
          <w:sz w:val="16"/>
        </w:rPr>
        <w:t>”</w:t>
      </w:r>
      <w:r>
        <w:rPr>
          <w:rFonts w:ascii="宋体" w:eastAsia="宋体" w:hAnsi="宋体" w:cs="宋体"/>
          <w:b/>
          <w:color w:val="000000"/>
          <w:sz w:val="16"/>
        </w:rPr>
        <w:t>的事件。每当一个新的场向科学敞开之时</w:t>
      </w:r>
      <w:r>
        <w:rPr>
          <w:rFonts w:ascii="宋体" w:eastAsia="宋体" w:hAnsi="宋体" w:cs="宋体"/>
          <w:b/>
          <w:color w:val="000000"/>
          <w:sz w:val="16"/>
        </w:rPr>
        <w:t>(</w:t>
      </w:r>
      <w:r>
        <w:rPr>
          <w:rFonts w:ascii="宋体" w:eastAsia="宋体" w:hAnsi="宋体" w:cs="宋体"/>
          <w:b/>
          <w:color w:val="000000"/>
          <w:sz w:val="16"/>
        </w:rPr>
        <w:t>在这些情形之中，场的观念要比形式或客体的观念更为重要</w:t>
      </w:r>
      <w:r>
        <w:rPr>
          <w:rFonts w:ascii="宋体" w:eastAsia="宋体" w:hAnsi="宋体" w:cs="宋体"/>
          <w:b/>
          <w:color w:val="000000"/>
          <w:sz w:val="16"/>
        </w:rPr>
        <w:t>)</w:t>
      </w:r>
      <w:r>
        <w:rPr>
          <w:rFonts w:ascii="宋体" w:eastAsia="宋体" w:hAnsi="宋体" w:cs="宋体"/>
          <w:b/>
          <w:color w:val="000000"/>
          <w:sz w:val="16"/>
        </w:rPr>
        <w:t>，这个场首先证明自身不能被还原为引力场，也不能被还原为重力的模式，尽管它并不与这二者相矛盾。它肯定了一种</w:t>
      </w:r>
      <w:r>
        <w:rPr>
          <w:rFonts w:ascii="宋体" w:eastAsia="宋体" w:hAnsi="宋体" w:cs="宋体"/>
          <w:b/>
          <w:color w:val="000000"/>
          <w:sz w:val="16"/>
        </w:rPr>
        <w:t>“</w:t>
      </w:r>
      <w:r>
        <w:rPr>
          <w:rFonts w:ascii="宋体" w:eastAsia="宋体" w:hAnsi="宋体" w:cs="宋体"/>
          <w:b/>
          <w:color w:val="000000"/>
          <w:sz w:val="16"/>
        </w:rPr>
        <w:t>更多</w:t>
      </w:r>
      <w:r>
        <w:rPr>
          <w:rFonts w:ascii="宋体" w:eastAsia="宋体" w:hAnsi="宋体" w:cs="宋体"/>
          <w:b/>
          <w:color w:val="000000"/>
          <w:sz w:val="16"/>
        </w:rPr>
        <w:t>”( en-plus)</w:t>
      </w:r>
      <w:r>
        <w:rPr>
          <w:rFonts w:ascii="宋体" w:eastAsia="宋体" w:hAnsi="宋体" w:cs="宋体"/>
          <w:b/>
          <w:color w:val="000000"/>
          <w:sz w:val="16"/>
        </w:rPr>
        <w:t>或一种盈余，并将其自身置于此种盈余、此种偏差之中。当化学取得一种决定性的进展之</w:t>
      </w:r>
    </w:p>
    <w:p w:rsidR="00B679E9" w:rsidRDefault="002E624B">
      <w:pPr>
        <w:autoSpaceDE w:val="0"/>
        <w:autoSpaceDN w:val="0"/>
        <w:spacing w:before="260" w:line="140" w:lineRule="atLeast"/>
        <w:ind w:left="3180"/>
        <w:rPr>
          <w:sz w:val="8"/>
        </w:rPr>
      </w:pPr>
      <w:r>
        <w:rPr>
          <w:rFonts w:ascii="宋体" w:eastAsia="宋体" w:hAnsi="宋体" w:cs="宋体"/>
          <w:b/>
          <w:color w:val="000000"/>
          <w:sz w:val="8"/>
        </w:rPr>
        <w:t>345</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260" w:firstLine="80"/>
        <w:rPr>
          <w:sz w:val="16"/>
        </w:rPr>
      </w:pPr>
      <w:r>
        <w:rPr>
          <w:rFonts w:ascii="宋体" w:eastAsia="宋体" w:hAnsi="宋体" w:cs="宋体"/>
          <w:b/>
          <w:color w:val="000000"/>
          <w:sz w:val="16"/>
        </w:rPr>
        <w:t>时，这就是通过在重力之上增加另一种类型的键而实现的</w:t>
      </w:r>
      <w:r>
        <w:rPr>
          <w:rFonts w:ascii="宋体" w:eastAsia="宋体" w:hAnsi="宋体" w:cs="宋体"/>
          <w:b/>
          <w:color w:val="000000"/>
          <w:sz w:val="16"/>
        </w:rPr>
        <w:t xml:space="preserve"> (</w:t>
      </w:r>
      <w:r>
        <w:rPr>
          <w:rFonts w:ascii="宋体" w:eastAsia="宋体" w:hAnsi="宋体" w:cs="宋体"/>
          <w:b/>
          <w:color w:val="000000"/>
          <w:sz w:val="16"/>
        </w:rPr>
        <w:t>比如说，电离键</w:t>
      </w:r>
      <w:r>
        <w:rPr>
          <w:rFonts w:ascii="宋体" w:eastAsia="宋体" w:hAnsi="宋体" w:cs="宋体"/>
          <w:b/>
          <w:color w:val="000000"/>
          <w:sz w:val="16"/>
        </w:rPr>
        <w:t>)</w:t>
      </w:r>
      <w:r>
        <w:rPr>
          <w:rFonts w:ascii="宋体" w:eastAsia="宋体" w:hAnsi="宋体" w:cs="宋体"/>
          <w:b/>
          <w:color w:val="000000"/>
          <w:sz w:val="16"/>
        </w:rPr>
        <w:t>，而此种健转变了化学方程的特征。</w:t>
      </w:r>
      <w:r>
        <w:rPr>
          <w:rFonts w:ascii="宋体" w:eastAsia="宋体" w:hAnsi="宋体" w:cs="宋体"/>
          <w:b/>
          <w:color w:val="000000"/>
          <w:sz w:val="16"/>
        </w:rPr>
        <w:t>①</w:t>
      </w:r>
      <w:r>
        <w:rPr>
          <w:rFonts w:ascii="宋体" w:eastAsia="宋体" w:hAnsi="宋体" w:cs="宋体"/>
          <w:b/>
          <w:color w:val="000000"/>
          <w:sz w:val="16"/>
        </w:rPr>
        <w:t>然而，人们会注意到，哪怕对于速度的</w:t>
      </w:r>
      <w:r>
        <w:rPr>
          <w:rFonts w:ascii="宋体" w:eastAsia="宋体" w:hAnsi="宋体" w:cs="宋体"/>
          <w:b/>
          <w:color w:val="000000"/>
          <w:sz w:val="16"/>
        </w:rPr>
        <w:t>最为简单的考察也已然引人了垂直下落和曲线运动之间，或更普遍说是直线和曲线之间的差别，这体现于偏斜，或最小偏离、最小盈余的微分形式之中。平滑空间正是最小偏离的空间：因而，它不具有同质性，除非是在无限邻近的点之间，而邻域</w:t>
      </w:r>
      <w:r>
        <w:rPr>
          <w:rFonts w:ascii="宋体" w:eastAsia="宋体" w:hAnsi="宋体" w:cs="宋体"/>
          <w:b/>
          <w:color w:val="000000"/>
          <w:sz w:val="16"/>
        </w:rPr>
        <w:t>( voisinages)</w:t>
      </w:r>
      <w:r>
        <w:rPr>
          <w:rFonts w:ascii="宋体" w:eastAsia="宋体" w:hAnsi="宋体" w:cs="宋体"/>
          <w:b/>
          <w:color w:val="000000"/>
          <w:sz w:val="16"/>
        </w:rPr>
        <w:t>之间的连接则是独立于任何确定的路径而实现的。它是一种接触的空间，触觉或手的微小接触活动的空间，而非一个如欧氏几何的纹理化空间那般的视觉空间。平滑的空间是一个没有公路或运河的场。一个场、一个异质性的平滑空间与一种极为特殊的多元体的类型联结在一起：非度量的、无中心的、根茎式</w:t>
      </w:r>
      <w:r>
        <w:rPr>
          <w:rFonts w:ascii="宋体" w:eastAsia="宋体" w:hAnsi="宋体" w:cs="宋体"/>
          <w:b/>
          <w:color w:val="000000"/>
          <w:sz w:val="16"/>
        </w:rPr>
        <w:t>的多元体，它们占据着空间，但却不</w:t>
      </w:r>
      <w:r>
        <w:rPr>
          <w:rFonts w:ascii="宋体" w:eastAsia="宋体" w:hAnsi="宋体" w:cs="宋体"/>
          <w:b/>
          <w:color w:val="000000"/>
          <w:sz w:val="16"/>
        </w:rPr>
        <w:t>“</w:t>
      </w:r>
      <w:r>
        <w:rPr>
          <w:rFonts w:ascii="宋体" w:eastAsia="宋体" w:hAnsi="宋体" w:cs="宋体"/>
          <w:b/>
          <w:color w:val="000000"/>
          <w:sz w:val="16"/>
        </w:rPr>
        <w:t>计算</w:t>
      </w:r>
      <w:r>
        <w:rPr>
          <w:rFonts w:ascii="宋体" w:eastAsia="宋体" w:hAnsi="宋体" w:cs="宋体"/>
          <w:b/>
          <w:color w:val="000000"/>
          <w:sz w:val="16"/>
        </w:rPr>
        <w:t>”</w:t>
      </w:r>
      <w:r>
        <w:rPr>
          <w:rFonts w:ascii="宋体" w:eastAsia="宋体" w:hAnsi="宋体" w:cs="宋体"/>
          <w:b/>
          <w:color w:val="000000"/>
          <w:sz w:val="16"/>
        </w:rPr>
        <w:t>空间，因而，只有通过</w:t>
      </w:r>
      <w:r>
        <w:rPr>
          <w:rFonts w:ascii="宋体" w:eastAsia="宋体" w:hAnsi="宋体" w:cs="宋体"/>
          <w:b/>
          <w:color w:val="000000"/>
          <w:sz w:val="16"/>
        </w:rPr>
        <w:t>“</w:t>
      </w:r>
      <w:r>
        <w:rPr>
          <w:rFonts w:ascii="宋体" w:eastAsia="宋体" w:hAnsi="宋体" w:cs="宋体"/>
          <w:b/>
          <w:color w:val="000000"/>
          <w:sz w:val="16"/>
        </w:rPr>
        <w:t>实地采样才能探索它们</w:t>
      </w:r>
      <w:r>
        <w:rPr>
          <w:rFonts w:ascii="宋体" w:eastAsia="宋体" w:hAnsi="宋体" w:cs="宋体"/>
          <w:b/>
          <w:color w:val="000000"/>
          <w:sz w:val="16"/>
        </w:rPr>
        <w:t>”</w:t>
      </w:r>
      <w:r>
        <w:rPr>
          <w:rFonts w:ascii="宋体" w:eastAsia="宋体" w:hAnsi="宋体" w:cs="宋体"/>
          <w:b/>
          <w:color w:val="000000"/>
          <w:sz w:val="16"/>
        </w:rPr>
        <w:t>。它们并不符合可观察的视觉条件，也即，无法从外在于它们的空间之中的某个点出发来观察它们：比如，与欧式空间相对立的声音的系统，甚或颜色的系统。</w:t>
      </w:r>
    </w:p>
    <w:p w:rsidR="00B679E9" w:rsidRDefault="002E624B">
      <w:pPr>
        <w:autoSpaceDE w:val="0"/>
        <w:autoSpaceDN w:val="0"/>
        <w:spacing w:before="40" w:line="279" w:lineRule="atLeast"/>
        <w:ind w:left="120" w:firstLine="460"/>
        <w:rPr>
          <w:sz w:val="16"/>
        </w:rPr>
      </w:pPr>
      <w:r>
        <w:rPr>
          <w:rFonts w:ascii="宋体" w:eastAsia="宋体" w:hAnsi="宋体" w:cs="宋体"/>
          <w:b/>
          <w:color w:val="000000"/>
          <w:sz w:val="16"/>
        </w:rPr>
        <w:t>当我们将快与慢、迅捷与滞重、</w:t>
      </w:r>
      <w:r>
        <w:rPr>
          <w:rFonts w:ascii="宋体" w:eastAsia="宋体" w:hAnsi="宋体" w:cs="宋体"/>
          <w:b/>
          <w:color w:val="000000"/>
          <w:sz w:val="16"/>
        </w:rPr>
        <w:t>“</w:t>
      </w:r>
      <w:r>
        <w:rPr>
          <w:rFonts w:ascii="宋体" w:eastAsia="宋体" w:hAnsi="宋体" w:cs="宋体"/>
          <w:b/>
          <w:color w:val="000000"/>
          <w:sz w:val="16"/>
        </w:rPr>
        <w:t>快速</w:t>
      </w:r>
      <w:r>
        <w:rPr>
          <w:rFonts w:ascii="宋体" w:eastAsia="宋体" w:hAnsi="宋体" w:cs="宋体"/>
          <w:b/>
          <w:color w:val="000000"/>
          <w:sz w:val="16"/>
        </w:rPr>
        <w:t xml:space="preserve">”( Celeritas) </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沉重</w:t>
      </w:r>
      <w:r>
        <w:rPr>
          <w:rFonts w:ascii="宋体" w:eastAsia="宋体" w:hAnsi="宋体" w:cs="宋体"/>
          <w:b/>
          <w:color w:val="000000"/>
          <w:sz w:val="16"/>
        </w:rPr>
        <w:t xml:space="preserve">”( Gravitas) </w:t>
      </w:r>
      <w:r>
        <w:rPr>
          <w:rFonts w:ascii="宋体" w:eastAsia="宋体" w:hAnsi="宋体" w:cs="宋体"/>
          <w:b/>
          <w:color w:val="000000"/>
          <w:sz w:val="16"/>
        </w:rPr>
        <w:t>对立起来之时，不应该将其视作一种量的对立，甚或一种神话学的结构</w:t>
      </w:r>
      <w:r>
        <w:rPr>
          <w:rFonts w:ascii="宋体" w:eastAsia="宋体" w:hAnsi="宋体" w:cs="宋体"/>
          <w:b/>
          <w:color w:val="000000"/>
          <w:sz w:val="16"/>
        </w:rPr>
        <w:t xml:space="preserve"> [</w:t>
      </w:r>
      <w:r>
        <w:rPr>
          <w:rFonts w:ascii="宋体" w:eastAsia="宋体" w:hAnsi="宋体" w:cs="宋体"/>
          <w:b/>
          <w:color w:val="000000"/>
          <w:sz w:val="16"/>
        </w:rPr>
        <w:t>尽管杜梅泽尔已经揭示了此种对立在神话学之中极为重要的地位，而这恰恰关涉到国家装置及其天然的</w:t>
      </w:r>
      <w:r>
        <w:rPr>
          <w:rFonts w:ascii="宋体" w:eastAsia="宋体" w:hAnsi="宋体" w:cs="宋体"/>
          <w:b/>
          <w:color w:val="000000"/>
          <w:sz w:val="16"/>
        </w:rPr>
        <w:t>“</w:t>
      </w:r>
      <w:r>
        <w:rPr>
          <w:rFonts w:ascii="宋体" w:eastAsia="宋体" w:hAnsi="宋体" w:cs="宋体"/>
          <w:b/>
          <w:color w:val="000000"/>
          <w:sz w:val="16"/>
        </w:rPr>
        <w:t>庄重</w:t>
      </w:r>
      <w:r>
        <w:rPr>
          <w:rFonts w:ascii="宋体" w:eastAsia="宋体" w:hAnsi="宋体" w:cs="宋体"/>
          <w:b/>
          <w:color w:val="000000"/>
          <w:sz w:val="16"/>
        </w:rPr>
        <w:t xml:space="preserve"> (gravité) ”]</w:t>
      </w:r>
      <w:r>
        <w:rPr>
          <w:rFonts w:ascii="宋体" w:eastAsia="宋体" w:hAnsi="宋体" w:cs="宋体"/>
          <w:b/>
          <w:color w:val="000000"/>
          <w:sz w:val="16"/>
        </w:rPr>
        <w:t>。</w:t>
      </w:r>
      <w:r>
        <w:rPr>
          <w:rFonts w:ascii="宋体" w:eastAsia="宋体" w:hAnsi="宋体" w:cs="宋体"/>
          <w:b/>
          <w:color w:val="000000"/>
          <w:sz w:val="16"/>
        </w:rPr>
        <w:t>此种对立既是质的，又是科学的，这是因为速度并非仅仅是某种一般运动的抽象特征，而且还实现于一个运动物体之中，这个物体偏离了</w:t>
      </w:r>
      <w:r>
        <w:rPr>
          <w:rFonts w:ascii="宋体" w:eastAsia="宋体" w:hAnsi="宋体" w:cs="宋体"/>
          <w:b/>
          <w:color w:val="000000"/>
          <w:sz w:val="16"/>
        </w:rPr>
        <w:t xml:space="preserve"> (</w:t>
      </w:r>
      <w:r>
        <w:rPr>
          <w:rFonts w:ascii="宋体" w:eastAsia="宋体" w:hAnsi="宋体" w:cs="宋体"/>
          <w:b/>
          <w:color w:val="000000"/>
          <w:sz w:val="16"/>
        </w:rPr>
        <w:t>无论此种偏离是怎样微小</w:t>
      </w:r>
      <w:r>
        <w:rPr>
          <w:rFonts w:ascii="宋体" w:eastAsia="宋体" w:hAnsi="宋体" w:cs="宋体"/>
          <w:b/>
          <w:color w:val="000000"/>
          <w:sz w:val="16"/>
        </w:rPr>
        <w:t xml:space="preserve">) </w:t>
      </w:r>
      <w:r>
        <w:rPr>
          <w:rFonts w:ascii="宋体" w:eastAsia="宋体" w:hAnsi="宋体" w:cs="宋体"/>
          <w:b/>
          <w:color w:val="000000"/>
          <w:sz w:val="16"/>
        </w:rPr>
        <w:t>其下落线或重力线。缓与疾并非运动的量度，而是两种性质有别的运动的类型，无论前者有多快、后者有多慢。严格说来，不能认为一个被松开而下落的物体具有一种疾速，无论它下落得有多快；毋宁说，根据落体法则，它具有一种无限递减的缓慢。使空间纹理化的、从一点到另一点的层状运动就是重力运动；</w:t>
      </w:r>
      <w:r>
        <w:rPr>
          <w:rFonts w:ascii="宋体" w:eastAsia="宋体" w:hAnsi="宋体" w:cs="宋体"/>
          <w:b/>
          <w:color w:val="000000"/>
          <w:sz w:val="16"/>
        </w:rPr>
        <w:t xml:space="preserve"> </w:t>
      </w:r>
      <w:r>
        <w:rPr>
          <w:rFonts w:ascii="宋体" w:eastAsia="宋体" w:hAnsi="宋体" w:cs="宋体"/>
          <w:b/>
          <w:color w:val="000000"/>
          <w:sz w:val="16"/>
        </w:rPr>
        <w:t>然而，迅疾和快速却仅仅适用于这样的运动，它产生了最小的偏差，并由此呈现为一种涡流状的动</w:t>
      </w:r>
      <w:r>
        <w:rPr>
          <w:rFonts w:ascii="宋体" w:eastAsia="宋体" w:hAnsi="宋体" w:cs="宋体"/>
          <w:b/>
          <w:color w:val="000000"/>
          <w:sz w:val="16"/>
        </w:rPr>
        <w:t>态，进而占据着一个平滑空间、实在地勾勒出这个平滑空间自身。在这个空间之中，物质之流不再能被分割为平行的层，而运动也不容许被封闭于点与点之间的一一对应的关系。在这个意义上，沉重与快速、重与轻、缓与疾之间的质的对立并非是作为可量化的科学上的规定性，而是这样一种与科学同外延的条件，它同时调控着两种模式之间的分离与融合、可能的相互渗透、一方对于另一方的支配，以及彼此之间的交替。而正是通过交替的概念</w:t>
      </w:r>
      <w:r>
        <w:rPr>
          <w:rFonts w:ascii="宋体" w:eastAsia="宋体" w:hAnsi="宋体" w:cs="宋体"/>
          <w:b/>
          <w:color w:val="000000"/>
          <w:sz w:val="16"/>
        </w:rPr>
        <w:t>———</w:t>
      </w:r>
      <w:r>
        <w:rPr>
          <w:rFonts w:ascii="宋体" w:eastAsia="宋体" w:hAnsi="宋体" w:cs="宋体"/>
          <w:b/>
          <w:color w:val="000000"/>
          <w:sz w:val="16"/>
        </w:rPr>
        <w:t>无论存在着怎样的混合与复合，米歇尔</w:t>
      </w:r>
      <w:r>
        <w:rPr>
          <w:rFonts w:ascii="宋体" w:eastAsia="宋体" w:hAnsi="宋体" w:cs="宋体"/>
          <w:b/>
          <w:color w:val="000000"/>
          <w:sz w:val="16"/>
        </w:rPr>
        <w:t>·</w:t>
      </w:r>
      <w:r>
        <w:rPr>
          <w:rFonts w:ascii="宋体" w:eastAsia="宋体" w:hAnsi="宋体" w:cs="宋体"/>
          <w:b/>
          <w:color w:val="000000"/>
          <w:sz w:val="16"/>
        </w:rPr>
        <w:t>塞尔提出了最佳的原则：</w:t>
      </w:r>
      <w:r>
        <w:rPr>
          <w:rFonts w:ascii="宋体" w:eastAsia="宋体" w:hAnsi="宋体" w:cs="宋体"/>
          <w:b/>
          <w:color w:val="000000"/>
          <w:sz w:val="16"/>
        </w:rPr>
        <w:t>“</w:t>
      </w:r>
      <w:r>
        <w:rPr>
          <w:rFonts w:ascii="宋体" w:eastAsia="宋体" w:hAnsi="宋体" w:cs="宋体"/>
          <w:b/>
          <w:color w:val="000000"/>
          <w:sz w:val="16"/>
        </w:rPr>
        <w:t>物理学可被还原为两种科学，一种是关于路径和道路的普遍性</w:t>
      </w:r>
      <w:r>
        <w:rPr>
          <w:rFonts w:ascii="宋体" w:eastAsia="宋体" w:hAnsi="宋体" w:cs="宋体"/>
          <w:b/>
          <w:color w:val="000000"/>
          <w:sz w:val="16"/>
        </w:rPr>
        <w:t>的理</w:t>
      </w:r>
    </w:p>
    <w:p w:rsidR="00B679E9" w:rsidRDefault="002E624B">
      <w:pPr>
        <w:spacing w:before="320" w:line="60" w:lineRule="exact"/>
        <w:ind w:left="140" w:right="55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2" w:lineRule="atLeast"/>
        <w:ind w:left="40" w:right="20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事实上，情况比这要复杂得多，而且，重力并非是主导模式的唯一特征：除了重力，还有热量</w:t>
      </w:r>
      <w:r>
        <w:rPr>
          <w:rFonts w:ascii="宋体" w:eastAsia="宋体" w:hAnsi="宋体" w:cs="宋体"/>
          <w:b/>
          <w:color w:val="000000"/>
          <w:sz w:val="9"/>
        </w:rPr>
        <w:t>(</w:t>
      </w:r>
      <w:r>
        <w:rPr>
          <w:rFonts w:ascii="宋体" w:eastAsia="宋体" w:hAnsi="宋体" w:cs="宋体"/>
          <w:b/>
          <w:color w:val="000000"/>
          <w:sz w:val="9"/>
        </w:rPr>
        <w:t>在化学之中已经是如此，燃烧与重量关联在一起</w:t>
      </w:r>
      <w:r>
        <w:rPr>
          <w:rFonts w:ascii="宋体" w:eastAsia="宋体" w:hAnsi="宋体" w:cs="宋体"/>
          <w:b/>
          <w:color w:val="000000"/>
          <w:sz w:val="9"/>
        </w:rPr>
        <w:t>)</w:t>
      </w:r>
      <w:r>
        <w:rPr>
          <w:rFonts w:ascii="宋体" w:eastAsia="宋体" w:hAnsi="宋体" w:cs="宋体"/>
          <w:b/>
          <w:color w:val="000000"/>
          <w:sz w:val="9"/>
        </w:rPr>
        <w:t>。然而即便如此，问题仍在于去了解，在何种程度上</w:t>
      </w:r>
      <w:r>
        <w:rPr>
          <w:rFonts w:ascii="宋体" w:eastAsia="宋体" w:hAnsi="宋体" w:cs="宋体"/>
          <w:b/>
          <w:color w:val="000000"/>
          <w:sz w:val="9"/>
        </w:rPr>
        <w:t>“</w:t>
      </w:r>
      <w:r>
        <w:rPr>
          <w:rFonts w:ascii="宋体" w:eastAsia="宋体" w:hAnsi="宋体" w:cs="宋体"/>
          <w:b/>
          <w:color w:val="000000"/>
          <w:sz w:val="9"/>
        </w:rPr>
        <w:t>热量场</w:t>
      </w:r>
      <w:r>
        <w:rPr>
          <w:rFonts w:ascii="宋体" w:eastAsia="宋体" w:hAnsi="宋体" w:cs="宋体"/>
          <w:b/>
          <w:color w:val="000000"/>
          <w:sz w:val="9"/>
        </w:rPr>
        <w:t>”</w:t>
      </w:r>
      <w:r>
        <w:rPr>
          <w:rFonts w:ascii="宋体" w:eastAsia="宋体" w:hAnsi="宋体" w:cs="宋体"/>
          <w:b/>
          <w:color w:val="000000"/>
          <w:sz w:val="9"/>
        </w:rPr>
        <w:t>偏离了重力空间，或反之与重力空间整合在一起。一个典型的例证是由蒙日提出的：他一开始就将热、光、电与</w:t>
      </w:r>
      <w:r>
        <w:rPr>
          <w:rFonts w:ascii="宋体" w:eastAsia="宋体" w:hAnsi="宋体" w:cs="宋体"/>
          <w:b/>
          <w:color w:val="000000"/>
          <w:sz w:val="9"/>
        </w:rPr>
        <w:t>“</w:t>
      </w:r>
      <w:r>
        <w:rPr>
          <w:rFonts w:ascii="宋体" w:eastAsia="宋体" w:hAnsi="宋体" w:cs="宋体"/>
          <w:b/>
          <w:color w:val="000000"/>
          <w:sz w:val="9"/>
        </w:rPr>
        <w:t>物体的多变情状</w:t>
      </w:r>
      <w:r>
        <w:rPr>
          <w:rFonts w:ascii="宋体" w:eastAsia="宋体" w:hAnsi="宋体" w:cs="宋体"/>
          <w:b/>
          <w:color w:val="000000"/>
          <w:sz w:val="9"/>
        </w:rPr>
        <w:t>”</w:t>
      </w:r>
      <w:r>
        <w:rPr>
          <w:rFonts w:ascii="宋体" w:eastAsia="宋体" w:hAnsi="宋体" w:cs="宋体"/>
          <w:b/>
          <w:color w:val="000000"/>
          <w:sz w:val="9"/>
        </w:rPr>
        <w:t>联系起来，它们是</w:t>
      </w:r>
      <w:r>
        <w:rPr>
          <w:rFonts w:ascii="宋体" w:eastAsia="宋体" w:hAnsi="宋体" w:cs="宋体"/>
          <w:b/>
          <w:color w:val="000000"/>
          <w:sz w:val="9"/>
        </w:rPr>
        <w:t>“</w:t>
      </w:r>
      <w:r>
        <w:rPr>
          <w:rFonts w:ascii="宋体" w:eastAsia="宋体" w:hAnsi="宋体" w:cs="宋体"/>
          <w:b/>
          <w:color w:val="000000"/>
          <w:sz w:val="9"/>
        </w:rPr>
        <w:t>具体物理学</w:t>
      </w:r>
      <w:r>
        <w:rPr>
          <w:rFonts w:ascii="宋体" w:eastAsia="宋体" w:hAnsi="宋体" w:cs="宋体"/>
          <w:b/>
          <w:color w:val="000000"/>
          <w:sz w:val="9"/>
        </w:rPr>
        <w:t>”</w:t>
      </w:r>
      <w:r>
        <w:rPr>
          <w:rFonts w:ascii="宋体" w:eastAsia="宋体" w:hAnsi="宋体" w:cs="宋体"/>
          <w:b/>
          <w:color w:val="000000"/>
          <w:sz w:val="9"/>
        </w:rPr>
        <w:t>研究的对象，而普通物理学则研究广延、重力和位移。只是在更晚些时候，蒙日才将这些场整合于普通物理学之中</w:t>
      </w:r>
      <w:r>
        <w:rPr>
          <w:rFonts w:ascii="宋体" w:eastAsia="宋体" w:hAnsi="宋体" w:cs="宋体"/>
          <w:b/>
          <w:color w:val="000000"/>
          <w:sz w:val="9"/>
        </w:rPr>
        <w:t>( Anne Querrien)</w:t>
      </w:r>
      <w:r>
        <w:rPr>
          <w:rFonts w:ascii="宋体" w:eastAsia="宋体" w:hAnsi="宋体" w:cs="宋体"/>
          <w:b/>
          <w:color w:val="000000"/>
          <w:sz w:val="9"/>
        </w:rPr>
        <w:t>。</w:t>
      </w:r>
    </w:p>
    <w:p w:rsidR="00B679E9" w:rsidRDefault="002E624B">
      <w:pPr>
        <w:autoSpaceDE w:val="0"/>
        <w:autoSpaceDN w:val="0"/>
        <w:spacing w:before="240" w:line="140" w:lineRule="atLeast"/>
        <w:ind w:left="3100"/>
        <w:rPr>
          <w:sz w:val="8"/>
        </w:rPr>
      </w:pPr>
      <w:r>
        <w:rPr>
          <w:rFonts w:ascii="宋体" w:eastAsia="宋体" w:hAnsi="宋体" w:cs="宋体"/>
          <w:b/>
          <w:color w:val="000000"/>
          <w:sz w:val="8"/>
        </w:rPr>
        <w:t>346</w:t>
      </w:r>
      <w:r>
        <w:br w:type="page"/>
      </w:r>
    </w:p>
    <w:p w:rsidR="00B679E9" w:rsidRDefault="002E624B">
      <w:pPr>
        <w:autoSpaceDE w:val="0"/>
        <w:autoSpaceDN w:val="0"/>
        <w:spacing w:before="20" w:line="180" w:lineRule="atLeast"/>
        <w:ind w:left="2380"/>
        <w:rPr>
          <w:sz w:val="10"/>
        </w:rPr>
      </w:pPr>
      <w:r>
        <w:rPr>
          <w:rFonts w:ascii="宋体" w:eastAsia="宋体" w:hAnsi="宋体" w:cs="宋体"/>
          <w:b/>
          <w:color w:val="000000"/>
          <w:sz w:val="10"/>
        </w:rPr>
        <w:lastRenderedPageBreak/>
        <w:t>12.</w:t>
      </w:r>
      <w:r>
        <w:rPr>
          <w:rFonts w:ascii="宋体" w:eastAsia="宋体" w:hAnsi="宋体" w:cs="宋体"/>
          <w:b/>
          <w:color w:val="000000"/>
          <w:sz w:val="10"/>
        </w:rPr>
        <w:t xml:space="preserve">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40" w:lineRule="atLeast"/>
        <w:ind w:left="160"/>
        <w:rPr>
          <w:sz w:val="16"/>
        </w:rPr>
      </w:pPr>
      <w:r>
        <w:rPr>
          <w:rFonts w:ascii="宋体" w:eastAsia="宋体" w:hAnsi="宋体" w:cs="宋体"/>
          <w:b/>
          <w:color w:val="000000"/>
          <w:sz w:val="16"/>
        </w:rPr>
        <w:t>论，另一种则是关于流的总体性的理论。</w:t>
      </w:r>
      <w:r>
        <w:rPr>
          <w:rFonts w:ascii="宋体" w:eastAsia="宋体" w:hAnsi="宋体" w:cs="宋体"/>
          <w:b/>
          <w:color w:val="000000"/>
          <w:sz w:val="16"/>
        </w:rPr>
        <w:t>”①</w:t>
      </w:r>
    </w:p>
    <w:p w:rsidR="00B679E9" w:rsidRDefault="002E624B">
      <w:pPr>
        <w:autoSpaceDE w:val="0"/>
        <w:autoSpaceDN w:val="0"/>
        <w:spacing w:before="40" w:line="284" w:lineRule="atLeast"/>
        <w:ind w:left="60" w:firstLine="400"/>
        <w:rPr>
          <w:sz w:val="16"/>
        </w:rPr>
      </w:pPr>
      <w:r>
        <w:rPr>
          <w:rFonts w:ascii="宋体" w:eastAsia="宋体" w:hAnsi="宋体" w:cs="宋体"/>
          <w:b/>
          <w:color w:val="000000"/>
          <w:sz w:val="16"/>
        </w:rPr>
        <w:t>应该对比这两种类型的科学，或两种科学研究的方法：一种致力于</w:t>
      </w:r>
      <w:r>
        <w:rPr>
          <w:rFonts w:ascii="宋体" w:eastAsia="宋体" w:hAnsi="宋体" w:cs="宋体"/>
          <w:b/>
          <w:color w:val="000000"/>
          <w:sz w:val="16"/>
        </w:rPr>
        <w:t>“</w:t>
      </w:r>
      <w:r>
        <w:rPr>
          <w:rFonts w:ascii="宋体" w:eastAsia="宋体" w:hAnsi="宋体" w:cs="宋体"/>
          <w:b/>
          <w:color w:val="000000"/>
          <w:sz w:val="16"/>
        </w:rPr>
        <w:t>复制</w:t>
      </w:r>
      <w:r>
        <w:rPr>
          <w:rFonts w:ascii="宋体" w:eastAsia="宋体" w:hAnsi="宋体" w:cs="宋体"/>
          <w:b/>
          <w:color w:val="000000"/>
          <w:sz w:val="16"/>
        </w:rPr>
        <w:t>”</w:t>
      </w:r>
      <w:r>
        <w:rPr>
          <w:rFonts w:ascii="宋体" w:eastAsia="宋体" w:hAnsi="宋体" w:cs="宋体"/>
          <w:b/>
          <w:color w:val="000000"/>
          <w:sz w:val="16"/>
        </w:rPr>
        <w:t>，另一种则致力于</w:t>
      </w:r>
      <w:r>
        <w:rPr>
          <w:rFonts w:ascii="宋体" w:eastAsia="宋体" w:hAnsi="宋体" w:cs="宋体"/>
          <w:b/>
          <w:color w:val="000000"/>
          <w:sz w:val="16"/>
        </w:rPr>
        <w:t>“</w:t>
      </w:r>
      <w:r>
        <w:rPr>
          <w:rFonts w:ascii="宋体" w:eastAsia="宋体" w:hAnsi="宋体" w:cs="宋体"/>
          <w:b/>
          <w:color w:val="000000"/>
          <w:sz w:val="16"/>
        </w:rPr>
        <w:t>跟随</w:t>
      </w:r>
      <w:r>
        <w:rPr>
          <w:rFonts w:ascii="宋体" w:eastAsia="宋体" w:hAnsi="宋体" w:cs="宋体"/>
          <w:b/>
          <w:color w:val="000000"/>
          <w:sz w:val="16"/>
        </w:rPr>
        <w:t>”( suivre)</w:t>
      </w:r>
      <w:r>
        <w:rPr>
          <w:rFonts w:ascii="宋体" w:eastAsia="宋体" w:hAnsi="宋体" w:cs="宋体"/>
          <w:b/>
          <w:color w:val="000000"/>
          <w:sz w:val="16"/>
        </w:rPr>
        <w:t>。前者涉及复制、迭代</w:t>
      </w:r>
      <w:r>
        <w:rPr>
          <w:rFonts w:ascii="宋体" w:eastAsia="宋体" w:hAnsi="宋体" w:cs="宋体"/>
          <w:b/>
          <w:color w:val="000000"/>
          <w:sz w:val="16"/>
        </w:rPr>
        <w:t xml:space="preserve"> (itération) </w:t>
      </w:r>
      <w:r>
        <w:rPr>
          <w:rFonts w:ascii="宋体" w:eastAsia="宋体" w:hAnsi="宋体" w:cs="宋体"/>
          <w:b/>
          <w:color w:val="000000"/>
          <w:sz w:val="16"/>
        </w:rPr>
        <w:t>和重复迭代</w:t>
      </w:r>
      <w:r>
        <w:rPr>
          <w:rFonts w:ascii="宋体" w:eastAsia="宋体" w:hAnsi="宋体" w:cs="宋体"/>
          <w:b/>
          <w:color w:val="000000"/>
          <w:sz w:val="16"/>
        </w:rPr>
        <w:t>;</w:t>
      </w:r>
      <w:r>
        <w:rPr>
          <w:rFonts w:ascii="宋体" w:eastAsia="宋体" w:hAnsi="宋体" w:cs="宋体"/>
          <w:b/>
          <w:color w:val="000000"/>
          <w:sz w:val="16"/>
        </w:rPr>
        <w:t>而后者则涉及流动，它是动态的、流动的科学的总和。人们太过轻易地将流动性还原为一种技术的条件，或一种科学的确证与应用的条件。然而，这并非实情：跟随与复制截然不同，人们决不会出于复制的目的而跟随。无论何时何地，复制、演绎或归纳的理想都构成了王权科学的一部分，它将时间和</w:t>
      </w:r>
      <w:r>
        <w:rPr>
          <w:rFonts w:ascii="宋体" w:eastAsia="宋体" w:hAnsi="宋体" w:cs="宋体"/>
          <w:b/>
          <w:color w:val="000000"/>
          <w:sz w:val="16"/>
        </w:rPr>
        <w:t>地点的差异当作如此众多的变量，而法则恰恰从其中抽取出其恒常的形式：为了使同样的现象在一个重力的、纹理化的空间之中得以复现，只需给定同样的条件，或只需在多样的条件和多变的现象之间确立起同样的恒常关系。复现意味着一个固定视点的恒常性，它外在于被复现者：在岸上观察水流。然而，跟随却与复制的理想不同。倒不是说它要比后者更好，只是说它们有所不同。在以下的情形中，我们将不得不跟随：当我们在探索一种物质或更准确说一种质料的</w:t>
      </w:r>
      <w:r>
        <w:rPr>
          <w:rFonts w:ascii="宋体" w:eastAsia="宋体" w:hAnsi="宋体" w:cs="宋体"/>
          <w:b/>
          <w:color w:val="000000"/>
          <w:sz w:val="16"/>
        </w:rPr>
        <w:t>“</w:t>
      </w:r>
      <w:r>
        <w:rPr>
          <w:rFonts w:ascii="宋体" w:eastAsia="宋体" w:hAnsi="宋体" w:cs="宋体"/>
          <w:b/>
          <w:color w:val="000000"/>
          <w:sz w:val="16"/>
        </w:rPr>
        <w:t>特异性</w:t>
      </w:r>
      <w:r>
        <w:rPr>
          <w:rFonts w:ascii="宋体" w:eastAsia="宋体" w:hAnsi="宋体" w:cs="宋体"/>
          <w:b/>
          <w:color w:val="000000"/>
          <w:sz w:val="16"/>
        </w:rPr>
        <w:t>”</w:t>
      </w:r>
      <w:r>
        <w:rPr>
          <w:rFonts w:ascii="宋体" w:eastAsia="宋体" w:hAnsi="宋体" w:cs="宋体"/>
          <w:b/>
          <w:color w:val="000000"/>
          <w:sz w:val="16"/>
        </w:rPr>
        <w:t>、而非发现一种形式之时；</w:t>
      </w:r>
      <w:r>
        <w:rPr>
          <w:rFonts w:ascii="宋体" w:eastAsia="宋体" w:hAnsi="宋体" w:cs="宋体"/>
          <w:b/>
          <w:color w:val="000000"/>
          <w:sz w:val="16"/>
        </w:rPr>
        <w:t xml:space="preserve"> </w:t>
      </w:r>
      <w:r>
        <w:rPr>
          <w:rFonts w:ascii="宋体" w:eastAsia="宋体" w:hAnsi="宋体" w:cs="宋体"/>
          <w:b/>
          <w:color w:val="000000"/>
          <w:sz w:val="16"/>
        </w:rPr>
        <w:t>当我们挣脱重力、以便进入到一个高速的场之中的时候；</w:t>
      </w:r>
      <w:r>
        <w:rPr>
          <w:rFonts w:ascii="宋体" w:eastAsia="宋体" w:hAnsi="宋体" w:cs="宋体"/>
          <w:b/>
          <w:color w:val="000000"/>
          <w:sz w:val="16"/>
        </w:rPr>
        <w:t xml:space="preserve"> </w:t>
      </w:r>
      <w:r>
        <w:rPr>
          <w:rFonts w:ascii="宋体" w:eastAsia="宋体" w:hAnsi="宋体" w:cs="宋体"/>
          <w:b/>
          <w:color w:val="000000"/>
          <w:sz w:val="16"/>
        </w:rPr>
        <w:t>当我们不再静</w:t>
      </w:r>
      <w:r>
        <w:rPr>
          <w:rFonts w:ascii="宋体" w:eastAsia="宋体" w:hAnsi="宋体" w:cs="宋体"/>
          <w:b/>
          <w:color w:val="000000"/>
          <w:sz w:val="16"/>
        </w:rPr>
        <w:t>观</w:t>
      </w:r>
      <w:r>
        <w:rPr>
          <w:rFonts w:ascii="宋体" w:eastAsia="宋体" w:hAnsi="宋体" w:cs="宋体"/>
          <w:b/>
          <w:color w:val="000000"/>
          <w:sz w:val="16"/>
        </w:rPr>
        <w:t>( contempler)</w:t>
      </w:r>
      <w:r>
        <w:rPr>
          <w:rFonts w:ascii="宋体" w:eastAsia="宋体" w:hAnsi="宋体" w:cs="宋体"/>
          <w:b/>
          <w:color w:val="000000"/>
          <w:sz w:val="16"/>
        </w:rPr>
        <w:t>一个沿着确定方向运动的层状之流的时候，当我们被一股涡流卷走的时候；</w:t>
      </w:r>
      <w:r>
        <w:rPr>
          <w:rFonts w:ascii="宋体" w:eastAsia="宋体" w:hAnsi="宋体" w:cs="宋体"/>
          <w:b/>
          <w:color w:val="000000"/>
          <w:sz w:val="16"/>
        </w:rPr>
        <w:t xml:space="preserve"> </w:t>
      </w:r>
      <w:r>
        <w:rPr>
          <w:rFonts w:ascii="宋体" w:eastAsia="宋体" w:hAnsi="宋体" w:cs="宋体"/>
          <w:b/>
          <w:color w:val="000000"/>
          <w:sz w:val="16"/>
        </w:rPr>
        <w:t>当我们介入到变量的连续流变之中、而非从中抽取出常量的时候，等等。大地的意义也截然不同：根据法的模型，我们不断地在一个视角周围、在一个领域之中、根据一系列恒常关系再结域；</w:t>
      </w:r>
      <w:r>
        <w:rPr>
          <w:rFonts w:ascii="宋体" w:eastAsia="宋体" w:hAnsi="宋体" w:cs="宋体"/>
          <w:b/>
          <w:color w:val="000000"/>
          <w:sz w:val="16"/>
        </w:rPr>
        <w:t xml:space="preserve"> </w:t>
      </w:r>
      <w:r>
        <w:rPr>
          <w:rFonts w:ascii="宋体" w:eastAsia="宋体" w:hAnsi="宋体" w:cs="宋体"/>
          <w:b/>
          <w:color w:val="000000"/>
          <w:sz w:val="16"/>
        </w:rPr>
        <w:t>而根据流动的模型，则是解域的过程构成并拓展着界域自身。</w:t>
      </w:r>
      <w:r>
        <w:rPr>
          <w:rFonts w:ascii="宋体" w:eastAsia="宋体" w:hAnsi="宋体" w:cs="宋体"/>
          <w:b/>
          <w:color w:val="000000"/>
          <w:sz w:val="16"/>
        </w:rPr>
        <w:t>“</w:t>
      </w:r>
      <w:r>
        <w:rPr>
          <w:rFonts w:ascii="宋体" w:eastAsia="宋体" w:hAnsi="宋体" w:cs="宋体"/>
          <w:b/>
          <w:color w:val="000000"/>
          <w:sz w:val="16"/>
        </w:rPr>
        <w:t>先走到你的第一株植物那里，仔细观察由那里出发的水流的痕迹。雨水可能已经将种子带到远处。观察径流所形成的小沟，这样你就会发现水流的方向。接着在这个方向上找到离你的第一株植物最远的植物。所有那些</w:t>
      </w:r>
      <w:r>
        <w:rPr>
          <w:rFonts w:ascii="宋体" w:eastAsia="宋体" w:hAnsi="宋体" w:cs="宋体"/>
          <w:b/>
          <w:color w:val="000000"/>
          <w:sz w:val="16"/>
        </w:rPr>
        <w:t>在这两株植物之间生长的魔鬼草都属于你。之后</w:t>
      </w:r>
      <w:r>
        <w:rPr>
          <w:rFonts w:ascii="宋体" w:eastAsia="宋体" w:hAnsi="宋体" w:cs="宋体"/>
          <w:b/>
          <w:color w:val="000000"/>
          <w:sz w:val="16"/>
        </w:rPr>
        <w:t>……</w:t>
      </w:r>
      <w:r>
        <w:rPr>
          <w:rFonts w:ascii="宋体" w:eastAsia="宋体" w:hAnsi="宋体" w:cs="宋体"/>
          <w:b/>
          <w:color w:val="000000"/>
          <w:sz w:val="16"/>
        </w:rPr>
        <w:t>，你可以拓展你的界域</w:t>
      </w:r>
      <w:r>
        <w:rPr>
          <w:rFonts w:ascii="宋体" w:eastAsia="宋体" w:hAnsi="宋体" w:cs="宋体"/>
          <w:b/>
          <w:color w:val="000000"/>
          <w:sz w:val="16"/>
        </w:rPr>
        <w:t>……”②</w:t>
      </w:r>
      <w:r>
        <w:rPr>
          <w:rFonts w:ascii="宋体" w:eastAsia="宋体" w:hAnsi="宋体" w:cs="宋体"/>
          <w:b/>
          <w:color w:val="000000"/>
          <w:sz w:val="16"/>
        </w:rPr>
        <w:t>存在着流动的、动态的科学，它们致力于在一个矢量场</w:t>
      </w:r>
      <w:r>
        <w:rPr>
          <w:rFonts w:ascii="宋体" w:eastAsia="宋体" w:hAnsi="宋体" w:cs="宋体"/>
          <w:b/>
          <w:color w:val="000000"/>
          <w:sz w:val="16"/>
        </w:rPr>
        <w:t>[</w:t>
      </w:r>
      <w:r>
        <w:rPr>
          <w:rFonts w:ascii="宋体" w:eastAsia="宋体" w:hAnsi="宋体" w:cs="宋体"/>
          <w:b/>
          <w:color w:val="000000"/>
          <w:sz w:val="16"/>
        </w:rPr>
        <w:t>在其中，特异性作为如此众多的</w:t>
      </w:r>
      <w:r>
        <w:rPr>
          <w:rFonts w:ascii="宋体" w:eastAsia="宋体" w:hAnsi="宋体" w:cs="宋体"/>
          <w:b/>
          <w:color w:val="000000"/>
          <w:sz w:val="16"/>
        </w:rPr>
        <w:t>“</w:t>
      </w:r>
      <w:r>
        <w:rPr>
          <w:rFonts w:ascii="宋体" w:eastAsia="宋体" w:hAnsi="宋体" w:cs="宋体"/>
          <w:b/>
          <w:color w:val="000000"/>
          <w:sz w:val="16"/>
        </w:rPr>
        <w:t>偶发事件</w:t>
      </w:r>
      <w:r>
        <w:rPr>
          <w:rFonts w:ascii="宋体" w:eastAsia="宋体" w:hAnsi="宋体" w:cs="宋体"/>
          <w:b/>
          <w:color w:val="000000"/>
          <w:sz w:val="16"/>
        </w:rPr>
        <w:t>”(</w:t>
      </w:r>
      <w:r>
        <w:rPr>
          <w:rFonts w:ascii="宋体" w:eastAsia="宋体" w:hAnsi="宋体" w:cs="宋体"/>
          <w:b/>
          <w:color w:val="000000"/>
          <w:sz w:val="16"/>
        </w:rPr>
        <w:t>问题</w:t>
      </w:r>
      <w:r>
        <w:rPr>
          <w:rFonts w:ascii="宋体" w:eastAsia="宋体" w:hAnsi="宋体" w:cs="宋体"/>
          <w:b/>
          <w:color w:val="000000"/>
          <w:sz w:val="16"/>
        </w:rPr>
        <w:t>)</w:t>
      </w:r>
      <w:r>
        <w:rPr>
          <w:rFonts w:ascii="宋体" w:eastAsia="宋体" w:hAnsi="宋体" w:cs="宋体"/>
          <w:b/>
          <w:color w:val="000000"/>
          <w:sz w:val="16"/>
        </w:rPr>
        <w:t>被散布</w:t>
      </w:r>
      <w:r>
        <w:rPr>
          <w:rFonts w:ascii="宋体" w:eastAsia="宋体" w:hAnsi="宋体" w:cs="宋体"/>
          <w:b/>
          <w:color w:val="000000"/>
          <w:sz w:val="16"/>
        </w:rPr>
        <w:t>]</w:t>
      </w:r>
      <w:r>
        <w:rPr>
          <w:rFonts w:ascii="宋体" w:eastAsia="宋体" w:hAnsi="宋体" w:cs="宋体"/>
          <w:b/>
          <w:color w:val="000000"/>
          <w:sz w:val="16"/>
        </w:rPr>
        <w:t>中跟随着一股流。比如：为何早期的冶金学必然是一种流动的科学，它赋予铁匠以一种近乎游牧的地位</w:t>
      </w:r>
      <w:r>
        <w:rPr>
          <w:rFonts w:ascii="宋体" w:eastAsia="宋体" w:hAnsi="宋体" w:cs="宋体"/>
          <w:b/>
          <w:color w:val="000000"/>
          <w:sz w:val="16"/>
        </w:rPr>
        <w:t xml:space="preserve">? </w:t>
      </w:r>
      <w:r>
        <w:rPr>
          <w:rFonts w:ascii="宋体" w:eastAsia="宋体" w:hAnsi="宋体" w:cs="宋体"/>
          <w:b/>
          <w:color w:val="000000"/>
          <w:sz w:val="16"/>
        </w:rPr>
        <w:t>有人会反驳说，在这些例子之中，关键仍然在于通过运河的中介而实现的从一点到另一点</w:t>
      </w:r>
      <w:r>
        <w:rPr>
          <w:rFonts w:ascii="宋体" w:eastAsia="宋体" w:hAnsi="宋体" w:cs="宋体"/>
          <w:b/>
          <w:color w:val="000000"/>
          <w:sz w:val="16"/>
        </w:rPr>
        <w:t xml:space="preserve"> (</w:t>
      </w:r>
      <w:r>
        <w:rPr>
          <w:rFonts w:ascii="宋体" w:eastAsia="宋体" w:hAnsi="宋体" w:cs="宋体"/>
          <w:b/>
          <w:color w:val="000000"/>
          <w:sz w:val="16"/>
        </w:rPr>
        <w:t>即便这些点是特异点</w:t>
      </w:r>
      <w:r>
        <w:rPr>
          <w:rFonts w:ascii="宋体" w:eastAsia="宋体" w:hAnsi="宋体" w:cs="宋体"/>
          <w:b/>
          <w:color w:val="000000"/>
          <w:sz w:val="16"/>
        </w:rPr>
        <w:t xml:space="preserve">) </w:t>
      </w:r>
      <w:r>
        <w:rPr>
          <w:rFonts w:ascii="宋体" w:eastAsia="宋体" w:hAnsi="宋体" w:cs="宋体"/>
          <w:b/>
          <w:color w:val="000000"/>
          <w:sz w:val="16"/>
        </w:rPr>
        <w:t>的运动，而流也仍然有可能被划分为层。然而，此种说法只有在以下的范围之内才成立，即流动的步骤和过程必然与一种纹理化的空间联系在一起，而通</w:t>
      </w:r>
      <w:r>
        <w:rPr>
          <w:rFonts w:ascii="宋体" w:eastAsia="宋体" w:hAnsi="宋体" w:cs="宋体"/>
          <w:b/>
          <w:color w:val="000000"/>
          <w:sz w:val="16"/>
        </w:rPr>
        <w:t>过对这个空间所持续施加的形式化，王权科学就剥夺了这些步骤和过程自身所具有的模式，转而使它们从属于它自己的模式，并只允许它们以</w:t>
      </w:r>
      <w:r>
        <w:rPr>
          <w:rFonts w:ascii="宋体" w:eastAsia="宋体" w:hAnsi="宋体" w:cs="宋体"/>
          <w:b/>
          <w:color w:val="000000"/>
          <w:sz w:val="16"/>
        </w:rPr>
        <w:t>“</w:t>
      </w:r>
      <w:r>
        <w:rPr>
          <w:rFonts w:ascii="宋体" w:eastAsia="宋体" w:hAnsi="宋体" w:cs="宋体"/>
          <w:b/>
          <w:color w:val="000000"/>
          <w:sz w:val="16"/>
        </w:rPr>
        <w:t>技术</w:t>
      </w:r>
      <w:r>
        <w:rPr>
          <w:rFonts w:ascii="宋体" w:eastAsia="宋体" w:hAnsi="宋体" w:cs="宋体"/>
          <w:b/>
          <w:color w:val="000000"/>
          <w:sz w:val="16"/>
        </w:rPr>
        <w:t>”</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应用科学</w:t>
      </w:r>
      <w:r>
        <w:rPr>
          <w:rFonts w:ascii="宋体" w:eastAsia="宋体" w:hAnsi="宋体" w:cs="宋体"/>
          <w:b/>
          <w:color w:val="000000"/>
          <w:sz w:val="16"/>
        </w:rPr>
        <w:t>”</w:t>
      </w:r>
      <w:r>
        <w:rPr>
          <w:rFonts w:ascii="宋体" w:eastAsia="宋体" w:hAnsi="宋体" w:cs="宋体"/>
          <w:b/>
          <w:color w:val="000000"/>
          <w:sz w:val="16"/>
        </w:rPr>
        <w:t>的名义继续存在。作为一条普遍的规则：一个平滑空间，一个矢量场，一个非度量性的多元体，它们将始终可被转译为，并且必然被转译为一个</w:t>
      </w:r>
      <w:r>
        <w:rPr>
          <w:rFonts w:ascii="宋体" w:eastAsia="宋体" w:hAnsi="宋体" w:cs="宋体"/>
          <w:b/>
          <w:color w:val="000000"/>
          <w:sz w:val="16"/>
        </w:rPr>
        <w:t>“</w:t>
      </w:r>
      <w:r>
        <w:rPr>
          <w:rFonts w:ascii="宋体" w:eastAsia="宋体" w:hAnsi="宋体" w:cs="宋体"/>
          <w:b/>
          <w:color w:val="000000"/>
          <w:sz w:val="16"/>
        </w:rPr>
        <w:t>相等</w:t>
      </w:r>
      <w:r>
        <w:rPr>
          <w:rFonts w:ascii="宋体" w:eastAsia="宋体" w:hAnsi="宋体" w:cs="宋体"/>
          <w:b/>
          <w:color w:val="000000"/>
          <w:sz w:val="16"/>
        </w:rPr>
        <w:t>”</w:t>
      </w:r>
      <w:r>
        <w:rPr>
          <w:rFonts w:ascii="宋体" w:eastAsia="宋体" w:hAnsi="宋体" w:cs="宋体"/>
          <w:b/>
          <w:color w:val="000000"/>
          <w:sz w:val="16"/>
        </w:rPr>
        <w:t>：正是通过此种根本性的操作，人们才得以在平滑空间的任意一点上叠放</w:t>
      </w:r>
    </w:p>
    <w:p w:rsidR="00B679E9" w:rsidRDefault="002E624B">
      <w:pPr>
        <w:spacing w:before="200" w:line="60" w:lineRule="exact"/>
        <w:ind w:left="160" w:right="5460"/>
        <w:rPr>
          <w:sz w:val="24"/>
        </w:rPr>
      </w:pPr>
      <w:r>
        <w:rPr>
          <w:rFonts w:ascii="宋体" w:eastAsia="宋体" w:hAnsi="宋体" w:cs="宋体"/>
          <w:sz w:val="24"/>
          <w:u w:val="single"/>
        </w:rPr>
        <w:t xml:space="preserve">        </w:t>
      </w:r>
    </w:p>
    <w:p w:rsidR="00B679E9" w:rsidRPr="002E624B" w:rsidRDefault="002E624B">
      <w:pPr>
        <w:autoSpaceDE w:val="0"/>
        <w:autoSpaceDN w:val="0"/>
        <w:spacing w:before="20" w:line="160" w:lineRule="atLeast"/>
        <w:ind w:left="460"/>
        <w:rPr>
          <w:sz w:val="9"/>
          <w:lang w:val="fr-FR"/>
        </w:rPr>
      </w:pPr>
      <w:r w:rsidRPr="002E624B">
        <w:rPr>
          <w:rFonts w:ascii="宋体" w:eastAsia="宋体" w:hAnsi="宋体" w:cs="宋体"/>
          <w:b/>
          <w:color w:val="000000"/>
          <w:sz w:val="9"/>
          <w:lang w:val="fr-FR"/>
        </w:rPr>
        <w:t>① Michel Serres, p.65.</w:t>
      </w:r>
    </w:p>
    <w:p w:rsidR="00B679E9" w:rsidRPr="002E624B" w:rsidRDefault="002E624B">
      <w:pPr>
        <w:autoSpaceDE w:val="0"/>
        <w:autoSpaceDN w:val="0"/>
        <w:spacing w:line="140" w:lineRule="atLeast"/>
        <w:ind w:left="460"/>
        <w:rPr>
          <w:sz w:val="9"/>
          <w:lang w:val="fr-FR"/>
        </w:rPr>
      </w:pPr>
      <w:r w:rsidRPr="002E624B">
        <w:rPr>
          <w:rFonts w:ascii="宋体" w:eastAsia="宋体" w:hAnsi="宋体" w:cs="宋体"/>
          <w:b/>
          <w:color w:val="000000"/>
          <w:sz w:val="9"/>
          <w:lang w:val="fr-FR"/>
        </w:rPr>
        <w:t>② Castaneda, L' herbe du diable et la petite fumée,</w:t>
      </w:r>
      <w:r w:rsidRPr="002E624B">
        <w:rPr>
          <w:rFonts w:ascii="宋体" w:eastAsia="宋体" w:hAnsi="宋体" w:cs="宋体"/>
          <w:b/>
          <w:color w:val="000000"/>
          <w:sz w:val="9"/>
          <w:lang w:val="fr-FR"/>
        </w:rPr>
        <w:t xml:space="preserve"> p.160.</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347</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1" w:lineRule="atLeast"/>
        <w:ind w:left="220" w:firstLine="40"/>
        <w:rPr>
          <w:sz w:val="16"/>
        </w:rPr>
      </w:pPr>
      <w:r>
        <w:rPr>
          <w:rFonts w:ascii="宋体" w:eastAsia="宋体" w:hAnsi="宋体" w:cs="宋体"/>
          <w:b/>
          <w:color w:val="000000"/>
          <w:sz w:val="16"/>
        </w:rPr>
        <w:t>并重复叠放一个相切的欧式空间，而正是通过这个具有充足维数的空间，人们才得以重新引入两个矢量之间的平行关系，由此就将多元体视作是沉浸于这个同质的和纹理化的复制空间之中，而不再通过</w:t>
      </w:r>
      <w:r>
        <w:rPr>
          <w:rFonts w:ascii="宋体" w:eastAsia="宋体" w:hAnsi="宋体" w:cs="宋体"/>
          <w:b/>
          <w:color w:val="000000"/>
          <w:sz w:val="16"/>
        </w:rPr>
        <w:t>“</w:t>
      </w:r>
      <w:r>
        <w:rPr>
          <w:rFonts w:ascii="宋体" w:eastAsia="宋体" w:hAnsi="宋体" w:cs="宋体"/>
          <w:b/>
          <w:color w:val="000000"/>
          <w:sz w:val="16"/>
        </w:rPr>
        <w:t>实地的考察</w:t>
      </w:r>
      <w:r>
        <w:rPr>
          <w:rFonts w:ascii="宋体" w:eastAsia="宋体" w:hAnsi="宋体" w:cs="宋体"/>
          <w:b/>
          <w:color w:val="000000"/>
          <w:sz w:val="16"/>
        </w:rPr>
        <w:t>”</w:t>
      </w:r>
      <w:r>
        <w:rPr>
          <w:rFonts w:ascii="宋体" w:eastAsia="宋体" w:hAnsi="宋体" w:cs="宋体"/>
          <w:b/>
          <w:color w:val="000000"/>
          <w:sz w:val="16"/>
        </w:rPr>
        <w:t>来跟随这个多元体。</w:t>
      </w:r>
      <w:r>
        <w:rPr>
          <w:rFonts w:ascii="宋体" w:eastAsia="宋体" w:hAnsi="宋体" w:cs="宋体"/>
          <w:b/>
          <w:color w:val="000000"/>
          <w:sz w:val="16"/>
        </w:rPr>
        <w:t>①</w:t>
      </w:r>
      <w:r>
        <w:rPr>
          <w:rFonts w:ascii="宋体" w:eastAsia="宋体" w:hAnsi="宋体" w:cs="宋体"/>
          <w:b/>
          <w:color w:val="000000"/>
          <w:sz w:val="16"/>
        </w:rPr>
        <w:t>这是</w:t>
      </w:r>
      <w:r>
        <w:rPr>
          <w:rFonts w:ascii="宋体" w:eastAsia="宋体" w:hAnsi="宋体" w:cs="宋体"/>
          <w:b/>
          <w:color w:val="000000"/>
          <w:sz w:val="16"/>
        </w:rPr>
        <w:t xml:space="preserve"> logos</w:t>
      </w:r>
      <w:r>
        <w:rPr>
          <w:rFonts w:ascii="宋体" w:eastAsia="宋体" w:hAnsi="宋体" w:cs="宋体"/>
          <w:b/>
          <w:color w:val="000000"/>
          <w:sz w:val="16"/>
        </w:rPr>
        <w:t>或法对于</w:t>
      </w:r>
      <w:r>
        <w:rPr>
          <w:rFonts w:ascii="宋体" w:eastAsia="宋体" w:hAnsi="宋体" w:cs="宋体"/>
          <w:b/>
          <w:color w:val="000000"/>
          <w:sz w:val="16"/>
        </w:rPr>
        <w:t>nomos</w:t>
      </w:r>
      <w:r>
        <w:rPr>
          <w:rFonts w:ascii="宋体" w:eastAsia="宋体" w:hAnsi="宋体" w:cs="宋体"/>
          <w:b/>
          <w:color w:val="000000"/>
          <w:sz w:val="16"/>
        </w:rPr>
        <w:t>的胜利。然而，此种操作的复杂性恰恰暴露出它必须克服的那种种抵抗。每当我们令流动的步骤和过程复归于其自身特有的模型之时，点就重新获得了其作为拒斥所有一一对应关系的特异点的地位，流则重新获得了</w:t>
      </w:r>
      <w:r>
        <w:rPr>
          <w:rFonts w:ascii="宋体" w:eastAsia="宋体" w:hAnsi="宋体" w:cs="宋体"/>
          <w:b/>
          <w:color w:val="000000"/>
          <w:sz w:val="16"/>
        </w:rPr>
        <w:t>它们的拒斥所有矢量间平行关系的曲线的和涡流的形态，而平滑空间也重新获得了不再容许被同质化或纹理化的接触特性。始终存在着一股潮流，它使得流动的或动态的科学不能彻底被内化于复现性的王权科学之中。存在着一种流动的科学家，国家的科学家不停地打击他们，或吞并他们、与他们结盟，甚至为他们在技术和科学的法定系统之中留出一个位置。</w:t>
      </w:r>
    </w:p>
    <w:p w:rsidR="00B679E9" w:rsidRDefault="002E624B">
      <w:pPr>
        <w:autoSpaceDE w:val="0"/>
        <w:autoSpaceDN w:val="0"/>
        <w:spacing w:before="40" w:line="283" w:lineRule="atLeast"/>
        <w:ind w:left="120" w:right="140" w:firstLine="380"/>
        <w:rPr>
          <w:sz w:val="16"/>
        </w:rPr>
      </w:pPr>
      <w:r>
        <w:rPr>
          <w:rFonts w:ascii="宋体" w:eastAsia="宋体" w:hAnsi="宋体" w:cs="宋体"/>
          <w:b/>
          <w:color w:val="000000"/>
          <w:sz w:val="16"/>
        </w:rPr>
        <w:t>这并不是因为流动的科学之中更多地渗透着非理性的方法、神秘、魔法。只有当它们被弃置不用之时，才会变成这样。此外，另一方面，王权科学也同样在其自身周围聚拢了众多的圣职和魔法。在两种科学模式的对抗之中</w:t>
      </w:r>
      <w:r>
        <w:rPr>
          <w:rFonts w:ascii="宋体" w:eastAsia="宋体" w:hAnsi="宋体" w:cs="宋体"/>
          <w:b/>
          <w:color w:val="000000"/>
          <w:sz w:val="16"/>
        </w:rPr>
        <w:t>变得越来越明显的是，流动的或游牧的科学并不想要让科学掌控一种权力，甚至也不想让科学获得一种自主的发展。它们并不具有实现这些目的的手段，因为它们将所有自身的操作都从属于直觉与建构的感性条件，跟随着物质之流，勾勒并连接起一个平滑的空间。所有的一切都处于一个与实在之间难解难分的波动不居的客观区域之中。无论</w:t>
      </w:r>
      <w:r>
        <w:rPr>
          <w:rFonts w:ascii="宋体" w:eastAsia="宋体" w:hAnsi="宋体" w:cs="宋体"/>
          <w:b/>
          <w:color w:val="000000"/>
          <w:sz w:val="16"/>
        </w:rPr>
        <w:t>“</w:t>
      </w:r>
      <w:r>
        <w:rPr>
          <w:rFonts w:ascii="宋体" w:eastAsia="宋体" w:hAnsi="宋体" w:cs="宋体"/>
          <w:b/>
          <w:color w:val="000000"/>
          <w:sz w:val="16"/>
        </w:rPr>
        <w:t>近似性的知识</w:t>
      </w:r>
      <w:r>
        <w:rPr>
          <w:rFonts w:ascii="宋体" w:eastAsia="宋体" w:hAnsi="宋体" w:cs="宋体"/>
          <w:b/>
          <w:color w:val="000000"/>
          <w:sz w:val="16"/>
        </w:rPr>
        <w:t>”</w:t>
      </w:r>
      <w:r>
        <w:rPr>
          <w:rFonts w:ascii="宋体" w:eastAsia="宋体" w:hAnsi="宋体" w:cs="宋体"/>
          <w:b/>
          <w:color w:val="000000"/>
          <w:sz w:val="16"/>
        </w:rPr>
        <w:t>是怎样精细和严格，它仍然依赖于感觉的和感性的评价，而这些评价所提出的问题比它们所解决的问题要更多：问题性仍然是它的唯一模式。相反，王权科学及其公理性的和定理性的权力所特有的做法，正是将所有的操作从</w:t>
      </w:r>
      <w:r>
        <w:rPr>
          <w:rFonts w:ascii="宋体" w:eastAsia="宋体" w:hAnsi="宋体" w:cs="宋体"/>
          <w:b/>
          <w:color w:val="000000"/>
          <w:sz w:val="16"/>
        </w:rPr>
        <w:t>其直觉的条件之中抽离出来，以便将它们形成为真正的内禀的</w:t>
      </w:r>
      <w:r>
        <w:rPr>
          <w:rFonts w:ascii="宋体" w:eastAsia="宋体" w:hAnsi="宋体" w:cs="宋体"/>
          <w:b/>
          <w:color w:val="000000"/>
          <w:sz w:val="16"/>
        </w:rPr>
        <w:t xml:space="preserve">(intrinsèque) </w:t>
      </w:r>
      <w:r>
        <w:rPr>
          <w:rFonts w:ascii="宋体" w:eastAsia="宋体" w:hAnsi="宋体" w:cs="宋体"/>
          <w:b/>
          <w:color w:val="000000"/>
          <w:sz w:val="16"/>
        </w:rPr>
        <w:t>概念或</w:t>
      </w:r>
      <w:r>
        <w:rPr>
          <w:rFonts w:ascii="宋体" w:eastAsia="宋体" w:hAnsi="宋体" w:cs="宋体"/>
          <w:b/>
          <w:color w:val="000000"/>
          <w:sz w:val="16"/>
        </w:rPr>
        <w:t>“</w:t>
      </w:r>
      <w:r>
        <w:rPr>
          <w:rFonts w:ascii="宋体" w:eastAsia="宋体" w:hAnsi="宋体" w:cs="宋体"/>
          <w:b/>
          <w:color w:val="000000"/>
          <w:sz w:val="16"/>
        </w:rPr>
        <w:t>范畴</w:t>
      </w:r>
      <w:r>
        <w:rPr>
          <w:rFonts w:ascii="宋体" w:eastAsia="宋体" w:hAnsi="宋体" w:cs="宋体"/>
          <w:b/>
          <w:color w:val="000000"/>
          <w:sz w:val="16"/>
        </w:rPr>
        <w:t>”</w:t>
      </w:r>
      <w:r>
        <w:rPr>
          <w:rFonts w:ascii="宋体" w:eastAsia="宋体" w:hAnsi="宋体" w:cs="宋体"/>
          <w:b/>
          <w:color w:val="000000"/>
          <w:sz w:val="16"/>
        </w:rPr>
        <w:t>。这就是为何此种科学之中的解域包含着一种在概念装置之中的再结域。离开此种绝对的</w:t>
      </w:r>
      <w:r>
        <w:rPr>
          <w:rFonts w:ascii="宋体" w:eastAsia="宋体" w:hAnsi="宋体" w:cs="宋体"/>
          <w:b/>
          <w:color w:val="000000"/>
          <w:sz w:val="16"/>
        </w:rPr>
        <w:t>(</w:t>
      </w:r>
      <w:r>
        <w:rPr>
          <w:rFonts w:ascii="宋体" w:eastAsia="宋体" w:hAnsi="宋体" w:cs="宋体"/>
          <w:b/>
          <w:color w:val="000000"/>
          <w:sz w:val="16"/>
        </w:rPr>
        <w:t>范畴的，</w:t>
      </w:r>
      <w:r>
        <w:rPr>
          <w:rFonts w:ascii="宋体" w:eastAsia="宋体" w:hAnsi="宋体" w:cs="宋体"/>
          <w:b/>
          <w:color w:val="000000"/>
          <w:sz w:val="16"/>
        </w:rPr>
        <w:t>catégorique)</w:t>
      </w:r>
      <w:r>
        <w:rPr>
          <w:rFonts w:ascii="宋体" w:eastAsia="宋体" w:hAnsi="宋体" w:cs="宋体"/>
          <w:b/>
          <w:color w:val="000000"/>
          <w:sz w:val="16"/>
        </w:rPr>
        <w:t>、明白无疑的</w:t>
      </w:r>
      <w:r>
        <w:rPr>
          <w:rFonts w:ascii="宋体" w:eastAsia="宋体" w:hAnsi="宋体" w:cs="宋体"/>
          <w:b/>
          <w:color w:val="000000"/>
          <w:sz w:val="16"/>
        </w:rPr>
        <w:t xml:space="preserve">( apodictique) </w:t>
      </w:r>
      <w:r>
        <w:rPr>
          <w:rFonts w:ascii="宋体" w:eastAsia="宋体" w:hAnsi="宋体" w:cs="宋体"/>
          <w:b/>
          <w:color w:val="000000"/>
          <w:sz w:val="16"/>
        </w:rPr>
        <w:t>装置，微分运算就将不得不遵循着一种现象的演化过程；</w:t>
      </w:r>
      <w:r>
        <w:rPr>
          <w:rFonts w:ascii="宋体" w:eastAsia="宋体" w:hAnsi="宋体" w:cs="宋体"/>
          <w:b/>
          <w:color w:val="000000"/>
          <w:sz w:val="16"/>
        </w:rPr>
        <w:t xml:space="preserve"> </w:t>
      </w:r>
      <w:r>
        <w:rPr>
          <w:rFonts w:ascii="宋体" w:eastAsia="宋体" w:hAnsi="宋体" w:cs="宋体"/>
          <w:b/>
          <w:color w:val="000000"/>
          <w:sz w:val="16"/>
        </w:rPr>
        <w:t>此外，既然在户外实验，在地平面上建筑，那么，人们就绝不会拥有某种坐标系，也就无法将这些实验和建筑上升为稳定的原型。人们将某些这样的需要转译为有关</w:t>
      </w:r>
      <w:r>
        <w:rPr>
          <w:rFonts w:ascii="宋体" w:eastAsia="宋体" w:hAnsi="宋体" w:cs="宋体"/>
          <w:b/>
          <w:color w:val="000000"/>
          <w:sz w:val="16"/>
        </w:rPr>
        <w:t>“</w:t>
      </w:r>
      <w:r>
        <w:rPr>
          <w:rFonts w:ascii="宋体" w:eastAsia="宋体" w:hAnsi="宋体" w:cs="宋体"/>
          <w:b/>
          <w:color w:val="000000"/>
          <w:sz w:val="16"/>
        </w:rPr>
        <w:t>安全</w:t>
      </w:r>
      <w:r>
        <w:rPr>
          <w:rFonts w:ascii="宋体" w:eastAsia="宋体" w:hAnsi="宋体" w:cs="宋体"/>
          <w:b/>
          <w:color w:val="000000"/>
          <w:sz w:val="16"/>
        </w:rPr>
        <w:t>”</w:t>
      </w:r>
      <w:r>
        <w:rPr>
          <w:rFonts w:ascii="宋体" w:eastAsia="宋体" w:hAnsi="宋体" w:cs="宋体"/>
          <w:b/>
          <w:color w:val="000000"/>
          <w:sz w:val="16"/>
        </w:rPr>
        <w:t>的术语：位于奥尔良和博韦</w:t>
      </w:r>
      <w:r>
        <w:rPr>
          <w:rFonts w:ascii="宋体" w:eastAsia="宋体" w:hAnsi="宋体" w:cs="宋体"/>
          <w:b/>
          <w:color w:val="000000"/>
          <w:sz w:val="16"/>
        </w:rPr>
        <w:t xml:space="preserve"> ( Beauvais) </w:t>
      </w:r>
      <w:r>
        <w:rPr>
          <w:rFonts w:ascii="宋体" w:eastAsia="宋体" w:hAnsi="宋体" w:cs="宋体"/>
          <w:b/>
          <w:color w:val="000000"/>
          <w:sz w:val="16"/>
        </w:rPr>
        <w:t>的两座教</w:t>
      </w:r>
      <w:r>
        <w:rPr>
          <w:rFonts w:ascii="宋体" w:eastAsia="宋体" w:hAnsi="宋体" w:cs="宋体"/>
          <w:b/>
          <w:color w:val="000000"/>
          <w:sz w:val="16"/>
        </w:rPr>
        <w:t>堂在</w:t>
      </w:r>
      <w:r>
        <w:rPr>
          <w:rFonts w:ascii="宋体" w:eastAsia="宋体" w:hAnsi="宋体" w:cs="宋体"/>
          <w:b/>
          <w:color w:val="000000"/>
          <w:sz w:val="16"/>
        </w:rPr>
        <w:t>12</w:t>
      </w:r>
      <w:r>
        <w:rPr>
          <w:rFonts w:ascii="宋体" w:eastAsia="宋体" w:hAnsi="宋体" w:cs="宋体"/>
          <w:b/>
          <w:color w:val="000000"/>
          <w:sz w:val="16"/>
        </w:rPr>
        <w:t>世纪末的时候发生了倒塌；</w:t>
      </w:r>
      <w:r>
        <w:rPr>
          <w:rFonts w:ascii="宋体" w:eastAsia="宋体" w:hAnsi="宋体" w:cs="宋体"/>
          <w:b/>
          <w:color w:val="000000"/>
          <w:sz w:val="16"/>
        </w:rPr>
        <w:t xml:space="preserve"> </w:t>
      </w:r>
      <w:r>
        <w:rPr>
          <w:rFonts w:ascii="宋体" w:eastAsia="宋体" w:hAnsi="宋体" w:cs="宋体"/>
          <w:b/>
          <w:color w:val="000000"/>
          <w:sz w:val="16"/>
        </w:rPr>
        <w:t>对于流动科学的建筑来说，监控性的计算是很难的。不过，尽管安全构成了国家以及政治理想的定理性规范的一个基本组成部分，但是还存在着另外一些不和谐的因素。流动的科学所采用的种种方法使得它们很快逾越了计算的可能性：它们处于此种超越了复现空间的</w:t>
      </w:r>
      <w:r>
        <w:rPr>
          <w:rFonts w:ascii="宋体" w:eastAsia="宋体" w:hAnsi="宋体" w:cs="宋体"/>
          <w:b/>
          <w:color w:val="000000"/>
          <w:sz w:val="16"/>
        </w:rPr>
        <w:t>“</w:t>
      </w:r>
      <w:r>
        <w:rPr>
          <w:rFonts w:ascii="宋体" w:eastAsia="宋体" w:hAnsi="宋体" w:cs="宋体"/>
          <w:b/>
          <w:color w:val="000000"/>
          <w:sz w:val="16"/>
        </w:rPr>
        <w:t>过剩</w:t>
      </w:r>
      <w:r>
        <w:rPr>
          <w:rFonts w:ascii="宋体" w:eastAsia="宋体" w:hAnsi="宋体" w:cs="宋体"/>
          <w:b/>
          <w:color w:val="000000"/>
          <w:sz w:val="16"/>
        </w:rPr>
        <w:t>”</w:t>
      </w:r>
      <w:r>
        <w:rPr>
          <w:rFonts w:ascii="宋体" w:eastAsia="宋体" w:hAnsi="宋体" w:cs="宋体"/>
          <w:b/>
          <w:color w:val="000000"/>
          <w:sz w:val="16"/>
        </w:rPr>
        <w:t>之中，因而由此看来很快便遭遇到</w:t>
      </w:r>
    </w:p>
    <w:p w:rsidR="00B679E9" w:rsidRDefault="002E624B">
      <w:pPr>
        <w:spacing w:before="360" w:line="60" w:lineRule="exact"/>
        <w:ind w:left="20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24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比如，洛特曼极为清晰地揭示了，黎曼空间怎样与欧式空间进行某种结合，从而使得人们得以恒常地界</w:t>
      </w:r>
      <w:r>
        <w:rPr>
          <w:rFonts w:ascii="宋体" w:eastAsia="宋体" w:hAnsi="宋体" w:cs="宋体"/>
          <w:b/>
          <w:color w:val="000000"/>
          <w:sz w:val="9"/>
        </w:rPr>
        <w:t>定两个相邻矢量之间的平行关系，由此，人们就不是对一个多元体进行实地探察，而是将它视作是</w:t>
      </w:r>
      <w:r>
        <w:rPr>
          <w:rFonts w:ascii="宋体" w:eastAsia="宋体" w:hAnsi="宋体" w:cs="宋体"/>
          <w:b/>
          <w:color w:val="000000"/>
          <w:sz w:val="9"/>
        </w:rPr>
        <w:t>“</w:t>
      </w:r>
      <w:r>
        <w:rPr>
          <w:rFonts w:ascii="宋体" w:eastAsia="宋体" w:hAnsi="宋体" w:cs="宋体"/>
          <w:b/>
          <w:color w:val="000000"/>
          <w:sz w:val="9"/>
        </w:rPr>
        <w:t>沉浸于一个具有充足维数的欧式空间之中</w:t>
      </w:r>
      <w:r>
        <w:rPr>
          <w:rFonts w:ascii="宋体" w:eastAsia="宋体" w:hAnsi="宋体" w:cs="宋体"/>
          <w:b/>
          <w:color w:val="000000"/>
          <w:sz w:val="9"/>
        </w:rPr>
        <w:t>”(</w:t>
      </w:r>
      <w:r>
        <w:rPr>
          <w:rFonts w:ascii="宋体" w:eastAsia="宋体" w:hAnsi="宋体" w:cs="宋体"/>
          <w:b/>
          <w:color w:val="000000"/>
          <w:sz w:val="9"/>
        </w:rPr>
        <w:t>参见</w:t>
      </w:r>
      <w:r>
        <w:rPr>
          <w:rFonts w:ascii="宋体" w:eastAsia="宋体" w:hAnsi="宋体" w:cs="宋体"/>
          <w:b/>
          <w:color w:val="000000"/>
          <w:sz w:val="9"/>
        </w:rPr>
        <w:t xml:space="preserve"> Les schémas de structure, Hermann, pp.23—24, 43——47)</w:t>
      </w:r>
      <w:r>
        <w:rPr>
          <w:rFonts w:ascii="宋体" w:eastAsia="宋体" w:hAnsi="宋体" w:cs="宋体"/>
          <w:b/>
          <w:color w:val="000000"/>
          <w:sz w:val="9"/>
        </w:rPr>
        <w:t>。</w: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348</w:t>
      </w:r>
      <w:r>
        <w:br w:type="page"/>
      </w:r>
    </w:p>
    <w:p w:rsidR="00B679E9" w:rsidRDefault="002E624B">
      <w:pPr>
        <w:autoSpaceDE w:val="0"/>
        <w:autoSpaceDN w:val="0"/>
        <w:spacing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7" w:lineRule="atLeast"/>
        <w:ind w:left="80" w:firstLine="40"/>
        <w:rPr>
          <w:sz w:val="16"/>
        </w:rPr>
      </w:pPr>
      <w:r>
        <w:rPr>
          <w:rFonts w:ascii="宋体" w:eastAsia="宋体" w:hAnsi="宋体" w:cs="宋体"/>
          <w:b/>
          <w:color w:val="000000"/>
          <w:sz w:val="16"/>
        </w:rPr>
        <w:t>了难以克服的困难；</w:t>
      </w:r>
      <w:r>
        <w:rPr>
          <w:rFonts w:ascii="宋体" w:eastAsia="宋体" w:hAnsi="宋体" w:cs="宋体"/>
          <w:b/>
          <w:color w:val="000000"/>
          <w:sz w:val="16"/>
        </w:rPr>
        <w:t xml:space="preserve"> </w:t>
      </w:r>
      <w:r>
        <w:rPr>
          <w:rFonts w:ascii="宋体" w:eastAsia="宋体" w:hAnsi="宋体" w:cs="宋体"/>
          <w:b/>
          <w:color w:val="000000"/>
          <w:sz w:val="16"/>
        </w:rPr>
        <w:t>在必要的时候，它们会通过某种现实生活之中的操作来解决这些问题。解决方案被认为是来自一系列使其失去自主的行动。相反，只有王权科学掌控着某种度量的权力，它界定了概念的装置或科学的自主性</w:t>
      </w:r>
      <w:r>
        <w:rPr>
          <w:rFonts w:ascii="宋体" w:eastAsia="宋体" w:hAnsi="宋体" w:cs="宋体"/>
          <w:b/>
          <w:color w:val="000000"/>
          <w:sz w:val="16"/>
        </w:rPr>
        <w:t>(</w:t>
      </w:r>
      <w:r>
        <w:rPr>
          <w:rFonts w:ascii="宋体" w:eastAsia="宋体" w:hAnsi="宋体" w:cs="宋体"/>
          <w:b/>
          <w:color w:val="000000"/>
          <w:sz w:val="16"/>
        </w:rPr>
        <w:t>其中包括实验</w:t>
      </w:r>
      <w:r>
        <w:rPr>
          <w:rFonts w:ascii="宋体" w:eastAsia="宋体" w:hAnsi="宋体" w:cs="宋体"/>
          <w:b/>
          <w:color w:val="000000"/>
          <w:sz w:val="16"/>
        </w:rPr>
        <w:t>科学</w:t>
      </w:r>
      <w:r>
        <w:rPr>
          <w:rFonts w:ascii="宋体" w:eastAsia="宋体" w:hAnsi="宋体" w:cs="宋体"/>
          <w:b/>
          <w:color w:val="000000"/>
          <w:sz w:val="16"/>
        </w:rPr>
        <w:t>)</w:t>
      </w:r>
      <w:r>
        <w:rPr>
          <w:rFonts w:ascii="宋体" w:eastAsia="宋体" w:hAnsi="宋体" w:cs="宋体"/>
          <w:b/>
          <w:color w:val="000000"/>
          <w:sz w:val="16"/>
        </w:rPr>
        <w:t>。由此产生了将流动空间与一种同质性空间耦合在一起的必要性，因为，如果不这样做，物理学的法则就将依赖于空间之中的特殊的点。然而，这更多的是一种建构而非转译：准确说来，流动科学并未提出此种建构，也不具有提出此种建构的手段。在两种科学的互动场域之中，流动科学局限于发明问题，这些问题的解答与一系列集体性的、非科学的行动关联在一起，但这些问题的科学性解答则有赖于王权科学及其转化问题的方式，也即将问题纳入到它的定理装置及劳动组织之中。这有几分类似柏格森哲学之中的直觉和理智，在他看来，只有理智具有明确</w:t>
      </w:r>
      <w:r>
        <w:rPr>
          <w:rFonts w:ascii="宋体" w:eastAsia="宋体" w:hAnsi="宋体" w:cs="宋体"/>
          <w:b/>
          <w:color w:val="000000"/>
          <w:sz w:val="16"/>
        </w:rPr>
        <w:t xml:space="preserve"> ( form</w:t>
      </w:r>
      <w:r>
        <w:rPr>
          <w:rFonts w:ascii="宋体" w:eastAsia="宋体" w:hAnsi="宋体" w:cs="宋体"/>
          <w:b/>
          <w:color w:val="000000"/>
          <w:sz w:val="16"/>
        </w:rPr>
        <w:t xml:space="preserve">ellement) </w:t>
      </w:r>
      <w:r>
        <w:rPr>
          <w:rFonts w:ascii="宋体" w:eastAsia="宋体" w:hAnsi="宋体" w:cs="宋体"/>
          <w:b/>
          <w:color w:val="000000"/>
          <w:sz w:val="16"/>
        </w:rPr>
        <w:t>解决直觉所提出的问题的科学手段，而直觉则满足于信任那些跟随着物质的人所进行的定性的活动</w:t>
      </w:r>
      <w:r>
        <w:rPr>
          <w:rFonts w:ascii="宋体" w:eastAsia="宋体" w:hAnsi="宋体" w:cs="宋体"/>
          <w:b/>
          <w:color w:val="000000"/>
          <w:sz w:val="16"/>
        </w:rPr>
        <w:t>……①</w:t>
      </w:r>
    </w:p>
    <w:p w:rsidR="00B679E9" w:rsidRDefault="002E624B">
      <w:pPr>
        <w:autoSpaceDE w:val="0"/>
        <w:autoSpaceDN w:val="0"/>
        <w:spacing w:before="380" w:line="240" w:lineRule="atLeast"/>
        <w:ind w:left="860"/>
        <w:rPr>
          <w:sz w:val="16"/>
        </w:rPr>
      </w:pPr>
      <w:r>
        <w:rPr>
          <w:rFonts w:ascii="宋体" w:eastAsia="宋体" w:hAnsi="宋体" w:cs="宋体"/>
          <w:b/>
          <w:color w:val="000000"/>
          <w:sz w:val="16"/>
        </w:rPr>
        <w:t>问题</w:t>
      </w:r>
      <w:r>
        <w:rPr>
          <w:rFonts w:ascii="宋体" w:eastAsia="宋体" w:hAnsi="宋体" w:cs="宋体"/>
          <w:b/>
          <w:color w:val="000000"/>
          <w:sz w:val="16"/>
        </w:rPr>
        <w:t>Ⅱ</w:t>
      </w:r>
      <w:r>
        <w:rPr>
          <w:rFonts w:ascii="宋体" w:eastAsia="宋体" w:hAnsi="宋体" w:cs="宋体"/>
          <w:b/>
          <w:color w:val="000000"/>
          <w:sz w:val="16"/>
        </w:rPr>
        <w:t>：是否存在着使思想摆脱国家模型的方法</w:t>
      </w:r>
      <w:r>
        <w:rPr>
          <w:rFonts w:ascii="宋体" w:eastAsia="宋体" w:hAnsi="宋体" w:cs="宋体"/>
          <w:b/>
          <w:color w:val="000000"/>
          <w:sz w:val="16"/>
        </w:rPr>
        <w:t>?</w:t>
      </w:r>
    </w:p>
    <w:p w:rsidR="00B679E9" w:rsidRDefault="002E624B">
      <w:pPr>
        <w:autoSpaceDE w:val="0"/>
        <w:autoSpaceDN w:val="0"/>
        <w:spacing w:before="40" w:line="240" w:lineRule="atLeast"/>
        <w:ind w:left="860"/>
        <w:rPr>
          <w:sz w:val="16"/>
        </w:rPr>
      </w:pPr>
      <w:r>
        <w:rPr>
          <w:rFonts w:ascii="宋体" w:eastAsia="宋体" w:hAnsi="宋体" w:cs="宋体"/>
          <w:b/>
          <w:color w:val="000000"/>
          <w:sz w:val="16"/>
        </w:rPr>
        <w:t>命题</w:t>
      </w:r>
      <w:r>
        <w:rPr>
          <w:rFonts w:ascii="宋体" w:eastAsia="宋体" w:hAnsi="宋体" w:cs="宋体"/>
          <w:b/>
          <w:color w:val="000000"/>
          <w:sz w:val="16"/>
        </w:rPr>
        <w:t xml:space="preserve">IV: </w:t>
      </w:r>
      <w:r>
        <w:rPr>
          <w:rFonts w:ascii="宋体" w:eastAsia="宋体" w:hAnsi="宋体" w:cs="宋体"/>
          <w:b/>
          <w:color w:val="000000"/>
          <w:sz w:val="16"/>
        </w:rPr>
        <w:t>战争机器的外在性被精神学</w:t>
      </w:r>
      <w:r>
        <w:rPr>
          <w:rFonts w:ascii="宋体" w:eastAsia="宋体" w:hAnsi="宋体" w:cs="宋体"/>
          <w:b/>
          <w:color w:val="000000"/>
          <w:sz w:val="16"/>
        </w:rPr>
        <w:t xml:space="preserve">( noologie) </w:t>
      </w:r>
      <w:r>
        <w:rPr>
          <w:rFonts w:ascii="宋体" w:eastAsia="宋体" w:hAnsi="宋体" w:cs="宋体"/>
          <w:b/>
          <w:color w:val="000000"/>
          <w:sz w:val="16"/>
        </w:rPr>
        <w:t>证明。</w:t>
      </w:r>
    </w:p>
    <w:p w:rsidR="00B679E9" w:rsidRDefault="002E624B">
      <w:pPr>
        <w:autoSpaceDE w:val="0"/>
        <w:autoSpaceDN w:val="0"/>
        <w:spacing w:before="320" w:line="283" w:lineRule="atLeast"/>
        <w:ind w:left="60" w:firstLine="380"/>
        <w:rPr>
          <w:sz w:val="16"/>
        </w:rPr>
      </w:pPr>
      <w:r>
        <w:rPr>
          <w:rFonts w:ascii="宋体" w:eastAsia="宋体" w:hAnsi="宋体" w:cs="宋体"/>
          <w:b/>
          <w:color w:val="000000"/>
          <w:sz w:val="16"/>
        </w:rPr>
        <w:t>人们常常批评思想的内容过于循规蹈矩。然而，首要的问题是关于形式自身。这样的思想已经与它借自国家装置的某种模型相一致，此种模型为它确定了目的和途径、导管</w:t>
      </w:r>
      <w:r>
        <w:rPr>
          <w:rFonts w:ascii="宋体" w:eastAsia="宋体" w:hAnsi="宋体" w:cs="宋体"/>
          <w:b/>
          <w:color w:val="000000"/>
          <w:sz w:val="16"/>
        </w:rPr>
        <w:t xml:space="preserve"> ( conduits)</w:t>
      </w:r>
      <w:r>
        <w:rPr>
          <w:rFonts w:ascii="宋体" w:eastAsia="宋体" w:hAnsi="宋体" w:cs="宋体"/>
          <w:b/>
          <w:color w:val="000000"/>
          <w:sz w:val="16"/>
        </w:rPr>
        <w:t>、渠道、器官</w:t>
      </w:r>
      <w:r>
        <w:rPr>
          <w:rFonts w:ascii="宋体" w:eastAsia="宋体" w:hAnsi="宋体" w:cs="宋体"/>
          <w:b/>
          <w:color w:val="000000"/>
          <w:sz w:val="16"/>
        </w:rPr>
        <w:t xml:space="preserve">, </w:t>
      </w:r>
      <w:r>
        <w:rPr>
          <w:rFonts w:ascii="宋体" w:eastAsia="宋体" w:hAnsi="宋体" w:cs="宋体"/>
          <w:b/>
          <w:color w:val="000000"/>
          <w:sz w:val="16"/>
        </w:rPr>
        <w:t>一整套工具论</w:t>
      </w:r>
      <w:r>
        <w:rPr>
          <w:rFonts w:ascii="宋体" w:eastAsia="宋体" w:hAnsi="宋体" w:cs="宋体"/>
          <w:b/>
          <w:color w:val="000000"/>
          <w:sz w:val="16"/>
        </w:rPr>
        <w:t xml:space="preserve"> ( organon)</w:t>
      </w:r>
      <w:r>
        <w:rPr>
          <w:rFonts w:ascii="宋体" w:eastAsia="宋体" w:hAnsi="宋体" w:cs="宋体"/>
          <w:b/>
          <w:color w:val="000000"/>
          <w:sz w:val="16"/>
        </w:rPr>
        <w:t>。因此</w:t>
      </w:r>
      <w:r>
        <w:rPr>
          <w:rFonts w:ascii="宋体" w:eastAsia="宋体" w:hAnsi="宋体" w:cs="宋体"/>
          <w:b/>
          <w:color w:val="000000"/>
          <w:sz w:val="16"/>
        </w:rPr>
        <w:t xml:space="preserve">, </w:t>
      </w:r>
      <w:r>
        <w:rPr>
          <w:rFonts w:ascii="宋体" w:eastAsia="宋体" w:hAnsi="宋体" w:cs="宋体"/>
          <w:b/>
          <w:color w:val="000000"/>
          <w:sz w:val="16"/>
        </w:rPr>
        <w:t>存在着一种思想的形象，它涵盖了所有的思想，并将一种</w:t>
      </w:r>
      <w:r>
        <w:rPr>
          <w:rFonts w:ascii="宋体" w:eastAsia="宋体" w:hAnsi="宋体" w:cs="宋体"/>
          <w:b/>
          <w:color w:val="000000"/>
          <w:sz w:val="16"/>
        </w:rPr>
        <w:t>“</w:t>
      </w:r>
      <w:r>
        <w:rPr>
          <w:rFonts w:ascii="宋体" w:eastAsia="宋体" w:hAnsi="宋体" w:cs="宋体"/>
          <w:b/>
          <w:color w:val="000000"/>
          <w:sz w:val="16"/>
        </w:rPr>
        <w:t>精神学</w:t>
      </w:r>
      <w:r>
        <w:rPr>
          <w:rFonts w:ascii="宋体" w:eastAsia="宋体" w:hAnsi="宋体" w:cs="宋体"/>
          <w:b/>
          <w:color w:val="000000"/>
          <w:sz w:val="16"/>
        </w:rPr>
        <w:t>”</w:t>
      </w:r>
      <w:r>
        <w:rPr>
          <w:rFonts w:ascii="宋体" w:eastAsia="宋体" w:hAnsi="宋体" w:cs="宋体"/>
          <w:b/>
          <w:color w:val="000000"/>
          <w:sz w:val="16"/>
        </w:rPr>
        <w:t>作为自己的特殊目标，从而，它就像是在思想之中发展的国家</w:t>
      </w:r>
      <w:r>
        <w:rPr>
          <w:rFonts w:ascii="宋体" w:eastAsia="宋体" w:hAnsi="宋体" w:cs="宋体"/>
          <w:b/>
          <w:color w:val="000000"/>
          <w:sz w:val="16"/>
        </w:rPr>
        <w:t>--</w:t>
      </w:r>
      <w:r>
        <w:rPr>
          <w:rFonts w:ascii="宋体" w:eastAsia="宋体" w:hAnsi="宋体" w:cs="宋体"/>
          <w:b/>
          <w:color w:val="000000"/>
          <w:sz w:val="16"/>
        </w:rPr>
        <w:t>形式。此种形象具有两端，对应于主权的两极</w:t>
      </w:r>
      <w:r>
        <w:rPr>
          <w:rFonts w:ascii="宋体" w:eastAsia="宋体" w:hAnsi="宋体" w:cs="宋体"/>
          <w:b/>
          <w:color w:val="000000"/>
          <w:sz w:val="16"/>
        </w:rPr>
        <w:t xml:space="preserve">: </w:t>
      </w:r>
      <w:r>
        <w:rPr>
          <w:rFonts w:ascii="宋体" w:eastAsia="宋体" w:hAnsi="宋体" w:cs="宋体"/>
          <w:b/>
          <w:color w:val="000000"/>
          <w:sz w:val="16"/>
        </w:rPr>
        <w:t>一端是求真之思</w:t>
      </w:r>
      <w:r>
        <w:rPr>
          <w:rFonts w:ascii="宋体" w:eastAsia="宋体" w:hAnsi="宋体" w:cs="宋体"/>
          <w:b/>
          <w:color w:val="000000"/>
          <w:sz w:val="16"/>
        </w:rPr>
        <w:t xml:space="preserve"> ( penser-vrai) </w:t>
      </w:r>
      <w:r>
        <w:rPr>
          <w:rFonts w:ascii="宋体" w:eastAsia="宋体" w:hAnsi="宋体" w:cs="宋体"/>
          <w:b/>
          <w:color w:val="000000"/>
          <w:sz w:val="16"/>
        </w:rPr>
        <w:t>的帝国</w:t>
      </w:r>
      <w:r>
        <w:rPr>
          <w:rFonts w:ascii="宋体" w:eastAsia="宋体" w:hAnsi="宋体" w:cs="宋体"/>
          <w:b/>
          <w:color w:val="000000"/>
          <w:sz w:val="16"/>
        </w:rPr>
        <w:t xml:space="preserve"> ( imperium), </w:t>
      </w:r>
      <w:r>
        <w:rPr>
          <w:rFonts w:ascii="宋体" w:eastAsia="宋体" w:hAnsi="宋体" w:cs="宋体"/>
          <w:b/>
          <w:color w:val="000000"/>
          <w:sz w:val="16"/>
        </w:rPr>
        <w:t>它通过魔法性的捕获、扣押</w:t>
      </w:r>
      <w:r>
        <w:rPr>
          <w:rFonts w:ascii="宋体" w:eastAsia="宋体" w:hAnsi="宋体" w:cs="宋体"/>
          <w:b/>
          <w:color w:val="000000"/>
          <w:sz w:val="16"/>
        </w:rPr>
        <w:t xml:space="preserve"> ( saisie) </w:t>
      </w:r>
      <w:r>
        <w:rPr>
          <w:rFonts w:ascii="宋体" w:eastAsia="宋体" w:hAnsi="宋体" w:cs="宋体"/>
          <w:b/>
          <w:color w:val="000000"/>
          <w:sz w:val="16"/>
        </w:rPr>
        <w:t>或束缚</w:t>
      </w:r>
      <w:r>
        <w:rPr>
          <w:rFonts w:ascii="宋体" w:eastAsia="宋体" w:hAnsi="宋体" w:cs="宋体"/>
          <w:b/>
          <w:color w:val="000000"/>
          <w:sz w:val="16"/>
        </w:rPr>
        <w:t xml:space="preserve"> ( lien) </w:t>
      </w:r>
      <w:r>
        <w:rPr>
          <w:rFonts w:ascii="宋体" w:eastAsia="宋体" w:hAnsi="宋体" w:cs="宋体"/>
          <w:b/>
          <w:color w:val="000000"/>
          <w:sz w:val="16"/>
        </w:rPr>
        <w:t>而运作</w:t>
      </w:r>
      <w:r>
        <w:rPr>
          <w:rFonts w:ascii="宋体" w:eastAsia="宋体" w:hAnsi="宋体" w:cs="宋体"/>
          <w:b/>
          <w:color w:val="000000"/>
          <w:sz w:val="16"/>
        </w:rPr>
        <w:t xml:space="preserve">, </w:t>
      </w:r>
      <w:r>
        <w:rPr>
          <w:rFonts w:ascii="宋体" w:eastAsia="宋体" w:hAnsi="宋体" w:cs="宋体"/>
          <w:b/>
          <w:color w:val="000000"/>
          <w:sz w:val="16"/>
        </w:rPr>
        <w:t>构成了一个奠基</w:t>
      </w:r>
      <w:r>
        <w:rPr>
          <w:rFonts w:ascii="宋体" w:eastAsia="宋体" w:hAnsi="宋体" w:cs="宋体"/>
          <w:b/>
          <w:color w:val="000000"/>
          <w:sz w:val="16"/>
        </w:rPr>
        <w:t xml:space="preserve"> ( fondation) </w:t>
      </w:r>
      <w:r>
        <w:rPr>
          <w:rFonts w:ascii="宋体" w:eastAsia="宋体" w:hAnsi="宋体" w:cs="宋体"/>
          <w:b/>
          <w:color w:val="000000"/>
          <w:sz w:val="16"/>
        </w:rPr>
        <w:t>的效力</w:t>
      </w:r>
      <w:r>
        <w:rPr>
          <w:rFonts w:ascii="宋体" w:eastAsia="宋体" w:hAnsi="宋体" w:cs="宋体"/>
          <w:b/>
          <w:color w:val="000000"/>
          <w:sz w:val="16"/>
        </w:rPr>
        <w:t>( mythos)</w:t>
      </w:r>
      <w:r>
        <w:rPr>
          <w:rFonts w:ascii="宋体" w:eastAsia="宋体" w:hAnsi="宋体" w:cs="宋体"/>
          <w:b/>
          <w:color w:val="000000"/>
          <w:sz w:val="16"/>
        </w:rPr>
        <w:t>；另一端则是自由民的共和国，通过协约和契约而运作，构成了一种立法的和司法的组织</w:t>
      </w:r>
      <w:r>
        <w:rPr>
          <w:rFonts w:ascii="宋体" w:eastAsia="宋体" w:hAnsi="宋体" w:cs="宋体"/>
          <w:b/>
          <w:color w:val="000000"/>
          <w:sz w:val="16"/>
        </w:rPr>
        <w:t xml:space="preserve">, </w:t>
      </w:r>
      <w:r>
        <w:rPr>
          <w:rFonts w:ascii="宋体" w:eastAsia="宋体" w:hAnsi="宋体" w:cs="宋体"/>
          <w:b/>
          <w:color w:val="000000"/>
          <w:sz w:val="16"/>
        </w:rPr>
        <w:t>由此提供对于一个基础</w:t>
      </w:r>
      <w:r>
        <w:rPr>
          <w:rFonts w:ascii="宋体" w:eastAsia="宋体" w:hAnsi="宋体" w:cs="宋体"/>
          <w:b/>
          <w:color w:val="000000"/>
          <w:sz w:val="16"/>
        </w:rPr>
        <w:t xml:space="preserve"> ( fondement) </w:t>
      </w:r>
      <w:r>
        <w:rPr>
          <w:rFonts w:ascii="宋体" w:eastAsia="宋体" w:hAnsi="宋体" w:cs="宋体"/>
          <w:b/>
          <w:color w:val="000000"/>
          <w:sz w:val="16"/>
        </w:rPr>
        <w:t>的确认</w:t>
      </w:r>
      <w:r>
        <w:rPr>
          <w:rFonts w:ascii="宋体" w:eastAsia="宋体" w:hAnsi="宋体" w:cs="宋体"/>
          <w:b/>
          <w:color w:val="000000"/>
          <w:sz w:val="16"/>
        </w:rPr>
        <w:t xml:space="preserve"> ( logos)</w:t>
      </w:r>
      <w:r>
        <w:rPr>
          <w:rFonts w:ascii="宋体" w:eastAsia="宋体" w:hAnsi="宋体" w:cs="宋体"/>
          <w:b/>
          <w:color w:val="000000"/>
          <w:sz w:val="16"/>
        </w:rPr>
        <w:t>。在思想的古典形象之</w:t>
      </w:r>
      <w:r>
        <w:rPr>
          <w:rFonts w:ascii="宋体" w:eastAsia="宋体" w:hAnsi="宋体" w:cs="宋体"/>
          <w:b/>
          <w:color w:val="000000"/>
          <w:sz w:val="16"/>
        </w:rPr>
        <w:t>中，这两端不断地相互影响：一个</w:t>
      </w:r>
      <w:r>
        <w:rPr>
          <w:rFonts w:ascii="宋体" w:eastAsia="宋体" w:hAnsi="宋体" w:cs="宋体"/>
          <w:b/>
          <w:color w:val="000000"/>
          <w:sz w:val="16"/>
        </w:rPr>
        <w:t>“</w:t>
      </w:r>
      <w:r>
        <w:rPr>
          <w:rFonts w:ascii="宋体" w:eastAsia="宋体" w:hAnsi="宋体" w:cs="宋体"/>
          <w:b/>
          <w:color w:val="000000"/>
          <w:sz w:val="16"/>
        </w:rPr>
        <w:t>自由民的共和国，它的君主就是最高存在者的理念</w:t>
      </w:r>
      <w:r>
        <w:rPr>
          <w:rFonts w:ascii="宋体" w:eastAsia="宋体" w:hAnsi="宋体" w:cs="宋体"/>
          <w:b/>
          <w:color w:val="000000"/>
          <w:sz w:val="16"/>
        </w:rPr>
        <w:t>”</w:t>
      </w:r>
      <w:r>
        <w:rPr>
          <w:rFonts w:ascii="宋体" w:eastAsia="宋体" w:hAnsi="宋体" w:cs="宋体"/>
          <w:b/>
          <w:color w:val="000000"/>
          <w:sz w:val="16"/>
        </w:rPr>
        <w:t>。如果说这两端处于相互作用的关系之中，这不仅是因为在二者之间存在着众多的中介环节或过渡阶段，前者为后者做好了准备，而后者则利用并保存了前者；</w:t>
      </w:r>
      <w:r>
        <w:rPr>
          <w:rFonts w:ascii="宋体" w:eastAsia="宋体" w:hAnsi="宋体" w:cs="宋体"/>
          <w:b/>
          <w:color w:val="000000"/>
          <w:sz w:val="16"/>
        </w:rPr>
        <w:t xml:space="preserve"> </w:t>
      </w:r>
      <w:r>
        <w:rPr>
          <w:rFonts w:ascii="宋体" w:eastAsia="宋体" w:hAnsi="宋体" w:cs="宋体"/>
          <w:b/>
          <w:color w:val="000000"/>
          <w:sz w:val="16"/>
        </w:rPr>
        <w:t>而且还因为二者之间是矛盾的和互补的，因而彼此对于对方来说都是必需的。但这并未排除此种可能性：为了从一端过渡到另一端，必需一种具有截然不同本性的事件，它介于这两端</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，隐藏于形象之外，发生于</w:t>
      </w:r>
    </w:p>
    <w:p w:rsidR="00B679E9" w:rsidRDefault="002E624B">
      <w:pPr>
        <w:spacing w:before="500" w:line="60" w:lineRule="exact"/>
        <w:ind w:left="120" w:right="548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1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在柏格森那里，直觉与理智之间的关系是极为复杂的，它们处于持续的互动之中。也可</w:t>
      </w:r>
      <w:r>
        <w:rPr>
          <w:rFonts w:ascii="宋体" w:eastAsia="宋体" w:hAnsi="宋体" w:cs="宋体"/>
          <w:b/>
          <w:color w:val="000000"/>
          <w:sz w:val="10"/>
        </w:rPr>
        <w:t>同样参考布利冈</w:t>
      </w:r>
      <w:r>
        <w:rPr>
          <w:rFonts w:ascii="宋体" w:eastAsia="宋体" w:hAnsi="宋体" w:cs="宋体"/>
          <w:b/>
          <w:color w:val="000000"/>
          <w:sz w:val="10"/>
        </w:rPr>
        <w:t xml:space="preserve">( Bouligand) </w:t>
      </w:r>
      <w:r>
        <w:rPr>
          <w:rFonts w:ascii="宋体" w:eastAsia="宋体" w:hAnsi="宋体" w:cs="宋体"/>
          <w:b/>
          <w:color w:val="000000"/>
          <w:sz w:val="10"/>
        </w:rPr>
        <w:t>的主题：两种数学的要素</w:t>
      </w:r>
      <w:r>
        <w:rPr>
          <w:rFonts w:ascii="宋体" w:eastAsia="宋体" w:hAnsi="宋体" w:cs="宋体"/>
          <w:b/>
          <w:color w:val="000000"/>
          <w:sz w:val="10"/>
        </w:rPr>
        <w:t>—————“</w:t>
      </w:r>
      <w:r>
        <w:rPr>
          <w:rFonts w:ascii="宋体" w:eastAsia="宋体" w:hAnsi="宋体" w:cs="宋体"/>
          <w:b/>
          <w:color w:val="000000"/>
          <w:sz w:val="10"/>
        </w:rPr>
        <w:t>问题</w:t>
      </w:r>
      <w:r>
        <w:rPr>
          <w:rFonts w:ascii="宋体" w:eastAsia="宋体" w:hAnsi="宋体" w:cs="宋体"/>
          <w:b/>
          <w:color w:val="000000"/>
          <w:sz w:val="10"/>
        </w:rPr>
        <w:t>”</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总体综合</w:t>
      </w:r>
      <w:r>
        <w:rPr>
          <w:rFonts w:ascii="宋体" w:eastAsia="宋体" w:hAnsi="宋体" w:cs="宋体"/>
          <w:b/>
          <w:color w:val="000000"/>
          <w:sz w:val="10"/>
        </w:rPr>
        <w:t>”————</w:t>
      </w:r>
      <w:r>
        <w:rPr>
          <w:rFonts w:ascii="宋体" w:eastAsia="宋体" w:hAnsi="宋体" w:cs="宋体"/>
          <w:b/>
          <w:color w:val="000000"/>
          <w:sz w:val="10"/>
        </w:rPr>
        <w:t>之间的二元性只有当它们进入到某个互动的场域之中时才能得到发展，在其中，总体综合确定了</w:t>
      </w:r>
      <w:r>
        <w:rPr>
          <w:rFonts w:ascii="宋体" w:eastAsia="宋体" w:hAnsi="宋体" w:cs="宋体"/>
          <w:b/>
          <w:color w:val="000000"/>
          <w:sz w:val="10"/>
        </w:rPr>
        <w:t>“</w:t>
      </w:r>
      <w:r>
        <w:rPr>
          <w:rFonts w:ascii="宋体" w:eastAsia="宋体" w:hAnsi="宋体" w:cs="宋体"/>
          <w:b/>
          <w:color w:val="000000"/>
          <w:sz w:val="10"/>
        </w:rPr>
        <w:t>范畴</w:t>
      </w:r>
      <w:r>
        <w:rPr>
          <w:rFonts w:ascii="宋体" w:eastAsia="宋体" w:hAnsi="宋体" w:cs="宋体"/>
          <w:b/>
          <w:color w:val="000000"/>
          <w:sz w:val="10"/>
        </w:rPr>
        <w:t>”</w:t>
      </w:r>
      <w:r>
        <w:rPr>
          <w:rFonts w:ascii="宋体" w:eastAsia="宋体" w:hAnsi="宋体" w:cs="宋体"/>
          <w:b/>
          <w:color w:val="000000"/>
          <w:sz w:val="10"/>
        </w:rPr>
        <w:t>，而离开这些范畴，问题将不会得到普遍性的解答。参见</w:t>
      </w:r>
      <w:r>
        <w:rPr>
          <w:rFonts w:ascii="宋体" w:eastAsia="宋体" w:hAnsi="宋体" w:cs="宋体"/>
          <w:b/>
          <w:color w:val="000000"/>
          <w:sz w:val="10"/>
        </w:rPr>
        <w:t xml:space="preserve"> Le déclin des absolus mathématico-logiques</w:t>
      </w:r>
      <w:r>
        <w:rPr>
          <w:rFonts w:ascii="宋体" w:eastAsia="宋体" w:hAnsi="宋体" w:cs="宋体"/>
          <w:b/>
          <w:color w:val="000000"/>
          <w:sz w:val="10"/>
        </w:rPr>
        <w:t>。</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349</w:t>
      </w:r>
      <w:r>
        <w:br w:type="page"/>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20" w:firstLine="20"/>
        <w:rPr>
          <w:sz w:val="16"/>
        </w:rPr>
      </w:pPr>
      <w:r>
        <w:rPr>
          <w:rFonts w:ascii="宋体" w:eastAsia="宋体" w:hAnsi="宋体" w:cs="宋体"/>
          <w:b/>
          <w:color w:val="000000"/>
          <w:sz w:val="16"/>
        </w:rPr>
        <w:t>外部。</w:t>
      </w:r>
      <w:r>
        <w:rPr>
          <w:rFonts w:ascii="宋体" w:eastAsia="宋体" w:hAnsi="宋体" w:cs="宋体"/>
          <w:b/>
          <w:color w:val="000000"/>
          <w:sz w:val="16"/>
        </w:rPr>
        <w:t>①</w:t>
      </w:r>
      <w:r>
        <w:rPr>
          <w:rFonts w:ascii="宋体" w:eastAsia="宋体" w:hAnsi="宋体" w:cs="宋体"/>
          <w:b/>
          <w:color w:val="000000"/>
          <w:sz w:val="16"/>
        </w:rPr>
        <w:t>然而，我们暂且局限于形象的范围之内，当我们听人谈论一种真理的帝国</w:t>
      </w:r>
      <w:r>
        <w:rPr>
          <w:rFonts w:ascii="宋体" w:eastAsia="宋体" w:hAnsi="宋体" w:cs="宋体"/>
          <w:b/>
          <w:color w:val="000000"/>
          <w:sz w:val="16"/>
        </w:rPr>
        <w:t>或自由民的共和国的时候，这并非只是一种隐喻。它是将思想建构为原则、内部性之形式或层的必要条件。</w:t>
      </w:r>
    </w:p>
    <w:p w:rsidR="00B679E9" w:rsidRDefault="002E624B">
      <w:pPr>
        <w:autoSpaceDE w:val="0"/>
        <w:autoSpaceDN w:val="0"/>
        <w:spacing w:before="40" w:line="287" w:lineRule="atLeast"/>
        <w:ind w:left="180" w:firstLine="420"/>
        <w:rPr>
          <w:sz w:val="16"/>
        </w:rPr>
      </w:pPr>
      <w:r>
        <w:rPr>
          <w:rFonts w:ascii="宋体" w:eastAsia="宋体" w:hAnsi="宋体" w:cs="宋体"/>
          <w:b/>
          <w:color w:val="000000"/>
          <w:sz w:val="16"/>
        </w:rPr>
        <w:t>很容易看出思想能从中获得些什么：一种它靠自身将决不会获得的重力，以及一个中心，它使得所有一切</w:t>
      </w:r>
      <w:r>
        <w:rPr>
          <w:rFonts w:ascii="宋体" w:eastAsia="宋体" w:hAnsi="宋体" w:cs="宋体"/>
          <w:b/>
          <w:color w:val="000000"/>
          <w:sz w:val="16"/>
        </w:rPr>
        <w:t xml:space="preserve"> (</w:t>
      </w:r>
      <w:r>
        <w:rPr>
          <w:rFonts w:ascii="宋体" w:eastAsia="宋体" w:hAnsi="宋体" w:cs="宋体"/>
          <w:b/>
          <w:color w:val="000000"/>
          <w:sz w:val="16"/>
        </w:rPr>
        <w:t>包括国家</w:t>
      </w:r>
      <w:r>
        <w:rPr>
          <w:rFonts w:ascii="宋体" w:eastAsia="宋体" w:hAnsi="宋体" w:cs="宋体"/>
          <w:b/>
          <w:color w:val="000000"/>
          <w:sz w:val="16"/>
        </w:rPr>
        <w:t xml:space="preserve">) </w:t>
      </w:r>
      <w:r>
        <w:rPr>
          <w:rFonts w:ascii="宋体" w:eastAsia="宋体" w:hAnsi="宋体" w:cs="宋体"/>
          <w:b/>
          <w:color w:val="000000"/>
          <w:sz w:val="16"/>
        </w:rPr>
        <w:t>看起来都是通过其自身的效力或根据其自身的认可而存在的。不过，国家同样从中收获颇丰。实际上，通过如此在思想之中展开自身，国家</w:t>
      </w:r>
      <w:r>
        <w:rPr>
          <w:rFonts w:ascii="宋体" w:eastAsia="宋体" w:hAnsi="宋体" w:cs="宋体"/>
          <w:b/>
          <w:color w:val="000000"/>
          <w:sz w:val="16"/>
        </w:rPr>
        <w:t>——</w:t>
      </w:r>
      <w:r>
        <w:rPr>
          <w:rFonts w:ascii="宋体" w:eastAsia="宋体" w:hAnsi="宋体" w:cs="宋体"/>
          <w:b/>
          <w:color w:val="000000"/>
          <w:sz w:val="16"/>
        </w:rPr>
        <w:t>形式实际上获得了某种至关重要之物：一种总体的共识</w:t>
      </w:r>
      <w:r>
        <w:rPr>
          <w:rFonts w:ascii="宋体" w:eastAsia="宋体" w:hAnsi="宋体" w:cs="宋体"/>
          <w:b/>
          <w:color w:val="000000"/>
          <w:sz w:val="16"/>
        </w:rPr>
        <w:t>( consensus)</w:t>
      </w:r>
      <w:r>
        <w:rPr>
          <w:rFonts w:ascii="宋体" w:eastAsia="宋体" w:hAnsi="宋体" w:cs="宋体"/>
          <w:b/>
          <w:color w:val="000000"/>
          <w:sz w:val="16"/>
        </w:rPr>
        <w:t>。只有思想才能依法</w:t>
      </w:r>
      <w:r>
        <w:rPr>
          <w:rFonts w:ascii="宋体" w:eastAsia="宋体" w:hAnsi="宋体" w:cs="宋体"/>
          <w:b/>
          <w:color w:val="000000"/>
          <w:sz w:val="16"/>
        </w:rPr>
        <w:t xml:space="preserve"> ( en droit) </w:t>
      </w:r>
      <w:r>
        <w:rPr>
          <w:rFonts w:ascii="宋体" w:eastAsia="宋体" w:hAnsi="宋体" w:cs="宋体"/>
          <w:b/>
          <w:color w:val="000000"/>
          <w:sz w:val="16"/>
        </w:rPr>
        <w:t>杜撰出这样一种普遍的国家</w:t>
      </w:r>
      <w:r>
        <w:rPr>
          <w:rFonts w:ascii="宋体" w:eastAsia="宋体" w:hAnsi="宋体" w:cs="宋体"/>
          <w:b/>
          <w:color w:val="000000"/>
          <w:sz w:val="16"/>
        </w:rPr>
        <w:t xml:space="preserve">, </w:t>
      </w:r>
      <w:r>
        <w:rPr>
          <w:rFonts w:ascii="宋体" w:eastAsia="宋体" w:hAnsi="宋体" w:cs="宋体"/>
          <w:b/>
          <w:color w:val="000000"/>
          <w:sz w:val="16"/>
        </w:rPr>
        <w:t>也只有思想才能将国家提升到一种合法</w:t>
      </w:r>
      <w:r>
        <w:rPr>
          <w:rFonts w:ascii="宋体" w:eastAsia="宋体" w:hAnsi="宋体" w:cs="宋体"/>
          <w:b/>
          <w:color w:val="000000"/>
          <w:sz w:val="16"/>
        </w:rPr>
        <w:t xml:space="preserve"> (</w:t>
      </w:r>
      <w:r>
        <w:rPr>
          <w:rFonts w:ascii="宋体" w:eastAsia="宋体" w:hAnsi="宋体" w:cs="宋体"/>
          <w:b/>
          <w:color w:val="000000"/>
          <w:sz w:val="16"/>
        </w:rPr>
        <w:t xml:space="preserve"> dedroit) </w:t>
      </w:r>
      <w:r>
        <w:rPr>
          <w:rFonts w:ascii="宋体" w:eastAsia="宋体" w:hAnsi="宋体" w:cs="宋体"/>
          <w:b/>
          <w:color w:val="000000"/>
          <w:sz w:val="16"/>
        </w:rPr>
        <w:t>的普遍性。这就好像君主成为孤家寡人，他的权力拓张到整个世界，并且只应对现实或潜在的主体。问题不在于外源的强有力的组织或陌生的集团：国家变成了唯一的原则，它将指向自然状态的反抗性主体与指向其自身形式的共识性主体分离开来。如果说依赖于国家对于思想来说是有利的话，那么，在思想之中展开自身、被思想确认为普遍的和唯一的形式，这对于国家来说也同样是有利的。国家的特殊性只不过是一个事实；</w:t>
      </w:r>
      <w:r>
        <w:rPr>
          <w:rFonts w:ascii="宋体" w:eastAsia="宋体" w:hAnsi="宋体" w:cs="宋体"/>
          <w:b/>
          <w:color w:val="000000"/>
          <w:sz w:val="16"/>
        </w:rPr>
        <w:t xml:space="preserve"> </w:t>
      </w:r>
      <w:r>
        <w:rPr>
          <w:rFonts w:ascii="宋体" w:eastAsia="宋体" w:hAnsi="宋体" w:cs="宋体"/>
          <w:b/>
          <w:color w:val="000000"/>
          <w:sz w:val="16"/>
        </w:rPr>
        <w:t>同样，它们的可能的败落、它们的不完备性也是如此。因为，现代国家将其自身界定为</w:t>
      </w:r>
      <w:r>
        <w:rPr>
          <w:rFonts w:ascii="宋体" w:eastAsia="宋体" w:hAnsi="宋体" w:cs="宋体"/>
          <w:b/>
          <w:color w:val="000000"/>
          <w:sz w:val="16"/>
        </w:rPr>
        <w:t>“</w:t>
      </w:r>
      <w:r>
        <w:rPr>
          <w:rFonts w:ascii="宋体" w:eastAsia="宋体" w:hAnsi="宋体" w:cs="宋体"/>
          <w:b/>
          <w:color w:val="000000"/>
          <w:sz w:val="16"/>
        </w:rPr>
        <w:t>对于一个共同体所做的有理性的、合乎理</w:t>
      </w:r>
      <w:r>
        <w:rPr>
          <w:rFonts w:ascii="宋体" w:eastAsia="宋体" w:hAnsi="宋体" w:cs="宋体"/>
          <w:b/>
          <w:color w:val="000000"/>
          <w:sz w:val="16"/>
        </w:rPr>
        <w:t>性的组织</w:t>
      </w:r>
      <w:r>
        <w:rPr>
          <w:rFonts w:ascii="宋体" w:eastAsia="宋体" w:hAnsi="宋体" w:cs="宋体"/>
          <w:b/>
          <w:color w:val="000000"/>
          <w:sz w:val="16"/>
        </w:rPr>
        <w:t>”</w:t>
      </w:r>
      <w:r>
        <w:rPr>
          <w:rFonts w:ascii="宋体" w:eastAsia="宋体" w:hAnsi="宋体" w:cs="宋体"/>
          <w:b/>
          <w:color w:val="000000"/>
          <w:sz w:val="16"/>
        </w:rPr>
        <w:t>：共同体所具有的唯一的特殊性就是其内部的或精神上的特殊性</w:t>
      </w:r>
      <w:r>
        <w:rPr>
          <w:rFonts w:ascii="宋体" w:eastAsia="宋体" w:hAnsi="宋体" w:cs="宋体"/>
          <w:b/>
          <w:color w:val="000000"/>
          <w:sz w:val="16"/>
        </w:rPr>
        <w:t xml:space="preserve"> (</w:t>
      </w:r>
      <w:r>
        <w:rPr>
          <w:rFonts w:ascii="宋体" w:eastAsia="宋体" w:hAnsi="宋体" w:cs="宋体"/>
          <w:b/>
          <w:color w:val="000000"/>
          <w:sz w:val="16"/>
        </w:rPr>
        <w:t>一个民族的精神</w:t>
      </w:r>
      <w:r>
        <w:rPr>
          <w:rFonts w:ascii="宋体" w:eastAsia="宋体" w:hAnsi="宋体" w:cs="宋体"/>
          <w:b/>
          <w:color w:val="000000"/>
          <w:sz w:val="16"/>
        </w:rPr>
        <w:t>)</w:t>
      </w:r>
      <w:r>
        <w:rPr>
          <w:rFonts w:ascii="宋体" w:eastAsia="宋体" w:hAnsi="宋体" w:cs="宋体"/>
          <w:b/>
          <w:color w:val="000000"/>
          <w:sz w:val="16"/>
        </w:rPr>
        <w:t>，而同时，它的组织促进它趋向于一种普遍的和谐</w:t>
      </w:r>
      <w:r>
        <w:rPr>
          <w:rFonts w:ascii="宋体" w:eastAsia="宋体" w:hAnsi="宋体" w:cs="宋体"/>
          <w:b/>
          <w:color w:val="000000"/>
          <w:sz w:val="16"/>
        </w:rPr>
        <w:t xml:space="preserve"> (</w:t>
      </w:r>
      <w:r>
        <w:rPr>
          <w:rFonts w:ascii="宋体" w:eastAsia="宋体" w:hAnsi="宋体" w:cs="宋体"/>
          <w:b/>
          <w:color w:val="000000"/>
          <w:sz w:val="16"/>
        </w:rPr>
        <w:t>绝对精神</w:t>
      </w:r>
      <w:r>
        <w:rPr>
          <w:rFonts w:ascii="宋体" w:eastAsia="宋体" w:hAnsi="宋体" w:cs="宋体"/>
          <w:b/>
          <w:color w:val="000000"/>
          <w:sz w:val="16"/>
        </w:rPr>
        <w:t>)</w:t>
      </w:r>
      <w:r>
        <w:rPr>
          <w:rFonts w:ascii="宋体" w:eastAsia="宋体" w:hAnsi="宋体" w:cs="宋体"/>
          <w:b/>
          <w:color w:val="000000"/>
          <w:sz w:val="16"/>
        </w:rPr>
        <w:t>。国家赋予思想以一种内部性的形式，而思想则赋予此种内部性以一种普遍性的形式：</w:t>
      </w:r>
      <w:r>
        <w:rPr>
          <w:rFonts w:ascii="宋体" w:eastAsia="宋体" w:hAnsi="宋体" w:cs="宋体"/>
          <w:b/>
          <w:color w:val="000000"/>
          <w:sz w:val="16"/>
        </w:rPr>
        <w:t>“</w:t>
      </w:r>
      <w:r>
        <w:rPr>
          <w:rFonts w:ascii="宋体" w:eastAsia="宋体" w:hAnsi="宋体" w:cs="宋体"/>
          <w:b/>
          <w:color w:val="000000"/>
          <w:sz w:val="16"/>
        </w:rPr>
        <w:t>全球性组织的目的就是满足具体的自由国家之中的有理性的个体的需求。</w:t>
      </w:r>
      <w:r>
        <w:rPr>
          <w:rFonts w:ascii="宋体" w:eastAsia="宋体" w:hAnsi="宋体" w:cs="宋体"/>
          <w:b/>
          <w:color w:val="000000"/>
          <w:sz w:val="16"/>
        </w:rPr>
        <w:t>”</w:t>
      </w:r>
      <w:r>
        <w:rPr>
          <w:rFonts w:ascii="宋体" w:eastAsia="宋体" w:hAnsi="宋体" w:cs="宋体"/>
          <w:b/>
          <w:color w:val="000000"/>
          <w:sz w:val="16"/>
        </w:rPr>
        <w:t>国家和理性之间产生了一种奇妙的交换；</w:t>
      </w:r>
      <w:r>
        <w:rPr>
          <w:rFonts w:ascii="宋体" w:eastAsia="宋体" w:hAnsi="宋体" w:cs="宋体"/>
          <w:b/>
          <w:color w:val="000000"/>
          <w:sz w:val="16"/>
        </w:rPr>
        <w:t xml:space="preserve"> </w:t>
      </w:r>
      <w:r>
        <w:rPr>
          <w:rFonts w:ascii="宋体" w:eastAsia="宋体" w:hAnsi="宋体" w:cs="宋体"/>
          <w:b/>
          <w:color w:val="000000"/>
          <w:sz w:val="16"/>
        </w:rPr>
        <w:t>然而，此种交换同样也是一个分析命题，因为被实现的理性等同于合法的国家，正如现实的国家就是理性的生成。</w:t>
      </w:r>
      <w:r>
        <w:rPr>
          <w:rFonts w:ascii="宋体" w:eastAsia="宋体" w:hAnsi="宋体" w:cs="宋体"/>
          <w:b/>
          <w:color w:val="000000"/>
          <w:sz w:val="16"/>
        </w:rPr>
        <w:t>②</w:t>
      </w:r>
      <w:r>
        <w:rPr>
          <w:rFonts w:ascii="宋体" w:eastAsia="宋体" w:hAnsi="宋体" w:cs="宋体"/>
          <w:b/>
          <w:color w:val="000000"/>
          <w:sz w:val="16"/>
        </w:rPr>
        <w:t>在所谓的现代哲学、所谓的现代的或理性的国家之中，所有的一切都围绕着立法者或主体运转。</w:t>
      </w:r>
      <w:r>
        <w:rPr>
          <w:rFonts w:ascii="宋体" w:eastAsia="宋体" w:hAnsi="宋体" w:cs="宋体"/>
          <w:b/>
          <w:color w:val="000000"/>
          <w:sz w:val="16"/>
        </w:rPr>
        <w:t>国家应该在那些形式性的条件之下来实现立法者和主体之间的区分，而思想则对这些条件的同一性进行思辨。始终要服从，因为你越是服从，你就越能成为主人，因为你只服从纯粹理性，也即，你只服从你自己</w:t>
      </w:r>
      <w:r>
        <w:rPr>
          <w:rFonts w:ascii="宋体" w:eastAsia="宋体" w:hAnsi="宋体" w:cs="宋体"/>
          <w:b/>
          <w:color w:val="000000"/>
          <w:sz w:val="16"/>
        </w:rPr>
        <w:t>……</w:t>
      </w:r>
      <w:r>
        <w:rPr>
          <w:rFonts w:ascii="宋体" w:eastAsia="宋体" w:hAnsi="宋体" w:cs="宋体"/>
          <w:b/>
          <w:color w:val="000000"/>
          <w:sz w:val="16"/>
        </w:rPr>
        <w:t>自从哲学将奠基的任务归给自身以来，它就不断地为那些既有的政权歌功颂德，不断地将其官能</w:t>
      </w:r>
      <w:r>
        <w:rPr>
          <w:rFonts w:ascii="宋体" w:eastAsia="宋体" w:hAnsi="宋体" w:cs="宋体"/>
          <w:b/>
          <w:color w:val="000000"/>
          <w:sz w:val="16"/>
        </w:rPr>
        <w:t xml:space="preserve"> (faculté)</w:t>
      </w:r>
      <w:r>
        <w:rPr>
          <w:rFonts w:ascii="宋体" w:eastAsia="宋体" w:hAnsi="宋体" w:cs="宋体"/>
          <w:b/>
          <w:color w:val="000000"/>
          <w:sz w:val="16"/>
        </w:rPr>
        <w:t>的原则移印于国家的权力装置之上。共通感，由我思这个中心所形成的所有官能的统一性，这些就是被提升为绝</w:t>
      </w:r>
    </w:p>
    <w:p w:rsidR="00B679E9" w:rsidRDefault="002E624B">
      <w:pPr>
        <w:spacing w:before="240" w:line="60" w:lineRule="exact"/>
        <w:ind w:left="20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80" w:line="155" w:lineRule="atLeast"/>
        <w:ind w:left="220" w:firstLine="20"/>
        <w:rPr>
          <w:sz w:val="10"/>
        </w:rPr>
      </w:pPr>
      <w:r>
        <w:rPr>
          <w:rFonts w:ascii="宋体" w:eastAsia="宋体" w:hAnsi="宋体" w:cs="宋体"/>
          <w:b/>
          <w:color w:val="000000"/>
          <w:sz w:val="10"/>
        </w:rPr>
        <w:t>两极，它们对应于杜梅泽尔所论述的统治权的两个方面：独裁者或</w:t>
      </w:r>
      <w:r>
        <w:rPr>
          <w:rFonts w:ascii="宋体" w:eastAsia="宋体" w:hAnsi="宋体" w:cs="宋体"/>
          <w:b/>
          <w:color w:val="000000"/>
          <w:sz w:val="10"/>
        </w:rPr>
        <w:t>“</w:t>
      </w:r>
      <w:r>
        <w:rPr>
          <w:rFonts w:ascii="宋体" w:eastAsia="宋体" w:hAnsi="宋体" w:cs="宋体"/>
          <w:b/>
          <w:color w:val="000000"/>
          <w:sz w:val="10"/>
        </w:rPr>
        <w:t>海之老人</w:t>
      </w:r>
      <w:r>
        <w:rPr>
          <w:rFonts w:ascii="宋体" w:eastAsia="宋体" w:hAnsi="宋体" w:cs="宋体"/>
          <w:b/>
          <w:color w:val="000000"/>
          <w:sz w:val="10"/>
        </w:rPr>
        <w:t>”[</w:t>
      </w:r>
      <w:r>
        <w:rPr>
          <w:rFonts w:ascii="宋体" w:eastAsia="宋体" w:hAnsi="宋体" w:cs="宋体"/>
          <w:b/>
          <w:color w:val="000000"/>
          <w:sz w:val="10"/>
        </w:rPr>
        <w:t>当指涅柔斯</w:t>
      </w:r>
      <w:r>
        <w:rPr>
          <w:rFonts w:ascii="宋体" w:eastAsia="宋体" w:hAnsi="宋体" w:cs="宋体"/>
          <w:b/>
          <w:color w:val="000000"/>
          <w:sz w:val="10"/>
        </w:rPr>
        <w:t xml:space="preserve"> ( Nereus)</w:t>
      </w:r>
      <w:r>
        <w:rPr>
          <w:rFonts w:ascii="宋体" w:eastAsia="宋体" w:hAnsi="宋体" w:cs="宋体"/>
          <w:b/>
          <w:color w:val="000000"/>
          <w:sz w:val="10"/>
        </w:rPr>
        <w:t>，彭透斯和盖娅之子，外号</w:t>
      </w:r>
      <w:r>
        <w:rPr>
          <w:rFonts w:ascii="宋体" w:eastAsia="宋体" w:hAnsi="宋体" w:cs="宋体"/>
          <w:b/>
          <w:color w:val="000000"/>
          <w:sz w:val="10"/>
        </w:rPr>
        <w:t>“</w:t>
      </w:r>
      <w:r>
        <w:rPr>
          <w:rFonts w:ascii="宋体" w:eastAsia="宋体" w:hAnsi="宋体" w:cs="宋体"/>
          <w:b/>
          <w:color w:val="000000"/>
          <w:sz w:val="10"/>
        </w:rPr>
        <w:t>海之老人</w:t>
      </w:r>
      <w:r>
        <w:rPr>
          <w:rFonts w:ascii="宋体" w:eastAsia="宋体" w:hAnsi="宋体" w:cs="宋体"/>
          <w:b/>
          <w:color w:val="000000"/>
          <w:sz w:val="10"/>
        </w:rPr>
        <w:t>”</w:t>
      </w:r>
      <w:r>
        <w:rPr>
          <w:rFonts w:ascii="宋体" w:eastAsia="宋体" w:hAnsi="宋体" w:cs="宋体"/>
          <w:b/>
          <w:color w:val="000000"/>
          <w:sz w:val="10"/>
        </w:rPr>
        <w:t>。以知识渊博，真诚善良著称。</w:t>
      </w:r>
      <w:r>
        <w:rPr>
          <w:rFonts w:ascii="宋体" w:eastAsia="宋体" w:hAnsi="宋体" w:cs="宋体"/>
          <w:b/>
          <w:color w:val="000000"/>
          <w:sz w:val="10"/>
        </w:rPr>
        <w:t>———</w:t>
      </w:r>
      <w:r>
        <w:rPr>
          <w:rFonts w:ascii="宋体" w:eastAsia="宋体" w:hAnsi="宋体" w:cs="宋体"/>
          <w:b/>
          <w:color w:val="000000"/>
          <w:sz w:val="10"/>
        </w:rPr>
        <w:t>译注】的宗教一巫术的话语，以及城邦的对话式话语。不仅希腊思想的主要人物</w:t>
      </w:r>
      <w:r>
        <w:rPr>
          <w:rFonts w:ascii="宋体" w:eastAsia="宋体" w:hAnsi="宋体" w:cs="宋体"/>
          <w:b/>
          <w:color w:val="000000"/>
          <w:sz w:val="10"/>
        </w:rPr>
        <w:t>[</w:t>
      </w:r>
      <w:r>
        <w:rPr>
          <w:rFonts w:ascii="宋体" w:eastAsia="宋体" w:hAnsi="宋体" w:cs="宋体"/>
          <w:b/>
          <w:color w:val="000000"/>
          <w:sz w:val="10"/>
        </w:rPr>
        <w:t>诗人、贤者</w:t>
      </w:r>
      <w:r>
        <w:rPr>
          <w:rFonts w:ascii="宋体" w:eastAsia="宋体" w:hAnsi="宋体" w:cs="宋体"/>
          <w:b/>
          <w:color w:val="000000"/>
          <w:sz w:val="10"/>
        </w:rPr>
        <w:t xml:space="preserve"> ( Sage)</w:t>
      </w:r>
      <w:r>
        <w:rPr>
          <w:rFonts w:ascii="宋体" w:eastAsia="宋体" w:hAnsi="宋体" w:cs="宋体"/>
          <w:b/>
          <w:color w:val="000000"/>
          <w:sz w:val="10"/>
        </w:rPr>
        <w:t>、物理学家、哲学家、智者</w:t>
      </w:r>
      <w:r>
        <w:rPr>
          <w:rFonts w:ascii="宋体" w:eastAsia="宋体" w:hAnsi="宋体" w:cs="宋体"/>
          <w:b/>
          <w:color w:val="000000"/>
          <w:sz w:val="10"/>
        </w:rPr>
        <w:t>……]</w:t>
      </w:r>
      <w:r>
        <w:rPr>
          <w:rFonts w:ascii="宋体" w:eastAsia="宋体" w:hAnsi="宋体" w:cs="宋体"/>
          <w:b/>
          <w:color w:val="000000"/>
          <w:sz w:val="10"/>
        </w:rPr>
        <w:t>都处于与这两极的关联之中，而且，德蒂安将战士这个独特群体置于两极之间，正是它确保了过渡和演化。</w:t>
      </w:r>
    </w:p>
    <w:p w:rsidR="00B679E9" w:rsidRDefault="002E624B">
      <w:pPr>
        <w:autoSpaceDE w:val="0"/>
        <w:autoSpaceDN w:val="0"/>
        <w:spacing w:line="180" w:lineRule="atLeast"/>
        <w:ind w:left="160" w:right="12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在正统的政治哲学之中始终存在着一种右翼的黑格尔主义，它将思想的命运与国家联结在一起。科耶夫其最近的代表人物。从黑格尔到马克斯</w:t>
      </w:r>
      <w:r>
        <w:rPr>
          <w:rFonts w:ascii="宋体" w:eastAsia="宋体" w:hAnsi="宋体" w:cs="宋体"/>
          <w:b/>
          <w:color w:val="000000"/>
          <w:sz w:val="10"/>
        </w:rPr>
        <w:t>·</w:t>
      </w:r>
      <w:r>
        <w:rPr>
          <w:rFonts w:ascii="宋体" w:eastAsia="宋体" w:hAnsi="宋体" w:cs="宋体"/>
          <w:b/>
          <w:color w:val="000000"/>
          <w:sz w:val="10"/>
        </w:rPr>
        <w:t>韦伯，展开了一整条反思现代国家和理性</w:t>
      </w:r>
      <w:r>
        <w:rPr>
          <w:rFonts w:ascii="宋体" w:eastAsia="宋体" w:hAnsi="宋体" w:cs="宋体"/>
          <w:b/>
          <w:color w:val="000000"/>
          <w:sz w:val="10"/>
        </w:rPr>
        <w:t>(</w:t>
      </w:r>
      <w:r>
        <w:rPr>
          <w:rFonts w:ascii="宋体" w:eastAsia="宋体" w:hAnsi="宋体" w:cs="宋体"/>
          <w:b/>
          <w:color w:val="000000"/>
          <w:sz w:val="10"/>
        </w:rPr>
        <w:t>既作为技术理性，也作为人的理性</w:t>
      </w:r>
      <w:r>
        <w:rPr>
          <w:rFonts w:ascii="宋体" w:eastAsia="宋体" w:hAnsi="宋体" w:cs="宋体"/>
          <w:b/>
          <w:color w:val="000000"/>
          <w:sz w:val="10"/>
        </w:rPr>
        <w:t xml:space="preserve">) </w:t>
      </w:r>
      <w:r>
        <w:rPr>
          <w:rFonts w:ascii="宋体" w:eastAsia="宋体" w:hAnsi="宋体" w:cs="宋体"/>
          <w:b/>
          <w:color w:val="000000"/>
          <w:sz w:val="10"/>
        </w:rPr>
        <w:t>之间关系的线索。</w:t>
      </w:r>
      <w:r>
        <w:rPr>
          <w:rFonts w:ascii="宋体" w:eastAsia="宋体" w:hAnsi="宋体" w:cs="宋体"/>
          <w:b/>
          <w:color w:val="000000"/>
          <w:sz w:val="10"/>
        </w:rPr>
        <w:t>如果有人反驳说，此种已经出现于古老帝国之中的理性就是执政者自身的最理想的条件</w:t>
      </w:r>
      <w:r>
        <w:rPr>
          <w:rFonts w:ascii="宋体" w:eastAsia="宋体" w:hAnsi="宋体" w:cs="宋体"/>
          <w:b/>
          <w:color w:val="000000"/>
          <w:sz w:val="10"/>
        </w:rPr>
        <w:t>( optimum)</w:t>
      </w:r>
      <w:r>
        <w:rPr>
          <w:rFonts w:ascii="宋体" w:eastAsia="宋体" w:hAnsi="宋体" w:cs="宋体"/>
          <w:b/>
          <w:color w:val="000000"/>
          <w:sz w:val="10"/>
        </w:rPr>
        <w:t>，那么，黑格尔主义者们就会回答说，有理性者一合理性者不能脱离一种最低限度的全民参与而存在。毋宁说问题在于：有理性者</w:t>
      </w:r>
      <w:r>
        <w:rPr>
          <w:rFonts w:ascii="宋体" w:eastAsia="宋体" w:hAnsi="宋体" w:cs="宋体"/>
          <w:b/>
          <w:color w:val="000000"/>
          <w:sz w:val="10"/>
        </w:rPr>
        <w:t>——</w:t>
      </w:r>
      <w:r>
        <w:rPr>
          <w:rFonts w:ascii="宋体" w:eastAsia="宋体" w:hAnsi="宋体" w:cs="宋体"/>
          <w:b/>
          <w:color w:val="000000"/>
          <w:sz w:val="10"/>
        </w:rPr>
        <w:t>合理性者的形式是否来自国家，并以此方式必然赋予国家以</w:t>
      </w:r>
      <w:r>
        <w:rPr>
          <w:rFonts w:ascii="宋体" w:eastAsia="宋体" w:hAnsi="宋体" w:cs="宋体"/>
          <w:b/>
          <w:color w:val="000000"/>
          <w:sz w:val="10"/>
        </w:rPr>
        <w:t>“</w:t>
      </w:r>
      <w:r>
        <w:rPr>
          <w:rFonts w:ascii="宋体" w:eastAsia="宋体" w:hAnsi="宋体" w:cs="宋体"/>
          <w:b/>
          <w:color w:val="000000"/>
          <w:sz w:val="10"/>
        </w:rPr>
        <w:t>理性</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60" w:line="140" w:lineRule="atLeast"/>
        <w:ind w:left="3140"/>
        <w:rPr>
          <w:sz w:val="8"/>
        </w:rPr>
      </w:pPr>
      <w:r>
        <w:rPr>
          <w:rFonts w:ascii="宋体" w:eastAsia="宋体" w:hAnsi="宋体" w:cs="宋体"/>
          <w:b/>
          <w:color w:val="000000"/>
          <w:sz w:val="8"/>
        </w:rPr>
        <w:t>350</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1" w:lineRule="atLeast"/>
        <w:ind w:left="80"/>
        <w:rPr>
          <w:sz w:val="17"/>
        </w:rPr>
      </w:pPr>
      <w:r>
        <w:rPr>
          <w:rFonts w:ascii="宋体" w:eastAsia="宋体" w:hAnsi="宋体" w:cs="宋体"/>
          <w:b/>
          <w:color w:val="000000"/>
          <w:sz w:val="17"/>
        </w:rPr>
        <w:t>对者的国家的共识。这尤其是康德的</w:t>
      </w:r>
      <w:r>
        <w:rPr>
          <w:rFonts w:ascii="宋体" w:eastAsia="宋体" w:hAnsi="宋体" w:cs="宋体"/>
          <w:b/>
          <w:color w:val="000000"/>
          <w:sz w:val="17"/>
        </w:rPr>
        <w:t>“</w:t>
      </w:r>
      <w:r>
        <w:rPr>
          <w:rFonts w:ascii="宋体" w:eastAsia="宋体" w:hAnsi="宋体" w:cs="宋体"/>
          <w:b/>
          <w:color w:val="000000"/>
          <w:sz w:val="17"/>
        </w:rPr>
        <w:t>批判</w:t>
      </w:r>
      <w:r>
        <w:rPr>
          <w:rFonts w:ascii="宋体" w:eastAsia="宋体" w:hAnsi="宋体" w:cs="宋体"/>
          <w:b/>
          <w:color w:val="000000"/>
          <w:sz w:val="17"/>
        </w:rPr>
        <w:t>”</w:t>
      </w:r>
      <w:r>
        <w:rPr>
          <w:rFonts w:ascii="宋体" w:eastAsia="宋体" w:hAnsi="宋体" w:cs="宋体"/>
          <w:b/>
          <w:color w:val="000000"/>
          <w:sz w:val="17"/>
        </w:rPr>
        <w:t>的重要操作，并在黑格尔主义之中得到延续和发展。康德不断地批判坏的用法，以便更好地赞美功能</w:t>
      </w:r>
      <w:r>
        <w:rPr>
          <w:rFonts w:ascii="宋体" w:eastAsia="宋体" w:hAnsi="宋体" w:cs="宋体"/>
          <w:b/>
          <w:color w:val="000000"/>
          <w:sz w:val="17"/>
        </w:rPr>
        <w:t xml:space="preserve"> ( fonction)</w:t>
      </w:r>
      <w:r>
        <w:rPr>
          <w:rFonts w:ascii="宋体" w:eastAsia="宋体" w:hAnsi="宋体" w:cs="宋体"/>
          <w:b/>
          <w:color w:val="000000"/>
          <w:sz w:val="17"/>
        </w:rPr>
        <w:t>。毫不奇怪的是，哲学家已</w:t>
      </w:r>
      <w:r>
        <w:rPr>
          <w:rFonts w:ascii="宋体" w:eastAsia="宋体" w:hAnsi="宋体" w:cs="宋体"/>
          <w:b/>
          <w:color w:val="000000"/>
          <w:sz w:val="17"/>
        </w:rPr>
        <w:t>然摇身一变，成为公知或政府官员。一旦国家</w:t>
      </w:r>
      <w:r>
        <w:rPr>
          <w:rFonts w:ascii="宋体" w:eastAsia="宋体" w:hAnsi="宋体" w:cs="宋体"/>
          <w:b/>
          <w:color w:val="000000"/>
          <w:sz w:val="17"/>
        </w:rPr>
        <w:t>——</w:t>
      </w:r>
      <w:r>
        <w:rPr>
          <w:rFonts w:ascii="宋体" w:eastAsia="宋体" w:hAnsi="宋体" w:cs="宋体"/>
          <w:b/>
          <w:color w:val="000000"/>
          <w:sz w:val="17"/>
        </w:rPr>
        <w:t>形式生发出一种思想的形象，那么，一切就都得到控制。完全互惠互利。无疑，根据此种形式的种种变样，形象自身也获得了不同的样态：它并非始终在描绘着或指示着哲学家，它也不会总是描绘哲学家。我们可以从一种魔法的功能转向一种理性的功能。在古代帝国之中，诗人能够扮演形象培训者的角色。</w:t>
      </w:r>
      <w:r>
        <w:rPr>
          <w:rFonts w:ascii="宋体" w:eastAsia="宋体" w:hAnsi="宋体" w:cs="宋体"/>
          <w:b/>
          <w:color w:val="000000"/>
          <w:sz w:val="17"/>
        </w:rPr>
        <w:t>①</w:t>
      </w:r>
      <w:r>
        <w:rPr>
          <w:rFonts w:ascii="宋体" w:eastAsia="宋体" w:hAnsi="宋体" w:cs="宋体"/>
          <w:b/>
          <w:color w:val="000000"/>
          <w:sz w:val="17"/>
        </w:rPr>
        <w:t>在现代国家之中，社会学家已然取代了哲学家</w:t>
      </w:r>
      <w:r>
        <w:rPr>
          <w:rFonts w:ascii="宋体" w:eastAsia="宋体" w:hAnsi="宋体" w:cs="宋体"/>
          <w:b/>
          <w:color w:val="000000"/>
          <w:sz w:val="17"/>
        </w:rPr>
        <w:t xml:space="preserve"> (</w:t>
      </w:r>
      <w:r>
        <w:rPr>
          <w:rFonts w:ascii="宋体" w:eastAsia="宋体" w:hAnsi="宋体" w:cs="宋体"/>
          <w:b/>
          <w:color w:val="000000"/>
          <w:sz w:val="17"/>
        </w:rPr>
        <w:t>比如，涂尔干及其门徒就试图赋予共和政体以一种思想的世俗模型</w:t>
      </w:r>
      <w:r>
        <w:rPr>
          <w:rFonts w:ascii="宋体" w:eastAsia="宋体" w:hAnsi="宋体" w:cs="宋体"/>
          <w:b/>
          <w:color w:val="000000"/>
          <w:sz w:val="17"/>
        </w:rPr>
        <w:t>)</w:t>
      </w:r>
      <w:r>
        <w:rPr>
          <w:rFonts w:ascii="宋体" w:eastAsia="宋体" w:hAnsi="宋体" w:cs="宋体"/>
          <w:b/>
          <w:color w:val="000000"/>
          <w:sz w:val="17"/>
        </w:rPr>
        <w:t>。即便在今天，通过一种充满魔力的回归，精神分析仍然觊觎着作为法权思想的</w:t>
      </w:r>
      <w:r>
        <w:rPr>
          <w:rFonts w:ascii="宋体" w:eastAsia="宋体" w:hAnsi="宋体" w:cs="宋体"/>
          <w:b/>
          <w:color w:val="000000"/>
          <w:sz w:val="17"/>
        </w:rPr>
        <w:t>“</w:t>
      </w:r>
      <w:r>
        <w:rPr>
          <w:rFonts w:ascii="宋体" w:eastAsia="宋体" w:hAnsi="宋体" w:cs="宋体"/>
          <w:b/>
          <w:color w:val="000000"/>
          <w:sz w:val="17"/>
        </w:rPr>
        <w:t>普世之思</w:t>
      </w:r>
      <w:r>
        <w:rPr>
          <w:rFonts w:ascii="宋体" w:eastAsia="宋体" w:hAnsi="宋体" w:cs="宋体"/>
          <w:b/>
          <w:color w:val="000000"/>
          <w:sz w:val="17"/>
        </w:rPr>
        <w:t>”( Cog</w:t>
      </w:r>
      <w:r>
        <w:rPr>
          <w:rFonts w:ascii="宋体" w:eastAsia="宋体" w:hAnsi="宋体" w:cs="宋体"/>
          <w:b/>
          <w:color w:val="000000"/>
          <w:sz w:val="17"/>
        </w:rPr>
        <w:t xml:space="preserve">itatio universalis) </w:t>
      </w:r>
      <w:r>
        <w:rPr>
          <w:rFonts w:ascii="宋体" w:eastAsia="宋体" w:hAnsi="宋体" w:cs="宋体"/>
          <w:b/>
          <w:color w:val="000000"/>
          <w:sz w:val="17"/>
        </w:rPr>
        <w:t>的地位。当然还有其他一些觊觎者和竞争者。精神学有别于意识形态，它正是对思想形象及其历史性的研究。在某种意义上，我们可以说，所有这些都无关紧要，思想从来就只拥有一种可笑的沉重。然而，它所要求的恰恰是：你可别把它当真。因为，这就使它能够更轻易地代替我们思想，并不断繁衍出新的官吏；</w:t>
      </w:r>
      <w:r>
        <w:rPr>
          <w:rFonts w:ascii="宋体" w:eastAsia="宋体" w:hAnsi="宋体" w:cs="宋体"/>
          <w:b/>
          <w:color w:val="000000"/>
          <w:sz w:val="17"/>
        </w:rPr>
        <w:t xml:space="preserve"> </w:t>
      </w:r>
      <w:r>
        <w:rPr>
          <w:rFonts w:ascii="宋体" w:eastAsia="宋体" w:hAnsi="宋体" w:cs="宋体"/>
          <w:b/>
          <w:color w:val="000000"/>
          <w:sz w:val="17"/>
        </w:rPr>
        <w:t>而且，人们越是不把思想当真，他们的思想就越是与国家的需求保持一致。说真格的，哪个治国者不曾梦想过这件微不足道但又无法实现的事情：成为一个思想者</w:t>
      </w:r>
      <w:r>
        <w:rPr>
          <w:rFonts w:ascii="宋体" w:eastAsia="宋体" w:hAnsi="宋体" w:cs="宋体"/>
          <w:b/>
          <w:color w:val="000000"/>
          <w:sz w:val="17"/>
        </w:rPr>
        <w:t>?</w:t>
      </w:r>
    </w:p>
    <w:p w:rsidR="00B679E9" w:rsidRDefault="002E624B">
      <w:pPr>
        <w:autoSpaceDE w:val="0"/>
        <w:autoSpaceDN w:val="0"/>
        <w:spacing w:before="20" w:line="284" w:lineRule="atLeast"/>
        <w:ind w:left="60" w:firstLine="380"/>
        <w:rPr>
          <w:sz w:val="17"/>
        </w:rPr>
      </w:pPr>
      <w:r>
        <w:rPr>
          <w:rFonts w:ascii="宋体" w:eastAsia="宋体" w:hAnsi="宋体" w:cs="宋体"/>
          <w:b/>
          <w:color w:val="000000"/>
          <w:sz w:val="17"/>
        </w:rPr>
        <w:t>然而，精神学遭遇到了与其对立的思想，后者来势凶猛，断续呈现，并拥有一种贯穿历史的动态存在。它们是一种</w:t>
      </w:r>
      <w:r>
        <w:rPr>
          <w:rFonts w:ascii="宋体" w:eastAsia="宋体" w:hAnsi="宋体" w:cs="宋体"/>
          <w:b/>
          <w:color w:val="000000"/>
          <w:sz w:val="17"/>
        </w:rPr>
        <w:t>“</w:t>
      </w:r>
      <w:r>
        <w:rPr>
          <w:rFonts w:ascii="宋体" w:eastAsia="宋体" w:hAnsi="宋体" w:cs="宋体"/>
          <w:b/>
          <w:color w:val="000000"/>
          <w:sz w:val="17"/>
        </w:rPr>
        <w:t>私密的思想者</w:t>
      </w:r>
      <w:r>
        <w:rPr>
          <w:rFonts w:ascii="宋体" w:eastAsia="宋体" w:hAnsi="宋体" w:cs="宋体"/>
          <w:b/>
          <w:color w:val="000000"/>
          <w:sz w:val="17"/>
        </w:rPr>
        <w:t>”</w:t>
      </w:r>
      <w:r>
        <w:rPr>
          <w:rFonts w:ascii="宋体" w:eastAsia="宋体" w:hAnsi="宋体" w:cs="宋体"/>
          <w:b/>
          <w:color w:val="000000"/>
          <w:sz w:val="17"/>
        </w:rPr>
        <w:t>的行动，与公知相对立：克尔凯郭尔，尼采，甚至舍斯托夫</w:t>
      </w:r>
      <w:r>
        <w:rPr>
          <w:rFonts w:ascii="宋体" w:eastAsia="宋体" w:hAnsi="宋体" w:cs="宋体"/>
          <w:b/>
          <w:color w:val="000000"/>
          <w:sz w:val="17"/>
        </w:rPr>
        <w:t>……</w:t>
      </w:r>
      <w:r>
        <w:rPr>
          <w:rFonts w:ascii="宋体" w:eastAsia="宋体" w:hAnsi="宋体" w:cs="宋体"/>
          <w:b/>
          <w:color w:val="000000"/>
          <w:sz w:val="17"/>
        </w:rPr>
        <w:t>无论他们居住在哪里，那里必定是一片草原或荒漠。他们摧毁了形象。尼采的《作为教育者的叔本华》或许是有史以来针对思想形象及其与国家之关系的最为重大的批判。不过，</w:t>
      </w:r>
      <w:r>
        <w:rPr>
          <w:rFonts w:ascii="宋体" w:eastAsia="宋体" w:hAnsi="宋体" w:cs="宋体"/>
          <w:b/>
          <w:color w:val="000000"/>
          <w:sz w:val="17"/>
        </w:rPr>
        <w:t>“</w:t>
      </w:r>
      <w:r>
        <w:rPr>
          <w:rFonts w:ascii="宋体" w:eastAsia="宋体" w:hAnsi="宋体" w:cs="宋体"/>
          <w:b/>
          <w:color w:val="000000"/>
          <w:sz w:val="17"/>
        </w:rPr>
        <w:t>私密的思想者</w:t>
      </w:r>
      <w:r>
        <w:rPr>
          <w:rFonts w:ascii="宋体" w:eastAsia="宋体" w:hAnsi="宋体" w:cs="宋体"/>
          <w:b/>
          <w:color w:val="000000"/>
          <w:sz w:val="17"/>
        </w:rPr>
        <w:t>”</w:t>
      </w:r>
      <w:r>
        <w:rPr>
          <w:rFonts w:ascii="宋体" w:eastAsia="宋体" w:hAnsi="宋体" w:cs="宋体"/>
          <w:b/>
          <w:color w:val="000000"/>
          <w:sz w:val="17"/>
        </w:rPr>
        <w:t>并非是一个令人满意的表达，因为它过于突出了一种内部性，但关键所在却是一种外部思想。</w:t>
      </w:r>
      <w:r>
        <w:rPr>
          <w:rFonts w:ascii="宋体" w:eastAsia="宋体" w:hAnsi="宋体" w:cs="宋体"/>
          <w:b/>
          <w:color w:val="000000"/>
          <w:sz w:val="17"/>
        </w:rPr>
        <w:t>②</w:t>
      </w:r>
      <w:r>
        <w:rPr>
          <w:rFonts w:ascii="宋体" w:eastAsia="宋体" w:hAnsi="宋体" w:cs="宋体"/>
          <w:b/>
          <w:color w:val="000000"/>
          <w:sz w:val="17"/>
        </w:rPr>
        <w:t>将思想置于与外部、与外部之力的直接关联之中，简言之，也就是使思想成为一部战争机器，</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这是一项非同寻常的事业，而我们可以在尼采的作品之中研究种种明确的步骤</w:t>
      </w:r>
      <w:r>
        <w:rPr>
          <w:rFonts w:ascii="宋体" w:eastAsia="宋体" w:hAnsi="宋体" w:cs="宋体"/>
          <w:b/>
          <w:color w:val="000000"/>
          <w:sz w:val="17"/>
        </w:rPr>
        <w:t xml:space="preserve"> [</w:t>
      </w:r>
      <w:r>
        <w:rPr>
          <w:rFonts w:ascii="宋体" w:eastAsia="宋体" w:hAnsi="宋体" w:cs="宋体"/>
          <w:b/>
          <w:color w:val="000000"/>
          <w:sz w:val="17"/>
        </w:rPr>
        <w:t>比如</w:t>
      </w:r>
      <w:r>
        <w:rPr>
          <w:rFonts w:ascii="宋体" w:eastAsia="宋体" w:hAnsi="宋体" w:cs="宋体"/>
          <w:b/>
          <w:color w:val="000000"/>
          <w:sz w:val="17"/>
        </w:rPr>
        <w:t xml:space="preserve">, </w:t>
      </w:r>
      <w:r>
        <w:rPr>
          <w:rFonts w:ascii="宋体" w:eastAsia="宋体" w:hAnsi="宋体" w:cs="宋体"/>
          <w:b/>
          <w:color w:val="000000"/>
          <w:sz w:val="17"/>
        </w:rPr>
        <w:t>格言</w:t>
      </w:r>
      <w:r>
        <w:rPr>
          <w:rFonts w:ascii="宋体" w:eastAsia="宋体" w:hAnsi="宋体" w:cs="宋体"/>
          <w:b/>
          <w:color w:val="000000"/>
          <w:sz w:val="17"/>
        </w:rPr>
        <w:t xml:space="preserve"> ( aphorisme) </w:t>
      </w:r>
      <w:r>
        <w:rPr>
          <w:rFonts w:ascii="宋体" w:eastAsia="宋体" w:hAnsi="宋体" w:cs="宋体"/>
          <w:b/>
          <w:color w:val="000000"/>
          <w:sz w:val="17"/>
        </w:rPr>
        <w:t>与准则</w:t>
      </w:r>
      <w:r>
        <w:rPr>
          <w:rFonts w:ascii="宋体" w:eastAsia="宋体" w:hAnsi="宋体" w:cs="宋体"/>
          <w:b/>
          <w:color w:val="000000"/>
          <w:sz w:val="17"/>
        </w:rPr>
        <w:t xml:space="preserve"> ( maxime) </w:t>
      </w:r>
      <w:r>
        <w:rPr>
          <w:rFonts w:ascii="宋体" w:eastAsia="宋体" w:hAnsi="宋体" w:cs="宋体"/>
          <w:b/>
          <w:color w:val="000000"/>
          <w:sz w:val="17"/>
        </w:rPr>
        <w:t>不同</w:t>
      </w:r>
      <w:r>
        <w:rPr>
          <w:rFonts w:ascii="宋体" w:eastAsia="宋体" w:hAnsi="宋体" w:cs="宋体"/>
          <w:b/>
          <w:color w:val="000000"/>
          <w:sz w:val="17"/>
        </w:rPr>
        <w:t xml:space="preserve">, </w:t>
      </w:r>
      <w:r>
        <w:rPr>
          <w:rFonts w:ascii="宋体" w:eastAsia="宋体" w:hAnsi="宋体" w:cs="宋体"/>
          <w:b/>
          <w:color w:val="000000"/>
          <w:sz w:val="17"/>
        </w:rPr>
        <w:t>因为在文学界中，一条准则就像是一项国家的组织法</w:t>
      </w:r>
      <w:r>
        <w:rPr>
          <w:rFonts w:ascii="宋体" w:eastAsia="宋体" w:hAnsi="宋体" w:cs="宋体"/>
          <w:b/>
          <w:color w:val="000000"/>
          <w:sz w:val="17"/>
        </w:rPr>
        <w:t xml:space="preserve"> ( act e organique) </w:t>
      </w:r>
      <w:r>
        <w:rPr>
          <w:rFonts w:ascii="宋体" w:eastAsia="宋体" w:hAnsi="宋体" w:cs="宋体"/>
          <w:b/>
          <w:color w:val="000000"/>
          <w:sz w:val="17"/>
        </w:rPr>
        <w:t>或一个君主的判决，而一句格言则总是从一个新的外部之力、一个必然征服它、控制它、利用它的最终之力那里去期待它的意义</w:t>
      </w:r>
      <w:r>
        <w:rPr>
          <w:rFonts w:ascii="宋体" w:eastAsia="宋体" w:hAnsi="宋体" w:cs="宋体"/>
          <w:b/>
          <w:color w:val="000000"/>
          <w:sz w:val="17"/>
        </w:rPr>
        <w:t>]</w:t>
      </w:r>
      <w:r>
        <w:rPr>
          <w:rFonts w:ascii="宋体" w:eastAsia="宋体" w:hAnsi="宋体" w:cs="宋体"/>
          <w:b/>
          <w:color w:val="000000"/>
          <w:sz w:val="17"/>
        </w:rPr>
        <w:t>。说</w:t>
      </w:r>
      <w:r>
        <w:rPr>
          <w:rFonts w:ascii="宋体" w:eastAsia="宋体" w:hAnsi="宋体" w:cs="宋体"/>
          <w:b/>
          <w:color w:val="000000"/>
          <w:sz w:val="17"/>
        </w:rPr>
        <w:t>“</w:t>
      </w:r>
      <w:r>
        <w:rPr>
          <w:rFonts w:ascii="宋体" w:eastAsia="宋体" w:hAnsi="宋体" w:cs="宋体"/>
          <w:b/>
          <w:color w:val="000000"/>
          <w:sz w:val="17"/>
        </w:rPr>
        <w:t>私密的思想者</w:t>
      </w:r>
      <w:r>
        <w:rPr>
          <w:rFonts w:ascii="宋体" w:eastAsia="宋体" w:hAnsi="宋体" w:cs="宋体"/>
          <w:b/>
          <w:color w:val="000000"/>
          <w:sz w:val="17"/>
        </w:rPr>
        <w:t>”</w:t>
      </w:r>
      <w:r>
        <w:rPr>
          <w:rFonts w:ascii="宋体" w:eastAsia="宋体" w:hAnsi="宋体" w:cs="宋体"/>
          <w:b/>
          <w:color w:val="000000"/>
          <w:sz w:val="17"/>
        </w:rPr>
        <w:t>不是一个恰当的表达，还有另外一个原因：虽然此种反一思想</w:t>
      </w:r>
      <w:r>
        <w:rPr>
          <w:rFonts w:ascii="宋体" w:eastAsia="宋体" w:hAnsi="宋体" w:cs="宋体"/>
          <w:b/>
          <w:color w:val="000000"/>
          <w:sz w:val="17"/>
        </w:rPr>
        <w:t xml:space="preserve"> ( contre-pensée) </w:t>
      </w:r>
      <w:r>
        <w:rPr>
          <w:rFonts w:ascii="宋体" w:eastAsia="宋体" w:hAnsi="宋体" w:cs="宋体"/>
          <w:b/>
          <w:color w:val="000000"/>
          <w:sz w:val="17"/>
        </w:rPr>
        <w:t>确实体现了一种绝对的孤独，但这却是一种如荒漠那般</w:t>
      </w:r>
      <w:r>
        <w:rPr>
          <w:rFonts w:ascii="宋体" w:eastAsia="宋体" w:hAnsi="宋体" w:cs="宋体"/>
          <w:b/>
          <w:color w:val="000000"/>
          <w:sz w:val="17"/>
        </w:rPr>
        <w:t>人口稠密的孤独，这样一种孤独已然与一个将要来临的民族紧密关联在一起，它祈愿着、期待着这个民族，它的存在唯依赖于这个民族，哪怕后者仍然阙如</w:t>
      </w:r>
      <w:r>
        <w:rPr>
          <w:rFonts w:ascii="宋体" w:eastAsia="宋体" w:hAnsi="宋体" w:cs="宋体"/>
          <w:b/>
          <w:color w:val="000000"/>
          <w:sz w:val="17"/>
        </w:rPr>
        <w:t>……“</w:t>
      </w:r>
      <w:r>
        <w:rPr>
          <w:rFonts w:ascii="宋体" w:eastAsia="宋体" w:hAnsi="宋体" w:cs="宋体"/>
          <w:b/>
          <w:color w:val="000000"/>
          <w:sz w:val="17"/>
        </w:rPr>
        <w:t>我们缺乏这最终的力，缺乏一个能够承载我们的</w:t>
      </w:r>
    </w:p>
    <w:p w:rsidR="00B679E9" w:rsidRDefault="002E624B">
      <w:pPr>
        <w:spacing w:before="200" w:line="60" w:lineRule="exact"/>
        <w:ind w:left="140" w:right="5460"/>
        <w:rPr>
          <w:sz w:val="24"/>
        </w:rPr>
      </w:pPr>
      <w:r>
        <w:rPr>
          <w:rFonts w:ascii="宋体" w:eastAsia="宋体" w:hAnsi="宋体" w:cs="宋体"/>
          <w:sz w:val="24"/>
          <w:u w:val="single"/>
        </w:rPr>
        <w:t xml:space="preserve">        </w:t>
      </w:r>
    </w:p>
    <w:p w:rsidR="00B679E9" w:rsidRDefault="002E624B">
      <w:pPr>
        <w:autoSpaceDE w:val="0"/>
        <w:autoSpaceDN w:val="0"/>
        <w:spacing w:before="20" w:line="150" w:lineRule="atLeast"/>
        <w:ind w:left="1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关于古代诗人作为</w:t>
      </w:r>
      <w:r>
        <w:rPr>
          <w:rFonts w:ascii="宋体" w:eastAsia="宋体" w:hAnsi="宋体" w:cs="宋体"/>
          <w:b/>
          <w:color w:val="000000"/>
          <w:sz w:val="10"/>
        </w:rPr>
        <w:t>“</w:t>
      </w:r>
      <w:r>
        <w:rPr>
          <w:rFonts w:ascii="宋体" w:eastAsia="宋体" w:hAnsi="宋体" w:cs="宋体"/>
          <w:b/>
          <w:color w:val="000000"/>
          <w:sz w:val="10"/>
        </w:rPr>
        <w:t>为王权服务的官吏</w:t>
      </w:r>
      <w:r>
        <w:rPr>
          <w:rFonts w:ascii="宋体" w:eastAsia="宋体" w:hAnsi="宋体" w:cs="宋体"/>
          <w:b/>
          <w:color w:val="000000"/>
          <w:sz w:val="10"/>
        </w:rPr>
        <w:t>”</w:t>
      </w:r>
      <w:r>
        <w:rPr>
          <w:rFonts w:ascii="宋体" w:eastAsia="宋体" w:hAnsi="宋体" w:cs="宋体"/>
          <w:b/>
          <w:color w:val="000000"/>
          <w:sz w:val="10"/>
        </w:rPr>
        <w:t>的角色</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Dumézil, Servius et la Fortune, p.64sq, </w:t>
      </w:r>
      <w:r>
        <w:rPr>
          <w:rFonts w:ascii="宋体" w:eastAsia="宋体" w:hAnsi="宋体" w:cs="宋体"/>
          <w:b/>
          <w:color w:val="000000"/>
          <w:sz w:val="10"/>
        </w:rPr>
        <w:t>以及</w:t>
      </w:r>
      <w:r>
        <w:rPr>
          <w:rFonts w:ascii="宋体" w:eastAsia="宋体" w:hAnsi="宋体" w:cs="宋体"/>
          <w:b/>
          <w:color w:val="000000"/>
          <w:sz w:val="10"/>
        </w:rPr>
        <w:t xml:space="preserve"> Detienne, p.17 sq.</w:t>
      </w:r>
      <w:r>
        <w:rPr>
          <w:rFonts w:ascii="宋体" w:eastAsia="宋体" w:hAnsi="宋体" w:cs="宋体"/>
          <w:b/>
          <w:color w:val="000000"/>
          <w:sz w:val="10"/>
        </w:rPr>
        <w:t>。</w:t>
      </w:r>
    </w:p>
    <w:p w:rsidR="00B679E9" w:rsidRDefault="002E624B">
      <w:pPr>
        <w:autoSpaceDE w:val="0"/>
        <w:autoSpaceDN w:val="0"/>
        <w:spacing w:before="20" w:line="160" w:lineRule="atLeast"/>
        <w:ind w:left="14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参见福柯对莫里斯</w:t>
      </w:r>
      <w:r>
        <w:rPr>
          <w:rFonts w:ascii="宋体" w:eastAsia="宋体" w:hAnsi="宋体" w:cs="宋体"/>
          <w:b/>
          <w:color w:val="000000"/>
          <w:sz w:val="10"/>
        </w:rPr>
        <w:t>·</w:t>
      </w:r>
      <w:r>
        <w:rPr>
          <w:rFonts w:ascii="宋体" w:eastAsia="宋体" w:hAnsi="宋体" w:cs="宋体"/>
          <w:b/>
          <w:color w:val="000000"/>
          <w:sz w:val="10"/>
        </w:rPr>
        <w:t>布朗肖及一种思想的外在性的形式所进行的分析</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 xml:space="preserve"> la pensée du dehors</w:t>
      </w:r>
      <w:r>
        <w:rPr>
          <w:rFonts w:ascii="宋体" w:eastAsia="宋体" w:hAnsi="宋体" w:cs="宋体"/>
          <w:b/>
          <w:color w:val="000000"/>
          <w:sz w:val="10"/>
        </w:rPr>
        <w:t>》</w:t>
      </w:r>
      <w:r>
        <w:rPr>
          <w:rFonts w:ascii="宋体" w:eastAsia="宋体" w:hAnsi="宋体" w:cs="宋体"/>
          <w:b/>
          <w:color w:val="000000"/>
          <w:sz w:val="10"/>
        </w:rPr>
        <w:t>, in</w:t>
      </w:r>
      <w:r>
        <w:rPr>
          <w:rFonts w:ascii="宋体" w:eastAsia="宋体" w:hAnsi="宋体" w:cs="宋体"/>
          <w:sz w:val="10"/>
        </w:rPr>
        <w:t xml:space="preserve"> </w:t>
      </w:r>
      <w:r>
        <w:rPr>
          <w:rFonts w:ascii="宋体" w:eastAsia="宋体" w:hAnsi="宋体" w:cs="宋体"/>
          <w:b/>
          <w:color w:val="000000"/>
          <w:sz w:val="10"/>
        </w:rPr>
        <w:t xml:space="preserve"> Cri</w:t>
      </w:r>
      <w:r>
        <w:rPr>
          <w:rFonts w:ascii="宋体" w:eastAsia="宋体" w:hAnsi="宋体" w:cs="宋体"/>
          <w:b/>
          <w:color w:val="000000"/>
          <w:sz w:val="10"/>
        </w:rPr>
        <w:t>tique, juin 1966</w:t>
      </w:r>
      <w:r>
        <w:rPr>
          <w:rFonts w:ascii="宋体" w:eastAsia="宋体" w:hAnsi="宋体" w:cs="宋体"/>
          <w:b/>
          <w:color w:val="000000"/>
          <w:sz w:val="10"/>
        </w:rPr>
        <w:t>。</w:t>
      </w:r>
    </w:p>
    <w:p w:rsidR="00B679E9" w:rsidRDefault="002E624B">
      <w:pPr>
        <w:autoSpaceDE w:val="0"/>
        <w:autoSpaceDN w:val="0"/>
        <w:spacing w:before="200" w:line="140" w:lineRule="atLeast"/>
        <w:ind w:left="3200"/>
        <w:rPr>
          <w:sz w:val="8"/>
        </w:rPr>
      </w:pPr>
      <w:r>
        <w:rPr>
          <w:rFonts w:ascii="宋体" w:eastAsia="宋体" w:hAnsi="宋体" w:cs="宋体"/>
          <w:b/>
          <w:color w:val="000000"/>
          <w:sz w:val="8"/>
        </w:rPr>
        <w:t>351</w:t>
      </w:r>
      <w:r>
        <w:br w:type="page"/>
      </w:r>
    </w:p>
    <w:p w:rsidR="00B679E9" w:rsidRDefault="002E624B">
      <w:pPr>
        <w:autoSpaceDE w:val="0"/>
        <w:autoSpaceDN w:val="0"/>
        <w:spacing w:before="20" w:line="180" w:lineRule="atLeast"/>
        <w:ind w:left="180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289" w:lineRule="atLeast"/>
        <w:ind w:left="120" w:right="140" w:firstLine="60"/>
        <w:rPr>
          <w:sz w:val="16"/>
        </w:rPr>
      </w:pPr>
      <w:r>
        <w:rPr>
          <w:rFonts w:ascii="宋体" w:eastAsia="宋体" w:hAnsi="宋体" w:cs="宋体"/>
          <w:color w:val="000000"/>
          <w:sz w:val="16"/>
        </w:rPr>
        <w:t>民族。我们寻求着民众的支持</w:t>
      </w:r>
      <w:r>
        <w:rPr>
          <w:rFonts w:ascii="宋体" w:eastAsia="宋体" w:hAnsi="宋体" w:cs="宋体"/>
          <w:color w:val="000000"/>
          <w:sz w:val="16"/>
        </w:rPr>
        <w:t>……”</w:t>
      </w:r>
      <w:r>
        <w:rPr>
          <w:rFonts w:ascii="宋体" w:eastAsia="宋体" w:hAnsi="宋体" w:cs="宋体"/>
          <w:color w:val="000000"/>
          <w:sz w:val="16"/>
        </w:rPr>
        <w:t>任何一种思想都已经是一个部落</w:t>
      </w:r>
      <w:r>
        <w:rPr>
          <w:rFonts w:ascii="宋体" w:eastAsia="宋体" w:hAnsi="宋体" w:cs="宋体"/>
          <w:color w:val="000000"/>
          <w:sz w:val="16"/>
        </w:rPr>
        <w:t xml:space="preserve"> ( tribu)</w:t>
      </w:r>
      <w:r>
        <w:rPr>
          <w:rFonts w:ascii="宋体" w:eastAsia="宋体" w:hAnsi="宋体" w:cs="宋体"/>
          <w:color w:val="000000"/>
          <w:sz w:val="16"/>
        </w:rPr>
        <w:t>，它与国家相对。思想的这样一种外在性的形式完全不与内部性的形式构成对称关系。严格说来，只有在彼此相异的内部性的极点或焦点之间才存在对称。然而，思想的外在性的形式</w:t>
      </w:r>
      <w:r>
        <w:rPr>
          <w:rFonts w:ascii="宋体" w:eastAsia="宋体" w:hAnsi="宋体" w:cs="宋体"/>
          <w:color w:val="000000"/>
          <w:sz w:val="16"/>
        </w:rPr>
        <w:t>———</w:t>
      </w:r>
      <w:r>
        <w:rPr>
          <w:rFonts w:ascii="宋体" w:eastAsia="宋体" w:hAnsi="宋体" w:cs="宋体"/>
          <w:color w:val="000000"/>
          <w:sz w:val="16"/>
        </w:rPr>
        <w:t>始终外在于自身的力或最终之力、</w:t>
      </w:r>
      <w:r>
        <w:rPr>
          <w:rFonts w:ascii="宋体" w:eastAsia="宋体" w:hAnsi="宋体" w:cs="宋体"/>
          <w:color w:val="000000"/>
          <w:sz w:val="16"/>
        </w:rPr>
        <w:t>n</w:t>
      </w:r>
      <w:r>
        <w:rPr>
          <w:rFonts w:ascii="宋体" w:eastAsia="宋体" w:hAnsi="宋体" w:cs="宋体"/>
          <w:color w:val="000000"/>
          <w:sz w:val="16"/>
        </w:rPr>
        <w:t>阶的强力</w:t>
      </w:r>
      <w:r>
        <w:rPr>
          <w:rFonts w:ascii="宋体" w:eastAsia="宋体" w:hAnsi="宋体" w:cs="宋体"/>
          <w:color w:val="000000"/>
          <w:sz w:val="16"/>
        </w:rPr>
        <w:t>————</w:t>
      </w:r>
      <w:r>
        <w:rPr>
          <w:rFonts w:ascii="宋体" w:eastAsia="宋体" w:hAnsi="宋体" w:cs="宋体"/>
          <w:color w:val="000000"/>
          <w:sz w:val="16"/>
        </w:rPr>
        <w:t>绝非是与国家装置所生发的形象相对立的另一种形象。相反，它是一种摧毁形象及其复本、原型及其复制的力，它摧毁了所有那些将思想</w:t>
      </w:r>
      <w:r>
        <w:rPr>
          <w:rFonts w:ascii="宋体" w:eastAsia="宋体" w:hAnsi="宋体" w:cs="宋体"/>
          <w:color w:val="000000"/>
          <w:sz w:val="16"/>
        </w:rPr>
        <w:t>从属于某种真、正义或权利的原型的可能性</w:t>
      </w:r>
      <w:r>
        <w:rPr>
          <w:rFonts w:ascii="宋体" w:eastAsia="宋体" w:hAnsi="宋体" w:cs="宋体"/>
          <w:color w:val="000000"/>
          <w:sz w:val="16"/>
        </w:rPr>
        <w:t>(</w:t>
      </w:r>
      <w:r>
        <w:rPr>
          <w:rFonts w:ascii="宋体" w:eastAsia="宋体" w:hAnsi="宋体" w:cs="宋体"/>
          <w:color w:val="000000"/>
          <w:sz w:val="16"/>
        </w:rPr>
        <w:t>笛卡尔的真，康德的正义，黑格尔的权利，等等</w:t>
      </w:r>
      <w:r>
        <w:rPr>
          <w:rFonts w:ascii="宋体" w:eastAsia="宋体" w:hAnsi="宋体" w:cs="宋体"/>
          <w:color w:val="000000"/>
          <w:sz w:val="16"/>
        </w:rPr>
        <w:t>)</w:t>
      </w:r>
      <w:r>
        <w:rPr>
          <w:rFonts w:ascii="宋体" w:eastAsia="宋体" w:hAnsi="宋体" w:cs="宋体"/>
          <w:color w:val="000000"/>
          <w:sz w:val="16"/>
        </w:rPr>
        <w:t>。一种</w:t>
      </w:r>
      <w:r>
        <w:rPr>
          <w:rFonts w:ascii="宋体" w:eastAsia="宋体" w:hAnsi="宋体" w:cs="宋体"/>
          <w:color w:val="000000"/>
          <w:sz w:val="16"/>
        </w:rPr>
        <w:t>“</w:t>
      </w:r>
      <w:r>
        <w:rPr>
          <w:rFonts w:ascii="宋体" w:eastAsia="宋体" w:hAnsi="宋体" w:cs="宋体"/>
          <w:color w:val="000000"/>
          <w:sz w:val="16"/>
        </w:rPr>
        <w:t>方法</w:t>
      </w:r>
      <w:r>
        <w:rPr>
          <w:rFonts w:ascii="宋体" w:eastAsia="宋体" w:hAnsi="宋体" w:cs="宋体"/>
          <w:color w:val="000000"/>
          <w:sz w:val="16"/>
        </w:rPr>
        <w:t>”</w:t>
      </w:r>
      <w:r>
        <w:rPr>
          <w:rFonts w:ascii="宋体" w:eastAsia="宋体" w:hAnsi="宋体" w:cs="宋体"/>
          <w:color w:val="000000"/>
          <w:sz w:val="16"/>
        </w:rPr>
        <w:t>就是一种</w:t>
      </w:r>
      <w:r>
        <w:rPr>
          <w:rFonts w:ascii="宋体" w:eastAsia="宋体" w:hAnsi="宋体" w:cs="宋体"/>
          <w:color w:val="000000"/>
          <w:sz w:val="16"/>
        </w:rPr>
        <w:t>“</w:t>
      </w:r>
      <w:r>
        <w:rPr>
          <w:rFonts w:ascii="宋体" w:eastAsia="宋体" w:hAnsi="宋体" w:cs="宋体"/>
          <w:color w:val="000000"/>
          <w:sz w:val="16"/>
        </w:rPr>
        <w:t>普世之思</w:t>
      </w:r>
      <w:r>
        <w:rPr>
          <w:rFonts w:ascii="宋体" w:eastAsia="宋体" w:hAnsi="宋体" w:cs="宋体"/>
          <w:color w:val="000000"/>
          <w:sz w:val="16"/>
        </w:rPr>
        <w:t>”</w:t>
      </w:r>
      <w:r>
        <w:rPr>
          <w:rFonts w:ascii="宋体" w:eastAsia="宋体" w:hAnsi="宋体" w:cs="宋体"/>
          <w:color w:val="000000"/>
          <w:sz w:val="16"/>
        </w:rPr>
        <w:t>的纹理化空间，它勾勒出这样一条必然从一点通向另一点的道路。然而，外在性的形式则将思想置于一个平滑空间之中，它占据着这个空间，但却不能对其加以计算，由此也就不存在可能的方法和可构想的复现，只有中继</w:t>
      </w:r>
      <w:r>
        <w:rPr>
          <w:rFonts w:ascii="宋体" w:eastAsia="宋体" w:hAnsi="宋体" w:cs="宋体"/>
          <w:color w:val="000000"/>
          <w:sz w:val="16"/>
        </w:rPr>
        <w:t>( relais)</w:t>
      </w:r>
      <w:r>
        <w:rPr>
          <w:rFonts w:ascii="宋体" w:eastAsia="宋体" w:hAnsi="宋体" w:cs="宋体"/>
          <w:color w:val="000000"/>
          <w:sz w:val="16"/>
        </w:rPr>
        <w:t>、间奏曲、复兴。思想就像是吸血鬼，它不具有形象，既不构建原型，也不进行模仿。在禅的平滑空间之中，箭矢不再是从一点到另一点，而是聚拢在一点，并将射向其他任意一点，由此趋向于对调射手和箭</w:t>
      </w:r>
      <w:r>
        <w:rPr>
          <w:rFonts w:ascii="宋体" w:eastAsia="宋体" w:hAnsi="宋体" w:cs="宋体"/>
          <w:color w:val="000000"/>
          <w:sz w:val="16"/>
        </w:rPr>
        <w:t>靶。战争机器的问题就是中继的问题</w:t>
      </w:r>
      <w:r>
        <w:rPr>
          <w:rFonts w:ascii="宋体" w:eastAsia="宋体" w:hAnsi="宋体" w:cs="宋体"/>
          <w:color w:val="000000"/>
          <w:sz w:val="16"/>
        </w:rPr>
        <w:t>————</w:t>
      </w:r>
      <w:r>
        <w:rPr>
          <w:rFonts w:ascii="宋体" w:eastAsia="宋体" w:hAnsi="宋体" w:cs="宋体"/>
          <w:color w:val="000000"/>
          <w:sz w:val="16"/>
        </w:rPr>
        <w:t>即便是通过贫乏的手段，而不是有关原型或纪念碑的建筑学问题。一个中继者所构成的流动的民族，而不是作为原型的城邦。</w:t>
      </w:r>
      <w:r>
        <w:rPr>
          <w:rFonts w:ascii="宋体" w:eastAsia="宋体" w:hAnsi="宋体" w:cs="宋体"/>
          <w:color w:val="000000"/>
          <w:sz w:val="16"/>
        </w:rPr>
        <w:t>“</w:t>
      </w:r>
      <w:r>
        <w:rPr>
          <w:rFonts w:ascii="宋体" w:eastAsia="宋体" w:hAnsi="宋体" w:cs="宋体"/>
          <w:color w:val="000000"/>
          <w:sz w:val="16"/>
        </w:rPr>
        <w:t>自然把哲学家像一支箭那样射入人群；</w:t>
      </w:r>
      <w:r>
        <w:rPr>
          <w:rFonts w:ascii="宋体" w:eastAsia="宋体" w:hAnsi="宋体" w:cs="宋体"/>
          <w:color w:val="000000"/>
          <w:sz w:val="16"/>
        </w:rPr>
        <w:t xml:space="preserve"> </w:t>
      </w:r>
      <w:r>
        <w:rPr>
          <w:rFonts w:ascii="宋体" w:eastAsia="宋体" w:hAnsi="宋体" w:cs="宋体"/>
          <w:color w:val="000000"/>
          <w:sz w:val="16"/>
        </w:rPr>
        <w:t>它却没有瞄准，但却希望这支箭挂在某个地方。然而在这方面，它无数次地搞错了，而且懊恼不已。</w:t>
      </w:r>
      <w:r>
        <w:rPr>
          <w:rFonts w:ascii="宋体" w:eastAsia="宋体" w:hAnsi="宋体" w:cs="宋体"/>
          <w:color w:val="000000"/>
          <w:sz w:val="16"/>
        </w:rPr>
        <w:t>……</w:t>
      </w:r>
      <w:r>
        <w:rPr>
          <w:rFonts w:ascii="宋体" w:eastAsia="宋体" w:hAnsi="宋体" w:cs="宋体"/>
          <w:color w:val="000000"/>
          <w:sz w:val="16"/>
        </w:rPr>
        <w:t>艺术家和哲学家就是不利于自然在其手段上的合目的性的证明，尽管他们提供了有利于自然的目的之智慧的最杰出的证明。他们总是只击中少数人，而本来应当击中一切人</w:t>
      </w:r>
      <w:r>
        <w:rPr>
          <w:rFonts w:ascii="宋体" w:eastAsia="宋体" w:hAnsi="宋体" w:cs="宋体"/>
          <w:color w:val="000000"/>
          <w:sz w:val="16"/>
        </w:rPr>
        <w:t>---</w:t>
      </w:r>
      <w:r>
        <w:rPr>
          <w:rFonts w:ascii="宋体" w:eastAsia="宋体" w:hAnsi="宋体" w:cs="宋体"/>
          <w:color w:val="000000"/>
          <w:sz w:val="16"/>
        </w:rPr>
        <w:t>而且即便是这少数人，也不是以哲学家和艺术家用来发射其枪弹的力量被击中的。</w:t>
      </w:r>
      <w:r>
        <w:rPr>
          <w:rFonts w:ascii="宋体" w:eastAsia="宋体" w:hAnsi="宋体" w:cs="宋体"/>
          <w:color w:val="000000"/>
          <w:sz w:val="16"/>
        </w:rPr>
        <w:t>”①</w:t>
      </w:r>
    </w:p>
    <w:p w:rsidR="00B679E9" w:rsidRDefault="002E624B">
      <w:pPr>
        <w:autoSpaceDE w:val="0"/>
        <w:autoSpaceDN w:val="0"/>
        <w:spacing w:before="20" w:line="280" w:lineRule="atLeast"/>
        <w:ind w:left="120" w:firstLine="380"/>
        <w:rPr>
          <w:sz w:val="16"/>
        </w:rPr>
      </w:pPr>
      <w:r>
        <w:rPr>
          <w:rFonts w:ascii="宋体" w:eastAsia="宋体" w:hAnsi="宋体" w:cs="宋体"/>
          <w:color w:val="000000"/>
          <w:sz w:val="16"/>
        </w:rPr>
        <w:t>我们尤其想到了两篇哀婉动人的文本，其中的思想是一种真正的</w:t>
      </w:r>
      <w:r>
        <w:rPr>
          <w:rFonts w:ascii="宋体" w:eastAsia="宋体" w:hAnsi="宋体" w:cs="宋体"/>
          <w:color w:val="000000"/>
          <w:sz w:val="16"/>
        </w:rPr>
        <w:t xml:space="preserve"> pathos (</w:t>
      </w:r>
      <w:r>
        <w:rPr>
          <w:rFonts w:ascii="宋体" w:eastAsia="宋体" w:hAnsi="宋体" w:cs="宋体"/>
          <w:color w:val="000000"/>
          <w:sz w:val="16"/>
        </w:rPr>
        <w:t>一种反</w:t>
      </w:r>
      <w:r>
        <w:rPr>
          <w:rFonts w:ascii="宋体" w:eastAsia="宋体" w:hAnsi="宋体" w:cs="宋体"/>
          <w:color w:val="000000"/>
          <w:sz w:val="16"/>
        </w:rPr>
        <w:t xml:space="preserve"> logos</w:t>
      </w:r>
      <w:r>
        <w:rPr>
          <w:rFonts w:ascii="宋体" w:eastAsia="宋体" w:hAnsi="宋体" w:cs="宋体"/>
          <w:color w:val="000000"/>
          <w:sz w:val="16"/>
        </w:rPr>
        <w:t>或一种反</w:t>
      </w:r>
      <w:r>
        <w:rPr>
          <w:rFonts w:ascii="宋体" w:eastAsia="宋体" w:hAnsi="宋体" w:cs="宋体"/>
          <w:color w:val="000000"/>
          <w:sz w:val="16"/>
        </w:rPr>
        <w:t xml:space="preserve"> mythos)</w:t>
      </w:r>
      <w:r>
        <w:rPr>
          <w:rFonts w:ascii="宋体" w:eastAsia="宋体" w:hAnsi="宋体" w:cs="宋体"/>
          <w:color w:val="000000"/>
          <w:sz w:val="16"/>
        </w:rPr>
        <w:t>。一篇文本出自阿尔托写给雅克</w:t>
      </w:r>
      <w:r>
        <w:rPr>
          <w:rFonts w:ascii="宋体" w:eastAsia="宋体" w:hAnsi="宋体" w:cs="宋体"/>
          <w:color w:val="000000"/>
          <w:sz w:val="16"/>
        </w:rPr>
        <w:t>·</w:t>
      </w:r>
      <w:r>
        <w:rPr>
          <w:rFonts w:ascii="宋体" w:eastAsia="宋体" w:hAnsi="宋体" w:cs="宋体"/>
          <w:color w:val="000000"/>
          <w:sz w:val="16"/>
        </w:rPr>
        <w:t>里维埃</w:t>
      </w:r>
      <w:r>
        <w:rPr>
          <w:rFonts w:ascii="宋体" w:eastAsia="宋体" w:hAnsi="宋体" w:cs="宋体"/>
          <w:color w:val="000000"/>
          <w:sz w:val="16"/>
        </w:rPr>
        <w:t xml:space="preserve"> ( Jacques</w:t>
      </w:r>
      <w:r>
        <w:rPr>
          <w:rFonts w:ascii="宋体" w:eastAsia="宋体" w:hAnsi="宋体" w:cs="宋体"/>
          <w:sz w:val="16"/>
        </w:rPr>
        <w:t xml:space="preserve"> </w:t>
      </w:r>
      <w:r>
        <w:rPr>
          <w:rFonts w:ascii="宋体" w:eastAsia="宋体" w:hAnsi="宋体" w:cs="宋体"/>
          <w:color w:val="000000"/>
          <w:sz w:val="16"/>
        </w:rPr>
        <w:t>Riviève)</w:t>
      </w:r>
      <w:r>
        <w:rPr>
          <w:rFonts w:ascii="宋体" w:eastAsia="宋体" w:hAnsi="宋体" w:cs="宋体"/>
          <w:color w:val="000000"/>
          <w:sz w:val="16"/>
        </w:rPr>
        <w:t>的信，它阐释了，思想的运作始自一种中心处的崩溃，它只有通过自身的无力成形而存活，它只凸显现出一种质料之中的表达性特征，并向周边拓展自身，进入到一种纯粹的外在性介质之中，后者有着不可被普遍化的特异性，以及不能被内在化的环境。另一篇则是克莱斯特的文本，《论观念在话语之中的逐渐成形》：在其中，克莱斯特抨击了概念所具有的那种核</w:t>
      </w:r>
      <w:r>
        <w:rPr>
          <w:rFonts w:ascii="宋体" w:eastAsia="宋体" w:hAnsi="宋体" w:cs="宋体"/>
          <w:color w:val="000000"/>
          <w:sz w:val="16"/>
        </w:rPr>
        <w:t>心的内部性，此种内部性是作为控制的手段</w:t>
      </w:r>
      <w:r>
        <w:rPr>
          <w:rFonts w:ascii="宋体" w:eastAsia="宋体" w:hAnsi="宋体" w:cs="宋体"/>
          <w:color w:val="000000"/>
          <w:sz w:val="16"/>
        </w:rPr>
        <w:t>————</w:t>
      </w:r>
      <w:r>
        <w:rPr>
          <w:rFonts w:ascii="宋体" w:eastAsia="宋体" w:hAnsi="宋体" w:cs="宋体"/>
          <w:color w:val="000000"/>
          <w:sz w:val="16"/>
        </w:rPr>
        <w:t>控制话语、语言，但同样也控制情动、环境，乃至偶然性。与之相对，克莱斯特提出了一种作为过程</w:t>
      </w:r>
      <w:r>
        <w:rPr>
          <w:rFonts w:ascii="宋体" w:eastAsia="宋体" w:hAnsi="宋体" w:cs="宋体"/>
          <w:color w:val="000000"/>
          <w:sz w:val="16"/>
        </w:rPr>
        <w:t xml:space="preserve"> (procès)</w:t>
      </w:r>
      <w:r>
        <w:rPr>
          <w:rFonts w:ascii="宋体" w:eastAsia="宋体" w:hAnsi="宋体" w:cs="宋体"/>
          <w:color w:val="000000"/>
          <w:sz w:val="16"/>
        </w:rPr>
        <w:t>和进程的思想，一种怪异的反柏拉图式的对话，一种兄妹之间的反一对话，在其中，一方言说，但尚未知晓，而另一方已然承继下去，但尚未理解：这就是</w:t>
      </w:r>
      <w:r>
        <w:rPr>
          <w:rFonts w:ascii="宋体" w:eastAsia="宋体" w:hAnsi="宋体" w:cs="宋体"/>
          <w:color w:val="000000"/>
          <w:sz w:val="16"/>
        </w:rPr>
        <w:t>“</w:t>
      </w:r>
      <w:r>
        <w:rPr>
          <w:rFonts w:ascii="宋体" w:eastAsia="宋体" w:hAnsi="宋体" w:cs="宋体"/>
          <w:color w:val="000000"/>
          <w:sz w:val="16"/>
        </w:rPr>
        <w:t>心灵</w:t>
      </w:r>
      <w:r>
        <w:rPr>
          <w:rFonts w:ascii="宋体" w:eastAsia="宋体" w:hAnsi="宋体" w:cs="宋体"/>
          <w:color w:val="000000"/>
          <w:sz w:val="16"/>
        </w:rPr>
        <w:t xml:space="preserve">”(Gemüt) </w:t>
      </w:r>
      <w:r>
        <w:rPr>
          <w:rFonts w:ascii="宋体" w:eastAsia="宋体" w:hAnsi="宋体" w:cs="宋体"/>
          <w:color w:val="000000"/>
          <w:sz w:val="16"/>
        </w:rPr>
        <w:t>之思，克莱斯特说道，它就像是一位身处于一部战争机器之中的将军那样行动，或像是一个带电的物体、一个具有纯粹强度的物体。</w:t>
      </w:r>
      <w:r>
        <w:rPr>
          <w:rFonts w:ascii="宋体" w:eastAsia="宋体" w:hAnsi="宋体" w:cs="宋体"/>
          <w:color w:val="000000"/>
          <w:sz w:val="16"/>
        </w:rPr>
        <w:t>“</w:t>
      </w:r>
      <w:r>
        <w:rPr>
          <w:rFonts w:ascii="宋体" w:eastAsia="宋体" w:hAnsi="宋体" w:cs="宋体"/>
          <w:color w:val="000000"/>
          <w:sz w:val="16"/>
        </w:rPr>
        <w:t>我把那些表述不清的声音混合起来，延长过渡</w:t>
      </w:r>
    </w:p>
    <w:p w:rsidR="00B679E9" w:rsidRDefault="002E624B">
      <w:pPr>
        <w:autoSpaceDE w:val="0"/>
        <w:autoSpaceDN w:val="0"/>
        <w:spacing w:before="20" w:line="220" w:lineRule="atLeast"/>
        <w:ind w:left="180"/>
        <w:rPr>
          <w:sz w:val="14"/>
        </w:rPr>
      </w:pPr>
      <w:r>
        <w:rPr>
          <w:rFonts w:ascii="宋体" w:eastAsia="宋体" w:hAnsi="宋体" w:cs="宋体"/>
          <w:color w:val="000000"/>
          <w:sz w:val="14"/>
          <w:u w:val="single"/>
        </w:rPr>
        <w:t xml:space="preserve">     </w:t>
      </w:r>
    </w:p>
    <w:p w:rsidR="00B679E9" w:rsidRDefault="002E624B">
      <w:pPr>
        <w:autoSpaceDE w:val="0"/>
        <w:autoSpaceDN w:val="0"/>
        <w:spacing w:before="20" w:line="160" w:lineRule="atLeast"/>
        <w:ind w:left="100" w:right="180" w:firstLine="280"/>
        <w:rPr>
          <w:sz w:val="10"/>
        </w:rPr>
      </w:pPr>
      <w:r>
        <w:rPr>
          <w:rFonts w:ascii="宋体" w:eastAsia="宋体" w:hAnsi="宋体" w:cs="宋体"/>
          <w:color w:val="000000"/>
          <w:sz w:val="10"/>
        </w:rPr>
        <w:t xml:space="preserve">① Nietzsche, </w:t>
      </w:r>
      <w:r>
        <w:rPr>
          <w:rFonts w:ascii="宋体" w:eastAsia="宋体" w:hAnsi="宋体" w:cs="宋体"/>
          <w:color w:val="000000"/>
          <w:sz w:val="10"/>
        </w:rPr>
        <w:t>Schopenhaueréducateur, §7. (</w:t>
      </w:r>
      <w:r>
        <w:rPr>
          <w:rFonts w:ascii="宋体" w:eastAsia="宋体" w:hAnsi="宋体" w:cs="宋体"/>
          <w:color w:val="000000"/>
          <w:sz w:val="10"/>
        </w:rPr>
        <w:t>中译文采自《不合时宜的沉思》</w:t>
      </w:r>
      <w:r>
        <w:rPr>
          <w:rFonts w:ascii="宋体" w:eastAsia="宋体" w:hAnsi="宋体" w:cs="宋体"/>
          <w:color w:val="000000"/>
          <w:sz w:val="10"/>
        </w:rPr>
        <w:t xml:space="preserve">, </w:t>
      </w:r>
      <w:r>
        <w:rPr>
          <w:rFonts w:ascii="宋体" w:eastAsia="宋体" w:hAnsi="宋体" w:cs="宋体"/>
          <w:color w:val="000000"/>
          <w:sz w:val="10"/>
        </w:rPr>
        <w:t>李秋零译</w:t>
      </w:r>
      <w:r>
        <w:rPr>
          <w:rFonts w:ascii="宋体" w:eastAsia="宋体" w:hAnsi="宋体" w:cs="宋体"/>
          <w:color w:val="000000"/>
          <w:sz w:val="10"/>
        </w:rPr>
        <w:t xml:space="preserve">, </w:t>
      </w:r>
      <w:r>
        <w:rPr>
          <w:rFonts w:ascii="宋体" w:eastAsia="宋体" w:hAnsi="宋体" w:cs="宋体"/>
          <w:color w:val="000000"/>
          <w:sz w:val="10"/>
        </w:rPr>
        <w:t>华东师范大学出版社</w:t>
      </w:r>
      <w:r>
        <w:rPr>
          <w:rFonts w:ascii="宋体" w:eastAsia="宋体" w:hAnsi="宋体" w:cs="宋体"/>
          <w:color w:val="000000"/>
          <w:sz w:val="10"/>
        </w:rPr>
        <w:t>2007</w:t>
      </w:r>
      <w:r>
        <w:rPr>
          <w:rFonts w:ascii="宋体" w:eastAsia="宋体" w:hAnsi="宋体" w:cs="宋体"/>
          <w:color w:val="000000"/>
          <w:sz w:val="10"/>
        </w:rPr>
        <w:t>年版</w:t>
      </w:r>
      <w:r>
        <w:rPr>
          <w:rFonts w:ascii="宋体" w:eastAsia="宋体" w:hAnsi="宋体" w:cs="宋体"/>
          <w:color w:val="000000"/>
          <w:sz w:val="10"/>
        </w:rPr>
        <w:t xml:space="preserve">, </w:t>
      </w:r>
      <w:r>
        <w:rPr>
          <w:rFonts w:ascii="宋体" w:eastAsia="宋体" w:hAnsi="宋体" w:cs="宋体"/>
          <w:color w:val="000000"/>
          <w:sz w:val="10"/>
        </w:rPr>
        <w:t>第</w:t>
      </w:r>
      <w:r>
        <w:rPr>
          <w:rFonts w:ascii="宋体" w:eastAsia="宋体" w:hAnsi="宋体" w:cs="宋体"/>
          <w:color w:val="000000"/>
          <w:sz w:val="10"/>
        </w:rPr>
        <w:t>316</w:t>
      </w:r>
      <w:r>
        <w:rPr>
          <w:rFonts w:ascii="宋体" w:eastAsia="宋体" w:hAnsi="宋体" w:cs="宋体"/>
          <w:color w:val="000000"/>
          <w:sz w:val="10"/>
        </w:rPr>
        <w:t>页。</w:t>
      </w:r>
      <w:r>
        <w:rPr>
          <w:rFonts w:ascii="宋体" w:eastAsia="宋体" w:hAnsi="宋体" w:cs="宋体"/>
          <w:color w:val="000000"/>
          <w:sz w:val="10"/>
        </w:rPr>
        <w:t>———</w:t>
      </w:r>
      <w:r>
        <w:rPr>
          <w:rFonts w:ascii="宋体" w:eastAsia="宋体" w:hAnsi="宋体" w:cs="宋体"/>
          <w:color w:val="000000"/>
          <w:sz w:val="10"/>
        </w:rPr>
        <w:t>译注</w:t>
      </w:r>
      <w:r>
        <w:rPr>
          <w:rFonts w:ascii="宋体" w:eastAsia="宋体" w:hAnsi="宋体" w:cs="宋体"/>
          <w:color w:val="000000"/>
          <w:sz w:val="10"/>
        </w:rPr>
        <w:t>)</w:t>
      </w:r>
    </w:p>
    <w:p w:rsidR="00B679E9" w:rsidRDefault="002E624B">
      <w:pPr>
        <w:autoSpaceDE w:val="0"/>
        <w:autoSpaceDN w:val="0"/>
        <w:spacing w:before="240" w:line="140" w:lineRule="atLeast"/>
        <w:ind w:left="3120"/>
        <w:rPr>
          <w:sz w:val="8"/>
        </w:rPr>
      </w:pPr>
      <w:r>
        <w:rPr>
          <w:rFonts w:ascii="宋体" w:eastAsia="宋体" w:hAnsi="宋体" w:cs="宋体"/>
          <w:color w:val="000000"/>
          <w:sz w:val="8"/>
        </w:rPr>
        <w:t>352</w:t>
      </w:r>
      <w:r>
        <w:br w:type="page"/>
      </w:r>
    </w:p>
    <w:p w:rsidR="00B679E9" w:rsidRDefault="002E624B">
      <w:pPr>
        <w:autoSpaceDE w:val="0"/>
        <w:autoSpaceDN w:val="0"/>
        <w:spacing w:before="20"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60" w:line="293" w:lineRule="atLeast"/>
        <w:ind w:left="60" w:firstLine="20"/>
        <w:rPr>
          <w:sz w:val="17"/>
        </w:rPr>
      </w:pPr>
      <w:r>
        <w:rPr>
          <w:rFonts w:ascii="宋体" w:eastAsia="宋体" w:hAnsi="宋体" w:cs="宋体"/>
          <w:b/>
          <w:color w:val="000000"/>
          <w:sz w:val="17"/>
        </w:rPr>
        <w:t>的时间，并在并非必需它们之处同等地运用同位语。</w:t>
      </w:r>
      <w:r>
        <w:rPr>
          <w:rFonts w:ascii="宋体" w:eastAsia="宋体" w:hAnsi="宋体" w:cs="宋体"/>
          <w:b/>
          <w:color w:val="000000"/>
          <w:sz w:val="17"/>
        </w:rPr>
        <w:t>”</w:t>
      </w:r>
      <w:r>
        <w:rPr>
          <w:rFonts w:ascii="宋体" w:eastAsia="宋体" w:hAnsi="宋体" w:cs="宋体"/>
          <w:b/>
          <w:color w:val="000000"/>
          <w:sz w:val="17"/>
        </w:rPr>
        <w:t>去赢得时间，但接下去，也许是放弃，或等待。不必控制语言，必须在母语之中成为一个异乡人，以便将话语拉向自身并</w:t>
      </w:r>
      <w:r>
        <w:rPr>
          <w:rFonts w:ascii="宋体" w:eastAsia="宋体" w:hAnsi="宋体" w:cs="宋体"/>
          <w:b/>
          <w:color w:val="000000"/>
          <w:sz w:val="17"/>
        </w:rPr>
        <w:t>“</w:t>
      </w:r>
      <w:r>
        <w:rPr>
          <w:rFonts w:ascii="宋体" w:eastAsia="宋体" w:hAnsi="宋体" w:cs="宋体"/>
          <w:b/>
          <w:color w:val="000000"/>
          <w:sz w:val="17"/>
        </w:rPr>
        <w:t>将一些难以理解的事物置入世界</w:t>
      </w:r>
      <w:r>
        <w:rPr>
          <w:rFonts w:ascii="宋体" w:eastAsia="宋体" w:hAnsi="宋体" w:cs="宋体"/>
          <w:b/>
          <w:color w:val="000000"/>
          <w:sz w:val="17"/>
        </w:rPr>
        <w:t>”</w:t>
      </w:r>
      <w:r>
        <w:rPr>
          <w:rFonts w:ascii="宋体" w:eastAsia="宋体" w:hAnsi="宋体" w:cs="宋体"/>
          <w:b/>
          <w:color w:val="000000"/>
          <w:sz w:val="17"/>
        </w:rPr>
        <w:t>。这就是外在性的形式，是兄妹之间的关系，是思想者的生成一女人，是女人的生成</w:t>
      </w:r>
      <w:r>
        <w:rPr>
          <w:rFonts w:ascii="宋体" w:eastAsia="宋体" w:hAnsi="宋体" w:cs="宋体"/>
          <w:b/>
          <w:color w:val="000000"/>
          <w:sz w:val="17"/>
        </w:rPr>
        <w:t>—</w:t>
      </w:r>
      <w:r>
        <w:rPr>
          <w:rFonts w:ascii="宋体" w:eastAsia="宋体" w:hAnsi="宋体" w:cs="宋体"/>
          <w:b/>
          <w:color w:val="000000"/>
          <w:sz w:val="17"/>
        </w:rPr>
        <w:t>思想：心灵</w:t>
      </w:r>
      <w:r>
        <w:rPr>
          <w:rFonts w:ascii="宋体" w:eastAsia="宋体" w:hAnsi="宋体" w:cs="宋体"/>
          <w:b/>
          <w:color w:val="000000"/>
          <w:sz w:val="17"/>
        </w:rPr>
        <w:t xml:space="preserve"> (Gemüt)</w:t>
      </w:r>
      <w:r>
        <w:rPr>
          <w:rFonts w:ascii="宋体" w:eastAsia="宋体" w:hAnsi="宋体" w:cs="宋体"/>
          <w:b/>
          <w:color w:val="000000"/>
          <w:sz w:val="17"/>
        </w:rPr>
        <w:t>，它不再</w:t>
      </w:r>
      <w:r>
        <w:rPr>
          <w:rFonts w:ascii="宋体" w:eastAsia="宋体" w:hAnsi="宋体" w:cs="宋体"/>
          <w:b/>
          <w:color w:val="000000"/>
          <w:sz w:val="17"/>
        </w:rPr>
        <w:t>容许被控制，它形成了一部战争机器</w:t>
      </w:r>
      <w:r>
        <w:rPr>
          <w:rFonts w:ascii="宋体" w:eastAsia="宋体" w:hAnsi="宋体" w:cs="宋体"/>
          <w:b/>
          <w:color w:val="000000"/>
          <w:sz w:val="17"/>
        </w:rPr>
        <w:t xml:space="preserve">? </w:t>
      </w:r>
      <w:r>
        <w:rPr>
          <w:rFonts w:ascii="宋体" w:eastAsia="宋体" w:hAnsi="宋体" w:cs="宋体"/>
          <w:b/>
          <w:color w:val="000000"/>
          <w:sz w:val="17"/>
        </w:rPr>
        <w:t>一种与外在的力纠缠在一起的思想，不再被集中于某种内在的形式之中，它通过中继运作，而非形成一种形象；</w:t>
      </w:r>
      <w:r>
        <w:rPr>
          <w:rFonts w:ascii="宋体" w:eastAsia="宋体" w:hAnsi="宋体" w:cs="宋体"/>
          <w:b/>
          <w:color w:val="000000"/>
          <w:sz w:val="17"/>
        </w:rPr>
        <w:t xml:space="preserve"> </w:t>
      </w:r>
      <w:r>
        <w:rPr>
          <w:rFonts w:ascii="宋体" w:eastAsia="宋体" w:hAnsi="宋体" w:cs="宋体"/>
          <w:b/>
          <w:color w:val="000000"/>
          <w:sz w:val="17"/>
        </w:rPr>
        <w:t>它是一种思想一事件，一个个别体，而非一个思想一主体；</w:t>
      </w:r>
      <w:r>
        <w:rPr>
          <w:rFonts w:ascii="宋体" w:eastAsia="宋体" w:hAnsi="宋体" w:cs="宋体"/>
          <w:b/>
          <w:color w:val="000000"/>
          <w:sz w:val="17"/>
        </w:rPr>
        <w:t xml:space="preserve"> </w:t>
      </w:r>
      <w:r>
        <w:rPr>
          <w:rFonts w:ascii="宋体" w:eastAsia="宋体" w:hAnsi="宋体" w:cs="宋体"/>
          <w:b/>
          <w:color w:val="000000"/>
          <w:sz w:val="17"/>
        </w:rPr>
        <w:t>它是思想一问题，而非思想一本质或定理；</w:t>
      </w:r>
      <w:r>
        <w:rPr>
          <w:rFonts w:ascii="宋体" w:eastAsia="宋体" w:hAnsi="宋体" w:cs="宋体"/>
          <w:b/>
          <w:color w:val="000000"/>
          <w:sz w:val="17"/>
        </w:rPr>
        <w:t xml:space="preserve"> </w:t>
      </w:r>
      <w:r>
        <w:rPr>
          <w:rFonts w:ascii="宋体" w:eastAsia="宋体" w:hAnsi="宋体" w:cs="宋体"/>
          <w:b/>
          <w:color w:val="000000"/>
          <w:sz w:val="17"/>
        </w:rPr>
        <w:t>它呼唤着一个民族，而非将自身交付给政府的某个部门。每当一位</w:t>
      </w:r>
      <w:r>
        <w:rPr>
          <w:rFonts w:ascii="宋体" w:eastAsia="宋体" w:hAnsi="宋体" w:cs="宋体"/>
          <w:b/>
          <w:color w:val="000000"/>
          <w:sz w:val="17"/>
        </w:rPr>
        <w:t>“</w:t>
      </w:r>
      <w:r>
        <w:rPr>
          <w:rFonts w:ascii="宋体" w:eastAsia="宋体" w:hAnsi="宋体" w:cs="宋体"/>
          <w:b/>
          <w:color w:val="000000"/>
          <w:sz w:val="17"/>
        </w:rPr>
        <w:t>思想者</w:t>
      </w:r>
      <w:r>
        <w:rPr>
          <w:rFonts w:ascii="宋体" w:eastAsia="宋体" w:hAnsi="宋体" w:cs="宋体"/>
          <w:b/>
          <w:color w:val="000000"/>
          <w:sz w:val="17"/>
        </w:rPr>
        <w:t>”</w:t>
      </w:r>
      <w:r>
        <w:rPr>
          <w:rFonts w:ascii="宋体" w:eastAsia="宋体" w:hAnsi="宋体" w:cs="宋体"/>
          <w:b/>
          <w:color w:val="000000"/>
          <w:sz w:val="17"/>
        </w:rPr>
        <w:t>如此射出一支箭，总有一位政客、一位政客的影子或形象来为他提供建议和警告，并想要为他确定一个</w:t>
      </w:r>
      <w:r>
        <w:rPr>
          <w:rFonts w:ascii="宋体" w:eastAsia="宋体" w:hAnsi="宋体" w:cs="宋体"/>
          <w:b/>
          <w:color w:val="000000"/>
          <w:sz w:val="17"/>
        </w:rPr>
        <w:t>“</w:t>
      </w:r>
      <w:r>
        <w:rPr>
          <w:rFonts w:ascii="宋体" w:eastAsia="宋体" w:hAnsi="宋体" w:cs="宋体"/>
          <w:b/>
          <w:color w:val="000000"/>
          <w:sz w:val="17"/>
        </w:rPr>
        <w:t>目标</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 </w:t>
      </w:r>
      <w:r>
        <w:rPr>
          <w:rFonts w:ascii="宋体" w:eastAsia="宋体" w:hAnsi="宋体" w:cs="宋体"/>
          <w:b/>
          <w:color w:val="000000"/>
          <w:sz w:val="17"/>
        </w:rPr>
        <w:t>此种现象难道是一种偶然</w:t>
      </w:r>
      <w:r>
        <w:rPr>
          <w:rFonts w:ascii="宋体" w:eastAsia="宋体" w:hAnsi="宋体" w:cs="宋体"/>
          <w:b/>
          <w:color w:val="000000"/>
          <w:sz w:val="17"/>
        </w:rPr>
        <w:t>?</w:t>
      </w:r>
      <w:r>
        <w:rPr>
          <w:rFonts w:ascii="宋体" w:eastAsia="宋体" w:hAnsi="宋体" w:cs="宋体"/>
          <w:b/>
          <w:color w:val="000000"/>
          <w:sz w:val="17"/>
        </w:rPr>
        <w:t>雅克</w:t>
      </w:r>
      <w:r>
        <w:rPr>
          <w:rFonts w:ascii="宋体" w:eastAsia="宋体" w:hAnsi="宋体" w:cs="宋体"/>
          <w:b/>
          <w:color w:val="000000"/>
          <w:sz w:val="17"/>
        </w:rPr>
        <w:t>·</w:t>
      </w:r>
      <w:r>
        <w:rPr>
          <w:rFonts w:ascii="宋体" w:eastAsia="宋体" w:hAnsi="宋体" w:cs="宋体"/>
          <w:b/>
          <w:color w:val="000000"/>
          <w:sz w:val="17"/>
        </w:rPr>
        <w:t>里维埃毫不迟疑地回复阿尔托：钻研，不断地钻研，问题将会顺利解决，您最终将发</w:t>
      </w:r>
      <w:r>
        <w:rPr>
          <w:rFonts w:ascii="宋体" w:eastAsia="宋体" w:hAnsi="宋体" w:cs="宋体"/>
          <w:b/>
          <w:color w:val="000000"/>
          <w:sz w:val="17"/>
        </w:rPr>
        <w:t>现一种方法，最终能够将您之所思合法地</w:t>
      </w:r>
      <w:r>
        <w:rPr>
          <w:rFonts w:ascii="宋体" w:eastAsia="宋体" w:hAnsi="宋体" w:cs="宋体"/>
          <w:b/>
          <w:color w:val="000000"/>
          <w:sz w:val="17"/>
        </w:rPr>
        <w:t xml:space="preserve"> ( endroit)</w:t>
      </w:r>
      <w:r>
        <w:rPr>
          <w:rFonts w:ascii="宋体" w:eastAsia="宋体" w:hAnsi="宋体" w:cs="宋体"/>
          <w:b/>
          <w:color w:val="000000"/>
          <w:sz w:val="17"/>
        </w:rPr>
        <w:t>、清晰地表达出来</w:t>
      </w:r>
      <w:r>
        <w:rPr>
          <w:rFonts w:ascii="宋体" w:eastAsia="宋体" w:hAnsi="宋体" w:cs="宋体"/>
          <w:b/>
          <w:color w:val="000000"/>
          <w:sz w:val="17"/>
        </w:rPr>
        <w:t xml:space="preserve"> (“</w:t>
      </w:r>
      <w:r>
        <w:rPr>
          <w:rFonts w:ascii="宋体" w:eastAsia="宋体" w:hAnsi="宋体" w:cs="宋体"/>
          <w:b/>
          <w:color w:val="000000"/>
          <w:sz w:val="17"/>
        </w:rPr>
        <w:t>普世之思</w:t>
      </w:r>
      <w:r>
        <w:rPr>
          <w:rFonts w:ascii="宋体" w:eastAsia="宋体" w:hAnsi="宋体" w:cs="宋体"/>
          <w:b/>
          <w:color w:val="000000"/>
          <w:sz w:val="17"/>
        </w:rPr>
        <w:t>”)</w:t>
      </w:r>
      <w:r>
        <w:rPr>
          <w:rFonts w:ascii="宋体" w:eastAsia="宋体" w:hAnsi="宋体" w:cs="宋体"/>
          <w:b/>
          <w:color w:val="000000"/>
          <w:sz w:val="17"/>
        </w:rPr>
        <w:t>。里维埃不是一位国家的首脑，但在</w:t>
      </w:r>
      <w:r>
        <w:rPr>
          <w:rFonts w:ascii="宋体" w:eastAsia="宋体" w:hAnsi="宋体" w:cs="宋体"/>
          <w:b/>
          <w:color w:val="000000"/>
          <w:sz w:val="17"/>
        </w:rPr>
        <w:t>N. R. F.①</w:t>
      </w:r>
      <w:r>
        <w:rPr>
          <w:rFonts w:ascii="宋体" w:eastAsia="宋体" w:hAnsi="宋体" w:cs="宋体"/>
          <w:b/>
          <w:color w:val="000000"/>
          <w:sz w:val="17"/>
        </w:rPr>
        <w:t>之中，他并非是最后一位误将自己当作文学界的隐秘君主或法权国家的幕后操纵者的人。伦茨和克莱斯特对抗着歌德这位冠冕堂皇的天才，这位名副其实的文学家中的政客。然而，这还不是最糟糕的：最糟糕的是阿尔托和克莱斯特的文本最终变成纪念碑的方式，并由此生发出一种有待被模仿的原型，它远比别的原型更为阴险，等待着被所有那些矫揉造作的结巴和难以胜数的描摹</w:t>
      </w:r>
      <w:r>
        <w:rPr>
          <w:rFonts w:ascii="宋体" w:eastAsia="宋体" w:hAnsi="宋体" w:cs="宋体"/>
          <w:b/>
          <w:color w:val="000000"/>
          <w:sz w:val="17"/>
        </w:rPr>
        <w:t xml:space="preserve"> (</w:t>
      </w:r>
      <w:r>
        <w:rPr>
          <w:rFonts w:ascii="宋体" w:eastAsia="宋体" w:hAnsi="宋体" w:cs="宋体"/>
          <w:b/>
          <w:color w:val="000000"/>
          <w:sz w:val="17"/>
        </w:rPr>
        <w:t>它们都声称堪与阿尔托和克莱斯特相</w:t>
      </w:r>
      <w:r>
        <w:rPr>
          <w:rFonts w:ascii="宋体" w:eastAsia="宋体" w:hAnsi="宋体" w:cs="宋体"/>
          <w:b/>
          <w:color w:val="000000"/>
          <w:sz w:val="17"/>
        </w:rPr>
        <w:t>媲美</w:t>
      </w:r>
      <w:r>
        <w:rPr>
          <w:rFonts w:ascii="宋体" w:eastAsia="宋体" w:hAnsi="宋体" w:cs="宋体"/>
          <w:b/>
          <w:color w:val="000000"/>
          <w:sz w:val="17"/>
        </w:rPr>
        <w:t xml:space="preserve">) </w:t>
      </w:r>
      <w:r>
        <w:rPr>
          <w:rFonts w:ascii="宋体" w:eastAsia="宋体" w:hAnsi="宋体" w:cs="宋体"/>
          <w:b/>
          <w:color w:val="000000"/>
          <w:sz w:val="17"/>
        </w:rPr>
        <w:t>争相模仿。</w:t>
      </w:r>
    </w:p>
    <w:p w:rsidR="00B679E9" w:rsidRDefault="002E624B">
      <w:pPr>
        <w:autoSpaceDE w:val="0"/>
        <w:autoSpaceDN w:val="0"/>
        <w:spacing w:before="20" w:line="286" w:lineRule="atLeast"/>
        <w:ind w:left="20" w:firstLine="400"/>
        <w:rPr>
          <w:sz w:val="17"/>
        </w:rPr>
      </w:pPr>
      <w:r>
        <w:rPr>
          <w:rFonts w:ascii="宋体" w:eastAsia="宋体" w:hAnsi="宋体" w:cs="宋体"/>
          <w:b/>
          <w:color w:val="000000"/>
          <w:sz w:val="17"/>
        </w:rPr>
        <w:t>思想的古典形象及其实施的精神空间的纹理化</w:t>
      </w:r>
      <w:r>
        <w:rPr>
          <w:rFonts w:ascii="宋体" w:eastAsia="宋体" w:hAnsi="宋体" w:cs="宋体"/>
          <w:b/>
          <w:color w:val="000000"/>
          <w:sz w:val="17"/>
        </w:rPr>
        <w:t xml:space="preserve"> ( striage)</w:t>
      </w:r>
      <w:r>
        <w:rPr>
          <w:rFonts w:ascii="宋体" w:eastAsia="宋体" w:hAnsi="宋体" w:cs="宋体"/>
          <w:b/>
          <w:color w:val="000000"/>
          <w:sz w:val="17"/>
        </w:rPr>
        <w:t>觊觎着普遍性。实际上</w:t>
      </w:r>
      <w:r>
        <w:rPr>
          <w:rFonts w:ascii="宋体" w:eastAsia="宋体" w:hAnsi="宋体" w:cs="宋体"/>
          <w:b/>
          <w:color w:val="000000"/>
          <w:sz w:val="17"/>
        </w:rPr>
        <w:t xml:space="preserve">, </w:t>
      </w:r>
      <w:r>
        <w:rPr>
          <w:rFonts w:ascii="宋体" w:eastAsia="宋体" w:hAnsi="宋体" w:cs="宋体"/>
          <w:b/>
          <w:color w:val="000000"/>
          <w:sz w:val="17"/>
        </w:rPr>
        <w:t>它通过两种</w:t>
      </w:r>
      <w:r>
        <w:rPr>
          <w:rFonts w:ascii="宋体" w:eastAsia="宋体" w:hAnsi="宋体" w:cs="宋体"/>
          <w:b/>
          <w:color w:val="000000"/>
          <w:sz w:val="17"/>
        </w:rPr>
        <w:t>“</w:t>
      </w:r>
      <w:r>
        <w:rPr>
          <w:rFonts w:ascii="宋体" w:eastAsia="宋体" w:hAnsi="宋体" w:cs="宋体"/>
          <w:b/>
          <w:color w:val="000000"/>
          <w:sz w:val="17"/>
        </w:rPr>
        <w:t>共相</w:t>
      </w:r>
      <w:r>
        <w:rPr>
          <w:rFonts w:ascii="宋体" w:eastAsia="宋体" w:hAnsi="宋体" w:cs="宋体"/>
          <w:b/>
          <w:color w:val="000000"/>
          <w:sz w:val="17"/>
        </w:rPr>
        <w:t xml:space="preserve">”( universaux) </w:t>
      </w:r>
      <w:r>
        <w:rPr>
          <w:rFonts w:ascii="宋体" w:eastAsia="宋体" w:hAnsi="宋体" w:cs="宋体"/>
          <w:b/>
          <w:color w:val="000000"/>
          <w:sz w:val="17"/>
        </w:rPr>
        <w:t>来实施操作</w:t>
      </w:r>
      <w:r>
        <w:rPr>
          <w:rFonts w:ascii="宋体" w:eastAsia="宋体" w:hAnsi="宋体" w:cs="宋体"/>
          <w:b/>
          <w:color w:val="000000"/>
          <w:sz w:val="17"/>
        </w:rPr>
        <w:t xml:space="preserve">; </w:t>
      </w:r>
      <w:r>
        <w:rPr>
          <w:rFonts w:ascii="宋体" w:eastAsia="宋体" w:hAnsi="宋体" w:cs="宋体"/>
          <w:b/>
          <w:color w:val="000000"/>
          <w:sz w:val="17"/>
        </w:rPr>
        <w:t>一种是全体</w:t>
      </w:r>
      <w:r>
        <w:rPr>
          <w:rFonts w:ascii="宋体" w:eastAsia="宋体" w:hAnsi="宋体" w:cs="宋体"/>
          <w:b/>
          <w:color w:val="000000"/>
          <w:sz w:val="17"/>
        </w:rPr>
        <w:t xml:space="preserve"> ( Tout), </w:t>
      </w:r>
      <w:r>
        <w:rPr>
          <w:rFonts w:ascii="宋体" w:eastAsia="宋体" w:hAnsi="宋体" w:cs="宋体"/>
          <w:b/>
          <w:color w:val="000000"/>
          <w:sz w:val="17"/>
        </w:rPr>
        <w:t>它作为存在的最终基础和涵纳万有的界域，另一种则是主体，它是将存在转换为</w:t>
      </w:r>
      <w:r>
        <w:rPr>
          <w:rFonts w:ascii="宋体" w:eastAsia="宋体" w:hAnsi="宋体" w:cs="宋体"/>
          <w:b/>
          <w:color w:val="000000"/>
          <w:sz w:val="17"/>
        </w:rPr>
        <w:t>“</w:t>
      </w:r>
      <w:r>
        <w:rPr>
          <w:rFonts w:ascii="宋体" w:eastAsia="宋体" w:hAnsi="宋体" w:cs="宋体"/>
          <w:b/>
          <w:color w:val="000000"/>
          <w:sz w:val="17"/>
        </w:rPr>
        <w:t>为我们的存在</w:t>
      </w:r>
      <w:r>
        <w:rPr>
          <w:rFonts w:ascii="宋体" w:eastAsia="宋体" w:hAnsi="宋体" w:cs="宋体"/>
          <w:b/>
          <w:color w:val="000000"/>
          <w:sz w:val="17"/>
        </w:rPr>
        <w:t xml:space="preserve">”(être pour-nous) </w:t>
      </w:r>
      <w:r>
        <w:rPr>
          <w:rFonts w:ascii="宋体" w:eastAsia="宋体" w:hAnsi="宋体" w:cs="宋体"/>
          <w:b/>
          <w:color w:val="000000"/>
          <w:sz w:val="17"/>
        </w:rPr>
        <w:t>的原则。</w:t>
      </w:r>
      <w:r>
        <w:rPr>
          <w:rFonts w:ascii="宋体" w:eastAsia="宋体" w:hAnsi="宋体" w:cs="宋体"/>
          <w:b/>
          <w:color w:val="000000"/>
          <w:sz w:val="17"/>
        </w:rPr>
        <w:t>②</w:t>
      </w:r>
      <w:r>
        <w:rPr>
          <w:rFonts w:ascii="宋体" w:eastAsia="宋体" w:hAnsi="宋体" w:cs="宋体"/>
          <w:b/>
          <w:color w:val="000000"/>
          <w:sz w:val="17"/>
        </w:rPr>
        <w:t>帝国和共和国。在二者之间，从存在和主体这双重视角出发，在某种</w:t>
      </w:r>
      <w:r>
        <w:rPr>
          <w:rFonts w:ascii="宋体" w:eastAsia="宋体" w:hAnsi="宋体" w:cs="宋体"/>
          <w:b/>
          <w:color w:val="000000"/>
          <w:sz w:val="17"/>
        </w:rPr>
        <w:t>“</w:t>
      </w:r>
      <w:r>
        <w:rPr>
          <w:rFonts w:ascii="宋体" w:eastAsia="宋体" w:hAnsi="宋体" w:cs="宋体"/>
          <w:b/>
          <w:color w:val="000000"/>
          <w:sz w:val="17"/>
        </w:rPr>
        <w:t>普遍的方法</w:t>
      </w:r>
      <w:r>
        <w:rPr>
          <w:rFonts w:ascii="宋体" w:eastAsia="宋体" w:hAnsi="宋体" w:cs="宋体"/>
          <w:b/>
          <w:color w:val="000000"/>
          <w:sz w:val="17"/>
        </w:rPr>
        <w:t>”</w:t>
      </w:r>
      <w:r>
        <w:rPr>
          <w:rFonts w:ascii="宋体" w:eastAsia="宋体" w:hAnsi="宋体" w:cs="宋体"/>
          <w:b/>
          <w:color w:val="000000"/>
          <w:sz w:val="17"/>
        </w:rPr>
        <w:t>的引导之下，所有种类的真实和真理皆在一种纹理化的空间之中找到了它们的位置。于是，很容易确定游牧思想的特征，因为它</w:t>
      </w:r>
      <w:r>
        <w:rPr>
          <w:rFonts w:ascii="宋体" w:eastAsia="宋体" w:hAnsi="宋体" w:cs="宋体"/>
          <w:b/>
          <w:color w:val="000000"/>
          <w:sz w:val="17"/>
        </w:rPr>
        <w:t>拒斥着这样的形象，并以别样的方式行进。它并不仰仗一个普遍性的思之主体，相反，它依赖于一个特异的种族；</w:t>
      </w:r>
      <w:r>
        <w:rPr>
          <w:rFonts w:ascii="宋体" w:eastAsia="宋体" w:hAnsi="宋体" w:cs="宋体"/>
          <w:b/>
          <w:color w:val="000000"/>
          <w:sz w:val="17"/>
        </w:rPr>
        <w:t xml:space="preserve"> </w:t>
      </w:r>
      <w:r>
        <w:rPr>
          <w:rFonts w:ascii="宋体" w:eastAsia="宋体" w:hAnsi="宋体" w:cs="宋体"/>
          <w:b/>
          <w:color w:val="000000"/>
          <w:sz w:val="17"/>
        </w:rPr>
        <w:t>它并非以一种包容万有的总体性为基础，相反，它将自身展布于一个无界域的环境</w:t>
      </w:r>
      <w:r>
        <w:rPr>
          <w:rFonts w:ascii="宋体" w:eastAsia="宋体" w:hAnsi="宋体" w:cs="宋体"/>
          <w:b/>
          <w:color w:val="000000"/>
          <w:sz w:val="17"/>
        </w:rPr>
        <w:t xml:space="preserve"> (</w:t>
      </w:r>
      <w:r>
        <w:rPr>
          <w:rFonts w:ascii="宋体" w:eastAsia="宋体" w:hAnsi="宋体" w:cs="宋体"/>
          <w:b/>
          <w:color w:val="000000"/>
          <w:sz w:val="17"/>
        </w:rPr>
        <w:t>作为一个平滑空间</w:t>
      </w:r>
      <w:r>
        <w:rPr>
          <w:rFonts w:ascii="宋体" w:eastAsia="宋体" w:hAnsi="宋体" w:cs="宋体"/>
          <w:b/>
          <w:color w:val="000000"/>
          <w:sz w:val="17"/>
        </w:rPr>
        <w:t xml:space="preserve">) </w:t>
      </w:r>
      <w:r>
        <w:rPr>
          <w:rFonts w:ascii="宋体" w:eastAsia="宋体" w:hAnsi="宋体" w:cs="宋体"/>
          <w:b/>
          <w:color w:val="000000"/>
          <w:sz w:val="17"/>
        </w:rPr>
        <w:t>之中：草原、荒漠或海洋。这里，一种截然不同的等价关系在被界定为</w:t>
      </w:r>
      <w:r>
        <w:rPr>
          <w:rFonts w:ascii="宋体" w:eastAsia="宋体" w:hAnsi="宋体" w:cs="宋体"/>
          <w:b/>
          <w:color w:val="000000"/>
          <w:sz w:val="17"/>
        </w:rPr>
        <w:t>“</w:t>
      </w:r>
      <w:r>
        <w:rPr>
          <w:rFonts w:ascii="宋体" w:eastAsia="宋体" w:hAnsi="宋体" w:cs="宋体"/>
          <w:b/>
          <w:color w:val="000000"/>
          <w:sz w:val="17"/>
        </w:rPr>
        <w:t>部落</w:t>
      </w:r>
      <w:r>
        <w:rPr>
          <w:rFonts w:ascii="宋体" w:eastAsia="宋体" w:hAnsi="宋体" w:cs="宋体"/>
          <w:b/>
          <w:color w:val="000000"/>
          <w:sz w:val="17"/>
        </w:rPr>
        <w:t>”</w:t>
      </w:r>
      <w:r>
        <w:rPr>
          <w:rFonts w:ascii="宋体" w:eastAsia="宋体" w:hAnsi="宋体" w:cs="宋体"/>
          <w:b/>
          <w:color w:val="000000"/>
          <w:sz w:val="17"/>
        </w:rPr>
        <w:t>的种族和被界定为</w:t>
      </w:r>
      <w:r>
        <w:rPr>
          <w:rFonts w:ascii="宋体" w:eastAsia="宋体" w:hAnsi="宋体" w:cs="宋体"/>
          <w:b/>
          <w:color w:val="000000"/>
          <w:sz w:val="17"/>
        </w:rPr>
        <w:t>“</w:t>
      </w:r>
      <w:r>
        <w:rPr>
          <w:rFonts w:ascii="宋体" w:eastAsia="宋体" w:hAnsi="宋体" w:cs="宋体"/>
          <w:b/>
          <w:color w:val="000000"/>
          <w:sz w:val="17"/>
        </w:rPr>
        <w:t>环境</w:t>
      </w:r>
      <w:r>
        <w:rPr>
          <w:rFonts w:ascii="宋体" w:eastAsia="宋体" w:hAnsi="宋体" w:cs="宋体"/>
          <w:b/>
          <w:color w:val="000000"/>
          <w:sz w:val="17"/>
        </w:rPr>
        <w:t>”( milieu)</w:t>
      </w:r>
      <w:r>
        <w:rPr>
          <w:rFonts w:ascii="宋体" w:eastAsia="宋体" w:hAnsi="宋体" w:cs="宋体"/>
          <w:b/>
          <w:color w:val="000000"/>
          <w:sz w:val="17"/>
        </w:rPr>
        <w:t>的平滑空间之间建立起来。一个沙漠之中的部落，而不是一个在包容万有的存在的界域之中的普遍主体。肯尼斯</w:t>
      </w:r>
      <w:r>
        <w:rPr>
          <w:rFonts w:ascii="宋体" w:eastAsia="宋体" w:hAnsi="宋体" w:cs="宋体"/>
          <w:b/>
          <w:color w:val="000000"/>
          <w:sz w:val="17"/>
        </w:rPr>
        <w:t>·</w:t>
      </w:r>
      <w:r>
        <w:rPr>
          <w:rFonts w:ascii="宋体" w:eastAsia="宋体" w:hAnsi="宋体" w:cs="宋体"/>
          <w:b/>
          <w:color w:val="000000"/>
          <w:sz w:val="17"/>
        </w:rPr>
        <w:t>怀特</w:t>
      </w:r>
      <w:r>
        <w:rPr>
          <w:rFonts w:ascii="宋体" w:eastAsia="宋体" w:hAnsi="宋体" w:cs="宋体"/>
          <w:b/>
          <w:color w:val="000000"/>
          <w:sz w:val="17"/>
        </w:rPr>
        <w:t xml:space="preserve"> ( Kenneth White) </w:t>
      </w:r>
      <w:r>
        <w:rPr>
          <w:rFonts w:ascii="宋体" w:eastAsia="宋体" w:hAnsi="宋体" w:cs="宋体"/>
          <w:b/>
          <w:color w:val="000000"/>
          <w:sz w:val="17"/>
        </w:rPr>
        <w:t>最近强调了此种在部落和种族</w:t>
      </w:r>
      <w:r>
        <w:rPr>
          <w:rFonts w:ascii="宋体" w:eastAsia="宋体" w:hAnsi="宋体" w:cs="宋体"/>
          <w:b/>
          <w:color w:val="000000"/>
          <w:sz w:val="17"/>
        </w:rPr>
        <w:t xml:space="preserve"> (</w:t>
      </w:r>
      <w:r>
        <w:rPr>
          <w:rFonts w:ascii="宋体" w:eastAsia="宋体" w:hAnsi="宋体" w:cs="宋体"/>
          <w:b/>
          <w:color w:val="000000"/>
          <w:sz w:val="17"/>
        </w:rPr>
        <w:t>凯尔特人，以及那些自封的凯尔特人</w:t>
      </w:r>
      <w:r>
        <w:rPr>
          <w:rFonts w:ascii="宋体" w:eastAsia="宋体" w:hAnsi="宋体" w:cs="宋体"/>
          <w:b/>
          <w:color w:val="000000"/>
          <w:sz w:val="17"/>
        </w:rPr>
        <w:t>)</w:t>
      </w:r>
      <w:r>
        <w:rPr>
          <w:rFonts w:ascii="宋体" w:eastAsia="宋体" w:hAnsi="宋体" w:cs="宋体"/>
          <w:b/>
          <w:color w:val="000000"/>
          <w:sz w:val="17"/>
        </w:rPr>
        <w:t>、空间和环境</w:t>
      </w:r>
    </w:p>
    <w:p w:rsidR="00B679E9" w:rsidRDefault="002E624B">
      <w:pPr>
        <w:spacing w:before="400" w:line="60" w:lineRule="exact"/>
        <w:ind w:left="10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420"/>
        <w:rPr>
          <w:sz w:val="10"/>
        </w:rPr>
      </w:pPr>
      <w:r>
        <w:rPr>
          <w:rFonts w:ascii="宋体" w:eastAsia="宋体" w:hAnsi="宋体" w:cs="宋体"/>
          <w:b/>
          <w:color w:val="000000"/>
          <w:sz w:val="10"/>
        </w:rPr>
        <w:t xml:space="preserve">① </w:t>
      </w:r>
      <w:r>
        <w:rPr>
          <w:rFonts w:ascii="宋体" w:eastAsia="宋体" w:hAnsi="宋体" w:cs="宋体"/>
          <w:b/>
          <w:color w:val="000000"/>
          <w:sz w:val="10"/>
        </w:rPr>
        <w:t>即《新法兰西评论》，由纪德创办于</w:t>
      </w:r>
      <w:r>
        <w:rPr>
          <w:rFonts w:ascii="宋体" w:eastAsia="宋体" w:hAnsi="宋体" w:cs="宋体"/>
          <w:b/>
          <w:color w:val="000000"/>
          <w:sz w:val="10"/>
        </w:rPr>
        <w:t>1909</w:t>
      </w:r>
      <w:r>
        <w:rPr>
          <w:rFonts w:ascii="宋体" w:eastAsia="宋体" w:hAnsi="宋体" w:cs="宋体"/>
          <w:b/>
          <w:color w:val="000000"/>
          <w:sz w:val="10"/>
        </w:rPr>
        <w:t>年的文学杂志。</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line="160" w:lineRule="atLeast"/>
        <w:ind w:left="420"/>
        <w:rPr>
          <w:sz w:val="10"/>
        </w:rPr>
      </w:pPr>
      <w:r>
        <w:rPr>
          <w:rFonts w:ascii="宋体" w:eastAsia="宋体" w:hAnsi="宋体" w:cs="宋体"/>
          <w:b/>
          <w:color w:val="000000"/>
          <w:sz w:val="10"/>
        </w:rPr>
        <w:t xml:space="preserve">② </w:t>
      </w:r>
      <w:r>
        <w:rPr>
          <w:rFonts w:ascii="宋体" w:eastAsia="宋体" w:hAnsi="宋体" w:cs="宋体"/>
          <w:b/>
          <w:color w:val="000000"/>
          <w:sz w:val="10"/>
        </w:rPr>
        <w:t>雅斯贝尔斯的一篇名为《笛卡尔》</w:t>
      </w:r>
      <w:r>
        <w:rPr>
          <w:rFonts w:ascii="宋体" w:eastAsia="宋体" w:hAnsi="宋体" w:cs="宋体"/>
          <w:b/>
          <w:color w:val="000000"/>
          <w:sz w:val="10"/>
        </w:rPr>
        <w:t xml:space="preserve">( Descartes) </w:t>
      </w:r>
      <w:r>
        <w:rPr>
          <w:rFonts w:ascii="宋体" w:eastAsia="宋体" w:hAnsi="宋体" w:cs="宋体"/>
          <w:b/>
          <w:color w:val="000000"/>
          <w:sz w:val="10"/>
        </w:rPr>
        <w:t>的奇文发展了此种观点并接受了它所引申出来的含义。</w:t>
      </w:r>
    </w:p>
    <w:p w:rsidR="00B679E9" w:rsidRDefault="002E624B">
      <w:pPr>
        <w:autoSpaceDE w:val="0"/>
        <w:autoSpaceDN w:val="0"/>
        <w:spacing w:before="200" w:line="160" w:lineRule="atLeast"/>
        <w:ind w:left="3180"/>
        <w:rPr>
          <w:sz w:val="10"/>
        </w:rPr>
      </w:pPr>
      <w:r>
        <w:rPr>
          <w:rFonts w:ascii="宋体" w:eastAsia="宋体" w:hAnsi="宋体" w:cs="宋体"/>
          <w:b/>
          <w:color w:val="000000"/>
          <w:sz w:val="10"/>
        </w:rPr>
        <w:t>353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9" w:lineRule="atLeast"/>
        <w:ind w:left="320" w:firstLine="60"/>
        <w:rPr>
          <w:sz w:val="16"/>
        </w:rPr>
      </w:pPr>
      <w:r>
        <w:rPr>
          <w:rFonts w:ascii="宋体" w:eastAsia="宋体" w:hAnsi="宋体" w:cs="宋体"/>
          <w:b/>
          <w:color w:val="000000"/>
          <w:sz w:val="16"/>
        </w:rPr>
        <w:t>(</w:t>
      </w:r>
      <w:r>
        <w:rPr>
          <w:rFonts w:ascii="宋体" w:eastAsia="宋体" w:hAnsi="宋体" w:cs="宋体"/>
          <w:b/>
          <w:color w:val="000000"/>
          <w:sz w:val="16"/>
        </w:rPr>
        <w:t>东方，东方，戈壁沙漠</w:t>
      </w:r>
      <w:r>
        <w:rPr>
          <w:rFonts w:ascii="宋体" w:eastAsia="宋体" w:hAnsi="宋体" w:cs="宋体"/>
          <w:b/>
          <w:color w:val="000000"/>
          <w:sz w:val="16"/>
        </w:rPr>
        <w:t xml:space="preserve">……) </w:t>
      </w:r>
      <w:r>
        <w:rPr>
          <w:rFonts w:ascii="宋体" w:eastAsia="宋体" w:hAnsi="宋体" w:cs="宋体"/>
          <w:b/>
          <w:color w:val="000000"/>
          <w:sz w:val="16"/>
        </w:rPr>
        <w:t>之间的此种不对称的互补性：怀特指出，此种非同寻常的复合体</w:t>
      </w:r>
      <w:r>
        <w:rPr>
          <w:rFonts w:ascii="宋体" w:eastAsia="宋体" w:hAnsi="宋体" w:cs="宋体"/>
          <w:b/>
          <w:color w:val="000000"/>
          <w:sz w:val="16"/>
        </w:rPr>
        <w:t>————</w:t>
      </w:r>
      <w:r>
        <w:rPr>
          <w:rFonts w:ascii="宋体" w:eastAsia="宋体" w:hAnsi="宋体" w:cs="宋体"/>
          <w:b/>
          <w:color w:val="000000"/>
          <w:sz w:val="16"/>
        </w:rPr>
        <w:t>凯尔特与东方的联姻</w:t>
      </w:r>
      <w:r>
        <w:rPr>
          <w:rFonts w:ascii="宋体" w:eastAsia="宋体" w:hAnsi="宋体" w:cs="宋体"/>
          <w:b/>
          <w:color w:val="000000"/>
          <w:sz w:val="16"/>
        </w:rPr>
        <w:t>———</w:t>
      </w:r>
      <w:r>
        <w:rPr>
          <w:rFonts w:ascii="宋体" w:eastAsia="宋体" w:hAnsi="宋体" w:cs="宋体"/>
          <w:b/>
          <w:color w:val="000000"/>
          <w:sz w:val="16"/>
        </w:rPr>
        <w:t>激发了一种真正的游牧思想，它席卷了英国文学，并将建构起美国文学。</w:t>
      </w:r>
      <w:r>
        <w:rPr>
          <w:rFonts w:ascii="宋体" w:eastAsia="宋体" w:hAnsi="宋体" w:cs="宋体"/>
          <w:b/>
          <w:color w:val="000000"/>
          <w:sz w:val="16"/>
        </w:rPr>
        <w:t>①</w:t>
      </w:r>
      <w:r>
        <w:rPr>
          <w:rFonts w:ascii="宋体" w:eastAsia="宋体" w:hAnsi="宋体" w:cs="宋体"/>
          <w:b/>
          <w:color w:val="000000"/>
          <w:sz w:val="16"/>
        </w:rPr>
        <w:t>我们随即看到了危险，看到了伴随着此项事</w:t>
      </w:r>
      <w:r>
        <w:rPr>
          <w:rFonts w:ascii="宋体" w:eastAsia="宋体" w:hAnsi="宋体" w:cs="宋体"/>
          <w:b/>
          <w:color w:val="000000"/>
          <w:sz w:val="16"/>
        </w:rPr>
        <w:t>业的深层的含混性，就好像每种努力和创造都有可能面临着一种污名。这是因为：要怎样做才能避免使种族的主题转变为一种种族主义，一种支配性的、遍及所有人的法西斯主义，或更简单地转变为贵族主义，抑或宗派和民俗，微观</w:t>
      </w:r>
      <w:r>
        <w:rPr>
          <w:rFonts w:ascii="宋体" w:eastAsia="宋体" w:hAnsi="宋体" w:cs="宋体"/>
          <w:b/>
          <w:color w:val="000000"/>
          <w:sz w:val="16"/>
        </w:rPr>
        <w:t>——</w:t>
      </w:r>
      <w:r>
        <w:rPr>
          <w:rFonts w:ascii="宋体" w:eastAsia="宋体" w:hAnsi="宋体" w:cs="宋体"/>
          <w:b/>
          <w:color w:val="000000"/>
          <w:sz w:val="16"/>
        </w:rPr>
        <w:t>法西斯主义</w:t>
      </w:r>
      <w:r>
        <w:rPr>
          <w:rFonts w:ascii="宋体" w:eastAsia="宋体" w:hAnsi="宋体" w:cs="宋体"/>
          <w:b/>
          <w:color w:val="000000"/>
          <w:sz w:val="16"/>
        </w:rPr>
        <w:t xml:space="preserve">? </w:t>
      </w:r>
      <w:r>
        <w:rPr>
          <w:rFonts w:ascii="宋体" w:eastAsia="宋体" w:hAnsi="宋体" w:cs="宋体"/>
          <w:b/>
          <w:color w:val="000000"/>
          <w:sz w:val="16"/>
        </w:rPr>
        <w:t>要怎样做才能使东方这一极不至于沦为一种幻想，后者以另一种方式重新复活了种种法西斯主义，以及种种民俗</w:t>
      </w:r>
      <w:r>
        <w:rPr>
          <w:rFonts w:ascii="宋体" w:eastAsia="宋体" w:hAnsi="宋体" w:cs="宋体"/>
          <w:b/>
          <w:color w:val="000000"/>
          <w:sz w:val="16"/>
        </w:rPr>
        <w:t>———</w:t>
      </w:r>
      <w:r>
        <w:rPr>
          <w:rFonts w:ascii="宋体" w:eastAsia="宋体" w:hAnsi="宋体" w:cs="宋体"/>
          <w:b/>
          <w:color w:val="000000"/>
          <w:sz w:val="16"/>
        </w:rPr>
        <w:t>瑜伽、禅、空手道</w:t>
      </w:r>
      <w:r>
        <w:rPr>
          <w:rFonts w:ascii="宋体" w:eastAsia="宋体" w:hAnsi="宋体" w:cs="宋体"/>
          <w:b/>
          <w:color w:val="000000"/>
          <w:sz w:val="16"/>
        </w:rPr>
        <w:t xml:space="preserve">? </w:t>
      </w:r>
      <w:r>
        <w:rPr>
          <w:rFonts w:ascii="宋体" w:eastAsia="宋体" w:hAnsi="宋体" w:cs="宋体"/>
          <w:b/>
          <w:color w:val="000000"/>
          <w:sz w:val="16"/>
        </w:rPr>
        <w:t>当然，要想通过旅行来摆脱幻想，这还不够；</w:t>
      </w:r>
      <w:r>
        <w:rPr>
          <w:rFonts w:ascii="宋体" w:eastAsia="宋体" w:hAnsi="宋体" w:cs="宋体"/>
          <w:b/>
          <w:color w:val="000000"/>
          <w:sz w:val="16"/>
        </w:rPr>
        <w:t xml:space="preserve"> </w:t>
      </w:r>
      <w:r>
        <w:rPr>
          <w:rFonts w:ascii="宋体" w:eastAsia="宋体" w:hAnsi="宋体" w:cs="宋体"/>
          <w:b/>
          <w:color w:val="000000"/>
          <w:sz w:val="16"/>
        </w:rPr>
        <w:t>同样，也断然不能通过求助于某种现实的或神话的过去来摆脱种族主义。然而，还是在这里，区分的标准是简单的，无论事实上的混合怎样在</w:t>
      </w:r>
      <w:r>
        <w:rPr>
          <w:rFonts w:ascii="宋体" w:eastAsia="宋体" w:hAnsi="宋体" w:cs="宋体"/>
          <w:b/>
          <w:color w:val="000000"/>
          <w:sz w:val="16"/>
        </w:rPr>
        <w:t>某个层次之上或某个时刻之中使这些标准变得模糊。部落一种族只存在于一个被压迫种族的层次之上，而正是以压迫之名，它才饱受苦难：只有低等的、少数的种族，而没有统治性的种族，一个种族不是由其纯粹性所界定，而是相反地由其不纯粹性所界定，此种不纯粹性是由一个统治性的体系赋予它的。杂种和混血是种族的真正名字。兰波道尽了这一点：唯有那个祈愿着种族之人方可如是说，</w:t>
      </w:r>
      <w:r>
        <w:rPr>
          <w:rFonts w:ascii="宋体" w:eastAsia="宋体" w:hAnsi="宋体" w:cs="宋体"/>
          <w:b/>
          <w:color w:val="000000"/>
          <w:sz w:val="16"/>
        </w:rPr>
        <w:t>“</w:t>
      </w:r>
      <w:r>
        <w:rPr>
          <w:rFonts w:ascii="宋体" w:eastAsia="宋体" w:hAnsi="宋体" w:cs="宋体"/>
          <w:b/>
          <w:color w:val="000000"/>
          <w:sz w:val="16"/>
        </w:rPr>
        <w:t>我一直属于低等种族，</w:t>
      </w:r>
      <w:r>
        <w:rPr>
          <w:rFonts w:ascii="宋体" w:eastAsia="宋体" w:hAnsi="宋体" w:cs="宋体"/>
          <w:b/>
          <w:color w:val="000000"/>
          <w:sz w:val="16"/>
        </w:rPr>
        <w:t>……</w:t>
      </w:r>
      <w:r>
        <w:rPr>
          <w:rFonts w:ascii="宋体" w:eastAsia="宋体" w:hAnsi="宋体" w:cs="宋体"/>
          <w:b/>
          <w:color w:val="000000"/>
          <w:sz w:val="16"/>
        </w:rPr>
        <w:t>我永远属于低等种族，</w:t>
      </w:r>
      <w:r>
        <w:rPr>
          <w:rFonts w:ascii="宋体" w:eastAsia="宋体" w:hAnsi="宋体" w:cs="宋体"/>
          <w:b/>
          <w:color w:val="000000"/>
          <w:sz w:val="16"/>
        </w:rPr>
        <w:t>……</w:t>
      </w:r>
      <w:r>
        <w:rPr>
          <w:rFonts w:ascii="宋体" w:eastAsia="宋体" w:hAnsi="宋体" w:cs="宋体"/>
          <w:b/>
          <w:color w:val="000000"/>
          <w:sz w:val="16"/>
        </w:rPr>
        <w:t>这就是我，在阿摩里克</w:t>
      </w:r>
      <w:r>
        <w:rPr>
          <w:rFonts w:ascii="宋体" w:eastAsia="宋体" w:hAnsi="宋体" w:cs="宋体"/>
          <w:b/>
          <w:color w:val="000000"/>
          <w:sz w:val="16"/>
        </w:rPr>
        <w:t xml:space="preserve"> ( armoricaine) </w:t>
      </w:r>
      <w:r>
        <w:rPr>
          <w:rFonts w:ascii="宋体" w:eastAsia="宋体" w:hAnsi="宋体" w:cs="宋体"/>
          <w:b/>
          <w:color w:val="000000"/>
          <w:sz w:val="16"/>
        </w:rPr>
        <w:t>的海滩之上</w:t>
      </w:r>
      <w:r>
        <w:rPr>
          <w:rFonts w:ascii="宋体" w:eastAsia="宋体" w:hAnsi="宋体" w:cs="宋体"/>
          <w:b/>
          <w:color w:val="000000"/>
          <w:sz w:val="16"/>
        </w:rPr>
        <w:t>, ……</w:t>
      </w:r>
      <w:r>
        <w:rPr>
          <w:rFonts w:ascii="宋体" w:eastAsia="宋体" w:hAnsi="宋体" w:cs="宋体"/>
          <w:b/>
          <w:color w:val="000000"/>
          <w:sz w:val="16"/>
        </w:rPr>
        <w:t>我是一头野兽</w:t>
      </w:r>
      <w:r>
        <w:rPr>
          <w:rFonts w:ascii="宋体" w:eastAsia="宋体" w:hAnsi="宋体" w:cs="宋体"/>
          <w:b/>
          <w:color w:val="000000"/>
          <w:sz w:val="16"/>
        </w:rPr>
        <w:t xml:space="preserve">, </w:t>
      </w:r>
      <w:r>
        <w:rPr>
          <w:rFonts w:ascii="宋体" w:eastAsia="宋体" w:hAnsi="宋体" w:cs="宋体"/>
          <w:b/>
          <w:color w:val="000000"/>
          <w:sz w:val="16"/>
        </w:rPr>
        <w:t>一个黑鬼</w:t>
      </w:r>
      <w:r>
        <w:rPr>
          <w:rFonts w:ascii="宋体" w:eastAsia="宋体" w:hAnsi="宋体" w:cs="宋体"/>
          <w:b/>
          <w:color w:val="000000"/>
          <w:sz w:val="16"/>
        </w:rPr>
        <w:t>, ……</w:t>
      </w:r>
      <w:r>
        <w:rPr>
          <w:rFonts w:ascii="宋体" w:eastAsia="宋体" w:hAnsi="宋体" w:cs="宋体"/>
          <w:b/>
          <w:color w:val="000000"/>
          <w:sz w:val="16"/>
        </w:rPr>
        <w:t>我来自远方的</w:t>
      </w:r>
      <w:r>
        <w:rPr>
          <w:rFonts w:ascii="宋体" w:eastAsia="宋体" w:hAnsi="宋体" w:cs="宋体"/>
          <w:b/>
          <w:color w:val="000000"/>
          <w:sz w:val="16"/>
        </w:rPr>
        <w:t>种族，我的祖辈是斯堪的那维亚人。</w:t>
      </w:r>
      <w:r>
        <w:rPr>
          <w:rFonts w:ascii="宋体" w:eastAsia="宋体" w:hAnsi="宋体" w:cs="宋体"/>
          <w:b/>
          <w:color w:val="000000"/>
          <w:sz w:val="16"/>
        </w:rPr>
        <w:t>”</w:t>
      </w:r>
      <w:r>
        <w:rPr>
          <w:rFonts w:ascii="宋体" w:eastAsia="宋体" w:hAnsi="宋体" w:cs="宋体"/>
          <w:b/>
          <w:color w:val="000000"/>
          <w:sz w:val="16"/>
        </w:rPr>
        <w:t>因而，种族不是被重新发现的，东方也不是有待被模仿的：后者只有通过建构一个平滑空间才能存在，正如前者只有通过创建一个部落才能存在，这个部落布居</w:t>
      </w:r>
      <w:r>
        <w:rPr>
          <w:rFonts w:ascii="宋体" w:eastAsia="宋体" w:hAnsi="宋体" w:cs="宋体"/>
          <w:b/>
          <w:color w:val="000000"/>
          <w:sz w:val="16"/>
        </w:rPr>
        <w:t xml:space="preserve"> ( peupler)</w:t>
      </w:r>
      <w:r>
        <w:rPr>
          <w:rFonts w:ascii="宋体" w:eastAsia="宋体" w:hAnsi="宋体" w:cs="宋体"/>
          <w:b/>
          <w:color w:val="000000"/>
          <w:sz w:val="16"/>
        </w:rPr>
        <w:t>、遍及着一个平滑空间。每种思想都是一种生成，一种双重的生成，它既不是某个主体的属性，也不是对于一个全体的再现。</w:t>
      </w:r>
    </w:p>
    <w:p w:rsidR="00B679E9" w:rsidRDefault="002E624B">
      <w:pPr>
        <w:autoSpaceDE w:val="0"/>
        <w:autoSpaceDN w:val="0"/>
        <w:spacing w:before="300" w:line="287" w:lineRule="atLeast"/>
        <w:ind w:left="520" w:right="200" w:firstLine="340"/>
        <w:rPr>
          <w:sz w:val="16"/>
        </w:rPr>
      </w:pPr>
      <w:r>
        <w:rPr>
          <w:rFonts w:ascii="宋体" w:eastAsia="宋体" w:hAnsi="宋体" w:cs="宋体"/>
          <w:b/>
          <w:color w:val="000000"/>
          <w:sz w:val="16"/>
        </w:rPr>
        <w:t>公理</w:t>
      </w:r>
      <w:r>
        <w:rPr>
          <w:rFonts w:ascii="宋体" w:eastAsia="宋体" w:hAnsi="宋体" w:cs="宋体"/>
          <w:b/>
          <w:color w:val="000000"/>
          <w:sz w:val="16"/>
        </w:rPr>
        <w:t>Ⅱ</w:t>
      </w:r>
      <w:r>
        <w:rPr>
          <w:rFonts w:ascii="宋体" w:eastAsia="宋体" w:hAnsi="宋体" w:cs="宋体"/>
          <w:b/>
          <w:color w:val="000000"/>
          <w:sz w:val="16"/>
        </w:rPr>
        <w:t>：战争机器是游牧民的发明</w:t>
      </w:r>
      <w:r>
        <w:rPr>
          <w:rFonts w:ascii="宋体" w:eastAsia="宋体" w:hAnsi="宋体" w:cs="宋体"/>
          <w:b/>
          <w:color w:val="000000"/>
          <w:sz w:val="16"/>
        </w:rPr>
        <w:t>(</w:t>
      </w:r>
      <w:r>
        <w:rPr>
          <w:rFonts w:ascii="宋体" w:eastAsia="宋体" w:hAnsi="宋体" w:cs="宋体"/>
          <w:b/>
          <w:color w:val="000000"/>
          <w:sz w:val="16"/>
        </w:rPr>
        <w:t>就其外在于国家装置并有别于军事体制而言</w:t>
      </w:r>
      <w:r>
        <w:rPr>
          <w:rFonts w:ascii="宋体" w:eastAsia="宋体" w:hAnsi="宋体" w:cs="宋体"/>
          <w:b/>
          <w:color w:val="000000"/>
          <w:sz w:val="16"/>
        </w:rPr>
        <w:t>)</w:t>
      </w:r>
      <w:r>
        <w:rPr>
          <w:rFonts w:ascii="宋体" w:eastAsia="宋体" w:hAnsi="宋体" w:cs="宋体"/>
          <w:b/>
          <w:color w:val="000000"/>
          <w:sz w:val="16"/>
        </w:rPr>
        <w:t>。由此，游牧民的战争机器具有三个方面：空间</w:t>
      </w:r>
      <w:r>
        <w:rPr>
          <w:rFonts w:ascii="宋体" w:eastAsia="宋体" w:hAnsi="宋体" w:cs="宋体"/>
          <w:b/>
          <w:color w:val="000000"/>
          <w:sz w:val="16"/>
        </w:rPr>
        <w:t>—</w:t>
      </w:r>
      <w:r>
        <w:rPr>
          <w:rFonts w:ascii="宋体" w:eastAsia="宋体" w:hAnsi="宋体" w:cs="宋体"/>
          <w:b/>
          <w:color w:val="000000"/>
          <w:sz w:val="16"/>
        </w:rPr>
        <w:t>地理的方面、算术或代数的方面、情动的方面。</w:t>
      </w:r>
    </w:p>
    <w:p w:rsidR="00B679E9" w:rsidRDefault="002E624B">
      <w:pPr>
        <w:autoSpaceDE w:val="0"/>
        <w:autoSpaceDN w:val="0"/>
        <w:spacing w:line="280" w:lineRule="atLeast"/>
        <w:ind w:left="520" w:right="200" w:firstLine="340"/>
        <w:rPr>
          <w:sz w:val="16"/>
        </w:rPr>
      </w:pPr>
      <w:r>
        <w:rPr>
          <w:rFonts w:ascii="宋体" w:eastAsia="宋体" w:hAnsi="宋体" w:cs="宋体"/>
          <w:b/>
          <w:color w:val="000000"/>
          <w:sz w:val="16"/>
        </w:rPr>
        <w:t>命题</w:t>
      </w:r>
      <w:r>
        <w:rPr>
          <w:rFonts w:ascii="宋体" w:eastAsia="宋体" w:hAnsi="宋体" w:cs="宋体"/>
          <w:b/>
          <w:color w:val="000000"/>
          <w:sz w:val="16"/>
        </w:rPr>
        <w:t xml:space="preserve">V: </w:t>
      </w:r>
      <w:r>
        <w:rPr>
          <w:rFonts w:ascii="宋体" w:eastAsia="宋体" w:hAnsi="宋体" w:cs="宋体"/>
          <w:b/>
          <w:color w:val="000000"/>
          <w:sz w:val="16"/>
        </w:rPr>
        <w:t>游牧式生存</w:t>
      </w:r>
      <w:r>
        <w:rPr>
          <w:rFonts w:ascii="宋体" w:eastAsia="宋体" w:hAnsi="宋体" w:cs="宋体"/>
          <w:b/>
          <w:color w:val="000000"/>
          <w:sz w:val="16"/>
        </w:rPr>
        <w:t>(L’ existenc</w:t>
      </w:r>
      <w:r>
        <w:rPr>
          <w:rFonts w:ascii="宋体" w:eastAsia="宋体" w:hAnsi="宋体" w:cs="宋体"/>
          <w:b/>
          <w:color w:val="000000"/>
          <w:sz w:val="16"/>
        </w:rPr>
        <w:t>e momade)</w:t>
      </w:r>
      <w:r>
        <w:rPr>
          <w:rFonts w:ascii="宋体" w:eastAsia="宋体" w:hAnsi="宋体" w:cs="宋体"/>
          <w:b/>
          <w:color w:val="000000"/>
          <w:sz w:val="16"/>
        </w:rPr>
        <w:t>必然在空间之中实现着战争机器的条件。</w:t>
      </w:r>
    </w:p>
    <w:p w:rsidR="00B679E9" w:rsidRDefault="002E624B">
      <w:pPr>
        <w:autoSpaceDE w:val="0"/>
        <w:autoSpaceDN w:val="0"/>
        <w:spacing w:before="320" w:line="280" w:lineRule="atLeast"/>
        <w:ind w:left="20" w:right="320" w:firstLine="360"/>
        <w:rPr>
          <w:sz w:val="16"/>
        </w:rPr>
      </w:pPr>
      <w:r>
        <w:rPr>
          <w:rFonts w:ascii="宋体" w:eastAsia="宋体" w:hAnsi="宋体" w:cs="宋体"/>
          <w:b/>
          <w:color w:val="000000"/>
          <w:sz w:val="16"/>
        </w:rPr>
        <w:t>游牧民拥有一个界域，他沿循着着惯常的路径，从一个点到另一个点，他并没有忽视点</w:t>
      </w:r>
      <w:r>
        <w:rPr>
          <w:rFonts w:ascii="宋体" w:eastAsia="宋体" w:hAnsi="宋体" w:cs="宋体"/>
          <w:b/>
          <w:color w:val="000000"/>
          <w:sz w:val="16"/>
        </w:rPr>
        <w:t xml:space="preserve"> (</w:t>
      </w:r>
      <w:r>
        <w:rPr>
          <w:rFonts w:ascii="宋体" w:eastAsia="宋体" w:hAnsi="宋体" w:cs="宋体"/>
          <w:b/>
          <w:color w:val="000000"/>
          <w:sz w:val="16"/>
        </w:rPr>
        <w:t>取水点、定居点、集合点，等等</w:t>
      </w:r>
      <w:r>
        <w:rPr>
          <w:rFonts w:ascii="宋体" w:eastAsia="宋体" w:hAnsi="宋体" w:cs="宋体"/>
          <w:b/>
          <w:color w:val="000000"/>
          <w:sz w:val="16"/>
        </w:rPr>
        <w:t>)</w:t>
      </w:r>
      <w:r>
        <w:rPr>
          <w:rFonts w:ascii="宋体" w:eastAsia="宋体" w:hAnsi="宋体" w:cs="宋体"/>
          <w:b/>
          <w:color w:val="000000"/>
          <w:sz w:val="16"/>
        </w:rPr>
        <w:t>。但问题在于，在游牧民的生活之中，哪些是原则，哪些仅仅是结果</w:t>
      </w:r>
      <w:r>
        <w:rPr>
          <w:rFonts w:ascii="宋体" w:eastAsia="宋体" w:hAnsi="宋体" w:cs="宋体"/>
          <w:b/>
          <w:color w:val="000000"/>
          <w:sz w:val="16"/>
        </w:rPr>
        <w:t xml:space="preserve">? </w:t>
      </w:r>
      <w:r>
        <w:rPr>
          <w:rFonts w:ascii="宋体" w:eastAsia="宋体" w:hAnsi="宋体" w:cs="宋体"/>
          <w:b/>
          <w:color w:val="000000"/>
          <w:sz w:val="16"/>
        </w:rPr>
        <w:t>首先，尽管点确定了路径，但它们却严格从属于它们所确定的路径，这与定居生活的情形正相反。到达取水点只是为了再度</w:t>
      </w:r>
    </w:p>
    <w:p w:rsidR="00B679E9" w:rsidRDefault="002E624B">
      <w:pPr>
        <w:autoSpaceDE w:val="0"/>
        <w:autoSpaceDN w:val="0"/>
        <w:spacing w:before="400" w:line="160" w:lineRule="atLeast"/>
        <w:ind w:left="380"/>
        <w:rPr>
          <w:sz w:val="10"/>
        </w:rPr>
      </w:pPr>
      <w:r>
        <w:rPr>
          <w:rFonts w:ascii="宋体" w:eastAsia="宋体" w:hAnsi="宋体" w:cs="宋体"/>
          <w:b/>
          <w:color w:val="000000"/>
          <w:sz w:val="10"/>
        </w:rPr>
        <w:t>① Kenneth White, Le nomadisme intellectuel.</w:t>
      </w:r>
      <w:r>
        <w:rPr>
          <w:rFonts w:ascii="宋体" w:eastAsia="宋体" w:hAnsi="宋体" w:cs="宋体"/>
          <w:b/>
          <w:color w:val="000000"/>
          <w:sz w:val="10"/>
        </w:rPr>
        <w:t>这部未出版的著作的第二卷标题正是</w:t>
      </w:r>
      <w:r>
        <w:rPr>
          <w:rFonts w:ascii="宋体" w:eastAsia="宋体" w:hAnsi="宋体" w:cs="宋体"/>
          <w:b/>
          <w:color w:val="000000"/>
          <w:sz w:val="10"/>
        </w:rPr>
        <w:t>“</w:t>
      </w:r>
      <w:r>
        <w:rPr>
          <w:rFonts w:ascii="宋体" w:eastAsia="宋体" w:hAnsi="宋体" w:cs="宋体"/>
          <w:b/>
          <w:color w:val="000000"/>
          <w:sz w:val="10"/>
        </w:rPr>
        <w:t>诗歌与部落</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40" w:line="140" w:lineRule="atLeast"/>
        <w:ind w:left="3100"/>
        <w:rPr>
          <w:sz w:val="8"/>
        </w:rPr>
      </w:pPr>
      <w:r>
        <w:rPr>
          <w:rFonts w:ascii="宋体" w:eastAsia="宋体" w:hAnsi="宋体" w:cs="宋体"/>
          <w:b/>
          <w:color w:val="000000"/>
          <w:sz w:val="8"/>
        </w:rPr>
        <w:t>354</w:t>
      </w:r>
      <w:r>
        <w:br w:type="page"/>
      </w:r>
    </w:p>
    <w:p w:rsidR="00B679E9" w:rsidRDefault="002E624B">
      <w:pPr>
        <w:autoSpaceDE w:val="0"/>
        <w:autoSpaceDN w:val="0"/>
        <w:spacing w:before="20"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w:t>
      </w:r>
      <w:r>
        <w:rPr>
          <w:rFonts w:ascii="宋体" w:eastAsia="宋体" w:hAnsi="宋体" w:cs="宋体"/>
          <w:b/>
          <w:color w:val="000000"/>
          <w:sz w:val="10"/>
        </w:rPr>
        <w:t>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2" w:lineRule="atLeast"/>
        <w:ind w:left="60"/>
        <w:rPr>
          <w:sz w:val="16"/>
        </w:rPr>
      </w:pPr>
      <w:r>
        <w:rPr>
          <w:rFonts w:ascii="宋体" w:eastAsia="宋体" w:hAnsi="宋体" w:cs="宋体"/>
          <w:b/>
          <w:color w:val="000000"/>
          <w:sz w:val="16"/>
        </w:rPr>
        <w:t>离开，任何的点都是一个中继，它只有作为中继才能存在。一条途径始终是介于两点之间，然而，</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已经具有其全部的容贯性，它既享有自主性、又拥有一个特有的方向。游牧的生活就是迭奏曲。即便是它的那些定居的要素也应该根据不断使其处于运动之中的路径来构想。</w:t>
      </w:r>
      <w:r>
        <w:rPr>
          <w:rFonts w:ascii="宋体" w:eastAsia="宋体" w:hAnsi="宋体" w:cs="宋体"/>
          <w:b/>
          <w:color w:val="000000"/>
          <w:sz w:val="16"/>
        </w:rPr>
        <w:t>①</w:t>
      </w:r>
      <w:r>
        <w:rPr>
          <w:rFonts w:ascii="宋体" w:eastAsia="宋体" w:hAnsi="宋体" w:cs="宋体"/>
          <w:b/>
          <w:color w:val="000000"/>
          <w:sz w:val="16"/>
        </w:rPr>
        <w:t>游牧民绝非移民</w:t>
      </w:r>
      <w:r>
        <w:rPr>
          <w:rFonts w:ascii="宋体" w:eastAsia="宋体" w:hAnsi="宋体" w:cs="宋体"/>
          <w:b/>
          <w:color w:val="000000"/>
          <w:sz w:val="16"/>
        </w:rPr>
        <w:t xml:space="preserve"> ( migrant)</w:t>
      </w:r>
      <w:r>
        <w:rPr>
          <w:rFonts w:ascii="宋体" w:eastAsia="宋体" w:hAnsi="宋体" w:cs="宋体"/>
          <w:b/>
          <w:color w:val="000000"/>
          <w:sz w:val="16"/>
        </w:rPr>
        <w:t>；这是因为，移民原则上是从一点移动到另一点，即便这另一点是不确定的、未被预料的或难以定位的。然而，只有从结果和某种实际需要角度来看，游牧民才是从一点移动到另一点：原则上，点对于他们来说就是一条路径之上的中继。</w:t>
      </w:r>
      <w:r>
        <w:rPr>
          <w:rFonts w:ascii="宋体" w:eastAsia="宋体" w:hAnsi="宋体" w:cs="宋体"/>
          <w:b/>
          <w:color w:val="000000"/>
          <w:sz w:val="16"/>
        </w:rPr>
        <w:t>游牧民和移民可以通过众多的方式彼此融合，或形成一个共同的集合体；</w:t>
      </w:r>
      <w:r>
        <w:rPr>
          <w:rFonts w:ascii="宋体" w:eastAsia="宋体" w:hAnsi="宋体" w:cs="宋体"/>
          <w:b/>
          <w:color w:val="000000"/>
          <w:sz w:val="16"/>
        </w:rPr>
        <w:t xml:space="preserve"> </w:t>
      </w:r>
      <w:r>
        <w:rPr>
          <w:rFonts w:ascii="宋体" w:eastAsia="宋体" w:hAnsi="宋体" w:cs="宋体"/>
          <w:b/>
          <w:color w:val="000000"/>
          <w:sz w:val="16"/>
        </w:rPr>
        <w:t>但他们的原因和条件却截然不同</w:t>
      </w:r>
      <w:r>
        <w:rPr>
          <w:rFonts w:ascii="宋体" w:eastAsia="宋体" w:hAnsi="宋体" w:cs="宋体"/>
          <w:b/>
          <w:color w:val="000000"/>
          <w:sz w:val="16"/>
        </w:rPr>
        <w:t xml:space="preserve"> (</w:t>
      </w:r>
      <w:r>
        <w:rPr>
          <w:rFonts w:ascii="宋体" w:eastAsia="宋体" w:hAnsi="宋体" w:cs="宋体"/>
          <w:b/>
          <w:color w:val="000000"/>
          <w:sz w:val="16"/>
        </w:rPr>
        <w:t>比如，那些在麦地那与穆罕默德联合在一起的人已然在一种游牧的或贝督因的誓约和一种逃亡或迁移的誓约之间做出了抉择</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p>
    <w:p w:rsidR="00B679E9" w:rsidRDefault="002E624B">
      <w:pPr>
        <w:autoSpaceDE w:val="0"/>
        <w:autoSpaceDN w:val="0"/>
        <w:spacing w:before="20" w:line="284" w:lineRule="atLeast"/>
        <w:ind w:firstLine="380"/>
        <w:rPr>
          <w:sz w:val="16"/>
        </w:rPr>
      </w:pPr>
      <w:r>
        <w:rPr>
          <w:rFonts w:ascii="宋体" w:eastAsia="宋体" w:hAnsi="宋体" w:cs="宋体"/>
          <w:b/>
          <w:color w:val="000000"/>
          <w:sz w:val="16"/>
        </w:rPr>
        <w:t>其次，虽然游牧民族的路径沿循着通常的轨迹或道路，但它绝不具有定居民族的道路的功能，也即将一个封闭的空间分配给人们，为每个人指定其部分，并调控部分之间的联络。与此相反，游牧民的路径将人们</w:t>
      </w:r>
      <w:r>
        <w:rPr>
          <w:rFonts w:ascii="宋体" w:eastAsia="宋体" w:hAnsi="宋体" w:cs="宋体"/>
          <w:b/>
          <w:color w:val="000000"/>
          <w:sz w:val="16"/>
        </w:rPr>
        <w:t>(</w:t>
      </w:r>
      <w:r>
        <w:rPr>
          <w:rFonts w:ascii="宋体" w:eastAsia="宋体" w:hAnsi="宋体" w:cs="宋体"/>
          <w:b/>
          <w:color w:val="000000"/>
          <w:sz w:val="16"/>
        </w:rPr>
        <w:t>或动物</w:t>
      </w:r>
      <w:r>
        <w:rPr>
          <w:rFonts w:ascii="宋体" w:eastAsia="宋体" w:hAnsi="宋体" w:cs="宋体"/>
          <w:b/>
          <w:color w:val="000000"/>
          <w:sz w:val="16"/>
        </w:rPr>
        <w:t>)</w:t>
      </w:r>
      <w:r>
        <w:rPr>
          <w:rFonts w:ascii="宋体" w:eastAsia="宋体" w:hAnsi="宋体" w:cs="宋体"/>
          <w:b/>
          <w:color w:val="000000"/>
          <w:sz w:val="16"/>
        </w:rPr>
        <w:t>分布于一个开放的空间中，这个空间是不确定的，非共通性的。</w:t>
      </w:r>
      <w:r>
        <w:rPr>
          <w:rFonts w:ascii="宋体" w:eastAsia="宋体" w:hAnsi="宋体" w:cs="宋体"/>
          <w:b/>
          <w:color w:val="000000"/>
          <w:sz w:val="16"/>
        </w:rPr>
        <w:t>nomos</w:t>
      </w:r>
      <w:r>
        <w:rPr>
          <w:rFonts w:ascii="宋体" w:eastAsia="宋体" w:hAnsi="宋体" w:cs="宋体"/>
          <w:b/>
          <w:color w:val="000000"/>
          <w:sz w:val="16"/>
        </w:rPr>
        <w:t>最终指涉法，但这是因为它一开始意味着分</w:t>
      </w:r>
      <w:r>
        <w:rPr>
          <w:rFonts w:ascii="宋体" w:eastAsia="宋体" w:hAnsi="宋体" w:cs="宋体"/>
          <w:b/>
          <w:color w:val="000000"/>
          <w:sz w:val="16"/>
        </w:rPr>
        <w:t>配及分配的模式。不过，它是一种极为特殊的分配，在无边界、非封闭的空间之中的非共享性的分配。</w:t>
      </w:r>
      <w:r>
        <w:rPr>
          <w:rFonts w:ascii="宋体" w:eastAsia="宋体" w:hAnsi="宋体" w:cs="宋体"/>
          <w:b/>
          <w:color w:val="000000"/>
          <w:sz w:val="16"/>
        </w:rPr>
        <w:t>nomos</w:t>
      </w:r>
      <w:r>
        <w:rPr>
          <w:rFonts w:ascii="宋体" w:eastAsia="宋体" w:hAnsi="宋体" w:cs="宋体"/>
          <w:b/>
          <w:color w:val="000000"/>
          <w:sz w:val="16"/>
        </w:rPr>
        <w:t>就是一个模糊集合体的容贯性：正是在这个意义上，作为一片内陆，山岳的一翼，或一个城邦周围的不确定的区域，它与法或</w:t>
      </w:r>
      <w:r>
        <w:rPr>
          <w:rFonts w:ascii="宋体" w:eastAsia="宋体" w:hAnsi="宋体" w:cs="宋体"/>
          <w:b/>
          <w:color w:val="000000"/>
          <w:sz w:val="16"/>
        </w:rPr>
        <w:t xml:space="preserve"> polis</w:t>
      </w:r>
      <w:r>
        <w:rPr>
          <w:rFonts w:ascii="宋体" w:eastAsia="宋体" w:hAnsi="宋体" w:cs="宋体"/>
          <w:b/>
          <w:color w:val="000000"/>
          <w:sz w:val="16"/>
        </w:rPr>
        <w:t>相对立</w:t>
      </w:r>
      <w:r>
        <w:rPr>
          <w:rFonts w:ascii="宋体" w:eastAsia="宋体" w:hAnsi="宋体" w:cs="宋体"/>
          <w:b/>
          <w:color w:val="000000"/>
          <w:sz w:val="16"/>
        </w:rPr>
        <w:t xml:space="preserve"> (“</w:t>
      </w:r>
      <w:r>
        <w:rPr>
          <w:rFonts w:ascii="宋体" w:eastAsia="宋体" w:hAnsi="宋体" w:cs="宋体"/>
          <w:b/>
          <w:color w:val="000000"/>
          <w:sz w:val="16"/>
        </w:rPr>
        <w:t>要么是</w:t>
      </w:r>
      <w:r>
        <w:rPr>
          <w:rFonts w:ascii="宋体" w:eastAsia="宋体" w:hAnsi="宋体" w:cs="宋体"/>
          <w:b/>
          <w:color w:val="000000"/>
          <w:sz w:val="16"/>
        </w:rPr>
        <w:t xml:space="preserve"> nomos, </w:t>
      </w:r>
      <w:r>
        <w:rPr>
          <w:rFonts w:ascii="宋体" w:eastAsia="宋体" w:hAnsi="宋体" w:cs="宋体"/>
          <w:b/>
          <w:color w:val="000000"/>
          <w:sz w:val="16"/>
        </w:rPr>
        <w:t>要么是</w:t>
      </w:r>
      <w:r>
        <w:rPr>
          <w:rFonts w:ascii="宋体" w:eastAsia="宋体" w:hAnsi="宋体" w:cs="宋体"/>
          <w:b/>
          <w:color w:val="000000"/>
          <w:sz w:val="16"/>
        </w:rPr>
        <w:t xml:space="preserve"> polis”③)</w:t>
      </w:r>
      <w:r>
        <w:rPr>
          <w:rFonts w:ascii="宋体" w:eastAsia="宋体" w:hAnsi="宋体" w:cs="宋体"/>
          <w:b/>
          <w:color w:val="000000"/>
          <w:sz w:val="16"/>
        </w:rPr>
        <w:t>。因此</w:t>
      </w:r>
      <w:r>
        <w:rPr>
          <w:rFonts w:ascii="宋体" w:eastAsia="宋体" w:hAnsi="宋体" w:cs="宋体"/>
          <w:b/>
          <w:color w:val="000000"/>
          <w:sz w:val="16"/>
        </w:rPr>
        <w:t xml:space="preserve">, </w:t>
      </w:r>
      <w:r>
        <w:rPr>
          <w:rFonts w:ascii="宋体" w:eastAsia="宋体" w:hAnsi="宋体" w:cs="宋体"/>
          <w:b/>
          <w:color w:val="000000"/>
          <w:sz w:val="16"/>
        </w:rPr>
        <w:t>第三点就是</w:t>
      </w:r>
      <w:r>
        <w:rPr>
          <w:rFonts w:ascii="宋体" w:eastAsia="宋体" w:hAnsi="宋体" w:cs="宋体"/>
          <w:b/>
          <w:color w:val="000000"/>
          <w:sz w:val="16"/>
        </w:rPr>
        <w:t xml:space="preserve">, </w:t>
      </w:r>
      <w:r>
        <w:rPr>
          <w:rFonts w:ascii="宋体" w:eastAsia="宋体" w:hAnsi="宋体" w:cs="宋体"/>
          <w:b/>
          <w:color w:val="000000"/>
          <w:sz w:val="16"/>
        </w:rPr>
        <w:t>在两种空间之间存在着一种重要的差异：定居的空间是纹理化的，有墙和围栏，以及围栏之间的道路；</w:t>
      </w:r>
      <w:r>
        <w:rPr>
          <w:rFonts w:ascii="宋体" w:eastAsia="宋体" w:hAnsi="宋体" w:cs="宋体"/>
          <w:b/>
          <w:color w:val="000000"/>
          <w:sz w:val="16"/>
        </w:rPr>
        <w:t xml:space="preserve"> </w:t>
      </w:r>
      <w:r>
        <w:rPr>
          <w:rFonts w:ascii="宋体" w:eastAsia="宋体" w:hAnsi="宋体" w:cs="宋体"/>
          <w:b/>
          <w:color w:val="000000"/>
          <w:sz w:val="16"/>
        </w:rPr>
        <w:t>而游牧的空间则是平滑的，仅仅具有</w:t>
      </w:r>
      <w:r>
        <w:rPr>
          <w:rFonts w:ascii="宋体" w:eastAsia="宋体" w:hAnsi="宋体" w:cs="宋体"/>
          <w:b/>
          <w:color w:val="000000"/>
          <w:sz w:val="16"/>
        </w:rPr>
        <w:t>“</w:t>
      </w:r>
      <w:r>
        <w:rPr>
          <w:rFonts w:ascii="宋体" w:eastAsia="宋体" w:hAnsi="宋体" w:cs="宋体"/>
          <w:b/>
          <w:color w:val="000000"/>
          <w:sz w:val="16"/>
        </w:rPr>
        <w:t>特性</w:t>
      </w:r>
      <w:r>
        <w:rPr>
          <w:rFonts w:ascii="宋体" w:eastAsia="宋体" w:hAnsi="宋体" w:cs="宋体"/>
          <w:b/>
          <w:color w:val="000000"/>
          <w:sz w:val="16"/>
        </w:rPr>
        <w:t>”(</w:t>
      </w:r>
      <w:r>
        <w:rPr>
          <w:rFonts w:ascii="宋体" w:eastAsia="宋体" w:hAnsi="宋体" w:cs="宋体"/>
          <w:b/>
          <w:color w:val="000000"/>
          <w:sz w:val="16"/>
        </w:rPr>
        <w:t>线条，</w:t>
      </w:r>
      <w:r>
        <w:rPr>
          <w:rFonts w:ascii="宋体" w:eastAsia="宋体" w:hAnsi="宋体" w:cs="宋体"/>
          <w:b/>
          <w:color w:val="000000"/>
          <w:sz w:val="16"/>
        </w:rPr>
        <w:t>traits)</w:t>
      </w:r>
      <w:r>
        <w:rPr>
          <w:rFonts w:ascii="宋体" w:eastAsia="宋体" w:hAnsi="宋体" w:cs="宋体"/>
          <w:b/>
          <w:color w:val="000000"/>
          <w:sz w:val="16"/>
        </w:rPr>
        <w:t>的标记，这些特性被轨迹</w:t>
      </w:r>
      <w:r>
        <w:rPr>
          <w:rFonts w:ascii="宋体" w:eastAsia="宋体" w:hAnsi="宋体" w:cs="宋体"/>
          <w:b/>
          <w:color w:val="000000"/>
          <w:sz w:val="16"/>
        </w:rPr>
        <w:t xml:space="preserve"> ( trajet) </w:t>
      </w:r>
      <w:r>
        <w:rPr>
          <w:rFonts w:ascii="宋体" w:eastAsia="宋体" w:hAnsi="宋体" w:cs="宋体"/>
          <w:b/>
          <w:color w:val="000000"/>
          <w:sz w:val="16"/>
        </w:rPr>
        <w:t>抹去或移换</w:t>
      </w:r>
      <w:r>
        <w:rPr>
          <w:rFonts w:ascii="宋体" w:eastAsia="宋体" w:hAnsi="宋体" w:cs="宋体"/>
          <w:b/>
          <w:color w:val="000000"/>
          <w:sz w:val="16"/>
        </w:rPr>
        <w:t>。甚至是沙漠的薄层也彼此在对方之上滑动，产生出一种难以模仿的声响。游牧民分布于一个平滑的空间，他们占据、栖居、掌控了这片空间，这就是他们的界域原则。同样，以运动来界定游牧民也是错误的。汤因比极为正确地指出，游牧民更像是那些不运动者。移民会离</w:t>
      </w:r>
    </w:p>
    <w:p w:rsidR="00B679E9" w:rsidRDefault="002E624B">
      <w:pPr>
        <w:spacing w:before="460" w:line="60" w:lineRule="exact"/>
        <w:ind w:left="80" w:right="5520"/>
        <w:rPr>
          <w:sz w:val="24"/>
        </w:rPr>
      </w:pPr>
      <w:r>
        <w:rPr>
          <w:rFonts w:ascii="宋体" w:eastAsia="宋体" w:hAnsi="宋体" w:cs="宋体"/>
          <w:sz w:val="24"/>
          <w:u w:val="single"/>
        </w:rPr>
        <w:t xml:space="preserve">        </w:t>
      </w:r>
    </w:p>
    <w:p w:rsidR="00B679E9" w:rsidRDefault="002E624B">
      <w:pPr>
        <w:autoSpaceDE w:val="0"/>
        <w:autoSpaceDN w:val="0"/>
        <w:spacing w:before="20" w:line="160" w:lineRule="atLeast"/>
        <w:ind w:left="80" w:right="120" w:firstLine="300"/>
        <w:rPr>
          <w:sz w:val="10"/>
        </w:rPr>
      </w:pPr>
      <w:r>
        <w:rPr>
          <w:rFonts w:ascii="宋体" w:eastAsia="宋体" w:hAnsi="宋体" w:cs="宋体"/>
          <w:b/>
          <w:color w:val="000000"/>
          <w:sz w:val="10"/>
        </w:rPr>
        <w:t>① Anny Milovanoff, « La seconde peau du nomade», in Nouvelles littéraires, 27 juillet 1978:“</w:t>
      </w:r>
      <w:r>
        <w:rPr>
          <w:rFonts w:ascii="宋体" w:eastAsia="宋体" w:hAnsi="宋体" w:cs="宋体"/>
          <w:b/>
          <w:color w:val="000000"/>
          <w:sz w:val="10"/>
        </w:rPr>
        <w:t>生活于阿尔及利亚的撒哈拉沙漠边缘处的游牧部落拉尔巴</w:t>
      </w:r>
      <w:r>
        <w:rPr>
          <w:rFonts w:ascii="宋体" w:eastAsia="宋体" w:hAnsi="宋体" w:cs="宋体"/>
          <w:b/>
          <w:color w:val="000000"/>
          <w:sz w:val="10"/>
        </w:rPr>
        <w:t xml:space="preserve"> </w:t>
      </w:r>
      <w:r>
        <w:rPr>
          <w:rFonts w:ascii="宋体" w:eastAsia="宋体" w:hAnsi="宋体" w:cs="宋体"/>
          <w:b/>
          <w:color w:val="000000"/>
          <w:sz w:val="10"/>
        </w:rPr>
        <w:t>(Larbaá)</w:t>
      </w:r>
      <w:r>
        <w:rPr>
          <w:rFonts w:ascii="宋体" w:eastAsia="宋体" w:hAnsi="宋体" w:cs="宋体"/>
          <w:b/>
          <w:color w:val="000000"/>
          <w:sz w:val="10"/>
        </w:rPr>
        <w:t>，他们使用</w:t>
      </w:r>
      <w:r>
        <w:rPr>
          <w:rFonts w:ascii="宋体" w:eastAsia="宋体" w:hAnsi="宋体" w:cs="宋体"/>
          <w:b/>
          <w:color w:val="000000"/>
          <w:sz w:val="10"/>
        </w:rPr>
        <w:t>trigā</w:t>
      </w:r>
      <w:r>
        <w:rPr>
          <w:rFonts w:ascii="宋体" w:eastAsia="宋体" w:hAnsi="宋体" w:cs="宋体"/>
          <w:b/>
          <w:color w:val="000000"/>
          <w:sz w:val="10"/>
        </w:rPr>
        <w:t>这个词，一般意味着道路、路径，指称那些用来将帐篷加固绑在树桩上的绳索。</w:t>
      </w:r>
      <w:r>
        <w:rPr>
          <w:rFonts w:ascii="宋体" w:eastAsia="宋体" w:hAnsi="宋体" w:cs="宋体"/>
          <w:b/>
          <w:color w:val="000000"/>
          <w:sz w:val="10"/>
        </w:rPr>
        <w:t>……</w:t>
      </w:r>
      <w:r>
        <w:rPr>
          <w:rFonts w:ascii="宋体" w:eastAsia="宋体" w:hAnsi="宋体" w:cs="宋体"/>
          <w:b/>
          <w:color w:val="000000"/>
          <w:sz w:val="10"/>
        </w:rPr>
        <w:t>在游牧民的思想之中，居住并非与一个界域相关，而毋宁说是与路线相关。游牧民拒绝占有他们所穿越的空间，而是用羊毛和山羊毛建构起一种环境，它不会在临时占</w:t>
      </w:r>
      <w:r>
        <w:rPr>
          <w:rFonts w:ascii="宋体" w:eastAsia="宋体" w:hAnsi="宋体" w:cs="宋体"/>
          <w:b/>
          <w:color w:val="000000"/>
          <w:sz w:val="10"/>
        </w:rPr>
        <w:t>.</w:t>
      </w:r>
      <w:r>
        <w:rPr>
          <w:rFonts w:ascii="宋体" w:eastAsia="宋体" w:hAnsi="宋体" w:cs="宋体"/>
          <w:b/>
          <w:color w:val="000000"/>
          <w:sz w:val="10"/>
        </w:rPr>
        <w:t>据的地域上留下任何标记。</w:t>
      </w:r>
      <w:r>
        <w:rPr>
          <w:rFonts w:ascii="宋体" w:eastAsia="宋体" w:hAnsi="宋体" w:cs="宋体"/>
          <w:b/>
          <w:color w:val="000000"/>
          <w:sz w:val="10"/>
        </w:rPr>
        <w:t>……</w:t>
      </w:r>
      <w:r>
        <w:rPr>
          <w:rFonts w:ascii="宋体" w:eastAsia="宋体" w:hAnsi="宋体" w:cs="宋体"/>
          <w:b/>
          <w:color w:val="000000"/>
          <w:sz w:val="10"/>
        </w:rPr>
        <w:t>这样，羊毛这种柔软的物质就将统一性赋予了游牧的生活。</w:t>
      </w:r>
      <w:r>
        <w:rPr>
          <w:rFonts w:ascii="宋体" w:eastAsia="宋体" w:hAnsi="宋体" w:cs="宋体"/>
          <w:b/>
          <w:color w:val="000000"/>
          <w:sz w:val="10"/>
        </w:rPr>
        <w:t>……</w:t>
      </w:r>
      <w:r>
        <w:rPr>
          <w:rFonts w:ascii="宋体" w:eastAsia="宋体" w:hAnsi="宋体" w:cs="宋体"/>
          <w:b/>
          <w:color w:val="000000"/>
          <w:sz w:val="10"/>
        </w:rPr>
        <w:t>游牧民暂停下来，这只是为了描绘行程路线，而不是为了对其所穿越的空间进行构形。他们不干涉空间。</w:t>
      </w:r>
      <w:r>
        <w:rPr>
          <w:rFonts w:ascii="宋体" w:eastAsia="宋体" w:hAnsi="宋体" w:cs="宋体"/>
          <w:b/>
          <w:color w:val="000000"/>
          <w:sz w:val="10"/>
        </w:rPr>
        <w:t>……</w:t>
      </w:r>
      <w:r>
        <w:rPr>
          <w:rFonts w:ascii="宋体" w:eastAsia="宋体" w:hAnsi="宋体" w:cs="宋体"/>
          <w:b/>
          <w:color w:val="000000"/>
          <w:sz w:val="10"/>
        </w:rPr>
        <w:t>羊毛的多形性</w:t>
      </w:r>
      <w:r>
        <w:rPr>
          <w:rFonts w:ascii="宋体" w:eastAsia="宋体" w:hAnsi="宋体" w:cs="宋体"/>
          <w:b/>
          <w:color w:val="000000"/>
          <w:sz w:val="10"/>
        </w:rPr>
        <w:t>( polymorphie)</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line="140" w:lineRule="atLeast"/>
        <w:ind w:left="380"/>
        <w:rPr>
          <w:sz w:val="10"/>
        </w:rPr>
      </w:pPr>
      <w:r>
        <w:rPr>
          <w:rFonts w:ascii="宋体" w:eastAsia="宋体" w:hAnsi="宋体" w:cs="宋体"/>
          <w:b/>
          <w:color w:val="000000"/>
          <w:sz w:val="10"/>
        </w:rPr>
        <w:t xml:space="preserve">② </w:t>
      </w:r>
      <w:r>
        <w:rPr>
          <w:rFonts w:ascii="宋体" w:eastAsia="宋体" w:hAnsi="宋体" w:cs="宋体"/>
          <w:b/>
          <w:color w:val="000000"/>
          <w:sz w:val="10"/>
        </w:rPr>
        <w:t>参见</w:t>
      </w:r>
      <w:r>
        <w:rPr>
          <w:rFonts w:ascii="宋体" w:eastAsia="宋体" w:hAnsi="宋体" w:cs="宋体"/>
          <w:b/>
          <w:color w:val="000000"/>
          <w:sz w:val="10"/>
        </w:rPr>
        <w:t xml:space="preserve"> W. M. Wat</w:t>
      </w:r>
      <w:r>
        <w:rPr>
          <w:rFonts w:ascii="宋体" w:eastAsia="宋体" w:hAnsi="宋体" w:cs="宋体"/>
          <w:b/>
          <w:color w:val="000000"/>
          <w:sz w:val="10"/>
        </w:rPr>
        <w:t>t, Mahometà Médine, Payot, pp.107, 293</w:t>
      </w:r>
      <w:r>
        <w:rPr>
          <w:rFonts w:ascii="宋体" w:eastAsia="宋体" w:hAnsi="宋体" w:cs="宋体"/>
          <w:b/>
          <w:color w:val="000000"/>
          <w:sz w:val="10"/>
        </w:rPr>
        <w:t>。</w:t>
      </w:r>
    </w:p>
    <w:p w:rsidR="00B679E9" w:rsidRDefault="002E624B">
      <w:pPr>
        <w:autoSpaceDE w:val="0"/>
        <w:autoSpaceDN w:val="0"/>
        <w:spacing w:before="20" w:line="153" w:lineRule="atLeast"/>
        <w:ind w:left="80" w:right="200" w:firstLine="300"/>
        <w:rPr>
          <w:sz w:val="10"/>
        </w:rPr>
      </w:pPr>
      <w:r>
        <w:rPr>
          <w:rFonts w:ascii="宋体" w:eastAsia="宋体" w:hAnsi="宋体" w:cs="宋体"/>
          <w:b/>
          <w:color w:val="000000"/>
          <w:sz w:val="10"/>
        </w:rPr>
        <w:t>③ E. Laroche, Histoire de la racine« Nem» en grec ancien, Klincksieck.</w:t>
      </w:r>
      <w:r>
        <w:rPr>
          <w:rFonts w:ascii="宋体" w:eastAsia="宋体" w:hAnsi="宋体" w:cs="宋体"/>
          <w:b/>
          <w:color w:val="000000"/>
          <w:sz w:val="10"/>
        </w:rPr>
        <w:t>词根</w:t>
      </w:r>
      <w:r>
        <w:rPr>
          <w:rFonts w:ascii="宋体" w:eastAsia="宋体" w:hAnsi="宋体" w:cs="宋体"/>
          <w:b/>
          <w:color w:val="000000"/>
          <w:sz w:val="10"/>
        </w:rPr>
        <w:t>“Nem”</w:t>
      </w:r>
      <w:r>
        <w:rPr>
          <w:rFonts w:ascii="宋体" w:eastAsia="宋体" w:hAnsi="宋体" w:cs="宋体"/>
          <w:b/>
          <w:color w:val="000000"/>
          <w:sz w:val="10"/>
        </w:rPr>
        <w:t>意味着分配而非共享</w:t>
      </w:r>
      <w:r>
        <w:rPr>
          <w:rFonts w:ascii="宋体" w:eastAsia="宋体" w:hAnsi="宋体" w:cs="宋体"/>
          <w:b/>
          <w:color w:val="000000"/>
          <w:sz w:val="10"/>
        </w:rPr>
        <w:t>,</w:t>
      </w:r>
      <w:r>
        <w:rPr>
          <w:rFonts w:ascii="宋体" w:eastAsia="宋体" w:hAnsi="宋体" w:cs="宋体"/>
          <w:b/>
          <w:color w:val="000000"/>
          <w:sz w:val="10"/>
        </w:rPr>
        <w:t>即便这二者相互关联。然而，准确说来，在畜牧的意义上，动物的分配是在一个非限定的空间之中进行的，而这并不意味着对土地的共享：</w:t>
      </w:r>
      <w:r>
        <w:rPr>
          <w:rFonts w:ascii="宋体" w:eastAsia="宋体" w:hAnsi="宋体" w:cs="宋体"/>
          <w:b/>
          <w:color w:val="000000"/>
          <w:sz w:val="10"/>
        </w:rPr>
        <w:t>“</w:t>
      </w:r>
      <w:r>
        <w:rPr>
          <w:rFonts w:ascii="宋体" w:eastAsia="宋体" w:hAnsi="宋体" w:cs="宋体"/>
          <w:b/>
          <w:color w:val="000000"/>
          <w:sz w:val="10"/>
        </w:rPr>
        <w:t>在荷马时代，牧人这个职业与对土地的共享无关；</w:t>
      </w:r>
      <w:r>
        <w:rPr>
          <w:rFonts w:ascii="宋体" w:eastAsia="宋体" w:hAnsi="宋体" w:cs="宋体"/>
          <w:b/>
          <w:color w:val="000000"/>
          <w:sz w:val="10"/>
        </w:rPr>
        <w:t xml:space="preserve"> </w:t>
      </w:r>
      <w:r>
        <w:rPr>
          <w:rFonts w:ascii="宋体" w:eastAsia="宋体" w:hAnsi="宋体" w:cs="宋体"/>
          <w:b/>
          <w:color w:val="000000"/>
          <w:sz w:val="10"/>
        </w:rPr>
        <w:t>在梭伦的时代，当农业的问题变得突出的时候，它是以一种完全不同的语汇被表达出来的。</w:t>
      </w:r>
      <w:r>
        <w:rPr>
          <w:rFonts w:ascii="宋体" w:eastAsia="宋体" w:hAnsi="宋体" w:cs="宋体"/>
          <w:b/>
          <w:color w:val="000000"/>
          <w:sz w:val="10"/>
        </w:rPr>
        <w:t>”</w:t>
      </w:r>
      <w:r>
        <w:rPr>
          <w:rFonts w:ascii="宋体" w:eastAsia="宋体" w:hAnsi="宋体" w:cs="宋体"/>
          <w:b/>
          <w:color w:val="000000"/>
          <w:sz w:val="10"/>
        </w:rPr>
        <w:t>放牧</w:t>
      </w:r>
      <w:r>
        <w:rPr>
          <w:rFonts w:ascii="宋体" w:eastAsia="宋体" w:hAnsi="宋体" w:cs="宋体"/>
          <w:b/>
          <w:color w:val="000000"/>
          <w:sz w:val="10"/>
        </w:rPr>
        <w:t>(</w:t>
      </w:r>
      <w:r>
        <w:rPr>
          <w:rFonts w:ascii="宋体" w:eastAsia="宋体" w:hAnsi="宋体" w:cs="宋体"/>
          <w:b/>
          <w:color w:val="000000"/>
          <w:sz w:val="10"/>
        </w:rPr>
        <w:t xml:space="preserve">nemô) </w:t>
      </w:r>
      <w:r>
        <w:rPr>
          <w:rFonts w:ascii="宋体" w:eastAsia="宋体" w:hAnsi="宋体" w:cs="宋体"/>
          <w:b/>
          <w:color w:val="000000"/>
          <w:sz w:val="10"/>
        </w:rPr>
        <w:t>并不指向共享，而是指向一种散布，及对动物的分布。而只是从梭伦开始，</w:t>
      </w:r>
      <w:r>
        <w:rPr>
          <w:rFonts w:ascii="宋体" w:eastAsia="宋体" w:hAnsi="宋体" w:cs="宋体"/>
          <w:b/>
          <w:color w:val="000000"/>
          <w:sz w:val="10"/>
        </w:rPr>
        <w:t>Nomos</w:t>
      </w:r>
      <w:r>
        <w:rPr>
          <w:rFonts w:ascii="宋体" w:eastAsia="宋体" w:hAnsi="宋体" w:cs="宋体"/>
          <w:b/>
          <w:color w:val="000000"/>
          <w:sz w:val="10"/>
        </w:rPr>
        <w:t>才逐渐指涉法和权利的原则</w:t>
      </w:r>
      <w:r>
        <w:rPr>
          <w:rFonts w:ascii="宋体" w:eastAsia="宋体" w:hAnsi="宋体" w:cs="宋体"/>
          <w:b/>
          <w:color w:val="000000"/>
          <w:sz w:val="10"/>
        </w:rPr>
        <w:t xml:space="preserve">(ThesmoT </w:t>
      </w:r>
      <w:r>
        <w:rPr>
          <w:rFonts w:ascii="宋体" w:eastAsia="宋体" w:hAnsi="宋体" w:cs="宋体"/>
          <w:b/>
          <w:color w:val="000000"/>
          <w:sz w:val="10"/>
        </w:rPr>
        <w:t>和</w:t>
      </w:r>
      <w:r>
        <w:rPr>
          <w:rFonts w:ascii="宋体" w:eastAsia="宋体" w:hAnsi="宋体" w:cs="宋体"/>
          <w:b/>
          <w:color w:val="000000"/>
          <w:sz w:val="10"/>
        </w:rPr>
        <w:t xml:space="preserve"> Dike)</w:t>
      </w:r>
      <w:r>
        <w:rPr>
          <w:rFonts w:ascii="宋体" w:eastAsia="宋体" w:hAnsi="宋体" w:cs="宋体"/>
          <w:b/>
          <w:color w:val="000000"/>
          <w:sz w:val="10"/>
        </w:rPr>
        <w:t>，然后又被等同于法自身。在这之前，更准确地说，在由法所管理的城邦</w:t>
      </w:r>
      <w:r>
        <w:rPr>
          <w:rFonts w:ascii="宋体" w:eastAsia="宋体" w:hAnsi="宋体" w:cs="宋体"/>
          <w:b/>
          <w:color w:val="000000"/>
          <w:sz w:val="10"/>
        </w:rPr>
        <w:t>(</w:t>
      </w:r>
      <w:r>
        <w:rPr>
          <w:rFonts w:ascii="宋体" w:eastAsia="宋体" w:hAnsi="宋体" w:cs="宋体"/>
          <w:b/>
          <w:color w:val="000000"/>
          <w:sz w:val="10"/>
        </w:rPr>
        <w:t>或</w:t>
      </w:r>
      <w:r>
        <w:rPr>
          <w:rFonts w:ascii="宋体" w:eastAsia="宋体" w:hAnsi="宋体" w:cs="宋体"/>
          <w:b/>
          <w:color w:val="000000"/>
          <w:sz w:val="10"/>
        </w:rPr>
        <w:t xml:space="preserve">polis) </w:t>
      </w:r>
      <w:r>
        <w:rPr>
          <w:rFonts w:ascii="宋体" w:eastAsia="宋体" w:hAnsi="宋体" w:cs="宋体"/>
          <w:b/>
          <w:color w:val="000000"/>
          <w:sz w:val="10"/>
        </w:rPr>
        <w:t>与作为</w:t>
      </w:r>
      <w:r>
        <w:rPr>
          <w:rFonts w:ascii="宋体" w:eastAsia="宋体" w:hAnsi="宋体" w:cs="宋体"/>
          <w:b/>
          <w:color w:val="000000"/>
          <w:sz w:val="10"/>
        </w:rPr>
        <w:t xml:space="preserve"> nomos</w:t>
      </w:r>
      <w:r>
        <w:rPr>
          <w:rFonts w:ascii="宋体" w:eastAsia="宋体" w:hAnsi="宋体" w:cs="宋体"/>
          <w:b/>
          <w:color w:val="000000"/>
          <w:sz w:val="10"/>
        </w:rPr>
        <w:t>之场所的周围区域之间，存在着一种二选一的关系。我们可以在伊本</w:t>
      </w:r>
      <w:r>
        <w:rPr>
          <w:rFonts w:ascii="宋体" w:eastAsia="宋体" w:hAnsi="宋体" w:cs="宋体"/>
          <w:b/>
          <w:color w:val="000000"/>
          <w:sz w:val="10"/>
        </w:rPr>
        <w:t>·</w:t>
      </w:r>
      <w:r>
        <w:rPr>
          <w:rFonts w:ascii="宋体" w:eastAsia="宋体" w:hAnsi="宋体" w:cs="宋体"/>
          <w:b/>
          <w:color w:val="000000"/>
          <w:sz w:val="10"/>
        </w:rPr>
        <w:t>赫勒敦的著作之中发现相似的二选一的关系：在作为城市生活的</w:t>
      </w:r>
      <w:r>
        <w:rPr>
          <w:rFonts w:ascii="宋体" w:eastAsia="宋体" w:hAnsi="宋体" w:cs="宋体"/>
          <w:b/>
          <w:color w:val="000000"/>
          <w:sz w:val="10"/>
        </w:rPr>
        <w:t xml:space="preserve"> Hadara</w:t>
      </w:r>
      <w:r>
        <w:rPr>
          <w:rFonts w:ascii="宋体" w:eastAsia="宋体" w:hAnsi="宋体" w:cs="宋体"/>
          <w:b/>
          <w:color w:val="000000"/>
          <w:sz w:val="10"/>
        </w:rPr>
        <w:t>与作为</w:t>
      </w:r>
      <w:r>
        <w:rPr>
          <w:rFonts w:ascii="宋体" w:eastAsia="宋体" w:hAnsi="宋体" w:cs="宋体"/>
          <w:b/>
          <w:color w:val="000000"/>
          <w:sz w:val="10"/>
        </w:rPr>
        <w:t xml:space="preserve"> nomos</w:t>
      </w:r>
      <w:r>
        <w:rPr>
          <w:rFonts w:ascii="宋体" w:eastAsia="宋体" w:hAnsi="宋体" w:cs="宋体"/>
          <w:b/>
          <w:color w:val="000000"/>
          <w:sz w:val="10"/>
        </w:rPr>
        <w:t>的巴迪亚</w:t>
      </w:r>
      <w:r>
        <w:rPr>
          <w:rFonts w:ascii="宋体" w:eastAsia="宋体" w:hAnsi="宋体" w:cs="宋体"/>
          <w:b/>
          <w:color w:val="000000"/>
          <w:sz w:val="10"/>
        </w:rPr>
        <w:t>( Badiya</w:t>
      </w:r>
      <w:r>
        <w:rPr>
          <w:rFonts w:ascii="宋体" w:eastAsia="宋体" w:hAnsi="宋体" w:cs="宋体"/>
          <w:b/>
          <w:color w:val="000000"/>
          <w:sz w:val="10"/>
        </w:rPr>
        <w:t>，不是城市，而是先于城市的乡间、草原、山岳以及沙漠</w:t>
      </w:r>
      <w:r>
        <w:rPr>
          <w:rFonts w:ascii="宋体" w:eastAsia="宋体" w:hAnsi="宋体" w:cs="宋体"/>
          <w:b/>
          <w:color w:val="000000"/>
          <w:sz w:val="10"/>
        </w:rPr>
        <w:t xml:space="preserve">) </w:t>
      </w:r>
      <w:r>
        <w:rPr>
          <w:rFonts w:ascii="宋体" w:eastAsia="宋体" w:hAnsi="宋体" w:cs="宋体"/>
          <w:b/>
          <w:color w:val="000000"/>
          <w:sz w:val="10"/>
        </w:rPr>
        <w:t>之间。</w:t>
      </w:r>
    </w:p>
    <w:p w:rsidR="00B679E9" w:rsidRDefault="002E624B">
      <w:pPr>
        <w:autoSpaceDE w:val="0"/>
        <w:autoSpaceDN w:val="0"/>
        <w:spacing w:before="220" w:line="140" w:lineRule="atLeast"/>
        <w:ind w:left="3120"/>
        <w:rPr>
          <w:sz w:val="8"/>
        </w:rPr>
      </w:pPr>
      <w:r>
        <w:rPr>
          <w:rFonts w:ascii="宋体" w:eastAsia="宋体" w:hAnsi="宋体" w:cs="宋体"/>
          <w:b/>
          <w:color w:val="000000"/>
          <w:sz w:val="8"/>
        </w:rPr>
        <w:t>355</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0" w:lineRule="atLeast"/>
        <w:ind w:left="200" w:firstLine="40"/>
        <w:rPr>
          <w:sz w:val="16"/>
        </w:rPr>
      </w:pPr>
      <w:r>
        <w:rPr>
          <w:rFonts w:ascii="宋体" w:eastAsia="宋体" w:hAnsi="宋体" w:cs="宋体"/>
          <w:b/>
          <w:color w:val="000000"/>
          <w:sz w:val="16"/>
        </w:rPr>
        <w:t>弃一片已经变得无定形和无产出的环境，但游牧民却不会离开，也不想离开，他们固守着这个平滑空间</w:t>
      </w:r>
      <w:r>
        <w:rPr>
          <w:rFonts w:ascii="宋体" w:eastAsia="宋体" w:hAnsi="宋体" w:cs="宋体"/>
          <w:b/>
          <w:color w:val="000000"/>
          <w:sz w:val="16"/>
        </w:rPr>
        <w:t xml:space="preserve"> (</w:t>
      </w:r>
      <w:r>
        <w:rPr>
          <w:rFonts w:ascii="宋体" w:eastAsia="宋体" w:hAnsi="宋体" w:cs="宋体"/>
          <w:b/>
          <w:color w:val="000000"/>
          <w:sz w:val="16"/>
        </w:rPr>
        <w:t>在其中，森林退却，草原或沙漠却在增长</w:t>
      </w:r>
      <w:r>
        <w:rPr>
          <w:rFonts w:ascii="宋体" w:eastAsia="宋体" w:hAnsi="宋体" w:cs="宋体"/>
          <w:b/>
          <w:color w:val="000000"/>
          <w:sz w:val="16"/>
        </w:rPr>
        <w:t>)</w:t>
      </w:r>
      <w:r>
        <w:rPr>
          <w:rFonts w:ascii="宋体" w:eastAsia="宋体" w:hAnsi="宋体" w:cs="宋体"/>
          <w:b/>
          <w:color w:val="000000"/>
          <w:sz w:val="16"/>
        </w:rPr>
        <w:t>，发明出游牧生活，以此来回应此种挑战。</w:t>
      </w:r>
      <w:r>
        <w:rPr>
          <w:rFonts w:ascii="宋体" w:eastAsia="宋体" w:hAnsi="宋体" w:cs="宋体"/>
          <w:b/>
          <w:color w:val="000000"/>
          <w:sz w:val="16"/>
        </w:rPr>
        <w:t>①</w:t>
      </w:r>
      <w:r>
        <w:rPr>
          <w:rFonts w:ascii="宋体" w:eastAsia="宋体" w:hAnsi="宋体" w:cs="宋体"/>
          <w:b/>
          <w:color w:val="000000"/>
          <w:sz w:val="16"/>
        </w:rPr>
        <w:t>当然，游牧民也运动，但却是以稳坐的方式，而且他们只有在运动的时候才保持稳坐</w:t>
      </w:r>
      <w:r>
        <w:rPr>
          <w:rFonts w:ascii="宋体" w:eastAsia="宋体" w:hAnsi="宋体" w:cs="宋体"/>
          <w:b/>
          <w:color w:val="000000"/>
          <w:sz w:val="16"/>
        </w:rPr>
        <w:t xml:space="preserve"> (</w:t>
      </w:r>
      <w:r>
        <w:rPr>
          <w:rFonts w:ascii="宋体" w:eastAsia="宋体" w:hAnsi="宋体" w:cs="宋体"/>
          <w:b/>
          <w:color w:val="000000"/>
          <w:sz w:val="16"/>
        </w:rPr>
        <w:t>贝督因人驾马飞驰，膝跪于鞍座上，身体稳坐于向上翻转的脚掌之上，</w:t>
      </w:r>
      <w:r>
        <w:rPr>
          <w:rFonts w:ascii="宋体" w:eastAsia="宋体" w:hAnsi="宋体" w:cs="宋体"/>
          <w:b/>
          <w:color w:val="000000"/>
          <w:sz w:val="16"/>
        </w:rPr>
        <w:t>“</w:t>
      </w:r>
      <w:r>
        <w:rPr>
          <w:rFonts w:ascii="宋体" w:eastAsia="宋体" w:hAnsi="宋体" w:cs="宋体"/>
          <w:b/>
          <w:color w:val="000000"/>
          <w:sz w:val="16"/>
        </w:rPr>
        <w:t>保持平衡的绝技</w:t>
      </w:r>
      <w:r>
        <w:rPr>
          <w:rFonts w:ascii="宋体" w:eastAsia="宋体" w:hAnsi="宋体" w:cs="宋体"/>
          <w:b/>
          <w:color w:val="000000"/>
          <w:sz w:val="16"/>
        </w:rPr>
        <w:t>”)</w:t>
      </w:r>
      <w:r>
        <w:rPr>
          <w:rFonts w:ascii="宋体" w:eastAsia="宋体" w:hAnsi="宋体" w:cs="宋体"/>
          <w:b/>
          <w:color w:val="000000"/>
          <w:sz w:val="16"/>
        </w:rPr>
        <w:t>。游牧民懂得怎样去等待，他们具有一种无限的耐心。不动与快速，紧张与加速，一种</w:t>
      </w:r>
      <w:r>
        <w:rPr>
          <w:rFonts w:ascii="宋体" w:eastAsia="宋体" w:hAnsi="宋体" w:cs="宋体"/>
          <w:b/>
          <w:color w:val="000000"/>
          <w:sz w:val="16"/>
        </w:rPr>
        <w:t>“</w:t>
      </w:r>
      <w:r>
        <w:rPr>
          <w:rFonts w:ascii="宋体" w:eastAsia="宋体" w:hAnsi="宋体" w:cs="宋体"/>
          <w:b/>
          <w:color w:val="000000"/>
          <w:sz w:val="16"/>
        </w:rPr>
        <w:t>静态的过程</w:t>
      </w:r>
      <w:r>
        <w:rPr>
          <w:rFonts w:ascii="宋体" w:eastAsia="宋体" w:hAnsi="宋体" w:cs="宋体"/>
          <w:b/>
          <w:color w:val="000000"/>
          <w:sz w:val="16"/>
        </w:rPr>
        <w:t>”</w:t>
      </w:r>
      <w:r>
        <w:rPr>
          <w:rFonts w:ascii="宋体" w:eastAsia="宋体" w:hAnsi="宋体" w:cs="宋体"/>
          <w:b/>
          <w:color w:val="000000"/>
          <w:sz w:val="16"/>
        </w:rPr>
        <w:t>，作为过程的停留</w:t>
      </w:r>
      <w:r>
        <w:rPr>
          <w:rFonts w:ascii="宋体" w:eastAsia="宋体" w:hAnsi="宋体" w:cs="宋体"/>
          <w:b/>
          <w:color w:val="000000"/>
          <w:sz w:val="16"/>
        </w:rPr>
        <w:t xml:space="preserve"> ( station)</w:t>
      </w:r>
      <w:r>
        <w:rPr>
          <w:rFonts w:ascii="宋体" w:eastAsia="宋体" w:hAnsi="宋体" w:cs="宋体"/>
          <w:b/>
          <w:color w:val="000000"/>
          <w:sz w:val="16"/>
        </w:rPr>
        <w:t>，这些克莱斯特的特征</w:t>
      </w:r>
      <w:r>
        <w:rPr>
          <w:rFonts w:ascii="宋体" w:eastAsia="宋体" w:hAnsi="宋体" w:cs="宋体"/>
          <w:b/>
          <w:color w:val="000000"/>
          <w:sz w:val="16"/>
        </w:rPr>
        <w:t>也尤其是游牧民的特性。同样，必须将速度和运动区分开来：运动可以是极为迅疾的，但它并非由此就具有速度；</w:t>
      </w:r>
      <w:r>
        <w:rPr>
          <w:rFonts w:ascii="宋体" w:eastAsia="宋体" w:hAnsi="宋体" w:cs="宋体"/>
          <w:b/>
          <w:color w:val="000000"/>
          <w:sz w:val="16"/>
        </w:rPr>
        <w:t xml:space="preserve"> </w:t>
      </w:r>
      <w:r>
        <w:rPr>
          <w:rFonts w:ascii="宋体" w:eastAsia="宋体" w:hAnsi="宋体" w:cs="宋体"/>
          <w:b/>
          <w:color w:val="000000"/>
          <w:sz w:val="16"/>
        </w:rPr>
        <w:t>速度可以是极为缓慢的，甚或静止，但它仍然是速度。运动是广延性的，而速度是强度性的。运动指涉着一个物体的相对特征，这个物体被视作</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，从一点移动到另一点；</w:t>
      </w:r>
      <w:r>
        <w:rPr>
          <w:rFonts w:ascii="宋体" w:eastAsia="宋体" w:hAnsi="宋体" w:cs="宋体"/>
          <w:b/>
          <w:color w:val="000000"/>
          <w:sz w:val="16"/>
        </w:rPr>
        <w:t xml:space="preserve"> </w:t>
      </w:r>
      <w:r>
        <w:rPr>
          <w:rFonts w:ascii="宋体" w:eastAsia="宋体" w:hAnsi="宋体" w:cs="宋体"/>
          <w:b/>
          <w:color w:val="000000"/>
          <w:sz w:val="16"/>
        </w:rPr>
        <w:t>而速度则相反，它构成了一个物体的绝对特征，这个物体的不可还原的部分</w:t>
      </w:r>
      <w:r>
        <w:rPr>
          <w:rFonts w:ascii="宋体" w:eastAsia="宋体" w:hAnsi="宋体" w:cs="宋体"/>
          <w:b/>
          <w:color w:val="000000"/>
          <w:sz w:val="16"/>
        </w:rPr>
        <w:t>(</w:t>
      </w:r>
      <w:r>
        <w:rPr>
          <w:rFonts w:ascii="宋体" w:eastAsia="宋体" w:hAnsi="宋体" w:cs="宋体"/>
          <w:b/>
          <w:color w:val="000000"/>
          <w:sz w:val="16"/>
        </w:rPr>
        <w:t>原子</w:t>
      </w:r>
      <w:r>
        <w:rPr>
          <w:rFonts w:ascii="宋体" w:eastAsia="宋体" w:hAnsi="宋体" w:cs="宋体"/>
          <w:b/>
          <w:color w:val="000000"/>
          <w:sz w:val="16"/>
        </w:rPr>
        <w:t>)</w:t>
      </w:r>
      <w:r>
        <w:rPr>
          <w:rFonts w:ascii="宋体" w:eastAsia="宋体" w:hAnsi="宋体" w:cs="宋体"/>
          <w:b/>
          <w:color w:val="000000"/>
          <w:sz w:val="16"/>
        </w:rPr>
        <w:t>以一种涡流运动的方式占据着或充实着一个平滑的空间，有可能在空间的任意一点凸显出来</w:t>
      </w:r>
      <w:r>
        <w:rPr>
          <w:rFonts w:ascii="宋体" w:eastAsia="宋体" w:hAnsi="宋体" w:cs="宋体"/>
          <w:b/>
          <w:color w:val="000000"/>
          <w:sz w:val="16"/>
        </w:rPr>
        <w:t xml:space="preserve"> (</w:t>
      </w:r>
      <w:r>
        <w:rPr>
          <w:rFonts w:ascii="宋体" w:eastAsia="宋体" w:hAnsi="宋体" w:cs="宋体"/>
          <w:b/>
          <w:color w:val="000000"/>
          <w:sz w:val="16"/>
        </w:rPr>
        <w:t>因此，并不奇怪的是，这里所指的是精神的旅行，但此种旅行不是通过相对的运动，而是在原地、在强度之中</w:t>
      </w:r>
      <w:r>
        <w:rPr>
          <w:rFonts w:ascii="宋体" w:eastAsia="宋体" w:hAnsi="宋体" w:cs="宋体"/>
          <w:b/>
          <w:color w:val="000000"/>
          <w:sz w:val="16"/>
        </w:rPr>
        <w:t>实现的：它们构成了游牧生活的一部分</w:t>
      </w:r>
      <w:r>
        <w:rPr>
          <w:rFonts w:ascii="宋体" w:eastAsia="宋体" w:hAnsi="宋体" w:cs="宋体"/>
          <w:b/>
          <w:color w:val="000000"/>
          <w:sz w:val="16"/>
        </w:rPr>
        <w:t>)</w:t>
      </w:r>
      <w:r>
        <w:rPr>
          <w:rFonts w:ascii="宋体" w:eastAsia="宋体" w:hAnsi="宋体" w:cs="宋体"/>
          <w:b/>
          <w:color w:val="000000"/>
          <w:sz w:val="16"/>
        </w:rPr>
        <w:t>。简言之，我们会说：只有游牧民才有绝对的运动，也即速度；</w:t>
      </w:r>
      <w:r>
        <w:rPr>
          <w:rFonts w:ascii="宋体" w:eastAsia="宋体" w:hAnsi="宋体" w:cs="宋体"/>
          <w:b/>
          <w:color w:val="000000"/>
          <w:sz w:val="16"/>
        </w:rPr>
        <w:t xml:space="preserve"> </w:t>
      </w:r>
      <w:r>
        <w:rPr>
          <w:rFonts w:ascii="宋体" w:eastAsia="宋体" w:hAnsi="宋体" w:cs="宋体"/>
          <w:b/>
          <w:color w:val="000000"/>
          <w:sz w:val="16"/>
        </w:rPr>
        <w:t>涡流或旋转运动是它的战争机器的本质特征。</w:t>
      </w:r>
    </w:p>
    <w:p w:rsidR="00B679E9" w:rsidRDefault="002E624B">
      <w:pPr>
        <w:autoSpaceDE w:val="0"/>
        <w:autoSpaceDN w:val="0"/>
        <w:spacing w:line="281" w:lineRule="atLeast"/>
        <w:ind w:left="120" w:firstLine="420"/>
        <w:rPr>
          <w:sz w:val="16"/>
        </w:rPr>
      </w:pPr>
      <w:r>
        <w:rPr>
          <w:rFonts w:ascii="宋体" w:eastAsia="宋体" w:hAnsi="宋体" w:cs="宋体"/>
          <w:b/>
          <w:color w:val="000000"/>
          <w:sz w:val="16"/>
        </w:rPr>
        <w:t>正是在这个意义上，尽管游牧民看似拥有点、路径、土地，但实则相反。如果说游牧民可以被称为是最为卓越的被解域者，这正是因为他们不像移民那般，解域之后还跟着再结域，也不像定居民族那般，在别的事物之上进行再结域</w:t>
      </w:r>
      <w:r>
        <w:rPr>
          <w:rFonts w:ascii="宋体" w:eastAsia="宋体" w:hAnsi="宋体" w:cs="宋体"/>
          <w:b/>
          <w:color w:val="000000"/>
          <w:sz w:val="16"/>
        </w:rPr>
        <w:t xml:space="preserve"> (</w:t>
      </w:r>
      <w:r>
        <w:rPr>
          <w:rFonts w:ascii="宋体" w:eastAsia="宋体" w:hAnsi="宋体" w:cs="宋体"/>
          <w:b/>
          <w:color w:val="000000"/>
          <w:sz w:val="16"/>
        </w:rPr>
        <w:t>确实，定居民族和大地之间存在着一种关系，它需要另外的中介，比如财产制度、国家装置</w:t>
      </w:r>
      <w:r>
        <w:rPr>
          <w:rFonts w:ascii="宋体" w:eastAsia="宋体" w:hAnsi="宋体" w:cs="宋体"/>
          <w:b/>
          <w:color w:val="000000"/>
          <w:sz w:val="16"/>
        </w:rPr>
        <w:t>……)</w:t>
      </w:r>
      <w:r>
        <w:rPr>
          <w:rFonts w:ascii="宋体" w:eastAsia="宋体" w:hAnsi="宋体" w:cs="宋体"/>
          <w:b/>
          <w:color w:val="000000"/>
          <w:sz w:val="16"/>
        </w:rPr>
        <w:t>。对于游牧民来说则正相反，是解域构成了与大地之间的关系，以至于可以说，游牧民是在解域</w:t>
      </w:r>
      <w:r>
        <w:rPr>
          <w:rFonts w:ascii="宋体" w:eastAsia="宋体" w:hAnsi="宋体" w:cs="宋体"/>
          <w:b/>
          <w:color w:val="000000"/>
          <w:sz w:val="16"/>
        </w:rPr>
        <w:t>之上再结域的。是大地对其自身进行解域，由此使游牧民发现了一片界域。大地不再是大地，它趋向于变为仅仅是土地</w:t>
      </w:r>
      <w:r>
        <w:rPr>
          <w:rFonts w:ascii="宋体" w:eastAsia="宋体" w:hAnsi="宋体" w:cs="宋体"/>
          <w:b/>
          <w:color w:val="000000"/>
          <w:sz w:val="16"/>
        </w:rPr>
        <w:t xml:space="preserve"> ( sol) </w:t>
      </w:r>
      <w:r>
        <w:rPr>
          <w:rFonts w:ascii="宋体" w:eastAsia="宋体" w:hAnsi="宋体" w:cs="宋体"/>
          <w:b/>
          <w:color w:val="000000"/>
          <w:sz w:val="16"/>
        </w:rPr>
        <w:t>或支撑物</w:t>
      </w:r>
      <w:r>
        <w:rPr>
          <w:rFonts w:ascii="宋体" w:eastAsia="宋体" w:hAnsi="宋体" w:cs="宋体"/>
          <w:b/>
          <w:color w:val="000000"/>
          <w:sz w:val="16"/>
        </w:rPr>
        <w:t xml:space="preserve"> ( support)</w:t>
      </w:r>
      <w:r>
        <w:rPr>
          <w:rFonts w:ascii="宋体" w:eastAsia="宋体" w:hAnsi="宋体" w:cs="宋体"/>
          <w:b/>
          <w:color w:val="000000"/>
          <w:sz w:val="16"/>
        </w:rPr>
        <w:t>。大地并非是在其总体的和相对的运动之中被解域的，而是在特定的地域之中，在那里，森林退却，草原和沙漠获得增长。胡巴克</w:t>
      </w:r>
      <w:r>
        <w:rPr>
          <w:rFonts w:ascii="宋体" w:eastAsia="宋体" w:hAnsi="宋体" w:cs="宋体"/>
          <w:b/>
          <w:color w:val="000000"/>
          <w:sz w:val="16"/>
        </w:rPr>
        <w:t xml:space="preserve"> ( Hubac)</w:t>
      </w:r>
      <w:r>
        <w:rPr>
          <w:rFonts w:ascii="宋体" w:eastAsia="宋体" w:hAnsi="宋体" w:cs="宋体"/>
          <w:b/>
          <w:color w:val="000000"/>
          <w:sz w:val="16"/>
        </w:rPr>
        <w:t>正确地指出，要想解释游牧生活，更多地应通过一种</w:t>
      </w:r>
      <w:r>
        <w:rPr>
          <w:rFonts w:ascii="宋体" w:eastAsia="宋体" w:hAnsi="宋体" w:cs="宋体"/>
          <w:b/>
          <w:color w:val="000000"/>
          <w:sz w:val="16"/>
        </w:rPr>
        <w:t>“</w:t>
      </w:r>
      <w:r>
        <w:rPr>
          <w:rFonts w:ascii="宋体" w:eastAsia="宋体" w:hAnsi="宋体" w:cs="宋体"/>
          <w:b/>
          <w:color w:val="000000"/>
          <w:sz w:val="16"/>
        </w:rPr>
        <w:t>地域性的气候紊乱</w:t>
      </w:r>
      <w:r>
        <w:rPr>
          <w:rFonts w:ascii="宋体" w:eastAsia="宋体" w:hAnsi="宋体" w:cs="宋体"/>
          <w:b/>
          <w:color w:val="000000"/>
          <w:sz w:val="16"/>
        </w:rPr>
        <w:t>”</w:t>
      </w:r>
      <w:r>
        <w:rPr>
          <w:rFonts w:ascii="宋体" w:eastAsia="宋体" w:hAnsi="宋体" w:cs="宋体"/>
          <w:b/>
          <w:color w:val="000000"/>
          <w:sz w:val="16"/>
        </w:rPr>
        <w:t>，而非一种普遍性的气候变异</w:t>
      </w:r>
      <w:r>
        <w:rPr>
          <w:rFonts w:ascii="宋体" w:eastAsia="宋体" w:hAnsi="宋体" w:cs="宋体"/>
          <w:b/>
          <w:color w:val="000000"/>
          <w:sz w:val="16"/>
        </w:rPr>
        <w:t xml:space="preserve"> (</w:t>
      </w:r>
      <w:r>
        <w:rPr>
          <w:rFonts w:ascii="宋体" w:eastAsia="宋体" w:hAnsi="宋体" w:cs="宋体"/>
          <w:b/>
          <w:color w:val="000000"/>
          <w:sz w:val="16"/>
        </w:rPr>
        <w:t>这一点毋宁说更与移民相关</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每当一个平滑的空间形成并向各个方向侵蚀和增长，游牧民就出现于那片土地上。游牧民栖居在、停留于这些地方，他</w:t>
      </w:r>
      <w:r>
        <w:rPr>
          <w:rFonts w:ascii="宋体" w:eastAsia="宋体" w:hAnsi="宋体" w:cs="宋体"/>
          <w:b/>
          <w:color w:val="000000"/>
          <w:sz w:val="16"/>
        </w:rPr>
        <w:t>们自身令这些地方得以增长，正是在这个意义上，人们指出，游牧民创造了沙漠，就正如他们被沙漠创造。他们就是解域的矢量。通过一系列令定位和方向不断发生变化的局部性操作，他们将沙漠附加于沙漠之上，将草原附加于草</w:t>
      </w:r>
    </w:p>
    <w:p w:rsidR="00B679E9" w:rsidRDefault="002E624B">
      <w:pPr>
        <w:spacing w:before="480" w:line="60" w:lineRule="exact"/>
        <w:ind w:left="140" w:right="55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00" w:right="140" w:firstLine="260"/>
        <w:rPr>
          <w:sz w:val="8"/>
        </w:rPr>
      </w:pPr>
      <w:r>
        <w:rPr>
          <w:rFonts w:ascii="宋体" w:eastAsia="宋体" w:hAnsi="宋体" w:cs="宋体"/>
          <w:b/>
          <w:color w:val="000000"/>
          <w:sz w:val="8"/>
        </w:rPr>
        <w:t>① Toynbee, L' Histoire, Gallimard, pp.185——210:“</w:t>
      </w:r>
      <w:r>
        <w:rPr>
          <w:rFonts w:ascii="宋体" w:eastAsia="宋体" w:hAnsi="宋体" w:cs="宋体"/>
          <w:b/>
          <w:color w:val="000000"/>
          <w:sz w:val="8"/>
        </w:rPr>
        <w:t>他们涌入草原</w:t>
      </w:r>
      <w:r>
        <w:rPr>
          <w:rFonts w:ascii="宋体" w:eastAsia="宋体" w:hAnsi="宋体" w:cs="宋体"/>
          <w:b/>
          <w:color w:val="000000"/>
          <w:sz w:val="8"/>
        </w:rPr>
        <w:t xml:space="preserve">, </w:t>
      </w:r>
      <w:r>
        <w:rPr>
          <w:rFonts w:ascii="宋体" w:eastAsia="宋体" w:hAnsi="宋体" w:cs="宋体"/>
          <w:b/>
          <w:color w:val="000000"/>
          <w:sz w:val="8"/>
        </w:rPr>
        <w:t>但不是为了逾越它的边界</w:t>
      </w:r>
      <w:r>
        <w:rPr>
          <w:rFonts w:ascii="宋体" w:eastAsia="宋体" w:hAnsi="宋体" w:cs="宋体"/>
          <w:b/>
          <w:color w:val="000000"/>
          <w:sz w:val="8"/>
        </w:rPr>
        <w:t xml:space="preserve">, </w:t>
      </w:r>
      <w:r>
        <w:rPr>
          <w:rFonts w:ascii="宋体" w:eastAsia="宋体" w:hAnsi="宋体" w:cs="宋体"/>
          <w:b/>
          <w:color w:val="000000"/>
          <w:sz w:val="8"/>
        </w:rPr>
        <w:t>而是为了固守在那里，并适意地生活。</w:t>
      </w:r>
      <w:r>
        <w:rPr>
          <w:rFonts w:ascii="宋体" w:eastAsia="宋体" w:hAnsi="宋体" w:cs="宋体"/>
          <w:b/>
          <w:color w:val="000000"/>
          <w:sz w:val="8"/>
        </w:rPr>
        <w:t>”</w:t>
      </w:r>
    </w:p>
    <w:p w:rsidR="00B679E9" w:rsidRDefault="002E624B">
      <w:pPr>
        <w:autoSpaceDE w:val="0"/>
        <w:autoSpaceDN w:val="0"/>
        <w:spacing w:before="20" w:line="140" w:lineRule="atLeast"/>
        <w:ind w:left="100" w:right="140" w:firstLine="260"/>
        <w:rPr>
          <w:sz w:val="8"/>
        </w:rPr>
      </w:pPr>
      <w:r>
        <w:rPr>
          <w:rFonts w:ascii="宋体" w:eastAsia="宋体" w:hAnsi="宋体" w:cs="宋体"/>
          <w:b/>
          <w:color w:val="000000"/>
          <w:sz w:val="8"/>
        </w:rPr>
        <w:t xml:space="preserve">② </w:t>
      </w:r>
      <w:r>
        <w:rPr>
          <w:rFonts w:ascii="宋体" w:eastAsia="宋体" w:hAnsi="宋体" w:cs="宋体"/>
          <w:b/>
          <w:color w:val="000000"/>
          <w:sz w:val="8"/>
        </w:rPr>
        <w:t>参见</w:t>
      </w:r>
      <w:r>
        <w:rPr>
          <w:rFonts w:ascii="宋体" w:eastAsia="宋体" w:hAnsi="宋体" w:cs="宋体"/>
          <w:b/>
          <w:color w:val="000000"/>
          <w:sz w:val="8"/>
        </w:rPr>
        <w:t xml:space="preserve"> Pierre Hubac, Les nomades, la Renasissance du livre</w:t>
      </w:r>
      <w:r>
        <w:rPr>
          <w:rFonts w:ascii="宋体" w:eastAsia="宋体" w:hAnsi="宋体" w:cs="宋体"/>
          <w:b/>
          <w:color w:val="000000"/>
          <w:sz w:val="8"/>
        </w:rPr>
        <w:t>, pp.26——29 [</w:t>
      </w:r>
      <w:r>
        <w:rPr>
          <w:rFonts w:ascii="宋体" w:eastAsia="宋体" w:hAnsi="宋体" w:cs="宋体"/>
          <w:b/>
          <w:color w:val="000000"/>
          <w:sz w:val="8"/>
        </w:rPr>
        <w:t>然而</w:t>
      </w:r>
      <w:r>
        <w:rPr>
          <w:rFonts w:ascii="宋体" w:eastAsia="宋体" w:hAnsi="宋体" w:cs="宋体"/>
          <w:b/>
          <w:color w:val="000000"/>
          <w:sz w:val="8"/>
        </w:rPr>
        <w:t xml:space="preserve">, </w:t>
      </w:r>
      <w:r>
        <w:rPr>
          <w:rFonts w:ascii="宋体" w:eastAsia="宋体" w:hAnsi="宋体" w:cs="宋体"/>
          <w:b/>
          <w:color w:val="000000"/>
          <w:sz w:val="8"/>
        </w:rPr>
        <w:t>胡巴克</w:t>
      </w:r>
      <w:r>
        <w:rPr>
          <w:rFonts w:ascii="宋体" w:eastAsia="宋体" w:hAnsi="宋体" w:cs="宋体"/>
          <w:b/>
          <w:color w:val="000000"/>
          <w:sz w:val="8"/>
        </w:rPr>
        <w:t xml:space="preserve"> ( Hubac) </w:t>
      </w:r>
      <w:r>
        <w:rPr>
          <w:rFonts w:ascii="宋体" w:eastAsia="宋体" w:hAnsi="宋体" w:cs="宋体"/>
          <w:b/>
          <w:color w:val="000000"/>
          <w:sz w:val="8"/>
        </w:rPr>
        <w:t>有一种混淆游牧民和移民的倾向</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20" w:line="140" w:lineRule="atLeast"/>
        <w:ind w:left="3140"/>
        <w:rPr>
          <w:sz w:val="8"/>
        </w:rPr>
      </w:pPr>
      <w:r>
        <w:rPr>
          <w:rFonts w:ascii="宋体" w:eastAsia="宋体" w:hAnsi="宋体" w:cs="宋体"/>
          <w:b/>
          <w:color w:val="000000"/>
          <w:sz w:val="8"/>
        </w:rPr>
        <w:t>356</w:t>
      </w:r>
      <w:r>
        <w:br w:type="page"/>
      </w:r>
    </w:p>
    <w:p w:rsidR="00B679E9" w:rsidRDefault="002E624B">
      <w:pPr>
        <w:autoSpaceDE w:val="0"/>
        <w:autoSpaceDN w:val="0"/>
        <w:spacing w:before="20" w:line="18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60" w:line="289" w:lineRule="atLeast"/>
        <w:ind w:left="80"/>
        <w:rPr>
          <w:sz w:val="14"/>
        </w:rPr>
      </w:pPr>
      <w:r>
        <w:rPr>
          <w:rFonts w:ascii="宋体" w:eastAsia="宋体" w:hAnsi="宋体" w:cs="宋体"/>
          <w:b/>
          <w:color w:val="000000"/>
          <w:sz w:val="14"/>
        </w:rPr>
        <w:t>原之上。</w:t>
      </w:r>
      <w:r>
        <w:rPr>
          <w:rFonts w:ascii="宋体" w:eastAsia="宋体" w:hAnsi="宋体" w:cs="宋体"/>
          <w:b/>
          <w:color w:val="000000"/>
          <w:sz w:val="14"/>
        </w:rPr>
        <w:t>①</w:t>
      </w:r>
      <w:r>
        <w:rPr>
          <w:rFonts w:ascii="宋体" w:eastAsia="宋体" w:hAnsi="宋体" w:cs="宋体"/>
          <w:b/>
          <w:color w:val="000000"/>
          <w:sz w:val="14"/>
        </w:rPr>
        <w:t>沙漠里不仅仅有作为固定点的绿洲，而且还有根茎式的植被，它们是暂时性的、根据局部的降雨发生变动，由此使得行程的方位发生变化。</w:t>
      </w:r>
      <w:r>
        <w:rPr>
          <w:rFonts w:ascii="宋体" w:eastAsia="宋体" w:hAnsi="宋体" w:cs="宋体"/>
          <w:b/>
          <w:color w:val="000000"/>
          <w:sz w:val="14"/>
        </w:rPr>
        <w:t>②</w:t>
      </w:r>
      <w:r>
        <w:rPr>
          <w:rFonts w:ascii="宋体" w:eastAsia="宋体" w:hAnsi="宋体" w:cs="宋体"/>
          <w:b/>
          <w:color w:val="000000"/>
          <w:sz w:val="14"/>
        </w:rPr>
        <w:t>人们对沙漠和冰原做了同样的描绘：在其中，没有天地之间的分界线；</w:t>
      </w:r>
      <w:r>
        <w:rPr>
          <w:rFonts w:ascii="宋体" w:eastAsia="宋体" w:hAnsi="宋体" w:cs="宋体"/>
          <w:b/>
          <w:color w:val="000000"/>
          <w:sz w:val="14"/>
        </w:rPr>
        <w:t xml:space="preserve"> </w:t>
      </w:r>
      <w:r>
        <w:rPr>
          <w:rFonts w:ascii="宋体" w:eastAsia="宋体" w:hAnsi="宋体" w:cs="宋体"/>
          <w:b/>
          <w:color w:val="000000"/>
          <w:sz w:val="14"/>
        </w:rPr>
        <w:t>没有居间的距离，没有远景和轮廓，可见性受到限制；</w:t>
      </w:r>
      <w:r>
        <w:rPr>
          <w:rFonts w:ascii="宋体" w:eastAsia="宋体" w:hAnsi="宋体" w:cs="宋体"/>
          <w:b/>
          <w:color w:val="000000"/>
          <w:sz w:val="14"/>
        </w:rPr>
        <w:t xml:space="preserve"> </w:t>
      </w:r>
      <w:r>
        <w:rPr>
          <w:rFonts w:ascii="宋体" w:eastAsia="宋体" w:hAnsi="宋体" w:cs="宋体"/>
          <w:b/>
          <w:color w:val="000000"/>
          <w:sz w:val="14"/>
        </w:rPr>
        <w:t>然而，存在着一种极为精妙的拓扑学，它并不依赖于点或客体，而是依赖于个别体，以及关系的集合</w:t>
      </w:r>
      <w:r>
        <w:rPr>
          <w:rFonts w:ascii="宋体" w:eastAsia="宋体" w:hAnsi="宋体" w:cs="宋体"/>
          <w:b/>
          <w:color w:val="000000"/>
          <w:sz w:val="14"/>
        </w:rPr>
        <w:t xml:space="preserve"> (</w:t>
      </w:r>
      <w:r>
        <w:rPr>
          <w:rFonts w:ascii="宋体" w:eastAsia="宋体" w:hAnsi="宋体" w:cs="宋体"/>
          <w:b/>
          <w:color w:val="000000"/>
          <w:sz w:val="14"/>
        </w:rPr>
        <w:t>风，雪浪或沙浪，沙鸣</w:t>
      </w:r>
      <w:r>
        <w:rPr>
          <w:rFonts w:ascii="宋体" w:eastAsia="宋体" w:hAnsi="宋体" w:cs="宋体"/>
          <w:b/>
          <w:color w:val="000000"/>
          <w:sz w:val="14"/>
        </w:rPr>
        <w:t>或冰爆，二者的可触性</w:t>
      </w:r>
      <w:r>
        <w:rPr>
          <w:rFonts w:ascii="宋体" w:eastAsia="宋体" w:hAnsi="宋体" w:cs="宋体"/>
          <w:b/>
          <w:color w:val="000000"/>
          <w:sz w:val="14"/>
        </w:rPr>
        <w:t>)</w:t>
      </w:r>
      <w:r>
        <w:rPr>
          <w:rFonts w:ascii="宋体" w:eastAsia="宋体" w:hAnsi="宋体" w:cs="宋体"/>
          <w:b/>
          <w:color w:val="000000"/>
          <w:sz w:val="14"/>
        </w:rPr>
        <w:t>；它是一个触觉的空间，或更确切地说是一个</w:t>
      </w:r>
      <w:r>
        <w:rPr>
          <w:rFonts w:ascii="宋体" w:eastAsia="宋体" w:hAnsi="宋体" w:cs="宋体"/>
          <w:b/>
          <w:color w:val="000000"/>
          <w:sz w:val="14"/>
        </w:rPr>
        <w:t>“</w:t>
      </w:r>
      <w:r>
        <w:rPr>
          <w:rFonts w:ascii="宋体" w:eastAsia="宋体" w:hAnsi="宋体" w:cs="宋体"/>
          <w:b/>
          <w:color w:val="000000"/>
          <w:sz w:val="14"/>
        </w:rPr>
        <w:t>接触的</w:t>
      </w:r>
      <w:r>
        <w:rPr>
          <w:rFonts w:ascii="宋体" w:eastAsia="宋体" w:hAnsi="宋体" w:cs="宋体"/>
          <w:b/>
          <w:color w:val="000000"/>
          <w:sz w:val="14"/>
        </w:rPr>
        <w:t xml:space="preserve">”( haptique) </w:t>
      </w:r>
      <w:r>
        <w:rPr>
          <w:rFonts w:ascii="宋体" w:eastAsia="宋体" w:hAnsi="宋体" w:cs="宋体"/>
          <w:b/>
          <w:color w:val="000000"/>
          <w:sz w:val="14"/>
        </w:rPr>
        <w:t>空间，它是一个声音的空间、远甚于是一个视觉的空间</w:t>
      </w:r>
      <w:r>
        <w:rPr>
          <w:rFonts w:ascii="宋体" w:eastAsia="宋体" w:hAnsi="宋体" w:cs="宋体"/>
          <w:b/>
          <w:color w:val="000000"/>
          <w:sz w:val="14"/>
        </w:rPr>
        <w:t>……③</w:t>
      </w:r>
      <w:r>
        <w:rPr>
          <w:rFonts w:ascii="宋体" w:eastAsia="宋体" w:hAnsi="宋体" w:cs="宋体"/>
          <w:b/>
          <w:color w:val="000000"/>
          <w:sz w:val="14"/>
        </w:rPr>
        <w:t>方向的多变性和复调性</w:t>
      </w:r>
      <w:r>
        <w:rPr>
          <w:rFonts w:ascii="宋体" w:eastAsia="宋体" w:hAnsi="宋体" w:cs="宋体"/>
          <w:b/>
          <w:color w:val="000000"/>
          <w:sz w:val="14"/>
        </w:rPr>
        <w:t xml:space="preserve"> (polyvocité) </w:t>
      </w:r>
      <w:r>
        <w:rPr>
          <w:rFonts w:ascii="宋体" w:eastAsia="宋体" w:hAnsi="宋体" w:cs="宋体"/>
          <w:b/>
          <w:color w:val="000000"/>
          <w:sz w:val="14"/>
        </w:rPr>
        <w:t>是根茎型平滑空间的一种本质特性，并由此改写了后者的绘图术。游牧民和游牧空间是局部化的，而不是被定界的。而纹理化空间，这个相对的整体，它既是被限定者，又是限定者：它的部分是被限定的，恒定的方向被指定给这些部分，它们根据彼此之间的关联被定向，既可通过边界被划分，亦可被构成为整体；</w:t>
      </w:r>
      <w:r>
        <w:rPr>
          <w:rFonts w:ascii="宋体" w:eastAsia="宋体" w:hAnsi="宋体" w:cs="宋体"/>
          <w:b/>
          <w:color w:val="000000"/>
          <w:sz w:val="14"/>
        </w:rPr>
        <w:t xml:space="preserve"> </w:t>
      </w:r>
      <w:r>
        <w:rPr>
          <w:rFonts w:ascii="宋体" w:eastAsia="宋体" w:hAnsi="宋体" w:cs="宋体"/>
          <w:b/>
          <w:color w:val="000000"/>
          <w:sz w:val="14"/>
        </w:rPr>
        <w:t>而限定者</w:t>
      </w:r>
      <w:r>
        <w:rPr>
          <w:rFonts w:ascii="宋体" w:eastAsia="宋体" w:hAnsi="宋体" w:cs="宋体"/>
          <w:b/>
          <w:color w:val="000000"/>
          <w:sz w:val="14"/>
        </w:rPr>
        <w:t xml:space="preserve"> [</w:t>
      </w:r>
      <w:r>
        <w:rPr>
          <w:rFonts w:ascii="宋体" w:eastAsia="宋体" w:hAnsi="宋体" w:cs="宋体"/>
          <w:b/>
          <w:color w:val="000000"/>
          <w:sz w:val="14"/>
        </w:rPr>
        <w:t>田界</w:t>
      </w:r>
      <w:r>
        <w:rPr>
          <w:rFonts w:ascii="宋体" w:eastAsia="宋体" w:hAnsi="宋体" w:cs="宋体"/>
          <w:b/>
          <w:color w:val="000000"/>
          <w:sz w:val="14"/>
        </w:rPr>
        <w:t xml:space="preserve">( limes) </w:t>
      </w:r>
      <w:r>
        <w:rPr>
          <w:rFonts w:ascii="宋体" w:eastAsia="宋体" w:hAnsi="宋体" w:cs="宋体"/>
          <w:b/>
          <w:color w:val="000000"/>
          <w:sz w:val="14"/>
        </w:rPr>
        <w:t>或</w:t>
      </w:r>
      <w:r>
        <w:rPr>
          <w:rFonts w:ascii="宋体" w:eastAsia="宋体" w:hAnsi="宋体" w:cs="宋体"/>
          <w:b/>
          <w:color w:val="000000"/>
          <w:sz w:val="14"/>
        </w:rPr>
        <w:t>围墙，但不再是边界</w:t>
      </w:r>
      <w:r>
        <w:rPr>
          <w:rFonts w:ascii="宋体" w:eastAsia="宋体" w:hAnsi="宋体" w:cs="宋体"/>
          <w:b/>
          <w:color w:val="000000"/>
          <w:sz w:val="14"/>
        </w:rPr>
        <w:t xml:space="preserve">] </w:t>
      </w:r>
      <w:r>
        <w:rPr>
          <w:rFonts w:ascii="宋体" w:eastAsia="宋体" w:hAnsi="宋体" w:cs="宋体"/>
          <w:b/>
          <w:color w:val="000000"/>
          <w:sz w:val="14"/>
        </w:rPr>
        <w:t>则是这个与它所</w:t>
      </w:r>
      <w:r>
        <w:rPr>
          <w:rFonts w:ascii="宋体" w:eastAsia="宋体" w:hAnsi="宋体" w:cs="宋体"/>
          <w:b/>
          <w:color w:val="000000"/>
          <w:sz w:val="14"/>
        </w:rPr>
        <w:t>“</w:t>
      </w:r>
      <w:r>
        <w:rPr>
          <w:rFonts w:ascii="宋体" w:eastAsia="宋体" w:hAnsi="宋体" w:cs="宋体"/>
          <w:b/>
          <w:color w:val="000000"/>
          <w:sz w:val="14"/>
        </w:rPr>
        <w:t>包含</w:t>
      </w:r>
      <w:r>
        <w:rPr>
          <w:rFonts w:ascii="宋体" w:eastAsia="宋体" w:hAnsi="宋体" w:cs="宋体"/>
          <w:b/>
          <w:color w:val="000000"/>
          <w:sz w:val="14"/>
        </w:rPr>
        <w:t>”</w:t>
      </w:r>
      <w:r>
        <w:rPr>
          <w:rFonts w:ascii="宋体" w:eastAsia="宋体" w:hAnsi="宋体" w:cs="宋体"/>
          <w:b/>
          <w:color w:val="000000"/>
          <w:sz w:val="14"/>
        </w:rPr>
        <w:t>的平滑空间相关联的集合体，它遏制着或阻止着这个空间的增长，限制它或将其置于外部。即便当游牧民承受着纹理化空间的作用之时，他们也并未从属于这个相对的整体</w:t>
      </w:r>
      <w:r>
        <w:rPr>
          <w:rFonts w:ascii="宋体" w:eastAsia="宋体" w:hAnsi="宋体" w:cs="宋体"/>
          <w:b/>
          <w:color w:val="000000"/>
          <w:sz w:val="14"/>
        </w:rPr>
        <w:t>(</w:t>
      </w:r>
      <w:r>
        <w:rPr>
          <w:rFonts w:ascii="宋体" w:eastAsia="宋体" w:hAnsi="宋体" w:cs="宋体"/>
          <w:b/>
          <w:color w:val="000000"/>
          <w:sz w:val="14"/>
        </w:rPr>
        <w:t>在其中，人们从一点移动到另一点，从一个区域移动到另一个区域</w:t>
      </w:r>
      <w:r>
        <w:rPr>
          <w:rFonts w:ascii="宋体" w:eastAsia="宋体" w:hAnsi="宋体" w:cs="宋体"/>
          <w:b/>
          <w:color w:val="000000"/>
          <w:sz w:val="14"/>
        </w:rPr>
        <w:t>)</w:t>
      </w:r>
      <w:r>
        <w:rPr>
          <w:rFonts w:ascii="宋体" w:eastAsia="宋体" w:hAnsi="宋体" w:cs="宋体"/>
          <w:b/>
          <w:color w:val="000000"/>
          <w:sz w:val="14"/>
        </w:rPr>
        <w:t>。相反，他们是处于一个局部的绝对者</w:t>
      </w:r>
      <w:r>
        <w:rPr>
          <w:rFonts w:ascii="宋体" w:eastAsia="宋体" w:hAnsi="宋体" w:cs="宋体"/>
          <w:b/>
          <w:color w:val="000000"/>
          <w:sz w:val="14"/>
        </w:rPr>
        <w:t xml:space="preserve"> ( absolu local) </w:t>
      </w:r>
      <w:r>
        <w:rPr>
          <w:rFonts w:ascii="宋体" w:eastAsia="宋体" w:hAnsi="宋体" w:cs="宋体"/>
          <w:b/>
          <w:color w:val="000000"/>
          <w:sz w:val="14"/>
        </w:rPr>
        <w:t>之中，这样一个绝对者体现于局部之中，实现于一系列具有多变方位的局部操作之中：沙漠、草原、冰原、海洋。</w:t>
      </w:r>
    </w:p>
    <w:p w:rsidR="00B679E9" w:rsidRDefault="002E624B">
      <w:pPr>
        <w:autoSpaceDE w:val="0"/>
        <w:autoSpaceDN w:val="0"/>
        <w:spacing w:before="20" w:line="282" w:lineRule="atLeast"/>
        <w:ind w:left="40" w:firstLine="400"/>
        <w:rPr>
          <w:sz w:val="14"/>
        </w:rPr>
      </w:pPr>
      <w:r>
        <w:rPr>
          <w:rFonts w:ascii="宋体" w:eastAsia="宋体" w:hAnsi="宋体" w:cs="宋体"/>
          <w:b/>
          <w:color w:val="000000"/>
          <w:sz w:val="14"/>
        </w:rPr>
        <w:t>使绝对者显现于一个场所之中，难道不正是宗教的一个极为普遍的特征</w:t>
      </w:r>
      <w:r>
        <w:rPr>
          <w:rFonts w:ascii="宋体" w:eastAsia="宋体" w:hAnsi="宋体" w:cs="宋体"/>
          <w:b/>
          <w:color w:val="000000"/>
          <w:sz w:val="14"/>
        </w:rPr>
        <w:t xml:space="preserve"> [</w:t>
      </w:r>
      <w:r>
        <w:rPr>
          <w:rFonts w:ascii="宋体" w:eastAsia="宋体" w:hAnsi="宋体" w:cs="宋体"/>
          <w:b/>
          <w:color w:val="000000"/>
          <w:sz w:val="14"/>
        </w:rPr>
        <w:t>即便显像</w:t>
      </w:r>
      <w:r>
        <w:rPr>
          <w:rFonts w:ascii="宋体" w:eastAsia="宋体" w:hAnsi="宋体" w:cs="宋体"/>
          <w:b/>
          <w:color w:val="000000"/>
          <w:sz w:val="14"/>
        </w:rPr>
        <w:t xml:space="preserve"> (l' </w:t>
      </w:r>
      <w:r>
        <w:rPr>
          <w:rFonts w:ascii="宋体" w:eastAsia="宋体" w:hAnsi="宋体" w:cs="宋体"/>
          <w:b/>
          <w:color w:val="000000"/>
          <w:sz w:val="14"/>
        </w:rPr>
        <w:t xml:space="preserve">apparition) </w:t>
      </w:r>
      <w:r>
        <w:rPr>
          <w:rFonts w:ascii="宋体" w:eastAsia="宋体" w:hAnsi="宋体" w:cs="宋体"/>
          <w:b/>
          <w:color w:val="000000"/>
          <w:sz w:val="14"/>
        </w:rPr>
        <w:t>的本性、对显像进行复制的形象是否具有合法性仍然有待讨论</w:t>
      </w:r>
      <w:r>
        <w:rPr>
          <w:rFonts w:ascii="宋体" w:eastAsia="宋体" w:hAnsi="宋体" w:cs="宋体"/>
          <w:b/>
          <w:color w:val="000000"/>
          <w:sz w:val="14"/>
        </w:rPr>
        <w:t>]?</w:t>
      </w:r>
      <w:r>
        <w:rPr>
          <w:rFonts w:ascii="宋体" w:eastAsia="宋体" w:hAnsi="宋体" w:cs="宋体"/>
          <w:b/>
          <w:color w:val="000000"/>
          <w:sz w:val="14"/>
        </w:rPr>
        <w:t>然而，宗教的神圣场所从根本上说是一个中心，它拒斥着模糊的</w:t>
      </w:r>
      <w:r>
        <w:rPr>
          <w:rFonts w:ascii="宋体" w:eastAsia="宋体" w:hAnsi="宋体" w:cs="宋体"/>
          <w:b/>
          <w:color w:val="000000"/>
          <w:sz w:val="14"/>
        </w:rPr>
        <w:t xml:space="preserve"> nomos</w:t>
      </w:r>
      <w:r>
        <w:rPr>
          <w:rFonts w:ascii="宋体" w:eastAsia="宋体" w:hAnsi="宋体" w:cs="宋体"/>
          <w:b/>
          <w:color w:val="000000"/>
          <w:sz w:val="14"/>
        </w:rPr>
        <w:t>。宗教的绝对者本质上是涵纳万有的界域，而当它自身显现于具体场所之中时，这正是为了给整体确定一个稳固坚实的中心。人们常常注意到一神论之中的平滑空间所起到的涵纳包容的作用，比如沙漠、草原或海洋。简言之，宗教转化着绝对者。在这个意义上，宗教就是国家装置</w:t>
      </w:r>
      <w:r>
        <w:rPr>
          <w:rFonts w:ascii="宋体" w:eastAsia="宋体" w:hAnsi="宋体" w:cs="宋体"/>
          <w:b/>
          <w:color w:val="000000"/>
          <w:sz w:val="14"/>
        </w:rPr>
        <w:t xml:space="preserve"> (</w:t>
      </w:r>
      <w:r>
        <w:rPr>
          <w:rFonts w:ascii="宋体" w:eastAsia="宋体" w:hAnsi="宋体" w:cs="宋体"/>
          <w:b/>
          <w:color w:val="000000"/>
          <w:sz w:val="14"/>
        </w:rPr>
        <w:t>在它的两种形式之中：</w:t>
      </w:r>
      <w:r>
        <w:rPr>
          <w:rFonts w:ascii="宋体" w:eastAsia="宋体" w:hAnsi="宋体" w:cs="宋体"/>
          <w:b/>
          <w:color w:val="000000"/>
          <w:sz w:val="14"/>
        </w:rPr>
        <w:t>“</w:t>
      </w:r>
      <w:r>
        <w:rPr>
          <w:rFonts w:ascii="宋体" w:eastAsia="宋体" w:hAnsi="宋体" w:cs="宋体"/>
          <w:b/>
          <w:color w:val="000000"/>
          <w:sz w:val="14"/>
        </w:rPr>
        <w:t>束缚</w:t>
      </w:r>
      <w:r>
        <w:rPr>
          <w:rFonts w:ascii="宋体" w:eastAsia="宋体" w:hAnsi="宋体" w:cs="宋体"/>
          <w:b/>
          <w:color w:val="000000"/>
          <w:sz w:val="14"/>
        </w:rPr>
        <w:t>”</w:t>
      </w:r>
      <w:r>
        <w:rPr>
          <w:rFonts w:ascii="宋体" w:eastAsia="宋体" w:hAnsi="宋体" w:cs="宋体"/>
          <w:b/>
          <w:color w:val="000000"/>
          <w:sz w:val="14"/>
        </w:rPr>
        <w:t>与</w:t>
      </w:r>
      <w:r>
        <w:rPr>
          <w:rFonts w:ascii="宋体" w:eastAsia="宋体" w:hAnsi="宋体" w:cs="宋体"/>
          <w:b/>
          <w:color w:val="000000"/>
          <w:sz w:val="14"/>
        </w:rPr>
        <w:t>“</w:t>
      </w:r>
      <w:r>
        <w:rPr>
          <w:rFonts w:ascii="宋体" w:eastAsia="宋体" w:hAnsi="宋体" w:cs="宋体"/>
          <w:b/>
          <w:color w:val="000000"/>
          <w:sz w:val="14"/>
        </w:rPr>
        <w:t>协约或盟约</w:t>
      </w:r>
      <w:r>
        <w:rPr>
          <w:rFonts w:ascii="宋体" w:eastAsia="宋体" w:hAnsi="宋体" w:cs="宋体"/>
          <w:b/>
          <w:color w:val="000000"/>
          <w:sz w:val="14"/>
        </w:rPr>
        <w:t xml:space="preserve">”) </w:t>
      </w:r>
      <w:r>
        <w:rPr>
          <w:rFonts w:ascii="宋体" w:eastAsia="宋体" w:hAnsi="宋体" w:cs="宋体"/>
          <w:b/>
          <w:color w:val="000000"/>
          <w:sz w:val="14"/>
        </w:rPr>
        <w:t>的一个部分，即便它自身有能力将此种模型提升为共相或构建起一种绝对</w:t>
      </w:r>
      <w:r>
        <w:rPr>
          <w:rFonts w:ascii="宋体" w:eastAsia="宋体" w:hAnsi="宋体" w:cs="宋体"/>
          <w:b/>
          <w:color w:val="000000"/>
          <w:sz w:val="14"/>
        </w:rPr>
        <w:t>的帝国。然而，对于游牧民，问题则完全不同；</w:t>
      </w:r>
      <w:r>
        <w:rPr>
          <w:rFonts w:ascii="宋体" w:eastAsia="宋体" w:hAnsi="宋体" w:cs="宋体"/>
          <w:b/>
          <w:color w:val="000000"/>
          <w:sz w:val="14"/>
        </w:rPr>
        <w:t xml:space="preserve"> </w:t>
      </w:r>
      <w:r>
        <w:rPr>
          <w:rFonts w:ascii="宋体" w:eastAsia="宋体" w:hAnsi="宋体" w:cs="宋体"/>
          <w:b/>
          <w:color w:val="000000"/>
          <w:sz w:val="14"/>
        </w:rPr>
        <w:t>实际上，场所不是被限定的；</w:t>
      </w:r>
      <w:r>
        <w:rPr>
          <w:rFonts w:ascii="宋体" w:eastAsia="宋体" w:hAnsi="宋体" w:cs="宋体"/>
          <w:b/>
          <w:color w:val="000000"/>
          <w:sz w:val="14"/>
        </w:rPr>
        <w:t xml:space="preserve"> </w:t>
      </w:r>
      <w:r>
        <w:rPr>
          <w:rFonts w:ascii="宋体" w:eastAsia="宋体" w:hAnsi="宋体" w:cs="宋体"/>
          <w:b/>
          <w:color w:val="000000"/>
          <w:sz w:val="14"/>
        </w:rPr>
        <w:t>绝对者因而也并不呈现于场所之中，而是与非限定的场所结合在一起；</w:t>
      </w:r>
      <w:r>
        <w:rPr>
          <w:rFonts w:ascii="宋体" w:eastAsia="宋体" w:hAnsi="宋体" w:cs="宋体"/>
          <w:b/>
          <w:color w:val="000000"/>
          <w:sz w:val="14"/>
        </w:rPr>
        <w:t xml:space="preserve"> </w:t>
      </w:r>
      <w:r>
        <w:rPr>
          <w:rFonts w:ascii="宋体" w:eastAsia="宋体" w:hAnsi="宋体" w:cs="宋体"/>
          <w:b/>
          <w:color w:val="000000"/>
          <w:sz w:val="14"/>
        </w:rPr>
        <w:t>场所和绝对者之间的耦合并非实现于一种中心性的、被定位的整体化和普遍化之中，而是实现</w:t>
      </w:r>
    </w:p>
    <w:p w:rsidR="00B679E9" w:rsidRDefault="002E624B">
      <w:pPr>
        <w:spacing w:before="440" w:line="60" w:lineRule="exact"/>
        <w:ind w:left="1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50" w:lineRule="atLeast"/>
        <w:ind w:left="140" w:firstLine="300"/>
        <w:rPr>
          <w:sz w:val="14"/>
        </w:rPr>
      </w:pPr>
      <w:r>
        <w:rPr>
          <w:rFonts w:ascii="宋体" w:eastAsia="宋体" w:hAnsi="宋体" w:cs="宋体"/>
          <w:b/>
          <w:color w:val="000000"/>
          <w:sz w:val="14"/>
        </w:rPr>
        <w:t xml:space="preserve">① </w:t>
      </w:r>
      <w:r>
        <w:rPr>
          <w:rFonts w:ascii="宋体" w:eastAsia="宋体" w:hAnsi="宋体" w:cs="宋体"/>
          <w:b/>
          <w:color w:val="000000"/>
          <w:sz w:val="14"/>
        </w:rPr>
        <w:t>关于海洋或群岛的游牧民族，昂珀雷尔</w:t>
      </w:r>
      <w:r>
        <w:rPr>
          <w:rFonts w:ascii="宋体" w:eastAsia="宋体" w:hAnsi="宋体" w:cs="宋体"/>
          <w:b/>
          <w:color w:val="000000"/>
          <w:sz w:val="14"/>
        </w:rPr>
        <w:t xml:space="preserve"> (J. Emperaire) </w:t>
      </w:r>
      <w:r>
        <w:rPr>
          <w:rFonts w:ascii="宋体" w:eastAsia="宋体" w:hAnsi="宋体" w:cs="宋体"/>
          <w:b/>
          <w:color w:val="000000"/>
          <w:sz w:val="14"/>
        </w:rPr>
        <w:t>写道：</w:t>
      </w:r>
      <w:r>
        <w:rPr>
          <w:rFonts w:ascii="宋体" w:eastAsia="宋体" w:hAnsi="宋体" w:cs="宋体"/>
          <w:b/>
          <w:color w:val="000000"/>
          <w:sz w:val="14"/>
        </w:rPr>
        <w:t>“</w:t>
      </w:r>
      <w:r>
        <w:rPr>
          <w:rFonts w:ascii="宋体" w:eastAsia="宋体" w:hAnsi="宋体" w:cs="宋体"/>
          <w:b/>
          <w:color w:val="000000"/>
          <w:sz w:val="14"/>
        </w:rPr>
        <w:t>他们并不是从整体上对路线进行把握，而是以一种碎片化的方式，将不同的接续的阶段按照次序并列起来，沿着旅途的路线，从一个宿营点到下一个宿营点。针对每个阶段，他们对行程所需的时间和标志行程的接续的方</w:t>
      </w:r>
      <w:r>
        <w:rPr>
          <w:rFonts w:ascii="宋体" w:eastAsia="宋体" w:hAnsi="宋体" w:cs="宋体"/>
          <w:b/>
          <w:color w:val="000000"/>
          <w:sz w:val="14"/>
        </w:rPr>
        <w:t>位变化进行评估</w:t>
      </w:r>
      <w:r>
        <w:rPr>
          <w:rFonts w:ascii="宋体" w:eastAsia="宋体" w:hAnsi="宋体" w:cs="宋体"/>
          <w:b/>
          <w:color w:val="000000"/>
          <w:sz w:val="14"/>
        </w:rPr>
        <w:t>”( Les nomades de</w:t>
      </w:r>
      <w:r>
        <w:rPr>
          <w:rFonts w:ascii="宋体" w:eastAsia="宋体" w:hAnsi="宋体" w:cs="宋体"/>
          <w:sz w:val="14"/>
        </w:rPr>
        <w:t xml:space="preserve"> </w:t>
      </w:r>
      <w:r>
        <w:rPr>
          <w:rFonts w:ascii="宋体" w:eastAsia="宋体" w:hAnsi="宋体" w:cs="宋体"/>
          <w:b/>
          <w:color w:val="000000"/>
          <w:sz w:val="14"/>
        </w:rPr>
        <w:t xml:space="preserve"> la mer, Gallimard, p.225)</w:t>
      </w:r>
      <w:r>
        <w:rPr>
          <w:rFonts w:ascii="宋体" w:eastAsia="宋体" w:hAnsi="宋体" w:cs="宋体"/>
          <w:b/>
          <w:color w:val="000000"/>
          <w:sz w:val="14"/>
        </w:rPr>
        <w:t>。</w:t>
      </w:r>
    </w:p>
    <w:p w:rsidR="00B679E9" w:rsidRPr="002E624B" w:rsidRDefault="002E624B">
      <w:pPr>
        <w:autoSpaceDE w:val="0"/>
        <w:autoSpaceDN w:val="0"/>
        <w:spacing w:line="140" w:lineRule="atLeast"/>
        <w:ind w:left="440"/>
        <w:rPr>
          <w:sz w:val="14"/>
          <w:lang w:val="fr-FR"/>
        </w:rPr>
      </w:pPr>
      <w:r w:rsidRPr="002E624B">
        <w:rPr>
          <w:rFonts w:ascii="宋体" w:eastAsia="宋体" w:hAnsi="宋体" w:cs="宋体"/>
          <w:b/>
          <w:color w:val="000000"/>
          <w:sz w:val="14"/>
          <w:lang w:val="fr-FR"/>
        </w:rPr>
        <w:t>② Thesiger, Le désert des déserts, Plon, pp.155, 171, 225.</w:t>
      </w:r>
    </w:p>
    <w:p w:rsidR="00B679E9" w:rsidRDefault="002E624B">
      <w:pPr>
        <w:autoSpaceDE w:val="0"/>
        <w:autoSpaceDN w:val="0"/>
        <w:spacing w:before="40" w:line="160" w:lineRule="atLeast"/>
        <w:ind w:left="140" w:firstLine="300"/>
        <w:rPr>
          <w:sz w:val="14"/>
        </w:rPr>
      </w:pPr>
      <w:r>
        <w:rPr>
          <w:rFonts w:ascii="宋体" w:eastAsia="宋体" w:hAnsi="宋体" w:cs="宋体"/>
          <w:b/>
          <w:color w:val="000000"/>
          <w:sz w:val="14"/>
        </w:rPr>
        <w:t xml:space="preserve">③ </w:t>
      </w:r>
      <w:r>
        <w:rPr>
          <w:rFonts w:ascii="宋体" w:eastAsia="宋体" w:hAnsi="宋体" w:cs="宋体"/>
          <w:b/>
          <w:color w:val="000000"/>
          <w:sz w:val="14"/>
        </w:rPr>
        <w:t>参见塞西杰</w:t>
      </w:r>
      <w:r>
        <w:rPr>
          <w:rFonts w:ascii="宋体" w:eastAsia="宋体" w:hAnsi="宋体" w:cs="宋体"/>
          <w:b/>
          <w:color w:val="000000"/>
          <w:sz w:val="14"/>
        </w:rPr>
        <w:t xml:space="preserve">( Wilfred Thesiger) </w:t>
      </w:r>
      <w:r>
        <w:rPr>
          <w:rFonts w:ascii="宋体" w:eastAsia="宋体" w:hAnsi="宋体" w:cs="宋体"/>
          <w:b/>
          <w:color w:val="000000"/>
          <w:sz w:val="14"/>
        </w:rPr>
        <w:t>对沙漠、卡彭特</w:t>
      </w:r>
      <w:r>
        <w:rPr>
          <w:rFonts w:ascii="宋体" w:eastAsia="宋体" w:hAnsi="宋体" w:cs="宋体"/>
          <w:b/>
          <w:color w:val="000000"/>
          <w:sz w:val="14"/>
        </w:rPr>
        <w:t xml:space="preserve">( Edmund Carpenter, Eskimo, Toronto) </w:t>
      </w:r>
      <w:r>
        <w:rPr>
          <w:rFonts w:ascii="宋体" w:eastAsia="宋体" w:hAnsi="宋体" w:cs="宋体"/>
          <w:b/>
          <w:color w:val="000000"/>
          <w:sz w:val="14"/>
        </w:rPr>
        <w:t>对冰原所做的两段令人赞叹的描述：风，以及声音的、触觉的性质；</w:t>
      </w:r>
      <w:r>
        <w:rPr>
          <w:rFonts w:ascii="宋体" w:eastAsia="宋体" w:hAnsi="宋体" w:cs="宋体"/>
          <w:b/>
          <w:color w:val="000000"/>
          <w:sz w:val="14"/>
        </w:rPr>
        <w:t xml:space="preserve"> </w:t>
      </w:r>
      <w:r>
        <w:rPr>
          <w:rFonts w:ascii="宋体" w:eastAsia="宋体" w:hAnsi="宋体" w:cs="宋体"/>
          <w:b/>
          <w:color w:val="000000"/>
          <w:sz w:val="14"/>
        </w:rPr>
        <w:t>视觉与料的次要的特征，尤其是游牧民对于作为王权科学的天文学的漠不关心；</w:t>
      </w:r>
      <w:r>
        <w:rPr>
          <w:rFonts w:ascii="宋体" w:eastAsia="宋体" w:hAnsi="宋体" w:cs="宋体"/>
          <w:b/>
          <w:color w:val="000000"/>
          <w:sz w:val="14"/>
        </w:rPr>
        <w:t xml:space="preserve"> </w:t>
      </w:r>
      <w:r>
        <w:rPr>
          <w:rFonts w:ascii="宋体" w:eastAsia="宋体" w:hAnsi="宋体" w:cs="宋体"/>
          <w:b/>
          <w:color w:val="000000"/>
          <w:sz w:val="14"/>
        </w:rPr>
        <w:t>然而却存在着</w:t>
      </w:r>
      <w:r>
        <w:rPr>
          <w:rFonts w:ascii="宋体" w:eastAsia="宋体" w:hAnsi="宋体" w:cs="宋体"/>
          <w:b/>
          <w:color w:val="000000"/>
          <w:sz w:val="14"/>
        </w:rPr>
        <w:t>一整套关于性质变量和痕迹的少数科学。</w:t>
      </w:r>
    </w:p>
    <w:p w:rsidR="00B679E9" w:rsidRDefault="002E624B">
      <w:pPr>
        <w:autoSpaceDE w:val="0"/>
        <w:autoSpaceDN w:val="0"/>
        <w:spacing w:before="200" w:line="140" w:lineRule="atLeast"/>
        <w:ind w:left="3220"/>
        <w:rPr>
          <w:sz w:val="8"/>
        </w:rPr>
      </w:pPr>
      <w:r>
        <w:rPr>
          <w:rFonts w:ascii="宋体" w:eastAsia="宋体" w:hAnsi="宋体" w:cs="宋体"/>
          <w:b/>
          <w:color w:val="000000"/>
          <w:sz w:val="8"/>
        </w:rPr>
        <w:t>357</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2" w:lineRule="atLeast"/>
        <w:ind w:left="200" w:firstLine="40"/>
        <w:rPr>
          <w:sz w:val="15"/>
        </w:rPr>
      </w:pPr>
      <w:r>
        <w:rPr>
          <w:rFonts w:ascii="宋体" w:eastAsia="宋体" w:hAnsi="宋体" w:cs="宋体"/>
          <w:b/>
          <w:color w:val="000000"/>
          <w:sz w:val="15"/>
        </w:rPr>
        <w:t>于一种由局部操作构成的无限序列之中。如果我们坚持这两种观点间的对立，那就会看到，对于宗教来说，游牧民族并不是一片适合的场地；</w:t>
      </w:r>
      <w:r>
        <w:rPr>
          <w:rFonts w:ascii="宋体" w:eastAsia="宋体" w:hAnsi="宋体" w:cs="宋体"/>
          <w:b/>
          <w:color w:val="000000"/>
          <w:sz w:val="15"/>
        </w:rPr>
        <w:t xml:space="preserve"> </w:t>
      </w:r>
      <w:r>
        <w:rPr>
          <w:rFonts w:ascii="宋体" w:eastAsia="宋体" w:hAnsi="宋体" w:cs="宋体"/>
          <w:b/>
          <w:color w:val="000000"/>
          <w:sz w:val="15"/>
        </w:rPr>
        <w:t>在战争的人身上，始终存在着一种对于教士和神的冒犯。游牧民族拥有一种模糊的、全然游移不定的</w:t>
      </w:r>
      <w:r>
        <w:rPr>
          <w:rFonts w:ascii="宋体" w:eastAsia="宋体" w:hAnsi="宋体" w:cs="宋体"/>
          <w:b/>
          <w:color w:val="000000"/>
          <w:sz w:val="15"/>
        </w:rPr>
        <w:t>“</w:t>
      </w:r>
      <w:r>
        <w:rPr>
          <w:rFonts w:ascii="宋体" w:eastAsia="宋体" w:hAnsi="宋体" w:cs="宋体"/>
          <w:b/>
          <w:color w:val="000000"/>
          <w:sz w:val="15"/>
        </w:rPr>
        <w:t>一神论</w:t>
      </w:r>
      <w:r>
        <w:rPr>
          <w:rFonts w:ascii="宋体" w:eastAsia="宋体" w:hAnsi="宋体" w:cs="宋体"/>
          <w:b/>
          <w:color w:val="000000"/>
          <w:sz w:val="15"/>
        </w:rPr>
        <w:t>”</w:t>
      </w:r>
      <w:r>
        <w:rPr>
          <w:rFonts w:ascii="宋体" w:eastAsia="宋体" w:hAnsi="宋体" w:cs="宋体"/>
          <w:b/>
          <w:color w:val="000000"/>
          <w:sz w:val="15"/>
        </w:rPr>
        <w:t>，他们满足于此，正如他们也满足于那些流动的烽火。游牧民具有一种对于绝对者的观念，但却是一种特有的无神论。那些与游牧民族发生瓜葛的普世性宗教</w:t>
      </w:r>
      <w:r>
        <w:rPr>
          <w:rFonts w:ascii="宋体" w:eastAsia="宋体" w:hAnsi="宋体" w:cs="宋体"/>
          <w:b/>
          <w:color w:val="000000"/>
          <w:sz w:val="15"/>
        </w:rPr>
        <w:t>———</w:t>
      </w:r>
      <w:r>
        <w:rPr>
          <w:rFonts w:ascii="宋体" w:eastAsia="宋体" w:hAnsi="宋体" w:cs="宋体"/>
          <w:b/>
          <w:color w:val="000000"/>
          <w:sz w:val="15"/>
        </w:rPr>
        <w:t>摩西，穆罕默德，乃至与异端的景教徒</w:t>
      </w:r>
      <w:r>
        <w:rPr>
          <w:rFonts w:ascii="宋体" w:eastAsia="宋体" w:hAnsi="宋体" w:cs="宋体"/>
          <w:b/>
          <w:color w:val="000000"/>
          <w:sz w:val="15"/>
        </w:rPr>
        <w:t xml:space="preserve"> ( </w:t>
      </w:r>
      <w:r>
        <w:rPr>
          <w:rFonts w:ascii="宋体" w:eastAsia="宋体" w:hAnsi="宋体" w:cs="宋体"/>
          <w:b/>
          <w:color w:val="000000"/>
          <w:sz w:val="15"/>
        </w:rPr>
        <w:t xml:space="preserve">nestorien) </w:t>
      </w:r>
      <w:r>
        <w:rPr>
          <w:rFonts w:ascii="宋体" w:eastAsia="宋体" w:hAnsi="宋体" w:cs="宋体"/>
          <w:b/>
          <w:color w:val="000000"/>
          <w:sz w:val="15"/>
        </w:rPr>
        <w:t>对峙的基督教徒</w:t>
      </w:r>
      <w:r>
        <w:rPr>
          <w:rFonts w:ascii="宋体" w:eastAsia="宋体" w:hAnsi="宋体" w:cs="宋体"/>
          <w:b/>
          <w:color w:val="000000"/>
          <w:sz w:val="15"/>
        </w:rPr>
        <w:t>————</w:t>
      </w:r>
      <w:r>
        <w:rPr>
          <w:rFonts w:ascii="宋体" w:eastAsia="宋体" w:hAnsi="宋体" w:cs="宋体"/>
          <w:b/>
          <w:color w:val="000000"/>
          <w:sz w:val="15"/>
        </w:rPr>
        <w:t>始终遭遇到这个方面的问题，并与那些被它们称为顽冥不化的亵渎产生冲突。实际上，这些宗教不能与一种恒定的和明确的定位相分离，不能与一个合法的帝制国家相分离，即便是、尤其是当一个现实的国家仍付阙如之时；</w:t>
      </w:r>
      <w:r>
        <w:rPr>
          <w:rFonts w:ascii="宋体" w:eastAsia="宋体" w:hAnsi="宋体" w:cs="宋体"/>
          <w:b/>
          <w:color w:val="000000"/>
          <w:sz w:val="15"/>
        </w:rPr>
        <w:t xml:space="preserve"> </w:t>
      </w:r>
      <w:r>
        <w:rPr>
          <w:rFonts w:ascii="宋体" w:eastAsia="宋体" w:hAnsi="宋体" w:cs="宋体"/>
          <w:b/>
          <w:color w:val="000000"/>
          <w:sz w:val="15"/>
        </w:rPr>
        <w:t>它们弘扬一种定居的理想，并更为致力于那些迁移的组分，而非游牧的组分。即便是早期伊斯兰教也更为偏重逃亡和迁移的主题，而非游牧运动；</w:t>
      </w:r>
      <w:r>
        <w:rPr>
          <w:rFonts w:ascii="宋体" w:eastAsia="宋体" w:hAnsi="宋体" w:cs="宋体"/>
          <w:b/>
          <w:color w:val="000000"/>
          <w:sz w:val="15"/>
        </w:rPr>
        <w:t xml:space="preserve"> </w:t>
      </w:r>
      <w:r>
        <w:rPr>
          <w:rFonts w:ascii="宋体" w:eastAsia="宋体" w:hAnsi="宋体" w:cs="宋体"/>
          <w:b/>
          <w:color w:val="000000"/>
          <w:sz w:val="15"/>
        </w:rPr>
        <w:t>毋宁说，正是通过某些教派分裂运动</w:t>
      </w:r>
      <w:r>
        <w:rPr>
          <w:rFonts w:ascii="宋体" w:eastAsia="宋体" w:hAnsi="宋体" w:cs="宋体"/>
          <w:b/>
          <w:color w:val="000000"/>
          <w:sz w:val="15"/>
        </w:rPr>
        <w:t xml:space="preserve"> [</w:t>
      </w:r>
      <w:r>
        <w:rPr>
          <w:rFonts w:ascii="宋体" w:eastAsia="宋体" w:hAnsi="宋体" w:cs="宋体"/>
          <w:b/>
          <w:color w:val="000000"/>
          <w:sz w:val="15"/>
        </w:rPr>
        <w:t>比如</w:t>
      </w:r>
      <w:r>
        <w:rPr>
          <w:rFonts w:ascii="宋体" w:eastAsia="宋体" w:hAnsi="宋体" w:cs="宋体"/>
          <w:b/>
          <w:color w:val="000000"/>
          <w:sz w:val="15"/>
        </w:rPr>
        <w:t xml:space="preserve"> kharidjisme (</w:t>
      </w:r>
      <w:r>
        <w:rPr>
          <w:rFonts w:ascii="宋体" w:eastAsia="宋体" w:hAnsi="宋体" w:cs="宋体"/>
          <w:b/>
          <w:color w:val="000000"/>
          <w:sz w:val="15"/>
        </w:rPr>
        <w:t>哈里哲派</w:t>
      </w:r>
      <w:r>
        <w:rPr>
          <w:rFonts w:ascii="宋体" w:eastAsia="宋体" w:hAnsi="宋体" w:cs="宋体"/>
          <w:b/>
          <w:color w:val="000000"/>
          <w:sz w:val="15"/>
        </w:rPr>
        <w:t xml:space="preserve">) </w:t>
      </w:r>
      <w:r>
        <w:rPr>
          <w:rFonts w:ascii="宋体" w:eastAsia="宋体" w:hAnsi="宋体" w:cs="宋体"/>
          <w:b/>
          <w:color w:val="000000"/>
          <w:sz w:val="15"/>
        </w:rPr>
        <w:t>运动</w:t>
      </w:r>
      <w:r>
        <w:rPr>
          <w:rFonts w:ascii="宋体" w:eastAsia="宋体" w:hAnsi="宋体" w:cs="宋体"/>
          <w:b/>
          <w:color w:val="000000"/>
          <w:sz w:val="15"/>
        </w:rPr>
        <w:t>]</w:t>
      </w:r>
      <w:r>
        <w:rPr>
          <w:rFonts w:ascii="宋体" w:eastAsia="宋体" w:hAnsi="宋体" w:cs="宋体"/>
          <w:b/>
          <w:color w:val="000000"/>
          <w:sz w:val="15"/>
        </w:rPr>
        <w:t>，它才将阿拉伯的或柏柏尔的游牧民族争取过来。</w:t>
      </w:r>
      <w:r>
        <w:rPr>
          <w:rFonts w:ascii="宋体" w:eastAsia="宋体" w:hAnsi="宋体" w:cs="宋体"/>
          <w:b/>
          <w:color w:val="000000"/>
          <w:sz w:val="15"/>
        </w:rPr>
        <w:t>①</w:t>
      </w:r>
    </w:p>
    <w:p w:rsidR="00B679E9" w:rsidRDefault="002E624B">
      <w:pPr>
        <w:autoSpaceDE w:val="0"/>
        <w:autoSpaceDN w:val="0"/>
        <w:spacing w:before="20" w:line="283" w:lineRule="atLeast"/>
        <w:ind w:left="140" w:firstLine="380"/>
        <w:rPr>
          <w:sz w:val="15"/>
        </w:rPr>
      </w:pPr>
      <w:r>
        <w:rPr>
          <w:rFonts w:ascii="宋体" w:eastAsia="宋体" w:hAnsi="宋体" w:cs="宋体"/>
          <w:b/>
          <w:color w:val="000000"/>
          <w:sz w:val="15"/>
        </w:rPr>
        <w:t>不过，</w:t>
      </w:r>
      <w:r>
        <w:rPr>
          <w:rFonts w:ascii="宋体" w:eastAsia="宋体" w:hAnsi="宋体" w:cs="宋体"/>
          <w:b/>
          <w:color w:val="000000"/>
          <w:sz w:val="15"/>
        </w:rPr>
        <w:t>宗教和游牧主义这两种观点之间的简单的二元对立并未道尽一切。因为，一神论宗教有着这样一种倾向，即在全世界的范围之内拓张一个普遍的或精神性的国家，而如果将这个倾向推向极致，就会导致含混矛盾及边缘地带，由此它就逾越了一个国家的理想界限，甚至逾越了帝国，从而进入到一个更不确定的区域，一个国家的外部，在那里，它有可能经历一种极为独特的变异和适应。我们这里将宗教视作一部战争机器的要素，而圣战的观念正是这部机器的发动机。与国王</w:t>
      </w:r>
      <w:r>
        <w:rPr>
          <w:rFonts w:ascii="宋体" w:eastAsia="宋体" w:hAnsi="宋体" w:cs="宋体"/>
          <w:b/>
          <w:color w:val="000000"/>
          <w:sz w:val="15"/>
        </w:rPr>
        <w:t xml:space="preserve"> (</w:t>
      </w:r>
      <w:r>
        <w:rPr>
          <w:rFonts w:ascii="宋体" w:eastAsia="宋体" w:hAnsi="宋体" w:cs="宋体"/>
          <w:b/>
          <w:color w:val="000000"/>
          <w:sz w:val="15"/>
        </w:rPr>
        <w:t>这个国家人物</w:t>
      </w:r>
      <w:r>
        <w:rPr>
          <w:rFonts w:ascii="宋体" w:eastAsia="宋体" w:hAnsi="宋体" w:cs="宋体"/>
          <w:b/>
          <w:color w:val="000000"/>
          <w:sz w:val="15"/>
        </w:rPr>
        <w:t xml:space="preserve">) </w:t>
      </w:r>
      <w:r>
        <w:rPr>
          <w:rFonts w:ascii="宋体" w:eastAsia="宋体" w:hAnsi="宋体" w:cs="宋体"/>
          <w:b/>
          <w:color w:val="000000"/>
          <w:sz w:val="15"/>
        </w:rPr>
        <w:t>和教士</w:t>
      </w:r>
      <w:r>
        <w:rPr>
          <w:rFonts w:ascii="宋体" w:eastAsia="宋体" w:hAnsi="宋体" w:cs="宋体"/>
          <w:b/>
          <w:color w:val="000000"/>
          <w:sz w:val="15"/>
        </w:rPr>
        <w:t>(</w:t>
      </w:r>
      <w:r>
        <w:rPr>
          <w:rFonts w:ascii="宋体" w:eastAsia="宋体" w:hAnsi="宋体" w:cs="宋体"/>
          <w:b/>
          <w:color w:val="000000"/>
          <w:sz w:val="15"/>
        </w:rPr>
        <w:t>这个宗教人物</w:t>
      </w:r>
      <w:r>
        <w:rPr>
          <w:rFonts w:ascii="宋体" w:eastAsia="宋体" w:hAnsi="宋体" w:cs="宋体"/>
          <w:b/>
          <w:color w:val="000000"/>
          <w:sz w:val="15"/>
        </w:rPr>
        <w:t xml:space="preserve">) </w:t>
      </w:r>
      <w:r>
        <w:rPr>
          <w:rFonts w:ascii="宋体" w:eastAsia="宋体" w:hAnsi="宋体" w:cs="宋体"/>
          <w:b/>
          <w:color w:val="000000"/>
          <w:sz w:val="15"/>
        </w:rPr>
        <w:t>相对，先知引导着这样一种运动，它使一种宗教生成为战争</w:t>
      </w:r>
      <w:r>
        <w:rPr>
          <w:rFonts w:ascii="宋体" w:eastAsia="宋体" w:hAnsi="宋体" w:cs="宋体"/>
          <w:b/>
          <w:color w:val="000000"/>
          <w:sz w:val="15"/>
        </w:rPr>
        <w:t>机器或向这样一部机器转化。人们常说，伊斯兰教和先知穆罕默德实现了宗教的此种转化，并建构起一种真正的团体精神</w:t>
      </w:r>
      <w:r>
        <w:rPr>
          <w:rFonts w:ascii="宋体" w:eastAsia="宋体" w:hAnsi="宋体" w:cs="宋体"/>
          <w:b/>
          <w:color w:val="000000"/>
          <w:sz w:val="15"/>
        </w:rPr>
        <w:t xml:space="preserve"> ( esprit de</w:t>
      </w:r>
      <w:r>
        <w:rPr>
          <w:rFonts w:ascii="宋体" w:eastAsia="宋体" w:hAnsi="宋体" w:cs="宋体"/>
          <w:sz w:val="15"/>
        </w:rPr>
        <w:t xml:space="preserve"> </w:t>
      </w:r>
      <w:r>
        <w:rPr>
          <w:rFonts w:ascii="宋体" w:eastAsia="宋体" w:hAnsi="宋体" w:cs="宋体"/>
          <w:b/>
          <w:color w:val="000000"/>
          <w:sz w:val="15"/>
        </w:rPr>
        <w:t xml:space="preserve"> corps)</w:t>
      </w:r>
      <w:r>
        <w:rPr>
          <w:rFonts w:ascii="宋体" w:eastAsia="宋体" w:hAnsi="宋体" w:cs="宋体"/>
          <w:b/>
          <w:color w:val="000000"/>
          <w:sz w:val="15"/>
        </w:rPr>
        <w:t>：根据乔治</w:t>
      </w:r>
      <w:r>
        <w:rPr>
          <w:rFonts w:ascii="宋体" w:eastAsia="宋体" w:hAnsi="宋体" w:cs="宋体"/>
          <w:b/>
          <w:color w:val="000000"/>
          <w:sz w:val="15"/>
        </w:rPr>
        <w:t>·</w:t>
      </w:r>
      <w:r>
        <w:rPr>
          <w:rFonts w:ascii="宋体" w:eastAsia="宋体" w:hAnsi="宋体" w:cs="宋体"/>
          <w:b/>
          <w:color w:val="000000"/>
          <w:sz w:val="15"/>
        </w:rPr>
        <w:t>巴塔耶的说法，</w:t>
      </w:r>
      <w:r>
        <w:rPr>
          <w:rFonts w:ascii="宋体" w:eastAsia="宋体" w:hAnsi="宋体" w:cs="宋体"/>
          <w:b/>
          <w:color w:val="000000"/>
          <w:sz w:val="15"/>
        </w:rPr>
        <w:t xml:space="preserve"> “</w:t>
      </w:r>
      <w:r>
        <w:rPr>
          <w:rFonts w:ascii="宋体" w:eastAsia="宋体" w:hAnsi="宋体" w:cs="宋体"/>
          <w:b/>
          <w:color w:val="000000"/>
          <w:sz w:val="15"/>
        </w:rPr>
        <w:t>早期的伊斯兰教，</w:t>
      </w:r>
      <w:r>
        <w:rPr>
          <w:rFonts w:ascii="宋体" w:eastAsia="宋体" w:hAnsi="宋体" w:cs="宋体"/>
          <w:b/>
          <w:color w:val="000000"/>
          <w:sz w:val="15"/>
        </w:rPr>
        <w:t xml:space="preserve"> </w:t>
      </w:r>
      <w:r>
        <w:rPr>
          <w:rFonts w:ascii="宋体" w:eastAsia="宋体" w:hAnsi="宋体" w:cs="宋体"/>
          <w:b/>
          <w:color w:val="000000"/>
          <w:sz w:val="15"/>
        </w:rPr>
        <w:t>一个被凝缩为战争事业的集团</w:t>
      </w:r>
      <w:r>
        <w:rPr>
          <w:rFonts w:ascii="宋体" w:eastAsia="宋体" w:hAnsi="宋体" w:cs="宋体"/>
          <w:b/>
          <w:color w:val="000000"/>
          <w:sz w:val="15"/>
        </w:rPr>
        <w:t>”</w:t>
      </w:r>
      <w:r>
        <w:rPr>
          <w:rFonts w:ascii="宋体" w:eastAsia="宋体" w:hAnsi="宋体" w:cs="宋体"/>
          <w:b/>
          <w:color w:val="000000"/>
          <w:sz w:val="15"/>
        </w:rPr>
        <w:t>。西方世界正是援引此点来为其对伊斯兰教的反感辩护。然而，十字军东征正是一次此种类型的真正的基督教的历险。先知可以颇有理由地谴责游牧生活；宗教的战争机器可以颇有理由地表现出对迁移运动和建制理想的偏好；</w:t>
      </w:r>
      <w:r>
        <w:rPr>
          <w:rFonts w:ascii="宋体" w:eastAsia="宋体" w:hAnsi="宋体" w:cs="宋体"/>
          <w:b/>
          <w:color w:val="000000"/>
          <w:sz w:val="15"/>
        </w:rPr>
        <w:t xml:space="preserve"> </w:t>
      </w:r>
      <w:r>
        <w:rPr>
          <w:rFonts w:ascii="宋体" w:eastAsia="宋体" w:hAnsi="宋体" w:cs="宋体"/>
          <w:b/>
          <w:color w:val="000000"/>
          <w:sz w:val="15"/>
        </w:rPr>
        <w:t>一般来说，宗教可能会通过精神性的甚至是实在性的再结域来补充它所特有的解域，在圣战中，此种再</w:t>
      </w:r>
      <w:r>
        <w:rPr>
          <w:rFonts w:ascii="宋体" w:eastAsia="宋体" w:hAnsi="宋体" w:cs="宋体"/>
          <w:b/>
          <w:color w:val="000000"/>
          <w:sz w:val="15"/>
        </w:rPr>
        <w:t>结域体现为一种明确指向作为世界中心之圣土的征服。然而，尽管如此，当宗教在战争机器中被构成时，它还是发动了、释放出一种游牧运动或绝对解域的令人生畏的冲击，它将一个游牧民作为移民的复本，这或是一个伴随着移民的游牧民，或是一个移民正在生成着的潜在的游牧民；</w:t>
      </w:r>
      <w:r>
        <w:rPr>
          <w:rFonts w:ascii="宋体" w:eastAsia="宋体" w:hAnsi="宋体" w:cs="宋体"/>
          <w:b/>
          <w:color w:val="000000"/>
          <w:sz w:val="15"/>
        </w:rPr>
        <w:t xml:space="preserve"> </w:t>
      </w:r>
      <w:r>
        <w:rPr>
          <w:rFonts w:ascii="宋体" w:eastAsia="宋体" w:hAnsi="宋体" w:cs="宋体"/>
          <w:b/>
          <w:color w:val="000000"/>
          <w:sz w:val="15"/>
        </w:rPr>
        <w:t>最后，它以对一个绝对国家的梦想来回击国家</w:t>
      </w:r>
      <w:r>
        <w:rPr>
          <w:rFonts w:ascii="宋体" w:eastAsia="宋体" w:hAnsi="宋体" w:cs="宋体"/>
          <w:b/>
          <w:color w:val="000000"/>
          <w:sz w:val="15"/>
        </w:rPr>
        <w:t>——</w:t>
      </w:r>
      <w:r>
        <w:rPr>
          <w:rFonts w:ascii="宋体" w:eastAsia="宋体" w:hAnsi="宋体" w:cs="宋体"/>
          <w:b/>
          <w:color w:val="000000"/>
          <w:sz w:val="15"/>
        </w:rPr>
        <w:t>形式。</w:t>
      </w:r>
      <w:r>
        <w:rPr>
          <w:rFonts w:ascii="宋体" w:eastAsia="宋体" w:hAnsi="宋体" w:cs="宋体"/>
          <w:b/>
          <w:color w:val="000000"/>
          <w:sz w:val="15"/>
        </w:rPr>
        <w:t>②</w:t>
      </w:r>
      <w:r>
        <w:rPr>
          <w:rFonts w:ascii="宋体" w:eastAsia="宋体" w:hAnsi="宋体" w:cs="宋体"/>
          <w:b/>
          <w:color w:val="000000"/>
          <w:sz w:val="15"/>
        </w:rPr>
        <w:t>而此种回击</w:t>
      </w:r>
      <w:r>
        <w:rPr>
          <w:rFonts w:ascii="宋体" w:eastAsia="宋体" w:hAnsi="宋体" w:cs="宋体"/>
          <w:b/>
          <w:color w:val="000000"/>
          <w:sz w:val="15"/>
        </w:rPr>
        <w:t>————</w:t>
      </w:r>
      <w:r>
        <w:rPr>
          <w:rFonts w:ascii="宋体" w:eastAsia="宋体" w:hAnsi="宋体" w:cs="宋体"/>
          <w:b/>
          <w:color w:val="000000"/>
          <w:sz w:val="15"/>
        </w:rPr>
        <w:t>正如此种梦想</w:t>
      </w:r>
      <w:r>
        <w:rPr>
          <w:rFonts w:ascii="宋体" w:eastAsia="宋体" w:hAnsi="宋体" w:cs="宋体"/>
          <w:b/>
          <w:color w:val="000000"/>
          <w:sz w:val="15"/>
        </w:rPr>
        <w:t>————</w:t>
      </w:r>
      <w:r>
        <w:rPr>
          <w:rFonts w:ascii="宋体" w:eastAsia="宋体" w:hAnsi="宋体" w:cs="宋体"/>
          <w:b/>
          <w:color w:val="000000"/>
          <w:sz w:val="15"/>
        </w:rPr>
        <w:t>归属于宗教</w:t>
      </w:r>
    </w:p>
    <w:p w:rsidR="00B679E9" w:rsidRDefault="002E624B">
      <w:pPr>
        <w:spacing w:before="340" w:line="60" w:lineRule="exact"/>
        <w:ind w:left="14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80" w:lineRule="atLeast"/>
        <w:ind w:left="400"/>
        <w:rPr>
          <w:sz w:val="15"/>
          <w:lang w:val="fr-FR"/>
        </w:rPr>
      </w:pPr>
      <w:r w:rsidRPr="002E624B">
        <w:rPr>
          <w:rFonts w:ascii="宋体" w:eastAsia="宋体" w:hAnsi="宋体" w:cs="宋体"/>
          <w:b/>
          <w:color w:val="000000"/>
          <w:sz w:val="15"/>
          <w:lang w:val="fr-FR"/>
        </w:rPr>
        <w:t>① E. F. Gautier, Le passé de l' afrique, Payot, pp.267—316.</w:t>
      </w:r>
    </w:p>
    <w:p w:rsidR="00B679E9" w:rsidRDefault="002E624B">
      <w:pPr>
        <w:autoSpaceDE w:val="0"/>
        <w:autoSpaceDN w:val="0"/>
        <w:spacing w:line="170" w:lineRule="atLeast"/>
        <w:ind w:left="120" w:right="160" w:firstLine="280"/>
        <w:rPr>
          <w:sz w:val="15"/>
        </w:rPr>
      </w:pPr>
      <w:r>
        <w:rPr>
          <w:rFonts w:ascii="宋体" w:eastAsia="宋体" w:hAnsi="宋体" w:cs="宋体"/>
          <w:b/>
          <w:color w:val="000000"/>
          <w:sz w:val="15"/>
        </w:rPr>
        <w:t xml:space="preserve">② </w:t>
      </w:r>
      <w:r>
        <w:rPr>
          <w:rFonts w:ascii="宋体" w:eastAsia="宋体" w:hAnsi="宋体" w:cs="宋体"/>
          <w:b/>
          <w:color w:val="000000"/>
          <w:sz w:val="15"/>
        </w:rPr>
        <w:t>从这个观点看，</w:t>
      </w:r>
      <w:r>
        <w:rPr>
          <w:rFonts w:ascii="宋体" w:eastAsia="宋体" w:hAnsi="宋体" w:cs="宋体"/>
          <w:b/>
          <w:color w:val="000000"/>
          <w:sz w:val="15"/>
        </w:rPr>
        <w:t>克拉斯特尔对印度的先知主义的分析可以被普遍化：</w:t>
      </w:r>
      <w:r>
        <w:rPr>
          <w:rFonts w:ascii="宋体" w:eastAsia="宋体" w:hAnsi="宋体" w:cs="宋体"/>
          <w:b/>
          <w:color w:val="000000"/>
          <w:sz w:val="15"/>
        </w:rPr>
        <w:t>“</w:t>
      </w:r>
      <w:r>
        <w:rPr>
          <w:rFonts w:ascii="宋体" w:eastAsia="宋体" w:hAnsi="宋体" w:cs="宋体"/>
          <w:b/>
          <w:color w:val="000000"/>
          <w:sz w:val="15"/>
        </w:rPr>
        <w:t>一方面，是首领，另一方面，则是与首领相对抗的先知。先知机器的运作是极为良好的，因为卡拉</w:t>
      </w:r>
      <w:r>
        <w:rPr>
          <w:rFonts w:ascii="宋体" w:eastAsia="宋体" w:hAnsi="宋体" w:cs="宋体"/>
          <w:b/>
          <w:color w:val="000000"/>
          <w:sz w:val="15"/>
        </w:rPr>
        <w:t>( Karal)</w:t>
      </w:r>
      <w:r>
        <w:rPr>
          <w:rFonts w:ascii="宋体" w:eastAsia="宋体" w:hAnsi="宋体" w:cs="宋体"/>
          <w:b/>
          <w:color w:val="000000"/>
          <w:sz w:val="15"/>
        </w:rPr>
        <w:t>能够使那些令人惊奇的印度民众尾随于他们身后。</w:t>
      </w:r>
      <w:r>
        <w:rPr>
          <w:rFonts w:ascii="宋体" w:eastAsia="宋体" w:hAnsi="宋体" w:cs="宋体"/>
          <w:b/>
          <w:color w:val="000000"/>
          <w:sz w:val="15"/>
        </w:rPr>
        <w:t>……</w:t>
      </w:r>
      <w:r>
        <w:rPr>
          <w:rFonts w:ascii="宋体" w:eastAsia="宋体" w:hAnsi="宋体" w:cs="宋体"/>
          <w:b/>
          <w:color w:val="000000"/>
          <w:sz w:val="15"/>
        </w:rPr>
        <w:t>先知反抗首领的运动赋予了他们自身一种比首领无限强大的力量，进而对局势进行了令人惊异的逆转</w:t>
      </w:r>
      <w:r>
        <w:rPr>
          <w:rFonts w:ascii="宋体" w:eastAsia="宋体" w:hAnsi="宋体" w:cs="宋体"/>
          <w:b/>
          <w:color w:val="000000"/>
          <w:sz w:val="15"/>
        </w:rPr>
        <w:t>”(Lasociété contre l' Etat, p.185)</w:t>
      </w:r>
      <w:r>
        <w:rPr>
          <w:rFonts w:ascii="宋体" w:eastAsia="宋体" w:hAnsi="宋体" w:cs="宋体"/>
          <w:b/>
          <w:color w:val="000000"/>
          <w:sz w:val="15"/>
        </w:rPr>
        <w:t>。</w:t>
      </w:r>
    </w:p>
    <w:p w:rsidR="00B679E9" w:rsidRDefault="002E624B">
      <w:pPr>
        <w:autoSpaceDE w:val="0"/>
        <w:autoSpaceDN w:val="0"/>
        <w:spacing w:before="160" w:line="140" w:lineRule="atLeast"/>
        <w:ind w:left="3120"/>
        <w:rPr>
          <w:sz w:val="8"/>
        </w:rPr>
      </w:pPr>
      <w:r>
        <w:rPr>
          <w:rFonts w:ascii="宋体" w:eastAsia="宋体" w:hAnsi="宋体" w:cs="宋体"/>
          <w:b/>
          <w:color w:val="000000"/>
          <w:sz w:val="8"/>
        </w:rPr>
        <w:t>358</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60" w:line="300" w:lineRule="atLeast"/>
        <w:ind w:left="60"/>
        <w:rPr>
          <w:sz w:val="17"/>
        </w:rPr>
      </w:pPr>
      <w:r>
        <w:rPr>
          <w:rFonts w:ascii="宋体" w:eastAsia="宋体" w:hAnsi="宋体" w:cs="宋体"/>
          <w:b/>
          <w:color w:val="000000"/>
          <w:sz w:val="17"/>
        </w:rPr>
        <w:t>的</w:t>
      </w:r>
      <w:r>
        <w:rPr>
          <w:rFonts w:ascii="宋体" w:eastAsia="宋体" w:hAnsi="宋体" w:cs="宋体"/>
          <w:b/>
          <w:color w:val="000000"/>
          <w:sz w:val="17"/>
        </w:rPr>
        <w:t>“</w:t>
      </w:r>
      <w:r>
        <w:rPr>
          <w:rFonts w:ascii="宋体" w:eastAsia="宋体" w:hAnsi="宋体" w:cs="宋体"/>
          <w:b/>
          <w:color w:val="000000"/>
          <w:sz w:val="17"/>
        </w:rPr>
        <w:t>本质</w:t>
      </w:r>
      <w:r>
        <w:rPr>
          <w:rFonts w:ascii="宋体" w:eastAsia="宋体" w:hAnsi="宋体" w:cs="宋体"/>
          <w:b/>
          <w:color w:val="000000"/>
          <w:sz w:val="17"/>
        </w:rPr>
        <w:t>”</w:t>
      </w:r>
      <w:r>
        <w:rPr>
          <w:rFonts w:ascii="宋体" w:eastAsia="宋体" w:hAnsi="宋体" w:cs="宋体"/>
          <w:b/>
          <w:color w:val="000000"/>
          <w:sz w:val="17"/>
        </w:rPr>
        <w:t>。十字军东征的历史贯穿着最为令人惊奇的方向变化的序列：那片有待被抵达的、作为中心的圣土所</w:t>
      </w:r>
      <w:r>
        <w:rPr>
          <w:rFonts w:ascii="宋体" w:eastAsia="宋体" w:hAnsi="宋体" w:cs="宋体"/>
          <w:b/>
          <w:color w:val="000000"/>
          <w:sz w:val="17"/>
        </w:rPr>
        <w:t>具有的明确方向似乎往往只不过是一个托辞。然而，这样的观点是错误的：即认为是贪欲的作用，或经济的、贸易的、政治的因素使得十字军东征偏离了其纯粹的路线。正相反，恰恰是十字军东征的观念在其自身之中包含着此种方向的多变性</w:t>
      </w:r>
      <w:r>
        <w:rPr>
          <w:rFonts w:ascii="宋体" w:eastAsia="宋体" w:hAnsi="宋体" w:cs="宋体"/>
          <w:b/>
          <w:color w:val="000000"/>
          <w:sz w:val="17"/>
        </w:rPr>
        <w:t>----</w:t>
      </w:r>
      <w:r>
        <w:rPr>
          <w:rFonts w:ascii="宋体" w:eastAsia="宋体" w:hAnsi="宋体" w:cs="宋体"/>
          <w:b/>
          <w:color w:val="000000"/>
          <w:sz w:val="17"/>
        </w:rPr>
        <w:t>中断的、变化的方向，它内在地拥有着所有这些因素和所有这些变量，正是由此，它才将宗教形成为一部战争机器，并同时运用着、激发出相应的游牧运动。</w:t>
      </w:r>
      <w:r>
        <w:rPr>
          <w:rFonts w:ascii="宋体" w:eastAsia="宋体" w:hAnsi="宋体" w:cs="宋体"/>
          <w:b/>
          <w:color w:val="000000"/>
          <w:sz w:val="17"/>
        </w:rPr>
        <w:t>①</w:t>
      </w:r>
      <w:r>
        <w:rPr>
          <w:rFonts w:ascii="宋体" w:eastAsia="宋体" w:hAnsi="宋体" w:cs="宋体"/>
          <w:b/>
          <w:color w:val="000000"/>
          <w:sz w:val="17"/>
        </w:rPr>
        <w:t>有必要严格区分定居民、移民和游牧民，但这并不妨碍它们之间的现实的混合；</w:t>
      </w:r>
      <w:r>
        <w:rPr>
          <w:rFonts w:ascii="宋体" w:eastAsia="宋体" w:hAnsi="宋体" w:cs="宋体"/>
          <w:b/>
          <w:color w:val="000000"/>
          <w:sz w:val="17"/>
        </w:rPr>
        <w:t xml:space="preserve"> </w:t>
      </w:r>
      <w:r>
        <w:rPr>
          <w:rFonts w:ascii="宋体" w:eastAsia="宋体" w:hAnsi="宋体" w:cs="宋体"/>
          <w:b/>
          <w:color w:val="000000"/>
          <w:sz w:val="17"/>
        </w:rPr>
        <w:t>正相反，这反倒使得这些混合变得尤为必要。而且，如果人们要想考察驯服了游牧民的定居</w:t>
      </w:r>
      <w:r>
        <w:rPr>
          <w:rFonts w:ascii="宋体" w:eastAsia="宋体" w:hAnsi="宋体" w:cs="宋体"/>
          <w:b/>
          <w:color w:val="000000"/>
          <w:sz w:val="17"/>
        </w:rPr>
        <w:t>化的普遍过程，那就必须同时考察那些突发的局部游牧化，正是这些游牧化卷携着定居民族并构成了移民的复本</w:t>
      </w:r>
      <w:r>
        <w:rPr>
          <w:rFonts w:ascii="宋体" w:eastAsia="宋体" w:hAnsi="宋体" w:cs="宋体"/>
          <w:b/>
          <w:color w:val="000000"/>
          <w:sz w:val="17"/>
        </w:rPr>
        <w:t xml:space="preserve"> (</w:t>
      </w:r>
      <w:r>
        <w:rPr>
          <w:rFonts w:ascii="宋体" w:eastAsia="宋体" w:hAnsi="宋体" w:cs="宋体"/>
          <w:b/>
          <w:color w:val="000000"/>
          <w:sz w:val="17"/>
        </w:rPr>
        <w:t>尤其是出于宗教的利益</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20" w:line="296" w:lineRule="atLeast"/>
        <w:ind w:left="40" w:firstLine="380"/>
        <w:rPr>
          <w:sz w:val="17"/>
        </w:rPr>
      </w:pPr>
      <w:r>
        <w:rPr>
          <w:rFonts w:ascii="宋体" w:eastAsia="宋体" w:hAnsi="宋体" w:cs="宋体"/>
          <w:b/>
          <w:color w:val="000000"/>
          <w:sz w:val="17"/>
        </w:rPr>
        <w:t>平滑的或游牧的空间介于两个纹理化空间之间：一个是森林的纹理化空间，连同其重力的垂线；</w:t>
      </w:r>
      <w:r>
        <w:rPr>
          <w:rFonts w:ascii="宋体" w:eastAsia="宋体" w:hAnsi="宋体" w:cs="宋体"/>
          <w:b/>
          <w:color w:val="000000"/>
          <w:sz w:val="17"/>
        </w:rPr>
        <w:t xml:space="preserve"> </w:t>
      </w:r>
      <w:r>
        <w:rPr>
          <w:rFonts w:ascii="宋体" w:eastAsia="宋体" w:hAnsi="宋体" w:cs="宋体"/>
          <w:b/>
          <w:color w:val="000000"/>
          <w:sz w:val="17"/>
        </w:rPr>
        <w:t>另一个是农业的纹理化空间，连同其网格状的分区，普遍化的平行线，已然变得独立的树形模式，以及从森林之中采伐木材的技艺。然而，此种</w:t>
      </w:r>
      <w:r>
        <w:rPr>
          <w:rFonts w:ascii="宋体" w:eastAsia="宋体" w:hAnsi="宋体" w:cs="宋体"/>
          <w:b/>
          <w:color w:val="000000"/>
          <w:sz w:val="17"/>
        </w:rPr>
        <w:t>“</w:t>
      </w:r>
      <w:r>
        <w:rPr>
          <w:rFonts w:ascii="宋体" w:eastAsia="宋体" w:hAnsi="宋体" w:cs="宋体"/>
          <w:b/>
          <w:color w:val="000000"/>
          <w:sz w:val="17"/>
        </w:rPr>
        <w:t>之间</w:t>
      </w:r>
      <w:r>
        <w:rPr>
          <w:rFonts w:ascii="宋体" w:eastAsia="宋体" w:hAnsi="宋体" w:cs="宋体"/>
          <w:b/>
          <w:color w:val="000000"/>
          <w:sz w:val="17"/>
        </w:rPr>
        <w:t>”</w:t>
      </w:r>
      <w:r>
        <w:rPr>
          <w:rFonts w:ascii="宋体" w:eastAsia="宋体" w:hAnsi="宋体" w:cs="宋体"/>
          <w:b/>
          <w:color w:val="000000"/>
          <w:sz w:val="17"/>
        </w:rPr>
        <w:t>也同样意味着，平滑空间是被两个侧面控制，这两个侧面限定了它，阻碍其发展，并尽可能地指定给它一种共通性的作用；</w:t>
      </w:r>
      <w:r>
        <w:rPr>
          <w:rFonts w:ascii="宋体" w:eastAsia="宋体" w:hAnsi="宋体" w:cs="宋体"/>
          <w:b/>
          <w:color w:val="000000"/>
          <w:sz w:val="17"/>
        </w:rPr>
        <w:t xml:space="preserve"> </w:t>
      </w:r>
      <w:r>
        <w:rPr>
          <w:rFonts w:ascii="宋体" w:eastAsia="宋体" w:hAnsi="宋体" w:cs="宋体"/>
          <w:b/>
          <w:color w:val="000000"/>
          <w:sz w:val="17"/>
        </w:rPr>
        <w:t>或与此相反，它转而反抗</w:t>
      </w:r>
      <w:r>
        <w:rPr>
          <w:rFonts w:ascii="宋体" w:eastAsia="宋体" w:hAnsi="宋体" w:cs="宋体"/>
          <w:b/>
          <w:color w:val="000000"/>
          <w:sz w:val="17"/>
        </w:rPr>
        <w:t>这两个侧面，在一个侧面上，它侵蚀着森林，而在另一个侧面上，它则向耕地拓张，肯定着一种非共通性的或偏离的力量，就好像一把插入深处的</w:t>
      </w:r>
      <w:r>
        <w:rPr>
          <w:rFonts w:ascii="宋体" w:eastAsia="宋体" w:hAnsi="宋体" w:cs="宋体"/>
          <w:b/>
          <w:color w:val="000000"/>
          <w:sz w:val="17"/>
        </w:rPr>
        <w:t>“</w:t>
      </w:r>
      <w:r>
        <w:rPr>
          <w:rFonts w:ascii="宋体" w:eastAsia="宋体" w:hAnsi="宋体" w:cs="宋体"/>
          <w:b/>
          <w:color w:val="000000"/>
          <w:sz w:val="17"/>
        </w:rPr>
        <w:t>楔子</w:t>
      </w:r>
      <w:r>
        <w:rPr>
          <w:rFonts w:ascii="宋体" w:eastAsia="宋体" w:hAnsi="宋体" w:cs="宋体"/>
          <w:b/>
          <w:color w:val="000000"/>
          <w:sz w:val="17"/>
        </w:rPr>
        <w:t>”</w:t>
      </w:r>
      <w:r>
        <w:rPr>
          <w:rFonts w:ascii="宋体" w:eastAsia="宋体" w:hAnsi="宋体" w:cs="宋体"/>
          <w:b/>
          <w:color w:val="000000"/>
          <w:sz w:val="17"/>
        </w:rPr>
        <w:t>。游牧民起初与森林和山区的居民为敌，接着又袭击农民。这里存在着某种作为国家</w:t>
      </w:r>
      <w:r>
        <w:rPr>
          <w:rFonts w:ascii="宋体" w:eastAsia="宋体" w:hAnsi="宋体" w:cs="宋体"/>
          <w:b/>
          <w:color w:val="000000"/>
          <w:sz w:val="17"/>
        </w:rPr>
        <w:t>——</w:t>
      </w:r>
      <w:r>
        <w:rPr>
          <w:rFonts w:ascii="宋体" w:eastAsia="宋体" w:hAnsi="宋体" w:cs="宋体"/>
          <w:b/>
          <w:color w:val="000000"/>
          <w:sz w:val="17"/>
        </w:rPr>
        <w:t>形式的反面或外部的事物</w:t>
      </w:r>
      <w:r>
        <w:rPr>
          <w:rFonts w:ascii="宋体" w:eastAsia="宋体" w:hAnsi="宋体" w:cs="宋体"/>
          <w:b/>
          <w:color w:val="000000"/>
          <w:sz w:val="17"/>
        </w:rPr>
        <w:t>——</w:t>
      </w:r>
      <w:r>
        <w:rPr>
          <w:rFonts w:ascii="宋体" w:eastAsia="宋体" w:hAnsi="宋体" w:cs="宋体"/>
          <w:b/>
          <w:color w:val="000000"/>
          <w:sz w:val="17"/>
        </w:rPr>
        <w:t>但在何种意义上</w:t>
      </w:r>
      <w:r>
        <w:rPr>
          <w:rFonts w:ascii="宋体" w:eastAsia="宋体" w:hAnsi="宋体" w:cs="宋体"/>
          <w:b/>
          <w:color w:val="000000"/>
          <w:sz w:val="17"/>
        </w:rPr>
        <w:t xml:space="preserve">? </w:t>
      </w:r>
      <w:r>
        <w:rPr>
          <w:rFonts w:ascii="宋体" w:eastAsia="宋体" w:hAnsi="宋体" w:cs="宋体"/>
          <w:b/>
          <w:color w:val="000000"/>
          <w:sz w:val="17"/>
        </w:rPr>
        <w:t>作为相对性、整体性的空间，此种形式包含着一定数量的组分：森林</w:t>
      </w:r>
      <w:r>
        <w:rPr>
          <w:rFonts w:ascii="宋体" w:eastAsia="宋体" w:hAnsi="宋体" w:cs="宋体"/>
          <w:b/>
          <w:color w:val="000000"/>
          <w:sz w:val="17"/>
        </w:rPr>
        <w:t>—</w:t>
      </w:r>
      <w:r>
        <w:rPr>
          <w:rFonts w:ascii="宋体" w:eastAsia="宋体" w:hAnsi="宋体" w:cs="宋体"/>
          <w:b/>
          <w:color w:val="000000"/>
          <w:sz w:val="17"/>
        </w:rPr>
        <w:t>开垦地；</w:t>
      </w:r>
      <w:r>
        <w:rPr>
          <w:rFonts w:ascii="宋体" w:eastAsia="宋体" w:hAnsi="宋体" w:cs="宋体"/>
          <w:b/>
          <w:color w:val="000000"/>
          <w:sz w:val="17"/>
        </w:rPr>
        <w:t xml:space="preserve"> </w:t>
      </w:r>
      <w:r>
        <w:rPr>
          <w:rFonts w:ascii="宋体" w:eastAsia="宋体" w:hAnsi="宋体" w:cs="宋体"/>
          <w:b/>
          <w:color w:val="000000"/>
          <w:sz w:val="17"/>
        </w:rPr>
        <w:t>农业</w:t>
      </w:r>
      <w:r>
        <w:rPr>
          <w:rFonts w:ascii="宋体" w:eastAsia="宋体" w:hAnsi="宋体" w:cs="宋体"/>
          <w:b/>
          <w:color w:val="000000"/>
          <w:sz w:val="17"/>
        </w:rPr>
        <w:t>——</w:t>
      </w:r>
      <w:r>
        <w:rPr>
          <w:rFonts w:ascii="宋体" w:eastAsia="宋体" w:hAnsi="宋体" w:cs="宋体"/>
          <w:b/>
          <w:color w:val="000000"/>
          <w:sz w:val="17"/>
        </w:rPr>
        <w:t>网格状分区；</w:t>
      </w:r>
      <w:r>
        <w:rPr>
          <w:rFonts w:ascii="宋体" w:eastAsia="宋体" w:hAnsi="宋体" w:cs="宋体"/>
          <w:b/>
          <w:color w:val="000000"/>
          <w:sz w:val="17"/>
        </w:rPr>
        <w:t xml:space="preserve"> </w:t>
      </w:r>
      <w:r>
        <w:rPr>
          <w:rFonts w:ascii="宋体" w:eastAsia="宋体" w:hAnsi="宋体" w:cs="宋体"/>
          <w:b/>
          <w:color w:val="000000"/>
          <w:sz w:val="17"/>
        </w:rPr>
        <w:t>从属于农业生产与为定居生活服务的食物供给的畜牧业；</w:t>
      </w:r>
      <w:r>
        <w:rPr>
          <w:rFonts w:ascii="宋体" w:eastAsia="宋体" w:hAnsi="宋体" w:cs="宋体"/>
          <w:b/>
          <w:color w:val="000000"/>
          <w:sz w:val="17"/>
        </w:rPr>
        <w:t xml:space="preserve"> </w:t>
      </w:r>
      <w:r>
        <w:rPr>
          <w:rFonts w:ascii="宋体" w:eastAsia="宋体" w:hAnsi="宋体" w:cs="宋体"/>
          <w:b/>
          <w:color w:val="000000"/>
          <w:sz w:val="17"/>
        </w:rPr>
        <w:t>以城市</w:t>
      </w:r>
      <w:r>
        <w:rPr>
          <w:rFonts w:ascii="宋体" w:eastAsia="宋体" w:hAnsi="宋体" w:cs="宋体"/>
          <w:b/>
          <w:color w:val="000000"/>
          <w:sz w:val="17"/>
        </w:rPr>
        <w:t>—</w:t>
      </w:r>
      <w:r>
        <w:rPr>
          <w:rFonts w:ascii="宋体" w:eastAsia="宋体" w:hAnsi="宋体" w:cs="宋体"/>
          <w:b/>
          <w:color w:val="000000"/>
          <w:sz w:val="17"/>
        </w:rPr>
        <w:t>乡村</w:t>
      </w:r>
      <w:r>
        <w:rPr>
          <w:rFonts w:ascii="宋体" w:eastAsia="宋体" w:hAnsi="宋体" w:cs="宋体"/>
          <w:b/>
          <w:color w:val="000000"/>
          <w:sz w:val="17"/>
        </w:rPr>
        <w:t xml:space="preserve"> ( polis-nomos) </w:t>
      </w:r>
      <w:r>
        <w:rPr>
          <w:rFonts w:ascii="宋体" w:eastAsia="宋体" w:hAnsi="宋体" w:cs="宋体"/>
          <w:b/>
          <w:color w:val="000000"/>
          <w:sz w:val="17"/>
        </w:rPr>
        <w:t>之间的所有共通性关联为基础的商业贸易。当历史学家们探寻西方战胜东</w:t>
      </w:r>
      <w:r>
        <w:rPr>
          <w:rFonts w:ascii="宋体" w:eastAsia="宋体" w:hAnsi="宋体" w:cs="宋体"/>
          <w:b/>
          <w:color w:val="000000"/>
          <w:sz w:val="17"/>
        </w:rPr>
        <w:t>方的原因之时，他们主要借助于以下这些令东方处于不利地位的一般特征：砍伐而非开垦森林，由此就为开采甚至是寻获木材带来了极大的困难；</w:t>
      </w:r>
      <w:r>
        <w:rPr>
          <w:rFonts w:ascii="宋体" w:eastAsia="宋体" w:hAnsi="宋体" w:cs="宋体"/>
          <w:b/>
          <w:color w:val="000000"/>
          <w:sz w:val="17"/>
        </w:rPr>
        <w:t>“</w:t>
      </w:r>
      <w:r>
        <w:rPr>
          <w:rFonts w:ascii="宋体" w:eastAsia="宋体" w:hAnsi="宋体" w:cs="宋体"/>
          <w:b/>
          <w:color w:val="000000"/>
          <w:sz w:val="17"/>
        </w:rPr>
        <w:t>稻田与园圃</w:t>
      </w:r>
      <w:r>
        <w:rPr>
          <w:rFonts w:ascii="宋体" w:eastAsia="宋体" w:hAnsi="宋体" w:cs="宋体"/>
          <w:b/>
          <w:color w:val="000000"/>
          <w:sz w:val="17"/>
        </w:rPr>
        <w:t>”</w:t>
      </w:r>
      <w:r>
        <w:rPr>
          <w:rFonts w:ascii="宋体" w:eastAsia="宋体" w:hAnsi="宋体" w:cs="宋体"/>
          <w:b/>
          <w:color w:val="000000"/>
          <w:sz w:val="17"/>
        </w:rPr>
        <w:t>类型的耕作，而非树形和耕地类型的耕作；</w:t>
      </w:r>
      <w:r>
        <w:rPr>
          <w:rFonts w:ascii="宋体" w:eastAsia="宋体" w:hAnsi="宋体" w:cs="宋体"/>
          <w:b/>
          <w:color w:val="000000"/>
          <w:sz w:val="17"/>
        </w:rPr>
        <w:t xml:space="preserve"> </w:t>
      </w:r>
      <w:r>
        <w:rPr>
          <w:rFonts w:ascii="宋体" w:eastAsia="宋体" w:hAnsi="宋体" w:cs="宋体"/>
          <w:b/>
          <w:color w:val="000000"/>
          <w:sz w:val="17"/>
        </w:rPr>
        <w:t>绝大部分的畜牧业不受定居人口的控制，从而导致这些定居人口缺乏畜力资源和肉类食品；</w:t>
      </w:r>
      <w:r>
        <w:rPr>
          <w:rFonts w:ascii="宋体" w:eastAsia="宋体" w:hAnsi="宋体" w:cs="宋体"/>
          <w:b/>
          <w:color w:val="000000"/>
          <w:sz w:val="17"/>
        </w:rPr>
        <w:t xml:space="preserve"> </w:t>
      </w:r>
      <w:r>
        <w:rPr>
          <w:rFonts w:ascii="宋体" w:eastAsia="宋体" w:hAnsi="宋体" w:cs="宋体"/>
          <w:b/>
          <w:color w:val="000000"/>
          <w:sz w:val="17"/>
        </w:rPr>
        <w:t>城市和乡村之间的关联只具有很低程度的</w:t>
      </w:r>
    </w:p>
    <w:p w:rsidR="00B679E9" w:rsidRDefault="002E624B">
      <w:pPr>
        <w:spacing w:before="640" w:line="60" w:lineRule="exact"/>
        <w:ind w:left="120" w:right="5500"/>
        <w:rPr>
          <w:sz w:val="24"/>
        </w:rPr>
      </w:pPr>
      <w:r>
        <w:rPr>
          <w:rFonts w:ascii="宋体" w:eastAsia="宋体" w:hAnsi="宋体" w:cs="宋体"/>
          <w:sz w:val="24"/>
          <w:u w:val="single"/>
        </w:rPr>
        <w:t xml:space="preserve">        </w:t>
      </w:r>
    </w:p>
    <w:p w:rsidR="00B679E9" w:rsidRDefault="002E624B">
      <w:pPr>
        <w:autoSpaceDE w:val="0"/>
        <w:autoSpaceDN w:val="0"/>
        <w:spacing w:before="20" w:line="158" w:lineRule="atLeast"/>
        <w:ind w:left="140" w:right="160" w:firstLine="280"/>
        <w:rPr>
          <w:sz w:val="10"/>
        </w:rPr>
      </w:pPr>
      <w:r>
        <w:rPr>
          <w:rFonts w:ascii="宋体" w:eastAsia="宋体" w:hAnsi="宋体" w:cs="宋体"/>
          <w:b/>
          <w:color w:val="000000"/>
          <w:sz w:val="10"/>
        </w:rPr>
        <w:t>①</w:t>
      </w:r>
      <w:r>
        <w:rPr>
          <w:rFonts w:ascii="宋体" w:eastAsia="宋体" w:hAnsi="宋体" w:cs="宋体"/>
          <w:color w:val="000000"/>
          <w:sz w:val="10"/>
        </w:rPr>
        <w:t xml:space="preserve"> </w:t>
      </w:r>
      <w:r>
        <w:rPr>
          <w:rFonts w:ascii="宋体" w:eastAsia="宋体" w:hAnsi="宋体" w:cs="宋体"/>
          <w:b/>
          <w:color w:val="000000"/>
          <w:sz w:val="10"/>
        </w:rPr>
        <w:t>在阿尔方德里</w:t>
      </w:r>
      <w:r>
        <w:rPr>
          <w:rFonts w:ascii="宋体" w:eastAsia="宋体" w:hAnsi="宋体" w:cs="宋体"/>
          <w:b/>
          <w:color w:val="000000"/>
          <w:sz w:val="10"/>
        </w:rPr>
        <w:t xml:space="preserve"> ( Paul Alphandéry) </w:t>
      </w:r>
      <w:r>
        <w:rPr>
          <w:rFonts w:ascii="宋体" w:eastAsia="宋体" w:hAnsi="宋体" w:cs="宋体"/>
          <w:b/>
          <w:color w:val="000000"/>
          <w:sz w:val="10"/>
        </w:rPr>
        <w:t>的经典之作《基督教国家和十字军东征的观念》</w:t>
      </w:r>
      <w:r>
        <w:rPr>
          <w:rFonts w:ascii="宋体" w:eastAsia="宋体" w:hAnsi="宋体" w:cs="宋体"/>
          <w:b/>
          <w:color w:val="000000"/>
          <w:sz w:val="10"/>
        </w:rPr>
        <w:t>(Lachrétienté etl'idée</w:t>
      </w:r>
      <w:r>
        <w:rPr>
          <w:rFonts w:ascii="宋体" w:eastAsia="宋体" w:hAnsi="宋体" w:cs="宋体"/>
          <w:sz w:val="10"/>
        </w:rPr>
        <w:t xml:space="preserve"> </w:t>
      </w:r>
      <w:r>
        <w:rPr>
          <w:rFonts w:ascii="宋体" w:eastAsia="宋体" w:hAnsi="宋体" w:cs="宋体"/>
          <w:b/>
          <w:color w:val="000000"/>
          <w:sz w:val="10"/>
        </w:rPr>
        <w:t xml:space="preserve"> de croisade)</w:t>
      </w:r>
      <w:r>
        <w:rPr>
          <w:rFonts w:ascii="宋体" w:eastAsia="宋体" w:hAnsi="宋体" w:cs="宋体"/>
          <w:b/>
          <w:color w:val="000000"/>
          <w:sz w:val="10"/>
        </w:rPr>
        <w:t>之中，</w:t>
      </w:r>
      <w:r>
        <w:rPr>
          <w:rFonts w:ascii="宋体" w:eastAsia="宋体" w:hAnsi="宋体" w:cs="宋体"/>
          <w:b/>
          <w:color w:val="000000"/>
          <w:sz w:val="10"/>
        </w:rPr>
        <w:t xml:space="preserve"> </w:t>
      </w:r>
      <w:r>
        <w:rPr>
          <w:rFonts w:ascii="宋体" w:eastAsia="宋体" w:hAnsi="宋体" w:cs="宋体"/>
          <w:b/>
          <w:color w:val="000000"/>
          <w:sz w:val="10"/>
        </w:rPr>
        <w:t>最令人感兴趣的主题之一，就是他揭示了路线的变化，暂停、偏离何以构成了十字军东征的内在部分：</w:t>
      </w:r>
      <w:r>
        <w:rPr>
          <w:rFonts w:ascii="宋体" w:eastAsia="宋体" w:hAnsi="宋体" w:cs="宋体"/>
          <w:b/>
          <w:color w:val="000000"/>
          <w:sz w:val="10"/>
        </w:rPr>
        <w:t>“……</w:t>
      </w:r>
      <w:r>
        <w:rPr>
          <w:rFonts w:ascii="宋体" w:eastAsia="宋体" w:hAnsi="宋体" w:cs="宋体"/>
          <w:b/>
          <w:color w:val="000000"/>
          <w:sz w:val="10"/>
        </w:rPr>
        <w:t>这支十字军战士的军队，我们将其视作一支现代的军队</w:t>
      </w:r>
      <w:r>
        <w:rPr>
          <w:rFonts w:ascii="宋体" w:eastAsia="宋体" w:hAnsi="宋体" w:cs="宋体"/>
          <w:b/>
          <w:color w:val="000000"/>
          <w:sz w:val="10"/>
        </w:rPr>
        <w:t>——</w:t>
      </w:r>
      <w:r>
        <w:rPr>
          <w:rFonts w:ascii="宋体" w:eastAsia="宋体" w:hAnsi="宋体" w:cs="宋体"/>
          <w:b/>
          <w:color w:val="000000"/>
          <w:sz w:val="10"/>
        </w:rPr>
        <w:t>就像路易十四或拿破仑的军队，它是以一种绝对的被动性前进的，恪守着一位首领或一位外交官员的意旨。这样一支军队清楚它所前进的方向，即便它犯了错误，这也并非是出于不明智。一种更为关注差异的历史接受了十字军部队的另一种更为真实的形象。十字军部队充满着自由的、往往是无序的活力。</w:t>
      </w:r>
      <w:r>
        <w:rPr>
          <w:rFonts w:ascii="宋体" w:eastAsia="宋体" w:hAnsi="宋体" w:cs="宋体"/>
          <w:b/>
          <w:color w:val="000000"/>
          <w:sz w:val="10"/>
        </w:rPr>
        <w:t>……</w:t>
      </w:r>
      <w:r>
        <w:rPr>
          <w:rFonts w:ascii="宋体" w:eastAsia="宋体" w:hAnsi="宋体" w:cs="宋体"/>
          <w:b/>
          <w:color w:val="000000"/>
          <w:sz w:val="10"/>
        </w:rPr>
        <w:t>这支军队在内部为一种复杂的容贯性所推动，由此使得所有发生的</w:t>
      </w:r>
      <w:r>
        <w:rPr>
          <w:rFonts w:ascii="宋体" w:eastAsia="宋体" w:hAnsi="宋体" w:cs="宋体"/>
          <w:b/>
          <w:color w:val="000000"/>
          <w:sz w:val="10"/>
        </w:rPr>
        <w:t>事件皆非偶然。当然，对君士坦丁堡的征服自有其缘由、必然性和宗教的特征，正如十字军东征的其他事件那样</w:t>
      </w:r>
      <w:r>
        <w:rPr>
          <w:rFonts w:ascii="宋体" w:eastAsia="宋体" w:hAnsi="宋体" w:cs="宋体"/>
          <w:b/>
          <w:color w:val="000000"/>
          <w:sz w:val="10"/>
        </w:rPr>
        <w:t>”(t.Ⅱ</w:t>
      </w:r>
      <w:r>
        <w:rPr>
          <w:rFonts w:ascii="宋体" w:eastAsia="宋体" w:hAnsi="宋体" w:cs="宋体"/>
          <w:b/>
          <w:color w:val="000000"/>
          <w:sz w:val="10"/>
        </w:rPr>
        <w:t>，</w:t>
      </w:r>
      <w:r>
        <w:rPr>
          <w:rFonts w:ascii="宋体" w:eastAsia="宋体" w:hAnsi="宋体" w:cs="宋体"/>
          <w:b/>
          <w:color w:val="000000"/>
          <w:sz w:val="10"/>
        </w:rPr>
        <w:t>p.76)</w:t>
      </w:r>
      <w:r>
        <w:rPr>
          <w:rFonts w:ascii="宋体" w:eastAsia="宋体" w:hAnsi="宋体" w:cs="宋体"/>
          <w:b/>
          <w:color w:val="000000"/>
          <w:sz w:val="10"/>
        </w:rPr>
        <w:t>。阿尔方德里尤其揭示了，无论在任何一点上，一场反对不信教者的战争在最初的时候是与一种解放圣土的观念联结在一起的</w:t>
      </w:r>
      <w:r>
        <w:rPr>
          <w:rFonts w:ascii="宋体" w:eastAsia="宋体" w:hAnsi="宋体" w:cs="宋体"/>
          <w:b/>
          <w:color w:val="000000"/>
          <w:sz w:val="10"/>
        </w:rPr>
        <w:t xml:space="preserve"> (t. I</w:t>
      </w:r>
      <w:r>
        <w:rPr>
          <w:rFonts w:ascii="宋体" w:eastAsia="宋体" w:hAnsi="宋体" w:cs="宋体"/>
          <w:b/>
          <w:color w:val="000000"/>
          <w:sz w:val="10"/>
        </w:rPr>
        <w:t>，</w:t>
      </w:r>
      <w:r>
        <w:rPr>
          <w:rFonts w:ascii="宋体" w:eastAsia="宋体" w:hAnsi="宋体" w:cs="宋体"/>
          <w:b/>
          <w:color w:val="000000"/>
          <w:sz w:val="10"/>
        </w:rPr>
        <w:t>p.219)</w:t>
      </w:r>
      <w:r>
        <w:rPr>
          <w:rFonts w:ascii="宋体" w:eastAsia="宋体" w:hAnsi="宋体" w:cs="宋体"/>
          <w:b/>
          <w:color w:val="000000"/>
          <w:sz w:val="10"/>
        </w:rPr>
        <w:t>。</w:t>
      </w:r>
    </w:p>
    <w:p w:rsidR="00B679E9" w:rsidRDefault="002E624B">
      <w:pPr>
        <w:autoSpaceDE w:val="0"/>
        <w:autoSpaceDN w:val="0"/>
        <w:spacing w:before="200" w:line="140" w:lineRule="atLeast"/>
        <w:ind w:left="3140"/>
        <w:rPr>
          <w:sz w:val="8"/>
        </w:rPr>
      </w:pPr>
      <w:r>
        <w:rPr>
          <w:rFonts w:ascii="宋体" w:eastAsia="宋体" w:hAnsi="宋体" w:cs="宋体"/>
          <w:b/>
          <w:color w:val="000000"/>
          <w:sz w:val="8"/>
        </w:rPr>
        <w:t>359</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8" w:lineRule="atLeast"/>
        <w:ind w:left="200" w:right="120" w:firstLine="80"/>
        <w:rPr>
          <w:sz w:val="16"/>
        </w:rPr>
      </w:pPr>
      <w:r>
        <w:rPr>
          <w:rFonts w:ascii="宋体" w:eastAsia="宋体" w:hAnsi="宋体" w:cs="宋体"/>
          <w:b/>
          <w:color w:val="000000"/>
          <w:sz w:val="16"/>
        </w:rPr>
        <w:t>共通性，由此使得贸易极为缺乏弹性。</w:t>
      </w:r>
      <w:r>
        <w:rPr>
          <w:rFonts w:ascii="宋体" w:eastAsia="宋体" w:hAnsi="宋体" w:cs="宋体"/>
          <w:b/>
          <w:color w:val="000000"/>
          <w:sz w:val="16"/>
        </w:rPr>
        <w:t>①</w:t>
      </w:r>
      <w:r>
        <w:rPr>
          <w:rFonts w:ascii="宋体" w:eastAsia="宋体" w:hAnsi="宋体" w:cs="宋体"/>
          <w:b/>
          <w:color w:val="000000"/>
          <w:sz w:val="16"/>
        </w:rPr>
        <w:t>我们当然不会得出结论说国家一形式在东方并不存在。正相反，必需一种更为严苛的机构来掌控并集中那些为逃逸的矢量所驾驭着的多种多样的组分。国家始终具有同样的构</w:t>
      </w:r>
      <w:r>
        <w:rPr>
          <w:rFonts w:ascii="宋体" w:eastAsia="宋体" w:hAnsi="宋体" w:cs="宋体"/>
          <w:b/>
          <w:color w:val="000000"/>
          <w:sz w:val="16"/>
        </w:rPr>
        <w:t>成；</w:t>
      </w:r>
      <w:r>
        <w:rPr>
          <w:rFonts w:ascii="宋体" w:eastAsia="宋体" w:hAnsi="宋体" w:cs="宋体"/>
          <w:b/>
          <w:color w:val="000000"/>
          <w:sz w:val="16"/>
        </w:rPr>
        <w:t xml:space="preserve"> </w:t>
      </w:r>
      <w:r>
        <w:rPr>
          <w:rFonts w:ascii="宋体" w:eastAsia="宋体" w:hAnsi="宋体" w:cs="宋体"/>
          <w:b/>
          <w:color w:val="000000"/>
          <w:sz w:val="16"/>
        </w:rPr>
        <w:t>如果说在黑格尔的政治哲学之中还有一点真理的话，那就是</w:t>
      </w:r>
      <w:r>
        <w:rPr>
          <w:rFonts w:ascii="宋体" w:eastAsia="宋体" w:hAnsi="宋体" w:cs="宋体"/>
          <w:b/>
          <w:color w:val="000000"/>
          <w:sz w:val="16"/>
        </w:rPr>
        <w:t>“</w:t>
      </w:r>
      <w:r>
        <w:rPr>
          <w:rFonts w:ascii="宋体" w:eastAsia="宋体" w:hAnsi="宋体" w:cs="宋体"/>
          <w:b/>
          <w:color w:val="000000"/>
          <w:sz w:val="16"/>
        </w:rPr>
        <w:t>任何国家都在其自身之中拥有着其存在的本质性的环节</w:t>
      </w:r>
      <w:r>
        <w:rPr>
          <w:rFonts w:ascii="宋体" w:eastAsia="宋体" w:hAnsi="宋体" w:cs="宋体"/>
          <w:b/>
          <w:color w:val="000000"/>
          <w:sz w:val="16"/>
        </w:rPr>
        <w:t>”</w:t>
      </w:r>
      <w:r>
        <w:rPr>
          <w:rFonts w:ascii="宋体" w:eastAsia="宋体" w:hAnsi="宋体" w:cs="宋体"/>
          <w:b/>
          <w:color w:val="000000"/>
          <w:sz w:val="16"/>
        </w:rPr>
        <w:t>。国家不仅仅是由人所构成，而且还由木材、耕地、园圃、牲畜和商品所构成。存在着一种所有国家在构成上的统一性，只不过，不同的国家并不具有相同的发展过程或相同的组织结构。在东方，组分之间是更为分离的、分立的，这就必需一种静止的宏大形式来将所有的组分维系为整体：亚洲的或非洲的</w:t>
      </w:r>
      <w:r>
        <w:rPr>
          <w:rFonts w:ascii="宋体" w:eastAsia="宋体" w:hAnsi="宋体" w:cs="宋体"/>
          <w:b/>
          <w:color w:val="000000"/>
          <w:sz w:val="16"/>
        </w:rPr>
        <w:t>“</w:t>
      </w:r>
      <w:r>
        <w:rPr>
          <w:rFonts w:ascii="宋体" w:eastAsia="宋体" w:hAnsi="宋体" w:cs="宋体"/>
          <w:b/>
          <w:color w:val="000000"/>
          <w:sz w:val="16"/>
        </w:rPr>
        <w:t>专制的形态</w:t>
      </w:r>
      <w:r>
        <w:rPr>
          <w:rFonts w:ascii="宋体" w:eastAsia="宋体" w:hAnsi="宋体" w:cs="宋体"/>
          <w:b/>
          <w:color w:val="000000"/>
          <w:sz w:val="16"/>
        </w:rPr>
        <w:t>”</w:t>
      </w:r>
      <w:r>
        <w:rPr>
          <w:rFonts w:ascii="宋体" w:eastAsia="宋体" w:hAnsi="宋体" w:cs="宋体"/>
          <w:b/>
          <w:color w:val="000000"/>
          <w:sz w:val="16"/>
        </w:rPr>
        <w:t>，虽然受到持续革命、分裂、王朝的更迭所带来的震撼，但所有这些都并未影响到形式本身的不变性。相反，在西方，组分之间的错杂关</w:t>
      </w:r>
      <w:r>
        <w:rPr>
          <w:rFonts w:ascii="宋体" w:eastAsia="宋体" w:hAnsi="宋体" w:cs="宋体"/>
          <w:b/>
          <w:color w:val="000000"/>
          <w:sz w:val="16"/>
        </w:rPr>
        <w:t>系使得通过革命来转化国家</w:t>
      </w:r>
      <w:r>
        <w:rPr>
          <w:rFonts w:ascii="宋体" w:eastAsia="宋体" w:hAnsi="宋体" w:cs="宋体"/>
          <w:b/>
          <w:color w:val="000000"/>
          <w:sz w:val="16"/>
        </w:rPr>
        <w:t>--</w:t>
      </w:r>
      <w:r>
        <w:rPr>
          <w:rFonts w:ascii="宋体" w:eastAsia="宋体" w:hAnsi="宋体" w:cs="宋体"/>
          <w:b/>
          <w:color w:val="000000"/>
          <w:sz w:val="16"/>
        </w:rPr>
        <w:t>形式成为可能。确实，革命的观念自身就是含混的；</w:t>
      </w:r>
      <w:r>
        <w:rPr>
          <w:rFonts w:ascii="宋体" w:eastAsia="宋体" w:hAnsi="宋体" w:cs="宋体"/>
          <w:b/>
          <w:color w:val="000000"/>
          <w:sz w:val="16"/>
        </w:rPr>
        <w:t xml:space="preserve"> </w:t>
      </w:r>
      <w:r>
        <w:rPr>
          <w:rFonts w:ascii="宋体" w:eastAsia="宋体" w:hAnsi="宋体" w:cs="宋体"/>
          <w:b/>
          <w:color w:val="000000"/>
          <w:sz w:val="16"/>
        </w:rPr>
        <w:t>当它指向一种国家形态的转化之时，它是西方的；</w:t>
      </w:r>
      <w:r>
        <w:rPr>
          <w:rFonts w:ascii="宋体" w:eastAsia="宋体" w:hAnsi="宋体" w:cs="宋体"/>
          <w:b/>
          <w:color w:val="000000"/>
          <w:sz w:val="16"/>
        </w:rPr>
        <w:t xml:space="preserve"> </w:t>
      </w:r>
      <w:r>
        <w:rPr>
          <w:rFonts w:ascii="宋体" w:eastAsia="宋体" w:hAnsi="宋体" w:cs="宋体"/>
          <w:b/>
          <w:color w:val="000000"/>
          <w:sz w:val="16"/>
        </w:rPr>
        <w:t>而当它谋划着国家的毁灭和废黜之时，它又是东方的。</w:t>
      </w:r>
      <w:r>
        <w:rPr>
          <w:rFonts w:ascii="宋体" w:eastAsia="宋体" w:hAnsi="宋体" w:cs="宋体"/>
          <w:b/>
          <w:color w:val="000000"/>
          <w:sz w:val="16"/>
        </w:rPr>
        <w:t>②</w:t>
      </w:r>
      <w:r>
        <w:rPr>
          <w:rFonts w:ascii="宋体" w:eastAsia="宋体" w:hAnsi="宋体" w:cs="宋体"/>
          <w:b/>
          <w:color w:val="000000"/>
          <w:sz w:val="16"/>
        </w:rPr>
        <w:t>东方的、非洲的、美洲的庞大帝国遭遇到广阔的平滑空间，这些空间穿透着它们，并在它们的组分之间保持着间隔</w:t>
      </w:r>
      <w:r>
        <w:rPr>
          <w:rFonts w:ascii="宋体" w:eastAsia="宋体" w:hAnsi="宋体" w:cs="宋体"/>
          <w:b/>
          <w:color w:val="000000"/>
          <w:sz w:val="16"/>
        </w:rPr>
        <w:t xml:space="preserve"> ( nomos</w:t>
      </w:r>
      <w:r>
        <w:rPr>
          <w:rFonts w:ascii="宋体" w:eastAsia="宋体" w:hAnsi="宋体" w:cs="宋体"/>
          <w:b/>
          <w:color w:val="000000"/>
          <w:sz w:val="16"/>
        </w:rPr>
        <w:t>并未变成乡村，乡村并未与城市共通，大型的畜牧业是游牧民所从事的事业，等等</w:t>
      </w:r>
      <w:r>
        <w:rPr>
          <w:rFonts w:ascii="宋体" w:eastAsia="宋体" w:hAnsi="宋体" w:cs="宋体"/>
          <w:b/>
          <w:color w:val="000000"/>
          <w:sz w:val="16"/>
        </w:rPr>
        <w:t>)</w:t>
      </w:r>
      <w:r>
        <w:rPr>
          <w:rFonts w:ascii="宋体" w:eastAsia="宋体" w:hAnsi="宋体" w:cs="宋体"/>
          <w:b/>
          <w:color w:val="000000"/>
          <w:sz w:val="16"/>
        </w:rPr>
        <w:t>：在东方国家与一部游牧的战争机器之间存在着直接对峙。这部战争机器可能会倒退回整合的道路，并仅仅通过革命与王朝的更迭而运作；</w:t>
      </w:r>
      <w:r>
        <w:rPr>
          <w:rFonts w:ascii="宋体" w:eastAsia="宋体" w:hAnsi="宋体" w:cs="宋体"/>
          <w:b/>
          <w:color w:val="000000"/>
          <w:sz w:val="16"/>
        </w:rPr>
        <w:t xml:space="preserve"> </w:t>
      </w:r>
      <w:r>
        <w:rPr>
          <w:rFonts w:ascii="宋体" w:eastAsia="宋体" w:hAnsi="宋体" w:cs="宋体"/>
          <w:b/>
          <w:color w:val="000000"/>
          <w:sz w:val="16"/>
        </w:rPr>
        <w:t>然而，作为游牧的战争机器，</w:t>
      </w:r>
      <w:r>
        <w:rPr>
          <w:rFonts w:ascii="宋体" w:eastAsia="宋体" w:hAnsi="宋体" w:cs="宋体"/>
          <w:b/>
          <w:color w:val="000000"/>
          <w:sz w:val="16"/>
        </w:rPr>
        <w:t>正是它创造出了废奴主义的</w:t>
      </w:r>
      <w:r>
        <w:rPr>
          <w:rFonts w:ascii="宋体" w:eastAsia="宋体" w:hAnsi="宋体" w:cs="宋体"/>
          <w:b/>
          <w:color w:val="000000"/>
          <w:sz w:val="16"/>
        </w:rPr>
        <w:t xml:space="preserve"> ( abolitionniste) </w:t>
      </w:r>
      <w:r>
        <w:rPr>
          <w:rFonts w:ascii="宋体" w:eastAsia="宋体" w:hAnsi="宋体" w:cs="宋体"/>
          <w:b/>
          <w:color w:val="000000"/>
          <w:sz w:val="16"/>
        </w:rPr>
        <w:t>梦想和现实。西方的国家则更受到其纹理化空间的荫庇，因而具有更大的活动范围来掌控它们的组分。它们与游牧民之间只有间接的对峙，且以移民运动为中介，游牧民族要么发动了这些移民运动，要么就是摆出这样的姿态。</w:t>
      </w:r>
      <w:r>
        <w:rPr>
          <w:rFonts w:ascii="宋体" w:eastAsia="宋体" w:hAnsi="宋体" w:cs="宋体"/>
          <w:b/>
          <w:color w:val="000000"/>
          <w:sz w:val="16"/>
        </w:rPr>
        <w:t>③</w:t>
      </w:r>
    </w:p>
    <w:p w:rsidR="00B679E9" w:rsidRDefault="002E624B">
      <w:pPr>
        <w:autoSpaceDE w:val="0"/>
        <w:autoSpaceDN w:val="0"/>
        <w:spacing w:line="280" w:lineRule="atLeast"/>
        <w:ind w:left="140" w:right="200" w:firstLine="340"/>
        <w:rPr>
          <w:sz w:val="16"/>
        </w:rPr>
      </w:pPr>
      <w:r>
        <w:rPr>
          <w:rFonts w:ascii="宋体" w:eastAsia="宋体" w:hAnsi="宋体" w:cs="宋体"/>
          <w:b/>
          <w:color w:val="000000"/>
          <w:sz w:val="16"/>
        </w:rPr>
        <w:t>国家的一个根本任务，就是使它所统治的空间纹理化，或将平滑空间用作一种共通的手段，来为一个纹理化空间服务。不仅要征服游牧运动，而且还要控制</w:t>
      </w:r>
    </w:p>
    <w:p w:rsidR="00B679E9" w:rsidRDefault="002E624B">
      <w:pPr>
        <w:spacing w:before="440" w:line="40" w:lineRule="exact"/>
        <w:ind w:left="24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00" w:right="14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此种始于中世纪的东西方之间的对立</w:t>
      </w:r>
      <w:r>
        <w:rPr>
          <w:rFonts w:ascii="宋体" w:eastAsia="宋体" w:hAnsi="宋体" w:cs="宋体"/>
          <w:b/>
          <w:color w:val="000000"/>
          <w:sz w:val="10"/>
        </w:rPr>
        <w:t>(</w:t>
      </w:r>
      <w:r>
        <w:rPr>
          <w:rFonts w:ascii="宋体" w:eastAsia="宋体" w:hAnsi="宋体" w:cs="宋体"/>
          <w:b/>
          <w:color w:val="000000"/>
          <w:sz w:val="10"/>
        </w:rPr>
        <w:t>与这个问题相关：为何资本主义出现于西方而非别处</w:t>
      </w:r>
      <w:r>
        <w:rPr>
          <w:rFonts w:ascii="宋体" w:eastAsia="宋体" w:hAnsi="宋体" w:cs="宋体"/>
          <w:b/>
          <w:color w:val="000000"/>
          <w:sz w:val="10"/>
        </w:rPr>
        <w:t>?)</w:t>
      </w:r>
      <w:r>
        <w:rPr>
          <w:rFonts w:ascii="宋体" w:eastAsia="宋体" w:hAnsi="宋体" w:cs="宋体"/>
          <w:b/>
          <w:color w:val="000000"/>
          <w:sz w:val="10"/>
        </w:rPr>
        <w:t>已然</w:t>
      </w:r>
      <w:r>
        <w:rPr>
          <w:rFonts w:ascii="宋体" w:eastAsia="宋体" w:hAnsi="宋体" w:cs="宋体"/>
          <w:b/>
          <w:color w:val="000000"/>
          <w:sz w:val="10"/>
        </w:rPr>
        <w:t>启发了现代历史学家做出了出色的分析。尤其参见</w:t>
      </w:r>
      <w:r>
        <w:rPr>
          <w:rFonts w:ascii="宋体" w:eastAsia="宋体" w:hAnsi="宋体" w:cs="宋体"/>
          <w:b/>
          <w:color w:val="000000"/>
          <w:sz w:val="10"/>
        </w:rPr>
        <w:t xml:space="preserve"> Fernand Braudel, Civilisation matérielle et capitalisme, Armand Colin, pp.108—121; Pierre Chaunu, L' expansion européenne du XIII* au XV*iècle, P. U. F., pp.334—339 (“</w:t>
      </w:r>
      <w:r>
        <w:rPr>
          <w:rFonts w:ascii="宋体" w:eastAsia="宋体" w:hAnsi="宋体" w:cs="宋体"/>
          <w:b/>
          <w:color w:val="000000"/>
          <w:sz w:val="10"/>
        </w:rPr>
        <w:t>为何是欧洲</w:t>
      </w:r>
      <w:r>
        <w:rPr>
          <w:rFonts w:ascii="宋体" w:eastAsia="宋体" w:hAnsi="宋体" w:cs="宋体"/>
          <w:b/>
          <w:color w:val="000000"/>
          <w:sz w:val="10"/>
        </w:rPr>
        <w:t xml:space="preserve">? </w:t>
      </w:r>
      <w:r>
        <w:rPr>
          <w:rFonts w:ascii="宋体" w:eastAsia="宋体" w:hAnsi="宋体" w:cs="宋体"/>
          <w:b/>
          <w:color w:val="000000"/>
          <w:sz w:val="10"/>
        </w:rPr>
        <w:t>为何不是中国</w:t>
      </w:r>
      <w:r>
        <w:rPr>
          <w:rFonts w:ascii="宋体" w:eastAsia="宋体" w:hAnsi="宋体" w:cs="宋体"/>
          <w:b/>
          <w:color w:val="000000"/>
          <w:sz w:val="10"/>
        </w:rPr>
        <w:t>?”); Maurice Lombard, Espaces et réseax du haut Moyen</w:t>
      </w:r>
      <w:r>
        <w:rPr>
          <w:rFonts w:ascii="宋体" w:eastAsia="宋体" w:hAnsi="宋体" w:cs="宋体"/>
          <w:b/>
          <w:color w:val="000000"/>
          <w:sz w:val="10"/>
        </w:rPr>
        <w:t xml:space="preserve"> Age, Mouton, ch. VII [</w:t>
      </w:r>
      <w:r>
        <w:rPr>
          <w:rFonts w:ascii="宋体" w:eastAsia="宋体" w:hAnsi="宋体" w:cs="宋体"/>
          <w:b/>
          <w:color w:val="000000"/>
          <w:sz w:val="10"/>
        </w:rPr>
        <w:t>以及</w:t>
      </w:r>
      <w:r>
        <w:rPr>
          <w:rFonts w:ascii="宋体" w:eastAsia="宋体" w:hAnsi="宋体" w:cs="宋体"/>
          <w:b/>
          <w:color w:val="000000"/>
          <w:sz w:val="10"/>
        </w:rPr>
        <w:t>p.219</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在东方被称为砍伐的活动，</w:t>
      </w:r>
      <w:r>
        <w:rPr>
          <w:rFonts w:ascii="宋体" w:eastAsia="宋体" w:hAnsi="宋体" w:cs="宋体"/>
          <w:b/>
          <w:color w:val="000000"/>
          <w:sz w:val="10"/>
        </w:rPr>
        <w:t xml:space="preserve"> </w:t>
      </w:r>
      <w:r>
        <w:rPr>
          <w:rFonts w:ascii="宋体" w:eastAsia="宋体" w:hAnsi="宋体" w:cs="宋体"/>
          <w:b/>
          <w:color w:val="000000"/>
          <w:sz w:val="10"/>
        </w:rPr>
        <w:t>在西方则被称作开发；</w:t>
      </w:r>
      <w:r>
        <w:rPr>
          <w:rFonts w:ascii="宋体" w:eastAsia="宋体" w:hAnsi="宋体" w:cs="宋体"/>
          <w:b/>
          <w:color w:val="000000"/>
          <w:sz w:val="10"/>
        </w:rPr>
        <w:t xml:space="preserve"> </w:t>
      </w:r>
      <w:r>
        <w:rPr>
          <w:rFonts w:ascii="宋体" w:eastAsia="宋体" w:hAnsi="宋体" w:cs="宋体"/>
          <w:b/>
          <w:color w:val="000000"/>
          <w:sz w:val="10"/>
        </w:rPr>
        <w:t>因此，</w:t>
      </w:r>
      <w:r>
        <w:rPr>
          <w:rFonts w:ascii="宋体" w:eastAsia="宋体" w:hAnsi="宋体" w:cs="宋体"/>
          <w:b/>
          <w:color w:val="000000"/>
          <w:sz w:val="10"/>
        </w:rPr>
        <w:t xml:space="preserve"> </w:t>
      </w:r>
      <w:r>
        <w:rPr>
          <w:rFonts w:ascii="宋体" w:eastAsia="宋体" w:hAnsi="宋体" w:cs="宋体"/>
          <w:b/>
          <w:color w:val="000000"/>
          <w:sz w:val="10"/>
        </w:rPr>
        <w:t>势力中心之所以从东方向西方转移的首要深刻原因就是一种地理上的原因，森林一林中空地</w:t>
      </w:r>
      <w:r>
        <w:rPr>
          <w:rFonts w:ascii="宋体" w:eastAsia="宋体" w:hAnsi="宋体" w:cs="宋体"/>
          <w:b/>
          <w:color w:val="000000"/>
          <w:sz w:val="10"/>
        </w:rPr>
        <w:t xml:space="preserve"> (clairière)</w:t>
      </w:r>
      <w:r>
        <w:rPr>
          <w:rFonts w:ascii="宋体" w:eastAsia="宋体" w:hAnsi="宋体" w:cs="宋体"/>
          <w:b/>
          <w:color w:val="000000"/>
          <w:sz w:val="10"/>
        </w:rPr>
        <w:t>显示出一种比沙漠</w:t>
      </w:r>
      <w:r>
        <w:rPr>
          <w:rFonts w:ascii="宋体" w:eastAsia="宋体" w:hAnsi="宋体" w:cs="宋体"/>
          <w:b/>
          <w:color w:val="000000"/>
          <w:sz w:val="10"/>
        </w:rPr>
        <w:t>——</w:t>
      </w:r>
      <w:r>
        <w:rPr>
          <w:rFonts w:ascii="宋体" w:eastAsia="宋体" w:hAnsi="宋体" w:cs="宋体"/>
          <w:b/>
          <w:color w:val="000000"/>
          <w:sz w:val="10"/>
        </w:rPr>
        <w:t>绿洲更强的潜能。</w:t>
      </w:r>
      <w:r>
        <w:rPr>
          <w:rFonts w:ascii="宋体" w:eastAsia="宋体" w:hAnsi="宋体" w:cs="宋体"/>
          <w:b/>
          <w:color w:val="000000"/>
          <w:sz w:val="10"/>
        </w:rPr>
        <w:t>”]</w:t>
      </w:r>
    </w:p>
    <w:p w:rsidR="00B679E9" w:rsidRDefault="002E624B">
      <w:pPr>
        <w:autoSpaceDE w:val="0"/>
        <w:autoSpaceDN w:val="0"/>
        <w:spacing w:before="20" w:line="156" w:lineRule="atLeast"/>
        <w:ind w:left="180" w:right="140" w:firstLine="300"/>
        <w:rPr>
          <w:sz w:val="10"/>
        </w:rPr>
      </w:pPr>
      <w:r>
        <w:rPr>
          <w:rFonts w:ascii="宋体" w:eastAsia="宋体" w:hAnsi="宋体" w:cs="宋体"/>
          <w:b/>
          <w:color w:val="000000"/>
          <w:sz w:val="10"/>
        </w:rPr>
        <w:t xml:space="preserve">② </w:t>
      </w:r>
      <w:r>
        <w:rPr>
          <w:rFonts w:ascii="宋体" w:eastAsia="宋体" w:hAnsi="宋体" w:cs="宋体"/>
          <w:b/>
          <w:color w:val="000000"/>
          <w:sz w:val="10"/>
        </w:rPr>
        <w:t>马克思对亚洲的专制形态的评述为格卢克曼</w:t>
      </w:r>
      <w:r>
        <w:rPr>
          <w:rFonts w:ascii="宋体" w:eastAsia="宋体" w:hAnsi="宋体" w:cs="宋体"/>
          <w:b/>
          <w:color w:val="000000"/>
          <w:sz w:val="10"/>
        </w:rPr>
        <w:t xml:space="preserve">( Gluckman) </w:t>
      </w:r>
      <w:r>
        <w:rPr>
          <w:rFonts w:ascii="宋体" w:eastAsia="宋体" w:hAnsi="宋体" w:cs="宋体"/>
          <w:b/>
          <w:color w:val="000000"/>
          <w:sz w:val="10"/>
        </w:rPr>
        <w:t>对非洲的分析</w:t>
      </w:r>
      <w:r>
        <w:rPr>
          <w:rFonts w:ascii="宋体" w:eastAsia="宋体" w:hAnsi="宋体" w:cs="宋体"/>
          <w:b/>
          <w:color w:val="000000"/>
          <w:sz w:val="10"/>
        </w:rPr>
        <w:t>( Custom and Conflict in Africa, Oxford)</w:t>
      </w:r>
      <w:r>
        <w:rPr>
          <w:rFonts w:ascii="宋体" w:eastAsia="宋体" w:hAnsi="宋体" w:cs="宋体"/>
          <w:b/>
          <w:color w:val="000000"/>
          <w:sz w:val="10"/>
        </w:rPr>
        <w:t>所确证：</w:t>
      </w:r>
      <w:r>
        <w:rPr>
          <w:rFonts w:ascii="宋体" w:eastAsia="宋体" w:hAnsi="宋体" w:cs="宋体"/>
          <w:b/>
          <w:color w:val="000000"/>
          <w:sz w:val="10"/>
        </w:rPr>
        <w:t xml:space="preserve"> </w:t>
      </w:r>
      <w:r>
        <w:rPr>
          <w:rFonts w:ascii="宋体" w:eastAsia="宋体" w:hAnsi="宋体" w:cs="宋体"/>
          <w:b/>
          <w:color w:val="000000"/>
          <w:sz w:val="10"/>
        </w:rPr>
        <w:t>不变的形式与持续的叛乱同时存在。一种国家</w:t>
      </w:r>
      <w:r>
        <w:rPr>
          <w:rFonts w:ascii="宋体" w:eastAsia="宋体" w:hAnsi="宋体" w:cs="宋体"/>
          <w:b/>
          <w:color w:val="000000"/>
          <w:sz w:val="10"/>
        </w:rPr>
        <w:t>“</w:t>
      </w:r>
      <w:r>
        <w:rPr>
          <w:rFonts w:ascii="宋体" w:eastAsia="宋体" w:hAnsi="宋体" w:cs="宋体"/>
          <w:b/>
          <w:color w:val="000000"/>
          <w:sz w:val="10"/>
        </w:rPr>
        <w:t>转型</w:t>
      </w:r>
      <w:r>
        <w:rPr>
          <w:rFonts w:ascii="宋体" w:eastAsia="宋体" w:hAnsi="宋体" w:cs="宋体"/>
          <w:b/>
          <w:color w:val="000000"/>
          <w:sz w:val="10"/>
        </w:rPr>
        <w:t>”</w:t>
      </w:r>
      <w:r>
        <w:rPr>
          <w:rFonts w:ascii="宋体" w:eastAsia="宋体" w:hAnsi="宋体" w:cs="宋体"/>
          <w:b/>
          <w:color w:val="000000"/>
          <w:sz w:val="10"/>
        </w:rPr>
        <w:t>的观念看起来更像是西方的。而另</w:t>
      </w:r>
      <w:r>
        <w:rPr>
          <w:rFonts w:ascii="宋体" w:eastAsia="宋体" w:hAnsi="宋体" w:cs="宋体"/>
          <w:b/>
          <w:color w:val="000000"/>
          <w:sz w:val="10"/>
        </w:rPr>
        <w:t>一种观念</w:t>
      </w:r>
      <w:r>
        <w:rPr>
          <w:rFonts w:ascii="宋体" w:eastAsia="宋体" w:hAnsi="宋体" w:cs="宋体"/>
          <w:b/>
          <w:color w:val="000000"/>
          <w:sz w:val="10"/>
        </w:rPr>
        <w:t>————</w:t>
      </w:r>
      <w:r>
        <w:rPr>
          <w:rFonts w:ascii="宋体" w:eastAsia="宋体" w:hAnsi="宋体" w:cs="宋体"/>
          <w:b/>
          <w:color w:val="000000"/>
          <w:sz w:val="10"/>
        </w:rPr>
        <w:t>国家的</w:t>
      </w:r>
      <w:r>
        <w:rPr>
          <w:rFonts w:ascii="宋体" w:eastAsia="宋体" w:hAnsi="宋体" w:cs="宋体"/>
          <w:b/>
          <w:color w:val="000000"/>
          <w:sz w:val="10"/>
        </w:rPr>
        <w:t>“</w:t>
      </w:r>
      <w:r>
        <w:rPr>
          <w:rFonts w:ascii="宋体" w:eastAsia="宋体" w:hAnsi="宋体" w:cs="宋体"/>
          <w:b/>
          <w:color w:val="000000"/>
          <w:sz w:val="10"/>
        </w:rPr>
        <w:t>毁灭</w:t>
      </w:r>
      <w:r>
        <w:rPr>
          <w:rFonts w:ascii="宋体" w:eastAsia="宋体" w:hAnsi="宋体" w:cs="宋体"/>
          <w:b/>
          <w:color w:val="000000"/>
          <w:sz w:val="10"/>
        </w:rPr>
        <w:t>”————</w:t>
      </w:r>
      <w:r>
        <w:rPr>
          <w:rFonts w:ascii="宋体" w:eastAsia="宋体" w:hAnsi="宋体" w:cs="宋体"/>
          <w:b/>
          <w:color w:val="000000"/>
          <w:sz w:val="10"/>
        </w:rPr>
        <w:t>则更属于东方和一部游牧的战争机器的状况。人们试图将这两个观念视为革命的接续的阶段，但是，它们之间太过差异，很难调和，它们折射出</w:t>
      </w:r>
      <w:r>
        <w:rPr>
          <w:rFonts w:ascii="宋体" w:eastAsia="宋体" w:hAnsi="宋体" w:cs="宋体"/>
          <w:b/>
          <w:color w:val="000000"/>
          <w:sz w:val="10"/>
        </w:rPr>
        <w:t>19</w:t>
      </w:r>
      <w:r>
        <w:rPr>
          <w:rFonts w:ascii="宋体" w:eastAsia="宋体" w:hAnsi="宋体" w:cs="宋体"/>
          <w:b/>
          <w:color w:val="000000"/>
          <w:sz w:val="10"/>
        </w:rPr>
        <w:t>世纪的社会主义和无政府主义这两大潮流之间的对立。西方的无产阶级也是基于两种观点来考察的：基于一种劳动力的观点，它必须夺取政权、令国家装置转型，而基于一种游牧化力量的观点，它的欲求则是国家的毁灭。即便是马克思，也不仅将无产阶级界定为异化者</w:t>
      </w:r>
      <w:r>
        <w:rPr>
          <w:rFonts w:ascii="宋体" w:eastAsia="宋体" w:hAnsi="宋体" w:cs="宋体"/>
          <w:b/>
          <w:color w:val="000000"/>
          <w:sz w:val="10"/>
        </w:rPr>
        <w:t>(</w:t>
      </w:r>
      <w:r>
        <w:rPr>
          <w:rFonts w:ascii="宋体" w:eastAsia="宋体" w:hAnsi="宋体" w:cs="宋体"/>
          <w:b/>
          <w:color w:val="000000"/>
          <w:sz w:val="10"/>
        </w:rPr>
        <w:t>劳动</w:t>
      </w:r>
      <w:r>
        <w:rPr>
          <w:rFonts w:ascii="宋体" w:eastAsia="宋体" w:hAnsi="宋体" w:cs="宋体"/>
          <w:b/>
          <w:color w:val="000000"/>
          <w:sz w:val="10"/>
        </w:rPr>
        <w:t>)</w:t>
      </w:r>
      <w:r>
        <w:rPr>
          <w:rFonts w:ascii="宋体" w:eastAsia="宋体" w:hAnsi="宋体" w:cs="宋体"/>
          <w:b/>
          <w:color w:val="000000"/>
          <w:sz w:val="10"/>
        </w:rPr>
        <w:t>，而且也界定为被解城者。从这后一种观点来看，无产阶级呈现为西方世界之中的游牧民的后裔。此外，不仅众多</w:t>
      </w:r>
      <w:r>
        <w:rPr>
          <w:rFonts w:ascii="宋体" w:eastAsia="宋体" w:hAnsi="宋体" w:cs="宋体"/>
          <w:b/>
          <w:color w:val="000000"/>
          <w:sz w:val="10"/>
        </w:rPr>
        <w:t>的无政府主义者援引了来自东方的游牧的主题，而且，特别是</w:t>
      </w:r>
      <w:r>
        <w:rPr>
          <w:rFonts w:ascii="宋体" w:eastAsia="宋体" w:hAnsi="宋体" w:cs="宋体"/>
          <w:b/>
          <w:color w:val="000000"/>
          <w:sz w:val="10"/>
        </w:rPr>
        <w:t>19</w:t>
      </w:r>
      <w:r>
        <w:rPr>
          <w:rFonts w:ascii="宋体" w:eastAsia="宋体" w:hAnsi="宋体" w:cs="宋体"/>
          <w:b/>
          <w:color w:val="000000"/>
          <w:sz w:val="10"/>
        </w:rPr>
        <w:t>世纪的资产阶级往往将无产阶级和游牧民等同起来，并将巴黎比作一个游牧民出没的城市</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Louis</w:t>
      </w:r>
      <w:r>
        <w:rPr>
          <w:rFonts w:ascii="宋体" w:eastAsia="宋体" w:hAnsi="宋体" w:cs="宋体"/>
          <w:sz w:val="10"/>
        </w:rPr>
        <w:t xml:space="preserve"> </w:t>
      </w:r>
      <w:r>
        <w:rPr>
          <w:rFonts w:ascii="宋体" w:eastAsia="宋体" w:hAnsi="宋体" w:cs="宋体"/>
          <w:b/>
          <w:color w:val="000000"/>
          <w:sz w:val="10"/>
        </w:rPr>
        <w:t xml:space="preserve"> Chevalier, Classes laborieuses et classes dangereuses, L. G. F., pp.602—604)</w:t>
      </w:r>
      <w:r>
        <w:rPr>
          <w:rFonts w:ascii="宋体" w:eastAsia="宋体" w:hAnsi="宋体" w:cs="宋体"/>
          <w:b/>
          <w:color w:val="000000"/>
          <w:sz w:val="10"/>
        </w:rPr>
        <w:t>。</w:t>
      </w:r>
    </w:p>
    <w:p w:rsidR="00B679E9" w:rsidRDefault="002E624B">
      <w:pPr>
        <w:autoSpaceDE w:val="0"/>
        <w:autoSpaceDN w:val="0"/>
        <w:spacing w:before="20" w:line="160" w:lineRule="atLeast"/>
        <w:ind w:left="220" w:right="120" w:firstLine="260"/>
        <w:rPr>
          <w:sz w:val="10"/>
        </w:rPr>
      </w:pPr>
      <w:r>
        <w:rPr>
          <w:rFonts w:ascii="宋体" w:eastAsia="宋体" w:hAnsi="宋体" w:cs="宋体"/>
          <w:b/>
          <w:color w:val="000000"/>
          <w:sz w:val="10"/>
        </w:rPr>
        <w:t xml:space="preserve">③ </w:t>
      </w:r>
      <w:r>
        <w:rPr>
          <w:rFonts w:ascii="宋体" w:eastAsia="宋体" w:hAnsi="宋体" w:cs="宋体"/>
          <w:b/>
          <w:color w:val="000000"/>
          <w:sz w:val="10"/>
        </w:rPr>
        <w:t>参见</w:t>
      </w:r>
      <w:r>
        <w:rPr>
          <w:rFonts w:ascii="宋体" w:eastAsia="宋体" w:hAnsi="宋体" w:cs="宋体"/>
          <w:b/>
          <w:color w:val="000000"/>
          <w:sz w:val="10"/>
        </w:rPr>
        <w:t xml:space="preserve"> Lucien Musset, Les invasions, le second assaut, P. U. F. ; </w:t>
      </w:r>
      <w:r>
        <w:rPr>
          <w:rFonts w:ascii="宋体" w:eastAsia="宋体" w:hAnsi="宋体" w:cs="宋体"/>
          <w:b/>
          <w:color w:val="000000"/>
          <w:sz w:val="10"/>
        </w:rPr>
        <w:t>比如对丹麦人的三个</w:t>
      </w:r>
      <w:r>
        <w:rPr>
          <w:rFonts w:ascii="宋体" w:eastAsia="宋体" w:hAnsi="宋体" w:cs="宋体"/>
          <w:b/>
          <w:color w:val="000000"/>
          <w:sz w:val="10"/>
        </w:rPr>
        <w:t>“</w:t>
      </w:r>
      <w:r>
        <w:rPr>
          <w:rFonts w:ascii="宋体" w:eastAsia="宋体" w:hAnsi="宋体" w:cs="宋体"/>
          <w:b/>
          <w:color w:val="000000"/>
          <w:sz w:val="10"/>
        </w:rPr>
        <w:t>阶段</w:t>
      </w:r>
      <w:r>
        <w:rPr>
          <w:rFonts w:ascii="宋体" w:eastAsia="宋体" w:hAnsi="宋体" w:cs="宋体"/>
          <w:b/>
          <w:color w:val="000000"/>
          <w:sz w:val="10"/>
        </w:rPr>
        <w:t>”</w:t>
      </w:r>
      <w:r>
        <w:rPr>
          <w:rFonts w:ascii="宋体" w:eastAsia="宋体" w:hAnsi="宋体" w:cs="宋体"/>
          <w:b/>
          <w:color w:val="000000"/>
          <w:sz w:val="10"/>
        </w:rPr>
        <w:t>的分析</w:t>
      </w:r>
      <w:r>
        <w:rPr>
          <w:rFonts w:ascii="宋体" w:eastAsia="宋体" w:hAnsi="宋体" w:cs="宋体"/>
          <w:b/>
          <w:color w:val="000000"/>
          <w:sz w:val="10"/>
        </w:rPr>
        <w:t>, pp.135—137</w:t>
      </w:r>
      <w:r>
        <w:rPr>
          <w:rFonts w:ascii="宋体" w:eastAsia="宋体" w:hAnsi="宋体" w:cs="宋体"/>
          <w:b/>
          <w:color w:val="000000"/>
          <w:sz w:val="10"/>
        </w:rPr>
        <w:t>。</w:t>
      </w:r>
    </w:p>
    <w:p w:rsidR="00B679E9" w:rsidRDefault="002E624B">
      <w:pPr>
        <w:autoSpaceDE w:val="0"/>
        <w:autoSpaceDN w:val="0"/>
        <w:spacing w:before="220" w:line="140" w:lineRule="atLeast"/>
        <w:ind w:left="3140"/>
        <w:rPr>
          <w:sz w:val="8"/>
        </w:rPr>
      </w:pPr>
      <w:r>
        <w:rPr>
          <w:rFonts w:ascii="宋体" w:eastAsia="宋体" w:hAnsi="宋体" w:cs="宋体"/>
          <w:b/>
          <w:color w:val="000000"/>
          <w:sz w:val="8"/>
        </w:rPr>
        <w:t>360</w:t>
      </w:r>
      <w:r>
        <w:br w:type="page"/>
      </w:r>
    </w:p>
    <w:p w:rsidR="00B679E9" w:rsidRDefault="002E624B">
      <w:pPr>
        <w:autoSpaceDE w:val="0"/>
        <w:autoSpaceDN w:val="0"/>
        <w:spacing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6" w:lineRule="atLeast"/>
        <w:ind w:left="80"/>
        <w:rPr>
          <w:sz w:val="16"/>
        </w:rPr>
      </w:pPr>
      <w:r>
        <w:rPr>
          <w:rFonts w:ascii="宋体" w:eastAsia="宋体" w:hAnsi="宋体" w:cs="宋体"/>
          <w:b/>
          <w:color w:val="000000"/>
          <w:sz w:val="16"/>
        </w:rPr>
        <w:t>移民运动，或更普遍地，在所有</w:t>
      </w:r>
      <w:r>
        <w:rPr>
          <w:rFonts w:ascii="宋体" w:eastAsia="宋体" w:hAnsi="宋体" w:cs="宋体"/>
          <w:b/>
          <w:color w:val="000000"/>
          <w:sz w:val="16"/>
        </w:rPr>
        <w:t>“</w:t>
      </w:r>
      <w:r>
        <w:rPr>
          <w:rFonts w:ascii="宋体" w:eastAsia="宋体" w:hAnsi="宋体" w:cs="宋体"/>
          <w:b/>
          <w:color w:val="000000"/>
          <w:sz w:val="16"/>
        </w:rPr>
        <w:t>外部</w:t>
      </w:r>
      <w:r>
        <w:rPr>
          <w:rFonts w:ascii="宋体" w:eastAsia="宋体" w:hAnsi="宋体" w:cs="宋体"/>
          <w:b/>
          <w:color w:val="000000"/>
          <w:sz w:val="16"/>
        </w:rPr>
        <w:t>”</w:t>
      </w:r>
      <w:r>
        <w:rPr>
          <w:rFonts w:ascii="宋体" w:eastAsia="宋体" w:hAnsi="宋体" w:cs="宋体"/>
          <w:b/>
          <w:color w:val="000000"/>
          <w:sz w:val="16"/>
        </w:rPr>
        <w:t>之上、在弥漫于整个世界之中的所有的流之上建立起一个合法区域，</w:t>
      </w:r>
      <w:r>
        <w:rPr>
          <w:rFonts w:ascii="宋体" w:eastAsia="宋体" w:hAnsi="宋体" w:cs="宋体"/>
          <w:b/>
          <w:color w:val="000000"/>
          <w:sz w:val="16"/>
        </w:rPr>
        <w:t>----</w:t>
      </w:r>
      <w:r>
        <w:rPr>
          <w:rFonts w:ascii="宋体" w:eastAsia="宋体" w:hAnsi="宋体" w:cs="宋体"/>
          <w:b/>
          <w:color w:val="000000"/>
          <w:sz w:val="16"/>
        </w:rPr>
        <w:t>这对于所有的国家来说都是至关重要的。实际上，只要有可能，国家就与一种对各种各样的流所实施的捕获过程结合在一起，人口之流，商品或贸易之流，金钱或资本之流，等等。还必需那些有着明确方向的固定轨迹，它们限定速度，调控流通，使运动相对化，并详尽测量主体和客体的相对运动。这就是为何保罗</w:t>
      </w:r>
      <w:r>
        <w:rPr>
          <w:rFonts w:ascii="宋体" w:eastAsia="宋体" w:hAnsi="宋体" w:cs="宋体"/>
          <w:b/>
          <w:color w:val="000000"/>
          <w:sz w:val="16"/>
        </w:rPr>
        <w:t>·</w:t>
      </w:r>
      <w:r>
        <w:rPr>
          <w:rFonts w:ascii="宋体" w:eastAsia="宋体" w:hAnsi="宋体" w:cs="宋体"/>
          <w:b/>
          <w:color w:val="000000"/>
          <w:sz w:val="16"/>
        </w:rPr>
        <w:t>维利里奥的论题是重要的，因为他揭示了，</w:t>
      </w:r>
      <w:r>
        <w:rPr>
          <w:rFonts w:ascii="宋体" w:eastAsia="宋体" w:hAnsi="宋体" w:cs="宋体"/>
          <w:b/>
          <w:color w:val="000000"/>
          <w:sz w:val="16"/>
        </w:rPr>
        <w:t>“</w:t>
      </w:r>
      <w:r>
        <w:rPr>
          <w:rFonts w:ascii="宋体" w:eastAsia="宋体" w:hAnsi="宋体" w:cs="宋体"/>
          <w:b/>
          <w:color w:val="000000"/>
          <w:sz w:val="16"/>
        </w:rPr>
        <w:t>国家的政治权力就是</w:t>
      </w:r>
      <w:r>
        <w:rPr>
          <w:rFonts w:ascii="宋体" w:eastAsia="宋体" w:hAnsi="宋体" w:cs="宋体"/>
          <w:b/>
          <w:color w:val="000000"/>
          <w:sz w:val="16"/>
        </w:rPr>
        <w:t xml:space="preserve"> polis, </w:t>
      </w:r>
      <w:r>
        <w:rPr>
          <w:rFonts w:ascii="宋体" w:eastAsia="宋体" w:hAnsi="宋体" w:cs="宋体"/>
          <w:b/>
          <w:color w:val="000000"/>
          <w:sz w:val="16"/>
        </w:rPr>
        <w:t>治安</w:t>
      </w:r>
      <w:r>
        <w:rPr>
          <w:rFonts w:ascii="宋体" w:eastAsia="宋体" w:hAnsi="宋体" w:cs="宋体"/>
          <w:b/>
          <w:color w:val="000000"/>
          <w:sz w:val="16"/>
        </w:rPr>
        <w:t xml:space="preserve"> ( </w:t>
      </w:r>
      <w:r>
        <w:rPr>
          <w:rFonts w:ascii="宋体" w:eastAsia="宋体" w:hAnsi="宋体" w:cs="宋体"/>
          <w:b/>
          <w:color w:val="000000"/>
          <w:sz w:val="16"/>
        </w:rPr>
        <w:t xml:space="preserve">police), </w:t>
      </w:r>
      <w:r>
        <w:rPr>
          <w:rFonts w:ascii="宋体" w:eastAsia="宋体" w:hAnsi="宋体" w:cs="宋体"/>
          <w:b/>
          <w:color w:val="000000"/>
          <w:sz w:val="16"/>
        </w:rPr>
        <w:t>也即道路管理</w:t>
      </w:r>
      <w:r>
        <w:rPr>
          <w:rFonts w:ascii="宋体" w:eastAsia="宋体" w:hAnsi="宋体" w:cs="宋体"/>
          <w:b/>
          <w:color w:val="000000"/>
          <w:sz w:val="16"/>
        </w:rPr>
        <w:t xml:space="preserve"> ( voirie) ”, </w:t>
      </w:r>
      <w:r>
        <w:rPr>
          <w:rFonts w:ascii="宋体" w:eastAsia="宋体" w:hAnsi="宋体" w:cs="宋体"/>
          <w:b/>
          <w:color w:val="000000"/>
          <w:sz w:val="16"/>
        </w:rPr>
        <w:t>而且</w:t>
      </w:r>
      <w:r>
        <w:rPr>
          <w:rFonts w:ascii="宋体" w:eastAsia="宋体" w:hAnsi="宋体" w:cs="宋体"/>
          <w:b/>
          <w:color w:val="000000"/>
          <w:sz w:val="16"/>
        </w:rPr>
        <w:t>, “</w:t>
      </w:r>
      <w:r>
        <w:rPr>
          <w:rFonts w:ascii="宋体" w:eastAsia="宋体" w:hAnsi="宋体" w:cs="宋体"/>
          <w:b/>
          <w:color w:val="000000"/>
          <w:sz w:val="16"/>
        </w:rPr>
        <w:t>城门</w:t>
      </w:r>
      <w:r>
        <w:rPr>
          <w:rFonts w:ascii="宋体" w:eastAsia="宋体" w:hAnsi="宋体" w:cs="宋体"/>
          <w:b/>
          <w:color w:val="000000"/>
          <w:sz w:val="16"/>
        </w:rPr>
        <w:t>,</w:t>
      </w:r>
      <w:r>
        <w:rPr>
          <w:rFonts w:ascii="宋体" w:eastAsia="宋体" w:hAnsi="宋体" w:cs="宋体"/>
          <w:b/>
          <w:color w:val="000000"/>
          <w:sz w:val="16"/>
        </w:rPr>
        <w:t>它的入市税和关税，就是障碍，就是过滤器，用来抵制集群的流动性和迁移群体的渗透力量</w:t>
      </w:r>
      <w:r>
        <w:rPr>
          <w:rFonts w:ascii="宋体" w:eastAsia="宋体" w:hAnsi="宋体" w:cs="宋体"/>
          <w:b/>
          <w:color w:val="000000"/>
          <w:sz w:val="16"/>
        </w:rPr>
        <w:t>”</w:t>
      </w:r>
      <w:r>
        <w:rPr>
          <w:rFonts w:ascii="宋体" w:eastAsia="宋体" w:hAnsi="宋体" w:cs="宋体"/>
          <w:b/>
          <w:color w:val="000000"/>
          <w:sz w:val="16"/>
        </w:rPr>
        <w:t>，人，动物和商品。</w:t>
      </w:r>
      <w:r>
        <w:rPr>
          <w:rFonts w:ascii="宋体" w:eastAsia="宋体" w:hAnsi="宋体" w:cs="宋体"/>
          <w:b/>
          <w:color w:val="000000"/>
          <w:sz w:val="16"/>
        </w:rPr>
        <w:t>①</w:t>
      </w:r>
      <w:r>
        <w:rPr>
          <w:rFonts w:ascii="宋体" w:eastAsia="宋体" w:hAnsi="宋体" w:cs="宋体"/>
          <w:b/>
          <w:color w:val="000000"/>
          <w:sz w:val="16"/>
        </w:rPr>
        <w:t>重力，</w:t>
      </w:r>
      <w:r>
        <w:rPr>
          <w:rFonts w:ascii="宋体" w:eastAsia="宋体" w:hAnsi="宋体" w:cs="宋体"/>
          <w:b/>
          <w:color w:val="000000"/>
          <w:sz w:val="16"/>
        </w:rPr>
        <w:t>gravitas</w:t>
      </w:r>
      <w:r>
        <w:rPr>
          <w:rFonts w:ascii="宋体" w:eastAsia="宋体" w:hAnsi="宋体" w:cs="宋体"/>
          <w:b/>
          <w:color w:val="000000"/>
          <w:sz w:val="16"/>
        </w:rPr>
        <w:t>，这就是国家的本质。这绝不意味着国家不了解速度；</w:t>
      </w:r>
      <w:r>
        <w:rPr>
          <w:rFonts w:ascii="宋体" w:eastAsia="宋体" w:hAnsi="宋体" w:cs="宋体"/>
          <w:b/>
          <w:color w:val="000000"/>
          <w:sz w:val="16"/>
        </w:rPr>
        <w:t xml:space="preserve"> </w:t>
      </w:r>
      <w:r>
        <w:rPr>
          <w:rFonts w:ascii="宋体" w:eastAsia="宋体" w:hAnsi="宋体" w:cs="宋体"/>
          <w:b/>
          <w:color w:val="000000"/>
          <w:sz w:val="16"/>
        </w:rPr>
        <w:t>而是说，它要求运动</w:t>
      </w:r>
      <w:r>
        <w:rPr>
          <w:rFonts w:ascii="宋体" w:eastAsia="宋体" w:hAnsi="宋体" w:cs="宋体"/>
          <w:b/>
          <w:color w:val="000000"/>
          <w:sz w:val="16"/>
        </w:rPr>
        <w:t>———</w:t>
      </w:r>
      <w:r>
        <w:rPr>
          <w:rFonts w:ascii="宋体" w:eastAsia="宋体" w:hAnsi="宋体" w:cs="宋体"/>
          <w:b/>
          <w:color w:val="000000"/>
          <w:sz w:val="16"/>
        </w:rPr>
        <w:t>即便是最为迅疾的运动</w:t>
      </w:r>
      <w:r>
        <w:rPr>
          <w:rFonts w:ascii="宋体" w:eastAsia="宋体" w:hAnsi="宋体" w:cs="宋体"/>
          <w:b/>
          <w:color w:val="000000"/>
          <w:sz w:val="16"/>
        </w:rPr>
        <w:t>———</w:t>
      </w:r>
      <w:r>
        <w:rPr>
          <w:rFonts w:ascii="宋体" w:eastAsia="宋体" w:hAnsi="宋体" w:cs="宋体"/>
          <w:b/>
          <w:color w:val="000000"/>
          <w:sz w:val="16"/>
        </w:rPr>
        <w:t>不再作为某个占据着一个平滑空间的运动物体的绝对状态，从而变成一个在纹理化空间中从一点到另一点的</w:t>
      </w:r>
      <w:r>
        <w:rPr>
          <w:rFonts w:ascii="宋体" w:eastAsia="宋体" w:hAnsi="宋体" w:cs="宋体"/>
          <w:b/>
          <w:color w:val="000000"/>
          <w:sz w:val="16"/>
        </w:rPr>
        <w:t>“</w:t>
      </w:r>
      <w:r>
        <w:rPr>
          <w:rFonts w:ascii="宋体" w:eastAsia="宋体" w:hAnsi="宋体" w:cs="宋体"/>
          <w:b/>
          <w:color w:val="000000"/>
          <w:sz w:val="16"/>
        </w:rPr>
        <w:t>被运动的物体</w:t>
      </w:r>
      <w:r>
        <w:rPr>
          <w:rFonts w:ascii="宋体" w:eastAsia="宋体" w:hAnsi="宋体" w:cs="宋体"/>
          <w:b/>
          <w:color w:val="000000"/>
          <w:sz w:val="16"/>
        </w:rPr>
        <w:t xml:space="preserve"> (mǜ)”</w:t>
      </w:r>
      <w:r>
        <w:rPr>
          <w:rFonts w:ascii="宋体" w:eastAsia="宋体" w:hAnsi="宋体" w:cs="宋体"/>
          <w:b/>
          <w:color w:val="000000"/>
          <w:sz w:val="16"/>
        </w:rPr>
        <w:t>的相对特征。在这个意义上，国家不断地对运动进行瓦解、重构和转化，或对速度进行调控。国家，作为路</w:t>
      </w:r>
      <w:r>
        <w:rPr>
          <w:rFonts w:ascii="宋体" w:eastAsia="宋体" w:hAnsi="宋体" w:cs="宋体"/>
          <w:b/>
          <w:color w:val="000000"/>
          <w:sz w:val="16"/>
        </w:rPr>
        <w:t>政官、变流器，以及道路的枢纽：从这个观点来看，它扮演着工程师的角色。速度或绝对运动并不缺乏法则，只不过这些法则是</w:t>
      </w:r>
      <w:r>
        <w:rPr>
          <w:rFonts w:ascii="宋体" w:eastAsia="宋体" w:hAnsi="宋体" w:cs="宋体"/>
          <w:b/>
          <w:color w:val="000000"/>
          <w:sz w:val="16"/>
        </w:rPr>
        <w:t xml:space="preserve"> nomos</w:t>
      </w:r>
      <w:r>
        <w:rPr>
          <w:rFonts w:ascii="宋体" w:eastAsia="宋体" w:hAnsi="宋体" w:cs="宋体"/>
          <w:b/>
          <w:color w:val="000000"/>
          <w:sz w:val="16"/>
        </w:rPr>
        <w:t>的法则，是展布着它的平滑空间和布居于它之中的战争机器的法则。如果说游牧民创造出了战争机器，这正是通过发明绝对速度、通过作为速度的</w:t>
      </w:r>
      <w:r>
        <w:rPr>
          <w:rFonts w:ascii="宋体" w:eastAsia="宋体" w:hAnsi="宋体" w:cs="宋体"/>
          <w:b/>
          <w:color w:val="000000"/>
          <w:sz w:val="16"/>
        </w:rPr>
        <w:t>“</w:t>
      </w:r>
      <w:r>
        <w:rPr>
          <w:rFonts w:ascii="宋体" w:eastAsia="宋体" w:hAnsi="宋体" w:cs="宋体"/>
          <w:b/>
          <w:color w:val="000000"/>
          <w:sz w:val="16"/>
        </w:rPr>
        <w:t>同义词</w:t>
      </w:r>
      <w:r>
        <w:rPr>
          <w:rFonts w:ascii="宋体" w:eastAsia="宋体" w:hAnsi="宋体" w:cs="宋体"/>
          <w:b/>
          <w:color w:val="000000"/>
          <w:sz w:val="16"/>
        </w:rPr>
        <w:t>”</w:t>
      </w:r>
      <w:r>
        <w:rPr>
          <w:rFonts w:ascii="宋体" w:eastAsia="宋体" w:hAnsi="宋体" w:cs="宋体"/>
          <w:b/>
          <w:color w:val="000000"/>
          <w:sz w:val="16"/>
        </w:rPr>
        <w:t>而实现的。每当出现一种反抗国家的运作，比如无纪律、暴乱、游击战或作为行动的革命，我们就可以说，一部战争机器复活了，一种新的游牧的潜能出现了，并由此重构出一个平滑空间或一种</w:t>
      </w:r>
      <w:r>
        <w:rPr>
          <w:rFonts w:ascii="宋体" w:eastAsia="宋体" w:hAnsi="宋体" w:cs="宋体"/>
          <w:b/>
          <w:color w:val="000000"/>
          <w:sz w:val="16"/>
        </w:rPr>
        <w:t>“</w:t>
      </w:r>
      <w:r>
        <w:rPr>
          <w:rFonts w:ascii="宋体" w:eastAsia="宋体" w:hAnsi="宋体" w:cs="宋体"/>
          <w:b/>
          <w:color w:val="000000"/>
          <w:sz w:val="16"/>
        </w:rPr>
        <w:t>仿佛平滑</w:t>
      </w:r>
      <w:r>
        <w:rPr>
          <w:rFonts w:ascii="宋体" w:eastAsia="宋体" w:hAnsi="宋体" w:cs="宋体"/>
          <w:b/>
          <w:color w:val="000000"/>
          <w:sz w:val="16"/>
        </w:rPr>
        <w:t>”</w:t>
      </w:r>
      <w:r>
        <w:rPr>
          <w:rFonts w:ascii="宋体" w:eastAsia="宋体" w:hAnsi="宋体" w:cs="宋体"/>
          <w:b/>
          <w:color w:val="000000"/>
          <w:sz w:val="16"/>
        </w:rPr>
        <w:t>的居于空间之中的方式</w:t>
      </w:r>
      <w:r>
        <w:rPr>
          <w:rFonts w:ascii="宋体" w:eastAsia="宋体" w:hAnsi="宋体" w:cs="宋体"/>
          <w:b/>
          <w:color w:val="000000"/>
          <w:sz w:val="16"/>
        </w:rPr>
        <w:t xml:space="preserve"> (</w:t>
      </w:r>
      <w:r>
        <w:rPr>
          <w:rFonts w:ascii="宋体" w:eastAsia="宋体" w:hAnsi="宋体" w:cs="宋体"/>
          <w:b/>
          <w:color w:val="000000"/>
          <w:sz w:val="16"/>
        </w:rPr>
        <w:t>维利里奥提醒我们注意</w:t>
      </w:r>
      <w:r>
        <w:rPr>
          <w:rFonts w:ascii="宋体" w:eastAsia="宋体" w:hAnsi="宋体" w:cs="宋体"/>
          <w:b/>
          <w:color w:val="000000"/>
          <w:sz w:val="16"/>
        </w:rPr>
        <w:t>“</w:t>
      </w:r>
      <w:r>
        <w:rPr>
          <w:rFonts w:ascii="宋体" w:eastAsia="宋体" w:hAnsi="宋体" w:cs="宋体"/>
          <w:b/>
          <w:color w:val="000000"/>
          <w:sz w:val="16"/>
        </w:rPr>
        <w:t>掌控街道</w:t>
      </w:r>
      <w:r>
        <w:rPr>
          <w:rFonts w:ascii="宋体" w:eastAsia="宋体" w:hAnsi="宋体" w:cs="宋体"/>
          <w:b/>
          <w:color w:val="000000"/>
          <w:sz w:val="16"/>
        </w:rPr>
        <w:t>”</w:t>
      </w:r>
      <w:r>
        <w:rPr>
          <w:rFonts w:ascii="宋体" w:eastAsia="宋体" w:hAnsi="宋体" w:cs="宋体"/>
          <w:b/>
          <w:color w:val="000000"/>
          <w:sz w:val="16"/>
        </w:rPr>
        <w:t>这个暴乱或革</w:t>
      </w:r>
      <w:r>
        <w:rPr>
          <w:rFonts w:ascii="宋体" w:eastAsia="宋体" w:hAnsi="宋体" w:cs="宋体"/>
          <w:b/>
          <w:color w:val="000000"/>
          <w:sz w:val="16"/>
        </w:rPr>
        <w:t>命的主题的重要性</w:t>
      </w:r>
      <w:r>
        <w:rPr>
          <w:rFonts w:ascii="宋体" w:eastAsia="宋体" w:hAnsi="宋体" w:cs="宋体"/>
          <w:b/>
          <w:color w:val="000000"/>
          <w:sz w:val="16"/>
        </w:rPr>
        <w:t>)</w:t>
      </w:r>
      <w:r>
        <w:rPr>
          <w:rFonts w:ascii="宋体" w:eastAsia="宋体" w:hAnsi="宋体" w:cs="宋体"/>
          <w:b/>
          <w:color w:val="000000"/>
          <w:sz w:val="16"/>
        </w:rPr>
        <w:t>。正是在这个意义上，国家所作出的回击，就是对空间进行纹理化，以此来压制所有那些胆敢逾越界限的人。国家要想将战争机器据为己有，就必须赋予后者以一种相对运动的形式：比如，堡垒的模式就是如此，它作为运动的调控器，恰恰构成了游牧民的障碍，构成了使绝对的涡流运动发生中断的障碍物和防御工事。相反，当一个国家未能成功地将使其内部的或邻近的空间纹理化之时，那些穿透着它的流就必然会呈现出一部战争机器的样态，这部机器反抗着国家，并展布于一个敌对的、反叛的平滑空间之中</w:t>
      </w:r>
      <w:r>
        <w:rPr>
          <w:rFonts w:ascii="宋体" w:eastAsia="宋体" w:hAnsi="宋体" w:cs="宋体"/>
          <w:b/>
          <w:color w:val="000000"/>
          <w:sz w:val="16"/>
        </w:rPr>
        <w:t xml:space="preserve"> (</w:t>
      </w:r>
      <w:r>
        <w:rPr>
          <w:rFonts w:ascii="宋体" w:eastAsia="宋体" w:hAnsi="宋体" w:cs="宋体"/>
          <w:b/>
          <w:color w:val="000000"/>
          <w:sz w:val="16"/>
        </w:rPr>
        <w:t>即便别国能够将它们的纹理潜藏其中</w:t>
      </w:r>
      <w:r>
        <w:rPr>
          <w:rFonts w:ascii="宋体" w:eastAsia="宋体" w:hAnsi="宋体" w:cs="宋体"/>
          <w:b/>
          <w:color w:val="000000"/>
          <w:sz w:val="16"/>
        </w:rPr>
        <w:t>)</w:t>
      </w:r>
      <w:r>
        <w:rPr>
          <w:rFonts w:ascii="宋体" w:eastAsia="宋体" w:hAnsi="宋体" w:cs="宋体"/>
          <w:b/>
          <w:color w:val="000000"/>
          <w:sz w:val="16"/>
        </w:rPr>
        <w:t>。这就</w:t>
      </w:r>
      <w:r>
        <w:rPr>
          <w:rFonts w:ascii="宋体" w:eastAsia="宋体" w:hAnsi="宋体" w:cs="宋体"/>
          <w:b/>
          <w:color w:val="000000"/>
          <w:sz w:val="16"/>
        </w:rPr>
        <w:t>是中国的历险：在</w:t>
      </w:r>
      <w:r>
        <w:rPr>
          <w:rFonts w:ascii="宋体" w:eastAsia="宋体" w:hAnsi="宋体" w:cs="宋体"/>
          <w:b/>
          <w:color w:val="000000"/>
          <w:sz w:val="16"/>
        </w:rPr>
        <w:t>14</w:t>
      </w:r>
      <w:r>
        <w:rPr>
          <w:rFonts w:ascii="宋体" w:eastAsia="宋体" w:hAnsi="宋体" w:cs="宋体"/>
          <w:b/>
          <w:color w:val="000000"/>
          <w:sz w:val="16"/>
        </w:rPr>
        <w:t>世纪末，尽管在造船和航海方面已经达到了很高的技术水平，但它仍然对它那庞大的海洋空间置之不理，坐视商贸之流与自身为敌、并与海盗结成同盟，而它自己只能通过一种静止的、对贸易进行大规模控制的政策来做出回应，但却反而加强了贸易和战争机器之间的</w:t>
      </w:r>
    </w:p>
    <w:p w:rsidR="00B679E9" w:rsidRDefault="002E624B">
      <w:pPr>
        <w:spacing w:before="340" w:line="60" w:lineRule="exact"/>
        <w:ind w:left="140" w:right="5460"/>
        <w:rPr>
          <w:sz w:val="24"/>
        </w:rPr>
      </w:pPr>
      <w:r>
        <w:rPr>
          <w:rFonts w:ascii="宋体" w:eastAsia="宋体" w:hAnsi="宋体" w:cs="宋体"/>
          <w:sz w:val="24"/>
          <w:u w:val="single"/>
        </w:rPr>
        <w:t xml:space="preserve">        </w:t>
      </w:r>
    </w:p>
    <w:p w:rsidR="00B679E9" w:rsidRDefault="002E624B">
      <w:pPr>
        <w:autoSpaceDE w:val="0"/>
        <w:autoSpaceDN w:val="0"/>
        <w:spacing w:before="20" w:line="144" w:lineRule="atLeast"/>
        <w:ind w:left="120" w:firstLine="280"/>
        <w:rPr>
          <w:sz w:val="9"/>
        </w:rPr>
      </w:pPr>
      <w:r w:rsidRPr="002E624B">
        <w:rPr>
          <w:rFonts w:ascii="宋体" w:eastAsia="宋体" w:hAnsi="宋体" w:cs="宋体"/>
          <w:b/>
          <w:color w:val="000000"/>
          <w:sz w:val="9"/>
          <w:lang w:val="fr-FR"/>
        </w:rPr>
        <w:t xml:space="preserve">① Paul Virilio, Vitesse et politique, Éd. </w:t>
      </w:r>
      <w:r>
        <w:rPr>
          <w:rFonts w:ascii="宋体" w:eastAsia="宋体" w:hAnsi="宋体" w:cs="宋体"/>
          <w:b/>
          <w:color w:val="000000"/>
          <w:sz w:val="9"/>
        </w:rPr>
        <w:t>Galilée, pp.21—22.</w:t>
      </w:r>
      <w:r>
        <w:rPr>
          <w:rFonts w:ascii="宋体" w:eastAsia="宋体" w:hAnsi="宋体" w:cs="宋体"/>
          <w:b/>
          <w:color w:val="000000"/>
          <w:sz w:val="9"/>
        </w:rPr>
        <w:t>不仅不能脱离那些外部之流来对</w:t>
      </w:r>
      <w:r>
        <w:rPr>
          <w:rFonts w:ascii="宋体" w:eastAsia="宋体" w:hAnsi="宋体" w:cs="宋体"/>
          <w:b/>
          <w:color w:val="000000"/>
          <w:sz w:val="9"/>
        </w:rPr>
        <w:t>“</w:t>
      </w:r>
      <w:r>
        <w:rPr>
          <w:rFonts w:ascii="宋体" w:eastAsia="宋体" w:hAnsi="宋体" w:cs="宋体"/>
          <w:b/>
          <w:color w:val="000000"/>
          <w:sz w:val="9"/>
        </w:rPr>
        <w:t>城市</w:t>
      </w:r>
      <w:r>
        <w:rPr>
          <w:rFonts w:ascii="宋体" w:eastAsia="宋体" w:hAnsi="宋体" w:cs="宋体"/>
          <w:b/>
          <w:color w:val="000000"/>
          <w:sz w:val="9"/>
        </w:rPr>
        <w:t>”</w:t>
      </w:r>
      <w:r>
        <w:rPr>
          <w:rFonts w:ascii="宋体" w:eastAsia="宋体" w:hAnsi="宋体" w:cs="宋体"/>
          <w:b/>
          <w:color w:val="000000"/>
          <w:sz w:val="9"/>
        </w:rPr>
        <w:t>进行思索</w:t>
      </w:r>
      <w:r>
        <w:rPr>
          <w:rFonts w:ascii="宋体" w:eastAsia="宋体" w:hAnsi="宋体" w:cs="宋体"/>
          <w:b/>
          <w:color w:val="000000"/>
          <w:sz w:val="9"/>
        </w:rPr>
        <w:t xml:space="preserve"> </w:t>
      </w:r>
      <w:r>
        <w:rPr>
          <w:rFonts w:ascii="宋体" w:eastAsia="宋体" w:hAnsi="宋体" w:cs="宋体"/>
          <w:b/>
          <w:color w:val="000000"/>
          <w:sz w:val="9"/>
        </w:rPr>
        <w:t>(</w:t>
      </w:r>
      <w:r>
        <w:rPr>
          <w:rFonts w:ascii="宋体" w:eastAsia="宋体" w:hAnsi="宋体" w:cs="宋体"/>
          <w:b/>
          <w:color w:val="000000"/>
          <w:sz w:val="9"/>
        </w:rPr>
        <w:t>城市与这些流相接，进而调控着它们的流通</w:t>
      </w:r>
      <w:r>
        <w:rPr>
          <w:rFonts w:ascii="宋体" w:eastAsia="宋体" w:hAnsi="宋体" w:cs="宋体"/>
          <w:b/>
          <w:color w:val="000000"/>
          <w:sz w:val="9"/>
        </w:rPr>
        <w:t>)</w:t>
      </w:r>
      <w:r>
        <w:rPr>
          <w:rFonts w:ascii="宋体" w:eastAsia="宋体" w:hAnsi="宋体" w:cs="宋体"/>
          <w:b/>
          <w:color w:val="000000"/>
          <w:sz w:val="9"/>
        </w:rPr>
        <w:t>，而且，那些有着专门功能的建筑群</w:t>
      </w:r>
      <w:r>
        <w:rPr>
          <w:rFonts w:ascii="宋体" w:eastAsia="宋体" w:hAnsi="宋体" w:cs="宋体"/>
          <w:b/>
          <w:color w:val="000000"/>
          <w:sz w:val="9"/>
        </w:rPr>
        <w:t>---</w:t>
      </w:r>
      <w:r>
        <w:rPr>
          <w:rFonts w:ascii="宋体" w:eastAsia="宋体" w:hAnsi="宋体" w:cs="宋体"/>
          <w:b/>
          <w:color w:val="000000"/>
          <w:sz w:val="9"/>
        </w:rPr>
        <w:t>比如堡垒</w:t>
      </w:r>
      <w:r>
        <w:rPr>
          <w:rFonts w:ascii="宋体" w:eastAsia="宋体" w:hAnsi="宋体" w:cs="宋体"/>
          <w:b/>
          <w:color w:val="000000"/>
          <w:sz w:val="9"/>
        </w:rPr>
        <w:t>---</w:t>
      </w:r>
      <w:r>
        <w:rPr>
          <w:rFonts w:ascii="宋体" w:eastAsia="宋体" w:hAnsi="宋体" w:cs="宋体"/>
          <w:b/>
          <w:color w:val="000000"/>
          <w:sz w:val="9"/>
        </w:rPr>
        <w:t>都是真正的转换器，经由它们的内部空间对运动进行一种析解，延伸或恢复。维利里奥由此得出结论：问题更在于道路的管理或运动的控制，而非进行封锁。在这个方向上，福柯已经对作为操纵器和过滤器的海军医院进行了分析</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Surveiller et punir, pp.145—147</w:t>
      </w:r>
      <w:r>
        <w:rPr>
          <w:rFonts w:ascii="宋体" w:eastAsia="宋体" w:hAnsi="宋体" w:cs="宋体"/>
          <w:b/>
          <w:color w:val="000000"/>
          <w:sz w:val="9"/>
        </w:rPr>
        <w:t>。</w:t>
      </w:r>
    </w:p>
    <w:p w:rsidR="00B679E9" w:rsidRDefault="002E624B">
      <w:pPr>
        <w:autoSpaceDE w:val="0"/>
        <w:autoSpaceDN w:val="0"/>
        <w:spacing w:before="220" w:line="180" w:lineRule="atLeast"/>
        <w:ind w:left="3180"/>
        <w:rPr>
          <w:sz w:val="10"/>
        </w:rPr>
        <w:sectPr w:rsidR="00B679E9">
          <w:pgSz w:w="8200" w:h="12740"/>
          <w:pgMar w:top="800" w:right="800" w:bottom="800" w:left="800" w:header="720" w:footer="720" w:gutter="0"/>
          <w:cols w:space="720"/>
        </w:sectPr>
      </w:pPr>
      <w:r>
        <w:rPr>
          <w:rFonts w:ascii="宋体" w:eastAsia="宋体" w:hAnsi="宋体" w:cs="宋体"/>
          <w:b/>
          <w:color w:val="000000"/>
          <w:sz w:val="10"/>
        </w:rPr>
        <w:t>361</w:t>
      </w:r>
    </w:p>
    <w:p w:rsidR="00B679E9" w:rsidRDefault="002E624B">
      <w:pPr>
        <w:autoSpaceDE w:val="0"/>
        <w:autoSpaceDN w:val="0"/>
        <w:spacing w:line="180" w:lineRule="atLeast"/>
        <w:ind w:left="188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40" w:line="240" w:lineRule="atLeast"/>
        <w:ind w:left="300"/>
        <w:rPr>
          <w:sz w:val="16"/>
        </w:rPr>
      </w:pPr>
      <w:r>
        <w:rPr>
          <w:rFonts w:ascii="宋体" w:eastAsia="宋体" w:hAnsi="宋体" w:cs="宋体"/>
          <w:color w:val="000000"/>
          <w:sz w:val="16"/>
        </w:rPr>
        <w:t>关联。</w:t>
      </w:r>
      <w:r>
        <w:rPr>
          <w:rFonts w:ascii="宋体" w:eastAsia="宋体" w:hAnsi="宋体" w:cs="宋体"/>
          <w:color w:val="000000"/>
          <w:sz w:val="16"/>
        </w:rPr>
        <w:t>①</w:t>
      </w:r>
    </w:p>
    <w:p w:rsidR="00B679E9" w:rsidRDefault="002E624B">
      <w:pPr>
        <w:autoSpaceDE w:val="0"/>
        <w:autoSpaceDN w:val="0"/>
        <w:spacing w:before="40" w:line="287" w:lineRule="atLeast"/>
        <w:ind w:left="180" w:right="160" w:firstLine="380"/>
        <w:rPr>
          <w:sz w:val="24"/>
        </w:rPr>
      </w:pPr>
      <w:r>
        <w:rPr>
          <w:rFonts w:ascii="宋体" w:eastAsia="宋体" w:hAnsi="宋体" w:cs="宋体"/>
          <w:color w:val="000000"/>
          <w:sz w:val="16"/>
        </w:rPr>
        <w:t>但情形比我们已经提及的还要复杂得多。海洋或许</w:t>
      </w:r>
      <w:r>
        <w:rPr>
          <w:rFonts w:ascii="宋体" w:eastAsia="宋体" w:hAnsi="宋体" w:cs="宋体"/>
          <w:color w:val="000000"/>
          <w:sz w:val="16"/>
        </w:rPr>
        <w:t>是主要的平滑空间，典型的水力学的模式。然而，人们最早试图对其进行纹理化的平滑空间也正是海洋：人们试图使海洋转而依赖于陆地，而这是通过后者的那些固定的道路、恒常的方向、相对的运动，以及一整套反</w:t>
      </w:r>
      <w:r>
        <w:rPr>
          <w:rFonts w:ascii="宋体" w:eastAsia="宋体" w:hAnsi="宋体" w:cs="宋体"/>
          <w:color w:val="000000"/>
          <w:sz w:val="16"/>
        </w:rPr>
        <w:t>——</w:t>
      </w:r>
      <w:r>
        <w:rPr>
          <w:rFonts w:ascii="宋体" w:eastAsia="宋体" w:hAnsi="宋体" w:cs="宋体"/>
          <w:color w:val="000000"/>
          <w:sz w:val="16"/>
        </w:rPr>
        <w:t>水力学的运河和沟渠而实现的。西方之所以能确立霸权，一个原因就是它的国家装置对海洋进行纹理化的能力，它将北方和地中海的技术耦合在一起，又将大西洋归并进来。然而，此项事业却导致了最出乎意料的结果：相对运动的多元化，纹理化空间之中的相对速度的强度化，最终重构出一个平滑空间或一种绝对运动。正如维利里奥所强调的，海洋将变为现存</w:t>
      </w:r>
      <w:r>
        <w:rPr>
          <w:rFonts w:ascii="宋体" w:eastAsia="宋体" w:hAnsi="宋体" w:cs="宋体"/>
          <w:color w:val="000000"/>
          <w:sz w:val="16"/>
        </w:rPr>
        <w:t>舰队出没的场所，在其中，人们不再是从一点到另一点，而是从任意一点开始掌控整个空间：人们不再对空间进行纹理化，而是以一种处于持续运动之中的解域之矢量来占据空间。此种现代的技术又从海洋拓展到被视作新平滑空间的天空，乃至被视作沙漠或海洋的整个大地。作为转换器和捕获器，国家不仅对运动进行相对化，而且还再度引入了绝对的运动。它不仅从平滑空间转向纹理化空间，而且还重构出平滑空间，并在纹理化空间的终结之处重新引入了平滑空间。确实，此种新的游牧运动伴随着一部世界性的战争机器，后者的组织结构逾越了国家装置，并转变为能量的、军</w:t>
      </w:r>
      <w:r>
        <w:rPr>
          <w:rFonts w:ascii="宋体" w:eastAsia="宋体" w:hAnsi="宋体" w:cs="宋体"/>
          <w:color w:val="000000"/>
          <w:sz w:val="16"/>
        </w:rPr>
        <w:t>事工业的、跨国的复合体。这是为了提醒人们注意，平滑空间和外在性的形式并不具有一种不可抗拒的革命性使命，正相反，它们是通过介入其中的那些互动以及它们的运作或部署所需的具体条件才深刻地改变了意义</w:t>
      </w:r>
      <w:r>
        <w:rPr>
          <w:rFonts w:ascii="宋体" w:eastAsia="宋体" w:hAnsi="宋体" w:cs="宋体"/>
          <w:color w:val="000000"/>
          <w:sz w:val="16"/>
        </w:rPr>
        <w:t>[</w:t>
      </w:r>
      <w:r>
        <w:rPr>
          <w:rFonts w:ascii="宋体" w:eastAsia="宋体" w:hAnsi="宋体" w:cs="宋体"/>
          <w:color w:val="000000"/>
          <w:sz w:val="16"/>
        </w:rPr>
        <w:t>比如，全面战争与群众战争</w:t>
      </w:r>
      <w:r>
        <w:rPr>
          <w:rFonts w:ascii="宋体" w:eastAsia="宋体" w:hAnsi="宋体" w:cs="宋体"/>
          <w:color w:val="000000"/>
          <w:sz w:val="16"/>
        </w:rPr>
        <w:t xml:space="preserve"> (</w:t>
      </w:r>
      <w:r>
        <w:rPr>
          <w:rFonts w:ascii="宋体" w:eastAsia="宋体" w:hAnsi="宋体" w:cs="宋体"/>
          <w:color w:val="000000"/>
          <w:sz w:val="16"/>
        </w:rPr>
        <w:t>甚至游击战</w:t>
      </w:r>
      <w:r>
        <w:rPr>
          <w:rFonts w:ascii="宋体" w:eastAsia="宋体" w:hAnsi="宋体" w:cs="宋体"/>
          <w:color w:val="000000"/>
          <w:sz w:val="16"/>
        </w:rPr>
        <w:t xml:space="preserve">) </w:t>
      </w:r>
      <w:r>
        <w:rPr>
          <w:rFonts w:ascii="宋体" w:eastAsia="宋体" w:hAnsi="宋体" w:cs="宋体"/>
          <w:color w:val="000000"/>
          <w:sz w:val="16"/>
        </w:rPr>
        <w:t>如何彼此借用对方的手段</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②</w:t>
      </w:r>
    </w:p>
    <w:p w:rsidR="00B679E9" w:rsidRDefault="002E624B">
      <w:pPr>
        <w:autoSpaceDE w:val="0"/>
        <w:autoSpaceDN w:val="0"/>
        <w:spacing w:before="340" w:line="240" w:lineRule="atLeast"/>
        <w:ind w:left="940"/>
        <w:rPr>
          <w:sz w:val="16"/>
        </w:rPr>
      </w:pPr>
      <w:r>
        <w:rPr>
          <w:rFonts w:ascii="宋体" w:eastAsia="宋体" w:hAnsi="宋体" w:cs="宋体"/>
          <w:color w:val="000000"/>
          <w:sz w:val="16"/>
        </w:rPr>
        <w:t>命题</w:t>
      </w:r>
      <w:r>
        <w:rPr>
          <w:rFonts w:ascii="宋体" w:eastAsia="宋体" w:hAnsi="宋体" w:cs="宋体"/>
          <w:color w:val="000000"/>
          <w:sz w:val="16"/>
        </w:rPr>
        <w:t>VI</w:t>
      </w:r>
      <w:r>
        <w:rPr>
          <w:rFonts w:ascii="宋体" w:eastAsia="宋体" w:hAnsi="宋体" w:cs="宋体"/>
          <w:color w:val="000000"/>
          <w:sz w:val="16"/>
        </w:rPr>
        <w:t>：游牧式生存必然关涉到一部战争机器的数字性要素。</w:t>
      </w:r>
    </w:p>
    <w:p w:rsidR="00B679E9" w:rsidRDefault="002E624B">
      <w:pPr>
        <w:autoSpaceDE w:val="0"/>
        <w:autoSpaceDN w:val="0"/>
        <w:spacing w:before="300" w:line="290" w:lineRule="atLeast"/>
        <w:ind w:left="220" w:right="180" w:firstLine="340"/>
        <w:rPr>
          <w:sz w:val="16"/>
        </w:rPr>
      </w:pPr>
      <w:r>
        <w:rPr>
          <w:rFonts w:ascii="宋体" w:eastAsia="宋体" w:hAnsi="宋体" w:cs="宋体"/>
          <w:color w:val="000000"/>
          <w:sz w:val="16"/>
        </w:rPr>
        <w:t>十，百，千，万：所有的军队都保留着这些十进制的编组方式，以至于每当我</w:t>
      </w:r>
      <w:r>
        <w:rPr>
          <w:rFonts w:ascii="宋体" w:eastAsia="宋体" w:hAnsi="宋体" w:cs="宋体"/>
          <w:color w:val="000000"/>
          <w:sz w:val="16"/>
          <w:u w:val="single"/>
        </w:rPr>
        <w:t xml:space="preserve">      </w:t>
      </w:r>
    </w:p>
    <w:p w:rsidR="00B679E9" w:rsidRDefault="002E624B">
      <w:pPr>
        <w:autoSpaceDE w:val="0"/>
        <w:autoSpaceDN w:val="0"/>
        <w:spacing w:before="60" w:line="160" w:lineRule="atLeast"/>
        <w:ind w:left="300" w:right="120" w:firstLine="260"/>
        <w:rPr>
          <w:sz w:val="10"/>
        </w:rPr>
      </w:pPr>
      <w:r>
        <w:rPr>
          <w:rFonts w:ascii="宋体" w:eastAsia="宋体" w:hAnsi="宋体" w:cs="宋体"/>
          <w:color w:val="000000"/>
          <w:sz w:val="10"/>
        </w:rPr>
        <w:t xml:space="preserve">① </w:t>
      </w:r>
      <w:r>
        <w:rPr>
          <w:rFonts w:ascii="宋体" w:eastAsia="宋体" w:hAnsi="宋体" w:cs="宋体"/>
          <w:color w:val="000000"/>
          <w:sz w:val="10"/>
        </w:rPr>
        <w:t>关于中国和阿拉伯的航海活动、它们之所以失败的原因，以及这个问题在东西方的</w:t>
      </w:r>
      <w:r>
        <w:rPr>
          <w:rFonts w:ascii="宋体" w:eastAsia="宋体" w:hAnsi="宋体" w:cs="宋体"/>
          <w:color w:val="000000"/>
          <w:sz w:val="10"/>
        </w:rPr>
        <w:t>“</w:t>
      </w:r>
      <w:r>
        <w:rPr>
          <w:rFonts w:ascii="宋体" w:eastAsia="宋体" w:hAnsi="宋体" w:cs="宋体"/>
          <w:color w:val="000000"/>
          <w:sz w:val="10"/>
        </w:rPr>
        <w:t>历史档案</w:t>
      </w:r>
      <w:r>
        <w:rPr>
          <w:rFonts w:ascii="宋体" w:eastAsia="宋体" w:hAnsi="宋体" w:cs="宋体"/>
          <w:color w:val="000000"/>
          <w:sz w:val="10"/>
        </w:rPr>
        <w:t xml:space="preserve">”( </w:t>
      </w:r>
      <w:r>
        <w:rPr>
          <w:rFonts w:ascii="宋体" w:eastAsia="宋体" w:hAnsi="宋体" w:cs="宋体"/>
          <w:color w:val="000000"/>
          <w:sz w:val="10"/>
        </w:rPr>
        <w:t xml:space="preserve">dossier) </w:t>
      </w:r>
      <w:r>
        <w:rPr>
          <w:rFonts w:ascii="宋体" w:eastAsia="宋体" w:hAnsi="宋体" w:cs="宋体"/>
          <w:color w:val="000000"/>
          <w:sz w:val="10"/>
        </w:rPr>
        <w:t>之中的重要性</w:t>
      </w:r>
      <w:r>
        <w:rPr>
          <w:rFonts w:ascii="宋体" w:eastAsia="宋体" w:hAnsi="宋体" w:cs="宋体"/>
          <w:color w:val="000000"/>
          <w:sz w:val="10"/>
        </w:rPr>
        <w:t xml:space="preserve">, </w:t>
      </w:r>
      <w:r>
        <w:rPr>
          <w:rFonts w:ascii="宋体" w:eastAsia="宋体" w:hAnsi="宋体" w:cs="宋体"/>
          <w:color w:val="000000"/>
          <w:sz w:val="10"/>
        </w:rPr>
        <w:t>参见</w:t>
      </w:r>
      <w:r>
        <w:rPr>
          <w:rFonts w:ascii="宋体" w:eastAsia="宋体" w:hAnsi="宋体" w:cs="宋体"/>
          <w:color w:val="000000"/>
          <w:sz w:val="10"/>
        </w:rPr>
        <w:t xml:space="preserve"> Braudel, pp.305--314, </w:t>
      </w:r>
      <w:r>
        <w:rPr>
          <w:rFonts w:ascii="宋体" w:eastAsia="宋体" w:hAnsi="宋体" w:cs="宋体"/>
          <w:color w:val="000000"/>
          <w:sz w:val="10"/>
        </w:rPr>
        <w:t>以及</w:t>
      </w:r>
      <w:r>
        <w:rPr>
          <w:rFonts w:ascii="宋体" w:eastAsia="宋体" w:hAnsi="宋体" w:cs="宋体"/>
          <w:color w:val="000000"/>
          <w:sz w:val="10"/>
        </w:rPr>
        <w:t xml:space="preserve"> Chaunu, pp.288--308</w:t>
      </w:r>
      <w:r>
        <w:rPr>
          <w:rFonts w:ascii="宋体" w:eastAsia="宋体" w:hAnsi="宋体" w:cs="宋体"/>
          <w:color w:val="000000"/>
          <w:sz w:val="10"/>
        </w:rPr>
        <w:t>。</w:t>
      </w:r>
    </w:p>
    <w:p w:rsidR="00B679E9" w:rsidRDefault="002E624B">
      <w:pPr>
        <w:autoSpaceDE w:val="0"/>
        <w:autoSpaceDN w:val="0"/>
        <w:spacing w:before="20" w:line="160" w:lineRule="atLeast"/>
        <w:ind w:left="260" w:firstLine="300"/>
        <w:rPr>
          <w:sz w:val="10"/>
        </w:rPr>
      </w:pPr>
      <w:r>
        <w:rPr>
          <w:rFonts w:ascii="宋体" w:eastAsia="宋体" w:hAnsi="宋体" w:cs="宋体"/>
          <w:color w:val="000000"/>
          <w:sz w:val="10"/>
        </w:rPr>
        <w:t xml:space="preserve">② </w:t>
      </w:r>
      <w:r>
        <w:rPr>
          <w:rFonts w:ascii="宋体" w:eastAsia="宋体" w:hAnsi="宋体" w:cs="宋体"/>
          <w:color w:val="000000"/>
          <w:sz w:val="10"/>
        </w:rPr>
        <w:t>维利里奥对现存舰队及其历史意义进行了极为出色的界定：</w:t>
      </w:r>
      <w:r>
        <w:rPr>
          <w:rFonts w:ascii="宋体" w:eastAsia="宋体" w:hAnsi="宋体" w:cs="宋体"/>
          <w:color w:val="000000"/>
          <w:sz w:val="10"/>
        </w:rPr>
        <w:t>“</w:t>
      </w:r>
      <w:r>
        <w:rPr>
          <w:rFonts w:ascii="宋体" w:eastAsia="宋体" w:hAnsi="宋体" w:cs="宋体"/>
          <w:color w:val="000000"/>
          <w:sz w:val="10"/>
        </w:rPr>
        <w:t>现存舰队，就是一支不可见的舰队在海洋之中的持续在场，它能够在任何地点和任何时间对敌人发动攻击</w:t>
      </w:r>
      <w:r>
        <w:rPr>
          <w:rFonts w:ascii="宋体" w:eastAsia="宋体" w:hAnsi="宋体" w:cs="宋体"/>
          <w:color w:val="000000"/>
          <w:sz w:val="10"/>
        </w:rPr>
        <w:t>……</w:t>
      </w:r>
      <w:r>
        <w:rPr>
          <w:rFonts w:ascii="宋体" w:eastAsia="宋体" w:hAnsi="宋体" w:cs="宋体"/>
          <w:color w:val="000000"/>
          <w:sz w:val="10"/>
        </w:rPr>
        <w:t>这是一种新型武力的观念，此种武力不再来自直接的对抗，而是来自集团之间的不对等关系，来自对在一个选定环境之中可能采取的运动的数量所进行的评估，来自对它们的运动效力所进行的不断检验</w:t>
      </w:r>
      <w:r>
        <w:rPr>
          <w:rFonts w:ascii="宋体" w:eastAsia="宋体" w:hAnsi="宋体" w:cs="宋体"/>
          <w:color w:val="000000"/>
          <w:sz w:val="10"/>
        </w:rPr>
        <w:t>……</w:t>
      </w:r>
      <w:r>
        <w:rPr>
          <w:rFonts w:ascii="宋体" w:eastAsia="宋体" w:hAnsi="宋体" w:cs="宋体"/>
          <w:color w:val="000000"/>
          <w:sz w:val="10"/>
        </w:rPr>
        <w:t>问题不在于穿越一片大陆，一片海洋或从一个城市到</w:t>
      </w:r>
      <w:r>
        <w:rPr>
          <w:rFonts w:ascii="宋体" w:eastAsia="宋体" w:hAnsi="宋体" w:cs="宋体"/>
          <w:color w:val="000000"/>
          <w:sz w:val="10"/>
        </w:rPr>
        <w:t>另一个城市、从一面的海岸到另一面的海岸，相反，现存舰队发明了一种在时空之中没有终点的移动观念。</w:t>
      </w:r>
      <w:r>
        <w:rPr>
          <w:rFonts w:ascii="宋体" w:eastAsia="宋体" w:hAnsi="宋体" w:cs="宋体"/>
          <w:color w:val="000000"/>
          <w:sz w:val="10"/>
        </w:rPr>
        <w:t>……</w:t>
      </w:r>
      <w:r>
        <w:rPr>
          <w:rFonts w:ascii="宋体" w:eastAsia="宋体" w:hAnsi="宋体" w:cs="宋体"/>
          <w:color w:val="000000"/>
          <w:sz w:val="10"/>
        </w:rPr>
        <w:t>战略潜水艇并不需要前往任何明确的地方，它只需要掌控海洋，保持不可见的状态</w:t>
      </w:r>
      <w:r>
        <w:rPr>
          <w:rFonts w:ascii="宋体" w:eastAsia="宋体" w:hAnsi="宋体" w:cs="宋体"/>
          <w:color w:val="000000"/>
          <w:sz w:val="10"/>
        </w:rPr>
        <w:t>……</w:t>
      </w:r>
      <w:r>
        <w:rPr>
          <w:rFonts w:ascii="宋体" w:eastAsia="宋体" w:hAnsi="宋体" w:cs="宋体"/>
          <w:color w:val="000000"/>
          <w:sz w:val="10"/>
        </w:rPr>
        <w:t>实现不间断的、绝对的、巡回的移动，因为它既没有起点、也没有目的地。</w:t>
      </w:r>
      <w:r>
        <w:rPr>
          <w:rFonts w:ascii="宋体" w:eastAsia="宋体" w:hAnsi="宋体" w:cs="宋体"/>
          <w:color w:val="000000"/>
          <w:sz w:val="10"/>
        </w:rPr>
        <w:t>……</w:t>
      </w:r>
      <w:r>
        <w:rPr>
          <w:rFonts w:ascii="宋体" w:eastAsia="宋体" w:hAnsi="宋体" w:cs="宋体"/>
          <w:color w:val="000000"/>
          <w:sz w:val="10"/>
        </w:rPr>
        <w:t>如果确实如列宁所说，战略就是选择武力的实施点，那么我们就不得不指出，在今天，这些点不再是地缘政治的战略要点，因为，无论从哪一点出发，人们总是可以达到另一点，无论它位于何处。</w:t>
      </w:r>
      <w:r>
        <w:rPr>
          <w:rFonts w:ascii="宋体" w:eastAsia="宋体" w:hAnsi="宋体" w:cs="宋体"/>
          <w:color w:val="000000"/>
          <w:sz w:val="10"/>
        </w:rPr>
        <w:t>……</w:t>
      </w:r>
      <w:r>
        <w:rPr>
          <w:rFonts w:ascii="宋体" w:eastAsia="宋体" w:hAnsi="宋体" w:cs="宋体"/>
          <w:color w:val="000000"/>
          <w:sz w:val="10"/>
        </w:rPr>
        <w:t>地理上的定位似乎最终丧失了它的战略价值，相反，此种价值现在被归属于矢量的去定位化</w:t>
      </w:r>
      <w:r>
        <w:rPr>
          <w:rFonts w:ascii="宋体" w:eastAsia="宋体" w:hAnsi="宋体" w:cs="宋体"/>
          <w:color w:val="000000"/>
          <w:sz w:val="10"/>
        </w:rPr>
        <w:t xml:space="preserve">, </w:t>
      </w:r>
      <w:r>
        <w:rPr>
          <w:rFonts w:ascii="宋体" w:eastAsia="宋体" w:hAnsi="宋体" w:cs="宋体"/>
          <w:color w:val="000000"/>
          <w:sz w:val="10"/>
        </w:rPr>
        <w:t>一个处于</w:t>
      </w:r>
      <w:r>
        <w:rPr>
          <w:rFonts w:ascii="宋体" w:eastAsia="宋体" w:hAnsi="宋体" w:cs="宋体"/>
          <w:color w:val="000000"/>
          <w:sz w:val="10"/>
        </w:rPr>
        <w:t>持续运动之中的矢量。</w:t>
      </w:r>
      <w:r>
        <w:rPr>
          <w:rFonts w:ascii="宋体" w:eastAsia="宋体" w:hAnsi="宋体" w:cs="宋体"/>
          <w:color w:val="000000"/>
          <w:sz w:val="10"/>
        </w:rPr>
        <w:t>”( Vitesse et politique, pp.46-49,132——133)</w:t>
      </w:r>
      <w:r>
        <w:rPr>
          <w:rFonts w:ascii="宋体" w:eastAsia="宋体" w:hAnsi="宋体" w:cs="宋体"/>
          <w:color w:val="000000"/>
          <w:sz w:val="10"/>
        </w:rPr>
        <w:t>。从所有这些方面来看，维利里奥的文本都是极为重要和原创的。而唯一一个难以令我们接受的要点就是维利里奥对三类速度所作的类同化，而在我们看来，它们是极为不同的：</w:t>
      </w:r>
      <w:r>
        <w:rPr>
          <w:rFonts w:ascii="宋体" w:eastAsia="宋体" w:hAnsi="宋体" w:cs="宋体"/>
          <w:color w:val="000000"/>
          <w:sz w:val="10"/>
        </w:rPr>
        <w:t xml:space="preserve">(1) </w:t>
      </w:r>
      <w:r>
        <w:rPr>
          <w:rFonts w:ascii="宋体" w:eastAsia="宋体" w:hAnsi="宋体" w:cs="宋体"/>
          <w:color w:val="000000"/>
          <w:sz w:val="10"/>
        </w:rPr>
        <w:t>具有游牧或革命趋向的速度</w:t>
      </w:r>
      <w:r>
        <w:rPr>
          <w:rFonts w:ascii="宋体" w:eastAsia="宋体" w:hAnsi="宋体" w:cs="宋体"/>
          <w:color w:val="000000"/>
          <w:sz w:val="10"/>
        </w:rPr>
        <w:t xml:space="preserve"> (</w:t>
      </w:r>
      <w:r>
        <w:rPr>
          <w:rFonts w:ascii="宋体" w:eastAsia="宋体" w:hAnsi="宋体" w:cs="宋体"/>
          <w:color w:val="000000"/>
          <w:sz w:val="10"/>
        </w:rPr>
        <w:t>暴乱、游击战</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 xml:space="preserve">(2) </w:t>
      </w:r>
      <w:r>
        <w:rPr>
          <w:rFonts w:ascii="宋体" w:eastAsia="宋体" w:hAnsi="宋体" w:cs="宋体"/>
          <w:color w:val="000000"/>
          <w:sz w:val="10"/>
        </w:rPr>
        <w:t>被国家装置所调控、转化、占有的速度</w:t>
      </w:r>
      <w:r>
        <w:rPr>
          <w:rFonts w:ascii="宋体" w:eastAsia="宋体" w:hAnsi="宋体" w:cs="宋体"/>
          <w:color w:val="000000"/>
          <w:sz w:val="10"/>
        </w:rPr>
        <w:t xml:space="preserve"> (“</w:t>
      </w:r>
      <w:r>
        <w:rPr>
          <w:rFonts w:ascii="宋体" w:eastAsia="宋体" w:hAnsi="宋体" w:cs="宋体"/>
          <w:color w:val="000000"/>
          <w:sz w:val="10"/>
        </w:rPr>
        <w:t>道路管理</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 xml:space="preserve">(3) </w:t>
      </w:r>
      <w:r>
        <w:rPr>
          <w:rFonts w:ascii="宋体" w:eastAsia="宋体" w:hAnsi="宋体" w:cs="宋体"/>
          <w:color w:val="000000"/>
          <w:sz w:val="10"/>
        </w:rPr>
        <w:t>被一种全面战争的全球性组织或星际的超级武装所恢复的速度</w:t>
      </w:r>
      <w:r>
        <w:rPr>
          <w:rFonts w:ascii="宋体" w:eastAsia="宋体" w:hAnsi="宋体" w:cs="宋体"/>
          <w:color w:val="000000"/>
          <w:sz w:val="10"/>
        </w:rPr>
        <w:t>(</w:t>
      </w:r>
      <w:r>
        <w:rPr>
          <w:rFonts w:ascii="宋体" w:eastAsia="宋体" w:hAnsi="宋体" w:cs="宋体"/>
          <w:color w:val="000000"/>
          <w:sz w:val="10"/>
        </w:rPr>
        <w:t>从现存舰队到核战略</w:t>
      </w:r>
      <w:r>
        <w:rPr>
          <w:rFonts w:ascii="宋体" w:eastAsia="宋体" w:hAnsi="宋体" w:cs="宋体"/>
          <w:color w:val="000000"/>
          <w:sz w:val="10"/>
        </w:rPr>
        <w:t>)</w:t>
      </w:r>
      <w:r>
        <w:rPr>
          <w:rFonts w:ascii="宋体" w:eastAsia="宋体" w:hAnsi="宋体" w:cs="宋体"/>
          <w:color w:val="000000"/>
          <w:sz w:val="10"/>
        </w:rPr>
        <w:t>。维利里奥倾向于根据三类之间的互动而将它们类同化，并</w:t>
      </w:r>
      <w:r>
        <w:rPr>
          <w:rFonts w:ascii="宋体" w:eastAsia="宋体" w:hAnsi="宋体" w:cs="宋体"/>
          <w:color w:val="000000"/>
          <w:sz w:val="10"/>
        </w:rPr>
        <w:t>在一般意义上揭示了速度的某种</w:t>
      </w:r>
      <w:r>
        <w:rPr>
          <w:rFonts w:ascii="宋体" w:eastAsia="宋体" w:hAnsi="宋体" w:cs="宋体"/>
          <w:color w:val="000000"/>
          <w:sz w:val="10"/>
        </w:rPr>
        <w:t>“</w:t>
      </w:r>
      <w:r>
        <w:rPr>
          <w:rFonts w:ascii="宋体" w:eastAsia="宋体" w:hAnsi="宋体" w:cs="宋体"/>
          <w:color w:val="000000"/>
          <w:sz w:val="10"/>
        </w:rPr>
        <w:t>法西斯主义</w:t>
      </w:r>
      <w:r>
        <w:rPr>
          <w:rFonts w:ascii="宋体" w:eastAsia="宋体" w:hAnsi="宋体" w:cs="宋体"/>
          <w:color w:val="000000"/>
          <w:sz w:val="10"/>
        </w:rPr>
        <w:t>”</w:t>
      </w:r>
      <w:r>
        <w:rPr>
          <w:rFonts w:ascii="宋体" w:eastAsia="宋体" w:hAnsi="宋体" w:cs="宋体"/>
          <w:color w:val="000000"/>
          <w:sz w:val="10"/>
        </w:rPr>
        <w:t>的特征。然而，他自己的分析反倒使这三者之间的区分得以可能。</w:t>
      </w:r>
    </w:p>
    <w:p w:rsidR="00B679E9" w:rsidRDefault="002E624B">
      <w:pPr>
        <w:autoSpaceDE w:val="0"/>
        <w:autoSpaceDN w:val="0"/>
        <w:spacing w:before="180" w:line="160" w:lineRule="atLeast"/>
        <w:ind w:left="3200"/>
        <w:rPr>
          <w:sz w:val="10"/>
        </w:rPr>
        <w:sectPr w:rsidR="00B679E9">
          <w:pgSz w:w="8220" w:h="12740"/>
          <w:pgMar w:top="800" w:right="800" w:bottom="800" w:left="800" w:header="720" w:footer="720" w:gutter="0"/>
          <w:cols w:space="720"/>
        </w:sectPr>
      </w:pPr>
      <w:r>
        <w:rPr>
          <w:rFonts w:ascii="宋体" w:eastAsia="宋体" w:hAnsi="宋体" w:cs="宋体"/>
          <w:color w:val="000000"/>
          <w:sz w:val="10"/>
        </w:rPr>
        <w:t>362</w:t>
      </w:r>
    </w:p>
    <w:p w:rsidR="00B679E9" w:rsidRDefault="002E624B">
      <w:pPr>
        <w:autoSpaceDE w:val="0"/>
        <w:autoSpaceDN w:val="0"/>
        <w:spacing w:before="20"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0" w:lineRule="atLeast"/>
        <w:ind w:left="80"/>
        <w:rPr>
          <w:sz w:val="16"/>
        </w:rPr>
      </w:pPr>
      <w:r>
        <w:rPr>
          <w:rFonts w:ascii="宋体" w:eastAsia="宋体" w:hAnsi="宋体" w:cs="宋体"/>
          <w:b/>
          <w:color w:val="000000"/>
          <w:sz w:val="16"/>
        </w:rPr>
        <w:t>们遇到军队的时候，总是可以对它的某种军事性组织进行预判。军队难道不正是以此种方式来对其战士施行解域的吗</w:t>
      </w:r>
      <w:r>
        <w:rPr>
          <w:rFonts w:ascii="宋体" w:eastAsia="宋体" w:hAnsi="宋体" w:cs="宋体"/>
          <w:b/>
          <w:color w:val="000000"/>
          <w:sz w:val="16"/>
        </w:rPr>
        <w:t xml:space="preserve">? </w:t>
      </w:r>
      <w:r>
        <w:rPr>
          <w:rFonts w:ascii="宋体" w:eastAsia="宋体" w:hAnsi="宋体" w:cs="宋体"/>
          <w:b/>
          <w:color w:val="000000"/>
          <w:sz w:val="16"/>
        </w:rPr>
        <w:t>军队是由小队、连、师构成的。数字可以改变功能和组合方式，可以进入到极为不同的战略之中，不过，在数和战争机器之间始终存在着某种连接。这并不是一个数量的问题，而是涉及组织或构成。当国家组建军队之时，它总是利用着这个数字化组织的原则</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不过，它只是在将战争机器占为己有的时候才采纳这个原则。因为，如此奇特的一种观念</w:t>
      </w:r>
      <w:r>
        <w:rPr>
          <w:rFonts w:ascii="宋体" w:eastAsia="宋体" w:hAnsi="宋体" w:cs="宋体"/>
          <w:b/>
          <w:color w:val="000000"/>
          <w:sz w:val="16"/>
        </w:rPr>
        <w:t>————</w:t>
      </w:r>
      <w:r>
        <w:rPr>
          <w:rFonts w:ascii="宋体" w:eastAsia="宋体" w:hAnsi="宋体" w:cs="宋体"/>
          <w:b/>
          <w:color w:val="000000"/>
          <w:sz w:val="16"/>
        </w:rPr>
        <w:t>对人进行数字化组织</w:t>
      </w:r>
      <w:r>
        <w:rPr>
          <w:rFonts w:ascii="宋体" w:eastAsia="宋体" w:hAnsi="宋体" w:cs="宋体"/>
          <w:b/>
          <w:color w:val="000000"/>
          <w:sz w:val="16"/>
        </w:rPr>
        <w:t>————</w:t>
      </w:r>
      <w:r>
        <w:rPr>
          <w:rFonts w:ascii="宋体" w:eastAsia="宋体" w:hAnsi="宋体" w:cs="宋体"/>
          <w:b/>
          <w:color w:val="000000"/>
          <w:sz w:val="16"/>
        </w:rPr>
        <w:t>最初是来自游牧民。是希克索斯人</w:t>
      </w:r>
      <w:r>
        <w:rPr>
          <w:rFonts w:ascii="宋体" w:eastAsia="宋体" w:hAnsi="宋体" w:cs="宋体"/>
          <w:b/>
          <w:color w:val="000000"/>
          <w:sz w:val="16"/>
        </w:rPr>
        <w:t xml:space="preserve"> ( Hyksos)</w:t>
      </w:r>
      <w:r>
        <w:rPr>
          <w:rFonts w:ascii="宋体" w:eastAsia="宋体" w:hAnsi="宋体" w:cs="宋体"/>
          <w:b/>
          <w:color w:val="000000"/>
          <w:sz w:val="16"/>
        </w:rPr>
        <w:t>，这个耀武扬威的游牧民族，将这个观念带到埃及；</w:t>
      </w:r>
      <w:r>
        <w:rPr>
          <w:rFonts w:ascii="宋体" w:eastAsia="宋体" w:hAnsi="宋体" w:cs="宋体"/>
          <w:b/>
          <w:color w:val="000000"/>
          <w:sz w:val="16"/>
        </w:rPr>
        <w:t xml:space="preserve"> </w:t>
      </w:r>
      <w:r>
        <w:rPr>
          <w:rFonts w:ascii="宋体" w:eastAsia="宋体" w:hAnsi="宋体" w:cs="宋体"/>
          <w:b/>
          <w:color w:val="000000"/>
          <w:sz w:val="16"/>
        </w:rPr>
        <w:t>而当摩西将其运用于他所引领的逃离埃及的人民之时，这正是遵循着他的游牧民出身的岳父</w:t>
      </w:r>
      <w:r>
        <w:rPr>
          <w:rFonts w:ascii="宋体" w:eastAsia="宋体" w:hAnsi="宋体" w:cs="宋体"/>
          <w:b/>
          <w:color w:val="000000"/>
          <w:sz w:val="16"/>
        </w:rPr>
        <w:t xml:space="preserve"> [</w:t>
      </w:r>
      <w:r>
        <w:rPr>
          <w:rFonts w:ascii="宋体" w:eastAsia="宋体" w:hAnsi="宋体" w:cs="宋体"/>
          <w:b/>
          <w:color w:val="000000"/>
          <w:sz w:val="16"/>
        </w:rPr>
        <w:t>基尼人叶忒罗</w:t>
      </w:r>
      <w:r>
        <w:rPr>
          <w:rFonts w:ascii="宋体" w:eastAsia="宋体" w:hAnsi="宋体" w:cs="宋体"/>
          <w:b/>
          <w:color w:val="000000"/>
          <w:sz w:val="16"/>
        </w:rPr>
        <w:t xml:space="preserve"> (Jéthrole</w:t>
      </w:r>
      <w:r>
        <w:rPr>
          <w:rFonts w:ascii="宋体" w:eastAsia="宋体" w:hAnsi="宋体" w:cs="宋体"/>
          <w:sz w:val="16"/>
        </w:rPr>
        <w:t xml:space="preserve"> </w:t>
      </w:r>
      <w:r>
        <w:rPr>
          <w:rFonts w:ascii="宋体" w:eastAsia="宋体" w:hAnsi="宋体" w:cs="宋体"/>
          <w:b/>
          <w:color w:val="000000"/>
          <w:sz w:val="16"/>
        </w:rPr>
        <w:t xml:space="preserve">Qénien)] </w:t>
      </w:r>
      <w:r>
        <w:rPr>
          <w:rFonts w:ascii="宋体" w:eastAsia="宋体" w:hAnsi="宋体" w:cs="宋体"/>
          <w:b/>
          <w:color w:val="000000"/>
          <w:sz w:val="16"/>
        </w:rPr>
        <w:t>的建议，由此构建起一部战争机器。《民数记》之中描述了这部机器的要素。</w:t>
      </w:r>
      <w:r>
        <w:rPr>
          <w:rFonts w:ascii="宋体" w:eastAsia="宋体" w:hAnsi="宋体" w:cs="宋体"/>
          <w:b/>
          <w:color w:val="000000"/>
          <w:sz w:val="16"/>
        </w:rPr>
        <w:t>Nomos</w:t>
      </w:r>
      <w:r>
        <w:rPr>
          <w:rFonts w:ascii="宋体" w:eastAsia="宋体" w:hAnsi="宋体" w:cs="宋体"/>
          <w:b/>
          <w:color w:val="000000"/>
          <w:sz w:val="16"/>
        </w:rPr>
        <w:t>首先就是数字性的，算术性的。当我们将古希腊的几何主义与印度</w:t>
      </w:r>
      <w:r>
        <w:rPr>
          <w:rFonts w:ascii="宋体" w:eastAsia="宋体" w:hAnsi="宋体" w:cs="宋体"/>
          <w:b/>
          <w:color w:val="000000"/>
          <w:sz w:val="16"/>
        </w:rPr>
        <w:t>和阿拉伯的算术主义相对照之时，就能清楚看出后者包含着一种与</w:t>
      </w:r>
      <w:r>
        <w:rPr>
          <w:rFonts w:ascii="宋体" w:eastAsia="宋体" w:hAnsi="宋体" w:cs="宋体"/>
          <w:b/>
          <w:color w:val="000000"/>
          <w:sz w:val="16"/>
        </w:rPr>
        <w:t xml:space="preserve"> logos</w:t>
      </w:r>
      <w:r>
        <w:rPr>
          <w:rFonts w:ascii="宋体" w:eastAsia="宋体" w:hAnsi="宋体" w:cs="宋体"/>
          <w:b/>
          <w:color w:val="000000"/>
          <w:sz w:val="16"/>
        </w:rPr>
        <w:t>相对立的</w:t>
      </w:r>
      <w:r>
        <w:rPr>
          <w:rFonts w:ascii="宋体" w:eastAsia="宋体" w:hAnsi="宋体" w:cs="宋体"/>
          <w:b/>
          <w:color w:val="000000"/>
          <w:sz w:val="16"/>
        </w:rPr>
        <w:t xml:space="preserve"> nomos</w:t>
      </w:r>
      <w:r>
        <w:rPr>
          <w:rFonts w:ascii="宋体" w:eastAsia="宋体" w:hAnsi="宋体" w:cs="宋体"/>
          <w:b/>
          <w:color w:val="000000"/>
          <w:sz w:val="16"/>
        </w:rPr>
        <w:t>：倒不是说游牧民已经在</w:t>
      </w:r>
      <w:r>
        <w:rPr>
          <w:rFonts w:ascii="宋体" w:eastAsia="宋体" w:hAnsi="宋体" w:cs="宋体"/>
          <w:b/>
          <w:color w:val="000000"/>
          <w:sz w:val="16"/>
        </w:rPr>
        <w:t>“</w:t>
      </w:r>
      <w:r>
        <w:rPr>
          <w:rFonts w:ascii="宋体" w:eastAsia="宋体" w:hAnsi="宋体" w:cs="宋体"/>
          <w:b/>
          <w:color w:val="000000"/>
          <w:sz w:val="16"/>
        </w:rPr>
        <w:t>进行</w:t>
      </w:r>
      <w:r>
        <w:rPr>
          <w:rFonts w:ascii="宋体" w:eastAsia="宋体" w:hAnsi="宋体" w:cs="宋体"/>
          <w:b/>
          <w:color w:val="000000"/>
          <w:sz w:val="16"/>
        </w:rPr>
        <w:t>”</w:t>
      </w:r>
      <w:r>
        <w:rPr>
          <w:rFonts w:ascii="宋体" w:eastAsia="宋体" w:hAnsi="宋体" w:cs="宋体"/>
          <w:b/>
          <w:color w:val="000000"/>
          <w:sz w:val="16"/>
        </w:rPr>
        <w:t>算术或代数运算，</w:t>
      </w:r>
      <w:r>
        <w:rPr>
          <w:rFonts w:ascii="宋体" w:eastAsia="宋体" w:hAnsi="宋体" w:cs="宋体"/>
          <w:b/>
          <w:color w:val="000000"/>
          <w:sz w:val="16"/>
        </w:rPr>
        <w:t xml:space="preserve"> </w:t>
      </w:r>
      <w:r>
        <w:rPr>
          <w:rFonts w:ascii="宋体" w:eastAsia="宋体" w:hAnsi="宋体" w:cs="宋体"/>
          <w:b/>
          <w:color w:val="000000"/>
          <w:sz w:val="16"/>
        </w:rPr>
        <w:t>而是因为，</w:t>
      </w:r>
      <w:r>
        <w:rPr>
          <w:rFonts w:ascii="宋体" w:eastAsia="宋体" w:hAnsi="宋体" w:cs="宋体"/>
          <w:b/>
          <w:color w:val="000000"/>
          <w:sz w:val="16"/>
        </w:rPr>
        <w:t xml:space="preserve"> </w:t>
      </w:r>
      <w:r>
        <w:rPr>
          <w:rFonts w:ascii="宋体" w:eastAsia="宋体" w:hAnsi="宋体" w:cs="宋体"/>
          <w:b/>
          <w:color w:val="000000"/>
          <w:sz w:val="16"/>
        </w:rPr>
        <w:t>算术和代数出现于一个深受游牧民影响的世界之中。</w:t>
      </w:r>
    </w:p>
    <w:p w:rsidR="00B679E9" w:rsidRDefault="002E624B">
      <w:pPr>
        <w:autoSpaceDE w:val="0"/>
        <w:autoSpaceDN w:val="0"/>
        <w:spacing w:before="20" w:line="280" w:lineRule="atLeast"/>
        <w:ind w:left="80" w:firstLine="380"/>
        <w:rPr>
          <w:sz w:val="16"/>
        </w:rPr>
      </w:pPr>
      <w:r>
        <w:rPr>
          <w:rFonts w:ascii="宋体" w:eastAsia="宋体" w:hAnsi="宋体" w:cs="宋体"/>
          <w:b/>
          <w:color w:val="000000"/>
          <w:sz w:val="16"/>
        </w:rPr>
        <w:t>到目前为止，我们看到了三种对人进行组织的主要类型：谱系的</w:t>
      </w:r>
      <w:r>
        <w:rPr>
          <w:rFonts w:ascii="宋体" w:eastAsia="宋体" w:hAnsi="宋体" w:cs="宋体"/>
          <w:b/>
          <w:color w:val="000000"/>
          <w:sz w:val="16"/>
        </w:rPr>
        <w:t>(lignagère)</w:t>
      </w:r>
      <w:r>
        <w:rPr>
          <w:rFonts w:ascii="宋体" w:eastAsia="宋体" w:hAnsi="宋体" w:cs="宋体"/>
          <w:b/>
          <w:color w:val="000000"/>
          <w:sz w:val="16"/>
        </w:rPr>
        <w:t>，界域的，数字的。谱系的组织使我们得以界定所谓的原始社会。氏族的谱系本质上就是处于活动之中的节段，它们相互融合、分化，根据被尊奉的祖先、根据任务和外部环境而发生着变化。当然，数字在谱系的确定或新谱系的创造过程之中发挥着重要的作用。大地也</w:t>
      </w:r>
      <w:r>
        <w:rPr>
          <w:rFonts w:ascii="宋体" w:eastAsia="宋体" w:hAnsi="宋体" w:cs="宋体"/>
          <w:b/>
          <w:color w:val="000000"/>
          <w:sz w:val="16"/>
        </w:rPr>
        <w:t>是如此，因为一种部落的节段性重复着氏族的节段性。大地首先就是这样一种物质，谱系的动态演变被铭写于其上，而数字则正是这样一种铭写的手段：谱系在大地之上以数字进行书写，构成了一种</w:t>
      </w:r>
      <w:r>
        <w:rPr>
          <w:rFonts w:ascii="宋体" w:eastAsia="宋体" w:hAnsi="宋体" w:cs="宋体"/>
          <w:b/>
          <w:color w:val="000000"/>
          <w:sz w:val="16"/>
        </w:rPr>
        <w:t>“</w:t>
      </w:r>
      <w:r>
        <w:rPr>
          <w:rFonts w:ascii="宋体" w:eastAsia="宋体" w:hAnsi="宋体" w:cs="宋体"/>
          <w:b/>
          <w:color w:val="000000"/>
          <w:sz w:val="16"/>
        </w:rPr>
        <w:t>大地测量学</w:t>
      </w:r>
      <w:r>
        <w:rPr>
          <w:rFonts w:ascii="宋体" w:eastAsia="宋体" w:hAnsi="宋体" w:cs="宋体"/>
          <w:b/>
          <w:color w:val="000000"/>
          <w:sz w:val="16"/>
        </w:rPr>
        <w:t>(géodésie)”</w:t>
      </w:r>
      <w:r>
        <w:rPr>
          <w:rFonts w:ascii="宋体" w:eastAsia="宋体" w:hAnsi="宋体" w:cs="宋体"/>
          <w:b/>
          <w:color w:val="000000"/>
          <w:sz w:val="16"/>
        </w:rPr>
        <w:t>。伴随着国家社会的出现，一切都发生了变化：人们常常指出，界域性的原则现在变成支配性的。我们同样也可以论及解域，因为大地现在变成了一个客体</w:t>
      </w:r>
      <w:r>
        <w:rPr>
          <w:rFonts w:ascii="宋体" w:eastAsia="宋体" w:hAnsi="宋体" w:cs="宋体"/>
          <w:b/>
          <w:color w:val="000000"/>
          <w:sz w:val="16"/>
        </w:rPr>
        <w:t xml:space="preserve"> ( objet)</w:t>
      </w:r>
      <w:r>
        <w:rPr>
          <w:rFonts w:ascii="宋体" w:eastAsia="宋体" w:hAnsi="宋体" w:cs="宋体"/>
          <w:b/>
          <w:color w:val="000000"/>
          <w:sz w:val="16"/>
        </w:rPr>
        <w:t>，而不再作为与谱系结合在一起的能动的质料性要素。地产正是人与大地之间的一种被解域的关联：或者，地产构成了归国家所有的一种物质财富，它被叠置于一个谱系共</w:t>
      </w:r>
      <w:r>
        <w:rPr>
          <w:rFonts w:ascii="宋体" w:eastAsia="宋体" w:hAnsi="宋体" w:cs="宋体"/>
          <w:b/>
          <w:color w:val="000000"/>
          <w:sz w:val="16"/>
        </w:rPr>
        <w:t>同体的持续拥有之上；</w:t>
      </w:r>
      <w:r>
        <w:rPr>
          <w:rFonts w:ascii="宋体" w:eastAsia="宋体" w:hAnsi="宋体" w:cs="宋体"/>
          <w:b/>
          <w:color w:val="000000"/>
          <w:sz w:val="16"/>
        </w:rPr>
        <w:t xml:space="preserve"> </w:t>
      </w:r>
      <w:r>
        <w:rPr>
          <w:rFonts w:ascii="宋体" w:eastAsia="宋体" w:hAnsi="宋体" w:cs="宋体"/>
          <w:b/>
          <w:color w:val="000000"/>
          <w:sz w:val="16"/>
        </w:rPr>
        <w:t>或者，它自身变为一种私有的财产，而拥有此种财产的个体则构成了一个新的共同体。在这两种情形之中</w:t>
      </w:r>
      <w:r>
        <w:rPr>
          <w:rFonts w:ascii="宋体" w:eastAsia="宋体" w:hAnsi="宋体" w:cs="宋体"/>
          <w:b/>
          <w:color w:val="000000"/>
          <w:sz w:val="16"/>
        </w:rPr>
        <w:t>(</w:t>
      </w:r>
      <w:r>
        <w:rPr>
          <w:rFonts w:ascii="宋体" w:eastAsia="宋体" w:hAnsi="宋体" w:cs="宋体"/>
          <w:b/>
          <w:color w:val="000000"/>
          <w:sz w:val="16"/>
        </w:rPr>
        <w:t>同样遵循着国家的两极原则</w:t>
      </w:r>
      <w:r>
        <w:rPr>
          <w:rFonts w:ascii="宋体" w:eastAsia="宋体" w:hAnsi="宋体" w:cs="宋体"/>
          <w:b/>
          <w:color w:val="000000"/>
          <w:sz w:val="16"/>
        </w:rPr>
        <w:t>)</w:t>
      </w:r>
      <w:r>
        <w:rPr>
          <w:rFonts w:ascii="宋体" w:eastAsia="宋体" w:hAnsi="宋体" w:cs="宋体"/>
          <w:b/>
          <w:color w:val="000000"/>
          <w:sz w:val="16"/>
        </w:rPr>
        <w:t>，就好像某种大地的超编码取代了大地测量学。当然，谱系仍然是极为重要的，但是数字已经开始展现出自身的重要性。不过，这时凸显出来的是一种</w:t>
      </w:r>
      <w:r>
        <w:rPr>
          <w:rFonts w:ascii="宋体" w:eastAsia="宋体" w:hAnsi="宋体" w:cs="宋体"/>
          <w:b/>
          <w:color w:val="000000"/>
          <w:sz w:val="16"/>
        </w:rPr>
        <w:t>“</w:t>
      </w:r>
      <w:r>
        <w:rPr>
          <w:rFonts w:ascii="宋体" w:eastAsia="宋体" w:hAnsi="宋体" w:cs="宋体"/>
          <w:b/>
          <w:color w:val="000000"/>
          <w:sz w:val="16"/>
        </w:rPr>
        <w:t>界域性</w:t>
      </w:r>
      <w:r>
        <w:rPr>
          <w:rFonts w:ascii="宋体" w:eastAsia="宋体" w:hAnsi="宋体" w:cs="宋体"/>
          <w:b/>
          <w:color w:val="000000"/>
          <w:sz w:val="16"/>
        </w:rPr>
        <w:t>”</w:t>
      </w:r>
      <w:r>
        <w:rPr>
          <w:rFonts w:ascii="宋体" w:eastAsia="宋体" w:hAnsi="宋体" w:cs="宋体"/>
          <w:b/>
          <w:color w:val="000000"/>
          <w:sz w:val="16"/>
        </w:rPr>
        <w:t>的组织，在这个意义上，所有的节段、谱系、大地和数字都被掌控于一个对它们进行超编码的天文学的空间或几何学的广延之中。当然，在古代帝国和现代国家之中，此种掌控的方式是不同的。古代国家囊括了一种具有顶点的</w:t>
      </w:r>
      <w:r>
        <w:rPr>
          <w:rFonts w:ascii="宋体" w:eastAsia="宋体" w:hAnsi="宋体" w:cs="宋体"/>
          <w:b/>
          <w:color w:val="000000"/>
          <w:sz w:val="16"/>
        </w:rPr>
        <w:t>“</w:t>
      </w:r>
      <w:r>
        <w:rPr>
          <w:rFonts w:ascii="宋体" w:eastAsia="宋体" w:hAnsi="宋体" w:cs="宋体"/>
          <w:b/>
          <w:color w:val="000000"/>
          <w:sz w:val="16"/>
        </w:rPr>
        <w:t>空间</w:t>
      </w:r>
      <w:r>
        <w:rPr>
          <w:rFonts w:ascii="宋体" w:eastAsia="宋体" w:hAnsi="宋体" w:cs="宋体"/>
          <w:b/>
          <w:color w:val="000000"/>
          <w:sz w:val="16"/>
        </w:rPr>
        <w:t>”( spatium)</w:t>
      </w:r>
      <w:r>
        <w:rPr>
          <w:rFonts w:ascii="宋体" w:eastAsia="宋体" w:hAnsi="宋体" w:cs="宋体"/>
          <w:b/>
          <w:color w:val="000000"/>
          <w:sz w:val="16"/>
        </w:rPr>
        <w:t>，</w:t>
      </w:r>
      <w:r>
        <w:rPr>
          <w:rFonts w:ascii="宋体" w:eastAsia="宋体" w:hAnsi="宋体" w:cs="宋体"/>
          <w:b/>
          <w:color w:val="000000"/>
          <w:sz w:val="16"/>
        </w:rPr>
        <w:t>一种具有深度和层级的差异化空间，而现代国家</w:t>
      </w:r>
      <w:r>
        <w:rPr>
          <w:rFonts w:ascii="宋体" w:eastAsia="宋体" w:hAnsi="宋体" w:cs="宋体"/>
          <w:b/>
          <w:color w:val="000000"/>
          <w:sz w:val="16"/>
        </w:rPr>
        <w:t xml:space="preserve"> (</w:t>
      </w:r>
      <w:r>
        <w:rPr>
          <w:rFonts w:ascii="宋体" w:eastAsia="宋体" w:hAnsi="宋体" w:cs="宋体"/>
          <w:b/>
          <w:color w:val="000000"/>
          <w:sz w:val="16"/>
        </w:rPr>
        <w:t>从古希腊的城邦开始</w:t>
      </w:r>
      <w:r>
        <w:rPr>
          <w:rFonts w:ascii="宋体" w:eastAsia="宋体" w:hAnsi="宋体" w:cs="宋体"/>
          <w:b/>
          <w:color w:val="000000"/>
          <w:sz w:val="16"/>
        </w:rPr>
        <w:t xml:space="preserve">) </w:t>
      </w:r>
      <w:r>
        <w:rPr>
          <w:rFonts w:ascii="宋体" w:eastAsia="宋体" w:hAnsi="宋体" w:cs="宋体"/>
          <w:b/>
          <w:color w:val="000000"/>
          <w:sz w:val="16"/>
        </w:rPr>
        <w:t>则发展出一种同质性的</w:t>
      </w:r>
      <w:r>
        <w:rPr>
          <w:rFonts w:ascii="宋体" w:eastAsia="宋体" w:hAnsi="宋体" w:cs="宋体"/>
          <w:b/>
          <w:color w:val="000000"/>
          <w:sz w:val="16"/>
        </w:rPr>
        <w:t>“</w:t>
      </w:r>
      <w:r>
        <w:rPr>
          <w:rFonts w:ascii="宋体" w:eastAsia="宋体" w:hAnsi="宋体" w:cs="宋体"/>
          <w:b/>
          <w:color w:val="000000"/>
          <w:sz w:val="16"/>
        </w:rPr>
        <w:t>广延</w:t>
      </w:r>
      <w:r>
        <w:rPr>
          <w:rFonts w:ascii="宋体" w:eastAsia="宋体" w:hAnsi="宋体" w:cs="宋体"/>
          <w:b/>
          <w:color w:val="000000"/>
          <w:sz w:val="16"/>
        </w:rPr>
        <w:t>”( extensio)</w:t>
      </w:r>
      <w:r>
        <w:rPr>
          <w:rFonts w:ascii="宋体" w:eastAsia="宋体" w:hAnsi="宋体" w:cs="宋体"/>
          <w:b/>
          <w:color w:val="000000"/>
          <w:sz w:val="16"/>
        </w:rPr>
        <w:t>，具有一个内在的中心，可分的、对等的部分，以及对称的、可逆的关联。不仅天文学和几何学这</w:t>
      </w:r>
    </w:p>
    <w:p w:rsidR="00B679E9" w:rsidRDefault="002E624B">
      <w:pPr>
        <w:autoSpaceDE w:val="0"/>
        <w:autoSpaceDN w:val="0"/>
        <w:spacing w:before="260" w:line="140" w:lineRule="atLeast"/>
        <w:ind w:left="3160"/>
        <w:rPr>
          <w:sz w:val="8"/>
        </w:rPr>
      </w:pPr>
      <w:r>
        <w:rPr>
          <w:rFonts w:ascii="宋体" w:eastAsia="宋体" w:hAnsi="宋体" w:cs="宋体"/>
          <w:b/>
          <w:color w:val="000000"/>
          <w:sz w:val="8"/>
        </w:rPr>
        <w:t>363</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7" w:lineRule="atLeast"/>
        <w:ind w:left="180" w:firstLine="60"/>
        <w:rPr>
          <w:sz w:val="16"/>
        </w:rPr>
      </w:pPr>
      <w:r>
        <w:rPr>
          <w:rFonts w:ascii="宋体" w:eastAsia="宋体" w:hAnsi="宋体" w:cs="宋体"/>
          <w:b/>
          <w:color w:val="000000"/>
          <w:sz w:val="16"/>
        </w:rPr>
        <w:t>两种模式密切地结合在一起；</w:t>
      </w:r>
      <w:r>
        <w:rPr>
          <w:rFonts w:ascii="宋体" w:eastAsia="宋体" w:hAnsi="宋体" w:cs="宋体"/>
          <w:b/>
          <w:color w:val="000000"/>
          <w:sz w:val="16"/>
        </w:rPr>
        <w:t xml:space="preserve"> </w:t>
      </w:r>
      <w:r>
        <w:rPr>
          <w:rFonts w:ascii="宋体" w:eastAsia="宋体" w:hAnsi="宋体" w:cs="宋体"/>
          <w:b/>
          <w:color w:val="000000"/>
          <w:sz w:val="16"/>
        </w:rPr>
        <w:t>而且，即便它们被设定为纯粹的，二者之中的任何一个都包含着一种将谱系和数字从属于此种或是出现于帝国的</w:t>
      </w:r>
      <w:r>
        <w:rPr>
          <w:rFonts w:ascii="宋体" w:eastAsia="宋体" w:hAnsi="宋体" w:cs="宋体"/>
          <w:b/>
          <w:color w:val="000000"/>
          <w:sz w:val="16"/>
        </w:rPr>
        <w:t xml:space="preserve"> spatium</w:t>
      </w:r>
      <w:r>
        <w:rPr>
          <w:rFonts w:ascii="宋体" w:eastAsia="宋体" w:hAnsi="宋体" w:cs="宋体"/>
          <w:b/>
          <w:color w:val="000000"/>
          <w:sz w:val="16"/>
        </w:rPr>
        <w:t>之中，或是出现于政治的</w:t>
      </w:r>
      <w:r>
        <w:rPr>
          <w:rFonts w:ascii="宋体" w:eastAsia="宋体" w:hAnsi="宋体" w:cs="宋体"/>
          <w:b/>
          <w:color w:val="000000"/>
          <w:sz w:val="16"/>
        </w:rPr>
        <w:t xml:space="preserve"> extensio</w:t>
      </w:r>
      <w:r>
        <w:rPr>
          <w:rFonts w:ascii="宋体" w:eastAsia="宋体" w:hAnsi="宋体" w:cs="宋体"/>
          <w:b/>
          <w:color w:val="000000"/>
          <w:sz w:val="16"/>
        </w:rPr>
        <w:t>之中的度量之力的操作。</w:t>
      </w:r>
      <w:r>
        <w:rPr>
          <w:rFonts w:ascii="宋体" w:eastAsia="宋体" w:hAnsi="宋体" w:cs="宋体"/>
          <w:b/>
          <w:color w:val="000000"/>
          <w:sz w:val="16"/>
        </w:rPr>
        <w:t>①</w:t>
      </w:r>
      <w:r>
        <w:rPr>
          <w:rFonts w:ascii="宋体" w:eastAsia="宋体" w:hAnsi="宋体" w:cs="宋体"/>
          <w:b/>
          <w:color w:val="000000"/>
          <w:sz w:val="16"/>
        </w:rPr>
        <w:t>算术、数字，始终在国家装置之中占据着</w:t>
      </w:r>
      <w:r>
        <w:rPr>
          <w:rFonts w:ascii="宋体" w:eastAsia="宋体" w:hAnsi="宋体" w:cs="宋体"/>
          <w:b/>
          <w:color w:val="000000"/>
          <w:sz w:val="16"/>
        </w:rPr>
        <w:t>一种决定性的地位：在帝国的官僚体制之中已然如此，连同人口普查、纳税、选举这三种相互联结的操作。对于国家的现代形式来说就更是如此，此种形式的发展只有通过利用所有那些介于数学科学和社会技术之间的计算方法才可能实现</w:t>
      </w:r>
      <w:r>
        <w:rPr>
          <w:rFonts w:ascii="宋体" w:eastAsia="宋体" w:hAnsi="宋体" w:cs="宋体"/>
          <w:b/>
          <w:color w:val="000000"/>
          <w:sz w:val="16"/>
        </w:rPr>
        <w:t xml:space="preserve"> (</w:t>
      </w:r>
      <w:r>
        <w:rPr>
          <w:rFonts w:ascii="宋体" w:eastAsia="宋体" w:hAnsi="宋体" w:cs="宋体"/>
          <w:b/>
          <w:color w:val="000000"/>
          <w:sz w:val="16"/>
        </w:rPr>
        <w:t>存在着一整套社会计算方法，它构成了诸如政治经济学、人口统计学，以及劳动组织的基础</w:t>
      </w:r>
      <w:r>
        <w:rPr>
          <w:rFonts w:ascii="宋体" w:eastAsia="宋体" w:hAnsi="宋体" w:cs="宋体"/>
          <w:b/>
          <w:color w:val="000000"/>
          <w:sz w:val="16"/>
        </w:rPr>
        <w:t>)</w:t>
      </w:r>
      <w:r>
        <w:rPr>
          <w:rFonts w:ascii="宋体" w:eastAsia="宋体" w:hAnsi="宋体" w:cs="宋体"/>
          <w:b/>
          <w:color w:val="000000"/>
          <w:sz w:val="16"/>
        </w:rPr>
        <w:t>。国家所具有的这个算术性要素在对各种各样的物质进行处理的过程之中展现了其独特的力量：原初的物质</w:t>
      </w:r>
      <w:r>
        <w:rPr>
          <w:rFonts w:ascii="宋体" w:eastAsia="宋体" w:hAnsi="宋体" w:cs="宋体"/>
          <w:b/>
          <w:color w:val="000000"/>
          <w:sz w:val="16"/>
        </w:rPr>
        <w:t xml:space="preserve"> (</w:t>
      </w:r>
      <w:r>
        <w:rPr>
          <w:rFonts w:ascii="宋体" w:eastAsia="宋体" w:hAnsi="宋体" w:cs="宋体"/>
          <w:b/>
          <w:color w:val="000000"/>
          <w:sz w:val="16"/>
        </w:rPr>
        <w:t>原材料</w:t>
      </w:r>
      <w:r>
        <w:rPr>
          <w:rFonts w:ascii="宋体" w:eastAsia="宋体" w:hAnsi="宋体" w:cs="宋体"/>
          <w:b/>
          <w:color w:val="000000"/>
          <w:sz w:val="16"/>
        </w:rPr>
        <w:t>)</w:t>
      </w:r>
      <w:r>
        <w:rPr>
          <w:rFonts w:ascii="宋体" w:eastAsia="宋体" w:hAnsi="宋体" w:cs="宋体"/>
          <w:b/>
          <w:color w:val="000000"/>
          <w:sz w:val="16"/>
        </w:rPr>
        <w:t>，被加工过的对象所构成的次级物质，或由人类种群所构成的最终的物质。然而，数字始终被用来掌控物质，用来控制它们的运</w:t>
      </w:r>
      <w:r>
        <w:rPr>
          <w:rFonts w:ascii="宋体" w:eastAsia="宋体" w:hAnsi="宋体" w:cs="宋体"/>
          <w:b/>
          <w:color w:val="000000"/>
          <w:sz w:val="16"/>
        </w:rPr>
        <w:t>动和流变，也即，使它们从属于国家的时空框架</w:t>
      </w:r>
      <w:r>
        <w:rPr>
          <w:rFonts w:ascii="宋体" w:eastAsia="宋体" w:hAnsi="宋体" w:cs="宋体"/>
          <w:b/>
          <w:color w:val="000000"/>
          <w:sz w:val="16"/>
        </w:rPr>
        <w:t>————</w:t>
      </w:r>
      <w:r>
        <w:rPr>
          <w:rFonts w:ascii="宋体" w:eastAsia="宋体" w:hAnsi="宋体" w:cs="宋体"/>
          <w:b/>
          <w:color w:val="000000"/>
          <w:sz w:val="16"/>
        </w:rPr>
        <w:t>或是帝国的</w:t>
      </w:r>
      <w:r>
        <w:rPr>
          <w:rFonts w:ascii="宋体" w:eastAsia="宋体" w:hAnsi="宋体" w:cs="宋体"/>
          <w:b/>
          <w:color w:val="000000"/>
          <w:sz w:val="16"/>
        </w:rPr>
        <w:t xml:space="preserve"> spatium</w:t>
      </w:r>
      <w:r>
        <w:rPr>
          <w:rFonts w:ascii="宋体" w:eastAsia="宋体" w:hAnsi="宋体" w:cs="宋体"/>
          <w:b/>
          <w:color w:val="000000"/>
          <w:sz w:val="16"/>
        </w:rPr>
        <w:t>，或是现代的</w:t>
      </w:r>
      <w:r>
        <w:rPr>
          <w:rFonts w:ascii="宋体" w:eastAsia="宋体" w:hAnsi="宋体" w:cs="宋体"/>
          <w:b/>
          <w:color w:val="000000"/>
          <w:sz w:val="16"/>
        </w:rPr>
        <w:t xml:space="preserve"> extensio</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国家具有一种界域性的或解域化的原则，它将数字和度量的尺度联结在一起</w:t>
      </w:r>
      <w:r>
        <w:rPr>
          <w:rFonts w:ascii="宋体" w:eastAsia="宋体" w:hAnsi="宋体" w:cs="宋体"/>
          <w:b/>
          <w:color w:val="000000"/>
          <w:sz w:val="16"/>
        </w:rPr>
        <w:t xml:space="preserve"> (</w:t>
      </w:r>
      <w:r>
        <w:rPr>
          <w:rFonts w:ascii="宋体" w:eastAsia="宋体" w:hAnsi="宋体" w:cs="宋体"/>
          <w:b/>
          <w:color w:val="000000"/>
          <w:sz w:val="16"/>
        </w:rPr>
        <w:t>尤其那些实施着超编码的越来越复杂的度量尺度</w:t>
      </w:r>
      <w:r>
        <w:rPr>
          <w:rFonts w:ascii="宋体" w:eastAsia="宋体" w:hAnsi="宋体" w:cs="宋体"/>
          <w:b/>
          <w:color w:val="000000"/>
          <w:sz w:val="16"/>
        </w:rPr>
        <w:t>)</w:t>
      </w:r>
      <w:r>
        <w:rPr>
          <w:rFonts w:ascii="宋体" w:eastAsia="宋体" w:hAnsi="宋体" w:cs="宋体"/>
          <w:b/>
          <w:color w:val="000000"/>
          <w:sz w:val="16"/>
        </w:rPr>
        <w:t>。我们不相信能够在国家之中发现一种使数字获得独立或自主的条件，尽管在其中可以发现所有那些促进其发展的因素。</w:t>
      </w:r>
    </w:p>
    <w:p w:rsidR="00B679E9" w:rsidRDefault="002E624B">
      <w:pPr>
        <w:autoSpaceDE w:val="0"/>
        <w:autoSpaceDN w:val="0"/>
        <w:spacing w:before="20" w:line="285" w:lineRule="atLeast"/>
        <w:ind w:left="60" w:right="120" w:firstLine="380"/>
        <w:rPr>
          <w:sz w:val="16"/>
        </w:rPr>
      </w:pPr>
      <w:r>
        <w:rPr>
          <w:rFonts w:ascii="宋体" w:eastAsia="宋体" w:hAnsi="宋体" w:cs="宋体"/>
          <w:b/>
          <w:color w:val="000000"/>
          <w:sz w:val="16"/>
        </w:rPr>
        <w:t>进行计数的数字</w:t>
      </w:r>
      <w:r>
        <w:rPr>
          <w:rFonts w:ascii="宋体" w:eastAsia="宋体" w:hAnsi="宋体" w:cs="宋体"/>
          <w:b/>
          <w:color w:val="000000"/>
          <w:sz w:val="16"/>
        </w:rPr>
        <w:t xml:space="preserve"> ( le Nomber nombrant) - - - - </w:t>
      </w:r>
      <w:r>
        <w:rPr>
          <w:rFonts w:ascii="宋体" w:eastAsia="宋体" w:hAnsi="宋体" w:cs="宋体"/>
          <w:b/>
          <w:color w:val="000000"/>
          <w:sz w:val="16"/>
        </w:rPr>
        <w:t>也即自主的数字化组织</w:t>
      </w:r>
      <w:r>
        <w:rPr>
          <w:rFonts w:ascii="宋体" w:eastAsia="宋体" w:hAnsi="宋体" w:cs="宋体"/>
          <w:b/>
          <w:color w:val="000000"/>
          <w:sz w:val="16"/>
        </w:rPr>
        <w:t>————</w:t>
      </w:r>
      <w:r>
        <w:rPr>
          <w:rFonts w:ascii="宋体" w:eastAsia="宋体" w:hAnsi="宋体" w:cs="宋体"/>
          <w:b/>
          <w:color w:val="000000"/>
          <w:sz w:val="16"/>
        </w:rPr>
        <w:t>既不意味着一种极高的抽象程度，也不意味着极大的数量。它仅仅相关于由游牧运动</w:t>
      </w:r>
      <w:r>
        <w:rPr>
          <w:rFonts w:ascii="宋体" w:eastAsia="宋体" w:hAnsi="宋体" w:cs="宋体"/>
          <w:b/>
          <w:color w:val="000000"/>
          <w:sz w:val="16"/>
        </w:rPr>
        <w:t>所构成的可能性条件以及由战争机器所构成的实现条件。正是在国家的军队之中，一种与其他物质相关的对大数量进行处理的问题才得以被提出；</w:t>
      </w:r>
      <w:r>
        <w:rPr>
          <w:rFonts w:ascii="宋体" w:eastAsia="宋体" w:hAnsi="宋体" w:cs="宋体"/>
          <w:b/>
          <w:color w:val="000000"/>
          <w:sz w:val="16"/>
        </w:rPr>
        <w:t xml:space="preserve"> </w:t>
      </w:r>
      <w:r>
        <w:rPr>
          <w:rFonts w:ascii="宋体" w:eastAsia="宋体" w:hAnsi="宋体" w:cs="宋体"/>
          <w:b/>
          <w:color w:val="000000"/>
          <w:sz w:val="16"/>
        </w:rPr>
        <w:t>然而，战争机器却是通过以计数之数字来处理的小数量而实施运作的。实际上，一旦人们将某物分布于空间之中，而不是对空间进行划分或对空间自身进行分布，这些数字就出现了。数字变成了主体。数字相对于空间的独立性并非源自抽象，而是源自平滑空间的具体特性，它可以被占据，但其自身却不能被计算。数字不再是一种计算或测量的手段，而变成了迁移的手段：它自身就在平滑空间之中迁移。无疑，平滑空间也有其几何学</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然而，正如我们所看到的，这是一种少数的几何学，一种操作性的、线条</w:t>
      </w:r>
      <w:r>
        <w:rPr>
          <w:rFonts w:ascii="宋体" w:eastAsia="宋体" w:hAnsi="宋体" w:cs="宋体"/>
          <w:b/>
          <w:color w:val="000000"/>
          <w:sz w:val="16"/>
        </w:rPr>
        <w:t xml:space="preserve"> ( trait)</w:t>
      </w:r>
      <w:r>
        <w:rPr>
          <w:rFonts w:ascii="宋体" w:eastAsia="宋体" w:hAnsi="宋体" w:cs="宋体"/>
          <w:b/>
          <w:color w:val="000000"/>
          <w:sz w:val="16"/>
        </w:rPr>
        <w:t>的几何学。准确说来，数字越是独立于空间，空间也就越是独立于某种度量尺度。作为王权科学的几何学在战争机器之中无关紧要</w:t>
      </w:r>
      <w:r>
        <w:rPr>
          <w:rFonts w:ascii="宋体" w:eastAsia="宋体" w:hAnsi="宋体" w:cs="宋体"/>
          <w:b/>
          <w:color w:val="000000"/>
          <w:sz w:val="16"/>
        </w:rPr>
        <w:t xml:space="preserve"> (</w:t>
      </w:r>
      <w:r>
        <w:rPr>
          <w:rFonts w:ascii="宋体" w:eastAsia="宋体" w:hAnsi="宋体" w:cs="宋体"/>
          <w:b/>
          <w:color w:val="000000"/>
          <w:sz w:val="16"/>
        </w:rPr>
        <w:t>它只有在国家的军队之中、只有对于那些固定的防御工事来说才有其重要性，但它却</w:t>
      </w:r>
    </w:p>
    <w:p w:rsidR="00B679E9" w:rsidRDefault="002E624B">
      <w:pPr>
        <w:spacing w:before="560" w:line="60" w:lineRule="exact"/>
        <w:ind w:left="16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3" w:lineRule="atLeast"/>
        <w:ind w:left="16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韦尔南尤其分析了古希腊城邦和一种同质性的几何式广延之间的关联</w:t>
      </w:r>
      <w:r>
        <w:rPr>
          <w:rFonts w:ascii="宋体" w:eastAsia="宋体" w:hAnsi="宋体" w:cs="宋体"/>
          <w:b/>
          <w:color w:val="000000"/>
          <w:sz w:val="9"/>
        </w:rPr>
        <w:t xml:space="preserve"> ( Mythe et pensée chez les Grecs,I</w:t>
      </w:r>
      <w:r>
        <w:rPr>
          <w:rFonts w:ascii="宋体" w:eastAsia="宋体" w:hAnsi="宋体" w:cs="宋体"/>
          <w:b/>
          <w:color w:val="000000"/>
          <w:sz w:val="9"/>
        </w:rPr>
        <w:t>，</w:t>
      </w:r>
      <w:r>
        <w:rPr>
          <w:rFonts w:ascii="宋体" w:eastAsia="宋体" w:hAnsi="宋体" w:cs="宋体"/>
          <w:b/>
          <w:color w:val="000000"/>
          <w:sz w:val="9"/>
        </w:rPr>
        <w:t>III* partie)</w:t>
      </w:r>
      <w:r>
        <w:rPr>
          <w:rFonts w:ascii="宋体" w:eastAsia="宋体" w:hAnsi="宋体" w:cs="宋体"/>
          <w:b/>
          <w:color w:val="000000"/>
          <w:sz w:val="9"/>
        </w:rPr>
        <w:t>。当涉及古代帝国或古代城邦之后的构型之时，问题必然变</w:t>
      </w:r>
      <w:r>
        <w:rPr>
          <w:rFonts w:ascii="宋体" w:eastAsia="宋体" w:hAnsi="宋体" w:cs="宋体"/>
          <w:b/>
          <w:color w:val="000000"/>
          <w:sz w:val="9"/>
        </w:rPr>
        <w:t>得更为复杂。这是因为所考察的空间是极为不同的。然而，数字对于空间的从属却仍然存在，正如韦尔南在论及柏拉图的理想国的时候所指出的那样。毕达戈拉斯派或新柏拉图主义的数的概念包含着与同质性广延不同的另一种类型的帝国式天文学空间，然而，它们仍然维持着一种数字的从属地位：这就是为何数字变成理念的，而不是严格意义上的</w:t>
      </w:r>
      <w:r>
        <w:rPr>
          <w:rFonts w:ascii="宋体" w:eastAsia="宋体" w:hAnsi="宋体" w:cs="宋体"/>
          <w:b/>
          <w:color w:val="000000"/>
          <w:sz w:val="9"/>
        </w:rPr>
        <w:t>“</w:t>
      </w:r>
      <w:r>
        <w:rPr>
          <w:rFonts w:ascii="宋体" w:eastAsia="宋体" w:hAnsi="宋体" w:cs="宋体"/>
          <w:b/>
          <w:color w:val="000000"/>
          <w:sz w:val="9"/>
        </w:rPr>
        <w:t>计数</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47" w:lineRule="atLeast"/>
        <w:ind w:left="180" w:firstLine="260"/>
        <w:rPr>
          <w:sz w:val="9"/>
        </w:rPr>
      </w:pPr>
      <w:r>
        <w:rPr>
          <w:rFonts w:ascii="宋体" w:eastAsia="宋体" w:hAnsi="宋体" w:cs="宋体"/>
          <w:b/>
          <w:color w:val="000000"/>
          <w:sz w:val="9"/>
        </w:rPr>
        <w:t xml:space="preserve">② </w:t>
      </w:r>
      <w:r>
        <w:rPr>
          <w:rFonts w:ascii="宋体" w:eastAsia="宋体" w:hAnsi="宋体" w:cs="宋体"/>
          <w:b/>
          <w:color w:val="000000"/>
          <w:sz w:val="9"/>
        </w:rPr>
        <w:t>杜梅泽尔</w:t>
      </w:r>
      <w:r>
        <w:rPr>
          <w:rFonts w:ascii="宋体" w:eastAsia="宋体" w:hAnsi="宋体" w:cs="宋体"/>
          <w:b/>
          <w:color w:val="000000"/>
          <w:sz w:val="9"/>
        </w:rPr>
        <w:t xml:space="preserve"> (Dumézil) </w:t>
      </w:r>
      <w:r>
        <w:rPr>
          <w:rFonts w:ascii="宋体" w:eastAsia="宋体" w:hAnsi="宋体" w:cs="宋体"/>
          <w:b/>
          <w:color w:val="000000"/>
          <w:sz w:val="9"/>
        </w:rPr>
        <w:t>强调了算术要素在最为古老的政治统治形式之中的地位。他甚至倾向于将其作为统治权的第三极</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Servius et la Fortune, Gallimard,</w:t>
      </w:r>
      <w:r>
        <w:rPr>
          <w:rFonts w:ascii="宋体" w:eastAsia="宋体" w:hAnsi="宋体" w:cs="宋体"/>
          <w:b/>
          <w:color w:val="000000"/>
          <w:sz w:val="9"/>
        </w:rPr>
        <w:t xml:space="preserve"> </w:t>
      </w:r>
      <w:r>
        <w:rPr>
          <w:rFonts w:ascii="宋体" w:eastAsia="宋体" w:hAnsi="宋体" w:cs="宋体"/>
          <w:b/>
          <w:color w:val="000000"/>
          <w:sz w:val="9"/>
        </w:rPr>
        <w:t>以及</w:t>
      </w:r>
      <w:r>
        <w:rPr>
          <w:rFonts w:ascii="宋体" w:eastAsia="宋体" w:hAnsi="宋体" w:cs="宋体"/>
          <w:b/>
          <w:color w:val="000000"/>
          <w:sz w:val="9"/>
        </w:rPr>
        <w:t xml:space="preserve"> Le troisième souverain, Maisonneuve</w:t>
      </w:r>
      <w:r>
        <w:rPr>
          <w:rFonts w:ascii="宋体" w:eastAsia="宋体" w:hAnsi="宋体" w:cs="宋体"/>
          <w:b/>
          <w:color w:val="000000"/>
          <w:sz w:val="9"/>
        </w:rPr>
        <w:t>。然而</w:t>
      </w:r>
      <w:r>
        <w:rPr>
          <w:rFonts w:ascii="宋体" w:eastAsia="宋体" w:hAnsi="宋体" w:cs="宋体"/>
          <w:b/>
          <w:color w:val="000000"/>
          <w:sz w:val="9"/>
        </w:rPr>
        <w:t>,</w:t>
      </w:r>
      <w:r>
        <w:rPr>
          <w:rFonts w:ascii="宋体" w:eastAsia="宋体" w:hAnsi="宋体" w:cs="宋体"/>
          <w:b/>
          <w:color w:val="000000"/>
          <w:sz w:val="9"/>
        </w:rPr>
        <w:t>此种算术要素的作用却是对一种物质进行组织，从而将其归属于两极之一。</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364</w:t>
      </w:r>
      <w:r>
        <w:br w:type="page"/>
      </w:r>
    </w:p>
    <w:p w:rsidR="00B679E9" w:rsidRDefault="002E624B">
      <w:pPr>
        <w:autoSpaceDE w:val="0"/>
        <w:autoSpaceDN w:val="0"/>
        <w:spacing w:before="20" w:line="18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8" w:lineRule="atLeast"/>
        <w:ind w:left="160"/>
        <w:rPr>
          <w:sz w:val="16"/>
        </w:rPr>
      </w:pPr>
      <w:r>
        <w:rPr>
          <w:rFonts w:ascii="宋体" w:eastAsia="宋体" w:hAnsi="宋体" w:cs="宋体"/>
          <w:b/>
          <w:color w:val="000000"/>
          <w:sz w:val="16"/>
        </w:rPr>
        <w:t>将那些将军们引向重大的失败</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每当数字占据了一个平滑空间并作为主体被展布、而不是对一个纹理化空间进行测量之时，它就变成了一个原则。数字，就是运动的居民，就是平滑空间之中的可动者，它与纹理化空间之中的不动者的几何学相对立。游牧民的数字单位就是流动的烽火，而不是仍然太过静止的帐篷：</w:t>
      </w:r>
      <w:r>
        <w:rPr>
          <w:rFonts w:ascii="宋体" w:eastAsia="宋体" w:hAnsi="宋体" w:cs="宋体"/>
          <w:b/>
          <w:color w:val="000000"/>
          <w:sz w:val="16"/>
        </w:rPr>
        <w:t>“</w:t>
      </w:r>
      <w:r>
        <w:rPr>
          <w:rFonts w:ascii="宋体" w:eastAsia="宋体" w:hAnsi="宋体" w:cs="宋体"/>
          <w:b/>
          <w:color w:val="000000"/>
          <w:sz w:val="16"/>
        </w:rPr>
        <w:t>烽火胜过了蒙古包。</w:t>
      </w:r>
      <w:r>
        <w:rPr>
          <w:rFonts w:ascii="宋体" w:eastAsia="宋体" w:hAnsi="宋体" w:cs="宋体"/>
          <w:b/>
          <w:color w:val="000000"/>
          <w:sz w:val="16"/>
        </w:rPr>
        <w:t>”</w:t>
      </w:r>
      <w:r>
        <w:rPr>
          <w:rFonts w:ascii="宋体" w:eastAsia="宋体" w:hAnsi="宋体" w:cs="宋体"/>
          <w:b/>
          <w:color w:val="000000"/>
          <w:sz w:val="16"/>
        </w:rPr>
        <w:t>进</w:t>
      </w:r>
      <w:r>
        <w:rPr>
          <w:rFonts w:ascii="宋体" w:eastAsia="宋体" w:hAnsi="宋体" w:cs="宋体"/>
          <w:b/>
          <w:color w:val="000000"/>
          <w:sz w:val="16"/>
        </w:rPr>
        <w:t>行计数的数字不再从属于度量的规定性或几何学的维度，它只处于一种与地理方位的动态关联之中：它是一种方向性的数字，而不是维度性的或度量性的数字。游牧民的组织必然兼为算术性的，方向性的；</w:t>
      </w:r>
      <w:r>
        <w:rPr>
          <w:rFonts w:ascii="宋体" w:eastAsia="宋体" w:hAnsi="宋体" w:cs="宋体"/>
          <w:b/>
          <w:color w:val="000000"/>
          <w:sz w:val="16"/>
        </w:rPr>
        <w:t xml:space="preserve"> </w:t>
      </w:r>
      <w:r>
        <w:rPr>
          <w:rFonts w:ascii="宋体" w:eastAsia="宋体" w:hAnsi="宋体" w:cs="宋体"/>
          <w:b/>
          <w:color w:val="000000"/>
          <w:sz w:val="16"/>
        </w:rPr>
        <w:t>到处都是数量，十、百，到处都是方向，左、右；</w:t>
      </w:r>
      <w:r>
        <w:rPr>
          <w:rFonts w:ascii="宋体" w:eastAsia="宋体" w:hAnsi="宋体" w:cs="宋体"/>
          <w:b/>
          <w:color w:val="000000"/>
          <w:sz w:val="16"/>
        </w:rPr>
        <w:t xml:space="preserve"> </w:t>
      </w:r>
      <w:r>
        <w:rPr>
          <w:rFonts w:ascii="宋体" w:eastAsia="宋体" w:hAnsi="宋体" w:cs="宋体"/>
          <w:b/>
          <w:color w:val="000000"/>
          <w:sz w:val="16"/>
        </w:rPr>
        <w:t>数字序列中的首领同样也是一个左边或右边的首领。</w:t>
      </w:r>
      <w:r>
        <w:rPr>
          <w:rFonts w:ascii="宋体" w:eastAsia="宋体" w:hAnsi="宋体" w:cs="宋体"/>
          <w:b/>
          <w:color w:val="000000"/>
          <w:sz w:val="16"/>
        </w:rPr>
        <w:t>②</w:t>
      </w:r>
      <w:r>
        <w:rPr>
          <w:rFonts w:ascii="宋体" w:eastAsia="宋体" w:hAnsi="宋体" w:cs="宋体"/>
          <w:b/>
          <w:color w:val="000000"/>
          <w:sz w:val="16"/>
        </w:rPr>
        <w:t>计数的数字是节奏性的、而非和声性的。它与节拍或小节无关：只有在国家的军队之中，出于纪律和炫武的需要，人们才会踩着节拍前进；</w:t>
      </w:r>
      <w:r>
        <w:rPr>
          <w:rFonts w:ascii="宋体" w:eastAsia="宋体" w:hAnsi="宋体" w:cs="宋体"/>
          <w:b/>
          <w:color w:val="000000"/>
          <w:sz w:val="16"/>
        </w:rPr>
        <w:t xml:space="preserve"> </w:t>
      </w:r>
      <w:r>
        <w:rPr>
          <w:rFonts w:ascii="宋体" w:eastAsia="宋体" w:hAnsi="宋体" w:cs="宋体"/>
          <w:b/>
          <w:color w:val="000000"/>
          <w:sz w:val="16"/>
        </w:rPr>
        <w:t>然而，自主的数字化组织在别处发现了它的意义，每当必须在草原或沙漠之中建立起一种迁移的秩序之时，</w:t>
      </w:r>
      <w:r>
        <w:rPr>
          <w:rFonts w:ascii="宋体" w:eastAsia="宋体" w:hAnsi="宋体" w:cs="宋体"/>
          <w:b/>
          <w:color w:val="000000"/>
          <w:sz w:val="16"/>
        </w:rPr>
        <w:t xml:space="preserve">———— </w:t>
      </w:r>
      <w:r>
        <w:rPr>
          <w:rFonts w:ascii="宋体" w:eastAsia="宋体" w:hAnsi="宋体" w:cs="宋体"/>
          <w:b/>
          <w:color w:val="000000"/>
          <w:sz w:val="16"/>
        </w:rPr>
        <w:t>正是在这</w:t>
      </w:r>
      <w:r>
        <w:rPr>
          <w:rFonts w:ascii="宋体" w:eastAsia="宋体" w:hAnsi="宋体" w:cs="宋体"/>
          <w:b/>
          <w:color w:val="000000"/>
          <w:sz w:val="16"/>
        </w:rPr>
        <w:t>里，林居者的谱系和国家的形象不再适用。</w:t>
      </w:r>
      <w:r>
        <w:rPr>
          <w:rFonts w:ascii="宋体" w:eastAsia="宋体" w:hAnsi="宋体" w:cs="宋体"/>
          <w:b/>
          <w:color w:val="000000"/>
          <w:sz w:val="16"/>
        </w:rPr>
        <w:t>“</w:t>
      </w:r>
      <w:r>
        <w:rPr>
          <w:rFonts w:ascii="宋体" w:eastAsia="宋体" w:hAnsi="宋体" w:cs="宋体"/>
          <w:b/>
          <w:color w:val="000000"/>
          <w:sz w:val="16"/>
        </w:rPr>
        <w:t>他以一种散乱的节奏前行，模仿着沙漠所发出的自然回响，而这就骗过了那个对人类的惯常声响保持戒备的人。像所有的弗里曼人</w:t>
      </w:r>
      <w:r>
        <w:rPr>
          <w:rFonts w:ascii="宋体" w:eastAsia="宋体" w:hAnsi="宋体" w:cs="宋体"/>
          <w:b/>
          <w:color w:val="000000"/>
          <w:sz w:val="16"/>
        </w:rPr>
        <w:t xml:space="preserve"> ( Fremen)</w:t>
      </w:r>
      <w:r>
        <w:rPr>
          <w:rFonts w:ascii="宋体" w:eastAsia="宋体" w:hAnsi="宋体" w:cs="宋体"/>
          <w:b/>
          <w:color w:val="000000"/>
          <w:sz w:val="16"/>
        </w:rPr>
        <w:t>一样，他从小就接受了此种行进方式的训练。这已经成为一种条件反射，以至于他无需思索就能前行，双脚似乎是自己在移动，踩着不合节拍的节奏。</w:t>
      </w:r>
      <w:r>
        <w:rPr>
          <w:rFonts w:ascii="宋体" w:eastAsia="宋体" w:hAnsi="宋体" w:cs="宋体"/>
          <w:b/>
          <w:color w:val="000000"/>
          <w:sz w:val="16"/>
        </w:rPr>
        <w:t>”③</w:t>
      </w:r>
      <w:r>
        <w:rPr>
          <w:rFonts w:ascii="宋体" w:eastAsia="宋体" w:hAnsi="宋体" w:cs="宋体"/>
          <w:b/>
          <w:color w:val="000000"/>
          <w:sz w:val="16"/>
        </w:rPr>
        <w:t>在战争机器和游牧式生存之中，数字不再被计算，而是变成为密码</w:t>
      </w:r>
      <w:r>
        <w:rPr>
          <w:rFonts w:ascii="宋体" w:eastAsia="宋体" w:hAnsi="宋体" w:cs="宋体"/>
          <w:b/>
          <w:color w:val="000000"/>
          <w:sz w:val="16"/>
        </w:rPr>
        <w:t xml:space="preserve"> ( Chiffre)</w:t>
      </w:r>
      <w:r>
        <w:rPr>
          <w:rFonts w:ascii="宋体" w:eastAsia="宋体" w:hAnsi="宋体" w:cs="宋体"/>
          <w:b/>
          <w:color w:val="000000"/>
          <w:sz w:val="16"/>
        </w:rPr>
        <w:t>，正是由此它才构成了</w:t>
      </w:r>
      <w:r>
        <w:rPr>
          <w:rFonts w:ascii="宋体" w:eastAsia="宋体" w:hAnsi="宋体" w:cs="宋体"/>
          <w:b/>
          <w:color w:val="000000"/>
          <w:sz w:val="16"/>
        </w:rPr>
        <w:t>“</w:t>
      </w:r>
      <w:r>
        <w:rPr>
          <w:rFonts w:ascii="宋体" w:eastAsia="宋体" w:hAnsi="宋体" w:cs="宋体"/>
          <w:b/>
          <w:color w:val="000000"/>
          <w:sz w:val="16"/>
        </w:rPr>
        <w:t>团体的精神</w:t>
      </w:r>
      <w:r>
        <w:rPr>
          <w:rFonts w:ascii="宋体" w:eastAsia="宋体" w:hAnsi="宋体" w:cs="宋体"/>
          <w:b/>
          <w:color w:val="000000"/>
          <w:sz w:val="16"/>
        </w:rPr>
        <w:t>”</w:t>
      </w:r>
      <w:r>
        <w:rPr>
          <w:rFonts w:ascii="宋体" w:eastAsia="宋体" w:hAnsi="宋体" w:cs="宋体"/>
          <w:b/>
          <w:color w:val="000000"/>
          <w:sz w:val="16"/>
        </w:rPr>
        <w:t>，并创造出秘密及其所派生出来的产物</w:t>
      </w:r>
      <w:r>
        <w:rPr>
          <w:rFonts w:ascii="宋体" w:eastAsia="宋体" w:hAnsi="宋体" w:cs="宋体"/>
          <w:b/>
          <w:color w:val="000000"/>
          <w:sz w:val="16"/>
        </w:rPr>
        <w:t>(</w:t>
      </w:r>
      <w:r>
        <w:rPr>
          <w:rFonts w:ascii="宋体" w:eastAsia="宋体" w:hAnsi="宋体" w:cs="宋体"/>
          <w:b/>
          <w:color w:val="000000"/>
          <w:sz w:val="16"/>
        </w:rPr>
        <w:t>策略、间谍、诡计、圈套、外交手腕，等等</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2" w:lineRule="atLeast"/>
        <w:ind w:left="80" w:right="180" w:firstLine="400"/>
        <w:rPr>
          <w:sz w:val="16"/>
        </w:rPr>
      </w:pPr>
      <w:r>
        <w:rPr>
          <w:rFonts w:ascii="宋体" w:eastAsia="宋体" w:hAnsi="宋体" w:cs="宋体"/>
          <w:b/>
          <w:color w:val="000000"/>
          <w:sz w:val="16"/>
        </w:rPr>
        <w:t>计数的数</w:t>
      </w:r>
      <w:r>
        <w:rPr>
          <w:rFonts w:ascii="宋体" w:eastAsia="宋体" w:hAnsi="宋体" w:cs="宋体"/>
          <w:b/>
          <w:color w:val="000000"/>
          <w:sz w:val="16"/>
        </w:rPr>
        <w:t>字，它是可移动的、自主的、方向性的、节奏性的、被编成密码的：战争机器就像是游牧组织的必然产物</w:t>
      </w:r>
      <w:r>
        <w:rPr>
          <w:rFonts w:ascii="宋体" w:eastAsia="宋体" w:hAnsi="宋体" w:cs="宋体"/>
          <w:b/>
          <w:color w:val="000000"/>
          <w:sz w:val="16"/>
        </w:rPr>
        <w:t xml:space="preserve"> (</w:t>
      </w:r>
      <w:r>
        <w:rPr>
          <w:rFonts w:ascii="宋体" w:eastAsia="宋体" w:hAnsi="宋体" w:cs="宋体"/>
          <w:b/>
          <w:color w:val="000000"/>
          <w:sz w:val="16"/>
        </w:rPr>
        <w:t>摩西已然经历过它，连同其种种结果</w:t>
      </w:r>
      <w:r>
        <w:rPr>
          <w:rFonts w:ascii="宋体" w:eastAsia="宋体" w:hAnsi="宋体" w:cs="宋体"/>
          <w:b/>
          <w:color w:val="000000"/>
          <w:sz w:val="16"/>
        </w:rPr>
        <w:t>)</w:t>
      </w:r>
      <w:r>
        <w:rPr>
          <w:rFonts w:ascii="宋体" w:eastAsia="宋体" w:hAnsi="宋体" w:cs="宋体"/>
          <w:b/>
          <w:color w:val="000000"/>
          <w:sz w:val="16"/>
        </w:rPr>
        <w:t>。今天，人们过于仓促地对此种数字化的组织持批判和谴责的立场，将它视作一种军事的，甚至是集中营式的社会，在其中，人们只不过是被解域的</w:t>
      </w:r>
      <w:r>
        <w:rPr>
          <w:rFonts w:ascii="宋体" w:eastAsia="宋体" w:hAnsi="宋体" w:cs="宋体"/>
          <w:b/>
          <w:color w:val="000000"/>
          <w:sz w:val="16"/>
        </w:rPr>
        <w:t>“</w:t>
      </w:r>
      <w:r>
        <w:rPr>
          <w:rFonts w:ascii="宋体" w:eastAsia="宋体" w:hAnsi="宋体" w:cs="宋体"/>
          <w:b/>
          <w:color w:val="000000"/>
          <w:sz w:val="16"/>
        </w:rPr>
        <w:t>数</w:t>
      </w:r>
      <w:r>
        <w:rPr>
          <w:rFonts w:ascii="宋体" w:eastAsia="宋体" w:hAnsi="宋体" w:cs="宋体"/>
          <w:b/>
          <w:color w:val="000000"/>
          <w:sz w:val="16"/>
        </w:rPr>
        <w:t>”</w:t>
      </w:r>
      <w:r>
        <w:rPr>
          <w:rFonts w:ascii="宋体" w:eastAsia="宋体" w:hAnsi="宋体" w:cs="宋体"/>
          <w:b/>
          <w:color w:val="000000"/>
          <w:sz w:val="16"/>
        </w:rPr>
        <w:t>。然而，此种立场是谬误的。恐怖对恐怖：人的数字化组织肯定不比谱系或国家的组织更为残酷。将人当作数字不一定就比将人当作有待修剪的树或有待划分和塑模的几何图形更为糟糕。此外</w:t>
      </w:r>
      <w:r>
        <w:rPr>
          <w:rFonts w:ascii="宋体" w:eastAsia="宋体" w:hAnsi="宋体" w:cs="宋体"/>
          <w:b/>
          <w:color w:val="000000"/>
          <w:sz w:val="16"/>
        </w:rPr>
        <w:t xml:space="preserve">, </w:t>
      </w:r>
      <w:r>
        <w:rPr>
          <w:rFonts w:ascii="宋体" w:eastAsia="宋体" w:hAnsi="宋体" w:cs="宋体"/>
          <w:b/>
          <w:color w:val="000000"/>
          <w:sz w:val="16"/>
        </w:rPr>
        <w:t>将数字</w:t>
      </w:r>
      <w:r>
        <w:rPr>
          <w:rFonts w:ascii="宋体" w:eastAsia="宋体" w:hAnsi="宋体" w:cs="宋体"/>
          <w:b/>
          <w:color w:val="000000"/>
          <w:sz w:val="16"/>
        </w:rPr>
        <w:t xml:space="preserve"> ( nombre) </w:t>
      </w:r>
      <w:r>
        <w:rPr>
          <w:rFonts w:ascii="宋体" w:eastAsia="宋体" w:hAnsi="宋体" w:cs="宋体"/>
          <w:b/>
          <w:color w:val="000000"/>
          <w:sz w:val="16"/>
        </w:rPr>
        <w:t>用作数</w:t>
      </w:r>
      <w:r>
        <w:rPr>
          <w:rFonts w:ascii="宋体" w:eastAsia="宋体" w:hAnsi="宋体" w:cs="宋体"/>
          <w:b/>
          <w:color w:val="000000"/>
          <w:sz w:val="16"/>
        </w:rPr>
        <w:t xml:space="preserve"> (numéro)</w:t>
      </w:r>
      <w:r>
        <w:rPr>
          <w:rFonts w:ascii="宋体" w:eastAsia="宋体" w:hAnsi="宋体" w:cs="宋体"/>
          <w:b/>
          <w:color w:val="000000"/>
          <w:sz w:val="16"/>
        </w:rPr>
        <w:t>、用作统计的要素</w:t>
      </w:r>
      <w:r>
        <w:rPr>
          <w:rFonts w:ascii="宋体" w:eastAsia="宋体" w:hAnsi="宋体" w:cs="宋体"/>
          <w:b/>
          <w:color w:val="000000"/>
          <w:sz w:val="16"/>
        </w:rPr>
        <w:t xml:space="preserve">, </w:t>
      </w:r>
      <w:r>
        <w:rPr>
          <w:rFonts w:ascii="宋体" w:eastAsia="宋体" w:hAnsi="宋体" w:cs="宋体"/>
          <w:b/>
          <w:color w:val="000000"/>
          <w:sz w:val="16"/>
        </w:rPr>
        <w:t>这</w:t>
      </w:r>
      <w:r>
        <w:rPr>
          <w:rFonts w:ascii="宋体" w:eastAsia="宋体" w:hAnsi="宋体" w:cs="宋体"/>
          <w:b/>
          <w:color w:val="000000"/>
          <w:sz w:val="16"/>
        </w:rPr>
        <w:t>是国家的数字计算的固有手段，而不能将其归于进行计数的数字。同样，集中营的世界既通过谱系和界域，也通过编号</w:t>
      </w:r>
      <w:r>
        <w:rPr>
          <w:rFonts w:ascii="宋体" w:eastAsia="宋体" w:hAnsi="宋体" w:cs="宋体"/>
          <w:b/>
          <w:color w:val="000000"/>
          <w:sz w:val="16"/>
        </w:rPr>
        <w:t xml:space="preserve">(numérotage) </w:t>
      </w:r>
      <w:r>
        <w:rPr>
          <w:rFonts w:ascii="宋体" w:eastAsia="宋体" w:hAnsi="宋体" w:cs="宋体"/>
          <w:b/>
          <w:color w:val="000000"/>
          <w:sz w:val="16"/>
        </w:rPr>
        <w:t>而运作。因而，问题就不再是关于善与恶，而是关于特殊性。数字化组织的特殊性来自游牧式生存的模式和战争机器的功能。进行计数的数字既与谱系的代码相对立，也与国家的超编码相</w:t>
      </w:r>
    </w:p>
    <w:p w:rsidR="00B679E9" w:rsidRDefault="002E624B">
      <w:pPr>
        <w:spacing w:before="300" w:line="60" w:lineRule="exact"/>
        <w:ind w:left="200" w:right="542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2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克劳塞维茨强调了几何学在战略和战术方面的次要地位</w:t>
      </w:r>
      <w:r>
        <w:rPr>
          <w:rFonts w:ascii="宋体" w:eastAsia="宋体" w:hAnsi="宋体" w:cs="宋体"/>
          <w:b/>
          <w:color w:val="000000"/>
          <w:sz w:val="9"/>
        </w:rPr>
        <w:t>: De la guerre, Éd. de Minuit, pp.225——226(“</w:t>
      </w:r>
      <w:r>
        <w:rPr>
          <w:rFonts w:ascii="宋体" w:eastAsia="宋体" w:hAnsi="宋体" w:cs="宋体"/>
          <w:b/>
          <w:color w:val="000000"/>
          <w:sz w:val="9"/>
        </w:rPr>
        <w:t>几何学因素</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40" w:lineRule="atLeast"/>
        <w:ind w:left="200" w:right="120" w:firstLine="280"/>
        <w:rPr>
          <w:sz w:val="9"/>
        </w:rPr>
      </w:pPr>
      <w:r>
        <w:rPr>
          <w:rFonts w:ascii="宋体" w:eastAsia="宋体" w:hAnsi="宋体" w:cs="宋体"/>
          <w:b/>
          <w:color w:val="000000"/>
          <w:sz w:val="9"/>
        </w:rPr>
        <w:t xml:space="preserve">② </w:t>
      </w:r>
      <w:r>
        <w:rPr>
          <w:rFonts w:ascii="宋体" w:eastAsia="宋体" w:hAnsi="宋体" w:cs="宋体"/>
          <w:b/>
          <w:color w:val="000000"/>
          <w:sz w:val="9"/>
        </w:rPr>
        <w:t>参见将数字和方向与战争机器关联在一起的最为深奥的古代文本之一</w:t>
      </w:r>
      <w:r>
        <w:rPr>
          <w:rFonts w:ascii="宋体" w:eastAsia="宋体" w:hAnsi="宋体" w:cs="宋体"/>
          <w:b/>
          <w:color w:val="000000"/>
          <w:sz w:val="9"/>
        </w:rPr>
        <w:t>; Les mémoires bistoriques de</w:t>
      </w:r>
      <w:r>
        <w:rPr>
          <w:rFonts w:ascii="宋体" w:eastAsia="宋体" w:hAnsi="宋体" w:cs="宋体"/>
          <w:sz w:val="9"/>
        </w:rPr>
        <w:t xml:space="preserve"> </w:t>
      </w:r>
      <w:r>
        <w:rPr>
          <w:rFonts w:ascii="宋体" w:eastAsia="宋体" w:hAnsi="宋体" w:cs="宋体"/>
          <w:b/>
          <w:color w:val="000000"/>
          <w:sz w:val="9"/>
        </w:rPr>
        <w:t xml:space="preserve"> Sema-Ts' ien, Éd. Leroux, ch. CX (</w:t>
      </w:r>
      <w:r>
        <w:rPr>
          <w:rFonts w:ascii="宋体" w:eastAsia="宋体" w:hAnsi="宋体" w:cs="宋体"/>
          <w:b/>
          <w:color w:val="000000"/>
          <w:sz w:val="9"/>
        </w:rPr>
        <w:t>关于匈奴的游牧组织</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60" w:lineRule="atLeast"/>
        <w:ind w:left="200" w:firstLine="280"/>
        <w:rPr>
          <w:sz w:val="9"/>
        </w:rPr>
      </w:pPr>
      <w:r>
        <w:rPr>
          <w:rFonts w:ascii="宋体" w:eastAsia="宋体" w:hAnsi="宋体" w:cs="宋体"/>
          <w:b/>
          <w:color w:val="000000"/>
          <w:sz w:val="9"/>
        </w:rPr>
        <w:t>③ Franck Herbert, Les enfants de dune, Laffont, p.223</w:t>
      </w:r>
      <w:r>
        <w:rPr>
          <w:rFonts w:ascii="宋体" w:eastAsia="宋体" w:hAnsi="宋体" w:cs="宋体"/>
          <w:b/>
          <w:color w:val="000000"/>
          <w:sz w:val="9"/>
        </w:rPr>
        <w:t>。也可以参考</w:t>
      </w:r>
      <w:r>
        <w:rPr>
          <w:rFonts w:ascii="宋体" w:eastAsia="宋体" w:hAnsi="宋体" w:cs="宋体"/>
          <w:b/>
          <w:color w:val="000000"/>
          <w:sz w:val="9"/>
        </w:rPr>
        <w:t xml:space="preserve"> Julia Kristeva </w:t>
      </w:r>
      <w:r>
        <w:rPr>
          <w:rFonts w:ascii="宋体" w:eastAsia="宋体" w:hAnsi="宋体" w:cs="宋体"/>
          <w:b/>
          <w:color w:val="000000"/>
          <w:sz w:val="9"/>
        </w:rPr>
        <w:t>所提出的用来对计数之数字进行界定的特征</w:t>
      </w:r>
      <w:r>
        <w:rPr>
          <w:rFonts w:ascii="宋体" w:eastAsia="宋体" w:hAnsi="宋体" w:cs="宋体"/>
          <w:b/>
          <w:color w:val="000000"/>
          <w:sz w:val="9"/>
        </w:rPr>
        <w:t>:“</w:t>
      </w:r>
      <w:r>
        <w:rPr>
          <w:rFonts w:ascii="宋体" w:eastAsia="宋体" w:hAnsi="宋体" w:cs="宋体"/>
          <w:b/>
          <w:color w:val="000000"/>
          <w:sz w:val="9"/>
        </w:rPr>
        <w:t>布置</w:t>
      </w:r>
      <w:r>
        <w:rPr>
          <w:rFonts w:ascii="宋体" w:eastAsia="宋体" w:hAnsi="宋体" w:cs="宋体"/>
          <w:b/>
          <w:color w:val="000000"/>
          <w:sz w:val="9"/>
        </w:rPr>
        <w:t>”, “</w:t>
      </w:r>
      <w:r>
        <w:rPr>
          <w:rFonts w:ascii="宋体" w:eastAsia="宋体" w:hAnsi="宋体" w:cs="宋体"/>
          <w:b/>
          <w:color w:val="000000"/>
          <w:sz w:val="9"/>
        </w:rPr>
        <w:t>偶然的和多重的分布</w:t>
      </w:r>
      <w:r>
        <w:rPr>
          <w:rFonts w:ascii="宋体" w:eastAsia="宋体" w:hAnsi="宋体" w:cs="宋体"/>
          <w:b/>
          <w:color w:val="000000"/>
          <w:sz w:val="9"/>
        </w:rPr>
        <w:t>”, “</w:t>
      </w:r>
      <w:r>
        <w:rPr>
          <w:rFonts w:ascii="宋体" w:eastAsia="宋体" w:hAnsi="宋体" w:cs="宋体"/>
          <w:b/>
          <w:color w:val="000000"/>
          <w:sz w:val="9"/>
        </w:rPr>
        <w:t>非限定的点</w:t>
      </w:r>
      <w:r>
        <w:rPr>
          <w:rFonts w:ascii="宋体" w:eastAsia="宋体" w:hAnsi="宋体" w:cs="宋体"/>
          <w:b/>
          <w:color w:val="000000"/>
          <w:sz w:val="9"/>
        </w:rPr>
        <w:t xml:space="preserve"> ( infini-point) ”, “</w:t>
      </w:r>
      <w:r>
        <w:rPr>
          <w:rFonts w:ascii="宋体" w:eastAsia="宋体" w:hAnsi="宋体" w:cs="宋体"/>
          <w:b/>
          <w:color w:val="000000"/>
          <w:sz w:val="9"/>
        </w:rPr>
        <w:t>严格的近似</w:t>
      </w:r>
      <w:r>
        <w:rPr>
          <w:rFonts w:ascii="宋体" w:eastAsia="宋体" w:hAnsi="宋体" w:cs="宋体"/>
          <w:b/>
          <w:color w:val="000000"/>
          <w:sz w:val="9"/>
        </w:rPr>
        <w:t xml:space="preserve">”, </w:t>
      </w:r>
      <w:r>
        <w:rPr>
          <w:rFonts w:ascii="宋体" w:eastAsia="宋体" w:hAnsi="宋体" w:cs="宋体"/>
          <w:b/>
          <w:color w:val="000000"/>
          <w:sz w:val="9"/>
        </w:rPr>
        <w:t>等等</w:t>
      </w:r>
      <w:r>
        <w:rPr>
          <w:rFonts w:ascii="宋体" w:eastAsia="宋体" w:hAnsi="宋体" w:cs="宋体"/>
          <w:b/>
          <w:color w:val="000000"/>
          <w:sz w:val="9"/>
        </w:rPr>
        <w:t xml:space="preserve"> (Semeiotikè, pp.293</w:t>
      </w:r>
      <w:r>
        <w:rPr>
          <w:rFonts w:ascii="宋体" w:eastAsia="宋体" w:hAnsi="宋体" w:cs="宋体"/>
          <w:b/>
          <w:color w:val="000000"/>
          <w:sz w:val="9"/>
        </w:rPr>
        <w:t>一</w:t>
      </w:r>
      <w:r>
        <w:rPr>
          <w:rFonts w:ascii="宋体" w:eastAsia="宋体" w:hAnsi="宋体" w:cs="宋体"/>
          <w:b/>
          <w:color w:val="000000"/>
          <w:sz w:val="9"/>
        </w:rPr>
        <w:t>297)</w:t>
      </w:r>
      <w:r>
        <w:rPr>
          <w:rFonts w:ascii="宋体" w:eastAsia="宋体" w:hAnsi="宋体" w:cs="宋体"/>
          <w:b/>
          <w:color w:val="000000"/>
          <w:sz w:val="9"/>
        </w:rPr>
        <w:t>。</w:t>
      </w:r>
    </w:p>
    <w:p w:rsidR="00B679E9" w:rsidRDefault="002E624B">
      <w:pPr>
        <w:autoSpaceDE w:val="0"/>
        <w:autoSpaceDN w:val="0"/>
        <w:spacing w:before="220" w:line="140" w:lineRule="atLeast"/>
        <w:ind w:left="3180"/>
        <w:rPr>
          <w:sz w:val="8"/>
        </w:rPr>
      </w:pPr>
      <w:r>
        <w:rPr>
          <w:rFonts w:ascii="宋体" w:eastAsia="宋体" w:hAnsi="宋体" w:cs="宋体"/>
          <w:b/>
          <w:color w:val="000000"/>
          <w:sz w:val="8"/>
        </w:rPr>
        <w:t>365</w:t>
      </w:r>
      <w:r>
        <w:br w:type="page"/>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0" w:lineRule="atLeast"/>
        <w:ind w:left="220" w:firstLine="20"/>
        <w:rPr>
          <w:sz w:val="16"/>
        </w:rPr>
      </w:pPr>
      <w:r>
        <w:rPr>
          <w:rFonts w:ascii="宋体" w:eastAsia="宋体" w:hAnsi="宋体" w:cs="宋体"/>
          <w:b/>
          <w:color w:val="000000"/>
          <w:sz w:val="16"/>
        </w:rPr>
        <w:t>对立。数字化的构成一方面从谱系之中遴选、抽取出那些将会进入到游牧运动和战争机器中的要素；</w:t>
      </w:r>
      <w:r>
        <w:rPr>
          <w:rFonts w:ascii="宋体" w:eastAsia="宋体" w:hAnsi="宋体" w:cs="宋体"/>
          <w:b/>
          <w:color w:val="000000"/>
          <w:sz w:val="16"/>
        </w:rPr>
        <w:t xml:space="preserve"> </w:t>
      </w:r>
      <w:r>
        <w:rPr>
          <w:rFonts w:ascii="宋体" w:eastAsia="宋体" w:hAnsi="宋体" w:cs="宋体"/>
          <w:b/>
          <w:color w:val="000000"/>
          <w:sz w:val="16"/>
        </w:rPr>
        <w:t>另一方面，它又引导这些要素来抵制国家装置，以一部机器和一种生存来与国家装置相对抗，由此勾勒出一种解域，它既贯穿着谱系的界域性，也贯穿着国家的界域或解域性。</w:t>
      </w:r>
    </w:p>
    <w:p w:rsidR="00B679E9" w:rsidRDefault="002E624B">
      <w:pPr>
        <w:autoSpaceDE w:val="0"/>
        <w:autoSpaceDN w:val="0"/>
        <w:spacing w:before="20" w:line="289" w:lineRule="atLeast"/>
        <w:ind w:left="80" w:right="140" w:firstLine="440"/>
        <w:rPr>
          <w:sz w:val="16"/>
        </w:rPr>
      </w:pPr>
      <w:r>
        <w:rPr>
          <w:rFonts w:ascii="宋体" w:eastAsia="宋体" w:hAnsi="宋体" w:cs="宋体"/>
          <w:b/>
          <w:color w:val="000000"/>
          <w:sz w:val="16"/>
        </w:rPr>
        <w:t>进行计数的数字</w:t>
      </w:r>
      <w:r>
        <w:rPr>
          <w:rFonts w:ascii="宋体" w:eastAsia="宋体" w:hAnsi="宋体" w:cs="宋体"/>
          <w:b/>
          <w:color w:val="000000"/>
          <w:sz w:val="16"/>
        </w:rPr>
        <w:t xml:space="preserve"> (</w:t>
      </w:r>
      <w:r>
        <w:rPr>
          <w:rFonts w:ascii="宋体" w:eastAsia="宋体" w:hAnsi="宋体" w:cs="宋体"/>
          <w:b/>
          <w:color w:val="000000"/>
          <w:sz w:val="16"/>
        </w:rPr>
        <w:t>游牧的或战争的</w:t>
      </w:r>
      <w:r>
        <w:rPr>
          <w:rFonts w:ascii="宋体" w:eastAsia="宋体" w:hAnsi="宋体" w:cs="宋体"/>
          <w:b/>
          <w:color w:val="000000"/>
          <w:sz w:val="16"/>
        </w:rPr>
        <w:t xml:space="preserve">) </w:t>
      </w:r>
      <w:r>
        <w:rPr>
          <w:rFonts w:ascii="宋体" w:eastAsia="宋体" w:hAnsi="宋体" w:cs="宋体"/>
          <w:b/>
          <w:color w:val="000000"/>
          <w:sz w:val="16"/>
        </w:rPr>
        <w:t>具有一个首要的特征；</w:t>
      </w:r>
      <w:r>
        <w:rPr>
          <w:rFonts w:ascii="宋体" w:eastAsia="宋体" w:hAnsi="宋体" w:cs="宋体"/>
          <w:b/>
          <w:color w:val="000000"/>
          <w:sz w:val="16"/>
        </w:rPr>
        <w:t xml:space="preserve"> </w:t>
      </w:r>
      <w:r>
        <w:rPr>
          <w:rFonts w:ascii="宋体" w:eastAsia="宋体" w:hAnsi="宋体" w:cs="宋体"/>
          <w:b/>
          <w:color w:val="000000"/>
          <w:sz w:val="16"/>
        </w:rPr>
        <w:t>它总是复杂的，也即被连接的</w:t>
      </w:r>
      <w:r>
        <w:rPr>
          <w:rFonts w:ascii="宋体" w:eastAsia="宋体" w:hAnsi="宋体" w:cs="宋体"/>
          <w:b/>
          <w:color w:val="000000"/>
          <w:sz w:val="16"/>
        </w:rPr>
        <w:t xml:space="preserve"> </w:t>
      </w:r>
      <w:r>
        <w:rPr>
          <w:rFonts w:ascii="宋体" w:eastAsia="宋体" w:hAnsi="宋体" w:cs="宋体"/>
          <w:b/>
          <w:color w:val="000000"/>
          <w:sz w:val="16"/>
        </w:rPr>
        <w:t>(articulé)</w:t>
      </w:r>
      <w:r>
        <w:rPr>
          <w:rFonts w:ascii="宋体" w:eastAsia="宋体" w:hAnsi="宋体" w:cs="宋体"/>
          <w:b/>
          <w:color w:val="000000"/>
          <w:sz w:val="16"/>
        </w:rPr>
        <w:t>。每次都形成一个数字的复合体。正是因此，它绝不意味着同质化的大数量，比如国家的数字或被计算的数字，而是通过精细的连接</w:t>
      </w:r>
      <w:r>
        <w:rPr>
          <w:rFonts w:ascii="宋体" w:eastAsia="宋体" w:hAnsi="宋体" w:cs="宋体"/>
          <w:b/>
          <w:color w:val="000000"/>
          <w:sz w:val="16"/>
        </w:rPr>
        <w:t xml:space="preserve"> (</w:t>
      </w:r>
      <w:r>
        <w:rPr>
          <w:rFonts w:ascii="宋体" w:eastAsia="宋体" w:hAnsi="宋体" w:cs="宋体"/>
          <w:b/>
          <w:color w:val="000000"/>
          <w:sz w:val="16"/>
        </w:rPr>
        <w:t>也即通过它在一个自由空间之中的异质性的分布</w:t>
      </w:r>
      <w:r>
        <w:rPr>
          <w:rFonts w:ascii="宋体" w:eastAsia="宋体" w:hAnsi="宋体" w:cs="宋体"/>
          <w:b/>
          <w:color w:val="000000"/>
          <w:sz w:val="16"/>
        </w:rPr>
        <w:t xml:space="preserve">) </w:t>
      </w:r>
      <w:r>
        <w:rPr>
          <w:rFonts w:ascii="宋体" w:eastAsia="宋体" w:hAnsi="宋体" w:cs="宋体"/>
          <w:b/>
          <w:color w:val="000000"/>
          <w:sz w:val="16"/>
        </w:rPr>
        <w:t>产生出其巨大的效应。即便是国家的军队，当它们在处理大数字的时候，也不能离开这个原则</w:t>
      </w:r>
      <w:r>
        <w:rPr>
          <w:rFonts w:ascii="宋体" w:eastAsia="宋体" w:hAnsi="宋体" w:cs="宋体"/>
          <w:b/>
          <w:color w:val="000000"/>
          <w:sz w:val="16"/>
        </w:rPr>
        <w:t xml:space="preserve"> (</w:t>
      </w:r>
      <w:r>
        <w:rPr>
          <w:rFonts w:ascii="宋体" w:eastAsia="宋体" w:hAnsi="宋体" w:cs="宋体"/>
          <w:b/>
          <w:color w:val="000000"/>
          <w:sz w:val="16"/>
        </w:rPr>
        <w:t>尽管</w:t>
      </w:r>
      <w:r>
        <w:rPr>
          <w:rFonts w:ascii="宋体" w:eastAsia="宋体" w:hAnsi="宋体" w:cs="宋体"/>
          <w:b/>
          <w:color w:val="000000"/>
          <w:sz w:val="16"/>
        </w:rPr>
        <w:t>“</w:t>
      </w:r>
      <w:r>
        <w:rPr>
          <w:rFonts w:ascii="宋体" w:eastAsia="宋体" w:hAnsi="宋体" w:cs="宋体"/>
          <w:b/>
          <w:color w:val="000000"/>
          <w:sz w:val="16"/>
        </w:rPr>
        <w:t>基数</w:t>
      </w:r>
      <w:r>
        <w:rPr>
          <w:rFonts w:ascii="宋体" w:eastAsia="宋体" w:hAnsi="宋体" w:cs="宋体"/>
          <w:b/>
          <w:color w:val="000000"/>
          <w:sz w:val="16"/>
        </w:rPr>
        <w:t>” 10</w:t>
      </w:r>
      <w:r>
        <w:rPr>
          <w:rFonts w:ascii="宋体" w:eastAsia="宋体" w:hAnsi="宋体" w:cs="宋体"/>
          <w:b/>
          <w:color w:val="000000"/>
          <w:sz w:val="16"/>
        </w:rPr>
        <w:t>占据主导地位</w:t>
      </w:r>
      <w:r>
        <w:rPr>
          <w:rFonts w:ascii="宋体" w:eastAsia="宋体" w:hAnsi="宋体" w:cs="宋体"/>
          <w:b/>
          <w:color w:val="000000"/>
          <w:sz w:val="16"/>
        </w:rPr>
        <w:t>)</w:t>
      </w:r>
      <w:r>
        <w:rPr>
          <w:rFonts w:ascii="宋体" w:eastAsia="宋体" w:hAnsi="宋体" w:cs="宋体"/>
          <w:b/>
          <w:color w:val="000000"/>
          <w:sz w:val="16"/>
        </w:rPr>
        <w:t>。罗马军团是一种由数连接而成的数字，此种连接使节段变成动态的，使几何图形变成运动的、处于转化之中。复合的或连接的数字不仅仅由人构成，而且还必然由军队、野兽和车辆构成。基本的数字单位因而就是一种配置的单位：比如</w:t>
      </w:r>
      <w:r>
        <w:rPr>
          <w:rFonts w:ascii="宋体" w:eastAsia="宋体" w:hAnsi="宋体" w:cs="宋体"/>
          <w:b/>
          <w:color w:val="000000"/>
          <w:sz w:val="16"/>
        </w:rPr>
        <w:t>，根据将斯基泰人带向胜利的原则，人</w:t>
      </w:r>
      <w:r>
        <w:rPr>
          <w:rFonts w:ascii="宋体" w:eastAsia="宋体" w:hAnsi="宋体" w:cs="宋体"/>
          <w:b/>
          <w:color w:val="000000"/>
          <w:sz w:val="16"/>
        </w:rPr>
        <w:t>—</w:t>
      </w:r>
      <w:r>
        <w:rPr>
          <w:rFonts w:ascii="宋体" w:eastAsia="宋体" w:hAnsi="宋体" w:cs="宋体"/>
          <w:b/>
          <w:color w:val="000000"/>
          <w:sz w:val="16"/>
        </w:rPr>
        <w:t>马</w:t>
      </w:r>
      <w:r>
        <w:rPr>
          <w:rFonts w:ascii="宋体" w:eastAsia="宋体" w:hAnsi="宋体" w:cs="宋体"/>
          <w:b/>
          <w:color w:val="000000"/>
          <w:sz w:val="16"/>
        </w:rPr>
        <w:t>——</w:t>
      </w:r>
      <w:r>
        <w:rPr>
          <w:rFonts w:ascii="宋体" w:eastAsia="宋体" w:hAnsi="宋体" w:cs="宋体"/>
          <w:b/>
          <w:color w:val="000000"/>
          <w:sz w:val="16"/>
        </w:rPr>
        <w:t>弓，</w:t>
      </w:r>
      <w:r>
        <w:rPr>
          <w:rFonts w:ascii="宋体" w:eastAsia="宋体" w:hAnsi="宋体" w:cs="宋体"/>
          <w:b/>
          <w:color w:val="000000"/>
          <w:sz w:val="16"/>
        </w:rPr>
        <w:t>1×1×1</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这个原则变得越来越复杂，以至于某些</w:t>
      </w:r>
      <w:r>
        <w:rPr>
          <w:rFonts w:ascii="宋体" w:eastAsia="宋体" w:hAnsi="宋体" w:cs="宋体"/>
          <w:b/>
          <w:color w:val="000000"/>
          <w:sz w:val="16"/>
        </w:rPr>
        <w:t>“</w:t>
      </w:r>
      <w:r>
        <w:rPr>
          <w:rFonts w:ascii="宋体" w:eastAsia="宋体" w:hAnsi="宋体" w:cs="宋体"/>
          <w:b/>
          <w:color w:val="000000"/>
          <w:sz w:val="16"/>
        </w:rPr>
        <w:t>武器</w:t>
      </w:r>
      <w:r>
        <w:rPr>
          <w:rFonts w:ascii="宋体" w:eastAsia="宋体" w:hAnsi="宋体" w:cs="宋体"/>
          <w:b/>
          <w:color w:val="000000"/>
          <w:sz w:val="16"/>
        </w:rPr>
        <w:t>”</w:t>
      </w:r>
      <w:r>
        <w:rPr>
          <w:rFonts w:ascii="宋体" w:eastAsia="宋体" w:hAnsi="宋体" w:cs="宋体"/>
          <w:b/>
          <w:color w:val="000000"/>
          <w:sz w:val="16"/>
        </w:rPr>
        <w:t>将众多的人和兽连接或配置起来，比如，由两匹马和两个人组成的马车，一个人负责驾驶，另一个人则负责投击，</w:t>
      </w:r>
      <w:r>
        <w:rPr>
          <w:rFonts w:ascii="宋体" w:eastAsia="宋体" w:hAnsi="宋体" w:cs="宋体"/>
          <w:b/>
          <w:color w:val="000000"/>
          <w:sz w:val="16"/>
        </w:rPr>
        <w:t>2×1×2=1</w:t>
      </w:r>
      <w:r>
        <w:rPr>
          <w:rFonts w:ascii="宋体" w:eastAsia="宋体" w:hAnsi="宋体" w:cs="宋体"/>
          <w:b/>
          <w:color w:val="000000"/>
          <w:sz w:val="16"/>
        </w:rPr>
        <w:t>；或者，经古希腊重装备步兵改造过的著名的双手柄盾牌，它将战士的队列紧密连接在一起。无论</w:t>
      </w:r>
      <w:r>
        <w:rPr>
          <w:rFonts w:ascii="宋体" w:eastAsia="宋体" w:hAnsi="宋体" w:cs="宋体"/>
          <w:b/>
          <w:color w:val="000000"/>
          <w:sz w:val="16"/>
        </w:rPr>
        <w:t>“</w:t>
      </w:r>
      <w:r>
        <w:rPr>
          <w:rFonts w:ascii="宋体" w:eastAsia="宋体" w:hAnsi="宋体" w:cs="宋体"/>
          <w:b/>
          <w:color w:val="000000"/>
          <w:sz w:val="16"/>
        </w:rPr>
        <w:t>单位</w:t>
      </w:r>
      <w:r>
        <w:rPr>
          <w:rFonts w:ascii="宋体" w:eastAsia="宋体" w:hAnsi="宋体" w:cs="宋体"/>
          <w:b/>
          <w:color w:val="000000"/>
          <w:sz w:val="16"/>
        </w:rPr>
        <w:t>”</w:t>
      </w:r>
      <w:r>
        <w:rPr>
          <w:rFonts w:ascii="宋体" w:eastAsia="宋体" w:hAnsi="宋体" w:cs="宋体"/>
          <w:b/>
          <w:color w:val="000000"/>
          <w:sz w:val="16"/>
        </w:rPr>
        <w:t>有多小，它总是被连接的。进行计数的数字总是同时拥有几个不同的基数。而且，它还必须考察算术的关系，这些关系是外在的，但却仍然包含于数字之中，体现了一个家族或一个部落的成员之中的战士的比例，后备部队和储存物</w:t>
      </w:r>
      <w:r>
        <w:rPr>
          <w:rFonts w:ascii="宋体" w:eastAsia="宋体" w:hAnsi="宋体" w:cs="宋体"/>
          <w:b/>
          <w:color w:val="000000"/>
          <w:sz w:val="16"/>
        </w:rPr>
        <w:t>资的作用，以及人、物、兽的养护。后勤就是处理这些外在关系的艺术，它从属于战争机器，同样，战略的内在关联</w:t>
      </w:r>
      <w:r>
        <w:rPr>
          <w:rFonts w:ascii="宋体" w:eastAsia="宋体" w:hAnsi="宋体" w:cs="宋体"/>
          <w:b/>
          <w:color w:val="000000"/>
          <w:sz w:val="16"/>
        </w:rPr>
        <w:t>(</w:t>
      </w:r>
      <w:r>
        <w:rPr>
          <w:rFonts w:ascii="宋体" w:eastAsia="宋体" w:hAnsi="宋体" w:cs="宋体"/>
          <w:b/>
          <w:color w:val="000000"/>
          <w:sz w:val="16"/>
        </w:rPr>
        <w:t>也即，作战单位彼此相关的构成</w:t>
      </w:r>
      <w:r>
        <w:rPr>
          <w:rFonts w:ascii="宋体" w:eastAsia="宋体" w:hAnsi="宋体" w:cs="宋体"/>
          <w:b/>
          <w:color w:val="000000"/>
          <w:sz w:val="16"/>
        </w:rPr>
        <w:t xml:space="preserve">) </w:t>
      </w:r>
      <w:r>
        <w:rPr>
          <w:rFonts w:ascii="宋体" w:eastAsia="宋体" w:hAnsi="宋体" w:cs="宋体"/>
          <w:b/>
          <w:color w:val="000000"/>
          <w:sz w:val="16"/>
        </w:rPr>
        <w:t>也归属于战争机器。这二者一起构成了研究战争数字之连接的科学。所有配置都具有一个战略的方面和一个后勤的方面。</w:t>
      </w:r>
    </w:p>
    <w:p w:rsidR="00B679E9" w:rsidRDefault="002E624B">
      <w:pPr>
        <w:autoSpaceDE w:val="0"/>
        <w:autoSpaceDN w:val="0"/>
        <w:spacing w:before="20" w:line="278" w:lineRule="atLeast"/>
        <w:ind w:left="100" w:firstLine="420"/>
        <w:rPr>
          <w:sz w:val="16"/>
        </w:rPr>
      </w:pPr>
      <w:r>
        <w:rPr>
          <w:rFonts w:ascii="宋体" w:eastAsia="宋体" w:hAnsi="宋体" w:cs="宋体"/>
          <w:b/>
          <w:color w:val="000000"/>
          <w:sz w:val="16"/>
        </w:rPr>
        <w:t>然而，进行计数的数字还有第二个更为隐秘的特征。战争机器到处都展现出一种非同寻常的算术性的复制或双重化的过程，就好像它沿着两个不对称、不对等的系列进行运作。一方面，家族或部落实际上是以数字化的方式被组织和改组的；</w:t>
      </w:r>
      <w:r>
        <w:rPr>
          <w:rFonts w:ascii="宋体" w:eastAsia="宋体" w:hAnsi="宋体" w:cs="宋体"/>
          <w:b/>
          <w:color w:val="000000"/>
          <w:sz w:val="16"/>
        </w:rPr>
        <w:t xml:space="preserve"> </w:t>
      </w:r>
      <w:r>
        <w:rPr>
          <w:rFonts w:ascii="宋体" w:eastAsia="宋体" w:hAnsi="宋体" w:cs="宋体"/>
          <w:b/>
          <w:color w:val="000000"/>
          <w:sz w:val="16"/>
        </w:rPr>
        <w:t>一种数字的构成被叠加于家族之上，以便确立起新原则的优势地</w:t>
      </w:r>
      <w:r>
        <w:rPr>
          <w:rFonts w:ascii="宋体" w:eastAsia="宋体" w:hAnsi="宋体" w:cs="宋体"/>
          <w:b/>
          <w:color w:val="000000"/>
          <w:sz w:val="16"/>
        </w:rPr>
        <w:t>位。另一方面，与此同时，人们从每个家族之中被抽离出来，以便形成一个特殊的数字化的团体。这就好像，新的家族</w:t>
      </w:r>
      <w:r>
        <w:rPr>
          <w:rFonts w:ascii="宋体" w:eastAsia="宋体" w:hAnsi="宋体" w:cs="宋体"/>
          <w:b/>
          <w:color w:val="000000"/>
          <w:sz w:val="16"/>
        </w:rPr>
        <w:t>--</w:t>
      </w:r>
      <w:r>
        <w:rPr>
          <w:rFonts w:ascii="宋体" w:eastAsia="宋体" w:hAnsi="宋体" w:cs="宋体"/>
          <w:b/>
          <w:color w:val="000000"/>
          <w:sz w:val="16"/>
        </w:rPr>
        <w:t>团体的数字性构成无法成功，除非它能够构成一个特有的、自身就是数字性的团体。我们相信这并非一种偶然的现象，而是战争机器的一个本质的构成部分，一种构成了数字之自主性条件的操作：团体的数字必须将一个数字性的团体</w:t>
      </w:r>
      <w:r>
        <w:rPr>
          <w:rFonts w:ascii="宋体" w:eastAsia="宋体" w:hAnsi="宋体" w:cs="宋体"/>
          <w:b/>
          <w:color w:val="000000"/>
          <w:sz w:val="16"/>
        </w:rPr>
        <w:t xml:space="preserve"> ( un corps du nombre) </w:t>
      </w:r>
      <w:r>
        <w:rPr>
          <w:rFonts w:ascii="宋体" w:eastAsia="宋体" w:hAnsi="宋体" w:cs="宋体"/>
          <w:b/>
          <w:color w:val="000000"/>
          <w:sz w:val="16"/>
        </w:rPr>
        <w:t>作为其相关项，数字必须在两种互补性的操作之中被重复。社会团体不能被数字化，除非数字形成了一个特殊的团体。当成吉思汗着手创建其宏大的草原组构之时，他以数字性</w:t>
      </w:r>
      <w:r>
        <w:rPr>
          <w:rFonts w:ascii="宋体" w:eastAsia="宋体" w:hAnsi="宋体" w:cs="宋体"/>
          <w:b/>
          <w:color w:val="000000"/>
          <w:sz w:val="16"/>
        </w:rPr>
        <w:t>的方式对家族及每个家族之中的战士进行组织，令他们服从于数字和首领</w:t>
      </w:r>
      <w:r>
        <w:rPr>
          <w:rFonts w:ascii="宋体" w:eastAsia="宋体" w:hAnsi="宋体" w:cs="宋体"/>
          <w:b/>
          <w:color w:val="000000"/>
          <w:sz w:val="16"/>
        </w:rPr>
        <w:t>(</w:t>
      </w:r>
      <w:r>
        <w:rPr>
          <w:rFonts w:ascii="宋体" w:eastAsia="宋体" w:hAnsi="宋体" w:cs="宋体"/>
          <w:b/>
          <w:color w:val="000000"/>
          <w:sz w:val="16"/>
        </w:rPr>
        <w:t>十与十户长，百与百户长，</w:t>
      </w:r>
    </w:p>
    <w:p w:rsidR="00B679E9" w:rsidRDefault="002E624B">
      <w:pPr>
        <w:autoSpaceDE w:val="0"/>
        <w:autoSpaceDN w:val="0"/>
        <w:spacing w:before="240" w:line="160" w:lineRule="atLeast"/>
        <w:ind w:left="3120"/>
        <w:rPr>
          <w:sz w:val="10"/>
        </w:rPr>
      </w:pPr>
      <w:r>
        <w:rPr>
          <w:rFonts w:ascii="宋体" w:eastAsia="宋体" w:hAnsi="宋体" w:cs="宋体"/>
          <w:b/>
          <w:color w:val="000000"/>
          <w:sz w:val="10"/>
        </w:rPr>
        <w:t>366</w:t>
      </w:r>
      <w:r>
        <w:br w:type="page"/>
      </w:r>
    </w:p>
    <w:p w:rsidR="00B679E9" w:rsidRDefault="002E624B">
      <w:pPr>
        <w:autoSpaceDE w:val="0"/>
        <w:autoSpaceDN w:val="0"/>
        <w:spacing w:before="20" w:line="180" w:lineRule="atLeast"/>
        <w:ind w:left="2320"/>
        <w:rPr>
          <w:sz w:val="10"/>
        </w:rPr>
      </w:pPr>
      <w:r>
        <w:rPr>
          <w:rFonts w:ascii="宋体" w:eastAsia="宋体" w:hAnsi="宋体" w:cs="宋体"/>
          <w:color w:val="000000"/>
          <w:sz w:val="10"/>
        </w:rPr>
        <w:lastRenderedPageBreak/>
        <w:t>12. 1227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论游牧学</w:t>
      </w:r>
      <w:r>
        <w:rPr>
          <w:rFonts w:ascii="宋体" w:eastAsia="宋体" w:hAnsi="宋体" w:cs="宋体"/>
          <w:color w:val="000000"/>
          <w:sz w:val="10"/>
        </w:rPr>
        <w:t xml:space="preserve">: </w:t>
      </w:r>
      <w:r>
        <w:rPr>
          <w:rFonts w:ascii="宋体" w:eastAsia="宋体" w:hAnsi="宋体" w:cs="宋体"/>
          <w:color w:val="000000"/>
          <w:sz w:val="10"/>
        </w:rPr>
        <w:t>战争机器</w:t>
      </w:r>
    </w:p>
    <w:p w:rsidR="00B679E9" w:rsidRDefault="002E624B">
      <w:pPr>
        <w:autoSpaceDE w:val="0"/>
        <w:autoSpaceDN w:val="0"/>
        <w:spacing w:before="200" w:line="289" w:lineRule="atLeast"/>
        <w:ind w:left="80"/>
        <w:rPr>
          <w:sz w:val="16"/>
        </w:rPr>
      </w:pPr>
      <w:r>
        <w:rPr>
          <w:rFonts w:ascii="宋体" w:eastAsia="宋体" w:hAnsi="宋体" w:cs="宋体"/>
          <w:color w:val="000000"/>
          <w:sz w:val="16"/>
        </w:rPr>
        <w:t>千与千户长</w:t>
      </w:r>
      <w:r>
        <w:rPr>
          <w:rFonts w:ascii="宋体" w:eastAsia="宋体" w:hAnsi="宋体" w:cs="宋体"/>
          <w:color w:val="000000"/>
          <w:sz w:val="16"/>
        </w:rPr>
        <w:t>)</w:t>
      </w:r>
      <w:r>
        <w:rPr>
          <w:rFonts w:ascii="宋体" w:eastAsia="宋体" w:hAnsi="宋体" w:cs="宋体"/>
          <w:color w:val="000000"/>
          <w:sz w:val="16"/>
        </w:rPr>
        <w:t>。然而，他还从每个被计数的家族之中选出一小部分人构成自己的卫队，也即，一个由谋士、专员、信使、外交官</w:t>
      </w:r>
      <w:r>
        <w:rPr>
          <w:rFonts w:ascii="宋体" w:eastAsia="宋体" w:hAnsi="宋体" w:cs="宋体"/>
          <w:color w:val="000000"/>
          <w:sz w:val="16"/>
        </w:rPr>
        <w:t>(“</w:t>
      </w:r>
      <w:r>
        <w:rPr>
          <w:rFonts w:ascii="宋体" w:eastAsia="宋体" w:hAnsi="宋体" w:cs="宋体"/>
          <w:color w:val="000000"/>
          <w:sz w:val="16"/>
        </w:rPr>
        <w:t>近臣</w:t>
      </w:r>
      <w:r>
        <w:rPr>
          <w:rFonts w:ascii="宋体" w:eastAsia="宋体" w:hAnsi="宋体" w:cs="宋体"/>
          <w:color w:val="000000"/>
          <w:sz w:val="16"/>
        </w:rPr>
        <w:t xml:space="preserve">”) </w:t>
      </w:r>
      <w:r>
        <w:rPr>
          <w:rFonts w:ascii="宋体" w:eastAsia="宋体" w:hAnsi="宋体" w:cs="宋体"/>
          <w:color w:val="000000"/>
          <w:sz w:val="16"/>
        </w:rPr>
        <w:t>所构成的动态组队。</w:t>
      </w:r>
      <w:r>
        <w:rPr>
          <w:rFonts w:ascii="宋体" w:eastAsia="宋体" w:hAnsi="宋体" w:cs="宋体"/>
          <w:color w:val="000000"/>
          <w:sz w:val="16"/>
        </w:rPr>
        <w:t>①</w:t>
      </w:r>
      <w:r>
        <w:rPr>
          <w:rFonts w:ascii="宋体" w:eastAsia="宋体" w:hAnsi="宋体" w:cs="宋体"/>
          <w:color w:val="000000"/>
          <w:sz w:val="16"/>
        </w:rPr>
        <w:t>任何一方都不能脱离另一方：一种双重的解域，其中的第二重解域趋向于一个更高的权能。当摩西创建其宏大的沙漠组构之时，游牧民对他的影响定然胜过了耶和华对他的影响，因为他以数字化的方式来清点、组织每个部落；</w:t>
      </w:r>
      <w:r>
        <w:rPr>
          <w:rFonts w:ascii="宋体" w:eastAsia="宋体" w:hAnsi="宋体" w:cs="宋体"/>
          <w:color w:val="000000"/>
          <w:sz w:val="16"/>
        </w:rPr>
        <w:t xml:space="preserve"> </w:t>
      </w:r>
      <w:r>
        <w:rPr>
          <w:rFonts w:ascii="宋体" w:eastAsia="宋体" w:hAnsi="宋体" w:cs="宋体"/>
          <w:color w:val="000000"/>
          <w:sz w:val="16"/>
        </w:rPr>
        <w:t>同样，他还颁布</w:t>
      </w:r>
      <w:r>
        <w:rPr>
          <w:rFonts w:ascii="宋体" w:eastAsia="宋体" w:hAnsi="宋体" w:cs="宋体"/>
          <w:color w:val="000000"/>
          <w:sz w:val="16"/>
        </w:rPr>
        <w:t>了一条法令，要求每个部落在那个时刻的头生子都理应归属于耶和华；</w:t>
      </w:r>
      <w:r>
        <w:rPr>
          <w:rFonts w:ascii="宋体" w:eastAsia="宋体" w:hAnsi="宋体" w:cs="宋体"/>
          <w:color w:val="000000"/>
          <w:sz w:val="16"/>
        </w:rPr>
        <w:t xml:space="preserve"> </w:t>
      </w:r>
      <w:r>
        <w:rPr>
          <w:rFonts w:ascii="宋体" w:eastAsia="宋体" w:hAnsi="宋体" w:cs="宋体"/>
          <w:color w:val="000000"/>
          <w:sz w:val="16"/>
        </w:rPr>
        <w:t>由于这些头生子显然过于年幼，他们在数字之中所发挥的作用就会被转移到一个特殊的部落身上，即利未人</w:t>
      </w:r>
      <w:r>
        <w:rPr>
          <w:rFonts w:ascii="宋体" w:eastAsia="宋体" w:hAnsi="宋体" w:cs="宋体"/>
          <w:color w:val="000000"/>
          <w:sz w:val="16"/>
        </w:rPr>
        <w:t xml:space="preserve"> (Lévites)</w:t>
      </w:r>
      <w:r>
        <w:rPr>
          <w:rFonts w:ascii="宋体" w:eastAsia="宋体" w:hAnsi="宋体" w:cs="宋体"/>
          <w:color w:val="000000"/>
          <w:sz w:val="16"/>
        </w:rPr>
        <w:t>，他们形成了数字性的团体或约柜的卫队；</w:t>
      </w:r>
      <w:r>
        <w:rPr>
          <w:rFonts w:ascii="宋体" w:eastAsia="宋体" w:hAnsi="宋体" w:cs="宋体"/>
          <w:color w:val="000000"/>
          <w:sz w:val="16"/>
        </w:rPr>
        <w:t xml:space="preserve"> </w:t>
      </w:r>
      <w:r>
        <w:rPr>
          <w:rFonts w:ascii="宋体" w:eastAsia="宋体" w:hAnsi="宋体" w:cs="宋体"/>
          <w:color w:val="000000"/>
          <w:sz w:val="16"/>
        </w:rPr>
        <w:t>由于与所有部落的头生子相比，利未人的数量相对较少，于是，那些多余的头生子就不得不以赋税的形式被带回部落</w:t>
      </w:r>
      <w:r>
        <w:rPr>
          <w:rFonts w:ascii="宋体" w:eastAsia="宋体" w:hAnsi="宋体" w:cs="宋体"/>
          <w:color w:val="000000"/>
          <w:sz w:val="16"/>
        </w:rPr>
        <w:t xml:space="preserve"> (</w:t>
      </w:r>
      <w:r>
        <w:rPr>
          <w:rFonts w:ascii="宋体" w:eastAsia="宋体" w:hAnsi="宋体" w:cs="宋体"/>
          <w:color w:val="000000"/>
          <w:sz w:val="16"/>
        </w:rPr>
        <w:t>这就将我们引回到后勤的一个根本性的方面</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②</w:t>
      </w:r>
      <w:r>
        <w:rPr>
          <w:rFonts w:ascii="宋体" w:eastAsia="宋体" w:hAnsi="宋体" w:cs="宋体"/>
          <w:color w:val="000000"/>
          <w:sz w:val="16"/>
        </w:rPr>
        <w:t>离开这双重系列，战争机器就无法运作：数字性构成必须取代家族谱系的组织，但同时也必须抵御国家的界域性组构。正是根据这双重系列，才能界定战争机器之中</w:t>
      </w:r>
      <w:r>
        <w:rPr>
          <w:rFonts w:ascii="宋体" w:eastAsia="宋体" w:hAnsi="宋体" w:cs="宋体"/>
          <w:color w:val="000000"/>
          <w:sz w:val="16"/>
        </w:rPr>
        <w:t>的力量：权力不再依赖于节段及其中心、中心之间的可能的共鸣，以及节段的超编码，相反，它依赖于数字的这些与数量无关的内在关联。由此还产生出权力之间的张力和斗争：在摩西的利未人和部落之间，在成吉思汗的</w:t>
      </w:r>
      <w:r>
        <w:rPr>
          <w:rFonts w:ascii="宋体" w:eastAsia="宋体" w:hAnsi="宋体" w:cs="宋体"/>
          <w:color w:val="000000"/>
          <w:sz w:val="16"/>
        </w:rPr>
        <w:t>“</w:t>
      </w:r>
      <w:r>
        <w:rPr>
          <w:rFonts w:ascii="宋体" w:eastAsia="宋体" w:hAnsi="宋体" w:cs="宋体"/>
          <w:color w:val="000000"/>
          <w:sz w:val="16"/>
        </w:rPr>
        <w:t>那颜</w:t>
      </w:r>
      <w:r>
        <w:rPr>
          <w:rFonts w:ascii="宋体" w:eastAsia="宋体" w:hAnsi="宋体" w:cs="宋体"/>
          <w:color w:val="000000"/>
          <w:sz w:val="16"/>
        </w:rPr>
        <w:t>”( noyan)</w:t>
      </w:r>
      <w:r>
        <w:rPr>
          <w:rFonts w:ascii="宋体" w:eastAsia="宋体" w:hAnsi="宋体" w:cs="宋体"/>
          <w:color w:val="000000"/>
          <w:sz w:val="16"/>
        </w:rPr>
        <w:t>和</w:t>
      </w:r>
      <w:r>
        <w:rPr>
          <w:rFonts w:ascii="宋体" w:eastAsia="宋体" w:hAnsi="宋体" w:cs="宋体"/>
          <w:color w:val="000000"/>
          <w:sz w:val="16"/>
        </w:rPr>
        <w:t>“</w:t>
      </w:r>
      <w:r>
        <w:rPr>
          <w:rFonts w:ascii="宋体" w:eastAsia="宋体" w:hAnsi="宋体" w:cs="宋体"/>
          <w:color w:val="000000"/>
          <w:sz w:val="16"/>
        </w:rPr>
        <w:t>近臣</w:t>
      </w:r>
      <w:r>
        <w:rPr>
          <w:rFonts w:ascii="宋体" w:eastAsia="宋体" w:hAnsi="宋体" w:cs="宋体"/>
          <w:color w:val="000000"/>
          <w:sz w:val="16"/>
        </w:rPr>
        <w:t>”</w:t>
      </w:r>
      <w:r>
        <w:rPr>
          <w:rFonts w:ascii="宋体" w:eastAsia="宋体" w:hAnsi="宋体" w:cs="宋体"/>
          <w:color w:val="000000"/>
          <w:sz w:val="16"/>
        </w:rPr>
        <w:t>之间。这并不仅仅是家族所进行的反抗，它们想要恢复往昔的自主性，也不再是一种为掌控国家装置而进行的斗争的前兆：相反，这种张力内在于一部战争机器及其所特有的力量之中，内在于对</w:t>
      </w:r>
      <w:r>
        <w:rPr>
          <w:rFonts w:ascii="宋体" w:eastAsia="宋体" w:hAnsi="宋体" w:cs="宋体"/>
          <w:color w:val="000000"/>
          <w:sz w:val="16"/>
        </w:rPr>
        <w:t>“</w:t>
      </w:r>
      <w:r>
        <w:rPr>
          <w:rFonts w:ascii="宋体" w:eastAsia="宋体" w:hAnsi="宋体" w:cs="宋体"/>
          <w:color w:val="000000"/>
          <w:sz w:val="16"/>
        </w:rPr>
        <w:t>首领</w:t>
      </w:r>
      <w:r>
        <w:rPr>
          <w:rFonts w:ascii="宋体" w:eastAsia="宋体" w:hAnsi="宋体" w:cs="宋体"/>
          <w:color w:val="000000"/>
          <w:sz w:val="16"/>
        </w:rPr>
        <w:t>”</w:t>
      </w:r>
      <w:r>
        <w:rPr>
          <w:rFonts w:ascii="宋体" w:eastAsia="宋体" w:hAnsi="宋体" w:cs="宋体"/>
          <w:color w:val="000000"/>
          <w:sz w:val="16"/>
        </w:rPr>
        <w:t>的权力所进行的具体限定之中。</w:t>
      </w:r>
    </w:p>
    <w:p w:rsidR="00B679E9" w:rsidRDefault="002E624B">
      <w:pPr>
        <w:autoSpaceDE w:val="0"/>
        <w:autoSpaceDN w:val="0"/>
        <w:spacing w:before="20" w:line="277" w:lineRule="atLeast"/>
        <w:ind w:left="20" w:right="120" w:firstLine="400"/>
        <w:rPr>
          <w:sz w:val="16"/>
        </w:rPr>
      </w:pPr>
      <w:r>
        <w:rPr>
          <w:rFonts w:ascii="宋体" w:eastAsia="宋体" w:hAnsi="宋体" w:cs="宋体"/>
          <w:color w:val="000000"/>
          <w:sz w:val="16"/>
        </w:rPr>
        <w:t>因此，数字性的构成或进行计数的数字包含着多种不同的操作：起始性的集合体的算术</w:t>
      </w:r>
      <w:r>
        <w:rPr>
          <w:rFonts w:ascii="宋体" w:eastAsia="宋体" w:hAnsi="宋体" w:cs="宋体"/>
          <w:color w:val="000000"/>
          <w:sz w:val="16"/>
        </w:rPr>
        <w:t>化</w:t>
      </w:r>
      <w:r>
        <w:rPr>
          <w:rFonts w:ascii="宋体" w:eastAsia="宋体" w:hAnsi="宋体" w:cs="宋体"/>
          <w:color w:val="000000"/>
          <w:sz w:val="16"/>
        </w:rPr>
        <w:t xml:space="preserve"> (</w:t>
      </w:r>
      <w:r>
        <w:rPr>
          <w:rFonts w:ascii="宋体" w:eastAsia="宋体" w:hAnsi="宋体" w:cs="宋体"/>
          <w:color w:val="000000"/>
          <w:sz w:val="16"/>
        </w:rPr>
        <w:t>家族</w:t>
      </w:r>
      <w:r>
        <w:rPr>
          <w:rFonts w:ascii="宋体" w:eastAsia="宋体" w:hAnsi="宋体" w:cs="宋体"/>
          <w:color w:val="000000"/>
          <w:sz w:val="16"/>
        </w:rPr>
        <w:t>)</w:t>
      </w:r>
      <w:r>
        <w:rPr>
          <w:rFonts w:ascii="宋体" w:eastAsia="宋体" w:hAnsi="宋体" w:cs="宋体"/>
          <w:color w:val="000000"/>
          <w:sz w:val="16"/>
        </w:rPr>
        <w:t>；被抽离出来的子集之间的合并</w:t>
      </w:r>
      <w:r>
        <w:rPr>
          <w:rFonts w:ascii="宋体" w:eastAsia="宋体" w:hAnsi="宋体" w:cs="宋体"/>
          <w:color w:val="000000"/>
          <w:sz w:val="16"/>
        </w:rPr>
        <w:t xml:space="preserve"> (</w:t>
      </w:r>
      <w:r>
        <w:rPr>
          <w:rFonts w:ascii="宋体" w:eastAsia="宋体" w:hAnsi="宋体" w:cs="宋体"/>
          <w:color w:val="000000"/>
          <w:sz w:val="16"/>
        </w:rPr>
        <w:t>构成十人集合、百人集合，等等</w:t>
      </w:r>
      <w:r>
        <w:rPr>
          <w:rFonts w:ascii="宋体" w:eastAsia="宋体" w:hAnsi="宋体" w:cs="宋体"/>
          <w:color w:val="000000"/>
          <w:sz w:val="16"/>
        </w:rPr>
        <w:t>)</w:t>
      </w:r>
      <w:r>
        <w:rPr>
          <w:rFonts w:ascii="宋体" w:eastAsia="宋体" w:hAnsi="宋体" w:cs="宋体"/>
          <w:color w:val="000000"/>
          <w:sz w:val="16"/>
        </w:rPr>
        <w:t>；通过置换来形成另一个与合并之集合相关联的集合</w:t>
      </w:r>
      <w:r>
        <w:rPr>
          <w:rFonts w:ascii="宋体" w:eastAsia="宋体" w:hAnsi="宋体" w:cs="宋体"/>
          <w:color w:val="000000"/>
          <w:sz w:val="16"/>
        </w:rPr>
        <w:t xml:space="preserve"> (</w:t>
      </w:r>
      <w:r>
        <w:rPr>
          <w:rFonts w:ascii="宋体" w:eastAsia="宋体" w:hAnsi="宋体" w:cs="宋体"/>
          <w:color w:val="000000"/>
          <w:sz w:val="16"/>
        </w:rPr>
        <w:t>特殊的团体</w:t>
      </w:r>
      <w:r>
        <w:rPr>
          <w:rFonts w:ascii="宋体" w:eastAsia="宋体" w:hAnsi="宋体" w:cs="宋体"/>
          <w:color w:val="000000"/>
          <w:sz w:val="16"/>
        </w:rPr>
        <w:t>)</w:t>
      </w:r>
      <w:r>
        <w:rPr>
          <w:rFonts w:ascii="宋体" w:eastAsia="宋体" w:hAnsi="宋体" w:cs="宋体"/>
          <w:color w:val="000000"/>
          <w:sz w:val="16"/>
        </w:rPr>
        <w:t>。这最后一种操作包含着游牧生存的最为多样的变化及最具独创的特征。当战争机器被国家占为己有之时，我们甚至可以在国家的军队之中发现同样的问题。实际上，如果说社会的数字化与一个独特的、自身就是数字性的团体的形成相关，那么，此种独特的团体本可以不同的方式被构成：</w:t>
      </w:r>
      <w:r>
        <w:rPr>
          <w:rFonts w:ascii="宋体" w:eastAsia="宋体" w:hAnsi="宋体" w:cs="宋体"/>
          <w:color w:val="000000"/>
          <w:sz w:val="16"/>
        </w:rPr>
        <w:t xml:space="preserve">(1) </w:t>
      </w:r>
      <w:r>
        <w:rPr>
          <w:rFonts w:ascii="宋体" w:eastAsia="宋体" w:hAnsi="宋体" w:cs="宋体"/>
          <w:color w:val="000000"/>
          <w:sz w:val="16"/>
        </w:rPr>
        <w:t>通过一个享有特权的家族或部落，它的统治地位由此具有了一种新的意义</w:t>
      </w:r>
      <w:r>
        <w:rPr>
          <w:rFonts w:ascii="宋体" w:eastAsia="宋体" w:hAnsi="宋体" w:cs="宋体"/>
          <w:color w:val="000000"/>
          <w:sz w:val="16"/>
        </w:rPr>
        <w:t>(</w:t>
      </w:r>
      <w:r>
        <w:rPr>
          <w:rFonts w:ascii="宋体" w:eastAsia="宋体" w:hAnsi="宋体" w:cs="宋体"/>
          <w:color w:val="000000"/>
          <w:sz w:val="16"/>
        </w:rPr>
        <w:t>在摩西的案例之中，即是通过利未人</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(2) </w:t>
      </w:r>
      <w:r>
        <w:rPr>
          <w:rFonts w:ascii="宋体" w:eastAsia="宋体" w:hAnsi="宋体" w:cs="宋体"/>
          <w:color w:val="000000"/>
          <w:sz w:val="16"/>
        </w:rPr>
        <w:t>通过</w:t>
      </w:r>
      <w:r>
        <w:rPr>
          <w:rFonts w:ascii="宋体" w:eastAsia="宋体" w:hAnsi="宋体" w:cs="宋体"/>
          <w:color w:val="000000"/>
          <w:sz w:val="16"/>
        </w:rPr>
        <w:t>每个家族的代表，他们因而也同样作为人质</w:t>
      </w:r>
      <w:r>
        <w:rPr>
          <w:rFonts w:ascii="宋体" w:eastAsia="宋体" w:hAnsi="宋体" w:cs="宋体"/>
          <w:color w:val="000000"/>
          <w:sz w:val="16"/>
        </w:rPr>
        <w:t xml:space="preserve"> (</w:t>
      </w:r>
      <w:r>
        <w:rPr>
          <w:rFonts w:ascii="宋体" w:eastAsia="宋体" w:hAnsi="宋体" w:cs="宋体"/>
          <w:color w:val="000000"/>
          <w:sz w:val="16"/>
        </w:rPr>
        <w:t>头生子：亚洲的案例，或成吉思汗的案例更是如此</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(3) </w:t>
      </w:r>
      <w:r>
        <w:rPr>
          <w:rFonts w:ascii="宋体" w:eastAsia="宋体" w:hAnsi="宋体" w:cs="宋体"/>
          <w:color w:val="000000"/>
          <w:sz w:val="16"/>
        </w:rPr>
        <w:t>通过一个外在于基础社会的完全不同的要素，比如奴隶、外国人、异教徒</w:t>
      </w:r>
      <w:r>
        <w:rPr>
          <w:rFonts w:ascii="宋体" w:eastAsia="宋体" w:hAnsi="宋体" w:cs="宋体"/>
          <w:color w:val="000000"/>
          <w:sz w:val="16"/>
        </w:rPr>
        <w:t xml:space="preserve"> [</w:t>
      </w:r>
      <w:r>
        <w:rPr>
          <w:rFonts w:ascii="宋体" w:eastAsia="宋体" w:hAnsi="宋体" w:cs="宋体"/>
          <w:color w:val="000000"/>
          <w:sz w:val="16"/>
        </w:rPr>
        <w:t>在撒克逊人的体制之中已然如此，在其中，国王以那些法兰克奴隶来构成其特殊群体；</w:t>
      </w:r>
      <w:r>
        <w:rPr>
          <w:rFonts w:ascii="宋体" w:eastAsia="宋体" w:hAnsi="宋体" w:cs="宋体"/>
          <w:color w:val="000000"/>
          <w:sz w:val="16"/>
        </w:rPr>
        <w:t xml:space="preserve"> </w:t>
      </w:r>
      <w:r>
        <w:rPr>
          <w:rFonts w:ascii="宋体" w:eastAsia="宋体" w:hAnsi="宋体" w:cs="宋体"/>
          <w:color w:val="000000"/>
          <w:sz w:val="16"/>
        </w:rPr>
        <w:t>不过，伊斯兰教是一个尤为突出的案例，它甚至催生了</w:t>
      </w:r>
      <w:r>
        <w:rPr>
          <w:rFonts w:ascii="宋体" w:eastAsia="宋体" w:hAnsi="宋体" w:cs="宋体"/>
          <w:color w:val="000000"/>
          <w:sz w:val="16"/>
        </w:rPr>
        <w:t>“</w:t>
      </w:r>
      <w:r>
        <w:rPr>
          <w:rFonts w:ascii="宋体" w:eastAsia="宋体" w:hAnsi="宋体" w:cs="宋体"/>
          <w:color w:val="000000"/>
          <w:sz w:val="16"/>
        </w:rPr>
        <w:t>战俘</w:t>
      </w:r>
      <w:r>
        <w:rPr>
          <w:rFonts w:ascii="宋体" w:eastAsia="宋体" w:hAnsi="宋体" w:cs="宋体"/>
          <w:color w:val="000000"/>
          <w:sz w:val="16"/>
        </w:rPr>
        <w:t>”</w:t>
      </w:r>
      <w:r>
        <w:rPr>
          <w:rFonts w:ascii="宋体" w:eastAsia="宋体" w:hAnsi="宋体" w:cs="宋体"/>
          <w:color w:val="000000"/>
          <w:sz w:val="16"/>
        </w:rPr>
        <w:t>这个独特的社会学范畴：埃及的马穆鲁克</w:t>
      </w:r>
      <w:r>
        <w:rPr>
          <w:rFonts w:ascii="宋体" w:eastAsia="宋体" w:hAnsi="宋体" w:cs="宋体"/>
          <w:color w:val="000000"/>
          <w:sz w:val="16"/>
        </w:rPr>
        <w:t>( Mamelouks)</w:t>
      </w:r>
      <w:r>
        <w:rPr>
          <w:rFonts w:ascii="宋体" w:eastAsia="宋体" w:hAnsi="宋体" w:cs="宋体"/>
          <w:color w:val="000000"/>
          <w:sz w:val="16"/>
        </w:rPr>
        <w:t>，他们是来自草原或高加索的奴隶，在年纪很小的时候就被卖给苏</w:t>
      </w:r>
      <w:r>
        <w:rPr>
          <w:rFonts w:ascii="宋体" w:eastAsia="宋体" w:hAnsi="宋体" w:cs="宋体"/>
          <w:color w:val="000000"/>
          <w:sz w:val="16"/>
          <w:u w:val="single"/>
        </w:rPr>
        <w:t xml:space="preserve">      </w:t>
      </w:r>
    </w:p>
    <w:p w:rsidR="00B679E9" w:rsidRDefault="00B679E9">
      <w:pPr>
        <w:spacing w:line="26" w:lineRule="exact"/>
      </w:pPr>
    </w:p>
    <w:p w:rsidR="00B679E9" w:rsidRDefault="002E624B">
      <w:pPr>
        <w:spacing w:line="14" w:lineRule="exact"/>
      </w:pPr>
      <w:r>
        <w:rPr>
          <w:noProof/>
        </w:rPr>
        <mc:AlternateContent>
          <mc:Choice Requires="wps">
            <w:drawing>
              <wp:anchor distT="0" distB="0" distL="0" distR="0" simplePos="0" relativeHeight="251707392" behindDoc="0" locked="0" layoutInCell="1" allowOverlap="1">
                <wp:simplePos x="0" y="0"/>
                <wp:positionH relativeFrom="column">
                  <wp:posOffset>76200</wp:posOffset>
                </wp:positionH>
                <wp:positionV relativeFrom="paragraph">
                  <wp:posOffset>0</wp:posOffset>
                </wp:positionV>
                <wp:extent cx="4051300" cy="292100"/>
                <wp:effectExtent l="0" t="0" r="0" b="0"/>
                <wp:wrapTopAndBottom/>
                <wp:docPr id="187" name="文本框 187"/>
                <wp:cNvGraphicFramePr/>
                <a:graphic xmlns:a="http://schemas.openxmlformats.org/drawingml/2006/main">
                  <a:graphicData uri="http://schemas.microsoft.com/office/word/2010/wordprocessingShape">
                    <wps:wsp>
                      <wps:cNvSpPr txBox="1"/>
                      <wps:spPr>
                        <a:xfrm>
                          <a:off x="0" y="0"/>
                          <a:ext cx="4051300" cy="2921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6pt;margin-top:0pt;width:319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08416" behindDoc="0" locked="0" layoutInCell="1" allowOverlap="1">
                <wp:simplePos x="0" y="0"/>
                <wp:positionH relativeFrom="column">
                  <wp:posOffset>76200</wp:posOffset>
                </wp:positionH>
                <wp:positionV relativeFrom="paragraph">
                  <wp:posOffset>0</wp:posOffset>
                </wp:positionV>
                <wp:extent cx="4051300" cy="304800"/>
                <wp:effectExtent l="0" t="0" r="0" b="0"/>
                <wp:wrapTopAndBottom/>
                <wp:docPr id="188" name="文本框 188"/>
                <wp:cNvGraphicFramePr/>
                <a:graphic xmlns:a="http://schemas.openxmlformats.org/drawingml/2006/main">
                  <a:graphicData uri="http://schemas.microsoft.com/office/word/2010/wordprocessingShape">
                    <wps:wsp>
                      <wps:cNvSpPr txBox="1"/>
                      <wps:spPr>
                        <a:xfrm>
                          <a:off x="0" y="0"/>
                          <a:ext cx="4051300" cy="304800"/>
                        </a:xfrm>
                        <a:prstGeom prst="rect">
                          <a:avLst/>
                        </a:prstGeom>
                        <a:noFill/>
                        <a:ln w="6350">
                          <a:noFill/>
                        </a:ln>
                      </wps:spPr>
                      <wps:txbx>
                        <w:txbxContent>
                          <w:p w:rsidR="00B679E9" w:rsidRDefault="002E624B">
                            <w:pPr>
                              <w:autoSpaceDE w:val="0"/>
                              <w:autoSpaceDN w:val="0"/>
                              <w:spacing w:line="160" w:lineRule="atLeast"/>
                              <w:ind w:firstLine="300"/>
                              <w:rPr>
                                <w:sz w:val="10"/>
                              </w:rPr>
                            </w:pPr>
                            <w:r w:rsidRPr="002E624B">
                              <w:rPr>
                                <w:rFonts w:ascii="宋体" w:eastAsia="宋体" w:hAnsi="宋体" w:cs="宋体"/>
                                <w:color w:val="000000"/>
                                <w:sz w:val="10"/>
                                <w:lang w:val="fr-FR"/>
                              </w:rPr>
                              <w:t xml:space="preserve">① Vladimirtsov, Le régime social </w:t>
                            </w:r>
                            <w:r w:rsidRPr="002E624B">
                              <w:rPr>
                                <w:rFonts w:ascii="宋体" w:eastAsia="宋体" w:hAnsi="宋体" w:cs="宋体"/>
                                <w:color w:val="000000"/>
                                <w:sz w:val="10"/>
                                <w:lang w:val="fr-FR"/>
                              </w:rPr>
                              <w:t>des Mongols, Maisonneuve</w:t>
                            </w:r>
                            <w:r>
                              <w:rPr>
                                <w:rFonts w:ascii="宋体" w:eastAsia="宋体" w:hAnsi="宋体" w:cs="宋体"/>
                                <w:color w:val="000000"/>
                                <w:sz w:val="10"/>
                              </w:rPr>
                              <w:t>。弗拉基米尔佐夫</w:t>
                            </w:r>
                            <w:r>
                              <w:rPr>
                                <w:rFonts w:ascii="宋体" w:eastAsia="宋体" w:hAnsi="宋体" w:cs="宋体"/>
                                <w:color w:val="000000"/>
                                <w:sz w:val="10"/>
                              </w:rPr>
                              <w:t xml:space="preserve"> ( Vladimirtsov) </w:t>
                            </w:r>
                            <w:r>
                              <w:rPr>
                                <w:rFonts w:ascii="宋体" w:eastAsia="宋体" w:hAnsi="宋体" w:cs="宋体"/>
                                <w:color w:val="000000"/>
                                <w:sz w:val="10"/>
                              </w:rPr>
                              <w:t>所使用的术语</w:t>
                            </w:r>
                            <w:r>
                              <w:rPr>
                                <w:rFonts w:ascii="宋体" w:eastAsia="宋体" w:hAnsi="宋体" w:cs="宋体"/>
                                <w:color w:val="000000"/>
                                <w:sz w:val="10"/>
                              </w:rPr>
                              <w:t>“</w:t>
                            </w:r>
                            <w:r>
                              <w:rPr>
                                <w:rFonts w:ascii="宋体" w:eastAsia="宋体" w:hAnsi="宋体" w:cs="宋体"/>
                                <w:color w:val="000000"/>
                                <w:sz w:val="10"/>
                              </w:rPr>
                              <w:t>近臣</w:t>
                            </w:r>
                            <w:r>
                              <w:rPr>
                                <w:rFonts w:ascii="宋体" w:eastAsia="宋体" w:hAnsi="宋体" w:cs="宋体"/>
                                <w:color w:val="000000"/>
                                <w:sz w:val="10"/>
                              </w:rPr>
                              <w:t>( antrustions) ”</w:t>
                            </w:r>
                            <w:r>
                              <w:rPr>
                                <w:rFonts w:ascii="宋体" w:eastAsia="宋体" w:hAnsi="宋体" w:cs="宋体"/>
                                <w:color w:val="000000"/>
                                <w:sz w:val="10"/>
                              </w:rPr>
                              <w:t>是借自撒克逊人的体制</w:t>
                            </w:r>
                            <w:r>
                              <w:rPr>
                                <w:rFonts w:ascii="宋体" w:eastAsia="宋体" w:hAnsi="宋体" w:cs="宋体"/>
                                <w:color w:val="000000"/>
                                <w:sz w:val="10"/>
                              </w:rPr>
                              <w:t xml:space="preserve">, </w:t>
                            </w:r>
                            <w:r>
                              <w:rPr>
                                <w:rFonts w:ascii="宋体" w:eastAsia="宋体" w:hAnsi="宋体" w:cs="宋体"/>
                                <w:color w:val="000000"/>
                                <w:sz w:val="10"/>
                              </w:rPr>
                              <w:t>在那里</w:t>
                            </w:r>
                            <w:r>
                              <w:rPr>
                                <w:rFonts w:ascii="宋体" w:eastAsia="宋体" w:hAnsi="宋体" w:cs="宋体"/>
                                <w:color w:val="000000"/>
                                <w:sz w:val="10"/>
                              </w:rPr>
                              <w:t xml:space="preserve">, </w:t>
                            </w:r>
                            <w:r>
                              <w:rPr>
                                <w:rFonts w:ascii="宋体" w:eastAsia="宋体" w:hAnsi="宋体" w:cs="宋体"/>
                                <w:color w:val="000000"/>
                                <w:sz w:val="10"/>
                              </w:rPr>
                              <w:t>国王的幕僚</w:t>
                            </w:r>
                            <w:r>
                              <w:rPr>
                                <w:rFonts w:ascii="宋体" w:eastAsia="宋体" w:hAnsi="宋体" w:cs="宋体"/>
                                <w:color w:val="000000"/>
                                <w:sz w:val="10"/>
                              </w:rPr>
                              <w:t>( compagnie), “</w:t>
                            </w:r>
                            <w:r>
                              <w:rPr>
                                <w:rFonts w:ascii="宋体" w:eastAsia="宋体" w:hAnsi="宋体" w:cs="宋体"/>
                                <w:color w:val="000000"/>
                                <w:sz w:val="10"/>
                              </w:rPr>
                              <w:t>亲信</w:t>
                            </w:r>
                            <w:r>
                              <w:rPr>
                                <w:rFonts w:ascii="宋体" w:eastAsia="宋体" w:hAnsi="宋体" w:cs="宋体"/>
                                <w:color w:val="000000"/>
                                <w:sz w:val="10"/>
                              </w:rPr>
                              <w:t>( trust) ”</w:t>
                            </w:r>
                            <w:r>
                              <w:rPr>
                                <w:rFonts w:ascii="宋体" w:eastAsia="宋体" w:hAnsi="宋体" w:cs="宋体"/>
                                <w:color w:val="000000"/>
                                <w:sz w:val="10"/>
                              </w:rPr>
                              <w:t>是由法兰克人组成的。</w:t>
                            </w:r>
                          </w:p>
                        </w:txbxContent>
                      </wps:txbx>
                      <wps:bodyPr vert="horz" wrap="square" lIns="0" tIns="0" rIns="0" bIns="0" anchor="t">
                        <a:spAutoFit/>
                      </wps:bodyPr>
                    </wps:wsp>
                  </a:graphicData>
                </a:graphic>
              </wp:anchor>
            </w:drawing>
          </mc:Choice>
          <mc:Fallback>
            <w:pict>
              <v:shape type="#_x0000_t202" filled="f" stroked="f" style="margin-left:6pt;margin-top:0pt;width:319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ff"/>
                          <w:i w:val="off"/>
                        </w:rPr>
                        <w:t>① Vladimirtsov, Le régime social des Mongols, Maisonneuve。弗拉基米尔佐夫 ( Vladimirtsov) 所使用的术</w:t>
                      </w:r>
                      <w:r>
                        <w:rPr>
                          <w:rFonts w:ascii="宋体" w:hAnsi="宋体" w:cs="宋体" w:eastAsia="宋体"/>
                          <w:sz w:val="10"/>
                          <w:color w:val="000000"/>
                          <w:b w:val="off"/>
                          <w:i w:val="off"/>
                        </w:rPr>
                        <w:t>语“近臣( antrustions) ”是借自撒克逊人的体制, 在那里, 国王的幕僚( compagnie), “亲信( trust) ”是</w:t>
                      </w:r>
                      <w:r>
                        <w:rPr>
                          <w:rFonts w:ascii="宋体" w:hAnsi="宋体" w:cs="宋体" w:eastAsia="宋体"/>
                          <w:sz w:val="10"/>
                          <w:color w:val="000000"/>
                          <w:b w:val="off"/>
                          <w:i w:val="off"/>
                        </w:rPr>
                        <w:t>由法兰克人组成的。</w:t>
                      </w:r>
                    </w:p>
                  </w:txbxContent>
                </v:textbox>
              </v:shape>
            </w:pict>
          </mc:Fallback>
        </mc:AlternateContent>
      </w:r>
      <w:r>
        <w:rPr>
          <w:noProof/>
        </w:rPr>
        <mc:AlternateContent>
          <mc:Choice Requires="wps">
            <w:drawing>
              <wp:anchor distT="0" distB="0" distL="0" distR="0" simplePos="0" relativeHeight="251709440" behindDoc="0" locked="0" layoutInCell="1" allowOverlap="1">
                <wp:simplePos x="0" y="0"/>
                <wp:positionH relativeFrom="column">
                  <wp:posOffset>266700</wp:posOffset>
                </wp:positionH>
                <wp:positionV relativeFrom="paragraph">
                  <wp:posOffset>292100</wp:posOffset>
                </wp:positionV>
                <wp:extent cx="2057400" cy="101600"/>
                <wp:effectExtent l="0" t="0" r="0" b="0"/>
                <wp:wrapTopAndBottom/>
                <wp:docPr id="189" name="文本框 189"/>
                <wp:cNvGraphicFramePr/>
                <a:graphic xmlns:a="http://schemas.openxmlformats.org/drawingml/2006/main">
                  <a:graphicData uri="http://schemas.microsoft.com/office/word/2010/wordprocessingShape">
                    <wps:wsp>
                      <wps:cNvSpPr txBox="1"/>
                      <wps:spPr>
                        <a:xfrm>
                          <a:off x="0" y="0"/>
                          <a:ext cx="2057400" cy="101600"/>
                        </a:xfrm>
                        <a:prstGeom prst="rect">
                          <a:avLst/>
                        </a:prstGeom>
                        <a:noFill/>
                        <a:ln w="6350">
                          <a:noFill/>
                        </a:ln>
                      </wps:spPr>
                      <wps:txbx>
                        <w:txbxContent>
                          <w:p w:rsidR="00B679E9" w:rsidRDefault="002E624B">
                            <w:pPr>
                              <w:autoSpaceDE w:val="0"/>
                              <w:autoSpaceDN w:val="0"/>
                              <w:spacing w:line="160" w:lineRule="atLeast"/>
                              <w:rPr>
                                <w:sz w:val="10"/>
                              </w:rPr>
                            </w:pPr>
                            <w:r>
                              <w:rPr>
                                <w:rFonts w:ascii="宋体" w:eastAsia="宋体" w:hAnsi="宋体" w:cs="宋体"/>
                                <w:color w:val="000000"/>
                                <w:sz w:val="10"/>
                              </w:rPr>
                              <w:t xml:space="preserve">② </w:t>
                            </w:r>
                            <w:r>
                              <w:rPr>
                                <w:rFonts w:ascii="宋体" w:eastAsia="宋体" w:hAnsi="宋体" w:cs="宋体"/>
                                <w:color w:val="000000"/>
                                <w:sz w:val="10"/>
                              </w:rPr>
                              <w:t>参见《民数记》第三章</w:t>
                            </w:r>
                            <w:r>
                              <w:rPr>
                                <w:rFonts w:ascii="宋体" w:eastAsia="宋体" w:hAnsi="宋体" w:cs="宋体"/>
                                <w:color w:val="000000"/>
                                <w:sz w:val="10"/>
                              </w:rPr>
                              <w:t xml:space="preserve">, </w:t>
                            </w:r>
                            <w:r>
                              <w:rPr>
                                <w:rFonts w:ascii="宋体" w:eastAsia="宋体" w:hAnsi="宋体" w:cs="宋体"/>
                                <w:color w:val="000000"/>
                                <w:sz w:val="10"/>
                              </w:rPr>
                              <w:t>第</w:t>
                            </w:r>
                            <w:r>
                              <w:rPr>
                                <w:rFonts w:ascii="宋体" w:eastAsia="宋体" w:hAnsi="宋体" w:cs="宋体"/>
                                <w:color w:val="000000"/>
                                <w:sz w:val="10"/>
                              </w:rPr>
                              <w:t>44—51</w:t>
                            </w:r>
                            <w:r>
                              <w:rPr>
                                <w:rFonts w:ascii="宋体" w:eastAsia="宋体" w:hAnsi="宋体" w:cs="宋体"/>
                                <w:color w:val="000000"/>
                                <w:sz w:val="10"/>
                              </w:rPr>
                              <w:t>句。</w:t>
                            </w:r>
                            <w:r>
                              <w:rPr>
                                <w:rFonts w:ascii="宋体" w:eastAsia="宋体" w:hAnsi="宋体" w:cs="宋体"/>
                                <w:color w:val="000000"/>
                                <w:sz w:val="10"/>
                              </w:rPr>
                              <w:t>————</w:t>
                            </w:r>
                            <w:r>
                              <w:rPr>
                                <w:rFonts w:ascii="宋体" w:eastAsia="宋体" w:hAnsi="宋体" w:cs="宋体"/>
                                <w:color w:val="000000"/>
                                <w:sz w:val="10"/>
                              </w:rPr>
                              <w:t>译注</w:t>
                            </w:r>
                          </w:p>
                        </w:txbxContent>
                      </wps:txbx>
                      <wps:bodyPr vert="horz" wrap="square" lIns="0" tIns="0" rIns="0" bIns="0" anchor="t">
                        <a:spAutoFit/>
                      </wps:bodyPr>
                    </wps:wsp>
                  </a:graphicData>
                </a:graphic>
              </wp:anchor>
            </w:drawing>
          </mc:Choice>
          <mc:Fallback>
            <w:pict>
              <v:shape type="#_x0000_t202" filled="f" stroked="f" style="margin-left:21pt;margin-top:23pt;width:162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② 参见《民数记》第三章, 第44—51句。————译注</w:t>
                      </w:r>
                    </w:p>
                  </w:txbxContent>
                </v:textbox>
              </v:shape>
            </w:pict>
          </mc:Fallback>
        </mc:AlternateContent>
      </w:r>
    </w:p>
    <w:p w:rsidR="00B679E9" w:rsidRDefault="002E624B">
      <w:pPr>
        <w:autoSpaceDE w:val="0"/>
        <w:autoSpaceDN w:val="0"/>
        <w:spacing w:before="240" w:line="140" w:lineRule="atLeast"/>
        <w:ind w:left="3200"/>
        <w:rPr>
          <w:sz w:val="8"/>
        </w:rPr>
      </w:pPr>
      <w:r>
        <w:rPr>
          <w:rFonts w:ascii="宋体" w:eastAsia="宋体" w:hAnsi="宋体" w:cs="宋体"/>
          <w:color w:val="000000"/>
          <w:sz w:val="8"/>
        </w:rPr>
        <w:t>367</w:t>
      </w:r>
      <w:r>
        <w:br w:type="page"/>
      </w:r>
    </w:p>
    <w:p w:rsidR="00B679E9" w:rsidRDefault="002E624B">
      <w:pPr>
        <w:autoSpaceDE w:val="0"/>
        <w:autoSpaceDN w:val="0"/>
        <w:spacing w:before="20" w:line="180" w:lineRule="atLeast"/>
        <w:ind w:left="18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20" w:line="240" w:lineRule="atLeast"/>
        <w:ind w:left="180"/>
        <w:rPr>
          <w:sz w:val="16"/>
        </w:rPr>
      </w:pPr>
      <w:r>
        <w:rPr>
          <w:rFonts w:ascii="宋体" w:eastAsia="宋体" w:hAnsi="宋体" w:cs="宋体"/>
          <w:color w:val="000000"/>
          <w:sz w:val="16"/>
        </w:rPr>
        <w:t>丹；</w:t>
      </w:r>
      <w:r>
        <w:rPr>
          <w:rFonts w:ascii="宋体" w:eastAsia="宋体" w:hAnsi="宋体" w:cs="宋体"/>
          <w:color w:val="000000"/>
          <w:sz w:val="16"/>
        </w:rPr>
        <w:t xml:space="preserve"> </w:t>
      </w:r>
      <w:r>
        <w:rPr>
          <w:rFonts w:ascii="宋体" w:eastAsia="宋体" w:hAnsi="宋体" w:cs="宋体"/>
          <w:color w:val="000000"/>
          <w:sz w:val="16"/>
        </w:rPr>
        <w:t>或奥斯曼土耳其的近卫军</w:t>
      </w:r>
      <w:r>
        <w:rPr>
          <w:rFonts w:ascii="宋体" w:eastAsia="宋体" w:hAnsi="宋体" w:cs="宋体"/>
          <w:color w:val="000000"/>
          <w:sz w:val="16"/>
        </w:rPr>
        <w:t xml:space="preserve"> ( Janissaire)</w:t>
      </w:r>
      <w:r>
        <w:rPr>
          <w:rFonts w:ascii="宋体" w:eastAsia="宋体" w:hAnsi="宋体" w:cs="宋体"/>
          <w:color w:val="000000"/>
          <w:sz w:val="16"/>
        </w:rPr>
        <w:t>，他们来自基督教社群</w:t>
      </w:r>
      <w:r>
        <w:rPr>
          <w:rFonts w:ascii="宋体" w:eastAsia="宋体" w:hAnsi="宋体" w:cs="宋体"/>
          <w:color w:val="000000"/>
          <w:sz w:val="16"/>
        </w:rPr>
        <w:t>①]</w:t>
      </w:r>
      <w:r>
        <w:rPr>
          <w:rFonts w:ascii="宋体" w:eastAsia="宋体" w:hAnsi="宋体" w:cs="宋体"/>
          <w:color w:val="000000"/>
          <w:sz w:val="16"/>
        </w:rPr>
        <w:t>。</w:t>
      </w:r>
    </w:p>
    <w:p w:rsidR="00B679E9" w:rsidRDefault="002E624B">
      <w:pPr>
        <w:autoSpaceDE w:val="0"/>
        <w:autoSpaceDN w:val="0"/>
        <w:spacing w:before="40" w:line="289" w:lineRule="atLeast"/>
        <w:ind w:left="160" w:right="140" w:firstLine="380"/>
        <w:rPr>
          <w:sz w:val="16"/>
        </w:rPr>
      </w:pPr>
      <w:r>
        <w:rPr>
          <w:rFonts w:ascii="宋体" w:eastAsia="宋体" w:hAnsi="宋体" w:cs="宋体"/>
          <w:color w:val="000000"/>
          <w:sz w:val="16"/>
        </w:rPr>
        <w:t>这难道不是</w:t>
      </w:r>
      <w:r>
        <w:rPr>
          <w:rFonts w:ascii="宋体" w:eastAsia="宋体" w:hAnsi="宋体" w:cs="宋体"/>
          <w:color w:val="000000"/>
          <w:sz w:val="16"/>
        </w:rPr>
        <w:t>“</w:t>
      </w:r>
      <w:r>
        <w:rPr>
          <w:rFonts w:ascii="宋体" w:eastAsia="宋体" w:hAnsi="宋体" w:cs="宋体"/>
          <w:color w:val="000000"/>
          <w:sz w:val="16"/>
        </w:rPr>
        <w:t>诱拐儿童的游牧民</w:t>
      </w:r>
      <w:r>
        <w:rPr>
          <w:rFonts w:ascii="宋体" w:eastAsia="宋体" w:hAnsi="宋体" w:cs="宋体"/>
          <w:color w:val="000000"/>
          <w:sz w:val="16"/>
        </w:rPr>
        <w:t>”</w:t>
      </w:r>
      <w:r>
        <w:rPr>
          <w:rFonts w:ascii="宋体" w:eastAsia="宋体" w:hAnsi="宋体" w:cs="宋体"/>
          <w:color w:val="000000"/>
          <w:sz w:val="16"/>
        </w:rPr>
        <w:t>这个非常重要的主题的起源</w:t>
      </w:r>
      <w:r>
        <w:rPr>
          <w:rFonts w:ascii="宋体" w:eastAsia="宋体" w:hAnsi="宋体" w:cs="宋体"/>
          <w:color w:val="000000"/>
          <w:sz w:val="16"/>
        </w:rPr>
        <w:t xml:space="preserve">? </w:t>
      </w:r>
      <w:r>
        <w:rPr>
          <w:rFonts w:ascii="宋体" w:eastAsia="宋体" w:hAnsi="宋体" w:cs="宋体"/>
          <w:color w:val="000000"/>
          <w:sz w:val="16"/>
        </w:rPr>
        <w:t>我们清楚地看到，尤其是在最后一个案例之中，特殊的团体怎样被设置为战争机器之中的决定性的权力要素。这是因为，战争机器和游牧生存需要同时驱除两种事物：一种是世袭的贵族阶层的复辟，另一种则是帝国官僚的形成。使所有问题变得复杂的正是这种情况，即，国家自身往往果断地起用奴隶担任高官；</w:t>
      </w:r>
      <w:r>
        <w:rPr>
          <w:rFonts w:ascii="宋体" w:eastAsia="宋体" w:hAnsi="宋体" w:cs="宋体"/>
          <w:color w:val="000000"/>
          <w:sz w:val="16"/>
        </w:rPr>
        <w:t xml:space="preserve"> </w:t>
      </w:r>
      <w:r>
        <w:rPr>
          <w:rFonts w:ascii="宋体" w:eastAsia="宋体" w:hAnsi="宋体" w:cs="宋体"/>
          <w:color w:val="000000"/>
          <w:sz w:val="16"/>
        </w:rPr>
        <w:t>我们将看到，这并非是出于同样的原因，而且，尽管两股潮流汇聚于军队之中，但它们的来源是不同的。这是因为，奴隶、外国人、俘虏在一部游牧起源的战争机器之中所拥有的权力迥异于世袭的贵族阶</w:t>
      </w:r>
      <w:r>
        <w:rPr>
          <w:rFonts w:ascii="宋体" w:eastAsia="宋体" w:hAnsi="宋体" w:cs="宋体"/>
          <w:color w:val="000000"/>
          <w:sz w:val="16"/>
        </w:rPr>
        <w:t>层，也迥异于国家的官员和官僚。他们是</w:t>
      </w:r>
      <w:r>
        <w:rPr>
          <w:rFonts w:ascii="宋体" w:eastAsia="宋体" w:hAnsi="宋体" w:cs="宋体"/>
          <w:color w:val="000000"/>
          <w:sz w:val="16"/>
        </w:rPr>
        <w:t>“</w:t>
      </w:r>
      <w:r>
        <w:rPr>
          <w:rFonts w:ascii="宋体" w:eastAsia="宋体" w:hAnsi="宋体" w:cs="宋体"/>
          <w:color w:val="000000"/>
          <w:sz w:val="16"/>
        </w:rPr>
        <w:t>专员</w:t>
      </w:r>
      <w:r>
        <w:rPr>
          <w:rFonts w:ascii="宋体" w:eastAsia="宋体" w:hAnsi="宋体" w:cs="宋体"/>
          <w:color w:val="000000"/>
          <w:sz w:val="16"/>
        </w:rPr>
        <w:t>”</w:t>
      </w:r>
      <w:r>
        <w:rPr>
          <w:rFonts w:ascii="宋体" w:eastAsia="宋体" w:hAnsi="宋体" w:cs="宋体"/>
          <w:color w:val="000000"/>
          <w:sz w:val="16"/>
        </w:rPr>
        <w:t>、密使、外交官、间谍、战略家和后勤专家，还常常是铁匠。不能以</w:t>
      </w:r>
      <w:r>
        <w:rPr>
          <w:rFonts w:ascii="宋体" w:eastAsia="宋体" w:hAnsi="宋体" w:cs="宋体"/>
          <w:color w:val="000000"/>
          <w:sz w:val="16"/>
        </w:rPr>
        <w:t>“</w:t>
      </w:r>
      <w:r>
        <w:rPr>
          <w:rFonts w:ascii="宋体" w:eastAsia="宋体" w:hAnsi="宋体" w:cs="宋体"/>
          <w:color w:val="000000"/>
          <w:sz w:val="16"/>
        </w:rPr>
        <w:t>苏丹的突发奇想</w:t>
      </w:r>
      <w:r>
        <w:rPr>
          <w:rFonts w:ascii="宋体" w:eastAsia="宋体" w:hAnsi="宋体" w:cs="宋体"/>
          <w:color w:val="000000"/>
          <w:sz w:val="16"/>
        </w:rPr>
        <w:t>”</w:t>
      </w:r>
      <w:r>
        <w:rPr>
          <w:rFonts w:ascii="宋体" w:eastAsia="宋体" w:hAnsi="宋体" w:cs="宋体"/>
          <w:color w:val="000000"/>
          <w:sz w:val="16"/>
        </w:rPr>
        <w:t>来解释他们。相反，要想解释战争首领的可能的突发奇想，就应该基于这个独特的数字性团体、这个只有相关于</w:t>
      </w:r>
      <w:r>
        <w:rPr>
          <w:rFonts w:ascii="宋体" w:eastAsia="宋体" w:hAnsi="宋体" w:cs="宋体"/>
          <w:color w:val="000000"/>
          <w:sz w:val="16"/>
        </w:rPr>
        <w:t xml:space="preserve"> nomos</w:t>
      </w:r>
      <w:r>
        <w:rPr>
          <w:rFonts w:ascii="宋体" w:eastAsia="宋体" w:hAnsi="宋体" w:cs="宋体"/>
          <w:color w:val="000000"/>
          <w:sz w:val="16"/>
        </w:rPr>
        <w:t>才有价值的密码的客观必然的存在。既存在着一种解域，也同时存在着一种生成，它们都归属于战争机器：特殊团体，尤其是奴隶</w:t>
      </w:r>
      <w:r>
        <w:rPr>
          <w:rFonts w:ascii="宋体" w:eastAsia="宋体" w:hAnsi="宋体" w:cs="宋体"/>
          <w:color w:val="000000"/>
          <w:sz w:val="16"/>
        </w:rPr>
        <w:t>——</w:t>
      </w:r>
      <w:r>
        <w:rPr>
          <w:rFonts w:ascii="宋体" w:eastAsia="宋体" w:hAnsi="宋体" w:cs="宋体"/>
          <w:color w:val="000000"/>
          <w:sz w:val="16"/>
        </w:rPr>
        <w:t>异端</w:t>
      </w:r>
      <w:r>
        <w:rPr>
          <w:rFonts w:ascii="宋体" w:eastAsia="宋体" w:hAnsi="宋体" w:cs="宋体"/>
          <w:color w:val="000000"/>
          <w:sz w:val="16"/>
        </w:rPr>
        <w:t>——</w:t>
      </w:r>
      <w:r>
        <w:rPr>
          <w:rFonts w:ascii="宋体" w:eastAsia="宋体" w:hAnsi="宋体" w:cs="宋体"/>
          <w:color w:val="000000"/>
          <w:sz w:val="16"/>
        </w:rPr>
        <w:t>外国人，就是一个生成为战士和教徒的团体，而在此种生成之中，它仍然保持着与国家和家族谱系相关的解域。应该作为一个异端，以便生成为一个教徒；</w:t>
      </w:r>
      <w:r>
        <w:rPr>
          <w:rFonts w:ascii="宋体" w:eastAsia="宋体" w:hAnsi="宋体" w:cs="宋体"/>
          <w:color w:val="000000"/>
          <w:sz w:val="16"/>
        </w:rPr>
        <w:t xml:space="preserve"> </w:t>
      </w:r>
      <w:r>
        <w:rPr>
          <w:rFonts w:ascii="宋体" w:eastAsia="宋体" w:hAnsi="宋体" w:cs="宋体"/>
          <w:color w:val="000000"/>
          <w:sz w:val="16"/>
        </w:rPr>
        <w:t>应该生为奴隶，以</w:t>
      </w:r>
      <w:r>
        <w:rPr>
          <w:rFonts w:ascii="宋体" w:eastAsia="宋体" w:hAnsi="宋体" w:cs="宋体"/>
          <w:color w:val="000000"/>
          <w:sz w:val="16"/>
        </w:rPr>
        <w:t>便生成为一个战士。特殊的学校和体制是必需的：特殊团体是战争机器所特有的发明，国家不断地利用着它，或者，将它服务于它们自己的目的，从而使它变得面目全非；</w:t>
      </w:r>
      <w:r>
        <w:rPr>
          <w:rFonts w:ascii="宋体" w:eastAsia="宋体" w:hAnsi="宋体" w:cs="宋体"/>
          <w:color w:val="000000"/>
          <w:sz w:val="16"/>
        </w:rPr>
        <w:t xml:space="preserve"> </w:t>
      </w:r>
      <w:r>
        <w:rPr>
          <w:rFonts w:ascii="宋体" w:eastAsia="宋体" w:hAnsi="宋体" w:cs="宋体"/>
          <w:color w:val="000000"/>
          <w:sz w:val="16"/>
        </w:rPr>
        <w:t>或者，以一种谋士的官僚体制的形式来重新恢复它；</w:t>
      </w:r>
      <w:r>
        <w:rPr>
          <w:rFonts w:ascii="宋体" w:eastAsia="宋体" w:hAnsi="宋体" w:cs="宋体"/>
          <w:color w:val="000000"/>
          <w:sz w:val="16"/>
        </w:rPr>
        <w:t xml:space="preserve"> </w:t>
      </w:r>
      <w:r>
        <w:rPr>
          <w:rFonts w:ascii="宋体" w:eastAsia="宋体" w:hAnsi="宋体" w:cs="宋体"/>
          <w:color w:val="000000"/>
          <w:sz w:val="16"/>
        </w:rPr>
        <w:t>或者，以一种由极为特殊的团体所主导的专家治国的形式来恢复它；</w:t>
      </w:r>
      <w:r>
        <w:rPr>
          <w:rFonts w:ascii="宋体" w:eastAsia="宋体" w:hAnsi="宋体" w:cs="宋体"/>
          <w:color w:val="000000"/>
          <w:sz w:val="16"/>
        </w:rPr>
        <w:t xml:space="preserve"> </w:t>
      </w:r>
      <w:r>
        <w:rPr>
          <w:rFonts w:ascii="宋体" w:eastAsia="宋体" w:hAnsi="宋体" w:cs="宋体"/>
          <w:color w:val="000000"/>
          <w:sz w:val="16"/>
        </w:rPr>
        <w:t>或者，以既为国家服务，又反抗着国家的</w:t>
      </w:r>
      <w:r>
        <w:rPr>
          <w:rFonts w:ascii="宋体" w:eastAsia="宋体" w:hAnsi="宋体" w:cs="宋体"/>
          <w:color w:val="000000"/>
          <w:sz w:val="16"/>
        </w:rPr>
        <w:t>“</w:t>
      </w:r>
      <w:r>
        <w:rPr>
          <w:rFonts w:ascii="宋体" w:eastAsia="宋体" w:hAnsi="宋体" w:cs="宋体"/>
          <w:color w:val="000000"/>
          <w:sz w:val="16"/>
        </w:rPr>
        <w:t>团体精神</w:t>
      </w:r>
      <w:r>
        <w:rPr>
          <w:rFonts w:ascii="宋体" w:eastAsia="宋体" w:hAnsi="宋体" w:cs="宋体"/>
          <w:color w:val="000000"/>
          <w:sz w:val="16"/>
        </w:rPr>
        <w:t>”</w:t>
      </w:r>
      <w:r>
        <w:rPr>
          <w:rFonts w:ascii="宋体" w:eastAsia="宋体" w:hAnsi="宋体" w:cs="宋体"/>
          <w:color w:val="000000"/>
          <w:sz w:val="16"/>
        </w:rPr>
        <w:t>的形式恢复它；</w:t>
      </w:r>
      <w:r>
        <w:rPr>
          <w:rFonts w:ascii="宋体" w:eastAsia="宋体" w:hAnsi="宋体" w:cs="宋体"/>
          <w:color w:val="000000"/>
          <w:sz w:val="16"/>
        </w:rPr>
        <w:t xml:space="preserve"> </w:t>
      </w:r>
      <w:r>
        <w:rPr>
          <w:rFonts w:ascii="宋体" w:eastAsia="宋体" w:hAnsi="宋体" w:cs="宋体"/>
          <w:color w:val="000000"/>
          <w:sz w:val="16"/>
        </w:rPr>
        <w:t>或者，是在专员之中恢复它，但这些专员既为国家服务，又构成了国家的复本。</w:t>
      </w:r>
    </w:p>
    <w:p w:rsidR="00B679E9" w:rsidRDefault="002E624B">
      <w:pPr>
        <w:autoSpaceDE w:val="0"/>
        <w:autoSpaceDN w:val="0"/>
        <w:spacing w:line="282" w:lineRule="atLeast"/>
        <w:ind w:left="140" w:firstLine="400"/>
        <w:rPr>
          <w:sz w:val="16"/>
        </w:rPr>
      </w:pPr>
      <w:r>
        <w:rPr>
          <w:rFonts w:ascii="宋体" w:eastAsia="宋体" w:hAnsi="宋体" w:cs="宋体"/>
          <w:color w:val="000000"/>
          <w:sz w:val="16"/>
        </w:rPr>
        <w:t>确实，游牧民没有历史，他们只有一种地理学。而游牧民族的败落是如此的彻底，以至于历史与国家的胜利融为一体。这样，我们</w:t>
      </w:r>
      <w:r>
        <w:rPr>
          <w:rFonts w:ascii="宋体" w:eastAsia="宋体" w:hAnsi="宋体" w:cs="宋体"/>
          <w:color w:val="000000"/>
          <w:sz w:val="16"/>
        </w:rPr>
        <w:t>就发现了一种泛化的批判，它否定了游牧民族，因为他们无力进行任何技术的或冶金的、政治的、形而上学的创新。资产阶级和苏俄的历史学家</w:t>
      </w:r>
      <w:r>
        <w:rPr>
          <w:rFonts w:ascii="宋体" w:eastAsia="宋体" w:hAnsi="宋体" w:cs="宋体"/>
          <w:color w:val="000000"/>
          <w:sz w:val="16"/>
        </w:rPr>
        <w:t xml:space="preserve"> [</w:t>
      </w:r>
      <w:r>
        <w:rPr>
          <w:rFonts w:ascii="宋体" w:eastAsia="宋体" w:hAnsi="宋体" w:cs="宋体"/>
          <w:color w:val="000000"/>
          <w:sz w:val="16"/>
        </w:rPr>
        <w:t>格鲁塞</w:t>
      </w:r>
      <w:r>
        <w:rPr>
          <w:rFonts w:ascii="宋体" w:eastAsia="宋体" w:hAnsi="宋体" w:cs="宋体"/>
          <w:color w:val="000000"/>
          <w:sz w:val="16"/>
        </w:rPr>
        <w:t xml:space="preserve"> ( Grousset) </w:t>
      </w:r>
      <w:r>
        <w:rPr>
          <w:rFonts w:ascii="宋体" w:eastAsia="宋体" w:hAnsi="宋体" w:cs="宋体"/>
          <w:color w:val="000000"/>
          <w:sz w:val="16"/>
        </w:rPr>
        <w:t>和弗拉基米尔佐夫</w:t>
      </w:r>
      <w:r>
        <w:rPr>
          <w:rFonts w:ascii="宋体" w:eastAsia="宋体" w:hAnsi="宋体" w:cs="宋体"/>
          <w:color w:val="000000"/>
          <w:sz w:val="16"/>
        </w:rPr>
        <w:t xml:space="preserve">( Vladimirtsov)] </w:t>
      </w:r>
      <w:r>
        <w:rPr>
          <w:rFonts w:ascii="宋体" w:eastAsia="宋体" w:hAnsi="宋体" w:cs="宋体"/>
          <w:color w:val="000000"/>
          <w:sz w:val="16"/>
        </w:rPr>
        <w:t>都将游牧民族视作一群可怜的人类，他们什么也不懂：不懂技术，因为他们据说对技术漠不关心；</w:t>
      </w:r>
      <w:r>
        <w:rPr>
          <w:rFonts w:ascii="宋体" w:eastAsia="宋体" w:hAnsi="宋体" w:cs="宋体"/>
          <w:color w:val="000000"/>
          <w:sz w:val="16"/>
        </w:rPr>
        <w:t xml:space="preserve"> </w:t>
      </w:r>
      <w:r>
        <w:rPr>
          <w:rFonts w:ascii="宋体" w:eastAsia="宋体" w:hAnsi="宋体" w:cs="宋体"/>
          <w:color w:val="000000"/>
          <w:sz w:val="16"/>
        </w:rPr>
        <w:t>不懂农业、城市和国家，因为他们摧毁或征服了它们。然而，难以理解的是，如果游牧民族不曾拥有发达的冶金术的话，那他们又怎么可能在战争之中获得胜利</w:t>
      </w:r>
      <w:r>
        <w:rPr>
          <w:rFonts w:ascii="宋体" w:eastAsia="宋体" w:hAnsi="宋体" w:cs="宋体"/>
          <w:color w:val="000000"/>
          <w:sz w:val="16"/>
        </w:rPr>
        <w:t xml:space="preserve">? </w:t>
      </w:r>
      <w:r>
        <w:rPr>
          <w:rFonts w:ascii="宋体" w:eastAsia="宋体" w:hAnsi="宋体" w:cs="宋体"/>
          <w:color w:val="000000"/>
          <w:sz w:val="16"/>
        </w:rPr>
        <w:t>有人认为，游牧民族是从一个帝国的叛离者们那里获取了他们的技术性的武器</w:t>
      </w:r>
      <w:r>
        <w:rPr>
          <w:rFonts w:ascii="宋体" w:eastAsia="宋体" w:hAnsi="宋体" w:cs="宋体"/>
          <w:color w:val="000000"/>
          <w:sz w:val="16"/>
        </w:rPr>
        <w:t>和政治上的参谋，但此种观点同样是站不住脚的。我们很难理解，如果不是凭借着一种游牧组织和一部战争机器，游牧民族又何以试图摧毁城市和国家</w:t>
      </w:r>
      <w:r>
        <w:rPr>
          <w:rFonts w:ascii="宋体" w:eastAsia="宋体" w:hAnsi="宋体" w:cs="宋体"/>
          <w:color w:val="000000"/>
          <w:sz w:val="16"/>
        </w:rPr>
        <w:t xml:space="preserve">? </w:t>
      </w:r>
      <w:r>
        <w:rPr>
          <w:rFonts w:ascii="宋体" w:eastAsia="宋体" w:hAnsi="宋体" w:cs="宋体"/>
          <w:color w:val="000000"/>
          <w:sz w:val="16"/>
        </w:rPr>
        <w:t>这种组织和这部机器不能以无知来界定，而只能以它们的</w:t>
      </w:r>
    </w:p>
    <w:p w:rsidR="00B679E9" w:rsidRDefault="002E624B">
      <w:pPr>
        <w:autoSpaceDE w:val="0"/>
        <w:autoSpaceDN w:val="0"/>
        <w:spacing w:before="140" w:line="240" w:lineRule="atLeast"/>
        <w:ind w:left="180"/>
        <w:rPr>
          <w:sz w:val="14"/>
        </w:rPr>
      </w:pPr>
      <w:r>
        <w:rPr>
          <w:rFonts w:ascii="宋体" w:eastAsia="宋体" w:hAnsi="宋体" w:cs="宋体"/>
          <w:color w:val="000000"/>
          <w:sz w:val="14"/>
          <w:u w:val="single"/>
        </w:rPr>
        <w:t xml:space="preserve">          </w:t>
      </w:r>
    </w:p>
    <w:p w:rsidR="00B679E9" w:rsidRDefault="002E624B">
      <w:pPr>
        <w:autoSpaceDE w:val="0"/>
        <w:autoSpaceDN w:val="0"/>
        <w:spacing w:before="40" w:line="167" w:lineRule="atLeast"/>
        <w:ind w:left="120" w:right="120" w:firstLine="280"/>
        <w:rPr>
          <w:sz w:val="10"/>
        </w:rPr>
      </w:pPr>
      <w:r>
        <w:rPr>
          <w:rFonts w:ascii="宋体" w:eastAsia="宋体" w:hAnsi="宋体" w:cs="宋体"/>
          <w:color w:val="000000"/>
          <w:sz w:val="10"/>
        </w:rPr>
        <w:t xml:space="preserve">① </w:t>
      </w:r>
      <w:r>
        <w:rPr>
          <w:rFonts w:ascii="宋体" w:eastAsia="宋体" w:hAnsi="宋体" w:cs="宋体"/>
          <w:color w:val="000000"/>
          <w:sz w:val="10"/>
        </w:rPr>
        <w:t>一个非常有趣的例子是柏柏尔人之中的铁匠所构成一种特殊团体，即</w:t>
      </w:r>
      <w:r>
        <w:rPr>
          <w:rFonts w:ascii="宋体" w:eastAsia="宋体" w:hAnsi="宋体" w:cs="宋体"/>
          <w:color w:val="000000"/>
          <w:sz w:val="10"/>
        </w:rPr>
        <w:t>Enaden(“</w:t>
      </w:r>
      <w:r>
        <w:rPr>
          <w:rFonts w:ascii="宋体" w:eastAsia="宋体" w:hAnsi="宋体" w:cs="宋体"/>
          <w:color w:val="000000"/>
          <w:sz w:val="10"/>
        </w:rPr>
        <w:t>他人</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 xml:space="preserve"> </w:t>
      </w:r>
      <w:r>
        <w:rPr>
          <w:rFonts w:ascii="宋体" w:eastAsia="宋体" w:hAnsi="宋体" w:cs="宋体"/>
          <w:color w:val="000000"/>
          <w:sz w:val="10"/>
        </w:rPr>
        <w:t>这些他人原来是苏丹的奴隶</w:t>
      </w:r>
      <w:r>
        <w:rPr>
          <w:rFonts w:ascii="宋体" w:eastAsia="宋体" w:hAnsi="宋体" w:cs="宋体"/>
          <w:color w:val="000000"/>
          <w:sz w:val="10"/>
        </w:rPr>
        <w:t xml:space="preserve">, </w:t>
      </w:r>
      <w:r>
        <w:rPr>
          <w:rFonts w:ascii="宋体" w:eastAsia="宋体" w:hAnsi="宋体" w:cs="宋体"/>
          <w:color w:val="000000"/>
          <w:sz w:val="10"/>
        </w:rPr>
        <w:t>或是撒哈拉沙漠之中的犹太移民</w:t>
      </w:r>
      <w:r>
        <w:rPr>
          <w:rFonts w:ascii="宋体" w:eastAsia="宋体" w:hAnsi="宋体" w:cs="宋体"/>
          <w:color w:val="000000"/>
          <w:sz w:val="10"/>
        </w:rPr>
        <w:t xml:space="preserve">, </w:t>
      </w:r>
      <w:r>
        <w:rPr>
          <w:rFonts w:ascii="宋体" w:eastAsia="宋体" w:hAnsi="宋体" w:cs="宋体"/>
          <w:color w:val="000000"/>
          <w:sz w:val="10"/>
        </w:rPr>
        <w:t>或是圣路易骑士的后裔。参见</w:t>
      </w:r>
      <w:r>
        <w:rPr>
          <w:rFonts w:ascii="宋体" w:eastAsia="宋体" w:hAnsi="宋体" w:cs="宋体"/>
          <w:color w:val="000000"/>
          <w:sz w:val="10"/>
        </w:rPr>
        <w:t>René Pottier, « Les artisans</w:t>
      </w:r>
      <w:r>
        <w:rPr>
          <w:rFonts w:ascii="宋体" w:eastAsia="宋体" w:hAnsi="宋体" w:cs="宋体"/>
          <w:sz w:val="10"/>
        </w:rPr>
        <w:t xml:space="preserve"> </w:t>
      </w:r>
      <w:r>
        <w:rPr>
          <w:rFonts w:ascii="宋体" w:eastAsia="宋体" w:hAnsi="宋体" w:cs="宋体"/>
          <w:color w:val="000000"/>
          <w:sz w:val="10"/>
        </w:rPr>
        <w:t xml:space="preserve"> sahariens du métal chez les Touareg», in Métaux et civilisations, 1945--1946</w:t>
      </w:r>
      <w:r>
        <w:rPr>
          <w:rFonts w:ascii="宋体" w:eastAsia="宋体" w:hAnsi="宋体" w:cs="宋体"/>
          <w:color w:val="000000"/>
          <w:sz w:val="10"/>
        </w:rPr>
        <w:t>。</w:t>
      </w:r>
    </w:p>
    <w:p w:rsidR="00B679E9" w:rsidRDefault="002E624B">
      <w:pPr>
        <w:autoSpaceDE w:val="0"/>
        <w:autoSpaceDN w:val="0"/>
        <w:spacing w:before="200" w:line="140" w:lineRule="atLeast"/>
        <w:ind w:left="3180"/>
        <w:rPr>
          <w:sz w:val="8"/>
        </w:rPr>
      </w:pPr>
      <w:r>
        <w:rPr>
          <w:rFonts w:ascii="宋体" w:eastAsia="宋体" w:hAnsi="宋体" w:cs="宋体"/>
          <w:color w:val="000000"/>
          <w:sz w:val="8"/>
        </w:rPr>
        <w:t>368</w:t>
      </w:r>
      <w:r>
        <w:br w:type="page"/>
      </w:r>
    </w:p>
    <w:p w:rsidR="00B679E9" w:rsidRDefault="002E624B">
      <w:pPr>
        <w:autoSpaceDE w:val="0"/>
        <w:autoSpaceDN w:val="0"/>
        <w:spacing w:line="160" w:lineRule="atLeast"/>
        <w:ind w:left="236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1" w:lineRule="atLeast"/>
        <w:ind w:left="100"/>
        <w:rPr>
          <w:sz w:val="16"/>
        </w:rPr>
      </w:pPr>
      <w:r>
        <w:rPr>
          <w:rFonts w:ascii="宋体" w:eastAsia="宋体" w:hAnsi="宋体" w:cs="宋体"/>
          <w:b/>
          <w:color w:val="000000"/>
          <w:sz w:val="16"/>
        </w:rPr>
        <w:t>肯定的特征、它们的独特的空间、它们那特有的摆脱了家族谱系并抵御着国家形式的构成来界定。历史不停地否弃着游牧民族。人们想要将一种全然军事的范畴施加于战争机器之上</w:t>
      </w:r>
      <w:r>
        <w:rPr>
          <w:rFonts w:ascii="宋体" w:eastAsia="宋体" w:hAnsi="宋体" w:cs="宋体"/>
          <w:b/>
          <w:color w:val="000000"/>
          <w:sz w:val="16"/>
        </w:rPr>
        <w:t xml:space="preserve"> (“</w:t>
      </w:r>
      <w:r>
        <w:rPr>
          <w:rFonts w:ascii="宋体" w:eastAsia="宋体" w:hAnsi="宋体" w:cs="宋体"/>
          <w:b/>
          <w:color w:val="000000"/>
          <w:sz w:val="16"/>
        </w:rPr>
        <w:t>军事民主制</w:t>
      </w:r>
      <w:r>
        <w:rPr>
          <w:rFonts w:ascii="宋体" w:eastAsia="宋体" w:hAnsi="宋体" w:cs="宋体"/>
          <w:b/>
          <w:color w:val="000000"/>
          <w:sz w:val="16"/>
        </w:rPr>
        <w:t>”)</w:t>
      </w:r>
      <w:r>
        <w:rPr>
          <w:rFonts w:ascii="宋体" w:eastAsia="宋体" w:hAnsi="宋体" w:cs="宋体"/>
          <w:b/>
          <w:color w:val="000000"/>
          <w:sz w:val="16"/>
        </w:rPr>
        <w:t>，想要将一种全然定居的范畴施加于游牧运动之上</w:t>
      </w:r>
      <w:r>
        <w:rPr>
          <w:rFonts w:ascii="宋体" w:eastAsia="宋体" w:hAnsi="宋体" w:cs="宋体"/>
          <w:b/>
          <w:color w:val="000000"/>
          <w:sz w:val="16"/>
        </w:rPr>
        <w:t xml:space="preserve"> (“</w:t>
      </w:r>
      <w:r>
        <w:rPr>
          <w:rFonts w:ascii="宋体" w:eastAsia="宋体" w:hAnsi="宋体" w:cs="宋体"/>
          <w:b/>
          <w:color w:val="000000"/>
          <w:sz w:val="16"/>
        </w:rPr>
        <w:t>封建制</w:t>
      </w:r>
      <w:r>
        <w:rPr>
          <w:rFonts w:ascii="宋体" w:eastAsia="宋体" w:hAnsi="宋体" w:cs="宋体"/>
          <w:b/>
          <w:color w:val="000000"/>
          <w:sz w:val="16"/>
        </w:rPr>
        <w:t>”)</w:t>
      </w:r>
      <w:r>
        <w:rPr>
          <w:rFonts w:ascii="宋体" w:eastAsia="宋体" w:hAnsi="宋体" w:cs="宋体"/>
          <w:b/>
          <w:color w:val="000000"/>
          <w:sz w:val="16"/>
        </w:rPr>
        <w:t>。然而，这两个假说都预设了一种界域的原则：或者，一个帝国将战</w:t>
      </w:r>
      <w:r>
        <w:rPr>
          <w:rFonts w:ascii="宋体" w:eastAsia="宋体" w:hAnsi="宋体" w:cs="宋体"/>
          <w:b/>
          <w:color w:val="000000"/>
          <w:sz w:val="16"/>
        </w:rPr>
        <w:t>争机器据为己有，将土地分封给战士，作为他们的职位的福利</w:t>
      </w:r>
      <w:r>
        <w:rPr>
          <w:rFonts w:ascii="宋体" w:eastAsia="宋体" w:hAnsi="宋体" w:cs="宋体"/>
          <w:b/>
          <w:color w:val="000000"/>
          <w:sz w:val="16"/>
        </w:rPr>
        <w:t xml:space="preserve"> [</w:t>
      </w:r>
      <w:r>
        <w:rPr>
          <w:rFonts w:ascii="宋体" w:eastAsia="宋体" w:hAnsi="宋体" w:cs="宋体"/>
          <w:b/>
          <w:color w:val="000000"/>
          <w:sz w:val="16"/>
        </w:rPr>
        <w:t>斯巴达的土地分配</w:t>
      </w:r>
      <w:r>
        <w:rPr>
          <w:rFonts w:ascii="宋体" w:eastAsia="宋体" w:hAnsi="宋体" w:cs="宋体"/>
          <w:b/>
          <w:color w:val="000000"/>
          <w:sz w:val="16"/>
        </w:rPr>
        <w:t xml:space="preserve"> ( cleroi) </w:t>
      </w:r>
      <w:r>
        <w:rPr>
          <w:rFonts w:ascii="宋体" w:eastAsia="宋体" w:hAnsi="宋体" w:cs="宋体"/>
          <w:b/>
          <w:color w:val="000000"/>
          <w:sz w:val="16"/>
        </w:rPr>
        <w:t>和伪采邑</w:t>
      </w:r>
      <w:r>
        <w:rPr>
          <w:rFonts w:ascii="宋体" w:eastAsia="宋体" w:hAnsi="宋体" w:cs="宋体"/>
          <w:b/>
          <w:color w:val="000000"/>
          <w:sz w:val="16"/>
        </w:rPr>
        <w:t xml:space="preserve"> ( faux fiefs)]; </w:t>
      </w:r>
      <w:r>
        <w:rPr>
          <w:rFonts w:ascii="宋体" w:eastAsia="宋体" w:hAnsi="宋体" w:cs="宋体"/>
          <w:b/>
          <w:color w:val="000000"/>
          <w:sz w:val="16"/>
        </w:rPr>
        <w:t>或者</w:t>
      </w:r>
      <w:r>
        <w:rPr>
          <w:rFonts w:ascii="宋体" w:eastAsia="宋体" w:hAnsi="宋体" w:cs="宋体"/>
          <w:b/>
          <w:color w:val="000000"/>
          <w:sz w:val="16"/>
        </w:rPr>
        <w:t xml:space="preserve">, </w:t>
      </w:r>
      <w:r>
        <w:rPr>
          <w:rFonts w:ascii="宋体" w:eastAsia="宋体" w:hAnsi="宋体" w:cs="宋体"/>
          <w:b/>
          <w:color w:val="000000"/>
          <w:sz w:val="16"/>
        </w:rPr>
        <w:t>地产一旦变为私有</w:t>
      </w:r>
      <w:r>
        <w:rPr>
          <w:rFonts w:ascii="宋体" w:eastAsia="宋体" w:hAnsi="宋体" w:cs="宋体"/>
          <w:b/>
          <w:color w:val="000000"/>
          <w:sz w:val="16"/>
        </w:rPr>
        <w:t xml:space="preserve">, </w:t>
      </w:r>
      <w:r>
        <w:rPr>
          <w:rFonts w:ascii="宋体" w:eastAsia="宋体" w:hAnsi="宋体" w:cs="宋体"/>
          <w:b/>
          <w:color w:val="000000"/>
          <w:sz w:val="16"/>
        </w:rPr>
        <w:t>它自身就在组建起军队的地产业主之间确立起依附的关系</w:t>
      </w:r>
      <w:r>
        <w:rPr>
          <w:rFonts w:ascii="宋体" w:eastAsia="宋体" w:hAnsi="宋体" w:cs="宋体"/>
          <w:b/>
          <w:color w:val="000000"/>
          <w:sz w:val="16"/>
        </w:rPr>
        <w:t>(</w:t>
      </w:r>
      <w:r>
        <w:rPr>
          <w:rFonts w:ascii="宋体" w:eastAsia="宋体" w:hAnsi="宋体" w:cs="宋体"/>
          <w:b/>
          <w:color w:val="000000"/>
          <w:sz w:val="16"/>
        </w:rPr>
        <w:t>真正的采邑和封臣</w:t>
      </w:r>
      <w:r>
        <w:rPr>
          <w:rFonts w:ascii="宋体" w:eastAsia="宋体" w:hAnsi="宋体" w:cs="宋体"/>
          <w:b/>
          <w:color w:val="000000"/>
          <w:sz w:val="16"/>
        </w:rPr>
        <w:t>①)</w:t>
      </w:r>
      <w:r>
        <w:rPr>
          <w:rFonts w:ascii="宋体" w:eastAsia="宋体" w:hAnsi="宋体" w:cs="宋体"/>
          <w:b/>
          <w:color w:val="000000"/>
          <w:sz w:val="16"/>
        </w:rPr>
        <w:t>。在这两种情形之中，数字都被从属于一种</w:t>
      </w:r>
      <w:r>
        <w:rPr>
          <w:rFonts w:ascii="宋体" w:eastAsia="宋体" w:hAnsi="宋体" w:cs="宋体"/>
          <w:b/>
          <w:color w:val="000000"/>
          <w:sz w:val="16"/>
        </w:rPr>
        <w:t>“</w:t>
      </w:r>
      <w:r>
        <w:rPr>
          <w:rFonts w:ascii="宋体" w:eastAsia="宋体" w:hAnsi="宋体" w:cs="宋体"/>
          <w:b/>
          <w:color w:val="000000"/>
          <w:sz w:val="16"/>
        </w:rPr>
        <w:t>固定的</w:t>
      </w:r>
      <w:r>
        <w:rPr>
          <w:rFonts w:ascii="宋体" w:eastAsia="宋体" w:hAnsi="宋体" w:cs="宋体"/>
          <w:b/>
          <w:color w:val="000000"/>
          <w:sz w:val="16"/>
        </w:rPr>
        <w:t>”</w:t>
      </w:r>
      <w:r>
        <w:rPr>
          <w:rFonts w:ascii="宋体" w:eastAsia="宋体" w:hAnsi="宋体" w:cs="宋体"/>
          <w:b/>
          <w:color w:val="000000"/>
          <w:sz w:val="16"/>
        </w:rPr>
        <w:t>税收制度，这既是为了构成那些可被让与或已被让与的土地，也是为了确定受益人自己应该缴纳的税赋。无疑，游牧组织和战争机器同样面临着这些问题，既在土地的层次之上，也在税制的层次之上，</w:t>
      </w:r>
      <w:r>
        <w:rPr>
          <w:rFonts w:ascii="宋体" w:eastAsia="宋体" w:hAnsi="宋体" w:cs="宋体"/>
          <w:b/>
          <w:color w:val="000000"/>
          <w:sz w:val="16"/>
        </w:rPr>
        <w:t xml:space="preserve">———— </w:t>
      </w:r>
      <w:r>
        <w:rPr>
          <w:rFonts w:ascii="宋体" w:eastAsia="宋体" w:hAnsi="宋体" w:cs="宋体"/>
          <w:b/>
          <w:color w:val="000000"/>
          <w:sz w:val="16"/>
        </w:rPr>
        <w:t>正是在这些层次之上，游牧战士是伟大的创新</w:t>
      </w:r>
      <w:r>
        <w:rPr>
          <w:rFonts w:ascii="宋体" w:eastAsia="宋体" w:hAnsi="宋体" w:cs="宋体"/>
          <w:b/>
          <w:color w:val="000000"/>
          <w:sz w:val="16"/>
        </w:rPr>
        <w:t>者，无论人们做出过怎样相反的论断。然而，准确说来，他们所发明的是一种</w:t>
      </w:r>
      <w:r>
        <w:rPr>
          <w:rFonts w:ascii="宋体" w:eastAsia="宋体" w:hAnsi="宋体" w:cs="宋体"/>
          <w:b/>
          <w:color w:val="000000"/>
          <w:sz w:val="16"/>
        </w:rPr>
        <w:t>“</w:t>
      </w:r>
      <w:r>
        <w:rPr>
          <w:rFonts w:ascii="宋体" w:eastAsia="宋体" w:hAnsi="宋体" w:cs="宋体"/>
          <w:b/>
          <w:color w:val="000000"/>
          <w:sz w:val="16"/>
        </w:rPr>
        <w:t>动态的</w:t>
      </w:r>
      <w:r>
        <w:rPr>
          <w:rFonts w:ascii="宋体" w:eastAsia="宋体" w:hAnsi="宋体" w:cs="宋体"/>
          <w:b/>
          <w:color w:val="000000"/>
          <w:sz w:val="16"/>
        </w:rPr>
        <w:t>”</w:t>
      </w:r>
      <w:r>
        <w:rPr>
          <w:rFonts w:ascii="宋体" w:eastAsia="宋体" w:hAnsi="宋体" w:cs="宋体"/>
          <w:b/>
          <w:color w:val="000000"/>
          <w:sz w:val="16"/>
        </w:rPr>
        <w:t>界域性和税制，这些都印证了一种数字原则的自主性：在系统之间或许存在着融合或结合的可能，但游牧系统的特性始终是将土地从属于移动、展布于土地之上的数字，将税赋从属于这些数字之间的内在关系</w:t>
      </w:r>
      <w:r>
        <w:rPr>
          <w:rFonts w:ascii="宋体" w:eastAsia="宋体" w:hAnsi="宋体" w:cs="宋体"/>
          <w:b/>
          <w:color w:val="000000"/>
          <w:sz w:val="16"/>
        </w:rPr>
        <w:t xml:space="preserve"> [</w:t>
      </w:r>
      <w:r>
        <w:rPr>
          <w:rFonts w:ascii="宋体" w:eastAsia="宋体" w:hAnsi="宋体" w:cs="宋体"/>
          <w:b/>
          <w:color w:val="000000"/>
          <w:sz w:val="16"/>
        </w:rPr>
        <w:t>比如，在摩西那里已然如此：税赋介入到数字性团体和数字的特有之体</w:t>
      </w:r>
      <w:r>
        <w:rPr>
          <w:rFonts w:ascii="宋体" w:eastAsia="宋体" w:hAnsi="宋体" w:cs="宋体"/>
          <w:b/>
          <w:color w:val="000000"/>
          <w:sz w:val="16"/>
        </w:rPr>
        <w:t xml:space="preserve"> ( le corps special du nombre) </w:t>
      </w:r>
      <w:r>
        <w:rPr>
          <w:rFonts w:ascii="宋体" w:eastAsia="宋体" w:hAnsi="宋体" w:cs="宋体"/>
          <w:b/>
          <w:color w:val="000000"/>
          <w:sz w:val="16"/>
        </w:rPr>
        <w:t>之间的关联之中</w:t>
      </w:r>
      <w:r>
        <w:rPr>
          <w:rFonts w:ascii="宋体" w:eastAsia="宋体" w:hAnsi="宋体" w:cs="宋体"/>
          <w:b/>
          <w:color w:val="000000"/>
          <w:sz w:val="16"/>
        </w:rPr>
        <w:t>]</w:t>
      </w:r>
      <w:r>
        <w:rPr>
          <w:rFonts w:ascii="宋体" w:eastAsia="宋体" w:hAnsi="宋体" w:cs="宋体"/>
          <w:b/>
          <w:color w:val="000000"/>
          <w:sz w:val="16"/>
        </w:rPr>
        <w:t>。简言之</w:t>
      </w:r>
      <w:r>
        <w:rPr>
          <w:rFonts w:ascii="宋体" w:eastAsia="宋体" w:hAnsi="宋体" w:cs="宋体"/>
          <w:b/>
          <w:color w:val="000000"/>
          <w:sz w:val="16"/>
        </w:rPr>
        <w:t>,</w:t>
      </w:r>
      <w:r>
        <w:rPr>
          <w:rFonts w:ascii="宋体" w:eastAsia="宋体" w:hAnsi="宋体" w:cs="宋体"/>
          <w:b/>
          <w:color w:val="000000"/>
          <w:sz w:val="16"/>
        </w:rPr>
        <w:t>军事民主制和封建制远不能解释游牧民族的数字性构成，它们所体现的毋宁说只是游牧民族身上那些残存的定居</w:t>
      </w:r>
      <w:r>
        <w:rPr>
          <w:rFonts w:ascii="宋体" w:eastAsia="宋体" w:hAnsi="宋体" w:cs="宋体"/>
          <w:b/>
          <w:color w:val="000000"/>
          <w:sz w:val="16"/>
        </w:rPr>
        <w:t>体制之中的特征。</w:t>
      </w:r>
    </w:p>
    <w:p w:rsidR="00B679E9" w:rsidRDefault="002E624B">
      <w:pPr>
        <w:autoSpaceDE w:val="0"/>
        <w:autoSpaceDN w:val="0"/>
        <w:spacing w:before="340" w:line="280" w:lineRule="atLeast"/>
        <w:ind w:left="500" w:firstLine="400"/>
        <w:rPr>
          <w:sz w:val="16"/>
        </w:rPr>
      </w:pPr>
      <w:r>
        <w:rPr>
          <w:rFonts w:ascii="宋体" w:eastAsia="宋体" w:hAnsi="宋体" w:cs="宋体"/>
          <w:b/>
          <w:color w:val="000000"/>
          <w:sz w:val="16"/>
        </w:rPr>
        <w:t>命题</w:t>
      </w:r>
      <w:r>
        <w:rPr>
          <w:rFonts w:ascii="宋体" w:eastAsia="宋体" w:hAnsi="宋体" w:cs="宋体"/>
          <w:b/>
          <w:color w:val="000000"/>
          <w:sz w:val="16"/>
        </w:rPr>
        <w:t>Ⅶ</w:t>
      </w:r>
      <w:r>
        <w:rPr>
          <w:rFonts w:ascii="宋体" w:eastAsia="宋体" w:hAnsi="宋体" w:cs="宋体"/>
          <w:b/>
          <w:color w:val="000000"/>
          <w:sz w:val="16"/>
        </w:rPr>
        <w:t>：游牧式生存拥有着一部战争机器所提供的武器，并将其作为</w:t>
      </w:r>
      <w:r>
        <w:rPr>
          <w:rFonts w:ascii="宋体" w:eastAsia="宋体" w:hAnsi="宋体" w:cs="宋体"/>
          <w:b/>
          <w:color w:val="000000"/>
          <w:sz w:val="16"/>
        </w:rPr>
        <w:t>“</w:t>
      </w:r>
      <w:r>
        <w:rPr>
          <w:rFonts w:ascii="宋体" w:eastAsia="宋体" w:hAnsi="宋体" w:cs="宋体"/>
          <w:b/>
          <w:color w:val="000000"/>
          <w:sz w:val="16"/>
        </w:rPr>
        <w:t>情动</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20" w:line="280" w:lineRule="atLeast"/>
        <w:ind w:left="80" w:firstLine="380"/>
        <w:rPr>
          <w:sz w:val="16"/>
        </w:rPr>
      </w:pPr>
      <w:r>
        <w:rPr>
          <w:rFonts w:ascii="宋体" w:eastAsia="宋体" w:hAnsi="宋体" w:cs="宋体"/>
          <w:b/>
          <w:color w:val="000000"/>
          <w:sz w:val="16"/>
        </w:rPr>
        <w:t>我们始终可以根据武器和工具的不同用途来区分这二者</w:t>
      </w:r>
      <w:r>
        <w:rPr>
          <w:rFonts w:ascii="宋体" w:eastAsia="宋体" w:hAnsi="宋体" w:cs="宋体"/>
          <w:b/>
          <w:color w:val="000000"/>
          <w:sz w:val="16"/>
        </w:rPr>
        <w:t>(</w:t>
      </w:r>
      <w:r>
        <w:rPr>
          <w:rFonts w:ascii="宋体" w:eastAsia="宋体" w:hAnsi="宋体" w:cs="宋体"/>
          <w:b/>
          <w:color w:val="000000"/>
          <w:sz w:val="16"/>
        </w:rPr>
        <w:t>毁灭人类还是生产商品</w:t>
      </w:r>
      <w:r>
        <w:rPr>
          <w:rFonts w:ascii="宋体" w:eastAsia="宋体" w:hAnsi="宋体" w:cs="宋体"/>
          <w:b/>
          <w:color w:val="000000"/>
          <w:sz w:val="16"/>
        </w:rPr>
        <w:t>)</w:t>
      </w:r>
      <w:r>
        <w:rPr>
          <w:rFonts w:ascii="宋体" w:eastAsia="宋体" w:hAnsi="宋体" w:cs="宋体"/>
          <w:b/>
          <w:color w:val="000000"/>
          <w:sz w:val="16"/>
        </w:rPr>
        <w:t>。然而，尽管这种外在的区分解释了一个技术客体的某些次级的适应性，但它却无法排除两种类别之间的某种普遍的可转换性，甚至看起来都很难提出武器和工具之间的一种内在的差异。比如，古兰所界定的击打</w:t>
      </w:r>
      <w:r>
        <w:rPr>
          <w:rFonts w:ascii="宋体" w:eastAsia="宋体" w:hAnsi="宋体" w:cs="宋体"/>
          <w:b/>
          <w:color w:val="000000"/>
          <w:sz w:val="16"/>
        </w:rPr>
        <w:t xml:space="preserve"> ( percussion)</w:t>
      </w:r>
      <w:r>
        <w:rPr>
          <w:rFonts w:ascii="宋体" w:eastAsia="宋体" w:hAnsi="宋体" w:cs="宋体"/>
          <w:b/>
          <w:color w:val="000000"/>
          <w:sz w:val="16"/>
        </w:rPr>
        <w:t>的类型在二者之中都存在。</w:t>
      </w:r>
      <w:r>
        <w:rPr>
          <w:rFonts w:ascii="宋体" w:eastAsia="宋体" w:hAnsi="宋体" w:cs="宋体"/>
          <w:b/>
          <w:color w:val="000000"/>
          <w:sz w:val="16"/>
        </w:rPr>
        <w:t>“</w:t>
      </w:r>
      <w:r>
        <w:rPr>
          <w:rFonts w:ascii="宋体" w:eastAsia="宋体" w:hAnsi="宋体" w:cs="宋体"/>
          <w:b/>
          <w:color w:val="000000"/>
          <w:sz w:val="16"/>
        </w:rPr>
        <w:t>在很多接续的时代之中，农业工具和战争武器始终保持同一。</w:t>
      </w:r>
      <w:r>
        <w:rPr>
          <w:rFonts w:ascii="宋体" w:eastAsia="宋体" w:hAnsi="宋体" w:cs="宋体"/>
          <w:b/>
          <w:color w:val="000000"/>
          <w:sz w:val="16"/>
        </w:rPr>
        <w:t>”②</w:t>
      </w:r>
      <w:r>
        <w:rPr>
          <w:rFonts w:ascii="宋体" w:eastAsia="宋体" w:hAnsi="宋体" w:cs="宋体"/>
          <w:b/>
          <w:color w:val="000000"/>
          <w:sz w:val="16"/>
        </w:rPr>
        <w:t>某些人曾论述过一种</w:t>
      </w:r>
      <w:r>
        <w:rPr>
          <w:rFonts w:ascii="宋体" w:eastAsia="宋体" w:hAnsi="宋体" w:cs="宋体"/>
          <w:b/>
          <w:color w:val="000000"/>
          <w:sz w:val="16"/>
        </w:rPr>
        <w:t>“</w:t>
      </w:r>
      <w:r>
        <w:rPr>
          <w:rFonts w:ascii="宋体" w:eastAsia="宋体" w:hAnsi="宋体" w:cs="宋体"/>
          <w:b/>
          <w:color w:val="000000"/>
          <w:sz w:val="16"/>
        </w:rPr>
        <w:t>生态系统</w:t>
      </w:r>
      <w:r>
        <w:rPr>
          <w:rFonts w:ascii="宋体" w:eastAsia="宋体" w:hAnsi="宋体" w:cs="宋体"/>
          <w:b/>
          <w:color w:val="000000"/>
          <w:sz w:val="16"/>
        </w:rPr>
        <w:t>”</w:t>
      </w:r>
      <w:r>
        <w:rPr>
          <w:rFonts w:ascii="宋体" w:eastAsia="宋体" w:hAnsi="宋体" w:cs="宋体"/>
          <w:b/>
          <w:color w:val="000000"/>
          <w:sz w:val="16"/>
        </w:rPr>
        <w:t>，它不只是位于起源之处</w:t>
      </w:r>
      <w:r>
        <w:rPr>
          <w:rFonts w:ascii="宋体" w:eastAsia="宋体" w:hAnsi="宋体" w:cs="宋体"/>
          <w:b/>
          <w:color w:val="000000"/>
          <w:sz w:val="16"/>
        </w:rPr>
        <w:t>，而且在其中，劳动工具和战争武器彼此互换着它们的规定性：看起来，同样的机器系贯穿了这二者。然而，我们感觉到，还存在着很多内在的差异，尽管它们不是内禀的</w:t>
      </w:r>
    </w:p>
    <w:p w:rsidR="00B679E9" w:rsidRDefault="002E624B">
      <w:pPr>
        <w:spacing w:before="300" w:line="60" w:lineRule="exact"/>
        <w:ind w:left="16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7" w:lineRule="atLeast"/>
        <w:ind w:left="180" w:firstLine="280"/>
        <w:rPr>
          <w:sz w:val="10"/>
        </w:rPr>
      </w:pPr>
      <w:r>
        <w:rPr>
          <w:rFonts w:ascii="宋体" w:eastAsia="宋体" w:hAnsi="宋体" w:cs="宋体"/>
          <w:b/>
          <w:color w:val="000000"/>
          <w:sz w:val="10"/>
        </w:rPr>
        <w:t>①</w:t>
      </w:r>
      <w:r>
        <w:rPr>
          <w:rFonts w:ascii="宋体" w:eastAsia="宋体" w:hAnsi="宋体" w:cs="宋体"/>
          <w:color w:val="000000"/>
          <w:sz w:val="10"/>
        </w:rPr>
        <w:t xml:space="preserve">  </w:t>
      </w:r>
      <w:r>
        <w:rPr>
          <w:rFonts w:ascii="宋体" w:eastAsia="宋体" w:hAnsi="宋体" w:cs="宋体"/>
          <w:b/>
          <w:color w:val="000000"/>
          <w:sz w:val="10"/>
        </w:rPr>
        <w:t>和所谓的军事民主制一样，封建制也是一种军事系统；</w:t>
      </w:r>
      <w:r>
        <w:rPr>
          <w:rFonts w:ascii="宋体" w:eastAsia="宋体" w:hAnsi="宋体" w:cs="宋体"/>
          <w:b/>
          <w:color w:val="000000"/>
          <w:sz w:val="10"/>
        </w:rPr>
        <w:t xml:space="preserve"> </w:t>
      </w:r>
      <w:r>
        <w:rPr>
          <w:rFonts w:ascii="宋体" w:eastAsia="宋体" w:hAnsi="宋体" w:cs="宋体"/>
          <w:b/>
          <w:color w:val="000000"/>
          <w:sz w:val="10"/>
        </w:rPr>
        <w:t>然而，这两个系统都预设着一支被整合于某个国家装置之中的军队</w:t>
      </w:r>
      <w:r>
        <w:rPr>
          <w:rFonts w:ascii="宋体" w:eastAsia="宋体" w:hAnsi="宋体" w:cs="宋体"/>
          <w:b/>
          <w:color w:val="000000"/>
          <w:sz w:val="10"/>
        </w:rPr>
        <w:t xml:space="preserve"> (</w:t>
      </w:r>
      <w:r>
        <w:rPr>
          <w:rFonts w:ascii="宋体" w:eastAsia="宋体" w:hAnsi="宋体" w:cs="宋体"/>
          <w:b/>
          <w:color w:val="000000"/>
          <w:sz w:val="10"/>
        </w:rPr>
        <w:t>对于封建制来说，则是加洛林王朝时期的土地改革</w:t>
      </w:r>
      <w:r>
        <w:rPr>
          <w:rFonts w:ascii="宋体" w:eastAsia="宋体" w:hAnsi="宋体" w:cs="宋体"/>
          <w:b/>
          <w:color w:val="000000"/>
          <w:sz w:val="10"/>
        </w:rPr>
        <w:t>)</w:t>
      </w:r>
      <w:r>
        <w:rPr>
          <w:rFonts w:ascii="宋体" w:eastAsia="宋体" w:hAnsi="宋体" w:cs="宋体"/>
          <w:b/>
          <w:color w:val="000000"/>
          <w:sz w:val="10"/>
        </w:rPr>
        <w:t>。弗拉基米尔佐夫发展了一种对草原游牧民族的封建式解释</w:t>
      </w:r>
      <w:r>
        <w:rPr>
          <w:rFonts w:ascii="宋体" w:eastAsia="宋体" w:hAnsi="宋体" w:cs="宋体"/>
          <w:b/>
          <w:color w:val="000000"/>
          <w:sz w:val="10"/>
        </w:rPr>
        <w:t xml:space="preserve">, </w:t>
      </w:r>
      <w:r>
        <w:rPr>
          <w:rFonts w:ascii="宋体" w:eastAsia="宋体" w:hAnsi="宋体" w:cs="宋体"/>
          <w:b/>
          <w:color w:val="000000"/>
          <w:sz w:val="10"/>
        </w:rPr>
        <w:t>而格里亚兹诺夫</w:t>
      </w:r>
      <w:r>
        <w:rPr>
          <w:rFonts w:ascii="宋体" w:eastAsia="宋体" w:hAnsi="宋体" w:cs="宋体"/>
          <w:b/>
          <w:color w:val="000000"/>
          <w:sz w:val="10"/>
        </w:rPr>
        <w:t xml:space="preserve">( Gryaznov) </w:t>
      </w:r>
      <w:r>
        <w:rPr>
          <w:rFonts w:ascii="宋体" w:eastAsia="宋体" w:hAnsi="宋体" w:cs="宋体"/>
          <w:b/>
          <w:color w:val="000000"/>
          <w:sz w:val="10"/>
        </w:rPr>
        <w:t>则倾向于军事民主制</w:t>
      </w:r>
      <w:r>
        <w:rPr>
          <w:rFonts w:ascii="宋体" w:eastAsia="宋体" w:hAnsi="宋体" w:cs="宋体"/>
          <w:b/>
          <w:color w:val="000000"/>
          <w:sz w:val="10"/>
        </w:rPr>
        <w:t>(Sibérie du Sud, Nagel)</w:t>
      </w:r>
      <w:r>
        <w:rPr>
          <w:rFonts w:ascii="宋体" w:eastAsia="宋体" w:hAnsi="宋体" w:cs="宋体"/>
          <w:b/>
          <w:color w:val="000000"/>
          <w:sz w:val="10"/>
        </w:rPr>
        <w:t>。不</w:t>
      </w:r>
      <w:r>
        <w:rPr>
          <w:rFonts w:ascii="宋体" w:eastAsia="宋体" w:hAnsi="宋体" w:cs="宋体"/>
          <w:b/>
          <w:color w:val="000000"/>
          <w:sz w:val="10"/>
        </w:rPr>
        <w:t>过，弗拉基米尔佐夫的一个主要论据就是，游牧组织的封建化达到了如此高的程度，以至于它自我解体，或被整合于它所征服的帝国之中。他自己也注意到了，蒙古人在一开始的时候并没有将他们所征服的定居土地组建为</w:t>
      </w:r>
      <w:r>
        <w:rPr>
          <w:rFonts w:ascii="宋体" w:eastAsia="宋体" w:hAnsi="宋体" w:cs="宋体"/>
          <w:b/>
          <w:color w:val="000000"/>
          <w:sz w:val="10"/>
        </w:rPr>
        <w:t xml:space="preserve"> (</w:t>
      </w:r>
      <w:r>
        <w:rPr>
          <w:rFonts w:ascii="宋体" w:eastAsia="宋体" w:hAnsi="宋体" w:cs="宋体"/>
          <w:b/>
          <w:color w:val="000000"/>
          <w:sz w:val="10"/>
        </w:rPr>
        <w:t>无论真伪的</w:t>
      </w:r>
      <w:r>
        <w:rPr>
          <w:rFonts w:ascii="宋体" w:eastAsia="宋体" w:hAnsi="宋体" w:cs="宋体"/>
          <w:b/>
          <w:color w:val="000000"/>
          <w:sz w:val="10"/>
        </w:rPr>
        <w:t xml:space="preserve">) </w:t>
      </w:r>
      <w:r>
        <w:rPr>
          <w:rFonts w:ascii="宋体" w:eastAsia="宋体" w:hAnsi="宋体" w:cs="宋体"/>
          <w:b/>
          <w:color w:val="000000"/>
          <w:sz w:val="10"/>
        </w:rPr>
        <w:t>采邑。</w:t>
      </w:r>
    </w:p>
    <w:p w:rsidR="00B679E9" w:rsidRPr="002E624B" w:rsidRDefault="002E624B">
      <w:pPr>
        <w:autoSpaceDE w:val="0"/>
        <w:autoSpaceDN w:val="0"/>
        <w:spacing w:line="160" w:lineRule="atLeast"/>
        <w:ind w:left="460"/>
        <w:rPr>
          <w:sz w:val="16"/>
          <w:lang w:val="fr-FR"/>
        </w:rPr>
      </w:pPr>
      <w:r w:rsidRPr="002E624B">
        <w:rPr>
          <w:rFonts w:ascii="宋体" w:eastAsia="宋体" w:hAnsi="宋体" w:cs="宋体"/>
          <w:b/>
          <w:color w:val="000000"/>
          <w:sz w:val="16"/>
          <w:lang w:val="fr-FR"/>
        </w:rPr>
        <w:t>② J. F. Fuller, L' influence de l' armement sur l' histoire, Payot, p.23.</w:t>
      </w:r>
    </w:p>
    <w:p w:rsidR="00B679E9" w:rsidRDefault="002E624B">
      <w:pPr>
        <w:autoSpaceDE w:val="0"/>
        <w:autoSpaceDN w:val="0"/>
        <w:spacing w:before="240" w:line="140" w:lineRule="atLeast"/>
        <w:ind w:left="3240"/>
        <w:rPr>
          <w:sz w:val="8"/>
        </w:rPr>
      </w:pPr>
      <w:r>
        <w:rPr>
          <w:rFonts w:ascii="宋体" w:eastAsia="宋体" w:hAnsi="宋体" w:cs="宋体"/>
          <w:b/>
          <w:color w:val="000000"/>
          <w:sz w:val="8"/>
        </w:rPr>
        <w:t>369</w:t>
      </w:r>
      <w:r>
        <w:br w:type="page"/>
      </w:r>
    </w:p>
    <w:p w:rsidR="00B679E9" w:rsidRDefault="002E624B">
      <w:pPr>
        <w:autoSpaceDE w:val="0"/>
        <w:autoSpaceDN w:val="0"/>
        <w:spacing w:line="18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1" w:lineRule="atLeast"/>
        <w:ind w:left="100" w:firstLine="20"/>
        <w:rPr>
          <w:sz w:val="16"/>
        </w:rPr>
      </w:pPr>
      <w:r>
        <w:rPr>
          <w:rFonts w:ascii="宋体" w:eastAsia="宋体" w:hAnsi="宋体" w:cs="宋体"/>
          <w:b/>
          <w:color w:val="000000"/>
          <w:sz w:val="16"/>
        </w:rPr>
        <w:t>(intrinsèques)(</w:t>
      </w:r>
      <w:r>
        <w:rPr>
          <w:rFonts w:ascii="宋体" w:eastAsia="宋体" w:hAnsi="宋体" w:cs="宋体"/>
          <w:b/>
          <w:color w:val="000000"/>
          <w:sz w:val="16"/>
        </w:rPr>
        <w:t>也即，不是逻辑的或概念的</w:t>
      </w:r>
      <w:r>
        <w:rPr>
          <w:rFonts w:ascii="宋体" w:eastAsia="宋体" w:hAnsi="宋体" w:cs="宋体"/>
          <w:b/>
          <w:color w:val="000000"/>
          <w:sz w:val="16"/>
        </w:rPr>
        <w:t>)</w:t>
      </w:r>
      <w:r>
        <w:rPr>
          <w:rFonts w:ascii="宋体" w:eastAsia="宋体" w:hAnsi="宋体" w:cs="宋体"/>
          <w:b/>
          <w:color w:val="000000"/>
          <w:sz w:val="16"/>
        </w:rPr>
        <w:t>，尽管它们始终是近似性的</w:t>
      </w:r>
      <w:r>
        <w:rPr>
          <w:rFonts w:ascii="宋体" w:eastAsia="宋体" w:hAnsi="宋体" w:cs="宋体"/>
          <w:b/>
          <w:color w:val="000000"/>
          <w:sz w:val="16"/>
        </w:rPr>
        <w:t>。从第一种近似性上说，武器和投射之间具有一种突出的关联。所有那些进行投射或被投射的东西从根本上来说都是一种武器，而它的推进装置就是最为关键的部分。武器与弹道学相关；</w:t>
      </w:r>
      <w:r>
        <w:rPr>
          <w:rFonts w:ascii="宋体" w:eastAsia="宋体" w:hAnsi="宋体" w:cs="宋体"/>
          <w:b/>
          <w:color w:val="000000"/>
          <w:sz w:val="16"/>
        </w:rPr>
        <w:t xml:space="preserve"> </w:t>
      </w:r>
      <w:r>
        <w:rPr>
          <w:rFonts w:ascii="宋体" w:eastAsia="宋体" w:hAnsi="宋体" w:cs="宋体"/>
          <w:b/>
          <w:color w:val="000000"/>
          <w:sz w:val="16"/>
        </w:rPr>
        <w:t>真正的</w:t>
      </w:r>
      <w:r>
        <w:rPr>
          <w:rFonts w:ascii="宋体" w:eastAsia="宋体" w:hAnsi="宋体" w:cs="宋体"/>
          <w:b/>
          <w:color w:val="000000"/>
          <w:sz w:val="16"/>
        </w:rPr>
        <w:t>“</w:t>
      </w:r>
      <w:r>
        <w:rPr>
          <w:rFonts w:ascii="宋体" w:eastAsia="宋体" w:hAnsi="宋体" w:cs="宋体"/>
          <w:b/>
          <w:color w:val="000000"/>
          <w:sz w:val="16"/>
        </w:rPr>
        <w:t>问题</w:t>
      </w:r>
      <w:r>
        <w:rPr>
          <w:rFonts w:ascii="宋体" w:eastAsia="宋体" w:hAnsi="宋体" w:cs="宋体"/>
          <w:b/>
          <w:color w:val="000000"/>
          <w:sz w:val="16"/>
        </w:rPr>
        <w:t>”</w:t>
      </w:r>
      <w:r>
        <w:rPr>
          <w:rFonts w:ascii="宋体" w:eastAsia="宋体" w:hAnsi="宋体" w:cs="宋体"/>
          <w:b/>
          <w:color w:val="000000"/>
          <w:sz w:val="16"/>
        </w:rPr>
        <w:t>与战争机器相关。一种工具越是具有投射的机制，它自身就越是潜在地或只是隐喻式地作为一种武器而发挥功用。此外，工具不断对它们所具有的投射机制进行补充，或将这些机制转用于其他的目的。确实，投射性的武器，无论是进行投射还是被投射，严格说来仅仅是武器之中的一种；</w:t>
      </w:r>
      <w:r>
        <w:rPr>
          <w:rFonts w:ascii="宋体" w:eastAsia="宋体" w:hAnsi="宋体" w:cs="宋体"/>
          <w:b/>
          <w:color w:val="000000"/>
          <w:sz w:val="16"/>
        </w:rPr>
        <w:t xml:space="preserve"> </w:t>
      </w:r>
      <w:r>
        <w:rPr>
          <w:rFonts w:ascii="宋体" w:eastAsia="宋体" w:hAnsi="宋体" w:cs="宋体"/>
          <w:b/>
          <w:color w:val="000000"/>
          <w:sz w:val="16"/>
        </w:rPr>
        <w:t>但是，即便是手持的武器也需要不同于工具的另一种对手和胳膊的运用，比如武术中所展</w:t>
      </w:r>
      <w:r>
        <w:rPr>
          <w:rFonts w:ascii="宋体" w:eastAsia="宋体" w:hAnsi="宋体" w:cs="宋体"/>
          <w:b/>
          <w:color w:val="000000"/>
          <w:sz w:val="16"/>
        </w:rPr>
        <w:t>现出的投射性的用途。相反，工具则是更为内向的</w:t>
      </w:r>
      <w:r>
        <w:rPr>
          <w:rFonts w:ascii="宋体" w:eastAsia="宋体" w:hAnsi="宋体" w:cs="宋体"/>
          <w:b/>
          <w:color w:val="000000"/>
          <w:sz w:val="16"/>
        </w:rPr>
        <w:t xml:space="preserve"> ( introceptif)</w:t>
      </w:r>
      <w:r>
        <w:rPr>
          <w:rFonts w:ascii="宋体" w:eastAsia="宋体" w:hAnsi="宋体" w:cs="宋体"/>
          <w:b/>
          <w:color w:val="000000"/>
          <w:sz w:val="16"/>
        </w:rPr>
        <w:t>、内投的：它在一定距离之外对某种物质进行加工，以便将其导向一种平衡的状态或使其适合于某种内部性的形式。保持距离的作用存在于两种情形之中，但在一种情形之中，它是离心的，而在另一种情形之中，则是向心的。人们同样也可以说，工具所面临的是需要被征服或利用的抵抗，而武器则与需要被避开或创造的反击相关</w:t>
      </w:r>
      <w:r>
        <w:rPr>
          <w:rFonts w:ascii="宋体" w:eastAsia="宋体" w:hAnsi="宋体" w:cs="宋体"/>
          <w:b/>
          <w:color w:val="000000"/>
          <w:sz w:val="16"/>
        </w:rPr>
        <w:t xml:space="preserve"> (</w:t>
      </w:r>
      <w:r>
        <w:rPr>
          <w:rFonts w:ascii="宋体" w:eastAsia="宋体" w:hAnsi="宋体" w:cs="宋体"/>
          <w:b/>
          <w:color w:val="000000"/>
          <w:sz w:val="16"/>
        </w:rPr>
        <w:t>反击实际上是战争机器的加速性的或创造性的因素，它不能简单地被还原为一种量上的竞争或防卫性的炫武</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6" w:lineRule="atLeast"/>
        <w:ind w:left="140" w:firstLine="340"/>
        <w:rPr>
          <w:sz w:val="16"/>
        </w:rPr>
      </w:pPr>
      <w:r>
        <w:rPr>
          <w:rFonts w:ascii="宋体" w:eastAsia="宋体" w:hAnsi="宋体" w:cs="宋体"/>
          <w:b/>
          <w:color w:val="000000"/>
          <w:sz w:val="16"/>
        </w:rPr>
        <w:t>其次</w:t>
      </w:r>
      <w:r>
        <w:rPr>
          <w:rFonts w:ascii="宋体" w:eastAsia="宋体" w:hAnsi="宋体" w:cs="宋体"/>
          <w:b/>
          <w:color w:val="000000"/>
          <w:sz w:val="16"/>
        </w:rPr>
        <w:t xml:space="preserve">, </w:t>
      </w:r>
      <w:r>
        <w:rPr>
          <w:rFonts w:ascii="宋体" w:eastAsia="宋体" w:hAnsi="宋体" w:cs="宋体"/>
          <w:b/>
          <w:color w:val="000000"/>
          <w:sz w:val="16"/>
        </w:rPr>
        <w:t>工具和武器并非</w:t>
      </w:r>
      <w:r>
        <w:rPr>
          <w:rFonts w:ascii="宋体" w:eastAsia="宋体" w:hAnsi="宋体" w:cs="宋体"/>
          <w:b/>
          <w:color w:val="000000"/>
          <w:sz w:val="16"/>
        </w:rPr>
        <w:t>“</w:t>
      </w:r>
      <w:r>
        <w:rPr>
          <w:rFonts w:ascii="宋体" w:eastAsia="宋体" w:hAnsi="宋体" w:cs="宋体"/>
          <w:b/>
          <w:color w:val="000000"/>
          <w:sz w:val="16"/>
        </w:rPr>
        <w:t>倾向性地</w:t>
      </w:r>
      <w:r>
        <w:rPr>
          <w:rFonts w:ascii="宋体" w:eastAsia="宋体" w:hAnsi="宋体" w:cs="宋体"/>
          <w:b/>
          <w:color w:val="000000"/>
          <w:sz w:val="16"/>
        </w:rPr>
        <w:t xml:space="preserve"> ( ten</w:t>
      </w:r>
      <w:r>
        <w:rPr>
          <w:rFonts w:ascii="宋体" w:eastAsia="宋体" w:hAnsi="宋体" w:cs="宋体"/>
          <w:b/>
          <w:color w:val="000000"/>
          <w:sz w:val="16"/>
        </w:rPr>
        <w:t>dantiellement) ”(</w:t>
      </w:r>
      <w:r>
        <w:rPr>
          <w:rFonts w:ascii="宋体" w:eastAsia="宋体" w:hAnsi="宋体" w:cs="宋体"/>
          <w:b/>
          <w:color w:val="000000"/>
          <w:sz w:val="16"/>
        </w:rPr>
        <w:t>近似性地</w:t>
      </w:r>
      <w:r>
        <w:rPr>
          <w:rFonts w:ascii="宋体" w:eastAsia="宋体" w:hAnsi="宋体" w:cs="宋体"/>
          <w:b/>
          <w:color w:val="000000"/>
          <w:sz w:val="16"/>
        </w:rPr>
        <w:t xml:space="preserve">) </w:t>
      </w:r>
      <w:r>
        <w:rPr>
          <w:rFonts w:ascii="宋体" w:eastAsia="宋体" w:hAnsi="宋体" w:cs="宋体"/>
          <w:b/>
          <w:color w:val="000000"/>
          <w:sz w:val="16"/>
        </w:rPr>
        <w:t>拥有与运动、与速度之间的同样的关联。保罗</w:t>
      </w:r>
      <w:r>
        <w:rPr>
          <w:rFonts w:ascii="宋体" w:eastAsia="宋体" w:hAnsi="宋体" w:cs="宋体"/>
          <w:b/>
          <w:color w:val="000000"/>
          <w:sz w:val="16"/>
        </w:rPr>
        <w:t>·</w:t>
      </w:r>
      <w:r>
        <w:rPr>
          <w:rFonts w:ascii="宋体" w:eastAsia="宋体" w:hAnsi="宋体" w:cs="宋体"/>
          <w:b/>
          <w:color w:val="000000"/>
          <w:sz w:val="16"/>
        </w:rPr>
        <w:t>维利里奥的另一个重要的贡献就是强调了武器</w:t>
      </w:r>
      <w:r>
        <w:rPr>
          <w:rFonts w:ascii="宋体" w:eastAsia="宋体" w:hAnsi="宋体" w:cs="宋体"/>
          <w:b/>
          <w:color w:val="000000"/>
          <w:sz w:val="16"/>
        </w:rPr>
        <w:t>--</w:t>
      </w:r>
      <w:r>
        <w:rPr>
          <w:rFonts w:ascii="宋体" w:eastAsia="宋体" w:hAnsi="宋体" w:cs="宋体"/>
          <w:b/>
          <w:color w:val="000000"/>
          <w:sz w:val="16"/>
        </w:rPr>
        <w:t>速度之间的此种互补性：武器创造出速度，但反之，速度之发现也创造出武器</w:t>
      </w:r>
      <w:r>
        <w:rPr>
          <w:rFonts w:ascii="宋体" w:eastAsia="宋体" w:hAnsi="宋体" w:cs="宋体"/>
          <w:b/>
          <w:color w:val="000000"/>
          <w:sz w:val="16"/>
        </w:rPr>
        <w:t xml:space="preserve"> (</w:t>
      </w:r>
      <w:r>
        <w:rPr>
          <w:rFonts w:ascii="宋体" w:eastAsia="宋体" w:hAnsi="宋体" w:cs="宋体"/>
          <w:b/>
          <w:color w:val="000000"/>
          <w:sz w:val="16"/>
        </w:rPr>
        <w:t>由此产生出武器的投射的特征</w:t>
      </w:r>
      <w:r>
        <w:rPr>
          <w:rFonts w:ascii="宋体" w:eastAsia="宋体" w:hAnsi="宋体" w:cs="宋体"/>
          <w:b/>
          <w:color w:val="000000"/>
          <w:sz w:val="16"/>
        </w:rPr>
        <w:t>)</w:t>
      </w:r>
      <w:r>
        <w:rPr>
          <w:rFonts w:ascii="宋体" w:eastAsia="宋体" w:hAnsi="宋体" w:cs="宋体"/>
          <w:b/>
          <w:color w:val="000000"/>
          <w:sz w:val="16"/>
        </w:rPr>
        <w:t>。战争机器释放出一种速度的矢量，它是如此的独特，以至于必需一个专门的名称：它不仅仅是毁灭的力量，而且是</w:t>
      </w:r>
      <w:r>
        <w:rPr>
          <w:rFonts w:ascii="宋体" w:eastAsia="宋体" w:hAnsi="宋体" w:cs="宋体"/>
          <w:b/>
          <w:color w:val="000000"/>
          <w:sz w:val="16"/>
        </w:rPr>
        <w:t>“</w:t>
      </w:r>
      <w:r>
        <w:rPr>
          <w:rFonts w:ascii="宋体" w:eastAsia="宋体" w:hAnsi="宋体" w:cs="宋体"/>
          <w:b/>
          <w:color w:val="000000"/>
          <w:sz w:val="16"/>
        </w:rPr>
        <w:t>速度政权</w:t>
      </w:r>
      <w:r>
        <w:rPr>
          <w:rFonts w:ascii="宋体" w:eastAsia="宋体" w:hAnsi="宋体" w:cs="宋体"/>
          <w:b/>
          <w:color w:val="000000"/>
          <w:sz w:val="16"/>
        </w:rPr>
        <w:t>”(“dromocratie”)(= nomos)</w:t>
      </w:r>
      <w:r>
        <w:rPr>
          <w:rFonts w:ascii="宋体" w:eastAsia="宋体" w:hAnsi="宋体" w:cs="宋体"/>
          <w:b/>
          <w:color w:val="000000"/>
          <w:sz w:val="16"/>
        </w:rPr>
        <w:t>。除了其他的优点</w:t>
      </w:r>
      <w:r>
        <w:rPr>
          <w:rFonts w:ascii="宋体" w:eastAsia="宋体" w:hAnsi="宋体" w:cs="宋体"/>
          <w:b/>
          <w:color w:val="000000"/>
          <w:sz w:val="16"/>
        </w:rPr>
        <w:t xml:space="preserve">, </w:t>
      </w:r>
      <w:r>
        <w:rPr>
          <w:rFonts w:ascii="宋体" w:eastAsia="宋体" w:hAnsi="宋体" w:cs="宋体"/>
          <w:b/>
          <w:color w:val="000000"/>
          <w:sz w:val="16"/>
        </w:rPr>
        <w:t>此种观念还表述了狩猎和战争之间的一种新的区分模式。因为，确实，不仅战争并非源自狩猎，而且，狩猎也并</w:t>
      </w:r>
      <w:r>
        <w:rPr>
          <w:rFonts w:ascii="宋体" w:eastAsia="宋体" w:hAnsi="宋体" w:cs="宋体"/>
          <w:b/>
          <w:color w:val="000000"/>
          <w:sz w:val="16"/>
        </w:rPr>
        <w:t>未推进武器的发展：要么，战争在武器</w:t>
      </w:r>
      <w:r>
        <w:rPr>
          <w:rFonts w:ascii="宋体" w:eastAsia="宋体" w:hAnsi="宋体" w:cs="宋体"/>
          <w:b/>
          <w:color w:val="000000"/>
          <w:sz w:val="16"/>
        </w:rPr>
        <w:t>—</w:t>
      </w:r>
      <w:r>
        <w:rPr>
          <w:rFonts w:ascii="宋体" w:eastAsia="宋体" w:hAnsi="宋体" w:cs="宋体"/>
          <w:b/>
          <w:color w:val="000000"/>
          <w:sz w:val="16"/>
        </w:rPr>
        <w:t>工具之间的难以区分的和可转换性的范域之中进行演化，要么，它出于其自身的利益而运用了已经被区分的、已经被构成的武器。正如维利里奥所说，战争出现的时刻绝非是当人将狩猎者和动物之间的关系运用于人本身的时候，相反，它出现于当人截获了被捕猎的动物的力量并进入到一种与人之间的全新关系</w:t>
      </w:r>
      <w:r>
        <w:rPr>
          <w:rFonts w:ascii="宋体" w:eastAsia="宋体" w:hAnsi="宋体" w:cs="宋体"/>
          <w:b/>
          <w:color w:val="000000"/>
          <w:sz w:val="16"/>
        </w:rPr>
        <w:t xml:space="preserve"> (</w:t>
      </w:r>
      <w:r>
        <w:rPr>
          <w:rFonts w:ascii="宋体" w:eastAsia="宋体" w:hAnsi="宋体" w:cs="宋体"/>
          <w:b/>
          <w:color w:val="000000"/>
          <w:sz w:val="16"/>
        </w:rPr>
        <w:t>即战争的关系</w:t>
      </w:r>
      <w:r>
        <w:rPr>
          <w:rFonts w:ascii="宋体" w:eastAsia="宋体" w:hAnsi="宋体" w:cs="宋体"/>
          <w:b/>
          <w:color w:val="000000"/>
          <w:sz w:val="16"/>
        </w:rPr>
        <w:t xml:space="preserve">) </w:t>
      </w:r>
      <w:r>
        <w:rPr>
          <w:rFonts w:ascii="宋体" w:eastAsia="宋体" w:hAnsi="宋体" w:cs="宋体"/>
          <w:b/>
          <w:color w:val="000000"/>
          <w:sz w:val="16"/>
        </w:rPr>
        <w:t>之中的时候</w:t>
      </w:r>
      <w:r>
        <w:rPr>
          <w:rFonts w:ascii="宋体" w:eastAsia="宋体" w:hAnsi="宋体" w:cs="宋体"/>
          <w:b/>
          <w:color w:val="000000"/>
          <w:sz w:val="16"/>
        </w:rPr>
        <w:t xml:space="preserve"> (</w:t>
      </w:r>
      <w:r>
        <w:rPr>
          <w:rFonts w:ascii="宋体" w:eastAsia="宋体" w:hAnsi="宋体" w:cs="宋体"/>
          <w:b/>
          <w:color w:val="000000"/>
          <w:sz w:val="16"/>
        </w:rPr>
        <w:t>敌人，而不再是猎物</w:t>
      </w:r>
      <w:r>
        <w:rPr>
          <w:rFonts w:ascii="宋体" w:eastAsia="宋体" w:hAnsi="宋体" w:cs="宋体"/>
          <w:b/>
          <w:color w:val="000000"/>
          <w:sz w:val="16"/>
        </w:rPr>
        <w:t>)</w:t>
      </w:r>
      <w:r>
        <w:rPr>
          <w:rFonts w:ascii="宋体" w:eastAsia="宋体" w:hAnsi="宋体" w:cs="宋体"/>
          <w:b/>
          <w:color w:val="000000"/>
          <w:sz w:val="16"/>
        </w:rPr>
        <w:t>。因此，战争机器是畜牧的游牧民族的发明，这并不令人惊奇：动物的饲养和训练不应该与原始人的狩猎或定居民族的动物驯养相混淆，事实上，它就是对于一种投射和抛</w:t>
      </w:r>
      <w:r>
        <w:rPr>
          <w:rFonts w:ascii="宋体" w:eastAsia="宋体" w:hAnsi="宋体" w:cs="宋体"/>
          <w:b/>
          <w:color w:val="000000"/>
          <w:sz w:val="16"/>
        </w:rPr>
        <w:t>射之系统的发现。战争机器并不是逐步实施一种暴力，也不是</w:t>
      </w:r>
      <w:r>
        <w:rPr>
          <w:rFonts w:ascii="宋体" w:eastAsia="宋体" w:hAnsi="宋体" w:cs="宋体"/>
          <w:b/>
          <w:color w:val="000000"/>
          <w:sz w:val="16"/>
        </w:rPr>
        <w:t>“</w:t>
      </w:r>
      <w:r>
        <w:rPr>
          <w:rFonts w:ascii="宋体" w:eastAsia="宋体" w:hAnsi="宋体" w:cs="宋体"/>
          <w:b/>
          <w:color w:val="000000"/>
          <w:sz w:val="16"/>
        </w:rPr>
        <w:t>一劳永逸地</w:t>
      </w:r>
      <w:r>
        <w:rPr>
          <w:rFonts w:ascii="宋体" w:eastAsia="宋体" w:hAnsi="宋体" w:cs="宋体"/>
          <w:b/>
          <w:color w:val="000000"/>
          <w:sz w:val="16"/>
        </w:rPr>
        <w:t>”</w:t>
      </w:r>
      <w:r>
        <w:rPr>
          <w:rFonts w:ascii="宋体" w:eastAsia="宋体" w:hAnsi="宋体" w:cs="宋体"/>
          <w:b/>
          <w:color w:val="000000"/>
          <w:sz w:val="16"/>
        </w:rPr>
        <w:t>形成一种暴力，相反，通过畜牧和驯兽，它建立起一整套暴力的经济学，也即，一种使得暴力变得持久乃至无限的方式。</w:t>
      </w:r>
      <w:r>
        <w:rPr>
          <w:rFonts w:ascii="宋体" w:eastAsia="宋体" w:hAnsi="宋体" w:cs="宋体"/>
          <w:b/>
          <w:color w:val="000000"/>
          <w:sz w:val="16"/>
        </w:rPr>
        <w:t>“</w:t>
      </w:r>
      <w:r>
        <w:rPr>
          <w:rFonts w:ascii="宋体" w:eastAsia="宋体" w:hAnsi="宋体" w:cs="宋体"/>
          <w:b/>
          <w:color w:val="000000"/>
          <w:sz w:val="16"/>
        </w:rPr>
        <w:t>鲜血喷涌，瞬间置于死地，这与暴力的无限制的运用相反，也即，与它的经济学相反。</w:t>
      </w:r>
      <w:r>
        <w:rPr>
          <w:rFonts w:ascii="宋体" w:eastAsia="宋体" w:hAnsi="宋体" w:cs="宋体"/>
          <w:b/>
          <w:color w:val="000000"/>
          <w:sz w:val="16"/>
        </w:rPr>
        <w:t>……</w:t>
      </w:r>
      <w:r>
        <w:rPr>
          <w:rFonts w:ascii="宋体" w:eastAsia="宋体" w:hAnsi="宋体" w:cs="宋体"/>
          <w:b/>
          <w:color w:val="000000"/>
          <w:sz w:val="16"/>
        </w:rPr>
        <w:t>暴力的经济学不是作为动物饲养者之狩猎者的经济学，而是被捕猎的动物的经济学。在对坐骑的驾驭之中，人们维持着马的运能和速度，而不再是它的蛋白质</w:t>
      </w:r>
      <w:r>
        <w:rPr>
          <w:rFonts w:ascii="宋体" w:eastAsia="宋体" w:hAnsi="宋体" w:cs="宋体"/>
          <w:b/>
          <w:color w:val="000000"/>
          <w:sz w:val="16"/>
        </w:rPr>
        <w:t xml:space="preserve"> (</w:t>
      </w:r>
      <w:r>
        <w:rPr>
          <w:rFonts w:ascii="宋体" w:eastAsia="宋体" w:hAnsi="宋体" w:cs="宋体"/>
          <w:b/>
          <w:color w:val="000000"/>
          <w:sz w:val="16"/>
        </w:rPr>
        <w:t>动力，</w:t>
      </w:r>
    </w:p>
    <w:p w:rsidR="00B679E9" w:rsidRDefault="002E624B">
      <w:pPr>
        <w:autoSpaceDE w:val="0"/>
        <w:autoSpaceDN w:val="0"/>
        <w:spacing w:before="260" w:line="140" w:lineRule="atLeast"/>
        <w:ind w:left="3220"/>
        <w:rPr>
          <w:sz w:val="8"/>
        </w:rPr>
      </w:pPr>
      <w:r>
        <w:rPr>
          <w:rFonts w:ascii="宋体" w:eastAsia="宋体" w:hAnsi="宋体" w:cs="宋体"/>
          <w:b/>
          <w:color w:val="000000"/>
          <w:sz w:val="8"/>
        </w:rPr>
        <w:t>370</w:t>
      </w:r>
      <w:r>
        <w:br w:type="page"/>
      </w:r>
    </w:p>
    <w:p w:rsidR="00B679E9" w:rsidRDefault="002E624B">
      <w:pPr>
        <w:autoSpaceDE w:val="0"/>
        <w:autoSpaceDN w:val="0"/>
        <w:spacing w:before="20" w:line="180" w:lineRule="atLeast"/>
        <w:ind w:left="228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3" w:lineRule="atLeast"/>
        <w:ind w:left="100"/>
        <w:rPr>
          <w:sz w:val="17"/>
        </w:rPr>
      </w:pPr>
      <w:r>
        <w:rPr>
          <w:rFonts w:ascii="宋体" w:eastAsia="宋体" w:hAnsi="宋体" w:cs="宋体"/>
          <w:b/>
          <w:color w:val="000000"/>
          <w:sz w:val="17"/>
        </w:rPr>
        <w:t>而不再是肉体</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于是，在狩猎之中，猎人试图通过一种系统性的屠杀来阻止野性的动物本能的运动，但动物的饲养者保存此种运动，而骑士则通过训练来与此种运动结合在一起，指引它的方向、促使它加速。</w:t>
      </w:r>
      <w:r>
        <w:rPr>
          <w:rFonts w:ascii="宋体" w:eastAsia="宋体" w:hAnsi="宋体" w:cs="宋体"/>
          <w:b/>
          <w:color w:val="000000"/>
          <w:sz w:val="17"/>
        </w:rPr>
        <w:t>”</w:t>
      </w:r>
      <w:r>
        <w:rPr>
          <w:rFonts w:ascii="宋体" w:eastAsia="宋体" w:hAnsi="宋体" w:cs="宋体"/>
          <w:b/>
          <w:color w:val="000000"/>
          <w:sz w:val="17"/>
        </w:rPr>
        <w:t>更具技术性的发动机将会进一步发展此种趋向，但</w:t>
      </w:r>
      <w:r>
        <w:rPr>
          <w:rFonts w:ascii="宋体" w:eastAsia="宋体" w:hAnsi="宋体" w:cs="宋体"/>
          <w:b/>
          <w:color w:val="000000"/>
          <w:sz w:val="17"/>
        </w:rPr>
        <w:t>“</w:t>
      </w:r>
      <w:r>
        <w:rPr>
          <w:rFonts w:ascii="宋体" w:eastAsia="宋体" w:hAnsi="宋体" w:cs="宋体"/>
          <w:b/>
          <w:color w:val="000000"/>
          <w:sz w:val="17"/>
        </w:rPr>
        <w:t>坐骑是战士的第一个投射器，他的第一个武器系统。</w:t>
      </w:r>
      <w:r>
        <w:rPr>
          <w:rFonts w:ascii="宋体" w:eastAsia="宋体" w:hAnsi="宋体" w:cs="宋体"/>
          <w:b/>
          <w:color w:val="000000"/>
          <w:sz w:val="17"/>
        </w:rPr>
        <w:t>”①</w:t>
      </w:r>
      <w:r>
        <w:rPr>
          <w:rFonts w:ascii="宋体" w:eastAsia="宋体" w:hAnsi="宋体" w:cs="宋体"/>
          <w:b/>
          <w:color w:val="000000"/>
          <w:sz w:val="17"/>
        </w:rPr>
        <w:t>由此产生出战争机器之中的生成</w:t>
      </w:r>
      <w:r>
        <w:rPr>
          <w:rFonts w:ascii="宋体" w:eastAsia="宋体" w:hAnsi="宋体" w:cs="宋体"/>
          <w:b/>
          <w:color w:val="000000"/>
          <w:sz w:val="17"/>
        </w:rPr>
        <w:t>—</w:t>
      </w:r>
      <w:r>
        <w:rPr>
          <w:rFonts w:ascii="宋体" w:eastAsia="宋体" w:hAnsi="宋体" w:cs="宋体"/>
          <w:b/>
          <w:color w:val="000000"/>
          <w:sz w:val="17"/>
        </w:rPr>
        <w:t>动物。这是否意味着，战争机器并不先于骑术与骑兵而存在</w:t>
      </w:r>
      <w:r>
        <w:rPr>
          <w:rFonts w:ascii="宋体" w:eastAsia="宋体" w:hAnsi="宋体" w:cs="宋体"/>
          <w:b/>
          <w:color w:val="000000"/>
          <w:sz w:val="17"/>
        </w:rPr>
        <w:t xml:space="preserve">? </w:t>
      </w:r>
      <w:r>
        <w:rPr>
          <w:rFonts w:ascii="宋体" w:eastAsia="宋体" w:hAnsi="宋体" w:cs="宋体"/>
          <w:b/>
          <w:color w:val="000000"/>
          <w:sz w:val="17"/>
        </w:rPr>
        <w:t>问题并不在于此。问题在于，战争机器包含着对于一种速度矢量的释放，这种矢量已然变为自由的、独立的变量，它并非产生于狩猎之中，因为狩猎的速度首先</w:t>
      </w:r>
      <w:r>
        <w:rPr>
          <w:rFonts w:ascii="宋体" w:eastAsia="宋体" w:hAnsi="宋体" w:cs="宋体"/>
          <w:b/>
          <w:color w:val="000000"/>
          <w:sz w:val="17"/>
        </w:rPr>
        <w:t>与被捕猎的动物相关。一支步兵部队同样有可能释放出此种竞速的矢量，而不必借助于坐骑；</w:t>
      </w:r>
      <w:r>
        <w:rPr>
          <w:rFonts w:ascii="宋体" w:eastAsia="宋体" w:hAnsi="宋体" w:cs="宋体"/>
          <w:b/>
          <w:color w:val="000000"/>
          <w:sz w:val="17"/>
        </w:rPr>
        <w:t xml:space="preserve"> </w:t>
      </w:r>
      <w:r>
        <w:rPr>
          <w:rFonts w:ascii="宋体" w:eastAsia="宋体" w:hAnsi="宋体" w:cs="宋体"/>
          <w:b/>
          <w:color w:val="000000"/>
          <w:sz w:val="17"/>
        </w:rPr>
        <w:t>此外，还有这样的可能，即坐骑虽然是存在的，但却是作为运输或运送的手段，因而与自由的矢量无关。然而，无论怎样，战士从动物那里所借用的更多的是一种动力的观念，而非一种猎物的原型。他没有通过将猎物的观念运用于敌人身上而使其普遍化，相反，他抽取出动力的观念，并将它运用于他自身。</w:t>
      </w:r>
    </w:p>
    <w:p w:rsidR="00B679E9" w:rsidRDefault="002E624B">
      <w:pPr>
        <w:autoSpaceDE w:val="0"/>
        <w:autoSpaceDN w:val="0"/>
        <w:spacing w:before="20" w:line="285" w:lineRule="atLeast"/>
        <w:ind w:left="100" w:firstLine="360"/>
        <w:rPr>
          <w:sz w:val="17"/>
        </w:rPr>
      </w:pPr>
      <w:r>
        <w:rPr>
          <w:rFonts w:ascii="宋体" w:eastAsia="宋体" w:hAnsi="宋体" w:cs="宋体"/>
          <w:b/>
          <w:color w:val="000000"/>
          <w:sz w:val="17"/>
        </w:rPr>
        <w:t>随即出现了两种反驳。根据第一种，战争机器拥有速度，但同样，它也拥有重量和重力</w:t>
      </w:r>
      <w:r>
        <w:rPr>
          <w:rFonts w:ascii="宋体" w:eastAsia="宋体" w:hAnsi="宋体" w:cs="宋体"/>
          <w:b/>
          <w:color w:val="000000"/>
          <w:sz w:val="17"/>
        </w:rPr>
        <w:t xml:space="preserve"> (</w:t>
      </w:r>
      <w:r>
        <w:rPr>
          <w:rFonts w:ascii="宋体" w:eastAsia="宋体" w:hAnsi="宋体" w:cs="宋体"/>
          <w:b/>
          <w:color w:val="000000"/>
          <w:sz w:val="17"/>
        </w:rPr>
        <w:t>重与轻的区别，攻与防之间的不对称性，休憩与紧张之间的对立</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然而，容易证明的是，</w:t>
      </w:r>
      <w:r>
        <w:rPr>
          <w:rFonts w:ascii="宋体" w:eastAsia="宋体" w:hAnsi="宋体" w:cs="宋体"/>
          <w:b/>
          <w:color w:val="000000"/>
          <w:sz w:val="17"/>
        </w:rPr>
        <w:t>“</w:t>
      </w:r>
      <w:r>
        <w:rPr>
          <w:rFonts w:ascii="宋体" w:eastAsia="宋体" w:hAnsi="宋体" w:cs="宋体"/>
          <w:b/>
          <w:color w:val="000000"/>
          <w:sz w:val="17"/>
        </w:rPr>
        <w:t>伺机</w:t>
      </w:r>
      <w:r>
        <w:rPr>
          <w:rFonts w:ascii="宋体" w:eastAsia="宋体" w:hAnsi="宋体" w:cs="宋体"/>
          <w:b/>
          <w:color w:val="000000"/>
          <w:sz w:val="17"/>
        </w:rPr>
        <w:t>”</w:t>
      </w:r>
      <w:r>
        <w:rPr>
          <w:rFonts w:ascii="宋体" w:eastAsia="宋体" w:hAnsi="宋体" w:cs="宋体"/>
          <w:b/>
          <w:color w:val="000000"/>
          <w:sz w:val="17"/>
        </w:rPr>
        <w:t>，甚至是静止或紧张，这些在战争之中如此重要的现象在某些情形之中与一种纯粹速度的组分相关。而在别的情形之中，它们又指向着这样一些条件，国家装置正是在这些条件之下将战争机器据为己有，这尤其是通过布置出一个纹理化的空间而实现的，在其中，敌对的力可以达到平衡。速度有可能作为一个抛射体</w:t>
      </w:r>
      <w:r>
        <w:rPr>
          <w:rFonts w:ascii="宋体" w:eastAsia="宋体" w:hAnsi="宋体" w:cs="宋体"/>
          <w:b/>
          <w:color w:val="000000"/>
          <w:sz w:val="17"/>
        </w:rPr>
        <w:t xml:space="preserve"> (</w:t>
      </w:r>
      <w:r>
        <w:rPr>
          <w:rFonts w:ascii="宋体" w:eastAsia="宋体" w:hAnsi="宋体" w:cs="宋体"/>
          <w:b/>
          <w:color w:val="000000"/>
          <w:sz w:val="17"/>
        </w:rPr>
        <w:t>子弹或炮弹</w:t>
      </w:r>
      <w:r>
        <w:rPr>
          <w:rFonts w:ascii="宋体" w:eastAsia="宋体" w:hAnsi="宋体" w:cs="宋体"/>
          <w:b/>
          <w:color w:val="000000"/>
          <w:sz w:val="17"/>
        </w:rPr>
        <w:t xml:space="preserve">) </w:t>
      </w:r>
      <w:r>
        <w:rPr>
          <w:rFonts w:ascii="宋体" w:eastAsia="宋体" w:hAnsi="宋体" w:cs="宋体"/>
          <w:b/>
          <w:color w:val="000000"/>
          <w:sz w:val="17"/>
        </w:rPr>
        <w:t>的性质被抽取出来，它迫使武器自身和士兵处于静止的状态</w:t>
      </w:r>
      <w:r>
        <w:rPr>
          <w:rFonts w:ascii="宋体" w:eastAsia="宋体" w:hAnsi="宋体" w:cs="宋体"/>
          <w:b/>
          <w:color w:val="000000"/>
          <w:sz w:val="17"/>
        </w:rPr>
        <w:t>(</w:t>
      </w:r>
      <w:r>
        <w:rPr>
          <w:rFonts w:ascii="宋体" w:eastAsia="宋体" w:hAnsi="宋体" w:cs="宋体"/>
          <w:b/>
          <w:color w:val="000000"/>
          <w:sz w:val="17"/>
        </w:rPr>
        <w:t>比如，第一次世界大战之中的静止状态</w:t>
      </w:r>
      <w:r>
        <w:rPr>
          <w:rFonts w:ascii="宋体" w:eastAsia="宋体" w:hAnsi="宋体" w:cs="宋体"/>
          <w:b/>
          <w:color w:val="000000"/>
          <w:sz w:val="17"/>
        </w:rPr>
        <w:t>)</w:t>
      </w:r>
      <w:r>
        <w:rPr>
          <w:rFonts w:ascii="宋体" w:eastAsia="宋体" w:hAnsi="宋体" w:cs="宋体"/>
          <w:b/>
          <w:color w:val="000000"/>
          <w:sz w:val="17"/>
        </w:rPr>
        <w:t>。然而，力之间的平衡是一种抵抗的现象，而反击则意味着速度的一种加快或变化，它瓦解了平衡：坦克沿着速度</w:t>
      </w:r>
      <w:r>
        <w:rPr>
          <w:rFonts w:ascii="宋体" w:eastAsia="宋体" w:hAnsi="宋体" w:cs="宋体"/>
          <w:b/>
          <w:color w:val="000000"/>
          <w:sz w:val="17"/>
        </w:rPr>
        <w:t>--</w:t>
      </w:r>
      <w:r>
        <w:rPr>
          <w:rFonts w:ascii="宋体" w:eastAsia="宋体" w:hAnsi="宋体" w:cs="宋体"/>
          <w:b/>
          <w:color w:val="000000"/>
          <w:sz w:val="17"/>
        </w:rPr>
        <w:t>矢量对所有作战活动进行重组，并通过将人和武器连根拔起而重新为运动创造出一个平滑空间。</w:t>
      </w:r>
      <w:r>
        <w:rPr>
          <w:rFonts w:ascii="宋体" w:eastAsia="宋体" w:hAnsi="宋体" w:cs="宋体"/>
          <w:b/>
          <w:color w:val="000000"/>
          <w:sz w:val="17"/>
        </w:rPr>
        <w:t>②</w:t>
      </w:r>
    </w:p>
    <w:p w:rsidR="00B679E9" w:rsidRDefault="002E624B">
      <w:pPr>
        <w:autoSpaceDE w:val="0"/>
        <w:autoSpaceDN w:val="0"/>
        <w:spacing w:line="290" w:lineRule="atLeast"/>
        <w:ind w:left="80" w:right="140" w:firstLine="380"/>
        <w:rPr>
          <w:sz w:val="17"/>
        </w:rPr>
      </w:pPr>
      <w:r>
        <w:rPr>
          <w:rFonts w:ascii="宋体" w:eastAsia="宋体" w:hAnsi="宋体" w:cs="宋体"/>
          <w:b/>
          <w:color w:val="000000"/>
          <w:sz w:val="17"/>
        </w:rPr>
        <w:t>另一个相反的反驳则更为复杂：确实，速度似乎既构成了工具的一部分、也构成了武器的一部分，因而它绝不是战争机器所特有的。动力的历史绝非仅仅与军事相关。然而，或许人们太过倾向于考察运动的量，而没有去探索性质的模型。两种理想的动力的模型是劳动和自由作用</w:t>
      </w:r>
      <w:r>
        <w:rPr>
          <w:rFonts w:ascii="宋体" w:eastAsia="宋体" w:hAnsi="宋体" w:cs="宋体"/>
          <w:b/>
          <w:color w:val="000000"/>
          <w:sz w:val="17"/>
        </w:rPr>
        <w:t xml:space="preserve"> (l' action libre)</w:t>
      </w:r>
      <w:r>
        <w:rPr>
          <w:rFonts w:ascii="宋体" w:eastAsia="宋体" w:hAnsi="宋体" w:cs="宋体"/>
          <w:b/>
          <w:color w:val="000000"/>
          <w:sz w:val="17"/>
        </w:rPr>
        <w:t>。劳动是这样一种动力</w:t>
      </w:r>
    </w:p>
    <w:p w:rsidR="00B679E9" w:rsidRDefault="002E624B">
      <w:pPr>
        <w:spacing w:before="220" w:line="60" w:lineRule="exact"/>
        <w:ind w:left="140" w:right="5480"/>
        <w:rPr>
          <w:sz w:val="24"/>
        </w:rPr>
      </w:pPr>
      <w:r>
        <w:rPr>
          <w:rFonts w:ascii="宋体" w:eastAsia="宋体" w:hAnsi="宋体" w:cs="宋体"/>
          <w:sz w:val="24"/>
          <w:u w:val="single"/>
        </w:rPr>
        <w:t xml:space="preserve">        </w:t>
      </w:r>
    </w:p>
    <w:p w:rsidR="00B679E9" w:rsidRDefault="002E624B">
      <w:pPr>
        <w:autoSpaceDE w:val="0"/>
        <w:autoSpaceDN w:val="0"/>
        <w:spacing w:before="160" w:line="156" w:lineRule="atLeast"/>
        <w:ind w:left="80" w:right="180" w:firstLine="20"/>
        <w:rPr>
          <w:sz w:val="10"/>
        </w:rPr>
      </w:pPr>
      <w:r>
        <w:rPr>
          <w:rFonts w:ascii="宋体" w:eastAsia="宋体" w:hAnsi="宋体" w:cs="宋体"/>
          <w:b/>
          <w:color w:val="000000"/>
          <w:sz w:val="10"/>
        </w:rPr>
        <w:t>争的间接转化过程：当女性被用作</w:t>
      </w:r>
      <w:r>
        <w:rPr>
          <w:rFonts w:ascii="宋体" w:eastAsia="宋体" w:hAnsi="宋体" w:cs="宋体"/>
          <w:b/>
          <w:color w:val="000000"/>
          <w:sz w:val="10"/>
        </w:rPr>
        <w:t>“</w:t>
      </w:r>
      <w:r>
        <w:rPr>
          <w:rFonts w:ascii="宋体" w:eastAsia="宋体" w:hAnsi="宋体" w:cs="宋体"/>
          <w:b/>
          <w:color w:val="000000"/>
          <w:sz w:val="10"/>
        </w:rPr>
        <w:t>运输或装运</w:t>
      </w:r>
      <w:r>
        <w:rPr>
          <w:rFonts w:ascii="宋体" w:eastAsia="宋体" w:hAnsi="宋体" w:cs="宋体"/>
          <w:b/>
          <w:color w:val="000000"/>
          <w:sz w:val="10"/>
        </w:rPr>
        <w:t>”</w:t>
      </w:r>
      <w:r>
        <w:rPr>
          <w:rFonts w:ascii="宋体" w:eastAsia="宋体" w:hAnsi="宋体" w:cs="宋体"/>
          <w:b/>
          <w:color w:val="000000"/>
          <w:sz w:val="10"/>
        </w:rPr>
        <w:t>的动物之时，这就使得猎人已然进入到一种超越了狩猎的</w:t>
      </w:r>
      <w:r>
        <w:rPr>
          <w:rFonts w:ascii="宋体" w:eastAsia="宋体" w:hAnsi="宋体" w:cs="宋体"/>
          <w:b/>
          <w:color w:val="000000"/>
          <w:sz w:val="10"/>
        </w:rPr>
        <w:t>“</w:t>
      </w:r>
      <w:r>
        <w:rPr>
          <w:rFonts w:ascii="宋体" w:eastAsia="宋体" w:hAnsi="宋体" w:cs="宋体"/>
          <w:b/>
          <w:color w:val="000000"/>
          <w:sz w:val="10"/>
        </w:rPr>
        <w:t>同性</w:t>
      </w:r>
      <w:r>
        <w:rPr>
          <w:rFonts w:ascii="宋体" w:eastAsia="宋体" w:hAnsi="宋体" w:cs="宋体"/>
          <w:b/>
          <w:color w:val="000000"/>
          <w:sz w:val="10"/>
        </w:rPr>
        <w:t>争斗</w:t>
      </w:r>
      <w:r>
        <w:rPr>
          <w:rFonts w:ascii="宋体" w:eastAsia="宋体" w:hAnsi="宋体" w:cs="宋体"/>
          <w:b/>
          <w:color w:val="000000"/>
          <w:sz w:val="10"/>
        </w:rPr>
        <w:t>”</w:t>
      </w:r>
      <w:r>
        <w:rPr>
          <w:rFonts w:ascii="宋体" w:eastAsia="宋体" w:hAnsi="宋体" w:cs="宋体"/>
          <w:b/>
          <w:color w:val="000000"/>
          <w:sz w:val="10"/>
        </w:rPr>
        <w:t>的关系之中。然而，似乎维利里奥自己希望我们在作为投射者和抛射者的速度与作为物流和运输的移动之间做出区分，战争机器是从速度的角度来界定的，而移动则指向着公共领域。比如，如果马仅用于运送那些下马即投入战斗的人的话，那么，它就不属于战争机器。战争机器是通过行动而非运输来界定的，即便运输会反作用于行动。</w:t>
      </w:r>
    </w:p>
    <w:p w:rsidR="00B679E9" w:rsidRDefault="002E624B">
      <w:pPr>
        <w:autoSpaceDE w:val="0"/>
        <w:autoSpaceDN w:val="0"/>
        <w:spacing w:before="180" w:line="153" w:lineRule="atLeast"/>
        <w:ind w:left="100" w:right="180"/>
        <w:rPr>
          <w:sz w:val="10"/>
        </w:rPr>
      </w:pPr>
      <w:r>
        <w:rPr>
          <w:rFonts w:ascii="宋体" w:eastAsia="宋体" w:hAnsi="宋体" w:cs="宋体"/>
          <w:b/>
          <w:color w:val="000000"/>
          <w:sz w:val="10"/>
        </w:rPr>
        <w:t>一场运动性的、进攻性的战争，以炮兵为基础。但炮兵转而针对其自身，并强制要求静止。不可能通过增加炮火的方式来使战争重新运动起来，因为，弹坑使得战场更加难以通行。而英军、尤其是富勒将军为解决这个问题作出了决定性的</w:t>
      </w:r>
      <w:r>
        <w:rPr>
          <w:rFonts w:ascii="宋体" w:eastAsia="宋体" w:hAnsi="宋体" w:cs="宋体"/>
          <w:b/>
          <w:color w:val="000000"/>
          <w:sz w:val="10"/>
        </w:rPr>
        <w:t>贡献，这就是坦克的运用：作为</w:t>
      </w:r>
      <w:r>
        <w:rPr>
          <w:rFonts w:ascii="宋体" w:eastAsia="宋体" w:hAnsi="宋体" w:cs="宋体"/>
          <w:b/>
          <w:color w:val="000000"/>
          <w:sz w:val="10"/>
        </w:rPr>
        <w:t>“</w:t>
      </w:r>
      <w:r>
        <w:rPr>
          <w:rFonts w:ascii="宋体" w:eastAsia="宋体" w:hAnsi="宋体" w:cs="宋体"/>
          <w:b/>
          <w:color w:val="000000"/>
          <w:sz w:val="10"/>
        </w:rPr>
        <w:t>陆地上的军舰</w:t>
      </w:r>
      <w:r>
        <w:rPr>
          <w:rFonts w:ascii="宋体" w:eastAsia="宋体" w:hAnsi="宋体" w:cs="宋体"/>
          <w:b/>
          <w:color w:val="000000"/>
          <w:sz w:val="10"/>
        </w:rPr>
        <w:t>”</w:t>
      </w:r>
      <w:r>
        <w:rPr>
          <w:rFonts w:ascii="宋体" w:eastAsia="宋体" w:hAnsi="宋体" w:cs="宋体"/>
          <w:b/>
          <w:color w:val="000000"/>
          <w:sz w:val="10"/>
        </w:rPr>
        <w:t>，坦克在大地之上重新构建起了一片海洋式的平滑空间，由此</w:t>
      </w:r>
      <w:r>
        <w:rPr>
          <w:rFonts w:ascii="宋体" w:eastAsia="宋体" w:hAnsi="宋体" w:cs="宋体"/>
          <w:b/>
          <w:color w:val="000000"/>
          <w:sz w:val="10"/>
        </w:rPr>
        <w:t>“</w:t>
      </w:r>
      <w:r>
        <w:rPr>
          <w:rFonts w:ascii="宋体" w:eastAsia="宋体" w:hAnsi="宋体" w:cs="宋体"/>
          <w:b/>
          <w:color w:val="000000"/>
          <w:sz w:val="10"/>
        </w:rPr>
        <w:t>将海军战术引入到陆战之中</w:t>
      </w:r>
      <w:r>
        <w:rPr>
          <w:rFonts w:ascii="宋体" w:eastAsia="宋体" w:hAnsi="宋体" w:cs="宋体"/>
          <w:b/>
          <w:color w:val="000000"/>
          <w:sz w:val="10"/>
        </w:rPr>
        <w:t>”</w:t>
      </w:r>
      <w:r>
        <w:rPr>
          <w:rFonts w:ascii="宋体" w:eastAsia="宋体" w:hAnsi="宋体" w:cs="宋体"/>
          <w:b/>
          <w:color w:val="000000"/>
          <w:sz w:val="10"/>
        </w:rPr>
        <w:t>。作为一条普遍的法则，反击决不会是在同类武器之间进行的；</w:t>
      </w:r>
      <w:r>
        <w:rPr>
          <w:rFonts w:ascii="宋体" w:eastAsia="宋体" w:hAnsi="宋体" w:cs="宋体"/>
          <w:b/>
          <w:color w:val="000000"/>
          <w:sz w:val="10"/>
        </w:rPr>
        <w:t xml:space="preserve"> </w:t>
      </w:r>
      <w:r>
        <w:rPr>
          <w:rFonts w:ascii="宋体" w:eastAsia="宋体" w:hAnsi="宋体" w:cs="宋体"/>
          <w:b/>
          <w:color w:val="000000"/>
          <w:sz w:val="10"/>
        </w:rPr>
        <w:t>坦克对炮兵进行反击，直升机对导弹进行反击，而导弹又对坦克进行反击，等等。由此产生了战争机器之中的一个创新的因素，它与劳动机器之中的创新是极为不同的。</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371</w:t>
      </w:r>
      <w:r>
        <w:br w:type="page"/>
      </w:r>
    </w:p>
    <w:p w:rsidR="00B679E9" w:rsidRDefault="002E624B">
      <w:pPr>
        <w:autoSpaceDE w:val="0"/>
        <w:autoSpaceDN w:val="0"/>
        <w:spacing w:before="20" w:line="16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2" w:lineRule="atLeast"/>
        <w:ind w:left="200" w:firstLine="40"/>
        <w:rPr>
          <w:sz w:val="16"/>
        </w:rPr>
      </w:pPr>
      <w:r>
        <w:rPr>
          <w:rFonts w:ascii="宋体" w:eastAsia="宋体" w:hAnsi="宋体" w:cs="宋体"/>
          <w:b/>
          <w:color w:val="000000"/>
          <w:sz w:val="16"/>
        </w:rPr>
        <w:t>因，它遇到了抵抗力，并作用于外界，它被消耗于、耗费于它所产生的效应之中，因而不得不伴随着时间的流动而不断被更新。自</w:t>
      </w:r>
      <w:r>
        <w:rPr>
          <w:rFonts w:ascii="宋体" w:eastAsia="宋体" w:hAnsi="宋体" w:cs="宋体"/>
          <w:b/>
          <w:color w:val="000000"/>
          <w:sz w:val="16"/>
        </w:rPr>
        <w:t>由作用同样也是一种动力因，但它却没有需要加以克服的抵抗力，并且只作用于运动的物体自身，它不会被消耗于所产生的效应之中，而是在时间的流动之中保持自身的连续。无论它的尺度和程度为何，速度在第一种情形之中是相对的，在第二种情形之中是绝对的</w:t>
      </w:r>
      <w:r>
        <w:rPr>
          <w:rFonts w:ascii="宋体" w:eastAsia="宋体" w:hAnsi="宋体" w:cs="宋体"/>
          <w:b/>
          <w:color w:val="000000"/>
          <w:sz w:val="16"/>
        </w:rPr>
        <w:t xml:space="preserve"> [</w:t>
      </w:r>
      <w:r>
        <w:rPr>
          <w:rFonts w:ascii="宋体" w:eastAsia="宋体" w:hAnsi="宋体" w:cs="宋体"/>
          <w:b/>
          <w:color w:val="000000"/>
          <w:sz w:val="16"/>
        </w:rPr>
        <w:t>一种永动机</w:t>
      </w:r>
      <w:r>
        <w:rPr>
          <w:rFonts w:ascii="宋体" w:eastAsia="宋体" w:hAnsi="宋体" w:cs="宋体"/>
          <w:b/>
          <w:color w:val="000000"/>
          <w:sz w:val="16"/>
        </w:rPr>
        <w:t xml:space="preserve"> ( perpetuum mobile) </w:t>
      </w:r>
      <w:r>
        <w:rPr>
          <w:rFonts w:ascii="宋体" w:eastAsia="宋体" w:hAnsi="宋体" w:cs="宋体"/>
          <w:b/>
          <w:color w:val="000000"/>
          <w:sz w:val="16"/>
        </w:rPr>
        <w:t>的观念</w:t>
      </w:r>
      <w:r>
        <w:rPr>
          <w:rFonts w:ascii="宋体" w:eastAsia="宋体" w:hAnsi="宋体" w:cs="宋体"/>
          <w:b/>
          <w:color w:val="000000"/>
          <w:sz w:val="16"/>
        </w:rPr>
        <w:t>]</w:t>
      </w:r>
      <w:r>
        <w:rPr>
          <w:rFonts w:ascii="宋体" w:eastAsia="宋体" w:hAnsi="宋体" w:cs="宋体"/>
          <w:b/>
          <w:color w:val="000000"/>
          <w:sz w:val="16"/>
        </w:rPr>
        <w:t>。在劳动之中</w:t>
      </w:r>
      <w:r>
        <w:rPr>
          <w:rFonts w:ascii="宋体" w:eastAsia="宋体" w:hAnsi="宋体" w:cs="宋体"/>
          <w:b/>
          <w:color w:val="000000"/>
          <w:sz w:val="16"/>
        </w:rPr>
        <w:t xml:space="preserve">, </w:t>
      </w:r>
      <w:r>
        <w:rPr>
          <w:rFonts w:ascii="宋体" w:eastAsia="宋体" w:hAnsi="宋体" w:cs="宋体"/>
          <w:b/>
          <w:color w:val="000000"/>
          <w:sz w:val="16"/>
        </w:rPr>
        <w:t>重要的是施加于一个被视为</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的物体上的重量之合力的作用点</w:t>
      </w:r>
      <w:r>
        <w:rPr>
          <w:rFonts w:ascii="宋体" w:eastAsia="宋体" w:hAnsi="宋体" w:cs="宋体"/>
          <w:b/>
          <w:color w:val="000000"/>
          <w:sz w:val="16"/>
        </w:rPr>
        <w:t xml:space="preserve"> (</w:t>
      </w:r>
      <w:r>
        <w:rPr>
          <w:rFonts w:ascii="宋体" w:eastAsia="宋体" w:hAnsi="宋体" w:cs="宋体"/>
          <w:b/>
          <w:color w:val="000000"/>
          <w:sz w:val="16"/>
        </w:rPr>
        <w:t>重力</w:t>
      </w:r>
      <w:r>
        <w:rPr>
          <w:rFonts w:ascii="宋体" w:eastAsia="宋体" w:hAnsi="宋体" w:cs="宋体"/>
          <w:b/>
          <w:color w:val="000000"/>
          <w:sz w:val="16"/>
        </w:rPr>
        <w:t>)</w:t>
      </w:r>
      <w:r>
        <w:rPr>
          <w:rFonts w:ascii="宋体" w:eastAsia="宋体" w:hAnsi="宋体" w:cs="宋体"/>
          <w:b/>
          <w:color w:val="000000"/>
          <w:sz w:val="16"/>
        </w:rPr>
        <w:t>，以及这个作用点的相对位移。在自由作用之中，重要的则是物体的组成要素摆脱重力以便绝对地占据一个非点状空间的方式。武器及其运用似乎与一</w:t>
      </w:r>
      <w:r>
        <w:rPr>
          <w:rFonts w:ascii="宋体" w:eastAsia="宋体" w:hAnsi="宋体" w:cs="宋体"/>
          <w:b/>
          <w:color w:val="000000"/>
          <w:sz w:val="16"/>
        </w:rPr>
        <w:t>种自由作用的模型相关，而工具则似乎与一种劳动的模型相关。从一点到另一点的线性位移构成了工具的相对运动，而对一个空间的涡流状占用则构成了武器的绝对运动。这就好像，武器是运动的，自动的，而工具则是被运动的。工具与劳动的此种关联将仍然是含混不明的，除非劳动接受了我们所给予它的动力的或真实的界定。并非是工具界定了劳动，正相反。是工具预设了劳动。还必须看到，武器也同样十分明显地包含着一种动因的不断更新，一种在效应之中的消耗甚至是消失，一种与外界抵抗力之间的对峙，一种力的位移，等等。想要赋予武器以一种与工具的局限性形成</w:t>
      </w:r>
      <w:r>
        <w:rPr>
          <w:rFonts w:ascii="宋体" w:eastAsia="宋体" w:hAnsi="宋体" w:cs="宋体"/>
          <w:b/>
          <w:color w:val="000000"/>
          <w:sz w:val="16"/>
        </w:rPr>
        <w:t>对照的神秘力量，这将是徒劳的：武器和工具从属于同样的法则，这些法则恰恰界定着共同的范域。然而，所有技术背后的那个原则就是要去揭示，一种技术的要素将始终是抽象的，完全未确定的，除非我们将它与一种它所预设的配置关联起来。与技术的要素相比，机器是原初的：不是技术性的机器，因为它自身已经是一种要素的集合了；而是社会性的或集体性的机器，是机器性的配置，它们决定了某个时刻的技术要素，以及它的广延、内涵，等等。</w:t>
      </w:r>
    </w:p>
    <w:p w:rsidR="00B679E9" w:rsidRDefault="002E624B">
      <w:pPr>
        <w:autoSpaceDE w:val="0"/>
        <w:autoSpaceDN w:val="0"/>
        <w:spacing w:line="282" w:lineRule="atLeast"/>
        <w:ind w:left="180" w:firstLine="380"/>
        <w:rPr>
          <w:sz w:val="16"/>
        </w:rPr>
      </w:pPr>
      <w:r>
        <w:rPr>
          <w:rFonts w:ascii="宋体" w:eastAsia="宋体" w:hAnsi="宋体" w:cs="宋体"/>
          <w:b/>
          <w:color w:val="000000"/>
          <w:sz w:val="16"/>
        </w:rPr>
        <w:t>正是通过配置的中介，种系</w:t>
      </w:r>
      <w:r>
        <w:rPr>
          <w:rFonts w:ascii="宋体" w:eastAsia="宋体" w:hAnsi="宋体" w:cs="宋体"/>
          <w:b/>
          <w:color w:val="000000"/>
          <w:sz w:val="16"/>
        </w:rPr>
        <w:t xml:space="preserve"> ( phylum)</w:t>
      </w:r>
      <w:r>
        <w:rPr>
          <w:rFonts w:ascii="宋体" w:eastAsia="宋体" w:hAnsi="宋体" w:cs="宋体"/>
          <w:b/>
          <w:color w:val="000000"/>
          <w:sz w:val="16"/>
        </w:rPr>
        <w:t>才对技术的要素进行选择、定性，乃至创造。因而，任何人都不能对武器和</w:t>
      </w:r>
      <w:r>
        <w:rPr>
          <w:rFonts w:ascii="宋体" w:eastAsia="宋体" w:hAnsi="宋体" w:cs="宋体"/>
          <w:b/>
          <w:color w:val="000000"/>
          <w:sz w:val="16"/>
        </w:rPr>
        <w:t>工具进行论说，除非他已经对它们所预设的、它们进入其中的那些构成性的配置进行了界定。正是在这个意义上，我们说，武器和工具不能仅仅以一种外在的方式被区分，但同时，它们也不具有内禀的区分性特征。它们具有内在的</w:t>
      </w:r>
      <w:r>
        <w:rPr>
          <w:rFonts w:ascii="宋体" w:eastAsia="宋体" w:hAnsi="宋体" w:cs="宋体"/>
          <w:b/>
          <w:color w:val="000000"/>
          <w:sz w:val="16"/>
        </w:rPr>
        <w:t xml:space="preserve"> (</w:t>
      </w:r>
      <w:r>
        <w:rPr>
          <w:rFonts w:ascii="宋体" w:eastAsia="宋体" w:hAnsi="宋体" w:cs="宋体"/>
          <w:b/>
          <w:color w:val="000000"/>
          <w:sz w:val="16"/>
        </w:rPr>
        <w:t>而非内禀的</w:t>
      </w:r>
      <w:r>
        <w:rPr>
          <w:rFonts w:ascii="宋体" w:eastAsia="宋体" w:hAnsi="宋体" w:cs="宋体"/>
          <w:b/>
          <w:color w:val="000000"/>
          <w:sz w:val="16"/>
        </w:rPr>
        <w:t xml:space="preserve">) </w:t>
      </w:r>
      <w:r>
        <w:rPr>
          <w:rFonts w:ascii="宋体" w:eastAsia="宋体" w:hAnsi="宋体" w:cs="宋体"/>
          <w:b/>
          <w:color w:val="000000"/>
          <w:sz w:val="16"/>
        </w:rPr>
        <w:t>特征，这些特征相关于它们被纳入其中的各个配置。因此，实现着自由作用的模型的，不是武器自身及其物质形态，而是作为武器之形式因的</w:t>
      </w:r>
      <w:r>
        <w:rPr>
          <w:rFonts w:ascii="宋体" w:eastAsia="宋体" w:hAnsi="宋体" w:cs="宋体"/>
          <w:b/>
          <w:color w:val="000000"/>
          <w:sz w:val="16"/>
        </w:rPr>
        <w:t>“</w:t>
      </w:r>
      <w:r>
        <w:rPr>
          <w:rFonts w:ascii="宋体" w:eastAsia="宋体" w:hAnsi="宋体" w:cs="宋体"/>
          <w:b/>
          <w:color w:val="000000"/>
          <w:sz w:val="16"/>
        </w:rPr>
        <w:t>战争机器</w:t>
      </w:r>
      <w:r>
        <w:rPr>
          <w:rFonts w:ascii="宋体" w:eastAsia="宋体" w:hAnsi="宋体" w:cs="宋体"/>
          <w:b/>
          <w:color w:val="000000"/>
          <w:sz w:val="16"/>
        </w:rPr>
        <w:t>”</w:t>
      </w:r>
      <w:r>
        <w:rPr>
          <w:rFonts w:ascii="宋体" w:eastAsia="宋体" w:hAnsi="宋体" w:cs="宋体"/>
          <w:b/>
          <w:color w:val="000000"/>
          <w:sz w:val="16"/>
        </w:rPr>
        <w:t>这个配置。同样，另一方面，实现着劳动的模型的，也不是工具，而是作为工具之形式因的</w:t>
      </w:r>
      <w:r>
        <w:rPr>
          <w:rFonts w:ascii="宋体" w:eastAsia="宋体" w:hAnsi="宋体" w:cs="宋体"/>
          <w:b/>
          <w:color w:val="000000"/>
          <w:sz w:val="16"/>
        </w:rPr>
        <w:t>“</w:t>
      </w:r>
      <w:r>
        <w:rPr>
          <w:rFonts w:ascii="宋体" w:eastAsia="宋体" w:hAnsi="宋体" w:cs="宋体"/>
          <w:b/>
          <w:color w:val="000000"/>
          <w:sz w:val="16"/>
        </w:rPr>
        <w:t>劳动机器</w:t>
      </w:r>
      <w:r>
        <w:rPr>
          <w:rFonts w:ascii="宋体" w:eastAsia="宋体" w:hAnsi="宋体" w:cs="宋体"/>
          <w:b/>
          <w:color w:val="000000"/>
          <w:sz w:val="16"/>
        </w:rPr>
        <w:t>”</w:t>
      </w:r>
      <w:r>
        <w:rPr>
          <w:rFonts w:ascii="宋体" w:eastAsia="宋体" w:hAnsi="宋体" w:cs="宋体"/>
          <w:b/>
          <w:color w:val="000000"/>
          <w:sz w:val="16"/>
        </w:rPr>
        <w:t>这个配置。当我们说武器不能与一种速度</w:t>
      </w:r>
      <w:r>
        <w:rPr>
          <w:rFonts w:ascii="宋体" w:eastAsia="宋体" w:hAnsi="宋体" w:cs="宋体"/>
          <w:b/>
          <w:color w:val="000000"/>
          <w:sz w:val="16"/>
        </w:rPr>
        <w:t>——</w:t>
      </w:r>
      <w:r>
        <w:rPr>
          <w:rFonts w:ascii="宋体" w:eastAsia="宋体" w:hAnsi="宋体" w:cs="宋体"/>
          <w:b/>
          <w:color w:val="000000"/>
          <w:sz w:val="16"/>
        </w:rPr>
        <w:t>矢量相分离、工具也不能与</w:t>
      </w:r>
      <w:r>
        <w:rPr>
          <w:rFonts w:ascii="宋体" w:eastAsia="宋体" w:hAnsi="宋体" w:cs="宋体"/>
          <w:b/>
          <w:color w:val="000000"/>
          <w:sz w:val="16"/>
        </w:rPr>
        <w:t>重力条件相分离的时候，我们只是想指出两种配置类型之间的一种差异，而即便处于其所特有的配置之中的工具抽象地说是更为</w:t>
      </w:r>
      <w:r>
        <w:rPr>
          <w:rFonts w:ascii="宋体" w:eastAsia="宋体" w:hAnsi="宋体" w:cs="宋体"/>
          <w:b/>
          <w:color w:val="000000"/>
          <w:sz w:val="16"/>
        </w:rPr>
        <w:t>“</w:t>
      </w:r>
      <w:r>
        <w:rPr>
          <w:rFonts w:ascii="宋体" w:eastAsia="宋体" w:hAnsi="宋体" w:cs="宋体"/>
          <w:b/>
          <w:color w:val="000000"/>
          <w:sz w:val="16"/>
        </w:rPr>
        <w:t>迅疾</w:t>
      </w:r>
      <w:r>
        <w:rPr>
          <w:rFonts w:ascii="宋体" w:eastAsia="宋体" w:hAnsi="宋体" w:cs="宋体"/>
          <w:b/>
          <w:color w:val="000000"/>
          <w:sz w:val="16"/>
        </w:rPr>
        <w:t>”</w:t>
      </w:r>
      <w:r>
        <w:rPr>
          <w:rFonts w:ascii="宋体" w:eastAsia="宋体" w:hAnsi="宋体" w:cs="宋体"/>
          <w:b/>
          <w:color w:val="000000"/>
          <w:sz w:val="16"/>
        </w:rPr>
        <w:t>的、处于其所特有的配置之中的武器抽象地说是更为</w:t>
      </w:r>
      <w:r>
        <w:rPr>
          <w:rFonts w:ascii="宋体" w:eastAsia="宋体" w:hAnsi="宋体" w:cs="宋体"/>
          <w:b/>
          <w:color w:val="000000"/>
          <w:sz w:val="16"/>
        </w:rPr>
        <w:t>“</w:t>
      </w:r>
      <w:r>
        <w:rPr>
          <w:rFonts w:ascii="宋体" w:eastAsia="宋体" w:hAnsi="宋体" w:cs="宋体"/>
          <w:b/>
          <w:color w:val="000000"/>
          <w:sz w:val="16"/>
        </w:rPr>
        <w:t>沉重</w:t>
      </w:r>
      <w:r>
        <w:rPr>
          <w:rFonts w:ascii="宋体" w:eastAsia="宋体" w:hAnsi="宋体" w:cs="宋体"/>
          <w:b/>
          <w:color w:val="000000"/>
          <w:sz w:val="16"/>
        </w:rPr>
        <w:t>”</w:t>
      </w:r>
      <w:r>
        <w:rPr>
          <w:rFonts w:ascii="宋体" w:eastAsia="宋体" w:hAnsi="宋体" w:cs="宋体"/>
          <w:b/>
          <w:color w:val="000000"/>
          <w:sz w:val="16"/>
        </w:rPr>
        <w:t>的，此种差异和区分也仍然成立。工具本质上与一种创生、一种位移、一种遵循着劳动之法则的力之消耗关联在一起，而武器则仅仅关涉到力在空</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372</w:t>
      </w:r>
      <w:r>
        <w:br w:type="page"/>
      </w:r>
    </w:p>
    <w:p w:rsidR="00B679E9" w:rsidRDefault="002E624B">
      <w:pPr>
        <w:autoSpaceDE w:val="0"/>
        <w:autoSpaceDN w:val="0"/>
        <w:spacing w:line="16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300" w:lineRule="atLeast"/>
        <w:ind w:left="100"/>
        <w:rPr>
          <w:sz w:val="17"/>
        </w:rPr>
      </w:pPr>
      <w:r>
        <w:rPr>
          <w:rFonts w:ascii="宋体" w:eastAsia="宋体" w:hAnsi="宋体" w:cs="宋体"/>
          <w:b/>
          <w:color w:val="000000"/>
          <w:sz w:val="17"/>
        </w:rPr>
        <w:t>间和时间之中的展现与运用，它遵循着自由作用之法则。武器并非凭空产生，它很明显预设了生产、移动、消耗和抵抗。不过，这个方面与武器和工具的共同范</w:t>
      </w:r>
      <w:r>
        <w:rPr>
          <w:rFonts w:ascii="宋体" w:eastAsia="宋体" w:hAnsi="宋体" w:cs="宋体"/>
          <w:b/>
          <w:color w:val="000000"/>
          <w:sz w:val="17"/>
        </w:rPr>
        <w:t>域相关，它尚未涉及武器的特性，当力从其自身被考察之时，当它只与数字、运动、空间和时间相关之时，或当速度被附加于位移之时，此种特性才得以出现。</w:t>
      </w:r>
      <w:r>
        <w:rPr>
          <w:rFonts w:ascii="宋体" w:eastAsia="宋体" w:hAnsi="宋体" w:cs="宋体"/>
          <w:b/>
          <w:color w:val="000000"/>
          <w:sz w:val="17"/>
        </w:rPr>
        <w:t>①</w:t>
      </w:r>
      <w:r>
        <w:rPr>
          <w:rFonts w:ascii="宋体" w:eastAsia="宋体" w:hAnsi="宋体" w:cs="宋体"/>
          <w:b/>
          <w:color w:val="000000"/>
          <w:sz w:val="17"/>
        </w:rPr>
        <w:t>具体地说，这样一件武器并不与劳动的模型相关，而是与自由作用的模型相关，但前提是劳动的条件已在别处被满足。简言之，从力的观点来看，工具与一个重力</w:t>
      </w:r>
      <w:r>
        <w:rPr>
          <w:rFonts w:ascii="宋体" w:eastAsia="宋体" w:hAnsi="宋体" w:cs="宋体"/>
          <w:b/>
          <w:color w:val="000000"/>
          <w:sz w:val="17"/>
        </w:rPr>
        <w:t>---</w:t>
      </w:r>
      <w:r>
        <w:rPr>
          <w:rFonts w:ascii="宋体" w:eastAsia="宋体" w:hAnsi="宋体" w:cs="宋体"/>
          <w:b/>
          <w:color w:val="000000"/>
          <w:sz w:val="17"/>
        </w:rPr>
        <w:t>位移、重量</w:t>
      </w:r>
      <w:r>
        <w:rPr>
          <w:rFonts w:ascii="宋体" w:eastAsia="宋体" w:hAnsi="宋体" w:cs="宋体"/>
          <w:b/>
          <w:color w:val="000000"/>
          <w:sz w:val="17"/>
        </w:rPr>
        <w:t>--</w:t>
      </w:r>
      <w:r>
        <w:rPr>
          <w:rFonts w:ascii="宋体" w:eastAsia="宋体" w:hAnsi="宋体" w:cs="宋体"/>
          <w:b/>
          <w:color w:val="000000"/>
          <w:sz w:val="17"/>
        </w:rPr>
        <w:t>高度的系统联结在一起。武器，则是与一个速度</w:t>
      </w:r>
      <w:r>
        <w:rPr>
          <w:rFonts w:ascii="宋体" w:eastAsia="宋体" w:hAnsi="宋体" w:cs="宋体"/>
          <w:b/>
          <w:color w:val="000000"/>
          <w:sz w:val="17"/>
        </w:rPr>
        <w:t>--</w:t>
      </w:r>
      <w:r>
        <w:rPr>
          <w:rFonts w:ascii="宋体" w:eastAsia="宋体" w:hAnsi="宋体" w:cs="宋体"/>
          <w:b/>
          <w:color w:val="000000"/>
          <w:sz w:val="17"/>
        </w:rPr>
        <w:t>永动机的系统联结在一起</w:t>
      </w:r>
      <w:r>
        <w:rPr>
          <w:rFonts w:ascii="宋体" w:eastAsia="宋体" w:hAnsi="宋体" w:cs="宋体"/>
          <w:b/>
          <w:color w:val="000000"/>
          <w:sz w:val="17"/>
        </w:rPr>
        <w:t xml:space="preserve"> (</w:t>
      </w:r>
      <w:r>
        <w:rPr>
          <w:rFonts w:ascii="宋体" w:eastAsia="宋体" w:hAnsi="宋体" w:cs="宋体"/>
          <w:b/>
          <w:color w:val="000000"/>
          <w:sz w:val="17"/>
        </w:rPr>
        <w:t>正是在这个意义上，可以说速度自身就是一个</w:t>
      </w:r>
      <w:r>
        <w:rPr>
          <w:rFonts w:ascii="宋体" w:eastAsia="宋体" w:hAnsi="宋体" w:cs="宋体"/>
          <w:b/>
          <w:color w:val="000000"/>
          <w:sz w:val="17"/>
        </w:rPr>
        <w:t>“</w:t>
      </w:r>
      <w:r>
        <w:rPr>
          <w:rFonts w:ascii="宋体" w:eastAsia="宋体" w:hAnsi="宋体" w:cs="宋体"/>
          <w:b/>
          <w:color w:val="000000"/>
          <w:sz w:val="17"/>
        </w:rPr>
        <w:t>武器的系统</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40" w:line="287" w:lineRule="atLeast"/>
        <w:ind w:left="100" w:firstLine="360"/>
        <w:rPr>
          <w:sz w:val="17"/>
        </w:rPr>
      </w:pPr>
      <w:r>
        <w:rPr>
          <w:rFonts w:ascii="宋体" w:eastAsia="宋体" w:hAnsi="宋体" w:cs="宋体"/>
          <w:b/>
          <w:color w:val="000000"/>
          <w:sz w:val="17"/>
        </w:rPr>
        <w:t>对于技术要素来说，集体性的和机器性的配置所具有的那种颇为普遍的优先性是广泛适</w:t>
      </w:r>
      <w:r>
        <w:rPr>
          <w:rFonts w:ascii="宋体" w:eastAsia="宋体" w:hAnsi="宋体" w:cs="宋体"/>
          <w:b/>
          <w:color w:val="000000"/>
          <w:sz w:val="17"/>
        </w:rPr>
        <w:t>用的，即，对于工具和武器来说都适用。武器和工具是结果，仅仅是结果。人们往往注意到，当一件武器脱离了它被纳入其中的战斗之组构之时，就会变得毫无价值。比如，</w:t>
      </w:r>
      <w:r>
        <w:rPr>
          <w:rFonts w:ascii="宋体" w:eastAsia="宋体" w:hAnsi="宋体" w:cs="宋体"/>
          <w:b/>
          <w:color w:val="000000"/>
          <w:sz w:val="17"/>
        </w:rPr>
        <w:t>“</w:t>
      </w:r>
      <w:r>
        <w:rPr>
          <w:rFonts w:ascii="宋体" w:eastAsia="宋体" w:hAnsi="宋体" w:cs="宋体"/>
          <w:b/>
          <w:color w:val="000000"/>
          <w:sz w:val="17"/>
        </w:rPr>
        <w:t>希腊重装甲步兵</w:t>
      </w:r>
      <w:r>
        <w:rPr>
          <w:rFonts w:ascii="宋体" w:eastAsia="宋体" w:hAnsi="宋体" w:cs="宋体"/>
          <w:b/>
          <w:color w:val="000000"/>
          <w:sz w:val="17"/>
        </w:rPr>
        <w:t xml:space="preserve"> ( hoplitiques) ”</w:t>
      </w:r>
      <w:r>
        <w:rPr>
          <w:rFonts w:ascii="宋体" w:eastAsia="宋体" w:hAnsi="宋体" w:cs="宋体"/>
          <w:b/>
          <w:color w:val="000000"/>
          <w:sz w:val="17"/>
        </w:rPr>
        <w:t>的武器只有通过作为战争机器之变种的方阵才能存在：当时唯一的新武器，双手柄的盾牌，就是由此种配置创造出来的；</w:t>
      </w:r>
      <w:r>
        <w:rPr>
          <w:rFonts w:ascii="宋体" w:eastAsia="宋体" w:hAnsi="宋体" w:cs="宋体"/>
          <w:b/>
          <w:color w:val="000000"/>
          <w:sz w:val="17"/>
        </w:rPr>
        <w:t xml:space="preserve"> </w:t>
      </w:r>
      <w:r>
        <w:rPr>
          <w:rFonts w:ascii="宋体" w:eastAsia="宋体" w:hAnsi="宋体" w:cs="宋体"/>
          <w:b/>
          <w:color w:val="000000"/>
          <w:sz w:val="17"/>
        </w:rPr>
        <w:t>至于别的武器，它们预先已经存在了，但却被纳入别的组合之中，它们在那里不再有同样的功能，甚至也不再有同样的本性。</w:t>
      </w:r>
      <w:r>
        <w:rPr>
          <w:rFonts w:ascii="宋体" w:eastAsia="宋体" w:hAnsi="宋体" w:cs="宋体"/>
          <w:b/>
          <w:color w:val="000000"/>
          <w:sz w:val="17"/>
        </w:rPr>
        <w:t>②</w:t>
      </w:r>
      <w:r>
        <w:rPr>
          <w:rFonts w:ascii="宋体" w:eastAsia="宋体" w:hAnsi="宋体" w:cs="宋体"/>
          <w:b/>
          <w:color w:val="000000"/>
          <w:sz w:val="17"/>
        </w:rPr>
        <w:t>到处都是构成着武器系统的配置。只有通过一种人一马的配置，长枪</w:t>
      </w:r>
      <w:r>
        <w:rPr>
          <w:rFonts w:ascii="宋体" w:eastAsia="宋体" w:hAnsi="宋体" w:cs="宋体"/>
          <w:b/>
          <w:color w:val="000000"/>
          <w:sz w:val="17"/>
        </w:rPr>
        <w:t xml:space="preserve"> ( lance) </w:t>
      </w:r>
      <w:r>
        <w:rPr>
          <w:rFonts w:ascii="宋体" w:eastAsia="宋体" w:hAnsi="宋体" w:cs="宋体"/>
          <w:b/>
          <w:color w:val="000000"/>
          <w:sz w:val="17"/>
        </w:rPr>
        <w:t>和剑才得以</w:t>
      </w:r>
      <w:r>
        <w:rPr>
          <w:rFonts w:ascii="宋体" w:eastAsia="宋体" w:hAnsi="宋体" w:cs="宋体"/>
          <w:b/>
          <w:color w:val="000000"/>
          <w:sz w:val="17"/>
        </w:rPr>
        <w:t>在青铜时代出现，此种配置加长了匕首和长矛</w:t>
      </w:r>
      <w:r>
        <w:rPr>
          <w:rFonts w:ascii="宋体" w:eastAsia="宋体" w:hAnsi="宋体" w:cs="宋体"/>
          <w:b/>
          <w:color w:val="000000"/>
          <w:sz w:val="17"/>
        </w:rPr>
        <w:t>(l’épieu)</w:t>
      </w:r>
      <w:r>
        <w:rPr>
          <w:rFonts w:ascii="宋体" w:eastAsia="宋体" w:hAnsi="宋体" w:cs="宋体"/>
          <w:b/>
          <w:color w:val="000000"/>
          <w:sz w:val="17"/>
        </w:rPr>
        <w:t>，从而使得最早的步兵武器</w:t>
      </w:r>
      <w:r>
        <w:rPr>
          <w:rFonts w:ascii="宋体" w:eastAsia="宋体" w:hAnsi="宋体" w:cs="宋体"/>
          <w:b/>
          <w:color w:val="000000"/>
          <w:sz w:val="17"/>
        </w:rPr>
        <w:t>————</w:t>
      </w:r>
      <w:r>
        <w:rPr>
          <w:rFonts w:ascii="宋体" w:eastAsia="宋体" w:hAnsi="宋体" w:cs="宋体"/>
          <w:b/>
          <w:color w:val="000000"/>
          <w:sz w:val="17"/>
        </w:rPr>
        <w:t>锤子和战斧</w:t>
      </w:r>
      <w:r>
        <w:rPr>
          <w:rFonts w:ascii="宋体" w:eastAsia="宋体" w:hAnsi="宋体" w:cs="宋体"/>
          <w:b/>
          <w:color w:val="000000"/>
          <w:sz w:val="17"/>
        </w:rPr>
        <w:t>———</w:t>
      </w:r>
      <w:r>
        <w:rPr>
          <w:rFonts w:ascii="宋体" w:eastAsia="宋体" w:hAnsi="宋体" w:cs="宋体"/>
          <w:b/>
          <w:color w:val="000000"/>
          <w:sz w:val="17"/>
        </w:rPr>
        <w:t>变得过时。同样，马镫也引发了一种人</w:t>
      </w:r>
      <w:r>
        <w:rPr>
          <w:rFonts w:ascii="宋体" w:eastAsia="宋体" w:hAnsi="宋体" w:cs="宋体"/>
          <w:b/>
          <w:color w:val="000000"/>
          <w:sz w:val="17"/>
        </w:rPr>
        <w:t>——</w:t>
      </w:r>
      <w:r>
        <w:rPr>
          <w:rFonts w:ascii="宋体" w:eastAsia="宋体" w:hAnsi="宋体" w:cs="宋体"/>
          <w:b/>
          <w:color w:val="000000"/>
          <w:sz w:val="17"/>
        </w:rPr>
        <w:t>马配置的新形象，它催生出一种新型的长枪和新的武器；</w:t>
      </w:r>
      <w:r>
        <w:rPr>
          <w:rFonts w:ascii="宋体" w:eastAsia="宋体" w:hAnsi="宋体" w:cs="宋体"/>
          <w:b/>
          <w:color w:val="000000"/>
          <w:sz w:val="17"/>
        </w:rPr>
        <w:t xml:space="preserve"> </w:t>
      </w:r>
      <w:r>
        <w:rPr>
          <w:rFonts w:ascii="宋体" w:eastAsia="宋体" w:hAnsi="宋体" w:cs="宋体"/>
          <w:b/>
          <w:color w:val="000000"/>
          <w:sz w:val="17"/>
        </w:rPr>
        <w:t>此种人一马一马镫的集合体是多变的，产生出不同的效应，这要看它是被纳入到游牧运动的一般条件之中，还是在更晚的时候被重新纳入到封建制的定居的条件之中。对于工具来说也是完全如此：在这里，所有的一切都依赖于一种劳动的组织，依赖于人、兽、物之间的多变的配置。重犁</w:t>
      </w:r>
      <w:r>
        <w:rPr>
          <w:rFonts w:ascii="宋体" w:eastAsia="宋体" w:hAnsi="宋体" w:cs="宋体"/>
          <w:b/>
          <w:color w:val="000000"/>
          <w:sz w:val="17"/>
        </w:rPr>
        <w:t xml:space="preserve"> ( charrue)</w:t>
      </w:r>
      <w:r>
        <w:rPr>
          <w:rFonts w:ascii="宋体" w:eastAsia="宋体" w:hAnsi="宋体" w:cs="宋体"/>
          <w:b/>
          <w:color w:val="000000"/>
          <w:sz w:val="17"/>
        </w:rPr>
        <w:t>只有在这样一个集合体之中才能作为特殊的工具</w:t>
      </w:r>
      <w:r>
        <w:rPr>
          <w:rFonts w:ascii="宋体" w:eastAsia="宋体" w:hAnsi="宋体" w:cs="宋体"/>
          <w:b/>
          <w:color w:val="000000"/>
          <w:sz w:val="17"/>
        </w:rPr>
        <w:t>存在，在其中，</w:t>
      </w:r>
      <w:r>
        <w:rPr>
          <w:rFonts w:ascii="宋体" w:eastAsia="宋体" w:hAnsi="宋体" w:cs="宋体"/>
          <w:b/>
          <w:color w:val="000000"/>
          <w:sz w:val="17"/>
        </w:rPr>
        <w:t>“</w:t>
      </w:r>
      <w:r>
        <w:rPr>
          <w:rFonts w:ascii="宋体" w:eastAsia="宋体" w:hAnsi="宋体" w:cs="宋体"/>
          <w:b/>
          <w:color w:val="000000"/>
          <w:sz w:val="17"/>
        </w:rPr>
        <w:t>被延长的敞田</w:t>
      </w:r>
      <w:r>
        <w:rPr>
          <w:rFonts w:ascii="宋体" w:eastAsia="宋体" w:hAnsi="宋体" w:cs="宋体"/>
          <w:b/>
          <w:color w:val="000000"/>
          <w:sz w:val="17"/>
        </w:rPr>
        <w:t xml:space="preserve">”( champs ouverts allongés) </w:t>
      </w:r>
      <w:r>
        <w:rPr>
          <w:rFonts w:ascii="宋体" w:eastAsia="宋体" w:hAnsi="宋体" w:cs="宋体"/>
          <w:b/>
          <w:color w:val="000000"/>
          <w:sz w:val="17"/>
        </w:rPr>
        <w:t>成为主流</w:t>
      </w:r>
      <w:r>
        <w:rPr>
          <w:rFonts w:ascii="宋体" w:eastAsia="宋体" w:hAnsi="宋体" w:cs="宋体"/>
          <w:b/>
          <w:color w:val="000000"/>
          <w:sz w:val="17"/>
        </w:rPr>
        <w:t xml:space="preserve">, </w:t>
      </w:r>
      <w:r>
        <w:rPr>
          <w:rFonts w:ascii="宋体" w:eastAsia="宋体" w:hAnsi="宋体" w:cs="宋体"/>
          <w:b/>
          <w:color w:val="000000"/>
          <w:sz w:val="17"/>
        </w:rPr>
        <w:t>马逐渐取代了公牛作为拉犁的牲畜，土地开始接受以三年为周期的轮耕，而经济活动则变为公社性质的。之前，重犁有可能已经存在，但却是处于其他配置的边缘，这些配置并未实现它的特殊性，也未利用它的那种与摆杆步犁</w:t>
      </w:r>
      <w:r>
        <w:rPr>
          <w:rFonts w:ascii="宋体" w:eastAsia="宋体" w:hAnsi="宋体" w:cs="宋体"/>
          <w:b/>
          <w:color w:val="000000"/>
          <w:sz w:val="17"/>
        </w:rPr>
        <w:t xml:space="preserve"> (l’ araire) </w:t>
      </w:r>
      <w:r>
        <w:rPr>
          <w:rFonts w:ascii="宋体" w:eastAsia="宋体" w:hAnsi="宋体" w:cs="宋体"/>
          <w:b/>
          <w:color w:val="000000"/>
          <w:sz w:val="17"/>
        </w:rPr>
        <w:t>不同的特性。</w:t>
      </w:r>
      <w:r>
        <w:rPr>
          <w:rFonts w:ascii="宋体" w:eastAsia="宋体" w:hAnsi="宋体" w:cs="宋体"/>
          <w:b/>
          <w:color w:val="000000"/>
          <w:sz w:val="17"/>
        </w:rPr>
        <w:t>③</w:t>
      </w:r>
    </w:p>
    <w:p w:rsidR="00B679E9" w:rsidRDefault="002E624B">
      <w:pPr>
        <w:autoSpaceDE w:val="0"/>
        <w:autoSpaceDN w:val="0"/>
        <w:spacing w:before="20" w:line="280" w:lineRule="atLeast"/>
        <w:ind w:left="80" w:right="140" w:firstLine="380"/>
        <w:rPr>
          <w:sz w:val="17"/>
        </w:rPr>
      </w:pPr>
      <w:r>
        <w:rPr>
          <w:rFonts w:ascii="宋体" w:eastAsia="宋体" w:hAnsi="宋体" w:cs="宋体"/>
          <w:b/>
          <w:color w:val="000000"/>
          <w:sz w:val="17"/>
        </w:rPr>
        <w:t>配置是激情性的，也即，是欲望的复合体。欲望与一种自然的或自发的决定无关，只存在进行配置的、被配置、被装配的欲望。一种配置的合理性和效率不</w:t>
      </w:r>
    </w:p>
    <w:p w:rsidR="00B679E9" w:rsidRDefault="002E624B">
      <w:pPr>
        <w:spacing w:before="280" w:line="60" w:lineRule="exact"/>
        <w:ind w:left="1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16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关于两种模型之</w:t>
      </w:r>
      <w:r>
        <w:rPr>
          <w:rFonts w:ascii="宋体" w:eastAsia="宋体" w:hAnsi="宋体" w:cs="宋体"/>
          <w:b/>
          <w:color w:val="000000"/>
          <w:sz w:val="8"/>
        </w:rPr>
        <w:t>间的一般区别，</w:t>
      </w:r>
      <w:r>
        <w:rPr>
          <w:rFonts w:ascii="宋体" w:eastAsia="宋体" w:hAnsi="宋体" w:cs="宋体"/>
          <w:b/>
          <w:color w:val="000000"/>
          <w:sz w:val="8"/>
        </w:rPr>
        <w:t>“</w:t>
      </w:r>
      <w:r>
        <w:rPr>
          <w:rFonts w:ascii="宋体" w:eastAsia="宋体" w:hAnsi="宋体" w:cs="宋体"/>
          <w:b/>
          <w:color w:val="000000"/>
          <w:sz w:val="8"/>
        </w:rPr>
        <w:t>劳动一自由运动</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被消耗的力</w:t>
      </w:r>
      <w:r>
        <w:rPr>
          <w:rFonts w:ascii="宋体" w:eastAsia="宋体" w:hAnsi="宋体" w:cs="宋体"/>
          <w:b/>
          <w:color w:val="000000"/>
          <w:sz w:val="8"/>
        </w:rPr>
        <w:t>—</w:t>
      </w:r>
      <w:r>
        <w:rPr>
          <w:rFonts w:ascii="宋体" w:eastAsia="宋体" w:hAnsi="宋体" w:cs="宋体"/>
          <w:b/>
          <w:color w:val="000000"/>
          <w:sz w:val="8"/>
        </w:rPr>
        <w:t>被保存的力</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现实的效应</w:t>
      </w:r>
      <w:r>
        <w:rPr>
          <w:rFonts w:ascii="宋体" w:eastAsia="宋体" w:hAnsi="宋体" w:cs="宋体"/>
          <w:b/>
          <w:color w:val="000000"/>
          <w:sz w:val="8"/>
        </w:rPr>
        <w:t>——</w:t>
      </w:r>
      <w:r>
        <w:rPr>
          <w:rFonts w:ascii="宋体" w:eastAsia="宋体" w:hAnsi="宋体" w:cs="宋体"/>
          <w:b/>
          <w:color w:val="000000"/>
          <w:sz w:val="8"/>
        </w:rPr>
        <w:t>形式的效应</w:t>
      </w:r>
      <w:r>
        <w:rPr>
          <w:rFonts w:ascii="宋体" w:eastAsia="宋体" w:hAnsi="宋体" w:cs="宋体"/>
          <w:b/>
          <w:color w:val="000000"/>
          <w:sz w:val="8"/>
        </w:rPr>
        <w:t xml:space="preserve">”, </w:t>
      </w:r>
      <w:r>
        <w:rPr>
          <w:rFonts w:ascii="宋体" w:eastAsia="宋体" w:hAnsi="宋体" w:cs="宋体"/>
          <w:b/>
          <w:color w:val="000000"/>
          <w:sz w:val="8"/>
        </w:rPr>
        <w:t>等等</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Martial Guéroult, Dynamique et métaphysique leibniziennes, Les Belles Lettres, pp.55,119sq., 222——224</w:t>
      </w:r>
      <w:r>
        <w:rPr>
          <w:rFonts w:ascii="宋体" w:eastAsia="宋体" w:hAnsi="宋体" w:cs="宋体"/>
          <w:b/>
          <w:color w:val="000000"/>
          <w:sz w:val="8"/>
        </w:rPr>
        <w:t>。</w:t>
      </w:r>
    </w:p>
    <w:p w:rsidR="00B679E9" w:rsidRDefault="002E624B">
      <w:pPr>
        <w:autoSpaceDE w:val="0"/>
        <w:autoSpaceDN w:val="0"/>
        <w:spacing w:before="20" w:line="140" w:lineRule="atLeast"/>
        <w:ind w:left="160" w:right="120" w:firstLine="300"/>
        <w:rPr>
          <w:sz w:val="8"/>
        </w:rPr>
      </w:pPr>
      <w:r>
        <w:rPr>
          <w:rFonts w:ascii="宋体" w:eastAsia="宋体" w:hAnsi="宋体" w:cs="宋体"/>
          <w:b/>
          <w:color w:val="000000"/>
          <w:sz w:val="8"/>
        </w:rPr>
        <w:t>② Marcel Detienne, « La phalange, problèmes et controverses», in Problèmes de la guerre en Grèce an</w:t>
      </w:r>
      <w:r>
        <w:rPr>
          <w:rFonts w:ascii="宋体" w:eastAsia="宋体" w:hAnsi="宋体" w:cs="宋体"/>
          <w:b/>
          <w:color w:val="000000"/>
          <w:sz w:val="8"/>
        </w:rPr>
        <w:t>cienne, Mouton</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技术在某种程度上是内在于社会和精神之中的</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 xml:space="preserve"> p.134</w:t>
      </w:r>
      <w:r>
        <w:rPr>
          <w:rFonts w:ascii="宋体" w:eastAsia="宋体" w:hAnsi="宋体" w:cs="宋体"/>
          <w:b/>
          <w:color w:val="000000"/>
          <w:sz w:val="8"/>
        </w:rPr>
        <w:t>。</w:t>
      </w:r>
    </w:p>
    <w:p w:rsidR="00B679E9" w:rsidRDefault="002E624B">
      <w:pPr>
        <w:autoSpaceDE w:val="0"/>
        <w:autoSpaceDN w:val="0"/>
        <w:spacing w:before="20" w:line="145" w:lineRule="atLeast"/>
        <w:ind w:left="160" w:firstLine="300"/>
        <w:rPr>
          <w:sz w:val="8"/>
        </w:rPr>
      </w:pPr>
      <w:r>
        <w:rPr>
          <w:rFonts w:ascii="宋体" w:eastAsia="宋体" w:hAnsi="宋体" w:cs="宋体"/>
          <w:b/>
          <w:color w:val="000000"/>
          <w:sz w:val="8"/>
        </w:rPr>
        <w:t xml:space="preserve">③ </w:t>
      </w:r>
      <w:r>
        <w:rPr>
          <w:rFonts w:ascii="宋体" w:eastAsia="宋体" w:hAnsi="宋体" w:cs="宋体"/>
          <w:b/>
          <w:color w:val="000000"/>
          <w:sz w:val="8"/>
        </w:rPr>
        <w:t>关于马镫和重犁</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Lynn White junior, Technologie médiévale et transformations sociales, Mouton, ch. I etII</w:t>
      </w:r>
      <w:r>
        <w:rPr>
          <w:rFonts w:ascii="宋体" w:eastAsia="宋体" w:hAnsi="宋体" w:cs="宋体"/>
          <w:b/>
          <w:color w:val="000000"/>
          <w:sz w:val="8"/>
        </w:rPr>
        <w:t>。同样，在亚洲的旱稻耕种之中，</w:t>
      </w:r>
      <w:r>
        <w:rPr>
          <w:rFonts w:ascii="宋体" w:eastAsia="宋体" w:hAnsi="宋体" w:cs="宋体"/>
          <w:b/>
          <w:color w:val="000000"/>
          <w:sz w:val="8"/>
        </w:rPr>
        <w:t xml:space="preserve"> </w:t>
      </w:r>
      <w:r>
        <w:rPr>
          <w:rFonts w:ascii="宋体" w:eastAsia="宋体" w:hAnsi="宋体" w:cs="宋体"/>
          <w:b/>
          <w:color w:val="000000"/>
          <w:sz w:val="8"/>
        </w:rPr>
        <w:t>铲子、锄头和犁分别依赖于那些随着人口密度和休耕时间而变化的配置。这就使得布罗代尔做出这样的结论：</w:t>
      </w:r>
      <w:r>
        <w:rPr>
          <w:rFonts w:ascii="宋体" w:eastAsia="宋体" w:hAnsi="宋体" w:cs="宋体"/>
          <w:b/>
          <w:color w:val="000000"/>
          <w:sz w:val="8"/>
        </w:rPr>
        <w:t>“</w:t>
      </w:r>
      <w:r>
        <w:rPr>
          <w:rFonts w:ascii="宋体" w:eastAsia="宋体" w:hAnsi="宋体" w:cs="宋体"/>
          <w:b/>
          <w:color w:val="000000"/>
          <w:sz w:val="8"/>
        </w:rPr>
        <w:t>根据此种解释，工具就是结果，而不是原因</w:t>
      </w:r>
      <w:r>
        <w:rPr>
          <w:rFonts w:ascii="宋体" w:eastAsia="宋体" w:hAnsi="宋体" w:cs="宋体"/>
          <w:b/>
          <w:color w:val="000000"/>
          <w:sz w:val="8"/>
        </w:rPr>
        <w:t>”( Civilisation</w:t>
      </w:r>
      <w:r>
        <w:rPr>
          <w:rFonts w:ascii="宋体" w:eastAsia="宋体" w:hAnsi="宋体" w:cs="宋体"/>
          <w:sz w:val="8"/>
        </w:rPr>
        <w:t xml:space="preserve"> </w:t>
      </w:r>
      <w:r>
        <w:rPr>
          <w:rFonts w:ascii="宋体" w:eastAsia="宋体" w:hAnsi="宋体" w:cs="宋体"/>
          <w:b/>
          <w:color w:val="000000"/>
          <w:sz w:val="8"/>
        </w:rPr>
        <w:t>matêrielle et capitalisme, p.128)</w:t>
      </w:r>
      <w:r>
        <w:rPr>
          <w:rFonts w:ascii="宋体" w:eastAsia="宋体" w:hAnsi="宋体" w:cs="宋体"/>
          <w:b/>
          <w:color w:val="000000"/>
          <w:sz w:val="8"/>
        </w:rPr>
        <w:t>。</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373</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8" w:lineRule="atLeast"/>
        <w:ind w:left="180" w:firstLine="120"/>
        <w:rPr>
          <w:sz w:val="16"/>
        </w:rPr>
      </w:pPr>
      <w:r>
        <w:rPr>
          <w:rFonts w:ascii="宋体" w:eastAsia="宋体" w:hAnsi="宋体" w:cs="宋体"/>
          <w:b/>
          <w:color w:val="000000"/>
          <w:sz w:val="16"/>
        </w:rPr>
        <w:t>能脱离它所发动的欲望而存在，这些欲望构成了它，正如它也构成着这些欲望。德蒂安</w:t>
      </w:r>
      <w:r>
        <w:rPr>
          <w:rFonts w:ascii="宋体" w:eastAsia="宋体" w:hAnsi="宋体" w:cs="宋体"/>
          <w:b/>
          <w:color w:val="000000"/>
          <w:sz w:val="16"/>
        </w:rPr>
        <w:t xml:space="preserve"> (Détienne)</w:t>
      </w:r>
      <w:r>
        <w:rPr>
          <w:rFonts w:ascii="宋体" w:eastAsia="宋体" w:hAnsi="宋体" w:cs="宋体"/>
          <w:b/>
          <w:color w:val="000000"/>
          <w:sz w:val="16"/>
        </w:rPr>
        <w:t>已经揭示了，古希腊的步兵方阵不能摆脱一种对于价值的彻底颠覆，不能摆脱一种激情的变型、它使欲望和战争机器之间的关系发生了重大变革。在这样一种情形之中，人下了马，人一动物之间的关系让位于在某种步兵配置之中的人与人之间的关系，而此种配置为农民一士兵、公民</w:t>
      </w:r>
      <w:r>
        <w:rPr>
          <w:rFonts w:ascii="宋体" w:eastAsia="宋体" w:hAnsi="宋体" w:cs="宋体"/>
          <w:b/>
          <w:color w:val="000000"/>
          <w:sz w:val="16"/>
        </w:rPr>
        <w:t xml:space="preserve"> ( citoyen)</w:t>
      </w:r>
      <w:r>
        <w:rPr>
          <w:rFonts w:ascii="宋体" w:eastAsia="宋体" w:hAnsi="宋体" w:cs="宋体"/>
          <w:b/>
          <w:color w:val="000000"/>
          <w:sz w:val="16"/>
        </w:rPr>
        <w:t>一士兵</w:t>
      </w:r>
      <w:r>
        <w:rPr>
          <w:rFonts w:ascii="宋体" w:eastAsia="宋体" w:hAnsi="宋体" w:cs="宋体"/>
          <w:b/>
          <w:color w:val="000000"/>
          <w:sz w:val="16"/>
        </w:rPr>
        <w:t>的出现做好了准备：战争的</w:t>
      </w:r>
      <w:r>
        <w:rPr>
          <w:rFonts w:ascii="宋体" w:eastAsia="宋体" w:hAnsi="宋体" w:cs="宋体"/>
          <w:b/>
          <w:color w:val="000000"/>
          <w:sz w:val="16"/>
        </w:rPr>
        <w:t xml:space="preserve"> Eros</w:t>
      </w:r>
      <w:r>
        <w:rPr>
          <w:rFonts w:ascii="宋体" w:eastAsia="宋体" w:hAnsi="宋体" w:cs="宋体"/>
          <w:b/>
          <w:color w:val="000000"/>
          <w:sz w:val="16"/>
        </w:rPr>
        <w:t>彻底发生了变化，一种群体的同性恋的</w:t>
      </w:r>
      <w:r>
        <w:rPr>
          <w:rFonts w:ascii="宋体" w:eastAsia="宋体" w:hAnsi="宋体" w:cs="宋体"/>
          <w:b/>
          <w:color w:val="000000"/>
          <w:sz w:val="16"/>
        </w:rPr>
        <w:t xml:space="preserve"> Eros</w:t>
      </w:r>
      <w:r>
        <w:rPr>
          <w:rFonts w:ascii="宋体" w:eastAsia="宋体" w:hAnsi="宋体" w:cs="宋体"/>
          <w:b/>
          <w:color w:val="000000"/>
          <w:sz w:val="16"/>
        </w:rPr>
        <w:t>趋向于取代骑兵的恋兽癖的</w:t>
      </w:r>
      <w:r>
        <w:rPr>
          <w:rFonts w:ascii="宋体" w:eastAsia="宋体" w:hAnsi="宋体" w:cs="宋体"/>
          <w:b/>
          <w:color w:val="000000"/>
          <w:sz w:val="16"/>
        </w:rPr>
        <w:t xml:space="preserve"> Eros</w:t>
      </w:r>
      <w:r>
        <w:rPr>
          <w:rFonts w:ascii="宋体" w:eastAsia="宋体" w:hAnsi="宋体" w:cs="宋体"/>
          <w:b/>
          <w:color w:val="000000"/>
          <w:sz w:val="16"/>
        </w:rPr>
        <w:t>。无疑，每当一个国家将战争机器占为己有，它总是倾向于将公民的教育、工人的培训，以及士兵的见习关联在一起。然而，如果所有的配置都确实是欲望的配置，那么问题就在于，从其自身来考察，战争的配置和劳动的配置是否没有从根本上发动那些不同种类的激情。激情是欲望的实现，而欲望则根据配置的不同而有所差异：不是同样的正义，也不是同样的残酷，同样的怜悯，等等。劳动的体制不能与一种形式的组构和发展相分离，后者对应着一种</w:t>
      </w:r>
      <w:r>
        <w:rPr>
          <w:rFonts w:ascii="宋体" w:eastAsia="宋体" w:hAnsi="宋体" w:cs="宋体"/>
          <w:b/>
          <w:color w:val="000000"/>
          <w:sz w:val="16"/>
        </w:rPr>
        <w:t>主体的形成。它是情感的激情性机制，作为</w:t>
      </w:r>
      <w:r>
        <w:rPr>
          <w:rFonts w:ascii="宋体" w:eastAsia="宋体" w:hAnsi="宋体" w:cs="宋体"/>
          <w:b/>
          <w:color w:val="000000"/>
          <w:sz w:val="16"/>
        </w:rPr>
        <w:t>“</w:t>
      </w:r>
      <w:r>
        <w:rPr>
          <w:rFonts w:ascii="宋体" w:eastAsia="宋体" w:hAnsi="宋体" w:cs="宋体"/>
          <w:b/>
          <w:color w:val="000000"/>
          <w:sz w:val="16"/>
        </w:rPr>
        <w:t>劳动者的形式</w:t>
      </w:r>
      <w:r>
        <w:rPr>
          <w:rFonts w:ascii="宋体" w:eastAsia="宋体" w:hAnsi="宋体" w:cs="宋体"/>
          <w:b/>
          <w:color w:val="000000"/>
          <w:sz w:val="16"/>
        </w:rPr>
        <w:t>”</w:t>
      </w:r>
      <w:r>
        <w:rPr>
          <w:rFonts w:ascii="宋体" w:eastAsia="宋体" w:hAnsi="宋体" w:cs="宋体"/>
          <w:b/>
          <w:color w:val="000000"/>
          <w:sz w:val="16"/>
        </w:rPr>
        <w:t>。情感包含着一种对物质及其抵抗力的评估、一种形式及其展开的方向</w:t>
      </w:r>
      <w:r>
        <w:rPr>
          <w:rFonts w:ascii="宋体" w:eastAsia="宋体" w:hAnsi="宋体" w:cs="宋体"/>
          <w:b/>
          <w:color w:val="000000"/>
          <w:sz w:val="16"/>
        </w:rPr>
        <w:t xml:space="preserve"> ( sens)</w:t>
      </w:r>
      <w:r>
        <w:rPr>
          <w:rFonts w:ascii="宋体" w:eastAsia="宋体" w:hAnsi="宋体" w:cs="宋体"/>
          <w:b/>
          <w:color w:val="000000"/>
          <w:sz w:val="16"/>
        </w:rPr>
        <w:t>、一种力及其位移的经济学、一种彻头彻尾的重力。然而，与之相反，战争机器的机制则是情动的机制，它只与运动的物体自身、速度，以及元素之间的速度之复合相关。情动就是感情</w:t>
      </w:r>
      <w:r>
        <w:rPr>
          <w:rFonts w:ascii="宋体" w:eastAsia="宋体" w:hAnsi="宋体" w:cs="宋体"/>
          <w:b/>
          <w:color w:val="000000"/>
          <w:sz w:val="16"/>
        </w:rPr>
        <w:t xml:space="preserve"> (émotion)</w:t>
      </w:r>
      <w:r>
        <w:rPr>
          <w:rFonts w:ascii="宋体" w:eastAsia="宋体" w:hAnsi="宋体" w:cs="宋体"/>
          <w:b/>
          <w:color w:val="000000"/>
          <w:sz w:val="16"/>
        </w:rPr>
        <w:t>的迅疾释放，就是反击，而情感则是这样一种情绪，它始终被移位、被延迟，是抵抗性的。情动如武器，是投射性的；</w:t>
      </w:r>
      <w:r>
        <w:rPr>
          <w:rFonts w:ascii="宋体" w:eastAsia="宋体" w:hAnsi="宋体" w:cs="宋体"/>
          <w:b/>
          <w:color w:val="000000"/>
          <w:sz w:val="16"/>
        </w:rPr>
        <w:t xml:space="preserve"> </w:t>
      </w:r>
      <w:r>
        <w:rPr>
          <w:rFonts w:ascii="宋体" w:eastAsia="宋体" w:hAnsi="宋体" w:cs="宋体"/>
          <w:b/>
          <w:color w:val="000000"/>
          <w:sz w:val="16"/>
        </w:rPr>
        <w:t>而情感则如工具，是内投性的。在武器和情动之间存在着一种关联，这并不仅仅体现于神话之中，而且还</w:t>
      </w:r>
      <w:r>
        <w:rPr>
          <w:rFonts w:ascii="宋体" w:eastAsia="宋体" w:hAnsi="宋体" w:cs="宋体"/>
          <w:b/>
          <w:color w:val="000000"/>
          <w:sz w:val="16"/>
        </w:rPr>
        <w:t>体现于中世纪的武功歌、骑士及风雅之爱的文学之中。武器就是情动，反之亦然。从这个角度来看，最为绝对的静止</w:t>
      </w:r>
      <w:r>
        <w:rPr>
          <w:rFonts w:ascii="宋体" w:eastAsia="宋体" w:hAnsi="宋体" w:cs="宋体"/>
          <w:b/>
          <w:color w:val="000000"/>
          <w:sz w:val="16"/>
        </w:rPr>
        <w:t>————</w:t>
      </w:r>
      <w:r>
        <w:rPr>
          <w:rFonts w:ascii="宋体" w:eastAsia="宋体" w:hAnsi="宋体" w:cs="宋体"/>
          <w:b/>
          <w:color w:val="000000"/>
          <w:sz w:val="16"/>
        </w:rPr>
        <w:t>纯粹的紧张</w:t>
      </w:r>
      <w:r>
        <w:rPr>
          <w:rFonts w:ascii="宋体" w:eastAsia="宋体" w:hAnsi="宋体" w:cs="宋体"/>
          <w:b/>
          <w:color w:val="000000"/>
          <w:sz w:val="16"/>
        </w:rPr>
        <w:t>———</w:t>
      </w:r>
      <w:r>
        <w:rPr>
          <w:rFonts w:ascii="宋体" w:eastAsia="宋体" w:hAnsi="宋体" w:cs="宋体"/>
          <w:b/>
          <w:color w:val="000000"/>
          <w:sz w:val="16"/>
        </w:rPr>
        <w:t>构成了速度</w:t>
      </w:r>
      <w:r>
        <w:rPr>
          <w:rFonts w:ascii="宋体" w:eastAsia="宋体" w:hAnsi="宋体" w:cs="宋体"/>
          <w:b/>
          <w:color w:val="000000"/>
          <w:sz w:val="16"/>
        </w:rPr>
        <w:t>——</w:t>
      </w:r>
      <w:r>
        <w:rPr>
          <w:rFonts w:ascii="宋体" w:eastAsia="宋体" w:hAnsi="宋体" w:cs="宋体"/>
          <w:b/>
          <w:color w:val="000000"/>
          <w:sz w:val="16"/>
        </w:rPr>
        <w:t>矢量的一部分，这个矢量卷携着它，并将动作的凝止与运动的加速结合起来。骑士安眠于他的坐骑之上，但又如一支箭那般骤然起程。克莱斯特最为出色地将这些突发的紧张、昏厥和悬念组合在一起，并带有一部战争机器的最高速度：他向我们呈现出一种技术要素的生成</w:t>
      </w:r>
      <w:r>
        <w:rPr>
          <w:rFonts w:ascii="宋体" w:eastAsia="宋体" w:hAnsi="宋体" w:cs="宋体"/>
          <w:b/>
          <w:color w:val="000000"/>
          <w:sz w:val="16"/>
        </w:rPr>
        <w:t>——</w:t>
      </w:r>
      <w:r>
        <w:rPr>
          <w:rFonts w:ascii="宋体" w:eastAsia="宋体" w:hAnsi="宋体" w:cs="宋体"/>
          <w:b/>
          <w:color w:val="000000"/>
          <w:sz w:val="16"/>
        </w:rPr>
        <w:t>武器，</w:t>
      </w:r>
      <w:r>
        <w:rPr>
          <w:rFonts w:ascii="宋体" w:eastAsia="宋体" w:hAnsi="宋体" w:cs="宋体"/>
          <w:b/>
          <w:color w:val="000000"/>
          <w:sz w:val="16"/>
        </w:rPr>
        <w:t xml:space="preserve"> </w:t>
      </w:r>
      <w:r>
        <w:rPr>
          <w:rFonts w:ascii="宋体" w:eastAsia="宋体" w:hAnsi="宋体" w:cs="宋体"/>
          <w:b/>
          <w:color w:val="000000"/>
          <w:sz w:val="16"/>
        </w:rPr>
        <w:t>而与此同时，</w:t>
      </w:r>
      <w:r>
        <w:rPr>
          <w:rFonts w:ascii="宋体" w:eastAsia="宋体" w:hAnsi="宋体" w:cs="宋体"/>
          <w:b/>
          <w:color w:val="000000"/>
          <w:sz w:val="16"/>
        </w:rPr>
        <w:t xml:space="preserve"> </w:t>
      </w:r>
      <w:r>
        <w:rPr>
          <w:rFonts w:ascii="宋体" w:eastAsia="宋体" w:hAnsi="宋体" w:cs="宋体"/>
          <w:b/>
          <w:color w:val="000000"/>
          <w:sz w:val="16"/>
        </w:rPr>
        <w:t>又呈现出一种激情要素的生成</w:t>
      </w:r>
      <w:r>
        <w:rPr>
          <w:rFonts w:ascii="宋体" w:eastAsia="宋体" w:hAnsi="宋体" w:cs="宋体"/>
          <w:b/>
          <w:color w:val="000000"/>
          <w:sz w:val="16"/>
        </w:rPr>
        <w:t>——</w:t>
      </w:r>
      <w:r>
        <w:rPr>
          <w:rFonts w:ascii="宋体" w:eastAsia="宋体" w:hAnsi="宋体" w:cs="宋体"/>
          <w:b/>
          <w:color w:val="000000"/>
          <w:sz w:val="16"/>
        </w:rPr>
        <w:t>情动</w:t>
      </w:r>
      <w:r>
        <w:rPr>
          <w:rFonts w:ascii="宋体" w:eastAsia="宋体" w:hAnsi="宋体" w:cs="宋体"/>
          <w:b/>
          <w:color w:val="000000"/>
          <w:sz w:val="16"/>
        </w:rPr>
        <w:t xml:space="preserve"> (</w:t>
      </w:r>
      <w:r>
        <w:rPr>
          <w:rFonts w:ascii="宋体" w:eastAsia="宋体" w:hAnsi="宋体" w:cs="宋体"/>
          <w:b/>
          <w:color w:val="000000"/>
          <w:sz w:val="16"/>
        </w:rPr>
        <w:t>彭忒西勒亚的等式</w:t>
      </w:r>
      <w:r>
        <w:rPr>
          <w:rFonts w:ascii="宋体" w:eastAsia="宋体" w:hAnsi="宋体" w:cs="宋体"/>
          <w:b/>
          <w:color w:val="000000"/>
          <w:sz w:val="16"/>
        </w:rPr>
        <w:t>)</w:t>
      </w:r>
      <w:r>
        <w:rPr>
          <w:rFonts w:ascii="宋体" w:eastAsia="宋体" w:hAnsi="宋体" w:cs="宋体"/>
          <w:b/>
          <w:color w:val="000000"/>
          <w:sz w:val="16"/>
        </w:rPr>
        <w:t>。武术总是已经将武器归属于速度，而首要的就是精神的</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绝对的</w:t>
      </w:r>
      <w:r>
        <w:rPr>
          <w:rFonts w:ascii="宋体" w:eastAsia="宋体" w:hAnsi="宋体" w:cs="宋体"/>
          <w:b/>
          <w:color w:val="000000"/>
          <w:sz w:val="16"/>
        </w:rPr>
        <w:t xml:space="preserve">) </w:t>
      </w:r>
      <w:r>
        <w:rPr>
          <w:rFonts w:ascii="宋体" w:eastAsia="宋体" w:hAnsi="宋体" w:cs="宋体"/>
          <w:b/>
          <w:color w:val="000000"/>
          <w:sz w:val="16"/>
        </w:rPr>
        <w:t>速度；</w:t>
      </w:r>
      <w:r>
        <w:rPr>
          <w:rFonts w:ascii="宋体" w:eastAsia="宋体" w:hAnsi="宋体" w:cs="宋体"/>
          <w:b/>
          <w:color w:val="000000"/>
          <w:sz w:val="16"/>
        </w:rPr>
        <w:t xml:space="preserve"> </w:t>
      </w:r>
      <w:r>
        <w:rPr>
          <w:rFonts w:ascii="宋体" w:eastAsia="宋体" w:hAnsi="宋体" w:cs="宋体"/>
          <w:b/>
          <w:color w:val="000000"/>
          <w:sz w:val="16"/>
        </w:rPr>
        <w:t>正是因此，它也是悬念和静止的艺术。情动贯穿了这两极。因而，武术并非依附于一种代码，比如一项国家的事务，而是跟随着路径</w:t>
      </w:r>
      <w:r>
        <w:rPr>
          <w:rFonts w:ascii="宋体" w:eastAsia="宋体" w:hAnsi="宋体" w:cs="宋体"/>
          <w:b/>
          <w:color w:val="000000"/>
          <w:sz w:val="16"/>
        </w:rPr>
        <w:t xml:space="preserve"> ( voie)</w:t>
      </w:r>
      <w:r>
        <w:rPr>
          <w:rFonts w:ascii="宋体" w:eastAsia="宋体" w:hAnsi="宋体" w:cs="宋体"/>
          <w:b/>
          <w:color w:val="000000"/>
          <w:sz w:val="16"/>
        </w:rPr>
        <w:t>，这些如此众多的情动之路；</w:t>
      </w:r>
      <w:r>
        <w:rPr>
          <w:rFonts w:ascii="宋体" w:eastAsia="宋体" w:hAnsi="宋体" w:cs="宋体"/>
          <w:b/>
          <w:color w:val="000000"/>
          <w:sz w:val="16"/>
        </w:rPr>
        <w:t xml:space="preserve"> </w:t>
      </w:r>
      <w:r>
        <w:rPr>
          <w:rFonts w:ascii="宋体" w:eastAsia="宋体" w:hAnsi="宋体" w:cs="宋体"/>
          <w:b/>
          <w:color w:val="000000"/>
          <w:sz w:val="16"/>
        </w:rPr>
        <w:t>在这些路径之上，我们学会</w:t>
      </w:r>
      <w:r>
        <w:rPr>
          <w:rFonts w:ascii="宋体" w:eastAsia="宋体" w:hAnsi="宋体" w:cs="宋体"/>
          <w:b/>
          <w:color w:val="000000"/>
          <w:sz w:val="16"/>
        </w:rPr>
        <w:t>“</w:t>
      </w:r>
      <w:r>
        <w:rPr>
          <w:rFonts w:ascii="宋体" w:eastAsia="宋体" w:hAnsi="宋体" w:cs="宋体"/>
          <w:b/>
          <w:color w:val="000000"/>
          <w:sz w:val="16"/>
        </w:rPr>
        <w:t>卸下</w:t>
      </w:r>
      <w:r>
        <w:rPr>
          <w:rFonts w:ascii="宋体" w:eastAsia="宋体" w:hAnsi="宋体" w:cs="宋体"/>
          <w:b/>
          <w:color w:val="000000"/>
          <w:sz w:val="16"/>
        </w:rPr>
        <w:t>”</w:t>
      </w:r>
      <w:r>
        <w:rPr>
          <w:rFonts w:ascii="宋体" w:eastAsia="宋体" w:hAnsi="宋体" w:cs="宋体"/>
          <w:b/>
          <w:color w:val="000000"/>
          <w:sz w:val="16"/>
        </w:rPr>
        <w:t>武器，正如学会去运用它们，就好像情动的强力和培育才是配置的真正目的，而武器只是一种暂时性的手段。学会瓦解对象，学会瓦解自身，这正是战争机器所固有的特性：战士的</w:t>
      </w:r>
      <w:r>
        <w:rPr>
          <w:rFonts w:ascii="宋体" w:eastAsia="宋体" w:hAnsi="宋体" w:cs="宋体"/>
          <w:b/>
          <w:color w:val="000000"/>
          <w:sz w:val="16"/>
        </w:rPr>
        <w:t>“</w:t>
      </w:r>
      <w:r>
        <w:rPr>
          <w:rFonts w:ascii="宋体" w:eastAsia="宋体" w:hAnsi="宋体" w:cs="宋体"/>
          <w:b/>
          <w:color w:val="000000"/>
          <w:sz w:val="16"/>
        </w:rPr>
        <w:t>不作为</w:t>
      </w:r>
      <w:r>
        <w:rPr>
          <w:rFonts w:ascii="宋体" w:eastAsia="宋体" w:hAnsi="宋体" w:cs="宋体"/>
          <w:b/>
          <w:color w:val="000000"/>
          <w:sz w:val="16"/>
        </w:rPr>
        <w:t>”</w:t>
      </w:r>
      <w:r>
        <w:rPr>
          <w:rFonts w:ascii="宋体" w:eastAsia="宋体" w:hAnsi="宋体" w:cs="宋体"/>
          <w:b/>
          <w:color w:val="000000"/>
          <w:sz w:val="16"/>
        </w:rPr>
        <w:t>，主体的瓦解。一种解码的运动贯穿着战争机器，而一种超编码则将工具与一种劳动和国家的组织紧密连接在一起</w:t>
      </w:r>
      <w:r>
        <w:rPr>
          <w:rFonts w:ascii="宋体" w:eastAsia="宋体" w:hAnsi="宋体" w:cs="宋体"/>
          <w:b/>
          <w:color w:val="000000"/>
          <w:sz w:val="16"/>
        </w:rPr>
        <w:t xml:space="preserve"> (</w:t>
      </w:r>
      <w:r>
        <w:rPr>
          <w:rFonts w:ascii="宋体" w:eastAsia="宋体" w:hAnsi="宋体" w:cs="宋体"/>
          <w:b/>
          <w:color w:val="000000"/>
          <w:sz w:val="16"/>
        </w:rPr>
        <w:t>人们不会遗忘工具，而只会在它</w:t>
      </w:r>
      <w:r>
        <w:rPr>
          <w:rFonts w:ascii="宋体" w:eastAsia="宋体" w:hAnsi="宋体" w:cs="宋体"/>
          <w:b/>
          <w:color w:val="000000"/>
          <w:sz w:val="16"/>
        </w:rPr>
        <w:t>付诸阙如之际作出补偿</w:t>
      </w:r>
      <w:r>
        <w:rPr>
          <w:rFonts w:ascii="宋体" w:eastAsia="宋体" w:hAnsi="宋体" w:cs="宋体"/>
          <w:b/>
          <w:color w:val="000000"/>
          <w:sz w:val="16"/>
        </w:rPr>
        <w:t>)</w:t>
      </w:r>
      <w:r>
        <w:rPr>
          <w:rFonts w:ascii="宋体" w:eastAsia="宋体" w:hAnsi="宋体" w:cs="宋体"/>
          <w:b/>
          <w:color w:val="000000"/>
          <w:sz w:val="16"/>
        </w:rPr>
        <w:t>。确实，武术从未停止援用重力中心及其位移的规则。但这是因为，这些途径仍然不是终极性的。无论它们延伸到多远，它们仍然归属</w:t>
      </w:r>
    </w:p>
    <w:p w:rsidR="00B679E9" w:rsidRDefault="002E624B">
      <w:pPr>
        <w:autoSpaceDE w:val="0"/>
        <w:autoSpaceDN w:val="0"/>
        <w:spacing w:before="240" w:line="160" w:lineRule="atLeast"/>
        <w:ind w:left="3220"/>
        <w:rPr>
          <w:sz w:val="10"/>
        </w:rPr>
      </w:pPr>
      <w:r>
        <w:rPr>
          <w:rFonts w:ascii="宋体" w:eastAsia="宋体" w:hAnsi="宋体" w:cs="宋体"/>
          <w:b/>
          <w:color w:val="000000"/>
          <w:sz w:val="10"/>
        </w:rPr>
        <w:t>374</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5" w:lineRule="atLeast"/>
        <w:ind w:firstLine="20"/>
        <w:rPr>
          <w:sz w:val="17"/>
        </w:rPr>
      </w:pPr>
      <w:r>
        <w:rPr>
          <w:rFonts w:ascii="宋体" w:eastAsia="宋体" w:hAnsi="宋体" w:cs="宋体"/>
          <w:b/>
          <w:color w:val="000000"/>
          <w:sz w:val="17"/>
        </w:rPr>
        <w:t>于存在的范域，它们所能做的只是将另一种性质的绝对运动转译</w:t>
      </w:r>
      <w:r>
        <w:rPr>
          <w:rFonts w:ascii="宋体" w:eastAsia="宋体" w:hAnsi="宋体" w:cs="宋体"/>
          <w:b/>
          <w:color w:val="000000"/>
          <w:sz w:val="17"/>
        </w:rPr>
        <w:t xml:space="preserve"> ( traduire) </w:t>
      </w:r>
      <w:r>
        <w:rPr>
          <w:rFonts w:ascii="宋体" w:eastAsia="宋体" w:hAnsi="宋体" w:cs="宋体"/>
          <w:b/>
          <w:color w:val="000000"/>
          <w:sz w:val="17"/>
        </w:rPr>
        <w:t>于共同的空间之中，</w:t>
      </w:r>
      <w:r>
        <w:rPr>
          <w:rFonts w:ascii="宋体" w:eastAsia="宋体" w:hAnsi="宋体" w:cs="宋体"/>
          <w:b/>
          <w:color w:val="000000"/>
          <w:sz w:val="17"/>
        </w:rPr>
        <w:t xml:space="preserve">———— </w:t>
      </w:r>
      <w:r>
        <w:rPr>
          <w:rFonts w:ascii="宋体" w:eastAsia="宋体" w:hAnsi="宋体" w:cs="宋体"/>
          <w:b/>
          <w:color w:val="000000"/>
          <w:sz w:val="17"/>
        </w:rPr>
        <w:t>那些在虚空</w:t>
      </w:r>
      <w:r>
        <w:rPr>
          <w:rFonts w:ascii="宋体" w:eastAsia="宋体" w:hAnsi="宋体" w:cs="宋体"/>
          <w:b/>
          <w:color w:val="000000"/>
          <w:sz w:val="17"/>
        </w:rPr>
        <w:t xml:space="preserve"> ( Vide)</w:t>
      </w:r>
      <w:r>
        <w:rPr>
          <w:rFonts w:ascii="宋体" w:eastAsia="宋体" w:hAnsi="宋体" w:cs="宋体"/>
          <w:b/>
          <w:color w:val="000000"/>
          <w:sz w:val="17"/>
        </w:rPr>
        <w:t>之中所实现的事物，并非处于虚无之中，而是实现于虚空的平滑性之中，在其中，不再有任何的目的：进攻，反击，</w:t>
      </w:r>
      <w:r>
        <w:rPr>
          <w:rFonts w:ascii="宋体" w:eastAsia="宋体" w:hAnsi="宋体" w:cs="宋体"/>
          <w:b/>
          <w:color w:val="000000"/>
          <w:sz w:val="17"/>
        </w:rPr>
        <w:t>“</w:t>
      </w:r>
      <w:r>
        <w:rPr>
          <w:rFonts w:ascii="宋体" w:eastAsia="宋体" w:hAnsi="宋体" w:cs="宋体"/>
          <w:b/>
          <w:color w:val="000000"/>
          <w:sz w:val="17"/>
        </w:rPr>
        <w:t>俯冲</w:t>
      </w:r>
      <w:r>
        <w:rPr>
          <w:rFonts w:ascii="宋体" w:eastAsia="宋体" w:hAnsi="宋体" w:cs="宋体"/>
          <w:b/>
          <w:color w:val="000000"/>
          <w:sz w:val="17"/>
        </w:rPr>
        <w:t>”……①</w:t>
      </w:r>
    </w:p>
    <w:p w:rsidR="00B679E9" w:rsidRDefault="002E624B">
      <w:pPr>
        <w:autoSpaceDE w:val="0"/>
        <w:autoSpaceDN w:val="0"/>
        <w:spacing w:before="40" w:line="292" w:lineRule="atLeast"/>
        <w:ind w:left="40" w:firstLine="380"/>
        <w:rPr>
          <w:sz w:val="17"/>
        </w:rPr>
      </w:pPr>
      <w:r>
        <w:rPr>
          <w:rFonts w:ascii="宋体" w:eastAsia="宋体" w:hAnsi="宋体" w:cs="宋体"/>
          <w:b/>
          <w:color w:val="000000"/>
          <w:sz w:val="17"/>
        </w:rPr>
        <w:t>还是从配置的角度来看，在工具和符号之间存在着一种本质性的联系</w:t>
      </w:r>
      <w:r>
        <w:rPr>
          <w:rFonts w:ascii="宋体" w:eastAsia="宋体" w:hAnsi="宋体" w:cs="宋体"/>
          <w:b/>
          <w:color w:val="000000"/>
          <w:sz w:val="17"/>
        </w:rPr>
        <w:t>。这是因为，界定工具的那种劳动的模型从属于国家装置。人们常常指出，原始社会的人类严格说来并不进行劳动，即便他们的行动受到了严格的限制和调控；</w:t>
      </w:r>
      <w:r>
        <w:rPr>
          <w:rFonts w:ascii="宋体" w:eastAsia="宋体" w:hAnsi="宋体" w:cs="宋体"/>
          <w:b/>
          <w:color w:val="000000"/>
          <w:sz w:val="17"/>
        </w:rPr>
        <w:t xml:space="preserve"> </w:t>
      </w:r>
      <w:r>
        <w:rPr>
          <w:rFonts w:ascii="宋体" w:eastAsia="宋体" w:hAnsi="宋体" w:cs="宋体"/>
          <w:b/>
          <w:color w:val="000000"/>
          <w:sz w:val="17"/>
        </w:rPr>
        <w:t>同样，战争的人也不进行劳动</w:t>
      </w:r>
      <w:r>
        <w:rPr>
          <w:rFonts w:ascii="宋体" w:eastAsia="宋体" w:hAnsi="宋体" w:cs="宋体"/>
          <w:b/>
          <w:color w:val="000000"/>
          <w:sz w:val="17"/>
        </w:rPr>
        <w:t xml:space="preserve"> (</w:t>
      </w:r>
      <w:r>
        <w:rPr>
          <w:rFonts w:ascii="宋体" w:eastAsia="宋体" w:hAnsi="宋体" w:cs="宋体"/>
          <w:b/>
          <w:color w:val="000000"/>
          <w:sz w:val="17"/>
        </w:rPr>
        <w:t>赫拉克勒斯的</w:t>
      </w:r>
      <w:r>
        <w:rPr>
          <w:rFonts w:ascii="宋体" w:eastAsia="宋体" w:hAnsi="宋体" w:cs="宋体"/>
          <w:b/>
          <w:color w:val="000000"/>
          <w:sz w:val="17"/>
        </w:rPr>
        <w:t>“</w:t>
      </w:r>
      <w:r>
        <w:rPr>
          <w:rFonts w:ascii="宋体" w:eastAsia="宋体" w:hAnsi="宋体" w:cs="宋体"/>
          <w:b/>
          <w:color w:val="000000"/>
          <w:sz w:val="17"/>
        </w:rPr>
        <w:t>劳动</w:t>
      </w:r>
      <w:r>
        <w:rPr>
          <w:rFonts w:ascii="宋体" w:eastAsia="宋体" w:hAnsi="宋体" w:cs="宋体"/>
          <w:b/>
          <w:color w:val="000000"/>
          <w:sz w:val="17"/>
        </w:rPr>
        <w:t>”</w:t>
      </w:r>
      <w:r>
        <w:rPr>
          <w:rFonts w:ascii="宋体" w:eastAsia="宋体" w:hAnsi="宋体" w:cs="宋体"/>
          <w:b/>
          <w:color w:val="000000"/>
          <w:sz w:val="17"/>
        </w:rPr>
        <w:t>意味着对一个国王的服从</w:t>
      </w:r>
      <w:r>
        <w:rPr>
          <w:rFonts w:ascii="宋体" w:eastAsia="宋体" w:hAnsi="宋体" w:cs="宋体"/>
          <w:b/>
          <w:color w:val="000000"/>
          <w:sz w:val="17"/>
        </w:rPr>
        <w:t>)</w:t>
      </w:r>
      <w:r>
        <w:rPr>
          <w:rFonts w:ascii="宋体" w:eastAsia="宋体" w:hAnsi="宋体" w:cs="宋体"/>
          <w:b/>
          <w:color w:val="000000"/>
          <w:sz w:val="17"/>
        </w:rPr>
        <w:t>。当技术要素被从界域之中抽离出来，并被运用于作为对象的大地之上的时候，它就变为工具；</w:t>
      </w:r>
      <w:r>
        <w:rPr>
          <w:rFonts w:ascii="宋体" w:eastAsia="宋体" w:hAnsi="宋体" w:cs="宋体"/>
          <w:b/>
          <w:color w:val="000000"/>
          <w:sz w:val="17"/>
        </w:rPr>
        <w:t xml:space="preserve"> </w:t>
      </w:r>
      <w:r>
        <w:rPr>
          <w:rFonts w:ascii="宋体" w:eastAsia="宋体" w:hAnsi="宋体" w:cs="宋体"/>
          <w:b/>
          <w:color w:val="000000"/>
          <w:sz w:val="17"/>
        </w:rPr>
        <w:t>然而，与此同时，符号不再被铭写于肉体之上，而是被书写于一种客观的、静止的物质之上。为了使劳动得以存在，就必需一种由国家装置所进行的对行动的捕获，一种通过书写而实现的对行动的符号化。因此，在劳动的符号一工具的配置</w:t>
      </w:r>
      <w:r>
        <w:rPr>
          <w:rFonts w:ascii="宋体" w:eastAsia="宋体" w:hAnsi="宋体" w:cs="宋体"/>
          <w:b/>
          <w:color w:val="000000"/>
          <w:sz w:val="17"/>
        </w:rPr>
        <w:t>和书写</w:t>
      </w:r>
      <w:r>
        <w:rPr>
          <w:rFonts w:ascii="宋体" w:eastAsia="宋体" w:hAnsi="宋体" w:cs="宋体"/>
          <w:b/>
          <w:color w:val="000000"/>
          <w:sz w:val="17"/>
        </w:rPr>
        <w:t>——</w:t>
      </w:r>
      <w:r>
        <w:rPr>
          <w:rFonts w:ascii="宋体" w:eastAsia="宋体" w:hAnsi="宋体" w:cs="宋体"/>
          <w:b/>
          <w:color w:val="000000"/>
          <w:sz w:val="17"/>
        </w:rPr>
        <w:t>组织的符号之间存在着密切关系。而对于武器来说，情况则完全不同，因为，武器和首饰之间存在着一种本质性的联系。首饰已然经历了如此之多的二次加工，以至于我们不再清楚它们到底是什么。然而，我们的心灵之中会呈现出某种启示，当我们听说金银细工曾是典型的</w:t>
      </w:r>
      <w:r>
        <w:rPr>
          <w:rFonts w:ascii="宋体" w:eastAsia="宋体" w:hAnsi="宋体" w:cs="宋体"/>
          <w:b/>
          <w:color w:val="000000"/>
          <w:sz w:val="17"/>
        </w:rPr>
        <w:t>“</w:t>
      </w:r>
      <w:r>
        <w:rPr>
          <w:rFonts w:ascii="宋体" w:eastAsia="宋体" w:hAnsi="宋体" w:cs="宋体"/>
          <w:b/>
          <w:color w:val="000000"/>
          <w:sz w:val="17"/>
        </w:rPr>
        <w:t>蛮族的</w:t>
      </w:r>
      <w:r>
        <w:rPr>
          <w:rFonts w:ascii="宋体" w:eastAsia="宋体" w:hAnsi="宋体" w:cs="宋体"/>
          <w:b/>
          <w:color w:val="000000"/>
          <w:sz w:val="17"/>
        </w:rPr>
        <w:t>”</w:t>
      </w:r>
      <w:r>
        <w:rPr>
          <w:rFonts w:ascii="宋体" w:eastAsia="宋体" w:hAnsi="宋体" w:cs="宋体"/>
          <w:b/>
          <w:color w:val="000000"/>
          <w:sz w:val="17"/>
        </w:rPr>
        <w:t>或游牧民族的艺术之时，当我们看到了这些少数艺术的杰作之时。这些扣针，这些金或银的装饰薄版，这些首饰，它们被附缀于可移动的小物件之上，它们不仅是便于携带的，而且只适用于处于运动之中的物件。这些薄片构成了纯粹速度的表达的特征，它们附着于那些自身就是可动的和</w:t>
      </w:r>
      <w:r>
        <w:rPr>
          <w:rFonts w:ascii="宋体" w:eastAsia="宋体" w:hAnsi="宋体" w:cs="宋体"/>
          <w:b/>
          <w:color w:val="000000"/>
          <w:sz w:val="17"/>
        </w:rPr>
        <w:t>运动的物体之上。它们之间的关系不是一种形式一物质的关系，而是动力一支撑的关系，在其中，大地只是地面</w:t>
      </w:r>
      <w:r>
        <w:rPr>
          <w:rFonts w:ascii="宋体" w:eastAsia="宋体" w:hAnsi="宋体" w:cs="宋体"/>
          <w:b/>
          <w:color w:val="000000"/>
          <w:sz w:val="17"/>
        </w:rPr>
        <w:t xml:space="preserve"> ( sol)</w:t>
      </w:r>
      <w:r>
        <w:rPr>
          <w:rFonts w:ascii="宋体" w:eastAsia="宋体" w:hAnsi="宋体" w:cs="宋体"/>
          <w:b/>
          <w:color w:val="000000"/>
          <w:sz w:val="17"/>
        </w:rPr>
        <w:t>，甚至可以说根本就没有任何的地面，因为支撑物和动力一样也是可动的。它们赋予颜色以光速，让金子呈现出红色，让银呈现出一种白色的光芒。它们被佩饰于马具、剑鞘、战甲、武器的手柄之上：它们甚至用来装饰那些一次性的物件，比如箭头。不论它们之中凝聚了怎样的辛劳和苦工，它们总是与纯粹的可动性而非劳动</w:t>
      </w:r>
      <w:r>
        <w:rPr>
          <w:rFonts w:ascii="宋体" w:eastAsia="宋体" w:hAnsi="宋体" w:cs="宋体"/>
          <w:b/>
          <w:color w:val="000000"/>
          <w:sz w:val="17"/>
        </w:rPr>
        <w:t>(</w:t>
      </w:r>
      <w:r>
        <w:rPr>
          <w:rFonts w:ascii="宋体" w:eastAsia="宋体" w:hAnsi="宋体" w:cs="宋体"/>
          <w:b/>
          <w:color w:val="000000"/>
          <w:sz w:val="17"/>
        </w:rPr>
        <w:t>及其重力、抵抗和耗费的条件</w:t>
      </w:r>
      <w:r>
        <w:rPr>
          <w:rFonts w:ascii="宋体" w:eastAsia="宋体" w:hAnsi="宋体" w:cs="宋体"/>
          <w:b/>
          <w:color w:val="000000"/>
          <w:sz w:val="17"/>
        </w:rPr>
        <w:t xml:space="preserve">) </w:t>
      </w:r>
      <w:r>
        <w:rPr>
          <w:rFonts w:ascii="宋体" w:eastAsia="宋体" w:hAnsi="宋体" w:cs="宋体"/>
          <w:b/>
          <w:color w:val="000000"/>
          <w:sz w:val="17"/>
        </w:rPr>
        <w:t>相关的自由运动。流动的工匠将金银细工与武器相关，抑或相反。金和银获得了许多其他的功</w:t>
      </w:r>
      <w:r>
        <w:rPr>
          <w:rFonts w:ascii="宋体" w:eastAsia="宋体" w:hAnsi="宋体" w:cs="宋体"/>
          <w:b/>
          <w:color w:val="000000"/>
          <w:sz w:val="17"/>
        </w:rPr>
        <w:t>能，但要想理解这些功能，只能通过战争机器所产生的此种游牧的效用，在其中，与武器相适配的不是物质、而是表达的特征</w:t>
      </w:r>
      <w:r>
        <w:rPr>
          <w:rFonts w:ascii="宋体" w:eastAsia="宋体" w:hAnsi="宋体" w:cs="宋体"/>
          <w:b/>
          <w:color w:val="000000"/>
          <w:sz w:val="17"/>
        </w:rPr>
        <w:t xml:space="preserve"> (</w:t>
      </w:r>
      <w:r>
        <w:rPr>
          <w:rFonts w:ascii="宋体" w:eastAsia="宋体" w:hAnsi="宋体" w:cs="宋体"/>
          <w:b/>
          <w:color w:val="000000"/>
          <w:sz w:val="17"/>
        </w:rPr>
        <w:t>一整套战争的神话学不仅持存于货币之中，而且还构成了其中的能动的要素</w:t>
      </w:r>
      <w:r>
        <w:rPr>
          <w:rFonts w:ascii="宋体" w:eastAsia="宋体" w:hAnsi="宋体" w:cs="宋体"/>
          <w:b/>
          <w:color w:val="000000"/>
          <w:sz w:val="17"/>
        </w:rPr>
        <w:t>)</w:t>
      </w:r>
      <w:r>
        <w:rPr>
          <w:rFonts w:ascii="宋体" w:eastAsia="宋体" w:hAnsi="宋体" w:cs="宋体"/>
          <w:b/>
          <w:color w:val="000000"/>
          <w:sz w:val="17"/>
        </w:rPr>
        <w:t>。首饰就是与武器相对应的情动，并为同样的速度一矢量所卷携。</w:t>
      </w:r>
    </w:p>
    <w:p w:rsidR="00B679E9" w:rsidRDefault="002E624B">
      <w:pPr>
        <w:autoSpaceDE w:val="0"/>
        <w:autoSpaceDN w:val="0"/>
        <w:spacing w:before="20" w:line="280" w:lineRule="atLeast"/>
        <w:ind w:left="40" w:right="160" w:firstLine="380"/>
        <w:rPr>
          <w:sz w:val="17"/>
        </w:rPr>
      </w:pPr>
      <w:r>
        <w:rPr>
          <w:rFonts w:ascii="宋体" w:eastAsia="宋体" w:hAnsi="宋体" w:cs="宋体"/>
          <w:b/>
          <w:color w:val="000000"/>
          <w:sz w:val="17"/>
        </w:rPr>
        <w:t>金银细工、珠宝工艺、纹饰，乃至装饰，这些并未构成一种书写，尽管它们有着一种抽象的力量，而此种力量无论从哪种方式来看都与书写的力量不相上下。</w:t>
      </w:r>
    </w:p>
    <w:p w:rsidR="00B679E9" w:rsidRDefault="002E624B">
      <w:pPr>
        <w:spacing w:before="180" w:line="60" w:lineRule="exact"/>
        <w:ind w:left="12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2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对于武术的论述提醒我们注意，这些仍然从属于重力的路径应该在虚空之中被超克。克莱斯特的《木偶戏》</w:t>
      </w:r>
      <w:r>
        <w:rPr>
          <w:rFonts w:ascii="宋体" w:eastAsia="宋体" w:hAnsi="宋体" w:cs="宋体"/>
          <w:b/>
          <w:color w:val="000000"/>
          <w:sz w:val="8"/>
        </w:rPr>
        <w:t>(Th é</w:t>
      </w:r>
      <w:r>
        <w:rPr>
          <w:rFonts w:ascii="宋体" w:eastAsia="宋体" w:hAnsi="宋体" w:cs="宋体"/>
          <w:b/>
          <w:color w:val="000000"/>
          <w:sz w:val="8"/>
        </w:rPr>
        <w:t xml:space="preserve">âtre des marionnettes) </w:t>
      </w:r>
      <w:r>
        <w:rPr>
          <w:rFonts w:ascii="宋体" w:eastAsia="宋体" w:hAnsi="宋体" w:cs="宋体"/>
          <w:b/>
          <w:color w:val="000000"/>
          <w:sz w:val="8"/>
        </w:rPr>
        <w:t>无疑是西方文学之中最自发地具有东方色彩的作品之一，它呈现出一种相似的运动：重力中心的线性位移仍然是</w:t>
      </w:r>
      <w:r>
        <w:rPr>
          <w:rFonts w:ascii="宋体" w:eastAsia="宋体" w:hAnsi="宋体" w:cs="宋体"/>
          <w:b/>
          <w:color w:val="000000"/>
          <w:sz w:val="8"/>
        </w:rPr>
        <w:t>“</w:t>
      </w:r>
      <w:r>
        <w:rPr>
          <w:rFonts w:ascii="宋体" w:eastAsia="宋体" w:hAnsi="宋体" w:cs="宋体"/>
          <w:b/>
          <w:color w:val="000000"/>
          <w:sz w:val="8"/>
        </w:rPr>
        <w:t>机械性的</w:t>
      </w:r>
      <w:r>
        <w:rPr>
          <w:rFonts w:ascii="宋体" w:eastAsia="宋体" w:hAnsi="宋体" w:cs="宋体"/>
          <w:b/>
          <w:color w:val="000000"/>
          <w:sz w:val="8"/>
        </w:rPr>
        <w:t>”</w:t>
      </w:r>
      <w:r>
        <w:rPr>
          <w:rFonts w:ascii="宋体" w:eastAsia="宋体" w:hAnsi="宋体" w:cs="宋体"/>
          <w:b/>
          <w:color w:val="000000"/>
          <w:sz w:val="8"/>
        </w:rPr>
        <w:t>，它与某种关涉灵魂而无视重力的更为</w:t>
      </w:r>
      <w:r>
        <w:rPr>
          <w:rFonts w:ascii="宋体" w:eastAsia="宋体" w:hAnsi="宋体" w:cs="宋体"/>
          <w:b/>
          <w:color w:val="000000"/>
          <w:sz w:val="8"/>
        </w:rPr>
        <w:t>“</w:t>
      </w:r>
      <w:r>
        <w:rPr>
          <w:rFonts w:ascii="宋体" w:eastAsia="宋体" w:hAnsi="宋体" w:cs="宋体"/>
          <w:b/>
          <w:color w:val="000000"/>
          <w:sz w:val="8"/>
        </w:rPr>
        <w:t>神秘的</w:t>
      </w:r>
      <w:r>
        <w:rPr>
          <w:rFonts w:ascii="宋体" w:eastAsia="宋体" w:hAnsi="宋体" w:cs="宋体"/>
          <w:b/>
          <w:color w:val="000000"/>
          <w:sz w:val="8"/>
        </w:rPr>
        <w:t>”</w:t>
      </w:r>
      <w:r>
        <w:rPr>
          <w:rFonts w:ascii="宋体" w:eastAsia="宋体" w:hAnsi="宋体" w:cs="宋体"/>
          <w:b/>
          <w:color w:val="000000"/>
          <w:sz w:val="8"/>
        </w:rPr>
        <w:t>事物相关。</w:t>
      </w:r>
    </w:p>
    <w:p w:rsidR="00B679E9" w:rsidRDefault="002E624B">
      <w:pPr>
        <w:autoSpaceDE w:val="0"/>
        <w:autoSpaceDN w:val="0"/>
        <w:spacing w:before="220" w:line="140" w:lineRule="atLeast"/>
        <w:ind w:left="3240"/>
        <w:rPr>
          <w:sz w:val="8"/>
        </w:rPr>
      </w:pPr>
      <w:r>
        <w:rPr>
          <w:rFonts w:ascii="宋体" w:eastAsia="宋体" w:hAnsi="宋体" w:cs="宋体"/>
          <w:b/>
          <w:color w:val="000000"/>
          <w:sz w:val="8"/>
        </w:rPr>
        <w:t>375</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0" w:lineRule="atLeast"/>
        <w:ind w:left="200" w:right="180" w:firstLine="80"/>
        <w:rPr>
          <w:sz w:val="16"/>
        </w:rPr>
      </w:pPr>
      <w:r>
        <w:rPr>
          <w:rFonts w:ascii="宋体" w:eastAsia="宋体" w:hAnsi="宋体" w:cs="宋体"/>
          <w:b/>
          <w:color w:val="000000"/>
          <w:sz w:val="16"/>
        </w:rPr>
        <w:t>不过，此种力量是以不同的方式被配置的。就书写而言，游牧民族不必创造出某种自己的书写系统，他们只需从邻近的、定居的帝国那里借用即可，这些帝国甚至为他们提供了一种对它们的语言所进行的语音转译。</w:t>
      </w:r>
      <w:r>
        <w:rPr>
          <w:rFonts w:ascii="宋体" w:eastAsia="宋体" w:hAnsi="宋体" w:cs="宋体"/>
          <w:b/>
          <w:color w:val="000000"/>
          <w:sz w:val="16"/>
        </w:rPr>
        <w:t>①“</w:t>
      </w:r>
      <w:r>
        <w:rPr>
          <w:rFonts w:ascii="宋体" w:eastAsia="宋体" w:hAnsi="宋体" w:cs="宋体"/>
          <w:b/>
          <w:color w:val="000000"/>
          <w:sz w:val="16"/>
        </w:rPr>
        <w:t>金银细工是典型的蛮族艺术；</w:t>
      </w:r>
      <w:r>
        <w:rPr>
          <w:rFonts w:ascii="宋体" w:eastAsia="宋体" w:hAnsi="宋体" w:cs="宋体"/>
          <w:b/>
          <w:color w:val="000000"/>
          <w:sz w:val="16"/>
        </w:rPr>
        <w:t xml:space="preserve"> </w:t>
      </w:r>
      <w:r>
        <w:rPr>
          <w:rFonts w:ascii="宋体" w:eastAsia="宋体" w:hAnsi="宋体" w:cs="宋体"/>
          <w:b/>
          <w:color w:val="000000"/>
          <w:sz w:val="16"/>
        </w:rPr>
        <w:t>花丝镶嵌，镀金或包银的饰面。</w:t>
      </w:r>
      <w:r>
        <w:rPr>
          <w:rFonts w:ascii="宋体" w:eastAsia="宋体" w:hAnsi="宋体" w:cs="宋体"/>
          <w:b/>
          <w:color w:val="000000"/>
          <w:sz w:val="16"/>
        </w:rPr>
        <w:t>……</w:t>
      </w:r>
      <w:r>
        <w:rPr>
          <w:rFonts w:ascii="宋体" w:eastAsia="宋体" w:hAnsi="宋体" w:cs="宋体"/>
          <w:b/>
          <w:color w:val="000000"/>
          <w:sz w:val="16"/>
        </w:rPr>
        <w:t>斯基泰人的艺术与一种游牧的和战争的经济学相关，它既利用了、但又抛弃了一种为异乡人保留的商贸活动，由此趋向于此种装饰的和奢华的样态。蛮族不必拥有或创造一种精确的代码，比如一种基本的象形</w:t>
      </w:r>
      <w:r>
        <w:rPr>
          <w:rFonts w:ascii="宋体" w:eastAsia="宋体" w:hAnsi="宋体" w:cs="宋体"/>
          <w:b/>
          <w:color w:val="000000"/>
          <w:sz w:val="16"/>
        </w:rPr>
        <w:t>——</w:t>
      </w:r>
      <w:r>
        <w:rPr>
          <w:rFonts w:ascii="宋体" w:eastAsia="宋体" w:hAnsi="宋体" w:cs="宋体"/>
          <w:b/>
          <w:color w:val="000000"/>
          <w:sz w:val="16"/>
        </w:rPr>
        <w:t>表意文字，更无需一种音节性的书写系统，以此来与更为发达的邻近民族所运用的书写系统相抗衡。将近公元前</w:t>
      </w:r>
      <w:r>
        <w:rPr>
          <w:rFonts w:ascii="宋体" w:eastAsia="宋体" w:hAnsi="宋体" w:cs="宋体"/>
          <w:b/>
          <w:color w:val="000000"/>
          <w:sz w:val="16"/>
        </w:rPr>
        <w:t>4</w:t>
      </w:r>
      <w:r>
        <w:rPr>
          <w:rFonts w:ascii="宋体" w:eastAsia="宋体" w:hAnsi="宋体" w:cs="宋体"/>
          <w:b/>
          <w:color w:val="000000"/>
          <w:sz w:val="16"/>
        </w:rPr>
        <w:t>到前</w:t>
      </w:r>
      <w:r>
        <w:rPr>
          <w:rFonts w:ascii="宋体" w:eastAsia="宋体" w:hAnsi="宋体" w:cs="宋体"/>
          <w:b/>
          <w:color w:val="000000"/>
          <w:sz w:val="16"/>
        </w:rPr>
        <w:t>3</w:t>
      </w:r>
      <w:r>
        <w:rPr>
          <w:rFonts w:ascii="宋体" w:eastAsia="宋体" w:hAnsi="宋体" w:cs="宋体"/>
          <w:b/>
          <w:color w:val="000000"/>
          <w:sz w:val="16"/>
        </w:rPr>
        <w:t>世纪的时候，黑海地区的斯基泰艺术自然趋向于一种对其形式所进行的形象性的</w:t>
      </w:r>
      <w:r>
        <w:rPr>
          <w:rFonts w:ascii="宋体" w:eastAsia="宋体" w:hAnsi="宋体" w:cs="宋体"/>
          <w:b/>
          <w:color w:val="000000"/>
          <w:sz w:val="16"/>
        </w:rPr>
        <w:t xml:space="preserve"> ( graphique)</w:t>
      </w:r>
      <w:r>
        <w:rPr>
          <w:rFonts w:ascii="宋体" w:eastAsia="宋体" w:hAnsi="宋体" w:cs="宋体"/>
          <w:b/>
          <w:color w:val="000000"/>
          <w:sz w:val="16"/>
        </w:rPr>
        <w:t>图式化，使得这些形式更接近于一种线性的纹饰、而非原</w:t>
      </w:r>
      <w:r>
        <w:rPr>
          <w:rFonts w:ascii="宋体" w:eastAsia="宋体" w:hAnsi="宋体" w:cs="宋体"/>
          <w:b/>
          <w:color w:val="000000"/>
          <w:sz w:val="16"/>
        </w:rPr>
        <w:t>——</w:t>
      </w:r>
      <w:r>
        <w:rPr>
          <w:rFonts w:ascii="宋体" w:eastAsia="宋体" w:hAnsi="宋体" w:cs="宋体"/>
          <w:b/>
          <w:color w:val="000000"/>
          <w:sz w:val="16"/>
        </w:rPr>
        <w:t>书写。</w:t>
      </w:r>
      <w:r>
        <w:rPr>
          <w:rFonts w:ascii="宋体" w:eastAsia="宋体" w:hAnsi="宋体" w:cs="宋体"/>
          <w:b/>
          <w:color w:val="000000"/>
          <w:sz w:val="16"/>
        </w:rPr>
        <w:t>”②</w:t>
      </w:r>
      <w:r>
        <w:rPr>
          <w:rFonts w:ascii="宋体" w:eastAsia="宋体" w:hAnsi="宋体" w:cs="宋体"/>
          <w:b/>
          <w:color w:val="000000"/>
          <w:sz w:val="16"/>
        </w:rPr>
        <w:t>当然，人们可以在珠宝首饰、金</w:t>
      </w:r>
      <w:r>
        <w:rPr>
          <w:rFonts w:ascii="宋体" w:eastAsia="宋体" w:hAnsi="宋体" w:cs="宋体"/>
          <w:b/>
          <w:color w:val="000000"/>
          <w:sz w:val="16"/>
        </w:rPr>
        <w:t>属薄片，乃至武器上面进行书写；</w:t>
      </w:r>
      <w:r>
        <w:rPr>
          <w:rFonts w:ascii="宋体" w:eastAsia="宋体" w:hAnsi="宋体" w:cs="宋体"/>
          <w:b/>
          <w:color w:val="000000"/>
          <w:sz w:val="16"/>
        </w:rPr>
        <w:t xml:space="preserve"> </w:t>
      </w:r>
      <w:r>
        <w:rPr>
          <w:rFonts w:ascii="宋体" w:eastAsia="宋体" w:hAnsi="宋体" w:cs="宋体"/>
          <w:b/>
          <w:color w:val="000000"/>
          <w:sz w:val="16"/>
        </w:rPr>
        <w:t>然而，这仅仅意味着将一种预先存在的书写系统加诸这些物质之上。更为棘手的是北欧古文字书写的情形，因为它似乎在起源处就唯独与珠宝首饰、扣针、金银细工的要素，以及可移动的小物件紧密联结在一起。不过，准确说来，在其最初的阶段，北欧古文字只有一种微小的沟通上的价值，一种极为有限的公共的功用。它的隐秘特征使得人们经常将它视作一种魔法性的书写来解释。毋宁说，它是一种情动性的符号系统，尤其包括：</w:t>
      </w:r>
      <w:r>
        <w:rPr>
          <w:rFonts w:ascii="宋体" w:eastAsia="宋体" w:hAnsi="宋体" w:cs="宋体"/>
          <w:b/>
          <w:color w:val="000000"/>
          <w:sz w:val="16"/>
        </w:rPr>
        <w:t>(1)</w:t>
      </w:r>
      <w:r>
        <w:rPr>
          <w:rFonts w:ascii="宋体" w:eastAsia="宋体" w:hAnsi="宋体" w:cs="宋体"/>
          <w:b/>
          <w:color w:val="000000"/>
          <w:sz w:val="16"/>
        </w:rPr>
        <w:t>签名，作为归属者和制造者的标记；</w:t>
      </w:r>
      <w:r>
        <w:rPr>
          <w:rFonts w:ascii="宋体" w:eastAsia="宋体" w:hAnsi="宋体" w:cs="宋体"/>
          <w:b/>
          <w:color w:val="000000"/>
          <w:sz w:val="16"/>
        </w:rPr>
        <w:t xml:space="preserve"> (2) </w:t>
      </w:r>
      <w:r>
        <w:rPr>
          <w:rFonts w:ascii="宋体" w:eastAsia="宋体" w:hAnsi="宋体" w:cs="宋体"/>
          <w:b/>
          <w:color w:val="000000"/>
          <w:sz w:val="16"/>
        </w:rPr>
        <w:t>有关战争和爱情的简短讯息。与其说它形成了一种书写的</w:t>
      </w:r>
      <w:r>
        <w:rPr>
          <w:rFonts w:ascii="宋体" w:eastAsia="宋体" w:hAnsi="宋体" w:cs="宋体"/>
          <w:b/>
          <w:color w:val="000000"/>
          <w:sz w:val="16"/>
        </w:rPr>
        <w:t>文本，还不如说是一种</w:t>
      </w:r>
      <w:r>
        <w:rPr>
          <w:rFonts w:ascii="宋体" w:eastAsia="宋体" w:hAnsi="宋体" w:cs="宋体"/>
          <w:b/>
          <w:color w:val="000000"/>
          <w:sz w:val="16"/>
        </w:rPr>
        <w:t>“</w:t>
      </w:r>
      <w:r>
        <w:rPr>
          <w:rFonts w:ascii="宋体" w:eastAsia="宋体" w:hAnsi="宋体" w:cs="宋体"/>
          <w:b/>
          <w:color w:val="000000"/>
          <w:sz w:val="16"/>
        </w:rPr>
        <w:t>装饰性的文本</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一种无甚实用性、半失败的发明</w:t>
      </w:r>
      <w:r>
        <w:rPr>
          <w:rFonts w:ascii="宋体" w:eastAsia="宋体" w:hAnsi="宋体" w:cs="宋体"/>
          <w:b/>
          <w:color w:val="000000"/>
          <w:sz w:val="16"/>
        </w:rPr>
        <w:t>”</w:t>
      </w:r>
      <w:r>
        <w:rPr>
          <w:rFonts w:ascii="宋体" w:eastAsia="宋体" w:hAnsi="宋体" w:cs="宋体"/>
          <w:b/>
          <w:color w:val="000000"/>
          <w:sz w:val="16"/>
        </w:rPr>
        <w:t>，一种书写的替代物。它只有在第二个阶段才获得了书写的价值，在这个阶段，纪念性建筑上的铭文伴随着公元</w:t>
      </w:r>
      <w:r>
        <w:rPr>
          <w:rFonts w:ascii="宋体" w:eastAsia="宋体" w:hAnsi="宋体" w:cs="宋体"/>
          <w:b/>
          <w:color w:val="000000"/>
          <w:sz w:val="16"/>
        </w:rPr>
        <w:t>9</w:t>
      </w:r>
      <w:r>
        <w:rPr>
          <w:rFonts w:ascii="宋体" w:eastAsia="宋体" w:hAnsi="宋体" w:cs="宋体"/>
          <w:b/>
          <w:color w:val="000000"/>
          <w:sz w:val="16"/>
        </w:rPr>
        <w:t>世纪的大流士改革而出现，并因而与国家和劳动关联在一起。</w:t>
      </w:r>
      <w:r>
        <w:rPr>
          <w:rFonts w:ascii="宋体" w:eastAsia="宋体" w:hAnsi="宋体" w:cs="宋体"/>
          <w:b/>
          <w:color w:val="000000"/>
          <w:sz w:val="16"/>
        </w:rPr>
        <w:t>③</w:t>
      </w:r>
    </w:p>
    <w:p w:rsidR="00B679E9" w:rsidRDefault="002E624B">
      <w:pPr>
        <w:autoSpaceDE w:val="0"/>
        <w:autoSpaceDN w:val="0"/>
        <w:spacing w:before="20" w:line="286" w:lineRule="atLeast"/>
        <w:ind w:left="160" w:right="200" w:firstLine="360"/>
        <w:rPr>
          <w:sz w:val="16"/>
        </w:rPr>
      </w:pPr>
      <w:r>
        <w:rPr>
          <w:rFonts w:ascii="宋体" w:eastAsia="宋体" w:hAnsi="宋体" w:cs="宋体"/>
          <w:b/>
          <w:color w:val="000000"/>
          <w:sz w:val="16"/>
        </w:rPr>
        <w:t>有人会反驳说，工具、武器、符号、珠宝首饰，这些实际上在一个公共空间之中俯拾即是。不过，问题并不在于此，同样，更不应该在每种情形之中去探寻一个起源。关键在于对配置进行确定，也即，确定那些差异性的特征，正是根据这些特征，一个要素才从形式上归属于某个配置而非另一个。同样可以指出，建筑和烹饪</w:t>
      </w:r>
      <w:r>
        <w:rPr>
          <w:rFonts w:ascii="宋体" w:eastAsia="宋体" w:hAnsi="宋体" w:cs="宋体"/>
          <w:b/>
          <w:color w:val="000000"/>
          <w:sz w:val="16"/>
        </w:rPr>
        <w:t>与国家装置之间存在着紧密关联，而音乐和毒品所具有的那些差异性的特征则将它们置于一部游牧的战争机器的一边。</w:t>
      </w:r>
      <w:r>
        <w:rPr>
          <w:rFonts w:ascii="宋体" w:eastAsia="宋体" w:hAnsi="宋体" w:cs="宋体"/>
          <w:b/>
          <w:color w:val="000000"/>
          <w:sz w:val="16"/>
        </w:rPr>
        <w:t>④</w:t>
      </w:r>
      <w:r>
        <w:rPr>
          <w:rFonts w:ascii="宋体" w:eastAsia="宋体" w:hAnsi="宋体" w:cs="宋体"/>
          <w:b/>
          <w:color w:val="000000"/>
          <w:sz w:val="16"/>
        </w:rPr>
        <w:t>因此，一种差异性的方法奠定了武器和工具之间的某种区分，至少可以从五点上来考察：方向</w:t>
      </w:r>
      <w:r>
        <w:rPr>
          <w:rFonts w:ascii="宋体" w:eastAsia="宋体" w:hAnsi="宋体" w:cs="宋体"/>
          <w:b/>
          <w:color w:val="000000"/>
          <w:sz w:val="16"/>
        </w:rPr>
        <w:t xml:space="preserve"> (</w:t>
      </w:r>
      <w:r>
        <w:rPr>
          <w:rFonts w:ascii="宋体" w:eastAsia="宋体" w:hAnsi="宋体" w:cs="宋体"/>
          <w:b/>
          <w:color w:val="000000"/>
          <w:sz w:val="16"/>
        </w:rPr>
        <w:t>投射</w:t>
      </w:r>
      <w:r>
        <w:rPr>
          <w:rFonts w:ascii="宋体" w:eastAsia="宋体" w:hAnsi="宋体" w:cs="宋体"/>
          <w:b/>
          <w:color w:val="000000"/>
          <w:sz w:val="16"/>
        </w:rPr>
        <w:t>——</w:t>
      </w:r>
      <w:r>
        <w:rPr>
          <w:rFonts w:ascii="宋体" w:eastAsia="宋体" w:hAnsi="宋体" w:cs="宋体"/>
          <w:b/>
          <w:color w:val="000000"/>
          <w:sz w:val="16"/>
        </w:rPr>
        <w:t>内投</w:t>
      </w:r>
      <w:r>
        <w:rPr>
          <w:rFonts w:ascii="宋体" w:eastAsia="宋体" w:hAnsi="宋体" w:cs="宋体"/>
          <w:b/>
          <w:color w:val="000000"/>
          <w:sz w:val="16"/>
        </w:rPr>
        <w:t>)</w:t>
      </w:r>
      <w:r>
        <w:rPr>
          <w:rFonts w:ascii="宋体" w:eastAsia="宋体" w:hAnsi="宋体" w:cs="宋体"/>
          <w:b/>
          <w:color w:val="000000"/>
          <w:sz w:val="16"/>
        </w:rPr>
        <w:t>、矢</w:t>
      </w:r>
    </w:p>
    <w:p w:rsidR="00B679E9" w:rsidRDefault="002E624B">
      <w:pPr>
        <w:spacing w:before="260" w:line="60" w:lineRule="exact"/>
        <w:ind w:left="26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40" w:line="160" w:lineRule="atLeast"/>
        <w:ind w:left="280"/>
        <w:rPr>
          <w:sz w:val="10"/>
        </w:rPr>
      </w:pPr>
      <w:r>
        <w:rPr>
          <w:rFonts w:ascii="宋体" w:eastAsia="宋体" w:hAnsi="宋体" w:cs="宋体"/>
          <w:b/>
          <w:color w:val="000000"/>
          <w:sz w:val="10"/>
        </w:rPr>
        <w:t>运用维吾尔语的书写系统，带有叙利亚的字母表</w:t>
      </w:r>
      <w:r>
        <w:rPr>
          <w:rFonts w:ascii="宋体" w:eastAsia="宋体" w:hAnsi="宋体" w:cs="宋体"/>
          <w:b/>
          <w:color w:val="000000"/>
          <w:sz w:val="10"/>
        </w:rPr>
        <w:t xml:space="preserve"> (</w:t>
      </w:r>
      <w:r>
        <w:rPr>
          <w:rFonts w:ascii="宋体" w:eastAsia="宋体" w:hAnsi="宋体" w:cs="宋体"/>
          <w:b/>
          <w:color w:val="000000"/>
          <w:sz w:val="10"/>
        </w:rPr>
        <w:t>藏族人创造出一种维吾尔书写系统的语音理论</w:t>
      </w:r>
      <w:r>
        <w:rPr>
          <w:rFonts w:ascii="宋体" w:eastAsia="宋体" w:hAnsi="宋体" w:cs="宋体"/>
          <w:b/>
          <w:color w:val="000000"/>
          <w:sz w:val="10"/>
        </w:rPr>
        <w:t>)</w:t>
      </w:r>
      <w:r>
        <w:rPr>
          <w:rFonts w:ascii="宋体" w:eastAsia="宋体" w:hAnsi="宋体" w:cs="宋体"/>
          <w:b/>
          <w:color w:val="000000"/>
          <w:sz w:val="10"/>
        </w:rPr>
        <w:t>；流传至今的《蒙古秘史》有两个版本，一个是汉语译本，另一个则是以汉字所进行的语音转译。</w:t>
      </w:r>
    </w:p>
    <w:p w:rsidR="00B679E9" w:rsidRPr="002E624B" w:rsidRDefault="002E624B">
      <w:pPr>
        <w:autoSpaceDE w:val="0"/>
        <w:autoSpaceDN w:val="0"/>
        <w:spacing w:line="160" w:lineRule="atLeast"/>
        <w:ind w:left="520"/>
        <w:rPr>
          <w:sz w:val="10"/>
          <w:lang w:val="fr-FR"/>
        </w:rPr>
      </w:pPr>
      <w:r w:rsidRPr="002E624B">
        <w:rPr>
          <w:rFonts w:ascii="宋体" w:eastAsia="宋体" w:hAnsi="宋体" w:cs="宋体"/>
          <w:b/>
          <w:color w:val="000000"/>
          <w:sz w:val="10"/>
          <w:lang w:val="fr-FR"/>
        </w:rPr>
        <w:t>② Georges Charrière, L' art barbare scythe, du Cercl</w:t>
      </w:r>
      <w:r w:rsidRPr="002E624B">
        <w:rPr>
          <w:rFonts w:ascii="宋体" w:eastAsia="宋体" w:hAnsi="宋体" w:cs="宋体"/>
          <w:b/>
          <w:color w:val="000000"/>
          <w:sz w:val="10"/>
          <w:lang w:val="fr-FR"/>
        </w:rPr>
        <w:t>e d' art, p.185.</w:t>
      </w:r>
    </w:p>
    <w:p w:rsidR="00B679E9" w:rsidRPr="002E624B" w:rsidRDefault="002E624B">
      <w:pPr>
        <w:autoSpaceDE w:val="0"/>
        <w:autoSpaceDN w:val="0"/>
        <w:spacing w:line="160" w:lineRule="atLeast"/>
        <w:ind w:left="520"/>
        <w:rPr>
          <w:sz w:val="10"/>
          <w:lang w:val="fr-FR"/>
        </w:rPr>
      </w:pPr>
      <w:r w:rsidRPr="002E624B">
        <w:rPr>
          <w:rFonts w:ascii="宋体" w:eastAsia="宋体" w:hAnsi="宋体" w:cs="宋体"/>
          <w:b/>
          <w:color w:val="000000"/>
          <w:sz w:val="10"/>
          <w:lang w:val="fr-FR"/>
        </w:rPr>
        <w:t>③ Lucien Musset, Introductionà la runologie, Aubier.</w:t>
      </w:r>
    </w:p>
    <w:p w:rsidR="00B679E9" w:rsidRDefault="002E624B">
      <w:pPr>
        <w:autoSpaceDE w:val="0"/>
        <w:autoSpaceDN w:val="0"/>
        <w:spacing w:line="157" w:lineRule="atLeast"/>
        <w:ind w:left="220" w:firstLine="300"/>
        <w:rPr>
          <w:sz w:val="10"/>
        </w:rPr>
      </w:pPr>
      <w:r>
        <w:rPr>
          <w:rFonts w:ascii="宋体" w:eastAsia="宋体" w:hAnsi="宋体" w:cs="宋体"/>
          <w:b/>
          <w:color w:val="000000"/>
          <w:sz w:val="10"/>
        </w:rPr>
        <w:t xml:space="preserve">④ </w:t>
      </w:r>
      <w:r>
        <w:rPr>
          <w:rFonts w:ascii="宋体" w:eastAsia="宋体" w:hAnsi="宋体" w:cs="宋体"/>
          <w:b/>
          <w:color w:val="000000"/>
          <w:sz w:val="10"/>
        </w:rPr>
        <w:t>当然，在游牧的战争机器之中也存在着某种建筑术和烹饪术，但它们却具有一种</w:t>
      </w:r>
      <w:r>
        <w:rPr>
          <w:rFonts w:ascii="宋体" w:eastAsia="宋体" w:hAnsi="宋体" w:cs="宋体"/>
          <w:b/>
          <w:color w:val="000000"/>
          <w:sz w:val="10"/>
        </w:rPr>
        <w:t>“</w:t>
      </w:r>
      <w:r>
        <w:rPr>
          <w:rFonts w:ascii="宋体" w:eastAsia="宋体" w:hAnsi="宋体" w:cs="宋体"/>
          <w:b/>
          <w:color w:val="000000"/>
          <w:sz w:val="10"/>
        </w:rPr>
        <w:t>特征</w:t>
      </w:r>
      <w:r>
        <w:rPr>
          <w:rFonts w:ascii="宋体" w:eastAsia="宋体" w:hAnsi="宋体" w:cs="宋体"/>
          <w:b/>
          <w:color w:val="000000"/>
          <w:sz w:val="10"/>
        </w:rPr>
        <w:t>”</w:t>
      </w:r>
      <w:r>
        <w:rPr>
          <w:rFonts w:ascii="宋体" w:eastAsia="宋体" w:hAnsi="宋体" w:cs="宋体"/>
          <w:b/>
          <w:color w:val="000000"/>
          <w:sz w:val="10"/>
        </w:rPr>
        <w:t>，由此得以与定居的形式区分开来。游牧民族的建筑</w:t>
      </w:r>
      <w:r>
        <w:rPr>
          <w:rFonts w:ascii="宋体" w:eastAsia="宋体" w:hAnsi="宋体" w:cs="宋体"/>
          <w:b/>
          <w:color w:val="000000"/>
          <w:sz w:val="10"/>
        </w:rPr>
        <w:t>————</w:t>
      </w:r>
      <w:r>
        <w:rPr>
          <w:rFonts w:ascii="宋体" w:eastAsia="宋体" w:hAnsi="宋体" w:cs="宋体"/>
          <w:b/>
          <w:color w:val="000000"/>
          <w:sz w:val="10"/>
        </w:rPr>
        <w:t>比如说爱斯基摩人的雪屋、匈奴人的木质宫殿</w:t>
      </w:r>
      <w:r>
        <w:rPr>
          <w:rFonts w:ascii="宋体" w:eastAsia="宋体" w:hAnsi="宋体" w:cs="宋体"/>
          <w:b/>
          <w:color w:val="000000"/>
          <w:sz w:val="10"/>
        </w:rPr>
        <w:t>————</w:t>
      </w:r>
      <w:r>
        <w:rPr>
          <w:rFonts w:ascii="宋体" w:eastAsia="宋体" w:hAnsi="宋体" w:cs="宋体"/>
          <w:b/>
          <w:color w:val="000000"/>
          <w:sz w:val="10"/>
        </w:rPr>
        <w:t>衍生自帐篷：它对于定居民族艺术的影响是通过穹顶和半穹而实现的，特别是一种基点极低的空间的建立</w:t>
      </w:r>
      <w:r>
        <w:rPr>
          <w:rFonts w:ascii="宋体" w:eastAsia="宋体" w:hAnsi="宋体" w:cs="宋体"/>
          <w:b/>
          <w:color w:val="000000"/>
          <w:sz w:val="10"/>
        </w:rPr>
        <w:t xml:space="preserve"> (</w:t>
      </w:r>
      <w:r>
        <w:rPr>
          <w:rFonts w:ascii="宋体" w:eastAsia="宋体" w:hAnsi="宋体" w:cs="宋体"/>
          <w:b/>
          <w:color w:val="000000"/>
          <w:sz w:val="10"/>
        </w:rPr>
        <w:t>比如在帐篷之中</w:t>
      </w:r>
      <w:r>
        <w:rPr>
          <w:rFonts w:ascii="宋体" w:eastAsia="宋体" w:hAnsi="宋体" w:cs="宋体"/>
          <w:b/>
          <w:color w:val="000000"/>
          <w:sz w:val="10"/>
        </w:rPr>
        <w:t>)</w:t>
      </w:r>
      <w:r>
        <w:rPr>
          <w:rFonts w:ascii="宋体" w:eastAsia="宋体" w:hAnsi="宋体" w:cs="宋体"/>
          <w:b/>
          <w:color w:val="000000"/>
          <w:sz w:val="10"/>
        </w:rPr>
        <w:t>。至于游牧民的烹饪，就是一种名副其实的解一禁食</w:t>
      </w:r>
      <w:r>
        <w:rPr>
          <w:rFonts w:ascii="宋体" w:eastAsia="宋体" w:hAnsi="宋体" w:cs="宋体"/>
          <w:b/>
          <w:color w:val="000000"/>
          <w:sz w:val="10"/>
        </w:rPr>
        <w:t xml:space="preserve"> (dé-jeumner)(</w:t>
      </w:r>
      <w:r>
        <w:rPr>
          <w:rFonts w:ascii="宋体" w:eastAsia="宋体" w:hAnsi="宋体" w:cs="宋体"/>
          <w:b/>
          <w:color w:val="000000"/>
          <w:sz w:val="10"/>
        </w:rPr>
        <w:t>复</w:t>
      </w:r>
      <w:r>
        <w:rPr>
          <w:rFonts w:ascii="宋体" w:eastAsia="宋体" w:hAnsi="宋体" w:cs="宋体"/>
          <w:b/>
          <w:color w:val="000000"/>
          <w:sz w:val="10"/>
        </w:rPr>
        <w:t>活节的传统就是游牧式的</w:t>
      </w:r>
      <w:r>
        <w:rPr>
          <w:rFonts w:ascii="宋体" w:eastAsia="宋体" w:hAnsi="宋体" w:cs="宋体"/>
          <w:b/>
          <w:color w:val="000000"/>
          <w:sz w:val="10"/>
        </w:rPr>
        <w:t>)</w:t>
      </w:r>
      <w:r>
        <w:rPr>
          <w:rFonts w:ascii="宋体" w:eastAsia="宋体" w:hAnsi="宋体" w:cs="宋体"/>
          <w:b/>
          <w:color w:val="000000"/>
          <w:sz w:val="10"/>
        </w:rPr>
        <w:t>。正是这个特征使它得以被归于一部战争机器：比如，苏丹近卫军用一口锅作为重新集合的中心，厨师分不同的等级，他们的帽子上横插着一把木质调羹。</w:t>
      </w:r>
    </w:p>
    <w:p w:rsidR="00B679E9" w:rsidRDefault="002E624B">
      <w:pPr>
        <w:autoSpaceDE w:val="0"/>
        <w:autoSpaceDN w:val="0"/>
        <w:spacing w:before="260" w:line="140" w:lineRule="atLeast"/>
        <w:ind w:left="3260"/>
        <w:rPr>
          <w:sz w:val="8"/>
        </w:rPr>
      </w:pPr>
      <w:r>
        <w:rPr>
          <w:rFonts w:ascii="宋体" w:eastAsia="宋体" w:hAnsi="宋体" w:cs="宋体"/>
          <w:b/>
          <w:color w:val="000000"/>
          <w:sz w:val="8"/>
        </w:rPr>
        <w:t>376</w:t>
      </w:r>
      <w:r>
        <w:br w:type="page"/>
      </w:r>
    </w:p>
    <w:p w:rsidR="00B679E9" w:rsidRDefault="002E624B">
      <w:pPr>
        <w:autoSpaceDE w:val="0"/>
        <w:autoSpaceDN w:val="0"/>
        <w:spacing w:before="20" w:line="16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1" w:lineRule="atLeast"/>
        <w:ind w:left="60"/>
        <w:rPr>
          <w:sz w:val="17"/>
        </w:rPr>
      </w:pPr>
      <w:r>
        <w:rPr>
          <w:rFonts w:ascii="宋体" w:eastAsia="宋体" w:hAnsi="宋体" w:cs="宋体"/>
          <w:b/>
          <w:color w:val="000000"/>
          <w:sz w:val="17"/>
        </w:rPr>
        <w:t>量</w:t>
      </w:r>
      <w:r>
        <w:rPr>
          <w:rFonts w:ascii="宋体" w:eastAsia="宋体" w:hAnsi="宋体" w:cs="宋体"/>
          <w:b/>
          <w:color w:val="000000"/>
          <w:sz w:val="17"/>
        </w:rPr>
        <w:t xml:space="preserve"> (</w:t>
      </w:r>
      <w:r>
        <w:rPr>
          <w:rFonts w:ascii="宋体" w:eastAsia="宋体" w:hAnsi="宋体" w:cs="宋体"/>
          <w:b/>
          <w:color w:val="000000"/>
          <w:sz w:val="17"/>
        </w:rPr>
        <w:t>速度</w:t>
      </w:r>
      <w:r>
        <w:rPr>
          <w:rFonts w:ascii="宋体" w:eastAsia="宋体" w:hAnsi="宋体" w:cs="宋体"/>
          <w:b/>
          <w:color w:val="000000"/>
          <w:sz w:val="17"/>
        </w:rPr>
        <w:t>--</w:t>
      </w:r>
      <w:r>
        <w:rPr>
          <w:rFonts w:ascii="宋体" w:eastAsia="宋体" w:hAnsi="宋体" w:cs="宋体"/>
          <w:b/>
          <w:color w:val="000000"/>
          <w:sz w:val="17"/>
        </w:rPr>
        <w:t>重力</w:t>
      </w:r>
      <w:r>
        <w:rPr>
          <w:rFonts w:ascii="宋体" w:eastAsia="宋体" w:hAnsi="宋体" w:cs="宋体"/>
          <w:b/>
          <w:color w:val="000000"/>
          <w:sz w:val="17"/>
        </w:rPr>
        <w:t>)</w:t>
      </w:r>
      <w:r>
        <w:rPr>
          <w:rFonts w:ascii="宋体" w:eastAsia="宋体" w:hAnsi="宋体" w:cs="宋体"/>
          <w:b/>
          <w:color w:val="000000"/>
          <w:sz w:val="17"/>
        </w:rPr>
        <w:t>、模型</w:t>
      </w:r>
      <w:r>
        <w:rPr>
          <w:rFonts w:ascii="宋体" w:eastAsia="宋体" w:hAnsi="宋体" w:cs="宋体"/>
          <w:b/>
          <w:color w:val="000000"/>
          <w:sz w:val="17"/>
        </w:rPr>
        <w:t xml:space="preserve"> (</w:t>
      </w:r>
      <w:r>
        <w:rPr>
          <w:rFonts w:ascii="宋体" w:eastAsia="宋体" w:hAnsi="宋体" w:cs="宋体"/>
          <w:b/>
          <w:color w:val="000000"/>
          <w:sz w:val="17"/>
        </w:rPr>
        <w:t>自由运动</w:t>
      </w:r>
      <w:r>
        <w:rPr>
          <w:rFonts w:ascii="宋体" w:eastAsia="宋体" w:hAnsi="宋体" w:cs="宋体"/>
          <w:b/>
          <w:color w:val="000000"/>
          <w:sz w:val="17"/>
        </w:rPr>
        <w:t>--</w:t>
      </w:r>
      <w:r>
        <w:rPr>
          <w:rFonts w:ascii="宋体" w:eastAsia="宋体" w:hAnsi="宋体" w:cs="宋体"/>
          <w:b/>
          <w:color w:val="000000"/>
          <w:sz w:val="17"/>
        </w:rPr>
        <w:t>劳动</w:t>
      </w:r>
      <w:r>
        <w:rPr>
          <w:rFonts w:ascii="宋体" w:eastAsia="宋体" w:hAnsi="宋体" w:cs="宋体"/>
          <w:b/>
          <w:color w:val="000000"/>
          <w:sz w:val="17"/>
        </w:rPr>
        <w:t>)</w:t>
      </w:r>
      <w:r>
        <w:rPr>
          <w:rFonts w:ascii="宋体" w:eastAsia="宋体" w:hAnsi="宋体" w:cs="宋体"/>
          <w:b/>
          <w:color w:val="000000"/>
          <w:sz w:val="17"/>
        </w:rPr>
        <w:t>、表达</w:t>
      </w:r>
      <w:r>
        <w:rPr>
          <w:rFonts w:ascii="宋体" w:eastAsia="宋体" w:hAnsi="宋体" w:cs="宋体"/>
          <w:b/>
          <w:color w:val="000000"/>
          <w:sz w:val="17"/>
        </w:rPr>
        <w:t xml:space="preserve"> (</w:t>
      </w:r>
      <w:r>
        <w:rPr>
          <w:rFonts w:ascii="宋体" w:eastAsia="宋体" w:hAnsi="宋体" w:cs="宋体"/>
          <w:b/>
          <w:color w:val="000000"/>
          <w:sz w:val="17"/>
        </w:rPr>
        <w:t>珠宝</w:t>
      </w:r>
      <w:r>
        <w:rPr>
          <w:rFonts w:ascii="宋体" w:eastAsia="宋体" w:hAnsi="宋体" w:cs="宋体"/>
          <w:b/>
          <w:color w:val="000000"/>
          <w:sz w:val="17"/>
        </w:rPr>
        <w:t>--</w:t>
      </w:r>
      <w:r>
        <w:rPr>
          <w:rFonts w:ascii="宋体" w:eastAsia="宋体" w:hAnsi="宋体" w:cs="宋体"/>
          <w:b/>
          <w:color w:val="000000"/>
          <w:sz w:val="17"/>
        </w:rPr>
        <w:t>符号</w:t>
      </w:r>
      <w:r>
        <w:rPr>
          <w:rFonts w:ascii="宋体" w:eastAsia="宋体" w:hAnsi="宋体" w:cs="宋体"/>
          <w:b/>
          <w:color w:val="000000"/>
          <w:sz w:val="17"/>
        </w:rPr>
        <w:t>)</w:t>
      </w:r>
      <w:r>
        <w:rPr>
          <w:rFonts w:ascii="宋体" w:eastAsia="宋体" w:hAnsi="宋体" w:cs="宋体"/>
          <w:b/>
          <w:color w:val="000000"/>
          <w:sz w:val="17"/>
        </w:rPr>
        <w:t>、激情的或欲望的声调</w:t>
      </w:r>
      <w:r>
        <w:rPr>
          <w:rFonts w:ascii="宋体" w:eastAsia="宋体" w:hAnsi="宋体" w:cs="宋体"/>
          <w:b/>
          <w:color w:val="000000"/>
          <w:sz w:val="17"/>
        </w:rPr>
        <w:t xml:space="preserve"> (</w:t>
      </w:r>
      <w:r>
        <w:rPr>
          <w:rFonts w:ascii="宋体" w:eastAsia="宋体" w:hAnsi="宋体" w:cs="宋体"/>
          <w:b/>
          <w:color w:val="000000"/>
          <w:sz w:val="17"/>
        </w:rPr>
        <w:t>情动</w:t>
      </w:r>
      <w:r>
        <w:rPr>
          <w:rFonts w:ascii="宋体" w:eastAsia="宋体" w:hAnsi="宋体" w:cs="宋体"/>
          <w:b/>
          <w:color w:val="000000"/>
          <w:sz w:val="17"/>
        </w:rPr>
        <w:t>——</w:t>
      </w:r>
      <w:r>
        <w:rPr>
          <w:rFonts w:ascii="宋体" w:eastAsia="宋体" w:hAnsi="宋体" w:cs="宋体"/>
          <w:b/>
          <w:color w:val="000000"/>
          <w:sz w:val="17"/>
        </w:rPr>
        <w:t>情感</w:t>
      </w:r>
      <w:r>
        <w:rPr>
          <w:rFonts w:ascii="宋体" w:eastAsia="宋体" w:hAnsi="宋体" w:cs="宋体"/>
          <w:b/>
          <w:color w:val="000000"/>
          <w:sz w:val="17"/>
        </w:rPr>
        <w:t>)</w:t>
      </w:r>
      <w:r>
        <w:rPr>
          <w:rFonts w:ascii="宋体" w:eastAsia="宋体" w:hAnsi="宋体" w:cs="宋体"/>
          <w:b/>
          <w:color w:val="000000"/>
          <w:sz w:val="17"/>
        </w:rPr>
        <w:t>。无疑，国家装置试图对机制进行一致化：通过对军队进行规训，通过将劳动形成为一种基本单位，也即，通过将它自身的特征作为强制性</w:t>
      </w:r>
      <w:r>
        <w:rPr>
          <w:rFonts w:ascii="宋体" w:eastAsia="宋体" w:hAnsi="宋体" w:cs="宋体"/>
          <w:b/>
          <w:color w:val="000000"/>
          <w:sz w:val="17"/>
        </w:rPr>
        <w:t>的规定。然而，这却并未排除此种可能：即，武器和工具仍然能进入到别的联盟关系之中，只要它们被纳入新的变形的配置之中。战争的人有时会形成农民或工人的联盟，但更为常见的则是工业的或农业的劳动者重新发明出一部战争机器。农民为火炮的发展史作出了重大贡献，在胡斯教派</w:t>
      </w:r>
      <w:r>
        <w:rPr>
          <w:rFonts w:ascii="宋体" w:eastAsia="宋体" w:hAnsi="宋体" w:cs="宋体"/>
          <w:b/>
          <w:color w:val="000000"/>
          <w:sz w:val="17"/>
        </w:rPr>
        <w:t xml:space="preserve"> ( Hussite)①</w:t>
      </w:r>
      <w:r>
        <w:rPr>
          <w:rFonts w:ascii="宋体" w:eastAsia="宋体" w:hAnsi="宋体" w:cs="宋体"/>
          <w:b/>
          <w:color w:val="000000"/>
          <w:sz w:val="17"/>
        </w:rPr>
        <w:t>战争之中，扬</w:t>
      </w:r>
      <w:r>
        <w:rPr>
          <w:rFonts w:ascii="宋体" w:eastAsia="宋体" w:hAnsi="宋体" w:cs="宋体"/>
          <w:b/>
          <w:color w:val="000000"/>
          <w:sz w:val="17"/>
        </w:rPr>
        <w:t>·</w:t>
      </w:r>
      <w:r>
        <w:rPr>
          <w:rFonts w:ascii="宋体" w:eastAsia="宋体" w:hAnsi="宋体" w:cs="宋体"/>
          <w:b/>
          <w:color w:val="000000"/>
          <w:sz w:val="17"/>
        </w:rPr>
        <w:t>杰士卡</w:t>
      </w:r>
      <w:r>
        <w:rPr>
          <w:rFonts w:ascii="宋体" w:eastAsia="宋体" w:hAnsi="宋体" w:cs="宋体"/>
          <w:b/>
          <w:color w:val="000000"/>
          <w:sz w:val="17"/>
        </w:rPr>
        <w:t xml:space="preserve"> (Zisca②) </w:t>
      </w:r>
      <w:r>
        <w:rPr>
          <w:rFonts w:ascii="宋体" w:eastAsia="宋体" w:hAnsi="宋体" w:cs="宋体"/>
          <w:b/>
          <w:color w:val="000000"/>
          <w:sz w:val="17"/>
        </w:rPr>
        <w:t>给用牛车做成的移动堡垒装备上了轻便的火炮。工人</w:t>
      </w:r>
      <w:r>
        <w:rPr>
          <w:rFonts w:ascii="宋体" w:eastAsia="宋体" w:hAnsi="宋体" w:cs="宋体"/>
          <w:b/>
          <w:color w:val="000000"/>
          <w:sz w:val="17"/>
        </w:rPr>
        <w:t>——</w:t>
      </w:r>
      <w:r>
        <w:rPr>
          <w:rFonts w:ascii="宋体" w:eastAsia="宋体" w:hAnsi="宋体" w:cs="宋体"/>
          <w:b/>
          <w:color w:val="000000"/>
          <w:sz w:val="17"/>
        </w:rPr>
        <w:t>战士、武器</w:t>
      </w:r>
      <w:r>
        <w:rPr>
          <w:rFonts w:ascii="宋体" w:eastAsia="宋体" w:hAnsi="宋体" w:cs="宋体"/>
          <w:b/>
          <w:color w:val="000000"/>
          <w:sz w:val="17"/>
        </w:rPr>
        <w:t>————</w:t>
      </w:r>
      <w:r>
        <w:rPr>
          <w:rFonts w:ascii="宋体" w:eastAsia="宋体" w:hAnsi="宋体" w:cs="宋体"/>
          <w:b/>
          <w:color w:val="000000"/>
          <w:sz w:val="17"/>
        </w:rPr>
        <w:t>工具、情感</w:t>
      </w:r>
      <w:r>
        <w:rPr>
          <w:rFonts w:ascii="宋体" w:eastAsia="宋体" w:hAnsi="宋体" w:cs="宋体"/>
          <w:b/>
          <w:color w:val="000000"/>
          <w:sz w:val="17"/>
        </w:rPr>
        <w:t>——</w:t>
      </w:r>
      <w:r>
        <w:rPr>
          <w:rFonts w:ascii="宋体" w:eastAsia="宋体" w:hAnsi="宋体" w:cs="宋体"/>
          <w:b/>
          <w:color w:val="000000"/>
          <w:sz w:val="17"/>
        </w:rPr>
        <w:t>情动之间的紧密关联标志着民众战争和革命的良机，</w:t>
      </w:r>
      <w:r>
        <w:rPr>
          <w:rFonts w:ascii="宋体" w:eastAsia="宋体" w:hAnsi="宋体" w:cs="宋体"/>
          <w:b/>
          <w:color w:val="000000"/>
          <w:sz w:val="17"/>
        </w:rPr>
        <w:t xml:space="preserve"> </w:t>
      </w:r>
      <w:r>
        <w:rPr>
          <w:rFonts w:ascii="宋体" w:eastAsia="宋体" w:hAnsi="宋体" w:cs="宋体"/>
          <w:b/>
          <w:color w:val="000000"/>
          <w:sz w:val="17"/>
        </w:rPr>
        <w:t>即便这是转瞬即逝的。存在着一种对于工具的精神分裂式的嗜好，它使得</w:t>
      </w:r>
      <w:r>
        <w:rPr>
          <w:rFonts w:ascii="宋体" w:eastAsia="宋体" w:hAnsi="宋体" w:cs="宋体"/>
          <w:b/>
          <w:color w:val="000000"/>
          <w:sz w:val="17"/>
        </w:rPr>
        <w:t>工具从劳动转向自由运动；</w:t>
      </w:r>
      <w:r>
        <w:rPr>
          <w:rFonts w:ascii="宋体" w:eastAsia="宋体" w:hAnsi="宋体" w:cs="宋体"/>
          <w:b/>
          <w:color w:val="000000"/>
          <w:sz w:val="17"/>
        </w:rPr>
        <w:t xml:space="preserve"> </w:t>
      </w:r>
      <w:r>
        <w:rPr>
          <w:rFonts w:ascii="宋体" w:eastAsia="宋体" w:hAnsi="宋体" w:cs="宋体"/>
          <w:b/>
          <w:color w:val="000000"/>
          <w:sz w:val="17"/>
        </w:rPr>
        <w:t>存在着一种对于武器的精神分裂式的嗜好，它使得武器转化为维护和平、获取和平的手段。同时是一种反击和一种抵抗。一切都是含混的。但我们不认为荣格的以下分析由于含混而不再有效：他将</w:t>
      </w:r>
      <w:r>
        <w:rPr>
          <w:rFonts w:ascii="宋体" w:eastAsia="宋体" w:hAnsi="宋体" w:cs="宋体"/>
          <w:b/>
          <w:color w:val="000000"/>
          <w:sz w:val="17"/>
        </w:rPr>
        <w:t>“</w:t>
      </w:r>
      <w:r>
        <w:rPr>
          <w:rFonts w:ascii="宋体" w:eastAsia="宋体" w:hAnsi="宋体" w:cs="宋体"/>
          <w:b/>
          <w:color w:val="000000"/>
          <w:sz w:val="17"/>
        </w:rPr>
        <w:t>反叛者</w:t>
      </w:r>
      <w:r>
        <w:rPr>
          <w:rFonts w:ascii="宋体" w:eastAsia="宋体" w:hAnsi="宋体" w:cs="宋体"/>
          <w:b/>
          <w:color w:val="000000"/>
          <w:sz w:val="17"/>
        </w:rPr>
        <w:t>”</w:t>
      </w:r>
      <w:r>
        <w:rPr>
          <w:rFonts w:ascii="宋体" w:eastAsia="宋体" w:hAnsi="宋体" w:cs="宋体"/>
          <w:b/>
          <w:color w:val="000000"/>
          <w:sz w:val="17"/>
        </w:rPr>
        <w:t>描绘为一种超历史的</w:t>
      </w:r>
      <w:r>
        <w:rPr>
          <w:rFonts w:ascii="宋体" w:eastAsia="宋体" w:hAnsi="宋体" w:cs="宋体"/>
          <w:b/>
          <w:color w:val="000000"/>
          <w:sz w:val="17"/>
        </w:rPr>
        <w:t xml:space="preserve">( transhistorique) </w:t>
      </w:r>
      <w:r>
        <w:rPr>
          <w:rFonts w:ascii="宋体" w:eastAsia="宋体" w:hAnsi="宋体" w:cs="宋体"/>
          <w:b/>
          <w:color w:val="000000"/>
          <w:sz w:val="17"/>
        </w:rPr>
        <w:t>形象，它一方面带动着工人，另一方面又带动着战士，沿着一条共同的逃逸线，在其上，一个人可以同时说</w:t>
      </w:r>
      <w:r>
        <w:rPr>
          <w:rFonts w:ascii="宋体" w:eastAsia="宋体" w:hAnsi="宋体" w:cs="宋体"/>
          <w:b/>
          <w:color w:val="000000"/>
          <w:sz w:val="17"/>
        </w:rPr>
        <w:t>“</w:t>
      </w:r>
      <w:r>
        <w:rPr>
          <w:rFonts w:ascii="宋体" w:eastAsia="宋体" w:hAnsi="宋体" w:cs="宋体"/>
          <w:b/>
          <w:color w:val="000000"/>
          <w:sz w:val="17"/>
        </w:rPr>
        <w:t>我寻找一件武器</w:t>
      </w:r>
      <w:r>
        <w:rPr>
          <w:rFonts w:ascii="宋体" w:eastAsia="宋体" w:hAnsi="宋体" w:cs="宋体"/>
          <w:b/>
          <w:color w:val="000000"/>
          <w:sz w:val="17"/>
        </w:rPr>
        <w:t>”</w:t>
      </w:r>
      <w:r>
        <w:rPr>
          <w:rFonts w:ascii="宋体" w:eastAsia="宋体" w:hAnsi="宋体" w:cs="宋体"/>
          <w:b/>
          <w:color w:val="000000"/>
          <w:sz w:val="17"/>
        </w:rPr>
        <w:t>和</w:t>
      </w:r>
      <w:r>
        <w:rPr>
          <w:rFonts w:ascii="宋体" w:eastAsia="宋体" w:hAnsi="宋体" w:cs="宋体"/>
          <w:b/>
          <w:color w:val="000000"/>
          <w:sz w:val="17"/>
        </w:rPr>
        <w:t>“</w:t>
      </w:r>
      <w:r>
        <w:rPr>
          <w:rFonts w:ascii="宋体" w:eastAsia="宋体" w:hAnsi="宋体" w:cs="宋体"/>
          <w:b/>
          <w:color w:val="000000"/>
          <w:sz w:val="17"/>
        </w:rPr>
        <w:t>我寻找一件工具</w:t>
      </w:r>
      <w:r>
        <w:rPr>
          <w:rFonts w:ascii="宋体" w:eastAsia="宋体" w:hAnsi="宋体" w:cs="宋体"/>
          <w:b/>
          <w:color w:val="000000"/>
          <w:sz w:val="17"/>
        </w:rPr>
        <w:t>”</w:t>
      </w:r>
      <w:r>
        <w:rPr>
          <w:rFonts w:ascii="宋体" w:eastAsia="宋体" w:hAnsi="宋体" w:cs="宋体"/>
          <w:b/>
          <w:color w:val="000000"/>
          <w:sz w:val="17"/>
        </w:rPr>
        <w:t>：勾勒出线，或换言之，穿越过线，逾越过线，因为只有在逾越形成分离的界线之时，线才能被勾勒出。</w:t>
      </w:r>
      <w:r>
        <w:rPr>
          <w:rFonts w:ascii="宋体" w:eastAsia="宋体" w:hAnsi="宋体" w:cs="宋体"/>
          <w:b/>
          <w:color w:val="000000"/>
          <w:sz w:val="17"/>
        </w:rPr>
        <w:t>③</w:t>
      </w:r>
      <w:r>
        <w:rPr>
          <w:rFonts w:ascii="宋体" w:eastAsia="宋体" w:hAnsi="宋体" w:cs="宋体"/>
          <w:b/>
          <w:color w:val="000000"/>
          <w:sz w:val="17"/>
        </w:rPr>
        <w:t>无疑，没有什么比战争的</w:t>
      </w:r>
      <w:r>
        <w:rPr>
          <w:rFonts w:ascii="宋体" w:eastAsia="宋体" w:hAnsi="宋体" w:cs="宋体"/>
          <w:b/>
          <w:color w:val="000000"/>
          <w:sz w:val="17"/>
        </w:rPr>
        <w:t>人更为过时的了：长久以来，他已经被转化为另一种全然不同的人物，即军人</w:t>
      </w:r>
      <w:r>
        <w:rPr>
          <w:rFonts w:ascii="宋体" w:eastAsia="宋体" w:hAnsi="宋体" w:cs="宋体"/>
          <w:b/>
          <w:color w:val="000000"/>
          <w:sz w:val="17"/>
        </w:rPr>
        <w:t xml:space="preserve"> ( militaire)</w:t>
      </w:r>
      <w:r>
        <w:rPr>
          <w:rFonts w:ascii="宋体" w:eastAsia="宋体" w:hAnsi="宋体" w:cs="宋体"/>
          <w:b/>
          <w:color w:val="000000"/>
          <w:sz w:val="17"/>
        </w:rPr>
        <w:t>。同样，工人自身也遭受了如此众多的不幸</w:t>
      </w:r>
      <w:r>
        <w:rPr>
          <w:rFonts w:ascii="宋体" w:eastAsia="宋体" w:hAnsi="宋体" w:cs="宋体"/>
          <w:b/>
          <w:color w:val="000000"/>
          <w:sz w:val="17"/>
        </w:rPr>
        <w:t>……</w:t>
      </w:r>
      <w:r>
        <w:rPr>
          <w:rFonts w:ascii="宋体" w:eastAsia="宋体" w:hAnsi="宋体" w:cs="宋体"/>
          <w:b/>
          <w:color w:val="000000"/>
          <w:sz w:val="17"/>
        </w:rPr>
        <w:t>然而，战争的人却带着种种含混性而再度出现：他们懂得暴力之无效，但却接近于一部有待再造的战争机器，一部进行能动的、革命性的反击的战争机器。工人也再度出现，但他们不再相信劳动，而是接近于一部有待再造的劳动的机器，一部进行能动的反抗和技术解放的机器。他们并未复活那些古老的神话和久远的形象，而是拥有一种超历史的</w:t>
      </w:r>
      <w:r>
        <w:rPr>
          <w:rFonts w:ascii="宋体" w:eastAsia="宋体" w:hAnsi="宋体" w:cs="宋体"/>
          <w:b/>
          <w:color w:val="000000"/>
          <w:sz w:val="17"/>
        </w:rPr>
        <w:t>[</w:t>
      </w:r>
      <w:r>
        <w:rPr>
          <w:rFonts w:ascii="宋体" w:eastAsia="宋体" w:hAnsi="宋体" w:cs="宋体"/>
          <w:b/>
          <w:color w:val="000000"/>
          <w:sz w:val="17"/>
        </w:rPr>
        <w:t>既非历史的、也非永恒的，而是不合时宜的</w:t>
      </w:r>
      <w:r>
        <w:rPr>
          <w:rFonts w:ascii="宋体" w:eastAsia="宋体" w:hAnsi="宋体" w:cs="宋体"/>
          <w:b/>
          <w:color w:val="000000"/>
          <w:sz w:val="17"/>
        </w:rPr>
        <w:t xml:space="preserve"> ( intempestif)]</w:t>
      </w:r>
      <w:r>
        <w:rPr>
          <w:rFonts w:ascii="宋体" w:eastAsia="宋体" w:hAnsi="宋体" w:cs="宋体"/>
          <w:b/>
          <w:color w:val="000000"/>
          <w:sz w:val="17"/>
        </w:rPr>
        <w:t xml:space="preserve"> </w:t>
      </w:r>
      <w:r>
        <w:rPr>
          <w:rFonts w:ascii="宋体" w:eastAsia="宋体" w:hAnsi="宋体" w:cs="宋体"/>
          <w:b/>
          <w:color w:val="000000"/>
          <w:sz w:val="17"/>
        </w:rPr>
        <w:t>配置的新形象：游牧的战士和流动的工人。一种可怜的扭曲形象已然先于他们出现：雇佣兵或流动的教官、技术官僚或季节性迁移的分析员</w:t>
      </w:r>
      <w:r>
        <w:rPr>
          <w:rFonts w:ascii="宋体" w:eastAsia="宋体" w:hAnsi="宋体" w:cs="宋体"/>
          <w:b/>
          <w:color w:val="000000"/>
          <w:sz w:val="17"/>
        </w:rPr>
        <w:t xml:space="preserve"> ( analyste transhumant)</w:t>
      </w:r>
      <w:r>
        <w:rPr>
          <w:rFonts w:ascii="宋体" w:eastAsia="宋体" w:hAnsi="宋体" w:cs="宋体"/>
          <w:b/>
          <w:color w:val="000000"/>
          <w:sz w:val="17"/>
        </w:rPr>
        <w:t>、</w:t>
      </w:r>
      <w:r>
        <w:rPr>
          <w:rFonts w:ascii="宋体" w:eastAsia="宋体" w:hAnsi="宋体" w:cs="宋体"/>
          <w:b/>
          <w:color w:val="000000"/>
          <w:sz w:val="17"/>
        </w:rPr>
        <w:t>C. I. A.</w:t>
      </w:r>
      <w:r>
        <w:rPr>
          <w:rFonts w:ascii="宋体" w:eastAsia="宋体" w:hAnsi="宋体" w:cs="宋体"/>
          <w:b/>
          <w:color w:val="000000"/>
          <w:sz w:val="17"/>
        </w:rPr>
        <w:t>和</w:t>
      </w:r>
      <w:r>
        <w:rPr>
          <w:rFonts w:ascii="宋体" w:eastAsia="宋体" w:hAnsi="宋体" w:cs="宋体"/>
          <w:b/>
          <w:color w:val="000000"/>
          <w:sz w:val="17"/>
        </w:rPr>
        <w:t>I. B. M.</w:t>
      </w:r>
      <w:r>
        <w:rPr>
          <w:rFonts w:ascii="宋体" w:eastAsia="宋体" w:hAnsi="宋体" w:cs="宋体"/>
          <w:b/>
          <w:color w:val="000000"/>
          <w:sz w:val="17"/>
        </w:rPr>
        <w:t>。然而</w:t>
      </w:r>
      <w:r>
        <w:rPr>
          <w:rFonts w:ascii="宋体" w:eastAsia="宋体" w:hAnsi="宋体" w:cs="宋体"/>
          <w:b/>
          <w:color w:val="000000"/>
          <w:sz w:val="17"/>
        </w:rPr>
        <w:t xml:space="preserve">, </w:t>
      </w:r>
      <w:r>
        <w:rPr>
          <w:rFonts w:ascii="宋体" w:eastAsia="宋体" w:hAnsi="宋体" w:cs="宋体"/>
          <w:b/>
          <w:color w:val="000000"/>
          <w:sz w:val="17"/>
        </w:rPr>
        <w:t>一种超历史的形象必须既对古老的神话，也对预先确立的和预期的歪曲保持戒备。</w:t>
      </w:r>
      <w:r>
        <w:rPr>
          <w:rFonts w:ascii="宋体" w:eastAsia="宋体" w:hAnsi="宋体" w:cs="宋体"/>
          <w:b/>
          <w:color w:val="000000"/>
          <w:sz w:val="17"/>
        </w:rPr>
        <w:t>“</w:t>
      </w:r>
      <w:r>
        <w:rPr>
          <w:rFonts w:ascii="宋体" w:eastAsia="宋体" w:hAnsi="宋体" w:cs="宋体"/>
          <w:b/>
          <w:color w:val="000000"/>
          <w:sz w:val="17"/>
        </w:rPr>
        <w:t>我们不是回头再度征服神话，而是重新遭遇到它，当时代的基础在极端危险的作用之下发生震撼之时。</w:t>
      </w:r>
      <w:r>
        <w:rPr>
          <w:rFonts w:ascii="宋体" w:eastAsia="宋体" w:hAnsi="宋体" w:cs="宋体"/>
          <w:b/>
          <w:color w:val="000000"/>
          <w:sz w:val="17"/>
        </w:rPr>
        <w:t>”</w:t>
      </w:r>
      <w:r>
        <w:rPr>
          <w:rFonts w:ascii="宋体" w:eastAsia="宋体" w:hAnsi="宋体" w:cs="宋体"/>
          <w:b/>
          <w:color w:val="000000"/>
          <w:sz w:val="17"/>
        </w:rPr>
        <w:t>武术和尖端技术的价值仅在于它们能够创造出这样的可能性：将一种新类型的工人群体和战士群体聚集在一起。武器和工具的共同的逃逸线：一种</w:t>
      </w:r>
      <w:r>
        <w:rPr>
          <w:rFonts w:ascii="宋体" w:eastAsia="宋体" w:hAnsi="宋体" w:cs="宋体"/>
          <w:b/>
          <w:color w:val="000000"/>
          <w:sz w:val="17"/>
        </w:rPr>
        <w:t>纯</w:t>
      </w:r>
    </w:p>
    <w:p w:rsidR="00B679E9" w:rsidRDefault="002E624B">
      <w:pPr>
        <w:spacing w:before="300" w:line="40" w:lineRule="exact"/>
        <w:ind w:left="1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140" w:right="140" w:firstLine="300"/>
        <w:rPr>
          <w:sz w:val="10"/>
        </w:rPr>
      </w:pPr>
      <w:r>
        <w:rPr>
          <w:rFonts w:ascii="宋体" w:eastAsia="宋体" w:hAnsi="宋体" w:cs="宋体"/>
          <w:b/>
          <w:color w:val="000000"/>
          <w:sz w:val="10"/>
        </w:rPr>
        <w:t xml:space="preserve">① 15 </w:t>
      </w:r>
      <w:r>
        <w:rPr>
          <w:rFonts w:ascii="宋体" w:eastAsia="宋体" w:hAnsi="宋体" w:cs="宋体"/>
          <w:b/>
          <w:color w:val="000000"/>
          <w:sz w:val="10"/>
        </w:rPr>
        <w:t>世纪由波希米亚宗教改革领袖约翰</w:t>
      </w:r>
      <w:r>
        <w:rPr>
          <w:rFonts w:ascii="宋体" w:eastAsia="宋体" w:hAnsi="宋体" w:cs="宋体"/>
          <w:b/>
          <w:color w:val="000000"/>
          <w:sz w:val="10"/>
        </w:rPr>
        <w:t>·</w:t>
      </w:r>
      <w:r>
        <w:rPr>
          <w:rFonts w:ascii="宋体" w:eastAsia="宋体" w:hAnsi="宋体" w:cs="宋体"/>
          <w:b/>
          <w:color w:val="000000"/>
          <w:sz w:val="10"/>
        </w:rPr>
        <w:t>胡斯</w:t>
      </w:r>
      <w:r>
        <w:rPr>
          <w:rFonts w:ascii="宋体" w:eastAsia="宋体" w:hAnsi="宋体" w:cs="宋体"/>
          <w:b/>
          <w:color w:val="000000"/>
          <w:sz w:val="10"/>
        </w:rPr>
        <w:t>( John Huss</w:t>
      </w:r>
      <w:r>
        <w:rPr>
          <w:rFonts w:ascii="宋体" w:eastAsia="宋体" w:hAnsi="宋体" w:cs="宋体"/>
          <w:b/>
          <w:color w:val="000000"/>
          <w:sz w:val="10"/>
        </w:rPr>
        <w:t>，</w:t>
      </w:r>
      <w:r>
        <w:rPr>
          <w:rFonts w:ascii="宋体" w:eastAsia="宋体" w:hAnsi="宋体" w:cs="宋体"/>
          <w:b/>
          <w:color w:val="000000"/>
          <w:sz w:val="10"/>
        </w:rPr>
        <w:t xml:space="preserve">1369——1415) </w:t>
      </w:r>
      <w:r>
        <w:rPr>
          <w:rFonts w:ascii="宋体" w:eastAsia="宋体" w:hAnsi="宋体" w:cs="宋体"/>
          <w:b/>
          <w:color w:val="000000"/>
          <w:sz w:val="10"/>
        </w:rPr>
        <w:t>所领导的反天主教会与德国封建统治者的运动。</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60" w:lineRule="atLeast"/>
        <w:ind w:left="440"/>
        <w:rPr>
          <w:sz w:val="10"/>
        </w:rPr>
      </w:pPr>
      <w:r>
        <w:rPr>
          <w:rFonts w:ascii="宋体" w:eastAsia="宋体" w:hAnsi="宋体" w:cs="宋体"/>
          <w:b/>
          <w:color w:val="000000"/>
          <w:sz w:val="10"/>
        </w:rPr>
        <w:t xml:space="preserve">② </w:t>
      </w:r>
      <w:r>
        <w:rPr>
          <w:rFonts w:ascii="宋体" w:eastAsia="宋体" w:hAnsi="宋体" w:cs="宋体"/>
          <w:b/>
          <w:color w:val="000000"/>
          <w:sz w:val="10"/>
        </w:rPr>
        <w:t>扬</w:t>
      </w:r>
      <w:r>
        <w:rPr>
          <w:rFonts w:ascii="宋体" w:eastAsia="宋体" w:hAnsi="宋体" w:cs="宋体"/>
          <w:b/>
          <w:color w:val="000000"/>
          <w:sz w:val="10"/>
        </w:rPr>
        <w:t>·</w:t>
      </w:r>
      <w:r>
        <w:rPr>
          <w:rFonts w:ascii="宋体" w:eastAsia="宋体" w:hAnsi="宋体" w:cs="宋体"/>
          <w:b/>
          <w:color w:val="000000"/>
          <w:sz w:val="10"/>
        </w:rPr>
        <w:t>杰士卡</w:t>
      </w:r>
      <w:r>
        <w:rPr>
          <w:rFonts w:ascii="宋体" w:eastAsia="宋体" w:hAnsi="宋体" w:cs="宋体"/>
          <w:b/>
          <w:color w:val="000000"/>
          <w:sz w:val="10"/>
        </w:rPr>
        <w:t xml:space="preserve"> ( Jan Zizka, 1360—1424), </w:t>
      </w:r>
      <w:r>
        <w:rPr>
          <w:rFonts w:ascii="宋体" w:eastAsia="宋体" w:hAnsi="宋体" w:cs="宋体"/>
          <w:b/>
          <w:color w:val="000000"/>
          <w:sz w:val="10"/>
        </w:rPr>
        <w:t>捷克将领</w:t>
      </w:r>
      <w:r>
        <w:rPr>
          <w:rFonts w:ascii="宋体" w:eastAsia="宋体" w:hAnsi="宋体" w:cs="宋体"/>
          <w:b/>
          <w:color w:val="000000"/>
          <w:sz w:val="10"/>
        </w:rPr>
        <w:t xml:space="preserve">, </w:t>
      </w:r>
      <w:r>
        <w:rPr>
          <w:rFonts w:ascii="宋体" w:eastAsia="宋体" w:hAnsi="宋体" w:cs="宋体"/>
          <w:b/>
          <w:color w:val="000000"/>
          <w:sz w:val="10"/>
        </w:rPr>
        <w:t>胡斯运动领袖。</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line="155" w:lineRule="atLeast"/>
        <w:ind w:left="120" w:right="180" w:firstLine="320"/>
        <w:rPr>
          <w:sz w:val="10"/>
        </w:rPr>
      </w:pPr>
      <w:r>
        <w:rPr>
          <w:rFonts w:ascii="宋体" w:eastAsia="宋体" w:hAnsi="宋体" w:cs="宋体"/>
          <w:b/>
          <w:color w:val="000000"/>
          <w:sz w:val="10"/>
        </w:rPr>
        <w:t xml:space="preserve">③ </w:t>
      </w:r>
      <w:r>
        <w:rPr>
          <w:rFonts w:ascii="宋体" w:eastAsia="宋体" w:hAnsi="宋体" w:cs="宋体"/>
          <w:b/>
          <w:color w:val="000000"/>
          <w:sz w:val="10"/>
        </w:rPr>
        <w:t>在《论反叛者》</w:t>
      </w:r>
      <w:r>
        <w:rPr>
          <w:rFonts w:ascii="宋体" w:eastAsia="宋体" w:hAnsi="宋体" w:cs="宋体"/>
          <w:b/>
          <w:color w:val="000000"/>
          <w:sz w:val="10"/>
        </w:rPr>
        <w:t xml:space="preserve">(Traité du rebelle, Bourgois) </w:t>
      </w:r>
      <w:r>
        <w:rPr>
          <w:rFonts w:ascii="宋体" w:eastAsia="宋体" w:hAnsi="宋体" w:cs="宋体"/>
          <w:b/>
          <w:color w:val="000000"/>
          <w:sz w:val="10"/>
        </w:rPr>
        <w:t>之中</w:t>
      </w:r>
      <w:r>
        <w:rPr>
          <w:rFonts w:ascii="宋体" w:eastAsia="宋体" w:hAnsi="宋体" w:cs="宋体"/>
          <w:b/>
          <w:color w:val="000000"/>
          <w:sz w:val="10"/>
        </w:rPr>
        <w:t xml:space="preserve">, </w:t>
      </w:r>
      <w:r>
        <w:rPr>
          <w:rFonts w:ascii="宋体" w:eastAsia="宋体" w:hAnsi="宋体" w:cs="宋体"/>
          <w:b/>
          <w:color w:val="000000"/>
          <w:sz w:val="10"/>
        </w:rPr>
        <w:t>荣格持一种与国家社会主义截然对立的立场</w:t>
      </w:r>
      <w:r>
        <w:rPr>
          <w:rFonts w:ascii="宋体" w:eastAsia="宋体" w:hAnsi="宋体" w:cs="宋体"/>
          <w:b/>
          <w:color w:val="000000"/>
          <w:sz w:val="10"/>
        </w:rPr>
        <w:t xml:space="preserve">, </w:t>
      </w:r>
      <w:r>
        <w:rPr>
          <w:rFonts w:ascii="宋体" w:eastAsia="宋体" w:hAnsi="宋体" w:cs="宋体"/>
          <w:b/>
          <w:color w:val="000000"/>
          <w:sz w:val="10"/>
        </w:rPr>
        <w:t>并发展了《劳动者》</w:t>
      </w:r>
      <w:r>
        <w:rPr>
          <w:rFonts w:ascii="宋体" w:eastAsia="宋体" w:hAnsi="宋体" w:cs="宋体"/>
          <w:b/>
          <w:color w:val="000000"/>
          <w:sz w:val="10"/>
        </w:rPr>
        <w:t xml:space="preserve">( Der Arbeiter) </w:t>
      </w:r>
      <w:r>
        <w:rPr>
          <w:rFonts w:ascii="宋体" w:eastAsia="宋体" w:hAnsi="宋体" w:cs="宋体"/>
          <w:b/>
          <w:color w:val="000000"/>
          <w:sz w:val="10"/>
        </w:rPr>
        <w:t>一书中的某些论点：一种将</w:t>
      </w:r>
      <w:r>
        <w:rPr>
          <w:rFonts w:ascii="宋体" w:eastAsia="宋体" w:hAnsi="宋体" w:cs="宋体"/>
          <w:b/>
          <w:color w:val="000000"/>
          <w:sz w:val="10"/>
        </w:rPr>
        <w:t>“</w:t>
      </w:r>
      <w:r>
        <w:rPr>
          <w:rFonts w:ascii="宋体" w:eastAsia="宋体" w:hAnsi="宋体" w:cs="宋体"/>
          <w:b/>
          <w:color w:val="000000"/>
          <w:sz w:val="10"/>
        </w:rPr>
        <w:t>线</w:t>
      </w:r>
      <w:r>
        <w:rPr>
          <w:rFonts w:ascii="宋体" w:eastAsia="宋体" w:hAnsi="宋体" w:cs="宋体"/>
          <w:b/>
          <w:color w:val="000000"/>
          <w:sz w:val="10"/>
        </w:rPr>
        <w:t>”</w:t>
      </w:r>
      <w:r>
        <w:rPr>
          <w:rFonts w:ascii="宋体" w:eastAsia="宋体" w:hAnsi="宋体" w:cs="宋体"/>
          <w:b/>
          <w:color w:val="000000"/>
          <w:sz w:val="10"/>
        </w:rPr>
        <w:t>视作能动逃逸的概念，此种逃逸贯穿了古代的战士和现代的工人这两个形象，并将二者带向另一种配置之中的另一种命运</w:t>
      </w:r>
      <w:r>
        <w:rPr>
          <w:rFonts w:ascii="宋体" w:eastAsia="宋体" w:hAnsi="宋体" w:cs="宋体"/>
          <w:b/>
          <w:color w:val="000000"/>
          <w:sz w:val="10"/>
        </w:rPr>
        <w:t>(</w:t>
      </w:r>
      <w:r>
        <w:rPr>
          <w:rFonts w:ascii="宋体" w:eastAsia="宋体" w:hAnsi="宋体" w:cs="宋体"/>
          <w:b/>
          <w:color w:val="000000"/>
          <w:sz w:val="10"/>
        </w:rPr>
        <w:t>而这个方面在海德格尔对线的观念的反思之中荡然无存，尽管这些反思还是献给荣格的</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20" w:line="140" w:lineRule="atLeast"/>
        <w:ind w:left="3240"/>
        <w:rPr>
          <w:sz w:val="8"/>
        </w:rPr>
      </w:pPr>
      <w:r>
        <w:rPr>
          <w:rFonts w:ascii="宋体" w:eastAsia="宋体" w:hAnsi="宋体" w:cs="宋体"/>
          <w:b/>
          <w:color w:val="000000"/>
          <w:sz w:val="8"/>
        </w:rPr>
        <w:t>377</w:t>
      </w:r>
      <w:r>
        <w:br w:type="page"/>
      </w:r>
    </w:p>
    <w:p w:rsidR="00B679E9" w:rsidRDefault="002E624B">
      <w:pPr>
        <w:autoSpaceDE w:val="0"/>
        <w:autoSpaceDN w:val="0"/>
        <w:spacing w:before="20" w:line="160" w:lineRule="atLeast"/>
        <w:ind w:left="19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280" w:right="160" w:firstLine="20"/>
        <w:rPr>
          <w:sz w:val="16"/>
        </w:rPr>
      </w:pPr>
      <w:r>
        <w:rPr>
          <w:rFonts w:ascii="宋体" w:eastAsia="宋体" w:hAnsi="宋体" w:cs="宋体"/>
          <w:b/>
          <w:color w:val="000000"/>
          <w:sz w:val="16"/>
        </w:rPr>
        <w:t>粹的可能性，一种突变。出现了一批地下的、空间的、海底的技术人员，他们多多少少从属于世界的秩序，但却无意间发明出、积聚起潜在的知识和行动的能量，这些能量能够为他人所用，它们虽然细微，但却容易为新的配置所获致。介于游击战和军事机构、</w:t>
      </w:r>
      <w:r>
        <w:rPr>
          <w:rFonts w:ascii="宋体" w:eastAsia="宋体" w:hAnsi="宋体" w:cs="宋体"/>
          <w:b/>
          <w:color w:val="000000"/>
          <w:sz w:val="16"/>
        </w:rPr>
        <w:t>劳动和自由运动之间的借鉴</w:t>
      </w:r>
      <w:r>
        <w:rPr>
          <w:rFonts w:ascii="宋体" w:eastAsia="宋体" w:hAnsi="宋体" w:cs="宋体"/>
          <w:b/>
          <w:color w:val="000000"/>
          <w:sz w:val="16"/>
        </w:rPr>
        <w:t xml:space="preserve"> ( emprunt)</w:t>
      </w:r>
      <w:r>
        <w:rPr>
          <w:rFonts w:ascii="宋体" w:eastAsia="宋体" w:hAnsi="宋体" w:cs="宋体"/>
          <w:b/>
          <w:color w:val="000000"/>
          <w:sz w:val="16"/>
        </w:rPr>
        <w:t>始终沿着这两个方向运作，致力于一种更为多变的斗争。</w:t>
      </w:r>
    </w:p>
    <w:p w:rsidR="00B679E9" w:rsidRDefault="002E624B">
      <w:pPr>
        <w:autoSpaceDE w:val="0"/>
        <w:autoSpaceDN w:val="0"/>
        <w:spacing w:before="360" w:line="240" w:lineRule="atLeast"/>
        <w:ind w:left="940"/>
        <w:rPr>
          <w:sz w:val="16"/>
        </w:rPr>
      </w:pPr>
      <w:r>
        <w:rPr>
          <w:rFonts w:ascii="宋体" w:eastAsia="宋体" w:hAnsi="宋体" w:cs="宋体"/>
          <w:b/>
          <w:color w:val="000000"/>
          <w:sz w:val="16"/>
        </w:rPr>
        <w:t>问题</w:t>
      </w:r>
      <w:r>
        <w:rPr>
          <w:rFonts w:ascii="宋体" w:eastAsia="宋体" w:hAnsi="宋体" w:cs="宋体"/>
          <w:b/>
          <w:color w:val="000000"/>
          <w:sz w:val="16"/>
        </w:rPr>
        <w:t>Ⅲ</w:t>
      </w:r>
      <w:r>
        <w:rPr>
          <w:rFonts w:ascii="宋体" w:eastAsia="宋体" w:hAnsi="宋体" w:cs="宋体"/>
          <w:b/>
          <w:color w:val="000000"/>
          <w:sz w:val="16"/>
        </w:rPr>
        <w:t>：游牧民怎样发明或发现他们的武器</w:t>
      </w:r>
      <w:r>
        <w:rPr>
          <w:rFonts w:ascii="宋体" w:eastAsia="宋体" w:hAnsi="宋体" w:cs="宋体"/>
          <w:b/>
          <w:color w:val="000000"/>
          <w:sz w:val="16"/>
        </w:rPr>
        <w:t>?</w:t>
      </w:r>
    </w:p>
    <w:p w:rsidR="00B679E9" w:rsidRDefault="002E624B">
      <w:pPr>
        <w:autoSpaceDE w:val="0"/>
        <w:autoSpaceDN w:val="0"/>
        <w:spacing w:before="60" w:line="240" w:lineRule="atLeast"/>
        <w:ind w:left="940"/>
        <w:rPr>
          <w:sz w:val="16"/>
        </w:rPr>
      </w:pPr>
      <w:r>
        <w:rPr>
          <w:rFonts w:ascii="宋体" w:eastAsia="宋体" w:hAnsi="宋体" w:cs="宋体"/>
          <w:b/>
          <w:color w:val="000000"/>
          <w:sz w:val="16"/>
        </w:rPr>
        <w:t>命题</w:t>
      </w:r>
      <w:r>
        <w:rPr>
          <w:rFonts w:ascii="宋体" w:eastAsia="宋体" w:hAnsi="宋体" w:cs="宋体"/>
          <w:b/>
          <w:color w:val="000000"/>
          <w:sz w:val="16"/>
        </w:rPr>
        <w:t xml:space="preserve"> VIII</w:t>
      </w:r>
      <w:r>
        <w:rPr>
          <w:rFonts w:ascii="宋体" w:eastAsia="宋体" w:hAnsi="宋体" w:cs="宋体"/>
          <w:b/>
          <w:color w:val="000000"/>
          <w:sz w:val="16"/>
        </w:rPr>
        <w:t>：冶金学自身构成了一股必然与游牧运动汇合的流。</w:t>
      </w:r>
    </w:p>
    <w:p w:rsidR="00B679E9" w:rsidRDefault="002E624B">
      <w:pPr>
        <w:autoSpaceDE w:val="0"/>
        <w:autoSpaceDN w:val="0"/>
        <w:spacing w:before="320" w:line="288" w:lineRule="atLeast"/>
        <w:ind w:left="160" w:right="220" w:firstLine="380"/>
        <w:rPr>
          <w:sz w:val="16"/>
        </w:rPr>
      </w:pPr>
      <w:r>
        <w:rPr>
          <w:rFonts w:ascii="宋体" w:eastAsia="宋体" w:hAnsi="宋体" w:cs="宋体"/>
          <w:b/>
          <w:color w:val="000000"/>
          <w:sz w:val="16"/>
        </w:rPr>
        <w:t>草原民族在战争方面的创新要比它们的政治、经济、社会的机制更为人所知，这些创新体现于防守和进攻的武器、组合和战略、技术要素</w:t>
      </w:r>
      <w:r>
        <w:rPr>
          <w:rFonts w:ascii="宋体" w:eastAsia="宋体" w:hAnsi="宋体" w:cs="宋体"/>
          <w:b/>
          <w:color w:val="000000"/>
          <w:sz w:val="16"/>
        </w:rPr>
        <w:t xml:space="preserve"> (</w:t>
      </w:r>
      <w:r>
        <w:rPr>
          <w:rFonts w:ascii="宋体" w:eastAsia="宋体" w:hAnsi="宋体" w:cs="宋体"/>
          <w:b/>
          <w:color w:val="000000"/>
          <w:sz w:val="16"/>
        </w:rPr>
        <w:t>马鞍、马镫、马蹄铁、鞍辔</w:t>
      </w:r>
      <w:r>
        <w:rPr>
          <w:rFonts w:ascii="宋体" w:eastAsia="宋体" w:hAnsi="宋体" w:cs="宋体"/>
          <w:b/>
          <w:color w:val="000000"/>
          <w:sz w:val="16"/>
        </w:rPr>
        <w:t xml:space="preserve">……) </w:t>
      </w:r>
      <w:r>
        <w:rPr>
          <w:rFonts w:ascii="宋体" w:eastAsia="宋体" w:hAnsi="宋体" w:cs="宋体"/>
          <w:b/>
          <w:color w:val="000000"/>
          <w:sz w:val="16"/>
        </w:rPr>
        <w:t>诸方面。历史抵抗着每种创新，但它无法最终消除游牧民族的痕迹。游牧民族所发明的，正是人</w:t>
      </w:r>
      <w:r>
        <w:rPr>
          <w:rFonts w:ascii="宋体" w:eastAsia="宋体" w:hAnsi="宋体" w:cs="宋体"/>
          <w:b/>
          <w:color w:val="000000"/>
          <w:sz w:val="16"/>
        </w:rPr>
        <w:t>——</w:t>
      </w:r>
      <w:r>
        <w:rPr>
          <w:rFonts w:ascii="宋体" w:eastAsia="宋体" w:hAnsi="宋体" w:cs="宋体"/>
          <w:b/>
          <w:color w:val="000000"/>
          <w:sz w:val="16"/>
        </w:rPr>
        <w:t>动物</w:t>
      </w:r>
      <w:r>
        <w:rPr>
          <w:rFonts w:ascii="宋体" w:eastAsia="宋体" w:hAnsi="宋体" w:cs="宋体"/>
          <w:b/>
          <w:color w:val="000000"/>
          <w:sz w:val="16"/>
        </w:rPr>
        <w:t>—</w:t>
      </w:r>
      <w:r>
        <w:rPr>
          <w:rFonts w:ascii="宋体" w:eastAsia="宋体" w:hAnsi="宋体" w:cs="宋体"/>
          <w:b/>
          <w:color w:val="000000"/>
          <w:sz w:val="16"/>
        </w:rPr>
        <w:t>武器的配置，人</w:t>
      </w:r>
      <w:r>
        <w:rPr>
          <w:rFonts w:ascii="宋体" w:eastAsia="宋体" w:hAnsi="宋体" w:cs="宋体"/>
          <w:b/>
          <w:color w:val="000000"/>
          <w:sz w:val="16"/>
        </w:rPr>
        <w:t>——</w:t>
      </w:r>
      <w:r>
        <w:rPr>
          <w:rFonts w:ascii="宋体" w:eastAsia="宋体" w:hAnsi="宋体" w:cs="宋体"/>
          <w:b/>
          <w:color w:val="000000"/>
          <w:sz w:val="16"/>
        </w:rPr>
        <w:t>马</w:t>
      </w:r>
      <w:r>
        <w:rPr>
          <w:rFonts w:ascii="宋体" w:eastAsia="宋体" w:hAnsi="宋体" w:cs="宋体"/>
          <w:b/>
          <w:color w:val="000000"/>
          <w:sz w:val="16"/>
        </w:rPr>
        <w:t>——</w:t>
      </w:r>
      <w:r>
        <w:rPr>
          <w:rFonts w:ascii="宋体" w:eastAsia="宋体" w:hAnsi="宋体" w:cs="宋体"/>
          <w:b/>
          <w:color w:val="000000"/>
          <w:sz w:val="16"/>
        </w:rPr>
        <w:t>弓的配置。正是</w:t>
      </w:r>
      <w:r>
        <w:rPr>
          <w:rFonts w:ascii="宋体" w:eastAsia="宋体" w:hAnsi="宋体" w:cs="宋体"/>
          <w:b/>
          <w:color w:val="000000"/>
          <w:sz w:val="16"/>
        </w:rPr>
        <w:t>通过此种速度的配置，金属的时代才凸显出创新的特征。西克索斯人的带套筒的青铜战斧，赫梯人的铁剑，都堪比小型的原子弹。我们可以对草原民族的武器进行足够准确的历史分期，揭示出重型和轻型武器装备的更替</w:t>
      </w:r>
      <w:r>
        <w:rPr>
          <w:rFonts w:ascii="宋体" w:eastAsia="宋体" w:hAnsi="宋体" w:cs="宋体"/>
          <w:b/>
          <w:color w:val="000000"/>
          <w:sz w:val="16"/>
        </w:rPr>
        <w:t xml:space="preserve"> [</w:t>
      </w:r>
      <w:r>
        <w:rPr>
          <w:rFonts w:ascii="宋体" w:eastAsia="宋体" w:hAnsi="宋体" w:cs="宋体"/>
          <w:b/>
          <w:color w:val="000000"/>
          <w:sz w:val="16"/>
        </w:rPr>
        <w:t>斯基泰类型和萨尔马特</w:t>
      </w:r>
      <w:r>
        <w:rPr>
          <w:rFonts w:ascii="宋体" w:eastAsia="宋体" w:hAnsi="宋体" w:cs="宋体"/>
          <w:b/>
          <w:color w:val="000000"/>
          <w:sz w:val="16"/>
        </w:rPr>
        <w:t xml:space="preserve"> ( sarmate)</w:t>
      </w:r>
      <w:r>
        <w:rPr>
          <w:rFonts w:ascii="宋体" w:eastAsia="宋体" w:hAnsi="宋体" w:cs="宋体"/>
          <w:b/>
          <w:color w:val="000000"/>
          <w:sz w:val="16"/>
        </w:rPr>
        <w:t>类型</w:t>
      </w:r>
      <w:r>
        <w:rPr>
          <w:rFonts w:ascii="宋体" w:eastAsia="宋体" w:hAnsi="宋体" w:cs="宋体"/>
          <w:b/>
          <w:color w:val="000000"/>
          <w:sz w:val="16"/>
        </w:rPr>
        <w:t>]</w:t>
      </w:r>
      <w:r>
        <w:rPr>
          <w:rFonts w:ascii="宋体" w:eastAsia="宋体" w:hAnsi="宋体" w:cs="宋体"/>
          <w:b/>
          <w:color w:val="000000"/>
          <w:sz w:val="16"/>
        </w:rPr>
        <w:t>，以及它们的混合形式。铸钢的马刀</w:t>
      </w:r>
      <w:r>
        <w:rPr>
          <w:rFonts w:ascii="宋体" w:eastAsia="宋体" w:hAnsi="宋体" w:cs="宋体"/>
          <w:b/>
          <w:color w:val="000000"/>
          <w:sz w:val="16"/>
        </w:rPr>
        <w:t>———</w:t>
      </w:r>
      <w:r>
        <w:rPr>
          <w:rFonts w:ascii="宋体" w:eastAsia="宋体" w:hAnsi="宋体" w:cs="宋体"/>
          <w:b/>
          <w:color w:val="000000"/>
          <w:sz w:val="16"/>
        </w:rPr>
        <w:t>常常是弯曲的或截短的</w:t>
      </w:r>
      <w:r>
        <w:rPr>
          <w:rFonts w:ascii="宋体" w:eastAsia="宋体" w:hAnsi="宋体" w:cs="宋体"/>
          <w:b/>
          <w:color w:val="000000"/>
          <w:sz w:val="16"/>
        </w:rPr>
        <w:t>————</w:t>
      </w:r>
      <w:r>
        <w:rPr>
          <w:rFonts w:ascii="宋体" w:eastAsia="宋体" w:hAnsi="宋体" w:cs="宋体"/>
          <w:b/>
          <w:color w:val="000000"/>
          <w:sz w:val="16"/>
        </w:rPr>
        <w:t>是一种以锋刃进行侧击的武器，它包含着一种不同于锻造铁剑</w:t>
      </w:r>
      <w:r>
        <w:rPr>
          <w:rFonts w:ascii="宋体" w:eastAsia="宋体" w:hAnsi="宋体" w:cs="宋体"/>
          <w:b/>
          <w:color w:val="000000"/>
          <w:sz w:val="16"/>
        </w:rPr>
        <w:t xml:space="preserve"> (</w:t>
      </w:r>
      <w:r>
        <w:rPr>
          <w:rFonts w:ascii="宋体" w:eastAsia="宋体" w:hAnsi="宋体" w:cs="宋体"/>
          <w:b/>
          <w:color w:val="000000"/>
          <w:sz w:val="16"/>
        </w:rPr>
        <w:t>以剑尖进行正面攻击</w:t>
      </w:r>
      <w:r>
        <w:rPr>
          <w:rFonts w:ascii="宋体" w:eastAsia="宋体" w:hAnsi="宋体" w:cs="宋体"/>
          <w:b/>
          <w:color w:val="000000"/>
          <w:sz w:val="16"/>
        </w:rPr>
        <w:t xml:space="preserve">) </w:t>
      </w:r>
      <w:r>
        <w:rPr>
          <w:rFonts w:ascii="宋体" w:eastAsia="宋体" w:hAnsi="宋体" w:cs="宋体"/>
          <w:b/>
          <w:color w:val="000000"/>
          <w:sz w:val="16"/>
        </w:rPr>
        <w:t>的动态空间：斯基泰人将它带入印度和波斯，而阿拉伯人后来将会在那里获得它。人们普遍认为，随着火器的出现，尤其是火炮，游牧民族</w:t>
      </w:r>
      <w:r>
        <w:rPr>
          <w:rFonts w:ascii="宋体" w:eastAsia="宋体" w:hAnsi="宋体" w:cs="宋体"/>
          <w:b/>
          <w:color w:val="000000"/>
          <w:sz w:val="16"/>
        </w:rPr>
        <w:t>就丧失了其作为创新者的地位</w:t>
      </w:r>
      <w:r>
        <w:rPr>
          <w:rFonts w:ascii="宋体" w:eastAsia="宋体" w:hAnsi="宋体" w:cs="宋体"/>
          <w:b/>
          <w:color w:val="000000"/>
          <w:sz w:val="16"/>
        </w:rPr>
        <w:t xml:space="preserve"> (“</w:t>
      </w:r>
      <w:r>
        <w:rPr>
          <w:rFonts w:ascii="宋体" w:eastAsia="宋体" w:hAnsi="宋体" w:cs="宋体"/>
          <w:b/>
          <w:color w:val="000000"/>
          <w:sz w:val="16"/>
        </w:rPr>
        <w:t>火药有理由胜过他们</w:t>
      </w:r>
      <w:r>
        <w:rPr>
          <w:rFonts w:ascii="宋体" w:eastAsia="宋体" w:hAnsi="宋体" w:cs="宋体"/>
          <w:b/>
          <w:color w:val="000000"/>
          <w:sz w:val="16"/>
        </w:rPr>
        <w:t>”)</w:t>
      </w:r>
      <w:r>
        <w:rPr>
          <w:rFonts w:ascii="宋体" w:eastAsia="宋体" w:hAnsi="宋体" w:cs="宋体"/>
          <w:b/>
          <w:color w:val="000000"/>
          <w:sz w:val="16"/>
        </w:rPr>
        <w:t>。然而，这并不一定是因为他们不知道该怎样运用这些武器：比如，土耳其军队的游牧传统仍然是强大的，它们发展出一种大规模的火力，一种新的空间；</w:t>
      </w:r>
      <w:r>
        <w:rPr>
          <w:rFonts w:ascii="宋体" w:eastAsia="宋体" w:hAnsi="宋体" w:cs="宋体"/>
          <w:b/>
          <w:color w:val="000000"/>
          <w:sz w:val="16"/>
        </w:rPr>
        <w:t xml:space="preserve"> </w:t>
      </w:r>
      <w:r>
        <w:rPr>
          <w:rFonts w:ascii="宋体" w:eastAsia="宋体" w:hAnsi="宋体" w:cs="宋体"/>
          <w:b/>
          <w:color w:val="000000"/>
          <w:sz w:val="16"/>
        </w:rPr>
        <w:t>此外，更具有典型特征的是，轻型的火炮被彻底整合于四轮运货马车的运动编队、海盗的舰队等等之中。如果说火炮标志着游牧民族的某种局限，那是因为它意味着一种只有国家装置才有能力进行的经济上的投资</w:t>
      </w:r>
      <w:r>
        <w:rPr>
          <w:rFonts w:ascii="宋体" w:eastAsia="宋体" w:hAnsi="宋体" w:cs="宋体"/>
          <w:b/>
          <w:color w:val="000000"/>
          <w:sz w:val="16"/>
        </w:rPr>
        <w:t xml:space="preserve"> (</w:t>
      </w:r>
      <w:r>
        <w:rPr>
          <w:rFonts w:ascii="宋体" w:eastAsia="宋体" w:hAnsi="宋体" w:cs="宋体"/>
          <w:b/>
          <w:color w:val="000000"/>
          <w:sz w:val="16"/>
        </w:rPr>
        <w:t>即便是商业繁荣的城市也无法满足此种要求</w:t>
      </w:r>
      <w:r>
        <w:rPr>
          <w:rFonts w:ascii="宋体" w:eastAsia="宋体" w:hAnsi="宋体" w:cs="宋体"/>
          <w:b/>
          <w:color w:val="000000"/>
          <w:sz w:val="16"/>
        </w:rPr>
        <w:t>)</w:t>
      </w:r>
      <w:r>
        <w:rPr>
          <w:rFonts w:ascii="宋体" w:eastAsia="宋体" w:hAnsi="宋体" w:cs="宋体"/>
          <w:b/>
          <w:color w:val="000000"/>
          <w:sz w:val="16"/>
        </w:rPr>
        <w:t>。然而，事实是，就那些冷兵器而言，甚至是火炮，我们总能在某种既定的技术谱系的边界之处发现一</w:t>
      </w:r>
      <w:r>
        <w:rPr>
          <w:rFonts w:ascii="宋体" w:eastAsia="宋体" w:hAnsi="宋体" w:cs="宋体"/>
          <w:b/>
          <w:color w:val="000000"/>
          <w:sz w:val="16"/>
        </w:rPr>
        <w:t>个游牧民族。</w:t>
      </w:r>
      <w:r>
        <w:rPr>
          <w:rFonts w:ascii="宋体" w:eastAsia="宋体" w:hAnsi="宋体" w:cs="宋体"/>
          <w:b/>
          <w:color w:val="000000"/>
          <w:sz w:val="16"/>
        </w:rPr>
        <w:t>①</w:t>
      </w:r>
    </w:p>
    <w:p w:rsidR="00B679E9" w:rsidRDefault="002E624B">
      <w:pPr>
        <w:autoSpaceDE w:val="0"/>
        <w:autoSpaceDN w:val="0"/>
        <w:spacing w:before="20" w:line="280" w:lineRule="atLeast"/>
        <w:ind w:left="180" w:right="220" w:firstLine="360"/>
        <w:rPr>
          <w:sz w:val="16"/>
        </w:rPr>
      </w:pPr>
      <w:r>
        <w:rPr>
          <w:rFonts w:ascii="宋体" w:eastAsia="宋体" w:hAnsi="宋体" w:cs="宋体"/>
          <w:b/>
          <w:color w:val="000000"/>
          <w:sz w:val="16"/>
        </w:rPr>
        <w:t>很明显，每个案例都是有争议的，比如，针对马镫的激烈的争论。</w:t>
      </w:r>
      <w:r>
        <w:rPr>
          <w:rFonts w:ascii="宋体" w:eastAsia="宋体" w:hAnsi="宋体" w:cs="宋体"/>
          <w:b/>
          <w:color w:val="000000"/>
          <w:sz w:val="16"/>
        </w:rPr>
        <w:t>②</w:t>
      </w:r>
      <w:r>
        <w:rPr>
          <w:rFonts w:ascii="宋体" w:eastAsia="宋体" w:hAnsi="宋体" w:cs="宋体"/>
          <w:b/>
          <w:color w:val="000000"/>
          <w:sz w:val="16"/>
        </w:rPr>
        <w:t>这是因为，一般说来，很难将游牧民族所创造的东西与它们从某个帝国那里接受的东西</w:t>
      </w:r>
    </w:p>
    <w:p w:rsidR="00B679E9" w:rsidRDefault="002E624B">
      <w:pPr>
        <w:spacing w:before="48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710464" behindDoc="0" locked="0" layoutInCell="1" allowOverlap="1">
                <wp:simplePos x="0" y="0"/>
                <wp:positionH relativeFrom="column">
                  <wp:posOffset>165100</wp:posOffset>
                </wp:positionH>
                <wp:positionV relativeFrom="paragraph">
                  <wp:posOffset>0</wp:posOffset>
                </wp:positionV>
                <wp:extent cx="3962400" cy="508000"/>
                <wp:effectExtent l="0" t="0" r="0" b="0"/>
                <wp:wrapTopAndBottom/>
                <wp:docPr id="190" name="文本框 190"/>
                <wp:cNvGraphicFramePr/>
                <a:graphic xmlns:a="http://schemas.openxmlformats.org/drawingml/2006/main">
                  <a:graphicData uri="http://schemas.microsoft.com/office/word/2010/wordprocessingShape">
                    <wps:wsp>
                      <wps:cNvSpPr txBox="1"/>
                      <wps:spPr>
                        <a:xfrm>
                          <a:off x="0" y="0"/>
                          <a:ext cx="3962400" cy="5080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3pt;margin-top:0pt;width:31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11488" behindDoc="0" locked="0" layoutInCell="1" allowOverlap="1">
                <wp:simplePos x="0" y="0"/>
                <wp:positionH relativeFrom="column">
                  <wp:posOffset>165100</wp:posOffset>
                </wp:positionH>
                <wp:positionV relativeFrom="paragraph">
                  <wp:posOffset>0</wp:posOffset>
                </wp:positionV>
                <wp:extent cx="3962400" cy="520700"/>
                <wp:effectExtent l="0" t="0" r="0" b="0"/>
                <wp:wrapTopAndBottom/>
                <wp:docPr id="191" name="文本框 191"/>
                <wp:cNvGraphicFramePr/>
                <a:graphic xmlns:a="http://schemas.openxmlformats.org/drawingml/2006/main">
                  <a:graphicData uri="http://schemas.microsoft.com/office/word/2010/wordprocessingShape">
                    <wps:wsp>
                      <wps:cNvSpPr txBox="1"/>
                      <wps:spPr>
                        <a:xfrm>
                          <a:off x="0" y="0"/>
                          <a:ext cx="3962400" cy="520700"/>
                        </a:xfrm>
                        <a:prstGeom prst="rect">
                          <a:avLst/>
                        </a:prstGeom>
                        <a:noFill/>
                        <a:ln w="6350">
                          <a:noFill/>
                        </a:ln>
                      </wps:spPr>
                      <wps:txbx>
                        <w:txbxContent>
                          <w:p w:rsidR="00B679E9" w:rsidRDefault="002E624B">
                            <w:pPr>
                              <w:autoSpaceDE w:val="0"/>
                              <w:autoSpaceDN w:val="0"/>
                              <w:spacing w:line="160" w:lineRule="atLeast"/>
                              <w:ind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尽管怀特</w:t>
                            </w:r>
                            <w:r>
                              <w:rPr>
                                <w:rFonts w:ascii="宋体" w:eastAsia="宋体" w:hAnsi="宋体" w:cs="宋体"/>
                                <w:b/>
                                <w:color w:val="000000"/>
                                <w:sz w:val="10"/>
                              </w:rPr>
                              <w:t xml:space="preserve"> ( LynnWhite)</w:t>
                            </w:r>
                            <w:r>
                              <w:rPr>
                                <w:rFonts w:ascii="宋体" w:eastAsia="宋体" w:hAnsi="宋体" w:cs="宋体"/>
                                <w:b/>
                                <w:color w:val="000000"/>
                                <w:sz w:val="10"/>
                              </w:rPr>
                              <w:t>事实上并不同意游牧民族具有很高的创新能力，但他却常常确立起范围广泛的技术谱系，它们有着令人惊异的起源：热气和涡轮技术可以追溯到马来西亚</w:t>
                            </w:r>
                            <w:r>
                              <w:rPr>
                                <w:rFonts w:ascii="宋体" w:eastAsia="宋体" w:hAnsi="宋体" w:cs="宋体"/>
                                <w:b/>
                                <w:color w:val="000000"/>
                                <w:sz w:val="10"/>
                              </w:rPr>
                              <w:t>( Technologie médiévale et</w:t>
                            </w:r>
                            <w:r>
                              <w:rPr>
                                <w:rFonts w:ascii="宋体" w:eastAsia="宋体" w:hAnsi="宋体" w:cs="宋体"/>
                                <w:sz w:val="10"/>
                              </w:rPr>
                              <w:t xml:space="preserve"> </w:t>
                            </w:r>
                            <w:r>
                              <w:rPr>
                                <w:rFonts w:ascii="宋体" w:eastAsia="宋体" w:hAnsi="宋体" w:cs="宋体"/>
                                <w:b/>
                                <w:color w:val="000000"/>
                                <w:sz w:val="10"/>
                              </w:rPr>
                              <w:t xml:space="preserve"> transformations sociales, Mouton, pp.112——113:“</w:t>
                            </w:r>
                            <w:r>
                              <w:rPr>
                                <w:rFonts w:ascii="宋体" w:eastAsia="宋体" w:hAnsi="宋体" w:cs="宋体"/>
                                <w:b/>
                                <w:color w:val="000000"/>
                                <w:sz w:val="10"/>
                              </w:rPr>
                              <w:t>这</w:t>
                            </w:r>
                            <w:r>
                              <w:rPr>
                                <w:rFonts w:ascii="宋体" w:eastAsia="宋体" w:hAnsi="宋体" w:cs="宋体"/>
                                <w:b/>
                                <w:color w:val="000000"/>
                                <w:sz w:val="10"/>
                              </w:rPr>
                              <w:t>样</w:t>
                            </w:r>
                            <w:r>
                              <w:rPr>
                                <w:rFonts w:ascii="宋体" w:eastAsia="宋体" w:hAnsi="宋体" w:cs="宋体"/>
                                <w:b/>
                                <w:color w:val="000000"/>
                                <w:sz w:val="10"/>
                              </w:rPr>
                              <w:t>,</w:t>
                            </w:r>
                            <w:r>
                              <w:rPr>
                                <w:rFonts w:ascii="宋体" w:eastAsia="宋体" w:hAnsi="宋体" w:cs="宋体"/>
                                <w:b/>
                                <w:color w:val="000000"/>
                                <w:sz w:val="10"/>
                              </w:rPr>
                              <w:t>一条技术创造之链可以从现代科学技术早期的重要人物追溯到中世纪的晚期，直至马来西亚的丛林。马来人的第二种发明是活塞，它无疑深刻影响了对空气压力及其应用的研究</w:t>
                            </w:r>
                            <w:r>
                              <w:rPr>
                                <w:rFonts w:ascii="宋体" w:eastAsia="宋体" w:hAnsi="宋体" w:cs="宋体"/>
                                <w:b/>
                                <w:color w:val="000000"/>
                                <w:sz w:val="10"/>
                              </w:rPr>
                              <w:t>”)</w:t>
                            </w:r>
                            <w:r>
                              <w:rPr>
                                <w:rFonts w:ascii="宋体" w:eastAsia="宋体" w:hAnsi="宋体" w:cs="宋体"/>
                                <w:b/>
                                <w:color w:val="000000"/>
                                <w:sz w:val="10"/>
                              </w:rPr>
                              <w:t>。</w:t>
                            </w:r>
                          </w:p>
                        </w:txbxContent>
                      </wps:txbx>
                      <wps:bodyPr vert="horz" wrap="square" lIns="0" tIns="0" rIns="0" bIns="0" anchor="t">
                        <a:spAutoFit/>
                      </wps:bodyPr>
                    </wps:wsp>
                  </a:graphicData>
                </a:graphic>
              </wp:anchor>
            </w:drawing>
          </mc:Choice>
          <mc:Fallback>
            <w:pict>
              <v:shape type="#_x0000_t202" filled="f" stroked="f" style="margin-left:13pt;margin-top:0pt;width:312pt;height:4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尽管怀特 ( LynnWhite)事实上并不同意游牧民族具有很高的创新能力，但他却常常确立起范围广泛</w:t>
                      </w:r>
                      <w:r>
                        <w:rPr>
                          <w:rFonts w:ascii="宋体" w:hAnsi="宋体" w:cs="宋体" w:eastAsia="宋体"/>
                          <w:sz w:val="10"/>
                          <w:color w:val="000000"/>
                          <w:b w:val="on"/>
                          <w:i w:val="off"/>
                        </w:rPr>
                        <w:t>的技术谱系，它们有着令人惊异的起源：热气和涡轮技术可以追溯到马来西亚( Technologie médiévale et</w:t>
                      </w:r>
                      <w:r>
                        <w:rPr>
                          <w:rFonts w:ascii="宋体" w:hAnsi="宋体" w:cs="宋体" w:eastAsia="宋体"/>
                          <w:sz w:val="10"/>
                        </w:rPr>
                        <w:t xml:space="preserve"> </w:t>
                      </w:r>
                      <w:r>
                        <w:rPr>
                          <w:rFonts w:ascii="宋体" w:hAnsi="宋体" w:cs="宋体" w:eastAsia="宋体"/>
                          <w:sz w:val="10"/>
                          <w:color w:val="000000"/>
                          <w:b w:val="on"/>
                          <w:i w:val="off"/>
                        </w:rPr>
                        <w:t xml:space="preserve"> transformations sociales, Mouton, pp.112——113:“这样,一条技术创造之链可以从现代科学技术早期的重要</w:t>
                      </w:r>
                      <w:r>
                        <w:rPr>
                          <w:rFonts w:ascii="宋体" w:hAnsi="宋体" w:cs="宋体" w:eastAsia="宋体"/>
                          <w:sz w:val="10"/>
                          <w:color w:val="000000"/>
                          <w:b w:val="on"/>
                          <w:i w:val="off"/>
                        </w:rPr>
                        <w:t>人物追溯到中世纪的晚期，直至马来西亚的丛林。马来人的第二种发明是活塞，它无疑深刻影响了对空气压</w:t>
                      </w:r>
                      <w:r>
                        <w:rPr>
                          <w:rFonts w:ascii="宋体" w:hAnsi="宋体" w:cs="宋体" w:eastAsia="宋体"/>
                          <w:sz w:val="10"/>
                          <w:color w:val="000000"/>
                          <w:b w:val="on"/>
                          <w:i w:val="off"/>
                        </w:rPr>
                        <w:t>力及其应用的研究”)。</w:t>
                      </w:r>
                    </w:p>
                  </w:txbxContent>
                </v:textbox>
              </v:shape>
            </w:pict>
          </mc:Fallback>
        </mc:AlternateContent>
      </w:r>
      <w:r>
        <w:rPr>
          <w:noProof/>
        </w:rPr>
        <mc:AlternateContent>
          <mc:Choice Requires="wps">
            <w:drawing>
              <wp:anchor distT="0" distB="0" distL="0" distR="0" simplePos="0" relativeHeight="251712512" behindDoc="0" locked="0" layoutInCell="1" allowOverlap="1">
                <wp:simplePos x="0" y="0"/>
                <wp:positionH relativeFrom="column">
                  <wp:posOffset>342900</wp:posOffset>
                </wp:positionH>
                <wp:positionV relativeFrom="paragraph">
                  <wp:posOffset>508000</wp:posOffset>
                </wp:positionV>
                <wp:extent cx="3467100" cy="88900"/>
                <wp:effectExtent l="0" t="0" r="0" b="0"/>
                <wp:wrapTopAndBottom/>
                <wp:docPr id="192" name="文本框 192"/>
                <wp:cNvGraphicFramePr/>
                <a:graphic xmlns:a="http://schemas.openxmlformats.org/drawingml/2006/main">
                  <a:graphicData uri="http://schemas.microsoft.com/office/word/2010/wordprocessingShape">
                    <wps:wsp>
                      <wps:cNvSpPr txBox="1"/>
                      <wps:spPr>
                        <a:xfrm>
                          <a:off x="0" y="0"/>
                          <a:ext cx="3467100" cy="88900"/>
                        </a:xfrm>
                        <a:prstGeom prst="rect">
                          <a:avLst/>
                        </a:prstGeom>
                        <a:noFill/>
                        <a:ln w="6350">
                          <a:noFill/>
                        </a:ln>
                      </wps:spPr>
                      <wps:txbx>
                        <w:txbxContent>
                          <w:p w:rsidR="00B679E9" w:rsidRDefault="002E624B">
                            <w:pPr>
                              <w:autoSpaceDE w:val="0"/>
                              <w:autoSpaceDN w:val="0"/>
                              <w:spacing w:line="140" w:lineRule="atLeast"/>
                              <w:rPr>
                                <w:sz w:val="10"/>
                              </w:rPr>
                            </w:pPr>
                            <w:r>
                              <w:rPr>
                                <w:rFonts w:ascii="宋体" w:eastAsia="宋体" w:hAnsi="宋体" w:cs="宋体"/>
                                <w:b/>
                                <w:color w:val="000000"/>
                                <w:sz w:val="10"/>
                              </w:rPr>
                              <w:t xml:space="preserve">② </w:t>
                            </w:r>
                            <w:r>
                              <w:rPr>
                                <w:rFonts w:ascii="宋体" w:eastAsia="宋体" w:hAnsi="宋体" w:cs="宋体"/>
                                <w:b/>
                                <w:color w:val="000000"/>
                                <w:sz w:val="10"/>
                              </w:rPr>
                              <w:t>关于马镫这个尤为复杂的问题</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Technologie médiévale et transformations sociales, ch. I</w:t>
                            </w:r>
                            <w:r>
                              <w:rPr>
                                <w:rFonts w:ascii="宋体" w:eastAsia="宋体" w:hAnsi="宋体" w:cs="宋体"/>
                                <w:b/>
                                <w:color w:val="000000"/>
                                <w:sz w:val="10"/>
                              </w:rPr>
                              <w:t>。</w:t>
                            </w:r>
                          </w:p>
                        </w:txbxContent>
                      </wps:txbx>
                      <wps:bodyPr vert="horz" wrap="square" lIns="0" tIns="0" rIns="0" bIns="0" anchor="t">
                        <a:spAutoFit/>
                      </wps:bodyPr>
                    </wps:wsp>
                  </a:graphicData>
                </a:graphic>
              </wp:anchor>
            </w:drawing>
          </mc:Choice>
          <mc:Fallback>
            <w:pict>
              <v:shape type="#_x0000_t202" filled="f" stroked="f" style="margin-left:27pt;margin-top:40pt;width:273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② 关于马镫这个尤为复杂的问题, 参见 Technologie médiévale et transformations sociales, ch. I。</w:t>
                      </w:r>
                    </w:p>
                  </w:txbxContent>
                </v:textbox>
              </v:shape>
            </w:pict>
          </mc:Fallback>
        </mc:AlternateConten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378</w:t>
      </w:r>
      <w:r>
        <w:br w:type="page"/>
      </w:r>
    </w:p>
    <w:p w:rsidR="00B679E9" w:rsidRDefault="002E624B">
      <w:pPr>
        <w:autoSpaceDE w:val="0"/>
        <w:autoSpaceDN w:val="0"/>
        <w:spacing w:before="20" w:line="16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20" w:line="283" w:lineRule="atLeast"/>
        <w:ind w:left="60"/>
        <w:rPr>
          <w:sz w:val="16"/>
        </w:rPr>
      </w:pPr>
      <w:r>
        <w:rPr>
          <w:rFonts w:ascii="宋体" w:eastAsia="宋体" w:hAnsi="宋体" w:cs="宋体"/>
          <w:b/>
          <w:color w:val="000000"/>
          <w:sz w:val="16"/>
        </w:rPr>
        <w:t>区分开来，它们与这个帝国相交流，征服它，或与它融为一体。在一支帝国的军</w:t>
      </w:r>
      <w:r>
        <w:rPr>
          <w:rFonts w:ascii="宋体" w:eastAsia="宋体" w:hAnsi="宋体" w:cs="宋体"/>
          <w:b/>
          <w:color w:val="000000"/>
          <w:sz w:val="16"/>
        </w:rPr>
        <w:t>队和一部游牧的战争机器之间，存在着如此众多的边缘区域，中间地带或结合体，以至于确实存在着这样的情况，即某些事物首先起源于帝国。马刀的例子是典型的，与马镫不同，在这个案例之中没有任何不确定之处：如果说斯基泰人确实是马刀的传播者，并将它带给印度人、波斯人和阿拉伯人，那么，他们也同样是它的第一批受害者，他们从一开始就遭受着它所带来的噩运；</w:t>
      </w:r>
      <w:r>
        <w:rPr>
          <w:rFonts w:ascii="宋体" w:eastAsia="宋体" w:hAnsi="宋体" w:cs="宋体"/>
          <w:b/>
          <w:color w:val="000000"/>
          <w:sz w:val="16"/>
        </w:rPr>
        <w:t xml:space="preserve"> </w:t>
      </w:r>
      <w:r>
        <w:rPr>
          <w:rFonts w:ascii="宋体" w:eastAsia="宋体" w:hAnsi="宋体" w:cs="宋体"/>
          <w:b/>
          <w:color w:val="000000"/>
          <w:sz w:val="16"/>
        </w:rPr>
        <w:t>秦汉时期的中国是它的发明者</w:t>
      </w:r>
      <w:r>
        <w:rPr>
          <w:rFonts w:ascii="宋体" w:eastAsia="宋体" w:hAnsi="宋体" w:cs="宋体"/>
          <w:b/>
          <w:color w:val="000000"/>
          <w:sz w:val="16"/>
        </w:rPr>
        <w:t xml:space="preserve">, </w:t>
      </w:r>
      <w:r>
        <w:rPr>
          <w:rFonts w:ascii="宋体" w:eastAsia="宋体" w:hAnsi="宋体" w:cs="宋体"/>
          <w:b/>
          <w:color w:val="000000"/>
          <w:sz w:val="16"/>
        </w:rPr>
        <w:t>也是铸钢或坩埚钢</w:t>
      </w:r>
      <w:r>
        <w:rPr>
          <w:rFonts w:ascii="宋体" w:eastAsia="宋体" w:hAnsi="宋体" w:cs="宋体"/>
          <w:b/>
          <w:color w:val="000000"/>
          <w:sz w:val="16"/>
        </w:rPr>
        <w:t xml:space="preserve"> (l’ acier au creuset) </w:t>
      </w:r>
      <w:r>
        <w:rPr>
          <w:rFonts w:ascii="宋体" w:eastAsia="宋体" w:hAnsi="宋体" w:cs="宋体"/>
          <w:b/>
          <w:color w:val="000000"/>
          <w:sz w:val="16"/>
        </w:rPr>
        <w:t>的技术的唯一掌握者。</w:t>
      </w:r>
      <w:r>
        <w:rPr>
          <w:rFonts w:ascii="宋体" w:eastAsia="宋体" w:hAnsi="宋体" w:cs="宋体"/>
          <w:b/>
          <w:color w:val="000000"/>
          <w:sz w:val="16"/>
        </w:rPr>
        <w:t>①</w:t>
      </w:r>
      <w:r>
        <w:rPr>
          <w:rFonts w:ascii="宋体" w:eastAsia="宋体" w:hAnsi="宋体" w:cs="宋体"/>
          <w:b/>
          <w:color w:val="000000"/>
          <w:sz w:val="16"/>
        </w:rPr>
        <w:t>这个案例很好地揭示出现代考古学家和历史学家所面临的困境。即便是</w:t>
      </w:r>
      <w:r>
        <w:rPr>
          <w:rFonts w:ascii="宋体" w:eastAsia="宋体" w:hAnsi="宋体" w:cs="宋体"/>
          <w:b/>
          <w:color w:val="000000"/>
          <w:sz w:val="16"/>
        </w:rPr>
        <w:t>考古学家也未能摆脱某种对于游牧民族的仇恨或蔑视。在马刀的案例之中，事实已经非常有利于证明它是源自帝国，而最出色的评述者也相信以下此种论点是恰当的：斯基泰人无论如何也不可能发明它，因为他们是贫穷的游牧民，那么，坩埚钢必定是源自一个定居的环境。然而，为什么要遵循那个年代淹远的、官方的汉语版本</w:t>
      </w:r>
      <w:r>
        <w:rPr>
          <w:rFonts w:ascii="宋体" w:eastAsia="宋体" w:hAnsi="宋体" w:cs="宋体"/>
          <w:b/>
          <w:color w:val="000000"/>
          <w:sz w:val="16"/>
        </w:rPr>
        <w:t xml:space="preserve">? </w:t>
      </w:r>
      <w:r>
        <w:rPr>
          <w:rFonts w:ascii="宋体" w:eastAsia="宋体" w:hAnsi="宋体" w:cs="宋体"/>
          <w:b/>
          <w:color w:val="000000"/>
          <w:sz w:val="16"/>
        </w:rPr>
        <w:t>根据这个版本，帝国军队的叛逃者将这个机密泄露给斯基泰人。而如果斯基泰人根本就无法运用和理解这项机密，那么</w:t>
      </w:r>
      <w:r>
        <w:rPr>
          <w:rFonts w:ascii="宋体" w:eastAsia="宋体" w:hAnsi="宋体" w:cs="宋体"/>
          <w:b/>
          <w:color w:val="000000"/>
          <w:sz w:val="16"/>
        </w:rPr>
        <w:t>“</w:t>
      </w:r>
      <w:r>
        <w:rPr>
          <w:rFonts w:ascii="宋体" w:eastAsia="宋体" w:hAnsi="宋体" w:cs="宋体"/>
          <w:b/>
          <w:color w:val="000000"/>
          <w:sz w:val="16"/>
        </w:rPr>
        <w:t>泄露机密</w:t>
      </w:r>
      <w:r>
        <w:rPr>
          <w:rFonts w:ascii="宋体" w:eastAsia="宋体" w:hAnsi="宋体" w:cs="宋体"/>
          <w:b/>
          <w:color w:val="000000"/>
          <w:sz w:val="16"/>
        </w:rPr>
        <w:t>”</w:t>
      </w:r>
      <w:r>
        <w:rPr>
          <w:rFonts w:ascii="宋体" w:eastAsia="宋体" w:hAnsi="宋体" w:cs="宋体"/>
          <w:b/>
          <w:color w:val="000000"/>
          <w:sz w:val="16"/>
        </w:rPr>
        <w:t>这种说法又有何意义呢</w:t>
      </w:r>
      <w:r>
        <w:rPr>
          <w:rFonts w:ascii="宋体" w:eastAsia="宋体" w:hAnsi="宋体" w:cs="宋体"/>
          <w:b/>
          <w:color w:val="000000"/>
          <w:sz w:val="16"/>
        </w:rPr>
        <w:t xml:space="preserve">? </w:t>
      </w:r>
      <w:r>
        <w:rPr>
          <w:rFonts w:ascii="宋体" w:eastAsia="宋体" w:hAnsi="宋体" w:cs="宋体"/>
          <w:b/>
          <w:color w:val="000000"/>
          <w:sz w:val="16"/>
        </w:rPr>
        <w:t>叛逃者为人唾骂。你没法凭一个机密来造出一颗原子弹，同样，你也没法造出一把马刀，如</w:t>
      </w:r>
      <w:r>
        <w:rPr>
          <w:rFonts w:ascii="宋体" w:eastAsia="宋体" w:hAnsi="宋体" w:cs="宋体"/>
          <w:b/>
          <w:color w:val="000000"/>
          <w:sz w:val="16"/>
        </w:rPr>
        <w:t>果你根本就无法复制它，无法将它融入别的条件之下，无法使它进入到别的配置之中。推广和传播完全构成了创新之线的一部分；</w:t>
      </w:r>
      <w:r>
        <w:rPr>
          <w:rFonts w:ascii="宋体" w:eastAsia="宋体" w:hAnsi="宋体" w:cs="宋体"/>
          <w:b/>
          <w:color w:val="000000"/>
          <w:sz w:val="16"/>
        </w:rPr>
        <w:t xml:space="preserve"> </w:t>
      </w:r>
      <w:r>
        <w:rPr>
          <w:rFonts w:ascii="宋体" w:eastAsia="宋体" w:hAnsi="宋体" w:cs="宋体"/>
          <w:b/>
          <w:color w:val="000000"/>
          <w:sz w:val="16"/>
        </w:rPr>
        <w:t>它们标志着它的一个关节点。况且，为何说坩埚钢必然要被归属于定居民族和帝国，既然它首先是一种冶金工人的发明</w:t>
      </w:r>
      <w:r>
        <w:rPr>
          <w:rFonts w:ascii="宋体" w:eastAsia="宋体" w:hAnsi="宋体" w:cs="宋体"/>
          <w:b/>
          <w:color w:val="000000"/>
          <w:sz w:val="16"/>
        </w:rPr>
        <w:t xml:space="preserve">? </w:t>
      </w:r>
      <w:r>
        <w:rPr>
          <w:rFonts w:ascii="宋体" w:eastAsia="宋体" w:hAnsi="宋体" w:cs="宋体"/>
          <w:b/>
          <w:color w:val="000000"/>
          <w:sz w:val="16"/>
        </w:rPr>
        <w:t>人们假定，这些冶金工人必然为一个国家装置所控制；</w:t>
      </w:r>
      <w:r>
        <w:rPr>
          <w:rFonts w:ascii="宋体" w:eastAsia="宋体" w:hAnsi="宋体" w:cs="宋体"/>
          <w:b/>
          <w:color w:val="000000"/>
          <w:sz w:val="16"/>
        </w:rPr>
        <w:t xml:space="preserve"> </w:t>
      </w:r>
      <w:r>
        <w:rPr>
          <w:rFonts w:ascii="宋体" w:eastAsia="宋体" w:hAnsi="宋体" w:cs="宋体"/>
          <w:b/>
          <w:color w:val="000000"/>
          <w:sz w:val="16"/>
        </w:rPr>
        <w:t>但是，他们也必定享有着某种技术上的自主，一种社团性的秘密状态，这些都使得他们即便在被控制、从属于国家的时候也仍然保持自身为游牧民。没有泄露机密的叛逃者，只有传播机密的冶金工人，正是他们使得它的推广和应用成为可能：完全是另一种类型的</w:t>
      </w:r>
      <w:r>
        <w:rPr>
          <w:rFonts w:ascii="宋体" w:eastAsia="宋体" w:hAnsi="宋体" w:cs="宋体"/>
          <w:b/>
          <w:color w:val="000000"/>
          <w:sz w:val="16"/>
        </w:rPr>
        <w:t>“</w:t>
      </w:r>
      <w:r>
        <w:rPr>
          <w:rFonts w:ascii="宋体" w:eastAsia="宋体" w:hAnsi="宋体" w:cs="宋体"/>
          <w:b/>
          <w:color w:val="000000"/>
          <w:sz w:val="16"/>
        </w:rPr>
        <w:t>背叛</w:t>
      </w:r>
      <w:r>
        <w:rPr>
          <w:rFonts w:ascii="宋体" w:eastAsia="宋体" w:hAnsi="宋体" w:cs="宋体"/>
          <w:b/>
          <w:color w:val="000000"/>
          <w:sz w:val="16"/>
        </w:rPr>
        <w:t>”</w:t>
      </w:r>
      <w:r>
        <w:rPr>
          <w:rFonts w:ascii="宋体" w:eastAsia="宋体" w:hAnsi="宋体" w:cs="宋体"/>
          <w:b/>
          <w:color w:val="000000"/>
          <w:sz w:val="16"/>
        </w:rPr>
        <w:t>。最后，讨论之所以陷入如此的困境</w:t>
      </w:r>
      <w:r>
        <w:rPr>
          <w:rFonts w:ascii="宋体" w:eastAsia="宋体" w:hAnsi="宋体" w:cs="宋体"/>
          <w:b/>
          <w:color w:val="000000"/>
          <w:sz w:val="16"/>
        </w:rPr>
        <w:t xml:space="preserve"> (</w:t>
      </w:r>
      <w:r>
        <w:rPr>
          <w:rFonts w:ascii="宋体" w:eastAsia="宋体" w:hAnsi="宋体" w:cs="宋体"/>
          <w:b/>
          <w:color w:val="000000"/>
          <w:sz w:val="16"/>
        </w:rPr>
        <w:t>对于马镫的有争议的案例以及马刀的清晰案例来说都是如此</w:t>
      </w:r>
      <w:r>
        <w:rPr>
          <w:rFonts w:ascii="宋体" w:eastAsia="宋体" w:hAnsi="宋体" w:cs="宋体"/>
          <w:b/>
          <w:color w:val="000000"/>
          <w:sz w:val="16"/>
        </w:rPr>
        <w:t>)</w:t>
      </w:r>
      <w:r>
        <w:rPr>
          <w:rFonts w:ascii="宋体" w:eastAsia="宋体" w:hAnsi="宋体" w:cs="宋体"/>
          <w:b/>
          <w:color w:val="000000"/>
          <w:sz w:val="16"/>
        </w:rPr>
        <w:t>，这不仅仅是由于对游牧民族怀有偏见，还因为缺乏一种技术谱系的深思熟虑的概念</w:t>
      </w:r>
      <w:r>
        <w:rPr>
          <w:rFonts w:ascii="宋体" w:eastAsia="宋体" w:hAnsi="宋体" w:cs="宋体"/>
          <w:b/>
          <w:color w:val="000000"/>
          <w:sz w:val="16"/>
        </w:rPr>
        <w:t>(</w:t>
      </w:r>
      <w:r>
        <w:rPr>
          <w:rFonts w:ascii="宋体" w:eastAsia="宋体" w:hAnsi="宋体" w:cs="宋体"/>
          <w:b/>
          <w:color w:val="000000"/>
          <w:sz w:val="16"/>
        </w:rPr>
        <w:t>从某种视角出发，到底是什么东西界定了某种技术的谱系或连续体及其多变的外延</w:t>
      </w:r>
      <w:r>
        <w:rPr>
          <w:rFonts w:ascii="宋体" w:eastAsia="宋体" w:hAnsi="宋体" w:cs="宋体"/>
          <w:b/>
          <w:color w:val="000000"/>
          <w:sz w:val="16"/>
        </w:rPr>
        <w:t>?)</w:t>
      </w:r>
    </w:p>
    <w:p w:rsidR="00B679E9" w:rsidRDefault="002E624B">
      <w:pPr>
        <w:autoSpaceDE w:val="0"/>
        <w:autoSpaceDN w:val="0"/>
        <w:spacing w:line="280" w:lineRule="atLeast"/>
        <w:ind w:left="80" w:right="160" w:firstLine="380"/>
        <w:rPr>
          <w:sz w:val="16"/>
        </w:rPr>
      </w:pPr>
      <w:r>
        <w:rPr>
          <w:rFonts w:ascii="宋体" w:eastAsia="宋体" w:hAnsi="宋体" w:cs="宋体"/>
          <w:b/>
          <w:color w:val="000000"/>
          <w:sz w:val="16"/>
        </w:rPr>
        <w:t>因为冶金学发现了恒常的法则，比如某种金属在不同的时间和场所之中的熔解温度，就因此说它是一门科学，这是无效的。这是因为，冶金学首先不能与几种流变之线相分离：陨星和天然金属之间的流变；</w:t>
      </w:r>
      <w:r>
        <w:rPr>
          <w:rFonts w:ascii="宋体" w:eastAsia="宋体" w:hAnsi="宋体" w:cs="宋体"/>
          <w:b/>
          <w:color w:val="000000"/>
          <w:sz w:val="16"/>
        </w:rPr>
        <w:t xml:space="preserve"> </w:t>
      </w:r>
      <w:r>
        <w:rPr>
          <w:rFonts w:ascii="宋体" w:eastAsia="宋体" w:hAnsi="宋体" w:cs="宋体"/>
          <w:b/>
          <w:color w:val="000000"/>
          <w:sz w:val="16"/>
        </w:rPr>
        <w:t>矿物和金属成分之间的流变；天然或非天然合金的流变；</w:t>
      </w:r>
      <w:r>
        <w:rPr>
          <w:rFonts w:ascii="宋体" w:eastAsia="宋体" w:hAnsi="宋体" w:cs="宋体"/>
          <w:b/>
          <w:color w:val="000000"/>
          <w:sz w:val="16"/>
        </w:rPr>
        <w:t xml:space="preserve"> </w:t>
      </w:r>
      <w:r>
        <w:rPr>
          <w:rFonts w:ascii="宋体" w:eastAsia="宋体" w:hAnsi="宋体" w:cs="宋体"/>
          <w:b/>
          <w:color w:val="000000"/>
          <w:sz w:val="16"/>
        </w:rPr>
        <w:t>在一种金属上所进行的加工的流变；</w:t>
      </w:r>
      <w:r>
        <w:rPr>
          <w:rFonts w:ascii="宋体" w:eastAsia="宋体" w:hAnsi="宋体" w:cs="宋体"/>
          <w:b/>
          <w:color w:val="000000"/>
          <w:sz w:val="16"/>
        </w:rPr>
        <w:t xml:space="preserve"> </w:t>
      </w:r>
      <w:r>
        <w:rPr>
          <w:rFonts w:ascii="宋体" w:eastAsia="宋体" w:hAnsi="宋体" w:cs="宋体"/>
          <w:b/>
          <w:color w:val="000000"/>
          <w:sz w:val="16"/>
        </w:rPr>
        <w:t>使得某种加工得以可能，或源自某种加工之属性的流变。</w:t>
      </w:r>
      <w:r>
        <w:rPr>
          <w:rFonts w:ascii="宋体" w:eastAsia="宋体" w:hAnsi="宋体" w:cs="宋体"/>
          <w:b/>
          <w:color w:val="000000"/>
          <w:sz w:val="16"/>
        </w:rPr>
        <w:t>(</w:t>
      </w:r>
      <w:r>
        <w:rPr>
          <w:rFonts w:ascii="宋体" w:eastAsia="宋体" w:hAnsi="宋体" w:cs="宋体"/>
          <w:b/>
          <w:color w:val="000000"/>
          <w:sz w:val="16"/>
        </w:rPr>
        <w:t>比如，苏美尔人根据产地以及精炼的程度区分和统计了十二种铜。</w:t>
      </w:r>
      <w:r>
        <w:rPr>
          <w:rFonts w:ascii="宋体" w:eastAsia="宋体" w:hAnsi="宋体" w:cs="宋体"/>
          <w:b/>
          <w:color w:val="000000"/>
          <w:sz w:val="16"/>
        </w:rPr>
        <w:t>)②</w:t>
      </w:r>
      <w:r>
        <w:rPr>
          <w:rFonts w:ascii="宋体" w:eastAsia="宋体" w:hAnsi="宋体" w:cs="宋体"/>
          <w:b/>
          <w:color w:val="000000"/>
          <w:sz w:val="16"/>
        </w:rPr>
        <w:t>所有这些变量可以被归类到两大栏目之中：不同种</w:t>
      </w:r>
    </w:p>
    <w:p w:rsidR="00B679E9" w:rsidRDefault="002E624B">
      <w:pPr>
        <w:spacing w:before="220" w:line="60" w:lineRule="exact"/>
        <w:ind w:left="16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8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参见</w:t>
      </w:r>
      <w:r>
        <w:rPr>
          <w:rFonts w:ascii="宋体" w:eastAsia="宋体" w:hAnsi="宋体" w:cs="宋体"/>
          <w:b/>
          <w:color w:val="000000"/>
          <w:sz w:val="8"/>
        </w:rPr>
        <w:t xml:space="preserve"> Mazaheri</w:t>
      </w:r>
      <w:r>
        <w:rPr>
          <w:rFonts w:ascii="宋体" w:eastAsia="宋体" w:hAnsi="宋体" w:cs="宋体"/>
          <w:b/>
          <w:color w:val="000000"/>
          <w:sz w:val="8"/>
        </w:rPr>
        <w:t>的出色论文</w:t>
      </w:r>
      <w:r>
        <w:rPr>
          <w:rFonts w:ascii="宋体" w:eastAsia="宋体" w:hAnsi="宋体" w:cs="宋体"/>
          <w:b/>
          <w:color w:val="000000"/>
          <w:sz w:val="8"/>
        </w:rPr>
        <w:t>, « Le sebre contre l’épée», Annales, 1958</w:t>
      </w:r>
      <w:r>
        <w:rPr>
          <w:rFonts w:ascii="宋体" w:eastAsia="宋体" w:hAnsi="宋体" w:cs="宋体"/>
          <w:b/>
          <w:color w:val="000000"/>
          <w:sz w:val="8"/>
        </w:rPr>
        <w:t>。我们在下面所提出的异议并未改变这篇论文的重要性。</w:t>
      </w:r>
    </w:p>
    <w:p w:rsidR="00B679E9" w:rsidRPr="002E624B" w:rsidRDefault="002E624B">
      <w:pPr>
        <w:autoSpaceDE w:val="0"/>
        <w:autoSpaceDN w:val="0"/>
        <w:spacing w:line="150" w:lineRule="atLeast"/>
        <w:ind w:left="160" w:right="140" w:firstLine="300"/>
        <w:rPr>
          <w:sz w:val="10"/>
          <w:lang w:val="fr-FR"/>
        </w:rPr>
      </w:pPr>
      <w:r w:rsidRPr="002E624B">
        <w:rPr>
          <w:rFonts w:ascii="宋体" w:eastAsia="宋体" w:hAnsi="宋体" w:cs="宋体"/>
          <w:b/>
          <w:color w:val="000000"/>
          <w:sz w:val="10"/>
          <w:lang w:val="fr-FR"/>
        </w:rPr>
        <w:t>② Henri Limet, Le travail du metal au pays de Sumer au temps de la III* dynastie</w:t>
      </w:r>
      <w:r w:rsidRPr="002E624B">
        <w:rPr>
          <w:rFonts w:ascii="宋体" w:eastAsia="宋体" w:hAnsi="宋体" w:cs="宋体"/>
          <w:b/>
          <w:color w:val="000000"/>
          <w:sz w:val="10"/>
          <w:lang w:val="fr-FR"/>
        </w:rPr>
        <w:t xml:space="preserve"> d' Ur, Les Belles Lettes, pp.33——40.</w:t>
      </w:r>
    </w:p>
    <w:p w:rsidR="00B679E9" w:rsidRDefault="002E624B">
      <w:pPr>
        <w:autoSpaceDE w:val="0"/>
        <w:autoSpaceDN w:val="0"/>
        <w:spacing w:before="200" w:line="160" w:lineRule="atLeast"/>
        <w:ind w:left="3260"/>
        <w:rPr>
          <w:sz w:val="10"/>
        </w:rPr>
      </w:pPr>
      <w:r>
        <w:rPr>
          <w:rFonts w:ascii="宋体" w:eastAsia="宋体" w:hAnsi="宋体" w:cs="宋体"/>
          <w:b/>
          <w:color w:val="000000"/>
          <w:sz w:val="10"/>
        </w:rPr>
        <w:t>379</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6" w:lineRule="atLeast"/>
        <w:ind w:left="160"/>
        <w:rPr>
          <w:sz w:val="16"/>
        </w:rPr>
      </w:pPr>
      <w:r>
        <w:rPr>
          <w:rFonts w:ascii="宋体" w:eastAsia="宋体" w:hAnsi="宋体" w:cs="宋体"/>
          <w:b/>
          <w:color w:val="000000"/>
          <w:sz w:val="16"/>
        </w:rPr>
        <w:t>类的特异性或时一空个体性</w:t>
      </w:r>
      <w:r>
        <w:rPr>
          <w:rFonts w:ascii="宋体" w:eastAsia="宋体" w:hAnsi="宋体" w:cs="宋体"/>
          <w:b/>
          <w:color w:val="000000"/>
          <w:sz w:val="16"/>
        </w:rPr>
        <w:t xml:space="preserve"> (heccéités)</w:t>
      </w:r>
      <w:r>
        <w:rPr>
          <w:rFonts w:ascii="宋体" w:eastAsia="宋体" w:hAnsi="宋体" w:cs="宋体"/>
          <w:b/>
          <w:color w:val="000000"/>
          <w:sz w:val="16"/>
        </w:rPr>
        <w:t>，以及与它们关联在一起的那些加工操作，作为变形或转化的工序；</w:t>
      </w:r>
      <w:r>
        <w:rPr>
          <w:rFonts w:ascii="宋体" w:eastAsia="宋体" w:hAnsi="宋体" w:cs="宋体"/>
          <w:b/>
          <w:color w:val="000000"/>
          <w:sz w:val="16"/>
        </w:rPr>
        <w:t xml:space="preserve"> </w:t>
      </w:r>
      <w:r>
        <w:rPr>
          <w:rFonts w:ascii="宋体" w:eastAsia="宋体" w:hAnsi="宋体" w:cs="宋体"/>
          <w:b/>
          <w:color w:val="000000"/>
          <w:sz w:val="16"/>
        </w:rPr>
        <w:t>不同层次的情动的属性或表达的特性，它们对应于这些特异性及操作工序</w:t>
      </w:r>
      <w:r>
        <w:rPr>
          <w:rFonts w:ascii="宋体" w:eastAsia="宋体" w:hAnsi="宋体" w:cs="宋体"/>
          <w:b/>
          <w:color w:val="000000"/>
          <w:sz w:val="16"/>
        </w:rPr>
        <w:t xml:space="preserve"> (</w:t>
      </w:r>
      <w:r>
        <w:rPr>
          <w:rFonts w:ascii="宋体" w:eastAsia="宋体" w:hAnsi="宋体" w:cs="宋体"/>
          <w:b/>
          <w:color w:val="000000"/>
          <w:sz w:val="16"/>
        </w:rPr>
        <w:t>硬度、重量、颜色，等等</w:t>
      </w:r>
      <w:r>
        <w:rPr>
          <w:rFonts w:ascii="宋体" w:eastAsia="宋体" w:hAnsi="宋体" w:cs="宋体"/>
          <w:b/>
          <w:color w:val="000000"/>
          <w:sz w:val="16"/>
        </w:rPr>
        <w:t>)</w:t>
      </w:r>
      <w:r>
        <w:rPr>
          <w:rFonts w:ascii="宋体" w:eastAsia="宋体" w:hAnsi="宋体" w:cs="宋体"/>
          <w:b/>
          <w:color w:val="000000"/>
          <w:sz w:val="16"/>
        </w:rPr>
        <w:t>。回到马刀或坩埚钢的例子；</w:t>
      </w:r>
      <w:r>
        <w:rPr>
          <w:rFonts w:ascii="宋体" w:eastAsia="宋体" w:hAnsi="宋体" w:cs="宋体"/>
          <w:b/>
          <w:color w:val="000000"/>
          <w:sz w:val="16"/>
        </w:rPr>
        <w:t xml:space="preserve"> </w:t>
      </w:r>
      <w:r>
        <w:rPr>
          <w:rFonts w:ascii="宋体" w:eastAsia="宋体" w:hAnsi="宋体" w:cs="宋体"/>
          <w:b/>
          <w:color w:val="000000"/>
          <w:sz w:val="16"/>
        </w:rPr>
        <w:t>它包含着一种原初特异性的现实化，即铁在高温下的熔解；</w:t>
      </w:r>
      <w:r>
        <w:rPr>
          <w:rFonts w:ascii="宋体" w:eastAsia="宋体" w:hAnsi="宋体" w:cs="宋体"/>
          <w:b/>
          <w:color w:val="000000"/>
          <w:sz w:val="16"/>
        </w:rPr>
        <w:t xml:space="preserve"> </w:t>
      </w:r>
      <w:r>
        <w:rPr>
          <w:rFonts w:ascii="宋体" w:eastAsia="宋体" w:hAnsi="宋体" w:cs="宋体"/>
          <w:b/>
          <w:color w:val="000000"/>
          <w:sz w:val="16"/>
        </w:rPr>
        <w:t>接着是一种次生的特异性，即连续的脱碳作用；</w:t>
      </w:r>
      <w:r>
        <w:rPr>
          <w:rFonts w:ascii="宋体" w:eastAsia="宋体" w:hAnsi="宋体" w:cs="宋体"/>
          <w:b/>
          <w:color w:val="000000"/>
          <w:sz w:val="16"/>
        </w:rPr>
        <w:t xml:space="preserve"> </w:t>
      </w:r>
      <w:r>
        <w:rPr>
          <w:rFonts w:ascii="宋体" w:eastAsia="宋体" w:hAnsi="宋体" w:cs="宋体"/>
          <w:b/>
          <w:color w:val="000000"/>
          <w:sz w:val="16"/>
        </w:rPr>
        <w:t>与这些特异性相对应的是表达的特性，其中不仅包</w:t>
      </w:r>
      <w:r>
        <w:rPr>
          <w:rFonts w:ascii="宋体" w:eastAsia="宋体" w:hAnsi="宋体" w:cs="宋体"/>
          <w:b/>
          <w:color w:val="000000"/>
          <w:sz w:val="16"/>
        </w:rPr>
        <w:t>括坚硬、锋利、有光泽，而且还包括由结晶过程所勾勒出的、由铸钢的内在结构所产生的波纹和图案。铁剑则指向另一些完全不同的特异性，因为它是被锻造的</w:t>
      </w:r>
      <w:r>
        <w:rPr>
          <w:rFonts w:ascii="宋体" w:eastAsia="宋体" w:hAnsi="宋体" w:cs="宋体"/>
          <w:b/>
          <w:color w:val="000000"/>
          <w:sz w:val="16"/>
        </w:rPr>
        <w:t xml:space="preserve"> (forgée)</w:t>
      </w:r>
      <w:r>
        <w:rPr>
          <w:rFonts w:ascii="宋体" w:eastAsia="宋体" w:hAnsi="宋体" w:cs="宋体"/>
          <w:b/>
          <w:color w:val="000000"/>
          <w:sz w:val="16"/>
        </w:rPr>
        <w:t>而不是被铸造的</w:t>
      </w:r>
      <w:r>
        <w:rPr>
          <w:rFonts w:ascii="宋体" w:eastAsia="宋体" w:hAnsi="宋体" w:cs="宋体"/>
          <w:b/>
          <w:color w:val="000000"/>
          <w:sz w:val="16"/>
        </w:rPr>
        <w:t xml:space="preserve"> ( fondue)</w:t>
      </w:r>
      <w:r>
        <w:rPr>
          <w:rFonts w:ascii="宋体" w:eastAsia="宋体" w:hAnsi="宋体" w:cs="宋体"/>
          <w:b/>
          <w:color w:val="000000"/>
          <w:sz w:val="16"/>
        </w:rPr>
        <w:t>，经过浇铸和淬火而不是风冷的过程，是单件生产而非批量制造；</w:t>
      </w:r>
      <w:r>
        <w:rPr>
          <w:rFonts w:ascii="宋体" w:eastAsia="宋体" w:hAnsi="宋体" w:cs="宋体"/>
          <w:b/>
          <w:color w:val="000000"/>
          <w:sz w:val="16"/>
        </w:rPr>
        <w:t xml:space="preserve"> </w:t>
      </w:r>
      <w:r>
        <w:rPr>
          <w:rFonts w:ascii="宋体" w:eastAsia="宋体" w:hAnsi="宋体" w:cs="宋体"/>
          <w:b/>
          <w:color w:val="000000"/>
          <w:sz w:val="16"/>
        </w:rPr>
        <w:t>它的表达的特性也必然是极为不同的，因为它是用来刺而非砍的，是从正面而非侧面进行攻击；</w:t>
      </w:r>
      <w:r>
        <w:rPr>
          <w:rFonts w:ascii="宋体" w:eastAsia="宋体" w:hAnsi="宋体" w:cs="宋体"/>
          <w:b/>
          <w:color w:val="000000"/>
          <w:sz w:val="16"/>
        </w:rPr>
        <w:t xml:space="preserve"> </w:t>
      </w:r>
      <w:r>
        <w:rPr>
          <w:rFonts w:ascii="宋体" w:eastAsia="宋体" w:hAnsi="宋体" w:cs="宋体"/>
          <w:b/>
          <w:color w:val="000000"/>
          <w:sz w:val="16"/>
        </w:rPr>
        <w:t>甚至那些表达性的图案也是以另一种完全不同的方式</w:t>
      </w:r>
      <w:r>
        <w:rPr>
          <w:rFonts w:ascii="宋体" w:eastAsia="宋体" w:hAnsi="宋体" w:cs="宋体"/>
          <w:b/>
          <w:color w:val="000000"/>
          <w:sz w:val="16"/>
        </w:rPr>
        <w:t>(</w:t>
      </w:r>
      <w:r>
        <w:rPr>
          <w:rFonts w:ascii="宋体" w:eastAsia="宋体" w:hAnsi="宋体" w:cs="宋体"/>
          <w:b/>
          <w:color w:val="000000"/>
          <w:sz w:val="16"/>
        </w:rPr>
        <w:t>即镶嵌</w:t>
      </w:r>
      <w:r>
        <w:rPr>
          <w:rFonts w:ascii="宋体" w:eastAsia="宋体" w:hAnsi="宋体" w:cs="宋体"/>
          <w:b/>
          <w:color w:val="000000"/>
          <w:sz w:val="16"/>
        </w:rPr>
        <w:t xml:space="preserve">) </w:t>
      </w:r>
      <w:r>
        <w:rPr>
          <w:rFonts w:ascii="宋体" w:eastAsia="宋体" w:hAnsi="宋体" w:cs="宋体"/>
          <w:b/>
          <w:color w:val="000000"/>
          <w:sz w:val="16"/>
        </w:rPr>
        <w:t>而实现的。</w:t>
      </w:r>
      <w:r>
        <w:rPr>
          <w:rFonts w:ascii="宋体" w:eastAsia="宋体" w:hAnsi="宋体" w:cs="宋体"/>
          <w:b/>
          <w:color w:val="000000"/>
          <w:sz w:val="16"/>
        </w:rPr>
        <w:t>①</w:t>
      </w:r>
      <w:r>
        <w:rPr>
          <w:rFonts w:ascii="宋体" w:eastAsia="宋体" w:hAnsi="宋体" w:cs="宋体"/>
          <w:b/>
          <w:color w:val="000000"/>
          <w:sz w:val="16"/>
        </w:rPr>
        <w:t>我们可以谈及一种机器系，或一种技术的谱系，每当我们发现一种特异性的集合体之时，</w:t>
      </w:r>
      <w:r>
        <w:rPr>
          <w:rFonts w:ascii="宋体" w:eastAsia="宋体" w:hAnsi="宋体" w:cs="宋体"/>
          <w:b/>
          <w:color w:val="000000"/>
          <w:sz w:val="16"/>
        </w:rPr>
        <w:t xml:space="preserve">——— </w:t>
      </w:r>
      <w:r>
        <w:rPr>
          <w:rFonts w:ascii="宋体" w:eastAsia="宋体" w:hAnsi="宋体" w:cs="宋体"/>
          <w:b/>
          <w:color w:val="000000"/>
          <w:sz w:val="16"/>
        </w:rPr>
        <w:t>这些特异性能够经由</w:t>
      </w:r>
      <w:r>
        <w:rPr>
          <w:rFonts w:ascii="宋体" w:eastAsia="宋体" w:hAnsi="宋体" w:cs="宋体"/>
          <w:b/>
          <w:color w:val="000000"/>
          <w:sz w:val="16"/>
        </w:rPr>
        <w:t>操作而获得延续，它们汇聚于、并使这些操作汇聚于一种或多种可确定的表达的特征之中。如果特异性或操作在不同的或相同的质料之中相互排斥，那我们就必须区分两种不同的系：正如我们在源自匕首的铁剑和源自刀具的钢质马刀的案例中所看到的。每个系都有其特异性和操作，有其属性和特性，它们决定了欲望和技术要素之间的关联</w:t>
      </w:r>
      <w:r>
        <w:rPr>
          <w:rFonts w:ascii="宋体" w:eastAsia="宋体" w:hAnsi="宋体" w:cs="宋体"/>
          <w:b/>
          <w:color w:val="000000"/>
          <w:sz w:val="16"/>
        </w:rPr>
        <w:t>(</w:t>
      </w:r>
      <w:r>
        <w:rPr>
          <w:rFonts w:ascii="宋体" w:eastAsia="宋体" w:hAnsi="宋体" w:cs="宋体"/>
          <w:b/>
          <w:color w:val="000000"/>
          <w:sz w:val="16"/>
        </w:rPr>
        <w:t>马刀</w:t>
      </w:r>
      <w:r>
        <w:rPr>
          <w:rFonts w:ascii="宋体" w:eastAsia="宋体" w:hAnsi="宋体" w:cs="宋体"/>
          <w:b/>
          <w:color w:val="000000"/>
          <w:sz w:val="16"/>
        </w:rPr>
        <w:t>“</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情动与剑的情动不同</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3" w:lineRule="atLeast"/>
        <w:ind w:left="200" w:firstLine="340"/>
        <w:rPr>
          <w:sz w:val="16"/>
        </w:rPr>
      </w:pPr>
      <w:r>
        <w:rPr>
          <w:rFonts w:ascii="宋体" w:eastAsia="宋体" w:hAnsi="宋体" w:cs="宋体"/>
          <w:b/>
          <w:color w:val="000000"/>
          <w:sz w:val="16"/>
        </w:rPr>
        <w:t>然而，始终有可能处于这样的特异性的层次之上，它们能够从一个系向另一个系延伸，并有可能将这两个系连接在一起。从根本上来说，只有唯一一条技术的谱系，只有唯一一个机器系，它们具有完美的</w:t>
      </w:r>
      <w:r>
        <w:rPr>
          <w:rFonts w:ascii="宋体" w:eastAsia="宋体" w:hAnsi="宋体" w:cs="宋体"/>
          <w:b/>
          <w:color w:val="000000"/>
          <w:sz w:val="16"/>
        </w:rPr>
        <w:t>连续性：物质一运动之流，处于连续流变之中的物质之流，它们传送着特异性和表达的特性。此种操作性和表达性的流既是人为的，也同样是自然的：它就像是人与自然的统一体。然而，与此同时，它无法在当下和此刻获得实现，除非它进行分化和差异化。我们将把任何一个由特异性和特性所构成的集合体称为配置，这些特异性和特性是从流之中被抽取</w:t>
      </w:r>
      <w:r>
        <w:rPr>
          <w:rFonts w:ascii="宋体" w:eastAsia="宋体" w:hAnsi="宋体" w:cs="宋体"/>
          <w:b/>
          <w:color w:val="000000"/>
          <w:sz w:val="16"/>
        </w:rPr>
        <w:t>----</w:t>
      </w:r>
      <w:r>
        <w:rPr>
          <w:rFonts w:ascii="宋体" w:eastAsia="宋体" w:hAnsi="宋体" w:cs="宋体"/>
          <w:b/>
          <w:color w:val="000000"/>
          <w:sz w:val="16"/>
        </w:rPr>
        <w:t>被选择、被组织、被层化</w:t>
      </w:r>
      <w:r>
        <w:rPr>
          <w:rFonts w:ascii="宋体" w:eastAsia="宋体" w:hAnsi="宋体" w:cs="宋体"/>
          <w:b/>
          <w:color w:val="000000"/>
          <w:sz w:val="16"/>
        </w:rPr>
        <w:t>-----</w:t>
      </w:r>
      <w:r>
        <w:rPr>
          <w:rFonts w:ascii="宋体" w:eastAsia="宋体" w:hAnsi="宋体" w:cs="宋体"/>
          <w:b/>
          <w:color w:val="000000"/>
          <w:sz w:val="16"/>
        </w:rPr>
        <w:t>出来的，从而使得它们能够人为地和自然地进行汇聚</w:t>
      </w:r>
      <w:r>
        <w:rPr>
          <w:rFonts w:ascii="宋体" w:eastAsia="宋体" w:hAnsi="宋体" w:cs="宋体"/>
          <w:b/>
          <w:color w:val="000000"/>
          <w:sz w:val="16"/>
        </w:rPr>
        <w:t xml:space="preserve"> (</w:t>
      </w:r>
      <w:r>
        <w:rPr>
          <w:rFonts w:ascii="宋体" w:eastAsia="宋体" w:hAnsi="宋体" w:cs="宋体"/>
          <w:b/>
          <w:color w:val="000000"/>
          <w:sz w:val="16"/>
        </w:rPr>
        <w:t>容贯性</w:t>
      </w:r>
      <w:r>
        <w:rPr>
          <w:rFonts w:ascii="宋体" w:eastAsia="宋体" w:hAnsi="宋体" w:cs="宋体"/>
          <w:b/>
          <w:color w:val="000000"/>
          <w:sz w:val="16"/>
        </w:rPr>
        <w:t>)</w:t>
      </w:r>
      <w:r>
        <w:rPr>
          <w:rFonts w:ascii="宋体" w:eastAsia="宋体" w:hAnsi="宋体" w:cs="宋体"/>
          <w:b/>
          <w:color w:val="000000"/>
          <w:sz w:val="16"/>
        </w:rPr>
        <w:t>：在这个意义上，一个配置就是一种名副其实的发明。配置可以集结为极大规模的聚合体，后者构成了</w:t>
      </w:r>
      <w:r>
        <w:rPr>
          <w:rFonts w:ascii="宋体" w:eastAsia="宋体" w:hAnsi="宋体" w:cs="宋体"/>
          <w:b/>
          <w:color w:val="000000"/>
          <w:sz w:val="16"/>
        </w:rPr>
        <w:t>“</w:t>
      </w:r>
      <w:r>
        <w:rPr>
          <w:rFonts w:ascii="宋体" w:eastAsia="宋体" w:hAnsi="宋体" w:cs="宋体"/>
          <w:b/>
          <w:color w:val="000000"/>
          <w:sz w:val="16"/>
        </w:rPr>
        <w:t>文化</w:t>
      </w:r>
      <w:r>
        <w:rPr>
          <w:rFonts w:ascii="宋体" w:eastAsia="宋体" w:hAnsi="宋体" w:cs="宋体"/>
          <w:b/>
          <w:color w:val="000000"/>
          <w:sz w:val="16"/>
        </w:rPr>
        <w:t>”</w:t>
      </w:r>
      <w:r>
        <w:rPr>
          <w:rFonts w:ascii="宋体" w:eastAsia="宋体" w:hAnsi="宋体" w:cs="宋体"/>
          <w:b/>
          <w:color w:val="000000"/>
          <w:sz w:val="16"/>
        </w:rPr>
        <w:t>乃至</w:t>
      </w:r>
      <w:r>
        <w:rPr>
          <w:rFonts w:ascii="宋体" w:eastAsia="宋体" w:hAnsi="宋体" w:cs="宋体"/>
          <w:b/>
          <w:color w:val="000000"/>
          <w:sz w:val="16"/>
        </w:rPr>
        <w:t>“</w:t>
      </w:r>
      <w:r>
        <w:rPr>
          <w:rFonts w:ascii="宋体" w:eastAsia="宋体" w:hAnsi="宋体" w:cs="宋体"/>
          <w:b/>
          <w:color w:val="000000"/>
          <w:sz w:val="16"/>
        </w:rPr>
        <w:t>年代</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在这些聚合体之中，配置同样使处于某种秩序之中、某个层次之上的系与流进行差异化，将其分化为众多不同的系，并将有选择的不连续性引入到物质一运动的完美的连续性之中。配置将系划分为不同的差异化的谱系，与此同时，机器系则穿</w:t>
      </w:r>
    </w:p>
    <w:p w:rsidR="00B679E9" w:rsidRDefault="002E624B">
      <w:pPr>
        <w:spacing w:before="460" w:line="60" w:lineRule="exact"/>
        <w:ind w:left="28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6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在这个意义上，马扎赫里</w:t>
      </w:r>
      <w:r>
        <w:rPr>
          <w:rFonts w:ascii="宋体" w:eastAsia="宋体" w:hAnsi="宋体" w:cs="宋体"/>
          <w:b/>
          <w:color w:val="000000"/>
          <w:sz w:val="10"/>
        </w:rPr>
        <w:t xml:space="preserve"> ( Mazaheri)</w:t>
      </w:r>
      <w:r>
        <w:rPr>
          <w:rFonts w:ascii="宋体" w:eastAsia="宋体" w:hAnsi="宋体" w:cs="宋体"/>
          <w:b/>
          <w:color w:val="000000"/>
          <w:sz w:val="10"/>
        </w:rPr>
        <w:t>很好地证明了，刀和剑何以归属于两种不同的技术谱系。尤其是大马士革铸钢术</w:t>
      </w:r>
      <w:r>
        <w:rPr>
          <w:rFonts w:ascii="宋体" w:eastAsia="宋体" w:hAnsi="宋体" w:cs="宋体"/>
          <w:b/>
          <w:color w:val="000000"/>
          <w:sz w:val="10"/>
        </w:rPr>
        <w:t>( damassage)</w:t>
      </w:r>
      <w:r>
        <w:rPr>
          <w:rFonts w:ascii="宋体" w:eastAsia="宋体" w:hAnsi="宋体" w:cs="宋体"/>
          <w:b/>
          <w:color w:val="000000"/>
          <w:sz w:val="10"/>
        </w:rPr>
        <w:t>，它根本不是源自大马士革</w:t>
      </w:r>
      <w:r>
        <w:rPr>
          <w:rFonts w:ascii="宋体" w:eastAsia="宋体" w:hAnsi="宋体" w:cs="宋体"/>
          <w:b/>
          <w:color w:val="000000"/>
          <w:sz w:val="10"/>
        </w:rPr>
        <w:t>(Damas)</w:t>
      </w:r>
      <w:r>
        <w:rPr>
          <w:rFonts w:ascii="宋体" w:eastAsia="宋体" w:hAnsi="宋体" w:cs="宋体"/>
          <w:b/>
          <w:color w:val="000000"/>
          <w:sz w:val="10"/>
        </w:rPr>
        <w:t>，而是源自希腊或波斯语中表示钻石的</w:t>
      </w:r>
      <w:r>
        <w:rPr>
          <w:rFonts w:ascii="宋体" w:eastAsia="宋体" w:hAnsi="宋体" w:cs="宋体"/>
          <w:b/>
          <w:color w:val="000000"/>
          <w:sz w:val="10"/>
        </w:rPr>
        <w:t>词语。它意指铸钢的加工工艺，此种工艺能使钢变得如钻石一般坚硬，而这块钢上的图案则是源自渗碳剂的结晶</w:t>
      </w:r>
      <w:r>
        <w:rPr>
          <w:rFonts w:ascii="宋体" w:eastAsia="宋体" w:hAnsi="宋体" w:cs="宋体"/>
          <w:b/>
          <w:color w:val="000000"/>
          <w:sz w:val="10"/>
        </w:rPr>
        <w:t>(“</w:t>
      </w:r>
      <w:r>
        <w:rPr>
          <w:rFonts w:ascii="宋体" w:eastAsia="宋体" w:hAnsi="宋体" w:cs="宋体"/>
          <w:b/>
          <w:color w:val="000000"/>
          <w:sz w:val="10"/>
        </w:rPr>
        <w:t>真正的大马士革钢是在那些从未经历罗马统治的中心制造的</w:t>
      </w:r>
      <w:r>
        <w:rPr>
          <w:rFonts w:ascii="宋体" w:eastAsia="宋体" w:hAnsi="宋体" w:cs="宋体"/>
          <w:b/>
          <w:color w:val="000000"/>
          <w:sz w:val="10"/>
        </w:rPr>
        <w:t>”)</w:t>
      </w:r>
      <w:r>
        <w:rPr>
          <w:rFonts w:ascii="宋体" w:eastAsia="宋体" w:hAnsi="宋体" w:cs="宋体"/>
          <w:b/>
          <w:color w:val="000000"/>
          <w:sz w:val="10"/>
        </w:rPr>
        <w:t>。然而，另一方面，确实源自大马士革的金银丝嵌花术</w:t>
      </w:r>
      <w:r>
        <w:rPr>
          <w:rFonts w:ascii="宋体" w:eastAsia="宋体" w:hAnsi="宋体" w:cs="宋体"/>
          <w:b/>
          <w:color w:val="000000"/>
          <w:sz w:val="10"/>
        </w:rPr>
        <w:t xml:space="preserve"> ( damasquinage)</w:t>
      </w:r>
      <w:r>
        <w:rPr>
          <w:rFonts w:ascii="宋体" w:eastAsia="宋体" w:hAnsi="宋体" w:cs="宋体"/>
          <w:b/>
          <w:color w:val="000000"/>
          <w:sz w:val="10"/>
        </w:rPr>
        <w:t>则仅仅指在金属</w:t>
      </w:r>
      <w:r>
        <w:rPr>
          <w:rFonts w:ascii="宋体" w:eastAsia="宋体" w:hAnsi="宋体" w:cs="宋体"/>
          <w:b/>
          <w:color w:val="000000"/>
          <w:sz w:val="10"/>
        </w:rPr>
        <w:t>(</w:t>
      </w:r>
      <w:r>
        <w:rPr>
          <w:rFonts w:ascii="宋体" w:eastAsia="宋体" w:hAnsi="宋体" w:cs="宋体"/>
          <w:b/>
          <w:color w:val="000000"/>
          <w:sz w:val="10"/>
        </w:rPr>
        <w:t>或织物</w:t>
      </w:r>
      <w:r>
        <w:rPr>
          <w:rFonts w:ascii="宋体" w:eastAsia="宋体" w:hAnsi="宋体" w:cs="宋体"/>
          <w:b/>
          <w:color w:val="000000"/>
          <w:sz w:val="10"/>
        </w:rPr>
        <w:t xml:space="preserve">) </w:t>
      </w:r>
      <w:r>
        <w:rPr>
          <w:rFonts w:ascii="宋体" w:eastAsia="宋体" w:hAnsi="宋体" w:cs="宋体"/>
          <w:b/>
          <w:color w:val="000000"/>
          <w:sz w:val="10"/>
        </w:rPr>
        <w:t>上的嵌饰工艺，它的图案就是以完全不同的手段所进行的对大马士革钢饰的刻意模仿。</w:t>
      </w:r>
    </w:p>
    <w:p w:rsidR="00B679E9" w:rsidRDefault="002E624B">
      <w:pPr>
        <w:autoSpaceDE w:val="0"/>
        <w:autoSpaceDN w:val="0"/>
        <w:spacing w:before="220" w:line="140" w:lineRule="atLeast"/>
        <w:ind w:left="3280"/>
        <w:rPr>
          <w:sz w:val="8"/>
        </w:rPr>
      </w:pPr>
      <w:r>
        <w:rPr>
          <w:rFonts w:ascii="宋体" w:eastAsia="宋体" w:hAnsi="宋体" w:cs="宋体"/>
          <w:b/>
          <w:color w:val="000000"/>
          <w:sz w:val="8"/>
        </w:rPr>
        <w:t>380</w:t>
      </w:r>
      <w:r>
        <w:br w:type="page"/>
      </w:r>
    </w:p>
    <w:p w:rsidR="00B679E9" w:rsidRDefault="002E624B">
      <w:pPr>
        <w:autoSpaceDE w:val="0"/>
        <w:autoSpaceDN w:val="0"/>
        <w:spacing w:before="20" w:line="180" w:lineRule="atLeast"/>
        <w:ind w:left="228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88" w:lineRule="atLeast"/>
        <w:ind w:left="100"/>
        <w:rPr>
          <w:sz w:val="16"/>
        </w:rPr>
      </w:pPr>
      <w:r>
        <w:rPr>
          <w:rFonts w:ascii="宋体" w:eastAsia="宋体" w:hAnsi="宋体" w:cs="宋体"/>
          <w:b/>
          <w:color w:val="000000"/>
          <w:sz w:val="16"/>
        </w:rPr>
        <w:t>越了所有这些谱系，它脱离了其中一个、以便分布于另一个之中，或使所有这些谱系得以并存。某种隐藏于系之旁侧</w:t>
      </w:r>
      <w:r>
        <w:rPr>
          <w:rFonts w:ascii="宋体" w:eastAsia="宋体" w:hAnsi="宋体" w:cs="宋体"/>
          <w:b/>
          <w:color w:val="000000"/>
          <w:sz w:val="16"/>
        </w:rPr>
        <w:t xml:space="preserve"> ( fl</w:t>
      </w:r>
      <w:r>
        <w:rPr>
          <w:rFonts w:ascii="宋体" w:eastAsia="宋体" w:hAnsi="宋体" w:cs="宋体"/>
          <w:b/>
          <w:color w:val="000000"/>
          <w:sz w:val="16"/>
        </w:rPr>
        <w:t>anc)</w:t>
      </w:r>
      <w:r>
        <w:rPr>
          <w:rFonts w:ascii="宋体" w:eastAsia="宋体" w:hAnsi="宋体" w:cs="宋体"/>
          <w:b/>
          <w:color w:val="000000"/>
          <w:sz w:val="16"/>
        </w:rPr>
        <w:t>的特异性</w:t>
      </w:r>
      <w:r>
        <w:rPr>
          <w:rFonts w:ascii="宋体" w:eastAsia="宋体" w:hAnsi="宋体" w:cs="宋体"/>
          <w:b/>
          <w:color w:val="000000"/>
          <w:sz w:val="16"/>
        </w:rPr>
        <w:t>———</w:t>
      </w:r>
      <w:r>
        <w:rPr>
          <w:rFonts w:ascii="宋体" w:eastAsia="宋体" w:hAnsi="宋体" w:cs="宋体"/>
          <w:b/>
          <w:color w:val="000000"/>
          <w:sz w:val="16"/>
        </w:rPr>
        <w:t>比如碳化学</w:t>
      </w:r>
      <w:r>
        <w:rPr>
          <w:rFonts w:ascii="宋体" w:eastAsia="宋体" w:hAnsi="宋体" w:cs="宋体"/>
          <w:b/>
          <w:color w:val="000000"/>
          <w:sz w:val="16"/>
        </w:rPr>
        <w:t>———</w:t>
      </w:r>
      <w:r>
        <w:rPr>
          <w:rFonts w:ascii="宋体" w:eastAsia="宋体" w:hAnsi="宋体" w:cs="宋体"/>
          <w:b/>
          <w:color w:val="000000"/>
          <w:sz w:val="16"/>
        </w:rPr>
        <w:t>将会被某个配置带到表面之上，这个配置对它进行选择、组织和发明，而系的整体或部分在某个既定的时间和场所经过的正是这个配置。在每种情形之中，我们都要对众多极为不同的线进行区分：其中一些是种系发生之线，它们穿越了种种不同的年代和文化的配置之间的漫长间距</w:t>
      </w:r>
      <w:r>
        <w:rPr>
          <w:rFonts w:ascii="宋体" w:eastAsia="宋体" w:hAnsi="宋体" w:cs="宋体"/>
          <w:b/>
          <w:color w:val="000000"/>
          <w:sz w:val="16"/>
        </w:rPr>
        <w:t xml:space="preserve"> [</w:t>
      </w:r>
      <w:r>
        <w:rPr>
          <w:rFonts w:ascii="宋体" w:eastAsia="宋体" w:hAnsi="宋体" w:cs="宋体"/>
          <w:b/>
          <w:color w:val="000000"/>
          <w:sz w:val="16"/>
        </w:rPr>
        <w:t>从吹管到火炮</w:t>
      </w:r>
      <w:r>
        <w:rPr>
          <w:rFonts w:ascii="宋体" w:eastAsia="宋体" w:hAnsi="宋体" w:cs="宋体"/>
          <w:b/>
          <w:color w:val="000000"/>
          <w:sz w:val="16"/>
        </w:rPr>
        <w:t xml:space="preserve">? </w:t>
      </w:r>
      <w:r>
        <w:rPr>
          <w:rFonts w:ascii="宋体" w:eastAsia="宋体" w:hAnsi="宋体" w:cs="宋体"/>
          <w:b/>
          <w:color w:val="000000"/>
          <w:sz w:val="16"/>
        </w:rPr>
        <w:t>从转经筒到螺旋桨</w:t>
      </w:r>
      <w:r>
        <w:rPr>
          <w:rFonts w:ascii="宋体" w:eastAsia="宋体" w:hAnsi="宋体" w:cs="宋体"/>
          <w:b/>
          <w:color w:val="000000"/>
          <w:sz w:val="16"/>
        </w:rPr>
        <w:t xml:space="preserve">? </w:t>
      </w:r>
      <w:r>
        <w:rPr>
          <w:rFonts w:ascii="宋体" w:eastAsia="宋体" w:hAnsi="宋体" w:cs="宋体"/>
          <w:b/>
          <w:color w:val="000000"/>
          <w:sz w:val="16"/>
        </w:rPr>
        <w:t>从锅</w:t>
      </w:r>
      <w:r>
        <w:rPr>
          <w:rFonts w:ascii="宋体" w:eastAsia="宋体" w:hAnsi="宋体" w:cs="宋体"/>
          <w:b/>
          <w:color w:val="000000"/>
          <w:sz w:val="16"/>
        </w:rPr>
        <w:t xml:space="preserve">( marmite) </w:t>
      </w:r>
      <w:r>
        <w:rPr>
          <w:rFonts w:ascii="宋体" w:eastAsia="宋体" w:hAnsi="宋体" w:cs="宋体"/>
          <w:b/>
          <w:color w:val="000000"/>
          <w:sz w:val="16"/>
        </w:rPr>
        <w:t>到发动机</w:t>
      </w:r>
      <w:r>
        <w:rPr>
          <w:rFonts w:ascii="宋体" w:eastAsia="宋体" w:hAnsi="宋体" w:cs="宋体"/>
          <w:b/>
          <w:color w:val="000000"/>
          <w:sz w:val="16"/>
        </w:rPr>
        <w:t>?]</w:t>
      </w:r>
      <w:r>
        <w:rPr>
          <w:rFonts w:ascii="宋体" w:eastAsia="宋体" w:hAnsi="宋体" w:cs="宋体"/>
          <w:b/>
          <w:color w:val="000000"/>
          <w:sz w:val="16"/>
        </w:rPr>
        <w:t>；另一些则是个体发生之线，它们内在于某个配置之中，将不同的要素连接在一起，或使某个要素得以进入</w:t>
      </w:r>
      <w:r>
        <w:rPr>
          <w:rFonts w:ascii="宋体" w:eastAsia="宋体" w:hAnsi="宋体" w:cs="宋体"/>
          <w:b/>
          <w:color w:val="000000"/>
          <w:sz w:val="16"/>
        </w:rPr>
        <w:t>——</w:t>
      </w:r>
      <w:r>
        <w:rPr>
          <w:rFonts w:ascii="宋体" w:eastAsia="宋体" w:hAnsi="宋体" w:cs="宋体"/>
          <w:b/>
          <w:color w:val="000000"/>
          <w:sz w:val="16"/>
        </w:rPr>
        <w:t>常常经过一段延迟</w:t>
      </w:r>
      <w:r>
        <w:rPr>
          <w:rFonts w:ascii="宋体" w:eastAsia="宋体" w:hAnsi="宋体" w:cs="宋体"/>
          <w:b/>
          <w:color w:val="000000"/>
          <w:sz w:val="16"/>
        </w:rPr>
        <w:t>——</w:t>
      </w:r>
      <w:r>
        <w:rPr>
          <w:rFonts w:ascii="宋体" w:eastAsia="宋体" w:hAnsi="宋体" w:cs="宋体"/>
          <w:b/>
          <w:color w:val="000000"/>
          <w:sz w:val="16"/>
        </w:rPr>
        <w:t>到另一种本性不同、但文化和年代却</w:t>
      </w:r>
      <w:r>
        <w:rPr>
          <w:rFonts w:ascii="宋体" w:eastAsia="宋体" w:hAnsi="宋体" w:cs="宋体"/>
          <w:b/>
          <w:color w:val="000000"/>
          <w:sz w:val="16"/>
        </w:rPr>
        <w:t>相同的配置之中</w:t>
      </w:r>
      <w:r>
        <w:rPr>
          <w:rFonts w:ascii="宋体" w:eastAsia="宋体" w:hAnsi="宋体" w:cs="宋体"/>
          <w:b/>
          <w:color w:val="000000"/>
          <w:sz w:val="16"/>
        </w:rPr>
        <w:t>(</w:t>
      </w:r>
      <w:r>
        <w:rPr>
          <w:rFonts w:ascii="宋体" w:eastAsia="宋体" w:hAnsi="宋体" w:cs="宋体"/>
          <w:b/>
          <w:color w:val="000000"/>
          <w:sz w:val="16"/>
        </w:rPr>
        <w:t>比如，马蹄铁被推广于农业配置之中</w:t>
      </w:r>
      <w:r>
        <w:rPr>
          <w:rFonts w:ascii="宋体" w:eastAsia="宋体" w:hAnsi="宋体" w:cs="宋体"/>
          <w:b/>
          <w:color w:val="000000"/>
          <w:sz w:val="16"/>
        </w:rPr>
        <w:t>)</w:t>
      </w:r>
      <w:r>
        <w:rPr>
          <w:rFonts w:ascii="宋体" w:eastAsia="宋体" w:hAnsi="宋体" w:cs="宋体"/>
          <w:b/>
          <w:color w:val="000000"/>
          <w:sz w:val="16"/>
        </w:rPr>
        <w:t>。因此，必须考察配置对于系的选择性作用，以及系的进化性的反作用，将其视作这样一种潜在的线索，它从一个配置转向另一个，或摆脱一个配置、驱动它并敞开它。生命冲动</w:t>
      </w:r>
      <w:r>
        <w:rPr>
          <w:rFonts w:ascii="宋体" w:eastAsia="宋体" w:hAnsi="宋体" w:cs="宋体"/>
          <w:b/>
          <w:color w:val="000000"/>
          <w:sz w:val="16"/>
        </w:rPr>
        <w:t xml:space="preserve">? </w:t>
      </w:r>
      <w:r>
        <w:rPr>
          <w:rFonts w:ascii="宋体" w:eastAsia="宋体" w:hAnsi="宋体" w:cs="宋体"/>
          <w:b/>
          <w:color w:val="000000"/>
          <w:sz w:val="16"/>
        </w:rPr>
        <w:t>古兰在一种技术生机论的方向上走得最远，此种生机论将一般的生物进化作为技术进化的模型：一种承载着所有的特异性和表达特性的普遍的趋势贯穿了内部的技术环境，每一种环境都对这些特异性和特性进行着保持、选择、合并、汇聚、发明，由此对普遍趋势进行折射</w:t>
      </w:r>
      <w:r>
        <w:rPr>
          <w:rFonts w:ascii="宋体" w:eastAsia="宋体" w:hAnsi="宋体" w:cs="宋体"/>
          <w:b/>
          <w:color w:val="000000"/>
          <w:sz w:val="16"/>
        </w:rPr>
        <w:t xml:space="preserve"> (réfracter)</w:t>
      </w:r>
      <w:r>
        <w:rPr>
          <w:rFonts w:ascii="宋体" w:eastAsia="宋体" w:hAnsi="宋体" w:cs="宋体"/>
          <w:b/>
          <w:color w:val="000000"/>
          <w:sz w:val="16"/>
        </w:rPr>
        <w:t>和差异化。</w:t>
      </w:r>
      <w:r>
        <w:rPr>
          <w:rFonts w:ascii="宋体" w:eastAsia="宋体" w:hAnsi="宋体" w:cs="宋体"/>
          <w:b/>
          <w:color w:val="000000"/>
          <w:sz w:val="16"/>
        </w:rPr>
        <w:t>①</w:t>
      </w:r>
      <w:r>
        <w:rPr>
          <w:rFonts w:ascii="宋体" w:eastAsia="宋体" w:hAnsi="宋体" w:cs="宋体"/>
          <w:b/>
          <w:color w:val="000000"/>
          <w:sz w:val="16"/>
        </w:rPr>
        <w:t>确实存在着一种处于流变之中的</w:t>
      </w:r>
      <w:r>
        <w:rPr>
          <w:rFonts w:ascii="宋体" w:eastAsia="宋体" w:hAnsi="宋体" w:cs="宋体"/>
          <w:b/>
          <w:color w:val="000000"/>
          <w:sz w:val="16"/>
        </w:rPr>
        <w:t>系，它创造了技术的配置，同样，反过来说，配置也发明了多变的系。一种技术的谱系会发生明显的变化，这要看我们是在系之上勾勒出它，还是将它铭写于配置之中；</w:t>
      </w:r>
      <w:r>
        <w:rPr>
          <w:rFonts w:ascii="宋体" w:eastAsia="宋体" w:hAnsi="宋体" w:cs="宋体"/>
          <w:b/>
          <w:color w:val="000000"/>
          <w:sz w:val="16"/>
        </w:rPr>
        <w:t xml:space="preserve"> </w:t>
      </w:r>
      <w:r>
        <w:rPr>
          <w:rFonts w:ascii="宋体" w:eastAsia="宋体" w:hAnsi="宋体" w:cs="宋体"/>
          <w:b/>
          <w:color w:val="000000"/>
          <w:sz w:val="16"/>
        </w:rPr>
        <w:t>不过，这两种情况是不可分离的。</w:t>
      </w:r>
    </w:p>
    <w:p w:rsidR="00B679E9" w:rsidRDefault="002E624B">
      <w:pPr>
        <w:autoSpaceDE w:val="0"/>
        <w:autoSpaceDN w:val="0"/>
        <w:spacing w:before="20" w:line="283" w:lineRule="atLeast"/>
        <w:ind w:left="100" w:right="120" w:firstLine="360"/>
        <w:rPr>
          <w:sz w:val="16"/>
        </w:rPr>
      </w:pPr>
      <w:r>
        <w:rPr>
          <w:rFonts w:ascii="宋体" w:eastAsia="宋体" w:hAnsi="宋体" w:cs="宋体"/>
          <w:b/>
          <w:color w:val="000000"/>
          <w:sz w:val="16"/>
        </w:rPr>
        <w:t>那么，我们怎样来界定此种进出于配置之中的物质</w:t>
      </w:r>
      <w:r>
        <w:rPr>
          <w:rFonts w:ascii="宋体" w:eastAsia="宋体" w:hAnsi="宋体" w:cs="宋体"/>
          <w:b/>
          <w:color w:val="000000"/>
          <w:sz w:val="16"/>
        </w:rPr>
        <w:t>—</w:t>
      </w:r>
      <w:r>
        <w:rPr>
          <w:rFonts w:ascii="宋体" w:eastAsia="宋体" w:hAnsi="宋体" w:cs="宋体"/>
          <w:b/>
          <w:color w:val="000000"/>
          <w:sz w:val="16"/>
        </w:rPr>
        <w:t>运动、物质</w:t>
      </w:r>
      <w:r>
        <w:rPr>
          <w:rFonts w:ascii="宋体" w:eastAsia="宋体" w:hAnsi="宋体" w:cs="宋体"/>
          <w:b/>
          <w:color w:val="000000"/>
          <w:sz w:val="16"/>
        </w:rPr>
        <w:t>——</w:t>
      </w:r>
      <w:r>
        <w:rPr>
          <w:rFonts w:ascii="宋体" w:eastAsia="宋体" w:hAnsi="宋体" w:cs="宋体"/>
          <w:b/>
          <w:color w:val="000000"/>
          <w:sz w:val="16"/>
        </w:rPr>
        <w:t>能量、物质</w:t>
      </w:r>
      <w:r>
        <w:rPr>
          <w:rFonts w:ascii="宋体" w:eastAsia="宋体" w:hAnsi="宋体" w:cs="宋体"/>
          <w:b/>
          <w:color w:val="000000"/>
          <w:sz w:val="16"/>
        </w:rPr>
        <w:t>——</w:t>
      </w:r>
      <w:r>
        <w:rPr>
          <w:rFonts w:ascii="宋体" w:eastAsia="宋体" w:hAnsi="宋体" w:cs="宋体"/>
          <w:b/>
          <w:color w:val="000000"/>
          <w:sz w:val="16"/>
        </w:rPr>
        <w:t>流、流变的物质</w:t>
      </w:r>
      <w:r>
        <w:rPr>
          <w:rFonts w:ascii="宋体" w:eastAsia="宋体" w:hAnsi="宋体" w:cs="宋体"/>
          <w:b/>
          <w:color w:val="000000"/>
          <w:sz w:val="16"/>
        </w:rPr>
        <w:t xml:space="preserve">? </w:t>
      </w:r>
      <w:r>
        <w:rPr>
          <w:rFonts w:ascii="宋体" w:eastAsia="宋体" w:hAnsi="宋体" w:cs="宋体"/>
          <w:b/>
          <w:color w:val="000000"/>
          <w:sz w:val="16"/>
        </w:rPr>
        <w:t>这是一种去层化的、被解域的物质。在我们看来，胡塞尔使思想的发展迈出了决定性的一步，因为他发现了一种质料性的、模糊的</w:t>
      </w:r>
      <w:r>
        <w:rPr>
          <w:rFonts w:ascii="宋体" w:eastAsia="宋体" w:hAnsi="宋体" w:cs="宋体"/>
          <w:b/>
          <w:color w:val="000000"/>
          <w:sz w:val="16"/>
        </w:rPr>
        <w:t xml:space="preserve"> (</w:t>
      </w:r>
      <w:r>
        <w:rPr>
          <w:rFonts w:ascii="宋体" w:eastAsia="宋体" w:hAnsi="宋体" w:cs="宋体"/>
          <w:b/>
          <w:color w:val="000000"/>
          <w:sz w:val="16"/>
        </w:rPr>
        <w:t>也即游移不定的、不精确的、但却是严格的</w:t>
      </w:r>
      <w:r>
        <w:rPr>
          <w:rFonts w:ascii="宋体" w:eastAsia="宋体" w:hAnsi="宋体" w:cs="宋体"/>
          <w:b/>
          <w:color w:val="000000"/>
          <w:sz w:val="16"/>
        </w:rPr>
        <w:t xml:space="preserve">) </w:t>
      </w:r>
      <w:r>
        <w:rPr>
          <w:rFonts w:ascii="宋体" w:eastAsia="宋体" w:hAnsi="宋体" w:cs="宋体"/>
          <w:b/>
          <w:color w:val="000000"/>
          <w:sz w:val="16"/>
        </w:rPr>
        <w:t>本质的区域，并将它与固定的、可度量的、形式性的本质区分开来。我们已经看到，这些</w:t>
      </w:r>
      <w:r>
        <w:rPr>
          <w:rFonts w:ascii="宋体" w:eastAsia="宋体" w:hAnsi="宋体" w:cs="宋体"/>
          <w:b/>
          <w:color w:val="000000"/>
          <w:sz w:val="16"/>
        </w:rPr>
        <w:t>模糊的本质既不同于成形的事物，也不同于形式本质。它们构成了模糊的集合体。它们形成一种物体性</w:t>
      </w:r>
      <w:r>
        <w:rPr>
          <w:rFonts w:ascii="宋体" w:eastAsia="宋体" w:hAnsi="宋体" w:cs="宋体"/>
          <w:b/>
          <w:color w:val="000000"/>
          <w:sz w:val="16"/>
        </w:rPr>
        <w:t xml:space="preserve"> (corpoéité)(</w:t>
      </w:r>
      <w:r>
        <w:rPr>
          <w:rFonts w:ascii="宋体" w:eastAsia="宋体" w:hAnsi="宋体" w:cs="宋体"/>
          <w:b/>
          <w:color w:val="000000"/>
          <w:sz w:val="16"/>
        </w:rPr>
        <w:t>质料性</w:t>
      </w:r>
      <w:r>
        <w:rPr>
          <w:rFonts w:ascii="宋体" w:eastAsia="宋体" w:hAnsi="宋体" w:cs="宋体"/>
          <w:b/>
          <w:color w:val="000000"/>
          <w:sz w:val="16"/>
        </w:rPr>
        <w:t xml:space="preserve">, matérialité), </w:t>
      </w:r>
      <w:r>
        <w:rPr>
          <w:rFonts w:ascii="宋体" w:eastAsia="宋体" w:hAnsi="宋体" w:cs="宋体"/>
          <w:b/>
          <w:color w:val="000000"/>
          <w:sz w:val="16"/>
        </w:rPr>
        <w:t>它既有别于可被理智把握的、形式的本质性，也有别于可感的、成形的和被感知的物性</w:t>
      </w:r>
      <w:r>
        <w:rPr>
          <w:rFonts w:ascii="宋体" w:eastAsia="宋体" w:hAnsi="宋体" w:cs="宋体"/>
          <w:b/>
          <w:color w:val="000000"/>
          <w:sz w:val="16"/>
        </w:rPr>
        <w:t xml:space="preserve"> (choséité)</w:t>
      </w:r>
      <w:r>
        <w:rPr>
          <w:rFonts w:ascii="宋体" w:eastAsia="宋体" w:hAnsi="宋体" w:cs="宋体"/>
          <w:b/>
          <w:color w:val="000000"/>
          <w:sz w:val="16"/>
        </w:rPr>
        <w:t>。此种物体性具有两个特征：一方面，它不能与趋于极限的转变</w:t>
      </w:r>
      <w:r>
        <w:rPr>
          <w:rFonts w:ascii="宋体" w:eastAsia="宋体" w:hAnsi="宋体" w:cs="宋体"/>
          <w:b/>
          <w:color w:val="000000"/>
          <w:sz w:val="16"/>
        </w:rPr>
        <w:t xml:space="preserve"> (</w:t>
      </w:r>
      <w:r>
        <w:rPr>
          <w:rFonts w:ascii="宋体" w:eastAsia="宋体" w:hAnsi="宋体" w:cs="宋体"/>
          <w:b/>
          <w:color w:val="000000"/>
          <w:sz w:val="16"/>
        </w:rPr>
        <w:t>作为状态的改变</w:t>
      </w:r>
      <w:r>
        <w:rPr>
          <w:rFonts w:ascii="宋体" w:eastAsia="宋体" w:hAnsi="宋体" w:cs="宋体"/>
          <w:b/>
          <w:color w:val="000000"/>
          <w:sz w:val="16"/>
        </w:rPr>
        <w:t xml:space="preserve">) </w:t>
      </w:r>
      <w:r>
        <w:rPr>
          <w:rFonts w:ascii="宋体" w:eastAsia="宋体" w:hAnsi="宋体" w:cs="宋体"/>
          <w:b/>
          <w:color w:val="000000"/>
          <w:sz w:val="16"/>
        </w:rPr>
        <w:t>以及运作于某个时空之中的变形和转化的过程相分离，这个过程本身就是不精确的，以事件的方式运作</w:t>
      </w:r>
      <w:r>
        <w:rPr>
          <w:rFonts w:ascii="宋体" w:eastAsia="宋体" w:hAnsi="宋体" w:cs="宋体"/>
          <w:b/>
          <w:color w:val="000000"/>
          <w:sz w:val="16"/>
        </w:rPr>
        <w:t xml:space="preserve"> (</w:t>
      </w:r>
      <w:r>
        <w:rPr>
          <w:rFonts w:ascii="宋体" w:eastAsia="宋体" w:hAnsi="宋体" w:cs="宋体"/>
          <w:b/>
          <w:color w:val="000000"/>
          <w:sz w:val="16"/>
        </w:rPr>
        <w:t>切除、添加、投射</w:t>
      </w:r>
      <w:r>
        <w:rPr>
          <w:rFonts w:ascii="宋体" w:eastAsia="宋体" w:hAnsi="宋体" w:cs="宋体"/>
          <w:b/>
          <w:color w:val="000000"/>
          <w:sz w:val="16"/>
        </w:rPr>
        <w:t>……)</w:t>
      </w:r>
      <w:r>
        <w:rPr>
          <w:rFonts w:ascii="宋体" w:eastAsia="宋体" w:hAnsi="宋体" w:cs="宋体"/>
          <w:b/>
          <w:color w:val="000000"/>
          <w:sz w:val="16"/>
        </w:rPr>
        <w:t>；另一方面，它又不能与以多变情动的方式被产生的表达的或强度的属性</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阻力、硬度、重量、颜色</w:t>
      </w:r>
      <w:r>
        <w:rPr>
          <w:rFonts w:ascii="宋体" w:eastAsia="宋体" w:hAnsi="宋体" w:cs="宋体"/>
          <w:b/>
          <w:color w:val="000000"/>
          <w:sz w:val="16"/>
        </w:rPr>
        <w:t xml:space="preserve">……) </w:t>
      </w:r>
      <w:r>
        <w:rPr>
          <w:rFonts w:ascii="宋体" w:eastAsia="宋体" w:hAnsi="宋体" w:cs="宋体"/>
          <w:b/>
          <w:color w:val="000000"/>
          <w:sz w:val="16"/>
        </w:rPr>
        <w:t>相分离，这些属性能够趋于更高或更低的程度。因此，存在着一种事件一情动的流动的耦合</w:t>
      </w:r>
      <w:r>
        <w:rPr>
          <w:rFonts w:ascii="宋体" w:eastAsia="宋体" w:hAnsi="宋体" w:cs="宋体"/>
          <w:b/>
          <w:color w:val="000000"/>
          <w:sz w:val="16"/>
        </w:rPr>
        <w:t xml:space="preserve"> ( couplage)</w:t>
      </w:r>
      <w:r>
        <w:rPr>
          <w:rFonts w:ascii="宋体" w:eastAsia="宋体" w:hAnsi="宋体" w:cs="宋体"/>
          <w:b/>
          <w:color w:val="000000"/>
          <w:sz w:val="16"/>
        </w:rPr>
        <w:t>，</w:t>
      </w:r>
    </w:p>
    <w:p w:rsidR="00B679E9" w:rsidRDefault="002E624B">
      <w:pPr>
        <w:spacing w:before="340" w:line="60" w:lineRule="exact"/>
        <w:ind w:left="140" w:right="5480"/>
        <w:rPr>
          <w:sz w:val="24"/>
        </w:rPr>
      </w:pPr>
      <w:r>
        <w:rPr>
          <w:rFonts w:ascii="宋体" w:eastAsia="宋体" w:hAnsi="宋体" w:cs="宋体"/>
          <w:sz w:val="24"/>
          <w:u w:val="single"/>
        </w:rPr>
        <w:t xml:space="preserve">        </w:t>
      </w:r>
    </w:p>
    <w:p w:rsidR="00B679E9" w:rsidRDefault="002E624B">
      <w:pPr>
        <w:autoSpaceDE w:val="0"/>
        <w:autoSpaceDN w:val="0"/>
        <w:spacing w:before="140" w:line="170" w:lineRule="atLeast"/>
        <w:ind w:left="80" w:right="180" w:firstLine="20"/>
        <w:rPr>
          <w:sz w:val="10"/>
        </w:rPr>
      </w:pPr>
      <w:r>
        <w:rPr>
          <w:rFonts w:ascii="宋体" w:eastAsia="宋体" w:hAnsi="宋体" w:cs="宋体"/>
          <w:b/>
          <w:color w:val="000000"/>
          <w:sz w:val="10"/>
        </w:rPr>
        <w:t>种技术谱系的绝对起源</w:t>
      </w:r>
      <w:r>
        <w:rPr>
          <w:rFonts w:ascii="宋体" w:eastAsia="宋体" w:hAnsi="宋体" w:cs="宋体"/>
          <w:b/>
          <w:color w:val="000000"/>
          <w:sz w:val="10"/>
        </w:rPr>
        <w:t>”</w:t>
      </w:r>
      <w:r>
        <w:rPr>
          <w:rFonts w:ascii="宋体" w:eastAsia="宋体" w:hAnsi="宋体" w:cs="宋体"/>
          <w:b/>
          <w:color w:val="000000"/>
          <w:sz w:val="10"/>
        </w:rPr>
        <w:t>这个问题</w:t>
      </w:r>
      <w:r>
        <w:rPr>
          <w:rFonts w:ascii="宋体" w:eastAsia="宋体" w:hAnsi="宋体" w:cs="宋体"/>
          <w:b/>
          <w:color w:val="000000"/>
          <w:sz w:val="10"/>
        </w:rPr>
        <w:t xml:space="preserve">, </w:t>
      </w:r>
      <w:r>
        <w:rPr>
          <w:rFonts w:ascii="宋体" w:eastAsia="宋体" w:hAnsi="宋体" w:cs="宋体"/>
          <w:b/>
          <w:color w:val="000000"/>
          <w:sz w:val="10"/>
        </w:rPr>
        <w:t>或一种</w:t>
      </w:r>
      <w:r>
        <w:rPr>
          <w:rFonts w:ascii="宋体" w:eastAsia="宋体" w:hAnsi="宋体" w:cs="宋体"/>
          <w:b/>
          <w:color w:val="000000"/>
          <w:sz w:val="10"/>
        </w:rPr>
        <w:t>“</w:t>
      </w:r>
      <w:r>
        <w:rPr>
          <w:rFonts w:ascii="宋体" w:eastAsia="宋体" w:hAnsi="宋体" w:cs="宋体"/>
          <w:b/>
          <w:color w:val="000000"/>
          <w:sz w:val="10"/>
        </w:rPr>
        <w:t>技术本质</w:t>
      </w:r>
      <w:r>
        <w:rPr>
          <w:rFonts w:ascii="宋体" w:eastAsia="宋体" w:hAnsi="宋体" w:cs="宋体"/>
          <w:b/>
          <w:color w:val="000000"/>
          <w:sz w:val="10"/>
        </w:rPr>
        <w:t>”</w:t>
      </w:r>
      <w:r>
        <w:rPr>
          <w:rFonts w:ascii="宋体" w:eastAsia="宋体" w:hAnsi="宋体" w:cs="宋体"/>
          <w:b/>
          <w:color w:val="000000"/>
          <w:sz w:val="10"/>
        </w:rPr>
        <w:t>之创造的问题</w:t>
      </w:r>
      <w:r>
        <w:rPr>
          <w:rFonts w:ascii="宋体" w:eastAsia="宋体" w:hAnsi="宋体" w:cs="宋体"/>
          <w:b/>
          <w:color w:val="000000"/>
          <w:sz w:val="10"/>
        </w:rPr>
        <w:t>: Du mode d' existence des objets</w:t>
      </w:r>
      <w:r>
        <w:rPr>
          <w:rFonts w:ascii="宋体" w:eastAsia="宋体" w:hAnsi="宋体" w:cs="宋体"/>
          <w:sz w:val="10"/>
        </w:rPr>
        <w:t xml:space="preserve"> </w:t>
      </w:r>
      <w:r>
        <w:rPr>
          <w:rFonts w:ascii="宋体" w:eastAsia="宋体" w:hAnsi="宋体" w:cs="宋体"/>
          <w:b/>
          <w:color w:val="000000"/>
          <w:sz w:val="10"/>
        </w:rPr>
        <w:t xml:space="preserve"> techniques, Aubier, p.41 sq.</w:t>
      </w:r>
      <w:r>
        <w:rPr>
          <w:rFonts w:ascii="宋体" w:eastAsia="宋体" w:hAnsi="宋体" w:cs="宋体"/>
          <w:b/>
          <w:color w:val="000000"/>
          <w:sz w:val="10"/>
        </w:rPr>
        <w:t>。</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381</w:t>
      </w:r>
      <w:r>
        <w:br w:type="page"/>
      </w:r>
    </w:p>
    <w:p w:rsidR="00B679E9" w:rsidRDefault="002E624B">
      <w:pPr>
        <w:autoSpaceDE w:val="0"/>
        <w:autoSpaceDN w:val="0"/>
        <w:spacing w:before="20" w:line="18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2" w:lineRule="atLeast"/>
        <w:ind w:left="120"/>
        <w:rPr>
          <w:sz w:val="17"/>
        </w:rPr>
      </w:pPr>
      <w:r>
        <w:rPr>
          <w:rFonts w:ascii="宋体" w:eastAsia="宋体" w:hAnsi="宋体" w:cs="宋体"/>
          <w:b/>
          <w:color w:val="000000"/>
          <w:sz w:val="17"/>
        </w:rPr>
        <w:t>它构成了模糊的物体性本质，并且区别于</w:t>
      </w:r>
      <w:r>
        <w:rPr>
          <w:rFonts w:ascii="宋体" w:eastAsia="宋体" w:hAnsi="宋体" w:cs="宋体"/>
          <w:b/>
          <w:color w:val="000000"/>
          <w:sz w:val="17"/>
        </w:rPr>
        <w:t>“</w:t>
      </w:r>
      <w:r>
        <w:rPr>
          <w:rFonts w:ascii="宋体" w:eastAsia="宋体" w:hAnsi="宋体" w:cs="宋体"/>
          <w:b/>
          <w:color w:val="000000"/>
          <w:sz w:val="17"/>
        </w:rPr>
        <w:t>固定的本质一事物的本质属性</w:t>
      </w:r>
      <w:r>
        <w:rPr>
          <w:rFonts w:ascii="宋体" w:eastAsia="宋体" w:hAnsi="宋体" w:cs="宋体"/>
          <w:b/>
          <w:color w:val="000000"/>
          <w:sz w:val="17"/>
        </w:rPr>
        <w:t>”“</w:t>
      </w:r>
      <w:r>
        <w:rPr>
          <w:rFonts w:ascii="宋体" w:eastAsia="宋体" w:hAnsi="宋体" w:cs="宋体"/>
          <w:b/>
          <w:color w:val="000000"/>
          <w:sz w:val="17"/>
        </w:rPr>
        <w:t>形式</w:t>
      </w:r>
      <w:r>
        <w:rPr>
          <w:rFonts w:ascii="宋体" w:eastAsia="宋体" w:hAnsi="宋体" w:cs="宋体"/>
          <w:b/>
          <w:color w:val="000000"/>
          <w:sz w:val="17"/>
        </w:rPr>
        <w:t>本质一成形之物</w:t>
      </w:r>
      <w:r>
        <w:rPr>
          <w:rFonts w:ascii="宋体" w:eastAsia="宋体" w:hAnsi="宋体" w:cs="宋体"/>
          <w:b/>
          <w:color w:val="000000"/>
          <w:sz w:val="17"/>
        </w:rPr>
        <w:t>”</w:t>
      </w:r>
      <w:r>
        <w:rPr>
          <w:rFonts w:ascii="宋体" w:eastAsia="宋体" w:hAnsi="宋体" w:cs="宋体"/>
          <w:b/>
          <w:color w:val="000000"/>
          <w:sz w:val="17"/>
        </w:rPr>
        <w:t>这样的常驻</w:t>
      </w:r>
      <w:r>
        <w:rPr>
          <w:rFonts w:ascii="宋体" w:eastAsia="宋体" w:hAnsi="宋体" w:cs="宋体"/>
          <w:b/>
          <w:color w:val="000000"/>
          <w:sz w:val="17"/>
        </w:rPr>
        <w:t xml:space="preserve"> (sédentaire)</w:t>
      </w:r>
      <w:r>
        <w:rPr>
          <w:rFonts w:ascii="宋体" w:eastAsia="宋体" w:hAnsi="宋体" w:cs="宋体"/>
          <w:b/>
          <w:color w:val="000000"/>
          <w:sz w:val="17"/>
        </w:rPr>
        <w:t>关系。无疑，胡塞尔想要使模糊的本质成为本质和可感物、概念和事物之间的中介，这有些类似于康德的图式。圆形</w:t>
      </w:r>
      <w:r>
        <w:rPr>
          <w:rFonts w:ascii="宋体" w:eastAsia="宋体" w:hAnsi="宋体" w:cs="宋体"/>
          <w:b/>
          <w:color w:val="000000"/>
          <w:sz w:val="17"/>
        </w:rPr>
        <w:t xml:space="preserve">( rond) </w:t>
      </w:r>
      <w:r>
        <w:rPr>
          <w:rFonts w:ascii="宋体" w:eastAsia="宋体" w:hAnsi="宋体" w:cs="宋体"/>
          <w:b/>
          <w:color w:val="000000"/>
          <w:sz w:val="17"/>
        </w:rPr>
        <w:t>难道不正是一种模糊的或图式性的本质，它作为可感的圆形物和圆的概念性本质的中介</w:t>
      </w:r>
      <w:r>
        <w:rPr>
          <w:rFonts w:ascii="宋体" w:eastAsia="宋体" w:hAnsi="宋体" w:cs="宋体"/>
          <w:b/>
          <w:color w:val="000000"/>
          <w:sz w:val="17"/>
        </w:rPr>
        <w:t xml:space="preserve">? </w:t>
      </w:r>
      <w:r>
        <w:rPr>
          <w:rFonts w:ascii="宋体" w:eastAsia="宋体" w:hAnsi="宋体" w:cs="宋体"/>
          <w:b/>
          <w:color w:val="000000"/>
          <w:sz w:val="17"/>
        </w:rPr>
        <w:t>实际上，</w:t>
      </w:r>
      <w:r>
        <w:rPr>
          <w:rFonts w:ascii="宋体" w:eastAsia="宋体" w:hAnsi="宋体" w:cs="宋体"/>
          <w:b/>
          <w:color w:val="000000"/>
          <w:sz w:val="17"/>
        </w:rPr>
        <w:t xml:space="preserve"> </w:t>
      </w:r>
      <w:r>
        <w:rPr>
          <w:rFonts w:ascii="宋体" w:eastAsia="宋体" w:hAnsi="宋体" w:cs="宋体"/>
          <w:b/>
          <w:color w:val="000000"/>
          <w:sz w:val="17"/>
        </w:rPr>
        <w:t>圆形只作为情动</w:t>
      </w:r>
      <w:r>
        <w:rPr>
          <w:rFonts w:ascii="宋体" w:eastAsia="宋体" w:hAnsi="宋体" w:cs="宋体"/>
          <w:b/>
          <w:color w:val="000000"/>
          <w:sz w:val="17"/>
        </w:rPr>
        <w:t>————</w:t>
      </w:r>
      <w:r>
        <w:rPr>
          <w:rFonts w:ascii="宋体" w:eastAsia="宋体" w:hAnsi="宋体" w:cs="宋体"/>
          <w:b/>
          <w:color w:val="000000"/>
          <w:sz w:val="17"/>
        </w:rPr>
        <w:t>阈限</w:t>
      </w:r>
      <w:r>
        <w:rPr>
          <w:rFonts w:ascii="宋体" w:eastAsia="宋体" w:hAnsi="宋体" w:cs="宋体"/>
          <w:b/>
          <w:color w:val="000000"/>
          <w:sz w:val="17"/>
        </w:rPr>
        <w:t xml:space="preserve"> (</w:t>
      </w:r>
      <w:r>
        <w:rPr>
          <w:rFonts w:ascii="宋体" w:eastAsia="宋体" w:hAnsi="宋体" w:cs="宋体"/>
          <w:b/>
          <w:color w:val="000000"/>
          <w:sz w:val="17"/>
        </w:rPr>
        <w:t>既非平的也非尖的</w:t>
      </w:r>
      <w:r>
        <w:rPr>
          <w:rFonts w:ascii="宋体" w:eastAsia="宋体" w:hAnsi="宋体" w:cs="宋体"/>
          <w:b/>
          <w:color w:val="000000"/>
          <w:sz w:val="17"/>
        </w:rPr>
        <w:t xml:space="preserve">) </w:t>
      </w:r>
      <w:r>
        <w:rPr>
          <w:rFonts w:ascii="宋体" w:eastAsia="宋体" w:hAnsi="宋体" w:cs="宋体"/>
          <w:b/>
          <w:color w:val="000000"/>
          <w:sz w:val="17"/>
        </w:rPr>
        <w:t>和过程</w:t>
      </w:r>
      <w:r>
        <w:rPr>
          <w:rFonts w:ascii="宋体" w:eastAsia="宋体" w:hAnsi="宋体" w:cs="宋体"/>
          <w:b/>
          <w:color w:val="000000"/>
          <w:sz w:val="17"/>
        </w:rPr>
        <w:t>————</w:t>
      </w:r>
      <w:r>
        <w:rPr>
          <w:rFonts w:ascii="宋体" w:eastAsia="宋体" w:hAnsi="宋体" w:cs="宋体"/>
          <w:b/>
          <w:color w:val="000000"/>
          <w:sz w:val="17"/>
        </w:rPr>
        <w:t>界限</w:t>
      </w:r>
      <w:r>
        <w:rPr>
          <w:rFonts w:ascii="宋体" w:eastAsia="宋体" w:hAnsi="宋体" w:cs="宋体"/>
          <w:b/>
          <w:color w:val="000000"/>
          <w:sz w:val="17"/>
        </w:rPr>
        <w:t xml:space="preserve"> (</w:t>
      </w:r>
      <w:r>
        <w:rPr>
          <w:rFonts w:ascii="宋体" w:eastAsia="宋体" w:hAnsi="宋体" w:cs="宋体"/>
          <w:b/>
          <w:color w:val="000000"/>
          <w:sz w:val="17"/>
        </w:rPr>
        <w:t>变成圆形</w:t>
      </w:r>
      <w:r>
        <w:rPr>
          <w:rFonts w:ascii="宋体" w:eastAsia="宋体" w:hAnsi="宋体" w:cs="宋体"/>
          <w:b/>
          <w:color w:val="000000"/>
          <w:sz w:val="17"/>
        </w:rPr>
        <w:t xml:space="preserve">) </w:t>
      </w:r>
      <w:r>
        <w:rPr>
          <w:rFonts w:ascii="宋体" w:eastAsia="宋体" w:hAnsi="宋体" w:cs="宋体"/>
          <w:b/>
          <w:color w:val="000000"/>
          <w:sz w:val="17"/>
        </w:rPr>
        <w:t>而存在，它贯穿着可感之物和技术媒介：石磨、车床、车轮、纺车、套筒</w:t>
      </w:r>
      <w:r>
        <w:rPr>
          <w:rFonts w:ascii="宋体" w:eastAsia="宋体" w:hAnsi="宋体" w:cs="宋体"/>
          <w:b/>
          <w:color w:val="000000"/>
          <w:sz w:val="17"/>
        </w:rPr>
        <w:t>……</w:t>
      </w:r>
      <w:r>
        <w:rPr>
          <w:rFonts w:ascii="宋体" w:eastAsia="宋体" w:hAnsi="宋体" w:cs="宋体"/>
          <w:b/>
          <w:color w:val="000000"/>
          <w:sz w:val="17"/>
        </w:rPr>
        <w:t>然而，它只有在这个意义上才是</w:t>
      </w:r>
      <w:r>
        <w:rPr>
          <w:rFonts w:ascii="宋体" w:eastAsia="宋体" w:hAnsi="宋体" w:cs="宋体"/>
          <w:b/>
          <w:color w:val="000000"/>
          <w:sz w:val="17"/>
        </w:rPr>
        <w:t>“</w:t>
      </w:r>
      <w:r>
        <w:rPr>
          <w:rFonts w:ascii="宋体" w:eastAsia="宋体" w:hAnsi="宋体" w:cs="宋体"/>
          <w:b/>
          <w:color w:val="000000"/>
          <w:sz w:val="17"/>
        </w:rPr>
        <w:t>中介</w:t>
      </w:r>
      <w:r>
        <w:rPr>
          <w:rFonts w:ascii="宋体" w:eastAsia="宋体" w:hAnsi="宋体" w:cs="宋体"/>
          <w:b/>
          <w:color w:val="000000"/>
          <w:sz w:val="17"/>
        </w:rPr>
        <w:t>”</w:t>
      </w:r>
      <w:r>
        <w:rPr>
          <w:rFonts w:ascii="宋体" w:eastAsia="宋体" w:hAnsi="宋体" w:cs="宋体"/>
          <w:b/>
          <w:color w:val="000000"/>
          <w:sz w:val="17"/>
        </w:rPr>
        <w:t>：即中介是自主的，首先将自身拓展于物与思之间，从而在思与物之间建</w:t>
      </w:r>
      <w:r>
        <w:rPr>
          <w:rFonts w:ascii="宋体" w:eastAsia="宋体" w:hAnsi="宋体" w:cs="宋体"/>
          <w:b/>
          <w:color w:val="000000"/>
          <w:sz w:val="17"/>
        </w:rPr>
        <w:t>立起一种全新的关联，一种模糊的同一性。</w:t>
      </w:r>
    </w:p>
    <w:p w:rsidR="00B679E9" w:rsidRDefault="002E624B">
      <w:pPr>
        <w:autoSpaceDE w:val="0"/>
        <w:autoSpaceDN w:val="0"/>
        <w:spacing w:line="297" w:lineRule="atLeast"/>
        <w:ind w:left="160" w:firstLine="340"/>
        <w:rPr>
          <w:sz w:val="17"/>
        </w:rPr>
      </w:pPr>
      <w:r>
        <w:rPr>
          <w:rFonts w:ascii="宋体" w:eastAsia="宋体" w:hAnsi="宋体" w:cs="宋体"/>
          <w:b/>
          <w:color w:val="000000"/>
          <w:sz w:val="17"/>
        </w:rPr>
        <w:t>西蒙东所提出的某些区分可以与胡塞尔的论述相比较。西蒙东指出，物质</w:t>
      </w:r>
      <w:r>
        <w:rPr>
          <w:rFonts w:ascii="宋体" w:eastAsia="宋体" w:hAnsi="宋体" w:cs="宋体"/>
          <w:b/>
          <w:color w:val="000000"/>
          <w:sz w:val="17"/>
        </w:rPr>
        <w:t>——</w:t>
      </w:r>
      <w:r>
        <w:rPr>
          <w:rFonts w:ascii="宋体" w:eastAsia="宋体" w:hAnsi="宋体" w:cs="宋体"/>
          <w:b/>
          <w:color w:val="000000"/>
          <w:sz w:val="17"/>
        </w:rPr>
        <w:t>形式的模型不足以对技术进行解释，因为它预设了一种固定的形式和一种被视作同质的物质。法则</w:t>
      </w:r>
      <w:r>
        <w:rPr>
          <w:rFonts w:ascii="宋体" w:eastAsia="宋体" w:hAnsi="宋体" w:cs="宋体"/>
          <w:b/>
          <w:color w:val="000000"/>
          <w:sz w:val="17"/>
        </w:rPr>
        <w:t xml:space="preserve"> ( loi) </w:t>
      </w:r>
      <w:r>
        <w:rPr>
          <w:rFonts w:ascii="宋体" w:eastAsia="宋体" w:hAnsi="宋体" w:cs="宋体"/>
          <w:b/>
          <w:color w:val="000000"/>
          <w:sz w:val="17"/>
        </w:rPr>
        <w:t>的观念确保了此种模型的一致性，因为正是法则将物质归属于某种形式，或相反，使某种源自形式的本质属性实现于物质之中。然而，西蒙东揭示了，形式</w:t>
      </w:r>
      <w:r>
        <w:rPr>
          <w:rFonts w:ascii="宋体" w:eastAsia="宋体" w:hAnsi="宋体" w:cs="宋体"/>
          <w:b/>
          <w:color w:val="000000"/>
          <w:sz w:val="17"/>
        </w:rPr>
        <w:t>+</w:t>
      </w:r>
      <w:r>
        <w:rPr>
          <w:rFonts w:ascii="宋体" w:eastAsia="宋体" w:hAnsi="宋体" w:cs="宋体"/>
          <w:b/>
          <w:color w:val="000000"/>
          <w:sz w:val="17"/>
        </w:rPr>
        <w:t>质料的模型忽视了很多能动和情动之物。一方面，在成形的或可成形的物质之上，必须增加一种处于运动之中的、承载着特异性或个体性</w:t>
      </w:r>
      <w:r>
        <w:rPr>
          <w:rFonts w:ascii="宋体" w:eastAsia="宋体" w:hAnsi="宋体" w:cs="宋体"/>
          <w:b/>
          <w:color w:val="000000"/>
          <w:sz w:val="17"/>
        </w:rPr>
        <w:t>的能量的质料性，这些特异性或个体性已经作为拓扑的而非几何的隐含形式，与变形的过程结合在一起：比如，木纤维的多变的波纹和扭曲引导着劈木材的操作节奏。另一方面，在源自形式本质的物质的本质属性之上，必须增加多变的强度的情动，这些情动有时来自操作，有时则使得操作得以可能：比如一块多少是带孔的、多少是有弹性和耐力的木料。无论怎样，问题在于顺从着木料，跟随着木料，将操作与一种物质性联接在一起，而不是将一种形式强加给一种物质：我们所说的更多的是一种拥有一个</w:t>
      </w:r>
      <w:r>
        <w:rPr>
          <w:rFonts w:ascii="宋体" w:eastAsia="宋体" w:hAnsi="宋体" w:cs="宋体"/>
          <w:b/>
          <w:color w:val="000000"/>
          <w:sz w:val="17"/>
        </w:rPr>
        <w:t xml:space="preserve"> nomos</w:t>
      </w:r>
      <w:r>
        <w:rPr>
          <w:rFonts w:ascii="宋体" w:eastAsia="宋体" w:hAnsi="宋体" w:cs="宋体"/>
          <w:b/>
          <w:color w:val="000000"/>
          <w:sz w:val="17"/>
        </w:rPr>
        <w:t>的物质性，而非一种从属于法则的物质。我们所说的更多的是</w:t>
      </w:r>
      <w:r>
        <w:rPr>
          <w:rFonts w:ascii="宋体" w:eastAsia="宋体" w:hAnsi="宋体" w:cs="宋体"/>
          <w:b/>
          <w:color w:val="000000"/>
          <w:sz w:val="17"/>
        </w:rPr>
        <w:t>一种表达的质料特性，它们构成了情动，而非一种能够将属性强加给物质的形式。当然，始终有可能将那些逃脱了某种模型的东西再</w:t>
      </w:r>
      <w:r>
        <w:rPr>
          <w:rFonts w:ascii="宋体" w:eastAsia="宋体" w:hAnsi="宋体" w:cs="宋体"/>
          <w:b/>
          <w:color w:val="000000"/>
          <w:sz w:val="17"/>
        </w:rPr>
        <w:t>“</w:t>
      </w:r>
      <w:r>
        <w:rPr>
          <w:rFonts w:ascii="宋体" w:eastAsia="宋体" w:hAnsi="宋体" w:cs="宋体"/>
          <w:b/>
          <w:color w:val="000000"/>
          <w:sz w:val="17"/>
        </w:rPr>
        <w:t>转译</w:t>
      </w:r>
      <w:r>
        <w:rPr>
          <w:rFonts w:ascii="宋体" w:eastAsia="宋体" w:hAnsi="宋体" w:cs="宋体"/>
          <w:b/>
          <w:color w:val="000000"/>
          <w:sz w:val="17"/>
        </w:rPr>
        <w:t>”</w:t>
      </w:r>
      <w:r>
        <w:rPr>
          <w:rFonts w:ascii="宋体" w:eastAsia="宋体" w:hAnsi="宋体" w:cs="宋体"/>
          <w:b/>
          <w:color w:val="000000"/>
          <w:sz w:val="17"/>
        </w:rPr>
        <w:t>回此种模型之中：这样，人们就能够将物质性的流变之力与那些将一种固定形式适配于一种恒常物质的法则联结在一起。然而，将变量从其连续流变的状态之中抽离出来，以便从中抽取出固定的点和恒常的关联，这必然会导致某种歪曲。这样一来，人们实际上改变了变量的方向，甚至改变了方程</w:t>
      </w:r>
      <w:r>
        <w:rPr>
          <w:rFonts w:ascii="宋体" w:eastAsia="宋体" w:hAnsi="宋体" w:cs="宋体"/>
          <w:b/>
          <w:color w:val="000000"/>
          <w:sz w:val="17"/>
        </w:rPr>
        <w:t xml:space="preserve"> (équation) </w:t>
      </w:r>
      <w:r>
        <w:rPr>
          <w:rFonts w:ascii="宋体" w:eastAsia="宋体" w:hAnsi="宋体" w:cs="宋体"/>
          <w:b/>
          <w:color w:val="000000"/>
          <w:sz w:val="17"/>
        </w:rPr>
        <w:t>的本性，因为这些方程现在不再内在于物质</w:t>
      </w:r>
      <w:r>
        <w:rPr>
          <w:rFonts w:ascii="宋体" w:eastAsia="宋体" w:hAnsi="宋体" w:cs="宋体"/>
          <w:b/>
          <w:color w:val="000000"/>
          <w:sz w:val="17"/>
        </w:rPr>
        <w:t>——</w:t>
      </w:r>
      <w:r>
        <w:rPr>
          <w:rFonts w:ascii="宋体" w:eastAsia="宋体" w:hAnsi="宋体" w:cs="宋体"/>
          <w:b/>
          <w:color w:val="000000"/>
          <w:sz w:val="17"/>
        </w:rPr>
        <w:t>运动之中</w:t>
      </w:r>
      <w:r>
        <w:rPr>
          <w:rFonts w:ascii="宋体" w:eastAsia="宋体" w:hAnsi="宋体" w:cs="宋体"/>
          <w:b/>
          <w:color w:val="000000"/>
          <w:sz w:val="17"/>
        </w:rPr>
        <w:t xml:space="preserve"> [</w:t>
      </w:r>
      <w:r>
        <w:rPr>
          <w:rFonts w:ascii="宋体" w:eastAsia="宋体" w:hAnsi="宋体" w:cs="宋体"/>
          <w:b/>
          <w:color w:val="000000"/>
          <w:sz w:val="17"/>
        </w:rPr>
        <w:t>不等式</w:t>
      </w:r>
      <w:r>
        <w:rPr>
          <w:rFonts w:ascii="宋体" w:eastAsia="宋体" w:hAnsi="宋体" w:cs="宋体"/>
          <w:b/>
          <w:color w:val="000000"/>
          <w:sz w:val="17"/>
        </w:rPr>
        <w:t xml:space="preserve"> (inéquation)</w:t>
      </w:r>
      <w:r>
        <w:rPr>
          <w:rFonts w:ascii="宋体" w:eastAsia="宋体" w:hAnsi="宋体" w:cs="宋体"/>
          <w:b/>
          <w:color w:val="000000"/>
          <w:sz w:val="17"/>
        </w:rPr>
        <w:t>、适配</w:t>
      </w:r>
      <w:r>
        <w:rPr>
          <w:rFonts w:ascii="宋体" w:eastAsia="宋体" w:hAnsi="宋体" w:cs="宋体"/>
          <w:b/>
          <w:color w:val="000000"/>
          <w:sz w:val="17"/>
        </w:rPr>
        <w:t>(adéqu</w:t>
      </w:r>
      <w:r>
        <w:rPr>
          <w:rFonts w:ascii="宋体" w:eastAsia="宋体" w:hAnsi="宋体" w:cs="宋体"/>
          <w:b/>
          <w:color w:val="000000"/>
          <w:sz w:val="17"/>
        </w:rPr>
        <w:t>ation)]</w:t>
      </w:r>
      <w:r>
        <w:rPr>
          <w:rFonts w:ascii="宋体" w:eastAsia="宋体" w:hAnsi="宋体" w:cs="宋体"/>
          <w:b/>
          <w:color w:val="000000"/>
          <w:sz w:val="17"/>
        </w:rPr>
        <w:t>。问题并不在于这样一种转译在概念上是否合理</w:t>
      </w:r>
      <w:r>
        <w:rPr>
          <w:rFonts w:ascii="宋体" w:eastAsia="宋体" w:hAnsi="宋体" w:cs="宋体"/>
          <w:b/>
          <w:color w:val="000000"/>
          <w:sz w:val="17"/>
        </w:rPr>
        <w:t>———</w:t>
      </w:r>
      <w:r>
        <w:rPr>
          <w:rFonts w:ascii="宋体" w:eastAsia="宋体" w:hAnsi="宋体" w:cs="宋体"/>
          <w:b/>
          <w:color w:val="000000"/>
          <w:sz w:val="17"/>
        </w:rPr>
        <w:t>因为它当然是合理的，而只在于，我们在其中丧失了何种直觉。简言之，西蒙东之所以批评形式</w:t>
      </w:r>
      <w:r>
        <w:rPr>
          <w:rFonts w:ascii="宋体" w:eastAsia="宋体" w:hAnsi="宋体" w:cs="宋体"/>
          <w:b/>
          <w:color w:val="000000"/>
          <w:sz w:val="17"/>
        </w:rPr>
        <w:t>+</w:t>
      </w:r>
      <w:r>
        <w:rPr>
          <w:rFonts w:ascii="宋体" w:eastAsia="宋体" w:hAnsi="宋体" w:cs="宋体"/>
          <w:b/>
          <w:color w:val="000000"/>
          <w:sz w:val="17"/>
        </w:rPr>
        <w:t>质料的模型，就是因为它将物质和形式当作两个分别被界定的项，当作两段半链</w:t>
      </w:r>
      <w:r>
        <w:rPr>
          <w:rFonts w:ascii="宋体" w:eastAsia="宋体" w:hAnsi="宋体" w:cs="宋体"/>
          <w:b/>
          <w:color w:val="000000"/>
          <w:sz w:val="17"/>
        </w:rPr>
        <w:t xml:space="preserve"> ( demi-chaine) </w:t>
      </w:r>
      <w:r>
        <w:rPr>
          <w:rFonts w:ascii="宋体" w:eastAsia="宋体" w:hAnsi="宋体" w:cs="宋体"/>
          <w:b/>
          <w:color w:val="000000"/>
          <w:sz w:val="17"/>
        </w:rPr>
        <w:t>的端点，这样我们就不再能看出它们如何彼此连接；</w:t>
      </w:r>
      <w:r>
        <w:rPr>
          <w:rFonts w:ascii="宋体" w:eastAsia="宋体" w:hAnsi="宋体" w:cs="宋体"/>
          <w:b/>
          <w:color w:val="000000"/>
          <w:sz w:val="17"/>
        </w:rPr>
        <w:t xml:space="preserve"> </w:t>
      </w:r>
      <w:r>
        <w:rPr>
          <w:rFonts w:ascii="宋体" w:eastAsia="宋体" w:hAnsi="宋体" w:cs="宋体"/>
          <w:b/>
          <w:color w:val="000000"/>
          <w:sz w:val="17"/>
        </w:rPr>
        <w:t>当作一种塑模</w:t>
      </w:r>
      <w:r>
        <w:rPr>
          <w:rFonts w:ascii="宋体" w:eastAsia="宋体" w:hAnsi="宋体" w:cs="宋体"/>
          <w:b/>
          <w:color w:val="000000"/>
          <w:sz w:val="17"/>
        </w:rPr>
        <w:t xml:space="preserve"> ( moulage)</w:t>
      </w:r>
      <w:r>
        <w:rPr>
          <w:rFonts w:ascii="宋体" w:eastAsia="宋体" w:hAnsi="宋体" w:cs="宋体"/>
          <w:b/>
          <w:color w:val="000000"/>
          <w:sz w:val="17"/>
        </w:rPr>
        <w:t>的简单关系，由此我们就不再能把握那始终是多变的、连续的</w:t>
      </w:r>
    </w:p>
    <w:p w:rsidR="00B679E9" w:rsidRDefault="002E624B">
      <w:pPr>
        <w:autoSpaceDE w:val="0"/>
        <w:autoSpaceDN w:val="0"/>
        <w:spacing w:before="280" w:line="140" w:lineRule="atLeast"/>
        <w:ind w:left="3240"/>
        <w:rPr>
          <w:sz w:val="8"/>
        </w:rPr>
      </w:pPr>
      <w:r>
        <w:rPr>
          <w:rFonts w:ascii="宋体" w:eastAsia="宋体" w:hAnsi="宋体" w:cs="宋体"/>
          <w:b/>
          <w:color w:val="000000"/>
          <w:sz w:val="8"/>
        </w:rPr>
        <w:t>382</w:t>
      </w:r>
      <w:r>
        <w:br w:type="page"/>
      </w:r>
    </w:p>
    <w:p w:rsidR="00B679E9" w:rsidRDefault="002E624B">
      <w:pPr>
        <w:autoSpaceDE w:val="0"/>
        <w:autoSpaceDN w:val="0"/>
        <w:spacing w:before="20"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5" w:lineRule="atLeast"/>
        <w:ind w:left="100"/>
        <w:rPr>
          <w:sz w:val="16"/>
        </w:rPr>
      </w:pPr>
      <w:r>
        <w:rPr>
          <w:rFonts w:ascii="宋体" w:eastAsia="宋体" w:hAnsi="宋体" w:cs="宋体"/>
          <w:b/>
          <w:color w:val="000000"/>
          <w:sz w:val="16"/>
        </w:rPr>
        <w:t>调变</w:t>
      </w:r>
      <w:r>
        <w:rPr>
          <w:rFonts w:ascii="宋体" w:eastAsia="宋体" w:hAnsi="宋体" w:cs="宋体"/>
          <w:b/>
          <w:color w:val="000000"/>
          <w:sz w:val="16"/>
        </w:rPr>
        <w:t xml:space="preserve"> ( modulation)</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对于形式</w:t>
      </w:r>
      <w:r>
        <w:rPr>
          <w:rFonts w:ascii="宋体" w:eastAsia="宋体" w:hAnsi="宋体" w:cs="宋体"/>
          <w:b/>
          <w:color w:val="000000"/>
          <w:sz w:val="16"/>
        </w:rPr>
        <w:t>+</w:t>
      </w:r>
      <w:r>
        <w:rPr>
          <w:rFonts w:ascii="宋体" w:eastAsia="宋体" w:hAnsi="宋体" w:cs="宋体"/>
          <w:b/>
          <w:color w:val="000000"/>
          <w:sz w:val="16"/>
        </w:rPr>
        <w:t>物质的图式的批判是基于</w:t>
      </w:r>
      <w:r>
        <w:rPr>
          <w:rFonts w:ascii="宋体" w:eastAsia="宋体" w:hAnsi="宋体" w:cs="宋体"/>
          <w:b/>
          <w:color w:val="000000"/>
          <w:sz w:val="16"/>
        </w:rPr>
        <w:t>“</w:t>
      </w:r>
      <w:r>
        <w:rPr>
          <w:rFonts w:ascii="宋体" w:eastAsia="宋体" w:hAnsi="宋体" w:cs="宋体"/>
          <w:b/>
          <w:color w:val="000000"/>
          <w:sz w:val="16"/>
        </w:rPr>
        <w:t>在物质和形式之间存在着一个居间性、中介性维度的区域</w:t>
      </w:r>
      <w:r>
        <w:rPr>
          <w:rFonts w:ascii="宋体" w:eastAsia="宋体" w:hAnsi="宋体" w:cs="宋体"/>
          <w:b/>
          <w:color w:val="000000"/>
          <w:sz w:val="16"/>
        </w:rPr>
        <w:t>”</w:t>
      </w:r>
      <w:r>
        <w:rPr>
          <w:rFonts w:ascii="宋体" w:eastAsia="宋体" w:hAnsi="宋体" w:cs="宋体"/>
          <w:b/>
          <w:color w:val="000000"/>
          <w:sz w:val="16"/>
        </w:rPr>
        <w:t>，这也是一个能量的、分子的区域，</w:t>
      </w:r>
      <w:r>
        <w:rPr>
          <w:rFonts w:ascii="宋体" w:eastAsia="宋体" w:hAnsi="宋体" w:cs="宋体"/>
          <w:b/>
          <w:color w:val="000000"/>
          <w:sz w:val="16"/>
        </w:rPr>
        <w:t xml:space="preserve">——— </w:t>
      </w:r>
      <w:r>
        <w:rPr>
          <w:rFonts w:ascii="宋体" w:eastAsia="宋体" w:hAnsi="宋体" w:cs="宋体"/>
          <w:b/>
          <w:color w:val="000000"/>
          <w:sz w:val="16"/>
        </w:rPr>
        <w:t>一个将其质料性展布于物质之中的独立空间，一个将其特性拓展于形式之中的独立的数</w:t>
      </w:r>
      <w:r>
        <w:rPr>
          <w:rFonts w:ascii="宋体" w:eastAsia="宋体" w:hAnsi="宋体" w:cs="宋体"/>
          <w:b/>
          <w:color w:val="000000"/>
          <w:sz w:val="16"/>
        </w:rPr>
        <w:t>……</w:t>
      </w:r>
    </w:p>
    <w:p w:rsidR="00B679E9" w:rsidRDefault="002E624B">
      <w:pPr>
        <w:autoSpaceDE w:val="0"/>
        <w:autoSpaceDN w:val="0"/>
        <w:spacing w:before="20" w:line="284" w:lineRule="atLeast"/>
        <w:ind w:left="100" w:firstLine="380"/>
        <w:rPr>
          <w:sz w:val="16"/>
        </w:rPr>
      </w:pPr>
      <w:r>
        <w:rPr>
          <w:rFonts w:ascii="宋体" w:eastAsia="宋体" w:hAnsi="宋体" w:cs="宋体"/>
          <w:b/>
          <w:color w:val="000000"/>
          <w:sz w:val="16"/>
        </w:rPr>
        <w:t>我们总是回到这个界定：机器系就是质料性，此种质料性同时既是自然的、又是人为的，它是处于运动、流动、流变之中的物质，是特异性和表达之特性的传送者。由此可以得出明显的推论：即，此种物质</w:t>
      </w:r>
      <w:r>
        <w:rPr>
          <w:rFonts w:ascii="宋体" w:eastAsia="宋体" w:hAnsi="宋体" w:cs="宋体"/>
          <w:b/>
          <w:color w:val="000000"/>
          <w:sz w:val="16"/>
        </w:rPr>
        <w:t>—</w:t>
      </w:r>
      <w:r>
        <w:rPr>
          <w:rFonts w:ascii="宋体" w:eastAsia="宋体" w:hAnsi="宋体" w:cs="宋体"/>
          <w:b/>
          <w:color w:val="000000"/>
          <w:sz w:val="16"/>
        </w:rPr>
        <w:t>流只能被跟随。无疑，此种致力于跟随的操作也可以在原地进行：一个对木料进行刨平的工匠跟随着木料，遵循着木料的纹理，而不必移动位置。然而，此种跟随的方式只是某</w:t>
      </w:r>
      <w:r>
        <w:rPr>
          <w:rFonts w:ascii="宋体" w:eastAsia="宋体" w:hAnsi="宋体" w:cs="宋体"/>
          <w:b/>
          <w:color w:val="000000"/>
          <w:sz w:val="16"/>
        </w:rPr>
        <w:t>种更为普遍的程式之中的一个特殊序列。这是因为，这个工匠也可能不得不以另一种方式来进行跟随，也即，在木材所在的地方去寻找它，去寻找具有合适纹理的木材。否则，他们就必须让人将木料送过来；</w:t>
      </w:r>
      <w:r>
        <w:rPr>
          <w:rFonts w:ascii="宋体" w:eastAsia="宋体" w:hAnsi="宋体" w:cs="宋体"/>
          <w:b/>
          <w:color w:val="000000"/>
          <w:sz w:val="16"/>
        </w:rPr>
        <w:t xml:space="preserve"> </w:t>
      </w:r>
      <w:r>
        <w:rPr>
          <w:rFonts w:ascii="宋体" w:eastAsia="宋体" w:hAnsi="宋体" w:cs="宋体"/>
          <w:b/>
          <w:color w:val="000000"/>
          <w:sz w:val="16"/>
        </w:rPr>
        <w:t>正是因为商人承担起了行程的一个方向相反的部分，工匠才得以不必亲自去跑一趟。然而，一个全面的工匠必须也是一名勘察者；</w:t>
      </w:r>
      <w:r>
        <w:rPr>
          <w:rFonts w:ascii="宋体" w:eastAsia="宋体" w:hAnsi="宋体" w:cs="宋体"/>
          <w:b/>
          <w:color w:val="000000"/>
          <w:sz w:val="16"/>
        </w:rPr>
        <w:t xml:space="preserve"> </w:t>
      </w:r>
      <w:r>
        <w:rPr>
          <w:rFonts w:ascii="宋体" w:eastAsia="宋体" w:hAnsi="宋体" w:cs="宋体"/>
          <w:b/>
          <w:color w:val="000000"/>
          <w:sz w:val="16"/>
        </w:rPr>
        <w:t>而将勘察者、商人和工匠分离开来的组织结构已经肢解了工匠，使他们变为</w:t>
      </w:r>
      <w:r>
        <w:rPr>
          <w:rFonts w:ascii="宋体" w:eastAsia="宋体" w:hAnsi="宋体" w:cs="宋体"/>
          <w:b/>
          <w:color w:val="000000"/>
          <w:sz w:val="16"/>
        </w:rPr>
        <w:t>“</w:t>
      </w:r>
      <w:r>
        <w:rPr>
          <w:rFonts w:ascii="宋体" w:eastAsia="宋体" w:hAnsi="宋体" w:cs="宋体"/>
          <w:b/>
          <w:color w:val="000000"/>
          <w:sz w:val="16"/>
        </w:rPr>
        <w:t>工人</w:t>
      </w:r>
      <w:r>
        <w:rPr>
          <w:rFonts w:ascii="宋体" w:eastAsia="宋体" w:hAnsi="宋体" w:cs="宋体"/>
          <w:b/>
          <w:color w:val="000000"/>
          <w:sz w:val="16"/>
        </w:rPr>
        <w:t>”</w:t>
      </w:r>
      <w:r>
        <w:rPr>
          <w:rFonts w:ascii="宋体" w:eastAsia="宋体" w:hAnsi="宋体" w:cs="宋体"/>
          <w:b/>
          <w:color w:val="000000"/>
          <w:sz w:val="16"/>
        </w:rPr>
        <w:t>。因此，我们将把工匠界定为这样的人，他注定要跟随一个物质流，一个机器系。工匠就是巡游者，流动者。跟随着物质流，就是巡游，就是流动。这是处于</w:t>
      </w:r>
      <w:r>
        <w:rPr>
          <w:rFonts w:ascii="宋体" w:eastAsia="宋体" w:hAnsi="宋体" w:cs="宋体"/>
          <w:b/>
          <w:color w:val="000000"/>
          <w:sz w:val="16"/>
        </w:rPr>
        <w:t>活动之中的直觉。当然，还存在着一种次要的巡游，在其中，人们所勘察和跟随的不再是某个物质流，而是比如说某个市场。不过，人们所跟随的始终是某个流，即便这个流不再是物质流。尤其是，存在着这样的次要的巡游：这回，它们是来自另一种</w:t>
      </w:r>
      <w:r>
        <w:rPr>
          <w:rFonts w:ascii="宋体" w:eastAsia="宋体" w:hAnsi="宋体" w:cs="宋体"/>
          <w:b/>
          <w:color w:val="000000"/>
          <w:sz w:val="16"/>
        </w:rPr>
        <w:t>“</w:t>
      </w:r>
      <w:r>
        <w:rPr>
          <w:rFonts w:ascii="宋体" w:eastAsia="宋体" w:hAnsi="宋体" w:cs="宋体"/>
          <w:b/>
          <w:color w:val="000000"/>
          <w:sz w:val="16"/>
        </w:rPr>
        <w:t>条件</w:t>
      </w:r>
      <w:r>
        <w:rPr>
          <w:rFonts w:ascii="宋体" w:eastAsia="宋体" w:hAnsi="宋体" w:cs="宋体"/>
          <w:b/>
          <w:color w:val="000000"/>
          <w:sz w:val="16"/>
        </w:rPr>
        <w:t>”</w:t>
      </w:r>
      <w:r>
        <w:rPr>
          <w:rFonts w:ascii="宋体" w:eastAsia="宋体" w:hAnsi="宋体" w:cs="宋体"/>
          <w:b/>
          <w:color w:val="000000"/>
          <w:sz w:val="16"/>
        </w:rPr>
        <w:t>，甚至必然来自此种条件。比如，一个季节性移动放牧者</w:t>
      </w:r>
      <w:r>
        <w:rPr>
          <w:rFonts w:ascii="宋体" w:eastAsia="宋体" w:hAnsi="宋体" w:cs="宋体"/>
          <w:b/>
          <w:color w:val="000000"/>
          <w:sz w:val="16"/>
        </w:rPr>
        <w:t xml:space="preserve"> ( transhumant) —— — </w:t>
      </w:r>
      <w:r>
        <w:rPr>
          <w:rFonts w:ascii="宋体" w:eastAsia="宋体" w:hAnsi="宋体" w:cs="宋体"/>
          <w:b/>
          <w:color w:val="000000"/>
          <w:sz w:val="16"/>
        </w:rPr>
        <w:t>一个农民或一个饲养动物的人，他或是在一片土地变得贫瘠之后就改变地点，或是根据季节变化而改变地点；</w:t>
      </w:r>
      <w:r>
        <w:rPr>
          <w:rFonts w:ascii="宋体" w:eastAsia="宋体" w:hAnsi="宋体" w:cs="宋体"/>
          <w:b/>
          <w:color w:val="000000"/>
          <w:sz w:val="16"/>
        </w:rPr>
        <w:t xml:space="preserve"> </w:t>
      </w:r>
      <w:r>
        <w:rPr>
          <w:rFonts w:ascii="宋体" w:eastAsia="宋体" w:hAnsi="宋体" w:cs="宋体"/>
          <w:b/>
          <w:color w:val="000000"/>
          <w:sz w:val="16"/>
        </w:rPr>
        <w:t>然而，他只是以一种从属的方式来跟随土地之流，因为他所进行的首先是一种循环周转，此种运作从一开始</w:t>
      </w:r>
      <w:r>
        <w:rPr>
          <w:rFonts w:ascii="宋体" w:eastAsia="宋体" w:hAnsi="宋体" w:cs="宋体"/>
          <w:b/>
          <w:color w:val="000000"/>
          <w:sz w:val="16"/>
        </w:rPr>
        <w:t>就注定了他要再度回到出发的地方，当森林已然再生、土地已然休整、季节已然改变之际。移动放牧者并未跟随一个流，他画出了一个循环，他所跟随的只是进入到这个甚至越来越大的循环之中的那段流。因此，移动放牧者只是在结果上才成为巡游者，或者说，他之所以变为巡游者，只有当他的土地或牧场的循环已然被耗竭之时，当周转的范围已经变得如此之大，以至于流得以挣脱循环之际。甚至商人也是一个移动放牧者，这是因为，商品流从属于出发点和到达点之间的循环流转</w:t>
      </w:r>
      <w:r>
        <w:rPr>
          <w:rFonts w:ascii="宋体" w:eastAsia="宋体" w:hAnsi="宋体" w:cs="宋体"/>
          <w:b/>
          <w:color w:val="000000"/>
          <w:sz w:val="16"/>
        </w:rPr>
        <w:t xml:space="preserve"> (</w:t>
      </w:r>
      <w:r>
        <w:rPr>
          <w:rFonts w:ascii="宋体" w:eastAsia="宋体" w:hAnsi="宋体" w:cs="宋体"/>
          <w:b/>
          <w:color w:val="000000"/>
          <w:sz w:val="16"/>
        </w:rPr>
        <w:t>去寻找</w:t>
      </w:r>
      <w:r>
        <w:rPr>
          <w:rFonts w:ascii="宋体" w:eastAsia="宋体" w:hAnsi="宋体" w:cs="宋体"/>
          <w:b/>
          <w:color w:val="000000"/>
          <w:sz w:val="16"/>
        </w:rPr>
        <w:t>——</w:t>
      </w:r>
      <w:r>
        <w:rPr>
          <w:rFonts w:ascii="宋体" w:eastAsia="宋体" w:hAnsi="宋体" w:cs="宋体"/>
          <w:b/>
          <w:color w:val="000000"/>
          <w:sz w:val="16"/>
        </w:rPr>
        <w:t>带回来，进口</w:t>
      </w:r>
      <w:r>
        <w:rPr>
          <w:rFonts w:ascii="宋体" w:eastAsia="宋体" w:hAnsi="宋体" w:cs="宋体"/>
          <w:b/>
          <w:color w:val="000000"/>
          <w:sz w:val="16"/>
        </w:rPr>
        <w:t>——</w:t>
      </w:r>
      <w:r>
        <w:rPr>
          <w:rFonts w:ascii="宋体" w:eastAsia="宋体" w:hAnsi="宋体" w:cs="宋体"/>
          <w:b/>
          <w:color w:val="000000"/>
          <w:sz w:val="16"/>
        </w:rPr>
        <w:t>出口，买</w:t>
      </w:r>
      <w:r>
        <w:rPr>
          <w:rFonts w:ascii="宋体" w:eastAsia="宋体" w:hAnsi="宋体" w:cs="宋体"/>
          <w:b/>
          <w:color w:val="000000"/>
          <w:sz w:val="16"/>
        </w:rPr>
        <w:t>—</w:t>
      </w:r>
      <w:r>
        <w:rPr>
          <w:rFonts w:ascii="宋体" w:eastAsia="宋体" w:hAnsi="宋体" w:cs="宋体"/>
          <w:b/>
          <w:color w:val="000000"/>
          <w:sz w:val="16"/>
        </w:rPr>
        <w:t>卖</w:t>
      </w:r>
      <w:r>
        <w:rPr>
          <w:rFonts w:ascii="宋体" w:eastAsia="宋体" w:hAnsi="宋体" w:cs="宋体"/>
          <w:b/>
          <w:color w:val="000000"/>
          <w:sz w:val="16"/>
        </w:rPr>
        <w:t>)</w:t>
      </w:r>
      <w:r>
        <w:rPr>
          <w:rFonts w:ascii="宋体" w:eastAsia="宋体" w:hAnsi="宋体" w:cs="宋体"/>
          <w:b/>
          <w:color w:val="000000"/>
          <w:sz w:val="16"/>
        </w:rPr>
        <w:t>。无论流和循环在涵义上存在着怎样的相互关联</w:t>
      </w:r>
      <w:r>
        <w:rPr>
          <w:rFonts w:ascii="宋体" w:eastAsia="宋体" w:hAnsi="宋体" w:cs="宋体"/>
          <w:b/>
          <w:color w:val="000000"/>
          <w:sz w:val="16"/>
        </w:rPr>
        <w:t>，二者之间仍然有着明显的差异。我们已经看到，移民又是另一回事。游牧民首先不是被界定为巡游者、移动放牧者或移民，尽管从结果上说，</w:t>
      </w:r>
    </w:p>
    <w:p w:rsidR="00B679E9" w:rsidRDefault="002E624B">
      <w:pPr>
        <w:spacing w:before="200" w:line="60" w:lineRule="exact"/>
        <w:ind w:left="200" w:right="5400"/>
        <w:rPr>
          <w:sz w:val="24"/>
        </w:rPr>
      </w:pPr>
      <w:r>
        <w:rPr>
          <w:rFonts w:ascii="宋体" w:eastAsia="宋体" w:hAnsi="宋体" w:cs="宋体"/>
          <w:sz w:val="24"/>
          <w:u w:val="single"/>
        </w:rPr>
        <w:t xml:space="preserve">        </w:t>
      </w:r>
    </w:p>
    <w:p w:rsidR="00B679E9" w:rsidRDefault="002E624B">
      <w:pPr>
        <w:autoSpaceDE w:val="0"/>
        <w:autoSpaceDN w:val="0"/>
        <w:spacing w:before="20" w:line="155" w:lineRule="atLeast"/>
        <w:ind w:left="200" w:firstLine="280"/>
        <w:rPr>
          <w:sz w:val="10"/>
        </w:rPr>
      </w:pPr>
      <w:r>
        <w:rPr>
          <w:rFonts w:ascii="宋体" w:eastAsia="宋体" w:hAnsi="宋体" w:cs="宋体"/>
          <w:b/>
          <w:color w:val="000000"/>
          <w:sz w:val="10"/>
        </w:rPr>
        <w:t>①</w:t>
      </w:r>
      <w:r>
        <w:rPr>
          <w:rFonts w:ascii="宋体" w:eastAsia="宋体" w:hAnsi="宋体" w:cs="宋体"/>
          <w:color w:val="000000"/>
          <w:sz w:val="10"/>
        </w:rPr>
        <w:t xml:space="preserve">  </w:t>
      </w:r>
      <w:r>
        <w:rPr>
          <w:rFonts w:ascii="宋体" w:eastAsia="宋体" w:hAnsi="宋体" w:cs="宋体"/>
          <w:b/>
          <w:color w:val="000000"/>
          <w:sz w:val="10"/>
        </w:rPr>
        <w:t>关于模型一调变之间的关系，以及塑模用来隐藏、压缩一种对于物质运动来说是关键性的调变操作，参见</w:t>
      </w:r>
      <w:r>
        <w:rPr>
          <w:rFonts w:ascii="宋体" w:eastAsia="宋体" w:hAnsi="宋体" w:cs="宋体"/>
          <w:b/>
          <w:color w:val="000000"/>
          <w:sz w:val="10"/>
        </w:rPr>
        <w:t xml:space="preserve"> Simondon, pp.28—50 (“</w:t>
      </w:r>
      <w:r>
        <w:rPr>
          <w:rFonts w:ascii="宋体" w:eastAsia="宋体" w:hAnsi="宋体" w:cs="宋体"/>
          <w:b/>
          <w:color w:val="000000"/>
          <w:sz w:val="10"/>
        </w:rPr>
        <w:t>调变就是以始终多变的、连续的方式所进行的塑模</w:t>
      </w:r>
      <w:r>
        <w:rPr>
          <w:rFonts w:ascii="宋体" w:eastAsia="宋体" w:hAnsi="宋体" w:cs="宋体"/>
          <w:b/>
          <w:color w:val="000000"/>
          <w:sz w:val="10"/>
        </w:rPr>
        <w:t xml:space="preserve">”, p.42), </w:t>
      </w:r>
      <w:r>
        <w:rPr>
          <w:rFonts w:ascii="宋体" w:eastAsia="宋体" w:hAnsi="宋体" w:cs="宋体"/>
          <w:b/>
          <w:color w:val="000000"/>
          <w:sz w:val="10"/>
        </w:rPr>
        <w:t>西蒙东出色地揭示了，质料加形式的模型所具有的力量并非来自技术操作，而是来自包含着此种操作的劳动的社会模型</w:t>
      </w:r>
      <w:r>
        <w:rPr>
          <w:rFonts w:ascii="宋体" w:eastAsia="宋体" w:hAnsi="宋体" w:cs="宋体"/>
          <w:b/>
          <w:color w:val="000000"/>
          <w:sz w:val="10"/>
        </w:rPr>
        <w:t>( pp.47--50)</w:t>
      </w:r>
      <w:r>
        <w:rPr>
          <w:rFonts w:ascii="宋体" w:eastAsia="宋体" w:hAnsi="宋体" w:cs="宋体"/>
          <w:b/>
          <w:color w:val="000000"/>
          <w:sz w:val="10"/>
        </w:rPr>
        <w:t>。</w:t>
      </w:r>
    </w:p>
    <w:p w:rsidR="00B679E9" w:rsidRDefault="002E624B">
      <w:pPr>
        <w:autoSpaceDE w:val="0"/>
        <w:autoSpaceDN w:val="0"/>
        <w:spacing w:before="260" w:line="140" w:lineRule="atLeast"/>
        <w:ind w:left="3280"/>
        <w:rPr>
          <w:sz w:val="8"/>
        </w:rPr>
      </w:pPr>
      <w:r>
        <w:rPr>
          <w:rFonts w:ascii="宋体" w:eastAsia="宋体" w:hAnsi="宋体" w:cs="宋体"/>
          <w:b/>
          <w:color w:val="000000"/>
          <w:sz w:val="8"/>
        </w:rPr>
        <w:t>383</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180" w:firstLine="40"/>
        <w:rPr>
          <w:sz w:val="16"/>
        </w:rPr>
      </w:pPr>
      <w:r>
        <w:rPr>
          <w:rFonts w:ascii="宋体" w:eastAsia="宋体" w:hAnsi="宋体" w:cs="宋体"/>
          <w:b/>
          <w:color w:val="000000"/>
          <w:sz w:val="16"/>
        </w:rPr>
        <w:t>他可以变成这样的人物。游牧民的原初规定性，就是占据或掌握一个平滑空间：正是这个方面将其界定为游牧民</w:t>
      </w:r>
      <w:r>
        <w:rPr>
          <w:rFonts w:ascii="宋体" w:eastAsia="宋体" w:hAnsi="宋体" w:cs="宋体"/>
          <w:b/>
          <w:color w:val="000000"/>
          <w:sz w:val="16"/>
        </w:rPr>
        <w:t xml:space="preserve"> (</w:t>
      </w:r>
      <w:r>
        <w:rPr>
          <w:rFonts w:ascii="宋体" w:eastAsia="宋体" w:hAnsi="宋体" w:cs="宋体"/>
          <w:b/>
          <w:color w:val="000000"/>
          <w:sz w:val="16"/>
        </w:rPr>
        <w:t>本质</w:t>
      </w:r>
      <w:r>
        <w:rPr>
          <w:rFonts w:ascii="宋体" w:eastAsia="宋体" w:hAnsi="宋体" w:cs="宋体"/>
          <w:b/>
          <w:color w:val="000000"/>
          <w:sz w:val="16"/>
        </w:rPr>
        <w:t>)</w:t>
      </w:r>
      <w:r>
        <w:rPr>
          <w:rFonts w:ascii="宋体" w:eastAsia="宋体" w:hAnsi="宋体" w:cs="宋体"/>
          <w:b/>
          <w:color w:val="000000"/>
          <w:sz w:val="16"/>
        </w:rPr>
        <w:t>。从其本身来看，他有可能成为移动放牧者或巡游者，但这只是根据平滑空间对他所提出的要求。简言之，无论游牧、巡游和移动放牧事实上可能进行怎样的混合，在这三种情形之中，基本的概念是不同的</w:t>
      </w:r>
      <w:r>
        <w:rPr>
          <w:rFonts w:ascii="宋体" w:eastAsia="宋体" w:hAnsi="宋体" w:cs="宋体"/>
          <w:b/>
          <w:color w:val="000000"/>
          <w:sz w:val="16"/>
        </w:rPr>
        <w:t xml:space="preserve"> (</w:t>
      </w:r>
      <w:r>
        <w:rPr>
          <w:rFonts w:ascii="宋体" w:eastAsia="宋体" w:hAnsi="宋体" w:cs="宋体"/>
          <w:b/>
          <w:color w:val="000000"/>
          <w:sz w:val="16"/>
        </w:rPr>
        <w:t>平滑空间、物质流、周转</w:t>
      </w:r>
      <w:r>
        <w:rPr>
          <w:rFonts w:ascii="宋体" w:eastAsia="宋体" w:hAnsi="宋体" w:cs="宋体"/>
          <w:b/>
          <w:color w:val="000000"/>
          <w:sz w:val="16"/>
        </w:rPr>
        <w:t>)</w:t>
      </w:r>
      <w:r>
        <w:rPr>
          <w:rFonts w:ascii="宋体" w:eastAsia="宋体" w:hAnsi="宋体" w:cs="宋体"/>
          <w:b/>
          <w:color w:val="000000"/>
          <w:sz w:val="16"/>
        </w:rPr>
        <w:t>。然而，只有从相互区别的概念出发，我们才能对混合体进行判断，它是何时形成的，以何种形式形成，在何种秩序之中形成。</w:t>
      </w:r>
    </w:p>
    <w:p w:rsidR="00B679E9" w:rsidRDefault="002E624B">
      <w:pPr>
        <w:autoSpaceDE w:val="0"/>
        <w:autoSpaceDN w:val="0"/>
        <w:spacing w:before="20" w:line="285" w:lineRule="atLeast"/>
        <w:ind w:left="100" w:right="140" w:firstLine="380"/>
        <w:rPr>
          <w:sz w:val="16"/>
        </w:rPr>
      </w:pPr>
      <w:r>
        <w:rPr>
          <w:rFonts w:ascii="宋体" w:eastAsia="宋体" w:hAnsi="宋体" w:cs="宋体"/>
          <w:b/>
          <w:color w:val="000000"/>
          <w:sz w:val="16"/>
        </w:rPr>
        <w:t>然而，在之前的讨论之中，我们已然偏离了问题：为何机器系和物质流本质上是与金属或冶金相关</w:t>
      </w:r>
      <w:r>
        <w:rPr>
          <w:rFonts w:ascii="宋体" w:eastAsia="宋体" w:hAnsi="宋体" w:cs="宋体"/>
          <w:b/>
          <w:color w:val="000000"/>
          <w:sz w:val="16"/>
        </w:rPr>
        <w:t xml:space="preserve">? </w:t>
      </w:r>
      <w:r>
        <w:rPr>
          <w:rFonts w:ascii="宋体" w:eastAsia="宋体" w:hAnsi="宋体" w:cs="宋体"/>
          <w:b/>
          <w:color w:val="000000"/>
          <w:sz w:val="16"/>
        </w:rPr>
        <w:t>还是在这里，只有区别的概念才能给出一个回答，因为它揭示了，在巡游和冶金之间存在着一种独特的、基本的关联</w:t>
      </w:r>
      <w:r>
        <w:rPr>
          <w:rFonts w:ascii="宋体" w:eastAsia="宋体" w:hAnsi="宋体" w:cs="宋体"/>
          <w:b/>
          <w:color w:val="000000"/>
          <w:sz w:val="16"/>
        </w:rPr>
        <w:t>(</w:t>
      </w:r>
      <w:r>
        <w:rPr>
          <w:rFonts w:ascii="宋体" w:eastAsia="宋体" w:hAnsi="宋体" w:cs="宋体"/>
          <w:b/>
          <w:color w:val="000000"/>
          <w:sz w:val="16"/>
        </w:rPr>
        <w:t>解域</w:t>
      </w:r>
      <w:r>
        <w:rPr>
          <w:rFonts w:ascii="宋体" w:eastAsia="宋体" w:hAnsi="宋体" w:cs="宋体"/>
          <w:b/>
          <w:color w:val="000000"/>
          <w:sz w:val="16"/>
        </w:rPr>
        <w:t>)</w:t>
      </w:r>
      <w:r>
        <w:rPr>
          <w:rFonts w:ascii="宋体" w:eastAsia="宋体" w:hAnsi="宋体" w:cs="宋体"/>
          <w:b/>
          <w:color w:val="000000"/>
          <w:sz w:val="16"/>
        </w:rPr>
        <w:t>。然而，我们采自胡塞尔和西蒙东的例子既涉及金属，也涉及木材或黏土；</w:t>
      </w:r>
      <w:r>
        <w:rPr>
          <w:rFonts w:ascii="宋体" w:eastAsia="宋体" w:hAnsi="宋体" w:cs="宋体"/>
          <w:b/>
          <w:color w:val="000000"/>
          <w:sz w:val="16"/>
        </w:rPr>
        <w:t xml:space="preserve"> </w:t>
      </w:r>
      <w:r>
        <w:rPr>
          <w:rFonts w:ascii="宋体" w:eastAsia="宋体" w:hAnsi="宋体" w:cs="宋体"/>
          <w:b/>
          <w:color w:val="000000"/>
          <w:sz w:val="16"/>
        </w:rPr>
        <w:t>此外，难道不也存在着草之流、水之流、畜群之流，它们形成如此众多的系或运动的物质</w:t>
      </w:r>
      <w:r>
        <w:rPr>
          <w:rFonts w:ascii="宋体" w:eastAsia="宋体" w:hAnsi="宋体" w:cs="宋体"/>
          <w:b/>
          <w:color w:val="000000"/>
          <w:sz w:val="16"/>
        </w:rPr>
        <w:t xml:space="preserve">? </w:t>
      </w:r>
      <w:r>
        <w:rPr>
          <w:rFonts w:ascii="宋体" w:eastAsia="宋体" w:hAnsi="宋体" w:cs="宋体"/>
          <w:b/>
          <w:color w:val="000000"/>
          <w:sz w:val="16"/>
        </w:rPr>
        <w:t>现在更容易对这些问题作出回答。这是因为，似乎金属和冶金能够使人们承认和意识到某种隐藏于其他物质和操作之中的事物。这是因为，在别处，每种操作都是发生于两个阈限之间，</w:t>
      </w:r>
      <w:r>
        <w:rPr>
          <w:rFonts w:ascii="宋体" w:eastAsia="宋体" w:hAnsi="宋体" w:cs="宋体"/>
          <w:b/>
          <w:color w:val="000000"/>
          <w:sz w:val="16"/>
        </w:rPr>
        <w:t>其中一个构成了为操作而制备的物质，另一个则是有待实现的形式</w:t>
      </w:r>
      <w:r>
        <w:rPr>
          <w:rFonts w:ascii="宋体" w:eastAsia="宋体" w:hAnsi="宋体" w:cs="宋体"/>
          <w:b/>
          <w:color w:val="000000"/>
          <w:sz w:val="16"/>
        </w:rPr>
        <w:t xml:space="preserve"> (</w:t>
      </w:r>
      <w:r>
        <w:rPr>
          <w:rFonts w:ascii="宋体" w:eastAsia="宋体" w:hAnsi="宋体" w:cs="宋体"/>
          <w:b/>
          <w:color w:val="000000"/>
          <w:sz w:val="16"/>
        </w:rPr>
        <w:t>比如，黏土和模型</w:t>
      </w:r>
      <w:r>
        <w:rPr>
          <w:rFonts w:ascii="宋体" w:eastAsia="宋体" w:hAnsi="宋体" w:cs="宋体"/>
          <w:b/>
          <w:color w:val="000000"/>
          <w:sz w:val="16"/>
        </w:rPr>
        <w:t>)</w:t>
      </w:r>
      <w:r>
        <w:rPr>
          <w:rFonts w:ascii="宋体" w:eastAsia="宋体" w:hAnsi="宋体" w:cs="宋体"/>
          <w:b/>
          <w:color w:val="000000"/>
          <w:sz w:val="16"/>
        </w:rPr>
        <w:t>。形式</w:t>
      </w:r>
      <w:r>
        <w:rPr>
          <w:rFonts w:ascii="宋体" w:eastAsia="宋体" w:hAnsi="宋体" w:cs="宋体"/>
          <w:b/>
          <w:color w:val="000000"/>
          <w:sz w:val="16"/>
        </w:rPr>
        <w:t>+</w:t>
      </w:r>
      <w:r>
        <w:rPr>
          <w:rFonts w:ascii="宋体" w:eastAsia="宋体" w:hAnsi="宋体" w:cs="宋体"/>
          <w:b/>
          <w:color w:val="000000"/>
          <w:sz w:val="16"/>
        </w:rPr>
        <w:t>物质的模型从中获得了它的普遍价值，因为被实现的形式标志着某种操作的完成，它能够充当另一种新操作的物质，但却是在一种标志出先后接续之阈限的固定秩序之中。然而，在冶金之中，操作不断跨越着阈限，从而，一种充满能量的质料性逾越了制备好的物质，一种性质的变化或转化逾越了形式。</w:t>
      </w:r>
      <w:r>
        <w:rPr>
          <w:rFonts w:ascii="宋体" w:eastAsia="宋体" w:hAnsi="宋体" w:cs="宋体"/>
          <w:b/>
          <w:color w:val="000000"/>
          <w:sz w:val="16"/>
        </w:rPr>
        <w:t>①</w:t>
      </w:r>
      <w:r>
        <w:rPr>
          <w:rFonts w:ascii="宋体" w:eastAsia="宋体" w:hAnsi="宋体" w:cs="宋体"/>
          <w:b/>
          <w:color w:val="000000"/>
          <w:sz w:val="16"/>
        </w:rPr>
        <w:t>比如，浸湿紧接着锻造，并在形式凝固之后进行。再比如，在塑模之中，冶金工匠从某种意义上说是在模型之内工作的。或者，再比如，被熔化和浇铸的钢随后将经受一系列的连</w:t>
      </w:r>
      <w:r>
        <w:rPr>
          <w:rFonts w:ascii="宋体" w:eastAsia="宋体" w:hAnsi="宋体" w:cs="宋体"/>
          <w:b/>
          <w:color w:val="000000"/>
          <w:sz w:val="16"/>
        </w:rPr>
        <w:t>续的脱碳处理。最后，冶金工艺也可能重新熔化、再利用一种物质，并赋予它一种铸块一形式：金属的历史不能与此种极为特殊的形式相分离，它不应该与某种备料或商品相混淆；</w:t>
      </w:r>
      <w:r>
        <w:rPr>
          <w:rFonts w:ascii="宋体" w:eastAsia="宋体" w:hAnsi="宋体" w:cs="宋体"/>
          <w:b/>
          <w:color w:val="000000"/>
          <w:sz w:val="16"/>
        </w:rPr>
        <w:t xml:space="preserve"> </w:t>
      </w:r>
      <w:r>
        <w:rPr>
          <w:rFonts w:ascii="宋体" w:eastAsia="宋体" w:hAnsi="宋体" w:cs="宋体"/>
          <w:b/>
          <w:color w:val="000000"/>
          <w:sz w:val="16"/>
        </w:rPr>
        <w:t>货币价值正是产生自其中。更普遍地说，</w:t>
      </w:r>
      <w:r>
        <w:rPr>
          <w:rFonts w:ascii="宋体" w:eastAsia="宋体" w:hAnsi="宋体" w:cs="宋体"/>
          <w:b/>
          <w:color w:val="000000"/>
          <w:sz w:val="16"/>
        </w:rPr>
        <w:t>“</w:t>
      </w:r>
      <w:r>
        <w:rPr>
          <w:rFonts w:ascii="宋体" w:eastAsia="宋体" w:hAnsi="宋体" w:cs="宋体"/>
          <w:b/>
          <w:color w:val="000000"/>
          <w:sz w:val="16"/>
        </w:rPr>
        <w:t>还原剂</w:t>
      </w:r>
      <w:r>
        <w:rPr>
          <w:rFonts w:ascii="宋体" w:eastAsia="宋体" w:hAnsi="宋体" w:cs="宋体"/>
          <w:b/>
          <w:color w:val="000000"/>
          <w:sz w:val="16"/>
        </w:rPr>
        <w:t>”(réducteur)</w:t>
      </w:r>
      <w:r>
        <w:rPr>
          <w:rFonts w:ascii="宋体" w:eastAsia="宋体" w:hAnsi="宋体" w:cs="宋体"/>
          <w:b/>
          <w:color w:val="000000"/>
          <w:sz w:val="16"/>
        </w:rPr>
        <w:t>这个冶金的观念表现了一种双重的解放，从被制备的物质之中解放出一种物质性，从有待实现的形式之中解放出一种转化。在冶金之中，物质和形式似乎以最为严格的形式出现；</w:t>
      </w:r>
      <w:r>
        <w:rPr>
          <w:rFonts w:ascii="宋体" w:eastAsia="宋体" w:hAnsi="宋体" w:cs="宋体"/>
          <w:b/>
          <w:color w:val="000000"/>
          <w:sz w:val="16"/>
        </w:rPr>
        <w:t xml:space="preserve"> </w:t>
      </w:r>
      <w:r>
        <w:rPr>
          <w:rFonts w:ascii="宋体" w:eastAsia="宋体" w:hAnsi="宋体" w:cs="宋体"/>
          <w:b/>
          <w:color w:val="000000"/>
          <w:sz w:val="16"/>
        </w:rPr>
        <w:t>但一种连续展开的形式倾向于取代先后接续的形式，而一种连续流变的物质则倾向于取代物质的可变性。如果说冶金与音乐之间有着一种本质性</w:t>
      </w:r>
      <w:r>
        <w:rPr>
          <w:rFonts w:ascii="宋体" w:eastAsia="宋体" w:hAnsi="宋体" w:cs="宋体"/>
          <w:b/>
          <w:color w:val="000000"/>
          <w:sz w:val="16"/>
        </w:rPr>
        <w:t>的关联，这并非仅仅因为锻造所发出的声音，而且还因为有一种趋势贯穿着这两种艺术，也即，超越分离的形式，产生出一种形式的连续展开，超越可变的物质，产生出一种物质的连续流</w:t>
      </w:r>
    </w:p>
    <w:p w:rsidR="00B679E9" w:rsidRDefault="002E624B">
      <w:pPr>
        <w:spacing w:before="480" w:line="60" w:lineRule="exact"/>
        <w:ind w:left="18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18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西蒙东对冶金问题并未表现出特别的兴趣。实际上，他的分析并非历史性的，而更偏好处理那些来自电子学方面的例子。然而，从历史的角度来看，没有冶金学，也就不可能有电子学。由此，西蒙东对冶金学表示出敬意：</w:t>
      </w:r>
      <w:r>
        <w:rPr>
          <w:rFonts w:ascii="宋体" w:eastAsia="宋体" w:hAnsi="宋体" w:cs="宋体"/>
          <w:b/>
          <w:color w:val="000000"/>
          <w:sz w:val="10"/>
        </w:rPr>
        <w:t>“</w:t>
      </w:r>
      <w:r>
        <w:rPr>
          <w:rFonts w:ascii="宋体" w:eastAsia="宋体" w:hAnsi="宋体" w:cs="宋体"/>
          <w:b/>
          <w:color w:val="000000"/>
          <w:sz w:val="10"/>
        </w:rPr>
        <w:t>冶金学并不完全与一种运用质料加形式的模型所进行的分析相一致。形式的凝固并不是以一种可见的方式在瞬间实现的，而是经过了多种先后接</w:t>
      </w:r>
      <w:r>
        <w:rPr>
          <w:rFonts w:ascii="宋体" w:eastAsia="宋体" w:hAnsi="宋体" w:cs="宋体"/>
          <w:b/>
          <w:color w:val="000000"/>
          <w:sz w:val="10"/>
        </w:rPr>
        <w:t>续的操作；</w:t>
      </w:r>
      <w:r>
        <w:rPr>
          <w:rFonts w:ascii="宋体" w:eastAsia="宋体" w:hAnsi="宋体" w:cs="宋体"/>
          <w:b/>
          <w:color w:val="000000"/>
          <w:sz w:val="10"/>
        </w:rPr>
        <w:t xml:space="preserve"> </w:t>
      </w:r>
      <w:r>
        <w:rPr>
          <w:rFonts w:ascii="宋体" w:eastAsia="宋体" w:hAnsi="宋体" w:cs="宋体"/>
          <w:b/>
          <w:color w:val="000000"/>
          <w:sz w:val="10"/>
        </w:rPr>
        <w:t>我们不能严格地将形式的凝固与性质的转化区分开来；</w:t>
      </w:r>
      <w:r>
        <w:rPr>
          <w:rFonts w:ascii="宋体" w:eastAsia="宋体" w:hAnsi="宋体" w:cs="宋体"/>
          <w:b/>
          <w:color w:val="000000"/>
          <w:sz w:val="10"/>
        </w:rPr>
        <w:t xml:space="preserve"> </w:t>
      </w:r>
      <w:r>
        <w:rPr>
          <w:rFonts w:ascii="宋体" w:eastAsia="宋体" w:hAnsi="宋体" w:cs="宋体"/>
          <w:b/>
          <w:color w:val="000000"/>
          <w:sz w:val="10"/>
        </w:rPr>
        <w:t>钢的锻造和浸湿分别先于和后于这个严格意义上的形式的凝固过程：不过，锻造和浸湿是构成物件的过程</w:t>
      </w:r>
      <w:r>
        <w:rPr>
          <w:rFonts w:ascii="宋体" w:eastAsia="宋体" w:hAnsi="宋体" w:cs="宋体"/>
          <w:b/>
          <w:color w:val="000000"/>
          <w:sz w:val="10"/>
        </w:rPr>
        <w:t>”(L' individu, p.59)</w:t>
      </w:r>
      <w:r>
        <w:rPr>
          <w:rFonts w:ascii="宋体" w:eastAsia="宋体" w:hAnsi="宋体" w:cs="宋体"/>
          <w:b/>
          <w:color w:val="000000"/>
          <w:sz w:val="10"/>
        </w:rPr>
        <w:t>。</w:t>
      </w:r>
    </w:p>
    <w:p w:rsidR="00B679E9" w:rsidRDefault="002E624B">
      <w:pPr>
        <w:autoSpaceDE w:val="0"/>
        <w:autoSpaceDN w:val="0"/>
        <w:spacing w:before="200" w:line="140" w:lineRule="atLeast"/>
        <w:ind w:left="3200"/>
        <w:rPr>
          <w:sz w:val="8"/>
        </w:rPr>
      </w:pPr>
      <w:r>
        <w:rPr>
          <w:rFonts w:ascii="宋体" w:eastAsia="宋体" w:hAnsi="宋体" w:cs="宋体"/>
          <w:b/>
          <w:color w:val="000000"/>
          <w:sz w:val="8"/>
        </w:rPr>
        <w:t>384</w:t>
      </w:r>
      <w:r>
        <w:br w:type="page"/>
      </w:r>
    </w:p>
    <w:p w:rsidR="00B679E9" w:rsidRDefault="002E624B">
      <w:pPr>
        <w:autoSpaceDE w:val="0"/>
        <w:autoSpaceDN w:val="0"/>
        <w:spacing w:before="20" w:line="16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4" w:lineRule="atLeast"/>
        <w:ind w:left="80"/>
        <w:rPr>
          <w:sz w:val="16"/>
        </w:rPr>
      </w:pPr>
      <w:r>
        <w:rPr>
          <w:rFonts w:ascii="宋体" w:eastAsia="宋体" w:hAnsi="宋体" w:cs="宋体"/>
          <w:b/>
          <w:color w:val="000000"/>
          <w:sz w:val="16"/>
        </w:rPr>
        <w:t>变：一种拓展了的半音性维持着音乐和冶金；</w:t>
      </w:r>
      <w:r>
        <w:rPr>
          <w:rFonts w:ascii="宋体" w:eastAsia="宋体" w:hAnsi="宋体" w:cs="宋体"/>
          <w:b/>
          <w:color w:val="000000"/>
          <w:sz w:val="16"/>
        </w:rPr>
        <w:t xml:space="preserve"> </w:t>
      </w:r>
      <w:r>
        <w:rPr>
          <w:rFonts w:ascii="宋体" w:eastAsia="宋体" w:hAnsi="宋体" w:cs="宋体"/>
          <w:b/>
          <w:color w:val="000000"/>
          <w:sz w:val="16"/>
        </w:rPr>
        <w:t>锻工一音乐家就是第一部</w:t>
      </w:r>
      <w:r>
        <w:rPr>
          <w:rFonts w:ascii="宋体" w:eastAsia="宋体" w:hAnsi="宋体" w:cs="宋体"/>
          <w:b/>
          <w:color w:val="000000"/>
          <w:sz w:val="16"/>
        </w:rPr>
        <w:t>“</w:t>
      </w:r>
      <w:r>
        <w:rPr>
          <w:rFonts w:ascii="宋体" w:eastAsia="宋体" w:hAnsi="宋体" w:cs="宋体"/>
          <w:b/>
          <w:color w:val="000000"/>
          <w:sz w:val="16"/>
        </w:rPr>
        <w:t>转化器</w:t>
      </w:r>
      <w:r>
        <w:rPr>
          <w:rFonts w:ascii="宋体" w:eastAsia="宋体" w:hAnsi="宋体" w:cs="宋体"/>
          <w:b/>
          <w:color w:val="000000"/>
          <w:sz w:val="16"/>
        </w:rPr>
        <w:t>”( transformeur)</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简言之，金属和冶金所展现的正是物质自身的某种生命，物质自身的某种生命状态，一种无疑是普遍存在着的物质的生机论，但它通常却为物质</w:t>
      </w:r>
      <w:r>
        <w:rPr>
          <w:rFonts w:ascii="宋体" w:eastAsia="宋体" w:hAnsi="宋体" w:cs="宋体"/>
          <w:b/>
          <w:color w:val="000000"/>
          <w:sz w:val="16"/>
        </w:rPr>
        <w:t>+</w:t>
      </w:r>
      <w:r>
        <w:rPr>
          <w:rFonts w:ascii="宋体" w:eastAsia="宋体" w:hAnsi="宋体" w:cs="宋体"/>
          <w:b/>
          <w:color w:val="000000"/>
          <w:sz w:val="16"/>
        </w:rPr>
        <w:t>形式的模型所掩盖、遮蔽，</w:t>
      </w:r>
      <w:r>
        <w:rPr>
          <w:rFonts w:ascii="宋体" w:eastAsia="宋体" w:hAnsi="宋体" w:cs="宋体"/>
          <w:b/>
          <w:color w:val="000000"/>
          <w:sz w:val="16"/>
        </w:rPr>
        <w:t>因而变得难以被辨认、区分。冶金就是物质流的意识或思想，而金属就是此种意识的相关物。正如泛金属主义</w:t>
      </w:r>
      <w:r>
        <w:rPr>
          <w:rFonts w:ascii="宋体" w:eastAsia="宋体" w:hAnsi="宋体" w:cs="宋体"/>
          <w:b/>
          <w:color w:val="000000"/>
          <w:sz w:val="16"/>
        </w:rPr>
        <w:t xml:space="preserve"> (panmétallisme) </w:t>
      </w:r>
      <w:r>
        <w:rPr>
          <w:rFonts w:ascii="宋体" w:eastAsia="宋体" w:hAnsi="宋体" w:cs="宋体"/>
          <w:b/>
          <w:color w:val="000000"/>
          <w:sz w:val="16"/>
        </w:rPr>
        <w:t>所揭示的，金属和全部物质是同外延的，同样，全部物质和冶金也是同外延的。即便是水、草、树木、野兽，也都带有盐或金属元素。并非一切皆金属，但随处皆金属。金属是所有物质的导体</w:t>
      </w:r>
      <w:r>
        <w:rPr>
          <w:rFonts w:ascii="宋体" w:eastAsia="宋体" w:hAnsi="宋体" w:cs="宋体"/>
          <w:b/>
          <w:color w:val="000000"/>
          <w:sz w:val="16"/>
        </w:rPr>
        <w:t xml:space="preserve"> ( conducteur)</w:t>
      </w:r>
      <w:r>
        <w:rPr>
          <w:rFonts w:ascii="宋体" w:eastAsia="宋体" w:hAnsi="宋体" w:cs="宋体"/>
          <w:b/>
          <w:color w:val="000000"/>
          <w:sz w:val="16"/>
        </w:rPr>
        <w:t>。机器系就是冶金的，或至少有一个金属头，作为其巡航的导引头</w:t>
      </w:r>
      <w:r>
        <w:rPr>
          <w:rFonts w:ascii="宋体" w:eastAsia="宋体" w:hAnsi="宋体" w:cs="宋体"/>
          <w:b/>
          <w:color w:val="000000"/>
          <w:sz w:val="16"/>
        </w:rPr>
        <w:t xml:space="preserve"> (</w:t>
      </w:r>
      <w:r>
        <w:rPr>
          <w:rFonts w:ascii="宋体" w:eastAsia="宋体" w:hAnsi="宋体" w:cs="宋体"/>
          <w:b/>
          <w:color w:val="000000"/>
          <w:sz w:val="16"/>
        </w:rPr>
        <w:t>探头</w:t>
      </w:r>
      <w:r>
        <w:rPr>
          <w:rFonts w:ascii="宋体" w:eastAsia="宋体" w:hAnsi="宋体" w:cs="宋体"/>
          <w:b/>
          <w:color w:val="000000"/>
          <w:sz w:val="16"/>
        </w:rPr>
        <w:t>)</w:t>
      </w:r>
      <w:r>
        <w:rPr>
          <w:rFonts w:ascii="宋体" w:eastAsia="宋体" w:hAnsi="宋体" w:cs="宋体"/>
          <w:b/>
          <w:color w:val="000000"/>
          <w:sz w:val="16"/>
        </w:rPr>
        <w:t>。思想更多的是源自金属而非石头：冶金，就是少数科学本身，就是物质的</w:t>
      </w:r>
      <w:r>
        <w:rPr>
          <w:rFonts w:ascii="宋体" w:eastAsia="宋体" w:hAnsi="宋体" w:cs="宋体"/>
          <w:b/>
          <w:color w:val="000000"/>
          <w:sz w:val="16"/>
        </w:rPr>
        <w:t>“</w:t>
      </w:r>
      <w:r>
        <w:rPr>
          <w:rFonts w:ascii="宋体" w:eastAsia="宋体" w:hAnsi="宋体" w:cs="宋体"/>
          <w:b/>
          <w:color w:val="000000"/>
          <w:sz w:val="16"/>
        </w:rPr>
        <w:t>模糊</w:t>
      </w:r>
      <w:r>
        <w:rPr>
          <w:rFonts w:ascii="宋体" w:eastAsia="宋体" w:hAnsi="宋体" w:cs="宋体"/>
          <w:b/>
          <w:color w:val="000000"/>
          <w:sz w:val="16"/>
        </w:rPr>
        <w:t>”</w:t>
      </w:r>
      <w:r>
        <w:rPr>
          <w:rFonts w:ascii="宋体" w:eastAsia="宋体" w:hAnsi="宋体" w:cs="宋体"/>
          <w:b/>
          <w:color w:val="000000"/>
          <w:sz w:val="16"/>
        </w:rPr>
        <w:t>科学或现象学。关于一种非有机生命的奇思妙想</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尤其与沃林格所考察的蛮族的观念相同</w:t>
      </w:r>
      <w:r>
        <w:rPr>
          <w:rFonts w:ascii="宋体" w:eastAsia="宋体" w:hAnsi="宋体" w:cs="宋体"/>
          <w:b/>
          <w:color w:val="000000"/>
          <w:sz w:val="16"/>
        </w:rPr>
        <w:t>②————</w:t>
      </w:r>
      <w:r>
        <w:rPr>
          <w:rFonts w:ascii="宋体" w:eastAsia="宋体" w:hAnsi="宋体" w:cs="宋体"/>
          <w:b/>
          <w:color w:val="000000"/>
          <w:sz w:val="16"/>
        </w:rPr>
        <w:t>正是冶金学的发明和直觉。金属既不是一种事物，也不是一种有机体，而是一种无器官的身体。</w:t>
      </w:r>
      <w:r>
        <w:rPr>
          <w:rFonts w:ascii="宋体" w:eastAsia="宋体" w:hAnsi="宋体" w:cs="宋体"/>
          <w:b/>
          <w:color w:val="000000"/>
          <w:sz w:val="16"/>
        </w:rPr>
        <w:t>“</w:t>
      </w:r>
      <w:r>
        <w:rPr>
          <w:rFonts w:ascii="宋体" w:eastAsia="宋体" w:hAnsi="宋体" w:cs="宋体"/>
          <w:b/>
          <w:color w:val="000000"/>
          <w:sz w:val="16"/>
        </w:rPr>
        <w:t>哥特式或北方的线</w:t>
      </w:r>
      <w:r>
        <w:rPr>
          <w:rFonts w:ascii="宋体" w:eastAsia="宋体" w:hAnsi="宋体" w:cs="宋体"/>
          <w:b/>
          <w:color w:val="000000"/>
          <w:sz w:val="16"/>
        </w:rPr>
        <w:t>”</w:t>
      </w:r>
      <w:r>
        <w:rPr>
          <w:rFonts w:ascii="宋体" w:eastAsia="宋体" w:hAnsi="宋体" w:cs="宋体"/>
          <w:b/>
          <w:color w:val="000000"/>
          <w:sz w:val="16"/>
        </w:rPr>
        <w:t>，首先就是一种勾勒出此种身体的轮廓的矿物之线和金属之线。冶金学和炼金术之间的关系并非如荣格所认为的那般基于金属的象征价值及其与一种有机灵魂之间的对应性，而是基于此种存在于所有物质之中的物体性所具有的内在性的强力</w:t>
      </w:r>
      <w:r>
        <w:rPr>
          <w:rFonts w:ascii="宋体" w:eastAsia="宋体" w:hAnsi="宋体" w:cs="宋体"/>
          <w:b/>
          <w:color w:val="000000"/>
          <w:sz w:val="16"/>
        </w:rPr>
        <w:t xml:space="preserve">, </w:t>
      </w:r>
      <w:r>
        <w:rPr>
          <w:rFonts w:ascii="宋体" w:eastAsia="宋体" w:hAnsi="宋体" w:cs="宋体"/>
          <w:b/>
          <w:color w:val="000000"/>
          <w:sz w:val="16"/>
        </w:rPr>
        <w:t>以及与之相伴的物体</w:t>
      </w:r>
      <w:r>
        <w:rPr>
          <w:rFonts w:ascii="宋体" w:eastAsia="宋体" w:hAnsi="宋体" w:cs="宋体"/>
          <w:b/>
          <w:color w:val="000000"/>
          <w:sz w:val="16"/>
        </w:rPr>
        <w:t xml:space="preserve"> (</w:t>
      </w:r>
      <w:r>
        <w:rPr>
          <w:rFonts w:ascii="宋体" w:eastAsia="宋体" w:hAnsi="宋体" w:cs="宋体"/>
          <w:b/>
          <w:color w:val="000000"/>
          <w:sz w:val="16"/>
        </w:rPr>
        <w:t>肉体</w:t>
      </w:r>
      <w:r>
        <w:rPr>
          <w:rFonts w:ascii="宋体" w:eastAsia="宋体" w:hAnsi="宋体" w:cs="宋体"/>
          <w:b/>
          <w:color w:val="000000"/>
          <w:sz w:val="16"/>
        </w:rPr>
        <w:t xml:space="preserve">) </w:t>
      </w:r>
      <w:r>
        <w:rPr>
          <w:rFonts w:ascii="宋体" w:eastAsia="宋体" w:hAnsi="宋体" w:cs="宋体"/>
          <w:b/>
          <w:color w:val="000000"/>
          <w:sz w:val="16"/>
        </w:rPr>
        <w:t>的精神</w:t>
      </w:r>
      <w:r>
        <w:rPr>
          <w:rFonts w:ascii="宋体" w:eastAsia="宋体" w:hAnsi="宋体" w:cs="宋体"/>
          <w:b/>
          <w:color w:val="000000"/>
          <w:sz w:val="16"/>
        </w:rPr>
        <w:t xml:space="preserve"> (l’ esprit de corps)</w:t>
      </w:r>
      <w:r>
        <w:rPr>
          <w:rFonts w:ascii="宋体" w:eastAsia="宋体" w:hAnsi="宋体" w:cs="宋体"/>
          <w:b/>
          <w:color w:val="000000"/>
          <w:sz w:val="16"/>
        </w:rPr>
        <w:t>。</w:t>
      </w:r>
    </w:p>
    <w:p w:rsidR="00B679E9" w:rsidRDefault="002E624B">
      <w:pPr>
        <w:autoSpaceDE w:val="0"/>
        <w:autoSpaceDN w:val="0"/>
        <w:spacing w:before="20" w:line="287" w:lineRule="atLeast"/>
        <w:ind w:left="20" w:firstLine="400"/>
        <w:rPr>
          <w:sz w:val="16"/>
        </w:rPr>
      </w:pPr>
      <w:r>
        <w:rPr>
          <w:rFonts w:ascii="宋体" w:eastAsia="宋体" w:hAnsi="宋体" w:cs="宋体"/>
          <w:b/>
          <w:color w:val="000000"/>
          <w:sz w:val="16"/>
        </w:rPr>
        <w:t>最初的和首要的巡游者就是工匠。但工匠不是猎人、农民，也不是饲养牲畜的人。他们也不是簸谷者、陶器制造者，因为这些人只是在从属的意义上进行着一种工匠的活动。相反，他们跟随着物质流，将其视作纯粹的生产力：因而，是以矿物的形式，而非植物或动物的形式。他们并不归属于大地或土地，而是身居地下</w:t>
      </w:r>
      <w:r>
        <w:rPr>
          <w:rFonts w:ascii="宋体" w:eastAsia="宋体" w:hAnsi="宋体" w:cs="宋体"/>
          <w:b/>
          <w:color w:val="000000"/>
          <w:sz w:val="16"/>
        </w:rPr>
        <w:t xml:space="preserve"> ( sous-sol)</w:t>
      </w:r>
      <w:r>
        <w:rPr>
          <w:rFonts w:ascii="宋体" w:eastAsia="宋体" w:hAnsi="宋体" w:cs="宋体"/>
          <w:b/>
          <w:color w:val="000000"/>
          <w:sz w:val="16"/>
        </w:rPr>
        <w:t>。金属就是物质的纯粹生产力，从而，跟随着金属的人就尤其是物件</w:t>
      </w:r>
      <w:r>
        <w:rPr>
          <w:rFonts w:ascii="宋体" w:eastAsia="宋体" w:hAnsi="宋体" w:cs="宋体"/>
          <w:b/>
          <w:color w:val="000000"/>
          <w:sz w:val="16"/>
        </w:rPr>
        <w:t xml:space="preserve"> ( objet) </w:t>
      </w:r>
      <w:r>
        <w:rPr>
          <w:rFonts w:ascii="宋体" w:eastAsia="宋体" w:hAnsi="宋体" w:cs="宋体"/>
          <w:b/>
          <w:color w:val="000000"/>
          <w:sz w:val="16"/>
        </w:rPr>
        <w:t>的生产者。正如戈登</w:t>
      </w:r>
      <w:r>
        <w:rPr>
          <w:rFonts w:ascii="宋体" w:eastAsia="宋体" w:hAnsi="宋体" w:cs="宋体"/>
          <w:b/>
          <w:color w:val="000000"/>
          <w:sz w:val="16"/>
        </w:rPr>
        <w:t>·</w:t>
      </w:r>
      <w:r>
        <w:rPr>
          <w:rFonts w:ascii="宋体" w:eastAsia="宋体" w:hAnsi="宋体" w:cs="宋体"/>
          <w:b/>
          <w:color w:val="000000"/>
          <w:sz w:val="16"/>
        </w:rPr>
        <w:t>柴尔德</w:t>
      </w:r>
      <w:r>
        <w:rPr>
          <w:rFonts w:ascii="宋体" w:eastAsia="宋体" w:hAnsi="宋体" w:cs="宋体"/>
          <w:b/>
          <w:color w:val="000000"/>
          <w:sz w:val="16"/>
        </w:rPr>
        <w:t xml:space="preserve">( Gordon Childe) </w:t>
      </w:r>
      <w:r>
        <w:rPr>
          <w:rFonts w:ascii="宋体" w:eastAsia="宋体" w:hAnsi="宋体" w:cs="宋体"/>
          <w:b/>
          <w:color w:val="000000"/>
          <w:sz w:val="16"/>
        </w:rPr>
        <w:t>所指出的</w:t>
      </w:r>
      <w:r>
        <w:rPr>
          <w:rFonts w:ascii="宋体" w:eastAsia="宋体" w:hAnsi="宋体" w:cs="宋体"/>
          <w:b/>
          <w:color w:val="000000"/>
          <w:sz w:val="16"/>
        </w:rPr>
        <w:t xml:space="preserve">, </w:t>
      </w:r>
      <w:r>
        <w:rPr>
          <w:rFonts w:ascii="宋体" w:eastAsia="宋体" w:hAnsi="宋体" w:cs="宋体"/>
          <w:b/>
          <w:color w:val="000000"/>
          <w:sz w:val="16"/>
        </w:rPr>
        <w:t>冶金工匠是最早的专业工匠，正是因此，他们形成了一个团体</w:t>
      </w:r>
      <w:r>
        <w:rPr>
          <w:rFonts w:ascii="宋体" w:eastAsia="宋体" w:hAnsi="宋体" w:cs="宋体"/>
          <w:b/>
          <w:color w:val="000000"/>
          <w:sz w:val="16"/>
        </w:rPr>
        <w:t xml:space="preserve"> </w:t>
      </w:r>
      <w:r>
        <w:rPr>
          <w:rFonts w:ascii="宋体" w:eastAsia="宋体" w:hAnsi="宋体" w:cs="宋体"/>
          <w:b/>
          <w:color w:val="000000"/>
          <w:sz w:val="16"/>
        </w:rPr>
        <w:t>( corps)(</w:t>
      </w:r>
      <w:r>
        <w:rPr>
          <w:rFonts w:ascii="宋体" w:eastAsia="宋体" w:hAnsi="宋体" w:cs="宋体"/>
          <w:b/>
          <w:color w:val="000000"/>
          <w:sz w:val="16"/>
        </w:rPr>
        <w:t>秘密团体、同业行会、手工业行会</w:t>
      </w:r>
      <w:r>
        <w:rPr>
          <w:rFonts w:ascii="宋体" w:eastAsia="宋体" w:hAnsi="宋体" w:cs="宋体"/>
          <w:b/>
          <w:color w:val="000000"/>
          <w:sz w:val="16"/>
        </w:rPr>
        <w:t>)</w:t>
      </w:r>
      <w:r>
        <w:rPr>
          <w:rFonts w:ascii="宋体" w:eastAsia="宋体" w:hAnsi="宋体" w:cs="宋体"/>
          <w:b/>
          <w:color w:val="000000"/>
          <w:sz w:val="16"/>
        </w:rPr>
        <w:t>。冶金工匠是巡游者，因为他跟随着地下的物质流。当然，冶金工匠也与</w:t>
      </w:r>
      <w:r>
        <w:rPr>
          <w:rFonts w:ascii="宋体" w:eastAsia="宋体" w:hAnsi="宋体" w:cs="宋体"/>
          <w:b/>
          <w:color w:val="000000"/>
          <w:sz w:val="16"/>
        </w:rPr>
        <w:t>“</w:t>
      </w:r>
      <w:r>
        <w:rPr>
          <w:rFonts w:ascii="宋体" w:eastAsia="宋体" w:hAnsi="宋体" w:cs="宋体"/>
          <w:b/>
          <w:color w:val="000000"/>
          <w:sz w:val="16"/>
        </w:rPr>
        <w:t>别</w:t>
      </w:r>
      <w:r>
        <w:rPr>
          <w:rFonts w:ascii="宋体" w:eastAsia="宋体" w:hAnsi="宋体" w:cs="宋体"/>
          <w:b/>
          <w:color w:val="000000"/>
          <w:sz w:val="16"/>
        </w:rPr>
        <w:t>”</w:t>
      </w:r>
      <w:r>
        <w:rPr>
          <w:rFonts w:ascii="宋体" w:eastAsia="宋体" w:hAnsi="宋体" w:cs="宋体"/>
          <w:b/>
          <w:color w:val="000000"/>
          <w:sz w:val="16"/>
        </w:rPr>
        <w:t>的工匠相关，也即那些归属于土地、大地、天空的工匠。他们与定居社群的农耕者相关，与对社群进行超编码的帝国之中的高高在上的官吏相关：实际上，为了生存，他们需要这些人，为了维持生存，他们甚至需要一个帝国的农业储备。</w:t>
      </w:r>
      <w:r>
        <w:rPr>
          <w:rFonts w:ascii="宋体" w:eastAsia="宋体" w:hAnsi="宋体" w:cs="宋体"/>
          <w:b/>
          <w:color w:val="000000"/>
          <w:sz w:val="16"/>
        </w:rPr>
        <w:t>③</w:t>
      </w:r>
      <w:r>
        <w:rPr>
          <w:rFonts w:ascii="宋体" w:eastAsia="宋体" w:hAnsi="宋体" w:cs="宋体"/>
          <w:b/>
          <w:color w:val="000000"/>
          <w:sz w:val="16"/>
        </w:rPr>
        <w:t>然而，他们的劳作与林居者相关，并部分地依赖于后者：他们必须将</w:t>
      </w:r>
    </w:p>
    <w:p w:rsidR="00B679E9" w:rsidRDefault="002E624B">
      <w:pPr>
        <w:spacing w:before="240" w:line="60" w:lineRule="exact"/>
        <w:ind w:left="12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12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不应该仅仅考察神话，还应该考察确实的历史：比如，</w:t>
      </w:r>
      <w:r>
        <w:rPr>
          <w:rFonts w:ascii="宋体" w:eastAsia="宋体" w:hAnsi="宋体" w:cs="宋体"/>
          <w:b/>
          <w:color w:val="000000"/>
          <w:sz w:val="9"/>
        </w:rPr>
        <w:t>“</w:t>
      </w:r>
      <w:r>
        <w:rPr>
          <w:rFonts w:ascii="宋体" w:eastAsia="宋体" w:hAnsi="宋体" w:cs="宋体"/>
          <w:b/>
          <w:color w:val="000000"/>
          <w:sz w:val="9"/>
        </w:rPr>
        <w:t>铜</w:t>
      </w:r>
      <w:r>
        <w:rPr>
          <w:rFonts w:ascii="宋体" w:eastAsia="宋体" w:hAnsi="宋体" w:cs="宋体"/>
          <w:b/>
          <w:color w:val="000000"/>
          <w:sz w:val="9"/>
        </w:rPr>
        <w:t>”</w:t>
      </w:r>
      <w:r>
        <w:rPr>
          <w:rFonts w:ascii="宋体" w:eastAsia="宋体" w:hAnsi="宋体" w:cs="宋体"/>
          <w:b/>
          <w:color w:val="000000"/>
          <w:sz w:val="9"/>
        </w:rPr>
        <w:t>在音乐形式的演化之中的作用；</w:t>
      </w:r>
      <w:r>
        <w:rPr>
          <w:rFonts w:ascii="宋体" w:eastAsia="宋体" w:hAnsi="宋体" w:cs="宋体"/>
          <w:b/>
          <w:color w:val="000000"/>
          <w:sz w:val="9"/>
        </w:rPr>
        <w:t xml:space="preserve"> </w:t>
      </w:r>
      <w:r>
        <w:rPr>
          <w:rFonts w:ascii="宋体" w:eastAsia="宋体" w:hAnsi="宋体" w:cs="宋体"/>
          <w:b/>
          <w:color w:val="000000"/>
          <w:sz w:val="9"/>
        </w:rPr>
        <w:t>或者，电子</w:t>
      </w:r>
      <w:r>
        <w:rPr>
          <w:rFonts w:ascii="宋体" w:eastAsia="宋体" w:hAnsi="宋体" w:cs="宋体"/>
          <w:b/>
          <w:color w:val="000000"/>
          <w:sz w:val="9"/>
        </w:rPr>
        <w:t>音乐之中的某种</w:t>
      </w:r>
      <w:r>
        <w:rPr>
          <w:rFonts w:ascii="宋体" w:eastAsia="宋体" w:hAnsi="宋体" w:cs="宋体"/>
          <w:b/>
          <w:color w:val="000000"/>
          <w:sz w:val="9"/>
        </w:rPr>
        <w:t>“</w:t>
      </w:r>
      <w:r>
        <w:rPr>
          <w:rFonts w:ascii="宋体" w:eastAsia="宋体" w:hAnsi="宋体" w:cs="宋体"/>
          <w:b/>
          <w:color w:val="000000"/>
          <w:sz w:val="9"/>
        </w:rPr>
        <w:t>金属合成法</w:t>
      </w:r>
      <w:r>
        <w:rPr>
          <w:rFonts w:ascii="宋体" w:eastAsia="宋体" w:hAnsi="宋体" w:cs="宋体"/>
          <w:b/>
          <w:color w:val="000000"/>
          <w:sz w:val="9"/>
        </w:rPr>
        <w:t>”( Richard Pinhas)</w:t>
      </w:r>
      <w:r>
        <w:rPr>
          <w:rFonts w:ascii="宋体" w:eastAsia="宋体" w:hAnsi="宋体" w:cs="宋体"/>
          <w:b/>
          <w:color w:val="000000"/>
          <w:sz w:val="9"/>
        </w:rPr>
        <w:t>。</w:t>
      </w:r>
    </w:p>
    <w:p w:rsidR="00B679E9" w:rsidRDefault="002E624B">
      <w:pPr>
        <w:autoSpaceDE w:val="0"/>
        <w:autoSpaceDN w:val="0"/>
        <w:spacing w:before="20" w:line="148" w:lineRule="atLeast"/>
        <w:ind w:left="120" w:firstLine="300"/>
        <w:rPr>
          <w:sz w:val="9"/>
        </w:rPr>
      </w:pPr>
      <w:r>
        <w:rPr>
          <w:rFonts w:ascii="宋体" w:eastAsia="宋体" w:hAnsi="宋体" w:cs="宋体"/>
          <w:b/>
          <w:color w:val="000000"/>
          <w:sz w:val="9"/>
        </w:rPr>
        <w:t xml:space="preserve">② </w:t>
      </w:r>
      <w:r>
        <w:rPr>
          <w:rFonts w:ascii="宋体" w:eastAsia="宋体" w:hAnsi="宋体" w:cs="宋体"/>
          <w:b/>
          <w:color w:val="000000"/>
          <w:sz w:val="9"/>
        </w:rPr>
        <w:t>沃林格</w:t>
      </w:r>
      <w:r>
        <w:rPr>
          <w:rFonts w:ascii="宋体" w:eastAsia="宋体" w:hAnsi="宋体" w:cs="宋体"/>
          <w:b/>
          <w:color w:val="000000"/>
          <w:sz w:val="9"/>
        </w:rPr>
        <w:t xml:space="preserve">(W. Worringer) </w:t>
      </w:r>
      <w:r>
        <w:rPr>
          <w:rFonts w:ascii="宋体" w:eastAsia="宋体" w:hAnsi="宋体" w:cs="宋体"/>
          <w:b/>
          <w:color w:val="000000"/>
          <w:sz w:val="9"/>
        </w:rPr>
        <w:t>通过</w:t>
      </w:r>
      <w:r>
        <w:rPr>
          <w:rFonts w:ascii="宋体" w:eastAsia="宋体" w:hAnsi="宋体" w:cs="宋体"/>
          <w:b/>
          <w:color w:val="000000"/>
          <w:sz w:val="9"/>
        </w:rPr>
        <w:t>“</w:t>
      </w:r>
      <w:r>
        <w:rPr>
          <w:rFonts w:ascii="宋体" w:eastAsia="宋体" w:hAnsi="宋体" w:cs="宋体"/>
          <w:b/>
          <w:color w:val="000000"/>
          <w:sz w:val="9"/>
        </w:rPr>
        <w:t>原始</w:t>
      </w:r>
      <w:r>
        <w:rPr>
          <w:rFonts w:ascii="宋体" w:eastAsia="宋体" w:hAnsi="宋体" w:cs="宋体"/>
          <w:b/>
          <w:color w:val="000000"/>
          <w:sz w:val="9"/>
        </w:rPr>
        <w:t>”</w:t>
      </w:r>
      <w:r>
        <w:rPr>
          <w:rFonts w:ascii="宋体" w:eastAsia="宋体" w:hAnsi="宋体" w:cs="宋体"/>
          <w:b/>
          <w:color w:val="000000"/>
          <w:sz w:val="9"/>
        </w:rPr>
        <w:t>但却生机勃勃的几何线来界定哥特艺术。只不过，此种生命并非是有机的，如它将在古典世界之中所成为的那样：这种线</w:t>
      </w:r>
      <w:r>
        <w:rPr>
          <w:rFonts w:ascii="宋体" w:eastAsia="宋体" w:hAnsi="宋体" w:cs="宋体"/>
          <w:b/>
          <w:color w:val="000000"/>
          <w:sz w:val="9"/>
        </w:rPr>
        <w:t>“</w:t>
      </w:r>
      <w:r>
        <w:rPr>
          <w:rFonts w:ascii="宋体" w:eastAsia="宋体" w:hAnsi="宋体" w:cs="宋体"/>
          <w:b/>
          <w:color w:val="000000"/>
          <w:sz w:val="9"/>
        </w:rPr>
        <w:t>不包含任何有机的表达，但它却有着最充盈的生命。</w:t>
      </w:r>
      <w:r>
        <w:rPr>
          <w:rFonts w:ascii="宋体" w:eastAsia="宋体" w:hAnsi="宋体" w:cs="宋体"/>
          <w:b/>
          <w:color w:val="000000"/>
          <w:sz w:val="9"/>
        </w:rPr>
        <w:t>……</w:t>
      </w:r>
      <w:r>
        <w:rPr>
          <w:rFonts w:ascii="宋体" w:eastAsia="宋体" w:hAnsi="宋体" w:cs="宋体"/>
          <w:b/>
          <w:color w:val="000000"/>
          <w:sz w:val="9"/>
        </w:rPr>
        <w:t>正因为它不具有任何有机的色调，它的生命表达必然与有机的生命截然不同。</w:t>
      </w:r>
      <w:r>
        <w:rPr>
          <w:rFonts w:ascii="宋体" w:eastAsia="宋体" w:hAnsi="宋体" w:cs="宋体"/>
          <w:b/>
          <w:color w:val="000000"/>
          <w:sz w:val="9"/>
        </w:rPr>
        <w:t>……</w:t>
      </w:r>
      <w:r>
        <w:rPr>
          <w:rFonts w:ascii="宋体" w:eastAsia="宋体" w:hAnsi="宋体" w:cs="宋体"/>
          <w:b/>
          <w:color w:val="000000"/>
          <w:sz w:val="9"/>
        </w:rPr>
        <w:t>此种富有生命的几何学预示着哥特建筑那赋有生命的代数学，在它之中存在着一种运动之情</w:t>
      </w:r>
      <w:r>
        <w:rPr>
          <w:rFonts w:ascii="宋体" w:eastAsia="宋体" w:hAnsi="宋体" w:cs="宋体"/>
          <w:b/>
          <w:color w:val="000000"/>
          <w:sz w:val="9"/>
        </w:rPr>
        <w:t>(pathétique)</w:t>
      </w:r>
      <w:r>
        <w:rPr>
          <w:rFonts w:ascii="宋体" w:eastAsia="宋体" w:hAnsi="宋体" w:cs="宋体"/>
          <w:b/>
          <w:color w:val="000000"/>
          <w:sz w:val="9"/>
        </w:rPr>
        <w:t>，由此促使我们的感性进行一种并非自然的努力</w:t>
      </w:r>
      <w:r>
        <w:rPr>
          <w:rFonts w:ascii="宋体" w:eastAsia="宋体" w:hAnsi="宋体" w:cs="宋体"/>
          <w:b/>
          <w:color w:val="000000"/>
          <w:sz w:val="9"/>
        </w:rPr>
        <w:t xml:space="preserve">”(L' art </w:t>
      </w:r>
      <w:r>
        <w:rPr>
          <w:rFonts w:ascii="宋体" w:eastAsia="宋体" w:hAnsi="宋体" w:cs="宋体"/>
          <w:b/>
          <w:color w:val="000000"/>
          <w:sz w:val="9"/>
        </w:rPr>
        <w:t>gothique, Gallimard, pp.69—70)</w:t>
      </w:r>
      <w:r>
        <w:rPr>
          <w:rFonts w:ascii="宋体" w:eastAsia="宋体" w:hAnsi="宋体" w:cs="宋体"/>
          <w:b/>
          <w:color w:val="000000"/>
          <w:sz w:val="9"/>
        </w:rPr>
        <w:t>。</w:t>
      </w:r>
    </w:p>
    <w:p w:rsidR="00B679E9" w:rsidRDefault="002E624B">
      <w:pPr>
        <w:autoSpaceDE w:val="0"/>
        <w:autoSpaceDN w:val="0"/>
        <w:spacing w:before="40" w:line="150" w:lineRule="atLeast"/>
        <w:ind w:left="120" w:firstLine="300"/>
        <w:rPr>
          <w:sz w:val="9"/>
        </w:rPr>
      </w:pPr>
      <w:r>
        <w:rPr>
          <w:rFonts w:ascii="宋体" w:eastAsia="宋体" w:hAnsi="宋体" w:cs="宋体"/>
          <w:b/>
          <w:color w:val="000000"/>
          <w:sz w:val="9"/>
        </w:rPr>
        <w:t xml:space="preserve">③ </w:t>
      </w:r>
      <w:r>
        <w:rPr>
          <w:rFonts w:ascii="宋体" w:eastAsia="宋体" w:hAnsi="宋体" w:cs="宋体"/>
          <w:b/>
          <w:color w:val="000000"/>
          <w:sz w:val="9"/>
        </w:rPr>
        <w:t>这是柴尔德</w:t>
      </w:r>
      <w:r>
        <w:rPr>
          <w:rFonts w:ascii="宋体" w:eastAsia="宋体" w:hAnsi="宋体" w:cs="宋体"/>
          <w:b/>
          <w:color w:val="000000"/>
          <w:sz w:val="9"/>
        </w:rPr>
        <w:t xml:space="preserve">( Childe) </w:t>
      </w:r>
      <w:r>
        <w:rPr>
          <w:rFonts w:ascii="宋体" w:eastAsia="宋体" w:hAnsi="宋体" w:cs="宋体"/>
          <w:b/>
          <w:color w:val="000000"/>
          <w:sz w:val="9"/>
        </w:rPr>
        <w:t>的一个关键性的论点</w:t>
      </w:r>
      <w:r>
        <w:rPr>
          <w:rFonts w:ascii="宋体" w:eastAsia="宋体" w:hAnsi="宋体" w:cs="宋体"/>
          <w:b/>
          <w:color w:val="000000"/>
          <w:sz w:val="9"/>
        </w:rPr>
        <w:t xml:space="preserve"> (L' Europe prêhistorique, Payot);</w:t>
      </w:r>
      <w:r>
        <w:rPr>
          <w:rFonts w:ascii="宋体" w:eastAsia="宋体" w:hAnsi="宋体" w:cs="宋体"/>
          <w:b/>
          <w:color w:val="000000"/>
          <w:sz w:val="9"/>
        </w:rPr>
        <w:t>冶金工匠是最早的专业工匠，他们之所以能够营生，是因为出现了一种农产品的盈余。因而，锻工与农业之间的关系并非仅仅涉及他所制造的工具，而且还关涉到他所先取或接受的食物。如格里奥勒所分析的那般，多贡神话及其种种变体可以被视作是标示出了此种关系，即锻工领受或窃取粮食，藏在他的</w:t>
      </w:r>
      <w:r>
        <w:rPr>
          <w:rFonts w:ascii="宋体" w:eastAsia="宋体" w:hAnsi="宋体" w:cs="宋体"/>
          <w:b/>
          <w:color w:val="000000"/>
          <w:sz w:val="9"/>
        </w:rPr>
        <w:t>“</w:t>
      </w:r>
      <w:r>
        <w:rPr>
          <w:rFonts w:ascii="宋体" w:eastAsia="宋体" w:hAnsi="宋体" w:cs="宋体"/>
          <w:b/>
          <w:color w:val="000000"/>
          <w:sz w:val="9"/>
        </w:rPr>
        <w:t>大铁锤</w:t>
      </w:r>
      <w:r>
        <w:rPr>
          <w:rFonts w:ascii="宋体" w:eastAsia="宋体" w:hAnsi="宋体" w:cs="宋体"/>
          <w:b/>
          <w:color w:val="000000"/>
          <w:sz w:val="9"/>
        </w:rPr>
        <w:t>( masse) ”</w:t>
      </w:r>
      <w:r>
        <w:rPr>
          <w:rFonts w:ascii="宋体" w:eastAsia="宋体" w:hAnsi="宋体" w:cs="宋体"/>
          <w:b/>
          <w:color w:val="000000"/>
          <w:sz w:val="9"/>
        </w:rPr>
        <w:t>之中。</w:t>
      </w:r>
    </w:p>
    <w:p w:rsidR="00B679E9" w:rsidRDefault="002E624B">
      <w:pPr>
        <w:autoSpaceDE w:val="0"/>
        <w:autoSpaceDN w:val="0"/>
        <w:spacing w:before="220" w:line="140" w:lineRule="atLeast"/>
        <w:ind w:left="3260"/>
        <w:rPr>
          <w:sz w:val="8"/>
        </w:rPr>
      </w:pPr>
      <w:r>
        <w:rPr>
          <w:rFonts w:ascii="宋体" w:eastAsia="宋体" w:hAnsi="宋体" w:cs="宋体"/>
          <w:b/>
          <w:color w:val="000000"/>
          <w:sz w:val="8"/>
        </w:rPr>
        <w:t>385</w:t>
      </w:r>
      <w:r>
        <w:br w:type="page"/>
      </w:r>
    </w:p>
    <w:p w:rsidR="00B679E9" w:rsidRDefault="002E624B">
      <w:pPr>
        <w:autoSpaceDE w:val="0"/>
        <w:autoSpaceDN w:val="0"/>
        <w:spacing w:before="20"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2" w:lineRule="atLeast"/>
        <w:ind w:left="220"/>
        <w:rPr>
          <w:sz w:val="17"/>
        </w:rPr>
      </w:pPr>
      <w:r>
        <w:rPr>
          <w:rFonts w:ascii="宋体" w:eastAsia="宋体" w:hAnsi="宋体" w:cs="宋体"/>
          <w:b/>
          <w:color w:val="000000"/>
          <w:sz w:val="17"/>
        </w:rPr>
        <w:t>作坊安置在森林附近，以便获得必需的木炭。他们的空间又与游牧民相关，因为地下室将平滑空间的地面</w:t>
      </w:r>
      <w:r>
        <w:rPr>
          <w:rFonts w:ascii="宋体" w:eastAsia="宋体" w:hAnsi="宋体" w:cs="宋体"/>
          <w:b/>
          <w:color w:val="000000"/>
          <w:sz w:val="17"/>
        </w:rPr>
        <w:t xml:space="preserve"> (soI) </w:t>
      </w:r>
      <w:r>
        <w:rPr>
          <w:rFonts w:ascii="宋体" w:eastAsia="宋体" w:hAnsi="宋体" w:cs="宋体"/>
          <w:b/>
          <w:color w:val="000000"/>
          <w:sz w:val="17"/>
        </w:rPr>
        <w:t>与纹理化空间的土地</w:t>
      </w:r>
      <w:r>
        <w:rPr>
          <w:rFonts w:ascii="宋体" w:eastAsia="宋体" w:hAnsi="宋体" w:cs="宋体"/>
          <w:b/>
          <w:color w:val="000000"/>
          <w:sz w:val="17"/>
        </w:rPr>
        <w:t xml:space="preserve"> ( terre)</w:t>
      </w:r>
      <w:r>
        <w:rPr>
          <w:rFonts w:ascii="宋体" w:eastAsia="宋体" w:hAnsi="宋体" w:cs="宋体"/>
          <w:b/>
          <w:color w:val="000000"/>
          <w:sz w:val="17"/>
        </w:rPr>
        <w:t>结合在一起：在从属于帝国的农耕者所居住的冲积河谷之中是没有矿藏的，因而必须穿越沙漠，靠近山岭，而对矿藏进行控制的问题总是牵涉到游牧民族；</w:t>
      </w:r>
      <w:r>
        <w:rPr>
          <w:rFonts w:ascii="宋体" w:eastAsia="宋体" w:hAnsi="宋体" w:cs="宋体"/>
          <w:b/>
          <w:color w:val="000000"/>
          <w:sz w:val="17"/>
        </w:rPr>
        <w:t xml:space="preserve"> </w:t>
      </w:r>
      <w:r>
        <w:rPr>
          <w:rFonts w:ascii="宋体" w:eastAsia="宋体" w:hAnsi="宋体" w:cs="宋体"/>
          <w:b/>
          <w:color w:val="000000"/>
          <w:sz w:val="17"/>
        </w:rPr>
        <w:t>每座矿床都是一条逃逸线，它与平滑空间互通</w:t>
      </w:r>
      <w:r>
        <w:rPr>
          <w:rFonts w:ascii="宋体" w:eastAsia="宋体" w:hAnsi="宋体" w:cs="宋体"/>
          <w:b/>
          <w:color w:val="000000"/>
          <w:sz w:val="17"/>
        </w:rPr>
        <w:t>———</w:t>
      </w:r>
      <w:r>
        <w:rPr>
          <w:rFonts w:ascii="宋体" w:eastAsia="宋体" w:hAnsi="宋体" w:cs="宋体"/>
          <w:b/>
          <w:color w:val="000000"/>
          <w:sz w:val="17"/>
        </w:rPr>
        <w:t>在今天的石油问题之中，可以发现类似的状况。</w:t>
      </w:r>
    </w:p>
    <w:p w:rsidR="00B679E9" w:rsidRDefault="002E624B">
      <w:pPr>
        <w:autoSpaceDE w:val="0"/>
        <w:autoSpaceDN w:val="0"/>
        <w:spacing w:line="288" w:lineRule="atLeast"/>
        <w:ind w:left="160" w:firstLine="400"/>
        <w:rPr>
          <w:sz w:val="17"/>
        </w:rPr>
      </w:pPr>
      <w:r>
        <w:rPr>
          <w:rFonts w:ascii="宋体" w:eastAsia="宋体" w:hAnsi="宋体" w:cs="宋体"/>
          <w:b/>
          <w:color w:val="000000"/>
          <w:sz w:val="17"/>
        </w:rPr>
        <w:t>在对矿藏进行控制的问题上，考古学和历史学却奇怪地保持着沉默。存在着这样的帝国，它们有着强</w:t>
      </w:r>
      <w:r>
        <w:rPr>
          <w:rFonts w:ascii="宋体" w:eastAsia="宋体" w:hAnsi="宋体" w:cs="宋体"/>
          <w:b/>
          <w:color w:val="000000"/>
          <w:sz w:val="17"/>
        </w:rPr>
        <w:t>大的冶金业组织，但却没有矿藏；</w:t>
      </w:r>
      <w:r>
        <w:rPr>
          <w:rFonts w:ascii="宋体" w:eastAsia="宋体" w:hAnsi="宋体" w:cs="宋体"/>
          <w:b/>
          <w:color w:val="000000"/>
          <w:sz w:val="17"/>
        </w:rPr>
        <w:t xml:space="preserve"> </w:t>
      </w:r>
      <w:r>
        <w:rPr>
          <w:rFonts w:ascii="宋体" w:eastAsia="宋体" w:hAnsi="宋体" w:cs="宋体"/>
          <w:b/>
          <w:color w:val="000000"/>
          <w:sz w:val="17"/>
        </w:rPr>
        <w:t>近东地区缺乏锡，而锡在青铜制造之中是至关重要的。大量的金属以锭块的形式运自很远的地方</w:t>
      </w:r>
      <w:r>
        <w:rPr>
          <w:rFonts w:ascii="宋体" w:eastAsia="宋体" w:hAnsi="宋体" w:cs="宋体"/>
          <w:b/>
          <w:color w:val="000000"/>
          <w:sz w:val="17"/>
        </w:rPr>
        <w:t xml:space="preserve"> [</w:t>
      </w:r>
      <w:r>
        <w:rPr>
          <w:rFonts w:ascii="宋体" w:eastAsia="宋体" w:hAnsi="宋体" w:cs="宋体"/>
          <w:b/>
          <w:color w:val="000000"/>
          <w:sz w:val="17"/>
        </w:rPr>
        <w:t>比如，西班牙乃至康沃尔</w:t>
      </w:r>
      <w:r>
        <w:rPr>
          <w:rFonts w:ascii="宋体" w:eastAsia="宋体" w:hAnsi="宋体" w:cs="宋体"/>
          <w:b/>
          <w:color w:val="000000"/>
          <w:sz w:val="17"/>
        </w:rPr>
        <w:t xml:space="preserve"> ( Cornouaille)</w:t>
      </w:r>
      <w:r>
        <w:rPr>
          <w:rFonts w:ascii="宋体" w:eastAsia="宋体" w:hAnsi="宋体" w:cs="宋体"/>
          <w:b/>
          <w:color w:val="000000"/>
          <w:sz w:val="17"/>
        </w:rPr>
        <w:t>的锡</w:t>
      </w:r>
      <w:r>
        <w:rPr>
          <w:rFonts w:ascii="宋体" w:eastAsia="宋体" w:hAnsi="宋体" w:cs="宋体"/>
          <w:b/>
          <w:color w:val="000000"/>
          <w:sz w:val="17"/>
        </w:rPr>
        <w:t>]</w:t>
      </w:r>
      <w:r>
        <w:rPr>
          <w:rFonts w:ascii="宋体" w:eastAsia="宋体" w:hAnsi="宋体" w:cs="宋体"/>
          <w:b/>
          <w:color w:val="000000"/>
          <w:sz w:val="17"/>
        </w:rPr>
        <w:t>。一种如此复杂的情形不止包含着一种强大的帝国官僚体制和完备的远途贸易通路。而且，它还包含着一种动态的政治，在其中，国家与一个外部相对峙，不同的民族之间相对峙，抑或相反，就控制矿藏这个问题的某些具体的方面达成协议</w:t>
      </w:r>
      <w:r>
        <w:rPr>
          <w:rFonts w:ascii="宋体" w:eastAsia="宋体" w:hAnsi="宋体" w:cs="宋体"/>
          <w:b/>
          <w:color w:val="000000"/>
          <w:sz w:val="17"/>
        </w:rPr>
        <w:t xml:space="preserve"> (</w:t>
      </w:r>
      <w:r>
        <w:rPr>
          <w:rFonts w:ascii="宋体" w:eastAsia="宋体" w:hAnsi="宋体" w:cs="宋体"/>
          <w:b/>
          <w:color w:val="000000"/>
          <w:sz w:val="17"/>
        </w:rPr>
        <w:t>开采、木炭、工场、运输</w:t>
      </w:r>
      <w:r>
        <w:rPr>
          <w:rFonts w:ascii="宋体" w:eastAsia="宋体" w:hAnsi="宋体" w:cs="宋体"/>
          <w:b/>
          <w:color w:val="000000"/>
          <w:sz w:val="17"/>
        </w:rPr>
        <w:t>)</w:t>
      </w:r>
      <w:r>
        <w:rPr>
          <w:rFonts w:ascii="宋体" w:eastAsia="宋体" w:hAnsi="宋体" w:cs="宋体"/>
          <w:b/>
          <w:color w:val="000000"/>
          <w:sz w:val="17"/>
        </w:rPr>
        <w:t>。说存在着战争和矿床的勘探队，这并不充分；</w:t>
      </w:r>
      <w:r>
        <w:rPr>
          <w:rFonts w:ascii="宋体" w:eastAsia="宋体" w:hAnsi="宋体" w:cs="宋体"/>
          <w:b/>
          <w:color w:val="000000"/>
          <w:sz w:val="17"/>
        </w:rPr>
        <w:t xml:space="preserve"> </w:t>
      </w:r>
      <w:r>
        <w:rPr>
          <w:rFonts w:ascii="宋体" w:eastAsia="宋体" w:hAnsi="宋体" w:cs="宋体"/>
          <w:b/>
          <w:color w:val="000000"/>
          <w:sz w:val="17"/>
        </w:rPr>
        <w:t>同样，求助于一种</w:t>
      </w:r>
      <w:r>
        <w:rPr>
          <w:rFonts w:ascii="宋体" w:eastAsia="宋体" w:hAnsi="宋体" w:cs="宋体"/>
          <w:b/>
          <w:color w:val="000000"/>
          <w:sz w:val="17"/>
        </w:rPr>
        <w:t>“</w:t>
      </w:r>
      <w:r>
        <w:rPr>
          <w:rFonts w:ascii="宋体" w:eastAsia="宋体" w:hAnsi="宋体" w:cs="宋体"/>
          <w:b/>
          <w:color w:val="000000"/>
          <w:sz w:val="17"/>
        </w:rPr>
        <w:t>欧亚大陆对于游牧民的作坊所进行的综</w:t>
      </w:r>
      <w:r>
        <w:rPr>
          <w:rFonts w:ascii="宋体" w:eastAsia="宋体" w:hAnsi="宋体" w:cs="宋体"/>
          <w:b/>
          <w:color w:val="000000"/>
          <w:sz w:val="17"/>
        </w:rPr>
        <w:t>合，从中国的方法直到英国的技巧</w:t>
      </w:r>
      <w:r>
        <w:rPr>
          <w:rFonts w:ascii="宋体" w:eastAsia="宋体" w:hAnsi="宋体" w:cs="宋体"/>
          <w:b/>
          <w:color w:val="000000"/>
          <w:sz w:val="17"/>
        </w:rPr>
        <w:t>”</w:t>
      </w:r>
      <w:r>
        <w:rPr>
          <w:rFonts w:ascii="宋体" w:eastAsia="宋体" w:hAnsi="宋体" w:cs="宋体"/>
          <w:b/>
          <w:color w:val="000000"/>
          <w:sz w:val="17"/>
        </w:rPr>
        <w:t>，并指出</w:t>
      </w:r>
      <w:r>
        <w:rPr>
          <w:rFonts w:ascii="宋体" w:eastAsia="宋体" w:hAnsi="宋体" w:cs="宋体"/>
          <w:b/>
          <w:color w:val="000000"/>
          <w:sz w:val="17"/>
        </w:rPr>
        <w:t>“</w:t>
      </w:r>
      <w:r>
        <w:rPr>
          <w:rFonts w:ascii="宋体" w:eastAsia="宋体" w:hAnsi="宋体" w:cs="宋体"/>
          <w:b/>
          <w:color w:val="000000"/>
          <w:sz w:val="17"/>
        </w:rPr>
        <w:t>游牧民族从史前时期开始就与古代世界的冶金中心保持着联系</w:t>
      </w:r>
      <w:r>
        <w:rPr>
          <w:rFonts w:ascii="宋体" w:eastAsia="宋体" w:hAnsi="宋体" w:cs="宋体"/>
          <w:b/>
          <w:color w:val="000000"/>
          <w:sz w:val="17"/>
        </w:rPr>
        <w:t>”</w:t>
      </w:r>
      <w:r>
        <w:rPr>
          <w:rFonts w:ascii="宋体" w:eastAsia="宋体" w:hAnsi="宋体" w:cs="宋体"/>
          <w:b/>
          <w:color w:val="000000"/>
          <w:sz w:val="17"/>
        </w:rPr>
        <w:t>，这样的观点也不充分。</w:t>
      </w:r>
      <w:r>
        <w:rPr>
          <w:rFonts w:ascii="宋体" w:eastAsia="宋体" w:hAnsi="宋体" w:cs="宋体"/>
          <w:b/>
          <w:color w:val="000000"/>
          <w:sz w:val="17"/>
        </w:rPr>
        <w:t>①</w:t>
      </w:r>
      <w:r>
        <w:rPr>
          <w:rFonts w:ascii="宋体" w:eastAsia="宋体" w:hAnsi="宋体" w:cs="宋体"/>
          <w:b/>
          <w:color w:val="000000"/>
          <w:sz w:val="17"/>
        </w:rPr>
        <w:t>必须更好地去了解游牧民与这些中心之间的关系，与他们所雇佣或经常往来的锻工之间的关系，与那些邻近的、真正的冶金的群体和种族之间的关系。在高加索和阿尔泰地区的情形是怎样的</w:t>
      </w:r>
      <w:r>
        <w:rPr>
          <w:rFonts w:ascii="宋体" w:eastAsia="宋体" w:hAnsi="宋体" w:cs="宋体"/>
          <w:b/>
          <w:color w:val="000000"/>
          <w:sz w:val="17"/>
        </w:rPr>
        <w:t xml:space="preserve">? </w:t>
      </w:r>
      <w:r>
        <w:rPr>
          <w:rFonts w:ascii="宋体" w:eastAsia="宋体" w:hAnsi="宋体" w:cs="宋体"/>
          <w:b/>
          <w:color w:val="000000"/>
          <w:sz w:val="17"/>
        </w:rPr>
        <w:t>在西班牙和北非呢</w:t>
      </w:r>
      <w:r>
        <w:rPr>
          <w:rFonts w:ascii="宋体" w:eastAsia="宋体" w:hAnsi="宋体" w:cs="宋体"/>
          <w:b/>
          <w:color w:val="000000"/>
          <w:sz w:val="17"/>
        </w:rPr>
        <w:t xml:space="preserve">? </w:t>
      </w:r>
      <w:r>
        <w:rPr>
          <w:rFonts w:ascii="宋体" w:eastAsia="宋体" w:hAnsi="宋体" w:cs="宋体"/>
          <w:b/>
          <w:color w:val="000000"/>
          <w:sz w:val="17"/>
        </w:rPr>
        <w:t>矿物是一种流动、混合、逃逸的资源，它在历史之中鲜有对等物。即便当它们为一个拥有它们的帝国所掌控之时</w:t>
      </w:r>
      <w:r>
        <w:rPr>
          <w:rFonts w:ascii="宋体" w:eastAsia="宋体" w:hAnsi="宋体" w:cs="宋体"/>
          <w:b/>
          <w:color w:val="000000"/>
          <w:sz w:val="17"/>
        </w:rPr>
        <w:t xml:space="preserve"> (</w:t>
      </w:r>
      <w:r>
        <w:rPr>
          <w:rFonts w:ascii="宋体" w:eastAsia="宋体" w:hAnsi="宋体" w:cs="宋体"/>
          <w:b/>
          <w:color w:val="000000"/>
          <w:sz w:val="17"/>
        </w:rPr>
        <w:t>比如中国和罗马帝国</w:t>
      </w:r>
      <w:r>
        <w:rPr>
          <w:rFonts w:ascii="宋体" w:eastAsia="宋体" w:hAnsi="宋体" w:cs="宋体"/>
          <w:b/>
          <w:color w:val="000000"/>
          <w:sz w:val="17"/>
        </w:rPr>
        <w:t>)</w:t>
      </w:r>
      <w:r>
        <w:rPr>
          <w:rFonts w:ascii="宋体" w:eastAsia="宋体" w:hAnsi="宋体" w:cs="宋体"/>
          <w:b/>
          <w:color w:val="000000"/>
          <w:sz w:val="17"/>
        </w:rPr>
        <w:t>，也存在着一种极为重要的秘密开采的运动，一种采矿工人或是与入侵的游牧民和蛮族、</w:t>
      </w:r>
      <w:r>
        <w:rPr>
          <w:rFonts w:ascii="宋体" w:eastAsia="宋体" w:hAnsi="宋体" w:cs="宋体"/>
          <w:b/>
          <w:color w:val="000000"/>
          <w:sz w:val="17"/>
        </w:rPr>
        <w:t>或是与反叛的农民相结盟的运动。对于锻工的神话研究乃至人种志考察都使我们偏离了这些政治问题。这是因为，神话学和人种学在这个方面并不具有适合的方法。人们太过经常追问，其他人是怎样</w:t>
      </w:r>
      <w:r>
        <w:rPr>
          <w:rFonts w:ascii="宋体" w:eastAsia="宋体" w:hAnsi="宋体" w:cs="宋体"/>
          <w:b/>
          <w:color w:val="000000"/>
          <w:sz w:val="17"/>
        </w:rPr>
        <w:t>“</w:t>
      </w:r>
      <w:r>
        <w:rPr>
          <w:rFonts w:ascii="宋体" w:eastAsia="宋体" w:hAnsi="宋体" w:cs="宋体"/>
          <w:b/>
          <w:color w:val="000000"/>
          <w:sz w:val="17"/>
        </w:rPr>
        <w:t>反作用于</w:t>
      </w:r>
      <w:r>
        <w:rPr>
          <w:rFonts w:ascii="宋体" w:eastAsia="宋体" w:hAnsi="宋体" w:cs="宋体"/>
          <w:b/>
          <w:color w:val="000000"/>
          <w:sz w:val="17"/>
        </w:rPr>
        <w:t>”</w:t>
      </w:r>
      <w:r>
        <w:rPr>
          <w:rFonts w:ascii="宋体" w:eastAsia="宋体" w:hAnsi="宋体" w:cs="宋体"/>
          <w:b/>
          <w:color w:val="000000"/>
          <w:sz w:val="17"/>
        </w:rPr>
        <w:t>锻工的：这样，人们就落入了所有那些关于情感之含混性的陈词滥调之中，说锻工既被尊重，又受人惧怕和鄙视，</w:t>
      </w:r>
      <w:r>
        <w:rPr>
          <w:rFonts w:ascii="宋体" w:eastAsia="宋体" w:hAnsi="宋体" w:cs="宋体"/>
          <w:b/>
          <w:color w:val="000000"/>
          <w:sz w:val="17"/>
        </w:rPr>
        <w:t xml:space="preserve">———— </w:t>
      </w:r>
      <w:r>
        <w:rPr>
          <w:rFonts w:ascii="宋体" w:eastAsia="宋体" w:hAnsi="宋体" w:cs="宋体"/>
          <w:b/>
          <w:color w:val="000000"/>
          <w:sz w:val="17"/>
        </w:rPr>
        <w:t>多少在游牧民之中受到鄙视，多少在定居民族之中受到尊重。</w:t>
      </w:r>
      <w:r>
        <w:rPr>
          <w:rFonts w:ascii="宋体" w:eastAsia="宋体" w:hAnsi="宋体" w:cs="宋体"/>
          <w:b/>
          <w:color w:val="000000"/>
          <w:sz w:val="17"/>
        </w:rPr>
        <w:t>②</w:t>
      </w:r>
      <w:r>
        <w:rPr>
          <w:rFonts w:ascii="宋体" w:eastAsia="宋体" w:hAnsi="宋体" w:cs="宋体"/>
          <w:b/>
          <w:color w:val="000000"/>
          <w:sz w:val="17"/>
        </w:rPr>
        <w:t>然而，这样一来，人们就难以洞察此种情形的原因，锻工自身的特殊性，他们与游牧民和定居民族之间的不对称的关系，以及他们所发明的情动的类型</w:t>
      </w:r>
      <w:r>
        <w:rPr>
          <w:rFonts w:ascii="宋体" w:eastAsia="宋体" w:hAnsi="宋体" w:cs="宋体"/>
          <w:b/>
          <w:color w:val="000000"/>
          <w:sz w:val="17"/>
        </w:rPr>
        <w:t xml:space="preserve"> (</w:t>
      </w:r>
      <w:r>
        <w:rPr>
          <w:rFonts w:ascii="宋体" w:eastAsia="宋体" w:hAnsi="宋体" w:cs="宋体"/>
          <w:b/>
          <w:color w:val="000000"/>
          <w:sz w:val="17"/>
        </w:rPr>
        <w:t>金属的情动</w:t>
      </w:r>
      <w:r>
        <w:rPr>
          <w:rFonts w:ascii="宋体" w:eastAsia="宋体" w:hAnsi="宋体" w:cs="宋体"/>
          <w:b/>
          <w:color w:val="000000"/>
          <w:sz w:val="17"/>
        </w:rPr>
        <w:t>)</w:t>
      </w:r>
      <w:r>
        <w:rPr>
          <w:rFonts w:ascii="宋体" w:eastAsia="宋体" w:hAnsi="宋体" w:cs="宋体"/>
          <w:b/>
          <w:color w:val="000000"/>
          <w:sz w:val="17"/>
        </w:rPr>
        <w:t>。在探索其他</w:t>
      </w:r>
      <w:r>
        <w:rPr>
          <w:rFonts w:ascii="宋体" w:eastAsia="宋体" w:hAnsi="宋体" w:cs="宋体"/>
          <w:b/>
          <w:color w:val="000000"/>
          <w:sz w:val="17"/>
        </w:rPr>
        <w:t>人对于锻工的情感之前，必须首先将锻工自身当作一个他者</w:t>
      </w:r>
      <w:r>
        <w:rPr>
          <w:rFonts w:ascii="宋体" w:eastAsia="宋体" w:hAnsi="宋体" w:cs="宋体"/>
          <w:b/>
          <w:color w:val="000000"/>
          <w:sz w:val="17"/>
        </w:rPr>
        <w:t xml:space="preserve"> ( Autre)</w:t>
      </w:r>
      <w:r>
        <w:rPr>
          <w:rFonts w:ascii="宋体" w:eastAsia="宋体" w:hAnsi="宋体" w:cs="宋体"/>
          <w:b/>
          <w:color w:val="000000"/>
          <w:sz w:val="17"/>
        </w:rPr>
        <w:t>，因此，他们与定居民族和游牧民族之间存在着不同的情动关联。</w:t>
      </w:r>
    </w:p>
    <w:p w:rsidR="00B679E9" w:rsidRDefault="002E624B">
      <w:pPr>
        <w:spacing w:before="500" w:line="60" w:lineRule="exact"/>
        <w:ind w:left="18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40" w:lineRule="atLeast"/>
        <w:ind w:left="420"/>
        <w:rPr>
          <w:sz w:val="10"/>
          <w:lang w:val="fr-FR"/>
        </w:rPr>
      </w:pPr>
      <w:r w:rsidRPr="002E624B">
        <w:rPr>
          <w:rFonts w:ascii="宋体" w:eastAsia="宋体" w:hAnsi="宋体" w:cs="宋体"/>
          <w:b/>
          <w:color w:val="000000"/>
          <w:sz w:val="10"/>
          <w:lang w:val="fr-FR"/>
        </w:rPr>
        <w:t>① Maurice Lombard, Les métaux dans l' ancien monde du V* au XI'siècle, Mouton, pp.75, 255.</w:t>
      </w:r>
    </w:p>
    <w:p w:rsidR="00B679E9" w:rsidRPr="002E624B" w:rsidRDefault="002E624B">
      <w:pPr>
        <w:autoSpaceDE w:val="0"/>
        <w:autoSpaceDN w:val="0"/>
        <w:spacing w:before="20" w:line="185" w:lineRule="atLeast"/>
        <w:ind w:left="120" w:firstLine="300"/>
        <w:rPr>
          <w:sz w:val="10"/>
          <w:lang w:val="fr-FR"/>
        </w:rPr>
      </w:pPr>
      <w:r w:rsidRPr="002E624B">
        <w:rPr>
          <w:rFonts w:ascii="宋体" w:eastAsia="宋体" w:hAnsi="宋体" w:cs="宋体"/>
          <w:b/>
          <w:color w:val="000000"/>
          <w:sz w:val="10"/>
          <w:lang w:val="fr-FR"/>
        </w:rPr>
        <w:t xml:space="preserve">② </w:t>
      </w:r>
      <w:r>
        <w:rPr>
          <w:rFonts w:ascii="宋体" w:eastAsia="宋体" w:hAnsi="宋体" w:cs="宋体"/>
          <w:b/>
          <w:color w:val="000000"/>
          <w:sz w:val="10"/>
        </w:rPr>
        <w:t>锻工的社会地位已然成为详细分析的对象</w:t>
      </w:r>
      <w:r w:rsidRPr="002E624B">
        <w:rPr>
          <w:rFonts w:ascii="宋体" w:eastAsia="宋体" w:hAnsi="宋体" w:cs="宋体"/>
          <w:b/>
          <w:color w:val="000000"/>
          <w:sz w:val="10"/>
          <w:lang w:val="fr-FR"/>
        </w:rPr>
        <w:t>，</w:t>
      </w:r>
      <w:r>
        <w:rPr>
          <w:rFonts w:ascii="宋体" w:eastAsia="宋体" w:hAnsi="宋体" w:cs="宋体"/>
          <w:b/>
          <w:color w:val="000000"/>
          <w:sz w:val="10"/>
        </w:rPr>
        <w:t>尤其是非洲的情形</w:t>
      </w:r>
      <w:r w:rsidRPr="002E624B">
        <w:rPr>
          <w:rFonts w:ascii="宋体" w:eastAsia="宋体" w:hAnsi="宋体" w:cs="宋体"/>
          <w:b/>
          <w:color w:val="000000"/>
          <w:sz w:val="10"/>
          <w:lang w:val="fr-FR"/>
        </w:rPr>
        <w:t>：</w:t>
      </w:r>
      <w:r>
        <w:rPr>
          <w:rFonts w:ascii="宋体" w:eastAsia="宋体" w:hAnsi="宋体" w:cs="宋体"/>
          <w:b/>
          <w:color w:val="000000"/>
          <w:sz w:val="10"/>
        </w:rPr>
        <w:t>参见克利纳</w:t>
      </w:r>
      <w:r w:rsidRPr="002E624B">
        <w:rPr>
          <w:rFonts w:ascii="宋体" w:eastAsia="宋体" w:hAnsi="宋体" w:cs="宋体"/>
          <w:b/>
          <w:color w:val="000000"/>
          <w:sz w:val="10"/>
          <w:lang w:val="fr-FR"/>
        </w:rPr>
        <w:t>(W. Cline)</w:t>
      </w:r>
      <w:r>
        <w:rPr>
          <w:rFonts w:ascii="宋体" w:eastAsia="宋体" w:hAnsi="宋体" w:cs="宋体"/>
          <w:b/>
          <w:color w:val="000000"/>
          <w:sz w:val="10"/>
        </w:rPr>
        <w:t>的经典研究</w:t>
      </w:r>
      <w:r w:rsidRPr="002E624B">
        <w:rPr>
          <w:rFonts w:ascii="宋体" w:eastAsia="宋体" w:hAnsi="宋体" w:cs="宋体"/>
          <w:b/>
          <w:color w:val="000000"/>
          <w:sz w:val="10"/>
          <w:lang w:val="fr-FR"/>
        </w:rPr>
        <w:t>，</w:t>
      </w:r>
      <w:r w:rsidRPr="002E624B">
        <w:rPr>
          <w:rFonts w:ascii="宋体" w:eastAsia="宋体" w:hAnsi="宋体" w:cs="宋体"/>
          <w:b/>
          <w:color w:val="000000"/>
          <w:sz w:val="10"/>
          <w:lang w:val="fr-FR"/>
        </w:rPr>
        <w:t>« Mining and Metallurgy in Negro Afric</w:t>
      </w:r>
      <w:r w:rsidRPr="002E624B">
        <w:rPr>
          <w:rFonts w:ascii="宋体" w:eastAsia="宋体" w:hAnsi="宋体" w:cs="宋体"/>
          <w:b/>
          <w:color w:val="000000"/>
          <w:sz w:val="10"/>
          <w:lang w:val="fr-FR"/>
        </w:rPr>
        <w:t xml:space="preserve">a»( General Series in Anthropology, 1937); </w:t>
      </w:r>
      <w:r>
        <w:rPr>
          <w:rFonts w:ascii="宋体" w:eastAsia="宋体" w:hAnsi="宋体" w:cs="宋体"/>
          <w:b/>
          <w:color w:val="000000"/>
          <w:sz w:val="10"/>
        </w:rPr>
        <w:t>以及</w:t>
      </w:r>
      <w:r w:rsidRPr="002E624B">
        <w:rPr>
          <w:rFonts w:ascii="宋体" w:eastAsia="宋体" w:hAnsi="宋体" w:cs="宋体"/>
          <w:b/>
          <w:color w:val="000000"/>
          <w:sz w:val="10"/>
          <w:lang w:val="fr-FR"/>
        </w:rPr>
        <w:t xml:space="preserve"> Pierre Clément,« Le</w:t>
      </w:r>
      <w:r w:rsidRPr="002E624B">
        <w:rPr>
          <w:rFonts w:ascii="宋体" w:eastAsia="宋体" w:hAnsi="宋体" w:cs="宋体"/>
          <w:sz w:val="10"/>
          <w:lang w:val="fr-FR"/>
        </w:rPr>
        <w:t xml:space="preserve"> </w:t>
      </w:r>
      <w:r>
        <w:rPr>
          <w:rFonts w:ascii="宋体" w:eastAsia="宋体" w:hAnsi="宋体" w:cs="宋体"/>
          <w:b/>
          <w:color w:val="000000"/>
          <w:sz w:val="10"/>
        </w:rPr>
        <w:t>论性的</w:t>
      </w:r>
      <w:r w:rsidRPr="002E624B">
        <w:rPr>
          <w:rFonts w:ascii="宋体" w:eastAsia="宋体" w:hAnsi="宋体" w:cs="宋体"/>
          <w:b/>
          <w:color w:val="000000"/>
          <w:sz w:val="10"/>
          <w:lang w:val="fr-FR"/>
        </w:rPr>
        <w:t>，</w:t>
      </w:r>
      <w:r>
        <w:rPr>
          <w:rFonts w:ascii="宋体" w:eastAsia="宋体" w:hAnsi="宋体" w:cs="宋体"/>
          <w:b/>
          <w:color w:val="000000"/>
          <w:sz w:val="10"/>
        </w:rPr>
        <w:t>因为</w:t>
      </w:r>
      <w:r w:rsidRPr="002E624B">
        <w:rPr>
          <w:rFonts w:ascii="宋体" w:eastAsia="宋体" w:hAnsi="宋体" w:cs="宋体"/>
          <w:b/>
          <w:color w:val="000000"/>
          <w:sz w:val="10"/>
          <w:lang w:val="fr-FR"/>
        </w:rPr>
        <w:t>，</w:t>
      </w:r>
      <w:r>
        <w:rPr>
          <w:rFonts w:ascii="宋体" w:eastAsia="宋体" w:hAnsi="宋体" w:cs="宋体"/>
          <w:b/>
          <w:color w:val="000000"/>
          <w:sz w:val="10"/>
        </w:rPr>
        <w:t>它们所援引的原则</w:t>
      </w:r>
      <w:r w:rsidRPr="002E624B">
        <w:rPr>
          <w:rFonts w:ascii="宋体" w:eastAsia="宋体" w:hAnsi="宋体" w:cs="宋体"/>
          <w:b/>
          <w:color w:val="000000"/>
          <w:sz w:val="10"/>
          <w:lang w:val="fr-FR"/>
        </w:rPr>
        <w:t>————“</w:t>
      </w:r>
      <w:r>
        <w:rPr>
          <w:rFonts w:ascii="宋体" w:eastAsia="宋体" w:hAnsi="宋体" w:cs="宋体"/>
          <w:b/>
          <w:color w:val="000000"/>
          <w:sz w:val="10"/>
        </w:rPr>
        <w:t>蔑视</w:t>
      </w:r>
      <w:r w:rsidRPr="002E624B">
        <w:rPr>
          <w:rFonts w:ascii="宋体" w:eastAsia="宋体" w:hAnsi="宋体" w:cs="宋体"/>
          <w:b/>
          <w:color w:val="000000"/>
          <w:sz w:val="10"/>
          <w:lang w:val="fr-FR"/>
        </w:rPr>
        <w:t>”“</w:t>
      </w:r>
      <w:r>
        <w:rPr>
          <w:rFonts w:ascii="宋体" w:eastAsia="宋体" w:hAnsi="宋体" w:cs="宋体"/>
          <w:b/>
          <w:color w:val="000000"/>
          <w:sz w:val="10"/>
        </w:rPr>
        <w:t>认可</w:t>
      </w:r>
      <w:r w:rsidRPr="002E624B">
        <w:rPr>
          <w:rFonts w:ascii="宋体" w:eastAsia="宋体" w:hAnsi="宋体" w:cs="宋体"/>
          <w:b/>
          <w:color w:val="000000"/>
          <w:sz w:val="10"/>
          <w:lang w:val="fr-FR"/>
        </w:rPr>
        <w:t>”“</w:t>
      </w:r>
      <w:r>
        <w:rPr>
          <w:rFonts w:ascii="宋体" w:eastAsia="宋体" w:hAnsi="宋体" w:cs="宋体"/>
          <w:b/>
          <w:color w:val="000000"/>
          <w:sz w:val="10"/>
        </w:rPr>
        <w:t>惧怕</w:t>
      </w:r>
      <w:r w:rsidRPr="002E624B">
        <w:rPr>
          <w:rFonts w:ascii="宋体" w:eastAsia="宋体" w:hAnsi="宋体" w:cs="宋体"/>
          <w:b/>
          <w:color w:val="000000"/>
          <w:sz w:val="10"/>
          <w:lang w:val="fr-FR"/>
        </w:rPr>
        <w:t>”</w:t>
      </w:r>
      <w:r>
        <w:rPr>
          <w:rFonts w:ascii="宋体" w:eastAsia="宋体" w:hAnsi="宋体" w:cs="宋体"/>
          <w:b/>
          <w:color w:val="000000"/>
          <w:sz w:val="10"/>
        </w:rPr>
        <w:t>的反应</w:t>
      </w:r>
      <w:r w:rsidRPr="002E624B">
        <w:rPr>
          <w:rFonts w:ascii="宋体" w:eastAsia="宋体" w:hAnsi="宋体" w:cs="宋体"/>
          <w:b/>
          <w:color w:val="000000"/>
          <w:sz w:val="10"/>
          <w:lang w:val="fr-FR"/>
        </w:rPr>
        <w:t>———</w:t>
      </w:r>
      <w:r>
        <w:rPr>
          <w:rFonts w:ascii="宋体" w:eastAsia="宋体" w:hAnsi="宋体" w:cs="宋体"/>
          <w:b/>
          <w:color w:val="000000"/>
          <w:sz w:val="10"/>
        </w:rPr>
        <w:t>越是被明确区分</w:t>
      </w:r>
      <w:r w:rsidRPr="002E624B">
        <w:rPr>
          <w:rFonts w:ascii="宋体" w:eastAsia="宋体" w:hAnsi="宋体" w:cs="宋体"/>
          <w:b/>
          <w:color w:val="000000"/>
          <w:sz w:val="10"/>
          <w:lang w:val="fr-FR"/>
        </w:rPr>
        <w:t>，</w:t>
      </w:r>
      <w:r>
        <w:rPr>
          <w:rFonts w:ascii="宋体" w:eastAsia="宋体" w:hAnsi="宋体" w:cs="宋体"/>
          <w:b/>
          <w:color w:val="000000"/>
          <w:sz w:val="10"/>
        </w:rPr>
        <w:t>所得到的结果就越是含混和交叠</w:t>
      </w:r>
      <w:r w:rsidRPr="002E624B">
        <w:rPr>
          <w:rFonts w:ascii="宋体" w:eastAsia="宋体" w:hAnsi="宋体" w:cs="宋体"/>
          <w:b/>
          <w:color w:val="000000"/>
          <w:sz w:val="10"/>
          <w:lang w:val="fr-FR"/>
        </w:rPr>
        <w:t>，</w:t>
      </w:r>
      <w:r>
        <w:rPr>
          <w:rFonts w:ascii="宋体" w:eastAsia="宋体" w:hAnsi="宋体" w:cs="宋体"/>
          <w:b/>
          <w:color w:val="000000"/>
          <w:sz w:val="10"/>
        </w:rPr>
        <w:t>比如我们在</w:t>
      </w:r>
      <w:r w:rsidRPr="002E624B">
        <w:rPr>
          <w:rFonts w:ascii="宋体" w:eastAsia="宋体" w:hAnsi="宋体" w:cs="宋体"/>
          <w:b/>
          <w:color w:val="000000"/>
          <w:sz w:val="10"/>
          <w:lang w:val="fr-FR"/>
        </w:rPr>
        <w:t xml:space="preserve"> P. Clément</w:t>
      </w:r>
      <w:r>
        <w:rPr>
          <w:rFonts w:ascii="宋体" w:eastAsia="宋体" w:hAnsi="宋体" w:cs="宋体"/>
          <w:b/>
          <w:color w:val="000000"/>
          <w:sz w:val="10"/>
        </w:rPr>
        <w:t>的图表之中所看到的。</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386</w:t>
      </w:r>
      <w:r>
        <w:br w:type="page"/>
      </w:r>
    </w:p>
    <w:p w:rsidR="00B679E9" w:rsidRDefault="002E624B">
      <w:pPr>
        <w:autoSpaceDE w:val="0"/>
        <w:autoSpaceDN w:val="0"/>
        <w:spacing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98" w:lineRule="atLeast"/>
        <w:ind w:left="40" w:firstLine="380"/>
        <w:rPr>
          <w:sz w:val="17"/>
        </w:rPr>
      </w:pPr>
      <w:r>
        <w:rPr>
          <w:rFonts w:ascii="宋体" w:eastAsia="宋体" w:hAnsi="宋体" w:cs="宋体"/>
          <w:b/>
          <w:color w:val="000000"/>
          <w:sz w:val="17"/>
        </w:rPr>
        <w:t>不存在游牧的锻工和定居的锻工。锻工是流动的、巡游的。在这个方面，尤为重要的是锻工栖居</w:t>
      </w:r>
      <w:r>
        <w:rPr>
          <w:rFonts w:ascii="宋体" w:eastAsia="宋体" w:hAnsi="宋体" w:cs="宋体"/>
          <w:b/>
          <w:color w:val="000000"/>
          <w:sz w:val="17"/>
        </w:rPr>
        <w:t xml:space="preserve"> ( habite)</w:t>
      </w:r>
      <w:r>
        <w:rPr>
          <w:rFonts w:ascii="宋体" w:eastAsia="宋体" w:hAnsi="宋体" w:cs="宋体"/>
          <w:b/>
          <w:color w:val="000000"/>
          <w:sz w:val="17"/>
        </w:rPr>
        <w:t>的方式：他的空间既非定居民族的纹理化空间，也</w:t>
      </w:r>
      <w:r>
        <w:rPr>
          <w:rFonts w:ascii="宋体" w:eastAsia="宋体" w:hAnsi="宋体" w:cs="宋体"/>
          <w:b/>
          <w:color w:val="000000"/>
          <w:sz w:val="17"/>
        </w:rPr>
        <w:t>非游牧民族的平滑空间。锻工可能有拥有一顶帐篷，可能拥有一间房屋，但他却如金属那般将它当作一个</w:t>
      </w:r>
      <w:r>
        <w:rPr>
          <w:rFonts w:ascii="宋体" w:eastAsia="宋体" w:hAnsi="宋体" w:cs="宋体"/>
          <w:b/>
          <w:color w:val="000000"/>
          <w:sz w:val="17"/>
        </w:rPr>
        <w:t>“</w:t>
      </w:r>
      <w:r>
        <w:rPr>
          <w:rFonts w:ascii="宋体" w:eastAsia="宋体" w:hAnsi="宋体" w:cs="宋体"/>
          <w:b/>
          <w:color w:val="000000"/>
          <w:sz w:val="17"/>
        </w:rPr>
        <w:t>矿床</w:t>
      </w:r>
      <w:r>
        <w:rPr>
          <w:rFonts w:ascii="宋体" w:eastAsia="宋体" w:hAnsi="宋体" w:cs="宋体"/>
          <w:b/>
          <w:color w:val="000000"/>
          <w:sz w:val="17"/>
        </w:rPr>
        <w:t>”(gîte) ①</w:t>
      </w:r>
      <w:r>
        <w:rPr>
          <w:rFonts w:ascii="宋体" w:eastAsia="宋体" w:hAnsi="宋体" w:cs="宋体"/>
          <w:b/>
          <w:color w:val="000000"/>
          <w:sz w:val="17"/>
        </w:rPr>
        <w:t>而居于其中，将其当作一个山洞或洞穴，一半在地下的或完全在地下的简陋小屋</w:t>
      </w:r>
      <w:r>
        <w:rPr>
          <w:rFonts w:ascii="宋体" w:eastAsia="宋体" w:hAnsi="宋体" w:cs="宋体"/>
          <w:b/>
          <w:color w:val="000000"/>
          <w:sz w:val="17"/>
        </w:rPr>
        <w:t xml:space="preserve"> ( cabane)</w:t>
      </w:r>
      <w:r>
        <w:rPr>
          <w:rFonts w:ascii="宋体" w:eastAsia="宋体" w:hAnsi="宋体" w:cs="宋体"/>
          <w:b/>
          <w:color w:val="000000"/>
          <w:sz w:val="17"/>
        </w:rPr>
        <w:t>。他们是穴居人，但并非天生如此，而是通过艺术和出于需要。</w:t>
      </w:r>
      <w:r>
        <w:rPr>
          <w:rFonts w:ascii="宋体" w:eastAsia="宋体" w:hAnsi="宋体" w:cs="宋体"/>
          <w:b/>
          <w:color w:val="000000"/>
          <w:sz w:val="17"/>
        </w:rPr>
        <w:t>②</w:t>
      </w:r>
      <w:r>
        <w:rPr>
          <w:rFonts w:ascii="宋体" w:eastAsia="宋体" w:hAnsi="宋体" w:cs="宋体"/>
          <w:b/>
          <w:color w:val="000000"/>
          <w:sz w:val="17"/>
        </w:rPr>
        <w:t>艾利</w:t>
      </w:r>
      <w:r>
        <w:rPr>
          <w:rFonts w:ascii="宋体" w:eastAsia="宋体" w:hAnsi="宋体" w:cs="宋体"/>
          <w:b/>
          <w:color w:val="000000"/>
          <w:sz w:val="17"/>
        </w:rPr>
        <w:t>·</w:t>
      </w:r>
      <w:r>
        <w:rPr>
          <w:rFonts w:ascii="宋体" w:eastAsia="宋体" w:hAnsi="宋体" w:cs="宋体"/>
          <w:b/>
          <w:color w:val="000000"/>
          <w:sz w:val="17"/>
        </w:rPr>
        <w:t>福尔</w:t>
      </w:r>
      <w:r>
        <w:rPr>
          <w:rFonts w:ascii="宋体" w:eastAsia="宋体" w:hAnsi="宋体" w:cs="宋体"/>
          <w:b/>
          <w:color w:val="000000"/>
          <w:sz w:val="17"/>
        </w:rPr>
        <w:t xml:space="preserve"> ( Elie Faure) </w:t>
      </w:r>
      <w:r>
        <w:rPr>
          <w:rFonts w:ascii="宋体" w:eastAsia="宋体" w:hAnsi="宋体" w:cs="宋体"/>
          <w:b/>
          <w:color w:val="000000"/>
          <w:sz w:val="17"/>
        </w:rPr>
        <w:t>的一篇精彩论文展示了印度的巡游民那地狱般的队列，他们在空间中穿孔，并产生出与这些孔洞相对应的怪异的形式，非有机生命的生命形式。</w:t>
      </w:r>
      <w:r>
        <w:rPr>
          <w:rFonts w:ascii="宋体" w:eastAsia="宋体" w:hAnsi="宋体" w:cs="宋体"/>
          <w:b/>
          <w:color w:val="000000"/>
          <w:sz w:val="17"/>
        </w:rPr>
        <w:t>“</w:t>
      </w:r>
      <w:r>
        <w:rPr>
          <w:rFonts w:ascii="宋体" w:eastAsia="宋体" w:hAnsi="宋体" w:cs="宋体"/>
          <w:b/>
          <w:color w:val="000000"/>
          <w:sz w:val="17"/>
        </w:rPr>
        <w:t>在海边，在山隘，他们发现了一面花岗岩墙。于是他们所有的人都进到花岗岩里面，生活在</w:t>
      </w:r>
      <w:r>
        <w:rPr>
          <w:rFonts w:ascii="宋体" w:eastAsia="宋体" w:hAnsi="宋体" w:cs="宋体"/>
          <w:b/>
          <w:color w:val="000000"/>
          <w:sz w:val="17"/>
        </w:rPr>
        <w:t>其中，他们在幽暗之中相爱、劳作、死去、出生，过了三或四个世纪，他们又重见阳光，但已经深入其中，穿越了整座山。他们在身后留下了被挖空了的岩石，各个方向上都延伸着被挖出的坑道，那些经过雕凿的岩壁，那些经过精细雕琢的天然的或人工的柱石，上面有着上万个骇人的或魅惑的形象。</w:t>
      </w:r>
      <w:r>
        <w:rPr>
          <w:rFonts w:ascii="宋体" w:eastAsia="宋体" w:hAnsi="宋体" w:cs="宋体"/>
          <w:b/>
          <w:color w:val="000000"/>
          <w:sz w:val="17"/>
        </w:rPr>
        <w:t>……</w:t>
      </w:r>
      <w:r>
        <w:rPr>
          <w:rFonts w:ascii="宋体" w:eastAsia="宋体" w:hAnsi="宋体" w:cs="宋体"/>
          <w:b/>
          <w:color w:val="000000"/>
          <w:sz w:val="17"/>
        </w:rPr>
        <w:t>在这里，人类毫无抗争地袒露出他的力量和他的虚无</w:t>
      </w:r>
      <w:r>
        <w:rPr>
          <w:rFonts w:ascii="宋体" w:eastAsia="宋体" w:hAnsi="宋体" w:cs="宋体"/>
          <w:b/>
          <w:color w:val="000000"/>
          <w:sz w:val="17"/>
        </w:rPr>
        <w:t xml:space="preserve"> (néant)</w:t>
      </w:r>
      <w:r>
        <w:rPr>
          <w:rFonts w:ascii="宋体" w:eastAsia="宋体" w:hAnsi="宋体" w:cs="宋体"/>
          <w:b/>
          <w:color w:val="000000"/>
          <w:sz w:val="17"/>
        </w:rPr>
        <w:t>。他无需从形式之中获得一种对于明确理想的肯定。他粗暴地从无定形者那里获得此种肯定，并如此服从着无定形者之意志。他运用了幽暗的凹处和岩石的断层</w:t>
      </w:r>
      <w:r>
        <w:rPr>
          <w:rFonts w:ascii="宋体" w:eastAsia="宋体" w:hAnsi="宋体" w:cs="宋体"/>
          <w:b/>
          <w:color w:val="000000"/>
          <w:sz w:val="17"/>
        </w:rPr>
        <w:t xml:space="preserve"> ( accidents)</w:t>
      </w:r>
      <w:r>
        <w:rPr>
          <w:rFonts w:ascii="宋体" w:eastAsia="宋体" w:hAnsi="宋体" w:cs="宋体"/>
          <w:b/>
          <w:color w:val="000000"/>
          <w:sz w:val="17"/>
        </w:rPr>
        <w:t>。</w:t>
      </w:r>
      <w:r>
        <w:rPr>
          <w:rFonts w:ascii="宋体" w:eastAsia="宋体" w:hAnsi="宋体" w:cs="宋体"/>
          <w:b/>
          <w:color w:val="000000"/>
          <w:sz w:val="17"/>
        </w:rPr>
        <w:t>”③</w:t>
      </w:r>
      <w:r>
        <w:rPr>
          <w:rFonts w:ascii="宋体" w:eastAsia="宋体" w:hAnsi="宋体" w:cs="宋体"/>
          <w:b/>
          <w:color w:val="000000"/>
          <w:sz w:val="17"/>
        </w:rPr>
        <w:t>冶金式的印</w:t>
      </w:r>
      <w:r>
        <w:rPr>
          <w:rFonts w:ascii="宋体" w:eastAsia="宋体" w:hAnsi="宋体" w:cs="宋体"/>
          <w:b/>
          <w:color w:val="000000"/>
          <w:sz w:val="17"/>
        </w:rPr>
        <w:t>度。凿穿山岳而非攀援其上，深挖土地而非令其纹理化，将空间穿孔而非使其保持平滑，将大地变成一块格鲁耶尔</w:t>
      </w:r>
      <w:r>
        <w:rPr>
          <w:rFonts w:ascii="宋体" w:eastAsia="宋体" w:hAnsi="宋体" w:cs="宋体"/>
          <w:b/>
          <w:color w:val="000000"/>
          <w:sz w:val="17"/>
        </w:rPr>
        <w:t xml:space="preserve">(gruyère) </w:t>
      </w:r>
      <w:r>
        <w:rPr>
          <w:rFonts w:ascii="宋体" w:eastAsia="宋体" w:hAnsi="宋体" w:cs="宋体"/>
          <w:b/>
          <w:color w:val="000000"/>
          <w:sz w:val="17"/>
        </w:rPr>
        <w:t>干酪。电影《罢工》</w:t>
      </w:r>
      <w:r>
        <w:rPr>
          <w:rFonts w:ascii="宋体" w:eastAsia="宋体" w:hAnsi="宋体" w:cs="宋体"/>
          <w:b/>
          <w:color w:val="000000"/>
          <w:sz w:val="17"/>
        </w:rPr>
        <w:t>④</w:t>
      </w:r>
      <w:r>
        <w:rPr>
          <w:rFonts w:ascii="宋体" w:eastAsia="宋体" w:hAnsi="宋体" w:cs="宋体"/>
          <w:b/>
          <w:color w:val="000000"/>
          <w:sz w:val="17"/>
        </w:rPr>
        <w:t>之中的影像展现了一个穿孔的空间，其中涌现出一个不安的人群，每个人都从他的洞中出来，就像是来自一片被到处挖掘的场域。该隐的符号是地下的有形的和情动的符号，它既穿越了定居空间的纹理化的土地，也穿越了平滑空间的游牧的地面，但并未中止于任何一方，它就是巡游的飘忽不定的符号，是冶金工匠的双重窃取和双重背叛</w:t>
      </w:r>
      <w:r>
        <w:rPr>
          <w:rFonts w:ascii="宋体" w:eastAsia="宋体" w:hAnsi="宋体" w:cs="宋体"/>
          <w:b/>
          <w:color w:val="000000"/>
          <w:sz w:val="17"/>
        </w:rPr>
        <w:t>----</w:t>
      </w:r>
      <w:r>
        <w:rPr>
          <w:rFonts w:ascii="宋体" w:eastAsia="宋体" w:hAnsi="宋体" w:cs="宋体"/>
          <w:b/>
          <w:color w:val="000000"/>
          <w:sz w:val="17"/>
        </w:rPr>
        <w:t>他既避开了农业，也避开了畜牧业。我们是否一定要将该隐派</w:t>
      </w:r>
      <w:r>
        <w:rPr>
          <w:rFonts w:ascii="宋体" w:eastAsia="宋体" w:hAnsi="宋体" w:cs="宋体"/>
          <w:b/>
          <w:color w:val="000000"/>
          <w:sz w:val="17"/>
        </w:rPr>
        <w:t xml:space="preserve"> (Caïni</w:t>
      </w:r>
      <w:r>
        <w:rPr>
          <w:rFonts w:ascii="宋体" w:eastAsia="宋体" w:hAnsi="宋体" w:cs="宋体"/>
          <w:b/>
          <w:color w:val="000000"/>
          <w:sz w:val="17"/>
        </w:rPr>
        <w:t xml:space="preserve">tes) </w:t>
      </w:r>
      <w:r>
        <w:rPr>
          <w:rFonts w:ascii="宋体" w:eastAsia="宋体" w:hAnsi="宋体" w:cs="宋体"/>
          <w:b/>
          <w:color w:val="000000"/>
          <w:sz w:val="17"/>
        </w:rPr>
        <w:t>或凯尼特人</w:t>
      </w:r>
      <w:r>
        <w:rPr>
          <w:rFonts w:ascii="宋体" w:eastAsia="宋体" w:hAnsi="宋体" w:cs="宋体"/>
          <w:b/>
          <w:color w:val="000000"/>
          <w:sz w:val="17"/>
        </w:rPr>
        <w:t xml:space="preserve"> ( Quenites) </w:t>
      </w:r>
      <w:r>
        <w:rPr>
          <w:rFonts w:ascii="宋体" w:eastAsia="宋体" w:hAnsi="宋体" w:cs="宋体"/>
          <w:b/>
          <w:color w:val="000000"/>
          <w:sz w:val="17"/>
        </w:rPr>
        <w:t>这样的名号保留给这些萦回于历史深处的人们</w:t>
      </w:r>
      <w:r>
        <w:rPr>
          <w:rFonts w:ascii="宋体" w:eastAsia="宋体" w:hAnsi="宋体" w:cs="宋体"/>
          <w:b/>
          <w:color w:val="000000"/>
          <w:sz w:val="17"/>
        </w:rPr>
        <w:t xml:space="preserve">? </w:t>
      </w:r>
      <w:r>
        <w:rPr>
          <w:rFonts w:ascii="宋体" w:eastAsia="宋体" w:hAnsi="宋体" w:cs="宋体"/>
          <w:b/>
          <w:color w:val="000000"/>
          <w:sz w:val="17"/>
        </w:rPr>
        <w:t>来自草原的战斧民族</w:t>
      </w:r>
      <w:r>
        <w:rPr>
          <w:rFonts w:ascii="宋体" w:eastAsia="宋体" w:hAnsi="宋体" w:cs="宋体"/>
          <w:b/>
          <w:color w:val="000000"/>
          <w:sz w:val="17"/>
        </w:rPr>
        <w:t xml:space="preserve"> (</w:t>
      </w:r>
      <w:r>
        <w:rPr>
          <w:rFonts w:ascii="宋体" w:eastAsia="宋体" w:hAnsi="宋体" w:cs="宋体"/>
          <w:b/>
          <w:color w:val="000000"/>
          <w:sz w:val="17"/>
        </w:rPr>
        <w:t>作为一个从事冶金的游牧旁支</w:t>
      </w:r>
      <w:r>
        <w:rPr>
          <w:rFonts w:ascii="宋体" w:eastAsia="宋体" w:hAnsi="宋体" w:cs="宋体"/>
          <w:b/>
          <w:color w:val="000000"/>
          <w:sz w:val="17"/>
        </w:rPr>
        <w:t xml:space="preserve">) </w:t>
      </w:r>
      <w:r>
        <w:rPr>
          <w:rFonts w:ascii="宋体" w:eastAsia="宋体" w:hAnsi="宋体" w:cs="宋体"/>
          <w:b/>
          <w:color w:val="000000"/>
          <w:sz w:val="17"/>
        </w:rPr>
        <w:t>和源自安达卢西亚地区的以其钟形杯陶器而闻名的部落</w:t>
      </w:r>
      <w:r>
        <w:rPr>
          <w:rFonts w:ascii="宋体" w:eastAsia="宋体" w:hAnsi="宋体" w:cs="宋体"/>
          <w:b/>
          <w:color w:val="000000"/>
          <w:sz w:val="17"/>
        </w:rPr>
        <w:t xml:space="preserve"> ( Campaniforme)[</w:t>
      </w:r>
      <w:r>
        <w:rPr>
          <w:rFonts w:ascii="宋体" w:eastAsia="宋体" w:hAnsi="宋体" w:cs="宋体"/>
          <w:b/>
          <w:color w:val="000000"/>
          <w:sz w:val="17"/>
        </w:rPr>
        <w:t>巨石文化</w:t>
      </w:r>
      <w:r>
        <w:rPr>
          <w:rFonts w:ascii="宋体" w:eastAsia="宋体" w:hAnsi="宋体" w:cs="宋体"/>
          <w:b/>
          <w:color w:val="000000"/>
          <w:sz w:val="17"/>
        </w:rPr>
        <w:t xml:space="preserve"> (mégalithique) </w:t>
      </w:r>
      <w:r>
        <w:rPr>
          <w:rFonts w:ascii="宋体" w:eastAsia="宋体" w:hAnsi="宋体" w:cs="宋体"/>
          <w:b/>
          <w:color w:val="000000"/>
          <w:sz w:val="17"/>
        </w:rPr>
        <w:t>的一个农业旁支</w:t>
      </w:r>
      <w:r>
        <w:rPr>
          <w:rFonts w:ascii="宋体" w:eastAsia="宋体" w:hAnsi="宋体" w:cs="宋体"/>
          <w:b/>
          <w:color w:val="000000"/>
          <w:sz w:val="17"/>
        </w:rPr>
        <w:t xml:space="preserve">] </w:t>
      </w:r>
      <w:r>
        <w:rPr>
          <w:rFonts w:ascii="宋体" w:eastAsia="宋体" w:hAnsi="宋体" w:cs="宋体"/>
          <w:b/>
          <w:color w:val="000000"/>
          <w:sz w:val="17"/>
        </w:rPr>
        <w:t>纵横穿行于史前的欧洲。</w:t>
      </w:r>
      <w:r>
        <w:rPr>
          <w:rFonts w:ascii="宋体" w:eastAsia="宋体" w:hAnsi="宋体" w:cs="宋体"/>
          <w:b/>
          <w:color w:val="000000"/>
          <w:sz w:val="17"/>
        </w:rPr>
        <w:t>⑤</w:t>
      </w:r>
      <w:r>
        <w:rPr>
          <w:rFonts w:ascii="宋体" w:eastAsia="宋体" w:hAnsi="宋体" w:cs="宋体"/>
          <w:b/>
          <w:color w:val="000000"/>
          <w:sz w:val="17"/>
        </w:rPr>
        <w:t>异样的民族，长头型的人和短头型的人在欧洲各处进行融合和散布。是他们不断开采矿藏，从各处对欧洲的空间进行穿孔，从而形成了我们今天的欧洲空间</w:t>
      </w:r>
      <w:r>
        <w:rPr>
          <w:rFonts w:ascii="宋体" w:eastAsia="宋体" w:hAnsi="宋体" w:cs="宋体"/>
          <w:b/>
          <w:color w:val="000000"/>
          <w:sz w:val="17"/>
        </w:rPr>
        <w:t>?</w:t>
      </w:r>
    </w:p>
    <w:p w:rsidR="00B679E9" w:rsidRDefault="002E624B">
      <w:pPr>
        <w:spacing w:before="600" w:line="60" w:lineRule="exact"/>
        <w:ind w:left="1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420"/>
        <w:rPr>
          <w:sz w:val="9"/>
        </w:rPr>
      </w:pPr>
      <w:r>
        <w:rPr>
          <w:rFonts w:ascii="宋体" w:eastAsia="宋体" w:hAnsi="宋体" w:cs="宋体"/>
          <w:b/>
          <w:color w:val="000000"/>
          <w:sz w:val="9"/>
        </w:rPr>
        <w:t xml:space="preserve">①  </w:t>
      </w:r>
      <w:r>
        <w:rPr>
          <w:rFonts w:ascii="宋体" w:eastAsia="宋体" w:hAnsi="宋体" w:cs="宋体"/>
          <w:b/>
          <w:color w:val="000000"/>
          <w:sz w:val="9"/>
        </w:rPr>
        <w:t>当然，这个法文词同时也有</w:t>
      </w:r>
      <w:r>
        <w:rPr>
          <w:rFonts w:ascii="宋体" w:eastAsia="宋体" w:hAnsi="宋体" w:cs="宋体"/>
          <w:b/>
          <w:color w:val="000000"/>
          <w:sz w:val="9"/>
        </w:rPr>
        <w:t>“</w:t>
      </w:r>
      <w:r>
        <w:rPr>
          <w:rFonts w:ascii="宋体" w:eastAsia="宋体" w:hAnsi="宋体" w:cs="宋体"/>
          <w:b/>
          <w:color w:val="000000"/>
          <w:sz w:val="9"/>
        </w:rPr>
        <w:t>住所</w:t>
      </w:r>
      <w:r>
        <w:rPr>
          <w:rFonts w:ascii="宋体" w:eastAsia="宋体" w:hAnsi="宋体" w:cs="宋体"/>
          <w:b/>
          <w:color w:val="000000"/>
          <w:sz w:val="9"/>
        </w:rPr>
        <w:t>”</w:t>
      </w:r>
      <w:r>
        <w:rPr>
          <w:rFonts w:ascii="宋体" w:eastAsia="宋体" w:hAnsi="宋体" w:cs="宋体"/>
          <w:b/>
          <w:color w:val="000000"/>
          <w:sz w:val="9"/>
        </w:rPr>
        <w:t>的含义，这里很显然是一语双关。</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before="40" w:line="140" w:lineRule="atLeast"/>
        <w:ind w:left="140" w:firstLine="280"/>
        <w:rPr>
          <w:sz w:val="9"/>
        </w:rPr>
      </w:pPr>
      <w:r>
        <w:rPr>
          <w:rFonts w:ascii="宋体" w:eastAsia="宋体" w:hAnsi="宋体" w:cs="宋体"/>
          <w:b/>
          <w:color w:val="000000"/>
          <w:sz w:val="9"/>
        </w:rPr>
        <w:t>②</w:t>
      </w:r>
      <w:r>
        <w:rPr>
          <w:rFonts w:ascii="宋体" w:eastAsia="宋体" w:hAnsi="宋体" w:cs="宋体"/>
          <w:b/>
          <w:color w:val="000000"/>
          <w:sz w:val="9"/>
        </w:rPr>
        <w:t>参见</w:t>
      </w:r>
      <w:r>
        <w:rPr>
          <w:rFonts w:ascii="宋体" w:eastAsia="宋体" w:hAnsi="宋体" w:cs="宋体"/>
          <w:b/>
          <w:color w:val="000000"/>
          <w:sz w:val="9"/>
        </w:rPr>
        <w:t xml:space="preserve"> Jules Bloch, Les Tziganes, P. U. F., pp.47——54</w:t>
      </w:r>
      <w:r>
        <w:rPr>
          <w:rFonts w:ascii="宋体" w:eastAsia="宋体" w:hAnsi="宋体" w:cs="宋体"/>
          <w:b/>
          <w:color w:val="000000"/>
          <w:sz w:val="9"/>
        </w:rPr>
        <w:t>。布洛赫</w:t>
      </w:r>
      <w:r>
        <w:rPr>
          <w:rFonts w:ascii="宋体" w:eastAsia="宋体" w:hAnsi="宋体" w:cs="宋体"/>
          <w:b/>
          <w:color w:val="000000"/>
          <w:sz w:val="9"/>
        </w:rPr>
        <w:t xml:space="preserve"> (J. Bloch) </w:t>
      </w:r>
      <w:r>
        <w:rPr>
          <w:rFonts w:ascii="宋体" w:eastAsia="宋体" w:hAnsi="宋体" w:cs="宋体"/>
          <w:b/>
          <w:color w:val="000000"/>
          <w:sz w:val="9"/>
        </w:rPr>
        <w:t>明确揭示了</w:t>
      </w:r>
      <w:r>
        <w:rPr>
          <w:rFonts w:ascii="宋体" w:eastAsia="宋体" w:hAnsi="宋体" w:cs="宋体"/>
          <w:b/>
          <w:color w:val="000000"/>
          <w:sz w:val="9"/>
        </w:rPr>
        <w:t xml:space="preserve">, </w:t>
      </w:r>
      <w:r>
        <w:rPr>
          <w:rFonts w:ascii="宋体" w:eastAsia="宋体" w:hAnsi="宋体" w:cs="宋体"/>
          <w:b/>
          <w:color w:val="000000"/>
          <w:sz w:val="9"/>
        </w:rPr>
        <w:t>就穴居人的栖居方式而言，定居与游牧之间的区别就变为次要的了。</w:t>
      </w:r>
    </w:p>
    <w:p w:rsidR="00B679E9" w:rsidRPr="002E624B" w:rsidRDefault="002E624B">
      <w:pPr>
        <w:autoSpaceDE w:val="0"/>
        <w:autoSpaceDN w:val="0"/>
        <w:spacing w:line="160" w:lineRule="atLeast"/>
        <w:ind w:left="420"/>
        <w:rPr>
          <w:sz w:val="9"/>
          <w:lang w:val="fr-FR"/>
        </w:rPr>
      </w:pPr>
      <w:r w:rsidRPr="002E624B">
        <w:rPr>
          <w:rFonts w:ascii="宋体" w:eastAsia="宋体" w:hAnsi="宋体" w:cs="宋体"/>
          <w:b/>
          <w:color w:val="000000"/>
          <w:sz w:val="9"/>
          <w:lang w:val="fr-FR"/>
        </w:rPr>
        <w:t>③ Elie Faure, Histoire de l' art (l' art médiéval), Le Livre de poche, p.38.</w:t>
      </w:r>
    </w:p>
    <w:p w:rsidR="00B679E9" w:rsidRDefault="002E624B">
      <w:pPr>
        <w:autoSpaceDE w:val="0"/>
        <w:autoSpaceDN w:val="0"/>
        <w:spacing w:line="140" w:lineRule="atLeast"/>
        <w:ind w:left="420"/>
        <w:rPr>
          <w:sz w:val="9"/>
        </w:rPr>
      </w:pPr>
      <w:r>
        <w:rPr>
          <w:rFonts w:ascii="宋体" w:eastAsia="宋体" w:hAnsi="宋体" w:cs="宋体"/>
          <w:b/>
          <w:color w:val="000000"/>
          <w:sz w:val="9"/>
        </w:rPr>
        <w:t xml:space="preserve">④ </w:t>
      </w:r>
      <w:r>
        <w:rPr>
          <w:rFonts w:ascii="宋体" w:eastAsia="宋体" w:hAnsi="宋体" w:cs="宋体"/>
          <w:b/>
          <w:color w:val="000000"/>
          <w:sz w:val="9"/>
        </w:rPr>
        <w:t>爱森斯坦</w:t>
      </w:r>
      <w:r>
        <w:rPr>
          <w:rFonts w:ascii="宋体" w:eastAsia="宋体" w:hAnsi="宋体" w:cs="宋体"/>
          <w:b/>
          <w:color w:val="000000"/>
          <w:sz w:val="9"/>
        </w:rPr>
        <w:t>1925</w:t>
      </w:r>
      <w:r>
        <w:rPr>
          <w:rFonts w:ascii="宋体" w:eastAsia="宋体" w:hAnsi="宋体" w:cs="宋体"/>
          <w:b/>
          <w:color w:val="000000"/>
          <w:sz w:val="9"/>
        </w:rPr>
        <w:t>年默片作品。</w:t>
      </w:r>
      <w:r>
        <w:rPr>
          <w:rFonts w:ascii="宋体" w:eastAsia="宋体" w:hAnsi="宋体" w:cs="宋体"/>
          <w:b/>
          <w:color w:val="000000"/>
          <w:sz w:val="9"/>
        </w:rPr>
        <w:t>———</w:t>
      </w:r>
      <w:r>
        <w:rPr>
          <w:rFonts w:ascii="宋体" w:eastAsia="宋体" w:hAnsi="宋体" w:cs="宋体"/>
          <w:b/>
          <w:color w:val="000000"/>
          <w:sz w:val="9"/>
        </w:rPr>
        <w:t>译注</w:t>
      </w:r>
    </w:p>
    <w:p w:rsidR="00B679E9" w:rsidRDefault="002E624B">
      <w:pPr>
        <w:autoSpaceDE w:val="0"/>
        <w:autoSpaceDN w:val="0"/>
        <w:spacing w:line="160" w:lineRule="atLeast"/>
        <w:ind w:left="120" w:right="120" w:firstLine="300"/>
        <w:rPr>
          <w:sz w:val="9"/>
        </w:rPr>
      </w:pPr>
      <w:r>
        <w:rPr>
          <w:rFonts w:ascii="宋体" w:eastAsia="宋体" w:hAnsi="宋体" w:cs="宋体"/>
          <w:b/>
          <w:color w:val="000000"/>
          <w:sz w:val="9"/>
        </w:rPr>
        <w:t xml:space="preserve">⑤ </w:t>
      </w:r>
      <w:r>
        <w:rPr>
          <w:rFonts w:ascii="宋体" w:eastAsia="宋体" w:hAnsi="宋体" w:cs="宋体"/>
          <w:b/>
          <w:color w:val="000000"/>
          <w:sz w:val="9"/>
        </w:rPr>
        <w:t>关于这些民族及其奥秘的分析</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Gordon Childe, L' Europe prëhistorique ( ch. VII, « Missionnaires, marchands et combattants de l' Europe tempérée</w:t>
      </w:r>
      <w:r>
        <w:rPr>
          <w:rFonts w:ascii="宋体" w:eastAsia="宋体" w:hAnsi="宋体" w:cs="宋体"/>
          <w:b/>
          <w:color w:val="000000"/>
          <w:sz w:val="9"/>
        </w:rPr>
        <w:t>》</w:t>
      </w:r>
      <w:r>
        <w:rPr>
          <w:rFonts w:ascii="宋体" w:eastAsia="宋体" w:hAnsi="宋体" w:cs="宋体"/>
          <w:b/>
          <w:color w:val="000000"/>
          <w:sz w:val="9"/>
        </w:rPr>
        <w:t xml:space="preserve">) </w:t>
      </w:r>
      <w:r>
        <w:rPr>
          <w:rFonts w:ascii="宋体" w:eastAsia="宋体" w:hAnsi="宋体" w:cs="宋体"/>
          <w:b/>
          <w:color w:val="000000"/>
          <w:sz w:val="9"/>
        </w:rPr>
        <w:t>及</w:t>
      </w:r>
      <w:r>
        <w:rPr>
          <w:rFonts w:ascii="宋体" w:eastAsia="宋体" w:hAnsi="宋体" w:cs="宋体"/>
          <w:b/>
          <w:color w:val="000000"/>
          <w:sz w:val="9"/>
        </w:rPr>
        <w:t>L' aube de la civilisation européenne, Payot</w:t>
      </w:r>
      <w:r>
        <w:rPr>
          <w:rFonts w:ascii="宋体" w:eastAsia="宋体" w:hAnsi="宋体" w:cs="宋体"/>
          <w:b/>
          <w:color w:val="000000"/>
          <w:sz w:val="9"/>
        </w:rPr>
        <w:t>。</w:t>
      </w:r>
    </w:p>
    <w:p w:rsidR="00B679E9" w:rsidRDefault="002E624B">
      <w:pPr>
        <w:autoSpaceDE w:val="0"/>
        <w:autoSpaceDN w:val="0"/>
        <w:spacing w:before="240" w:line="140" w:lineRule="atLeast"/>
        <w:ind w:left="3240"/>
        <w:rPr>
          <w:sz w:val="8"/>
        </w:rPr>
      </w:pPr>
      <w:r>
        <w:rPr>
          <w:rFonts w:ascii="宋体" w:eastAsia="宋体" w:hAnsi="宋体" w:cs="宋体"/>
          <w:b/>
          <w:color w:val="000000"/>
          <w:sz w:val="8"/>
        </w:rPr>
        <w:t>387</w:t>
      </w:r>
      <w:r>
        <w:br w:type="page"/>
      </w:r>
    </w:p>
    <w:p w:rsidR="00B679E9" w:rsidRDefault="002E624B">
      <w:pPr>
        <w:autoSpaceDE w:val="0"/>
        <w:autoSpaceDN w:val="0"/>
        <w:spacing w:before="20" w:line="160" w:lineRule="atLeast"/>
        <w:ind w:left="18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spacing w:before="240"/>
        <w:ind w:left="660" w:right="540"/>
      </w:pPr>
      <w:r>
        <w:rPr>
          <w:noProof/>
        </w:rPr>
        <w:drawing>
          <wp:inline distT="0" distB="0" distL="0" distR="0">
            <wp:extent cx="3429000" cy="2768600"/>
            <wp:effectExtent l="0" t="0" r="0" b="0"/>
            <wp:docPr id="194" name="Drawing 194"/>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pic:cNvPicPr>
                  </pic:nvPicPr>
                  <pic:blipFill>
                    <a:blip r:embed="rId34"/>
                    <a:stretch>
                      <a:fillRect/>
                    </a:stretch>
                  </pic:blipFill>
                  <pic:spPr>
                    <a:xfrm>
                      <a:off x="0" y="0"/>
                      <a:ext cx="3429000" cy="2768600"/>
                    </a:xfrm>
                    <a:prstGeom prst="rect">
                      <a:avLst/>
                    </a:prstGeom>
                  </pic:spPr>
                </pic:pic>
              </a:graphicData>
            </a:graphic>
          </wp:inline>
        </w:drawing>
      </w:r>
    </w:p>
    <w:p w:rsidR="00B679E9" w:rsidRPr="002E624B" w:rsidRDefault="002E624B">
      <w:pPr>
        <w:autoSpaceDE w:val="0"/>
        <w:autoSpaceDN w:val="0"/>
        <w:spacing w:before="100" w:line="284" w:lineRule="atLeast"/>
        <w:ind w:left="180" w:firstLine="420"/>
        <w:rPr>
          <w:sz w:val="16"/>
          <w:lang w:val="fr-FR"/>
        </w:rPr>
      </w:pPr>
      <w:r>
        <w:rPr>
          <w:rFonts w:ascii="宋体" w:eastAsia="宋体" w:hAnsi="宋体" w:cs="宋体"/>
          <w:color w:val="000000"/>
          <w:sz w:val="16"/>
        </w:rPr>
        <w:t>锻工不是游牧民之中的游牧民，定居民之中的定居民，也不是游牧民之中的</w:t>
      </w:r>
      <w:r>
        <w:rPr>
          <w:rFonts w:ascii="宋体" w:eastAsia="宋体" w:hAnsi="宋体" w:cs="宋体"/>
          <w:color w:val="000000"/>
          <w:sz w:val="16"/>
        </w:rPr>
        <w:t>半游牧民，定居民之中的半定居民。他们与其他人之间的关系源自他们的内部的巡游，他们的模糊的本质，而非相反。正是出于作为巡游者和一种穿孔空间的发明者的特殊性，他们才必然与定居民和游牧民互通</w:t>
      </w:r>
      <w:r>
        <w:rPr>
          <w:rFonts w:ascii="宋体" w:eastAsia="宋体" w:hAnsi="宋体" w:cs="宋体"/>
          <w:color w:val="000000"/>
          <w:sz w:val="16"/>
        </w:rPr>
        <w:t xml:space="preserve"> (</w:t>
      </w:r>
      <w:r>
        <w:rPr>
          <w:rFonts w:ascii="宋体" w:eastAsia="宋体" w:hAnsi="宋体" w:cs="宋体"/>
          <w:color w:val="000000"/>
          <w:sz w:val="16"/>
        </w:rPr>
        <w:t>以及其他人，比如移动放牧的林居者</w:t>
      </w:r>
      <w:r>
        <w:rPr>
          <w:rFonts w:ascii="宋体" w:eastAsia="宋体" w:hAnsi="宋体" w:cs="宋体"/>
          <w:color w:val="000000"/>
          <w:sz w:val="16"/>
        </w:rPr>
        <w:t>)</w:t>
      </w:r>
      <w:r>
        <w:rPr>
          <w:rFonts w:ascii="宋体" w:eastAsia="宋体" w:hAnsi="宋体" w:cs="宋体"/>
          <w:color w:val="000000"/>
          <w:sz w:val="16"/>
        </w:rPr>
        <w:t>。他们自身就是双重的：一个混血儿、一种合金、一种孪生的构型。正如格里奥尔</w:t>
      </w:r>
      <w:r>
        <w:rPr>
          <w:rFonts w:ascii="宋体" w:eastAsia="宋体" w:hAnsi="宋体" w:cs="宋体"/>
          <w:color w:val="000000"/>
          <w:sz w:val="16"/>
        </w:rPr>
        <w:t xml:space="preserve"> ( Griaule)</w:t>
      </w:r>
      <w:r>
        <w:rPr>
          <w:rFonts w:ascii="宋体" w:eastAsia="宋体" w:hAnsi="宋体" w:cs="宋体"/>
          <w:color w:val="000000"/>
          <w:sz w:val="16"/>
        </w:rPr>
        <w:t>所说，多贡的锻工不是一个</w:t>
      </w:r>
      <w:r>
        <w:rPr>
          <w:rFonts w:ascii="宋体" w:eastAsia="宋体" w:hAnsi="宋体" w:cs="宋体"/>
          <w:color w:val="000000"/>
          <w:sz w:val="16"/>
        </w:rPr>
        <w:t>“</w:t>
      </w:r>
      <w:r>
        <w:rPr>
          <w:rFonts w:ascii="宋体" w:eastAsia="宋体" w:hAnsi="宋体" w:cs="宋体"/>
          <w:color w:val="000000"/>
          <w:sz w:val="16"/>
        </w:rPr>
        <w:t>不纯者</w:t>
      </w:r>
      <w:r>
        <w:rPr>
          <w:rFonts w:ascii="宋体" w:eastAsia="宋体" w:hAnsi="宋体" w:cs="宋体"/>
          <w:color w:val="000000"/>
          <w:sz w:val="16"/>
        </w:rPr>
        <w:t>”</w:t>
      </w:r>
      <w:r>
        <w:rPr>
          <w:rFonts w:ascii="宋体" w:eastAsia="宋体" w:hAnsi="宋体" w:cs="宋体"/>
          <w:color w:val="000000"/>
          <w:sz w:val="16"/>
        </w:rPr>
        <w:t>，而是一个</w:t>
      </w:r>
      <w:r>
        <w:rPr>
          <w:rFonts w:ascii="宋体" w:eastAsia="宋体" w:hAnsi="宋体" w:cs="宋体"/>
          <w:color w:val="000000"/>
          <w:sz w:val="16"/>
        </w:rPr>
        <w:t>“</w:t>
      </w:r>
      <w:r>
        <w:rPr>
          <w:rFonts w:ascii="宋体" w:eastAsia="宋体" w:hAnsi="宋体" w:cs="宋体"/>
          <w:color w:val="000000"/>
          <w:sz w:val="16"/>
        </w:rPr>
        <w:t>混合体</w:t>
      </w:r>
      <w:r>
        <w:rPr>
          <w:rFonts w:ascii="宋体" w:eastAsia="宋体" w:hAnsi="宋体" w:cs="宋体"/>
          <w:color w:val="000000"/>
          <w:sz w:val="16"/>
        </w:rPr>
        <w:t>”</w:t>
      </w:r>
      <w:r>
        <w:rPr>
          <w:rFonts w:ascii="宋体" w:eastAsia="宋体" w:hAnsi="宋体" w:cs="宋体"/>
          <w:color w:val="000000"/>
          <w:sz w:val="16"/>
        </w:rPr>
        <w:t>，而正因为他们是混合体，他们才是内婚制的</w:t>
      </w:r>
      <w:r>
        <w:rPr>
          <w:rFonts w:ascii="宋体" w:eastAsia="宋体" w:hAnsi="宋体" w:cs="宋体"/>
          <w:color w:val="000000"/>
          <w:sz w:val="16"/>
        </w:rPr>
        <w:t xml:space="preserve"> ( endogame)</w:t>
      </w:r>
      <w:r>
        <w:rPr>
          <w:rFonts w:ascii="宋体" w:eastAsia="宋体" w:hAnsi="宋体" w:cs="宋体"/>
          <w:color w:val="000000"/>
          <w:sz w:val="16"/>
        </w:rPr>
        <w:t>：他们不和那些有着单纯世系的血统纯粹者结婚，而是重新构成一个孪生的世系。</w:t>
      </w:r>
      <w:r>
        <w:rPr>
          <w:rFonts w:ascii="宋体" w:eastAsia="宋体" w:hAnsi="宋体" w:cs="宋体"/>
          <w:color w:val="000000"/>
          <w:sz w:val="16"/>
        </w:rPr>
        <w:t>①</w:t>
      </w:r>
      <w:r>
        <w:rPr>
          <w:rFonts w:ascii="宋体" w:eastAsia="宋体" w:hAnsi="宋体" w:cs="宋体"/>
          <w:color w:val="000000"/>
          <w:sz w:val="16"/>
        </w:rPr>
        <w:t>柴尔</w:t>
      </w:r>
      <w:r>
        <w:rPr>
          <w:rFonts w:ascii="宋体" w:eastAsia="宋体" w:hAnsi="宋体" w:cs="宋体"/>
          <w:color w:val="000000"/>
          <w:sz w:val="16"/>
        </w:rPr>
        <w:t>德指出，冶金工匠必然重复其自身，他存在过两次，一次是被东方帝国的装置所捕获和供养，另一次则是作为爱琴海世界之中的更为流动和自由的人物。然而，不能将这两个节段相互分离，将其中的任何一个仅与它自身的特殊背景相关联。作为工人的帝国的冶金工匠是以作为勘探者的冶金工匠为前提的，无论后者在时间上离他有多远；</w:t>
      </w:r>
      <w:r>
        <w:rPr>
          <w:rFonts w:ascii="宋体" w:eastAsia="宋体" w:hAnsi="宋体" w:cs="宋体"/>
          <w:color w:val="000000"/>
          <w:sz w:val="16"/>
        </w:rPr>
        <w:t xml:space="preserve"> </w:t>
      </w:r>
      <w:r>
        <w:rPr>
          <w:rFonts w:ascii="宋体" w:eastAsia="宋体" w:hAnsi="宋体" w:cs="宋体"/>
          <w:color w:val="000000"/>
          <w:sz w:val="16"/>
        </w:rPr>
        <w:t>而勘探者又与一个商人关联在一起，正是后者将金属带给冶金工匠。此外，金属在每个节段上都被加工，而锭块</w:t>
      </w:r>
      <w:r>
        <w:rPr>
          <w:rFonts w:ascii="宋体" w:eastAsia="宋体" w:hAnsi="宋体" w:cs="宋体"/>
          <w:color w:val="000000"/>
          <w:sz w:val="16"/>
        </w:rPr>
        <w:t>—</w:t>
      </w:r>
      <w:r>
        <w:rPr>
          <w:rFonts w:ascii="宋体" w:eastAsia="宋体" w:hAnsi="宋体" w:cs="宋体"/>
          <w:color w:val="000000"/>
          <w:sz w:val="16"/>
        </w:rPr>
        <w:t>形式则是它们所共有的：更应该构想的不是相互分离的节段，而是一根流动作坊构成的链条，从一个洞到另一个洞，这些作坊形成</w:t>
      </w:r>
      <w:r>
        <w:rPr>
          <w:rFonts w:ascii="宋体" w:eastAsia="宋体" w:hAnsi="宋体" w:cs="宋体"/>
          <w:color w:val="000000"/>
          <w:sz w:val="16"/>
        </w:rPr>
        <w:t>了一条流变之线，一条坑道。因此，冶金工匠与游牧民、与定居民之间所维持的关系也同样贯穿于他们与其他冶金工匠之间的关系之中。</w:t>
      </w:r>
      <w:r w:rsidRPr="002E624B">
        <w:rPr>
          <w:rFonts w:ascii="宋体" w:eastAsia="宋体" w:hAnsi="宋体" w:cs="宋体"/>
          <w:color w:val="000000"/>
          <w:sz w:val="16"/>
          <w:lang w:val="fr-FR"/>
        </w:rPr>
        <w:t>②</w:t>
      </w:r>
      <w:r>
        <w:rPr>
          <w:rFonts w:ascii="宋体" w:eastAsia="宋体" w:hAnsi="宋体" w:cs="宋体"/>
          <w:color w:val="000000"/>
          <w:sz w:val="16"/>
        </w:rPr>
        <w:t>正是此种</w:t>
      </w:r>
    </w:p>
    <w:p w:rsidR="00B679E9" w:rsidRPr="002E624B" w:rsidRDefault="002E624B">
      <w:pPr>
        <w:spacing w:before="220" w:line="60" w:lineRule="exact"/>
        <w:ind w:left="220" w:right="5460"/>
        <w:rPr>
          <w:sz w:val="24"/>
          <w:lang w:val="fr-FR"/>
        </w:rPr>
      </w:pPr>
      <w:r w:rsidRPr="002E624B">
        <w:rPr>
          <w:rFonts w:ascii="宋体" w:eastAsia="宋体" w:hAnsi="宋体" w:cs="宋体"/>
          <w:sz w:val="24"/>
          <w:u w:val="single"/>
          <w:lang w:val="fr-FR"/>
        </w:rPr>
        <w:t xml:space="preserve">       </w:t>
      </w:r>
      <w:r w:rsidRPr="002E624B">
        <w:rPr>
          <w:rFonts w:ascii="宋体" w:eastAsia="宋体" w:hAnsi="宋体" w:cs="宋体"/>
          <w:sz w:val="6"/>
          <w:u w:val="single"/>
          <w:lang w:val="fr-FR"/>
        </w:rPr>
        <w:t xml:space="preserve">  </w:t>
      </w:r>
    </w:p>
    <w:p w:rsidR="00B679E9" w:rsidRPr="002E624B" w:rsidRDefault="002E624B">
      <w:pPr>
        <w:autoSpaceDE w:val="0"/>
        <w:autoSpaceDN w:val="0"/>
        <w:spacing w:before="20" w:line="120" w:lineRule="atLeast"/>
        <w:ind w:left="460"/>
        <w:rPr>
          <w:sz w:val="9"/>
          <w:lang w:val="fr-FR"/>
        </w:rPr>
      </w:pPr>
      <w:r w:rsidRPr="002E624B">
        <w:rPr>
          <w:rFonts w:ascii="宋体" w:eastAsia="宋体" w:hAnsi="宋体" w:cs="宋体"/>
          <w:color w:val="000000"/>
          <w:sz w:val="9"/>
          <w:lang w:val="fr-FR"/>
        </w:rPr>
        <w:t>① M. Griaule&amp; G. Dieterlen, Le renard pâle, Institut d' ethnologie, p.376.</w:t>
      </w:r>
    </w:p>
    <w:p w:rsidR="00B679E9" w:rsidRDefault="002E624B">
      <w:pPr>
        <w:autoSpaceDE w:val="0"/>
        <w:autoSpaceDN w:val="0"/>
        <w:spacing w:before="20" w:line="160" w:lineRule="atLeast"/>
        <w:ind w:left="200" w:firstLine="260"/>
        <w:rPr>
          <w:sz w:val="9"/>
        </w:rPr>
      </w:pPr>
      <w:r w:rsidRPr="002E624B">
        <w:rPr>
          <w:rFonts w:ascii="宋体" w:eastAsia="宋体" w:hAnsi="宋体" w:cs="宋体"/>
          <w:color w:val="000000"/>
          <w:sz w:val="9"/>
          <w:lang w:val="fr-FR"/>
        </w:rPr>
        <w:t xml:space="preserve">② Forbes, Metallurgy in Antiquity, Éd. Brill, </w:t>
      </w:r>
      <w:r>
        <w:rPr>
          <w:rFonts w:ascii="宋体" w:eastAsia="宋体" w:hAnsi="宋体" w:cs="宋体"/>
          <w:color w:val="000000"/>
          <w:sz w:val="9"/>
        </w:rPr>
        <w:t>该书分析了冶金的不同阶段</w:t>
      </w:r>
      <w:r w:rsidRPr="002E624B">
        <w:rPr>
          <w:rFonts w:ascii="宋体" w:eastAsia="宋体" w:hAnsi="宋体" w:cs="宋体"/>
          <w:color w:val="000000"/>
          <w:sz w:val="9"/>
          <w:lang w:val="fr-FR"/>
        </w:rPr>
        <w:t xml:space="preserve">, </w:t>
      </w:r>
      <w:r>
        <w:rPr>
          <w:rFonts w:ascii="宋体" w:eastAsia="宋体" w:hAnsi="宋体" w:cs="宋体"/>
          <w:color w:val="000000"/>
          <w:sz w:val="9"/>
        </w:rPr>
        <w:t>以及</w:t>
      </w:r>
      <w:r w:rsidRPr="002E624B">
        <w:rPr>
          <w:rFonts w:ascii="宋体" w:eastAsia="宋体" w:hAnsi="宋体" w:cs="宋体"/>
          <w:color w:val="000000"/>
          <w:sz w:val="9"/>
          <w:lang w:val="fr-FR"/>
        </w:rPr>
        <w:t>“</w:t>
      </w:r>
      <w:r>
        <w:rPr>
          <w:rFonts w:ascii="宋体" w:eastAsia="宋体" w:hAnsi="宋体" w:cs="宋体"/>
          <w:color w:val="000000"/>
          <w:sz w:val="9"/>
        </w:rPr>
        <w:t>矿石阶段</w:t>
      </w:r>
      <w:r w:rsidRPr="002E624B">
        <w:rPr>
          <w:rFonts w:ascii="宋体" w:eastAsia="宋体" w:hAnsi="宋体" w:cs="宋体"/>
          <w:color w:val="000000"/>
          <w:sz w:val="9"/>
          <w:lang w:val="fr-FR"/>
        </w:rPr>
        <w:t>”</w:t>
      </w:r>
      <w:r>
        <w:rPr>
          <w:rFonts w:ascii="宋体" w:eastAsia="宋体" w:hAnsi="宋体" w:cs="宋体"/>
          <w:color w:val="000000"/>
          <w:sz w:val="9"/>
        </w:rPr>
        <w:t>的冶金工匠的不同类型</w:t>
      </w:r>
      <w:r w:rsidRPr="002E624B">
        <w:rPr>
          <w:rFonts w:ascii="宋体" w:eastAsia="宋体" w:hAnsi="宋体" w:cs="宋体"/>
          <w:color w:val="000000"/>
          <w:sz w:val="9"/>
          <w:lang w:val="fr-FR"/>
        </w:rPr>
        <w:t>:“</w:t>
      </w:r>
      <w:r>
        <w:rPr>
          <w:rFonts w:ascii="宋体" w:eastAsia="宋体" w:hAnsi="宋体" w:cs="宋体"/>
          <w:color w:val="000000"/>
          <w:sz w:val="9"/>
        </w:rPr>
        <w:t>采矿工人</w:t>
      </w:r>
      <w:r w:rsidRPr="002E624B">
        <w:rPr>
          <w:rFonts w:ascii="宋体" w:eastAsia="宋体" w:hAnsi="宋体" w:cs="宋体"/>
          <w:color w:val="000000"/>
          <w:sz w:val="9"/>
          <w:lang w:val="fr-FR"/>
        </w:rPr>
        <w:t xml:space="preserve">”, </w:t>
      </w:r>
      <w:r>
        <w:rPr>
          <w:rFonts w:ascii="宋体" w:eastAsia="宋体" w:hAnsi="宋体" w:cs="宋体"/>
          <w:color w:val="000000"/>
          <w:sz w:val="9"/>
        </w:rPr>
        <w:t>勘探者和采掘者</w:t>
      </w:r>
      <w:r w:rsidRPr="002E624B">
        <w:rPr>
          <w:rFonts w:ascii="宋体" w:eastAsia="宋体" w:hAnsi="宋体" w:cs="宋体"/>
          <w:color w:val="000000"/>
          <w:sz w:val="9"/>
          <w:lang w:val="fr-FR"/>
        </w:rPr>
        <w:t>, “</w:t>
      </w:r>
      <w:r>
        <w:rPr>
          <w:rFonts w:ascii="宋体" w:eastAsia="宋体" w:hAnsi="宋体" w:cs="宋体"/>
          <w:color w:val="000000"/>
          <w:sz w:val="9"/>
        </w:rPr>
        <w:t>铸工</w:t>
      </w:r>
      <w:r w:rsidRPr="002E624B">
        <w:rPr>
          <w:rFonts w:ascii="宋体" w:eastAsia="宋体" w:hAnsi="宋体" w:cs="宋体"/>
          <w:color w:val="000000"/>
          <w:sz w:val="9"/>
          <w:lang w:val="fr-FR"/>
        </w:rPr>
        <w:t>”, “</w:t>
      </w:r>
      <w:r>
        <w:rPr>
          <w:rFonts w:ascii="宋体" w:eastAsia="宋体" w:hAnsi="宋体" w:cs="宋体"/>
          <w:color w:val="000000"/>
          <w:sz w:val="9"/>
        </w:rPr>
        <w:t>铁匠</w:t>
      </w:r>
      <w:r w:rsidRPr="002E624B">
        <w:rPr>
          <w:rFonts w:ascii="宋体" w:eastAsia="宋体" w:hAnsi="宋体" w:cs="宋体"/>
          <w:color w:val="000000"/>
          <w:sz w:val="9"/>
          <w:lang w:val="fr-FR"/>
        </w:rPr>
        <w:t>”( blacksmith), “</w:t>
      </w:r>
      <w:r>
        <w:rPr>
          <w:rFonts w:ascii="宋体" w:eastAsia="宋体" w:hAnsi="宋体" w:cs="宋体"/>
          <w:color w:val="000000"/>
          <w:sz w:val="9"/>
        </w:rPr>
        <w:t>银匠</w:t>
      </w:r>
      <w:r w:rsidRPr="002E624B">
        <w:rPr>
          <w:rFonts w:ascii="宋体" w:eastAsia="宋体" w:hAnsi="宋体" w:cs="宋体"/>
          <w:color w:val="000000"/>
          <w:sz w:val="9"/>
          <w:lang w:val="fr-FR"/>
        </w:rPr>
        <w:t>”( whitesmith)</w:t>
      </w:r>
      <w:r>
        <w:rPr>
          <w:rFonts w:ascii="宋体" w:eastAsia="宋体" w:hAnsi="宋体" w:cs="宋体"/>
          <w:color w:val="000000"/>
          <w:sz w:val="9"/>
        </w:rPr>
        <w:t>。此种专门化在铁器时代变得更为复杂，而游牧</w:t>
      </w:r>
      <w:r>
        <w:rPr>
          <w:rFonts w:ascii="宋体" w:eastAsia="宋体" w:hAnsi="宋体" w:cs="宋体"/>
          <w:color w:val="000000"/>
          <w:sz w:val="9"/>
        </w:rPr>
        <w:t>——</w:t>
      </w:r>
      <w:r>
        <w:rPr>
          <w:rFonts w:ascii="宋体" w:eastAsia="宋体" w:hAnsi="宋体" w:cs="宋体"/>
          <w:color w:val="000000"/>
          <w:sz w:val="9"/>
        </w:rPr>
        <w:t>巡游</w:t>
      </w:r>
      <w:r>
        <w:rPr>
          <w:rFonts w:ascii="宋体" w:eastAsia="宋体" w:hAnsi="宋体" w:cs="宋体"/>
          <w:color w:val="000000"/>
          <w:sz w:val="9"/>
        </w:rPr>
        <w:t>——</w:t>
      </w:r>
      <w:r>
        <w:rPr>
          <w:rFonts w:ascii="宋体" w:eastAsia="宋体" w:hAnsi="宋体" w:cs="宋体"/>
          <w:color w:val="000000"/>
          <w:sz w:val="9"/>
        </w:rPr>
        <w:t>定居之间的区分也同时发生着变化。</w:t>
      </w:r>
    </w:p>
    <w:p w:rsidR="00B679E9" w:rsidRDefault="002E624B">
      <w:pPr>
        <w:autoSpaceDE w:val="0"/>
        <w:autoSpaceDN w:val="0"/>
        <w:spacing w:before="240" w:line="140" w:lineRule="atLeast"/>
        <w:ind w:left="3220"/>
        <w:rPr>
          <w:sz w:val="8"/>
        </w:rPr>
      </w:pPr>
      <w:r>
        <w:rPr>
          <w:rFonts w:ascii="宋体" w:eastAsia="宋体" w:hAnsi="宋体" w:cs="宋体"/>
          <w:color w:val="000000"/>
          <w:sz w:val="8"/>
        </w:rPr>
        <w:t>388</w:t>
      </w:r>
      <w:r>
        <w:br w:type="page"/>
      </w:r>
    </w:p>
    <w:p w:rsidR="00B679E9" w:rsidRDefault="002E624B">
      <w:pPr>
        <w:autoSpaceDE w:val="0"/>
        <w:autoSpaceDN w:val="0"/>
        <w:spacing w:before="20" w:line="160" w:lineRule="atLeast"/>
        <w:ind w:left="234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80" w:line="298" w:lineRule="atLeast"/>
        <w:ind w:left="100" w:firstLine="20"/>
        <w:rPr>
          <w:sz w:val="17"/>
        </w:rPr>
      </w:pPr>
      <w:r>
        <w:rPr>
          <w:rFonts w:ascii="宋体" w:eastAsia="宋体" w:hAnsi="宋体" w:cs="宋体"/>
          <w:b/>
          <w:color w:val="000000"/>
          <w:sz w:val="17"/>
        </w:rPr>
        <w:t>既制造武器也制造工具的混合式冶金工匠同时与定居民和游牧民互通。穿孔空间通过其自身与平滑空间和纹理化空间互通。实际上，机器系或金属线贯穿着所有的配置：没有什么比物质之运动更为解域的了。但这完全不是以同样的方式进行的，而且两种互通也不是对称的。沃林格曾说，在美学的领域之中，抽象线具有</w:t>
      </w:r>
      <w:r>
        <w:rPr>
          <w:rFonts w:ascii="宋体" w:eastAsia="宋体" w:hAnsi="宋体" w:cs="宋体"/>
          <w:b/>
          <w:color w:val="000000"/>
          <w:sz w:val="17"/>
        </w:rPr>
        <w:t>两种极为不同的表达，一种是哥特人的蛮族式表达，另一种则是古典的有机式表达。这里，我们想说，机器系同样也具有两种不同的联接模式：总是与游牧空间相连接</w:t>
      </w:r>
      <w:r>
        <w:rPr>
          <w:rFonts w:ascii="宋体" w:eastAsia="宋体" w:hAnsi="宋体" w:cs="宋体"/>
          <w:b/>
          <w:color w:val="000000"/>
          <w:sz w:val="17"/>
        </w:rPr>
        <w:t xml:space="preserve"> ( connexe), </w:t>
      </w:r>
      <w:r>
        <w:rPr>
          <w:rFonts w:ascii="宋体" w:eastAsia="宋体" w:hAnsi="宋体" w:cs="宋体"/>
          <w:b/>
          <w:color w:val="000000"/>
          <w:sz w:val="17"/>
        </w:rPr>
        <w:t>但也与定居空间接合</w:t>
      </w:r>
      <w:r>
        <w:rPr>
          <w:rFonts w:ascii="宋体" w:eastAsia="宋体" w:hAnsi="宋体" w:cs="宋体"/>
          <w:b/>
          <w:color w:val="000000"/>
          <w:sz w:val="17"/>
        </w:rPr>
        <w:t xml:space="preserve"> ( conjuge) </w:t>
      </w:r>
      <w:r>
        <w:rPr>
          <w:rFonts w:ascii="宋体" w:eastAsia="宋体" w:hAnsi="宋体" w:cs="宋体"/>
          <w:b/>
          <w:color w:val="000000"/>
          <w:sz w:val="17"/>
        </w:rPr>
        <w:t>在一起。在游牧配置和战争机器这一边，它是一种根茎，有着跃变、迂曲、地下通道、茎、开口、线条、孔洞，等等。然而，在另一边，定居配置和国家装置却操作着一种对机器系的捕获，将表达的特性纳入到一种形式和一种代码之中，使所有的孔洞产生整体性的共鸣，封堵逃逸线，使技术操作从属于劳动的模型，将一整套树形的联合</w:t>
      </w:r>
      <w:r>
        <w:rPr>
          <w:rFonts w:ascii="宋体" w:eastAsia="宋体" w:hAnsi="宋体" w:cs="宋体"/>
          <w:b/>
          <w:color w:val="000000"/>
          <w:sz w:val="17"/>
        </w:rPr>
        <w:t>(</w:t>
      </w:r>
      <w:r>
        <w:rPr>
          <w:rFonts w:ascii="宋体" w:eastAsia="宋体" w:hAnsi="宋体" w:cs="宋体"/>
          <w:b/>
          <w:color w:val="000000"/>
          <w:sz w:val="17"/>
        </w:rPr>
        <w:t xml:space="preserve"> conjonction)</w:t>
      </w:r>
      <w:r>
        <w:rPr>
          <w:rFonts w:ascii="宋体" w:eastAsia="宋体" w:hAnsi="宋体" w:cs="宋体"/>
          <w:b/>
          <w:color w:val="000000"/>
          <w:sz w:val="17"/>
        </w:rPr>
        <w:t>机制强加于连接之上。</w:t>
      </w:r>
    </w:p>
    <w:p w:rsidR="00B679E9" w:rsidRDefault="002E624B">
      <w:pPr>
        <w:autoSpaceDE w:val="0"/>
        <w:autoSpaceDN w:val="0"/>
        <w:spacing w:before="320" w:line="300" w:lineRule="atLeast"/>
        <w:ind w:left="540" w:firstLine="360"/>
        <w:rPr>
          <w:sz w:val="17"/>
        </w:rPr>
      </w:pPr>
      <w:r>
        <w:rPr>
          <w:rFonts w:ascii="宋体" w:eastAsia="宋体" w:hAnsi="宋体" w:cs="宋体"/>
          <w:b/>
          <w:color w:val="000000"/>
          <w:sz w:val="17"/>
        </w:rPr>
        <w:t>公理</w:t>
      </w:r>
      <w:r>
        <w:rPr>
          <w:rFonts w:ascii="宋体" w:eastAsia="宋体" w:hAnsi="宋体" w:cs="宋体"/>
          <w:b/>
          <w:color w:val="000000"/>
          <w:sz w:val="17"/>
        </w:rPr>
        <w:t>Ⅲ</w:t>
      </w:r>
      <w:r>
        <w:rPr>
          <w:rFonts w:ascii="宋体" w:eastAsia="宋体" w:hAnsi="宋体" w:cs="宋体"/>
          <w:b/>
          <w:color w:val="000000"/>
          <w:sz w:val="17"/>
        </w:rPr>
        <w:t>：游牧的战争机器是作为表达的形式，而巡游的冶金学则是与内容相关的形式。</w:t>
      </w:r>
    </w:p>
    <w:p w:rsidR="00B679E9" w:rsidRDefault="00B679E9">
      <w:pPr>
        <w:spacing w:line="160" w:lineRule="exact"/>
      </w:pPr>
    </w:p>
    <w:tbl>
      <w:tblPr>
        <w:tblW w:w="0" w:type="auto"/>
        <w:tblInd w:w="58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420"/>
        <w:gridCol w:w="2240"/>
        <w:gridCol w:w="2160"/>
      </w:tblGrid>
      <w:tr w:rsidR="00B679E9">
        <w:trPr>
          <w:trHeight w:val="300"/>
        </w:trPr>
        <w:tc>
          <w:tcPr>
            <w:tcW w:w="1420" w:type="dxa"/>
            <w:vAlign w:val="center"/>
          </w:tcPr>
          <w:p w:rsidR="00B679E9" w:rsidRDefault="00B679E9">
            <w:pPr>
              <w:spacing w:line="240" w:lineRule="exact"/>
              <w:jc w:val="center"/>
            </w:pPr>
          </w:p>
        </w:tc>
        <w:tc>
          <w:tcPr>
            <w:tcW w:w="2240" w:type="dxa"/>
            <w:vAlign w:val="center"/>
          </w:tcPr>
          <w:p w:rsidR="00B679E9" w:rsidRDefault="002E624B">
            <w:pPr>
              <w:autoSpaceDE w:val="0"/>
              <w:autoSpaceDN w:val="0"/>
              <w:spacing w:line="240" w:lineRule="atLeast"/>
              <w:jc w:val="center"/>
              <w:rPr>
                <w:sz w:val="14"/>
              </w:rPr>
            </w:pPr>
            <w:r>
              <w:rPr>
                <w:rFonts w:ascii="宋体" w:eastAsia="宋体" w:hAnsi="宋体" w:cs="宋体"/>
                <w:color w:val="000000"/>
                <w:sz w:val="14"/>
              </w:rPr>
              <w:t>内</w:t>
            </w:r>
            <w:r>
              <w:rPr>
                <w:rFonts w:ascii="宋体" w:eastAsia="宋体" w:hAnsi="宋体" w:cs="宋体"/>
                <w:color w:val="000000"/>
                <w:sz w:val="14"/>
              </w:rPr>
              <w:t xml:space="preserve"> </w:t>
            </w:r>
            <w:r>
              <w:rPr>
                <w:rFonts w:ascii="宋体" w:eastAsia="宋体" w:hAnsi="宋体" w:cs="宋体"/>
                <w:color w:val="000000"/>
                <w:sz w:val="14"/>
              </w:rPr>
              <w:t>容</w:t>
            </w:r>
          </w:p>
        </w:tc>
        <w:tc>
          <w:tcPr>
            <w:tcW w:w="2160" w:type="dxa"/>
            <w:vAlign w:val="center"/>
          </w:tcPr>
          <w:p w:rsidR="00B679E9" w:rsidRDefault="002E624B">
            <w:pPr>
              <w:autoSpaceDE w:val="0"/>
              <w:autoSpaceDN w:val="0"/>
              <w:spacing w:line="240" w:lineRule="atLeast"/>
              <w:jc w:val="center"/>
              <w:rPr>
                <w:sz w:val="24"/>
              </w:rPr>
            </w:pPr>
            <w:r>
              <w:rPr>
                <w:rFonts w:ascii="宋体" w:eastAsia="宋体" w:hAnsi="宋体" w:cs="宋体"/>
                <w:color w:val="000000"/>
                <w:sz w:val="14"/>
              </w:rPr>
              <w:t>表</w:t>
            </w:r>
            <w:r>
              <w:rPr>
                <w:rFonts w:ascii="宋体" w:eastAsia="宋体" w:hAnsi="宋体" w:cs="宋体"/>
                <w:sz w:val="24"/>
              </w:rPr>
              <w:t xml:space="preserve"> </w:t>
            </w:r>
            <w:r>
              <w:rPr>
                <w:rFonts w:ascii="宋体" w:eastAsia="宋体" w:hAnsi="宋体" w:cs="宋体"/>
                <w:color w:val="000000"/>
                <w:sz w:val="14"/>
              </w:rPr>
              <w:t>达</w:t>
            </w:r>
          </w:p>
        </w:tc>
      </w:tr>
      <w:tr w:rsidR="00B679E9">
        <w:trPr>
          <w:trHeight w:val="280"/>
        </w:trPr>
        <w:tc>
          <w:tcPr>
            <w:tcW w:w="1420" w:type="dxa"/>
            <w:vAlign w:val="center"/>
          </w:tcPr>
          <w:p w:rsidR="00B679E9" w:rsidRDefault="002E624B">
            <w:pPr>
              <w:autoSpaceDE w:val="0"/>
              <w:autoSpaceDN w:val="0"/>
              <w:spacing w:line="220" w:lineRule="atLeast"/>
              <w:jc w:val="center"/>
              <w:rPr>
                <w:sz w:val="14"/>
              </w:rPr>
            </w:pPr>
            <w:r>
              <w:rPr>
                <w:rFonts w:ascii="宋体" w:eastAsia="宋体" w:hAnsi="宋体" w:cs="宋体"/>
                <w:color w:val="000000"/>
                <w:sz w:val="14"/>
              </w:rPr>
              <w:t>实体</w:t>
            </w:r>
          </w:p>
        </w:tc>
        <w:tc>
          <w:tcPr>
            <w:tcW w:w="2240" w:type="dxa"/>
            <w:vAlign w:val="center"/>
          </w:tcPr>
          <w:p w:rsidR="00B679E9" w:rsidRDefault="002E624B">
            <w:pPr>
              <w:autoSpaceDE w:val="0"/>
              <w:autoSpaceDN w:val="0"/>
              <w:spacing w:line="220" w:lineRule="atLeast"/>
              <w:jc w:val="center"/>
              <w:rPr>
                <w:sz w:val="14"/>
              </w:rPr>
            </w:pPr>
            <w:r>
              <w:rPr>
                <w:rFonts w:ascii="宋体" w:eastAsia="宋体" w:hAnsi="宋体" w:cs="宋体"/>
                <w:color w:val="000000"/>
                <w:sz w:val="14"/>
              </w:rPr>
              <w:t>穿孔空间</w:t>
            </w:r>
            <w:r>
              <w:rPr>
                <w:rFonts w:ascii="宋体" w:eastAsia="宋体" w:hAnsi="宋体" w:cs="宋体"/>
                <w:color w:val="000000"/>
                <w:sz w:val="14"/>
              </w:rPr>
              <w:t>(</w:t>
            </w:r>
            <w:r>
              <w:rPr>
                <w:rFonts w:ascii="宋体" w:eastAsia="宋体" w:hAnsi="宋体" w:cs="宋体"/>
                <w:color w:val="000000"/>
                <w:sz w:val="14"/>
              </w:rPr>
              <w:t>机器系或物质流</w:t>
            </w:r>
            <w:r>
              <w:rPr>
                <w:rFonts w:ascii="宋体" w:eastAsia="宋体" w:hAnsi="宋体" w:cs="宋体"/>
                <w:color w:val="000000"/>
                <w:sz w:val="14"/>
              </w:rPr>
              <w:t>)</w:t>
            </w:r>
          </w:p>
        </w:tc>
        <w:tc>
          <w:tcPr>
            <w:tcW w:w="2160" w:type="dxa"/>
            <w:vAlign w:val="center"/>
          </w:tcPr>
          <w:p w:rsidR="00B679E9" w:rsidRDefault="002E624B">
            <w:pPr>
              <w:autoSpaceDE w:val="0"/>
              <w:autoSpaceDN w:val="0"/>
              <w:spacing w:line="220" w:lineRule="atLeast"/>
              <w:jc w:val="center"/>
              <w:rPr>
                <w:sz w:val="14"/>
              </w:rPr>
            </w:pPr>
            <w:r>
              <w:rPr>
                <w:rFonts w:ascii="宋体" w:eastAsia="宋体" w:hAnsi="宋体" w:cs="宋体"/>
                <w:color w:val="000000"/>
                <w:sz w:val="14"/>
              </w:rPr>
              <w:t>平滑空间</w:t>
            </w:r>
          </w:p>
        </w:tc>
      </w:tr>
      <w:tr w:rsidR="00B679E9">
        <w:trPr>
          <w:trHeight w:val="300"/>
        </w:trPr>
        <w:tc>
          <w:tcPr>
            <w:tcW w:w="1420" w:type="dxa"/>
            <w:vAlign w:val="center"/>
          </w:tcPr>
          <w:p w:rsidR="00B679E9" w:rsidRDefault="002E624B">
            <w:pPr>
              <w:autoSpaceDE w:val="0"/>
              <w:autoSpaceDN w:val="0"/>
              <w:spacing w:line="240" w:lineRule="atLeast"/>
              <w:jc w:val="center"/>
              <w:rPr>
                <w:sz w:val="14"/>
              </w:rPr>
            </w:pPr>
            <w:r>
              <w:rPr>
                <w:rFonts w:ascii="宋体" w:eastAsia="宋体" w:hAnsi="宋体" w:cs="宋体"/>
                <w:color w:val="000000"/>
                <w:sz w:val="14"/>
              </w:rPr>
              <w:t>形式</w:t>
            </w:r>
          </w:p>
        </w:tc>
        <w:tc>
          <w:tcPr>
            <w:tcW w:w="2240" w:type="dxa"/>
            <w:vAlign w:val="center"/>
          </w:tcPr>
          <w:p w:rsidR="00B679E9" w:rsidRDefault="002E624B">
            <w:pPr>
              <w:autoSpaceDE w:val="0"/>
              <w:autoSpaceDN w:val="0"/>
              <w:spacing w:line="240" w:lineRule="atLeast"/>
              <w:jc w:val="center"/>
              <w:rPr>
                <w:sz w:val="14"/>
              </w:rPr>
            </w:pPr>
            <w:r>
              <w:rPr>
                <w:rFonts w:ascii="宋体" w:eastAsia="宋体" w:hAnsi="宋体" w:cs="宋体"/>
                <w:color w:val="000000"/>
                <w:sz w:val="14"/>
              </w:rPr>
              <w:t>巡游的冶金学</w:t>
            </w:r>
          </w:p>
        </w:tc>
        <w:tc>
          <w:tcPr>
            <w:tcW w:w="2160" w:type="dxa"/>
            <w:vAlign w:val="center"/>
          </w:tcPr>
          <w:p w:rsidR="00B679E9" w:rsidRDefault="002E624B">
            <w:pPr>
              <w:autoSpaceDE w:val="0"/>
              <w:autoSpaceDN w:val="0"/>
              <w:spacing w:line="240" w:lineRule="atLeast"/>
              <w:jc w:val="center"/>
              <w:rPr>
                <w:sz w:val="14"/>
              </w:rPr>
            </w:pPr>
            <w:r>
              <w:rPr>
                <w:rFonts w:ascii="宋体" w:eastAsia="宋体" w:hAnsi="宋体" w:cs="宋体"/>
                <w:color w:val="000000"/>
                <w:sz w:val="14"/>
              </w:rPr>
              <w:t>游牧的战争机器</w:t>
            </w:r>
          </w:p>
        </w:tc>
      </w:tr>
    </w:tbl>
    <w:p w:rsidR="00B679E9" w:rsidRDefault="002E624B">
      <w:pPr>
        <w:autoSpaceDE w:val="0"/>
        <w:autoSpaceDN w:val="0"/>
        <w:spacing w:before="40" w:line="280" w:lineRule="atLeast"/>
        <w:ind w:left="520" w:firstLine="380"/>
        <w:rPr>
          <w:sz w:val="17"/>
        </w:rPr>
      </w:pPr>
      <w:r>
        <w:rPr>
          <w:rFonts w:ascii="宋体" w:eastAsia="宋体" w:hAnsi="宋体" w:cs="宋体"/>
          <w:b/>
          <w:color w:val="000000"/>
          <w:sz w:val="17"/>
        </w:rPr>
        <w:t>命题</w:t>
      </w:r>
      <w:r>
        <w:rPr>
          <w:rFonts w:ascii="宋体" w:eastAsia="宋体" w:hAnsi="宋体" w:cs="宋体"/>
          <w:b/>
          <w:color w:val="000000"/>
          <w:sz w:val="17"/>
        </w:rPr>
        <w:t xml:space="preserve">IX: </w:t>
      </w:r>
      <w:r>
        <w:rPr>
          <w:rFonts w:ascii="宋体" w:eastAsia="宋体" w:hAnsi="宋体" w:cs="宋体"/>
          <w:b/>
          <w:color w:val="000000"/>
          <w:sz w:val="17"/>
        </w:rPr>
        <w:t>战争并不必然将战斗</w:t>
      </w:r>
      <w:r>
        <w:rPr>
          <w:rFonts w:ascii="宋体" w:eastAsia="宋体" w:hAnsi="宋体" w:cs="宋体"/>
          <w:b/>
          <w:color w:val="000000"/>
          <w:sz w:val="17"/>
        </w:rPr>
        <w:t>( bataille)</w:t>
      </w:r>
      <w:r>
        <w:rPr>
          <w:rFonts w:ascii="宋体" w:eastAsia="宋体" w:hAnsi="宋体" w:cs="宋体"/>
          <w:b/>
          <w:color w:val="000000"/>
          <w:sz w:val="17"/>
        </w:rPr>
        <w:t>作为目的</w:t>
      </w:r>
      <w:r>
        <w:rPr>
          <w:rFonts w:ascii="宋体" w:eastAsia="宋体" w:hAnsi="宋体" w:cs="宋体"/>
          <w:b/>
          <w:color w:val="000000"/>
          <w:sz w:val="17"/>
        </w:rPr>
        <w:t xml:space="preserve">( object), </w:t>
      </w:r>
      <w:r>
        <w:rPr>
          <w:rFonts w:ascii="宋体" w:eastAsia="宋体" w:hAnsi="宋体" w:cs="宋体"/>
          <w:b/>
          <w:color w:val="000000"/>
          <w:sz w:val="17"/>
        </w:rPr>
        <w:t>进而</w:t>
      </w:r>
      <w:r>
        <w:rPr>
          <w:rFonts w:ascii="宋体" w:eastAsia="宋体" w:hAnsi="宋体" w:cs="宋体"/>
          <w:b/>
          <w:color w:val="000000"/>
          <w:sz w:val="17"/>
        </w:rPr>
        <w:t xml:space="preserve">, </w:t>
      </w:r>
      <w:r>
        <w:rPr>
          <w:rFonts w:ascii="宋体" w:eastAsia="宋体" w:hAnsi="宋体" w:cs="宋体"/>
          <w:b/>
          <w:color w:val="000000"/>
          <w:sz w:val="17"/>
        </w:rPr>
        <w:t>战争机器并不必然将战争作为目的，尽管战争和战斗可能作为其必然的结果</w:t>
      </w:r>
      <w:r>
        <w:rPr>
          <w:rFonts w:ascii="宋体" w:eastAsia="宋体" w:hAnsi="宋体" w:cs="宋体"/>
          <w:b/>
          <w:color w:val="000000"/>
          <w:sz w:val="17"/>
        </w:rPr>
        <w:t>(</w:t>
      </w:r>
      <w:r>
        <w:rPr>
          <w:rFonts w:ascii="宋体" w:eastAsia="宋体" w:hAnsi="宋体" w:cs="宋体"/>
          <w:b/>
          <w:color w:val="000000"/>
          <w:sz w:val="17"/>
        </w:rPr>
        <w:t>在某些条件之下</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320" w:line="282" w:lineRule="atLeast"/>
        <w:ind w:left="120" w:right="140" w:firstLine="380"/>
        <w:rPr>
          <w:sz w:val="17"/>
        </w:rPr>
      </w:pPr>
      <w:r>
        <w:rPr>
          <w:rFonts w:ascii="宋体" w:eastAsia="宋体" w:hAnsi="宋体" w:cs="宋体"/>
          <w:b/>
          <w:color w:val="000000"/>
          <w:sz w:val="17"/>
        </w:rPr>
        <w:t>我们遇到了三个彼此相连的问题：首先，战斗是否是战争的</w:t>
      </w:r>
      <w:r>
        <w:rPr>
          <w:rFonts w:ascii="宋体" w:eastAsia="宋体" w:hAnsi="宋体" w:cs="宋体"/>
          <w:b/>
          <w:color w:val="000000"/>
          <w:sz w:val="17"/>
        </w:rPr>
        <w:t>“</w:t>
      </w:r>
      <w:r>
        <w:rPr>
          <w:rFonts w:ascii="宋体" w:eastAsia="宋体" w:hAnsi="宋体" w:cs="宋体"/>
          <w:b/>
          <w:color w:val="000000"/>
          <w:sz w:val="17"/>
        </w:rPr>
        <w:t>目的</w:t>
      </w:r>
      <w:r>
        <w:rPr>
          <w:rFonts w:ascii="宋体" w:eastAsia="宋体" w:hAnsi="宋体" w:cs="宋体"/>
          <w:b/>
          <w:color w:val="000000"/>
          <w:sz w:val="17"/>
        </w:rPr>
        <w:t xml:space="preserve">”? </w:t>
      </w:r>
      <w:r>
        <w:rPr>
          <w:rFonts w:ascii="宋体" w:eastAsia="宋体" w:hAnsi="宋体" w:cs="宋体"/>
          <w:b/>
          <w:color w:val="000000"/>
          <w:sz w:val="17"/>
        </w:rPr>
        <w:t>其次，战争是否是战争机器的</w:t>
      </w:r>
      <w:r>
        <w:rPr>
          <w:rFonts w:ascii="宋体" w:eastAsia="宋体" w:hAnsi="宋体" w:cs="宋体"/>
          <w:b/>
          <w:color w:val="000000"/>
          <w:sz w:val="17"/>
        </w:rPr>
        <w:t>“</w:t>
      </w:r>
      <w:r>
        <w:rPr>
          <w:rFonts w:ascii="宋体" w:eastAsia="宋体" w:hAnsi="宋体" w:cs="宋体"/>
          <w:b/>
          <w:color w:val="000000"/>
          <w:sz w:val="17"/>
        </w:rPr>
        <w:t>目的</w:t>
      </w:r>
      <w:r>
        <w:rPr>
          <w:rFonts w:ascii="宋体" w:eastAsia="宋体" w:hAnsi="宋体" w:cs="宋体"/>
          <w:b/>
          <w:color w:val="000000"/>
          <w:sz w:val="17"/>
        </w:rPr>
        <w:t xml:space="preserve">”? </w:t>
      </w:r>
      <w:r>
        <w:rPr>
          <w:rFonts w:ascii="宋体" w:eastAsia="宋体" w:hAnsi="宋体" w:cs="宋体"/>
          <w:b/>
          <w:color w:val="000000"/>
          <w:sz w:val="17"/>
        </w:rPr>
        <w:t>最后，在何种范围之内，战争机器是国家装置的</w:t>
      </w:r>
      <w:r>
        <w:rPr>
          <w:rFonts w:ascii="宋体" w:eastAsia="宋体" w:hAnsi="宋体" w:cs="宋体"/>
          <w:b/>
          <w:color w:val="000000"/>
          <w:sz w:val="17"/>
        </w:rPr>
        <w:t>“</w:t>
      </w:r>
      <w:r>
        <w:rPr>
          <w:rFonts w:ascii="宋体" w:eastAsia="宋体" w:hAnsi="宋体" w:cs="宋体"/>
          <w:b/>
          <w:color w:val="000000"/>
          <w:sz w:val="17"/>
        </w:rPr>
        <w:t>目的</w:t>
      </w:r>
      <w:r>
        <w:rPr>
          <w:rFonts w:ascii="宋体" w:eastAsia="宋体" w:hAnsi="宋体" w:cs="宋体"/>
          <w:b/>
          <w:color w:val="000000"/>
          <w:sz w:val="17"/>
        </w:rPr>
        <w:t xml:space="preserve">”? </w:t>
      </w:r>
      <w:r>
        <w:rPr>
          <w:rFonts w:ascii="宋体" w:eastAsia="宋体" w:hAnsi="宋体" w:cs="宋体"/>
          <w:b/>
          <w:color w:val="000000"/>
          <w:sz w:val="17"/>
        </w:rPr>
        <w:t>前两个问题的含混之处当然是来自</w:t>
      </w:r>
      <w:r>
        <w:rPr>
          <w:rFonts w:ascii="宋体" w:eastAsia="宋体" w:hAnsi="宋体" w:cs="宋体"/>
          <w:b/>
          <w:color w:val="000000"/>
          <w:sz w:val="17"/>
        </w:rPr>
        <w:t>“</w:t>
      </w:r>
      <w:r>
        <w:rPr>
          <w:rFonts w:ascii="宋体" w:eastAsia="宋体" w:hAnsi="宋体" w:cs="宋体"/>
          <w:b/>
          <w:color w:val="000000"/>
          <w:sz w:val="17"/>
        </w:rPr>
        <w:t>目的</w:t>
      </w:r>
      <w:r>
        <w:rPr>
          <w:rFonts w:ascii="宋体" w:eastAsia="宋体" w:hAnsi="宋体" w:cs="宋体"/>
          <w:b/>
          <w:color w:val="000000"/>
          <w:sz w:val="17"/>
        </w:rPr>
        <w:t>”</w:t>
      </w:r>
      <w:r>
        <w:rPr>
          <w:rFonts w:ascii="宋体" w:eastAsia="宋体" w:hAnsi="宋体" w:cs="宋体"/>
          <w:b/>
          <w:color w:val="000000"/>
          <w:sz w:val="17"/>
        </w:rPr>
        <w:t>这个词，但也同样牵涉到它们对于第三个问题的依赖性。然而，我们应该逐次考察这些问题，即便我们不得不增加实例。第一个问题，即关于战斗的问题，它实际上要求在以下两种情形之间作出直接的区分：在一种情形之中，战争机器寻求着战斗，而在另一种情形之中，战争机器则从根本上回避着战斗。这两种情形决非等同于防守和进攻。然而，严格意义上的战争</w:t>
      </w:r>
      <w:r>
        <w:rPr>
          <w:rFonts w:ascii="宋体" w:eastAsia="宋体" w:hAnsi="宋体" w:cs="宋体"/>
          <w:b/>
          <w:color w:val="000000"/>
          <w:sz w:val="17"/>
        </w:rPr>
        <w:t xml:space="preserve"> [</w:t>
      </w:r>
      <w:r>
        <w:rPr>
          <w:rFonts w:ascii="宋体" w:eastAsia="宋体" w:hAnsi="宋体" w:cs="宋体"/>
          <w:b/>
          <w:color w:val="000000"/>
          <w:sz w:val="17"/>
        </w:rPr>
        <w:t>根据一种为福熙</w:t>
      </w:r>
      <w:r>
        <w:rPr>
          <w:rFonts w:ascii="宋体" w:eastAsia="宋体" w:hAnsi="宋体" w:cs="宋体"/>
          <w:b/>
          <w:color w:val="000000"/>
          <w:sz w:val="17"/>
        </w:rPr>
        <w:t xml:space="preserve"> (Foch①) </w:t>
      </w:r>
      <w:r>
        <w:rPr>
          <w:rFonts w:ascii="宋体" w:eastAsia="宋体" w:hAnsi="宋体" w:cs="宋体"/>
          <w:b/>
          <w:color w:val="000000"/>
          <w:sz w:val="17"/>
        </w:rPr>
        <w:t>发挥到极致的概念</w:t>
      </w:r>
      <w:r>
        <w:rPr>
          <w:rFonts w:ascii="宋体" w:eastAsia="宋体" w:hAnsi="宋体" w:cs="宋体"/>
          <w:b/>
          <w:color w:val="000000"/>
          <w:sz w:val="17"/>
        </w:rPr>
        <w:t xml:space="preserve">] </w:t>
      </w:r>
      <w:r>
        <w:rPr>
          <w:rFonts w:ascii="宋体" w:eastAsia="宋体" w:hAnsi="宋体" w:cs="宋体"/>
          <w:b/>
          <w:color w:val="000000"/>
          <w:sz w:val="17"/>
        </w:rPr>
        <w:t>似乎确实是以战斗为目的</w:t>
      </w:r>
      <w:r>
        <w:rPr>
          <w:rFonts w:ascii="宋体" w:eastAsia="宋体" w:hAnsi="宋体" w:cs="宋体"/>
          <w:b/>
          <w:color w:val="000000"/>
          <w:sz w:val="17"/>
        </w:rPr>
        <w:t xml:space="preserve">, </w:t>
      </w:r>
      <w:r>
        <w:rPr>
          <w:rFonts w:ascii="宋体" w:eastAsia="宋体" w:hAnsi="宋体" w:cs="宋体"/>
          <w:b/>
          <w:color w:val="000000"/>
          <w:sz w:val="17"/>
        </w:rPr>
        <w:t>但游击战则明确地</w:t>
      </w:r>
      <w:r>
        <w:rPr>
          <w:rFonts w:ascii="宋体" w:eastAsia="宋体" w:hAnsi="宋体" w:cs="宋体"/>
          <w:b/>
          <w:color w:val="000000"/>
          <w:sz w:val="17"/>
        </w:rPr>
        <w:t>以非</w:t>
      </w:r>
      <w:r>
        <w:rPr>
          <w:rFonts w:ascii="宋体" w:eastAsia="宋体" w:hAnsi="宋体" w:cs="宋体"/>
          <w:b/>
          <w:color w:val="000000"/>
          <w:sz w:val="17"/>
        </w:rPr>
        <w:t>---</w:t>
      </w:r>
      <w:r>
        <w:rPr>
          <w:rFonts w:ascii="宋体" w:eastAsia="宋体" w:hAnsi="宋体" w:cs="宋体"/>
          <w:b/>
          <w:color w:val="000000"/>
          <w:sz w:val="17"/>
        </w:rPr>
        <w:t>战斗</w:t>
      </w:r>
      <w:r>
        <w:rPr>
          <w:rFonts w:ascii="宋体" w:eastAsia="宋体" w:hAnsi="宋体" w:cs="宋体"/>
          <w:b/>
          <w:color w:val="000000"/>
          <w:sz w:val="17"/>
        </w:rPr>
        <w:t xml:space="preserve"> ( non-bataille) </w:t>
      </w:r>
      <w:r>
        <w:rPr>
          <w:rFonts w:ascii="宋体" w:eastAsia="宋体" w:hAnsi="宋体" w:cs="宋体"/>
          <w:b/>
          <w:color w:val="000000"/>
          <w:sz w:val="17"/>
        </w:rPr>
        <w:t>为目的。不过</w:t>
      </w:r>
      <w:r>
        <w:rPr>
          <w:rFonts w:ascii="宋体" w:eastAsia="宋体" w:hAnsi="宋体" w:cs="宋体"/>
          <w:b/>
          <w:color w:val="000000"/>
          <w:sz w:val="17"/>
        </w:rPr>
        <w:t xml:space="preserve">, </w:t>
      </w:r>
      <w:r>
        <w:rPr>
          <w:rFonts w:ascii="宋体" w:eastAsia="宋体" w:hAnsi="宋体" w:cs="宋体"/>
          <w:b/>
          <w:color w:val="000000"/>
          <w:sz w:val="17"/>
        </w:rPr>
        <w:t>由战争向运动战争、全面战争的发展过程也质疑着战斗的观念，无论从防守还是攻击来看都是如此：非</w:t>
      </w:r>
      <w:r>
        <w:rPr>
          <w:rFonts w:ascii="宋体" w:eastAsia="宋体" w:hAnsi="宋体" w:cs="宋体"/>
          <w:b/>
          <w:color w:val="000000"/>
          <w:sz w:val="17"/>
        </w:rPr>
        <w:t>--</w:t>
      </w:r>
      <w:r>
        <w:rPr>
          <w:rFonts w:ascii="宋体" w:eastAsia="宋体" w:hAnsi="宋体" w:cs="宋体"/>
          <w:b/>
          <w:color w:val="000000"/>
          <w:sz w:val="17"/>
        </w:rPr>
        <w:t>战斗能够表现出一种闪击战的速度，或一种即时回击的反速</w:t>
      </w:r>
    </w:p>
    <w:p w:rsidR="00B679E9" w:rsidRDefault="002E624B">
      <w:pPr>
        <w:spacing w:before="200" w:line="60" w:lineRule="exact"/>
        <w:ind w:left="200" w:right="542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500"/>
        <w:rPr>
          <w:sz w:val="8"/>
        </w:rPr>
      </w:pPr>
      <w:r>
        <w:rPr>
          <w:rFonts w:ascii="宋体" w:eastAsia="宋体" w:hAnsi="宋体" w:cs="宋体"/>
          <w:b/>
          <w:color w:val="000000"/>
          <w:sz w:val="8"/>
        </w:rPr>
        <w:t xml:space="preserve">① </w:t>
      </w:r>
      <w:r>
        <w:rPr>
          <w:rFonts w:ascii="宋体" w:eastAsia="宋体" w:hAnsi="宋体" w:cs="宋体"/>
          <w:b/>
          <w:color w:val="000000"/>
          <w:sz w:val="8"/>
        </w:rPr>
        <w:t>当指斐迪南</w:t>
      </w:r>
      <w:r>
        <w:rPr>
          <w:rFonts w:ascii="宋体" w:eastAsia="宋体" w:hAnsi="宋体" w:cs="宋体"/>
          <w:b/>
          <w:color w:val="000000"/>
          <w:sz w:val="8"/>
        </w:rPr>
        <w:t>·</w:t>
      </w:r>
      <w:r>
        <w:rPr>
          <w:rFonts w:ascii="宋体" w:eastAsia="宋体" w:hAnsi="宋体" w:cs="宋体"/>
          <w:b/>
          <w:color w:val="000000"/>
          <w:sz w:val="8"/>
        </w:rPr>
        <w:t>福熙</w:t>
      </w:r>
      <w:r>
        <w:rPr>
          <w:rFonts w:ascii="宋体" w:eastAsia="宋体" w:hAnsi="宋体" w:cs="宋体"/>
          <w:b/>
          <w:color w:val="000000"/>
          <w:sz w:val="8"/>
        </w:rPr>
        <w:t xml:space="preserve"> ( Ferdinand Foch, 1851——1929), </w:t>
      </w:r>
      <w:r>
        <w:rPr>
          <w:rFonts w:ascii="宋体" w:eastAsia="宋体" w:hAnsi="宋体" w:cs="宋体"/>
          <w:b/>
          <w:color w:val="000000"/>
          <w:sz w:val="8"/>
        </w:rPr>
        <w:t>法国著名军事理论家。</w:t>
      </w:r>
      <w:r>
        <w:rPr>
          <w:rFonts w:ascii="宋体" w:eastAsia="宋体" w:hAnsi="宋体" w:cs="宋体"/>
          <w:b/>
          <w:color w:val="000000"/>
          <w:sz w:val="8"/>
        </w:rPr>
        <w:t>———</w:t>
      </w:r>
      <w:r>
        <w:rPr>
          <w:rFonts w:ascii="宋体" w:eastAsia="宋体" w:hAnsi="宋体" w:cs="宋体"/>
          <w:b/>
          <w:color w:val="000000"/>
          <w:sz w:val="8"/>
        </w:rPr>
        <w:t>译注</w:t>
      </w:r>
    </w:p>
    <w:p w:rsidR="00B679E9" w:rsidRDefault="002E624B">
      <w:pPr>
        <w:autoSpaceDE w:val="0"/>
        <w:autoSpaceDN w:val="0"/>
        <w:spacing w:before="240" w:line="140" w:lineRule="atLeast"/>
        <w:ind w:left="3280"/>
        <w:rPr>
          <w:sz w:val="8"/>
        </w:rPr>
      </w:pPr>
      <w:r>
        <w:rPr>
          <w:rFonts w:ascii="宋体" w:eastAsia="宋体" w:hAnsi="宋体" w:cs="宋体"/>
          <w:b/>
          <w:color w:val="000000"/>
          <w:sz w:val="8"/>
        </w:rPr>
        <w:t>389</w:t>
      </w:r>
      <w:r>
        <w:br w:type="page"/>
      </w:r>
    </w:p>
    <w:p w:rsidR="00B679E9" w:rsidRDefault="002E624B">
      <w:pPr>
        <w:autoSpaceDE w:val="0"/>
        <w:autoSpaceDN w:val="0"/>
        <w:spacing w:before="20" w:line="160" w:lineRule="atLeast"/>
        <w:ind w:left="19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3" w:lineRule="atLeast"/>
        <w:ind w:left="300" w:firstLine="20"/>
        <w:rPr>
          <w:sz w:val="16"/>
        </w:rPr>
      </w:pPr>
      <w:r>
        <w:rPr>
          <w:rFonts w:ascii="宋体" w:eastAsia="宋体" w:hAnsi="宋体" w:cs="宋体"/>
          <w:b/>
          <w:color w:val="000000"/>
          <w:sz w:val="16"/>
        </w:rPr>
        <w:t>度</w:t>
      </w:r>
      <w:r>
        <w:rPr>
          <w:rFonts w:ascii="宋体" w:eastAsia="宋体" w:hAnsi="宋体" w:cs="宋体"/>
          <w:b/>
          <w:color w:val="000000"/>
          <w:sz w:val="16"/>
        </w:rPr>
        <w:t xml:space="preserve"> ( contre-vitesse)</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反之，另一方面，游击战的发展包含着某个阶段和某些形式，</w:t>
      </w:r>
      <w:r>
        <w:rPr>
          <w:rFonts w:ascii="宋体" w:eastAsia="宋体" w:hAnsi="宋体" w:cs="宋体"/>
          <w:b/>
          <w:color w:val="000000"/>
          <w:sz w:val="16"/>
        </w:rPr>
        <w:t>在其中，必须在与外在的和内在的</w:t>
      </w:r>
      <w:r>
        <w:rPr>
          <w:rFonts w:ascii="宋体" w:eastAsia="宋体" w:hAnsi="宋体" w:cs="宋体"/>
          <w:b/>
          <w:color w:val="000000"/>
          <w:sz w:val="16"/>
        </w:rPr>
        <w:t>“</w:t>
      </w:r>
      <w:r>
        <w:rPr>
          <w:rFonts w:ascii="宋体" w:eastAsia="宋体" w:hAnsi="宋体" w:cs="宋体"/>
          <w:b/>
          <w:color w:val="000000"/>
          <w:sz w:val="16"/>
        </w:rPr>
        <w:t>支点</w:t>
      </w:r>
      <w:r>
        <w:rPr>
          <w:rFonts w:ascii="宋体" w:eastAsia="宋体" w:hAnsi="宋体" w:cs="宋体"/>
          <w:b/>
          <w:color w:val="000000"/>
          <w:sz w:val="16"/>
        </w:rPr>
        <w:t>”</w:t>
      </w:r>
      <w:r>
        <w:rPr>
          <w:rFonts w:ascii="宋体" w:eastAsia="宋体" w:hAnsi="宋体" w:cs="宋体"/>
          <w:b/>
          <w:color w:val="000000"/>
          <w:sz w:val="16"/>
        </w:rPr>
        <w:t>的关联之中去有效地寻求战斗。确实，游击战和战争不断彼此借用对方的手段，由此在两个方向上获得同等的发展</w:t>
      </w:r>
      <w:r>
        <w:rPr>
          <w:rFonts w:ascii="宋体" w:eastAsia="宋体" w:hAnsi="宋体" w:cs="宋体"/>
          <w:b/>
          <w:color w:val="000000"/>
          <w:sz w:val="16"/>
        </w:rPr>
        <w:t>(</w:t>
      </w:r>
      <w:r>
        <w:rPr>
          <w:rFonts w:ascii="宋体" w:eastAsia="宋体" w:hAnsi="宋体" w:cs="宋体"/>
          <w:b/>
          <w:color w:val="000000"/>
          <w:sz w:val="16"/>
        </w:rPr>
        <w:t>比如，人们常常强调陆地上的游击战争从海战那里所获取的灵感</w:t>
      </w:r>
      <w:r>
        <w:rPr>
          <w:rFonts w:ascii="宋体" w:eastAsia="宋体" w:hAnsi="宋体" w:cs="宋体"/>
          <w:b/>
          <w:color w:val="000000"/>
          <w:sz w:val="16"/>
        </w:rPr>
        <w:t>)</w:t>
      </w:r>
      <w:r>
        <w:rPr>
          <w:rFonts w:ascii="宋体" w:eastAsia="宋体" w:hAnsi="宋体" w:cs="宋体"/>
          <w:b/>
          <w:color w:val="000000"/>
          <w:sz w:val="16"/>
        </w:rPr>
        <w:t>。因而我们只能说，战斗和非战斗是战争的双重目的，而我们这样说的根据既不与防守和进攻的区分相一致，也不与严格意义上的战争和游击战的区分相一致。</w:t>
      </w:r>
    </w:p>
    <w:p w:rsidR="00B679E9" w:rsidRDefault="002E624B">
      <w:pPr>
        <w:autoSpaceDE w:val="0"/>
        <w:autoSpaceDN w:val="0"/>
        <w:spacing w:before="20" w:line="287" w:lineRule="atLeast"/>
        <w:ind w:left="220" w:firstLine="420"/>
        <w:rPr>
          <w:sz w:val="16"/>
        </w:rPr>
      </w:pPr>
      <w:r>
        <w:rPr>
          <w:rFonts w:ascii="宋体" w:eastAsia="宋体" w:hAnsi="宋体" w:cs="宋体"/>
          <w:b/>
          <w:color w:val="000000"/>
          <w:sz w:val="16"/>
        </w:rPr>
        <w:t>这就是为何我们将问题后推，并追问战争自身是否是战争机器的目的。这绝非是显而易见的。在战争</w:t>
      </w:r>
      <w:r>
        <w:rPr>
          <w:rFonts w:ascii="宋体" w:eastAsia="宋体" w:hAnsi="宋体" w:cs="宋体"/>
          <w:b/>
          <w:color w:val="000000"/>
          <w:sz w:val="16"/>
        </w:rPr>
        <w:t xml:space="preserve"> (</w:t>
      </w:r>
      <w:r>
        <w:rPr>
          <w:rFonts w:ascii="宋体" w:eastAsia="宋体" w:hAnsi="宋体" w:cs="宋体"/>
          <w:b/>
          <w:color w:val="000000"/>
          <w:sz w:val="16"/>
        </w:rPr>
        <w:t>有或没有战斗</w:t>
      </w:r>
      <w:r>
        <w:rPr>
          <w:rFonts w:ascii="宋体" w:eastAsia="宋体" w:hAnsi="宋体" w:cs="宋体"/>
          <w:b/>
          <w:color w:val="000000"/>
          <w:sz w:val="16"/>
        </w:rPr>
        <w:t xml:space="preserve">) </w:t>
      </w:r>
      <w:r>
        <w:rPr>
          <w:rFonts w:ascii="宋体" w:eastAsia="宋体" w:hAnsi="宋体" w:cs="宋体"/>
          <w:b/>
          <w:color w:val="000000"/>
          <w:sz w:val="16"/>
        </w:rPr>
        <w:t>以敌军的毁灭或投降为目的这个意义上，战争机器并非必然以战争为目的</w:t>
      </w:r>
      <w:r>
        <w:rPr>
          <w:rFonts w:ascii="宋体" w:eastAsia="宋体" w:hAnsi="宋体" w:cs="宋体"/>
          <w:b/>
          <w:color w:val="000000"/>
          <w:sz w:val="16"/>
        </w:rPr>
        <w:t xml:space="preserve"> [</w:t>
      </w:r>
      <w:r>
        <w:rPr>
          <w:rFonts w:ascii="宋体" w:eastAsia="宋体" w:hAnsi="宋体" w:cs="宋体"/>
          <w:b/>
          <w:color w:val="000000"/>
          <w:sz w:val="16"/>
        </w:rPr>
        <w:t>比如，劫掠</w:t>
      </w:r>
      <w:r>
        <w:rPr>
          <w:rFonts w:ascii="宋体" w:eastAsia="宋体" w:hAnsi="宋体" w:cs="宋体"/>
          <w:b/>
          <w:color w:val="000000"/>
          <w:sz w:val="16"/>
        </w:rPr>
        <w:t>( razzia)</w:t>
      </w:r>
      <w:r>
        <w:rPr>
          <w:rFonts w:ascii="宋体" w:eastAsia="宋体" w:hAnsi="宋体" w:cs="宋体"/>
          <w:b/>
          <w:color w:val="000000"/>
          <w:sz w:val="16"/>
        </w:rPr>
        <w:t>应被视作另一种目的，而非战争的某种特殊形式</w:t>
      </w:r>
      <w:r>
        <w:rPr>
          <w:rFonts w:ascii="宋体" w:eastAsia="宋体" w:hAnsi="宋体" w:cs="宋体"/>
          <w:b/>
          <w:color w:val="000000"/>
          <w:sz w:val="16"/>
        </w:rPr>
        <w:t>]</w:t>
      </w:r>
      <w:r>
        <w:rPr>
          <w:rFonts w:ascii="宋体" w:eastAsia="宋体" w:hAnsi="宋体" w:cs="宋体"/>
          <w:b/>
          <w:color w:val="000000"/>
          <w:sz w:val="16"/>
        </w:rPr>
        <w:t>。然而，更普遍地说，我们已经看到战争机器是游牧民族的发明，这是因为它在本质上就是平滑空间的构成要素，就是对此种空间的占据，以及在此种空间之中的移动，并形成相应的人类的复合体：这就是它的唯一的、真正明确的目的</w:t>
      </w:r>
      <w:r>
        <w:rPr>
          <w:rFonts w:ascii="宋体" w:eastAsia="宋体" w:hAnsi="宋体" w:cs="宋体"/>
          <w:b/>
          <w:color w:val="000000"/>
          <w:sz w:val="16"/>
        </w:rPr>
        <w:t xml:space="preserve"> ( nomos)</w:t>
      </w:r>
      <w:r>
        <w:rPr>
          <w:rFonts w:ascii="宋体" w:eastAsia="宋体" w:hAnsi="宋体" w:cs="宋体"/>
          <w:b/>
          <w:color w:val="000000"/>
          <w:sz w:val="16"/>
        </w:rPr>
        <w:t>。使沙漠和草原得以拓张；</w:t>
      </w:r>
      <w:r>
        <w:rPr>
          <w:rFonts w:ascii="宋体" w:eastAsia="宋体" w:hAnsi="宋体" w:cs="宋体"/>
          <w:b/>
          <w:color w:val="000000"/>
          <w:sz w:val="16"/>
        </w:rPr>
        <w:t xml:space="preserve"> </w:t>
      </w:r>
      <w:r>
        <w:rPr>
          <w:rFonts w:ascii="宋体" w:eastAsia="宋体" w:hAnsi="宋体" w:cs="宋体"/>
          <w:b/>
          <w:color w:val="000000"/>
          <w:sz w:val="16"/>
        </w:rPr>
        <w:t>而不是反之使它们变得荒凉。如果说战争是其必然的结果，这是因为战争机器冲击着国家和城市，并将这二者作为与它的明确目的相忤逆的</w:t>
      </w:r>
      <w:r>
        <w:rPr>
          <w:rFonts w:ascii="宋体" w:eastAsia="宋体" w:hAnsi="宋体" w:cs="宋体"/>
          <w:b/>
          <w:color w:val="000000"/>
          <w:sz w:val="16"/>
        </w:rPr>
        <w:t xml:space="preserve"> (</w:t>
      </w:r>
      <w:r>
        <w:rPr>
          <w:rFonts w:ascii="宋体" w:eastAsia="宋体" w:hAnsi="宋体" w:cs="宋体"/>
          <w:b/>
          <w:color w:val="000000"/>
          <w:sz w:val="16"/>
        </w:rPr>
        <w:t>纹理化的</w:t>
      </w:r>
      <w:r>
        <w:rPr>
          <w:rFonts w:ascii="宋体" w:eastAsia="宋体" w:hAnsi="宋体" w:cs="宋体"/>
          <w:b/>
          <w:color w:val="000000"/>
          <w:sz w:val="16"/>
        </w:rPr>
        <w:t xml:space="preserve">) </w:t>
      </w:r>
      <w:r>
        <w:rPr>
          <w:rFonts w:ascii="宋体" w:eastAsia="宋体" w:hAnsi="宋体" w:cs="宋体"/>
          <w:b/>
          <w:color w:val="000000"/>
          <w:sz w:val="16"/>
        </w:rPr>
        <w:t>力量：从此，战争机器就将国家、城市、国家和城市的</w:t>
      </w:r>
      <w:r>
        <w:rPr>
          <w:rFonts w:ascii="宋体" w:eastAsia="宋体" w:hAnsi="宋体" w:cs="宋体"/>
          <w:b/>
          <w:color w:val="000000"/>
          <w:sz w:val="16"/>
        </w:rPr>
        <w:t>现象当作敌人，它的目的就是去毁灭它们。正是在这里，它才变为战争：毁灭国家的力量，摧毁国家之形式。匈奴王阿提拉</w:t>
      </w:r>
      <w:r>
        <w:rPr>
          <w:rFonts w:ascii="宋体" w:eastAsia="宋体" w:hAnsi="宋体" w:cs="宋体"/>
          <w:b/>
          <w:color w:val="000000"/>
          <w:sz w:val="16"/>
        </w:rPr>
        <w:t xml:space="preserve"> ( Attila)</w:t>
      </w:r>
      <w:r>
        <w:rPr>
          <w:rFonts w:ascii="宋体" w:eastAsia="宋体" w:hAnsi="宋体" w:cs="宋体"/>
          <w:b/>
          <w:color w:val="000000"/>
          <w:sz w:val="16"/>
        </w:rPr>
        <w:t>或成吉思汗的历险鲜明体现了这种从肯定性目的向否定性目的的更迭。若以亚里士多德的方式说，战争不是战争机器的目的和条件，而是必然伴随着、完成着后者；</w:t>
      </w:r>
      <w:r>
        <w:rPr>
          <w:rFonts w:ascii="宋体" w:eastAsia="宋体" w:hAnsi="宋体" w:cs="宋体"/>
          <w:b/>
          <w:color w:val="000000"/>
          <w:sz w:val="16"/>
        </w:rPr>
        <w:t xml:space="preserve"> </w:t>
      </w:r>
      <w:r>
        <w:rPr>
          <w:rFonts w:ascii="宋体" w:eastAsia="宋体" w:hAnsi="宋体" w:cs="宋体"/>
          <w:b/>
          <w:color w:val="000000"/>
          <w:sz w:val="16"/>
        </w:rPr>
        <w:t>若以德里达的方式说，战争则是战争机器的</w:t>
      </w:r>
      <w:r>
        <w:rPr>
          <w:rFonts w:ascii="宋体" w:eastAsia="宋体" w:hAnsi="宋体" w:cs="宋体"/>
          <w:b/>
          <w:color w:val="000000"/>
          <w:sz w:val="16"/>
        </w:rPr>
        <w:t>“</w:t>
      </w:r>
      <w:r>
        <w:rPr>
          <w:rFonts w:ascii="宋体" w:eastAsia="宋体" w:hAnsi="宋体" w:cs="宋体"/>
          <w:b/>
          <w:color w:val="000000"/>
          <w:sz w:val="16"/>
        </w:rPr>
        <w:t>替补</w:t>
      </w:r>
      <w:r>
        <w:rPr>
          <w:rFonts w:ascii="宋体" w:eastAsia="宋体" w:hAnsi="宋体" w:cs="宋体"/>
          <w:b/>
          <w:color w:val="000000"/>
          <w:sz w:val="16"/>
        </w:rPr>
        <w:t>”</w:t>
      </w:r>
      <w:r>
        <w:rPr>
          <w:rFonts w:ascii="宋体" w:eastAsia="宋体" w:hAnsi="宋体" w:cs="宋体"/>
          <w:b/>
          <w:color w:val="000000"/>
          <w:sz w:val="16"/>
        </w:rPr>
        <w:t>。甚至有可能，此种替补性是在一种充满焦虑的逐步呈现过程之中被理解的。比如，摩西的历险：离开埃及王国，投身于沙漠之中，他开始形成一部战争机器，灵感则是来自希伯来游牧部落的古老历史以及他那位来自游</w:t>
      </w:r>
      <w:r>
        <w:rPr>
          <w:rFonts w:ascii="宋体" w:eastAsia="宋体" w:hAnsi="宋体" w:cs="宋体"/>
          <w:b/>
          <w:color w:val="000000"/>
          <w:sz w:val="16"/>
        </w:rPr>
        <w:t>牧部落的岳父的建议。这是一部正义的机器，但已经是战争机器，只不过尚未将战争作为目的。然而，一点点、一步步，摩西意识到战争是这部机器的必然替补，因为它遭遇到，或必须穿越城市和国家，因为它必须将暗探遣作前行</w:t>
      </w:r>
      <w:r>
        <w:rPr>
          <w:rFonts w:ascii="宋体" w:eastAsia="宋体" w:hAnsi="宋体" w:cs="宋体"/>
          <w:b/>
          <w:color w:val="000000"/>
          <w:sz w:val="16"/>
        </w:rPr>
        <w:t xml:space="preserve"> (</w:t>
      </w:r>
      <w:r>
        <w:rPr>
          <w:rFonts w:ascii="宋体" w:eastAsia="宋体" w:hAnsi="宋体" w:cs="宋体"/>
          <w:b/>
          <w:color w:val="000000"/>
          <w:sz w:val="16"/>
        </w:rPr>
        <w:t>侦察部队</w:t>
      </w:r>
      <w:r>
        <w:rPr>
          <w:rFonts w:ascii="宋体" w:eastAsia="宋体" w:hAnsi="宋体" w:cs="宋体"/>
          <w:b/>
          <w:color w:val="000000"/>
          <w:sz w:val="16"/>
        </w:rPr>
        <w:t>)</w:t>
      </w:r>
      <w:r>
        <w:rPr>
          <w:rFonts w:ascii="宋体" w:eastAsia="宋体" w:hAnsi="宋体" w:cs="宋体"/>
          <w:b/>
          <w:color w:val="000000"/>
          <w:sz w:val="16"/>
        </w:rPr>
        <w:t>，因为它或许会走向极端</w:t>
      </w:r>
      <w:r>
        <w:rPr>
          <w:rFonts w:ascii="宋体" w:eastAsia="宋体" w:hAnsi="宋体" w:cs="宋体"/>
          <w:b/>
          <w:color w:val="000000"/>
          <w:sz w:val="16"/>
        </w:rPr>
        <w:t xml:space="preserve"> (</w:t>
      </w:r>
      <w:r>
        <w:rPr>
          <w:rFonts w:ascii="宋体" w:eastAsia="宋体" w:hAnsi="宋体" w:cs="宋体"/>
          <w:b/>
          <w:color w:val="000000"/>
          <w:sz w:val="16"/>
        </w:rPr>
        <w:t>毁灭性的战争</w:t>
      </w:r>
      <w:r>
        <w:rPr>
          <w:rFonts w:ascii="宋体" w:eastAsia="宋体" w:hAnsi="宋体" w:cs="宋体"/>
          <w:b/>
          <w:color w:val="000000"/>
          <w:sz w:val="16"/>
        </w:rPr>
        <w:t>)</w:t>
      </w:r>
      <w:r>
        <w:rPr>
          <w:rFonts w:ascii="宋体" w:eastAsia="宋体" w:hAnsi="宋体" w:cs="宋体"/>
          <w:b/>
          <w:color w:val="000000"/>
          <w:sz w:val="16"/>
        </w:rPr>
        <w:t>。于是，犹太人体察到了怀疑和忧惧，即他们并非足够强大；</w:t>
      </w:r>
      <w:r>
        <w:rPr>
          <w:rFonts w:ascii="宋体" w:eastAsia="宋体" w:hAnsi="宋体" w:cs="宋体"/>
          <w:b/>
          <w:color w:val="000000"/>
          <w:sz w:val="16"/>
        </w:rPr>
        <w:t xml:space="preserve"> </w:t>
      </w:r>
      <w:r>
        <w:rPr>
          <w:rFonts w:ascii="宋体" w:eastAsia="宋体" w:hAnsi="宋体" w:cs="宋体"/>
          <w:b/>
          <w:color w:val="000000"/>
          <w:sz w:val="16"/>
        </w:rPr>
        <w:t>然而，摩西也有他的怀疑，在这样一种替补显现之际，他却退缩了。发动战争的是约书亚</w:t>
      </w:r>
      <w:r>
        <w:rPr>
          <w:rFonts w:ascii="宋体" w:eastAsia="宋体" w:hAnsi="宋体" w:cs="宋体"/>
          <w:b/>
          <w:color w:val="000000"/>
          <w:sz w:val="16"/>
        </w:rPr>
        <w:t xml:space="preserve"> (Josué)</w:t>
      </w:r>
      <w:r>
        <w:rPr>
          <w:rFonts w:ascii="宋体" w:eastAsia="宋体" w:hAnsi="宋体" w:cs="宋体"/>
          <w:b/>
          <w:color w:val="000000"/>
          <w:sz w:val="16"/>
        </w:rPr>
        <w:t>而</w:t>
      </w:r>
    </w:p>
    <w:p w:rsidR="00B679E9" w:rsidRDefault="002E624B">
      <w:pPr>
        <w:spacing w:before="400" w:line="60" w:lineRule="exact"/>
        <w:ind w:left="22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8" w:lineRule="atLeast"/>
        <w:ind w:left="18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劳伦斯</w:t>
      </w:r>
      <w:r>
        <w:rPr>
          <w:rFonts w:ascii="宋体" w:eastAsia="宋体" w:hAnsi="宋体" w:cs="宋体"/>
          <w:b/>
          <w:color w:val="000000"/>
          <w:sz w:val="10"/>
        </w:rPr>
        <w:t xml:space="preserve"> (T. E. Lawrence) </w:t>
      </w:r>
      <w:r>
        <w:rPr>
          <w:rFonts w:ascii="宋体" w:eastAsia="宋体" w:hAnsi="宋体" w:cs="宋体"/>
          <w:b/>
          <w:color w:val="000000"/>
          <w:sz w:val="10"/>
        </w:rPr>
        <w:t>的作品</w:t>
      </w:r>
      <w:r>
        <w:rPr>
          <w:rFonts w:ascii="宋体" w:eastAsia="宋体" w:hAnsi="宋体" w:cs="宋体"/>
          <w:b/>
          <w:color w:val="000000"/>
          <w:sz w:val="10"/>
        </w:rPr>
        <w:t>( Les sept pill</w:t>
      </w:r>
      <w:r>
        <w:rPr>
          <w:rFonts w:ascii="宋体" w:eastAsia="宋体" w:hAnsi="宋体" w:cs="宋体"/>
          <w:b/>
          <w:color w:val="000000"/>
          <w:sz w:val="10"/>
        </w:rPr>
        <w:t xml:space="preserve">ers, Payot, ch. XXXIII; </w:t>
      </w:r>
      <w:r>
        <w:rPr>
          <w:rFonts w:ascii="宋体" w:eastAsia="宋体" w:hAnsi="宋体" w:cs="宋体"/>
          <w:b/>
          <w:color w:val="000000"/>
          <w:sz w:val="10"/>
        </w:rPr>
        <w:t>以及《大英百科全书》中的</w:t>
      </w:r>
      <w:r>
        <w:rPr>
          <w:rFonts w:ascii="宋体" w:eastAsia="宋体" w:hAnsi="宋体" w:cs="宋体"/>
          <w:b/>
          <w:color w:val="000000"/>
          <w:sz w:val="10"/>
        </w:rPr>
        <w:t>“</w:t>
      </w:r>
      <w:r>
        <w:rPr>
          <w:rFonts w:ascii="宋体" w:eastAsia="宋体" w:hAnsi="宋体" w:cs="宋体"/>
          <w:b/>
          <w:color w:val="000000"/>
          <w:sz w:val="10"/>
        </w:rPr>
        <w:t>游击战的科学</w:t>
      </w:r>
      <w:r>
        <w:rPr>
          <w:rFonts w:ascii="宋体" w:eastAsia="宋体" w:hAnsi="宋体" w:cs="宋体"/>
          <w:b/>
          <w:color w:val="000000"/>
          <w:sz w:val="10"/>
        </w:rPr>
        <w:t>”</w:t>
      </w:r>
      <w:r>
        <w:rPr>
          <w:rFonts w:ascii="宋体" w:eastAsia="宋体" w:hAnsi="宋体" w:cs="宋体"/>
          <w:b/>
          <w:color w:val="000000"/>
          <w:sz w:val="10"/>
        </w:rPr>
        <w:t>词条</w:t>
      </w:r>
      <w:r>
        <w:rPr>
          <w:rFonts w:ascii="宋体" w:eastAsia="宋体" w:hAnsi="宋体" w:cs="宋体"/>
          <w:b/>
          <w:color w:val="000000"/>
          <w:sz w:val="10"/>
        </w:rPr>
        <w:t xml:space="preserve">) </w:t>
      </w:r>
      <w:r>
        <w:rPr>
          <w:rFonts w:ascii="宋体" w:eastAsia="宋体" w:hAnsi="宋体" w:cs="宋体"/>
          <w:b/>
          <w:color w:val="000000"/>
          <w:sz w:val="10"/>
        </w:rPr>
        <w:t>始终位列于研究游击战的最重要的文本之中，它们呈现出一种</w:t>
      </w:r>
      <w:r>
        <w:rPr>
          <w:rFonts w:ascii="宋体" w:eastAsia="宋体" w:hAnsi="宋体" w:cs="宋体"/>
          <w:b/>
          <w:color w:val="000000"/>
          <w:sz w:val="10"/>
        </w:rPr>
        <w:t>“</w:t>
      </w:r>
      <w:r>
        <w:rPr>
          <w:rFonts w:ascii="宋体" w:eastAsia="宋体" w:hAnsi="宋体" w:cs="宋体"/>
          <w:b/>
          <w:color w:val="000000"/>
          <w:sz w:val="10"/>
        </w:rPr>
        <w:t>反福熙</w:t>
      </w:r>
      <w:r>
        <w:rPr>
          <w:rFonts w:ascii="宋体" w:eastAsia="宋体" w:hAnsi="宋体" w:cs="宋体"/>
          <w:b/>
          <w:color w:val="000000"/>
          <w:sz w:val="10"/>
        </w:rPr>
        <w:t>”</w:t>
      </w:r>
      <w:r>
        <w:rPr>
          <w:rFonts w:ascii="宋体" w:eastAsia="宋体" w:hAnsi="宋体" w:cs="宋体"/>
          <w:b/>
          <w:color w:val="000000"/>
          <w:sz w:val="10"/>
        </w:rPr>
        <w:t>的立场，进而提出了一种非一战斗的观念。然而，非一战斗具有一段并不仅仅依赖于战争的历史：</w:t>
      </w:r>
      <w:r>
        <w:rPr>
          <w:rFonts w:ascii="宋体" w:eastAsia="宋体" w:hAnsi="宋体" w:cs="宋体"/>
          <w:b/>
          <w:color w:val="000000"/>
          <w:sz w:val="10"/>
        </w:rPr>
        <w:t xml:space="preserve">(1) </w:t>
      </w:r>
      <w:r>
        <w:rPr>
          <w:rFonts w:ascii="宋体" w:eastAsia="宋体" w:hAnsi="宋体" w:cs="宋体"/>
          <w:b/>
          <w:color w:val="000000"/>
          <w:sz w:val="10"/>
        </w:rPr>
        <w:t>战争理论之中关于</w:t>
      </w:r>
      <w:r>
        <w:rPr>
          <w:rFonts w:ascii="宋体" w:eastAsia="宋体" w:hAnsi="宋体" w:cs="宋体"/>
          <w:b/>
          <w:color w:val="000000"/>
          <w:sz w:val="10"/>
        </w:rPr>
        <w:t>“</w:t>
      </w:r>
      <w:r>
        <w:rPr>
          <w:rFonts w:ascii="宋体" w:eastAsia="宋体" w:hAnsi="宋体" w:cs="宋体"/>
          <w:b/>
          <w:color w:val="000000"/>
          <w:sz w:val="10"/>
        </w:rPr>
        <w:t>战斗</w:t>
      </w:r>
      <w:r>
        <w:rPr>
          <w:rFonts w:ascii="宋体" w:eastAsia="宋体" w:hAnsi="宋体" w:cs="宋体"/>
          <w:b/>
          <w:color w:val="000000"/>
          <w:sz w:val="10"/>
        </w:rPr>
        <w:t>”</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演习</w:t>
      </w:r>
      <w:r>
        <w:rPr>
          <w:rFonts w:ascii="宋体" w:eastAsia="宋体" w:hAnsi="宋体" w:cs="宋体"/>
          <w:b/>
          <w:color w:val="000000"/>
          <w:sz w:val="10"/>
        </w:rPr>
        <w:t>”</w:t>
      </w:r>
      <w:r>
        <w:rPr>
          <w:rFonts w:ascii="宋体" w:eastAsia="宋体" w:hAnsi="宋体" w:cs="宋体"/>
          <w:b/>
          <w:color w:val="000000"/>
          <w:sz w:val="10"/>
        </w:rPr>
        <w:t>之间的传统区分</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Raymond Aron, Penser la guerre, Clausewitz, Gallimard, t. I, pp.122——131)</w:t>
      </w:r>
      <w:r>
        <w:rPr>
          <w:rFonts w:ascii="宋体" w:eastAsia="宋体" w:hAnsi="宋体" w:cs="宋体"/>
          <w:b/>
          <w:color w:val="000000"/>
          <w:sz w:val="10"/>
        </w:rPr>
        <w:t>；</w:t>
      </w:r>
      <w:r>
        <w:rPr>
          <w:rFonts w:ascii="宋体" w:eastAsia="宋体" w:hAnsi="宋体" w:cs="宋体"/>
          <w:b/>
          <w:color w:val="000000"/>
          <w:sz w:val="10"/>
        </w:rPr>
        <w:t xml:space="preserve">(2) </w:t>
      </w:r>
      <w:r>
        <w:rPr>
          <w:rFonts w:ascii="宋体" w:eastAsia="宋体" w:hAnsi="宋体" w:cs="宋体"/>
          <w:b/>
          <w:color w:val="000000"/>
          <w:sz w:val="10"/>
        </w:rPr>
        <w:t>运动战重新质疑战斗的地位和重要性的方式</w:t>
      </w:r>
      <w:r>
        <w:rPr>
          <w:rFonts w:ascii="宋体" w:eastAsia="宋体" w:hAnsi="宋体" w:cs="宋体"/>
          <w:b/>
          <w:color w:val="000000"/>
          <w:sz w:val="10"/>
        </w:rPr>
        <w:t>[</w:t>
      </w:r>
      <w:r>
        <w:rPr>
          <w:rFonts w:ascii="宋体" w:eastAsia="宋体" w:hAnsi="宋体" w:cs="宋体"/>
          <w:b/>
          <w:color w:val="000000"/>
          <w:sz w:val="10"/>
        </w:rPr>
        <w:t>萨克斯</w:t>
      </w:r>
      <w:r>
        <w:rPr>
          <w:rFonts w:ascii="宋体" w:eastAsia="宋体" w:hAnsi="宋体" w:cs="宋体"/>
          <w:b/>
          <w:color w:val="000000"/>
          <w:sz w:val="10"/>
        </w:rPr>
        <w:t xml:space="preserve">( Saxc) </w:t>
      </w:r>
      <w:r>
        <w:rPr>
          <w:rFonts w:ascii="宋体" w:eastAsia="宋体" w:hAnsi="宋体" w:cs="宋体"/>
          <w:b/>
          <w:color w:val="000000"/>
          <w:sz w:val="10"/>
        </w:rPr>
        <w:t>元帅已经提出了此点；以及有关拿破仑战争之中的战斗的争议性问题</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 xml:space="preserve">(3) </w:t>
      </w:r>
      <w:r>
        <w:rPr>
          <w:rFonts w:ascii="宋体" w:eastAsia="宋体" w:hAnsi="宋体" w:cs="宋体"/>
          <w:b/>
          <w:color w:val="000000"/>
          <w:sz w:val="10"/>
        </w:rPr>
        <w:t>最后，更为晚近的，则是以核武器的名义对战斗所进行的批判，核武器具有一种威慑性的作用，而传统的武力则只有一种</w:t>
      </w:r>
      <w:r>
        <w:rPr>
          <w:rFonts w:ascii="宋体" w:eastAsia="宋体" w:hAnsi="宋体" w:cs="宋体"/>
          <w:b/>
          <w:color w:val="000000"/>
          <w:sz w:val="10"/>
        </w:rPr>
        <w:t>“</w:t>
      </w:r>
      <w:r>
        <w:rPr>
          <w:rFonts w:ascii="宋体" w:eastAsia="宋体" w:hAnsi="宋体" w:cs="宋体"/>
          <w:b/>
          <w:color w:val="000000"/>
          <w:sz w:val="10"/>
        </w:rPr>
        <w:t>测试</w:t>
      </w:r>
      <w:r>
        <w:rPr>
          <w:rFonts w:ascii="宋体" w:eastAsia="宋体" w:hAnsi="宋体" w:cs="宋体"/>
          <w:b/>
          <w:color w:val="000000"/>
          <w:sz w:val="10"/>
        </w:rPr>
        <w:t>( test) ”</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演习</w:t>
      </w:r>
      <w:r>
        <w:rPr>
          <w:rFonts w:ascii="宋体" w:eastAsia="宋体" w:hAnsi="宋体" w:cs="宋体"/>
          <w:b/>
          <w:color w:val="000000"/>
          <w:sz w:val="10"/>
        </w:rPr>
        <w:t>”</w:t>
      </w:r>
      <w:r>
        <w:rPr>
          <w:rFonts w:ascii="宋体" w:eastAsia="宋体" w:hAnsi="宋体" w:cs="宋体"/>
          <w:b/>
          <w:color w:val="000000"/>
          <w:sz w:val="10"/>
        </w:rPr>
        <w:t>的作用</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la conception gaulliste de la non-bataille</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以及</w:t>
      </w:r>
      <w:r>
        <w:rPr>
          <w:rFonts w:ascii="宋体" w:eastAsia="宋体" w:hAnsi="宋体" w:cs="宋体"/>
          <w:b/>
          <w:color w:val="000000"/>
          <w:sz w:val="10"/>
        </w:rPr>
        <w:t xml:space="preserve"> Guy Brossollet, Essai sur la non-bataille)</w:t>
      </w:r>
      <w:r>
        <w:rPr>
          <w:rFonts w:ascii="宋体" w:eastAsia="宋体" w:hAnsi="宋体" w:cs="宋体"/>
          <w:b/>
          <w:color w:val="000000"/>
          <w:sz w:val="10"/>
        </w:rPr>
        <w:t>。最近向战斗观念所进行的回归并不能仅仅用技术因素</w:t>
      </w:r>
      <w:r>
        <w:rPr>
          <w:rFonts w:ascii="宋体" w:eastAsia="宋体" w:hAnsi="宋体" w:cs="宋体"/>
          <w:b/>
          <w:color w:val="000000"/>
          <w:sz w:val="10"/>
        </w:rPr>
        <w:t>(</w:t>
      </w:r>
      <w:r>
        <w:rPr>
          <w:rFonts w:ascii="宋体" w:eastAsia="宋体" w:hAnsi="宋体" w:cs="宋体"/>
          <w:b/>
          <w:color w:val="000000"/>
          <w:sz w:val="10"/>
        </w:rPr>
        <w:t>比如战略核武器的发展</w:t>
      </w:r>
      <w:r>
        <w:rPr>
          <w:rFonts w:ascii="宋体" w:eastAsia="宋体" w:hAnsi="宋体" w:cs="宋体"/>
          <w:b/>
          <w:color w:val="000000"/>
          <w:sz w:val="10"/>
        </w:rPr>
        <w:t>)</w:t>
      </w:r>
      <w:r>
        <w:rPr>
          <w:rFonts w:ascii="宋体" w:eastAsia="宋体" w:hAnsi="宋体" w:cs="宋体"/>
          <w:b/>
          <w:color w:val="000000"/>
          <w:sz w:val="10"/>
        </w:rPr>
        <w:t>来解释，它所涉及</w:t>
      </w:r>
      <w:r>
        <w:rPr>
          <w:rFonts w:ascii="宋体" w:eastAsia="宋体" w:hAnsi="宋体" w:cs="宋体"/>
          <w:b/>
          <w:color w:val="000000"/>
          <w:sz w:val="10"/>
        </w:rPr>
        <w:t>的政治思索恰恰决定了在战争中赋予战斗</w:t>
      </w:r>
      <w:r>
        <w:rPr>
          <w:rFonts w:ascii="宋体" w:eastAsia="宋体" w:hAnsi="宋体" w:cs="宋体"/>
          <w:b/>
          <w:color w:val="000000"/>
          <w:sz w:val="10"/>
        </w:rPr>
        <w:t xml:space="preserve"> (</w:t>
      </w:r>
      <w:r>
        <w:rPr>
          <w:rFonts w:ascii="宋体" w:eastAsia="宋体" w:hAnsi="宋体" w:cs="宋体"/>
          <w:b/>
          <w:color w:val="000000"/>
          <w:sz w:val="10"/>
        </w:rPr>
        <w:t>或非战斗</w:t>
      </w:r>
      <w:r>
        <w:rPr>
          <w:rFonts w:ascii="宋体" w:eastAsia="宋体" w:hAnsi="宋体" w:cs="宋体"/>
          <w:b/>
          <w:color w:val="000000"/>
          <w:sz w:val="10"/>
        </w:rPr>
        <w:t xml:space="preserve">) </w:t>
      </w:r>
      <w:r>
        <w:rPr>
          <w:rFonts w:ascii="宋体" w:eastAsia="宋体" w:hAnsi="宋体" w:cs="宋体"/>
          <w:b/>
          <w:color w:val="000000"/>
          <w:sz w:val="10"/>
        </w:rPr>
        <w:t>何种地位。</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390</w:t>
      </w:r>
      <w:r>
        <w:br w:type="page"/>
      </w:r>
    </w:p>
    <w:p w:rsidR="00B679E9" w:rsidRDefault="002E624B">
      <w:pPr>
        <w:autoSpaceDE w:val="0"/>
        <w:autoSpaceDN w:val="0"/>
        <w:spacing w:before="20" w:line="180" w:lineRule="atLeast"/>
        <w:ind w:left="230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160" w:line="300" w:lineRule="atLeast"/>
        <w:rPr>
          <w:sz w:val="17"/>
        </w:rPr>
      </w:pPr>
      <w:r>
        <w:rPr>
          <w:rFonts w:ascii="宋体" w:eastAsia="宋体" w:hAnsi="宋体" w:cs="宋体"/>
          <w:b/>
          <w:color w:val="000000"/>
          <w:sz w:val="17"/>
        </w:rPr>
        <w:t>非摩西。最后，若以康德的方式说，战争和战争机器之间的关系是必然的，但却是</w:t>
      </w:r>
      <w:r>
        <w:rPr>
          <w:rFonts w:ascii="宋体" w:eastAsia="宋体" w:hAnsi="宋体" w:cs="宋体"/>
          <w:b/>
          <w:color w:val="000000"/>
          <w:sz w:val="17"/>
        </w:rPr>
        <w:t>“</w:t>
      </w:r>
      <w:r>
        <w:rPr>
          <w:rFonts w:ascii="宋体" w:eastAsia="宋体" w:hAnsi="宋体" w:cs="宋体"/>
          <w:b/>
          <w:color w:val="000000"/>
          <w:sz w:val="17"/>
        </w:rPr>
        <w:t>综合的</w:t>
      </w:r>
      <w:r>
        <w:rPr>
          <w:rFonts w:ascii="宋体" w:eastAsia="宋体" w:hAnsi="宋体" w:cs="宋体"/>
          <w:b/>
          <w:color w:val="000000"/>
          <w:sz w:val="17"/>
        </w:rPr>
        <w:t>”(</w:t>
      </w:r>
      <w:r>
        <w:rPr>
          <w:rFonts w:ascii="宋体" w:eastAsia="宋体" w:hAnsi="宋体" w:cs="宋体"/>
          <w:b/>
          <w:color w:val="000000"/>
          <w:sz w:val="17"/>
        </w:rPr>
        <w:t>必须由耶和华来进行此种综合</w:t>
      </w:r>
      <w:r>
        <w:rPr>
          <w:rFonts w:ascii="宋体" w:eastAsia="宋体" w:hAnsi="宋体" w:cs="宋体"/>
          <w:b/>
          <w:color w:val="000000"/>
          <w:sz w:val="17"/>
        </w:rPr>
        <w:t>)</w:t>
      </w:r>
      <w:r>
        <w:rPr>
          <w:rFonts w:ascii="宋体" w:eastAsia="宋体" w:hAnsi="宋体" w:cs="宋体"/>
          <w:b/>
          <w:color w:val="000000"/>
          <w:sz w:val="17"/>
        </w:rPr>
        <w:t>。</w:t>
      </w:r>
    </w:p>
    <w:p w:rsidR="00B679E9" w:rsidRDefault="002E624B">
      <w:pPr>
        <w:autoSpaceDE w:val="0"/>
        <w:autoSpaceDN w:val="0"/>
        <w:spacing w:before="20" w:line="291" w:lineRule="atLeast"/>
        <w:ind w:left="80" w:firstLine="380"/>
        <w:rPr>
          <w:sz w:val="17"/>
        </w:rPr>
      </w:pPr>
      <w:r>
        <w:rPr>
          <w:rFonts w:ascii="宋体" w:eastAsia="宋体" w:hAnsi="宋体" w:cs="宋体"/>
          <w:b/>
          <w:color w:val="000000"/>
          <w:sz w:val="17"/>
        </w:rPr>
        <w:t>战争的问题因而被后推，并被归属于战争机器和国家装置之间的关联。最早发动战争的并非国家：当然，战争并不是一种人们可以在自然的普遍性之中所发现的现象，也即作为任意的暴力。然而，恰恰相反，战争并不是国家的目的。最古老的国家甚至看起来并不拥有战争机器，我们将看到，它们的统治是奠基于其</w:t>
      </w:r>
      <w:r>
        <w:rPr>
          <w:rFonts w:ascii="宋体" w:eastAsia="宋体" w:hAnsi="宋体" w:cs="宋体"/>
          <w:b/>
          <w:color w:val="000000"/>
          <w:sz w:val="17"/>
        </w:rPr>
        <w:t>他机构之上的</w:t>
      </w:r>
      <w:r>
        <w:rPr>
          <w:rFonts w:ascii="宋体" w:eastAsia="宋体" w:hAnsi="宋体" w:cs="宋体"/>
          <w:b/>
          <w:color w:val="000000"/>
          <w:sz w:val="17"/>
        </w:rPr>
        <w:t xml:space="preserve"> (</w:t>
      </w:r>
      <w:r>
        <w:rPr>
          <w:rFonts w:ascii="宋体" w:eastAsia="宋体" w:hAnsi="宋体" w:cs="宋体"/>
          <w:b/>
          <w:color w:val="000000"/>
          <w:sz w:val="17"/>
        </w:rPr>
        <w:t>更准确说，其中包括警察和监狱</w:t>
      </w:r>
      <w:r>
        <w:rPr>
          <w:rFonts w:ascii="宋体" w:eastAsia="宋体" w:hAnsi="宋体" w:cs="宋体"/>
          <w:b/>
          <w:color w:val="000000"/>
          <w:sz w:val="17"/>
        </w:rPr>
        <w:t>)</w:t>
      </w:r>
      <w:r>
        <w:rPr>
          <w:rFonts w:ascii="宋体" w:eastAsia="宋体" w:hAnsi="宋体" w:cs="宋体"/>
          <w:b/>
          <w:color w:val="000000"/>
          <w:sz w:val="17"/>
        </w:rPr>
        <w:t>。可以设想，那些古老但却强大的国家之所以骤然间灰飞烟灭，其中一个深奥莫测的原因就恰恰是一种外源的或游牧的战争机器的发明，正是它回击、摧毁了国家。然而，国家很快就接受了教训。从通史的角度来看，一个最为重要的问题就是：国家会怎样将战争机器据为己有，也即为自己构造出一部与它的尺度、统治和目的相一致的战争机器</w:t>
      </w:r>
      <w:r>
        <w:rPr>
          <w:rFonts w:ascii="宋体" w:eastAsia="宋体" w:hAnsi="宋体" w:cs="宋体"/>
          <w:b/>
          <w:color w:val="000000"/>
          <w:sz w:val="17"/>
        </w:rPr>
        <w:t xml:space="preserve">? </w:t>
      </w:r>
      <w:r>
        <w:rPr>
          <w:rFonts w:ascii="宋体" w:eastAsia="宋体" w:hAnsi="宋体" w:cs="宋体"/>
          <w:b/>
          <w:color w:val="000000"/>
          <w:sz w:val="17"/>
        </w:rPr>
        <w:t>这又具有何种危险</w:t>
      </w:r>
      <w:r>
        <w:rPr>
          <w:rFonts w:ascii="宋体" w:eastAsia="宋体" w:hAnsi="宋体" w:cs="宋体"/>
          <w:b/>
          <w:color w:val="000000"/>
          <w:sz w:val="17"/>
        </w:rPr>
        <w:t>? (</w:t>
      </w:r>
      <w:r>
        <w:rPr>
          <w:rFonts w:ascii="宋体" w:eastAsia="宋体" w:hAnsi="宋体" w:cs="宋体"/>
          <w:b/>
          <w:color w:val="000000"/>
          <w:sz w:val="17"/>
        </w:rPr>
        <w:t>我们所说的军事机构或军队根本不是战争机器本身，而仅仅是国家为了将它据为己有而采取的形式</w:t>
      </w:r>
      <w:r>
        <w:rPr>
          <w:rFonts w:ascii="宋体" w:eastAsia="宋体" w:hAnsi="宋体" w:cs="宋体"/>
          <w:b/>
          <w:color w:val="000000"/>
          <w:sz w:val="17"/>
        </w:rPr>
        <w:t>)</w:t>
      </w:r>
      <w:r>
        <w:rPr>
          <w:rFonts w:ascii="宋体" w:eastAsia="宋体" w:hAnsi="宋体" w:cs="宋体"/>
          <w:b/>
          <w:color w:val="000000"/>
          <w:sz w:val="17"/>
        </w:rPr>
        <w:t>。为了把握此举的悖论性特征，应该对假设进行完整概述</w:t>
      </w:r>
      <w:r>
        <w:rPr>
          <w:rFonts w:ascii="宋体" w:eastAsia="宋体" w:hAnsi="宋体" w:cs="宋体"/>
          <w:b/>
          <w:color w:val="000000"/>
          <w:sz w:val="17"/>
        </w:rPr>
        <w:t>：</w:t>
      </w:r>
      <w:r>
        <w:rPr>
          <w:rFonts w:ascii="宋体" w:eastAsia="宋体" w:hAnsi="宋体" w:cs="宋体"/>
          <w:b/>
          <w:color w:val="000000"/>
          <w:sz w:val="17"/>
        </w:rPr>
        <w:t xml:space="preserve">(1) </w:t>
      </w:r>
      <w:r>
        <w:rPr>
          <w:rFonts w:ascii="宋体" w:eastAsia="宋体" w:hAnsi="宋体" w:cs="宋体"/>
          <w:b/>
          <w:color w:val="000000"/>
          <w:sz w:val="17"/>
        </w:rPr>
        <w:t>战争机器是游牧民族的发明，它并不是将战争作为首要的目的</w:t>
      </w:r>
      <w:r>
        <w:rPr>
          <w:rFonts w:ascii="宋体" w:eastAsia="宋体" w:hAnsi="宋体" w:cs="宋体"/>
          <w:b/>
          <w:color w:val="000000"/>
          <w:sz w:val="17"/>
        </w:rPr>
        <w:t xml:space="preserve">( objet), </w:t>
      </w:r>
      <w:r>
        <w:rPr>
          <w:rFonts w:ascii="宋体" w:eastAsia="宋体" w:hAnsi="宋体" w:cs="宋体"/>
          <w:b/>
          <w:color w:val="000000"/>
          <w:sz w:val="17"/>
        </w:rPr>
        <w:t>而是作为次要的、替补的或综合的目标</w:t>
      </w:r>
      <w:r>
        <w:rPr>
          <w:rFonts w:ascii="宋体" w:eastAsia="宋体" w:hAnsi="宋体" w:cs="宋体"/>
          <w:b/>
          <w:color w:val="000000"/>
          <w:sz w:val="17"/>
        </w:rPr>
        <w:t xml:space="preserve"> ( objectif), </w:t>
      </w:r>
      <w:r>
        <w:rPr>
          <w:rFonts w:ascii="宋体" w:eastAsia="宋体" w:hAnsi="宋体" w:cs="宋体"/>
          <w:b/>
          <w:color w:val="000000"/>
          <w:sz w:val="17"/>
        </w:rPr>
        <w:t>因为它注定要去摧毁那些与它相冲突的国家</w:t>
      </w:r>
      <w:r>
        <w:rPr>
          <w:rFonts w:ascii="宋体" w:eastAsia="宋体" w:hAnsi="宋体" w:cs="宋体"/>
          <w:b/>
          <w:color w:val="000000"/>
          <w:sz w:val="17"/>
        </w:rPr>
        <w:t>—</w:t>
      </w:r>
      <w:r>
        <w:rPr>
          <w:rFonts w:ascii="宋体" w:eastAsia="宋体" w:hAnsi="宋体" w:cs="宋体"/>
          <w:b/>
          <w:color w:val="000000"/>
          <w:sz w:val="17"/>
        </w:rPr>
        <w:t>形式和城市</w:t>
      </w:r>
      <w:r>
        <w:rPr>
          <w:rFonts w:ascii="宋体" w:eastAsia="宋体" w:hAnsi="宋体" w:cs="宋体"/>
          <w:b/>
          <w:color w:val="000000"/>
          <w:sz w:val="17"/>
        </w:rPr>
        <w:t>—</w:t>
      </w:r>
      <w:r>
        <w:rPr>
          <w:rFonts w:ascii="宋体" w:eastAsia="宋体" w:hAnsi="宋体" w:cs="宋体"/>
          <w:b/>
          <w:color w:val="000000"/>
          <w:sz w:val="17"/>
        </w:rPr>
        <w:t>形式；</w:t>
      </w:r>
      <w:r>
        <w:rPr>
          <w:rFonts w:ascii="宋体" w:eastAsia="宋体" w:hAnsi="宋体" w:cs="宋体"/>
          <w:b/>
          <w:color w:val="000000"/>
          <w:sz w:val="17"/>
        </w:rPr>
        <w:t xml:space="preserve"> (2) </w:t>
      </w:r>
      <w:r>
        <w:rPr>
          <w:rFonts w:ascii="宋体" w:eastAsia="宋体" w:hAnsi="宋体" w:cs="宋体"/>
          <w:b/>
          <w:color w:val="000000"/>
          <w:sz w:val="17"/>
        </w:rPr>
        <w:t>当国家将战争机器据为己有之时，后者明显改变了其本性和功能，因为它现在被转而用来对抗游牧民族和所有那些国家的毁灭者，或者，它表现的是国家之间的某种关系</w:t>
      </w:r>
      <w:r>
        <w:rPr>
          <w:rFonts w:ascii="宋体" w:eastAsia="宋体" w:hAnsi="宋体" w:cs="宋体"/>
          <w:b/>
          <w:color w:val="000000"/>
          <w:sz w:val="17"/>
        </w:rPr>
        <w:t>——</w:t>
      </w:r>
      <w:r>
        <w:rPr>
          <w:rFonts w:ascii="宋体" w:eastAsia="宋体" w:hAnsi="宋体" w:cs="宋体"/>
          <w:b/>
          <w:color w:val="000000"/>
          <w:sz w:val="17"/>
        </w:rPr>
        <w:t>一个国家的唯一目的就是想要摧毁另一个国家、或将自己的目的强加给后者；</w:t>
      </w:r>
      <w:r>
        <w:rPr>
          <w:rFonts w:ascii="宋体" w:eastAsia="宋体" w:hAnsi="宋体" w:cs="宋体"/>
          <w:b/>
          <w:color w:val="000000"/>
          <w:sz w:val="17"/>
        </w:rPr>
        <w:t xml:space="preserve"> (3) </w:t>
      </w:r>
      <w:r>
        <w:rPr>
          <w:rFonts w:ascii="宋体" w:eastAsia="宋体" w:hAnsi="宋体" w:cs="宋体"/>
          <w:b/>
          <w:color w:val="000000"/>
          <w:sz w:val="17"/>
        </w:rPr>
        <w:t>正是在国家将战争机器据为己有之后，战争机器才试图将战争作为直接和首要</w:t>
      </w:r>
      <w:r>
        <w:rPr>
          <w:rFonts w:ascii="宋体" w:eastAsia="宋体" w:hAnsi="宋体" w:cs="宋体"/>
          <w:b/>
          <w:color w:val="000000"/>
          <w:sz w:val="17"/>
        </w:rPr>
        <w:t>的目的，作为</w:t>
      </w:r>
      <w:r>
        <w:rPr>
          <w:rFonts w:ascii="宋体" w:eastAsia="宋体" w:hAnsi="宋体" w:cs="宋体"/>
          <w:b/>
          <w:color w:val="000000"/>
          <w:sz w:val="17"/>
        </w:rPr>
        <w:t>“</w:t>
      </w:r>
      <w:r>
        <w:rPr>
          <w:rFonts w:ascii="宋体" w:eastAsia="宋体" w:hAnsi="宋体" w:cs="宋体"/>
          <w:b/>
          <w:color w:val="000000"/>
          <w:sz w:val="17"/>
        </w:rPr>
        <w:t>分析的</w:t>
      </w:r>
      <w:r>
        <w:rPr>
          <w:rFonts w:ascii="宋体" w:eastAsia="宋体" w:hAnsi="宋体" w:cs="宋体"/>
          <w:b/>
          <w:color w:val="000000"/>
          <w:sz w:val="17"/>
        </w:rPr>
        <w:t>”</w:t>
      </w:r>
      <w:r>
        <w:rPr>
          <w:rFonts w:ascii="宋体" w:eastAsia="宋体" w:hAnsi="宋体" w:cs="宋体"/>
          <w:b/>
          <w:color w:val="000000"/>
          <w:sz w:val="17"/>
        </w:rPr>
        <w:t>对象</w:t>
      </w:r>
      <w:r>
        <w:rPr>
          <w:rFonts w:ascii="宋体" w:eastAsia="宋体" w:hAnsi="宋体" w:cs="宋体"/>
          <w:b/>
          <w:color w:val="000000"/>
          <w:sz w:val="17"/>
        </w:rPr>
        <w:t xml:space="preserve"> (</w:t>
      </w:r>
      <w:r>
        <w:rPr>
          <w:rFonts w:ascii="宋体" w:eastAsia="宋体" w:hAnsi="宋体" w:cs="宋体"/>
          <w:b/>
          <w:color w:val="000000"/>
          <w:sz w:val="17"/>
        </w:rPr>
        <w:t>而战争则试图将战斗作为目的</w:t>
      </w:r>
      <w:r>
        <w:rPr>
          <w:rFonts w:ascii="宋体" w:eastAsia="宋体" w:hAnsi="宋体" w:cs="宋体"/>
          <w:b/>
          <w:color w:val="000000"/>
          <w:sz w:val="17"/>
        </w:rPr>
        <w:t>)</w:t>
      </w:r>
      <w:r>
        <w:rPr>
          <w:rFonts w:ascii="宋体" w:eastAsia="宋体" w:hAnsi="宋体" w:cs="宋体"/>
          <w:b/>
          <w:color w:val="000000"/>
          <w:sz w:val="17"/>
        </w:rPr>
        <w:t>。简言之，以下三者是同时进行的：国家装置将一部战争机器据为己有，战争机器将战争作为目的，而战争又沦为国家目的</w:t>
      </w:r>
      <w:r>
        <w:rPr>
          <w:rFonts w:ascii="宋体" w:eastAsia="宋体" w:hAnsi="宋体" w:cs="宋体"/>
          <w:b/>
          <w:color w:val="000000"/>
          <w:sz w:val="17"/>
        </w:rPr>
        <w:t xml:space="preserve"> ( buts) </w:t>
      </w:r>
      <w:r>
        <w:rPr>
          <w:rFonts w:ascii="宋体" w:eastAsia="宋体" w:hAnsi="宋体" w:cs="宋体"/>
          <w:b/>
          <w:color w:val="000000"/>
          <w:sz w:val="17"/>
        </w:rPr>
        <w:t>的附属。</w:t>
      </w:r>
    </w:p>
    <w:p w:rsidR="00B679E9" w:rsidRDefault="002E624B">
      <w:pPr>
        <w:autoSpaceDE w:val="0"/>
        <w:autoSpaceDN w:val="0"/>
        <w:spacing w:line="278" w:lineRule="atLeast"/>
        <w:ind w:left="80" w:firstLine="380"/>
        <w:rPr>
          <w:sz w:val="17"/>
        </w:rPr>
      </w:pPr>
      <w:r>
        <w:rPr>
          <w:rFonts w:ascii="宋体" w:eastAsia="宋体" w:hAnsi="宋体" w:cs="宋体"/>
          <w:b/>
          <w:color w:val="000000"/>
          <w:sz w:val="17"/>
        </w:rPr>
        <w:t>这个据为己有的问题从历史上来看是如此的多变，以至于应该对其进行细分。第一个问题涉及操作的可能性：正是因为战争只是游牧的战争机器的替补的或综合的目的，所以战争机器才遭遇到了对于它来说将会是致命的迟疑，由此国家装置才得以攫取战争、并将战争机器转而用来对抗游牧民族。游牧民族的迟疑往往是以传奇的方式被表现出来：对于被征服和被</w:t>
      </w:r>
      <w:r>
        <w:rPr>
          <w:rFonts w:ascii="宋体" w:eastAsia="宋体" w:hAnsi="宋体" w:cs="宋体"/>
          <w:b/>
          <w:color w:val="000000"/>
          <w:sz w:val="17"/>
        </w:rPr>
        <w:t>穿越的土地，该做些什么呢</w:t>
      </w:r>
      <w:r>
        <w:rPr>
          <w:rFonts w:ascii="宋体" w:eastAsia="宋体" w:hAnsi="宋体" w:cs="宋体"/>
          <w:b/>
          <w:color w:val="000000"/>
          <w:sz w:val="17"/>
        </w:rPr>
        <w:t xml:space="preserve">? </w:t>
      </w:r>
      <w:r>
        <w:rPr>
          <w:rFonts w:ascii="宋体" w:eastAsia="宋体" w:hAnsi="宋体" w:cs="宋体"/>
          <w:b/>
          <w:color w:val="000000"/>
          <w:sz w:val="17"/>
        </w:rPr>
        <w:t>将它们变为沙漠、草原、开阔的牧场</w:t>
      </w:r>
      <w:r>
        <w:rPr>
          <w:rFonts w:ascii="宋体" w:eastAsia="宋体" w:hAnsi="宋体" w:cs="宋体"/>
          <w:b/>
          <w:color w:val="000000"/>
          <w:sz w:val="17"/>
        </w:rPr>
        <w:t xml:space="preserve">? </w:t>
      </w:r>
      <w:r>
        <w:rPr>
          <w:rFonts w:ascii="宋体" w:eastAsia="宋体" w:hAnsi="宋体" w:cs="宋体"/>
          <w:b/>
          <w:color w:val="000000"/>
          <w:sz w:val="17"/>
        </w:rPr>
        <w:t>抑或容许一个国家装置继续存在，这个装置能够对它们直接进行开发，但危险却在于，游牧民族自己迟早会沦为这个装置的一个新的朝代</w:t>
      </w:r>
      <w:r>
        <w:rPr>
          <w:rFonts w:ascii="宋体" w:eastAsia="宋体" w:hAnsi="宋体" w:cs="宋体"/>
          <w:b/>
          <w:color w:val="000000"/>
          <w:sz w:val="17"/>
        </w:rPr>
        <w:t xml:space="preserve">? </w:t>
      </w:r>
      <w:r>
        <w:rPr>
          <w:rFonts w:ascii="宋体" w:eastAsia="宋体" w:hAnsi="宋体" w:cs="宋体"/>
          <w:b/>
          <w:color w:val="000000"/>
          <w:sz w:val="17"/>
        </w:rPr>
        <w:t>说</w:t>
      </w:r>
      <w:r>
        <w:rPr>
          <w:rFonts w:ascii="宋体" w:eastAsia="宋体" w:hAnsi="宋体" w:cs="宋体"/>
          <w:b/>
          <w:color w:val="000000"/>
          <w:sz w:val="17"/>
        </w:rPr>
        <w:t>“</w:t>
      </w:r>
      <w:r>
        <w:rPr>
          <w:rFonts w:ascii="宋体" w:eastAsia="宋体" w:hAnsi="宋体" w:cs="宋体"/>
          <w:b/>
          <w:color w:val="000000"/>
          <w:sz w:val="17"/>
        </w:rPr>
        <w:t>迟早</w:t>
      </w:r>
      <w:r>
        <w:rPr>
          <w:rFonts w:ascii="宋体" w:eastAsia="宋体" w:hAnsi="宋体" w:cs="宋体"/>
          <w:b/>
          <w:color w:val="000000"/>
          <w:sz w:val="17"/>
        </w:rPr>
        <w:t>”</w:t>
      </w:r>
      <w:r>
        <w:rPr>
          <w:rFonts w:ascii="宋体" w:eastAsia="宋体" w:hAnsi="宋体" w:cs="宋体"/>
          <w:b/>
          <w:color w:val="000000"/>
          <w:sz w:val="17"/>
        </w:rPr>
        <w:t>，这是因为</w:t>
      </w:r>
      <w:r>
        <w:rPr>
          <w:rFonts w:ascii="宋体" w:eastAsia="宋体" w:hAnsi="宋体" w:cs="宋体"/>
          <w:b/>
          <w:color w:val="000000"/>
          <w:sz w:val="17"/>
        </w:rPr>
        <w:t xml:space="preserve"> (</w:t>
      </w:r>
      <w:r>
        <w:rPr>
          <w:rFonts w:ascii="宋体" w:eastAsia="宋体" w:hAnsi="宋体" w:cs="宋体"/>
          <w:b/>
          <w:color w:val="000000"/>
          <w:sz w:val="17"/>
        </w:rPr>
        <w:t>比如</w:t>
      </w:r>
      <w:r>
        <w:rPr>
          <w:rFonts w:ascii="宋体" w:eastAsia="宋体" w:hAnsi="宋体" w:cs="宋体"/>
          <w:b/>
          <w:color w:val="000000"/>
          <w:sz w:val="17"/>
        </w:rPr>
        <w:t xml:space="preserve">) </w:t>
      </w:r>
      <w:r>
        <w:rPr>
          <w:rFonts w:ascii="宋体" w:eastAsia="宋体" w:hAnsi="宋体" w:cs="宋体"/>
          <w:b/>
          <w:color w:val="000000"/>
          <w:sz w:val="17"/>
        </w:rPr>
        <w:t>成吉思汗及其后继者有能力通过部分地与被征服的帝国相融合而延续很长一段时间，与此同时又在草原上保持着一种将那些帝国中心归入其中的平滑空间。这就是他们的天才之处，蒙古和平</w:t>
      </w:r>
      <w:r>
        <w:rPr>
          <w:rFonts w:ascii="宋体" w:eastAsia="宋体" w:hAnsi="宋体" w:cs="宋体"/>
          <w:b/>
          <w:color w:val="000000"/>
          <w:sz w:val="17"/>
        </w:rPr>
        <w:t xml:space="preserve"> ( Pax</w:t>
      </w:r>
      <w:r>
        <w:rPr>
          <w:rFonts w:ascii="宋体" w:eastAsia="宋体" w:hAnsi="宋体" w:cs="宋体"/>
          <w:sz w:val="17"/>
        </w:rPr>
        <w:t xml:space="preserve"> </w:t>
      </w:r>
      <w:r>
        <w:rPr>
          <w:rFonts w:ascii="宋体" w:eastAsia="宋体" w:hAnsi="宋体" w:cs="宋体"/>
          <w:b/>
          <w:color w:val="000000"/>
          <w:sz w:val="17"/>
        </w:rPr>
        <w:t xml:space="preserve"> mongolica)</w:t>
      </w:r>
      <w:r>
        <w:rPr>
          <w:rFonts w:ascii="宋体" w:eastAsia="宋体" w:hAnsi="宋体" w:cs="宋体"/>
          <w:b/>
          <w:color w:val="000000"/>
          <w:sz w:val="17"/>
        </w:rPr>
        <w:t>。然而，事实仍然是，游牧民族与被征服的帝国之间的融合是国家装置得以将战争机器据为己有的最为</w:t>
      </w:r>
      <w:r>
        <w:rPr>
          <w:rFonts w:ascii="宋体" w:eastAsia="宋体" w:hAnsi="宋体" w:cs="宋体"/>
          <w:b/>
          <w:color w:val="000000"/>
          <w:sz w:val="17"/>
        </w:rPr>
        <w:t>有力的因素之一：游牧民族终于屈服于这个不可</w:t>
      </w:r>
    </w:p>
    <w:p w:rsidR="00B679E9" w:rsidRDefault="002E624B">
      <w:pPr>
        <w:autoSpaceDE w:val="0"/>
        <w:autoSpaceDN w:val="0"/>
        <w:spacing w:before="240" w:line="160" w:lineRule="atLeast"/>
        <w:ind w:left="3320"/>
        <w:rPr>
          <w:sz w:val="10"/>
        </w:rPr>
      </w:pPr>
      <w:r>
        <w:rPr>
          <w:rFonts w:ascii="宋体" w:eastAsia="宋体" w:hAnsi="宋体" w:cs="宋体"/>
          <w:b/>
          <w:color w:val="000000"/>
          <w:sz w:val="10"/>
        </w:rPr>
        <w:t>391</w:t>
      </w:r>
      <w:r>
        <w:br w:type="page"/>
      </w:r>
    </w:p>
    <w:p w:rsidR="00B679E9" w:rsidRDefault="002E624B">
      <w:pPr>
        <w:autoSpaceDE w:val="0"/>
        <w:autoSpaceDN w:val="0"/>
        <w:spacing w:line="18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8" w:lineRule="atLeast"/>
        <w:ind w:left="80"/>
        <w:rPr>
          <w:sz w:val="17"/>
        </w:rPr>
      </w:pPr>
      <w:r>
        <w:rPr>
          <w:rFonts w:ascii="宋体" w:eastAsia="宋体" w:hAnsi="宋体" w:cs="宋体"/>
          <w:b/>
          <w:color w:val="000000"/>
          <w:sz w:val="17"/>
        </w:rPr>
        <w:t>避免的危险。然而，还存在着另一个危险，它威胁着对战争机器进行占有的国家</w:t>
      </w:r>
      <w:r>
        <w:rPr>
          <w:rFonts w:ascii="宋体" w:eastAsia="宋体" w:hAnsi="宋体" w:cs="宋体"/>
          <w:b/>
          <w:color w:val="000000"/>
          <w:sz w:val="17"/>
        </w:rPr>
        <w:t>(</w:t>
      </w:r>
      <w:r>
        <w:rPr>
          <w:rFonts w:ascii="宋体" w:eastAsia="宋体" w:hAnsi="宋体" w:cs="宋体"/>
          <w:b/>
          <w:color w:val="000000"/>
          <w:sz w:val="17"/>
        </w:rPr>
        <w:t>所有的国家都感受到了这个危险的分量，以及此种占有令它们陷入其中的那些风险</w:t>
      </w:r>
      <w:r>
        <w:rPr>
          <w:rFonts w:ascii="宋体" w:eastAsia="宋体" w:hAnsi="宋体" w:cs="宋体"/>
          <w:b/>
          <w:color w:val="000000"/>
          <w:sz w:val="17"/>
        </w:rPr>
        <w:t>)</w:t>
      </w:r>
      <w:r>
        <w:rPr>
          <w:rFonts w:ascii="宋体" w:eastAsia="宋体" w:hAnsi="宋体" w:cs="宋体"/>
          <w:b/>
          <w:color w:val="000000"/>
          <w:sz w:val="17"/>
        </w:rPr>
        <w:t>。帖木儿</w:t>
      </w:r>
      <w:r>
        <w:rPr>
          <w:rFonts w:ascii="宋体" w:eastAsia="宋体" w:hAnsi="宋体" w:cs="宋体"/>
          <w:b/>
          <w:color w:val="000000"/>
          <w:sz w:val="17"/>
        </w:rPr>
        <w:t xml:space="preserve"> ( Tamerlan) </w:t>
      </w:r>
      <w:r>
        <w:rPr>
          <w:rFonts w:ascii="宋体" w:eastAsia="宋体" w:hAnsi="宋体" w:cs="宋体"/>
          <w:b/>
          <w:color w:val="000000"/>
          <w:sz w:val="17"/>
        </w:rPr>
        <w:t>是一个极端的例子。他绝非成吉思汗的继承者，而恰恰与后者相对立：帖木儿构建起一部转而对抗游牧民族的异想天开的战争机器，但正是因此，他却不得不建立起一个更为滞重、更不具生产性的国家装置，它仅仅作为对这部机器进行占有的空洞形式而存</w:t>
      </w:r>
      <w:r>
        <w:rPr>
          <w:rFonts w:ascii="宋体" w:eastAsia="宋体" w:hAnsi="宋体" w:cs="宋体"/>
          <w:b/>
          <w:color w:val="000000"/>
          <w:sz w:val="17"/>
        </w:rPr>
        <w:t>在。</w:t>
      </w:r>
      <w:r>
        <w:rPr>
          <w:rFonts w:ascii="宋体" w:eastAsia="宋体" w:hAnsi="宋体" w:cs="宋体"/>
          <w:b/>
          <w:color w:val="000000"/>
          <w:sz w:val="17"/>
        </w:rPr>
        <w:t>①</w:t>
      </w:r>
      <w:r>
        <w:rPr>
          <w:rFonts w:ascii="宋体" w:eastAsia="宋体" w:hAnsi="宋体" w:cs="宋体"/>
          <w:b/>
          <w:color w:val="000000"/>
          <w:sz w:val="17"/>
        </w:rPr>
        <w:t>令战争机器转而对抗游牧民族，这会令国家陷入这样一种危险之中，它与游牧民族用战争机器来对抗国家所导致的危险同样严重。</w:t>
      </w:r>
    </w:p>
    <w:p w:rsidR="00B679E9" w:rsidRDefault="002E624B">
      <w:pPr>
        <w:autoSpaceDE w:val="0"/>
        <w:autoSpaceDN w:val="0"/>
        <w:spacing w:line="289" w:lineRule="atLeast"/>
        <w:ind w:left="120" w:firstLine="360"/>
        <w:rPr>
          <w:sz w:val="17"/>
        </w:rPr>
      </w:pPr>
      <w:r>
        <w:rPr>
          <w:rFonts w:ascii="宋体" w:eastAsia="宋体" w:hAnsi="宋体" w:cs="宋体"/>
          <w:b/>
          <w:color w:val="000000"/>
          <w:sz w:val="17"/>
        </w:rPr>
        <w:t>第二种类型的问题涉及对战争机器进行占有的具体形式：雇佣军还是国防军</w:t>
      </w:r>
      <w:r>
        <w:rPr>
          <w:rFonts w:ascii="宋体" w:eastAsia="宋体" w:hAnsi="宋体" w:cs="宋体"/>
          <w:b/>
          <w:color w:val="000000"/>
          <w:sz w:val="17"/>
        </w:rPr>
        <w:t xml:space="preserve">? </w:t>
      </w:r>
      <w:r>
        <w:rPr>
          <w:rFonts w:ascii="宋体" w:eastAsia="宋体" w:hAnsi="宋体" w:cs="宋体"/>
          <w:b/>
          <w:color w:val="000000"/>
          <w:sz w:val="17"/>
        </w:rPr>
        <w:t>职业军队还是征募的军队</w:t>
      </w:r>
      <w:r>
        <w:rPr>
          <w:rFonts w:ascii="宋体" w:eastAsia="宋体" w:hAnsi="宋体" w:cs="宋体"/>
          <w:b/>
          <w:color w:val="000000"/>
          <w:sz w:val="17"/>
        </w:rPr>
        <w:t xml:space="preserve">? </w:t>
      </w:r>
      <w:r>
        <w:rPr>
          <w:rFonts w:ascii="宋体" w:eastAsia="宋体" w:hAnsi="宋体" w:cs="宋体"/>
          <w:b/>
          <w:color w:val="000000"/>
          <w:sz w:val="17"/>
        </w:rPr>
        <w:t>特殊的团体还是全国性的征兵</w:t>
      </w:r>
      <w:r>
        <w:rPr>
          <w:rFonts w:ascii="宋体" w:eastAsia="宋体" w:hAnsi="宋体" w:cs="宋体"/>
          <w:b/>
          <w:color w:val="000000"/>
          <w:sz w:val="17"/>
        </w:rPr>
        <w:t xml:space="preserve">? </w:t>
      </w:r>
      <w:r>
        <w:rPr>
          <w:rFonts w:ascii="宋体" w:eastAsia="宋体" w:hAnsi="宋体" w:cs="宋体"/>
          <w:b/>
          <w:color w:val="000000"/>
          <w:sz w:val="17"/>
        </w:rPr>
        <w:t>这些程式不只是不等价的，而且它们之间还存在着种种混合的可能。最为恰当或最为普遍的区分或许是：所存在的只是战争机器的</w:t>
      </w:r>
      <w:r>
        <w:rPr>
          <w:rFonts w:ascii="宋体" w:eastAsia="宋体" w:hAnsi="宋体" w:cs="宋体"/>
          <w:b/>
          <w:color w:val="000000"/>
          <w:sz w:val="17"/>
        </w:rPr>
        <w:t>“</w:t>
      </w:r>
      <w:r>
        <w:rPr>
          <w:rFonts w:ascii="宋体" w:eastAsia="宋体" w:hAnsi="宋体" w:cs="宋体"/>
          <w:b/>
          <w:color w:val="000000"/>
          <w:sz w:val="17"/>
        </w:rPr>
        <w:t>熔铸</w:t>
      </w:r>
      <w:r>
        <w:rPr>
          <w:rFonts w:ascii="宋体" w:eastAsia="宋体" w:hAnsi="宋体" w:cs="宋体"/>
          <w:b/>
          <w:color w:val="000000"/>
          <w:sz w:val="17"/>
        </w:rPr>
        <w:t>”( encastement)</w:t>
      </w:r>
      <w:r>
        <w:rPr>
          <w:rFonts w:ascii="宋体" w:eastAsia="宋体" w:hAnsi="宋体" w:cs="宋体"/>
          <w:b/>
          <w:color w:val="000000"/>
          <w:sz w:val="17"/>
        </w:rPr>
        <w:t>，还是严格意义上的</w:t>
      </w:r>
      <w:r>
        <w:rPr>
          <w:rFonts w:ascii="宋体" w:eastAsia="宋体" w:hAnsi="宋体" w:cs="宋体"/>
          <w:b/>
          <w:color w:val="000000"/>
          <w:sz w:val="17"/>
        </w:rPr>
        <w:t>“</w:t>
      </w:r>
      <w:r>
        <w:rPr>
          <w:rFonts w:ascii="宋体" w:eastAsia="宋体" w:hAnsi="宋体" w:cs="宋体"/>
          <w:b/>
          <w:color w:val="000000"/>
          <w:sz w:val="17"/>
        </w:rPr>
        <w:t>占有</w:t>
      </w:r>
      <w:r>
        <w:rPr>
          <w:rFonts w:ascii="宋体" w:eastAsia="宋体" w:hAnsi="宋体" w:cs="宋体"/>
          <w:b/>
          <w:color w:val="000000"/>
          <w:sz w:val="17"/>
        </w:rPr>
        <w:t xml:space="preserve">”? </w:t>
      </w:r>
      <w:r>
        <w:rPr>
          <w:rFonts w:ascii="宋体" w:eastAsia="宋体" w:hAnsi="宋体" w:cs="宋体"/>
          <w:b/>
          <w:color w:val="000000"/>
          <w:sz w:val="17"/>
        </w:rPr>
        <w:t>国家装置对战争机器的捕获实际上是通过两种途径形成的：或是对一个</w:t>
      </w:r>
      <w:r>
        <w:rPr>
          <w:rFonts w:ascii="宋体" w:eastAsia="宋体" w:hAnsi="宋体" w:cs="宋体"/>
          <w:b/>
          <w:color w:val="000000"/>
          <w:sz w:val="17"/>
        </w:rPr>
        <w:t xml:space="preserve"> (</w:t>
      </w:r>
      <w:r>
        <w:rPr>
          <w:rFonts w:ascii="宋体" w:eastAsia="宋体" w:hAnsi="宋体" w:cs="宋体"/>
          <w:b/>
          <w:color w:val="000000"/>
          <w:sz w:val="17"/>
        </w:rPr>
        <w:t>来自外部，或源自内</w:t>
      </w:r>
      <w:r>
        <w:rPr>
          <w:rFonts w:ascii="宋体" w:eastAsia="宋体" w:hAnsi="宋体" w:cs="宋体"/>
          <w:b/>
          <w:color w:val="000000"/>
          <w:sz w:val="17"/>
        </w:rPr>
        <w:t>部的</w:t>
      </w:r>
      <w:r>
        <w:rPr>
          <w:rFonts w:ascii="宋体" w:eastAsia="宋体" w:hAnsi="宋体" w:cs="宋体"/>
          <w:b/>
          <w:color w:val="000000"/>
          <w:sz w:val="17"/>
        </w:rPr>
        <w:t xml:space="preserve">) </w:t>
      </w:r>
      <w:r>
        <w:rPr>
          <w:rFonts w:ascii="宋体" w:eastAsia="宋体" w:hAnsi="宋体" w:cs="宋体"/>
          <w:b/>
          <w:color w:val="000000"/>
          <w:sz w:val="17"/>
        </w:rPr>
        <w:t>战士的团体进行</w:t>
      </w:r>
      <w:r>
        <w:rPr>
          <w:rFonts w:ascii="宋体" w:eastAsia="宋体" w:hAnsi="宋体" w:cs="宋体"/>
          <w:b/>
          <w:color w:val="000000"/>
          <w:sz w:val="17"/>
        </w:rPr>
        <w:t>“</w:t>
      </w:r>
      <w:r>
        <w:rPr>
          <w:rFonts w:ascii="宋体" w:eastAsia="宋体" w:hAnsi="宋体" w:cs="宋体"/>
          <w:b/>
          <w:color w:val="000000"/>
          <w:sz w:val="17"/>
        </w:rPr>
        <w:t>熔铸</w:t>
      </w:r>
      <w:r>
        <w:rPr>
          <w:rFonts w:ascii="宋体" w:eastAsia="宋体" w:hAnsi="宋体" w:cs="宋体"/>
          <w:b/>
          <w:color w:val="000000"/>
          <w:sz w:val="17"/>
        </w:rPr>
        <w:t>”</w:t>
      </w:r>
      <w:r>
        <w:rPr>
          <w:rFonts w:ascii="宋体" w:eastAsia="宋体" w:hAnsi="宋体" w:cs="宋体"/>
          <w:b/>
          <w:color w:val="000000"/>
          <w:sz w:val="17"/>
        </w:rPr>
        <w:t>，或是反之根据与整个公民社会相一致的规则来构建出这样一个团体。这里同样存在着从一种程式向另一种程式的过渡和转化</w:t>
      </w:r>
      <w:r>
        <w:rPr>
          <w:rFonts w:ascii="宋体" w:eastAsia="宋体" w:hAnsi="宋体" w:cs="宋体"/>
          <w:b/>
          <w:color w:val="000000"/>
          <w:sz w:val="17"/>
        </w:rPr>
        <w:t>……</w:t>
      </w:r>
      <w:r>
        <w:rPr>
          <w:rFonts w:ascii="宋体" w:eastAsia="宋体" w:hAnsi="宋体" w:cs="宋体"/>
          <w:b/>
          <w:color w:val="000000"/>
          <w:sz w:val="17"/>
        </w:rPr>
        <w:t>最后，第三种类型的问题则涉及占有之方法。从这个观点看，应该考察与国家装置的基本面相关的种种要素：界域性，劳动或公共建设，税收。构建起军事机构或军队，这必然意味着对于战争机器的界域化，也即土地的授予</w:t>
      </w:r>
      <w:r>
        <w:rPr>
          <w:rFonts w:ascii="宋体" w:eastAsia="宋体" w:hAnsi="宋体" w:cs="宋体"/>
          <w:b/>
          <w:color w:val="000000"/>
          <w:sz w:val="17"/>
        </w:rPr>
        <w:t>( octrois)</w:t>
      </w:r>
      <w:r>
        <w:rPr>
          <w:rFonts w:ascii="宋体" w:eastAsia="宋体" w:hAnsi="宋体" w:cs="宋体"/>
          <w:b/>
          <w:color w:val="000000"/>
          <w:sz w:val="17"/>
        </w:rPr>
        <w:t>，无论是</w:t>
      </w:r>
      <w:r>
        <w:rPr>
          <w:rFonts w:ascii="宋体" w:eastAsia="宋体" w:hAnsi="宋体" w:cs="宋体"/>
          <w:b/>
          <w:color w:val="000000"/>
          <w:sz w:val="17"/>
        </w:rPr>
        <w:t>“</w:t>
      </w:r>
      <w:r>
        <w:rPr>
          <w:rFonts w:ascii="宋体" w:eastAsia="宋体" w:hAnsi="宋体" w:cs="宋体"/>
          <w:b/>
          <w:color w:val="000000"/>
          <w:sz w:val="17"/>
        </w:rPr>
        <w:t>殖民地的</w:t>
      </w:r>
      <w:r>
        <w:rPr>
          <w:rFonts w:ascii="宋体" w:eastAsia="宋体" w:hAnsi="宋体" w:cs="宋体"/>
          <w:b/>
          <w:color w:val="000000"/>
          <w:sz w:val="17"/>
        </w:rPr>
        <w:t>”</w:t>
      </w:r>
      <w:r>
        <w:rPr>
          <w:rFonts w:ascii="宋体" w:eastAsia="宋体" w:hAnsi="宋体" w:cs="宋体"/>
          <w:b/>
          <w:color w:val="000000"/>
          <w:sz w:val="17"/>
        </w:rPr>
        <w:t>抑或国内的土地，此种授予可能采取极为多样的形式。然而，与此同时，税收体制规定了受惠的战士应缴纳的税赋和应承担的公务的种类，尤其是社会</w:t>
      </w:r>
      <w:r>
        <w:rPr>
          <w:rFonts w:ascii="宋体" w:eastAsia="宋体" w:hAnsi="宋体" w:cs="宋体"/>
          <w:b/>
          <w:color w:val="000000"/>
          <w:sz w:val="17"/>
        </w:rPr>
        <w:t>的部分或全体都要承担的、用以维持军队的公民税收。而国家的公共建设工程也必须根据一种</w:t>
      </w:r>
      <w:r>
        <w:rPr>
          <w:rFonts w:ascii="宋体" w:eastAsia="宋体" w:hAnsi="宋体" w:cs="宋体"/>
          <w:b/>
          <w:color w:val="000000"/>
          <w:sz w:val="17"/>
        </w:rPr>
        <w:t>“</w:t>
      </w:r>
      <w:r>
        <w:rPr>
          <w:rFonts w:ascii="宋体" w:eastAsia="宋体" w:hAnsi="宋体" w:cs="宋体"/>
          <w:b/>
          <w:color w:val="000000"/>
          <w:sz w:val="17"/>
        </w:rPr>
        <w:t>领土的整治</w:t>
      </w:r>
      <w:r>
        <w:rPr>
          <w:rFonts w:ascii="宋体" w:eastAsia="宋体" w:hAnsi="宋体" w:cs="宋体"/>
          <w:b/>
          <w:color w:val="000000"/>
          <w:sz w:val="17"/>
        </w:rPr>
        <w:t>”</w:t>
      </w:r>
      <w:r>
        <w:rPr>
          <w:rFonts w:ascii="宋体" w:eastAsia="宋体" w:hAnsi="宋体" w:cs="宋体"/>
          <w:b/>
          <w:color w:val="000000"/>
          <w:sz w:val="17"/>
        </w:rPr>
        <w:t>来进行重新组织，在此种整治之中，军队起到了一种决定性的作用，这不仅仅体现于要塞或设有防御工事的城市之中，同样也体现于战略通讯网络、后勤组织、工业基础设施等等之中</w:t>
      </w:r>
      <w:r>
        <w:rPr>
          <w:rFonts w:ascii="宋体" w:eastAsia="宋体" w:hAnsi="宋体" w:cs="宋体"/>
          <w:b/>
          <w:color w:val="000000"/>
          <w:sz w:val="17"/>
        </w:rPr>
        <w:t xml:space="preserve"> (</w:t>
      </w:r>
      <w:r>
        <w:rPr>
          <w:rFonts w:ascii="宋体" w:eastAsia="宋体" w:hAnsi="宋体" w:cs="宋体"/>
          <w:b/>
          <w:color w:val="000000"/>
          <w:sz w:val="17"/>
        </w:rPr>
        <w:t>工程师在此种占有之中的地位和功能</w:t>
      </w:r>
      <w:r>
        <w:rPr>
          <w:rFonts w:ascii="宋体" w:eastAsia="宋体" w:hAnsi="宋体" w:cs="宋体"/>
          <w:b/>
          <w:color w:val="000000"/>
          <w:sz w:val="17"/>
        </w:rPr>
        <w:t>②)</w:t>
      </w:r>
      <w:r>
        <w:rPr>
          <w:rFonts w:ascii="宋体" w:eastAsia="宋体" w:hAnsi="宋体" w:cs="宋体"/>
          <w:b/>
          <w:color w:val="000000"/>
          <w:sz w:val="17"/>
        </w:rPr>
        <w:t>。</w:t>
      </w:r>
    </w:p>
    <w:p w:rsidR="00B679E9" w:rsidRDefault="002E624B">
      <w:pPr>
        <w:autoSpaceDE w:val="0"/>
        <w:autoSpaceDN w:val="0"/>
        <w:spacing w:before="40" w:line="280" w:lineRule="atLeast"/>
        <w:ind w:left="120" w:firstLine="360"/>
        <w:rPr>
          <w:sz w:val="17"/>
        </w:rPr>
      </w:pPr>
      <w:r>
        <w:rPr>
          <w:rFonts w:ascii="宋体" w:eastAsia="宋体" w:hAnsi="宋体" w:cs="宋体"/>
          <w:b/>
          <w:color w:val="000000"/>
          <w:sz w:val="17"/>
        </w:rPr>
        <w:t>让我们将这个假设作为一个整体与克劳塞维茨的公式</w:t>
      </w:r>
      <w:r>
        <w:rPr>
          <w:rFonts w:ascii="宋体" w:eastAsia="宋体" w:hAnsi="宋体" w:cs="宋体"/>
          <w:b/>
          <w:color w:val="000000"/>
          <w:sz w:val="17"/>
        </w:rPr>
        <w:t>(“</w:t>
      </w:r>
      <w:r>
        <w:rPr>
          <w:rFonts w:ascii="宋体" w:eastAsia="宋体" w:hAnsi="宋体" w:cs="宋体"/>
          <w:b/>
          <w:color w:val="000000"/>
          <w:sz w:val="17"/>
        </w:rPr>
        <w:t>战争就是通过其他手段对政治关系所进行的延续</w:t>
      </w:r>
      <w:r>
        <w:rPr>
          <w:rFonts w:ascii="宋体" w:eastAsia="宋体" w:hAnsi="宋体" w:cs="宋体"/>
          <w:b/>
          <w:color w:val="000000"/>
          <w:sz w:val="17"/>
        </w:rPr>
        <w:t xml:space="preserve">”) </w:t>
      </w:r>
      <w:r>
        <w:rPr>
          <w:rFonts w:ascii="宋体" w:eastAsia="宋体" w:hAnsi="宋体" w:cs="宋体"/>
          <w:b/>
          <w:color w:val="000000"/>
          <w:sz w:val="17"/>
        </w:rPr>
        <w:t>进行比较。我们知道，这个公式自身是得自一种理论的和实践的、历史的和超历史的集合体，它的各个要素是相互联结在一起的。</w:t>
      </w:r>
      <w:r>
        <w:rPr>
          <w:rFonts w:ascii="宋体" w:eastAsia="宋体" w:hAnsi="宋体" w:cs="宋体"/>
          <w:b/>
          <w:color w:val="000000"/>
          <w:sz w:val="17"/>
        </w:rPr>
        <w:t xml:space="preserve">(1) </w:t>
      </w:r>
      <w:r>
        <w:rPr>
          <w:rFonts w:ascii="宋体" w:eastAsia="宋体" w:hAnsi="宋体" w:cs="宋体"/>
          <w:b/>
          <w:color w:val="000000"/>
          <w:sz w:val="17"/>
        </w:rPr>
        <w:t>存在着一种战争的纯粹概念，它将战争视作绝对的、无条件的，一种无法在经验之中被给予的理念</w:t>
      </w:r>
      <w:r>
        <w:rPr>
          <w:rFonts w:ascii="宋体" w:eastAsia="宋体" w:hAnsi="宋体" w:cs="宋体"/>
          <w:b/>
          <w:color w:val="000000"/>
          <w:sz w:val="17"/>
        </w:rPr>
        <w:t xml:space="preserve"> (</w:t>
      </w:r>
      <w:r>
        <w:rPr>
          <w:rFonts w:ascii="宋体" w:eastAsia="宋体" w:hAnsi="宋体" w:cs="宋体"/>
          <w:b/>
          <w:color w:val="000000"/>
          <w:sz w:val="17"/>
        </w:rPr>
        <w:t>击溃或</w:t>
      </w:r>
      <w:r>
        <w:rPr>
          <w:rFonts w:ascii="宋体" w:eastAsia="宋体" w:hAnsi="宋体" w:cs="宋体"/>
          <w:b/>
          <w:color w:val="000000"/>
          <w:sz w:val="17"/>
        </w:rPr>
        <w:t>“</w:t>
      </w:r>
      <w:r>
        <w:rPr>
          <w:rFonts w:ascii="宋体" w:eastAsia="宋体" w:hAnsi="宋体" w:cs="宋体"/>
          <w:b/>
          <w:color w:val="000000"/>
          <w:sz w:val="17"/>
        </w:rPr>
        <w:t>扰乱</w:t>
      </w:r>
      <w:r>
        <w:rPr>
          <w:rFonts w:ascii="宋体" w:eastAsia="宋体" w:hAnsi="宋体" w:cs="宋体"/>
          <w:b/>
          <w:color w:val="000000"/>
          <w:sz w:val="17"/>
        </w:rPr>
        <w:t>”</w:t>
      </w:r>
      <w:r>
        <w:rPr>
          <w:rFonts w:ascii="宋体" w:eastAsia="宋体" w:hAnsi="宋体" w:cs="宋体"/>
          <w:b/>
          <w:color w:val="000000"/>
          <w:sz w:val="17"/>
        </w:rPr>
        <w:t>敌人，这些敌人被认为不具有任何别的</w:t>
      </w:r>
    </w:p>
    <w:p w:rsidR="00B679E9" w:rsidRDefault="002E624B">
      <w:pPr>
        <w:spacing w:before="280" w:line="60" w:lineRule="exact"/>
        <w:ind w:left="20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0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关于帖木儿一成吉思汗之间的根本性差异</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René Grousset, L' empire des steppes, Payot, </w:t>
      </w:r>
      <w:r>
        <w:rPr>
          <w:rFonts w:ascii="宋体" w:eastAsia="宋体" w:hAnsi="宋体" w:cs="宋体"/>
          <w:b/>
          <w:color w:val="000000"/>
          <w:sz w:val="10"/>
        </w:rPr>
        <w:t>尤其是</w:t>
      </w:r>
      <w:r>
        <w:rPr>
          <w:rFonts w:ascii="宋体" w:eastAsia="宋体" w:hAnsi="宋体" w:cs="宋体"/>
          <w:b/>
          <w:color w:val="000000"/>
          <w:sz w:val="10"/>
        </w:rPr>
        <w:t xml:space="preserve"> pp.495——496</w:t>
      </w:r>
      <w:r>
        <w:rPr>
          <w:rFonts w:ascii="宋体" w:eastAsia="宋体" w:hAnsi="宋体" w:cs="宋体"/>
          <w:b/>
          <w:color w:val="000000"/>
          <w:sz w:val="10"/>
        </w:rPr>
        <w:t>。</w:t>
      </w:r>
    </w:p>
    <w:p w:rsidR="00B679E9" w:rsidRDefault="002E624B">
      <w:pPr>
        <w:autoSpaceDE w:val="0"/>
        <w:autoSpaceDN w:val="0"/>
        <w:spacing w:line="160" w:lineRule="atLeast"/>
        <w:ind w:left="200" w:firstLine="280"/>
        <w:rPr>
          <w:sz w:val="10"/>
        </w:rPr>
      </w:pPr>
      <w:r>
        <w:rPr>
          <w:rFonts w:ascii="宋体" w:eastAsia="宋体" w:hAnsi="宋体" w:cs="宋体"/>
          <w:b/>
          <w:color w:val="000000"/>
          <w:sz w:val="10"/>
        </w:rPr>
        <w:t xml:space="preserve">② </w:t>
      </w:r>
      <w:r>
        <w:rPr>
          <w:rFonts w:ascii="宋体" w:eastAsia="宋体" w:hAnsi="宋体" w:cs="宋体"/>
          <w:b/>
          <w:color w:val="000000"/>
          <w:sz w:val="10"/>
        </w:rPr>
        <w:t>参见</w:t>
      </w:r>
      <w:r>
        <w:rPr>
          <w:rFonts w:ascii="宋体" w:eastAsia="宋体" w:hAnsi="宋体" w:cs="宋体"/>
          <w:b/>
          <w:color w:val="000000"/>
          <w:sz w:val="10"/>
        </w:rPr>
        <w:t xml:space="preserve">Armées et fiscalité dans le monde antique, C. N. R. S.: </w:t>
      </w:r>
      <w:r>
        <w:rPr>
          <w:rFonts w:ascii="宋体" w:eastAsia="宋体" w:hAnsi="宋体" w:cs="宋体"/>
          <w:b/>
          <w:color w:val="000000"/>
          <w:sz w:val="10"/>
        </w:rPr>
        <w:t>这次研讨会主要研究了税收的方面</w:t>
      </w:r>
      <w:r>
        <w:rPr>
          <w:rFonts w:ascii="宋体" w:eastAsia="宋体" w:hAnsi="宋体" w:cs="宋体"/>
          <w:b/>
          <w:color w:val="000000"/>
          <w:sz w:val="10"/>
        </w:rPr>
        <w:t xml:space="preserve">, </w:t>
      </w:r>
      <w:r>
        <w:rPr>
          <w:rFonts w:ascii="宋体" w:eastAsia="宋体" w:hAnsi="宋体" w:cs="宋体"/>
          <w:b/>
          <w:color w:val="000000"/>
          <w:sz w:val="10"/>
        </w:rPr>
        <w:t>但也涉</w:t>
      </w:r>
      <w:r>
        <w:rPr>
          <w:rFonts w:ascii="宋体" w:eastAsia="宋体" w:hAnsi="宋体" w:cs="宋体"/>
          <w:b/>
          <w:color w:val="000000"/>
          <w:sz w:val="10"/>
        </w:rPr>
        <w:t>及其他两个方面。将土地授予士兵或士兵家庭的问题在所有国家之中都存在，因而具有一种关键性的地位。从某种具体的形式上来看，它为采邑和封建制奠定了基础。不过，它已经构成了遍及世界的</w:t>
      </w:r>
      <w:r>
        <w:rPr>
          <w:rFonts w:ascii="宋体" w:eastAsia="宋体" w:hAnsi="宋体" w:cs="宋体"/>
          <w:b/>
          <w:color w:val="000000"/>
          <w:sz w:val="10"/>
        </w:rPr>
        <w:t>“</w:t>
      </w:r>
      <w:r>
        <w:rPr>
          <w:rFonts w:ascii="宋体" w:eastAsia="宋体" w:hAnsi="宋体" w:cs="宋体"/>
          <w:b/>
          <w:color w:val="000000"/>
          <w:sz w:val="10"/>
        </w:rPr>
        <w:t>伪采邑</w:t>
      </w:r>
      <w:r>
        <w:rPr>
          <w:rFonts w:ascii="宋体" w:eastAsia="宋体" w:hAnsi="宋体" w:cs="宋体"/>
          <w:b/>
          <w:color w:val="000000"/>
          <w:sz w:val="10"/>
        </w:rPr>
        <w:t>”</w:t>
      </w:r>
      <w:r>
        <w:rPr>
          <w:rFonts w:ascii="宋体" w:eastAsia="宋体" w:hAnsi="宋体" w:cs="宋体"/>
          <w:b/>
          <w:color w:val="000000"/>
          <w:sz w:val="10"/>
        </w:rPr>
        <w:t>的基础</w:t>
      </w:r>
      <w:r>
        <w:rPr>
          <w:rFonts w:ascii="宋体" w:eastAsia="宋体" w:hAnsi="宋体" w:cs="宋体"/>
          <w:b/>
          <w:color w:val="000000"/>
          <w:sz w:val="10"/>
        </w:rPr>
        <w:t>————</w:t>
      </w:r>
      <w:r>
        <w:rPr>
          <w:rFonts w:ascii="宋体" w:eastAsia="宋体" w:hAnsi="宋体" w:cs="宋体"/>
          <w:b/>
          <w:color w:val="000000"/>
          <w:sz w:val="10"/>
        </w:rPr>
        <w:t>尤其是希腊文明之中的</w:t>
      </w:r>
      <w:r>
        <w:rPr>
          <w:rFonts w:ascii="宋体" w:eastAsia="宋体" w:hAnsi="宋体" w:cs="宋体"/>
          <w:b/>
          <w:color w:val="000000"/>
          <w:sz w:val="10"/>
        </w:rPr>
        <w:t>Clèros</w:t>
      </w:r>
      <w:r>
        <w:rPr>
          <w:rFonts w:ascii="宋体" w:eastAsia="宋体" w:hAnsi="宋体" w:cs="宋体"/>
          <w:b/>
          <w:color w:val="000000"/>
          <w:sz w:val="10"/>
        </w:rPr>
        <w:t>和</w:t>
      </w:r>
      <w:r>
        <w:rPr>
          <w:rFonts w:ascii="宋体" w:eastAsia="宋体" w:hAnsi="宋体" w:cs="宋体"/>
          <w:b/>
          <w:color w:val="000000"/>
          <w:sz w:val="10"/>
        </w:rPr>
        <w:t>Clèrouquie (</w:t>
      </w:r>
      <w:r>
        <w:rPr>
          <w:rFonts w:ascii="宋体" w:eastAsia="宋体" w:hAnsi="宋体" w:cs="宋体"/>
          <w:b/>
          <w:color w:val="000000"/>
          <w:sz w:val="10"/>
        </w:rPr>
        <w:t>古希腊将征服的土地配给公民的制度</w:t>
      </w:r>
      <w:r>
        <w:rPr>
          <w:rFonts w:ascii="宋体" w:eastAsia="宋体" w:hAnsi="宋体" w:cs="宋体"/>
          <w:b/>
          <w:color w:val="000000"/>
          <w:sz w:val="10"/>
        </w:rPr>
        <w:t>———</w:t>
      </w:r>
      <w:r>
        <w:rPr>
          <w:rFonts w:ascii="宋体" w:eastAsia="宋体" w:hAnsi="宋体" w:cs="宋体"/>
          <w:b/>
          <w:color w:val="000000"/>
          <w:sz w:val="10"/>
        </w:rPr>
        <w:t>译注</w:t>
      </w:r>
      <w:r>
        <w:rPr>
          <w:rFonts w:ascii="宋体" w:eastAsia="宋体" w:hAnsi="宋体" w:cs="宋体"/>
          <w:b/>
          <w:color w:val="000000"/>
          <w:sz w:val="10"/>
        </w:rPr>
        <w:t xml:space="preserve">) </w:t>
      </w:r>
      <w:r>
        <w:rPr>
          <w:rFonts w:ascii="宋体" w:eastAsia="宋体" w:hAnsi="宋体" w:cs="宋体"/>
          <w:b/>
          <w:color w:val="000000"/>
          <w:sz w:val="10"/>
        </w:rPr>
        <w:t>的制度</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Claire Préaux, L'économie royale des Lagides, Bruxelles, p.463 sq.)</w:t>
      </w:r>
      <w:r>
        <w:rPr>
          <w:rFonts w:ascii="宋体" w:eastAsia="宋体" w:hAnsi="宋体" w:cs="宋体"/>
          <w:b/>
          <w:color w:val="000000"/>
          <w:sz w:val="10"/>
        </w:rPr>
        <w:t>。</w:t>
      </w:r>
    </w:p>
    <w:p w:rsidR="00B679E9" w:rsidRDefault="002E624B">
      <w:pPr>
        <w:autoSpaceDE w:val="0"/>
        <w:autoSpaceDN w:val="0"/>
        <w:spacing w:before="220" w:line="140" w:lineRule="atLeast"/>
        <w:ind w:left="3260"/>
        <w:rPr>
          <w:sz w:val="8"/>
        </w:rPr>
      </w:pPr>
      <w:r>
        <w:rPr>
          <w:rFonts w:ascii="宋体" w:eastAsia="宋体" w:hAnsi="宋体" w:cs="宋体"/>
          <w:b/>
          <w:color w:val="000000"/>
          <w:sz w:val="8"/>
        </w:rPr>
        <w:t>392</w:t>
      </w:r>
      <w:r>
        <w:br w:type="page"/>
      </w:r>
    </w:p>
    <w:p w:rsidR="00B679E9" w:rsidRDefault="002E624B">
      <w:pPr>
        <w:autoSpaceDE w:val="0"/>
        <w:autoSpaceDN w:val="0"/>
        <w:spacing w:line="180" w:lineRule="atLeast"/>
        <w:ind w:left="2320"/>
        <w:rPr>
          <w:sz w:val="10"/>
        </w:rPr>
      </w:pPr>
      <w:r>
        <w:rPr>
          <w:rFonts w:ascii="宋体" w:eastAsia="宋体" w:hAnsi="宋体" w:cs="宋体"/>
          <w:b/>
          <w:color w:val="000000"/>
          <w:sz w:val="10"/>
        </w:rPr>
        <w:lastRenderedPageBreak/>
        <w:t>12. 1227</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论游牧学</w:t>
      </w:r>
      <w:r>
        <w:rPr>
          <w:rFonts w:ascii="宋体" w:eastAsia="宋体" w:hAnsi="宋体" w:cs="宋体"/>
          <w:b/>
          <w:color w:val="000000"/>
          <w:sz w:val="10"/>
        </w:rPr>
        <w:t xml:space="preserve">: </w:t>
      </w:r>
      <w:r>
        <w:rPr>
          <w:rFonts w:ascii="宋体" w:eastAsia="宋体" w:hAnsi="宋体" w:cs="宋体"/>
          <w:b/>
          <w:color w:val="000000"/>
          <w:sz w:val="10"/>
        </w:rPr>
        <w:t>战争机器</w:t>
      </w:r>
    </w:p>
    <w:p w:rsidR="00B679E9" w:rsidRDefault="002E624B">
      <w:pPr>
        <w:autoSpaceDE w:val="0"/>
        <w:autoSpaceDN w:val="0"/>
        <w:spacing w:before="200" w:line="283" w:lineRule="atLeast"/>
        <w:ind w:left="60"/>
        <w:rPr>
          <w:sz w:val="16"/>
        </w:rPr>
      </w:pPr>
      <w:r>
        <w:rPr>
          <w:rFonts w:ascii="宋体" w:eastAsia="宋体" w:hAnsi="宋体" w:cs="宋体"/>
          <w:b/>
          <w:color w:val="000000"/>
          <w:sz w:val="16"/>
        </w:rPr>
        <w:t>规定性，不必对其进行政治、经济或社会方面的考察</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(2) </w:t>
      </w:r>
      <w:r>
        <w:rPr>
          <w:rFonts w:ascii="宋体" w:eastAsia="宋体" w:hAnsi="宋体" w:cs="宋体"/>
          <w:b/>
          <w:color w:val="000000"/>
          <w:sz w:val="16"/>
        </w:rPr>
        <w:t>被给予的是属于国家目的的真实战争；</w:t>
      </w:r>
      <w:r>
        <w:rPr>
          <w:rFonts w:ascii="宋体" w:eastAsia="宋体" w:hAnsi="宋体" w:cs="宋体"/>
          <w:b/>
          <w:color w:val="000000"/>
          <w:sz w:val="16"/>
        </w:rPr>
        <w:t xml:space="preserve"> </w:t>
      </w:r>
      <w:r>
        <w:rPr>
          <w:rFonts w:ascii="宋体" w:eastAsia="宋体" w:hAnsi="宋体" w:cs="宋体"/>
          <w:b/>
          <w:color w:val="000000"/>
          <w:sz w:val="16"/>
        </w:rPr>
        <w:t>在与绝对战争的关联之中，国家成为较好的或较差的</w:t>
      </w:r>
      <w:r>
        <w:rPr>
          <w:rFonts w:ascii="宋体" w:eastAsia="宋体" w:hAnsi="宋体" w:cs="宋体"/>
          <w:b/>
          <w:color w:val="000000"/>
          <w:sz w:val="16"/>
        </w:rPr>
        <w:t>“</w:t>
      </w:r>
      <w:r>
        <w:rPr>
          <w:rFonts w:ascii="宋体" w:eastAsia="宋体" w:hAnsi="宋体" w:cs="宋体"/>
          <w:b/>
          <w:color w:val="000000"/>
          <w:sz w:val="16"/>
        </w:rPr>
        <w:t>导体</w:t>
      </w:r>
      <w:r>
        <w:rPr>
          <w:rFonts w:ascii="宋体" w:eastAsia="宋体" w:hAnsi="宋体" w:cs="宋体"/>
          <w:b/>
          <w:color w:val="000000"/>
          <w:sz w:val="16"/>
        </w:rPr>
        <w:t>”</w:t>
      </w:r>
      <w:r>
        <w:rPr>
          <w:rFonts w:ascii="宋体" w:eastAsia="宋体" w:hAnsi="宋体" w:cs="宋体"/>
          <w:b/>
          <w:color w:val="000000"/>
          <w:sz w:val="16"/>
        </w:rPr>
        <w:t>，无论如何，它构成了绝对战争得以实现于经验之中的条件。</w:t>
      </w:r>
      <w:r>
        <w:rPr>
          <w:rFonts w:ascii="宋体" w:eastAsia="宋体" w:hAnsi="宋体" w:cs="宋体"/>
          <w:b/>
          <w:color w:val="000000"/>
          <w:sz w:val="16"/>
        </w:rPr>
        <w:t xml:space="preserve">(3) </w:t>
      </w:r>
      <w:r>
        <w:rPr>
          <w:rFonts w:ascii="宋体" w:eastAsia="宋体" w:hAnsi="宋体" w:cs="宋体"/>
          <w:b/>
          <w:color w:val="000000"/>
          <w:sz w:val="16"/>
        </w:rPr>
        <w:t>真实的战争摇摆于两极之间，二者都从属于国家政治：毁灭性的战争，它可能最终升级为全面战争</w:t>
      </w:r>
      <w:r>
        <w:rPr>
          <w:rFonts w:ascii="宋体" w:eastAsia="宋体" w:hAnsi="宋体" w:cs="宋体"/>
          <w:b/>
          <w:color w:val="000000"/>
          <w:sz w:val="16"/>
        </w:rPr>
        <w:t xml:space="preserve"> (</w:t>
      </w:r>
      <w:r>
        <w:rPr>
          <w:rFonts w:ascii="宋体" w:eastAsia="宋体" w:hAnsi="宋体" w:cs="宋体"/>
          <w:b/>
          <w:color w:val="000000"/>
          <w:sz w:val="16"/>
        </w:rPr>
        <w:t>这要视毁灭的对象而定</w:t>
      </w:r>
      <w:r>
        <w:rPr>
          <w:rFonts w:ascii="宋体" w:eastAsia="宋体" w:hAnsi="宋体" w:cs="宋体"/>
          <w:b/>
          <w:color w:val="000000"/>
          <w:sz w:val="16"/>
        </w:rPr>
        <w:t>)</w:t>
      </w:r>
      <w:r>
        <w:rPr>
          <w:rFonts w:ascii="宋体" w:eastAsia="宋体" w:hAnsi="宋体" w:cs="宋体"/>
          <w:b/>
          <w:color w:val="000000"/>
          <w:sz w:val="16"/>
        </w:rPr>
        <w:t>，并通过趋向于顶端而不断接近无条件的概念；</w:t>
      </w:r>
      <w:r>
        <w:rPr>
          <w:rFonts w:ascii="宋体" w:eastAsia="宋体" w:hAnsi="宋体" w:cs="宋体"/>
          <w:b/>
          <w:color w:val="000000"/>
          <w:sz w:val="16"/>
        </w:rPr>
        <w:t xml:space="preserve"> </w:t>
      </w:r>
      <w:r>
        <w:rPr>
          <w:rFonts w:ascii="宋体" w:eastAsia="宋体" w:hAnsi="宋体" w:cs="宋体"/>
          <w:b/>
          <w:color w:val="000000"/>
          <w:sz w:val="16"/>
        </w:rPr>
        <w:t>有限的战争，它并非是</w:t>
      </w:r>
      <w:r>
        <w:rPr>
          <w:rFonts w:ascii="宋体" w:eastAsia="宋体" w:hAnsi="宋体" w:cs="宋体"/>
          <w:b/>
          <w:color w:val="000000"/>
          <w:sz w:val="16"/>
        </w:rPr>
        <w:t>“</w:t>
      </w:r>
      <w:r>
        <w:rPr>
          <w:rFonts w:ascii="宋体" w:eastAsia="宋体" w:hAnsi="宋体" w:cs="宋体"/>
          <w:b/>
          <w:color w:val="000000"/>
          <w:sz w:val="16"/>
        </w:rPr>
        <w:t>较低等级</w:t>
      </w:r>
      <w:r>
        <w:rPr>
          <w:rFonts w:ascii="宋体" w:eastAsia="宋体" w:hAnsi="宋体" w:cs="宋体"/>
          <w:b/>
          <w:color w:val="000000"/>
          <w:sz w:val="16"/>
        </w:rPr>
        <w:t>”</w:t>
      </w:r>
      <w:r>
        <w:rPr>
          <w:rFonts w:ascii="宋体" w:eastAsia="宋体" w:hAnsi="宋体" w:cs="宋体"/>
          <w:b/>
          <w:color w:val="000000"/>
          <w:sz w:val="16"/>
        </w:rPr>
        <w:t>的战争，而是实施着一种更接近有限条件的下降运动，并可能最终降级为一种纯粹的</w:t>
      </w:r>
      <w:r>
        <w:rPr>
          <w:rFonts w:ascii="宋体" w:eastAsia="宋体" w:hAnsi="宋体" w:cs="宋体"/>
          <w:b/>
          <w:color w:val="000000"/>
          <w:sz w:val="16"/>
        </w:rPr>
        <w:t>“</w:t>
      </w:r>
      <w:r>
        <w:rPr>
          <w:rFonts w:ascii="宋体" w:eastAsia="宋体" w:hAnsi="宋体" w:cs="宋体"/>
          <w:b/>
          <w:color w:val="000000"/>
          <w:sz w:val="16"/>
        </w:rPr>
        <w:t>武装侦查</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p>
    <w:p w:rsidR="00B679E9" w:rsidRDefault="002E624B">
      <w:pPr>
        <w:autoSpaceDE w:val="0"/>
        <w:autoSpaceDN w:val="0"/>
        <w:spacing w:before="40" w:line="284" w:lineRule="atLeast"/>
        <w:ind w:left="60" w:firstLine="400"/>
        <w:rPr>
          <w:sz w:val="16"/>
        </w:rPr>
      </w:pPr>
      <w:r>
        <w:rPr>
          <w:rFonts w:ascii="宋体" w:eastAsia="宋体" w:hAnsi="宋体" w:cs="宋体"/>
          <w:b/>
          <w:color w:val="000000"/>
          <w:sz w:val="16"/>
        </w:rPr>
        <w:t>在我们看来，在真实战争</w:t>
      </w:r>
      <w:r>
        <w:rPr>
          <w:rFonts w:ascii="宋体" w:eastAsia="宋体" w:hAnsi="宋体" w:cs="宋体"/>
          <w:b/>
          <w:color w:val="000000"/>
          <w:sz w:val="16"/>
        </w:rPr>
        <w:t>和作为理念的绝对战争之间的此种区分是极为重要的，但我们或许应采用另一种有别于克劳塞维茨的标准。纯粹的理念并非涉及某种对敌手的抽象歼灭，而是涉及一部恰恰并不以战争为目的的战争机器，后者与战争之间只有一种潜在的或替补的综合性关系。这样，在我们看来，战争机器绝非如克劳塞维茨所认为那样仅是真实战争之中的一种情形，相反，它是适合于理念的内容，是理念的发明，有着它自身的目的和空间，它构成着</w:t>
      </w:r>
      <w:r>
        <w:rPr>
          <w:rFonts w:ascii="宋体" w:eastAsia="宋体" w:hAnsi="宋体" w:cs="宋体"/>
          <w:b/>
          <w:color w:val="000000"/>
          <w:sz w:val="16"/>
        </w:rPr>
        <w:t xml:space="preserve"> nomos</w:t>
      </w:r>
      <w:r>
        <w:rPr>
          <w:rFonts w:ascii="宋体" w:eastAsia="宋体" w:hAnsi="宋体" w:cs="宋体"/>
          <w:b/>
          <w:color w:val="000000"/>
          <w:sz w:val="16"/>
        </w:rPr>
        <w:t>。然而，它仍然是一个理念，因而必须维护纯粹理念的概念，即便这部战争机器是由游牧民族所实现的。毋宁说，是游牧民族将自身保持</w:t>
      </w:r>
      <w:r>
        <w:rPr>
          <w:rFonts w:ascii="宋体" w:eastAsia="宋体" w:hAnsi="宋体" w:cs="宋体"/>
          <w:b/>
          <w:color w:val="000000"/>
          <w:sz w:val="16"/>
        </w:rPr>
        <w:t>为一种抽象、一个理念，以及某种真实的</w:t>
      </w:r>
      <w:r>
        <w:rPr>
          <w:rFonts w:ascii="宋体" w:eastAsia="宋体" w:hAnsi="宋体" w:cs="宋体"/>
          <w:b/>
          <w:color w:val="000000"/>
          <w:sz w:val="16"/>
        </w:rPr>
        <w:t xml:space="preserve"> (réel)</w:t>
      </w:r>
      <w:r>
        <w:rPr>
          <w:rFonts w:ascii="宋体" w:eastAsia="宋体" w:hAnsi="宋体" w:cs="宋体"/>
          <w:b/>
          <w:color w:val="000000"/>
          <w:sz w:val="16"/>
        </w:rPr>
        <w:t>但非现实的</w:t>
      </w:r>
      <w:r>
        <w:rPr>
          <w:rFonts w:ascii="宋体" w:eastAsia="宋体" w:hAnsi="宋体" w:cs="宋体"/>
          <w:b/>
          <w:color w:val="000000"/>
          <w:sz w:val="16"/>
        </w:rPr>
        <w:t xml:space="preserve">(actuel) </w:t>
      </w:r>
      <w:r>
        <w:rPr>
          <w:rFonts w:ascii="宋体" w:eastAsia="宋体" w:hAnsi="宋体" w:cs="宋体"/>
          <w:b/>
          <w:color w:val="000000"/>
          <w:sz w:val="16"/>
        </w:rPr>
        <w:t>的事物，这是出于不同的原因：首先，正如我们所见，这是因为游牧运动的要素事实上与迁移、巡游、季节性放牧的要素混合在一起，但这并不影响概念的纯粹性，而是引入了始终是混合性的目的，或空间与复合体之间的种种组合，这些从一开始就已经反作用于战争机器。其次，即便是在其概念的纯粹性之中，游牧的战争机器也必然实现着它与作为替补的战争之间的综合性关系，此种关系的呈现和发展正是为了对抗、摧毁国家一形式，这就是关键所在。然而，准确说来，它无法实现此种替</w:t>
      </w:r>
      <w:r>
        <w:rPr>
          <w:rFonts w:ascii="宋体" w:eastAsia="宋体" w:hAnsi="宋体" w:cs="宋体"/>
          <w:b/>
          <w:color w:val="000000"/>
          <w:sz w:val="16"/>
        </w:rPr>
        <w:t>补性目的和综合性关系，除非国家能够发现将战争机器占为己有的机会，以及使战争成为这部被逆转的机器的直接目的的方法</w:t>
      </w:r>
      <w:r>
        <w:rPr>
          <w:rFonts w:ascii="宋体" w:eastAsia="宋体" w:hAnsi="宋体" w:cs="宋体"/>
          <w:b/>
          <w:color w:val="000000"/>
          <w:sz w:val="16"/>
        </w:rPr>
        <w:t xml:space="preserve"> (</w:t>
      </w:r>
      <w:r>
        <w:rPr>
          <w:rFonts w:ascii="宋体" w:eastAsia="宋体" w:hAnsi="宋体" w:cs="宋体"/>
          <w:b/>
          <w:color w:val="000000"/>
          <w:sz w:val="16"/>
        </w:rPr>
        <w:t>这样，游牧民族之融入国家从一开始、从战争反抗国家的最初行动开始就是一种贯穿着游牧运动的矢量</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77" w:lineRule="atLeast"/>
        <w:ind w:left="60" w:right="160" w:firstLine="400"/>
        <w:rPr>
          <w:sz w:val="16"/>
        </w:rPr>
      </w:pPr>
      <w:r>
        <w:rPr>
          <w:rFonts w:ascii="宋体" w:eastAsia="宋体" w:hAnsi="宋体" w:cs="宋体"/>
          <w:b/>
          <w:color w:val="000000"/>
          <w:sz w:val="16"/>
        </w:rPr>
        <w:t>因而，问题更在于对战争机器的占有，而非战争的实现。国家装置将战争机器占为己有，使它从属于</w:t>
      </w:r>
      <w:r>
        <w:rPr>
          <w:rFonts w:ascii="宋体" w:eastAsia="宋体" w:hAnsi="宋体" w:cs="宋体"/>
          <w:b/>
          <w:color w:val="000000"/>
          <w:sz w:val="16"/>
        </w:rPr>
        <w:t>“</w:t>
      </w:r>
      <w:r>
        <w:rPr>
          <w:rFonts w:ascii="宋体" w:eastAsia="宋体" w:hAnsi="宋体" w:cs="宋体"/>
          <w:b/>
          <w:color w:val="000000"/>
          <w:sz w:val="16"/>
        </w:rPr>
        <w:t>政治的</w:t>
      </w:r>
      <w:r>
        <w:rPr>
          <w:rFonts w:ascii="宋体" w:eastAsia="宋体" w:hAnsi="宋体" w:cs="宋体"/>
          <w:b/>
          <w:color w:val="000000"/>
          <w:sz w:val="16"/>
        </w:rPr>
        <w:t>”</w:t>
      </w:r>
      <w:r>
        <w:rPr>
          <w:rFonts w:ascii="宋体" w:eastAsia="宋体" w:hAnsi="宋体" w:cs="宋体"/>
          <w:b/>
          <w:color w:val="000000"/>
          <w:sz w:val="16"/>
        </w:rPr>
        <w:t>目的，与此同时，又将战争作为它的直接目的。同一种历史趋势使得战争基于一种三重视角出发进行演化：从熔铸的形象发展到名副其实的占有的形式，从有限的战争发展到所谓的全面战争，并对目的</w:t>
      </w:r>
      <w:r>
        <w:rPr>
          <w:rFonts w:ascii="宋体" w:eastAsia="宋体" w:hAnsi="宋体" w:cs="宋体"/>
          <w:b/>
          <w:color w:val="000000"/>
          <w:sz w:val="16"/>
        </w:rPr>
        <w:t xml:space="preserve">( but) </w:t>
      </w:r>
      <w:r>
        <w:rPr>
          <w:rFonts w:ascii="宋体" w:eastAsia="宋体" w:hAnsi="宋体" w:cs="宋体"/>
          <w:b/>
          <w:color w:val="000000"/>
          <w:sz w:val="16"/>
        </w:rPr>
        <w:t>和对象</w:t>
      </w:r>
      <w:r>
        <w:rPr>
          <w:rFonts w:ascii="宋体" w:eastAsia="宋体" w:hAnsi="宋体" w:cs="宋体"/>
          <w:b/>
          <w:color w:val="000000"/>
          <w:sz w:val="16"/>
        </w:rPr>
        <w:t>( ob</w:t>
      </w:r>
      <w:r>
        <w:rPr>
          <w:rFonts w:ascii="宋体" w:eastAsia="宋体" w:hAnsi="宋体" w:cs="宋体"/>
          <w:b/>
          <w:color w:val="000000"/>
          <w:sz w:val="16"/>
        </w:rPr>
        <w:t xml:space="preserve">ject) </w:t>
      </w:r>
      <w:r>
        <w:rPr>
          <w:rFonts w:ascii="宋体" w:eastAsia="宋体" w:hAnsi="宋体" w:cs="宋体"/>
          <w:b/>
          <w:color w:val="000000"/>
          <w:sz w:val="16"/>
        </w:rPr>
        <w:t>之间的关系进行转化。然而，使国家的战争变为一种全面战争的那些因素是与资本主义紧密关联在一起的；</w:t>
      </w:r>
      <w:r>
        <w:rPr>
          <w:rFonts w:ascii="宋体" w:eastAsia="宋体" w:hAnsi="宋体" w:cs="宋体"/>
          <w:b/>
          <w:color w:val="000000"/>
          <w:sz w:val="16"/>
        </w:rPr>
        <w:t xml:space="preserve"> </w:t>
      </w:r>
      <w:r>
        <w:rPr>
          <w:rFonts w:ascii="宋体" w:eastAsia="宋体" w:hAnsi="宋体" w:cs="宋体"/>
          <w:b/>
          <w:color w:val="000000"/>
          <w:sz w:val="16"/>
        </w:rPr>
        <w:t>这涉及将不变资本投入到战争的物资、工业和经济之中，将可变资本投入到民众的肉体的和精神之中</w:t>
      </w:r>
      <w:r>
        <w:rPr>
          <w:rFonts w:ascii="宋体" w:eastAsia="宋体" w:hAnsi="宋体" w:cs="宋体"/>
          <w:b/>
          <w:color w:val="000000"/>
          <w:sz w:val="16"/>
        </w:rPr>
        <w:t xml:space="preserve"> (</w:t>
      </w:r>
      <w:r>
        <w:rPr>
          <w:rFonts w:ascii="宋体" w:eastAsia="宋体" w:hAnsi="宋体" w:cs="宋体"/>
          <w:b/>
          <w:color w:val="000000"/>
          <w:sz w:val="16"/>
        </w:rPr>
        <w:t>民众既作</w:t>
      </w:r>
    </w:p>
    <w:p w:rsidR="00B679E9" w:rsidRDefault="002E624B">
      <w:pPr>
        <w:autoSpaceDE w:val="0"/>
        <w:autoSpaceDN w:val="0"/>
        <w:spacing w:before="540" w:line="180" w:lineRule="atLeast"/>
        <w:ind w:left="160" w:right="120" w:firstLine="300"/>
        <w:rPr>
          <w:sz w:val="10"/>
        </w:rPr>
      </w:pPr>
      <w:r>
        <w:rPr>
          <w:rFonts w:ascii="宋体" w:eastAsia="宋体" w:hAnsi="宋体" w:cs="宋体"/>
          <w:b/>
          <w:color w:val="000000"/>
          <w:sz w:val="10"/>
        </w:rPr>
        <w:t xml:space="preserve">① Clausewitz, Del aguerre, </w:t>
      </w:r>
      <w:r>
        <w:rPr>
          <w:rFonts w:ascii="宋体" w:eastAsia="宋体" w:hAnsi="宋体" w:cs="宋体"/>
          <w:b/>
          <w:color w:val="000000"/>
          <w:sz w:val="10"/>
        </w:rPr>
        <w:t>尤其是第</w:t>
      </w:r>
      <w:r>
        <w:rPr>
          <w:rFonts w:ascii="宋体" w:eastAsia="宋体" w:hAnsi="宋体" w:cs="宋体"/>
          <w:b/>
          <w:color w:val="000000"/>
          <w:sz w:val="10"/>
        </w:rPr>
        <w:t>VIII</w:t>
      </w:r>
      <w:r>
        <w:rPr>
          <w:rFonts w:ascii="宋体" w:eastAsia="宋体" w:hAnsi="宋体" w:cs="宋体"/>
          <w:b/>
          <w:color w:val="000000"/>
          <w:sz w:val="10"/>
        </w:rPr>
        <w:t>部。以及雷蒙</w:t>
      </w:r>
      <w:r>
        <w:rPr>
          <w:rFonts w:ascii="宋体" w:eastAsia="宋体" w:hAnsi="宋体" w:cs="宋体"/>
          <w:b/>
          <w:color w:val="000000"/>
          <w:sz w:val="10"/>
        </w:rPr>
        <w:t>·</w:t>
      </w:r>
      <w:r>
        <w:rPr>
          <w:rFonts w:ascii="宋体" w:eastAsia="宋体" w:hAnsi="宋体" w:cs="宋体"/>
          <w:b/>
          <w:color w:val="000000"/>
          <w:sz w:val="10"/>
        </w:rPr>
        <w:t>阿隆对这三个论题所进行的评述</w:t>
      </w:r>
      <w:r>
        <w:rPr>
          <w:rFonts w:ascii="宋体" w:eastAsia="宋体" w:hAnsi="宋体" w:cs="宋体"/>
          <w:b/>
          <w:color w:val="000000"/>
          <w:sz w:val="10"/>
        </w:rPr>
        <w:t>, Penserla</w:t>
      </w:r>
      <w:r>
        <w:rPr>
          <w:rFonts w:ascii="宋体" w:eastAsia="宋体" w:hAnsi="宋体" w:cs="宋体"/>
          <w:sz w:val="10"/>
        </w:rPr>
        <w:t xml:space="preserve"> </w:t>
      </w:r>
      <w:r>
        <w:rPr>
          <w:rFonts w:ascii="宋体" w:eastAsia="宋体" w:hAnsi="宋体" w:cs="宋体"/>
          <w:b/>
          <w:color w:val="000000"/>
          <w:sz w:val="10"/>
        </w:rPr>
        <w:t xml:space="preserve"> guerre, Clausewitz, </w:t>
      </w:r>
      <w:r>
        <w:rPr>
          <w:rFonts w:ascii="宋体" w:eastAsia="宋体" w:hAnsi="宋体" w:cs="宋体"/>
          <w:b/>
          <w:color w:val="000000"/>
          <w:sz w:val="10"/>
        </w:rPr>
        <w:t>第</w:t>
      </w:r>
      <w:r>
        <w:rPr>
          <w:rFonts w:ascii="宋体" w:eastAsia="宋体" w:hAnsi="宋体" w:cs="宋体"/>
          <w:b/>
          <w:color w:val="000000"/>
          <w:sz w:val="10"/>
        </w:rPr>
        <w:t>Ⅰ</w:t>
      </w:r>
      <w:r>
        <w:rPr>
          <w:rFonts w:ascii="宋体" w:eastAsia="宋体" w:hAnsi="宋体" w:cs="宋体"/>
          <w:b/>
          <w:color w:val="000000"/>
          <w:sz w:val="10"/>
        </w:rPr>
        <w:t>卷</w:t>
      </w:r>
      <w:r>
        <w:rPr>
          <w:rFonts w:ascii="宋体" w:eastAsia="宋体" w:hAnsi="宋体" w:cs="宋体"/>
          <w:b/>
          <w:color w:val="000000"/>
          <w:sz w:val="10"/>
        </w:rPr>
        <w:t xml:space="preserve"> (</w:t>
      </w:r>
      <w:r>
        <w:rPr>
          <w:rFonts w:ascii="宋体" w:eastAsia="宋体" w:hAnsi="宋体" w:cs="宋体"/>
          <w:b/>
          <w:color w:val="000000"/>
          <w:sz w:val="10"/>
        </w:rPr>
        <w:t>尤其是</w:t>
      </w:r>
      <w:r>
        <w:rPr>
          <w:rFonts w:ascii="宋体" w:eastAsia="宋体" w:hAnsi="宋体" w:cs="宋体"/>
          <w:b/>
          <w:color w:val="000000"/>
          <w:sz w:val="10"/>
        </w:rPr>
        <w:t>“</w:t>
      </w:r>
      <w:r>
        <w:rPr>
          <w:rFonts w:ascii="宋体" w:eastAsia="宋体" w:hAnsi="宋体" w:cs="宋体"/>
          <w:b/>
          <w:color w:val="000000"/>
          <w:sz w:val="10"/>
        </w:rPr>
        <w:t>为何会有第二种类型的战争</w:t>
      </w:r>
      <w:r>
        <w:rPr>
          <w:rFonts w:ascii="宋体" w:eastAsia="宋体" w:hAnsi="宋体" w:cs="宋体"/>
          <w:b/>
          <w:color w:val="000000"/>
          <w:sz w:val="10"/>
        </w:rPr>
        <w:t>?” p.139sq.)</w:t>
      </w:r>
      <w:r>
        <w:rPr>
          <w:rFonts w:ascii="宋体" w:eastAsia="宋体" w:hAnsi="宋体" w:cs="宋体"/>
          <w:b/>
          <w:color w:val="000000"/>
          <w:sz w:val="10"/>
        </w:rPr>
        <w:t>。</w:t>
      </w:r>
    </w:p>
    <w:p w:rsidR="00B679E9" w:rsidRDefault="002E624B">
      <w:pPr>
        <w:autoSpaceDE w:val="0"/>
        <w:autoSpaceDN w:val="0"/>
        <w:spacing w:before="220" w:line="160" w:lineRule="atLeast"/>
        <w:ind w:left="3220"/>
        <w:rPr>
          <w:sz w:val="10"/>
        </w:rPr>
      </w:pPr>
      <w:r>
        <w:rPr>
          <w:rFonts w:ascii="宋体" w:eastAsia="宋体" w:hAnsi="宋体" w:cs="宋体"/>
          <w:b/>
          <w:color w:val="000000"/>
          <w:sz w:val="10"/>
        </w:rPr>
        <w:t>393</w:t>
      </w:r>
      <w:r>
        <w:br w:type="page"/>
      </w:r>
    </w:p>
    <w:p w:rsidR="00B679E9" w:rsidRDefault="002E624B">
      <w:pPr>
        <w:autoSpaceDE w:val="0"/>
        <w:autoSpaceDN w:val="0"/>
        <w:spacing w:before="20" w:line="16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w:t>
      </w:r>
      <w:r>
        <w:rPr>
          <w:rFonts w:ascii="宋体" w:eastAsia="宋体" w:hAnsi="宋体" w:cs="宋体"/>
          <w:b/>
          <w:color w:val="000000"/>
          <w:sz w:val="10"/>
        </w:rPr>
        <w:t>译本</w:t>
      </w:r>
      <w:r>
        <w:rPr>
          <w:rFonts w:ascii="宋体" w:eastAsia="宋体" w:hAnsi="宋体" w:cs="宋体"/>
          <w:b/>
          <w:color w:val="000000"/>
          <w:sz w:val="10"/>
        </w:rPr>
        <w:t>)</w:t>
      </w:r>
    </w:p>
    <w:p w:rsidR="00B679E9" w:rsidRDefault="002E624B">
      <w:pPr>
        <w:autoSpaceDE w:val="0"/>
        <w:autoSpaceDN w:val="0"/>
        <w:spacing w:before="220" w:line="291" w:lineRule="atLeast"/>
        <w:ind w:left="120" w:firstLine="20"/>
        <w:rPr>
          <w:sz w:val="16"/>
        </w:rPr>
      </w:pPr>
      <w:r>
        <w:rPr>
          <w:rFonts w:ascii="宋体" w:eastAsia="宋体" w:hAnsi="宋体" w:cs="宋体"/>
          <w:b/>
          <w:color w:val="000000"/>
          <w:sz w:val="16"/>
        </w:rPr>
        <w:t>为战争的发动者，又作为战争的受害者</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①</w:t>
      </w:r>
      <w:r>
        <w:rPr>
          <w:rFonts w:ascii="宋体" w:eastAsia="宋体" w:hAnsi="宋体" w:cs="宋体"/>
          <w:b/>
          <w:color w:val="000000"/>
          <w:sz w:val="16"/>
        </w:rPr>
        <w:t>实际上，全面战争不仅仅是毁灭性的战争，而且还出现于这样的时刻：即，当毁灭不再仅仅将敌军和敌对的国家，而且将全体人民及其经济作为其</w:t>
      </w:r>
      <w:r>
        <w:rPr>
          <w:rFonts w:ascii="宋体" w:eastAsia="宋体" w:hAnsi="宋体" w:cs="宋体"/>
          <w:b/>
          <w:color w:val="000000"/>
          <w:sz w:val="16"/>
        </w:rPr>
        <w:t>“</w:t>
      </w:r>
      <w:r>
        <w:rPr>
          <w:rFonts w:ascii="宋体" w:eastAsia="宋体" w:hAnsi="宋体" w:cs="宋体"/>
          <w:b/>
          <w:color w:val="000000"/>
          <w:sz w:val="16"/>
        </w:rPr>
        <w:t>核心</w:t>
      </w:r>
      <w:r>
        <w:rPr>
          <w:rFonts w:ascii="宋体" w:eastAsia="宋体" w:hAnsi="宋体" w:cs="宋体"/>
          <w:b/>
          <w:color w:val="000000"/>
          <w:sz w:val="16"/>
        </w:rPr>
        <w:t>”</w:t>
      </w:r>
      <w:r>
        <w:rPr>
          <w:rFonts w:ascii="宋体" w:eastAsia="宋体" w:hAnsi="宋体" w:cs="宋体"/>
          <w:b/>
          <w:color w:val="000000"/>
          <w:sz w:val="16"/>
        </w:rPr>
        <w:t>之时。这双重投入只有在有限战争的前提条件之下才能实现，而这一事实就揭示了资本主义那种发展出全面战争的不可抗拒的趋势。</w:t>
      </w:r>
      <w:r>
        <w:rPr>
          <w:rFonts w:ascii="宋体" w:eastAsia="宋体" w:hAnsi="宋体" w:cs="宋体"/>
          <w:b/>
          <w:color w:val="000000"/>
          <w:sz w:val="16"/>
        </w:rPr>
        <w:t>②</w:t>
      </w:r>
      <w:r>
        <w:rPr>
          <w:rFonts w:ascii="宋体" w:eastAsia="宋体" w:hAnsi="宋体" w:cs="宋体"/>
          <w:b/>
          <w:color w:val="000000"/>
          <w:sz w:val="16"/>
        </w:rPr>
        <w:t>因此，全面战争确实仍然从属于国家的政治目的，它所实现的仅仅是国家装置得以将战争机器占为己有的那些最大限度的条件。然而，同样确实的是，当被占有的战争机器的目的变为全面战争之时，那么，在所有条件的整体这个层</w:t>
      </w:r>
      <w:r>
        <w:rPr>
          <w:rFonts w:ascii="宋体" w:eastAsia="宋体" w:hAnsi="宋体" w:cs="宋体"/>
          <w:b/>
          <w:color w:val="000000"/>
          <w:sz w:val="16"/>
        </w:rPr>
        <w:t>次之上，对象和目的就进入到新的关联之中，这些关联可能发展至对立的程度。克劳塞维茨的踌躇正是由此而发，当他指出，全面战争有时保持为一种被国家的政治目的所限定的战争，有时又倾向于实现无条件战争的理念。实际上，从本质上来说，目的本质上始终是政治性的、是被国家所决定的，但对象本身却变为无限制的。我们可以说，占有转变了方向，或更确切地说，国家试图释放出、重构起一部庞大的战争机器，而它自身只是这部机器的可对立的或相并置的部分。在某种程度上，这部世界性的战争机器是</w:t>
      </w:r>
      <w:r>
        <w:rPr>
          <w:rFonts w:ascii="宋体" w:eastAsia="宋体" w:hAnsi="宋体" w:cs="宋体"/>
          <w:b/>
          <w:color w:val="000000"/>
          <w:sz w:val="16"/>
        </w:rPr>
        <w:t>“</w:t>
      </w:r>
      <w:r>
        <w:rPr>
          <w:rFonts w:ascii="宋体" w:eastAsia="宋体" w:hAnsi="宋体" w:cs="宋体"/>
          <w:b/>
          <w:color w:val="000000"/>
          <w:sz w:val="16"/>
        </w:rPr>
        <w:t>源自</w:t>
      </w:r>
      <w:r>
        <w:rPr>
          <w:rFonts w:ascii="宋体" w:eastAsia="宋体" w:hAnsi="宋体" w:cs="宋体"/>
          <w:b/>
          <w:color w:val="000000"/>
          <w:sz w:val="16"/>
        </w:rPr>
        <w:t>”</w:t>
      </w:r>
      <w:r>
        <w:rPr>
          <w:rFonts w:ascii="宋体" w:eastAsia="宋体" w:hAnsi="宋体" w:cs="宋体"/>
          <w:b/>
          <w:color w:val="000000"/>
          <w:sz w:val="16"/>
        </w:rPr>
        <w:t>国家的，它具有两种先后相继的形象：首先是法西斯主义</w:t>
      </w:r>
      <w:r>
        <w:rPr>
          <w:rFonts w:ascii="宋体" w:eastAsia="宋体" w:hAnsi="宋体" w:cs="宋体"/>
          <w:b/>
          <w:color w:val="000000"/>
          <w:sz w:val="16"/>
        </w:rPr>
        <w:t>的形象，它使战争成为一种无限的运动，这种运动除了它本身之外没有其他的目的；</w:t>
      </w:r>
      <w:r>
        <w:rPr>
          <w:rFonts w:ascii="宋体" w:eastAsia="宋体" w:hAnsi="宋体" w:cs="宋体"/>
          <w:b/>
          <w:color w:val="000000"/>
          <w:sz w:val="16"/>
        </w:rPr>
        <w:t xml:space="preserve"> </w:t>
      </w:r>
      <w:r>
        <w:rPr>
          <w:rFonts w:ascii="宋体" w:eastAsia="宋体" w:hAnsi="宋体" w:cs="宋体"/>
          <w:b/>
          <w:color w:val="000000"/>
          <w:sz w:val="16"/>
        </w:rPr>
        <w:t>不过，法西斯主义仅仅是一个雏形，而后</w:t>
      </w:r>
      <w:r>
        <w:rPr>
          <w:rFonts w:ascii="宋体" w:eastAsia="宋体" w:hAnsi="宋体" w:cs="宋体"/>
          <w:b/>
          <w:color w:val="000000"/>
          <w:sz w:val="16"/>
        </w:rPr>
        <w:t>——</w:t>
      </w:r>
      <w:r>
        <w:rPr>
          <w:rFonts w:ascii="宋体" w:eastAsia="宋体" w:hAnsi="宋体" w:cs="宋体"/>
          <w:b/>
          <w:color w:val="000000"/>
          <w:sz w:val="16"/>
        </w:rPr>
        <w:t>法西斯主义的形象则是一部战争机器的形象，它直接将和平作为其对象，作为恐怖或幸存的和平。战争机器重新形成了一种平滑空间，它现在试图控制、包围整个地球。全面战争已然被超越，但却趋向于一种更为恐怖的和平的形式。战争机器将世界秩序作为自身的目的，而国家无非只是适合于这部新机器的对象和手段而已。正是在这里，克劳塞维茨的公式确实被逆转了；</w:t>
      </w:r>
      <w:r>
        <w:rPr>
          <w:rFonts w:ascii="宋体" w:eastAsia="宋体" w:hAnsi="宋体" w:cs="宋体"/>
          <w:b/>
          <w:color w:val="000000"/>
          <w:sz w:val="16"/>
        </w:rPr>
        <w:t xml:space="preserve"> </w:t>
      </w:r>
      <w:r>
        <w:rPr>
          <w:rFonts w:ascii="宋体" w:eastAsia="宋体" w:hAnsi="宋体" w:cs="宋体"/>
          <w:b/>
          <w:color w:val="000000"/>
          <w:sz w:val="16"/>
        </w:rPr>
        <w:t>因为，为了能够说政治是以其他方式所延续的战争，仅仅颠倒词语的顺序是</w:t>
      </w:r>
      <w:r>
        <w:rPr>
          <w:rFonts w:ascii="宋体" w:eastAsia="宋体" w:hAnsi="宋体" w:cs="宋体"/>
          <w:b/>
          <w:color w:val="000000"/>
          <w:sz w:val="16"/>
        </w:rPr>
        <w:t>不够的，就好像它们能够以随便哪一种顺序被说出；</w:t>
      </w:r>
      <w:r>
        <w:rPr>
          <w:rFonts w:ascii="宋体" w:eastAsia="宋体" w:hAnsi="宋体" w:cs="宋体"/>
          <w:b/>
          <w:color w:val="000000"/>
          <w:sz w:val="16"/>
        </w:rPr>
        <w:t xml:space="preserve"> </w:t>
      </w:r>
      <w:r>
        <w:rPr>
          <w:rFonts w:ascii="宋体" w:eastAsia="宋体" w:hAnsi="宋体" w:cs="宋体"/>
          <w:b/>
          <w:color w:val="000000"/>
          <w:sz w:val="16"/>
        </w:rPr>
        <w:t>必须遵循着真实的运动，在此种运动的终结之处，已然占有了一部战争机器并使它服从于自身目的的国家又再度给出了一部战争机器，这部机器承担起目的，占有了国家，并具有了愈发广泛的政治功能。</w:t>
      </w:r>
      <w:r>
        <w:rPr>
          <w:rFonts w:ascii="宋体" w:eastAsia="宋体" w:hAnsi="宋体" w:cs="宋体"/>
          <w:b/>
          <w:color w:val="000000"/>
          <w:sz w:val="16"/>
        </w:rPr>
        <w:t>③</w:t>
      </w:r>
    </w:p>
    <w:p w:rsidR="00B679E9" w:rsidRDefault="002E624B">
      <w:pPr>
        <w:autoSpaceDE w:val="0"/>
        <w:autoSpaceDN w:val="0"/>
        <w:spacing w:before="20" w:line="280" w:lineRule="atLeast"/>
        <w:ind w:left="60" w:right="180" w:firstLine="360"/>
        <w:rPr>
          <w:sz w:val="16"/>
        </w:rPr>
      </w:pPr>
      <w:r>
        <w:rPr>
          <w:rFonts w:ascii="宋体" w:eastAsia="宋体" w:hAnsi="宋体" w:cs="宋体"/>
          <w:b/>
          <w:color w:val="000000"/>
          <w:sz w:val="16"/>
        </w:rPr>
        <w:t>无疑，现实的状况是令人绝望的。我们已经看到，世界性的战争机器正变得越来越强大，就像一部科幻小说的叙事；</w:t>
      </w:r>
      <w:r>
        <w:rPr>
          <w:rFonts w:ascii="宋体" w:eastAsia="宋体" w:hAnsi="宋体" w:cs="宋体"/>
          <w:b/>
          <w:color w:val="000000"/>
          <w:sz w:val="16"/>
        </w:rPr>
        <w:t xml:space="preserve"> </w:t>
      </w:r>
      <w:r>
        <w:rPr>
          <w:rFonts w:ascii="宋体" w:eastAsia="宋体" w:hAnsi="宋体" w:cs="宋体"/>
          <w:b/>
          <w:color w:val="000000"/>
          <w:sz w:val="16"/>
        </w:rPr>
        <w:t>我们已经看到，它将一种或许比死去的法西斯主义更为可怕的和平作为自身的目的；</w:t>
      </w:r>
      <w:r>
        <w:rPr>
          <w:rFonts w:ascii="宋体" w:eastAsia="宋体" w:hAnsi="宋体" w:cs="宋体"/>
          <w:b/>
          <w:color w:val="000000"/>
          <w:sz w:val="16"/>
        </w:rPr>
        <w:t xml:space="preserve"> </w:t>
      </w:r>
      <w:r>
        <w:rPr>
          <w:rFonts w:ascii="宋体" w:eastAsia="宋体" w:hAnsi="宋体" w:cs="宋体"/>
          <w:b/>
          <w:color w:val="000000"/>
          <w:sz w:val="16"/>
        </w:rPr>
        <w:t>我们已经看到，它维持着、引发</w:t>
      </w:r>
    </w:p>
    <w:p w:rsidR="00B679E9" w:rsidRDefault="002E624B">
      <w:pPr>
        <w:spacing w:before="420" w:line="60" w:lineRule="exact"/>
        <w:ind w:left="16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60" w:lineRule="atLeast"/>
        <w:ind w:left="160" w:firstLine="260"/>
        <w:rPr>
          <w:sz w:val="10"/>
        </w:rPr>
      </w:pPr>
      <w:r>
        <w:rPr>
          <w:rFonts w:ascii="宋体" w:eastAsia="宋体" w:hAnsi="宋体" w:cs="宋体"/>
          <w:b/>
          <w:color w:val="000000"/>
          <w:sz w:val="10"/>
        </w:rPr>
        <w:t xml:space="preserve">① </w:t>
      </w:r>
      <w:r>
        <w:rPr>
          <w:rFonts w:ascii="宋体" w:eastAsia="宋体" w:hAnsi="宋体" w:cs="宋体"/>
          <w:b/>
          <w:color w:val="000000"/>
          <w:sz w:val="10"/>
        </w:rPr>
        <w:t>鲁登道夫</w:t>
      </w:r>
      <w:r>
        <w:rPr>
          <w:rFonts w:ascii="宋体" w:eastAsia="宋体" w:hAnsi="宋体" w:cs="宋体"/>
          <w:b/>
          <w:color w:val="000000"/>
          <w:sz w:val="10"/>
        </w:rPr>
        <w:t xml:space="preserve"> ( Ludendorf, La gue</w:t>
      </w:r>
      <w:r>
        <w:rPr>
          <w:rFonts w:ascii="宋体" w:eastAsia="宋体" w:hAnsi="宋体" w:cs="宋体"/>
          <w:b/>
          <w:color w:val="000000"/>
          <w:sz w:val="10"/>
        </w:rPr>
        <w:t xml:space="preserve">rre totale, Flammarion) </w:t>
      </w:r>
      <w:r>
        <w:rPr>
          <w:rFonts w:ascii="宋体" w:eastAsia="宋体" w:hAnsi="宋体" w:cs="宋体"/>
          <w:b/>
          <w:color w:val="000000"/>
          <w:sz w:val="10"/>
        </w:rPr>
        <w:t>指出</w:t>
      </w:r>
      <w:r>
        <w:rPr>
          <w:rFonts w:ascii="宋体" w:eastAsia="宋体" w:hAnsi="宋体" w:cs="宋体"/>
          <w:b/>
          <w:color w:val="000000"/>
          <w:sz w:val="10"/>
        </w:rPr>
        <w:t xml:space="preserve">, </w:t>
      </w:r>
      <w:r>
        <w:rPr>
          <w:rFonts w:ascii="宋体" w:eastAsia="宋体" w:hAnsi="宋体" w:cs="宋体"/>
          <w:b/>
          <w:color w:val="000000"/>
          <w:sz w:val="10"/>
        </w:rPr>
        <w:t>发展的过程将越来越高的重要性赋予战争之中的</w:t>
      </w:r>
      <w:r>
        <w:rPr>
          <w:rFonts w:ascii="宋体" w:eastAsia="宋体" w:hAnsi="宋体" w:cs="宋体"/>
          <w:b/>
          <w:color w:val="000000"/>
          <w:sz w:val="10"/>
        </w:rPr>
        <w:t>“</w:t>
      </w:r>
      <w:r>
        <w:rPr>
          <w:rFonts w:ascii="宋体" w:eastAsia="宋体" w:hAnsi="宋体" w:cs="宋体"/>
          <w:b/>
          <w:color w:val="000000"/>
          <w:sz w:val="10"/>
        </w:rPr>
        <w:t>人民</w:t>
      </w:r>
      <w:r>
        <w:rPr>
          <w:rFonts w:ascii="宋体" w:eastAsia="宋体" w:hAnsi="宋体" w:cs="宋体"/>
          <w:b/>
          <w:color w:val="000000"/>
          <w:sz w:val="10"/>
        </w:rPr>
        <w:t>”</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内政</w:t>
      </w:r>
      <w:r>
        <w:rPr>
          <w:rFonts w:ascii="宋体" w:eastAsia="宋体" w:hAnsi="宋体" w:cs="宋体"/>
          <w:b/>
          <w:color w:val="000000"/>
          <w:sz w:val="10"/>
        </w:rPr>
        <w:t>”</w:t>
      </w:r>
      <w:r>
        <w:rPr>
          <w:rFonts w:ascii="宋体" w:eastAsia="宋体" w:hAnsi="宋体" w:cs="宋体"/>
          <w:b/>
          <w:color w:val="000000"/>
          <w:sz w:val="10"/>
        </w:rPr>
        <w:t>，而克劳塞维茨仍然偏重军队和外交。此种批评总体说来是正确的，但不适用于克劳塞维茨的某些文本。我们也可以在列宁和马克思主义者们的作品之中发现同样的批评</w:t>
      </w:r>
      <w:r>
        <w:rPr>
          <w:rFonts w:ascii="宋体" w:eastAsia="宋体" w:hAnsi="宋体" w:cs="宋体"/>
          <w:b/>
          <w:color w:val="000000"/>
          <w:sz w:val="10"/>
        </w:rPr>
        <w:t xml:space="preserve"> (</w:t>
      </w:r>
      <w:r>
        <w:rPr>
          <w:rFonts w:ascii="宋体" w:eastAsia="宋体" w:hAnsi="宋体" w:cs="宋体"/>
          <w:b/>
          <w:color w:val="000000"/>
          <w:sz w:val="10"/>
        </w:rPr>
        <w:t>尽管他们所形成的人民和内政的概念很明显与鲁登道夫截然不同</w:t>
      </w:r>
      <w:r>
        <w:rPr>
          <w:rFonts w:ascii="宋体" w:eastAsia="宋体" w:hAnsi="宋体" w:cs="宋体"/>
          <w:b/>
          <w:color w:val="000000"/>
          <w:sz w:val="10"/>
        </w:rPr>
        <w:t>)</w:t>
      </w:r>
      <w:r>
        <w:rPr>
          <w:rFonts w:ascii="宋体" w:eastAsia="宋体" w:hAnsi="宋体" w:cs="宋体"/>
          <w:b/>
          <w:color w:val="000000"/>
          <w:sz w:val="10"/>
        </w:rPr>
        <w:t>。某些学者已经令人信服地证明了，无产阶级的起源既是工业</w:t>
      </w:r>
      <w:r>
        <w:rPr>
          <w:rFonts w:ascii="宋体" w:eastAsia="宋体" w:hAnsi="宋体" w:cs="宋体"/>
          <w:b/>
          <w:color w:val="000000"/>
          <w:sz w:val="10"/>
        </w:rPr>
        <w:t xml:space="preserve">, </w:t>
      </w:r>
      <w:r>
        <w:rPr>
          <w:rFonts w:ascii="宋体" w:eastAsia="宋体" w:hAnsi="宋体" w:cs="宋体"/>
          <w:b/>
          <w:color w:val="000000"/>
          <w:sz w:val="10"/>
        </w:rPr>
        <w:t>亦是战争</w:t>
      </w:r>
      <w:r>
        <w:rPr>
          <w:rFonts w:ascii="宋体" w:eastAsia="宋体" w:hAnsi="宋体" w:cs="宋体"/>
          <w:b/>
          <w:color w:val="000000"/>
          <w:sz w:val="10"/>
        </w:rPr>
        <w:t xml:space="preserve">, </w:t>
      </w:r>
      <w:r>
        <w:rPr>
          <w:rFonts w:ascii="宋体" w:eastAsia="宋体" w:hAnsi="宋体" w:cs="宋体"/>
          <w:b/>
          <w:color w:val="000000"/>
          <w:sz w:val="10"/>
        </w:rPr>
        <w:t>尤其是海军</w:t>
      </w:r>
      <w:r>
        <w:rPr>
          <w:rFonts w:ascii="宋体" w:eastAsia="宋体" w:hAnsi="宋体" w:cs="宋体"/>
          <w:b/>
          <w:color w:val="000000"/>
          <w:sz w:val="10"/>
        </w:rPr>
        <w:t xml:space="preserve">: </w:t>
      </w:r>
      <w:r>
        <w:rPr>
          <w:rFonts w:ascii="宋体" w:eastAsia="宋体" w:hAnsi="宋体" w:cs="宋体"/>
          <w:b/>
          <w:color w:val="000000"/>
          <w:sz w:val="10"/>
        </w:rPr>
        <w:t>比如</w:t>
      </w:r>
      <w:r>
        <w:rPr>
          <w:rFonts w:ascii="宋体" w:eastAsia="宋体" w:hAnsi="宋体" w:cs="宋体"/>
          <w:b/>
          <w:color w:val="000000"/>
          <w:sz w:val="10"/>
        </w:rPr>
        <w:t>, Virilio, Vitesse et politique, pp.50——51, 86——8</w:t>
      </w:r>
      <w:r>
        <w:rPr>
          <w:rFonts w:ascii="宋体" w:eastAsia="宋体" w:hAnsi="宋体" w:cs="宋体"/>
          <w:b/>
          <w:color w:val="000000"/>
          <w:sz w:val="10"/>
        </w:rPr>
        <w:t>7</w:t>
      </w:r>
      <w:r>
        <w:rPr>
          <w:rFonts w:ascii="宋体" w:eastAsia="宋体" w:hAnsi="宋体" w:cs="宋体"/>
          <w:b/>
          <w:color w:val="000000"/>
          <w:sz w:val="10"/>
        </w:rPr>
        <w:t>。</w:t>
      </w:r>
    </w:p>
    <w:p w:rsidR="00B679E9" w:rsidRDefault="002E624B">
      <w:pPr>
        <w:autoSpaceDE w:val="0"/>
        <w:autoSpaceDN w:val="0"/>
        <w:spacing w:line="160" w:lineRule="atLeast"/>
        <w:ind w:left="160" w:right="120" w:firstLine="260"/>
        <w:rPr>
          <w:sz w:val="10"/>
        </w:rPr>
      </w:pPr>
      <w:r>
        <w:rPr>
          <w:rFonts w:ascii="宋体" w:eastAsia="宋体" w:hAnsi="宋体" w:cs="宋体"/>
          <w:b/>
          <w:color w:val="000000"/>
          <w:sz w:val="10"/>
        </w:rPr>
        <w:t xml:space="preserve">② </w:t>
      </w:r>
      <w:r>
        <w:rPr>
          <w:rFonts w:ascii="宋体" w:eastAsia="宋体" w:hAnsi="宋体" w:cs="宋体"/>
          <w:b/>
          <w:color w:val="000000"/>
          <w:sz w:val="10"/>
        </w:rPr>
        <w:t>正如内夫</w:t>
      </w:r>
      <w:r>
        <w:rPr>
          <w:rFonts w:ascii="宋体" w:eastAsia="宋体" w:hAnsi="宋体" w:cs="宋体"/>
          <w:b/>
          <w:color w:val="000000"/>
          <w:sz w:val="10"/>
        </w:rPr>
        <w:t xml:space="preserve"> (J. U. Nef) </w:t>
      </w:r>
      <w:r>
        <w:rPr>
          <w:rFonts w:ascii="宋体" w:eastAsia="宋体" w:hAnsi="宋体" w:cs="宋体"/>
          <w:b/>
          <w:color w:val="000000"/>
          <w:sz w:val="10"/>
        </w:rPr>
        <w:t>所揭示的</w:t>
      </w:r>
      <w:r>
        <w:rPr>
          <w:rFonts w:ascii="宋体" w:eastAsia="宋体" w:hAnsi="宋体" w:cs="宋体"/>
          <w:b/>
          <w:color w:val="000000"/>
          <w:sz w:val="10"/>
        </w:rPr>
        <w:t xml:space="preserve">, </w:t>
      </w:r>
      <w:r>
        <w:rPr>
          <w:rFonts w:ascii="宋体" w:eastAsia="宋体" w:hAnsi="宋体" w:cs="宋体"/>
          <w:b/>
          <w:color w:val="000000"/>
          <w:sz w:val="10"/>
        </w:rPr>
        <w:t>正是在</w:t>
      </w:r>
      <w:r>
        <w:rPr>
          <w:rFonts w:ascii="宋体" w:eastAsia="宋体" w:hAnsi="宋体" w:cs="宋体"/>
          <w:b/>
          <w:color w:val="000000"/>
          <w:sz w:val="10"/>
        </w:rPr>
        <w:t>“</w:t>
      </w:r>
      <w:r>
        <w:rPr>
          <w:rFonts w:ascii="宋体" w:eastAsia="宋体" w:hAnsi="宋体" w:cs="宋体"/>
          <w:b/>
          <w:color w:val="000000"/>
          <w:sz w:val="10"/>
        </w:rPr>
        <w:t>有限战争</w:t>
      </w:r>
      <w:r>
        <w:rPr>
          <w:rFonts w:ascii="宋体" w:eastAsia="宋体" w:hAnsi="宋体" w:cs="宋体"/>
          <w:b/>
          <w:color w:val="000000"/>
          <w:sz w:val="10"/>
        </w:rPr>
        <w:t>”</w:t>
      </w:r>
      <w:r>
        <w:rPr>
          <w:rFonts w:ascii="宋体" w:eastAsia="宋体" w:hAnsi="宋体" w:cs="宋体"/>
          <w:b/>
          <w:color w:val="000000"/>
          <w:sz w:val="10"/>
        </w:rPr>
        <w:t>的重要时期</w:t>
      </w:r>
      <w:r>
        <w:rPr>
          <w:rFonts w:ascii="宋体" w:eastAsia="宋体" w:hAnsi="宋体" w:cs="宋体"/>
          <w:b/>
          <w:color w:val="000000"/>
          <w:sz w:val="10"/>
        </w:rPr>
        <w:t xml:space="preserve"> (1640~1740), </w:t>
      </w:r>
      <w:r>
        <w:rPr>
          <w:rFonts w:ascii="宋体" w:eastAsia="宋体" w:hAnsi="宋体" w:cs="宋体"/>
          <w:b/>
          <w:color w:val="000000"/>
          <w:sz w:val="10"/>
        </w:rPr>
        <w:t>才形成了集中、积聚、投入的现象</w:t>
      </w:r>
      <w:r>
        <w:rPr>
          <w:rFonts w:ascii="宋体" w:eastAsia="宋体" w:hAnsi="宋体" w:cs="宋体"/>
          <w:b/>
          <w:color w:val="000000"/>
          <w:sz w:val="10"/>
        </w:rPr>
        <w:t xml:space="preserve">, </w:t>
      </w:r>
      <w:r>
        <w:rPr>
          <w:rFonts w:ascii="宋体" w:eastAsia="宋体" w:hAnsi="宋体" w:cs="宋体"/>
          <w:b/>
          <w:color w:val="000000"/>
          <w:sz w:val="10"/>
        </w:rPr>
        <w:t>它们后来决定了</w:t>
      </w:r>
      <w:r>
        <w:rPr>
          <w:rFonts w:ascii="宋体" w:eastAsia="宋体" w:hAnsi="宋体" w:cs="宋体"/>
          <w:b/>
          <w:color w:val="000000"/>
          <w:sz w:val="10"/>
        </w:rPr>
        <w:t>“</w:t>
      </w:r>
      <w:r>
        <w:rPr>
          <w:rFonts w:ascii="宋体" w:eastAsia="宋体" w:hAnsi="宋体" w:cs="宋体"/>
          <w:b/>
          <w:color w:val="000000"/>
          <w:sz w:val="10"/>
        </w:rPr>
        <w:t>全面战争</w:t>
      </w:r>
      <w:r>
        <w:rPr>
          <w:rFonts w:ascii="宋体" w:eastAsia="宋体" w:hAnsi="宋体" w:cs="宋体"/>
          <w:b/>
          <w:color w:val="000000"/>
          <w:sz w:val="10"/>
        </w:rPr>
        <w:t>”</w:t>
      </w:r>
      <w:r>
        <w:rPr>
          <w:rFonts w:ascii="宋体" w:eastAsia="宋体" w:hAnsi="宋体" w:cs="宋体"/>
          <w:b/>
          <w:color w:val="000000"/>
          <w:sz w:val="10"/>
        </w:rPr>
        <w:t>的出现</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La guerre et le progrès humain, Ed. Alsatia</w:t>
      </w:r>
      <w:r>
        <w:rPr>
          <w:rFonts w:ascii="宋体" w:eastAsia="宋体" w:hAnsi="宋体" w:cs="宋体"/>
          <w:b/>
          <w:color w:val="000000"/>
          <w:sz w:val="10"/>
        </w:rPr>
        <w:t>。拿破仑的战争代码体现出这样一个转折点，它使得全面战争的要素获得加速发展：动员、运输、投资、信息，等等。</w:t>
      </w:r>
    </w:p>
    <w:p w:rsidR="00B679E9" w:rsidRDefault="002E624B">
      <w:pPr>
        <w:autoSpaceDE w:val="0"/>
        <w:autoSpaceDN w:val="0"/>
        <w:spacing w:before="20" w:line="140" w:lineRule="atLeast"/>
        <w:ind w:left="160" w:right="120" w:firstLine="260"/>
        <w:rPr>
          <w:sz w:val="10"/>
        </w:rPr>
      </w:pPr>
      <w:r>
        <w:rPr>
          <w:rFonts w:ascii="宋体" w:eastAsia="宋体" w:hAnsi="宋体" w:cs="宋体"/>
          <w:b/>
          <w:color w:val="000000"/>
          <w:sz w:val="10"/>
        </w:rPr>
        <w:t xml:space="preserve">③ </w:t>
      </w:r>
      <w:r>
        <w:rPr>
          <w:rFonts w:ascii="宋体" w:eastAsia="宋体" w:hAnsi="宋体" w:cs="宋体"/>
          <w:b/>
          <w:color w:val="000000"/>
          <w:sz w:val="10"/>
        </w:rPr>
        <w:t>关于此种对于法西斯主义的</w:t>
      </w:r>
      <w:r>
        <w:rPr>
          <w:rFonts w:ascii="宋体" w:eastAsia="宋体" w:hAnsi="宋体" w:cs="宋体"/>
          <w:b/>
          <w:color w:val="000000"/>
          <w:sz w:val="10"/>
        </w:rPr>
        <w:t>“</w:t>
      </w:r>
      <w:r>
        <w:rPr>
          <w:rFonts w:ascii="宋体" w:eastAsia="宋体" w:hAnsi="宋体" w:cs="宋体"/>
          <w:b/>
          <w:color w:val="000000"/>
          <w:sz w:val="10"/>
        </w:rPr>
        <w:t>超越</w:t>
      </w:r>
      <w:r>
        <w:rPr>
          <w:rFonts w:ascii="宋体" w:eastAsia="宋体" w:hAnsi="宋体" w:cs="宋体"/>
          <w:b/>
          <w:color w:val="000000"/>
          <w:sz w:val="10"/>
        </w:rPr>
        <w:t>”</w:t>
      </w:r>
      <w:r>
        <w:rPr>
          <w:rFonts w:ascii="宋体" w:eastAsia="宋体" w:hAnsi="宋体" w:cs="宋体"/>
          <w:b/>
          <w:color w:val="000000"/>
          <w:sz w:val="10"/>
        </w:rPr>
        <w:t>，全面战争，以及克劳塞维茨公式的新逆转点，参见维利里奥在《领土的不安全性》</w:t>
      </w:r>
      <w:r>
        <w:rPr>
          <w:rFonts w:ascii="宋体" w:eastAsia="宋体" w:hAnsi="宋体" w:cs="宋体"/>
          <w:b/>
          <w:color w:val="000000"/>
          <w:sz w:val="10"/>
        </w:rPr>
        <w:t>(L'insécuri</w:t>
      </w:r>
      <w:r>
        <w:rPr>
          <w:rFonts w:ascii="宋体" w:eastAsia="宋体" w:hAnsi="宋体" w:cs="宋体"/>
          <w:b/>
          <w:color w:val="000000"/>
          <w:sz w:val="10"/>
        </w:rPr>
        <w:t xml:space="preserve">té du territoire) </w:t>
      </w:r>
      <w:r>
        <w:rPr>
          <w:rFonts w:ascii="宋体" w:eastAsia="宋体" w:hAnsi="宋体" w:cs="宋体"/>
          <w:b/>
          <w:color w:val="000000"/>
          <w:sz w:val="10"/>
        </w:rPr>
        <w:t>之中的种种分析</w:t>
      </w:r>
      <w:r>
        <w:rPr>
          <w:rFonts w:ascii="宋体" w:eastAsia="宋体" w:hAnsi="宋体" w:cs="宋体"/>
          <w:b/>
          <w:color w:val="000000"/>
          <w:sz w:val="10"/>
        </w:rPr>
        <w:t xml:space="preserve">, </w:t>
      </w:r>
      <w:r>
        <w:rPr>
          <w:rFonts w:ascii="宋体" w:eastAsia="宋体" w:hAnsi="宋体" w:cs="宋体"/>
          <w:b/>
          <w:color w:val="000000"/>
          <w:sz w:val="10"/>
        </w:rPr>
        <w:t>尤其是第</w:t>
      </w:r>
      <w:r>
        <w:rPr>
          <w:rFonts w:ascii="宋体" w:eastAsia="宋体" w:hAnsi="宋体" w:cs="宋体"/>
          <w:b/>
          <w:color w:val="000000"/>
          <w:sz w:val="10"/>
        </w:rPr>
        <w:t>1</w:t>
      </w:r>
      <w:r>
        <w:rPr>
          <w:rFonts w:ascii="宋体" w:eastAsia="宋体" w:hAnsi="宋体" w:cs="宋体"/>
          <w:b/>
          <w:color w:val="000000"/>
          <w:sz w:val="10"/>
        </w:rPr>
        <w:t>章。</w:t>
      </w:r>
    </w:p>
    <w:p w:rsidR="00B679E9" w:rsidRDefault="002E624B">
      <w:pPr>
        <w:autoSpaceDE w:val="0"/>
        <w:autoSpaceDN w:val="0"/>
        <w:spacing w:before="220" w:line="140" w:lineRule="atLeast"/>
        <w:ind w:left="3160"/>
        <w:rPr>
          <w:sz w:val="8"/>
        </w:rPr>
      </w:pPr>
      <w:r>
        <w:rPr>
          <w:rFonts w:ascii="宋体" w:eastAsia="宋体" w:hAnsi="宋体" w:cs="宋体"/>
          <w:b/>
          <w:color w:val="000000"/>
          <w:sz w:val="8"/>
        </w:rPr>
        <w:t>394</w:t>
      </w:r>
      <w:r>
        <w:br w:type="page"/>
      </w:r>
    </w:p>
    <w:p w:rsidR="00B679E9" w:rsidRDefault="002E624B">
      <w:pPr>
        <w:autoSpaceDE w:val="0"/>
        <w:autoSpaceDN w:val="0"/>
        <w:spacing w:line="160" w:lineRule="atLeast"/>
        <w:ind w:left="2360"/>
        <w:rPr>
          <w:sz w:val="10"/>
        </w:rPr>
      </w:pPr>
      <w:r>
        <w:rPr>
          <w:rFonts w:ascii="宋体" w:eastAsia="宋体" w:hAnsi="宋体" w:cs="宋体"/>
          <w:color w:val="000000"/>
          <w:sz w:val="10"/>
        </w:rPr>
        <w:lastRenderedPageBreak/>
        <w:t>12. 1227</w:t>
      </w:r>
      <w:r>
        <w:rPr>
          <w:rFonts w:ascii="宋体" w:eastAsia="宋体" w:hAnsi="宋体" w:cs="宋体"/>
          <w:color w:val="000000"/>
          <w:sz w:val="10"/>
        </w:rPr>
        <w:t>年</w:t>
      </w:r>
      <w:r>
        <w:rPr>
          <w:rFonts w:ascii="宋体" w:eastAsia="宋体" w:hAnsi="宋体" w:cs="宋体"/>
          <w:color w:val="000000"/>
          <w:sz w:val="10"/>
        </w:rPr>
        <w:t>———</w:t>
      </w:r>
      <w:r>
        <w:rPr>
          <w:rFonts w:ascii="宋体" w:eastAsia="宋体" w:hAnsi="宋体" w:cs="宋体"/>
          <w:color w:val="000000"/>
          <w:sz w:val="10"/>
        </w:rPr>
        <w:t>论游牧学</w:t>
      </w:r>
      <w:r>
        <w:rPr>
          <w:rFonts w:ascii="宋体" w:eastAsia="宋体" w:hAnsi="宋体" w:cs="宋体"/>
          <w:color w:val="000000"/>
          <w:sz w:val="10"/>
        </w:rPr>
        <w:t xml:space="preserve">: </w:t>
      </w:r>
      <w:r>
        <w:rPr>
          <w:rFonts w:ascii="宋体" w:eastAsia="宋体" w:hAnsi="宋体" w:cs="宋体"/>
          <w:color w:val="000000"/>
          <w:sz w:val="10"/>
        </w:rPr>
        <w:t>战争机器</w:t>
      </w:r>
    </w:p>
    <w:p w:rsidR="00B679E9" w:rsidRDefault="002E624B">
      <w:pPr>
        <w:autoSpaceDE w:val="0"/>
        <w:autoSpaceDN w:val="0"/>
        <w:spacing w:before="220" w:line="281" w:lineRule="atLeast"/>
        <w:ind w:left="160"/>
        <w:rPr>
          <w:sz w:val="16"/>
        </w:rPr>
      </w:pPr>
      <w:r>
        <w:rPr>
          <w:rFonts w:ascii="宋体" w:eastAsia="宋体" w:hAnsi="宋体" w:cs="宋体"/>
          <w:color w:val="000000"/>
          <w:sz w:val="16"/>
        </w:rPr>
        <w:t>着那些最为骇人的局部战争，将它们作为它自身的构成部分；</w:t>
      </w:r>
      <w:r>
        <w:rPr>
          <w:rFonts w:ascii="宋体" w:eastAsia="宋体" w:hAnsi="宋体" w:cs="宋体"/>
          <w:color w:val="000000"/>
          <w:sz w:val="16"/>
        </w:rPr>
        <w:t xml:space="preserve"> </w:t>
      </w:r>
      <w:r>
        <w:rPr>
          <w:rFonts w:ascii="宋体" w:eastAsia="宋体" w:hAnsi="宋体" w:cs="宋体"/>
          <w:color w:val="000000"/>
          <w:sz w:val="16"/>
        </w:rPr>
        <w:t>我们已经看到，它确定了一种新类型的敌人，不再是另一个国家，甚至也不再是另一种体制，而是</w:t>
      </w:r>
      <w:r>
        <w:rPr>
          <w:rFonts w:ascii="宋体" w:eastAsia="宋体" w:hAnsi="宋体" w:cs="宋体"/>
          <w:color w:val="000000"/>
          <w:sz w:val="16"/>
        </w:rPr>
        <w:t>“</w:t>
      </w:r>
      <w:r>
        <w:rPr>
          <w:rFonts w:ascii="宋体" w:eastAsia="宋体" w:hAnsi="宋体" w:cs="宋体"/>
          <w:color w:val="000000"/>
          <w:sz w:val="16"/>
        </w:rPr>
        <w:t>非特定的敌人</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我们已经看到，它设置了反游击战的要素，以便能够一次性地</w:t>
      </w:r>
      <w:r>
        <w:rPr>
          <w:rFonts w:ascii="宋体" w:eastAsia="宋体" w:hAnsi="宋体" w:cs="宋体"/>
          <w:color w:val="000000"/>
          <w:sz w:val="16"/>
        </w:rPr>
        <w:t>(</w:t>
      </w:r>
      <w:r>
        <w:rPr>
          <w:rFonts w:ascii="宋体" w:eastAsia="宋体" w:hAnsi="宋体" w:cs="宋体"/>
          <w:color w:val="000000"/>
          <w:sz w:val="16"/>
        </w:rPr>
        <w:t>而非两次</w:t>
      </w:r>
      <w:r>
        <w:rPr>
          <w:rFonts w:ascii="宋体" w:eastAsia="宋体" w:hAnsi="宋体" w:cs="宋体"/>
          <w:color w:val="000000"/>
          <w:sz w:val="16"/>
        </w:rPr>
        <w:t xml:space="preserve">) </w:t>
      </w:r>
      <w:r>
        <w:rPr>
          <w:rFonts w:ascii="宋体" w:eastAsia="宋体" w:hAnsi="宋体" w:cs="宋体"/>
          <w:color w:val="000000"/>
          <w:sz w:val="16"/>
        </w:rPr>
        <w:t>将其出其不意地捕获</w:t>
      </w:r>
      <w:r>
        <w:rPr>
          <w:rFonts w:ascii="宋体" w:eastAsia="宋体" w:hAnsi="宋体" w:cs="宋体"/>
          <w:color w:val="000000"/>
          <w:sz w:val="16"/>
        </w:rPr>
        <w:t>……</w:t>
      </w:r>
      <w:r>
        <w:rPr>
          <w:rFonts w:ascii="宋体" w:eastAsia="宋体" w:hAnsi="宋体" w:cs="宋体"/>
          <w:color w:val="000000"/>
          <w:sz w:val="16"/>
        </w:rPr>
        <w:t>然而，使得国家的或世界的战争机器得以可能的那些条件</w:t>
      </w:r>
      <w:r>
        <w:rPr>
          <w:rFonts w:ascii="宋体" w:eastAsia="宋体" w:hAnsi="宋体" w:cs="宋体"/>
          <w:color w:val="000000"/>
          <w:sz w:val="16"/>
        </w:rPr>
        <w:t>————</w:t>
      </w:r>
      <w:r>
        <w:rPr>
          <w:rFonts w:ascii="宋体" w:eastAsia="宋体" w:hAnsi="宋体" w:cs="宋体"/>
          <w:color w:val="000000"/>
          <w:sz w:val="16"/>
        </w:rPr>
        <w:t>即不变资本</w:t>
      </w:r>
      <w:r>
        <w:rPr>
          <w:rFonts w:ascii="宋体" w:eastAsia="宋体" w:hAnsi="宋体" w:cs="宋体"/>
          <w:color w:val="000000"/>
          <w:sz w:val="16"/>
        </w:rPr>
        <w:t xml:space="preserve"> (</w:t>
      </w:r>
      <w:r>
        <w:rPr>
          <w:rFonts w:ascii="宋体" w:eastAsia="宋体" w:hAnsi="宋体" w:cs="宋体"/>
          <w:color w:val="000000"/>
          <w:sz w:val="16"/>
        </w:rPr>
        <w:t>资源和物资</w:t>
      </w:r>
      <w:r>
        <w:rPr>
          <w:rFonts w:ascii="宋体" w:eastAsia="宋体" w:hAnsi="宋体" w:cs="宋体"/>
          <w:color w:val="000000"/>
          <w:sz w:val="16"/>
        </w:rPr>
        <w:t xml:space="preserve">) </w:t>
      </w:r>
      <w:r>
        <w:rPr>
          <w:rFonts w:ascii="宋体" w:eastAsia="宋体" w:hAnsi="宋体" w:cs="宋体"/>
          <w:color w:val="000000"/>
          <w:sz w:val="16"/>
        </w:rPr>
        <w:t>和人力的可变资本</w:t>
      </w:r>
      <w:r>
        <w:rPr>
          <w:rFonts w:ascii="宋体" w:eastAsia="宋体" w:hAnsi="宋体" w:cs="宋体"/>
          <w:color w:val="000000"/>
          <w:sz w:val="16"/>
        </w:rPr>
        <w:t>——</w:t>
      </w:r>
      <w:r>
        <w:rPr>
          <w:rFonts w:ascii="宋体" w:eastAsia="宋体" w:hAnsi="宋体" w:cs="宋体"/>
          <w:color w:val="000000"/>
          <w:sz w:val="16"/>
        </w:rPr>
        <w:t>也同样不断重新创造出出乎意料</w:t>
      </w:r>
      <w:r>
        <w:rPr>
          <w:rFonts w:ascii="宋体" w:eastAsia="宋体" w:hAnsi="宋体" w:cs="宋体"/>
          <w:color w:val="000000"/>
          <w:sz w:val="16"/>
        </w:rPr>
        <w:t>的反击的可能性和未曾预见的独创性，它们决定着变异的、少数的、大众的、革命的机器。非特定的敌人这个界定印证了这一点：</w:t>
      </w:r>
      <w:r>
        <w:rPr>
          <w:rFonts w:ascii="宋体" w:eastAsia="宋体" w:hAnsi="宋体" w:cs="宋体"/>
          <w:color w:val="000000"/>
          <w:sz w:val="16"/>
        </w:rPr>
        <w:t>“</w:t>
      </w:r>
      <w:r>
        <w:rPr>
          <w:rFonts w:ascii="宋体" w:eastAsia="宋体" w:hAnsi="宋体" w:cs="宋体"/>
          <w:color w:val="000000"/>
          <w:sz w:val="16"/>
        </w:rPr>
        <w:t>道德的、政治的、颠覆性的、经济的</w:t>
      </w:r>
      <w:r>
        <w:rPr>
          <w:rFonts w:ascii="宋体" w:eastAsia="宋体" w:hAnsi="宋体" w:cs="宋体"/>
          <w:color w:val="000000"/>
          <w:sz w:val="16"/>
        </w:rPr>
        <w:t xml:space="preserve"> (</w:t>
      </w:r>
      <w:r>
        <w:rPr>
          <w:rFonts w:ascii="宋体" w:eastAsia="宋体" w:hAnsi="宋体" w:cs="宋体"/>
          <w:color w:val="000000"/>
          <w:sz w:val="16"/>
        </w:rPr>
        <w:t>等等</w:t>
      </w:r>
      <w:r>
        <w:rPr>
          <w:rFonts w:ascii="宋体" w:eastAsia="宋体" w:hAnsi="宋体" w:cs="宋体"/>
          <w:color w:val="000000"/>
          <w:sz w:val="16"/>
        </w:rPr>
        <w:t xml:space="preserve">) </w:t>
      </w:r>
      <w:r>
        <w:rPr>
          <w:rFonts w:ascii="宋体" w:eastAsia="宋体" w:hAnsi="宋体" w:cs="宋体"/>
          <w:color w:val="000000"/>
          <w:sz w:val="16"/>
        </w:rPr>
        <w:t>秩序所具有的操控而遍在的多重形态</w:t>
      </w:r>
      <w:r>
        <w:rPr>
          <w:rFonts w:ascii="宋体" w:eastAsia="宋体" w:hAnsi="宋体" w:cs="宋体"/>
          <w:color w:val="000000"/>
          <w:sz w:val="16"/>
        </w:rPr>
        <w:t>……”</w:t>
      </w:r>
      <w:r>
        <w:rPr>
          <w:rFonts w:ascii="宋体" w:eastAsia="宋体" w:hAnsi="宋体" w:cs="宋体"/>
          <w:color w:val="000000"/>
          <w:sz w:val="16"/>
        </w:rPr>
        <w:t>，难以被确定的物质资料的破坏者或人类的背叛者，他们有着最为多样的形式。</w:t>
      </w:r>
      <w:r>
        <w:rPr>
          <w:rFonts w:ascii="宋体" w:eastAsia="宋体" w:hAnsi="宋体" w:cs="宋体"/>
          <w:color w:val="000000"/>
          <w:sz w:val="16"/>
        </w:rPr>
        <w:t>①</w:t>
      </w:r>
      <w:r>
        <w:rPr>
          <w:rFonts w:ascii="宋体" w:eastAsia="宋体" w:hAnsi="宋体" w:cs="宋体"/>
          <w:color w:val="000000"/>
          <w:sz w:val="16"/>
        </w:rPr>
        <w:t>第一个重要的理论要素就是，战争机器有着极为多变的意义，而这正是因为战争机器与战争本身有着一种极为多变的关系。战争机器并不具有均一的界定，它所包含的绝非仅仅是武力在量上的增长。我们已经尝试对战争机器的两极进行界定：在一极上，它将战争作为目的，并</w:t>
      </w:r>
      <w:r>
        <w:rPr>
          <w:rFonts w:ascii="宋体" w:eastAsia="宋体" w:hAnsi="宋体" w:cs="宋体"/>
          <w:color w:val="000000"/>
          <w:sz w:val="16"/>
        </w:rPr>
        <w:t>形成了一条可延伸至世界边界的线。然而，战争在这里所呈现的种种形态</w:t>
      </w:r>
      <w:r>
        <w:rPr>
          <w:rFonts w:ascii="宋体" w:eastAsia="宋体" w:hAnsi="宋体" w:cs="宋体"/>
          <w:color w:val="000000"/>
          <w:sz w:val="16"/>
        </w:rPr>
        <w:t>(</w:t>
      </w:r>
      <w:r>
        <w:rPr>
          <w:rFonts w:ascii="宋体" w:eastAsia="宋体" w:hAnsi="宋体" w:cs="宋体"/>
          <w:color w:val="000000"/>
          <w:sz w:val="16"/>
        </w:rPr>
        <w:t>有限战争、全面战争、世界性组织</w:t>
      </w:r>
      <w:r>
        <w:rPr>
          <w:rFonts w:ascii="宋体" w:eastAsia="宋体" w:hAnsi="宋体" w:cs="宋体"/>
          <w:color w:val="000000"/>
          <w:sz w:val="16"/>
        </w:rPr>
        <w:t xml:space="preserve">) </w:t>
      </w:r>
      <w:r>
        <w:rPr>
          <w:rFonts w:ascii="宋体" w:eastAsia="宋体" w:hAnsi="宋体" w:cs="宋体"/>
          <w:color w:val="000000"/>
          <w:sz w:val="16"/>
        </w:rPr>
        <w:t>根本没有体现出战争机器的被设定的本质，它们所体现的，要么只是国家得以对这部机器</w:t>
      </w:r>
      <w:r>
        <w:rPr>
          <w:rFonts w:ascii="宋体" w:eastAsia="宋体" w:hAnsi="宋体" w:cs="宋体"/>
          <w:color w:val="000000"/>
          <w:sz w:val="16"/>
        </w:rPr>
        <w:t>(</w:t>
      </w:r>
      <w:r>
        <w:rPr>
          <w:rFonts w:ascii="宋体" w:eastAsia="宋体" w:hAnsi="宋体" w:cs="宋体"/>
          <w:color w:val="000000"/>
          <w:sz w:val="16"/>
        </w:rPr>
        <w:t>无论其力量为何</w:t>
      </w:r>
      <w:r>
        <w:rPr>
          <w:rFonts w:ascii="宋体" w:eastAsia="宋体" w:hAnsi="宋体" w:cs="宋体"/>
          <w:color w:val="000000"/>
          <w:sz w:val="16"/>
        </w:rPr>
        <w:t xml:space="preserve">) </w:t>
      </w:r>
      <w:r>
        <w:rPr>
          <w:rFonts w:ascii="宋体" w:eastAsia="宋体" w:hAnsi="宋体" w:cs="宋体"/>
          <w:color w:val="000000"/>
          <w:sz w:val="16"/>
        </w:rPr>
        <w:t>进行占有的条件之整体，甚至最终将它延伸至整个世界的范围；要么是支配性的秩序，而国家也只是其中的构成部分。另一极似乎是本质性的，在这里，具有无限小</w:t>
      </w:r>
      <w:r>
        <w:rPr>
          <w:rFonts w:ascii="宋体" w:eastAsia="宋体" w:hAnsi="宋体" w:cs="宋体"/>
          <w:color w:val="000000"/>
          <w:sz w:val="16"/>
        </w:rPr>
        <w:t>“</w:t>
      </w:r>
      <w:r>
        <w:rPr>
          <w:rFonts w:ascii="宋体" w:eastAsia="宋体" w:hAnsi="宋体" w:cs="宋体"/>
          <w:color w:val="000000"/>
          <w:sz w:val="16"/>
        </w:rPr>
        <w:t>量</w:t>
      </w:r>
      <w:r>
        <w:rPr>
          <w:rFonts w:ascii="宋体" w:eastAsia="宋体" w:hAnsi="宋体" w:cs="宋体"/>
          <w:color w:val="000000"/>
          <w:sz w:val="16"/>
        </w:rPr>
        <w:t>”</w:t>
      </w:r>
      <w:r>
        <w:rPr>
          <w:rFonts w:ascii="宋体" w:eastAsia="宋体" w:hAnsi="宋体" w:cs="宋体"/>
          <w:color w:val="000000"/>
          <w:sz w:val="16"/>
        </w:rPr>
        <w:t>的战争机器的目的不再是战争，而是勾勒出一条创造性的逃逸线，构成一个平滑空间以及人们在这个空间之中的运动。在这另一极上，这部机器确实遇到了战争，但却把后者作为它的替补</w:t>
      </w:r>
      <w:r>
        <w:rPr>
          <w:rFonts w:ascii="宋体" w:eastAsia="宋体" w:hAnsi="宋体" w:cs="宋体"/>
          <w:color w:val="000000"/>
          <w:sz w:val="16"/>
        </w:rPr>
        <w:t>的和综合的对象，从而使其转而反抗国家以及国家所体现的世界性的公理体系。</w:t>
      </w:r>
    </w:p>
    <w:p w:rsidR="00B679E9" w:rsidRDefault="002E624B">
      <w:pPr>
        <w:autoSpaceDE w:val="0"/>
        <w:autoSpaceDN w:val="0"/>
        <w:spacing w:before="20" w:line="280" w:lineRule="atLeast"/>
        <w:ind w:left="120" w:right="140" w:firstLine="380"/>
        <w:rPr>
          <w:sz w:val="16"/>
        </w:rPr>
      </w:pPr>
      <w:r>
        <w:rPr>
          <w:rFonts w:ascii="宋体" w:eastAsia="宋体" w:hAnsi="宋体" w:cs="宋体"/>
          <w:color w:val="000000"/>
          <w:sz w:val="16"/>
        </w:rPr>
        <w:t>我们相信，能够在游牧民族那里发现这样一种对于战争机器的发明。论证它曾经这样被发明，这仅仅是出于历史的关切，即便它从一开始就体现出所有的含混性，由此与另一极构成了复合体，并已经开始向另一极进行转化。然而，与本质相一致的是，游牧民族并未保有秘密：一种艺术的、科学的、</w:t>
      </w:r>
      <w:r>
        <w:rPr>
          <w:rFonts w:ascii="宋体" w:eastAsia="宋体" w:hAnsi="宋体" w:cs="宋体"/>
          <w:color w:val="000000"/>
          <w:sz w:val="16"/>
        </w:rPr>
        <w:t>“</w:t>
      </w:r>
      <w:r>
        <w:rPr>
          <w:rFonts w:ascii="宋体" w:eastAsia="宋体" w:hAnsi="宋体" w:cs="宋体"/>
          <w:color w:val="000000"/>
          <w:sz w:val="16"/>
        </w:rPr>
        <w:t>意识形态的</w:t>
      </w:r>
      <w:r>
        <w:rPr>
          <w:rFonts w:ascii="宋体" w:eastAsia="宋体" w:hAnsi="宋体" w:cs="宋体"/>
          <w:color w:val="000000"/>
          <w:sz w:val="16"/>
        </w:rPr>
        <w:t>”</w:t>
      </w:r>
      <w:r>
        <w:rPr>
          <w:rFonts w:ascii="宋体" w:eastAsia="宋体" w:hAnsi="宋体" w:cs="宋体"/>
          <w:color w:val="000000"/>
          <w:sz w:val="16"/>
        </w:rPr>
        <w:t>运动皆有可能成为一部潜在的战争机器，这正是因为，它与一个系相关，进而勾勒出一个容贯性的平面、一条创造性的逃逸线、一个变动的平滑空间。并非是游牧</w:t>
      </w:r>
      <w:r>
        <w:rPr>
          <w:rFonts w:ascii="宋体" w:eastAsia="宋体" w:hAnsi="宋体" w:cs="宋体"/>
          <w:color w:val="000000"/>
          <w:sz w:val="16"/>
        </w:rPr>
        <w:t>民族界定了这个特征的聚合体，而是这个聚合体界定了游牧民族，并同时界定了战争机器的本质。如果说游击战、弱势群体的战争、人民的和革命的战争与此种本质相一致，这是因为它们将战争作为这样一种目的，它虽然仅仅是</w:t>
      </w:r>
      <w:r>
        <w:rPr>
          <w:rFonts w:ascii="宋体" w:eastAsia="宋体" w:hAnsi="宋体" w:cs="宋体"/>
          <w:color w:val="000000"/>
          <w:sz w:val="16"/>
        </w:rPr>
        <w:t>“</w:t>
      </w:r>
      <w:r>
        <w:rPr>
          <w:rFonts w:ascii="宋体" w:eastAsia="宋体" w:hAnsi="宋体" w:cs="宋体"/>
          <w:color w:val="000000"/>
          <w:sz w:val="16"/>
        </w:rPr>
        <w:t>替补的</w:t>
      </w:r>
      <w:r>
        <w:rPr>
          <w:rFonts w:ascii="宋体" w:eastAsia="宋体" w:hAnsi="宋体" w:cs="宋体"/>
          <w:color w:val="000000"/>
          <w:sz w:val="16"/>
        </w:rPr>
        <w:t>”</w:t>
      </w:r>
      <w:r>
        <w:rPr>
          <w:rFonts w:ascii="宋体" w:eastAsia="宋体" w:hAnsi="宋体" w:cs="宋体"/>
          <w:color w:val="000000"/>
          <w:sz w:val="16"/>
        </w:rPr>
        <w:t>，但却反而变得更为必要：它们能够发动战争，但前提是它们同时创造出另外的事物，哪怕仅仅是新的、非有机的社会关系。即便是、尤其是从死亡的视角来看，在这两极之间也存在着重要的差异：逃逸线进行创造，或转化为毁灭之线；</w:t>
      </w:r>
      <w:r>
        <w:rPr>
          <w:rFonts w:ascii="宋体" w:eastAsia="宋体" w:hAnsi="宋体" w:cs="宋体"/>
          <w:color w:val="000000"/>
          <w:sz w:val="16"/>
        </w:rPr>
        <w:t xml:space="preserve"> </w:t>
      </w:r>
      <w:r>
        <w:rPr>
          <w:rFonts w:ascii="宋体" w:eastAsia="宋体" w:hAnsi="宋体" w:cs="宋体"/>
          <w:color w:val="000000"/>
          <w:sz w:val="16"/>
        </w:rPr>
        <w:t>容贯</w:t>
      </w:r>
    </w:p>
    <w:p w:rsidR="00B679E9" w:rsidRDefault="002E624B">
      <w:pPr>
        <w:autoSpaceDE w:val="0"/>
        <w:autoSpaceDN w:val="0"/>
        <w:spacing w:before="20" w:line="240" w:lineRule="atLeast"/>
        <w:ind w:left="160"/>
        <w:rPr>
          <w:sz w:val="8"/>
        </w:rPr>
      </w:pPr>
      <w:r>
        <w:rPr>
          <w:rFonts w:ascii="宋体" w:eastAsia="宋体" w:hAnsi="宋体" w:cs="宋体"/>
          <w:color w:val="000000"/>
          <w:sz w:val="8"/>
          <w:u w:val="single"/>
        </w:rPr>
        <w:t xml:space="preserve">      </w:t>
      </w:r>
    </w:p>
    <w:p w:rsidR="00B679E9" w:rsidRDefault="002E624B">
      <w:pPr>
        <w:autoSpaceDE w:val="0"/>
        <w:autoSpaceDN w:val="0"/>
        <w:spacing w:before="20" w:line="140" w:lineRule="atLeast"/>
        <w:ind w:left="220" w:firstLine="280"/>
        <w:rPr>
          <w:sz w:val="8"/>
        </w:rPr>
      </w:pPr>
      <w:r w:rsidRPr="002E624B">
        <w:rPr>
          <w:rFonts w:ascii="宋体" w:eastAsia="宋体" w:hAnsi="宋体" w:cs="宋体"/>
          <w:color w:val="000000"/>
          <w:sz w:val="8"/>
          <w:lang w:val="fr-FR"/>
        </w:rPr>
        <w:t>①</w:t>
      </w:r>
      <w:r w:rsidRPr="002E624B">
        <w:rPr>
          <w:rFonts w:ascii="宋体" w:eastAsia="宋体" w:hAnsi="宋体" w:cs="宋体"/>
          <w:color w:val="000000"/>
          <w:sz w:val="8"/>
          <w:u w:val="single"/>
          <w:lang w:val="fr-FR"/>
        </w:rPr>
        <w:t xml:space="preserve">  </w:t>
      </w:r>
      <w:r w:rsidRPr="002E624B">
        <w:rPr>
          <w:rFonts w:ascii="宋体" w:eastAsia="宋体" w:hAnsi="宋体" w:cs="宋体"/>
          <w:color w:val="000000"/>
          <w:sz w:val="8"/>
          <w:lang w:val="fr-FR"/>
        </w:rPr>
        <w:t xml:space="preserve"> Guy Brossollet, Essai sur la non-bataille, pp.15——16. </w:t>
      </w:r>
      <w:r>
        <w:rPr>
          <w:rFonts w:ascii="宋体" w:eastAsia="宋体" w:hAnsi="宋体" w:cs="宋体"/>
          <w:color w:val="000000"/>
          <w:sz w:val="8"/>
        </w:rPr>
        <w:t>“</w:t>
      </w:r>
      <w:r>
        <w:rPr>
          <w:rFonts w:ascii="宋体" w:eastAsia="宋体" w:hAnsi="宋体" w:cs="宋体"/>
          <w:color w:val="000000"/>
          <w:sz w:val="8"/>
        </w:rPr>
        <w:t>非特定敌人</w:t>
      </w:r>
      <w:r>
        <w:rPr>
          <w:rFonts w:ascii="宋体" w:eastAsia="宋体" w:hAnsi="宋体" w:cs="宋体"/>
          <w:color w:val="000000"/>
          <w:sz w:val="8"/>
        </w:rPr>
        <w:t>”</w:t>
      </w:r>
      <w:r>
        <w:rPr>
          <w:rFonts w:ascii="宋体" w:eastAsia="宋体" w:hAnsi="宋体" w:cs="宋体"/>
          <w:color w:val="000000"/>
          <w:sz w:val="8"/>
        </w:rPr>
        <w:t>的公理性的观念已经在国防、国际法，以及司法和治安领域的官方和非官方文献之中获得了充分发展。</w:t>
      </w:r>
    </w:p>
    <w:p w:rsidR="00B679E9" w:rsidRDefault="002E624B">
      <w:pPr>
        <w:autoSpaceDE w:val="0"/>
        <w:autoSpaceDN w:val="0"/>
        <w:spacing w:before="240" w:line="140" w:lineRule="atLeast"/>
        <w:ind w:left="3260"/>
        <w:rPr>
          <w:sz w:val="8"/>
        </w:rPr>
        <w:sectPr w:rsidR="00B679E9">
          <w:pgSz w:w="8200" w:h="12740"/>
          <w:pgMar w:top="800" w:right="800" w:bottom="800" w:left="800" w:header="720" w:footer="720" w:gutter="0"/>
          <w:cols w:space="720"/>
        </w:sectPr>
      </w:pPr>
      <w:r>
        <w:rPr>
          <w:rFonts w:ascii="宋体" w:eastAsia="宋体" w:hAnsi="宋体" w:cs="宋体"/>
          <w:color w:val="000000"/>
          <w:sz w:val="8"/>
        </w:rPr>
        <w:t>395</w:t>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6" w:lineRule="atLeast"/>
        <w:ind w:left="160" w:firstLine="20"/>
        <w:rPr>
          <w:sz w:val="17"/>
        </w:rPr>
      </w:pPr>
      <w:r>
        <w:rPr>
          <w:rFonts w:ascii="宋体" w:eastAsia="宋体" w:hAnsi="宋体" w:cs="宋体"/>
          <w:b/>
          <w:color w:val="000000"/>
          <w:sz w:val="17"/>
        </w:rPr>
        <w:t>性的平面</w:t>
      </w:r>
      <w:r>
        <w:rPr>
          <w:rFonts w:ascii="宋体" w:eastAsia="宋体" w:hAnsi="宋体" w:cs="宋体"/>
          <w:b/>
          <w:color w:val="000000"/>
          <w:sz w:val="17"/>
        </w:rPr>
        <w:t xml:space="preserve"> (</w:t>
      </w:r>
      <w:r>
        <w:rPr>
          <w:rFonts w:ascii="宋体" w:eastAsia="宋体" w:hAnsi="宋体" w:cs="宋体"/>
          <w:b/>
          <w:color w:val="000000"/>
          <w:sz w:val="17"/>
        </w:rPr>
        <w:t>甚至是循序渐进地</w:t>
      </w:r>
      <w:r>
        <w:rPr>
          <w:rFonts w:ascii="宋体" w:eastAsia="宋体" w:hAnsi="宋体" w:cs="宋体"/>
          <w:b/>
          <w:color w:val="000000"/>
          <w:sz w:val="17"/>
        </w:rPr>
        <w:t xml:space="preserve">) </w:t>
      </w:r>
      <w:r>
        <w:rPr>
          <w:rFonts w:ascii="宋体" w:eastAsia="宋体" w:hAnsi="宋体" w:cs="宋体"/>
          <w:b/>
          <w:color w:val="000000"/>
          <w:sz w:val="17"/>
        </w:rPr>
        <w:t>构成其自身，或转化为组织的和统治的平面。我们始终意识到，在两种线和两种平面之间存在着互通，每一方都从另一方那里获取养分和借鉴：最拙劣的世界性的战争机器重构出一个平滑空间，从而对</w:t>
      </w:r>
      <w:r>
        <w:rPr>
          <w:rFonts w:ascii="宋体" w:eastAsia="宋体" w:hAnsi="宋体" w:cs="宋体"/>
          <w:b/>
          <w:color w:val="000000"/>
          <w:sz w:val="17"/>
        </w:rPr>
        <w:t>整个地球进行包围和封锁。然而，地球运用其所特有的充满活力的解域的强力、它的逃逸线、它的平滑空间来开辟通往一个新地球的道路。问题不再涉及量，而是涉及那些在两种战争机器之中、根据两极的关系而彼此对抗的不可共度的量的特征。战争机器是在反抗那些占有它们的装置的过程之中被构成的，这些装置将战争作为它们的事务和目的；</w:t>
      </w:r>
      <w:r>
        <w:rPr>
          <w:rFonts w:ascii="宋体" w:eastAsia="宋体" w:hAnsi="宋体" w:cs="宋体"/>
          <w:b/>
          <w:color w:val="000000"/>
          <w:sz w:val="17"/>
        </w:rPr>
        <w:t xml:space="preserve"> </w:t>
      </w:r>
      <w:r>
        <w:rPr>
          <w:rFonts w:ascii="宋体" w:eastAsia="宋体" w:hAnsi="宋体" w:cs="宋体"/>
          <w:b/>
          <w:color w:val="000000"/>
          <w:sz w:val="17"/>
        </w:rPr>
        <w:t>战争机器实施着连接</w:t>
      </w:r>
      <w:r>
        <w:rPr>
          <w:rFonts w:ascii="宋体" w:eastAsia="宋体" w:hAnsi="宋体" w:cs="宋体"/>
          <w:b/>
          <w:color w:val="000000"/>
          <w:sz w:val="17"/>
        </w:rPr>
        <w:t xml:space="preserve"> ( connexions)</w:t>
      </w:r>
      <w:r>
        <w:rPr>
          <w:rFonts w:ascii="宋体" w:eastAsia="宋体" w:hAnsi="宋体" w:cs="宋体"/>
          <w:b/>
          <w:color w:val="000000"/>
          <w:sz w:val="17"/>
        </w:rPr>
        <w:t>，以此来对抗捕获或统治的装置所强加的宏大的联合</w:t>
      </w:r>
      <w:r>
        <w:rPr>
          <w:rFonts w:ascii="宋体" w:eastAsia="宋体" w:hAnsi="宋体" w:cs="宋体"/>
          <w:b/>
          <w:color w:val="000000"/>
          <w:sz w:val="17"/>
        </w:rPr>
        <w:t xml:space="preserve"> ( conjonction)</w:t>
      </w:r>
      <w:r>
        <w:rPr>
          <w:rFonts w:ascii="宋体" w:eastAsia="宋体" w:hAnsi="宋体" w:cs="宋体"/>
          <w:b/>
          <w:color w:val="000000"/>
          <w:sz w:val="17"/>
        </w:rPr>
        <w:t>。</w:t>
      </w:r>
    </w:p>
    <w:p w:rsidR="00B679E9" w:rsidRDefault="002E624B">
      <w:pPr>
        <w:autoSpaceDE w:val="0"/>
        <w:autoSpaceDN w:val="0"/>
        <w:spacing w:before="7920" w:line="140" w:lineRule="atLeast"/>
        <w:ind w:left="3240"/>
        <w:rPr>
          <w:sz w:val="8"/>
        </w:rPr>
      </w:pPr>
      <w:r>
        <w:rPr>
          <w:rFonts w:ascii="宋体" w:eastAsia="宋体" w:hAnsi="宋体" w:cs="宋体"/>
          <w:b/>
          <w:color w:val="000000"/>
          <w:sz w:val="8"/>
        </w:rPr>
        <w:t>396</w:t>
      </w:r>
      <w:r>
        <w:br w:type="page"/>
      </w:r>
    </w:p>
    <w:p w:rsidR="00B679E9" w:rsidRDefault="002E624B">
      <w:pPr>
        <w:autoSpaceDE w:val="0"/>
        <w:autoSpaceDN w:val="0"/>
        <w:spacing w:before="1060" w:line="400" w:lineRule="atLeast"/>
        <w:ind w:left="920"/>
        <w:rPr>
          <w:sz w:val="26"/>
        </w:rPr>
      </w:pPr>
      <w:r>
        <w:rPr>
          <w:rFonts w:ascii="宋体" w:eastAsia="宋体" w:hAnsi="宋体" w:cs="宋体"/>
          <w:color w:val="000000"/>
          <w:sz w:val="26"/>
        </w:rPr>
        <w:lastRenderedPageBreak/>
        <w:t xml:space="preserve">13. </w:t>
      </w:r>
      <w:r>
        <w:rPr>
          <w:rFonts w:ascii="宋体" w:eastAsia="宋体" w:hAnsi="宋体" w:cs="宋体"/>
          <w:color w:val="000000"/>
          <w:sz w:val="26"/>
        </w:rPr>
        <w:t>公元前</w:t>
      </w:r>
      <w:r>
        <w:rPr>
          <w:rFonts w:ascii="宋体" w:eastAsia="宋体" w:hAnsi="宋体" w:cs="宋体"/>
          <w:color w:val="000000"/>
          <w:sz w:val="26"/>
        </w:rPr>
        <w:t>7000</w:t>
      </w:r>
      <w:r>
        <w:rPr>
          <w:rFonts w:ascii="宋体" w:eastAsia="宋体" w:hAnsi="宋体" w:cs="宋体"/>
          <w:color w:val="000000"/>
          <w:sz w:val="26"/>
        </w:rPr>
        <w:t>年</w:t>
      </w:r>
      <w:r>
        <w:rPr>
          <w:rFonts w:ascii="宋体" w:eastAsia="宋体" w:hAnsi="宋体" w:cs="宋体"/>
          <w:color w:val="000000"/>
          <w:sz w:val="26"/>
        </w:rPr>
        <w:t xml:space="preserve">: </w:t>
      </w:r>
      <w:r>
        <w:rPr>
          <w:rFonts w:ascii="宋体" w:eastAsia="宋体" w:hAnsi="宋体" w:cs="宋体"/>
          <w:color w:val="000000"/>
          <w:sz w:val="26"/>
        </w:rPr>
        <w:t>捕获装置</w:t>
      </w:r>
    </w:p>
    <w:p w:rsidR="00B679E9" w:rsidRDefault="002E624B">
      <w:pPr>
        <w:spacing w:before="2440"/>
        <w:ind w:left="80" w:right="300"/>
      </w:pPr>
      <w:r>
        <w:rPr>
          <w:noProof/>
        </w:rPr>
        <w:drawing>
          <wp:inline distT="0" distB="0" distL="0" distR="0">
            <wp:extent cx="3949700" cy="3517900"/>
            <wp:effectExtent l="0" t="0" r="0" b="0"/>
            <wp:docPr id="196" name="Drawing 196"/>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pic:cNvPicPr>
                  </pic:nvPicPr>
                  <pic:blipFill>
                    <a:blip r:embed="rId35"/>
                    <a:stretch>
                      <a:fillRect/>
                    </a:stretch>
                  </pic:blipFill>
                  <pic:spPr>
                    <a:xfrm>
                      <a:off x="0" y="0"/>
                      <a:ext cx="3949700" cy="3517900"/>
                    </a:xfrm>
                    <a:prstGeom prst="rect">
                      <a:avLst/>
                    </a:prstGeom>
                  </pic:spPr>
                </pic:pic>
              </a:graphicData>
            </a:graphic>
          </wp:inline>
        </w:drawing>
      </w:r>
    </w:p>
    <w:p w:rsidR="00B679E9" w:rsidRDefault="002E624B">
      <w:pPr>
        <w:autoSpaceDE w:val="0"/>
        <w:autoSpaceDN w:val="0"/>
        <w:spacing w:before="460" w:line="220" w:lineRule="atLeast"/>
        <w:ind w:left="660"/>
        <w:rPr>
          <w:sz w:val="14"/>
        </w:rPr>
      </w:pPr>
      <w:r>
        <w:rPr>
          <w:rFonts w:ascii="宋体" w:eastAsia="宋体" w:hAnsi="宋体" w:cs="宋体"/>
          <w:color w:val="000000"/>
          <w:sz w:val="14"/>
        </w:rPr>
        <w:t>命题</w:t>
      </w:r>
      <w:r>
        <w:rPr>
          <w:rFonts w:ascii="宋体" w:eastAsia="宋体" w:hAnsi="宋体" w:cs="宋体"/>
          <w:color w:val="000000"/>
          <w:sz w:val="14"/>
        </w:rPr>
        <w:t>X</w:t>
      </w:r>
      <w:r>
        <w:rPr>
          <w:rFonts w:ascii="宋体" w:eastAsia="宋体" w:hAnsi="宋体" w:cs="宋体"/>
          <w:color w:val="000000"/>
          <w:sz w:val="14"/>
        </w:rPr>
        <w:t>：国家及其不同的极。</w:t>
      </w:r>
    </w:p>
    <w:p w:rsidR="00B679E9" w:rsidRDefault="002E624B">
      <w:pPr>
        <w:autoSpaceDE w:val="0"/>
        <w:autoSpaceDN w:val="0"/>
        <w:spacing w:before="360" w:line="220" w:lineRule="atLeast"/>
        <w:ind w:left="220"/>
        <w:rPr>
          <w:sz w:val="14"/>
        </w:rPr>
      </w:pPr>
      <w:r>
        <w:rPr>
          <w:rFonts w:ascii="宋体" w:eastAsia="宋体" w:hAnsi="宋体" w:cs="宋体"/>
          <w:color w:val="000000"/>
          <w:sz w:val="14"/>
        </w:rPr>
        <w:t>让我们回到杜梅泽尔的论点：</w:t>
      </w:r>
      <w:r>
        <w:rPr>
          <w:rFonts w:ascii="宋体" w:eastAsia="宋体" w:hAnsi="宋体" w:cs="宋体"/>
          <w:color w:val="000000"/>
          <w:sz w:val="14"/>
        </w:rPr>
        <w:t xml:space="preserve">(1) </w:t>
      </w:r>
      <w:r>
        <w:rPr>
          <w:rFonts w:ascii="宋体" w:eastAsia="宋体" w:hAnsi="宋体" w:cs="宋体"/>
          <w:color w:val="000000"/>
          <w:sz w:val="14"/>
        </w:rPr>
        <w:t>政治主权具有两极，一极是可怕的皇帝和</w:t>
      </w:r>
    </w:p>
    <w:p w:rsidR="00B679E9" w:rsidRDefault="002E624B">
      <w:pPr>
        <w:autoSpaceDE w:val="0"/>
        <w:autoSpaceDN w:val="0"/>
        <w:spacing w:before="300" w:line="140" w:lineRule="atLeast"/>
        <w:ind w:left="3180"/>
        <w:rPr>
          <w:sz w:val="8"/>
        </w:rPr>
      </w:pPr>
      <w:r>
        <w:rPr>
          <w:rFonts w:ascii="宋体" w:eastAsia="宋体" w:hAnsi="宋体" w:cs="宋体"/>
          <w:color w:val="000000"/>
          <w:sz w:val="8"/>
        </w:rPr>
        <w:t>397</w:t>
      </w:r>
      <w:r>
        <w:br w:type="page"/>
      </w:r>
    </w:p>
    <w:p w:rsidR="00B679E9" w:rsidRDefault="002E624B">
      <w:pPr>
        <w:autoSpaceDE w:val="0"/>
        <w:autoSpaceDN w:val="0"/>
        <w:spacing w:line="180" w:lineRule="atLeast"/>
        <w:ind w:left="176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180" w:line="300" w:lineRule="atLeast"/>
        <w:ind w:left="100" w:firstLine="20"/>
        <w:rPr>
          <w:sz w:val="16"/>
        </w:rPr>
      </w:pPr>
      <w:r>
        <w:rPr>
          <w:rFonts w:ascii="宋体" w:eastAsia="宋体" w:hAnsi="宋体" w:cs="宋体"/>
          <w:color w:val="000000"/>
          <w:sz w:val="16"/>
        </w:rPr>
        <w:t>魔法师，它通过捕获、束缚、扭结、网络而运作，另一极则是身兼祭司和法学家的国王，它通过条约、协定、契约而运作</w:t>
      </w:r>
      <w:r>
        <w:rPr>
          <w:rFonts w:ascii="宋体" w:eastAsia="宋体" w:hAnsi="宋体" w:cs="宋体"/>
          <w:color w:val="000000"/>
          <w:sz w:val="16"/>
        </w:rPr>
        <w:t xml:space="preserve"> [</w:t>
      </w:r>
      <w:r>
        <w:rPr>
          <w:rFonts w:ascii="宋体" w:eastAsia="宋体" w:hAnsi="宋体" w:cs="宋体"/>
          <w:color w:val="000000"/>
          <w:sz w:val="16"/>
        </w:rPr>
        <w:t>比如以下这些对子：伐楼拿一密多罗、奥丁</w:t>
      </w:r>
      <w:r>
        <w:rPr>
          <w:rFonts w:ascii="宋体" w:eastAsia="宋体" w:hAnsi="宋体" w:cs="宋体"/>
          <w:color w:val="000000"/>
          <w:sz w:val="16"/>
        </w:rPr>
        <w:t xml:space="preserve"> ( Oddhin) —— </w:t>
      </w:r>
      <w:r>
        <w:rPr>
          <w:rFonts w:ascii="宋体" w:eastAsia="宋体" w:hAnsi="宋体" w:cs="宋体"/>
          <w:color w:val="000000"/>
          <w:sz w:val="16"/>
        </w:rPr>
        <w:t>提尔</w:t>
      </w:r>
      <w:r>
        <w:rPr>
          <w:rFonts w:ascii="宋体" w:eastAsia="宋体" w:hAnsi="宋体" w:cs="宋体"/>
          <w:color w:val="000000"/>
          <w:sz w:val="16"/>
        </w:rPr>
        <w:t xml:space="preserve"> ( Tyr)</w:t>
      </w:r>
      <w:r>
        <w:rPr>
          <w:rFonts w:ascii="宋体" w:eastAsia="宋体" w:hAnsi="宋体" w:cs="宋体"/>
          <w:color w:val="000000"/>
          <w:sz w:val="16"/>
        </w:rPr>
        <w:t>、沃旦</w:t>
      </w:r>
      <w:r>
        <w:rPr>
          <w:rFonts w:ascii="宋体" w:eastAsia="宋体" w:hAnsi="宋体" w:cs="宋体"/>
          <w:color w:val="000000"/>
          <w:sz w:val="16"/>
        </w:rPr>
        <w:t xml:space="preserve"> ( Wotan) —— </w:t>
      </w:r>
      <w:r>
        <w:rPr>
          <w:rFonts w:ascii="宋体" w:eastAsia="宋体" w:hAnsi="宋体" w:cs="宋体"/>
          <w:color w:val="000000"/>
          <w:sz w:val="16"/>
        </w:rPr>
        <w:t>提瓦兹</w:t>
      </w:r>
      <w:r>
        <w:rPr>
          <w:rFonts w:ascii="宋体" w:eastAsia="宋体" w:hAnsi="宋体" w:cs="宋体"/>
          <w:color w:val="000000"/>
          <w:sz w:val="16"/>
        </w:rPr>
        <w:t xml:space="preserve"> ( Tiwaz)</w:t>
      </w:r>
      <w:r>
        <w:rPr>
          <w:rFonts w:ascii="宋体" w:eastAsia="宋体" w:hAnsi="宋体" w:cs="宋体"/>
          <w:color w:val="000000"/>
          <w:sz w:val="16"/>
        </w:rPr>
        <w:t>、罗穆卢斯</w:t>
      </w:r>
      <w:r>
        <w:rPr>
          <w:rFonts w:ascii="宋体" w:eastAsia="宋体" w:hAnsi="宋体" w:cs="宋体"/>
          <w:color w:val="000000"/>
          <w:sz w:val="16"/>
        </w:rPr>
        <w:t>——</w:t>
      </w:r>
      <w:r>
        <w:rPr>
          <w:rFonts w:ascii="宋体" w:eastAsia="宋体" w:hAnsi="宋体" w:cs="宋体"/>
          <w:color w:val="000000"/>
          <w:sz w:val="16"/>
        </w:rPr>
        <w:t>努玛</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(2) </w:t>
      </w:r>
      <w:r>
        <w:rPr>
          <w:rFonts w:ascii="宋体" w:eastAsia="宋体" w:hAnsi="宋体" w:cs="宋体"/>
          <w:color w:val="000000"/>
          <w:sz w:val="16"/>
        </w:rPr>
        <w:t>战争的功能外在于政治主权，且与这两极皆不相同</w:t>
      </w:r>
      <w:r>
        <w:rPr>
          <w:rFonts w:ascii="宋体" w:eastAsia="宋体" w:hAnsi="宋体" w:cs="宋体"/>
          <w:color w:val="000000"/>
          <w:sz w:val="16"/>
        </w:rPr>
        <w:t>(</w:t>
      </w:r>
      <w:r>
        <w:rPr>
          <w:rFonts w:ascii="宋体" w:eastAsia="宋体" w:hAnsi="宋体" w:cs="宋体"/>
          <w:color w:val="000000"/>
          <w:sz w:val="16"/>
        </w:rPr>
        <w:t>它是因陀罗，</w:t>
      </w:r>
      <w:r>
        <w:rPr>
          <w:rFonts w:ascii="宋体" w:eastAsia="宋体" w:hAnsi="宋体" w:cs="宋体"/>
          <w:color w:val="000000"/>
          <w:sz w:val="16"/>
        </w:rPr>
        <w:t>或雷神索尔，或图路斯</w:t>
      </w:r>
      <w:r>
        <w:rPr>
          <w:rFonts w:ascii="宋体" w:eastAsia="宋体" w:hAnsi="宋体" w:cs="宋体"/>
          <w:color w:val="000000"/>
          <w:sz w:val="16"/>
        </w:rPr>
        <w:t>·</w:t>
      </w:r>
      <w:r>
        <w:rPr>
          <w:rFonts w:ascii="宋体" w:eastAsia="宋体" w:hAnsi="宋体" w:cs="宋体"/>
          <w:color w:val="000000"/>
          <w:sz w:val="16"/>
        </w:rPr>
        <w:t>荷提里乌斯</w:t>
      </w:r>
      <w:r>
        <w:rPr>
          <w:rFonts w:ascii="宋体" w:eastAsia="宋体" w:hAnsi="宋体" w:cs="宋体"/>
          <w:color w:val="000000"/>
          <w:sz w:val="16"/>
        </w:rPr>
        <w:t>……) ①</w:t>
      </w:r>
      <w:r>
        <w:rPr>
          <w:rFonts w:ascii="宋体" w:eastAsia="宋体" w:hAnsi="宋体" w:cs="宋体"/>
          <w:color w:val="000000"/>
          <w:sz w:val="16"/>
        </w:rPr>
        <w:t>。</w:t>
      </w:r>
    </w:p>
    <w:p w:rsidR="00B679E9" w:rsidRDefault="002E624B">
      <w:pPr>
        <w:autoSpaceDE w:val="0"/>
        <w:autoSpaceDN w:val="0"/>
        <w:spacing w:before="20" w:line="289" w:lineRule="atLeast"/>
        <w:ind w:left="120" w:right="120" w:firstLine="380"/>
        <w:rPr>
          <w:sz w:val="16"/>
        </w:rPr>
      </w:pPr>
      <w:r>
        <w:rPr>
          <w:rFonts w:ascii="宋体" w:eastAsia="宋体" w:hAnsi="宋体" w:cs="宋体"/>
          <w:color w:val="000000"/>
          <w:sz w:val="16"/>
        </w:rPr>
        <w:t xml:space="preserve">(1) </w:t>
      </w:r>
      <w:r>
        <w:rPr>
          <w:rFonts w:ascii="宋体" w:eastAsia="宋体" w:hAnsi="宋体" w:cs="宋体"/>
          <w:color w:val="000000"/>
          <w:sz w:val="16"/>
        </w:rPr>
        <w:t>一种奇妙的节奏赋予国家装置以活力，它首先就是一段宏大的神话：关于神一束缚者或有魔力的皇帝的神话，独眼者</w:t>
      </w:r>
      <w:r>
        <w:rPr>
          <w:rFonts w:ascii="宋体" w:eastAsia="宋体" w:hAnsi="宋体" w:cs="宋体"/>
          <w:color w:val="000000"/>
          <w:sz w:val="16"/>
        </w:rPr>
        <w:t xml:space="preserve"> ( Borgnes) </w:t>
      </w:r>
      <w:r>
        <w:rPr>
          <w:rFonts w:ascii="宋体" w:eastAsia="宋体" w:hAnsi="宋体" w:cs="宋体"/>
          <w:color w:val="000000"/>
          <w:sz w:val="16"/>
        </w:rPr>
        <w:t>从他唯一的眼睛之中放射出进行捕获的符号，它们能够隔空系起扭结。而国王</w:t>
      </w:r>
      <w:r>
        <w:rPr>
          <w:rFonts w:ascii="宋体" w:eastAsia="宋体" w:hAnsi="宋体" w:cs="宋体"/>
          <w:color w:val="000000"/>
          <w:sz w:val="16"/>
        </w:rPr>
        <w:t>—</w:t>
      </w:r>
      <w:r>
        <w:rPr>
          <w:rFonts w:ascii="宋体" w:eastAsia="宋体" w:hAnsi="宋体" w:cs="宋体"/>
          <w:color w:val="000000"/>
          <w:sz w:val="16"/>
        </w:rPr>
        <w:t>法学家则是独臂者</w:t>
      </w:r>
      <w:r>
        <w:rPr>
          <w:rFonts w:ascii="宋体" w:eastAsia="宋体" w:hAnsi="宋体" w:cs="宋体"/>
          <w:color w:val="000000"/>
          <w:sz w:val="16"/>
        </w:rPr>
        <w:t>( Manchots)</w:t>
      </w:r>
      <w:r>
        <w:rPr>
          <w:rFonts w:ascii="宋体" w:eastAsia="宋体" w:hAnsi="宋体" w:cs="宋体"/>
          <w:color w:val="000000"/>
          <w:sz w:val="16"/>
        </w:rPr>
        <w:t>，他举起那唯一的手臂，将其作为权利和技术的要素，法和工具的要素。在治国者的序列之中，始终要去寻找独眼者和独臂者，豪拉提乌斯</w:t>
      </w:r>
      <w:r>
        <w:rPr>
          <w:rFonts w:ascii="宋体" w:eastAsia="宋体" w:hAnsi="宋体" w:cs="宋体"/>
          <w:color w:val="000000"/>
          <w:sz w:val="16"/>
        </w:rPr>
        <w:t>·</w:t>
      </w:r>
      <w:r>
        <w:rPr>
          <w:rFonts w:ascii="宋体" w:eastAsia="宋体" w:hAnsi="宋体" w:cs="宋体"/>
          <w:color w:val="000000"/>
          <w:sz w:val="16"/>
        </w:rPr>
        <w:t>科克莱斯</w:t>
      </w:r>
      <w:r>
        <w:rPr>
          <w:rFonts w:ascii="宋体" w:eastAsia="宋体" w:hAnsi="宋体" w:cs="宋体"/>
          <w:color w:val="000000"/>
          <w:sz w:val="16"/>
        </w:rPr>
        <w:t xml:space="preserve"> ( Horatius Coclès) </w:t>
      </w:r>
      <w:r>
        <w:rPr>
          <w:rFonts w:ascii="宋体" w:eastAsia="宋体" w:hAnsi="宋体" w:cs="宋体"/>
          <w:color w:val="000000"/>
          <w:sz w:val="16"/>
        </w:rPr>
        <w:t>和穆奇乌斯</w:t>
      </w:r>
      <w:r>
        <w:rPr>
          <w:rFonts w:ascii="宋体" w:eastAsia="宋体" w:hAnsi="宋体" w:cs="宋体"/>
          <w:color w:val="000000"/>
          <w:sz w:val="16"/>
        </w:rPr>
        <w:t>·</w:t>
      </w:r>
      <w:r>
        <w:rPr>
          <w:rFonts w:ascii="宋体" w:eastAsia="宋体" w:hAnsi="宋体" w:cs="宋体"/>
          <w:color w:val="000000"/>
          <w:sz w:val="16"/>
        </w:rPr>
        <w:t>司凯沃拉</w:t>
      </w:r>
      <w:r>
        <w:rPr>
          <w:rFonts w:ascii="宋体" w:eastAsia="宋体" w:hAnsi="宋体" w:cs="宋体"/>
          <w:color w:val="000000"/>
          <w:sz w:val="16"/>
        </w:rPr>
        <w:t xml:space="preserve"> ( Mucius Scaevo</w:t>
      </w:r>
      <w:r>
        <w:rPr>
          <w:rFonts w:ascii="宋体" w:eastAsia="宋体" w:hAnsi="宋体" w:cs="宋体"/>
          <w:color w:val="000000"/>
          <w:sz w:val="16"/>
        </w:rPr>
        <w:t>la)(</w:t>
      </w:r>
      <w:r>
        <w:rPr>
          <w:rFonts w:ascii="宋体" w:eastAsia="宋体" w:hAnsi="宋体" w:cs="宋体"/>
          <w:color w:val="000000"/>
          <w:sz w:val="16"/>
        </w:rPr>
        <w:t>戴高乐和蓬皮杜</w:t>
      </w:r>
      <w:r>
        <w:rPr>
          <w:rFonts w:ascii="宋体" w:eastAsia="宋体" w:hAnsi="宋体" w:cs="宋体"/>
          <w:color w:val="000000"/>
          <w:sz w:val="16"/>
        </w:rPr>
        <w:t>?)</w:t>
      </w:r>
      <w:r>
        <w:rPr>
          <w:rFonts w:ascii="宋体" w:eastAsia="宋体" w:hAnsi="宋体" w:cs="宋体"/>
          <w:color w:val="000000"/>
          <w:sz w:val="16"/>
        </w:rPr>
        <w:t>。这并不是说，一方独占着符号，而另一方则独占着工具。可怕的皇帝已经是大型工程的指挥者；</w:t>
      </w:r>
      <w:r>
        <w:rPr>
          <w:rFonts w:ascii="宋体" w:eastAsia="宋体" w:hAnsi="宋体" w:cs="宋体"/>
          <w:color w:val="000000"/>
          <w:sz w:val="16"/>
        </w:rPr>
        <w:t xml:space="preserve"> </w:t>
      </w:r>
      <w:r>
        <w:rPr>
          <w:rFonts w:ascii="宋体" w:eastAsia="宋体" w:hAnsi="宋体" w:cs="宋体"/>
          <w:color w:val="000000"/>
          <w:sz w:val="16"/>
        </w:rPr>
        <w:t>而贤明的国王则掌握着、转化着整套符号的机制。无论怎样，正是符号</w:t>
      </w:r>
      <w:r>
        <w:rPr>
          <w:rFonts w:ascii="宋体" w:eastAsia="宋体" w:hAnsi="宋体" w:cs="宋体"/>
          <w:color w:val="000000"/>
          <w:sz w:val="16"/>
        </w:rPr>
        <w:t>——</w:t>
      </w:r>
      <w:r>
        <w:rPr>
          <w:rFonts w:ascii="宋体" w:eastAsia="宋体" w:hAnsi="宋体" w:cs="宋体"/>
          <w:color w:val="000000"/>
          <w:sz w:val="16"/>
        </w:rPr>
        <w:t>工具的组合体构成了政治主权的差异性特征或国家的互补性。</w:t>
      </w:r>
      <w:r>
        <w:rPr>
          <w:rFonts w:ascii="宋体" w:eastAsia="宋体" w:hAnsi="宋体" w:cs="宋体"/>
          <w:color w:val="000000"/>
          <w:sz w:val="16"/>
        </w:rPr>
        <w:t>②</w:t>
      </w:r>
    </w:p>
    <w:p w:rsidR="00B679E9" w:rsidRDefault="002E624B">
      <w:pPr>
        <w:autoSpaceDE w:val="0"/>
        <w:autoSpaceDN w:val="0"/>
        <w:spacing w:before="40" w:line="284" w:lineRule="atLeast"/>
        <w:ind w:left="140" w:right="120" w:firstLine="360"/>
        <w:rPr>
          <w:sz w:val="16"/>
        </w:rPr>
      </w:pPr>
      <w:r>
        <w:rPr>
          <w:rFonts w:ascii="宋体" w:eastAsia="宋体" w:hAnsi="宋体" w:cs="宋体"/>
          <w:color w:val="000000"/>
          <w:sz w:val="16"/>
        </w:rPr>
        <w:t xml:space="preserve">(2) </w:t>
      </w:r>
      <w:r>
        <w:rPr>
          <w:rFonts w:ascii="宋体" w:eastAsia="宋体" w:hAnsi="宋体" w:cs="宋体"/>
          <w:color w:val="000000"/>
          <w:sz w:val="16"/>
        </w:rPr>
        <w:t>当然，两位治国者不断地卷人战争的历史之中。然而准确地说，要么，有魔法的帝王将那些不属于他自己的战士投入战争之中，他通过捕获来让这些战士为他服务；</w:t>
      </w:r>
      <w:r>
        <w:rPr>
          <w:rFonts w:ascii="宋体" w:eastAsia="宋体" w:hAnsi="宋体" w:cs="宋体"/>
          <w:color w:val="000000"/>
          <w:sz w:val="16"/>
        </w:rPr>
        <w:t xml:space="preserve"> </w:t>
      </w:r>
      <w:r>
        <w:rPr>
          <w:rFonts w:ascii="宋体" w:eastAsia="宋体" w:hAnsi="宋体" w:cs="宋体"/>
          <w:color w:val="000000"/>
          <w:sz w:val="16"/>
        </w:rPr>
        <w:t>要么，更重要的是，当他出现于战场上之时，他中止使用武器，而是将他的网撒向那些战士，他那只独眼令他们陷入一种石化般的紧张之</w:t>
      </w:r>
      <w:r>
        <w:rPr>
          <w:rFonts w:ascii="宋体" w:eastAsia="宋体" w:hAnsi="宋体" w:cs="宋体"/>
          <w:color w:val="000000"/>
          <w:sz w:val="16"/>
        </w:rPr>
        <w:t>中，</w:t>
      </w:r>
      <w:r>
        <w:rPr>
          <w:rFonts w:ascii="宋体" w:eastAsia="宋体" w:hAnsi="宋体" w:cs="宋体"/>
          <w:color w:val="000000"/>
          <w:sz w:val="16"/>
        </w:rPr>
        <w:t>“</w:t>
      </w:r>
      <w:r>
        <w:rPr>
          <w:rFonts w:ascii="宋体" w:eastAsia="宋体" w:hAnsi="宋体" w:cs="宋体"/>
          <w:color w:val="000000"/>
          <w:sz w:val="16"/>
        </w:rPr>
        <w:t>他兵不血刃地进行束缚</w:t>
      </w:r>
      <w:r>
        <w:rPr>
          <w:rFonts w:ascii="宋体" w:eastAsia="宋体" w:hAnsi="宋体" w:cs="宋体"/>
          <w:color w:val="000000"/>
          <w:sz w:val="16"/>
        </w:rPr>
        <w:t>”</w:t>
      </w:r>
      <w:r>
        <w:rPr>
          <w:rFonts w:ascii="宋体" w:eastAsia="宋体" w:hAnsi="宋体" w:cs="宋体"/>
          <w:color w:val="000000"/>
          <w:sz w:val="16"/>
        </w:rPr>
        <w:t>，他熔铸着战争机器</w:t>
      </w:r>
      <w:r>
        <w:rPr>
          <w:rFonts w:ascii="宋体" w:eastAsia="宋体" w:hAnsi="宋体" w:cs="宋体"/>
          <w:color w:val="000000"/>
          <w:sz w:val="16"/>
        </w:rPr>
        <w:t xml:space="preserve"> (</w:t>
      </w:r>
      <w:r>
        <w:rPr>
          <w:rFonts w:ascii="宋体" w:eastAsia="宋体" w:hAnsi="宋体" w:cs="宋体"/>
          <w:color w:val="000000"/>
          <w:sz w:val="16"/>
        </w:rPr>
        <w:t>当然不应该将此种国家的捕获与战争的捕获相混淆：征服、俘虏、战利品</w:t>
      </w:r>
      <w:r>
        <w:rPr>
          <w:rFonts w:ascii="宋体" w:eastAsia="宋体" w:hAnsi="宋体" w:cs="宋体"/>
          <w:color w:val="000000"/>
          <w:sz w:val="16"/>
        </w:rPr>
        <w:t>③)</w:t>
      </w:r>
      <w:r>
        <w:rPr>
          <w:rFonts w:ascii="宋体" w:eastAsia="宋体" w:hAnsi="宋体" w:cs="宋体"/>
          <w:color w:val="000000"/>
          <w:sz w:val="16"/>
        </w:rPr>
        <w:t>。至于另一极，法学家</w:t>
      </w:r>
      <w:r>
        <w:rPr>
          <w:rFonts w:ascii="宋体" w:eastAsia="宋体" w:hAnsi="宋体" w:cs="宋体"/>
          <w:color w:val="000000"/>
          <w:sz w:val="16"/>
        </w:rPr>
        <w:t>——</w:t>
      </w:r>
      <w:r>
        <w:rPr>
          <w:rFonts w:ascii="宋体" w:eastAsia="宋体" w:hAnsi="宋体" w:cs="宋体"/>
          <w:color w:val="000000"/>
          <w:sz w:val="16"/>
        </w:rPr>
        <w:t>国王是一个伟大的战争组织者；</w:t>
      </w:r>
      <w:r>
        <w:rPr>
          <w:rFonts w:ascii="宋体" w:eastAsia="宋体" w:hAnsi="宋体" w:cs="宋体"/>
          <w:color w:val="000000"/>
          <w:sz w:val="16"/>
        </w:rPr>
        <w:t xml:space="preserve"> </w:t>
      </w:r>
      <w:r>
        <w:rPr>
          <w:rFonts w:ascii="宋体" w:eastAsia="宋体" w:hAnsi="宋体" w:cs="宋体"/>
          <w:color w:val="000000"/>
          <w:sz w:val="16"/>
        </w:rPr>
        <w:t>然而他将法则赋予战争，规划出一片战场，发明出一种权利，施加一种纪律，进而使战争从属于政治目的。他将战争机器变为一种军事机构，他占有了战争机器，将它归并于国家装置之中。</w:t>
      </w:r>
      <w:r>
        <w:rPr>
          <w:rFonts w:ascii="宋体" w:eastAsia="宋体" w:hAnsi="宋体" w:cs="宋体"/>
          <w:color w:val="000000"/>
          <w:sz w:val="16"/>
        </w:rPr>
        <w:t>④</w:t>
      </w:r>
      <w:r>
        <w:rPr>
          <w:rFonts w:ascii="宋体" w:eastAsia="宋体" w:hAnsi="宋体" w:cs="宋体"/>
          <w:color w:val="000000"/>
          <w:sz w:val="16"/>
        </w:rPr>
        <w:t>我们不会过于仓促地去谈论一种温和化，一种人性化：相反，或许正是在这里，战争机器只余下一个目的，那就是战争本身。暴力到处都可以被发现，但却是在不同的机制和经济制度之下。魔法师</w:t>
      </w:r>
      <w:r>
        <w:rPr>
          <w:rFonts w:ascii="宋体" w:eastAsia="宋体" w:hAnsi="宋体" w:cs="宋体"/>
          <w:color w:val="000000"/>
          <w:sz w:val="16"/>
        </w:rPr>
        <w:t>皇帝的暴力：他的扭结，他的网，他的</w:t>
      </w:r>
      <w:r>
        <w:rPr>
          <w:rFonts w:ascii="宋体" w:eastAsia="宋体" w:hAnsi="宋体" w:cs="宋体"/>
          <w:color w:val="000000"/>
          <w:sz w:val="16"/>
        </w:rPr>
        <w:t>“</w:t>
      </w:r>
      <w:r>
        <w:rPr>
          <w:rFonts w:ascii="宋体" w:eastAsia="宋体" w:hAnsi="宋体" w:cs="宋体"/>
          <w:color w:val="000000"/>
          <w:sz w:val="16"/>
        </w:rPr>
        <w:t>一招毙命</w:t>
      </w:r>
      <w:r>
        <w:rPr>
          <w:rFonts w:ascii="宋体" w:eastAsia="宋体" w:hAnsi="宋体" w:cs="宋体"/>
          <w:color w:val="000000"/>
          <w:sz w:val="16"/>
        </w:rPr>
        <w:t>”</w:t>
      </w:r>
      <w:r>
        <w:rPr>
          <w:rFonts w:ascii="宋体" w:eastAsia="宋体" w:hAnsi="宋体" w:cs="宋体"/>
          <w:color w:val="000000"/>
          <w:sz w:val="16"/>
        </w:rPr>
        <w:t>的方式</w:t>
      </w:r>
      <w:r>
        <w:rPr>
          <w:rFonts w:ascii="宋体" w:eastAsia="宋体" w:hAnsi="宋体" w:cs="宋体"/>
          <w:color w:val="000000"/>
          <w:sz w:val="16"/>
        </w:rPr>
        <w:t>……</w:t>
      </w:r>
      <w:r>
        <w:rPr>
          <w:rFonts w:ascii="宋体" w:eastAsia="宋体" w:hAnsi="宋体" w:cs="宋体"/>
          <w:color w:val="000000"/>
          <w:sz w:val="16"/>
        </w:rPr>
        <w:t>法学家国王的暴力：他每走一步都要重新开始，始终遵照着目的、联盟和法</w:t>
      </w:r>
      <w:r>
        <w:rPr>
          <w:rFonts w:ascii="宋体" w:eastAsia="宋体" w:hAnsi="宋体" w:cs="宋体"/>
          <w:color w:val="000000"/>
          <w:sz w:val="16"/>
        </w:rPr>
        <w:t>……</w:t>
      </w:r>
      <w:r>
        <w:rPr>
          <w:rFonts w:ascii="宋体" w:eastAsia="宋体" w:hAnsi="宋体" w:cs="宋体"/>
          <w:color w:val="000000"/>
          <w:sz w:val="16"/>
        </w:rPr>
        <w:t>说到底，战争机器的暴力会显得比国家装置的暴力更为温和与灵活：这是因为它尚未将战争作</w:t>
      </w:r>
    </w:p>
    <w:p w:rsidR="00B679E9" w:rsidRDefault="002E624B">
      <w:pPr>
        <w:spacing w:before="240" w:line="60" w:lineRule="exact"/>
        <w:ind w:left="24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240" w:firstLine="260"/>
        <w:rPr>
          <w:sz w:val="10"/>
        </w:rPr>
      </w:pPr>
      <w:r>
        <w:rPr>
          <w:rFonts w:ascii="宋体" w:eastAsia="宋体" w:hAnsi="宋体" w:cs="宋体"/>
          <w:color w:val="000000"/>
          <w:sz w:val="10"/>
        </w:rPr>
        <w:t xml:space="preserve">① </w:t>
      </w:r>
      <w:r>
        <w:rPr>
          <w:rFonts w:ascii="宋体" w:eastAsia="宋体" w:hAnsi="宋体" w:cs="宋体"/>
          <w:color w:val="000000"/>
          <w:sz w:val="10"/>
        </w:rPr>
        <w:t>杜梅泽尔在这方面的主要著作为《密多罗</w:t>
      </w:r>
      <w:r>
        <w:rPr>
          <w:rFonts w:ascii="宋体" w:eastAsia="宋体" w:hAnsi="宋体" w:cs="宋体"/>
          <w:color w:val="000000"/>
          <w:sz w:val="10"/>
        </w:rPr>
        <w:t>-</w:t>
      </w:r>
      <w:r>
        <w:rPr>
          <w:rFonts w:ascii="宋体" w:eastAsia="宋体" w:hAnsi="宋体" w:cs="宋体"/>
          <w:color w:val="000000"/>
          <w:sz w:val="10"/>
        </w:rPr>
        <w:t>伐楼拿》</w:t>
      </w:r>
      <w:r>
        <w:rPr>
          <w:rFonts w:ascii="宋体" w:eastAsia="宋体" w:hAnsi="宋体" w:cs="宋体"/>
          <w:color w:val="000000"/>
          <w:sz w:val="10"/>
        </w:rPr>
        <w:t>( Mitra-Varuna)[</w:t>
      </w:r>
      <w:r>
        <w:rPr>
          <w:rFonts w:ascii="宋体" w:eastAsia="宋体" w:hAnsi="宋体" w:cs="宋体"/>
          <w:color w:val="000000"/>
          <w:sz w:val="10"/>
        </w:rPr>
        <w:t>我们也可以在其中发现对</w:t>
      </w:r>
      <w:r>
        <w:rPr>
          <w:rFonts w:ascii="宋体" w:eastAsia="宋体" w:hAnsi="宋体" w:cs="宋体"/>
          <w:color w:val="000000"/>
          <w:sz w:val="10"/>
        </w:rPr>
        <w:t>“</w:t>
      </w:r>
      <w:r>
        <w:rPr>
          <w:rFonts w:ascii="宋体" w:eastAsia="宋体" w:hAnsi="宋体" w:cs="宋体"/>
          <w:color w:val="000000"/>
          <w:sz w:val="10"/>
        </w:rPr>
        <w:t>独眼的</w:t>
      </w:r>
      <w:r>
        <w:rPr>
          <w:rFonts w:ascii="宋体" w:eastAsia="宋体" w:hAnsi="宋体" w:cs="宋体"/>
          <w:color w:val="000000"/>
          <w:sz w:val="10"/>
        </w:rPr>
        <w:t>( Borgne) ”</w:t>
      </w:r>
      <w:r>
        <w:rPr>
          <w:rFonts w:ascii="宋体" w:eastAsia="宋体" w:hAnsi="宋体" w:cs="宋体"/>
          <w:color w:val="000000"/>
          <w:sz w:val="10"/>
        </w:rPr>
        <w:t>和</w:t>
      </w:r>
      <w:r>
        <w:rPr>
          <w:rFonts w:ascii="宋体" w:eastAsia="宋体" w:hAnsi="宋体" w:cs="宋体"/>
          <w:color w:val="000000"/>
          <w:sz w:val="10"/>
        </w:rPr>
        <w:t>“</w:t>
      </w:r>
      <w:r>
        <w:rPr>
          <w:rFonts w:ascii="宋体" w:eastAsia="宋体" w:hAnsi="宋体" w:cs="宋体"/>
          <w:color w:val="000000"/>
          <w:sz w:val="10"/>
        </w:rPr>
        <w:t>独臂的</w:t>
      </w:r>
      <w:r>
        <w:rPr>
          <w:rFonts w:ascii="宋体" w:eastAsia="宋体" w:hAnsi="宋体" w:cs="宋体"/>
          <w:color w:val="000000"/>
          <w:sz w:val="10"/>
        </w:rPr>
        <w:t>( Manchot) ”</w:t>
      </w:r>
      <w:r>
        <w:rPr>
          <w:rFonts w:ascii="宋体" w:eastAsia="宋体" w:hAnsi="宋体" w:cs="宋体"/>
          <w:color w:val="000000"/>
          <w:sz w:val="10"/>
        </w:rPr>
        <w:t>神的分析</w:t>
      </w:r>
      <w:r>
        <w:rPr>
          <w:rFonts w:ascii="宋体" w:eastAsia="宋体" w:hAnsi="宋体" w:cs="宋体"/>
          <w:color w:val="000000"/>
          <w:sz w:val="10"/>
        </w:rPr>
        <w:t>]</w:t>
      </w:r>
      <w:r>
        <w:rPr>
          <w:rFonts w:ascii="宋体" w:eastAsia="宋体" w:hAnsi="宋体" w:cs="宋体"/>
          <w:color w:val="000000"/>
          <w:sz w:val="10"/>
        </w:rPr>
        <w:t>。</w:t>
      </w:r>
    </w:p>
    <w:p w:rsidR="00B679E9" w:rsidRDefault="002E624B">
      <w:pPr>
        <w:autoSpaceDE w:val="0"/>
        <w:autoSpaceDN w:val="0"/>
        <w:spacing w:line="160" w:lineRule="atLeast"/>
        <w:ind w:left="220" w:firstLine="280"/>
        <w:rPr>
          <w:sz w:val="10"/>
        </w:rPr>
      </w:pPr>
      <w:r>
        <w:rPr>
          <w:rFonts w:ascii="宋体" w:eastAsia="宋体" w:hAnsi="宋体" w:cs="宋体"/>
          <w:color w:val="000000"/>
          <w:sz w:val="10"/>
        </w:rPr>
        <w:t xml:space="preserve">② </w:t>
      </w:r>
      <w:r>
        <w:rPr>
          <w:rFonts w:ascii="宋体" w:eastAsia="宋体" w:hAnsi="宋体" w:cs="宋体"/>
          <w:color w:val="000000"/>
          <w:sz w:val="10"/>
        </w:rPr>
        <w:t>国王</w:t>
      </w:r>
      <w:r>
        <w:rPr>
          <w:rFonts w:ascii="宋体" w:eastAsia="宋体" w:hAnsi="宋体" w:cs="宋体"/>
          <w:color w:val="000000"/>
          <w:sz w:val="10"/>
        </w:rPr>
        <w:t>——</w:t>
      </w:r>
      <w:r>
        <w:rPr>
          <w:rFonts w:ascii="宋体" w:eastAsia="宋体" w:hAnsi="宋体" w:cs="宋体"/>
          <w:color w:val="000000"/>
          <w:sz w:val="10"/>
        </w:rPr>
        <w:t>束缚者和魔法般纽结的主题已经成为神话学研究的一般对象：尤其是</w:t>
      </w:r>
      <w:r>
        <w:rPr>
          <w:rFonts w:ascii="宋体" w:eastAsia="宋体" w:hAnsi="宋体" w:cs="宋体"/>
          <w:color w:val="000000"/>
          <w:sz w:val="10"/>
        </w:rPr>
        <w:t xml:space="preserve"> Mircea Eliade</w:t>
      </w:r>
      <w:r>
        <w:rPr>
          <w:rFonts w:ascii="宋体" w:eastAsia="宋体" w:hAnsi="宋体" w:cs="宋体"/>
          <w:color w:val="000000"/>
          <w:sz w:val="10"/>
        </w:rPr>
        <w:t>，</w:t>
      </w:r>
      <w:r>
        <w:rPr>
          <w:rFonts w:ascii="宋体" w:eastAsia="宋体" w:hAnsi="宋体" w:cs="宋体"/>
          <w:color w:val="000000"/>
          <w:sz w:val="10"/>
        </w:rPr>
        <w:t>Images et</w:t>
      </w:r>
      <w:r>
        <w:rPr>
          <w:rFonts w:ascii="宋体" w:eastAsia="宋体" w:hAnsi="宋体" w:cs="宋体"/>
          <w:sz w:val="10"/>
        </w:rPr>
        <w:t xml:space="preserve"> </w:t>
      </w:r>
      <w:r>
        <w:rPr>
          <w:rFonts w:ascii="宋体" w:eastAsia="宋体" w:hAnsi="宋体" w:cs="宋体"/>
          <w:color w:val="000000"/>
          <w:sz w:val="10"/>
        </w:rPr>
        <w:t xml:space="preserve"> symboles, Gallimard, ch. III</w:t>
      </w:r>
      <w:r>
        <w:rPr>
          <w:rFonts w:ascii="宋体" w:eastAsia="宋体" w:hAnsi="宋体" w:cs="宋体"/>
          <w:color w:val="000000"/>
          <w:sz w:val="10"/>
        </w:rPr>
        <w:t>。不过</w:t>
      </w:r>
      <w:r>
        <w:rPr>
          <w:rFonts w:ascii="宋体" w:eastAsia="宋体" w:hAnsi="宋体" w:cs="宋体"/>
          <w:color w:val="000000"/>
          <w:sz w:val="10"/>
        </w:rPr>
        <w:t xml:space="preserve">, </w:t>
      </w:r>
      <w:r>
        <w:rPr>
          <w:rFonts w:ascii="宋体" w:eastAsia="宋体" w:hAnsi="宋体" w:cs="宋体"/>
          <w:color w:val="000000"/>
          <w:sz w:val="10"/>
        </w:rPr>
        <w:t>这些研究是含混的</w:t>
      </w:r>
      <w:r>
        <w:rPr>
          <w:rFonts w:ascii="宋体" w:eastAsia="宋体" w:hAnsi="宋体" w:cs="宋体"/>
          <w:color w:val="000000"/>
          <w:sz w:val="10"/>
        </w:rPr>
        <w:t xml:space="preserve">, </w:t>
      </w:r>
      <w:r>
        <w:rPr>
          <w:rFonts w:ascii="宋体" w:eastAsia="宋体" w:hAnsi="宋体" w:cs="宋体"/>
          <w:color w:val="000000"/>
          <w:sz w:val="10"/>
        </w:rPr>
        <w:t>因为它们运用了一种混合性的或原型式的方法。相反，杜梅泽尔的方法则是差异性的：捕获或束缚的主题仅仅将多种多样的材料归并于某种差异性的特征之下，而此种特征正是由政治的统治权所构成的。关于这两种方法之间的对立，可以参考</w:t>
      </w:r>
      <w:r>
        <w:rPr>
          <w:rFonts w:ascii="宋体" w:eastAsia="宋体" w:hAnsi="宋体" w:cs="宋体"/>
          <w:color w:val="000000"/>
          <w:sz w:val="10"/>
        </w:rPr>
        <w:t xml:space="preserve"> Ortigues</w:t>
      </w:r>
      <w:r>
        <w:rPr>
          <w:rFonts w:ascii="宋体" w:eastAsia="宋体" w:hAnsi="宋体" w:cs="宋体"/>
          <w:color w:val="000000"/>
          <w:sz w:val="10"/>
        </w:rPr>
        <w:t>，</w:t>
      </w:r>
      <w:r>
        <w:rPr>
          <w:rFonts w:ascii="宋体" w:eastAsia="宋体" w:hAnsi="宋体" w:cs="宋体"/>
          <w:color w:val="000000"/>
          <w:sz w:val="10"/>
        </w:rPr>
        <w:t>Le</w:t>
      </w:r>
      <w:r>
        <w:rPr>
          <w:rFonts w:ascii="宋体" w:eastAsia="宋体" w:hAnsi="宋体" w:cs="宋体"/>
          <w:sz w:val="10"/>
        </w:rPr>
        <w:t xml:space="preserve"> </w:t>
      </w:r>
      <w:r>
        <w:rPr>
          <w:rFonts w:ascii="宋体" w:eastAsia="宋体" w:hAnsi="宋体" w:cs="宋体"/>
          <w:color w:val="000000"/>
          <w:sz w:val="10"/>
        </w:rPr>
        <w:t xml:space="preserve"> discours et le symbole, Aubier</w:t>
      </w:r>
      <w:r>
        <w:rPr>
          <w:rFonts w:ascii="宋体" w:eastAsia="宋体" w:hAnsi="宋体" w:cs="宋体"/>
          <w:color w:val="000000"/>
          <w:sz w:val="10"/>
        </w:rPr>
        <w:t>。</w:t>
      </w:r>
    </w:p>
    <w:p w:rsidR="00B679E9" w:rsidRDefault="002E624B">
      <w:pPr>
        <w:autoSpaceDE w:val="0"/>
        <w:autoSpaceDN w:val="0"/>
        <w:spacing w:line="140" w:lineRule="atLeast"/>
        <w:ind w:left="500"/>
        <w:rPr>
          <w:sz w:val="10"/>
        </w:rPr>
      </w:pPr>
      <w:r>
        <w:rPr>
          <w:rFonts w:ascii="宋体" w:eastAsia="宋体" w:hAnsi="宋体" w:cs="宋体"/>
          <w:color w:val="000000"/>
          <w:sz w:val="10"/>
        </w:rPr>
        <w:t>③ Dumézil, Mitra-Varuna, pp.113——114, 151, 202—20</w:t>
      </w:r>
      <w:r>
        <w:rPr>
          <w:rFonts w:ascii="宋体" w:eastAsia="宋体" w:hAnsi="宋体" w:cs="宋体"/>
          <w:color w:val="000000"/>
          <w:sz w:val="10"/>
        </w:rPr>
        <w:t>3.</w:t>
      </w:r>
    </w:p>
    <w:p w:rsidR="00B679E9" w:rsidRDefault="002E624B">
      <w:pPr>
        <w:autoSpaceDE w:val="0"/>
        <w:autoSpaceDN w:val="0"/>
        <w:spacing w:line="160" w:lineRule="atLeast"/>
        <w:ind w:left="240" w:right="120" w:firstLine="260"/>
        <w:rPr>
          <w:sz w:val="10"/>
        </w:rPr>
      </w:pPr>
      <w:r>
        <w:rPr>
          <w:rFonts w:ascii="宋体" w:eastAsia="宋体" w:hAnsi="宋体" w:cs="宋体"/>
          <w:color w:val="000000"/>
          <w:sz w:val="10"/>
        </w:rPr>
        <w:t>④ Ibid.</w:t>
      </w:r>
      <w:r>
        <w:rPr>
          <w:rFonts w:ascii="宋体" w:eastAsia="宋体" w:hAnsi="宋体" w:cs="宋体"/>
          <w:color w:val="000000"/>
          <w:sz w:val="10"/>
        </w:rPr>
        <w:t>，</w:t>
      </w:r>
      <w:r>
        <w:rPr>
          <w:rFonts w:ascii="宋体" w:eastAsia="宋体" w:hAnsi="宋体" w:cs="宋体"/>
          <w:color w:val="000000"/>
          <w:sz w:val="10"/>
        </w:rPr>
        <w:t>p.150</w:t>
      </w:r>
      <w:r>
        <w:rPr>
          <w:rFonts w:ascii="宋体" w:eastAsia="宋体" w:hAnsi="宋体" w:cs="宋体"/>
          <w:color w:val="000000"/>
          <w:sz w:val="10"/>
        </w:rPr>
        <w:t>：</w:t>
      </w:r>
      <w:r>
        <w:rPr>
          <w:rFonts w:ascii="宋体" w:eastAsia="宋体" w:hAnsi="宋体" w:cs="宋体"/>
          <w:color w:val="000000"/>
          <w:sz w:val="10"/>
        </w:rPr>
        <w:t>“</w:t>
      </w:r>
      <w:r>
        <w:rPr>
          <w:rFonts w:ascii="宋体" w:eastAsia="宋体" w:hAnsi="宋体" w:cs="宋体"/>
          <w:color w:val="000000"/>
          <w:sz w:val="10"/>
        </w:rPr>
        <w:t>可以有很多种方式成为战争之神，提瓦兹这个名号正是其中之一，只不过他被极不恰当地唤作战神、斗战之神</w:t>
      </w:r>
      <w:r>
        <w:rPr>
          <w:rFonts w:ascii="宋体" w:eastAsia="宋体" w:hAnsi="宋体" w:cs="宋体"/>
          <w:color w:val="000000"/>
          <w:sz w:val="10"/>
        </w:rPr>
        <w:t>……</w:t>
      </w:r>
      <w:r>
        <w:rPr>
          <w:rFonts w:ascii="宋体" w:eastAsia="宋体" w:hAnsi="宋体" w:cs="宋体"/>
          <w:color w:val="000000"/>
          <w:sz w:val="10"/>
        </w:rPr>
        <w:t>提瓦兹并非如此：他是战争的法学家，同时又是一名外交家</w:t>
      </w:r>
      <w:r>
        <w:rPr>
          <w:rFonts w:ascii="宋体" w:eastAsia="宋体" w:hAnsi="宋体" w:cs="宋体"/>
          <w:color w:val="000000"/>
          <w:sz w:val="10"/>
        </w:rPr>
        <w:t>”[</w:t>
      </w:r>
      <w:r>
        <w:rPr>
          <w:rFonts w:ascii="宋体" w:eastAsia="宋体" w:hAnsi="宋体" w:cs="宋体"/>
          <w:color w:val="000000"/>
          <w:sz w:val="10"/>
        </w:rPr>
        <w:t>对于玛尔斯</w:t>
      </w:r>
      <w:r>
        <w:rPr>
          <w:rFonts w:ascii="宋体" w:eastAsia="宋体" w:hAnsi="宋体" w:cs="宋体"/>
          <w:color w:val="000000"/>
          <w:sz w:val="10"/>
        </w:rPr>
        <w:t xml:space="preserve">( Mars) </w:t>
      </w:r>
      <w:r>
        <w:rPr>
          <w:rFonts w:ascii="宋体" w:eastAsia="宋体" w:hAnsi="宋体" w:cs="宋体"/>
          <w:color w:val="000000"/>
          <w:sz w:val="10"/>
        </w:rPr>
        <w:t>来说也是如此</w:t>
      </w:r>
      <w:r>
        <w:rPr>
          <w:rFonts w:ascii="宋体" w:eastAsia="宋体" w:hAnsi="宋体" w:cs="宋体"/>
          <w:color w:val="000000"/>
          <w:sz w:val="10"/>
        </w:rPr>
        <w:t>]</w:t>
      </w:r>
      <w:r>
        <w:rPr>
          <w:rFonts w:ascii="宋体" w:eastAsia="宋体" w:hAnsi="宋体" w:cs="宋体"/>
          <w:color w:val="000000"/>
          <w:sz w:val="10"/>
        </w:rPr>
        <w:t>。</w:t>
      </w:r>
    </w:p>
    <w:p w:rsidR="00B679E9" w:rsidRDefault="002E624B">
      <w:pPr>
        <w:autoSpaceDE w:val="0"/>
        <w:autoSpaceDN w:val="0"/>
        <w:spacing w:before="240" w:line="140" w:lineRule="atLeast"/>
        <w:ind w:left="3280"/>
        <w:rPr>
          <w:sz w:val="8"/>
        </w:rPr>
      </w:pPr>
      <w:r>
        <w:rPr>
          <w:rFonts w:ascii="宋体" w:eastAsia="宋体" w:hAnsi="宋体" w:cs="宋体"/>
          <w:color w:val="000000"/>
          <w:sz w:val="8"/>
        </w:rPr>
        <w:t>398</w:t>
      </w:r>
      <w:r>
        <w:br w:type="page"/>
      </w:r>
    </w:p>
    <w:p w:rsidR="00B679E9" w:rsidRDefault="002E624B">
      <w:pPr>
        <w:autoSpaceDE w:val="0"/>
        <w:autoSpaceDN w:val="0"/>
        <w:spacing w:before="20" w:line="160" w:lineRule="atLeast"/>
        <w:ind w:left="2520"/>
        <w:rPr>
          <w:sz w:val="10"/>
        </w:rPr>
      </w:pPr>
      <w:r>
        <w:rPr>
          <w:rFonts w:ascii="宋体" w:eastAsia="宋体" w:hAnsi="宋体" w:cs="宋体"/>
          <w:color w:val="000000"/>
          <w:sz w:val="10"/>
        </w:rPr>
        <w:lastRenderedPageBreak/>
        <w:t xml:space="preserve">13. </w:t>
      </w:r>
      <w:r>
        <w:rPr>
          <w:rFonts w:ascii="宋体" w:eastAsia="宋体" w:hAnsi="宋体" w:cs="宋体"/>
          <w:color w:val="000000"/>
          <w:sz w:val="10"/>
        </w:rPr>
        <w:t>公元前</w:t>
      </w:r>
      <w:r>
        <w:rPr>
          <w:rFonts w:ascii="宋体" w:eastAsia="宋体" w:hAnsi="宋体" w:cs="宋体"/>
          <w:color w:val="000000"/>
          <w:sz w:val="10"/>
        </w:rPr>
        <w:t>7000</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捕获装置</w:t>
      </w:r>
    </w:p>
    <w:p w:rsidR="00B679E9" w:rsidRDefault="002E624B">
      <w:pPr>
        <w:autoSpaceDE w:val="0"/>
        <w:autoSpaceDN w:val="0"/>
        <w:spacing w:before="200" w:line="280" w:lineRule="atLeast"/>
        <w:ind w:left="60"/>
        <w:rPr>
          <w:sz w:val="16"/>
        </w:rPr>
      </w:pPr>
      <w:r>
        <w:rPr>
          <w:rFonts w:ascii="宋体" w:eastAsia="宋体" w:hAnsi="宋体" w:cs="宋体"/>
          <w:color w:val="000000"/>
          <w:sz w:val="16"/>
        </w:rPr>
        <w:t>为</w:t>
      </w:r>
      <w:r>
        <w:rPr>
          <w:rFonts w:ascii="宋体" w:eastAsia="宋体" w:hAnsi="宋体" w:cs="宋体"/>
          <w:color w:val="000000"/>
          <w:sz w:val="16"/>
        </w:rPr>
        <w:t>“</w:t>
      </w:r>
      <w:r>
        <w:rPr>
          <w:rFonts w:ascii="宋体" w:eastAsia="宋体" w:hAnsi="宋体" w:cs="宋体"/>
          <w:color w:val="000000"/>
          <w:sz w:val="16"/>
        </w:rPr>
        <w:t>目的</w:t>
      </w:r>
      <w:r>
        <w:rPr>
          <w:rFonts w:ascii="宋体" w:eastAsia="宋体" w:hAnsi="宋体" w:cs="宋体"/>
          <w:color w:val="000000"/>
          <w:sz w:val="16"/>
        </w:rPr>
        <w:t>”</w:t>
      </w:r>
      <w:r>
        <w:rPr>
          <w:rFonts w:ascii="宋体" w:eastAsia="宋体" w:hAnsi="宋体" w:cs="宋体"/>
          <w:color w:val="000000"/>
          <w:sz w:val="16"/>
        </w:rPr>
        <w:t>，它摆脱了国家的两极。这就是为何战士在其外在性之中不断抵抗着法学家国王的联盟和协约，同样，他也不断地瓦解着魔法师皇帝的束缚。他既是解约者</w:t>
      </w:r>
      <w:r>
        <w:rPr>
          <w:rFonts w:ascii="宋体" w:eastAsia="宋体" w:hAnsi="宋体" w:cs="宋体"/>
          <w:color w:val="000000"/>
          <w:sz w:val="16"/>
        </w:rPr>
        <w:t xml:space="preserve"> (délieur), </w:t>
      </w:r>
      <w:r>
        <w:rPr>
          <w:rFonts w:ascii="宋体" w:eastAsia="宋体" w:hAnsi="宋体" w:cs="宋体"/>
          <w:color w:val="000000"/>
          <w:sz w:val="16"/>
        </w:rPr>
        <w:t>也是变节者</w:t>
      </w:r>
      <w:r>
        <w:rPr>
          <w:rFonts w:ascii="宋体" w:eastAsia="宋体" w:hAnsi="宋体" w:cs="宋体"/>
          <w:color w:val="000000"/>
          <w:sz w:val="16"/>
        </w:rPr>
        <w:t xml:space="preserve"> ( parjure): </w:t>
      </w:r>
      <w:r>
        <w:rPr>
          <w:rFonts w:ascii="宋体" w:eastAsia="宋体" w:hAnsi="宋体" w:cs="宋体"/>
          <w:color w:val="000000"/>
          <w:sz w:val="16"/>
        </w:rPr>
        <w:t>双重的背叛。</w:t>
      </w:r>
      <w:r>
        <w:rPr>
          <w:rFonts w:ascii="宋体" w:eastAsia="宋体" w:hAnsi="宋体" w:cs="宋体"/>
          <w:color w:val="000000"/>
          <w:sz w:val="16"/>
        </w:rPr>
        <w:t>①</w:t>
      </w:r>
      <w:r>
        <w:rPr>
          <w:rFonts w:ascii="宋体" w:eastAsia="宋体" w:hAnsi="宋体" w:cs="宋体"/>
          <w:color w:val="000000"/>
          <w:sz w:val="16"/>
        </w:rPr>
        <w:t>他从事另一种经济</w:t>
      </w:r>
      <w:r>
        <w:rPr>
          <w:rFonts w:ascii="宋体" w:eastAsia="宋体" w:hAnsi="宋体" w:cs="宋体"/>
          <w:color w:val="000000"/>
          <w:sz w:val="16"/>
        </w:rPr>
        <w:t xml:space="preserve">, </w:t>
      </w:r>
      <w:r>
        <w:rPr>
          <w:rFonts w:ascii="宋体" w:eastAsia="宋体" w:hAnsi="宋体" w:cs="宋体"/>
          <w:color w:val="000000"/>
          <w:sz w:val="16"/>
        </w:rPr>
        <w:t>有着另一种残暴，但他也同样拥有另一种正义、另一种怜悯。战士以其武器和首饰来与国家的符号和工具相对抗。谁能断言哪个更好、哪个又更糟</w:t>
      </w:r>
      <w:r>
        <w:rPr>
          <w:rFonts w:ascii="宋体" w:eastAsia="宋体" w:hAnsi="宋体" w:cs="宋体"/>
          <w:color w:val="000000"/>
          <w:sz w:val="16"/>
        </w:rPr>
        <w:t xml:space="preserve">? </w:t>
      </w:r>
      <w:r>
        <w:rPr>
          <w:rFonts w:ascii="宋体" w:eastAsia="宋体" w:hAnsi="宋体" w:cs="宋体"/>
          <w:color w:val="000000"/>
          <w:sz w:val="16"/>
        </w:rPr>
        <w:t>确实，战争进行杀戮，造成可怕的残毁。但是，这是在国家占有了战争机器之后才尤其变得如此。特别是，国家将残毁</w:t>
      </w:r>
      <w:r>
        <w:rPr>
          <w:rFonts w:ascii="宋体" w:eastAsia="宋体" w:hAnsi="宋体" w:cs="宋体"/>
          <w:color w:val="000000"/>
          <w:sz w:val="16"/>
        </w:rPr>
        <w:t xml:space="preserve"> ( mutilation)</w:t>
      </w:r>
      <w:r>
        <w:rPr>
          <w:rFonts w:ascii="宋体" w:eastAsia="宋体" w:hAnsi="宋体" w:cs="宋体"/>
          <w:color w:val="000000"/>
          <w:sz w:val="16"/>
        </w:rPr>
        <w:t>甚至死亡置于首要的地位。它要求残毁和死亡已然实现，以便令人们以此种方式诞生，变成残废的人和行尸走肉</w:t>
      </w:r>
      <w:r>
        <w:rPr>
          <w:rFonts w:ascii="宋体" w:eastAsia="宋体" w:hAnsi="宋体" w:cs="宋体"/>
          <w:color w:val="000000"/>
          <w:sz w:val="16"/>
        </w:rPr>
        <w:t>( zombie)</w:t>
      </w:r>
      <w:r>
        <w:rPr>
          <w:rFonts w:ascii="宋体" w:eastAsia="宋体" w:hAnsi="宋体" w:cs="宋体"/>
          <w:color w:val="000000"/>
          <w:sz w:val="16"/>
        </w:rPr>
        <w:t>。僵尸和活死人的神话，它们是一种与劳动而非战争相关的神话。伤残是战争的一种结果，但却是国家装置和劳</w:t>
      </w:r>
      <w:r>
        <w:rPr>
          <w:rFonts w:ascii="宋体" w:eastAsia="宋体" w:hAnsi="宋体" w:cs="宋体"/>
          <w:color w:val="000000"/>
          <w:sz w:val="16"/>
        </w:rPr>
        <w:t>动组织的某种预设和前提条件</w:t>
      </w:r>
      <w:r>
        <w:rPr>
          <w:rFonts w:ascii="宋体" w:eastAsia="宋体" w:hAnsi="宋体" w:cs="宋体"/>
          <w:color w:val="000000"/>
          <w:sz w:val="16"/>
        </w:rPr>
        <w:t>(</w:t>
      </w:r>
      <w:r>
        <w:rPr>
          <w:rFonts w:ascii="宋体" w:eastAsia="宋体" w:hAnsi="宋体" w:cs="宋体"/>
          <w:color w:val="000000"/>
          <w:sz w:val="16"/>
        </w:rPr>
        <w:t>由此产生了那些与生俱来的残疾，不仅包括工人，还有治国者本身，无论是独眼者还是独臂者</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对肉体切割的残忍展示令我惊愕。</w:t>
      </w:r>
      <w:r>
        <w:rPr>
          <w:rFonts w:ascii="宋体" w:eastAsia="宋体" w:hAnsi="宋体" w:cs="宋体"/>
          <w:color w:val="000000"/>
          <w:sz w:val="16"/>
        </w:rPr>
        <w:t>……</w:t>
      </w:r>
      <w:r>
        <w:rPr>
          <w:rFonts w:ascii="宋体" w:eastAsia="宋体" w:hAnsi="宋体" w:cs="宋体"/>
          <w:color w:val="000000"/>
          <w:sz w:val="16"/>
        </w:rPr>
        <w:t>这难道不是如痴如醉的完美技术的一个内在构成部分</w:t>
      </w:r>
      <w:r>
        <w:rPr>
          <w:rFonts w:ascii="宋体" w:eastAsia="宋体" w:hAnsi="宋体" w:cs="宋体"/>
          <w:color w:val="000000"/>
          <w:sz w:val="16"/>
        </w:rPr>
        <w:t xml:space="preserve">……? </w:t>
      </w:r>
      <w:r>
        <w:rPr>
          <w:rFonts w:ascii="宋体" w:eastAsia="宋体" w:hAnsi="宋体" w:cs="宋体"/>
          <w:color w:val="000000"/>
          <w:sz w:val="16"/>
        </w:rPr>
        <w:t>人类从最为久远的年代就开始发动战争，但在我的记忆之中，整部《伊利亚特》之中找不到哪怕一个描述断腿或断臂的战士的段落。神话将伤残留给怪物</w:t>
      </w:r>
      <w:r>
        <w:rPr>
          <w:rFonts w:ascii="宋体" w:eastAsia="宋体" w:hAnsi="宋体" w:cs="宋体"/>
          <w:color w:val="000000"/>
          <w:sz w:val="16"/>
        </w:rPr>
        <w:t xml:space="preserve">, </w:t>
      </w:r>
      <w:r>
        <w:rPr>
          <w:rFonts w:ascii="宋体" w:eastAsia="宋体" w:hAnsi="宋体" w:cs="宋体"/>
          <w:color w:val="000000"/>
          <w:sz w:val="16"/>
        </w:rPr>
        <w:t>留给像坦塔罗斯</w:t>
      </w:r>
      <w:r>
        <w:rPr>
          <w:rFonts w:ascii="宋体" w:eastAsia="宋体" w:hAnsi="宋体" w:cs="宋体"/>
          <w:color w:val="000000"/>
          <w:sz w:val="16"/>
        </w:rPr>
        <w:t xml:space="preserve"> ( Tantale) </w:t>
      </w:r>
      <w:r>
        <w:rPr>
          <w:rFonts w:ascii="宋体" w:eastAsia="宋体" w:hAnsi="宋体" w:cs="宋体"/>
          <w:color w:val="000000"/>
          <w:sz w:val="16"/>
        </w:rPr>
        <w:t>或普罗克拉斯提斯</w:t>
      </w:r>
      <w:r>
        <w:rPr>
          <w:rFonts w:ascii="宋体" w:eastAsia="宋体" w:hAnsi="宋体" w:cs="宋体"/>
          <w:color w:val="000000"/>
          <w:sz w:val="16"/>
        </w:rPr>
        <w:t xml:space="preserve"> ( Procuste) ②</w:t>
      </w:r>
      <w:r>
        <w:rPr>
          <w:rFonts w:ascii="宋体" w:eastAsia="宋体" w:hAnsi="宋体" w:cs="宋体"/>
          <w:color w:val="000000"/>
          <w:sz w:val="16"/>
        </w:rPr>
        <w:t>这样的人兽的族类。</w:t>
      </w:r>
      <w:r>
        <w:rPr>
          <w:rFonts w:ascii="宋体" w:eastAsia="宋体" w:hAnsi="宋体" w:cs="宋体"/>
          <w:color w:val="000000"/>
          <w:sz w:val="16"/>
        </w:rPr>
        <w:t>……</w:t>
      </w:r>
      <w:r>
        <w:rPr>
          <w:rFonts w:ascii="宋体" w:eastAsia="宋体" w:hAnsi="宋体" w:cs="宋体"/>
          <w:color w:val="000000"/>
          <w:sz w:val="16"/>
        </w:rPr>
        <w:t>是一种视觉的幻象令我们将这些残毁归于偶然。事实上，偶然事件是残毁的</w:t>
      </w:r>
      <w:r>
        <w:rPr>
          <w:rFonts w:ascii="宋体" w:eastAsia="宋体" w:hAnsi="宋体" w:cs="宋体"/>
          <w:color w:val="000000"/>
          <w:sz w:val="16"/>
        </w:rPr>
        <w:t>结果，而这些残毁早在我们的世界的萌芽时期就已经发生了；</w:t>
      </w:r>
      <w:r>
        <w:rPr>
          <w:rFonts w:ascii="宋体" w:eastAsia="宋体" w:hAnsi="宋体" w:cs="宋体"/>
          <w:color w:val="000000"/>
          <w:sz w:val="16"/>
        </w:rPr>
        <w:t xml:space="preserve"> </w:t>
      </w:r>
      <w:r>
        <w:rPr>
          <w:rFonts w:ascii="宋体" w:eastAsia="宋体" w:hAnsi="宋体" w:cs="宋体"/>
          <w:color w:val="000000"/>
          <w:sz w:val="16"/>
        </w:rPr>
        <w:t>而截肢在数量上的增加则是这样一种迹象，它见证了手术刀伦理的胜利。损失远在它被明确纳入计算之前就已经发生了</w:t>
      </w:r>
      <w:r>
        <w:rPr>
          <w:rFonts w:ascii="宋体" w:eastAsia="宋体" w:hAnsi="宋体" w:cs="宋体"/>
          <w:color w:val="000000"/>
          <w:sz w:val="16"/>
        </w:rPr>
        <w:t>……”③</w:t>
      </w:r>
      <w:r>
        <w:rPr>
          <w:rFonts w:ascii="宋体" w:eastAsia="宋体" w:hAnsi="宋体" w:cs="宋体"/>
          <w:color w:val="000000"/>
          <w:sz w:val="16"/>
        </w:rPr>
        <w:t>无论在顶点还是在底层，国家装置都需要有先已残疾的人，先已存在的伤残者或死产者，先天性残疾，独眼者和独臂者。</w:t>
      </w:r>
    </w:p>
    <w:p w:rsidR="00B679E9" w:rsidRDefault="002E624B">
      <w:pPr>
        <w:autoSpaceDE w:val="0"/>
        <w:autoSpaceDN w:val="0"/>
        <w:spacing w:before="20" w:line="280" w:lineRule="atLeast"/>
        <w:ind w:firstLine="400"/>
        <w:rPr>
          <w:sz w:val="16"/>
        </w:rPr>
      </w:pPr>
      <w:r>
        <w:rPr>
          <w:rFonts w:ascii="宋体" w:eastAsia="宋体" w:hAnsi="宋体" w:cs="宋体"/>
          <w:color w:val="000000"/>
          <w:sz w:val="16"/>
        </w:rPr>
        <w:t>因而，存在着一个诱人的假说，它由三个部分构成：战争机器介于政治统治权的两极</w:t>
      </w:r>
      <w:r>
        <w:rPr>
          <w:rFonts w:ascii="宋体" w:eastAsia="宋体" w:hAnsi="宋体" w:cs="宋体"/>
          <w:color w:val="000000"/>
          <w:sz w:val="16"/>
        </w:rPr>
        <w:t>“</w:t>
      </w:r>
      <w:r>
        <w:rPr>
          <w:rFonts w:ascii="宋体" w:eastAsia="宋体" w:hAnsi="宋体" w:cs="宋体"/>
          <w:color w:val="000000"/>
          <w:sz w:val="16"/>
        </w:rPr>
        <w:t>之间</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 xml:space="preserve"> </w:t>
      </w:r>
      <w:r>
        <w:rPr>
          <w:rFonts w:ascii="宋体" w:eastAsia="宋体" w:hAnsi="宋体" w:cs="宋体"/>
          <w:color w:val="000000"/>
          <w:sz w:val="16"/>
        </w:rPr>
        <w:t>它确保了从一极向另一极的过渡。看起来，</w:t>
      </w:r>
      <w:r>
        <w:rPr>
          <w:rFonts w:ascii="宋体" w:eastAsia="宋体" w:hAnsi="宋体" w:cs="宋体"/>
          <w:color w:val="000000"/>
          <w:sz w:val="16"/>
        </w:rPr>
        <w:t xml:space="preserve"> </w:t>
      </w:r>
      <w:r>
        <w:rPr>
          <w:rFonts w:ascii="宋体" w:eastAsia="宋体" w:hAnsi="宋体" w:cs="宋体"/>
          <w:color w:val="000000"/>
          <w:sz w:val="16"/>
        </w:rPr>
        <w:t>事物确实是以</w:t>
      </w:r>
      <w:r>
        <w:rPr>
          <w:rFonts w:ascii="宋体" w:eastAsia="宋体" w:hAnsi="宋体" w:cs="宋体"/>
          <w:color w:val="000000"/>
          <w:sz w:val="16"/>
        </w:rPr>
        <w:t>1---2---3</w:t>
      </w:r>
      <w:r>
        <w:rPr>
          <w:rFonts w:ascii="宋体" w:eastAsia="宋体" w:hAnsi="宋体" w:cs="宋体"/>
          <w:color w:val="000000"/>
          <w:sz w:val="16"/>
        </w:rPr>
        <w:t>这样的次序呈现于神话和历史之中的。比如，杜梅泽尔分析过的独眼者和独臂者的两个版本</w:t>
      </w:r>
      <w:r>
        <w:rPr>
          <w:rFonts w:ascii="宋体" w:eastAsia="宋体" w:hAnsi="宋体" w:cs="宋体"/>
          <w:color w:val="000000"/>
          <w:sz w:val="16"/>
        </w:rPr>
        <w:t>：</w:t>
      </w:r>
      <w:r>
        <w:rPr>
          <w:rFonts w:ascii="宋体" w:eastAsia="宋体" w:hAnsi="宋体" w:cs="宋体"/>
          <w:color w:val="000000"/>
          <w:sz w:val="16"/>
        </w:rPr>
        <w:t xml:space="preserve">(1) </w:t>
      </w:r>
      <w:r>
        <w:rPr>
          <w:rFonts w:ascii="宋体" w:eastAsia="宋体" w:hAnsi="宋体" w:cs="宋体"/>
          <w:color w:val="000000"/>
          <w:sz w:val="16"/>
        </w:rPr>
        <w:t>奥丁神，用他的独眼捆住了或缚住了战狼，将其掌控于他的魔法的束缚之中；</w:t>
      </w:r>
      <w:r>
        <w:rPr>
          <w:rFonts w:ascii="宋体" w:eastAsia="宋体" w:hAnsi="宋体" w:cs="宋体"/>
          <w:color w:val="000000"/>
          <w:sz w:val="16"/>
        </w:rPr>
        <w:t xml:space="preserve"> (2) </w:t>
      </w:r>
      <w:r>
        <w:rPr>
          <w:rFonts w:ascii="宋体" w:eastAsia="宋体" w:hAnsi="宋体" w:cs="宋体"/>
          <w:color w:val="000000"/>
          <w:sz w:val="16"/>
        </w:rPr>
        <w:t>然而，战狼是机警的，它掌握着它的所有那些外在性的强力；</w:t>
      </w:r>
      <w:r>
        <w:rPr>
          <w:rFonts w:ascii="宋体" w:eastAsia="宋体" w:hAnsi="宋体" w:cs="宋体"/>
          <w:color w:val="000000"/>
          <w:sz w:val="16"/>
        </w:rPr>
        <w:t xml:space="preserve"> (3) </w:t>
      </w:r>
      <w:r>
        <w:rPr>
          <w:rFonts w:ascii="宋体" w:eastAsia="宋体" w:hAnsi="宋体" w:cs="宋体"/>
          <w:color w:val="000000"/>
          <w:sz w:val="16"/>
        </w:rPr>
        <w:t>提尔神赋予战狼一种合法的保证，他将一只手留在狼口之中，从而，当狼不能够成功地挣脱束缚之时，它就可以将这只手咬下来。</w:t>
      </w:r>
      <w:r>
        <w:rPr>
          <w:rFonts w:ascii="宋体" w:eastAsia="宋体" w:hAnsi="宋体" w:cs="宋体"/>
          <w:color w:val="000000"/>
          <w:sz w:val="16"/>
        </w:rPr>
        <w:t xml:space="preserve">-(1) </w:t>
      </w:r>
      <w:r>
        <w:rPr>
          <w:rFonts w:ascii="宋体" w:eastAsia="宋体" w:hAnsi="宋体" w:cs="宋体"/>
          <w:color w:val="000000"/>
          <w:sz w:val="16"/>
        </w:rPr>
        <w:t>豪拉提乌斯</w:t>
      </w:r>
      <w:r>
        <w:rPr>
          <w:rFonts w:ascii="宋体" w:eastAsia="宋体" w:hAnsi="宋体" w:cs="宋体"/>
          <w:color w:val="000000"/>
          <w:sz w:val="16"/>
        </w:rPr>
        <w:t>·</w:t>
      </w:r>
      <w:r>
        <w:rPr>
          <w:rFonts w:ascii="宋体" w:eastAsia="宋体" w:hAnsi="宋体" w:cs="宋体"/>
          <w:color w:val="000000"/>
          <w:sz w:val="16"/>
        </w:rPr>
        <w:t>科克莱斯这个独眼者，仅凭他的面孔、他的鬼脸和魔法力量就阻挡了伊特鲁里亚的首领对罗马的进攻；</w:t>
      </w:r>
      <w:r>
        <w:rPr>
          <w:rFonts w:ascii="宋体" w:eastAsia="宋体" w:hAnsi="宋体" w:cs="宋体"/>
          <w:color w:val="000000"/>
          <w:sz w:val="16"/>
        </w:rPr>
        <w:t xml:space="preserve"> (2) </w:t>
      </w:r>
      <w:r>
        <w:rPr>
          <w:rFonts w:ascii="宋体" w:eastAsia="宋体" w:hAnsi="宋体" w:cs="宋体"/>
          <w:color w:val="000000"/>
          <w:sz w:val="16"/>
        </w:rPr>
        <w:t>指挥战争的首领于是决定围攻；</w:t>
      </w:r>
      <w:r>
        <w:rPr>
          <w:rFonts w:ascii="宋体" w:eastAsia="宋体" w:hAnsi="宋体" w:cs="宋体"/>
          <w:color w:val="000000"/>
          <w:sz w:val="16"/>
        </w:rPr>
        <w:t xml:space="preserve"> (3) </w:t>
      </w:r>
      <w:r>
        <w:rPr>
          <w:rFonts w:ascii="宋体" w:eastAsia="宋体" w:hAnsi="宋体" w:cs="宋体"/>
          <w:color w:val="000000"/>
          <w:sz w:val="16"/>
        </w:rPr>
        <w:t>穆奇乌斯</w:t>
      </w:r>
      <w:r>
        <w:rPr>
          <w:rFonts w:ascii="宋体" w:eastAsia="宋体" w:hAnsi="宋体" w:cs="宋体"/>
          <w:color w:val="000000"/>
          <w:sz w:val="16"/>
        </w:rPr>
        <w:t>·</w:t>
      </w:r>
      <w:r>
        <w:rPr>
          <w:rFonts w:ascii="宋体" w:eastAsia="宋体" w:hAnsi="宋体" w:cs="宋体"/>
          <w:color w:val="000000"/>
          <w:sz w:val="16"/>
        </w:rPr>
        <w:t>司凯沃拉则接着采取了政治上的举措，他以手做保证，由此劝服那位战士，最好还是放</w:t>
      </w:r>
      <w:r>
        <w:rPr>
          <w:rFonts w:ascii="宋体" w:eastAsia="宋体" w:hAnsi="宋体" w:cs="宋体"/>
          <w:color w:val="000000"/>
          <w:sz w:val="16"/>
        </w:rPr>
        <w:t>弃围攻并缔结协约。</w:t>
      </w:r>
      <w:r>
        <w:rPr>
          <w:rFonts w:ascii="宋体" w:eastAsia="宋体" w:hAnsi="宋体" w:cs="宋体"/>
          <w:color w:val="000000"/>
          <w:sz w:val="16"/>
        </w:rPr>
        <w:t>----</w:t>
      </w:r>
      <w:r>
        <w:rPr>
          <w:rFonts w:ascii="宋体" w:eastAsia="宋体" w:hAnsi="宋体" w:cs="宋体"/>
          <w:color w:val="000000"/>
          <w:sz w:val="16"/>
        </w:rPr>
        <w:t>在另一个完全不同的历史背景之中，马塞尔</w:t>
      </w:r>
      <w:r>
        <w:rPr>
          <w:rFonts w:ascii="宋体" w:eastAsia="宋体" w:hAnsi="宋体" w:cs="宋体"/>
          <w:color w:val="000000"/>
          <w:sz w:val="16"/>
        </w:rPr>
        <w:t>·</w:t>
      </w:r>
      <w:r>
        <w:rPr>
          <w:rFonts w:ascii="宋体" w:eastAsia="宋体" w:hAnsi="宋体" w:cs="宋体"/>
          <w:color w:val="000000"/>
          <w:sz w:val="16"/>
        </w:rPr>
        <w:t>德蒂安为古希腊提出了一种类似的三阶段的图式：</w:t>
      </w:r>
      <w:r>
        <w:rPr>
          <w:rFonts w:ascii="宋体" w:eastAsia="宋体" w:hAnsi="宋体" w:cs="宋体"/>
          <w:color w:val="000000"/>
          <w:sz w:val="16"/>
        </w:rPr>
        <w:t xml:space="preserve">(1) </w:t>
      </w:r>
      <w:r>
        <w:rPr>
          <w:rFonts w:ascii="宋体" w:eastAsia="宋体" w:hAnsi="宋体" w:cs="宋体"/>
          <w:color w:val="000000"/>
          <w:sz w:val="16"/>
        </w:rPr>
        <w:t>有魔法的统治者，</w:t>
      </w:r>
      <w:r>
        <w:rPr>
          <w:rFonts w:ascii="宋体" w:eastAsia="宋体" w:hAnsi="宋体" w:cs="宋体"/>
          <w:color w:val="000000"/>
          <w:sz w:val="16"/>
        </w:rPr>
        <w:t>“</w:t>
      </w:r>
      <w:r>
        <w:rPr>
          <w:rFonts w:ascii="宋体" w:eastAsia="宋体" w:hAnsi="宋体" w:cs="宋体"/>
          <w:color w:val="000000"/>
          <w:sz w:val="16"/>
        </w:rPr>
        <w:t>真</w:t>
      </w:r>
    </w:p>
    <w:p w:rsidR="00B679E9" w:rsidRDefault="002E624B">
      <w:pPr>
        <w:autoSpaceDE w:val="0"/>
        <w:autoSpaceDN w:val="0"/>
        <w:spacing w:before="20" w:line="220" w:lineRule="atLeast"/>
        <w:ind w:left="60"/>
        <w:rPr>
          <w:sz w:val="8"/>
        </w:rPr>
      </w:pPr>
      <w:r>
        <w:rPr>
          <w:rFonts w:ascii="宋体" w:eastAsia="宋体" w:hAnsi="宋体" w:cs="宋体"/>
          <w:color w:val="000000"/>
          <w:sz w:val="8"/>
          <w:u w:val="single"/>
        </w:rPr>
        <w:t xml:space="preserve">      </w:t>
      </w:r>
    </w:p>
    <w:p w:rsidR="00B679E9" w:rsidRPr="002E624B" w:rsidRDefault="002E624B">
      <w:pPr>
        <w:autoSpaceDE w:val="0"/>
        <w:autoSpaceDN w:val="0"/>
        <w:spacing w:line="160" w:lineRule="atLeast"/>
        <w:ind w:left="400"/>
        <w:rPr>
          <w:sz w:val="10"/>
          <w:lang w:val="fr-FR"/>
        </w:rPr>
      </w:pPr>
      <w:r w:rsidRPr="002E624B">
        <w:rPr>
          <w:rFonts w:ascii="宋体" w:eastAsia="宋体" w:hAnsi="宋体" w:cs="宋体"/>
          <w:color w:val="000000"/>
          <w:sz w:val="10"/>
          <w:lang w:val="fr-FR"/>
        </w:rPr>
        <w:t>① Dumézil, Mitra-Varuna, pp.124—132.</w:t>
      </w:r>
    </w:p>
    <w:p w:rsidR="00B679E9" w:rsidRDefault="002E624B">
      <w:pPr>
        <w:autoSpaceDE w:val="0"/>
        <w:autoSpaceDN w:val="0"/>
        <w:spacing w:before="20" w:line="140" w:lineRule="atLeast"/>
        <w:ind w:left="100" w:firstLine="300"/>
        <w:rPr>
          <w:sz w:val="8"/>
        </w:rPr>
      </w:pPr>
      <w:r>
        <w:rPr>
          <w:rFonts w:ascii="宋体" w:eastAsia="宋体" w:hAnsi="宋体" w:cs="宋体"/>
          <w:color w:val="000000"/>
          <w:sz w:val="8"/>
        </w:rPr>
        <w:t xml:space="preserve">② </w:t>
      </w:r>
      <w:r>
        <w:rPr>
          <w:rFonts w:ascii="宋体" w:eastAsia="宋体" w:hAnsi="宋体" w:cs="宋体"/>
          <w:color w:val="000000"/>
          <w:sz w:val="8"/>
        </w:rPr>
        <w:t>普罗克拉斯提斯</w:t>
      </w:r>
      <w:r>
        <w:rPr>
          <w:rFonts w:ascii="宋体" w:eastAsia="宋体" w:hAnsi="宋体" w:cs="宋体"/>
          <w:color w:val="000000"/>
          <w:sz w:val="8"/>
        </w:rPr>
        <w:t xml:space="preserve">( Procuste) </w:t>
      </w:r>
      <w:r>
        <w:rPr>
          <w:rFonts w:ascii="宋体" w:eastAsia="宋体" w:hAnsi="宋体" w:cs="宋体"/>
          <w:color w:val="000000"/>
          <w:sz w:val="8"/>
        </w:rPr>
        <w:t>是古希腊传说中的一个强盗，他将抓到的人放在一张铁床上，比床长的人，砍去长出的部分；</w:t>
      </w:r>
      <w:r>
        <w:rPr>
          <w:rFonts w:ascii="宋体" w:eastAsia="宋体" w:hAnsi="宋体" w:cs="宋体"/>
          <w:color w:val="000000"/>
          <w:sz w:val="8"/>
        </w:rPr>
        <w:t xml:space="preserve"> </w:t>
      </w:r>
      <w:r>
        <w:rPr>
          <w:rFonts w:ascii="宋体" w:eastAsia="宋体" w:hAnsi="宋体" w:cs="宋体"/>
          <w:color w:val="000000"/>
          <w:sz w:val="8"/>
        </w:rPr>
        <w:t>比床短的人，将其强行拉长。</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0" w:line="140" w:lineRule="atLeast"/>
        <w:ind w:left="400"/>
        <w:rPr>
          <w:sz w:val="8"/>
        </w:rPr>
      </w:pPr>
      <w:r>
        <w:rPr>
          <w:rFonts w:ascii="宋体" w:eastAsia="宋体" w:hAnsi="宋体" w:cs="宋体"/>
          <w:color w:val="000000"/>
          <w:sz w:val="8"/>
        </w:rPr>
        <w:t>③ Jünger</w:t>
      </w:r>
      <w:r>
        <w:rPr>
          <w:rFonts w:ascii="宋体" w:eastAsia="宋体" w:hAnsi="宋体" w:cs="宋体"/>
          <w:color w:val="000000"/>
          <w:sz w:val="8"/>
        </w:rPr>
        <w:t>、</w:t>
      </w:r>
      <w:r>
        <w:rPr>
          <w:rFonts w:ascii="宋体" w:eastAsia="宋体" w:hAnsi="宋体" w:cs="宋体"/>
          <w:color w:val="000000"/>
          <w:sz w:val="8"/>
        </w:rPr>
        <w:t>Abeilles de verre, Bourgois p.182.</w:t>
      </w:r>
    </w:p>
    <w:p w:rsidR="00B679E9" w:rsidRDefault="002E624B">
      <w:pPr>
        <w:autoSpaceDE w:val="0"/>
        <w:autoSpaceDN w:val="0"/>
        <w:spacing w:before="220" w:line="140" w:lineRule="atLeast"/>
        <w:ind w:left="3300"/>
        <w:rPr>
          <w:sz w:val="8"/>
        </w:rPr>
      </w:pPr>
      <w:r>
        <w:rPr>
          <w:rFonts w:ascii="宋体" w:eastAsia="宋体" w:hAnsi="宋体" w:cs="宋体"/>
          <w:color w:val="000000"/>
          <w:sz w:val="8"/>
        </w:rPr>
        <w:t>399</w:t>
      </w:r>
      <w:r>
        <w:br w:type="page"/>
      </w:r>
    </w:p>
    <w:p w:rsidR="00B679E9" w:rsidRDefault="002E624B">
      <w:pPr>
        <w:autoSpaceDE w:val="0"/>
        <w:autoSpaceDN w:val="0"/>
        <w:spacing w:before="20" w:line="180" w:lineRule="atLeast"/>
        <w:ind w:left="180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60" w:line="300" w:lineRule="atLeast"/>
        <w:ind w:left="180"/>
        <w:rPr>
          <w:sz w:val="16"/>
        </w:rPr>
      </w:pPr>
      <w:r>
        <w:rPr>
          <w:rFonts w:ascii="宋体" w:eastAsia="宋体" w:hAnsi="宋体" w:cs="宋体"/>
          <w:b/>
          <w:color w:val="000000"/>
          <w:sz w:val="16"/>
        </w:rPr>
        <w:t>理之主</w:t>
      </w:r>
      <w:r>
        <w:rPr>
          <w:rFonts w:ascii="宋体" w:eastAsia="宋体" w:hAnsi="宋体" w:cs="宋体"/>
          <w:b/>
          <w:color w:val="000000"/>
          <w:sz w:val="16"/>
        </w:rPr>
        <w:t>”</w:t>
      </w:r>
      <w:r>
        <w:rPr>
          <w:rFonts w:ascii="宋体" w:eastAsia="宋体" w:hAnsi="宋体" w:cs="宋体"/>
          <w:b/>
          <w:color w:val="000000"/>
          <w:sz w:val="16"/>
        </w:rPr>
        <w:t>，操控着一部战争机器，这部机器无疑并非源自他自身，因而在其帝国之中享有某种相对的自主性；</w:t>
      </w:r>
      <w:r>
        <w:rPr>
          <w:rFonts w:ascii="宋体" w:eastAsia="宋体" w:hAnsi="宋体" w:cs="宋体"/>
          <w:b/>
          <w:color w:val="000000"/>
          <w:sz w:val="16"/>
        </w:rPr>
        <w:t xml:space="preserve"> (2) </w:t>
      </w:r>
      <w:r>
        <w:rPr>
          <w:rFonts w:ascii="宋体" w:eastAsia="宋体" w:hAnsi="宋体" w:cs="宋体"/>
          <w:b/>
          <w:color w:val="000000"/>
          <w:sz w:val="16"/>
        </w:rPr>
        <w:t>这个战士的阶层有着他们自己的规则，这些规则为一种</w:t>
      </w:r>
      <w:r>
        <w:rPr>
          <w:rFonts w:ascii="宋体" w:eastAsia="宋体" w:hAnsi="宋体" w:cs="宋体"/>
          <w:b/>
          <w:color w:val="000000"/>
          <w:sz w:val="16"/>
        </w:rPr>
        <w:t>“</w:t>
      </w:r>
      <w:r>
        <w:rPr>
          <w:rFonts w:ascii="宋体" w:eastAsia="宋体" w:hAnsi="宋体" w:cs="宋体"/>
          <w:b/>
          <w:color w:val="000000"/>
          <w:sz w:val="16"/>
        </w:rPr>
        <w:t>平等民权</w:t>
      </w:r>
      <w:r>
        <w:rPr>
          <w:rFonts w:ascii="宋体" w:eastAsia="宋体" w:hAnsi="宋体" w:cs="宋体"/>
          <w:b/>
          <w:color w:val="000000"/>
          <w:sz w:val="16"/>
        </w:rPr>
        <w:t>”( isonomie)</w:t>
      </w:r>
      <w:r>
        <w:rPr>
          <w:rFonts w:ascii="宋体" w:eastAsia="宋体" w:hAnsi="宋体" w:cs="宋体"/>
          <w:b/>
          <w:color w:val="000000"/>
          <w:sz w:val="16"/>
        </w:rPr>
        <w:t>、一种各向同性的空间、一种</w:t>
      </w:r>
      <w:r>
        <w:rPr>
          <w:rFonts w:ascii="宋体" w:eastAsia="宋体" w:hAnsi="宋体" w:cs="宋体"/>
          <w:b/>
          <w:color w:val="000000"/>
          <w:sz w:val="16"/>
        </w:rPr>
        <w:t>“</w:t>
      </w:r>
      <w:r>
        <w:rPr>
          <w:rFonts w:ascii="宋体" w:eastAsia="宋体" w:hAnsi="宋体" w:cs="宋体"/>
          <w:b/>
          <w:color w:val="000000"/>
          <w:sz w:val="16"/>
        </w:rPr>
        <w:t>中间</w:t>
      </w:r>
      <w:r>
        <w:rPr>
          <w:rFonts w:ascii="宋体" w:eastAsia="宋体" w:hAnsi="宋体" w:cs="宋体"/>
          <w:b/>
          <w:color w:val="000000"/>
          <w:sz w:val="16"/>
        </w:rPr>
        <w:t xml:space="preserve">”( milieu) </w:t>
      </w:r>
      <w:r>
        <w:rPr>
          <w:rFonts w:ascii="宋体" w:eastAsia="宋体" w:hAnsi="宋体" w:cs="宋体"/>
          <w:b/>
          <w:color w:val="000000"/>
          <w:sz w:val="16"/>
        </w:rPr>
        <w:t>所界定</w:t>
      </w:r>
      <w:r>
        <w:rPr>
          <w:rFonts w:ascii="宋体" w:eastAsia="宋体" w:hAnsi="宋体" w:cs="宋体"/>
          <w:b/>
          <w:color w:val="000000"/>
          <w:sz w:val="16"/>
        </w:rPr>
        <w:t xml:space="preserve"> (</w:t>
      </w:r>
      <w:r>
        <w:rPr>
          <w:rFonts w:ascii="宋体" w:eastAsia="宋体" w:hAnsi="宋体" w:cs="宋体"/>
          <w:b/>
          <w:color w:val="000000"/>
          <w:sz w:val="16"/>
        </w:rPr>
        <w:t>战利品是放在中间，演说者也要站在人群的中间</w:t>
      </w:r>
      <w:r>
        <w:rPr>
          <w:rFonts w:ascii="宋体" w:eastAsia="宋体" w:hAnsi="宋体" w:cs="宋体"/>
          <w:b/>
          <w:color w:val="000000"/>
          <w:sz w:val="16"/>
        </w:rPr>
        <w:t>)</w:t>
      </w:r>
      <w:r>
        <w:rPr>
          <w:rFonts w:ascii="宋体" w:eastAsia="宋体" w:hAnsi="宋体" w:cs="宋体"/>
          <w:b/>
          <w:color w:val="000000"/>
          <w:sz w:val="16"/>
        </w:rPr>
        <w:t>：此种空间和规则有别于进行捕获并在高处发话的统治者；</w:t>
      </w:r>
      <w:r>
        <w:rPr>
          <w:rFonts w:ascii="宋体" w:eastAsia="宋体" w:hAnsi="宋体" w:cs="宋体"/>
          <w:b/>
          <w:color w:val="000000"/>
          <w:sz w:val="16"/>
        </w:rPr>
        <w:t xml:space="preserve"> (3) </w:t>
      </w:r>
      <w:r>
        <w:rPr>
          <w:rFonts w:ascii="宋体" w:eastAsia="宋体" w:hAnsi="宋体" w:cs="宋体"/>
          <w:b/>
          <w:color w:val="000000"/>
          <w:sz w:val="16"/>
        </w:rPr>
        <w:t>酝酿于战士阶层之中的装甲步兵的改革，随后拓展于整个社会之中，推动了一种民兵军队的形成，与此同时，主权的帝王</w:t>
      </w:r>
      <w:r>
        <w:rPr>
          <w:rFonts w:ascii="宋体" w:eastAsia="宋体" w:hAnsi="宋体" w:cs="宋体"/>
          <w:b/>
          <w:color w:val="000000"/>
          <w:sz w:val="16"/>
        </w:rPr>
        <w:t>这一极的最后残余也为国家</w:t>
      </w:r>
      <w:r>
        <w:rPr>
          <w:rFonts w:ascii="宋体" w:eastAsia="宋体" w:hAnsi="宋体" w:cs="宋体"/>
          <w:b/>
          <w:color w:val="000000"/>
          <w:sz w:val="16"/>
        </w:rPr>
        <w:t>——</w:t>
      </w:r>
      <w:r>
        <w:rPr>
          <w:rFonts w:ascii="宋体" w:eastAsia="宋体" w:hAnsi="宋体" w:cs="宋体"/>
          <w:b/>
          <w:color w:val="000000"/>
          <w:sz w:val="16"/>
        </w:rPr>
        <w:t>城邦的法律这一极所取代</w:t>
      </w:r>
      <w:r>
        <w:rPr>
          <w:rFonts w:ascii="宋体" w:eastAsia="宋体" w:hAnsi="宋体" w:cs="宋体"/>
          <w:b/>
          <w:color w:val="000000"/>
          <w:sz w:val="16"/>
        </w:rPr>
        <w:t xml:space="preserve"> (</w:t>
      </w:r>
      <w:r>
        <w:rPr>
          <w:rFonts w:ascii="宋体" w:eastAsia="宋体" w:hAnsi="宋体" w:cs="宋体"/>
          <w:b/>
          <w:color w:val="000000"/>
          <w:sz w:val="16"/>
        </w:rPr>
        <w:t>通过它的平等民权的法律和各向同性的空间</w:t>
      </w:r>
      <w:r>
        <w:rPr>
          <w:rFonts w:ascii="宋体" w:eastAsia="宋体" w:hAnsi="宋体" w:cs="宋体"/>
          <w:b/>
          <w:color w:val="000000"/>
          <w:sz w:val="16"/>
        </w:rPr>
        <w:t>①)</w:t>
      </w:r>
      <w:r>
        <w:rPr>
          <w:rFonts w:ascii="宋体" w:eastAsia="宋体" w:hAnsi="宋体" w:cs="宋体"/>
          <w:b/>
          <w:color w:val="000000"/>
          <w:sz w:val="16"/>
        </w:rPr>
        <w:t>。这样，在所有这些情形之中，战争机器似乎都介入到国家装置的两极</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，从而确保从一极向另一极的过渡并使之成为必然。</w:t>
      </w:r>
    </w:p>
    <w:p w:rsidR="00B679E9" w:rsidRDefault="002E624B">
      <w:pPr>
        <w:autoSpaceDE w:val="0"/>
        <w:autoSpaceDN w:val="0"/>
        <w:spacing w:before="20" w:line="290" w:lineRule="atLeast"/>
        <w:ind w:left="140" w:right="180" w:firstLine="340"/>
        <w:rPr>
          <w:sz w:val="16"/>
        </w:rPr>
      </w:pPr>
      <w:r>
        <w:rPr>
          <w:rFonts w:ascii="宋体" w:eastAsia="宋体" w:hAnsi="宋体" w:cs="宋体"/>
          <w:b/>
          <w:color w:val="000000"/>
          <w:sz w:val="16"/>
        </w:rPr>
        <w:t>然而，我们不能赋予这个图式以一种因果性的含义</w:t>
      </w:r>
      <w:r>
        <w:rPr>
          <w:rFonts w:ascii="宋体" w:eastAsia="宋体" w:hAnsi="宋体" w:cs="宋体"/>
          <w:b/>
          <w:color w:val="000000"/>
          <w:sz w:val="16"/>
        </w:rPr>
        <w:t xml:space="preserve"> (</w:t>
      </w:r>
      <w:r>
        <w:rPr>
          <w:rFonts w:ascii="宋体" w:eastAsia="宋体" w:hAnsi="宋体" w:cs="宋体"/>
          <w:b/>
          <w:color w:val="000000"/>
          <w:sz w:val="16"/>
        </w:rPr>
        <w:t>我们所援引的那些作者们并未这样做</w:t>
      </w:r>
      <w:r>
        <w:rPr>
          <w:rFonts w:ascii="宋体" w:eastAsia="宋体" w:hAnsi="宋体" w:cs="宋体"/>
          <w:b/>
          <w:color w:val="000000"/>
          <w:sz w:val="16"/>
        </w:rPr>
        <w:t>)</w:t>
      </w:r>
      <w:r>
        <w:rPr>
          <w:rFonts w:ascii="宋体" w:eastAsia="宋体" w:hAnsi="宋体" w:cs="宋体"/>
          <w:b/>
          <w:color w:val="000000"/>
          <w:sz w:val="16"/>
        </w:rPr>
        <w:t>。首先，战争机器什么也没有解释：因为，要么，它是外在于国家的，因而被导向与国家相对抗；</w:t>
      </w:r>
      <w:r>
        <w:rPr>
          <w:rFonts w:ascii="宋体" w:eastAsia="宋体" w:hAnsi="宋体" w:cs="宋体"/>
          <w:b/>
          <w:color w:val="000000"/>
          <w:sz w:val="16"/>
        </w:rPr>
        <w:t xml:space="preserve"> </w:t>
      </w:r>
      <w:r>
        <w:rPr>
          <w:rFonts w:ascii="宋体" w:eastAsia="宋体" w:hAnsi="宋体" w:cs="宋体"/>
          <w:b/>
          <w:color w:val="000000"/>
          <w:sz w:val="16"/>
        </w:rPr>
        <w:t>要么，它已经归属于国家，已经被熔铸或占有，因而以国家为前提。如果它介入到国家的演化之中，那它就因而必然与其他的内在因素结合在一起</w:t>
      </w:r>
      <w:r>
        <w:rPr>
          <w:rFonts w:ascii="宋体" w:eastAsia="宋体" w:hAnsi="宋体" w:cs="宋体"/>
          <w:b/>
          <w:color w:val="000000"/>
          <w:sz w:val="16"/>
        </w:rPr>
        <w:t>。由此出现了第二点：如果存在着一种国家的演化，那么，第二极</w:t>
      </w:r>
      <w:r>
        <w:rPr>
          <w:rFonts w:ascii="宋体" w:eastAsia="宋体" w:hAnsi="宋体" w:cs="宋体"/>
          <w:b/>
          <w:color w:val="000000"/>
          <w:sz w:val="16"/>
        </w:rPr>
        <w:t>———</w:t>
      </w:r>
      <w:r>
        <w:rPr>
          <w:rFonts w:ascii="宋体" w:eastAsia="宋体" w:hAnsi="宋体" w:cs="宋体"/>
          <w:b/>
          <w:color w:val="000000"/>
          <w:sz w:val="16"/>
        </w:rPr>
        <w:t>演化的那一极</w:t>
      </w:r>
      <w:r>
        <w:rPr>
          <w:rFonts w:ascii="宋体" w:eastAsia="宋体" w:hAnsi="宋体" w:cs="宋体"/>
          <w:b/>
          <w:color w:val="000000"/>
          <w:sz w:val="16"/>
        </w:rPr>
        <w:t>———</w:t>
      </w:r>
      <w:r>
        <w:rPr>
          <w:rFonts w:ascii="宋体" w:eastAsia="宋体" w:hAnsi="宋体" w:cs="宋体"/>
          <w:b/>
          <w:color w:val="000000"/>
          <w:sz w:val="16"/>
        </w:rPr>
        <w:t>就必然与第一极处于共振之中，它必然持续地以某种方式重新为后者提供能量，而国家必然只有一个内部性的环境，也就是说，它必然具有一种构成上的统一性，即便国家之间在发展和组织方面存在着种种差异。甚至应该说，任何国家都必须具有两极，作为它的存在的本质性环节，尽管这两极的组织方式是多变的。第三，如果我们将国家的此种内在本质或统一性称为</w:t>
      </w:r>
      <w:r>
        <w:rPr>
          <w:rFonts w:ascii="宋体" w:eastAsia="宋体" w:hAnsi="宋体" w:cs="宋体"/>
          <w:b/>
          <w:color w:val="000000"/>
          <w:sz w:val="16"/>
        </w:rPr>
        <w:t>“</w:t>
      </w:r>
      <w:r>
        <w:rPr>
          <w:rFonts w:ascii="宋体" w:eastAsia="宋体" w:hAnsi="宋体" w:cs="宋体"/>
          <w:b/>
          <w:color w:val="000000"/>
          <w:sz w:val="16"/>
        </w:rPr>
        <w:t>捕获</w:t>
      </w:r>
      <w:r>
        <w:rPr>
          <w:rFonts w:ascii="宋体" w:eastAsia="宋体" w:hAnsi="宋体" w:cs="宋体"/>
          <w:b/>
          <w:color w:val="000000"/>
          <w:sz w:val="16"/>
        </w:rPr>
        <w:t>”</w:t>
      </w:r>
      <w:r>
        <w:rPr>
          <w:rFonts w:ascii="宋体" w:eastAsia="宋体" w:hAnsi="宋体" w:cs="宋体"/>
          <w:b/>
          <w:color w:val="000000"/>
          <w:sz w:val="16"/>
        </w:rPr>
        <w:t>，那就必须说</w:t>
      </w:r>
      <w:r>
        <w:rPr>
          <w:rFonts w:ascii="宋体" w:eastAsia="宋体" w:hAnsi="宋体" w:cs="宋体"/>
          <w:b/>
          <w:color w:val="000000"/>
          <w:sz w:val="16"/>
        </w:rPr>
        <w:t>“</w:t>
      </w:r>
      <w:r>
        <w:rPr>
          <w:rFonts w:ascii="宋体" w:eastAsia="宋体" w:hAnsi="宋体" w:cs="宋体"/>
          <w:b/>
          <w:color w:val="000000"/>
          <w:sz w:val="16"/>
        </w:rPr>
        <w:t>魔法式捕获</w:t>
      </w:r>
      <w:r>
        <w:rPr>
          <w:rFonts w:ascii="宋体" w:eastAsia="宋体" w:hAnsi="宋体" w:cs="宋体"/>
          <w:b/>
          <w:color w:val="000000"/>
          <w:sz w:val="16"/>
        </w:rPr>
        <w:t>”</w:t>
      </w:r>
      <w:r>
        <w:rPr>
          <w:rFonts w:ascii="宋体" w:eastAsia="宋体" w:hAnsi="宋体" w:cs="宋体"/>
          <w:b/>
          <w:color w:val="000000"/>
          <w:sz w:val="16"/>
        </w:rPr>
        <w:t>这个词恰当地描绘了形势，因为它总是呈现为已经完成的和自我预设的；</w:t>
      </w:r>
      <w:r>
        <w:rPr>
          <w:rFonts w:ascii="宋体" w:eastAsia="宋体" w:hAnsi="宋体" w:cs="宋体"/>
          <w:b/>
          <w:color w:val="000000"/>
          <w:sz w:val="16"/>
        </w:rPr>
        <w:t xml:space="preserve"> </w:t>
      </w:r>
      <w:r>
        <w:rPr>
          <w:rFonts w:ascii="宋体" w:eastAsia="宋体" w:hAnsi="宋体" w:cs="宋体"/>
          <w:b/>
          <w:color w:val="000000"/>
          <w:sz w:val="16"/>
        </w:rPr>
        <w:t>然而，</w:t>
      </w:r>
      <w:r>
        <w:rPr>
          <w:rFonts w:ascii="宋体" w:eastAsia="宋体" w:hAnsi="宋体" w:cs="宋体"/>
          <w:b/>
          <w:color w:val="000000"/>
          <w:sz w:val="16"/>
        </w:rPr>
        <w:t>该怎么来解释此种捕获，既然它并未指向任何明确的、可限定的原因</w:t>
      </w:r>
      <w:r>
        <w:rPr>
          <w:rFonts w:ascii="宋体" w:eastAsia="宋体" w:hAnsi="宋体" w:cs="宋体"/>
          <w:b/>
          <w:color w:val="000000"/>
          <w:sz w:val="16"/>
        </w:rPr>
        <w:t xml:space="preserve">? </w:t>
      </w:r>
      <w:r>
        <w:rPr>
          <w:rFonts w:ascii="宋体" w:eastAsia="宋体" w:hAnsi="宋体" w:cs="宋体"/>
          <w:b/>
          <w:color w:val="000000"/>
          <w:sz w:val="16"/>
        </w:rPr>
        <w:t>这就是为何关于国家起源的论述总是同义反复。有时，人们援引与战争机器相关的外源的因素；</w:t>
      </w:r>
      <w:r>
        <w:rPr>
          <w:rFonts w:ascii="宋体" w:eastAsia="宋体" w:hAnsi="宋体" w:cs="宋体"/>
          <w:b/>
          <w:color w:val="000000"/>
          <w:sz w:val="16"/>
        </w:rPr>
        <w:t xml:space="preserve"> </w:t>
      </w:r>
      <w:r>
        <w:rPr>
          <w:rFonts w:ascii="宋体" w:eastAsia="宋体" w:hAnsi="宋体" w:cs="宋体"/>
          <w:b/>
          <w:color w:val="000000"/>
          <w:sz w:val="16"/>
        </w:rPr>
        <w:t>有时，又援引内源的因素，这些因素被认为是产生了私有财产、货币，等等；</w:t>
      </w:r>
      <w:r>
        <w:rPr>
          <w:rFonts w:ascii="宋体" w:eastAsia="宋体" w:hAnsi="宋体" w:cs="宋体"/>
          <w:b/>
          <w:color w:val="000000"/>
          <w:sz w:val="16"/>
        </w:rPr>
        <w:t xml:space="preserve"> </w:t>
      </w:r>
      <w:r>
        <w:rPr>
          <w:rFonts w:ascii="宋体" w:eastAsia="宋体" w:hAnsi="宋体" w:cs="宋体"/>
          <w:b/>
          <w:color w:val="000000"/>
          <w:sz w:val="16"/>
        </w:rPr>
        <w:t>最后则是援引一些特殊的因素，它们被认为是决定了</w:t>
      </w:r>
      <w:r>
        <w:rPr>
          <w:rFonts w:ascii="宋体" w:eastAsia="宋体" w:hAnsi="宋体" w:cs="宋体"/>
          <w:b/>
          <w:color w:val="000000"/>
          <w:sz w:val="16"/>
        </w:rPr>
        <w:t>“</w:t>
      </w:r>
      <w:r>
        <w:rPr>
          <w:rFonts w:ascii="宋体" w:eastAsia="宋体" w:hAnsi="宋体" w:cs="宋体"/>
          <w:b/>
          <w:color w:val="000000"/>
          <w:sz w:val="16"/>
        </w:rPr>
        <w:t>公共事务</w:t>
      </w:r>
      <w:r>
        <w:rPr>
          <w:rFonts w:ascii="宋体" w:eastAsia="宋体" w:hAnsi="宋体" w:cs="宋体"/>
          <w:b/>
          <w:color w:val="000000"/>
          <w:sz w:val="16"/>
        </w:rPr>
        <w:t>”</w:t>
      </w:r>
      <w:r>
        <w:rPr>
          <w:rFonts w:ascii="宋体" w:eastAsia="宋体" w:hAnsi="宋体" w:cs="宋体"/>
          <w:b/>
          <w:color w:val="000000"/>
          <w:sz w:val="16"/>
        </w:rPr>
        <w:t>的形成。我们可以在恩格斯的作品之中发现这三种论点，它们关涉一种关于多种多样的统治</w:t>
      </w:r>
      <w:r>
        <w:rPr>
          <w:rFonts w:ascii="宋体" w:eastAsia="宋体" w:hAnsi="宋体" w:cs="宋体"/>
          <w:b/>
          <w:color w:val="000000"/>
          <w:sz w:val="16"/>
        </w:rPr>
        <w:t xml:space="preserve"> ( Domination) </w:t>
      </w:r>
      <w:r>
        <w:rPr>
          <w:rFonts w:ascii="宋体" w:eastAsia="宋体" w:hAnsi="宋体" w:cs="宋体"/>
          <w:b/>
          <w:color w:val="000000"/>
          <w:sz w:val="16"/>
        </w:rPr>
        <w:t>之道的概念。然而，它们却将问题当作预设。战争产生了国家，但前提是这二者之中至少有一个已经预设了国家的存在；</w:t>
      </w:r>
      <w:r>
        <w:rPr>
          <w:rFonts w:ascii="宋体" w:eastAsia="宋体" w:hAnsi="宋体" w:cs="宋体"/>
          <w:b/>
          <w:color w:val="000000"/>
          <w:sz w:val="16"/>
        </w:rPr>
        <w:t xml:space="preserve"> </w:t>
      </w:r>
      <w:r>
        <w:rPr>
          <w:rFonts w:ascii="宋体" w:eastAsia="宋体" w:hAnsi="宋体" w:cs="宋体"/>
          <w:b/>
          <w:color w:val="000000"/>
          <w:sz w:val="16"/>
        </w:rPr>
        <w:t>战争的组织是国家</w:t>
      </w:r>
      <w:r>
        <w:rPr>
          <w:rFonts w:ascii="宋体" w:eastAsia="宋体" w:hAnsi="宋体" w:cs="宋体"/>
          <w:b/>
          <w:color w:val="000000"/>
          <w:sz w:val="16"/>
        </w:rPr>
        <w:t>的要素，但前提是此种组织归属于国家。要么，国家不拥有战争机器</w:t>
      </w:r>
      <w:r>
        <w:rPr>
          <w:rFonts w:ascii="宋体" w:eastAsia="宋体" w:hAnsi="宋体" w:cs="宋体"/>
          <w:b/>
          <w:color w:val="000000"/>
          <w:sz w:val="16"/>
        </w:rPr>
        <w:t xml:space="preserve"> (</w:t>
      </w:r>
      <w:r>
        <w:rPr>
          <w:rFonts w:ascii="宋体" w:eastAsia="宋体" w:hAnsi="宋体" w:cs="宋体"/>
          <w:b/>
          <w:color w:val="000000"/>
          <w:sz w:val="16"/>
        </w:rPr>
        <w:t>在拥有士兵之前，它拥有的是警察和狱卒</w:t>
      </w:r>
      <w:r>
        <w:rPr>
          <w:rFonts w:ascii="宋体" w:eastAsia="宋体" w:hAnsi="宋体" w:cs="宋体"/>
          <w:b/>
          <w:color w:val="000000"/>
          <w:sz w:val="16"/>
        </w:rPr>
        <w:t>)</w:t>
      </w:r>
      <w:r>
        <w:rPr>
          <w:rFonts w:ascii="宋体" w:eastAsia="宋体" w:hAnsi="宋体" w:cs="宋体"/>
          <w:b/>
          <w:color w:val="000000"/>
          <w:sz w:val="16"/>
        </w:rPr>
        <w:t>；要么，国家拥有战争机器，但却是以军事机构或公共事务的形式。</w:t>
      </w:r>
      <w:r>
        <w:rPr>
          <w:rFonts w:ascii="宋体" w:eastAsia="宋体" w:hAnsi="宋体" w:cs="宋体"/>
          <w:b/>
          <w:color w:val="000000"/>
          <w:sz w:val="16"/>
        </w:rPr>
        <w:t>②</w:t>
      </w:r>
      <w:r>
        <w:rPr>
          <w:rFonts w:ascii="宋体" w:eastAsia="宋体" w:hAnsi="宋体" w:cs="宋体"/>
          <w:b/>
          <w:color w:val="000000"/>
          <w:sz w:val="16"/>
        </w:rPr>
        <w:t>同样，私人财产以国家的公共财</w:t>
      </w:r>
    </w:p>
    <w:p w:rsidR="00B679E9" w:rsidRDefault="002E624B">
      <w:pPr>
        <w:autoSpaceDE w:val="0"/>
        <w:autoSpaceDN w:val="0"/>
        <w:spacing w:before="120" w:line="220" w:lineRule="atLeast"/>
        <w:ind w:left="180"/>
        <w:rPr>
          <w:sz w:val="14"/>
        </w:rPr>
      </w:pPr>
      <w:r>
        <w:rPr>
          <w:rFonts w:ascii="宋体" w:eastAsia="宋体" w:hAnsi="宋体" w:cs="宋体"/>
          <w:color w:val="000000"/>
          <w:sz w:val="14"/>
          <w:u w:val="single"/>
        </w:rPr>
        <w:t xml:space="preserve">     </w:t>
      </w:r>
    </w:p>
    <w:p w:rsidR="00B679E9" w:rsidRDefault="002E624B">
      <w:pPr>
        <w:autoSpaceDE w:val="0"/>
        <w:autoSpaceDN w:val="0"/>
        <w:spacing w:line="160" w:lineRule="atLeast"/>
        <w:ind w:left="220" w:right="140" w:firstLine="260"/>
        <w:rPr>
          <w:sz w:val="9"/>
        </w:rPr>
      </w:pPr>
      <w:r>
        <w:rPr>
          <w:rFonts w:ascii="宋体" w:eastAsia="宋体" w:hAnsi="宋体" w:cs="宋体"/>
          <w:b/>
          <w:color w:val="000000"/>
          <w:sz w:val="9"/>
        </w:rPr>
        <w:t xml:space="preserve">① Marcel Detienne, Les mätres de vérité..; </w:t>
      </w:r>
      <w:r>
        <w:rPr>
          <w:rFonts w:ascii="宋体" w:eastAsia="宋体" w:hAnsi="宋体" w:cs="宋体"/>
          <w:b/>
          <w:color w:val="000000"/>
          <w:sz w:val="9"/>
        </w:rPr>
        <w:t>以及</w:t>
      </w:r>
      <w:r>
        <w:rPr>
          <w:rFonts w:ascii="宋体" w:eastAsia="宋体" w:hAnsi="宋体" w:cs="宋体"/>
          <w:b/>
          <w:color w:val="000000"/>
          <w:sz w:val="9"/>
        </w:rPr>
        <w:t>« La phalange, problemes et controverses»( in Problèmes de</w:t>
      </w:r>
      <w:r>
        <w:rPr>
          <w:rFonts w:ascii="宋体" w:eastAsia="宋体" w:hAnsi="宋体" w:cs="宋体"/>
          <w:sz w:val="9"/>
        </w:rPr>
        <w:t xml:space="preserve"> </w:t>
      </w:r>
      <w:r>
        <w:rPr>
          <w:rFonts w:ascii="宋体" w:eastAsia="宋体" w:hAnsi="宋体" w:cs="宋体"/>
          <w:b/>
          <w:color w:val="000000"/>
          <w:sz w:val="9"/>
        </w:rPr>
        <w:t xml:space="preserve"> la guerre en Grèce ancienne, Mouton)</w:t>
      </w:r>
      <w:r>
        <w:rPr>
          <w:rFonts w:ascii="宋体" w:eastAsia="宋体" w:hAnsi="宋体" w:cs="宋体"/>
          <w:b/>
          <w:color w:val="000000"/>
          <w:sz w:val="9"/>
        </w:rPr>
        <w:t>。同样参见</w:t>
      </w:r>
      <w:r>
        <w:rPr>
          <w:rFonts w:ascii="宋体" w:eastAsia="宋体" w:hAnsi="宋体" w:cs="宋体"/>
          <w:b/>
          <w:color w:val="000000"/>
          <w:sz w:val="9"/>
        </w:rPr>
        <w:t>J.-P. V</w:t>
      </w:r>
      <w:r>
        <w:rPr>
          <w:rFonts w:ascii="宋体" w:eastAsia="宋体" w:hAnsi="宋体" w:cs="宋体"/>
          <w:b/>
          <w:color w:val="000000"/>
          <w:sz w:val="9"/>
        </w:rPr>
        <w:t>ernant, Les origines de la pensée grecque</w:t>
      </w:r>
      <w:r>
        <w:rPr>
          <w:rFonts w:ascii="宋体" w:eastAsia="宋体" w:hAnsi="宋体" w:cs="宋体"/>
          <w:b/>
          <w:color w:val="000000"/>
          <w:sz w:val="9"/>
        </w:rPr>
        <w:t>。</w:t>
      </w:r>
    </w:p>
    <w:p w:rsidR="00B679E9" w:rsidRDefault="002E624B">
      <w:pPr>
        <w:autoSpaceDE w:val="0"/>
        <w:autoSpaceDN w:val="0"/>
        <w:spacing w:before="20" w:line="140" w:lineRule="atLeast"/>
        <w:ind w:left="220" w:right="120" w:firstLine="260"/>
        <w:rPr>
          <w:sz w:val="9"/>
        </w:rPr>
      </w:pPr>
      <w:r>
        <w:rPr>
          <w:rFonts w:ascii="宋体" w:eastAsia="宋体" w:hAnsi="宋体" w:cs="宋体"/>
          <w:b/>
          <w:color w:val="000000"/>
          <w:sz w:val="9"/>
        </w:rPr>
        <w:t xml:space="preserve">② </w:t>
      </w:r>
      <w:r>
        <w:rPr>
          <w:rFonts w:ascii="宋体" w:eastAsia="宋体" w:hAnsi="宋体" w:cs="宋体"/>
          <w:b/>
          <w:color w:val="000000"/>
          <w:sz w:val="9"/>
        </w:rPr>
        <w:t>阿尔芒</w:t>
      </w:r>
      <w:r>
        <w:rPr>
          <w:rFonts w:ascii="宋体" w:eastAsia="宋体" w:hAnsi="宋体" w:cs="宋体"/>
          <w:b/>
          <w:color w:val="000000"/>
          <w:sz w:val="9"/>
        </w:rPr>
        <w:t xml:space="preserve"> ( Jacques Harmand, La guerre antique, P. U. F., p.28) </w:t>
      </w:r>
      <w:r>
        <w:rPr>
          <w:rFonts w:ascii="宋体" w:eastAsia="宋体" w:hAnsi="宋体" w:cs="宋体"/>
          <w:b/>
          <w:color w:val="000000"/>
          <w:sz w:val="9"/>
        </w:rPr>
        <w:t>援引了</w:t>
      </w:r>
      <w:r>
        <w:rPr>
          <w:rFonts w:ascii="宋体" w:eastAsia="宋体" w:hAnsi="宋体" w:cs="宋体"/>
          <w:b/>
          <w:color w:val="000000"/>
          <w:sz w:val="9"/>
        </w:rPr>
        <w:t>“</w:t>
      </w:r>
      <w:r>
        <w:rPr>
          <w:rFonts w:ascii="宋体" w:eastAsia="宋体" w:hAnsi="宋体" w:cs="宋体"/>
          <w:b/>
          <w:color w:val="000000"/>
          <w:sz w:val="9"/>
        </w:rPr>
        <w:t>近公元前</w:t>
      </w:r>
      <w:r>
        <w:rPr>
          <w:rFonts w:ascii="宋体" w:eastAsia="宋体" w:hAnsi="宋体" w:cs="宋体"/>
          <w:b/>
          <w:color w:val="000000"/>
          <w:sz w:val="9"/>
        </w:rPr>
        <w:t>1400</w:t>
      </w:r>
      <w:r>
        <w:rPr>
          <w:rFonts w:ascii="宋体" w:eastAsia="宋体" w:hAnsi="宋体" w:cs="宋体"/>
          <w:b/>
          <w:color w:val="000000"/>
          <w:sz w:val="9"/>
        </w:rPr>
        <w:t>年时在法老王佩比</w:t>
      </w:r>
      <w:r>
        <w:rPr>
          <w:rFonts w:ascii="宋体" w:eastAsia="宋体" w:hAnsi="宋体" w:cs="宋体"/>
          <w:b/>
          <w:color w:val="000000"/>
          <w:sz w:val="9"/>
        </w:rPr>
        <w:t>( Pepi)</w:t>
      </w:r>
      <w:r>
        <w:rPr>
          <w:rFonts w:ascii="宋体" w:eastAsia="宋体" w:hAnsi="宋体" w:cs="宋体"/>
          <w:b/>
          <w:color w:val="000000"/>
          <w:sz w:val="9"/>
        </w:rPr>
        <w:t>一世治下的一项动用庞大人力的工程，它主要是由名为乌尼</w:t>
      </w:r>
      <w:r>
        <w:rPr>
          <w:rFonts w:ascii="宋体" w:eastAsia="宋体" w:hAnsi="宋体" w:cs="宋体"/>
          <w:b/>
          <w:color w:val="000000"/>
          <w:sz w:val="9"/>
        </w:rPr>
        <w:t xml:space="preserve"> ( Ouni) </w:t>
      </w:r>
      <w:r>
        <w:rPr>
          <w:rFonts w:ascii="宋体" w:eastAsia="宋体" w:hAnsi="宋体" w:cs="宋体"/>
          <w:b/>
          <w:color w:val="000000"/>
          <w:sz w:val="9"/>
        </w:rPr>
        <w:t>的官员所指挥的</w:t>
      </w:r>
      <w:r>
        <w:rPr>
          <w:rFonts w:ascii="宋体" w:eastAsia="宋体" w:hAnsi="宋体" w:cs="宋体"/>
          <w:b/>
          <w:color w:val="000000"/>
          <w:sz w:val="9"/>
        </w:rPr>
        <w:t>”</w:t>
      </w:r>
      <w:r>
        <w:rPr>
          <w:rFonts w:ascii="宋体" w:eastAsia="宋体" w:hAnsi="宋体" w:cs="宋体"/>
          <w:b/>
          <w:color w:val="000000"/>
          <w:sz w:val="9"/>
        </w:rPr>
        <w:t>。即便是摩尔根</w:t>
      </w:r>
      <w:r>
        <w:rPr>
          <w:rFonts w:ascii="宋体" w:eastAsia="宋体" w:hAnsi="宋体" w:cs="宋体"/>
          <w:b/>
          <w:color w:val="000000"/>
          <w:sz w:val="9"/>
        </w:rPr>
        <w:t xml:space="preserve"> ( Morgan)</w:t>
      </w:r>
      <w:r>
        <w:rPr>
          <w:rFonts w:ascii="宋体" w:eastAsia="宋体" w:hAnsi="宋体" w:cs="宋体"/>
          <w:b/>
          <w:color w:val="000000"/>
          <w:sz w:val="9"/>
        </w:rPr>
        <w:t>所描绘的军事民主制也预设了一个帝国式的古老国家，但却没有对其进行解释【德蒂恩和韦尔南的著作确证了这一点</w:t>
      </w:r>
      <w:r>
        <w:rPr>
          <w:rFonts w:ascii="宋体" w:eastAsia="宋体" w:hAnsi="宋体" w:cs="宋体"/>
          <w:b/>
          <w:color w:val="000000"/>
          <w:sz w:val="9"/>
        </w:rPr>
        <w:t>]</w:t>
      </w:r>
      <w:r>
        <w:rPr>
          <w:rFonts w:ascii="宋体" w:eastAsia="宋体" w:hAnsi="宋体" w:cs="宋体"/>
          <w:b/>
          <w:color w:val="000000"/>
          <w:sz w:val="9"/>
        </w:rPr>
        <w:t>。这个帝国式国家自身首先是通</w:t>
      </w:r>
      <w:r>
        <w:rPr>
          <w:rFonts w:ascii="宋体" w:eastAsia="宋体" w:hAnsi="宋体" w:cs="宋体"/>
          <w:b/>
          <w:color w:val="000000"/>
          <w:sz w:val="9"/>
        </w:rPr>
        <w:t>过警察和狱卒</w:t>
      </w:r>
      <w:r>
        <w:rPr>
          <w:rFonts w:ascii="宋体" w:eastAsia="宋体" w:hAnsi="宋体" w:cs="宋体"/>
          <w:b/>
          <w:color w:val="000000"/>
          <w:sz w:val="9"/>
        </w:rPr>
        <w:t>(</w:t>
      </w:r>
      <w:r>
        <w:rPr>
          <w:rFonts w:ascii="宋体" w:eastAsia="宋体" w:hAnsi="宋体" w:cs="宋体"/>
          <w:b/>
          <w:color w:val="000000"/>
          <w:sz w:val="9"/>
        </w:rPr>
        <w:t>而非战士</w:t>
      </w:r>
      <w:r>
        <w:rPr>
          <w:rFonts w:ascii="宋体" w:eastAsia="宋体" w:hAnsi="宋体" w:cs="宋体"/>
          <w:b/>
          <w:color w:val="000000"/>
          <w:sz w:val="9"/>
        </w:rPr>
        <w:t xml:space="preserve">) </w:t>
      </w:r>
      <w:r>
        <w:rPr>
          <w:rFonts w:ascii="宋体" w:eastAsia="宋体" w:hAnsi="宋体" w:cs="宋体"/>
          <w:b/>
          <w:color w:val="000000"/>
          <w:sz w:val="9"/>
        </w:rPr>
        <w:t>进行运作的：参见</w:t>
      </w:r>
      <w:r>
        <w:rPr>
          <w:rFonts w:ascii="宋体" w:eastAsia="宋体" w:hAnsi="宋体" w:cs="宋体"/>
          <w:b/>
          <w:color w:val="000000"/>
          <w:sz w:val="9"/>
        </w:rPr>
        <w:t xml:space="preserve"> Dumézil, Mitra-Varuna, pp.200——204.</w:t>
      </w:r>
    </w:p>
    <w:p w:rsidR="00B679E9" w:rsidRDefault="002E624B">
      <w:pPr>
        <w:autoSpaceDE w:val="0"/>
        <w:autoSpaceDN w:val="0"/>
        <w:spacing w:before="220" w:line="140" w:lineRule="atLeast"/>
        <w:ind w:left="3280"/>
        <w:rPr>
          <w:sz w:val="8"/>
        </w:rPr>
      </w:pPr>
      <w:r>
        <w:rPr>
          <w:rFonts w:ascii="宋体" w:eastAsia="宋体" w:hAnsi="宋体" w:cs="宋体"/>
          <w:b/>
          <w:color w:val="000000"/>
          <w:sz w:val="8"/>
        </w:rPr>
        <w:t>400</w:t>
      </w:r>
      <w:r>
        <w:br w:type="page"/>
      </w:r>
    </w:p>
    <w:p w:rsidR="00B679E9" w:rsidRDefault="002E624B">
      <w:pPr>
        <w:autoSpaceDE w:val="0"/>
        <w:autoSpaceDN w:val="0"/>
        <w:spacing w:before="20" w:line="180" w:lineRule="atLeast"/>
        <w:ind w:left="258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87" w:lineRule="atLeast"/>
        <w:ind w:left="20"/>
        <w:rPr>
          <w:sz w:val="16"/>
        </w:rPr>
      </w:pPr>
      <w:r>
        <w:rPr>
          <w:rFonts w:ascii="宋体" w:eastAsia="宋体" w:hAnsi="宋体" w:cs="宋体"/>
          <w:b/>
          <w:color w:val="000000"/>
          <w:sz w:val="16"/>
        </w:rPr>
        <w:t>产为前提，它渗入后者的网络；</w:t>
      </w:r>
      <w:r>
        <w:rPr>
          <w:rFonts w:ascii="宋体" w:eastAsia="宋体" w:hAnsi="宋体" w:cs="宋体"/>
          <w:b/>
          <w:color w:val="000000"/>
          <w:sz w:val="16"/>
        </w:rPr>
        <w:t xml:space="preserve"> </w:t>
      </w:r>
      <w:r>
        <w:rPr>
          <w:rFonts w:ascii="宋体" w:eastAsia="宋体" w:hAnsi="宋体" w:cs="宋体"/>
          <w:b/>
          <w:color w:val="000000"/>
          <w:sz w:val="16"/>
        </w:rPr>
        <w:t>货币则以税收为前提。更难令人理解的是，公共事务如何能够先于它们所预设的国家。我们总是被引回到这样一个国家，它是骤然出现的，并且在诞生时就已然完全成形：一个无条件的原始国家</w:t>
      </w:r>
      <w:r>
        <w:rPr>
          <w:rFonts w:ascii="宋体" w:eastAsia="宋体" w:hAnsi="宋体" w:cs="宋体"/>
          <w:b/>
          <w:color w:val="000000"/>
          <w:sz w:val="16"/>
        </w:rPr>
        <w:t xml:space="preserve"> ( Urstaat)</w:t>
      </w:r>
      <w:r>
        <w:rPr>
          <w:rFonts w:ascii="宋体" w:eastAsia="宋体" w:hAnsi="宋体" w:cs="宋体"/>
          <w:b/>
          <w:color w:val="000000"/>
          <w:sz w:val="16"/>
        </w:rPr>
        <w:t>。</w:t>
      </w:r>
    </w:p>
    <w:p w:rsidR="00B679E9" w:rsidRDefault="002E624B">
      <w:pPr>
        <w:autoSpaceDE w:val="0"/>
        <w:autoSpaceDN w:val="0"/>
        <w:spacing w:before="360" w:line="240" w:lineRule="atLeast"/>
        <w:ind w:left="820"/>
        <w:rPr>
          <w:sz w:val="16"/>
        </w:rPr>
      </w:pPr>
      <w:r>
        <w:rPr>
          <w:rFonts w:ascii="宋体" w:eastAsia="宋体" w:hAnsi="宋体" w:cs="宋体"/>
          <w:b/>
          <w:color w:val="000000"/>
          <w:sz w:val="16"/>
        </w:rPr>
        <w:t>命题</w:t>
      </w:r>
      <w:r>
        <w:rPr>
          <w:rFonts w:ascii="宋体" w:eastAsia="宋体" w:hAnsi="宋体" w:cs="宋体"/>
          <w:b/>
          <w:color w:val="000000"/>
          <w:sz w:val="16"/>
        </w:rPr>
        <w:t xml:space="preserve"> XI</w:t>
      </w:r>
      <w:r>
        <w:rPr>
          <w:rFonts w:ascii="宋体" w:eastAsia="宋体" w:hAnsi="宋体" w:cs="宋体"/>
          <w:b/>
          <w:color w:val="000000"/>
          <w:sz w:val="16"/>
        </w:rPr>
        <w:t>：何者在先</w:t>
      </w:r>
      <w:r>
        <w:rPr>
          <w:rFonts w:ascii="宋体" w:eastAsia="宋体" w:hAnsi="宋体" w:cs="宋体"/>
          <w:b/>
          <w:color w:val="000000"/>
          <w:sz w:val="16"/>
        </w:rPr>
        <w:t>?</w:t>
      </w:r>
    </w:p>
    <w:p w:rsidR="00B679E9" w:rsidRDefault="002E624B">
      <w:pPr>
        <w:autoSpaceDE w:val="0"/>
        <w:autoSpaceDN w:val="0"/>
        <w:spacing w:before="300" w:line="281" w:lineRule="atLeast"/>
        <w:ind w:left="60" w:firstLine="380"/>
        <w:rPr>
          <w:sz w:val="16"/>
        </w:rPr>
      </w:pPr>
      <w:r>
        <w:rPr>
          <w:rFonts w:ascii="宋体" w:eastAsia="宋体" w:hAnsi="宋体" w:cs="宋体"/>
          <w:b/>
          <w:color w:val="000000"/>
          <w:sz w:val="16"/>
        </w:rPr>
        <w:t>我们将第一个捕获之极称为帝国或专制之极。它与马克思所论述的</w:t>
      </w:r>
      <w:r>
        <w:rPr>
          <w:rFonts w:ascii="宋体" w:eastAsia="宋体" w:hAnsi="宋体" w:cs="宋体"/>
          <w:b/>
          <w:color w:val="000000"/>
          <w:sz w:val="16"/>
        </w:rPr>
        <w:t>“</w:t>
      </w:r>
      <w:r>
        <w:rPr>
          <w:rFonts w:ascii="宋体" w:eastAsia="宋体" w:hAnsi="宋体" w:cs="宋体"/>
          <w:b/>
          <w:color w:val="000000"/>
          <w:sz w:val="16"/>
        </w:rPr>
        <w:t>亚细亚</w:t>
      </w:r>
      <w:r>
        <w:rPr>
          <w:rFonts w:ascii="宋体" w:eastAsia="宋体" w:hAnsi="宋体" w:cs="宋体"/>
          <w:b/>
          <w:color w:val="000000"/>
          <w:sz w:val="16"/>
        </w:rPr>
        <w:t>生产方式</w:t>
      </w:r>
      <w:r>
        <w:rPr>
          <w:rFonts w:ascii="宋体" w:eastAsia="宋体" w:hAnsi="宋体" w:cs="宋体"/>
          <w:b/>
          <w:color w:val="000000"/>
          <w:sz w:val="16"/>
        </w:rPr>
        <w:t>”</w:t>
      </w:r>
      <w:r>
        <w:rPr>
          <w:rFonts w:ascii="宋体" w:eastAsia="宋体" w:hAnsi="宋体" w:cs="宋体"/>
          <w:b/>
          <w:color w:val="000000"/>
          <w:sz w:val="16"/>
        </w:rPr>
        <w:t>相对应。考古学则到处都发现了它，往往湮没于遗忘之中，位于所有那些系统或国家的边界之处：不仅在亚洲，而且还在非洲、美洲、希腊、罗马。远古的</w:t>
      </w:r>
      <w:r>
        <w:rPr>
          <w:rFonts w:ascii="宋体" w:eastAsia="宋体" w:hAnsi="宋体" w:cs="宋体"/>
          <w:b/>
          <w:color w:val="000000"/>
          <w:sz w:val="16"/>
        </w:rPr>
        <w:t xml:space="preserve"> Urstaat</w:t>
      </w:r>
      <w:r>
        <w:rPr>
          <w:rFonts w:ascii="宋体" w:eastAsia="宋体" w:hAnsi="宋体" w:cs="宋体"/>
          <w:b/>
          <w:color w:val="000000"/>
          <w:sz w:val="16"/>
        </w:rPr>
        <w:t>要回溯到新石器时代，或许更早。根据马克思的描述：一种国家装置在原始的农业公社之中建立起来，它已经具有了谱系</w:t>
      </w:r>
      <w:r>
        <w:rPr>
          <w:rFonts w:ascii="宋体" w:eastAsia="宋体" w:hAnsi="宋体" w:cs="宋体"/>
          <w:b/>
          <w:color w:val="000000"/>
          <w:sz w:val="16"/>
        </w:rPr>
        <w:t>—</w:t>
      </w:r>
      <w:r>
        <w:rPr>
          <w:rFonts w:ascii="宋体" w:eastAsia="宋体" w:hAnsi="宋体" w:cs="宋体"/>
          <w:b/>
          <w:color w:val="000000"/>
          <w:sz w:val="16"/>
        </w:rPr>
        <w:t>界域的代码；</w:t>
      </w:r>
      <w:r>
        <w:rPr>
          <w:rFonts w:ascii="宋体" w:eastAsia="宋体" w:hAnsi="宋体" w:cs="宋体"/>
          <w:b/>
          <w:color w:val="000000"/>
          <w:sz w:val="16"/>
        </w:rPr>
        <w:t xml:space="preserve"> </w:t>
      </w:r>
      <w:r>
        <w:rPr>
          <w:rFonts w:ascii="宋体" w:eastAsia="宋体" w:hAnsi="宋体" w:cs="宋体"/>
          <w:b/>
          <w:color w:val="000000"/>
          <w:sz w:val="16"/>
        </w:rPr>
        <w:t>然而，它对它们进行超编码，使它们从属于一个专制帝王的权力，这个帝王是公共财产的唯一的、超越性的所有者，是剩余或储备物资的掌管者，是大型工程</w:t>
      </w:r>
      <w:r>
        <w:rPr>
          <w:rFonts w:ascii="宋体" w:eastAsia="宋体" w:hAnsi="宋体" w:cs="宋体"/>
          <w:b/>
          <w:color w:val="000000"/>
          <w:sz w:val="16"/>
        </w:rPr>
        <w:t xml:space="preserve"> (</w:t>
      </w:r>
      <w:r>
        <w:rPr>
          <w:rFonts w:ascii="宋体" w:eastAsia="宋体" w:hAnsi="宋体" w:cs="宋体"/>
          <w:b/>
          <w:color w:val="000000"/>
          <w:sz w:val="16"/>
        </w:rPr>
        <w:t>剩余劳动</w:t>
      </w:r>
      <w:r>
        <w:rPr>
          <w:rFonts w:ascii="宋体" w:eastAsia="宋体" w:hAnsi="宋体" w:cs="宋体"/>
          <w:b/>
          <w:color w:val="000000"/>
          <w:sz w:val="16"/>
        </w:rPr>
        <w:t xml:space="preserve">) </w:t>
      </w:r>
      <w:r>
        <w:rPr>
          <w:rFonts w:ascii="宋体" w:eastAsia="宋体" w:hAnsi="宋体" w:cs="宋体"/>
          <w:b/>
          <w:color w:val="000000"/>
          <w:sz w:val="16"/>
        </w:rPr>
        <w:t>的组织者，是公共事务和官僚体制的来源。这是束缚和扭结的范型。这就是国家的符</w:t>
      </w:r>
      <w:r>
        <w:rPr>
          <w:rFonts w:ascii="宋体" w:eastAsia="宋体" w:hAnsi="宋体" w:cs="宋体"/>
          <w:b/>
          <w:color w:val="000000"/>
          <w:sz w:val="16"/>
        </w:rPr>
        <w:t>号体制</w:t>
      </w:r>
      <w:r>
        <w:rPr>
          <w:rFonts w:ascii="宋体" w:eastAsia="宋体" w:hAnsi="宋体" w:cs="宋体"/>
          <w:b/>
          <w:color w:val="000000"/>
          <w:sz w:val="16"/>
        </w:rPr>
        <w:t xml:space="preserve">: </w:t>
      </w:r>
      <w:r>
        <w:rPr>
          <w:rFonts w:ascii="宋体" w:eastAsia="宋体" w:hAnsi="宋体" w:cs="宋体"/>
          <w:b/>
          <w:color w:val="000000"/>
          <w:sz w:val="16"/>
        </w:rPr>
        <w:t>超编码</w:t>
      </w:r>
      <w:r>
        <w:rPr>
          <w:rFonts w:ascii="宋体" w:eastAsia="宋体" w:hAnsi="宋体" w:cs="宋体"/>
          <w:b/>
          <w:color w:val="000000"/>
          <w:sz w:val="16"/>
        </w:rPr>
        <w:t xml:space="preserve">, </w:t>
      </w:r>
      <w:r>
        <w:rPr>
          <w:rFonts w:ascii="宋体" w:eastAsia="宋体" w:hAnsi="宋体" w:cs="宋体"/>
          <w:b/>
          <w:color w:val="000000"/>
          <w:sz w:val="16"/>
        </w:rPr>
        <w:t>或能指。这是一种机器性的役使</w:t>
      </w:r>
      <w:r>
        <w:rPr>
          <w:rFonts w:ascii="宋体" w:eastAsia="宋体" w:hAnsi="宋体" w:cs="宋体"/>
          <w:b/>
          <w:color w:val="000000"/>
          <w:sz w:val="16"/>
        </w:rPr>
        <w:t xml:space="preserve">( assenvissement) </w:t>
      </w:r>
      <w:r>
        <w:rPr>
          <w:rFonts w:ascii="宋体" w:eastAsia="宋体" w:hAnsi="宋体" w:cs="宋体"/>
          <w:b/>
          <w:color w:val="000000"/>
          <w:sz w:val="16"/>
        </w:rPr>
        <w:t>系统</w:t>
      </w:r>
      <w:r>
        <w:rPr>
          <w:rFonts w:ascii="宋体" w:eastAsia="宋体" w:hAnsi="宋体" w:cs="宋体"/>
          <w:b/>
          <w:color w:val="000000"/>
          <w:sz w:val="16"/>
        </w:rPr>
        <w:t xml:space="preserve">: </w:t>
      </w:r>
      <w:r>
        <w:rPr>
          <w:rFonts w:ascii="宋体" w:eastAsia="宋体" w:hAnsi="宋体" w:cs="宋体"/>
          <w:b/>
          <w:color w:val="000000"/>
          <w:sz w:val="16"/>
        </w:rPr>
        <w:t>如芒福德</w:t>
      </w:r>
      <w:r>
        <w:rPr>
          <w:rFonts w:ascii="宋体" w:eastAsia="宋体" w:hAnsi="宋体" w:cs="宋体"/>
          <w:b/>
          <w:color w:val="000000"/>
          <w:sz w:val="16"/>
        </w:rPr>
        <w:t xml:space="preserve"> ( Mumford)</w:t>
      </w:r>
      <w:r>
        <w:rPr>
          <w:rFonts w:ascii="宋体" w:eastAsia="宋体" w:hAnsi="宋体" w:cs="宋体"/>
          <w:b/>
          <w:color w:val="000000"/>
          <w:sz w:val="16"/>
        </w:rPr>
        <w:t>所说，它是第一部真正意义上的</w:t>
      </w:r>
      <w:r>
        <w:rPr>
          <w:rFonts w:ascii="宋体" w:eastAsia="宋体" w:hAnsi="宋体" w:cs="宋体"/>
          <w:b/>
          <w:color w:val="000000"/>
          <w:sz w:val="16"/>
        </w:rPr>
        <w:t>“</w:t>
      </w:r>
      <w:r>
        <w:rPr>
          <w:rFonts w:ascii="宋体" w:eastAsia="宋体" w:hAnsi="宋体" w:cs="宋体"/>
          <w:b/>
          <w:color w:val="000000"/>
          <w:sz w:val="16"/>
        </w:rPr>
        <w:t>巨型机器</w:t>
      </w:r>
      <w:r>
        <w:rPr>
          <w:rFonts w:ascii="宋体" w:eastAsia="宋体" w:hAnsi="宋体" w:cs="宋体"/>
          <w:b/>
          <w:color w:val="000000"/>
          <w:sz w:val="16"/>
        </w:rPr>
        <w:t>”</w:t>
      </w:r>
      <w:r>
        <w:rPr>
          <w:rFonts w:ascii="宋体" w:eastAsia="宋体" w:hAnsi="宋体" w:cs="宋体"/>
          <w:b/>
          <w:color w:val="000000"/>
          <w:sz w:val="16"/>
        </w:rPr>
        <w:t>。骤然之间的奇迹般的胜利：与此种模型相比，其他的国家都仅仅是发育不全的。皇帝</w:t>
      </w:r>
      <w:r>
        <w:rPr>
          <w:rFonts w:ascii="宋体" w:eastAsia="宋体" w:hAnsi="宋体" w:cs="宋体"/>
          <w:b/>
          <w:color w:val="000000"/>
          <w:sz w:val="16"/>
        </w:rPr>
        <w:t>——</w:t>
      </w:r>
      <w:r>
        <w:rPr>
          <w:rFonts w:ascii="宋体" w:eastAsia="宋体" w:hAnsi="宋体" w:cs="宋体"/>
          <w:b/>
          <w:color w:val="000000"/>
          <w:sz w:val="16"/>
        </w:rPr>
        <w:t>专制君主不是一个国王或一个暴君；</w:t>
      </w:r>
      <w:r>
        <w:rPr>
          <w:rFonts w:ascii="宋体" w:eastAsia="宋体" w:hAnsi="宋体" w:cs="宋体"/>
          <w:b/>
          <w:color w:val="000000"/>
          <w:sz w:val="16"/>
        </w:rPr>
        <w:t xml:space="preserve"> </w:t>
      </w:r>
      <w:r>
        <w:rPr>
          <w:rFonts w:ascii="宋体" w:eastAsia="宋体" w:hAnsi="宋体" w:cs="宋体"/>
          <w:b/>
          <w:color w:val="000000"/>
          <w:sz w:val="16"/>
        </w:rPr>
        <w:t>后二者只有作为私有财产的某种功能才能存在。</w:t>
      </w:r>
      <w:r>
        <w:rPr>
          <w:rFonts w:ascii="宋体" w:eastAsia="宋体" w:hAnsi="宋体" w:cs="宋体"/>
          <w:b/>
          <w:color w:val="000000"/>
          <w:sz w:val="16"/>
        </w:rPr>
        <w:t>①</w:t>
      </w:r>
      <w:r>
        <w:rPr>
          <w:rFonts w:ascii="宋体" w:eastAsia="宋体" w:hAnsi="宋体" w:cs="宋体"/>
          <w:b/>
          <w:color w:val="000000"/>
          <w:sz w:val="16"/>
        </w:rPr>
        <w:t>在帝国的体制之中，所有的一切都是公共的：土地归公社所共有，每个人只有作为公社的成员才能成为所有者；</w:t>
      </w:r>
      <w:r>
        <w:rPr>
          <w:rFonts w:ascii="宋体" w:eastAsia="宋体" w:hAnsi="宋体" w:cs="宋体"/>
          <w:b/>
          <w:color w:val="000000"/>
          <w:sz w:val="16"/>
        </w:rPr>
        <w:t xml:space="preserve"> </w:t>
      </w:r>
      <w:r>
        <w:rPr>
          <w:rFonts w:ascii="宋体" w:eastAsia="宋体" w:hAnsi="宋体" w:cs="宋体"/>
          <w:b/>
          <w:color w:val="000000"/>
          <w:sz w:val="16"/>
        </w:rPr>
        <w:t>专制君主的最为突出的特征</w:t>
      </w:r>
      <w:r>
        <w:rPr>
          <w:rFonts w:ascii="宋体" w:eastAsia="宋体" w:hAnsi="宋体" w:cs="宋体"/>
          <w:b/>
          <w:color w:val="000000"/>
          <w:sz w:val="16"/>
        </w:rPr>
        <w:t>(propriété)</w:t>
      </w:r>
      <w:r>
        <w:rPr>
          <w:rFonts w:ascii="宋体" w:eastAsia="宋体" w:hAnsi="宋体" w:cs="宋体"/>
          <w:b/>
          <w:color w:val="000000"/>
          <w:sz w:val="16"/>
        </w:rPr>
        <w:t>就是公社之间所设定的统一性；</w:t>
      </w:r>
      <w:r>
        <w:rPr>
          <w:rFonts w:ascii="宋体" w:eastAsia="宋体" w:hAnsi="宋体" w:cs="宋体"/>
          <w:b/>
          <w:color w:val="000000"/>
          <w:sz w:val="16"/>
        </w:rPr>
        <w:t xml:space="preserve"> </w:t>
      </w:r>
      <w:r>
        <w:rPr>
          <w:rFonts w:ascii="宋体" w:eastAsia="宋体" w:hAnsi="宋体" w:cs="宋体"/>
          <w:b/>
          <w:color w:val="000000"/>
          <w:sz w:val="16"/>
        </w:rPr>
        <w:t>官吏自身只能拥有</w:t>
      </w:r>
      <w:r>
        <w:rPr>
          <w:rFonts w:ascii="宋体" w:eastAsia="宋体" w:hAnsi="宋体" w:cs="宋体"/>
          <w:b/>
          <w:color w:val="000000"/>
          <w:sz w:val="16"/>
        </w:rPr>
        <w:t>与他的职位相称的土地，虽然此种职位也可能是世袭的。货币也可能存在，尤其是以官吏需向帝王缴纳的税赋的形式，但它却不是用于买卖，因为土地不是作为一种可转让的商品而存在的。这就是债务口约</w:t>
      </w:r>
      <w:r>
        <w:rPr>
          <w:rFonts w:ascii="宋体" w:eastAsia="宋体" w:hAnsi="宋体" w:cs="宋体"/>
          <w:b/>
          <w:color w:val="000000"/>
          <w:sz w:val="16"/>
        </w:rPr>
        <w:t xml:space="preserve"> ( nexum)</w:t>
      </w:r>
      <w:r>
        <w:rPr>
          <w:rFonts w:ascii="宋体" w:eastAsia="宋体" w:hAnsi="宋体" w:cs="宋体"/>
          <w:b/>
          <w:color w:val="000000"/>
          <w:sz w:val="16"/>
        </w:rPr>
        <w:t>的束缚机制：某物被借出甚或被给予，但却不发生所有权的转移，也不存在私人所有权</w:t>
      </w:r>
      <w:r>
        <w:rPr>
          <w:rFonts w:ascii="宋体" w:eastAsia="宋体" w:hAnsi="宋体" w:cs="宋体"/>
          <w:b/>
          <w:color w:val="000000"/>
          <w:sz w:val="16"/>
        </w:rPr>
        <w:t>( appropriation)</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对之所进行的补偿并不呈现为需付给施主的利息或利润，而是呈现为一种应支付的</w:t>
      </w:r>
      <w:r>
        <w:rPr>
          <w:rFonts w:ascii="宋体" w:eastAsia="宋体" w:hAnsi="宋体" w:cs="宋体"/>
          <w:b/>
          <w:color w:val="000000"/>
          <w:sz w:val="16"/>
        </w:rPr>
        <w:t>“</w:t>
      </w:r>
      <w:r>
        <w:rPr>
          <w:rFonts w:ascii="宋体" w:eastAsia="宋体" w:hAnsi="宋体" w:cs="宋体"/>
          <w:b/>
          <w:color w:val="000000"/>
          <w:sz w:val="16"/>
        </w:rPr>
        <w:t>租金</w:t>
      </w:r>
      <w:r>
        <w:rPr>
          <w:rFonts w:ascii="宋体" w:eastAsia="宋体" w:hAnsi="宋体" w:cs="宋体"/>
          <w:b/>
          <w:color w:val="000000"/>
          <w:sz w:val="16"/>
        </w:rPr>
        <w:t xml:space="preserve">”, </w:t>
      </w:r>
      <w:r>
        <w:rPr>
          <w:rFonts w:ascii="宋体" w:eastAsia="宋体" w:hAnsi="宋体" w:cs="宋体"/>
          <w:b/>
          <w:color w:val="000000"/>
          <w:sz w:val="16"/>
        </w:rPr>
        <w:t>它伴随着使用借贷或收入的捐赠</w:t>
      </w:r>
      <w:r>
        <w:rPr>
          <w:rFonts w:ascii="宋体" w:eastAsia="宋体" w:hAnsi="宋体" w:cs="宋体"/>
          <w:b/>
          <w:color w:val="000000"/>
          <w:sz w:val="16"/>
        </w:rPr>
        <w:t xml:space="preserve"> ( la donation de revenu)</w:t>
      </w:r>
      <w:r>
        <w:rPr>
          <w:rFonts w:ascii="宋体" w:eastAsia="宋体" w:hAnsi="宋体" w:cs="宋体"/>
          <w:b/>
          <w:color w:val="000000"/>
          <w:sz w:val="16"/>
        </w:rPr>
        <w:t>。</w:t>
      </w:r>
      <w:r>
        <w:rPr>
          <w:rFonts w:ascii="宋体" w:eastAsia="宋体" w:hAnsi="宋体" w:cs="宋体"/>
          <w:b/>
          <w:color w:val="000000"/>
          <w:sz w:val="16"/>
        </w:rPr>
        <w:t>②</w:t>
      </w:r>
    </w:p>
    <w:p w:rsidR="00B679E9" w:rsidRDefault="002E624B">
      <w:pPr>
        <w:autoSpaceDE w:val="0"/>
        <w:autoSpaceDN w:val="0"/>
        <w:spacing w:before="60" w:line="240" w:lineRule="atLeast"/>
        <w:ind w:left="440"/>
        <w:rPr>
          <w:sz w:val="16"/>
        </w:rPr>
      </w:pPr>
      <w:r>
        <w:rPr>
          <w:rFonts w:ascii="宋体" w:eastAsia="宋体" w:hAnsi="宋体" w:cs="宋体"/>
          <w:b/>
          <w:color w:val="000000"/>
          <w:sz w:val="16"/>
        </w:rPr>
        <w:t>历史学家马克思与考古学家柴尔德在以</w:t>
      </w:r>
      <w:r>
        <w:rPr>
          <w:rFonts w:ascii="宋体" w:eastAsia="宋体" w:hAnsi="宋体" w:cs="宋体"/>
          <w:b/>
          <w:color w:val="000000"/>
          <w:sz w:val="16"/>
        </w:rPr>
        <w:t>下这点上是一致的：古老的帝国对农</w:t>
      </w:r>
    </w:p>
    <w:p w:rsidR="00B679E9" w:rsidRDefault="002E624B">
      <w:pPr>
        <w:spacing w:before="360" w:line="60" w:lineRule="exact"/>
        <w:ind w:left="12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3" w:lineRule="atLeast"/>
        <w:ind w:left="14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一种亚洲的独裁体制的观念出现于</w:t>
      </w:r>
      <w:r>
        <w:rPr>
          <w:rFonts w:ascii="宋体" w:eastAsia="宋体" w:hAnsi="宋体" w:cs="宋体"/>
          <w:b/>
          <w:color w:val="000000"/>
          <w:sz w:val="8"/>
        </w:rPr>
        <w:t>18</w:t>
      </w:r>
      <w:r>
        <w:rPr>
          <w:rFonts w:ascii="宋体" w:eastAsia="宋体" w:hAnsi="宋体" w:cs="宋体"/>
          <w:b/>
          <w:color w:val="000000"/>
          <w:sz w:val="8"/>
        </w:rPr>
        <w:t>世纪，尤其是在孟德斯鸠的作品之中，但却是用来描述帝国发展的某个阶段，与绝对的君主制相对应。而马克思的观点则完全不同，他改造了这个观念，用它来界定古老的王国。这方面的主要文献是</w:t>
      </w:r>
      <w:r>
        <w:rPr>
          <w:rFonts w:ascii="宋体" w:eastAsia="宋体" w:hAnsi="宋体" w:cs="宋体"/>
          <w:b/>
          <w:color w:val="000000"/>
          <w:sz w:val="8"/>
        </w:rPr>
        <w:t>: Marx, Grundrisse, Pl éiadeII, p.312 sq.: Witfogel, Le despotisme oriental, Éd. Minuit [</w:t>
      </w:r>
      <w:r>
        <w:rPr>
          <w:rFonts w:ascii="宋体" w:eastAsia="宋体" w:hAnsi="宋体" w:cs="宋体"/>
          <w:b/>
          <w:color w:val="000000"/>
          <w:sz w:val="8"/>
        </w:rPr>
        <w:t>以及维达尔</w:t>
      </w:r>
      <w:r>
        <w:rPr>
          <w:rFonts w:ascii="宋体" w:eastAsia="宋体" w:hAnsi="宋体" w:cs="宋体"/>
          <w:b/>
          <w:color w:val="000000"/>
          <w:sz w:val="8"/>
        </w:rPr>
        <w:t>·</w:t>
      </w:r>
      <w:r>
        <w:rPr>
          <w:rFonts w:ascii="宋体" w:eastAsia="宋体" w:hAnsi="宋体" w:cs="宋体"/>
          <w:b/>
          <w:color w:val="000000"/>
          <w:sz w:val="8"/>
        </w:rPr>
        <w:t>内凯</w:t>
      </w:r>
      <w:r>
        <w:rPr>
          <w:rFonts w:ascii="宋体" w:eastAsia="宋体" w:hAnsi="宋体" w:cs="宋体"/>
          <w:b/>
          <w:color w:val="000000"/>
          <w:sz w:val="8"/>
        </w:rPr>
        <w:t xml:space="preserve"> ( Vidal-Naquet) </w:t>
      </w:r>
      <w:r>
        <w:rPr>
          <w:rFonts w:ascii="宋体" w:eastAsia="宋体" w:hAnsi="宋体" w:cs="宋体"/>
          <w:b/>
          <w:color w:val="000000"/>
          <w:sz w:val="8"/>
        </w:rPr>
        <w:t>为第一版所做的前</w:t>
      </w:r>
      <w:r>
        <w:rPr>
          <w:rFonts w:ascii="宋体" w:eastAsia="宋体" w:hAnsi="宋体" w:cs="宋体"/>
          <w:b/>
          <w:color w:val="000000"/>
          <w:sz w:val="8"/>
        </w:rPr>
        <w:t>言，</w:t>
      </w:r>
      <w:r>
        <w:rPr>
          <w:rFonts w:ascii="宋体" w:eastAsia="宋体" w:hAnsi="宋体" w:cs="宋体"/>
          <w:b/>
          <w:color w:val="000000"/>
          <w:sz w:val="8"/>
        </w:rPr>
        <w:t xml:space="preserve"> </w:t>
      </w:r>
      <w:r>
        <w:rPr>
          <w:rFonts w:ascii="宋体" w:eastAsia="宋体" w:hAnsi="宋体" w:cs="宋体"/>
          <w:b/>
          <w:color w:val="000000"/>
          <w:sz w:val="8"/>
        </w:rPr>
        <w:t>但在魏特夫的要求之下，</w:t>
      </w:r>
      <w:r>
        <w:rPr>
          <w:rFonts w:ascii="宋体" w:eastAsia="宋体" w:hAnsi="宋体" w:cs="宋体"/>
          <w:b/>
          <w:color w:val="000000"/>
          <w:sz w:val="8"/>
        </w:rPr>
        <w:t xml:space="preserve"> </w:t>
      </w:r>
      <w:r>
        <w:rPr>
          <w:rFonts w:ascii="宋体" w:eastAsia="宋体" w:hAnsi="宋体" w:cs="宋体"/>
          <w:b/>
          <w:color w:val="000000"/>
          <w:sz w:val="8"/>
        </w:rPr>
        <w:t>在第二版中被删去</w:t>
      </w:r>
      <w:r>
        <w:rPr>
          <w:rFonts w:ascii="宋体" w:eastAsia="宋体" w:hAnsi="宋体" w:cs="宋体"/>
          <w:b/>
          <w:color w:val="000000"/>
          <w:sz w:val="8"/>
        </w:rPr>
        <w:t>]; Tökei, Sur le mode de production asiatique, Studia historica, 1966;C. E. R. M.</w:t>
      </w:r>
      <w:r>
        <w:rPr>
          <w:rFonts w:ascii="宋体" w:eastAsia="宋体" w:hAnsi="宋体" w:cs="宋体"/>
          <w:b/>
          <w:color w:val="000000"/>
          <w:sz w:val="8"/>
        </w:rPr>
        <w:t>的集体研究成果</w:t>
      </w:r>
      <w:r>
        <w:rPr>
          <w:rFonts w:ascii="宋体" w:eastAsia="宋体" w:hAnsi="宋体" w:cs="宋体"/>
          <w:b/>
          <w:color w:val="000000"/>
          <w:sz w:val="8"/>
        </w:rPr>
        <w:t>, Sur le</w:t>
      </w:r>
      <w:r>
        <w:rPr>
          <w:rFonts w:ascii="宋体" w:eastAsia="宋体" w:hAnsi="宋体" w:cs="宋体"/>
          <w:sz w:val="8"/>
        </w:rPr>
        <w:t xml:space="preserve"> </w:t>
      </w:r>
      <w:r>
        <w:rPr>
          <w:rFonts w:ascii="宋体" w:eastAsia="宋体" w:hAnsi="宋体" w:cs="宋体"/>
          <w:b/>
          <w:color w:val="000000"/>
          <w:sz w:val="8"/>
        </w:rPr>
        <w:t xml:space="preserve"> mode de production asiatique, Éd. Sociales</w:t>
      </w:r>
      <w:r>
        <w:rPr>
          <w:rFonts w:ascii="宋体" w:eastAsia="宋体" w:hAnsi="宋体" w:cs="宋体"/>
          <w:b/>
          <w:color w:val="000000"/>
          <w:sz w:val="8"/>
        </w:rPr>
        <w:t>。</w:t>
      </w:r>
    </w:p>
    <w:p w:rsidR="00B679E9" w:rsidRDefault="002E624B">
      <w:pPr>
        <w:autoSpaceDE w:val="0"/>
        <w:autoSpaceDN w:val="0"/>
        <w:spacing w:before="20" w:line="143" w:lineRule="atLeast"/>
        <w:ind w:left="140" w:firstLine="300"/>
        <w:rPr>
          <w:sz w:val="8"/>
        </w:rPr>
      </w:pPr>
      <w:r>
        <w:rPr>
          <w:rFonts w:ascii="宋体" w:eastAsia="宋体" w:hAnsi="宋体" w:cs="宋体"/>
          <w:b/>
          <w:color w:val="000000"/>
          <w:sz w:val="8"/>
        </w:rPr>
        <w:t xml:space="preserve">② </w:t>
      </w:r>
      <w:r>
        <w:rPr>
          <w:rFonts w:ascii="宋体" w:eastAsia="宋体" w:hAnsi="宋体" w:cs="宋体"/>
          <w:b/>
          <w:color w:val="000000"/>
          <w:sz w:val="8"/>
        </w:rPr>
        <w:t>瓦龙</w:t>
      </w:r>
      <w:r>
        <w:rPr>
          <w:rFonts w:ascii="宋体" w:eastAsia="宋体" w:hAnsi="宋体" w:cs="宋体"/>
          <w:b/>
          <w:color w:val="000000"/>
          <w:sz w:val="8"/>
        </w:rPr>
        <w:t xml:space="preserve"> ( Varron) </w:t>
      </w:r>
      <w:r>
        <w:rPr>
          <w:rFonts w:ascii="宋体" w:eastAsia="宋体" w:hAnsi="宋体" w:cs="宋体"/>
          <w:b/>
          <w:color w:val="000000"/>
          <w:sz w:val="8"/>
        </w:rPr>
        <w:t>在</w:t>
      </w:r>
      <w:r>
        <w:rPr>
          <w:rFonts w:ascii="宋体" w:eastAsia="宋体" w:hAnsi="宋体" w:cs="宋体"/>
          <w:b/>
          <w:color w:val="000000"/>
          <w:sz w:val="8"/>
        </w:rPr>
        <w:t xml:space="preserve"> nexum</w:t>
      </w:r>
      <w:r>
        <w:rPr>
          <w:rFonts w:ascii="宋体" w:eastAsia="宋体" w:hAnsi="宋体" w:cs="宋体"/>
          <w:b/>
          <w:color w:val="000000"/>
          <w:sz w:val="8"/>
        </w:rPr>
        <w:t>和</w:t>
      </w:r>
      <w:r>
        <w:rPr>
          <w:rFonts w:ascii="宋体" w:eastAsia="宋体" w:hAnsi="宋体" w:cs="宋体"/>
          <w:b/>
          <w:color w:val="000000"/>
          <w:sz w:val="8"/>
        </w:rPr>
        <w:t xml:space="preserve"> nec suum fit (=</w:t>
      </w:r>
      <w:r>
        <w:rPr>
          <w:rFonts w:ascii="宋体" w:eastAsia="宋体" w:hAnsi="宋体" w:cs="宋体"/>
          <w:b/>
          <w:color w:val="000000"/>
          <w:sz w:val="8"/>
        </w:rPr>
        <w:t>事物并未成为接受它的人的财产</w:t>
      </w:r>
      <w:r>
        <w:rPr>
          <w:rFonts w:ascii="宋体" w:eastAsia="宋体" w:hAnsi="宋体" w:cs="宋体"/>
          <w:b/>
          <w:color w:val="000000"/>
          <w:sz w:val="8"/>
        </w:rPr>
        <w:t xml:space="preserve">) </w:t>
      </w:r>
      <w:r>
        <w:rPr>
          <w:rFonts w:ascii="宋体" w:eastAsia="宋体" w:hAnsi="宋体" w:cs="宋体"/>
          <w:b/>
          <w:color w:val="000000"/>
          <w:sz w:val="8"/>
        </w:rPr>
        <w:t>之间做了一次著名的文字</w:t>
      </w:r>
      <w:r>
        <w:rPr>
          <w:rFonts w:ascii="宋体" w:eastAsia="宋体" w:hAnsi="宋体" w:cs="宋体"/>
          <w:b/>
          <w:color w:val="000000"/>
          <w:sz w:val="8"/>
        </w:rPr>
        <w:t>游戏。确实，</w:t>
      </w:r>
      <w:r>
        <w:rPr>
          <w:rFonts w:ascii="宋体" w:eastAsia="宋体" w:hAnsi="宋体" w:cs="宋体"/>
          <w:b/>
          <w:color w:val="000000"/>
          <w:sz w:val="8"/>
        </w:rPr>
        <w:t>nexum</w:t>
      </w:r>
      <w:r>
        <w:rPr>
          <w:rFonts w:ascii="宋体" w:eastAsia="宋体" w:hAnsi="宋体" w:cs="宋体"/>
          <w:b/>
          <w:color w:val="000000"/>
          <w:sz w:val="8"/>
        </w:rPr>
        <w:t>是早期罗马法的一种基本形式，它规定，形成义务的并非订立契约的双方之间的某种协定，而只是借方或施予方的话语，并呈现为一种魔法一宗教的形式。它并非一种契约</w:t>
      </w:r>
      <w:r>
        <w:rPr>
          <w:rFonts w:ascii="宋体" w:eastAsia="宋体" w:hAnsi="宋体" w:cs="宋体"/>
          <w:b/>
          <w:color w:val="000000"/>
          <w:sz w:val="8"/>
        </w:rPr>
        <w:t xml:space="preserve"> ( mancipatio)</w:t>
      </w:r>
      <w:r>
        <w:rPr>
          <w:rFonts w:ascii="宋体" w:eastAsia="宋体" w:hAnsi="宋体" w:cs="宋体"/>
          <w:b/>
          <w:color w:val="000000"/>
          <w:sz w:val="8"/>
        </w:rPr>
        <w:t>，亦不包含任何的买卖行为</w:t>
      </w:r>
      <w:r>
        <w:rPr>
          <w:rFonts w:ascii="宋体" w:eastAsia="宋体" w:hAnsi="宋体" w:cs="宋体"/>
          <w:b/>
          <w:color w:val="000000"/>
          <w:sz w:val="8"/>
        </w:rPr>
        <w:t xml:space="preserve"> (</w:t>
      </w:r>
      <w:r>
        <w:rPr>
          <w:rFonts w:ascii="宋体" w:eastAsia="宋体" w:hAnsi="宋体" w:cs="宋体"/>
          <w:b/>
          <w:color w:val="000000"/>
          <w:sz w:val="8"/>
        </w:rPr>
        <w:t>即便是被推迟的</w:t>
      </w:r>
      <w:r>
        <w:rPr>
          <w:rFonts w:ascii="宋体" w:eastAsia="宋体" w:hAnsi="宋体" w:cs="宋体"/>
          <w:b/>
          <w:color w:val="000000"/>
          <w:sz w:val="8"/>
        </w:rPr>
        <w:t>)</w:t>
      </w:r>
      <w:r>
        <w:rPr>
          <w:rFonts w:ascii="宋体" w:eastAsia="宋体" w:hAnsi="宋体" w:cs="宋体"/>
          <w:b/>
          <w:color w:val="000000"/>
          <w:sz w:val="8"/>
        </w:rPr>
        <w:t>，也不产生任何的利息</w:t>
      </w:r>
      <w:r>
        <w:rPr>
          <w:rFonts w:ascii="宋体" w:eastAsia="宋体" w:hAnsi="宋体" w:cs="宋体"/>
          <w:b/>
          <w:color w:val="000000"/>
          <w:sz w:val="8"/>
        </w:rPr>
        <w:t>(</w:t>
      </w:r>
      <w:r>
        <w:rPr>
          <w:rFonts w:ascii="宋体" w:eastAsia="宋体" w:hAnsi="宋体" w:cs="宋体"/>
          <w:b/>
          <w:color w:val="000000"/>
          <w:sz w:val="8"/>
        </w:rPr>
        <w:t>尽管在我们看来，它可能包含某种租金</w:t>
      </w:r>
      <w:r>
        <w:rPr>
          <w:rFonts w:ascii="宋体" w:eastAsia="宋体" w:hAnsi="宋体" w:cs="宋体"/>
          <w:b/>
          <w:color w:val="000000"/>
          <w:sz w:val="8"/>
        </w:rPr>
        <w:t>)</w:t>
      </w:r>
      <w:r>
        <w:rPr>
          <w:rFonts w:ascii="宋体" w:eastAsia="宋体" w:hAnsi="宋体" w:cs="宋体"/>
          <w:b/>
          <w:color w:val="000000"/>
          <w:sz w:val="8"/>
        </w:rPr>
        <w:t>。尤其参见</w:t>
      </w:r>
      <w:r>
        <w:rPr>
          <w:rFonts w:ascii="宋体" w:eastAsia="宋体" w:hAnsi="宋体" w:cs="宋体"/>
          <w:b/>
          <w:color w:val="000000"/>
          <w:sz w:val="8"/>
        </w:rPr>
        <w:t xml:space="preserve"> Pierre Noailles, Fas et Jus, Les Belles Lettres; </w:t>
      </w:r>
      <w:r>
        <w:rPr>
          <w:rFonts w:ascii="宋体" w:eastAsia="宋体" w:hAnsi="宋体" w:cs="宋体"/>
          <w:b/>
          <w:color w:val="000000"/>
          <w:sz w:val="8"/>
        </w:rPr>
        <w:t>而杜梅泽尔则强调了</w:t>
      </w:r>
      <w:r>
        <w:rPr>
          <w:rFonts w:ascii="宋体" w:eastAsia="宋体" w:hAnsi="宋体" w:cs="宋体"/>
          <w:b/>
          <w:color w:val="000000"/>
          <w:sz w:val="8"/>
        </w:rPr>
        <w:t xml:space="preserve"> nexum</w:t>
      </w:r>
      <w:r>
        <w:rPr>
          <w:rFonts w:ascii="宋体" w:eastAsia="宋体" w:hAnsi="宋体" w:cs="宋体"/>
          <w:b/>
          <w:color w:val="000000"/>
          <w:sz w:val="8"/>
        </w:rPr>
        <w:t>与魔法性束缚之间的关系</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 xml:space="preserve"> Mitra-Varuna, pp.118</w:t>
      </w:r>
      <w:r>
        <w:rPr>
          <w:rFonts w:ascii="宋体" w:eastAsia="宋体" w:hAnsi="宋体" w:cs="宋体"/>
          <w:b/>
          <w:color w:val="000000"/>
          <w:sz w:val="8"/>
        </w:rPr>
        <w:t>——124.</w:t>
      </w:r>
    </w:p>
    <w:p w:rsidR="00B679E9" w:rsidRDefault="002E624B">
      <w:pPr>
        <w:autoSpaceDE w:val="0"/>
        <w:autoSpaceDN w:val="0"/>
        <w:spacing w:before="240" w:line="140" w:lineRule="atLeast"/>
        <w:ind w:left="3320"/>
        <w:rPr>
          <w:sz w:val="8"/>
        </w:rPr>
      </w:pPr>
      <w:r>
        <w:rPr>
          <w:rFonts w:ascii="宋体" w:eastAsia="宋体" w:hAnsi="宋体" w:cs="宋体"/>
          <w:b/>
          <w:color w:val="000000"/>
          <w:sz w:val="8"/>
        </w:rPr>
        <w:t>401</w:t>
      </w:r>
      <w:r>
        <w:br w:type="page"/>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9" w:lineRule="atLeast"/>
        <w:ind w:left="40"/>
        <w:rPr>
          <w:sz w:val="17"/>
        </w:rPr>
      </w:pPr>
      <w:r>
        <w:rPr>
          <w:rFonts w:ascii="宋体" w:eastAsia="宋体" w:hAnsi="宋体" w:cs="宋体"/>
          <w:b/>
          <w:color w:val="000000"/>
          <w:sz w:val="17"/>
        </w:rPr>
        <w:t>业公社进行超编码，它是以公社生产力的某种程度的发展为前提的，因为必须存在某种潜在的剩余，它能够构成国家的储备，能够供养一个专门化的手工业者的阶层</w:t>
      </w:r>
      <w:r>
        <w:rPr>
          <w:rFonts w:ascii="宋体" w:eastAsia="宋体" w:hAnsi="宋体" w:cs="宋体"/>
          <w:b/>
          <w:color w:val="000000"/>
          <w:sz w:val="17"/>
        </w:rPr>
        <w:t xml:space="preserve"> (</w:t>
      </w:r>
      <w:r>
        <w:rPr>
          <w:rFonts w:ascii="宋体" w:eastAsia="宋体" w:hAnsi="宋体" w:cs="宋体"/>
          <w:b/>
          <w:color w:val="000000"/>
          <w:sz w:val="17"/>
        </w:rPr>
        <w:t>冶金</w:t>
      </w:r>
      <w:r>
        <w:rPr>
          <w:rFonts w:ascii="宋体" w:eastAsia="宋体" w:hAnsi="宋体" w:cs="宋体"/>
          <w:b/>
          <w:color w:val="000000"/>
          <w:sz w:val="17"/>
        </w:rPr>
        <w:t>)</w:t>
      </w:r>
      <w:r>
        <w:rPr>
          <w:rFonts w:ascii="宋体" w:eastAsia="宋体" w:hAnsi="宋体" w:cs="宋体"/>
          <w:b/>
          <w:color w:val="000000"/>
          <w:sz w:val="17"/>
        </w:rPr>
        <w:t>，能够逐步地催生出公共职能部门。这就是为何马克思将早期国家与某种</w:t>
      </w:r>
      <w:r>
        <w:rPr>
          <w:rFonts w:ascii="宋体" w:eastAsia="宋体" w:hAnsi="宋体" w:cs="宋体"/>
          <w:b/>
          <w:color w:val="000000"/>
          <w:sz w:val="17"/>
        </w:rPr>
        <w:t>“</w:t>
      </w:r>
      <w:r>
        <w:rPr>
          <w:rFonts w:ascii="宋体" w:eastAsia="宋体" w:hAnsi="宋体" w:cs="宋体"/>
          <w:b/>
          <w:color w:val="000000"/>
          <w:sz w:val="17"/>
        </w:rPr>
        <w:t>生产方式</w:t>
      </w:r>
      <w:r>
        <w:rPr>
          <w:rFonts w:ascii="宋体" w:eastAsia="宋体" w:hAnsi="宋体" w:cs="宋体"/>
          <w:b/>
          <w:color w:val="000000"/>
          <w:sz w:val="17"/>
        </w:rPr>
        <w:t>”</w:t>
      </w:r>
      <w:r>
        <w:rPr>
          <w:rFonts w:ascii="宋体" w:eastAsia="宋体" w:hAnsi="宋体" w:cs="宋体"/>
          <w:b/>
          <w:color w:val="000000"/>
          <w:sz w:val="17"/>
        </w:rPr>
        <w:t>联结在一起。然而，这些新石器时期的国家的起源仍然要在时间之中被后推。当人们对近新石器时期的帝国进行推测之时，问题并不仅仅在于时间量，因为发生变化的是定性的问题。安纳托利亚的加泰土丘</w:t>
      </w:r>
      <w:r>
        <w:rPr>
          <w:rFonts w:ascii="宋体" w:eastAsia="宋体" w:hAnsi="宋体" w:cs="宋体"/>
          <w:b/>
          <w:color w:val="000000"/>
          <w:sz w:val="17"/>
        </w:rPr>
        <w:t xml:space="preserve"> ( Catal-Hüy</w:t>
      </w:r>
      <w:r>
        <w:rPr>
          <w:rFonts w:ascii="宋体" w:eastAsia="宋体" w:hAnsi="宋体" w:cs="宋体"/>
          <w:b/>
          <w:color w:val="000000"/>
          <w:sz w:val="17"/>
        </w:rPr>
        <w:t>ük)</w:t>
      </w:r>
      <w:r>
        <w:rPr>
          <w:rFonts w:ascii="宋体" w:eastAsia="宋体" w:hAnsi="宋体" w:cs="宋体"/>
          <w:b/>
          <w:color w:val="000000"/>
          <w:sz w:val="17"/>
        </w:rPr>
        <w:t>使得一种尤为强化的帝国的范型成为可能：一种对于来自不同地区的野生谷物和相对驯顺的动物所进行的储备，正是它实施着或有可能实施</w:t>
      </w:r>
      <w:r>
        <w:rPr>
          <w:rFonts w:ascii="宋体" w:eastAsia="宋体" w:hAnsi="宋体" w:cs="宋体"/>
          <w:b/>
          <w:color w:val="000000"/>
          <w:sz w:val="17"/>
        </w:rPr>
        <w:t>———</w:t>
      </w:r>
      <w:r>
        <w:rPr>
          <w:rFonts w:ascii="宋体" w:eastAsia="宋体" w:hAnsi="宋体" w:cs="宋体"/>
          <w:b/>
          <w:color w:val="000000"/>
          <w:sz w:val="17"/>
        </w:rPr>
        <w:t>一开始是偶然地</w:t>
      </w:r>
      <w:r>
        <w:rPr>
          <w:rFonts w:ascii="宋体" w:eastAsia="宋体" w:hAnsi="宋体" w:cs="宋体"/>
          <w:b/>
          <w:color w:val="000000"/>
          <w:sz w:val="17"/>
        </w:rPr>
        <w:t>———</w:t>
      </w:r>
      <w:r>
        <w:rPr>
          <w:rFonts w:ascii="宋体" w:eastAsia="宋体" w:hAnsi="宋体" w:cs="宋体"/>
          <w:b/>
          <w:color w:val="000000"/>
          <w:sz w:val="17"/>
        </w:rPr>
        <w:t>杂交和选择，由此产生出农业和小型畜牧业。</w:t>
      </w:r>
      <w:r>
        <w:rPr>
          <w:rFonts w:ascii="宋体" w:eastAsia="宋体" w:hAnsi="宋体" w:cs="宋体"/>
          <w:b/>
          <w:color w:val="000000"/>
          <w:sz w:val="17"/>
        </w:rPr>
        <w:t>①</w:t>
      </w:r>
      <w:r>
        <w:rPr>
          <w:rFonts w:ascii="宋体" w:eastAsia="宋体" w:hAnsi="宋体" w:cs="宋体"/>
          <w:b/>
          <w:color w:val="000000"/>
          <w:sz w:val="17"/>
        </w:rPr>
        <w:t>我们看到了有关这个问题的已知条件所发生的变化及其重要性。不再是储备以潜在的剩余为前提，而是相反。不再是国家以高级的农业公社和发达的生产力为前提；</w:t>
      </w:r>
      <w:r>
        <w:rPr>
          <w:rFonts w:ascii="宋体" w:eastAsia="宋体" w:hAnsi="宋体" w:cs="宋体"/>
          <w:b/>
          <w:color w:val="000000"/>
          <w:sz w:val="17"/>
        </w:rPr>
        <w:t xml:space="preserve"> </w:t>
      </w:r>
      <w:r>
        <w:rPr>
          <w:rFonts w:ascii="宋体" w:eastAsia="宋体" w:hAnsi="宋体" w:cs="宋体"/>
          <w:b/>
          <w:color w:val="000000"/>
          <w:sz w:val="17"/>
        </w:rPr>
        <w:t>相反，国家是直接在一个没有先行的农业和冶金业的采集者</w:t>
      </w:r>
      <w:r>
        <w:rPr>
          <w:rFonts w:ascii="宋体" w:eastAsia="宋体" w:hAnsi="宋体" w:cs="宋体"/>
          <w:b/>
          <w:color w:val="000000"/>
          <w:sz w:val="17"/>
        </w:rPr>
        <w:t>—</w:t>
      </w:r>
      <w:r>
        <w:rPr>
          <w:rFonts w:ascii="宋体" w:eastAsia="宋体" w:hAnsi="宋体" w:cs="宋体"/>
          <w:b/>
          <w:color w:val="000000"/>
          <w:sz w:val="17"/>
        </w:rPr>
        <w:t>猎人的环境之中被建立起来的，是它创造了农业、畜牧业和冶金业：一开始是在它自己的土地之上，随后又将其施行于周围的世界。</w:t>
      </w:r>
      <w:r>
        <w:rPr>
          <w:rFonts w:ascii="宋体" w:eastAsia="宋体" w:hAnsi="宋体" w:cs="宋体"/>
          <w:b/>
          <w:color w:val="000000"/>
          <w:sz w:val="17"/>
        </w:rPr>
        <w:t>不再是农村逐步创造出城市，而是城市创造了农村。不再是国家以一种生产方式为前提，正相反，是国家将生产形成为一种</w:t>
      </w:r>
      <w:r>
        <w:rPr>
          <w:rFonts w:ascii="宋体" w:eastAsia="宋体" w:hAnsi="宋体" w:cs="宋体"/>
          <w:b/>
          <w:color w:val="000000"/>
          <w:sz w:val="17"/>
        </w:rPr>
        <w:t>“</w:t>
      </w:r>
      <w:r>
        <w:rPr>
          <w:rFonts w:ascii="宋体" w:eastAsia="宋体" w:hAnsi="宋体" w:cs="宋体"/>
          <w:b/>
          <w:color w:val="000000"/>
          <w:sz w:val="17"/>
        </w:rPr>
        <w:t>方式</w:t>
      </w:r>
      <w:r>
        <w:rPr>
          <w:rFonts w:ascii="宋体" w:eastAsia="宋体" w:hAnsi="宋体" w:cs="宋体"/>
          <w:b/>
          <w:color w:val="000000"/>
          <w:sz w:val="17"/>
        </w:rPr>
        <w:t>”</w:t>
      </w:r>
      <w:r>
        <w:rPr>
          <w:rFonts w:ascii="宋体" w:eastAsia="宋体" w:hAnsi="宋体" w:cs="宋体"/>
          <w:b/>
          <w:color w:val="000000"/>
          <w:sz w:val="17"/>
        </w:rPr>
        <w:t>。用来论证一种循序渐进的发展过程的那些最根本的理由已然失效。这就像是一个袋子之中的种子：始于一种全然随机的混合。</w:t>
      </w:r>
      <w:r>
        <w:rPr>
          <w:rFonts w:ascii="宋体" w:eastAsia="宋体" w:hAnsi="宋体" w:cs="宋体"/>
          <w:b/>
          <w:color w:val="000000"/>
          <w:sz w:val="17"/>
        </w:rPr>
        <w:t>“</w:t>
      </w:r>
      <w:r>
        <w:rPr>
          <w:rFonts w:ascii="宋体" w:eastAsia="宋体" w:hAnsi="宋体" w:cs="宋体"/>
          <w:b/>
          <w:color w:val="000000"/>
          <w:sz w:val="17"/>
        </w:rPr>
        <w:t>国家的和城市的革命</w:t>
      </w:r>
      <w:r>
        <w:rPr>
          <w:rFonts w:ascii="宋体" w:eastAsia="宋体" w:hAnsi="宋体" w:cs="宋体"/>
          <w:b/>
          <w:color w:val="000000"/>
          <w:sz w:val="17"/>
        </w:rPr>
        <w:t>”</w:t>
      </w:r>
      <w:r>
        <w:rPr>
          <w:rFonts w:ascii="宋体" w:eastAsia="宋体" w:hAnsi="宋体" w:cs="宋体"/>
          <w:b/>
          <w:color w:val="000000"/>
          <w:sz w:val="17"/>
        </w:rPr>
        <w:t>理应发生在旧石器时代，而不是如柴尔德所认为的那样发生在新石器时代。</w:t>
      </w:r>
    </w:p>
    <w:p w:rsidR="00B679E9" w:rsidRDefault="002E624B">
      <w:pPr>
        <w:autoSpaceDE w:val="0"/>
        <w:autoSpaceDN w:val="0"/>
        <w:spacing w:before="20" w:line="282" w:lineRule="atLeast"/>
        <w:ind w:left="80" w:firstLine="360"/>
        <w:rPr>
          <w:sz w:val="17"/>
        </w:rPr>
      </w:pPr>
      <w:r>
        <w:rPr>
          <w:rFonts w:ascii="宋体" w:eastAsia="宋体" w:hAnsi="宋体" w:cs="宋体"/>
          <w:b/>
          <w:color w:val="000000"/>
          <w:sz w:val="17"/>
        </w:rPr>
        <w:t>进化论以种种不同的方式受到质疑</w:t>
      </w:r>
      <w:r>
        <w:rPr>
          <w:rFonts w:ascii="宋体" w:eastAsia="宋体" w:hAnsi="宋体" w:cs="宋体"/>
          <w:b/>
          <w:color w:val="000000"/>
          <w:sz w:val="17"/>
        </w:rPr>
        <w:t>(</w:t>
      </w:r>
      <w:r>
        <w:rPr>
          <w:rFonts w:ascii="宋体" w:eastAsia="宋体" w:hAnsi="宋体" w:cs="宋体"/>
          <w:b/>
          <w:color w:val="000000"/>
          <w:sz w:val="17"/>
        </w:rPr>
        <w:t>曲折的运动，此处或彼处所缺失的阶段，不可还原的整体性的断裂</w:t>
      </w:r>
      <w:r>
        <w:rPr>
          <w:rFonts w:ascii="宋体" w:eastAsia="宋体" w:hAnsi="宋体" w:cs="宋体"/>
          <w:b/>
          <w:color w:val="000000"/>
          <w:sz w:val="17"/>
        </w:rPr>
        <w:t>)</w:t>
      </w:r>
      <w:r>
        <w:rPr>
          <w:rFonts w:ascii="宋体" w:eastAsia="宋体" w:hAnsi="宋体" w:cs="宋体"/>
          <w:b/>
          <w:color w:val="000000"/>
          <w:sz w:val="17"/>
        </w:rPr>
        <w:t>。我们尤其已经看到，皮埃尔</w:t>
      </w:r>
      <w:r>
        <w:rPr>
          <w:rFonts w:ascii="宋体" w:eastAsia="宋体" w:hAnsi="宋体" w:cs="宋体"/>
          <w:b/>
          <w:color w:val="000000"/>
          <w:sz w:val="17"/>
        </w:rPr>
        <w:t>·</w:t>
      </w:r>
      <w:r>
        <w:rPr>
          <w:rFonts w:ascii="宋体" w:eastAsia="宋体" w:hAnsi="宋体" w:cs="宋体"/>
          <w:b/>
          <w:color w:val="000000"/>
          <w:sz w:val="17"/>
        </w:rPr>
        <w:t>克拉斯特尔试图根据两个论点来瓦解进化论的框架：</w:t>
      </w:r>
      <w:r>
        <w:rPr>
          <w:rFonts w:ascii="宋体" w:eastAsia="宋体" w:hAnsi="宋体" w:cs="宋体"/>
          <w:b/>
          <w:color w:val="000000"/>
          <w:sz w:val="17"/>
        </w:rPr>
        <w:t xml:space="preserve">(1) </w:t>
      </w:r>
      <w:r>
        <w:rPr>
          <w:rFonts w:ascii="宋体" w:eastAsia="宋体" w:hAnsi="宋体" w:cs="宋体"/>
          <w:b/>
          <w:color w:val="000000"/>
          <w:sz w:val="17"/>
        </w:rPr>
        <w:t>所谓的原始社会并非一</w:t>
      </w:r>
      <w:r>
        <w:rPr>
          <w:rFonts w:ascii="宋体" w:eastAsia="宋体" w:hAnsi="宋体" w:cs="宋体"/>
          <w:b/>
          <w:color w:val="000000"/>
          <w:sz w:val="17"/>
        </w:rPr>
        <w:t>种无国家的社会</w:t>
      </w:r>
      <w:r>
        <w:rPr>
          <w:rFonts w:ascii="宋体" w:eastAsia="宋体" w:hAnsi="宋体" w:cs="宋体"/>
          <w:b/>
          <w:color w:val="000000"/>
          <w:sz w:val="17"/>
        </w:rPr>
        <w:t xml:space="preserve"> (</w:t>
      </w:r>
      <w:r>
        <w:rPr>
          <w:rFonts w:ascii="宋体" w:eastAsia="宋体" w:hAnsi="宋体" w:cs="宋体"/>
          <w:b/>
          <w:color w:val="000000"/>
          <w:sz w:val="17"/>
        </w:rPr>
        <w:t>就其未能达到某个特定的阶段而言</w:t>
      </w:r>
      <w:r>
        <w:rPr>
          <w:rFonts w:ascii="宋体" w:eastAsia="宋体" w:hAnsi="宋体" w:cs="宋体"/>
          <w:b/>
          <w:color w:val="000000"/>
          <w:sz w:val="17"/>
        </w:rPr>
        <w:t>)</w:t>
      </w:r>
      <w:r>
        <w:rPr>
          <w:rFonts w:ascii="宋体" w:eastAsia="宋体" w:hAnsi="宋体" w:cs="宋体"/>
          <w:b/>
          <w:color w:val="000000"/>
          <w:sz w:val="17"/>
        </w:rPr>
        <w:t>，而是反一国家的社会，它组构起种种机制来抵御国家</w:t>
      </w:r>
      <w:r>
        <w:rPr>
          <w:rFonts w:ascii="宋体" w:eastAsia="宋体" w:hAnsi="宋体" w:cs="宋体"/>
          <w:b/>
          <w:color w:val="000000"/>
          <w:sz w:val="17"/>
        </w:rPr>
        <w:t>——</w:t>
      </w:r>
      <w:r>
        <w:rPr>
          <w:rFonts w:ascii="宋体" w:eastAsia="宋体" w:hAnsi="宋体" w:cs="宋体"/>
          <w:b/>
          <w:color w:val="000000"/>
          <w:sz w:val="17"/>
        </w:rPr>
        <w:t>形式，从而使得国家</w:t>
      </w:r>
      <w:r>
        <w:rPr>
          <w:rFonts w:ascii="宋体" w:eastAsia="宋体" w:hAnsi="宋体" w:cs="宋体"/>
          <w:b/>
          <w:color w:val="000000"/>
          <w:sz w:val="17"/>
        </w:rPr>
        <w:t>—</w:t>
      </w:r>
      <w:r>
        <w:rPr>
          <w:rFonts w:ascii="宋体" w:eastAsia="宋体" w:hAnsi="宋体" w:cs="宋体"/>
          <w:b/>
          <w:color w:val="000000"/>
          <w:sz w:val="17"/>
        </w:rPr>
        <w:t>形式的结晶化不可能实现；</w:t>
      </w:r>
      <w:r>
        <w:rPr>
          <w:rFonts w:ascii="宋体" w:eastAsia="宋体" w:hAnsi="宋体" w:cs="宋体"/>
          <w:b/>
          <w:color w:val="000000"/>
          <w:sz w:val="17"/>
        </w:rPr>
        <w:t xml:space="preserve"> (2) </w:t>
      </w:r>
      <w:r>
        <w:rPr>
          <w:rFonts w:ascii="宋体" w:eastAsia="宋体" w:hAnsi="宋体" w:cs="宋体"/>
          <w:b/>
          <w:color w:val="000000"/>
          <w:sz w:val="17"/>
        </w:rPr>
        <w:t>当国家出现之时，它呈现出一种不可还原的断裂的形式，因为它不再是生产力的某种循序渐进的发展的结果</w:t>
      </w:r>
      <w:r>
        <w:rPr>
          <w:rFonts w:ascii="宋体" w:eastAsia="宋体" w:hAnsi="宋体" w:cs="宋体"/>
          <w:b/>
          <w:color w:val="000000"/>
          <w:sz w:val="17"/>
        </w:rPr>
        <w:t xml:space="preserve"> (</w:t>
      </w:r>
      <w:r>
        <w:rPr>
          <w:rFonts w:ascii="宋体" w:eastAsia="宋体" w:hAnsi="宋体" w:cs="宋体"/>
          <w:b/>
          <w:color w:val="000000"/>
          <w:sz w:val="17"/>
        </w:rPr>
        <w:t>即便是</w:t>
      </w:r>
      <w:r>
        <w:rPr>
          <w:rFonts w:ascii="宋体" w:eastAsia="宋体" w:hAnsi="宋体" w:cs="宋体"/>
          <w:b/>
          <w:color w:val="000000"/>
          <w:sz w:val="17"/>
        </w:rPr>
        <w:t>“</w:t>
      </w:r>
      <w:r>
        <w:rPr>
          <w:rFonts w:ascii="宋体" w:eastAsia="宋体" w:hAnsi="宋体" w:cs="宋体"/>
          <w:b/>
          <w:color w:val="000000"/>
          <w:sz w:val="17"/>
        </w:rPr>
        <w:t>新石器时代的革命</w:t>
      </w:r>
      <w:r>
        <w:rPr>
          <w:rFonts w:ascii="宋体" w:eastAsia="宋体" w:hAnsi="宋体" w:cs="宋体"/>
          <w:b/>
          <w:color w:val="000000"/>
          <w:sz w:val="17"/>
        </w:rPr>
        <w:t>”</w:t>
      </w:r>
      <w:r>
        <w:rPr>
          <w:rFonts w:ascii="宋体" w:eastAsia="宋体" w:hAnsi="宋体" w:cs="宋体"/>
          <w:b/>
          <w:color w:val="000000"/>
          <w:sz w:val="17"/>
        </w:rPr>
        <w:t>也不能根据一种经济基础来界定</w:t>
      </w:r>
      <w:r>
        <w:rPr>
          <w:rFonts w:ascii="宋体" w:eastAsia="宋体" w:hAnsi="宋体" w:cs="宋体"/>
          <w:b/>
          <w:color w:val="000000"/>
          <w:sz w:val="17"/>
        </w:rPr>
        <w:t>②)</w:t>
      </w:r>
      <w:r>
        <w:rPr>
          <w:rFonts w:ascii="宋体" w:eastAsia="宋体" w:hAnsi="宋体" w:cs="宋体"/>
          <w:b/>
          <w:color w:val="000000"/>
          <w:sz w:val="17"/>
        </w:rPr>
        <w:t>。然而，人们不能通过一种截然的断裂来摆脱进化论：在其研究工作的晚期，克拉斯特尔坚执这些反国家之社会的先在性和自给自足性，并将它们的机制归结于一种对它们所要阻止的、尚未存在之物的玄奥难解的预感。更普遍地</w:t>
      </w:r>
      <w:r>
        <w:rPr>
          <w:rFonts w:ascii="宋体" w:eastAsia="宋体" w:hAnsi="宋体" w:cs="宋体"/>
          <w:b/>
          <w:color w:val="000000"/>
          <w:sz w:val="17"/>
        </w:rPr>
        <w:t>说，人种学对考古学所表现出的那种反常的冷漠令人惊讶。看起来，人种学家们局限于各自的领</w:t>
      </w:r>
    </w:p>
    <w:p w:rsidR="00B679E9" w:rsidRDefault="002E624B">
      <w:pPr>
        <w:spacing w:before="420" w:line="40" w:lineRule="exact"/>
        <w:ind w:left="18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80" w:line="155" w:lineRule="atLeast"/>
        <w:ind w:left="160"/>
        <w:rPr>
          <w:sz w:val="10"/>
        </w:rPr>
      </w:pPr>
      <w:r>
        <w:rPr>
          <w:rFonts w:ascii="宋体" w:eastAsia="宋体" w:hAnsi="宋体" w:cs="宋体"/>
          <w:b/>
          <w:color w:val="000000"/>
          <w:sz w:val="10"/>
        </w:rPr>
        <w:t xml:space="preserve">( Jane Jacobs) </w:t>
      </w:r>
      <w:r>
        <w:rPr>
          <w:rFonts w:ascii="宋体" w:eastAsia="宋体" w:hAnsi="宋体" w:cs="宋体"/>
          <w:b/>
          <w:color w:val="000000"/>
          <w:sz w:val="10"/>
        </w:rPr>
        <w:t>从中得出了一种帝国的模型，她称之为</w:t>
      </w:r>
      <w:r>
        <w:rPr>
          <w:rFonts w:ascii="宋体" w:eastAsia="宋体" w:hAnsi="宋体" w:cs="宋体"/>
          <w:b/>
          <w:color w:val="000000"/>
          <w:sz w:val="10"/>
        </w:rPr>
        <w:t>“</w:t>
      </w:r>
      <w:r>
        <w:rPr>
          <w:rFonts w:ascii="宋体" w:eastAsia="宋体" w:hAnsi="宋体" w:cs="宋体"/>
          <w:b/>
          <w:color w:val="000000"/>
          <w:sz w:val="10"/>
        </w:rPr>
        <w:t>新黑曜岩</w:t>
      </w:r>
      <w:r>
        <w:rPr>
          <w:rFonts w:ascii="宋体" w:eastAsia="宋体" w:hAnsi="宋体" w:cs="宋体"/>
          <w:b/>
          <w:color w:val="000000"/>
          <w:sz w:val="10"/>
        </w:rPr>
        <w:t>”(</w:t>
      </w:r>
      <w:r>
        <w:rPr>
          <w:rFonts w:ascii="宋体" w:eastAsia="宋体" w:hAnsi="宋体" w:cs="宋体"/>
          <w:b/>
          <w:color w:val="000000"/>
          <w:sz w:val="10"/>
        </w:rPr>
        <w:t>一种用于工具制造的火山岩的名字</w:t>
      </w:r>
      <w:r>
        <w:rPr>
          <w:rFonts w:ascii="宋体" w:eastAsia="宋体" w:hAnsi="宋体" w:cs="宋体"/>
          <w:b/>
          <w:color w:val="000000"/>
          <w:sz w:val="10"/>
        </w:rPr>
        <w:t>)</w:t>
      </w:r>
      <w:r>
        <w:rPr>
          <w:rFonts w:ascii="宋体" w:eastAsia="宋体" w:hAnsi="宋体" w:cs="宋体"/>
          <w:b/>
          <w:color w:val="000000"/>
          <w:sz w:val="10"/>
        </w:rPr>
        <w:t>，它可以回溯至新石器时期的开端，甚至更早。她强调了农业的</w:t>
      </w:r>
      <w:r>
        <w:rPr>
          <w:rFonts w:ascii="宋体" w:eastAsia="宋体" w:hAnsi="宋体" w:cs="宋体"/>
          <w:b/>
          <w:color w:val="000000"/>
          <w:sz w:val="10"/>
        </w:rPr>
        <w:t>“</w:t>
      </w:r>
      <w:r>
        <w:rPr>
          <w:rFonts w:ascii="宋体" w:eastAsia="宋体" w:hAnsi="宋体" w:cs="宋体"/>
          <w:b/>
          <w:color w:val="000000"/>
          <w:sz w:val="10"/>
        </w:rPr>
        <w:t>城市</w:t>
      </w:r>
      <w:r>
        <w:rPr>
          <w:rFonts w:ascii="宋体" w:eastAsia="宋体" w:hAnsi="宋体" w:cs="宋体"/>
          <w:b/>
          <w:color w:val="000000"/>
          <w:sz w:val="10"/>
        </w:rPr>
        <w:t>”</w:t>
      </w:r>
      <w:r>
        <w:rPr>
          <w:rFonts w:ascii="宋体" w:eastAsia="宋体" w:hAnsi="宋体" w:cs="宋体"/>
          <w:b/>
          <w:color w:val="000000"/>
          <w:sz w:val="10"/>
        </w:rPr>
        <w:t>起源，以及杂交在城市的谷物储备之中的作用：是农业以储备为前提，而非相反。在一项尚未出版的研究之中，让</w:t>
      </w:r>
      <w:r>
        <w:rPr>
          <w:rFonts w:ascii="宋体" w:eastAsia="宋体" w:hAnsi="宋体" w:cs="宋体"/>
          <w:b/>
          <w:color w:val="000000"/>
          <w:sz w:val="10"/>
        </w:rPr>
        <w:t>·</w:t>
      </w:r>
      <w:r>
        <w:rPr>
          <w:rFonts w:ascii="宋体" w:eastAsia="宋体" w:hAnsi="宋体" w:cs="宋体"/>
          <w:b/>
          <w:color w:val="000000"/>
          <w:sz w:val="10"/>
        </w:rPr>
        <w:t>罗伯特</w:t>
      </w:r>
      <w:r>
        <w:rPr>
          <w:rFonts w:ascii="宋体" w:eastAsia="宋体" w:hAnsi="宋体" w:cs="宋体"/>
          <w:b/>
          <w:color w:val="000000"/>
          <w:sz w:val="10"/>
        </w:rPr>
        <w:t xml:space="preserve"> ( Jean Robert) </w:t>
      </w:r>
      <w:r>
        <w:rPr>
          <w:rFonts w:ascii="宋体" w:eastAsia="宋体" w:hAnsi="宋体" w:cs="宋体"/>
          <w:b/>
          <w:color w:val="000000"/>
          <w:sz w:val="10"/>
        </w:rPr>
        <w:t>分析了梅拉特</w:t>
      </w:r>
      <w:r>
        <w:rPr>
          <w:rFonts w:ascii="宋体" w:eastAsia="宋体" w:hAnsi="宋体" w:cs="宋体"/>
          <w:b/>
          <w:color w:val="000000"/>
          <w:sz w:val="10"/>
        </w:rPr>
        <w:t xml:space="preserve"> ( Mellaart) </w:t>
      </w:r>
      <w:r>
        <w:rPr>
          <w:rFonts w:ascii="宋体" w:eastAsia="宋体" w:hAnsi="宋体" w:cs="宋体"/>
          <w:b/>
          <w:color w:val="000000"/>
          <w:sz w:val="10"/>
        </w:rPr>
        <w:t>的论点和雅各布斯的假说</w:t>
      </w:r>
      <w:r>
        <w:rPr>
          <w:rFonts w:ascii="宋体" w:eastAsia="宋体" w:hAnsi="宋体" w:cs="宋体"/>
          <w:b/>
          <w:color w:val="000000"/>
          <w:sz w:val="10"/>
        </w:rPr>
        <w:t xml:space="preserve">, </w:t>
      </w:r>
      <w:r>
        <w:rPr>
          <w:rFonts w:ascii="宋体" w:eastAsia="宋体" w:hAnsi="宋体" w:cs="宋体"/>
          <w:b/>
          <w:color w:val="000000"/>
          <w:sz w:val="10"/>
        </w:rPr>
        <w:t>并将它们运用于新的视角之中</w:t>
      </w:r>
      <w:r>
        <w:rPr>
          <w:rFonts w:ascii="宋体" w:eastAsia="宋体" w:hAnsi="宋体" w:cs="宋体"/>
          <w:b/>
          <w:color w:val="000000"/>
          <w:sz w:val="10"/>
        </w:rPr>
        <w:t>; Décoloniser l' espace</w:t>
      </w:r>
      <w:r>
        <w:rPr>
          <w:rFonts w:ascii="宋体" w:eastAsia="宋体" w:hAnsi="宋体" w:cs="宋体"/>
          <w:b/>
          <w:color w:val="000000"/>
          <w:sz w:val="10"/>
        </w:rPr>
        <w:t>。</w:t>
      </w:r>
    </w:p>
    <w:p w:rsidR="00B679E9" w:rsidRDefault="002E624B">
      <w:pPr>
        <w:autoSpaceDE w:val="0"/>
        <w:autoSpaceDN w:val="0"/>
        <w:spacing w:before="20" w:line="160" w:lineRule="atLeast"/>
        <w:ind w:left="160" w:firstLine="280"/>
        <w:rPr>
          <w:sz w:val="10"/>
        </w:rPr>
      </w:pPr>
      <w:r w:rsidRPr="002E624B">
        <w:rPr>
          <w:rFonts w:ascii="宋体" w:eastAsia="宋体" w:hAnsi="宋体" w:cs="宋体"/>
          <w:b/>
          <w:color w:val="000000"/>
          <w:sz w:val="10"/>
          <w:lang w:val="fr-FR"/>
        </w:rPr>
        <w:t>② Clastres, La société contre l' Etat</w:t>
      </w:r>
      <w:r>
        <w:rPr>
          <w:rFonts w:ascii="宋体" w:eastAsia="宋体" w:hAnsi="宋体" w:cs="宋体"/>
          <w:b/>
          <w:color w:val="000000"/>
          <w:sz w:val="10"/>
        </w:rPr>
        <w:t>。我们已经看到</w:t>
      </w:r>
      <w:r>
        <w:rPr>
          <w:rFonts w:ascii="宋体" w:eastAsia="宋体" w:hAnsi="宋体" w:cs="宋体"/>
          <w:b/>
          <w:color w:val="000000"/>
          <w:sz w:val="10"/>
        </w:rPr>
        <w:t xml:space="preserve">, </w:t>
      </w:r>
      <w:r>
        <w:rPr>
          <w:rFonts w:ascii="宋体" w:eastAsia="宋体" w:hAnsi="宋体" w:cs="宋体"/>
          <w:b/>
          <w:color w:val="000000"/>
          <w:sz w:val="10"/>
        </w:rPr>
        <w:t>根据克拉斯特尔</w:t>
      </w:r>
      <w:r>
        <w:rPr>
          <w:rFonts w:ascii="宋体" w:eastAsia="宋体" w:hAnsi="宋体" w:cs="宋体"/>
          <w:b/>
          <w:color w:val="000000"/>
          <w:sz w:val="10"/>
        </w:rPr>
        <w:t xml:space="preserve">, </w:t>
      </w:r>
      <w:r>
        <w:rPr>
          <w:rFonts w:ascii="宋体" w:eastAsia="宋体" w:hAnsi="宋体" w:cs="宋体"/>
          <w:b/>
          <w:color w:val="000000"/>
          <w:sz w:val="10"/>
        </w:rPr>
        <w:t>原始战争是阻止国家形成的主要机制之一，因为它维持着小型的节段性群体之间的对立和分散。然而，从这个观点看，原始战争亦始终从属于这些阻止性的机制，因而并未变成一部自主性的机器，即便有时它包含着某个专门化的团体。</w:t>
      </w:r>
    </w:p>
    <w:p w:rsidR="00B679E9" w:rsidRDefault="002E624B">
      <w:pPr>
        <w:autoSpaceDE w:val="0"/>
        <w:autoSpaceDN w:val="0"/>
        <w:spacing w:before="220" w:line="140" w:lineRule="atLeast"/>
        <w:ind w:left="3260"/>
        <w:rPr>
          <w:sz w:val="8"/>
        </w:rPr>
        <w:sectPr w:rsidR="00B679E9">
          <w:pgSz w:w="8220" w:h="12740"/>
          <w:pgMar w:top="800" w:right="800" w:bottom="800" w:left="800" w:header="720" w:footer="720" w:gutter="0"/>
          <w:cols w:space="720"/>
        </w:sectPr>
      </w:pPr>
      <w:r>
        <w:rPr>
          <w:rFonts w:ascii="宋体" w:eastAsia="宋体" w:hAnsi="宋体" w:cs="宋体"/>
          <w:b/>
          <w:color w:val="000000"/>
          <w:sz w:val="8"/>
        </w:rPr>
        <w:t>402</w:t>
      </w:r>
    </w:p>
    <w:p w:rsidR="00B679E9" w:rsidRDefault="002E624B">
      <w:pPr>
        <w:autoSpaceDE w:val="0"/>
        <w:autoSpaceDN w:val="0"/>
        <w:spacing w:before="20" w:line="180" w:lineRule="atLeast"/>
        <w:ind w:left="256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180" w:line="290" w:lineRule="atLeast"/>
        <w:ind w:left="180" w:right="120"/>
        <w:rPr>
          <w:sz w:val="16"/>
        </w:rPr>
      </w:pPr>
      <w:r>
        <w:rPr>
          <w:rFonts w:ascii="宋体" w:eastAsia="宋体" w:hAnsi="宋体" w:cs="宋体"/>
          <w:b/>
          <w:color w:val="000000"/>
          <w:sz w:val="16"/>
        </w:rPr>
        <w:t>域之中，他们很愿意以一种抽象的、</w:t>
      </w:r>
      <w:r>
        <w:rPr>
          <w:rFonts w:ascii="宋体" w:eastAsia="宋体" w:hAnsi="宋体" w:cs="宋体"/>
          <w:b/>
          <w:color w:val="000000"/>
          <w:sz w:val="16"/>
        </w:rPr>
        <w:t>(</w:t>
      </w:r>
      <w:r>
        <w:rPr>
          <w:rFonts w:ascii="宋体" w:eastAsia="宋体" w:hAnsi="宋体" w:cs="宋体"/>
          <w:b/>
          <w:color w:val="000000"/>
          <w:sz w:val="16"/>
        </w:rPr>
        <w:t>在必要时以</w:t>
      </w:r>
      <w:r>
        <w:rPr>
          <w:rFonts w:ascii="宋体" w:eastAsia="宋体" w:hAnsi="宋体" w:cs="宋体"/>
          <w:b/>
          <w:color w:val="000000"/>
          <w:sz w:val="16"/>
        </w:rPr>
        <w:t xml:space="preserve">) </w:t>
      </w:r>
      <w:r>
        <w:rPr>
          <w:rFonts w:ascii="宋体" w:eastAsia="宋体" w:hAnsi="宋体" w:cs="宋体"/>
          <w:b/>
          <w:color w:val="000000"/>
          <w:sz w:val="16"/>
        </w:rPr>
        <w:t>结构的方式对彼此的领域进行比较，但却拒绝将他们的领域与考古学的领域相对比，因为后者危及他们自身领域的封闭自足的状态。他们为那些原始人摄影，但却预先禁止将人种志和考古学这两种地图进行并置和重叠。加泰土丘本来可以拥有幅员三千公里的影响区域；那又怎么能将原始社会和帝国的并存关系</w:t>
      </w:r>
      <w:r>
        <w:rPr>
          <w:rFonts w:ascii="宋体" w:eastAsia="宋体" w:hAnsi="宋体" w:cs="宋体"/>
          <w:b/>
          <w:color w:val="000000"/>
          <w:sz w:val="16"/>
        </w:rPr>
        <w:t>(</w:t>
      </w:r>
      <w:r>
        <w:rPr>
          <w:rFonts w:ascii="宋体" w:eastAsia="宋体" w:hAnsi="宋体" w:cs="宋体"/>
          <w:b/>
          <w:color w:val="000000"/>
          <w:sz w:val="16"/>
        </w:rPr>
        <w:t>甚至是在新石器时代</w:t>
      </w:r>
      <w:r>
        <w:rPr>
          <w:rFonts w:ascii="宋体" w:eastAsia="宋体" w:hAnsi="宋体" w:cs="宋体"/>
          <w:b/>
          <w:color w:val="000000"/>
          <w:sz w:val="16"/>
        </w:rPr>
        <w:t xml:space="preserve">) </w:t>
      </w:r>
      <w:r>
        <w:rPr>
          <w:rFonts w:ascii="宋体" w:eastAsia="宋体" w:hAnsi="宋体" w:cs="宋体"/>
          <w:b/>
          <w:color w:val="000000"/>
          <w:sz w:val="16"/>
        </w:rPr>
        <w:t>这个不断被提出的问题忽略不计</w:t>
      </w:r>
      <w:r>
        <w:rPr>
          <w:rFonts w:ascii="宋体" w:eastAsia="宋体" w:hAnsi="宋体" w:cs="宋体"/>
          <w:b/>
          <w:color w:val="000000"/>
          <w:sz w:val="16"/>
        </w:rPr>
        <w:t xml:space="preserve">? </w:t>
      </w:r>
      <w:r>
        <w:rPr>
          <w:rFonts w:ascii="宋体" w:eastAsia="宋体" w:hAnsi="宋体" w:cs="宋体"/>
          <w:b/>
          <w:color w:val="000000"/>
          <w:sz w:val="16"/>
        </w:rPr>
        <w:t>只要考古学仍然被忽略，那么，人种学和历史之间的关系这个问题就会被还原为一种观念性的对立，因而无法摆脱无历史的社会或反历史的社会这个荒唐的主题。并非所有的一切都与国家相关，但这恰恰是因为</w:t>
      </w:r>
      <w:r>
        <w:rPr>
          <w:rFonts w:ascii="宋体" w:eastAsia="宋体" w:hAnsi="宋体" w:cs="宋体"/>
          <w:b/>
          <w:color w:val="000000"/>
          <w:sz w:val="16"/>
        </w:rPr>
        <w:t>国家始终存在、到处存在。不仅写作是以国家为前提，而且话语、语言和言语都是如此。原始公社的自给自足性、独立性、先在性，这些都是人种学家的一种幻想：不是说这些公社必然依赖于国家，而是说它们与国家并存于一种复杂的网络之中。很有可能的是，原始社会</w:t>
      </w:r>
      <w:r>
        <w:rPr>
          <w:rFonts w:ascii="宋体" w:eastAsia="宋体" w:hAnsi="宋体" w:cs="宋体"/>
          <w:b/>
          <w:color w:val="000000"/>
          <w:sz w:val="16"/>
        </w:rPr>
        <w:t>“</w:t>
      </w:r>
      <w:r>
        <w:rPr>
          <w:rFonts w:ascii="宋体" w:eastAsia="宋体" w:hAnsi="宋体" w:cs="宋体"/>
          <w:b/>
          <w:color w:val="000000"/>
          <w:sz w:val="16"/>
        </w:rPr>
        <w:t>从一开始</w:t>
      </w:r>
      <w:r>
        <w:rPr>
          <w:rFonts w:ascii="宋体" w:eastAsia="宋体" w:hAnsi="宋体" w:cs="宋体"/>
          <w:b/>
          <w:color w:val="000000"/>
          <w:sz w:val="16"/>
        </w:rPr>
        <w:t>”</w:t>
      </w:r>
      <w:r>
        <w:rPr>
          <w:rFonts w:ascii="宋体" w:eastAsia="宋体" w:hAnsi="宋体" w:cs="宋体"/>
          <w:b/>
          <w:color w:val="000000"/>
          <w:sz w:val="16"/>
        </w:rPr>
        <w:t>就在彼此之间维系着一种远距离的关系，而非仅仅是临近的关系，这些关系是由国家所形成的，尽管国家只能对它们进行一种部分性的、局部的捕获。独立于书写的话语自身和语言并未界定那些彼此能够理解的封闭群体，从根本上说，它们所确定的是那些彼此互不理解的群体之间的关系：如果说存</w:t>
      </w:r>
      <w:r>
        <w:rPr>
          <w:rFonts w:ascii="宋体" w:eastAsia="宋体" w:hAnsi="宋体" w:cs="宋体"/>
          <w:b/>
          <w:color w:val="000000"/>
          <w:sz w:val="16"/>
        </w:rPr>
        <w:t>在着言语活动，那它首先是发生于那些不说同一种语言的人们之间。言语活动是为此而形成的，是为了翻译，而不是为了沟通。在原始社会中，存在着如此众多的</w:t>
      </w:r>
      <w:r>
        <w:rPr>
          <w:rFonts w:ascii="宋体" w:eastAsia="宋体" w:hAnsi="宋体" w:cs="宋体"/>
          <w:b/>
          <w:color w:val="000000"/>
          <w:sz w:val="16"/>
        </w:rPr>
        <w:t>“</w:t>
      </w:r>
      <w:r>
        <w:rPr>
          <w:rFonts w:ascii="宋体" w:eastAsia="宋体" w:hAnsi="宋体" w:cs="宋体"/>
          <w:b/>
          <w:color w:val="000000"/>
          <w:sz w:val="16"/>
        </w:rPr>
        <w:t>探求着</w:t>
      </w:r>
      <w:r>
        <w:rPr>
          <w:rFonts w:ascii="宋体" w:eastAsia="宋体" w:hAnsi="宋体" w:cs="宋体"/>
          <w:b/>
          <w:color w:val="000000"/>
          <w:sz w:val="16"/>
        </w:rPr>
        <w:t>”</w:t>
      </w:r>
      <w:r>
        <w:rPr>
          <w:rFonts w:ascii="宋体" w:eastAsia="宋体" w:hAnsi="宋体" w:cs="宋体"/>
          <w:b/>
          <w:color w:val="000000"/>
          <w:sz w:val="16"/>
        </w:rPr>
        <w:t>国家的趋势，如此众多的在国家的方向上运作的矢量，正如在国家之中或之外也存在着同样众多的运动，这些运动倾向于摆脱国家，抵制国家，或促进国家的发展，或甚至是已然准备废除国家：所有这些都是并存的，处于持续的互动之中。</w:t>
      </w:r>
    </w:p>
    <w:p w:rsidR="00B679E9" w:rsidRDefault="002E624B">
      <w:pPr>
        <w:autoSpaceDE w:val="0"/>
        <w:autoSpaceDN w:val="0"/>
        <w:spacing w:before="20" w:line="278" w:lineRule="atLeast"/>
        <w:ind w:left="200" w:right="140" w:firstLine="380"/>
        <w:rPr>
          <w:sz w:val="16"/>
        </w:rPr>
      </w:pPr>
      <w:r>
        <w:rPr>
          <w:rFonts w:ascii="宋体" w:eastAsia="宋体" w:hAnsi="宋体" w:cs="宋体"/>
          <w:b/>
          <w:color w:val="000000"/>
          <w:sz w:val="16"/>
        </w:rPr>
        <w:t>一种经济进化论是不可能的：即便是</w:t>
      </w:r>
      <w:r>
        <w:rPr>
          <w:rFonts w:ascii="宋体" w:eastAsia="宋体" w:hAnsi="宋体" w:cs="宋体"/>
          <w:b/>
          <w:color w:val="000000"/>
          <w:sz w:val="16"/>
        </w:rPr>
        <w:t>“</w:t>
      </w:r>
      <w:r>
        <w:rPr>
          <w:rFonts w:ascii="宋体" w:eastAsia="宋体" w:hAnsi="宋体" w:cs="宋体"/>
          <w:b/>
          <w:color w:val="000000"/>
          <w:sz w:val="16"/>
        </w:rPr>
        <w:t>采集者</w:t>
      </w:r>
      <w:r>
        <w:rPr>
          <w:rFonts w:ascii="宋体" w:eastAsia="宋体" w:hAnsi="宋体" w:cs="宋体"/>
          <w:b/>
          <w:color w:val="000000"/>
          <w:sz w:val="16"/>
        </w:rPr>
        <w:t>——</w:t>
      </w:r>
      <w:r>
        <w:rPr>
          <w:rFonts w:ascii="宋体" w:eastAsia="宋体" w:hAnsi="宋体" w:cs="宋体"/>
          <w:b/>
          <w:color w:val="000000"/>
          <w:sz w:val="16"/>
        </w:rPr>
        <w:t>猎人</w:t>
      </w:r>
      <w:r>
        <w:rPr>
          <w:rFonts w:ascii="宋体" w:eastAsia="宋体" w:hAnsi="宋体" w:cs="宋体"/>
          <w:b/>
          <w:color w:val="000000"/>
          <w:sz w:val="16"/>
        </w:rPr>
        <w:t>—</w:t>
      </w:r>
      <w:r>
        <w:rPr>
          <w:rFonts w:ascii="宋体" w:eastAsia="宋体" w:hAnsi="宋体" w:cs="宋体"/>
          <w:b/>
          <w:color w:val="000000"/>
          <w:sz w:val="16"/>
        </w:rPr>
        <w:t>动物饲养者</w:t>
      </w:r>
      <w:r>
        <w:rPr>
          <w:rFonts w:ascii="宋体" w:eastAsia="宋体" w:hAnsi="宋体" w:cs="宋体"/>
          <w:b/>
          <w:color w:val="000000"/>
          <w:sz w:val="16"/>
        </w:rPr>
        <w:t>—</w:t>
      </w:r>
      <w:r>
        <w:rPr>
          <w:rFonts w:ascii="宋体" w:eastAsia="宋体" w:hAnsi="宋体" w:cs="宋体"/>
          <w:b/>
          <w:color w:val="000000"/>
          <w:sz w:val="16"/>
        </w:rPr>
        <w:t>农民</w:t>
      </w:r>
      <w:r>
        <w:rPr>
          <w:rFonts w:ascii="宋体" w:eastAsia="宋体" w:hAnsi="宋体" w:cs="宋体"/>
          <w:b/>
          <w:color w:val="000000"/>
          <w:sz w:val="16"/>
        </w:rPr>
        <w:t>——</w:t>
      </w:r>
      <w:r>
        <w:rPr>
          <w:rFonts w:ascii="宋体" w:eastAsia="宋体" w:hAnsi="宋体" w:cs="宋体"/>
          <w:b/>
          <w:color w:val="000000"/>
          <w:sz w:val="16"/>
        </w:rPr>
        <w:t>工业家</w:t>
      </w:r>
      <w:r>
        <w:rPr>
          <w:rFonts w:ascii="宋体" w:eastAsia="宋体" w:hAnsi="宋体" w:cs="宋体"/>
          <w:b/>
          <w:color w:val="000000"/>
          <w:sz w:val="16"/>
        </w:rPr>
        <w:t>”</w:t>
      </w:r>
      <w:r>
        <w:rPr>
          <w:rFonts w:ascii="宋体" w:eastAsia="宋体" w:hAnsi="宋体" w:cs="宋体"/>
          <w:b/>
          <w:color w:val="000000"/>
          <w:sz w:val="16"/>
        </w:rPr>
        <w:t>这样一种多分枝的进化也不太令人置信。同样，如</w:t>
      </w:r>
      <w:r>
        <w:rPr>
          <w:rFonts w:ascii="宋体" w:eastAsia="宋体" w:hAnsi="宋体" w:cs="宋体"/>
          <w:b/>
          <w:color w:val="000000"/>
          <w:sz w:val="16"/>
        </w:rPr>
        <w:t>“</w:t>
      </w:r>
      <w:r>
        <w:rPr>
          <w:rFonts w:ascii="宋体" w:eastAsia="宋体" w:hAnsi="宋体" w:cs="宋体"/>
          <w:b/>
          <w:color w:val="000000"/>
          <w:sz w:val="16"/>
        </w:rPr>
        <w:t>游牧民族一半游牧民族一定</w:t>
      </w:r>
      <w:r>
        <w:rPr>
          <w:rFonts w:ascii="宋体" w:eastAsia="宋体" w:hAnsi="宋体" w:cs="宋体"/>
          <w:b/>
          <w:color w:val="000000"/>
          <w:sz w:val="16"/>
        </w:rPr>
        <w:t>居民族</w:t>
      </w:r>
      <w:r>
        <w:rPr>
          <w:rFonts w:ascii="宋体" w:eastAsia="宋体" w:hAnsi="宋体" w:cs="宋体"/>
          <w:b/>
          <w:color w:val="000000"/>
          <w:sz w:val="16"/>
        </w:rPr>
        <w:t>”</w:t>
      </w:r>
      <w:r>
        <w:rPr>
          <w:rFonts w:ascii="宋体" w:eastAsia="宋体" w:hAnsi="宋体" w:cs="宋体"/>
          <w:b/>
          <w:color w:val="000000"/>
          <w:sz w:val="16"/>
        </w:rPr>
        <w:t>这样的人种学进化论也好不到哪里去。而</w:t>
      </w:r>
      <w:r>
        <w:rPr>
          <w:rFonts w:ascii="宋体" w:eastAsia="宋体" w:hAnsi="宋体" w:cs="宋体"/>
          <w:b/>
          <w:color w:val="000000"/>
          <w:sz w:val="16"/>
        </w:rPr>
        <w:t>“</w:t>
      </w:r>
      <w:r>
        <w:rPr>
          <w:rFonts w:ascii="宋体" w:eastAsia="宋体" w:hAnsi="宋体" w:cs="宋体"/>
          <w:b/>
          <w:color w:val="000000"/>
          <w:sz w:val="16"/>
        </w:rPr>
        <w:t>分散的自给自足的地域性群体</w:t>
      </w:r>
      <w:r>
        <w:rPr>
          <w:rFonts w:ascii="宋体" w:eastAsia="宋体" w:hAnsi="宋体" w:cs="宋体"/>
          <w:b/>
          <w:color w:val="000000"/>
          <w:sz w:val="16"/>
        </w:rPr>
        <w:t>——</w:t>
      </w:r>
      <w:r>
        <w:rPr>
          <w:rFonts w:ascii="宋体" w:eastAsia="宋体" w:hAnsi="宋体" w:cs="宋体"/>
          <w:b/>
          <w:color w:val="000000"/>
          <w:sz w:val="16"/>
        </w:rPr>
        <w:t>村庄和小城镇一城市</w:t>
      </w:r>
      <w:r>
        <w:rPr>
          <w:rFonts w:ascii="宋体" w:eastAsia="宋体" w:hAnsi="宋体" w:cs="宋体"/>
          <w:b/>
          <w:color w:val="000000"/>
          <w:sz w:val="16"/>
        </w:rPr>
        <w:t>—</w:t>
      </w:r>
      <w:r>
        <w:rPr>
          <w:rFonts w:ascii="宋体" w:eastAsia="宋体" w:hAnsi="宋体" w:cs="宋体"/>
          <w:b/>
          <w:color w:val="000000"/>
          <w:sz w:val="16"/>
        </w:rPr>
        <w:t>国家</w:t>
      </w:r>
      <w:r>
        <w:rPr>
          <w:rFonts w:ascii="宋体" w:eastAsia="宋体" w:hAnsi="宋体" w:cs="宋体"/>
          <w:b/>
          <w:color w:val="000000"/>
          <w:sz w:val="16"/>
        </w:rPr>
        <w:t>”</w:t>
      </w:r>
      <w:r>
        <w:rPr>
          <w:rFonts w:ascii="宋体" w:eastAsia="宋体" w:hAnsi="宋体" w:cs="宋体"/>
          <w:b/>
          <w:color w:val="000000"/>
          <w:sz w:val="16"/>
        </w:rPr>
        <w:t>这种生态学的进化论就更是如此。只需将这些抽象的进化结合在一起，就足以令所有的进化论土崩瓦解：比如，是城市创造了农业，但却没有经历小城镇的阶段。再举一例，游牧民族并非先于定居民族，毋宁说，游牧是一种影响着定居民族的运动和生成，正如定居是一种令游牧民族安定下来的止歇：针对这个方面，格里亚兹诺夫</w:t>
      </w:r>
      <w:r>
        <w:rPr>
          <w:rFonts w:ascii="宋体" w:eastAsia="宋体" w:hAnsi="宋体" w:cs="宋体"/>
          <w:b/>
          <w:color w:val="000000"/>
          <w:sz w:val="16"/>
        </w:rPr>
        <w:t xml:space="preserve"> ( Gryaznov)</w:t>
      </w:r>
      <w:r>
        <w:rPr>
          <w:rFonts w:ascii="宋体" w:eastAsia="宋体" w:hAnsi="宋体" w:cs="宋体"/>
          <w:b/>
          <w:color w:val="000000"/>
          <w:sz w:val="16"/>
        </w:rPr>
        <w:t>已经证明，最为古老的游牧运动恰恰只能被归属于那些族群，他们放弃了半城市性的定居或原始的流动，以便</w:t>
      </w:r>
      <w:r>
        <w:rPr>
          <w:rFonts w:ascii="宋体" w:eastAsia="宋体" w:hAnsi="宋体" w:cs="宋体"/>
          <w:b/>
          <w:color w:val="000000"/>
          <w:sz w:val="16"/>
        </w:rPr>
        <w:t>开始过游牧的生活。</w:t>
      </w:r>
      <w:r>
        <w:rPr>
          <w:rFonts w:ascii="宋体" w:eastAsia="宋体" w:hAnsi="宋体" w:cs="宋体"/>
          <w:b/>
          <w:color w:val="000000"/>
          <w:sz w:val="16"/>
        </w:rPr>
        <w:t>①</w:t>
      </w:r>
      <w:r>
        <w:rPr>
          <w:rFonts w:ascii="宋体" w:eastAsia="宋体" w:hAnsi="宋体" w:cs="宋体"/>
          <w:b/>
          <w:color w:val="000000"/>
          <w:sz w:val="16"/>
        </w:rPr>
        <w:t>正是在这些条件之下，游牧民族发明了战争机器，它占据着或充满着游牧空间，对抗着城市和国家，试图废除它们。原始人已经拥有了致力于阻止国家形成的战争机制</w:t>
      </w:r>
      <w:r>
        <w:rPr>
          <w:rFonts w:ascii="宋体" w:eastAsia="宋体" w:hAnsi="宋体" w:cs="宋体"/>
          <w:b/>
          <w:color w:val="000000"/>
          <w:sz w:val="16"/>
        </w:rPr>
        <w:t>(mécanismes)</w:t>
      </w:r>
      <w:r>
        <w:rPr>
          <w:rFonts w:ascii="宋体" w:eastAsia="宋体" w:hAnsi="宋体" w:cs="宋体"/>
          <w:b/>
          <w:color w:val="000000"/>
          <w:sz w:val="16"/>
        </w:rPr>
        <w:t>；只不过，当这些机</w:t>
      </w:r>
    </w:p>
    <w:p w:rsidR="00B679E9" w:rsidRDefault="002E624B">
      <w:pPr>
        <w:spacing w:before="220" w:line="60" w:lineRule="exact"/>
        <w:ind w:left="280" w:right="5340"/>
        <w:rPr>
          <w:sz w:val="24"/>
        </w:rPr>
      </w:pPr>
      <w:r>
        <w:rPr>
          <w:rFonts w:ascii="宋体" w:eastAsia="宋体" w:hAnsi="宋体" w:cs="宋体"/>
          <w:sz w:val="24"/>
          <w:u w:val="single"/>
        </w:rPr>
        <w:t xml:space="preserve">        </w:t>
      </w:r>
    </w:p>
    <w:p w:rsidR="00B679E9" w:rsidRDefault="002E624B">
      <w:pPr>
        <w:autoSpaceDE w:val="0"/>
        <w:autoSpaceDN w:val="0"/>
        <w:spacing w:before="40" w:line="140" w:lineRule="atLeast"/>
        <w:ind w:left="28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根据格里亚兹诺夫，在铜器时代，是那些定居的农民进入草原，并开始过游牧生活：这正是进化之中的曲折运动的一个案例。参见</w:t>
      </w:r>
      <w:r>
        <w:rPr>
          <w:rFonts w:ascii="宋体" w:eastAsia="宋体" w:hAnsi="宋体" w:cs="宋体"/>
          <w:b/>
          <w:color w:val="000000"/>
          <w:sz w:val="8"/>
        </w:rPr>
        <w:t xml:space="preserve"> Sibérie du Sud, Nagel, pp.99, 133——134</w:t>
      </w:r>
      <w:r>
        <w:rPr>
          <w:rFonts w:ascii="宋体" w:eastAsia="宋体" w:hAnsi="宋体" w:cs="宋体"/>
          <w:b/>
          <w:color w:val="000000"/>
          <w:sz w:val="8"/>
        </w:rPr>
        <w:t>。</w:t>
      </w:r>
    </w:p>
    <w:p w:rsidR="00B679E9" w:rsidRDefault="002E624B">
      <w:pPr>
        <w:autoSpaceDE w:val="0"/>
        <w:autoSpaceDN w:val="0"/>
        <w:spacing w:before="220" w:line="140" w:lineRule="atLeast"/>
        <w:ind w:left="3280"/>
        <w:rPr>
          <w:sz w:val="8"/>
        </w:rPr>
      </w:pPr>
      <w:r>
        <w:rPr>
          <w:rFonts w:ascii="宋体" w:eastAsia="宋体" w:hAnsi="宋体" w:cs="宋体"/>
          <w:b/>
          <w:color w:val="000000"/>
          <w:sz w:val="8"/>
        </w:rPr>
        <w:t>403</w:t>
      </w:r>
      <w:r>
        <w:br w:type="page"/>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4" w:lineRule="atLeast"/>
        <w:ind w:left="40"/>
        <w:rPr>
          <w:sz w:val="17"/>
        </w:rPr>
      </w:pPr>
      <w:r>
        <w:rPr>
          <w:rFonts w:ascii="宋体" w:eastAsia="宋体" w:hAnsi="宋体" w:cs="宋体"/>
          <w:b/>
          <w:color w:val="000000"/>
          <w:sz w:val="17"/>
        </w:rPr>
        <w:t>制以一部特殊的对国家</w:t>
      </w:r>
      <w:r>
        <w:rPr>
          <w:rFonts w:ascii="宋体" w:eastAsia="宋体" w:hAnsi="宋体" w:cs="宋体"/>
          <w:b/>
          <w:color w:val="000000"/>
          <w:sz w:val="17"/>
        </w:rPr>
        <w:t>进行回击的游牧运动机器的形式而获得自主性之时，它们就发生了变化。不过，我们不能由此就推论出一种如下的进化过程，即便是曲折的进化：从原始人到国家，再从国家到游牧的战争机器；</w:t>
      </w:r>
      <w:r>
        <w:rPr>
          <w:rFonts w:ascii="宋体" w:eastAsia="宋体" w:hAnsi="宋体" w:cs="宋体"/>
          <w:b/>
          <w:color w:val="000000"/>
          <w:sz w:val="17"/>
        </w:rPr>
        <w:t xml:space="preserve"> </w:t>
      </w:r>
      <w:r>
        <w:rPr>
          <w:rFonts w:ascii="宋体" w:eastAsia="宋体" w:hAnsi="宋体" w:cs="宋体"/>
          <w:b/>
          <w:color w:val="000000"/>
          <w:sz w:val="17"/>
        </w:rPr>
        <w:t>或者至少，曲折的运动不是前后接续的，而是经过了一种拓扑学的轨迹，它在这里界定了原始社会，在那里界定了国家，而在别处又界定了战争机器。即使当国家占有了战争机器、再度改变了它的本性之时，这也是一种转移和转换的现象，而非进化。游牧民族只有在生成之中、在互动之中才能存在；</w:t>
      </w:r>
      <w:r>
        <w:rPr>
          <w:rFonts w:ascii="宋体" w:eastAsia="宋体" w:hAnsi="宋体" w:cs="宋体"/>
          <w:b/>
          <w:color w:val="000000"/>
          <w:sz w:val="17"/>
        </w:rPr>
        <w:t xml:space="preserve"> </w:t>
      </w:r>
      <w:r>
        <w:rPr>
          <w:rFonts w:ascii="宋体" w:eastAsia="宋体" w:hAnsi="宋体" w:cs="宋体"/>
          <w:b/>
          <w:color w:val="000000"/>
          <w:sz w:val="17"/>
        </w:rPr>
        <w:t>但原始人也是如此。历史所做的无非是将一种生成式的并存转译成一个前后接续的序</w:t>
      </w:r>
      <w:r>
        <w:rPr>
          <w:rFonts w:ascii="宋体" w:eastAsia="宋体" w:hAnsi="宋体" w:cs="宋体"/>
          <w:b/>
          <w:color w:val="000000"/>
          <w:sz w:val="17"/>
        </w:rPr>
        <w:t>列。可能存在着移动放牧的群体，半定居的群体，定居的群体，或游牧的群体，但它们却不必因此就作为国家的预备阶段；</w:t>
      </w:r>
      <w:r>
        <w:rPr>
          <w:rFonts w:ascii="宋体" w:eastAsia="宋体" w:hAnsi="宋体" w:cs="宋体"/>
          <w:b/>
          <w:color w:val="000000"/>
          <w:sz w:val="17"/>
        </w:rPr>
        <w:t xml:space="preserve"> </w:t>
      </w:r>
      <w:r>
        <w:rPr>
          <w:rFonts w:ascii="宋体" w:eastAsia="宋体" w:hAnsi="宋体" w:cs="宋体"/>
          <w:b/>
          <w:color w:val="000000"/>
          <w:sz w:val="17"/>
        </w:rPr>
        <w:t>国家已经在那里，在别处，或在近旁。</w:t>
      </w:r>
    </w:p>
    <w:p w:rsidR="00B679E9" w:rsidRDefault="002E624B">
      <w:pPr>
        <w:autoSpaceDE w:val="0"/>
        <w:autoSpaceDN w:val="0"/>
        <w:spacing w:before="20" w:line="287" w:lineRule="atLeast"/>
        <w:ind w:left="60" w:firstLine="380"/>
        <w:rPr>
          <w:sz w:val="17"/>
        </w:rPr>
      </w:pPr>
      <w:r>
        <w:rPr>
          <w:rFonts w:ascii="宋体" w:eastAsia="宋体" w:hAnsi="宋体" w:cs="宋体"/>
          <w:b/>
          <w:color w:val="000000"/>
          <w:sz w:val="17"/>
        </w:rPr>
        <w:t>是否至少可以说，采集者</w:t>
      </w:r>
      <w:r>
        <w:rPr>
          <w:rFonts w:ascii="宋体" w:eastAsia="宋体" w:hAnsi="宋体" w:cs="宋体"/>
          <w:b/>
          <w:color w:val="000000"/>
          <w:sz w:val="17"/>
        </w:rPr>
        <w:t>——</w:t>
      </w:r>
      <w:r>
        <w:rPr>
          <w:rFonts w:ascii="宋体" w:eastAsia="宋体" w:hAnsi="宋体" w:cs="宋体"/>
          <w:b/>
          <w:color w:val="000000"/>
          <w:sz w:val="17"/>
        </w:rPr>
        <w:t>狩猎者虽然是</w:t>
      </w:r>
      <w:r>
        <w:rPr>
          <w:rFonts w:ascii="宋体" w:eastAsia="宋体" w:hAnsi="宋体" w:cs="宋体"/>
          <w:b/>
          <w:color w:val="000000"/>
          <w:sz w:val="17"/>
        </w:rPr>
        <w:t>“</w:t>
      </w:r>
      <w:r>
        <w:rPr>
          <w:rFonts w:ascii="宋体" w:eastAsia="宋体" w:hAnsi="宋体" w:cs="宋体"/>
          <w:b/>
          <w:color w:val="000000"/>
          <w:sz w:val="17"/>
        </w:rPr>
        <w:t>真正的</w:t>
      </w:r>
      <w:r>
        <w:rPr>
          <w:rFonts w:ascii="宋体" w:eastAsia="宋体" w:hAnsi="宋体" w:cs="宋体"/>
          <w:b/>
          <w:color w:val="000000"/>
          <w:sz w:val="17"/>
        </w:rPr>
        <w:t>”</w:t>
      </w:r>
      <w:r>
        <w:rPr>
          <w:rFonts w:ascii="宋体" w:eastAsia="宋体" w:hAnsi="宋体" w:cs="宋体"/>
          <w:b/>
          <w:color w:val="000000"/>
          <w:sz w:val="17"/>
        </w:rPr>
        <w:t>原始人，但却始终作为国家得以形成的基础或最低限度的前提，无论我们将其回溯到多远</w:t>
      </w:r>
      <w:r>
        <w:rPr>
          <w:rFonts w:ascii="宋体" w:eastAsia="宋体" w:hAnsi="宋体" w:cs="宋体"/>
          <w:b/>
          <w:color w:val="000000"/>
          <w:sz w:val="17"/>
        </w:rPr>
        <w:t xml:space="preserve">? </w:t>
      </w:r>
      <w:r>
        <w:rPr>
          <w:rFonts w:ascii="宋体" w:eastAsia="宋体" w:hAnsi="宋体" w:cs="宋体"/>
          <w:b/>
          <w:color w:val="000000"/>
          <w:sz w:val="17"/>
        </w:rPr>
        <w:t>要想持有此种观点，就必须以某种极不充分的因果性概念为前提。确实，人文科学</w:t>
      </w:r>
      <w:r>
        <w:rPr>
          <w:rFonts w:ascii="宋体" w:eastAsia="宋体" w:hAnsi="宋体" w:cs="宋体"/>
          <w:b/>
          <w:color w:val="000000"/>
          <w:sz w:val="17"/>
        </w:rPr>
        <w:t>————</w:t>
      </w:r>
      <w:r>
        <w:rPr>
          <w:rFonts w:ascii="宋体" w:eastAsia="宋体" w:hAnsi="宋体" w:cs="宋体"/>
          <w:b/>
          <w:color w:val="000000"/>
          <w:sz w:val="17"/>
        </w:rPr>
        <w:t>及其唯物主义、进化论甚或是辩证法的图式</w:t>
      </w:r>
      <w:r>
        <w:rPr>
          <w:rFonts w:ascii="宋体" w:eastAsia="宋体" w:hAnsi="宋体" w:cs="宋体"/>
          <w:b/>
          <w:color w:val="000000"/>
          <w:sz w:val="17"/>
        </w:rPr>
        <w:t>———</w:t>
      </w:r>
      <w:r>
        <w:rPr>
          <w:rFonts w:ascii="宋体" w:eastAsia="宋体" w:hAnsi="宋体" w:cs="宋体"/>
          <w:b/>
          <w:color w:val="000000"/>
          <w:sz w:val="17"/>
        </w:rPr>
        <w:t>落后于物理学甚或生物学之中的那些丰富的、复杂的因果关系。物理学和生物学向我们呈现出颠倒了的因果性，它与</w:t>
      </w:r>
      <w:r>
        <w:rPr>
          <w:rFonts w:ascii="宋体" w:eastAsia="宋体" w:hAnsi="宋体" w:cs="宋体"/>
          <w:b/>
          <w:color w:val="000000"/>
          <w:sz w:val="17"/>
        </w:rPr>
        <w:t>目的论无关，但却体现出一种未来对于当下的作用，以及当下对于过去的作用：比如，汇聚的波和预先的潜能就包含着一种颠倒的时间。不只是断裂或曲折，而且是这些颠倒的因果性瓦解了进化的过程。同样，在我们所关注的领域之中，说新石器时期甚或旧石器时期的国家一旦出现就会反作用于周边的狩猎者一采集者的世界，这并不充分；</w:t>
      </w:r>
      <w:r>
        <w:rPr>
          <w:rFonts w:ascii="宋体" w:eastAsia="宋体" w:hAnsi="宋体" w:cs="宋体"/>
          <w:b/>
          <w:color w:val="000000"/>
          <w:sz w:val="17"/>
        </w:rPr>
        <w:t xml:space="preserve"> </w:t>
      </w:r>
      <w:r>
        <w:rPr>
          <w:rFonts w:ascii="宋体" w:eastAsia="宋体" w:hAnsi="宋体" w:cs="宋体"/>
          <w:b/>
          <w:color w:val="000000"/>
          <w:sz w:val="17"/>
        </w:rPr>
        <w:t>它在出现之前就已经在发生作用了，作为这些原始社会自身所要抵御的现实的边界，或作为它们所汇聚的点，只不过它们唯有以自我毁灭的方式才能触及这个点。在这些社会之中，同时存在着沿着国家的方向运动的矢量、对国家进行抵御的</w:t>
      </w:r>
      <w:r>
        <w:rPr>
          <w:rFonts w:ascii="宋体" w:eastAsia="宋体" w:hAnsi="宋体" w:cs="宋体"/>
          <w:b/>
          <w:color w:val="000000"/>
          <w:sz w:val="17"/>
        </w:rPr>
        <w:t>机制，以及一个汇聚点</w:t>
      </w:r>
      <w:r>
        <w:rPr>
          <w:rFonts w:ascii="宋体" w:eastAsia="宋体" w:hAnsi="宋体" w:cs="宋体"/>
          <w:b/>
          <w:color w:val="000000"/>
          <w:sz w:val="17"/>
        </w:rPr>
        <w:t xml:space="preserve"> (</w:t>
      </w:r>
      <w:r>
        <w:rPr>
          <w:rFonts w:ascii="宋体" w:eastAsia="宋体" w:hAnsi="宋体" w:cs="宋体"/>
          <w:b/>
          <w:color w:val="000000"/>
          <w:sz w:val="17"/>
        </w:rPr>
        <w:t>它在被接近的同时也被后推、置于外部</w:t>
      </w:r>
      <w:r>
        <w:rPr>
          <w:rFonts w:ascii="宋体" w:eastAsia="宋体" w:hAnsi="宋体" w:cs="宋体"/>
          <w:b/>
          <w:color w:val="000000"/>
          <w:sz w:val="17"/>
        </w:rPr>
        <w:t>)</w:t>
      </w:r>
      <w:r>
        <w:rPr>
          <w:rFonts w:ascii="宋体" w:eastAsia="宋体" w:hAnsi="宋体" w:cs="宋体"/>
          <w:b/>
          <w:color w:val="000000"/>
          <w:sz w:val="17"/>
        </w:rPr>
        <w:t>。抵御，同样也是预期。当然，真实存在的国家，以被抵御的边界的形式而预先存在的国家，这二者是既然不同的；</w:t>
      </w:r>
      <w:r>
        <w:rPr>
          <w:rFonts w:ascii="宋体" w:eastAsia="宋体" w:hAnsi="宋体" w:cs="宋体"/>
          <w:b/>
          <w:color w:val="000000"/>
          <w:sz w:val="17"/>
        </w:rPr>
        <w:t xml:space="preserve"> </w:t>
      </w:r>
      <w:r>
        <w:rPr>
          <w:rFonts w:ascii="宋体" w:eastAsia="宋体" w:hAnsi="宋体" w:cs="宋体"/>
          <w:b/>
          <w:color w:val="000000"/>
          <w:sz w:val="17"/>
        </w:rPr>
        <w:t>正是在这里存在着不可被还原的偶然性。然而，为了赋予对尚未存在之物的</w:t>
      </w:r>
      <w:r>
        <w:rPr>
          <w:rFonts w:ascii="宋体" w:eastAsia="宋体" w:hAnsi="宋体" w:cs="宋体"/>
          <w:b/>
          <w:color w:val="000000"/>
          <w:sz w:val="17"/>
        </w:rPr>
        <w:t>“</w:t>
      </w:r>
      <w:r>
        <w:rPr>
          <w:rFonts w:ascii="宋体" w:eastAsia="宋体" w:hAnsi="宋体" w:cs="宋体"/>
          <w:b/>
          <w:color w:val="000000"/>
          <w:sz w:val="17"/>
        </w:rPr>
        <w:t>预感</w:t>
      </w:r>
      <w:r>
        <w:rPr>
          <w:rFonts w:ascii="宋体" w:eastAsia="宋体" w:hAnsi="宋体" w:cs="宋体"/>
          <w:b/>
          <w:color w:val="000000"/>
          <w:sz w:val="17"/>
        </w:rPr>
        <w:t xml:space="preserve">”( pressentiment) </w:t>
      </w:r>
      <w:r>
        <w:rPr>
          <w:rFonts w:ascii="宋体" w:eastAsia="宋体" w:hAnsi="宋体" w:cs="宋体"/>
          <w:b/>
          <w:color w:val="000000"/>
          <w:sz w:val="17"/>
        </w:rPr>
        <w:t>这个观念以一种明确的意义，必须证明那尚未存在之物已经在发生作用了，只不过这种作用的形式不同于其实现的形式。一旦出现，国家就反作用于狩猎者</w:t>
      </w:r>
      <w:r>
        <w:rPr>
          <w:rFonts w:ascii="宋体" w:eastAsia="宋体" w:hAnsi="宋体" w:cs="宋体"/>
          <w:b/>
          <w:color w:val="000000"/>
          <w:sz w:val="17"/>
        </w:rPr>
        <w:t>——</w:t>
      </w:r>
      <w:r>
        <w:rPr>
          <w:rFonts w:ascii="宋体" w:eastAsia="宋体" w:hAnsi="宋体" w:cs="宋体"/>
          <w:b/>
          <w:color w:val="000000"/>
          <w:sz w:val="17"/>
        </w:rPr>
        <w:t>采集者，将农业、畜牧业、一种广泛的劳动分工</w:t>
      </w:r>
      <w:r>
        <w:rPr>
          <w:rFonts w:ascii="宋体" w:eastAsia="宋体" w:hAnsi="宋体" w:cs="宋体"/>
          <w:b/>
          <w:color w:val="000000"/>
          <w:sz w:val="17"/>
        </w:rPr>
        <w:t xml:space="preserve"> (</w:t>
      </w:r>
      <w:r>
        <w:rPr>
          <w:rFonts w:ascii="宋体" w:eastAsia="宋体" w:hAnsi="宋体" w:cs="宋体"/>
          <w:b/>
          <w:color w:val="000000"/>
          <w:sz w:val="17"/>
        </w:rPr>
        <w:t>等等</w:t>
      </w:r>
      <w:r>
        <w:rPr>
          <w:rFonts w:ascii="宋体" w:eastAsia="宋体" w:hAnsi="宋体" w:cs="宋体"/>
          <w:b/>
          <w:color w:val="000000"/>
          <w:sz w:val="17"/>
        </w:rPr>
        <w:t xml:space="preserve">) </w:t>
      </w:r>
      <w:r>
        <w:rPr>
          <w:rFonts w:ascii="宋体" w:eastAsia="宋体" w:hAnsi="宋体" w:cs="宋体"/>
          <w:b/>
          <w:color w:val="000000"/>
          <w:sz w:val="17"/>
        </w:rPr>
        <w:t>强加给他们：由此呈现为一种离心的或发散的波的形</w:t>
      </w:r>
      <w:r>
        <w:rPr>
          <w:rFonts w:ascii="宋体" w:eastAsia="宋体" w:hAnsi="宋体" w:cs="宋体"/>
          <w:b/>
          <w:color w:val="000000"/>
          <w:sz w:val="17"/>
        </w:rPr>
        <w:t>式。然而，在出现之前，国家已经以狩猎者</w:t>
      </w:r>
      <w:r>
        <w:rPr>
          <w:rFonts w:ascii="宋体" w:eastAsia="宋体" w:hAnsi="宋体" w:cs="宋体"/>
          <w:b/>
          <w:color w:val="000000"/>
          <w:sz w:val="17"/>
        </w:rPr>
        <w:t>——</w:t>
      </w:r>
      <w:r>
        <w:rPr>
          <w:rFonts w:ascii="宋体" w:eastAsia="宋体" w:hAnsi="宋体" w:cs="宋体"/>
          <w:b/>
          <w:color w:val="000000"/>
          <w:sz w:val="17"/>
        </w:rPr>
        <w:t>采集者的收敛的或向心的波的形式在发挥作用了，这种波恰恰是消弭于汇聚点上，这个点标志着符号的颠倒或国家的出现</w:t>
      </w:r>
      <w:r>
        <w:rPr>
          <w:rFonts w:ascii="宋体" w:eastAsia="宋体" w:hAnsi="宋体" w:cs="宋体"/>
          <w:b/>
          <w:color w:val="000000"/>
          <w:sz w:val="17"/>
        </w:rPr>
        <w:t xml:space="preserve"> (</w:t>
      </w:r>
      <w:r>
        <w:rPr>
          <w:rFonts w:ascii="宋体" w:eastAsia="宋体" w:hAnsi="宋体" w:cs="宋体"/>
          <w:b/>
          <w:color w:val="000000"/>
          <w:sz w:val="17"/>
        </w:rPr>
        <w:t>因而，这些原始社会有着一种功能性的、内禀的不稳定性</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①</w:t>
      </w:r>
    </w:p>
    <w:p w:rsidR="00B679E9" w:rsidRDefault="002E624B">
      <w:pPr>
        <w:spacing w:before="360" w:line="60" w:lineRule="exact"/>
        <w:ind w:left="16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16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让</w:t>
      </w:r>
      <w:r>
        <w:rPr>
          <w:rFonts w:ascii="宋体" w:eastAsia="宋体" w:hAnsi="宋体" w:cs="宋体"/>
          <w:b/>
          <w:color w:val="000000"/>
          <w:sz w:val="8"/>
        </w:rPr>
        <w:t>·</w:t>
      </w:r>
      <w:r>
        <w:rPr>
          <w:rFonts w:ascii="宋体" w:eastAsia="宋体" w:hAnsi="宋体" w:cs="宋体"/>
          <w:b/>
          <w:color w:val="000000"/>
          <w:sz w:val="8"/>
        </w:rPr>
        <w:t>罗伯特发展了这个有关一种</w:t>
      </w:r>
      <w:r>
        <w:rPr>
          <w:rFonts w:ascii="宋体" w:eastAsia="宋体" w:hAnsi="宋体" w:cs="宋体"/>
          <w:b/>
          <w:color w:val="000000"/>
          <w:sz w:val="8"/>
        </w:rPr>
        <w:t>“</w:t>
      </w:r>
      <w:r>
        <w:rPr>
          <w:rFonts w:ascii="宋体" w:eastAsia="宋体" w:hAnsi="宋体" w:cs="宋体"/>
          <w:b/>
          <w:color w:val="000000"/>
          <w:sz w:val="8"/>
        </w:rPr>
        <w:t>符号和讯息的颠倒</w:t>
      </w:r>
      <w:r>
        <w:rPr>
          <w:rFonts w:ascii="宋体" w:eastAsia="宋体" w:hAnsi="宋体" w:cs="宋体"/>
          <w:b/>
          <w:color w:val="000000"/>
          <w:sz w:val="8"/>
        </w:rPr>
        <w:t>”</w:t>
      </w:r>
      <w:r>
        <w:rPr>
          <w:rFonts w:ascii="宋体" w:eastAsia="宋体" w:hAnsi="宋体" w:cs="宋体"/>
          <w:b/>
          <w:color w:val="000000"/>
          <w:sz w:val="8"/>
        </w:rPr>
        <w:t>的观念：</w:t>
      </w:r>
      <w:r>
        <w:rPr>
          <w:rFonts w:ascii="宋体" w:eastAsia="宋体" w:hAnsi="宋体" w:cs="宋体"/>
          <w:b/>
          <w:color w:val="000000"/>
          <w:sz w:val="8"/>
        </w:rPr>
        <w:t>“</w:t>
      </w:r>
      <w:r>
        <w:rPr>
          <w:rFonts w:ascii="宋体" w:eastAsia="宋体" w:hAnsi="宋体" w:cs="宋体"/>
          <w:b/>
          <w:color w:val="000000"/>
          <w:sz w:val="8"/>
        </w:rPr>
        <w:t>在第一个阶段，信息的流通主要是从周边向中心，然而，从某个临界点开始，城市开始向乡村世界放送出越来越迫切的讯息</w:t>
      </w:r>
      <w:r>
        <w:rPr>
          <w:rFonts w:ascii="宋体" w:eastAsia="宋体" w:hAnsi="宋体" w:cs="宋体"/>
          <w:b/>
          <w:color w:val="000000"/>
          <w:sz w:val="8"/>
        </w:rPr>
        <w:t>”</w:t>
      </w:r>
      <w:r>
        <w:rPr>
          <w:rFonts w:ascii="宋体" w:eastAsia="宋体" w:hAnsi="宋体" w:cs="宋体"/>
          <w:b/>
          <w:color w:val="000000"/>
          <w:sz w:val="8"/>
        </w:rPr>
        <w:t>，由此就变为了输出者</w:t>
      </w:r>
      <w:r>
        <w:rPr>
          <w:rFonts w:ascii="宋体" w:eastAsia="宋体" w:hAnsi="宋体" w:cs="宋体"/>
          <w:b/>
          <w:color w:val="000000"/>
          <w:sz w:val="8"/>
        </w:rPr>
        <w:t xml:space="preserve"> (Décoloniser I' espace)</w:t>
      </w:r>
      <w:r>
        <w:rPr>
          <w:rFonts w:ascii="宋体" w:eastAsia="宋体" w:hAnsi="宋体" w:cs="宋体"/>
          <w:b/>
          <w:color w:val="000000"/>
          <w:sz w:val="8"/>
        </w:rPr>
        <w:t>。</w:t>
      </w:r>
    </w:p>
    <w:p w:rsidR="00B679E9" w:rsidRDefault="002E624B">
      <w:pPr>
        <w:autoSpaceDE w:val="0"/>
        <w:autoSpaceDN w:val="0"/>
        <w:spacing w:before="240" w:line="140" w:lineRule="atLeast"/>
        <w:ind w:left="3260"/>
        <w:rPr>
          <w:sz w:val="8"/>
        </w:rPr>
      </w:pPr>
      <w:r>
        <w:rPr>
          <w:rFonts w:ascii="宋体" w:eastAsia="宋体" w:hAnsi="宋体" w:cs="宋体"/>
          <w:b/>
          <w:color w:val="000000"/>
          <w:sz w:val="8"/>
        </w:rPr>
        <w:t>404</w:t>
      </w:r>
      <w:r>
        <w:br w:type="page"/>
      </w:r>
    </w:p>
    <w:p w:rsidR="00B679E9" w:rsidRDefault="002E624B">
      <w:pPr>
        <w:autoSpaceDE w:val="0"/>
        <w:autoSpaceDN w:val="0"/>
        <w:spacing w:before="20" w:line="160" w:lineRule="atLeast"/>
        <w:ind w:left="25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90" w:lineRule="atLeast"/>
        <w:ind w:left="140" w:right="140"/>
        <w:rPr>
          <w:sz w:val="16"/>
        </w:rPr>
      </w:pPr>
      <w:r>
        <w:rPr>
          <w:rFonts w:ascii="宋体" w:eastAsia="宋体" w:hAnsi="宋体" w:cs="宋体"/>
          <w:b/>
          <w:color w:val="000000"/>
          <w:sz w:val="16"/>
        </w:rPr>
        <w:t>然而，从这个观点出发，有必要思索两种颠倒的运动、时间的两个方向之间的共时或并存</w:t>
      </w:r>
      <w:r>
        <w:rPr>
          <w:rFonts w:ascii="宋体" w:eastAsia="宋体" w:hAnsi="宋体" w:cs="宋体"/>
          <w:b/>
          <w:color w:val="000000"/>
          <w:sz w:val="16"/>
        </w:rPr>
        <w:t>————</w:t>
      </w:r>
      <w:r>
        <w:rPr>
          <w:rFonts w:ascii="宋体" w:eastAsia="宋体" w:hAnsi="宋体" w:cs="宋体"/>
          <w:b/>
          <w:color w:val="000000"/>
          <w:sz w:val="16"/>
        </w:rPr>
        <w:t>国家</w:t>
      </w:r>
      <w:r>
        <w:rPr>
          <w:rFonts w:ascii="宋体" w:eastAsia="宋体" w:hAnsi="宋体" w:cs="宋体"/>
          <w:b/>
          <w:color w:val="000000"/>
          <w:sz w:val="16"/>
        </w:rPr>
        <w:t>“</w:t>
      </w:r>
      <w:r>
        <w:rPr>
          <w:rFonts w:ascii="宋体" w:eastAsia="宋体" w:hAnsi="宋体" w:cs="宋体"/>
          <w:b/>
          <w:color w:val="000000"/>
          <w:sz w:val="16"/>
        </w:rPr>
        <w:t>之前</w:t>
      </w:r>
      <w:r>
        <w:rPr>
          <w:rFonts w:ascii="宋体" w:eastAsia="宋体" w:hAnsi="宋体" w:cs="宋体"/>
          <w:b/>
          <w:color w:val="000000"/>
          <w:sz w:val="16"/>
        </w:rPr>
        <w:t>”</w:t>
      </w:r>
      <w:r>
        <w:rPr>
          <w:rFonts w:ascii="宋体" w:eastAsia="宋体" w:hAnsi="宋体" w:cs="宋体"/>
          <w:b/>
          <w:color w:val="000000"/>
          <w:sz w:val="16"/>
        </w:rPr>
        <w:t>的原始人和原始人</w:t>
      </w:r>
      <w:r>
        <w:rPr>
          <w:rFonts w:ascii="宋体" w:eastAsia="宋体" w:hAnsi="宋体" w:cs="宋体"/>
          <w:b/>
          <w:color w:val="000000"/>
          <w:sz w:val="16"/>
        </w:rPr>
        <w:t>“</w:t>
      </w:r>
      <w:r>
        <w:rPr>
          <w:rFonts w:ascii="宋体" w:eastAsia="宋体" w:hAnsi="宋体" w:cs="宋体"/>
          <w:b/>
          <w:color w:val="000000"/>
          <w:sz w:val="16"/>
        </w:rPr>
        <w:t>之后</w:t>
      </w:r>
      <w:r>
        <w:rPr>
          <w:rFonts w:ascii="宋体" w:eastAsia="宋体" w:hAnsi="宋体" w:cs="宋体"/>
          <w:b/>
          <w:color w:val="000000"/>
          <w:sz w:val="16"/>
        </w:rPr>
        <w:t>”</w:t>
      </w:r>
      <w:r>
        <w:rPr>
          <w:rFonts w:ascii="宋体" w:eastAsia="宋体" w:hAnsi="宋体" w:cs="宋体"/>
          <w:b/>
          <w:color w:val="000000"/>
          <w:sz w:val="16"/>
        </w:rPr>
        <w:t>的国家，就好像它们是两股波：在我们看来，它们相互排斥，彼此承继，同时展开于一个</w:t>
      </w:r>
      <w:r>
        <w:rPr>
          <w:rFonts w:ascii="宋体" w:eastAsia="宋体" w:hAnsi="宋体" w:cs="宋体"/>
          <w:b/>
          <w:color w:val="000000"/>
          <w:sz w:val="16"/>
        </w:rPr>
        <w:t>“</w:t>
      </w:r>
      <w:r>
        <w:rPr>
          <w:rFonts w:ascii="宋体" w:eastAsia="宋体" w:hAnsi="宋体" w:cs="宋体"/>
          <w:b/>
          <w:color w:val="000000"/>
          <w:sz w:val="16"/>
        </w:rPr>
        <w:t>考古学的</w:t>
      </w:r>
      <w:r>
        <w:rPr>
          <w:rFonts w:ascii="宋体" w:eastAsia="宋体" w:hAnsi="宋体" w:cs="宋体"/>
          <w:b/>
          <w:color w:val="000000"/>
          <w:sz w:val="16"/>
        </w:rPr>
        <w:t>”</w:t>
      </w:r>
      <w:r>
        <w:rPr>
          <w:rFonts w:ascii="宋体" w:eastAsia="宋体" w:hAnsi="宋体" w:cs="宋体"/>
          <w:b/>
          <w:color w:val="000000"/>
          <w:sz w:val="16"/>
        </w:rPr>
        <w:t>、微观政治的、微逻辑的</w:t>
      </w:r>
      <w:r>
        <w:rPr>
          <w:rFonts w:ascii="宋体" w:eastAsia="宋体" w:hAnsi="宋体" w:cs="宋体"/>
          <w:b/>
          <w:color w:val="000000"/>
          <w:sz w:val="16"/>
        </w:rPr>
        <w:t xml:space="preserve"> ( micrologique) </w:t>
      </w:r>
      <w:r>
        <w:rPr>
          <w:rFonts w:ascii="宋体" w:eastAsia="宋体" w:hAnsi="宋体" w:cs="宋体"/>
          <w:b/>
          <w:color w:val="000000"/>
          <w:sz w:val="16"/>
        </w:rPr>
        <w:t>分子场之中。</w:t>
      </w:r>
    </w:p>
    <w:p w:rsidR="00B679E9" w:rsidRDefault="002E624B">
      <w:pPr>
        <w:autoSpaceDE w:val="0"/>
        <w:autoSpaceDN w:val="0"/>
        <w:spacing w:before="20" w:line="291" w:lineRule="atLeast"/>
        <w:ind w:left="160" w:firstLine="380"/>
        <w:rPr>
          <w:sz w:val="16"/>
        </w:rPr>
      </w:pPr>
      <w:r>
        <w:rPr>
          <w:rFonts w:ascii="宋体" w:eastAsia="宋体" w:hAnsi="宋体" w:cs="宋体"/>
          <w:b/>
          <w:color w:val="000000"/>
          <w:sz w:val="16"/>
        </w:rPr>
        <w:t>存在着一些集体性的机制，它们同时既抵御、又预期着一个中心权力的形成。这样一个中心的出现因而是某个阈限或程度的一种功能，逾越这个阈限或程度，被预期之物就会获得或失去容贯性，被抵御之物则突破了边界而最终降临。这个容贯性或限</w:t>
      </w:r>
      <w:r>
        <w:rPr>
          <w:rFonts w:ascii="宋体" w:eastAsia="宋体" w:hAnsi="宋体" w:cs="宋体"/>
          <w:b/>
          <w:color w:val="000000"/>
          <w:sz w:val="16"/>
        </w:rPr>
        <w:t>制性的阈限不是进化性的，它与逾越它的事物并存。此外，应该对不同的容贯性阈限进行区分：城市与国家并不是一回事，无论二者之间存在着怎样的互补性。</w:t>
      </w:r>
      <w:r>
        <w:rPr>
          <w:rFonts w:ascii="宋体" w:eastAsia="宋体" w:hAnsi="宋体" w:cs="宋体"/>
          <w:b/>
          <w:color w:val="000000"/>
          <w:sz w:val="16"/>
        </w:rPr>
        <w:t>“</w:t>
      </w:r>
      <w:r>
        <w:rPr>
          <w:rFonts w:ascii="宋体" w:eastAsia="宋体" w:hAnsi="宋体" w:cs="宋体"/>
          <w:b/>
          <w:color w:val="000000"/>
          <w:sz w:val="16"/>
        </w:rPr>
        <w:t>城市革命</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国家革命</w:t>
      </w:r>
      <w:r>
        <w:rPr>
          <w:rFonts w:ascii="宋体" w:eastAsia="宋体" w:hAnsi="宋体" w:cs="宋体"/>
          <w:b/>
          <w:color w:val="000000"/>
          <w:sz w:val="16"/>
        </w:rPr>
        <w:t>”</w:t>
      </w:r>
      <w:r>
        <w:rPr>
          <w:rFonts w:ascii="宋体" w:eastAsia="宋体" w:hAnsi="宋体" w:cs="宋体"/>
          <w:b/>
          <w:color w:val="000000"/>
          <w:sz w:val="16"/>
        </w:rPr>
        <w:t>可能会同时发生，但却不会彼此融合。在这两种情形之中都存在着中心权力，但却有着不同的形象。一些学者已经在帝国的或王权的系统</w:t>
      </w:r>
      <w:r>
        <w:rPr>
          <w:rFonts w:ascii="宋体" w:eastAsia="宋体" w:hAnsi="宋体" w:cs="宋体"/>
          <w:b/>
          <w:color w:val="000000"/>
          <w:sz w:val="16"/>
        </w:rPr>
        <w:t xml:space="preserve"> (</w:t>
      </w:r>
      <w:r>
        <w:rPr>
          <w:rFonts w:ascii="宋体" w:eastAsia="宋体" w:hAnsi="宋体" w:cs="宋体"/>
          <w:b/>
          <w:color w:val="000000"/>
          <w:sz w:val="16"/>
        </w:rPr>
        <w:t>宫殿</w:t>
      </w:r>
      <w:r>
        <w:rPr>
          <w:rFonts w:ascii="宋体" w:eastAsia="宋体" w:hAnsi="宋体" w:cs="宋体"/>
          <w:b/>
          <w:color w:val="000000"/>
          <w:sz w:val="16"/>
        </w:rPr>
        <w:t>——</w:t>
      </w:r>
      <w:r>
        <w:rPr>
          <w:rFonts w:ascii="宋体" w:eastAsia="宋体" w:hAnsi="宋体" w:cs="宋体"/>
          <w:b/>
          <w:color w:val="000000"/>
          <w:sz w:val="16"/>
        </w:rPr>
        <w:t>寺庙</w:t>
      </w:r>
      <w:r>
        <w:rPr>
          <w:rFonts w:ascii="宋体" w:eastAsia="宋体" w:hAnsi="宋体" w:cs="宋体"/>
          <w:b/>
          <w:color w:val="000000"/>
          <w:sz w:val="16"/>
        </w:rPr>
        <w:t xml:space="preserve">) </w:t>
      </w:r>
      <w:r>
        <w:rPr>
          <w:rFonts w:ascii="宋体" w:eastAsia="宋体" w:hAnsi="宋体" w:cs="宋体"/>
          <w:b/>
          <w:color w:val="000000"/>
          <w:sz w:val="16"/>
        </w:rPr>
        <w:t>与城镇的系统之间做出了区分。在两种情形之中都存在着城市，但在前者之中，城市是宫殿或寺庙的衍生物，而在后者之中，宫殿和寺庙则是城市的一种固化。在前者之中，最卓越的城市是首都，而在后者之中，则是大都会</w:t>
      </w:r>
      <w:r>
        <w:rPr>
          <w:rFonts w:ascii="宋体" w:eastAsia="宋体" w:hAnsi="宋体" w:cs="宋体"/>
          <w:b/>
          <w:color w:val="000000"/>
          <w:sz w:val="16"/>
        </w:rPr>
        <w:t xml:space="preserve"> (mét</w:t>
      </w:r>
      <w:r>
        <w:rPr>
          <w:rFonts w:ascii="宋体" w:eastAsia="宋体" w:hAnsi="宋体" w:cs="宋体"/>
          <w:b/>
          <w:color w:val="000000"/>
          <w:sz w:val="16"/>
        </w:rPr>
        <w:t>ropole)</w:t>
      </w:r>
      <w:r>
        <w:rPr>
          <w:rFonts w:ascii="宋体" w:eastAsia="宋体" w:hAnsi="宋体" w:cs="宋体"/>
          <w:b/>
          <w:color w:val="000000"/>
          <w:sz w:val="16"/>
        </w:rPr>
        <w:t>。苏美尔人那里已经体现出一种城市的解决方案，它与埃及的帝国的解决方案有所不同。然而，从更大的范围上来看，是地中海世界</w:t>
      </w:r>
      <w:r>
        <w:rPr>
          <w:rFonts w:ascii="宋体" w:eastAsia="宋体" w:hAnsi="宋体" w:cs="宋体"/>
          <w:b/>
          <w:color w:val="000000"/>
          <w:sz w:val="16"/>
        </w:rPr>
        <w:t>————</w:t>
      </w:r>
      <w:r>
        <w:rPr>
          <w:rFonts w:ascii="宋体" w:eastAsia="宋体" w:hAnsi="宋体" w:cs="宋体"/>
          <w:b/>
          <w:color w:val="000000"/>
          <w:sz w:val="16"/>
        </w:rPr>
        <w:t>通过佩拉斯吉人</w:t>
      </w:r>
      <w:r>
        <w:rPr>
          <w:rFonts w:ascii="宋体" w:eastAsia="宋体" w:hAnsi="宋体" w:cs="宋体"/>
          <w:b/>
          <w:color w:val="000000"/>
          <w:sz w:val="16"/>
        </w:rPr>
        <w:t xml:space="preserve"> ( Pelasges)</w:t>
      </w:r>
      <w:r>
        <w:rPr>
          <w:rFonts w:ascii="宋体" w:eastAsia="宋体" w:hAnsi="宋体" w:cs="宋体"/>
          <w:b/>
          <w:color w:val="000000"/>
          <w:sz w:val="16"/>
        </w:rPr>
        <w:t>、腓尼基人、希腊人、迦太基人</w:t>
      </w:r>
      <w:r>
        <w:rPr>
          <w:rFonts w:ascii="宋体" w:eastAsia="宋体" w:hAnsi="宋体" w:cs="宋体"/>
          <w:b/>
          <w:color w:val="000000"/>
          <w:sz w:val="16"/>
        </w:rPr>
        <w:t>————</w:t>
      </w:r>
      <w:r>
        <w:rPr>
          <w:rFonts w:ascii="宋体" w:eastAsia="宋体" w:hAnsi="宋体" w:cs="宋体"/>
          <w:b/>
          <w:color w:val="000000"/>
          <w:sz w:val="16"/>
        </w:rPr>
        <w:t>创造出了一种不同于东方帝国之组构的城市网络。</w:t>
      </w:r>
      <w:r>
        <w:rPr>
          <w:rFonts w:ascii="宋体" w:eastAsia="宋体" w:hAnsi="宋体" w:cs="宋体"/>
          <w:b/>
          <w:color w:val="000000"/>
          <w:sz w:val="16"/>
        </w:rPr>
        <w:t>①</w:t>
      </w:r>
      <w:r>
        <w:rPr>
          <w:rFonts w:ascii="宋体" w:eastAsia="宋体" w:hAnsi="宋体" w:cs="宋体"/>
          <w:b/>
          <w:color w:val="000000"/>
          <w:sz w:val="16"/>
        </w:rPr>
        <w:t>还是在这里，关键之处仍然不在于进化，而是涉及两种并存的容贯性阈限。它们的差异体现于不同的方面。</w:t>
      </w:r>
    </w:p>
    <w:p w:rsidR="00B679E9" w:rsidRDefault="002E624B">
      <w:pPr>
        <w:autoSpaceDE w:val="0"/>
        <w:autoSpaceDN w:val="0"/>
        <w:spacing w:before="20" w:line="285" w:lineRule="atLeast"/>
        <w:ind w:left="160" w:right="140" w:firstLine="380"/>
        <w:rPr>
          <w:sz w:val="16"/>
        </w:rPr>
      </w:pPr>
      <w:r>
        <w:rPr>
          <w:rFonts w:ascii="宋体" w:eastAsia="宋体" w:hAnsi="宋体" w:cs="宋体"/>
          <w:b/>
          <w:color w:val="000000"/>
          <w:sz w:val="16"/>
        </w:rPr>
        <w:t>城市与道路相关。它只有作为某种流通和循环的功能才能存在；</w:t>
      </w:r>
      <w:r>
        <w:rPr>
          <w:rFonts w:ascii="宋体" w:eastAsia="宋体" w:hAnsi="宋体" w:cs="宋体"/>
          <w:b/>
          <w:color w:val="000000"/>
          <w:sz w:val="16"/>
        </w:rPr>
        <w:t xml:space="preserve"> </w:t>
      </w:r>
      <w:r>
        <w:rPr>
          <w:rFonts w:ascii="宋体" w:eastAsia="宋体" w:hAnsi="宋体" w:cs="宋体"/>
          <w:b/>
          <w:color w:val="000000"/>
          <w:sz w:val="16"/>
        </w:rPr>
        <w:t>它是它所创造的或创造它的循环之上的一个突出的点。它为入口和出口所界定，必须有某种事物进入它，离开它。</w:t>
      </w:r>
      <w:r>
        <w:rPr>
          <w:rFonts w:ascii="宋体" w:eastAsia="宋体" w:hAnsi="宋体" w:cs="宋体"/>
          <w:b/>
          <w:color w:val="000000"/>
          <w:sz w:val="16"/>
        </w:rPr>
        <w:t>它强行规定了一种频率。它对无生命的、有生命的或人类的物质实施一种极化；它使得系与流沿着水平线经过这里或那里。它是一种超容贯</w:t>
      </w:r>
      <w:r>
        <w:rPr>
          <w:rFonts w:ascii="宋体" w:eastAsia="宋体" w:hAnsi="宋体" w:cs="宋体"/>
          <w:b/>
          <w:color w:val="000000"/>
          <w:sz w:val="16"/>
        </w:rPr>
        <w:t xml:space="preserve"> ( trans-consistance) </w:t>
      </w:r>
      <w:r>
        <w:rPr>
          <w:rFonts w:ascii="宋体" w:eastAsia="宋体" w:hAnsi="宋体" w:cs="宋体"/>
          <w:b/>
          <w:color w:val="000000"/>
          <w:sz w:val="16"/>
        </w:rPr>
        <w:t>的现象</w:t>
      </w:r>
      <w:r>
        <w:rPr>
          <w:rFonts w:ascii="宋体" w:eastAsia="宋体" w:hAnsi="宋体" w:cs="宋体"/>
          <w:b/>
          <w:color w:val="000000"/>
          <w:sz w:val="16"/>
        </w:rPr>
        <w:t xml:space="preserve">, </w:t>
      </w:r>
      <w:r>
        <w:rPr>
          <w:rFonts w:ascii="宋体" w:eastAsia="宋体" w:hAnsi="宋体" w:cs="宋体"/>
          <w:b/>
          <w:color w:val="000000"/>
          <w:sz w:val="16"/>
        </w:rPr>
        <w:t>一种网络</w:t>
      </w:r>
      <w:r>
        <w:rPr>
          <w:rFonts w:ascii="宋体" w:eastAsia="宋体" w:hAnsi="宋体" w:cs="宋体"/>
          <w:b/>
          <w:color w:val="000000"/>
          <w:sz w:val="16"/>
        </w:rPr>
        <w:t xml:space="preserve">, </w:t>
      </w:r>
      <w:r>
        <w:rPr>
          <w:rFonts w:ascii="宋体" w:eastAsia="宋体" w:hAnsi="宋体" w:cs="宋体"/>
          <w:b/>
          <w:color w:val="000000"/>
          <w:sz w:val="16"/>
        </w:rPr>
        <w:t>因为它从根本上与另外的城市相关联。它体现了一种解域的阈限，因为无论何种物质被介入，它必须被充分解域化，以便进入到网络之中，从属于极化，遵循着城市和道路的再编码的循环。最大化解域出现于商业的和海洋的城市脱离内陆和乡村的趋势之中</w:t>
      </w:r>
      <w:r>
        <w:rPr>
          <w:rFonts w:ascii="宋体" w:eastAsia="宋体" w:hAnsi="宋体" w:cs="宋体"/>
          <w:b/>
          <w:color w:val="000000"/>
          <w:sz w:val="16"/>
        </w:rPr>
        <w:t>(</w:t>
      </w:r>
      <w:r>
        <w:rPr>
          <w:rFonts w:ascii="宋体" w:eastAsia="宋体" w:hAnsi="宋体" w:cs="宋体"/>
          <w:b/>
          <w:color w:val="000000"/>
          <w:sz w:val="16"/>
        </w:rPr>
        <w:t>雅典、迦太基、威尼斯</w:t>
      </w:r>
      <w:r>
        <w:rPr>
          <w:rFonts w:ascii="宋体" w:eastAsia="宋体" w:hAnsi="宋体" w:cs="宋体"/>
          <w:b/>
          <w:color w:val="000000"/>
          <w:sz w:val="16"/>
        </w:rPr>
        <w:t>……)</w:t>
      </w:r>
      <w:r>
        <w:rPr>
          <w:rFonts w:ascii="宋体" w:eastAsia="宋体" w:hAnsi="宋体" w:cs="宋体"/>
          <w:b/>
          <w:color w:val="000000"/>
          <w:sz w:val="16"/>
        </w:rPr>
        <w:t>。人们往往强调城市的商业特征，但这里所说的商业也同样是精神性的，正如在一</w:t>
      </w:r>
      <w:r>
        <w:rPr>
          <w:rFonts w:ascii="宋体" w:eastAsia="宋体" w:hAnsi="宋体" w:cs="宋体"/>
          <w:b/>
          <w:color w:val="000000"/>
          <w:sz w:val="16"/>
        </w:rPr>
        <w:t>个寺院和寺庙</w:t>
      </w:r>
      <w:r>
        <w:rPr>
          <w:rFonts w:ascii="宋体" w:eastAsia="宋体" w:hAnsi="宋体" w:cs="宋体"/>
          <w:b/>
          <w:color w:val="000000"/>
          <w:sz w:val="16"/>
        </w:rPr>
        <w:t>--</w:t>
      </w:r>
      <w:r>
        <w:rPr>
          <w:rFonts w:ascii="宋体" w:eastAsia="宋体" w:hAnsi="宋体" w:cs="宋体"/>
          <w:b/>
          <w:color w:val="000000"/>
          <w:sz w:val="16"/>
        </w:rPr>
        <w:t>城市</w:t>
      </w:r>
      <w:r>
        <w:rPr>
          <w:rFonts w:ascii="宋体" w:eastAsia="宋体" w:hAnsi="宋体" w:cs="宋体"/>
          <w:b/>
          <w:color w:val="000000"/>
          <w:sz w:val="16"/>
        </w:rPr>
        <w:t xml:space="preserve"> (cité-temple)</w:t>
      </w:r>
      <w:r>
        <w:rPr>
          <w:rFonts w:ascii="宋体" w:eastAsia="宋体" w:hAnsi="宋体" w:cs="宋体"/>
          <w:b/>
          <w:color w:val="000000"/>
          <w:sz w:val="16"/>
        </w:rPr>
        <w:t>的网络之中那样。城市就是性质各异的点与圆，它们在水平线上形成对位；</w:t>
      </w:r>
      <w:r>
        <w:rPr>
          <w:rFonts w:ascii="宋体" w:eastAsia="宋体" w:hAnsi="宋体" w:cs="宋体"/>
          <w:b/>
          <w:color w:val="000000"/>
          <w:sz w:val="16"/>
        </w:rPr>
        <w:t xml:space="preserve"> </w:t>
      </w:r>
      <w:r>
        <w:rPr>
          <w:rFonts w:ascii="宋体" w:eastAsia="宋体" w:hAnsi="宋体" w:cs="宋体"/>
          <w:b/>
          <w:color w:val="000000"/>
          <w:sz w:val="16"/>
        </w:rPr>
        <w:t>它们实施着一种彻底的但却是局部的、从一个城市到另一个城市的整合。每个城市都构成了一个中心政权</w:t>
      </w:r>
      <w:r>
        <w:rPr>
          <w:rFonts w:ascii="宋体" w:eastAsia="宋体" w:hAnsi="宋体" w:cs="宋体"/>
          <w:b/>
          <w:color w:val="000000"/>
          <w:sz w:val="16"/>
        </w:rPr>
        <w:t xml:space="preserve"> ( pouvoir)</w:t>
      </w:r>
      <w:r>
        <w:rPr>
          <w:rFonts w:ascii="宋体" w:eastAsia="宋体" w:hAnsi="宋体" w:cs="宋体"/>
          <w:b/>
          <w:color w:val="000000"/>
          <w:sz w:val="16"/>
        </w:rPr>
        <w:t>，但却是一种极化的或中间的</w:t>
      </w:r>
      <w:r>
        <w:rPr>
          <w:rFonts w:ascii="宋体" w:eastAsia="宋体" w:hAnsi="宋体" w:cs="宋体"/>
          <w:b/>
          <w:color w:val="000000"/>
          <w:sz w:val="16"/>
        </w:rPr>
        <w:t xml:space="preserve"> ( demilieu) </w:t>
      </w:r>
      <w:r>
        <w:rPr>
          <w:rFonts w:ascii="宋体" w:eastAsia="宋体" w:hAnsi="宋体" w:cs="宋体"/>
          <w:b/>
          <w:color w:val="000000"/>
          <w:sz w:val="16"/>
        </w:rPr>
        <w:t>政权，一种强制性协调的政权。因而此种政</w:t>
      </w:r>
    </w:p>
    <w:p w:rsidR="00B679E9" w:rsidRDefault="002E624B">
      <w:pPr>
        <w:autoSpaceDE w:val="0"/>
        <w:autoSpaceDN w:val="0"/>
        <w:spacing w:line="200" w:lineRule="atLeast"/>
        <w:ind w:left="260"/>
        <w:rPr>
          <w:sz w:val="12"/>
        </w:rPr>
      </w:pPr>
      <w:r>
        <w:rPr>
          <w:rFonts w:ascii="宋体" w:eastAsia="宋体" w:hAnsi="宋体" w:cs="宋体"/>
          <w:color w:val="000000"/>
          <w:sz w:val="12"/>
          <w:u w:val="single"/>
        </w:rPr>
        <w:t xml:space="preserve">    </w:t>
      </w:r>
    </w:p>
    <w:p w:rsidR="00B679E9" w:rsidRDefault="002E624B">
      <w:pPr>
        <w:autoSpaceDE w:val="0"/>
        <w:autoSpaceDN w:val="0"/>
        <w:spacing w:before="60" w:line="160" w:lineRule="atLeast"/>
        <w:ind w:left="240" w:firstLine="300"/>
        <w:rPr>
          <w:sz w:val="10"/>
        </w:rPr>
      </w:pPr>
      <w:r>
        <w:rPr>
          <w:rFonts w:ascii="宋体" w:eastAsia="宋体" w:hAnsi="宋体" w:cs="宋体"/>
          <w:b/>
          <w:color w:val="000000"/>
          <w:sz w:val="10"/>
        </w:rPr>
        <w:t xml:space="preserve">① </w:t>
      </w:r>
      <w:r>
        <w:rPr>
          <w:rFonts w:ascii="宋体" w:eastAsia="宋体" w:hAnsi="宋体" w:cs="宋体"/>
          <w:b/>
          <w:color w:val="000000"/>
          <w:sz w:val="10"/>
        </w:rPr>
        <w:t>关于中国的城市及其对于帝国原则的服从</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Balazs, La bureaucratie céleste, Gallimard, </w:t>
      </w:r>
      <w:r>
        <w:rPr>
          <w:rFonts w:ascii="宋体" w:eastAsia="宋体" w:hAnsi="宋体" w:cs="宋体"/>
          <w:b/>
          <w:color w:val="000000"/>
          <w:sz w:val="10"/>
        </w:rPr>
        <w:t>以及</w:t>
      </w:r>
      <w:r>
        <w:rPr>
          <w:rFonts w:ascii="宋体" w:eastAsia="宋体" w:hAnsi="宋体" w:cs="宋体"/>
          <w:b/>
          <w:color w:val="000000"/>
          <w:sz w:val="10"/>
        </w:rPr>
        <w:t xml:space="preserve"> Braudel, Civilisat</w:t>
      </w:r>
      <w:r>
        <w:rPr>
          <w:rFonts w:ascii="宋体" w:eastAsia="宋体" w:hAnsi="宋体" w:cs="宋体"/>
          <w:b/>
          <w:color w:val="000000"/>
          <w:sz w:val="10"/>
        </w:rPr>
        <w:t>ion matérielle et capitalisme, p.403:“</w:t>
      </w:r>
      <w:r>
        <w:rPr>
          <w:rFonts w:ascii="宋体" w:eastAsia="宋体" w:hAnsi="宋体" w:cs="宋体"/>
          <w:b/>
          <w:color w:val="000000"/>
          <w:sz w:val="10"/>
        </w:rPr>
        <w:t>在印度和中国</w:t>
      </w:r>
      <w:r>
        <w:rPr>
          <w:rFonts w:ascii="宋体" w:eastAsia="宋体" w:hAnsi="宋体" w:cs="宋体"/>
          <w:b/>
          <w:color w:val="000000"/>
          <w:sz w:val="10"/>
        </w:rPr>
        <w:t xml:space="preserve">, </w:t>
      </w:r>
      <w:r>
        <w:rPr>
          <w:rFonts w:ascii="宋体" w:eastAsia="宋体" w:hAnsi="宋体" w:cs="宋体"/>
          <w:b/>
          <w:color w:val="000000"/>
          <w:sz w:val="10"/>
        </w:rPr>
        <w:t>社会结构预先就排斥了城市</w:t>
      </w:r>
      <w:r>
        <w:rPr>
          <w:rFonts w:ascii="宋体" w:eastAsia="宋体" w:hAnsi="宋体" w:cs="宋体"/>
          <w:b/>
          <w:color w:val="000000"/>
          <w:sz w:val="10"/>
        </w:rPr>
        <w:t xml:space="preserve">, </w:t>
      </w:r>
      <w:r>
        <w:rPr>
          <w:rFonts w:ascii="宋体" w:eastAsia="宋体" w:hAnsi="宋体" w:cs="宋体"/>
          <w:b/>
          <w:color w:val="000000"/>
          <w:sz w:val="10"/>
        </w:rPr>
        <w:t>并赋予它一种</w:t>
      </w:r>
      <w:r>
        <w:rPr>
          <w:rFonts w:ascii="宋体" w:eastAsia="宋体" w:hAnsi="宋体" w:cs="宋体"/>
          <w:b/>
          <w:color w:val="000000"/>
          <w:sz w:val="10"/>
        </w:rPr>
        <w:t xml:space="preserve"> (</w:t>
      </w:r>
      <w:r>
        <w:rPr>
          <w:rFonts w:ascii="宋体" w:eastAsia="宋体" w:hAnsi="宋体" w:cs="宋体"/>
          <w:b/>
          <w:color w:val="000000"/>
          <w:sz w:val="10"/>
        </w:rPr>
        <w:t>我们会说</w:t>
      </w:r>
      <w:r>
        <w:rPr>
          <w:rFonts w:ascii="宋体" w:eastAsia="宋体" w:hAnsi="宋体" w:cs="宋体"/>
          <w:b/>
          <w:color w:val="000000"/>
          <w:sz w:val="10"/>
        </w:rPr>
        <w:t>)</w:t>
      </w:r>
      <w:r>
        <w:rPr>
          <w:rFonts w:ascii="宋体" w:eastAsia="宋体" w:hAnsi="宋体" w:cs="宋体"/>
          <w:b/>
          <w:color w:val="000000"/>
          <w:sz w:val="10"/>
        </w:rPr>
        <w:t>质地差的、难以处理的材料。</w:t>
      </w:r>
      <w:r>
        <w:rPr>
          <w:rFonts w:ascii="宋体" w:eastAsia="宋体" w:hAnsi="宋体" w:cs="宋体"/>
          <w:b/>
          <w:color w:val="000000"/>
          <w:sz w:val="10"/>
        </w:rPr>
        <w:t>……</w:t>
      </w:r>
      <w:r>
        <w:rPr>
          <w:rFonts w:ascii="宋体" w:eastAsia="宋体" w:hAnsi="宋体" w:cs="宋体"/>
          <w:b/>
          <w:color w:val="000000"/>
          <w:sz w:val="10"/>
        </w:rPr>
        <w:t>这是因为，社会被冻结于</w:t>
      </w:r>
      <w:r>
        <w:rPr>
          <w:rFonts w:ascii="宋体" w:eastAsia="宋体" w:hAnsi="宋体" w:cs="宋体"/>
          <w:b/>
          <w:color w:val="000000"/>
          <w:sz w:val="10"/>
        </w:rPr>
        <w:t>———</w:t>
      </w:r>
      <w:r>
        <w:rPr>
          <w:rFonts w:ascii="宋体" w:eastAsia="宋体" w:hAnsi="宋体" w:cs="宋体"/>
          <w:b/>
          <w:color w:val="000000"/>
          <w:sz w:val="10"/>
        </w:rPr>
        <w:t>真正地冻结于</w:t>
      </w:r>
      <w:r>
        <w:rPr>
          <w:rFonts w:ascii="宋体" w:eastAsia="宋体" w:hAnsi="宋体" w:cs="宋体"/>
          <w:b/>
          <w:color w:val="000000"/>
          <w:sz w:val="10"/>
        </w:rPr>
        <w:t>————</w:t>
      </w:r>
      <w:r>
        <w:rPr>
          <w:rFonts w:ascii="宋体" w:eastAsia="宋体" w:hAnsi="宋体" w:cs="宋体"/>
          <w:b/>
          <w:color w:val="000000"/>
          <w:sz w:val="10"/>
        </w:rPr>
        <w:t>某种不可还原的系统和先行的结晶之中。</w:t>
      </w:r>
      <w:r>
        <w:rPr>
          <w:rFonts w:ascii="宋体" w:eastAsia="宋体" w:hAnsi="宋体" w:cs="宋体"/>
          <w:b/>
          <w:color w:val="000000"/>
          <w:sz w:val="10"/>
        </w:rPr>
        <w:t>”</w:t>
      </w:r>
    </w:p>
    <w:p w:rsidR="00B679E9" w:rsidRDefault="002E624B">
      <w:pPr>
        <w:autoSpaceDE w:val="0"/>
        <w:autoSpaceDN w:val="0"/>
        <w:spacing w:before="220" w:line="140" w:lineRule="atLeast"/>
        <w:ind w:left="3300"/>
        <w:rPr>
          <w:sz w:val="8"/>
        </w:rPr>
      </w:pPr>
      <w:r>
        <w:rPr>
          <w:rFonts w:ascii="宋体" w:eastAsia="宋体" w:hAnsi="宋体" w:cs="宋体"/>
          <w:b/>
          <w:color w:val="000000"/>
          <w:sz w:val="8"/>
        </w:rPr>
        <w:t>405</w:t>
      </w:r>
      <w:r>
        <w:br w:type="page"/>
      </w:r>
    </w:p>
    <w:p w:rsidR="00B679E9" w:rsidRDefault="002E624B">
      <w:pPr>
        <w:autoSpaceDE w:val="0"/>
        <w:autoSpaceDN w:val="0"/>
        <w:spacing w:before="20" w:line="160" w:lineRule="atLeast"/>
        <w:ind w:left="17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20"/>
        <w:rPr>
          <w:sz w:val="16"/>
        </w:rPr>
      </w:pPr>
      <w:r>
        <w:rPr>
          <w:rFonts w:ascii="宋体" w:eastAsia="宋体" w:hAnsi="宋体" w:cs="宋体"/>
          <w:b/>
          <w:color w:val="000000"/>
          <w:sz w:val="16"/>
        </w:rPr>
        <w:t>权有着一种平均主义的倾向，无论它采取何种形式</w:t>
      </w:r>
      <w:r>
        <w:rPr>
          <w:rFonts w:ascii="宋体" w:eastAsia="宋体" w:hAnsi="宋体" w:cs="宋体"/>
          <w:b/>
          <w:color w:val="000000"/>
          <w:sz w:val="16"/>
        </w:rPr>
        <w:t>———</w:t>
      </w:r>
      <w:r>
        <w:rPr>
          <w:rFonts w:ascii="宋体" w:eastAsia="宋体" w:hAnsi="宋体" w:cs="宋体"/>
          <w:b/>
          <w:color w:val="000000"/>
          <w:sz w:val="16"/>
        </w:rPr>
        <w:t>专制的、民主的、寡头的，还是贵族的</w:t>
      </w:r>
      <w:r>
        <w:rPr>
          <w:rFonts w:ascii="宋体" w:eastAsia="宋体" w:hAnsi="宋体" w:cs="宋体"/>
          <w:b/>
          <w:color w:val="000000"/>
          <w:sz w:val="16"/>
        </w:rPr>
        <w:t>……</w:t>
      </w:r>
      <w:r>
        <w:rPr>
          <w:rFonts w:ascii="宋体" w:eastAsia="宋体" w:hAnsi="宋体" w:cs="宋体"/>
          <w:b/>
          <w:color w:val="000000"/>
          <w:sz w:val="16"/>
        </w:rPr>
        <w:t>城市的政权发明了法官</w:t>
      </w:r>
      <w:r>
        <w:rPr>
          <w:rFonts w:ascii="宋体" w:eastAsia="宋体" w:hAnsi="宋体" w:cs="宋体"/>
          <w:b/>
          <w:color w:val="000000"/>
          <w:sz w:val="16"/>
        </w:rPr>
        <w:t xml:space="preserve"> ( magistrature) </w:t>
      </w:r>
      <w:r>
        <w:rPr>
          <w:rFonts w:ascii="宋体" w:eastAsia="宋体" w:hAnsi="宋体" w:cs="宋体"/>
          <w:b/>
          <w:color w:val="000000"/>
          <w:sz w:val="16"/>
        </w:rPr>
        <w:t>的观念，它与国家的公务员职位</w:t>
      </w:r>
      <w:r>
        <w:rPr>
          <w:rFonts w:ascii="宋体" w:eastAsia="宋体" w:hAnsi="宋体" w:cs="宋体"/>
          <w:b/>
          <w:color w:val="000000"/>
          <w:sz w:val="16"/>
        </w:rPr>
        <w:t xml:space="preserve"> </w:t>
      </w:r>
      <w:r>
        <w:rPr>
          <w:rFonts w:ascii="宋体" w:eastAsia="宋体" w:hAnsi="宋体" w:cs="宋体"/>
          <w:b/>
          <w:color w:val="000000"/>
          <w:sz w:val="16"/>
        </w:rPr>
        <w:t xml:space="preserve">(fonctionnariat) </w:t>
      </w:r>
      <w:r>
        <w:rPr>
          <w:rFonts w:ascii="宋体" w:eastAsia="宋体" w:hAnsi="宋体" w:cs="宋体"/>
          <w:b/>
          <w:color w:val="000000"/>
          <w:sz w:val="16"/>
        </w:rPr>
        <w:t>截然不同。</w:t>
      </w:r>
      <w:r>
        <w:rPr>
          <w:rFonts w:ascii="宋体" w:eastAsia="宋体" w:hAnsi="宋体" w:cs="宋体"/>
          <w:b/>
          <w:color w:val="000000"/>
          <w:sz w:val="16"/>
        </w:rPr>
        <w:t>①</w:t>
      </w:r>
      <w:r>
        <w:rPr>
          <w:rFonts w:ascii="宋体" w:eastAsia="宋体" w:hAnsi="宋体" w:cs="宋体"/>
          <w:b/>
          <w:color w:val="000000"/>
          <w:sz w:val="16"/>
        </w:rPr>
        <w:t>谁又能说清，最为剧烈的城市暴力存在于何处呢</w:t>
      </w:r>
      <w:r>
        <w:rPr>
          <w:rFonts w:ascii="宋体" w:eastAsia="宋体" w:hAnsi="宋体" w:cs="宋体"/>
          <w:b/>
          <w:color w:val="000000"/>
          <w:sz w:val="16"/>
        </w:rPr>
        <w:t>?</w:t>
      </w:r>
    </w:p>
    <w:p w:rsidR="00B679E9" w:rsidRDefault="002E624B">
      <w:pPr>
        <w:autoSpaceDE w:val="0"/>
        <w:autoSpaceDN w:val="0"/>
        <w:spacing w:before="20" w:line="292" w:lineRule="atLeast"/>
        <w:ind w:left="80" w:firstLine="360"/>
        <w:rPr>
          <w:sz w:val="16"/>
        </w:rPr>
      </w:pPr>
      <w:r>
        <w:rPr>
          <w:rFonts w:ascii="宋体" w:eastAsia="宋体" w:hAnsi="宋体" w:cs="宋体"/>
          <w:b/>
          <w:color w:val="000000"/>
          <w:sz w:val="16"/>
        </w:rPr>
        <w:t>确实</w:t>
      </w:r>
      <w:r>
        <w:rPr>
          <w:rFonts w:ascii="宋体" w:eastAsia="宋体" w:hAnsi="宋体" w:cs="宋体"/>
          <w:b/>
          <w:color w:val="000000"/>
          <w:sz w:val="16"/>
        </w:rPr>
        <w:t xml:space="preserve">, </w:t>
      </w:r>
      <w:r>
        <w:rPr>
          <w:rFonts w:ascii="宋体" w:eastAsia="宋体" w:hAnsi="宋体" w:cs="宋体"/>
          <w:b/>
          <w:color w:val="000000"/>
          <w:sz w:val="16"/>
        </w:rPr>
        <w:t>国家是以不同的方式发展的</w:t>
      </w:r>
      <w:r>
        <w:rPr>
          <w:rFonts w:ascii="宋体" w:eastAsia="宋体" w:hAnsi="宋体" w:cs="宋体"/>
          <w:b/>
          <w:color w:val="000000"/>
          <w:sz w:val="16"/>
        </w:rPr>
        <w:t xml:space="preserve">: </w:t>
      </w:r>
      <w:r>
        <w:rPr>
          <w:rFonts w:ascii="宋体" w:eastAsia="宋体" w:hAnsi="宋体" w:cs="宋体"/>
          <w:b/>
          <w:color w:val="000000"/>
          <w:sz w:val="16"/>
        </w:rPr>
        <w:t>它是一种内容贯</w:t>
      </w:r>
      <w:r>
        <w:rPr>
          <w:rFonts w:ascii="宋体" w:eastAsia="宋体" w:hAnsi="宋体" w:cs="宋体"/>
          <w:b/>
          <w:color w:val="000000"/>
          <w:sz w:val="16"/>
        </w:rPr>
        <w:t xml:space="preserve"> ( intra-consistance) </w:t>
      </w:r>
      <w:r>
        <w:rPr>
          <w:rFonts w:ascii="宋体" w:eastAsia="宋体" w:hAnsi="宋体" w:cs="宋体"/>
          <w:b/>
          <w:color w:val="000000"/>
          <w:sz w:val="16"/>
        </w:rPr>
        <w:t>的现象。它使得点与点之间形成总体性的共鸣，这些点并不必然已经是城市一极，而是从属于极为多样的类别：地理的、种族的、语言的、伦理的、经济的、技术的特殊性</w:t>
      </w:r>
      <w:r>
        <w:rPr>
          <w:rFonts w:ascii="宋体" w:eastAsia="宋体" w:hAnsi="宋体" w:cs="宋体"/>
          <w:b/>
          <w:color w:val="000000"/>
          <w:sz w:val="16"/>
        </w:rPr>
        <w:t>……</w:t>
      </w:r>
      <w:r>
        <w:rPr>
          <w:rFonts w:ascii="宋体" w:eastAsia="宋体" w:hAnsi="宋体" w:cs="宋体"/>
          <w:b/>
          <w:color w:val="000000"/>
          <w:sz w:val="16"/>
        </w:rPr>
        <w:t>它使城市和乡村之间发生共鸣。它通过层化而运作，也即，形成了一种垂直的、层级化的聚合体，这个聚合体在深度上穿越了水平线。因此，它维持着某些要素，但这只有通过切断它们与别的已然</w:t>
      </w:r>
      <w:r>
        <w:rPr>
          <w:rFonts w:ascii="宋体" w:eastAsia="宋体" w:hAnsi="宋体" w:cs="宋体"/>
          <w:b/>
          <w:color w:val="000000"/>
          <w:sz w:val="16"/>
        </w:rPr>
        <w:t>外化的要素之间的关系才能实现，它对这些关系进行抑制、减缓或控制；</w:t>
      </w:r>
      <w:r>
        <w:rPr>
          <w:rFonts w:ascii="宋体" w:eastAsia="宋体" w:hAnsi="宋体" w:cs="宋体"/>
          <w:b/>
          <w:color w:val="000000"/>
          <w:sz w:val="16"/>
        </w:rPr>
        <w:t xml:space="preserve"> </w:t>
      </w:r>
      <w:r>
        <w:rPr>
          <w:rFonts w:ascii="宋体" w:eastAsia="宋体" w:hAnsi="宋体" w:cs="宋体"/>
          <w:b/>
          <w:color w:val="000000"/>
          <w:sz w:val="16"/>
        </w:rPr>
        <w:t>如果说国家具有一种自己的循环，这就是一种首先依赖于共振的内部循环，一个与网络的其余部分相分离的递归</w:t>
      </w:r>
      <w:r>
        <w:rPr>
          <w:rFonts w:ascii="宋体" w:eastAsia="宋体" w:hAnsi="宋体" w:cs="宋体"/>
          <w:b/>
          <w:color w:val="000000"/>
          <w:sz w:val="16"/>
        </w:rPr>
        <w:t xml:space="preserve">(récurrence) </w:t>
      </w:r>
      <w:r>
        <w:rPr>
          <w:rFonts w:ascii="宋体" w:eastAsia="宋体" w:hAnsi="宋体" w:cs="宋体"/>
          <w:b/>
          <w:color w:val="000000"/>
          <w:sz w:val="16"/>
        </w:rPr>
        <w:t>的区域</w:t>
      </w:r>
      <w:r>
        <w:rPr>
          <w:rFonts w:ascii="宋体" w:eastAsia="宋体" w:hAnsi="宋体" w:cs="宋体"/>
          <w:b/>
          <w:color w:val="000000"/>
          <w:sz w:val="16"/>
        </w:rPr>
        <w:t>————</w:t>
      </w:r>
      <w:r>
        <w:rPr>
          <w:rFonts w:ascii="宋体" w:eastAsia="宋体" w:hAnsi="宋体" w:cs="宋体"/>
          <w:b/>
          <w:color w:val="000000"/>
          <w:sz w:val="16"/>
        </w:rPr>
        <w:t>虽然为了实现这一点，它必须对自身与其余部分之间的关系进行更为严格的控制。问题不是要去了解那个被保留的到底是自然的还是人为的</w:t>
      </w:r>
      <w:r>
        <w:rPr>
          <w:rFonts w:ascii="宋体" w:eastAsia="宋体" w:hAnsi="宋体" w:cs="宋体"/>
          <w:b/>
          <w:color w:val="000000"/>
          <w:sz w:val="16"/>
        </w:rPr>
        <w:t xml:space="preserve"> (</w:t>
      </w:r>
      <w:r>
        <w:rPr>
          <w:rFonts w:ascii="宋体" w:eastAsia="宋体" w:hAnsi="宋体" w:cs="宋体"/>
          <w:b/>
          <w:color w:val="000000"/>
          <w:sz w:val="16"/>
        </w:rPr>
        <w:t>边界</w:t>
      </w:r>
      <w:r>
        <w:rPr>
          <w:rFonts w:ascii="宋体" w:eastAsia="宋体" w:hAnsi="宋体" w:cs="宋体"/>
          <w:b/>
          <w:color w:val="000000"/>
          <w:sz w:val="16"/>
        </w:rPr>
        <w:t>)</w:t>
      </w:r>
      <w:r>
        <w:rPr>
          <w:rFonts w:ascii="宋体" w:eastAsia="宋体" w:hAnsi="宋体" w:cs="宋体"/>
          <w:b/>
          <w:color w:val="000000"/>
          <w:sz w:val="16"/>
        </w:rPr>
        <w:t>，因为无论怎样，总是存在着解域；</w:t>
      </w:r>
      <w:r>
        <w:rPr>
          <w:rFonts w:ascii="宋体" w:eastAsia="宋体" w:hAnsi="宋体" w:cs="宋体"/>
          <w:b/>
          <w:color w:val="000000"/>
          <w:sz w:val="16"/>
        </w:rPr>
        <w:t xml:space="preserve"> </w:t>
      </w:r>
      <w:r>
        <w:rPr>
          <w:rFonts w:ascii="宋体" w:eastAsia="宋体" w:hAnsi="宋体" w:cs="宋体"/>
          <w:b/>
          <w:color w:val="000000"/>
          <w:sz w:val="16"/>
        </w:rPr>
        <w:t>不过，在这里，解域是源自界域自身，后者被当作对象，当作一种有待层化、有待形成共鸣的质料。同样，国家的中心政权也是层级化的，它构成了一套公务员制</w:t>
      </w:r>
      <w:r>
        <w:rPr>
          <w:rFonts w:ascii="宋体" w:eastAsia="宋体" w:hAnsi="宋体" w:cs="宋体"/>
          <w:b/>
          <w:color w:val="000000"/>
          <w:sz w:val="16"/>
        </w:rPr>
        <w:t>度；</w:t>
      </w:r>
      <w:r>
        <w:rPr>
          <w:rFonts w:ascii="宋体" w:eastAsia="宋体" w:hAnsi="宋体" w:cs="宋体"/>
          <w:b/>
          <w:color w:val="000000"/>
          <w:sz w:val="16"/>
        </w:rPr>
        <w:t xml:space="preserve"> </w:t>
      </w:r>
      <w:r>
        <w:rPr>
          <w:rFonts w:ascii="宋体" w:eastAsia="宋体" w:hAnsi="宋体" w:cs="宋体"/>
          <w:b/>
          <w:color w:val="000000"/>
          <w:sz w:val="16"/>
        </w:rPr>
        <w:t>中心并不在中间，而是位于高处，因为它只有通过从属关系才能将它所隔离出来的事物重新联合在一起。当然，存在着多种多样的国家，正如同样也存在多种多样的城市，但这并不是同一种类型的多样性：沿着深度存在着多少纵向的、彼此分离的剖面</w:t>
      </w:r>
      <w:r>
        <w:rPr>
          <w:rFonts w:ascii="宋体" w:eastAsia="宋体" w:hAnsi="宋体" w:cs="宋体"/>
          <w:b/>
          <w:color w:val="000000"/>
          <w:sz w:val="16"/>
        </w:rPr>
        <w:t xml:space="preserve"> ( coupe)</w:t>
      </w:r>
      <w:r>
        <w:rPr>
          <w:rFonts w:ascii="宋体" w:eastAsia="宋体" w:hAnsi="宋体" w:cs="宋体"/>
          <w:b/>
          <w:color w:val="000000"/>
          <w:sz w:val="16"/>
        </w:rPr>
        <w:t>，就有多少国家；</w:t>
      </w:r>
      <w:r>
        <w:rPr>
          <w:rFonts w:ascii="宋体" w:eastAsia="宋体" w:hAnsi="宋体" w:cs="宋体"/>
          <w:b/>
          <w:color w:val="000000"/>
          <w:sz w:val="16"/>
        </w:rPr>
        <w:t xml:space="preserve"> </w:t>
      </w:r>
      <w:r>
        <w:rPr>
          <w:rFonts w:ascii="宋体" w:eastAsia="宋体" w:hAnsi="宋体" w:cs="宋体"/>
          <w:b/>
          <w:color w:val="000000"/>
          <w:sz w:val="16"/>
        </w:rPr>
        <w:t>但城市却不能与城市间的水平网络相分离。每个国家都是一种全局的</w:t>
      </w:r>
      <w:r>
        <w:rPr>
          <w:rFonts w:ascii="宋体" w:eastAsia="宋体" w:hAnsi="宋体" w:cs="宋体"/>
          <w:b/>
          <w:color w:val="000000"/>
          <w:sz w:val="16"/>
        </w:rPr>
        <w:t>(</w:t>
      </w:r>
      <w:r>
        <w:rPr>
          <w:rFonts w:ascii="宋体" w:eastAsia="宋体" w:hAnsi="宋体" w:cs="宋体"/>
          <w:b/>
          <w:color w:val="000000"/>
          <w:sz w:val="16"/>
        </w:rPr>
        <w:t>而非局部的</w:t>
      </w:r>
      <w:r>
        <w:rPr>
          <w:rFonts w:ascii="宋体" w:eastAsia="宋体" w:hAnsi="宋体" w:cs="宋体"/>
          <w:b/>
          <w:color w:val="000000"/>
          <w:sz w:val="16"/>
        </w:rPr>
        <w:t xml:space="preserve">) </w:t>
      </w:r>
      <w:r>
        <w:rPr>
          <w:rFonts w:ascii="宋体" w:eastAsia="宋体" w:hAnsi="宋体" w:cs="宋体"/>
          <w:b/>
          <w:color w:val="000000"/>
          <w:sz w:val="16"/>
        </w:rPr>
        <w:t>整合，一种共振</w:t>
      </w:r>
      <w:r>
        <w:rPr>
          <w:rFonts w:ascii="宋体" w:eastAsia="宋体" w:hAnsi="宋体" w:cs="宋体"/>
          <w:b/>
          <w:color w:val="000000"/>
          <w:sz w:val="16"/>
        </w:rPr>
        <w:t xml:space="preserve"> (</w:t>
      </w:r>
      <w:r>
        <w:rPr>
          <w:rFonts w:ascii="宋体" w:eastAsia="宋体" w:hAnsi="宋体" w:cs="宋体"/>
          <w:b/>
          <w:color w:val="000000"/>
          <w:sz w:val="16"/>
        </w:rPr>
        <w:t>而非频率</w:t>
      </w:r>
      <w:r>
        <w:rPr>
          <w:rFonts w:ascii="宋体" w:eastAsia="宋体" w:hAnsi="宋体" w:cs="宋体"/>
          <w:b/>
          <w:color w:val="000000"/>
          <w:sz w:val="16"/>
        </w:rPr>
        <w:t xml:space="preserve">) </w:t>
      </w:r>
      <w:r>
        <w:rPr>
          <w:rFonts w:ascii="宋体" w:eastAsia="宋体" w:hAnsi="宋体" w:cs="宋体"/>
          <w:b/>
          <w:color w:val="000000"/>
          <w:sz w:val="16"/>
        </w:rPr>
        <w:t>的冗余，一种对界域的层化</w:t>
      </w:r>
      <w:r>
        <w:rPr>
          <w:rFonts w:ascii="宋体" w:eastAsia="宋体" w:hAnsi="宋体" w:cs="宋体"/>
          <w:b/>
          <w:color w:val="000000"/>
          <w:sz w:val="16"/>
        </w:rPr>
        <w:t xml:space="preserve"> (</w:t>
      </w:r>
      <w:r>
        <w:rPr>
          <w:rFonts w:ascii="宋体" w:eastAsia="宋体" w:hAnsi="宋体" w:cs="宋体"/>
          <w:b/>
          <w:color w:val="000000"/>
          <w:sz w:val="16"/>
        </w:rPr>
        <w:t>而非环境的极化</w:t>
      </w:r>
      <w:r>
        <w:rPr>
          <w:rFonts w:ascii="宋体" w:eastAsia="宋体" w:hAnsi="宋体" w:cs="宋体"/>
          <w:b/>
          <w:color w:val="000000"/>
          <w:sz w:val="16"/>
        </w:rPr>
        <w:t xml:space="preserve">) </w:t>
      </w:r>
      <w:r>
        <w:rPr>
          <w:rFonts w:ascii="宋体" w:eastAsia="宋体" w:hAnsi="宋体" w:cs="宋体"/>
          <w:b/>
          <w:color w:val="000000"/>
          <w:sz w:val="16"/>
        </w:rPr>
        <w:t>的操作。</w:t>
      </w:r>
    </w:p>
    <w:p w:rsidR="00B679E9" w:rsidRDefault="002E624B">
      <w:pPr>
        <w:autoSpaceDE w:val="0"/>
        <w:autoSpaceDN w:val="0"/>
        <w:spacing w:line="283" w:lineRule="atLeast"/>
        <w:ind w:left="100" w:firstLine="340"/>
        <w:rPr>
          <w:sz w:val="16"/>
        </w:rPr>
      </w:pPr>
      <w:r>
        <w:rPr>
          <w:rFonts w:ascii="宋体" w:eastAsia="宋体" w:hAnsi="宋体" w:cs="宋体"/>
          <w:b/>
          <w:color w:val="000000"/>
          <w:sz w:val="16"/>
        </w:rPr>
        <w:t>我们可以推想出原始社会既抵御又预期着两种阈限的过程。列维</w:t>
      </w:r>
      <w:r>
        <w:rPr>
          <w:rFonts w:ascii="宋体" w:eastAsia="宋体" w:hAnsi="宋体" w:cs="宋体"/>
          <w:b/>
          <w:color w:val="000000"/>
          <w:sz w:val="16"/>
        </w:rPr>
        <w:t>-</w:t>
      </w:r>
      <w:r>
        <w:rPr>
          <w:rFonts w:ascii="宋体" w:eastAsia="宋体" w:hAnsi="宋体" w:cs="宋体"/>
          <w:b/>
          <w:color w:val="000000"/>
          <w:sz w:val="16"/>
        </w:rPr>
        <w:t>施特劳斯已经揭示，对同样的村庄</w:t>
      </w:r>
      <w:r>
        <w:rPr>
          <w:rFonts w:ascii="宋体" w:eastAsia="宋体" w:hAnsi="宋体" w:cs="宋体"/>
          <w:b/>
          <w:color w:val="000000"/>
          <w:sz w:val="16"/>
        </w:rPr>
        <w:t>可以进行两种阐述，一种是节段性的和平均主义的，另一种则是总体化的和层级化的。这就像是两种潜能，一种预期着一个为两个水平节段所共有的中心点，另一种则相反，预期着一个外在于一条直线的中心点。</w:t>
      </w:r>
      <w:r>
        <w:rPr>
          <w:rFonts w:ascii="宋体" w:eastAsia="宋体" w:hAnsi="宋体" w:cs="宋体"/>
          <w:b/>
          <w:color w:val="000000"/>
          <w:sz w:val="16"/>
        </w:rPr>
        <w:t>②</w:t>
      </w:r>
      <w:r>
        <w:rPr>
          <w:rFonts w:ascii="宋体" w:eastAsia="宋体" w:hAnsi="宋体" w:cs="宋体"/>
          <w:b/>
          <w:color w:val="000000"/>
          <w:sz w:val="16"/>
        </w:rPr>
        <w:t>原始社会不缺乏权力的构型：它们甚至具有很多。然而，阻止这些潜在的中心点发生结晶、获得容贯性的，正是那样一些机制，它们使得这些权力的构型无法在至高的点之中发生共鸣，无法在共有的点之中发生极化：事实上，圆圈不是同心的，</w:t>
      </w:r>
    </w:p>
    <w:p w:rsidR="00B679E9" w:rsidRDefault="002E624B">
      <w:pPr>
        <w:spacing w:before="300" w:line="60" w:lineRule="exact"/>
        <w:ind w:left="18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60" w:lineRule="atLeast"/>
        <w:ind w:left="16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从所有这些立场出发，沙特莱</w:t>
      </w:r>
      <w:r>
        <w:rPr>
          <w:rFonts w:ascii="宋体" w:eastAsia="宋体" w:hAnsi="宋体" w:cs="宋体"/>
          <w:b/>
          <w:color w:val="000000"/>
          <w:sz w:val="10"/>
        </w:rPr>
        <w:t xml:space="preserve">(François Chatelet) </w:t>
      </w:r>
      <w:r>
        <w:rPr>
          <w:rFonts w:ascii="宋体" w:eastAsia="宋体" w:hAnsi="宋体" w:cs="宋体"/>
          <w:b/>
          <w:color w:val="000000"/>
          <w:sz w:val="10"/>
        </w:rPr>
        <w:t>质疑了城邦一国家</w:t>
      </w:r>
      <w:r>
        <w:rPr>
          <w:rFonts w:ascii="宋体" w:eastAsia="宋体" w:hAnsi="宋体" w:cs="宋体"/>
          <w:b/>
          <w:color w:val="000000"/>
          <w:sz w:val="10"/>
        </w:rPr>
        <w:t>的经典观念，他不相信雅典城邦可以等同于某种类型的国家</w:t>
      </w:r>
      <w:r>
        <w:rPr>
          <w:rFonts w:ascii="宋体" w:eastAsia="宋体" w:hAnsi="宋体" w:cs="宋体"/>
          <w:b/>
          <w:color w:val="000000"/>
          <w:sz w:val="10"/>
        </w:rPr>
        <w:t>(dLa Grèce classique, la Raison, l' Etab), in En marge, l' Occident et ses autres, Aubier)</w:t>
      </w:r>
      <w:r>
        <w:rPr>
          <w:rFonts w:ascii="宋体" w:eastAsia="宋体" w:hAnsi="宋体" w:cs="宋体"/>
          <w:b/>
          <w:color w:val="000000"/>
          <w:sz w:val="10"/>
        </w:rPr>
        <w:t>。伊斯兰教也面临着相似的问题，</w:t>
      </w:r>
      <w:r>
        <w:rPr>
          <w:rFonts w:ascii="宋体" w:eastAsia="宋体" w:hAnsi="宋体" w:cs="宋体"/>
          <w:b/>
          <w:color w:val="000000"/>
          <w:sz w:val="10"/>
        </w:rPr>
        <w:t xml:space="preserve"> </w:t>
      </w:r>
      <w:r>
        <w:rPr>
          <w:rFonts w:ascii="宋体" w:eastAsia="宋体" w:hAnsi="宋体" w:cs="宋体"/>
          <w:b/>
          <w:color w:val="000000"/>
          <w:sz w:val="10"/>
        </w:rPr>
        <w:t>以及</w:t>
      </w:r>
      <w:r>
        <w:rPr>
          <w:rFonts w:ascii="宋体" w:eastAsia="宋体" w:hAnsi="宋体" w:cs="宋体"/>
          <w:b/>
          <w:color w:val="000000"/>
          <w:sz w:val="10"/>
        </w:rPr>
        <w:t xml:space="preserve">11 </w:t>
      </w:r>
      <w:r>
        <w:rPr>
          <w:rFonts w:ascii="宋体" w:eastAsia="宋体" w:hAnsi="宋体" w:cs="宋体"/>
          <w:b/>
          <w:color w:val="000000"/>
          <w:sz w:val="10"/>
        </w:rPr>
        <w:t>世纪之后的意大利，</w:t>
      </w:r>
      <w:r>
        <w:rPr>
          <w:rFonts w:ascii="宋体" w:eastAsia="宋体" w:hAnsi="宋体" w:cs="宋体"/>
          <w:b/>
          <w:color w:val="000000"/>
          <w:sz w:val="10"/>
        </w:rPr>
        <w:t xml:space="preserve"> </w:t>
      </w:r>
      <w:r>
        <w:rPr>
          <w:rFonts w:ascii="宋体" w:eastAsia="宋体" w:hAnsi="宋体" w:cs="宋体"/>
          <w:b/>
          <w:color w:val="000000"/>
          <w:sz w:val="10"/>
        </w:rPr>
        <w:t>德国和佛兰德斯：政治权力并不意味着国家一形式。比如汉萨城市同盟，它就没有公务员，没有军队，甚至都没有司法人员。城市始终是处于城市网络之中</w:t>
      </w:r>
      <w:r>
        <w:rPr>
          <w:rFonts w:ascii="宋体" w:eastAsia="宋体" w:hAnsi="宋体" w:cs="宋体"/>
          <w:b/>
          <w:color w:val="000000"/>
          <w:sz w:val="10"/>
        </w:rPr>
        <w:t xml:space="preserve">, </w:t>
      </w:r>
      <w:r>
        <w:rPr>
          <w:rFonts w:ascii="宋体" w:eastAsia="宋体" w:hAnsi="宋体" w:cs="宋体"/>
          <w:b/>
          <w:color w:val="000000"/>
          <w:sz w:val="10"/>
        </w:rPr>
        <w:t>然而准确说来</w:t>
      </w:r>
      <w:r>
        <w:rPr>
          <w:rFonts w:ascii="宋体" w:eastAsia="宋体" w:hAnsi="宋体" w:cs="宋体"/>
          <w:b/>
          <w:color w:val="000000"/>
          <w:sz w:val="10"/>
        </w:rPr>
        <w:t>, “</w:t>
      </w:r>
      <w:r>
        <w:rPr>
          <w:rFonts w:ascii="宋体" w:eastAsia="宋体" w:hAnsi="宋体" w:cs="宋体"/>
          <w:b/>
          <w:color w:val="000000"/>
          <w:sz w:val="10"/>
        </w:rPr>
        <w:t>网络化城市</w:t>
      </w:r>
      <w:r>
        <w:rPr>
          <w:rFonts w:ascii="宋体" w:eastAsia="宋体" w:hAnsi="宋体" w:cs="宋体"/>
          <w:b/>
          <w:color w:val="000000"/>
          <w:sz w:val="10"/>
        </w:rPr>
        <w:t>”</w:t>
      </w:r>
      <w:r>
        <w:rPr>
          <w:rFonts w:ascii="宋体" w:eastAsia="宋体" w:hAnsi="宋体" w:cs="宋体"/>
          <w:b/>
          <w:color w:val="000000"/>
          <w:sz w:val="10"/>
        </w:rPr>
        <w:t>与</w:t>
      </w:r>
      <w:r>
        <w:rPr>
          <w:rFonts w:ascii="宋体" w:eastAsia="宋体" w:hAnsi="宋体" w:cs="宋体"/>
          <w:b/>
          <w:color w:val="000000"/>
          <w:sz w:val="10"/>
        </w:rPr>
        <w:t>“</w:t>
      </w:r>
      <w:r>
        <w:rPr>
          <w:rFonts w:ascii="宋体" w:eastAsia="宋体" w:hAnsi="宋体" w:cs="宋体"/>
          <w:b/>
          <w:color w:val="000000"/>
          <w:sz w:val="10"/>
        </w:rPr>
        <w:t>拼贴式国家</w:t>
      </w:r>
      <w:r>
        <w:rPr>
          <w:rFonts w:ascii="宋体" w:eastAsia="宋体" w:hAnsi="宋体" w:cs="宋体"/>
          <w:b/>
          <w:color w:val="000000"/>
          <w:sz w:val="10"/>
        </w:rPr>
        <w:t xml:space="preserve"> ( la mosaïque d'</w:t>
      </w:r>
      <w:r>
        <w:rPr>
          <w:rFonts w:ascii="宋体" w:eastAsia="宋体" w:hAnsi="宋体" w:cs="宋体"/>
          <w:b/>
          <w:color w:val="000000"/>
          <w:sz w:val="10"/>
        </w:rPr>
        <w:t xml:space="preserve"> Etats) ”</w:t>
      </w:r>
      <w:r>
        <w:rPr>
          <w:rFonts w:ascii="宋体" w:eastAsia="宋体" w:hAnsi="宋体" w:cs="宋体"/>
          <w:b/>
          <w:color w:val="000000"/>
          <w:sz w:val="10"/>
        </w:rPr>
        <w:t>并不重合</w:t>
      </w:r>
      <w:r>
        <w:rPr>
          <w:rFonts w:ascii="宋体" w:eastAsia="宋体" w:hAnsi="宋体" w:cs="宋体"/>
          <w:b/>
          <w:color w:val="000000"/>
          <w:sz w:val="10"/>
        </w:rPr>
        <w:t>(</w:t>
      </w:r>
      <w:r>
        <w:rPr>
          <w:rFonts w:ascii="宋体" w:eastAsia="宋体" w:hAnsi="宋体" w:cs="宋体"/>
          <w:b/>
          <w:color w:val="000000"/>
          <w:sz w:val="10"/>
        </w:rPr>
        <w:t>关于所有这些要点</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François Fourquet &amp; Lion Murard, Généalogie des équipements collectifs, 10——18, pp.79——106)</w:t>
      </w:r>
      <w:r>
        <w:rPr>
          <w:rFonts w:ascii="宋体" w:eastAsia="宋体" w:hAnsi="宋体" w:cs="宋体"/>
          <w:b/>
          <w:color w:val="000000"/>
          <w:sz w:val="10"/>
        </w:rPr>
        <w:t>。</w:t>
      </w:r>
    </w:p>
    <w:p w:rsidR="00B679E9" w:rsidRPr="002E624B" w:rsidRDefault="002E624B">
      <w:pPr>
        <w:autoSpaceDE w:val="0"/>
        <w:autoSpaceDN w:val="0"/>
        <w:spacing w:line="140" w:lineRule="atLeast"/>
        <w:ind w:left="440"/>
        <w:rPr>
          <w:sz w:val="10"/>
          <w:lang w:val="fr-FR"/>
        </w:rPr>
      </w:pPr>
      <w:r w:rsidRPr="002E624B">
        <w:rPr>
          <w:rFonts w:ascii="宋体" w:eastAsia="宋体" w:hAnsi="宋体" w:cs="宋体"/>
          <w:b/>
          <w:color w:val="000000"/>
          <w:sz w:val="10"/>
          <w:lang w:val="fr-FR"/>
        </w:rPr>
        <w:t>② Lévi-Strauss, Anthropologie, Plon, pp.167——168.</w:t>
      </w:r>
    </w:p>
    <w:p w:rsidR="00B679E9" w:rsidRDefault="002E624B">
      <w:pPr>
        <w:autoSpaceDE w:val="0"/>
        <w:autoSpaceDN w:val="0"/>
        <w:spacing w:before="240" w:line="140" w:lineRule="atLeast"/>
        <w:ind w:left="3300"/>
        <w:rPr>
          <w:sz w:val="8"/>
        </w:rPr>
      </w:pPr>
      <w:r>
        <w:rPr>
          <w:rFonts w:ascii="宋体" w:eastAsia="宋体" w:hAnsi="宋体" w:cs="宋体"/>
          <w:b/>
          <w:color w:val="000000"/>
          <w:sz w:val="8"/>
        </w:rPr>
        <w:t>406</w:t>
      </w:r>
      <w:r>
        <w:br w:type="page"/>
      </w:r>
    </w:p>
    <w:p w:rsidR="00B679E9" w:rsidRDefault="002E624B">
      <w:pPr>
        <w:autoSpaceDE w:val="0"/>
        <w:autoSpaceDN w:val="0"/>
        <w:spacing w:before="20" w:line="160" w:lineRule="atLeast"/>
        <w:ind w:left="252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300" w:lineRule="atLeast"/>
        <w:ind w:left="80" w:right="140"/>
        <w:rPr>
          <w:sz w:val="17"/>
        </w:rPr>
      </w:pPr>
      <w:r>
        <w:rPr>
          <w:rFonts w:ascii="宋体" w:eastAsia="宋体" w:hAnsi="宋体" w:cs="宋体"/>
          <w:b/>
          <w:color w:val="000000"/>
          <w:sz w:val="17"/>
        </w:rPr>
        <w:t>两个节段还需要第三个节段来进行互通。</w:t>
      </w:r>
      <w:r>
        <w:rPr>
          <w:rFonts w:ascii="宋体" w:eastAsia="宋体" w:hAnsi="宋体" w:cs="宋体"/>
          <w:b/>
          <w:color w:val="000000"/>
          <w:sz w:val="17"/>
        </w:rPr>
        <w:t>①</w:t>
      </w:r>
      <w:r>
        <w:rPr>
          <w:rFonts w:ascii="宋体" w:eastAsia="宋体" w:hAnsi="宋体" w:cs="宋体"/>
          <w:b/>
          <w:color w:val="000000"/>
          <w:sz w:val="17"/>
        </w:rPr>
        <w:t>正是在这个意义上，原始社会没有逾越城市</w:t>
      </w:r>
      <w:r>
        <w:rPr>
          <w:rFonts w:ascii="宋体" w:eastAsia="宋体" w:hAnsi="宋体" w:cs="宋体"/>
          <w:b/>
          <w:color w:val="000000"/>
          <w:sz w:val="17"/>
        </w:rPr>
        <w:t>——</w:t>
      </w:r>
      <w:r>
        <w:rPr>
          <w:rFonts w:ascii="宋体" w:eastAsia="宋体" w:hAnsi="宋体" w:cs="宋体"/>
          <w:b/>
          <w:color w:val="000000"/>
          <w:sz w:val="17"/>
        </w:rPr>
        <w:t>阈限或国家</w:t>
      </w:r>
      <w:r>
        <w:rPr>
          <w:rFonts w:ascii="宋体" w:eastAsia="宋体" w:hAnsi="宋体" w:cs="宋体"/>
          <w:b/>
          <w:color w:val="000000"/>
          <w:sz w:val="17"/>
        </w:rPr>
        <w:t>————</w:t>
      </w:r>
      <w:r>
        <w:rPr>
          <w:rFonts w:ascii="宋体" w:eastAsia="宋体" w:hAnsi="宋体" w:cs="宋体"/>
          <w:b/>
          <w:color w:val="000000"/>
          <w:sz w:val="17"/>
        </w:rPr>
        <w:t>阈限。</w:t>
      </w:r>
    </w:p>
    <w:p w:rsidR="00B679E9" w:rsidRDefault="002E624B">
      <w:pPr>
        <w:autoSpaceDE w:val="0"/>
        <w:autoSpaceDN w:val="0"/>
        <w:spacing w:before="20" w:line="290" w:lineRule="atLeast"/>
        <w:ind w:left="120" w:firstLine="360"/>
        <w:rPr>
          <w:sz w:val="17"/>
        </w:rPr>
      </w:pPr>
      <w:r>
        <w:rPr>
          <w:rFonts w:ascii="宋体" w:eastAsia="宋体" w:hAnsi="宋体" w:cs="宋体"/>
          <w:b/>
          <w:color w:val="000000"/>
          <w:sz w:val="17"/>
        </w:rPr>
        <w:t>如果我们现在考察容贯性的这两种阈限，会清楚地看到它们包含着一种与原始的界域代码相关的解域。要想追问何者在先，是城市还是国家，是城市革命还是国家革命，这是徒劳的，因为二者是互为前提的。城市的旋律线和国家的和声剖面对于空间的纹理化来说都是必需的。这里，唯一的问题涉及位于此种交互性的核心之处的某种逆反的关联。因为，尽管早期的帝国必然包含着规模可观的城市，但这些城市始终多多少少从属于国家，而这种从属的程度要视王宫</w:t>
      </w:r>
      <w:r>
        <w:rPr>
          <w:rFonts w:ascii="宋体" w:eastAsia="宋体" w:hAnsi="宋体" w:cs="宋体"/>
          <w:b/>
          <w:color w:val="000000"/>
          <w:sz w:val="17"/>
        </w:rPr>
        <w:t xml:space="preserve"> ( lePalais)</w:t>
      </w:r>
      <w:r>
        <w:rPr>
          <w:rFonts w:ascii="宋体" w:eastAsia="宋体" w:hAnsi="宋体" w:cs="宋体"/>
          <w:b/>
          <w:color w:val="000000"/>
          <w:sz w:val="17"/>
        </w:rPr>
        <w:t>对于外贸进行垄断的彻底程度而定。与之相反，当国家的超编码引发了被解码的流之时，城</w:t>
      </w:r>
      <w:r>
        <w:rPr>
          <w:rFonts w:ascii="宋体" w:eastAsia="宋体" w:hAnsi="宋体" w:cs="宋体"/>
          <w:b/>
          <w:color w:val="000000"/>
          <w:sz w:val="17"/>
        </w:rPr>
        <w:t>市就趋向于摆脱束缚。解码与解域结合在一起，并增强了后者：必需的再编码则是通过某种城市的自治或直接通过摆脱了国家形式的行会的和商贸的城市而实现的。正是在这个意义上，就出现了这样的城市，它们不再与自身的土地有所关联，因为它们确保着帝国之间的贸易，或从更积极的方面说，它们与其他的城市之间构成了一个自由贸易的网络。因此，存在着一种城市所特有的、在那些最为强烈的解码区域之中的冒险：比如，古代的爱琴海世界，或中世纪和文艺复兴时期的西方世界。难道不可以说，资本主义就是城市的产物，它出现于当一种城市的再编码趋向于取代国家的</w:t>
      </w:r>
      <w:r>
        <w:rPr>
          <w:rFonts w:ascii="宋体" w:eastAsia="宋体" w:hAnsi="宋体" w:cs="宋体"/>
          <w:b/>
          <w:color w:val="000000"/>
          <w:sz w:val="17"/>
        </w:rPr>
        <w:t>超编码之时</w:t>
      </w:r>
      <w:r>
        <w:rPr>
          <w:rFonts w:ascii="宋体" w:eastAsia="宋体" w:hAnsi="宋体" w:cs="宋体"/>
          <w:b/>
          <w:color w:val="000000"/>
          <w:sz w:val="17"/>
        </w:rPr>
        <w:t xml:space="preserve">? </w:t>
      </w:r>
      <w:r>
        <w:rPr>
          <w:rFonts w:ascii="宋体" w:eastAsia="宋体" w:hAnsi="宋体" w:cs="宋体"/>
          <w:b/>
          <w:color w:val="000000"/>
          <w:sz w:val="17"/>
        </w:rPr>
        <w:t>不过，这并非实情。并非是城市创造了资本主义。银行业与商贸的城市是非生产性的，对内陆漠不关心，它们不可能进行一种再编码，除非能够阻止被解码的流之间的普遍接合。如果说它们确实预期着资本主义，那么，它们在预期的同时也抵制着资本主义的形成。它们并未逾越这个新的阈限。因此，有必要将这个既预期又抵制的机制的假说进行拓展：这些机制不仅在原始社会、而且也在城市</w:t>
      </w:r>
      <w:r>
        <w:rPr>
          <w:rFonts w:ascii="宋体" w:eastAsia="宋体" w:hAnsi="宋体" w:cs="宋体"/>
          <w:b/>
          <w:color w:val="000000"/>
          <w:sz w:val="17"/>
        </w:rPr>
        <w:t>“</w:t>
      </w:r>
      <w:r>
        <w:rPr>
          <w:rFonts w:ascii="宋体" w:eastAsia="宋体" w:hAnsi="宋体" w:cs="宋体"/>
          <w:b/>
          <w:color w:val="000000"/>
          <w:sz w:val="17"/>
        </w:rPr>
        <w:t>反抗</w:t>
      </w:r>
      <w:r>
        <w:rPr>
          <w:rFonts w:ascii="宋体" w:eastAsia="宋体" w:hAnsi="宋体" w:cs="宋体"/>
          <w:b/>
          <w:color w:val="000000"/>
          <w:sz w:val="17"/>
        </w:rPr>
        <w:t>”</w:t>
      </w:r>
      <w:r>
        <w:rPr>
          <w:rFonts w:ascii="宋体" w:eastAsia="宋体" w:hAnsi="宋体" w:cs="宋体"/>
          <w:b/>
          <w:color w:val="000000"/>
          <w:sz w:val="17"/>
        </w:rPr>
        <w:t>国家和</w:t>
      </w:r>
      <w:r>
        <w:rPr>
          <w:rFonts w:ascii="宋体" w:eastAsia="宋体" w:hAnsi="宋体" w:cs="宋体"/>
          <w:b/>
          <w:color w:val="000000"/>
          <w:sz w:val="17"/>
        </w:rPr>
        <w:t>“</w:t>
      </w:r>
      <w:r>
        <w:rPr>
          <w:rFonts w:ascii="宋体" w:eastAsia="宋体" w:hAnsi="宋体" w:cs="宋体"/>
          <w:b/>
          <w:color w:val="000000"/>
          <w:sz w:val="17"/>
        </w:rPr>
        <w:t>反抗</w:t>
      </w:r>
      <w:r>
        <w:rPr>
          <w:rFonts w:ascii="宋体" w:eastAsia="宋体" w:hAnsi="宋体" w:cs="宋体"/>
          <w:b/>
          <w:color w:val="000000"/>
          <w:sz w:val="17"/>
        </w:rPr>
        <w:t>”</w:t>
      </w:r>
      <w:r>
        <w:rPr>
          <w:rFonts w:ascii="宋体" w:eastAsia="宋体" w:hAnsi="宋体" w:cs="宋体"/>
          <w:b/>
          <w:color w:val="000000"/>
          <w:sz w:val="17"/>
        </w:rPr>
        <w:t>资本主义的过程之中发挥作用。最后，正是通过国家一形式而非城市一形式，资本主义才获得了胜利：当西方国家变为被解码之流的某种公理系统的</w:t>
      </w:r>
      <w:r>
        <w:rPr>
          <w:rFonts w:ascii="宋体" w:eastAsia="宋体" w:hAnsi="宋体" w:cs="宋体"/>
          <w:b/>
          <w:color w:val="000000"/>
          <w:sz w:val="17"/>
        </w:rPr>
        <w:t>实现模型之时，它们就由此再度征服了城市。正如布罗代尔所言，</w:t>
      </w:r>
      <w:r>
        <w:rPr>
          <w:rFonts w:ascii="宋体" w:eastAsia="宋体" w:hAnsi="宋体" w:cs="宋体"/>
          <w:b/>
          <w:color w:val="000000"/>
          <w:sz w:val="17"/>
        </w:rPr>
        <w:t>“</w:t>
      </w:r>
      <w:r>
        <w:rPr>
          <w:rFonts w:ascii="宋体" w:eastAsia="宋体" w:hAnsi="宋体" w:cs="宋体"/>
          <w:b/>
          <w:color w:val="000000"/>
          <w:sz w:val="17"/>
        </w:rPr>
        <w:t>每次都存在着两个赛跑者，城市和国家</w:t>
      </w:r>
      <w:r>
        <w:rPr>
          <w:rFonts w:ascii="宋体" w:eastAsia="宋体" w:hAnsi="宋体" w:cs="宋体"/>
          <w:b/>
          <w:color w:val="000000"/>
          <w:sz w:val="17"/>
        </w:rPr>
        <w:t>”————</w:t>
      </w:r>
      <w:r>
        <w:rPr>
          <w:rFonts w:ascii="宋体" w:eastAsia="宋体" w:hAnsi="宋体" w:cs="宋体"/>
          <w:b/>
          <w:color w:val="000000"/>
          <w:sz w:val="17"/>
        </w:rPr>
        <w:t>解域的两种形式和速度</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而国家往往获胜</w:t>
      </w:r>
      <w:r>
        <w:rPr>
          <w:rFonts w:ascii="宋体" w:eastAsia="宋体" w:hAnsi="宋体" w:cs="宋体"/>
          <w:b/>
          <w:color w:val="000000"/>
          <w:sz w:val="17"/>
        </w:rPr>
        <w:t>……</w:t>
      </w:r>
      <w:r>
        <w:rPr>
          <w:rFonts w:ascii="宋体" w:eastAsia="宋体" w:hAnsi="宋体" w:cs="宋体"/>
          <w:b/>
          <w:color w:val="000000"/>
          <w:sz w:val="17"/>
        </w:rPr>
        <w:t>放眼整个欧洲，国家以一种本能性的残酷对城市进行规训，无论它是否采取暴力</w:t>
      </w:r>
      <w:r>
        <w:rPr>
          <w:rFonts w:ascii="宋体" w:eastAsia="宋体" w:hAnsi="宋体" w:cs="宋体"/>
          <w:b/>
          <w:color w:val="000000"/>
          <w:sz w:val="17"/>
        </w:rPr>
        <w:t>……</w:t>
      </w:r>
      <w:r>
        <w:rPr>
          <w:rFonts w:ascii="宋体" w:eastAsia="宋体" w:hAnsi="宋体" w:cs="宋体"/>
          <w:b/>
          <w:color w:val="000000"/>
          <w:sz w:val="17"/>
        </w:rPr>
        <w:t>它赶上了奔驰的城市</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②</w:t>
      </w:r>
      <w:r>
        <w:rPr>
          <w:rFonts w:ascii="宋体" w:eastAsia="宋体" w:hAnsi="宋体" w:cs="宋体"/>
          <w:b/>
          <w:color w:val="000000"/>
          <w:sz w:val="17"/>
        </w:rPr>
        <w:t>然而，此种关系是交互的；</w:t>
      </w:r>
      <w:r>
        <w:rPr>
          <w:rFonts w:ascii="宋体" w:eastAsia="宋体" w:hAnsi="宋体" w:cs="宋体"/>
          <w:b/>
          <w:color w:val="000000"/>
          <w:sz w:val="17"/>
        </w:rPr>
        <w:t xml:space="preserve"> </w:t>
      </w:r>
      <w:r>
        <w:rPr>
          <w:rFonts w:ascii="宋体" w:eastAsia="宋体" w:hAnsi="宋体" w:cs="宋体"/>
          <w:b/>
          <w:color w:val="000000"/>
          <w:sz w:val="17"/>
        </w:rPr>
        <w:t>其实，如果说现代国家赋予资本主义以其实现的模型，那么，以这样的方式所实现的就是一种独立的、世界性的公理系统，它就像是一个单一的城市，巨型城市或</w:t>
      </w:r>
      <w:r>
        <w:rPr>
          <w:rFonts w:ascii="宋体" w:eastAsia="宋体" w:hAnsi="宋体" w:cs="宋体"/>
          <w:b/>
          <w:color w:val="000000"/>
          <w:sz w:val="17"/>
        </w:rPr>
        <w:t>“</w:t>
      </w:r>
      <w:r>
        <w:rPr>
          <w:rFonts w:ascii="宋体" w:eastAsia="宋体" w:hAnsi="宋体" w:cs="宋体"/>
          <w:b/>
          <w:color w:val="000000"/>
          <w:sz w:val="17"/>
        </w:rPr>
        <w:t>巨型机器</w:t>
      </w:r>
      <w:r>
        <w:rPr>
          <w:rFonts w:ascii="宋体" w:eastAsia="宋体" w:hAnsi="宋体" w:cs="宋体"/>
          <w:b/>
          <w:color w:val="000000"/>
          <w:sz w:val="17"/>
        </w:rPr>
        <w:t xml:space="preserve"> (mégamachine) ”</w:t>
      </w:r>
      <w:r>
        <w:rPr>
          <w:rFonts w:ascii="宋体" w:eastAsia="宋体" w:hAnsi="宋体" w:cs="宋体"/>
          <w:b/>
          <w:color w:val="000000"/>
          <w:sz w:val="17"/>
        </w:rPr>
        <w:t>，而国家只</w:t>
      </w:r>
    </w:p>
    <w:p w:rsidR="00B679E9" w:rsidRDefault="002E624B">
      <w:pPr>
        <w:spacing w:before="300" w:line="60" w:lineRule="exact"/>
        <w:ind w:left="220" w:right="53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0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贝尔特</w:t>
      </w:r>
      <w:r>
        <w:rPr>
          <w:rFonts w:ascii="宋体" w:eastAsia="宋体" w:hAnsi="宋体" w:cs="宋体"/>
          <w:b/>
          <w:color w:val="000000"/>
          <w:sz w:val="9"/>
        </w:rPr>
        <w:t xml:space="preserve"> ( </w:t>
      </w:r>
      <w:r>
        <w:rPr>
          <w:rFonts w:ascii="宋体" w:eastAsia="宋体" w:hAnsi="宋体" w:cs="宋体"/>
          <w:b/>
          <w:color w:val="000000"/>
          <w:sz w:val="9"/>
        </w:rPr>
        <w:t>LouisBerthe)</w:t>
      </w:r>
      <w:r>
        <w:rPr>
          <w:rFonts w:ascii="宋体" w:eastAsia="宋体" w:hAnsi="宋体" w:cs="宋体"/>
          <w:b/>
          <w:color w:val="000000"/>
          <w:sz w:val="9"/>
        </w:rPr>
        <w:t>结合一个特定的例子分析了此种对于</w:t>
      </w:r>
      <w:r>
        <w:rPr>
          <w:rFonts w:ascii="宋体" w:eastAsia="宋体" w:hAnsi="宋体" w:cs="宋体"/>
          <w:b/>
          <w:color w:val="000000"/>
          <w:sz w:val="9"/>
        </w:rPr>
        <w:t>“</w:t>
      </w:r>
      <w:r>
        <w:rPr>
          <w:rFonts w:ascii="宋体" w:eastAsia="宋体" w:hAnsi="宋体" w:cs="宋体"/>
          <w:b/>
          <w:color w:val="000000"/>
          <w:sz w:val="9"/>
        </w:rPr>
        <w:t>第三个村庄</w:t>
      </w:r>
      <w:r>
        <w:rPr>
          <w:rFonts w:ascii="宋体" w:eastAsia="宋体" w:hAnsi="宋体" w:cs="宋体"/>
          <w:b/>
          <w:color w:val="000000"/>
          <w:sz w:val="9"/>
        </w:rPr>
        <w:t>”</w:t>
      </w:r>
      <w:r>
        <w:rPr>
          <w:rFonts w:ascii="宋体" w:eastAsia="宋体" w:hAnsi="宋体" w:cs="宋体"/>
          <w:b/>
          <w:color w:val="000000"/>
          <w:sz w:val="9"/>
        </w:rPr>
        <w:t>的需要，正是它阻止了圆圈形成封闭：</w:t>
      </w:r>
      <w:r>
        <w:rPr>
          <w:rFonts w:ascii="宋体" w:eastAsia="宋体" w:hAnsi="宋体" w:cs="宋体"/>
          <w:b/>
          <w:color w:val="000000"/>
          <w:sz w:val="9"/>
        </w:rPr>
        <w:t>“</w:t>
      </w:r>
      <w:r>
        <w:rPr>
          <w:rFonts w:ascii="宋体" w:eastAsia="宋体" w:hAnsi="宋体" w:cs="宋体"/>
          <w:b/>
          <w:color w:val="000000"/>
          <w:sz w:val="9"/>
        </w:rPr>
        <w:t>巴杜伊人之中的长与幼，联盟与等级</w:t>
      </w:r>
      <w:r>
        <w:rPr>
          <w:rFonts w:ascii="宋体" w:eastAsia="宋体" w:hAnsi="宋体" w:cs="宋体"/>
          <w:b/>
          <w:color w:val="000000"/>
          <w:sz w:val="9"/>
        </w:rPr>
        <w:t>”( pp.214—215)</w:t>
      </w:r>
      <w:r>
        <w:rPr>
          <w:rFonts w:ascii="宋体" w:eastAsia="宋体" w:hAnsi="宋体" w:cs="宋体"/>
          <w:b/>
          <w:color w:val="000000"/>
          <w:sz w:val="9"/>
        </w:rPr>
        <w:t>。</w:t>
      </w:r>
    </w:p>
    <w:p w:rsidR="00B679E9" w:rsidRDefault="002E624B">
      <w:pPr>
        <w:autoSpaceDE w:val="0"/>
        <w:autoSpaceDN w:val="0"/>
        <w:spacing w:line="160" w:lineRule="atLeast"/>
        <w:ind w:left="200" w:firstLine="280"/>
        <w:rPr>
          <w:sz w:val="9"/>
        </w:rPr>
      </w:pPr>
      <w:r>
        <w:rPr>
          <w:rFonts w:ascii="宋体" w:eastAsia="宋体" w:hAnsi="宋体" w:cs="宋体"/>
          <w:b/>
          <w:color w:val="000000"/>
          <w:sz w:val="9"/>
        </w:rPr>
        <w:t>② Braudel, Civilisation matérielle et capitalisme, pp.391—400(</w:t>
      </w:r>
      <w:r>
        <w:rPr>
          <w:rFonts w:ascii="宋体" w:eastAsia="宋体" w:hAnsi="宋体" w:cs="宋体"/>
          <w:b/>
          <w:color w:val="000000"/>
          <w:sz w:val="9"/>
        </w:rPr>
        <w:t>关于西方的城市与国家之间的关系</w:t>
      </w:r>
      <w:r>
        <w:rPr>
          <w:rFonts w:ascii="宋体" w:eastAsia="宋体" w:hAnsi="宋体" w:cs="宋体"/>
          <w:b/>
          <w:color w:val="000000"/>
          <w:sz w:val="9"/>
        </w:rPr>
        <w:t>)</w:t>
      </w:r>
      <w:r>
        <w:rPr>
          <w:rFonts w:ascii="宋体" w:eastAsia="宋体" w:hAnsi="宋体" w:cs="宋体"/>
          <w:b/>
          <w:color w:val="000000"/>
          <w:sz w:val="9"/>
        </w:rPr>
        <w:t>。而且</w:t>
      </w:r>
      <w:r>
        <w:rPr>
          <w:rFonts w:ascii="宋体" w:eastAsia="宋体" w:hAnsi="宋体" w:cs="宋体"/>
          <w:b/>
          <w:color w:val="000000"/>
          <w:sz w:val="9"/>
        </w:rPr>
        <w:t>,</w:t>
      </w:r>
      <w:r>
        <w:rPr>
          <w:rFonts w:ascii="宋体" w:eastAsia="宋体" w:hAnsi="宋体" w:cs="宋体"/>
          <w:b/>
          <w:color w:val="000000"/>
          <w:sz w:val="9"/>
        </w:rPr>
        <w:t>正如布罗代尔所指出的，从</w:t>
      </w:r>
      <w:r>
        <w:rPr>
          <w:rFonts w:ascii="宋体" w:eastAsia="宋体" w:hAnsi="宋体" w:cs="宋体"/>
          <w:b/>
          <w:color w:val="000000"/>
          <w:sz w:val="9"/>
        </w:rPr>
        <w:t>15</w:t>
      </w:r>
      <w:r>
        <w:rPr>
          <w:rFonts w:ascii="宋体" w:eastAsia="宋体" w:hAnsi="宋体" w:cs="宋体"/>
          <w:b/>
          <w:color w:val="000000"/>
          <w:sz w:val="9"/>
        </w:rPr>
        <w:t>世纪开始，国家之所以能够取得对于城市的胜利，原因之一就在于，只有国家具有完全占有战争机器的能力：通过地域性的征兵、物质资料的投入、战争的工业化</w:t>
      </w:r>
      <w:r>
        <w:rPr>
          <w:rFonts w:ascii="宋体" w:eastAsia="宋体" w:hAnsi="宋体" w:cs="宋体"/>
          <w:b/>
          <w:color w:val="000000"/>
          <w:sz w:val="9"/>
        </w:rPr>
        <w:t>(</w:t>
      </w:r>
      <w:r>
        <w:rPr>
          <w:rFonts w:ascii="宋体" w:eastAsia="宋体" w:hAnsi="宋体" w:cs="宋体"/>
          <w:b/>
          <w:color w:val="000000"/>
          <w:sz w:val="9"/>
        </w:rPr>
        <w:t>更多的</w:t>
      </w:r>
      <w:r>
        <w:rPr>
          <w:rFonts w:ascii="宋体" w:eastAsia="宋体" w:hAnsi="宋体" w:cs="宋体"/>
          <w:b/>
          <w:color w:val="000000"/>
          <w:sz w:val="9"/>
        </w:rPr>
        <w:t>是在制造武器而非别针的工厂之中，大规模生产和机械设备部门才得以出现</w:t>
      </w:r>
      <w:r>
        <w:rPr>
          <w:rFonts w:ascii="宋体" w:eastAsia="宋体" w:hAnsi="宋体" w:cs="宋体"/>
          <w:b/>
          <w:color w:val="000000"/>
          <w:sz w:val="9"/>
        </w:rPr>
        <w:t>)</w:t>
      </w:r>
      <w:r>
        <w:rPr>
          <w:rFonts w:ascii="宋体" w:eastAsia="宋体" w:hAnsi="宋体" w:cs="宋体"/>
          <w:b/>
          <w:color w:val="000000"/>
          <w:sz w:val="9"/>
        </w:rPr>
        <w:t>。相反，商业城市需要快速的战争，依靠雇佣兵，并且只会熔铸战争机器。</w:t>
      </w:r>
    </w:p>
    <w:p w:rsidR="00B679E9" w:rsidRDefault="002E624B">
      <w:pPr>
        <w:autoSpaceDE w:val="0"/>
        <w:autoSpaceDN w:val="0"/>
        <w:spacing w:before="220" w:line="140" w:lineRule="atLeast"/>
        <w:ind w:left="3300"/>
        <w:rPr>
          <w:sz w:val="8"/>
        </w:rPr>
      </w:pPr>
      <w:r>
        <w:rPr>
          <w:rFonts w:ascii="宋体" w:eastAsia="宋体" w:hAnsi="宋体" w:cs="宋体"/>
          <w:b/>
          <w:color w:val="000000"/>
          <w:sz w:val="8"/>
        </w:rPr>
        <w:t>407</w:t>
      </w:r>
      <w:r>
        <w:br w:type="page"/>
      </w:r>
    </w:p>
    <w:p w:rsidR="00B679E9" w:rsidRDefault="002E624B">
      <w:pPr>
        <w:autoSpaceDE w:val="0"/>
        <w:autoSpaceDN w:val="0"/>
        <w:spacing w:before="20" w:line="180" w:lineRule="atLeast"/>
        <w:ind w:left="174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40" w:line="240" w:lineRule="atLeast"/>
        <w:ind w:left="60"/>
        <w:rPr>
          <w:sz w:val="16"/>
        </w:rPr>
      </w:pPr>
      <w:r>
        <w:rPr>
          <w:rFonts w:ascii="宋体" w:eastAsia="宋体" w:hAnsi="宋体" w:cs="宋体"/>
          <w:color w:val="000000"/>
          <w:sz w:val="16"/>
        </w:rPr>
        <w:t>是它的部分或分区。</w:t>
      </w:r>
    </w:p>
    <w:p w:rsidR="00B679E9" w:rsidRDefault="002E624B">
      <w:pPr>
        <w:autoSpaceDE w:val="0"/>
        <w:autoSpaceDN w:val="0"/>
        <w:spacing w:before="20" w:line="284" w:lineRule="atLeast"/>
        <w:ind w:left="80" w:firstLine="360"/>
        <w:rPr>
          <w:sz w:val="16"/>
        </w:rPr>
      </w:pPr>
      <w:r>
        <w:rPr>
          <w:rFonts w:ascii="宋体" w:eastAsia="宋体" w:hAnsi="宋体" w:cs="宋体"/>
          <w:color w:val="000000"/>
          <w:sz w:val="16"/>
        </w:rPr>
        <w:t>我们以机器程式</w:t>
      </w:r>
      <w:r>
        <w:rPr>
          <w:rFonts w:ascii="宋体" w:eastAsia="宋体" w:hAnsi="宋体" w:cs="宋体"/>
          <w:color w:val="000000"/>
          <w:sz w:val="16"/>
        </w:rPr>
        <w:t xml:space="preserve"> ( processus)</w:t>
      </w:r>
      <w:r>
        <w:rPr>
          <w:rFonts w:ascii="宋体" w:eastAsia="宋体" w:hAnsi="宋体" w:cs="宋体"/>
          <w:color w:val="000000"/>
          <w:sz w:val="16"/>
        </w:rPr>
        <w:t>、而非生产方式</w:t>
      </w:r>
      <w:r>
        <w:rPr>
          <w:rFonts w:ascii="宋体" w:eastAsia="宋体" w:hAnsi="宋体" w:cs="宋体"/>
          <w:color w:val="000000"/>
          <w:sz w:val="16"/>
        </w:rPr>
        <w:t>(</w:t>
      </w:r>
      <w:r>
        <w:rPr>
          <w:rFonts w:ascii="宋体" w:eastAsia="宋体" w:hAnsi="宋体" w:cs="宋体"/>
          <w:color w:val="000000"/>
          <w:sz w:val="16"/>
        </w:rPr>
        <w:t>它倒是反过来要依赖于这些程式</w:t>
      </w:r>
      <w:r>
        <w:rPr>
          <w:rFonts w:ascii="宋体" w:eastAsia="宋体" w:hAnsi="宋体" w:cs="宋体"/>
          <w:color w:val="000000"/>
          <w:sz w:val="16"/>
        </w:rPr>
        <w:t xml:space="preserve">) </w:t>
      </w:r>
      <w:r>
        <w:rPr>
          <w:rFonts w:ascii="宋体" w:eastAsia="宋体" w:hAnsi="宋体" w:cs="宋体"/>
          <w:color w:val="000000"/>
          <w:sz w:val="16"/>
        </w:rPr>
        <w:t>来界定社会构型。这样，原始社会就通过抵制</w:t>
      </w:r>
      <w:r>
        <w:rPr>
          <w:rFonts w:ascii="宋体" w:eastAsia="宋体" w:hAnsi="宋体" w:cs="宋体"/>
          <w:color w:val="000000"/>
          <w:sz w:val="16"/>
        </w:rPr>
        <w:t>——</w:t>
      </w:r>
      <w:r>
        <w:rPr>
          <w:rFonts w:ascii="宋体" w:eastAsia="宋体" w:hAnsi="宋体" w:cs="宋体"/>
          <w:color w:val="000000"/>
          <w:sz w:val="16"/>
        </w:rPr>
        <w:t>预期的机制而被界定；</w:t>
      </w:r>
      <w:r>
        <w:rPr>
          <w:rFonts w:ascii="宋体" w:eastAsia="宋体" w:hAnsi="宋体" w:cs="宋体"/>
          <w:color w:val="000000"/>
          <w:sz w:val="16"/>
        </w:rPr>
        <w:t xml:space="preserve"> </w:t>
      </w:r>
      <w:r>
        <w:rPr>
          <w:rFonts w:ascii="宋体" w:eastAsia="宋体" w:hAnsi="宋体" w:cs="宋体"/>
          <w:color w:val="000000"/>
          <w:sz w:val="16"/>
        </w:rPr>
        <w:t>国家社会就通过捕获的装置而被界定；</w:t>
      </w:r>
      <w:r>
        <w:rPr>
          <w:rFonts w:ascii="宋体" w:eastAsia="宋体" w:hAnsi="宋体" w:cs="宋体"/>
          <w:color w:val="000000"/>
          <w:sz w:val="16"/>
        </w:rPr>
        <w:t xml:space="preserve"> </w:t>
      </w:r>
      <w:r>
        <w:rPr>
          <w:rFonts w:ascii="宋体" w:eastAsia="宋体" w:hAnsi="宋体" w:cs="宋体"/>
          <w:color w:val="000000"/>
          <w:sz w:val="16"/>
        </w:rPr>
        <w:t>城市社会为极化的工具所界定；</w:t>
      </w:r>
      <w:r>
        <w:rPr>
          <w:rFonts w:ascii="宋体" w:eastAsia="宋体" w:hAnsi="宋体" w:cs="宋体"/>
          <w:color w:val="000000"/>
          <w:sz w:val="16"/>
        </w:rPr>
        <w:t xml:space="preserve"> </w:t>
      </w:r>
      <w:r>
        <w:rPr>
          <w:rFonts w:ascii="宋体" w:eastAsia="宋体" w:hAnsi="宋体" w:cs="宋体"/>
          <w:color w:val="000000"/>
          <w:sz w:val="16"/>
        </w:rPr>
        <w:t>游牧社会为战争机器所界定；</w:t>
      </w:r>
      <w:r>
        <w:rPr>
          <w:rFonts w:ascii="宋体" w:eastAsia="宋体" w:hAnsi="宋体" w:cs="宋体"/>
          <w:color w:val="000000"/>
          <w:sz w:val="16"/>
        </w:rPr>
        <w:t xml:space="preserve"> </w:t>
      </w:r>
      <w:r>
        <w:rPr>
          <w:rFonts w:ascii="宋体" w:eastAsia="宋体" w:hAnsi="宋体" w:cs="宋体"/>
          <w:color w:val="000000"/>
          <w:sz w:val="16"/>
        </w:rPr>
        <w:t>最后，国家组织或更确切地说全球性组织，则被界</w:t>
      </w:r>
      <w:r>
        <w:rPr>
          <w:rFonts w:ascii="宋体" w:eastAsia="宋体" w:hAnsi="宋体" w:cs="宋体"/>
          <w:color w:val="000000"/>
          <w:sz w:val="16"/>
        </w:rPr>
        <w:t>定为囊括了种种异质的社会构型。然而，正是因为这些程式是并存的变量且作为一种社会拓扑学的研究对象，多种多样的相对应的构型才得以并存。它们以两种方式并存，一种是外在的，一种是内在的。一方面，实际上，原始社会既抵御着、又预期着国家或帝国的构型，然而，除非此种构型已经存在并构成了它自身范域的一部分，否则预期是无法进行的。国家无法实施捕获，除非被捕获者与之并存，在原始社会之中进行抵抗，或以新的形式进行逃逸，比如城市或战争机器</w:t>
      </w:r>
      <w:r>
        <w:rPr>
          <w:rFonts w:ascii="宋体" w:eastAsia="宋体" w:hAnsi="宋体" w:cs="宋体"/>
          <w:color w:val="000000"/>
          <w:sz w:val="16"/>
        </w:rPr>
        <w:t>……</w:t>
      </w:r>
      <w:r>
        <w:rPr>
          <w:rFonts w:ascii="宋体" w:eastAsia="宋体" w:hAnsi="宋体" w:cs="宋体"/>
          <w:color w:val="000000"/>
          <w:sz w:val="16"/>
        </w:rPr>
        <w:t>战争机器的数字构成与原始社会的世系组构相重叠，并同时与国家的几何组构和城市的物理组构相对立</w:t>
      </w:r>
      <w:r>
        <w:rPr>
          <w:rFonts w:ascii="宋体" w:eastAsia="宋体" w:hAnsi="宋体" w:cs="宋体"/>
          <w:color w:val="000000"/>
          <w:sz w:val="16"/>
        </w:rPr>
        <w:t>。正是此种外在的并存</w:t>
      </w:r>
      <w:r>
        <w:rPr>
          <w:rFonts w:ascii="宋体" w:eastAsia="宋体" w:hAnsi="宋体" w:cs="宋体"/>
          <w:color w:val="000000"/>
          <w:sz w:val="16"/>
        </w:rPr>
        <w:t>————</w:t>
      </w:r>
      <w:r>
        <w:rPr>
          <w:rFonts w:ascii="宋体" w:eastAsia="宋体" w:hAnsi="宋体" w:cs="宋体"/>
          <w:color w:val="000000"/>
          <w:sz w:val="16"/>
        </w:rPr>
        <w:t>互动</w:t>
      </w:r>
      <w:r>
        <w:rPr>
          <w:rFonts w:ascii="宋体" w:eastAsia="宋体" w:hAnsi="宋体" w:cs="宋体"/>
          <w:color w:val="000000"/>
          <w:sz w:val="16"/>
        </w:rPr>
        <w:t>———</w:t>
      </w:r>
      <w:r>
        <w:rPr>
          <w:rFonts w:ascii="宋体" w:eastAsia="宋体" w:hAnsi="宋体" w:cs="宋体"/>
          <w:color w:val="000000"/>
          <w:sz w:val="16"/>
        </w:rPr>
        <w:t>将其自身表现于国际性的集合体之中。这是因为，这些集合体当然无需等到资本主义的出现才能形成：早在新石器时期甚至旧石器时代，我们就已经发现了全球性组织的痕迹，这些组织证实了远途贸易的存在，它们同时穿越了最为多样的社会构型</w:t>
      </w:r>
      <w:r>
        <w:rPr>
          <w:rFonts w:ascii="宋体" w:eastAsia="宋体" w:hAnsi="宋体" w:cs="宋体"/>
          <w:color w:val="000000"/>
          <w:sz w:val="16"/>
        </w:rPr>
        <w:t xml:space="preserve"> (</w:t>
      </w:r>
      <w:r>
        <w:rPr>
          <w:rFonts w:ascii="宋体" w:eastAsia="宋体" w:hAnsi="宋体" w:cs="宋体"/>
          <w:color w:val="000000"/>
          <w:sz w:val="16"/>
        </w:rPr>
        <w:t>正如我们在冶金的案例之中所已经看到的</w:t>
      </w:r>
      <w:r>
        <w:rPr>
          <w:rFonts w:ascii="宋体" w:eastAsia="宋体" w:hAnsi="宋体" w:cs="宋体"/>
          <w:color w:val="000000"/>
          <w:sz w:val="16"/>
        </w:rPr>
        <w:t>)</w:t>
      </w:r>
      <w:r>
        <w:rPr>
          <w:rFonts w:ascii="宋体" w:eastAsia="宋体" w:hAnsi="宋体" w:cs="宋体"/>
          <w:color w:val="000000"/>
          <w:sz w:val="16"/>
        </w:rPr>
        <w:t>。传播或文化传播论</w:t>
      </w:r>
      <w:r>
        <w:rPr>
          <w:rFonts w:ascii="宋体" w:eastAsia="宋体" w:hAnsi="宋体" w:cs="宋体"/>
          <w:color w:val="000000"/>
          <w:sz w:val="16"/>
        </w:rPr>
        <w:t xml:space="preserve"> ( diffusionnisme) </w:t>
      </w:r>
      <w:r>
        <w:rPr>
          <w:rFonts w:ascii="宋体" w:eastAsia="宋体" w:hAnsi="宋体" w:cs="宋体"/>
          <w:color w:val="000000"/>
          <w:sz w:val="16"/>
        </w:rPr>
        <w:t>的问题将不会被恰当地提出，如果人们总是预设了一个传播由之开始的中心的话。只有通过极为差异的潜能之间的互通，传播才能发生：所有的传播都发生于中间，通过中间而运作，</w:t>
      </w:r>
      <w:r>
        <w:rPr>
          <w:rFonts w:ascii="宋体" w:eastAsia="宋体" w:hAnsi="宋体" w:cs="宋体"/>
          <w:color w:val="000000"/>
          <w:sz w:val="16"/>
        </w:rPr>
        <w:t>正如所有那些以根茎的方式</w:t>
      </w:r>
      <w:r>
        <w:rPr>
          <w:rFonts w:ascii="宋体" w:eastAsia="宋体" w:hAnsi="宋体" w:cs="宋体"/>
          <w:color w:val="000000"/>
          <w:sz w:val="16"/>
        </w:rPr>
        <w:t>“</w:t>
      </w:r>
      <w:r>
        <w:rPr>
          <w:rFonts w:ascii="宋体" w:eastAsia="宋体" w:hAnsi="宋体" w:cs="宋体"/>
          <w:color w:val="000000"/>
          <w:sz w:val="16"/>
        </w:rPr>
        <w:t>生长</w:t>
      </w:r>
      <w:r>
        <w:rPr>
          <w:rFonts w:ascii="宋体" w:eastAsia="宋体" w:hAnsi="宋体" w:cs="宋体"/>
          <w:color w:val="000000"/>
          <w:sz w:val="16"/>
        </w:rPr>
        <w:t>”</w:t>
      </w:r>
      <w:r>
        <w:rPr>
          <w:rFonts w:ascii="宋体" w:eastAsia="宋体" w:hAnsi="宋体" w:cs="宋体"/>
          <w:color w:val="000000"/>
          <w:sz w:val="16"/>
        </w:rPr>
        <w:t>的事物。一个全球性的、国际性的组织并不是自一个帝国中心开始运作的，这个中心将自身强加于某个外部环境并对后者进行同质化；</w:t>
      </w:r>
      <w:r>
        <w:rPr>
          <w:rFonts w:ascii="宋体" w:eastAsia="宋体" w:hAnsi="宋体" w:cs="宋体"/>
          <w:color w:val="000000"/>
          <w:sz w:val="16"/>
        </w:rPr>
        <w:t xml:space="preserve"> </w:t>
      </w:r>
      <w:r>
        <w:rPr>
          <w:rFonts w:ascii="宋体" w:eastAsia="宋体" w:hAnsi="宋体" w:cs="宋体"/>
          <w:color w:val="000000"/>
          <w:sz w:val="16"/>
        </w:rPr>
        <w:t>同样，它也不可被还原为同类的构型之间的关系，比如国家之间的关系</w:t>
      </w:r>
      <w:r>
        <w:rPr>
          <w:rFonts w:ascii="宋体" w:eastAsia="宋体" w:hAnsi="宋体" w:cs="宋体"/>
          <w:color w:val="000000"/>
          <w:sz w:val="16"/>
        </w:rPr>
        <w:t>(S. D. N.①, O. N. U.②……)</w:t>
      </w:r>
      <w:r>
        <w:rPr>
          <w:rFonts w:ascii="宋体" w:eastAsia="宋体" w:hAnsi="宋体" w:cs="宋体"/>
          <w:color w:val="000000"/>
          <w:sz w:val="16"/>
        </w:rPr>
        <w:t>。相反</w:t>
      </w:r>
      <w:r>
        <w:rPr>
          <w:rFonts w:ascii="宋体" w:eastAsia="宋体" w:hAnsi="宋体" w:cs="宋体"/>
          <w:color w:val="000000"/>
          <w:sz w:val="16"/>
        </w:rPr>
        <w:t xml:space="preserve">, </w:t>
      </w:r>
      <w:r>
        <w:rPr>
          <w:rFonts w:ascii="宋体" w:eastAsia="宋体" w:hAnsi="宋体" w:cs="宋体"/>
          <w:color w:val="000000"/>
          <w:sz w:val="16"/>
        </w:rPr>
        <w:t>它构成了并存的不同类型之间的中介环境。因而，它并非只是商贸的或经济的，而且还是宗教的，艺术的，等等。正是在这个意义上，所有那些所谓的国际组织，都能够同时贯穿多样的社会构型：国家、城市、沙漠、战争机器、原始社会。历史上那些重要的商业构型并非只</w:t>
      </w:r>
      <w:r>
        <w:rPr>
          <w:rFonts w:ascii="宋体" w:eastAsia="宋体" w:hAnsi="宋体" w:cs="宋体"/>
          <w:color w:val="000000"/>
          <w:sz w:val="16"/>
        </w:rPr>
        <w:t>拥有城市之极，而且还拥有着原始的、帝国的，以及游牧的节段，它们贯穿着所有这些节段，并有可能产生出另一种形式。萨米尔</w:t>
      </w:r>
      <w:r>
        <w:rPr>
          <w:rFonts w:ascii="宋体" w:eastAsia="宋体" w:hAnsi="宋体" w:cs="宋体"/>
          <w:color w:val="000000"/>
          <w:sz w:val="16"/>
        </w:rPr>
        <w:t>·</w:t>
      </w:r>
      <w:r>
        <w:rPr>
          <w:rFonts w:ascii="宋体" w:eastAsia="宋体" w:hAnsi="宋体" w:cs="宋体"/>
          <w:color w:val="000000"/>
          <w:sz w:val="16"/>
        </w:rPr>
        <w:t>阿明</w:t>
      </w:r>
      <w:r>
        <w:rPr>
          <w:rFonts w:ascii="宋体" w:eastAsia="宋体" w:hAnsi="宋体" w:cs="宋体"/>
          <w:color w:val="000000"/>
          <w:sz w:val="16"/>
        </w:rPr>
        <w:t xml:space="preserve"> ( SamirAmin) </w:t>
      </w:r>
      <w:r>
        <w:rPr>
          <w:rFonts w:ascii="宋体" w:eastAsia="宋体" w:hAnsi="宋体" w:cs="宋体"/>
          <w:color w:val="000000"/>
          <w:sz w:val="16"/>
        </w:rPr>
        <w:t>完全有理由说，不存在国际关系</w:t>
      </w:r>
      <w:r>
        <w:rPr>
          <w:rFonts w:ascii="宋体" w:eastAsia="宋体" w:hAnsi="宋体" w:cs="宋体"/>
          <w:color w:val="000000"/>
          <w:sz w:val="16"/>
        </w:rPr>
        <w:t>(</w:t>
      </w:r>
      <w:r>
        <w:rPr>
          <w:rFonts w:ascii="宋体" w:eastAsia="宋体" w:hAnsi="宋体" w:cs="宋体"/>
          <w:color w:val="000000"/>
          <w:sz w:val="16"/>
        </w:rPr>
        <w:t>即便是经济关系</w:t>
      </w:r>
      <w:r>
        <w:rPr>
          <w:rFonts w:ascii="宋体" w:eastAsia="宋体" w:hAnsi="宋体" w:cs="宋体"/>
          <w:color w:val="000000"/>
          <w:sz w:val="16"/>
        </w:rPr>
        <w:t xml:space="preserve">) </w:t>
      </w:r>
      <w:r>
        <w:rPr>
          <w:rFonts w:ascii="宋体" w:eastAsia="宋体" w:hAnsi="宋体" w:cs="宋体"/>
          <w:color w:val="000000"/>
          <w:sz w:val="16"/>
        </w:rPr>
        <w:t>的某种经济理论，因为这些关系横跨着异质性的构型。</w:t>
      </w:r>
      <w:r>
        <w:rPr>
          <w:rFonts w:ascii="宋体" w:eastAsia="宋体" w:hAnsi="宋体" w:cs="宋体"/>
          <w:color w:val="000000"/>
          <w:sz w:val="16"/>
        </w:rPr>
        <w:t>③</w:t>
      </w:r>
      <w:r>
        <w:rPr>
          <w:rFonts w:ascii="宋体" w:eastAsia="宋体" w:hAnsi="宋体" w:cs="宋体"/>
          <w:color w:val="000000"/>
          <w:sz w:val="16"/>
        </w:rPr>
        <w:t>全球性组织的出发点不是某个国家</w:t>
      </w:r>
      <w:r>
        <w:rPr>
          <w:rFonts w:ascii="宋体" w:eastAsia="宋体" w:hAnsi="宋体" w:cs="宋体"/>
          <w:color w:val="000000"/>
          <w:sz w:val="16"/>
        </w:rPr>
        <w:t xml:space="preserve"> (</w:t>
      </w:r>
      <w:r>
        <w:rPr>
          <w:rFonts w:ascii="宋体" w:eastAsia="宋体" w:hAnsi="宋体" w:cs="宋体"/>
          <w:color w:val="000000"/>
          <w:sz w:val="16"/>
        </w:rPr>
        <w:t>即便是一个帝国</w:t>
      </w:r>
      <w:r>
        <w:rPr>
          <w:rFonts w:ascii="宋体" w:eastAsia="宋体" w:hAnsi="宋体" w:cs="宋体"/>
          <w:color w:val="000000"/>
          <w:sz w:val="16"/>
        </w:rPr>
        <w:t>)</w:t>
      </w:r>
      <w:r>
        <w:rPr>
          <w:rFonts w:ascii="宋体" w:eastAsia="宋体" w:hAnsi="宋体" w:cs="宋体"/>
          <w:color w:val="000000"/>
          <w:sz w:val="16"/>
        </w:rPr>
        <w:t>，相反，帝国只是</w:t>
      </w:r>
    </w:p>
    <w:p w:rsidR="00B679E9" w:rsidRDefault="002E624B">
      <w:pPr>
        <w:autoSpaceDE w:val="0"/>
        <w:autoSpaceDN w:val="0"/>
        <w:spacing w:before="100" w:line="220" w:lineRule="atLeast"/>
        <w:ind w:left="220"/>
        <w:rPr>
          <w:sz w:val="14"/>
        </w:rPr>
      </w:pPr>
      <w:r>
        <w:rPr>
          <w:rFonts w:ascii="宋体" w:eastAsia="宋体" w:hAnsi="宋体" w:cs="宋体"/>
          <w:color w:val="000000"/>
          <w:sz w:val="14"/>
          <w:u w:val="single"/>
        </w:rPr>
        <w:t xml:space="preserve">     </w:t>
      </w:r>
    </w:p>
    <w:p w:rsidR="00B679E9" w:rsidRDefault="002E624B">
      <w:pPr>
        <w:autoSpaceDE w:val="0"/>
        <w:autoSpaceDN w:val="0"/>
        <w:spacing w:before="60" w:line="140" w:lineRule="atLeast"/>
        <w:ind w:left="180" w:firstLine="260"/>
        <w:rPr>
          <w:sz w:val="8"/>
        </w:rPr>
      </w:pPr>
      <w:r>
        <w:rPr>
          <w:rFonts w:ascii="宋体" w:eastAsia="宋体" w:hAnsi="宋体" w:cs="宋体"/>
          <w:color w:val="000000"/>
          <w:sz w:val="8"/>
        </w:rPr>
        <w:t>①  “</w:t>
      </w:r>
      <w:r>
        <w:rPr>
          <w:rFonts w:ascii="宋体" w:eastAsia="宋体" w:hAnsi="宋体" w:cs="宋体"/>
          <w:color w:val="000000"/>
          <w:sz w:val="8"/>
        </w:rPr>
        <w:t>国际联盟</w:t>
      </w:r>
      <w:r>
        <w:rPr>
          <w:rFonts w:ascii="宋体" w:eastAsia="宋体" w:hAnsi="宋体" w:cs="宋体"/>
          <w:color w:val="000000"/>
          <w:sz w:val="8"/>
        </w:rPr>
        <w:t>”</w:t>
      </w:r>
      <w:r>
        <w:rPr>
          <w:rFonts w:ascii="宋体" w:eastAsia="宋体" w:hAnsi="宋体" w:cs="宋体"/>
          <w:color w:val="000000"/>
          <w:sz w:val="8"/>
        </w:rPr>
        <w:t>：一个成立于</w:t>
      </w:r>
      <w:r>
        <w:rPr>
          <w:rFonts w:ascii="宋体" w:eastAsia="宋体" w:hAnsi="宋体" w:cs="宋体"/>
          <w:color w:val="000000"/>
          <w:sz w:val="8"/>
        </w:rPr>
        <w:t>1920</w:t>
      </w:r>
      <w:r>
        <w:rPr>
          <w:rFonts w:ascii="宋体" w:eastAsia="宋体" w:hAnsi="宋体" w:cs="宋体"/>
          <w:color w:val="000000"/>
          <w:sz w:val="8"/>
        </w:rPr>
        <w:t>年的世界组织，旨在促进国际间的合作与和平。</w:t>
      </w:r>
      <w:r>
        <w:rPr>
          <w:rFonts w:ascii="宋体" w:eastAsia="宋体" w:hAnsi="宋体" w:cs="宋体"/>
          <w:color w:val="000000"/>
          <w:sz w:val="8"/>
        </w:rPr>
        <w:t>1946</w:t>
      </w:r>
      <w:r>
        <w:rPr>
          <w:rFonts w:ascii="宋体" w:eastAsia="宋体" w:hAnsi="宋体" w:cs="宋体"/>
          <w:color w:val="000000"/>
          <w:sz w:val="8"/>
        </w:rPr>
        <w:t>年，该联盟正式宣布解散。</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line="160" w:lineRule="atLeast"/>
        <w:ind w:left="440"/>
        <w:rPr>
          <w:sz w:val="8"/>
        </w:rPr>
      </w:pPr>
      <w:r>
        <w:rPr>
          <w:rFonts w:ascii="宋体" w:eastAsia="宋体" w:hAnsi="宋体" w:cs="宋体"/>
          <w:color w:val="000000"/>
          <w:sz w:val="8"/>
        </w:rPr>
        <w:t xml:space="preserve">② </w:t>
      </w:r>
      <w:r>
        <w:rPr>
          <w:rFonts w:ascii="宋体" w:eastAsia="宋体" w:hAnsi="宋体" w:cs="宋体"/>
          <w:color w:val="000000"/>
          <w:sz w:val="8"/>
        </w:rPr>
        <w:t>联合国。</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0" w:line="147" w:lineRule="atLeast"/>
        <w:ind w:left="140" w:firstLine="300"/>
        <w:rPr>
          <w:sz w:val="24"/>
        </w:rPr>
      </w:pPr>
      <w:r>
        <w:rPr>
          <w:rFonts w:ascii="宋体" w:eastAsia="宋体" w:hAnsi="宋体" w:cs="宋体"/>
          <w:color w:val="000000"/>
          <w:sz w:val="8"/>
        </w:rPr>
        <w:t xml:space="preserve">③ </w:t>
      </w:r>
      <w:r>
        <w:rPr>
          <w:rFonts w:ascii="宋体" w:eastAsia="宋体" w:hAnsi="宋体" w:cs="宋体"/>
          <w:color w:val="000000"/>
          <w:sz w:val="8"/>
        </w:rPr>
        <w:t>这是一个常常为萨米尔</w:t>
      </w:r>
      <w:r>
        <w:rPr>
          <w:rFonts w:ascii="宋体" w:eastAsia="宋体" w:hAnsi="宋体" w:cs="宋体"/>
          <w:color w:val="000000"/>
          <w:sz w:val="8"/>
        </w:rPr>
        <w:t>·</w:t>
      </w:r>
      <w:r>
        <w:rPr>
          <w:rFonts w:ascii="宋体" w:eastAsia="宋体" w:hAnsi="宋体" w:cs="宋体"/>
          <w:color w:val="000000"/>
          <w:sz w:val="8"/>
        </w:rPr>
        <w:t>阿明所发展的主题：</w:t>
      </w:r>
      <w:r>
        <w:rPr>
          <w:rFonts w:ascii="宋体" w:eastAsia="宋体" w:hAnsi="宋体" w:cs="宋体"/>
          <w:color w:val="000000"/>
          <w:sz w:val="8"/>
        </w:rPr>
        <w:t>“</w:t>
      </w:r>
      <w:r>
        <w:rPr>
          <w:rFonts w:ascii="宋体" w:eastAsia="宋体" w:hAnsi="宋体" w:cs="宋体"/>
          <w:color w:val="000000"/>
          <w:sz w:val="8"/>
        </w:rPr>
        <w:t>因为研究不同的社会构型之间关系的理论不可能是一种经济学理论</w:t>
      </w:r>
      <w:r>
        <w:rPr>
          <w:rFonts w:ascii="宋体" w:eastAsia="宋体" w:hAnsi="宋体" w:cs="宋体"/>
          <w:color w:val="000000"/>
          <w:sz w:val="8"/>
        </w:rPr>
        <w:t xml:space="preserve">, </w:t>
      </w:r>
      <w:r>
        <w:rPr>
          <w:rFonts w:ascii="宋体" w:eastAsia="宋体" w:hAnsi="宋体" w:cs="宋体"/>
          <w:color w:val="000000"/>
          <w:sz w:val="8"/>
        </w:rPr>
        <w:t>恰好位于这个框架之中的国际关系无法产生一种经济理论</w:t>
      </w:r>
      <w:r>
        <w:rPr>
          <w:rFonts w:ascii="宋体" w:eastAsia="宋体" w:hAnsi="宋体" w:cs="宋体"/>
          <w:color w:val="000000"/>
          <w:sz w:val="8"/>
        </w:rPr>
        <w:t xml:space="preserve">”( Le développement inégal,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8"/>
        </w:rPr>
        <w:t xml:space="preserve">Éd. </w:t>
      </w:r>
      <w:r>
        <w:rPr>
          <w:rFonts w:ascii="宋体" w:eastAsia="宋体" w:hAnsi="宋体" w:cs="宋体"/>
          <w:sz w:val="6"/>
        </w:rPr>
        <w:t xml:space="preserve">  </w:t>
      </w:r>
      <w:r>
        <w:rPr>
          <w:rFonts w:ascii="宋体" w:eastAsia="宋体" w:hAnsi="宋体" w:cs="宋体"/>
          <w:color w:val="000000"/>
          <w:sz w:val="8"/>
        </w:rPr>
        <w:t>de</w:t>
      </w:r>
      <w:r>
        <w:rPr>
          <w:rFonts w:ascii="宋体" w:eastAsia="宋体" w:hAnsi="宋体" w:cs="宋体"/>
          <w:sz w:val="8"/>
        </w:rPr>
        <w:t xml:space="preserve"> </w:t>
      </w:r>
      <w:r>
        <w:rPr>
          <w:rFonts w:ascii="宋体" w:eastAsia="宋体" w:hAnsi="宋体" w:cs="宋体"/>
          <w:color w:val="000000"/>
          <w:sz w:val="8"/>
        </w:rPr>
        <w:t xml:space="preserve"> Minuit, p.124 sq.)</w:t>
      </w:r>
      <w:r>
        <w:rPr>
          <w:rFonts w:ascii="宋体" w:eastAsia="宋体" w:hAnsi="宋体" w:cs="宋体"/>
          <w:color w:val="000000"/>
          <w:sz w:val="8"/>
        </w:rPr>
        <w:t>。</w:t>
      </w:r>
    </w:p>
    <w:p w:rsidR="00B679E9" w:rsidRDefault="002E624B">
      <w:pPr>
        <w:autoSpaceDE w:val="0"/>
        <w:autoSpaceDN w:val="0"/>
        <w:spacing w:before="240" w:line="140" w:lineRule="atLeast"/>
        <w:ind w:left="3260"/>
        <w:rPr>
          <w:sz w:val="8"/>
        </w:rPr>
      </w:pPr>
      <w:r>
        <w:rPr>
          <w:rFonts w:ascii="宋体" w:eastAsia="宋体" w:hAnsi="宋体" w:cs="宋体"/>
          <w:color w:val="000000"/>
          <w:sz w:val="8"/>
        </w:rPr>
        <w:t>408</w:t>
      </w:r>
      <w:r>
        <w:br w:type="page"/>
      </w:r>
    </w:p>
    <w:p w:rsidR="00B679E9" w:rsidRDefault="002E624B">
      <w:pPr>
        <w:autoSpaceDE w:val="0"/>
        <w:autoSpaceDN w:val="0"/>
        <w:spacing w:before="20" w:line="160" w:lineRule="atLeast"/>
        <w:ind w:left="258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300" w:lineRule="atLeast"/>
        <w:ind w:left="180" w:right="140"/>
        <w:rPr>
          <w:sz w:val="16"/>
        </w:rPr>
      </w:pPr>
      <w:r>
        <w:rPr>
          <w:rFonts w:ascii="宋体" w:eastAsia="宋体" w:hAnsi="宋体" w:cs="宋体"/>
          <w:b/>
          <w:color w:val="000000"/>
          <w:sz w:val="16"/>
        </w:rPr>
        <w:t>它的一部分，而且帝国是按照它自身的模式、根据其自身的秩序</w:t>
      </w:r>
      <w:r>
        <w:rPr>
          <w:rFonts w:ascii="宋体" w:eastAsia="宋体" w:hAnsi="宋体" w:cs="宋体"/>
          <w:b/>
          <w:color w:val="000000"/>
          <w:sz w:val="16"/>
        </w:rPr>
        <w:t xml:space="preserve"> (</w:t>
      </w:r>
      <w:r>
        <w:rPr>
          <w:rFonts w:ascii="宋体" w:eastAsia="宋体" w:hAnsi="宋体" w:cs="宋体"/>
          <w:b/>
          <w:color w:val="000000"/>
          <w:sz w:val="16"/>
        </w:rPr>
        <w:t>即，致力于尽其所能地进行捕获</w:t>
      </w:r>
      <w:r>
        <w:rPr>
          <w:rFonts w:ascii="宋体" w:eastAsia="宋体" w:hAnsi="宋体" w:cs="宋体"/>
          <w:b/>
          <w:color w:val="000000"/>
          <w:sz w:val="16"/>
        </w:rPr>
        <w:t xml:space="preserve">) </w:t>
      </w:r>
      <w:r>
        <w:rPr>
          <w:rFonts w:ascii="宋体" w:eastAsia="宋体" w:hAnsi="宋体" w:cs="宋体"/>
          <w:b/>
          <w:color w:val="000000"/>
          <w:sz w:val="16"/>
        </w:rPr>
        <w:t>而成为它的一部分。它并非是通过逐步的同质化或总体化而运作，而是</w:t>
      </w:r>
      <w:r>
        <w:rPr>
          <w:rFonts w:ascii="宋体" w:eastAsia="宋体" w:hAnsi="宋体" w:cs="宋体"/>
          <w:b/>
          <w:color w:val="000000"/>
          <w:sz w:val="16"/>
        </w:rPr>
        <w:t>通过获得容贯性或对如此多样的事物进行加固。比如，一神教因其对于普遍性的吁求而与地域性的崇拜相区分。然而，此种吁求不是同质化的，它只有通过四处扩散才能产生其影响；</w:t>
      </w:r>
      <w:r>
        <w:rPr>
          <w:rFonts w:ascii="宋体" w:eastAsia="宋体" w:hAnsi="宋体" w:cs="宋体"/>
          <w:b/>
          <w:color w:val="000000"/>
          <w:sz w:val="16"/>
        </w:rPr>
        <w:t xml:space="preserve"> </w:t>
      </w:r>
      <w:r>
        <w:rPr>
          <w:rFonts w:ascii="宋体" w:eastAsia="宋体" w:hAnsi="宋体" w:cs="宋体"/>
          <w:b/>
          <w:color w:val="000000"/>
          <w:sz w:val="16"/>
        </w:rPr>
        <w:t>基督教就是如此，它变为帝国性的和城市性的，但同时也引发了集群</w:t>
      </w:r>
      <w:r>
        <w:rPr>
          <w:rFonts w:ascii="宋体" w:eastAsia="宋体" w:hAnsi="宋体" w:cs="宋体"/>
          <w:b/>
          <w:color w:val="000000"/>
          <w:sz w:val="16"/>
        </w:rPr>
        <w:t xml:space="preserve"> ( bande)</w:t>
      </w:r>
      <w:r>
        <w:rPr>
          <w:rFonts w:ascii="宋体" w:eastAsia="宋体" w:hAnsi="宋体" w:cs="宋体"/>
          <w:b/>
          <w:color w:val="000000"/>
          <w:sz w:val="16"/>
        </w:rPr>
        <w:t>，荒漠，它自身的战争机器。</w:t>
      </w:r>
      <w:r>
        <w:rPr>
          <w:rFonts w:ascii="宋体" w:eastAsia="宋体" w:hAnsi="宋体" w:cs="宋体"/>
          <w:b/>
          <w:color w:val="000000"/>
          <w:sz w:val="16"/>
        </w:rPr>
        <w:t>①</w:t>
      </w:r>
      <w:r>
        <w:rPr>
          <w:rFonts w:ascii="宋体" w:eastAsia="宋体" w:hAnsi="宋体" w:cs="宋体"/>
          <w:b/>
          <w:color w:val="000000"/>
          <w:sz w:val="16"/>
        </w:rPr>
        <w:t>同样，任何一场艺术运动都既拥有其城市和帝国，也拥有其游牧民、集群和原始人。</w:t>
      </w:r>
    </w:p>
    <w:p w:rsidR="00B679E9" w:rsidRDefault="002E624B">
      <w:pPr>
        <w:autoSpaceDE w:val="0"/>
        <w:autoSpaceDN w:val="0"/>
        <w:spacing w:line="289" w:lineRule="atLeast"/>
        <w:ind w:left="160" w:right="140" w:firstLine="380"/>
        <w:rPr>
          <w:sz w:val="16"/>
        </w:rPr>
      </w:pPr>
      <w:r>
        <w:rPr>
          <w:rFonts w:ascii="宋体" w:eastAsia="宋体" w:hAnsi="宋体" w:cs="宋体"/>
          <w:b/>
          <w:color w:val="000000"/>
          <w:sz w:val="16"/>
        </w:rPr>
        <w:t>有人会反驳说，至少对于资本主义来说，国际性的经济关系</w:t>
      </w:r>
      <w:r>
        <w:rPr>
          <w:rFonts w:ascii="宋体" w:eastAsia="宋体" w:hAnsi="宋体" w:cs="宋体"/>
          <w:b/>
          <w:color w:val="000000"/>
          <w:sz w:val="16"/>
        </w:rPr>
        <w:t>——</w:t>
      </w:r>
      <w:r>
        <w:rPr>
          <w:rFonts w:ascii="宋体" w:eastAsia="宋体" w:hAnsi="宋体" w:cs="宋体"/>
          <w:b/>
          <w:color w:val="000000"/>
          <w:sz w:val="16"/>
        </w:rPr>
        <w:t>从根本上说也即所有的国际关系</w:t>
      </w:r>
      <w:r>
        <w:rPr>
          <w:rFonts w:ascii="宋体" w:eastAsia="宋体" w:hAnsi="宋体" w:cs="宋体"/>
          <w:b/>
          <w:color w:val="000000"/>
          <w:sz w:val="16"/>
        </w:rPr>
        <w:t>----</w:t>
      </w:r>
      <w:r>
        <w:rPr>
          <w:rFonts w:ascii="宋体" w:eastAsia="宋体" w:hAnsi="宋体" w:cs="宋体"/>
          <w:b/>
          <w:color w:val="000000"/>
          <w:sz w:val="16"/>
        </w:rPr>
        <w:t>倾向于对社会构型进行同质化。这些人不仅会援引原始社会的冷酷的、协同一致的毁灭</w:t>
      </w:r>
      <w:r>
        <w:rPr>
          <w:rFonts w:ascii="宋体" w:eastAsia="宋体" w:hAnsi="宋体" w:cs="宋体"/>
          <w:b/>
          <w:color w:val="000000"/>
          <w:sz w:val="16"/>
        </w:rPr>
        <w:t>，而且还会援引最后的专制构型的覆灭</w:t>
      </w:r>
      <w:r>
        <w:rPr>
          <w:rFonts w:ascii="宋体" w:eastAsia="宋体" w:hAnsi="宋体" w:cs="宋体"/>
          <w:b/>
          <w:color w:val="000000"/>
          <w:sz w:val="16"/>
        </w:rPr>
        <w:t>———</w:t>
      </w:r>
      <w:r>
        <w:rPr>
          <w:rFonts w:ascii="宋体" w:eastAsia="宋体" w:hAnsi="宋体" w:cs="宋体"/>
          <w:b/>
          <w:color w:val="000000"/>
          <w:sz w:val="16"/>
        </w:rPr>
        <w:t>比如，奥斯曼帝国，它以极度的抵制和怠惰来对抗资本主义的诉求。然而，此种反驳只是部分有理。就资本主义构成了一种公理系统</w:t>
      </w:r>
      <w:r>
        <w:rPr>
          <w:rFonts w:ascii="宋体" w:eastAsia="宋体" w:hAnsi="宋体" w:cs="宋体"/>
          <w:b/>
          <w:color w:val="000000"/>
          <w:sz w:val="16"/>
        </w:rPr>
        <w:t xml:space="preserve"> (</w:t>
      </w:r>
      <w:r>
        <w:rPr>
          <w:rFonts w:ascii="宋体" w:eastAsia="宋体" w:hAnsi="宋体" w:cs="宋体"/>
          <w:b/>
          <w:color w:val="000000"/>
          <w:sz w:val="16"/>
        </w:rPr>
        <w:t>为市场而进行的生产</w:t>
      </w:r>
      <w:r>
        <w:rPr>
          <w:rFonts w:ascii="宋体" w:eastAsia="宋体" w:hAnsi="宋体" w:cs="宋体"/>
          <w:b/>
          <w:color w:val="000000"/>
          <w:sz w:val="16"/>
        </w:rPr>
        <w:t xml:space="preserve">) </w:t>
      </w:r>
      <w:r>
        <w:rPr>
          <w:rFonts w:ascii="宋体" w:eastAsia="宋体" w:hAnsi="宋体" w:cs="宋体"/>
          <w:b/>
          <w:color w:val="000000"/>
          <w:sz w:val="16"/>
        </w:rPr>
        <w:t>而言，所有作为实现模型的国家和社会构型都倾向于变为同形的</w:t>
      </w:r>
      <w:r>
        <w:rPr>
          <w:rFonts w:ascii="宋体" w:eastAsia="宋体" w:hAnsi="宋体" w:cs="宋体"/>
          <w:b/>
          <w:color w:val="000000"/>
          <w:sz w:val="16"/>
        </w:rPr>
        <w:t xml:space="preserve"> ( isomorphes)</w:t>
      </w:r>
      <w:r>
        <w:rPr>
          <w:rFonts w:ascii="宋体" w:eastAsia="宋体" w:hAnsi="宋体" w:cs="宋体"/>
          <w:b/>
          <w:color w:val="000000"/>
          <w:sz w:val="16"/>
        </w:rPr>
        <w:t>：只有唯一一个中心化的、资本主义的全球市场，甚至那些所谓的社会主义国家也参与其中。世界性组织的运作因而不再是介于异质性的构型</w:t>
      </w:r>
      <w:r>
        <w:rPr>
          <w:rFonts w:ascii="宋体" w:eastAsia="宋体" w:hAnsi="宋体" w:cs="宋体"/>
          <w:b/>
          <w:color w:val="000000"/>
          <w:sz w:val="16"/>
        </w:rPr>
        <w:t>“</w:t>
      </w:r>
      <w:r>
        <w:rPr>
          <w:rFonts w:ascii="宋体" w:eastAsia="宋体" w:hAnsi="宋体" w:cs="宋体"/>
          <w:b/>
          <w:color w:val="000000"/>
          <w:sz w:val="16"/>
        </w:rPr>
        <w:t>之间</w:t>
      </w:r>
      <w:r>
        <w:rPr>
          <w:rFonts w:ascii="宋体" w:eastAsia="宋体" w:hAnsi="宋体" w:cs="宋体"/>
          <w:b/>
          <w:color w:val="000000"/>
          <w:sz w:val="16"/>
        </w:rPr>
        <w:t>”</w:t>
      </w:r>
      <w:r>
        <w:rPr>
          <w:rFonts w:ascii="宋体" w:eastAsia="宋体" w:hAnsi="宋体" w:cs="宋体"/>
          <w:b/>
          <w:color w:val="000000"/>
          <w:sz w:val="16"/>
        </w:rPr>
        <w:t>，因为它确保着这些构型之间的同形。不过，把同形性和同质性混淆在一起，这就错了。一方面，同形性容许，甚至导致了国家之</w:t>
      </w:r>
      <w:r>
        <w:rPr>
          <w:rFonts w:ascii="宋体" w:eastAsia="宋体" w:hAnsi="宋体" w:cs="宋体"/>
          <w:b/>
          <w:color w:val="000000"/>
          <w:sz w:val="16"/>
        </w:rPr>
        <w:t>间的一种显著的异质性</w:t>
      </w:r>
      <w:r>
        <w:rPr>
          <w:rFonts w:ascii="宋体" w:eastAsia="宋体" w:hAnsi="宋体" w:cs="宋体"/>
          <w:b/>
          <w:color w:val="000000"/>
          <w:sz w:val="16"/>
        </w:rPr>
        <w:t>(</w:t>
      </w:r>
      <w:r>
        <w:rPr>
          <w:rFonts w:ascii="宋体" w:eastAsia="宋体" w:hAnsi="宋体" w:cs="宋体"/>
          <w:b/>
          <w:color w:val="000000"/>
          <w:sz w:val="16"/>
        </w:rPr>
        <w:t>民主国家、集权国家，都并非徒有其表</w:t>
      </w:r>
      <w:r>
        <w:rPr>
          <w:rFonts w:ascii="宋体" w:eastAsia="宋体" w:hAnsi="宋体" w:cs="宋体"/>
          <w:b/>
          <w:color w:val="000000"/>
          <w:sz w:val="16"/>
        </w:rPr>
        <w:t>)</w:t>
      </w:r>
      <w:r>
        <w:rPr>
          <w:rFonts w:ascii="宋体" w:eastAsia="宋体" w:hAnsi="宋体" w:cs="宋体"/>
          <w:b/>
          <w:color w:val="000000"/>
          <w:sz w:val="16"/>
        </w:rPr>
        <w:t>。另一方面，国际性的资本主义公理体系确实保障着多样的构型之间的同形性，但这只有在国内市场被发展和拓展的地方</w:t>
      </w:r>
      <w:r>
        <w:rPr>
          <w:rFonts w:ascii="宋体" w:eastAsia="宋体" w:hAnsi="宋体" w:cs="宋体"/>
          <w:b/>
          <w:color w:val="000000"/>
          <w:sz w:val="16"/>
        </w:rPr>
        <w:t>(</w:t>
      </w:r>
      <w:r>
        <w:rPr>
          <w:rFonts w:ascii="宋体" w:eastAsia="宋体" w:hAnsi="宋体" w:cs="宋体"/>
          <w:b/>
          <w:color w:val="000000"/>
          <w:sz w:val="16"/>
        </w:rPr>
        <w:t>换言之，</w:t>
      </w:r>
      <w:r>
        <w:rPr>
          <w:rFonts w:ascii="宋体" w:eastAsia="宋体" w:hAnsi="宋体" w:cs="宋体"/>
          <w:b/>
          <w:color w:val="000000"/>
          <w:sz w:val="16"/>
        </w:rPr>
        <w:t>“</w:t>
      </w:r>
      <w:r>
        <w:rPr>
          <w:rFonts w:ascii="宋体" w:eastAsia="宋体" w:hAnsi="宋体" w:cs="宋体"/>
          <w:b/>
          <w:color w:val="000000"/>
          <w:sz w:val="16"/>
        </w:rPr>
        <w:t>在中心</w:t>
      </w:r>
      <w:r>
        <w:rPr>
          <w:rFonts w:ascii="宋体" w:eastAsia="宋体" w:hAnsi="宋体" w:cs="宋体"/>
          <w:b/>
          <w:color w:val="000000"/>
          <w:sz w:val="16"/>
        </w:rPr>
        <w:t xml:space="preserve">”) </w:t>
      </w:r>
      <w:r>
        <w:rPr>
          <w:rFonts w:ascii="宋体" w:eastAsia="宋体" w:hAnsi="宋体" w:cs="宋体"/>
          <w:b/>
          <w:color w:val="000000"/>
          <w:sz w:val="16"/>
        </w:rPr>
        <w:t>才能实现。不过，它容忍，甚至需要某种边缘处的多形性，但前提是它没有被渗透，尚且可以能动地推进自身的边界：这就可以解释异形的</w:t>
      </w:r>
      <w:r>
        <w:rPr>
          <w:rFonts w:ascii="宋体" w:eastAsia="宋体" w:hAnsi="宋体" w:cs="宋体"/>
          <w:b/>
          <w:color w:val="000000"/>
          <w:sz w:val="16"/>
        </w:rPr>
        <w:t xml:space="preserve"> (hétéromorphe)</w:t>
      </w:r>
      <w:r>
        <w:rPr>
          <w:rFonts w:ascii="宋体" w:eastAsia="宋体" w:hAnsi="宋体" w:cs="宋体"/>
          <w:b/>
          <w:color w:val="000000"/>
          <w:sz w:val="16"/>
        </w:rPr>
        <w:t>社会构型在边缘处的存在，它们当然不是残余或过渡的形式，因为它们实现了一种超一现代的</w:t>
      </w:r>
      <w:r>
        <w:rPr>
          <w:rFonts w:ascii="宋体" w:eastAsia="宋体" w:hAnsi="宋体" w:cs="宋体"/>
          <w:b/>
          <w:color w:val="000000"/>
          <w:sz w:val="16"/>
        </w:rPr>
        <w:t xml:space="preserve"> ( ultra-modern) </w:t>
      </w:r>
      <w:r>
        <w:rPr>
          <w:rFonts w:ascii="宋体" w:eastAsia="宋体" w:hAnsi="宋体" w:cs="宋体"/>
          <w:b/>
          <w:color w:val="000000"/>
          <w:sz w:val="16"/>
        </w:rPr>
        <w:t>的资本主义生产</w:t>
      </w:r>
      <w:r>
        <w:rPr>
          <w:rFonts w:ascii="宋体" w:eastAsia="宋体" w:hAnsi="宋体" w:cs="宋体"/>
          <w:b/>
          <w:color w:val="000000"/>
          <w:sz w:val="16"/>
        </w:rPr>
        <w:t xml:space="preserve"> (</w:t>
      </w:r>
      <w:r>
        <w:rPr>
          <w:rFonts w:ascii="宋体" w:eastAsia="宋体" w:hAnsi="宋体" w:cs="宋体"/>
          <w:b/>
          <w:color w:val="000000"/>
          <w:sz w:val="16"/>
        </w:rPr>
        <w:t>石油、矿藏、种植、工业设备、钢铁冶金、</w:t>
      </w:r>
      <w:r>
        <w:rPr>
          <w:rFonts w:ascii="宋体" w:eastAsia="宋体" w:hAnsi="宋体" w:cs="宋体"/>
          <w:b/>
          <w:color w:val="000000"/>
          <w:sz w:val="16"/>
        </w:rPr>
        <w:t>化学</w:t>
      </w:r>
      <w:r>
        <w:rPr>
          <w:rFonts w:ascii="宋体" w:eastAsia="宋体" w:hAnsi="宋体" w:cs="宋体"/>
          <w:b/>
          <w:color w:val="000000"/>
          <w:sz w:val="16"/>
        </w:rPr>
        <w:t>……)</w:t>
      </w:r>
      <w:r>
        <w:rPr>
          <w:rFonts w:ascii="宋体" w:eastAsia="宋体" w:hAnsi="宋体" w:cs="宋体"/>
          <w:b/>
          <w:color w:val="000000"/>
          <w:sz w:val="16"/>
        </w:rPr>
        <w:t>；但它们同样也是前</w:t>
      </w:r>
      <w:r>
        <w:rPr>
          <w:rFonts w:ascii="宋体" w:eastAsia="宋体" w:hAnsi="宋体" w:cs="宋体"/>
          <w:b/>
          <w:color w:val="000000"/>
          <w:sz w:val="16"/>
        </w:rPr>
        <w:t>---</w:t>
      </w:r>
      <w:r>
        <w:rPr>
          <w:rFonts w:ascii="宋体" w:eastAsia="宋体" w:hAnsi="宋体" w:cs="宋体"/>
          <w:b/>
          <w:color w:val="000000"/>
          <w:sz w:val="16"/>
        </w:rPr>
        <w:t>资本主义的或资本主义之外</w:t>
      </w:r>
      <w:r>
        <w:rPr>
          <w:rFonts w:ascii="宋体" w:eastAsia="宋体" w:hAnsi="宋体" w:cs="宋体"/>
          <w:b/>
          <w:color w:val="000000"/>
          <w:sz w:val="16"/>
        </w:rPr>
        <w:t xml:space="preserve">( extra-capitaliste) </w:t>
      </w:r>
      <w:r>
        <w:rPr>
          <w:rFonts w:ascii="宋体" w:eastAsia="宋体" w:hAnsi="宋体" w:cs="宋体"/>
          <w:b/>
          <w:color w:val="000000"/>
          <w:sz w:val="16"/>
        </w:rPr>
        <w:t>的，这是由于它们的生产的其他方面的特征，以及它们的国内市场与国际市场之间不可避免的不协调性。</w:t>
      </w:r>
      <w:r>
        <w:rPr>
          <w:rFonts w:ascii="宋体" w:eastAsia="宋体" w:hAnsi="宋体" w:cs="宋体"/>
          <w:b/>
          <w:color w:val="000000"/>
          <w:sz w:val="16"/>
        </w:rPr>
        <w:t>②</w:t>
      </w:r>
      <w:r>
        <w:rPr>
          <w:rFonts w:ascii="宋体" w:eastAsia="宋体" w:hAnsi="宋体" w:cs="宋体"/>
          <w:b/>
          <w:color w:val="000000"/>
          <w:sz w:val="16"/>
        </w:rPr>
        <w:t>当国际组织变为资本主义的公理系统之时，它继续包含着社会构型之间的异质性，由此导致了并组织起它的</w:t>
      </w:r>
      <w:r>
        <w:rPr>
          <w:rFonts w:ascii="宋体" w:eastAsia="宋体" w:hAnsi="宋体" w:cs="宋体"/>
          <w:b/>
          <w:color w:val="000000"/>
          <w:sz w:val="16"/>
        </w:rPr>
        <w:t>“</w:t>
      </w:r>
      <w:r>
        <w:rPr>
          <w:rFonts w:ascii="宋体" w:eastAsia="宋体" w:hAnsi="宋体" w:cs="宋体"/>
          <w:b/>
          <w:color w:val="000000"/>
          <w:sz w:val="16"/>
        </w:rPr>
        <w:t>第三世界</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0" w:lineRule="atLeast"/>
        <w:ind w:left="140" w:right="180" w:firstLine="400"/>
        <w:rPr>
          <w:sz w:val="16"/>
        </w:rPr>
      </w:pPr>
      <w:r>
        <w:rPr>
          <w:rFonts w:ascii="宋体" w:eastAsia="宋体" w:hAnsi="宋体" w:cs="宋体"/>
          <w:b/>
          <w:color w:val="000000"/>
          <w:sz w:val="16"/>
        </w:rPr>
        <w:t>不仅有一种构型之间的外在的并存，而且还有一种机器程式之间的内在的并存。每种程式都同样能够以一种与其固有</w:t>
      </w:r>
      <w:r>
        <w:rPr>
          <w:rFonts w:ascii="宋体" w:eastAsia="宋体" w:hAnsi="宋体" w:cs="宋体"/>
          <w:b/>
          <w:color w:val="000000"/>
          <w:sz w:val="16"/>
        </w:rPr>
        <w:t>“</w:t>
      </w:r>
      <w:r>
        <w:rPr>
          <w:rFonts w:ascii="宋体" w:eastAsia="宋体" w:hAnsi="宋体" w:cs="宋体"/>
          <w:b/>
          <w:color w:val="000000"/>
          <w:sz w:val="16"/>
        </w:rPr>
        <w:t>权能</w:t>
      </w:r>
      <w:r>
        <w:rPr>
          <w:rFonts w:ascii="宋体" w:eastAsia="宋体" w:hAnsi="宋体" w:cs="宋体"/>
          <w:b/>
          <w:color w:val="000000"/>
          <w:sz w:val="16"/>
        </w:rPr>
        <w:t xml:space="preserve">”( puissance) </w:t>
      </w:r>
      <w:r>
        <w:rPr>
          <w:rFonts w:ascii="宋体" w:eastAsia="宋体" w:hAnsi="宋体" w:cs="宋体"/>
          <w:b/>
          <w:color w:val="000000"/>
          <w:sz w:val="16"/>
        </w:rPr>
        <w:t>有所不同的</w:t>
      </w:r>
      <w:r>
        <w:rPr>
          <w:rFonts w:ascii="宋体" w:eastAsia="宋体" w:hAnsi="宋体" w:cs="宋体"/>
          <w:b/>
          <w:color w:val="000000"/>
          <w:sz w:val="16"/>
        </w:rPr>
        <w:t>“</w:t>
      </w:r>
      <w:r>
        <w:rPr>
          <w:rFonts w:ascii="宋体" w:eastAsia="宋体" w:hAnsi="宋体" w:cs="宋体"/>
          <w:b/>
          <w:color w:val="000000"/>
          <w:sz w:val="16"/>
        </w:rPr>
        <w:t>权</w:t>
      </w:r>
    </w:p>
    <w:p w:rsidR="00B679E9" w:rsidRDefault="002E624B">
      <w:pPr>
        <w:spacing w:before="440" w:line="60" w:lineRule="exact"/>
        <w:ind w:left="220" w:right="53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540"/>
        <w:rPr>
          <w:sz w:val="8"/>
        </w:rPr>
      </w:pPr>
      <w:r>
        <w:rPr>
          <w:rFonts w:ascii="宋体" w:eastAsia="宋体" w:hAnsi="宋体" w:cs="宋体"/>
          <w:b/>
          <w:color w:val="000000"/>
          <w:sz w:val="8"/>
        </w:rPr>
        <w:t xml:space="preserve">① </w:t>
      </w:r>
      <w:r>
        <w:rPr>
          <w:rFonts w:ascii="宋体" w:eastAsia="宋体" w:hAnsi="宋体" w:cs="宋体"/>
          <w:b/>
          <w:color w:val="000000"/>
          <w:sz w:val="8"/>
        </w:rPr>
        <w:t>参见</w:t>
      </w:r>
      <w:r>
        <w:rPr>
          <w:rFonts w:ascii="宋体" w:eastAsia="宋体" w:hAnsi="宋体" w:cs="宋体"/>
          <w:b/>
          <w:color w:val="000000"/>
          <w:sz w:val="8"/>
        </w:rPr>
        <w:t xml:space="preserve"> Jacuqes Laca</w:t>
      </w:r>
      <w:r>
        <w:rPr>
          <w:rFonts w:ascii="宋体" w:eastAsia="宋体" w:hAnsi="宋体" w:cs="宋体"/>
          <w:b/>
          <w:color w:val="000000"/>
          <w:sz w:val="8"/>
        </w:rPr>
        <w:t>rrière, Les hommes ivres de Dieu, Fayard</w:t>
      </w:r>
      <w:r>
        <w:rPr>
          <w:rFonts w:ascii="宋体" w:eastAsia="宋体" w:hAnsi="宋体" w:cs="宋体"/>
          <w:b/>
          <w:color w:val="000000"/>
          <w:sz w:val="8"/>
        </w:rPr>
        <w:t>。</w:t>
      </w:r>
    </w:p>
    <w:p w:rsidR="00B679E9" w:rsidRDefault="002E624B">
      <w:pPr>
        <w:autoSpaceDE w:val="0"/>
        <w:autoSpaceDN w:val="0"/>
        <w:spacing w:before="20" w:line="140" w:lineRule="atLeast"/>
        <w:ind w:left="240" w:firstLine="300"/>
        <w:rPr>
          <w:sz w:val="8"/>
        </w:rPr>
      </w:pPr>
      <w:r>
        <w:rPr>
          <w:rFonts w:ascii="宋体" w:eastAsia="宋体" w:hAnsi="宋体" w:cs="宋体"/>
          <w:b/>
          <w:color w:val="000000"/>
          <w:sz w:val="8"/>
        </w:rPr>
        <w:t xml:space="preserve">② </w:t>
      </w:r>
      <w:r>
        <w:rPr>
          <w:rFonts w:ascii="宋体" w:eastAsia="宋体" w:hAnsi="宋体" w:cs="宋体"/>
          <w:b/>
          <w:color w:val="000000"/>
          <w:sz w:val="8"/>
        </w:rPr>
        <w:t>萨米尔</w:t>
      </w:r>
      <w:r>
        <w:rPr>
          <w:rFonts w:ascii="宋体" w:eastAsia="宋体" w:hAnsi="宋体" w:cs="宋体"/>
          <w:b/>
          <w:color w:val="000000"/>
          <w:sz w:val="8"/>
        </w:rPr>
        <w:t>·</w:t>
      </w:r>
      <w:r>
        <w:rPr>
          <w:rFonts w:ascii="宋体" w:eastAsia="宋体" w:hAnsi="宋体" w:cs="宋体"/>
          <w:b/>
          <w:color w:val="000000"/>
          <w:sz w:val="8"/>
        </w:rPr>
        <w:t>阿明分析了第三世界的</w:t>
      </w:r>
      <w:r>
        <w:rPr>
          <w:rFonts w:ascii="宋体" w:eastAsia="宋体" w:hAnsi="宋体" w:cs="宋体"/>
          <w:b/>
          <w:color w:val="000000"/>
          <w:sz w:val="8"/>
        </w:rPr>
        <w:t>“</w:t>
      </w:r>
      <w:r>
        <w:rPr>
          <w:rFonts w:ascii="宋体" w:eastAsia="宋体" w:hAnsi="宋体" w:cs="宋体"/>
          <w:b/>
          <w:color w:val="000000"/>
          <w:sz w:val="8"/>
        </w:rPr>
        <w:t>边缘构型</w:t>
      </w:r>
      <w:r>
        <w:rPr>
          <w:rFonts w:ascii="宋体" w:eastAsia="宋体" w:hAnsi="宋体" w:cs="宋体"/>
          <w:b/>
          <w:color w:val="000000"/>
          <w:sz w:val="8"/>
        </w:rPr>
        <w:t>”</w:t>
      </w:r>
      <w:r>
        <w:rPr>
          <w:rFonts w:ascii="宋体" w:eastAsia="宋体" w:hAnsi="宋体" w:cs="宋体"/>
          <w:b/>
          <w:color w:val="000000"/>
          <w:sz w:val="8"/>
        </w:rPr>
        <w:t>的此种特性，并区分了两种主要类型，一种是东方的和非洲的，另一种则是美洲的：</w:t>
      </w:r>
      <w:r>
        <w:rPr>
          <w:rFonts w:ascii="宋体" w:eastAsia="宋体" w:hAnsi="宋体" w:cs="宋体"/>
          <w:b/>
          <w:color w:val="000000"/>
          <w:sz w:val="8"/>
        </w:rPr>
        <w:t>“</w:t>
      </w:r>
      <w:r>
        <w:rPr>
          <w:rFonts w:ascii="宋体" w:eastAsia="宋体" w:hAnsi="宋体" w:cs="宋体"/>
          <w:b/>
          <w:color w:val="000000"/>
          <w:sz w:val="8"/>
        </w:rPr>
        <w:t>美洲，亚洲和阿拉伯世界，非洲，它们并不是以同样的方式发生变革的，因为它们并不能被整合入以资本主义为核心的相同发展阶段，因而在此种发展之中也不具有同样的功能</w:t>
      </w:r>
      <w:r>
        <w:rPr>
          <w:rFonts w:ascii="宋体" w:eastAsia="宋体" w:hAnsi="宋体" w:cs="宋体"/>
          <w:b/>
          <w:color w:val="000000"/>
          <w:sz w:val="8"/>
        </w:rPr>
        <w:t>”( Le</w:t>
      </w:r>
      <w:r>
        <w:rPr>
          <w:rFonts w:ascii="宋体" w:eastAsia="宋体" w:hAnsi="宋体" w:cs="宋体"/>
          <w:sz w:val="8"/>
        </w:rPr>
        <w:t xml:space="preserve"> </w:t>
      </w:r>
      <w:r>
        <w:rPr>
          <w:rFonts w:ascii="宋体" w:eastAsia="宋体" w:hAnsi="宋体" w:cs="宋体"/>
          <w:b/>
          <w:color w:val="000000"/>
          <w:sz w:val="8"/>
        </w:rPr>
        <w:t xml:space="preserve">développement inégal, p.257 sq, </w:t>
      </w:r>
      <w:r>
        <w:rPr>
          <w:rFonts w:ascii="宋体" w:eastAsia="宋体" w:hAnsi="宋体" w:cs="宋体"/>
          <w:b/>
          <w:color w:val="000000"/>
          <w:sz w:val="8"/>
        </w:rPr>
        <w:t>以及</w:t>
      </w:r>
      <w:r>
        <w:rPr>
          <w:rFonts w:ascii="宋体" w:eastAsia="宋体" w:hAnsi="宋体" w:cs="宋体"/>
          <w:b/>
          <w:color w:val="000000"/>
          <w:sz w:val="8"/>
        </w:rPr>
        <w:t xml:space="preserve">L'accumulationàl'échelle mondiale, </w:t>
      </w:r>
      <w:r>
        <w:rPr>
          <w:rFonts w:ascii="宋体" w:eastAsia="宋体" w:hAnsi="宋体" w:cs="宋体"/>
          <w:b/>
          <w:color w:val="000000"/>
          <w:sz w:val="8"/>
        </w:rPr>
        <w:t>Éd. Anthropos, pp.373——376)</w:t>
      </w:r>
      <w:r>
        <w:rPr>
          <w:rFonts w:ascii="宋体" w:eastAsia="宋体" w:hAnsi="宋体" w:cs="宋体"/>
          <w:b/>
          <w:color w:val="000000"/>
          <w:sz w:val="8"/>
        </w:rPr>
        <w:t>。然而，我们将看到，在某些条件之下，中心和边缘注定要互换其特征。</w:t>
      </w:r>
    </w:p>
    <w:p w:rsidR="00B679E9" w:rsidRDefault="002E624B">
      <w:pPr>
        <w:autoSpaceDE w:val="0"/>
        <w:autoSpaceDN w:val="0"/>
        <w:spacing w:before="280" w:line="140" w:lineRule="atLeast"/>
        <w:ind w:left="3300"/>
        <w:rPr>
          <w:sz w:val="8"/>
        </w:rPr>
      </w:pPr>
      <w:r>
        <w:rPr>
          <w:rFonts w:ascii="宋体" w:eastAsia="宋体" w:hAnsi="宋体" w:cs="宋体"/>
          <w:b/>
          <w:color w:val="000000"/>
          <w:sz w:val="8"/>
        </w:rPr>
        <w:t>409</w:t>
      </w:r>
      <w:r>
        <w:br w:type="page"/>
      </w:r>
    </w:p>
    <w:p w:rsidR="00B679E9" w:rsidRDefault="002E624B">
      <w:pPr>
        <w:autoSpaceDE w:val="0"/>
        <w:autoSpaceDN w:val="0"/>
        <w:spacing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2" w:lineRule="atLeast"/>
        <w:ind w:left="180" w:right="120" w:firstLine="20"/>
        <w:rPr>
          <w:sz w:val="17"/>
        </w:rPr>
      </w:pPr>
      <w:r>
        <w:rPr>
          <w:rFonts w:ascii="宋体" w:eastAsia="宋体" w:hAnsi="宋体" w:cs="宋体"/>
          <w:b/>
          <w:color w:val="000000"/>
          <w:sz w:val="17"/>
        </w:rPr>
        <w:t>能</w:t>
      </w:r>
      <w:r>
        <w:rPr>
          <w:rFonts w:ascii="宋体" w:eastAsia="宋体" w:hAnsi="宋体" w:cs="宋体"/>
          <w:b/>
          <w:color w:val="000000"/>
          <w:sz w:val="17"/>
        </w:rPr>
        <w:t>”</w:t>
      </w:r>
      <w:r>
        <w:rPr>
          <w:rFonts w:ascii="宋体" w:eastAsia="宋体" w:hAnsi="宋体" w:cs="宋体"/>
          <w:b/>
          <w:color w:val="000000"/>
          <w:sz w:val="17"/>
        </w:rPr>
        <w:t>而运作，也能够以与另一种程式相对应的某种权能进行运作。作为捕获装置的国家具有一种占有的权能；</w:t>
      </w:r>
      <w:r>
        <w:rPr>
          <w:rFonts w:ascii="宋体" w:eastAsia="宋体" w:hAnsi="宋体" w:cs="宋体"/>
          <w:b/>
          <w:color w:val="000000"/>
          <w:sz w:val="17"/>
        </w:rPr>
        <w:t xml:space="preserve"> </w:t>
      </w:r>
      <w:r>
        <w:rPr>
          <w:rFonts w:ascii="宋体" w:eastAsia="宋体" w:hAnsi="宋体" w:cs="宋体"/>
          <w:b/>
          <w:color w:val="000000"/>
          <w:sz w:val="17"/>
        </w:rPr>
        <w:t>而准确说来，此种权能不仅在于，在一种被界定为系的物质之中捕获所有那些它能够、可能捕获的东西。捕获装置还能够将战争机器、极化的工具、预期</w:t>
      </w:r>
      <w:r>
        <w:rPr>
          <w:rFonts w:ascii="宋体" w:eastAsia="宋体" w:hAnsi="宋体" w:cs="宋体"/>
          <w:b/>
          <w:color w:val="000000"/>
          <w:sz w:val="17"/>
        </w:rPr>
        <w:t>——</w:t>
      </w:r>
      <w:r>
        <w:rPr>
          <w:rFonts w:ascii="宋体" w:eastAsia="宋体" w:hAnsi="宋体" w:cs="宋体"/>
          <w:b/>
          <w:color w:val="000000"/>
          <w:sz w:val="17"/>
        </w:rPr>
        <w:t>抵制的机制占为己有。反过来说，预期</w:t>
      </w:r>
      <w:r>
        <w:rPr>
          <w:rFonts w:ascii="宋体" w:eastAsia="宋体" w:hAnsi="宋体" w:cs="宋体"/>
          <w:b/>
          <w:color w:val="000000"/>
          <w:sz w:val="17"/>
        </w:rPr>
        <w:t>——</w:t>
      </w:r>
      <w:r>
        <w:rPr>
          <w:rFonts w:ascii="宋体" w:eastAsia="宋体" w:hAnsi="宋体" w:cs="宋体"/>
          <w:b/>
          <w:color w:val="000000"/>
          <w:sz w:val="17"/>
        </w:rPr>
        <w:t>抵制的机制则具有一种强大的转移</w:t>
      </w:r>
      <w:r>
        <w:rPr>
          <w:rFonts w:ascii="宋体" w:eastAsia="宋体" w:hAnsi="宋体" w:cs="宋体"/>
          <w:b/>
          <w:color w:val="000000"/>
          <w:sz w:val="17"/>
        </w:rPr>
        <w:t>( transfert)</w:t>
      </w:r>
      <w:r>
        <w:rPr>
          <w:rFonts w:ascii="宋体" w:eastAsia="宋体" w:hAnsi="宋体" w:cs="宋体"/>
          <w:b/>
          <w:color w:val="000000"/>
          <w:sz w:val="17"/>
        </w:rPr>
        <w:t>的权能：它们并不仅仅运作于原始社会之中，而且还转入到对国家</w:t>
      </w:r>
      <w:r>
        <w:rPr>
          <w:rFonts w:ascii="宋体" w:eastAsia="宋体" w:hAnsi="宋体" w:cs="宋体"/>
          <w:b/>
          <w:color w:val="000000"/>
          <w:sz w:val="17"/>
        </w:rPr>
        <w:t>—</w:t>
      </w:r>
      <w:r>
        <w:rPr>
          <w:rFonts w:ascii="宋体" w:eastAsia="宋体" w:hAnsi="宋体" w:cs="宋体"/>
          <w:b/>
          <w:color w:val="000000"/>
          <w:sz w:val="17"/>
        </w:rPr>
        <w:t>形式进行抵制的城市之中，转入到对资本主义进行抵制的国家之中，转入到抵制并外推自身界限的资本主义之中。此外，它们并不满足于仅仅转变为别的权能，而且还再度形成了阻抗和传染的策源地；</w:t>
      </w:r>
      <w:r>
        <w:rPr>
          <w:rFonts w:ascii="宋体" w:eastAsia="宋体" w:hAnsi="宋体" w:cs="宋体"/>
          <w:b/>
          <w:color w:val="000000"/>
          <w:sz w:val="17"/>
        </w:rPr>
        <w:t xml:space="preserve"> </w:t>
      </w:r>
      <w:r>
        <w:rPr>
          <w:rFonts w:ascii="宋体" w:eastAsia="宋体" w:hAnsi="宋体" w:cs="宋体"/>
          <w:b/>
          <w:color w:val="000000"/>
          <w:sz w:val="17"/>
        </w:rPr>
        <w:t>正如我们在</w:t>
      </w:r>
      <w:r>
        <w:rPr>
          <w:rFonts w:ascii="宋体" w:eastAsia="宋体" w:hAnsi="宋体" w:cs="宋体"/>
          <w:b/>
          <w:color w:val="000000"/>
          <w:sz w:val="17"/>
        </w:rPr>
        <w:t>“</w:t>
      </w:r>
      <w:r>
        <w:rPr>
          <w:rFonts w:ascii="宋体" w:eastAsia="宋体" w:hAnsi="宋体" w:cs="宋体"/>
          <w:b/>
          <w:color w:val="000000"/>
          <w:sz w:val="17"/>
        </w:rPr>
        <w:t>集群</w:t>
      </w:r>
      <w:r>
        <w:rPr>
          <w:rFonts w:ascii="宋体" w:eastAsia="宋体" w:hAnsi="宋体" w:cs="宋体"/>
          <w:b/>
          <w:color w:val="000000"/>
          <w:sz w:val="17"/>
        </w:rPr>
        <w:t>”</w:t>
      </w:r>
      <w:r>
        <w:rPr>
          <w:rFonts w:ascii="宋体" w:eastAsia="宋体" w:hAnsi="宋体" w:cs="宋体"/>
          <w:b/>
          <w:color w:val="000000"/>
          <w:sz w:val="17"/>
        </w:rPr>
        <w:t>的现象之中所已经看到的，它们拥有自己的城市，自己的国际主义</w:t>
      </w:r>
      <w:r>
        <w:rPr>
          <w:rFonts w:ascii="宋体" w:eastAsia="宋体" w:hAnsi="宋体" w:cs="宋体"/>
          <w:b/>
          <w:color w:val="000000"/>
          <w:sz w:val="17"/>
        </w:rPr>
        <w:t xml:space="preserve">( internationalisme), </w:t>
      </w:r>
      <w:r>
        <w:rPr>
          <w:rFonts w:ascii="宋体" w:eastAsia="宋体" w:hAnsi="宋体" w:cs="宋体"/>
          <w:b/>
          <w:color w:val="000000"/>
          <w:sz w:val="17"/>
        </w:rPr>
        <w:t>等等。同样</w:t>
      </w:r>
      <w:r>
        <w:rPr>
          <w:rFonts w:ascii="宋体" w:eastAsia="宋体" w:hAnsi="宋体" w:cs="宋体"/>
          <w:b/>
          <w:color w:val="000000"/>
          <w:sz w:val="17"/>
        </w:rPr>
        <w:t xml:space="preserve">, </w:t>
      </w:r>
      <w:r>
        <w:rPr>
          <w:rFonts w:ascii="宋体" w:eastAsia="宋体" w:hAnsi="宋体" w:cs="宋体"/>
          <w:b/>
          <w:color w:val="000000"/>
          <w:sz w:val="17"/>
        </w:rPr>
        <w:t>战争机器所拥有的是一种变形的权能</w:t>
      </w:r>
      <w:r>
        <w:rPr>
          <w:rFonts w:ascii="宋体" w:eastAsia="宋体" w:hAnsi="宋体" w:cs="宋体"/>
          <w:b/>
          <w:color w:val="000000"/>
          <w:sz w:val="17"/>
        </w:rPr>
        <w:t xml:space="preserve">, </w:t>
      </w:r>
      <w:r>
        <w:rPr>
          <w:rFonts w:ascii="宋体" w:eastAsia="宋体" w:hAnsi="宋体" w:cs="宋体"/>
          <w:b/>
          <w:color w:val="000000"/>
          <w:sz w:val="17"/>
        </w:rPr>
        <w:t>而此种力量无疑使得它们既有可能被国家捕获，但也同样能够抵抗此种捕获，并以其他的形式、有别于战争的别的</w:t>
      </w:r>
      <w:r>
        <w:rPr>
          <w:rFonts w:ascii="宋体" w:eastAsia="宋体" w:hAnsi="宋体" w:cs="宋体"/>
          <w:b/>
          <w:color w:val="000000"/>
          <w:sz w:val="17"/>
        </w:rPr>
        <w:t>“</w:t>
      </w:r>
      <w:r>
        <w:rPr>
          <w:rFonts w:ascii="宋体" w:eastAsia="宋体" w:hAnsi="宋体" w:cs="宋体"/>
          <w:b/>
          <w:color w:val="000000"/>
          <w:sz w:val="17"/>
        </w:rPr>
        <w:t>目</w:t>
      </w:r>
      <w:r>
        <w:rPr>
          <w:rFonts w:ascii="宋体" w:eastAsia="宋体" w:hAnsi="宋体" w:cs="宋体"/>
          <w:b/>
          <w:color w:val="000000"/>
          <w:sz w:val="17"/>
        </w:rPr>
        <w:t>的</w:t>
      </w:r>
      <w:r>
        <w:rPr>
          <w:rFonts w:ascii="宋体" w:eastAsia="宋体" w:hAnsi="宋体" w:cs="宋体"/>
          <w:b/>
          <w:color w:val="000000"/>
          <w:sz w:val="17"/>
        </w:rPr>
        <w:t>”(</w:t>
      </w:r>
      <w:r>
        <w:rPr>
          <w:rFonts w:ascii="宋体" w:eastAsia="宋体" w:hAnsi="宋体" w:cs="宋体"/>
          <w:b/>
          <w:color w:val="000000"/>
          <w:sz w:val="17"/>
        </w:rPr>
        <w:t>革命</w:t>
      </w:r>
      <w:r>
        <w:rPr>
          <w:rFonts w:ascii="宋体" w:eastAsia="宋体" w:hAnsi="宋体" w:cs="宋体"/>
          <w:b/>
          <w:color w:val="000000"/>
          <w:sz w:val="17"/>
        </w:rPr>
        <w:t>?)</w:t>
      </w:r>
      <w:r>
        <w:rPr>
          <w:rFonts w:ascii="宋体" w:eastAsia="宋体" w:hAnsi="宋体" w:cs="宋体"/>
          <w:b/>
          <w:color w:val="000000"/>
          <w:sz w:val="17"/>
        </w:rPr>
        <w:t>而重生。每种权能都是一种解域之力，它可以与别的权能协同运作，也可以与之相对抗</w:t>
      </w:r>
      <w:r>
        <w:rPr>
          <w:rFonts w:ascii="宋体" w:eastAsia="宋体" w:hAnsi="宋体" w:cs="宋体"/>
          <w:b/>
          <w:color w:val="000000"/>
          <w:sz w:val="17"/>
        </w:rPr>
        <w:t xml:space="preserve"> (</w:t>
      </w:r>
      <w:r>
        <w:rPr>
          <w:rFonts w:ascii="宋体" w:eastAsia="宋体" w:hAnsi="宋体" w:cs="宋体"/>
          <w:b/>
          <w:color w:val="000000"/>
          <w:sz w:val="17"/>
        </w:rPr>
        <w:t>即便是原始社会也有着它们的解域的矢量</w:t>
      </w:r>
      <w:r>
        <w:rPr>
          <w:rFonts w:ascii="宋体" w:eastAsia="宋体" w:hAnsi="宋体" w:cs="宋体"/>
          <w:b/>
          <w:color w:val="000000"/>
          <w:sz w:val="17"/>
        </w:rPr>
        <w:t>)</w:t>
      </w:r>
      <w:r>
        <w:rPr>
          <w:rFonts w:ascii="宋体" w:eastAsia="宋体" w:hAnsi="宋体" w:cs="宋体"/>
          <w:b/>
          <w:color w:val="000000"/>
          <w:sz w:val="17"/>
        </w:rPr>
        <w:t>。每种程式都可以转变为别的权能，但也同样可以令其他的程式从属于自身的权能。</w:t>
      </w:r>
    </w:p>
    <w:p w:rsidR="00B679E9" w:rsidRDefault="002E624B">
      <w:pPr>
        <w:autoSpaceDE w:val="0"/>
        <w:autoSpaceDN w:val="0"/>
        <w:spacing w:before="340" w:line="240" w:lineRule="atLeast"/>
        <w:ind w:left="900"/>
        <w:rPr>
          <w:sz w:val="17"/>
        </w:rPr>
      </w:pPr>
      <w:r>
        <w:rPr>
          <w:rFonts w:ascii="宋体" w:eastAsia="宋体" w:hAnsi="宋体" w:cs="宋体"/>
          <w:b/>
          <w:color w:val="000000"/>
          <w:sz w:val="17"/>
        </w:rPr>
        <w:t>命题</w:t>
      </w:r>
      <w:r>
        <w:rPr>
          <w:rFonts w:ascii="宋体" w:eastAsia="宋体" w:hAnsi="宋体" w:cs="宋体"/>
          <w:b/>
          <w:color w:val="000000"/>
          <w:sz w:val="17"/>
        </w:rPr>
        <w:t xml:space="preserve">XII: </w:t>
      </w:r>
      <w:r>
        <w:rPr>
          <w:rFonts w:ascii="宋体" w:eastAsia="宋体" w:hAnsi="宋体" w:cs="宋体"/>
          <w:b/>
          <w:color w:val="000000"/>
          <w:sz w:val="17"/>
        </w:rPr>
        <w:t>捕获</w:t>
      </w:r>
    </w:p>
    <w:p w:rsidR="00B679E9" w:rsidRDefault="002E624B">
      <w:pPr>
        <w:autoSpaceDE w:val="0"/>
        <w:autoSpaceDN w:val="0"/>
        <w:spacing w:before="320" w:line="288" w:lineRule="atLeast"/>
        <w:ind w:left="160" w:right="160" w:firstLine="360"/>
        <w:rPr>
          <w:sz w:val="17"/>
        </w:rPr>
      </w:pPr>
      <w:r>
        <w:rPr>
          <w:rFonts w:ascii="宋体" w:eastAsia="宋体" w:hAnsi="宋体" w:cs="宋体"/>
          <w:b/>
          <w:color w:val="000000"/>
          <w:sz w:val="17"/>
        </w:rPr>
        <w:t>我们是否能够构想出一种在彼此相异的原始群体之间的</w:t>
      </w:r>
      <w:r>
        <w:rPr>
          <w:rFonts w:ascii="宋体" w:eastAsia="宋体" w:hAnsi="宋体" w:cs="宋体"/>
          <w:b/>
          <w:color w:val="000000"/>
          <w:sz w:val="17"/>
        </w:rPr>
        <w:t>“</w:t>
      </w:r>
      <w:r>
        <w:rPr>
          <w:rFonts w:ascii="宋体" w:eastAsia="宋体" w:hAnsi="宋体" w:cs="宋体"/>
          <w:b/>
          <w:color w:val="000000"/>
          <w:sz w:val="17"/>
        </w:rPr>
        <w:t>交换</w:t>
      </w:r>
      <w:r>
        <w:rPr>
          <w:rFonts w:ascii="宋体" w:eastAsia="宋体" w:hAnsi="宋体" w:cs="宋体"/>
          <w:b/>
          <w:color w:val="000000"/>
          <w:sz w:val="17"/>
        </w:rPr>
        <w:t>”</w:t>
      </w:r>
      <w:r>
        <w:rPr>
          <w:rFonts w:ascii="宋体" w:eastAsia="宋体" w:hAnsi="宋体" w:cs="宋体"/>
          <w:b/>
          <w:color w:val="000000"/>
          <w:sz w:val="17"/>
        </w:rPr>
        <w:t>，它全然无需指涉储藏、劳动和商品这样的观念</w:t>
      </w:r>
      <w:r>
        <w:rPr>
          <w:rFonts w:ascii="宋体" w:eastAsia="宋体" w:hAnsi="宋体" w:cs="宋体"/>
          <w:b/>
          <w:color w:val="000000"/>
          <w:sz w:val="17"/>
        </w:rPr>
        <w:t xml:space="preserve">? </w:t>
      </w:r>
      <w:r>
        <w:rPr>
          <w:rFonts w:ascii="宋体" w:eastAsia="宋体" w:hAnsi="宋体" w:cs="宋体"/>
          <w:b/>
          <w:color w:val="000000"/>
          <w:sz w:val="17"/>
        </w:rPr>
        <w:t>看起来，一种修正过的边际主义促使我们形成一种假说。这是因为，边际主义的旨趣并不仅仅在于其极为缺乏说服力的经济理论，而且还在于一种逻辑的力量，此种力量使得杰文斯</w:t>
      </w:r>
      <w:r>
        <w:rPr>
          <w:rFonts w:ascii="宋体" w:eastAsia="宋体" w:hAnsi="宋体" w:cs="宋体"/>
          <w:b/>
          <w:color w:val="000000"/>
          <w:sz w:val="17"/>
        </w:rPr>
        <w:t>①</w:t>
      </w:r>
      <w:r>
        <w:rPr>
          <w:rFonts w:ascii="宋体" w:eastAsia="宋体" w:hAnsi="宋体" w:cs="宋体"/>
          <w:b/>
          <w:color w:val="000000"/>
          <w:sz w:val="17"/>
        </w:rPr>
        <w:t>变得有几分类似于</w:t>
      </w:r>
      <w:r>
        <w:rPr>
          <w:rFonts w:ascii="宋体" w:eastAsia="宋体" w:hAnsi="宋体" w:cs="宋体"/>
          <w:b/>
          <w:color w:val="000000"/>
          <w:sz w:val="17"/>
        </w:rPr>
        <w:t xml:space="preserve"> (</w:t>
      </w:r>
      <w:r>
        <w:rPr>
          <w:rFonts w:ascii="宋体" w:eastAsia="宋体" w:hAnsi="宋体" w:cs="宋体"/>
          <w:b/>
          <w:color w:val="000000"/>
          <w:sz w:val="17"/>
        </w:rPr>
        <w:t>比</w:t>
      </w:r>
      <w:r>
        <w:rPr>
          <w:rFonts w:ascii="宋体" w:eastAsia="宋体" w:hAnsi="宋体" w:cs="宋体"/>
          <w:b/>
          <w:color w:val="000000"/>
          <w:sz w:val="17"/>
        </w:rPr>
        <w:t>如</w:t>
      </w:r>
      <w:r>
        <w:rPr>
          <w:rFonts w:ascii="宋体" w:eastAsia="宋体" w:hAnsi="宋体" w:cs="宋体"/>
          <w:b/>
          <w:color w:val="000000"/>
          <w:sz w:val="17"/>
        </w:rPr>
        <w:t xml:space="preserve">) </w:t>
      </w:r>
      <w:r>
        <w:rPr>
          <w:rFonts w:ascii="宋体" w:eastAsia="宋体" w:hAnsi="宋体" w:cs="宋体"/>
          <w:b/>
          <w:color w:val="000000"/>
          <w:sz w:val="17"/>
        </w:rPr>
        <w:t>经济学中的刘易斯</w:t>
      </w:r>
      <w:r>
        <w:rPr>
          <w:rFonts w:ascii="宋体" w:eastAsia="宋体" w:hAnsi="宋体" w:cs="宋体"/>
          <w:b/>
          <w:color w:val="000000"/>
          <w:sz w:val="17"/>
        </w:rPr>
        <w:t>·</w:t>
      </w:r>
      <w:r>
        <w:rPr>
          <w:rFonts w:ascii="宋体" w:eastAsia="宋体" w:hAnsi="宋体" w:cs="宋体"/>
          <w:b/>
          <w:color w:val="000000"/>
          <w:sz w:val="17"/>
        </w:rPr>
        <w:t>卡罗尔。比如，考察两个抽象的群体，其中一个</w:t>
      </w:r>
      <w:r>
        <w:rPr>
          <w:rFonts w:ascii="宋体" w:eastAsia="宋体" w:hAnsi="宋体" w:cs="宋体"/>
          <w:b/>
          <w:color w:val="000000"/>
          <w:sz w:val="17"/>
        </w:rPr>
        <w:t xml:space="preserve"> (</w:t>
      </w:r>
      <w:r>
        <w:rPr>
          <w:rFonts w:ascii="宋体" w:eastAsia="宋体" w:hAnsi="宋体" w:cs="宋体"/>
          <w:b/>
          <w:color w:val="000000"/>
          <w:sz w:val="17"/>
        </w:rPr>
        <w:t>群体</w:t>
      </w:r>
      <w:r>
        <w:rPr>
          <w:rFonts w:ascii="宋体" w:eastAsia="宋体" w:hAnsi="宋体" w:cs="宋体"/>
          <w:b/>
          <w:color w:val="000000"/>
          <w:sz w:val="17"/>
        </w:rPr>
        <w:t xml:space="preserve">A) </w:t>
      </w:r>
      <w:r>
        <w:rPr>
          <w:rFonts w:ascii="宋体" w:eastAsia="宋体" w:hAnsi="宋体" w:cs="宋体"/>
          <w:b/>
          <w:color w:val="000000"/>
          <w:sz w:val="17"/>
        </w:rPr>
        <w:t>出让种子并接受斧头，而另一个</w:t>
      </w:r>
      <w:r>
        <w:rPr>
          <w:rFonts w:ascii="宋体" w:eastAsia="宋体" w:hAnsi="宋体" w:cs="宋体"/>
          <w:b/>
          <w:color w:val="000000"/>
          <w:sz w:val="17"/>
        </w:rPr>
        <w:t xml:space="preserve"> (</w:t>
      </w:r>
      <w:r>
        <w:rPr>
          <w:rFonts w:ascii="宋体" w:eastAsia="宋体" w:hAnsi="宋体" w:cs="宋体"/>
          <w:b/>
          <w:color w:val="000000"/>
          <w:sz w:val="17"/>
        </w:rPr>
        <w:t>群体</w:t>
      </w:r>
      <w:r>
        <w:rPr>
          <w:rFonts w:ascii="宋体" w:eastAsia="宋体" w:hAnsi="宋体" w:cs="宋体"/>
          <w:b/>
          <w:color w:val="000000"/>
          <w:sz w:val="17"/>
        </w:rPr>
        <w:t xml:space="preserve">B) </w:t>
      </w:r>
      <w:r>
        <w:rPr>
          <w:rFonts w:ascii="宋体" w:eastAsia="宋体" w:hAnsi="宋体" w:cs="宋体"/>
          <w:b/>
          <w:color w:val="000000"/>
          <w:sz w:val="17"/>
        </w:rPr>
        <w:t>则正相反。那么，对这些物品的整体性估价是基于什么</w:t>
      </w:r>
      <w:r>
        <w:rPr>
          <w:rFonts w:ascii="宋体" w:eastAsia="宋体" w:hAnsi="宋体" w:cs="宋体"/>
          <w:b/>
          <w:color w:val="000000"/>
          <w:sz w:val="17"/>
        </w:rPr>
        <w:t xml:space="preserve">? </w:t>
      </w:r>
      <w:r>
        <w:rPr>
          <w:rFonts w:ascii="宋体" w:eastAsia="宋体" w:hAnsi="宋体" w:cs="宋体"/>
          <w:b/>
          <w:color w:val="000000"/>
          <w:sz w:val="17"/>
        </w:rPr>
        <w:t>基于每一方所接受或更确切地说是可接受的最后的物品的观念</w:t>
      </w:r>
      <w:r>
        <w:rPr>
          <w:rFonts w:ascii="宋体" w:eastAsia="宋体" w:hAnsi="宋体" w:cs="宋体"/>
          <w:b/>
          <w:color w:val="000000"/>
          <w:sz w:val="17"/>
        </w:rPr>
        <w:t xml:space="preserve"> (idée)</w:t>
      </w:r>
      <w:r>
        <w:rPr>
          <w:rFonts w:ascii="宋体" w:eastAsia="宋体" w:hAnsi="宋体" w:cs="宋体"/>
          <w:b/>
          <w:color w:val="000000"/>
          <w:sz w:val="17"/>
        </w:rPr>
        <w:t>。一定不能将</w:t>
      </w:r>
      <w:r>
        <w:rPr>
          <w:rFonts w:ascii="宋体" w:eastAsia="宋体" w:hAnsi="宋体" w:cs="宋体"/>
          <w:b/>
          <w:color w:val="000000"/>
          <w:sz w:val="17"/>
        </w:rPr>
        <w:t>“</w:t>
      </w:r>
      <w:r>
        <w:rPr>
          <w:rFonts w:ascii="宋体" w:eastAsia="宋体" w:hAnsi="宋体" w:cs="宋体"/>
          <w:b/>
          <w:color w:val="000000"/>
          <w:sz w:val="17"/>
        </w:rPr>
        <w:t>最后的</w:t>
      </w:r>
      <w:r>
        <w:rPr>
          <w:rFonts w:ascii="宋体" w:eastAsia="宋体" w:hAnsi="宋体" w:cs="宋体"/>
          <w:b/>
          <w:color w:val="000000"/>
          <w:sz w:val="17"/>
        </w:rPr>
        <w:t xml:space="preserve"> ( dernier) ”</w:t>
      </w:r>
      <w:r>
        <w:rPr>
          <w:rFonts w:ascii="宋体" w:eastAsia="宋体" w:hAnsi="宋体" w:cs="宋体"/>
          <w:b/>
          <w:color w:val="000000"/>
          <w:sz w:val="17"/>
        </w:rPr>
        <w:t>或</w:t>
      </w:r>
      <w:r>
        <w:rPr>
          <w:rFonts w:ascii="宋体" w:eastAsia="宋体" w:hAnsi="宋体" w:cs="宋体"/>
          <w:b/>
          <w:color w:val="000000"/>
          <w:sz w:val="17"/>
        </w:rPr>
        <w:t>“</w:t>
      </w:r>
      <w:r>
        <w:rPr>
          <w:rFonts w:ascii="宋体" w:eastAsia="宋体" w:hAnsi="宋体" w:cs="宋体"/>
          <w:b/>
          <w:color w:val="000000"/>
          <w:sz w:val="17"/>
        </w:rPr>
        <w:t>边际的</w:t>
      </w:r>
      <w:r>
        <w:rPr>
          <w:rFonts w:ascii="宋体" w:eastAsia="宋体" w:hAnsi="宋体" w:cs="宋体"/>
          <w:b/>
          <w:color w:val="000000"/>
          <w:sz w:val="17"/>
        </w:rPr>
        <w:t>”</w:t>
      </w:r>
      <w:r>
        <w:rPr>
          <w:rFonts w:ascii="宋体" w:eastAsia="宋体" w:hAnsi="宋体" w:cs="宋体"/>
          <w:b/>
          <w:color w:val="000000"/>
          <w:sz w:val="17"/>
        </w:rPr>
        <w:t>理解为</w:t>
      </w:r>
      <w:r>
        <w:rPr>
          <w:rFonts w:ascii="宋体" w:eastAsia="宋体" w:hAnsi="宋体" w:cs="宋体"/>
          <w:b/>
          <w:color w:val="000000"/>
          <w:sz w:val="17"/>
        </w:rPr>
        <w:t>“</w:t>
      </w:r>
      <w:r>
        <w:rPr>
          <w:rFonts w:ascii="宋体" w:eastAsia="宋体" w:hAnsi="宋体" w:cs="宋体"/>
          <w:b/>
          <w:color w:val="000000"/>
          <w:sz w:val="17"/>
        </w:rPr>
        <w:t>最近的</w:t>
      </w:r>
      <w:r>
        <w:rPr>
          <w:rFonts w:ascii="宋体" w:eastAsia="宋体" w:hAnsi="宋体" w:cs="宋体"/>
          <w:b/>
          <w:color w:val="000000"/>
          <w:sz w:val="17"/>
        </w:rPr>
        <w:t>”</w:t>
      </w:r>
      <w:r>
        <w:rPr>
          <w:rFonts w:ascii="宋体" w:eastAsia="宋体" w:hAnsi="宋体" w:cs="宋体"/>
          <w:b/>
          <w:color w:val="000000"/>
          <w:sz w:val="17"/>
        </w:rPr>
        <w:t>或</w:t>
      </w:r>
      <w:r>
        <w:rPr>
          <w:rFonts w:ascii="宋体" w:eastAsia="宋体" w:hAnsi="宋体" w:cs="宋体"/>
          <w:b/>
          <w:color w:val="000000"/>
          <w:sz w:val="17"/>
        </w:rPr>
        <w:t>“</w:t>
      </w:r>
      <w:r>
        <w:rPr>
          <w:rFonts w:ascii="宋体" w:eastAsia="宋体" w:hAnsi="宋体" w:cs="宋体"/>
          <w:b/>
          <w:color w:val="000000"/>
          <w:sz w:val="17"/>
        </w:rPr>
        <w:t>最终的</w:t>
      </w:r>
      <w:r>
        <w:rPr>
          <w:rFonts w:ascii="宋体" w:eastAsia="宋体" w:hAnsi="宋体" w:cs="宋体"/>
          <w:b/>
          <w:color w:val="000000"/>
          <w:sz w:val="17"/>
        </w:rPr>
        <w:t xml:space="preserve"> (1' ultime) ”</w:t>
      </w:r>
      <w:r>
        <w:rPr>
          <w:rFonts w:ascii="宋体" w:eastAsia="宋体" w:hAnsi="宋体" w:cs="宋体"/>
          <w:b/>
          <w:color w:val="000000"/>
          <w:sz w:val="17"/>
        </w:rPr>
        <w:t>，而更应该理解为</w:t>
      </w:r>
      <w:r>
        <w:rPr>
          <w:rFonts w:ascii="宋体" w:eastAsia="宋体" w:hAnsi="宋体" w:cs="宋体"/>
          <w:b/>
          <w:color w:val="000000"/>
          <w:sz w:val="17"/>
        </w:rPr>
        <w:t>“</w:t>
      </w:r>
      <w:r>
        <w:rPr>
          <w:rFonts w:ascii="宋体" w:eastAsia="宋体" w:hAnsi="宋体" w:cs="宋体"/>
          <w:b/>
          <w:color w:val="000000"/>
          <w:sz w:val="17"/>
        </w:rPr>
        <w:t>倒数第二个</w:t>
      </w:r>
      <w:r>
        <w:rPr>
          <w:rFonts w:ascii="宋体" w:eastAsia="宋体" w:hAnsi="宋体" w:cs="宋体"/>
          <w:b/>
          <w:color w:val="000000"/>
          <w:sz w:val="17"/>
        </w:rPr>
        <w:t>”</w:t>
      </w:r>
      <w:r>
        <w:rPr>
          <w:rFonts w:ascii="宋体" w:eastAsia="宋体" w:hAnsi="宋体" w:cs="宋体"/>
          <w:b/>
          <w:color w:val="000000"/>
          <w:sz w:val="17"/>
        </w:rPr>
        <w:t>，也即，在交换者对明显的交换失去了所有兴趣</w:t>
      </w:r>
      <w:r>
        <w:rPr>
          <w:rFonts w:ascii="宋体" w:eastAsia="宋体" w:hAnsi="宋体" w:cs="宋体"/>
          <w:b/>
          <w:color w:val="000000"/>
          <w:sz w:val="17"/>
        </w:rPr>
        <w:t>(</w:t>
      </w:r>
      <w:r>
        <w:rPr>
          <w:rFonts w:ascii="宋体" w:eastAsia="宋体" w:hAnsi="宋体" w:cs="宋体"/>
          <w:b/>
          <w:color w:val="000000"/>
          <w:sz w:val="17"/>
        </w:rPr>
        <w:t>或不得不改变他们各自的配置，以进入另一个配置之中</w:t>
      </w:r>
      <w:r>
        <w:rPr>
          <w:rFonts w:ascii="宋体" w:eastAsia="宋体" w:hAnsi="宋体" w:cs="宋体"/>
          <w:b/>
          <w:color w:val="000000"/>
          <w:sz w:val="17"/>
        </w:rPr>
        <w:t xml:space="preserve">) </w:t>
      </w:r>
      <w:r>
        <w:rPr>
          <w:rFonts w:ascii="宋体" w:eastAsia="宋体" w:hAnsi="宋体" w:cs="宋体"/>
          <w:b/>
          <w:color w:val="000000"/>
          <w:sz w:val="17"/>
        </w:rPr>
        <w:t>之前的最后一个。我们所构想的实际</w:t>
      </w:r>
      <w:r>
        <w:rPr>
          <w:rFonts w:ascii="宋体" w:eastAsia="宋体" w:hAnsi="宋体" w:cs="宋体"/>
          <w:b/>
          <w:color w:val="000000"/>
          <w:sz w:val="17"/>
        </w:rPr>
        <w:t>上是：采摘者一种植者的群体</w:t>
      </w:r>
      <w:r>
        <w:rPr>
          <w:rFonts w:ascii="宋体" w:eastAsia="宋体" w:hAnsi="宋体" w:cs="宋体"/>
          <w:b/>
          <w:color w:val="000000"/>
          <w:sz w:val="17"/>
        </w:rPr>
        <w:t xml:space="preserve"> (A)</w:t>
      </w:r>
      <w:r>
        <w:rPr>
          <w:rFonts w:ascii="宋体" w:eastAsia="宋体" w:hAnsi="宋体" w:cs="宋体"/>
          <w:b/>
          <w:color w:val="000000"/>
          <w:sz w:val="17"/>
        </w:rPr>
        <w:t>，它接受斧头，对于斧头的数量形成某种</w:t>
      </w:r>
      <w:r>
        <w:rPr>
          <w:rFonts w:ascii="宋体" w:eastAsia="宋体" w:hAnsi="宋体" w:cs="宋体"/>
          <w:b/>
          <w:color w:val="000000"/>
          <w:sz w:val="17"/>
        </w:rPr>
        <w:t>“</w:t>
      </w:r>
      <w:r>
        <w:rPr>
          <w:rFonts w:ascii="宋体" w:eastAsia="宋体" w:hAnsi="宋体" w:cs="宋体"/>
          <w:b/>
          <w:color w:val="000000"/>
          <w:sz w:val="17"/>
        </w:rPr>
        <w:t>观念</w:t>
      </w:r>
      <w:r>
        <w:rPr>
          <w:rFonts w:ascii="宋体" w:eastAsia="宋体" w:hAnsi="宋体" w:cs="宋体"/>
          <w:b/>
          <w:color w:val="000000"/>
          <w:sz w:val="17"/>
        </w:rPr>
        <w:t>”</w:t>
      </w:r>
      <w:r>
        <w:rPr>
          <w:rFonts w:ascii="宋体" w:eastAsia="宋体" w:hAnsi="宋体" w:cs="宋体"/>
          <w:b/>
          <w:color w:val="000000"/>
          <w:sz w:val="17"/>
        </w:rPr>
        <w:t>，而此种观念迫使它改变配置；</w:t>
      </w:r>
      <w:r>
        <w:rPr>
          <w:rFonts w:ascii="宋体" w:eastAsia="宋体" w:hAnsi="宋体" w:cs="宋体"/>
          <w:b/>
          <w:color w:val="000000"/>
          <w:sz w:val="17"/>
        </w:rPr>
        <w:t xml:space="preserve"> </w:t>
      </w:r>
      <w:r>
        <w:rPr>
          <w:rFonts w:ascii="宋体" w:eastAsia="宋体" w:hAnsi="宋体" w:cs="宋体"/>
          <w:b/>
          <w:color w:val="000000"/>
          <w:sz w:val="17"/>
        </w:rPr>
        <w:t>以及，制造业的群体</w:t>
      </w:r>
      <w:r>
        <w:rPr>
          <w:rFonts w:ascii="宋体" w:eastAsia="宋体" w:hAnsi="宋体" w:cs="宋体"/>
          <w:b/>
          <w:color w:val="000000"/>
          <w:sz w:val="17"/>
        </w:rPr>
        <w:t xml:space="preserve"> (B)</w:t>
      </w:r>
      <w:r>
        <w:rPr>
          <w:rFonts w:ascii="宋体" w:eastAsia="宋体" w:hAnsi="宋体" w:cs="宋体"/>
          <w:b/>
          <w:color w:val="000000"/>
          <w:sz w:val="17"/>
        </w:rPr>
        <w:t>，对于种子的数量所形成的某种</w:t>
      </w:r>
      <w:r>
        <w:rPr>
          <w:rFonts w:ascii="宋体" w:eastAsia="宋体" w:hAnsi="宋体" w:cs="宋体"/>
          <w:b/>
          <w:color w:val="000000"/>
          <w:sz w:val="17"/>
        </w:rPr>
        <w:t>“</w:t>
      </w:r>
      <w:r>
        <w:rPr>
          <w:rFonts w:ascii="宋体" w:eastAsia="宋体" w:hAnsi="宋体" w:cs="宋体"/>
          <w:b/>
          <w:color w:val="000000"/>
          <w:sz w:val="17"/>
        </w:rPr>
        <w:t>观念</w:t>
      </w:r>
      <w:r>
        <w:rPr>
          <w:rFonts w:ascii="宋体" w:eastAsia="宋体" w:hAnsi="宋体" w:cs="宋体"/>
          <w:b/>
          <w:color w:val="000000"/>
          <w:sz w:val="17"/>
        </w:rPr>
        <w:t>”</w:t>
      </w:r>
      <w:r>
        <w:rPr>
          <w:rFonts w:ascii="宋体" w:eastAsia="宋体" w:hAnsi="宋体" w:cs="宋体"/>
          <w:b/>
          <w:color w:val="000000"/>
          <w:sz w:val="17"/>
        </w:rPr>
        <w:t>迫使它改变配置。我们会说，要确定种子一斧头之间的关系，就要根据与</w:t>
      </w:r>
      <w:r>
        <w:rPr>
          <w:rFonts w:ascii="宋体" w:eastAsia="宋体" w:hAnsi="宋体" w:cs="宋体"/>
          <w:b/>
          <w:color w:val="000000"/>
          <w:sz w:val="17"/>
        </w:rPr>
        <w:t xml:space="preserve"> (</w:t>
      </w:r>
      <w:r>
        <w:rPr>
          <w:rFonts w:ascii="宋体" w:eastAsia="宋体" w:hAnsi="宋体" w:cs="宋体"/>
          <w:b/>
          <w:color w:val="000000"/>
          <w:sz w:val="17"/>
        </w:rPr>
        <w:t>对于群体</w:t>
      </w:r>
      <w:r>
        <w:rPr>
          <w:rFonts w:ascii="宋体" w:eastAsia="宋体" w:hAnsi="宋体" w:cs="宋体"/>
          <w:b/>
          <w:color w:val="000000"/>
          <w:sz w:val="17"/>
        </w:rPr>
        <w:t>A</w:t>
      </w:r>
      <w:r>
        <w:rPr>
          <w:rFonts w:ascii="宋体" w:eastAsia="宋体" w:hAnsi="宋体" w:cs="宋体"/>
          <w:b/>
          <w:color w:val="000000"/>
          <w:sz w:val="17"/>
        </w:rPr>
        <w:t>而言的</w:t>
      </w:r>
      <w:r>
        <w:rPr>
          <w:rFonts w:ascii="宋体" w:eastAsia="宋体" w:hAnsi="宋体" w:cs="宋体"/>
          <w:b/>
          <w:color w:val="000000"/>
          <w:sz w:val="17"/>
        </w:rPr>
        <w:t xml:space="preserve">) </w:t>
      </w:r>
      <w:r>
        <w:rPr>
          <w:rFonts w:ascii="宋体" w:eastAsia="宋体" w:hAnsi="宋体" w:cs="宋体"/>
          <w:b/>
          <w:color w:val="000000"/>
          <w:sz w:val="17"/>
        </w:rPr>
        <w:t>最后一把斧头相对应的</w:t>
      </w:r>
      <w:r>
        <w:rPr>
          <w:rFonts w:ascii="宋体" w:eastAsia="宋体" w:hAnsi="宋体" w:cs="宋体"/>
          <w:b/>
          <w:color w:val="000000"/>
          <w:sz w:val="17"/>
        </w:rPr>
        <w:t xml:space="preserve"> (</w:t>
      </w:r>
      <w:r>
        <w:rPr>
          <w:rFonts w:ascii="宋体" w:eastAsia="宋体" w:hAnsi="宋体" w:cs="宋体"/>
          <w:b/>
          <w:color w:val="000000"/>
          <w:sz w:val="17"/>
        </w:rPr>
        <w:t>对于群体</w:t>
      </w:r>
      <w:r>
        <w:rPr>
          <w:rFonts w:ascii="宋体" w:eastAsia="宋体" w:hAnsi="宋体" w:cs="宋体"/>
          <w:b/>
          <w:color w:val="000000"/>
          <w:sz w:val="17"/>
        </w:rPr>
        <w:t xml:space="preserve">B </w:t>
      </w:r>
      <w:r>
        <w:rPr>
          <w:rFonts w:ascii="宋体" w:eastAsia="宋体" w:hAnsi="宋体" w:cs="宋体"/>
          <w:b/>
          <w:color w:val="000000"/>
          <w:sz w:val="17"/>
        </w:rPr>
        <w:t>而言的</w:t>
      </w:r>
      <w:r>
        <w:rPr>
          <w:rFonts w:ascii="宋体" w:eastAsia="宋体" w:hAnsi="宋体" w:cs="宋体"/>
          <w:b/>
          <w:color w:val="000000"/>
          <w:sz w:val="17"/>
        </w:rPr>
        <w:t xml:space="preserve">) </w:t>
      </w:r>
      <w:r>
        <w:rPr>
          <w:rFonts w:ascii="宋体" w:eastAsia="宋体" w:hAnsi="宋体" w:cs="宋体"/>
          <w:b/>
          <w:color w:val="000000"/>
          <w:sz w:val="17"/>
        </w:rPr>
        <w:t>最后一批种子的量。最后一件物品作</w:t>
      </w:r>
    </w:p>
    <w:p w:rsidR="00B679E9" w:rsidRDefault="002E624B">
      <w:pPr>
        <w:spacing w:before="240" w:line="60" w:lineRule="exact"/>
        <w:ind w:left="2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0" w:lineRule="atLeast"/>
        <w:ind w:left="240" w:right="12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杰文斯</w:t>
      </w:r>
      <w:r>
        <w:rPr>
          <w:rFonts w:ascii="宋体" w:eastAsia="宋体" w:hAnsi="宋体" w:cs="宋体"/>
          <w:b/>
          <w:color w:val="000000"/>
          <w:sz w:val="10"/>
        </w:rPr>
        <w:t xml:space="preserve">( William Stanley Jevons, 1835——1882), </w:t>
      </w:r>
      <w:r>
        <w:rPr>
          <w:rFonts w:ascii="宋体" w:eastAsia="宋体" w:hAnsi="宋体" w:cs="宋体"/>
          <w:b/>
          <w:color w:val="000000"/>
          <w:sz w:val="10"/>
        </w:rPr>
        <w:t>英国经济学家和逻辑学家。他与他人合作发展了边际效益理论。</w:t>
      </w:r>
      <w:r>
        <w:rPr>
          <w:rFonts w:ascii="宋体" w:eastAsia="宋体" w:hAnsi="宋体" w:cs="宋体"/>
          <w:b/>
          <w:color w:val="000000"/>
          <w:sz w:val="10"/>
        </w:rPr>
        <w:t>————</w:t>
      </w:r>
      <w:r>
        <w:rPr>
          <w:rFonts w:ascii="宋体" w:eastAsia="宋体" w:hAnsi="宋体" w:cs="宋体"/>
          <w:b/>
          <w:color w:val="000000"/>
          <w:sz w:val="10"/>
        </w:rPr>
        <w:t>译</w:t>
      </w:r>
      <w:r>
        <w:rPr>
          <w:rFonts w:ascii="宋体" w:eastAsia="宋体" w:hAnsi="宋体" w:cs="宋体"/>
          <w:b/>
          <w:color w:val="000000"/>
          <w:sz w:val="10"/>
        </w:rPr>
        <w:t>注</w:t>
      </w:r>
    </w:p>
    <w:p w:rsidR="00B679E9" w:rsidRDefault="002E624B">
      <w:pPr>
        <w:autoSpaceDE w:val="0"/>
        <w:autoSpaceDN w:val="0"/>
        <w:spacing w:before="240" w:line="140" w:lineRule="atLeast"/>
        <w:ind w:left="3260"/>
        <w:rPr>
          <w:sz w:val="8"/>
        </w:rPr>
      </w:pPr>
      <w:r>
        <w:rPr>
          <w:rFonts w:ascii="宋体" w:eastAsia="宋体" w:hAnsi="宋体" w:cs="宋体"/>
          <w:b/>
          <w:color w:val="000000"/>
          <w:sz w:val="8"/>
        </w:rPr>
        <w:t>410</w:t>
      </w:r>
      <w:r>
        <w:br w:type="page"/>
      </w:r>
    </w:p>
    <w:p w:rsidR="00B679E9" w:rsidRDefault="002E624B">
      <w:pPr>
        <w:autoSpaceDE w:val="0"/>
        <w:autoSpaceDN w:val="0"/>
        <w:spacing w:before="20" w:line="160" w:lineRule="atLeast"/>
        <w:ind w:left="248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300" w:lineRule="atLeast"/>
        <w:ind w:left="200" w:right="200"/>
        <w:rPr>
          <w:sz w:val="16"/>
        </w:rPr>
      </w:pPr>
      <w:r>
        <w:rPr>
          <w:rFonts w:ascii="宋体" w:eastAsia="宋体" w:hAnsi="宋体" w:cs="宋体"/>
          <w:b/>
          <w:color w:val="000000"/>
          <w:sz w:val="16"/>
        </w:rPr>
        <w:t>为整体估价的对象将决定整个系列的价值。它恰恰标志着这样一个点，在其上，配置必须复制其自身，重新开始一种新的操作或一个新的循环，将自身安置于另一个界域之上。逾越了这个点，配置就不再能以这样的方式进行延续。因此，它确实是一个</w:t>
      </w:r>
      <w:r>
        <w:rPr>
          <w:rFonts w:ascii="宋体" w:eastAsia="宋体" w:hAnsi="宋体" w:cs="宋体"/>
          <w:b/>
          <w:color w:val="000000"/>
          <w:sz w:val="16"/>
        </w:rPr>
        <w:t>“</w:t>
      </w:r>
      <w:r>
        <w:rPr>
          <w:rFonts w:ascii="宋体" w:eastAsia="宋体" w:hAnsi="宋体" w:cs="宋体"/>
          <w:b/>
          <w:color w:val="000000"/>
          <w:sz w:val="16"/>
        </w:rPr>
        <w:t>倒数第二个</w:t>
      </w:r>
      <w:r>
        <w:rPr>
          <w:rFonts w:ascii="宋体" w:eastAsia="宋体" w:hAnsi="宋体" w:cs="宋体"/>
          <w:b/>
          <w:color w:val="000000"/>
          <w:sz w:val="16"/>
        </w:rPr>
        <w:t>”</w:t>
      </w:r>
      <w:r>
        <w:rPr>
          <w:rFonts w:ascii="宋体" w:eastAsia="宋体" w:hAnsi="宋体" w:cs="宋体"/>
          <w:b/>
          <w:color w:val="000000"/>
          <w:sz w:val="16"/>
        </w:rPr>
        <w:t>，因为它先于终结者</w:t>
      </w:r>
      <w:r>
        <w:rPr>
          <w:rFonts w:ascii="宋体" w:eastAsia="宋体" w:hAnsi="宋体" w:cs="宋体"/>
          <w:b/>
          <w:color w:val="000000"/>
          <w:sz w:val="16"/>
        </w:rPr>
        <w:t xml:space="preserve"> (l’ ultime)</w:t>
      </w:r>
      <w:r>
        <w:rPr>
          <w:rFonts w:ascii="宋体" w:eastAsia="宋体" w:hAnsi="宋体" w:cs="宋体"/>
          <w:b/>
          <w:color w:val="000000"/>
          <w:sz w:val="16"/>
        </w:rPr>
        <w:t>。终结者出现于配置必须改变其本性之时：</w:t>
      </w:r>
      <w:r>
        <w:rPr>
          <w:rFonts w:ascii="宋体" w:eastAsia="宋体" w:hAnsi="宋体" w:cs="宋体"/>
          <w:b/>
          <w:color w:val="000000"/>
          <w:sz w:val="16"/>
        </w:rPr>
        <w:t>B</w:t>
      </w:r>
      <w:r>
        <w:rPr>
          <w:rFonts w:ascii="宋体" w:eastAsia="宋体" w:hAnsi="宋体" w:cs="宋体"/>
          <w:b/>
          <w:color w:val="000000"/>
          <w:sz w:val="16"/>
        </w:rPr>
        <w:t>将不得不种植过剩的种子，</w:t>
      </w:r>
      <w:r>
        <w:rPr>
          <w:rFonts w:ascii="宋体" w:eastAsia="宋体" w:hAnsi="宋体" w:cs="宋体"/>
          <w:b/>
          <w:color w:val="000000"/>
          <w:sz w:val="16"/>
        </w:rPr>
        <w:t>A</w:t>
      </w:r>
      <w:r>
        <w:rPr>
          <w:rFonts w:ascii="宋体" w:eastAsia="宋体" w:hAnsi="宋体" w:cs="宋体"/>
          <w:b/>
          <w:color w:val="000000"/>
          <w:sz w:val="16"/>
        </w:rPr>
        <w:t>将不得不加快其种植的节奏，并停留于同一片土地之上。</w:t>
      </w:r>
    </w:p>
    <w:p w:rsidR="00B679E9" w:rsidRDefault="002E624B">
      <w:pPr>
        <w:autoSpaceDE w:val="0"/>
        <w:autoSpaceDN w:val="0"/>
        <w:spacing w:before="20" w:line="291" w:lineRule="atLeast"/>
        <w:ind w:left="180" w:right="220" w:firstLine="380"/>
        <w:rPr>
          <w:sz w:val="16"/>
        </w:rPr>
      </w:pPr>
      <w:r>
        <w:rPr>
          <w:rFonts w:ascii="宋体" w:eastAsia="宋体" w:hAnsi="宋体" w:cs="宋体"/>
          <w:b/>
          <w:color w:val="000000"/>
          <w:sz w:val="16"/>
        </w:rPr>
        <w:t>现在，我们能够提出</w:t>
      </w:r>
      <w:r>
        <w:rPr>
          <w:rFonts w:ascii="宋体" w:eastAsia="宋体" w:hAnsi="宋体" w:cs="宋体"/>
          <w:b/>
          <w:color w:val="000000"/>
          <w:sz w:val="16"/>
        </w:rPr>
        <w:t>“</w:t>
      </w:r>
      <w:r>
        <w:rPr>
          <w:rFonts w:ascii="宋体" w:eastAsia="宋体" w:hAnsi="宋体" w:cs="宋体"/>
          <w:b/>
          <w:color w:val="000000"/>
          <w:sz w:val="16"/>
        </w:rPr>
        <w:t>边界</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阈限</w:t>
      </w:r>
      <w:r>
        <w:rPr>
          <w:rFonts w:ascii="宋体" w:eastAsia="宋体" w:hAnsi="宋体" w:cs="宋体"/>
          <w:b/>
          <w:color w:val="000000"/>
          <w:sz w:val="16"/>
        </w:rPr>
        <w:t>”</w:t>
      </w:r>
      <w:r>
        <w:rPr>
          <w:rFonts w:ascii="宋体" w:eastAsia="宋体" w:hAnsi="宋体" w:cs="宋体"/>
          <w:b/>
          <w:color w:val="000000"/>
          <w:sz w:val="16"/>
        </w:rPr>
        <w:t>之间的某种概念上的差异：</w:t>
      </w:r>
      <w:r>
        <w:rPr>
          <w:rFonts w:ascii="宋体" w:eastAsia="宋体" w:hAnsi="宋体" w:cs="宋体"/>
          <w:b/>
          <w:color w:val="000000"/>
          <w:sz w:val="16"/>
        </w:rPr>
        <w:t>“</w:t>
      </w:r>
      <w:r>
        <w:rPr>
          <w:rFonts w:ascii="宋体" w:eastAsia="宋体" w:hAnsi="宋体" w:cs="宋体"/>
          <w:b/>
          <w:color w:val="000000"/>
          <w:sz w:val="16"/>
        </w:rPr>
        <w:t>边界</w:t>
      </w:r>
      <w:r>
        <w:rPr>
          <w:rFonts w:ascii="宋体" w:eastAsia="宋体" w:hAnsi="宋体" w:cs="宋体"/>
          <w:b/>
          <w:color w:val="000000"/>
          <w:sz w:val="16"/>
        </w:rPr>
        <w:t>”</w:t>
      </w:r>
      <w:r>
        <w:rPr>
          <w:rFonts w:ascii="宋体" w:eastAsia="宋体" w:hAnsi="宋体" w:cs="宋体"/>
          <w:b/>
          <w:color w:val="000000"/>
          <w:sz w:val="16"/>
        </w:rPr>
        <w:t>指示的是倒数第二个，它标志着一种必然的重新开始；</w:t>
      </w:r>
      <w:r>
        <w:rPr>
          <w:rFonts w:ascii="宋体" w:eastAsia="宋体" w:hAnsi="宋体" w:cs="宋体"/>
          <w:b/>
          <w:color w:val="000000"/>
          <w:sz w:val="16"/>
        </w:rPr>
        <w:t xml:space="preserve"> </w:t>
      </w:r>
      <w:r>
        <w:rPr>
          <w:rFonts w:ascii="宋体" w:eastAsia="宋体" w:hAnsi="宋体" w:cs="宋体"/>
          <w:b/>
          <w:color w:val="000000"/>
          <w:sz w:val="16"/>
        </w:rPr>
        <w:t>而</w:t>
      </w:r>
      <w:r>
        <w:rPr>
          <w:rFonts w:ascii="宋体" w:eastAsia="宋体" w:hAnsi="宋体" w:cs="宋体"/>
          <w:b/>
          <w:color w:val="000000"/>
          <w:sz w:val="16"/>
        </w:rPr>
        <w:t>“</w:t>
      </w:r>
      <w:r>
        <w:rPr>
          <w:rFonts w:ascii="宋体" w:eastAsia="宋体" w:hAnsi="宋体" w:cs="宋体"/>
          <w:b/>
          <w:color w:val="000000"/>
          <w:sz w:val="16"/>
        </w:rPr>
        <w:t>阈限</w:t>
      </w:r>
      <w:r>
        <w:rPr>
          <w:rFonts w:ascii="宋体" w:eastAsia="宋体" w:hAnsi="宋体" w:cs="宋体"/>
          <w:b/>
          <w:color w:val="000000"/>
          <w:sz w:val="16"/>
        </w:rPr>
        <w:t>”</w:t>
      </w:r>
      <w:r>
        <w:rPr>
          <w:rFonts w:ascii="宋体" w:eastAsia="宋体" w:hAnsi="宋体" w:cs="宋体"/>
          <w:b/>
          <w:color w:val="000000"/>
          <w:sz w:val="16"/>
        </w:rPr>
        <w:t>则指示着终结者，它标志着一种不可避免的变化。对于任何一个企业来说，其经济上的条件都包括一种对于边界的评估，超越了这个边界，这个企业就会改变其结构。边际主义试图揭示此种</w:t>
      </w:r>
      <w:r>
        <w:rPr>
          <w:rFonts w:ascii="宋体" w:eastAsia="宋体" w:hAnsi="宋体" w:cs="宋体"/>
          <w:b/>
          <w:color w:val="000000"/>
          <w:sz w:val="16"/>
        </w:rPr>
        <w:t>“</w:t>
      </w:r>
      <w:r>
        <w:rPr>
          <w:rFonts w:ascii="宋体" w:eastAsia="宋体" w:hAnsi="宋体" w:cs="宋体"/>
          <w:b/>
          <w:color w:val="000000"/>
          <w:sz w:val="16"/>
        </w:rPr>
        <w:t>倒数第二个</w:t>
      </w:r>
      <w:r>
        <w:rPr>
          <w:rFonts w:ascii="宋体" w:eastAsia="宋体" w:hAnsi="宋体" w:cs="宋体"/>
          <w:b/>
          <w:color w:val="000000"/>
          <w:sz w:val="16"/>
        </w:rPr>
        <w:t>”</w:t>
      </w:r>
      <w:r>
        <w:rPr>
          <w:rFonts w:ascii="宋体" w:eastAsia="宋体" w:hAnsi="宋体" w:cs="宋体"/>
          <w:b/>
          <w:color w:val="000000"/>
          <w:sz w:val="16"/>
        </w:rPr>
        <w:t>机制的发生频率：它不仅适用于可交换的最后物品，而且还适用于可生产的最后物品，或最后一个生产者本人，也即在配置发生变化之前的边际的或边界的生产者。</w:t>
      </w:r>
      <w:r>
        <w:rPr>
          <w:rFonts w:ascii="宋体" w:eastAsia="宋体" w:hAnsi="宋体" w:cs="宋体"/>
          <w:b/>
          <w:color w:val="000000"/>
          <w:sz w:val="16"/>
        </w:rPr>
        <w:t>①</w:t>
      </w:r>
      <w:r>
        <w:rPr>
          <w:rFonts w:ascii="宋体" w:eastAsia="宋体" w:hAnsi="宋体" w:cs="宋体"/>
          <w:b/>
          <w:color w:val="000000"/>
          <w:sz w:val="16"/>
        </w:rPr>
        <w:t>这是一种日常生活的经济学。比如，酒鬼将什么称作最后一杯</w:t>
      </w:r>
      <w:r>
        <w:rPr>
          <w:rFonts w:ascii="宋体" w:eastAsia="宋体" w:hAnsi="宋体" w:cs="宋体"/>
          <w:b/>
          <w:color w:val="000000"/>
          <w:sz w:val="16"/>
        </w:rPr>
        <w:t xml:space="preserve">? </w:t>
      </w:r>
      <w:r>
        <w:rPr>
          <w:rFonts w:ascii="宋体" w:eastAsia="宋体" w:hAnsi="宋体" w:cs="宋体"/>
          <w:b/>
          <w:color w:val="000000"/>
          <w:sz w:val="16"/>
        </w:rPr>
        <w:t>酒鬼对于他所能够承受的量有着一种主观的评估。他所能承受的恰恰正是边界，在其上，酒鬼发现他能够重新开始</w:t>
      </w:r>
      <w:r>
        <w:rPr>
          <w:rFonts w:ascii="宋体" w:eastAsia="宋体" w:hAnsi="宋体" w:cs="宋体"/>
          <w:b/>
          <w:color w:val="000000"/>
          <w:sz w:val="16"/>
        </w:rPr>
        <w:t xml:space="preserve"> (</w:t>
      </w:r>
      <w:r>
        <w:rPr>
          <w:rFonts w:ascii="宋体" w:eastAsia="宋体" w:hAnsi="宋体" w:cs="宋体"/>
          <w:b/>
          <w:color w:val="000000"/>
          <w:sz w:val="16"/>
        </w:rPr>
        <w:t>休息一会，停顿一会之后</w:t>
      </w:r>
      <w:r>
        <w:rPr>
          <w:rFonts w:ascii="宋体" w:eastAsia="宋体" w:hAnsi="宋体" w:cs="宋体"/>
          <w:b/>
          <w:color w:val="000000"/>
          <w:sz w:val="16"/>
        </w:rPr>
        <w:t>……)</w:t>
      </w:r>
      <w:r>
        <w:rPr>
          <w:rFonts w:ascii="宋体" w:eastAsia="宋体" w:hAnsi="宋体" w:cs="宋体"/>
          <w:b/>
          <w:color w:val="000000"/>
          <w:sz w:val="16"/>
        </w:rPr>
        <w:t>。然而，超越了这个边界，还存在着一个会使他改变配置的阈限：他或者会改变饮品的本性，或者会改变通常饮酒的地点和时间；</w:t>
      </w:r>
      <w:r>
        <w:rPr>
          <w:rFonts w:ascii="宋体" w:eastAsia="宋体" w:hAnsi="宋体" w:cs="宋体"/>
          <w:b/>
          <w:color w:val="000000"/>
          <w:sz w:val="16"/>
        </w:rPr>
        <w:t xml:space="preserve"> </w:t>
      </w:r>
      <w:r>
        <w:rPr>
          <w:rFonts w:ascii="宋体" w:eastAsia="宋体" w:hAnsi="宋体" w:cs="宋体"/>
          <w:b/>
          <w:color w:val="000000"/>
          <w:sz w:val="16"/>
        </w:rPr>
        <w:t>或者，更糟糕的是，他有可能进入一个自杀的配置之中，或进入一个医疗的、医院的配置之中，等等。这一点无关紧要：酒鬼可能会欺骗自己，或以一种极为含混的方式来利用</w:t>
      </w:r>
      <w:r>
        <w:rPr>
          <w:rFonts w:ascii="宋体" w:eastAsia="宋体" w:hAnsi="宋体" w:cs="宋体"/>
          <w:b/>
          <w:color w:val="000000"/>
          <w:sz w:val="16"/>
        </w:rPr>
        <w:t>“</w:t>
      </w:r>
      <w:r>
        <w:rPr>
          <w:rFonts w:ascii="宋体" w:eastAsia="宋体" w:hAnsi="宋体" w:cs="宋体"/>
          <w:b/>
          <w:color w:val="000000"/>
          <w:sz w:val="16"/>
        </w:rPr>
        <w:t>我将停下来</w:t>
      </w:r>
      <w:r>
        <w:rPr>
          <w:rFonts w:ascii="宋体" w:eastAsia="宋体" w:hAnsi="宋体" w:cs="宋体"/>
          <w:b/>
          <w:color w:val="000000"/>
          <w:sz w:val="16"/>
        </w:rPr>
        <w:t>”</w:t>
      </w:r>
      <w:r>
        <w:rPr>
          <w:rFonts w:ascii="宋体" w:eastAsia="宋体" w:hAnsi="宋体" w:cs="宋体"/>
          <w:b/>
          <w:color w:val="000000"/>
          <w:sz w:val="16"/>
        </w:rPr>
        <w:t>这个主题，</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的主题。重要的是，存在着一种自发的边际标准和边际主义的评估，它们决定着整个</w:t>
      </w:r>
      <w:r>
        <w:rPr>
          <w:rFonts w:ascii="宋体" w:eastAsia="宋体" w:hAnsi="宋体" w:cs="宋体"/>
          <w:b/>
          <w:color w:val="000000"/>
          <w:sz w:val="16"/>
        </w:rPr>
        <w:t>“</w:t>
      </w:r>
      <w:r>
        <w:rPr>
          <w:rFonts w:ascii="宋体" w:eastAsia="宋体" w:hAnsi="宋体" w:cs="宋体"/>
          <w:b/>
          <w:color w:val="000000"/>
          <w:sz w:val="16"/>
        </w:rPr>
        <w:t>杯</w:t>
      </w:r>
      <w:r>
        <w:rPr>
          <w:rFonts w:ascii="宋体" w:eastAsia="宋体" w:hAnsi="宋体" w:cs="宋体"/>
          <w:b/>
          <w:color w:val="000000"/>
          <w:sz w:val="16"/>
        </w:rPr>
        <w:t>”</w:t>
      </w:r>
      <w:r>
        <w:rPr>
          <w:rFonts w:ascii="宋体" w:eastAsia="宋体" w:hAnsi="宋体" w:cs="宋体"/>
          <w:b/>
          <w:color w:val="000000"/>
          <w:sz w:val="16"/>
        </w:rPr>
        <w:t>之序列的价值。另一种相似的情形比如，在夫妻吵嘴的配置之中说最后一句。每一方都从一开始就对这最后一句的音量和密度有所评估，这句话将令他</w:t>
      </w:r>
      <w:r>
        <w:rPr>
          <w:rFonts w:ascii="宋体" w:eastAsia="宋体" w:hAnsi="宋体" w:cs="宋体"/>
          <w:b/>
          <w:color w:val="000000"/>
          <w:sz w:val="16"/>
        </w:rPr>
        <w:t>/</w:t>
      </w:r>
      <w:r>
        <w:rPr>
          <w:rFonts w:ascii="宋体" w:eastAsia="宋体" w:hAnsi="宋体" w:cs="宋体"/>
          <w:b/>
          <w:color w:val="000000"/>
          <w:sz w:val="16"/>
        </w:rPr>
        <w:t>她占据优势，从而终结争吵，它标志着配置的一次操作或一个循环的结束，以便所有的一切能够重新开始。每一方都根据对这句话的评估及对其到来的时刻的大致约定来谋划他们自己的言说。超越了这最后一句</w:t>
      </w:r>
      <w:r>
        <w:rPr>
          <w:rFonts w:ascii="宋体" w:eastAsia="宋体" w:hAnsi="宋体" w:cs="宋体"/>
          <w:b/>
          <w:color w:val="000000"/>
          <w:sz w:val="16"/>
        </w:rPr>
        <w:t xml:space="preserve"> (</w:t>
      </w:r>
      <w:r>
        <w:rPr>
          <w:rFonts w:ascii="宋体" w:eastAsia="宋体" w:hAnsi="宋体" w:cs="宋体"/>
          <w:b/>
          <w:color w:val="000000"/>
          <w:sz w:val="16"/>
        </w:rPr>
        <w:t>倒数第二句</w:t>
      </w:r>
      <w:r>
        <w:rPr>
          <w:rFonts w:ascii="宋体" w:eastAsia="宋体" w:hAnsi="宋体" w:cs="宋体"/>
          <w:b/>
          <w:color w:val="000000"/>
          <w:sz w:val="16"/>
        </w:rPr>
        <w:t>)</w:t>
      </w:r>
      <w:r>
        <w:rPr>
          <w:rFonts w:ascii="宋体" w:eastAsia="宋体" w:hAnsi="宋体" w:cs="宋体"/>
          <w:b/>
          <w:color w:val="000000"/>
          <w:sz w:val="16"/>
        </w:rPr>
        <w:t>，还会有其他的话，但这回就是终结的话了，因为这些话会使他们进入到另一种配置之中</w:t>
      </w:r>
      <w:r>
        <w:rPr>
          <w:rFonts w:ascii="宋体" w:eastAsia="宋体" w:hAnsi="宋体" w:cs="宋体"/>
          <w:b/>
          <w:color w:val="000000"/>
          <w:sz w:val="16"/>
        </w:rPr>
        <w:t xml:space="preserve"> (</w:t>
      </w:r>
      <w:r>
        <w:rPr>
          <w:rFonts w:ascii="宋体" w:eastAsia="宋体" w:hAnsi="宋体" w:cs="宋体"/>
          <w:b/>
          <w:color w:val="000000"/>
          <w:sz w:val="16"/>
        </w:rPr>
        <w:t>比如离婚</w:t>
      </w:r>
      <w:r>
        <w:rPr>
          <w:rFonts w:ascii="宋体" w:eastAsia="宋体" w:hAnsi="宋体" w:cs="宋体"/>
          <w:b/>
          <w:color w:val="000000"/>
          <w:sz w:val="16"/>
        </w:rPr>
        <w:t>)</w:t>
      </w:r>
      <w:r>
        <w:rPr>
          <w:rFonts w:ascii="宋体" w:eastAsia="宋体" w:hAnsi="宋体" w:cs="宋体"/>
          <w:b/>
          <w:color w:val="000000"/>
          <w:sz w:val="16"/>
        </w:rPr>
        <w:t>，因为他们可能已然逾越了</w:t>
      </w:r>
      <w:r>
        <w:rPr>
          <w:rFonts w:ascii="宋体" w:eastAsia="宋体" w:hAnsi="宋体" w:cs="宋体"/>
          <w:b/>
          <w:color w:val="000000"/>
          <w:sz w:val="16"/>
        </w:rPr>
        <w:t>“</w:t>
      </w:r>
      <w:r>
        <w:rPr>
          <w:rFonts w:ascii="宋体" w:eastAsia="宋体" w:hAnsi="宋体" w:cs="宋体"/>
          <w:b/>
          <w:color w:val="000000"/>
          <w:sz w:val="16"/>
        </w:rPr>
        <w:t>限度</w:t>
      </w:r>
      <w:r>
        <w:rPr>
          <w:rFonts w:ascii="宋体" w:eastAsia="宋体" w:hAnsi="宋体" w:cs="宋体"/>
          <w:b/>
          <w:color w:val="000000"/>
          <w:sz w:val="16"/>
        </w:rPr>
        <w:t>”</w:t>
      </w:r>
      <w:r>
        <w:rPr>
          <w:rFonts w:ascii="宋体" w:eastAsia="宋体" w:hAnsi="宋体" w:cs="宋体"/>
          <w:b/>
          <w:color w:val="000000"/>
          <w:sz w:val="16"/>
        </w:rPr>
        <w:t>。对于最后的爱也是如此。普鲁斯特展示了，一次爱情</w:t>
      </w:r>
      <w:r>
        <w:rPr>
          <w:rFonts w:ascii="宋体" w:eastAsia="宋体" w:hAnsi="宋体" w:cs="宋体"/>
          <w:b/>
          <w:color w:val="000000"/>
          <w:sz w:val="16"/>
        </w:rPr>
        <w:t>是怎样被引向其边界和边缘的：它重复着自身的终结。接下去是一次新的爱情，从而，每次爱情都是序列性的，存在着一个爱情的序列。然而，再一次，终结者</w:t>
      </w:r>
      <w:r>
        <w:rPr>
          <w:rFonts w:ascii="宋体" w:eastAsia="宋体" w:hAnsi="宋体" w:cs="宋体"/>
          <w:b/>
          <w:color w:val="000000"/>
          <w:sz w:val="16"/>
        </w:rPr>
        <w:t>“</w:t>
      </w:r>
      <w:r>
        <w:rPr>
          <w:rFonts w:ascii="宋体" w:eastAsia="宋体" w:hAnsi="宋体" w:cs="宋体"/>
          <w:b/>
          <w:color w:val="000000"/>
          <w:sz w:val="16"/>
        </w:rPr>
        <w:t>逾越</w:t>
      </w:r>
      <w:r>
        <w:rPr>
          <w:rFonts w:ascii="宋体" w:eastAsia="宋体" w:hAnsi="宋体" w:cs="宋体"/>
          <w:b/>
          <w:color w:val="000000"/>
          <w:sz w:val="16"/>
        </w:rPr>
        <w:t>”</w:t>
      </w:r>
      <w:r>
        <w:rPr>
          <w:rFonts w:ascii="宋体" w:eastAsia="宋体" w:hAnsi="宋体" w:cs="宋体"/>
          <w:b/>
          <w:color w:val="000000"/>
          <w:sz w:val="16"/>
        </w:rPr>
        <w:t>了这个系列，直至其配置发生了变化，爱的配置让位于一种艺术的配置</w:t>
      </w:r>
      <w:r>
        <w:rPr>
          <w:rFonts w:ascii="宋体" w:eastAsia="宋体" w:hAnsi="宋体" w:cs="宋体"/>
          <w:b/>
          <w:color w:val="000000"/>
          <w:sz w:val="16"/>
        </w:rPr>
        <w:t>-----</w:t>
      </w:r>
      <w:r>
        <w:rPr>
          <w:rFonts w:ascii="宋体" w:eastAsia="宋体" w:hAnsi="宋体" w:cs="宋体"/>
          <w:b/>
          <w:color w:val="000000"/>
          <w:sz w:val="16"/>
        </w:rPr>
        <w:t>有待完成的著作，普鲁斯特的问题</w:t>
      </w:r>
      <w:r>
        <w:rPr>
          <w:rFonts w:ascii="宋体" w:eastAsia="宋体" w:hAnsi="宋体" w:cs="宋体"/>
          <w:b/>
          <w:color w:val="000000"/>
          <w:sz w:val="16"/>
        </w:rPr>
        <w:t>……</w:t>
      </w:r>
    </w:p>
    <w:p w:rsidR="00B679E9" w:rsidRDefault="002E624B">
      <w:pPr>
        <w:spacing w:before="200" w:line="60" w:lineRule="exact"/>
        <w:ind w:left="280" w:right="53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60" w:line="160" w:lineRule="atLeast"/>
        <w:ind w:left="200" w:right="280"/>
        <w:rPr>
          <w:sz w:val="10"/>
        </w:rPr>
      </w:pPr>
      <w:r>
        <w:rPr>
          <w:rFonts w:ascii="宋体" w:eastAsia="宋体" w:hAnsi="宋体" w:cs="宋体"/>
          <w:b/>
          <w:color w:val="000000"/>
          <w:sz w:val="10"/>
        </w:rPr>
        <w:t>这个工人以及所有其他工人的工资，这就正如，当考察商品之时，最后一桶水或最后一袋小麦的效用决定着这桶水和这袋小麦，以及所有其余的水和小麦的价值</w:t>
      </w:r>
      <w:r>
        <w:rPr>
          <w:rFonts w:ascii="宋体" w:eastAsia="宋体" w:hAnsi="宋体" w:cs="宋体"/>
          <w:b/>
          <w:color w:val="000000"/>
          <w:sz w:val="10"/>
        </w:rPr>
        <w:t>”(</w:t>
      </w:r>
      <w:r>
        <w:rPr>
          <w:rFonts w:ascii="宋体" w:eastAsia="宋体" w:hAnsi="宋体" w:cs="宋体"/>
          <w:b/>
          <w:color w:val="000000"/>
          <w:sz w:val="10"/>
        </w:rPr>
        <w:t>边际主义试图将配置量化，但实际上各种量的因素都在对</w:t>
      </w:r>
      <w:r>
        <w:rPr>
          <w:rFonts w:ascii="宋体" w:eastAsia="宋体" w:hAnsi="宋体" w:cs="宋体"/>
          <w:b/>
          <w:color w:val="000000"/>
          <w:sz w:val="10"/>
        </w:rPr>
        <w:t>“</w:t>
      </w:r>
      <w:r>
        <w:rPr>
          <w:rFonts w:ascii="宋体" w:eastAsia="宋体" w:hAnsi="宋体" w:cs="宋体"/>
          <w:b/>
          <w:color w:val="000000"/>
          <w:sz w:val="10"/>
        </w:rPr>
        <w:t>最后一个</w:t>
      </w:r>
      <w:r>
        <w:rPr>
          <w:rFonts w:ascii="宋体" w:eastAsia="宋体" w:hAnsi="宋体" w:cs="宋体"/>
          <w:b/>
          <w:color w:val="000000"/>
          <w:sz w:val="10"/>
        </w:rPr>
        <w:t>”</w:t>
      </w:r>
      <w:r>
        <w:rPr>
          <w:rFonts w:ascii="宋体" w:eastAsia="宋体" w:hAnsi="宋体" w:cs="宋体"/>
          <w:b/>
          <w:color w:val="000000"/>
          <w:sz w:val="10"/>
        </w:rPr>
        <w:t>的估价之中发挥作用</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41</w:t>
      </w:r>
      <w:r>
        <w:rPr>
          <w:rFonts w:ascii="宋体" w:eastAsia="宋体" w:hAnsi="宋体" w:cs="宋体"/>
          <w:b/>
          <w:color w:val="000000"/>
          <w:sz w:val="8"/>
        </w:rPr>
        <w:t>1</w:t>
      </w:r>
      <w:r>
        <w:br w:type="page"/>
      </w:r>
    </w:p>
    <w:p w:rsidR="00B679E9" w:rsidRDefault="002E624B">
      <w:pPr>
        <w:autoSpaceDE w:val="0"/>
        <w:autoSpaceDN w:val="0"/>
        <w:spacing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2" w:lineRule="atLeast"/>
        <w:ind w:left="160" w:right="140" w:firstLine="340"/>
        <w:rPr>
          <w:sz w:val="16"/>
        </w:rPr>
      </w:pPr>
      <w:r>
        <w:rPr>
          <w:rFonts w:ascii="宋体" w:eastAsia="宋体" w:hAnsi="宋体" w:cs="宋体"/>
          <w:b/>
          <w:color w:val="000000"/>
          <w:sz w:val="16"/>
        </w:rPr>
        <w:t>交换仅仅是一种表象：每一方或每个群体都对可接受的最后物品</w:t>
      </w:r>
      <w:r>
        <w:rPr>
          <w:rFonts w:ascii="宋体" w:eastAsia="宋体" w:hAnsi="宋体" w:cs="宋体"/>
          <w:b/>
          <w:color w:val="000000"/>
          <w:sz w:val="16"/>
        </w:rPr>
        <w:t xml:space="preserve"> (</w:t>
      </w:r>
      <w:r>
        <w:rPr>
          <w:rFonts w:ascii="宋体" w:eastAsia="宋体" w:hAnsi="宋体" w:cs="宋体"/>
          <w:b/>
          <w:color w:val="000000"/>
          <w:sz w:val="16"/>
        </w:rPr>
        <w:t>边界一物品</w:t>
      </w:r>
      <w:r>
        <w:rPr>
          <w:rFonts w:ascii="宋体" w:eastAsia="宋体" w:hAnsi="宋体" w:cs="宋体"/>
          <w:b/>
          <w:color w:val="000000"/>
          <w:sz w:val="16"/>
        </w:rPr>
        <w:t xml:space="preserve">) </w:t>
      </w:r>
      <w:r>
        <w:rPr>
          <w:rFonts w:ascii="宋体" w:eastAsia="宋体" w:hAnsi="宋体" w:cs="宋体"/>
          <w:b/>
          <w:color w:val="000000"/>
          <w:sz w:val="16"/>
        </w:rPr>
        <w:t>的价值进行估价，由此产生了表面上的等价关系。均等化源自于两个异质性的系列，而交换或互通则源自于两个独白者</w:t>
      </w:r>
      <w:r>
        <w:rPr>
          <w:rFonts w:ascii="宋体" w:eastAsia="宋体" w:hAnsi="宋体" w:cs="宋体"/>
          <w:b/>
          <w:color w:val="000000"/>
          <w:sz w:val="16"/>
        </w:rPr>
        <w:t xml:space="preserve"> ( palabre)</w:t>
      </w:r>
      <w:r>
        <w:rPr>
          <w:rFonts w:ascii="宋体" w:eastAsia="宋体" w:hAnsi="宋体" w:cs="宋体"/>
          <w:b/>
          <w:color w:val="000000"/>
          <w:sz w:val="16"/>
        </w:rPr>
        <w:t>。既不存在交换价值，也不存在使用价值，只有每一方对</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所作出的估价</w:t>
      </w:r>
      <w:r>
        <w:rPr>
          <w:rFonts w:ascii="宋体" w:eastAsia="宋体" w:hAnsi="宋体" w:cs="宋体"/>
          <w:b/>
          <w:color w:val="000000"/>
          <w:sz w:val="16"/>
        </w:rPr>
        <w:t xml:space="preserve"> (</w:t>
      </w:r>
      <w:r>
        <w:rPr>
          <w:rFonts w:ascii="宋体" w:eastAsia="宋体" w:hAnsi="宋体" w:cs="宋体"/>
          <w:b/>
          <w:color w:val="000000"/>
          <w:sz w:val="16"/>
        </w:rPr>
        <w:t>对于风险的计算包含于某种对边界的逾越之中</w:t>
      </w:r>
      <w:r>
        <w:rPr>
          <w:rFonts w:ascii="宋体" w:eastAsia="宋体" w:hAnsi="宋体" w:cs="宋体"/>
          <w:b/>
          <w:color w:val="000000"/>
          <w:sz w:val="16"/>
        </w:rPr>
        <w:t>)</w:t>
      </w:r>
      <w:r>
        <w:rPr>
          <w:rFonts w:ascii="宋体" w:eastAsia="宋体" w:hAnsi="宋体" w:cs="宋体"/>
          <w:b/>
          <w:color w:val="000000"/>
          <w:sz w:val="16"/>
        </w:rPr>
        <w:t>，一种预期</w:t>
      </w:r>
      <w:r>
        <w:rPr>
          <w:rFonts w:ascii="宋体" w:eastAsia="宋体" w:hAnsi="宋体" w:cs="宋体"/>
          <w:b/>
          <w:color w:val="000000"/>
          <w:sz w:val="16"/>
        </w:rPr>
        <w:t>——</w:t>
      </w:r>
      <w:r>
        <w:rPr>
          <w:rFonts w:ascii="宋体" w:eastAsia="宋体" w:hAnsi="宋体" w:cs="宋体"/>
          <w:b/>
          <w:color w:val="000000"/>
          <w:sz w:val="16"/>
        </w:rPr>
        <w:t>估价：它对仪式的特征和实效的特征、对序列的特征和交换者进行考察。在每一个群体之中，对边界的估价从一开始就存在了，它已经</w:t>
      </w:r>
      <w:r>
        <w:rPr>
          <w:rFonts w:ascii="宋体" w:eastAsia="宋体" w:hAnsi="宋体" w:cs="宋体"/>
          <w:b/>
          <w:color w:val="000000"/>
          <w:sz w:val="16"/>
        </w:rPr>
        <w:t>支配着双方的第一次</w:t>
      </w:r>
      <w:r>
        <w:rPr>
          <w:rFonts w:ascii="宋体" w:eastAsia="宋体" w:hAnsi="宋体" w:cs="宋体"/>
          <w:b/>
          <w:color w:val="000000"/>
          <w:sz w:val="16"/>
        </w:rPr>
        <w:t>“</w:t>
      </w:r>
      <w:r>
        <w:rPr>
          <w:rFonts w:ascii="宋体" w:eastAsia="宋体" w:hAnsi="宋体" w:cs="宋体"/>
          <w:b/>
          <w:color w:val="000000"/>
          <w:sz w:val="16"/>
        </w:rPr>
        <w:t>交换</w:t>
      </w:r>
      <w:r>
        <w:rPr>
          <w:rFonts w:ascii="宋体" w:eastAsia="宋体" w:hAnsi="宋体" w:cs="宋体"/>
          <w:b/>
          <w:color w:val="000000"/>
          <w:sz w:val="16"/>
        </w:rPr>
        <w:t>”</w:t>
      </w:r>
      <w:r>
        <w:rPr>
          <w:rFonts w:ascii="宋体" w:eastAsia="宋体" w:hAnsi="宋体" w:cs="宋体"/>
          <w:b/>
          <w:color w:val="000000"/>
          <w:sz w:val="16"/>
        </w:rPr>
        <w:t>。当然，存在着一种试探的过程，而且，估价不能与一种集体性试探相分离。然而，此种试探完全不是针对社会劳动的量，而是针对每一方对</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所持有的观念，此外，完成它的速度可以是多变的，但却始终要比确实达到最后的物品所必需的时间甚或从一种操作转变为另一种操作所必需的时间更为迅速。</w:t>
      </w:r>
      <w:r>
        <w:rPr>
          <w:rFonts w:ascii="宋体" w:eastAsia="宋体" w:hAnsi="宋体" w:cs="宋体"/>
          <w:b/>
          <w:color w:val="000000"/>
          <w:sz w:val="16"/>
        </w:rPr>
        <w:t>①</w:t>
      </w:r>
      <w:r>
        <w:rPr>
          <w:rFonts w:ascii="宋体" w:eastAsia="宋体" w:hAnsi="宋体" w:cs="宋体"/>
          <w:b/>
          <w:color w:val="000000"/>
          <w:sz w:val="16"/>
        </w:rPr>
        <w:t>正是在这个意义上，估价本质上就是预期性的，它已经存在于序列的最先的环节之中。可以看出，边际效用</w:t>
      </w:r>
      <w:r>
        <w:rPr>
          <w:rFonts w:ascii="宋体" w:eastAsia="宋体" w:hAnsi="宋体" w:cs="宋体"/>
          <w:b/>
          <w:color w:val="000000"/>
          <w:sz w:val="16"/>
        </w:rPr>
        <w:t xml:space="preserve"> (</w:t>
      </w:r>
      <w:r>
        <w:rPr>
          <w:rFonts w:ascii="宋体" w:eastAsia="宋体" w:hAnsi="宋体" w:cs="宋体"/>
          <w:b/>
          <w:color w:val="000000"/>
          <w:sz w:val="16"/>
        </w:rPr>
        <w:t>与双方可接受的最后的物品相关</w:t>
      </w:r>
      <w:r>
        <w:rPr>
          <w:rFonts w:ascii="宋体" w:eastAsia="宋体" w:hAnsi="宋体" w:cs="宋体"/>
          <w:b/>
          <w:color w:val="000000"/>
          <w:sz w:val="16"/>
        </w:rPr>
        <w:t xml:space="preserve">) </w:t>
      </w:r>
      <w:r>
        <w:rPr>
          <w:rFonts w:ascii="宋体" w:eastAsia="宋体" w:hAnsi="宋体" w:cs="宋体"/>
          <w:b/>
          <w:color w:val="000000"/>
          <w:sz w:val="16"/>
        </w:rPr>
        <w:t>绝非与一种被抽象预设的储备相关，而是与两个群体的各自的配置相关。帕累托</w:t>
      </w:r>
      <w:r>
        <w:rPr>
          <w:rFonts w:ascii="宋体" w:eastAsia="宋体" w:hAnsi="宋体" w:cs="宋体"/>
          <w:b/>
          <w:color w:val="000000"/>
          <w:sz w:val="16"/>
        </w:rPr>
        <w:t xml:space="preserve"> ( P</w:t>
      </w:r>
      <w:r>
        <w:rPr>
          <w:rFonts w:ascii="宋体" w:eastAsia="宋体" w:hAnsi="宋体" w:cs="宋体"/>
          <w:b/>
          <w:color w:val="000000"/>
          <w:sz w:val="16"/>
        </w:rPr>
        <w:t>areto)</w:t>
      </w:r>
      <w:r>
        <w:rPr>
          <w:rFonts w:ascii="宋体" w:eastAsia="宋体" w:hAnsi="宋体" w:cs="宋体"/>
          <w:b/>
          <w:color w:val="000000"/>
          <w:sz w:val="16"/>
        </w:rPr>
        <w:t>在这个方向上进行了推进，他论述了</w:t>
      </w:r>
      <w:r>
        <w:rPr>
          <w:rFonts w:ascii="宋体" w:eastAsia="宋体" w:hAnsi="宋体" w:cs="宋体"/>
          <w:b/>
          <w:color w:val="000000"/>
          <w:sz w:val="16"/>
        </w:rPr>
        <w:t>“</w:t>
      </w:r>
      <w:r>
        <w:rPr>
          <w:rFonts w:ascii="宋体" w:eastAsia="宋体" w:hAnsi="宋体" w:cs="宋体"/>
          <w:b/>
          <w:color w:val="000000"/>
          <w:sz w:val="16"/>
        </w:rPr>
        <w:t>满足度</w:t>
      </w:r>
      <w:r>
        <w:rPr>
          <w:rFonts w:ascii="宋体" w:eastAsia="宋体" w:hAnsi="宋体" w:cs="宋体"/>
          <w:b/>
          <w:color w:val="000000"/>
          <w:sz w:val="16"/>
        </w:rPr>
        <w:t>”(ophélimité)</w:t>
      </w:r>
      <w:r>
        <w:rPr>
          <w:rFonts w:ascii="宋体" w:eastAsia="宋体" w:hAnsi="宋体" w:cs="宋体"/>
          <w:b/>
          <w:color w:val="000000"/>
          <w:sz w:val="16"/>
        </w:rPr>
        <w:t>，而非边际效用。问题在于一种作为配置之组分的可欲性</w:t>
      </w:r>
      <w:r>
        <w:rPr>
          <w:rFonts w:ascii="宋体" w:eastAsia="宋体" w:hAnsi="宋体" w:cs="宋体"/>
          <w:b/>
          <w:color w:val="000000"/>
          <w:sz w:val="16"/>
        </w:rPr>
        <w:t>(désirabilité)</w:t>
      </w:r>
      <w:r>
        <w:rPr>
          <w:rFonts w:ascii="宋体" w:eastAsia="宋体" w:hAnsi="宋体" w:cs="宋体"/>
          <w:b/>
          <w:color w:val="000000"/>
          <w:sz w:val="16"/>
        </w:rPr>
        <w:t>：每个群体的欲望都是基于可接受的最后物品的价值，超越了这个物品，它就不得不改变配置。任何配置都具有两面：物体或物品的加工，以及群体的表述。对</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所做的估价是集体性的表述，与之相应的是对象</w:t>
      </w:r>
      <w:r>
        <w:rPr>
          <w:rFonts w:ascii="宋体" w:eastAsia="宋体" w:hAnsi="宋体" w:cs="宋体"/>
          <w:b/>
          <w:color w:val="000000"/>
          <w:sz w:val="16"/>
        </w:rPr>
        <w:t xml:space="preserve"> (</w:t>
      </w:r>
      <w:r>
        <w:rPr>
          <w:rFonts w:ascii="宋体" w:eastAsia="宋体" w:hAnsi="宋体" w:cs="宋体"/>
          <w:b/>
          <w:color w:val="000000"/>
          <w:sz w:val="16"/>
        </w:rPr>
        <w:t>物品，</w:t>
      </w:r>
      <w:r>
        <w:rPr>
          <w:rFonts w:ascii="宋体" w:eastAsia="宋体" w:hAnsi="宋体" w:cs="宋体"/>
          <w:b/>
          <w:color w:val="000000"/>
          <w:sz w:val="16"/>
        </w:rPr>
        <w:t xml:space="preserve"> objet)</w:t>
      </w:r>
      <w:r>
        <w:rPr>
          <w:rFonts w:ascii="宋体" w:eastAsia="宋体" w:hAnsi="宋体" w:cs="宋体"/>
          <w:b/>
          <w:color w:val="000000"/>
          <w:sz w:val="16"/>
        </w:rPr>
        <w:t>的整个序列，</w:t>
      </w:r>
      <w:r>
        <w:rPr>
          <w:rFonts w:ascii="宋体" w:eastAsia="宋体" w:hAnsi="宋体" w:cs="宋体"/>
          <w:b/>
          <w:color w:val="000000"/>
          <w:sz w:val="16"/>
        </w:rPr>
        <w:t xml:space="preserve"> </w:t>
      </w:r>
      <w:r>
        <w:rPr>
          <w:rFonts w:ascii="宋体" w:eastAsia="宋体" w:hAnsi="宋体" w:cs="宋体"/>
          <w:b/>
          <w:color w:val="000000"/>
          <w:sz w:val="16"/>
        </w:rPr>
        <w:t>也可以说，</w:t>
      </w:r>
      <w:r>
        <w:rPr>
          <w:rFonts w:ascii="宋体" w:eastAsia="宋体" w:hAnsi="宋体" w:cs="宋体"/>
          <w:b/>
          <w:color w:val="000000"/>
          <w:sz w:val="16"/>
        </w:rPr>
        <w:t xml:space="preserve"> </w:t>
      </w:r>
      <w:r>
        <w:rPr>
          <w:rFonts w:ascii="宋体" w:eastAsia="宋体" w:hAnsi="宋体" w:cs="宋体"/>
          <w:b/>
          <w:color w:val="000000"/>
          <w:sz w:val="16"/>
        </w:rPr>
        <w:t>它是配置的一次循环或运作。交换者的原始群体因而就呈现为序列性的群体。这是一种独特的机制，即便是从暴力的观点看也是</w:t>
      </w:r>
      <w:r>
        <w:rPr>
          <w:rFonts w:ascii="宋体" w:eastAsia="宋体" w:hAnsi="宋体" w:cs="宋体"/>
          <w:b/>
          <w:color w:val="000000"/>
          <w:sz w:val="16"/>
        </w:rPr>
        <w:t>如此。因为，即便是暴力也可以被从属于一种边际性的仪式化处理，也即，从属于一种对</w:t>
      </w:r>
      <w:r>
        <w:rPr>
          <w:rFonts w:ascii="宋体" w:eastAsia="宋体" w:hAnsi="宋体" w:cs="宋体"/>
          <w:b/>
          <w:color w:val="000000"/>
          <w:sz w:val="16"/>
        </w:rPr>
        <w:t>“</w:t>
      </w:r>
      <w:r>
        <w:rPr>
          <w:rFonts w:ascii="宋体" w:eastAsia="宋体" w:hAnsi="宋体" w:cs="宋体"/>
          <w:b/>
          <w:color w:val="000000"/>
          <w:sz w:val="16"/>
        </w:rPr>
        <w:t>最后的暴力</w:t>
      </w:r>
      <w:r>
        <w:rPr>
          <w:rFonts w:ascii="宋体" w:eastAsia="宋体" w:hAnsi="宋体" w:cs="宋体"/>
          <w:b/>
          <w:color w:val="000000"/>
          <w:sz w:val="16"/>
        </w:rPr>
        <w:t>”</w:t>
      </w:r>
      <w:r>
        <w:rPr>
          <w:rFonts w:ascii="宋体" w:eastAsia="宋体" w:hAnsi="宋体" w:cs="宋体"/>
          <w:b/>
          <w:color w:val="000000"/>
          <w:sz w:val="16"/>
        </w:rPr>
        <w:t>的估价</w:t>
      </w:r>
      <w:r>
        <w:rPr>
          <w:rFonts w:ascii="宋体" w:eastAsia="宋体" w:hAnsi="宋体" w:cs="宋体"/>
          <w:b/>
          <w:color w:val="000000"/>
          <w:sz w:val="16"/>
        </w:rPr>
        <w:t>(</w:t>
      </w:r>
      <w:r>
        <w:rPr>
          <w:rFonts w:ascii="宋体" w:eastAsia="宋体" w:hAnsi="宋体" w:cs="宋体"/>
          <w:b/>
          <w:color w:val="000000"/>
          <w:sz w:val="16"/>
        </w:rPr>
        <w:t>就其渗透于打击的整个序列而言</w:t>
      </w:r>
      <w:r>
        <w:rPr>
          <w:rFonts w:ascii="宋体" w:eastAsia="宋体" w:hAnsi="宋体" w:cs="宋体"/>
          <w:b/>
          <w:color w:val="000000"/>
          <w:sz w:val="16"/>
        </w:rPr>
        <w:t xml:space="preserve">) ———— </w:t>
      </w:r>
      <w:r>
        <w:rPr>
          <w:rFonts w:ascii="宋体" w:eastAsia="宋体" w:hAnsi="宋体" w:cs="宋体"/>
          <w:b/>
          <w:color w:val="000000"/>
          <w:sz w:val="16"/>
        </w:rPr>
        <w:t>超越了它，就将开始另一种暴力的机制。我们之前曾通过预期一抵制的机制来界定原始社会。现在，我们更清楚地看到这些机制是怎样被构成和被分布的：对</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的估价构成了一种预期，并同时对作为阈限或终结者的</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进行抵制和防备</w:t>
      </w:r>
      <w:r>
        <w:rPr>
          <w:rFonts w:ascii="宋体" w:eastAsia="宋体" w:hAnsi="宋体" w:cs="宋体"/>
          <w:b/>
          <w:color w:val="000000"/>
          <w:sz w:val="16"/>
        </w:rPr>
        <w:t xml:space="preserve"> (</w:t>
      </w:r>
      <w:r>
        <w:rPr>
          <w:rFonts w:ascii="宋体" w:eastAsia="宋体" w:hAnsi="宋体" w:cs="宋体"/>
          <w:b/>
          <w:color w:val="000000"/>
          <w:sz w:val="16"/>
        </w:rPr>
        <w:t>一种新的配置</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40" w:line="280" w:lineRule="atLeast"/>
        <w:ind w:left="160" w:right="220" w:firstLine="340"/>
        <w:rPr>
          <w:sz w:val="16"/>
        </w:rPr>
      </w:pPr>
      <w:r>
        <w:rPr>
          <w:rFonts w:ascii="宋体" w:eastAsia="宋体" w:hAnsi="宋体" w:cs="宋体"/>
          <w:b/>
          <w:color w:val="000000"/>
          <w:sz w:val="16"/>
        </w:rPr>
        <w:t>阈限</w:t>
      </w:r>
      <w:r>
        <w:rPr>
          <w:rFonts w:ascii="宋体" w:eastAsia="宋体" w:hAnsi="宋体" w:cs="宋体"/>
          <w:b/>
          <w:color w:val="000000"/>
          <w:sz w:val="16"/>
        </w:rPr>
        <w:t>“</w:t>
      </w:r>
      <w:r>
        <w:rPr>
          <w:rFonts w:ascii="宋体" w:eastAsia="宋体" w:hAnsi="宋体" w:cs="宋体"/>
          <w:b/>
          <w:color w:val="000000"/>
          <w:sz w:val="16"/>
        </w:rPr>
        <w:t>后于</w:t>
      </w:r>
      <w:r>
        <w:rPr>
          <w:rFonts w:ascii="宋体" w:eastAsia="宋体" w:hAnsi="宋体" w:cs="宋体"/>
          <w:b/>
          <w:color w:val="000000"/>
          <w:sz w:val="16"/>
        </w:rPr>
        <w:t>”</w:t>
      </w:r>
      <w:r>
        <w:rPr>
          <w:rFonts w:ascii="宋体" w:eastAsia="宋体" w:hAnsi="宋体" w:cs="宋体"/>
          <w:b/>
          <w:color w:val="000000"/>
          <w:sz w:val="16"/>
        </w:rPr>
        <w:t>边界，但</w:t>
      </w:r>
      <w:r>
        <w:rPr>
          <w:rFonts w:ascii="宋体" w:eastAsia="宋体" w:hAnsi="宋体" w:cs="宋体"/>
          <w:b/>
          <w:color w:val="000000"/>
          <w:sz w:val="16"/>
        </w:rPr>
        <w:t>“</w:t>
      </w:r>
      <w:r>
        <w:rPr>
          <w:rFonts w:ascii="宋体" w:eastAsia="宋体" w:hAnsi="宋体" w:cs="宋体"/>
          <w:b/>
          <w:color w:val="000000"/>
          <w:sz w:val="16"/>
        </w:rPr>
        <w:t>先于</w:t>
      </w:r>
      <w:r>
        <w:rPr>
          <w:rFonts w:ascii="宋体" w:eastAsia="宋体" w:hAnsi="宋体" w:cs="宋体"/>
          <w:b/>
          <w:color w:val="000000"/>
          <w:sz w:val="16"/>
        </w:rPr>
        <w:t>”</w:t>
      </w:r>
      <w:r>
        <w:rPr>
          <w:rFonts w:ascii="宋体" w:eastAsia="宋体" w:hAnsi="宋体" w:cs="宋体"/>
          <w:b/>
          <w:color w:val="000000"/>
          <w:sz w:val="16"/>
        </w:rPr>
        <w:t>可接受的最后物品：它标志着这样一个时刻，表面上的交换不再具有重要性。我们认为，储备正是在这个时刻</w:t>
      </w:r>
      <w:r>
        <w:rPr>
          <w:rFonts w:ascii="宋体" w:eastAsia="宋体" w:hAnsi="宋体" w:cs="宋体"/>
          <w:b/>
          <w:color w:val="000000"/>
          <w:sz w:val="16"/>
        </w:rPr>
        <w:t>开始的；</w:t>
      </w:r>
      <w:r>
        <w:rPr>
          <w:rFonts w:ascii="宋体" w:eastAsia="宋体" w:hAnsi="宋体" w:cs="宋体"/>
          <w:b/>
          <w:color w:val="000000"/>
          <w:sz w:val="16"/>
        </w:rPr>
        <w:t xml:space="preserve"> </w:t>
      </w:r>
      <w:r>
        <w:rPr>
          <w:rFonts w:ascii="宋体" w:eastAsia="宋体" w:hAnsi="宋体" w:cs="宋体"/>
          <w:b/>
          <w:color w:val="000000"/>
          <w:sz w:val="16"/>
        </w:rPr>
        <w:t>在这之前，也可能存在用于交换的粮仓，甚至是专门用于交换的粮仓，但却不存在严格意义上的储备。交换并未预设一种先存的储备，它仅仅预设了一种</w:t>
      </w:r>
      <w:r>
        <w:rPr>
          <w:rFonts w:ascii="宋体" w:eastAsia="宋体" w:hAnsi="宋体" w:cs="宋体"/>
          <w:b/>
          <w:color w:val="000000"/>
          <w:sz w:val="16"/>
        </w:rPr>
        <w:t>“</w:t>
      </w:r>
      <w:r>
        <w:rPr>
          <w:rFonts w:ascii="宋体" w:eastAsia="宋体" w:hAnsi="宋体" w:cs="宋体"/>
          <w:b/>
          <w:color w:val="000000"/>
          <w:sz w:val="16"/>
        </w:rPr>
        <w:t>灵活性</w:t>
      </w:r>
      <w:r>
        <w:rPr>
          <w:rFonts w:ascii="宋体" w:eastAsia="宋体" w:hAnsi="宋体" w:cs="宋体"/>
          <w:b/>
          <w:color w:val="000000"/>
          <w:sz w:val="16"/>
        </w:rPr>
        <w:t>”</w:t>
      </w:r>
      <w:r>
        <w:rPr>
          <w:rFonts w:ascii="宋体" w:eastAsia="宋体" w:hAnsi="宋体" w:cs="宋体"/>
          <w:b/>
          <w:color w:val="000000"/>
          <w:sz w:val="16"/>
        </w:rPr>
        <w:t>。储</w:t>
      </w:r>
    </w:p>
    <w:p w:rsidR="00B679E9" w:rsidRDefault="002E624B">
      <w:pPr>
        <w:spacing w:before="460" w:line="60" w:lineRule="exact"/>
        <w:ind w:left="24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3" w:lineRule="atLeast"/>
        <w:ind w:left="240" w:right="14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关于边际主义之中的某种估价和摸索的理论的重要性</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Fradin, Les fondements logiques de la théorie</w:t>
      </w:r>
      <w:r>
        <w:rPr>
          <w:rFonts w:ascii="宋体" w:eastAsia="宋体" w:hAnsi="宋体" w:cs="宋体"/>
          <w:sz w:val="9"/>
        </w:rPr>
        <w:t xml:space="preserve"> </w:t>
      </w:r>
      <w:r>
        <w:rPr>
          <w:rFonts w:ascii="宋体" w:eastAsia="宋体" w:hAnsi="宋体" w:cs="宋体"/>
          <w:b/>
          <w:color w:val="000000"/>
          <w:sz w:val="9"/>
        </w:rPr>
        <w:t>néoclassique de l'échange, Maspero</w:t>
      </w:r>
      <w:r>
        <w:rPr>
          <w:rFonts w:ascii="宋体" w:eastAsia="宋体" w:hAnsi="宋体" w:cs="宋体"/>
          <w:b/>
          <w:color w:val="000000"/>
          <w:sz w:val="9"/>
        </w:rPr>
        <w:t>。对于马克思主义者来说</w:t>
      </w:r>
      <w:r>
        <w:rPr>
          <w:rFonts w:ascii="宋体" w:eastAsia="宋体" w:hAnsi="宋体" w:cs="宋体"/>
          <w:b/>
          <w:color w:val="000000"/>
          <w:sz w:val="9"/>
        </w:rPr>
        <w:t xml:space="preserve">, </w:t>
      </w:r>
      <w:r>
        <w:rPr>
          <w:rFonts w:ascii="宋体" w:eastAsia="宋体" w:hAnsi="宋体" w:cs="宋体"/>
          <w:b/>
          <w:color w:val="000000"/>
          <w:sz w:val="9"/>
        </w:rPr>
        <w:t>同样存在着一种摸索性的估价</w:t>
      </w:r>
      <w:r>
        <w:rPr>
          <w:rFonts w:ascii="宋体" w:eastAsia="宋体" w:hAnsi="宋体" w:cs="宋体"/>
          <w:b/>
          <w:color w:val="000000"/>
          <w:sz w:val="9"/>
        </w:rPr>
        <w:t xml:space="preserve">, </w:t>
      </w:r>
      <w:r>
        <w:rPr>
          <w:rFonts w:ascii="宋体" w:eastAsia="宋体" w:hAnsi="宋体" w:cs="宋体"/>
          <w:b/>
          <w:color w:val="000000"/>
          <w:sz w:val="9"/>
        </w:rPr>
        <w:t>但它只能是针对必要的社会劳动的量；</w:t>
      </w:r>
      <w:r>
        <w:rPr>
          <w:rFonts w:ascii="宋体" w:eastAsia="宋体" w:hAnsi="宋体" w:cs="宋体"/>
          <w:b/>
          <w:color w:val="000000"/>
          <w:sz w:val="9"/>
        </w:rPr>
        <w:t xml:space="preserve"> </w:t>
      </w:r>
      <w:r>
        <w:rPr>
          <w:rFonts w:ascii="宋体" w:eastAsia="宋体" w:hAnsi="宋体" w:cs="宋体"/>
          <w:b/>
          <w:color w:val="000000"/>
          <w:sz w:val="9"/>
        </w:rPr>
        <w:t>恩格斯正是在前资本主义的背景之中谈到了这一点。他援引了</w:t>
      </w:r>
      <w:r>
        <w:rPr>
          <w:rFonts w:ascii="宋体" w:eastAsia="宋体" w:hAnsi="宋体" w:cs="宋体"/>
          <w:b/>
          <w:color w:val="000000"/>
          <w:sz w:val="9"/>
        </w:rPr>
        <w:t>“</w:t>
      </w:r>
      <w:r>
        <w:rPr>
          <w:rFonts w:ascii="宋体" w:eastAsia="宋体" w:hAnsi="宋体" w:cs="宋体"/>
          <w:b/>
          <w:color w:val="000000"/>
          <w:sz w:val="9"/>
        </w:rPr>
        <w:t>一种迂回接近的过程，包含着大量在黑暗之中的摸索</w:t>
      </w:r>
      <w:r>
        <w:rPr>
          <w:rFonts w:ascii="宋体" w:eastAsia="宋体" w:hAnsi="宋体" w:cs="宋体"/>
          <w:b/>
          <w:color w:val="000000"/>
          <w:sz w:val="9"/>
        </w:rPr>
        <w:t>”</w:t>
      </w:r>
      <w:r>
        <w:rPr>
          <w:rFonts w:ascii="宋体" w:eastAsia="宋体" w:hAnsi="宋体" w:cs="宋体"/>
          <w:b/>
          <w:color w:val="000000"/>
          <w:sz w:val="9"/>
        </w:rPr>
        <w:t>，而多多少少支配着此种过程的，是</w:t>
      </w:r>
      <w:r>
        <w:rPr>
          <w:rFonts w:ascii="宋体" w:eastAsia="宋体" w:hAnsi="宋体" w:cs="宋体"/>
          <w:b/>
          <w:color w:val="000000"/>
          <w:sz w:val="9"/>
        </w:rPr>
        <w:t>“</w:t>
      </w:r>
      <w:r>
        <w:rPr>
          <w:rFonts w:ascii="宋体" w:eastAsia="宋体" w:hAnsi="宋体" w:cs="宋体"/>
          <w:b/>
          <w:color w:val="000000"/>
          <w:sz w:val="9"/>
        </w:rPr>
        <w:t>每个人对其花费形成大致估算的需要</w:t>
      </w:r>
      <w:r>
        <w:rPr>
          <w:rFonts w:ascii="宋体" w:eastAsia="宋体" w:hAnsi="宋体" w:cs="宋体"/>
          <w:b/>
          <w:color w:val="000000"/>
          <w:sz w:val="9"/>
        </w:rPr>
        <w:t>”(</w:t>
      </w:r>
      <w:r>
        <w:rPr>
          <w:rFonts w:ascii="宋体" w:eastAsia="宋体" w:hAnsi="宋体" w:cs="宋体"/>
          <w:b/>
          <w:color w:val="000000"/>
          <w:sz w:val="9"/>
        </w:rPr>
        <w:t>可以追问的是，这段话的最后一个部分是否恢复了一种边际主义的标准</w:t>
      </w:r>
      <w:r>
        <w:rPr>
          <w:rFonts w:ascii="宋体" w:eastAsia="宋体" w:hAnsi="宋体" w:cs="宋体"/>
          <w:b/>
          <w:color w:val="000000"/>
          <w:sz w:val="9"/>
        </w:rPr>
        <w:t>)</w:t>
      </w:r>
      <w:r>
        <w:rPr>
          <w:rFonts w:ascii="宋体" w:eastAsia="宋体" w:hAnsi="宋体" w:cs="宋体"/>
          <w:b/>
          <w:color w:val="000000"/>
          <w:sz w:val="9"/>
        </w:rPr>
        <w:t>。参见</w:t>
      </w:r>
      <w:r>
        <w:rPr>
          <w:rFonts w:ascii="宋体" w:eastAsia="宋体" w:hAnsi="宋体" w:cs="宋体"/>
          <w:b/>
          <w:color w:val="000000"/>
          <w:sz w:val="9"/>
        </w:rPr>
        <w:t xml:space="preserve"> Engels</w:t>
      </w:r>
      <w:r>
        <w:rPr>
          <w:rFonts w:ascii="宋体" w:eastAsia="宋体" w:hAnsi="宋体" w:cs="宋体"/>
          <w:b/>
          <w:color w:val="000000"/>
          <w:sz w:val="9"/>
        </w:rPr>
        <w:t>，</w:t>
      </w:r>
      <w:r>
        <w:rPr>
          <w:rFonts w:ascii="宋体" w:eastAsia="宋体" w:hAnsi="宋体" w:cs="宋体"/>
          <w:b/>
          <w:color w:val="000000"/>
          <w:sz w:val="9"/>
        </w:rPr>
        <w:t>préface au</w:t>
      </w:r>
      <w:r>
        <w:rPr>
          <w:rFonts w:ascii="宋体" w:eastAsia="宋体" w:hAnsi="宋体" w:cs="宋体"/>
          <w:sz w:val="9"/>
        </w:rPr>
        <w:t xml:space="preserve"> </w:t>
      </w:r>
      <w:r>
        <w:rPr>
          <w:rFonts w:ascii="宋体" w:eastAsia="宋体" w:hAnsi="宋体" w:cs="宋体"/>
          <w:b/>
          <w:color w:val="000000"/>
          <w:sz w:val="9"/>
        </w:rPr>
        <w:t xml:space="preserve"> Capital, Livre III, Éd. Sociales, pp.32--34</w:t>
      </w:r>
      <w:r>
        <w:rPr>
          <w:rFonts w:ascii="宋体" w:eastAsia="宋体" w:hAnsi="宋体" w:cs="宋体"/>
          <w:b/>
          <w:color w:val="000000"/>
          <w:sz w:val="9"/>
        </w:rPr>
        <w:t>。</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412</w:t>
      </w:r>
      <w:r>
        <w:br w:type="page"/>
      </w:r>
    </w:p>
    <w:p w:rsidR="00B679E9" w:rsidRDefault="002E624B">
      <w:pPr>
        <w:autoSpaceDE w:val="0"/>
        <w:autoSpaceDN w:val="0"/>
        <w:spacing w:before="20" w:line="160" w:lineRule="atLeast"/>
        <w:ind w:left="25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180" w:line="294" w:lineRule="atLeast"/>
        <w:ind w:left="180" w:right="160" w:firstLine="20"/>
        <w:rPr>
          <w:sz w:val="16"/>
        </w:rPr>
      </w:pPr>
      <w:r>
        <w:rPr>
          <w:rFonts w:ascii="宋体" w:eastAsia="宋体" w:hAnsi="宋体" w:cs="宋体"/>
          <w:b/>
          <w:color w:val="000000"/>
          <w:sz w:val="16"/>
        </w:rPr>
        <w:t>备只有当双方都对交换失去了兴趣和欲求的时候才开始。此外，必须存在着这样一种条件，它赋予储备</w:t>
      </w:r>
      <w:r>
        <w:rPr>
          <w:rFonts w:ascii="宋体" w:eastAsia="宋体" w:hAnsi="宋体" w:cs="宋体"/>
          <w:b/>
          <w:color w:val="000000"/>
          <w:sz w:val="16"/>
        </w:rPr>
        <w:t>一种独特的重要性，一种特有的可欲性</w:t>
      </w:r>
      <w:r>
        <w:rPr>
          <w:rFonts w:ascii="宋体" w:eastAsia="宋体" w:hAnsi="宋体" w:cs="宋体"/>
          <w:b/>
          <w:color w:val="000000"/>
          <w:sz w:val="16"/>
        </w:rPr>
        <w:t xml:space="preserve"> (</w:t>
      </w:r>
      <w:r>
        <w:rPr>
          <w:rFonts w:ascii="宋体" w:eastAsia="宋体" w:hAnsi="宋体" w:cs="宋体"/>
          <w:b/>
          <w:color w:val="000000"/>
          <w:sz w:val="16"/>
        </w:rPr>
        <w:t>否则，物品就将会被摧毁或耗费，而不是被储备起来：原始群体正是通过耗费这种手段来对储备进行抵制，以此来维持它们的配置</w:t>
      </w:r>
      <w:r>
        <w:rPr>
          <w:rFonts w:ascii="宋体" w:eastAsia="宋体" w:hAnsi="宋体" w:cs="宋体"/>
          <w:b/>
          <w:color w:val="000000"/>
          <w:sz w:val="16"/>
        </w:rPr>
        <w:t>)</w:t>
      </w:r>
      <w:r>
        <w:rPr>
          <w:rFonts w:ascii="宋体" w:eastAsia="宋体" w:hAnsi="宋体" w:cs="宋体"/>
          <w:b/>
          <w:color w:val="000000"/>
          <w:sz w:val="16"/>
        </w:rPr>
        <w:t>。储备自身依赖于一种新型的配置。无疑，</w:t>
      </w:r>
      <w:r>
        <w:rPr>
          <w:rFonts w:ascii="宋体" w:eastAsia="宋体" w:hAnsi="宋体" w:cs="宋体"/>
          <w:b/>
          <w:color w:val="000000"/>
          <w:sz w:val="16"/>
        </w:rPr>
        <w:t>“</w:t>
      </w:r>
      <w:r>
        <w:rPr>
          <w:rFonts w:ascii="宋体" w:eastAsia="宋体" w:hAnsi="宋体" w:cs="宋体"/>
          <w:b/>
          <w:color w:val="000000"/>
          <w:sz w:val="16"/>
        </w:rPr>
        <w:t>之后</w:t>
      </w:r>
      <w:r>
        <w:rPr>
          <w:rFonts w:ascii="宋体" w:eastAsia="宋体" w:hAnsi="宋体" w:cs="宋体"/>
          <w:b/>
          <w:color w:val="000000"/>
          <w:sz w:val="16"/>
        </w:rPr>
        <w:t>”“</w:t>
      </w:r>
      <w:r>
        <w:rPr>
          <w:rFonts w:ascii="宋体" w:eastAsia="宋体" w:hAnsi="宋体" w:cs="宋体"/>
          <w:b/>
          <w:color w:val="000000"/>
          <w:sz w:val="16"/>
        </w:rPr>
        <w:t>新的</w:t>
      </w:r>
      <w:r>
        <w:rPr>
          <w:rFonts w:ascii="宋体" w:eastAsia="宋体" w:hAnsi="宋体" w:cs="宋体"/>
          <w:b/>
          <w:color w:val="000000"/>
          <w:sz w:val="16"/>
        </w:rPr>
        <w:t>”“</w:t>
      </w:r>
      <w:r>
        <w:rPr>
          <w:rFonts w:ascii="宋体" w:eastAsia="宋体" w:hAnsi="宋体" w:cs="宋体"/>
          <w:b/>
          <w:color w:val="000000"/>
          <w:sz w:val="16"/>
        </w:rPr>
        <w:t>让位</w:t>
      </w:r>
      <w:r>
        <w:rPr>
          <w:rFonts w:ascii="宋体" w:eastAsia="宋体" w:hAnsi="宋体" w:cs="宋体"/>
          <w:b/>
          <w:color w:val="000000"/>
          <w:sz w:val="16"/>
        </w:rPr>
        <w:t>”</w:t>
      </w:r>
      <w:r>
        <w:rPr>
          <w:rFonts w:ascii="宋体" w:eastAsia="宋体" w:hAnsi="宋体" w:cs="宋体"/>
          <w:b/>
          <w:color w:val="000000"/>
          <w:sz w:val="16"/>
        </w:rPr>
        <w:t>这些表达是极为含混的。实际上，阈限已经存在了，但却是外在于边界的，而边界则满足于将阈限置于一定距离之外，与之保持距离。问题就在于去了解，这另一种配置是什么，正是它赋予储备以一种现实的重要性和可欲性。在我们看来，储备具有一种必然的相关物：要么是同时被开发的界域之间的并存，要么是在同一片界域之上所进</w:t>
      </w:r>
      <w:r>
        <w:rPr>
          <w:rFonts w:ascii="宋体" w:eastAsia="宋体" w:hAnsi="宋体" w:cs="宋体"/>
          <w:b/>
          <w:color w:val="000000"/>
          <w:sz w:val="16"/>
        </w:rPr>
        <w:t>行的先后接续的开发。正是在这里，界域形成了一片土地</w:t>
      </w:r>
      <w:r>
        <w:rPr>
          <w:rFonts w:ascii="宋体" w:eastAsia="宋体" w:hAnsi="宋体" w:cs="宋体"/>
          <w:b/>
          <w:color w:val="000000"/>
          <w:sz w:val="16"/>
        </w:rPr>
        <w:t xml:space="preserve"> ( Terre)</w:t>
      </w:r>
      <w:r>
        <w:rPr>
          <w:rFonts w:ascii="宋体" w:eastAsia="宋体" w:hAnsi="宋体" w:cs="宋体"/>
          <w:b/>
          <w:color w:val="000000"/>
          <w:sz w:val="16"/>
        </w:rPr>
        <w:t>，它让位于一片土地。这就是必然包含着某种储备的配置，它首先构成了一种广延性的耕作系统</w:t>
      </w:r>
      <w:r>
        <w:rPr>
          <w:rFonts w:ascii="宋体" w:eastAsia="宋体" w:hAnsi="宋体" w:cs="宋体"/>
          <w:b/>
          <w:color w:val="000000"/>
          <w:sz w:val="16"/>
        </w:rPr>
        <w:t xml:space="preserve"> ( culture)</w:t>
      </w:r>
      <w:r>
        <w:rPr>
          <w:rFonts w:ascii="宋体" w:eastAsia="宋体" w:hAnsi="宋体" w:cs="宋体"/>
          <w:b/>
          <w:color w:val="000000"/>
          <w:sz w:val="16"/>
        </w:rPr>
        <w:t>，其次构成了一种强度性的耕作系统</w:t>
      </w:r>
      <w:r>
        <w:rPr>
          <w:rFonts w:ascii="宋体" w:eastAsia="宋体" w:hAnsi="宋体" w:cs="宋体"/>
          <w:b/>
          <w:color w:val="000000"/>
          <w:sz w:val="16"/>
        </w:rPr>
        <w:t xml:space="preserve"> [</w:t>
      </w:r>
      <w:r>
        <w:rPr>
          <w:rFonts w:ascii="宋体" w:eastAsia="宋体" w:hAnsi="宋体" w:cs="宋体"/>
          <w:b/>
          <w:color w:val="000000"/>
          <w:sz w:val="16"/>
        </w:rPr>
        <w:t>根据雅各布斯</w:t>
      </w:r>
      <w:r>
        <w:rPr>
          <w:rFonts w:ascii="宋体" w:eastAsia="宋体" w:hAnsi="宋体" w:cs="宋体"/>
          <w:b/>
          <w:color w:val="000000"/>
          <w:sz w:val="16"/>
        </w:rPr>
        <w:t xml:space="preserve"> ( Jane Jacobs) </w:t>
      </w:r>
      <w:r>
        <w:rPr>
          <w:rFonts w:ascii="宋体" w:eastAsia="宋体" w:hAnsi="宋体" w:cs="宋体"/>
          <w:b/>
          <w:color w:val="000000"/>
          <w:sz w:val="16"/>
        </w:rPr>
        <w:t>的范式</w:t>
      </w:r>
      <w:r>
        <w:rPr>
          <w:rFonts w:ascii="宋体" w:eastAsia="宋体" w:hAnsi="宋体" w:cs="宋体"/>
          <w:b/>
          <w:color w:val="000000"/>
          <w:sz w:val="16"/>
        </w:rPr>
        <w:t>]</w:t>
      </w:r>
      <w:r>
        <w:rPr>
          <w:rFonts w:ascii="宋体" w:eastAsia="宋体" w:hAnsi="宋体" w:cs="宋体"/>
          <w:b/>
          <w:color w:val="000000"/>
          <w:sz w:val="16"/>
        </w:rPr>
        <w:t>。我们由此看出储备</w:t>
      </w:r>
      <w:r>
        <w:rPr>
          <w:rFonts w:ascii="宋体" w:eastAsia="宋体" w:hAnsi="宋体" w:cs="宋体"/>
          <w:b/>
          <w:color w:val="000000"/>
          <w:sz w:val="16"/>
        </w:rPr>
        <w:t>—</w:t>
      </w:r>
      <w:r>
        <w:rPr>
          <w:rFonts w:ascii="宋体" w:eastAsia="宋体" w:hAnsi="宋体" w:cs="宋体"/>
          <w:b/>
          <w:color w:val="000000"/>
          <w:sz w:val="16"/>
        </w:rPr>
        <w:t>阈限和交换一边界的区别所在：狩猎者</w:t>
      </w:r>
      <w:r>
        <w:rPr>
          <w:rFonts w:ascii="宋体" w:eastAsia="宋体" w:hAnsi="宋体" w:cs="宋体"/>
          <w:b/>
          <w:color w:val="000000"/>
          <w:sz w:val="16"/>
        </w:rPr>
        <w:t>—</w:t>
      </w:r>
      <w:r>
        <w:rPr>
          <w:rFonts w:ascii="宋体" w:eastAsia="宋体" w:hAnsi="宋体" w:cs="宋体"/>
          <w:b/>
          <w:color w:val="000000"/>
          <w:sz w:val="16"/>
        </w:rPr>
        <w:t>采集者的原始配置具有一种运作的统一性，它被界定为对一片界域所进行的开发；</w:t>
      </w:r>
      <w:r>
        <w:rPr>
          <w:rFonts w:ascii="宋体" w:eastAsia="宋体" w:hAnsi="宋体" w:cs="宋体"/>
          <w:b/>
          <w:color w:val="000000"/>
          <w:sz w:val="16"/>
        </w:rPr>
        <w:t xml:space="preserve"> </w:t>
      </w:r>
      <w:r>
        <w:rPr>
          <w:rFonts w:ascii="宋体" w:eastAsia="宋体" w:hAnsi="宋体" w:cs="宋体"/>
          <w:b/>
          <w:color w:val="000000"/>
          <w:sz w:val="16"/>
        </w:rPr>
        <w:t>法则就是时间上的接续，因为配置只有通过在每次运作结束之时所进行的界域之改变才得以维持</w:t>
      </w:r>
      <w:r>
        <w:rPr>
          <w:rFonts w:ascii="宋体" w:eastAsia="宋体" w:hAnsi="宋体" w:cs="宋体"/>
          <w:b/>
          <w:color w:val="000000"/>
          <w:sz w:val="16"/>
        </w:rPr>
        <w:t xml:space="preserve"> (</w:t>
      </w:r>
      <w:r>
        <w:rPr>
          <w:rFonts w:ascii="宋体" w:eastAsia="宋体" w:hAnsi="宋体" w:cs="宋体"/>
          <w:b/>
          <w:color w:val="000000"/>
          <w:sz w:val="16"/>
        </w:rPr>
        <w:t>流动、巡回</w:t>
      </w:r>
      <w:r>
        <w:rPr>
          <w:rFonts w:ascii="宋体" w:eastAsia="宋体" w:hAnsi="宋体" w:cs="宋体"/>
          <w:b/>
          <w:color w:val="000000"/>
          <w:sz w:val="16"/>
        </w:rPr>
        <w:t>)</w:t>
      </w:r>
      <w:r>
        <w:rPr>
          <w:rFonts w:ascii="宋体" w:eastAsia="宋体" w:hAnsi="宋体" w:cs="宋体"/>
          <w:b/>
          <w:color w:val="000000"/>
          <w:sz w:val="16"/>
        </w:rPr>
        <w:t>；此外，在每次运作之</w:t>
      </w:r>
      <w:r>
        <w:rPr>
          <w:rFonts w:ascii="宋体" w:eastAsia="宋体" w:hAnsi="宋体" w:cs="宋体"/>
          <w:b/>
          <w:color w:val="000000"/>
          <w:sz w:val="16"/>
        </w:rPr>
        <w:t>中，存在着一种重复或时间序列，它趋向于作为</w:t>
      </w:r>
      <w:r>
        <w:rPr>
          <w:rFonts w:ascii="宋体" w:eastAsia="宋体" w:hAnsi="宋体" w:cs="宋体"/>
          <w:b/>
          <w:color w:val="000000"/>
          <w:sz w:val="16"/>
        </w:rPr>
        <w:t>“</w:t>
      </w:r>
      <w:r>
        <w:rPr>
          <w:rFonts w:ascii="宋体" w:eastAsia="宋体" w:hAnsi="宋体" w:cs="宋体"/>
          <w:b/>
          <w:color w:val="000000"/>
          <w:sz w:val="16"/>
        </w:rPr>
        <w:t>指标</w:t>
      </w:r>
      <w:r>
        <w:rPr>
          <w:rFonts w:ascii="宋体" w:eastAsia="宋体" w:hAnsi="宋体" w:cs="宋体"/>
          <w:b/>
          <w:color w:val="000000"/>
          <w:sz w:val="16"/>
        </w:rPr>
        <w:t>”( indice)</w:t>
      </w:r>
      <w:r>
        <w:rPr>
          <w:rFonts w:ascii="宋体" w:eastAsia="宋体" w:hAnsi="宋体" w:cs="宋体"/>
          <w:b/>
          <w:color w:val="000000"/>
          <w:sz w:val="16"/>
        </w:rPr>
        <w:t>的最后物品，也即界域的边际或边界</w:t>
      </w:r>
      <w:r>
        <w:rPr>
          <w:rFonts w:ascii="宋体" w:eastAsia="宋体" w:hAnsi="宋体" w:cs="宋体"/>
          <w:b/>
          <w:color w:val="000000"/>
          <w:sz w:val="16"/>
        </w:rPr>
        <w:t>—</w:t>
      </w:r>
      <w:r>
        <w:rPr>
          <w:rFonts w:ascii="宋体" w:eastAsia="宋体" w:hAnsi="宋体" w:cs="宋体"/>
          <w:b/>
          <w:color w:val="000000"/>
          <w:sz w:val="16"/>
        </w:rPr>
        <w:t>物品</w:t>
      </w:r>
      <w:r>
        <w:rPr>
          <w:rFonts w:ascii="宋体" w:eastAsia="宋体" w:hAnsi="宋体" w:cs="宋体"/>
          <w:b/>
          <w:color w:val="000000"/>
          <w:sz w:val="16"/>
        </w:rPr>
        <w:t xml:space="preserve"> (</w:t>
      </w:r>
      <w:r>
        <w:rPr>
          <w:rFonts w:ascii="宋体" w:eastAsia="宋体" w:hAnsi="宋体" w:cs="宋体"/>
          <w:b/>
          <w:color w:val="000000"/>
          <w:sz w:val="16"/>
        </w:rPr>
        <w:t>此种流动将会支配表面上的交换</w:t>
      </w:r>
      <w:r>
        <w:rPr>
          <w:rFonts w:ascii="宋体" w:eastAsia="宋体" w:hAnsi="宋体" w:cs="宋体"/>
          <w:b/>
          <w:color w:val="000000"/>
          <w:sz w:val="16"/>
        </w:rPr>
        <w:t>)</w:t>
      </w:r>
      <w:r>
        <w:rPr>
          <w:rFonts w:ascii="宋体" w:eastAsia="宋体" w:hAnsi="宋体" w:cs="宋体"/>
          <w:b/>
          <w:color w:val="000000"/>
          <w:sz w:val="16"/>
        </w:rPr>
        <w:t>。相反，在储备这另一种配置之中，空间的并存成为法则，它涉及对不同的界域所进行的同时开发；</w:t>
      </w:r>
      <w:r>
        <w:rPr>
          <w:rFonts w:ascii="宋体" w:eastAsia="宋体" w:hAnsi="宋体" w:cs="宋体"/>
          <w:b/>
          <w:color w:val="000000"/>
          <w:sz w:val="16"/>
        </w:rPr>
        <w:t xml:space="preserve"> </w:t>
      </w:r>
      <w:r>
        <w:rPr>
          <w:rFonts w:ascii="宋体" w:eastAsia="宋体" w:hAnsi="宋体" w:cs="宋体"/>
          <w:b/>
          <w:color w:val="000000"/>
          <w:sz w:val="16"/>
        </w:rPr>
        <w:t>或者，如果开发是接续性的，那么运作之间的接续所针对的就是唯一、同一片界域；</w:t>
      </w:r>
      <w:r>
        <w:rPr>
          <w:rFonts w:ascii="宋体" w:eastAsia="宋体" w:hAnsi="宋体" w:cs="宋体"/>
          <w:b/>
          <w:color w:val="000000"/>
          <w:sz w:val="16"/>
        </w:rPr>
        <w:t xml:space="preserve"> </w:t>
      </w:r>
      <w:r>
        <w:rPr>
          <w:rFonts w:ascii="宋体" w:eastAsia="宋体" w:hAnsi="宋体" w:cs="宋体"/>
          <w:b/>
          <w:color w:val="000000"/>
          <w:sz w:val="16"/>
        </w:rPr>
        <w:t>而且，在每次运作或开发的框架之内，序列性流动的力量就让位给一种对称、映射和全局比较的力量。仅仅通过描述性的词语，我们因而就在序列的、流动的或界域的配置</w:t>
      </w:r>
      <w:r>
        <w:rPr>
          <w:rFonts w:ascii="宋体" w:eastAsia="宋体" w:hAnsi="宋体" w:cs="宋体"/>
          <w:b/>
          <w:color w:val="000000"/>
          <w:sz w:val="16"/>
        </w:rPr>
        <w:t xml:space="preserve"> (</w:t>
      </w:r>
      <w:r>
        <w:rPr>
          <w:rFonts w:ascii="宋体" w:eastAsia="宋体" w:hAnsi="宋体" w:cs="宋体"/>
          <w:b/>
          <w:color w:val="000000"/>
          <w:sz w:val="16"/>
        </w:rPr>
        <w:t>它们通过代码进行运作</w:t>
      </w:r>
      <w:r>
        <w:rPr>
          <w:rFonts w:ascii="宋体" w:eastAsia="宋体" w:hAnsi="宋体" w:cs="宋体"/>
          <w:b/>
          <w:color w:val="000000"/>
          <w:sz w:val="16"/>
        </w:rPr>
        <w:t xml:space="preserve">) </w:t>
      </w:r>
      <w:r>
        <w:rPr>
          <w:rFonts w:ascii="宋体" w:eastAsia="宋体" w:hAnsi="宋体" w:cs="宋体"/>
          <w:b/>
          <w:color w:val="000000"/>
          <w:sz w:val="16"/>
        </w:rPr>
        <w:t>之间做出了区分；</w:t>
      </w:r>
      <w:r>
        <w:rPr>
          <w:rFonts w:ascii="宋体" w:eastAsia="宋体" w:hAnsi="宋体" w:cs="宋体"/>
          <w:b/>
          <w:color w:val="000000"/>
          <w:sz w:val="16"/>
        </w:rPr>
        <w:t xml:space="preserve"> </w:t>
      </w:r>
      <w:r>
        <w:rPr>
          <w:rFonts w:ascii="宋体" w:eastAsia="宋体" w:hAnsi="宋体" w:cs="宋体"/>
          <w:b/>
          <w:color w:val="000000"/>
          <w:sz w:val="16"/>
        </w:rPr>
        <w:t>同样，也在</w:t>
      </w:r>
      <w:r>
        <w:rPr>
          <w:rFonts w:ascii="宋体" w:eastAsia="宋体" w:hAnsi="宋体" w:cs="宋体"/>
          <w:b/>
          <w:color w:val="000000"/>
          <w:sz w:val="16"/>
        </w:rPr>
        <w:t>定居的、集体的、或土地的配置</w:t>
      </w:r>
      <w:r>
        <w:rPr>
          <w:rFonts w:ascii="宋体" w:eastAsia="宋体" w:hAnsi="宋体" w:cs="宋体"/>
          <w:b/>
          <w:color w:val="000000"/>
          <w:sz w:val="16"/>
        </w:rPr>
        <w:t>(</w:t>
      </w:r>
      <w:r>
        <w:rPr>
          <w:rFonts w:ascii="宋体" w:eastAsia="宋体" w:hAnsi="宋体" w:cs="宋体"/>
          <w:b/>
          <w:color w:val="000000"/>
          <w:sz w:val="16"/>
        </w:rPr>
        <w:t>它们通过某种超编码面运作</w:t>
      </w:r>
      <w:r>
        <w:rPr>
          <w:rFonts w:ascii="宋体" w:eastAsia="宋体" w:hAnsi="宋体" w:cs="宋体"/>
          <w:b/>
          <w:color w:val="000000"/>
          <w:sz w:val="16"/>
        </w:rPr>
        <w:t xml:space="preserve">) </w:t>
      </w:r>
      <w:r>
        <w:rPr>
          <w:rFonts w:ascii="宋体" w:eastAsia="宋体" w:hAnsi="宋体" w:cs="宋体"/>
          <w:b/>
          <w:color w:val="000000"/>
          <w:sz w:val="16"/>
        </w:rPr>
        <w:t>之间做出了区分。</w:t>
      </w:r>
    </w:p>
    <w:p w:rsidR="00B679E9" w:rsidRDefault="002E624B">
      <w:pPr>
        <w:autoSpaceDE w:val="0"/>
        <w:autoSpaceDN w:val="0"/>
        <w:spacing w:before="20" w:line="284" w:lineRule="atLeast"/>
        <w:ind w:left="260" w:right="160" w:firstLine="380"/>
        <w:rPr>
          <w:sz w:val="16"/>
        </w:rPr>
      </w:pPr>
      <w:r>
        <w:rPr>
          <w:rFonts w:ascii="宋体" w:eastAsia="宋体" w:hAnsi="宋体" w:cs="宋体"/>
          <w:b/>
          <w:color w:val="000000"/>
          <w:sz w:val="16"/>
        </w:rPr>
        <w:t>在对不同界域所进行的同时开发或对同一片界域所进行的接续开发之间做出某种比较之时，地租就恰好以其抽象的模型显现出来。最贫瘠的土地</w:t>
      </w:r>
      <w:r>
        <w:rPr>
          <w:rFonts w:ascii="宋体" w:eastAsia="宋体" w:hAnsi="宋体" w:cs="宋体"/>
          <w:b/>
          <w:color w:val="000000"/>
          <w:sz w:val="16"/>
        </w:rPr>
        <w:t xml:space="preserve"> (</w:t>
      </w:r>
      <w:r>
        <w:rPr>
          <w:rFonts w:ascii="宋体" w:eastAsia="宋体" w:hAnsi="宋体" w:cs="宋体"/>
          <w:b/>
          <w:color w:val="000000"/>
          <w:sz w:val="16"/>
        </w:rPr>
        <w:t>或最糟糕的开发</w:t>
      </w:r>
      <w:r>
        <w:rPr>
          <w:rFonts w:ascii="宋体" w:eastAsia="宋体" w:hAnsi="宋体" w:cs="宋体"/>
          <w:b/>
          <w:color w:val="000000"/>
          <w:sz w:val="16"/>
        </w:rPr>
        <w:t xml:space="preserve">) </w:t>
      </w:r>
      <w:r>
        <w:rPr>
          <w:rFonts w:ascii="宋体" w:eastAsia="宋体" w:hAnsi="宋体" w:cs="宋体"/>
          <w:b/>
          <w:color w:val="000000"/>
          <w:sz w:val="16"/>
        </w:rPr>
        <w:t>不具有地租，但它却使得其他的土地具有通过比较而产生的地租。</w:t>
      </w:r>
      <w:r>
        <w:rPr>
          <w:rFonts w:ascii="宋体" w:eastAsia="宋体" w:hAnsi="宋体" w:cs="宋体"/>
          <w:b/>
          <w:color w:val="000000"/>
          <w:sz w:val="16"/>
        </w:rPr>
        <w:t>①</w:t>
      </w:r>
      <w:r>
        <w:rPr>
          <w:rFonts w:ascii="宋体" w:eastAsia="宋体" w:hAnsi="宋体" w:cs="宋体"/>
          <w:b/>
          <w:color w:val="000000"/>
          <w:sz w:val="16"/>
        </w:rPr>
        <w:t>正是根据某种储备，产量才能被比较</w:t>
      </w:r>
      <w:r>
        <w:rPr>
          <w:rFonts w:ascii="宋体" w:eastAsia="宋体" w:hAnsi="宋体" w:cs="宋体"/>
          <w:b/>
          <w:color w:val="000000"/>
          <w:sz w:val="16"/>
        </w:rPr>
        <w:t xml:space="preserve"> (</w:t>
      </w:r>
      <w:r>
        <w:rPr>
          <w:rFonts w:ascii="宋体" w:eastAsia="宋体" w:hAnsi="宋体" w:cs="宋体"/>
          <w:b/>
          <w:color w:val="000000"/>
          <w:sz w:val="16"/>
        </w:rPr>
        <w:t>在不同的土地上所进行的相同的播种，或在同一片土地上所进行的连续变化的播种</w:t>
      </w:r>
      <w:r>
        <w:rPr>
          <w:rFonts w:ascii="宋体" w:eastAsia="宋体" w:hAnsi="宋体" w:cs="宋体"/>
          <w:b/>
          <w:color w:val="000000"/>
          <w:sz w:val="16"/>
        </w:rPr>
        <w:t>)</w:t>
      </w:r>
      <w:r>
        <w:rPr>
          <w:rFonts w:ascii="宋体" w:eastAsia="宋体" w:hAnsi="宋体" w:cs="宋体"/>
          <w:b/>
          <w:color w:val="000000"/>
          <w:sz w:val="16"/>
        </w:rPr>
        <w:t>。范畴</w:t>
      </w:r>
      <w:r>
        <w:rPr>
          <w:rFonts w:ascii="宋体" w:eastAsia="宋体" w:hAnsi="宋体" w:cs="宋体"/>
          <w:b/>
          <w:color w:val="000000"/>
          <w:sz w:val="16"/>
        </w:rPr>
        <w:t>“</w:t>
      </w:r>
      <w:r>
        <w:rPr>
          <w:rFonts w:ascii="宋体" w:eastAsia="宋体" w:hAnsi="宋体" w:cs="宋体"/>
          <w:b/>
          <w:color w:val="000000"/>
          <w:sz w:val="16"/>
        </w:rPr>
        <w:t>最后一个</w:t>
      </w:r>
      <w:r>
        <w:rPr>
          <w:rFonts w:ascii="宋体" w:eastAsia="宋体" w:hAnsi="宋体" w:cs="宋体"/>
          <w:b/>
          <w:color w:val="000000"/>
          <w:sz w:val="16"/>
        </w:rPr>
        <w:t>”</w:t>
      </w:r>
      <w:r>
        <w:rPr>
          <w:rFonts w:ascii="宋体" w:eastAsia="宋体" w:hAnsi="宋体" w:cs="宋体"/>
          <w:b/>
          <w:color w:val="000000"/>
          <w:sz w:val="16"/>
        </w:rPr>
        <w:t>在这里进一步证实了它在经济上的重要性，但它的含义却完全变了：它不再指示一种自我实现之运动的终点，而是</w:t>
      </w:r>
      <w:r>
        <w:rPr>
          <w:rFonts w:ascii="宋体" w:eastAsia="宋体" w:hAnsi="宋体" w:cs="宋体"/>
          <w:b/>
          <w:color w:val="000000"/>
          <w:sz w:val="16"/>
        </w:rPr>
        <w:t>指示着两种运动</w:t>
      </w:r>
      <w:r>
        <w:rPr>
          <w:rFonts w:ascii="宋体" w:eastAsia="宋体" w:hAnsi="宋体" w:cs="宋体"/>
          <w:b/>
          <w:color w:val="000000"/>
          <w:sz w:val="16"/>
        </w:rPr>
        <w:t xml:space="preserve"> (</w:t>
      </w:r>
      <w:r>
        <w:rPr>
          <w:rFonts w:ascii="宋体" w:eastAsia="宋体" w:hAnsi="宋体" w:cs="宋体"/>
          <w:b/>
          <w:color w:val="000000"/>
          <w:sz w:val="16"/>
        </w:rPr>
        <w:t>一种是递减的运动，另一种是递增的运动</w:t>
      </w:r>
      <w:r>
        <w:rPr>
          <w:rFonts w:ascii="宋体" w:eastAsia="宋体" w:hAnsi="宋体" w:cs="宋体"/>
          <w:b/>
          <w:color w:val="000000"/>
          <w:sz w:val="16"/>
        </w:rPr>
        <w:t xml:space="preserve">) </w:t>
      </w:r>
      <w:r>
        <w:rPr>
          <w:rFonts w:ascii="宋体" w:eastAsia="宋体" w:hAnsi="宋体" w:cs="宋体"/>
          <w:b/>
          <w:color w:val="000000"/>
          <w:sz w:val="16"/>
        </w:rPr>
        <w:t>的对称中心；</w:t>
      </w:r>
      <w:r>
        <w:rPr>
          <w:rFonts w:ascii="宋体" w:eastAsia="宋体" w:hAnsi="宋体" w:cs="宋体"/>
          <w:b/>
          <w:color w:val="000000"/>
          <w:sz w:val="16"/>
        </w:rPr>
        <w:t xml:space="preserve"> </w:t>
      </w:r>
      <w:r>
        <w:rPr>
          <w:rFonts w:ascii="宋体" w:eastAsia="宋体" w:hAnsi="宋体" w:cs="宋体"/>
          <w:b/>
          <w:color w:val="000000"/>
          <w:sz w:val="16"/>
        </w:rPr>
        <w:t>它不再指示一个序列的边界，而是指示一个基数性集合的最基本要素，即这个集合的阈限</w:t>
      </w:r>
      <w:r>
        <w:rPr>
          <w:rFonts w:ascii="宋体" w:eastAsia="宋体" w:hAnsi="宋体" w:cs="宋体"/>
          <w:b/>
          <w:color w:val="000000"/>
          <w:sz w:val="16"/>
        </w:rPr>
        <w:t>———</w:t>
      </w:r>
      <w:r>
        <w:rPr>
          <w:rFonts w:ascii="宋体" w:eastAsia="宋体" w:hAnsi="宋体" w:cs="宋体"/>
          <w:b/>
          <w:color w:val="000000"/>
          <w:sz w:val="16"/>
        </w:rPr>
        <w:t>在同时开发的界域所构成的集合之中的最不肥沃的</w:t>
      </w:r>
    </w:p>
    <w:p w:rsidR="00B679E9" w:rsidRPr="002E624B" w:rsidRDefault="002E624B">
      <w:pPr>
        <w:autoSpaceDE w:val="0"/>
        <w:autoSpaceDN w:val="0"/>
        <w:spacing w:before="160" w:line="40" w:lineRule="atLeast"/>
        <w:ind w:left="300"/>
        <w:rPr>
          <w:sz w:val="2"/>
          <w:lang w:val="fr-FR"/>
        </w:rPr>
      </w:pPr>
      <w:r>
        <w:rPr>
          <w:rFonts w:ascii="宋体" w:eastAsia="宋体" w:hAnsi="宋体" w:cs="宋体"/>
          <w:b/>
          <w:color w:val="000000"/>
          <w:sz w:val="2"/>
          <w:u w:val="single"/>
        </w:rPr>
        <w:t xml:space="preserve">          </w:t>
      </w:r>
      <w:r w:rsidRPr="002E624B">
        <w:rPr>
          <w:rFonts w:ascii="宋体" w:eastAsia="宋体" w:hAnsi="宋体" w:cs="宋体"/>
          <w:b/>
          <w:color w:val="000000"/>
          <w:sz w:val="2"/>
          <w:u w:val="single"/>
          <w:lang w:val="fr-FR"/>
        </w:rPr>
        <w:t>m=</w:t>
      </w:r>
    </w:p>
    <w:p w:rsidR="00B679E9" w:rsidRPr="002E624B" w:rsidRDefault="002E624B">
      <w:pPr>
        <w:autoSpaceDE w:val="0"/>
        <w:autoSpaceDN w:val="0"/>
        <w:spacing w:before="100" w:line="140" w:lineRule="atLeast"/>
        <w:ind w:left="300" w:right="180" w:firstLine="280"/>
        <w:rPr>
          <w:sz w:val="8"/>
          <w:lang w:val="fr-FR"/>
        </w:rPr>
      </w:pPr>
      <w:r w:rsidRPr="002E624B">
        <w:rPr>
          <w:rFonts w:ascii="宋体" w:eastAsia="宋体" w:hAnsi="宋体" w:cs="宋体"/>
          <w:b/>
          <w:color w:val="000000"/>
          <w:sz w:val="8"/>
          <w:lang w:val="fr-FR"/>
        </w:rPr>
        <w:t>① Ricardo, Principes de l'économie politique et de l'impót, Flammarion, ch. II.</w:t>
      </w:r>
      <w:r>
        <w:rPr>
          <w:rFonts w:ascii="宋体" w:eastAsia="宋体" w:hAnsi="宋体" w:cs="宋体"/>
          <w:b/>
          <w:color w:val="000000"/>
          <w:sz w:val="8"/>
        </w:rPr>
        <w:t>以及马克思对</w:t>
      </w:r>
      <w:r w:rsidRPr="002E624B">
        <w:rPr>
          <w:rFonts w:ascii="宋体" w:eastAsia="宋体" w:hAnsi="宋体" w:cs="宋体"/>
          <w:b/>
          <w:color w:val="000000"/>
          <w:sz w:val="8"/>
          <w:lang w:val="fr-FR"/>
        </w:rPr>
        <w:t>“</w:t>
      </w:r>
      <w:r>
        <w:rPr>
          <w:rFonts w:ascii="宋体" w:eastAsia="宋体" w:hAnsi="宋体" w:cs="宋体"/>
          <w:b/>
          <w:color w:val="000000"/>
          <w:sz w:val="8"/>
        </w:rPr>
        <w:t>级差地租</w:t>
      </w:r>
      <w:r w:rsidRPr="002E624B">
        <w:rPr>
          <w:rFonts w:ascii="宋体" w:eastAsia="宋体" w:hAnsi="宋体" w:cs="宋体"/>
          <w:b/>
          <w:color w:val="000000"/>
          <w:sz w:val="8"/>
          <w:lang w:val="fr-FR"/>
        </w:rPr>
        <w:t>”</w:t>
      </w:r>
      <w:r>
        <w:rPr>
          <w:rFonts w:ascii="宋体" w:eastAsia="宋体" w:hAnsi="宋体" w:cs="宋体"/>
          <w:b/>
          <w:color w:val="000000"/>
          <w:sz w:val="8"/>
        </w:rPr>
        <w:t>的两种形式的分析</w:t>
      </w:r>
      <w:r w:rsidRPr="002E624B">
        <w:rPr>
          <w:rFonts w:ascii="宋体" w:eastAsia="宋体" w:hAnsi="宋体" w:cs="宋体"/>
          <w:b/>
          <w:color w:val="000000"/>
          <w:sz w:val="8"/>
          <w:lang w:val="fr-FR"/>
        </w:rPr>
        <w:t>, Capital, Ⅲ, 6°section</w:t>
      </w:r>
      <w:r>
        <w:rPr>
          <w:rFonts w:ascii="宋体" w:eastAsia="宋体" w:hAnsi="宋体" w:cs="宋体"/>
          <w:b/>
          <w:color w:val="000000"/>
          <w:sz w:val="8"/>
        </w:rPr>
        <w:t>。</w:t>
      </w:r>
    </w:p>
    <w:p w:rsidR="00B679E9" w:rsidRPr="002E624B" w:rsidRDefault="002E624B">
      <w:pPr>
        <w:autoSpaceDE w:val="0"/>
        <w:autoSpaceDN w:val="0"/>
        <w:spacing w:before="240" w:line="140" w:lineRule="atLeast"/>
        <w:ind w:left="3280"/>
        <w:rPr>
          <w:sz w:val="8"/>
          <w:lang w:val="fr-FR"/>
        </w:rPr>
      </w:pPr>
      <w:r w:rsidRPr="002E624B">
        <w:rPr>
          <w:rFonts w:ascii="宋体" w:eastAsia="宋体" w:hAnsi="宋体" w:cs="宋体"/>
          <w:b/>
          <w:color w:val="000000"/>
          <w:sz w:val="8"/>
          <w:lang w:val="fr-FR"/>
        </w:rPr>
        <w:t>413</w:t>
      </w:r>
      <w:r w:rsidRPr="002E624B">
        <w:rPr>
          <w:lang w:val="fr-FR"/>
        </w:rPr>
        <w:br w:type="page"/>
      </w:r>
    </w:p>
    <w:p w:rsidR="00B679E9" w:rsidRPr="002E624B" w:rsidRDefault="002E624B">
      <w:pPr>
        <w:autoSpaceDE w:val="0"/>
        <w:autoSpaceDN w:val="0"/>
        <w:spacing w:before="20" w:line="180" w:lineRule="atLeast"/>
        <w:ind w:left="1860"/>
        <w:rPr>
          <w:sz w:val="10"/>
          <w:lang w:val="fr-FR"/>
        </w:rPr>
      </w:pPr>
      <w:r>
        <w:rPr>
          <w:rFonts w:ascii="宋体" w:eastAsia="宋体" w:hAnsi="宋体" w:cs="宋体"/>
          <w:b/>
          <w:color w:val="000000"/>
          <w:sz w:val="10"/>
        </w:rPr>
        <w:lastRenderedPageBreak/>
        <w:t>资本主义与精神分裂</w:t>
      </w:r>
      <w:r w:rsidRPr="002E624B">
        <w:rPr>
          <w:rFonts w:ascii="宋体" w:eastAsia="宋体" w:hAnsi="宋体" w:cs="宋体"/>
          <w:b/>
          <w:color w:val="000000"/>
          <w:sz w:val="10"/>
          <w:lang w:val="fr-FR"/>
        </w:rPr>
        <w:t xml:space="preserve"> (</w:t>
      </w:r>
      <w:r>
        <w:rPr>
          <w:rFonts w:ascii="宋体" w:eastAsia="宋体" w:hAnsi="宋体" w:cs="宋体"/>
          <w:b/>
          <w:color w:val="000000"/>
          <w:sz w:val="10"/>
        </w:rPr>
        <w:t>卷</w:t>
      </w:r>
      <w:r w:rsidRPr="002E624B">
        <w:rPr>
          <w:rFonts w:ascii="宋体" w:eastAsia="宋体" w:hAnsi="宋体" w:cs="宋体"/>
          <w:b/>
          <w:color w:val="000000"/>
          <w:sz w:val="10"/>
          <w:lang w:val="fr-FR"/>
        </w:rPr>
        <w:t>2</w:t>
      </w:r>
      <w:r w:rsidRPr="002E624B">
        <w:rPr>
          <w:rFonts w:ascii="宋体" w:eastAsia="宋体" w:hAnsi="宋体" w:cs="宋体"/>
          <w:b/>
          <w:color w:val="000000"/>
          <w:sz w:val="10"/>
          <w:lang w:val="fr-FR"/>
        </w:rPr>
        <w:t xml:space="preserve">) </w:t>
      </w:r>
      <w:r w:rsidRPr="002E624B">
        <w:rPr>
          <w:rFonts w:ascii="宋体" w:eastAsia="宋体" w:hAnsi="宋体" w:cs="宋体"/>
          <w:b/>
          <w:color w:val="000000"/>
          <w:sz w:val="10"/>
          <w:lang w:val="fr-FR"/>
        </w:rPr>
        <w:t>：</w:t>
      </w:r>
      <w:r>
        <w:rPr>
          <w:rFonts w:ascii="宋体" w:eastAsia="宋体" w:hAnsi="宋体" w:cs="宋体"/>
          <w:b/>
          <w:color w:val="000000"/>
          <w:sz w:val="10"/>
        </w:rPr>
        <w:t>千高原</w:t>
      </w:r>
      <w:r w:rsidRPr="002E624B">
        <w:rPr>
          <w:rFonts w:ascii="宋体" w:eastAsia="宋体" w:hAnsi="宋体" w:cs="宋体"/>
          <w:b/>
          <w:color w:val="000000"/>
          <w:sz w:val="10"/>
          <w:lang w:val="fr-FR"/>
        </w:rPr>
        <w:t xml:space="preserve"> (</w:t>
      </w:r>
      <w:r>
        <w:rPr>
          <w:rFonts w:ascii="宋体" w:eastAsia="宋体" w:hAnsi="宋体" w:cs="宋体"/>
          <w:b/>
          <w:color w:val="000000"/>
          <w:sz w:val="10"/>
        </w:rPr>
        <w:t>修订译本</w:t>
      </w:r>
      <w:r w:rsidRPr="002E624B">
        <w:rPr>
          <w:rFonts w:ascii="宋体" w:eastAsia="宋体" w:hAnsi="宋体" w:cs="宋体"/>
          <w:b/>
          <w:color w:val="000000"/>
          <w:sz w:val="10"/>
          <w:lang w:val="fr-FR"/>
        </w:rPr>
        <w:t>)</w:t>
      </w:r>
    </w:p>
    <w:p w:rsidR="00B679E9" w:rsidRDefault="002E624B">
      <w:pPr>
        <w:autoSpaceDE w:val="0"/>
        <w:autoSpaceDN w:val="0"/>
        <w:spacing w:before="180" w:line="282" w:lineRule="atLeast"/>
        <w:ind w:left="220" w:right="120" w:firstLine="40"/>
        <w:rPr>
          <w:sz w:val="16"/>
        </w:rPr>
      </w:pPr>
      <w:r>
        <w:rPr>
          <w:rFonts w:ascii="宋体" w:eastAsia="宋体" w:hAnsi="宋体" w:cs="宋体"/>
          <w:b/>
          <w:color w:val="000000"/>
          <w:sz w:val="16"/>
        </w:rPr>
        <w:t>土地。</w:t>
      </w:r>
      <w:r>
        <w:rPr>
          <w:rFonts w:ascii="宋体" w:eastAsia="宋体" w:hAnsi="宋体" w:cs="宋体"/>
          <w:b/>
          <w:color w:val="000000"/>
          <w:sz w:val="16"/>
        </w:rPr>
        <w:t>①</w:t>
      </w:r>
      <w:r>
        <w:rPr>
          <w:rFonts w:ascii="宋体" w:eastAsia="宋体" w:hAnsi="宋体" w:cs="宋体"/>
          <w:b/>
          <w:color w:val="000000"/>
          <w:sz w:val="16"/>
        </w:rPr>
        <w:t>地租进行同质化，对差异的生产力进行平均化，而这是通过将最高级生产力超出最基本生产力的那个增量与一个土地所有者相关联而实现的：由于价格</w:t>
      </w:r>
      <w:r>
        <w:rPr>
          <w:rFonts w:ascii="宋体" w:eastAsia="宋体" w:hAnsi="宋体" w:cs="宋体"/>
          <w:b/>
          <w:color w:val="000000"/>
          <w:sz w:val="16"/>
        </w:rPr>
        <w:t>(</w:t>
      </w:r>
      <w:r>
        <w:rPr>
          <w:rFonts w:ascii="宋体" w:eastAsia="宋体" w:hAnsi="宋体" w:cs="宋体"/>
          <w:b/>
          <w:color w:val="000000"/>
          <w:sz w:val="16"/>
        </w:rPr>
        <w:t>包含利润</w:t>
      </w:r>
      <w:r>
        <w:rPr>
          <w:rFonts w:ascii="宋体" w:eastAsia="宋体" w:hAnsi="宋体" w:cs="宋体"/>
          <w:b/>
          <w:color w:val="000000"/>
          <w:sz w:val="16"/>
        </w:rPr>
        <w:t xml:space="preserve">) </w:t>
      </w:r>
      <w:r>
        <w:rPr>
          <w:rFonts w:ascii="宋体" w:eastAsia="宋体" w:hAnsi="宋体" w:cs="宋体"/>
          <w:b/>
          <w:color w:val="000000"/>
          <w:sz w:val="16"/>
        </w:rPr>
        <w:t>是根据最少产的土地而确立起来的，这样一来，地租就截取了属于最丰产土地的那部分增加的利润；</w:t>
      </w:r>
      <w:r>
        <w:rPr>
          <w:rFonts w:ascii="宋体" w:eastAsia="宋体" w:hAnsi="宋体" w:cs="宋体"/>
          <w:b/>
          <w:color w:val="000000"/>
          <w:sz w:val="16"/>
        </w:rPr>
        <w:t xml:space="preserve"> </w:t>
      </w:r>
      <w:r>
        <w:rPr>
          <w:rFonts w:ascii="宋体" w:eastAsia="宋体" w:hAnsi="宋体" w:cs="宋体"/>
          <w:b/>
          <w:color w:val="000000"/>
          <w:sz w:val="16"/>
        </w:rPr>
        <w:t>它截取了</w:t>
      </w:r>
      <w:r>
        <w:rPr>
          <w:rFonts w:ascii="宋体" w:eastAsia="宋体" w:hAnsi="宋体" w:cs="宋体"/>
          <w:b/>
          <w:color w:val="000000"/>
          <w:sz w:val="16"/>
        </w:rPr>
        <w:t>“</w:t>
      </w:r>
      <w:r>
        <w:rPr>
          <w:rFonts w:ascii="宋体" w:eastAsia="宋体" w:hAnsi="宋体" w:cs="宋体"/>
          <w:b/>
          <w:color w:val="000000"/>
          <w:sz w:val="16"/>
        </w:rPr>
        <w:t>运用两个等量的劳动和资本所获得的差额</w:t>
      </w:r>
      <w:r>
        <w:rPr>
          <w:rFonts w:ascii="宋体" w:eastAsia="宋体" w:hAnsi="宋体" w:cs="宋体"/>
          <w:b/>
          <w:color w:val="000000"/>
          <w:sz w:val="16"/>
        </w:rPr>
        <w:t>”</w:t>
      </w:r>
      <w:r>
        <w:rPr>
          <w:rFonts w:ascii="宋体" w:eastAsia="宋体" w:hAnsi="宋体" w:cs="宋体"/>
          <w:b/>
          <w:color w:val="000000"/>
          <w:sz w:val="16"/>
        </w:rPr>
        <w:t>。这正是一种捕获装置的模型，它不能与一种相对解域的过程相分离。作为农业生产的对象，土地实际上包含着一种解域，这是因为，在这里所进行的，不</w:t>
      </w:r>
      <w:r>
        <w:rPr>
          <w:rFonts w:ascii="宋体" w:eastAsia="宋体" w:hAnsi="宋体" w:cs="宋体"/>
          <w:b/>
          <w:color w:val="000000"/>
          <w:sz w:val="16"/>
        </w:rPr>
        <w:t>是人们在一片流动的界域之中的分布，而是土地的份额根据某种共同的量化标准在人们之间所进行的分配</w:t>
      </w:r>
      <w:r>
        <w:rPr>
          <w:rFonts w:ascii="宋体" w:eastAsia="宋体" w:hAnsi="宋体" w:cs="宋体"/>
          <w:b/>
          <w:color w:val="000000"/>
          <w:sz w:val="16"/>
        </w:rPr>
        <w:t xml:space="preserve"> (</w:t>
      </w:r>
      <w:r>
        <w:rPr>
          <w:rFonts w:ascii="宋体" w:eastAsia="宋体" w:hAnsi="宋体" w:cs="宋体"/>
          <w:b/>
          <w:color w:val="000000"/>
          <w:sz w:val="16"/>
        </w:rPr>
        <w:t>面积相等的土地的肥沃性</w:t>
      </w:r>
      <w:r>
        <w:rPr>
          <w:rFonts w:ascii="宋体" w:eastAsia="宋体" w:hAnsi="宋体" w:cs="宋体"/>
          <w:b/>
          <w:color w:val="000000"/>
          <w:sz w:val="16"/>
        </w:rPr>
        <w:t>)</w:t>
      </w:r>
      <w:r>
        <w:rPr>
          <w:rFonts w:ascii="宋体" w:eastAsia="宋体" w:hAnsi="宋体" w:cs="宋体"/>
          <w:b/>
          <w:color w:val="000000"/>
          <w:sz w:val="16"/>
        </w:rPr>
        <w:t>。这就是为何土地</w:t>
      </w:r>
      <w:r>
        <w:rPr>
          <w:rFonts w:ascii="宋体" w:eastAsia="宋体" w:hAnsi="宋体" w:cs="宋体"/>
          <w:b/>
          <w:color w:val="000000"/>
          <w:sz w:val="16"/>
        </w:rPr>
        <w:t>————</w:t>
      </w:r>
      <w:r>
        <w:rPr>
          <w:rFonts w:ascii="宋体" w:eastAsia="宋体" w:hAnsi="宋体" w:cs="宋体"/>
          <w:b/>
          <w:color w:val="000000"/>
          <w:sz w:val="16"/>
        </w:rPr>
        <w:t>与其他要素不同</w:t>
      </w:r>
      <w:r>
        <w:rPr>
          <w:rFonts w:ascii="宋体" w:eastAsia="宋体" w:hAnsi="宋体" w:cs="宋体"/>
          <w:b/>
          <w:color w:val="000000"/>
          <w:sz w:val="16"/>
        </w:rPr>
        <w:t>————</w:t>
      </w:r>
      <w:r>
        <w:rPr>
          <w:rFonts w:ascii="宋体" w:eastAsia="宋体" w:hAnsi="宋体" w:cs="宋体"/>
          <w:b/>
          <w:color w:val="000000"/>
          <w:sz w:val="16"/>
        </w:rPr>
        <w:t>构成了一种纹理化的基础，此种纹理化通过几何、对称和比较而运作：其他的要素</w:t>
      </w:r>
      <w:r>
        <w:rPr>
          <w:rFonts w:ascii="宋体" w:eastAsia="宋体" w:hAnsi="宋体" w:cs="宋体"/>
          <w:b/>
          <w:color w:val="000000"/>
          <w:sz w:val="16"/>
        </w:rPr>
        <w:t>————</w:t>
      </w:r>
      <w:r>
        <w:rPr>
          <w:rFonts w:ascii="宋体" w:eastAsia="宋体" w:hAnsi="宋体" w:cs="宋体"/>
          <w:b/>
          <w:color w:val="000000"/>
          <w:sz w:val="16"/>
        </w:rPr>
        <w:t>水、空气、风、下层土</w:t>
      </w:r>
      <w:r>
        <w:rPr>
          <w:rFonts w:ascii="宋体" w:eastAsia="宋体" w:hAnsi="宋体" w:cs="宋体"/>
          <w:b/>
          <w:color w:val="000000"/>
          <w:sz w:val="16"/>
        </w:rPr>
        <w:t>———</w:t>
      </w:r>
      <w:r>
        <w:rPr>
          <w:rFonts w:ascii="宋体" w:eastAsia="宋体" w:hAnsi="宋体" w:cs="宋体"/>
          <w:b/>
          <w:color w:val="000000"/>
          <w:sz w:val="16"/>
        </w:rPr>
        <w:t>不能被纹理化，因此只有根据它们的位置</w:t>
      </w:r>
      <w:r>
        <w:rPr>
          <w:rFonts w:ascii="宋体" w:eastAsia="宋体" w:hAnsi="宋体" w:cs="宋体"/>
          <w:b/>
          <w:color w:val="000000"/>
          <w:sz w:val="16"/>
        </w:rPr>
        <w:t xml:space="preserve"> (</w:t>
      </w:r>
      <w:r>
        <w:rPr>
          <w:rFonts w:ascii="宋体" w:eastAsia="宋体" w:hAnsi="宋体" w:cs="宋体"/>
          <w:b/>
          <w:color w:val="000000"/>
          <w:sz w:val="16"/>
        </w:rPr>
        <w:t>也即作为土地的某种功能</w:t>
      </w:r>
      <w:r>
        <w:rPr>
          <w:rFonts w:ascii="宋体" w:eastAsia="宋体" w:hAnsi="宋体" w:cs="宋体"/>
          <w:b/>
          <w:color w:val="000000"/>
          <w:sz w:val="16"/>
        </w:rPr>
        <w:t>)</w:t>
      </w:r>
      <w:r>
        <w:rPr>
          <w:rFonts w:ascii="宋体" w:eastAsia="宋体" w:hAnsi="宋体" w:cs="宋体"/>
          <w:b/>
          <w:color w:val="000000"/>
          <w:sz w:val="16"/>
        </w:rPr>
        <w:t>才能形成地租。</w:t>
      </w:r>
      <w:r>
        <w:rPr>
          <w:rFonts w:ascii="宋体" w:eastAsia="宋体" w:hAnsi="宋体" w:cs="宋体"/>
          <w:b/>
          <w:color w:val="000000"/>
          <w:sz w:val="16"/>
        </w:rPr>
        <w:t>②</w:t>
      </w:r>
      <w:r>
        <w:rPr>
          <w:rFonts w:ascii="宋体" w:eastAsia="宋体" w:hAnsi="宋体" w:cs="宋体"/>
          <w:b/>
          <w:color w:val="000000"/>
          <w:sz w:val="16"/>
        </w:rPr>
        <w:t>土地具有两种解域的潜能：首先，它们在属性上的差异是彼此可比较的，而这正是基于某种定量的观点，由此在它们与可开发的土地份额之间确立起对应关系；</w:t>
      </w:r>
      <w:r>
        <w:rPr>
          <w:rFonts w:ascii="宋体" w:eastAsia="宋体" w:hAnsi="宋体" w:cs="宋体"/>
          <w:b/>
          <w:color w:val="000000"/>
          <w:sz w:val="16"/>
        </w:rPr>
        <w:t xml:space="preserve"> </w:t>
      </w:r>
      <w:r>
        <w:rPr>
          <w:rFonts w:ascii="宋体" w:eastAsia="宋体" w:hAnsi="宋体" w:cs="宋体"/>
          <w:b/>
          <w:color w:val="000000"/>
          <w:sz w:val="16"/>
        </w:rPr>
        <w:t>其次，从某种垄断的</w:t>
      </w:r>
      <w:r>
        <w:rPr>
          <w:rFonts w:ascii="宋体" w:eastAsia="宋体" w:hAnsi="宋体" w:cs="宋体"/>
          <w:b/>
          <w:color w:val="000000"/>
          <w:sz w:val="16"/>
        </w:rPr>
        <w:t>观点来看</w:t>
      </w:r>
      <w:r>
        <w:rPr>
          <w:rFonts w:ascii="宋体" w:eastAsia="宋体" w:hAnsi="宋体" w:cs="宋体"/>
          <w:b/>
          <w:color w:val="000000"/>
          <w:sz w:val="16"/>
        </w:rPr>
        <w:t xml:space="preserve"> (</w:t>
      </w:r>
      <w:r>
        <w:rPr>
          <w:rFonts w:ascii="宋体" w:eastAsia="宋体" w:hAnsi="宋体" w:cs="宋体"/>
          <w:b/>
          <w:color w:val="000000"/>
          <w:sz w:val="16"/>
        </w:rPr>
        <w:t>此种垄断将会限定某个或某些土地的所有者</w:t>
      </w:r>
      <w:r>
        <w:rPr>
          <w:rFonts w:ascii="宋体" w:eastAsia="宋体" w:hAnsi="宋体" w:cs="宋体"/>
          <w:b/>
          <w:color w:val="000000"/>
          <w:sz w:val="16"/>
        </w:rPr>
        <w:t>)</w:t>
      </w:r>
      <w:r>
        <w:rPr>
          <w:rFonts w:ascii="宋体" w:eastAsia="宋体" w:hAnsi="宋体" w:cs="宋体"/>
          <w:b/>
          <w:color w:val="000000"/>
          <w:sz w:val="16"/>
        </w:rPr>
        <w:t>，与外部的未开发的土地不同，被开发的土地是可被占有的。</w:t>
      </w:r>
      <w:r>
        <w:rPr>
          <w:rFonts w:ascii="宋体" w:eastAsia="宋体" w:hAnsi="宋体" w:cs="宋体"/>
          <w:b/>
          <w:color w:val="000000"/>
          <w:sz w:val="16"/>
        </w:rPr>
        <w:t>③</w:t>
      </w:r>
      <w:r>
        <w:rPr>
          <w:rFonts w:ascii="宋体" w:eastAsia="宋体" w:hAnsi="宋体" w:cs="宋体"/>
          <w:b/>
          <w:color w:val="000000"/>
          <w:sz w:val="16"/>
        </w:rPr>
        <w:t>第二种潜能构成了第一种潜能的条件。然而，界域通过对土地的界域化而抵制着这两种潜能，但现在它们却得以实现于农业配置之中，这要归功于储备和对界域的解域。被占有、被比较的土地从界域之中抽离出一个位于界域之外的汇聚中心。土地就是某种城市的观念。</w:t>
      </w:r>
    </w:p>
    <w:p w:rsidR="00B679E9" w:rsidRDefault="002E624B">
      <w:pPr>
        <w:autoSpaceDE w:val="0"/>
        <w:autoSpaceDN w:val="0"/>
        <w:spacing w:before="20" w:line="280" w:lineRule="atLeast"/>
        <w:ind w:left="180" w:right="180" w:firstLine="340"/>
        <w:rPr>
          <w:sz w:val="16"/>
        </w:rPr>
      </w:pPr>
      <w:r>
        <w:rPr>
          <w:rFonts w:ascii="宋体" w:eastAsia="宋体" w:hAnsi="宋体" w:cs="宋体"/>
          <w:b/>
          <w:color w:val="000000"/>
          <w:sz w:val="16"/>
        </w:rPr>
        <w:t>地租并非唯一的捕获装置。从土地的比较和对土地的垄断性占有这双重视角来看，储备的相关物并非只有土地；</w:t>
      </w:r>
      <w:r>
        <w:rPr>
          <w:rFonts w:ascii="宋体" w:eastAsia="宋体" w:hAnsi="宋体" w:cs="宋体"/>
          <w:b/>
          <w:color w:val="000000"/>
          <w:sz w:val="16"/>
        </w:rPr>
        <w:t xml:space="preserve"> </w:t>
      </w:r>
      <w:r>
        <w:rPr>
          <w:rFonts w:ascii="宋体" w:eastAsia="宋体" w:hAnsi="宋体" w:cs="宋体"/>
          <w:b/>
          <w:color w:val="000000"/>
          <w:sz w:val="16"/>
        </w:rPr>
        <w:t>它的另一个相关物是劳动，从对活动的比较和对劳动</w:t>
      </w:r>
      <w:r>
        <w:rPr>
          <w:rFonts w:ascii="宋体" w:eastAsia="宋体" w:hAnsi="宋体" w:cs="宋体"/>
          <w:b/>
          <w:color w:val="000000"/>
          <w:sz w:val="16"/>
        </w:rPr>
        <w:t xml:space="preserve"> (</w:t>
      </w:r>
      <w:r>
        <w:rPr>
          <w:rFonts w:ascii="宋体" w:eastAsia="宋体" w:hAnsi="宋体" w:cs="宋体"/>
          <w:b/>
          <w:color w:val="000000"/>
          <w:sz w:val="16"/>
        </w:rPr>
        <w:t>剩余劳动</w:t>
      </w:r>
      <w:r>
        <w:rPr>
          <w:rFonts w:ascii="宋体" w:eastAsia="宋体" w:hAnsi="宋体" w:cs="宋体"/>
          <w:b/>
          <w:color w:val="000000"/>
          <w:sz w:val="16"/>
        </w:rPr>
        <w:t xml:space="preserve">) </w:t>
      </w:r>
      <w:r>
        <w:rPr>
          <w:rFonts w:ascii="宋体" w:eastAsia="宋体" w:hAnsi="宋体" w:cs="宋体"/>
          <w:b/>
          <w:color w:val="000000"/>
          <w:sz w:val="16"/>
        </w:rPr>
        <w:t>的垄</w:t>
      </w:r>
      <w:r>
        <w:rPr>
          <w:rFonts w:ascii="宋体" w:eastAsia="宋体" w:hAnsi="宋体" w:cs="宋体"/>
          <w:b/>
          <w:color w:val="000000"/>
          <w:sz w:val="16"/>
        </w:rPr>
        <w:t>断性占有这双重视角来看。实际上，还是在这里，正是通过储备，</w:t>
      </w:r>
      <w:r>
        <w:rPr>
          <w:rFonts w:ascii="宋体" w:eastAsia="宋体" w:hAnsi="宋体" w:cs="宋体"/>
          <w:b/>
          <w:color w:val="000000"/>
          <w:sz w:val="16"/>
        </w:rPr>
        <w:t>“</w:t>
      </w:r>
      <w:r>
        <w:rPr>
          <w:rFonts w:ascii="宋体" w:eastAsia="宋体" w:hAnsi="宋体" w:cs="宋体"/>
          <w:b/>
          <w:color w:val="000000"/>
          <w:sz w:val="16"/>
        </w:rPr>
        <w:t>自由运作</w:t>
      </w:r>
      <w:r>
        <w:rPr>
          <w:rFonts w:ascii="宋体" w:eastAsia="宋体" w:hAnsi="宋体" w:cs="宋体"/>
          <w:b/>
          <w:color w:val="000000"/>
          <w:sz w:val="16"/>
        </w:rPr>
        <w:t>”</w:t>
      </w:r>
      <w:r>
        <w:rPr>
          <w:rFonts w:ascii="宋体" w:eastAsia="宋体" w:hAnsi="宋体" w:cs="宋体"/>
          <w:b/>
          <w:color w:val="000000"/>
          <w:sz w:val="16"/>
        </w:rPr>
        <w:t>类型的活动才得以与某种共同的、同质的、被称为劳动的量相比较、相关联、由此从属于后者。劳动</w:t>
      </w:r>
      <w:r>
        <w:rPr>
          <w:rFonts w:ascii="宋体" w:eastAsia="宋体" w:hAnsi="宋体" w:cs="宋体"/>
          <w:b/>
          <w:color w:val="000000"/>
          <w:sz w:val="16"/>
        </w:rPr>
        <w:t>————</w:t>
      </w:r>
      <w:r>
        <w:rPr>
          <w:rFonts w:ascii="宋体" w:eastAsia="宋体" w:hAnsi="宋体" w:cs="宋体"/>
          <w:b/>
          <w:color w:val="000000"/>
          <w:sz w:val="16"/>
        </w:rPr>
        <w:t>无论它的构成、保存、恢复，或利用</w:t>
      </w:r>
      <w:r>
        <w:rPr>
          <w:rFonts w:ascii="宋体" w:eastAsia="宋体" w:hAnsi="宋体" w:cs="宋体"/>
          <w:b/>
          <w:color w:val="000000"/>
          <w:sz w:val="16"/>
        </w:rPr>
        <w:t>---</w:t>
      </w:r>
      <w:r>
        <w:rPr>
          <w:rFonts w:ascii="宋体" w:eastAsia="宋体" w:hAnsi="宋体" w:cs="宋体"/>
          <w:b/>
          <w:color w:val="000000"/>
          <w:sz w:val="16"/>
        </w:rPr>
        <w:t>不仅与储备相关，而且，劳动自身就是被储备的活动，正如工人就是</w:t>
      </w:r>
    </w:p>
    <w:p w:rsidR="00B679E9" w:rsidRDefault="002E624B">
      <w:pPr>
        <w:spacing w:before="46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60" w:right="12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当然，从理论上说，最不肥沃的土地也是一个序列之中的最近的或最后的一项</w:t>
      </w:r>
      <w:r>
        <w:rPr>
          <w:rFonts w:ascii="宋体" w:eastAsia="宋体" w:hAnsi="宋体" w:cs="宋体"/>
          <w:b/>
          <w:color w:val="000000"/>
          <w:sz w:val="8"/>
        </w:rPr>
        <w:t>(</w:t>
      </w:r>
      <w:r>
        <w:rPr>
          <w:rFonts w:ascii="宋体" w:eastAsia="宋体" w:hAnsi="宋体" w:cs="宋体"/>
          <w:b/>
          <w:color w:val="000000"/>
          <w:sz w:val="8"/>
        </w:rPr>
        <w:t>这就使得众多评注者认为李嘉图在他的地租理论之中已经预示了边际主义</w:t>
      </w:r>
      <w:r>
        <w:rPr>
          <w:rFonts w:ascii="宋体" w:eastAsia="宋体" w:hAnsi="宋体" w:cs="宋体"/>
          <w:b/>
          <w:color w:val="000000"/>
          <w:sz w:val="8"/>
        </w:rPr>
        <w:t>)</w:t>
      </w:r>
      <w:r>
        <w:rPr>
          <w:rFonts w:ascii="宋体" w:eastAsia="宋体" w:hAnsi="宋体" w:cs="宋体"/>
          <w:b/>
          <w:color w:val="000000"/>
          <w:sz w:val="8"/>
        </w:rPr>
        <w:t>。然而，这甚至都不是一条规则，正如马克思已经指出的，一种</w:t>
      </w:r>
      <w:r>
        <w:rPr>
          <w:rFonts w:ascii="宋体" w:eastAsia="宋体" w:hAnsi="宋体" w:cs="宋体"/>
          <w:b/>
          <w:color w:val="000000"/>
          <w:sz w:val="8"/>
        </w:rPr>
        <w:t>“</w:t>
      </w:r>
      <w:r>
        <w:rPr>
          <w:rFonts w:ascii="宋体" w:eastAsia="宋体" w:hAnsi="宋体" w:cs="宋体"/>
          <w:b/>
          <w:color w:val="000000"/>
          <w:sz w:val="8"/>
        </w:rPr>
        <w:t>递增的运动</w:t>
      </w:r>
      <w:r>
        <w:rPr>
          <w:rFonts w:ascii="宋体" w:eastAsia="宋体" w:hAnsi="宋体" w:cs="宋体"/>
          <w:b/>
          <w:color w:val="000000"/>
          <w:sz w:val="8"/>
        </w:rPr>
        <w:t>”</w:t>
      </w:r>
      <w:r>
        <w:rPr>
          <w:rFonts w:ascii="宋体" w:eastAsia="宋体" w:hAnsi="宋体" w:cs="宋体"/>
          <w:b/>
          <w:color w:val="000000"/>
          <w:sz w:val="8"/>
        </w:rPr>
        <w:t>和一种</w:t>
      </w:r>
      <w:r>
        <w:rPr>
          <w:rFonts w:ascii="宋体" w:eastAsia="宋体" w:hAnsi="宋体" w:cs="宋体"/>
          <w:b/>
          <w:color w:val="000000"/>
          <w:sz w:val="8"/>
        </w:rPr>
        <w:t>“</w:t>
      </w:r>
      <w:r>
        <w:rPr>
          <w:rFonts w:ascii="宋体" w:eastAsia="宋体" w:hAnsi="宋体" w:cs="宋体"/>
          <w:b/>
          <w:color w:val="000000"/>
          <w:sz w:val="8"/>
        </w:rPr>
        <w:t>递减的运</w:t>
      </w:r>
      <w:r>
        <w:rPr>
          <w:rFonts w:ascii="宋体" w:eastAsia="宋体" w:hAnsi="宋体" w:cs="宋体"/>
          <w:b/>
          <w:color w:val="000000"/>
          <w:sz w:val="8"/>
        </w:rPr>
        <w:t>动</w:t>
      </w:r>
      <w:r>
        <w:rPr>
          <w:rFonts w:ascii="宋体" w:eastAsia="宋体" w:hAnsi="宋体" w:cs="宋体"/>
          <w:b/>
          <w:color w:val="000000"/>
          <w:sz w:val="8"/>
        </w:rPr>
        <w:t>”</w:t>
      </w:r>
      <w:r>
        <w:rPr>
          <w:rFonts w:ascii="宋体" w:eastAsia="宋体" w:hAnsi="宋体" w:cs="宋体"/>
          <w:b/>
          <w:color w:val="000000"/>
          <w:sz w:val="8"/>
        </w:rPr>
        <w:t>都同样是可能的，一片更优良的土壤也</w:t>
      </w:r>
      <w:r>
        <w:rPr>
          <w:rFonts w:ascii="宋体" w:eastAsia="宋体" w:hAnsi="宋体" w:cs="宋体"/>
          <w:b/>
          <w:color w:val="000000"/>
          <w:sz w:val="8"/>
        </w:rPr>
        <w:t>“</w:t>
      </w:r>
      <w:r>
        <w:rPr>
          <w:rFonts w:ascii="宋体" w:eastAsia="宋体" w:hAnsi="宋体" w:cs="宋体"/>
          <w:b/>
          <w:color w:val="000000"/>
          <w:sz w:val="8"/>
        </w:rPr>
        <w:t>可能位于最低的等级</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 xml:space="preserve"> Capital, Pléiade, II, pp.1318—1326)</w:t>
      </w:r>
      <w:r>
        <w:rPr>
          <w:rFonts w:ascii="宋体" w:eastAsia="宋体" w:hAnsi="宋体" w:cs="宋体"/>
          <w:b/>
          <w:color w:val="000000"/>
          <w:sz w:val="8"/>
        </w:rPr>
        <w:t>。</w:t>
      </w:r>
    </w:p>
    <w:p w:rsidR="00B679E9" w:rsidRDefault="002E624B">
      <w:pPr>
        <w:autoSpaceDE w:val="0"/>
        <w:autoSpaceDN w:val="0"/>
        <w:spacing w:line="140" w:lineRule="atLeast"/>
        <w:ind w:left="260" w:right="120" w:firstLine="260"/>
        <w:rPr>
          <w:sz w:val="8"/>
        </w:rPr>
      </w:pPr>
      <w:r>
        <w:rPr>
          <w:rFonts w:ascii="宋体" w:eastAsia="宋体" w:hAnsi="宋体" w:cs="宋体"/>
          <w:b/>
          <w:color w:val="000000"/>
          <w:sz w:val="8"/>
        </w:rPr>
        <w:t>② Ricardo</w:t>
      </w:r>
      <w:r>
        <w:rPr>
          <w:rFonts w:ascii="宋体" w:eastAsia="宋体" w:hAnsi="宋体" w:cs="宋体"/>
          <w:b/>
          <w:color w:val="000000"/>
          <w:sz w:val="8"/>
        </w:rPr>
        <w:t>，</w:t>
      </w:r>
      <w:r>
        <w:rPr>
          <w:rFonts w:ascii="宋体" w:eastAsia="宋体" w:hAnsi="宋体" w:cs="宋体"/>
          <w:b/>
          <w:color w:val="000000"/>
          <w:sz w:val="8"/>
        </w:rPr>
        <w:t>p.64</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如果说空气、水、蒸汽的弹性和大气的压力具有多变的和有限的属性，如果它们可以被适当地利用，那么，所有这些因素就都能够产生一种租金，后者随着人们对这些差异的属性的利用而发展。</w:t>
      </w:r>
      <w:r>
        <w:rPr>
          <w:rFonts w:ascii="宋体" w:eastAsia="宋体" w:hAnsi="宋体" w:cs="宋体"/>
          <w:b/>
          <w:color w:val="000000"/>
          <w:sz w:val="8"/>
        </w:rPr>
        <w:t>”</w:t>
      </w:r>
    </w:p>
    <w:p w:rsidR="00B679E9" w:rsidRDefault="002E624B">
      <w:pPr>
        <w:autoSpaceDE w:val="0"/>
        <w:autoSpaceDN w:val="0"/>
        <w:spacing w:before="20" w:line="144" w:lineRule="atLeast"/>
        <w:ind w:left="260" w:right="120" w:firstLine="260"/>
        <w:rPr>
          <w:sz w:val="8"/>
        </w:rPr>
      </w:pPr>
      <w:r>
        <w:rPr>
          <w:rFonts w:ascii="宋体" w:eastAsia="宋体" w:hAnsi="宋体" w:cs="宋体"/>
          <w:b/>
          <w:color w:val="000000"/>
          <w:sz w:val="8"/>
        </w:rPr>
        <w:t xml:space="preserve">③ </w:t>
      </w:r>
      <w:r>
        <w:rPr>
          <w:rFonts w:ascii="宋体" w:eastAsia="宋体" w:hAnsi="宋体" w:cs="宋体"/>
          <w:b/>
          <w:color w:val="000000"/>
          <w:sz w:val="8"/>
        </w:rPr>
        <w:t>级差地租的两种形式是基于比较而形成的。不过，马克思主张另一种形式的存在，它不为理论家们所了解</w:t>
      </w:r>
      <w:r>
        <w:rPr>
          <w:rFonts w:ascii="宋体" w:eastAsia="宋体" w:hAnsi="宋体" w:cs="宋体"/>
          <w:b/>
          <w:color w:val="000000"/>
          <w:sz w:val="8"/>
        </w:rPr>
        <w:t>(</w:t>
      </w:r>
      <w:r>
        <w:rPr>
          <w:rFonts w:ascii="宋体" w:eastAsia="宋体" w:hAnsi="宋体" w:cs="宋体"/>
          <w:b/>
          <w:color w:val="000000"/>
          <w:sz w:val="8"/>
        </w:rPr>
        <w:t>李嘉图</w:t>
      </w:r>
      <w:r>
        <w:rPr>
          <w:rFonts w:ascii="宋体" w:eastAsia="宋体" w:hAnsi="宋体" w:cs="宋体"/>
          <w:b/>
          <w:color w:val="000000"/>
          <w:sz w:val="8"/>
        </w:rPr>
        <w:t>)</w:t>
      </w:r>
      <w:r>
        <w:rPr>
          <w:rFonts w:ascii="宋体" w:eastAsia="宋体" w:hAnsi="宋体" w:cs="宋体"/>
          <w:b/>
          <w:color w:val="000000"/>
          <w:sz w:val="8"/>
        </w:rPr>
        <w:t>，但却为实践者所熟识：这就是绝对地租，它基于作为垄断的地产</w:t>
      </w:r>
      <w:r>
        <w:rPr>
          <w:rFonts w:ascii="宋体" w:eastAsia="宋体" w:hAnsi="宋体" w:cs="宋体"/>
          <w:b/>
          <w:color w:val="000000"/>
          <w:sz w:val="8"/>
        </w:rPr>
        <w:t>所特有的特征。实际上，土地不像其他商品，因为在某种可确定的整体的层次之上，它是不可再生的。因此才存在着垄断，但这并不意味着</w:t>
      </w:r>
      <w:r>
        <w:rPr>
          <w:rFonts w:ascii="宋体" w:eastAsia="宋体" w:hAnsi="宋体" w:cs="宋体"/>
          <w:b/>
          <w:color w:val="000000"/>
          <w:sz w:val="8"/>
        </w:rPr>
        <w:t>“</w:t>
      </w:r>
      <w:r>
        <w:rPr>
          <w:rFonts w:ascii="宋体" w:eastAsia="宋体" w:hAnsi="宋体" w:cs="宋体"/>
          <w:b/>
          <w:color w:val="000000"/>
          <w:sz w:val="8"/>
        </w:rPr>
        <w:t>垄断的价格</w:t>
      </w:r>
      <w:r>
        <w:rPr>
          <w:rFonts w:ascii="宋体" w:eastAsia="宋体" w:hAnsi="宋体" w:cs="宋体"/>
          <w:b/>
          <w:color w:val="000000"/>
          <w:sz w:val="8"/>
        </w:rPr>
        <w:t>”(</w:t>
      </w:r>
      <w:r>
        <w:rPr>
          <w:rFonts w:ascii="宋体" w:eastAsia="宋体" w:hAnsi="宋体" w:cs="宋体"/>
          <w:b/>
          <w:color w:val="000000"/>
          <w:sz w:val="8"/>
        </w:rPr>
        <w:t>垄断的价格以及相对应的或然性地租，则是截然不同的问题</w:t>
      </w:r>
      <w:r>
        <w:rPr>
          <w:rFonts w:ascii="宋体" w:eastAsia="宋体" w:hAnsi="宋体" w:cs="宋体"/>
          <w:b/>
          <w:color w:val="000000"/>
          <w:sz w:val="8"/>
        </w:rPr>
        <w:t>)</w:t>
      </w:r>
      <w:r>
        <w:rPr>
          <w:rFonts w:ascii="宋体" w:eastAsia="宋体" w:hAnsi="宋体" w:cs="宋体"/>
          <w:b/>
          <w:color w:val="000000"/>
          <w:sz w:val="8"/>
        </w:rPr>
        <w:t>。简言之，级差地租和绝对地租是以如下的方式被区分的：产品的价格根据最差的土地进行计算，而最优土地的经营者将会获得一种利润的增量，只要这部分利润没有被转化为土地所有者所应缴付的级差地租；</w:t>
      </w:r>
      <w:r>
        <w:rPr>
          <w:rFonts w:ascii="宋体" w:eastAsia="宋体" w:hAnsi="宋体" w:cs="宋体"/>
          <w:b/>
          <w:color w:val="000000"/>
          <w:sz w:val="8"/>
        </w:rPr>
        <w:t xml:space="preserve"> </w:t>
      </w:r>
      <w:r>
        <w:rPr>
          <w:rFonts w:ascii="宋体" w:eastAsia="宋体" w:hAnsi="宋体" w:cs="宋体"/>
          <w:b/>
          <w:color w:val="000000"/>
          <w:sz w:val="8"/>
        </w:rPr>
        <w:t>然而，另一方面，农业的剩余价值从比例上来说要比工业的剩余价值更高</w:t>
      </w:r>
      <w:r>
        <w:rPr>
          <w:rFonts w:ascii="宋体" w:eastAsia="宋体" w:hAnsi="宋体" w:cs="宋体"/>
          <w:b/>
          <w:color w:val="000000"/>
          <w:sz w:val="8"/>
        </w:rPr>
        <w:t>(?)</w:t>
      </w:r>
      <w:r>
        <w:rPr>
          <w:rFonts w:ascii="宋体" w:eastAsia="宋体" w:hAnsi="宋体" w:cs="宋体"/>
          <w:b/>
          <w:color w:val="000000"/>
          <w:sz w:val="8"/>
        </w:rPr>
        <w:t>，那么，一般说来，农业经营者就将获得一种利润的增量，只要这部分利</w:t>
      </w:r>
      <w:r>
        <w:rPr>
          <w:rFonts w:ascii="宋体" w:eastAsia="宋体" w:hAnsi="宋体" w:cs="宋体"/>
          <w:b/>
          <w:color w:val="000000"/>
          <w:sz w:val="8"/>
        </w:rPr>
        <w:t>润没有被转化为土地所有者所应缴付的绝对地租。因此，对于利润的平均化或调整来说，地租就是一个必要的因素：无论这是对于农业利润率的平均化</w:t>
      </w:r>
      <w:r>
        <w:rPr>
          <w:rFonts w:ascii="宋体" w:eastAsia="宋体" w:hAnsi="宋体" w:cs="宋体"/>
          <w:b/>
          <w:color w:val="000000"/>
          <w:sz w:val="8"/>
        </w:rPr>
        <w:t>(</w:t>
      </w:r>
      <w:r>
        <w:rPr>
          <w:rFonts w:ascii="宋体" w:eastAsia="宋体" w:hAnsi="宋体" w:cs="宋体"/>
          <w:b/>
          <w:color w:val="000000"/>
          <w:sz w:val="8"/>
        </w:rPr>
        <w:t>级差地租</w:t>
      </w:r>
      <w:r>
        <w:rPr>
          <w:rFonts w:ascii="宋体" w:eastAsia="宋体" w:hAnsi="宋体" w:cs="宋体"/>
          <w:b/>
          <w:color w:val="000000"/>
          <w:sz w:val="8"/>
        </w:rPr>
        <w:t>)</w:t>
      </w:r>
      <w:r>
        <w:rPr>
          <w:rFonts w:ascii="宋体" w:eastAsia="宋体" w:hAnsi="宋体" w:cs="宋体"/>
          <w:b/>
          <w:color w:val="000000"/>
          <w:sz w:val="8"/>
        </w:rPr>
        <w:t>，还是对于工业利润率的平均化</w:t>
      </w:r>
      <w:r>
        <w:rPr>
          <w:rFonts w:ascii="宋体" w:eastAsia="宋体" w:hAnsi="宋体" w:cs="宋体"/>
          <w:b/>
          <w:color w:val="000000"/>
          <w:sz w:val="8"/>
        </w:rPr>
        <w:t>(</w:t>
      </w:r>
      <w:r>
        <w:rPr>
          <w:rFonts w:ascii="宋体" w:eastAsia="宋体" w:hAnsi="宋体" w:cs="宋体"/>
          <w:b/>
          <w:color w:val="000000"/>
          <w:sz w:val="8"/>
        </w:rPr>
        <w:t>绝对地租</w:t>
      </w:r>
      <w:r>
        <w:rPr>
          <w:rFonts w:ascii="宋体" w:eastAsia="宋体" w:hAnsi="宋体" w:cs="宋体"/>
          <w:b/>
          <w:color w:val="000000"/>
          <w:sz w:val="8"/>
        </w:rPr>
        <w:t>)</w:t>
      </w:r>
      <w:r>
        <w:rPr>
          <w:rFonts w:ascii="宋体" w:eastAsia="宋体" w:hAnsi="宋体" w:cs="宋体"/>
          <w:b/>
          <w:color w:val="000000"/>
          <w:sz w:val="8"/>
        </w:rPr>
        <w:t>。某些马克思主义经济学家已经提出了另一种截然不同的绝对地租的图式，但却仍然坚持马克思所作出的必然性的区分。</w:t>
      </w:r>
    </w:p>
    <w:p w:rsidR="00B679E9" w:rsidRDefault="002E624B">
      <w:pPr>
        <w:autoSpaceDE w:val="0"/>
        <w:autoSpaceDN w:val="0"/>
        <w:spacing w:before="240" w:line="140" w:lineRule="atLeast"/>
        <w:ind w:left="3260"/>
        <w:rPr>
          <w:sz w:val="8"/>
        </w:rPr>
      </w:pPr>
      <w:r>
        <w:rPr>
          <w:rFonts w:ascii="宋体" w:eastAsia="宋体" w:hAnsi="宋体" w:cs="宋体"/>
          <w:b/>
          <w:color w:val="000000"/>
          <w:sz w:val="8"/>
        </w:rPr>
        <w:t>414</w:t>
      </w:r>
      <w:r>
        <w:br w:type="page"/>
      </w:r>
    </w:p>
    <w:p w:rsidR="00B679E9" w:rsidRDefault="002E624B">
      <w:pPr>
        <w:autoSpaceDE w:val="0"/>
        <w:autoSpaceDN w:val="0"/>
        <w:spacing w:line="180" w:lineRule="atLeast"/>
        <w:ind w:left="25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160" w:line="300" w:lineRule="atLeast"/>
        <w:ind w:left="120" w:right="120"/>
        <w:rPr>
          <w:sz w:val="16"/>
        </w:rPr>
      </w:pPr>
      <w:r>
        <w:rPr>
          <w:rFonts w:ascii="宋体" w:eastAsia="宋体" w:hAnsi="宋体" w:cs="宋体"/>
          <w:b/>
          <w:color w:val="000000"/>
          <w:sz w:val="16"/>
        </w:rPr>
        <w:t>一个被储备的</w:t>
      </w:r>
      <w:r>
        <w:rPr>
          <w:rFonts w:ascii="宋体" w:eastAsia="宋体" w:hAnsi="宋体" w:cs="宋体"/>
          <w:b/>
          <w:color w:val="000000"/>
          <w:sz w:val="16"/>
        </w:rPr>
        <w:t>“</w:t>
      </w:r>
      <w:r>
        <w:rPr>
          <w:rFonts w:ascii="宋体" w:eastAsia="宋体" w:hAnsi="宋体" w:cs="宋体"/>
          <w:b/>
          <w:color w:val="000000"/>
          <w:sz w:val="16"/>
        </w:rPr>
        <w:t>行动者</w:t>
      </w:r>
      <w:r>
        <w:rPr>
          <w:rFonts w:ascii="宋体" w:eastAsia="宋体" w:hAnsi="宋体" w:cs="宋体"/>
          <w:b/>
          <w:color w:val="000000"/>
          <w:sz w:val="16"/>
        </w:rPr>
        <w:t>”</w:t>
      </w:r>
      <w:r>
        <w:rPr>
          <w:rFonts w:ascii="宋体" w:eastAsia="宋体" w:hAnsi="宋体" w:cs="宋体"/>
          <w:b/>
          <w:color w:val="000000"/>
          <w:sz w:val="16"/>
        </w:rPr>
        <w:t>。当然，即便当劳动与剩余劳动截然分离之时，我们也不能认为它们就是独立的：不存在所谓的必要劳动，也不存在剩余劳动。劳动和剩</w:t>
      </w:r>
      <w:r>
        <w:rPr>
          <w:rFonts w:ascii="宋体" w:eastAsia="宋体" w:hAnsi="宋体" w:cs="宋体"/>
          <w:b/>
          <w:color w:val="000000"/>
          <w:sz w:val="16"/>
        </w:rPr>
        <w:t>余劳动严格说来就是一回事，前者适用于对活动的量化比较，而后者则运用于企业主</w:t>
      </w:r>
      <w:r>
        <w:rPr>
          <w:rFonts w:ascii="宋体" w:eastAsia="宋体" w:hAnsi="宋体" w:cs="宋体"/>
          <w:b/>
          <w:color w:val="000000"/>
          <w:sz w:val="16"/>
        </w:rPr>
        <w:t xml:space="preserve"> (</w:t>
      </w:r>
      <w:r>
        <w:rPr>
          <w:rFonts w:ascii="宋体" w:eastAsia="宋体" w:hAnsi="宋体" w:cs="宋体"/>
          <w:b/>
          <w:color w:val="000000"/>
          <w:sz w:val="16"/>
        </w:rPr>
        <w:t>不再是地主</w:t>
      </w:r>
      <w:r>
        <w:rPr>
          <w:rFonts w:ascii="宋体" w:eastAsia="宋体" w:hAnsi="宋体" w:cs="宋体"/>
          <w:b/>
          <w:color w:val="000000"/>
          <w:sz w:val="16"/>
        </w:rPr>
        <w:t xml:space="preserve">) </w:t>
      </w:r>
      <w:r>
        <w:rPr>
          <w:rFonts w:ascii="宋体" w:eastAsia="宋体" w:hAnsi="宋体" w:cs="宋体"/>
          <w:b/>
          <w:color w:val="000000"/>
          <w:sz w:val="16"/>
        </w:rPr>
        <w:t>对劳动的垄断性占有。我们已经看到，即便当它们被区分、被分离，也仍然不存在不通过剩余劳动而进行的劳动。剩余劳动不是劳动的增量；相反，劳动是从剩余劳动之中抽绎出来的，因而要以后者为前提。只有在这里，我们才能谈论一种劳动一价值，一种对于社会劳动的量所进行的估价，而原始群体则仍然是处于一种自由行动或持续流变的活动的机制之中。正由于企业家的利润依赖于剩余劳动和剩余价值，它才构成了一种捕获装置，正如地产业主的地租</w:t>
      </w:r>
      <w:r>
        <w:rPr>
          <w:rFonts w:ascii="宋体" w:eastAsia="宋体" w:hAnsi="宋体" w:cs="宋体"/>
          <w:b/>
          <w:color w:val="000000"/>
          <w:sz w:val="16"/>
        </w:rPr>
        <w:t>( la ren</w:t>
      </w:r>
      <w:r>
        <w:rPr>
          <w:rFonts w:ascii="宋体" w:eastAsia="宋体" w:hAnsi="宋体" w:cs="宋体"/>
          <w:b/>
          <w:color w:val="000000"/>
          <w:sz w:val="16"/>
        </w:rPr>
        <w:t xml:space="preserve">te de propriétaire): </w:t>
      </w:r>
      <w:r>
        <w:rPr>
          <w:rFonts w:ascii="宋体" w:eastAsia="宋体" w:hAnsi="宋体" w:cs="宋体"/>
          <w:b/>
          <w:color w:val="000000"/>
          <w:sz w:val="16"/>
        </w:rPr>
        <w:t>不仅剩余劳动捕获了劳动</w:t>
      </w:r>
      <w:r>
        <w:rPr>
          <w:rFonts w:ascii="宋体" w:eastAsia="宋体" w:hAnsi="宋体" w:cs="宋体"/>
          <w:b/>
          <w:color w:val="000000"/>
          <w:sz w:val="16"/>
        </w:rPr>
        <w:t xml:space="preserve">, </w:t>
      </w:r>
      <w:r>
        <w:rPr>
          <w:rFonts w:ascii="宋体" w:eastAsia="宋体" w:hAnsi="宋体" w:cs="宋体"/>
          <w:b/>
          <w:color w:val="000000"/>
          <w:sz w:val="16"/>
        </w:rPr>
        <w:t>土地所有权捕获了土地</w:t>
      </w:r>
      <w:r>
        <w:rPr>
          <w:rFonts w:ascii="宋体" w:eastAsia="宋体" w:hAnsi="宋体" w:cs="宋体"/>
          <w:b/>
          <w:color w:val="000000"/>
          <w:sz w:val="16"/>
        </w:rPr>
        <w:t xml:space="preserve">, </w:t>
      </w:r>
      <w:r>
        <w:rPr>
          <w:rFonts w:ascii="宋体" w:eastAsia="宋体" w:hAnsi="宋体" w:cs="宋体"/>
          <w:b/>
          <w:color w:val="000000"/>
          <w:sz w:val="16"/>
        </w:rPr>
        <w:t>而且，劳动和剩余劳动都是活动的捕获装置，正如对土地的比较和占有是界域的捕获装置。</w:t>
      </w:r>
      <w:r>
        <w:rPr>
          <w:rFonts w:ascii="宋体" w:eastAsia="宋体" w:hAnsi="宋体" w:cs="宋体"/>
          <w:b/>
          <w:color w:val="000000"/>
          <w:sz w:val="16"/>
        </w:rPr>
        <w:t>①</w:t>
      </w:r>
    </w:p>
    <w:p w:rsidR="00B679E9" w:rsidRDefault="002E624B">
      <w:pPr>
        <w:autoSpaceDE w:val="0"/>
        <w:autoSpaceDN w:val="0"/>
        <w:spacing w:before="40" w:line="293" w:lineRule="atLeast"/>
        <w:ind w:left="160" w:right="120" w:firstLine="380"/>
        <w:rPr>
          <w:sz w:val="16"/>
        </w:rPr>
      </w:pPr>
      <w:r>
        <w:rPr>
          <w:rFonts w:ascii="宋体" w:eastAsia="宋体" w:hAnsi="宋体" w:cs="宋体"/>
          <w:b/>
          <w:color w:val="000000"/>
          <w:sz w:val="16"/>
        </w:rPr>
        <w:t>最后，除了地租和利润之外，还有第三种捕获装置，即税收。我们将无法理解这第三种形式及其创造性所及的范围，除非我们能够确定商品所依赖的内在关系。就古希腊城邦而言，尤其是科林斯的专制，爱德华</w:t>
      </w:r>
      <w:r>
        <w:rPr>
          <w:rFonts w:ascii="宋体" w:eastAsia="宋体" w:hAnsi="宋体" w:cs="宋体"/>
          <w:b/>
          <w:color w:val="000000"/>
          <w:sz w:val="16"/>
        </w:rPr>
        <w:t>·</w:t>
      </w:r>
      <w:r>
        <w:rPr>
          <w:rFonts w:ascii="宋体" w:eastAsia="宋体" w:hAnsi="宋体" w:cs="宋体"/>
          <w:b/>
          <w:color w:val="000000"/>
          <w:sz w:val="16"/>
        </w:rPr>
        <w:t>韦尔</w:t>
      </w:r>
      <w:r>
        <w:rPr>
          <w:rFonts w:ascii="宋体" w:eastAsia="宋体" w:hAnsi="宋体" w:cs="宋体"/>
          <w:b/>
          <w:color w:val="000000"/>
          <w:sz w:val="16"/>
        </w:rPr>
        <w:t xml:space="preserve"> ( Edouard Will) </w:t>
      </w:r>
      <w:r>
        <w:rPr>
          <w:rFonts w:ascii="宋体" w:eastAsia="宋体" w:hAnsi="宋体" w:cs="宋体"/>
          <w:b/>
          <w:color w:val="000000"/>
          <w:sz w:val="16"/>
        </w:rPr>
        <w:t>已经证明了，货币首先并非来源于交换、商品或贸易的需要，而是来自税收，因为正是税收最先导致了一种货币</w:t>
      </w:r>
      <w:r>
        <w:rPr>
          <w:rFonts w:ascii="宋体" w:eastAsia="宋体" w:hAnsi="宋体" w:cs="宋体"/>
          <w:b/>
          <w:color w:val="000000"/>
          <w:sz w:val="16"/>
        </w:rPr>
        <w:t>=</w:t>
      </w:r>
      <w:r>
        <w:rPr>
          <w:rFonts w:ascii="宋体" w:eastAsia="宋体" w:hAnsi="宋体" w:cs="宋体"/>
          <w:b/>
          <w:color w:val="000000"/>
          <w:sz w:val="16"/>
        </w:rPr>
        <w:t>商品</w:t>
      </w:r>
      <w:r>
        <w:rPr>
          <w:rFonts w:ascii="宋体" w:eastAsia="宋体" w:hAnsi="宋体" w:cs="宋体"/>
          <w:b/>
          <w:color w:val="000000"/>
          <w:sz w:val="16"/>
        </w:rPr>
        <w:t xml:space="preserve"> ( </w:t>
      </w:r>
      <w:r>
        <w:rPr>
          <w:rFonts w:ascii="宋体" w:eastAsia="宋体" w:hAnsi="宋体" w:cs="宋体"/>
          <w:b/>
          <w:color w:val="000000"/>
          <w:sz w:val="16"/>
        </w:rPr>
        <w:t xml:space="preserve">biens) </w:t>
      </w:r>
      <w:r>
        <w:rPr>
          <w:rFonts w:ascii="宋体" w:eastAsia="宋体" w:hAnsi="宋体" w:cs="宋体"/>
          <w:b/>
          <w:color w:val="000000"/>
          <w:sz w:val="16"/>
        </w:rPr>
        <w:t>或服务的等价的可能性，并使得货币成为一种普遍的等价物。实际上，货币是储备的一种相关物，它是储备的一个子集，因为它可以由任何能够被长期储藏的物品所构成：在科林斯的情形之中，金属货币首先是在</w:t>
      </w:r>
      <w:r>
        <w:rPr>
          <w:rFonts w:ascii="宋体" w:eastAsia="宋体" w:hAnsi="宋体" w:cs="宋体"/>
          <w:b/>
          <w:color w:val="000000"/>
          <w:sz w:val="16"/>
        </w:rPr>
        <w:t>“</w:t>
      </w:r>
      <w:r>
        <w:rPr>
          <w:rFonts w:ascii="宋体" w:eastAsia="宋体" w:hAnsi="宋体" w:cs="宋体"/>
          <w:b/>
          <w:color w:val="000000"/>
          <w:sz w:val="16"/>
        </w:rPr>
        <w:t>穷人</w:t>
      </w:r>
      <w:r>
        <w:rPr>
          <w:rFonts w:ascii="宋体" w:eastAsia="宋体" w:hAnsi="宋体" w:cs="宋体"/>
          <w:b/>
          <w:color w:val="000000"/>
          <w:sz w:val="16"/>
        </w:rPr>
        <w:t>”(</w:t>
      </w:r>
      <w:r>
        <w:rPr>
          <w:rFonts w:ascii="宋体" w:eastAsia="宋体" w:hAnsi="宋体" w:cs="宋体"/>
          <w:b/>
          <w:color w:val="000000"/>
          <w:sz w:val="16"/>
        </w:rPr>
        <w:t>就他们作为生产者而言</w:t>
      </w:r>
      <w:r>
        <w:rPr>
          <w:rFonts w:ascii="宋体" w:eastAsia="宋体" w:hAnsi="宋体" w:cs="宋体"/>
          <w:b/>
          <w:color w:val="000000"/>
          <w:sz w:val="16"/>
        </w:rPr>
        <w:t xml:space="preserve">) </w:t>
      </w:r>
      <w:r>
        <w:rPr>
          <w:rFonts w:ascii="宋体" w:eastAsia="宋体" w:hAnsi="宋体" w:cs="宋体"/>
          <w:b/>
          <w:color w:val="000000"/>
          <w:sz w:val="16"/>
        </w:rPr>
        <w:t>之中被分配的，他们用货币来购买土地的使用权；</w:t>
      </w:r>
      <w:r>
        <w:rPr>
          <w:rFonts w:ascii="宋体" w:eastAsia="宋体" w:hAnsi="宋体" w:cs="宋体"/>
          <w:b/>
          <w:color w:val="000000"/>
          <w:sz w:val="16"/>
        </w:rPr>
        <w:t xml:space="preserve"> </w:t>
      </w:r>
      <w:r>
        <w:rPr>
          <w:rFonts w:ascii="宋体" w:eastAsia="宋体" w:hAnsi="宋体" w:cs="宋体"/>
          <w:b/>
          <w:color w:val="000000"/>
          <w:sz w:val="16"/>
        </w:rPr>
        <w:t>这样，货币就转入</w:t>
      </w:r>
      <w:r>
        <w:rPr>
          <w:rFonts w:ascii="宋体" w:eastAsia="宋体" w:hAnsi="宋体" w:cs="宋体"/>
          <w:b/>
          <w:color w:val="000000"/>
          <w:sz w:val="16"/>
        </w:rPr>
        <w:t>“</w:t>
      </w:r>
      <w:r>
        <w:rPr>
          <w:rFonts w:ascii="宋体" w:eastAsia="宋体" w:hAnsi="宋体" w:cs="宋体"/>
          <w:b/>
          <w:color w:val="000000"/>
          <w:sz w:val="16"/>
        </w:rPr>
        <w:t>富人</w:t>
      </w:r>
      <w:r>
        <w:rPr>
          <w:rFonts w:ascii="宋体" w:eastAsia="宋体" w:hAnsi="宋体" w:cs="宋体"/>
          <w:b/>
          <w:color w:val="000000"/>
          <w:sz w:val="16"/>
        </w:rPr>
        <w:t>”</w:t>
      </w:r>
      <w:r>
        <w:rPr>
          <w:rFonts w:ascii="宋体" w:eastAsia="宋体" w:hAnsi="宋体" w:cs="宋体"/>
          <w:b/>
          <w:color w:val="000000"/>
          <w:sz w:val="16"/>
        </w:rPr>
        <w:t>的手中，但条件是它并不终止在那里，并且所有的人无论贫富都要缴纳赋税，穷人用商品或服务，而富人则用货币，如此就确立起一种货币与商品和服务之间的等价关系。</w:t>
      </w:r>
      <w:r>
        <w:rPr>
          <w:rFonts w:ascii="宋体" w:eastAsia="宋体" w:hAnsi="宋体" w:cs="宋体"/>
          <w:b/>
          <w:color w:val="000000"/>
          <w:sz w:val="16"/>
        </w:rPr>
        <w:t>②</w:t>
      </w:r>
      <w:r>
        <w:rPr>
          <w:rFonts w:ascii="宋体" w:eastAsia="宋体" w:hAnsi="宋体" w:cs="宋体"/>
          <w:b/>
          <w:color w:val="000000"/>
          <w:sz w:val="16"/>
        </w:rPr>
        <w:t>我们将看到，此种对已然是晚期科林斯的情形之中的富人和穷人</w:t>
      </w:r>
      <w:r>
        <w:rPr>
          <w:rFonts w:ascii="宋体" w:eastAsia="宋体" w:hAnsi="宋体" w:cs="宋体"/>
          <w:b/>
          <w:color w:val="000000"/>
          <w:sz w:val="16"/>
        </w:rPr>
        <w:t>的引证有其重要性。不过，离开这</w:t>
      </w:r>
    </w:p>
    <w:p w:rsidR="00B679E9" w:rsidRDefault="002E624B">
      <w:pPr>
        <w:spacing w:before="420" w:line="60" w:lineRule="exact"/>
        <w:ind w:left="240" w:right="53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40" w:right="120" w:firstLine="300"/>
        <w:rPr>
          <w:sz w:val="8"/>
        </w:rPr>
      </w:pPr>
      <w:r>
        <w:rPr>
          <w:rFonts w:ascii="宋体" w:eastAsia="宋体" w:hAnsi="宋体" w:cs="宋体"/>
          <w:b/>
          <w:color w:val="000000"/>
          <w:sz w:val="8"/>
        </w:rPr>
        <w:t xml:space="preserve">① </w:t>
      </w:r>
      <w:r>
        <w:rPr>
          <w:rFonts w:ascii="宋体" w:eastAsia="宋体" w:hAnsi="宋体" w:cs="宋体"/>
          <w:b/>
          <w:color w:val="000000"/>
          <w:sz w:val="8"/>
        </w:rPr>
        <w:t>施米特</w:t>
      </w:r>
      <w:r>
        <w:rPr>
          <w:rFonts w:ascii="宋体" w:eastAsia="宋体" w:hAnsi="宋体" w:cs="宋体"/>
          <w:b/>
          <w:color w:val="000000"/>
          <w:sz w:val="8"/>
        </w:rPr>
        <w:t xml:space="preserve"> ( Bernard Schmitt, Monnaie, salaires et profit, Éd. Castella, pp.289—290) </w:t>
      </w:r>
      <w:r>
        <w:rPr>
          <w:rFonts w:ascii="宋体" w:eastAsia="宋体" w:hAnsi="宋体" w:cs="宋体"/>
          <w:b/>
          <w:color w:val="000000"/>
          <w:sz w:val="8"/>
        </w:rPr>
        <w:t>区分了捕获或</w:t>
      </w:r>
      <w:r>
        <w:rPr>
          <w:rFonts w:ascii="宋体" w:eastAsia="宋体" w:hAnsi="宋体" w:cs="宋体"/>
          <w:b/>
          <w:color w:val="000000"/>
          <w:sz w:val="8"/>
        </w:rPr>
        <w:t>“</w:t>
      </w:r>
      <w:r>
        <w:rPr>
          <w:rFonts w:ascii="宋体" w:eastAsia="宋体" w:hAnsi="宋体" w:cs="宋体"/>
          <w:b/>
          <w:color w:val="000000"/>
          <w:sz w:val="8"/>
        </w:rPr>
        <w:t>截获</w:t>
      </w:r>
      <w:r>
        <w:rPr>
          <w:rFonts w:ascii="宋体" w:eastAsia="宋体" w:hAnsi="宋体" w:cs="宋体"/>
          <w:b/>
          <w:color w:val="000000"/>
          <w:sz w:val="8"/>
        </w:rPr>
        <w:t>”( captage)</w:t>
      </w:r>
      <w:r>
        <w:rPr>
          <w:rFonts w:ascii="宋体" w:eastAsia="宋体" w:hAnsi="宋体" w:cs="宋体"/>
          <w:b/>
          <w:color w:val="000000"/>
          <w:sz w:val="8"/>
        </w:rPr>
        <w:t>的两种形式，它们还与狩猎的两种主要形象</w:t>
      </w:r>
      <w:r>
        <w:rPr>
          <w:rFonts w:ascii="宋体" w:eastAsia="宋体" w:hAnsi="宋体" w:cs="宋体"/>
          <w:b/>
          <w:color w:val="000000"/>
          <w:sz w:val="8"/>
        </w:rPr>
        <w:t>(</w:t>
      </w:r>
      <w:r>
        <w:rPr>
          <w:rFonts w:ascii="宋体" w:eastAsia="宋体" w:hAnsi="宋体" w:cs="宋体"/>
          <w:b/>
          <w:color w:val="000000"/>
          <w:sz w:val="8"/>
        </w:rPr>
        <w:t>守候与追踪</w:t>
      </w:r>
      <w:r>
        <w:rPr>
          <w:rFonts w:ascii="宋体" w:eastAsia="宋体" w:hAnsi="宋体" w:cs="宋体"/>
          <w:b/>
          <w:color w:val="000000"/>
          <w:sz w:val="8"/>
        </w:rPr>
        <w:t xml:space="preserve">) </w:t>
      </w:r>
      <w:r>
        <w:rPr>
          <w:rFonts w:ascii="宋体" w:eastAsia="宋体" w:hAnsi="宋体" w:cs="宋体"/>
          <w:b/>
          <w:color w:val="000000"/>
          <w:sz w:val="8"/>
        </w:rPr>
        <w:t>相对应。地租是一种剩余性的、守候性的捕获，因为它依赖于外部力量，并通过转移而运作；</w:t>
      </w:r>
      <w:r>
        <w:rPr>
          <w:rFonts w:ascii="宋体" w:eastAsia="宋体" w:hAnsi="宋体" w:cs="宋体"/>
          <w:b/>
          <w:color w:val="000000"/>
          <w:sz w:val="8"/>
        </w:rPr>
        <w:t xml:space="preserve"> </w:t>
      </w:r>
      <w:r>
        <w:rPr>
          <w:rFonts w:ascii="宋体" w:eastAsia="宋体" w:hAnsi="宋体" w:cs="宋体"/>
          <w:b/>
          <w:color w:val="000000"/>
          <w:sz w:val="8"/>
        </w:rPr>
        <w:t>而利润则是一种追踪性的或征服性的捕获，因为它源自一种独特的行动，并需要一种它自身的力量或一种</w:t>
      </w:r>
      <w:r>
        <w:rPr>
          <w:rFonts w:ascii="宋体" w:eastAsia="宋体" w:hAnsi="宋体" w:cs="宋体"/>
          <w:b/>
          <w:color w:val="000000"/>
          <w:sz w:val="8"/>
        </w:rPr>
        <w:t>“</w:t>
      </w:r>
      <w:r>
        <w:rPr>
          <w:rFonts w:ascii="宋体" w:eastAsia="宋体" w:hAnsi="宋体" w:cs="宋体"/>
          <w:b/>
          <w:color w:val="000000"/>
          <w:sz w:val="8"/>
        </w:rPr>
        <w:t>创造</w:t>
      </w:r>
      <w:r>
        <w:rPr>
          <w:rFonts w:ascii="宋体" w:eastAsia="宋体" w:hAnsi="宋体" w:cs="宋体"/>
          <w:b/>
          <w:color w:val="000000"/>
          <w:sz w:val="8"/>
        </w:rPr>
        <w:t>”</w:t>
      </w:r>
      <w:r>
        <w:rPr>
          <w:rFonts w:ascii="宋体" w:eastAsia="宋体" w:hAnsi="宋体" w:cs="宋体"/>
          <w:b/>
          <w:color w:val="000000"/>
          <w:sz w:val="8"/>
        </w:rPr>
        <w:t>。不过，这一点只有在与</w:t>
      </w:r>
      <w:r>
        <w:rPr>
          <w:rFonts w:ascii="宋体" w:eastAsia="宋体" w:hAnsi="宋体" w:cs="宋体"/>
          <w:b/>
          <w:color w:val="000000"/>
          <w:sz w:val="8"/>
        </w:rPr>
        <w:t>级差地租的关系之中才成立；</w:t>
      </w:r>
      <w:r>
        <w:rPr>
          <w:rFonts w:ascii="宋体" w:eastAsia="宋体" w:hAnsi="宋体" w:cs="宋体"/>
          <w:b/>
          <w:color w:val="000000"/>
          <w:sz w:val="8"/>
        </w:rPr>
        <w:t xml:space="preserve"> </w:t>
      </w:r>
      <w:r>
        <w:rPr>
          <w:rFonts w:ascii="宋体" w:eastAsia="宋体" w:hAnsi="宋体" w:cs="宋体"/>
          <w:b/>
          <w:color w:val="000000"/>
          <w:sz w:val="8"/>
        </w:rPr>
        <w:t>正如马克思所指出的，绝对地租表现了地产的</w:t>
      </w:r>
      <w:r>
        <w:rPr>
          <w:rFonts w:ascii="宋体" w:eastAsia="宋体" w:hAnsi="宋体" w:cs="宋体"/>
          <w:b/>
          <w:color w:val="000000"/>
          <w:sz w:val="8"/>
        </w:rPr>
        <w:t>“</w:t>
      </w:r>
      <w:r>
        <w:rPr>
          <w:rFonts w:ascii="宋体" w:eastAsia="宋体" w:hAnsi="宋体" w:cs="宋体"/>
          <w:b/>
          <w:color w:val="000000"/>
          <w:sz w:val="8"/>
        </w:rPr>
        <w:t>创造性的</w:t>
      </w:r>
      <w:r>
        <w:rPr>
          <w:rFonts w:ascii="宋体" w:eastAsia="宋体" w:hAnsi="宋体" w:cs="宋体"/>
          <w:b/>
          <w:color w:val="000000"/>
          <w:sz w:val="8"/>
        </w:rPr>
        <w:t>”</w:t>
      </w:r>
      <w:r>
        <w:rPr>
          <w:rFonts w:ascii="宋体" w:eastAsia="宋体" w:hAnsi="宋体" w:cs="宋体"/>
          <w:b/>
          <w:color w:val="000000"/>
          <w:sz w:val="8"/>
        </w:rPr>
        <w:t>方面</w:t>
      </w:r>
      <w:r>
        <w:rPr>
          <w:rFonts w:ascii="宋体" w:eastAsia="宋体" w:hAnsi="宋体" w:cs="宋体"/>
          <w:b/>
          <w:color w:val="000000"/>
          <w:sz w:val="8"/>
        </w:rPr>
        <w:t xml:space="preserve"> ( Capital</w:t>
      </w:r>
      <w:r>
        <w:rPr>
          <w:rFonts w:ascii="宋体" w:eastAsia="宋体" w:hAnsi="宋体" w:cs="宋体"/>
          <w:b/>
          <w:color w:val="000000"/>
          <w:sz w:val="8"/>
        </w:rPr>
        <w:t>，</w:t>
      </w:r>
      <w:r>
        <w:rPr>
          <w:rFonts w:ascii="宋体" w:eastAsia="宋体" w:hAnsi="宋体" w:cs="宋体"/>
          <w:b/>
          <w:color w:val="000000"/>
          <w:sz w:val="8"/>
        </w:rPr>
        <w:t>Ⅱ</w:t>
      </w:r>
      <w:r>
        <w:rPr>
          <w:rFonts w:ascii="宋体" w:eastAsia="宋体" w:hAnsi="宋体" w:cs="宋体"/>
          <w:b/>
          <w:color w:val="000000"/>
          <w:sz w:val="8"/>
        </w:rPr>
        <w:t>，</w:t>
      </w:r>
      <w:r>
        <w:rPr>
          <w:rFonts w:ascii="宋体" w:eastAsia="宋体" w:hAnsi="宋体" w:cs="宋体"/>
          <w:b/>
          <w:color w:val="000000"/>
          <w:sz w:val="8"/>
        </w:rPr>
        <w:t>p.1366)</w:t>
      </w:r>
      <w:r>
        <w:rPr>
          <w:rFonts w:ascii="宋体" w:eastAsia="宋体" w:hAnsi="宋体" w:cs="宋体"/>
          <w:b/>
          <w:color w:val="000000"/>
          <w:sz w:val="8"/>
        </w:rPr>
        <w:t>。</w:t>
      </w:r>
    </w:p>
    <w:p w:rsidR="00B679E9" w:rsidRDefault="002E624B">
      <w:pPr>
        <w:autoSpaceDE w:val="0"/>
        <w:autoSpaceDN w:val="0"/>
        <w:spacing w:line="144" w:lineRule="atLeast"/>
        <w:ind w:left="260" w:firstLine="280"/>
        <w:rPr>
          <w:sz w:val="8"/>
        </w:rPr>
      </w:pPr>
      <w:r>
        <w:rPr>
          <w:rFonts w:ascii="宋体" w:eastAsia="宋体" w:hAnsi="宋体" w:cs="宋体"/>
          <w:b/>
          <w:color w:val="000000"/>
          <w:sz w:val="8"/>
        </w:rPr>
        <w:t xml:space="preserve">② </w:t>
      </w:r>
      <w:r>
        <w:rPr>
          <w:rFonts w:ascii="宋体" w:eastAsia="宋体" w:hAnsi="宋体" w:cs="宋体"/>
          <w:b/>
          <w:color w:val="000000"/>
          <w:sz w:val="8"/>
        </w:rPr>
        <w:t>爱德华</w:t>
      </w:r>
      <w:r>
        <w:rPr>
          <w:rFonts w:ascii="宋体" w:eastAsia="宋体" w:hAnsi="宋体" w:cs="宋体"/>
          <w:b/>
          <w:color w:val="000000"/>
          <w:sz w:val="8"/>
        </w:rPr>
        <w:t>·</w:t>
      </w:r>
      <w:r>
        <w:rPr>
          <w:rFonts w:ascii="宋体" w:eastAsia="宋体" w:hAnsi="宋体" w:cs="宋体"/>
          <w:b/>
          <w:color w:val="000000"/>
          <w:sz w:val="8"/>
        </w:rPr>
        <w:t>韦尔</w:t>
      </w:r>
      <w:r>
        <w:rPr>
          <w:rFonts w:ascii="宋体" w:eastAsia="宋体" w:hAnsi="宋体" w:cs="宋体"/>
          <w:b/>
          <w:color w:val="000000"/>
          <w:sz w:val="8"/>
        </w:rPr>
        <w:t xml:space="preserve">( Edouard Will, Korinthiaka, Ed. De Boccard, p.470 sq.) </w:t>
      </w:r>
      <w:r>
        <w:rPr>
          <w:rFonts w:ascii="宋体" w:eastAsia="宋体" w:hAnsi="宋体" w:cs="宋体"/>
          <w:b/>
          <w:color w:val="000000"/>
          <w:sz w:val="8"/>
        </w:rPr>
        <w:t>分析了一个后期的、但却是典型性的例子，即僭主希普瑟鲁斯</w:t>
      </w:r>
      <w:r>
        <w:rPr>
          <w:rFonts w:ascii="宋体" w:eastAsia="宋体" w:hAnsi="宋体" w:cs="宋体"/>
          <w:b/>
          <w:color w:val="000000"/>
          <w:sz w:val="8"/>
        </w:rPr>
        <w:t xml:space="preserve"> ( Cyrselos)</w:t>
      </w:r>
      <w:r>
        <w:rPr>
          <w:rFonts w:ascii="宋体" w:eastAsia="宋体" w:hAnsi="宋体" w:cs="宋体"/>
          <w:b/>
          <w:color w:val="000000"/>
          <w:sz w:val="8"/>
        </w:rPr>
        <w:t>在科林斯所推行的改革：</w:t>
      </w:r>
      <w:r>
        <w:rPr>
          <w:rFonts w:ascii="宋体" w:eastAsia="宋体" w:hAnsi="宋体" w:cs="宋体"/>
          <w:b/>
          <w:color w:val="000000"/>
          <w:sz w:val="8"/>
        </w:rPr>
        <w:t xml:space="preserve">(1) </w:t>
      </w:r>
      <w:r>
        <w:rPr>
          <w:rFonts w:ascii="宋体" w:eastAsia="宋体" w:hAnsi="宋体" w:cs="宋体"/>
          <w:b/>
          <w:color w:val="000000"/>
          <w:sz w:val="8"/>
        </w:rPr>
        <w:t>世袭贵族所有的一部分土地被没收，并被分配给贫穷的农民；</w:t>
      </w:r>
      <w:r>
        <w:rPr>
          <w:rFonts w:ascii="宋体" w:eastAsia="宋体" w:hAnsi="宋体" w:cs="宋体"/>
          <w:b/>
          <w:color w:val="000000"/>
          <w:sz w:val="8"/>
        </w:rPr>
        <w:t xml:space="preserve"> (2) </w:t>
      </w:r>
      <w:r>
        <w:rPr>
          <w:rFonts w:ascii="宋体" w:eastAsia="宋体" w:hAnsi="宋体" w:cs="宋体"/>
          <w:b/>
          <w:color w:val="000000"/>
          <w:sz w:val="8"/>
        </w:rPr>
        <w:t>然而，与此同时，通过扣押那些被剥夺公民权者</w:t>
      </w:r>
      <w:r>
        <w:rPr>
          <w:rFonts w:ascii="宋体" w:eastAsia="宋体" w:hAnsi="宋体" w:cs="宋体"/>
          <w:b/>
          <w:color w:val="000000"/>
          <w:sz w:val="8"/>
        </w:rPr>
        <w:t xml:space="preserve"> ( lesproscrits) </w:t>
      </w:r>
      <w:r>
        <w:rPr>
          <w:rFonts w:ascii="宋体" w:eastAsia="宋体" w:hAnsi="宋体" w:cs="宋体"/>
          <w:b/>
          <w:color w:val="000000"/>
          <w:sz w:val="8"/>
        </w:rPr>
        <w:t>的财产，</w:t>
      </w:r>
      <w:r>
        <w:rPr>
          <w:rFonts w:ascii="宋体" w:eastAsia="宋体" w:hAnsi="宋体" w:cs="宋体"/>
          <w:b/>
          <w:color w:val="000000"/>
          <w:sz w:val="8"/>
        </w:rPr>
        <w:t>一种金属的储备被构成，</w:t>
      </w:r>
      <w:r>
        <w:rPr>
          <w:rFonts w:ascii="宋体" w:eastAsia="宋体" w:hAnsi="宋体" w:cs="宋体"/>
          <w:b/>
          <w:color w:val="000000"/>
          <w:sz w:val="8"/>
        </w:rPr>
        <w:t xml:space="preserve">(3) </w:t>
      </w:r>
      <w:r>
        <w:rPr>
          <w:rFonts w:ascii="宋体" w:eastAsia="宋体" w:hAnsi="宋体" w:cs="宋体"/>
          <w:b/>
          <w:color w:val="000000"/>
          <w:sz w:val="8"/>
        </w:rPr>
        <w:t>此种货币本身是在穷人之中被分配的，但这却是为了让他们能够将货币作为一种赔偿金付给前业主；</w:t>
      </w:r>
      <w:r>
        <w:rPr>
          <w:rFonts w:ascii="宋体" w:eastAsia="宋体" w:hAnsi="宋体" w:cs="宋体"/>
          <w:b/>
          <w:color w:val="000000"/>
          <w:sz w:val="8"/>
        </w:rPr>
        <w:t xml:space="preserve"> (4) </w:t>
      </w:r>
      <w:r>
        <w:rPr>
          <w:rFonts w:ascii="宋体" w:eastAsia="宋体" w:hAnsi="宋体" w:cs="宋体"/>
          <w:b/>
          <w:color w:val="000000"/>
          <w:sz w:val="8"/>
        </w:rPr>
        <w:t>前业主由此就以货币来缴税，这样就确保了货币的流通或周转，以及货币、商品和服务之间的一种等价关系。我们已经发现了直接铭刻于古老的帝国之中的相似形象，它们独立于私有财产的问题。比如，土地被分配给官吏，而这些官吏则对土地进行开发或出租。然而，如果官吏由此就收取了一种以劳动或实物的形式缴纳的地租，那么他就应向帝王缴纳一种可以用货币支付的赋税。由此，</w:t>
      </w:r>
      <w:r>
        <w:rPr>
          <w:rFonts w:ascii="宋体" w:eastAsia="宋体" w:hAnsi="宋体" w:cs="宋体"/>
          <w:b/>
          <w:color w:val="000000"/>
          <w:sz w:val="8"/>
        </w:rPr>
        <w:t>“</w:t>
      </w:r>
      <w:r>
        <w:rPr>
          <w:rFonts w:ascii="宋体" w:eastAsia="宋体" w:hAnsi="宋体" w:cs="宋体"/>
          <w:b/>
          <w:color w:val="000000"/>
          <w:sz w:val="8"/>
        </w:rPr>
        <w:t>银行</w:t>
      </w:r>
      <w:r>
        <w:rPr>
          <w:rFonts w:ascii="宋体" w:eastAsia="宋体" w:hAnsi="宋体" w:cs="宋体"/>
          <w:b/>
          <w:color w:val="000000"/>
          <w:sz w:val="8"/>
        </w:rPr>
        <w:t>”</w:t>
      </w:r>
      <w:r>
        <w:rPr>
          <w:rFonts w:ascii="宋体" w:eastAsia="宋体" w:hAnsi="宋体" w:cs="宋体"/>
          <w:b/>
          <w:color w:val="000000"/>
          <w:sz w:val="8"/>
        </w:rPr>
        <w:t>就成为必需，因为它在复杂的情形之中</w:t>
      </w:r>
      <w:r>
        <w:rPr>
          <w:rFonts w:ascii="宋体" w:eastAsia="宋体" w:hAnsi="宋体" w:cs="宋体"/>
          <w:b/>
          <w:color w:val="000000"/>
          <w:sz w:val="8"/>
        </w:rPr>
        <w:t>确保着贯穿经济活动始终的商品一货币之间的等价、转换和流通：参见</w:t>
      </w:r>
      <w:r>
        <w:rPr>
          <w:rFonts w:ascii="宋体" w:eastAsia="宋体" w:hAnsi="宋体" w:cs="宋体"/>
          <w:b/>
          <w:color w:val="000000"/>
          <w:sz w:val="8"/>
        </w:rPr>
        <w:t xml:space="preserve"> Guillaume Cardascia, «Armée et fiscalité dans la Babylonie achéménide», in Armées et fiscalité dans le monde</w:t>
      </w:r>
      <w:r>
        <w:rPr>
          <w:rFonts w:ascii="宋体" w:eastAsia="宋体" w:hAnsi="宋体" w:cs="宋体"/>
          <w:sz w:val="8"/>
        </w:rPr>
        <w:t xml:space="preserve"> </w:t>
      </w:r>
      <w:r>
        <w:rPr>
          <w:rFonts w:ascii="宋体" w:eastAsia="宋体" w:hAnsi="宋体" w:cs="宋体"/>
          <w:b/>
          <w:color w:val="000000"/>
          <w:sz w:val="8"/>
        </w:rPr>
        <w:t xml:space="preserve"> antique, C. N. R. S., 1977</w:t>
      </w:r>
      <w:r>
        <w:rPr>
          <w:rFonts w:ascii="宋体" w:eastAsia="宋体" w:hAnsi="宋体" w:cs="宋体"/>
          <w:b/>
          <w:color w:val="000000"/>
          <w:sz w:val="8"/>
        </w:rPr>
        <w:t>。</w:t>
      </w:r>
    </w:p>
    <w:p w:rsidR="00B679E9" w:rsidRDefault="002E624B">
      <w:pPr>
        <w:autoSpaceDE w:val="0"/>
        <w:autoSpaceDN w:val="0"/>
        <w:spacing w:before="220" w:line="140" w:lineRule="atLeast"/>
        <w:ind w:left="3320"/>
        <w:rPr>
          <w:sz w:val="8"/>
        </w:rPr>
      </w:pPr>
      <w:r>
        <w:rPr>
          <w:rFonts w:ascii="宋体" w:eastAsia="宋体" w:hAnsi="宋体" w:cs="宋体"/>
          <w:b/>
          <w:color w:val="000000"/>
          <w:sz w:val="8"/>
        </w:rPr>
        <w:t>415</w:t>
      </w:r>
      <w:r>
        <w:br w:type="page"/>
      </w:r>
    </w:p>
    <w:p w:rsidR="00B679E9" w:rsidRDefault="002E624B">
      <w:pPr>
        <w:autoSpaceDE w:val="0"/>
        <w:autoSpaceDN w:val="0"/>
        <w:spacing w:line="18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修订译本</w:t>
      </w:r>
      <w:r>
        <w:rPr>
          <w:rFonts w:ascii="宋体" w:eastAsia="宋体" w:hAnsi="宋体" w:cs="宋体"/>
          <w:color w:val="000000"/>
          <w:sz w:val="10"/>
        </w:rPr>
        <w:t>)</w:t>
      </w:r>
    </w:p>
    <w:p w:rsidR="00B679E9" w:rsidRDefault="002E624B">
      <w:pPr>
        <w:autoSpaceDE w:val="0"/>
        <w:autoSpaceDN w:val="0"/>
        <w:spacing w:before="200" w:line="301" w:lineRule="atLeast"/>
        <w:ind w:left="200" w:right="200" w:firstLine="20"/>
        <w:rPr>
          <w:sz w:val="16"/>
        </w:rPr>
      </w:pPr>
      <w:r>
        <w:rPr>
          <w:rFonts w:ascii="宋体" w:eastAsia="宋体" w:hAnsi="宋体" w:cs="宋体"/>
          <w:color w:val="000000"/>
          <w:sz w:val="16"/>
        </w:rPr>
        <w:t>个例子的背景和特殊性，我们可以说，货币始终是由一种权力的装置来进行分配的，以保存、流通和周转为条件，由此，一</w:t>
      </w:r>
      <w:r>
        <w:rPr>
          <w:rFonts w:ascii="宋体" w:eastAsia="宋体" w:hAnsi="宋体" w:cs="宋体"/>
          <w:color w:val="000000"/>
          <w:sz w:val="16"/>
        </w:rPr>
        <w:t>种商品一服务一货币之间的等价关系就有可能被建立起来。因此，我们并不相信存在着这样一个接续的序列，在其中，首先出现的是劳动地租，其次是实物地租，接着是货币地租。三者之间的等价和共时的关系是直接在赋税之中发展起来的。这是一条普遍的规则：是赋税使经济货币化，是赋税创造了货币，而且，此种创造必然是在运动、流通和周转之中实现的，必然是通过货币与在此种流通过程之中的商品和服务之间的某种对应性而实现的。国家在赋税之中发现了发展对外贸易的途径，进而将此种贸易据为己有。然而，货币</w:t>
      </w:r>
      <w:r>
        <w:rPr>
          <w:rFonts w:ascii="宋体" w:eastAsia="宋体" w:hAnsi="宋体" w:cs="宋体"/>
          <w:color w:val="000000"/>
          <w:sz w:val="16"/>
        </w:rPr>
        <w:t>——</w:t>
      </w:r>
      <w:r>
        <w:rPr>
          <w:rFonts w:ascii="宋体" w:eastAsia="宋体" w:hAnsi="宋体" w:cs="宋体"/>
          <w:color w:val="000000"/>
          <w:sz w:val="16"/>
        </w:rPr>
        <w:t>形式诞生自赋税，而非贸易。</w:t>
      </w:r>
      <w:r>
        <w:rPr>
          <w:rFonts w:ascii="宋体" w:eastAsia="宋体" w:hAnsi="宋体" w:cs="宋体"/>
          <w:color w:val="000000"/>
          <w:sz w:val="16"/>
        </w:rPr>
        <w:t>①</w:t>
      </w:r>
      <w:r>
        <w:rPr>
          <w:rFonts w:ascii="宋体" w:eastAsia="宋体" w:hAnsi="宋体" w:cs="宋体"/>
          <w:color w:val="000000"/>
          <w:sz w:val="16"/>
        </w:rPr>
        <w:t>而源自赋税的货</w:t>
      </w:r>
      <w:r>
        <w:rPr>
          <w:rFonts w:ascii="宋体" w:eastAsia="宋体" w:hAnsi="宋体" w:cs="宋体"/>
          <w:color w:val="000000"/>
          <w:sz w:val="16"/>
        </w:rPr>
        <w:t>币</w:t>
      </w:r>
      <w:r>
        <w:rPr>
          <w:rFonts w:ascii="宋体" w:eastAsia="宋体" w:hAnsi="宋体" w:cs="宋体"/>
          <w:color w:val="000000"/>
          <w:sz w:val="16"/>
        </w:rPr>
        <w:t>—</w:t>
      </w:r>
      <w:r>
        <w:rPr>
          <w:rFonts w:ascii="宋体" w:eastAsia="宋体" w:hAnsi="宋体" w:cs="宋体"/>
          <w:color w:val="000000"/>
          <w:sz w:val="16"/>
        </w:rPr>
        <w:t>形式就使国家对于外贸的某种垄断性占有得以可能</w:t>
      </w:r>
      <w:r>
        <w:rPr>
          <w:rFonts w:ascii="宋体" w:eastAsia="宋体" w:hAnsi="宋体" w:cs="宋体"/>
          <w:color w:val="000000"/>
          <w:sz w:val="16"/>
        </w:rPr>
        <w:t xml:space="preserve"> (</w:t>
      </w:r>
      <w:r>
        <w:rPr>
          <w:rFonts w:ascii="宋体" w:eastAsia="宋体" w:hAnsi="宋体" w:cs="宋体"/>
          <w:color w:val="000000"/>
          <w:sz w:val="16"/>
        </w:rPr>
        <w:t>货币化的贸易</w:t>
      </w:r>
      <w:r>
        <w:rPr>
          <w:rFonts w:ascii="宋体" w:eastAsia="宋体" w:hAnsi="宋体" w:cs="宋体"/>
          <w:color w:val="000000"/>
          <w:sz w:val="16"/>
        </w:rPr>
        <w:t>)</w:t>
      </w:r>
      <w:r>
        <w:rPr>
          <w:rFonts w:ascii="宋体" w:eastAsia="宋体" w:hAnsi="宋体" w:cs="宋体"/>
          <w:color w:val="000000"/>
          <w:sz w:val="16"/>
        </w:rPr>
        <w:t>。实际上，在交换的体制之内，一切都发生了变化。我们已经不再处于</w:t>
      </w:r>
      <w:r>
        <w:rPr>
          <w:rFonts w:ascii="宋体" w:eastAsia="宋体" w:hAnsi="宋体" w:cs="宋体"/>
          <w:color w:val="000000"/>
          <w:sz w:val="16"/>
        </w:rPr>
        <w:t>“</w:t>
      </w:r>
      <w:r>
        <w:rPr>
          <w:rFonts w:ascii="宋体" w:eastAsia="宋体" w:hAnsi="宋体" w:cs="宋体"/>
          <w:color w:val="000000"/>
          <w:sz w:val="16"/>
        </w:rPr>
        <w:t>原始的</w:t>
      </w:r>
      <w:r>
        <w:rPr>
          <w:rFonts w:ascii="宋体" w:eastAsia="宋体" w:hAnsi="宋体" w:cs="宋体"/>
          <w:color w:val="000000"/>
          <w:sz w:val="16"/>
        </w:rPr>
        <w:t>”</w:t>
      </w:r>
      <w:r>
        <w:rPr>
          <w:rFonts w:ascii="宋体" w:eastAsia="宋体" w:hAnsi="宋体" w:cs="宋体"/>
          <w:color w:val="000000"/>
          <w:sz w:val="16"/>
        </w:rPr>
        <w:t>情形之中，在那里，交换是间接地、主观地进行的，是通过可接受的最后物品的分别均等化而实现的</w:t>
      </w:r>
      <w:r>
        <w:rPr>
          <w:rFonts w:ascii="宋体" w:eastAsia="宋体" w:hAnsi="宋体" w:cs="宋体"/>
          <w:color w:val="000000"/>
          <w:sz w:val="16"/>
        </w:rPr>
        <w:t xml:space="preserve"> (</w:t>
      </w:r>
      <w:r>
        <w:rPr>
          <w:rFonts w:ascii="宋体" w:eastAsia="宋体" w:hAnsi="宋体" w:cs="宋体"/>
          <w:color w:val="000000"/>
          <w:sz w:val="16"/>
        </w:rPr>
        <w:t>需求法则</w:t>
      </w:r>
      <w:r>
        <w:rPr>
          <w:rFonts w:ascii="宋体" w:eastAsia="宋体" w:hAnsi="宋体" w:cs="宋体"/>
          <w:color w:val="000000"/>
          <w:sz w:val="16"/>
        </w:rPr>
        <w:t>)</w:t>
      </w:r>
      <w:r>
        <w:rPr>
          <w:rFonts w:ascii="宋体" w:eastAsia="宋体" w:hAnsi="宋体" w:cs="宋体"/>
          <w:color w:val="000000"/>
          <w:sz w:val="16"/>
        </w:rPr>
        <w:t>。当然，交换的本质仍然没有改变，也即，它是不均等的，但能够产生出一种作为结果的均等化：但这回，存在着直接的比较，客观的定价，以及货币的均等化</w:t>
      </w:r>
      <w:r>
        <w:rPr>
          <w:rFonts w:ascii="宋体" w:eastAsia="宋体" w:hAnsi="宋体" w:cs="宋体"/>
          <w:color w:val="000000"/>
          <w:sz w:val="16"/>
        </w:rPr>
        <w:t xml:space="preserve"> (</w:t>
      </w:r>
      <w:r>
        <w:rPr>
          <w:rFonts w:ascii="宋体" w:eastAsia="宋体" w:hAnsi="宋体" w:cs="宋体"/>
          <w:color w:val="000000"/>
          <w:sz w:val="16"/>
        </w:rPr>
        <w:t>供应法则</w:t>
      </w:r>
      <w:r>
        <w:rPr>
          <w:rFonts w:ascii="宋体" w:eastAsia="宋体" w:hAnsi="宋体" w:cs="宋体"/>
          <w:color w:val="000000"/>
          <w:sz w:val="16"/>
        </w:rPr>
        <w:t>)</w:t>
      </w:r>
      <w:r>
        <w:rPr>
          <w:rFonts w:ascii="宋体" w:eastAsia="宋体" w:hAnsi="宋体" w:cs="宋体"/>
          <w:color w:val="000000"/>
          <w:sz w:val="16"/>
        </w:rPr>
        <w:t>。货物和服务会成为商品，商品会被货币所衡量和均等化，这些首先都是通过赋税而实现的。这就是为何，即便在今天，税收的意义和</w:t>
      </w:r>
      <w:r>
        <w:rPr>
          <w:rFonts w:ascii="宋体" w:eastAsia="宋体" w:hAnsi="宋体" w:cs="宋体"/>
          <w:color w:val="000000"/>
          <w:sz w:val="16"/>
        </w:rPr>
        <w:t>作用还是出现于所谓间接税收之中，也即，此种税收独立于、外在于市场，但却包含于价格之中，并影响着商品的价值。</w:t>
      </w:r>
      <w:r>
        <w:rPr>
          <w:rFonts w:ascii="宋体" w:eastAsia="宋体" w:hAnsi="宋体" w:cs="宋体"/>
          <w:color w:val="000000"/>
          <w:sz w:val="16"/>
        </w:rPr>
        <w:t>②</w:t>
      </w:r>
      <w:r>
        <w:rPr>
          <w:rFonts w:ascii="宋体" w:eastAsia="宋体" w:hAnsi="宋体" w:cs="宋体"/>
          <w:color w:val="000000"/>
          <w:sz w:val="16"/>
        </w:rPr>
        <w:t>然而，间接赋税只是一个额外的因素，它被附加于价格之上，并使后者发生膨胀。它只是一种更深层运动的标记或表达，在此种运动之中，税收构成了某种</w:t>
      </w:r>
      <w:r>
        <w:rPr>
          <w:rFonts w:ascii="宋体" w:eastAsia="宋体" w:hAnsi="宋体" w:cs="宋体"/>
          <w:color w:val="000000"/>
          <w:sz w:val="16"/>
        </w:rPr>
        <w:t>“</w:t>
      </w:r>
      <w:r>
        <w:rPr>
          <w:rFonts w:ascii="宋体" w:eastAsia="宋体" w:hAnsi="宋体" w:cs="宋体"/>
          <w:color w:val="000000"/>
          <w:sz w:val="16"/>
        </w:rPr>
        <w:t>客观</w:t>
      </w:r>
      <w:r>
        <w:rPr>
          <w:rFonts w:ascii="宋体" w:eastAsia="宋体" w:hAnsi="宋体" w:cs="宋体"/>
          <w:color w:val="000000"/>
          <w:sz w:val="16"/>
        </w:rPr>
        <w:t>”</w:t>
      </w:r>
      <w:r>
        <w:rPr>
          <w:rFonts w:ascii="宋体" w:eastAsia="宋体" w:hAnsi="宋体" w:cs="宋体"/>
          <w:color w:val="000000"/>
          <w:sz w:val="16"/>
        </w:rPr>
        <w:t>价格的第一个层次，这块货币的磁石使得所有其他要素</w:t>
      </w:r>
      <w:r>
        <w:rPr>
          <w:rFonts w:ascii="宋体" w:eastAsia="宋体" w:hAnsi="宋体" w:cs="宋体"/>
          <w:color w:val="000000"/>
          <w:sz w:val="16"/>
        </w:rPr>
        <w:t xml:space="preserve"> (</w:t>
      </w:r>
      <w:r>
        <w:rPr>
          <w:rFonts w:ascii="宋体" w:eastAsia="宋体" w:hAnsi="宋体" w:cs="宋体"/>
          <w:color w:val="000000"/>
          <w:sz w:val="16"/>
        </w:rPr>
        <w:t>价格、地租、利润</w:t>
      </w:r>
      <w:r>
        <w:rPr>
          <w:rFonts w:ascii="宋体" w:eastAsia="宋体" w:hAnsi="宋体" w:cs="宋体"/>
          <w:color w:val="000000"/>
          <w:sz w:val="16"/>
        </w:rPr>
        <w:t xml:space="preserve">) </w:t>
      </w:r>
      <w:r>
        <w:rPr>
          <w:rFonts w:ascii="宋体" w:eastAsia="宋体" w:hAnsi="宋体" w:cs="宋体"/>
          <w:color w:val="000000"/>
          <w:sz w:val="16"/>
        </w:rPr>
        <w:t>都依附其上，汇聚于同一个捕获装置之中。资本主义发展中的一个重要时刻，就是资本家们意识到，税收也可以是生产性的，尤其是可以促进利润，乃至地租。就间接税收而言，这是一种有利的情形，不过，它不应</w:t>
      </w:r>
      <w:r>
        <w:rPr>
          <w:rFonts w:ascii="宋体" w:eastAsia="宋体" w:hAnsi="宋体" w:cs="宋体"/>
          <w:color w:val="000000"/>
          <w:sz w:val="16"/>
        </w:rPr>
        <w:t>该遮蔽一种更深层次和更为久远的一致性，即同一部装置的三个方面之间的汇聚和本质上的统一性。三极的捕获装置，一种源自马克思</w:t>
      </w:r>
      <w:r>
        <w:rPr>
          <w:rFonts w:ascii="宋体" w:eastAsia="宋体" w:hAnsi="宋体" w:cs="宋体"/>
          <w:color w:val="000000"/>
          <w:sz w:val="16"/>
        </w:rPr>
        <w:t xml:space="preserve"> (</w:t>
      </w:r>
      <w:r>
        <w:rPr>
          <w:rFonts w:ascii="宋体" w:eastAsia="宋体" w:hAnsi="宋体" w:cs="宋体"/>
          <w:color w:val="000000"/>
          <w:sz w:val="16"/>
        </w:rPr>
        <w:t>尽管他做出了不同的划分</w:t>
      </w:r>
      <w:r>
        <w:rPr>
          <w:rFonts w:ascii="宋体" w:eastAsia="宋体" w:hAnsi="宋体" w:cs="宋体"/>
          <w:color w:val="000000"/>
          <w:sz w:val="16"/>
        </w:rPr>
        <w:t xml:space="preserve">) </w:t>
      </w:r>
      <w:r>
        <w:rPr>
          <w:rFonts w:ascii="宋体" w:eastAsia="宋体" w:hAnsi="宋体" w:cs="宋体"/>
          <w:color w:val="000000"/>
          <w:sz w:val="16"/>
        </w:rPr>
        <w:t>的</w:t>
      </w:r>
      <w:r>
        <w:rPr>
          <w:rFonts w:ascii="宋体" w:eastAsia="宋体" w:hAnsi="宋体" w:cs="宋体"/>
          <w:color w:val="000000"/>
          <w:sz w:val="16"/>
        </w:rPr>
        <w:t>“</w:t>
      </w:r>
      <w:r>
        <w:rPr>
          <w:rFonts w:ascii="宋体" w:eastAsia="宋体" w:hAnsi="宋体" w:cs="宋体"/>
          <w:color w:val="000000"/>
          <w:sz w:val="16"/>
        </w:rPr>
        <w:t>三位一体原则</w:t>
      </w:r>
      <w:r>
        <w:rPr>
          <w:rFonts w:ascii="宋体" w:eastAsia="宋体" w:hAnsi="宋体" w:cs="宋体"/>
          <w:color w:val="000000"/>
          <w:sz w:val="16"/>
        </w:rPr>
        <w:t>”</w:t>
      </w:r>
      <w:r>
        <w:rPr>
          <w:rFonts w:ascii="宋体" w:eastAsia="宋体" w:hAnsi="宋体" w:cs="宋体"/>
          <w:color w:val="000000"/>
          <w:sz w:val="16"/>
        </w:rPr>
        <w:t>：</w:t>
      </w:r>
    </w:p>
    <w:p w:rsidR="00B679E9" w:rsidRDefault="002E624B">
      <w:pPr>
        <w:spacing w:before="880" w:line="60" w:lineRule="exact"/>
        <w:ind w:left="320" w:right="54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300" w:right="200" w:firstLine="260"/>
        <w:rPr>
          <w:sz w:val="8"/>
        </w:rPr>
      </w:pPr>
      <w:r>
        <w:rPr>
          <w:rFonts w:ascii="宋体" w:eastAsia="宋体" w:hAnsi="宋体" w:cs="宋体"/>
          <w:color w:val="000000"/>
          <w:sz w:val="8"/>
        </w:rPr>
        <w:t xml:space="preserve">① </w:t>
      </w:r>
      <w:r>
        <w:rPr>
          <w:rFonts w:ascii="宋体" w:eastAsia="宋体" w:hAnsi="宋体" w:cs="宋体"/>
          <w:color w:val="000000"/>
          <w:sz w:val="8"/>
        </w:rPr>
        <w:t>如韦尔或阿尔当</w:t>
      </w:r>
      <w:r>
        <w:rPr>
          <w:rFonts w:ascii="宋体" w:eastAsia="宋体" w:hAnsi="宋体" w:cs="宋体"/>
          <w:color w:val="000000"/>
          <w:sz w:val="8"/>
        </w:rPr>
        <w:t xml:space="preserve"> ( GabrielArdant)</w:t>
      </w:r>
      <w:r>
        <w:rPr>
          <w:rFonts w:ascii="宋体" w:eastAsia="宋体" w:hAnsi="宋体" w:cs="宋体"/>
          <w:color w:val="000000"/>
          <w:sz w:val="8"/>
        </w:rPr>
        <w:t>这样的学者已经揭示了，贸易的功能无法说明货币的起源，因为后者是与</w:t>
      </w:r>
      <w:r>
        <w:rPr>
          <w:rFonts w:ascii="宋体" w:eastAsia="宋体" w:hAnsi="宋体" w:cs="宋体"/>
          <w:color w:val="000000"/>
          <w:sz w:val="8"/>
        </w:rPr>
        <w:t>“</w:t>
      </w:r>
      <w:r>
        <w:rPr>
          <w:rFonts w:ascii="宋体" w:eastAsia="宋体" w:hAnsi="宋体" w:cs="宋体"/>
          <w:color w:val="000000"/>
          <w:sz w:val="8"/>
        </w:rPr>
        <w:t>报酬</w:t>
      </w:r>
      <w:r>
        <w:rPr>
          <w:rFonts w:ascii="宋体" w:eastAsia="宋体" w:hAnsi="宋体" w:cs="宋体"/>
          <w:color w:val="000000"/>
          <w:sz w:val="8"/>
        </w:rPr>
        <w:t>”“</w:t>
      </w:r>
      <w:r>
        <w:rPr>
          <w:rFonts w:ascii="宋体" w:eastAsia="宋体" w:hAnsi="宋体" w:cs="宋体"/>
          <w:color w:val="000000"/>
          <w:sz w:val="8"/>
        </w:rPr>
        <w:t>支付</w:t>
      </w:r>
      <w:r>
        <w:rPr>
          <w:rFonts w:ascii="宋体" w:eastAsia="宋体" w:hAnsi="宋体" w:cs="宋体"/>
          <w:color w:val="000000"/>
          <w:sz w:val="8"/>
        </w:rPr>
        <w:t>”“</w:t>
      </w:r>
      <w:r>
        <w:rPr>
          <w:rFonts w:ascii="宋体" w:eastAsia="宋体" w:hAnsi="宋体" w:cs="宋体"/>
          <w:color w:val="000000"/>
          <w:sz w:val="8"/>
        </w:rPr>
        <w:t>征税</w:t>
      </w:r>
      <w:r>
        <w:rPr>
          <w:rFonts w:ascii="宋体" w:eastAsia="宋体" w:hAnsi="宋体" w:cs="宋体"/>
          <w:color w:val="000000"/>
          <w:sz w:val="8"/>
        </w:rPr>
        <w:t>”</w:t>
      </w:r>
      <w:r>
        <w:rPr>
          <w:rFonts w:ascii="宋体" w:eastAsia="宋体" w:hAnsi="宋体" w:cs="宋体"/>
          <w:color w:val="000000"/>
          <w:sz w:val="8"/>
        </w:rPr>
        <w:t>的观念关联在一起的。韦尔尤其结合希腊和西方世界证明了这一点：然而，在我们看来，即便是在东方帝国之中，对于货币化贸易的垄断也是以货币形式的赋税为前提的。参见</w:t>
      </w:r>
      <w:r>
        <w:rPr>
          <w:rFonts w:ascii="宋体" w:eastAsia="宋体" w:hAnsi="宋体" w:cs="宋体"/>
          <w:color w:val="000000"/>
          <w:sz w:val="8"/>
        </w:rPr>
        <w:t xml:space="preserve"> Edouard</w:t>
      </w:r>
      <w:r>
        <w:rPr>
          <w:rFonts w:ascii="宋体" w:eastAsia="宋体" w:hAnsi="宋体" w:cs="宋体"/>
          <w:sz w:val="8"/>
        </w:rPr>
        <w:t xml:space="preserve"> </w:t>
      </w:r>
      <w:r>
        <w:rPr>
          <w:rFonts w:ascii="宋体" w:eastAsia="宋体" w:hAnsi="宋体" w:cs="宋体"/>
          <w:color w:val="000000"/>
          <w:sz w:val="8"/>
        </w:rPr>
        <w:t xml:space="preserve"> Will,</w:t>
      </w:r>
      <w:r>
        <w:rPr>
          <w:rFonts w:ascii="宋体" w:eastAsia="宋体" w:hAnsi="宋体" w:cs="宋体"/>
          <w:color w:val="000000"/>
          <w:sz w:val="8"/>
        </w:rPr>
        <w:t xml:space="preserve"> «Réflexions et hypothèses sur les origines du monnayage», Revue numismatique, 1955; Gabreil Ardant, Histoire financière de l'antiquité à nos jours, Gallimard (p.28 sq.:“</w:t>
      </w:r>
      <w:r>
        <w:rPr>
          <w:rFonts w:ascii="宋体" w:eastAsia="宋体" w:hAnsi="宋体" w:cs="宋体"/>
          <w:color w:val="000000"/>
          <w:sz w:val="8"/>
        </w:rPr>
        <w:t>孕育出赋税的环境也同样孕育了货币。</w:t>
      </w:r>
      <w:r>
        <w:rPr>
          <w:rFonts w:ascii="宋体" w:eastAsia="宋体" w:hAnsi="宋体" w:cs="宋体"/>
          <w:color w:val="000000"/>
          <w:sz w:val="8"/>
        </w:rPr>
        <w:t>”)</w:t>
      </w:r>
    </w:p>
    <w:p w:rsidR="00B679E9" w:rsidRDefault="002E624B">
      <w:pPr>
        <w:autoSpaceDE w:val="0"/>
        <w:autoSpaceDN w:val="0"/>
        <w:spacing w:before="20" w:line="140" w:lineRule="atLeast"/>
        <w:ind w:left="300" w:right="200" w:firstLine="260"/>
        <w:rPr>
          <w:sz w:val="8"/>
        </w:rPr>
      </w:pPr>
      <w:r>
        <w:rPr>
          <w:rFonts w:ascii="宋体" w:eastAsia="宋体" w:hAnsi="宋体" w:cs="宋体"/>
          <w:color w:val="000000"/>
          <w:sz w:val="8"/>
        </w:rPr>
        <w:t xml:space="preserve">② </w:t>
      </w:r>
      <w:r>
        <w:rPr>
          <w:rFonts w:ascii="宋体" w:eastAsia="宋体" w:hAnsi="宋体" w:cs="宋体"/>
          <w:color w:val="000000"/>
          <w:sz w:val="8"/>
        </w:rPr>
        <w:t>关于间接税收这个方面</w:t>
      </w:r>
      <w:r>
        <w:rPr>
          <w:rFonts w:ascii="宋体" w:eastAsia="宋体" w:hAnsi="宋体" w:cs="宋体"/>
          <w:color w:val="000000"/>
          <w:sz w:val="8"/>
        </w:rPr>
        <w:t xml:space="preserve">, </w:t>
      </w:r>
      <w:r>
        <w:rPr>
          <w:rFonts w:ascii="宋体" w:eastAsia="宋体" w:hAnsi="宋体" w:cs="宋体"/>
          <w:color w:val="000000"/>
          <w:sz w:val="8"/>
        </w:rPr>
        <w:t>参见</w:t>
      </w:r>
      <w:r>
        <w:rPr>
          <w:rFonts w:ascii="宋体" w:eastAsia="宋体" w:hAnsi="宋体" w:cs="宋体"/>
          <w:color w:val="000000"/>
          <w:sz w:val="8"/>
        </w:rPr>
        <w:t xml:space="preserve">A. Emmanuel, L'échange inégal, Maspero, pp.55—56, </w:t>
      </w:r>
      <w:r>
        <w:rPr>
          <w:rFonts w:ascii="宋体" w:eastAsia="宋体" w:hAnsi="宋体" w:cs="宋体"/>
          <w:color w:val="000000"/>
          <w:sz w:val="8"/>
        </w:rPr>
        <w:t>246 sq.(</w:t>
      </w:r>
      <w:r>
        <w:rPr>
          <w:rFonts w:ascii="宋体" w:eastAsia="宋体" w:hAnsi="宋体" w:cs="宋体"/>
          <w:color w:val="000000"/>
          <w:sz w:val="8"/>
        </w:rPr>
        <w:t>与外贸相关</w:t>
      </w:r>
      <w:r>
        <w:rPr>
          <w:rFonts w:ascii="宋体" w:eastAsia="宋体" w:hAnsi="宋体" w:cs="宋体"/>
          <w:color w:val="000000"/>
          <w:sz w:val="8"/>
        </w:rPr>
        <w:t>)</w:t>
      </w:r>
      <w:r>
        <w:rPr>
          <w:rFonts w:ascii="宋体" w:eastAsia="宋体" w:hAnsi="宋体" w:cs="宋体"/>
          <w:color w:val="000000"/>
          <w:sz w:val="8"/>
        </w:rPr>
        <w:t>。至于赋税与贸易之间的关系，一个尤为有趣的历史案例就是重商主义，阿利耶</w:t>
      </w:r>
      <w:r>
        <w:rPr>
          <w:rFonts w:ascii="宋体" w:eastAsia="宋体" w:hAnsi="宋体" w:cs="宋体"/>
          <w:color w:val="000000"/>
          <w:sz w:val="8"/>
        </w:rPr>
        <w:t xml:space="preserve">( Eric Alliez) </w:t>
      </w:r>
      <w:r>
        <w:rPr>
          <w:rFonts w:ascii="宋体" w:eastAsia="宋体" w:hAnsi="宋体" w:cs="宋体"/>
          <w:color w:val="000000"/>
          <w:sz w:val="8"/>
        </w:rPr>
        <w:t>对其进行了分析</w:t>
      </w:r>
      <w:r>
        <w:rPr>
          <w:rFonts w:ascii="宋体" w:eastAsia="宋体" w:hAnsi="宋体" w:cs="宋体"/>
          <w:color w:val="000000"/>
          <w:sz w:val="8"/>
        </w:rPr>
        <w:t xml:space="preserve"> ( Capital et pouvoir, </w:t>
      </w:r>
      <w:r>
        <w:rPr>
          <w:rFonts w:ascii="宋体" w:eastAsia="宋体" w:hAnsi="宋体" w:cs="宋体"/>
          <w:color w:val="000000"/>
          <w:sz w:val="8"/>
        </w:rPr>
        <w:t>未出版手稿</w:t>
      </w:r>
      <w:r>
        <w:rPr>
          <w:rFonts w:ascii="宋体" w:eastAsia="宋体" w:hAnsi="宋体" w:cs="宋体"/>
          <w:color w:val="000000"/>
          <w:sz w:val="8"/>
        </w:rPr>
        <w:t>)</w:t>
      </w:r>
      <w:r>
        <w:rPr>
          <w:rFonts w:ascii="宋体" w:eastAsia="宋体" w:hAnsi="宋体" w:cs="宋体"/>
          <w:color w:val="000000"/>
          <w:sz w:val="8"/>
        </w:rPr>
        <w:t>。</w:t>
      </w:r>
    </w:p>
    <w:p w:rsidR="00B679E9" w:rsidRDefault="002E624B">
      <w:pPr>
        <w:autoSpaceDE w:val="0"/>
        <w:autoSpaceDN w:val="0"/>
        <w:spacing w:before="240" w:line="140" w:lineRule="atLeast"/>
        <w:ind w:left="3280"/>
        <w:rPr>
          <w:sz w:val="8"/>
        </w:rPr>
      </w:pPr>
      <w:r>
        <w:rPr>
          <w:rFonts w:ascii="宋体" w:eastAsia="宋体" w:hAnsi="宋体" w:cs="宋体"/>
          <w:color w:val="000000"/>
          <w:sz w:val="8"/>
        </w:rPr>
        <w:t>416</w:t>
      </w:r>
      <w:r>
        <w:br w:type="page"/>
      </w:r>
    </w:p>
    <w:p w:rsidR="00B679E9" w:rsidRDefault="002E624B">
      <w:pPr>
        <w:autoSpaceDE w:val="0"/>
        <w:autoSpaceDN w:val="0"/>
        <w:spacing w:line="160" w:lineRule="atLeast"/>
        <w:ind w:left="252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300" w:line="200" w:lineRule="atLeast"/>
        <w:ind w:left="1640"/>
        <w:rPr>
          <w:sz w:val="12"/>
        </w:rPr>
      </w:pPr>
      <w:r>
        <w:rPr>
          <w:rFonts w:ascii="宋体" w:eastAsia="宋体" w:hAnsi="宋体" w:cs="宋体"/>
          <w:b/>
          <w:color w:val="000000"/>
          <w:sz w:val="12"/>
        </w:rPr>
        <w:t>土地</w:t>
      </w:r>
    </w:p>
    <w:p w:rsidR="00B679E9" w:rsidRDefault="002E624B">
      <w:pPr>
        <w:autoSpaceDE w:val="0"/>
        <w:autoSpaceDN w:val="0"/>
        <w:spacing w:before="80" w:line="240" w:lineRule="atLeast"/>
        <w:ind w:left="1640"/>
        <w:rPr>
          <w:sz w:val="14"/>
        </w:rPr>
      </w:pPr>
      <w:r>
        <w:rPr>
          <w:rFonts w:ascii="宋体" w:eastAsia="宋体" w:hAnsi="宋体" w:cs="宋体"/>
          <w:b/>
          <w:color w:val="000000"/>
          <w:sz w:val="14"/>
        </w:rPr>
        <w:t>(</w:t>
      </w:r>
      <w:r>
        <w:rPr>
          <w:rFonts w:ascii="宋体" w:eastAsia="宋体" w:hAnsi="宋体" w:cs="宋体"/>
          <w:b/>
          <w:color w:val="000000"/>
          <w:sz w:val="14"/>
        </w:rPr>
        <w:t>与界域相对</w:t>
      </w:r>
      <w:r>
        <w:rPr>
          <w:rFonts w:ascii="宋体" w:eastAsia="宋体" w:hAnsi="宋体" w:cs="宋体"/>
          <w:b/>
          <w:color w:val="000000"/>
          <w:sz w:val="14"/>
        </w:rPr>
        <w:t>)</w:t>
      </w:r>
    </w:p>
    <w:p w:rsidR="00B679E9" w:rsidRDefault="002E624B">
      <w:pPr>
        <w:autoSpaceDE w:val="0"/>
        <w:autoSpaceDN w:val="0"/>
        <w:spacing w:before="40" w:line="240" w:lineRule="atLeast"/>
        <w:ind w:left="1640"/>
        <w:rPr>
          <w:sz w:val="24"/>
        </w:rPr>
      </w:pPr>
      <w:r>
        <w:rPr>
          <w:rFonts w:ascii="宋体" w:eastAsia="宋体" w:hAnsi="宋体" w:cs="宋体"/>
          <w:b/>
          <w:color w:val="000000"/>
          <w:sz w:val="16"/>
        </w:rPr>
        <w:t>(1)</w:t>
      </w:r>
      <w:r>
        <w:rPr>
          <w:rFonts w:ascii="宋体" w:eastAsia="宋体" w:hAnsi="宋体" w:cs="宋体"/>
          <w:b/>
          <w:color w:val="000000"/>
          <w:sz w:val="16"/>
        </w:rPr>
        <w:t>土地之间的直接比较，级差地租；</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地租</w:t>
      </w:r>
    </w:p>
    <w:p w:rsidR="00B679E9" w:rsidRDefault="002E624B">
      <w:pPr>
        <w:autoSpaceDE w:val="0"/>
        <w:autoSpaceDN w:val="0"/>
        <w:spacing w:before="60" w:line="240" w:lineRule="atLeast"/>
        <w:ind w:left="1640"/>
        <w:rPr>
          <w:sz w:val="24"/>
        </w:rPr>
      </w:pPr>
      <w:r>
        <w:rPr>
          <w:rFonts w:ascii="宋体" w:eastAsia="宋体" w:hAnsi="宋体" w:cs="宋体"/>
          <w:b/>
          <w:color w:val="000000"/>
          <w:sz w:val="16"/>
        </w:rPr>
        <w:t>(2)</w:t>
      </w:r>
      <w:r>
        <w:rPr>
          <w:rFonts w:ascii="宋体" w:eastAsia="宋体" w:hAnsi="宋体" w:cs="宋体"/>
          <w:b/>
          <w:color w:val="000000"/>
          <w:sz w:val="16"/>
        </w:rPr>
        <w:t>对土地的垄断性占有，绝对地租；</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地主</w:t>
      </w:r>
    </w:p>
    <w:p w:rsidR="00B679E9" w:rsidRDefault="002E624B">
      <w:pPr>
        <w:autoSpaceDE w:val="0"/>
        <w:autoSpaceDN w:val="0"/>
        <w:spacing w:before="380" w:line="240" w:lineRule="atLeast"/>
        <w:ind w:left="600"/>
        <w:rPr>
          <w:sz w:val="16"/>
        </w:rPr>
      </w:pPr>
      <w:r>
        <w:rPr>
          <w:rFonts w:ascii="宋体" w:eastAsia="宋体" w:hAnsi="宋体" w:cs="宋体"/>
          <w:b/>
          <w:color w:val="000000"/>
          <w:sz w:val="16"/>
        </w:rPr>
        <w:t>储备</w:t>
      </w:r>
    </w:p>
    <w:p w:rsidR="00B679E9" w:rsidRDefault="002E624B">
      <w:pPr>
        <w:autoSpaceDE w:val="0"/>
        <w:autoSpaceDN w:val="0"/>
        <w:spacing w:before="380" w:line="220" w:lineRule="atLeast"/>
        <w:ind w:left="1640"/>
        <w:rPr>
          <w:sz w:val="14"/>
        </w:rPr>
      </w:pPr>
      <w:r>
        <w:rPr>
          <w:rFonts w:ascii="宋体" w:eastAsia="宋体" w:hAnsi="宋体" w:cs="宋体"/>
          <w:b/>
          <w:color w:val="000000"/>
          <w:sz w:val="14"/>
        </w:rPr>
        <w:t>劳动</w:t>
      </w:r>
    </w:p>
    <w:p w:rsidR="00B679E9" w:rsidRDefault="002E624B">
      <w:pPr>
        <w:autoSpaceDE w:val="0"/>
        <w:autoSpaceDN w:val="0"/>
        <w:spacing w:before="60" w:line="240" w:lineRule="atLeast"/>
        <w:ind w:left="1640"/>
        <w:rPr>
          <w:sz w:val="14"/>
        </w:rPr>
      </w:pPr>
      <w:r>
        <w:rPr>
          <w:rFonts w:ascii="宋体" w:eastAsia="宋体" w:hAnsi="宋体" w:cs="宋体"/>
          <w:b/>
          <w:color w:val="000000"/>
          <w:sz w:val="14"/>
        </w:rPr>
        <w:t>(</w:t>
      </w:r>
      <w:r>
        <w:rPr>
          <w:rFonts w:ascii="宋体" w:eastAsia="宋体" w:hAnsi="宋体" w:cs="宋体"/>
          <w:b/>
          <w:color w:val="000000"/>
          <w:sz w:val="14"/>
        </w:rPr>
        <w:t>与活动相对</w:t>
      </w:r>
      <w:r>
        <w:rPr>
          <w:rFonts w:ascii="宋体" w:eastAsia="宋体" w:hAnsi="宋体" w:cs="宋体"/>
          <w:b/>
          <w:color w:val="000000"/>
          <w:sz w:val="14"/>
        </w:rPr>
        <w:t>)</w:t>
      </w:r>
    </w:p>
    <w:p w:rsidR="00B679E9" w:rsidRDefault="002E624B">
      <w:pPr>
        <w:autoSpaceDE w:val="0"/>
        <w:autoSpaceDN w:val="0"/>
        <w:spacing w:before="60" w:line="260" w:lineRule="atLeast"/>
        <w:ind w:left="1640"/>
        <w:rPr>
          <w:sz w:val="24"/>
        </w:rPr>
      </w:pPr>
      <w:r>
        <w:rPr>
          <w:rFonts w:ascii="宋体" w:eastAsia="宋体" w:hAnsi="宋体" w:cs="宋体"/>
          <w:b/>
          <w:color w:val="000000"/>
          <w:sz w:val="16"/>
        </w:rPr>
        <w:t xml:space="preserve">(1) </w:t>
      </w:r>
      <w:r>
        <w:rPr>
          <w:rFonts w:ascii="宋体" w:eastAsia="宋体" w:hAnsi="宋体" w:cs="宋体"/>
          <w:b/>
          <w:color w:val="000000"/>
          <w:sz w:val="16"/>
        </w:rPr>
        <w:t>对活动的直接比较，劳动；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利润</w:t>
      </w:r>
    </w:p>
    <w:p w:rsidR="00B679E9" w:rsidRDefault="002E624B">
      <w:pPr>
        <w:autoSpaceDE w:val="0"/>
        <w:autoSpaceDN w:val="0"/>
        <w:spacing w:before="20" w:line="260" w:lineRule="atLeast"/>
        <w:ind w:left="1640"/>
        <w:rPr>
          <w:sz w:val="24"/>
        </w:rPr>
      </w:pPr>
      <w:r>
        <w:rPr>
          <w:rFonts w:ascii="宋体" w:eastAsia="宋体" w:hAnsi="宋体" w:cs="宋体"/>
          <w:b/>
          <w:color w:val="000000"/>
          <w:sz w:val="16"/>
        </w:rPr>
        <w:t>(2)</w:t>
      </w:r>
      <w:r>
        <w:rPr>
          <w:rFonts w:ascii="宋体" w:eastAsia="宋体" w:hAnsi="宋体" w:cs="宋体"/>
          <w:b/>
          <w:color w:val="000000"/>
          <w:sz w:val="16"/>
        </w:rPr>
        <w:t>对劳动的垄断性占有，剩余劳动；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企业家</w:t>
      </w:r>
    </w:p>
    <w:p w:rsidR="00B679E9" w:rsidRDefault="002E624B">
      <w:pPr>
        <w:autoSpaceDE w:val="0"/>
        <w:autoSpaceDN w:val="0"/>
        <w:spacing w:before="360" w:line="220" w:lineRule="atLeast"/>
        <w:ind w:left="1640"/>
        <w:rPr>
          <w:sz w:val="14"/>
        </w:rPr>
      </w:pPr>
      <w:r>
        <w:rPr>
          <w:rFonts w:ascii="宋体" w:eastAsia="宋体" w:hAnsi="宋体" w:cs="宋体"/>
          <w:b/>
          <w:color w:val="000000"/>
          <w:sz w:val="14"/>
        </w:rPr>
        <w:t>货币</w:t>
      </w:r>
    </w:p>
    <w:p w:rsidR="00B679E9" w:rsidRDefault="002E624B">
      <w:pPr>
        <w:autoSpaceDE w:val="0"/>
        <w:autoSpaceDN w:val="0"/>
        <w:spacing w:before="100" w:line="220" w:lineRule="atLeast"/>
        <w:ind w:left="1640"/>
        <w:rPr>
          <w:sz w:val="14"/>
        </w:rPr>
      </w:pPr>
      <w:r>
        <w:rPr>
          <w:rFonts w:ascii="宋体" w:eastAsia="宋体" w:hAnsi="宋体" w:cs="宋体"/>
          <w:b/>
          <w:color w:val="000000"/>
          <w:sz w:val="14"/>
        </w:rPr>
        <w:t>(</w:t>
      </w:r>
      <w:r>
        <w:rPr>
          <w:rFonts w:ascii="宋体" w:eastAsia="宋体" w:hAnsi="宋体" w:cs="宋体"/>
          <w:b/>
          <w:color w:val="000000"/>
          <w:sz w:val="14"/>
        </w:rPr>
        <w:t>与交换相对</w:t>
      </w:r>
      <w:r>
        <w:rPr>
          <w:rFonts w:ascii="宋体" w:eastAsia="宋体" w:hAnsi="宋体" w:cs="宋体"/>
          <w:b/>
          <w:color w:val="000000"/>
          <w:sz w:val="14"/>
        </w:rPr>
        <w:t>)</w:t>
      </w:r>
    </w:p>
    <w:p w:rsidR="00B679E9" w:rsidRDefault="002E624B">
      <w:pPr>
        <w:autoSpaceDE w:val="0"/>
        <w:autoSpaceDN w:val="0"/>
        <w:spacing w:before="40" w:line="240" w:lineRule="atLeast"/>
        <w:ind w:left="1640"/>
        <w:rPr>
          <w:sz w:val="24"/>
        </w:rPr>
      </w:pPr>
      <w:r>
        <w:rPr>
          <w:rFonts w:ascii="宋体" w:eastAsia="宋体" w:hAnsi="宋体" w:cs="宋体"/>
          <w:b/>
          <w:color w:val="000000"/>
          <w:sz w:val="16"/>
        </w:rPr>
        <w:t>(1)</w:t>
      </w:r>
      <w:r>
        <w:rPr>
          <w:rFonts w:ascii="宋体" w:eastAsia="宋体" w:hAnsi="宋体" w:cs="宋体"/>
          <w:b/>
          <w:color w:val="000000"/>
          <w:sz w:val="16"/>
        </w:rPr>
        <w:t>对被交换的物品的直接比较，商品；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税收</w:t>
      </w:r>
    </w:p>
    <w:p w:rsidR="00B679E9" w:rsidRDefault="002E624B">
      <w:pPr>
        <w:autoSpaceDE w:val="0"/>
        <w:autoSpaceDN w:val="0"/>
        <w:spacing w:before="60" w:line="240" w:lineRule="atLeast"/>
        <w:ind w:left="1640"/>
        <w:rPr>
          <w:sz w:val="24"/>
        </w:rPr>
      </w:pPr>
      <w:r>
        <w:rPr>
          <w:rFonts w:ascii="宋体" w:eastAsia="宋体" w:hAnsi="宋体" w:cs="宋体"/>
          <w:b/>
          <w:color w:val="000000"/>
          <w:sz w:val="16"/>
        </w:rPr>
        <w:t>(2)</w:t>
      </w:r>
      <w:r>
        <w:rPr>
          <w:rFonts w:ascii="宋体" w:eastAsia="宋体" w:hAnsi="宋体" w:cs="宋体"/>
          <w:b/>
          <w:color w:val="000000"/>
          <w:sz w:val="16"/>
        </w:rPr>
        <w:t>对比较的手段所进行的垄断性占有，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银行家</w:t>
      </w:r>
    </w:p>
    <w:p w:rsidR="00B679E9" w:rsidRDefault="002E624B">
      <w:pPr>
        <w:autoSpaceDE w:val="0"/>
        <w:autoSpaceDN w:val="0"/>
        <w:spacing w:before="100" w:line="220" w:lineRule="atLeast"/>
        <w:ind w:left="2040"/>
        <w:rPr>
          <w:sz w:val="14"/>
        </w:rPr>
      </w:pPr>
      <w:r>
        <w:rPr>
          <w:rFonts w:ascii="宋体" w:eastAsia="宋体" w:hAnsi="宋体" w:cs="宋体"/>
          <w:b/>
          <w:color w:val="000000"/>
          <w:sz w:val="14"/>
        </w:rPr>
        <w:t>货币的发行；</w:t>
      </w:r>
    </w:p>
    <w:p w:rsidR="00B679E9" w:rsidRDefault="002E624B">
      <w:pPr>
        <w:autoSpaceDE w:val="0"/>
        <w:autoSpaceDN w:val="0"/>
        <w:spacing w:before="300" w:line="280" w:lineRule="atLeast"/>
        <w:ind w:left="180" w:right="140" w:firstLine="420"/>
        <w:rPr>
          <w:sz w:val="16"/>
        </w:rPr>
      </w:pPr>
      <w:r>
        <w:rPr>
          <w:rFonts w:ascii="宋体" w:eastAsia="宋体" w:hAnsi="宋体" w:cs="宋体"/>
          <w:b/>
          <w:color w:val="000000"/>
          <w:sz w:val="16"/>
        </w:rPr>
        <w:t xml:space="preserve">(1) </w:t>
      </w:r>
      <w:r>
        <w:rPr>
          <w:rFonts w:ascii="宋体" w:eastAsia="宋体" w:hAnsi="宋体" w:cs="宋体"/>
          <w:b/>
          <w:color w:val="000000"/>
          <w:sz w:val="16"/>
        </w:rPr>
        <w:t>储备具有三个同时性的方面：土地和种子、工具、货币。土地是被储备的界域，工具是被储备的活动，而货币则是被储备的交换。然而，储备并非源自界域、活动或交换。它标志着另一种配置，它来自这种配置；</w:t>
      </w:r>
    </w:p>
    <w:p w:rsidR="00B679E9" w:rsidRDefault="002E624B">
      <w:pPr>
        <w:autoSpaceDE w:val="0"/>
        <w:autoSpaceDN w:val="0"/>
        <w:spacing w:before="20" w:line="280" w:lineRule="atLeast"/>
        <w:ind w:left="180" w:right="140" w:firstLine="420"/>
        <w:rPr>
          <w:sz w:val="16"/>
        </w:rPr>
      </w:pPr>
      <w:r>
        <w:rPr>
          <w:rFonts w:ascii="宋体" w:eastAsia="宋体" w:hAnsi="宋体" w:cs="宋体"/>
          <w:b/>
          <w:color w:val="000000"/>
          <w:sz w:val="16"/>
        </w:rPr>
        <w:t xml:space="preserve">(2) </w:t>
      </w:r>
      <w:r>
        <w:rPr>
          <w:rFonts w:ascii="宋体" w:eastAsia="宋体" w:hAnsi="宋体" w:cs="宋体"/>
          <w:b/>
          <w:color w:val="000000"/>
          <w:sz w:val="16"/>
        </w:rPr>
        <w:t>此种配置就是古代帝国的</w:t>
      </w:r>
      <w:r>
        <w:rPr>
          <w:rFonts w:ascii="宋体" w:eastAsia="宋体" w:hAnsi="宋体" w:cs="宋体"/>
          <w:b/>
          <w:color w:val="000000"/>
          <w:sz w:val="16"/>
        </w:rPr>
        <w:t>“</w:t>
      </w:r>
      <w:r>
        <w:rPr>
          <w:rFonts w:ascii="宋体" w:eastAsia="宋体" w:hAnsi="宋体" w:cs="宋体"/>
          <w:b/>
          <w:color w:val="000000"/>
          <w:sz w:val="16"/>
        </w:rPr>
        <w:t>巨型机器</w:t>
      </w:r>
      <w:r>
        <w:rPr>
          <w:rFonts w:ascii="宋体" w:eastAsia="宋体" w:hAnsi="宋体" w:cs="宋体"/>
          <w:b/>
          <w:color w:val="000000"/>
          <w:sz w:val="16"/>
        </w:rPr>
        <w:t>”</w:t>
      </w:r>
      <w:r>
        <w:rPr>
          <w:rFonts w:ascii="宋体" w:eastAsia="宋体" w:hAnsi="宋体" w:cs="宋体"/>
          <w:b/>
          <w:color w:val="000000"/>
          <w:sz w:val="16"/>
        </w:rPr>
        <w:t>或捕获装置。它以三种模式运作，对应着储备的三个方面：地租、利润、税收。而这三种模式汇聚于、并存于它之中</w:t>
      </w:r>
      <w:r>
        <w:rPr>
          <w:rFonts w:ascii="宋体" w:eastAsia="宋体" w:hAnsi="宋体" w:cs="宋体"/>
          <w:b/>
          <w:color w:val="000000"/>
          <w:sz w:val="16"/>
        </w:rPr>
        <w:t xml:space="preserve">, </w:t>
      </w:r>
      <w:r>
        <w:rPr>
          <w:rFonts w:ascii="宋体" w:eastAsia="宋体" w:hAnsi="宋体" w:cs="宋体"/>
          <w:b/>
          <w:color w:val="000000"/>
          <w:sz w:val="16"/>
        </w:rPr>
        <w:t>遵循着某种超编码</w:t>
      </w:r>
      <w:r>
        <w:rPr>
          <w:rFonts w:ascii="宋体" w:eastAsia="宋体" w:hAnsi="宋体" w:cs="宋体"/>
          <w:b/>
          <w:color w:val="000000"/>
          <w:sz w:val="16"/>
        </w:rPr>
        <w:t xml:space="preserve"> [</w:t>
      </w:r>
      <w:r>
        <w:rPr>
          <w:rFonts w:ascii="宋体" w:eastAsia="宋体" w:hAnsi="宋体" w:cs="宋体"/>
          <w:b/>
          <w:color w:val="000000"/>
          <w:sz w:val="16"/>
        </w:rPr>
        <w:t>或意谓</w:t>
      </w:r>
      <w:r>
        <w:rPr>
          <w:rFonts w:ascii="宋体" w:eastAsia="宋体" w:hAnsi="宋体" w:cs="宋体"/>
          <w:b/>
          <w:color w:val="000000"/>
          <w:sz w:val="16"/>
        </w:rPr>
        <w:t xml:space="preserve"> ( signifiance)] </w:t>
      </w:r>
      <w:r>
        <w:rPr>
          <w:rFonts w:ascii="宋体" w:eastAsia="宋体" w:hAnsi="宋体" w:cs="宋体"/>
          <w:b/>
          <w:color w:val="000000"/>
          <w:sz w:val="16"/>
        </w:rPr>
        <w:t>的律则</w:t>
      </w:r>
      <w:r>
        <w:rPr>
          <w:rFonts w:ascii="宋体" w:eastAsia="宋体" w:hAnsi="宋体" w:cs="宋体"/>
          <w:b/>
          <w:color w:val="000000"/>
          <w:sz w:val="16"/>
        </w:rPr>
        <w:t xml:space="preserve">: </w:t>
      </w:r>
      <w:r>
        <w:rPr>
          <w:rFonts w:ascii="宋体" w:eastAsia="宋体" w:hAnsi="宋体" w:cs="宋体"/>
          <w:b/>
          <w:color w:val="000000"/>
          <w:sz w:val="16"/>
        </w:rPr>
        <w:t>专制君主</w:t>
      </w:r>
      <w:r>
        <w:rPr>
          <w:rFonts w:ascii="宋体" w:eastAsia="宋体" w:hAnsi="宋体" w:cs="宋体"/>
          <w:b/>
          <w:color w:val="000000"/>
          <w:sz w:val="16"/>
        </w:rPr>
        <w:t xml:space="preserve">, </w:t>
      </w:r>
      <w:r>
        <w:rPr>
          <w:rFonts w:ascii="宋体" w:eastAsia="宋体" w:hAnsi="宋体" w:cs="宋体"/>
          <w:b/>
          <w:color w:val="000000"/>
          <w:sz w:val="16"/>
        </w:rPr>
        <w:t>同时又是大地主，经营大型工程的企业主，以及税收和价格的支配者。这就像是权力的三种资本化</w:t>
      </w:r>
      <w:r>
        <w:rPr>
          <w:rFonts w:ascii="宋体" w:eastAsia="宋体" w:hAnsi="宋体" w:cs="宋体"/>
          <w:b/>
          <w:color w:val="000000"/>
          <w:sz w:val="16"/>
        </w:rPr>
        <w:t xml:space="preserve">, </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资本</w:t>
      </w:r>
      <w:r>
        <w:rPr>
          <w:rFonts w:ascii="宋体" w:eastAsia="宋体" w:hAnsi="宋体" w:cs="宋体"/>
          <w:b/>
          <w:color w:val="000000"/>
          <w:sz w:val="16"/>
        </w:rPr>
        <w:t>”</w:t>
      </w:r>
      <w:r>
        <w:rPr>
          <w:rFonts w:ascii="宋体" w:eastAsia="宋体" w:hAnsi="宋体" w:cs="宋体"/>
          <w:b/>
          <w:color w:val="000000"/>
          <w:sz w:val="16"/>
        </w:rPr>
        <w:t>的三种连接</w:t>
      </w:r>
      <w:r>
        <w:rPr>
          <w:rFonts w:ascii="宋体" w:eastAsia="宋体" w:hAnsi="宋体" w:cs="宋体"/>
          <w:b/>
          <w:color w:val="000000"/>
          <w:sz w:val="16"/>
        </w:rPr>
        <w:t xml:space="preserve"> ( articulation);</w:t>
      </w:r>
    </w:p>
    <w:p w:rsidR="00B679E9" w:rsidRDefault="002E624B">
      <w:pPr>
        <w:autoSpaceDE w:val="0"/>
        <w:autoSpaceDN w:val="0"/>
        <w:spacing w:before="20" w:line="280" w:lineRule="atLeast"/>
        <w:ind w:left="200" w:right="160" w:firstLine="400"/>
        <w:rPr>
          <w:sz w:val="16"/>
        </w:rPr>
      </w:pPr>
      <w:r>
        <w:rPr>
          <w:rFonts w:ascii="宋体" w:eastAsia="宋体" w:hAnsi="宋体" w:cs="宋体"/>
          <w:b/>
          <w:color w:val="000000"/>
          <w:sz w:val="16"/>
        </w:rPr>
        <w:t xml:space="preserve">(3) </w:t>
      </w:r>
      <w:r>
        <w:rPr>
          <w:rFonts w:ascii="宋体" w:eastAsia="宋体" w:hAnsi="宋体" w:cs="宋体"/>
          <w:b/>
          <w:color w:val="000000"/>
          <w:sz w:val="16"/>
        </w:rPr>
        <w:t>形成捕获装置的，是两种始终处于诸多汇聚的模式之中的操作：直接的比较，垄断性的占有。而且比较始终是以占有为前提的；</w:t>
      </w:r>
      <w:r>
        <w:rPr>
          <w:rFonts w:ascii="宋体" w:eastAsia="宋体" w:hAnsi="宋体" w:cs="宋体"/>
          <w:b/>
          <w:color w:val="000000"/>
          <w:sz w:val="16"/>
        </w:rPr>
        <w:t xml:space="preserve"> </w:t>
      </w:r>
      <w:r>
        <w:rPr>
          <w:rFonts w:ascii="宋体" w:eastAsia="宋体" w:hAnsi="宋体" w:cs="宋体"/>
          <w:b/>
          <w:color w:val="000000"/>
          <w:sz w:val="16"/>
        </w:rPr>
        <w:t>劳动预设了剩余劳动，级差地租预设了绝对地租，贸易货币预设了税收。捕获装置构成了一种普遍的比较空间和一个所有权的变动中心。黑洞</w:t>
      </w:r>
      <w:r>
        <w:rPr>
          <w:rFonts w:ascii="宋体" w:eastAsia="宋体" w:hAnsi="宋体" w:cs="宋体"/>
          <w:b/>
          <w:color w:val="000000"/>
          <w:sz w:val="16"/>
        </w:rPr>
        <w:t>——</w:t>
      </w:r>
      <w:r>
        <w:rPr>
          <w:rFonts w:ascii="宋体" w:eastAsia="宋体" w:hAnsi="宋体" w:cs="宋体"/>
          <w:b/>
          <w:color w:val="000000"/>
          <w:sz w:val="16"/>
        </w:rPr>
        <w:t>白墙的系统</w:t>
      </w:r>
      <w:r>
        <w:rPr>
          <w:rFonts w:ascii="宋体" w:eastAsia="宋体" w:hAnsi="宋体" w:cs="宋体"/>
          <w:b/>
          <w:color w:val="000000"/>
          <w:sz w:val="16"/>
        </w:rPr>
        <w:t>——</w:t>
      </w:r>
      <w:r>
        <w:rPr>
          <w:rFonts w:ascii="宋体" w:eastAsia="宋体" w:hAnsi="宋体" w:cs="宋体"/>
          <w:b/>
          <w:color w:val="000000"/>
          <w:sz w:val="16"/>
        </w:rPr>
        <w:t>正如我们在之前已经看</w:t>
      </w:r>
      <w:r>
        <w:rPr>
          <w:rFonts w:ascii="宋体" w:eastAsia="宋体" w:hAnsi="宋体" w:cs="宋体"/>
          <w:b/>
          <w:color w:val="000000"/>
          <w:sz w:val="16"/>
        </w:rPr>
        <w:t>到的，它构成了专制者的面孔。一个共鸣的点在一个比较空间中循环流转，并在此种运动的过程之中勾勒出这个空间。正是这一点区分了国家装置和原始机制，因为后者有着非并存的界域和非共鸣的中心。随着国家或捕获装置而开始的，正是一种普遍的符号系统，它对原始的符号系统进行超编码。表达的特性跟随着一个机器系，并在一种特异性的分布之中与之联姻，而与此相反，国家则构成了这</w:t>
      </w:r>
    </w:p>
    <w:p w:rsidR="00B679E9" w:rsidRDefault="002E624B">
      <w:pPr>
        <w:autoSpaceDE w:val="0"/>
        <w:autoSpaceDN w:val="0"/>
        <w:spacing w:before="260" w:line="140" w:lineRule="atLeast"/>
        <w:ind w:left="3300"/>
        <w:rPr>
          <w:sz w:val="8"/>
        </w:rPr>
      </w:pPr>
      <w:r>
        <w:rPr>
          <w:rFonts w:ascii="宋体" w:eastAsia="宋体" w:hAnsi="宋体" w:cs="宋体"/>
          <w:b/>
          <w:color w:val="000000"/>
          <w:sz w:val="8"/>
        </w:rPr>
        <w:t>417</w:t>
      </w:r>
      <w:r>
        <w:br w:type="page"/>
      </w:r>
    </w:p>
    <w:p w:rsidR="00B679E9" w:rsidRDefault="002E624B">
      <w:pPr>
        <w:autoSpaceDE w:val="0"/>
        <w:autoSpaceDN w:val="0"/>
        <w:spacing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0" w:lineRule="atLeast"/>
        <w:ind w:left="220" w:right="140"/>
        <w:rPr>
          <w:sz w:val="16"/>
        </w:rPr>
      </w:pPr>
      <w:r>
        <w:rPr>
          <w:rFonts w:ascii="宋体" w:eastAsia="宋体" w:hAnsi="宋体" w:cs="宋体"/>
          <w:b/>
          <w:color w:val="000000"/>
          <w:sz w:val="16"/>
        </w:rPr>
        <w:t>样一种表达形式，它使机器系屈服于它：系或物质仅沦为一种被比较的、同质化</w:t>
      </w:r>
      <w:r>
        <w:rPr>
          <w:rFonts w:ascii="宋体" w:eastAsia="宋体" w:hAnsi="宋体" w:cs="宋体"/>
          <w:b/>
          <w:color w:val="000000"/>
          <w:sz w:val="16"/>
        </w:rPr>
        <w:t>的、均等化的内容，而表达则变为一种共鸣或占有的形式。捕获的装置尤其是一种符号学的操作</w:t>
      </w:r>
      <w:r>
        <w:rPr>
          <w:rFonts w:ascii="宋体" w:eastAsia="宋体" w:hAnsi="宋体" w:cs="宋体"/>
          <w:b/>
          <w:color w:val="000000"/>
          <w:sz w:val="16"/>
        </w:rPr>
        <w:t>…… (</w:t>
      </w:r>
      <w:r>
        <w:rPr>
          <w:rFonts w:ascii="宋体" w:eastAsia="宋体" w:hAnsi="宋体" w:cs="宋体"/>
          <w:b/>
          <w:color w:val="000000"/>
          <w:sz w:val="16"/>
        </w:rPr>
        <w:t>在这个意义上说，联想主义哲学家通过心灵对于观念联想的依赖来解释政治权力，这并没有错</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2" w:lineRule="atLeast"/>
        <w:ind w:left="180" w:right="180" w:firstLine="380"/>
        <w:rPr>
          <w:sz w:val="16"/>
        </w:rPr>
      </w:pPr>
      <w:r>
        <w:rPr>
          <w:rFonts w:ascii="宋体" w:eastAsia="宋体" w:hAnsi="宋体" w:cs="宋体"/>
          <w:b/>
          <w:color w:val="000000"/>
          <w:sz w:val="16"/>
        </w:rPr>
        <w:t>贝尔纳</w:t>
      </w:r>
      <w:r>
        <w:rPr>
          <w:rFonts w:ascii="宋体" w:eastAsia="宋体" w:hAnsi="宋体" w:cs="宋体"/>
          <w:b/>
          <w:color w:val="000000"/>
          <w:sz w:val="16"/>
        </w:rPr>
        <w:t>·</w:t>
      </w:r>
      <w:r>
        <w:rPr>
          <w:rFonts w:ascii="宋体" w:eastAsia="宋体" w:hAnsi="宋体" w:cs="宋体"/>
          <w:b/>
          <w:color w:val="000000"/>
          <w:sz w:val="16"/>
        </w:rPr>
        <w:t>施密特</w:t>
      </w:r>
      <w:r>
        <w:rPr>
          <w:rFonts w:ascii="宋体" w:eastAsia="宋体" w:hAnsi="宋体" w:cs="宋体"/>
          <w:b/>
          <w:color w:val="000000"/>
          <w:sz w:val="16"/>
        </w:rPr>
        <w:t xml:space="preserve"> ( Bernard Schmitt) </w:t>
      </w:r>
      <w:r>
        <w:rPr>
          <w:rFonts w:ascii="宋体" w:eastAsia="宋体" w:hAnsi="宋体" w:cs="宋体"/>
          <w:b/>
          <w:color w:val="000000"/>
          <w:sz w:val="16"/>
        </w:rPr>
        <w:t>提出了一种捕获装置的模型，它将比较和占有的操作纳入考察之中。无疑，这个模型是根据作为资本主义经济形态的货币而建构起来的。然而，它所基于的那些抽象的原则似乎超越了这些界限。</w:t>
      </w:r>
      <w:r>
        <w:rPr>
          <w:rFonts w:ascii="宋体" w:eastAsia="宋体" w:hAnsi="宋体" w:cs="宋体"/>
          <w:b/>
          <w:color w:val="000000"/>
          <w:sz w:val="16"/>
        </w:rPr>
        <w:t>①</w:t>
      </w:r>
      <w:r>
        <w:rPr>
          <w:rFonts w:ascii="宋体" w:eastAsia="宋体" w:hAnsi="宋体" w:cs="宋体"/>
          <w:b/>
          <w:color w:val="000000"/>
          <w:sz w:val="16"/>
          <w:u w:val="single"/>
        </w:rPr>
        <w:t>………</w:t>
      </w:r>
      <w:r>
        <w:rPr>
          <w:rFonts w:ascii="宋体" w:eastAsia="宋体" w:hAnsi="宋体" w:cs="宋体"/>
          <w:b/>
          <w:color w:val="000000"/>
          <w:sz w:val="16"/>
        </w:rPr>
        <w:t xml:space="preserve">A. </w:t>
      </w:r>
      <w:r>
        <w:rPr>
          <w:rFonts w:ascii="宋体" w:eastAsia="宋体" w:hAnsi="宋体" w:cs="宋体"/>
          <w:b/>
          <w:color w:val="000000"/>
          <w:sz w:val="16"/>
        </w:rPr>
        <w:t>出发点是一个未分化的流，它还尚未被占有或比较，它是</w:t>
      </w:r>
      <w:r>
        <w:rPr>
          <w:rFonts w:ascii="宋体" w:eastAsia="宋体" w:hAnsi="宋体" w:cs="宋体"/>
          <w:b/>
          <w:color w:val="000000"/>
          <w:sz w:val="16"/>
        </w:rPr>
        <w:t>“</w:t>
      </w:r>
      <w:r>
        <w:rPr>
          <w:rFonts w:ascii="宋体" w:eastAsia="宋体" w:hAnsi="宋体" w:cs="宋体"/>
          <w:b/>
          <w:color w:val="000000"/>
          <w:sz w:val="16"/>
        </w:rPr>
        <w:t>纯粹的可用性</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非所有物，非财富</w:t>
      </w:r>
      <w:r>
        <w:rPr>
          <w:rFonts w:ascii="宋体" w:eastAsia="宋体" w:hAnsi="宋体" w:cs="宋体"/>
          <w:b/>
          <w:color w:val="000000"/>
          <w:sz w:val="16"/>
        </w:rPr>
        <w:t>”</w:t>
      </w:r>
      <w:r>
        <w:rPr>
          <w:rFonts w:ascii="宋体" w:eastAsia="宋体" w:hAnsi="宋体" w:cs="宋体"/>
          <w:b/>
          <w:color w:val="000000"/>
          <w:sz w:val="16"/>
        </w:rPr>
        <w:t>：这正</w:t>
      </w:r>
      <w:r>
        <w:rPr>
          <w:rFonts w:ascii="宋体" w:eastAsia="宋体" w:hAnsi="宋体" w:cs="宋体"/>
          <w:b/>
          <w:color w:val="000000"/>
          <w:sz w:val="16"/>
        </w:rPr>
        <w:t>是当银行创造出货币的时候所发生的情况，不过，更普遍地说，它是储备的确立，是对于一个未分化的流的创造。</w:t>
      </w:r>
      <w:r>
        <w:rPr>
          <w:rFonts w:ascii="宋体" w:eastAsia="宋体" w:hAnsi="宋体" w:cs="宋体"/>
          <w:b/>
          <w:color w:val="000000"/>
          <w:sz w:val="16"/>
        </w:rPr>
        <w:t>——B.</w:t>
      </w:r>
      <w:r>
        <w:rPr>
          <w:rFonts w:ascii="宋体" w:eastAsia="宋体" w:hAnsi="宋体" w:cs="宋体"/>
          <w:b/>
          <w:color w:val="000000"/>
          <w:sz w:val="16"/>
        </w:rPr>
        <w:t>未分化的流逐渐被分化，只要它被分配给</w:t>
      </w:r>
      <w:r>
        <w:rPr>
          <w:rFonts w:ascii="宋体" w:eastAsia="宋体" w:hAnsi="宋体" w:cs="宋体"/>
          <w:b/>
          <w:color w:val="000000"/>
          <w:sz w:val="16"/>
        </w:rPr>
        <w:t>“</w:t>
      </w:r>
      <w:r>
        <w:rPr>
          <w:rFonts w:ascii="宋体" w:eastAsia="宋体" w:hAnsi="宋体" w:cs="宋体"/>
          <w:b/>
          <w:color w:val="000000"/>
          <w:sz w:val="16"/>
        </w:rPr>
        <w:t>因素</w:t>
      </w:r>
      <w:r>
        <w:rPr>
          <w:rFonts w:ascii="宋体" w:eastAsia="宋体" w:hAnsi="宋体" w:cs="宋体"/>
          <w:b/>
          <w:color w:val="000000"/>
          <w:sz w:val="16"/>
        </w:rPr>
        <w:t>”</w:t>
      </w:r>
      <w:r>
        <w:rPr>
          <w:rFonts w:ascii="宋体" w:eastAsia="宋体" w:hAnsi="宋体" w:cs="宋体"/>
          <w:b/>
          <w:color w:val="000000"/>
          <w:sz w:val="16"/>
        </w:rPr>
        <w:t>，被分布于</w:t>
      </w:r>
      <w:r>
        <w:rPr>
          <w:rFonts w:ascii="宋体" w:eastAsia="宋体" w:hAnsi="宋体" w:cs="宋体"/>
          <w:b/>
          <w:color w:val="000000"/>
          <w:sz w:val="16"/>
        </w:rPr>
        <w:t>“</w:t>
      </w:r>
      <w:r>
        <w:rPr>
          <w:rFonts w:ascii="宋体" w:eastAsia="宋体" w:hAnsi="宋体" w:cs="宋体"/>
          <w:b/>
          <w:color w:val="000000"/>
          <w:sz w:val="16"/>
        </w:rPr>
        <w:t>因素</w:t>
      </w:r>
      <w:r>
        <w:rPr>
          <w:rFonts w:ascii="宋体" w:eastAsia="宋体" w:hAnsi="宋体" w:cs="宋体"/>
          <w:b/>
          <w:color w:val="000000"/>
          <w:sz w:val="16"/>
        </w:rPr>
        <w:t>”</w:t>
      </w:r>
      <w:r>
        <w:rPr>
          <w:rFonts w:ascii="宋体" w:eastAsia="宋体" w:hAnsi="宋体" w:cs="宋体"/>
          <w:b/>
          <w:color w:val="000000"/>
          <w:sz w:val="16"/>
        </w:rPr>
        <w:t>之间。只存在一种因素，即直接的生产者。我们可以将他们称为</w:t>
      </w:r>
      <w:r>
        <w:rPr>
          <w:rFonts w:ascii="宋体" w:eastAsia="宋体" w:hAnsi="宋体" w:cs="宋体"/>
          <w:b/>
          <w:color w:val="000000"/>
          <w:sz w:val="16"/>
        </w:rPr>
        <w:t>“</w:t>
      </w:r>
      <w:r>
        <w:rPr>
          <w:rFonts w:ascii="宋体" w:eastAsia="宋体" w:hAnsi="宋体" w:cs="宋体"/>
          <w:b/>
          <w:color w:val="000000"/>
          <w:sz w:val="16"/>
        </w:rPr>
        <w:t>穷人</w:t>
      </w:r>
      <w:r>
        <w:rPr>
          <w:rFonts w:ascii="宋体" w:eastAsia="宋体" w:hAnsi="宋体" w:cs="宋体"/>
          <w:b/>
          <w:color w:val="000000"/>
          <w:sz w:val="16"/>
        </w:rPr>
        <w:t>”</w:t>
      </w:r>
      <w:r>
        <w:rPr>
          <w:rFonts w:ascii="宋体" w:eastAsia="宋体" w:hAnsi="宋体" w:cs="宋体"/>
          <w:b/>
          <w:color w:val="000000"/>
          <w:sz w:val="16"/>
        </w:rPr>
        <w:t>，并且说流是在穷人之间被分配的。不过，这并不准确，因为没有预先存在的</w:t>
      </w:r>
      <w:r>
        <w:rPr>
          <w:rFonts w:ascii="宋体" w:eastAsia="宋体" w:hAnsi="宋体" w:cs="宋体"/>
          <w:b/>
          <w:color w:val="000000"/>
          <w:sz w:val="16"/>
        </w:rPr>
        <w:t>“</w:t>
      </w:r>
      <w:r>
        <w:rPr>
          <w:rFonts w:ascii="宋体" w:eastAsia="宋体" w:hAnsi="宋体" w:cs="宋体"/>
          <w:b/>
          <w:color w:val="000000"/>
          <w:sz w:val="16"/>
        </w:rPr>
        <w:t>富人</w:t>
      </w:r>
      <w:r>
        <w:rPr>
          <w:rFonts w:ascii="宋体" w:eastAsia="宋体" w:hAnsi="宋体" w:cs="宋体"/>
          <w:b/>
          <w:color w:val="000000"/>
          <w:sz w:val="16"/>
        </w:rPr>
        <w:t>”</w:t>
      </w:r>
      <w:r>
        <w:rPr>
          <w:rFonts w:ascii="宋体" w:eastAsia="宋体" w:hAnsi="宋体" w:cs="宋体"/>
          <w:b/>
          <w:color w:val="000000"/>
          <w:sz w:val="16"/>
        </w:rPr>
        <w:t>。关键的和重要的是，生产者尚未占有分配给他们的东西，而且，分配给他们的东西还不是一种财富：报酬</w:t>
      </w:r>
      <w:r>
        <w:rPr>
          <w:rFonts w:ascii="宋体" w:eastAsia="宋体" w:hAnsi="宋体" w:cs="宋体"/>
          <w:b/>
          <w:color w:val="000000"/>
          <w:sz w:val="16"/>
        </w:rPr>
        <w:t xml:space="preserve"> (rémunération) </w:t>
      </w:r>
      <w:r>
        <w:rPr>
          <w:rFonts w:ascii="宋体" w:eastAsia="宋体" w:hAnsi="宋体" w:cs="宋体"/>
          <w:b/>
          <w:color w:val="000000"/>
          <w:sz w:val="16"/>
        </w:rPr>
        <w:t>没有预设比较或占有，也没有预设买一卖，它更是一种买卖契约</w:t>
      </w:r>
      <w:r>
        <w:rPr>
          <w:rFonts w:ascii="宋体" w:eastAsia="宋体" w:hAnsi="宋体" w:cs="宋体"/>
          <w:b/>
          <w:color w:val="000000"/>
          <w:sz w:val="16"/>
        </w:rPr>
        <w:t xml:space="preserve"> ( nexum)</w:t>
      </w:r>
      <w:r>
        <w:rPr>
          <w:rFonts w:ascii="宋体" w:eastAsia="宋体" w:hAnsi="宋体" w:cs="宋体"/>
          <w:b/>
          <w:color w:val="000000"/>
          <w:sz w:val="16"/>
        </w:rPr>
        <w:t>类</w:t>
      </w:r>
      <w:r>
        <w:rPr>
          <w:rFonts w:ascii="宋体" w:eastAsia="宋体" w:hAnsi="宋体" w:cs="宋体"/>
          <w:b/>
          <w:color w:val="000000"/>
          <w:sz w:val="16"/>
        </w:rPr>
        <w:t>型的操作。只有在集合</w:t>
      </w:r>
      <w:r>
        <w:rPr>
          <w:rFonts w:ascii="宋体" w:eastAsia="宋体" w:hAnsi="宋体" w:cs="宋体"/>
          <w:b/>
          <w:color w:val="000000"/>
          <w:sz w:val="16"/>
        </w:rPr>
        <w:t>A</w:t>
      </w:r>
      <w:r>
        <w:rPr>
          <w:rFonts w:ascii="宋体" w:eastAsia="宋体" w:hAnsi="宋体" w:cs="宋体"/>
          <w:b/>
          <w:color w:val="000000"/>
          <w:sz w:val="16"/>
        </w:rPr>
        <w:t>和集合</w:t>
      </w:r>
      <w:r>
        <w:rPr>
          <w:rFonts w:ascii="宋体" w:eastAsia="宋体" w:hAnsi="宋体" w:cs="宋体"/>
          <w:b/>
          <w:color w:val="000000"/>
          <w:sz w:val="16"/>
        </w:rPr>
        <w:t>B</w:t>
      </w:r>
      <w:r>
        <w:rPr>
          <w:rFonts w:ascii="宋体" w:eastAsia="宋体" w:hAnsi="宋体" w:cs="宋体"/>
          <w:b/>
          <w:color w:val="000000"/>
          <w:sz w:val="16"/>
        </w:rPr>
        <w:t>之间，在被分配的集合和未分化的集合之间才存在平等。我们可以将被分配的集合称为名义工资，就好像它是整个未分化集合的表达形式</w:t>
      </w:r>
      <w:r>
        <w:rPr>
          <w:rFonts w:ascii="宋体" w:eastAsia="宋体" w:hAnsi="宋体" w:cs="宋体"/>
          <w:b/>
          <w:color w:val="000000"/>
          <w:sz w:val="16"/>
        </w:rPr>
        <w:t xml:space="preserve"> (“</w:t>
      </w:r>
      <w:r>
        <w:rPr>
          <w:rFonts w:ascii="宋体" w:eastAsia="宋体" w:hAnsi="宋体" w:cs="宋体"/>
          <w:b/>
          <w:color w:val="000000"/>
          <w:sz w:val="16"/>
        </w:rPr>
        <w:t>名义表达的整体</w:t>
      </w:r>
      <w:r>
        <w:rPr>
          <w:rFonts w:ascii="宋体" w:eastAsia="宋体" w:hAnsi="宋体" w:cs="宋体"/>
          <w:b/>
          <w:color w:val="000000"/>
          <w:sz w:val="16"/>
        </w:rPr>
        <w:t>”</w:t>
      </w:r>
      <w:r>
        <w:rPr>
          <w:rFonts w:ascii="宋体" w:eastAsia="宋体" w:hAnsi="宋体" w:cs="宋体"/>
          <w:b/>
          <w:color w:val="000000"/>
          <w:sz w:val="16"/>
        </w:rPr>
        <w:t>，或，如人们经常所说的，</w:t>
      </w:r>
      <w:r>
        <w:rPr>
          <w:rFonts w:ascii="宋体" w:eastAsia="宋体" w:hAnsi="宋体" w:cs="宋体"/>
          <w:b/>
          <w:color w:val="000000"/>
          <w:sz w:val="16"/>
        </w:rPr>
        <w:t>“</w:t>
      </w:r>
      <w:r>
        <w:rPr>
          <w:rFonts w:ascii="宋体" w:eastAsia="宋体" w:hAnsi="宋体" w:cs="宋体"/>
          <w:b/>
          <w:color w:val="000000"/>
          <w:sz w:val="16"/>
        </w:rPr>
        <w:t>全部国民收入的表达</w:t>
      </w:r>
      <w:r>
        <w:rPr>
          <w:rFonts w:ascii="宋体" w:eastAsia="宋体" w:hAnsi="宋体" w:cs="宋体"/>
          <w:b/>
          <w:color w:val="000000"/>
          <w:sz w:val="16"/>
        </w:rPr>
        <w:t>”)</w:t>
      </w:r>
      <w:r>
        <w:rPr>
          <w:rFonts w:ascii="宋体" w:eastAsia="宋体" w:hAnsi="宋体" w:cs="宋体"/>
          <w:b/>
          <w:color w:val="000000"/>
          <w:sz w:val="16"/>
        </w:rPr>
        <w:t>：捕获装置在这里作为符号机制而出现。</w:t>
      </w:r>
      <w:r>
        <w:rPr>
          <w:rFonts w:ascii="宋体" w:eastAsia="宋体" w:hAnsi="宋体" w:cs="宋体"/>
          <w:b/>
          <w:color w:val="000000"/>
          <w:sz w:val="16"/>
        </w:rPr>
        <w:t>———C.</w:t>
      </w:r>
      <w:r>
        <w:rPr>
          <w:rFonts w:ascii="宋体" w:eastAsia="宋体" w:hAnsi="宋体" w:cs="宋体"/>
          <w:b/>
          <w:color w:val="000000"/>
          <w:sz w:val="16"/>
        </w:rPr>
        <w:t>因此，我们不能说被视作分配和报酬的工资构成了一种购买行为；</w:t>
      </w:r>
      <w:r>
        <w:rPr>
          <w:rFonts w:ascii="宋体" w:eastAsia="宋体" w:hAnsi="宋体" w:cs="宋体"/>
          <w:b/>
          <w:color w:val="000000"/>
          <w:sz w:val="16"/>
        </w:rPr>
        <w:t xml:space="preserve"> </w:t>
      </w:r>
      <w:r>
        <w:rPr>
          <w:rFonts w:ascii="宋体" w:eastAsia="宋体" w:hAnsi="宋体" w:cs="宋体"/>
          <w:b/>
          <w:color w:val="000000"/>
          <w:sz w:val="16"/>
        </w:rPr>
        <w:t>相反，购买力源自工资：</w:t>
      </w:r>
      <w:r>
        <w:rPr>
          <w:rFonts w:ascii="宋体" w:eastAsia="宋体" w:hAnsi="宋体" w:cs="宋体"/>
          <w:b/>
          <w:color w:val="000000"/>
          <w:sz w:val="16"/>
        </w:rPr>
        <w:t>“</w:t>
      </w:r>
      <w:r>
        <w:rPr>
          <w:rFonts w:ascii="宋体" w:eastAsia="宋体" w:hAnsi="宋体" w:cs="宋体"/>
          <w:b/>
          <w:color w:val="000000"/>
          <w:sz w:val="16"/>
        </w:rPr>
        <w:t>生产者的报酬不是一种购买行为，它是这样一种操作，正是通过它，购买才有可能在第二阶段得以实现，也即，当货币开始发挥其新的力量之时</w:t>
      </w:r>
      <w:r>
        <w:rPr>
          <w:rFonts w:ascii="宋体" w:eastAsia="宋体" w:hAnsi="宋体" w:cs="宋体"/>
          <w:b/>
          <w:color w:val="000000"/>
          <w:sz w:val="16"/>
        </w:rPr>
        <w:t>……”</w:t>
      </w:r>
      <w:r>
        <w:rPr>
          <w:rFonts w:ascii="宋体" w:eastAsia="宋体" w:hAnsi="宋体" w:cs="宋体"/>
          <w:b/>
          <w:color w:val="000000"/>
          <w:sz w:val="16"/>
        </w:rPr>
        <w:t>实际上，正是在被分配之后，集合</w:t>
      </w:r>
      <w:r>
        <w:rPr>
          <w:rFonts w:ascii="宋体" w:eastAsia="宋体" w:hAnsi="宋体" w:cs="宋体"/>
          <w:b/>
          <w:color w:val="000000"/>
          <w:sz w:val="16"/>
        </w:rPr>
        <w:t>B</w:t>
      </w:r>
      <w:r>
        <w:rPr>
          <w:rFonts w:ascii="宋体" w:eastAsia="宋体" w:hAnsi="宋体" w:cs="宋体"/>
          <w:b/>
          <w:color w:val="000000"/>
          <w:sz w:val="16"/>
        </w:rPr>
        <w:t>才变成财富，或获得一种与别的事物进行比较的力量。这种事物，就是商品的确定集合，这些商品已经被生产出来，因而也就是可购买的。货币在一开始是与商品和产品相异质的，但后来却变成一种与它能够购买的产品同质的商品，由此获得了一种伴随着现实的购买行为而被耗尽的购买力。或者，更普遍地说，在两个集合</w:t>
      </w:r>
      <w:r>
        <w:rPr>
          <w:rFonts w:ascii="宋体" w:eastAsia="宋体" w:hAnsi="宋体" w:cs="宋体"/>
          <w:b/>
          <w:color w:val="000000"/>
          <w:sz w:val="16"/>
        </w:rPr>
        <w:t>(</w:t>
      </w:r>
      <w:r>
        <w:rPr>
          <w:rFonts w:ascii="宋体" w:eastAsia="宋体" w:hAnsi="宋体" w:cs="宋体"/>
          <w:b/>
          <w:color w:val="000000"/>
          <w:sz w:val="16"/>
        </w:rPr>
        <w:t>被分配的集合</w:t>
      </w:r>
      <w:r>
        <w:rPr>
          <w:rFonts w:ascii="宋体" w:eastAsia="宋体" w:hAnsi="宋体" w:cs="宋体"/>
          <w:b/>
          <w:color w:val="000000"/>
          <w:sz w:val="16"/>
        </w:rPr>
        <w:t>B</w:t>
      </w:r>
      <w:r>
        <w:rPr>
          <w:rFonts w:ascii="宋体" w:eastAsia="宋体" w:hAnsi="宋体" w:cs="宋体"/>
          <w:b/>
          <w:color w:val="000000"/>
          <w:sz w:val="16"/>
        </w:rPr>
        <w:t>和现实商品的集合</w:t>
      </w:r>
      <w:r>
        <w:rPr>
          <w:rFonts w:ascii="宋体" w:eastAsia="宋体" w:hAnsi="宋体" w:cs="宋体"/>
          <w:b/>
          <w:color w:val="000000"/>
          <w:sz w:val="16"/>
        </w:rPr>
        <w:t xml:space="preserve">C) </w:t>
      </w:r>
      <w:r>
        <w:rPr>
          <w:rFonts w:ascii="宋体" w:eastAsia="宋体" w:hAnsi="宋体" w:cs="宋体"/>
          <w:b/>
          <w:color w:val="000000"/>
          <w:sz w:val="16"/>
        </w:rPr>
        <w:t>之间，一种对应和比较被确立起来</w:t>
      </w:r>
      <w:r>
        <w:rPr>
          <w:rFonts w:ascii="宋体" w:eastAsia="宋体" w:hAnsi="宋体" w:cs="宋体"/>
          <w:b/>
          <w:color w:val="000000"/>
          <w:sz w:val="16"/>
        </w:rPr>
        <w:t xml:space="preserve"> (“</w:t>
      </w:r>
      <w:r>
        <w:rPr>
          <w:rFonts w:ascii="宋体" w:eastAsia="宋体" w:hAnsi="宋体" w:cs="宋体"/>
          <w:b/>
          <w:color w:val="000000"/>
          <w:sz w:val="16"/>
        </w:rPr>
        <w:t>获取的力量是在与现实生产的集合的直接结合之中被创造出来的</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———D.</w:t>
      </w:r>
      <w:r>
        <w:rPr>
          <w:rFonts w:ascii="宋体" w:eastAsia="宋体" w:hAnsi="宋体" w:cs="宋体"/>
          <w:b/>
          <w:color w:val="000000"/>
          <w:sz w:val="16"/>
        </w:rPr>
        <w:t>奥秘和魔法就存在于此，存在于一种不一致的关系之中。这是因为，如果我们将</w:t>
      </w:r>
      <w:r>
        <w:rPr>
          <w:rFonts w:ascii="宋体" w:eastAsia="宋体" w:hAnsi="宋体" w:cs="宋体"/>
          <w:b/>
          <w:color w:val="000000"/>
          <w:sz w:val="16"/>
        </w:rPr>
        <w:t>B'</w:t>
      </w:r>
      <w:r>
        <w:rPr>
          <w:rFonts w:ascii="宋体" w:eastAsia="宋体" w:hAnsi="宋体" w:cs="宋体"/>
          <w:b/>
          <w:color w:val="000000"/>
          <w:sz w:val="16"/>
        </w:rPr>
        <w:t>称为比</w:t>
      </w:r>
      <w:r>
        <w:rPr>
          <w:rFonts w:ascii="宋体" w:eastAsia="宋体" w:hAnsi="宋体" w:cs="宋体"/>
          <w:b/>
          <w:color w:val="000000"/>
          <w:sz w:val="16"/>
        </w:rPr>
        <w:t>较性的集合</w:t>
      </w:r>
      <w:r>
        <w:rPr>
          <w:rFonts w:ascii="宋体" w:eastAsia="宋体" w:hAnsi="宋体" w:cs="宋体"/>
          <w:b/>
          <w:color w:val="000000"/>
          <w:sz w:val="16"/>
        </w:rPr>
        <w:t>----</w:t>
      </w:r>
      <w:r>
        <w:rPr>
          <w:rFonts w:ascii="宋体" w:eastAsia="宋体" w:hAnsi="宋体" w:cs="宋体"/>
          <w:b/>
          <w:color w:val="000000"/>
          <w:sz w:val="16"/>
        </w:rPr>
        <w:t>即被置于与现实商品的对应关系之中的集合，那就会看到，它必然要小于被分配的集合。</w:t>
      </w:r>
      <w:r>
        <w:rPr>
          <w:rFonts w:ascii="宋体" w:eastAsia="宋体" w:hAnsi="宋体" w:cs="宋体"/>
          <w:b/>
          <w:color w:val="000000"/>
          <w:sz w:val="16"/>
        </w:rPr>
        <w:t>B'</w:t>
      </w:r>
      <w:r>
        <w:rPr>
          <w:rFonts w:ascii="宋体" w:eastAsia="宋体" w:hAnsi="宋体" w:cs="宋体"/>
          <w:b/>
          <w:color w:val="000000"/>
          <w:sz w:val="16"/>
        </w:rPr>
        <w:t>必然要小于</w:t>
      </w:r>
      <w:r>
        <w:rPr>
          <w:rFonts w:ascii="宋体" w:eastAsia="宋体" w:hAnsi="宋体" w:cs="宋体"/>
          <w:b/>
          <w:color w:val="000000"/>
          <w:sz w:val="16"/>
        </w:rPr>
        <w:t>B</w:t>
      </w:r>
      <w:r>
        <w:rPr>
          <w:rFonts w:ascii="宋体" w:eastAsia="宋体" w:hAnsi="宋体" w:cs="宋体"/>
          <w:b/>
          <w:color w:val="000000"/>
          <w:sz w:val="16"/>
        </w:rPr>
        <w:t>：即便我们假设购买力可以购买在某段时间之内被生产的所有物品，被分配的集合也始终是大于被使用或被比较的集合，因而，直接生产者仅能够对被分配集合的一个</w:t>
      </w:r>
    </w:p>
    <w:p w:rsidR="00B679E9" w:rsidRDefault="002E624B">
      <w:pPr>
        <w:spacing w:before="36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before="20" w:line="160" w:lineRule="atLeast"/>
        <w:ind w:left="560"/>
        <w:rPr>
          <w:sz w:val="10"/>
          <w:lang w:val="fr-FR"/>
        </w:rPr>
      </w:pPr>
      <w:r w:rsidRPr="002E624B">
        <w:rPr>
          <w:rFonts w:ascii="宋体" w:eastAsia="宋体" w:hAnsi="宋体" w:cs="宋体"/>
          <w:b/>
          <w:color w:val="000000"/>
          <w:sz w:val="10"/>
          <w:lang w:val="fr-FR"/>
        </w:rPr>
        <w:t>① Bernard Schmitt, Monnaie, salaires et profits.</w:t>
      </w:r>
    </w:p>
    <w:p w:rsidR="00B679E9" w:rsidRDefault="002E624B">
      <w:pPr>
        <w:autoSpaceDE w:val="0"/>
        <w:autoSpaceDN w:val="0"/>
        <w:spacing w:before="220" w:line="140" w:lineRule="atLeast"/>
        <w:ind w:left="3260"/>
        <w:rPr>
          <w:sz w:val="8"/>
        </w:rPr>
      </w:pPr>
      <w:r>
        <w:rPr>
          <w:rFonts w:ascii="宋体" w:eastAsia="宋体" w:hAnsi="宋体" w:cs="宋体"/>
          <w:b/>
          <w:color w:val="000000"/>
          <w:sz w:val="8"/>
        </w:rPr>
        <w:t>418</w:t>
      </w:r>
      <w:r>
        <w:br w:type="page"/>
      </w:r>
    </w:p>
    <w:p w:rsidR="00B679E9" w:rsidRDefault="002E624B">
      <w:pPr>
        <w:autoSpaceDE w:val="0"/>
        <w:autoSpaceDN w:val="0"/>
        <w:spacing w:before="20" w:line="160" w:lineRule="atLeast"/>
        <w:ind w:left="2520"/>
        <w:rPr>
          <w:sz w:val="10"/>
        </w:rPr>
      </w:pPr>
      <w:r>
        <w:rPr>
          <w:rFonts w:ascii="宋体" w:eastAsia="宋体" w:hAnsi="宋体" w:cs="宋体"/>
          <w:color w:val="000000"/>
          <w:sz w:val="10"/>
        </w:rPr>
        <w:lastRenderedPageBreak/>
        <w:t xml:space="preserve">13. </w:t>
      </w:r>
      <w:r>
        <w:rPr>
          <w:rFonts w:ascii="宋体" w:eastAsia="宋体" w:hAnsi="宋体" w:cs="宋体"/>
          <w:color w:val="000000"/>
          <w:sz w:val="10"/>
        </w:rPr>
        <w:t>公元前</w:t>
      </w:r>
      <w:r>
        <w:rPr>
          <w:rFonts w:ascii="宋体" w:eastAsia="宋体" w:hAnsi="宋体" w:cs="宋体"/>
          <w:color w:val="000000"/>
          <w:sz w:val="10"/>
        </w:rPr>
        <w:t>7000</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捕获装置</w:t>
      </w:r>
    </w:p>
    <w:p w:rsidR="00B679E9" w:rsidRDefault="002E624B">
      <w:pPr>
        <w:autoSpaceDE w:val="0"/>
        <w:autoSpaceDN w:val="0"/>
        <w:spacing w:before="180" w:line="287" w:lineRule="atLeast"/>
        <w:ind w:left="160" w:right="200"/>
        <w:rPr>
          <w:sz w:val="16"/>
        </w:rPr>
      </w:pPr>
      <w:r>
        <w:rPr>
          <w:rFonts w:ascii="宋体" w:eastAsia="宋体" w:hAnsi="宋体" w:cs="宋体"/>
          <w:color w:val="000000"/>
          <w:sz w:val="16"/>
        </w:rPr>
        <w:t>部分进行转换。实际工资只是名义工资的一部分；</w:t>
      </w:r>
      <w:r>
        <w:rPr>
          <w:rFonts w:ascii="宋体" w:eastAsia="宋体" w:hAnsi="宋体" w:cs="宋体"/>
          <w:color w:val="000000"/>
          <w:sz w:val="16"/>
        </w:rPr>
        <w:t xml:space="preserve"> </w:t>
      </w:r>
      <w:r>
        <w:rPr>
          <w:rFonts w:ascii="宋体" w:eastAsia="宋体" w:hAnsi="宋体" w:cs="宋体"/>
          <w:color w:val="000000"/>
          <w:sz w:val="16"/>
        </w:rPr>
        <w:t>同样，</w:t>
      </w:r>
      <w:r>
        <w:rPr>
          <w:rFonts w:ascii="宋体" w:eastAsia="宋体" w:hAnsi="宋体" w:cs="宋体"/>
          <w:color w:val="000000"/>
          <w:sz w:val="16"/>
        </w:rPr>
        <w:t>“</w:t>
      </w:r>
      <w:r>
        <w:rPr>
          <w:rFonts w:ascii="宋体" w:eastAsia="宋体" w:hAnsi="宋体" w:cs="宋体"/>
          <w:color w:val="000000"/>
          <w:sz w:val="16"/>
        </w:rPr>
        <w:t>有用</w:t>
      </w:r>
      <w:r>
        <w:rPr>
          <w:rFonts w:ascii="宋体" w:eastAsia="宋体" w:hAnsi="宋体" w:cs="宋体"/>
          <w:color w:val="000000"/>
          <w:sz w:val="16"/>
        </w:rPr>
        <w:t>”</w:t>
      </w:r>
      <w:r>
        <w:rPr>
          <w:rFonts w:ascii="宋体" w:eastAsia="宋体" w:hAnsi="宋体" w:cs="宋体"/>
          <w:color w:val="000000"/>
          <w:sz w:val="16"/>
        </w:rPr>
        <w:t>劳动也只是劳动的一个部分，</w:t>
      </w:r>
      <w:r>
        <w:rPr>
          <w:rFonts w:ascii="宋体" w:eastAsia="宋体" w:hAnsi="宋体" w:cs="宋体"/>
          <w:color w:val="000000"/>
          <w:sz w:val="16"/>
        </w:rPr>
        <w:t>“</w:t>
      </w:r>
      <w:r>
        <w:rPr>
          <w:rFonts w:ascii="宋体" w:eastAsia="宋体" w:hAnsi="宋体" w:cs="宋体"/>
          <w:color w:val="000000"/>
          <w:sz w:val="16"/>
        </w:rPr>
        <w:t>被使用的</w:t>
      </w:r>
      <w:r>
        <w:rPr>
          <w:rFonts w:ascii="宋体" w:eastAsia="宋体" w:hAnsi="宋体" w:cs="宋体"/>
          <w:color w:val="000000"/>
          <w:sz w:val="16"/>
        </w:rPr>
        <w:t>”</w:t>
      </w:r>
      <w:r>
        <w:rPr>
          <w:rFonts w:ascii="宋体" w:eastAsia="宋体" w:hAnsi="宋体" w:cs="宋体"/>
          <w:color w:val="000000"/>
          <w:sz w:val="16"/>
        </w:rPr>
        <w:t>土地只是被分配的土地的一部分。因而，我们把此种将会构成利润、剩余劳动或剩余产品的差异或过剩称为捕获：</w:t>
      </w:r>
      <w:r>
        <w:rPr>
          <w:rFonts w:ascii="宋体" w:eastAsia="宋体" w:hAnsi="宋体" w:cs="宋体"/>
          <w:color w:val="000000"/>
          <w:sz w:val="16"/>
        </w:rPr>
        <w:t>“</w:t>
      </w:r>
      <w:r>
        <w:rPr>
          <w:rFonts w:ascii="宋体" w:eastAsia="宋体" w:hAnsi="宋体" w:cs="宋体"/>
          <w:color w:val="000000"/>
          <w:sz w:val="16"/>
        </w:rPr>
        <w:t>名义工资包含了一切，但领取工资者所保留的却仅仅是他们能够成功地将其转换为商品的那部分收入，他们丧失了为企业所捕获的那些收入。</w:t>
      </w:r>
      <w:r>
        <w:rPr>
          <w:rFonts w:ascii="宋体" w:eastAsia="宋体" w:hAnsi="宋体" w:cs="宋体"/>
          <w:color w:val="000000"/>
          <w:sz w:val="16"/>
        </w:rPr>
        <w:t>”</w:t>
      </w:r>
      <w:r>
        <w:rPr>
          <w:rFonts w:ascii="宋体" w:eastAsia="宋体" w:hAnsi="宋体" w:cs="宋体"/>
          <w:color w:val="000000"/>
          <w:sz w:val="16"/>
        </w:rPr>
        <w:t>因此可以说，实际上整体确实是被分配给</w:t>
      </w:r>
      <w:r>
        <w:rPr>
          <w:rFonts w:ascii="宋体" w:eastAsia="宋体" w:hAnsi="宋体" w:cs="宋体"/>
          <w:color w:val="000000"/>
          <w:sz w:val="16"/>
        </w:rPr>
        <w:t>“</w:t>
      </w:r>
      <w:r>
        <w:rPr>
          <w:rFonts w:ascii="宋体" w:eastAsia="宋体" w:hAnsi="宋体" w:cs="宋体"/>
          <w:color w:val="000000"/>
          <w:sz w:val="16"/>
        </w:rPr>
        <w:t>穷人</w:t>
      </w:r>
      <w:r>
        <w:rPr>
          <w:rFonts w:ascii="宋体" w:eastAsia="宋体" w:hAnsi="宋体" w:cs="宋体"/>
          <w:color w:val="000000"/>
          <w:sz w:val="16"/>
        </w:rPr>
        <w:t>”</w:t>
      </w:r>
      <w:r>
        <w:rPr>
          <w:rFonts w:ascii="宋体" w:eastAsia="宋体" w:hAnsi="宋体" w:cs="宋体"/>
          <w:color w:val="000000"/>
          <w:sz w:val="16"/>
        </w:rPr>
        <w:t>的；</w:t>
      </w:r>
      <w:r>
        <w:rPr>
          <w:rFonts w:ascii="宋体" w:eastAsia="宋体" w:hAnsi="宋体" w:cs="宋体"/>
          <w:color w:val="000000"/>
          <w:sz w:val="16"/>
        </w:rPr>
        <w:t xml:space="preserve"> </w:t>
      </w:r>
      <w:r>
        <w:rPr>
          <w:rFonts w:ascii="宋体" w:eastAsia="宋体" w:hAnsi="宋体" w:cs="宋体"/>
          <w:color w:val="000000"/>
          <w:sz w:val="16"/>
        </w:rPr>
        <w:t>但同样，穷人发现他们被剥夺了所有那些他们不能成功进行转换的东西，在这场怪异的竞速之中，捕获实施着一种对可分化的波或流的逆转。垄断性占有的目的正是捕获。而此种</w:t>
      </w:r>
      <w:r>
        <w:rPr>
          <w:rFonts w:ascii="宋体" w:eastAsia="宋体" w:hAnsi="宋体" w:cs="宋体"/>
          <w:color w:val="000000"/>
          <w:sz w:val="16"/>
        </w:rPr>
        <w:t xml:space="preserve"> (</w:t>
      </w:r>
      <w:r>
        <w:rPr>
          <w:rFonts w:ascii="宋体" w:eastAsia="宋体" w:hAnsi="宋体" w:cs="宋体"/>
          <w:color w:val="000000"/>
          <w:sz w:val="16"/>
        </w:rPr>
        <w:t>由</w:t>
      </w:r>
      <w:r>
        <w:rPr>
          <w:rFonts w:ascii="宋体" w:eastAsia="宋体" w:hAnsi="宋体" w:cs="宋体"/>
          <w:color w:val="000000"/>
          <w:sz w:val="16"/>
        </w:rPr>
        <w:t>“</w:t>
      </w:r>
      <w:r>
        <w:rPr>
          <w:rFonts w:ascii="宋体" w:eastAsia="宋体" w:hAnsi="宋体" w:cs="宋体"/>
          <w:color w:val="000000"/>
          <w:sz w:val="16"/>
        </w:rPr>
        <w:t>富人</w:t>
      </w:r>
      <w:r>
        <w:rPr>
          <w:rFonts w:ascii="宋体" w:eastAsia="宋体" w:hAnsi="宋体" w:cs="宋体"/>
          <w:color w:val="000000"/>
          <w:sz w:val="16"/>
        </w:rPr>
        <w:t>”</w:t>
      </w:r>
      <w:r>
        <w:rPr>
          <w:rFonts w:ascii="宋体" w:eastAsia="宋体" w:hAnsi="宋体" w:cs="宋体"/>
          <w:color w:val="000000"/>
          <w:sz w:val="16"/>
        </w:rPr>
        <w:t>所进行的</w:t>
      </w:r>
      <w:r>
        <w:rPr>
          <w:rFonts w:ascii="宋体" w:eastAsia="宋体" w:hAnsi="宋体" w:cs="宋体"/>
          <w:color w:val="000000"/>
          <w:sz w:val="16"/>
        </w:rPr>
        <w:t xml:space="preserve">) </w:t>
      </w:r>
      <w:r>
        <w:rPr>
          <w:rFonts w:ascii="宋体" w:eastAsia="宋体" w:hAnsi="宋体" w:cs="宋体"/>
          <w:color w:val="000000"/>
          <w:sz w:val="16"/>
        </w:rPr>
        <w:t>占有并非是随后发生的：它被包含于名义工资</w:t>
      </w:r>
      <w:r>
        <w:rPr>
          <w:rFonts w:ascii="宋体" w:eastAsia="宋体" w:hAnsi="宋体" w:cs="宋体"/>
          <w:color w:val="000000"/>
          <w:sz w:val="16"/>
        </w:rPr>
        <w:t>之中，但却摆脱了实际工资。它介于二者之间，被插入到无占有的分配和</w:t>
      </w:r>
      <w:r>
        <w:rPr>
          <w:rFonts w:ascii="宋体" w:eastAsia="宋体" w:hAnsi="宋体" w:cs="宋体"/>
          <w:color w:val="000000"/>
          <w:sz w:val="16"/>
        </w:rPr>
        <w:t xml:space="preserve"> (</w:t>
      </w:r>
      <w:r>
        <w:rPr>
          <w:rFonts w:ascii="宋体" w:eastAsia="宋体" w:hAnsi="宋体" w:cs="宋体"/>
          <w:color w:val="000000"/>
          <w:sz w:val="16"/>
        </w:rPr>
        <w:t>通过对应或比较而进行的</w:t>
      </w:r>
      <w:r>
        <w:rPr>
          <w:rFonts w:ascii="宋体" w:eastAsia="宋体" w:hAnsi="宋体" w:cs="宋体"/>
          <w:color w:val="000000"/>
          <w:sz w:val="16"/>
        </w:rPr>
        <w:t xml:space="preserve">) </w:t>
      </w:r>
      <w:r>
        <w:rPr>
          <w:rFonts w:ascii="宋体" w:eastAsia="宋体" w:hAnsi="宋体" w:cs="宋体"/>
          <w:color w:val="000000"/>
          <w:sz w:val="16"/>
        </w:rPr>
        <w:t>转换之间；</w:t>
      </w:r>
      <w:r>
        <w:rPr>
          <w:rFonts w:ascii="宋体" w:eastAsia="宋体" w:hAnsi="宋体" w:cs="宋体"/>
          <w:color w:val="000000"/>
          <w:sz w:val="16"/>
        </w:rPr>
        <w:t xml:space="preserve"> </w:t>
      </w:r>
      <w:r>
        <w:rPr>
          <w:rFonts w:ascii="宋体" w:eastAsia="宋体" w:hAnsi="宋体" w:cs="宋体"/>
          <w:color w:val="000000"/>
          <w:sz w:val="16"/>
        </w:rPr>
        <w:t>它表现了两个集合</w:t>
      </w:r>
      <w:r>
        <w:rPr>
          <w:rFonts w:ascii="宋体" w:eastAsia="宋体" w:hAnsi="宋体" w:cs="宋体"/>
          <w:color w:val="000000"/>
          <w:sz w:val="16"/>
        </w:rPr>
        <w:t>(B'</w:t>
      </w:r>
      <w:r>
        <w:rPr>
          <w:rFonts w:ascii="宋体" w:eastAsia="宋体" w:hAnsi="宋体" w:cs="宋体"/>
          <w:color w:val="000000"/>
          <w:sz w:val="16"/>
        </w:rPr>
        <w:t>和</w:t>
      </w:r>
      <w:r>
        <w:rPr>
          <w:rFonts w:ascii="宋体" w:eastAsia="宋体" w:hAnsi="宋体" w:cs="宋体"/>
          <w:color w:val="000000"/>
          <w:sz w:val="16"/>
        </w:rPr>
        <w:t xml:space="preserve">B) </w:t>
      </w:r>
      <w:r>
        <w:rPr>
          <w:rFonts w:ascii="宋体" w:eastAsia="宋体" w:hAnsi="宋体" w:cs="宋体"/>
          <w:color w:val="000000"/>
          <w:sz w:val="16"/>
        </w:rPr>
        <w:t>之间的力量差异。最后，完全不存在奥秘：捕获的机制</w:t>
      </w:r>
      <w:r>
        <w:rPr>
          <w:rFonts w:ascii="宋体" w:eastAsia="宋体" w:hAnsi="宋体" w:cs="宋体"/>
          <w:color w:val="000000"/>
          <w:sz w:val="16"/>
        </w:rPr>
        <w:t>(mécanisme)</w:t>
      </w:r>
      <w:r>
        <w:rPr>
          <w:rFonts w:ascii="宋体" w:eastAsia="宋体" w:hAnsi="宋体" w:cs="宋体"/>
          <w:color w:val="000000"/>
          <w:sz w:val="16"/>
        </w:rPr>
        <w:t>已经在为捕获操作所针对的那个集合的构成推波助澜。</w:t>
      </w:r>
    </w:p>
    <w:p w:rsidR="00B679E9" w:rsidRDefault="002E624B">
      <w:pPr>
        <w:autoSpaceDE w:val="0"/>
        <w:autoSpaceDN w:val="0"/>
        <w:spacing w:before="20" w:line="281" w:lineRule="atLeast"/>
        <w:ind w:left="220" w:right="180" w:firstLine="380"/>
        <w:rPr>
          <w:sz w:val="16"/>
        </w:rPr>
      </w:pPr>
      <w:r>
        <w:rPr>
          <w:rFonts w:ascii="宋体" w:eastAsia="宋体" w:hAnsi="宋体" w:cs="宋体"/>
          <w:color w:val="000000"/>
          <w:sz w:val="16"/>
        </w:rPr>
        <w:t>此种图式是极难理解的，它的提出者也承认这一点，但却是具有操作性的。它的目的在于，通过阐述一种极为特殊的</w:t>
      </w:r>
      <w:r>
        <w:rPr>
          <w:rFonts w:ascii="宋体" w:eastAsia="宋体" w:hAnsi="宋体" w:cs="宋体"/>
          <w:color w:val="000000"/>
          <w:sz w:val="16"/>
        </w:rPr>
        <w:t>“</w:t>
      </w:r>
      <w:r>
        <w:rPr>
          <w:rFonts w:ascii="宋体" w:eastAsia="宋体" w:hAnsi="宋体" w:cs="宋体"/>
          <w:color w:val="000000"/>
          <w:sz w:val="16"/>
        </w:rPr>
        <w:t>理由的秩序</w:t>
      </w:r>
      <w:r>
        <w:rPr>
          <w:rFonts w:ascii="宋体" w:eastAsia="宋体" w:hAnsi="宋体" w:cs="宋体"/>
          <w:color w:val="000000"/>
          <w:sz w:val="16"/>
        </w:rPr>
        <w:t>”</w:t>
      </w:r>
      <w:r>
        <w:rPr>
          <w:rFonts w:ascii="宋体" w:eastAsia="宋体" w:hAnsi="宋体" w:cs="宋体"/>
          <w:color w:val="000000"/>
          <w:sz w:val="16"/>
        </w:rPr>
        <w:t>来突出一部捕获或强取</w:t>
      </w:r>
      <w:r>
        <w:rPr>
          <w:rFonts w:ascii="宋体" w:eastAsia="宋体" w:hAnsi="宋体" w:cs="宋体"/>
          <w:color w:val="000000"/>
          <w:sz w:val="16"/>
        </w:rPr>
        <w:t>( extorsion)</w:t>
      </w:r>
      <w:r>
        <w:rPr>
          <w:rFonts w:ascii="宋体" w:eastAsia="宋体" w:hAnsi="宋体" w:cs="宋体"/>
          <w:color w:val="000000"/>
          <w:sz w:val="16"/>
        </w:rPr>
        <w:t>的抽象机器。比如，报酬自身不是一种购买，因为购买力是源自它的。正如施密特所说，既没有窃贼，也没有</w:t>
      </w:r>
      <w:r>
        <w:rPr>
          <w:rFonts w:ascii="宋体" w:eastAsia="宋体" w:hAnsi="宋体" w:cs="宋体"/>
          <w:color w:val="000000"/>
          <w:sz w:val="16"/>
        </w:rPr>
        <w:t>失窃者，因为生产者所失去的只是他并未拥有和不可能获得的东西；</w:t>
      </w:r>
      <w:r>
        <w:rPr>
          <w:rFonts w:ascii="宋体" w:eastAsia="宋体" w:hAnsi="宋体" w:cs="宋体"/>
          <w:color w:val="000000"/>
          <w:sz w:val="16"/>
        </w:rPr>
        <w:t xml:space="preserve"> </w:t>
      </w:r>
      <w:r>
        <w:rPr>
          <w:rFonts w:ascii="宋体" w:eastAsia="宋体" w:hAnsi="宋体" w:cs="宋体"/>
          <w:color w:val="000000"/>
          <w:sz w:val="16"/>
        </w:rPr>
        <w:t>正如在</w:t>
      </w:r>
      <w:r>
        <w:rPr>
          <w:rFonts w:ascii="宋体" w:eastAsia="宋体" w:hAnsi="宋体" w:cs="宋体"/>
          <w:color w:val="000000"/>
          <w:sz w:val="16"/>
        </w:rPr>
        <w:t>17</w:t>
      </w:r>
      <w:r>
        <w:rPr>
          <w:rFonts w:ascii="宋体" w:eastAsia="宋体" w:hAnsi="宋体" w:cs="宋体"/>
          <w:color w:val="000000"/>
          <w:sz w:val="16"/>
        </w:rPr>
        <w:t>世纪的哲学之中，存在着否定，但不存在丧失</w:t>
      </w:r>
      <w:r>
        <w:rPr>
          <w:rFonts w:ascii="宋体" w:eastAsia="宋体" w:hAnsi="宋体" w:cs="宋体"/>
          <w:color w:val="000000"/>
          <w:sz w:val="16"/>
        </w:rPr>
        <w:t xml:space="preserve"> ( privation)……</w:t>
      </w:r>
      <w:r>
        <w:rPr>
          <w:rFonts w:ascii="宋体" w:eastAsia="宋体" w:hAnsi="宋体" w:cs="宋体"/>
          <w:color w:val="000000"/>
          <w:sz w:val="16"/>
        </w:rPr>
        <w:t>所有的一切都并存于这部捕获的逻辑装置之中。任何的接续关系都仅仅是逻辑上的：捕获自身出现于</w:t>
      </w:r>
      <w:r>
        <w:rPr>
          <w:rFonts w:ascii="宋体" w:eastAsia="宋体" w:hAnsi="宋体" w:cs="宋体"/>
          <w:color w:val="000000"/>
          <w:sz w:val="16"/>
        </w:rPr>
        <w:t>B</w:t>
      </w:r>
      <w:r>
        <w:rPr>
          <w:rFonts w:ascii="宋体" w:eastAsia="宋体" w:hAnsi="宋体" w:cs="宋体"/>
          <w:color w:val="000000"/>
          <w:sz w:val="16"/>
        </w:rPr>
        <w:t>和</w:t>
      </w:r>
      <w:r>
        <w:rPr>
          <w:rFonts w:ascii="宋体" w:eastAsia="宋体" w:hAnsi="宋体" w:cs="宋体"/>
          <w:color w:val="000000"/>
          <w:sz w:val="16"/>
        </w:rPr>
        <w:t>C</w:t>
      </w:r>
      <w:r>
        <w:rPr>
          <w:rFonts w:ascii="宋体" w:eastAsia="宋体" w:hAnsi="宋体" w:cs="宋体"/>
          <w:color w:val="000000"/>
          <w:sz w:val="16"/>
        </w:rPr>
        <w:t>之间，但也同样存在于</w:t>
      </w:r>
      <w:r>
        <w:rPr>
          <w:rFonts w:ascii="宋体" w:eastAsia="宋体" w:hAnsi="宋体" w:cs="宋体"/>
          <w:color w:val="000000"/>
          <w:sz w:val="16"/>
        </w:rPr>
        <w:t>A</w:t>
      </w:r>
      <w:r>
        <w:rPr>
          <w:rFonts w:ascii="宋体" w:eastAsia="宋体" w:hAnsi="宋体" w:cs="宋体"/>
          <w:color w:val="000000"/>
          <w:sz w:val="16"/>
        </w:rPr>
        <w:t>和</w:t>
      </w:r>
      <w:r>
        <w:rPr>
          <w:rFonts w:ascii="宋体" w:eastAsia="宋体" w:hAnsi="宋体" w:cs="宋体"/>
          <w:color w:val="000000"/>
          <w:sz w:val="16"/>
        </w:rPr>
        <w:t>B</w:t>
      </w:r>
      <w:r>
        <w:rPr>
          <w:rFonts w:ascii="宋体" w:eastAsia="宋体" w:hAnsi="宋体" w:cs="宋体"/>
          <w:color w:val="000000"/>
          <w:sz w:val="16"/>
        </w:rPr>
        <w:t>、</w:t>
      </w:r>
      <w:r>
        <w:rPr>
          <w:rFonts w:ascii="宋体" w:eastAsia="宋体" w:hAnsi="宋体" w:cs="宋体"/>
          <w:color w:val="000000"/>
          <w:sz w:val="16"/>
        </w:rPr>
        <w:t>C</w:t>
      </w:r>
      <w:r>
        <w:rPr>
          <w:rFonts w:ascii="宋体" w:eastAsia="宋体" w:hAnsi="宋体" w:cs="宋体"/>
          <w:sz w:val="16"/>
        </w:rPr>
        <w:t xml:space="preserve"> </w:t>
      </w:r>
      <w:r>
        <w:rPr>
          <w:rFonts w:ascii="宋体" w:eastAsia="宋体" w:hAnsi="宋体" w:cs="宋体"/>
          <w:color w:val="000000"/>
          <w:sz w:val="16"/>
        </w:rPr>
        <w:t>和</w:t>
      </w:r>
      <w:r>
        <w:rPr>
          <w:rFonts w:ascii="宋体" w:eastAsia="宋体" w:hAnsi="宋体" w:cs="宋体"/>
          <w:color w:val="000000"/>
          <w:sz w:val="16"/>
        </w:rPr>
        <w:t>A</w:t>
      </w:r>
      <w:r>
        <w:rPr>
          <w:rFonts w:ascii="宋体" w:eastAsia="宋体" w:hAnsi="宋体" w:cs="宋体"/>
          <w:color w:val="000000"/>
          <w:sz w:val="16"/>
        </w:rPr>
        <w:t>之间；</w:t>
      </w:r>
      <w:r>
        <w:rPr>
          <w:rFonts w:ascii="宋体" w:eastAsia="宋体" w:hAnsi="宋体" w:cs="宋体"/>
          <w:color w:val="000000"/>
          <w:sz w:val="16"/>
        </w:rPr>
        <w:t xml:space="preserve"> </w:t>
      </w:r>
      <w:r>
        <w:rPr>
          <w:rFonts w:ascii="宋体" w:eastAsia="宋体" w:hAnsi="宋体" w:cs="宋体"/>
          <w:color w:val="000000"/>
          <w:sz w:val="16"/>
        </w:rPr>
        <w:t>它渗透着整部装置，作为系统的一种不可定位的关联而运作。剩余劳动也是如此：既然劳动以它为前提，那我们又怎能固定其位置</w:t>
      </w:r>
      <w:r>
        <w:rPr>
          <w:rFonts w:ascii="宋体" w:eastAsia="宋体" w:hAnsi="宋体" w:cs="宋体"/>
          <w:color w:val="000000"/>
          <w:sz w:val="16"/>
        </w:rPr>
        <w:t xml:space="preserve">? </w:t>
      </w:r>
      <w:r>
        <w:rPr>
          <w:rFonts w:ascii="宋体" w:eastAsia="宋体" w:hAnsi="宋体" w:cs="宋体"/>
          <w:color w:val="000000"/>
          <w:sz w:val="16"/>
        </w:rPr>
        <w:t>国家</w:t>
      </w:r>
      <w:r>
        <w:rPr>
          <w:rFonts w:ascii="宋体" w:eastAsia="宋体" w:hAnsi="宋体" w:cs="宋体"/>
          <w:color w:val="000000"/>
          <w:sz w:val="16"/>
        </w:rPr>
        <w:t>———</w:t>
      </w:r>
      <w:r>
        <w:rPr>
          <w:rFonts w:ascii="宋体" w:eastAsia="宋体" w:hAnsi="宋体" w:cs="宋体"/>
          <w:color w:val="000000"/>
          <w:sz w:val="16"/>
        </w:rPr>
        <w:t>无论如何，古代的帝国</w:t>
      </w:r>
      <w:r>
        <w:rPr>
          <w:rFonts w:ascii="宋体" w:eastAsia="宋体" w:hAnsi="宋体" w:cs="宋体"/>
          <w:color w:val="000000"/>
          <w:sz w:val="16"/>
        </w:rPr>
        <w:t>————</w:t>
      </w:r>
      <w:r>
        <w:rPr>
          <w:rFonts w:ascii="宋体" w:eastAsia="宋体" w:hAnsi="宋体" w:cs="宋体"/>
          <w:color w:val="000000"/>
          <w:sz w:val="16"/>
        </w:rPr>
        <w:t>自身正是这样一部装置。依赖于一种对于国家的替补性的解释，这始终是一种错误；</w:t>
      </w:r>
      <w:r>
        <w:rPr>
          <w:rFonts w:ascii="宋体" w:eastAsia="宋体" w:hAnsi="宋体" w:cs="宋体"/>
          <w:color w:val="000000"/>
          <w:sz w:val="16"/>
        </w:rPr>
        <w:t xml:space="preserve"> </w:t>
      </w:r>
      <w:r>
        <w:rPr>
          <w:rFonts w:ascii="宋体" w:eastAsia="宋体" w:hAnsi="宋体" w:cs="宋体"/>
          <w:color w:val="000000"/>
          <w:sz w:val="16"/>
        </w:rPr>
        <w:t>因为这就将国家后推到国家之先，直至无穷。最好是一开始就将其置于它所在的地方，因为它是以点状的方式存在的，超越了原始序列的界限。切实地占据这个比较和占有之点，这就足以令捕获装置得以运作，这部装置将会对原始代码进行超编码，用集合来取代序列，或逆转符号的方向。这个点必然被占据和实现，因为它已经存在于汇聚的波之中，后者贯穿了原始序列，将这些序列带向一个阈限，在其中，它逾越了它们的界限，改变了自身的方向。原始人从来只作为幸存者</w:t>
      </w:r>
      <w:r>
        <w:rPr>
          <w:rFonts w:ascii="宋体" w:eastAsia="宋体" w:hAnsi="宋体" w:cs="宋体"/>
          <w:color w:val="000000"/>
          <w:sz w:val="16"/>
        </w:rPr>
        <w:t xml:space="preserve"> ( survie)</w:t>
      </w:r>
      <w:r>
        <w:rPr>
          <w:rFonts w:ascii="宋体" w:eastAsia="宋体" w:hAnsi="宋体" w:cs="宋体"/>
          <w:color w:val="000000"/>
          <w:sz w:val="16"/>
        </w:rPr>
        <w:t>而生存，他们已然经过了卷携着他们的可逆转的波的处理</w:t>
      </w:r>
      <w:r>
        <w:rPr>
          <w:rFonts w:ascii="宋体" w:eastAsia="宋体" w:hAnsi="宋体" w:cs="宋体"/>
          <w:color w:val="000000"/>
          <w:sz w:val="16"/>
        </w:rPr>
        <w:t xml:space="preserve"> (</w:t>
      </w:r>
      <w:r>
        <w:rPr>
          <w:rFonts w:ascii="宋体" w:eastAsia="宋体" w:hAnsi="宋体" w:cs="宋体"/>
          <w:color w:val="000000"/>
          <w:sz w:val="16"/>
        </w:rPr>
        <w:t>解域的矢量</w:t>
      </w:r>
      <w:r>
        <w:rPr>
          <w:rFonts w:ascii="宋体" w:eastAsia="宋体" w:hAnsi="宋体" w:cs="宋体"/>
          <w:color w:val="000000"/>
          <w:sz w:val="16"/>
        </w:rPr>
        <w:t>)</w:t>
      </w:r>
      <w:r>
        <w:rPr>
          <w:rFonts w:ascii="宋体" w:eastAsia="宋体" w:hAnsi="宋体" w:cs="宋体"/>
          <w:color w:val="000000"/>
          <w:sz w:val="16"/>
        </w:rPr>
        <w:t>。依赖</w:t>
      </w:r>
      <w:r>
        <w:rPr>
          <w:rFonts w:ascii="宋体" w:eastAsia="宋体" w:hAnsi="宋体" w:cs="宋体"/>
          <w:color w:val="000000"/>
          <w:sz w:val="16"/>
        </w:rPr>
        <w:t>于外部环境的，只是装置在其中得以实现的那个场所</w:t>
      </w:r>
      <w:r>
        <w:rPr>
          <w:rFonts w:ascii="宋体" w:eastAsia="宋体" w:hAnsi="宋体" w:cs="宋体"/>
          <w:color w:val="000000"/>
          <w:sz w:val="16"/>
        </w:rPr>
        <w:t>————</w:t>
      </w:r>
      <w:r>
        <w:rPr>
          <w:rFonts w:ascii="宋体" w:eastAsia="宋体" w:hAnsi="宋体" w:cs="宋体"/>
          <w:color w:val="000000"/>
          <w:sz w:val="16"/>
        </w:rPr>
        <w:t>正是在其中，农业</w:t>
      </w:r>
      <w:r>
        <w:rPr>
          <w:rFonts w:ascii="宋体" w:eastAsia="宋体" w:hAnsi="宋体" w:cs="宋体"/>
          <w:color w:val="000000"/>
          <w:sz w:val="16"/>
        </w:rPr>
        <w:t>“</w:t>
      </w:r>
      <w:r>
        <w:rPr>
          <w:rFonts w:ascii="宋体" w:eastAsia="宋体" w:hAnsi="宋体" w:cs="宋体"/>
          <w:color w:val="000000"/>
          <w:sz w:val="16"/>
        </w:rPr>
        <w:t>生产方式</w:t>
      </w:r>
      <w:r>
        <w:rPr>
          <w:rFonts w:ascii="宋体" w:eastAsia="宋体" w:hAnsi="宋体" w:cs="宋体"/>
          <w:color w:val="000000"/>
          <w:sz w:val="16"/>
        </w:rPr>
        <w:t>”</w:t>
      </w:r>
      <w:r>
        <w:rPr>
          <w:rFonts w:ascii="宋体" w:eastAsia="宋体" w:hAnsi="宋体" w:cs="宋体"/>
          <w:color w:val="000000"/>
          <w:sz w:val="16"/>
        </w:rPr>
        <w:t>得以诞生；</w:t>
      </w:r>
      <w:r>
        <w:rPr>
          <w:rFonts w:ascii="宋体" w:eastAsia="宋体" w:hAnsi="宋体" w:cs="宋体"/>
          <w:color w:val="000000"/>
          <w:sz w:val="16"/>
        </w:rPr>
        <w:t xml:space="preserve"> </w:t>
      </w:r>
      <w:r>
        <w:rPr>
          <w:rFonts w:ascii="宋体" w:eastAsia="宋体" w:hAnsi="宋体" w:cs="宋体"/>
          <w:color w:val="000000"/>
          <w:sz w:val="16"/>
        </w:rPr>
        <w:t>东方。在这个意义上，装置是抽象的。然而，在其自身之中，它所标志的不仅是一种可逆转性的抽象可能，而且还是一个作为自主的、不可还原的现象的逆转点的现实存在。</w:t>
      </w:r>
    </w:p>
    <w:p w:rsidR="00B679E9" w:rsidRDefault="002E624B">
      <w:pPr>
        <w:autoSpaceDE w:val="0"/>
        <w:autoSpaceDN w:val="0"/>
        <w:spacing w:line="280" w:lineRule="atLeast"/>
        <w:ind w:left="200" w:right="260" w:firstLine="400"/>
        <w:rPr>
          <w:sz w:val="16"/>
        </w:rPr>
      </w:pPr>
      <w:r>
        <w:rPr>
          <w:rFonts w:ascii="宋体" w:eastAsia="宋体" w:hAnsi="宋体" w:cs="宋体"/>
          <w:color w:val="000000"/>
          <w:sz w:val="16"/>
        </w:rPr>
        <w:t>由此，国家暴力的极特殊的特征就是：难以对其加以确定，因为它始终将自身呈现为已经完成了的。说暴力要归结于生产方式，这甚至也是不充分的。马克</w:t>
      </w:r>
    </w:p>
    <w:p w:rsidR="00B679E9" w:rsidRDefault="002E624B">
      <w:pPr>
        <w:autoSpaceDE w:val="0"/>
        <w:autoSpaceDN w:val="0"/>
        <w:spacing w:before="260" w:line="140" w:lineRule="atLeast"/>
        <w:ind w:left="3200"/>
        <w:rPr>
          <w:sz w:val="8"/>
        </w:rPr>
      </w:pPr>
      <w:r>
        <w:rPr>
          <w:rFonts w:ascii="宋体" w:eastAsia="宋体" w:hAnsi="宋体" w:cs="宋体"/>
          <w:color w:val="000000"/>
          <w:sz w:val="8"/>
        </w:rPr>
        <w:t>419</w:t>
      </w:r>
      <w:r>
        <w:br w:type="page"/>
      </w:r>
    </w:p>
    <w:p w:rsidR="00B679E9" w:rsidRDefault="002E624B">
      <w:pPr>
        <w:autoSpaceDE w:val="0"/>
        <w:autoSpaceDN w:val="0"/>
        <w:spacing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4" w:lineRule="atLeast"/>
        <w:ind w:left="200" w:right="180"/>
        <w:rPr>
          <w:sz w:val="16"/>
        </w:rPr>
      </w:pPr>
      <w:r>
        <w:rPr>
          <w:rFonts w:ascii="宋体" w:eastAsia="宋体" w:hAnsi="宋体" w:cs="宋体"/>
          <w:b/>
          <w:color w:val="000000"/>
          <w:sz w:val="16"/>
        </w:rPr>
        <w:t>思已经在对资本主义的分析之中揭示了这一点：存在着一种必然通过国家而运作的暴力，它先于资本主义生产方式，构成了</w:t>
      </w:r>
      <w:r>
        <w:rPr>
          <w:rFonts w:ascii="宋体" w:eastAsia="宋体" w:hAnsi="宋体" w:cs="宋体"/>
          <w:b/>
          <w:color w:val="000000"/>
          <w:sz w:val="16"/>
        </w:rPr>
        <w:t>“</w:t>
      </w:r>
      <w:r>
        <w:rPr>
          <w:rFonts w:ascii="宋体" w:eastAsia="宋体" w:hAnsi="宋体" w:cs="宋体"/>
          <w:b/>
          <w:color w:val="000000"/>
          <w:sz w:val="16"/>
        </w:rPr>
        <w:t>原始积累</w:t>
      </w:r>
      <w:r>
        <w:rPr>
          <w:rFonts w:ascii="宋体" w:eastAsia="宋体" w:hAnsi="宋体" w:cs="宋体"/>
          <w:b/>
          <w:color w:val="000000"/>
          <w:sz w:val="16"/>
        </w:rPr>
        <w:t>”</w:t>
      </w:r>
      <w:r>
        <w:rPr>
          <w:rFonts w:ascii="宋体" w:eastAsia="宋体" w:hAnsi="宋体" w:cs="宋体"/>
          <w:b/>
          <w:color w:val="000000"/>
          <w:sz w:val="16"/>
        </w:rPr>
        <w:t>，并使得此种生产方式得以可能。如果我们从资本主义生产方式的内部出发进行考察，那就很难说谁是窃贼，谁又是失窃者，甚至也很难说清暴力到底存在于何处。这是因为，客观地说，劳动者是全然赤裸地出生的，而资本家作为独立的业主则是</w:t>
      </w:r>
      <w:r>
        <w:rPr>
          <w:rFonts w:ascii="宋体" w:eastAsia="宋体" w:hAnsi="宋体" w:cs="宋体"/>
          <w:b/>
          <w:color w:val="000000"/>
          <w:sz w:val="16"/>
        </w:rPr>
        <w:t>“</w:t>
      </w:r>
      <w:r>
        <w:rPr>
          <w:rFonts w:ascii="宋体" w:eastAsia="宋体" w:hAnsi="宋体" w:cs="宋体"/>
          <w:b/>
          <w:color w:val="000000"/>
          <w:sz w:val="16"/>
        </w:rPr>
        <w:t>穿着衣服</w:t>
      </w:r>
      <w:r>
        <w:rPr>
          <w:rFonts w:ascii="宋体" w:eastAsia="宋体" w:hAnsi="宋体" w:cs="宋体"/>
          <w:b/>
          <w:color w:val="000000"/>
          <w:sz w:val="16"/>
        </w:rPr>
        <w:t>”</w:t>
      </w:r>
      <w:r>
        <w:rPr>
          <w:rFonts w:ascii="宋体" w:eastAsia="宋体" w:hAnsi="宋体" w:cs="宋体"/>
          <w:b/>
          <w:color w:val="000000"/>
          <w:sz w:val="16"/>
        </w:rPr>
        <w:t>出生的。这样，我们就遗漏了那赋予劳动者和资本主义以此种形式的事物，因为，它是以不同的生产方式进行运作的。这样一种暴力，它呈现为已经完成了的，尽管它每一天都在被重新激</w:t>
      </w:r>
      <w:r>
        <w:rPr>
          <w:rFonts w:ascii="宋体" w:eastAsia="宋体" w:hAnsi="宋体" w:cs="宋体"/>
          <w:b/>
          <w:color w:val="000000"/>
          <w:sz w:val="16"/>
        </w:rPr>
        <w:t>活。</w:t>
      </w:r>
      <w:r>
        <w:rPr>
          <w:rFonts w:ascii="宋体" w:eastAsia="宋体" w:hAnsi="宋体" w:cs="宋体"/>
          <w:b/>
          <w:color w:val="000000"/>
          <w:sz w:val="16"/>
        </w:rPr>
        <w:t>①</w:t>
      </w:r>
      <w:r>
        <w:rPr>
          <w:rFonts w:ascii="宋体" w:eastAsia="宋体" w:hAnsi="宋体" w:cs="宋体"/>
          <w:b/>
          <w:color w:val="000000"/>
          <w:sz w:val="16"/>
        </w:rPr>
        <w:t>这里正是指出这一点的场合，如果确实存在这样一种场合的话：伤残</w:t>
      </w:r>
      <w:r>
        <w:rPr>
          <w:rFonts w:ascii="宋体" w:eastAsia="宋体" w:hAnsi="宋体" w:cs="宋体"/>
          <w:b/>
          <w:color w:val="000000"/>
          <w:sz w:val="16"/>
        </w:rPr>
        <w:t>( mutilation)</w:t>
      </w:r>
      <w:r>
        <w:rPr>
          <w:rFonts w:ascii="宋体" w:eastAsia="宋体" w:hAnsi="宋体" w:cs="宋体"/>
          <w:b/>
          <w:color w:val="000000"/>
          <w:sz w:val="16"/>
        </w:rPr>
        <w:t>是先在的，预先形成的。不过，马克思的这些分析理应被拓展。这是因为，至少存在着一种帝国的原始积累，它远非源自、而是先于农业的生产方式；</w:t>
      </w:r>
      <w:r>
        <w:rPr>
          <w:rFonts w:ascii="宋体" w:eastAsia="宋体" w:hAnsi="宋体" w:cs="宋体"/>
          <w:b/>
          <w:color w:val="000000"/>
          <w:sz w:val="16"/>
        </w:rPr>
        <w:t xml:space="preserve"> </w:t>
      </w:r>
      <w:r>
        <w:rPr>
          <w:rFonts w:ascii="宋体" w:eastAsia="宋体" w:hAnsi="宋体" w:cs="宋体"/>
          <w:b/>
          <w:color w:val="000000"/>
          <w:sz w:val="16"/>
        </w:rPr>
        <w:t>从普遍的原则上说，每当一部捕获装置被安装完成，连同此种极为特殊的暴力</w:t>
      </w:r>
      <w:r>
        <w:rPr>
          <w:rFonts w:ascii="宋体" w:eastAsia="宋体" w:hAnsi="宋体" w:cs="宋体"/>
          <w:b/>
          <w:color w:val="000000"/>
          <w:sz w:val="16"/>
        </w:rPr>
        <w:t xml:space="preserve"> (</w:t>
      </w:r>
      <w:r>
        <w:rPr>
          <w:rFonts w:ascii="宋体" w:eastAsia="宋体" w:hAnsi="宋体" w:cs="宋体"/>
          <w:b/>
          <w:color w:val="000000"/>
          <w:sz w:val="16"/>
        </w:rPr>
        <w:t>它创造出或致力于创造出它作用于其上的事物，并因而预设了它自身</w:t>
      </w:r>
      <w:r>
        <w:rPr>
          <w:rFonts w:ascii="宋体" w:eastAsia="宋体" w:hAnsi="宋体" w:cs="宋体"/>
          <w:b/>
          <w:color w:val="000000"/>
          <w:sz w:val="16"/>
        </w:rPr>
        <w:t>)</w:t>
      </w:r>
      <w:r>
        <w:rPr>
          <w:rFonts w:ascii="宋体" w:eastAsia="宋体" w:hAnsi="宋体" w:cs="宋体"/>
          <w:b/>
          <w:color w:val="000000"/>
          <w:sz w:val="16"/>
        </w:rPr>
        <w:t>，原始积累就出现了。</w:t>
      </w:r>
      <w:r>
        <w:rPr>
          <w:rFonts w:ascii="宋体" w:eastAsia="宋体" w:hAnsi="宋体" w:cs="宋体"/>
          <w:b/>
          <w:color w:val="000000"/>
          <w:sz w:val="16"/>
        </w:rPr>
        <w:t>②</w:t>
      </w:r>
      <w:r>
        <w:rPr>
          <w:rFonts w:ascii="宋体" w:eastAsia="宋体" w:hAnsi="宋体" w:cs="宋体"/>
          <w:b/>
          <w:color w:val="000000"/>
          <w:sz w:val="16"/>
        </w:rPr>
        <w:t>因而，问题就在于对不同的暴力机制做出区分。就此，我们可以将斗争</w:t>
      </w:r>
      <w:r>
        <w:rPr>
          <w:rFonts w:ascii="宋体" w:eastAsia="宋体" w:hAnsi="宋体" w:cs="宋体"/>
          <w:b/>
          <w:color w:val="000000"/>
          <w:sz w:val="16"/>
        </w:rPr>
        <w:t xml:space="preserve"> ( lutte)</w:t>
      </w:r>
      <w:r>
        <w:rPr>
          <w:rFonts w:ascii="宋体" w:eastAsia="宋体" w:hAnsi="宋体" w:cs="宋体"/>
          <w:b/>
          <w:color w:val="000000"/>
          <w:sz w:val="16"/>
        </w:rPr>
        <w:t>、战争、犯罪和治安视为众多不同的机制而加以区分。斗</w:t>
      </w:r>
      <w:r>
        <w:rPr>
          <w:rFonts w:ascii="宋体" w:eastAsia="宋体" w:hAnsi="宋体" w:cs="宋体"/>
          <w:b/>
          <w:color w:val="000000"/>
          <w:sz w:val="16"/>
        </w:rPr>
        <w:t>争是作为原始暴力的机制</w:t>
      </w:r>
      <w:r>
        <w:rPr>
          <w:rFonts w:ascii="宋体" w:eastAsia="宋体" w:hAnsi="宋体" w:cs="宋体"/>
          <w:b/>
          <w:color w:val="000000"/>
          <w:sz w:val="16"/>
        </w:rPr>
        <w:t xml:space="preserve"> (</w:t>
      </w:r>
      <w:r>
        <w:rPr>
          <w:rFonts w:ascii="宋体" w:eastAsia="宋体" w:hAnsi="宋体" w:cs="宋体"/>
          <w:b/>
          <w:color w:val="000000"/>
          <w:sz w:val="16"/>
        </w:rPr>
        <w:t>其中包括原始的</w:t>
      </w:r>
      <w:r>
        <w:rPr>
          <w:rFonts w:ascii="宋体" w:eastAsia="宋体" w:hAnsi="宋体" w:cs="宋体"/>
          <w:b/>
          <w:color w:val="000000"/>
          <w:sz w:val="16"/>
        </w:rPr>
        <w:t>“</w:t>
      </w:r>
      <w:r>
        <w:rPr>
          <w:rFonts w:ascii="宋体" w:eastAsia="宋体" w:hAnsi="宋体" w:cs="宋体"/>
          <w:b/>
          <w:color w:val="000000"/>
          <w:sz w:val="16"/>
        </w:rPr>
        <w:t>战争</w:t>
      </w:r>
      <w:r>
        <w:rPr>
          <w:rFonts w:ascii="宋体" w:eastAsia="宋体" w:hAnsi="宋体" w:cs="宋体"/>
          <w:b/>
          <w:color w:val="000000"/>
          <w:sz w:val="16"/>
        </w:rPr>
        <w:t>”)</w:t>
      </w:r>
      <w:r>
        <w:rPr>
          <w:rFonts w:ascii="宋体" w:eastAsia="宋体" w:hAnsi="宋体" w:cs="宋体"/>
          <w:b/>
          <w:color w:val="000000"/>
          <w:sz w:val="16"/>
        </w:rPr>
        <w:t>：它是一种逐步实施的暴力，而且并不缺少一种代码，因为这些步骤的价值是根据序列的法则而确定的，根据可交换的最后一击的价值，或有待征服的最后一个女人的价值，等等。由此就形成了一种暴力的仪式化。战争</w:t>
      </w:r>
      <w:r>
        <w:rPr>
          <w:rFonts w:ascii="宋体" w:eastAsia="宋体" w:hAnsi="宋体" w:cs="宋体"/>
          <w:b/>
          <w:color w:val="000000"/>
          <w:sz w:val="16"/>
        </w:rPr>
        <w:t>———</w:t>
      </w:r>
      <w:r>
        <w:rPr>
          <w:rFonts w:ascii="宋体" w:eastAsia="宋体" w:hAnsi="宋体" w:cs="宋体"/>
          <w:b/>
          <w:color w:val="000000"/>
          <w:sz w:val="16"/>
        </w:rPr>
        <w:t>至少是与战争机器相关的战争</w:t>
      </w:r>
      <w:r>
        <w:rPr>
          <w:rFonts w:ascii="宋体" w:eastAsia="宋体" w:hAnsi="宋体" w:cs="宋体"/>
          <w:b/>
          <w:color w:val="000000"/>
          <w:sz w:val="16"/>
        </w:rPr>
        <w:t>———</w:t>
      </w:r>
      <w:r>
        <w:rPr>
          <w:rFonts w:ascii="宋体" w:eastAsia="宋体" w:hAnsi="宋体" w:cs="宋体"/>
          <w:b/>
          <w:color w:val="000000"/>
          <w:sz w:val="16"/>
        </w:rPr>
        <w:t>则是另一种机制，因为它包含着一种暴力</w:t>
      </w:r>
      <w:r>
        <w:rPr>
          <w:rFonts w:ascii="宋体" w:eastAsia="宋体" w:hAnsi="宋体" w:cs="宋体"/>
          <w:b/>
          <w:color w:val="000000"/>
          <w:sz w:val="16"/>
        </w:rPr>
        <w:t xml:space="preserve"> (</w:t>
      </w:r>
      <w:r>
        <w:rPr>
          <w:rFonts w:ascii="宋体" w:eastAsia="宋体" w:hAnsi="宋体" w:cs="宋体"/>
          <w:b/>
          <w:color w:val="000000"/>
          <w:sz w:val="16"/>
        </w:rPr>
        <w:t>它首先、本质上被引向反抗国家装置</w:t>
      </w:r>
      <w:r>
        <w:rPr>
          <w:rFonts w:ascii="宋体" w:eastAsia="宋体" w:hAnsi="宋体" w:cs="宋体"/>
          <w:b/>
          <w:color w:val="000000"/>
          <w:sz w:val="16"/>
        </w:rPr>
        <w:t xml:space="preserve">) </w:t>
      </w:r>
      <w:r>
        <w:rPr>
          <w:rFonts w:ascii="宋体" w:eastAsia="宋体" w:hAnsi="宋体" w:cs="宋体"/>
          <w:b/>
          <w:color w:val="000000"/>
          <w:sz w:val="16"/>
        </w:rPr>
        <w:t>的运动化和自主化</w:t>
      </w:r>
      <w:r>
        <w:rPr>
          <w:rFonts w:ascii="宋体" w:eastAsia="宋体" w:hAnsi="宋体" w:cs="宋体"/>
          <w:b/>
          <w:color w:val="000000"/>
          <w:sz w:val="16"/>
        </w:rPr>
        <w:t xml:space="preserve"> (</w:t>
      </w:r>
      <w:r>
        <w:rPr>
          <w:rFonts w:ascii="宋体" w:eastAsia="宋体" w:hAnsi="宋体" w:cs="宋体"/>
          <w:b/>
          <w:color w:val="000000"/>
          <w:sz w:val="16"/>
        </w:rPr>
        <w:t>在这个意义上，战争机器是一种转而对抗国家的、原初的游牧组织的发明</w:t>
      </w:r>
      <w:r>
        <w:rPr>
          <w:rFonts w:ascii="宋体" w:eastAsia="宋体" w:hAnsi="宋体" w:cs="宋体"/>
          <w:b/>
          <w:color w:val="000000"/>
          <w:sz w:val="16"/>
        </w:rPr>
        <w:t>)</w:t>
      </w:r>
      <w:r>
        <w:rPr>
          <w:rFonts w:ascii="宋体" w:eastAsia="宋体" w:hAnsi="宋体" w:cs="宋体"/>
          <w:b/>
          <w:color w:val="000000"/>
          <w:sz w:val="16"/>
        </w:rPr>
        <w:t>。犯罪也是一种不同的机制，因为它是一种不合法的暴力，其目的在于攫取某种</w:t>
      </w:r>
      <w:r>
        <w:rPr>
          <w:rFonts w:ascii="宋体" w:eastAsia="宋体" w:hAnsi="宋体" w:cs="宋体"/>
          <w:b/>
          <w:color w:val="000000"/>
          <w:sz w:val="16"/>
        </w:rPr>
        <w:t>无</w:t>
      </w:r>
      <w:r>
        <w:rPr>
          <w:rFonts w:ascii="宋体" w:eastAsia="宋体" w:hAnsi="宋体" w:cs="宋体"/>
          <w:b/>
          <w:color w:val="000000"/>
          <w:sz w:val="16"/>
        </w:rPr>
        <w:t>“</w:t>
      </w:r>
      <w:r>
        <w:rPr>
          <w:rFonts w:ascii="宋体" w:eastAsia="宋体" w:hAnsi="宋体" w:cs="宋体"/>
          <w:b/>
          <w:color w:val="000000"/>
          <w:sz w:val="16"/>
        </w:rPr>
        <w:t>权</w:t>
      </w:r>
      <w:r>
        <w:rPr>
          <w:rFonts w:ascii="宋体" w:eastAsia="宋体" w:hAnsi="宋体" w:cs="宋体"/>
          <w:b/>
          <w:color w:val="000000"/>
          <w:sz w:val="16"/>
        </w:rPr>
        <w:t>”</w:t>
      </w:r>
      <w:r>
        <w:rPr>
          <w:rFonts w:ascii="宋体" w:eastAsia="宋体" w:hAnsi="宋体" w:cs="宋体"/>
          <w:b/>
          <w:color w:val="000000"/>
          <w:sz w:val="16"/>
        </w:rPr>
        <w:t>占有的事物，捕获某种无</w:t>
      </w:r>
      <w:r>
        <w:rPr>
          <w:rFonts w:ascii="宋体" w:eastAsia="宋体" w:hAnsi="宋体" w:cs="宋体"/>
          <w:b/>
          <w:color w:val="000000"/>
          <w:sz w:val="16"/>
        </w:rPr>
        <w:t>“</w:t>
      </w:r>
      <w:r>
        <w:rPr>
          <w:rFonts w:ascii="宋体" w:eastAsia="宋体" w:hAnsi="宋体" w:cs="宋体"/>
          <w:b/>
          <w:color w:val="000000"/>
          <w:sz w:val="16"/>
        </w:rPr>
        <w:t>权</w:t>
      </w:r>
      <w:r>
        <w:rPr>
          <w:rFonts w:ascii="宋体" w:eastAsia="宋体" w:hAnsi="宋体" w:cs="宋体"/>
          <w:b/>
          <w:color w:val="000000"/>
          <w:sz w:val="16"/>
        </w:rPr>
        <w:t>”</w:t>
      </w:r>
      <w:r>
        <w:rPr>
          <w:rFonts w:ascii="宋体" w:eastAsia="宋体" w:hAnsi="宋体" w:cs="宋体"/>
          <w:b/>
          <w:color w:val="000000"/>
          <w:sz w:val="16"/>
        </w:rPr>
        <w:t>捕获的事物。不过，确切说来，国家的治安或合法的暴力也仍然是一种不同的机制，因为它的目的在于捕获，并同时构成一种进行捕获的权力。它是一种结构性的、内置的暴力，不同于任何一种直接的暴力。人们常常以一种</w:t>
      </w:r>
      <w:r>
        <w:rPr>
          <w:rFonts w:ascii="宋体" w:eastAsia="宋体" w:hAnsi="宋体" w:cs="宋体"/>
          <w:b/>
          <w:color w:val="000000"/>
          <w:sz w:val="16"/>
        </w:rPr>
        <w:t>“</w:t>
      </w:r>
      <w:r>
        <w:rPr>
          <w:rFonts w:ascii="宋体" w:eastAsia="宋体" w:hAnsi="宋体" w:cs="宋体"/>
          <w:b/>
          <w:color w:val="000000"/>
          <w:sz w:val="16"/>
        </w:rPr>
        <w:t>暴力垄断</w:t>
      </w:r>
      <w:r>
        <w:rPr>
          <w:rFonts w:ascii="宋体" w:eastAsia="宋体" w:hAnsi="宋体" w:cs="宋体"/>
          <w:b/>
          <w:color w:val="000000"/>
          <w:sz w:val="16"/>
        </w:rPr>
        <w:t>”</w:t>
      </w:r>
      <w:r>
        <w:rPr>
          <w:rFonts w:ascii="宋体" w:eastAsia="宋体" w:hAnsi="宋体" w:cs="宋体"/>
          <w:b/>
          <w:color w:val="000000"/>
          <w:sz w:val="16"/>
        </w:rPr>
        <w:t>来界定国家，但此种界定却指向另一种界定，后者将国家规定为</w:t>
      </w:r>
      <w:r>
        <w:rPr>
          <w:rFonts w:ascii="宋体" w:eastAsia="宋体" w:hAnsi="宋体" w:cs="宋体"/>
          <w:b/>
          <w:color w:val="000000"/>
          <w:sz w:val="16"/>
        </w:rPr>
        <w:t>“</w:t>
      </w:r>
      <w:r>
        <w:rPr>
          <w:rFonts w:ascii="宋体" w:eastAsia="宋体" w:hAnsi="宋体" w:cs="宋体"/>
          <w:b/>
          <w:color w:val="000000"/>
          <w:sz w:val="16"/>
        </w:rPr>
        <w:t>法治国</w:t>
      </w:r>
      <w:r>
        <w:rPr>
          <w:rFonts w:ascii="宋体" w:eastAsia="宋体" w:hAnsi="宋体" w:cs="宋体"/>
          <w:b/>
          <w:color w:val="000000"/>
          <w:sz w:val="16"/>
        </w:rPr>
        <w:t>”( Rechtsstaat)</w:t>
      </w:r>
      <w:r>
        <w:rPr>
          <w:rFonts w:ascii="宋体" w:eastAsia="宋体" w:hAnsi="宋体" w:cs="宋体"/>
          <w:b/>
          <w:color w:val="000000"/>
          <w:sz w:val="16"/>
        </w:rPr>
        <w:t>。国家的超编码正是此种界定了法律的结构性暴力，也即</w:t>
      </w:r>
      <w:r>
        <w:rPr>
          <w:rFonts w:ascii="宋体" w:eastAsia="宋体" w:hAnsi="宋体" w:cs="宋体"/>
          <w:b/>
          <w:color w:val="000000"/>
          <w:sz w:val="16"/>
        </w:rPr>
        <w:t>“</w:t>
      </w:r>
      <w:r>
        <w:rPr>
          <w:rFonts w:ascii="宋体" w:eastAsia="宋体" w:hAnsi="宋体" w:cs="宋体"/>
          <w:b/>
          <w:color w:val="000000"/>
          <w:sz w:val="16"/>
        </w:rPr>
        <w:t>治安的</w:t>
      </w:r>
      <w:r>
        <w:rPr>
          <w:rFonts w:ascii="宋体" w:eastAsia="宋体" w:hAnsi="宋体" w:cs="宋体"/>
          <w:b/>
          <w:color w:val="000000"/>
          <w:sz w:val="16"/>
        </w:rPr>
        <w:t>”</w:t>
      </w:r>
      <w:r>
        <w:rPr>
          <w:rFonts w:ascii="宋体" w:eastAsia="宋体" w:hAnsi="宋体" w:cs="宋体"/>
          <w:b/>
          <w:color w:val="000000"/>
          <w:sz w:val="16"/>
        </w:rPr>
        <w:t>、而非战争的暴力。每当暴力的目的在于</w:t>
      </w:r>
    </w:p>
    <w:p w:rsidR="00B679E9" w:rsidRDefault="002E624B">
      <w:pPr>
        <w:spacing w:before="380" w:line="60" w:lineRule="exact"/>
        <w:ind w:left="28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4" w:lineRule="atLeast"/>
        <w:ind w:left="260" w:right="18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马克思常常强调以下这些要点，尤其是在他对原始积累的分</w:t>
      </w:r>
      <w:r>
        <w:rPr>
          <w:rFonts w:ascii="宋体" w:eastAsia="宋体" w:hAnsi="宋体" w:cs="宋体"/>
          <w:b/>
          <w:color w:val="000000"/>
          <w:sz w:val="8"/>
        </w:rPr>
        <w:t>析之中：</w:t>
      </w:r>
      <w:r>
        <w:rPr>
          <w:rFonts w:ascii="宋体" w:eastAsia="宋体" w:hAnsi="宋体" w:cs="宋体"/>
          <w:b/>
          <w:color w:val="000000"/>
          <w:sz w:val="8"/>
        </w:rPr>
        <w:t xml:space="preserve">(1) </w:t>
      </w:r>
      <w:r>
        <w:rPr>
          <w:rFonts w:ascii="宋体" w:eastAsia="宋体" w:hAnsi="宋体" w:cs="宋体"/>
          <w:b/>
          <w:color w:val="000000"/>
          <w:sz w:val="8"/>
        </w:rPr>
        <w:t>原始积累先于生产方式，并使生产方式得以可能；</w:t>
      </w:r>
      <w:r>
        <w:rPr>
          <w:rFonts w:ascii="宋体" w:eastAsia="宋体" w:hAnsi="宋体" w:cs="宋体"/>
          <w:b/>
          <w:color w:val="000000"/>
          <w:sz w:val="8"/>
        </w:rPr>
        <w:t xml:space="preserve"> (2) </w:t>
      </w:r>
      <w:r>
        <w:rPr>
          <w:rFonts w:ascii="宋体" w:eastAsia="宋体" w:hAnsi="宋体" w:cs="宋体"/>
          <w:b/>
          <w:color w:val="000000"/>
          <w:sz w:val="8"/>
        </w:rPr>
        <w:t>因而，它包含着一种国家和法的特殊运作，此种运作不与暴力相对立，相反，它为暴力推波助澜</w:t>
      </w:r>
      <w:r>
        <w:rPr>
          <w:rFonts w:ascii="宋体" w:eastAsia="宋体" w:hAnsi="宋体" w:cs="宋体"/>
          <w:b/>
          <w:color w:val="000000"/>
          <w:sz w:val="8"/>
        </w:rPr>
        <w:t>(“</w:t>
      </w:r>
      <w:r>
        <w:rPr>
          <w:rFonts w:ascii="宋体" w:eastAsia="宋体" w:hAnsi="宋体" w:cs="宋体"/>
          <w:b/>
          <w:color w:val="000000"/>
          <w:sz w:val="8"/>
        </w:rPr>
        <w:t>某些这样的方法依赖于暴力的运用，但它们无一例外地运用了国家的权力，以及集中的、有组织的社会力量</w:t>
      </w:r>
      <w:r>
        <w:rPr>
          <w:rFonts w:ascii="宋体" w:eastAsia="宋体" w:hAnsi="宋体" w:cs="宋体"/>
          <w:b/>
          <w:color w:val="000000"/>
          <w:sz w:val="8"/>
        </w:rPr>
        <w:t xml:space="preserve">”, Capital, Pléiade, I, p.1213); (3) </w:t>
      </w:r>
      <w:r>
        <w:rPr>
          <w:rFonts w:ascii="宋体" w:eastAsia="宋体" w:hAnsi="宋体" w:cs="宋体"/>
          <w:b/>
          <w:color w:val="000000"/>
          <w:sz w:val="8"/>
        </w:rPr>
        <w:t>此种合法的暴力首先以其野蛮的形式出现</w:t>
      </w:r>
      <w:r>
        <w:rPr>
          <w:rFonts w:ascii="宋体" w:eastAsia="宋体" w:hAnsi="宋体" w:cs="宋体"/>
          <w:b/>
          <w:color w:val="000000"/>
          <w:sz w:val="8"/>
        </w:rPr>
        <w:t xml:space="preserve">, </w:t>
      </w:r>
      <w:r>
        <w:rPr>
          <w:rFonts w:ascii="宋体" w:eastAsia="宋体" w:hAnsi="宋体" w:cs="宋体"/>
          <w:b/>
          <w:color w:val="000000"/>
          <w:sz w:val="8"/>
        </w:rPr>
        <w:t>但当生产方式逐渐确立起来之时，它就不再被意识到，仿佛是作为纯粹的和单纯的自然本性</w:t>
      </w:r>
      <w:r>
        <w:rPr>
          <w:rFonts w:ascii="宋体" w:eastAsia="宋体" w:hAnsi="宋体" w:cs="宋体"/>
          <w:b/>
          <w:color w:val="000000"/>
          <w:sz w:val="8"/>
        </w:rPr>
        <w:t>(“</w:t>
      </w:r>
      <w:r>
        <w:rPr>
          <w:rFonts w:ascii="宋体" w:eastAsia="宋体" w:hAnsi="宋体" w:cs="宋体"/>
          <w:b/>
          <w:color w:val="000000"/>
          <w:sz w:val="8"/>
        </w:rPr>
        <w:t>人们有时仍然会诉诸强制和对野蛮暴力的运用，但这仅仅是例外的情况</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Capital</w:t>
      </w:r>
      <w:r>
        <w:rPr>
          <w:rFonts w:ascii="宋体" w:eastAsia="宋体" w:hAnsi="宋体" w:cs="宋体"/>
          <w:b/>
          <w:color w:val="000000"/>
          <w:sz w:val="8"/>
        </w:rPr>
        <w:t>，</w:t>
      </w:r>
      <w:r>
        <w:rPr>
          <w:rFonts w:ascii="宋体" w:eastAsia="宋体" w:hAnsi="宋体" w:cs="宋体"/>
          <w:b/>
          <w:color w:val="000000"/>
          <w:sz w:val="8"/>
        </w:rPr>
        <w:t>I</w:t>
      </w:r>
      <w:r>
        <w:rPr>
          <w:rFonts w:ascii="宋体" w:eastAsia="宋体" w:hAnsi="宋体" w:cs="宋体"/>
          <w:b/>
          <w:color w:val="000000"/>
          <w:sz w:val="8"/>
        </w:rPr>
        <w:t>，</w:t>
      </w:r>
      <w:r>
        <w:rPr>
          <w:rFonts w:ascii="宋体" w:eastAsia="宋体" w:hAnsi="宋体" w:cs="宋体"/>
          <w:b/>
          <w:color w:val="000000"/>
          <w:sz w:val="8"/>
        </w:rPr>
        <w:t>p.1196)</w:t>
      </w:r>
      <w:r>
        <w:rPr>
          <w:rFonts w:ascii="宋体" w:eastAsia="宋体" w:hAnsi="宋体" w:cs="宋体"/>
          <w:b/>
          <w:color w:val="000000"/>
          <w:sz w:val="8"/>
        </w:rPr>
        <w:t>；</w:t>
      </w:r>
      <w:r>
        <w:rPr>
          <w:rFonts w:ascii="宋体" w:eastAsia="宋体" w:hAnsi="宋体" w:cs="宋体"/>
          <w:b/>
          <w:color w:val="000000"/>
          <w:sz w:val="8"/>
        </w:rPr>
        <w:t xml:space="preserve">(4) </w:t>
      </w:r>
      <w:r>
        <w:rPr>
          <w:rFonts w:ascii="宋体" w:eastAsia="宋体" w:hAnsi="宋体" w:cs="宋体"/>
          <w:b/>
          <w:color w:val="000000"/>
          <w:sz w:val="8"/>
        </w:rPr>
        <w:t>这样一种运动可以通过此种暴力的具体特征来解释，它在任何情形之中都不能被还原为盗窃、犯罪或违法行为</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 xml:space="preserve"> Notessur</w:t>
      </w:r>
      <w:r>
        <w:rPr>
          <w:rFonts w:ascii="宋体" w:eastAsia="宋体" w:hAnsi="宋体" w:cs="宋体"/>
          <w:sz w:val="8"/>
        </w:rPr>
        <w:t xml:space="preserve"> </w:t>
      </w:r>
      <w:r>
        <w:rPr>
          <w:rFonts w:ascii="宋体" w:eastAsia="宋体" w:hAnsi="宋体" w:cs="宋体"/>
          <w:b/>
          <w:color w:val="000000"/>
          <w:sz w:val="8"/>
        </w:rPr>
        <w:t xml:space="preserve"> Adolph Wogner, II, p.1535: </w:t>
      </w:r>
      <w:r>
        <w:rPr>
          <w:rFonts w:ascii="宋体" w:eastAsia="宋体" w:hAnsi="宋体" w:cs="宋体"/>
          <w:b/>
          <w:color w:val="000000"/>
          <w:sz w:val="8"/>
        </w:rPr>
        <w:t>从工人身上被剥夺的并非某种表层的东西</w:t>
      </w:r>
      <w:r>
        <w:rPr>
          <w:rFonts w:ascii="宋体" w:eastAsia="宋体" w:hAnsi="宋体" w:cs="宋体"/>
          <w:b/>
          <w:color w:val="000000"/>
          <w:sz w:val="8"/>
        </w:rPr>
        <w:t xml:space="preserve">, </w:t>
      </w:r>
      <w:r>
        <w:rPr>
          <w:rFonts w:ascii="宋体" w:eastAsia="宋体" w:hAnsi="宋体" w:cs="宋体"/>
          <w:b/>
          <w:color w:val="000000"/>
          <w:sz w:val="8"/>
        </w:rPr>
        <w:t>资本家并</w:t>
      </w:r>
      <w:r>
        <w:rPr>
          <w:rFonts w:ascii="宋体" w:eastAsia="宋体" w:hAnsi="宋体" w:cs="宋体"/>
          <w:b/>
          <w:color w:val="000000"/>
          <w:sz w:val="8"/>
        </w:rPr>
        <w:t>“</w:t>
      </w:r>
      <w:r>
        <w:rPr>
          <w:rFonts w:ascii="宋体" w:eastAsia="宋体" w:hAnsi="宋体" w:cs="宋体"/>
          <w:b/>
          <w:color w:val="000000"/>
          <w:sz w:val="8"/>
        </w:rPr>
        <w:t>不满足于剥夺或盗窃</w:t>
      </w:r>
      <w:r>
        <w:rPr>
          <w:rFonts w:ascii="宋体" w:eastAsia="宋体" w:hAnsi="宋体" w:cs="宋体"/>
          <w:b/>
          <w:color w:val="000000"/>
          <w:sz w:val="8"/>
        </w:rPr>
        <w:t>,</w:t>
      </w:r>
      <w:r>
        <w:rPr>
          <w:rFonts w:ascii="宋体" w:eastAsia="宋体" w:hAnsi="宋体" w:cs="宋体"/>
          <w:b/>
          <w:color w:val="000000"/>
          <w:sz w:val="8"/>
        </w:rPr>
        <w:t>而是榨取一种剩余价值的生产，这就是说，他首先致力于创造出那种他将从中进行剥夺的事物。</w:t>
      </w:r>
      <w:r>
        <w:rPr>
          <w:rFonts w:ascii="宋体" w:eastAsia="宋体" w:hAnsi="宋体" w:cs="宋体"/>
          <w:b/>
          <w:color w:val="000000"/>
          <w:sz w:val="8"/>
        </w:rPr>
        <w:t>……</w:t>
      </w:r>
      <w:r>
        <w:rPr>
          <w:rFonts w:ascii="宋体" w:eastAsia="宋体" w:hAnsi="宋体" w:cs="宋体"/>
          <w:b/>
          <w:color w:val="000000"/>
          <w:sz w:val="8"/>
        </w:rPr>
        <w:t>未经资本家的劳动而创造出的价值，其中一部分可以被他合法地占有，也即，不侵犯与商品交换相对应的权利</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line="140" w:lineRule="atLeast"/>
        <w:ind w:left="260" w:right="200" w:firstLine="280"/>
        <w:rPr>
          <w:sz w:val="8"/>
        </w:rPr>
      </w:pPr>
      <w:r>
        <w:rPr>
          <w:rFonts w:ascii="宋体" w:eastAsia="宋体" w:hAnsi="宋体" w:cs="宋体"/>
          <w:b/>
          <w:color w:val="000000"/>
          <w:sz w:val="8"/>
        </w:rPr>
        <w:t xml:space="preserve">② </w:t>
      </w:r>
      <w:r>
        <w:rPr>
          <w:rFonts w:ascii="宋体" w:eastAsia="宋体" w:hAnsi="宋体" w:cs="宋体"/>
          <w:b/>
          <w:color w:val="000000"/>
          <w:sz w:val="8"/>
        </w:rPr>
        <w:t>在这个意义上，让</w:t>
      </w:r>
      <w:r>
        <w:rPr>
          <w:rFonts w:ascii="宋体" w:eastAsia="宋体" w:hAnsi="宋体" w:cs="宋体"/>
          <w:b/>
          <w:color w:val="000000"/>
          <w:sz w:val="8"/>
        </w:rPr>
        <w:t>·</w:t>
      </w:r>
      <w:r>
        <w:rPr>
          <w:rFonts w:ascii="宋体" w:eastAsia="宋体" w:hAnsi="宋体" w:cs="宋体"/>
          <w:b/>
          <w:color w:val="000000"/>
          <w:sz w:val="8"/>
        </w:rPr>
        <w:t>罗</w:t>
      </w:r>
      <w:r>
        <w:rPr>
          <w:rFonts w:ascii="宋体" w:eastAsia="宋体" w:hAnsi="宋体" w:cs="宋体"/>
          <w:b/>
          <w:color w:val="000000"/>
          <w:sz w:val="8"/>
        </w:rPr>
        <w:t>伯特出色地证明了，原始积累包含着对于一种同质化的，</w:t>
      </w:r>
      <w:r>
        <w:rPr>
          <w:rFonts w:ascii="宋体" w:eastAsia="宋体" w:hAnsi="宋体" w:cs="宋体"/>
          <w:b/>
          <w:color w:val="000000"/>
          <w:sz w:val="8"/>
        </w:rPr>
        <w:t>“</w:t>
      </w:r>
      <w:r>
        <w:rPr>
          <w:rFonts w:ascii="宋体" w:eastAsia="宋体" w:hAnsi="宋体" w:cs="宋体"/>
          <w:b/>
          <w:color w:val="000000"/>
          <w:sz w:val="8"/>
        </w:rPr>
        <w:t>殖民化的</w:t>
      </w:r>
      <w:r>
        <w:rPr>
          <w:rFonts w:ascii="宋体" w:eastAsia="宋体" w:hAnsi="宋体" w:cs="宋体"/>
          <w:b/>
          <w:color w:val="000000"/>
          <w:sz w:val="8"/>
        </w:rPr>
        <w:t>”</w:t>
      </w:r>
      <w:r>
        <w:rPr>
          <w:rFonts w:ascii="宋体" w:eastAsia="宋体" w:hAnsi="宋体" w:cs="宋体"/>
          <w:b/>
          <w:color w:val="000000"/>
          <w:sz w:val="8"/>
        </w:rPr>
        <w:t>空间的暴力性的构成。</w:t>
      </w:r>
    </w:p>
    <w:p w:rsidR="00B679E9" w:rsidRDefault="002E624B">
      <w:pPr>
        <w:autoSpaceDE w:val="0"/>
        <w:autoSpaceDN w:val="0"/>
        <w:spacing w:before="260" w:line="140" w:lineRule="atLeast"/>
        <w:ind w:left="3260"/>
        <w:rPr>
          <w:sz w:val="8"/>
        </w:rPr>
      </w:pPr>
      <w:r>
        <w:rPr>
          <w:rFonts w:ascii="宋体" w:eastAsia="宋体" w:hAnsi="宋体" w:cs="宋体"/>
          <w:b/>
          <w:color w:val="000000"/>
          <w:sz w:val="8"/>
        </w:rPr>
        <w:t>420</w:t>
      </w:r>
      <w:r>
        <w:br w:type="page"/>
      </w:r>
    </w:p>
    <w:p w:rsidR="00B679E9" w:rsidRDefault="002E624B">
      <w:pPr>
        <w:autoSpaceDE w:val="0"/>
        <w:autoSpaceDN w:val="0"/>
        <w:spacing w:line="160" w:lineRule="atLeast"/>
        <w:ind w:left="25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90" w:lineRule="atLeast"/>
        <w:ind w:left="160"/>
        <w:rPr>
          <w:sz w:val="16"/>
        </w:rPr>
      </w:pPr>
      <w:r>
        <w:rPr>
          <w:rFonts w:ascii="宋体" w:eastAsia="宋体" w:hAnsi="宋体" w:cs="宋体"/>
          <w:b/>
          <w:color w:val="000000"/>
          <w:sz w:val="16"/>
        </w:rPr>
        <w:t>创造出它作用于其上的事物之时，或如马克思所说，每当捕获的目的在于创造出它所捕获的事物之时，合法的暴力就出现了。它与犯罪的暴力截然不同。这就是为何，与原始的暴力相反，国家的或合法的暴力似乎始终预设了其自身，因为它先于自身的运用而存在：因而，国家可以辩解说，暴力是</w:t>
      </w:r>
      <w:r>
        <w:rPr>
          <w:rFonts w:ascii="宋体" w:eastAsia="宋体" w:hAnsi="宋体" w:cs="宋体"/>
          <w:b/>
          <w:color w:val="000000"/>
          <w:sz w:val="16"/>
        </w:rPr>
        <w:t>“</w:t>
      </w:r>
      <w:r>
        <w:rPr>
          <w:rFonts w:ascii="宋体" w:eastAsia="宋体" w:hAnsi="宋体" w:cs="宋体"/>
          <w:b/>
          <w:color w:val="000000"/>
          <w:sz w:val="16"/>
        </w:rPr>
        <w:t>原初的</w:t>
      </w:r>
      <w:r>
        <w:rPr>
          <w:rFonts w:ascii="宋体" w:eastAsia="宋体" w:hAnsi="宋体" w:cs="宋体"/>
          <w:b/>
          <w:color w:val="000000"/>
          <w:sz w:val="16"/>
        </w:rPr>
        <w:t>”</w:t>
      </w:r>
      <w:r>
        <w:rPr>
          <w:rFonts w:ascii="宋体" w:eastAsia="宋体" w:hAnsi="宋体" w:cs="宋体"/>
          <w:b/>
          <w:color w:val="000000"/>
          <w:sz w:val="16"/>
        </w:rPr>
        <w:t>，仅仅是一种自然的现象，因而国家不应对其负责，反之，它之所以运用暴力仅仅是为了对抗暴行，对抗</w:t>
      </w:r>
      <w:r>
        <w:rPr>
          <w:rFonts w:ascii="宋体" w:eastAsia="宋体" w:hAnsi="宋体" w:cs="宋体"/>
          <w:b/>
          <w:color w:val="000000"/>
          <w:sz w:val="16"/>
        </w:rPr>
        <w:t>“</w:t>
      </w:r>
      <w:r>
        <w:rPr>
          <w:rFonts w:ascii="宋体" w:eastAsia="宋体" w:hAnsi="宋体" w:cs="宋体"/>
          <w:b/>
          <w:color w:val="000000"/>
          <w:sz w:val="16"/>
        </w:rPr>
        <w:t>罪犯</w:t>
      </w:r>
      <w:r>
        <w:rPr>
          <w:rFonts w:ascii="宋体" w:eastAsia="宋体" w:hAnsi="宋体" w:cs="宋体"/>
          <w:b/>
          <w:color w:val="000000"/>
          <w:sz w:val="16"/>
        </w:rPr>
        <w:t>”———</w:t>
      </w:r>
      <w:r>
        <w:rPr>
          <w:rFonts w:ascii="宋体" w:eastAsia="宋体" w:hAnsi="宋体" w:cs="宋体"/>
          <w:b/>
          <w:color w:val="000000"/>
          <w:sz w:val="16"/>
        </w:rPr>
        <w:t>对抗</w:t>
      </w:r>
      <w:r>
        <w:rPr>
          <w:rFonts w:ascii="宋体" w:eastAsia="宋体" w:hAnsi="宋体" w:cs="宋体"/>
          <w:b/>
          <w:color w:val="000000"/>
          <w:sz w:val="16"/>
        </w:rPr>
        <w:t>原始人，对抗游牧民，以便恢复和平之治</w:t>
      </w:r>
      <w:r>
        <w:rPr>
          <w:rFonts w:ascii="宋体" w:eastAsia="宋体" w:hAnsi="宋体" w:cs="宋体"/>
          <w:b/>
          <w:color w:val="000000"/>
          <w:sz w:val="16"/>
        </w:rPr>
        <w:t>……</w:t>
      </w:r>
    </w:p>
    <w:p w:rsidR="00B679E9" w:rsidRDefault="002E624B">
      <w:pPr>
        <w:autoSpaceDE w:val="0"/>
        <w:autoSpaceDN w:val="0"/>
        <w:spacing w:before="360" w:line="260" w:lineRule="atLeast"/>
        <w:ind w:left="920"/>
        <w:rPr>
          <w:sz w:val="16"/>
        </w:rPr>
      </w:pPr>
      <w:r>
        <w:rPr>
          <w:rFonts w:ascii="宋体" w:eastAsia="宋体" w:hAnsi="宋体" w:cs="宋体"/>
          <w:b/>
          <w:color w:val="000000"/>
          <w:sz w:val="16"/>
        </w:rPr>
        <w:t>命题</w:t>
      </w:r>
      <w:r>
        <w:rPr>
          <w:rFonts w:ascii="宋体" w:eastAsia="宋体" w:hAnsi="宋体" w:cs="宋体"/>
          <w:b/>
          <w:color w:val="000000"/>
          <w:sz w:val="16"/>
        </w:rPr>
        <w:t xml:space="preserve"> XIII</w:t>
      </w:r>
      <w:r>
        <w:rPr>
          <w:rFonts w:ascii="宋体" w:eastAsia="宋体" w:hAnsi="宋体" w:cs="宋体"/>
          <w:b/>
          <w:color w:val="000000"/>
          <w:sz w:val="16"/>
        </w:rPr>
        <w:t>：国家及其形式。</w:t>
      </w:r>
    </w:p>
    <w:p w:rsidR="00B679E9" w:rsidRDefault="002E624B">
      <w:pPr>
        <w:autoSpaceDE w:val="0"/>
        <w:autoSpaceDN w:val="0"/>
        <w:spacing w:before="300" w:line="283" w:lineRule="atLeast"/>
        <w:ind w:left="180" w:right="120" w:firstLine="360"/>
        <w:rPr>
          <w:sz w:val="16"/>
        </w:rPr>
      </w:pPr>
      <w:r>
        <w:rPr>
          <w:rFonts w:ascii="宋体" w:eastAsia="宋体" w:hAnsi="宋体" w:cs="宋体"/>
          <w:b/>
          <w:color w:val="000000"/>
          <w:sz w:val="16"/>
        </w:rPr>
        <w:t>我们的出发点是古老的帝国，超编码、捕获装置、役使的机器，其中也包含着某种所有制、货币、公共工程、一次性完成的完美方案，这并未预设任何</w:t>
      </w:r>
      <w:r>
        <w:rPr>
          <w:rFonts w:ascii="宋体" w:eastAsia="宋体" w:hAnsi="宋体" w:cs="宋体"/>
          <w:b/>
          <w:color w:val="000000"/>
          <w:sz w:val="16"/>
        </w:rPr>
        <w:t>“</w:t>
      </w:r>
      <w:r>
        <w:rPr>
          <w:rFonts w:ascii="宋体" w:eastAsia="宋体" w:hAnsi="宋体" w:cs="宋体"/>
          <w:b/>
          <w:color w:val="000000"/>
          <w:sz w:val="16"/>
        </w:rPr>
        <w:t>私人的</w:t>
      </w:r>
      <w:r>
        <w:rPr>
          <w:rFonts w:ascii="宋体" w:eastAsia="宋体" w:hAnsi="宋体" w:cs="宋体"/>
          <w:b/>
          <w:color w:val="000000"/>
          <w:sz w:val="16"/>
        </w:rPr>
        <w:t>”</w:t>
      </w:r>
      <w:r>
        <w:rPr>
          <w:rFonts w:ascii="宋体" w:eastAsia="宋体" w:hAnsi="宋体" w:cs="宋体"/>
          <w:b/>
          <w:color w:val="000000"/>
          <w:sz w:val="16"/>
        </w:rPr>
        <w:t>东西，甚至也未预设一种先在的生产方式，因为生产方式正是由它所产生的。之前的分析提供给我们的出发点已经为考古学所证实。现在的问题就是：一旦国家出现，骤然成形，那么，它是怎样</w:t>
      </w:r>
      <w:r>
        <w:rPr>
          <w:rFonts w:ascii="宋体" w:eastAsia="宋体" w:hAnsi="宋体" w:cs="宋体"/>
          <w:b/>
          <w:color w:val="000000"/>
          <w:sz w:val="16"/>
        </w:rPr>
        <w:t>“</w:t>
      </w:r>
      <w:r>
        <w:rPr>
          <w:rFonts w:ascii="宋体" w:eastAsia="宋体" w:hAnsi="宋体" w:cs="宋体"/>
          <w:b/>
          <w:color w:val="000000"/>
          <w:sz w:val="16"/>
        </w:rPr>
        <w:t>演化</w:t>
      </w:r>
      <w:r>
        <w:rPr>
          <w:rFonts w:ascii="宋体" w:eastAsia="宋体" w:hAnsi="宋体" w:cs="宋体"/>
          <w:b/>
          <w:color w:val="000000"/>
          <w:sz w:val="16"/>
        </w:rPr>
        <w:t>”</w:t>
      </w:r>
      <w:r>
        <w:rPr>
          <w:rFonts w:ascii="宋体" w:eastAsia="宋体" w:hAnsi="宋体" w:cs="宋体"/>
          <w:b/>
          <w:color w:val="000000"/>
          <w:sz w:val="16"/>
        </w:rPr>
        <w:t>的呢</w:t>
      </w:r>
      <w:r>
        <w:rPr>
          <w:rFonts w:ascii="宋体" w:eastAsia="宋体" w:hAnsi="宋体" w:cs="宋体"/>
          <w:b/>
          <w:color w:val="000000"/>
          <w:sz w:val="16"/>
        </w:rPr>
        <w:t xml:space="preserve">? </w:t>
      </w:r>
      <w:r>
        <w:rPr>
          <w:rFonts w:ascii="宋体" w:eastAsia="宋体" w:hAnsi="宋体" w:cs="宋体"/>
          <w:b/>
          <w:color w:val="000000"/>
          <w:sz w:val="16"/>
        </w:rPr>
        <w:t>哪些是它的演化或突变的因素</w:t>
      </w:r>
      <w:r>
        <w:rPr>
          <w:rFonts w:ascii="宋体" w:eastAsia="宋体" w:hAnsi="宋体" w:cs="宋体"/>
          <w:b/>
          <w:color w:val="000000"/>
          <w:sz w:val="16"/>
        </w:rPr>
        <w:t xml:space="preserve">? </w:t>
      </w:r>
      <w:r>
        <w:rPr>
          <w:rFonts w:ascii="宋体" w:eastAsia="宋体" w:hAnsi="宋体" w:cs="宋体"/>
          <w:b/>
          <w:color w:val="000000"/>
          <w:sz w:val="16"/>
        </w:rPr>
        <w:t>在演化的国家与古老帝国之间又存在着何种关联</w:t>
      </w:r>
      <w:r>
        <w:rPr>
          <w:rFonts w:ascii="宋体" w:eastAsia="宋体" w:hAnsi="宋体" w:cs="宋体"/>
          <w:b/>
          <w:color w:val="000000"/>
          <w:sz w:val="16"/>
        </w:rPr>
        <w:t>?</w:t>
      </w:r>
    </w:p>
    <w:p w:rsidR="00B679E9" w:rsidRDefault="002E624B">
      <w:pPr>
        <w:autoSpaceDE w:val="0"/>
        <w:autoSpaceDN w:val="0"/>
        <w:spacing w:before="40" w:line="282" w:lineRule="atLeast"/>
        <w:ind w:left="180" w:right="140" w:firstLine="360"/>
        <w:rPr>
          <w:sz w:val="16"/>
        </w:rPr>
      </w:pPr>
      <w:r>
        <w:rPr>
          <w:rFonts w:ascii="宋体" w:eastAsia="宋体" w:hAnsi="宋体" w:cs="宋体"/>
          <w:b/>
          <w:color w:val="000000"/>
          <w:sz w:val="16"/>
        </w:rPr>
        <w:t>演化的原因是内在的，无论外在的因素对它做出了怎样的支持。古代国家在进行超编码的同时也释放出大量自它之中逃逸的流。我们记得，</w:t>
      </w:r>
      <w:r>
        <w:rPr>
          <w:rFonts w:ascii="宋体" w:eastAsia="宋体" w:hAnsi="宋体" w:cs="宋体"/>
          <w:b/>
          <w:color w:val="000000"/>
          <w:sz w:val="16"/>
        </w:rPr>
        <w:t>“</w:t>
      </w:r>
      <w:r>
        <w:rPr>
          <w:rFonts w:ascii="宋体" w:eastAsia="宋体" w:hAnsi="宋体" w:cs="宋体"/>
          <w:b/>
          <w:color w:val="000000"/>
          <w:sz w:val="16"/>
        </w:rPr>
        <w:t>解码</w:t>
      </w:r>
      <w:r>
        <w:rPr>
          <w:rFonts w:ascii="宋体" w:eastAsia="宋体" w:hAnsi="宋体" w:cs="宋体"/>
          <w:b/>
          <w:color w:val="000000"/>
          <w:sz w:val="16"/>
        </w:rPr>
        <w:t>”</w:t>
      </w:r>
      <w:r>
        <w:rPr>
          <w:rFonts w:ascii="宋体" w:eastAsia="宋体" w:hAnsi="宋体" w:cs="宋体"/>
          <w:b/>
          <w:color w:val="000000"/>
          <w:sz w:val="16"/>
        </w:rPr>
        <w:t>并不意味着这样一种其代码已经被理解</w:t>
      </w:r>
      <w:r>
        <w:rPr>
          <w:rFonts w:ascii="宋体" w:eastAsia="宋体" w:hAnsi="宋体" w:cs="宋体"/>
          <w:b/>
          <w:color w:val="000000"/>
          <w:sz w:val="16"/>
        </w:rPr>
        <w:t xml:space="preserve"> ( compris)(</w:t>
      </w:r>
      <w:r>
        <w:rPr>
          <w:rFonts w:ascii="宋体" w:eastAsia="宋体" w:hAnsi="宋体" w:cs="宋体"/>
          <w:b/>
          <w:color w:val="000000"/>
          <w:sz w:val="16"/>
        </w:rPr>
        <w:t>被译解、可转译、可同化</w:t>
      </w:r>
      <w:r>
        <w:rPr>
          <w:rFonts w:ascii="宋体" w:eastAsia="宋体" w:hAnsi="宋体" w:cs="宋体"/>
          <w:b/>
          <w:color w:val="000000"/>
          <w:sz w:val="16"/>
        </w:rPr>
        <w:t xml:space="preserve">) </w:t>
      </w:r>
      <w:r>
        <w:rPr>
          <w:rFonts w:ascii="宋体" w:eastAsia="宋体" w:hAnsi="宋体" w:cs="宋体"/>
          <w:b/>
          <w:color w:val="000000"/>
          <w:sz w:val="16"/>
        </w:rPr>
        <w:t>的流的状态，相反，在一种极端的意义上，它意味着某种不再被包含于</w:t>
      </w:r>
      <w:r>
        <w:rPr>
          <w:rFonts w:ascii="宋体" w:eastAsia="宋体" w:hAnsi="宋体" w:cs="宋体"/>
          <w:b/>
          <w:color w:val="000000"/>
          <w:sz w:val="16"/>
        </w:rPr>
        <w:t xml:space="preserve"> ( compris) </w:t>
      </w:r>
      <w:r>
        <w:rPr>
          <w:rFonts w:ascii="宋体" w:eastAsia="宋体" w:hAnsi="宋体" w:cs="宋体"/>
          <w:b/>
          <w:color w:val="000000"/>
          <w:sz w:val="16"/>
        </w:rPr>
        <w:t>其自身的代码之中、摆脱了其自身代码的流的状态。不过，一方面，当原始代码不再为其自身所调控，并被从属于更高的机构之时，被原始社群相对地编码的那些流就获得了逃逸的机会。另一方面，是古代国家的超编码自身使得那些逃逸之新</w:t>
      </w:r>
      <w:r>
        <w:rPr>
          <w:rFonts w:ascii="宋体" w:eastAsia="宋体" w:hAnsi="宋体" w:cs="宋体"/>
          <w:b/>
          <w:color w:val="000000"/>
          <w:sz w:val="16"/>
        </w:rPr>
        <w:t>流得以可能产生。国家在进行大规模工程的同时也使得一股独立劳动之流挣脱了它的官僚体制</w:t>
      </w:r>
      <w:r>
        <w:rPr>
          <w:rFonts w:ascii="宋体" w:eastAsia="宋体" w:hAnsi="宋体" w:cs="宋体"/>
          <w:b/>
          <w:color w:val="000000"/>
          <w:sz w:val="16"/>
        </w:rPr>
        <w:t xml:space="preserve"> (</w:t>
      </w:r>
      <w:r>
        <w:rPr>
          <w:rFonts w:ascii="宋体" w:eastAsia="宋体" w:hAnsi="宋体" w:cs="宋体"/>
          <w:b/>
          <w:color w:val="000000"/>
          <w:sz w:val="16"/>
        </w:rPr>
        <w:t>尤其是在矿业和冶金之中</w:t>
      </w:r>
      <w:r>
        <w:rPr>
          <w:rFonts w:ascii="宋体" w:eastAsia="宋体" w:hAnsi="宋体" w:cs="宋体"/>
          <w:b/>
          <w:color w:val="000000"/>
          <w:sz w:val="16"/>
        </w:rPr>
        <w:t>)</w:t>
      </w:r>
      <w:r>
        <w:rPr>
          <w:rFonts w:ascii="宋体" w:eastAsia="宋体" w:hAnsi="宋体" w:cs="宋体"/>
          <w:b/>
          <w:color w:val="000000"/>
          <w:sz w:val="16"/>
        </w:rPr>
        <w:t>。它在创造出税收的货币形式的同时也使得货币之流进行逃逸，维持或产生出别的力量</w:t>
      </w:r>
      <w:r>
        <w:rPr>
          <w:rFonts w:ascii="宋体" w:eastAsia="宋体" w:hAnsi="宋体" w:cs="宋体"/>
          <w:b/>
          <w:color w:val="000000"/>
          <w:sz w:val="16"/>
        </w:rPr>
        <w:t xml:space="preserve"> (</w:t>
      </w:r>
      <w:r>
        <w:rPr>
          <w:rFonts w:ascii="宋体" w:eastAsia="宋体" w:hAnsi="宋体" w:cs="宋体"/>
          <w:b/>
          <w:color w:val="000000"/>
          <w:sz w:val="16"/>
        </w:rPr>
        <w:t>尤其是在商贸和银行业之中</w:t>
      </w:r>
      <w:r>
        <w:rPr>
          <w:rFonts w:ascii="宋体" w:eastAsia="宋体" w:hAnsi="宋体" w:cs="宋体"/>
          <w:b/>
          <w:color w:val="000000"/>
          <w:sz w:val="16"/>
        </w:rPr>
        <w:t>)</w:t>
      </w:r>
      <w:r>
        <w:rPr>
          <w:rFonts w:ascii="宋体" w:eastAsia="宋体" w:hAnsi="宋体" w:cs="宋体"/>
          <w:b/>
          <w:color w:val="000000"/>
          <w:sz w:val="16"/>
        </w:rPr>
        <w:t>。首要的是，它在创造出国有资产系统的同时也使得一股私有之流萌生于它的旁侧，并开始摆脱它的控制：此种私有财产自身并非源自古代的系统，而是在边缘被构成，但却以一种更为必然和不可避免的方式，进而逃脱了超编码的网络。无疑，是托凯</w:t>
      </w:r>
      <w:r>
        <w:rPr>
          <w:rFonts w:ascii="宋体" w:eastAsia="宋体" w:hAnsi="宋体" w:cs="宋体"/>
          <w:b/>
          <w:color w:val="000000"/>
          <w:sz w:val="16"/>
        </w:rPr>
        <w:t xml:space="preserve"> (Tökei) </w:t>
      </w:r>
      <w:r>
        <w:rPr>
          <w:rFonts w:ascii="宋体" w:eastAsia="宋体" w:hAnsi="宋体" w:cs="宋体"/>
          <w:b/>
          <w:color w:val="000000"/>
          <w:sz w:val="16"/>
        </w:rPr>
        <w:t>以最为严肃的方式提出了这个问题，即私有财产如何在一个看似完</w:t>
      </w:r>
      <w:r>
        <w:rPr>
          <w:rFonts w:ascii="宋体" w:eastAsia="宋体" w:hAnsi="宋体" w:cs="宋体"/>
          <w:b/>
          <w:color w:val="000000"/>
          <w:sz w:val="16"/>
        </w:rPr>
        <w:t>全排斥它的系统之中得以诞生。这是因为，私有财产既非诞生于帝王</w:t>
      </w:r>
      <w:r>
        <w:rPr>
          <w:rFonts w:ascii="宋体" w:eastAsia="宋体" w:hAnsi="宋体" w:cs="宋体"/>
          <w:b/>
          <w:color w:val="000000"/>
          <w:sz w:val="16"/>
        </w:rPr>
        <w:t>—</w:t>
      </w:r>
      <w:r>
        <w:rPr>
          <w:rFonts w:ascii="宋体" w:eastAsia="宋体" w:hAnsi="宋体" w:cs="宋体"/>
          <w:b/>
          <w:color w:val="000000"/>
          <w:sz w:val="16"/>
        </w:rPr>
        <w:t>专制者这一边；</w:t>
      </w:r>
      <w:r>
        <w:rPr>
          <w:rFonts w:ascii="宋体" w:eastAsia="宋体" w:hAnsi="宋体" w:cs="宋体"/>
          <w:b/>
          <w:color w:val="000000"/>
          <w:sz w:val="16"/>
        </w:rPr>
        <w:t xml:space="preserve"> </w:t>
      </w:r>
      <w:r>
        <w:rPr>
          <w:rFonts w:ascii="宋体" w:eastAsia="宋体" w:hAnsi="宋体" w:cs="宋体"/>
          <w:b/>
          <w:color w:val="000000"/>
          <w:sz w:val="16"/>
        </w:rPr>
        <w:t>也非诞生于农民这一边，因为他们的自主地位是与公社所有制紧密联结在一起的；</w:t>
      </w:r>
      <w:r>
        <w:rPr>
          <w:rFonts w:ascii="宋体" w:eastAsia="宋体" w:hAnsi="宋体" w:cs="宋体"/>
          <w:b/>
          <w:color w:val="000000"/>
          <w:sz w:val="16"/>
        </w:rPr>
        <w:t xml:space="preserve"> </w:t>
      </w:r>
      <w:r>
        <w:rPr>
          <w:rFonts w:ascii="宋体" w:eastAsia="宋体" w:hAnsi="宋体" w:cs="宋体"/>
          <w:b/>
          <w:color w:val="000000"/>
          <w:sz w:val="16"/>
        </w:rPr>
        <w:t>更非诞生于官吏这一边，因为他们的生存和收入都是基于此种公共的社群形式</w:t>
      </w:r>
      <w:r>
        <w:rPr>
          <w:rFonts w:ascii="宋体" w:eastAsia="宋体" w:hAnsi="宋体" w:cs="宋体"/>
          <w:b/>
          <w:color w:val="000000"/>
          <w:sz w:val="16"/>
        </w:rPr>
        <w:t xml:space="preserve"> (“</w:t>
      </w:r>
      <w:r>
        <w:rPr>
          <w:rFonts w:ascii="宋体" w:eastAsia="宋体" w:hAnsi="宋体" w:cs="宋体"/>
          <w:b/>
          <w:color w:val="000000"/>
          <w:sz w:val="16"/>
        </w:rPr>
        <w:t>贵族在这些条件之下能够变成小专制者，但却无法成为私产业主</w:t>
      </w:r>
      <w:r>
        <w:rPr>
          <w:rFonts w:ascii="宋体" w:eastAsia="宋体" w:hAnsi="宋体" w:cs="宋体"/>
          <w:b/>
          <w:color w:val="000000"/>
          <w:sz w:val="16"/>
        </w:rPr>
        <w:t>”)</w:t>
      </w:r>
      <w:r>
        <w:rPr>
          <w:rFonts w:ascii="宋体" w:eastAsia="宋体" w:hAnsi="宋体" w:cs="宋体"/>
          <w:b/>
          <w:color w:val="000000"/>
          <w:sz w:val="16"/>
        </w:rPr>
        <w:t>。即便是奴隶也归属于公社或公务。由此，问题就变成：是否存在着这样的人，他们在进行超编码的帝国之中被构成，但却必然是作为被排斥者和被解码者</w:t>
      </w:r>
      <w:r>
        <w:rPr>
          <w:rFonts w:ascii="宋体" w:eastAsia="宋体" w:hAnsi="宋体" w:cs="宋体"/>
          <w:b/>
          <w:color w:val="000000"/>
          <w:sz w:val="16"/>
        </w:rPr>
        <w:t xml:space="preserve">? </w:t>
      </w:r>
      <w:r>
        <w:rPr>
          <w:rFonts w:ascii="宋体" w:eastAsia="宋体" w:hAnsi="宋体" w:cs="宋体"/>
          <w:b/>
          <w:color w:val="000000"/>
          <w:sz w:val="16"/>
        </w:rPr>
        <w:t>托凯的回</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421</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3" w:lineRule="atLeast"/>
        <w:ind w:left="200" w:right="180"/>
        <w:rPr>
          <w:sz w:val="15"/>
        </w:rPr>
      </w:pPr>
      <w:r>
        <w:rPr>
          <w:rFonts w:ascii="宋体" w:eastAsia="宋体" w:hAnsi="宋体" w:cs="宋体"/>
          <w:b/>
          <w:color w:val="000000"/>
          <w:sz w:val="15"/>
        </w:rPr>
        <w:t>答就是：解放</w:t>
      </w:r>
      <w:r>
        <w:rPr>
          <w:rFonts w:ascii="宋体" w:eastAsia="宋体" w:hAnsi="宋体" w:cs="宋体"/>
          <w:b/>
          <w:color w:val="000000"/>
          <w:sz w:val="15"/>
        </w:rPr>
        <w:t>了的奴隶。他们流离失所。在整个中华帝国的范围之内，他们的哀号随处可闻：呻吟</w:t>
      </w:r>
      <w:r>
        <w:rPr>
          <w:rFonts w:ascii="宋体" w:eastAsia="宋体" w:hAnsi="宋体" w:cs="宋体"/>
          <w:b/>
          <w:color w:val="000000"/>
          <w:sz w:val="15"/>
        </w:rPr>
        <w:t xml:space="preserve"> (</w:t>
      </w:r>
      <w:r>
        <w:rPr>
          <w:rFonts w:ascii="宋体" w:eastAsia="宋体" w:hAnsi="宋体" w:cs="宋体"/>
          <w:b/>
          <w:color w:val="000000"/>
          <w:sz w:val="15"/>
        </w:rPr>
        <w:t>哀歌</w:t>
      </w:r>
      <w:r>
        <w:rPr>
          <w:rFonts w:ascii="宋体" w:eastAsia="宋体" w:hAnsi="宋体" w:cs="宋体"/>
          <w:b/>
          <w:color w:val="000000"/>
          <w:sz w:val="15"/>
        </w:rPr>
        <w:t xml:space="preserve">) </w:t>
      </w:r>
      <w:r>
        <w:rPr>
          <w:rFonts w:ascii="宋体" w:eastAsia="宋体" w:hAnsi="宋体" w:cs="宋体"/>
          <w:b/>
          <w:color w:val="000000"/>
          <w:sz w:val="15"/>
        </w:rPr>
        <w:t>始终是政治的因素。然而，也正是他们形成了私有财产的最初萌芽，发展了商贸，并在冶金业之中发明了一种私有奴隶制，而他们自己就摇身变成新的奴隶主。</w:t>
      </w:r>
      <w:r>
        <w:rPr>
          <w:rFonts w:ascii="宋体" w:eastAsia="宋体" w:hAnsi="宋体" w:cs="宋体"/>
          <w:b/>
          <w:color w:val="000000"/>
          <w:sz w:val="15"/>
        </w:rPr>
        <w:t>①</w:t>
      </w:r>
      <w:r>
        <w:rPr>
          <w:rFonts w:ascii="宋体" w:eastAsia="宋体" w:hAnsi="宋体" w:cs="宋体"/>
          <w:b/>
          <w:color w:val="000000"/>
          <w:sz w:val="15"/>
        </w:rPr>
        <w:t>我们之前已经看到解放了的奴隶在战争机器之中、在特殊团体的形成之中的作用。以一种不同的形式，遵循着完全不同的原则，它在国家装置及其演化之中发挥着一种重要的功用，但这次是为了形成一种私人团体。两个方面可以相互结合，但它们归属于两条不同的谱系。</w:t>
      </w:r>
    </w:p>
    <w:p w:rsidR="00B679E9" w:rsidRDefault="002E624B">
      <w:pPr>
        <w:autoSpaceDE w:val="0"/>
        <w:autoSpaceDN w:val="0"/>
        <w:spacing w:before="20" w:line="283" w:lineRule="atLeast"/>
        <w:ind w:left="240" w:right="180" w:firstLine="340"/>
        <w:rPr>
          <w:sz w:val="15"/>
        </w:rPr>
      </w:pPr>
      <w:r>
        <w:rPr>
          <w:rFonts w:ascii="宋体" w:eastAsia="宋体" w:hAnsi="宋体" w:cs="宋体"/>
          <w:b/>
          <w:color w:val="000000"/>
          <w:sz w:val="15"/>
        </w:rPr>
        <w:t>因而，重要的不是解放了的奴隶此种特殊情形。重</w:t>
      </w:r>
      <w:r>
        <w:rPr>
          <w:rFonts w:ascii="宋体" w:eastAsia="宋体" w:hAnsi="宋体" w:cs="宋体"/>
          <w:b/>
          <w:color w:val="000000"/>
          <w:sz w:val="15"/>
        </w:rPr>
        <w:t>要的是被排斥者</w:t>
      </w:r>
      <w:r>
        <w:rPr>
          <w:rFonts w:ascii="宋体" w:eastAsia="宋体" w:hAnsi="宋体" w:cs="宋体"/>
          <w:b/>
          <w:color w:val="000000"/>
          <w:sz w:val="15"/>
        </w:rPr>
        <w:t xml:space="preserve"> (l’ Exclu)</w:t>
      </w:r>
      <w:r>
        <w:rPr>
          <w:rFonts w:ascii="宋体" w:eastAsia="宋体" w:hAnsi="宋体" w:cs="宋体"/>
          <w:b/>
          <w:color w:val="000000"/>
          <w:sz w:val="15"/>
        </w:rPr>
        <w:t>的集体形象。重要的是，以某种方式，超编码的装置产生了种种自身被解码的流</w:t>
      </w:r>
      <w:r>
        <w:rPr>
          <w:rFonts w:ascii="宋体" w:eastAsia="宋体" w:hAnsi="宋体" w:cs="宋体"/>
          <w:b/>
          <w:color w:val="000000"/>
          <w:sz w:val="15"/>
        </w:rPr>
        <w:t>————</w:t>
      </w:r>
      <w:r>
        <w:rPr>
          <w:rFonts w:ascii="宋体" w:eastAsia="宋体" w:hAnsi="宋体" w:cs="宋体"/>
          <w:b/>
          <w:color w:val="000000"/>
          <w:sz w:val="15"/>
        </w:rPr>
        <w:t>货币、劳动、财产</w:t>
      </w:r>
      <w:r>
        <w:rPr>
          <w:rFonts w:ascii="宋体" w:eastAsia="宋体" w:hAnsi="宋体" w:cs="宋体"/>
          <w:b/>
          <w:color w:val="000000"/>
          <w:sz w:val="15"/>
        </w:rPr>
        <w:t>……</w:t>
      </w:r>
      <w:r>
        <w:rPr>
          <w:rFonts w:ascii="宋体" w:eastAsia="宋体" w:hAnsi="宋体" w:cs="宋体"/>
          <w:b/>
          <w:color w:val="000000"/>
          <w:sz w:val="15"/>
        </w:rPr>
        <w:t>这些流是它的相关物。此种相互关系并非仅仅是社会性的、处于古老帝国的内部，它还是地理上的。这里应该重温东西方之对抗这个主题。根据戈登</w:t>
      </w:r>
      <w:r>
        <w:rPr>
          <w:rFonts w:ascii="宋体" w:eastAsia="宋体" w:hAnsi="宋体" w:cs="宋体"/>
          <w:b/>
          <w:color w:val="000000"/>
          <w:sz w:val="15"/>
        </w:rPr>
        <w:t>·</w:t>
      </w:r>
      <w:r>
        <w:rPr>
          <w:rFonts w:ascii="宋体" w:eastAsia="宋体" w:hAnsi="宋体" w:cs="宋体"/>
          <w:b/>
          <w:color w:val="000000"/>
          <w:sz w:val="15"/>
        </w:rPr>
        <w:t>柴尔德的重要的考古学研究，古老帝国包含着一种被储备起来的剩余农产品，由此得以供养冶金工匠和商人的专业团体。确实，作为超编码所固有的内容，剩余不仅必须被储备起来，而且还必须被吸收、消费、实现。无疑，吸收剩余这种经济上的需要是帝国对战争机器进行占有的</w:t>
      </w:r>
      <w:r>
        <w:rPr>
          <w:rFonts w:ascii="宋体" w:eastAsia="宋体" w:hAnsi="宋体" w:cs="宋体"/>
          <w:b/>
          <w:color w:val="000000"/>
          <w:sz w:val="15"/>
        </w:rPr>
        <w:t>一个重要方面：从一开始，军事机构就是吸收剩余的最为有效的手段之一。如果我们假定军事机构和官僚机构是不充分的，那么，我们就为此种非务农的工匠的专业团体的形成留出了空间，他们的劳动将会增强农业的定居化。在亚非，在东方，所有这些条件都被实现，国家装置也就应运而生；</w:t>
      </w:r>
      <w:r>
        <w:rPr>
          <w:rFonts w:ascii="宋体" w:eastAsia="宋体" w:hAnsi="宋体" w:cs="宋体"/>
          <w:b/>
          <w:color w:val="000000"/>
          <w:sz w:val="15"/>
        </w:rPr>
        <w:t xml:space="preserve"> </w:t>
      </w:r>
      <w:r>
        <w:rPr>
          <w:rFonts w:ascii="宋体" w:eastAsia="宋体" w:hAnsi="宋体" w:cs="宋体"/>
          <w:b/>
          <w:color w:val="000000"/>
          <w:sz w:val="15"/>
        </w:rPr>
        <w:t>在近东，埃及和美索不达米亚，以及印度河流域</w:t>
      </w:r>
      <w:r>
        <w:rPr>
          <w:rFonts w:ascii="宋体" w:eastAsia="宋体" w:hAnsi="宋体" w:cs="宋体"/>
          <w:b/>
          <w:color w:val="000000"/>
          <w:sz w:val="15"/>
        </w:rPr>
        <w:t xml:space="preserve"> (</w:t>
      </w:r>
      <w:r>
        <w:rPr>
          <w:rFonts w:ascii="宋体" w:eastAsia="宋体" w:hAnsi="宋体" w:cs="宋体"/>
          <w:b/>
          <w:color w:val="000000"/>
          <w:sz w:val="15"/>
        </w:rPr>
        <w:t>远东</w:t>
      </w:r>
      <w:r>
        <w:rPr>
          <w:rFonts w:ascii="宋体" w:eastAsia="宋体" w:hAnsi="宋体" w:cs="宋体"/>
          <w:b/>
          <w:color w:val="000000"/>
          <w:sz w:val="15"/>
        </w:rPr>
        <w:t>)</w:t>
      </w:r>
      <w:r>
        <w:rPr>
          <w:rFonts w:ascii="宋体" w:eastAsia="宋体" w:hAnsi="宋体" w:cs="宋体"/>
          <w:b/>
          <w:color w:val="000000"/>
          <w:sz w:val="15"/>
        </w:rPr>
        <w:t>。正是在这些地方，农业储备及其官僚的、军事的、冶金和商贸的附随物得以出现。只不过，此种帝国的或东方的</w:t>
      </w:r>
      <w:r>
        <w:rPr>
          <w:rFonts w:ascii="宋体" w:eastAsia="宋体" w:hAnsi="宋体" w:cs="宋体"/>
          <w:b/>
          <w:color w:val="000000"/>
          <w:sz w:val="15"/>
        </w:rPr>
        <w:t>“</w:t>
      </w:r>
      <w:r>
        <w:rPr>
          <w:rFonts w:ascii="宋体" w:eastAsia="宋体" w:hAnsi="宋体" w:cs="宋体"/>
          <w:b/>
          <w:color w:val="000000"/>
          <w:sz w:val="15"/>
        </w:rPr>
        <w:t>解决方案</w:t>
      </w:r>
      <w:r>
        <w:rPr>
          <w:rFonts w:ascii="宋体" w:eastAsia="宋体" w:hAnsi="宋体" w:cs="宋体"/>
          <w:b/>
          <w:color w:val="000000"/>
          <w:sz w:val="15"/>
        </w:rPr>
        <w:t>”</w:t>
      </w:r>
      <w:r>
        <w:rPr>
          <w:rFonts w:ascii="宋体" w:eastAsia="宋体" w:hAnsi="宋体" w:cs="宋体"/>
          <w:b/>
          <w:color w:val="000000"/>
          <w:sz w:val="15"/>
        </w:rPr>
        <w:t>有陷入一种困境的危险：国家的超编码将冶金工匠和冶金商人都限制于严格的范围之内，为强大的官</w:t>
      </w:r>
      <w:r>
        <w:rPr>
          <w:rFonts w:ascii="宋体" w:eastAsia="宋体" w:hAnsi="宋体" w:cs="宋体"/>
          <w:b/>
          <w:color w:val="000000"/>
          <w:sz w:val="15"/>
        </w:rPr>
        <w:t>僚机构和对外贸的垄断性占有所控制，以便服务于某个统治阶级，这样，农民自身从国家的创立之中受益甚少。由此，国家一形式确实进行了拓展，考古学已然在爱琴海世界的西方历史的范域之中发现了它的遍在性。不过，这并不是处于同样的条件之下。弥诺斯和迈锡尼只不过是帝国的某种可笑形象，迈锡尼的阿伽门农不是中国的皇帝，也不是埃及的法老，正如埃及人会向希腊人说：</w:t>
      </w:r>
      <w:r>
        <w:rPr>
          <w:rFonts w:ascii="宋体" w:eastAsia="宋体" w:hAnsi="宋体" w:cs="宋体"/>
          <w:b/>
          <w:color w:val="000000"/>
          <w:sz w:val="15"/>
        </w:rPr>
        <w:t>“</w:t>
      </w:r>
      <w:r>
        <w:rPr>
          <w:rFonts w:ascii="宋体" w:eastAsia="宋体" w:hAnsi="宋体" w:cs="宋体"/>
          <w:b/>
          <w:color w:val="000000"/>
          <w:sz w:val="15"/>
        </w:rPr>
        <w:t>你们这些异乡人啊，永远只会如孩童一般</w:t>
      </w:r>
      <w:r>
        <w:rPr>
          <w:rFonts w:ascii="宋体" w:eastAsia="宋体" w:hAnsi="宋体" w:cs="宋体"/>
          <w:b/>
          <w:color w:val="000000"/>
          <w:sz w:val="15"/>
        </w:rPr>
        <w:t>……”</w:t>
      </w:r>
      <w:r>
        <w:rPr>
          <w:rFonts w:ascii="宋体" w:eastAsia="宋体" w:hAnsi="宋体" w:cs="宋体"/>
          <w:b/>
          <w:color w:val="000000"/>
          <w:sz w:val="15"/>
        </w:rPr>
        <w:t>这是因为，爱琴海民族既因为太过偏远而无法进入东方的范域之中，又因为太过贫穷而无法为自身储备起一种剩余，不过，它们又并非偏远和贫穷</w:t>
      </w:r>
      <w:r>
        <w:rPr>
          <w:rFonts w:ascii="宋体" w:eastAsia="宋体" w:hAnsi="宋体" w:cs="宋体"/>
          <w:b/>
          <w:color w:val="000000"/>
          <w:sz w:val="15"/>
        </w:rPr>
        <w:t>到足以忽视东方的市场。此外，正是东方的超编码将一种远途贸易的角色赋予它的商人。这样，爱琴海民族就发现它们处于这样一种情形之中，能够从东方的农业储备之中获益，但又不必建构起自己的农业储备：它们</w:t>
      </w:r>
    </w:p>
    <w:p w:rsidR="00B679E9" w:rsidRDefault="002E624B">
      <w:pPr>
        <w:autoSpaceDE w:val="0"/>
        <w:autoSpaceDN w:val="0"/>
        <w:spacing w:before="260" w:line="150" w:lineRule="atLeast"/>
        <w:ind w:left="320" w:right="180" w:firstLine="260"/>
        <w:rPr>
          <w:sz w:val="10"/>
        </w:rPr>
      </w:pPr>
      <w:r w:rsidRPr="002E624B">
        <w:rPr>
          <w:rFonts w:ascii="宋体" w:eastAsia="宋体" w:hAnsi="宋体" w:cs="宋体"/>
          <w:b/>
          <w:color w:val="000000"/>
          <w:sz w:val="10"/>
          <w:lang w:val="fr-FR"/>
        </w:rPr>
        <w:t>① Tökei, « Les conditions de la propriété foncière dans la Chine de l'époque Tcheou», Acta antiqua, 1958</w:t>
      </w:r>
      <w:r>
        <w:rPr>
          <w:rFonts w:ascii="宋体" w:eastAsia="宋体" w:hAnsi="宋体" w:cs="宋体"/>
          <w:b/>
          <w:color w:val="000000"/>
          <w:sz w:val="10"/>
        </w:rPr>
        <w:t>。马克思和恩格斯已经注意到，只有罗马平民</w:t>
      </w:r>
      <w:r>
        <w:rPr>
          <w:rFonts w:ascii="宋体" w:eastAsia="宋体" w:hAnsi="宋体" w:cs="宋体"/>
          <w:b/>
          <w:color w:val="000000"/>
          <w:sz w:val="10"/>
        </w:rPr>
        <w:t>(</w:t>
      </w:r>
      <w:r>
        <w:rPr>
          <w:rFonts w:ascii="宋体" w:eastAsia="宋体" w:hAnsi="宋体" w:cs="宋体"/>
          <w:b/>
          <w:color w:val="000000"/>
          <w:sz w:val="10"/>
        </w:rPr>
        <w:t>部分由自由民所组成</w:t>
      </w:r>
      <w:r>
        <w:rPr>
          <w:rFonts w:ascii="宋体" w:eastAsia="宋体" w:hAnsi="宋体" w:cs="宋体"/>
          <w:b/>
          <w:color w:val="000000"/>
          <w:sz w:val="10"/>
        </w:rPr>
        <w:t xml:space="preserve">) </w:t>
      </w:r>
      <w:r>
        <w:rPr>
          <w:rFonts w:ascii="宋体" w:eastAsia="宋体" w:hAnsi="宋体" w:cs="宋体"/>
          <w:b/>
          <w:color w:val="000000"/>
          <w:sz w:val="10"/>
        </w:rPr>
        <w:t>才享有</w:t>
      </w:r>
      <w:r>
        <w:rPr>
          <w:rFonts w:ascii="宋体" w:eastAsia="宋体" w:hAnsi="宋体" w:cs="宋体"/>
          <w:b/>
          <w:color w:val="000000"/>
          <w:sz w:val="10"/>
        </w:rPr>
        <w:t>“</w:t>
      </w:r>
      <w:r>
        <w:rPr>
          <w:rFonts w:ascii="宋体" w:eastAsia="宋体" w:hAnsi="宋体" w:cs="宋体"/>
          <w:b/>
          <w:color w:val="000000"/>
          <w:sz w:val="10"/>
        </w:rPr>
        <w:t>将财产转移出公地</w:t>
      </w:r>
      <w:r>
        <w:rPr>
          <w:rFonts w:ascii="宋体" w:eastAsia="宋体" w:hAnsi="宋体" w:cs="宋体"/>
          <w:b/>
          <w:color w:val="000000"/>
          <w:sz w:val="10"/>
        </w:rPr>
        <w:t>( ager publi</w:t>
      </w:r>
      <w:r>
        <w:rPr>
          <w:rFonts w:ascii="宋体" w:eastAsia="宋体" w:hAnsi="宋体" w:cs="宋体"/>
          <w:b/>
          <w:color w:val="000000"/>
          <w:sz w:val="10"/>
        </w:rPr>
        <w:t>cus)</w:t>
      </w:r>
      <w:r>
        <w:rPr>
          <w:rFonts w:ascii="宋体" w:eastAsia="宋体" w:hAnsi="宋体" w:cs="宋体"/>
          <w:b/>
          <w:color w:val="000000"/>
          <w:sz w:val="10"/>
        </w:rPr>
        <w:t>的权力</w:t>
      </w:r>
      <w:r>
        <w:rPr>
          <w:rFonts w:ascii="宋体" w:eastAsia="宋体" w:hAnsi="宋体" w:cs="宋体"/>
          <w:b/>
          <w:color w:val="000000"/>
          <w:sz w:val="10"/>
        </w:rPr>
        <w:t>”</w:t>
      </w:r>
      <w:r>
        <w:rPr>
          <w:rFonts w:ascii="宋体" w:eastAsia="宋体" w:hAnsi="宋体" w:cs="宋体"/>
          <w:b/>
          <w:color w:val="000000"/>
          <w:sz w:val="10"/>
        </w:rPr>
        <w:t>：平民变成了地产以及商业和工业财富的私有者，而这正是由于他们</w:t>
      </w:r>
      <w:r>
        <w:rPr>
          <w:rFonts w:ascii="宋体" w:eastAsia="宋体" w:hAnsi="宋体" w:cs="宋体"/>
          <w:b/>
          <w:color w:val="000000"/>
          <w:sz w:val="10"/>
        </w:rPr>
        <w:t>“</w:t>
      </w:r>
      <w:r>
        <w:rPr>
          <w:rFonts w:ascii="宋体" w:eastAsia="宋体" w:hAnsi="宋体" w:cs="宋体"/>
          <w:b/>
          <w:color w:val="000000"/>
          <w:sz w:val="10"/>
        </w:rPr>
        <w:t>被排斥于所有的公众权力之外</w:t>
      </w:r>
      <w:r>
        <w:rPr>
          <w:rFonts w:ascii="宋体" w:eastAsia="宋体" w:hAnsi="宋体" w:cs="宋体"/>
          <w:b/>
          <w:color w:val="000000"/>
          <w:sz w:val="10"/>
        </w:rPr>
        <w:t>”(</w:t>
      </w:r>
      <w:r>
        <w:rPr>
          <w:rFonts w:ascii="宋体" w:eastAsia="宋体" w:hAnsi="宋体" w:cs="宋体"/>
          <w:b/>
          <w:color w:val="000000"/>
          <w:sz w:val="10"/>
        </w:rPr>
        <w:t>参见</w:t>
      </w:r>
      <w:r>
        <w:rPr>
          <w:rFonts w:ascii="宋体" w:eastAsia="宋体" w:hAnsi="宋体" w:cs="宋体"/>
          <w:b/>
          <w:color w:val="000000"/>
          <w:sz w:val="10"/>
        </w:rPr>
        <w:t xml:space="preserve"> Marx, Grundrisse, Pléiade, II, p.319; Engels, Origine de lafamille, Ed. Sociales, p.119)</w:t>
      </w:r>
      <w:r>
        <w:rPr>
          <w:rFonts w:ascii="宋体" w:eastAsia="宋体" w:hAnsi="宋体" w:cs="宋体"/>
          <w:b/>
          <w:color w:val="000000"/>
          <w:sz w:val="10"/>
        </w:rPr>
        <w:t>。</w:t>
      </w:r>
    </w:p>
    <w:p w:rsidR="00B679E9" w:rsidRDefault="002E624B">
      <w:pPr>
        <w:autoSpaceDE w:val="0"/>
        <w:autoSpaceDN w:val="0"/>
        <w:spacing w:before="240" w:line="140" w:lineRule="atLeast"/>
        <w:ind w:left="3280"/>
        <w:rPr>
          <w:sz w:val="8"/>
        </w:rPr>
      </w:pPr>
      <w:r>
        <w:rPr>
          <w:rFonts w:ascii="宋体" w:eastAsia="宋体" w:hAnsi="宋体" w:cs="宋体"/>
          <w:b/>
          <w:color w:val="000000"/>
          <w:sz w:val="8"/>
        </w:rPr>
        <w:t>422</w:t>
      </w:r>
      <w:r>
        <w:br w:type="page"/>
      </w:r>
    </w:p>
    <w:p w:rsidR="00B679E9" w:rsidRDefault="002E624B">
      <w:pPr>
        <w:autoSpaceDE w:val="0"/>
        <w:autoSpaceDN w:val="0"/>
        <w:spacing w:before="20" w:line="180" w:lineRule="atLeast"/>
        <w:ind w:left="250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160" w:line="289" w:lineRule="atLeast"/>
        <w:ind w:left="20"/>
        <w:rPr>
          <w:sz w:val="16"/>
        </w:rPr>
      </w:pPr>
      <w:r>
        <w:rPr>
          <w:rFonts w:ascii="宋体" w:eastAsia="宋体" w:hAnsi="宋体" w:cs="宋体"/>
          <w:b/>
          <w:color w:val="000000"/>
          <w:sz w:val="16"/>
        </w:rPr>
        <w:t>一有机会就对东方的储备进行劫掠，但更经常的则是通过原材料</w:t>
      </w:r>
      <w:r>
        <w:rPr>
          <w:rFonts w:ascii="宋体" w:eastAsia="宋体" w:hAnsi="宋体" w:cs="宋体"/>
          <w:b/>
          <w:color w:val="000000"/>
          <w:sz w:val="16"/>
        </w:rPr>
        <w:t xml:space="preserve"> (</w:t>
      </w:r>
      <w:r>
        <w:rPr>
          <w:rFonts w:ascii="宋体" w:eastAsia="宋体" w:hAnsi="宋体" w:cs="宋体"/>
          <w:b/>
          <w:color w:val="000000"/>
          <w:sz w:val="16"/>
        </w:rPr>
        <w:t>尤其是木头和金属</w:t>
      </w:r>
      <w:r>
        <w:rPr>
          <w:rFonts w:ascii="宋体" w:eastAsia="宋体" w:hAnsi="宋体" w:cs="宋体"/>
          <w:b/>
          <w:color w:val="000000"/>
          <w:sz w:val="16"/>
        </w:rPr>
        <w:t xml:space="preserve">) </w:t>
      </w:r>
      <w:r>
        <w:rPr>
          <w:rFonts w:ascii="宋体" w:eastAsia="宋体" w:hAnsi="宋体" w:cs="宋体"/>
          <w:b/>
          <w:color w:val="000000"/>
          <w:sz w:val="16"/>
        </w:rPr>
        <w:t>的交换来获取其一定的份额，这些原材料甚至来自中欧和西欧。当然，东方必须不断地更新它的储备；</w:t>
      </w:r>
      <w:r>
        <w:rPr>
          <w:rFonts w:ascii="宋体" w:eastAsia="宋体" w:hAnsi="宋体" w:cs="宋体"/>
          <w:b/>
          <w:color w:val="000000"/>
          <w:sz w:val="16"/>
        </w:rPr>
        <w:t xml:space="preserve"> </w:t>
      </w:r>
      <w:r>
        <w:rPr>
          <w:rFonts w:ascii="宋体" w:eastAsia="宋体" w:hAnsi="宋体" w:cs="宋体"/>
          <w:b/>
          <w:color w:val="000000"/>
          <w:sz w:val="16"/>
        </w:rPr>
        <w:t>但是，在形式上，它做出了一步</w:t>
      </w:r>
      <w:r>
        <w:rPr>
          <w:rFonts w:ascii="宋体" w:eastAsia="宋体" w:hAnsi="宋体" w:cs="宋体"/>
          <w:b/>
          <w:color w:val="000000"/>
          <w:sz w:val="16"/>
        </w:rPr>
        <w:t>“</w:t>
      </w:r>
      <w:r>
        <w:rPr>
          <w:rFonts w:ascii="宋体" w:eastAsia="宋体" w:hAnsi="宋体" w:cs="宋体"/>
          <w:b/>
          <w:color w:val="000000"/>
          <w:sz w:val="16"/>
        </w:rPr>
        <w:t>一劳永逸的</w:t>
      </w:r>
      <w:r>
        <w:rPr>
          <w:rFonts w:ascii="宋体" w:eastAsia="宋体" w:hAnsi="宋体" w:cs="宋体"/>
          <w:b/>
          <w:color w:val="000000"/>
          <w:sz w:val="16"/>
        </w:rPr>
        <w:t>”</w:t>
      </w:r>
      <w:r>
        <w:rPr>
          <w:rFonts w:ascii="宋体" w:eastAsia="宋体" w:hAnsi="宋体" w:cs="宋体"/>
          <w:b/>
          <w:color w:val="000000"/>
          <w:sz w:val="16"/>
        </w:rPr>
        <w:t>举措，而西方就从中受益，并且不必对其进行复制。因而，在西方，冶金工匠有着一种完全不同于商人的地位，这是由于他们的生存并不直接依赖于一种由某个当地的国家装置所积累起来的剩余：即便当农民遭受到与东方同样严酷、往往是更为严酷的剥削之时，冶金工匠和商人也仍然享有着一种更为自由的地位和一个更多样化的市场，正是他们预示着一个中产阶级的出现。众多来自东方的冶金工匠和商人因而便转入爱琴海世界，在那里，他们发现了这些更为自由、更为多样，也更为稳定的条件。简言之，同样的流，在东方被超</w:t>
      </w:r>
      <w:r>
        <w:rPr>
          <w:rFonts w:ascii="宋体" w:eastAsia="宋体" w:hAnsi="宋体" w:cs="宋体"/>
          <w:b/>
          <w:color w:val="000000"/>
          <w:sz w:val="16"/>
        </w:rPr>
        <w:t>编码，但在欧洲却趋向于被解码，这个新出现的情形就像是作为另一方的反面或相关物。剩余价值不再是一种代码的剩余价值</w:t>
      </w:r>
      <w:r>
        <w:rPr>
          <w:rFonts w:ascii="宋体" w:eastAsia="宋体" w:hAnsi="宋体" w:cs="宋体"/>
          <w:b/>
          <w:color w:val="000000"/>
          <w:sz w:val="16"/>
        </w:rPr>
        <w:t xml:space="preserve"> (</w:t>
      </w:r>
      <w:r>
        <w:rPr>
          <w:rFonts w:ascii="宋体" w:eastAsia="宋体" w:hAnsi="宋体" w:cs="宋体"/>
          <w:b/>
          <w:color w:val="000000"/>
          <w:sz w:val="16"/>
        </w:rPr>
        <w:t>超编码</w:t>
      </w:r>
      <w:r>
        <w:rPr>
          <w:rFonts w:ascii="宋体" w:eastAsia="宋体" w:hAnsi="宋体" w:cs="宋体"/>
          <w:b/>
          <w:color w:val="000000"/>
          <w:sz w:val="16"/>
        </w:rPr>
        <w:t>)</w:t>
      </w:r>
      <w:r>
        <w:rPr>
          <w:rFonts w:ascii="宋体" w:eastAsia="宋体" w:hAnsi="宋体" w:cs="宋体"/>
          <w:b/>
          <w:color w:val="000000"/>
          <w:sz w:val="16"/>
        </w:rPr>
        <w:t>，而变成一种流的剩余价值。这就好像，同一个问题有着两个解决方案，东方的和西方的，后者被嫁接于前者之上，使前者摆脱困境，但却仍然以前者为前提。欧洲的或欧化的冶金工匠和商人面临着一个更少编码的国际市场，它不再局限于帝国的一个家族或一个阶级。正如柴尔德所说，西方的、爱琴海的国家从一开始就处于一种超国家的</w:t>
      </w:r>
      <w:r>
        <w:rPr>
          <w:rFonts w:ascii="宋体" w:eastAsia="宋体" w:hAnsi="宋体" w:cs="宋体"/>
          <w:b/>
          <w:color w:val="000000"/>
          <w:sz w:val="16"/>
        </w:rPr>
        <w:t xml:space="preserve"> ( supra-national) </w:t>
      </w:r>
      <w:r>
        <w:rPr>
          <w:rFonts w:ascii="宋体" w:eastAsia="宋体" w:hAnsi="宋体" w:cs="宋体"/>
          <w:b/>
          <w:color w:val="000000"/>
          <w:sz w:val="16"/>
        </w:rPr>
        <w:t>经济系统之中：它们沉浸于其中，而不是将其维持于自身网络</w:t>
      </w:r>
      <w:r>
        <w:rPr>
          <w:rFonts w:ascii="宋体" w:eastAsia="宋体" w:hAnsi="宋体" w:cs="宋体"/>
          <w:b/>
          <w:color w:val="000000"/>
          <w:sz w:val="16"/>
        </w:rPr>
        <w:t>的边缘之处。</w:t>
      </w:r>
      <w:r>
        <w:rPr>
          <w:rFonts w:ascii="宋体" w:eastAsia="宋体" w:hAnsi="宋体" w:cs="宋体"/>
          <w:b/>
          <w:color w:val="000000"/>
          <w:sz w:val="16"/>
        </w:rPr>
        <w:t>①</w:t>
      </w:r>
    </w:p>
    <w:p w:rsidR="00B679E9" w:rsidRDefault="002E624B">
      <w:pPr>
        <w:autoSpaceDE w:val="0"/>
        <w:autoSpaceDN w:val="0"/>
        <w:spacing w:before="20" w:line="283" w:lineRule="atLeast"/>
        <w:ind w:left="120" w:firstLine="400"/>
        <w:rPr>
          <w:sz w:val="16"/>
        </w:rPr>
      </w:pPr>
      <w:r>
        <w:rPr>
          <w:rFonts w:ascii="宋体" w:eastAsia="宋体" w:hAnsi="宋体" w:cs="宋体"/>
          <w:b/>
          <w:color w:val="000000"/>
          <w:sz w:val="16"/>
        </w:rPr>
        <w:t>实际上出现的是国家的另一极，我们可以简要对之加以界定。公共领域不再构成财产的客观本性，相反，它成为实现一种已经变为私人性之所有权的共同手段；</w:t>
      </w:r>
      <w:r>
        <w:rPr>
          <w:rFonts w:ascii="宋体" w:eastAsia="宋体" w:hAnsi="宋体" w:cs="宋体"/>
          <w:b/>
          <w:color w:val="000000"/>
          <w:sz w:val="16"/>
        </w:rPr>
        <w:t xml:space="preserve"> </w:t>
      </w:r>
      <w:r>
        <w:rPr>
          <w:rFonts w:ascii="宋体" w:eastAsia="宋体" w:hAnsi="宋体" w:cs="宋体"/>
          <w:b/>
          <w:color w:val="000000"/>
          <w:sz w:val="16"/>
        </w:rPr>
        <w:t>这样，</w:t>
      </w:r>
      <w:r>
        <w:rPr>
          <w:rFonts w:ascii="宋体" w:eastAsia="宋体" w:hAnsi="宋体" w:cs="宋体"/>
          <w:b/>
          <w:color w:val="000000"/>
          <w:sz w:val="16"/>
        </w:rPr>
        <w:t xml:space="preserve"> </w:t>
      </w:r>
      <w:r>
        <w:rPr>
          <w:rFonts w:ascii="宋体" w:eastAsia="宋体" w:hAnsi="宋体" w:cs="宋体"/>
          <w:b/>
          <w:color w:val="000000"/>
          <w:sz w:val="16"/>
        </w:rPr>
        <w:t>我们就进入到公共</w:t>
      </w:r>
      <w:r>
        <w:rPr>
          <w:rFonts w:ascii="宋体" w:eastAsia="宋体" w:hAnsi="宋体" w:cs="宋体"/>
          <w:b/>
          <w:color w:val="000000"/>
          <w:sz w:val="16"/>
        </w:rPr>
        <w:t>———</w:t>
      </w:r>
      <w:r>
        <w:rPr>
          <w:rFonts w:ascii="宋体" w:eastAsia="宋体" w:hAnsi="宋体" w:cs="宋体"/>
          <w:b/>
          <w:color w:val="000000"/>
          <w:sz w:val="16"/>
        </w:rPr>
        <w:t>私人的混合体之中，</w:t>
      </w:r>
      <w:r>
        <w:rPr>
          <w:rFonts w:ascii="宋体" w:eastAsia="宋体" w:hAnsi="宋体" w:cs="宋体"/>
          <w:b/>
          <w:color w:val="000000"/>
          <w:sz w:val="16"/>
        </w:rPr>
        <w:t xml:space="preserve"> </w:t>
      </w:r>
      <w:r>
        <w:rPr>
          <w:rFonts w:ascii="宋体" w:eastAsia="宋体" w:hAnsi="宋体" w:cs="宋体"/>
          <w:b/>
          <w:color w:val="000000"/>
          <w:sz w:val="16"/>
        </w:rPr>
        <w:t>它构成了现代世界。束缚变为私人性的；</w:t>
      </w:r>
      <w:r>
        <w:rPr>
          <w:rFonts w:ascii="宋体" w:eastAsia="宋体" w:hAnsi="宋体" w:cs="宋体"/>
          <w:b/>
          <w:color w:val="000000"/>
          <w:sz w:val="16"/>
        </w:rPr>
        <w:t xml:space="preserve"> </w:t>
      </w:r>
      <w:r>
        <w:rPr>
          <w:rFonts w:ascii="宋体" w:eastAsia="宋体" w:hAnsi="宋体" w:cs="宋体"/>
          <w:b/>
          <w:color w:val="000000"/>
          <w:sz w:val="16"/>
        </w:rPr>
        <w:t>私人性的依赖关系，既是所有者之间的关系</w:t>
      </w:r>
      <w:r>
        <w:rPr>
          <w:rFonts w:ascii="宋体" w:eastAsia="宋体" w:hAnsi="宋体" w:cs="宋体"/>
          <w:b/>
          <w:color w:val="000000"/>
          <w:sz w:val="16"/>
        </w:rPr>
        <w:t xml:space="preserve"> (</w:t>
      </w:r>
      <w:r>
        <w:rPr>
          <w:rFonts w:ascii="宋体" w:eastAsia="宋体" w:hAnsi="宋体" w:cs="宋体"/>
          <w:b/>
          <w:color w:val="000000"/>
          <w:sz w:val="16"/>
        </w:rPr>
        <w:t>契约</w:t>
      </w:r>
      <w:r>
        <w:rPr>
          <w:rFonts w:ascii="宋体" w:eastAsia="宋体" w:hAnsi="宋体" w:cs="宋体"/>
          <w:b/>
          <w:color w:val="000000"/>
          <w:sz w:val="16"/>
        </w:rPr>
        <w:t>)</w:t>
      </w:r>
      <w:r>
        <w:rPr>
          <w:rFonts w:ascii="宋体" w:eastAsia="宋体" w:hAnsi="宋体" w:cs="宋体"/>
          <w:b/>
          <w:color w:val="000000"/>
          <w:sz w:val="16"/>
        </w:rPr>
        <w:t>，又是所有者和所有物之间的关系</w:t>
      </w:r>
      <w:r>
        <w:rPr>
          <w:rFonts w:ascii="宋体" w:eastAsia="宋体" w:hAnsi="宋体" w:cs="宋体"/>
          <w:b/>
          <w:color w:val="000000"/>
          <w:sz w:val="16"/>
        </w:rPr>
        <w:t xml:space="preserve"> [</w:t>
      </w:r>
      <w:r>
        <w:rPr>
          <w:rFonts w:ascii="宋体" w:eastAsia="宋体" w:hAnsi="宋体" w:cs="宋体"/>
          <w:b/>
          <w:color w:val="000000"/>
          <w:sz w:val="16"/>
        </w:rPr>
        <w:t>约定</w:t>
      </w:r>
      <w:r>
        <w:rPr>
          <w:rFonts w:ascii="宋体" w:eastAsia="宋体" w:hAnsi="宋体" w:cs="宋体"/>
          <w:b/>
          <w:color w:val="000000"/>
          <w:sz w:val="16"/>
        </w:rPr>
        <w:t xml:space="preserve"> ( convention)]</w:t>
      </w:r>
      <w:r>
        <w:rPr>
          <w:rFonts w:ascii="宋体" w:eastAsia="宋体" w:hAnsi="宋体" w:cs="宋体"/>
          <w:b/>
          <w:color w:val="000000"/>
          <w:sz w:val="16"/>
        </w:rPr>
        <w:t>，它们复现或取代了共同体的关系或社会职能的关系；</w:t>
      </w:r>
      <w:r>
        <w:rPr>
          <w:rFonts w:ascii="宋体" w:eastAsia="宋体" w:hAnsi="宋体" w:cs="宋体"/>
          <w:b/>
          <w:color w:val="000000"/>
          <w:sz w:val="16"/>
        </w:rPr>
        <w:t xml:space="preserve"> </w:t>
      </w:r>
      <w:r>
        <w:rPr>
          <w:rFonts w:ascii="宋体" w:eastAsia="宋体" w:hAnsi="宋体" w:cs="宋体"/>
          <w:b/>
          <w:color w:val="000000"/>
          <w:sz w:val="16"/>
        </w:rPr>
        <w:t>甚至役使所界定的也不再是对于公社劳工的公共支配权，而是作用于工人个体的私有制。</w:t>
      </w:r>
      <w:r>
        <w:rPr>
          <w:rFonts w:ascii="宋体" w:eastAsia="宋体" w:hAnsi="宋体" w:cs="宋体"/>
          <w:b/>
          <w:color w:val="000000"/>
          <w:sz w:val="16"/>
        </w:rPr>
        <w:t>②</w:t>
      </w:r>
      <w:r>
        <w:rPr>
          <w:rFonts w:ascii="宋体" w:eastAsia="宋体" w:hAnsi="宋体" w:cs="宋体"/>
          <w:b/>
          <w:color w:val="000000"/>
          <w:sz w:val="16"/>
        </w:rPr>
        <w:t>法经历了一种彻底的变</w:t>
      </w:r>
      <w:r>
        <w:rPr>
          <w:rFonts w:ascii="宋体" w:eastAsia="宋体" w:hAnsi="宋体" w:cs="宋体"/>
          <w:b/>
          <w:color w:val="000000"/>
          <w:sz w:val="16"/>
        </w:rPr>
        <w:t>化，变为主观的、结合的、</w:t>
      </w:r>
      <w:r>
        <w:rPr>
          <w:rFonts w:ascii="宋体" w:eastAsia="宋体" w:hAnsi="宋体" w:cs="宋体"/>
          <w:b/>
          <w:color w:val="000000"/>
          <w:sz w:val="16"/>
        </w:rPr>
        <w:t>“</w:t>
      </w:r>
      <w:r>
        <w:rPr>
          <w:rFonts w:ascii="宋体" w:eastAsia="宋体" w:hAnsi="宋体" w:cs="宋体"/>
          <w:b/>
          <w:color w:val="000000"/>
          <w:sz w:val="16"/>
        </w:rPr>
        <w:t>地方的</w:t>
      </w:r>
      <w:r>
        <w:rPr>
          <w:rFonts w:ascii="宋体" w:eastAsia="宋体" w:hAnsi="宋体" w:cs="宋体"/>
          <w:b/>
          <w:color w:val="000000"/>
          <w:sz w:val="16"/>
        </w:rPr>
        <w:t xml:space="preserve">”( topique) </w:t>
      </w:r>
      <w:r>
        <w:rPr>
          <w:rFonts w:ascii="宋体" w:eastAsia="宋体" w:hAnsi="宋体" w:cs="宋体"/>
          <w:b/>
          <w:color w:val="000000"/>
          <w:sz w:val="16"/>
        </w:rPr>
        <w:t>法：这是因为，国家装置面临着一项新的任务，它的目的与其说是对已被编码的流进行超编码，还不如说是组织起被解码的流之间的结合关系。由此，符号的机制也发生了变化，体现于以下所有这些方面：帝国的</w:t>
      </w:r>
      <w:r>
        <w:rPr>
          <w:rFonts w:ascii="宋体" w:eastAsia="宋体" w:hAnsi="宋体" w:cs="宋体"/>
          <w:b/>
          <w:color w:val="000000"/>
          <w:sz w:val="16"/>
        </w:rPr>
        <w:t>“</w:t>
      </w:r>
      <w:r>
        <w:rPr>
          <w:rFonts w:ascii="宋体" w:eastAsia="宋体" w:hAnsi="宋体" w:cs="宋体"/>
          <w:b/>
          <w:color w:val="000000"/>
          <w:sz w:val="16"/>
        </w:rPr>
        <w:t>能指</w:t>
      </w:r>
      <w:r>
        <w:rPr>
          <w:rFonts w:ascii="宋体" w:eastAsia="宋体" w:hAnsi="宋体" w:cs="宋体"/>
          <w:b/>
          <w:color w:val="000000"/>
          <w:sz w:val="16"/>
        </w:rPr>
        <w:t>”</w:t>
      </w:r>
      <w:r>
        <w:rPr>
          <w:rFonts w:ascii="宋体" w:eastAsia="宋体" w:hAnsi="宋体" w:cs="宋体"/>
          <w:b/>
          <w:color w:val="000000"/>
          <w:sz w:val="16"/>
        </w:rPr>
        <w:t>让位于主体化的进程；</w:t>
      </w:r>
      <w:r>
        <w:rPr>
          <w:rFonts w:ascii="宋体" w:eastAsia="宋体" w:hAnsi="宋体" w:cs="宋体"/>
          <w:b/>
          <w:color w:val="000000"/>
          <w:sz w:val="16"/>
        </w:rPr>
        <w:t xml:space="preserve"> </w:t>
      </w:r>
      <w:r>
        <w:rPr>
          <w:rFonts w:ascii="宋体" w:eastAsia="宋体" w:hAnsi="宋体" w:cs="宋体"/>
          <w:b/>
          <w:color w:val="000000"/>
          <w:sz w:val="16"/>
        </w:rPr>
        <w:t>机器性的役使趋向于被一种社会性的征服</w:t>
      </w:r>
      <w:r>
        <w:rPr>
          <w:rFonts w:ascii="宋体" w:eastAsia="宋体" w:hAnsi="宋体" w:cs="宋体"/>
          <w:b/>
          <w:color w:val="000000"/>
          <w:sz w:val="16"/>
        </w:rPr>
        <w:t xml:space="preserve"> ( assujetissement) </w:t>
      </w:r>
      <w:r>
        <w:rPr>
          <w:rFonts w:ascii="宋体" w:eastAsia="宋体" w:hAnsi="宋体" w:cs="宋体"/>
          <w:b/>
          <w:color w:val="000000"/>
          <w:sz w:val="16"/>
        </w:rPr>
        <w:t>所取代。与相对整齐划一的帝国这一极正相反，这第二个极呈现出最为多样的形式。然而，人们的依赖关系尽管极为多样，但它们始终标志着有条件的和局部的结合。</w:t>
      </w:r>
    </w:p>
    <w:p w:rsidR="00B679E9" w:rsidRDefault="002E624B">
      <w:pPr>
        <w:spacing w:before="480" w:line="60" w:lineRule="exact"/>
        <w:ind w:left="200" w:right="53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20" w:firstLine="300"/>
        <w:rPr>
          <w:sz w:val="9"/>
        </w:rPr>
      </w:pPr>
      <w:r>
        <w:rPr>
          <w:rFonts w:ascii="宋体" w:eastAsia="宋体" w:hAnsi="宋体" w:cs="宋体"/>
          <w:b/>
          <w:color w:val="000000"/>
          <w:sz w:val="9"/>
        </w:rPr>
        <w:t xml:space="preserve">① </w:t>
      </w:r>
      <w:r>
        <w:rPr>
          <w:rFonts w:ascii="宋体" w:eastAsia="宋体" w:hAnsi="宋体" w:cs="宋体"/>
          <w:b/>
          <w:color w:val="000000"/>
          <w:sz w:val="9"/>
        </w:rPr>
        <w:t>参见柴尔德的两部巨著</w:t>
      </w:r>
      <w:r>
        <w:rPr>
          <w:rFonts w:ascii="宋体" w:eastAsia="宋体" w:hAnsi="宋体" w:cs="宋体"/>
          <w:b/>
          <w:color w:val="000000"/>
          <w:sz w:val="9"/>
        </w:rPr>
        <w:t xml:space="preserve">, L' Orient préaistorique, </w:t>
      </w:r>
      <w:r>
        <w:rPr>
          <w:rFonts w:ascii="宋体" w:eastAsia="宋体" w:hAnsi="宋体" w:cs="宋体"/>
          <w:b/>
          <w:color w:val="000000"/>
          <w:sz w:val="9"/>
        </w:rPr>
        <w:t>尤其是</w:t>
      </w:r>
      <w:r>
        <w:rPr>
          <w:rFonts w:ascii="宋体" w:eastAsia="宋体" w:hAnsi="宋体" w:cs="宋体"/>
          <w:b/>
          <w:color w:val="000000"/>
          <w:sz w:val="9"/>
        </w:rPr>
        <w:t>L' Europe préhistorique, Payot</w:t>
      </w:r>
      <w:r>
        <w:rPr>
          <w:rFonts w:ascii="宋体" w:eastAsia="宋体" w:hAnsi="宋体" w:cs="宋体"/>
          <w:b/>
          <w:color w:val="000000"/>
          <w:sz w:val="9"/>
        </w:rPr>
        <w:t>。值得注意的是</w:t>
      </w:r>
      <w:r>
        <w:rPr>
          <w:rFonts w:ascii="宋体" w:eastAsia="宋体" w:hAnsi="宋体" w:cs="宋体"/>
          <w:b/>
          <w:color w:val="000000"/>
          <w:sz w:val="9"/>
        </w:rPr>
        <w:t>,</w:t>
      </w:r>
      <w:r>
        <w:rPr>
          <w:rFonts w:ascii="宋体" w:eastAsia="宋体" w:hAnsi="宋体" w:cs="宋体"/>
          <w:b/>
          <w:color w:val="000000"/>
          <w:sz w:val="9"/>
        </w:rPr>
        <w:t>考古学的分析使得柴尔德能够做出这样的推论：在爱琴海世界之中，没有哪个地方的财富和食物的积累能够与东方相提并论</w:t>
      </w:r>
      <w:r>
        <w:rPr>
          <w:rFonts w:ascii="宋体" w:eastAsia="宋体" w:hAnsi="宋体" w:cs="宋体"/>
          <w:b/>
          <w:color w:val="000000"/>
          <w:sz w:val="9"/>
        </w:rPr>
        <w:t xml:space="preserve"> ( pp.107—109).</w:t>
      </w:r>
    </w:p>
    <w:p w:rsidR="00B679E9" w:rsidRDefault="002E624B">
      <w:pPr>
        <w:autoSpaceDE w:val="0"/>
        <w:autoSpaceDN w:val="0"/>
        <w:spacing w:before="20" w:line="153" w:lineRule="atLeast"/>
        <w:ind w:left="200" w:firstLine="320"/>
        <w:rPr>
          <w:sz w:val="9"/>
        </w:rPr>
      </w:pPr>
      <w:r>
        <w:rPr>
          <w:rFonts w:ascii="宋体" w:eastAsia="宋体" w:hAnsi="宋体" w:cs="宋体"/>
          <w:b/>
          <w:color w:val="000000"/>
          <w:sz w:val="9"/>
        </w:rPr>
        <w:t xml:space="preserve">② </w:t>
      </w:r>
      <w:r>
        <w:rPr>
          <w:rFonts w:ascii="宋体" w:eastAsia="宋体" w:hAnsi="宋体" w:cs="宋体"/>
          <w:b/>
          <w:color w:val="000000"/>
          <w:sz w:val="9"/>
        </w:rPr>
        <w:t>关于古代帝国之中的</w:t>
      </w:r>
      <w:r>
        <w:rPr>
          <w:rFonts w:ascii="宋体" w:eastAsia="宋体" w:hAnsi="宋体" w:cs="宋体"/>
          <w:b/>
          <w:color w:val="000000"/>
          <w:sz w:val="9"/>
        </w:rPr>
        <w:t>“</w:t>
      </w:r>
      <w:r>
        <w:rPr>
          <w:rFonts w:ascii="宋体" w:eastAsia="宋体" w:hAnsi="宋体" w:cs="宋体"/>
          <w:b/>
          <w:color w:val="000000"/>
          <w:sz w:val="9"/>
        </w:rPr>
        <w:t>普遍化的役使</w:t>
      </w:r>
      <w:r>
        <w:rPr>
          <w:rFonts w:ascii="宋体" w:eastAsia="宋体" w:hAnsi="宋体" w:cs="宋体"/>
          <w:b/>
          <w:color w:val="000000"/>
          <w:sz w:val="9"/>
        </w:rPr>
        <w:t>”</w:t>
      </w:r>
      <w:r>
        <w:rPr>
          <w:rFonts w:ascii="宋体" w:eastAsia="宋体" w:hAnsi="宋体" w:cs="宋体"/>
          <w:b/>
          <w:color w:val="000000"/>
          <w:sz w:val="9"/>
        </w:rPr>
        <w:t>和私有制的奴役、封建的奴役等等之间的差异，参见</w:t>
      </w:r>
      <w:r>
        <w:rPr>
          <w:rFonts w:ascii="宋体" w:eastAsia="宋体" w:hAnsi="宋体" w:cs="宋体"/>
          <w:b/>
          <w:color w:val="000000"/>
          <w:sz w:val="9"/>
        </w:rPr>
        <w:t xml:space="preserve"> Charles</w:t>
      </w:r>
      <w:r>
        <w:rPr>
          <w:rFonts w:ascii="宋体" w:eastAsia="宋体" w:hAnsi="宋体" w:cs="宋体"/>
          <w:sz w:val="9"/>
        </w:rPr>
        <w:t xml:space="preserve"> </w:t>
      </w:r>
      <w:r>
        <w:rPr>
          <w:rFonts w:ascii="宋体" w:eastAsia="宋体" w:hAnsi="宋体" w:cs="宋体"/>
          <w:b/>
          <w:color w:val="000000"/>
          <w:sz w:val="9"/>
        </w:rPr>
        <w:t xml:space="preserve"> Parain, « Protohistoire méditerranéenne et mode de </w:t>
      </w:r>
      <w:r>
        <w:rPr>
          <w:rFonts w:ascii="宋体" w:eastAsia="宋体" w:hAnsi="宋体" w:cs="宋体"/>
          <w:b/>
          <w:color w:val="000000"/>
          <w:sz w:val="9"/>
        </w:rPr>
        <w:t>production asiatique», in C. E. R. M., Sur le mode de</w:t>
      </w:r>
      <w:r>
        <w:rPr>
          <w:rFonts w:ascii="宋体" w:eastAsia="宋体" w:hAnsi="宋体" w:cs="宋体"/>
          <w:sz w:val="9"/>
        </w:rPr>
        <w:t xml:space="preserve"> </w:t>
      </w:r>
      <w:r>
        <w:rPr>
          <w:rFonts w:ascii="宋体" w:eastAsia="宋体" w:hAnsi="宋体" w:cs="宋体"/>
          <w:b/>
          <w:color w:val="000000"/>
          <w:sz w:val="9"/>
        </w:rPr>
        <w:t xml:space="preserve"> production asiatique, pp.170——173</w:t>
      </w:r>
      <w:r>
        <w:rPr>
          <w:rFonts w:ascii="宋体" w:eastAsia="宋体" w:hAnsi="宋体" w:cs="宋体"/>
          <w:b/>
          <w:color w:val="000000"/>
          <w:sz w:val="9"/>
        </w:rPr>
        <w:t>。</w:t>
      </w:r>
    </w:p>
    <w:p w:rsidR="00B679E9" w:rsidRDefault="002E624B">
      <w:pPr>
        <w:autoSpaceDE w:val="0"/>
        <w:autoSpaceDN w:val="0"/>
        <w:spacing w:before="200" w:line="160" w:lineRule="atLeast"/>
        <w:ind w:left="3360"/>
        <w:rPr>
          <w:sz w:val="10"/>
        </w:rPr>
      </w:pPr>
      <w:r>
        <w:rPr>
          <w:rFonts w:ascii="宋体" w:eastAsia="宋体" w:hAnsi="宋体" w:cs="宋体"/>
          <w:b/>
          <w:color w:val="000000"/>
          <w:sz w:val="10"/>
        </w:rPr>
        <w:t>423</w:t>
      </w:r>
      <w:r>
        <w:br w:type="page"/>
      </w:r>
    </w:p>
    <w:p w:rsidR="00B679E9" w:rsidRDefault="002E624B">
      <w:pPr>
        <w:autoSpaceDE w:val="0"/>
        <w:autoSpaceDN w:val="0"/>
        <w:spacing w:before="20" w:line="200" w:lineRule="atLeast"/>
        <w:ind w:left="1820"/>
        <w:rPr>
          <w:sz w:val="12"/>
        </w:rPr>
      </w:pPr>
      <w:r>
        <w:rPr>
          <w:rFonts w:ascii="宋体" w:eastAsia="宋体" w:hAnsi="宋体" w:cs="宋体"/>
          <w:b/>
          <w:color w:val="000000"/>
          <w:sz w:val="12"/>
        </w:rPr>
        <w:lastRenderedPageBreak/>
        <w:t>资本主义与精神分裂</w:t>
      </w:r>
      <w:r>
        <w:rPr>
          <w:rFonts w:ascii="宋体" w:eastAsia="宋体" w:hAnsi="宋体" w:cs="宋体"/>
          <w:b/>
          <w:color w:val="000000"/>
          <w:sz w:val="12"/>
        </w:rPr>
        <w:t xml:space="preserve"> (</w:t>
      </w:r>
      <w:r>
        <w:rPr>
          <w:rFonts w:ascii="宋体" w:eastAsia="宋体" w:hAnsi="宋体" w:cs="宋体"/>
          <w:b/>
          <w:color w:val="000000"/>
          <w:sz w:val="12"/>
        </w:rPr>
        <w:t>卷</w:t>
      </w:r>
      <w:r>
        <w:rPr>
          <w:rFonts w:ascii="宋体" w:eastAsia="宋体" w:hAnsi="宋体" w:cs="宋体"/>
          <w:b/>
          <w:color w:val="000000"/>
          <w:sz w:val="12"/>
        </w:rPr>
        <w:t xml:space="preserve">2) </w:t>
      </w:r>
      <w:r>
        <w:rPr>
          <w:rFonts w:ascii="宋体" w:eastAsia="宋体" w:hAnsi="宋体" w:cs="宋体"/>
          <w:b/>
          <w:color w:val="000000"/>
          <w:sz w:val="12"/>
        </w:rPr>
        <w:t>：千高原</w:t>
      </w:r>
      <w:r>
        <w:rPr>
          <w:rFonts w:ascii="宋体" w:eastAsia="宋体" w:hAnsi="宋体" w:cs="宋体"/>
          <w:b/>
          <w:color w:val="000000"/>
          <w:sz w:val="12"/>
        </w:rPr>
        <w:t xml:space="preserve"> (</w:t>
      </w:r>
      <w:r>
        <w:rPr>
          <w:rFonts w:ascii="宋体" w:eastAsia="宋体" w:hAnsi="宋体" w:cs="宋体"/>
          <w:b/>
          <w:color w:val="000000"/>
          <w:sz w:val="12"/>
        </w:rPr>
        <w:t>修订译本</w:t>
      </w:r>
      <w:r>
        <w:rPr>
          <w:rFonts w:ascii="宋体" w:eastAsia="宋体" w:hAnsi="宋体" w:cs="宋体"/>
          <w:b/>
          <w:color w:val="000000"/>
          <w:sz w:val="12"/>
        </w:rPr>
        <w:t>)</w:t>
      </w:r>
    </w:p>
    <w:p w:rsidR="00B679E9" w:rsidRDefault="002E624B">
      <w:pPr>
        <w:autoSpaceDE w:val="0"/>
        <w:autoSpaceDN w:val="0"/>
        <w:spacing w:before="180" w:line="283" w:lineRule="atLeast"/>
        <w:ind w:left="180" w:right="120"/>
        <w:rPr>
          <w:sz w:val="16"/>
        </w:rPr>
      </w:pPr>
      <w:r>
        <w:rPr>
          <w:rFonts w:ascii="宋体" w:eastAsia="宋体" w:hAnsi="宋体" w:cs="宋体"/>
          <w:b/>
          <w:color w:val="000000"/>
          <w:sz w:val="16"/>
        </w:rPr>
        <w:t>东方和西方的发达帝国首先发展出此种新的私有的公共领域，比如罗马帝国的议会</w:t>
      </w:r>
      <w:r>
        <w:rPr>
          <w:rFonts w:ascii="宋体" w:eastAsia="宋体" w:hAnsi="宋体" w:cs="宋体"/>
          <w:b/>
          <w:color w:val="000000"/>
          <w:sz w:val="16"/>
        </w:rPr>
        <w:t xml:space="preserve"> ( consilium) </w:t>
      </w:r>
      <w:r>
        <w:rPr>
          <w:rFonts w:ascii="宋体" w:eastAsia="宋体" w:hAnsi="宋体" w:cs="宋体"/>
          <w:b/>
          <w:color w:val="000000"/>
          <w:sz w:val="16"/>
        </w:rPr>
        <w:t>和元首金库</w:t>
      </w:r>
      <w:r>
        <w:rPr>
          <w:rFonts w:ascii="宋体" w:eastAsia="宋体" w:hAnsi="宋体" w:cs="宋体"/>
          <w:b/>
          <w:color w:val="000000"/>
          <w:sz w:val="16"/>
        </w:rPr>
        <w:t xml:space="preserve"> ( fiscus) </w:t>
      </w:r>
      <w:r>
        <w:rPr>
          <w:rFonts w:ascii="宋体" w:eastAsia="宋体" w:hAnsi="宋体" w:cs="宋体"/>
          <w:b/>
          <w:color w:val="000000"/>
          <w:sz w:val="16"/>
        </w:rPr>
        <w:t>这样的机构</w:t>
      </w:r>
      <w:r>
        <w:rPr>
          <w:rFonts w:ascii="宋体" w:eastAsia="宋体" w:hAnsi="宋体" w:cs="宋体"/>
          <w:b/>
          <w:color w:val="000000"/>
          <w:sz w:val="16"/>
        </w:rPr>
        <w:t xml:space="preserve"> (</w:t>
      </w:r>
      <w:r>
        <w:rPr>
          <w:rFonts w:ascii="宋体" w:eastAsia="宋体" w:hAnsi="宋体" w:cs="宋体"/>
          <w:b/>
          <w:color w:val="000000"/>
          <w:sz w:val="16"/>
        </w:rPr>
        <w:t>正是通过这些机构</w:t>
      </w:r>
      <w:r>
        <w:rPr>
          <w:rFonts w:ascii="宋体" w:eastAsia="宋体" w:hAnsi="宋体" w:cs="宋体"/>
          <w:b/>
          <w:color w:val="000000"/>
          <w:sz w:val="16"/>
        </w:rPr>
        <w:t xml:space="preserve">, </w:t>
      </w:r>
      <w:r>
        <w:rPr>
          <w:rFonts w:ascii="宋体" w:eastAsia="宋体" w:hAnsi="宋体" w:cs="宋体"/>
          <w:b/>
          <w:color w:val="000000"/>
          <w:sz w:val="16"/>
        </w:rPr>
        <w:t>解放了的奴隶才获得了一种与官员的政治权力相并行的政治权力</w:t>
      </w:r>
      <w:r>
        <w:rPr>
          <w:rFonts w:ascii="宋体" w:eastAsia="宋体" w:hAnsi="宋体" w:cs="宋体"/>
          <w:b/>
          <w:color w:val="000000"/>
          <w:sz w:val="16"/>
        </w:rPr>
        <w:t>①)</w:t>
      </w:r>
      <w:r>
        <w:rPr>
          <w:rFonts w:ascii="宋体" w:eastAsia="宋体" w:hAnsi="宋体" w:cs="宋体"/>
          <w:b/>
          <w:color w:val="000000"/>
          <w:sz w:val="16"/>
        </w:rPr>
        <w:t>。然而，独立的城市，封建制度也同样如此</w:t>
      </w:r>
      <w:r>
        <w:rPr>
          <w:rFonts w:ascii="宋体" w:eastAsia="宋体" w:hAnsi="宋体" w:cs="宋体"/>
          <w:b/>
          <w:color w:val="000000"/>
          <w:sz w:val="16"/>
        </w:rPr>
        <w:t>……</w:t>
      </w:r>
      <w:r>
        <w:rPr>
          <w:rFonts w:ascii="宋体" w:eastAsia="宋体" w:hAnsi="宋体" w:cs="宋体"/>
          <w:b/>
          <w:color w:val="000000"/>
          <w:sz w:val="16"/>
        </w:rPr>
        <w:t>但这后两种构型是否仍然能够符合国家的概念，这个问题只有在考察了某些相互关联之后才能被提出：酷似发达的帝国，独立的城市和封建制度也是以某个古老帝国为前提和基础；</w:t>
      </w:r>
      <w:r>
        <w:rPr>
          <w:rFonts w:ascii="宋体" w:eastAsia="宋体" w:hAnsi="宋体" w:cs="宋体"/>
          <w:b/>
          <w:color w:val="000000"/>
          <w:sz w:val="16"/>
        </w:rPr>
        <w:t xml:space="preserve"> </w:t>
      </w:r>
      <w:r>
        <w:rPr>
          <w:rFonts w:ascii="宋体" w:eastAsia="宋体" w:hAnsi="宋体" w:cs="宋体"/>
          <w:b/>
          <w:color w:val="000000"/>
          <w:sz w:val="16"/>
        </w:rPr>
        <w:t>它们自身与发达的帝国保持联络，而后者又反作用于它们；</w:t>
      </w:r>
      <w:r>
        <w:rPr>
          <w:rFonts w:ascii="宋体" w:eastAsia="宋体" w:hAnsi="宋体" w:cs="宋体"/>
          <w:b/>
          <w:color w:val="000000"/>
          <w:sz w:val="16"/>
        </w:rPr>
        <w:t xml:space="preserve"> </w:t>
      </w:r>
      <w:r>
        <w:rPr>
          <w:rFonts w:ascii="宋体" w:eastAsia="宋体" w:hAnsi="宋体" w:cs="宋体"/>
          <w:b/>
          <w:color w:val="000000"/>
          <w:sz w:val="16"/>
        </w:rPr>
        <w:t>它们积极地为国家的新形式的出现进行准备</w:t>
      </w:r>
      <w:r>
        <w:rPr>
          <w:rFonts w:ascii="宋体" w:eastAsia="宋体" w:hAnsi="宋体" w:cs="宋体"/>
          <w:b/>
          <w:color w:val="000000"/>
          <w:sz w:val="16"/>
        </w:rPr>
        <w:t xml:space="preserve"> (</w:t>
      </w:r>
      <w:r>
        <w:rPr>
          <w:rFonts w:ascii="宋体" w:eastAsia="宋体" w:hAnsi="宋体" w:cs="宋体"/>
          <w:b/>
          <w:color w:val="000000"/>
          <w:sz w:val="16"/>
        </w:rPr>
        <w:t>比如，君主专制政体作为某种主观法和某种封建过程的产物</w:t>
      </w:r>
      <w:r>
        <w:rPr>
          <w:rFonts w:ascii="宋体" w:eastAsia="宋体" w:hAnsi="宋体" w:cs="宋体"/>
          <w:b/>
          <w:color w:val="000000"/>
          <w:sz w:val="16"/>
        </w:rPr>
        <w:t>②)</w:t>
      </w:r>
      <w:r>
        <w:rPr>
          <w:rFonts w:ascii="宋体" w:eastAsia="宋体" w:hAnsi="宋体" w:cs="宋体"/>
          <w:b/>
          <w:color w:val="000000"/>
          <w:sz w:val="16"/>
        </w:rPr>
        <w:t>。实际上，在私人关系的丰富领域之中，重要的不是个体的随意性和多变性，而是关系的稳定性，以及一种主体性</w:t>
      </w:r>
      <w:r>
        <w:rPr>
          <w:rFonts w:ascii="宋体" w:eastAsia="宋体" w:hAnsi="宋体" w:cs="宋体"/>
          <w:b/>
          <w:color w:val="000000"/>
          <w:sz w:val="16"/>
        </w:rPr>
        <w:t xml:space="preserve"> (</w:t>
      </w:r>
      <w:r>
        <w:rPr>
          <w:rFonts w:ascii="宋体" w:eastAsia="宋体" w:hAnsi="宋体" w:cs="宋体"/>
          <w:b/>
          <w:color w:val="000000"/>
          <w:sz w:val="16"/>
        </w:rPr>
        <w:t>可以发展至谵妄</w:t>
      </w:r>
      <w:r>
        <w:rPr>
          <w:rFonts w:ascii="宋体" w:eastAsia="宋体" w:hAnsi="宋体" w:cs="宋体"/>
          <w:b/>
          <w:color w:val="000000"/>
          <w:sz w:val="16"/>
        </w:rPr>
        <w:t xml:space="preserve">) </w:t>
      </w:r>
      <w:r>
        <w:rPr>
          <w:rFonts w:ascii="宋体" w:eastAsia="宋体" w:hAnsi="宋体" w:cs="宋体"/>
          <w:b/>
          <w:color w:val="000000"/>
          <w:sz w:val="16"/>
        </w:rPr>
        <w:t>与合乎资格的行为</w:t>
      </w:r>
      <w:r>
        <w:rPr>
          <w:rFonts w:ascii="宋体" w:eastAsia="宋体" w:hAnsi="宋体" w:cs="宋体"/>
          <w:b/>
          <w:color w:val="000000"/>
          <w:sz w:val="16"/>
        </w:rPr>
        <w:t xml:space="preserve"> (</w:t>
      </w:r>
      <w:r>
        <w:rPr>
          <w:rFonts w:ascii="宋体" w:eastAsia="宋体" w:hAnsi="宋体" w:cs="宋体"/>
          <w:b/>
          <w:color w:val="000000"/>
          <w:sz w:val="16"/>
        </w:rPr>
        <w:t>作为权利和义务的来源</w:t>
      </w:r>
      <w:r>
        <w:rPr>
          <w:rFonts w:ascii="宋体" w:eastAsia="宋体" w:hAnsi="宋体" w:cs="宋体"/>
          <w:b/>
          <w:color w:val="000000"/>
          <w:sz w:val="16"/>
        </w:rPr>
        <w:t xml:space="preserve">) </w:t>
      </w:r>
      <w:r>
        <w:rPr>
          <w:rFonts w:ascii="宋体" w:eastAsia="宋体" w:hAnsi="宋体" w:cs="宋体"/>
          <w:b/>
          <w:color w:val="000000"/>
          <w:sz w:val="16"/>
        </w:rPr>
        <w:t>之间的适恰。在一段优美的文本之中，</w:t>
      </w:r>
      <w:r>
        <w:rPr>
          <w:rFonts w:ascii="宋体" w:eastAsia="宋体" w:hAnsi="宋体" w:cs="宋体"/>
          <w:b/>
          <w:color w:val="000000"/>
          <w:sz w:val="16"/>
        </w:rPr>
        <w:t>埃德加</w:t>
      </w:r>
      <w:r>
        <w:rPr>
          <w:rFonts w:ascii="宋体" w:eastAsia="宋体" w:hAnsi="宋体" w:cs="宋体"/>
          <w:b/>
          <w:color w:val="000000"/>
          <w:sz w:val="16"/>
        </w:rPr>
        <w:t>·</w:t>
      </w:r>
      <w:r>
        <w:rPr>
          <w:rFonts w:ascii="宋体" w:eastAsia="宋体" w:hAnsi="宋体" w:cs="宋体"/>
          <w:b/>
          <w:color w:val="000000"/>
          <w:sz w:val="16"/>
        </w:rPr>
        <w:t>基内</w:t>
      </w:r>
      <w:r>
        <w:rPr>
          <w:rFonts w:ascii="宋体" w:eastAsia="宋体" w:hAnsi="宋体" w:cs="宋体"/>
          <w:b/>
          <w:color w:val="000000"/>
          <w:sz w:val="16"/>
        </w:rPr>
        <w:t xml:space="preserve"> ( Edgar Quinet) </w:t>
      </w:r>
      <w:r>
        <w:rPr>
          <w:rFonts w:ascii="宋体" w:eastAsia="宋体" w:hAnsi="宋体" w:cs="宋体"/>
          <w:b/>
          <w:color w:val="000000"/>
          <w:sz w:val="16"/>
        </w:rPr>
        <w:t>强调了</w:t>
      </w:r>
      <w:r>
        <w:rPr>
          <w:rFonts w:ascii="宋体" w:eastAsia="宋体" w:hAnsi="宋体" w:cs="宋体"/>
          <w:b/>
          <w:color w:val="000000"/>
          <w:sz w:val="16"/>
        </w:rPr>
        <w:t>“</w:t>
      </w:r>
      <w:r>
        <w:rPr>
          <w:rFonts w:ascii="宋体" w:eastAsia="宋体" w:hAnsi="宋体" w:cs="宋体"/>
          <w:b/>
          <w:color w:val="000000"/>
          <w:sz w:val="16"/>
        </w:rPr>
        <w:t>十二个君王的谵妄和罗马法的黄金时代</w:t>
      </w:r>
      <w:r>
        <w:rPr>
          <w:rFonts w:ascii="宋体" w:eastAsia="宋体" w:hAnsi="宋体" w:cs="宋体"/>
          <w:b/>
          <w:color w:val="000000"/>
          <w:sz w:val="16"/>
        </w:rPr>
        <w:t>”</w:t>
      </w:r>
      <w:r>
        <w:rPr>
          <w:rFonts w:ascii="宋体" w:eastAsia="宋体" w:hAnsi="宋体" w:cs="宋体"/>
          <w:b/>
          <w:color w:val="000000"/>
          <w:sz w:val="16"/>
        </w:rPr>
        <w:t>之间的一致性。</w:t>
      </w:r>
      <w:r>
        <w:rPr>
          <w:rFonts w:ascii="宋体" w:eastAsia="宋体" w:hAnsi="宋体" w:cs="宋体"/>
          <w:b/>
          <w:color w:val="000000"/>
          <w:sz w:val="16"/>
        </w:rPr>
        <w:t>③</w:t>
      </w:r>
    </w:p>
    <w:p w:rsidR="00B679E9" w:rsidRDefault="002E624B">
      <w:pPr>
        <w:autoSpaceDE w:val="0"/>
        <w:autoSpaceDN w:val="0"/>
        <w:spacing w:before="20" w:line="282" w:lineRule="atLeast"/>
        <w:ind w:left="140" w:right="180" w:firstLine="360"/>
        <w:rPr>
          <w:sz w:val="16"/>
        </w:rPr>
      </w:pPr>
      <w:r>
        <w:rPr>
          <w:rFonts w:ascii="宋体" w:eastAsia="宋体" w:hAnsi="宋体" w:cs="宋体"/>
          <w:b/>
          <w:color w:val="000000"/>
          <w:sz w:val="16"/>
        </w:rPr>
        <w:t>主体化、结合和所有权，这些都不能阻止被解码之流的持续运动，后者不断产生出新的逃逸之流</w:t>
      </w:r>
      <w:r>
        <w:rPr>
          <w:rFonts w:ascii="宋体" w:eastAsia="宋体" w:hAnsi="宋体" w:cs="宋体"/>
          <w:b/>
          <w:color w:val="000000"/>
          <w:sz w:val="16"/>
        </w:rPr>
        <w:t xml:space="preserve"> (</w:t>
      </w:r>
      <w:r>
        <w:rPr>
          <w:rFonts w:ascii="宋体" w:eastAsia="宋体" w:hAnsi="宋体" w:cs="宋体"/>
          <w:b/>
          <w:color w:val="000000"/>
          <w:sz w:val="16"/>
        </w:rPr>
        <w:t>比如，我们已经在中世纪的某种微观政治的层次上看到了这一点</w:t>
      </w:r>
      <w:r>
        <w:rPr>
          <w:rFonts w:ascii="宋体" w:eastAsia="宋体" w:hAnsi="宋体" w:cs="宋体"/>
          <w:b/>
          <w:color w:val="000000"/>
          <w:sz w:val="16"/>
        </w:rPr>
        <w:t>)</w:t>
      </w:r>
      <w:r>
        <w:rPr>
          <w:rFonts w:ascii="宋体" w:eastAsia="宋体" w:hAnsi="宋体" w:cs="宋体"/>
          <w:b/>
          <w:color w:val="000000"/>
          <w:sz w:val="16"/>
        </w:rPr>
        <w:t>。这些装置的含混之处就在于此：它们只有通过被解码的流才能运作，但同时，它们却不容许这些流汇合在一起，而只能进行局部的结合，就像是如此众多的纽结或再编码。由此生发出历史学家的此种感想，他们认为，资本主义</w:t>
      </w:r>
      <w:r>
        <w:rPr>
          <w:rFonts w:ascii="宋体" w:eastAsia="宋体" w:hAnsi="宋体" w:cs="宋体"/>
          <w:b/>
          <w:color w:val="000000"/>
          <w:sz w:val="16"/>
        </w:rPr>
        <w:t>“</w:t>
      </w:r>
      <w:r>
        <w:rPr>
          <w:rFonts w:ascii="宋体" w:eastAsia="宋体" w:hAnsi="宋体" w:cs="宋体"/>
          <w:b/>
          <w:color w:val="000000"/>
          <w:sz w:val="16"/>
        </w:rPr>
        <w:t>本可以</w:t>
      </w:r>
      <w:r>
        <w:rPr>
          <w:rFonts w:ascii="宋体" w:eastAsia="宋体" w:hAnsi="宋体" w:cs="宋体"/>
          <w:b/>
          <w:color w:val="000000"/>
          <w:sz w:val="16"/>
        </w:rPr>
        <w:t>”</w:t>
      </w:r>
      <w:r>
        <w:rPr>
          <w:rFonts w:ascii="宋体" w:eastAsia="宋体" w:hAnsi="宋体" w:cs="宋体"/>
          <w:b/>
          <w:color w:val="000000"/>
          <w:sz w:val="16"/>
        </w:rPr>
        <w:t>自某个时刻产生</w:t>
      </w:r>
      <w:r>
        <w:rPr>
          <w:rFonts w:ascii="宋体" w:eastAsia="宋体" w:hAnsi="宋体" w:cs="宋体"/>
          <w:b/>
          <w:color w:val="000000"/>
          <w:sz w:val="16"/>
        </w:rPr>
        <w:t xml:space="preserve"> (</w:t>
      </w:r>
      <w:r>
        <w:rPr>
          <w:rFonts w:ascii="宋体" w:eastAsia="宋体" w:hAnsi="宋体" w:cs="宋体"/>
          <w:b/>
          <w:color w:val="000000"/>
          <w:sz w:val="16"/>
        </w:rPr>
        <w:t>在中国、在罗马、在拜占庭、在中</w:t>
      </w:r>
      <w:r>
        <w:rPr>
          <w:rFonts w:ascii="宋体" w:eastAsia="宋体" w:hAnsi="宋体" w:cs="宋体"/>
          <w:b/>
          <w:color w:val="000000"/>
          <w:sz w:val="16"/>
        </w:rPr>
        <w:t>世纪</w:t>
      </w:r>
      <w:r>
        <w:rPr>
          <w:rFonts w:ascii="宋体" w:eastAsia="宋体" w:hAnsi="宋体" w:cs="宋体"/>
          <w:b/>
          <w:color w:val="000000"/>
          <w:sz w:val="16"/>
        </w:rPr>
        <w:t>)</w:t>
      </w:r>
      <w:r>
        <w:rPr>
          <w:rFonts w:ascii="宋体" w:eastAsia="宋体" w:hAnsi="宋体" w:cs="宋体"/>
          <w:b/>
          <w:color w:val="000000"/>
          <w:sz w:val="16"/>
        </w:rPr>
        <w:t>，产生它的条件已然具备，但却没有被实现，甚至都不可能被实现。这是因为，流的压力描绘出资本主义的负轮廓</w:t>
      </w:r>
      <w:r>
        <w:rPr>
          <w:rFonts w:ascii="宋体" w:eastAsia="宋体" w:hAnsi="宋体" w:cs="宋体"/>
          <w:b/>
          <w:color w:val="000000"/>
          <w:sz w:val="16"/>
        </w:rPr>
        <w:t xml:space="preserve"> ( encreux)</w:t>
      </w:r>
      <w:r>
        <w:rPr>
          <w:rFonts w:ascii="宋体" w:eastAsia="宋体" w:hAnsi="宋体" w:cs="宋体"/>
          <w:b/>
          <w:color w:val="000000"/>
          <w:sz w:val="16"/>
        </w:rPr>
        <w:t>，但是，为了实现它，必须存在一个被解码之流的整体，一个普遍化的接合的整体，它溢出了、颠覆了之前的装置。事实上，当马克思着手界定资本主义之时，他一开始求助于一种独一无二的、无条件的、总体的主体性，它囊括了所有的主体化的过程，</w:t>
      </w:r>
      <w:r>
        <w:rPr>
          <w:rFonts w:ascii="宋体" w:eastAsia="宋体" w:hAnsi="宋体" w:cs="宋体"/>
          <w:b/>
          <w:color w:val="000000"/>
          <w:sz w:val="16"/>
        </w:rPr>
        <w:t>“</w:t>
      </w:r>
      <w:r>
        <w:rPr>
          <w:rFonts w:ascii="宋体" w:eastAsia="宋体" w:hAnsi="宋体" w:cs="宋体"/>
          <w:b/>
          <w:color w:val="000000"/>
          <w:sz w:val="16"/>
        </w:rPr>
        <w:t>所有的无差别的活动</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一般的生产性的活动</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财富的唯一的主观本质</w:t>
      </w:r>
      <w:r>
        <w:rPr>
          <w:rFonts w:ascii="宋体" w:eastAsia="宋体" w:hAnsi="宋体" w:cs="宋体"/>
          <w:b/>
          <w:color w:val="000000"/>
          <w:sz w:val="16"/>
        </w:rPr>
        <w:t>……”</w:t>
      </w:r>
      <w:r>
        <w:rPr>
          <w:rFonts w:ascii="宋体" w:eastAsia="宋体" w:hAnsi="宋体" w:cs="宋体"/>
          <w:b/>
          <w:color w:val="000000"/>
          <w:sz w:val="16"/>
        </w:rPr>
        <w:t>而这个独一无二的主体现在将其自身表现于某个一般的客体之中，而不再是某种性质状态之中：</w:t>
      </w:r>
      <w:r>
        <w:rPr>
          <w:rFonts w:ascii="宋体" w:eastAsia="宋体" w:hAnsi="宋体" w:cs="宋体"/>
          <w:b/>
          <w:color w:val="000000"/>
          <w:sz w:val="16"/>
        </w:rPr>
        <w:t>“</w:t>
      </w:r>
      <w:r>
        <w:rPr>
          <w:rFonts w:ascii="宋体" w:eastAsia="宋体" w:hAnsi="宋体" w:cs="宋体"/>
          <w:b/>
          <w:color w:val="000000"/>
          <w:sz w:val="16"/>
        </w:rPr>
        <w:t>伴随着创造财富的活动的抽象普遍性，我们同时拥有了作为财富的客体的普遍性，一般的产品或一般的劳动，但却是作为过去了的、物质化了的劳动。</w:t>
      </w:r>
      <w:r>
        <w:rPr>
          <w:rFonts w:ascii="宋体" w:eastAsia="宋体" w:hAnsi="宋体" w:cs="宋体"/>
          <w:b/>
          <w:color w:val="000000"/>
          <w:sz w:val="16"/>
        </w:rPr>
        <w:t>”④</w:t>
      </w:r>
      <w:r>
        <w:rPr>
          <w:rFonts w:ascii="宋体" w:eastAsia="宋体" w:hAnsi="宋体" w:cs="宋体"/>
          <w:b/>
          <w:color w:val="000000"/>
          <w:sz w:val="16"/>
        </w:rPr>
        <w:t>流通将资本构成为与整个社会相一致的主体性。然而，准确说来，此种新的社会性的主体性只有在这样的范围之内才能被构成，即当被解码的流溢出了它们之间的结合，并达到了这样一个解码的层次，国家装置不再能对其重新进行操控：一方面，劳动之流必须不再被限定</w:t>
      </w:r>
    </w:p>
    <w:p w:rsidR="00B679E9" w:rsidRDefault="002E624B">
      <w:pPr>
        <w:spacing w:before="300" w:line="60" w:lineRule="exact"/>
        <w:ind w:left="2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40" w:right="14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参见</w:t>
      </w:r>
      <w:r>
        <w:rPr>
          <w:rFonts w:ascii="宋体" w:eastAsia="宋体" w:hAnsi="宋体" w:cs="宋体"/>
          <w:b/>
          <w:color w:val="000000"/>
          <w:sz w:val="8"/>
        </w:rPr>
        <w:t xml:space="preserve"> Boulvert, Domestique et fonctionnaire sous le </w:t>
      </w:r>
      <w:r>
        <w:rPr>
          <w:rFonts w:ascii="宋体" w:eastAsia="宋体" w:hAnsi="宋体" w:cs="宋体"/>
          <w:b/>
          <w:color w:val="000000"/>
          <w:sz w:val="8"/>
        </w:rPr>
        <w:t>haut-empire romain, Les Belles Lettres</w:t>
      </w:r>
      <w:r>
        <w:rPr>
          <w:rFonts w:ascii="宋体" w:eastAsia="宋体" w:hAnsi="宋体" w:cs="宋体"/>
          <w:b/>
          <w:color w:val="000000"/>
          <w:sz w:val="8"/>
        </w:rPr>
        <w:t>。</w:t>
      </w:r>
      <w:r>
        <w:rPr>
          <w:rFonts w:ascii="宋体" w:eastAsia="宋体" w:hAnsi="宋体" w:cs="宋体"/>
          <w:b/>
          <w:color w:val="000000"/>
          <w:sz w:val="8"/>
        </w:rPr>
        <w:t>Paul Veyne</w:t>
      </w:r>
      <w:r>
        <w:rPr>
          <w:rFonts w:ascii="宋体" w:eastAsia="宋体" w:hAnsi="宋体" w:cs="宋体"/>
          <w:b/>
          <w:color w:val="000000"/>
          <w:sz w:val="8"/>
        </w:rPr>
        <w:t>在更普遍的意义上分析了</w:t>
      </w:r>
      <w:r>
        <w:rPr>
          <w:rFonts w:ascii="宋体" w:eastAsia="宋体" w:hAnsi="宋体" w:cs="宋体"/>
          <w:b/>
          <w:color w:val="000000"/>
          <w:sz w:val="8"/>
        </w:rPr>
        <w:t>“</w:t>
      </w:r>
      <w:r>
        <w:rPr>
          <w:rFonts w:ascii="宋体" w:eastAsia="宋体" w:hAnsi="宋体" w:cs="宋体"/>
          <w:b/>
          <w:color w:val="000000"/>
          <w:sz w:val="8"/>
        </w:rPr>
        <w:t>主观法</w:t>
      </w:r>
      <w:r>
        <w:rPr>
          <w:rFonts w:ascii="宋体" w:eastAsia="宋体" w:hAnsi="宋体" w:cs="宋体"/>
          <w:b/>
          <w:color w:val="000000"/>
          <w:sz w:val="8"/>
        </w:rPr>
        <w:t>”</w:t>
      </w:r>
      <w:r>
        <w:rPr>
          <w:rFonts w:ascii="宋体" w:eastAsia="宋体" w:hAnsi="宋体" w:cs="宋体"/>
          <w:b/>
          <w:color w:val="000000"/>
          <w:sz w:val="8"/>
        </w:rPr>
        <w:t>在罗马帝国之中的形成，与之相应的机构，以及</w:t>
      </w:r>
      <w:r>
        <w:rPr>
          <w:rFonts w:ascii="宋体" w:eastAsia="宋体" w:hAnsi="宋体" w:cs="宋体"/>
          <w:b/>
          <w:color w:val="000000"/>
          <w:sz w:val="8"/>
        </w:rPr>
        <w:t>“</w:t>
      </w:r>
      <w:r>
        <w:rPr>
          <w:rFonts w:ascii="宋体" w:eastAsia="宋体" w:hAnsi="宋体" w:cs="宋体"/>
          <w:b/>
          <w:color w:val="000000"/>
          <w:sz w:val="8"/>
        </w:rPr>
        <w:t>公</w:t>
      </w:r>
      <w:r>
        <w:rPr>
          <w:rFonts w:ascii="宋体" w:eastAsia="宋体" w:hAnsi="宋体" w:cs="宋体"/>
          <w:b/>
          <w:color w:val="000000"/>
          <w:sz w:val="8"/>
        </w:rPr>
        <w:t>”</w:t>
      </w:r>
      <w:r>
        <w:rPr>
          <w:rFonts w:ascii="宋体" w:eastAsia="宋体" w:hAnsi="宋体" w:cs="宋体"/>
          <w:b/>
          <w:color w:val="000000"/>
          <w:sz w:val="8"/>
        </w:rPr>
        <w:t>与</w:t>
      </w:r>
      <w:r>
        <w:rPr>
          <w:rFonts w:ascii="宋体" w:eastAsia="宋体" w:hAnsi="宋体" w:cs="宋体"/>
          <w:b/>
          <w:color w:val="000000"/>
          <w:sz w:val="8"/>
        </w:rPr>
        <w:t>“</w:t>
      </w:r>
      <w:r>
        <w:rPr>
          <w:rFonts w:ascii="宋体" w:eastAsia="宋体" w:hAnsi="宋体" w:cs="宋体"/>
          <w:b/>
          <w:color w:val="000000"/>
          <w:sz w:val="8"/>
        </w:rPr>
        <w:t>私</w:t>
      </w:r>
      <w:r>
        <w:rPr>
          <w:rFonts w:ascii="宋体" w:eastAsia="宋体" w:hAnsi="宋体" w:cs="宋体"/>
          <w:b/>
          <w:color w:val="000000"/>
          <w:sz w:val="8"/>
        </w:rPr>
        <w:t>”</w:t>
      </w:r>
      <w:r>
        <w:rPr>
          <w:rFonts w:ascii="宋体" w:eastAsia="宋体" w:hAnsi="宋体" w:cs="宋体"/>
          <w:b/>
          <w:color w:val="000000"/>
          <w:sz w:val="8"/>
        </w:rPr>
        <w:t>的新含义。他指出，罗马法是一种</w:t>
      </w:r>
      <w:r>
        <w:rPr>
          <w:rFonts w:ascii="宋体" w:eastAsia="宋体" w:hAnsi="宋体" w:cs="宋体"/>
          <w:b/>
          <w:color w:val="000000"/>
          <w:sz w:val="8"/>
        </w:rPr>
        <w:t>“</w:t>
      </w:r>
      <w:r>
        <w:rPr>
          <w:rFonts w:ascii="宋体" w:eastAsia="宋体" w:hAnsi="宋体" w:cs="宋体"/>
          <w:b/>
          <w:color w:val="000000"/>
          <w:sz w:val="8"/>
        </w:rPr>
        <w:t>无概念的法</w:t>
      </w:r>
      <w:r>
        <w:rPr>
          <w:rFonts w:ascii="宋体" w:eastAsia="宋体" w:hAnsi="宋体" w:cs="宋体"/>
          <w:b/>
          <w:color w:val="000000"/>
          <w:sz w:val="8"/>
        </w:rPr>
        <w:t>”</w:t>
      </w:r>
      <w:r>
        <w:rPr>
          <w:rFonts w:ascii="宋体" w:eastAsia="宋体" w:hAnsi="宋体" w:cs="宋体"/>
          <w:b/>
          <w:color w:val="000000"/>
          <w:sz w:val="8"/>
        </w:rPr>
        <w:t>，它通过</w:t>
      </w:r>
      <w:r>
        <w:rPr>
          <w:rFonts w:ascii="宋体" w:eastAsia="宋体" w:hAnsi="宋体" w:cs="宋体"/>
          <w:b/>
          <w:color w:val="000000"/>
          <w:sz w:val="8"/>
        </w:rPr>
        <w:t>“</w:t>
      </w:r>
      <w:r>
        <w:rPr>
          <w:rFonts w:ascii="宋体" w:eastAsia="宋体" w:hAnsi="宋体" w:cs="宋体"/>
          <w:b/>
          <w:color w:val="000000"/>
          <w:sz w:val="8"/>
        </w:rPr>
        <w:t>专题</w:t>
      </w:r>
      <w:r>
        <w:rPr>
          <w:rFonts w:ascii="宋体" w:eastAsia="宋体" w:hAnsi="宋体" w:cs="宋体"/>
          <w:b/>
          <w:color w:val="000000"/>
          <w:sz w:val="8"/>
        </w:rPr>
        <w:t>”</w:t>
      </w:r>
      <w:r>
        <w:rPr>
          <w:rFonts w:ascii="宋体" w:eastAsia="宋体" w:hAnsi="宋体" w:cs="宋体"/>
          <w:b/>
          <w:color w:val="000000"/>
          <w:sz w:val="8"/>
        </w:rPr>
        <w:t>而运作，并由此与现代的、</w:t>
      </w:r>
      <w:r>
        <w:rPr>
          <w:rFonts w:ascii="宋体" w:eastAsia="宋体" w:hAnsi="宋体" w:cs="宋体"/>
          <w:b/>
          <w:color w:val="000000"/>
          <w:sz w:val="8"/>
        </w:rPr>
        <w:t>“</w:t>
      </w:r>
      <w:r>
        <w:rPr>
          <w:rFonts w:ascii="宋体" w:eastAsia="宋体" w:hAnsi="宋体" w:cs="宋体"/>
          <w:b/>
          <w:color w:val="000000"/>
          <w:sz w:val="8"/>
        </w:rPr>
        <w:t>公理化的</w:t>
      </w:r>
      <w:r>
        <w:rPr>
          <w:rFonts w:ascii="宋体" w:eastAsia="宋体" w:hAnsi="宋体" w:cs="宋体"/>
          <w:b/>
          <w:color w:val="000000"/>
          <w:sz w:val="8"/>
        </w:rPr>
        <w:t>”</w:t>
      </w:r>
      <w:r>
        <w:rPr>
          <w:rFonts w:ascii="宋体" w:eastAsia="宋体" w:hAnsi="宋体" w:cs="宋体"/>
          <w:b/>
          <w:color w:val="000000"/>
          <w:sz w:val="8"/>
        </w:rPr>
        <w:t>法的概念不同</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Le pain et le cirque, Éd. du Seuil, ch. III et IV, etp.744</w:t>
      </w:r>
      <w:r>
        <w:rPr>
          <w:rFonts w:ascii="宋体" w:eastAsia="宋体" w:hAnsi="宋体" w:cs="宋体"/>
          <w:b/>
          <w:color w:val="000000"/>
          <w:sz w:val="8"/>
        </w:rPr>
        <w:t>。</w:t>
      </w:r>
    </w:p>
    <w:p w:rsidR="00B679E9" w:rsidRPr="002E624B" w:rsidRDefault="002E624B">
      <w:pPr>
        <w:autoSpaceDE w:val="0"/>
        <w:autoSpaceDN w:val="0"/>
        <w:spacing w:line="140" w:lineRule="atLeast"/>
        <w:ind w:left="500"/>
        <w:rPr>
          <w:sz w:val="8"/>
          <w:lang w:val="fr-FR"/>
        </w:rPr>
      </w:pPr>
      <w:r>
        <w:rPr>
          <w:rFonts w:ascii="宋体" w:eastAsia="宋体" w:hAnsi="宋体" w:cs="宋体"/>
          <w:b/>
          <w:color w:val="000000"/>
          <w:sz w:val="8"/>
        </w:rPr>
        <w:t xml:space="preserve">② </w:t>
      </w:r>
      <w:r>
        <w:rPr>
          <w:rFonts w:ascii="宋体" w:eastAsia="宋体" w:hAnsi="宋体" w:cs="宋体"/>
          <w:b/>
          <w:color w:val="000000"/>
          <w:sz w:val="8"/>
        </w:rPr>
        <w:t>参见</w:t>
      </w:r>
      <w:r>
        <w:rPr>
          <w:rFonts w:ascii="宋体" w:eastAsia="宋体" w:hAnsi="宋体" w:cs="宋体"/>
          <w:b/>
          <w:color w:val="000000"/>
          <w:sz w:val="8"/>
        </w:rPr>
        <w:t xml:space="preserve"> Francois Hincker, « La monarchie absolu</w:t>
      </w:r>
      <w:r>
        <w:rPr>
          <w:rFonts w:ascii="宋体" w:eastAsia="宋体" w:hAnsi="宋体" w:cs="宋体"/>
          <w:b/>
          <w:color w:val="000000"/>
          <w:sz w:val="8"/>
        </w:rPr>
        <w:t xml:space="preserve">e française», in C. E. R. M., Sur le féodalisme, Éd. </w:t>
      </w:r>
      <w:r w:rsidRPr="002E624B">
        <w:rPr>
          <w:rFonts w:ascii="宋体" w:eastAsia="宋体" w:hAnsi="宋体" w:cs="宋体"/>
          <w:b/>
          <w:color w:val="000000"/>
          <w:sz w:val="8"/>
          <w:lang w:val="fr-FR"/>
        </w:rPr>
        <w:t>Sociales</w:t>
      </w:r>
      <w:r>
        <w:rPr>
          <w:rFonts w:ascii="宋体" w:eastAsia="宋体" w:hAnsi="宋体" w:cs="宋体"/>
          <w:b/>
          <w:color w:val="000000"/>
          <w:sz w:val="8"/>
        </w:rPr>
        <w:t>。</w:t>
      </w:r>
    </w:p>
    <w:p w:rsidR="00B679E9" w:rsidRPr="002E624B" w:rsidRDefault="002E624B">
      <w:pPr>
        <w:autoSpaceDE w:val="0"/>
        <w:autoSpaceDN w:val="0"/>
        <w:spacing w:before="20" w:line="140" w:lineRule="atLeast"/>
        <w:ind w:left="500"/>
        <w:rPr>
          <w:sz w:val="8"/>
          <w:lang w:val="fr-FR"/>
        </w:rPr>
      </w:pPr>
      <w:r w:rsidRPr="002E624B">
        <w:rPr>
          <w:rFonts w:ascii="宋体" w:eastAsia="宋体" w:hAnsi="宋体" w:cs="宋体"/>
          <w:b/>
          <w:color w:val="000000"/>
          <w:sz w:val="8"/>
          <w:lang w:val="fr-FR"/>
        </w:rPr>
        <w:t>③ Edgar Quinet, Le gênie des religions, ( Euvres Complêtes, Hachette, t. I.</w:t>
      </w:r>
    </w:p>
    <w:p w:rsidR="00B679E9" w:rsidRPr="002E624B" w:rsidRDefault="002E624B">
      <w:pPr>
        <w:autoSpaceDE w:val="0"/>
        <w:autoSpaceDN w:val="0"/>
        <w:spacing w:before="20" w:line="160" w:lineRule="atLeast"/>
        <w:ind w:left="500"/>
        <w:rPr>
          <w:sz w:val="8"/>
          <w:lang w:val="fr-FR"/>
        </w:rPr>
      </w:pPr>
      <w:r w:rsidRPr="002E624B">
        <w:rPr>
          <w:rFonts w:ascii="宋体" w:eastAsia="宋体" w:hAnsi="宋体" w:cs="宋体"/>
          <w:b/>
          <w:color w:val="000000"/>
          <w:sz w:val="8"/>
          <w:lang w:val="fr-FR"/>
        </w:rPr>
        <w:t>④ Marx, Introduction gênêrale à la critique de l'économie politique, Pléiade, I, p.258.</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424</w:t>
      </w:r>
      <w:r>
        <w:br w:type="page"/>
      </w:r>
    </w:p>
    <w:p w:rsidR="00B679E9" w:rsidRDefault="002E624B">
      <w:pPr>
        <w:autoSpaceDE w:val="0"/>
        <w:autoSpaceDN w:val="0"/>
        <w:spacing w:before="20" w:line="160" w:lineRule="atLeast"/>
        <w:ind w:left="256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86" w:lineRule="atLeast"/>
        <w:ind w:left="160" w:firstLine="20"/>
        <w:rPr>
          <w:sz w:val="16"/>
        </w:rPr>
      </w:pPr>
      <w:r>
        <w:rPr>
          <w:rFonts w:ascii="宋体" w:eastAsia="宋体" w:hAnsi="宋体" w:cs="宋体"/>
          <w:b/>
          <w:color w:val="000000"/>
          <w:sz w:val="16"/>
        </w:rPr>
        <w:t>于奴隶制或农奴制之中，而是生成为纯粹的、自由的劳动；</w:t>
      </w:r>
      <w:r>
        <w:rPr>
          <w:rFonts w:ascii="宋体" w:eastAsia="宋体" w:hAnsi="宋体" w:cs="宋体"/>
          <w:b/>
          <w:color w:val="000000"/>
          <w:sz w:val="16"/>
        </w:rPr>
        <w:t xml:space="preserve"> </w:t>
      </w:r>
      <w:r>
        <w:rPr>
          <w:rFonts w:ascii="宋体" w:eastAsia="宋体" w:hAnsi="宋体" w:cs="宋体"/>
          <w:b/>
          <w:color w:val="000000"/>
          <w:sz w:val="16"/>
        </w:rPr>
        <w:t>另一方面，财富必须不再被规定为地产的、商业的、金融的，而是生成为同质的和独立的纯资本。无疑，这两种生成至少</w:t>
      </w:r>
      <w:r>
        <w:rPr>
          <w:rFonts w:ascii="宋体" w:eastAsia="宋体" w:hAnsi="宋体" w:cs="宋体"/>
          <w:b/>
          <w:color w:val="000000"/>
          <w:sz w:val="16"/>
        </w:rPr>
        <w:t xml:space="preserve"> (</w:t>
      </w:r>
      <w:r>
        <w:rPr>
          <w:rFonts w:ascii="宋体" w:eastAsia="宋体" w:hAnsi="宋体" w:cs="宋体"/>
          <w:b/>
          <w:color w:val="000000"/>
          <w:sz w:val="16"/>
        </w:rPr>
        <w:t>因为其他的流也在汇聚</w:t>
      </w:r>
      <w:r>
        <w:rPr>
          <w:rFonts w:ascii="宋体" w:eastAsia="宋体" w:hAnsi="宋体" w:cs="宋体"/>
          <w:b/>
          <w:color w:val="000000"/>
          <w:sz w:val="16"/>
        </w:rPr>
        <w:t xml:space="preserve">) </w:t>
      </w:r>
      <w:r>
        <w:rPr>
          <w:rFonts w:ascii="宋体" w:eastAsia="宋体" w:hAnsi="宋体" w:cs="宋体"/>
          <w:b/>
          <w:color w:val="000000"/>
          <w:sz w:val="16"/>
        </w:rPr>
        <w:t>在每一条线上引入了许多差异的因素和偶然性。然而，正是它们之间的一次性的抽象接合造就了资本主义，彼此为对方提供了一个普遍的主体和一个一般的客体。当无定性的财富流遇到了无定性的劳动流、并与后者接合在一起之时，资本主义就形成了。</w:t>
      </w:r>
      <w:r>
        <w:rPr>
          <w:rFonts w:ascii="宋体" w:eastAsia="宋体" w:hAnsi="宋体" w:cs="宋体"/>
          <w:b/>
          <w:color w:val="000000"/>
          <w:sz w:val="16"/>
        </w:rPr>
        <w:t>①</w:t>
      </w:r>
      <w:r>
        <w:rPr>
          <w:rFonts w:ascii="宋体" w:eastAsia="宋体" w:hAnsi="宋体" w:cs="宋体"/>
          <w:b/>
          <w:color w:val="000000"/>
          <w:sz w:val="16"/>
        </w:rPr>
        <w:t>这就是之前论述过的仍然是定性和局部的结合始终要禁止的情形</w:t>
      </w:r>
      <w:r>
        <w:rPr>
          <w:rFonts w:ascii="宋体" w:eastAsia="宋体" w:hAnsi="宋体" w:cs="宋体"/>
          <w:b/>
          <w:color w:val="000000"/>
          <w:sz w:val="16"/>
        </w:rPr>
        <w:t xml:space="preserve"> (</w:t>
      </w:r>
      <w:r>
        <w:rPr>
          <w:rFonts w:ascii="宋体" w:eastAsia="宋体" w:hAnsi="宋体" w:cs="宋体"/>
          <w:b/>
          <w:color w:val="000000"/>
          <w:sz w:val="16"/>
        </w:rPr>
        <w:t>两种主要的禁止性的力量：乡村的封建组织和</w:t>
      </w:r>
      <w:r>
        <w:rPr>
          <w:rFonts w:ascii="宋体" w:eastAsia="宋体" w:hAnsi="宋体" w:cs="宋体"/>
          <w:b/>
          <w:color w:val="000000"/>
          <w:sz w:val="16"/>
        </w:rPr>
        <w:t>城市的行会组织</w:t>
      </w:r>
      <w:r>
        <w:rPr>
          <w:rFonts w:ascii="宋体" w:eastAsia="宋体" w:hAnsi="宋体" w:cs="宋体"/>
          <w:b/>
          <w:color w:val="000000"/>
          <w:sz w:val="16"/>
        </w:rPr>
        <w:t>)</w:t>
      </w:r>
      <w:r>
        <w:rPr>
          <w:rFonts w:ascii="宋体" w:eastAsia="宋体" w:hAnsi="宋体" w:cs="宋体"/>
          <w:b/>
          <w:color w:val="000000"/>
          <w:sz w:val="16"/>
        </w:rPr>
        <w:t>。实际上，资本主义是通过一种被解码之流的普遍公理系统而形成的。</w:t>
      </w:r>
      <w:r>
        <w:rPr>
          <w:rFonts w:ascii="宋体" w:eastAsia="宋体" w:hAnsi="宋体" w:cs="宋体"/>
          <w:b/>
          <w:color w:val="000000"/>
          <w:sz w:val="16"/>
        </w:rPr>
        <w:t>“</w:t>
      </w:r>
      <w:r>
        <w:rPr>
          <w:rFonts w:ascii="宋体" w:eastAsia="宋体" w:hAnsi="宋体" w:cs="宋体"/>
          <w:b/>
          <w:color w:val="000000"/>
          <w:sz w:val="16"/>
        </w:rPr>
        <w:t>资本是一种权利，或更准确地说，是一种体现为权利的生产关系，正是由此，它独立于其生产功能的每个阶段所呈现出的具体形式</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私有财产所表现的不再是人与人之间的依赖性的束缚，而是一种主体的独立性，它现在构成了唯一的束缚。这是私有财产的演变过程之中的一个重要差异：私有财产自身与权利相关，而并非是法律将它与土地、物或人相联结</w:t>
      </w:r>
      <w:r>
        <w:rPr>
          <w:rFonts w:ascii="宋体" w:eastAsia="宋体" w:hAnsi="宋体" w:cs="宋体"/>
          <w:b/>
          <w:color w:val="000000"/>
          <w:sz w:val="16"/>
        </w:rPr>
        <w:t xml:space="preserve"> (</w:t>
      </w:r>
      <w:r>
        <w:rPr>
          <w:rFonts w:ascii="宋体" w:eastAsia="宋体" w:hAnsi="宋体" w:cs="宋体"/>
          <w:b/>
          <w:color w:val="000000"/>
          <w:sz w:val="16"/>
        </w:rPr>
        <w:t>由此就尤其引发了那个著名的问题，即地租在资本主义社会之中的消亡</w:t>
      </w:r>
      <w:r>
        <w:rPr>
          <w:rFonts w:ascii="宋体" w:eastAsia="宋体" w:hAnsi="宋体" w:cs="宋体"/>
          <w:b/>
          <w:color w:val="000000"/>
          <w:sz w:val="16"/>
        </w:rPr>
        <w:t>)</w:t>
      </w:r>
      <w:r>
        <w:rPr>
          <w:rFonts w:ascii="宋体" w:eastAsia="宋体" w:hAnsi="宋体" w:cs="宋体"/>
          <w:b/>
          <w:color w:val="000000"/>
          <w:sz w:val="16"/>
        </w:rPr>
        <w:t>。解域的新阈限。而且，当资本以此种方式生成为一种</w:t>
      </w:r>
      <w:r>
        <w:rPr>
          <w:rFonts w:ascii="宋体" w:eastAsia="宋体" w:hAnsi="宋体" w:cs="宋体"/>
          <w:b/>
          <w:color w:val="000000"/>
          <w:sz w:val="16"/>
        </w:rPr>
        <w:t>主动的权利</w:t>
      </w:r>
      <w:r>
        <w:rPr>
          <w:rFonts w:ascii="宋体" w:eastAsia="宋体" w:hAnsi="宋体" w:cs="宋体"/>
          <w:b/>
          <w:color w:val="000000"/>
          <w:sz w:val="16"/>
        </w:rPr>
        <w:t xml:space="preserve"> ( droit)</w:t>
      </w:r>
      <w:r>
        <w:rPr>
          <w:rFonts w:ascii="宋体" w:eastAsia="宋体" w:hAnsi="宋体" w:cs="宋体"/>
          <w:b/>
          <w:color w:val="000000"/>
          <w:sz w:val="16"/>
        </w:rPr>
        <w:t>之时，法律</w:t>
      </w:r>
      <w:r>
        <w:rPr>
          <w:rFonts w:ascii="宋体" w:eastAsia="宋体" w:hAnsi="宋体" w:cs="宋体"/>
          <w:b/>
          <w:color w:val="000000"/>
          <w:sz w:val="16"/>
        </w:rPr>
        <w:t>( droit)</w:t>
      </w:r>
      <w:r>
        <w:rPr>
          <w:rFonts w:ascii="宋体" w:eastAsia="宋体" w:hAnsi="宋体" w:cs="宋体"/>
          <w:b/>
          <w:color w:val="000000"/>
          <w:sz w:val="16"/>
        </w:rPr>
        <w:t>的历史形象就发生了整体性的变化。法律不再是对习惯法</w:t>
      </w:r>
      <w:r>
        <w:rPr>
          <w:rFonts w:ascii="宋体" w:eastAsia="宋体" w:hAnsi="宋体" w:cs="宋体"/>
          <w:b/>
          <w:color w:val="000000"/>
          <w:sz w:val="16"/>
        </w:rPr>
        <w:t xml:space="preserve"> ( coutumes)</w:t>
      </w:r>
      <w:r>
        <w:rPr>
          <w:rFonts w:ascii="宋体" w:eastAsia="宋体" w:hAnsi="宋体" w:cs="宋体"/>
          <w:b/>
          <w:color w:val="000000"/>
          <w:sz w:val="16"/>
        </w:rPr>
        <w:t>的超编码，如在古老帝国之中的情形；</w:t>
      </w:r>
      <w:r>
        <w:rPr>
          <w:rFonts w:ascii="宋体" w:eastAsia="宋体" w:hAnsi="宋体" w:cs="宋体"/>
          <w:b/>
          <w:color w:val="000000"/>
          <w:sz w:val="16"/>
        </w:rPr>
        <w:t xml:space="preserve"> </w:t>
      </w:r>
      <w:r>
        <w:rPr>
          <w:rFonts w:ascii="宋体" w:eastAsia="宋体" w:hAnsi="宋体" w:cs="宋体"/>
          <w:b/>
          <w:color w:val="000000"/>
          <w:sz w:val="16"/>
        </w:rPr>
        <w:t>也不再是一系列主题的汇集，如在发达帝国，城市和封建制之中的情形；</w:t>
      </w:r>
      <w:r>
        <w:rPr>
          <w:rFonts w:ascii="宋体" w:eastAsia="宋体" w:hAnsi="宋体" w:cs="宋体"/>
          <w:b/>
          <w:color w:val="000000"/>
          <w:sz w:val="16"/>
        </w:rPr>
        <w:t xml:space="preserve"> </w:t>
      </w:r>
      <w:r>
        <w:rPr>
          <w:rFonts w:ascii="宋体" w:eastAsia="宋体" w:hAnsi="宋体" w:cs="宋体"/>
          <w:b/>
          <w:color w:val="000000"/>
          <w:sz w:val="16"/>
        </w:rPr>
        <w:t>它越来越具有了一种公理系统的直接形式和特征，正如在我们的民</w:t>
      </w:r>
      <w:r>
        <w:rPr>
          <w:rFonts w:ascii="宋体" w:eastAsia="宋体" w:hAnsi="宋体" w:cs="宋体"/>
          <w:b/>
          <w:color w:val="000000"/>
          <w:sz w:val="16"/>
        </w:rPr>
        <w:t>“</w:t>
      </w:r>
      <w:r>
        <w:rPr>
          <w:rFonts w:ascii="宋体" w:eastAsia="宋体" w:hAnsi="宋体" w:cs="宋体"/>
          <w:b/>
          <w:color w:val="000000"/>
          <w:sz w:val="16"/>
        </w:rPr>
        <w:t>法典</w:t>
      </w:r>
      <w:r>
        <w:rPr>
          <w:rFonts w:ascii="宋体" w:eastAsia="宋体" w:hAnsi="宋体" w:cs="宋体"/>
          <w:b/>
          <w:color w:val="000000"/>
          <w:sz w:val="16"/>
        </w:rPr>
        <w:t xml:space="preserve">”( code) </w:t>
      </w:r>
      <w:r>
        <w:rPr>
          <w:rFonts w:ascii="宋体" w:eastAsia="宋体" w:hAnsi="宋体" w:cs="宋体"/>
          <w:b/>
          <w:color w:val="000000"/>
          <w:sz w:val="16"/>
        </w:rPr>
        <w:t>之中所见到的那样。</w:t>
      </w:r>
      <w:r>
        <w:rPr>
          <w:rFonts w:ascii="宋体" w:eastAsia="宋体" w:hAnsi="宋体" w:cs="宋体"/>
          <w:b/>
          <w:color w:val="000000"/>
          <w:sz w:val="16"/>
        </w:rPr>
        <w:t>③</w:t>
      </w:r>
    </w:p>
    <w:p w:rsidR="00B679E9" w:rsidRDefault="002E624B">
      <w:pPr>
        <w:autoSpaceDE w:val="0"/>
        <w:autoSpaceDN w:val="0"/>
        <w:spacing w:before="60" w:line="280" w:lineRule="atLeast"/>
        <w:ind w:left="180" w:right="160" w:firstLine="360"/>
        <w:rPr>
          <w:sz w:val="16"/>
        </w:rPr>
      </w:pPr>
      <w:r>
        <w:rPr>
          <w:rFonts w:ascii="宋体" w:eastAsia="宋体" w:hAnsi="宋体" w:cs="宋体"/>
          <w:b/>
          <w:color w:val="000000"/>
          <w:sz w:val="16"/>
        </w:rPr>
        <w:t>当流达到了这个解码和解域的资本主义阈限之时</w:t>
      </w:r>
      <w:r>
        <w:rPr>
          <w:rFonts w:ascii="宋体" w:eastAsia="宋体" w:hAnsi="宋体" w:cs="宋体"/>
          <w:b/>
          <w:color w:val="000000"/>
          <w:sz w:val="16"/>
        </w:rPr>
        <w:t xml:space="preserve"> (</w:t>
      </w:r>
      <w:r>
        <w:rPr>
          <w:rFonts w:ascii="宋体" w:eastAsia="宋体" w:hAnsi="宋体" w:cs="宋体"/>
          <w:b/>
          <w:color w:val="000000"/>
          <w:sz w:val="16"/>
        </w:rPr>
        <w:t>纯粹的劳动，独立的资本</w:t>
      </w:r>
      <w:r>
        <w:rPr>
          <w:rFonts w:ascii="宋体" w:eastAsia="宋体" w:hAnsi="宋体" w:cs="宋体"/>
          <w:b/>
          <w:color w:val="000000"/>
          <w:sz w:val="16"/>
        </w:rPr>
        <w:t>)</w:t>
      </w:r>
      <w:r>
        <w:rPr>
          <w:rFonts w:ascii="宋体" w:eastAsia="宋体" w:hAnsi="宋体" w:cs="宋体"/>
          <w:b/>
          <w:color w:val="000000"/>
          <w:sz w:val="16"/>
        </w:rPr>
        <w:t>，要想确保已变为全然经济性的所有权，似乎就既不需要国家，也不需要政法分离的统治模式。经济活动实际上形成了一个</w:t>
      </w:r>
      <w:r>
        <w:rPr>
          <w:rFonts w:ascii="宋体" w:eastAsia="宋体" w:hAnsi="宋体" w:cs="宋体"/>
          <w:b/>
          <w:color w:val="000000"/>
          <w:sz w:val="16"/>
        </w:rPr>
        <w:t>世界性的公理体系，一种</w:t>
      </w:r>
      <w:r>
        <w:rPr>
          <w:rFonts w:ascii="宋体" w:eastAsia="宋体" w:hAnsi="宋体" w:cs="宋体"/>
          <w:b/>
          <w:color w:val="000000"/>
          <w:sz w:val="16"/>
        </w:rPr>
        <w:t>“</w:t>
      </w:r>
      <w:r>
        <w:rPr>
          <w:rFonts w:ascii="宋体" w:eastAsia="宋体" w:hAnsi="宋体" w:cs="宋体"/>
          <w:b/>
          <w:color w:val="000000"/>
          <w:sz w:val="16"/>
        </w:rPr>
        <w:t>颠覆了所有障碍和束缚的世界性的能量</w:t>
      </w:r>
      <w:r>
        <w:rPr>
          <w:rFonts w:ascii="宋体" w:eastAsia="宋体" w:hAnsi="宋体" w:cs="宋体"/>
          <w:b/>
          <w:color w:val="000000"/>
          <w:sz w:val="16"/>
        </w:rPr>
        <w:t>”</w:t>
      </w:r>
      <w:r>
        <w:rPr>
          <w:rFonts w:ascii="宋体" w:eastAsia="宋体" w:hAnsi="宋体" w:cs="宋体"/>
          <w:b/>
          <w:color w:val="000000"/>
          <w:sz w:val="16"/>
        </w:rPr>
        <w:t>，一种运动的和可转化的实体，</w:t>
      </w:r>
      <w:r>
        <w:rPr>
          <w:rFonts w:ascii="宋体" w:eastAsia="宋体" w:hAnsi="宋体" w:cs="宋体"/>
          <w:b/>
          <w:color w:val="000000"/>
          <w:sz w:val="16"/>
        </w:rPr>
        <w:t>“</w:t>
      </w:r>
      <w:r>
        <w:rPr>
          <w:rFonts w:ascii="宋体" w:eastAsia="宋体" w:hAnsi="宋体" w:cs="宋体"/>
          <w:b/>
          <w:color w:val="000000"/>
          <w:sz w:val="16"/>
        </w:rPr>
        <w:t>比如年产量总值</w:t>
      </w:r>
      <w:r>
        <w:rPr>
          <w:rFonts w:ascii="宋体" w:eastAsia="宋体" w:hAnsi="宋体" w:cs="宋体"/>
          <w:b/>
          <w:color w:val="000000"/>
          <w:sz w:val="16"/>
        </w:rPr>
        <w:t>”</w:t>
      </w:r>
      <w:r>
        <w:rPr>
          <w:rFonts w:ascii="宋体" w:eastAsia="宋体" w:hAnsi="宋体" w:cs="宋体"/>
          <w:b/>
          <w:color w:val="000000"/>
          <w:sz w:val="16"/>
        </w:rPr>
        <w:t>。今天，我们可以描绘出这样一幅图景：一股庞大的、所谓无国家的货币流，它通过外贸而流通，跨越了边界，摆脱了国家的控制，形成了一种跨国的、全球性的组织，事实上构成了一种超国家的力量，对政府的决策毫不关心。</w:t>
      </w:r>
      <w:r>
        <w:rPr>
          <w:rFonts w:ascii="宋体" w:eastAsia="宋体" w:hAnsi="宋体" w:cs="宋体"/>
          <w:b/>
          <w:color w:val="000000"/>
          <w:sz w:val="16"/>
        </w:rPr>
        <w:t>④</w:t>
      </w:r>
      <w:r>
        <w:rPr>
          <w:rFonts w:ascii="宋体" w:eastAsia="宋体" w:hAnsi="宋体" w:cs="宋体"/>
          <w:b/>
          <w:color w:val="000000"/>
          <w:sz w:val="16"/>
        </w:rPr>
        <w:t>然而，</w:t>
      </w:r>
    </w:p>
    <w:p w:rsidR="00B679E9" w:rsidRDefault="002E624B">
      <w:pPr>
        <w:spacing w:before="200" w:line="60" w:lineRule="exact"/>
        <w:ind w:left="260" w:right="538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60" w:right="14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关于这两个序列在历史之中的独立性以及它们的</w:t>
      </w:r>
      <w:r>
        <w:rPr>
          <w:rFonts w:ascii="宋体" w:eastAsia="宋体" w:hAnsi="宋体" w:cs="宋体"/>
          <w:b/>
          <w:color w:val="000000"/>
          <w:sz w:val="8"/>
        </w:rPr>
        <w:t>“</w:t>
      </w:r>
      <w:r>
        <w:rPr>
          <w:rFonts w:ascii="宋体" w:eastAsia="宋体" w:hAnsi="宋体" w:cs="宋体"/>
          <w:b/>
          <w:color w:val="000000"/>
          <w:sz w:val="8"/>
        </w:rPr>
        <w:t>相遇</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Balibar, Lire le Capital, Maspero, t.Ⅱ, pp.286——289</w:t>
      </w:r>
      <w:r>
        <w:rPr>
          <w:rFonts w:ascii="宋体" w:eastAsia="宋体" w:hAnsi="宋体" w:cs="宋体"/>
          <w:b/>
          <w:color w:val="000000"/>
          <w:sz w:val="8"/>
        </w:rPr>
        <w:t>。</w:t>
      </w:r>
    </w:p>
    <w:p w:rsidR="00B679E9" w:rsidRDefault="002E624B">
      <w:pPr>
        <w:autoSpaceDE w:val="0"/>
        <w:autoSpaceDN w:val="0"/>
        <w:spacing w:before="20" w:line="148" w:lineRule="atLeast"/>
        <w:ind w:left="280" w:right="120" w:firstLine="260"/>
        <w:rPr>
          <w:sz w:val="8"/>
        </w:rPr>
      </w:pPr>
      <w:r>
        <w:rPr>
          <w:rFonts w:ascii="宋体" w:eastAsia="宋体" w:hAnsi="宋体" w:cs="宋体"/>
          <w:b/>
          <w:color w:val="000000"/>
          <w:sz w:val="8"/>
        </w:rPr>
        <w:t xml:space="preserve">② </w:t>
      </w:r>
      <w:r>
        <w:rPr>
          <w:rFonts w:ascii="宋体" w:eastAsia="宋体" w:hAnsi="宋体" w:cs="宋体"/>
          <w:b/>
          <w:color w:val="000000"/>
          <w:sz w:val="8"/>
        </w:rPr>
        <w:t>Arghiri Emmanuel, L'échange inégal, pp.68—69[</w:t>
      </w:r>
      <w:r>
        <w:rPr>
          <w:rFonts w:ascii="宋体" w:eastAsia="宋体" w:hAnsi="宋体" w:cs="宋体"/>
          <w:b/>
          <w:color w:val="000000"/>
          <w:sz w:val="8"/>
        </w:rPr>
        <w:t>以及他对于斯威齐</w:t>
      </w:r>
      <w:r>
        <w:rPr>
          <w:rFonts w:ascii="宋体" w:eastAsia="宋体" w:hAnsi="宋体" w:cs="宋体"/>
          <w:b/>
          <w:color w:val="000000"/>
          <w:sz w:val="8"/>
        </w:rPr>
        <w:t xml:space="preserve"> ( Sweezy) </w:t>
      </w:r>
      <w:r>
        <w:rPr>
          <w:rFonts w:ascii="宋体" w:eastAsia="宋体" w:hAnsi="宋体" w:cs="宋体"/>
          <w:b/>
          <w:color w:val="000000"/>
          <w:sz w:val="8"/>
        </w:rPr>
        <w:t>的引用</w:t>
      </w:r>
      <w:r>
        <w:rPr>
          <w:rFonts w:ascii="宋体" w:eastAsia="宋体" w:hAnsi="宋体" w:cs="宋体"/>
          <w:b/>
          <w:color w:val="000000"/>
          <w:sz w:val="8"/>
        </w:rPr>
        <w:t>:“</w:t>
      </w:r>
      <w:r>
        <w:rPr>
          <w:rFonts w:ascii="宋体" w:eastAsia="宋体" w:hAnsi="宋体" w:cs="宋体"/>
          <w:b/>
          <w:color w:val="000000"/>
          <w:sz w:val="8"/>
        </w:rPr>
        <w:t>资本并非仅仅是生产手段的同义词，它是被还原为一种性质上均一、数量上可公度的价值基础的生产手段</w:t>
      </w:r>
      <w:r>
        <w:rPr>
          <w:rFonts w:ascii="宋体" w:eastAsia="宋体" w:hAnsi="宋体" w:cs="宋体"/>
          <w:b/>
          <w:color w:val="000000"/>
          <w:sz w:val="8"/>
        </w:rPr>
        <w:t>”</w:t>
      </w:r>
      <w:r>
        <w:rPr>
          <w:rFonts w:ascii="宋体" w:eastAsia="宋体" w:hAnsi="宋体" w:cs="宋体"/>
          <w:b/>
          <w:color w:val="000000"/>
          <w:sz w:val="8"/>
        </w:rPr>
        <w:t>，由此导致了利润的均等化</w:t>
      </w:r>
      <w:r>
        <w:rPr>
          <w:rFonts w:ascii="宋体" w:eastAsia="宋体" w:hAnsi="宋体" w:cs="宋体"/>
          <w:b/>
          <w:color w:val="000000"/>
          <w:sz w:val="8"/>
        </w:rPr>
        <w:t>]</w:t>
      </w:r>
      <w:r>
        <w:rPr>
          <w:rFonts w:ascii="宋体" w:eastAsia="宋体" w:hAnsi="宋体" w:cs="宋体"/>
          <w:b/>
          <w:color w:val="000000"/>
          <w:sz w:val="8"/>
        </w:rPr>
        <w:t>。在对于资本的原始积累的分析之中，多布</w:t>
      </w:r>
      <w:r>
        <w:rPr>
          <w:rFonts w:ascii="宋体" w:eastAsia="宋体" w:hAnsi="宋体" w:cs="宋体"/>
          <w:b/>
          <w:color w:val="000000"/>
          <w:sz w:val="8"/>
        </w:rPr>
        <w:t xml:space="preserve"> ( MauriceDobb)</w:t>
      </w:r>
      <w:r>
        <w:rPr>
          <w:rFonts w:ascii="宋体" w:eastAsia="宋体" w:hAnsi="宋体" w:cs="宋体"/>
          <w:b/>
          <w:color w:val="000000"/>
          <w:sz w:val="8"/>
        </w:rPr>
        <w:t>有力地证明了，原始积累的目标并非是生产手段，而是</w:t>
      </w:r>
      <w:r>
        <w:rPr>
          <w:rFonts w:ascii="宋体" w:eastAsia="宋体" w:hAnsi="宋体" w:cs="宋体"/>
          <w:b/>
          <w:color w:val="000000"/>
          <w:sz w:val="8"/>
        </w:rPr>
        <w:t>“</w:t>
      </w:r>
      <w:r>
        <w:rPr>
          <w:rFonts w:ascii="宋体" w:eastAsia="宋体" w:hAnsi="宋体" w:cs="宋体"/>
          <w:b/>
          <w:color w:val="000000"/>
          <w:sz w:val="8"/>
        </w:rPr>
        <w:t>拥有财富的权利和资格</w:t>
      </w:r>
      <w:r>
        <w:rPr>
          <w:rFonts w:ascii="宋体" w:eastAsia="宋体" w:hAnsi="宋体" w:cs="宋体"/>
          <w:b/>
          <w:color w:val="000000"/>
          <w:sz w:val="8"/>
        </w:rPr>
        <w:t>”</w:t>
      </w:r>
      <w:r>
        <w:rPr>
          <w:rFonts w:ascii="宋体" w:eastAsia="宋体" w:hAnsi="宋体" w:cs="宋体"/>
          <w:b/>
          <w:color w:val="000000"/>
          <w:sz w:val="8"/>
        </w:rPr>
        <w:t>，它们在条件允许的情况下可以转化为生产手段</w:t>
      </w:r>
      <w:r>
        <w:rPr>
          <w:rFonts w:ascii="宋体" w:eastAsia="宋体" w:hAnsi="宋体" w:cs="宋体"/>
          <w:b/>
          <w:color w:val="000000"/>
          <w:sz w:val="8"/>
        </w:rPr>
        <w:t>( Etudes sur le développement du cap</w:t>
      </w:r>
      <w:r>
        <w:rPr>
          <w:rFonts w:ascii="宋体" w:eastAsia="宋体" w:hAnsi="宋体" w:cs="宋体"/>
          <w:b/>
          <w:color w:val="000000"/>
          <w:sz w:val="8"/>
        </w:rPr>
        <w:t>italisme, Maspero, pp.189--199)</w:t>
      </w:r>
      <w:r>
        <w:rPr>
          <w:rFonts w:ascii="宋体" w:eastAsia="宋体" w:hAnsi="宋体" w:cs="宋体"/>
          <w:b/>
          <w:color w:val="000000"/>
          <w:sz w:val="8"/>
        </w:rPr>
        <w:t>。</w:t>
      </w:r>
    </w:p>
    <w:p w:rsidR="00B679E9" w:rsidRDefault="002E624B">
      <w:pPr>
        <w:autoSpaceDE w:val="0"/>
        <w:autoSpaceDN w:val="0"/>
        <w:spacing w:before="20" w:line="140" w:lineRule="atLeast"/>
        <w:ind w:left="260" w:right="160" w:firstLine="280"/>
        <w:rPr>
          <w:sz w:val="8"/>
        </w:rPr>
      </w:pPr>
      <w:r>
        <w:rPr>
          <w:rFonts w:ascii="宋体" w:eastAsia="宋体" w:hAnsi="宋体" w:cs="宋体"/>
          <w:b/>
          <w:color w:val="000000"/>
          <w:sz w:val="8"/>
        </w:rPr>
        <w:t xml:space="preserve">③ </w:t>
      </w:r>
      <w:r>
        <w:rPr>
          <w:rFonts w:ascii="宋体" w:eastAsia="宋体" w:hAnsi="宋体" w:cs="宋体"/>
          <w:b/>
          <w:color w:val="000000"/>
          <w:sz w:val="8"/>
        </w:rPr>
        <w:t>参见某些法学家在</w:t>
      </w:r>
      <w:r>
        <w:rPr>
          <w:rFonts w:ascii="宋体" w:eastAsia="宋体" w:hAnsi="宋体" w:cs="宋体"/>
          <w:b/>
          <w:color w:val="000000"/>
          <w:sz w:val="8"/>
        </w:rPr>
        <w:t>“</w:t>
      </w:r>
      <w:r>
        <w:rPr>
          <w:rFonts w:ascii="宋体" w:eastAsia="宋体" w:hAnsi="宋体" w:cs="宋体"/>
          <w:b/>
          <w:color w:val="000000"/>
          <w:sz w:val="8"/>
        </w:rPr>
        <w:t>主题性的</w:t>
      </w:r>
      <w:r>
        <w:rPr>
          <w:rFonts w:ascii="宋体" w:eastAsia="宋体" w:hAnsi="宋体" w:cs="宋体"/>
          <w:b/>
          <w:color w:val="000000"/>
          <w:sz w:val="8"/>
        </w:rPr>
        <w:t>”</w:t>
      </w:r>
      <w:r>
        <w:rPr>
          <w:rFonts w:ascii="宋体" w:eastAsia="宋体" w:hAnsi="宋体" w:cs="宋体"/>
          <w:b/>
          <w:color w:val="000000"/>
          <w:sz w:val="8"/>
        </w:rPr>
        <w:t>罗马法和</w:t>
      </w:r>
      <w:r>
        <w:rPr>
          <w:rFonts w:ascii="宋体" w:eastAsia="宋体" w:hAnsi="宋体" w:cs="宋体"/>
          <w:b/>
          <w:color w:val="000000"/>
          <w:sz w:val="8"/>
        </w:rPr>
        <w:t>“</w:t>
      </w:r>
      <w:r>
        <w:rPr>
          <w:rFonts w:ascii="宋体" w:eastAsia="宋体" w:hAnsi="宋体" w:cs="宋体"/>
          <w:b/>
          <w:color w:val="000000"/>
          <w:sz w:val="8"/>
        </w:rPr>
        <w:t>公理性</w:t>
      </w:r>
      <w:r>
        <w:rPr>
          <w:rFonts w:ascii="宋体" w:eastAsia="宋体" w:hAnsi="宋体" w:cs="宋体"/>
          <w:b/>
          <w:color w:val="000000"/>
          <w:sz w:val="8"/>
        </w:rPr>
        <w:t>”</w:t>
      </w:r>
      <w:r>
        <w:rPr>
          <w:rFonts w:ascii="宋体" w:eastAsia="宋体" w:hAnsi="宋体" w:cs="宋体"/>
          <w:b/>
          <w:color w:val="000000"/>
          <w:sz w:val="8"/>
        </w:rPr>
        <w:t>的民法类型的现代法之间所做的区分，被韦纳</w:t>
      </w:r>
      <w:r>
        <w:rPr>
          <w:rFonts w:ascii="宋体" w:eastAsia="宋体" w:hAnsi="宋体" w:cs="宋体"/>
          <w:b/>
          <w:color w:val="000000"/>
          <w:sz w:val="8"/>
        </w:rPr>
        <w:t>( PaulVeyne)</w:t>
      </w:r>
      <w:r>
        <w:rPr>
          <w:rFonts w:ascii="宋体" w:eastAsia="宋体" w:hAnsi="宋体" w:cs="宋体"/>
          <w:b/>
          <w:color w:val="000000"/>
          <w:sz w:val="8"/>
        </w:rPr>
        <w:t>重新采用。《法国民法典》更为接近于一种公理体系、而非一种代码系统，我们可以界定此种近似的某些基本方面：</w:t>
      </w:r>
      <w:r>
        <w:rPr>
          <w:rFonts w:ascii="宋体" w:eastAsia="宋体" w:hAnsi="宋体" w:cs="宋体"/>
          <w:b/>
          <w:color w:val="000000"/>
          <w:sz w:val="8"/>
        </w:rPr>
        <w:t xml:space="preserve">(1) </w:t>
      </w:r>
      <w:r>
        <w:rPr>
          <w:rFonts w:ascii="宋体" w:eastAsia="宋体" w:hAnsi="宋体" w:cs="宋体"/>
          <w:b/>
          <w:color w:val="000000"/>
          <w:sz w:val="8"/>
        </w:rPr>
        <w:t>陈述句形式对于命令式和情感表达式</w:t>
      </w:r>
      <w:r>
        <w:rPr>
          <w:rFonts w:ascii="宋体" w:eastAsia="宋体" w:hAnsi="宋体" w:cs="宋体"/>
          <w:b/>
          <w:color w:val="000000"/>
          <w:sz w:val="8"/>
        </w:rPr>
        <w:t>(</w:t>
      </w:r>
      <w:r>
        <w:rPr>
          <w:rFonts w:ascii="宋体" w:eastAsia="宋体" w:hAnsi="宋体" w:cs="宋体"/>
          <w:b/>
          <w:color w:val="000000"/>
          <w:sz w:val="8"/>
        </w:rPr>
        <w:t>诅咒、劝诫、申斥等等</w:t>
      </w:r>
      <w:r>
        <w:rPr>
          <w:rFonts w:ascii="宋体" w:eastAsia="宋体" w:hAnsi="宋体" w:cs="宋体"/>
          <w:b/>
          <w:color w:val="000000"/>
          <w:sz w:val="8"/>
        </w:rPr>
        <w:t xml:space="preserve">) </w:t>
      </w:r>
      <w:r>
        <w:rPr>
          <w:rFonts w:ascii="宋体" w:eastAsia="宋体" w:hAnsi="宋体" w:cs="宋体"/>
          <w:b/>
          <w:color w:val="000000"/>
          <w:sz w:val="8"/>
        </w:rPr>
        <w:t>的优势地位，</w:t>
      </w:r>
      <w:r>
        <w:rPr>
          <w:rFonts w:ascii="宋体" w:eastAsia="宋体" w:hAnsi="宋体" w:cs="宋体"/>
          <w:b/>
          <w:color w:val="000000"/>
          <w:sz w:val="8"/>
        </w:rPr>
        <w:t>(2)</w:t>
      </w:r>
      <w:r>
        <w:rPr>
          <w:rFonts w:ascii="宋体" w:eastAsia="宋体" w:hAnsi="宋体" w:cs="宋体"/>
          <w:b/>
          <w:color w:val="000000"/>
          <w:sz w:val="8"/>
        </w:rPr>
        <w:t>《民法典》试图形成为一个完整的和完备的理性体系；</w:t>
      </w:r>
      <w:r>
        <w:rPr>
          <w:rFonts w:ascii="宋体" w:eastAsia="宋体" w:hAnsi="宋体" w:cs="宋体"/>
          <w:b/>
          <w:color w:val="000000"/>
          <w:sz w:val="8"/>
        </w:rPr>
        <w:t xml:space="preserve"> (3) </w:t>
      </w:r>
      <w:r>
        <w:rPr>
          <w:rFonts w:ascii="宋体" w:eastAsia="宋体" w:hAnsi="宋体" w:cs="宋体"/>
          <w:b/>
          <w:color w:val="000000"/>
          <w:sz w:val="8"/>
        </w:rPr>
        <w:t>不过，同时还存在着命题的相对独立性，它允许增加公理。关于这些方面</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Jean Ra</w:t>
      </w:r>
      <w:r>
        <w:rPr>
          <w:rFonts w:ascii="宋体" w:eastAsia="宋体" w:hAnsi="宋体" w:cs="宋体"/>
          <w:b/>
          <w:color w:val="000000"/>
          <w:sz w:val="8"/>
        </w:rPr>
        <w:t>y, Essal sur la structure logique du code civil français, Alcan</w:t>
      </w:r>
      <w:r>
        <w:rPr>
          <w:rFonts w:ascii="宋体" w:eastAsia="宋体" w:hAnsi="宋体" w:cs="宋体"/>
          <w:b/>
          <w:color w:val="000000"/>
          <w:sz w:val="8"/>
        </w:rPr>
        <w:t>。众所周知，罗马法的系统化是很晚</w:t>
      </w:r>
      <w:r>
        <w:rPr>
          <w:rFonts w:ascii="宋体" w:eastAsia="宋体" w:hAnsi="宋体" w:cs="宋体"/>
          <w:b/>
          <w:color w:val="000000"/>
          <w:sz w:val="8"/>
        </w:rPr>
        <w:t xml:space="preserve"> (</w:t>
      </w:r>
      <w:r>
        <w:rPr>
          <w:rFonts w:ascii="宋体" w:eastAsia="宋体" w:hAnsi="宋体" w:cs="宋体"/>
          <w:b/>
          <w:color w:val="000000"/>
          <w:sz w:val="8"/>
        </w:rPr>
        <w:t>在</w:t>
      </w:r>
      <w:r>
        <w:rPr>
          <w:rFonts w:ascii="宋体" w:eastAsia="宋体" w:hAnsi="宋体" w:cs="宋体"/>
          <w:b/>
          <w:color w:val="000000"/>
          <w:sz w:val="8"/>
        </w:rPr>
        <w:t>17</w:t>
      </w:r>
      <w:r>
        <w:rPr>
          <w:rFonts w:ascii="宋体" w:eastAsia="宋体" w:hAnsi="宋体" w:cs="宋体"/>
          <w:b/>
          <w:color w:val="000000"/>
          <w:sz w:val="8"/>
        </w:rPr>
        <w:t>、</w:t>
      </w:r>
      <w:r>
        <w:rPr>
          <w:rFonts w:ascii="宋体" w:eastAsia="宋体" w:hAnsi="宋体" w:cs="宋体"/>
          <w:b/>
          <w:color w:val="000000"/>
          <w:sz w:val="8"/>
        </w:rPr>
        <w:t>18</w:t>
      </w:r>
      <w:r>
        <w:rPr>
          <w:rFonts w:ascii="宋体" w:eastAsia="宋体" w:hAnsi="宋体" w:cs="宋体"/>
          <w:b/>
          <w:color w:val="000000"/>
          <w:sz w:val="8"/>
        </w:rPr>
        <w:t>世纪</w:t>
      </w:r>
      <w:r>
        <w:rPr>
          <w:rFonts w:ascii="宋体" w:eastAsia="宋体" w:hAnsi="宋体" w:cs="宋体"/>
          <w:b/>
          <w:color w:val="000000"/>
          <w:sz w:val="8"/>
        </w:rPr>
        <w:t xml:space="preserve">) </w:t>
      </w:r>
      <w:r>
        <w:rPr>
          <w:rFonts w:ascii="宋体" w:eastAsia="宋体" w:hAnsi="宋体" w:cs="宋体"/>
          <w:b/>
          <w:color w:val="000000"/>
          <w:sz w:val="8"/>
        </w:rPr>
        <w:t>才进行的。</w:t>
      </w:r>
    </w:p>
    <w:p w:rsidR="00B679E9" w:rsidRDefault="002E624B">
      <w:pPr>
        <w:autoSpaceDE w:val="0"/>
        <w:autoSpaceDN w:val="0"/>
        <w:spacing w:before="20" w:line="140" w:lineRule="atLeast"/>
        <w:ind w:left="280" w:right="160" w:firstLine="260"/>
        <w:rPr>
          <w:sz w:val="8"/>
        </w:rPr>
      </w:pPr>
      <w:r>
        <w:rPr>
          <w:rFonts w:ascii="宋体" w:eastAsia="宋体" w:hAnsi="宋体" w:cs="宋体"/>
          <w:b/>
          <w:color w:val="000000"/>
          <w:sz w:val="8"/>
        </w:rPr>
        <w:t xml:space="preserve">④ </w:t>
      </w:r>
      <w:r>
        <w:rPr>
          <w:rFonts w:ascii="宋体" w:eastAsia="宋体" w:hAnsi="宋体" w:cs="宋体"/>
          <w:b/>
          <w:color w:val="000000"/>
          <w:sz w:val="8"/>
        </w:rPr>
        <w:t>参见</w:t>
      </w:r>
      <w:r>
        <w:rPr>
          <w:rFonts w:ascii="宋体" w:eastAsia="宋体" w:hAnsi="宋体" w:cs="宋体"/>
          <w:b/>
          <w:color w:val="000000"/>
          <w:sz w:val="8"/>
        </w:rPr>
        <w:t xml:space="preserve"> Jean Saint-Geours, Pouvoir et finance, Fayard</w:t>
      </w:r>
      <w:r>
        <w:rPr>
          <w:rFonts w:ascii="宋体" w:eastAsia="宋体" w:hAnsi="宋体" w:cs="宋体"/>
          <w:b/>
          <w:color w:val="000000"/>
          <w:sz w:val="8"/>
        </w:rPr>
        <w:t>。圣儒</w:t>
      </w:r>
      <w:r>
        <w:rPr>
          <w:rFonts w:ascii="宋体" w:eastAsia="宋体" w:hAnsi="宋体" w:cs="宋体"/>
          <w:b/>
          <w:color w:val="000000"/>
          <w:sz w:val="8"/>
        </w:rPr>
        <w:t xml:space="preserve"> ( Saint-Geours) </w:t>
      </w:r>
      <w:r>
        <w:rPr>
          <w:rFonts w:ascii="宋体" w:eastAsia="宋体" w:hAnsi="宋体" w:cs="宋体"/>
          <w:b/>
          <w:color w:val="000000"/>
          <w:sz w:val="8"/>
        </w:rPr>
        <w:t>是对于货币系统以及当代经济中的</w:t>
      </w:r>
      <w:r>
        <w:rPr>
          <w:rFonts w:ascii="宋体" w:eastAsia="宋体" w:hAnsi="宋体" w:cs="宋体"/>
          <w:b/>
          <w:color w:val="000000"/>
          <w:sz w:val="8"/>
        </w:rPr>
        <w:t>“</w:t>
      </w:r>
      <w:r>
        <w:rPr>
          <w:rFonts w:ascii="宋体" w:eastAsia="宋体" w:hAnsi="宋体" w:cs="宋体"/>
          <w:b/>
          <w:color w:val="000000"/>
          <w:sz w:val="8"/>
        </w:rPr>
        <w:t>公</w:t>
      </w:r>
      <w:r>
        <w:rPr>
          <w:rFonts w:ascii="宋体" w:eastAsia="宋体" w:hAnsi="宋体" w:cs="宋体"/>
          <w:b/>
          <w:color w:val="000000"/>
          <w:sz w:val="8"/>
        </w:rPr>
        <w:t>————</w:t>
      </w:r>
      <w:r>
        <w:rPr>
          <w:rFonts w:ascii="宋体" w:eastAsia="宋体" w:hAnsi="宋体" w:cs="宋体"/>
          <w:b/>
          <w:color w:val="000000"/>
          <w:sz w:val="8"/>
        </w:rPr>
        <w:t>私</w:t>
      </w:r>
      <w:r>
        <w:rPr>
          <w:rFonts w:ascii="宋体" w:eastAsia="宋体" w:hAnsi="宋体" w:cs="宋体"/>
          <w:b/>
          <w:color w:val="000000"/>
          <w:sz w:val="8"/>
        </w:rPr>
        <w:t>”</w:t>
      </w:r>
      <w:r>
        <w:rPr>
          <w:rFonts w:ascii="宋体" w:eastAsia="宋体" w:hAnsi="宋体" w:cs="宋体"/>
          <w:b/>
          <w:color w:val="000000"/>
          <w:sz w:val="8"/>
        </w:rPr>
        <w:t>混合的最出色的分析者之一。</w:t>
      </w:r>
    </w:p>
    <w:p w:rsidR="00B679E9" w:rsidRDefault="002E624B">
      <w:pPr>
        <w:autoSpaceDE w:val="0"/>
        <w:autoSpaceDN w:val="0"/>
        <w:spacing w:before="240" w:line="160" w:lineRule="atLeast"/>
        <w:ind w:left="3280"/>
        <w:rPr>
          <w:sz w:val="10"/>
        </w:rPr>
      </w:pPr>
      <w:r>
        <w:rPr>
          <w:rFonts w:ascii="宋体" w:eastAsia="宋体" w:hAnsi="宋体" w:cs="宋体"/>
          <w:b/>
          <w:color w:val="000000"/>
          <w:sz w:val="10"/>
        </w:rPr>
        <w:t>425</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1" w:lineRule="atLeast"/>
        <w:ind w:left="160" w:firstLine="40"/>
        <w:rPr>
          <w:sz w:val="16"/>
        </w:rPr>
      </w:pPr>
      <w:r>
        <w:rPr>
          <w:rFonts w:ascii="宋体" w:eastAsia="宋体" w:hAnsi="宋体" w:cs="宋体"/>
          <w:b/>
          <w:color w:val="000000"/>
          <w:sz w:val="16"/>
        </w:rPr>
        <w:t>无论此种运动当今所呈现出的实际的维度和数</w:t>
      </w:r>
      <w:r>
        <w:rPr>
          <w:rFonts w:ascii="宋体" w:eastAsia="宋体" w:hAnsi="宋体" w:cs="宋体"/>
          <w:b/>
          <w:color w:val="000000"/>
          <w:sz w:val="16"/>
        </w:rPr>
        <w:t>量为何，资本主义从一开始就已经发动了一种解域的力量，后者无限超越了国家所固有的解域。这是因为，远自旧石器时代和新石器时代开始，国家就一直在如此进行解域：它使大地成为它的至上统一性的一个对象，使之形成一个强制性的并存的整体，不容许界域之间、界域和谱系之间进行自由的游戏。不过，正是在这个意义上，国家被称为</w:t>
      </w:r>
      <w:r>
        <w:rPr>
          <w:rFonts w:ascii="宋体" w:eastAsia="宋体" w:hAnsi="宋体" w:cs="宋体"/>
          <w:b/>
          <w:color w:val="000000"/>
          <w:sz w:val="16"/>
        </w:rPr>
        <w:t>“</w:t>
      </w:r>
      <w:r>
        <w:rPr>
          <w:rFonts w:ascii="宋体" w:eastAsia="宋体" w:hAnsi="宋体" w:cs="宋体"/>
          <w:b/>
          <w:color w:val="000000"/>
          <w:sz w:val="16"/>
        </w:rPr>
        <w:t>界域性的</w:t>
      </w:r>
      <w:r>
        <w:rPr>
          <w:rFonts w:ascii="宋体" w:eastAsia="宋体" w:hAnsi="宋体" w:cs="宋体"/>
          <w:b/>
          <w:color w:val="000000"/>
          <w:sz w:val="16"/>
        </w:rPr>
        <w:t>”</w:t>
      </w:r>
      <w:r>
        <w:rPr>
          <w:rFonts w:ascii="宋体" w:eastAsia="宋体" w:hAnsi="宋体" w:cs="宋体"/>
          <w:b/>
          <w:color w:val="000000"/>
          <w:sz w:val="16"/>
        </w:rPr>
        <w:t>。但资本主义却根本不是界域性的，甚至从一开始就是如此：它的解域之力的目标，不是对大地的掌控，而是</w:t>
      </w:r>
      <w:r>
        <w:rPr>
          <w:rFonts w:ascii="宋体" w:eastAsia="宋体" w:hAnsi="宋体" w:cs="宋体"/>
          <w:b/>
          <w:color w:val="000000"/>
          <w:sz w:val="16"/>
        </w:rPr>
        <w:t>“</w:t>
      </w:r>
      <w:r>
        <w:rPr>
          <w:rFonts w:ascii="宋体" w:eastAsia="宋体" w:hAnsi="宋体" w:cs="宋体"/>
          <w:b/>
          <w:color w:val="000000"/>
          <w:sz w:val="16"/>
        </w:rPr>
        <w:t>物质化了的劳动</w:t>
      </w:r>
      <w:r>
        <w:rPr>
          <w:rFonts w:ascii="宋体" w:eastAsia="宋体" w:hAnsi="宋体" w:cs="宋体"/>
          <w:b/>
          <w:color w:val="000000"/>
          <w:sz w:val="16"/>
        </w:rPr>
        <w:t>”</w:t>
      </w:r>
      <w:r>
        <w:rPr>
          <w:rFonts w:ascii="宋体" w:eastAsia="宋体" w:hAnsi="宋体" w:cs="宋体"/>
          <w:b/>
          <w:color w:val="000000"/>
          <w:sz w:val="16"/>
        </w:rPr>
        <w:t>，是商品。而私有财产也不再是对于地产或土地的所有权，甚至也不是对于这样的生产手段的所</w:t>
      </w:r>
      <w:r>
        <w:rPr>
          <w:rFonts w:ascii="宋体" w:eastAsia="宋体" w:hAnsi="宋体" w:cs="宋体"/>
          <w:b/>
          <w:color w:val="000000"/>
          <w:sz w:val="16"/>
        </w:rPr>
        <w:t>有权，而是对于可转换的抽象权利的所有权。</w:t>
      </w:r>
      <w:r>
        <w:rPr>
          <w:rFonts w:ascii="宋体" w:eastAsia="宋体" w:hAnsi="宋体" w:cs="宋体"/>
          <w:b/>
          <w:color w:val="000000"/>
          <w:sz w:val="16"/>
        </w:rPr>
        <w:t>①</w:t>
      </w:r>
      <w:r>
        <w:rPr>
          <w:rFonts w:ascii="宋体" w:eastAsia="宋体" w:hAnsi="宋体" w:cs="宋体"/>
          <w:b/>
          <w:color w:val="000000"/>
          <w:sz w:val="16"/>
        </w:rPr>
        <w:t>这就是为何资本主义标志着全球性的或世界性的组织的某种变革，这些组织现在获得了一种自身的容贯性：世界性的公理系统不是源自异质性的社会构型及其关系，相反，通过组织起一种国际性的劳动分工，它在极大程度上对这些构型进行分布，固定了它们之间的关系。从所有这些方面来看，我们可以说，资本主义发展出了一种可以不需要国家的经济秩序。事实上，资本主义并不欠缺反抗国家的战斗呼声，这不仅仅是以市场的名义，而且还基于其更具优势的解域。</w:t>
      </w:r>
    </w:p>
    <w:p w:rsidR="00B679E9" w:rsidRDefault="002E624B">
      <w:pPr>
        <w:autoSpaceDE w:val="0"/>
        <w:autoSpaceDN w:val="0"/>
        <w:spacing w:before="20" w:line="281" w:lineRule="atLeast"/>
        <w:ind w:left="120" w:firstLine="400"/>
        <w:rPr>
          <w:sz w:val="16"/>
        </w:rPr>
      </w:pPr>
      <w:r>
        <w:rPr>
          <w:rFonts w:ascii="宋体" w:eastAsia="宋体" w:hAnsi="宋体" w:cs="宋体"/>
          <w:b/>
          <w:color w:val="000000"/>
          <w:sz w:val="16"/>
        </w:rPr>
        <w:t>不过，这只是资本的一个极为局部性的方面。如果说我们确实不</w:t>
      </w:r>
      <w:r>
        <w:rPr>
          <w:rFonts w:ascii="宋体" w:eastAsia="宋体" w:hAnsi="宋体" w:cs="宋体"/>
          <w:b/>
          <w:color w:val="000000"/>
          <w:sz w:val="16"/>
        </w:rPr>
        <w:t>是将</w:t>
      </w:r>
      <w:r>
        <w:rPr>
          <w:rFonts w:ascii="宋体" w:eastAsia="宋体" w:hAnsi="宋体" w:cs="宋体"/>
          <w:b/>
          <w:color w:val="000000"/>
          <w:sz w:val="16"/>
        </w:rPr>
        <w:t>“</w:t>
      </w:r>
      <w:r>
        <w:rPr>
          <w:rFonts w:ascii="宋体" w:eastAsia="宋体" w:hAnsi="宋体" w:cs="宋体"/>
          <w:b/>
          <w:color w:val="000000"/>
          <w:sz w:val="16"/>
        </w:rPr>
        <w:t>公理系统</w:t>
      </w:r>
      <w:r>
        <w:rPr>
          <w:rFonts w:ascii="宋体" w:eastAsia="宋体" w:hAnsi="宋体" w:cs="宋体"/>
          <w:b/>
          <w:color w:val="000000"/>
          <w:sz w:val="16"/>
        </w:rPr>
        <w:t>”</w:t>
      </w:r>
      <w:r>
        <w:rPr>
          <w:rFonts w:ascii="宋体" w:eastAsia="宋体" w:hAnsi="宋体" w:cs="宋体"/>
          <w:b/>
          <w:color w:val="000000"/>
          <w:sz w:val="16"/>
        </w:rPr>
        <w:t>这个词当作一个单纯的隐喻，那么就必须注意一个公理系统与各种各样的代码、超编码和再编码之间的区别：公理系统直接处理纯粹功能性的元素和关系，它们的本性是非特定化的，而且它们是同时在极为多样的领域之中被直接实现的；</w:t>
      </w:r>
      <w:r>
        <w:rPr>
          <w:rFonts w:ascii="宋体" w:eastAsia="宋体" w:hAnsi="宋体" w:cs="宋体"/>
          <w:b/>
          <w:color w:val="000000"/>
          <w:sz w:val="16"/>
        </w:rPr>
        <w:t xml:space="preserve"> </w:t>
      </w:r>
      <w:r>
        <w:rPr>
          <w:rFonts w:ascii="宋体" w:eastAsia="宋体" w:hAnsi="宋体" w:cs="宋体"/>
          <w:b/>
          <w:color w:val="000000"/>
          <w:sz w:val="16"/>
        </w:rPr>
        <w:t>而代码则与这样一些领域相关，后者表达着定性的元素之间的特定化的关系，而这些元素只有通过超越性和间接的方式才能被归入一个更高的形式的统一性之中</w:t>
      </w:r>
      <w:r>
        <w:rPr>
          <w:rFonts w:ascii="宋体" w:eastAsia="宋体" w:hAnsi="宋体" w:cs="宋体"/>
          <w:b/>
          <w:color w:val="000000"/>
          <w:sz w:val="16"/>
        </w:rPr>
        <w:t xml:space="preserve"> (</w:t>
      </w:r>
      <w:r>
        <w:rPr>
          <w:rFonts w:ascii="宋体" w:eastAsia="宋体" w:hAnsi="宋体" w:cs="宋体"/>
          <w:b/>
          <w:color w:val="000000"/>
          <w:sz w:val="16"/>
        </w:rPr>
        <w:t>超编码</w:t>
      </w:r>
      <w:r>
        <w:rPr>
          <w:rFonts w:ascii="宋体" w:eastAsia="宋体" w:hAnsi="宋体" w:cs="宋体"/>
          <w:b/>
          <w:color w:val="000000"/>
          <w:sz w:val="16"/>
        </w:rPr>
        <w:t>)</w:t>
      </w:r>
      <w:r>
        <w:rPr>
          <w:rFonts w:ascii="宋体" w:eastAsia="宋体" w:hAnsi="宋体" w:cs="宋体"/>
          <w:b/>
          <w:color w:val="000000"/>
          <w:sz w:val="16"/>
        </w:rPr>
        <w:t>。在这个意义上，内在性的公理系统在它们所贯穿的领域之中发现了如此众多的模型</w:t>
      </w:r>
      <w:r>
        <w:rPr>
          <w:rFonts w:ascii="宋体" w:eastAsia="宋体" w:hAnsi="宋体" w:cs="宋体"/>
          <w:b/>
          <w:color w:val="000000"/>
          <w:sz w:val="16"/>
        </w:rPr>
        <w:t>———</w:t>
      </w:r>
      <w:r>
        <w:rPr>
          <w:rFonts w:ascii="宋体" w:eastAsia="宋体" w:hAnsi="宋体" w:cs="宋体"/>
          <w:b/>
          <w:color w:val="000000"/>
          <w:sz w:val="16"/>
        </w:rPr>
        <w:t>这些模型被称为实现</w:t>
      </w:r>
      <w:r>
        <w:rPr>
          <w:rFonts w:ascii="宋体" w:eastAsia="宋体" w:hAnsi="宋体" w:cs="宋体"/>
          <w:b/>
          <w:color w:val="000000"/>
          <w:sz w:val="16"/>
        </w:rPr>
        <w:t xml:space="preserve">(réalisation) </w:t>
      </w:r>
      <w:r>
        <w:rPr>
          <w:rFonts w:ascii="宋体" w:eastAsia="宋体" w:hAnsi="宋体" w:cs="宋体"/>
          <w:b/>
          <w:color w:val="000000"/>
          <w:sz w:val="16"/>
        </w:rPr>
        <w:t>的模型。</w:t>
      </w:r>
      <w:r>
        <w:rPr>
          <w:rFonts w:ascii="宋体" w:eastAsia="宋体" w:hAnsi="宋体" w:cs="宋体"/>
          <w:b/>
          <w:color w:val="000000"/>
          <w:sz w:val="16"/>
        </w:rPr>
        <w:t>同样可以说，作为权利，作为</w:t>
      </w:r>
      <w:r>
        <w:rPr>
          <w:rFonts w:ascii="宋体" w:eastAsia="宋体" w:hAnsi="宋体" w:cs="宋体"/>
          <w:b/>
          <w:color w:val="000000"/>
          <w:sz w:val="16"/>
        </w:rPr>
        <w:t>“</w:t>
      </w:r>
      <w:r>
        <w:rPr>
          <w:rFonts w:ascii="宋体" w:eastAsia="宋体" w:hAnsi="宋体" w:cs="宋体"/>
          <w:b/>
          <w:color w:val="000000"/>
          <w:sz w:val="16"/>
        </w:rPr>
        <w:t>性质上均一的和数量上可公度的</w:t>
      </w:r>
      <w:r>
        <w:rPr>
          <w:rFonts w:ascii="宋体" w:eastAsia="宋体" w:hAnsi="宋体" w:cs="宋体"/>
          <w:b/>
          <w:color w:val="000000"/>
          <w:sz w:val="16"/>
        </w:rPr>
        <w:t>”</w:t>
      </w:r>
      <w:r>
        <w:rPr>
          <w:rFonts w:ascii="宋体" w:eastAsia="宋体" w:hAnsi="宋体" w:cs="宋体"/>
          <w:b/>
          <w:color w:val="000000"/>
          <w:sz w:val="16"/>
        </w:rPr>
        <w:t>元素，资本是在生产部门和生产手段之中实现的</w:t>
      </w:r>
      <w:r>
        <w:rPr>
          <w:rFonts w:ascii="宋体" w:eastAsia="宋体" w:hAnsi="宋体" w:cs="宋体"/>
          <w:b/>
          <w:color w:val="000000"/>
          <w:sz w:val="16"/>
        </w:rPr>
        <w:t xml:space="preserve"> (</w:t>
      </w:r>
      <w:r>
        <w:rPr>
          <w:rFonts w:ascii="宋体" w:eastAsia="宋体" w:hAnsi="宋体" w:cs="宋体"/>
          <w:b/>
          <w:color w:val="000000"/>
          <w:sz w:val="16"/>
        </w:rPr>
        <w:t>或者，</w:t>
      </w:r>
      <w:r>
        <w:rPr>
          <w:rFonts w:ascii="宋体" w:eastAsia="宋体" w:hAnsi="宋体" w:cs="宋体"/>
          <w:b/>
          <w:color w:val="000000"/>
          <w:sz w:val="16"/>
        </w:rPr>
        <w:t>“</w:t>
      </w:r>
      <w:r>
        <w:rPr>
          <w:rFonts w:ascii="宋体" w:eastAsia="宋体" w:hAnsi="宋体" w:cs="宋体"/>
          <w:b/>
          <w:color w:val="000000"/>
          <w:sz w:val="16"/>
        </w:rPr>
        <w:t>总体资本</w:t>
      </w:r>
      <w:r>
        <w:rPr>
          <w:rFonts w:ascii="宋体" w:eastAsia="宋体" w:hAnsi="宋体" w:cs="宋体"/>
          <w:b/>
          <w:color w:val="000000"/>
          <w:sz w:val="16"/>
        </w:rPr>
        <w:t>”</w:t>
      </w:r>
      <w:r>
        <w:rPr>
          <w:rFonts w:ascii="宋体" w:eastAsia="宋体" w:hAnsi="宋体" w:cs="宋体"/>
          <w:b/>
          <w:color w:val="000000"/>
          <w:sz w:val="16"/>
        </w:rPr>
        <w:t>是在</w:t>
      </w:r>
      <w:r>
        <w:rPr>
          <w:rFonts w:ascii="宋体" w:eastAsia="宋体" w:hAnsi="宋体" w:cs="宋体"/>
          <w:b/>
          <w:color w:val="000000"/>
          <w:sz w:val="16"/>
        </w:rPr>
        <w:t>“</w:t>
      </w:r>
      <w:r>
        <w:rPr>
          <w:rFonts w:ascii="宋体" w:eastAsia="宋体" w:hAnsi="宋体" w:cs="宋体"/>
          <w:b/>
          <w:color w:val="000000"/>
          <w:sz w:val="16"/>
        </w:rPr>
        <w:t>差异资本</w:t>
      </w:r>
      <w:r>
        <w:rPr>
          <w:rFonts w:ascii="宋体" w:eastAsia="宋体" w:hAnsi="宋体" w:cs="宋体"/>
          <w:b/>
          <w:color w:val="000000"/>
          <w:sz w:val="16"/>
        </w:rPr>
        <w:t>”</w:t>
      </w:r>
      <w:r>
        <w:rPr>
          <w:rFonts w:ascii="宋体" w:eastAsia="宋体" w:hAnsi="宋体" w:cs="宋体"/>
          <w:b/>
          <w:color w:val="000000"/>
          <w:sz w:val="16"/>
        </w:rPr>
        <w:t>之中实现的</w:t>
      </w:r>
      <w:r>
        <w:rPr>
          <w:rFonts w:ascii="宋体" w:eastAsia="宋体" w:hAnsi="宋体" w:cs="宋体"/>
          <w:b/>
          <w:color w:val="000000"/>
          <w:sz w:val="16"/>
        </w:rPr>
        <w:t>)</w:t>
      </w:r>
      <w:r>
        <w:rPr>
          <w:rFonts w:ascii="宋体" w:eastAsia="宋体" w:hAnsi="宋体" w:cs="宋体"/>
          <w:b/>
          <w:color w:val="000000"/>
          <w:sz w:val="16"/>
        </w:rPr>
        <w:t>。然而，能够作为实现模型的并非只有不同的部门，还有国家：每个国家都将众多的部门集合和组合在一起，根据其资源、人口、财富和设施等等的不同情况。在资本主义社会之中，国家并未被废除，而是改换了形式，获得了一种新的意义：作为一种世界性的公理系统的实现模型，但此种系统本身超越了这些模型。不过，</w:t>
      </w:r>
      <w:r>
        <w:rPr>
          <w:rFonts w:ascii="宋体" w:eastAsia="宋体" w:hAnsi="宋体" w:cs="宋体"/>
          <w:b/>
          <w:color w:val="000000"/>
          <w:sz w:val="16"/>
        </w:rPr>
        <w:t>“</w:t>
      </w:r>
      <w:r>
        <w:rPr>
          <w:rFonts w:ascii="宋体" w:eastAsia="宋体" w:hAnsi="宋体" w:cs="宋体"/>
          <w:b/>
          <w:color w:val="000000"/>
          <w:sz w:val="16"/>
        </w:rPr>
        <w:t>超越</w:t>
      </w:r>
      <w:r>
        <w:rPr>
          <w:rFonts w:ascii="宋体" w:eastAsia="宋体" w:hAnsi="宋体" w:cs="宋体"/>
          <w:b/>
          <w:color w:val="000000"/>
          <w:sz w:val="16"/>
        </w:rPr>
        <w:t>”</w:t>
      </w:r>
      <w:r>
        <w:rPr>
          <w:rFonts w:ascii="宋体" w:eastAsia="宋体" w:hAnsi="宋体" w:cs="宋体"/>
          <w:b/>
          <w:color w:val="000000"/>
          <w:sz w:val="16"/>
        </w:rPr>
        <w:t>并不意味着</w:t>
      </w:r>
      <w:r>
        <w:rPr>
          <w:rFonts w:ascii="宋体" w:eastAsia="宋体" w:hAnsi="宋体" w:cs="宋体"/>
          <w:b/>
          <w:color w:val="000000"/>
          <w:sz w:val="16"/>
        </w:rPr>
        <w:t>“</w:t>
      </w:r>
      <w:r>
        <w:rPr>
          <w:rFonts w:ascii="宋体" w:eastAsia="宋体" w:hAnsi="宋体" w:cs="宋体"/>
          <w:b/>
          <w:color w:val="000000"/>
          <w:sz w:val="16"/>
        </w:rPr>
        <w:t>无需</w:t>
      </w:r>
      <w:r>
        <w:rPr>
          <w:rFonts w:ascii="宋体" w:eastAsia="宋体" w:hAnsi="宋体" w:cs="宋体"/>
          <w:b/>
          <w:color w:val="000000"/>
          <w:sz w:val="16"/>
        </w:rPr>
        <w:t>”……</w:t>
      </w:r>
      <w:r>
        <w:rPr>
          <w:rFonts w:ascii="宋体" w:eastAsia="宋体" w:hAnsi="宋体" w:cs="宋体"/>
          <w:b/>
          <w:color w:val="000000"/>
          <w:sz w:val="16"/>
        </w:rPr>
        <w:t>我们恰恰已经看到，资本主义是通过国家</w:t>
      </w:r>
      <w:r>
        <w:rPr>
          <w:rFonts w:ascii="宋体" w:eastAsia="宋体" w:hAnsi="宋体" w:cs="宋体"/>
          <w:b/>
          <w:color w:val="000000"/>
          <w:sz w:val="16"/>
        </w:rPr>
        <w:t>——</w:t>
      </w:r>
      <w:r>
        <w:rPr>
          <w:rFonts w:ascii="宋体" w:eastAsia="宋体" w:hAnsi="宋体" w:cs="宋体"/>
          <w:b/>
          <w:color w:val="000000"/>
          <w:sz w:val="16"/>
        </w:rPr>
        <w:t>形式而非</w:t>
      </w:r>
      <w:r>
        <w:rPr>
          <w:rFonts w:ascii="宋体" w:eastAsia="宋体" w:hAnsi="宋体" w:cs="宋体"/>
          <w:b/>
          <w:color w:val="000000"/>
          <w:sz w:val="16"/>
        </w:rPr>
        <w:t>城市一形式展开运作的；</w:t>
      </w:r>
      <w:r>
        <w:rPr>
          <w:rFonts w:ascii="宋体" w:eastAsia="宋体" w:hAnsi="宋体" w:cs="宋体"/>
          <w:b/>
          <w:color w:val="000000"/>
          <w:sz w:val="16"/>
        </w:rPr>
        <w:t xml:space="preserve"> </w:t>
      </w:r>
      <w:r>
        <w:rPr>
          <w:rFonts w:ascii="宋体" w:eastAsia="宋体" w:hAnsi="宋体" w:cs="宋体"/>
          <w:b/>
          <w:color w:val="000000"/>
          <w:sz w:val="16"/>
        </w:rPr>
        <w:t>马克思所描述的基本机制</w:t>
      </w:r>
      <w:r>
        <w:rPr>
          <w:rFonts w:ascii="宋体" w:eastAsia="宋体" w:hAnsi="宋体" w:cs="宋体"/>
          <w:b/>
          <w:color w:val="000000"/>
          <w:sz w:val="16"/>
        </w:rPr>
        <w:t xml:space="preserve"> (</w:t>
      </w:r>
      <w:r>
        <w:rPr>
          <w:rFonts w:ascii="宋体" w:eastAsia="宋体" w:hAnsi="宋体" w:cs="宋体"/>
          <w:b/>
          <w:color w:val="000000"/>
          <w:sz w:val="16"/>
        </w:rPr>
        <w:t>殖民统治、公债、现代税收制度，以及间接税收、工业保护主义、贸易战</w:t>
      </w:r>
      <w:r>
        <w:rPr>
          <w:rFonts w:ascii="宋体" w:eastAsia="宋体" w:hAnsi="宋体" w:cs="宋体"/>
          <w:b/>
          <w:color w:val="000000"/>
          <w:sz w:val="16"/>
        </w:rPr>
        <w:t xml:space="preserve">) </w:t>
      </w:r>
      <w:r>
        <w:rPr>
          <w:rFonts w:ascii="宋体" w:eastAsia="宋体" w:hAnsi="宋体" w:cs="宋体"/>
          <w:b/>
          <w:color w:val="000000"/>
          <w:sz w:val="16"/>
        </w:rPr>
        <w:t>可能酝酿于城市之中，但它们</w:t>
      </w:r>
    </w:p>
    <w:p w:rsidR="00B679E9" w:rsidRDefault="002E624B">
      <w:pPr>
        <w:spacing w:before="380" w:line="60" w:lineRule="exact"/>
        <w:ind w:left="120" w:right="55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7" w:lineRule="atLeast"/>
        <w:ind w:left="100" w:right="12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关于资本主义社会之中的地租趋于消亡的运动</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Amin et Vergopoulos, La question paysanne et le</w:t>
      </w:r>
      <w:r>
        <w:rPr>
          <w:rFonts w:ascii="宋体" w:eastAsia="宋体" w:hAnsi="宋体" w:cs="宋体"/>
          <w:sz w:val="9"/>
        </w:rPr>
        <w:t xml:space="preserve"> </w:t>
      </w:r>
      <w:r>
        <w:rPr>
          <w:rFonts w:ascii="宋体" w:eastAsia="宋体" w:hAnsi="宋体" w:cs="宋体"/>
          <w:b/>
          <w:color w:val="000000"/>
          <w:sz w:val="9"/>
        </w:rPr>
        <w:t xml:space="preserve"> capitalisme</w:t>
      </w:r>
      <w:r>
        <w:rPr>
          <w:rFonts w:ascii="宋体" w:eastAsia="宋体" w:hAnsi="宋体" w:cs="宋体"/>
          <w:b/>
          <w:color w:val="000000"/>
          <w:sz w:val="9"/>
        </w:rPr>
        <w:t>，</w:t>
      </w:r>
      <w:r>
        <w:rPr>
          <w:rFonts w:ascii="宋体" w:eastAsia="宋体" w:hAnsi="宋体" w:cs="宋体"/>
          <w:b/>
          <w:color w:val="000000"/>
          <w:sz w:val="9"/>
        </w:rPr>
        <w:t xml:space="preserve"> Anthropos</w:t>
      </w:r>
      <w:r>
        <w:rPr>
          <w:rFonts w:ascii="宋体" w:eastAsia="宋体" w:hAnsi="宋体" w:cs="宋体"/>
          <w:b/>
          <w:color w:val="000000"/>
          <w:sz w:val="9"/>
        </w:rPr>
        <w:t>。萨米尔</w:t>
      </w:r>
      <w:r>
        <w:rPr>
          <w:rFonts w:ascii="宋体" w:eastAsia="宋体" w:hAnsi="宋体" w:cs="宋体"/>
          <w:b/>
          <w:color w:val="000000"/>
          <w:sz w:val="9"/>
        </w:rPr>
        <w:t>·</w:t>
      </w:r>
      <w:r>
        <w:rPr>
          <w:rFonts w:ascii="宋体" w:eastAsia="宋体" w:hAnsi="宋体" w:cs="宋体"/>
          <w:b/>
          <w:color w:val="000000"/>
          <w:sz w:val="9"/>
        </w:rPr>
        <w:t>阿明分析了地租和矿租以两种不同的方式在边缘区域保持或获得一种现实意义的原因</w:t>
      </w:r>
      <w:r>
        <w:rPr>
          <w:rFonts w:ascii="宋体" w:eastAsia="宋体" w:hAnsi="宋体" w:cs="宋体"/>
          <w:b/>
          <w:color w:val="000000"/>
          <w:sz w:val="9"/>
        </w:rPr>
        <w:t>: La loi de la valeur et le maté</w:t>
      </w:r>
      <w:r>
        <w:rPr>
          <w:rFonts w:ascii="宋体" w:eastAsia="宋体" w:hAnsi="宋体" w:cs="宋体"/>
          <w:b/>
          <w:color w:val="000000"/>
          <w:sz w:val="9"/>
        </w:rPr>
        <w:t>rialisme historique, Éd. de Minuit, ch. IV et VI</w:t>
      </w:r>
      <w:r>
        <w:rPr>
          <w:rFonts w:ascii="宋体" w:eastAsia="宋体" w:hAnsi="宋体" w:cs="宋体"/>
          <w:b/>
          <w:color w:val="000000"/>
          <w:sz w:val="9"/>
        </w:rPr>
        <w:t>。</w:t>
      </w:r>
    </w:p>
    <w:p w:rsidR="00B679E9" w:rsidRDefault="002E624B">
      <w:pPr>
        <w:autoSpaceDE w:val="0"/>
        <w:autoSpaceDN w:val="0"/>
        <w:spacing w:before="240" w:line="140" w:lineRule="atLeast"/>
        <w:ind w:left="3160"/>
        <w:rPr>
          <w:sz w:val="8"/>
        </w:rPr>
      </w:pPr>
      <w:r>
        <w:rPr>
          <w:rFonts w:ascii="宋体" w:eastAsia="宋体" w:hAnsi="宋体" w:cs="宋体"/>
          <w:b/>
          <w:color w:val="000000"/>
          <w:sz w:val="8"/>
        </w:rPr>
        <w:t>426</w:t>
      </w:r>
      <w:r>
        <w:br w:type="page"/>
      </w:r>
    </w:p>
    <w:p w:rsidR="00B679E9" w:rsidRDefault="002E624B">
      <w:pPr>
        <w:autoSpaceDE w:val="0"/>
        <w:autoSpaceDN w:val="0"/>
        <w:spacing w:before="20" w:line="160" w:lineRule="atLeast"/>
        <w:ind w:left="250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97" w:lineRule="atLeast"/>
        <w:ind w:left="200" w:right="160" w:firstLine="40"/>
        <w:rPr>
          <w:sz w:val="16"/>
        </w:rPr>
      </w:pPr>
      <w:r>
        <w:rPr>
          <w:rFonts w:ascii="宋体" w:eastAsia="宋体" w:hAnsi="宋体" w:cs="宋体"/>
          <w:b/>
          <w:color w:val="000000"/>
          <w:sz w:val="16"/>
        </w:rPr>
        <w:t>只有在被国家占有的限度之内才能作为积累、加速和积聚的机制而运作。最近的事件以另一种方式确证了这个原则：比如，美国航空航天局</w:t>
      </w:r>
      <w:r>
        <w:rPr>
          <w:rFonts w:ascii="宋体" w:eastAsia="宋体" w:hAnsi="宋体" w:cs="宋体"/>
          <w:b/>
          <w:color w:val="000000"/>
          <w:sz w:val="16"/>
        </w:rPr>
        <w:t xml:space="preserve"> (N. A. S. A.)</w:t>
      </w:r>
      <w:r>
        <w:rPr>
          <w:rFonts w:ascii="宋体" w:eastAsia="宋体" w:hAnsi="宋体" w:cs="宋体"/>
          <w:b/>
          <w:color w:val="000000"/>
          <w:sz w:val="16"/>
        </w:rPr>
        <w:t>似乎准备动用可观的资本来进行星际开发，就好像资本主义正驾着一个矢量奔向月球；然而，步苏联</w:t>
      </w:r>
      <w:r>
        <w:rPr>
          <w:rFonts w:ascii="宋体" w:eastAsia="宋体" w:hAnsi="宋体" w:cs="宋体"/>
          <w:b/>
          <w:color w:val="000000"/>
          <w:sz w:val="16"/>
        </w:rPr>
        <w:t xml:space="preserve"> (U. R. S. S.)</w:t>
      </w:r>
      <w:r>
        <w:rPr>
          <w:rFonts w:ascii="宋体" w:eastAsia="宋体" w:hAnsi="宋体" w:cs="宋体"/>
          <w:b/>
          <w:color w:val="000000"/>
          <w:sz w:val="16"/>
        </w:rPr>
        <w:t>的后尘</w:t>
      </w:r>
      <w:r>
        <w:rPr>
          <w:rFonts w:ascii="宋体" w:eastAsia="宋体" w:hAnsi="宋体" w:cs="宋体"/>
          <w:b/>
          <w:color w:val="000000"/>
          <w:sz w:val="16"/>
        </w:rPr>
        <w:t xml:space="preserve"> (</w:t>
      </w:r>
      <w:r>
        <w:rPr>
          <w:rFonts w:ascii="宋体" w:eastAsia="宋体" w:hAnsi="宋体" w:cs="宋体"/>
          <w:b/>
          <w:color w:val="000000"/>
          <w:sz w:val="16"/>
        </w:rPr>
        <w:t>苏联将太空视作一个环带，它理应围绕着被</w:t>
      </w:r>
      <w:r>
        <w:rPr>
          <w:rFonts w:ascii="宋体" w:eastAsia="宋体" w:hAnsi="宋体" w:cs="宋体"/>
          <w:b/>
          <w:color w:val="000000"/>
          <w:sz w:val="16"/>
        </w:rPr>
        <w:t>当作</w:t>
      </w:r>
      <w:r>
        <w:rPr>
          <w:rFonts w:ascii="宋体" w:eastAsia="宋体" w:hAnsi="宋体" w:cs="宋体"/>
          <w:b/>
          <w:color w:val="000000"/>
          <w:sz w:val="16"/>
        </w:rPr>
        <w:t>“</w:t>
      </w:r>
      <w:r>
        <w:rPr>
          <w:rFonts w:ascii="宋体" w:eastAsia="宋体" w:hAnsi="宋体" w:cs="宋体"/>
          <w:b/>
          <w:color w:val="000000"/>
          <w:sz w:val="16"/>
        </w:rPr>
        <w:t>对象</w:t>
      </w:r>
      <w:r>
        <w:rPr>
          <w:rFonts w:ascii="宋体" w:eastAsia="宋体" w:hAnsi="宋体" w:cs="宋体"/>
          <w:b/>
          <w:color w:val="000000"/>
          <w:sz w:val="16"/>
        </w:rPr>
        <w:t>”</w:t>
      </w:r>
      <w:r>
        <w:rPr>
          <w:rFonts w:ascii="宋体" w:eastAsia="宋体" w:hAnsi="宋体" w:cs="宋体"/>
          <w:b/>
          <w:color w:val="000000"/>
          <w:sz w:val="16"/>
        </w:rPr>
        <w:t>的地球</w:t>
      </w:r>
      <w:r>
        <w:rPr>
          <w:rFonts w:ascii="宋体" w:eastAsia="宋体" w:hAnsi="宋体" w:cs="宋体"/>
          <w:b/>
          <w:color w:val="000000"/>
          <w:sz w:val="16"/>
        </w:rPr>
        <w:t>)</w:t>
      </w:r>
      <w:r>
        <w:rPr>
          <w:rFonts w:ascii="宋体" w:eastAsia="宋体" w:hAnsi="宋体" w:cs="宋体"/>
          <w:b/>
          <w:color w:val="000000"/>
          <w:sz w:val="16"/>
        </w:rPr>
        <w:t>，美国政府也削减了开发的经费，并在此种情况之下将资本重新引向一种更为中心化的模型。因此，国家的解域理应对资本的更高程度的解域进行缓和，并为其提供一种补充性的再结域。姑且不论这个极端的例子，更普遍地说，我们应该考察一种对于现代国家或民族国家的</w:t>
      </w:r>
      <w:r>
        <w:rPr>
          <w:rFonts w:ascii="宋体" w:eastAsia="宋体" w:hAnsi="宋体" w:cs="宋体"/>
          <w:b/>
          <w:color w:val="000000"/>
          <w:sz w:val="16"/>
        </w:rPr>
        <w:t>“</w:t>
      </w:r>
      <w:r>
        <w:rPr>
          <w:rFonts w:ascii="宋体" w:eastAsia="宋体" w:hAnsi="宋体" w:cs="宋体"/>
          <w:b/>
          <w:color w:val="000000"/>
          <w:sz w:val="16"/>
        </w:rPr>
        <w:t>唯物主义</w:t>
      </w:r>
      <w:r>
        <w:rPr>
          <w:rFonts w:ascii="宋体" w:eastAsia="宋体" w:hAnsi="宋体" w:cs="宋体"/>
          <w:b/>
          <w:color w:val="000000"/>
          <w:sz w:val="16"/>
        </w:rPr>
        <w:t>”</w:t>
      </w:r>
      <w:r>
        <w:rPr>
          <w:rFonts w:ascii="宋体" w:eastAsia="宋体" w:hAnsi="宋体" w:cs="宋体"/>
          <w:b/>
          <w:color w:val="000000"/>
          <w:sz w:val="16"/>
        </w:rPr>
        <w:t>的界定：一个生产者的集合体，在其中，劳动和资本自由流通，换言之，从原则上说，在没有外在阻碍的情况下，资本的同质性和竞争可以获得实现。为了实现自身，资本始终需要来自国家的一种新的力量和一项新的法律，在纯劳动之流的层次上和独立资本之流的层次上皆</w:t>
      </w:r>
      <w:r>
        <w:rPr>
          <w:rFonts w:ascii="宋体" w:eastAsia="宋体" w:hAnsi="宋体" w:cs="宋体"/>
          <w:b/>
          <w:color w:val="000000"/>
          <w:sz w:val="16"/>
        </w:rPr>
        <w:t>是如此。</w:t>
      </w:r>
    </w:p>
    <w:p w:rsidR="00B679E9" w:rsidRDefault="002E624B">
      <w:pPr>
        <w:autoSpaceDE w:val="0"/>
        <w:autoSpaceDN w:val="0"/>
        <w:spacing w:before="20" w:line="284" w:lineRule="atLeast"/>
        <w:ind w:left="120" w:right="240" w:firstLine="400"/>
        <w:rPr>
          <w:sz w:val="16"/>
        </w:rPr>
      </w:pPr>
      <w:r>
        <w:rPr>
          <w:rFonts w:ascii="宋体" w:eastAsia="宋体" w:hAnsi="宋体" w:cs="宋体"/>
          <w:b/>
          <w:color w:val="000000"/>
          <w:sz w:val="16"/>
        </w:rPr>
        <w:t>因而，国家并非一种超编码的超越性范式，而是种种内在性的模型，它们的目的就是为了实现一种被解码之流的公理系统。再度重申，</w:t>
      </w:r>
      <w:r>
        <w:rPr>
          <w:rFonts w:ascii="宋体" w:eastAsia="宋体" w:hAnsi="宋体" w:cs="宋体"/>
          <w:b/>
          <w:color w:val="000000"/>
          <w:sz w:val="16"/>
        </w:rPr>
        <w:t>“</w:t>
      </w:r>
      <w:r>
        <w:rPr>
          <w:rFonts w:ascii="宋体" w:eastAsia="宋体" w:hAnsi="宋体" w:cs="宋体"/>
          <w:b/>
          <w:color w:val="000000"/>
          <w:sz w:val="16"/>
        </w:rPr>
        <w:t>公理系统</w:t>
      </w:r>
      <w:r>
        <w:rPr>
          <w:rFonts w:ascii="宋体" w:eastAsia="宋体" w:hAnsi="宋体" w:cs="宋体"/>
          <w:b/>
          <w:color w:val="000000"/>
          <w:sz w:val="16"/>
        </w:rPr>
        <w:t>”</w:t>
      </w:r>
      <w:r>
        <w:rPr>
          <w:rFonts w:ascii="宋体" w:eastAsia="宋体" w:hAnsi="宋体" w:cs="宋体"/>
          <w:b/>
          <w:color w:val="000000"/>
          <w:sz w:val="16"/>
        </w:rPr>
        <w:t>这个词远非一个隐喻，实际上，我们确实发现，一个公理系统之中的模型所引发的理论问题同样也存于国家之中。这是因为，实现模型尽管多种多样，但它们与所实现的公理系统之间却被设定为是同构的</w:t>
      </w:r>
      <w:r>
        <w:rPr>
          <w:rFonts w:ascii="宋体" w:eastAsia="宋体" w:hAnsi="宋体" w:cs="宋体"/>
          <w:b/>
          <w:color w:val="000000"/>
          <w:sz w:val="16"/>
        </w:rPr>
        <w:t>( isomorphe)</w:t>
      </w:r>
      <w:r>
        <w:rPr>
          <w:rFonts w:ascii="宋体" w:eastAsia="宋体" w:hAnsi="宋体" w:cs="宋体"/>
          <w:b/>
          <w:color w:val="000000"/>
          <w:sz w:val="16"/>
        </w:rPr>
        <w:t>；然而，此种同构</w:t>
      </w:r>
      <w:r>
        <w:rPr>
          <w:rFonts w:ascii="宋体" w:eastAsia="宋体" w:hAnsi="宋体" w:cs="宋体"/>
          <w:b/>
          <w:color w:val="000000"/>
          <w:sz w:val="16"/>
        </w:rPr>
        <w:t>———</w:t>
      </w:r>
      <w:r>
        <w:rPr>
          <w:rFonts w:ascii="宋体" w:eastAsia="宋体" w:hAnsi="宋体" w:cs="宋体"/>
          <w:b/>
          <w:color w:val="000000"/>
          <w:sz w:val="16"/>
        </w:rPr>
        <w:t>考虑到种种具体的变化</w:t>
      </w:r>
      <w:r>
        <w:rPr>
          <w:rFonts w:ascii="宋体" w:eastAsia="宋体" w:hAnsi="宋体" w:cs="宋体"/>
          <w:b/>
          <w:color w:val="000000"/>
          <w:sz w:val="16"/>
        </w:rPr>
        <w:t>———</w:t>
      </w:r>
      <w:r>
        <w:rPr>
          <w:rFonts w:ascii="宋体" w:eastAsia="宋体" w:hAnsi="宋体" w:cs="宋体"/>
          <w:b/>
          <w:color w:val="000000"/>
          <w:sz w:val="16"/>
        </w:rPr>
        <w:t>兼容最为显著的形式上的差异。当然，同一个公理系统似乎可以包含多形态的模型，但这不仅是因为它自身尚未</w:t>
      </w:r>
      <w:r>
        <w:rPr>
          <w:rFonts w:ascii="宋体" w:eastAsia="宋体" w:hAnsi="宋体" w:cs="宋体"/>
          <w:b/>
          <w:color w:val="000000"/>
          <w:sz w:val="16"/>
        </w:rPr>
        <w:t>“</w:t>
      </w:r>
      <w:r>
        <w:rPr>
          <w:rFonts w:ascii="宋体" w:eastAsia="宋体" w:hAnsi="宋体" w:cs="宋体"/>
          <w:b/>
          <w:color w:val="000000"/>
          <w:sz w:val="16"/>
        </w:rPr>
        <w:t>完备</w:t>
      </w:r>
      <w:r>
        <w:rPr>
          <w:rFonts w:ascii="宋体" w:eastAsia="宋体" w:hAnsi="宋体" w:cs="宋体"/>
          <w:b/>
          <w:color w:val="000000"/>
          <w:sz w:val="16"/>
        </w:rPr>
        <w:t>/</w:t>
      </w:r>
      <w:r>
        <w:rPr>
          <w:rFonts w:ascii="宋体" w:eastAsia="宋体" w:hAnsi="宋体" w:cs="宋体"/>
          <w:b/>
          <w:color w:val="000000"/>
          <w:sz w:val="16"/>
        </w:rPr>
        <w:t>饱和</w:t>
      </w:r>
      <w:r>
        <w:rPr>
          <w:rFonts w:ascii="宋体" w:eastAsia="宋体" w:hAnsi="宋体" w:cs="宋体"/>
          <w:b/>
          <w:color w:val="000000"/>
          <w:sz w:val="16"/>
        </w:rPr>
        <w:t xml:space="preserve"> (satu</w:t>
      </w:r>
      <w:r>
        <w:rPr>
          <w:rFonts w:ascii="宋体" w:eastAsia="宋体" w:hAnsi="宋体" w:cs="宋体"/>
          <w:b/>
          <w:color w:val="000000"/>
          <w:sz w:val="16"/>
        </w:rPr>
        <w:t>rée)”</w:t>
      </w:r>
      <w:r>
        <w:rPr>
          <w:rFonts w:ascii="宋体" w:eastAsia="宋体" w:hAnsi="宋体" w:cs="宋体"/>
          <w:b/>
          <w:color w:val="000000"/>
          <w:sz w:val="16"/>
        </w:rPr>
        <w:t>，而且还因为这些模型是作为其完备性的不可或缺的要素。</w:t>
      </w:r>
      <w:r>
        <w:rPr>
          <w:rFonts w:ascii="宋体" w:eastAsia="宋体" w:hAnsi="宋体" w:cs="宋体"/>
          <w:b/>
          <w:color w:val="000000"/>
          <w:sz w:val="16"/>
        </w:rPr>
        <w:t>①</w:t>
      </w:r>
      <w:r>
        <w:rPr>
          <w:rFonts w:ascii="宋体" w:eastAsia="宋体" w:hAnsi="宋体" w:cs="宋体"/>
          <w:b/>
          <w:color w:val="000000"/>
          <w:sz w:val="16"/>
        </w:rPr>
        <w:t>当我们考察现代国家之时，这些</w:t>
      </w:r>
      <w:r>
        <w:rPr>
          <w:rFonts w:ascii="宋体" w:eastAsia="宋体" w:hAnsi="宋体" w:cs="宋体"/>
          <w:b/>
          <w:color w:val="000000"/>
          <w:sz w:val="16"/>
        </w:rPr>
        <w:t>“</w:t>
      </w:r>
      <w:r>
        <w:rPr>
          <w:rFonts w:ascii="宋体" w:eastAsia="宋体" w:hAnsi="宋体" w:cs="宋体"/>
          <w:b/>
          <w:color w:val="000000"/>
          <w:sz w:val="16"/>
        </w:rPr>
        <w:t>问题</w:t>
      </w:r>
      <w:r>
        <w:rPr>
          <w:rFonts w:ascii="宋体" w:eastAsia="宋体" w:hAnsi="宋体" w:cs="宋体"/>
          <w:b/>
          <w:color w:val="000000"/>
          <w:sz w:val="16"/>
        </w:rPr>
        <w:t>”</w:t>
      </w:r>
      <w:r>
        <w:rPr>
          <w:rFonts w:ascii="宋体" w:eastAsia="宋体" w:hAnsi="宋体" w:cs="宋体"/>
          <w:b/>
          <w:color w:val="000000"/>
          <w:sz w:val="16"/>
        </w:rPr>
        <w:t>就尤其变为政治问题：</w:t>
      </w:r>
      <w:r>
        <w:rPr>
          <w:rFonts w:ascii="宋体" w:eastAsia="宋体" w:hAnsi="宋体" w:cs="宋体"/>
          <w:b/>
          <w:color w:val="000000"/>
          <w:sz w:val="16"/>
        </w:rPr>
        <w:t xml:space="preserve">(1) </w:t>
      </w:r>
      <w:r>
        <w:rPr>
          <w:rFonts w:ascii="宋体" w:eastAsia="宋体" w:hAnsi="宋体" w:cs="宋体"/>
          <w:b/>
          <w:color w:val="000000"/>
          <w:sz w:val="16"/>
        </w:rPr>
        <w:t>是否所有现代国家都与资本主义公理系统同构</w:t>
      </w:r>
      <w:r>
        <w:rPr>
          <w:rFonts w:ascii="宋体" w:eastAsia="宋体" w:hAnsi="宋体" w:cs="宋体"/>
          <w:b/>
          <w:color w:val="000000"/>
          <w:sz w:val="16"/>
        </w:rPr>
        <w:t xml:space="preserve">? </w:t>
      </w:r>
      <w:r>
        <w:rPr>
          <w:rFonts w:ascii="宋体" w:eastAsia="宋体" w:hAnsi="宋体" w:cs="宋体"/>
          <w:b/>
          <w:color w:val="000000"/>
          <w:sz w:val="16"/>
        </w:rPr>
        <w:t>以至于民主的、集权的、自由的、专制的国家之间的差异仅仅在于具体的变量及这些变量在世界范围之内的分布</w:t>
      </w:r>
      <w:r>
        <w:rPr>
          <w:rFonts w:ascii="宋体" w:eastAsia="宋体" w:hAnsi="宋体" w:cs="宋体"/>
          <w:b/>
          <w:color w:val="000000"/>
          <w:sz w:val="16"/>
        </w:rPr>
        <w:t>(</w:t>
      </w:r>
      <w:r>
        <w:rPr>
          <w:rFonts w:ascii="宋体" w:eastAsia="宋体" w:hAnsi="宋体" w:cs="宋体"/>
          <w:b/>
          <w:color w:val="000000"/>
          <w:sz w:val="16"/>
        </w:rPr>
        <w:t>此种分布始终有可能被重新调整</w:t>
      </w:r>
      <w:r>
        <w:rPr>
          <w:rFonts w:ascii="宋体" w:eastAsia="宋体" w:hAnsi="宋体" w:cs="宋体"/>
          <w:b/>
          <w:color w:val="000000"/>
          <w:sz w:val="16"/>
        </w:rPr>
        <w:t>)?</w:t>
      </w:r>
      <w:r>
        <w:rPr>
          <w:rFonts w:ascii="宋体" w:eastAsia="宋体" w:hAnsi="宋体" w:cs="宋体"/>
          <w:b/>
          <w:color w:val="000000"/>
          <w:sz w:val="16"/>
        </w:rPr>
        <w:t>即便是所谓的社会主义国家也是同构的，既然只存在唯一一个国际市场，即资本主义的国际市场。</w:t>
      </w:r>
      <w:r>
        <w:rPr>
          <w:rFonts w:ascii="宋体" w:eastAsia="宋体" w:hAnsi="宋体" w:cs="宋体"/>
          <w:b/>
          <w:color w:val="000000"/>
          <w:sz w:val="16"/>
        </w:rPr>
        <w:t xml:space="preserve">(2) </w:t>
      </w:r>
      <w:r>
        <w:rPr>
          <w:rFonts w:ascii="宋体" w:eastAsia="宋体" w:hAnsi="宋体" w:cs="宋体"/>
          <w:b/>
          <w:color w:val="000000"/>
          <w:sz w:val="16"/>
        </w:rPr>
        <w:t>相反，难道资本主义公理系统就无法容忍模型的一种现实的多形态性，甚至是一种异形态性</w:t>
      </w:r>
      <w:r>
        <w:rPr>
          <w:rFonts w:ascii="宋体" w:eastAsia="宋体" w:hAnsi="宋体" w:cs="宋体"/>
          <w:b/>
          <w:color w:val="000000"/>
          <w:sz w:val="16"/>
        </w:rPr>
        <w:t xml:space="preserve"> (hétéromorphie)?</w:t>
      </w:r>
      <w:r>
        <w:rPr>
          <w:rFonts w:ascii="宋体" w:eastAsia="宋体" w:hAnsi="宋体" w:cs="宋体"/>
          <w:b/>
          <w:color w:val="000000"/>
          <w:sz w:val="16"/>
        </w:rPr>
        <w:t xml:space="preserve"> </w:t>
      </w:r>
      <w:r>
        <w:rPr>
          <w:rFonts w:ascii="宋体" w:eastAsia="宋体" w:hAnsi="宋体" w:cs="宋体"/>
          <w:b/>
          <w:color w:val="000000"/>
          <w:sz w:val="16"/>
        </w:rPr>
        <w:t>这是出于两个原因。一方面，作为普遍的生产关系，资本能够极好地整合非资本主义的生产模式或生产部门。然而，另一方面，更为重要的是，官僚社会主义国家自身能够发展出不同的生产模式，这些模式与资本主义结合在一起，只是为了形成这样一个集合，它的</w:t>
      </w:r>
      <w:r>
        <w:rPr>
          <w:rFonts w:ascii="宋体" w:eastAsia="宋体" w:hAnsi="宋体" w:cs="宋体"/>
          <w:b/>
          <w:color w:val="000000"/>
          <w:sz w:val="16"/>
        </w:rPr>
        <w:t>“</w:t>
      </w:r>
      <w:r>
        <w:rPr>
          <w:rFonts w:ascii="宋体" w:eastAsia="宋体" w:hAnsi="宋体" w:cs="宋体"/>
          <w:b/>
          <w:color w:val="000000"/>
          <w:sz w:val="16"/>
        </w:rPr>
        <w:t>权能</w:t>
      </w:r>
      <w:r>
        <w:rPr>
          <w:rFonts w:ascii="宋体" w:eastAsia="宋体" w:hAnsi="宋体" w:cs="宋体"/>
          <w:b/>
          <w:color w:val="000000"/>
          <w:sz w:val="16"/>
        </w:rPr>
        <w:t xml:space="preserve"> ( puissance)”</w:t>
      </w:r>
      <w:r>
        <w:rPr>
          <w:rFonts w:ascii="宋体" w:eastAsia="宋体" w:hAnsi="宋体" w:cs="宋体"/>
          <w:b/>
          <w:color w:val="000000"/>
          <w:sz w:val="16"/>
        </w:rPr>
        <w:t>超越了公理系统自身</w:t>
      </w:r>
      <w:r>
        <w:rPr>
          <w:rFonts w:ascii="宋体" w:eastAsia="宋体" w:hAnsi="宋体" w:cs="宋体"/>
          <w:b/>
          <w:color w:val="000000"/>
          <w:sz w:val="16"/>
        </w:rPr>
        <w:t xml:space="preserve"> (</w:t>
      </w:r>
      <w:r>
        <w:rPr>
          <w:rFonts w:ascii="宋体" w:eastAsia="宋体" w:hAnsi="宋体" w:cs="宋体"/>
          <w:b/>
          <w:color w:val="000000"/>
          <w:sz w:val="16"/>
        </w:rPr>
        <w:t>有必要尝试界定此种权能的特性，以</w:t>
      </w:r>
    </w:p>
    <w:p w:rsidR="00B679E9" w:rsidRDefault="002E624B">
      <w:pPr>
        <w:spacing w:before="460" w:line="60" w:lineRule="exact"/>
        <w:ind w:left="200" w:right="5540"/>
        <w:rPr>
          <w:sz w:val="24"/>
        </w:rPr>
      </w:pPr>
      <w:r>
        <w:rPr>
          <w:rFonts w:ascii="宋体" w:eastAsia="宋体" w:hAnsi="宋体" w:cs="宋体"/>
          <w:sz w:val="24"/>
          <w:u w:val="single"/>
        </w:rPr>
        <w:t xml:space="preserve">       </w:t>
      </w:r>
    </w:p>
    <w:p w:rsidR="00B679E9" w:rsidRDefault="002E624B">
      <w:pPr>
        <w:autoSpaceDE w:val="0"/>
        <w:autoSpaceDN w:val="0"/>
        <w:spacing w:before="20" w:line="157" w:lineRule="atLeast"/>
        <w:ind w:left="240" w:right="260"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公理方法的介绍性著作强调了一系列问题，比如，布朗谢</w:t>
      </w:r>
      <w:r>
        <w:rPr>
          <w:rFonts w:ascii="宋体" w:eastAsia="宋体" w:hAnsi="宋体" w:cs="宋体"/>
          <w:b/>
          <w:color w:val="000000"/>
          <w:sz w:val="10"/>
        </w:rPr>
        <w:t xml:space="preserve">( Robert Blanché) </w:t>
      </w:r>
      <w:r>
        <w:rPr>
          <w:rFonts w:ascii="宋体" w:eastAsia="宋体" w:hAnsi="宋体" w:cs="宋体"/>
          <w:b/>
          <w:color w:val="000000"/>
          <w:sz w:val="10"/>
        </w:rPr>
        <w:t>的杰作《公理系统》</w:t>
      </w:r>
      <w:r>
        <w:rPr>
          <w:rFonts w:ascii="宋体" w:eastAsia="宋体" w:hAnsi="宋体" w:cs="宋体"/>
          <w:b/>
          <w:color w:val="000000"/>
          <w:sz w:val="10"/>
        </w:rPr>
        <w:t xml:space="preserve">(L' axiomatique, P. U. </w:t>
      </w:r>
      <w:r>
        <w:rPr>
          <w:rFonts w:ascii="宋体" w:eastAsia="宋体" w:hAnsi="宋体" w:cs="宋体"/>
          <w:b/>
          <w:color w:val="000000"/>
          <w:sz w:val="10"/>
        </w:rPr>
        <w:t>F.)</w:t>
      </w:r>
      <w:r>
        <w:rPr>
          <w:rFonts w:ascii="宋体" w:eastAsia="宋体" w:hAnsi="宋体" w:cs="宋体"/>
          <w:b/>
          <w:color w:val="000000"/>
          <w:sz w:val="10"/>
        </w:rPr>
        <w:t>。首先是公理之间的相互独立性的问题</w:t>
      </w:r>
      <w:r>
        <w:rPr>
          <w:rFonts w:ascii="宋体" w:eastAsia="宋体" w:hAnsi="宋体" w:cs="宋体"/>
          <w:b/>
          <w:color w:val="000000"/>
          <w:sz w:val="10"/>
        </w:rPr>
        <w:t xml:space="preserve">, </w:t>
      </w:r>
      <w:r>
        <w:rPr>
          <w:rFonts w:ascii="宋体" w:eastAsia="宋体" w:hAnsi="宋体" w:cs="宋体"/>
          <w:b/>
          <w:color w:val="000000"/>
          <w:sz w:val="10"/>
        </w:rPr>
        <w:t>以及系统是否完备的问题</w:t>
      </w:r>
      <w:r>
        <w:rPr>
          <w:rFonts w:ascii="宋体" w:eastAsia="宋体" w:hAnsi="宋体" w:cs="宋体"/>
          <w:b/>
          <w:color w:val="000000"/>
          <w:sz w:val="10"/>
        </w:rPr>
        <w:t xml:space="preserve"> (§14 et 15)</w:t>
      </w:r>
      <w:r>
        <w:rPr>
          <w:rFonts w:ascii="宋体" w:eastAsia="宋体" w:hAnsi="宋体" w:cs="宋体"/>
          <w:b/>
          <w:color w:val="000000"/>
          <w:sz w:val="10"/>
        </w:rPr>
        <w:t>。其次是</w:t>
      </w:r>
      <w:r>
        <w:rPr>
          <w:rFonts w:ascii="宋体" w:eastAsia="宋体" w:hAnsi="宋体" w:cs="宋体"/>
          <w:b/>
          <w:color w:val="000000"/>
          <w:sz w:val="10"/>
        </w:rPr>
        <w:t>“</w:t>
      </w:r>
      <w:r>
        <w:rPr>
          <w:rFonts w:ascii="宋体" w:eastAsia="宋体" w:hAnsi="宋体" w:cs="宋体"/>
          <w:b/>
          <w:color w:val="000000"/>
          <w:sz w:val="10"/>
        </w:rPr>
        <w:t>实现模型</w:t>
      </w:r>
      <w:r>
        <w:rPr>
          <w:rFonts w:ascii="宋体" w:eastAsia="宋体" w:hAnsi="宋体" w:cs="宋体"/>
          <w:b/>
          <w:color w:val="000000"/>
          <w:sz w:val="10"/>
        </w:rPr>
        <w:t>”</w:t>
      </w:r>
      <w:r>
        <w:rPr>
          <w:rFonts w:ascii="宋体" w:eastAsia="宋体" w:hAnsi="宋体" w:cs="宋体"/>
          <w:b/>
          <w:color w:val="000000"/>
          <w:sz w:val="10"/>
        </w:rPr>
        <w:t>，它们之间的同质性，以及它们与公理系统之间的同构</w:t>
      </w:r>
      <w:r>
        <w:rPr>
          <w:rFonts w:ascii="宋体" w:eastAsia="宋体" w:hAnsi="宋体" w:cs="宋体"/>
          <w:b/>
          <w:color w:val="000000"/>
          <w:sz w:val="10"/>
        </w:rPr>
        <w:t xml:space="preserve"> (§12)</w:t>
      </w:r>
      <w:r>
        <w:rPr>
          <w:rFonts w:ascii="宋体" w:eastAsia="宋体" w:hAnsi="宋体" w:cs="宋体"/>
          <w:b/>
          <w:color w:val="000000"/>
          <w:sz w:val="10"/>
        </w:rPr>
        <w:t>。接下来，模型可能具有多形态性，在不完备的和完备的系统之中皆是如此</w:t>
      </w:r>
      <w:r>
        <w:rPr>
          <w:rFonts w:ascii="宋体" w:eastAsia="宋体" w:hAnsi="宋体" w:cs="宋体"/>
          <w:b/>
          <w:color w:val="000000"/>
          <w:sz w:val="10"/>
        </w:rPr>
        <w:t>(612</w:t>
      </w:r>
      <w:r>
        <w:rPr>
          <w:rFonts w:ascii="宋体" w:eastAsia="宋体" w:hAnsi="宋体" w:cs="宋体"/>
          <w:b/>
          <w:color w:val="000000"/>
          <w:sz w:val="10"/>
        </w:rPr>
        <w:t>，</w:t>
      </w:r>
      <w:r>
        <w:rPr>
          <w:rFonts w:ascii="宋体" w:eastAsia="宋体" w:hAnsi="宋体" w:cs="宋体"/>
          <w:b/>
          <w:color w:val="000000"/>
          <w:sz w:val="10"/>
        </w:rPr>
        <w:t>15</w:t>
      </w:r>
      <w:r>
        <w:rPr>
          <w:rFonts w:ascii="宋体" w:eastAsia="宋体" w:hAnsi="宋体" w:cs="宋体"/>
          <w:b/>
          <w:color w:val="000000"/>
          <w:sz w:val="10"/>
        </w:rPr>
        <w:t>，</w:t>
      </w:r>
      <w:r>
        <w:rPr>
          <w:rFonts w:ascii="宋体" w:eastAsia="宋体" w:hAnsi="宋体" w:cs="宋体"/>
          <w:b/>
          <w:color w:val="000000"/>
          <w:sz w:val="10"/>
        </w:rPr>
        <w:t>26)</w:t>
      </w:r>
      <w:r>
        <w:rPr>
          <w:rFonts w:ascii="宋体" w:eastAsia="宋体" w:hAnsi="宋体" w:cs="宋体"/>
          <w:b/>
          <w:color w:val="000000"/>
          <w:sz w:val="10"/>
        </w:rPr>
        <w:t>。此外，还存在着一个公理系统所面临的</w:t>
      </w:r>
      <w:r>
        <w:rPr>
          <w:rFonts w:ascii="宋体" w:eastAsia="宋体" w:hAnsi="宋体" w:cs="宋体"/>
          <w:b/>
          <w:color w:val="000000"/>
          <w:sz w:val="10"/>
        </w:rPr>
        <w:t>“</w:t>
      </w:r>
      <w:r>
        <w:rPr>
          <w:rFonts w:ascii="宋体" w:eastAsia="宋体" w:hAnsi="宋体" w:cs="宋体"/>
          <w:b/>
          <w:color w:val="000000"/>
          <w:sz w:val="10"/>
        </w:rPr>
        <w:t>不可判定的命题</w:t>
      </w:r>
      <w:r>
        <w:rPr>
          <w:rFonts w:ascii="宋体" w:eastAsia="宋体" w:hAnsi="宋体" w:cs="宋体"/>
          <w:b/>
          <w:color w:val="000000"/>
          <w:sz w:val="10"/>
        </w:rPr>
        <w:t>”</w:t>
      </w:r>
      <w:r>
        <w:rPr>
          <w:rFonts w:ascii="宋体" w:eastAsia="宋体" w:hAnsi="宋体" w:cs="宋体"/>
          <w:b/>
          <w:color w:val="000000"/>
          <w:sz w:val="10"/>
        </w:rPr>
        <w:t>的问题</w:t>
      </w:r>
      <w:r>
        <w:rPr>
          <w:rFonts w:ascii="宋体" w:eastAsia="宋体" w:hAnsi="宋体" w:cs="宋体"/>
          <w:b/>
          <w:color w:val="000000"/>
          <w:sz w:val="10"/>
        </w:rPr>
        <w:t>(§20)</w:t>
      </w:r>
      <w:r>
        <w:rPr>
          <w:rFonts w:ascii="宋体" w:eastAsia="宋体" w:hAnsi="宋体" w:cs="宋体"/>
          <w:b/>
          <w:color w:val="000000"/>
          <w:sz w:val="10"/>
        </w:rPr>
        <w:t>。最后，则是</w:t>
      </w:r>
      <w:r>
        <w:rPr>
          <w:rFonts w:ascii="宋体" w:eastAsia="宋体" w:hAnsi="宋体" w:cs="宋体"/>
          <w:b/>
          <w:color w:val="000000"/>
          <w:sz w:val="10"/>
        </w:rPr>
        <w:t>“</w:t>
      </w:r>
      <w:r>
        <w:rPr>
          <w:rFonts w:ascii="宋体" w:eastAsia="宋体" w:hAnsi="宋体" w:cs="宋体"/>
          <w:b/>
          <w:color w:val="000000"/>
          <w:sz w:val="10"/>
        </w:rPr>
        <w:t>权能</w:t>
      </w:r>
      <w:r>
        <w:rPr>
          <w:rFonts w:ascii="宋体" w:eastAsia="宋体" w:hAnsi="宋体" w:cs="宋体"/>
          <w:b/>
          <w:color w:val="000000"/>
          <w:sz w:val="10"/>
        </w:rPr>
        <w:t>(</w:t>
      </w:r>
      <w:r>
        <w:rPr>
          <w:rFonts w:ascii="宋体" w:eastAsia="宋体" w:hAnsi="宋体" w:cs="宋体"/>
          <w:b/>
          <w:color w:val="000000"/>
          <w:sz w:val="10"/>
        </w:rPr>
        <w:t>潜能</w:t>
      </w:r>
      <w:r>
        <w:rPr>
          <w:rFonts w:ascii="宋体" w:eastAsia="宋体" w:hAnsi="宋体" w:cs="宋体"/>
          <w:b/>
          <w:color w:val="000000"/>
          <w:sz w:val="10"/>
        </w:rPr>
        <w:t xml:space="preserve">) ”( puissance) </w:t>
      </w:r>
      <w:r>
        <w:rPr>
          <w:rFonts w:ascii="宋体" w:eastAsia="宋体" w:hAnsi="宋体" w:cs="宋体"/>
          <w:b/>
          <w:color w:val="000000"/>
          <w:sz w:val="10"/>
        </w:rPr>
        <w:t>的问题，它使得不可证的无限集超越了公理系统</w:t>
      </w:r>
      <w:r>
        <w:rPr>
          <w:rFonts w:ascii="宋体" w:eastAsia="宋体" w:hAnsi="宋体" w:cs="宋体"/>
          <w:b/>
          <w:color w:val="000000"/>
          <w:sz w:val="10"/>
        </w:rPr>
        <w:t xml:space="preserve"> (§26</w:t>
      </w:r>
      <w:r>
        <w:rPr>
          <w:rFonts w:ascii="宋体" w:eastAsia="宋体" w:hAnsi="宋体" w:cs="宋体"/>
          <w:b/>
          <w:color w:val="000000"/>
          <w:sz w:val="10"/>
        </w:rPr>
        <w:t>以及</w:t>
      </w:r>
      <w:r>
        <w:rPr>
          <w:rFonts w:ascii="宋体" w:eastAsia="宋体" w:hAnsi="宋体" w:cs="宋体"/>
          <w:b/>
          <w:color w:val="000000"/>
          <w:sz w:val="10"/>
        </w:rPr>
        <w:t>“</w:t>
      </w:r>
      <w:r>
        <w:rPr>
          <w:rFonts w:ascii="宋体" w:eastAsia="宋体" w:hAnsi="宋体" w:cs="宋体"/>
          <w:b/>
          <w:color w:val="000000"/>
          <w:sz w:val="10"/>
        </w:rPr>
        <w:t>连续统的权能</w:t>
      </w:r>
      <w:r>
        <w:rPr>
          <w:rFonts w:ascii="宋体" w:eastAsia="宋体" w:hAnsi="宋体" w:cs="宋体"/>
          <w:b/>
          <w:color w:val="000000"/>
          <w:sz w:val="10"/>
        </w:rPr>
        <w:t>”)</w:t>
      </w:r>
      <w:r>
        <w:rPr>
          <w:rFonts w:ascii="宋体" w:eastAsia="宋体" w:hAnsi="宋体" w:cs="宋体"/>
          <w:b/>
          <w:color w:val="000000"/>
          <w:sz w:val="10"/>
        </w:rPr>
        <w:t>。正是基于所有这些方面，政治才可以与一个公理系统相比较</w:t>
      </w:r>
      <w:r>
        <w:rPr>
          <w:rFonts w:ascii="宋体" w:eastAsia="宋体" w:hAnsi="宋体" w:cs="宋体"/>
          <w:b/>
          <w:color w:val="000000"/>
          <w:sz w:val="10"/>
        </w:rPr>
        <w:t>。</w:t>
      </w:r>
    </w:p>
    <w:p w:rsidR="00B679E9" w:rsidRDefault="002E624B">
      <w:pPr>
        <w:autoSpaceDE w:val="0"/>
        <w:autoSpaceDN w:val="0"/>
        <w:spacing w:before="260" w:line="140" w:lineRule="atLeast"/>
        <w:ind w:left="3040"/>
        <w:rPr>
          <w:sz w:val="8"/>
        </w:rPr>
      </w:pPr>
      <w:r>
        <w:rPr>
          <w:rFonts w:ascii="宋体" w:eastAsia="宋体" w:hAnsi="宋体" w:cs="宋体"/>
          <w:b/>
          <w:color w:val="000000"/>
          <w:sz w:val="8"/>
        </w:rPr>
        <w:t>427</w:t>
      </w:r>
      <w:r>
        <w:br w:type="page"/>
      </w:r>
    </w:p>
    <w:p w:rsidR="00B679E9" w:rsidRDefault="002E624B">
      <w:pPr>
        <w:autoSpaceDE w:val="0"/>
        <w:autoSpaceDN w:val="0"/>
        <w:spacing w:before="20" w:line="180" w:lineRule="atLeast"/>
        <w:ind w:left="19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8" w:lineRule="atLeast"/>
        <w:ind w:left="300" w:firstLine="40"/>
        <w:rPr>
          <w:sz w:val="16"/>
        </w:rPr>
      </w:pPr>
      <w:r>
        <w:rPr>
          <w:rFonts w:ascii="宋体" w:eastAsia="宋体" w:hAnsi="宋体" w:cs="宋体"/>
          <w:b/>
          <w:color w:val="000000"/>
          <w:sz w:val="16"/>
        </w:rPr>
        <w:t>及，我们为何常常将它视作末世，它引发了何种冲突，它又给我们留下了何种不确定的机遇</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(3) </w:t>
      </w:r>
      <w:r>
        <w:rPr>
          <w:rFonts w:ascii="宋体" w:eastAsia="宋体" w:hAnsi="宋体" w:cs="宋体"/>
          <w:b/>
          <w:color w:val="000000"/>
          <w:sz w:val="16"/>
        </w:rPr>
        <w:t>一种现代国家的拓扑学因而就与一种元经济学结合在一起：将所有的国家都视作是</w:t>
      </w:r>
      <w:r>
        <w:rPr>
          <w:rFonts w:ascii="宋体" w:eastAsia="宋体" w:hAnsi="宋体" w:cs="宋体"/>
          <w:b/>
          <w:color w:val="000000"/>
          <w:sz w:val="16"/>
        </w:rPr>
        <w:t>“</w:t>
      </w:r>
      <w:r>
        <w:rPr>
          <w:rFonts w:ascii="宋体" w:eastAsia="宋体" w:hAnsi="宋体" w:cs="宋体"/>
          <w:b/>
          <w:color w:val="000000"/>
          <w:sz w:val="16"/>
        </w:rPr>
        <w:t>等价的</w:t>
      </w:r>
      <w:r>
        <w:rPr>
          <w:rFonts w:ascii="宋体" w:eastAsia="宋体" w:hAnsi="宋体" w:cs="宋体"/>
          <w:b/>
          <w:color w:val="000000"/>
          <w:sz w:val="16"/>
        </w:rPr>
        <w:t>”</w:t>
      </w:r>
      <w:r>
        <w:rPr>
          <w:rFonts w:ascii="宋体" w:eastAsia="宋体" w:hAnsi="宋体" w:cs="宋体"/>
          <w:b/>
          <w:color w:val="000000"/>
          <w:sz w:val="16"/>
        </w:rPr>
        <w:t>，这是不准确的</w:t>
      </w:r>
      <w:r>
        <w:rPr>
          <w:rFonts w:ascii="宋体" w:eastAsia="宋体" w:hAnsi="宋体" w:cs="宋体"/>
          <w:b/>
          <w:color w:val="000000"/>
          <w:sz w:val="16"/>
        </w:rPr>
        <w:t xml:space="preserve"> (</w:t>
      </w:r>
      <w:r>
        <w:rPr>
          <w:rFonts w:ascii="宋体" w:eastAsia="宋体" w:hAnsi="宋体" w:cs="宋体"/>
          <w:b/>
          <w:color w:val="000000"/>
          <w:sz w:val="16"/>
        </w:rPr>
        <w:t>即便是同构也并未导向这样的结论</w:t>
      </w:r>
      <w:r>
        <w:rPr>
          <w:rFonts w:ascii="宋体" w:eastAsia="宋体" w:hAnsi="宋体" w:cs="宋体"/>
          <w:b/>
          <w:color w:val="000000"/>
          <w:sz w:val="16"/>
        </w:rPr>
        <w:t>)</w:t>
      </w:r>
      <w:r>
        <w:rPr>
          <w:rFonts w:ascii="宋体" w:eastAsia="宋体" w:hAnsi="宋体" w:cs="宋体"/>
          <w:b/>
          <w:color w:val="000000"/>
          <w:sz w:val="16"/>
        </w:rPr>
        <w:t>；不过，赋予国家的某种形式以特权，这同样也是不准确的</w:t>
      </w:r>
      <w:r>
        <w:rPr>
          <w:rFonts w:ascii="宋体" w:eastAsia="宋体" w:hAnsi="宋体" w:cs="宋体"/>
          <w:b/>
          <w:color w:val="000000"/>
          <w:sz w:val="16"/>
        </w:rPr>
        <w:t>(</w:t>
      </w:r>
      <w:r>
        <w:rPr>
          <w:rFonts w:ascii="宋体" w:eastAsia="宋体" w:hAnsi="宋体" w:cs="宋体"/>
          <w:b/>
          <w:color w:val="000000"/>
          <w:sz w:val="16"/>
        </w:rPr>
        <w:t>因为，这就忘记了多形态性所确立起的严格的互补性，比如，在西方的民主国家和它们在别处所建立或支持的殖民主义或新殖民主义的专制国家之间的互补性</w:t>
      </w:r>
      <w:r>
        <w:rPr>
          <w:rFonts w:ascii="宋体" w:eastAsia="宋体" w:hAnsi="宋体" w:cs="宋体"/>
          <w:b/>
          <w:color w:val="000000"/>
          <w:sz w:val="16"/>
        </w:rPr>
        <w:t>)</w:t>
      </w:r>
      <w:r>
        <w:rPr>
          <w:rFonts w:ascii="宋体" w:eastAsia="宋体" w:hAnsi="宋体" w:cs="宋体"/>
          <w:b/>
          <w:color w:val="000000"/>
          <w:sz w:val="16"/>
        </w:rPr>
        <w:t>；此外，将官僚社会主义</w:t>
      </w:r>
      <w:r>
        <w:rPr>
          <w:rFonts w:ascii="宋体" w:eastAsia="宋体" w:hAnsi="宋体" w:cs="宋体"/>
          <w:b/>
          <w:color w:val="000000"/>
          <w:sz w:val="16"/>
        </w:rPr>
        <w:t>国家和集权的资本主义国家相类同，这也仍然是不准确的</w:t>
      </w:r>
      <w:r>
        <w:rPr>
          <w:rFonts w:ascii="宋体" w:eastAsia="宋体" w:hAnsi="宋体" w:cs="宋体"/>
          <w:b/>
          <w:color w:val="000000"/>
          <w:sz w:val="16"/>
        </w:rPr>
        <w:t xml:space="preserve"> (</w:t>
      </w:r>
      <w:r>
        <w:rPr>
          <w:rFonts w:ascii="宋体" w:eastAsia="宋体" w:hAnsi="宋体" w:cs="宋体"/>
          <w:b/>
          <w:color w:val="000000"/>
          <w:sz w:val="16"/>
        </w:rPr>
        <w:t>它忽视了这一点：公理系统也可以包含某种现实的异形态性，从中产生出集合的更高的权能，即便这是一种恶化</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8" w:lineRule="atLeast"/>
        <w:ind w:left="200" w:right="120" w:firstLine="400"/>
        <w:rPr>
          <w:sz w:val="16"/>
        </w:rPr>
      </w:pPr>
      <w:r>
        <w:rPr>
          <w:rFonts w:ascii="宋体" w:eastAsia="宋体" w:hAnsi="宋体" w:cs="宋体"/>
          <w:b/>
          <w:color w:val="000000"/>
          <w:sz w:val="16"/>
        </w:rPr>
        <w:t>所谓民族国家</w:t>
      </w:r>
      <w:r>
        <w:rPr>
          <w:rFonts w:ascii="宋体" w:eastAsia="宋体" w:hAnsi="宋体" w:cs="宋体"/>
          <w:b/>
          <w:color w:val="000000"/>
          <w:sz w:val="16"/>
        </w:rPr>
        <w:t>————</w:t>
      </w:r>
      <w:r>
        <w:rPr>
          <w:rFonts w:ascii="宋体" w:eastAsia="宋体" w:hAnsi="宋体" w:cs="宋体"/>
          <w:b/>
          <w:color w:val="000000"/>
          <w:sz w:val="16"/>
        </w:rPr>
        <w:t>在其最为多样的形式之中</w:t>
      </w:r>
      <w:r>
        <w:rPr>
          <w:rFonts w:ascii="宋体" w:eastAsia="宋体" w:hAnsi="宋体" w:cs="宋体"/>
          <w:b/>
          <w:color w:val="000000"/>
          <w:sz w:val="16"/>
        </w:rPr>
        <w:t>————</w:t>
      </w:r>
      <w:r>
        <w:rPr>
          <w:rFonts w:ascii="宋体" w:eastAsia="宋体" w:hAnsi="宋体" w:cs="宋体"/>
          <w:b/>
          <w:color w:val="000000"/>
          <w:sz w:val="16"/>
        </w:rPr>
        <w:t>正是作为实现模型的国家。而且，实际上，民族国家的诞生需要众多策略：一方面，它们是在一场主动对抗帝国的或发达的系统、封建制、城市的斗争之中形成的，但同时，它们瓦解了自身的</w:t>
      </w:r>
      <w:r>
        <w:rPr>
          <w:rFonts w:ascii="宋体" w:eastAsia="宋体" w:hAnsi="宋体" w:cs="宋体"/>
          <w:b/>
          <w:color w:val="000000"/>
          <w:sz w:val="16"/>
        </w:rPr>
        <w:t>“</w:t>
      </w:r>
      <w:r>
        <w:rPr>
          <w:rFonts w:ascii="宋体" w:eastAsia="宋体" w:hAnsi="宋体" w:cs="宋体"/>
          <w:b/>
          <w:color w:val="000000"/>
          <w:sz w:val="16"/>
        </w:rPr>
        <w:t>少数性</w:t>
      </w:r>
      <w:r>
        <w:rPr>
          <w:rFonts w:ascii="宋体" w:eastAsia="宋体" w:hAnsi="宋体" w:cs="宋体"/>
          <w:b/>
          <w:color w:val="000000"/>
          <w:sz w:val="16"/>
        </w:rPr>
        <w:t xml:space="preserve">”, </w:t>
      </w:r>
      <w:r>
        <w:rPr>
          <w:rFonts w:ascii="宋体" w:eastAsia="宋体" w:hAnsi="宋体" w:cs="宋体"/>
          <w:b/>
          <w:color w:val="000000"/>
          <w:sz w:val="16"/>
        </w:rPr>
        <w:t>也即那些可称之为</w:t>
      </w:r>
      <w:r>
        <w:rPr>
          <w:rFonts w:ascii="宋体" w:eastAsia="宋体" w:hAnsi="宋体" w:cs="宋体"/>
          <w:b/>
          <w:color w:val="000000"/>
          <w:sz w:val="16"/>
        </w:rPr>
        <w:t>“</w:t>
      </w:r>
      <w:r>
        <w:rPr>
          <w:rFonts w:ascii="宋体" w:eastAsia="宋体" w:hAnsi="宋体" w:cs="宋体"/>
          <w:b/>
          <w:color w:val="000000"/>
          <w:sz w:val="16"/>
        </w:rPr>
        <w:t>民族主义的</w:t>
      </w:r>
      <w:r>
        <w:rPr>
          <w:rFonts w:ascii="宋体" w:eastAsia="宋体" w:hAnsi="宋体" w:cs="宋体"/>
          <w:b/>
          <w:color w:val="000000"/>
          <w:sz w:val="16"/>
        </w:rPr>
        <w:t xml:space="preserve">”( nationalitaire) </w:t>
      </w:r>
      <w:r>
        <w:rPr>
          <w:rFonts w:ascii="宋体" w:eastAsia="宋体" w:hAnsi="宋体" w:cs="宋体"/>
          <w:b/>
          <w:color w:val="000000"/>
          <w:sz w:val="16"/>
        </w:rPr>
        <w:t>少数现象</w:t>
      </w:r>
      <w:r>
        <w:rPr>
          <w:rFonts w:ascii="宋体" w:eastAsia="宋体" w:hAnsi="宋体" w:cs="宋体"/>
          <w:b/>
          <w:color w:val="000000"/>
          <w:sz w:val="16"/>
        </w:rPr>
        <w:t xml:space="preserve">, </w:t>
      </w:r>
      <w:r>
        <w:rPr>
          <w:rFonts w:ascii="宋体" w:eastAsia="宋体" w:hAnsi="宋体" w:cs="宋体"/>
          <w:b/>
          <w:color w:val="000000"/>
          <w:sz w:val="16"/>
        </w:rPr>
        <w:t>这</w:t>
      </w:r>
      <w:r>
        <w:rPr>
          <w:rFonts w:ascii="宋体" w:eastAsia="宋体" w:hAnsi="宋体" w:cs="宋体"/>
          <w:b/>
          <w:color w:val="000000"/>
          <w:sz w:val="16"/>
        </w:rPr>
        <w:t>些现象从内部开始运作，并在必要时借助于古老的代码来获得一种更高程度的自由。构成民族国家的，就是一片疆土，一个民族：</w:t>
      </w:r>
      <w:r>
        <w:rPr>
          <w:rFonts w:ascii="宋体" w:eastAsia="宋体" w:hAnsi="宋体" w:cs="宋体"/>
          <w:b/>
          <w:color w:val="000000"/>
          <w:sz w:val="16"/>
        </w:rPr>
        <w:t>“</w:t>
      </w:r>
      <w:r>
        <w:rPr>
          <w:rFonts w:ascii="宋体" w:eastAsia="宋体" w:hAnsi="宋体" w:cs="宋体"/>
          <w:b/>
          <w:color w:val="000000"/>
          <w:sz w:val="16"/>
        </w:rPr>
        <w:t>故土</w:t>
      </w:r>
      <w:r>
        <w:rPr>
          <w:rFonts w:ascii="宋体" w:eastAsia="宋体" w:hAnsi="宋体" w:cs="宋体"/>
          <w:b/>
          <w:color w:val="000000"/>
          <w:sz w:val="16"/>
        </w:rPr>
        <w:t>”</w:t>
      </w:r>
      <w:r>
        <w:rPr>
          <w:rFonts w:ascii="宋体" w:eastAsia="宋体" w:hAnsi="宋体" w:cs="宋体"/>
          <w:b/>
          <w:color w:val="000000"/>
          <w:sz w:val="16"/>
        </w:rPr>
        <w:t>，并非必然是出生地；</w:t>
      </w:r>
      <w:r>
        <w:rPr>
          <w:rFonts w:ascii="宋体" w:eastAsia="宋体" w:hAnsi="宋体" w:cs="宋体"/>
          <w:b/>
          <w:color w:val="000000"/>
          <w:sz w:val="16"/>
        </w:rPr>
        <w:t>“</w:t>
      </w:r>
      <w:r>
        <w:rPr>
          <w:rFonts w:ascii="宋体" w:eastAsia="宋体" w:hAnsi="宋体" w:cs="宋体"/>
          <w:b/>
          <w:color w:val="000000"/>
          <w:sz w:val="16"/>
        </w:rPr>
        <w:t>民众</w:t>
      </w:r>
      <w:r>
        <w:rPr>
          <w:rFonts w:ascii="宋体" w:eastAsia="宋体" w:hAnsi="宋体" w:cs="宋体"/>
          <w:b/>
          <w:color w:val="000000"/>
          <w:sz w:val="16"/>
        </w:rPr>
        <w:t>”</w:t>
      </w:r>
      <w:r>
        <w:rPr>
          <w:rFonts w:ascii="宋体" w:eastAsia="宋体" w:hAnsi="宋体" w:cs="宋体"/>
          <w:b/>
          <w:color w:val="000000"/>
          <w:sz w:val="16"/>
        </w:rPr>
        <w:t>，也并非必然是既定的。民族国家的问题在以下两个极端的情形之中变得尤为突出：无民族的疆土，以及无疆土的民族。怎样形成一片疆土和一个民族，也即一个民族国家</w:t>
      </w:r>
      <w:r>
        <w:rPr>
          <w:rFonts w:ascii="宋体" w:eastAsia="宋体" w:hAnsi="宋体" w:cs="宋体"/>
          <w:b/>
          <w:color w:val="000000"/>
          <w:sz w:val="16"/>
        </w:rPr>
        <w:t>———</w:t>
      </w:r>
      <w:r>
        <w:rPr>
          <w:rFonts w:ascii="宋体" w:eastAsia="宋体" w:hAnsi="宋体" w:cs="宋体"/>
          <w:b/>
          <w:color w:val="000000"/>
          <w:sz w:val="16"/>
        </w:rPr>
        <w:t>一首迭奏曲</w:t>
      </w:r>
      <w:r>
        <w:rPr>
          <w:rFonts w:ascii="宋体" w:eastAsia="宋体" w:hAnsi="宋体" w:cs="宋体"/>
          <w:b/>
          <w:color w:val="000000"/>
          <w:sz w:val="16"/>
        </w:rPr>
        <w:t xml:space="preserve">? </w:t>
      </w:r>
      <w:r>
        <w:rPr>
          <w:rFonts w:ascii="宋体" w:eastAsia="宋体" w:hAnsi="宋体" w:cs="宋体"/>
          <w:b/>
          <w:color w:val="000000"/>
          <w:sz w:val="16"/>
        </w:rPr>
        <w:t>这里，最血腥、最冷酷的手段与浪漫主义的洪流相交汇。公理系统是复杂的，而且并不缺乏激情。我们在别处已经看到，故土或疆土包含着一种界域的解域运动</w:t>
      </w:r>
      <w:r>
        <w:rPr>
          <w:rFonts w:ascii="宋体" w:eastAsia="宋体" w:hAnsi="宋体" w:cs="宋体"/>
          <w:b/>
          <w:color w:val="000000"/>
          <w:sz w:val="16"/>
        </w:rPr>
        <w:t xml:space="preserve"> (</w:t>
      </w:r>
      <w:r>
        <w:rPr>
          <w:rFonts w:ascii="宋体" w:eastAsia="宋体" w:hAnsi="宋体" w:cs="宋体"/>
          <w:b/>
          <w:color w:val="000000"/>
          <w:sz w:val="16"/>
        </w:rPr>
        <w:t>公社的土地、帝国的行省、领主的地盘，等等</w:t>
      </w:r>
      <w:r>
        <w:rPr>
          <w:rFonts w:ascii="宋体" w:eastAsia="宋体" w:hAnsi="宋体" w:cs="宋体"/>
          <w:b/>
          <w:color w:val="000000"/>
          <w:sz w:val="16"/>
        </w:rPr>
        <w:t>)</w:t>
      </w:r>
      <w:r>
        <w:rPr>
          <w:rFonts w:ascii="宋体" w:eastAsia="宋体" w:hAnsi="宋体" w:cs="宋体"/>
          <w:b/>
          <w:color w:val="000000"/>
          <w:sz w:val="16"/>
        </w:rPr>
        <w:t>，而民</w:t>
      </w:r>
      <w:r>
        <w:rPr>
          <w:rFonts w:ascii="宋体" w:eastAsia="宋体" w:hAnsi="宋体" w:cs="宋体"/>
          <w:b/>
          <w:color w:val="000000"/>
          <w:sz w:val="16"/>
        </w:rPr>
        <w:t>族则包含着一种人民的解码运动。民族国家正是在这些被解码和被解域的流的基础上形成的，而且，它不能与现代国家相分离，正是后者将一种容贯性赋予相应的疆土和民族。纯粹劳动之流造就了人民，正如资本之流形成了土地及其设施。简言之，民族国家正是一种集体性的主体化</w:t>
      </w:r>
      <w:r>
        <w:rPr>
          <w:rFonts w:ascii="宋体" w:eastAsia="宋体" w:hAnsi="宋体" w:cs="宋体"/>
          <w:b/>
          <w:color w:val="000000"/>
          <w:sz w:val="16"/>
        </w:rPr>
        <w:t xml:space="preserve"> ( subjectivation)</w:t>
      </w:r>
      <w:r>
        <w:rPr>
          <w:rFonts w:ascii="宋体" w:eastAsia="宋体" w:hAnsi="宋体" w:cs="宋体"/>
          <w:b/>
          <w:color w:val="000000"/>
          <w:sz w:val="16"/>
        </w:rPr>
        <w:t>，与之相对应，现代国家则是作为征服</w:t>
      </w:r>
      <w:r>
        <w:rPr>
          <w:rFonts w:ascii="宋体" w:eastAsia="宋体" w:hAnsi="宋体" w:cs="宋体"/>
          <w:b/>
          <w:color w:val="000000"/>
          <w:sz w:val="16"/>
        </w:rPr>
        <w:t xml:space="preserve"> ( assujettissement) </w:t>
      </w:r>
      <w:r>
        <w:rPr>
          <w:rFonts w:ascii="宋体" w:eastAsia="宋体" w:hAnsi="宋体" w:cs="宋体"/>
          <w:b/>
          <w:color w:val="000000"/>
          <w:sz w:val="16"/>
        </w:rPr>
        <w:t>的程式。正是以民族国家的形式，连同其所有可能的变化，国家才变为资本主义公理系统的实现模型。这当然不是说民族国家仅仅是表象或意识形态现象，正相反，它们是激</w:t>
      </w:r>
      <w:r>
        <w:rPr>
          <w:rFonts w:ascii="宋体" w:eastAsia="宋体" w:hAnsi="宋体" w:cs="宋体"/>
          <w:b/>
          <w:color w:val="000000"/>
          <w:sz w:val="16"/>
        </w:rPr>
        <w:t>情的和活生生的形式，在其中，抽象资本的同质性和量化竞争首先获得实现。</w:t>
      </w:r>
    </w:p>
    <w:p w:rsidR="00B679E9" w:rsidRDefault="002E624B">
      <w:pPr>
        <w:autoSpaceDE w:val="0"/>
        <w:autoSpaceDN w:val="0"/>
        <w:spacing w:before="40" w:line="280" w:lineRule="atLeast"/>
        <w:ind w:left="240" w:firstLine="360"/>
        <w:rPr>
          <w:sz w:val="16"/>
        </w:rPr>
      </w:pPr>
      <w:r>
        <w:rPr>
          <w:rFonts w:ascii="宋体" w:eastAsia="宋体" w:hAnsi="宋体" w:cs="宋体"/>
          <w:b/>
          <w:color w:val="000000"/>
          <w:sz w:val="16"/>
        </w:rPr>
        <w:t>我们将机器性的役使和社会性的征服区分为两个概念。当人类自身成为一部机器的构成部件之时，役使就出现了，而他们在一种更高的统一性的控制和引导之下，彼此之间、与其他事物</w:t>
      </w:r>
      <w:r>
        <w:rPr>
          <w:rFonts w:ascii="宋体" w:eastAsia="宋体" w:hAnsi="宋体" w:cs="宋体"/>
          <w:b/>
          <w:color w:val="000000"/>
          <w:sz w:val="16"/>
        </w:rPr>
        <w:t xml:space="preserve"> (</w:t>
      </w:r>
      <w:r>
        <w:rPr>
          <w:rFonts w:ascii="宋体" w:eastAsia="宋体" w:hAnsi="宋体" w:cs="宋体"/>
          <w:b/>
          <w:color w:val="000000"/>
          <w:sz w:val="16"/>
        </w:rPr>
        <w:t>野兽、工具</w:t>
      </w:r>
      <w:r>
        <w:rPr>
          <w:rFonts w:ascii="宋体" w:eastAsia="宋体" w:hAnsi="宋体" w:cs="宋体"/>
          <w:b/>
          <w:color w:val="000000"/>
          <w:sz w:val="16"/>
        </w:rPr>
        <w:t xml:space="preserve">) </w:t>
      </w:r>
      <w:r>
        <w:rPr>
          <w:rFonts w:ascii="宋体" w:eastAsia="宋体" w:hAnsi="宋体" w:cs="宋体"/>
          <w:b/>
          <w:color w:val="000000"/>
          <w:sz w:val="16"/>
        </w:rPr>
        <w:t>之间共同来构成这部机器。然而，征服得以出现的前提，则是更高的统一性将人构成为一个与已然外化的客体相关的主体，无论这个客体是一头野兽，一件工具，甚或是一部机器：人不再是机器的构成部件，而成为一名工人，一个使用者</w:t>
      </w:r>
      <w:r>
        <w:rPr>
          <w:rFonts w:ascii="宋体" w:eastAsia="宋体" w:hAnsi="宋体" w:cs="宋体"/>
          <w:b/>
          <w:color w:val="000000"/>
          <w:sz w:val="16"/>
        </w:rPr>
        <w:t>……</w:t>
      </w:r>
      <w:r>
        <w:rPr>
          <w:rFonts w:ascii="宋体" w:eastAsia="宋体" w:hAnsi="宋体" w:cs="宋体"/>
          <w:b/>
          <w:color w:val="000000"/>
          <w:sz w:val="16"/>
        </w:rPr>
        <w:t>他从属</w:t>
      </w:r>
      <w:r>
        <w:rPr>
          <w:rFonts w:ascii="宋体" w:eastAsia="宋体" w:hAnsi="宋体" w:cs="宋体"/>
          <w:b/>
          <w:color w:val="000000"/>
          <w:sz w:val="16"/>
        </w:rPr>
        <w:t xml:space="preserve"> ( assujetti) </w:t>
      </w:r>
      <w:r>
        <w:rPr>
          <w:rFonts w:ascii="宋体" w:eastAsia="宋体" w:hAnsi="宋体" w:cs="宋体"/>
          <w:b/>
          <w:color w:val="000000"/>
          <w:sz w:val="16"/>
        </w:rPr>
        <w:t>于机器，但不再被</w:t>
      </w:r>
      <w:r>
        <w:rPr>
          <w:rFonts w:ascii="宋体" w:eastAsia="宋体" w:hAnsi="宋体" w:cs="宋体"/>
          <w:b/>
          <w:color w:val="000000"/>
          <w:sz w:val="16"/>
        </w:rPr>
        <w:t>机器所役使</w:t>
      </w:r>
      <w:r>
        <w:rPr>
          <w:rFonts w:ascii="宋体" w:eastAsia="宋体" w:hAnsi="宋体" w:cs="宋体"/>
          <w:b/>
          <w:color w:val="000000"/>
          <w:sz w:val="16"/>
        </w:rPr>
        <w:t xml:space="preserve"> ( asservi)</w:t>
      </w:r>
      <w:r>
        <w:rPr>
          <w:rFonts w:ascii="宋体" w:eastAsia="宋体" w:hAnsi="宋体" w:cs="宋体"/>
          <w:b/>
          <w:color w:val="000000"/>
          <w:sz w:val="16"/>
        </w:rPr>
        <w:t>。这并不是说，第二种机制就是更为人性的。只不过，</w:t>
      </w:r>
    </w:p>
    <w:p w:rsidR="00B679E9" w:rsidRDefault="002E624B">
      <w:pPr>
        <w:autoSpaceDE w:val="0"/>
        <w:autoSpaceDN w:val="0"/>
        <w:spacing w:before="240" w:line="140" w:lineRule="atLeast"/>
        <w:ind w:left="3220"/>
        <w:rPr>
          <w:sz w:val="8"/>
        </w:rPr>
      </w:pPr>
      <w:r>
        <w:rPr>
          <w:rFonts w:ascii="宋体" w:eastAsia="宋体" w:hAnsi="宋体" w:cs="宋体"/>
          <w:b/>
          <w:color w:val="000000"/>
          <w:sz w:val="8"/>
        </w:rPr>
        <w:t>428</w:t>
      </w:r>
      <w:r>
        <w:br w:type="page"/>
      </w:r>
    </w:p>
    <w:p w:rsidR="00B679E9" w:rsidRDefault="002E624B">
      <w:pPr>
        <w:autoSpaceDE w:val="0"/>
        <w:autoSpaceDN w:val="0"/>
        <w:spacing w:line="160" w:lineRule="atLeast"/>
        <w:ind w:left="258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20" w:line="297" w:lineRule="atLeast"/>
        <w:ind w:left="280" w:firstLine="40"/>
        <w:rPr>
          <w:sz w:val="16"/>
        </w:rPr>
      </w:pPr>
      <w:r>
        <w:rPr>
          <w:rFonts w:ascii="宋体" w:eastAsia="宋体" w:hAnsi="宋体" w:cs="宋体"/>
          <w:b/>
          <w:color w:val="000000"/>
          <w:sz w:val="16"/>
        </w:rPr>
        <w:t>第一种机制看起来确实与古老的帝国构型之间存在着尤为特殊的关联：身处其中的人类不再是主体，而成为一部机器的构件，这部机器对集合体进行超编码</w:t>
      </w:r>
      <w:r>
        <w:rPr>
          <w:rFonts w:ascii="宋体" w:eastAsia="宋体" w:hAnsi="宋体" w:cs="宋体"/>
          <w:b/>
          <w:color w:val="000000"/>
          <w:sz w:val="16"/>
        </w:rPr>
        <w:t xml:space="preserve"> (</w:t>
      </w:r>
      <w:r>
        <w:rPr>
          <w:rFonts w:ascii="宋体" w:eastAsia="宋体" w:hAnsi="宋体" w:cs="宋体"/>
          <w:b/>
          <w:color w:val="000000"/>
          <w:sz w:val="16"/>
        </w:rPr>
        <w:t>这就是所谓的</w:t>
      </w:r>
      <w:r>
        <w:rPr>
          <w:rFonts w:ascii="宋体" w:eastAsia="宋体" w:hAnsi="宋体" w:cs="宋体"/>
          <w:b/>
          <w:color w:val="000000"/>
          <w:sz w:val="16"/>
        </w:rPr>
        <w:t>“</w:t>
      </w:r>
      <w:r>
        <w:rPr>
          <w:rFonts w:ascii="宋体" w:eastAsia="宋体" w:hAnsi="宋体" w:cs="宋体"/>
          <w:b/>
          <w:color w:val="000000"/>
          <w:sz w:val="16"/>
        </w:rPr>
        <w:t>普遍化的役使</w:t>
      </w:r>
      <w:r>
        <w:rPr>
          <w:rFonts w:ascii="宋体" w:eastAsia="宋体" w:hAnsi="宋体" w:cs="宋体"/>
          <w:b/>
          <w:color w:val="000000"/>
          <w:sz w:val="16"/>
        </w:rPr>
        <w:t>”</w:t>
      </w:r>
      <w:r>
        <w:rPr>
          <w:rFonts w:ascii="宋体" w:eastAsia="宋体" w:hAnsi="宋体" w:cs="宋体"/>
          <w:b/>
          <w:color w:val="000000"/>
          <w:sz w:val="16"/>
        </w:rPr>
        <w:t>，与古代的私有奴隶制或封建的农奴制相对立</w:t>
      </w:r>
      <w:r>
        <w:rPr>
          <w:rFonts w:ascii="宋体" w:eastAsia="宋体" w:hAnsi="宋体" w:cs="宋体"/>
          <w:b/>
          <w:color w:val="000000"/>
          <w:sz w:val="16"/>
        </w:rPr>
        <w:t>)</w:t>
      </w:r>
      <w:r>
        <w:rPr>
          <w:rFonts w:ascii="宋体" w:eastAsia="宋体" w:hAnsi="宋体" w:cs="宋体"/>
          <w:b/>
          <w:color w:val="000000"/>
          <w:sz w:val="16"/>
        </w:rPr>
        <w:t>。在我们看来，刘易斯</w:t>
      </w:r>
      <w:r>
        <w:rPr>
          <w:rFonts w:ascii="宋体" w:eastAsia="宋体" w:hAnsi="宋体" w:cs="宋体"/>
          <w:b/>
          <w:color w:val="000000"/>
          <w:sz w:val="16"/>
        </w:rPr>
        <w:t>·</w:t>
      </w:r>
      <w:r>
        <w:rPr>
          <w:rFonts w:ascii="宋体" w:eastAsia="宋体" w:hAnsi="宋体" w:cs="宋体"/>
          <w:b/>
          <w:color w:val="000000"/>
          <w:sz w:val="16"/>
        </w:rPr>
        <w:t>芒福德有理由以巨型机器来标示古老帝国，他同时明确指出</w:t>
      </w:r>
      <w:r>
        <w:rPr>
          <w:rFonts w:ascii="宋体" w:eastAsia="宋体" w:hAnsi="宋体" w:cs="宋体"/>
          <w:b/>
          <w:color w:val="000000"/>
          <w:sz w:val="16"/>
        </w:rPr>
        <w:t>————</w:t>
      </w:r>
      <w:r>
        <w:rPr>
          <w:rFonts w:ascii="宋体" w:eastAsia="宋体" w:hAnsi="宋体" w:cs="宋体"/>
          <w:b/>
          <w:color w:val="000000"/>
          <w:sz w:val="16"/>
        </w:rPr>
        <w:t>我们再度看到</w:t>
      </w:r>
      <w:r>
        <w:rPr>
          <w:rFonts w:ascii="宋体" w:eastAsia="宋体" w:hAnsi="宋体" w:cs="宋体"/>
          <w:b/>
          <w:color w:val="000000"/>
          <w:sz w:val="16"/>
        </w:rPr>
        <w:t>———</w:t>
      </w:r>
      <w:r>
        <w:rPr>
          <w:rFonts w:ascii="宋体" w:eastAsia="宋体" w:hAnsi="宋体" w:cs="宋体"/>
          <w:b/>
          <w:color w:val="000000"/>
          <w:sz w:val="16"/>
        </w:rPr>
        <w:t>这个说法与隐喻无关：</w:t>
      </w:r>
      <w:r>
        <w:rPr>
          <w:rFonts w:ascii="宋体" w:eastAsia="宋体" w:hAnsi="宋体" w:cs="宋体"/>
          <w:b/>
          <w:color w:val="000000"/>
          <w:sz w:val="16"/>
        </w:rPr>
        <w:t>“</w:t>
      </w:r>
      <w:r>
        <w:rPr>
          <w:rFonts w:ascii="宋体" w:eastAsia="宋体" w:hAnsi="宋体" w:cs="宋体"/>
          <w:b/>
          <w:color w:val="000000"/>
          <w:sz w:val="16"/>
        </w:rPr>
        <w:t>如果</w:t>
      </w:r>
      <w:r>
        <w:rPr>
          <w:rFonts w:ascii="宋体" w:eastAsia="宋体" w:hAnsi="宋体" w:cs="宋体"/>
          <w:b/>
          <w:color w:val="000000"/>
          <w:sz w:val="16"/>
        </w:rPr>
        <w:t xml:space="preserve"> [</w:t>
      </w:r>
      <w:r>
        <w:rPr>
          <w:rFonts w:ascii="宋体" w:eastAsia="宋体" w:hAnsi="宋体" w:cs="宋体"/>
          <w:b/>
          <w:color w:val="000000"/>
          <w:sz w:val="16"/>
        </w:rPr>
        <w:t>多少与鲁勒</w:t>
      </w:r>
      <w:r>
        <w:rPr>
          <w:rFonts w:ascii="宋体" w:eastAsia="宋体" w:hAnsi="宋体" w:cs="宋体"/>
          <w:b/>
          <w:color w:val="000000"/>
          <w:sz w:val="16"/>
        </w:rPr>
        <w:t xml:space="preserve"> ( Reuleux) </w:t>
      </w:r>
      <w:r>
        <w:rPr>
          <w:rFonts w:ascii="宋体" w:eastAsia="宋体" w:hAnsi="宋体" w:cs="宋体"/>
          <w:b/>
          <w:color w:val="000000"/>
          <w:sz w:val="16"/>
        </w:rPr>
        <w:t>的经典界</w:t>
      </w:r>
      <w:r>
        <w:rPr>
          <w:rFonts w:ascii="宋体" w:eastAsia="宋体" w:hAnsi="宋体" w:cs="宋体"/>
          <w:b/>
          <w:color w:val="000000"/>
          <w:sz w:val="16"/>
        </w:rPr>
        <w:t>定相一致</w:t>
      </w:r>
      <w:r>
        <w:rPr>
          <w:rFonts w:ascii="宋体" w:eastAsia="宋体" w:hAnsi="宋体" w:cs="宋体"/>
          <w:b/>
          <w:color w:val="000000"/>
          <w:sz w:val="16"/>
        </w:rPr>
        <w:t xml:space="preserve">] </w:t>
      </w:r>
      <w:r>
        <w:rPr>
          <w:rFonts w:ascii="宋体" w:eastAsia="宋体" w:hAnsi="宋体" w:cs="宋体"/>
          <w:b/>
          <w:color w:val="000000"/>
          <w:sz w:val="16"/>
        </w:rPr>
        <w:t>机器可以被视作是一种由各有其专门功能的稳固元素所构成的组合体</w:t>
      </w:r>
      <w:r>
        <w:rPr>
          <w:rFonts w:ascii="宋体" w:eastAsia="宋体" w:hAnsi="宋体" w:cs="宋体"/>
          <w:b/>
          <w:color w:val="000000"/>
          <w:sz w:val="16"/>
        </w:rPr>
        <w:t xml:space="preserve">, </w:t>
      </w:r>
      <w:r>
        <w:rPr>
          <w:rFonts w:ascii="宋体" w:eastAsia="宋体" w:hAnsi="宋体" w:cs="宋体"/>
          <w:b/>
          <w:color w:val="000000"/>
          <w:sz w:val="16"/>
        </w:rPr>
        <w:t>在人的控制之下进行运转和做功</w:t>
      </w:r>
      <w:r>
        <w:rPr>
          <w:rFonts w:ascii="宋体" w:eastAsia="宋体" w:hAnsi="宋体" w:cs="宋体"/>
          <w:b/>
          <w:color w:val="000000"/>
          <w:sz w:val="16"/>
        </w:rPr>
        <w:t xml:space="preserve">, </w:t>
      </w:r>
      <w:r>
        <w:rPr>
          <w:rFonts w:ascii="宋体" w:eastAsia="宋体" w:hAnsi="宋体" w:cs="宋体"/>
          <w:b/>
          <w:color w:val="000000"/>
          <w:sz w:val="16"/>
        </w:rPr>
        <w:t>那么</w:t>
      </w:r>
      <w:r>
        <w:rPr>
          <w:rFonts w:ascii="宋体" w:eastAsia="宋体" w:hAnsi="宋体" w:cs="宋体"/>
          <w:b/>
          <w:color w:val="000000"/>
          <w:sz w:val="16"/>
        </w:rPr>
        <w:t xml:space="preserve">, </w:t>
      </w:r>
      <w:r>
        <w:rPr>
          <w:rFonts w:ascii="宋体" w:eastAsia="宋体" w:hAnsi="宋体" w:cs="宋体"/>
          <w:b/>
          <w:color w:val="000000"/>
          <w:sz w:val="16"/>
        </w:rPr>
        <w:t>人类机器</w:t>
      </w:r>
      <w:r>
        <w:rPr>
          <w:rFonts w:ascii="宋体" w:eastAsia="宋体" w:hAnsi="宋体" w:cs="宋体"/>
          <w:b/>
          <w:color w:val="000000"/>
          <w:sz w:val="16"/>
        </w:rPr>
        <w:t xml:space="preserve"> ( machine humaine)</w:t>
      </w:r>
      <w:r>
        <w:rPr>
          <w:rFonts w:ascii="宋体" w:eastAsia="宋体" w:hAnsi="宋体" w:cs="宋体"/>
          <w:b/>
          <w:color w:val="000000"/>
          <w:sz w:val="16"/>
        </w:rPr>
        <w:t>就是一种真正的机器。</w:t>
      </w:r>
      <w:r>
        <w:rPr>
          <w:rFonts w:ascii="宋体" w:eastAsia="宋体" w:hAnsi="宋体" w:cs="宋体"/>
          <w:b/>
          <w:color w:val="000000"/>
          <w:sz w:val="16"/>
        </w:rPr>
        <w:t>”①</w:t>
      </w:r>
      <w:r>
        <w:rPr>
          <w:rFonts w:ascii="宋体" w:eastAsia="宋体" w:hAnsi="宋体" w:cs="宋体"/>
          <w:b/>
          <w:color w:val="000000"/>
          <w:sz w:val="16"/>
        </w:rPr>
        <w:t>当然，是现代国家和资本主义带来了机器的胜利，尤其是原动机器</w:t>
      </w:r>
      <w:r>
        <w:rPr>
          <w:rFonts w:ascii="宋体" w:eastAsia="宋体" w:hAnsi="宋体" w:cs="宋体"/>
          <w:b/>
          <w:color w:val="000000"/>
          <w:sz w:val="16"/>
        </w:rPr>
        <w:t xml:space="preserve"> ( machines motrices)(</w:t>
      </w:r>
      <w:r>
        <w:rPr>
          <w:rFonts w:ascii="宋体" w:eastAsia="宋体" w:hAnsi="宋体" w:cs="宋体"/>
          <w:b/>
          <w:color w:val="000000"/>
          <w:sz w:val="16"/>
        </w:rPr>
        <w:t>而古代的国家充其量只有简单的机器</w:t>
      </w:r>
      <w:r>
        <w:rPr>
          <w:rFonts w:ascii="宋体" w:eastAsia="宋体" w:hAnsi="宋体" w:cs="宋体"/>
          <w:b/>
          <w:color w:val="000000"/>
          <w:sz w:val="16"/>
        </w:rPr>
        <w:t xml:space="preserve">); </w:t>
      </w:r>
      <w:r>
        <w:rPr>
          <w:rFonts w:ascii="宋体" w:eastAsia="宋体" w:hAnsi="宋体" w:cs="宋体"/>
          <w:b/>
          <w:color w:val="000000"/>
          <w:sz w:val="16"/>
        </w:rPr>
        <w:t>不过</w:t>
      </w:r>
      <w:r>
        <w:rPr>
          <w:rFonts w:ascii="宋体" w:eastAsia="宋体" w:hAnsi="宋体" w:cs="宋体"/>
          <w:b/>
          <w:color w:val="000000"/>
          <w:sz w:val="16"/>
        </w:rPr>
        <w:t xml:space="preserve">, </w:t>
      </w:r>
      <w:r>
        <w:rPr>
          <w:rFonts w:ascii="宋体" w:eastAsia="宋体" w:hAnsi="宋体" w:cs="宋体"/>
          <w:b/>
          <w:color w:val="000000"/>
          <w:sz w:val="16"/>
        </w:rPr>
        <w:t>我们现在所提到的是技术性的机器，它可以从外部进行界定。准确说来，人不是被技术性机器所役使，而是从属于它。在这个意义上，伴随着技术的发展，现代国家似乎已经用一种越来越强的社会性征服</w:t>
      </w:r>
      <w:r>
        <w:rPr>
          <w:rFonts w:ascii="宋体" w:eastAsia="宋体" w:hAnsi="宋体" w:cs="宋体"/>
          <w:b/>
          <w:color w:val="000000"/>
          <w:sz w:val="16"/>
        </w:rPr>
        <w:t>取代了机器性役使。古代的奴隶制和封建的农奴制已经是征服的手段。但资本主义的</w:t>
      </w:r>
      <w:r>
        <w:rPr>
          <w:rFonts w:ascii="宋体" w:eastAsia="宋体" w:hAnsi="宋体" w:cs="宋体"/>
          <w:b/>
          <w:color w:val="000000"/>
          <w:sz w:val="16"/>
        </w:rPr>
        <w:t>“</w:t>
      </w:r>
      <w:r>
        <w:rPr>
          <w:rFonts w:ascii="宋体" w:eastAsia="宋体" w:hAnsi="宋体" w:cs="宋体"/>
          <w:b/>
          <w:color w:val="000000"/>
          <w:sz w:val="16"/>
        </w:rPr>
        <w:t>自由的</w:t>
      </w:r>
      <w:r>
        <w:rPr>
          <w:rFonts w:ascii="宋体" w:eastAsia="宋体" w:hAnsi="宋体" w:cs="宋体"/>
          <w:b/>
          <w:color w:val="000000"/>
          <w:sz w:val="16"/>
        </w:rPr>
        <w:t>”</w:t>
      </w:r>
      <w:r>
        <w:rPr>
          <w:rFonts w:ascii="宋体" w:eastAsia="宋体" w:hAnsi="宋体" w:cs="宋体"/>
          <w:b/>
          <w:color w:val="000000"/>
          <w:sz w:val="16"/>
        </w:rPr>
        <w:t>或赤裸裸的劳动者则以最为极端的形式表现了征服，这是因为，主体化的过程甚至都不再进入到使流动发生中断的局部性结合之中。实际上，资本作为主体化之点而运作，由此将所有的人类都构成为主体，但其中一部分人</w:t>
      </w:r>
      <w:r>
        <w:rPr>
          <w:rFonts w:ascii="宋体" w:eastAsia="宋体" w:hAnsi="宋体" w:cs="宋体"/>
          <w:b/>
          <w:color w:val="000000"/>
          <w:sz w:val="16"/>
        </w:rPr>
        <w:t xml:space="preserve"> (“</w:t>
      </w:r>
      <w:r>
        <w:rPr>
          <w:rFonts w:ascii="宋体" w:eastAsia="宋体" w:hAnsi="宋体" w:cs="宋体"/>
          <w:b/>
          <w:color w:val="000000"/>
          <w:sz w:val="16"/>
        </w:rPr>
        <w:t>资本家</w:t>
      </w:r>
      <w:r>
        <w:rPr>
          <w:rFonts w:ascii="宋体" w:eastAsia="宋体" w:hAnsi="宋体" w:cs="宋体"/>
          <w:b/>
          <w:color w:val="000000"/>
          <w:sz w:val="16"/>
        </w:rPr>
        <w:t xml:space="preserve">”) </w:t>
      </w:r>
      <w:r>
        <w:rPr>
          <w:rFonts w:ascii="宋体" w:eastAsia="宋体" w:hAnsi="宋体" w:cs="宋体"/>
          <w:b/>
          <w:color w:val="000000"/>
          <w:sz w:val="16"/>
        </w:rPr>
        <w:t>是作为表述的主体，他们形成了资本的私人的主体性；</w:t>
      </w:r>
      <w:r>
        <w:rPr>
          <w:rFonts w:ascii="宋体" w:eastAsia="宋体" w:hAnsi="宋体" w:cs="宋体"/>
          <w:b/>
          <w:color w:val="000000"/>
          <w:sz w:val="16"/>
        </w:rPr>
        <w:t xml:space="preserve"> </w:t>
      </w:r>
      <w:r>
        <w:rPr>
          <w:rFonts w:ascii="宋体" w:eastAsia="宋体" w:hAnsi="宋体" w:cs="宋体"/>
          <w:b/>
          <w:color w:val="000000"/>
          <w:sz w:val="16"/>
        </w:rPr>
        <w:t>而其他人</w:t>
      </w:r>
      <w:r>
        <w:rPr>
          <w:rFonts w:ascii="宋体" w:eastAsia="宋体" w:hAnsi="宋体" w:cs="宋体"/>
          <w:b/>
          <w:color w:val="000000"/>
          <w:sz w:val="16"/>
        </w:rPr>
        <w:t xml:space="preserve"> (“</w:t>
      </w:r>
      <w:r>
        <w:rPr>
          <w:rFonts w:ascii="宋体" w:eastAsia="宋体" w:hAnsi="宋体" w:cs="宋体"/>
          <w:b/>
          <w:color w:val="000000"/>
          <w:sz w:val="16"/>
        </w:rPr>
        <w:t>无产者</w:t>
      </w:r>
      <w:r>
        <w:rPr>
          <w:rFonts w:ascii="宋体" w:eastAsia="宋体" w:hAnsi="宋体" w:cs="宋体"/>
          <w:b/>
          <w:color w:val="000000"/>
          <w:sz w:val="16"/>
        </w:rPr>
        <w:t xml:space="preserve">”) </w:t>
      </w:r>
      <w:r>
        <w:rPr>
          <w:rFonts w:ascii="宋体" w:eastAsia="宋体" w:hAnsi="宋体" w:cs="宋体"/>
          <w:b/>
          <w:color w:val="000000"/>
          <w:sz w:val="16"/>
        </w:rPr>
        <w:t>则是陈述的主体，他们从属于不变资本实现于其中的技术性机器。因此，工资制度能够将征服带向一个前所未有的点，并体现出一种独特的残酷，但却仍振振有</w:t>
      </w:r>
      <w:r>
        <w:rPr>
          <w:rFonts w:ascii="宋体" w:eastAsia="宋体" w:hAnsi="宋体" w:cs="宋体"/>
          <w:b/>
          <w:color w:val="000000"/>
          <w:sz w:val="16"/>
        </w:rPr>
        <w:t>词地发出人道主义的呼声：不，人不是一部机器，我们不能将他当作一部机器，我们当然不能将可变资本和不变资本混淆起来啊</w:t>
      </w:r>
      <w:r>
        <w:rPr>
          <w:rFonts w:ascii="宋体" w:eastAsia="宋体" w:hAnsi="宋体" w:cs="宋体"/>
          <w:b/>
          <w:color w:val="000000"/>
          <w:sz w:val="16"/>
        </w:rPr>
        <w:t>……</w:t>
      </w:r>
    </w:p>
    <w:p w:rsidR="00B679E9" w:rsidRDefault="002E624B">
      <w:pPr>
        <w:autoSpaceDE w:val="0"/>
        <w:autoSpaceDN w:val="0"/>
        <w:spacing w:before="40" w:line="289" w:lineRule="atLeast"/>
        <w:ind w:left="220" w:right="240" w:firstLine="380"/>
        <w:rPr>
          <w:sz w:val="16"/>
        </w:rPr>
      </w:pPr>
      <w:r>
        <w:rPr>
          <w:rFonts w:ascii="宋体" w:eastAsia="宋体" w:hAnsi="宋体" w:cs="宋体"/>
          <w:b/>
          <w:color w:val="000000"/>
          <w:sz w:val="16"/>
        </w:rPr>
        <w:t>不过，如果说资本主义呈现为一种世界性的主体化事业，那么，这是通过构成一个被解码之流的公理体系而实现的。作为主体化的相关项，社会性的征服更多地是呈现于公理系统的实现模型之中，而非公理系统本身之中。正是在民族国家或民族主体性的框架之内，主体化的过程及与之相对应的征服才得以体现。而公理系统本身</w:t>
      </w:r>
      <w:r>
        <w:rPr>
          <w:rFonts w:ascii="宋体" w:eastAsia="宋体" w:hAnsi="宋体" w:cs="宋体"/>
          <w:b/>
          <w:color w:val="000000"/>
          <w:sz w:val="16"/>
        </w:rPr>
        <w:t xml:space="preserve"> (</w:t>
      </w:r>
      <w:r>
        <w:rPr>
          <w:rFonts w:ascii="宋体" w:eastAsia="宋体" w:hAnsi="宋体" w:cs="宋体"/>
          <w:b/>
          <w:color w:val="000000"/>
          <w:sz w:val="16"/>
        </w:rPr>
        <w:t>国家是它的实现模型</w:t>
      </w:r>
      <w:r>
        <w:rPr>
          <w:rFonts w:ascii="宋体" w:eastAsia="宋体" w:hAnsi="宋体" w:cs="宋体"/>
          <w:b/>
          <w:color w:val="000000"/>
          <w:sz w:val="16"/>
        </w:rPr>
        <w:t xml:space="preserve">) </w:t>
      </w:r>
      <w:r>
        <w:rPr>
          <w:rFonts w:ascii="宋体" w:eastAsia="宋体" w:hAnsi="宋体" w:cs="宋体"/>
          <w:b/>
          <w:color w:val="000000"/>
          <w:sz w:val="16"/>
        </w:rPr>
        <w:t>则在技术这个新形式之下恢复了或重新发明了一整套机器性役使的系统。这绝非是一种向帝</w:t>
      </w:r>
      <w:r>
        <w:rPr>
          <w:rFonts w:ascii="宋体" w:eastAsia="宋体" w:hAnsi="宋体" w:cs="宋体"/>
          <w:b/>
          <w:color w:val="000000"/>
          <w:sz w:val="16"/>
        </w:rPr>
        <w:t>国机器的回复，因为我们现在处于一个公理系统的内在性之中，而非为一种形式统一体的超越性所支配。毋宁说，这是重新发明一部机器，人是这部机器的构成部分，而并非作为被征服的工人或使用者。如果说原动机器构成了技术性机器的第二个阶段，那么，控制论和信息论的机器就构成了第三个阶段，它重建了一种普遍化的役使机制：可逆的和循环性的</w:t>
      </w:r>
      <w:r>
        <w:rPr>
          <w:rFonts w:ascii="宋体" w:eastAsia="宋体" w:hAnsi="宋体" w:cs="宋体"/>
          <w:b/>
          <w:color w:val="000000"/>
          <w:sz w:val="16"/>
        </w:rPr>
        <w:t>“</w:t>
      </w:r>
      <w:r>
        <w:rPr>
          <w:rFonts w:ascii="宋体" w:eastAsia="宋体" w:hAnsi="宋体" w:cs="宋体"/>
          <w:b/>
          <w:color w:val="000000"/>
          <w:sz w:val="16"/>
        </w:rPr>
        <w:t>人</w:t>
      </w:r>
      <w:r>
        <w:rPr>
          <w:rFonts w:ascii="宋体" w:eastAsia="宋体" w:hAnsi="宋体" w:cs="宋体"/>
          <w:b/>
          <w:color w:val="000000"/>
          <w:sz w:val="16"/>
        </w:rPr>
        <w:t>---</w:t>
      </w:r>
      <w:r>
        <w:rPr>
          <w:rFonts w:ascii="宋体" w:eastAsia="宋体" w:hAnsi="宋体" w:cs="宋体"/>
          <w:b/>
          <w:color w:val="000000"/>
          <w:sz w:val="16"/>
        </w:rPr>
        <w:t>机系统</w:t>
      </w:r>
      <w:r>
        <w:rPr>
          <w:rFonts w:ascii="宋体" w:eastAsia="宋体" w:hAnsi="宋体" w:cs="宋体"/>
          <w:b/>
          <w:color w:val="000000"/>
          <w:sz w:val="16"/>
        </w:rPr>
        <w:t>”</w:t>
      </w:r>
      <w:r>
        <w:rPr>
          <w:rFonts w:ascii="宋体" w:eastAsia="宋体" w:hAnsi="宋体" w:cs="宋体"/>
          <w:b/>
          <w:color w:val="000000"/>
          <w:sz w:val="16"/>
        </w:rPr>
        <w:t>取代了二者之间的不可逆的和非循环的古老的征服关系；</w:t>
      </w:r>
    </w:p>
    <w:p w:rsidR="00B679E9" w:rsidRPr="002E624B" w:rsidRDefault="002E624B">
      <w:pPr>
        <w:autoSpaceDE w:val="0"/>
        <w:autoSpaceDN w:val="0"/>
        <w:spacing w:before="580" w:line="160" w:lineRule="atLeast"/>
        <w:ind w:left="600"/>
        <w:rPr>
          <w:sz w:val="10"/>
          <w:lang w:val="fr-FR"/>
        </w:rPr>
      </w:pPr>
      <w:r w:rsidRPr="002E624B">
        <w:rPr>
          <w:rFonts w:ascii="宋体" w:eastAsia="宋体" w:hAnsi="宋体" w:cs="宋体"/>
          <w:b/>
          <w:color w:val="000000"/>
          <w:sz w:val="10"/>
          <w:lang w:val="fr-FR"/>
        </w:rPr>
        <w:t>① L. Mumford, « La première mégamachine», in Diogène, juillet 19</w:t>
      </w:r>
      <w:r w:rsidRPr="002E624B">
        <w:rPr>
          <w:rFonts w:ascii="宋体" w:eastAsia="宋体" w:hAnsi="宋体" w:cs="宋体"/>
          <w:b/>
          <w:color w:val="000000"/>
          <w:sz w:val="10"/>
          <w:lang w:val="fr-FR"/>
        </w:rPr>
        <w:t>66.</w:t>
      </w:r>
    </w:p>
    <w:p w:rsidR="00B679E9" w:rsidRDefault="002E624B">
      <w:pPr>
        <w:autoSpaceDE w:val="0"/>
        <w:autoSpaceDN w:val="0"/>
        <w:spacing w:before="240" w:line="140" w:lineRule="atLeast"/>
        <w:ind w:left="3100"/>
        <w:rPr>
          <w:sz w:val="8"/>
        </w:rPr>
      </w:pPr>
      <w:r>
        <w:rPr>
          <w:rFonts w:ascii="宋体" w:eastAsia="宋体" w:hAnsi="宋体" w:cs="宋体"/>
          <w:b/>
          <w:color w:val="000000"/>
          <w:sz w:val="8"/>
        </w:rPr>
        <w:t>429</w:t>
      </w:r>
      <w:r>
        <w:br w:type="page"/>
      </w:r>
    </w:p>
    <w:p w:rsidR="00B679E9" w:rsidRDefault="002E624B">
      <w:pPr>
        <w:autoSpaceDE w:val="0"/>
        <w:autoSpaceDN w:val="0"/>
        <w:spacing w:before="20" w:line="16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94" w:lineRule="atLeast"/>
        <w:ind w:left="120" w:firstLine="20"/>
        <w:rPr>
          <w:sz w:val="17"/>
        </w:rPr>
      </w:pPr>
      <w:r>
        <w:rPr>
          <w:rFonts w:ascii="宋体" w:eastAsia="宋体" w:hAnsi="宋体" w:cs="宋体"/>
          <w:b/>
          <w:color w:val="000000"/>
          <w:sz w:val="17"/>
        </w:rPr>
        <w:t>人和机器之间的关联是通过内在的互通，而不再是使用或效用来实现的。</w:t>
      </w:r>
      <w:r>
        <w:rPr>
          <w:rFonts w:ascii="宋体" w:eastAsia="宋体" w:hAnsi="宋体" w:cs="宋体"/>
          <w:b/>
          <w:color w:val="000000"/>
          <w:sz w:val="17"/>
        </w:rPr>
        <w:t>①</w:t>
      </w:r>
      <w:r>
        <w:rPr>
          <w:rFonts w:ascii="宋体" w:eastAsia="宋体" w:hAnsi="宋体" w:cs="宋体"/>
          <w:b/>
          <w:color w:val="000000"/>
          <w:sz w:val="17"/>
        </w:rPr>
        <w:t>在资本的有机构成之中，可变资本规定了一种对于劳动者进行征服的体制</w:t>
      </w:r>
      <w:r>
        <w:rPr>
          <w:rFonts w:ascii="宋体" w:eastAsia="宋体" w:hAnsi="宋体" w:cs="宋体"/>
          <w:b/>
          <w:color w:val="000000"/>
          <w:sz w:val="17"/>
        </w:rPr>
        <w:t xml:space="preserve"> (</w:t>
      </w:r>
      <w:r>
        <w:rPr>
          <w:rFonts w:ascii="宋体" w:eastAsia="宋体" w:hAnsi="宋体" w:cs="宋体"/>
          <w:b/>
          <w:color w:val="000000"/>
          <w:sz w:val="17"/>
        </w:rPr>
        <w:t>人的剩余价值</w:t>
      </w:r>
      <w:r>
        <w:rPr>
          <w:rFonts w:ascii="宋体" w:eastAsia="宋体" w:hAnsi="宋体" w:cs="宋体"/>
          <w:b/>
          <w:color w:val="000000"/>
          <w:sz w:val="17"/>
        </w:rPr>
        <w:t>)</w:t>
      </w:r>
      <w:r>
        <w:rPr>
          <w:rFonts w:ascii="宋体" w:eastAsia="宋体" w:hAnsi="宋体" w:cs="宋体"/>
          <w:b/>
          <w:color w:val="000000"/>
          <w:sz w:val="17"/>
        </w:rPr>
        <w:t>，其主要范围则是企业或工厂；</w:t>
      </w:r>
      <w:r>
        <w:rPr>
          <w:rFonts w:ascii="宋体" w:eastAsia="宋体" w:hAnsi="宋体" w:cs="宋体"/>
          <w:b/>
          <w:color w:val="000000"/>
          <w:sz w:val="17"/>
        </w:rPr>
        <w:t xml:space="preserve"> </w:t>
      </w:r>
      <w:r>
        <w:rPr>
          <w:rFonts w:ascii="宋体" w:eastAsia="宋体" w:hAnsi="宋体" w:cs="宋体"/>
          <w:b/>
          <w:color w:val="000000"/>
          <w:sz w:val="17"/>
        </w:rPr>
        <w:t>然而，当不变资本的比例随着自动化的过程而不断增长之时，我们发现了一种新的役使，与此同时，劳动制度也发生了变化，剩余价值变为机器性的，其范围则扩张到整个社会。也不妨说，些许的主体化使我们远离征服，而过多的主体化则将我们带回其中。人们最近注意到这一点：现代权力的运作</w:t>
      </w:r>
      <w:r>
        <w:rPr>
          <w:rFonts w:ascii="宋体" w:eastAsia="宋体" w:hAnsi="宋体" w:cs="宋体"/>
          <w:b/>
          <w:color w:val="000000"/>
          <w:sz w:val="17"/>
        </w:rPr>
        <w:t>不能被还原为</w:t>
      </w:r>
      <w:r>
        <w:rPr>
          <w:rFonts w:ascii="宋体" w:eastAsia="宋体" w:hAnsi="宋体" w:cs="宋体"/>
          <w:b/>
          <w:color w:val="000000"/>
          <w:sz w:val="17"/>
        </w:rPr>
        <w:t>“</w:t>
      </w:r>
      <w:r>
        <w:rPr>
          <w:rFonts w:ascii="宋体" w:eastAsia="宋体" w:hAnsi="宋体" w:cs="宋体"/>
          <w:b/>
          <w:color w:val="000000"/>
          <w:sz w:val="17"/>
        </w:rPr>
        <w:t>压迫或意识形态</w:t>
      </w:r>
      <w:r>
        <w:rPr>
          <w:rFonts w:ascii="宋体" w:eastAsia="宋体" w:hAnsi="宋体" w:cs="宋体"/>
          <w:b/>
          <w:color w:val="000000"/>
          <w:sz w:val="17"/>
        </w:rPr>
        <w:t>”</w:t>
      </w:r>
      <w:r>
        <w:rPr>
          <w:rFonts w:ascii="宋体" w:eastAsia="宋体" w:hAnsi="宋体" w:cs="宋体"/>
          <w:b/>
          <w:color w:val="000000"/>
          <w:sz w:val="17"/>
        </w:rPr>
        <w:t>这种传统的非此即彼的选择，相反，它包含着对信息进行标准化、调制、建模的程式，这些程式作用于语言、感知、欲望、运动，等等，并通过微观一配置而运作。这个聚合体同时包含着被推向极致的征服和役使，它们作为两个共时的部分，不断地彼此加强，相濡以沫。比如：人被电视所征服，当他使用或消费它的时候，在这个极为特殊的情形之中，一个陈述的主体或多或少误将自身当作一个表述的主体</w:t>
      </w:r>
      <w:r>
        <w:rPr>
          <w:rFonts w:ascii="宋体" w:eastAsia="宋体" w:hAnsi="宋体" w:cs="宋体"/>
          <w:b/>
          <w:color w:val="000000"/>
          <w:sz w:val="17"/>
        </w:rPr>
        <w:t xml:space="preserve"> (“</w:t>
      </w:r>
      <w:r>
        <w:rPr>
          <w:rFonts w:ascii="宋体" w:eastAsia="宋体" w:hAnsi="宋体" w:cs="宋体"/>
          <w:b/>
          <w:color w:val="000000"/>
          <w:sz w:val="17"/>
        </w:rPr>
        <w:t>您，亲爱的电视观众，是您造就了电视</w:t>
      </w:r>
      <w:r>
        <w:rPr>
          <w:rFonts w:ascii="宋体" w:eastAsia="宋体" w:hAnsi="宋体" w:cs="宋体"/>
          <w:b/>
          <w:color w:val="000000"/>
          <w:sz w:val="17"/>
        </w:rPr>
        <w:t>……”)</w:t>
      </w:r>
      <w:r>
        <w:rPr>
          <w:rFonts w:ascii="宋体" w:eastAsia="宋体" w:hAnsi="宋体" w:cs="宋体"/>
          <w:b/>
          <w:color w:val="000000"/>
          <w:sz w:val="17"/>
        </w:rPr>
        <w:t>；技术性的机器是两个主体之间的媒介。然而，人被作为人类机器的电视所役使，一旦</w:t>
      </w:r>
      <w:r>
        <w:rPr>
          <w:rFonts w:ascii="宋体" w:eastAsia="宋体" w:hAnsi="宋体" w:cs="宋体"/>
          <w:b/>
          <w:color w:val="000000"/>
          <w:sz w:val="17"/>
        </w:rPr>
        <w:t>电视观众不再是消费者或使用者，甚至也不被认为是作为</w:t>
      </w:r>
      <w:r>
        <w:rPr>
          <w:rFonts w:ascii="宋体" w:eastAsia="宋体" w:hAnsi="宋体" w:cs="宋体"/>
          <w:b/>
          <w:color w:val="000000"/>
          <w:sz w:val="17"/>
        </w:rPr>
        <w:t>“</w:t>
      </w:r>
      <w:r>
        <w:rPr>
          <w:rFonts w:ascii="宋体" w:eastAsia="宋体" w:hAnsi="宋体" w:cs="宋体"/>
          <w:b/>
          <w:color w:val="000000"/>
          <w:sz w:val="17"/>
        </w:rPr>
        <w:t>制造者</w:t>
      </w:r>
      <w:r>
        <w:rPr>
          <w:rFonts w:ascii="宋体" w:eastAsia="宋体" w:hAnsi="宋体" w:cs="宋体"/>
          <w:b/>
          <w:color w:val="000000"/>
          <w:sz w:val="17"/>
        </w:rPr>
        <w:t>”</w:t>
      </w:r>
      <w:r>
        <w:rPr>
          <w:rFonts w:ascii="宋体" w:eastAsia="宋体" w:hAnsi="宋体" w:cs="宋体"/>
          <w:b/>
          <w:color w:val="000000"/>
          <w:sz w:val="17"/>
        </w:rPr>
        <w:t>的主体，而是被当作内在的构件，是</w:t>
      </w:r>
      <w:r>
        <w:rPr>
          <w:rFonts w:ascii="宋体" w:eastAsia="宋体" w:hAnsi="宋体" w:cs="宋体"/>
          <w:b/>
          <w:color w:val="000000"/>
          <w:sz w:val="17"/>
        </w:rPr>
        <w:t>“</w:t>
      </w:r>
      <w:r>
        <w:rPr>
          <w:rFonts w:ascii="宋体" w:eastAsia="宋体" w:hAnsi="宋体" w:cs="宋体"/>
          <w:b/>
          <w:color w:val="000000"/>
          <w:sz w:val="17"/>
        </w:rPr>
        <w:t>输入</w:t>
      </w:r>
      <w:r>
        <w:rPr>
          <w:rFonts w:ascii="宋体" w:eastAsia="宋体" w:hAnsi="宋体" w:cs="宋体"/>
          <w:b/>
          <w:color w:val="000000"/>
          <w:sz w:val="17"/>
        </w:rPr>
        <w:t>”</w:t>
      </w:r>
      <w:r>
        <w:rPr>
          <w:rFonts w:ascii="宋体" w:eastAsia="宋体" w:hAnsi="宋体" w:cs="宋体"/>
          <w:b/>
          <w:color w:val="000000"/>
          <w:sz w:val="17"/>
        </w:rPr>
        <w:t>和</w:t>
      </w:r>
      <w:r>
        <w:rPr>
          <w:rFonts w:ascii="宋体" w:eastAsia="宋体" w:hAnsi="宋体" w:cs="宋体"/>
          <w:b/>
          <w:color w:val="000000"/>
          <w:sz w:val="17"/>
        </w:rPr>
        <w:t>“</w:t>
      </w:r>
      <w:r>
        <w:rPr>
          <w:rFonts w:ascii="宋体" w:eastAsia="宋体" w:hAnsi="宋体" w:cs="宋体"/>
          <w:b/>
          <w:color w:val="000000"/>
          <w:sz w:val="17"/>
        </w:rPr>
        <w:t>输出</w:t>
      </w:r>
      <w:r>
        <w:rPr>
          <w:rFonts w:ascii="宋体" w:eastAsia="宋体" w:hAnsi="宋体" w:cs="宋体"/>
          <w:b/>
          <w:color w:val="000000"/>
          <w:sz w:val="17"/>
        </w:rPr>
        <w:t>”</w:t>
      </w:r>
      <w:r>
        <w:rPr>
          <w:rFonts w:ascii="宋体" w:eastAsia="宋体" w:hAnsi="宋体" w:cs="宋体"/>
          <w:b/>
          <w:color w:val="000000"/>
          <w:sz w:val="17"/>
        </w:rPr>
        <w:t>，是反馈或循环，所有这些方式都与机器相关，但却不是在生产或使用的意义上。在机器性的役使之中，只有信息的转化或交换，其中的一些是由机器进行的，而另一些则是由人进行的。</w:t>
      </w:r>
      <w:r>
        <w:rPr>
          <w:rFonts w:ascii="宋体" w:eastAsia="宋体" w:hAnsi="宋体" w:cs="宋体"/>
          <w:b/>
          <w:color w:val="000000"/>
          <w:sz w:val="17"/>
        </w:rPr>
        <w:t>②</w:t>
      </w:r>
      <w:r>
        <w:rPr>
          <w:rFonts w:ascii="宋体" w:eastAsia="宋体" w:hAnsi="宋体" w:cs="宋体"/>
          <w:b/>
          <w:color w:val="000000"/>
          <w:sz w:val="17"/>
        </w:rPr>
        <w:t>当然，我们不会将征服局限于民族国家之内，进而将役使当作国际性的或世界性的。这是因为，信息也是国家的财产，正是国家将自身构建为人一机系统。不过，这一点只有在公理系统和实现模型这两个方面不断地相互转化、彼此互通的范围之内才成立。社会性的征服</w:t>
      </w:r>
      <w:r>
        <w:rPr>
          <w:rFonts w:ascii="宋体" w:eastAsia="宋体" w:hAnsi="宋体" w:cs="宋体"/>
          <w:b/>
          <w:color w:val="000000"/>
          <w:sz w:val="17"/>
        </w:rPr>
        <w:t>以实现模型为尺度，正如机器性的役使扩张到实现于模型之中的公理系统。我们享有特权，得以同时经受与同样的事物和事件相关的双重操作。征服和役使形成了并存的两极，而非两个阶段。</w:t>
      </w:r>
    </w:p>
    <w:p w:rsidR="00B679E9" w:rsidRDefault="002E624B">
      <w:pPr>
        <w:autoSpaceDE w:val="0"/>
        <w:autoSpaceDN w:val="0"/>
        <w:spacing w:line="280" w:lineRule="atLeast"/>
        <w:ind w:left="100" w:right="160" w:firstLine="340"/>
        <w:rPr>
          <w:sz w:val="17"/>
        </w:rPr>
      </w:pPr>
      <w:r>
        <w:rPr>
          <w:rFonts w:ascii="宋体" w:eastAsia="宋体" w:hAnsi="宋体" w:cs="宋体"/>
          <w:b/>
          <w:color w:val="000000"/>
          <w:sz w:val="17"/>
        </w:rPr>
        <w:t>从某种通史的视角出发，我们得以回归国家的各种不同形式。我们区分了三种主要形式：</w:t>
      </w:r>
      <w:r>
        <w:rPr>
          <w:rFonts w:ascii="宋体" w:eastAsia="宋体" w:hAnsi="宋体" w:cs="宋体"/>
          <w:b/>
          <w:color w:val="000000"/>
          <w:sz w:val="17"/>
        </w:rPr>
        <w:t xml:space="preserve">(1) </w:t>
      </w:r>
      <w:r>
        <w:rPr>
          <w:rFonts w:ascii="宋体" w:eastAsia="宋体" w:hAnsi="宋体" w:cs="宋体"/>
          <w:b/>
          <w:color w:val="000000"/>
          <w:sz w:val="17"/>
        </w:rPr>
        <w:t>古老的帝国，它们作为范式，并通过对已被编码的流所进行的超编码构成了一部役使的机器</w:t>
      </w:r>
      <w:r>
        <w:rPr>
          <w:rFonts w:ascii="宋体" w:eastAsia="宋体" w:hAnsi="宋体" w:cs="宋体"/>
          <w:b/>
          <w:color w:val="000000"/>
          <w:sz w:val="17"/>
        </w:rPr>
        <w:t xml:space="preserve"> (</w:t>
      </w:r>
      <w:r>
        <w:rPr>
          <w:rFonts w:ascii="宋体" w:eastAsia="宋体" w:hAnsi="宋体" w:cs="宋体"/>
          <w:b/>
          <w:color w:val="000000"/>
          <w:sz w:val="17"/>
        </w:rPr>
        <w:t>这些国家之间几乎没多大差异，因为它们都具有某种形式上的不变性</w:t>
      </w:r>
      <w:r>
        <w:rPr>
          <w:rFonts w:ascii="宋体" w:eastAsia="宋体" w:hAnsi="宋体" w:cs="宋体"/>
          <w:b/>
          <w:color w:val="000000"/>
          <w:sz w:val="17"/>
        </w:rPr>
        <w:t>)</w:t>
      </w:r>
      <w:r>
        <w:rPr>
          <w:rFonts w:ascii="宋体" w:eastAsia="宋体" w:hAnsi="宋体" w:cs="宋体"/>
          <w:b/>
          <w:color w:val="000000"/>
          <w:sz w:val="17"/>
        </w:rPr>
        <w:t>；</w:t>
      </w:r>
      <w:r>
        <w:rPr>
          <w:rFonts w:ascii="宋体" w:eastAsia="宋体" w:hAnsi="宋体" w:cs="宋体"/>
          <w:b/>
          <w:color w:val="000000"/>
          <w:sz w:val="17"/>
        </w:rPr>
        <w:t xml:space="preserve">(2) </w:t>
      </w:r>
      <w:r>
        <w:rPr>
          <w:rFonts w:ascii="宋体" w:eastAsia="宋体" w:hAnsi="宋体" w:cs="宋体"/>
          <w:b/>
          <w:color w:val="000000"/>
          <w:sz w:val="17"/>
        </w:rPr>
        <w:t>极为多样的国家</w:t>
      </w:r>
      <w:r>
        <w:rPr>
          <w:rFonts w:ascii="宋体" w:eastAsia="宋体" w:hAnsi="宋体" w:cs="宋体"/>
          <w:b/>
          <w:color w:val="000000"/>
          <w:sz w:val="17"/>
        </w:rPr>
        <w:t>———</w:t>
      </w:r>
      <w:r>
        <w:rPr>
          <w:rFonts w:ascii="宋体" w:eastAsia="宋体" w:hAnsi="宋体" w:cs="宋体"/>
          <w:b/>
          <w:color w:val="000000"/>
          <w:sz w:val="17"/>
        </w:rPr>
        <w:t>发达的帝国，独立的城市，封建</w:t>
      </w:r>
      <w:r>
        <w:rPr>
          <w:rFonts w:ascii="宋体" w:eastAsia="宋体" w:hAnsi="宋体" w:cs="宋体"/>
          <w:b/>
          <w:color w:val="000000"/>
          <w:sz w:val="17"/>
        </w:rPr>
        <w:t>体系，君主政体等等，它们是通过主体化和征服而运作的，在被解码的流之间构</w:t>
      </w:r>
    </w:p>
    <w:p w:rsidR="00B679E9" w:rsidRDefault="002E624B">
      <w:pPr>
        <w:spacing w:before="420" w:line="60" w:lineRule="exact"/>
        <w:ind w:left="18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713536" behindDoc="0" locked="0" layoutInCell="1" allowOverlap="1">
                <wp:simplePos x="0" y="0"/>
                <wp:positionH relativeFrom="column">
                  <wp:posOffset>101600</wp:posOffset>
                </wp:positionH>
                <wp:positionV relativeFrom="paragraph">
                  <wp:posOffset>0</wp:posOffset>
                </wp:positionV>
                <wp:extent cx="4000500" cy="698500"/>
                <wp:effectExtent l="0" t="0" r="0" b="0"/>
                <wp:wrapTopAndBottom/>
                <wp:docPr id="197" name="文本框 197"/>
                <wp:cNvGraphicFramePr/>
                <a:graphic xmlns:a="http://schemas.openxmlformats.org/drawingml/2006/main">
                  <a:graphicData uri="http://schemas.microsoft.com/office/word/2010/wordprocessingShape">
                    <wps:wsp>
                      <wps:cNvSpPr txBox="1"/>
                      <wps:spPr>
                        <a:xfrm>
                          <a:off x="0" y="0"/>
                          <a:ext cx="4000500" cy="6985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8pt;margin-top:0pt;width:315pt;height:5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14560" behindDoc="0" locked="0" layoutInCell="1" allowOverlap="1">
                <wp:simplePos x="0" y="0"/>
                <wp:positionH relativeFrom="column">
                  <wp:posOffset>101600</wp:posOffset>
                </wp:positionH>
                <wp:positionV relativeFrom="paragraph">
                  <wp:posOffset>0</wp:posOffset>
                </wp:positionV>
                <wp:extent cx="4000500" cy="711200"/>
                <wp:effectExtent l="0" t="0" r="0" b="0"/>
                <wp:wrapTopAndBottom/>
                <wp:docPr id="198" name="文本框 198"/>
                <wp:cNvGraphicFramePr/>
                <a:graphic xmlns:a="http://schemas.openxmlformats.org/drawingml/2006/main">
                  <a:graphicData uri="http://schemas.microsoft.com/office/word/2010/wordprocessingShape">
                    <wps:wsp>
                      <wps:cNvSpPr txBox="1"/>
                      <wps:spPr>
                        <a:xfrm>
                          <a:off x="0" y="0"/>
                          <a:ext cx="4000500" cy="711200"/>
                        </a:xfrm>
                        <a:prstGeom prst="rect">
                          <a:avLst/>
                        </a:prstGeom>
                        <a:noFill/>
                        <a:ln w="6350">
                          <a:noFill/>
                        </a:ln>
                      </wps:spPr>
                      <wps:txbx>
                        <w:txbxContent>
                          <w:p w:rsidR="00B679E9" w:rsidRDefault="002E624B">
                            <w:pPr>
                              <w:autoSpaceDE w:val="0"/>
                              <w:autoSpaceDN w:val="0"/>
                              <w:spacing w:line="160" w:lineRule="atLeast"/>
                              <w:ind w:firstLine="280"/>
                              <w:rPr>
                                <w:sz w:val="10"/>
                              </w:rPr>
                            </w:pPr>
                            <w:r>
                              <w:rPr>
                                <w:rFonts w:ascii="宋体" w:eastAsia="宋体" w:hAnsi="宋体" w:cs="宋体"/>
                                <w:b/>
                                <w:color w:val="000000"/>
                                <w:sz w:val="10"/>
                              </w:rPr>
                              <w:t xml:space="preserve">① </w:t>
                            </w:r>
                            <w:r>
                              <w:rPr>
                                <w:rFonts w:ascii="宋体" w:eastAsia="宋体" w:hAnsi="宋体" w:cs="宋体"/>
                                <w:b/>
                                <w:color w:val="000000"/>
                                <w:sz w:val="10"/>
                              </w:rPr>
                              <w:t>人机工程学</w:t>
                            </w:r>
                            <w:r>
                              <w:rPr>
                                <w:rFonts w:ascii="宋体" w:eastAsia="宋体" w:hAnsi="宋体" w:cs="宋体"/>
                                <w:b/>
                                <w:color w:val="000000"/>
                                <w:sz w:val="10"/>
                              </w:rPr>
                              <w:t xml:space="preserve"> ( ergonomie) </w:t>
                            </w:r>
                            <w:r>
                              <w:rPr>
                                <w:rFonts w:ascii="宋体" w:eastAsia="宋体" w:hAnsi="宋体" w:cs="宋体"/>
                                <w:b/>
                                <w:color w:val="000000"/>
                                <w:sz w:val="10"/>
                              </w:rPr>
                              <w:t>区分了</w:t>
                            </w:r>
                            <w:r>
                              <w:rPr>
                                <w:rFonts w:ascii="宋体" w:eastAsia="宋体" w:hAnsi="宋体" w:cs="宋体"/>
                                <w:b/>
                                <w:color w:val="000000"/>
                                <w:sz w:val="10"/>
                              </w:rPr>
                              <w:t>“</w:t>
                            </w:r>
                            <w:r>
                              <w:rPr>
                                <w:rFonts w:ascii="宋体" w:eastAsia="宋体" w:hAnsi="宋体" w:cs="宋体"/>
                                <w:b/>
                                <w:color w:val="000000"/>
                                <w:sz w:val="10"/>
                              </w:rPr>
                              <w:t>人</w:t>
                            </w:r>
                            <w:r>
                              <w:rPr>
                                <w:rFonts w:ascii="宋体" w:eastAsia="宋体" w:hAnsi="宋体" w:cs="宋体"/>
                                <w:b/>
                                <w:color w:val="000000"/>
                                <w:sz w:val="10"/>
                              </w:rPr>
                              <w:t>—</w:t>
                            </w:r>
                            <w:r>
                              <w:rPr>
                                <w:rFonts w:ascii="宋体" w:eastAsia="宋体" w:hAnsi="宋体" w:cs="宋体"/>
                                <w:b/>
                                <w:color w:val="000000"/>
                                <w:sz w:val="10"/>
                              </w:rPr>
                              <w:t>机</w:t>
                            </w:r>
                            <w:r>
                              <w:rPr>
                                <w:rFonts w:ascii="宋体" w:eastAsia="宋体" w:hAnsi="宋体" w:cs="宋体"/>
                                <w:b/>
                                <w:color w:val="000000"/>
                                <w:sz w:val="10"/>
                              </w:rPr>
                              <w:t>”</w:t>
                            </w:r>
                            <w:r>
                              <w:rPr>
                                <w:rFonts w:ascii="宋体" w:eastAsia="宋体" w:hAnsi="宋体" w:cs="宋体"/>
                                <w:b/>
                                <w:color w:val="000000"/>
                                <w:sz w:val="10"/>
                              </w:rPr>
                              <w:t>系统</w:t>
                            </w:r>
                            <w:r>
                              <w:rPr>
                                <w:rFonts w:ascii="宋体" w:eastAsia="宋体" w:hAnsi="宋体" w:cs="宋体"/>
                                <w:b/>
                                <w:color w:val="000000"/>
                                <w:sz w:val="10"/>
                              </w:rPr>
                              <w:t xml:space="preserve"> (</w:t>
                            </w:r>
                            <w:r>
                              <w:rPr>
                                <w:rFonts w:ascii="宋体" w:eastAsia="宋体" w:hAnsi="宋体" w:cs="宋体"/>
                                <w:b/>
                                <w:color w:val="000000"/>
                                <w:sz w:val="10"/>
                              </w:rPr>
                              <w:t>或工作岗位</w:t>
                            </w:r>
                            <w:r>
                              <w:rPr>
                                <w:rFonts w:ascii="宋体" w:eastAsia="宋体" w:hAnsi="宋体" w:cs="宋体"/>
                                <w:b/>
                                <w:color w:val="000000"/>
                                <w:sz w:val="10"/>
                              </w:rPr>
                              <w:t xml:space="preserve">) </w:t>
                            </w:r>
                            <w:r>
                              <w:rPr>
                                <w:rFonts w:ascii="宋体" w:eastAsia="宋体" w:hAnsi="宋体" w:cs="宋体"/>
                                <w:b/>
                                <w:color w:val="000000"/>
                                <w:sz w:val="10"/>
                              </w:rPr>
                              <w:t>和</w:t>
                            </w:r>
                            <w:r>
                              <w:rPr>
                                <w:rFonts w:ascii="宋体" w:eastAsia="宋体" w:hAnsi="宋体" w:cs="宋体"/>
                                <w:b/>
                                <w:color w:val="000000"/>
                                <w:sz w:val="10"/>
                              </w:rPr>
                              <w:t>“</w:t>
                            </w:r>
                            <w:r>
                              <w:rPr>
                                <w:rFonts w:ascii="宋体" w:eastAsia="宋体" w:hAnsi="宋体" w:cs="宋体"/>
                                <w:b/>
                                <w:color w:val="000000"/>
                                <w:sz w:val="10"/>
                              </w:rPr>
                              <w:t>人</w:t>
                            </w:r>
                            <w:r>
                              <w:rPr>
                                <w:rFonts w:ascii="宋体" w:eastAsia="宋体" w:hAnsi="宋体" w:cs="宋体"/>
                                <w:b/>
                                <w:color w:val="000000"/>
                                <w:sz w:val="10"/>
                              </w:rPr>
                              <w:t xml:space="preserve"> (</w:t>
                            </w:r>
                            <w:r>
                              <w:rPr>
                                <w:rFonts w:ascii="宋体" w:eastAsia="宋体" w:hAnsi="宋体" w:cs="宋体"/>
                                <w:b/>
                                <w:color w:val="000000"/>
                                <w:sz w:val="10"/>
                              </w:rPr>
                              <w:t>复数</w:t>
                            </w:r>
                            <w:r>
                              <w:rPr>
                                <w:rFonts w:ascii="宋体" w:eastAsia="宋体" w:hAnsi="宋体" w:cs="宋体"/>
                                <w:b/>
                                <w:color w:val="000000"/>
                                <w:sz w:val="10"/>
                              </w:rPr>
                              <w:t>)—</w:t>
                            </w:r>
                            <w:r>
                              <w:rPr>
                                <w:rFonts w:ascii="宋体" w:eastAsia="宋体" w:hAnsi="宋体" w:cs="宋体"/>
                                <w:b/>
                                <w:color w:val="000000"/>
                                <w:sz w:val="10"/>
                              </w:rPr>
                              <w:t>机</w:t>
                            </w:r>
                            <w:r>
                              <w:rPr>
                                <w:rFonts w:ascii="宋体" w:eastAsia="宋体" w:hAnsi="宋体" w:cs="宋体"/>
                                <w:b/>
                                <w:color w:val="000000"/>
                                <w:sz w:val="10"/>
                              </w:rPr>
                              <w:t>(</w:t>
                            </w:r>
                            <w:r>
                              <w:rPr>
                                <w:rFonts w:ascii="宋体" w:eastAsia="宋体" w:hAnsi="宋体" w:cs="宋体"/>
                                <w:b/>
                                <w:color w:val="000000"/>
                                <w:sz w:val="10"/>
                              </w:rPr>
                              <w:t>复数</w:t>
                            </w:r>
                            <w:r>
                              <w:rPr>
                                <w:rFonts w:ascii="宋体" w:eastAsia="宋体" w:hAnsi="宋体" w:cs="宋体"/>
                                <w:b/>
                                <w:color w:val="000000"/>
                                <w:sz w:val="10"/>
                              </w:rPr>
                              <w:t>) ”</w:t>
                            </w:r>
                            <w:r>
                              <w:rPr>
                                <w:rFonts w:ascii="宋体" w:eastAsia="宋体" w:hAnsi="宋体" w:cs="宋体"/>
                                <w:b/>
                                <w:color w:val="000000"/>
                                <w:sz w:val="10"/>
                              </w:rPr>
                              <w:t>系统</w:t>
                            </w:r>
                            <w:r>
                              <w:rPr>
                                <w:rFonts w:ascii="宋体" w:eastAsia="宋体" w:hAnsi="宋体" w:cs="宋体"/>
                                <w:b/>
                                <w:color w:val="000000"/>
                                <w:sz w:val="10"/>
                              </w:rPr>
                              <w:t>(</w:t>
                            </w:r>
                            <w:r>
                              <w:rPr>
                                <w:rFonts w:ascii="宋体" w:eastAsia="宋体" w:hAnsi="宋体" w:cs="宋体"/>
                                <w:b/>
                                <w:color w:val="000000"/>
                                <w:sz w:val="10"/>
                              </w:rPr>
                              <w:t>人类要素和非人类要素的互通性的聚合体</w:t>
                            </w:r>
                            <w:r>
                              <w:rPr>
                                <w:rFonts w:ascii="宋体" w:eastAsia="宋体" w:hAnsi="宋体" w:cs="宋体"/>
                                <w:b/>
                                <w:color w:val="000000"/>
                                <w:sz w:val="10"/>
                              </w:rPr>
                              <w:t>)</w:t>
                            </w:r>
                            <w:r>
                              <w:rPr>
                                <w:rFonts w:ascii="宋体" w:eastAsia="宋体" w:hAnsi="宋体" w:cs="宋体"/>
                                <w:b/>
                                <w:color w:val="000000"/>
                                <w:sz w:val="10"/>
                              </w:rPr>
                              <w:t>。但这并非仅仅是一种程度上的差异，而且第二种观点并非是第一种观点的普遍化：</w:t>
                            </w:r>
                            <w:r>
                              <w:rPr>
                                <w:rFonts w:ascii="宋体" w:eastAsia="宋体" w:hAnsi="宋体" w:cs="宋体"/>
                                <w:b/>
                                <w:color w:val="000000"/>
                                <w:sz w:val="10"/>
                              </w:rPr>
                              <w:t>“</w:t>
                            </w:r>
                            <w:r>
                              <w:rPr>
                                <w:rFonts w:ascii="宋体" w:eastAsia="宋体" w:hAnsi="宋体" w:cs="宋体"/>
                                <w:b/>
                                <w:color w:val="000000"/>
                                <w:sz w:val="10"/>
                              </w:rPr>
                              <w:t>信息的观念失去了它的人类中心论的特征</w:t>
                            </w:r>
                            <w:r>
                              <w:rPr>
                                <w:rFonts w:ascii="宋体" w:eastAsia="宋体" w:hAnsi="宋体" w:cs="宋体"/>
                                <w:b/>
                                <w:color w:val="000000"/>
                                <w:sz w:val="10"/>
                              </w:rPr>
                              <w:t>”</w:t>
                            </w:r>
                            <w:r>
                              <w:rPr>
                                <w:rFonts w:ascii="宋体" w:eastAsia="宋体" w:hAnsi="宋体" w:cs="宋体"/>
                                <w:b/>
                                <w:color w:val="000000"/>
                                <w:sz w:val="10"/>
                              </w:rPr>
                              <w:t>，因而问题不再涉及适配</w:t>
                            </w:r>
                            <w:r>
                              <w:rPr>
                                <w:rFonts w:ascii="宋体" w:eastAsia="宋体" w:hAnsi="宋体" w:cs="宋体"/>
                                <w:b/>
                                <w:color w:val="000000"/>
                                <w:sz w:val="10"/>
                              </w:rPr>
                              <w:t xml:space="preserve"> ( adaptation)</w:t>
                            </w:r>
                            <w:r>
                              <w:rPr>
                                <w:rFonts w:ascii="宋体" w:eastAsia="宋体" w:hAnsi="宋体" w:cs="宋体"/>
                                <w:b/>
                                <w:color w:val="000000"/>
                                <w:sz w:val="10"/>
                              </w:rPr>
                              <w:t>，而是根据情况对某种人类的或非人类的要素做出选择。参见</w:t>
                            </w:r>
                            <w:r>
                              <w:rPr>
                                <w:rFonts w:ascii="宋体" w:eastAsia="宋体" w:hAnsi="宋体" w:cs="宋体"/>
                                <w:b/>
                                <w:color w:val="000000"/>
                                <w:sz w:val="10"/>
                              </w:rPr>
                              <w:t xml:space="preserve"> Maurice de Mont</w:t>
                            </w:r>
                            <w:r>
                              <w:rPr>
                                <w:rFonts w:ascii="宋体" w:eastAsia="宋体" w:hAnsi="宋体" w:cs="宋体"/>
                                <w:b/>
                                <w:color w:val="000000"/>
                                <w:sz w:val="10"/>
                              </w:rPr>
                              <w:t>mollin, Les systèmes hommes- machines</w:t>
                            </w:r>
                            <w:r>
                              <w:rPr>
                                <w:rFonts w:ascii="宋体" w:eastAsia="宋体" w:hAnsi="宋体" w:cs="宋体"/>
                                <w:b/>
                                <w:color w:val="000000"/>
                                <w:sz w:val="10"/>
                              </w:rPr>
                              <w:t>，</w:t>
                            </w:r>
                            <w:r>
                              <w:rPr>
                                <w:rFonts w:ascii="宋体" w:eastAsia="宋体" w:hAnsi="宋体" w:cs="宋体"/>
                                <w:b/>
                                <w:color w:val="000000"/>
                                <w:sz w:val="10"/>
                              </w:rPr>
                              <w:t xml:space="preserve"> P. U. F.</w:t>
                            </w:r>
                            <w:r>
                              <w:rPr>
                                <w:rFonts w:ascii="宋体" w:eastAsia="宋体" w:hAnsi="宋体" w:cs="宋体"/>
                                <w:b/>
                                <w:color w:val="000000"/>
                                <w:sz w:val="10"/>
                              </w:rPr>
                              <w:t>。问题不再是适配</w:t>
                            </w:r>
                            <w:r>
                              <w:rPr>
                                <w:rFonts w:ascii="宋体" w:eastAsia="宋体" w:hAnsi="宋体" w:cs="宋体"/>
                                <w:b/>
                                <w:color w:val="000000"/>
                                <w:sz w:val="10"/>
                              </w:rPr>
                              <w:t>————</w:t>
                            </w:r>
                            <w:r>
                              <w:rPr>
                                <w:rFonts w:ascii="宋体" w:eastAsia="宋体" w:hAnsi="宋体" w:cs="宋体"/>
                                <w:b/>
                                <w:color w:val="000000"/>
                                <w:sz w:val="10"/>
                              </w:rPr>
                              <w:t>即便是以暴力的方式，</w:t>
                            </w:r>
                            <w:r>
                              <w:rPr>
                                <w:rFonts w:ascii="宋体" w:eastAsia="宋体" w:hAnsi="宋体" w:cs="宋体"/>
                                <w:b/>
                                <w:color w:val="000000"/>
                                <w:sz w:val="10"/>
                              </w:rPr>
                              <w:t xml:space="preserve"> </w:t>
                            </w:r>
                            <w:r>
                              <w:rPr>
                                <w:rFonts w:ascii="宋体" w:eastAsia="宋体" w:hAnsi="宋体" w:cs="宋体"/>
                                <w:b/>
                                <w:color w:val="000000"/>
                                <w:sz w:val="10"/>
                              </w:rPr>
                              <w:t>而是定位：</w:t>
                            </w:r>
                            <w:r>
                              <w:rPr>
                                <w:rFonts w:ascii="宋体" w:eastAsia="宋体" w:hAnsi="宋体" w:cs="宋体"/>
                                <w:b/>
                                <w:color w:val="000000"/>
                                <w:sz w:val="10"/>
                              </w:rPr>
                              <w:t xml:space="preserve"> </w:t>
                            </w:r>
                            <w:r>
                              <w:rPr>
                                <w:rFonts w:ascii="宋体" w:eastAsia="宋体" w:hAnsi="宋体" w:cs="宋体"/>
                                <w:b/>
                                <w:color w:val="000000"/>
                                <w:sz w:val="10"/>
                              </w:rPr>
                              <w:t>你的位置在哪里</w:t>
                            </w:r>
                            <w:r>
                              <w:rPr>
                                <w:rFonts w:ascii="宋体" w:eastAsia="宋体" w:hAnsi="宋体" w:cs="宋体"/>
                                <w:b/>
                                <w:color w:val="000000"/>
                                <w:sz w:val="10"/>
                              </w:rPr>
                              <w:t xml:space="preserve">? </w:t>
                            </w:r>
                            <w:r>
                              <w:rPr>
                                <w:rFonts w:ascii="宋体" w:eastAsia="宋体" w:hAnsi="宋体" w:cs="宋体"/>
                                <w:b/>
                                <w:color w:val="000000"/>
                                <w:sz w:val="10"/>
                              </w:rPr>
                              <w:t>即便是残疾人也仍然能发挥用处，而并不需要被矫正或弥补。在一个</w:t>
                            </w:r>
                            <w:r>
                              <w:rPr>
                                <w:rFonts w:ascii="宋体" w:eastAsia="宋体" w:hAnsi="宋体" w:cs="宋体"/>
                                <w:b/>
                                <w:color w:val="000000"/>
                                <w:sz w:val="10"/>
                              </w:rPr>
                              <w:t>“</w:t>
                            </w:r>
                            <w:r>
                              <w:rPr>
                                <w:rFonts w:ascii="宋体" w:eastAsia="宋体" w:hAnsi="宋体" w:cs="宋体"/>
                                <w:b/>
                                <w:color w:val="000000"/>
                                <w:sz w:val="10"/>
                              </w:rPr>
                              <w:t>人</w:t>
                            </w:r>
                            <w:r>
                              <w:rPr>
                                <w:rFonts w:ascii="宋体" w:eastAsia="宋体" w:hAnsi="宋体" w:cs="宋体"/>
                                <w:b/>
                                <w:color w:val="000000"/>
                                <w:sz w:val="10"/>
                              </w:rPr>
                              <w:t xml:space="preserve"> (</w:t>
                            </w:r>
                            <w:r>
                              <w:rPr>
                                <w:rFonts w:ascii="宋体" w:eastAsia="宋体" w:hAnsi="宋体" w:cs="宋体"/>
                                <w:b/>
                                <w:color w:val="000000"/>
                                <w:sz w:val="10"/>
                              </w:rPr>
                              <w:t>复数</w:t>
                            </w:r>
                            <w:r>
                              <w:rPr>
                                <w:rFonts w:ascii="宋体" w:eastAsia="宋体" w:hAnsi="宋体" w:cs="宋体"/>
                                <w:b/>
                                <w:color w:val="000000"/>
                                <w:sz w:val="10"/>
                              </w:rPr>
                              <w:t xml:space="preserve">) </w:t>
                            </w:r>
                            <w:r>
                              <w:rPr>
                                <w:rFonts w:ascii="宋体" w:eastAsia="宋体" w:hAnsi="宋体" w:cs="宋体"/>
                                <w:b/>
                                <w:color w:val="000000"/>
                                <w:sz w:val="10"/>
                              </w:rPr>
                              <w:t>一机</w:t>
                            </w:r>
                            <w:r>
                              <w:rPr>
                                <w:rFonts w:ascii="宋体" w:eastAsia="宋体" w:hAnsi="宋体" w:cs="宋体"/>
                                <w:b/>
                                <w:color w:val="000000"/>
                                <w:sz w:val="10"/>
                              </w:rPr>
                              <w:t xml:space="preserve"> (</w:t>
                            </w:r>
                            <w:r>
                              <w:rPr>
                                <w:rFonts w:ascii="宋体" w:eastAsia="宋体" w:hAnsi="宋体" w:cs="宋体"/>
                                <w:b/>
                                <w:color w:val="000000"/>
                                <w:sz w:val="10"/>
                              </w:rPr>
                              <w:t>复数</w:t>
                            </w:r>
                            <w:r>
                              <w:rPr>
                                <w:rFonts w:ascii="宋体" w:eastAsia="宋体" w:hAnsi="宋体" w:cs="宋体"/>
                                <w:b/>
                                <w:color w:val="000000"/>
                                <w:sz w:val="10"/>
                              </w:rPr>
                              <w:t>) ”</w:t>
                            </w:r>
                            <w:r>
                              <w:rPr>
                                <w:rFonts w:ascii="宋体" w:eastAsia="宋体" w:hAnsi="宋体" w:cs="宋体"/>
                                <w:b/>
                                <w:color w:val="000000"/>
                                <w:sz w:val="10"/>
                              </w:rPr>
                              <w:t>互通的系统之中，一个聋哑人可以构成一个关键部分。</w:t>
                            </w:r>
                          </w:p>
                        </w:txbxContent>
                      </wps:txbx>
                      <wps:bodyPr vert="horz" wrap="square" lIns="0" tIns="0" rIns="0" bIns="0" anchor="t">
                        <a:spAutoFit/>
                      </wps:bodyPr>
                    </wps:wsp>
                  </a:graphicData>
                </a:graphic>
              </wp:anchor>
            </w:drawing>
          </mc:Choice>
          <mc:Fallback>
            <w:pict>
              <v:shape type="#_x0000_t202" filled="f" stroked="f" style="margin-left:8pt;margin-top:0pt;width:315pt;height:5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人机工程学 ( ergonomie) 区分了“人—机”系统 (或工作岗位) 和“人 (复数)—机(复数) ”系统</w:t>
                      </w:r>
                      <w:r>
                        <w:rPr>
                          <w:rFonts w:ascii="宋体" w:hAnsi="宋体" w:cs="宋体" w:eastAsia="宋体"/>
                          <w:sz w:val="10"/>
                          <w:color w:val="000000"/>
                          <w:b w:val="on"/>
                          <w:i w:val="off"/>
                        </w:rPr>
                        <w:t>(人类要素和非人类要素的互通性的聚合体)。但这并非仅仅是一种程度上的差异，而且第二种观点并非是</w:t>
                      </w:r>
                      <w:r>
                        <w:rPr>
                          <w:rFonts w:ascii="宋体" w:hAnsi="宋体" w:cs="宋体" w:eastAsia="宋体"/>
                          <w:sz w:val="10"/>
                          <w:color w:val="000000"/>
                          <w:b w:val="on"/>
                          <w:i w:val="off"/>
                        </w:rPr>
                        <w:t>第一种观点的普遍化：“信息的观念失去了它的人类中心论的特征”，因而问题不再涉及适配 ( adaptation)，</w:t>
                      </w:r>
                      <w:r>
                        <w:rPr>
                          <w:rFonts w:ascii="宋体" w:hAnsi="宋体" w:cs="宋体" w:eastAsia="宋体"/>
                          <w:sz w:val="10"/>
                          <w:color w:val="000000"/>
                          <w:b w:val="on"/>
                          <w:i w:val="off"/>
                        </w:rPr>
                        <w:t>而是根据情况对某种人类的或非人类的要素做出选择。参见 Maurice de Montmollin, Les systèmes hommes-</w:t>
                      </w:r>
                      <w:r>
                        <w:rPr>
                          <w:rFonts w:ascii="宋体" w:hAnsi="宋体" w:cs="宋体" w:eastAsia="宋体"/>
                          <w:sz w:val="10"/>
                          <w:color w:val="000000"/>
                          <w:b w:val="on"/>
                          <w:i w:val="off"/>
                        </w:rPr>
                        <w:t xml:space="preserve"> machines， P. U. F.。问题不再是适配————即便是以暴力的方式， 而是定位： 你的位置在哪里? 即便是残疾人也</w:t>
                      </w:r>
                      <w:r>
                        <w:rPr>
                          <w:rFonts w:ascii="宋体" w:hAnsi="宋体" w:cs="宋体" w:eastAsia="宋体"/>
                          <w:sz w:val="10"/>
                          <w:color w:val="000000"/>
                          <w:b w:val="on"/>
                          <w:i w:val="off"/>
                        </w:rPr>
                        <w:t>仍然能发挥用处，而并不需要被矫正或弥补。在一个“人 (复数) 一机 (复数) ”互通的系统之中，一个聋</w:t>
                      </w:r>
                      <w:r>
                        <w:rPr>
                          <w:rFonts w:ascii="宋体" w:hAnsi="宋体" w:cs="宋体" w:eastAsia="宋体"/>
                          <w:sz w:val="10"/>
                          <w:color w:val="000000"/>
                          <w:b w:val="on"/>
                          <w:i w:val="off"/>
                        </w:rPr>
                        <w:t>哑人可以构成一个关键部分。</w:t>
                      </w:r>
                    </w:p>
                  </w:txbxContent>
                </v:textbox>
              </v:shape>
            </w:pict>
          </mc:Fallback>
        </mc:AlternateContent>
      </w:r>
      <w:r>
        <w:rPr>
          <w:noProof/>
        </w:rPr>
        <mc:AlternateContent>
          <mc:Choice Requires="wps">
            <w:drawing>
              <wp:anchor distT="0" distB="0" distL="0" distR="0" simplePos="0" relativeHeight="251715584" behindDoc="0" locked="0" layoutInCell="1" allowOverlap="1">
                <wp:simplePos x="0" y="0"/>
                <wp:positionH relativeFrom="column">
                  <wp:posOffset>127000</wp:posOffset>
                </wp:positionH>
                <wp:positionV relativeFrom="paragraph">
                  <wp:posOffset>698500</wp:posOffset>
                </wp:positionV>
                <wp:extent cx="3975100" cy="304800"/>
                <wp:effectExtent l="0" t="0" r="0" b="0"/>
                <wp:wrapTopAndBottom/>
                <wp:docPr id="199" name="文本框 199"/>
                <wp:cNvGraphicFramePr/>
                <a:graphic xmlns:a="http://schemas.openxmlformats.org/drawingml/2006/main">
                  <a:graphicData uri="http://schemas.microsoft.com/office/word/2010/wordprocessingShape">
                    <wps:wsp>
                      <wps:cNvSpPr txBox="1"/>
                      <wps:spPr>
                        <a:xfrm>
                          <a:off x="0" y="0"/>
                          <a:ext cx="3975100" cy="304800"/>
                        </a:xfrm>
                        <a:prstGeom prst="rect">
                          <a:avLst/>
                        </a:prstGeom>
                        <a:noFill/>
                        <a:ln w="6350">
                          <a:noFill/>
                        </a:ln>
                      </wps:spPr>
                      <wps:txbx>
                        <w:txbxContent>
                          <w:p w:rsidR="00B679E9" w:rsidRDefault="002E624B">
                            <w:pPr>
                              <w:autoSpaceDE w:val="0"/>
                              <w:autoSpaceDN w:val="0"/>
                              <w:spacing w:line="160" w:lineRule="atLeast"/>
                              <w:ind w:firstLine="240"/>
                              <w:rPr>
                                <w:sz w:val="10"/>
                              </w:rPr>
                            </w:pPr>
                            <w:r>
                              <w:rPr>
                                <w:rFonts w:ascii="宋体" w:eastAsia="宋体" w:hAnsi="宋体" w:cs="宋体"/>
                                <w:b/>
                                <w:color w:val="000000"/>
                                <w:sz w:val="10"/>
                              </w:rPr>
                              <w:t xml:space="preserve">② </w:t>
                            </w:r>
                            <w:r>
                              <w:rPr>
                                <w:rFonts w:ascii="宋体" w:eastAsia="宋体" w:hAnsi="宋体" w:cs="宋体"/>
                                <w:b/>
                                <w:color w:val="000000"/>
                                <w:sz w:val="10"/>
                              </w:rPr>
                              <w:t>科幻小说的一个基本主题正是描绘机器性的役使何以既与征服的过程结合在一起，但又超越了、有别于后者，进而实现了一种质的飞跃，比如，布拉德伯里的作品；</w:t>
                            </w:r>
                            <w:r>
                              <w:rPr>
                                <w:rFonts w:ascii="宋体" w:eastAsia="宋体" w:hAnsi="宋体" w:cs="宋体"/>
                                <w:b/>
                                <w:color w:val="000000"/>
                                <w:sz w:val="10"/>
                              </w:rPr>
                              <w:t xml:space="preserve"> </w:t>
                            </w:r>
                            <w:r>
                              <w:rPr>
                                <w:rFonts w:ascii="宋体" w:eastAsia="宋体" w:hAnsi="宋体" w:cs="宋体"/>
                                <w:b/>
                                <w:color w:val="000000"/>
                                <w:sz w:val="10"/>
                              </w:rPr>
                              <w:t>电视甚至不再是位于房间中心的一件工具，而</w:t>
                            </w:r>
                            <w:r>
                              <w:rPr>
                                <w:rFonts w:ascii="宋体" w:eastAsia="宋体" w:hAnsi="宋体" w:cs="宋体"/>
                                <w:b/>
                                <w:color w:val="000000"/>
                                <w:sz w:val="10"/>
                              </w:rPr>
                              <w:t>是构成了房间的四壁。</w:t>
                            </w:r>
                          </w:p>
                        </w:txbxContent>
                      </wps:txbx>
                      <wps:bodyPr vert="horz" wrap="square" lIns="0" tIns="0" rIns="0" bIns="0" anchor="t">
                        <a:spAutoFit/>
                      </wps:bodyPr>
                    </wps:wsp>
                  </a:graphicData>
                </a:graphic>
              </wp:anchor>
            </w:drawing>
          </mc:Choice>
          <mc:Fallback>
            <w:pict>
              <v:shape type="#_x0000_t202" filled="f" stroked="f" style="margin-left:10pt;margin-top:55pt;width:313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40"/>
                        <w:jc w:val="both"/>
                        <w:textAlignment w:val="auto"/>
                        <w:rPr>
                          <w:sz w:val="10"/>
                        </w:rPr>
                      </w:pPr>
                      <w:r>
                        <w:rPr>
                          <w:rFonts w:ascii="宋体" w:hAnsi="宋体" w:cs="宋体" w:eastAsia="宋体"/>
                          <w:sz w:val="10"/>
                          <w:color w:val="000000"/>
                          <w:b w:val="on"/>
                          <w:i w:val="off"/>
                        </w:rPr>
                        <w:t>② 科幻小说的一个基本主题正是描绘机器性的役使何以既与征服的过程结合在一起，但又超越了、有别于</w:t>
                      </w:r>
                      <w:r>
                        <w:rPr>
                          <w:rFonts w:ascii="宋体" w:hAnsi="宋体" w:cs="宋体" w:eastAsia="宋体"/>
                          <w:sz w:val="10"/>
                          <w:color w:val="000000"/>
                          <w:b w:val="on"/>
                          <w:i w:val="off"/>
                        </w:rPr>
                        <w:t>后者，进而实现了一种质的飞跃，比如，布拉德伯里的作品； 电视甚至不再是位于房间中心的一件工具，而</w:t>
                      </w:r>
                      <w:r>
                        <w:rPr>
                          <w:rFonts w:ascii="宋体" w:hAnsi="宋体" w:cs="宋体" w:eastAsia="宋体"/>
                          <w:sz w:val="10"/>
                          <w:color w:val="000000"/>
                          <w:b w:val="on"/>
                          <w:i w:val="off"/>
                        </w:rPr>
                        <w:t>是构成了房间的四壁。</w:t>
                      </w:r>
                    </w:p>
                  </w:txbxContent>
                </v:textbox>
              </v:shape>
            </w:pict>
          </mc:Fallback>
        </mc:AlternateContent>
      </w:r>
    </w:p>
    <w:p w:rsidR="00B679E9" w:rsidRDefault="002E624B">
      <w:pPr>
        <w:autoSpaceDE w:val="0"/>
        <w:autoSpaceDN w:val="0"/>
        <w:spacing w:before="240" w:line="140" w:lineRule="atLeast"/>
        <w:ind w:left="3140"/>
        <w:rPr>
          <w:sz w:val="8"/>
        </w:rPr>
      </w:pPr>
      <w:r>
        <w:rPr>
          <w:rFonts w:ascii="宋体" w:eastAsia="宋体" w:hAnsi="宋体" w:cs="宋体"/>
          <w:b/>
          <w:color w:val="000000"/>
          <w:sz w:val="8"/>
        </w:rPr>
        <w:t>430</w:t>
      </w:r>
      <w:r>
        <w:br w:type="page"/>
      </w:r>
    </w:p>
    <w:p w:rsidR="00B679E9" w:rsidRDefault="002E624B">
      <w:pPr>
        <w:autoSpaceDE w:val="0"/>
        <w:autoSpaceDN w:val="0"/>
        <w:spacing w:line="160" w:lineRule="atLeast"/>
        <w:ind w:left="252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20" w:line="295" w:lineRule="atLeast"/>
        <w:ind w:left="280"/>
        <w:rPr>
          <w:sz w:val="16"/>
        </w:rPr>
      </w:pPr>
      <w:r>
        <w:rPr>
          <w:rFonts w:ascii="宋体" w:eastAsia="宋体" w:hAnsi="宋体" w:cs="宋体"/>
          <w:b/>
          <w:color w:val="000000"/>
          <w:sz w:val="16"/>
        </w:rPr>
        <w:t>建起局部的或定性的结合；</w:t>
      </w:r>
      <w:r>
        <w:rPr>
          <w:rFonts w:ascii="宋体" w:eastAsia="宋体" w:hAnsi="宋体" w:cs="宋体"/>
          <w:b/>
          <w:color w:val="000000"/>
          <w:sz w:val="16"/>
        </w:rPr>
        <w:t xml:space="preserve"> (3) </w:t>
      </w:r>
      <w:r>
        <w:rPr>
          <w:rFonts w:ascii="宋体" w:eastAsia="宋体" w:hAnsi="宋体" w:cs="宋体"/>
          <w:b/>
          <w:color w:val="000000"/>
          <w:sz w:val="16"/>
        </w:rPr>
        <w:t>现代的民族国家，它们将解码推进得更远，因而就是一个公理系统或流之间的一种普遍接合的实现模型</w:t>
      </w:r>
      <w:r>
        <w:rPr>
          <w:rFonts w:ascii="宋体" w:eastAsia="宋体" w:hAnsi="宋体" w:cs="宋体"/>
          <w:b/>
          <w:color w:val="000000"/>
          <w:sz w:val="16"/>
        </w:rPr>
        <w:t xml:space="preserve"> (</w:t>
      </w:r>
      <w:r>
        <w:rPr>
          <w:rFonts w:ascii="宋体" w:eastAsia="宋体" w:hAnsi="宋体" w:cs="宋体"/>
          <w:b/>
          <w:color w:val="000000"/>
          <w:sz w:val="16"/>
        </w:rPr>
        <w:t>这些国家将社会性征服和新的机器性役使组合在一起，而且，它们的多样性正是源自模型相关于公理系统所展现出来的可能的同构性、多形态性或异形态性</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87" w:lineRule="atLeast"/>
        <w:ind w:left="240" w:firstLine="380"/>
        <w:rPr>
          <w:sz w:val="16"/>
        </w:rPr>
      </w:pPr>
      <w:r>
        <w:rPr>
          <w:rFonts w:ascii="宋体" w:eastAsia="宋体" w:hAnsi="宋体" w:cs="宋体"/>
          <w:b/>
          <w:color w:val="000000"/>
          <w:sz w:val="16"/>
        </w:rPr>
        <w:t>当然，存在着各种各样的外部环境，它们标志着这些国家类型之间的深层断裂，而首要的是，它们令古老的帝国陷入一种彻底的遗忘和湮没之中，只有考古</w:t>
      </w:r>
      <w:r>
        <w:rPr>
          <w:rFonts w:ascii="宋体" w:eastAsia="宋体" w:hAnsi="宋体" w:cs="宋体"/>
          <w:b/>
          <w:color w:val="000000"/>
          <w:sz w:val="16"/>
        </w:rPr>
        <w:t>学才是解脱之道。这些王国骤然间灰飞烟灭，就像是毁于一场瞬间的灾难。正如在多利安人的入侵之中，一部战争机器被建立起来，它从外部发动冲击，消弭了记忆。然而，内部的情形则全然不同，在其中，所有的国家形成共振，将军队占为己有，体现出一种构成上的统一性，尽管它们的组织和发展皆有所不同。确实，无论何种被解码的流，都倾向于形成一部反抗国家的战争机器。不过，一切都在发生变化，这要看这些流是与一部战争机器连接在一起，还是反之进入到结合或某种普遍的接合之中、由此令其自身被国家占有。从这个视角来看，现代国家和古代国家之间存在着一</w:t>
      </w:r>
      <w:r>
        <w:rPr>
          <w:rFonts w:ascii="宋体" w:eastAsia="宋体" w:hAnsi="宋体" w:cs="宋体"/>
          <w:b/>
          <w:color w:val="000000"/>
          <w:sz w:val="16"/>
        </w:rPr>
        <w:t>种超越时空的统一性。</w:t>
      </w:r>
      <w:r>
        <w:rPr>
          <w:rFonts w:ascii="宋体" w:eastAsia="宋体" w:hAnsi="宋体" w:cs="宋体"/>
          <w:b/>
          <w:color w:val="000000"/>
          <w:sz w:val="16"/>
        </w:rPr>
        <w:t xml:space="preserve">(1) </w:t>
      </w:r>
      <w:r>
        <w:rPr>
          <w:rFonts w:ascii="宋体" w:eastAsia="宋体" w:hAnsi="宋体" w:cs="宋体"/>
          <w:b/>
          <w:color w:val="000000"/>
          <w:sz w:val="16"/>
        </w:rPr>
        <w:t>和</w:t>
      </w:r>
      <w:r>
        <w:rPr>
          <w:rFonts w:ascii="宋体" w:eastAsia="宋体" w:hAnsi="宋体" w:cs="宋体"/>
          <w:b/>
          <w:color w:val="000000"/>
          <w:sz w:val="16"/>
        </w:rPr>
        <w:t xml:space="preserve">(2) </w:t>
      </w:r>
      <w:r>
        <w:rPr>
          <w:rFonts w:ascii="宋体" w:eastAsia="宋体" w:hAnsi="宋体" w:cs="宋体"/>
          <w:b/>
          <w:color w:val="000000"/>
          <w:sz w:val="16"/>
        </w:rPr>
        <w:t>之间的内在的相互关联最为明显地体现于这一点之中：爱琴海世界碎裂的形式预设了东方的宏大的王国形式，它们在后者之中所发现的正是储备或农产品的剩余，而它们不必亲自进行生产或积累就能获得这些。而第二阶段的国家不得不重新进行一种储备，如果说这仅仅是由于外部环境的作用的话</w:t>
      </w:r>
      <w:r>
        <w:rPr>
          <w:rFonts w:ascii="宋体" w:eastAsia="宋体" w:hAnsi="宋体" w:cs="宋体"/>
          <w:b/>
          <w:color w:val="000000"/>
          <w:sz w:val="16"/>
        </w:rPr>
        <w:t>————</w:t>
      </w:r>
      <w:r>
        <w:rPr>
          <w:rFonts w:ascii="宋体" w:eastAsia="宋体" w:hAnsi="宋体" w:cs="宋体"/>
          <w:b/>
          <w:color w:val="000000"/>
          <w:sz w:val="16"/>
        </w:rPr>
        <w:t>哪个国家能摆脱外部环境呢</w:t>
      </w:r>
      <w:r>
        <w:rPr>
          <w:rFonts w:ascii="宋体" w:eastAsia="宋体" w:hAnsi="宋体" w:cs="宋体"/>
          <w:b/>
          <w:color w:val="000000"/>
          <w:sz w:val="16"/>
        </w:rPr>
        <w:t xml:space="preserve">? ———— </w:t>
      </w:r>
      <w:r>
        <w:rPr>
          <w:rFonts w:ascii="宋体" w:eastAsia="宋体" w:hAnsi="宋体" w:cs="宋体"/>
          <w:b/>
          <w:color w:val="000000"/>
          <w:sz w:val="16"/>
        </w:rPr>
        <w:t>这始终是通过重新激活一种发达的帝国形式而实现的，我们可以在希腊，罗马或封建的世界之中发现此种形式的复兴：始终有一个帝国处于边界之处，对于具有主体意识的国家</w:t>
      </w:r>
      <w:r>
        <w:rPr>
          <w:rFonts w:ascii="宋体" w:eastAsia="宋体" w:hAnsi="宋体" w:cs="宋体"/>
          <w:b/>
          <w:color w:val="000000"/>
          <w:sz w:val="16"/>
        </w:rPr>
        <w:t xml:space="preserve"> ( les </w:t>
      </w:r>
      <w:r>
        <w:rPr>
          <w:rFonts w:ascii="宋体" w:eastAsia="宋体" w:hAnsi="宋体" w:cs="宋体"/>
          <w:b/>
          <w:color w:val="000000"/>
          <w:sz w:val="16"/>
        </w:rPr>
        <w:t xml:space="preserve">Etats subjectifs) </w:t>
      </w:r>
      <w:r>
        <w:rPr>
          <w:rFonts w:ascii="宋体" w:eastAsia="宋体" w:hAnsi="宋体" w:cs="宋体"/>
          <w:b/>
          <w:color w:val="000000"/>
          <w:sz w:val="16"/>
        </w:rPr>
        <w:t>来说</w:t>
      </w:r>
      <w:r>
        <w:rPr>
          <w:rFonts w:ascii="宋体" w:eastAsia="宋体" w:hAnsi="宋体" w:cs="宋体"/>
          <w:b/>
          <w:color w:val="000000"/>
          <w:sz w:val="16"/>
        </w:rPr>
        <w:t xml:space="preserve">, </w:t>
      </w:r>
      <w:r>
        <w:rPr>
          <w:rFonts w:ascii="宋体" w:eastAsia="宋体" w:hAnsi="宋体" w:cs="宋体"/>
          <w:b/>
          <w:color w:val="000000"/>
          <w:sz w:val="16"/>
        </w:rPr>
        <w:t>它起到能指和包涵的作用。而</w:t>
      </w:r>
      <w:r>
        <w:rPr>
          <w:rFonts w:ascii="宋体" w:eastAsia="宋体" w:hAnsi="宋体" w:cs="宋体"/>
          <w:b/>
          <w:color w:val="000000"/>
          <w:sz w:val="16"/>
        </w:rPr>
        <w:t xml:space="preserve"> (2) </w:t>
      </w:r>
      <w:r>
        <w:rPr>
          <w:rFonts w:ascii="宋体" w:eastAsia="宋体" w:hAnsi="宋体" w:cs="宋体"/>
          <w:b/>
          <w:color w:val="000000"/>
          <w:sz w:val="16"/>
        </w:rPr>
        <w:t>和</w:t>
      </w:r>
      <w:r>
        <w:rPr>
          <w:rFonts w:ascii="宋体" w:eastAsia="宋体" w:hAnsi="宋体" w:cs="宋体"/>
          <w:b/>
          <w:color w:val="000000"/>
          <w:sz w:val="16"/>
        </w:rPr>
        <w:t xml:space="preserve">(3) </w:t>
      </w:r>
      <w:r>
        <w:rPr>
          <w:rFonts w:ascii="宋体" w:eastAsia="宋体" w:hAnsi="宋体" w:cs="宋体"/>
          <w:b/>
          <w:color w:val="000000"/>
          <w:sz w:val="16"/>
        </w:rPr>
        <w:t>之间的相互关联也同样是明显的；</w:t>
      </w:r>
      <w:r>
        <w:rPr>
          <w:rFonts w:ascii="宋体" w:eastAsia="宋体" w:hAnsi="宋体" w:cs="宋体"/>
          <w:b/>
          <w:color w:val="000000"/>
          <w:sz w:val="16"/>
        </w:rPr>
        <w:t xml:space="preserve"> </w:t>
      </w:r>
      <w:r>
        <w:rPr>
          <w:rFonts w:ascii="宋体" w:eastAsia="宋体" w:hAnsi="宋体" w:cs="宋体"/>
          <w:b/>
          <w:color w:val="000000"/>
          <w:sz w:val="16"/>
        </w:rPr>
        <w:t>这是因为，工业革命并未缺席，而在对被解码的流所进行的局部结合和宏大接合之间的差异是如此之小，以至于我们会产生这样的印象，资本主义总是不断重生，它总是消失和复活于历史的每个十字路口。</w:t>
      </w:r>
      <w:r>
        <w:rPr>
          <w:rFonts w:ascii="宋体" w:eastAsia="宋体" w:hAnsi="宋体" w:cs="宋体"/>
          <w:b/>
          <w:color w:val="000000"/>
          <w:sz w:val="16"/>
        </w:rPr>
        <w:t xml:space="preserve">(3) </w:t>
      </w:r>
      <w:r>
        <w:rPr>
          <w:rFonts w:ascii="宋体" w:eastAsia="宋体" w:hAnsi="宋体" w:cs="宋体"/>
          <w:b/>
          <w:color w:val="000000"/>
          <w:sz w:val="16"/>
        </w:rPr>
        <w:t>和</w:t>
      </w:r>
      <w:r>
        <w:rPr>
          <w:rFonts w:ascii="宋体" w:eastAsia="宋体" w:hAnsi="宋体" w:cs="宋体"/>
          <w:b/>
          <w:color w:val="000000"/>
          <w:sz w:val="16"/>
        </w:rPr>
        <w:t xml:space="preserve">(1) </w:t>
      </w:r>
      <w:r>
        <w:rPr>
          <w:rFonts w:ascii="宋体" w:eastAsia="宋体" w:hAnsi="宋体" w:cs="宋体"/>
          <w:b/>
          <w:color w:val="000000"/>
          <w:sz w:val="16"/>
        </w:rPr>
        <w:t>之间的相互关联也是必然的：第三阶段的现代国家实际上恢复了最为绝对的帝国，一部新的</w:t>
      </w:r>
      <w:r>
        <w:rPr>
          <w:rFonts w:ascii="宋体" w:eastAsia="宋体" w:hAnsi="宋体" w:cs="宋体"/>
          <w:b/>
          <w:color w:val="000000"/>
          <w:sz w:val="16"/>
        </w:rPr>
        <w:t>“</w:t>
      </w:r>
      <w:r>
        <w:rPr>
          <w:rFonts w:ascii="宋体" w:eastAsia="宋体" w:hAnsi="宋体" w:cs="宋体"/>
          <w:b/>
          <w:color w:val="000000"/>
          <w:sz w:val="16"/>
        </w:rPr>
        <w:t>巨型机器</w:t>
      </w:r>
      <w:r>
        <w:rPr>
          <w:rFonts w:ascii="宋体" w:eastAsia="宋体" w:hAnsi="宋体" w:cs="宋体"/>
          <w:b/>
          <w:color w:val="000000"/>
          <w:sz w:val="16"/>
        </w:rPr>
        <w:t>”</w:t>
      </w:r>
      <w:r>
        <w:rPr>
          <w:rFonts w:ascii="宋体" w:eastAsia="宋体" w:hAnsi="宋体" w:cs="宋体"/>
          <w:b/>
          <w:color w:val="000000"/>
          <w:sz w:val="16"/>
        </w:rPr>
        <w:t>，无论它的已然变为内在性的形式体现出何种创新性或现实性；</w:t>
      </w:r>
      <w:r>
        <w:rPr>
          <w:rFonts w:ascii="宋体" w:eastAsia="宋体" w:hAnsi="宋体" w:cs="宋体"/>
          <w:b/>
          <w:color w:val="000000"/>
          <w:sz w:val="16"/>
        </w:rPr>
        <w:t xml:space="preserve"> </w:t>
      </w:r>
      <w:r>
        <w:rPr>
          <w:rFonts w:ascii="宋体" w:eastAsia="宋体" w:hAnsi="宋体" w:cs="宋体"/>
          <w:b/>
          <w:color w:val="000000"/>
          <w:sz w:val="16"/>
        </w:rPr>
        <w:t>它们是通过一种公理系统来实现这一点的，而此</w:t>
      </w:r>
      <w:r>
        <w:rPr>
          <w:rFonts w:ascii="宋体" w:eastAsia="宋体" w:hAnsi="宋体" w:cs="宋体"/>
          <w:b/>
          <w:color w:val="000000"/>
          <w:sz w:val="16"/>
        </w:rPr>
        <w:t>种系统既通过机器性的役使、也通过社会性的征服来进行运作。资本主义唤醒了原始国家</w:t>
      </w:r>
      <w:r>
        <w:rPr>
          <w:rFonts w:ascii="宋体" w:eastAsia="宋体" w:hAnsi="宋体" w:cs="宋体"/>
          <w:b/>
          <w:color w:val="000000"/>
          <w:sz w:val="16"/>
        </w:rPr>
        <w:t xml:space="preserve">( Urstaat), </w:t>
      </w:r>
      <w:r>
        <w:rPr>
          <w:rFonts w:ascii="宋体" w:eastAsia="宋体" w:hAnsi="宋体" w:cs="宋体"/>
          <w:b/>
          <w:color w:val="000000"/>
          <w:sz w:val="16"/>
        </w:rPr>
        <w:t>并赋予后者以新的力量。</w:t>
      </w:r>
      <w:r>
        <w:rPr>
          <w:rFonts w:ascii="宋体" w:eastAsia="宋体" w:hAnsi="宋体" w:cs="宋体"/>
          <w:b/>
          <w:color w:val="000000"/>
          <w:sz w:val="16"/>
        </w:rPr>
        <w:t>①</w:t>
      </w:r>
    </w:p>
    <w:p w:rsidR="00B679E9" w:rsidRDefault="002E624B">
      <w:pPr>
        <w:autoSpaceDE w:val="0"/>
        <w:autoSpaceDN w:val="0"/>
        <w:spacing w:before="40" w:line="285" w:lineRule="atLeast"/>
        <w:ind w:left="280" w:right="160" w:firstLine="340"/>
        <w:rPr>
          <w:sz w:val="16"/>
        </w:rPr>
      </w:pPr>
      <w:r>
        <w:rPr>
          <w:rFonts w:ascii="宋体" w:eastAsia="宋体" w:hAnsi="宋体" w:cs="宋体"/>
          <w:b/>
          <w:color w:val="000000"/>
          <w:sz w:val="16"/>
        </w:rPr>
        <w:t>不仅</w:t>
      </w:r>
      <w:r>
        <w:rPr>
          <w:rFonts w:ascii="宋体" w:eastAsia="宋体" w:hAnsi="宋体" w:cs="宋体"/>
          <w:b/>
          <w:color w:val="000000"/>
          <w:sz w:val="16"/>
        </w:rPr>
        <w:t>(</w:t>
      </w:r>
      <w:r>
        <w:rPr>
          <w:rFonts w:ascii="宋体" w:eastAsia="宋体" w:hAnsi="宋体" w:cs="宋体"/>
          <w:b/>
          <w:color w:val="000000"/>
          <w:sz w:val="16"/>
        </w:rPr>
        <w:t>如黑格尔所说</w:t>
      </w:r>
      <w:r>
        <w:rPr>
          <w:rFonts w:ascii="宋体" w:eastAsia="宋体" w:hAnsi="宋体" w:cs="宋体"/>
          <w:b/>
          <w:color w:val="000000"/>
          <w:sz w:val="16"/>
        </w:rPr>
        <w:t xml:space="preserve">) </w:t>
      </w:r>
      <w:r>
        <w:rPr>
          <w:rFonts w:ascii="宋体" w:eastAsia="宋体" w:hAnsi="宋体" w:cs="宋体"/>
          <w:b/>
          <w:color w:val="000000"/>
          <w:sz w:val="16"/>
        </w:rPr>
        <w:t>所有的国家都包含着</w:t>
      </w:r>
      <w:r>
        <w:rPr>
          <w:rFonts w:ascii="宋体" w:eastAsia="宋体" w:hAnsi="宋体" w:cs="宋体"/>
          <w:b/>
          <w:color w:val="000000"/>
          <w:sz w:val="16"/>
        </w:rPr>
        <w:t>“</w:t>
      </w:r>
      <w:r>
        <w:rPr>
          <w:rFonts w:ascii="宋体" w:eastAsia="宋体" w:hAnsi="宋体" w:cs="宋体"/>
          <w:b/>
          <w:color w:val="000000"/>
          <w:sz w:val="16"/>
        </w:rPr>
        <w:t>作为一个国家而存在的本质性环节</w:t>
      </w:r>
      <w:r>
        <w:rPr>
          <w:rFonts w:ascii="宋体" w:eastAsia="宋体" w:hAnsi="宋体" w:cs="宋体"/>
          <w:b/>
          <w:color w:val="000000"/>
          <w:sz w:val="16"/>
        </w:rPr>
        <w:t>”</w:t>
      </w:r>
      <w:r>
        <w:rPr>
          <w:rFonts w:ascii="宋体" w:eastAsia="宋体" w:hAnsi="宋体" w:cs="宋体"/>
          <w:b/>
          <w:color w:val="000000"/>
          <w:sz w:val="16"/>
        </w:rPr>
        <w:t>，而且，在力之耦合</w:t>
      </w:r>
      <w:r>
        <w:rPr>
          <w:rFonts w:ascii="宋体" w:eastAsia="宋体" w:hAnsi="宋体" w:cs="宋体"/>
          <w:b/>
          <w:color w:val="000000"/>
          <w:sz w:val="16"/>
        </w:rPr>
        <w:t>( couplage)</w:t>
      </w:r>
      <w:r>
        <w:rPr>
          <w:rFonts w:ascii="宋体" w:eastAsia="宋体" w:hAnsi="宋体" w:cs="宋体"/>
          <w:b/>
          <w:color w:val="000000"/>
          <w:sz w:val="16"/>
        </w:rPr>
        <w:t>的意义上，还存在着这样一个独一无二的环节，它就是捕获，束缚，纽结，契约</w:t>
      </w:r>
      <w:r>
        <w:rPr>
          <w:rFonts w:ascii="宋体" w:eastAsia="宋体" w:hAnsi="宋体" w:cs="宋体"/>
          <w:b/>
          <w:color w:val="000000"/>
          <w:sz w:val="16"/>
        </w:rPr>
        <w:t xml:space="preserve"> ( nexum)</w:t>
      </w:r>
      <w:r>
        <w:rPr>
          <w:rFonts w:ascii="宋体" w:eastAsia="宋体" w:hAnsi="宋体" w:cs="宋体"/>
          <w:b/>
          <w:color w:val="000000"/>
          <w:sz w:val="16"/>
        </w:rPr>
        <w:t>，魔法性的捕获。难道不该提到第二个极，它通过协约和契约而运作</w:t>
      </w:r>
      <w:r>
        <w:rPr>
          <w:rFonts w:ascii="宋体" w:eastAsia="宋体" w:hAnsi="宋体" w:cs="宋体"/>
          <w:b/>
          <w:color w:val="000000"/>
          <w:sz w:val="16"/>
        </w:rPr>
        <w:t xml:space="preserve">? </w:t>
      </w:r>
      <w:r>
        <w:rPr>
          <w:rFonts w:ascii="宋体" w:eastAsia="宋体" w:hAnsi="宋体" w:cs="宋体"/>
          <w:b/>
          <w:color w:val="000000"/>
          <w:sz w:val="16"/>
        </w:rPr>
        <w:t>这难道不是另一种力，既然捕获形成了耦</w:t>
      </w:r>
    </w:p>
    <w:p w:rsidR="00B679E9" w:rsidRDefault="002E624B">
      <w:pPr>
        <w:spacing w:before="200" w:line="60" w:lineRule="exact"/>
        <w:ind w:left="280" w:right="5440"/>
        <w:rPr>
          <w:sz w:val="24"/>
        </w:rPr>
      </w:pPr>
      <w:r>
        <w:rPr>
          <w:rFonts w:ascii="宋体" w:eastAsia="宋体" w:hAnsi="宋体" w:cs="宋体"/>
          <w:sz w:val="24"/>
          <w:u w:val="single"/>
        </w:rPr>
        <w:t xml:space="preserve">       </w:t>
      </w:r>
    </w:p>
    <w:p w:rsidR="00B679E9" w:rsidRDefault="002E624B">
      <w:pPr>
        <w:autoSpaceDE w:val="0"/>
        <w:autoSpaceDN w:val="0"/>
        <w:spacing w:before="160" w:line="160" w:lineRule="atLeast"/>
        <w:ind w:left="280"/>
        <w:rPr>
          <w:sz w:val="10"/>
        </w:rPr>
      </w:pPr>
      <w:r>
        <w:rPr>
          <w:rFonts w:ascii="宋体" w:eastAsia="宋体" w:hAnsi="宋体" w:cs="宋体"/>
          <w:b/>
          <w:color w:val="000000"/>
          <w:sz w:val="10"/>
        </w:rPr>
        <w:t>的巨型机器之间的比较：纵然存在着书写，但前者仍然遭遇到某种</w:t>
      </w:r>
      <w:r>
        <w:rPr>
          <w:rFonts w:ascii="宋体" w:eastAsia="宋体" w:hAnsi="宋体" w:cs="宋体"/>
          <w:b/>
          <w:color w:val="000000"/>
          <w:sz w:val="10"/>
        </w:rPr>
        <w:t>“</w:t>
      </w:r>
      <w:r>
        <w:rPr>
          <w:rFonts w:ascii="宋体" w:eastAsia="宋体" w:hAnsi="宋体" w:cs="宋体"/>
          <w:b/>
          <w:color w:val="000000"/>
          <w:sz w:val="10"/>
        </w:rPr>
        <w:t>沟通</w:t>
      </w:r>
      <w:r>
        <w:rPr>
          <w:rFonts w:ascii="宋体" w:eastAsia="宋体" w:hAnsi="宋体" w:cs="宋体"/>
          <w:b/>
          <w:color w:val="000000"/>
          <w:sz w:val="10"/>
        </w:rPr>
        <w:t>”</w:t>
      </w:r>
      <w:r>
        <w:rPr>
          <w:rFonts w:ascii="宋体" w:eastAsia="宋体" w:hAnsi="宋体" w:cs="宋体"/>
          <w:b/>
          <w:color w:val="000000"/>
          <w:sz w:val="10"/>
        </w:rPr>
        <w:t>方面的困难</w:t>
      </w:r>
      <w:r>
        <w:rPr>
          <w:rFonts w:ascii="宋体" w:eastAsia="宋体" w:hAnsi="宋体" w:cs="宋体"/>
          <w:b/>
          <w:color w:val="000000"/>
          <w:sz w:val="10"/>
        </w:rPr>
        <w:t>)</w:t>
      </w:r>
      <w:r>
        <w:rPr>
          <w:rFonts w:ascii="宋体" w:eastAsia="宋体" w:hAnsi="宋体" w:cs="宋体"/>
          <w:b/>
          <w:color w:val="000000"/>
          <w:sz w:val="10"/>
        </w:rPr>
        <w:t>。</w:t>
      </w:r>
    </w:p>
    <w:p w:rsidR="00B679E9" w:rsidRDefault="002E624B">
      <w:pPr>
        <w:autoSpaceDE w:val="0"/>
        <w:autoSpaceDN w:val="0"/>
        <w:spacing w:before="240" w:line="140" w:lineRule="atLeast"/>
        <w:ind w:left="3120"/>
        <w:rPr>
          <w:sz w:val="8"/>
        </w:rPr>
      </w:pPr>
      <w:r>
        <w:rPr>
          <w:rFonts w:ascii="宋体" w:eastAsia="宋体" w:hAnsi="宋体" w:cs="宋体"/>
          <w:b/>
          <w:color w:val="000000"/>
          <w:sz w:val="8"/>
        </w:rPr>
        <w:t>431</w:t>
      </w:r>
      <w:r>
        <w:br w:type="page"/>
      </w:r>
    </w:p>
    <w:p w:rsidR="00B679E9" w:rsidRDefault="002E624B">
      <w:pPr>
        <w:autoSpaceDE w:val="0"/>
        <w:autoSpaceDN w:val="0"/>
        <w:spacing w:before="20" w:line="180" w:lineRule="atLeast"/>
        <w:ind w:left="17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2" w:lineRule="atLeast"/>
        <w:ind w:left="100"/>
        <w:rPr>
          <w:sz w:val="16"/>
        </w:rPr>
      </w:pPr>
      <w:r>
        <w:rPr>
          <w:rFonts w:ascii="宋体" w:eastAsia="宋体" w:hAnsi="宋体" w:cs="宋体"/>
          <w:b/>
          <w:color w:val="000000"/>
          <w:sz w:val="16"/>
        </w:rPr>
        <w:t>合的独一无二的环节</w:t>
      </w:r>
      <w:r>
        <w:rPr>
          <w:rFonts w:ascii="宋体" w:eastAsia="宋体" w:hAnsi="宋体" w:cs="宋体"/>
          <w:b/>
          <w:color w:val="000000"/>
          <w:sz w:val="16"/>
        </w:rPr>
        <w:t xml:space="preserve">? </w:t>
      </w:r>
      <w:r>
        <w:rPr>
          <w:rFonts w:ascii="宋体" w:eastAsia="宋体" w:hAnsi="宋体" w:cs="宋体"/>
          <w:b/>
          <w:color w:val="000000"/>
          <w:sz w:val="16"/>
        </w:rPr>
        <w:t>因为这两种力分别是对于被编码之流所进行的超编码，以及对被解码之流所进行的处理。契约是第二个方面在法律上的表达：它呈现为主体化的过程，而征服则是此种过程的结果。而且，契约理应被推向极致，换言之，它不再是缔结于两个人之间，而是建立于自我</w:t>
      </w:r>
      <w:r>
        <w:rPr>
          <w:rFonts w:ascii="宋体" w:eastAsia="宋体" w:hAnsi="宋体" w:cs="宋体"/>
          <w:b/>
          <w:color w:val="000000"/>
          <w:sz w:val="16"/>
        </w:rPr>
        <w:t xml:space="preserve"> ( soi) </w:t>
      </w:r>
      <w:r>
        <w:rPr>
          <w:rFonts w:ascii="宋体" w:eastAsia="宋体" w:hAnsi="宋体" w:cs="宋体"/>
          <w:b/>
          <w:color w:val="000000"/>
          <w:sz w:val="16"/>
        </w:rPr>
        <w:t>和自我</w:t>
      </w:r>
      <w:r>
        <w:rPr>
          <w:rFonts w:ascii="宋体" w:eastAsia="宋体" w:hAnsi="宋体" w:cs="宋体"/>
          <w:b/>
          <w:color w:val="000000"/>
          <w:sz w:val="16"/>
        </w:rPr>
        <w:t xml:space="preserve"> (soi) </w:t>
      </w:r>
      <w:r>
        <w:rPr>
          <w:rFonts w:ascii="宋体" w:eastAsia="宋体" w:hAnsi="宋体" w:cs="宋体"/>
          <w:b/>
          <w:color w:val="000000"/>
          <w:sz w:val="16"/>
        </w:rPr>
        <w:t>之间，建立于同一个人身上，</w:t>
      </w:r>
      <w:r>
        <w:rPr>
          <w:rFonts w:ascii="宋体" w:eastAsia="宋体" w:hAnsi="宋体" w:cs="宋体"/>
          <w:b/>
          <w:color w:val="000000"/>
          <w:sz w:val="16"/>
        </w:rPr>
        <w:t>Ich=Ich</w:t>
      </w:r>
      <w:r>
        <w:rPr>
          <w:rFonts w:ascii="宋体" w:eastAsia="宋体" w:hAnsi="宋体" w:cs="宋体"/>
          <w:b/>
          <w:color w:val="000000"/>
          <w:sz w:val="16"/>
        </w:rPr>
        <w:t>，也即既作为被支配者、又作为支配者。正是契约的极端反常性恢复了最为纯粹的纽结。因而，纽结、束缚、捕获</w:t>
      </w:r>
      <w:r>
        <w:rPr>
          <w:rFonts w:ascii="宋体" w:eastAsia="宋体" w:hAnsi="宋体" w:cs="宋体"/>
          <w:b/>
          <w:color w:val="000000"/>
          <w:sz w:val="16"/>
        </w:rPr>
        <w:t>，它们穿越了漫长的历史：首先是客观的、帝国的集体性的束缚；</w:t>
      </w:r>
      <w:r>
        <w:rPr>
          <w:rFonts w:ascii="宋体" w:eastAsia="宋体" w:hAnsi="宋体" w:cs="宋体"/>
          <w:b/>
          <w:color w:val="000000"/>
          <w:sz w:val="16"/>
        </w:rPr>
        <w:t xml:space="preserve"> </w:t>
      </w:r>
      <w:r>
        <w:rPr>
          <w:rFonts w:ascii="宋体" w:eastAsia="宋体" w:hAnsi="宋体" w:cs="宋体"/>
          <w:b/>
          <w:color w:val="000000"/>
          <w:sz w:val="16"/>
        </w:rPr>
        <w:t>然后是各种形式的主观的、人际的束缚；</w:t>
      </w:r>
      <w:r>
        <w:rPr>
          <w:rFonts w:ascii="宋体" w:eastAsia="宋体" w:hAnsi="宋体" w:cs="宋体"/>
          <w:b/>
          <w:color w:val="000000"/>
          <w:sz w:val="16"/>
        </w:rPr>
        <w:t xml:space="preserve"> </w:t>
      </w:r>
      <w:r>
        <w:rPr>
          <w:rFonts w:ascii="宋体" w:eastAsia="宋体" w:hAnsi="宋体" w:cs="宋体"/>
          <w:b/>
          <w:color w:val="000000"/>
          <w:sz w:val="16"/>
        </w:rPr>
        <w:t>最后，主体与自身束缚在一起，由此令最具魔法性的操作获得了新生，</w:t>
      </w:r>
      <w:r>
        <w:rPr>
          <w:rFonts w:ascii="宋体" w:eastAsia="宋体" w:hAnsi="宋体" w:cs="宋体"/>
          <w:b/>
          <w:color w:val="000000"/>
          <w:sz w:val="16"/>
        </w:rPr>
        <w:t>“</w:t>
      </w:r>
      <w:r>
        <w:rPr>
          <w:rFonts w:ascii="宋体" w:eastAsia="宋体" w:hAnsi="宋体" w:cs="宋体"/>
          <w:b/>
          <w:color w:val="000000"/>
          <w:sz w:val="16"/>
        </w:rPr>
        <w:t>全球性的能量颠覆了所有的障碍和束缚，从而将自身确立为唯一的普遍性、唯一的障碍和唯一的束缚</w:t>
      </w:r>
      <w:r>
        <w:rPr>
          <w:rFonts w:ascii="宋体" w:eastAsia="宋体" w:hAnsi="宋体" w:cs="宋体"/>
          <w:b/>
          <w:color w:val="000000"/>
          <w:sz w:val="16"/>
        </w:rPr>
        <w:t>”①</w:t>
      </w:r>
      <w:r>
        <w:rPr>
          <w:rFonts w:ascii="宋体" w:eastAsia="宋体" w:hAnsi="宋体" w:cs="宋体"/>
          <w:b/>
          <w:color w:val="000000"/>
          <w:sz w:val="16"/>
        </w:rPr>
        <w:t>。对于国家的根本环节</w:t>
      </w:r>
      <w:r>
        <w:rPr>
          <w:rFonts w:ascii="宋体" w:eastAsia="宋体" w:hAnsi="宋体" w:cs="宋体"/>
          <w:b/>
          <w:color w:val="000000"/>
          <w:sz w:val="16"/>
        </w:rPr>
        <w:t>(</w:t>
      </w:r>
      <w:r>
        <w:rPr>
          <w:rFonts w:ascii="宋体" w:eastAsia="宋体" w:hAnsi="宋体" w:cs="宋体"/>
          <w:b/>
          <w:color w:val="000000"/>
          <w:sz w:val="16"/>
        </w:rPr>
        <w:t>即，对公民的捕获或机器性的役使</w:t>
      </w:r>
      <w:r>
        <w:rPr>
          <w:rFonts w:ascii="宋体" w:eastAsia="宋体" w:hAnsi="宋体" w:cs="宋体"/>
          <w:b/>
          <w:color w:val="000000"/>
          <w:sz w:val="16"/>
        </w:rPr>
        <w:t xml:space="preserve">) </w:t>
      </w:r>
      <w:r>
        <w:rPr>
          <w:rFonts w:ascii="宋体" w:eastAsia="宋体" w:hAnsi="宋体" w:cs="宋体"/>
          <w:b/>
          <w:color w:val="000000"/>
          <w:sz w:val="16"/>
        </w:rPr>
        <w:t>来说，甚至征服也只是一种中继。确实，国家并非自由之所在，也不是某种强制性奴役和战争性捕获的实施机构。那么，我们是否应该提到某种</w:t>
      </w:r>
      <w:r>
        <w:rPr>
          <w:rFonts w:ascii="宋体" w:eastAsia="宋体" w:hAnsi="宋体" w:cs="宋体"/>
          <w:b/>
          <w:color w:val="000000"/>
          <w:sz w:val="16"/>
        </w:rPr>
        <w:t>“</w:t>
      </w:r>
      <w:r>
        <w:rPr>
          <w:rFonts w:ascii="宋体" w:eastAsia="宋体" w:hAnsi="宋体" w:cs="宋体"/>
          <w:b/>
          <w:color w:val="000000"/>
          <w:sz w:val="16"/>
        </w:rPr>
        <w:t>自愿的奴役</w:t>
      </w:r>
      <w:r>
        <w:rPr>
          <w:rFonts w:ascii="宋体" w:eastAsia="宋体" w:hAnsi="宋体" w:cs="宋体"/>
          <w:b/>
          <w:color w:val="000000"/>
          <w:sz w:val="16"/>
        </w:rPr>
        <w:t xml:space="preserve">”? </w:t>
      </w:r>
      <w:r>
        <w:rPr>
          <w:rFonts w:ascii="宋体" w:eastAsia="宋体" w:hAnsi="宋体" w:cs="宋体"/>
          <w:b/>
          <w:color w:val="000000"/>
          <w:sz w:val="16"/>
        </w:rPr>
        <w:t>这就像是</w:t>
      </w:r>
      <w:r>
        <w:rPr>
          <w:rFonts w:ascii="宋体" w:eastAsia="宋体" w:hAnsi="宋体" w:cs="宋体"/>
          <w:b/>
          <w:color w:val="000000"/>
          <w:sz w:val="16"/>
        </w:rPr>
        <w:t>“</w:t>
      </w:r>
      <w:r>
        <w:rPr>
          <w:rFonts w:ascii="宋体" w:eastAsia="宋体" w:hAnsi="宋体" w:cs="宋体"/>
          <w:b/>
          <w:color w:val="000000"/>
          <w:sz w:val="16"/>
        </w:rPr>
        <w:t>魔法性的捕获</w:t>
      </w:r>
      <w:r>
        <w:rPr>
          <w:rFonts w:ascii="宋体" w:eastAsia="宋体" w:hAnsi="宋体" w:cs="宋体"/>
          <w:b/>
          <w:color w:val="000000"/>
          <w:sz w:val="16"/>
        </w:rPr>
        <w:t>”</w:t>
      </w:r>
      <w:r>
        <w:rPr>
          <w:rFonts w:ascii="宋体" w:eastAsia="宋体" w:hAnsi="宋体" w:cs="宋体"/>
          <w:b/>
          <w:color w:val="000000"/>
          <w:sz w:val="16"/>
        </w:rPr>
        <w:t>这个表达：它唯一的优点只是突出了明</w:t>
      </w:r>
      <w:r>
        <w:rPr>
          <w:rFonts w:ascii="宋体" w:eastAsia="宋体" w:hAnsi="宋体" w:cs="宋体"/>
          <w:b/>
          <w:color w:val="000000"/>
          <w:sz w:val="16"/>
        </w:rPr>
        <w:t>显的奥秘。存在着一种机器性的役使，在我们谈论它的每种情形之中，它都预设了自身，都作为既成者而出现，此种机器性的役使既非</w:t>
      </w:r>
      <w:r>
        <w:rPr>
          <w:rFonts w:ascii="宋体" w:eastAsia="宋体" w:hAnsi="宋体" w:cs="宋体"/>
          <w:b/>
          <w:color w:val="000000"/>
          <w:sz w:val="16"/>
        </w:rPr>
        <w:t>“</w:t>
      </w:r>
      <w:r>
        <w:rPr>
          <w:rFonts w:ascii="宋体" w:eastAsia="宋体" w:hAnsi="宋体" w:cs="宋体"/>
          <w:b/>
          <w:color w:val="000000"/>
          <w:sz w:val="16"/>
        </w:rPr>
        <w:t>自愿的</w:t>
      </w:r>
      <w:r>
        <w:rPr>
          <w:rFonts w:ascii="宋体" w:eastAsia="宋体" w:hAnsi="宋体" w:cs="宋体"/>
          <w:b/>
          <w:color w:val="000000"/>
          <w:sz w:val="16"/>
        </w:rPr>
        <w:t>”</w:t>
      </w:r>
      <w:r>
        <w:rPr>
          <w:rFonts w:ascii="宋体" w:eastAsia="宋体" w:hAnsi="宋体" w:cs="宋体"/>
          <w:b/>
          <w:color w:val="000000"/>
          <w:sz w:val="16"/>
        </w:rPr>
        <w:t>，同样也非</w:t>
      </w:r>
      <w:r>
        <w:rPr>
          <w:rFonts w:ascii="宋体" w:eastAsia="宋体" w:hAnsi="宋体" w:cs="宋体"/>
          <w:b/>
          <w:color w:val="000000"/>
          <w:sz w:val="16"/>
        </w:rPr>
        <w:t>“</w:t>
      </w:r>
      <w:r>
        <w:rPr>
          <w:rFonts w:ascii="宋体" w:eastAsia="宋体" w:hAnsi="宋体" w:cs="宋体"/>
          <w:b/>
          <w:color w:val="000000"/>
          <w:sz w:val="16"/>
        </w:rPr>
        <w:t>强制的</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20" w:line="280" w:lineRule="atLeast"/>
        <w:ind w:left="820"/>
        <w:rPr>
          <w:sz w:val="16"/>
        </w:rPr>
      </w:pPr>
      <w:r>
        <w:rPr>
          <w:rFonts w:ascii="宋体" w:eastAsia="宋体" w:hAnsi="宋体" w:cs="宋体"/>
          <w:b/>
          <w:color w:val="000000"/>
          <w:sz w:val="16"/>
        </w:rPr>
        <w:t>命题</w:t>
      </w:r>
      <w:r>
        <w:rPr>
          <w:rFonts w:ascii="宋体" w:eastAsia="宋体" w:hAnsi="宋体" w:cs="宋体"/>
          <w:b/>
          <w:color w:val="000000"/>
          <w:sz w:val="16"/>
        </w:rPr>
        <w:t>XIV</w:t>
      </w:r>
      <w:r>
        <w:rPr>
          <w:rFonts w:ascii="宋体" w:eastAsia="宋体" w:hAnsi="宋体" w:cs="宋体"/>
          <w:b/>
          <w:color w:val="000000"/>
          <w:sz w:val="16"/>
        </w:rPr>
        <w:t>：公理系统和现实状况。</w:t>
      </w:r>
    </w:p>
    <w:p w:rsidR="00B679E9" w:rsidRDefault="002E624B">
      <w:pPr>
        <w:autoSpaceDE w:val="0"/>
        <w:autoSpaceDN w:val="0"/>
        <w:spacing w:before="320" w:line="284" w:lineRule="atLeast"/>
        <w:ind w:left="100" w:firstLine="340"/>
        <w:rPr>
          <w:sz w:val="16"/>
        </w:rPr>
      </w:pPr>
      <w:r>
        <w:rPr>
          <w:rFonts w:ascii="宋体" w:eastAsia="宋体" w:hAnsi="宋体" w:cs="宋体"/>
          <w:b/>
          <w:color w:val="000000"/>
          <w:sz w:val="16"/>
        </w:rPr>
        <w:t>政治当然不是一种必然性的科学</w:t>
      </w:r>
      <w:r>
        <w:rPr>
          <w:rFonts w:ascii="宋体" w:eastAsia="宋体" w:hAnsi="宋体" w:cs="宋体"/>
          <w:b/>
          <w:color w:val="000000"/>
          <w:sz w:val="16"/>
        </w:rPr>
        <w:t>( science apodictique)</w:t>
      </w:r>
      <w:r>
        <w:rPr>
          <w:rFonts w:ascii="宋体" w:eastAsia="宋体" w:hAnsi="宋体" w:cs="宋体"/>
          <w:b/>
          <w:color w:val="000000"/>
          <w:sz w:val="16"/>
        </w:rPr>
        <w:t>。它通过实验、摸索、灌注</w:t>
      </w:r>
      <w:r>
        <w:rPr>
          <w:rFonts w:ascii="宋体" w:eastAsia="宋体" w:hAnsi="宋体" w:cs="宋体"/>
          <w:b/>
          <w:color w:val="000000"/>
          <w:sz w:val="16"/>
        </w:rPr>
        <w:t xml:space="preserve"> ( injection)</w:t>
      </w:r>
      <w:r>
        <w:rPr>
          <w:rFonts w:ascii="宋体" w:eastAsia="宋体" w:hAnsi="宋体" w:cs="宋体"/>
          <w:b/>
          <w:color w:val="000000"/>
          <w:sz w:val="16"/>
        </w:rPr>
        <w:t>、撤退、前进、退却而运作。决断和预测的因素是有限的。设想出一个世界性的超级政府，它能够做出最终的决断，这是一种荒谬的念头。甚至没有人能够对某种货币总量的增长做出预测。同样，国家受到各种各样的不确定的和不可</w:t>
      </w:r>
      <w:r>
        <w:rPr>
          <w:rFonts w:ascii="宋体" w:eastAsia="宋体" w:hAnsi="宋体" w:cs="宋体"/>
          <w:b/>
          <w:color w:val="000000"/>
          <w:sz w:val="16"/>
        </w:rPr>
        <w:t>预测的因素的影响。加尔布雷斯</w:t>
      </w:r>
      <w:r>
        <w:rPr>
          <w:rFonts w:ascii="宋体" w:eastAsia="宋体" w:hAnsi="宋体" w:cs="宋体"/>
          <w:b/>
          <w:color w:val="000000"/>
          <w:sz w:val="16"/>
        </w:rPr>
        <w:t xml:space="preserve"> ( Galbraith) </w:t>
      </w:r>
      <w:r>
        <w:rPr>
          <w:rFonts w:ascii="宋体" w:eastAsia="宋体" w:hAnsi="宋体" w:cs="宋体"/>
          <w:b/>
          <w:color w:val="000000"/>
          <w:sz w:val="16"/>
        </w:rPr>
        <w:t>和弗朗索瓦</w:t>
      </w:r>
      <w:r>
        <w:rPr>
          <w:rFonts w:ascii="宋体" w:eastAsia="宋体" w:hAnsi="宋体" w:cs="宋体"/>
          <w:b/>
          <w:color w:val="000000"/>
          <w:sz w:val="16"/>
        </w:rPr>
        <w:t>·</w:t>
      </w:r>
      <w:r>
        <w:rPr>
          <w:rFonts w:ascii="宋体" w:eastAsia="宋体" w:hAnsi="宋体" w:cs="宋体"/>
          <w:b/>
          <w:color w:val="000000"/>
          <w:sz w:val="16"/>
        </w:rPr>
        <w:t>夏特勒</w:t>
      </w:r>
      <w:r>
        <w:rPr>
          <w:rFonts w:ascii="宋体" w:eastAsia="宋体" w:hAnsi="宋体" w:cs="宋体"/>
          <w:b/>
          <w:color w:val="000000"/>
          <w:sz w:val="16"/>
        </w:rPr>
        <w:t xml:space="preserve">(François Châtelet) </w:t>
      </w:r>
      <w:r>
        <w:rPr>
          <w:rFonts w:ascii="宋体" w:eastAsia="宋体" w:hAnsi="宋体" w:cs="宋体"/>
          <w:b/>
          <w:color w:val="000000"/>
          <w:sz w:val="16"/>
        </w:rPr>
        <w:t>提出了常存的</w:t>
      </w:r>
      <w:r>
        <w:rPr>
          <w:rFonts w:ascii="宋体" w:eastAsia="宋体" w:hAnsi="宋体" w:cs="宋体"/>
          <w:b/>
          <w:color w:val="000000"/>
          <w:sz w:val="16"/>
        </w:rPr>
        <w:t xml:space="preserve"> ( constantes) </w:t>
      </w:r>
      <w:r>
        <w:rPr>
          <w:rFonts w:ascii="宋体" w:eastAsia="宋体" w:hAnsi="宋体" w:cs="宋体"/>
          <w:b/>
          <w:color w:val="000000"/>
          <w:sz w:val="16"/>
        </w:rPr>
        <w:t>决定性失误的概念</w:t>
      </w:r>
      <w:r>
        <w:rPr>
          <w:rFonts w:ascii="宋体" w:eastAsia="宋体" w:hAnsi="宋体" w:cs="宋体"/>
          <w:b/>
          <w:color w:val="000000"/>
          <w:sz w:val="16"/>
        </w:rPr>
        <w:t xml:space="preserve">, </w:t>
      </w:r>
      <w:r>
        <w:rPr>
          <w:rFonts w:ascii="宋体" w:eastAsia="宋体" w:hAnsi="宋体" w:cs="宋体"/>
          <w:b/>
          <w:color w:val="000000"/>
          <w:sz w:val="16"/>
        </w:rPr>
        <w:t>这些失误和那些鲜有的成功评估一样，构成了治国者的荣耀。不过，在政治和公理系统之间建立起关联，还基于另一个理由。这是因为，科学之中的某种公理系统绝不是一种与实验和直观相对立的超越的、自主的、做出决断的权力。一方面，摸索，实验，直观的模式，这些都是它所固有的。既然公理彼此之间是相互独立的，那么，我们可以增加公理吗</w:t>
      </w:r>
      <w:r>
        <w:rPr>
          <w:rFonts w:ascii="宋体" w:eastAsia="宋体" w:hAnsi="宋体" w:cs="宋体"/>
          <w:b/>
          <w:color w:val="000000"/>
          <w:sz w:val="16"/>
        </w:rPr>
        <w:t xml:space="preserve">? </w:t>
      </w:r>
      <w:r>
        <w:rPr>
          <w:rFonts w:ascii="宋体" w:eastAsia="宋体" w:hAnsi="宋体" w:cs="宋体"/>
          <w:b/>
          <w:color w:val="000000"/>
          <w:sz w:val="16"/>
        </w:rPr>
        <w:t>直到何种程度</w:t>
      </w:r>
      <w:r>
        <w:rPr>
          <w:rFonts w:ascii="宋体" w:eastAsia="宋体" w:hAnsi="宋体" w:cs="宋体"/>
          <w:b/>
          <w:color w:val="000000"/>
          <w:sz w:val="16"/>
        </w:rPr>
        <w:t xml:space="preserve"> (</w:t>
      </w:r>
      <w:r>
        <w:rPr>
          <w:rFonts w:ascii="宋体" w:eastAsia="宋体" w:hAnsi="宋体" w:cs="宋体"/>
          <w:b/>
          <w:color w:val="000000"/>
          <w:sz w:val="16"/>
        </w:rPr>
        <w:t>完备系</w:t>
      </w:r>
      <w:r>
        <w:rPr>
          <w:rFonts w:ascii="宋体" w:eastAsia="宋体" w:hAnsi="宋体" w:cs="宋体"/>
          <w:b/>
          <w:color w:val="000000"/>
          <w:sz w:val="16"/>
        </w:rPr>
        <w:t>统</w:t>
      </w:r>
      <w:r>
        <w:rPr>
          <w:rFonts w:ascii="宋体" w:eastAsia="宋体" w:hAnsi="宋体" w:cs="宋体"/>
          <w:b/>
          <w:color w:val="000000"/>
          <w:sz w:val="16"/>
        </w:rPr>
        <w:t>)?</w:t>
      </w:r>
      <w:r>
        <w:rPr>
          <w:rFonts w:ascii="宋体" w:eastAsia="宋体" w:hAnsi="宋体" w:cs="宋体"/>
          <w:b/>
          <w:color w:val="000000"/>
          <w:sz w:val="16"/>
        </w:rPr>
        <w:t>可以减少公理吗</w:t>
      </w:r>
      <w:r>
        <w:rPr>
          <w:rFonts w:ascii="宋体" w:eastAsia="宋体" w:hAnsi="宋体" w:cs="宋体"/>
          <w:b/>
          <w:color w:val="000000"/>
          <w:sz w:val="16"/>
        </w:rPr>
        <w:t xml:space="preserve">? </w:t>
      </w:r>
      <w:r>
        <w:rPr>
          <w:rFonts w:ascii="宋体" w:eastAsia="宋体" w:hAnsi="宋体" w:cs="宋体"/>
          <w:b/>
          <w:color w:val="000000"/>
          <w:sz w:val="16"/>
        </w:rPr>
        <w:t>直到何种程度</w:t>
      </w:r>
      <w:r>
        <w:rPr>
          <w:rFonts w:ascii="宋体" w:eastAsia="宋体" w:hAnsi="宋体" w:cs="宋体"/>
          <w:b/>
          <w:color w:val="000000"/>
          <w:sz w:val="16"/>
        </w:rPr>
        <w:t xml:space="preserve"> [“</w:t>
      </w:r>
      <w:r>
        <w:rPr>
          <w:rFonts w:ascii="宋体" w:eastAsia="宋体" w:hAnsi="宋体" w:cs="宋体"/>
          <w:b/>
          <w:color w:val="000000"/>
          <w:sz w:val="16"/>
        </w:rPr>
        <w:t>弱化的</w:t>
      </w:r>
      <w:r>
        <w:rPr>
          <w:rFonts w:ascii="宋体" w:eastAsia="宋体" w:hAnsi="宋体" w:cs="宋体"/>
          <w:b/>
          <w:color w:val="000000"/>
          <w:sz w:val="16"/>
        </w:rPr>
        <w:t xml:space="preserve"> ( affaibli) ”</w:t>
      </w:r>
      <w:r>
        <w:rPr>
          <w:rFonts w:ascii="宋体" w:eastAsia="宋体" w:hAnsi="宋体" w:cs="宋体"/>
          <w:b/>
          <w:color w:val="000000"/>
          <w:sz w:val="16"/>
        </w:rPr>
        <w:t>系统</w:t>
      </w:r>
      <w:r>
        <w:rPr>
          <w:rFonts w:ascii="宋体" w:eastAsia="宋体" w:hAnsi="宋体" w:cs="宋体"/>
          <w:b/>
          <w:color w:val="000000"/>
          <w:sz w:val="16"/>
        </w:rPr>
        <w:t>]?</w:t>
      </w:r>
      <w:r>
        <w:rPr>
          <w:rFonts w:ascii="宋体" w:eastAsia="宋体" w:hAnsi="宋体" w:cs="宋体"/>
          <w:b/>
          <w:color w:val="000000"/>
          <w:sz w:val="16"/>
        </w:rPr>
        <w:t>另一方面，公理系统的本性决定了它必然会遭遇到所谓不可判定的命题，或面临它无法掌控的必然更高的权能</w:t>
      </w:r>
      <w:r>
        <w:rPr>
          <w:rFonts w:ascii="宋体" w:eastAsia="宋体" w:hAnsi="宋体" w:cs="宋体"/>
          <w:b/>
          <w:color w:val="000000"/>
          <w:sz w:val="16"/>
        </w:rPr>
        <w:t xml:space="preserve"> ( puissance)</w:t>
      </w:r>
      <w:r>
        <w:rPr>
          <w:rFonts w:ascii="宋体" w:eastAsia="宋体" w:hAnsi="宋体" w:cs="宋体"/>
          <w:b/>
          <w:color w:val="000000"/>
          <w:sz w:val="16"/>
        </w:rPr>
        <w:t>。</w:t>
      </w:r>
      <w:r>
        <w:rPr>
          <w:rFonts w:ascii="宋体" w:eastAsia="宋体" w:hAnsi="宋体" w:cs="宋体"/>
          <w:b/>
          <w:color w:val="000000"/>
          <w:sz w:val="16"/>
        </w:rPr>
        <w:t>②</w:t>
      </w:r>
      <w:r>
        <w:rPr>
          <w:rFonts w:ascii="宋体" w:eastAsia="宋体" w:hAnsi="宋体" w:cs="宋体"/>
          <w:b/>
          <w:color w:val="000000"/>
          <w:sz w:val="16"/>
        </w:rPr>
        <w:t>最后，公理系统并未构成科学的一个边界点，相反，它更多地是一个中止点，一种</w:t>
      </w:r>
    </w:p>
    <w:p w:rsidR="00B679E9" w:rsidRDefault="002E624B">
      <w:pPr>
        <w:spacing w:before="200" w:line="60" w:lineRule="exact"/>
        <w:ind w:left="160" w:right="55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Pr="002E624B" w:rsidRDefault="002E624B">
      <w:pPr>
        <w:autoSpaceDE w:val="0"/>
        <w:autoSpaceDN w:val="0"/>
        <w:spacing w:line="140" w:lineRule="atLeast"/>
        <w:ind w:left="440"/>
        <w:rPr>
          <w:sz w:val="10"/>
          <w:lang w:val="fr-FR"/>
        </w:rPr>
      </w:pPr>
      <w:r w:rsidRPr="002E624B">
        <w:rPr>
          <w:rFonts w:ascii="宋体" w:eastAsia="宋体" w:hAnsi="宋体" w:cs="宋体"/>
          <w:b/>
          <w:color w:val="000000"/>
          <w:sz w:val="10"/>
          <w:lang w:val="fr-FR"/>
        </w:rPr>
        <w:t>① Marx, Economie et philosophie, Pléiade, II, p.72.</w:t>
      </w:r>
    </w:p>
    <w:p w:rsidR="00B679E9" w:rsidRDefault="002E624B">
      <w:pPr>
        <w:autoSpaceDE w:val="0"/>
        <w:autoSpaceDN w:val="0"/>
        <w:spacing w:before="20" w:line="160" w:lineRule="atLeast"/>
        <w:ind w:left="180" w:firstLine="260"/>
        <w:rPr>
          <w:sz w:val="10"/>
        </w:rPr>
      </w:pPr>
      <w:r>
        <w:rPr>
          <w:rFonts w:ascii="宋体" w:eastAsia="宋体" w:hAnsi="宋体" w:cs="宋体"/>
          <w:b/>
          <w:color w:val="000000"/>
          <w:sz w:val="10"/>
        </w:rPr>
        <w:t xml:space="preserve">② </w:t>
      </w:r>
      <w:r>
        <w:rPr>
          <w:rFonts w:ascii="宋体" w:eastAsia="宋体" w:hAnsi="宋体" w:cs="宋体"/>
          <w:b/>
          <w:color w:val="000000"/>
          <w:sz w:val="10"/>
        </w:rPr>
        <w:t>从历史上说，公理系统的两个主要问题是：</w:t>
      </w:r>
      <w:r>
        <w:rPr>
          <w:rFonts w:ascii="宋体" w:eastAsia="宋体" w:hAnsi="宋体" w:cs="宋体"/>
          <w:b/>
          <w:color w:val="000000"/>
          <w:sz w:val="10"/>
        </w:rPr>
        <w:t>“</w:t>
      </w:r>
      <w:r>
        <w:rPr>
          <w:rFonts w:ascii="宋体" w:eastAsia="宋体" w:hAnsi="宋体" w:cs="宋体"/>
          <w:b/>
          <w:color w:val="000000"/>
          <w:sz w:val="10"/>
        </w:rPr>
        <w:t>不可判定的</w:t>
      </w:r>
      <w:r>
        <w:rPr>
          <w:rFonts w:ascii="宋体" w:eastAsia="宋体" w:hAnsi="宋体" w:cs="宋体"/>
          <w:b/>
          <w:color w:val="000000"/>
          <w:sz w:val="10"/>
        </w:rPr>
        <w:t>”</w:t>
      </w:r>
      <w:r>
        <w:rPr>
          <w:rFonts w:ascii="宋体" w:eastAsia="宋体" w:hAnsi="宋体" w:cs="宋体"/>
          <w:b/>
          <w:color w:val="000000"/>
          <w:sz w:val="10"/>
        </w:rPr>
        <w:t>命题</w:t>
      </w:r>
      <w:r>
        <w:rPr>
          <w:rFonts w:ascii="宋体" w:eastAsia="宋体" w:hAnsi="宋体" w:cs="宋体"/>
          <w:b/>
          <w:color w:val="000000"/>
          <w:sz w:val="10"/>
        </w:rPr>
        <w:t>(</w:t>
      </w:r>
      <w:r>
        <w:rPr>
          <w:rFonts w:ascii="宋体" w:eastAsia="宋体" w:hAnsi="宋体" w:cs="宋体"/>
          <w:b/>
          <w:color w:val="000000"/>
          <w:sz w:val="10"/>
        </w:rPr>
        <w:t>彼此矛盾的陈述同样是不可证明的</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无限集的权能</w:t>
      </w:r>
      <w:r>
        <w:rPr>
          <w:rFonts w:ascii="宋体" w:eastAsia="宋体" w:hAnsi="宋体" w:cs="宋体"/>
          <w:b/>
          <w:color w:val="000000"/>
          <w:sz w:val="10"/>
        </w:rPr>
        <w:t>(</w:t>
      </w:r>
      <w:r>
        <w:rPr>
          <w:rFonts w:ascii="宋体" w:eastAsia="宋体" w:hAnsi="宋体" w:cs="宋体"/>
          <w:b/>
          <w:color w:val="000000"/>
          <w:sz w:val="10"/>
        </w:rPr>
        <w:t>潜能</w:t>
      </w:r>
      <w:r>
        <w:rPr>
          <w:rFonts w:ascii="宋体" w:eastAsia="宋体" w:hAnsi="宋体" w:cs="宋体"/>
          <w:b/>
          <w:color w:val="000000"/>
          <w:sz w:val="10"/>
        </w:rPr>
        <w:t>)</w:t>
      </w:r>
      <w:r>
        <w:rPr>
          <w:rFonts w:ascii="宋体" w:eastAsia="宋体" w:hAnsi="宋体" w:cs="宋体"/>
          <w:b/>
          <w:color w:val="000000"/>
          <w:sz w:val="10"/>
        </w:rPr>
        <w:t>，它从本质上摆脱了公理化的处理方式</w:t>
      </w:r>
      <w:r>
        <w:rPr>
          <w:rFonts w:ascii="宋体" w:eastAsia="宋体" w:hAnsi="宋体" w:cs="宋体"/>
          <w:b/>
          <w:color w:val="000000"/>
          <w:sz w:val="10"/>
        </w:rPr>
        <w:t>(“</w:t>
      </w:r>
      <w:r>
        <w:rPr>
          <w:rFonts w:ascii="宋体" w:eastAsia="宋体" w:hAnsi="宋体" w:cs="宋体"/>
          <w:b/>
          <w:color w:val="000000"/>
          <w:sz w:val="10"/>
        </w:rPr>
        <w:t>比如，连续统的结构特性不能以公理化的方式被构想，因为人们能够对它进行的任何一种公理化都将依赖于一个可数的模型</w:t>
      </w:r>
      <w:r>
        <w:rPr>
          <w:rFonts w:ascii="宋体" w:eastAsia="宋体" w:hAnsi="宋体" w:cs="宋体"/>
          <w:b/>
          <w:color w:val="000000"/>
          <w:sz w:val="10"/>
        </w:rPr>
        <w:t>”</w:t>
      </w:r>
      <w:r>
        <w:rPr>
          <w:rFonts w:ascii="宋体" w:eastAsia="宋体" w:hAnsi="宋体" w:cs="宋体"/>
          <w:b/>
          <w:color w:val="000000"/>
          <w:sz w:val="10"/>
        </w:rPr>
        <w:t>；</w:t>
      </w:r>
      <w:r>
        <w:rPr>
          <w:rFonts w:ascii="宋体" w:eastAsia="宋体" w:hAnsi="宋体" w:cs="宋体"/>
          <w:b/>
          <w:color w:val="000000"/>
          <w:sz w:val="10"/>
        </w:rPr>
        <w:t xml:space="preserve"> </w:t>
      </w:r>
      <w:r>
        <w:rPr>
          <w:rFonts w:ascii="宋体" w:eastAsia="宋体" w:hAnsi="宋体" w:cs="宋体"/>
          <w:b/>
          <w:color w:val="000000"/>
          <w:sz w:val="10"/>
        </w:rPr>
        <w:t>参见</w:t>
      </w:r>
      <w:r>
        <w:rPr>
          <w:rFonts w:ascii="宋体" w:eastAsia="宋体" w:hAnsi="宋体" w:cs="宋体"/>
          <w:b/>
          <w:color w:val="000000"/>
          <w:sz w:val="10"/>
        </w:rPr>
        <w:t xml:space="preserve"> Robert Blanché</w:t>
      </w:r>
      <w:r>
        <w:rPr>
          <w:rFonts w:ascii="宋体" w:eastAsia="宋体" w:hAnsi="宋体" w:cs="宋体"/>
          <w:b/>
          <w:color w:val="000000"/>
          <w:sz w:val="10"/>
        </w:rPr>
        <w:t>，</w:t>
      </w:r>
      <w:r>
        <w:rPr>
          <w:rFonts w:ascii="宋体" w:eastAsia="宋体" w:hAnsi="宋体" w:cs="宋体"/>
          <w:b/>
          <w:color w:val="000000"/>
          <w:sz w:val="10"/>
        </w:rPr>
        <w:t>p.80)</w:t>
      </w:r>
      <w:r>
        <w:rPr>
          <w:rFonts w:ascii="宋体" w:eastAsia="宋体" w:hAnsi="宋体" w:cs="宋体"/>
          <w:b/>
          <w:color w:val="000000"/>
          <w:sz w:val="10"/>
        </w:rPr>
        <w:t>。</w:t>
      </w:r>
    </w:p>
    <w:p w:rsidR="00B679E9" w:rsidRDefault="002E624B">
      <w:pPr>
        <w:autoSpaceDE w:val="0"/>
        <w:autoSpaceDN w:val="0"/>
        <w:spacing w:before="220" w:line="140" w:lineRule="atLeast"/>
        <w:ind w:left="3200"/>
        <w:rPr>
          <w:sz w:val="8"/>
        </w:rPr>
      </w:pPr>
      <w:r>
        <w:rPr>
          <w:rFonts w:ascii="宋体" w:eastAsia="宋体" w:hAnsi="宋体" w:cs="宋体"/>
          <w:b/>
          <w:color w:val="000000"/>
          <w:sz w:val="8"/>
        </w:rPr>
        <w:t>432</w:t>
      </w:r>
      <w:r>
        <w:br w:type="page"/>
      </w:r>
    </w:p>
    <w:p w:rsidR="00B679E9" w:rsidRDefault="002E624B">
      <w:pPr>
        <w:autoSpaceDE w:val="0"/>
        <w:autoSpaceDN w:val="0"/>
        <w:spacing w:line="240" w:lineRule="atLeast"/>
        <w:ind w:left="2480"/>
        <w:rPr>
          <w:sz w:val="12"/>
        </w:rPr>
      </w:pPr>
      <w:r>
        <w:rPr>
          <w:rFonts w:ascii="宋体" w:eastAsia="宋体" w:hAnsi="宋体" w:cs="宋体"/>
          <w:b/>
          <w:color w:val="000000"/>
          <w:sz w:val="12"/>
        </w:rPr>
        <w:lastRenderedPageBreak/>
        <w:t xml:space="preserve">13. </w:t>
      </w:r>
      <w:r>
        <w:rPr>
          <w:rFonts w:ascii="宋体" w:eastAsia="宋体" w:hAnsi="宋体" w:cs="宋体"/>
          <w:b/>
          <w:color w:val="000000"/>
          <w:sz w:val="12"/>
        </w:rPr>
        <w:t>公元前</w:t>
      </w:r>
      <w:r>
        <w:rPr>
          <w:rFonts w:ascii="宋体" w:eastAsia="宋体" w:hAnsi="宋体" w:cs="宋体"/>
          <w:b/>
          <w:color w:val="000000"/>
          <w:sz w:val="12"/>
        </w:rPr>
        <w:t>7000</w:t>
      </w:r>
      <w:r>
        <w:rPr>
          <w:rFonts w:ascii="宋体" w:eastAsia="宋体" w:hAnsi="宋体" w:cs="宋体"/>
          <w:b/>
          <w:color w:val="000000"/>
          <w:sz w:val="12"/>
        </w:rPr>
        <w:t>年</w:t>
      </w:r>
      <w:r>
        <w:rPr>
          <w:rFonts w:ascii="宋体" w:eastAsia="宋体" w:hAnsi="宋体" w:cs="宋体"/>
          <w:b/>
          <w:color w:val="000000"/>
          <w:sz w:val="12"/>
        </w:rPr>
        <w:t xml:space="preserve">: </w:t>
      </w:r>
      <w:r>
        <w:rPr>
          <w:rFonts w:ascii="宋体" w:eastAsia="宋体" w:hAnsi="宋体" w:cs="宋体"/>
          <w:b/>
          <w:color w:val="000000"/>
          <w:sz w:val="12"/>
        </w:rPr>
        <w:t>捕获装置</w:t>
      </w:r>
    </w:p>
    <w:p w:rsidR="00B679E9" w:rsidRDefault="002E624B">
      <w:pPr>
        <w:autoSpaceDE w:val="0"/>
        <w:autoSpaceDN w:val="0"/>
        <w:spacing w:before="160" w:line="298" w:lineRule="atLeast"/>
        <w:ind w:left="240" w:firstLine="20"/>
        <w:rPr>
          <w:sz w:val="16"/>
        </w:rPr>
      </w:pPr>
      <w:r>
        <w:rPr>
          <w:rFonts w:ascii="宋体" w:eastAsia="宋体" w:hAnsi="宋体" w:cs="宋体"/>
          <w:b/>
          <w:color w:val="000000"/>
          <w:sz w:val="16"/>
        </w:rPr>
        <w:t>重新排序，它阻止数学和物理学之中的那些被解码的符号流四处逃逸。科学的治国者是伟大的公理学家</w:t>
      </w:r>
      <w:r>
        <w:rPr>
          <w:rFonts w:ascii="宋体" w:eastAsia="宋体" w:hAnsi="宋体" w:cs="宋体"/>
          <w:b/>
          <w:color w:val="000000"/>
          <w:sz w:val="16"/>
        </w:rPr>
        <w:t xml:space="preserve"> ( axiomaticien)</w:t>
      </w:r>
      <w:r>
        <w:rPr>
          <w:rFonts w:ascii="宋体" w:eastAsia="宋体" w:hAnsi="宋体" w:cs="宋体"/>
          <w:b/>
          <w:color w:val="000000"/>
          <w:sz w:val="16"/>
        </w:rPr>
        <w:t>，他们阻塞了数学中司空见惯的逃逸线，他们试图强制规定一种即便仅仅是暂时的新契约</w:t>
      </w:r>
      <w:r>
        <w:rPr>
          <w:rFonts w:ascii="宋体" w:eastAsia="宋体" w:hAnsi="宋体" w:cs="宋体"/>
          <w:b/>
          <w:color w:val="000000"/>
          <w:sz w:val="16"/>
        </w:rPr>
        <w:t xml:space="preserve"> ( nexum)</w:t>
      </w:r>
      <w:r>
        <w:rPr>
          <w:rFonts w:ascii="宋体" w:eastAsia="宋体" w:hAnsi="宋体" w:cs="宋体"/>
          <w:b/>
          <w:color w:val="000000"/>
          <w:sz w:val="16"/>
        </w:rPr>
        <w:t>，从而形成了一种科学的官</w:t>
      </w:r>
      <w:r>
        <w:rPr>
          <w:rFonts w:ascii="宋体" w:eastAsia="宋体" w:hAnsi="宋体" w:cs="宋体"/>
          <w:b/>
          <w:color w:val="000000"/>
          <w:sz w:val="16"/>
        </w:rPr>
        <w:t>方政治。他们是几何学的定理概念的继承人。当直觉主义批驳公理学之时，它并非仅仅是基于直觉、建构和创造，而且还根据一种问题的算法，一种关于科学的问题式概念</w:t>
      </w:r>
      <w:r>
        <w:rPr>
          <w:rFonts w:ascii="宋体" w:eastAsia="宋体" w:hAnsi="宋体" w:cs="宋体"/>
          <w:b/>
          <w:color w:val="000000"/>
          <w:sz w:val="16"/>
        </w:rPr>
        <w:t>———</w:t>
      </w:r>
      <w:r>
        <w:rPr>
          <w:rFonts w:ascii="宋体" w:eastAsia="宋体" w:hAnsi="宋体" w:cs="宋体"/>
          <w:b/>
          <w:color w:val="000000"/>
          <w:sz w:val="16"/>
        </w:rPr>
        <w:t>此种概念并非更少抽象性，但却包含着一整部全然不同的抽象机器，后者运作于不可判定者和逃逸者之中。</w:t>
      </w:r>
      <w:r>
        <w:rPr>
          <w:rFonts w:ascii="宋体" w:eastAsia="宋体" w:hAnsi="宋体" w:cs="宋体"/>
          <w:b/>
          <w:color w:val="000000"/>
          <w:sz w:val="16"/>
        </w:rPr>
        <w:t>①</w:t>
      </w:r>
      <w:r>
        <w:rPr>
          <w:rFonts w:ascii="宋体" w:eastAsia="宋体" w:hAnsi="宋体" w:cs="宋体"/>
          <w:b/>
          <w:color w:val="000000"/>
          <w:sz w:val="16"/>
        </w:rPr>
        <w:t>公理系统的真实特性使我们能够说，资本主义和现时的政治是一种严格意义上的公理系统。然而，也正是由于这个原因，没有什么能够被预先推演。从这个观点出发，我们可以简要列举出那些</w:t>
      </w:r>
      <w:r>
        <w:rPr>
          <w:rFonts w:ascii="宋体" w:eastAsia="宋体" w:hAnsi="宋体" w:cs="宋体"/>
          <w:b/>
          <w:color w:val="000000"/>
          <w:sz w:val="16"/>
        </w:rPr>
        <w:t>“</w:t>
      </w:r>
      <w:r>
        <w:rPr>
          <w:rFonts w:ascii="宋体" w:eastAsia="宋体" w:hAnsi="宋体" w:cs="宋体"/>
          <w:b/>
          <w:color w:val="000000"/>
          <w:sz w:val="16"/>
        </w:rPr>
        <w:t>已知条件</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00" w:line="284" w:lineRule="atLeast"/>
        <w:ind w:left="140" w:right="200" w:firstLine="380"/>
        <w:rPr>
          <w:sz w:val="16"/>
        </w:rPr>
      </w:pPr>
      <w:r>
        <w:rPr>
          <w:rFonts w:ascii="宋体" w:eastAsia="宋体" w:hAnsi="宋体" w:cs="宋体"/>
          <w:b/>
          <w:color w:val="000000"/>
          <w:sz w:val="16"/>
        </w:rPr>
        <w:t>1.</w:t>
      </w:r>
      <w:r>
        <w:rPr>
          <w:rFonts w:ascii="宋体" w:eastAsia="宋体" w:hAnsi="宋体" w:cs="宋体"/>
          <w:b/>
          <w:color w:val="000000"/>
          <w:sz w:val="16"/>
        </w:rPr>
        <w:t>加和减</w:t>
      </w:r>
      <w:r>
        <w:rPr>
          <w:rFonts w:ascii="宋体" w:eastAsia="宋体" w:hAnsi="宋体" w:cs="宋体"/>
          <w:b/>
          <w:color w:val="000000"/>
          <w:sz w:val="16"/>
        </w:rPr>
        <w:t xml:space="preserve">( Adjonction, </w:t>
      </w:r>
      <w:r>
        <w:rPr>
          <w:rFonts w:ascii="宋体" w:eastAsia="宋体" w:hAnsi="宋体" w:cs="宋体"/>
          <w:b/>
          <w:color w:val="000000"/>
          <w:sz w:val="16"/>
        </w:rPr>
        <w:t>soustraction)</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很明显</w:t>
      </w:r>
      <w:r>
        <w:rPr>
          <w:rFonts w:ascii="宋体" w:eastAsia="宋体" w:hAnsi="宋体" w:cs="宋体"/>
          <w:b/>
          <w:color w:val="000000"/>
          <w:sz w:val="16"/>
        </w:rPr>
        <w:t xml:space="preserve">, </w:t>
      </w:r>
      <w:r>
        <w:rPr>
          <w:rFonts w:ascii="宋体" w:eastAsia="宋体" w:hAnsi="宋体" w:cs="宋体"/>
          <w:b/>
          <w:color w:val="000000"/>
          <w:sz w:val="16"/>
        </w:rPr>
        <w:t>资本主义的公理既不是理论命题，也不是意识形态的套话，而是操作性的陈述，它们构成了资本的符号学形式，并作为构成部分而进入到生产、流通、消费的配置之中。公理是基本陈述，它们并不源自、也不依赖于另一个陈述。在这个意义上，一股流可以将一个或多个公理作为目的</w:t>
      </w:r>
      <w:r>
        <w:rPr>
          <w:rFonts w:ascii="宋体" w:eastAsia="宋体" w:hAnsi="宋体" w:cs="宋体"/>
          <w:b/>
          <w:color w:val="000000"/>
          <w:sz w:val="16"/>
        </w:rPr>
        <w:t xml:space="preserve"> (</w:t>
      </w:r>
      <w:r>
        <w:rPr>
          <w:rFonts w:ascii="宋体" w:eastAsia="宋体" w:hAnsi="宋体" w:cs="宋体"/>
          <w:b/>
          <w:color w:val="000000"/>
          <w:sz w:val="16"/>
        </w:rPr>
        <w:t>而公理的集合则构成了流之间的接合</w:t>
      </w:r>
      <w:r>
        <w:rPr>
          <w:rFonts w:ascii="宋体" w:eastAsia="宋体" w:hAnsi="宋体" w:cs="宋体"/>
          <w:b/>
          <w:color w:val="000000"/>
          <w:sz w:val="16"/>
        </w:rPr>
        <w:t>)</w:t>
      </w:r>
      <w:r>
        <w:rPr>
          <w:rFonts w:ascii="宋体" w:eastAsia="宋体" w:hAnsi="宋体" w:cs="宋体"/>
          <w:b/>
          <w:color w:val="000000"/>
          <w:sz w:val="16"/>
        </w:rPr>
        <w:t>；然而，有可能，它不具有自身的公理，而且它的处理方法也仅仅是其他公理所产生的某种结果；</w:t>
      </w:r>
      <w:r>
        <w:rPr>
          <w:rFonts w:ascii="宋体" w:eastAsia="宋体" w:hAnsi="宋体" w:cs="宋体"/>
          <w:b/>
          <w:color w:val="000000"/>
          <w:sz w:val="16"/>
        </w:rPr>
        <w:t xml:space="preserve"> </w:t>
      </w:r>
      <w:r>
        <w:rPr>
          <w:rFonts w:ascii="宋体" w:eastAsia="宋体" w:hAnsi="宋体" w:cs="宋体"/>
          <w:b/>
          <w:color w:val="000000"/>
          <w:sz w:val="16"/>
        </w:rPr>
        <w:t>最后，它还有可能处于边界之外，进行着无限的演变，从而在系统之中被放任于</w:t>
      </w:r>
      <w:r>
        <w:rPr>
          <w:rFonts w:ascii="宋体" w:eastAsia="宋体" w:hAnsi="宋体" w:cs="宋体"/>
          <w:b/>
          <w:color w:val="000000"/>
          <w:sz w:val="16"/>
        </w:rPr>
        <w:t>“</w:t>
      </w:r>
      <w:r>
        <w:rPr>
          <w:rFonts w:ascii="宋体" w:eastAsia="宋体" w:hAnsi="宋体" w:cs="宋体"/>
          <w:b/>
          <w:color w:val="000000"/>
          <w:sz w:val="16"/>
        </w:rPr>
        <w:t>野性的</w:t>
      </w:r>
      <w:r>
        <w:rPr>
          <w:rFonts w:ascii="宋体" w:eastAsia="宋体" w:hAnsi="宋体" w:cs="宋体"/>
          <w:b/>
          <w:color w:val="000000"/>
          <w:sz w:val="16"/>
        </w:rPr>
        <w:t>”( sauva</w:t>
      </w:r>
      <w:r>
        <w:rPr>
          <w:rFonts w:ascii="宋体" w:eastAsia="宋体" w:hAnsi="宋体" w:cs="宋体"/>
          <w:b/>
          <w:color w:val="000000"/>
          <w:sz w:val="16"/>
        </w:rPr>
        <w:t>ge)</w:t>
      </w:r>
      <w:r>
        <w:rPr>
          <w:rFonts w:ascii="宋体" w:eastAsia="宋体" w:hAnsi="宋体" w:cs="宋体"/>
          <w:b/>
          <w:color w:val="000000"/>
          <w:sz w:val="16"/>
        </w:rPr>
        <w:t>流变的状态之中。在资本主义之中，存在着某种不断增加公理的趋势。在</w:t>
      </w:r>
      <w:r>
        <w:rPr>
          <w:rFonts w:ascii="宋体" w:eastAsia="宋体" w:hAnsi="宋体" w:cs="宋体"/>
          <w:b/>
          <w:color w:val="000000"/>
          <w:sz w:val="16"/>
        </w:rPr>
        <w:t>“</w:t>
      </w:r>
      <w:r>
        <w:rPr>
          <w:rFonts w:ascii="宋体" w:eastAsia="宋体" w:hAnsi="宋体" w:cs="宋体"/>
          <w:b/>
          <w:color w:val="000000"/>
          <w:sz w:val="16"/>
        </w:rPr>
        <w:t>一战</w:t>
      </w:r>
      <w:r>
        <w:rPr>
          <w:rFonts w:ascii="宋体" w:eastAsia="宋体" w:hAnsi="宋体" w:cs="宋体"/>
          <w:b/>
          <w:color w:val="000000"/>
          <w:sz w:val="16"/>
        </w:rPr>
        <w:t>”</w:t>
      </w:r>
      <w:r>
        <w:rPr>
          <w:rFonts w:ascii="宋体" w:eastAsia="宋体" w:hAnsi="宋体" w:cs="宋体"/>
          <w:b/>
          <w:color w:val="000000"/>
          <w:sz w:val="16"/>
        </w:rPr>
        <w:t>结束之后，世界性的危机和俄国革命所彼此接合所产生的影响迫使资本主义增加公理，发明新的公理，这些公理涉及工人阶级、就业、工会组织、社会机构、国家的地位、国外和国内市场。凯恩斯的经济学、罗斯福的</w:t>
      </w:r>
      <w:r>
        <w:rPr>
          <w:rFonts w:ascii="宋体" w:eastAsia="宋体" w:hAnsi="宋体" w:cs="宋体"/>
          <w:b/>
          <w:color w:val="000000"/>
          <w:sz w:val="16"/>
        </w:rPr>
        <w:t>“</w:t>
      </w:r>
      <w:r>
        <w:rPr>
          <w:rFonts w:ascii="宋体" w:eastAsia="宋体" w:hAnsi="宋体" w:cs="宋体"/>
          <w:b/>
          <w:color w:val="000000"/>
          <w:sz w:val="16"/>
        </w:rPr>
        <w:t>新政</w:t>
      </w:r>
      <w:r>
        <w:rPr>
          <w:rFonts w:ascii="宋体" w:eastAsia="宋体" w:hAnsi="宋体" w:cs="宋体"/>
          <w:b/>
          <w:color w:val="000000"/>
          <w:sz w:val="16"/>
        </w:rPr>
        <w:t>”</w:t>
      </w:r>
      <w:r>
        <w:rPr>
          <w:rFonts w:ascii="宋体" w:eastAsia="宋体" w:hAnsi="宋体" w:cs="宋体"/>
          <w:b/>
          <w:color w:val="000000"/>
          <w:sz w:val="16"/>
        </w:rPr>
        <w:t>，这些都是公理的实验室。</w:t>
      </w:r>
      <w:r>
        <w:rPr>
          <w:rFonts w:ascii="宋体" w:eastAsia="宋体" w:hAnsi="宋体" w:cs="宋体"/>
          <w:b/>
          <w:color w:val="000000"/>
          <w:sz w:val="16"/>
        </w:rPr>
        <w:t>“</w:t>
      </w:r>
      <w:r>
        <w:rPr>
          <w:rFonts w:ascii="宋体" w:eastAsia="宋体" w:hAnsi="宋体" w:cs="宋体"/>
          <w:b/>
          <w:color w:val="000000"/>
          <w:sz w:val="16"/>
        </w:rPr>
        <w:t>二战</w:t>
      </w:r>
      <w:r>
        <w:rPr>
          <w:rFonts w:ascii="宋体" w:eastAsia="宋体" w:hAnsi="宋体" w:cs="宋体"/>
          <w:b/>
          <w:color w:val="000000"/>
          <w:sz w:val="16"/>
        </w:rPr>
        <w:t>”</w:t>
      </w:r>
      <w:r>
        <w:rPr>
          <w:rFonts w:ascii="宋体" w:eastAsia="宋体" w:hAnsi="宋体" w:cs="宋体"/>
          <w:b/>
          <w:color w:val="000000"/>
          <w:sz w:val="16"/>
        </w:rPr>
        <w:t>之后创造新公理的例证：马歇尔计划，援助和贷款的形式，货币系统的转变。公理的增加不仅发生于扩张和恢复的时期。与国家相关的公理系统之所以发生变化，正是源自国内市场和国外市场之间的关系和区分。当一个完整的国内市</w:t>
      </w:r>
      <w:r>
        <w:rPr>
          <w:rFonts w:ascii="宋体" w:eastAsia="宋体" w:hAnsi="宋体" w:cs="宋体"/>
          <w:b/>
          <w:color w:val="000000"/>
          <w:sz w:val="16"/>
        </w:rPr>
        <w:t>场被组建起来、以便满足国外市场的需求之时，尤其会出现公理的增加。针对年轻人、老人、女人等等的公理。要想界定国家的极为普遍的一极</w:t>
      </w:r>
      <w:r>
        <w:rPr>
          <w:rFonts w:ascii="宋体" w:eastAsia="宋体" w:hAnsi="宋体" w:cs="宋体"/>
          <w:b/>
          <w:color w:val="000000"/>
          <w:sz w:val="16"/>
        </w:rPr>
        <w:t>———“</w:t>
      </w:r>
      <w:r>
        <w:rPr>
          <w:rFonts w:ascii="宋体" w:eastAsia="宋体" w:hAnsi="宋体" w:cs="宋体"/>
          <w:b/>
          <w:color w:val="000000"/>
          <w:sz w:val="16"/>
        </w:rPr>
        <w:t>社会民主主义</w:t>
      </w:r>
      <w:r>
        <w:rPr>
          <w:rFonts w:ascii="宋体" w:eastAsia="宋体" w:hAnsi="宋体" w:cs="宋体"/>
          <w:b/>
          <w:color w:val="000000"/>
          <w:sz w:val="16"/>
        </w:rPr>
        <w:t xml:space="preserve">”( social-démocratie), </w:t>
      </w:r>
      <w:r>
        <w:rPr>
          <w:rFonts w:ascii="宋体" w:eastAsia="宋体" w:hAnsi="宋体" w:cs="宋体"/>
          <w:b/>
          <w:color w:val="000000"/>
          <w:sz w:val="16"/>
        </w:rPr>
        <w:t>就可以通过此种与投资领域和利润来源相关的增加、发明公理的趋势来界定：问题不在于自由和限制，也不在于中央集权或权力分散，而在于对流进行掌控的方式。在以上的情形之中，是通过增加主导定理来对流进行掌控的。相反的趋势也同样是资本主义的一个部分：撤销、减少定理的趋势。人们不得已而选择极少量的定理，这些定理调节着主导</w:t>
      </w:r>
    </w:p>
    <w:p w:rsidR="00B679E9" w:rsidRDefault="002E624B">
      <w:pPr>
        <w:spacing w:before="200" w:line="60" w:lineRule="exact"/>
        <w:ind w:left="220" w:right="5520"/>
        <w:rPr>
          <w:sz w:val="24"/>
        </w:rPr>
      </w:pPr>
      <w:r>
        <w:rPr>
          <w:rFonts w:ascii="宋体" w:eastAsia="宋体" w:hAnsi="宋体" w:cs="宋体"/>
          <w:sz w:val="24"/>
          <w:u w:val="single"/>
        </w:rPr>
        <w:t xml:space="preserve">      </w:t>
      </w:r>
      <w:r>
        <w:rPr>
          <w:rFonts w:ascii="宋体" w:eastAsia="宋体" w:hAnsi="宋体" w:cs="宋体"/>
          <w:sz w:val="24"/>
          <w:u w:val="single"/>
        </w:rPr>
        <w:t xml:space="preserve"> </w:t>
      </w:r>
    </w:p>
    <w:p w:rsidR="00B679E9" w:rsidRDefault="002E624B">
      <w:pPr>
        <w:autoSpaceDE w:val="0"/>
        <w:autoSpaceDN w:val="0"/>
        <w:spacing w:before="20" w:line="145" w:lineRule="atLeast"/>
        <w:ind w:left="260" w:right="200" w:firstLine="260"/>
        <w:rPr>
          <w:sz w:val="9"/>
        </w:rPr>
      </w:pPr>
      <w:r>
        <w:rPr>
          <w:rFonts w:ascii="宋体" w:eastAsia="宋体" w:hAnsi="宋体" w:cs="宋体"/>
          <w:b/>
          <w:color w:val="000000"/>
          <w:sz w:val="9"/>
        </w:rPr>
        <w:t>①“</w:t>
      </w:r>
      <w:r>
        <w:rPr>
          <w:rFonts w:ascii="宋体" w:eastAsia="宋体" w:hAnsi="宋体" w:cs="宋体"/>
          <w:b/>
          <w:color w:val="000000"/>
          <w:sz w:val="9"/>
        </w:rPr>
        <w:t>直觉主义</w:t>
      </w:r>
      <w:r>
        <w:rPr>
          <w:rFonts w:ascii="宋体" w:eastAsia="宋体" w:hAnsi="宋体" w:cs="宋体"/>
          <w:b/>
          <w:color w:val="000000"/>
          <w:sz w:val="9"/>
        </w:rPr>
        <w:t>”</w:t>
      </w:r>
      <w:r>
        <w:rPr>
          <w:rFonts w:ascii="宋体" w:eastAsia="宋体" w:hAnsi="宋体" w:cs="宋体"/>
          <w:b/>
          <w:color w:val="000000"/>
          <w:sz w:val="9"/>
        </w:rPr>
        <w:t>学派</w:t>
      </w:r>
      <w:r>
        <w:rPr>
          <w:rFonts w:ascii="宋体" w:eastAsia="宋体" w:hAnsi="宋体" w:cs="宋体"/>
          <w:b/>
          <w:color w:val="000000"/>
          <w:sz w:val="9"/>
        </w:rPr>
        <w:t xml:space="preserve"> ( Brouwer, Heyting, Griss, Bouligand, etc. ) </w:t>
      </w:r>
      <w:r>
        <w:rPr>
          <w:rFonts w:ascii="宋体" w:eastAsia="宋体" w:hAnsi="宋体" w:cs="宋体"/>
          <w:b/>
          <w:color w:val="000000"/>
          <w:sz w:val="9"/>
        </w:rPr>
        <w:t>在数学之中是相当重要的</w:t>
      </w:r>
      <w:r>
        <w:rPr>
          <w:rFonts w:ascii="宋体" w:eastAsia="宋体" w:hAnsi="宋体" w:cs="宋体"/>
          <w:b/>
          <w:color w:val="000000"/>
          <w:sz w:val="9"/>
        </w:rPr>
        <w:t xml:space="preserve">, </w:t>
      </w:r>
      <w:r>
        <w:rPr>
          <w:rFonts w:ascii="宋体" w:eastAsia="宋体" w:hAnsi="宋体" w:cs="宋体"/>
          <w:b/>
          <w:color w:val="000000"/>
          <w:sz w:val="9"/>
        </w:rPr>
        <w:t>但这并非是因为它肯定了直觉的不可被还原的权力，甚至也不是因为它精心构思了一种全新的建构主义理论，而是因为它发展了一种问题的概念，以及一种问题的算法，此种算法在本质上与公理系统相对立，由此遵循着不同的规则</w:t>
      </w:r>
      <w:r>
        <w:rPr>
          <w:rFonts w:ascii="宋体" w:eastAsia="宋体" w:hAnsi="宋体" w:cs="宋体"/>
          <w:b/>
          <w:color w:val="000000"/>
          <w:sz w:val="9"/>
        </w:rPr>
        <w:t xml:space="preserve"> (</w:t>
      </w:r>
      <w:r>
        <w:rPr>
          <w:rFonts w:ascii="宋体" w:eastAsia="宋体" w:hAnsi="宋体" w:cs="宋体"/>
          <w:b/>
          <w:color w:val="000000"/>
          <w:sz w:val="9"/>
        </w:rPr>
        <w:t>尤其是在排中律的方面</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60" w:line="140" w:lineRule="atLeast"/>
        <w:ind w:left="3040"/>
        <w:rPr>
          <w:sz w:val="8"/>
        </w:rPr>
      </w:pPr>
      <w:r>
        <w:rPr>
          <w:rFonts w:ascii="宋体" w:eastAsia="宋体" w:hAnsi="宋体" w:cs="宋体"/>
          <w:b/>
          <w:color w:val="000000"/>
          <w:sz w:val="8"/>
        </w:rPr>
        <w:t>433</w:t>
      </w:r>
      <w:r>
        <w:br w:type="page"/>
      </w:r>
    </w:p>
    <w:p w:rsidR="00B679E9" w:rsidRDefault="002E624B">
      <w:pPr>
        <w:autoSpaceDE w:val="0"/>
        <w:autoSpaceDN w:val="0"/>
        <w:spacing w:line="180" w:lineRule="atLeast"/>
        <w:ind w:left="17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3" w:lineRule="atLeast"/>
        <w:ind w:left="140"/>
        <w:rPr>
          <w:sz w:val="16"/>
        </w:rPr>
      </w:pPr>
      <w:r>
        <w:rPr>
          <w:rFonts w:ascii="宋体" w:eastAsia="宋体" w:hAnsi="宋体" w:cs="宋体"/>
          <w:b/>
          <w:color w:val="000000"/>
          <w:sz w:val="16"/>
        </w:rPr>
        <w:t>性的流，而其他的流则获得了一种派生之结论的地位</w:t>
      </w:r>
      <w:r>
        <w:rPr>
          <w:rFonts w:ascii="宋体" w:eastAsia="宋体" w:hAnsi="宋体" w:cs="宋体"/>
          <w:b/>
          <w:color w:val="000000"/>
          <w:sz w:val="16"/>
        </w:rPr>
        <w:t xml:space="preserve"> (</w:t>
      </w:r>
      <w:r>
        <w:rPr>
          <w:rFonts w:ascii="宋体" w:eastAsia="宋体" w:hAnsi="宋体" w:cs="宋体"/>
          <w:b/>
          <w:color w:val="000000"/>
          <w:sz w:val="16"/>
        </w:rPr>
        <w:t>为源自公理的</w:t>
      </w:r>
      <w:r>
        <w:rPr>
          <w:rFonts w:ascii="宋体" w:eastAsia="宋体" w:hAnsi="宋体" w:cs="宋体"/>
          <w:b/>
          <w:color w:val="000000"/>
          <w:sz w:val="16"/>
        </w:rPr>
        <w:t>“</w:t>
      </w:r>
      <w:r>
        <w:rPr>
          <w:rFonts w:ascii="宋体" w:eastAsia="宋体" w:hAnsi="宋体" w:cs="宋体"/>
          <w:b/>
          <w:color w:val="000000"/>
          <w:sz w:val="16"/>
        </w:rPr>
        <w:t>定理</w:t>
      </w:r>
      <w:r>
        <w:rPr>
          <w:rFonts w:ascii="宋体" w:eastAsia="宋体" w:hAnsi="宋体" w:cs="宋体"/>
          <w:b/>
          <w:color w:val="000000"/>
          <w:sz w:val="16"/>
        </w:rPr>
        <w:t>”</w:t>
      </w:r>
      <w:r>
        <w:rPr>
          <w:rFonts w:ascii="宋体" w:eastAsia="宋体" w:hAnsi="宋体" w:cs="宋体"/>
          <w:b/>
          <w:color w:val="000000"/>
          <w:sz w:val="16"/>
        </w:rPr>
        <w:t>所</w:t>
      </w:r>
      <w:r>
        <w:rPr>
          <w:rFonts w:ascii="宋体" w:eastAsia="宋体" w:hAnsi="宋体" w:cs="宋体"/>
          <w:b/>
          <w:color w:val="000000"/>
          <w:sz w:val="16"/>
        </w:rPr>
        <w:t>限定</w:t>
      </w:r>
      <w:r>
        <w:rPr>
          <w:rFonts w:ascii="宋体" w:eastAsia="宋体" w:hAnsi="宋体" w:cs="宋体"/>
          <w:b/>
          <w:color w:val="000000"/>
          <w:sz w:val="16"/>
        </w:rPr>
        <w:t>)</w:t>
      </w:r>
      <w:r>
        <w:rPr>
          <w:rFonts w:ascii="宋体" w:eastAsia="宋体" w:hAnsi="宋体" w:cs="宋体"/>
          <w:b/>
          <w:color w:val="000000"/>
          <w:sz w:val="16"/>
        </w:rPr>
        <w:t>，或被置于一种野性的状态之中，但此种状态并未排除国家政权的强行干预，正相反。</w:t>
      </w:r>
      <w:r>
        <w:rPr>
          <w:rFonts w:ascii="宋体" w:eastAsia="宋体" w:hAnsi="宋体" w:cs="宋体"/>
          <w:b/>
          <w:color w:val="000000"/>
          <w:sz w:val="16"/>
        </w:rPr>
        <w:t>“</w:t>
      </w:r>
      <w:r>
        <w:rPr>
          <w:rFonts w:ascii="宋体" w:eastAsia="宋体" w:hAnsi="宋体" w:cs="宋体"/>
          <w:b/>
          <w:color w:val="000000"/>
          <w:sz w:val="16"/>
        </w:rPr>
        <w:t>集权主义</w:t>
      </w:r>
      <w:r>
        <w:rPr>
          <w:rFonts w:ascii="宋体" w:eastAsia="宋体" w:hAnsi="宋体" w:cs="宋体"/>
          <w:b/>
          <w:color w:val="000000"/>
          <w:sz w:val="16"/>
        </w:rPr>
        <w:t>”</w:t>
      </w:r>
      <w:r>
        <w:rPr>
          <w:rFonts w:ascii="宋体" w:eastAsia="宋体" w:hAnsi="宋体" w:cs="宋体"/>
          <w:b/>
          <w:color w:val="000000"/>
          <w:sz w:val="16"/>
        </w:rPr>
        <w:t>国家这一极体现了此种限制定理数目的趋势，并通过对外务部门的排他性的促进而运作：寻求国外的资本来源，一种以原材料和食品出口为宗旨的产业的兴起，国内市场的崩溃。集权国家不是一种国家的最大化，相反</w:t>
      </w:r>
      <w:r>
        <w:rPr>
          <w:rFonts w:ascii="宋体" w:eastAsia="宋体" w:hAnsi="宋体" w:cs="宋体"/>
          <w:b/>
          <w:color w:val="000000"/>
          <w:sz w:val="16"/>
        </w:rPr>
        <w:t xml:space="preserve">, </w:t>
      </w:r>
      <w:r>
        <w:rPr>
          <w:rFonts w:ascii="宋体" w:eastAsia="宋体" w:hAnsi="宋体" w:cs="宋体"/>
          <w:b/>
          <w:color w:val="000000"/>
          <w:sz w:val="16"/>
        </w:rPr>
        <w:t>根据维利里奥的说法</w:t>
      </w:r>
      <w:r>
        <w:rPr>
          <w:rFonts w:ascii="宋体" w:eastAsia="宋体" w:hAnsi="宋体" w:cs="宋体"/>
          <w:b/>
          <w:color w:val="000000"/>
          <w:sz w:val="16"/>
        </w:rPr>
        <w:t xml:space="preserve">, </w:t>
      </w:r>
      <w:r>
        <w:rPr>
          <w:rFonts w:ascii="宋体" w:eastAsia="宋体" w:hAnsi="宋体" w:cs="宋体"/>
          <w:b/>
          <w:color w:val="000000"/>
          <w:sz w:val="16"/>
        </w:rPr>
        <w:t>它是无政府</w:t>
      </w:r>
      <w:r>
        <w:rPr>
          <w:rFonts w:ascii="宋体" w:eastAsia="宋体" w:hAnsi="宋体" w:cs="宋体"/>
          <w:b/>
          <w:color w:val="000000"/>
          <w:sz w:val="16"/>
        </w:rPr>
        <w:t>——</w:t>
      </w:r>
      <w:r>
        <w:rPr>
          <w:rFonts w:ascii="宋体" w:eastAsia="宋体" w:hAnsi="宋体" w:cs="宋体"/>
          <w:b/>
          <w:color w:val="000000"/>
          <w:sz w:val="16"/>
        </w:rPr>
        <w:t>资本主义</w:t>
      </w:r>
      <w:r>
        <w:rPr>
          <w:rFonts w:ascii="宋体" w:eastAsia="宋体" w:hAnsi="宋体" w:cs="宋体"/>
          <w:b/>
          <w:color w:val="000000"/>
          <w:sz w:val="16"/>
        </w:rPr>
        <w:t xml:space="preserve"> ( anarcho-capitalisme) </w:t>
      </w:r>
      <w:r>
        <w:rPr>
          <w:rFonts w:ascii="宋体" w:eastAsia="宋体" w:hAnsi="宋体" w:cs="宋体"/>
          <w:b/>
          <w:color w:val="000000"/>
          <w:sz w:val="16"/>
        </w:rPr>
        <w:t>这种最低限度的国家</w:t>
      </w:r>
      <w:r>
        <w:rPr>
          <w:rFonts w:ascii="宋体" w:eastAsia="宋体" w:hAnsi="宋体" w:cs="宋体"/>
          <w:b/>
          <w:color w:val="000000"/>
          <w:sz w:val="16"/>
        </w:rPr>
        <w:t xml:space="preserve"> (</w:t>
      </w:r>
      <w:r>
        <w:rPr>
          <w:rFonts w:ascii="宋体" w:eastAsia="宋体" w:hAnsi="宋体" w:cs="宋体"/>
          <w:b/>
          <w:color w:val="000000"/>
          <w:sz w:val="16"/>
        </w:rPr>
        <w:t>比如智利</w:t>
      </w:r>
      <w:r>
        <w:rPr>
          <w:rFonts w:ascii="宋体" w:eastAsia="宋体" w:hAnsi="宋体" w:cs="宋体"/>
          <w:b/>
          <w:color w:val="000000"/>
          <w:sz w:val="16"/>
        </w:rPr>
        <w:t>)</w:t>
      </w:r>
      <w:r>
        <w:rPr>
          <w:rFonts w:ascii="宋体" w:eastAsia="宋体" w:hAnsi="宋体" w:cs="宋体"/>
          <w:b/>
          <w:color w:val="000000"/>
          <w:sz w:val="16"/>
        </w:rPr>
        <w:t>。从根本上来说，被保留下来的公理所涉及的唯有外贸部门的均衡，储备金的基准以及通货膨胀率；</w:t>
      </w:r>
      <w:r>
        <w:rPr>
          <w:rFonts w:ascii="宋体" w:eastAsia="宋体" w:hAnsi="宋体" w:cs="宋体"/>
          <w:b/>
          <w:color w:val="000000"/>
          <w:sz w:val="16"/>
        </w:rPr>
        <w:t>“</w:t>
      </w:r>
      <w:r>
        <w:rPr>
          <w:rFonts w:ascii="宋体" w:eastAsia="宋体" w:hAnsi="宋体" w:cs="宋体"/>
          <w:b/>
          <w:color w:val="000000"/>
          <w:sz w:val="16"/>
        </w:rPr>
        <w:t>人口不再是</w:t>
      </w:r>
      <w:r>
        <w:rPr>
          <w:rFonts w:ascii="宋体" w:eastAsia="宋体" w:hAnsi="宋体" w:cs="宋体"/>
          <w:b/>
          <w:color w:val="000000"/>
          <w:sz w:val="16"/>
        </w:rPr>
        <w:t>一个已知条件，而变为一个结果</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至于野性的演化，它们出现于其他地方；</w:t>
      </w:r>
      <w:r>
        <w:rPr>
          <w:rFonts w:ascii="宋体" w:eastAsia="宋体" w:hAnsi="宋体" w:cs="宋体"/>
          <w:b/>
          <w:color w:val="000000"/>
          <w:sz w:val="16"/>
        </w:rPr>
        <w:t xml:space="preserve"> </w:t>
      </w:r>
      <w:r>
        <w:rPr>
          <w:rFonts w:ascii="宋体" w:eastAsia="宋体" w:hAnsi="宋体" w:cs="宋体"/>
          <w:b/>
          <w:color w:val="000000"/>
          <w:sz w:val="16"/>
        </w:rPr>
        <w:t>就业水准的变化、农村人口外流的现象，以及城市化</w:t>
      </w:r>
      <w:r>
        <w:rPr>
          <w:rFonts w:ascii="宋体" w:eastAsia="宋体" w:hAnsi="宋体" w:cs="宋体"/>
          <w:b/>
          <w:color w:val="000000"/>
          <w:sz w:val="16"/>
        </w:rPr>
        <w:t>——</w:t>
      </w:r>
      <w:r>
        <w:rPr>
          <w:rFonts w:ascii="宋体" w:eastAsia="宋体" w:hAnsi="宋体" w:cs="宋体"/>
          <w:b/>
          <w:color w:val="000000"/>
          <w:sz w:val="16"/>
        </w:rPr>
        <w:t>贫民窟，等等。</w:t>
      </w:r>
      <w:r>
        <w:rPr>
          <w:rFonts w:ascii="宋体" w:eastAsia="宋体" w:hAnsi="宋体" w:cs="宋体"/>
          <w:b/>
          <w:color w:val="000000"/>
          <w:sz w:val="16"/>
        </w:rPr>
        <w:t>———</w:t>
      </w:r>
      <w:r>
        <w:rPr>
          <w:rFonts w:ascii="宋体" w:eastAsia="宋体" w:hAnsi="宋体" w:cs="宋体"/>
          <w:b/>
          <w:color w:val="000000"/>
          <w:sz w:val="16"/>
        </w:rPr>
        <w:t>法西斯的情形</w:t>
      </w:r>
      <w:r>
        <w:rPr>
          <w:rFonts w:ascii="宋体" w:eastAsia="宋体" w:hAnsi="宋体" w:cs="宋体"/>
          <w:b/>
          <w:color w:val="000000"/>
          <w:sz w:val="16"/>
        </w:rPr>
        <w:t xml:space="preserve"> (“</w:t>
      </w:r>
      <w:r>
        <w:rPr>
          <w:rFonts w:ascii="宋体" w:eastAsia="宋体" w:hAnsi="宋体" w:cs="宋体"/>
          <w:b/>
          <w:color w:val="000000"/>
          <w:sz w:val="16"/>
        </w:rPr>
        <w:t>国家社会主义</w:t>
      </w:r>
      <w:r>
        <w:rPr>
          <w:rFonts w:ascii="宋体" w:eastAsia="宋体" w:hAnsi="宋体" w:cs="宋体"/>
          <w:b/>
          <w:color w:val="000000"/>
          <w:sz w:val="16"/>
        </w:rPr>
        <w:t>”)</w:t>
      </w:r>
      <w:r>
        <w:rPr>
          <w:rFonts w:ascii="宋体" w:eastAsia="宋体" w:hAnsi="宋体" w:cs="宋体"/>
          <w:b/>
          <w:color w:val="000000"/>
          <w:sz w:val="16"/>
        </w:rPr>
        <w:t>与集权主义的情形有所不同。这是因为，在国内市场的崩溃和公理数目的缩减这两个方面，它与集权主义这一极是一致的。然而，对于外贸部门的促进完全不是通过寻求资本的国外来源和出口工业而实现的，而是通过一种战争经济，它需要一种与集权主义无关的扩张主义和一种资本的自主生产。至于国内市场，它在一种对备用品</w:t>
      </w:r>
      <w:r>
        <w:rPr>
          <w:rFonts w:ascii="宋体" w:eastAsia="宋体" w:hAnsi="宋体" w:cs="宋体"/>
          <w:b/>
          <w:color w:val="000000"/>
          <w:sz w:val="16"/>
        </w:rPr>
        <w:t xml:space="preserve"> ( Ersatz) </w:t>
      </w:r>
      <w:r>
        <w:rPr>
          <w:rFonts w:ascii="宋体" w:eastAsia="宋体" w:hAnsi="宋体" w:cs="宋体"/>
          <w:b/>
          <w:color w:val="000000"/>
          <w:sz w:val="16"/>
        </w:rPr>
        <w:t>的专门生产之中获得实现。</w:t>
      </w:r>
      <w:r>
        <w:rPr>
          <w:rFonts w:ascii="宋体" w:eastAsia="宋体" w:hAnsi="宋体" w:cs="宋体"/>
          <w:b/>
          <w:color w:val="000000"/>
          <w:sz w:val="16"/>
        </w:rPr>
        <w:t>这就意味着，法西斯主义同样也具有一种公理的激增，而这就使得人们往往将它与一种凯恩斯经济学相比照。只不过，法西斯主义是一种重言式的、虚构的激增，一种通过缩减而进行的增加，由此使它成为一个极为特殊的情形。</w:t>
      </w:r>
      <w:r>
        <w:rPr>
          <w:rFonts w:ascii="宋体" w:eastAsia="宋体" w:hAnsi="宋体" w:cs="宋体"/>
          <w:b/>
          <w:color w:val="000000"/>
          <w:sz w:val="16"/>
        </w:rPr>
        <w:t>①</w:t>
      </w:r>
    </w:p>
    <w:p w:rsidR="00B679E9" w:rsidRDefault="002E624B">
      <w:pPr>
        <w:autoSpaceDE w:val="0"/>
        <w:autoSpaceDN w:val="0"/>
        <w:spacing w:before="320" w:line="282" w:lineRule="atLeast"/>
        <w:ind w:left="160" w:right="120" w:firstLine="340"/>
        <w:rPr>
          <w:sz w:val="16"/>
        </w:rPr>
      </w:pPr>
      <w:r>
        <w:rPr>
          <w:rFonts w:ascii="宋体" w:eastAsia="宋体" w:hAnsi="宋体" w:cs="宋体"/>
          <w:b/>
          <w:color w:val="000000"/>
          <w:sz w:val="16"/>
        </w:rPr>
        <w:t>2.</w:t>
      </w:r>
      <w:r>
        <w:rPr>
          <w:rFonts w:ascii="宋体" w:eastAsia="宋体" w:hAnsi="宋体" w:cs="宋体"/>
          <w:b/>
          <w:color w:val="000000"/>
          <w:sz w:val="16"/>
        </w:rPr>
        <w:t>完备性</w:t>
      </w:r>
      <w:r>
        <w:rPr>
          <w:rFonts w:ascii="宋体" w:eastAsia="宋体" w:hAnsi="宋体" w:cs="宋体"/>
          <w:b/>
          <w:color w:val="000000"/>
          <w:sz w:val="16"/>
        </w:rPr>
        <w:t xml:space="preserve"> ( Saturation)</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我们是否可以将以上两种相逆的趋势进行区分，并指出系统的完备性所标志的正是逆转点</w:t>
      </w:r>
      <w:r>
        <w:rPr>
          <w:rFonts w:ascii="宋体" w:eastAsia="宋体" w:hAnsi="宋体" w:cs="宋体"/>
          <w:b/>
          <w:color w:val="000000"/>
          <w:sz w:val="16"/>
        </w:rPr>
        <w:t xml:space="preserve">? </w:t>
      </w:r>
      <w:r>
        <w:rPr>
          <w:rFonts w:ascii="宋体" w:eastAsia="宋体" w:hAnsi="宋体" w:cs="宋体"/>
          <w:b/>
          <w:color w:val="000000"/>
          <w:sz w:val="16"/>
        </w:rPr>
        <w:t>不行，因为完备性自身就是相对的。如果说马克思揭示了资本主义是作为一个公理体系而运作的，那么，他尤其是在论利润率的下降趋势的著名章节之中进行相关论述的。资本主义确实是一个公理体系，</w:t>
      </w:r>
      <w:r>
        <w:rPr>
          <w:rFonts w:ascii="宋体" w:eastAsia="宋体" w:hAnsi="宋体" w:cs="宋体"/>
          <w:b/>
          <w:color w:val="000000"/>
          <w:sz w:val="16"/>
        </w:rPr>
        <w:t>因为它除了内在性的法则之外别无他法。它希望我们相信它触及了宇宙的边界，触及了资源和能量的最终极限。但是，它所触及的无非只是它自身的边界</w:t>
      </w:r>
      <w:r>
        <w:rPr>
          <w:rFonts w:ascii="宋体" w:eastAsia="宋体" w:hAnsi="宋体" w:cs="宋体"/>
          <w:b/>
          <w:color w:val="000000"/>
          <w:sz w:val="16"/>
        </w:rPr>
        <w:t>(</w:t>
      </w:r>
      <w:r>
        <w:rPr>
          <w:rFonts w:ascii="宋体" w:eastAsia="宋体" w:hAnsi="宋体" w:cs="宋体"/>
          <w:b/>
          <w:color w:val="000000"/>
          <w:sz w:val="16"/>
        </w:rPr>
        <w:t>既定资本的周期性的贬值</w:t>
      </w:r>
      <w:r>
        <w:rPr>
          <w:rFonts w:ascii="宋体" w:eastAsia="宋体" w:hAnsi="宋体" w:cs="宋体"/>
          <w:b/>
          <w:color w:val="000000"/>
          <w:sz w:val="16"/>
        </w:rPr>
        <w:t>)</w:t>
      </w:r>
      <w:r>
        <w:rPr>
          <w:rFonts w:ascii="宋体" w:eastAsia="宋体" w:hAnsi="宋体" w:cs="宋体"/>
          <w:b/>
          <w:color w:val="000000"/>
          <w:sz w:val="16"/>
        </w:rPr>
        <w:t>，它所击退的和移动的只是它自身的边界</w:t>
      </w:r>
      <w:r>
        <w:rPr>
          <w:rFonts w:ascii="宋体" w:eastAsia="宋体" w:hAnsi="宋体" w:cs="宋体"/>
          <w:b/>
          <w:color w:val="000000"/>
          <w:sz w:val="16"/>
        </w:rPr>
        <w:t xml:space="preserve"> (</w:t>
      </w:r>
      <w:r>
        <w:rPr>
          <w:rFonts w:ascii="宋体" w:eastAsia="宋体" w:hAnsi="宋体" w:cs="宋体"/>
          <w:b/>
          <w:color w:val="000000"/>
          <w:sz w:val="16"/>
        </w:rPr>
        <w:t>在一种具有更高利润率的新产业之中形成一种新的资本</w:t>
      </w:r>
      <w:r>
        <w:rPr>
          <w:rFonts w:ascii="宋体" w:eastAsia="宋体" w:hAnsi="宋体" w:cs="宋体"/>
          <w:b/>
          <w:color w:val="000000"/>
          <w:sz w:val="16"/>
        </w:rPr>
        <w:t>)</w:t>
      </w:r>
      <w:r>
        <w:rPr>
          <w:rFonts w:ascii="宋体" w:eastAsia="宋体" w:hAnsi="宋体" w:cs="宋体"/>
          <w:b/>
          <w:color w:val="000000"/>
          <w:sz w:val="16"/>
        </w:rPr>
        <w:t>。这就是石油和核能的历史。而且，它同时进行着这两种运动：资本主义撞击到了它自身的边界，但同时又移动着这个边界，将它置于更远处。可以说，限制公理数目的集权主义倾向所对应的是对边界的撞击，而社会民主主义的倾向所对应的则是边界的移动。不过，任何</w:t>
      </w:r>
    </w:p>
    <w:p w:rsidR="00B679E9" w:rsidRDefault="002E624B">
      <w:pPr>
        <w:spacing w:before="460" w:line="60" w:lineRule="exact"/>
        <w:ind w:left="22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57" w:lineRule="atLeast"/>
        <w:ind w:left="240" w:firstLine="260"/>
        <w:rPr>
          <w:sz w:val="10"/>
        </w:rPr>
      </w:pPr>
      <w:r>
        <w:rPr>
          <w:rFonts w:ascii="宋体" w:eastAsia="宋体" w:hAnsi="宋体" w:cs="宋体"/>
          <w:b/>
          <w:color w:val="000000"/>
          <w:sz w:val="10"/>
        </w:rPr>
        <w:t>①</w:t>
      </w:r>
      <w:r>
        <w:rPr>
          <w:rFonts w:ascii="宋体" w:eastAsia="宋体" w:hAnsi="宋体" w:cs="宋体"/>
          <w:b/>
          <w:color w:val="000000"/>
          <w:sz w:val="10"/>
        </w:rPr>
        <w:t xml:space="preserve"> </w:t>
      </w:r>
      <w:r>
        <w:rPr>
          <w:rFonts w:ascii="宋体" w:eastAsia="宋体" w:hAnsi="宋体" w:cs="宋体"/>
          <w:b/>
          <w:color w:val="000000"/>
          <w:sz w:val="10"/>
        </w:rPr>
        <w:t>在我们看来</w:t>
      </w:r>
      <w:r>
        <w:rPr>
          <w:rFonts w:ascii="宋体" w:eastAsia="宋体" w:hAnsi="宋体" w:cs="宋体"/>
          <w:b/>
          <w:color w:val="000000"/>
          <w:sz w:val="10"/>
        </w:rPr>
        <w:t xml:space="preserve">, </w:t>
      </w:r>
      <w:r>
        <w:rPr>
          <w:rFonts w:ascii="宋体" w:eastAsia="宋体" w:hAnsi="宋体" w:cs="宋体"/>
          <w:b/>
          <w:color w:val="000000"/>
          <w:sz w:val="10"/>
        </w:rPr>
        <w:t>对纳粹经济学的最出色的分析之一是</w:t>
      </w:r>
      <w:r>
        <w:rPr>
          <w:rFonts w:ascii="宋体" w:eastAsia="宋体" w:hAnsi="宋体" w:cs="宋体"/>
          <w:b/>
          <w:color w:val="000000"/>
          <w:sz w:val="10"/>
        </w:rPr>
        <w:t xml:space="preserve"> Jean-Pierre Faye, Langages totalitaires, pp.664——676;</w:t>
      </w:r>
      <w:r>
        <w:rPr>
          <w:rFonts w:ascii="宋体" w:eastAsia="宋体" w:hAnsi="宋体" w:cs="宋体"/>
          <w:b/>
          <w:color w:val="000000"/>
          <w:sz w:val="10"/>
        </w:rPr>
        <w:t>他揭示了纳粹主义确实是一种集权主义，这正是由于它那最低限度的国家，它对于任何一种经济国有化的拒斥，以及它对工资的缩减，对大型的公共建设工程的敌视，然而，同时，纳粹主义又进行着一种国内资本的创造，一种战略性的建设，建立起军事工业，而这些就使得它与一种社会主义倾向的经济学相匹敌、甚或往往相融合</w:t>
      </w:r>
      <w:r>
        <w:rPr>
          <w:rFonts w:ascii="宋体" w:eastAsia="宋体" w:hAnsi="宋体" w:cs="宋体"/>
          <w:b/>
          <w:color w:val="000000"/>
          <w:sz w:val="10"/>
        </w:rPr>
        <w:t>(“</w:t>
      </w:r>
      <w:r>
        <w:rPr>
          <w:rFonts w:ascii="宋体" w:eastAsia="宋体" w:hAnsi="宋体" w:cs="宋体"/>
          <w:b/>
          <w:color w:val="000000"/>
          <w:sz w:val="10"/>
        </w:rPr>
        <w:t>看起来像是被缪尔达尔所赞扬的旨在大型工程的瑞典贷款，但事实上却</w:t>
      </w:r>
      <w:r>
        <w:rPr>
          <w:rFonts w:ascii="宋体" w:eastAsia="宋体" w:hAnsi="宋体" w:cs="宋体"/>
          <w:b/>
          <w:color w:val="000000"/>
          <w:sz w:val="10"/>
        </w:rPr>
        <w:t>正相反，是军事经济学和战争经济学的作品</w:t>
      </w:r>
      <w:r>
        <w:rPr>
          <w:rFonts w:ascii="宋体" w:eastAsia="宋体" w:hAnsi="宋体" w:cs="宋体"/>
          <w:b/>
          <w:color w:val="000000"/>
          <w:sz w:val="10"/>
        </w:rPr>
        <w:t>”</w:t>
      </w:r>
      <w:r>
        <w:rPr>
          <w:rFonts w:ascii="宋体" w:eastAsia="宋体" w:hAnsi="宋体" w:cs="宋体"/>
          <w:b/>
          <w:color w:val="000000"/>
          <w:sz w:val="10"/>
        </w:rPr>
        <w:t>，以及</w:t>
      </w:r>
      <w:r>
        <w:rPr>
          <w:rFonts w:ascii="宋体" w:eastAsia="宋体" w:hAnsi="宋体" w:cs="宋体"/>
          <w:b/>
          <w:color w:val="000000"/>
          <w:sz w:val="10"/>
        </w:rPr>
        <w:t>“</w:t>
      </w:r>
      <w:r>
        <w:rPr>
          <w:rFonts w:ascii="宋体" w:eastAsia="宋体" w:hAnsi="宋体" w:cs="宋体"/>
          <w:b/>
          <w:color w:val="000000"/>
          <w:sz w:val="10"/>
        </w:rPr>
        <w:t>公共工程的承办商</w:t>
      </w:r>
      <w:r>
        <w:rPr>
          <w:rFonts w:ascii="宋体" w:eastAsia="宋体" w:hAnsi="宋体" w:cs="宋体"/>
          <w:b/>
          <w:color w:val="000000"/>
          <w:sz w:val="10"/>
        </w:rPr>
        <w:t>”</w:t>
      </w:r>
      <w:r>
        <w:rPr>
          <w:rFonts w:ascii="宋体" w:eastAsia="宋体" w:hAnsi="宋体" w:cs="宋体"/>
          <w:b/>
          <w:color w:val="000000"/>
          <w:sz w:val="10"/>
        </w:rPr>
        <w:t>与</w:t>
      </w:r>
      <w:r>
        <w:rPr>
          <w:rFonts w:ascii="宋体" w:eastAsia="宋体" w:hAnsi="宋体" w:cs="宋体"/>
          <w:b/>
          <w:color w:val="000000"/>
          <w:sz w:val="10"/>
        </w:rPr>
        <w:t>“</w:t>
      </w:r>
      <w:r>
        <w:rPr>
          <w:rFonts w:ascii="宋体" w:eastAsia="宋体" w:hAnsi="宋体" w:cs="宋体"/>
          <w:b/>
          <w:color w:val="000000"/>
          <w:sz w:val="10"/>
        </w:rPr>
        <w:t>军火的供应商</w:t>
      </w:r>
      <w:r>
        <w:rPr>
          <w:rFonts w:ascii="宋体" w:eastAsia="宋体" w:hAnsi="宋体" w:cs="宋体"/>
          <w:b/>
          <w:color w:val="000000"/>
          <w:sz w:val="10"/>
        </w:rPr>
        <w:t>”</w:t>
      </w:r>
      <w:r>
        <w:rPr>
          <w:rFonts w:ascii="宋体" w:eastAsia="宋体" w:hAnsi="宋体" w:cs="宋体"/>
          <w:b/>
          <w:color w:val="000000"/>
          <w:sz w:val="10"/>
        </w:rPr>
        <w:t>之间的相应的差异，</w:t>
      </w:r>
      <w:r>
        <w:rPr>
          <w:rFonts w:ascii="宋体" w:eastAsia="宋体" w:hAnsi="宋体" w:cs="宋体"/>
          <w:b/>
          <w:color w:val="000000"/>
          <w:sz w:val="10"/>
        </w:rPr>
        <w:t>p.668</w:t>
      </w:r>
      <w:r>
        <w:rPr>
          <w:rFonts w:ascii="宋体" w:eastAsia="宋体" w:hAnsi="宋体" w:cs="宋体"/>
          <w:b/>
          <w:color w:val="000000"/>
          <w:sz w:val="10"/>
        </w:rPr>
        <w:t>，</w:t>
      </w:r>
      <w:r>
        <w:rPr>
          <w:rFonts w:ascii="宋体" w:eastAsia="宋体" w:hAnsi="宋体" w:cs="宋体"/>
          <w:b/>
          <w:color w:val="000000"/>
          <w:sz w:val="10"/>
        </w:rPr>
        <w:t>674)</w:t>
      </w:r>
      <w:r>
        <w:rPr>
          <w:rFonts w:ascii="宋体" w:eastAsia="宋体" w:hAnsi="宋体" w:cs="宋体"/>
          <w:b/>
          <w:color w:val="000000"/>
          <w:sz w:val="10"/>
        </w:rPr>
        <w:t>。</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434</w:t>
      </w:r>
      <w:r>
        <w:br w:type="page"/>
      </w:r>
    </w:p>
    <w:p w:rsidR="00B679E9" w:rsidRDefault="002E624B">
      <w:pPr>
        <w:autoSpaceDE w:val="0"/>
        <w:autoSpaceDN w:val="0"/>
        <w:spacing w:line="160" w:lineRule="atLeast"/>
        <w:ind w:left="23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91" w:lineRule="atLeast"/>
        <w:ind w:left="140" w:right="280"/>
        <w:rPr>
          <w:sz w:val="16"/>
        </w:rPr>
      </w:pPr>
      <w:r>
        <w:rPr>
          <w:rFonts w:ascii="宋体" w:eastAsia="宋体" w:hAnsi="宋体" w:cs="宋体"/>
          <w:b/>
          <w:color w:val="000000"/>
          <w:sz w:val="16"/>
        </w:rPr>
        <w:t>一方都不可能摆脱另一方</w:t>
      </w:r>
      <w:r>
        <w:rPr>
          <w:rFonts w:ascii="宋体" w:eastAsia="宋体" w:hAnsi="宋体" w:cs="宋体"/>
          <w:b/>
          <w:color w:val="000000"/>
          <w:sz w:val="16"/>
        </w:rPr>
        <w:t>———</w:t>
      </w:r>
      <w:r>
        <w:rPr>
          <w:rFonts w:ascii="宋体" w:eastAsia="宋体" w:hAnsi="宋体" w:cs="宋体"/>
          <w:b/>
          <w:color w:val="000000"/>
          <w:sz w:val="16"/>
        </w:rPr>
        <w:t>或是在两个相异却并存的场所之中，或是在两个接续的但却紧密联结的时刻之中，但无论如何，它们始终是彼此相关，甚至是彼此包含于对方之中，从而构成了同一个公理体系。一个典型的例证就是当今的巴西，及其</w:t>
      </w:r>
      <w:r>
        <w:rPr>
          <w:rFonts w:ascii="宋体" w:eastAsia="宋体" w:hAnsi="宋体" w:cs="宋体"/>
          <w:b/>
          <w:color w:val="000000"/>
          <w:sz w:val="16"/>
        </w:rPr>
        <w:t>“</w:t>
      </w:r>
      <w:r>
        <w:rPr>
          <w:rFonts w:ascii="宋体" w:eastAsia="宋体" w:hAnsi="宋体" w:cs="宋体"/>
          <w:b/>
          <w:color w:val="000000"/>
          <w:sz w:val="16"/>
        </w:rPr>
        <w:t>集权主义一社会民主主义</w:t>
      </w:r>
      <w:r>
        <w:rPr>
          <w:rFonts w:ascii="宋体" w:eastAsia="宋体" w:hAnsi="宋体" w:cs="宋体"/>
          <w:b/>
          <w:color w:val="000000"/>
          <w:sz w:val="16"/>
        </w:rPr>
        <w:t>”</w:t>
      </w:r>
      <w:r>
        <w:rPr>
          <w:rFonts w:ascii="宋体" w:eastAsia="宋体" w:hAnsi="宋体" w:cs="宋体"/>
          <w:b/>
          <w:color w:val="000000"/>
          <w:sz w:val="16"/>
        </w:rPr>
        <w:t>的含混选择。从普遍法则上来说，当人们将公理从某个地方抽离出来、再将其增加到别处之时，边界就更为</w:t>
      </w:r>
      <w:r>
        <w:rPr>
          <w:rFonts w:ascii="宋体" w:eastAsia="宋体" w:hAnsi="宋体" w:cs="宋体"/>
          <w:b/>
          <w:color w:val="000000"/>
          <w:sz w:val="16"/>
        </w:rPr>
        <w:t>多变。</w:t>
      </w:r>
      <w:r>
        <w:rPr>
          <w:rFonts w:ascii="宋体" w:eastAsia="宋体" w:hAnsi="宋体" w:cs="宋体"/>
          <w:b/>
          <w:color w:val="000000"/>
          <w:sz w:val="16"/>
        </w:rPr>
        <w:t>———</w:t>
      </w:r>
      <w:r>
        <w:rPr>
          <w:rFonts w:ascii="宋体" w:eastAsia="宋体" w:hAnsi="宋体" w:cs="宋体"/>
          <w:b/>
          <w:color w:val="000000"/>
          <w:sz w:val="16"/>
        </w:rPr>
        <w:t>对公理层次上的斗争持一种超然的立场，这是错误的。人们常常认为，在资本主义之中或在某个资本主义国家之中，每个公理都构成了一种</w:t>
      </w:r>
      <w:r>
        <w:rPr>
          <w:rFonts w:ascii="宋体" w:eastAsia="宋体" w:hAnsi="宋体" w:cs="宋体"/>
          <w:b/>
          <w:color w:val="000000"/>
          <w:sz w:val="16"/>
        </w:rPr>
        <w:t>“</w:t>
      </w:r>
      <w:r>
        <w:rPr>
          <w:rFonts w:ascii="宋体" w:eastAsia="宋体" w:hAnsi="宋体" w:cs="宋体"/>
          <w:b/>
          <w:color w:val="000000"/>
          <w:sz w:val="16"/>
        </w:rPr>
        <w:t>复原</w:t>
      </w:r>
      <w:r>
        <w:rPr>
          <w:rFonts w:ascii="宋体" w:eastAsia="宋体" w:hAnsi="宋体" w:cs="宋体"/>
          <w:b/>
          <w:color w:val="000000"/>
          <w:sz w:val="16"/>
        </w:rPr>
        <w:t>”(récupération)</w:t>
      </w:r>
      <w:r>
        <w:rPr>
          <w:rFonts w:ascii="宋体" w:eastAsia="宋体" w:hAnsi="宋体" w:cs="宋体"/>
          <w:b/>
          <w:color w:val="000000"/>
          <w:sz w:val="16"/>
        </w:rPr>
        <w:t>。然而，这个祛魅的概念却并不是一个好的概念。资本主义公理体系的持续的重新调整</w:t>
      </w:r>
      <w:r>
        <w:rPr>
          <w:rFonts w:ascii="宋体" w:eastAsia="宋体" w:hAnsi="宋体" w:cs="宋体"/>
          <w:b/>
          <w:color w:val="000000"/>
          <w:sz w:val="16"/>
        </w:rPr>
        <w:t>——</w:t>
      </w:r>
      <w:r>
        <w:rPr>
          <w:rFonts w:ascii="宋体" w:eastAsia="宋体" w:hAnsi="宋体" w:cs="宋体"/>
          <w:b/>
          <w:color w:val="000000"/>
          <w:sz w:val="16"/>
        </w:rPr>
        <w:t>也即增加</w:t>
      </w:r>
      <w:r>
        <w:rPr>
          <w:rFonts w:ascii="宋体" w:eastAsia="宋体" w:hAnsi="宋体" w:cs="宋体"/>
          <w:b/>
          <w:color w:val="000000"/>
          <w:sz w:val="16"/>
        </w:rPr>
        <w:t xml:space="preserve"> (</w:t>
      </w:r>
      <w:r>
        <w:rPr>
          <w:rFonts w:ascii="宋体" w:eastAsia="宋体" w:hAnsi="宋体" w:cs="宋体"/>
          <w:b/>
          <w:color w:val="000000"/>
          <w:sz w:val="16"/>
        </w:rPr>
        <w:t>新公理的表述</w:t>
      </w:r>
      <w:r>
        <w:rPr>
          <w:rFonts w:ascii="宋体" w:eastAsia="宋体" w:hAnsi="宋体" w:cs="宋体"/>
          <w:b/>
          <w:color w:val="000000"/>
          <w:sz w:val="16"/>
        </w:rPr>
        <w:t xml:space="preserve">) </w:t>
      </w:r>
      <w:r>
        <w:rPr>
          <w:rFonts w:ascii="宋体" w:eastAsia="宋体" w:hAnsi="宋体" w:cs="宋体"/>
          <w:b/>
          <w:color w:val="000000"/>
          <w:sz w:val="16"/>
        </w:rPr>
        <w:t>与缩减</w:t>
      </w:r>
      <w:r>
        <w:rPr>
          <w:rFonts w:ascii="宋体" w:eastAsia="宋体" w:hAnsi="宋体" w:cs="宋体"/>
          <w:b/>
          <w:color w:val="000000"/>
          <w:sz w:val="16"/>
        </w:rPr>
        <w:t xml:space="preserve"> (</w:t>
      </w:r>
      <w:r>
        <w:rPr>
          <w:rFonts w:ascii="宋体" w:eastAsia="宋体" w:hAnsi="宋体" w:cs="宋体"/>
          <w:b/>
          <w:color w:val="000000"/>
          <w:sz w:val="16"/>
        </w:rPr>
        <w:t>排他性公理的创造</w:t>
      </w:r>
      <w:r>
        <w:rPr>
          <w:rFonts w:ascii="宋体" w:eastAsia="宋体" w:hAnsi="宋体" w:cs="宋体"/>
          <w:b/>
          <w:color w:val="000000"/>
          <w:sz w:val="16"/>
        </w:rPr>
        <w:t xml:space="preserve">) ———— </w:t>
      </w:r>
      <w:r>
        <w:rPr>
          <w:rFonts w:ascii="宋体" w:eastAsia="宋体" w:hAnsi="宋体" w:cs="宋体"/>
          <w:b/>
          <w:color w:val="000000"/>
          <w:sz w:val="16"/>
        </w:rPr>
        <w:t>正是斗争的矛头所向，而这些斗争完全不能被局限于技术专家政治</w:t>
      </w:r>
      <w:r>
        <w:rPr>
          <w:rFonts w:ascii="宋体" w:eastAsia="宋体" w:hAnsi="宋体" w:cs="宋体"/>
          <w:b/>
          <w:color w:val="000000"/>
          <w:sz w:val="16"/>
        </w:rPr>
        <w:t xml:space="preserve"> ( technocratie) </w:t>
      </w:r>
      <w:r>
        <w:rPr>
          <w:rFonts w:ascii="宋体" w:eastAsia="宋体" w:hAnsi="宋体" w:cs="宋体"/>
          <w:b/>
          <w:color w:val="000000"/>
          <w:sz w:val="16"/>
        </w:rPr>
        <w:t>之中。实际上，无论在何处，工人斗争都逾越了企业</w:t>
      </w:r>
      <w:r>
        <w:rPr>
          <w:rFonts w:ascii="宋体" w:eastAsia="宋体" w:hAnsi="宋体" w:cs="宋体"/>
          <w:b/>
          <w:color w:val="000000"/>
          <w:sz w:val="16"/>
        </w:rPr>
        <w:t xml:space="preserve"> (</w:t>
      </w:r>
      <w:r>
        <w:rPr>
          <w:rFonts w:ascii="宋体" w:eastAsia="宋体" w:hAnsi="宋体" w:cs="宋体"/>
          <w:b/>
          <w:color w:val="000000"/>
          <w:sz w:val="16"/>
        </w:rPr>
        <w:t>它们所包涵的尤其是衍生的命题</w:t>
      </w:r>
      <w:r>
        <w:rPr>
          <w:rFonts w:ascii="宋体" w:eastAsia="宋体" w:hAnsi="宋体" w:cs="宋体"/>
          <w:b/>
          <w:color w:val="000000"/>
          <w:sz w:val="16"/>
        </w:rPr>
        <w:t xml:space="preserve">) </w:t>
      </w:r>
      <w:r>
        <w:rPr>
          <w:rFonts w:ascii="宋体" w:eastAsia="宋体" w:hAnsi="宋体" w:cs="宋体"/>
          <w:b/>
          <w:color w:val="000000"/>
          <w:sz w:val="16"/>
        </w:rPr>
        <w:t>的范围。斗争的矛头直</w:t>
      </w:r>
      <w:r>
        <w:rPr>
          <w:rFonts w:ascii="宋体" w:eastAsia="宋体" w:hAnsi="宋体" w:cs="宋体"/>
          <w:b/>
          <w:color w:val="000000"/>
          <w:sz w:val="16"/>
        </w:rPr>
        <w:t>接指向那些主导着国家的公共支出的公理，甚或是那些涉及某个特定的国际组织的公理</w:t>
      </w:r>
      <w:r>
        <w:rPr>
          <w:rFonts w:ascii="宋体" w:eastAsia="宋体" w:hAnsi="宋体" w:cs="宋体"/>
          <w:b/>
          <w:color w:val="000000"/>
          <w:sz w:val="16"/>
        </w:rPr>
        <w:t>(</w:t>
      </w:r>
      <w:r>
        <w:rPr>
          <w:rFonts w:ascii="宋体" w:eastAsia="宋体" w:hAnsi="宋体" w:cs="宋体"/>
          <w:b/>
          <w:color w:val="000000"/>
          <w:sz w:val="16"/>
        </w:rPr>
        <w:t>比如，一家跨国公司可以随意在一个国家之中拟定清理某家工厂的计划</w:t>
      </w:r>
      <w:r>
        <w:rPr>
          <w:rFonts w:ascii="宋体" w:eastAsia="宋体" w:hAnsi="宋体" w:cs="宋体"/>
          <w:b/>
          <w:color w:val="000000"/>
          <w:sz w:val="16"/>
        </w:rPr>
        <w:t>)</w:t>
      </w:r>
      <w:r>
        <w:rPr>
          <w:rFonts w:ascii="宋体" w:eastAsia="宋体" w:hAnsi="宋体" w:cs="宋体"/>
          <w:b/>
          <w:color w:val="000000"/>
          <w:sz w:val="16"/>
        </w:rPr>
        <w:t>。因而，要想对一种接管了这些问题的官僚体制或技术专家政治所带来的危险进行预防，就只能是在以下的范围之内：局部斗争将国家的和国际的公理作为直接的目标，并且恰恰针对它们在内在性场域之中的介入点</w:t>
      </w:r>
      <w:r>
        <w:rPr>
          <w:rFonts w:ascii="宋体" w:eastAsia="宋体" w:hAnsi="宋体" w:cs="宋体"/>
          <w:b/>
          <w:color w:val="000000"/>
          <w:sz w:val="16"/>
        </w:rPr>
        <w:t xml:space="preserve"> (</w:t>
      </w:r>
      <w:r>
        <w:rPr>
          <w:rFonts w:ascii="宋体" w:eastAsia="宋体" w:hAnsi="宋体" w:cs="宋体"/>
          <w:b/>
          <w:color w:val="000000"/>
          <w:sz w:val="16"/>
        </w:rPr>
        <w:t>在这个方面，即是乡村世界的潜能</w:t>
      </w:r>
      <w:r>
        <w:rPr>
          <w:rFonts w:ascii="宋体" w:eastAsia="宋体" w:hAnsi="宋体" w:cs="宋体"/>
          <w:b/>
          <w:color w:val="000000"/>
          <w:sz w:val="16"/>
        </w:rPr>
        <w:t>)</w:t>
      </w:r>
      <w:r>
        <w:rPr>
          <w:rFonts w:ascii="宋体" w:eastAsia="宋体" w:hAnsi="宋体" w:cs="宋体"/>
          <w:b/>
          <w:color w:val="000000"/>
          <w:sz w:val="16"/>
        </w:rPr>
        <w:t>。在活生生的流与公理之间，始终存在着一种根本的差异，正是公理令流从属于控制和决策的中心，并形成了一个与之相对应的节段，由此对这些流的量子</w:t>
      </w:r>
      <w:r>
        <w:rPr>
          <w:rFonts w:ascii="宋体" w:eastAsia="宋体" w:hAnsi="宋体" w:cs="宋体"/>
          <w:b/>
          <w:color w:val="000000"/>
          <w:sz w:val="16"/>
        </w:rPr>
        <w:t xml:space="preserve"> ( qu</w:t>
      </w:r>
      <w:r>
        <w:rPr>
          <w:rFonts w:ascii="宋体" w:eastAsia="宋体" w:hAnsi="宋体" w:cs="宋体"/>
          <w:b/>
          <w:color w:val="000000"/>
          <w:sz w:val="16"/>
        </w:rPr>
        <w:t>anta)</w:t>
      </w:r>
      <w:r>
        <w:rPr>
          <w:rFonts w:ascii="宋体" w:eastAsia="宋体" w:hAnsi="宋体" w:cs="宋体"/>
          <w:b/>
          <w:color w:val="000000"/>
          <w:sz w:val="16"/>
        </w:rPr>
        <w:t>进行测度。然而，活生生的流所产生的压力，它们所提出或强加的问题，这些都必然实施于公理体系的内部，这既是为了对抗集权主义的缩减操作，也是为了使增加</w:t>
      </w:r>
      <w:r>
        <w:rPr>
          <w:rFonts w:ascii="宋体" w:eastAsia="宋体" w:hAnsi="宋体" w:cs="宋体"/>
          <w:b/>
          <w:color w:val="000000"/>
          <w:sz w:val="16"/>
        </w:rPr>
        <w:t xml:space="preserve"> ( adjonctions)</w:t>
      </w:r>
      <w:r>
        <w:rPr>
          <w:rFonts w:ascii="宋体" w:eastAsia="宋体" w:hAnsi="宋体" w:cs="宋体"/>
          <w:b/>
          <w:color w:val="000000"/>
          <w:sz w:val="16"/>
        </w:rPr>
        <w:t>的运作获得提前和加速，引导它们，进而阻止技术专家政治这种反常情况的发生。</w:t>
      </w:r>
    </w:p>
    <w:p w:rsidR="00B679E9" w:rsidRDefault="002E624B">
      <w:pPr>
        <w:autoSpaceDE w:val="0"/>
        <w:autoSpaceDN w:val="0"/>
        <w:spacing w:before="320" w:line="287" w:lineRule="atLeast"/>
        <w:ind w:left="160" w:right="300" w:firstLine="340"/>
        <w:rPr>
          <w:sz w:val="16"/>
        </w:rPr>
      </w:pPr>
      <w:r>
        <w:rPr>
          <w:rFonts w:ascii="宋体" w:eastAsia="宋体" w:hAnsi="宋体" w:cs="宋体"/>
          <w:b/>
          <w:color w:val="000000"/>
          <w:sz w:val="16"/>
        </w:rPr>
        <w:t>3.</w:t>
      </w:r>
      <w:r>
        <w:rPr>
          <w:rFonts w:ascii="宋体" w:eastAsia="宋体" w:hAnsi="宋体" w:cs="宋体"/>
          <w:b/>
          <w:color w:val="000000"/>
          <w:sz w:val="16"/>
        </w:rPr>
        <w:t>模型，同构。</w:t>
      </w:r>
      <w:r>
        <w:rPr>
          <w:rFonts w:ascii="宋体" w:eastAsia="宋体" w:hAnsi="宋体" w:cs="宋体"/>
          <w:b/>
          <w:color w:val="000000"/>
          <w:sz w:val="16"/>
        </w:rPr>
        <w:t>——</w:t>
      </w:r>
      <w:r>
        <w:rPr>
          <w:rFonts w:ascii="宋体" w:eastAsia="宋体" w:hAnsi="宋体" w:cs="宋体"/>
          <w:b/>
          <w:color w:val="000000"/>
          <w:sz w:val="16"/>
        </w:rPr>
        <w:t>从根本上说，所有的国家之间都是同构的，换言之，它们是资本实现的诸领域，并由此作为唯一一个外部的世界市场的功能。不过，一个首要的问题就是：同构是否意味着国家之间的一种同质性甚或是同质化。回答是肯定的，我们可以在当今的欧洲看到这一点体现于</w:t>
      </w:r>
      <w:r>
        <w:rPr>
          <w:rFonts w:ascii="宋体" w:eastAsia="宋体" w:hAnsi="宋体" w:cs="宋体"/>
          <w:b/>
          <w:color w:val="000000"/>
          <w:sz w:val="16"/>
        </w:rPr>
        <w:t>种种方面，司法和治安、公路的代码</w:t>
      </w:r>
      <w:r>
        <w:rPr>
          <w:rFonts w:ascii="宋体" w:eastAsia="宋体" w:hAnsi="宋体" w:cs="宋体"/>
          <w:b/>
          <w:color w:val="000000"/>
          <w:sz w:val="16"/>
        </w:rPr>
        <w:t xml:space="preserve"> ( code)</w:t>
      </w:r>
      <w:r>
        <w:rPr>
          <w:rFonts w:ascii="宋体" w:eastAsia="宋体" w:hAnsi="宋体" w:cs="宋体"/>
          <w:b/>
          <w:color w:val="000000"/>
          <w:sz w:val="16"/>
        </w:rPr>
        <w:t>、商品的流通、生产的成本，等等。但是，这一点的前提就是，存在着形成单一的、完整的国内市场的倾向。否则，同构无论如何也不会意味着同质性：每当集权主义国家和社会民主主义国家具有相同的生产方式之时，它们之间就存在着同构，但却是同质性的同构。这方面的普遍法则就是：公理系统的容贯性，整体性或统一性，这些都是为资本所规定的，这里，资本是作为一种</w:t>
      </w:r>
      <w:r>
        <w:rPr>
          <w:rFonts w:ascii="宋体" w:eastAsia="宋体" w:hAnsi="宋体" w:cs="宋体"/>
          <w:b/>
          <w:color w:val="000000"/>
          <w:sz w:val="16"/>
        </w:rPr>
        <w:t>“</w:t>
      </w:r>
      <w:r>
        <w:rPr>
          <w:rFonts w:ascii="宋体" w:eastAsia="宋体" w:hAnsi="宋体" w:cs="宋体"/>
          <w:b/>
          <w:color w:val="000000"/>
          <w:sz w:val="16"/>
        </w:rPr>
        <w:t>权利</w:t>
      </w:r>
      <w:r>
        <w:rPr>
          <w:rFonts w:ascii="宋体" w:eastAsia="宋体" w:hAnsi="宋体" w:cs="宋体"/>
          <w:b/>
          <w:color w:val="000000"/>
          <w:sz w:val="16"/>
        </w:rPr>
        <w:t>”</w:t>
      </w:r>
      <w:r>
        <w:rPr>
          <w:rFonts w:ascii="宋体" w:eastAsia="宋体" w:hAnsi="宋体" w:cs="宋体"/>
          <w:b/>
          <w:color w:val="000000"/>
          <w:sz w:val="16"/>
        </w:rPr>
        <w:t>或生产方式</w:t>
      </w:r>
      <w:r>
        <w:rPr>
          <w:rFonts w:ascii="宋体" w:eastAsia="宋体" w:hAnsi="宋体" w:cs="宋体"/>
          <w:b/>
          <w:color w:val="000000"/>
          <w:sz w:val="16"/>
        </w:rPr>
        <w:t xml:space="preserve"> (</w:t>
      </w:r>
      <w:r>
        <w:rPr>
          <w:rFonts w:ascii="宋体" w:eastAsia="宋体" w:hAnsi="宋体" w:cs="宋体"/>
          <w:b/>
          <w:color w:val="000000"/>
          <w:sz w:val="16"/>
        </w:rPr>
        <w:t>对于市场而言</w:t>
      </w:r>
      <w:r>
        <w:rPr>
          <w:rFonts w:ascii="宋体" w:eastAsia="宋体" w:hAnsi="宋体" w:cs="宋体"/>
          <w:b/>
          <w:color w:val="000000"/>
          <w:sz w:val="16"/>
        </w:rPr>
        <w:t>)</w:t>
      </w:r>
      <w:r>
        <w:rPr>
          <w:rFonts w:ascii="宋体" w:eastAsia="宋体" w:hAnsi="宋体" w:cs="宋体"/>
          <w:b/>
          <w:color w:val="000000"/>
          <w:sz w:val="16"/>
        </w:rPr>
        <w:t>；公理之间的相互独立性完全没有否定此种整体性，而倒是源自资本主义生产方式的分工和部门；</w:t>
      </w:r>
      <w:r>
        <w:rPr>
          <w:rFonts w:ascii="宋体" w:eastAsia="宋体" w:hAnsi="宋体" w:cs="宋体"/>
          <w:b/>
          <w:color w:val="000000"/>
          <w:sz w:val="16"/>
        </w:rPr>
        <w:t xml:space="preserve"> </w:t>
      </w:r>
      <w:r>
        <w:rPr>
          <w:rFonts w:ascii="宋体" w:eastAsia="宋体" w:hAnsi="宋体" w:cs="宋体"/>
          <w:b/>
          <w:color w:val="000000"/>
          <w:sz w:val="16"/>
        </w:rPr>
        <w:t>模型之</w:t>
      </w:r>
      <w:r>
        <w:rPr>
          <w:rFonts w:ascii="宋体" w:eastAsia="宋体" w:hAnsi="宋体" w:cs="宋体"/>
          <w:b/>
          <w:color w:val="000000"/>
          <w:sz w:val="16"/>
        </w:rPr>
        <w:t>间的同构，连同增加与缩减这两极，皆取决于国内市场和国际市场在每种情形之中是怎样被分配的。</w:t>
      </w:r>
      <w:r>
        <w:rPr>
          <w:rFonts w:ascii="宋体" w:eastAsia="宋体" w:hAnsi="宋体" w:cs="宋体"/>
          <w:b/>
          <w:color w:val="000000"/>
          <w:sz w:val="16"/>
        </w:rPr>
        <w:t>————</w:t>
      </w:r>
    </w:p>
    <w:p w:rsidR="00B679E9" w:rsidRDefault="002E624B">
      <w:pPr>
        <w:autoSpaceDE w:val="0"/>
        <w:autoSpaceDN w:val="0"/>
        <w:spacing w:before="240" w:line="140" w:lineRule="atLeast"/>
        <w:ind w:left="3060"/>
        <w:rPr>
          <w:sz w:val="8"/>
        </w:rPr>
      </w:pPr>
      <w:r>
        <w:rPr>
          <w:rFonts w:ascii="宋体" w:eastAsia="宋体" w:hAnsi="宋体" w:cs="宋体"/>
          <w:b/>
          <w:color w:val="000000"/>
          <w:sz w:val="8"/>
        </w:rPr>
        <w:t>435</w:t>
      </w:r>
      <w:r>
        <w:br w:type="page"/>
      </w:r>
    </w:p>
    <w:p w:rsidR="00B679E9" w:rsidRDefault="002E624B">
      <w:pPr>
        <w:autoSpaceDE w:val="0"/>
        <w:autoSpaceDN w:val="0"/>
        <w:spacing w:line="18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8" w:lineRule="atLeast"/>
        <w:ind w:left="140" w:right="140"/>
        <w:rPr>
          <w:sz w:val="16"/>
        </w:rPr>
      </w:pPr>
      <w:r>
        <w:rPr>
          <w:rFonts w:ascii="宋体" w:eastAsia="宋体" w:hAnsi="宋体" w:cs="宋体"/>
          <w:b/>
          <w:color w:val="000000"/>
          <w:sz w:val="16"/>
        </w:rPr>
        <w:t>然而，这仅仅是第一种两极性，它适用于处于资本主义生产方式之中的位于中心的国家。第二种两极性</w:t>
      </w:r>
      <w:r>
        <w:rPr>
          <w:rFonts w:ascii="宋体" w:eastAsia="宋体" w:hAnsi="宋体" w:cs="宋体"/>
          <w:b/>
          <w:color w:val="000000"/>
          <w:sz w:val="16"/>
        </w:rPr>
        <w:t>“</w:t>
      </w:r>
      <w:r>
        <w:rPr>
          <w:rFonts w:ascii="宋体" w:eastAsia="宋体" w:hAnsi="宋体" w:cs="宋体"/>
          <w:b/>
          <w:color w:val="000000"/>
          <w:sz w:val="16"/>
        </w:rPr>
        <w:t>西方</w:t>
      </w:r>
      <w:r>
        <w:rPr>
          <w:rFonts w:ascii="宋体" w:eastAsia="宋体" w:hAnsi="宋体" w:cs="宋体"/>
          <w:b/>
          <w:color w:val="000000"/>
          <w:sz w:val="16"/>
        </w:rPr>
        <w:t>—</w:t>
      </w:r>
      <w:r>
        <w:rPr>
          <w:rFonts w:ascii="宋体" w:eastAsia="宋体" w:hAnsi="宋体" w:cs="宋体"/>
          <w:b/>
          <w:color w:val="000000"/>
          <w:sz w:val="16"/>
        </w:rPr>
        <w:t>东方</w:t>
      </w:r>
      <w:r>
        <w:rPr>
          <w:rFonts w:ascii="宋体" w:eastAsia="宋体" w:hAnsi="宋体" w:cs="宋体"/>
          <w:b/>
          <w:color w:val="000000"/>
          <w:sz w:val="16"/>
        </w:rPr>
        <w:t>”(</w:t>
      </w:r>
      <w:r>
        <w:rPr>
          <w:rFonts w:ascii="宋体" w:eastAsia="宋体" w:hAnsi="宋体" w:cs="宋体"/>
          <w:b/>
          <w:color w:val="000000"/>
          <w:sz w:val="16"/>
        </w:rPr>
        <w:t>在资本主义国家和官僚社会主义国家之间</w:t>
      </w:r>
      <w:r>
        <w:rPr>
          <w:rFonts w:ascii="宋体" w:eastAsia="宋体" w:hAnsi="宋体" w:cs="宋体"/>
          <w:b/>
          <w:color w:val="000000"/>
          <w:sz w:val="16"/>
        </w:rPr>
        <w:t>)</w:t>
      </w:r>
      <w:r>
        <w:rPr>
          <w:rFonts w:ascii="宋体" w:eastAsia="宋体" w:hAnsi="宋体" w:cs="宋体"/>
          <w:b/>
          <w:color w:val="000000"/>
          <w:sz w:val="16"/>
        </w:rPr>
        <w:t>被强加于位于中心的国家之上。虽然此种新的区分可能会重新接受前一种区分的某些特征，但问题却是以不同的方式被提出的。大量强调</w:t>
      </w:r>
      <w:r>
        <w:rPr>
          <w:rFonts w:ascii="宋体" w:eastAsia="宋体" w:hAnsi="宋体" w:cs="宋体"/>
          <w:b/>
          <w:color w:val="000000"/>
          <w:sz w:val="16"/>
        </w:rPr>
        <w:t>“</w:t>
      </w:r>
      <w:r>
        <w:rPr>
          <w:rFonts w:ascii="宋体" w:eastAsia="宋体" w:hAnsi="宋体" w:cs="宋体"/>
          <w:b/>
          <w:color w:val="000000"/>
          <w:sz w:val="16"/>
        </w:rPr>
        <w:t>趋同</w:t>
      </w:r>
      <w:r>
        <w:rPr>
          <w:rFonts w:ascii="宋体" w:eastAsia="宋体" w:hAnsi="宋体" w:cs="宋体"/>
          <w:b/>
          <w:color w:val="000000"/>
          <w:sz w:val="16"/>
        </w:rPr>
        <w:t>”</w:t>
      </w:r>
      <w:r>
        <w:rPr>
          <w:rFonts w:ascii="宋体" w:eastAsia="宋体" w:hAnsi="宋体" w:cs="宋体"/>
          <w:b/>
          <w:color w:val="000000"/>
          <w:sz w:val="16"/>
        </w:rPr>
        <w:t>的理论试图证</w:t>
      </w:r>
      <w:r>
        <w:rPr>
          <w:rFonts w:ascii="宋体" w:eastAsia="宋体" w:hAnsi="宋体" w:cs="宋体"/>
          <w:b/>
          <w:color w:val="000000"/>
          <w:sz w:val="16"/>
        </w:rPr>
        <w:t>明东西方国家之间存在着某种同质化，但它们并不令人信服。即便是同构性也不适用：存在着一种真正的异形态性，这并不仅仅因为东方的生产方式并非是资本主义的，而且还因为其生产关系不是资本</w:t>
      </w:r>
      <w:r>
        <w:rPr>
          <w:rFonts w:ascii="宋体" w:eastAsia="宋体" w:hAnsi="宋体" w:cs="宋体"/>
          <w:b/>
          <w:color w:val="000000"/>
          <w:sz w:val="16"/>
        </w:rPr>
        <w:t xml:space="preserve"> [</w:t>
      </w:r>
      <w:r>
        <w:rPr>
          <w:rFonts w:ascii="宋体" w:eastAsia="宋体" w:hAnsi="宋体" w:cs="宋体"/>
          <w:b/>
          <w:color w:val="000000"/>
          <w:sz w:val="16"/>
        </w:rPr>
        <w:t>而是计划</w:t>
      </w:r>
      <w:r>
        <w:rPr>
          <w:rFonts w:ascii="宋体" w:eastAsia="宋体" w:hAnsi="宋体" w:cs="宋体"/>
          <w:b/>
          <w:color w:val="000000"/>
          <w:sz w:val="16"/>
        </w:rPr>
        <w:t xml:space="preserve"> ( Plan)]</w:t>
      </w:r>
      <w:r>
        <w:rPr>
          <w:rFonts w:ascii="宋体" w:eastAsia="宋体" w:hAnsi="宋体" w:cs="宋体"/>
          <w:b/>
          <w:color w:val="000000"/>
          <w:sz w:val="16"/>
        </w:rPr>
        <w:t>。如果说社会主义国家仍然是资本主义公理体系的实现模型，这是由于某种唯一的、外部的世界市场的存在，它在这里始终是决定性的因素，甚至超越了它所源自的生产关系。甚至可能发生这样的情形：社会主义的官僚体制的计划在与资本的计划的关联之中起到了一种寄生性的功用，它体现出一种更高的、</w:t>
      </w:r>
      <w:r>
        <w:rPr>
          <w:rFonts w:ascii="宋体" w:eastAsia="宋体" w:hAnsi="宋体" w:cs="宋体"/>
          <w:b/>
          <w:color w:val="000000"/>
          <w:sz w:val="16"/>
        </w:rPr>
        <w:t>“</w:t>
      </w:r>
      <w:r>
        <w:rPr>
          <w:rFonts w:ascii="宋体" w:eastAsia="宋体" w:hAnsi="宋体" w:cs="宋体"/>
          <w:b/>
          <w:color w:val="000000"/>
          <w:sz w:val="16"/>
        </w:rPr>
        <w:t>病毒</w:t>
      </w:r>
      <w:r>
        <w:rPr>
          <w:rFonts w:ascii="宋体" w:eastAsia="宋体" w:hAnsi="宋体" w:cs="宋体"/>
          <w:b/>
          <w:color w:val="000000"/>
          <w:sz w:val="16"/>
        </w:rPr>
        <w:t>”</w:t>
      </w:r>
      <w:r>
        <w:rPr>
          <w:rFonts w:ascii="宋体" w:eastAsia="宋体" w:hAnsi="宋体" w:cs="宋体"/>
          <w:b/>
          <w:color w:val="000000"/>
          <w:sz w:val="16"/>
        </w:rPr>
        <w:t>类型的创造性。</w:t>
      </w:r>
      <w:r>
        <w:rPr>
          <w:rFonts w:ascii="宋体" w:eastAsia="宋体" w:hAnsi="宋体" w:cs="宋体"/>
          <w:b/>
          <w:color w:val="000000"/>
          <w:sz w:val="16"/>
        </w:rPr>
        <w:t>———</w:t>
      </w:r>
      <w:r>
        <w:rPr>
          <w:rFonts w:ascii="宋体" w:eastAsia="宋体" w:hAnsi="宋体" w:cs="宋体"/>
          <w:b/>
          <w:color w:val="000000"/>
          <w:sz w:val="16"/>
        </w:rPr>
        <w:t>最后，第</w:t>
      </w:r>
      <w:r>
        <w:rPr>
          <w:rFonts w:ascii="宋体" w:eastAsia="宋体" w:hAnsi="宋体" w:cs="宋体"/>
          <w:b/>
          <w:color w:val="000000"/>
          <w:sz w:val="16"/>
        </w:rPr>
        <w:t>三种根本的两极性则是中心与边缘</w:t>
      </w:r>
      <w:r>
        <w:rPr>
          <w:rFonts w:ascii="宋体" w:eastAsia="宋体" w:hAnsi="宋体" w:cs="宋体"/>
          <w:b/>
          <w:color w:val="000000"/>
          <w:sz w:val="16"/>
        </w:rPr>
        <w:t>(</w:t>
      </w:r>
      <w:r>
        <w:rPr>
          <w:rFonts w:ascii="宋体" w:eastAsia="宋体" w:hAnsi="宋体" w:cs="宋体"/>
          <w:b/>
          <w:color w:val="000000"/>
          <w:sz w:val="16"/>
        </w:rPr>
        <w:t>北方</w:t>
      </w:r>
      <w:r>
        <w:rPr>
          <w:rFonts w:ascii="宋体" w:eastAsia="宋体" w:hAnsi="宋体" w:cs="宋体"/>
          <w:b/>
          <w:color w:val="000000"/>
          <w:sz w:val="16"/>
        </w:rPr>
        <w:t>——</w:t>
      </w:r>
      <w:r>
        <w:rPr>
          <w:rFonts w:ascii="宋体" w:eastAsia="宋体" w:hAnsi="宋体" w:cs="宋体"/>
          <w:b/>
          <w:color w:val="000000"/>
          <w:sz w:val="16"/>
        </w:rPr>
        <w:t>南方</w:t>
      </w:r>
      <w:r>
        <w:rPr>
          <w:rFonts w:ascii="宋体" w:eastAsia="宋体" w:hAnsi="宋体" w:cs="宋体"/>
          <w:b/>
          <w:color w:val="000000"/>
          <w:sz w:val="16"/>
        </w:rPr>
        <w:t>)</w:t>
      </w:r>
      <w:r>
        <w:rPr>
          <w:rFonts w:ascii="宋体" w:eastAsia="宋体" w:hAnsi="宋体" w:cs="宋体"/>
          <w:b/>
          <w:color w:val="000000"/>
          <w:sz w:val="16"/>
        </w:rPr>
        <w:t>。根据公理之间的相互独立性，我们可以赞同萨米尔</w:t>
      </w:r>
      <w:r>
        <w:rPr>
          <w:rFonts w:ascii="宋体" w:eastAsia="宋体" w:hAnsi="宋体" w:cs="宋体"/>
          <w:b/>
          <w:color w:val="000000"/>
          <w:sz w:val="16"/>
        </w:rPr>
        <w:t>·</w:t>
      </w:r>
      <w:r>
        <w:rPr>
          <w:rFonts w:ascii="宋体" w:eastAsia="宋体" w:hAnsi="宋体" w:cs="宋体"/>
          <w:b/>
          <w:color w:val="000000"/>
          <w:sz w:val="16"/>
        </w:rPr>
        <w:t>阿明的观点，即边缘的公理与中心的公理是不同的。</w:t>
      </w:r>
      <w:r>
        <w:rPr>
          <w:rFonts w:ascii="宋体" w:eastAsia="宋体" w:hAnsi="宋体" w:cs="宋体"/>
          <w:b/>
          <w:color w:val="000000"/>
          <w:sz w:val="16"/>
        </w:rPr>
        <w:t>①</w:t>
      </w:r>
      <w:r>
        <w:rPr>
          <w:rFonts w:ascii="宋体" w:eastAsia="宋体" w:hAnsi="宋体" w:cs="宋体"/>
          <w:b/>
          <w:color w:val="000000"/>
          <w:sz w:val="16"/>
        </w:rPr>
        <w:t>而且，还是在这里，公理之间的差异和独立性并没有危及整个公理系统的容贯性。相反，居于中心的资本主义需要此种由第三世界国家所构成的边缘，因为它的大部分的现代工业正是设置于这个边缘之处，它不仅将资本投入到这些工业之中，而且这些工业还反过来为它提供资本。当然，第三世界国家显然具有依赖性的问题，但这个问题却不是最重要的</w:t>
      </w:r>
      <w:r>
        <w:rPr>
          <w:rFonts w:ascii="宋体" w:eastAsia="宋体" w:hAnsi="宋体" w:cs="宋体"/>
          <w:b/>
          <w:color w:val="000000"/>
          <w:sz w:val="16"/>
        </w:rPr>
        <w:t xml:space="preserve"> (</w:t>
      </w:r>
      <w:r>
        <w:rPr>
          <w:rFonts w:ascii="宋体" w:eastAsia="宋体" w:hAnsi="宋体" w:cs="宋体"/>
          <w:b/>
          <w:color w:val="000000"/>
          <w:sz w:val="16"/>
        </w:rPr>
        <w:t>它承袭自古老的殖民主义</w:t>
      </w:r>
      <w:r>
        <w:rPr>
          <w:rFonts w:ascii="宋体" w:eastAsia="宋体" w:hAnsi="宋体" w:cs="宋体"/>
          <w:b/>
          <w:color w:val="000000"/>
          <w:sz w:val="16"/>
        </w:rPr>
        <w:t>)</w:t>
      </w:r>
      <w:r>
        <w:rPr>
          <w:rFonts w:ascii="宋体" w:eastAsia="宋体" w:hAnsi="宋体" w:cs="宋体"/>
          <w:b/>
          <w:color w:val="000000"/>
          <w:sz w:val="16"/>
        </w:rPr>
        <w:t>。显然，即便是公理的独立性也从未</w:t>
      </w:r>
      <w:r>
        <w:rPr>
          <w:rFonts w:ascii="宋体" w:eastAsia="宋体" w:hAnsi="宋体" w:cs="宋体"/>
          <w:b/>
          <w:color w:val="000000"/>
          <w:sz w:val="16"/>
        </w:rPr>
        <w:t>确保国家的独立性，相反，它所确保的仅仅是一种国际性的劳动分工。这里，重要的问题同样是与世界性的公理体系相关的同构性的问题。然而，很大程度上，在美国和那些最为血腥的南美专制国家之间</w:t>
      </w:r>
      <w:r>
        <w:rPr>
          <w:rFonts w:ascii="宋体" w:eastAsia="宋体" w:hAnsi="宋体" w:cs="宋体"/>
          <w:b/>
          <w:color w:val="000000"/>
          <w:sz w:val="16"/>
        </w:rPr>
        <w:t xml:space="preserve"> (</w:t>
      </w:r>
      <w:r>
        <w:rPr>
          <w:rFonts w:ascii="宋体" w:eastAsia="宋体" w:hAnsi="宋体" w:cs="宋体"/>
          <w:b/>
          <w:color w:val="000000"/>
          <w:sz w:val="16"/>
        </w:rPr>
        <w:t>抑或是在法国、英国、西德和某些非洲国家之间</w:t>
      </w:r>
      <w:r>
        <w:rPr>
          <w:rFonts w:ascii="宋体" w:eastAsia="宋体" w:hAnsi="宋体" w:cs="宋体"/>
          <w:b/>
          <w:color w:val="000000"/>
          <w:sz w:val="16"/>
        </w:rPr>
        <w:t xml:space="preserve">) </w:t>
      </w:r>
      <w:r>
        <w:rPr>
          <w:rFonts w:ascii="宋体" w:eastAsia="宋体" w:hAnsi="宋体" w:cs="宋体"/>
          <w:b/>
          <w:color w:val="000000"/>
          <w:sz w:val="16"/>
        </w:rPr>
        <w:t>存在着同构。尽管中心一边缘的两极性</w:t>
      </w:r>
      <w:r>
        <w:rPr>
          <w:rFonts w:ascii="宋体" w:eastAsia="宋体" w:hAnsi="宋体" w:cs="宋体"/>
          <w:b/>
          <w:color w:val="000000"/>
          <w:sz w:val="16"/>
        </w:rPr>
        <w:t>————</w:t>
      </w:r>
      <w:r>
        <w:rPr>
          <w:rFonts w:ascii="宋体" w:eastAsia="宋体" w:hAnsi="宋体" w:cs="宋体"/>
          <w:b/>
          <w:color w:val="000000"/>
          <w:sz w:val="16"/>
        </w:rPr>
        <w:t>位于中心的国家与第三世界</w:t>
      </w:r>
      <w:r>
        <w:rPr>
          <w:rFonts w:ascii="宋体" w:eastAsia="宋体" w:hAnsi="宋体" w:cs="宋体"/>
          <w:b/>
          <w:color w:val="000000"/>
          <w:sz w:val="16"/>
        </w:rPr>
        <w:t>————</w:t>
      </w:r>
      <w:r>
        <w:rPr>
          <w:rFonts w:ascii="宋体" w:eastAsia="宋体" w:hAnsi="宋体" w:cs="宋体"/>
          <w:b/>
          <w:color w:val="000000"/>
          <w:sz w:val="16"/>
        </w:rPr>
        <w:t>可能确实体现出之前两种两极性的某些特征，但它也同样摆脱了前两种两极性，提出了不同的问题。这是因为，在大部分第三世界国家之中，一般的生产关系可以是资本；</w:t>
      </w:r>
      <w:r>
        <w:rPr>
          <w:rFonts w:ascii="宋体" w:eastAsia="宋体" w:hAnsi="宋体" w:cs="宋体"/>
          <w:b/>
          <w:color w:val="000000"/>
          <w:sz w:val="16"/>
        </w:rPr>
        <w:t xml:space="preserve"> </w:t>
      </w:r>
      <w:r>
        <w:rPr>
          <w:rFonts w:ascii="宋体" w:eastAsia="宋体" w:hAnsi="宋体" w:cs="宋体"/>
          <w:b/>
          <w:color w:val="000000"/>
          <w:sz w:val="16"/>
        </w:rPr>
        <w:t>甚至是在所有第三世界国家之中皆是如此，既然社会化的部门可以</w:t>
      </w:r>
      <w:r>
        <w:rPr>
          <w:rFonts w:ascii="宋体" w:eastAsia="宋体" w:hAnsi="宋体" w:cs="宋体"/>
          <w:b/>
          <w:color w:val="000000"/>
          <w:sz w:val="16"/>
        </w:rPr>
        <w:t>利用此种关系，在此种情形之中重新采用它。然而，其生产方式却并非必然是资本主义的，不仅在所谓陈旧的或过渡性的形式之中是如此，而且在生产力最发达、工业化程度最高的部门之中亦是如此。因此，这确实体现了第三种情形，它被包含于世界性的公理体系之中：当资本作为生产关系而运作之时</w:t>
      </w:r>
      <w:r>
        <w:rPr>
          <w:rFonts w:ascii="宋体" w:eastAsia="宋体" w:hAnsi="宋体" w:cs="宋体"/>
          <w:b/>
          <w:color w:val="000000"/>
          <w:sz w:val="16"/>
        </w:rPr>
        <w:t>————</w:t>
      </w:r>
      <w:r>
        <w:rPr>
          <w:rFonts w:ascii="宋体" w:eastAsia="宋体" w:hAnsi="宋体" w:cs="宋体"/>
          <w:b/>
          <w:color w:val="000000"/>
          <w:sz w:val="16"/>
        </w:rPr>
        <w:t>但却是在非资本主义的生产方式之中。因此，我们可以说，与居于中心的国家相对照，第三世界国家呈现出某种多形态性。而公理体系的这个维度与其他维度一样是必要的：甚至更为必要，因为所谓社会主义国家之间的异形态性是被强加于资本主义</w:t>
      </w:r>
      <w:r>
        <w:rPr>
          <w:rFonts w:ascii="宋体" w:eastAsia="宋体" w:hAnsi="宋体" w:cs="宋体"/>
          <w:b/>
          <w:color w:val="000000"/>
          <w:sz w:val="16"/>
        </w:rPr>
        <w:t xml:space="preserve"> (</w:t>
      </w:r>
      <w:r>
        <w:rPr>
          <w:rFonts w:ascii="宋体" w:eastAsia="宋体" w:hAnsi="宋体" w:cs="宋体"/>
          <w:b/>
          <w:color w:val="000000"/>
          <w:sz w:val="16"/>
        </w:rPr>
        <w:t>它好歹将此种异形</w:t>
      </w:r>
      <w:r>
        <w:rPr>
          <w:rFonts w:ascii="宋体" w:eastAsia="宋体" w:hAnsi="宋体" w:cs="宋体"/>
          <w:b/>
          <w:color w:val="000000"/>
          <w:sz w:val="16"/>
        </w:rPr>
        <w:t>态性纳入自身之中</w:t>
      </w:r>
      <w:r>
        <w:rPr>
          <w:rFonts w:ascii="宋体" w:eastAsia="宋体" w:hAnsi="宋体" w:cs="宋体"/>
          <w:b/>
          <w:color w:val="000000"/>
          <w:sz w:val="16"/>
        </w:rPr>
        <w:t xml:space="preserve">) </w:t>
      </w:r>
      <w:r>
        <w:rPr>
          <w:rFonts w:ascii="宋体" w:eastAsia="宋体" w:hAnsi="宋体" w:cs="宋体"/>
          <w:b/>
          <w:color w:val="000000"/>
          <w:sz w:val="16"/>
        </w:rPr>
        <w:t>之上的，但第</w:t>
      </w:r>
    </w:p>
    <w:p w:rsidR="00B679E9" w:rsidRDefault="002E624B">
      <w:pPr>
        <w:spacing w:before="400" w:line="60" w:lineRule="exact"/>
        <w:ind w:left="22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20" w:lineRule="atLeast"/>
        <w:ind w:left="480"/>
        <w:rPr>
          <w:sz w:val="6"/>
        </w:rPr>
      </w:pPr>
      <w:r>
        <w:rPr>
          <w:rFonts w:ascii="宋体" w:eastAsia="宋体" w:hAnsi="宋体" w:cs="宋体"/>
          <w:b/>
          <w:color w:val="000000"/>
          <w:sz w:val="6"/>
        </w:rPr>
        <w:t xml:space="preserve">① </w:t>
      </w:r>
      <w:r>
        <w:rPr>
          <w:rFonts w:ascii="宋体" w:eastAsia="宋体" w:hAnsi="宋体" w:cs="宋体"/>
          <w:b/>
          <w:color w:val="000000"/>
          <w:sz w:val="6"/>
        </w:rPr>
        <w:t>参见阿明</w:t>
      </w:r>
      <w:r>
        <w:rPr>
          <w:rFonts w:ascii="宋体" w:eastAsia="宋体" w:hAnsi="宋体" w:cs="宋体"/>
          <w:b/>
          <w:color w:val="000000"/>
          <w:sz w:val="6"/>
        </w:rPr>
        <w:t xml:space="preserve"> ( Samir Amin) </w:t>
      </w:r>
      <w:r>
        <w:rPr>
          <w:rFonts w:ascii="宋体" w:eastAsia="宋体" w:hAnsi="宋体" w:cs="宋体"/>
          <w:b/>
          <w:color w:val="000000"/>
          <w:sz w:val="6"/>
        </w:rPr>
        <w:t>所列出的关键性的边缘公理</w:t>
      </w:r>
      <w:r>
        <w:rPr>
          <w:rFonts w:ascii="宋体" w:eastAsia="宋体" w:hAnsi="宋体" w:cs="宋体"/>
          <w:b/>
          <w:color w:val="000000"/>
          <w:sz w:val="6"/>
        </w:rPr>
        <w:t>: L' accumulation àl'échelle mondiale, pp.373——376</w:t>
      </w:r>
      <w:r>
        <w:rPr>
          <w:rFonts w:ascii="宋体" w:eastAsia="宋体" w:hAnsi="宋体" w:cs="宋体"/>
          <w:b/>
          <w:color w:val="000000"/>
          <w:sz w:val="6"/>
        </w:rPr>
        <w:t>。</w:t>
      </w:r>
    </w:p>
    <w:p w:rsidR="00B679E9" w:rsidRDefault="002E624B">
      <w:pPr>
        <w:autoSpaceDE w:val="0"/>
        <w:autoSpaceDN w:val="0"/>
        <w:spacing w:before="260" w:line="140" w:lineRule="atLeast"/>
        <w:ind w:left="3280"/>
        <w:rPr>
          <w:sz w:val="8"/>
        </w:rPr>
        <w:sectPr w:rsidR="00B679E9">
          <w:pgSz w:w="8200" w:h="12740"/>
          <w:pgMar w:top="800" w:right="800" w:bottom="800" w:left="800" w:header="720" w:footer="720" w:gutter="0"/>
          <w:cols w:space="720"/>
        </w:sectPr>
      </w:pPr>
      <w:r>
        <w:rPr>
          <w:rFonts w:ascii="宋体" w:eastAsia="宋体" w:hAnsi="宋体" w:cs="宋体"/>
          <w:b/>
          <w:color w:val="000000"/>
          <w:sz w:val="8"/>
        </w:rPr>
        <w:t>436</w:t>
      </w:r>
    </w:p>
    <w:p w:rsidR="00B679E9" w:rsidRDefault="002E624B">
      <w:pPr>
        <w:autoSpaceDE w:val="0"/>
        <w:autoSpaceDN w:val="0"/>
        <w:spacing w:line="240" w:lineRule="atLeast"/>
        <w:ind w:left="2460"/>
        <w:rPr>
          <w:sz w:val="12"/>
        </w:rPr>
      </w:pPr>
      <w:r>
        <w:rPr>
          <w:rFonts w:ascii="宋体" w:eastAsia="宋体" w:hAnsi="宋体" w:cs="宋体"/>
          <w:b/>
          <w:color w:val="000000"/>
          <w:sz w:val="12"/>
        </w:rPr>
        <w:lastRenderedPageBreak/>
        <w:t xml:space="preserve">13. </w:t>
      </w:r>
      <w:r>
        <w:rPr>
          <w:rFonts w:ascii="宋体" w:eastAsia="宋体" w:hAnsi="宋体" w:cs="宋体"/>
          <w:b/>
          <w:color w:val="000000"/>
          <w:sz w:val="12"/>
        </w:rPr>
        <w:t>公元前</w:t>
      </w:r>
      <w:r>
        <w:rPr>
          <w:rFonts w:ascii="宋体" w:eastAsia="宋体" w:hAnsi="宋体" w:cs="宋体"/>
          <w:b/>
          <w:color w:val="000000"/>
          <w:sz w:val="12"/>
        </w:rPr>
        <w:t>7000</w:t>
      </w:r>
      <w:r>
        <w:rPr>
          <w:rFonts w:ascii="宋体" w:eastAsia="宋体" w:hAnsi="宋体" w:cs="宋体"/>
          <w:b/>
          <w:color w:val="000000"/>
          <w:sz w:val="12"/>
        </w:rPr>
        <w:t>年</w:t>
      </w:r>
      <w:r>
        <w:rPr>
          <w:rFonts w:ascii="宋体" w:eastAsia="宋体" w:hAnsi="宋体" w:cs="宋体"/>
          <w:b/>
          <w:color w:val="000000"/>
          <w:sz w:val="12"/>
        </w:rPr>
        <w:t xml:space="preserve">: </w:t>
      </w:r>
      <w:r>
        <w:rPr>
          <w:rFonts w:ascii="宋体" w:eastAsia="宋体" w:hAnsi="宋体" w:cs="宋体"/>
          <w:b/>
          <w:color w:val="000000"/>
          <w:sz w:val="12"/>
        </w:rPr>
        <w:t>捕获装置</w:t>
      </w:r>
    </w:p>
    <w:p w:rsidR="00B679E9" w:rsidRDefault="002E624B">
      <w:pPr>
        <w:autoSpaceDE w:val="0"/>
        <w:autoSpaceDN w:val="0"/>
        <w:spacing w:before="160" w:line="293" w:lineRule="atLeast"/>
        <w:ind w:left="300" w:right="280"/>
        <w:rPr>
          <w:sz w:val="16"/>
        </w:rPr>
      </w:pPr>
      <w:r>
        <w:rPr>
          <w:rFonts w:ascii="宋体" w:eastAsia="宋体" w:hAnsi="宋体" w:cs="宋体"/>
          <w:b/>
          <w:color w:val="000000"/>
          <w:sz w:val="16"/>
        </w:rPr>
        <w:t>三世界国家之间的多形态性却是部分地被中心所组建起来的，作为殖民化的替换公理。</w:t>
      </w:r>
      <w:r>
        <w:rPr>
          <w:rFonts w:ascii="宋体" w:eastAsia="宋体" w:hAnsi="宋体" w:cs="宋体"/>
          <w:b/>
          <w:color w:val="000000"/>
          <w:sz w:val="16"/>
        </w:rPr>
        <w:t>———</w:t>
      </w:r>
      <w:r>
        <w:rPr>
          <w:rFonts w:ascii="宋体" w:eastAsia="宋体" w:hAnsi="宋体" w:cs="宋体"/>
          <w:b/>
          <w:color w:val="000000"/>
          <w:sz w:val="16"/>
        </w:rPr>
        <w:t>我们总是重新发现某种世界性的公理体系的实现模型这个切实的问题：原则上说，位于中心的国家之间存在着一种同构；</w:t>
      </w:r>
      <w:r>
        <w:rPr>
          <w:rFonts w:ascii="宋体" w:eastAsia="宋体" w:hAnsi="宋体" w:cs="宋体"/>
          <w:b/>
          <w:color w:val="000000"/>
          <w:sz w:val="16"/>
        </w:rPr>
        <w:t xml:space="preserve"> </w:t>
      </w:r>
      <w:r>
        <w:rPr>
          <w:rFonts w:ascii="宋体" w:eastAsia="宋体" w:hAnsi="宋体" w:cs="宋体"/>
          <w:b/>
          <w:color w:val="000000"/>
          <w:sz w:val="16"/>
        </w:rPr>
        <w:t>官僚社会主义国家所强加的是一种异形态性；</w:t>
      </w:r>
      <w:r>
        <w:rPr>
          <w:rFonts w:ascii="宋体" w:eastAsia="宋体" w:hAnsi="宋体" w:cs="宋体"/>
          <w:b/>
          <w:color w:val="000000"/>
          <w:sz w:val="16"/>
        </w:rPr>
        <w:t xml:space="preserve"> </w:t>
      </w:r>
      <w:r>
        <w:rPr>
          <w:rFonts w:ascii="宋体" w:eastAsia="宋体" w:hAnsi="宋体" w:cs="宋体"/>
          <w:b/>
          <w:color w:val="000000"/>
          <w:sz w:val="16"/>
        </w:rPr>
        <w:t>而第三世界国家所组建起来的则是一种多形态性。同样在这里，认为遍及这个内在性场域的大众运动的介入预先就已经遭到封闭，这是荒谬的，同样，假设要么存在着</w:t>
      </w:r>
      <w:r>
        <w:rPr>
          <w:rFonts w:ascii="宋体" w:eastAsia="宋体" w:hAnsi="宋体" w:cs="宋体"/>
          <w:b/>
          <w:color w:val="000000"/>
          <w:sz w:val="16"/>
        </w:rPr>
        <w:t>“</w:t>
      </w:r>
      <w:r>
        <w:rPr>
          <w:rFonts w:ascii="宋体" w:eastAsia="宋体" w:hAnsi="宋体" w:cs="宋体"/>
          <w:b/>
          <w:color w:val="000000"/>
          <w:sz w:val="16"/>
        </w:rPr>
        <w:t>好的</w:t>
      </w:r>
      <w:r>
        <w:rPr>
          <w:rFonts w:ascii="宋体" w:eastAsia="宋体" w:hAnsi="宋体" w:cs="宋体"/>
          <w:b/>
          <w:color w:val="000000"/>
          <w:sz w:val="16"/>
        </w:rPr>
        <w:t>”</w:t>
      </w:r>
      <w:r>
        <w:rPr>
          <w:rFonts w:ascii="宋体" w:eastAsia="宋体" w:hAnsi="宋体" w:cs="宋体"/>
          <w:b/>
          <w:color w:val="000000"/>
          <w:sz w:val="16"/>
        </w:rPr>
        <w:t>国家</w:t>
      </w:r>
      <w:r>
        <w:rPr>
          <w:rFonts w:ascii="宋体" w:eastAsia="宋体" w:hAnsi="宋体" w:cs="宋体"/>
          <w:b/>
          <w:color w:val="000000"/>
          <w:sz w:val="16"/>
        </w:rPr>
        <w:t>(</w:t>
      </w:r>
      <w:r>
        <w:rPr>
          <w:rFonts w:ascii="宋体" w:eastAsia="宋体" w:hAnsi="宋体" w:cs="宋体"/>
          <w:b/>
          <w:color w:val="000000"/>
          <w:sz w:val="16"/>
        </w:rPr>
        <w:t>民主制的国家，社会民主主义的国家</w:t>
      </w:r>
      <w:r>
        <w:rPr>
          <w:rFonts w:ascii="宋体" w:eastAsia="宋体" w:hAnsi="宋体" w:cs="宋体"/>
          <w:b/>
          <w:color w:val="000000"/>
          <w:sz w:val="16"/>
        </w:rPr>
        <w:t>)</w:t>
      </w:r>
      <w:r>
        <w:rPr>
          <w:rFonts w:ascii="宋体" w:eastAsia="宋体" w:hAnsi="宋体" w:cs="宋体"/>
          <w:b/>
          <w:color w:val="000000"/>
          <w:sz w:val="16"/>
        </w:rPr>
        <w:t>，要么</w:t>
      </w:r>
      <w:r>
        <w:rPr>
          <w:rFonts w:ascii="宋体" w:eastAsia="宋体" w:hAnsi="宋体" w:cs="宋体"/>
          <w:b/>
          <w:color w:val="000000"/>
          <w:sz w:val="16"/>
        </w:rPr>
        <w:t xml:space="preserve"> (</w:t>
      </w:r>
      <w:r>
        <w:rPr>
          <w:rFonts w:ascii="宋体" w:eastAsia="宋体" w:hAnsi="宋体" w:cs="宋体"/>
          <w:b/>
          <w:color w:val="000000"/>
          <w:sz w:val="16"/>
        </w:rPr>
        <w:t>作为相反的极端</w:t>
      </w:r>
      <w:r>
        <w:rPr>
          <w:rFonts w:ascii="宋体" w:eastAsia="宋体" w:hAnsi="宋体" w:cs="宋体"/>
          <w:b/>
          <w:color w:val="000000"/>
          <w:sz w:val="16"/>
        </w:rPr>
        <w:t xml:space="preserve">) </w:t>
      </w:r>
      <w:r>
        <w:rPr>
          <w:rFonts w:ascii="宋体" w:eastAsia="宋体" w:hAnsi="宋体" w:cs="宋体"/>
          <w:b/>
          <w:color w:val="000000"/>
          <w:sz w:val="16"/>
        </w:rPr>
        <w:t>存在着社会主义的国家，或反之假设所有的国家之间都是等价的和同质的，这也是荒谬的。</w:t>
      </w:r>
    </w:p>
    <w:p w:rsidR="00B679E9" w:rsidRDefault="002E624B">
      <w:pPr>
        <w:autoSpaceDE w:val="0"/>
        <w:autoSpaceDN w:val="0"/>
        <w:spacing w:before="20" w:line="286" w:lineRule="atLeast"/>
        <w:ind w:left="280" w:right="300" w:firstLine="360"/>
        <w:rPr>
          <w:sz w:val="16"/>
        </w:rPr>
      </w:pPr>
      <w:r>
        <w:rPr>
          <w:rFonts w:ascii="宋体" w:eastAsia="宋体" w:hAnsi="宋体" w:cs="宋体"/>
          <w:b/>
          <w:color w:val="000000"/>
          <w:sz w:val="16"/>
        </w:rPr>
        <w:t>4.</w:t>
      </w:r>
      <w:r>
        <w:rPr>
          <w:rFonts w:ascii="宋体" w:eastAsia="宋体" w:hAnsi="宋体" w:cs="宋体"/>
          <w:b/>
          <w:color w:val="000000"/>
          <w:sz w:val="16"/>
        </w:rPr>
        <w:t>权能</w:t>
      </w:r>
      <w:r>
        <w:rPr>
          <w:rFonts w:ascii="宋体" w:eastAsia="宋体" w:hAnsi="宋体" w:cs="宋体"/>
          <w:b/>
          <w:color w:val="000000"/>
          <w:sz w:val="16"/>
        </w:rPr>
        <w:t xml:space="preserve"> ( puissance)</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假设公理体系必然会产生出一种比它所处理的权能更高的权能，也即，高于那些作为其模型的诸集合的权能。这就像是一种连续体之权能，它</w:t>
      </w:r>
      <w:r>
        <w:rPr>
          <w:rFonts w:ascii="宋体" w:eastAsia="宋体" w:hAnsi="宋体" w:cs="宋体"/>
          <w:b/>
          <w:color w:val="000000"/>
          <w:sz w:val="16"/>
        </w:rPr>
        <w:t>与公理系统联结在一起，但却超越了后者。我们可以将此种权能直接确认为毁灭和战争的权能，它体现于金融的、工业的、军事的技术复合体之中，其中所有要素都是彼此连续的。一方面，很明显，战争与资本主义遵循着同样的运动：不变资本成比例地增长，同样，战争也越来越变为一种</w:t>
      </w:r>
      <w:r>
        <w:rPr>
          <w:rFonts w:ascii="宋体" w:eastAsia="宋体" w:hAnsi="宋体" w:cs="宋体"/>
          <w:b/>
          <w:color w:val="000000"/>
          <w:sz w:val="16"/>
        </w:rPr>
        <w:t>“</w:t>
      </w:r>
      <w:r>
        <w:rPr>
          <w:rFonts w:ascii="宋体" w:eastAsia="宋体" w:hAnsi="宋体" w:cs="宋体"/>
          <w:b/>
          <w:color w:val="000000"/>
          <w:sz w:val="16"/>
        </w:rPr>
        <w:t>质料</w:t>
      </w:r>
      <w:r>
        <w:rPr>
          <w:rFonts w:ascii="宋体" w:eastAsia="宋体" w:hAnsi="宋体" w:cs="宋体"/>
          <w:b/>
          <w:color w:val="000000"/>
          <w:sz w:val="16"/>
        </w:rPr>
        <w:t xml:space="preserve"> (matériel)</w:t>
      </w:r>
      <w:r>
        <w:rPr>
          <w:rFonts w:ascii="宋体" w:eastAsia="宋体" w:hAnsi="宋体" w:cs="宋体"/>
          <w:b/>
          <w:color w:val="000000"/>
          <w:sz w:val="16"/>
        </w:rPr>
        <w:t>的战争</w:t>
      </w:r>
      <w:r>
        <w:rPr>
          <w:rFonts w:ascii="宋体" w:eastAsia="宋体" w:hAnsi="宋体" w:cs="宋体"/>
          <w:b/>
          <w:color w:val="000000"/>
          <w:sz w:val="16"/>
        </w:rPr>
        <w:t>”</w:t>
      </w:r>
      <w:r>
        <w:rPr>
          <w:rFonts w:ascii="宋体" w:eastAsia="宋体" w:hAnsi="宋体" w:cs="宋体"/>
          <w:b/>
          <w:color w:val="000000"/>
          <w:sz w:val="16"/>
        </w:rPr>
        <w:t>，在其中，人甚至不再体现为一种有待征服的可变资本，而变为机器性役使的一个纯粹要素。另一方面，尤为重要的是，不变资本在公理体系之中的持续增长的重要性意味着，既定资本的贬值和新资本的形成获得了一种节奏和规模</w:t>
      </w:r>
      <w:r>
        <w:rPr>
          <w:rFonts w:ascii="宋体" w:eastAsia="宋体" w:hAnsi="宋体" w:cs="宋体"/>
          <w:b/>
          <w:color w:val="000000"/>
          <w:sz w:val="16"/>
        </w:rPr>
        <w:t>( ampleur)</w:t>
      </w:r>
      <w:r>
        <w:rPr>
          <w:rFonts w:ascii="宋体" w:eastAsia="宋体" w:hAnsi="宋体" w:cs="宋体"/>
          <w:b/>
          <w:color w:val="000000"/>
          <w:sz w:val="16"/>
        </w:rPr>
        <w:t>，它们必然经由一部如今实现于诸复合体之中的战争机器：这些复合体积极地致力于为海洋和星际资源的开发所必需的对世界的重新分划。存在着一种权能的连续</w:t>
      </w:r>
      <w:r>
        <w:rPr>
          <w:rFonts w:ascii="宋体" w:eastAsia="宋体" w:hAnsi="宋体" w:cs="宋体"/>
          <w:b/>
          <w:color w:val="000000"/>
          <w:sz w:val="16"/>
        </w:rPr>
        <w:t>“</w:t>
      </w:r>
      <w:r>
        <w:rPr>
          <w:rFonts w:ascii="宋体" w:eastAsia="宋体" w:hAnsi="宋体" w:cs="宋体"/>
          <w:b/>
          <w:color w:val="000000"/>
          <w:sz w:val="16"/>
        </w:rPr>
        <w:t>阈限</w:t>
      </w:r>
      <w:r>
        <w:rPr>
          <w:rFonts w:ascii="宋体" w:eastAsia="宋体" w:hAnsi="宋体" w:cs="宋体"/>
          <w:b/>
          <w:color w:val="000000"/>
          <w:sz w:val="16"/>
        </w:rPr>
        <w:t>”</w:t>
      </w:r>
      <w:r>
        <w:rPr>
          <w:rFonts w:ascii="宋体" w:eastAsia="宋体" w:hAnsi="宋体" w:cs="宋体"/>
          <w:b/>
          <w:color w:val="000000"/>
          <w:sz w:val="16"/>
        </w:rPr>
        <w:t>，它每次都伴随着公理体系之</w:t>
      </w:r>
      <w:r>
        <w:rPr>
          <w:rFonts w:ascii="宋体" w:eastAsia="宋体" w:hAnsi="宋体" w:cs="宋体"/>
          <w:b/>
          <w:color w:val="000000"/>
          <w:sz w:val="16"/>
        </w:rPr>
        <w:t>“</w:t>
      </w:r>
      <w:r>
        <w:rPr>
          <w:rFonts w:ascii="宋体" w:eastAsia="宋体" w:hAnsi="宋体" w:cs="宋体"/>
          <w:b/>
          <w:color w:val="000000"/>
          <w:sz w:val="16"/>
        </w:rPr>
        <w:t>边界</w:t>
      </w:r>
      <w:r>
        <w:rPr>
          <w:rFonts w:ascii="宋体" w:eastAsia="宋体" w:hAnsi="宋体" w:cs="宋体"/>
          <w:b/>
          <w:color w:val="000000"/>
          <w:sz w:val="16"/>
        </w:rPr>
        <w:t>”</w:t>
      </w:r>
      <w:r>
        <w:rPr>
          <w:rFonts w:ascii="宋体" w:eastAsia="宋体" w:hAnsi="宋体" w:cs="宋体"/>
          <w:b/>
          <w:color w:val="000000"/>
          <w:sz w:val="16"/>
        </w:rPr>
        <w:t>的转移；</w:t>
      </w:r>
      <w:r>
        <w:rPr>
          <w:rFonts w:ascii="宋体" w:eastAsia="宋体" w:hAnsi="宋体" w:cs="宋体"/>
          <w:b/>
          <w:color w:val="000000"/>
          <w:sz w:val="16"/>
        </w:rPr>
        <w:t xml:space="preserve"> </w:t>
      </w:r>
      <w:r>
        <w:rPr>
          <w:rFonts w:ascii="宋体" w:eastAsia="宋体" w:hAnsi="宋体" w:cs="宋体"/>
          <w:b/>
          <w:color w:val="000000"/>
          <w:sz w:val="16"/>
        </w:rPr>
        <w:t>就好像战争的权能始终使系统的完备性</w:t>
      </w:r>
      <w:r>
        <w:rPr>
          <w:rFonts w:ascii="宋体" w:eastAsia="宋体" w:hAnsi="宋体" w:cs="宋体"/>
          <w:b/>
          <w:color w:val="000000"/>
          <w:sz w:val="16"/>
        </w:rPr>
        <w:t xml:space="preserve"> (</w:t>
      </w:r>
      <w:r>
        <w:rPr>
          <w:rFonts w:ascii="宋体" w:eastAsia="宋体" w:hAnsi="宋体" w:cs="宋体"/>
          <w:b/>
          <w:color w:val="000000"/>
          <w:sz w:val="16"/>
        </w:rPr>
        <w:t>饱和</w:t>
      </w:r>
      <w:r>
        <w:rPr>
          <w:rFonts w:ascii="宋体" w:eastAsia="宋体" w:hAnsi="宋体" w:cs="宋体"/>
          <w:b/>
          <w:color w:val="000000"/>
          <w:sz w:val="16"/>
        </w:rPr>
        <w:t xml:space="preserve">) </w:t>
      </w:r>
      <w:r>
        <w:rPr>
          <w:rFonts w:ascii="宋体" w:eastAsia="宋体" w:hAnsi="宋体" w:cs="宋体"/>
          <w:b/>
          <w:color w:val="000000"/>
          <w:sz w:val="16"/>
        </w:rPr>
        <w:t>趋于过饱和</w:t>
      </w:r>
      <w:r>
        <w:rPr>
          <w:rFonts w:ascii="宋体" w:eastAsia="宋体" w:hAnsi="宋体" w:cs="宋体"/>
          <w:b/>
          <w:color w:val="000000"/>
          <w:sz w:val="16"/>
        </w:rPr>
        <w:t xml:space="preserve"> ( sursaturer)</w:t>
      </w:r>
      <w:r>
        <w:rPr>
          <w:rFonts w:ascii="宋体" w:eastAsia="宋体" w:hAnsi="宋体" w:cs="宋体"/>
          <w:b/>
          <w:color w:val="000000"/>
          <w:sz w:val="16"/>
        </w:rPr>
        <w:t>，并构成了其必要条件。</w:t>
      </w:r>
      <w:r>
        <w:rPr>
          <w:rFonts w:ascii="宋体" w:eastAsia="宋体" w:hAnsi="宋体" w:cs="宋体"/>
          <w:b/>
          <w:color w:val="000000"/>
          <w:sz w:val="16"/>
        </w:rPr>
        <w:t>———</w:t>
      </w:r>
      <w:r>
        <w:rPr>
          <w:rFonts w:ascii="宋体" w:eastAsia="宋体" w:hAnsi="宋体" w:cs="宋体"/>
          <w:b/>
          <w:color w:val="000000"/>
          <w:sz w:val="16"/>
        </w:rPr>
        <w:t>位于中心的国家</w:t>
      </w:r>
      <w:r>
        <w:rPr>
          <w:rFonts w:ascii="宋体" w:eastAsia="宋体" w:hAnsi="宋体" w:cs="宋体"/>
          <w:b/>
          <w:color w:val="000000"/>
          <w:sz w:val="16"/>
        </w:rPr>
        <w:t xml:space="preserve"> (</w:t>
      </w:r>
      <w:r>
        <w:rPr>
          <w:rFonts w:ascii="宋体" w:eastAsia="宋体" w:hAnsi="宋体" w:cs="宋体"/>
          <w:b/>
          <w:color w:val="000000"/>
          <w:sz w:val="16"/>
        </w:rPr>
        <w:t>以及边缘的殖民化</w:t>
      </w:r>
      <w:r>
        <w:rPr>
          <w:rFonts w:ascii="宋体" w:eastAsia="宋体" w:hAnsi="宋体" w:cs="宋体"/>
          <w:b/>
          <w:color w:val="000000"/>
          <w:sz w:val="16"/>
        </w:rPr>
        <w:t xml:space="preserve">) </w:t>
      </w:r>
      <w:r>
        <w:rPr>
          <w:rFonts w:ascii="宋体" w:eastAsia="宋体" w:hAnsi="宋体" w:cs="宋体"/>
          <w:b/>
          <w:color w:val="000000"/>
          <w:sz w:val="16"/>
        </w:rPr>
        <w:t>之间的由来已久的冲突已经与两条主要的冲突之线</w:t>
      </w:r>
      <w:r>
        <w:rPr>
          <w:rFonts w:ascii="宋体" w:eastAsia="宋体" w:hAnsi="宋体" w:cs="宋体"/>
          <w:b/>
          <w:color w:val="000000"/>
          <w:sz w:val="16"/>
        </w:rPr>
        <w:t xml:space="preserve"> (</w:t>
      </w:r>
      <w:r>
        <w:rPr>
          <w:rFonts w:ascii="宋体" w:eastAsia="宋体" w:hAnsi="宋体" w:cs="宋体"/>
          <w:b/>
          <w:color w:val="000000"/>
          <w:sz w:val="16"/>
        </w:rPr>
        <w:t>西方和东方，北方和南方</w:t>
      </w:r>
      <w:r>
        <w:rPr>
          <w:rFonts w:ascii="宋体" w:eastAsia="宋体" w:hAnsi="宋体" w:cs="宋体"/>
          <w:b/>
          <w:color w:val="000000"/>
          <w:sz w:val="16"/>
        </w:rPr>
        <w:t xml:space="preserve">) </w:t>
      </w:r>
      <w:r>
        <w:rPr>
          <w:rFonts w:ascii="宋体" w:eastAsia="宋体" w:hAnsi="宋体" w:cs="宋体"/>
          <w:b/>
          <w:color w:val="000000"/>
          <w:sz w:val="16"/>
        </w:rPr>
        <w:t>相结合，甚至为后者所取代，这些线彼此交织，它们的整体涵盖了一切。然而，西方和东方的超级军备不仅</w:t>
      </w:r>
      <w:r>
        <w:rPr>
          <w:rFonts w:ascii="宋体" w:eastAsia="宋体" w:hAnsi="宋体" w:cs="宋体"/>
          <w:b/>
          <w:color w:val="000000"/>
          <w:sz w:val="16"/>
        </w:rPr>
        <w:t>完全没有影响局部战争的继续存在，而且还赋予后者以一种新的力量和新的重要性；它不仅导致了两大轴心之间直接冲突的</w:t>
      </w:r>
      <w:r>
        <w:rPr>
          <w:rFonts w:ascii="宋体" w:eastAsia="宋体" w:hAnsi="宋体" w:cs="宋体"/>
          <w:b/>
          <w:color w:val="000000"/>
          <w:sz w:val="16"/>
        </w:rPr>
        <w:t>“</w:t>
      </w:r>
      <w:r>
        <w:rPr>
          <w:rFonts w:ascii="宋体" w:eastAsia="宋体" w:hAnsi="宋体" w:cs="宋体"/>
          <w:b/>
          <w:color w:val="000000"/>
          <w:sz w:val="16"/>
        </w:rPr>
        <w:t>世界末日般的</w:t>
      </w:r>
      <w:r>
        <w:rPr>
          <w:rFonts w:ascii="宋体" w:eastAsia="宋体" w:hAnsi="宋体" w:cs="宋体"/>
          <w:b/>
          <w:color w:val="000000"/>
          <w:sz w:val="16"/>
        </w:rPr>
        <w:t>”</w:t>
      </w:r>
      <w:r>
        <w:rPr>
          <w:rFonts w:ascii="宋体" w:eastAsia="宋体" w:hAnsi="宋体" w:cs="宋体"/>
          <w:b/>
          <w:color w:val="000000"/>
          <w:sz w:val="16"/>
        </w:rPr>
        <w:t>可能性；</w:t>
      </w:r>
      <w:r>
        <w:rPr>
          <w:rFonts w:ascii="宋体" w:eastAsia="宋体" w:hAnsi="宋体" w:cs="宋体"/>
          <w:b/>
          <w:color w:val="000000"/>
          <w:sz w:val="16"/>
        </w:rPr>
        <w:t xml:space="preserve"> </w:t>
      </w:r>
      <w:r>
        <w:rPr>
          <w:rFonts w:ascii="宋体" w:eastAsia="宋体" w:hAnsi="宋体" w:cs="宋体"/>
          <w:b/>
          <w:color w:val="000000"/>
          <w:sz w:val="16"/>
        </w:rPr>
        <w:t>而且，战争机器似乎具有了一种独特的、替补性的含义：工业的、政治的、法律的含义，等等。确实，国家在其历史之中不断地将战争机器占为己有；</w:t>
      </w:r>
      <w:r>
        <w:rPr>
          <w:rFonts w:ascii="宋体" w:eastAsia="宋体" w:hAnsi="宋体" w:cs="宋体"/>
          <w:b/>
          <w:color w:val="000000"/>
          <w:sz w:val="16"/>
        </w:rPr>
        <w:t xml:space="preserve"> </w:t>
      </w:r>
      <w:r>
        <w:rPr>
          <w:rFonts w:ascii="宋体" w:eastAsia="宋体" w:hAnsi="宋体" w:cs="宋体"/>
          <w:b/>
          <w:color w:val="000000"/>
          <w:sz w:val="16"/>
        </w:rPr>
        <w:t>而与此同时，战争</w:t>
      </w:r>
      <w:r>
        <w:rPr>
          <w:rFonts w:ascii="宋体" w:eastAsia="宋体" w:hAnsi="宋体" w:cs="宋体"/>
          <w:b/>
          <w:color w:val="000000"/>
          <w:sz w:val="16"/>
        </w:rPr>
        <w:t>———</w:t>
      </w:r>
      <w:r>
        <w:rPr>
          <w:rFonts w:ascii="宋体" w:eastAsia="宋体" w:hAnsi="宋体" w:cs="宋体"/>
          <w:b/>
          <w:color w:val="000000"/>
          <w:sz w:val="16"/>
        </w:rPr>
        <w:t>在其筹备和实现之中</w:t>
      </w:r>
      <w:r>
        <w:rPr>
          <w:rFonts w:ascii="宋体" w:eastAsia="宋体" w:hAnsi="宋体" w:cs="宋体"/>
          <w:b/>
          <w:color w:val="000000"/>
          <w:sz w:val="16"/>
        </w:rPr>
        <w:t>———</w:t>
      </w:r>
      <w:r>
        <w:rPr>
          <w:rFonts w:ascii="宋体" w:eastAsia="宋体" w:hAnsi="宋体" w:cs="宋体"/>
          <w:b/>
          <w:color w:val="000000"/>
          <w:sz w:val="16"/>
        </w:rPr>
        <w:t>变为机器的独一无二的对象，但却作为一种多多少少是</w:t>
      </w:r>
      <w:r>
        <w:rPr>
          <w:rFonts w:ascii="宋体" w:eastAsia="宋体" w:hAnsi="宋体" w:cs="宋体"/>
          <w:b/>
          <w:color w:val="000000"/>
          <w:sz w:val="16"/>
        </w:rPr>
        <w:t>“</w:t>
      </w:r>
      <w:r>
        <w:rPr>
          <w:rFonts w:ascii="宋体" w:eastAsia="宋体" w:hAnsi="宋体" w:cs="宋体"/>
          <w:b/>
          <w:color w:val="000000"/>
          <w:sz w:val="16"/>
        </w:rPr>
        <w:t>有限的</w:t>
      </w:r>
      <w:r>
        <w:rPr>
          <w:rFonts w:ascii="宋体" w:eastAsia="宋体" w:hAnsi="宋体" w:cs="宋体"/>
          <w:b/>
          <w:color w:val="000000"/>
          <w:sz w:val="16"/>
        </w:rPr>
        <w:t>”</w:t>
      </w:r>
      <w:r>
        <w:rPr>
          <w:rFonts w:ascii="宋体" w:eastAsia="宋体" w:hAnsi="宋体" w:cs="宋体"/>
          <w:b/>
          <w:color w:val="000000"/>
          <w:sz w:val="16"/>
        </w:rPr>
        <w:t>战争。至于目标，它仍然是国家的政治目标。不同的因素，尤其是法西斯主义的因素，倾向于使战争成为一种</w:t>
      </w:r>
      <w:r>
        <w:rPr>
          <w:rFonts w:ascii="宋体" w:eastAsia="宋体" w:hAnsi="宋体" w:cs="宋体"/>
          <w:b/>
          <w:color w:val="000000"/>
          <w:sz w:val="16"/>
        </w:rPr>
        <w:t>“</w:t>
      </w:r>
      <w:r>
        <w:rPr>
          <w:rFonts w:ascii="宋体" w:eastAsia="宋体" w:hAnsi="宋体" w:cs="宋体"/>
          <w:b/>
          <w:color w:val="000000"/>
          <w:sz w:val="16"/>
        </w:rPr>
        <w:t>全面的</w:t>
      </w:r>
      <w:r>
        <w:rPr>
          <w:rFonts w:ascii="宋体" w:eastAsia="宋体" w:hAnsi="宋体" w:cs="宋体"/>
          <w:b/>
          <w:color w:val="000000"/>
          <w:sz w:val="16"/>
        </w:rPr>
        <w:t>”</w:t>
      </w:r>
      <w:r>
        <w:rPr>
          <w:rFonts w:ascii="宋体" w:eastAsia="宋体" w:hAnsi="宋体" w:cs="宋体"/>
          <w:b/>
          <w:color w:val="000000"/>
          <w:sz w:val="16"/>
        </w:rPr>
        <w:t>战争，它们标志着一种逆转运动的开始</w:t>
      </w:r>
      <w:r>
        <w:rPr>
          <w:rFonts w:ascii="宋体" w:eastAsia="宋体" w:hAnsi="宋体" w:cs="宋体"/>
          <w:b/>
          <w:color w:val="000000"/>
          <w:sz w:val="16"/>
        </w:rPr>
        <w:t>：就好像国家在彼此之间所进行的战争的历程之中，在长时间的对战争机器的占有之后，又重新建构起一部自主的战争机器。然而，这部被解放了的、脱缰的战争机器虽然继续将发动战争作为其目的，但这已经变为全面的、无限的战争。法西斯主义的经济从整体上变为战争经济，而战争经济仍然需要将全面战</w:t>
      </w:r>
    </w:p>
    <w:p w:rsidR="00B679E9" w:rsidRDefault="002E624B">
      <w:pPr>
        <w:autoSpaceDE w:val="0"/>
        <w:autoSpaceDN w:val="0"/>
        <w:spacing w:before="260" w:line="140" w:lineRule="atLeast"/>
        <w:ind w:left="3100"/>
        <w:rPr>
          <w:sz w:val="8"/>
        </w:rPr>
      </w:pPr>
      <w:r>
        <w:rPr>
          <w:rFonts w:ascii="宋体" w:eastAsia="宋体" w:hAnsi="宋体" w:cs="宋体"/>
          <w:b/>
          <w:color w:val="000000"/>
          <w:sz w:val="8"/>
        </w:rPr>
        <w:t>437</w:t>
      </w:r>
      <w:r>
        <w:br w:type="page"/>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2" w:lineRule="atLeast"/>
        <w:ind w:left="240"/>
        <w:rPr>
          <w:sz w:val="16"/>
        </w:rPr>
      </w:pPr>
      <w:r>
        <w:rPr>
          <w:rFonts w:ascii="宋体" w:eastAsia="宋体" w:hAnsi="宋体" w:cs="宋体"/>
          <w:b/>
          <w:color w:val="000000"/>
          <w:sz w:val="16"/>
        </w:rPr>
        <w:t>争作为其目的。因此，法西斯主义的战争仍然服从克劳塞维茨的法则，</w:t>
      </w:r>
      <w:r>
        <w:rPr>
          <w:rFonts w:ascii="宋体" w:eastAsia="宋体" w:hAnsi="宋体" w:cs="宋体"/>
          <w:b/>
          <w:color w:val="000000"/>
          <w:sz w:val="16"/>
        </w:rPr>
        <w:t>“</w:t>
      </w:r>
      <w:r>
        <w:rPr>
          <w:rFonts w:ascii="宋体" w:eastAsia="宋体" w:hAnsi="宋体" w:cs="宋体"/>
          <w:b/>
          <w:color w:val="000000"/>
          <w:sz w:val="16"/>
        </w:rPr>
        <w:t>以另外的方式进行延续的政治</w:t>
      </w:r>
      <w:r>
        <w:rPr>
          <w:rFonts w:ascii="宋体" w:eastAsia="宋体" w:hAnsi="宋体" w:cs="宋体"/>
          <w:b/>
          <w:color w:val="000000"/>
          <w:sz w:val="16"/>
        </w:rPr>
        <w:t>”————</w:t>
      </w:r>
      <w:r>
        <w:rPr>
          <w:rFonts w:ascii="宋体" w:eastAsia="宋体" w:hAnsi="宋体" w:cs="宋体"/>
          <w:b/>
          <w:color w:val="000000"/>
          <w:sz w:val="16"/>
        </w:rPr>
        <w:t>即便这些另外的方式已经变为排他性的，换言之，政治目标已经相悖于其目的</w:t>
      </w:r>
      <w:r>
        <w:rPr>
          <w:rFonts w:ascii="宋体" w:eastAsia="宋体" w:hAnsi="宋体" w:cs="宋体"/>
          <w:b/>
          <w:color w:val="000000"/>
          <w:sz w:val="16"/>
        </w:rPr>
        <w:t xml:space="preserve"> ( </w:t>
      </w:r>
      <w:r>
        <w:rPr>
          <w:rFonts w:ascii="宋体" w:eastAsia="宋体" w:hAnsi="宋体" w:cs="宋体"/>
          <w:b/>
          <w:color w:val="000000"/>
          <w:sz w:val="16"/>
        </w:rPr>
        <w:t>object)(</w:t>
      </w:r>
      <w:r>
        <w:rPr>
          <w:rFonts w:ascii="宋体" w:eastAsia="宋体" w:hAnsi="宋体" w:cs="宋体"/>
          <w:b/>
          <w:color w:val="000000"/>
          <w:sz w:val="16"/>
        </w:rPr>
        <w:t>因而维利里奥才会提出这样的观念；</w:t>
      </w:r>
      <w:r>
        <w:rPr>
          <w:rFonts w:ascii="宋体" w:eastAsia="宋体" w:hAnsi="宋体" w:cs="宋体"/>
          <w:b/>
          <w:color w:val="000000"/>
          <w:sz w:val="16"/>
        </w:rPr>
        <w:t xml:space="preserve"> </w:t>
      </w:r>
      <w:r>
        <w:rPr>
          <w:rFonts w:ascii="宋体" w:eastAsia="宋体" w:hAnsi="宋体" w:cs="宋体"/>
          <w:b/>
          <w:color w:val="000000"/>
          <w:sz w:val="16"/>
        </w:rPr>
        <w:t>与其说法西斯主义国家是一个集权主义的国家，毋宁说它是一个</w:t>
      </w:r>
      <w:r>
        <w:rPr>
          <w:rFonts w:ascii="宋体" w:eastAsia="宋体" w:hAnsi="宋体" w:cs="宋体"/>
          <w:b/>
          <w:color w:val="000000"/>
          <w:sz w:val="16"/>
        </w:rPr>
        <w:t>“</w:t>
      </w:r>
      <w:r>
        <w:rPr>
          <w:rFonts w:ascii="宋体" w:eastAsia="宋体" w:hAnsi="宋体" w:cs="宋体"/>
          <w:b/>
          <w:color w:val="000000"/>
          <w:sz w:val="16"/>
        </w:rPr>
        <w:t>自我毁灭的</w:t>
      </w:r>
      <w:r>
        <w:rPr>
          <w:rFonts w:ascii="宋体" w:eastAsia="宋体" w:hAnsi="宋体" w:cs="宋体"/>
          <w:b/>
          <w:color w:val="000000"/>
          <w:sz w:val="16"/>
        </w:rPr>
        <w:t>”</w:t>
      </w:r>
      <w:r>
        <w:rPr>
          <w:rFonts w:ascii="宋体" w:eastAsia="宋体" w:hAnsi="宋体" w:cs="宋体"/>
          <w:b/>
          <w:color w:val="000000"/>
          <w:sz w:val="16"/>
        </w:rPr>
        <w:t>国家</w:t>
      </w:r>
      <w:r>
        <w:rPr>
          <w:rFonts w:ascii="宋体" w:eastAsia="宋体" w:hAnsi="宋体" w:cs="宋体"/>
          <w:b/>
          <w:color w:val="000000"/>
          <w:sz w:val="16"/>
        </w:rPr>
        <w:t>)</w:t>
      </w:r>
      <w:r>
        <w:rPr>
          <w:rFonts w:ascii="宋体" w:eastAsia="宋体" w:hAnsi="宋体" w:cs="宋体"/>
          <w:b/>
          <w:color w:val="000000"/>
          <w:sz w:val="16"/>
        </w:rPr>
        <w:t>。只是在第二次世界大战之后，自动化，以及随后的战争机器的自动化才产生出其真正的效应。这部战争机器</w:t>
      </w:r>
      <w:r>
        <w:rPr>
          <w:rFonts w:ascii="宋体" w:eastAsia="宋体" w:hAnsi="宋体" w:cs="宋体"/>
          <w:b/>
          <w:color w:val="000000"/>
          <w:sz w:val="16"/>
        </w:rPr>
        <w:t>-----</w:t>
      </w:r>
      <w:r>
        <w:rPr>
          <w:rFonts w:ascii="宋体" w:eastAsia="宋体" w:hAnsi="宋体" w:cs="宋体"/>
          <w:b/>
          <w:color w:val="000000"/>
          <w:sz w:val="16"/>
        </w:rPr>
        <w:t>考虑到贯穿其中的种种新的对抗</w:t>
      </w:r>
      <w:r>
        <w:rPr>
          <w:rFonts w:ascii="宋体" w:eastAsia="宋体" w:hAnsi="宋体" w:cs="宋体"/>
          <w:b/>
          <w:color w:val="000000"/>
          <w:sz w:val="16"/>
        </w:rPr>
        <w:t>———</w:t>
      </w:r>
      <w:r>
        <w:rPr>
          <w:rFonts w:ascii="宋体" w:eastAsia="宋体" w:hAnsi="宋体" w:cs="宋体"/>
          <w:b/>
          <w:color w:val="000000"/>
          <w:sz w:val="16"/>
        </w:rPr>
        <w:t>不再将战争作为其唯一目的，而是承担起和平、政治、世界秩序，并将这些作为其目的，简言之，目标</w:t>
      </w:r>
      <w:r>
        <w:rPr>
          <w:rFonts w:ascii="宋体" w:eastAsia="宋体" w:hAnsi="宋体" w:cs="宋体"/>
          <w:b/>
          <w:color w:val="000000"/>
          <w:sz w:val="16"/>
        </w:rPr>
        <w:t xml:space="preserve"> ( but)</w:t>
      </w:r>
      <w:r>
        <w:rPr>
          <w:rFonts w:ascii="宋体" w:eastAsia="宋体" w:hAnsi="宋体" w:cs="宋体"/>
          <w:b/>
          <w:color w:val="000000"/>
          <w:sz w:val="16"/>
        </w:rPr>
        <w:t>。正是在这里，克劳塞维茨的法则发生了逆转：现在是政治成为了战争的延续，是和平从技术上释放出全面战争的无所限制的物质性进程。战争不再是战争机器的</w:t>
      </w:r>
      <w:r>
        <w:rPr>
          <w:rFonts w:ascii="宋体" w:eastAsia="宋体" w:hAnsi="宋体" w:cs="宋体"/>
          <w:b/>
          <w:color w:val="000000"/>
          <w:sz w:val="16"/>
        </w:rPr>
        <w:t>物质化，相反，战争机器自身现在变为物质化了的战争。在这个意义上，不再需要法西斯主义。法西斯主义者只是先行的孩童，而全面战争在哪里遭遇失败，幸存者的绝对和平就在哪里获得胜利。我们已然处于第三次世界大战之中。作为围绕着</w:t>
      </w:r>
      <w:r>
        <w:rPr>
          <w:rFonts w:ascii="宋体" w:eastAsia="宋体" w:hAnsi="宋体" w:cs="宋体"/>
          <w:b/>
          <w:color w:val="000000"/>
          <w:sz w:val="16"/>
        </w:rPr>
        <w:t>“</w:t>
      </w:r>
      <w:r>
        <w:rPr>
          <w:rFonts w:ascii="宋体" w:eastAsia="宋体" w:hAnsi="宋体" w:cs="宋体"/>
          <w:b/>
          <w:color w:val="000000"/>
          <w:sz w:val="16"/>
        </w:rPr>
        <w:t>世界</w:t>
      </w:r>
      <w:r>
        <w:rPr>
          <w:rFonts w:ascii="宋体" w:eastAsia="宋体" w:hAnsi="宋体" w:cs="宋体"/>
          <w:b/>
          <w:color w:val="000000"/>
          <w:sz w:val="16"/>
        </w:rPr>
        <w:t>——</w:t>
      </w:r>
      <w:r>
        <w:rPr>
          <w:rFonts w:ascii="宋体" w:eastAsia="宋体" w:hAnsi="宋体" w:cs="宋体"/>
          <w:b/>
          <w:color w:val="000000"/>
          <w:sz w:val="16"/>
        </w:rPr>
        <w:t>经济</w:t>
      </w:r>
      <w:r>
        <w:rPr>
          <w:rFonts w:ascii="宋体" w:eastAsia="宋体" w:hAnsi="宋体" w:cs="宋体"/>
          <w:b/>
          <w:color w:val="000000"/>
          <w:sz w:val="16"/>
        </w:rPr>
        <w:t>”</w:t>
      </w:r>
      <w:r>
        <w:rPr>
          <w:rFonts w:ascii="宋体" w:eastAsia="宋体" w:hAnsi="宋体" w:cs="宋体"/>
          <w:b/>
          <w:color w:val="000000"/>
          <w:sz w:val="16"/>
        </w:rPr>
        <w:t>这个连续体的权能，战争机器支配着整个公理体系，并使得世界的各个部分彼此接触。世界重新变为一个平滑空间</w:t>
      </w:r>
      <w:r>
        <w:rPr>
          <w:rFonts w:ascii="宋体" w:eastAsia="宋体" w:hAnsi="宋体" w:cs="宋体"/>
          <w:b/>
          <w:color w:val="000000"/>
          <w:sz w:val="16"/>
        </w:rPr>
        <w:t xml:space="preserve"> (</w:t>
      </w:r>
      <w:r>
        <w:rPr>
          <w:rFonts w:ascii="宋体" w:eastAsia="宋体" w:hAnsi="宋体" w:cs="宋体"/>
          <w:b/>
          <w:color w:val="000000"/>
          <w:sz w:val="16"/>
        </w:rPr>
        <w:t>海洋、天空、大气</w:t>
      </w:r>
      <w:r>
        <w:rPr>
          <w:rFonts w:ascii="宋体" w:eastAsia="宋体" w:hAnsi="宋体" w:cs="宋体"/>
          <w:b/>
          <w:color w:val="000000"/>
          <w:sz w:val="16"/>
        </w:rPr>
        <w:t>)</w:t>
      </w:r>
      <w:r>
        <w:rPr>
          <w:rFonts w:ascii="宋体" w:eastAsia="宋体" w:hAnsi="宋体" w:cs="宋体"/>
          <w:b/>
          <w:color w:val="000000"/>
          <w:sz w:val="16"/>
        </w:rPr>
        <w:t>，在其中，唯一一部战争机器占据支配地位，即便它令其自身的构成部分相互对立。战争已经变为和平的一部分。此外，国家不再将战争机器占为己有，而是重新构建起一部战争机器</w:t>
      </w:r>
      <w:r>
        <w:rPr>
          <w:rFonts w:ascii="宋体" w:eastAsia="宋体" w:hAnsi="宋体" w:cs="宋体"/>
          <w:b/>
          <w:color w:val="000000"/>
          <w:sz w:val="16"/>
        </w:rPr>
        <w:t>，它们自身仅仅是这部战争机器的构件。</w:t>
      </w:r>
      <w:r>
        <w:rPr>
          <w:rFonts w:ascii="宋体" w:eastAsia="宋体" w:hAnsi="宋体" w:cs="宋体"/>
          <w:b/>
          <w:color w:val="000000"/>
          <w:sz w:val="16"/>
        </w:rPr>
        <w:t>————</w:t>
      </w:r>
      <w:r>
        <w:rPr>
          <w:rFonts w:ascii="宋体" w:eastAsia="宋体" w:hAnsi="宋体" w:cs="宋体"/>
          <w:b/>
          <w:color w:val="000000"/>
          <w:sz w:val="16"/>
        </w:rPr>
        <w:t>在所有那些怀有一种世界末日或千禧年主义的见解的作者们之中，是维利里奥强调了以下五个要点：战争机器如何在恐怖或威慑所带来的绝对和平之中发现了它的新的目的；</w:t>
      </w:r>
      <w:r>
        <w:rPr>
          <w:rFonts w:ascii="宋体" w:eastAsia="宋体" w:hAnsi="宋体" w:cs="宋体"/>
          <w:b/>
          <w:color w:val="000000"/>
          <w:sz w:val="16"/>
        </w:rPr>
        <w:t xml:space="preserve"> </w:t>
      </w:r>
      <w:r>
        <w:rPr>
          <w:rFonts w:ascii="宋体" w:eastAsia="宋体" w:hAnsi="宋体" w:cs="宋体"/>
          <w:b/>
          <w:color w:val="000000"/>
          <w:sz w:val="16"/>
        </w:rPr>
        <w:t>它如何实施着一种技术</w:t>
      </w:r>
      <w:r>
        <w:rPr>
          <w:rFonts w:ascii="宋体" w:eastAsia="宋体" w:hAnsi="宋体" w:cs="宋体"/>
          <w:b/>
          <w:color w:val="000000"/>
          <w:sz w:val="16"/>
        </w:rPr>
        <w:t>--</w:t>
      </w:r>
      <w:r>
        <w:rPr>
          <w:rFonts w:ascii="宋体" w:eastAsia="宋体" w:hAnsi="宋体" w:cs="宋体"/>
          <w:b/>
          <w:color w:val="000000"/>
          <w:sz w:val="16"/>
        </w:rPr>
        <w:t>科学的</w:t>
      </w:r>
      <w:r>
        <w:rPr>
          <w:rFonts w:ascii="宋体" w:eastAsia="宋体" w:hAnsi="宋体" w:cs="宋体"/>
          <w:b/>
          <w:color w:val="000000"/>
          <w:sz w:val="16"/>
        </w:rPr>
        <w:t>“</w:t>
      </w:r>
      <w:r>
        <w:rPr>
          <w:rFonts w:ascii="宋体" w:eastAsia="宋体" w:hAnsi="宋体" w:cs="宋体"/>
          <w:b/>
          <w:color w:val="000000"/>
          <w:sz w:val="16"/>
        </w:rPr>
        <w:t>资本化</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何以这部战争机器的可怕之处并非在于它有可能发动一场它向我们所承诺的、类似敲诈勒索式的战争，而反倒是在于它所推进的和已然建立起来的极为特殊的、真实的和平；</w:t>
      </w:r>
      <w:r>
        <w:rPr>
          <w:rFonts w:ascii="宋体" w:eastAsia="宋体" w:hAnsi="宋体" w:cs="宋体"/>
          <w:b/>
          <w:color w:val="000000"/>
          <w:sz w:val="16"/>
        </w:rPr>
        <w:t xml:space="preserve"> </w:t>
      </w:r>
      <w:r>
        <w:rPr>
          <w:rFonts w:ascii="宋体" w:eastAsia="宋体" w:hAnsi="宋体" w:cs="宋体"/>
          <w:b/>
          <w:color w:val="000000"/>
          <w:sz w:val="16"/>
        </w:rPr>
        <w:t>何以这部战争机器不再需要一个够格的敌手，相反，与一个公理体系的要求相一致，它对抗着</w:t>
      </w:r>
      <w:r>
        <w:rPr>
          <w:rFonts w:ascii="宋体" w:eastAsia="宋体" w:hAnsi="宋体" w:cs="宋体"/>
          <w:b/>
          <w:color w:val="000000"/>
          <w:sz w:val="16"/>
        </w:rPr>
        <w:t>“</w:t>
      </w:r>
      <w:r>
        <w:rPr>
          <w:rFonts w:ascii="宋体" w:eastAsia="宋体" w:hAnsi="宋体" w:cs="宋体"/>
          <w:b/>
          <w:color w:val="000000"/>
          <w:sz w:val="16"/>
        </w:rPr>
        <w:t>非特定的敌人</w:t>
      </w:r>
      <w:r>
        <w:rPr>
          <w:rFonts w:ascii="宋体" w:eastAsia="宋体" w:hAnsi="宋体" w:cs="宋体"/>
          <w:b/>
          <w:color w:val="000000"/>
          <w:sz w:val="16"/>
        </w:rPr>
        <w:t>”</w:t>
      </w:r>
      <w:r>
        <w:rPr>
          <w:rFonts w:ascii="宋体" w:eastAsia="宋体" w:hAnsi="宋体" w:cs="宋体"/>
          <w:b/>
          <w:color w:val="000000"/>
          <w:sz w:val="16"/>
        </w:rPr>
        <w:t>，无论这个敌人是国</w:t>
      </w:r>
      <w:r>
        <w:rPr>
          <w:rFonts w:ascii="宋体" w:eastAsia="宋体" w:hAnsi="宋体" w:cs="宋体"/>
          <w:b/>
          <w:color w:val="000000"/>
          <w:sz w:val="16"/>
        </w:rPr>
        <w:t>内的还是国际的</w:t>
      </w:r>
      <w:r>
        <w:rPr>
          <w:rFonts w:ascii="宋体" w:eastAsia="宋体" w:hAnsi="宋体" w:cs="宋体"/>
          <w:b/>
          <w:color w:val="000000"/>
          <w:sz w:val="16"/>
        </w:rPr>
        <w:t xml:space="preserve"> (</w:t>
      </w:r>
      <w:r>
        <w:rPr>
          <w:rFonts w:ascii="宋体" w:eastAsia="宋体" w:hAnsi="宋体" w:cs="宋体"/>
          <w:b/>
          <w:color w:val="000000"/>
          <w:sz w:val="16"/>
        </w:rPr>
        <w:t>个体、群体、阶级、民族、事件、世界</w:t>
      </w:r>
      <w:r>
        <w:rPr>
          <w:rFonts w:ascii="宋体" w:eastAsia="宋体" w:hAnsi="宋体" w:cs="宋体"/>
          <w:b/>
          <w:color w:val="000000"/>
          <w:sz w:val="16"/>
        </w:rPr>
        <w:t>)</w:t>
      </w:r>
      <w:r>
        <w:rPr>
          <w:rFonts w:ascii="宋体" w:eastAsia="宋体" w:hAnsi="宋体" w:cs="宋体"/>
          <w:b/>
          <w:color w:val="000000"/>
          <w:sz w:val="16"/>
        </w:rPr>
        <w:t>；何以由此形成了一种有关安全的新概念，将其作为物质化了的战争，作为被组建起来的不安全性，或分子化的、被分布的、有计划的灾难。</w:t>
      </w:r>
      <w:r>
        <w:rPr>
          <w:rFonts w:ascii="宋体" w:eastAsia="宋体" w:hAnsi="宋体" w:cs="宋体"/>
          <w:b/>
          <w:color w:val="000000"/>
          <w:sz w:val="16"/>
        </w:rPr>
        <w:t>①</w:t>
      </w:r>
    </w:p>
    <w:p w:rsidR="00B679E9" w:rsidRDefault="002E624B">
      <w:pPr>
        <w:autoSpaceDE w:val="0"/>
        <w:autoSpaceDN w:val="0"/>
        <w:spacing w:before="340" w:line="287" w:lineRule="atLeast"/>
        <w:ind w:left="280" w:right="140" w:firstLine="320"/>
        <w:rPr>
          <w:sz w:val="16"/>
        </w:rPr>
      </w:pPr>
      <w:r>
        <w:rPr>
          <w:rFonts w:ascii="宋体" w:eastAsia="宋体" w:hAnsi="宋体" w:cs="宋体"/>
          <w:b/>
          <w:color w:val="000000"/>
          <w:sz w:val="16"/>
        </w:rPr>
        <w:t>5.</w:t>
      </w:r>
      <w:r>
        <w:rPr>
          <w:rFonts w:ascii="宋体" w:eastAsia="宋体" w:hAnsi="宋体" w:cs="宋体"/>
          <w:b/>
          <w:color w:val="000000"/>
          <w:sz w:val="16"/>
        </w:rPr>
        <w:t>函中律</w:t>
      </w:r>
      <w:r>
        <w:rPr>
          <w:rFonts w:ascii="宋体" w:eastAsia="宋体" w:hAnsi="宋体" w:cs="宋体"/>
          <w:b/>
          <w:color w:val="000000"/>
          <w:sz w:val="16"/>
        </w:rPr>
        <w:t xml:space="preserve"> ( Tiers inclu)</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没有人比布罗代尔更为令人信服地证明了，资本主义公理体系需要一个中心，而这个中心是在北方构成的，并经过了一个漫长的历史过程：</w:t>
      </w:r>
      <w:r>
        <w:rPr>
          <w:rFonts w:ascii="宋体" w:eastAsia="宋体" w:hAnsi="宋体" w:cs="宋体"/>
          <w:b/>
          <w:color w:val="000000"/>
          <w:sz w:val="16"/>
        </w:rPr>
        <w:t>“</w:t>
      </w:r>
      <w:r>
        <w:rPr>
          <w:rFonts w:ascii="宋体" w:eastAsia="宋体" w:hAnsi="宋体" w:cs="宋体"/>
          <w:b/>
          <w:color w:val="000000"/>
          <w:sz w:val="16"/>
        </w:rPr>
        <w:t>只有当网眼足够紧密之时，当贸易足够有规律和有规模，以至于</w:t>
      </w:r>
    </w:p>
    <w:p w:rsidR="00B679E9" w:rsidRDefault="002E624B">
      <w:pPr>
        <w:spacing w:before="280" w:line="60" w:lineRule="exact"/>
        <w:ind w:left="300" w:right="54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180" w:line="143" w:lineRule="atLeast"/>
        <w:ind w:left="240" w:right="180"/>
        <w:rPr>
          <w:sz w:val="8"/>
        </w:rPr>
      </w:pPr>
      <w:r>
        <w:rPr>
          <w:rFonts w:ascii="宋体" w:eastAsia="宋体" w:hAnsi="宋体" w:cs="宋体"/>
          <w:b/>
          <w:color w:val="000000"/>
          <w:sz w:val="8"/>
        </w:rPr>
        <w:t>法西斯主义和全面战争之外，在核威慑所带来的恐怖和平之中，战争机器才发现了它的全部目的。正是在这里，对克劳塞维茨法则的逆转获得了一种具体的含义，与此同时，国家政治日渐衰微，而战争机器则最大限度地掌控了公共事务</w:t>
      </w:r>
      <w:r>
        <w:rPr>
          <w:rFonts w:ascii="宋体" w:eastAsia="宋体" w:hAnsi="宋体" w:cs="宋体"/>
          <w:b/>
          <w:color w:val="000000"/>
          <w:sz w:val="8"/>
        </w:rPr>
        <w:t>(“</w:t>
      </w:r>
      <w:r>
        <w:rPr>
          <w:rFonts w:ascii="宋体" w:eastAsia="宋体" w:hAnsi="宋体" w:cs="宋体"/>
          <w:b/>
          <w:color w:val="000000"/>
          <w:sz w:val="8"/>
        </w:rPr>
        <w:t>将整个市民社会置于军事安全体制的掌控之下</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通过剥夺诸民族作为居住者的资质，从而使整个星球的居住环境失去资格</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消除战争时期与和平时期之间的区别</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 xml:space="preserve"> </w:t>
      </w:r>
      <w:r>
        <w:rPr>
          <w:rFonts w:ascii="宋体" w:eastAsia="宋体" w:hAnsi="宋体" w:cs="宋体"/>
          <w:b/>
          <w:color w:val="000000"/>
          <w:sz w:val="8"/>
        </w:rPr>
        <w:t>参见媒体在这个方面的作用</w:t>
      </w:r>
      <w:r>
        <w:rPr>
          <w:rFonts w:ascii="宋体" w:eastAsia="宋体" w:hAnsi="宋体" w:cs="宋体"/>
          <w:b/>
          <w:color w:val="000000"/>
          <w:sz w:val="8"/>
        </w:rPr>
        <w:t>)</w:t>
      </w:r>
      <w:r>
        <w:rPr>
          <w:rFonts w:ascii="宋体" w:eastAsia="宋体" w:hAnsi="宋体" w:cs="宋体"/>
          <w:b/>
          <w:color w:val="000000"/>
          <w:sz w:val="8"/>
        </w:rPr>
        <w:t>。某些欧洲的警察机构为我们提供了一个易理解的例证，当它们要求</w:t>
      </w:r>
      <w:r>
        <w:rPr>
          <w:rFonts w:ascii="宋体" w:eastAsia="宋体" w:hAnsi="宋体" w:cs="宋体"/>
          <w:b/>
          <w:color w:val="000000"/>
          <w:sz w:val="8"/>
        </w:rPr>
        <w:t>“</w:t>
      </w:r>
      <w:r>
        <w:rPr>
          <w:rFonts w:ascii="宋体" w:eastAsia="宋体" w:hAnsi="宋体" w:cs="宋体"/>
          <w:b/>
          <w:color w:val="000000"/>
          <w:sz w:val="8"/>
        </w:rPr>
        <w:t>当场射击</w:t>
      </w:r>
      <w:r>
        <w:rPr>
          <w:rFonts w:ascii="宋体" w:eastAsia="宋体" w:hAnsi="宋体" w:cs="宋体"/>
          <w:b/>
          <w:color w:val="000000"/>
          <w:sz w:val="8"/>
        </w:rPr>
        <w:t>”</w:t>
      </w:r>
      <w:r>
        <w:rPr>
          <w:rFonts w:ascii="宋体" w:eastAsia="宋体" w:hAnsi="宋体" w:cs="宋体"/>
          <w:b/>
          <w:color w:val="000000"/>
          <w:sz w:val="8"/>
        </w:rPr>
        <w:t>的权力之时：它们不再是作为国家装置之中的一个齿</w:t>
      </w:r>
      <w:r>
        <w:rPr>
          <w:rFonts w:ascii="宋体" w:eastAsia="宋体" w:hAnsi="宋体" w:cs="宋体"/>
          <w:b/>
          <w:color w:val="000000"/>
          <w:sz w:val="8"/>
        </w:rPr>
        <w:t>轮，而是变为一部战争机器的构件。</w:t>
      </w:r>
    </w:p>
    <w:p w:rsidR="00B679E9" w:rsidRDefault="002E624B">
      <w:pPr>
        <w:autoSpaceDE w:val="0"/>
        <w:autoSpaceDN w:val="0"/>
        <w:spacing w:before="240" w:line="140" w:lineRule="atLeast"/>
        <w:ind w:left="3260"/>
        <w:rPr>
          <w:sz w:val="8"/>
        </w:rPr>
        <w:sectPr w:rsidR="00B679E9">
          <w:pgSz w:w="8220" w:h="12740"/>
          <w:pgMar w:top="800" w:right="800" w:bottom="800" w:left="800" w:header="720" w:footer="720" w:gutter="0"/>
          <w:cols w:space="720"/>
        </w:sectPr>
      </w:pPr>
      <w:r>
        <w:rPr>
          <w:rFonts w:ascii="宋体" w:eastAsia="宋体" w:hAnsi="宋体" w:cs="宋体"/>
          <w:b/>
          <w:color w:val="000000"/>
          <w:sz w:val="8"/>
        </w:rPr>
        <w:t>438</w:t>
      </w:r>
    </w:p>
    <w:p w:rsidR="00B679E9" w:rsidRDefault="002E624B">
      <w:pPr>
        <w:autoSpaceDE w:val="0"/>
        <w:autoSpaceDN w:val="0"/>
        <w:spacing w:before="20" w:line="160" w:lineRule="atLeast"/>
        <w:ind w:left="252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81" w:lineRule="atLeast"/>
        <w:ind w:left="320" w:right="160"/>
        <w:rPr>
          <w:sz w:val="16"/>
        </w:rPr>
      </w:pPr>
      <w:r>
        <w:rPr>
          <w:rFonts w:ascii="宋体" w:eastAsia="宋体" w:hAnsi="宋体" w:cs="宋体"/>
          <w:b/>
          <w:color w:val="000000"/>
          <w:sz w:val="16"/>
        </w:rPr>
        <w:t>能够形成一个中心区域之时，世界经济才有可能形成。</w:t>
      </w:r>
      <w:r>
        <w:rPr>
          <w:rFonts w:ascii="宋体" w:eastAsia="宋体" w:hAnsi="宋体" w:cs="宋体"/>
          <w:b/>
          <w:color w:val="000000"/>
          <w:sz w:val="16"/>
        </w:rPr>
        <w:t>”①</w:t>
      </w:r>
      <w:r>
        <w:rPr>
          <w:rFonts w:ascii="宋体" w:eastAsia="宋体" w:hAnsi="宋体" w:cs="宋体"/>
          <w:b/>
          <w:color w:val="000000"/>
          <w:sz w:val="16"/>
        </w:rPr>
        <w:t>由此，许多学者都认为，北方</w:t>
      </w:r>
      <w:r>
        <w:rPr>
          <w:rFonts w:ascii="宋体" w:eastAsia="宋体" w:hAnsi="宋体" w:cs="宋体"/>
          <w:b/>
          <w:color w:val="000000"/>
          <w:sz w:val="16"/>
        </w:rPr>
        <w:t>————</w:t>
      </w:r>
      <w:r>
        <w:rPr>
          <w:rFonts w:ascii="宋体" w:eastAsia="宋体" w:hAnsi="宋体" w:cs="宋体"/>
          <w:b/>
          <w:color w:val="000000"/>
          <w:sz w:val="16"/>
        </w:rPr>
        <w:t>南方，</w:t>
      </w:r>
      <w:r>
        <w:rPr>
          <w:rFonts w:ascii="宋体" w:eastAsia="宋体" w:hAnsi="宋体" w:cs="宋体"/>
          <w:b/>
          <w:color w:val="000000"/>
          <w:sz w:val="16"/>
        </w:rPr>
        <w:t xml:space="preserve"> </w:t>
      </w:r>
      <w:r>
        <w:rPr>
          <w:rFonts w:ascii="宋体" w:eastAsia="宋体" w:hAnsi="宋体" w:cs="宋体"/>
          <w:b/>
          <w:color w:val="000000"/>
          <w:sz w:val="16"/>
        </w:rPr>
        <w:t>中心</w:t>
      </w:r>
      <w:r>
        <w:rPr>
          <w:rFonts w:ascii="宋体" w:eastAsia="宋体" w:hAnsi="宋体" w:cs="宋体"/>
          <w:b/>
          <w:color w:val="000000"/>
          <w:sz w:val="16"/>
        </w:rPr>
        <w:t>——</w:t>
      </w:r>
      <w:r>
        <w:rPr>
          <w:rFonts w:ascii="宋体" w:eastAsia="宋体" w:hAnsi="宋体" w:cs="宋体"/>
          <w:b/>
          <w:color w:val="000000"/>
          <w:sz w:val="16"/>
        </w:rPr>
        <w:t>边缘这根轴线在今天要比西方</w:t>
      </w:r>
      <w:r>
        <w:rPr>
          <w:rFonts w:ascii="宋体" w:eastAsia="宋体" w:hAnsi="宋体" w:cs="宋体"/>
          <w:b/>
          <w:color w:val="000000"/>
          <w:sz w:val="16"/>
        </w:rPr>
        <w:t>————</w:t>
      </w:r>
      <w:r>
        <w:rPr>
          <w:rFonts w:ascii="宋体" w:eastAsia="宋体" w:hAnsi="宋体" w:cs="宋体"/>
          <w:b/>
          <w:color w:val="000000"/>
          <w:sz w:val="16"/>
        </w:rPr>
        <w:t>东方的轴线更为重要，</w:t>
      </w:r>
      <w:r>
        <w:rPr>
          <w:rFonts w:ascii="宋体" w:eastAsia="宋体" w:hAnsi="宋体" w:cs="宋体"/>
          <w:b/>
          <w:color w:val="000000"/>
          <w:sz w:val="16"/>
        </w:rPr>
        <w:t xml:space="preserve"> </w:t>
      </w:r>
      <w:r>
        <w:rPr>
          <w:rFonts w:ascii="宋体" w:eastAsia="宋体" w:hAnsi="宋体" w:cs="宋体"/>
          <w:b/>
          <w:color w:val="000000"/>
          <w:sz w:val="16"/>
        </w:rPr>
        <w:t>甚至从根本上决定了后者。这一点被表述于一个常见的主题之中，季斯卡</w:t>
      </w:r>
      <w:r>
        <w:rPr>
          <w:rFonts w:ascii="宋体" w:eastAsia="宋体" w:hAnsi="宋体" w:cs="宋体"/>
          <w:b/>
          <w:color w:val="000000"/>
          <w:sz w:val="16"/>
        </w:rPr>
        <w:t>·</w:t>
      </w:r>
      <w:r>
        <w:rPr>
          <w:rFonts w:ascii="宋体" w:eastAsia="宋体" w:hAnsi="宋体" w:cs="宋体"/>
          <w:b/>
          <w:color w:val="000000"/>
          <w:sz w:val="16"/>
        </w:rPr>
        <w:t>德斯坦</w:t>
      </w:r>
      <w:r>
        <w:rPr>
          <w:rFonts w:ascii="宋体" w:eastAsia="宋体" w:hAnsi="宋体" w:cs="宋体"/>
          <w:b/>
          <w:color w:val="000000"/>
          <w:sz w:val="16"/>
        </w:rPr>
        <w:t xml:space="preserve">( Giscard d’ Estaing) </w:t>
      </w:r>
      <w:r>
        <w:rPr>
          <w:rFonts w:ascii="宋体" w:eastAsia="宋体" w:hAnsi="宋体" w:cs="宋体"/>
          <w:b/>
          <w:color w:val="000000"/>
          <w:sz w:val="16"/>
        </w:rPr>
        <w:t>承继并发展了这个主题：在西方和东方之间的中心之处的事物越是处于均衡的状态</w:t>
      </w:r>
      <w:r>
        <w:rPr>
          <w:rFonts w:ascii="宋体" w:eastAsia="宋体" w:hAnsi="宋体" w:cs="宋体"/>
          <w:b/>
          <w:color w:val="000000"/>
          <w:sz w:val="16"/>
        </w:rPr>
        <w:t xml:space="preserve"> (</w:t>
      </w:r>
      <w:r>
        <w:rPr>
          <w:rFonts w:ascii="宋体" w:eastAsia="宋体" w:hAnsi="宋体" w:cs="宋体"/>
          <w:b/>
          <w:color w:val="000000"/>
          <w:sz w:val="16"/>
        </w:rPr>
        <w:t>其起点正是超级军备所带来的均衡</w:t>
      </w:r>
      <w:r>
        <w:rPr>
          <w:rFonts w:ascii="宋体" w:eastAsia="宋体" w:hAnsi="宋体" w:cs="宋体"/>
          <w:b/>
          <w:color w:val="000000"/>
          <w:sz w:val="16"/>
        </w:rPr>
        <w:t>)</w:t>
      </w:r>
      <w:r>
        <w:rPr>
          <w:rFonts w:ascii="宋体" w:eastAsia="宋体" w:hAnsi="宋体" w:cs="宋体"/>
          <w:b/>
          <w:color w:val="000000"/>
          <w:sz w:val="16"/>
        </w:rPr>
        <w:t>，那么，它们在从北方到南</w:t>
      </w:r>
      <w:r>
        <w:rPr>
          <w:rFonts w:ascii="宋体" w:eastAsia="宋体" w:hAnsi="宋体" w:cs="宋体"/>
          <w:b/>
          <w:color w:val="000000"/>
          <w:sz w:val="16"/>
        </w:rPr>
        <w:t>方的轴线上就越是不均衡或</w:t>
      </w:r>
      <w:r>
        <w:rPr>
          <w:rFonts w:ascii="宋体" w:eastAsia="宋体" w:hAnsi="宋体" w:cs="宋体"/>
          <w:b/>
          <w:color w:val="000000"/>
          <w:sz w:val="16"/>
        </w:rPr>
        <w:t>“</w:t>
      </w:r>
      <w:r>
        <w:rPr>
          <w:rFonts w:ascii="宋体" w:eastAsia="宋体" w:hAnsi="宋体" w:cs="宋体"/>
          <w:b/>
          <w:color w:val="000000"/>
          <w:sz w:val="16"/>
        </w:rPr>
        <w:t>不稳定</w:t>
      </w:r>
      <w:r>
        <w:rPr>
          <w:rFonts w:ascii="宋体" w:eastAsia="宋体" w:hAnsi="宋体" w:cs="宋体"/>
          <w:b/>
          <w:color w:val="000000"/>
          <w:sz w:val="16"/>
        </w:rPr>
        <w:t>”</w:t>
      </w:r>
      <w:r>
        <w:rPr>
          <w:rFonts w:ascii="宋体" w:eastAsia="宋体" w:hAnsi="宋体" w:cs="宋体"/>
          <w:b/>
          <w:color w:val="000000"/>
          <w:sz w:val="16"/>
        </w:rPr>
        <w:t>，并使得中心处的均衡失去稳定性。显然，在这些表述之中，南方是一个抽象的概念，它所指称的是第三世界或周边；即便在中心之内仍然存在着南方或第三世界。同样显然的是，此种失去稳定性的过程并非偶然，而是资本主义公理的某种</w:t>
      </w:r>
      <w:r>
        <w:rPr>
          <w:rFonts w:ascii="宋体" w:eastAsia="宋体" w:hAnsi="宋体" w:cs="宋体"/>
          <w:b/>
          <w:color w:val="000000"/>
          <w:sz w:val="16"/>
        </w:rPr>
        <w:t xml:space="preserve"> (</w:t>
      </w:r>
      <w:r>
        <w:rPr>
          <w:rFonts w:ascii="宋体" w:eastAsia="宋体" w:hAnsi="宋体" w:cs="宋体"/>
          <w:b/>
          <w:color w:val="000000"/>
          <w:sz w:val="16"/>
        </w:rPr>
        <w:t>定理性的</w:t>
      </w:r>
      <w:r>
        <w:rPr>
          <w:rFonts w:ascii="宋体" w:eastAsia="宋体" w:hAnsi="宋体" w:cs="宋体"/>
          <w:b/>
          <w:color w:val="000000"/>
          <w:sz w:val="16"/>
        </w:rPr>
        <w:t xml:space="preserve">) </w:t>
      </w:r>
      <w:r>
        <w:rPr>
          <w:rFonts w:ascii="宋体" w:eastAsia="宋体" w:hAnsi="宋体" w:cs="宋体"/>
          <w:b/>
          <w:color w:val="000000"/>
          <w:sz w:val="16"/>
        </w:rPr>
        <w:t>结果</w:t>
      </w:r>
      <w:r>
        <w:rPr>
          <w:rFonts w:ascii="宋体" w:eastAsia="宋体" w:hAnsi="宋体" w:cs="宋体"/>
          <w:b/>
          <w:color w:val="000000"/>
          <w:sz w:val="16"/>
        </w:rPr>
        <w:t>----</w:t>
      </w:r>
      <w:r>
        <w:rPr>
          <w:rFonts w:ascii="宋体" w:eastAsia="宋体" w:hAnsi="宋体" w:cs="宋体"/>
          <w:b/>
          <w:color w:val="000000"/>
          <w:sz w:val="16"/>
        </w:rPr>
        <w:t>主要是所谓不平等交换这条对于资本主义的运作来说不可或缺的公理。因而，此种程式就是最古老程式的现代版本，在古代帝国之中，它已经在不同的条件之下体现出其价值。古代帝国越是对流进行超编码，它就越是激发了被解码之流转而反抗它自身，并迫使它改变自身。</w:t>
      </w:r>
      <w:r>
        <w:rPr>
          <w:rFonts w:ascii="宋体" w:eastAsia="宋体" w:hAnsi="宋体" w:cs="宋体"/>
          <w:b/>
          <w:color w:val="000000"/>
          <w:sz w:val="16"/>
        </w:rPr>
        <w:t>现在，被解码的流越是进入到一个中心性的公理体系之中，它们就越倾向于朝边缘进行逃逸，由此提出了那些公理体系所无法解决或难以控制的问题</w:t>
      </w:r>
      <w:r>
        <w:rPr>
          <w:rFonts w:ascii="宋体" w:eastAsia="宋体" w:hAnsi="宋体" w:cs="宋体"/>
          <w:b/>
          <w:color w:val="000000"/>
          <w:sz w:val="16"/>
        </w:rPr>
        <w:t xml:space="preserve"> (</w:t>
      </w:r>
      <w:r>
        <w:rPr>
          <w:rFonts w:ascii="宋体" w:eastAsia="宋体" w:hAnsi="宋体" w:cs="宋体"/>
          <w:b/>
          <w:color w:val="000000"/>
          <w:sz w:val="16"/>
        </w:rPr>
        <w:t>甚至是通过为边缘增加新的公理这种做法</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困扰着世界经济或公理体系的代理人的四种主要的流是：物质</w:t>
      </w:r>
      <w:r>
        <w:rPr>
          <w:rFonts w:ascii="宋体" w:eastAsia="宋体" w:hAnsi="宋体" w:cs="宋体"/>
          <w:b/>
          <w:color w:val="000000"/>
          <w:sz w:val="16"/>
        </w:rPr>
        <w:t>——</w:t>
      </w:r>
      <w:r>
        <w:rPr>
          <w:rFonts w:ascii="宋体" w:eastAsia="宋体" w:hAnsi="宋体" w:cs="宋体"/>
          <w:b/>
          <w:color w:val="000000"/>
          <w:sz w:val="16"/>
        </w:rPr>
        <w:t>能量之流、人口之流、食物之流，以及城市之流。形势似乎是错综复杂的，因为公理体系不断地创造出所有这些问题，但同时，它的公理</w:t>
      </w:r>
      <w:r>
        <w:rPr>
          <w:rFonts w:ascii="宋体" w:eastAsia="宋体" w:hAnsi="宋体" w:cs="宋体"/>
          <w:b/>
          <w:color w:val="000000"/>
          <w:sz w:val="16"/>
        </w:rPr>
        <w:t>———</w:t>
      </w:r>
      <w:r>
        <w:rPr>
          <w:rFonts w:ascii="宋体" w:eastAsia="宋体" w:hAnsi="宋体" w:cs="宋体"/>
          <w:b/>
          <w:color w:val="000000"/>
          <w:sz w:val="16"/>
        </w:rPr>
        <w:t>甚至是被增加的公理</w:t>
      </w:r>
      <w:r>
        <w:rPr>
          <w:rFonts w:ascii="宋体" w:eastAsia="宋体" w:hAnsi="宋体" w:cs="宋体"/>
          <w:b/>
          <w:color w:val="000000"/>
          <w:sz w:val="16"/>
        </w:rPr>
        <w:t>————</w:t>
      </w:r>
      <w:r>
        <w:rPr>
          <w:rFonts w:ascii="宋体" w:eastAsia="宋体" w:hAnsi="宋体" w:cs="宋体"/>
          <w:b/>
          <w:color w:val="000000"/>
          <w:sz w:val="16"/>
        </w:rPr>
        <w:t>却剥夺了它解决这些问题的手段</w:t>
      </w:r>
      <w:r>
        <w:rPr>
          <w:rFonts w:ascii="宋体" w:eastAsia="宋体" w:hAnsi="宋体" w:cs="宋体"/>
          <w:b/>
          <w:color w:val="000000"/>
          <w:sz w:val="16"/>
        </w:rPr>
        <w:t>(</w:t>
      </w:r>
      <w:r>
        <w:rPr>
          <w:rFonts w:ascii="宋体" w:eastAsia="宋体" w:hAnsi="宋体" w:cs="宋体"/>
          <w:b/>
          <w:color w:val="000000"/>
          <w:sz w:val="16"/>
        </w:rPr>
        <w:t>比如，为世界提供食品的流通和分配</w:t>
      </w:r>
      <w:r>
        <w:rPr>
          <w:rFonts w:ascii="宋体" w:eastAsia="宋体" w:hAnsi="宋体" w:cs="宋体"/>
          <w:b/>
          <w:color w:val="000000"/>
          <w:sz w:val="16"/>
        </w:rPr>
        <w:t>)</w:t>
      </w:r>
      <w:r>
        <w:rPr>
          <w:rFonts w:ascii="宋体" w:eastAsia="宋体" w:hAnsi="宋体" w:cs="宋体"/>
          <w:b/>
          <w:color w:val="000000"/>
          <w:sz w:val="16"/>
        </w:rPr>
        <w:t>。甚至一种适合于第三世界国家的社会民主主义制度也肯定不会</w:t>
      </w:r>
      <w:r>
        <w:rPr>
          <w:rFonts w:ascii="宋体" w:eastAsia="宋体" w:hAnsi="宋体" w:cs="宋体"/>
          <w:b/>
          <w:color w:val="000000"/>
          <w:sz w:val="16"/>
        </w:rPr>
        <w:t>试图将所有贫苦的民众纳入国内市场之中，而是施行一种阶级断裂</w:t>
      </w:r>
      <w:r>
        <w:rPr>
          <w:rFonts w:ascii="宋体" w:eastAsia="宋体" w:hAnsi="宋体" w:cs="宋体"/>
          <w:b/>
          <w:color w:val="000000"/>
          <w:sz w:val="16"/>
        </w:rPr>
        <w:t xml:space="preserve"> ( rupture de classe)</w:t>
      </w:r>
      <w:r>
        <w:rPr>
          <w:rFonts w:ascii="宋体" w:eastAsia="宋体" w:hAnsi="宋体" w:cs="宋体"/>
          <w:b/>
          <w:color w:val="000000"/>
          <w:sz w:val="16"/>
        </w:rPr>
        <w:t>，此种断裂对可整合的要素进行选择。位于中心的国家所要应对的不仅仅是第三世界，每一个这样的国家都不仅面临着一个外部的第三世界，而且，还存在着许多涌现于它们自身之中，并从内部作用于它们的第三世界。在某些方面，甚至可以说，边缘和中心互换着它们的规定性：一种中心的解域，一种界域和民族之总体与中心之间的脱离，这些就使得边缘的构型变为真正的投入</w:t>
      </w:r>
      <w:r>
        <w:rPr>
          <w:rFonts w:ascii="宋体" w:eastAsia="宋体" w:hAnsi="宋体" w:cs="宋体"/>
          <w:b/>
          <w:color w:val="000000"/>
          <w:sz w:val="16"/>
        </w:rPr>
        <w:t xml:space="preserve"> ( investissement) </w:t>
      </w:r>
      <w:r>
        <w:rPr>
          <w:rFonts w:ascii="宋体" w:eastAsia="宋体" w:hAnsi="宋体" w:cs="宋体"/>
          <w:b/>
          <w:color w:val="000000"/>
          <w:sz w:val="16"/>
        </w:rPr>
        <w:t>中心，而与此同时，中心的构型则被边缘化。</w:t>
      </w:r>
      <w:r>
        <w:rPr>
          <w:rFonts w:ascii="宋体" w:eastAsia="宋体" w:hAnsi="宋体" w:cs="宋体"/>
          <w:b/>
          <w:color w:val="000000"/>
          <w:sz w:val="16"/>
        </w:rPr>
        <w:t>这就使得萨米尔</w:t>
      </w:r>
      <w:r>
        <w:rPr>
          <w:rFonts w:ascii="宋体" w:eastAsia="宋体" w:hAnsi="宋体" w:cs="宋体"/>
          <w:b/>
          <w:color w:val="000000"/>
          <w:sz w:val="16"/>
        </w:rPr>
        <w:t>·</w:t>
      </w:r>
      <w:r>
        <w:rPr>
          <w:rFonts w:ascii="宋体" w:eastAsia="宋体" w:hAnsi="宋体" w:cs="宋体"/>
          <w:b/>
          <w:color w:val="000000"/>
          <w:sz w:val="16"/>
        </w:rPr>
        <w:t>阿明的论题获得了增强，但同时又使之相对化。世界性的公理体系越是在边缘处建立起高度发达的工业和高度工业化的农业，并暂时将所谓后工业的产业</w:t>
      </w:r>
      <w:r>
        <w:rPr>
          <w:rFonts w:ascii="宋体" w:eastAsia="宋体" w:hAnsi="宋体" w:cs="宋体"/>
          <w:b/>
          <w:color w:val="000000"/>
          <w:sz w:val="16"/>
        </w:rPr>
        <w:t xml:space="preserve"> (</w:t>
      </w:r>
      <w:r>
        <w:rPr>
          <w:rFonts w:ascii="宋体" w:eastAsia="宋体" w:hAnsi="宋体" w:cs="宋体"/>
          <w:b/>
          <w:color w:val="000000"/>
          <w:sz w:val="16"/>
        </w:rPr>
        <w:t>自动化、电子、信息、征服太空、超级军备</w:t>
      </w:r>
      <w:r>
        <w:rPr>
          <w:rFonts w:ascii="宋体" w:eastAsia="宋体" w:hAnsi="宋体" w:cs="宋体"/>
          <w:b/>
          <w:color w:val="000000"/>
          <w:sz w:val="16"/>
        </w:rPr>
        <w:t xml:space="preserve">……) </w:t>
      </w:r>
      <w:r>
        <w:rPr>
          <w:rFonts w:ascii="宋体" w:eastAsia="宋体" w:hAnsi="宋体" w:cs="宋体"/>
          <w:b/>
          <w:color w:val="000000"/>
          <w:sz w:val="16"/>
        </w:rPr>
        <w:t>留给中心，它就越是在中心之处建立起不发达的边缘区域，内部的第三世界，内部的南方。</w:t>
      </w:r>
      <w:r>
        <w:rPr>
          <w:rFonts w:ascii="宋体" w:eastAsia="宋体" w:hAnsi="宋体" w:cs="宋体"/>
          <w:b/>
          <w:color w:val="000000"/>
          <w:sz w:val="16"/>
        </w:rPr>
        <w:t>“</w:t>
      </w:r>
      <w:r>
        <w:rPr>
          <w:rFonts w:ascii="宋体" w:eastAsia="宋体" w:hAnsi="宋体" w:cs="宋体"/>
          <w:b/>
          <w:color w:val="000000"/>
          <w:sz w:val="16"/>
        </w:rPr>
        <w:t>大量的</w:t>
      </w:r>
      <w:r>
        <w:rPr>
          <w:rFonts w:ascii="宋体" w:eastAsia="宋体" w:hAnsi="宋体" w:cs="宋体"/>
          <w:b/>
          <w:color w:val="000000"/>
          <w:sz w:val="16"/>
        </w:rPr>
        <w:t>”</w:t>
      </w:r>
      <w:r>
        <w:rPr>
          <w:rFonts w:ascii="宋体" w:eastAsia="宋体" w:hAnsi="宋体" w:cs="宋体"/>
          <w:b/>
          <w:color w:val="000000"/>
          <w:sz w:val="16"/>
        </w:rPr>
        <w:t>人力被投入到不稳定的工作之中</w:t>
      </w:r>
      <w:r>
        <w:rPr>
          <w:rFonts w:ascii="宋体" w:eastAsia="宋体" w:hAnsi="宋体" w:cs="宋体"/>
          <w:b/>
          <w:color w:val="000000"/>
          <w:sz w:val="16"/>
        </w:rPr>
        <w:t xml:space="preserve"> (</w:t>
      </w:r>
      <w:r>
        <w:rPr>
          <w:rFonts w:ascii="宋体" w:eastAsia="宋体" w:hAnsi="宋体" w:cs="宋体"/>
          <w:b/>
          <w:color w:val="000000"/>
          <w:sz w:val="16"/>
        </w:rPr>
        <w:t>转包合同，临时性的或非法的工作</w:t>
      </w:r>
      <w:r>
        <w:rPr>
          <w:rFonts w:ascii="宋体" w:eastAsia="宋体" w:hAnsi="宋体" w:cs="宋体"/>
          <w:b/>
          <w:color w:val="000000"/>
          <w:sz w:val="16"/>
        </w:rPr>
        <w:t>)</w:t>
      </w:r>
      <w:r>
        <w:rPr>
          <w:rFonts w:ascii="宋体" w:eastAsia="宋体" w:hAnsi="宋体" w:cs="宋体"/>
          <w:b/>
          <w:color w:val="000000"/>
          <w:sz w:val="16"/>
        </w:rPr>
        <w:t>，而对他们提供正式保障的仅仅是国家的补贴和不稳定的薪水。一些思想家已经提出了此种内在</w:t>
      </w:r>
    </w:p>
    <w:p w:rsidR="00B679E9" w:rsidRDefault="002E624B">
      <w:pPr>
        <w:spacing w:before="340" w:line="60" w:lineRule="exact"/>
        <w:ind w:left="380" w:right="536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360" w:right="30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布罗代尔揭示了，这个中心何以在北欧形成，但却作为始于</w:t>
      </w:r>
      <w:r>
        <w:rPr>
          <w:rFonts w:ascii="宋体" w:eastAsia="宋体" w:hAnsi="宋体" w:cs="宋体"/>
          <w:b/>
          <w:color w:val="000000"/>
          <w:sz w:val="8"/>
        </w:rPr>
        <w:t>9</w:t>
      </w:r>
      <w:r>
        <w:rPr>
          <w:rFonts w:ascii="宋体" w:eastAsia="宋体" w:hAnsi="宋体" w:cs="宋体"/>
          <w:b/>
          <w:color w:val="000000"/>
          <w:sz w:val="8"/>
        </w:rPr>
        <w:t>世纪和</w:t>
      </w:r>
      <w:r>
        <w:rPr>
          <w:rFonts w:ascii="宋体" w:eastAsia="宋体" w:hAnsi="宋体" w:cs="宋体"/>
          <w:b/>
          <w:color w:val="000000"/>
          <w:sz w:val="8"/>
        </w:rPr>
        <w:t>10</w:t>
      </w:r>
      <w:r>
        <w:rPr>
          <w:rFonts w:ascii="宋体" w:eastAsia="宋体" w:hAnsi="宋体" w:cs="宋体"/>
          <w:b/>
          <w:color w:val="000000"/>
          <w:sz w:val="8"/>
        </w:rPr>
        <w:t>世纪的运动的结果，这场运动将北欧和南欧的空间置于彼此竞争和对抗的关系之中</w:t>
      </w:r>
      <w:r>
        <w:rPr>
          <w:rFonts w:ascii="宋体" w:eastAsia="宋体" w:hAnsi="宋体" w:cs="宋体"/>
          <w:b/>
          <w:color w:val="000000"/>
          <w:sz w:val="8"/>
        </w:rPr>
        <w:t xml:space="preserve"> (</w:t>
      </w:r>
      <w:r>
        <w:rPr>
          <w:rFonts w:ascii="宋体" w:eastAsia="宋体" w:hAnsi="宋体" w:cs="宋体"/>
          <w:b/>
          <w:color w:val="000000"/>
          <w:sz w:val="8"/>
        </w:rPr>
        <w:t>这个问题不应该与城市</w:t>
      </w:r>
      <w:r>
        <w:rPr>
          <w:rFonts w:ascii="宋体" w:eastAsia="宋体" w:hAnsi="宋体" w:cs="宋体"/>
          <w:b/>
          <w:color w:val="000000"/>
          <w:sz w:val="8"/>
        </w:rPr>
        <w:t>——</w:t>
      </w:r>
      <w:r>
        <w:rPr>
          <w:rFonts w:ascii="宋体" w:eastAsia="宋体" w:hAnsi="宋体" w:cs="宋体"/>
          <w:b/>
          <w:color w:val="000000"/>
          <w:sz w:val="8"/>
        </w:rPr>
        <w:t>形式和国家</w:t>
      </w:r>
      <w:r>
        <w:rPr>
          <w:rFonts w:ascii="宋体" w:eastAsia="宋体" w:hAnsi="宋体" w:cs="宋体"/>
          <w:b/>
          <w:color w:val="000000"/>
          <w:sz w:val="8"/>
        </w:rPr>
        <w:t>——</w:t>
      </w:r>
      <w:r>
        <w:rPr>
          <w:rFonts w:ascii="宋体" w:eastAsia="宋体" w:hAnsi="宋体" w:cs="宋体"/>
          <w:b/>
          <w:color w:val="000000"/>
          <w:sz w:val="8"/>
        </w:rPr>
        <w:t>形式的问题混淆在一起</w:t>
      </w:r>
      <w:r>
        <w:rPr>
          <w:rFonts w:ascii="宋体" w:eastAsia="宋体" w:hAnsi="宋体" w:cs="宋体"/>
          <w:b/>
          <w:color w:val="000000"/>
          <w:sz w:val="8"/>
        </w:rPr>
        <w:t xml:space="preserve">, </w:t>
      </w:r>
      <w:r>
        <w:rPr>
          <w:rFonts w:ascii="宋体" w:eastAsia="宋体" w:hAnsi="宋体" w:cs="宋体"/>
          <w:b/>
          <w:color w:val="000000"/>
          <w:sz w:val="8"/>
        </w:rPr>
        <w:t>尽管它们确实是相互交织的</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 xml:space="preserve"> Naissance d’ une économie-monde», in Urbi, I, Septembre 1979</w:t>
      </w:r>
      <w:r>
        <w:rPr>
          <w:rFonts w:ascii="宋体" w:eastAsia="宋体" w:hAnsi="宋体" w:cs="宋体"/>
          <w:b/>
          <w:color w:val="000000"/>
          <w:sz w:val="8"/>
        </w:rPr>
        <w:t>。</w:t>
      </w:r>
    </w:p>
    <w:p w:rsidR="00B679E9" w:rsidRDefault="002E624B">
      <w:pPr>
        <w:autoSpaceDE w:val="0"/>
        <w:autoSpaceDN w:val="0"/>
        <w:spacing w:before="260" w:line="140" w:lineRule="atLeast"/>
        <w:ind w:left="3120"/>
        <w:rPr>
          <w:sz w:val="8"/>
        </w:rPr>
      </w:pPr>
      <w:r>
        <w:rPr>
          <w:rFonts w:ascii="宋体" w:eastAsia="宋体" w:hAnsi="宋体" w:cs="宋体"/>
          <w:b/>
          <w:color w:val="000000"/>
          <w:sz w:val="8"/>
        </w:rPr>
        <w:t>439</w:t>
      </w:r>
      <w:r>
        <w:br w:type="page"/>
      </w:r>
    </w:p>
    <w:p w:rsidR="00B679E9" w:rsidRDefault="002E624B">
      <w:pPr>
        <w:autoSpaceDE w:val="0"/>
        <w:autoSpaceDN w:val="0"/>
        <w:spacing w:before="20" w:line="18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8" w:lineRule="atLeast"/>
        <w:ind w:left="180" w:right="160"/>
        <w:rPr>
          <w:sz w:val="16"/>
        </w:rPr>
      </w:pPr>
      <w:r>
        <w:rPr>
          <w:rFonts w:ascii="宋体" w:eastAsia="宋体" w:hAnsi="宋体" w:cs="宋体"/>
          <w:b/>
          <w:color w:val="000000"/>
          <w:sz w:val="16"/>
        </w:rPr>
        <w:t>边缘的理论，比如奈格里基于意大利的案例所做的分析，它越来越倾向于将学生和边缘人</w:t>
      </w:r>
      <w:r>
        <w:rPr>
          <w:rFonts w:ascii="宋体" w:eastAsia="宋体" w:hAnsi="宋体" w:cs="宋体"/>
          <w:b/>
          <w:color w:val="000000"/>
          <w:sz w:val="16"/>
        </w:rPr>
        <w:t xml:space="preserve"> ( emarginati) </w:t>
      </w:r>
      <w:r>
        <w:rPr>
          <w:rFonts w:ascii="宋体" w:eastAsia="宋体" w:hAnsi="宋体" w:cs="宋体"/>
          <w:b/>
          <w:color w:val="000000"/>
          <w:sz w:val="16"/>
        </w:rPr>
        <w:t>结合在一起。</w:t>
      </w:r>
      <w:r>
        <w:rPr>
          <w:rFonts w:ascii="宋体" w:eastAsia="宋体" w:hAnsi="宋体" w:cs="宋体"/>
          <w:b/>
          <w:color w:val="000000"/>
          <w:sz w:val="16"/>
        </w:rPr>
        <w:t>①</w:t>
      </w:r>
      <w:r>
        <w:rPr>
          <w:rFonts w:ascii="宋体" w:eastAsia="宋体" w:hAnsi="宋体" w:cs="宋体"/>
          <w:b/>
          <w:color w:val="000000"/>
          <w:sz w:val="16"/>
        </w:rPr>
        <w:t>这些现象肯定了新的机器性役使和传统的征服之间的差异。这是因为，征服始终是以劳动为中心，并求助于一种两极性的组织：财产一劳动，资产阶级</w:t>
      </w:r>
      <w:r>
        <w:rPr>
          <w:rFonts w:ascii="宋体" w:eastAsia="宋体" w:hAnsi="宋体" w:cs="宋体"/>
          <w:b/>
          <w:color w:val="000000"/>
          <w:sz w:val="16"/>
        </w:rPr>
        <w:t>——</w:t>
      </w:r>
      <w:r>
        <w:rPr>
          <w:rFonts w:ascii="宋体" w:eastAsia="宋体" w:hAnsi="宋体" w:cs="宋体"/>
          <w:b/>
          <w:color w:val="000000"/>
          <w:sz w:val="16"/>
        </w:rPr>
        <w:t>无产阶级。而在役使和不变资本的核心支配地位之中，劳动似乎分裂为两个方向；</w:t>
      </w:r>
      <w:r>
        <w:rPr>
          <w:rFonts w:ascii="宋体" w:eastAsia="宋体" w:hAnsi="宋体" w:cs="宋体"/>
          <w:b/>
          <w:color w:val="000000"/>
          <w:sz w:val="16"/>
        </w:rPr>
        <w:t xml:space="preserve"> </w:t>
      </w:r>
      <w:r>
        <w:rPr>
          <w:rFonts w:ascii="宋体" w:eastAsia="宋体" w:hAnsi="宋体" w:cs="宋体"/>
          <w:b/>
          <w:color w:val="000000"/>
          <w:sz w:val="16"/>
        </w:rPr>
        <w:t>强度性的</w:t>
      </w:r>
      <w:r>
        <w:rPr>
          <w:rFonts w:ascii="宋体" w:eastAsia="宋体" w:hAnsi="宋体" w:cs="宋体"/>
          <w:b/>
          <w:color w:val="000000"/>
          <w:sz w:val="16"/>
        </w:rPr>
        <w:t xml:space="preserve">( intensif) </w:t>
      </w:r>
      <w:r>
        <w:rPr>
          <w:rFonts w:ascii="宋体" w:eastAsia="宋体" w:hAnsi="宋体" w:cs="宋体"/>
          <w:b/>
          <w:color w:val="000000"/>
          <w:sz w:val="16"/>
        </w:rPr>
        <w:t>的剩余劳动</w:t>
      </w:r>
      <w:r>
        <w:rPr>
          <w:rFonts w:ascii="宋体" w:eastAsia="宋体" w:hAnsi="宋体" w:cs="宋体"/>
          <w:b/>
          <w:color w:val="000000"/>
          <w:sz w:val="16"/>
        </w:rPr>
        <w:t xml:space="preserve"> (</w:t>
      </w:r>
      <w:r>
        <w:rPr>
          <w:rFonts w:ascii="宋体" w:eastAsia="宋体" w:hAnsi="宋体" w:cs="宋体"/>
          <w:b/>
          <w:color w:val="000000"/>
          <w:sz w:val="16"/>
        </w:rPr>
        <w:t>它甚至不再经由劳动而产生</w:t>
      </w:r>
      <w:r>
        <w:rPr>
          <w:rFonts w:ascii="宋体" w:eastAsia="宋体" w:hAnsi="宋体" w:cs="宋体"/>
          <w:b/>
          <w:color w:val="000000"/>
          <w:sz w:val="16"/>
        </w:rPr>
        <w:t>)</w:t>
      </w:r>
      <w:r>
        <w:rPr>
          <w:rFonts w:ascii="宋体" w:eastAsia="宋体" w:hAnsi="宋体" w:cs="宋体"/>
          <w:b/>
          <w:color w:val="000000"/>
          <w:sz w:val="16"/>
        </w:rPr>
        <w:t>，以及广延性的</w:t>
      </w:r>
      <w:r>
        <w:rPr>
          <w:rFonts w:ascii="宋体" w:eastAsia="宋体" w:hAnsi="宋体" w:cs="宋体"/>
          <w:b/>
          <w:color w:val="000000"/>
          <w:sz w:val="16"/>
        </w:rPr>
        <w:t xml:space="preserve"> ( extensif)</w:t>
      </w:r>
      <w:r>
        <w:rPr>
          <w:rFonts w:ascii="宋体" w:eastAsia="宋体" w:hAnsi="宋体" w:cs="宋体"/>
          <w:b/>
          <w:color w:val="000000"/>
          <w:sz w:val="16"/>
        </w:rPr>
        <w:t>劳动</w:t>
      </w:r>
      <w:r>
        <w:rPr>
          <w:rFonts w:ascii="宋体" w:eastAsia="宋体" w:hAnsi="宋体" w:cs="宋体"/>
          <w:b/>
          <w:color w:val="000000"/>
          <w:sz w:val="16"/>
        </w:rPr>
        <w:t xml:space="preserve"> (</w:t>
      </w:r>
      <w:r>
        <w:rPr>
          <w:rFonts w:ascii="宋体" w:eastAsia="宋体" w:hAnsi="宋体" w:cs="宋体"/>
          <w:b/>
          <w:color w:val="000000"/>
          <w:sz w:val="16"/>
        </w:rPr>
        <w:t>它已经变为不稳定的和不固定的</w:t>
      </w:r>
      <w:r>
        <w:rPr>
          <w:rFonts w:ascii="宋体" w:eastAsia="宋体" w:hAnsi="宋体" w:cs="宋体"/>
          <w:b/>
          <w:color w:val="000000"/>
          <w:sz w:val="16"/>
        </w:rPr>
        <w:t>)</w:t>
      </w:r>
      <w:r>
        <w:rPr>
          <w:rFonts w:ascii="宋体" w:eastAsia="宋体" w:hAnsi="宋体" w:cs="宋体"/>
          <w:b/>
          <w:color w:val="000000"/>
          <w:sz w:val="16"/>
        </w:rPr>
        <w:t>。抛弃雇佣公理的集权主义倾向，以及增加法规的社会民主主义倾向，这二者在这里可以结合在一起，却始终是为了实现阶级的断裂。而它所无法掌控的公理体</w:t>
      </w:r>
      <w:r>
        <w:rPr>
          <w:rFonts w:ascii="宋体" w:eastAsia="宋体" w:hAnsi="宋体" w:cs="宋体"/>
          <w:b/>
          <w:color w:val="000000"/>
          <w:sz w:val="16"/>
        </w:rPr>
        <w:t>系和流之间的二元对立现在变得更为突出。</w:t>
      </w:r>
    </w:p>
    <w:p w:rsidR="00B679E9" w:rsidRDefault="002E624B">
      <w:pPr>
        <w:autoSpaceDE w:val="0"/>
        <w:autoSpaceDN w:val="0"/>
        <w:spacing w:before="340" w:line="289" w:lineRule="atLeast"/>
        <w:ind w:left="180" w:right="180" w:firstLine="340"/>
        <w:rPr>
          <w:sz w:val="16"/>
        </w:rPr>
      </w:pPr>
      <w:r>
        <w:rPr>
          <w:rFonts w:ascii="宋体" w:eastAsia="宋体" w:hAnsi="宋体" w:cs="宋体"/>
          <w:b/>
          <w:color w:val="000000"/>
          <w:sz w:val="16"/>
        </w:rPr>
        <w:t xml:space="preserve">6. </w:t>
      </w:r>
      <w:r>
        <w:rPr>
          <w:rFonts w:ascii="宋体" w:eastAsia="宋体" w:hAnsi="宋体" w:cs="宋体"/>
          <w:b/>
          <w:color w:val="000000"/>
          <w:sz w:val="16"/>
        </w:rPr>
        <w:t>弱势群</w:t>
      </w:r>
      <w:r>
        <w:rPr>
          <w:rFonts w:ascii="宋体" w:eastAsia="宋体" w:hAnsi="宋体" w:cs="宋体"/>
          <w:b/>
          <w:color w:val="000000"/>
          <w:sz w:val="16"/>
        </w:rPr>
        <w:t xml:space="preserve"> (Minorités)</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我们的时代正变为弱势群的时代。我们已经屡次看到，弱势群并非必然界定为数量之少，而更应该通过生成或波动</w:t>
      </w:r>
      <w:r>
        <w:rPr>
          <w:rFonts w:ascii="宋体" w:eastAsia="宋体" w:hAnsi="宋体" w:cs="宋体"/>
          <w:b/>
          <w:color w:val="000000"/>
          <w:sz w:val="16"/>
        </w:rPr>
        <w:t xml:space="preserve"> ( flottaison)</w:t>
      </w:r>
      <w:r>
        <w:rPr>
          <w:rFonts w:ascii="宋体" w:eastAsia="宋体" w:hAnsi="宋体" w:cs="宋体"/>
          <w:b/>
          <w:color w:val="000000"/>
          <w:sz w:val="16"/>
        </w:rPr>
        <w:t>来界定，也即，通过间距</w:t>
      </w:r>
      <w:r>
        <w:rPr>
          <w:rFonts w:ascii="宋体" w:eastAsia="宋体" w:hAnsi="宋体" w:cs="宋体"/>
          <w:b/>
          <w:color w:val="000000"/>
          <w:sz w:val="16"/>
        </w:rPr>
        <w:t xml:space="preserve"> (l'écart)</w:t>
      </w:r>
      <w:r>
        <w:rPr>
          <w:rFonts w:ascii="宋体" w:eastAsia="宋体" w:hAnsi="宋体" w:cs="宋体"/>
          <w:b/>
          <w:color w:val="000000"/>
          <w:sz w:val="16"/>
        </w:rPr>
        <w:t>来界定，此种间距将它们与构成了一个冗余性强势群的某项公理相分离</w:t>
      </w:r>
      <w:r>
        <w:rPr>
          <w:rFonts w:ascii="宋体" w:eastAsia="宋体" w:hAnsi="宋体" w:cs="宋体"/>
          <w:b/>
          <w:color w:val="000000"/>
          <w:sz w:val="16"/>
        </w:rPr>
        <w:t xml:space="preserve"> [“</w:t>
      </w:r>
      <w:r>
        <w:rPr>
          <w:rFonts w:ascii="宋体" w:eastAsia="宋体" w:hAnsi="宋体" w:cs="宋体"/>
          <w:b/>
          <w:color w:val="000000"/>
          <w:sz w:val="16"/>
        </w:rPr>
        <w:t>尤利西斯，或当今的普通的欧洲城市居民</w:t>
      </w:r>
      <w:r>
        <w:rPr>
          <w:rFonts w:ascii="宋体" w:eastAsia="宋体" w:hAnsi="宋体" w:cs="宋体"/>
          <w:b/>
          <w:color w:val="000000"/>
          <w:sz w:val="16"/>
        </w:rPr>
        <w:t>”</w:t>
      </w:r>
      <w:r>
        <w:rPr>
          <w:rFonts w:ascii="宋体" w:eastAsia="宋体" w:hAnsi="宋体" w:cs="宋体"/>
          <w:b/>
          <w:color w:val="000000"/>
          <w:sz w:val="16"/>
        </w:rPr>
        <w:t>，或如扬</w:t>
      </w:r>
      <w:r>
        <w:rPr>
          <w:rFonts w:ascii="宋体" w:eastAsia="宋体" w:hAnsi="宋体" w:cs="宋体"/>
          <w:b/>
          <w:color w:val="000000"/>
          <w:sz w:val="16"/>
        </w:rPr>
        <w:t>·</w:t>
      </w:r>
      <w:r>
        <w:rPr>
          <w:rFonts w:ascii="宋体" w:eastAsia="宋体" w:hAnsi="宋体" w:cs="宋体"/>
          <w:b/>
          <w:color w:val="000000"/>
          <w:sz w:val="16"/>
        </w:rPr>
        <w:t>穆里耶</w:t>
      </w:r>
      <w:r>
        <w:rPr>
          <w:rFonts w:ascii="宋体" w:eastAsia="宋体" w:hAnsi="宋体" w:cs="宋体"/>
          <w:b/>
          <w:color w:val="000000"/>
          <w:sz w:val="16"/>
        </w:rPr>
        <w:t xml:space="preserve"> ( Yann Moulier) </w:t>
      </w:r>
      <w:r>
        <w:rPr>
          <w:rFonts w:ascii="宋体" w:eastAsia="宋体" w:hAnsi="宋体" w:cs="宋体"/>
          <w:b/>
          <w:color w:val="000000"/>
          <w:sz w:val="16"/>
        </w:rPr>
        <w:t>所说</w:t>
      </w:r>
      <w:r>
        <w:rPr>
          <w:rFonts w:ascii="宋体" w:eastAsia="宋体" w:hAnsi="宋体" w:cs="宋体"/>
          <w:b/>
          <w:color w:val="000000"/>
          <w:sz w:val="16"/>
        </w:rPr>
        <w:t>, “</w:t>
      </w:r>
      <w:r>
        <w:rPr>
          <w:rFonts w:ascii="宋体" w:eastAsia="宋体" w:hAnsi="宋体" w:cs="宋体"/>
          <w:b/>
          <w:color w:val="000000"/>
          <w:sz w:val="16"/>
        </w:rPr>
        <w:t>合乎资格的国家工人</w:t>
      </w:r>
      <w:r>
        <w:rPr>
          <w:rFonts w:ascii="宋体" w:eastAsia="宋体" w:hAnsi="宋体" w:cs="宋体"/>
          <w:b/>
          <w:color w:val="000000"/>
          <w:sz w:val="16"/>
        </w:rPr>
        <w:t xml:space="preserve">, </w:t>
      </w:r>
      <w:r>
        <w:rPr>
          <w:rFonts w:ascii="宋体" w:eastAsia="宋体" w:hAnsi="宋体" w:cs="宋体"/>
          <w:b/>
          <w:color w:val="000000"/>
          <w:sz w:val="16"/>
        </w:rPr>
        <w:t>男性</w:t>
      </w:r>
      <w:r>
        <w:rPr>
          <w:rFonts w:ascii="宋体" w:eastAsia="宋体" w:hAnsi="宋体" w:cs="宋体"/>
          <w:b/>
          <w:color w:val="000000"/>
          <w:sz w:val="16"/>
        </w:rPr>
        <w:t xml:space="preserve">, </w:t>
      </w:r>
      <w:r>
        <w:rPr>
          <w:rFonts w:ascii="宋体" w:eastAsia="宋体" w:hAnsi="宋体" w:cs="宋体"/>
          <w:b/>
          <w:color w:val="000000"/>
          <w:sz w:val="16"/>
        </w:rPr>
        <w:t>三十多岁</w:t>
      </w:r>
      <w:r>
        <w:rPr>
          <w:rFonts w:ascii="宋体" w:eastAsia="宋体" w:hAnsi="宋体" w:cs="宋体"/>
          <w:b/>
          <w:color w:val="000000"/>
          <w:sz w:val="16"/>
        </w:rPr>
        <w:t>”]</w:t>
      </w:r>
      <w:r>
        <w:rPr>
          <w:rFonts w:ascii="宋体" w:eastAsia="宋体" w:hAnsi="宋体" w:cs="宋体"/>
          <w:b/>
          <w:color w:val="000000"/>
          <w:sz w:val="16"/>
        </w:rPr>
        <w:t>。一个弱势群可能是少数群体；</w:t>
      </w:r>
      <w:r>
        <w:rPr>
          <w:rFonts w:ascii="宋体" w:eastAsia="宋体" w:hAnsi="宋体" w:cs="宋体"/>
          <w:b/>
          <w:color w:val="000000"/>
          <w:sz w:val="16"/>
        </w:rPr>
        <w:t xml:space="preserve"> </w:t>
      </w:r>
      <w:r>
        <w:rPr>
          <w:rFonts w:ascii="宋体" w:eastAsia="宋体" w:hAnsi="宋体" w:cs="宋体"/>
          <w:b/>
          <w:color w:val="000000"/>
          <w:sz w:val="16"/>
        </w:rPr>
        <w:t>但它同样也可能是人数</w:t>
      </w:r>
      <w:r>
        <w:rPr>
          <w:rFonts w:ascii="宋体" w:eastAsia="宋体" w:hAnsi="宋体" w:cs="宋体"/>
          <w:b/>
          <w:color w:val="000000"/>
          <w:sz w:val="16"/>
        </w:rPr>
        <w:t>最多的群体，构成了一个无定限的、绝对的强势群。这就是那些作者们</w:t>
      </w:r>
      <w:r>
        <w:rPr>
          <w:rFonts w:ascii="宋体" w:eastAsia="宋体" w:hAnsi="宋体" w:cs="宋体"/>
          <w:b/>
          <w:color w:val="000000"/>
          <w:sz w:val="16"/>
        </w:rPr>
        <w:t>———</w:t>
      </w:r>
      <w:r>
        <w:rPr>
          <w:rFonts w:ascii="宋体" w:eastAsia="宋体" w:hAnsi="宋体" w:cs="宋体"/>
          <w:b/>
          <w:color w:val="000000"/>
          <w:sz w:val="16"/>
        </w:rPr>
        <w:t>即便是那些被认为持左派立场的人</w:t>
      </w:r>
      <w:r>
        <w:rPr>
          <w:rFonts w:ascii="宋体" w:eastAsia="宋体" w:hAnsi="宋体" w:cs="宋体"/>
          <w:b/>
          <w:color w:val="000000"/>
          <w:sz w:val="16"/>
        </w:rPr>
        <w:t>———</w:t>
      </w:r>
      <w:r>
        <w:rPr>
          <w:rFonts w:ascii="宋体" w:eastAsia="宋体" w:hAnsi="宋体" w:cs="宋体"/>
          <w:b/>
          <w:color w:val="000000"/>
          <w:sz w:val="16"/>
        </w:rPr>
        <w:t>不断重复着的对资本主义发出警告的强烈呼声；</w:t>
      </w:r>
      <w:r>
        <w:rPr>
          <w:rFonts w:ascii="宋体" w:eastAsia="宋体" w:hAnsi="宋体" w:cs="宋体"/>
          <w:b/>
          <w:color w:val="000000"/>
          <w:sz w:val="16"/>
        </w:rPr>
        <w:t>20</w:t>
      </w:r>
      <w:r>
        <w:rPr>
          <w:rFonts w:ascii="宋体" w:eastAsia="宋体" w:hAnsi="宋体" w:cs="宋体"/>
          <w:b/>
          <w:color w:val="000000"/>
          <w:sz w:val="16"/>
        </w:rPr>
        <w:t>年后，</w:t>
      </w:r>
      <w:r>
        <w:rPr>
          <w:rFonts w:ascii="宋体" w:eastAsia="宋体" w:hAnsi="宋体" w:cs="宋体"/>
          <w:b/>
          <w:color w:val="000000"/>
          <w:sz w:val="16"/>
        </w:rPr>
        <w:t>“</w:t>
      </w:r>
      <w:r>
        <w:rPr>
          <w:rFonts w:ascii="宋体" w:eastAsia="宋体" w:hAnsi="宋体" w:cs="宋体"/>
          <w:b/>
          <w:color w:val="000000"/>
          <w:sz w:val="16"/>
        </w:rPr>
        <w:t>白人</w:t>
      </w:r>
      <w:r>
        <w:rPr>
          <w:rFonts w:ascii="宋体" w:eastAsia="宋体" w:hAnsi="宋体" w:cs="宋体"/>
          <w:b/>
          <w:color w:val="000000"/>
          <w:sz w:val="16"/>
        </w:rPr>
        <w:t>”</w:t>
      </w:r>
      <w:r>
        <w:rPr>
          <w:rFonts w:ascii="宋体" w:eastAsia="宋体" w:hAnsi="宋体" w:cs="宋体"/>
          <w:b/>
          <w:color w:val="000000"/>
          <w:sz w:val="16"/>
        </w:rPr>
        <w:t>将只占世界人口的</w:t>
      </w:r>
      <w:r>
        <w:rPr>
          <w:rFonts w:ascii="宋体" w:eastAsia="宋体" w:hAnsi="宋体" w:cs="宋体"/>
          <w:b/>
          <w:color w:val="000000"/>
          <w:sz w:val="16"/>
        </w:rPr>
        <w:t>12%……</w:t>
      </w:r>
      <w:r>
        <w:rPr>
          <w:rFonts w:ascii="宋体" w:eastAsia="宋体" w:hAnsi="宋体" w:cs="宋体"/>
          <w:b/>
          <w:color w:val="000000"/>
          <w:sz w:val="16"/>
        </w:rPr>
        <w:t>因而，他们并不满足于指出强势群将发生变化，或已经发生变化，相反，他们想说的是，强势群受到一个不可数的、迅速激增的弱势群的冲击，后者的威胁在于，它会摧毁强势群的概念本身</w:t>
      </w:r>
      <w:r>
        <w:rPr>
          <w:rFonts w:ascii="宋体" w:eastAsia="宋体" w:hAnsi="宋体" w:cs="宋体"/>
          <w:b/>
          <w:color w:val="000000"/>
          <w:sz w:val="16"/>
        </w:rPr>
        <w:t>———</w:t>
      </w:r>
      <w:r>
        <w:rPr>
          <w:rFonts w:ascii="宋体" w:eastAsia="宋体" w:hAnsi="宋体" w:cs="宋体"/>
          <w:b/>
          <w:color w:val="000000"/>
          <w:sz w:val="16"/>
        </w:rPr>
        <w:t>也即，作为一个公理的强势群。事实上，非白人</w:t>
      </w:r>
      <w:r>
        <w:rPr>
          <w:rFonts w:ascii="宋体" w:eastAsia="宋体" w:hAnsi="宋体" w:cs="宋体"/>
          <w:b/>
          <w:color w:val="000000"/>
          <w:sz w:val="16"/>
        </w:rPr>
        <w:t xml:space="preserve"> ( non-blanc) </w:t>
      </w:r>
      <w:r>
        <w:rPr>
          <w:rFonts w:ascii="宋体" w:eastAsia="宋体" w:hAnsi="宋体" w:cs="宋体"/>
          <w:b/>
          <w:color w:val="000000"/>
          <w:sz w:val="16"/>
        </w:rPr>
        <w:t>这个异样的概念并未构成一个可数的集合。因而，对一个弱势群进行界定的，并不是数目，</w:t>
      </w:r>
      <w:r>
        <w:rPr>
          <w:rFonts w:ascii="宋体" w:eastAsia="宋体" w:hAnsi="宋体" w:cs="宋体"/>
          <w:b/>
          <w:color w:val="000000"/>
          <w:sz w:val="16"/>
        </w:rPr>
        <w:t>而是与数目的内在关联。一个弱势群可以人数众多，甚或可能具有无限的数目；</w:t>
      </w:r>
      <w:r>
        <w:rPr>
          <w:rFonts w:ascii="宋体" w:eastAsia="宋体" w:hAnsi="宋体" w:cs="宋体"/>
          <w:b/>
          <w:color w:val="000000"/>
          <w:sz w:val="16"/>
        </w:rPr>
        <w:t xml:space="preserve"> </w:t>
      </w:r>
      <w:r>
        <w:rPr>
          <w:rFonts w:ascii="宋体" w:eastAsia="宋体" w:hAnsi="宋体" w:cs="宋体"/>
          <w:b/>
          <w:color w:val="000000"/>
          <w:sz w:val="16"/>
        </w:rPr>
        <w:t>但一个强势群同样如此。因而，使二者得以区分的，正是这一点：在强势群的情形之中，与数目的内在关联构成了一个集合，它可能是有限的或无限的，但始终是可数的，而弱势群却被界定为一个不可数的集合，无论它具有多少元素。不可数并非为集合及其元素所界定；</w:t>
      </w:r>
      <w:r>
        <w:rPr>
          <w:rFonts w:ascii="宋体" w:eastAsia="宋体" w:hAnsi="宋体" w:cs="宋体"/>
          <w:b/>
          <w:color w:val="000000"/>
          <w:sz w:val="16"/>
        </w:rPr>
        <w:t xml:space="preserve"> </w:t>
      </w:r>
      <w:r>
        <w:rPr>
          <w:rFonts w:ascii="宋体" w:eastAsia="宋体" w:hAnsi="宋体" w:cs="宋体"/>
          <w:b/>
          <w:color w:val="000000"/>
          <w:sz w:val="16"/>
        </w:rPr>
        <w:t>而是为连接</w:t>
      </w:r>
      <w:r>
        <w:rPr>
          <w:rFonts w:ascii="宋体" w:eastAsia="宋体" w:hAnsi="宋体" w:cs="宋体"/>
          <w:b/>
          <w:color w:val="000000"/>
          <w:sz w:val="16"/>
        </w:rPr>
        <w:t xml:space="preserve"> ( connexion)[“</w:t>
      </w:r>
      <w:r>
        <w:rPr>
          <w:rFonts w:ascii="宋体" w:eastAsia="宋体" w:hAnsi="宋体" w:cs="宋体"/>
          <w:b/>
          <w:color w:val="000000"/>
          <w:sz w:val="16"/>
        </w:rPr>
        <w:t>与</w:t>
      </w:r>
      <w:r>
        <w:rPr>
          <w:rFonts w:ascii="宋体" w:eastAsia="宋体" w:hAnsi="宋体" w:cs="宋体"/>
          <w:b/>
          <w:color w:val="000000"/>
          <w:sz w:val="16"/>
        </w:rPr>
        <w:t xml:space="preserve">”( et)] </w:t>
      </w:r>
      <w:r>
        <w:rPr>
          <w:rFonts w:ascii="宋体" w:eastAsia="宋体" w:hAnsi="宋体" w:cs="宋体"/>
          <w:b/>
          <w:color w:val="000000"/>
          <w:sz w:val="16"/>
        </w:rPr>
        <w:t>所界定</w:t>
      </w:r>
      <w:r>
        <w:rPr>
          <w:rFonts w:ascii="宋体" w:eastAsia="宋体" w:hAnsi="宋体" w:cs="宋体"/>
          <w:b/>
          <w:color w:val="000000"/>
          <w:sz w:val="16"/>
        </w:rPr>
        <w:t xml:space="preserve">, </w:t>
      </w:r>
      <w:r>
        <w:rPr>
          <w:rFonts w:ascii="宋体" w:eastAsia="宋体" w:hAnsi="宋体" w:cs="宋体"/>
          <w:b/>
          <w:color w:val="000000"/>
          <w:sz w:val="16"/>
        </w:rPr>
        <w:t>它运作于元素之间、集合之间</w:t>
      </w:r>
      <w:r>
        <w:rPr>
          <w:rFonts w:ascii="宋体" w:eastAsia="宋体" w:hAnsi="宋体" w:cs="宋体"/>
          <w:b/>
          <w:color w:val="000000"/>
          <w:sz w:val="16"/>
        </w:rPr>
        <w:t xml:space="preserve">, </w:t>
      </w:r>
      <w:r>
        <w:rPr>
          <w:rFonts w:ascii="宋体" w:eastAsia="宋体" w:hAnsi="宋体" w:cs="宋体"/>
          <w:b/>
          <w:color w:val="000000"/>
          <w:sz w:val="16"/>
        </w:rPr>
        <w:t>但却并不归属于二者的任何一方，而是挣脱了它们，构成了一条逃逸线。公理体系所操控的仅仅是可数的甚至无限的</w:t>
      </w:r>
      <w:r>
        <w:rPr>
          <w:rFonts w:ascii="宋体" w:eastAsia="宋体" w:hAnsi="宋体" w:cs="宋体"/>
          <w:b/>
          <w:color w:val="000000"/>
          <w:sz w:val="16"/>
        </w:rPr>
        <w:t>集合，而弱势群所构成的则是</w:t>
      </w:r>
      <w:r>
        <w:rPr>
          <w:rFonts w:ascii="宋体" w:eastAsia="宋体" w:hAnsi="宋体" w:cs="宋体"/>
          <w:b/>
          <w:color w:val="000000"/>
          <w:sz w:val="16"/>
        </w:rPr>
        <w:t>“</w:t>
      </w:r>
      <w:r>
        <w:rPr>
          <w:rFonts w:ascii="宋体" w:eastAsia="宋体" w:hAnsi="宋体" w:cs="宋体"/>
          <w:b/>
          <w:color w:val="000000"/>
          <w:sz w:val="16"/>
        </w:rPr>
        <w:t>模糊的</w:t>
      </w:r>
      <w:r>
        <w:rPr>
          <w:rFonts w:ascii="宋体" w:eastAsia="宋体" w:hAnsi="宋体" w:cs="宋体"/>
          <w:b/>
          <w:color w:val="000000"/>
          <w:sz w:val="16"/>
        </w:rPr>
        <w:t>”</w:t>
      </w:r>
      <w:r>
        <w:rPr>
          <w:rFonts w:ascii="宋体" w:eastAsia="宋体" w:hAnsi="宋体" w:cs="宋体"/>
          <w:b/>
          <w:color w:val="000000"/>
          <w:sz w:val="16"/>
        </w:rPr>
        <w:t>、不可数</w:t>
      </w:r>
    </w:p>
    <w:p w:rsidR="00B679E9" w:rsidRDefault="002E624B">
      <w:pPr>
        <w:spacing w:before="300" w:line="60" w:lineRule="exact"/>
        <w:ind w:left="26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3" w:lineRule="atLeast"/>
        <w:ind w:left="260" w:right="14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从特龙蒂</w:t>
      </w:r>
      <w:r>
        <w:rPr>
          <w:rFonts w:ascii="宋体" w:eastAsia="宋体" w:hAnsi="宋体" w:cs="宋体"/>
          <w:b/>
          <w:color w:val="000000"/>
          <w:sz w:val="8"/>
        </w:rPr>
        <w:t xml:space="preserve"> ( Tronti) </w:t>
      </w:r>
      <w:r>
        <w:rPr>
          <w:rFonts w:ascii="宋体" w:eastAsia="宋体" w:hAnsi="宋体" w:cs="宋体"/>
          <w:b/>
          <w:color w:val="000000"/>
          <w:sz w:val="8"/>
        </w:rPr>
        <w:t>的著作</w:t>
      </w:r>
      <w:r>
        <w:rPr>
          <w:rFonts w:ascii="宋体" w:eastAsia="宋体" w:hAnsi="宋体" w:cs="宋体"/>
          <w:b/>
          <w:color w:val="000000"/>
          <w:sz w:val="8"/>
        </w:rPr>
        <w:t xml:space="preserve"> ( Ouvriers et Capital, Bourgois) </w:t>
      </w:r>
      <w:r>
        <w:rPr>
          <w:rFonts w:ascii="宋体" w:eastAsia="宋体" w:hAnsi="宋体" w:cs="宋体"/>
          <w:b/>
          <w:color w:val="000000"/>
          <w:sz w:val="8"/>
        </w:rPr>
        <w:t>出发</w:t>
      </w:r>
      <w:r>
        <w:rPr>
          <w:rFonts w:ascii="宋体" w:eastAsia="宋体" w:hAnsi="宋体" w:cs="宋体"/>
          <w:b/>
          <w:color w:val="000000"/>
          <w:sz w:val="8"/>
        </w:rPr>
        <w:t xml:space="preserve">, </w:t>
      </w:r>
      <w:r>
        <w:rPr>
          <w:rFonts w:ascii="宋体" w:eastAsia="宋体" w:hAnsi="宋体" w:cs="宋体"/>
          <w:b/>
          <w:color w:val="000000"/>
          <w:sz w:val="8"/>
        </w:rPr>
        <w:t>然后伴随着意大利的自治和安东尼奥</w:t>
      </w:r>
      <w:r>
        <w:rPr>
          <w:rFonts w:ascii="宋体" w:eastAsia="宋体" w:hAnsi="宋体" w:cs="宋体"/>
          <w:b/>
          <w:color w:val="000000"/>
          <w:sz w:val="8"/>
        </w:rPr>
        <w:t>·</w:t>
      </w:r>
      <w:r>
        <w:rPr>
          <w:rFonts w:ascii="宋体" w:eastAsia="宋体" w:hAnsi="宋体" w:cs="宋体"/>
          <w:b/>
          <w:color w:val="000000"/>
          <w:sz w:val="8"/>
        </w:rPr>
        <w:t>奈格里</w:t>
      </w:r>
      <w:r>
        <w:rPr>
          <w:rFonts w:ascii="宋体" w:eastAsia="宋体" w:hAnsi="宋体" w:cs="宋体"/>
          <w:b/>
          <w:color w:val="000000"/>
          <w:sz w:val="8"/>
        </w:rPr>
        <w:t>( AntonioNegri)</w:t>
      </w:r>
      <w:r>
        <w:rPr>
          <w:rFonts w:ascii="宋体" w:eastAsia="宋体" w:hAnsi="宋体" w:cs="宋体"/>
          <w:b/>
          <w:color w:val="000000"/>
          <w:sz w:val="8"/>
        </w:rPr>
        <w:t>的研究，一场马克思主义研究的运动形成了，其目的就是要分析劳动和反抗劳动的斗争的新形式。问题在于同时揭示：</w:t>
      </w:r>
      <w:r>
        <w:rPr>
          <w:rFonts w:ascii="宋体" w:eastAsia="宋体" w:hAnsi="宋体" w:cs="宋体"/>
          <w:b/>
          <w:color w:val="000000"/>
          <w:sz w:val="8"/>
        </w:rPr>
        <w:t xml:space="preserve">(1) </w:t>
      </w:r>
      <w:r>
        <w:rPr>
          <w:rFonts w:ascii="宋体" w:eastAsia="宋体" w:hAnsi="宋体" w:cs="宋体"/>
          <w:b/>
          <w:color w:val="000000"/>
          <w:sz w:val="8"/>
        </w:rPr>
        <w:t>反抗劳动的斗争并非资本主义之中的一种偶然的或</w:t>
      </w:r>
      <w:r>
        <w:rPr>
          <w:rFonts w:ascii="宋体" w:eastAsia="宋体" w:hAnsi="宋体" w:cs="宋体"/>
          <w:b/>
          <w:color w:val="000000"/>
          <w:sz w:val="8"/>
        </w:rPr>
        <w:t>“</w:t>
      </w:r>
      <w:r>
        <w:rPr>
          <w:rFonts w:ascii="宋体" w:eastAsia="宋体" w:hAnsi="宋体" w:cs="宋体"/>
          <w:b/>
          <w:color w:val="000000"/>
          <w:sz w:val="8"/>
        </w:rPr>
        <w:t>边缘的</w:t>
      </w:r>
      <w:r>
        <w:rPr>
          <w:rFonts w:ascii="宋体" w:eastAsia="宋体" w:hAnsi="宋体" w:cs="宋体"/>
          <w:b/>
          <w:color w:val="000000"/>
          <w:sz w:val="8"/>
        </w:rPr>
        <w:t>”</w:t>
      </w:r>
      <w:r>
        <w:rPr>
          <w:rFonts w:ascii="宋体" w:eastAsia="宋体" w:hAnsi="宋体" w:cs="宋体"/>
          <w:b/>
          <w:color w:val="000000"/>
          <w:sz w:val="8"/>
        </w:rPr>
        <w:t>现象，相反，它对于资本的构成来说是本质性的</w:t>
      </w:r>
      <w:r>
        <w:rPr>
          <w:rFonts w:ascii="宋体" w:eastAsia="宋体" w:hAnsi="宋体" w:cs="宋体"/>
          <w:b/>
          <w:color w:val="000000"/>
          <w:sz w:val="8"/>
        </w:rPr>
        <w:t xml:space="preserve"> (</w:t>
      </w:r>
      <w:r>
        <w:rPr>
          <w:rFonts w:ascii="宋体" w:eastAsia="宋体" w:hAnsi="宋体" w:cs="宋体"/>
          <w:b/>
          <w:color w:val="000000"/>
          <w:sz w:val="8"/>
        </w:rPr>
        <w:t>不变资本的成比例增长</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 xml:space="preserve">(2) </w:t>
      </w:r>
      <w:r>
        <w:rPr>
          <w:rFonts w:ascii="宋体" w:eastAsia="宋体" w:hAnsi="宋体" w:cs="宋体"/>
          <w:b/>
          <w:color w:val="000000"/>
          <w:sz w:val="8"/>
        </w:rPr>
        <w:t>然而，这种现象也</w:t>
      </w:r>
      <w:r>
        <w:rPr>
          <w:rFonts w:ascii="宋体" w:eastAsia="宋体" w:hAnsi="宋体" w:cs="宋体"/>
          <w:b/>
          <w:color w:val="000000"/>
          <w:sz w:val="8"/>
        </w:rPr>
        <w:t>同样在各个领域之中都产生了一种新型的世界范围的斗争</w:t>
      </w:r>
      <w:r>
        <w:rPr>
          <w:rFonts w:ascii="宋体" w:eastAsia="宋体" w:hAnsi="宋体" w:cs="宋体"/>
          <w:b/>
          <w:color w:val="000000"/>
          <w:sz w:val="8"/>
        </w:rPr>
        <w:t>————</w:t>
      </w:r>
      <w:r>
        <w:rPr>
          <w:rFonts w:ascii="宋体" w:eastAsia="宋体" w:hAnsi="宋体" w:cs="宋体"/>
          <w:b/>
          <w:color w:val="000000"/>
          <w:sz w:val="8"/>
        </w:rPr>
        <w:t>工人的、大众的、种族的斗争。参见安东尼奥</w:t>
      </w:r>
      <w:r>
        <w:rPr>
          <w:rFonts w:ascii="宋体" w:eastAsia="宋体" w:hAnsi="宋体" w:cs="宋体"/>
          <w:b/>
          <w:color w:val="000000"/>
          <w:sz w:val="8"/>
        </w:rPr>
        <w:t>·</w:t>
      </w:r>
      <w:r>
        <w:rPr>
          <w:rFonts w:ascii="宋体" w:eastAsia="宋体" w:hAnsi="宋体" w:cs="宋体"/>
          <w:b/>
          <w:color w:val="000000"/>
          <w:sz w:val="8"/>
        </w:rPr>
        <w:t>奈格里的著作</w:t>
      </w:r>
      <w:r>
        <w:rPr>
          <w:rFonts w:ascii="宋体" w:eastAsia="宋体" w:hAnsi="宋体" w:cs="宋体"/>
          <w:b/>
          <w:color w:val="000000"/>
          <w:sz w:val="8"/>
        </w:rPr>
        <w:t xml:space="preserve">, </w:t>
      </w:r>
      <w:r>
        <w:rPr>
          <w:rFonts w:ascii="宋体" w:eastAsia="宋体" w:hAnsi="宋体" w:cs="宋体"/>
          <w:b/>
          <w:color w:val="000000"/>
          <w:sz w:val="8"/>
        </w:rPr>
        <w:t>尤其是</w:t>
      </w:r>
      <w:r>
        <w:rPr>
          <w:rFonts w:ascii="宋体" w:eastAsia="宋体" w:hAnsi="宋体" w:cs="宋体"/>
          <w:b/>
          <w:color w:val="000000"/>
          <w:sz w:val="8"/>
        </w:rPr>
        <w:t xml:space="preserve"> Marx au-delà de Marx; K. H. Roth, L' au tre mouvement ourrier en Allemagne, Bourgois; </w:t>
      </w:r>
      <w:r>
        <w:rPr>
          <w:rFonts w:ascii="宋体" w:eastAsia="宋体" w:hAnsi="宋体" w:cs="宋体"/>
          <w:b/>
          <w:color w:val="000000"/>
          <w:sz w:val="8"/>
        </w:rPr>
        <w:t>以及当今一些法国学者的著作</w:t>
      </w:r>
      <w:r>
        <w:rPr>
          <w:rFonts w:ascii="宋体" w:eastAsia="宋体" w:hAnsi="宋体" w:cs="宋体"/>
          <w:b/>
          <w:color w:val="000000"/>
          <w:sz w:val="8"/>
        </w:rPr>
        <w:t xml:space="preserve"> ( Yann Moulier, Alain &amp; Danièle Guillerm, Benjamin Coriat, etc.)</w:t>
      </w:r>
    </w:p>
    <w:p w:rsidR="00B679E9" w:rsidRDefault="002E624B">
      <w:pPr>
        <w:autoSpaceDE w:val="0"/>
        <w:autoSpaceDN w:val="0"/>
        <w:spacing w:before="220" w:line="140" w:lineRule="atLeast"/>
        <w:ind w:left="3260"/>
        <w:rPr>
          <w:sz w:val="8"/>
        </w:rPr>
      </w:pPr>
      <w:r>
        <w:rPr>
          <w:rFonts w:ascii="宋体" w:eastAsia="宋体" w:hAnsi="宋体" w:cs="宋体"/>
          <w:b/>
          <w:color w:val="000000"/>
          <w:sz w:val="8"/>
        </w:rPr>
        <w:t>440</w:t>
      </w:r>
      <w:r>
        <w:br w:type="page"/>
      </w:r>
    </w:p>
    <w:p w:rsidR="00B679E9" w:rsidRDefault="002E624B">
      <w:pPr>
        <w:autoSpaceDE w:val="0"/>
        <w:autoSpaceDN w:val="0"/>
        <w:spacing w:before="20" w:line="160" w:lineRule="atLeast"/>
        <w:ind w:left="246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00" w:line="281" w:lineRule="atLeast"/>
        <w:ind w:left="260" w:right="240"/>
        <w:rPr>
          <w:sz w:val="16"/>
        </w:rPr>
      </w:pPr>
      <w:r>
        <w:rPr>
          <w:rFonts w:ascii="宋体" w:eastAsia="宋体" w:hAnsi="宋体" w:cs="宋体"/>
          <w:b/>
          <w:color w:val="000000"/>
          <w:sz w:val="16"/>
        </w:rPr>
        <w:t>的、不可公理化的集合，简言之，就是</w:t>
      </w:r>
      <w:r>
        <w:rPr>
          <w:rFonts w:ascii="宋体" w:eastAsia="宋体" w:hAnsi="宋体" w:cs="宋体"/>
          <w:b/>
          <w:color w:val="000000"/>
          <w:sz w:val="16"/>
        </w:rPr>
        <w:t>“</w:t>
      </w:r>
      <w:r>
        <w:rPr>
          <w:rFonts w:ascii="宋体" w:eastAsia="宋体" w:hAnsi="宋体" w:cs="宋体"/>
          <w:b/>
          <w:color w:val="000000"/>
          <w:sz w:val="16"/>
        </w:rPr>
        <w:t>集群</w:t>
      </w:r>
      <w:r>
        <w:rPr>
          <w:rFonts w:ascii="宋体" w:eastAsia="宋体" w:hAnsi="宋体" w:cs="宋体"/>
          <w:b/>
          <w:color w:val="000000"/>
          <w:sz w:val="16"/>
        </w:rPr>
        <w:t>”( masses)</w:t>
      </w:r>
      <w:r>
        <w:rPr>
          <w:rFonts w:ascii="宋体" w:eastAsia="宋体" w:hAnsi="宋体" w:cs="宋体"/>
          <w:b/>
          <w:color w:val="000000"/>
          <w:sz w:val="16"/>
        </w:rPr>
        <w:t>，就是逃逸和流的多元体。</w:t>
      </w:r>
      <w:r>
        <w:rPr>
          <w:rFonts w:ascii="宋体" w:eastAsia="宋体" w:hAnsi="宋体" w:cs="宋体"/>
          <w:b/>
          <w:color w:val="000000"/>
          <w:sz w:val="16"/>
        </w:rPr>
        <w:t>————</w:t>
      </w:r>
      <w:r>
        <w:rPr>
          <w:rFonts w:ascii="宋体" w:eastAsia="宋体" w:hAnsi="宋体" w:cs="宋体"/>
          <w:b/>
          <w:color w:val="000000"/>
          <w:sz w:val="16"/>
        </w:rPr>
        <w:t>无论是处于边缘的非白人所构成的无限集合，还是巴斯克人或科西嘉人的有限集合，等等，我们到处都发现了导致一种世界性的运动的前提：弱势群重新创造出</w:t>
      </w:r>
      <w:r>
        <w:rPr>
          <w:rFonts w:ascii="宋体" w:eastAsia="宋体" w:hAnsi="宋体" w:cs="宋体"/>
          <w:b/>
          <w:color w:val="000000"/>
          <w:sz w:val="16"/>
        </w:rPr>
        <w:t>“</w:t>
      </w:r>
      <w:r>
        <w:rPr>
          <w:rFonts w:ascii="宋体" w:eastAsia="宋体" w:hAnsi="宋体" w:cs="宋体"/>
          <w:b/>
          <w:color w:val="000000"/>
          <w:sz w:val="16"/>
        </w:rPr>
        <w:t>民族主义的</w:t>
      </w:r>
      <w:r>
        <w:rPr>
          <w:rFonts w:ascii="宋体" w:eastAsia="宋体" w:hAnsi="宋体" w:cs="宋体"/>
          <w:b/>
          <w:color w:val="000000"/>
          <w:sz w:val="16"/>
        </w:rPr>
        <w:t>”</w:t>
      </w:r>
      <w:r>
        <w:rPr>
          <w:rFonts w:ascii="宋体" w:eastAsia="宋体" w:hAnsi="宋体" w:cs="宋体"/>
          <w:b/>
          <w:color w:val="000000"/>
          <w:sz w:val="16"/>
        </w:rPr>
        <w:t>现象，而民族国家的任务就是对其进行控制和压制。官僚社会主义的部门当然也无法摆脱这些运动，正如阿玛尔里克</w:t>
      </w:r>
      <w:r>
        <w:rPr>
          <w:rFonts w:ascii="宋体" w:eastAsia="宋体" w:hAnsi="宋体" w:cs="宋体"/>
          <w:b/>
          <w:color w:val="000000"/>
          <w:sz w:val="16"/>
        </w:rPr>
        <w:t xml:space="preserve"> ( Amalrik) </w:t>
      </w:r>
      <w:r>
        <w:rPr>
          <w:rFonts w:ascii="宋体" w:eastAsia="宋体" w:hAnsi="宋体" w:cs="宋体"/>
          <w:b/>
          <w:color w:val="000000"/>
          <w:sz w:val="16"/>
        </w:rPr>
        <w:t>所言，持不同政见者无足挂齿，或者，他们充其量只是国际政治之中的棋子，如果他们从作用于苏联的那些弱势群之中被抽离出来的话。从公理体系和市场的角</w:t>
      </w:r>
      <w:r>
        <w:rPr>
          <w:rFonts w:ascii="宋体" w:eastAsia="宋体" w:hAnsi="宋体" w:cs="宋体"/>
          <w:b/>
          <w:color w:val="000000"/>
          <w:sz w:val="16"/>
        </w:rPr>
        <w:t>度来看，弱势群无力形成切实可行的国家，但这一点并不重要，因为它们最终会推进那些不再经由资本主义经济或国家形式的复合体的实现。很明显，国家或公理体系的回击就是将一种区域性的、联邦性的，或法定的自治赋予弱势群，简言之，就是增加公理。然而，准确说来，这并非问题所在：此种操作仅仅旨在将弱势群转译为可数的集合或子集，这些集合或子集将会作为元素而进入到强势群之中，并由此可以被计入一个强势群之中。同样，这也适用于一项针对女性的法案、一项针对年轻人的法案、一项针对临时工的法案</w:t>
      </w:r>
      <w:r>
        <w:rPr>
          <w:rFonts w:ascii="宋体" w:eastAsia="宋体" w:hAnsi="宋体" w:cs="宋体"/>
          <w:b/>
          <w:color w:val="000000"/>
          <w:sz w:val="16"/>
        </w:rPr>
        <w:t>……</w:t>
      </w:r>
      <w:r>
        <w:rPr>
          <w:rFonts w:ascii="宋体" w:eastAsia="宋体" w:hAnsi="宋体" w:cs="宋体"/>
          <w:b/>
          <w:color w:val="000000"/>
          <w:sz w:val="16"/>
        </w:rPr>
        <w:t>，等等。我们甚至可以想象，从危机和人种上来看</w:t>
      </w:r>
      <w:r>
        <w:rPr>
          <w:rFonts w:ascii="宋体" w:eastAsia="宋体" w:hAnsi="宋体" w:cs="宋体"/>
          <w:b/>
          <w:color w:val="000000"/>
          <w:sz w:val="16"/>
        </w:rPr>
        <w:t>，一场更为彻底的颠覆会使白人世界沦为一个以黄种人为中心的世界的边缘；</w:t>
      </w:r>
      <w:r>
        <w:rPr>
          <w:rFonts w:ascii="宋体" w:eastAsia="宋体" w:hAnsi="宋体" w:cs="宋体"/>
          <w:b/>
          <w:color w:val="000000"/>
          <w:sz w:val="16"/>
        </w:rPr>
        <w:t xml:space="preserve"> </w:t>
      </w:r>
      <w:r>
        <w:rPr>
          <w:rFonts w:ascii="宋体" w:eastAsia="宋体" w:hAnsi="宋体" w:cs="宋体"/>
          <w:b/>
          <w:color w:val="000000"/>
          <w:sz w:val="16"/>
        </w:rPr>
        <w:t>无疑，这将会是另一种全然不同的公理体系。不过，我们现在所谈论的是不同的情形，一种可能难以被解决的情形：女性，非男性，作为一个弱势群，作为不可数的流或集合，她们在成为强势群</w:t>
      </w:r>
      <w:r>
        <w:rPr>
          <w:rFonts w:ascii="宋体" w:eastAsia="宋体" w:hAnsi="宋体" w:cs="宋体"/>
          <w:b/>
          <w:color w:val="000000"/>
          <w:sz w:val="16"/>
        </w:rPr>
        <w:t xml:space="preserve"> (</w:t>
      </w:r>
      <w:r>
        <w:rPr>
          <w:rFonts w:ascii="宋体" w:eastAsia="宋体" w:hAnsi="宋体" w:cs="宋体"/>
          <w:b/>
          <w:color w:val="000000"/>
          <w:sz w:val="16"/>
        </w:rPr>
        <w:t>也即一个有限的可数的集合</w:t>
      </w:r>
      <w:r>
        <w:rPr>
          <w:rFonts w:ascii="宋体" w:eastAsia="宋体" w:hAnsi="宋体" w:cs="宋体"/>
          <w:b/>
          <w:color w:val="000000"/>
          <w:sz w:val="16"/>
        </w:rPr>
        <w:t>)</w:t>
      </w:r>
      <w:r>
        <w:rPr>
          <w:rFonts w:ascii="宋体" w:eastAsia="宋体" w:hAnsi="宋体" w:cs="宋体"/>
          <w:b/>
          <w:color w:val="000000"/>
          <w:sz w:val="16"/>
        </w:rPr>
        <w:t>的元素之时并未获得充分的表达。同样，通过生成为一个新的黄种人或黑人的强势群</w:t>
      </w:r>
      <w:r>
        <w:rPr>
          <w:rFonts w:ascii="宋体" w:eastAsia="宋体" w:hAnsi="宋体" w:cs="宋体"/>
          <w:b/>
          <w:color w:val="000000"/>
          <w:sz w:val="16"/>
        </w:rPr>
        <w:t xml:space="preserve"> (</w:t>
      </w:r>
      <w:r>
        <w:rPr>
          <w:rFonts w:ascii="宋体" w:eastAsia="宋体" w:hAnsi="宋体" w:cs="宋体"/>
          <w:b/>
          <w:color w:val="000000"/>
          <w:sz w:val="16"/>
        </w:rPr>
        <w:t>也即一个无限的可数的集合</w:t>
      </w:r>
      <w:r>
        <w:rPr>
          <w:rFonts w:ascii="宋体" w:eastAsia="宋体" w:hAnsi="宋体" w:cs="宋体"/>
          <w:b/>
          <w:color w:val="000000"/>
          <w:sz w:val="16"/>
        </w:rPr>
        <w:t>)</w:t>
      </w:r>
      <w:r>
        <w:rPr>
          <w:rFonts w:ascii="宋体" w:eastAsia="宋体" w:hAnsi="宋体" w:cs="宋体"/>
          <w:b/>
          <w:color w:val="000000"/>
          <w:sz w:val="16"/>
        </w:rPr>
        <w:t>，非白人也并未获得充分的表达。弱势群的特性就是要利用一种不可数的权能，即便它只由一个成员所构成。这就是多元性的公式。弱势群作为一种普遍的形</w:t>
      </w:r>
      <w:r>
        <w:rPr>
          <w:rFonts w:ascii="宋体" w:eastAsia="宋体" w:hAnsi="宋体" w:cs="宋体"/>
          <w:b/>
          <w:color w:val="000000"/>
          <w:sz w:val="16"/>
        </w:rPr>
        <w:t>象，或生成一众人</w:t>
      </w:r>
      <w:r>
        <w:rPr>
          <w:rFonts w:ascii="宋体" w:eastAsia="宋体" w:hAnsi="宋体" w:cs="宋体"/>
          <w:b/>
          <w:color w:val="000000"/>
          <w:sz w:val="16"/>
        </w:rPr>
        <w:t>/</w:t>
      </w:r>
      <w:r>
        <w:rPr>
          <w:rFonts w:ascii="宋体" w:eastAsia="宋体" w:hAnsi="宋体" w:cs="宋体"/>
          <w:b/>
          <w:color w:val="000000"/>
          <w:sz w:val="16"/>
        </w:rPr>
        <w:t>世界</w:t>
      </w:r>
      <w:r>
        <w:rPr>
          <w:rFonts w:ascii="宋体" w:eastAsia="宋体" w:hAnsi="宋体" w:cs="宋体"/>
          <w:b/>
          <w:color w:val="000000"/>
          <w:sz w:val="16"/>
        </w:rPr>
        <w:t xml:space="preserve"> ( tour le monde)</w:t>
      </w:r>
      <w:r>
        <w:rPr>
          <w:rFonts w:ascii="宋体" w:eastAsia="宋体" w:hAnsi="宋体" w:cs="宋体"/>
          <w:b/>
          <w:color w:val="000000"/>
          <w:sz w:val="16"/>
        </w:rPr>
        <w:t>。女人，我们都要生成为女人，无论我们自身是男性还是女性。非白人，我们都要生成为他</w:t>
      </w:r>
      <w:r>
        <w:rPr>
          <w:rFonts w:ascii="宋体" w:eastAsia="宋体" w:hAnsi="宋体" w:cs="宋体"/>
          <w:b/>
          <w:color w:val="000000"/>
          <w:sz w:val="16"/>
        </w:rPr>
        <w:t>/</w:t>
      </w:r>
      <w:r>
        <w:rPr>
          <w:rFonts w:ascii="宋体" w:eastAsia="宋体" w:hAnsi="宋体" w:cs="宋体"/>
          <w:b/>
          <w:color w:val="000000"/>
          <w:sz w:val="16"/>
        </w:rPr>
        <w:t>她，无论我们自身是白人、黄种人、还是黑人。</w:t>
      </w:r>
      <w:r>
        <w:rPr>
          <w:rFonts w:ascii="宋体" w:eastAsia="宋体" w:hAnsi="宋体" w:cs="宋体"/>
          <w:b/>
          <w:color w:val="000000"/>
          <w:sz w:val="16"/>
        </w:rPr>
        <w:t>———</w:t>
      </w:r>
      <w:r>
        <w:rPr>
          <w:rFonts w:ascii="宋体" w:eastAsia="宋体" w:hAnsi="宋体" w:cs="宋体"/>
          <w:b/>
          <w:color w:val="000000"/>
          <w:sz w:val="16"/>
        </w:rPr>
        <w:t>再度重申，这并不是说公理层次上的斗争是无足轻重的；</w:t>
      </w:r>
      <w:r>
        <w:rPr>
          <w:rFonts w:ascii="宋体" w:eastAsia="宋体" w:hAnsi="宋体" w:cs="宋体"/>
          <w:b/>
          <w:color w:val="000000"/>
          <w:sz w:val="16"/>
        </w:rPr>
        <w:t xml:space="preserve"> </w:t>
      </w:r>
      <w:r>
        <w:rPr>
          <w:rFonts w:ascii="宋体" w:eastAsia="宋体" w:hAnsi="宋体" w:cs="宋体"/>
          <w:b/>
          <w:color w:val="000000"/>
          <w:sz w:val="16"/>
        </w:rPr>
        <w:t>正相反，它是决定性的</w:t>
      </w:r>
      <w:r>
        <w:rPr>
          <w:rFonts w:ascii="宋体" w:eastAsia="宋体" w:hAnsi="宋体" w:cs="宋体"/>
          <w:b/>
          <w:color w:val="000000"/>
          <w:sz w:val="16"/>
        </w:rPr>
        <w:t>(</w:t>
      </w:r>
      <w:r>
        <w:rPr>
          <w:rFonts w:ascii="宋体" w:eastAsia="宋体" w:hAnsi="宋体" w:cs="宋体"/>
          <w:b/>
          <w:color w:val="000000"/>
          <w:sz w:val="16"/>
        </w:rPr>
        <w:t>在最为差异性的层次之上：女性为选举权、堕胎、就业所进行的斗争；</w:t>
      </w:r>
      <w:r>
        <w:rPr>
          <w:rFonts w:ascii="宋体" w:eastAsia="宋体" w:hAnsi="宋体" w:cs="宋体"/>
          <w:b/>
          <w:color w:val="000000"/>
          <w:sz w:val="16"/>
        </w:rPr>
        <w:t xml:space="preserve"> </w:t>
      </w:r>
      <w:r>
        <w:rPr>
          <w:rFonts w:ascii="宋体" w:eastAsia="宋体" w:hAnsi="宋体" w:cs="宋体"/>
          <w:b/>
          <w:color w:val="000000"/>
          <w:sz w:val="16"/>
        </w:rPr>
        <w:t>地区为自治所进行的斗争；</w:t>
      </w:r>
      <w:r>
        <w:rPr>
          <w:rFonts w:ascii="宋体" w:eastAsia="宋体" w:hAnsi="宋体" w:cs="宋体"/>
          <w:b/>
          <w:color w:val="000000"/>
          <w:sz w:val="16"/>
        </w:rPr>
        <w:t xml:space="preserve"> </w:t>
      </w:r>
      <w:r>
        <w:rPr>
          <w:rFonts w:ascii="宋体" w:eastAsia="宋体" w:hAnsi="宋体" w:cs="宋体"/>
          <w:b/>
          <w:color w:val="000000"/>
          <w:sz w:val="16"/>
        </w:rPr>
        <w:t>第三世界的斗争；</w:t>
      </w:r>
      <w:r>
        <w:rPr>
          <w:rFonts w:ascii="宋体" w:eastAsia="宋体" w:hAnsi="宋体" w:cs="宋体"/>
          <w:b/>
          <w:color w:val="000000"/>
          <w:sz w:val="16"/>
        </w:rPr>
        <w:t xml:space="preserve"> </w:t>
      </w:r>
      <w:r>
        <w:rPr>
          <w:rFonts w:ascii="宋体" w:eastAsia="宋体" w:hAnsi="宋体" w:cs="宋体"/>
          <w:b/>
          <w:color w:val="000000"/>
          <w:sz w:val="16"/>
        </w:rPr>
        <w:t>东方和西方的那些被压迫的民众和弱势群所进行的斗争</w:t>
      </w:r>
      <w:r>
        <w:rPr>
          <w:rFonts w:ascii="宋体" w:eastAsia="宋体" w:hAnsi="宋体" w:cs="宋体"/>
          <w:b/>
          <w:color w:val="000000"/>
          <w:sz w:val="16"/>
        </w:rPr>
        <w:t>……)</w:t>
      </w:r>
      <w:r>
        <w:rPr>
          <w:rFonts w:ascii="宋体" w:eastAsia="宋体" w:hAnsi="宋体" w:cs="宋体"/>
          <w:b/>
          <w:color w:val="000000"/>
          <w:sz w:val="16"/>
        </w:rPr>
        <w:t>。然而，还始终存在着一种迹象表明，这些斗争是另一种并存的战斗的标志。无论请愿所提出的要求是</w:t>
      </w:r>
      <w:r>
        <w:rPr>
          <w:rFonts w:ascii="宋体" w:eastAsia="宋体" w:hAnsi="宋体" w:cs="宋体"/>
          <w:b/>
          <w:color w:val="000000"/>
          <w:sz w:val="16"/>
        </w:rPr>
        <w:t>怎样的微不足道，它始终构成了一个公理体系所难以容忍的点：当人民要求由自己来提出问题之时，当人民要求至少对那些他们有望获得一个更为普遍的解决方案的具体条件进行明确规定之时</w:t>
      </w:r>
      <w:r>
        <w:rPr>
          <w:rFonts w:ascii="宋体" w:eastAsia="宋体" w:hAnsi="宋体" w:cs="宋体"/>
          <w:b/>
          <w:color w:val="000000"/>
          <w:sz w:val="16"/>
        </w:rPr>
        <w:t xml:space="preserve"> [</w:t>
      </w:r>
      <w:r>
        <w:rPr>
          <w:rFonts w:ascii="宋体" w:eastAsia="宋体" w:hAnsi="宋体" w:cs="宋体"/>
          <w:b/>
          <w:color w:val="000000"/>
          <w:sz w:val="16"/>
        </w:rPr>
        <w:t>坚持将特殊</w:t>
      </w:r>
      <w:r>
        <w:rPr>
          <w:rFonts w:ascii="宋体" w:eastAsia="宋体" w:hAnsi="宋体" w:cs="宋体"/>
          <w:b/>
          <w:color w:val="000000"/>
          <w:sz w:val="16"/>
        </w:rPr>
        <w:t xml:space="preserve"> ( Particular) </w:t>
      </w:r>
      <w:r>
        <w:rPr>
          <w:rFonts w:ascii="宋体" w:eastAsia="宋体" w:hAnsi="宋体" w:cs="宋体"/>
          <w:b/>
          <w:color w:val="000000"/>
          <w:sz w:val="16"/>
        </w:rPr>
        <w:t>作为一种创新的形式</w:t>
      </w:r>
      <w:r>
        <w:rPr>
          <w:rFonts w:ascii="宋体" w:eastAsia="宋体" w:hAnsi="宋体" w:cs="宋体"/>
          <w:b/>
          <w:color w:val="000000"/>
          <w:sz w:val="16"/>
        </w:rPr>
        <w:t>]</w:t>
      </w:r>
      <w:r>
        <w:rPr>
          <w:rFonts w:ascii="宋体" w:eastAsia="宋体" w:hAnsi="宋体" w:cs="宋体"/>
          <w:b/>
          <w:color w:val="000000"/>
          <w:sz w:val="16"/>
        </w:rPr>
        <w:t>。看到同样的历史在不断重复，这总是令人惊异：与弱势群的起初的微不足道的请愿所并生的，正是公理体系之无力解决相应的哪怕是最小的问题。简言之，围绕着公理而展开的斗争变得尤为重要，因为它自身体现和敞开了两种类型的命题之间的差异，流的命题和公理的命题。弱势群的权能不能通过它</w:t>
      </w:r>
    </w:p>
    <w:p w:rsidR="00B679E9" w:rsidRDefault="002E624B">
      <w:pPr>
        <w:autoSpaceDE w:val="0"/>
        <w:autoSpaceDN w:val="0"/>
        <w:spacing w:before="260" w:line="140" w:lineRule="atLeast"/>
        <w:ind w:left="3100"/>
        <w:rPr>
          <w:sz w:val="8"/>
        </w:rPr>
      </w:pPr>
      <w:r>
        <w:rPr>
          <w:rFonts w:ascii="宋体" w:eastAsia="宋体" w:hAnsi="宋体" w:cs="宋体"/>
          <w:b/>
          <w:color w:val="000000"/>
          <w:sz w:val="8"/>
        </w:rPr>
        <w:t>441</w:t>
      </w:r>
      <w:r>
        <w:br w:type="page"/>
      </w:r>
    </w:p>
    <w:p w:rsidR="00B679E9" w:rsidRDefault="002E624B">
      <w:pPr>
        <w:autoSpaceDE w:val="0"/>
        <w:autoSpaceDN w:val="0"/>
        <w:spacing w:before="20" w:line="160" w:lineRule="atLeast"/>
        <w:ind w:left="1800"/>
        <w:rPr>
          <w:sz w:val="10"/>
        </w:rPr>
      </w:pPr>
      <w:r>
        <w:rPr>
          <w:rFonts w:ascii="宋体" w:eastAsia="宋体" w:hAnsi="宋体" w:cs="宋体"/>
          <w:b/>
          <w:color w:val="000000"/>
          <w:sz w:val="10"/>
        </w:rPr>
        <w:lastRenderedPageBreak/>
        <w:t>资</w:t>
      </w:r>
      <w:r>
        <w:rPr>
          <w:rFonts w:ascii="宋体" w:eastAsia="宋体" w:hAnsi="宋体" w:cs="宋体"/>
          <w:b/>
          <w:color w:val="000000"/>
          <w:sz w:val="10"/>
        </w:rPr>
        <w:t>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300" w:lineRule="atLeast"/>
        <w:ind w:left="180" w:right="180" w:firstLine="20"/>
        <w:rPr>
          <w:sz w:val="16"/>
        </w:rPr>
      </w:pPr>
      <w:r>
        <w:rPr>
          <w:rFonts w:ascii="宋体" w:eastAsia="宋体" w:hAnsi="宋体" w:cs="宋体"/>
          <w:b/>
          <w:color w:val="000000"/>
          <w:sz w:val="16"/>
        </w:rPr>
        <w:t>们进入和强制自身进入强势体系之中的能力来度量，甚至也不能通过它们对强势群的必然体现为重言式的标准进行颠覆的能力来度量，相反，它体现于这样的能力，即利用一种不可数集合</w:t>
      </w:r>
      <w:r>
        <w:rPr>
          <w:rFonts w:ascii="宋体" w:eastAsia="宋体" w:hAnsi="宋体" w:cs="宋体"/>
          <w:b/>
          <w:color w:val="000000"/>
          <w:sz w:val="16"/>
        </w:rPr>
        <w:t xml:space="preserve"> (</w:t>
      </w:r>
      <w:r>
        <w:rPr>
          <w:rFonts w:ascii="宋体" w:eastAsia="宋体" w:hAnsi="宋体" w:cs="宋体"/>
          <w:b/>
          <w:color w:val="000000"/>
          <w:sz w:val="16"/>
        </w:rPr>
        <w:t>无论这些集合是怎样的小</w:t>
      </w:r>
      <w:r>
        <w:rPr>
          <w:rFonts w:ascii="宋体" w:eastAsia="宋体" w:hAnsi="宋体" w:cs="宋体"/>
          <w:b/>
          <w:color w:val="000000"/>
          <w:sz w:val="16"/>
        </w:rPr>
        <w:t xml:space="preserve">) </w:t>
      </w:r>
      <w:r>
        <w:rPr>
          <w:rFonts w:ascii="宋体" w:eastAsia="宋体" w:hAnsi="宋体" w:cs="宋体"/>
          <w:b/>
          <w:color w:val="000000"/>
          <w:sz w:val="16"/>
        </w:rPr>
        <w:t>的力量来反抗可数集合</w:t>
      </w:r>
      <w:r>
        <w:rPr>
          <w:rFonts w:ascii="宋体" w:eastAsia="宋体" w:hAnsi="宋体" w:cs="宋体"/>
          <w:b/>
          <w:color w:val="000000"/>
          <w:sz w:val="16"/>
        </w:rPr>
        <w:t>(</w:t>
      </w:r>
      <w:r>
        <w:rPr>
          <w:rFonts w:ascii="宋体" w:eastAsia="宋体" w:hAnsi="宋体" w:cs="宋体"/>
          <w:b/>
          <w:color w:val="000000"/>
          <w:sz w:val="16"/>
        </w:rPr>
        <w:t>即便这些集合是无限的、被逆转的、或被改变的，即便它们包含着新的公理或一个新的公理体系</w:t>
      </w:r>
      <w:r>
        <w:rPr>
          <w:rFonts w:ascii="宋体" w:eastAsia="宋体" w:hAnsi="宋体" w:cs="宋体"/>
          <w:b/>
          <w:color w:val="000000"/>
          <w:sz w:val="16"/>
        </w:rPr>
        <w:t xml:space="preserve">) </w:t>
      </w:r>
      <w:r>
        <w:rPr>
          <w:rFonts w:ascii="宋体" w:eastAsia="宋体" w:hAnsi="宋体" w:cs="宋体"/>
          <w:b/>
          <w:color w:val="000000"/>
          <w:sz w:val="16"/>
        </w:rPr>
        <w:t>的力量。问题完全不在于无序和有序之间的对抗，甚至也不在于中央集权</w:t>
      </w:r>
      <w:r>
        <w:rPr>
          <w:rFonts w:ascii="宋体" w:eastAsia="宋体" w:hAnsi="宋体" w:cs="宋体"/>
          <w:b/>
          <w:color w:val="000000"/>
          <w:sz w:val="16"/>
        </w:rPr>
        <w:t xml:space="preserve"> ( centralisme) </w:t>
      </w:r>
      <w:r>
        <w:rPr>
          <w:rFonts w:ascii="宋体" w:eastAsia="宋体" w:hAnsi="宋体" w:cs="宋体"/>
          <w:b/>
          <w:color w:val="000000"/>
          <w:sz w:val="16"/>
        </w:rPr>
        <w:t>和地方分权之间的对抗，而在于对不可数集合的问题形</w:t>
      </w:r>
      <w:r>
        <w:rPr>
          <w:rFonts w:ascii="宋体" w:eastAsia="宋体" w:hAnsi="宋体" w:cs="宋体"/>
          <w:b/>
          <w:color w:val="000000"/>
          <w:sz w:val="16"/>
        </w:rPr>
        <w:t>成一种概念或算法，以此来对抗一种可数集合的公理体系。尽管此种算法可以具有其自身的构成、组织，乃至中心化，但它不是经由国家或公理化程序，而是通过一种纯粹的弱势群的生成而运作的。</w:t>
      </w:r>
    </w:p>
    <w:p w:rsidR="00B679E9" w:rsidRDefault="002E624B">
      <w:pPr>
        <w:autoSpaceDE w:val="0"/>
        <w:autoSpaceDN w:val="0"/>
        <w:spacing w:before="320" w:line="288" w:lineRule="atLeast"/>
        <w:ind w:left="220" w:right="180" w:firstLine="340"/>
        <w:rPr>
          <w:sz w:val="16"/>
        </w:rPr>
      </w:pPr>
      <w:r>
        <w:rPr>
          <w:rFonts w:ascii="宋体" w:eastAsia="宋体" w:hAnsi="宋体" w:cs="宋体"/>
          <w:b/>
          <w:color w:val="000000"/>
          <w:sz w:val="16"/>
        </w:rPr>
        <w:t>7.</w:t>
      </w:r>
      <w:r>
        <w:rPr>
          <w:rFonts w:ascii="宋体" w:eastAsia="宋体" w:hAnsi="宋体" w:cs="宋体"/>
          <w:b/>
          <w:color w:val="000000"/>
          <w:sz w:val="16"/>
        </w:rPr>
        <w:t>不可判定的命题。</w:t>
      </w:r>
      <w:r>
        <w:rPr>
          <w:rFonts w:ascii="宋体" w:eastAsia="宋体" w:hAnsi="宋体" w:cs="宋体"/>
          <w:b/>
          <w:color w:val="000000"/>
          <w:sz w:val="16"/>
        </w:rPr>
        <w:t>———</w:t>
      </w:r>
      <w:r>
        <w:rPr>
          <w:rFonts w:ascii="宋体" w:eastAsia="宋体" w:hAnsi="宋体" w:cs="宋体"/>
          <w:b/>
          <w:color w:val="000000"/>
          <w:sz w:val="16"/>
        </w:rPr>
        <w:t>有人会反驳说，公理体系本身就拥有一个不可数的无限集合的权能：正是战争机器所具有的权能。然而，要想将战争机器运用于对弱势群的一般</w:t>
      </w:r>
      <w:r>
        <w:rPr>
          <w:rFonts w:ascii="宋体" w:eastAsia="宋体" w:hAnsi="宋体" w:cs="宋体"/>
          <w:b/>
          <w:color w:val="000000"/>
          <w:sz w:val="16"/>
        </w:rPr>
        <w:t>“</w:t>
      </w:r>
      <w:r>
        <w:rPr>
          <w:rFonts w:ascii="宋体" w:eastAsia="宋体" w:hAnsi="宋体" w:cs="宋体"/>
          <w:b/>
          <w:color w:val="000000"/>
          <w:sz w:val="16"/>
        </w:rPr>
        <w:t>处理</w:t>
      </w:r>
      <w:r>
        <w:rPr>
          <w:rFonts w:ascii="宋体" w:eastAsia="宋体" w:hAnsi="宋体" w:cs="宋体"/>
          <w:b/>
          <w:color w:val="000000"/>
          <w:sz w:val="16"/>
        </w:rPr>
        <w:t>”</w:t>
      </w:r>
      <w:r>
        <w:rPr>
          <w:rFonts w:ascii="宋体" w:eastAsia="宋体" w:hAnsi="宋体" w:cs="宋体"/>
          <w:b/>
          <w:color w:val="000000"/>
          <w:sz w:val="16"/>
        </w:rPr>
        <w:t>，但同时又不发动战争机器据认为要抵制的绝对战争，这是难以做到的。我们同样看到，战争机器建立起种种质的和量的程序、微型化和适应性措施，所有这些都使它得以每次都根据</w:t>
      </w:r>
      <w:r>
        <w:rPr>
          <w:rFonts w:ascii="宋体" w:eastAsia="宋体" w:hAnsi="宋体" w:cs="宋体"/>
          <w:b/>
          <w:color w:val="000000"/>
          <w:sz w:val="16"/>
        </w:rPr>
        <w:t>“</w:t>
      </w:r>
      <w:r>
        <w:rPr>
          <w:rFonts w:ascii="宋体" w:eastAsia="宋体" w:hAnsi="宋体" w:cs="宋体"/>
          <w:b/>
          <w:color w:val="000000"/>
          <w:sz w:val="16"/>
        </w:rPr>
        <w:t>非特定的敌人</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个体、群体、民族</w:t>
      </w:r>
      <w:r>
        <w:rPr>
          <w:rFonts w:ascii="宋体" w:eastAsia="宋体" w:hAnsi="宋体" w:cs="宋体"/>
          <w:b/>
          <w:color w:val="000000"/>
          <w:sz w:val="16"/>
        </w:rPr>
        <w:t>……)</w:t>
      </w:r>
      <w:r>
        <w:rPr>
          <w:rFonts w:ascii="宋体" w:eastAsia="宋体" w:hAnsi="宋体" w:cs="宋体"/>
          <w:b/>
          <w:color w:val="000000"/>
          <w:sz w:val="16"/>
        </w:rPr>
        <w:t>的特性而逐步加强其进攻和反击。然而，在这些情形之中，资本主义公理体系不断地产生出和重新产生出它的战争机器试图消灭的事物。即便是救济饥荒的组织，也在消灭饥馑者的同时增加着他们的数目。即便是军营</w:t>
      </w:r>
      <w:r>
        <w:rPr>
          <w:rFonts w:ascii="宋体" w:eastAsia="宋体" w:hAnsi="宋体" w:cs="宋体"/>
          <w:b/>
          <w:color w:val="000000"/>
          <w:sz w:val="16"/>
        </w:rPr>
        <w:t xml:space="preserve"> ( camps) </w:t>
      </w:r>
      <w:r>
        <w:rPr>
          <w:rFonts w:ascii="宋体" w:eastAsia="宋体" w:hAnsi="宋体" w:cs="宋体"/>
          <w:b/>
          <w:color w:val="000000"/>
          <w:sz w:val="16"/>
        </w:rPr>
        <w:t>的组织</w:t>
      </w:r>
      <w:r>
        <w:rPr>
          <w:rFonts w:ascii="宋体" w:eastAsia="宋体" w:hAnsi="宋体" w:cs="宋体"/>
          <w:b/>
          <w:color w:val="000000"/>
          <w:sz w:val="16"/>
        </w:rPr>
        <w:t>————“</w:t>
      </w:r>
      <w:r>
        <w:rPr>
          <w:rFonts w:ascii="宋体" w:eastAsia="宋体" w:hAnsi="宋体" w:cs="宋体"/>
          <w:b/>
          <w:color w:val="000000"/>
          <w:sz w:val="16"/>
        </w:rPr>
        <w:t>社会主义的</w:t>
      </w:r>
      <w:r>
        <w:rPr>
          <w:rFonts w:ascii="宋体" w:eastAsia="宋体" w:hAnsi="宋体" w:cs="宋体"/>
          <w:b/>
          <w:color w:val="000000"/>
          <w:sz w:val="16"/>
        </w:rPr>
        <w:t>”</w:t>
      </w:r>
      <w:r>
        <w:rPr>
          <w:rFonts w:ascii="宋体" w:eastAsia="宋体" w:hAnsi="宋体" w:cs="宋体"/>
          <w:b/>
          <w:color w:val="000000"/>
          <w:sz w:val="16"/>
        </w:rPr>
        <w:t>部门的特征尤其彰显于其中</w:t>
      </w:r>
      <w:r>
        <w:rPr>
          <w:rFonts w:ascii="宋体" w:eastAsia="宋体" w:hAnsi="宋体" w:cs="宋体"/>
          <w:b/>
          <w:color w:val="000000"/>
          <w:sz w:val="16"/>
        </w:rPr>
        <w:t>———</w:t>
      </w:r>
      <w:r>
        <w:rPr>
          <w:rFonts w:ascii="宋体" w:eastAsia="宋体" w:hAnsi="宋体" w:cs="宋体"/>
          <w:b/>
          <w:color w:val="000000"/>
          <w:sz w:val="16"/>
        </w:rPr>
        <w:t>也并未为政权所梦想的彻底的解决方案提供保障。对一个弱势群的消灭同时又催生出这个弱势群之中的某个弱势群。无论杀戮是怎样的屡禁不止，一旦它与公理体系的要素之间产生了充分的连接</w:t>
      </w:r>
      <w:r>
        <w:rPr>
          <w:rFonts w:ascii="宋体" w:eastAsia="宋体" w:hAnsi="宋体" w:cs="宋体"/>
          <w:b/>
          <w:color w:val="000000"/>
          <w:sz w:val="16"/>
        </w:rPr>
        <w:t xml:space="preserve"> ( connections)</w:t>
      </w:r>
      <w:r>
        <w:rPr>
          <w:rFonts w:ascii="宋体" w:eastAsia="宋体" w:hAnsi="宋体" w:cs="宋体"/>
          <w:b/>
          <w:color w:val="000000"/>
          <w:sz w:val="16"/>
        </w:rPr>
        <w:t>，那么，相对来说它就</w:t>
      </w:r>
      <w:r>
        <w:rPr>
          <w:rFonts w:ascii="宋体" w:eastAsia="宋体" w:hAnsi="宋体" w:cs="宋体"/>
          <w:b/>
          <w:color w:val="000000"/>
          <w:sz w:val="16"/>
        </w:rPr>
        <w:t>难以彻底消灭一个民族或一个群体，即便是在第三世界之中。在其他的方面，可以预期的是，迫在眉睫的经济问题</w:t>
      </w:r>
      <w:r>
        <w:rPr>
          <w:rFonts w:ascii="宋体" w:eastAsia="宋体" w:hAnsi="宋体" w:cs="宋体"/>
          <w:b/>
          <w:color w:val="000000"/>
          <w:sz w:val="16"/>
        </w:rPr>
        <w:t>————</w:t>
      </w:r>
      <w:r>
        <w:rPr>
          <w:rFonts w:ascii="宋体" w:eastAsia="宋体" w:hAnsi="宋体" w:cs="宋体"/>
          <w:b/>
          <w:color w:val="000000"/>
          <w:sz w:val="16"/>
        </w:rPr>
        <w:t>在与新能源</w:t>
      </w:r>
      <w:r>
        <w:rPr>
          <w:rFonts w:ascii="宋体" w:eastAsia="宋体" w:hAnsi="宋体" w:cs="宋体"/>
          <w:b/>
          <w:color w:val="000000"/>
          <w:sz w:val="16"/>
        </w:rPr>
        <w:t xml:space="preserve"> [</w:t>
      </w:r>
      <w:r>
        <w:rPr>
          <w:rFonts w:ascii="宋体" w:eastAsia="宋体" w:hAnsi="宋体" w:cs="宋体"/>
          <w:b/>
          <w:color w:val="000000"/>
          <w:sz w:val="16"/>
        </w:rPr>
        <w:t>海底石油</w:t>
      </w:r>
      <w:r>
        <w:rPr>
          <w:rFonts w:ascii="宋体" w:eastAsia="宋体" w:hAnsi="宋体" w:cs="宋体"/>
          <w:b/>
          <w:color w:val="000000"/>
          <w:sz w:val="16"/>
        </w:rPr>
        <w:t xml:space="preserve">, </w:t>
      </w:r>
      <w:r>
        <w:rPr>
          <w:rFonts w:ascii="宋体" w:eastAsia="宋体" w:hAnsi="宋体" w:cs="宋体"/>
          <w:b/>
          <w:color w:val="000000"/>
          <w:sz w:val="16"/>
        </w:rPr>
        <w:t>金属结核</w:t>
      </w:r>
      <w:r>
        <w:rPr>
          <w:rFonts w:ascii="宋体" w:eastAsia="宋体" w:hAnsi="宋体" w:cs="宋体"/>
          <w:b/>
          <w:color w:val="000000"/>
          <w:sz w:val="16"/>
        </w:rPr>
        <w:t xml:space="preserve"> ( nodules métaliques)</w:t>
      </w:r>
      <w:r>
        <w:rPr>
          <w:rFonts w:ascii="宋体" w:eastAsia="宋体" w:hAnsi="宋体" w:cs="宋体"/>
          <w:b/>
          <w:color w:val="000000"/>
          <w:sz w:val="16"/>
        </w:rPr>
        <w:t>、食品</w:t>
      </w:r>
      <w:r>
        <w:rPr>
          <w:rFonts w:ascii="宋体" w:eastAsia="宋体" w:hAnsi="宋体" w:cs="宋体"/>
          <w:b/>
          <w:color w:val="000000"/>
          <w:sz w:val="16"/>
        </w:rPr>
        <w:t xml:space="preserve">] </w:t>
      </w:r>
      <w:r>
        <w:rPr>
          <w:rFonts w:ascii="宋体" w:eastAsia="宋体" w:hAnsi="宋体" w:cs="宋体"/>
          <w:b/>
          <w:color w:val="000000"/>
          <w:sz w:val="16"/>
        </w:rPr>
        <w:t>的关联之中重建资本</w:t>
      </w:r>
      <w:r>
        <w:rPr>
          <w:rFonts w:ascii="宋体" w:eastAsia="宋体" w:hAnsi="宋体" w:cs="宋体"/>
          <w:b/>
          <w:color w:val="000000"/>
          <w:sz w:val="16"/>
        </w:rPr>
        <w:t>————</w:t>
      </w:r>
      <w:r>
        <w:rPr>
          <w:rFonts w:ascii="宋体" w:eastAsia="宋体" w:hAnsi="宋体" w:cs="宋体"/>
          <w:b/>
          <w:color w:val="000000"/>
          <w:sz w:val="16"/>
        </w:rPr>
        <w:t>不仅需要一种世界的重新分划，由此开动一部世界性的战争机器，使它的不同部件对新的标的</w:t>
      </w:r>
      <w:r>
        <w:rPr>
          <w:rFonts w:ascii="宋体" w:eastAsia="宋体" w:hAnsi="宋体" w:cs="宋体"/>
          <w:b/>
          <w:color w:val="000000"/>
          <w:sz w:val="16"/>
        </w:rPr>
        <w:t xml:space="preserve"> ( objectifs) </w:t>
      </w:r>
      <w:r>
        <w:rPr>
          <w:rFonts w:ascii="宋体" w:eastAsia="宋体" w:hAnsi="宋体" w:cs="宋体"/>
          <w:b/>
          <w:color w:val="000000"/>
          <w:sz w:val="16"/>
        </w:rPr>
        <w:t>做出应对；同样，我们还有可能在相关领域之中目睹弱势的聚合体的形成和重新形成。</w:t>
      </w:r>
      <w:r>
        <w:rPr>
          <w:rFonts w:ascii="宋体" w:eastAsia="宋体" w:hAnsi="宋体" w:cs="宋体"/>
          <w:b/>
          <w:color w:val="000000"/>
          <w:sz w:val="16"/>
        </w:rPr>
        <w:t>———</w:t>
      </w:r>
      <w:r>
        <w:rPr>
          <w:rFonts w:ascii="宋体" w:eastAsia="宋体" w:hAnsi="宋体" w:cs="宋体"/>
          <w:b/>
          <w:color w:val="000000"/>
          <w:sz w:val="16"/>
        </w:rPr>
        <w:t>一般说来，弱势群不会通过整合，乃至公理、法规、自治、独立来更多地获得对它的问题的解决方案。它们的战</w:t>
      </w:r>
      <w:r>
        <w:rPr>
          <w:rFonts w:ascii="宋体" w:eastAsia="宋体" w:hAnsi="宋体" w:cs="宋体"/>
          <w:b/>
          <w:color w:val="000000"/>
          <w:sz w:val="16"/>
        </w:rPr>
        <w:t>略必然经由这条途径。但如果说它们是革命性的，这正是因为它们带动着一种更为深层的运动，由此对世界性的公理体系提出质疑。弱势性和特殊性</w:t>
      </w:r>
      <w:r>
        <w:rPr>
          <w:rFonts w:ascii="宋体" w:eastAsia="宋体" w:hAnsi="宋体" w:cs="宋体"/>
          <w:b/>
          <w:color w:val="000000"/>
          <w:sz w:val="16"/>
        </w:rPr>
        <w:t xml:space="preserve"> (particularité) </w:t>
      </w:r>
      <w:r>
        <w:rPr>
          <w:rFonts w:ascii="宋体" w:eastAsia="宋体" w:hAnsi="宋体" w:cs="宋体"/>
          <w:b/>
          <w:color w:val="000000"/>
          <w:sz w:val="16"/>
        </w:rPr>
        <w:t>的权能在无产者身上展现了其形象或普遍意识。然而，只要工人阶级仍通过一种既得的地位，甚或是一个理论上被征服的国家来界定自身，那么，它就仅仅呈现为</w:t>
      </w:r>
      <w:r>
        <w:rPr>
          <w:rFonts w:ascii="宋体" w:eastAsia="宋体" w:hAnsi="宋体" w:cs="宋体"/>
          <w:b/>
          <w:color w:val="000000"/>
          <w:sz w:val="16"/>
        </w:rPr>
        <w:t>“</w:t>
      </w:r>
      <w:r>
        <w:rPr>
          <w:rFonts w:ascii="宋体" w:eastAsia="宋体" w:hAnsi="宋体" w:cs="宋体"/>
          <w:b/>
          <w:color w:val="000000"/>
          <w:sz w:val="16"/>
        </w:rPr>
        <w:t>资本</w:t>
      </w:r>
      <w:r>
        <w:rPr>
          <w:rFonts w:ascii="宋体" w:eastAsia="宋体" w:hAnsi="宋体" w:cs="宋体"/>
          <w:b/>
          <w:color w:val="000000"/>
          <w:sz w:val="16"/>
        </w:rPr>
        <w:t>”</w:t>
      </w:r>
      <w:r>
        <w:rPr>
          <w:rFonts w:ascii="宋体" w:eastAsia="宋体" w:hAnsi="宋体" w:cs="宋体"/>
          <w:b/>
          <w:color w:val="000000"/>
          <w:sz w:val="16"/>
        </w:rPr>
        <w:t>，资本的一部分</w:t>
      </w:r>
      <w:r>
        <w:rPr>
          <w:rFonts w:ascii="宋体" w:eastAsia="宋体" w:hAnsi="宋体" w:cs="宋体"/>
          <w:b/>
          <w:color w:val="000000"/>
          <w:sz w:val="16"/>
        </w:rPr>
        <w:t xml:space="preserve"> (</w:t>
      </w:r>
      <w:r>
        <w:rPr>
          <w:rFonts w:ascii="宋体" w:eastAsia="宋体" w:hAnsi="宋体" w:cs="宋体"/>
          <w:b/>
          <w:color w:val="000000"/>
          <w:sz w:val="16"/>
        </w:rPr>
        <w:t>可变资本</w:t>
      </w:r>
      <w:r>
        <w:rPr>
          <w:rFonts w:ascii="宋体" w:eastAsia="宋体" w:hAnsi="宋体" w:cs="宋体"/>
          <w:b/>
          <w:color w:val="000000"/>
          <w:sz w:val="16"/>
        </w:rPr>
        <w:t>)</w:t>
      </w:r>
      <w:r>
        <w:rPr>
          <w:rFonts w:ascii="宋体" w:eastAsia="宋体" w:hAnsi="宋体" w:cs="宋体"/>
          <w:b/>
          <w:color w:val="000000"/>
          <w:sz w:val="16"/>
        </w:rPr>
        <w:t>，而并未摆脱资本的平面。至多，这个平面会变为官僚体制的平面。相反，只有摆脱资本的平面、不断地摆脱它，一个集群才能不断生成为革命性的，并摧毁可数集合所确立起来的统治性</w:t>
      </w:r>
    </w:p>
    <w:p w:rsidR="00B679E9" w:rsidRDefault="002E624B">
      <w:pPr>
        <w:autoSpaceDE w:val="0"/>
        <w:autoSpaceDN w:val="0"/>
        <w:spacing w:before="260" w:line="140" w:lineRule="atLeast"/>
        <w:ind w:left="3200"/>
        <w:rPr>
          <w:sz w:val="8"/>
        </w:rPr>
        <w:sectPr w:rsidR="00B679E9">
          <w:pgSz w:w="8200" w:h="12740"/>
          <w:pgMar w:top="800" w:right="800" w:bottom="800" w:left="800" w:header="720" w:footer="720" w:gutter="0"/>
          <w:cols w:space="720"/>
        </w:sectPr>
      </w:pPr>
      <w:r>
        <w:rPr>
          <w:rFonts w:ascii="宋体" w:eastAsia="宋体" w:hAnsi="宋体" w:cs="宋体"/>
          <w:b/>
          <w:color w:val="000000"/>
          <w:sz w:val="8"/>
        </w:rPr>
        <w:t>442</w:t>
      </w:r>
    </w:p>
    <w:p w:rsidR="00B679E9" w:rsidRDefault="002E624B">
      <w:pPr>
        <w:autoSpaceDE w:val="0"/>
        <w:autoSpaceDN w:val="0"/>
        <w:spacing w:line="160" w:lineRule="atLeast"/>
        <w:ind w:left="2440"/>
        <w:rPr>
          <w:sz w:val="10"/>
        </w:rPr>
      </w:pPr>
      <w:r>
        <w:rPr>
          <w:rFonts w:ascii="宋体" w:eastAsia="宋体" w:hAnsi="宋体" w:cs="宋体"/>
          <w:b/>
          <w:color w:val="000000"/>
          <w:sz w:val="10"/>
        </w:rPr>
        <w:lastRenderedPageBreak/>
        <w:t xml:space="preserve">13. </w:t>
      </w:r>
      <w:r>
        <w:rPr>
          <w:rFonts w:ascii="宋体" w:eastAsia="宋体" w:hAnsi="宋体" w:cs="宋体"/>
          <w:b/>
          <w:color w:val="000000"/>
          <w:sz w:val="10"/>
        </w:rPr>
        <w:t>公元前</w:t>
      </w:r>
      <w:r>
        <w:rPr>
          <w:rFonts w:ascii="宋体" w:eastAsia="宋体" w:hAnsi="宋体" w:cs="宋体"/>
          <w:b/>
          <w:color w:val="000000"/>
          <w:sz w:val="10"/>
        </w:rPr>
        <w:t>7000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捕获装置</w:t>
      </w:r>
    </w:p>
    <w:p w:rsidR="00B679E9" w:rsidRDefault="002E624B">
      <w:pPr>
        <w:autoSpaceDE w:val="0"/>
        <w:autoSpaceDN w:val="0"/>
        <w:spacing w:before="220" w:line="280" w:lineRule="atLeast"/>
        <w:ind w:left="220" w:right="200"/>
        <w:rPr>
          <w:sz w:val="16"/>
        </w:rPr>
      </w:pPr>
      <w:r>
        <w:rPr>
          <w:rFonts w:ascii="宋体" w:eastAsia="宋体" w:hAnsi="宋体" w:cs="宋体"/>
          <w:b/>
          <w:color w:val="000000"/>
          <w:sz w:val="16"/>
        </w:rPr>
        <w:t>的均衡。</w:t>
      </w:r>
      <w:r>
        <w:rPr>
          <w:rFonts w:ascii="宋体" w:eastAsia="宋体" w:hAnsi="宋体" w:cs="宋体"/>
          <w:b/>
          <w:color w:val="000000"/>
          <w:sz w:val="16"/>
        </w:rPr>
        <w:t>①</w:t>
      </w:r>
      <w:r>
        <w:rPr>
          <w:rFonts w:ascii="宋体" w:eastAsia="宋体" w:hAnsi="宋体" w:cs="宋体"/>
          <w:b/>
          <w:color w:val="000000"/>
          <w:sz w:val="16"/>
        </w:rPr>
        <w:t>很难想象一个女战士的国家</w:t>
      </w:r>
      <w:r>
        <w:rPr>
          <w:rFonts w:ascii="宋体" w:eastAsia="宋体" w:hAnsi="宋体" w:cs="宋体"/>
          <w:b/>
          <w:color w:val="000000"/>
          <w:sz w:val="16"/>
        </w:rPr>
        <w:t xml:space="preserve"> ( Etat-amazone) </w:t>
      </w:r>
      <w:r>
        <w:rPr>
          <w:rFonts w:ascii="宋体" w:eastAsia="宋体" w:hAnsi="宋体" w:cs="宋体"/>
          <w:b/>
          <w:color w:val="000000"/>
          <w:sz w:val="16"/>
        </w:rPr>
        <w:t>会是什么样</w:t>
      </w:r>
      <w:r>
        <w:rPr>
          <w:rFonts w:ascii="宋体" w:eastAsia="宋体" w:hAnsi="宋体" w:cs="宋体"/>
          <w:b/>
          <w:color w:val="000000"/>
          <w:sz w:val="16"/>
        </w:rPr>
        <w:t>————</w:t>
      </w:r>
      <w:r>
        <w:rPr>
          <w:rFonts w:ascii="宋体" w:eastAsia="宋体" w:hAnsi="宋体" w:cs="宋体"/>
          <w:b/>
          <w:color w:val="000000"/>
          <w:sz w:val="16"/>
        </w:rPr>
        <w:t>一个女儿国，或一个不稳定的劳动者的国家，一个</w:t>
      </w:r>
      <w:r>
        <w:rPr>
          <w:rFonts w:ascii="宋体" w:eastAsia="宋体" w:hAnsi="宋体" w:cs="宋体"/>
          <w:b/>
          <w:color w:val="000000"/>
          <w:sz w:val="16"/>
        </w:rPr>
        <w:t>“</w:t>
      </w:r>
      <w:r>
        <w:rPr>
          <w:rFonts w:ascii="宋体" w:eastAsia="宋体" w:hAnsi="宋体" w:cs="宋体"/>
          <w:b/>
          <w:color w:val="000000"/>
          <w:sz w:val="16"/>
        </w:rPr>
        <w:t>拒斥</w:t>
      </w:r>
      <w:r>
        <w:rPr>
          <w:rFonts w:ascii="宋体" w:eastAsia="宋体" w:hAnsi="宋体" w:cs="宋体"/>
          <w:b/>
          <w:color w:val="000000"/>
          <w:sz w:val="16"/>
        </w:rPr>
        <w:t>”</w:t>
      </w:r>
      <w:r>
        <w:rPr>
          <w:rFonts w:ascii="宋体" w:eastAsia="宋体" w:hAnsi="宋体" w:cs="宋体"/>
          <w:b/>
          <w:color w:val="000000"/>
          <w:sz w:val="16"/>
        </w:rPr>
        <w:t>劳动的国家。如果说弱势群无法从文化上、政治上、经济上构成一个切实可行的国家，这是因为国家一形式并不适合于它们，同样，资本的公理体系及相应的文化形态也不适于它们。我们常常看到资本主义出于其自身的需要而维持着、组建着无法存活的国家，但这正是为了消灭弱势群。相反，弱势群的问题则在于击溃资本主义，重新界定社</w:t>
      </w:r>
      <w:r>
        <w:rPr>
          <w:rFonts w:ascii="宋体" w:eastAsia="宋体" w:hAnsi="宋体" w:cs="宋体"/>
          <w:b/>
          <w:color w:val="000000"/>
          <w:sz w:val="16"/>
        </w:rPr>
        <w:t>会主义，构建起一部战争机器，由此能够以不同的方式回击世界性的战争机器。</w:t>
      </w:r>
      <w:r>
        <w:rPr>
          <w:rFonts w:ascii="宋体" w:eastAsia="宋体" w:hAnsi="宋体" w:cs="宋体"/>
          <w:b/>
          <w:color w:val="000000"/>
          <w:sz w:val="16"/>
        </w:rPr>
        <w:t>————</w:t>
      </w:r>
      <w:r>
        <w:rPr>
          <w:rFonts w:ascii="宋体" w:eastAsia="宋体" w:hAnsi="宋体" w:cs="宋体"/>
          <w:b/>
          <w:color w:val="000000"/>
          <w:sz w:val="16"/>
        </w:rPr>
        <w:t>如果说消灭和整合这两种解决方案看起来不大可行，这是基于资本主义的最深层的法则：它不断地设定并外推自身的边界，但在这样做的同时又在各个方向上激发了挣脱了它的公理体系的不可胜数的流。在资本主义实现于作为其模型的可数集合之中的同时，它也必然构成着不可数的集合，这些集合渗透着、扰乱着这些模型。在它对被解域和被解码之流进行</w:t>
      </w:r>
      <w:r>
        <w:rPr>
          <w:rFonts w:ascii="宋体" w:eastAsia="宋体" w:hAnsi="宋体" w:cs="宋体"/>
          <w:b/>
          <w:color w:val="000000"/>
          <w:sz w:val="16"/>
        </w:rPr>
        <w:t>“</w:t>
      </w:r>
      <w:r>
        <w:rPr>
          <w:rFonts w:ascii="宋体" w:eastAsia="宋体" w:hAnsi="宋体" w:cs="宋体"/>
          <w:b/>
          <w:color w:val="000000"/>
          <w:sz w:val="16"/>
        </w:rPr>
        <w:t>接合</w:t>
      </w:r>
      <w:r>
        <w:rPr>
          <w:rFonts w:ascii="宋体" w:eastAsia="宋体" w:hAnsi="宋体" w:cs="宋体"/>
          <w:b/>
          <w:color w:val="000000"/>
          <w:sz w:val="16"/>
        </w:rPr>
        <w:t>”</w:t>
      </w:r>
      <w:r>
        <w:rPr>
          <w:rFonts w:ascii="宋体" w:eastAsia="宋体" w:hAnsi="宋体" w:cs="宋体"/>
          <w:b/>
          <w:color w:val="000000"/>
          <w:sz w:val="16"/>
        </w:rPr>
        <w:t>的同时，这些流也必然要向前行进；</w:t>
      </w:r>
      <w:r>
        <w:rPr>
          <w:rFonts w:ascii="宋体" w:eastAsia="宋体" w:hAnsi="宋体" w:cs="宋体"/>
          <w:b/>
          <w:color w:val="000000"/>
          <w:sz w:val="16"/>
        </w:rPr>
        <w:t xml:space="preserve"> </w:t>
      </w:r>
      <w:r>
        <w:rPr>
          <w:rFonts w:ascii="宋体" w:eastAsia="宋体" w:hAnsi="宋体" w:cs="宋体"/>
          <w:b/>
          <w:color w:val="000000"/>
          <w:sz w:val="16"/>
        </w:rPr>
        <w:t>它们既摆脱了对它们进行接合的公理体系，也摆脱了对它们进行再结域的模型；</w:t>
      </w:r>
      <w:r>
        <w:rPr>
          <w:rFonts w:ascii="宋体" w:eastAsia="宋体" w:hAnsi="宋体" w:cs="宋体"/>
          <w:b/>
          <w:color w:val="000000"/>
          <w:sz w:val="16"/>
        </w:rPr>
        <w:t xml:space="preserve"> </w:t>
      </w:r>
      <w:r>
        <w:rPr>
          <w:rFonts w:ascii="宋体" w:eastAsia="宋体" w:hAnsi="宋体" w:cs="宋体"/>
          <w:b/>
          <w:color w:val="000000"/>
          <w:sz w:val="16"/>
        </w:rPr>
        <w:t>它们试</w:t>
      </w:r>
      <w:r>
        <w:rPr>
          <w:rFonts w:ascii="宋体" w:eastAsia="宋体" w:hAnsi="宋体" w:cs="宋体"/>
          <w:b/>
          <w:color w:val="000000"/>
          <w:sz w:val="16"/>
        </w:rPr>
        <w:t>图进入种种勾画出一片新的大地</w:t>
      </w:r>
      <w:r>
        <w:rPr>
          <w:rFonts w:ascii="宋体" w:eastAsia="宋体" w:hAnsi="宋体" w:cs="宋体"/>
          <w:b/>
          <w:color w:val="000000"/>
          <w:sz w:val="16"/>
        </w:rPr>
        <w:t xml:space="preserve"> ( Terre)</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连接</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它们构成了一部战争机器，其目标既非毁灭性的战争，也非普遍化的恐怖所维持的和平，而是革命性的运动</w:t>
      </w:r>
      <w:r>
        <w:rPr>
          <w:rFonts w:ascii="宋体" w:eastAsia="宋体" w:hAnsi="宋体" w:cs="宋体"/>
          <w:b/>
          <w:color w:val="000000"/>
          <w:sz w:val="16"/>
        </w:rPr>
        <w:t xml:space="preserve"> [</w:t>
      </w:r>
      <w:r>
        <w:rPr>
          <w:rFonts w:ascii="宋体" w:eastAsia="宋体" w:hAnsi="宋体" w:cs="宋体"/>
          <w:b/>
          <w:color w:val="000000"/>
          <w:sz w:val="16"/>
        </w:rPr>
        <w:t>流的连接</w:t>
      </w:r>
      <w:r>
        <w:rPr>
          <w:rFonts w:ascii="宋体" w:eastAsia="宋体" w:hAnsi="宋体" w:cs="宋体"/>
          <w:b/>
          <w:color w:val="000000"/>
          <w:sz w:val="16"/>
        </w:rPr>
        <w:t xml:space="preserve">, </w:t>
      </w:r>
      <w:r>
        <w:rPr>
          <w:rFonts w:ascii="宋体" w:eastAsia="宋体" w:hAnsi="宋体" w:cs="宋体"/>
          <w:b/>
          <w:color w:val="000000"/>
          <w:sz w:val="16"/>
        </w:rPr>
        <w:t>不可数集合的构成</w:t>
      </w:r>
      <w:r>
        <w:rPr>
          <w:rFonts w:ascii="宋体" w:eastAsia="宋体" w:hAnsi="宋体" w:cs="宋体"/>
          <w:b/>
          <w:color w:val="000000"/>
          <w:sz w:val="16"/>
        </w:rPr>
        <w:t xml:space="preserve">, </w:t>
      </w:r>
      <w:r>
        <w:rPr>
          <w:rFonts w:ascii="宋体" w:eastAsia="宋体" w:hAnsi="宋体" w:cs="宋体"/>
          <w:b/>
          <w:color w:val="000000"/>
          <w:sz w:val="16"/>
        </w:rPr>
        <w:t>所有人</w:t>
      </w:r>
      <w:r>
        <w:rPr>
          <w:rFonts w:ascii="宋体" w:eastAsia="宋体" w:hAnsi="宋体" w:cs="宋体"/>
          <w:b/>
          <w:color w:val="000000"/>
          <w:sz w:val="16"/>
        </w:rPr>
        <w:t>/</w:t>
      </w:r>
      <w:r>
        <w:rPr>
          <w:rFonts w:ascii="宋体" w:eastAsia="宋体" w:hAnsi="宋体" w:cs="宋体"/>
          <w:b/>
          <w:color w:val="000000"/>
          <w:sz w:val="16"/>
        </w:rPr>
        <w:t>整个世界</w:t>
      </w:r>
      <w:r>
        <w:rPr>
          <w:rFonts w:ascii="宋体" w:eastAsia="宋体" w:hAnsi="宋体" w:cs="宋体"/>
          <w:b/>
          <w:color w:val="000000"/>
          <w:sz w:val="16"/>
        </w:rPr>
        <w:t xml:space="preserve"> ( tout le monde) </w:t>
      </w:r>
      <w:r>
        <w:rPr>
          <w:rFonts w:ascii="宋体" w:eastAsia="宋体" w:hAnsi="宋体" w:cs="宋体"/>
          <w:b/>
          <w:color w:val="000000"/>
          <w:sz w:val="16"/>
        </w:rPr>
        <w:t>的生成</w:t>
      </w:r>
      <w:r>
        <w:rPr>
          <w:rFonts w:ascii="宋体" w:eastAsia="宋体" w:hAnsi="宋体" w:cs="宋体"/>
          <w:b/>
          <w:color w:val="000000"/>
          <w:sz w:val="16"/>
        </w:rPr>
        <w:t>—</w:t>
      </w:r>
      <w:r>
        <w:rPr>
          <w:rFonts w:ascii="宋体" w:eastAsia="宋体" w:hAnsi="宋体" w:cs="宋体"/>
          <w:b/>
          <w:color w:val="000000"/>
          <w:sz w:val="16"/>
        </w:rPr>
        <w:t>弱势</w:t>
      </w:r>
      <w:r>
        <w:rPr>
          <w:rFonts w:ascii="宋体" w:eastAsia="宋体" w:hAnsi="宋体" w:cs="宋体"/>
          <w:b/>
          <w:color w:val="000000"/>
          <w:sz w:val="16"/>
        </w:rPr>
        <w:t>]</w:t>
      </w:r>
      <w:r>
        <w:rPr>
          <w:rFonts w:ascii="宋体" w:eastAsia="宋体" w:hAnsi="宋体" w:cs="宋体"/>
          <w:b/>
          <w:color w:val="000000"/>
          <w:sz w:val="16"/>
        </w:rPr>
        <w:t>。这并非是一种弥散或碎裂：相反，我们重新发现了容贯性平面与资本的组织和发展的平面之间的对立，或与官僚社会主义的平面之间的对立。在每种情形之中都存在着一种建构主义、一种</w:t>
      </w:r>
      <w:r>
        <w:rPr>
          <w:rFonts w:ascii="宋体" w:eastAsia="宋体" w:hAnsi="宋体" w:cs="宋体"/>
          <w:b/>
          <w:color w:val="000000"/>
          <w:sz w:val="16"/>
        </w:rPr>
        <w:t>“</w:t>
      </w:r>
      <w:r>
        <w:rPr>
          <w:rFonts w:ascii="宋体" w:eastAsia="宋体" w:hAnsi="宋体" w:cs="宋体"/>
          <w:b/>
          <w:color w:val="000000"/>
          <w:sz w:val="16"/>
        </w:rPr>
        <w:t>构图主义</w:t>
      </w:r>
      <w:r>
        <w:rPr>
          <w:rFonts w:ascii="宋体" w:eastAsia="宋体" w:hAnsi="宋体" w:cs="宋体"/>
          <w:b/>
          <w:color w:val="000000"/>
          <w:sz w:val="16"/>
        </w:rPr>
        <w:t>”( diagrammatisme)</w:t>
      </w:r>
      <w:r>
        <w:rPr>
          <w:rFonts w:ascii="宋体" w:eastAsia="宋体" w:hAnsi="宋体" w:cs="宋体"/>
          <w:b/>
          <w:color w:val="000000"/>
          <w:sz w:val="16"/>
        </w:rPr>
        <w:t>，它通过界定问题的条件而运作，通过问题之间的</w:t>
      </w:r>
      <w:r>
        <w:rPr>
          <w:rFonts w:ascii="宋体" w:eastAsia="宋体" w:hAnsi="宋体" w:cs="宋体"/>
          <w:b/>
          <w:color w:val="000000"/>
          <w:sz w:val="16"/>
        </w:rPr>
        <w:t>横向关联而运作：它既与资本主义公理的自动化装置相对立，也与官僚体制的程式规划相对立。在这个意义上，我们所说的</w:t>
      </w:r>
      <w:r>
        <w:rPr>
          <w:rFonts w:ascii="宋体" w:eastAsia="宋体" w:hAnsi="宋体" w:cs="宋体"/>
          <w:b/>
          <w:color w:val="000000"/>
          <w:sz w:val="16"/>
        </w:rPr>
        <w:t>“</w:t>
      </w:r>
      <w:r>
        <w:rPr>
          <w:rFonts w:ascii="宋体" w:eastAsia="宋体" w:hAnsi="宋体" w:cs="宋体"/>
          <w:b/>
          <w:color w:val="000000"/>
          <w:sz w:val="16"/>
        </w:rPr>
        <w:t>不可判定的命题</w:t>
      </w:r>
      <w:r>
        <w:rPr>
          <w:rFonts w:ascii="宋体" w:eastAsia="宋体" w:hAnsi="宋体" w:cs="宋体"/>
          <w:b/>
          <w:color w:val="000000"/>
          <w:sz w:val="16"/>
        </w:rPr>
        <w:t>”</w:t>
      </w:r>
      <w:r>
        <w:rPr>
          <w:rFonts w:ascii="宋体" w:eastAsia="宋体" w:hAnsi="宋体" w:cs="宋体"/>
          <w:b/>
          <w:color w:val="000000"/>
          <w:sz w:val="16"/>
        </w:rPr>
        <w:t>并不涉及结论的不确定性，因为此种不确定必然归属于所有系统。相反，我们所指的是系统所接合的那些事物、那些不断沿着自身即可连接的逃逸线来逃脱公理体系的事物之间的并存和不可分离的关系。不可判定者尤其是革命性决策的萌芽和场所。有些人会求助于役使性的世界体系所拥有的高科技；</w:t>
      </w:r>
      <w:r>
        <w:rPr>
          <w:rFonts w:ascii="宋体" w:eastAsia="宋体" w:hAnsi="宋体" w:cs="宋体"/>
          <w:b/>
          <w:color w:val="000000"/>
          <w:sz w:val="16"/>
        </w:rPr>
        <w:t xml:space="preserve"> </w:t>
      </w:r>
      <w:r>
        <w:rPr>
          <w:rFonts w:ascii="宋体" w:eastAsia="宋体" w:hAnsi="宋体" w:cs="宋体"/>
          <w:b/>
          <w:color w:val="000000"/>
          <w:sz w:val="16"/>
        </w:rPr>
        <w:t>但即便是、尤其是此种机器性的役使也充满着不可判定的命题和运动，它们远非从属于一种由信誓旦旦的专家们所操控的知识，相反，它</w:t>
      </w:r>
      <w:r>
        <w:rPr>
          <w:rFonts w:ascii="宋体" w:eastAsia="宋体" w:hAnsi="宋体" w:cs="宋体"/>
          <w:b/>
          <w:color w:val="000000"/>
          <w:sz w:val="16"/>
        </w:rPr>
        <w:t>们为所有人</w:t>
      </w:r>
      <w:r>
        <w:rPr>
          <w:rFonts w:ascii="宋体" w:eastAsia="宋体" w:hAnsi="宋体" w:cs="宋体"/>
          <w:b/>
          <w:color w:val="000000"/>
          <w:sz w:val="16"/>
        </w:rPr>
        <w:t>/</w:t>
      </w:r>
      <w:r>
        <w:rPr>
          <w:rFonts w:ascii="宋体" w:eastAsia="宋体" w:hAnsi="宋体" w:cs="宋体"/>
          <w:b/>
          <w:color w:val="000000"/>
          <w:sz w:val="16"/>
        </w:rPr>
        <w:t>整个世界的生成，</w:t>
      </w:r>
      <w:r>
        <w:rPr>
          <w:rFonts w:ascii="宋体" w:eastAsia="宋体" w:hAnsi="宋体" w:cs="宋体"/>
          <w:b/>
          <w:color w:val="000000"/>
          <w:sz w:val="16"/>
        </w:rPr>
        <w:t xml:space="preserve"> </w:t>
      </w:r>
      <w:r>
        <w:rPr>
          <w:rFonts w:ascii="宋体" w:eastAsia="宋体" w:hAnsi="宋体" w:cs="宋体"/>
          <w:b/>
          <w:color w:val="000000"/>
          <w:sz w:val="16"/>
        </w:rPr>
        <w:t>为生成</w:t>
      </w:r>
      <w:r>
        <w:rPr>
          <w:rFonts w:ascii="宋体" w:eastAsia="宋体" w:hAnsi="宋体" w:cs="宋体"/>
          <w:b/>
          <w:color w:val="000000"/>
          <w:sz w:val="16"/>
        </w:rPr>
        <w:t>——</w:t>
      </w:r>
      <w:r>
        <w:rPr>
          <w:rFonts w:ascii="宋体" w:eastAsia="宋体" w:hAnsi="宋体" w:cs="宋体"/>
          <w:b/>
          <w:color w:val="000000"/>
          <w:sz w:val="16"/>
        </w:rPr>
        <w:t>广播</w:t>
      </w:r>
      <w:r>
        <w:rPr>
          <w:rFonts w:ascii="宋体" w:eastAsia="宋体" w:hAnsi="宋体" w:cs="宋体"/>
          <w:b/>
          <w:color w:val="000000"/>
          <w:sz w:val="16"/>
        </w:rPr>
        <w:t xml:space="preserve"> ( radio)</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电子、生成</w:t>
      </w:r>
      <w:r>
        <w:rPr>
          <w:rFonts w:ascii="宋体" w:eastAsia="宋体" w:hAnsi="宋体" w:cs="宋体"/>
          <w:b/>
          <w:color w:val="000000"/>
          <w:sz w:val="16"/>
        </w:rPr>
        <w:t>———</w:t>
      </w:r>
      <w:r>
        <w:rPr>
          <w:rFonts w:ascii="宋体" w:eastAsia="宋体" w:hAnsi="宋体" w:cs="宋体"/>
          <w:b/>
          <w:color w:val="000000"/>
          <w:sz w:val="16"/>
        </w:rPr>
        <w:t>分子等等提供了如此众多的武器。</w:t>
      </w:r>
      <w:r>
        <w:rPr>
          <w:rFonts w:ascii="宋体" w:eastAsia="宋体" w:hAnsi="宋体" w:cs="宋体"/>
          <w:b/>
          <w:color w:val="000000"/>
          <w:sz w:val="16"/>
        </w:rPr>
        <w:t>②</w:t>
      </w:r>
      <w:r>
        <w:rPr>
          <w:rFonts w:ascii="宋体" w:eastAsia="宋体" w:hAnsi="宋体" w:cs="宋体"/>
          <w:b/>
          <w:color w:val="000000"/>
          <w:sz w:val="16"/>
        </w:rPr>
        <w:t>每次斗争皆是经由所有这些不可判定的命题而进行的，并且构建起对抗公理体系之接合的革命性连接。</w:t>
      </w:r>
    </w:p>
    <w:p w:rsidR="00B679E9" w:rsidRDefault="002E624B">
      <w:pPr>
        <w:spacing w:before="380" w:line="60" w:lineRule="exact"/>
        <w:ind w:left="240" w:right="550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200" w:right="36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这是特龙蒂的重要主题之一，他界定了</w:t>
      </w:r>
      <w:r>
        <w:rPr>
          <w:rFonts w:ascii="宋体" w:eastAsia="宋体" w:hAnsi="宋体" w:cs="宋体"/>
          <w:b/>
          <w:color w:val="000000"/>
          <w:sz w:val="8"/>
        </w:rPr>
        <w:t>“</w:t>
      </w:r>
      <w:r>
        <w:rPr>
          <w:rFonts w:ascii="宋体" w:eastAsia="宋体" w:hAnsi="宋体" w:cs="宋体"/>
          <w:b/>
          <w:color w:val="000000"/>
          <w:sz w:val="8"/>
        </w:rPr>
        <w:t>工人一集群</w:t>
      </w:r>
      <w:r>
        <w:rPr>
          <w:rFonts w:ascii="宋体" w:eastAsia="宋体" w:hAnsi="宋体" w:cs="宋体"/>
          <w:b/>
          <w:color w:val="000000"/>
          <w:sz w:val="8"/>
        </w:rPr>
        <w:t>”</w:t>
      </w:r>
      <w:r>
        <w:rPr>
          <w:rFonts w:ascii="宋体" w:eastAsia="宋体" w:hAnsi="宋体" w:cs="宋体"/>
          <w:b/>
          <w:color w:val="000000"/>
          <w:sz w:val="8"/>
        </w:rPr>
        <w:t>这个新概念及其与劳动之间的关系：</w:t>
      </w:r>
      <w:r>
        <w:rPr>
          <w:rFonts w:ascii="宋体" w:eastAsia="宋体" w:hAnsi="宋体" w:cs="宋体"/>
          <w:b/>
          <w:color w:val="000000"/>
          <w:sz w:val="8"/>
        </w:rPr>
        <w:t>“</w:t>
      </w:r>
      <w:r>
        <w:rPr>
          <w:rFonts w:ascii="宋体" w:eastAsia="宋体" w:hAnsi="宋体" w:cs="宋体"/>
          <w:b/>
          <w:color w:val="000000"/>
          <w:sz w:val="8"/>
        </w:rPr>
        <w:t>为了对抗资本，工人阶级必需对抗作为资本的他们自己，这是对立的最高阶段，并非针对工人，而是针对资本家。</w:t>
      </w:r>
      <w:r>
        <w:rPr>
          <w:rFonts w:ascii="宋体" w:eastAsia="宋体" w:hAnsi="宋体" w:cs="宋体"/>
          <w:b/>
          <w:color w:val="000000"/>
          <w:sz w:val="8"/>
        </w:rPr>
        <w:t>……</w:t>
      </w:r>
      <w:r>
        <w:rPr>
          <w:rFonts w:ascii="宋体" w:eastAsia="宋体" w:hAnsi="宋体" w:cs="宋体"/>
          <w:b/>
          <w:color w:val="000000"/>
          <w:sz w:val="8"/>
        </w:rPr>
        <w:t>资本的平面开始倒退，不再作为社会的发展，而是作为革命的过程。</w:t>
      </w:r>
      <w:r>
        <w:rPr>
          <w:rFonts w:ascii="宋体" w:eastAsia="宋体" w:hAnsi="宋体" w:cs="宋体"/>
          <w:b/>
          <w:color w:val="000000"/>
          <w:sz w:val="8"/>
        </w:rPr>
        <w:t>”</w:t>
      </w:r>
      <w:r>
        <w:rPr>
          <w:rFonts w:ascii="宋体" w:eastAsia="宋体" w:hAnsi="宋体" w:cs="宋体"/>
          <w:b/>
          <w:color w:val="000000"/>
          <w:sz w:val="8"/>
        </w:rPr>
        <w:t>参见</w:t>
      </w:r>
      <w:r>
        <w:rPr>
          <w:rFonts w:ascii="宋体" w:eastAsia="宋体" w:hAnsi="宋体" w:cs="宋体"/>
          <w:b/>
          <w:color w:val="000000"/>
          <w:sz w:val="8"/>
        </w:rPr>
        <w:t xml:space="preserve"> Ouvriers et</w:t>
      </w:r>
      <w:r>
        <w:rPr>
          <w:rFonts w:ascii="宋体" w:eastAsia="宋体" w:hAnsi="宋体" w:cs="宋体"/>
          <w:b/>
          <w:color w:val="000000"/>
          <w:sz w:val="8"/>
        </w:rPr>
        <w:t xml:space="preserve"> capital</w:t>
      </w:r>
      <w:r>
        <w:rPr>
          <w:rFonts w:ascii="宋体" w:eastAsia="宋体" w:hAnsi="宋体" w:cs="宋体"/>
          <w:b/>
          <w:color w:val="000000"/>
          <w:sz w:val="8"/>
        </w:rPr>
        <w:t>，</w:t>
      </w:r>
      <w:r>
        <w:rPr>
          <w:rFonts w:ascii="宋体" w:eastAsia="宋体" w:hAnsi="宋体" w:cs="宋体"/>
          <w:b/>
          <w:color w:val="000000"/>
          <w:sz w:val="8"/>
        </w:rPr>
        <w:t xml:space="preserve">p.322; </w:t>
      </w:r>
      <w:r>
        <w:rPr>
          <w:rFonts w:ascii="宋体" w:eastAsia="宋体" w:hAnsi="宋体" w:cs="宋体"/>
          <w:b/>
          <w:color w:val="000000"/>
          <w:sz w:val="8"/>
        </w:rPr>
        <w:t>这就是奈格里所谓的</w:t>
      </w:r>
      <w:r>
        <w:rPr>
          <w:rFonts w:ascii="宋体" w:eastAsia="宋体" w:hAnsi="宋体" w:cs="宋体"/>
          <w:b/>
          <w:color w:val="000000"/>
          <w:sz w:val="8"/>
        </w:rPr>
        <w:t>“</w:t>
      </w:r>
      <w:r>
        <w:rPr>
          <w:rFonts w:ascii="宋体" w:eastAsia="宋体" w:hAnsi="宋体" w:cs="宋体"/>
          <w:b/>
          <w:color w:val="000000"/>
          <w:sz w:val="8"/>
        </w:rPr>
        <w:t>计划式国家</w:t>
      </w:r>
      <w:r>
        <w:rPr>
          <w:rFonts w:ascii="宋体" w:eastAsia="宋体" w:hAnsi="宋体" w:cs="宋体"/>
          <w:b/>
          <w:color w:val="000000"/>
          <w:sz w:val="8"/>
        </w:rPr>
        <w:t xml:space="preserve">(I' Etat-plan, </w:t>
      </w:r>
      <w:r>
        <w:rPr>
          <w:rFonts w:ascii="宋体" w:eastAsia="宋体" w:hAnsi="宋体" w:cs="宋体"/>
          <w:b/>
          <w:color w:val="000000"/>
          <w:sz w:val="8"/>
        </w:rPr>
        <w:t>国家一平面</w:t>
      </w:r>
      <w:r>
        <w:rPr>
          <w:rFonts w:ascii="宋体" w:eastAsia="宋体" w:hAnsi="宋体" w:cs="宋体"/>
          <w:b/>
          <w:color w:val="000000"/>
          <w:sz w:val="8"/>
        </w:rPr>
        <w:t xml:space="preserve">) </w:t>
      </w:r>
      <w:r>
        <w:rPr>
          <w:rFonts w:ascii="宋体" w:eastAsia="宋体" w:hAnsi="宋体" w:cs="宋体"/>
          <w:b/>
          <w:color w:val="000000"/>
          <w:sz w:val="8"/>
        </w:rPr>
        <w:t>的危机</w:t>
      </w:r>
      <w:r>
        <w:rPr>
          <w:rFonts w:ascii="宋体" w:eastAsia="宋体" w:hAnsi="宋体" w:cs="宋体"/>
          <w:b/>
          <w:color w:val="000000"/>
          <w:sz w:val="8"/>
        </w:rPr>
        <w:t>”( Feltrinelli, 1974)</w:t>
      </w:r>
      <w:r>
        <w:rPr>
          <w:rFonts w:ascii="宋体" w:eastAsia="宋体" w:hAnsi="宋体" w:cs="宋体"/>
          <w:b/>
          <w:color w:val="000000"/>
          <w:sz w:val="8"/>
        </w:rPr>
        <w:t>。</w:t>
      </w:r>
    </w:p>
    <w:p w:rsidR="00B679E9" w:rsidRDefault="002E624B">
      <w:pPr>
        <w:autoSpaceDE w:val="0"/>
        <w:autoSpaceDN w:val="0"/>
        <w:spacing w:line="140" w:lineRule="atLeast"/>
        <w:ind w:left="220" w:right="360" w:firstLine="260"/>
        <w:rPr>
          <w:sz w:val="8"/>
        </w:rPr>
      </w:pPr>
      <w:r>
        <w:rPr>
          <w:rFonts w:ascii="宋体" w:eastAsia="宋体" w:hAnsi="宋体" w:cs="宋体"/>
          <w:b/>
          <w:color w:val="000000"/>
          <w:sz w:val="8"/>
        </w:rPr>
        <w:t xml:space="preserve">② </w:t>
      </w:r>
      <w:r>
        <w:rPr>
          <w:rFonts w:ascii="宋体" w:eastAsia="宋体" w:hAnsi="宋体" w:cs="宋体"/>
          <w:b/>
          <w:color w:val="000000"/>
          <w:sz w:val="8"/>
        </w:rPr>
        <w:t>这是当前局势的另一个方面：除了与劳动和劳动的发展相关的新斗争之外，还存在着一整个由所谓</w:t>
      </w:r>
      <w:r>
        <w:rPr>
          <w:rFonts w:ascii="宋体" w:eastAsia="宋体" w:hAnsi="宋体" w:cs="宋体"/>
          <w:b/>
          <w:color w:val="000000"/>
          <w:sz w:val="8"/>
        </w:rPr>
        <w:t>“</w:t>
      </w:r>
      <w:r>
        <w:rPr>
          <w:rFonts w:ascii="宋体" w:eastAsia="宋体" w:hAnsi="宋体" w:cs="宋体"/>
          <w:b/>
          <w:color w:val="000000"/>
          <w:sz w:val="8"/>
        </w:rPr>
        <w:t>另类实践</w:t>
      </w:r>
      <w:r>
        <w:rPr>
          <w:rFonts w:ascii="宋体" w:eastAsia="宋体" w:hAnsi="宋体" w:cs="宋体"/>
          <w:b/>
          <w:color w:val="000000"/>
          <w:sz w:val="8"/>
        </w:rPr>
        <w:t>”</w:t>
      </w:r>
      <w:r>
        <w:rPr>
          <w:rFonts w:ascii="宋体" w:eastAsia="宋体" w:hAnsi="宋体" w:cs="宋体"/>
          <w:b/>
          <w:color w:val="000000"/>
          <w:sz w:val="8"/>
        </w:rPr>
        <w:t>及这些实践的建构</w:t>
      </w:r>
      <w:r>
        <w:rPr>
          <w:rFonts w:ascii="宋体" w:eastAsia="宋体" w:hAnsi="宋体" w:cs="宋体"/>
          <w:b/>
          <w:color w:val="000000"/>
          <w:sz w:val="8"/>
        </w:rPr>
        <w:t>(</w:t>
      </w:r>
      <w:r>
        <w:rPr>
          <w:rFonts w:ascii="宋体" w:eastAsia="宋体" w:hAnsi="宋体" w:cs="宋体"/>
          <w:b/>
          <w:color w:val="000000"/>
          <w:sz w:val="8"/>
        </w:rPr>
        <w:t>自由电台就是一个最显见的例证，同样还有城市的社群网络，以及精神病学的替代方式，等等</w:t>
      </w:r>
      <w:r>
        <w:rPr>
          <w:rFonts w:ascii="宋体" w:eastAsia="宋体" w:hAnsi="宋体" w:cs="宋体"/>
          <w:b/>
          <w:color w:val="000000"/>
          <w:sz w:val="8"/>
        </w:rPr>
        <w:t xml:space="preserve">) </w:t>
      </w:r>
      <w:r>
        <w:rPr>
          <w:rFonts w:ascii="宋体" w:eastAsia="宋体" w:hAnsi="宋体" w:cs="宋体"/>
          <w:b/>
          <w:color w:val="000000"/>
          <w:sz w:val="8"/>
        </w:rPr>
        <w:t>所构成的领域。关于所有这些要点，以及这两个方面之间的关联，参见</w:t>
      </w:r>
      <w:r>
        <w:rPr>
          <w:rFonts w:ascii="宋体" w:eastAsia="宋体" w:hAnsi="宋体" w:cs="宋体"/>
          <w:b/>
          <w:color w:val="000000"/>
          <w:sz w:val="8"/>
        </w:rPr>
        <w:t xml:space="preserve"> FrancoBerardi</w:t>
      </w:r>
      <w:r>
        <w:rPr>
          <w:rFonts w:ascii="宋体" w:eastAsia="宋体" w:hAnsi="宋体" w:cs="宋体"/>
          <w:sz w:val="8"/>
        </w:rPr>
        <w:t xml:space="preserve"> </w:t>
      </w:r>
      <w:r>
        <w:rPr>
          <w:rFonts w:ascii="宋体" w:eastAsia="宋体" w:hAnsi="宋体" w:cs="宋体"/>
          <w:b/>
          <w:color w:val="000000"/>
          <w:sz w:val="8"/>
        </w:rPr>
        <w:t xml:space="preserve"> Bifo, Le ciel est enfin tom</w:t>
      </w:r>
      <w:r>
        <w:rPr>
          <w:rFonts w:ascii="宋体" w:eastAsia="宋体" w:hAnsi="宋体" w:cs="宋体"/>
          <w:b/>
          <w:color w:val="000000"/>
          <w:sz w:val="8"/>
        </w:rPr>
        <w:t>bé sur la terre, Éd. Seuil: Les Untorelli, Éd Recherches (1977)</w:t>
      </w:r>
      <w:r>
        <w:rPr>
          <w:rFonts w:ascii="宋体" w:eastAsia="宋体" w:hAnsi="宋体" w:cs="宋体"/>
          <w:b/>
          <w:color w:val="000000"/>
          <w:sz w:val="8"/>
        </w:rPr>
        <w:t>。</w:t>
      </w:r>
    </w:p>
    <w:p w:rsidR="00B679E9" w:rsidRDefault="002E624B">
      <w:pPr>
        <w:autoSpaceDE w:val="0"/>
        <w:autoSpaceDN w:val="0"/>
        <w:spacing w:before="280" w:line="140" w:lineRule="atLeast"/>
        <w:ind w:left="3020"/>
        <w:rPr>
          <w:sz w:val="8"/>
        </w:rPr>
      </w:pPr>
      <w:r>
        <w:rPr>
          <w:rFonts w:ascii="宋体" w:eastAsia="宋体" w:hAnsi="宋体" w:cs="宋体"/>
          <w:b/>
          <w:color w:val="000000"/>
          <w:sz w:val="8"/>
        </w:rPr>
        <w:t>443</w:t>
      </w:r>
      <w:r>
        <w:br w:type="page"/>
      </w:r>
    </w:p>
    <w:p w:rsidR="00B679E9" w:rsidRDefault="002E624B">
      <w:pPr>
        <w:spacing w:line="240" w:lineRule="exact"/>
      </w:pPr>
      <w:r>
        <w:rPr>
          <w:noProof/>
        </w:rPr>
        <w:lastRenderedPageBreak/>
        <mc:AlternateContent>
          <mc:Choice Requires="wps">
            <w:drawing>
              <wp:anchor distT="0" distB="0" distL="0" distR="0" simplePos="0" relativeHeight="251716608" behindDoc="0" locked="0" layoutInCell="1" allowOverlap="1">
                <wp:simplePos x="0" y="0"/>
                <wp:positionH relativeFrom="page">
                  <wp:posOffset>0</wp:posOffset>
                </wp:positionH>
                <wp:positionV relativeFrom="page">
                  <wp:posOffset>0</wp:posOffset>
                </wp:positionV>
                <wp:extent cx="5207000" cy="8064500"/>
                <wp:effectExtent l="0" t="0" r="0" b="0"/>
                <wp:wrapTopAndBottom/>
                <wp:docPr id="200" name="文本框 200"/>
                <wp:cNvGraphicFramePr/>
                <a:graphic xmlns:a="http://schemas.openxmlformats.org/drawingml/2006/main">
                  <a:graphicData uri="http://schemas.microsoft.com/office/word/2010/wordprocessingShape">
                    <wps:wsp>
                      <wps:cNvSpPr txBox="1"/>
                      <wps:spPr>
                        <a:xfrm>
                          <a:off x="0" y="0"/>
                          <a:ext cx="5207000" cy="8064500"/>
                        </a:xfrm>
                        <a:prstGeom prst="rect">
                          <a:avLst/>
                        </a:prstGeom>
                        <a:noFill/>
                        <a:ln w="6350">
                          <a:noFill/>
                        </a:ln>
                      </wps:spPr>
                      <wps:txbx>
                        <w:txbxContent>
                          <w:p w:rsidR="00B679E9" w:rsidRDefault="002E624B">
                            <w:r>
                              <w:rPr>
                                <w:noProof/>
                              </w:rPr>
                              <w:drawing>
                                <wp:inline distT="0" distB="0" distL="0" distR="0">
                                  <wp:extent cx="5207000" cy="8064500"/>
                                  <wp:effectExtent l="0" t="0" r="0" b="0"/>
                                  <wp:docPr id="202" name="Drawing 202"/>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pic:cNvPicPr>
                                        </pic:nvPicPr>
                                        <pic:blipFill>
                                          <a:blip r:embed="rId36"/>
                                          <a:stretch>
                                            <a:fillRect/>
                                          </a:stretch>
                                        </pic:blipFill>
                                        <pic:spPr>
                                          <a:xfrm>
                                            <a:off x="0" y="0"/>
                                            <a:ext cx="5207000" cy="80645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0pt;margin-top:0pt;width:410pt;height:63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207000" cy="8064500"/>
                            <wp:docPr id="204" name="Drawing 204"/>
                            <a:graphic xmlns:a="http://schemas.openxmlformats.org/drawingml/2006/main">
                              <a:graphicData uri="http://schemas.openxmlformats.org/drawingml/2006/picture">
                                <pic:pic xmlns:pic="http://schemas.openxmlformats.org/drawingml/2006/picture">
                                  <pic:nvPicPr>
                                    <pic:cNvPr id="0" name="Picture 203"/>
                                    <pic:cNvPicPr>
                                      <a:picLocks noChangeAspect="true"/>
                                    </pic:cNvPicPr>
                                  </pic:nvPicPr>
                                  <pic:blipFill>
                                    <a:blip r:embed="rId37"/>
                                    <a:stretch>
                                      <a:fillRect/>
                                    </a:stretch>
                                  </pic:blipFill>
                                  <pic:spPr>
                                    <a:xfrm>
                                      <a:off x="0" y="0"/>
                                      <a:ext cx="5207000" cy="80645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717632" behindDoc="0" locked="0" layoutInCell="1" allowOverlap="1">
                <wp:simplePos x="0" y="0"/>
                <wp:positionH relativeFrom="page">
                  <wp:posOffset>1270000</wp:posOffset>
                </wp:positionH>
                <wp:positionV relativeFrom="page">
                  <wp:posOffset>1244600</wp:posOffset>
                </wp:positionV>
                <wp:extent cx="2603500" cy="190500"/>
                <wp:effectExtent l="0" t="0" r="0" b="0"/>
                <wp:wrapTopAndBottom/>
                <wp:docPr id="205" name="文本框 205"/>
                <wp:cNvGraphicFramePr/>
                <a:graphic xmlns:a="http://schemas.openxmlformats.org/drawingml/2006/main">
                  <a:graphicData uri="http://schemas.microsoft.com/office/word/2010/wordprocessingShape">
                    <wps:wsp>
                      <wps:cNvSpPr txBox="1"/>
                      <wps:spPr>
                        <a:xfrm>
                          <a:off x="0" y="0"/>
                          <a:ext cx="2603500" cy="190500"/>
                        </a:xfrm>
                        <a:prstGeom prst="rect">
                          <a:avLst/>
                        </a:prstGeom>
                        <a:noFill/>
                        <a:ln w="6350">
                          <a:noFill/>
                        </a:ln>
                      </wps:spPr>
                      <wps:txbx>
                        <w:txbxContent>
                          <w:p w:rsidR="00B679E9" w:rsidRDefault="002E624B">
                            <w:pPr>
                              <w:autoSpaceDE w:val="0"/>
                              <w:autoSpaceDN w:val="0"/>
                              <w:spacing w:line="300" w:lineRule="atLeast"/>
                              <w:rPr>
                                <w:sz w:val="18"/>
                              </w:rPr>
                            </w:pPr>
                            <w:r>
                              <w:rPr>
                                <w:rFonts w:ascii="宋体" w:eastAsia="宋体" w:hAnsi="宋体" w:cs="宋体"/>
                                <w:color w:val="000000"/>
                                <w:sz w:val="18"/>
                              </w:rPr>
                              <w:t>14. 1440</w:t>
                            </w:r>
                            <w:r>
                              <w:rPr>
                                <w:rFonts w:ascii="宋体" w:eastAsia="宋体" w:hAnsi="宋体" w:cs="宋体"/>
                                <w:color w:val="000000"/>
                                <w:sz w:val="18"/>
                              </w:rPr>
                              <w:t>年</w:t>
                            </w:r>
                            <w:r>
                              <w:rPr>
                                <w:rFonts w:ascii="宋体" w:eastAsia="宋体" w:hAnsi="宋体" w:cs="宋体"/>
                                <w:color w:val="000000"/>
                                <w:sz w:val="18"/>
                              </w:rPr>
                              <w:t xml:space="preserve">: </w:t>
                            </w:r>
                            <w:r>
                              <w:rPr>
                                <w:rFonts w:ascii="宋体" w:eastAsia="宋体" w:hAnsi="宋体" w:cs="宋体"/>
                                <w:color w:val="000000"/>
                                <w:sz w:val="18"/>
                              </w:rPr>
                              <w:t>平滑与纹理化</w:t>
                            </w:r>
                          </w:p>
                        </w:txbxContent>
                      </wps:txbx>
                      <wps:bodyPr vert="horz" wrap="square" lIns="0" tIns="0" rIns="0" bIns="0" anchor="t">
                        <a:spAutoFit/>
                      </wps:bodyPr>
                    </wps:wsp>
                  </a:graphicData>
                </a:graphic>
              </wp:anchor>
            </w:drawing>
          </mc:Choice>
          <mc:Fallback>
            <w:pict>
              <v:shape type="#_x0000_t202" filled="f" stroked="f" style="margin-left:100pt;margin-top:98pt;width:205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14. 1440年: 平滑与纹理化</w:t>
                      </w:r>
                    </w:p>
                  </w:txbxContent>
                </v:textbox>
              </v:shape>
            </w:pict>
          </mc:Fallback>
        </mc:AlternateContent>
      </w:r>
      <w:r>
        <w:rPr>
          <w:noProof/>
        </w:rPr>
        <mc:AlternateContent>
          <mc:Choice Requires="wps">
            <w:drawing>
              <wp:anchor distT="0" distB="0" distL="0" distR="0" simplePos="0" relativeHeight="251718656" behindDoc="0" locked="0" layoutInCell="1" allowOverlap="1">
                <wp:simplePos x="0" y="0"/>
                <wp:positionH relativeFrom="page">
                  <wp:posOffset>1943100</wp:posOffset>
                </wp:positionH>
                <wp:positionV relativeFrom="page">
                  <wp:posOffset>6819900</wp:posOffset>
                </wp:positionV>
                <wp:extent cx="1231900" cy="114300"/>
                <wp:effectExtent l="0" t="0" r="0" b="0"/>
                <wp:wrapTopAndBottom/>
                <wp:docPr id="206" name="文本框 206"/>
                <wp:cNvGraphicFramePr/>
                <a:graphic xmlns:a="http://schemas.openxmlformats.org/drawingml/2006/main">
                  <a:graphicData uri="http://schemas.microsoft.com/office/word/2010/wordprocessingShape">
                    <wps:wsp>
                      <wps:cNvSpPr txBox="1"/>
                      <wps:spPr>
                        <a:xfrm>
                          <a:off x="0" y="0"/>
                          <a:ext cx="12319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color w:val="000000"/>
                                <w:sz w:val="10"/>
                              </w:rPr>
                              <w:t>《条纹狂热》</w:t>
                            </w:r>
                            <w:r>
                              <w:rPr>
                                <w:rFonts w:ascii="宋体" w:eastAsia="宋体" w:hAnsi="宋体" w:cs="宋体"/>
                                <w:color w:val="000000"/>
                                <w:sz w:val="10"/>
                              </w:rPr>
                              <w:t xml:space="preserve">, </w:t>
                            </w:r>
                            <w:r>
                              <w:rPr>
                                <w:rFonts w:ascii="宋体" w:eastAsia="宋体" w:hAnsi="宋体" w:cs="宋体"/>
                                <w:color w:val="000000"/>
                                <w:sz w:val="10"/>
                              </w:rPr>
                              <w:t>被子特展</w:t>
                            </w:r>
                            <w:r>
                              <w:rPr>
                                <w:rFonts w:ascii="宋体" w:eastAsia="宋体" w:hAnsi="宋体" w:cs="宋体"/>
                                <w:color w:val="000000"/>
                                <w:sz w:val="10"/>
                              </w:rPr>
                              <w:t>, 1972</w:t>
                            </w:r>
                          </w:p>
                        </w:txbxContent>
                      </wps:txbx>
                      <wps:bodyPr vert="horz" wrap="square" lIns="0" tIns="0" rIns="0" bIns="0" anchor="t">
                        <a:spAutoFit/>
                      </wps:bodyPr>
                    </wps:wsp>
                  </a:graphicData>
                </a:graphic>
              </wp:anchor>
            </w:drawing>
          </mc:Choice>
          <mc:Fallback>
            <w:pict>
              <v:shape type="#_x0000_t202" filled="f" stroked="f" style="margin-left:153pt;margin-top:537pt;width:9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《条纹狂热》, 被子特展, 1972</w:t>
                      </w:r>
                    </w:p>
                  </w:txbxContent>
                </v:textbox>
              </v:shape>
            </w:pict>
          </mc:Fallback>
        </mc:AlternateContent>
      </w:r>
      <w:r>
        <w:rPr>
          <w:noProof/>
        </w:rPr>
        <mc:AlternateContent>
          <mc:Choice Requires="wps">
            <w:drawing>
              <wp:anchor distT="0" distB="0" distL="0" distR="0" simplePos="0" relativeHeight="251719680" behindDoc="0" locked="0" layoutInCell="1" allowOverlap="1">
                <wp:simplePos x="0" y="0"/>
                <wp:positionH relativeFrom="page">
                  <wp:posOffset>698500</wp:posOffset>
                </wp:positionH>
                <wp:positionV relativeFrom="page">
                  <wp:posOffset>7061200</wp:posOffset>
                </wp:positionV>
                <wp:extent cx="3911600" cy="152400"/>
                <wp:effectExtent l="0" t="0" r="0" b="0"/>
                <wp:wrapTopAndBottom/>
                <wp:docPr id="207" name="文本框 207"/>
                <wp:cNvGraphicFramePr/>
                <a:graphic xmlns:a="http://schemas.openxmlformats.org/drawingml/2006/main">
                  <a:graphicData uri="http://schemas.microsoft.com/office/word/2010/wordprocessingShape">
                    <wps:wsp>
                      <wps:cNvSpPr txBox="1"/>
                      <wps:spPr>
                        <a:xfrm>
                          <a:off x="0" y="0"/>
                          <a:ext cx="3911600" cy="152400"/>
                        </a:xfrm>
                        <a:prstGeom prst="rect">
                          <a:avLst/>
                        </a:prstGeom>
                        <a:noFill/>
                        <a:ln w="6350">
                          <a:noFill/>
                        </a:ln>
                      </wps:spPr>
                      <wps:txbx>
                        <w:txbxContent>
                          <w:p w:rsidR="00B679E9" w:rsidRDefault="002E624B">
                            <w:pPr>
                              <w:autoSpaceDE w:val="0"/>
                              <w:autoSpaceDN w:val="0"/>
                              <w:spacing w:line="240" w:lineRule="atLeast"/>
                              <w:rPr>
                                <w:sz w:val="14"/>
                              </w:rPr>
                            </w:pPr>
                            <w:r>
                              <w:rPr>
                                <w:rFonts w:ascii="宋体" w:eastAsia="宋体" w:hAnsi="宋体" w:cs="宋体"/>
                                <w:color w:val="000000"/>
                                <w:sz w:val="14"/>
                              </w:rPr>
                              <w:t>平滑空间和纹理化空间，</w:t>
                            </w:r>
                            <w:r>
                              <w:rPr>
                                <w:rFonts w:ascii="宋体" w:eastAsia="宋体" w:hAnsi="宋体" w:cs="宋体"/>
                                <w:color w:val="000000"/>
                                <w:sz w:val="14"/>
                              </w:rPr>
                              <w:t xml:space="preserve">—— </w:t>
                            </w:r>
                            <w:r>
                              <w:rPr>
                                <w:rFonts w:ascii="宋体" w:eastAsia="宋体" w:hAnsi="宋体" w:cs="宋体"/>
                                <w:color w:val="000000"/>
                                <w:sz w:val="14"/>
                              </w:rPr>
                              <w:t>游牧空间与定居空间，</w:t>
                            </w:r>
                            <w:r>
                              <w:rPr>
                                <w:rFonts w:ascii="宋体" w:eastAsia="宋体" w:hAnsi="宋体" w:cs="宋体"/>
                                <w:color w:val="000000"/>
                                <w:sz w:val="14"/>
                              </w:rPr>
                              <w:t xml:space="preserve">—— </w:t>
                            </w:r>
                            <w:r>
                              <w:rPr>
                                <w:rFonts w:ascii="宋体" w:eastAsia="宋体" w:hAnsi="宋体" w:cs="宋体"/>
                                <w:color w:val="000000"/>
                                <w:sz w:val="14"/>
                              </w:rPr>
                              <w:t>战争机器在其中得</w:t>
                            </w:r>
                          </w:p>
                        </w:txbxContent>
                      </wps:txbx>
                      <wps:bodyPr vert="horz" wrap="square" lIns="0" tIns="0" rIns="0" bIns="0" anchor="t">
                        <a:spAutoFit/>
                      </wps:bodyPr>
                    </wps:wsp>
                  </a:graphicData>
                </a:graphic>
              </wp:anchor>
            </w:drawing>
          </mc:Choice>
          <mc:Fallback>
            <w:pict>
              <v:shape type="#_x0000_t202" filled="f" stroked="f" style="margin-left:55pt;margin-top:556pt;width:308pt;height:12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平滑空间和纹理化空间，—— 游牧空间与定居空间，—— 战争机器在其中得</w:t>
                      </w:r>
                    </w:p>
                  </w:txbxContent>
                </v:textbox>
              </v:shape>
            </w:pict>
          </mc:Fallback>
        </mc:AlternateContent>
      </w:r>
      <w:r>
        <w:rPr>
          <w:noProof/>
        </w:rPr>
        <mc:AlternateContent>
          <mc:Choice Requires="wps">
            <w:drawing>
              <wp:anchor distT="0" distB="0" distL="0" distR="0" simplePos="0" relativeHeight="251720704" behindDoc="0" locked="0" layoutInCell="1" allowOverlap="1">
                <wp:simplePos x="0" y="0"/>
                <wp:positionH relativeFrom="page">
                  <wp:posOffset>469900</wp:posOffset>
                </wp:positionH>
                <wp:positionV relativeFrom="page">
                  <wp:posOffset>7264400</wp:posOffset>
                </wp:positionV>
                <wp:extent cx="4127500" cy="139700"/>
                <wp:effectExtent l="0" t="0" r="0" b="0"/>
                <wp:wrapTopAndBottom/>
                <wp:docPr id="208" name="文本框 208"/>
                <wp:cNvGraphicFramePr/>
                <a:graphic xmlns:a="http://schemas.openxmlformats.org/drawingml/2006/main">
                  <a:graphicData uri="http://schemas.microsoft.com/office/word/2010/wordprocessingShape">
                    <wps:wsp>
                      <wps:cNvSpPr txBox="1"/>
                      <wps:spPr>
                        <a:xfrm>
                          <a:off x="0" y="0"/>
                          <a:ext cx="4127500" cy="139700"/>
                        </a:xfrm>
                        <a:prstGeom prst="rect">
                          <a:avLst/>
                        </a:prstGeom>
                        <a:noFill/>
                        <a:ln w="6350">
                          <a:noFill/>
                        </a:ln>
                      </wps:spPr>
                      <wps:txbx>
                        <w:txbxContent>
                          <w:p w:rsidR="00B679E9" w:rsidRDefault="002E624B">
                            <w:pPr>
                              <w:autoSpaceDE w:val="0"/>
                              <w:autoSpaceDN w:val="0"/>
                              <w:spacing w:line="220" w:lineRule="atLeast"/>
                              <w:rPr>
                                <w:sz w:val="14"/>
                              </w:rPr>
                            </w:pPr>
                            <w:r>
                              <w:rPr>
                                <w:rFonts w:ascii="宋体" w:eastAsia="宋体" w:hAnsi="宋体" w:cs="宋体"/>
                                <w:color w:val="000000"/>
                                <w:sz w:val="14"/>
                              </w:rPr>
                              <w:t>以发展的空间和国家装置所建制的空间，它们的本性并不相同。不过，我们有时</w:t>
                            </w:r>
                          </w:p>
                        </w:txbxContent>
                      </wps:txbx>
                      <wps:bodyPr vert="horz" wrap="square" lIns="0" tIns="0" rIns="0" bIns="0" anchor="t">
                        <a:spAutoFit/>
                      </wps:bodyPr>
                    </wps:wsp>
                  </a:graphicData>
                </a:graphic>
              </wp:anchor>
            </w:drawing>
          </mc:Choice>
          <mc:Fallback>
            <w:pict>
              <v:shape type="#_x0000_t202" filled="f" stroked="f" style="margin-left:37pt;margin-top:572pt;width:325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以发展的空间和国家装置所建制的空间，它们的本性并不相同。不过，我们有时</w:t>
                      </w:r>
                    </w:p>
                  </w:txbxContent>
                </v:textbox>
              </v:shape>
            </w:pict>
          </mc:Fallback>
        </mc:AlternateContent>
      </w:r>
      <w:r>
        <w:rPr>
          <w:noProof/>
        </w:rPr>
        <mc:AlternateContent>
          <mc:Choice Requires="wps">
            <w:drawing>
              <wp:anchor distT="0" distB="0" distL="0" distR="0" simplePos="0" relativeHeight="251721728" behindDoc="0" locked="0" layoutInCell="1" allowOverlap="1">
                <wp:simplePos x="0" y="0"/>
                <wp:positionH relativeFrom="page">
                  <wp:posOffset>2476500</wp:posOffset>
                </wp:positionH>
                <wp:positionV relativeFrom="page">
                  <wp:posOffset>7620000</wp:posOffset>
                </wp:positionV>
                <wp:extent cx="190500" cy="88900"/>
                <wp:effectExtent l="0" t="0" r="0" b="0"/>
                <wp:wrapTopAndBottom/>
                <wp:docPr id="209" name="文本框 209"/>
                <wp:cNvGraphicFramePr/>
                <a:graphic xmlns:a="http://schemas.openxmlformats.org/drawingml/2006/main">
                  <a:graphicData uri="http://schemas.microsoft.com/office/word/2010/wordprocessingShape">
                    <wps:wsp>
                      <wps:cNvSpPr txBox="1"/>
                      <wps:spPr>
                        <a:xfrm>
                          <a:off x="0" y="0"/>
                          <a:ext cx="1905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color w:val="000000"/>
                                <w:sz w:val="8"/>
                              </w:rPr>
                              <w:t>444</w:t>
                            </w:r>
                          </w:p>
                        </w:txbxContent>
                      </wps:txbx>
                      <wps:bodyPr vert="horz" wrap="square" lIns="0" tIns="0" rIns="0" bIns="0" anchor="t">
                        <a:spAutoFit/>
                      </wps:bodyPr>
                    </wps:wsp>
                  </a:graphicData>
                </a:graphic>
              </wp:anchor>
            </w:drawing>
          </mc:Choice>
          <mc:Fallback>
            <w:pict>
              <v:shape type="#_x0000_t202" filled="f" stroked="f" style="margin-left:195pt;margin-top:600pt;width:15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444</w:t>
                      </w:r>
                    </w:p>
                  </w:txbxContent>
                </v:textbox>
              </v:shape>
            </w:pict>
          </mc:Fallback>
        </mc:AlternateContent>
      </w:r>
      <w:r>
        <w:br w:type="page"/>
      </w:r>
    </w:p>
    <w:p w:rsidR="00B679E9" w:rsidRDefault="002E624B">
      <w:pPr>
        <w:autoSpaceDE w:val="0"/>
        <w:autoSpaceDN w:val="0"/>
        <w:spacing w:before="20" w:line="160" w:lineRule="atLeast"/>
        <w:ind w:left="2660"/>
        <w:rPr>
          <w:sz w:val="10"/>
        </w:rPr>
      </w:pPr>
      <w:r>
        <w:rPr>
          <w:rFonts w:ascii="宋体" w:eastAsia="宋体" w:hAnsi="宋体" w:cs="宋体"/>
          <w:color w:val="000000"/>
          <w:sz w:val="10"/>
        </w:rPr>
        <w:lastRenderedPageBreak/>
        <w:t>14. 1440</w:t>
      </w:r>
      <w:r>
        <w:rPr>
          <w:rFonts w:ascii="宋体" w:eastAsia="宋体" w:hAnsi="宋体" w:cs="宋体"/>
          <w:color w:val="000000"/>
          <w:sz w:val="10"/>
        </w:rPr>
        <w:t>年</w:t>
      </w:r>
      <w:r>
        <w:rPr>
          <w:rFonts w:ascii="宋体" w:eastAsia="宋体" w:hAnsi="宋体" w:cs="宋体"/>
          <w:color w:val="000000"/>
          <w:sz w:val="10"/>
        </w:rPr>
        <w:t xml:space="preserve">: </w:t>
      </w:r>
      <w:r>
        <w:rPr>
          <w:rFonts w:ascii="宋体" w:eastAsia="宋体" w:hAnsi="宋体" w:cs="宋体"/>
          <w:color w:val="000000"/>
          <w:sz w:val="10"/>
        </w:rPr>
        <w:t>平滑与纹理化</w:t>
      </w:r>
    </w:p>
    <w:p w:rsidR="00B679E9" w:rsidRDefault="002E624B">
      <w:pPr>
        <w:autoSpaceDE w:val="0"/>
        <w:autoSpaceDN w:val="0"/>
        <w:spacing w:before="200" w:line="295" w:lineRule="atLeast"/>
        <w:ind w:left="380" w:firstLine="20"/>
        <w:rPr>
          <w:sz w:val="16"/>
        </w:rPr>
      </w:pPr>
      <w:r>
        <w:rPr>
          <w:rFonts w:ascii="宋体" w:eastAsia="宋体" w:hAnsi="宋体" w:cs="宋体"/>
          <w:color w:val="000000"/>
          <w:sz w:val="16"/>
        </w:rPr>
        <w:t>揭示出这两种空间之间的某种简单对立，有时也必须指出一种远为复杂的差异关系，正是此种差异使得那些接续的对立项难以完全形成对应。同样，还必须提醒注意的是，这两种空间事实上只有以混合体的方式才能够存在：平滑空间不断地被转译为、转投入</w:t>
      </w:r>
      <w:r>
        <w:rPr>
          <w:rFonts w:ascii="宋体" w:eastAsia="宋体" w:hAnsi="宋体" w:cs="宋体"/>
          <w:color w:val="000000"/>
          <w:sz w:val="16"/>
        </w:rPr>
        <w:t xml:space="preserve"> (transversé) </w:t>
      </w:r>
      <w:r>
        <w:rPr>
          <w:rFonts w:ascii="宋体" w:eastAsia="宋体" w:hAnsi="宋体" w:cs="宋体"/>
          <w:color w:val="000000"/>
          <w:sz w:val="16"/>
        </w:rPr>
        <w:t>纹理化空间；</w:t>
      </w:r>
      <w:r>
        <w:rPr>
          <w:rFonts w:ascii="宋体" w:eastAsia="宋体" w:hAnsi="宋体" w:cs="宋体"/>
          <w:color w:val="000000"/>
          <w:sz w:val="16"/>
        </w:rPr>
        <w:t xml:space="preserve"> </w:t>
      </w:r>
      <w:r>
        <w:rPr>
          <w:rFonts w:ascii="宋体" w:eastAsia="宋体" w:hAnsi="宋体" w:cs="宋体"/>
          <w:color w:val="000000"/>
          <w:sz w:val="16"/>
        </w:rPr>
        <w:t>纹理化空间也不断地被逆转为、回归于平滑空间。在某种情形之中，人们甚至对沙漠进行组织；</w:t>
      </w:r>
      <w:r>
        <w:rPr>
          <w:rFonts w:ascii="宋体" w:eastAsia="宋体" w:hAnsi="宋体" w:cs="宋体"/>
          <w:color w:val="000000"/>
          <w:sz w:val="16"/>
        </w:rPr>
        <w:t xml:space="preserve"> </w:t>
      </w:r>
      <w:r>
        <w:rPr>
          <w:rFonts w:ascii="宋体" w:eastAsia="宋体" w:hAnsi="宋体" w:cs="宋体"/>
          <w:color w:val="000000"/>
          <w:sz w:val="16"/>
        </w:rPr>
        <w:t>而在另一种情形之中，沙漠则不断蔓延和拓张；</w:t>
      </w:r>
      <w:r>
        <w:rPr>
          <w:rFonts w:ascii="宋体" w:eastAsia="宋体" w:hAnsi="宋体" w:cs="宋体"/>
          <w:color w:val="000000"/>
          <w:sz w:val="16"/>
        </w:rPr>
        <w:t xml:space="preserve"> </w:t>
      </w:r>
      <w:r>
        <w:rPr>
          <w:rFonts w:ascii="宋体" w:eastAsia="宋体" w:hAnsi="宋体" w:cs="宋体"/>
          <w:color w:val="000000"/>
          <w:sz w:val="16"/>
        </w:rPr>
        <w:t>而且，这两种情形是同时发生的。然而，事实上的混合并不能阻止两种空间之间的理由上的</w:t>
      </w:r>
      <w:r>
        <w:rPr>
          <w:rFonts w:ascii="宋体" w:eastAsia="宋体" w:hAnsi="宋体" w:cs="宋体"/>
          <w:color w:val="000000"/>
          <w:sz w:val="16"/>
        </w:rPr>
        <w:t xml:space="preserve"> ( dedroit) </w:t>
      </w:r>
      <w:r>
        <w:rPr>
          <w:rFonts w:ascii="宋体" w:eastAsia="宋体" w:hAnsi="宋体" w:cs="宋体"/>
          <w:color w:val="000000"/>
          <w:sz w:val="16"/>
        </w:rPr>
        <w:t>或抽象的区</w:t>
      </w:r>
      <w:r>
        <w:rPr>
          <w:rFonts w:ascii="宋体" w:eastAsia="宋体" w:hAnsi="宋体" w:cs="宋体"/>
          <w:color w:val="000000"/>
          <w:sz w:val="16"/>
        </w:rPr>
        <w:t>分。这就是为何两种空间并不是以同样的方式相互沟通：正是此种理由上的区分确定了某种事实性的混合体的形式及其意义</w:t>
      </w:r>
      <w:r>
        <w:rPr>
          <w:rFonts w:ascii="宋体" w:eastAsia="宋体" w:hAnsi="宋体" w:cs="宋体"/>
          <w:color w:val="000000"/>
          <w:sz w:val="16"/>
        </w:rPr>
        <w:t xml:space="preserve"> ( sens)</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一个平滑空间是否被一个纹理化空间所捕获和包含，或者，一个纹理化空间是否瓦解为一个平滑空间，是否容许一个平滑空间得以展开</w:t>
      </w:r>
      <w:r>
        <w:rPr>
          <w:rFonts w:ascii="宋体" w:eastAsia="宋体" w:hAnsi="宋体" w:cs="宋体"/>
          <w:color w:val="000000"/>
          <w:sz w:val="16"/>
        </w:rPr>
        <w:t>?)</w:t>
      </w:r>
      <w:r>
        <w:rPr>
          <w:rFonts w:ascii="宋体" w:eastAsia="宋体" w:hAnsi="宋体" w:cs="宋体"/>
          <w:color w:val="000000"/>
          <w:sz w:val="16"/>
        </w:rPr>
        <w:t>由此引发了一系列同时存在的问题：两种空间之间的简单对立；</w:t>
      </w:r>
      <w:r>
        <w:rPr>
          <w:rFonts w:ascii="宋体" w:eastAsia="宋体" w:hAnsi="宋体" w:cs="宋体"/>
          <w:color w:val="000000"/>
          <w:sz w:val="16"/>
        </w:rPr>
        <w:t xml:space="preserve"> </w:t>
      </w:r>
      <w:r>
        <w:rPr>
          <w:rFonts w:ascii="宋体" w:eastAsia="宋体" w:hAnsi="宋体" w:cs="宋体"/>
          <w:color w:val="000000"/>
          <w:sz w:val="16"/>
        </w:rPr>
        <w:t>复杂的差异关系；</w:t>
      </w:r>
      <w:r>
        <w:rPr>
          <w:rFonts w:ascii="宋体" w:eastAsia="宋体" w:hAnsi="宋体" w:cs="宋体"/>
          <w:color w:val="000000"/>
          <w:sz w:val="16"/>
        </w:rPr>
        <w:t xml:space="preserve"> </w:t>
      </w:r>
      <w:r>
        <w:rPr>
          <w:rFonts w:ascii="宋体" w:eastAsia="宋体" w:hAnsi="宋体" w:cs="宋体"/>
          <w:color w:val="000000"/>
          <w:sz w:val="16"/>
        </w:rPr>
        <w:t>事实性的混合，从一方向另一方的过渡；</w:t>
      </w:r>
      <w:r>
        <w:rPr>
          <w:rFonts w:ascii="宋体" w:eastAsia="宋体" w:hAnsi="宋体" w:cs="宋体"/>
          <w:color w:val="000000"/>
          <w:sz w:val="16"/>
        </w:rPr>
        <w:t xml:space="preserve"> </w:t>
      </w:r>
      <w:r>
        <w:rPr>
          <w:rFonts w:ascii="宋体" w:eastAsia="宋体" w:hAnsi="宋体" w:cs="宋体"/>
          <w:color w:val="000000"/>
          <w:sz w:val="16"/>
        </w:rPr>
        <w:t>导致混合的原因，这些原因完全不是对称的，有时它导致了从平滑空间向纹理化空间的过渡，有时又通过截然不同的运动导致了从纹理化空间向平滑空间的过渡。因此，</w:t>
      </w:r>
      <w:r>
        <w:rPr>
          <w:rFonts w:ascii="宋体" w:eastAsia="宋体" w:hAnsi="宋体" w:cs="宋体"/>
          <w:color w:val="000000"/>
          <w:sz w:val="16"/>
        </w:rPr>
        <w:t>必须构想出一定数量的模型，它们将作为两种空间及其关系的多变面向。</w:t>
      </w:r>
    </w:p>
    <w:p w:rsidR="00B679E9" w:rsidRDefault="002E624B">
      <w:pPr>
        <w:autoSpaceDE w:val="0"/>
        <w:autoSpaceDN w:val="0"/>
        <w:spacing w:before="300" w:line="292" w:lineRule="atLeast"/>
        <w:ind w:left="320" w:right="180" w:firstLine="340"/>
        <w:rPr>
          <w:sz w:val="16"/>
        </w:rPr>
      </w:pPr>
      <w:r>
        <w:rPr>
          <w:rFonts w:ascii="宋体" w:eastAsia="宋体" w:hAnsi="宋体" w:cs="宋体"/>
          <w:color w:val="000000"/>
          <w:sz w:val="16"/>
        </w:rPr>
        <w:t>技术模型。</w:t>
      </w:r>
      <w:r>
        <w:rPr>
          <w:rFonts w:ascii="宋体" w:eastAsia="宋体" w:hAnsi="宋体" w:cs="宋体"/>
          <w:color w:val="000000"/>
          <w:sz w:val="16"/>
        </w:rPr>
        <w:t>————</w:t>
      </w:r>
      <w:r>
        <w:rPr>
          <w:rFonts w:ascii="宋体" w:eastAsia="宋体" w:hAnsi="宋体" w:cs="宋体"/>
          <w:color w:val="000000"/>
          <w:sz w:val="16"/>
        </w:rPr>
        <w:t>块织物体现出某些基本特征，由此得以将其界定为纹理化的空间。首先，它是由两种并行的要素所构成：在最为简单的情形之中，一种要素是纵向的，另一种则是水平的，二者垂直地交织、交错在一起。其次，两种要素并不具有相同的功能；</w:t>
      </w:r>
      <w:r>
        <w:rPr>
          <w:rFonts w:ascii="宋体" w:eastAsia="宋体" w:hAnsi="宋体" w:cs="宋体"/>
          <w:color w:val="000000"/>
          <w:sz w:val="16"/>
        </w:rPr>
        <w:t xml:space="preserve"> </w:t>
      </w:r>
      <w:r>
        <w:rPr>
          <w:rFonts w:ascii="宋体" w:eastAsia="宋体" w:hAnsi="宋体" w:cs="宋体"/>
          <w:color w:val="000000"/>
          <w:sz w:val="16"/>
        </w:rPr>
        <w:t>一种要素是固定的，而另一种则是变动的，穿越于前一种固定要素之上和之下。古兰结合篓编工艺和编织法分析了此种</w:t>
      </w:r>
      <w:r>
        <w:rPr>
          <w:rFonts w:ascii="宋体" w:eastAsia="宋体" w:hAnsi="宋体" w:cs="宋体"/>
          <w:color w:val="000000"/>
          <w:sz w:val="16"/>
        </w:rPr>
        <w:t>“</w:t>
      </w:r>
      <w:r>
        <w:rPr>
          <w:rFonts w:ascii="宋体" w:eastAsia="宋体" w:hAnsi="宋体" w:cs="宋体"/>
          <w:color w:val="000000"/>
          <w:sz w:val="16"/>
        </w:rPr>
        <w:t>柔顺固体</w:t>
      </w:r>
      <w:r>
        <w:rPr>
          <w:rFonts w:ascii="宋体" w:eastAsia="宋体" w:hAnsi="宋体" w:cs="宋体"/>
          <w:color w:val="000000"/>
          <w:sz w:val="16"/>
        </w:rPr>
        <w:t xml:space="preserve">”( solides souples) </w:t>
      </w:r>
      <w:r>
        <w:rPr>
          <w:rFonts w:ascii="宋体" w:eastAsia="宋体" w:hAnsi="宋体" w:cs="宋体"/>
          <w:color w:val="000000"/>
          <w:sz w:val="16"/>
        </w:rPr>
        <w:t>的形象</w:t>
      </w:r>
      <w:r>
        <w:rPr>
          <w:rFonts w:ascii="宋体" w:eastAsia="宋体" w:hAnsi="宋体" w:cs="宋体"/>
          <w:color w:val="000000"/>
          <w:sz w:val="16"/>
        </w:rPr>
        <w:t xml:space="preserve">: </w:t>
      </w:r>
      <w:r>
        <w:rPr>
          <w:rFonts w:ascii="宋体" w:eastAsia="宋体" w:hAnsi="宋体" w:cs="宋体"/>
          <w:color w:val="000000"/>
          <w:sz w:val="16"/>
        </w:rPr>
        <w:t>支柱</w:t>
      </w:r>
      <w:r>
        <w:rPr>
          <w:rFonts w:ascii="宋体" w:eastAsia="宋体" w:hAnsi="宋体" w:cs="宋体"/>
          <w:color w:val="000000"/>
          <w:sz w:val="16"/>
        </w:rPr>
        <w:t xml:space="preserve"> ( montants) </w:t>
      </w:r>
      <w:r>
        <w:rPr>
          <w:rFonts w:ascii="宋体" w:eastAsia="宋体" w:hAnsi="宋体" w:cs="宋体"/>
          <w:color w:val="000000"/>
          <w:sz w:val="16"/>
        </w:rPr>
        <w:t>与细线</w:t>
      </w:r>
      <w:r>
        <w:rPr>
          <w:rFonts w:ascii="宋体" w:eastAsia="宋体" w:hAnsi="宋体" w:cs="宋体"/>
          <w:color w:val="000000"/>
          <w:sz w:val="16"/>
        </w:rPr>
        <w:t xml:space="preserve">, </w:t>
      </w:r>
      <w:r>
        <w:rPr>
          <w:rFonts w:ascii="宋体" w:eastAsia="宋体" w:hAnsi="宋体" w:cs="宋体"/>
          <w:color w:val="000000"/>
          <w:sz w:val="16"/>
        </w:rPr>
        <w:t>经纱与纬纱。</w:t>
      </w:r>
      <w:r>
        <w:rPr>
          <w:rFonts w:ascii="宋体" w:eastAsia="宋体" w:hAnsi="宋体" w:cs="宋体"/>
          <w:color w:val="000000"/>
          <w:sz w:val="16"/>
        </w:rPr>
        <w:t>①</w:t>
      </w:r>
      <w:r>
        <w:rPr>
          <w:rFonts w:ascii="宋体" w:eastAsia="宋体" w:hAnsi="宋体" w:cs="宋体"/>
          <w:color w:val="000000"/>
          <w:sz w:val="16"/>
        </w:rPr>
        <w:t>第三</w:t>
      </w:r>
      <w:r>
        <w:rPr>
          <w:rFonts w:ascii="宋体" w:eastAsia="宋体" w:hAnsi="宋体" w:cs="宋体"/>
          <w:color w:val="000000"/>
          <w:sz w:val="16"/>
        </w:rPr>
        <w:t>,</w:t>
      </w:r>
      <w:r>
        <w:rPr>
          <w:rFonts w:ascii="宋体" w:eastAsia="宋体" w:hAnsi="宋体" w:cs="宋体"/>
          <w:color w:val="000000"/>
          <w:sz w:val="16"/>
        </w:rPr>
        <w:t>一个这样的纹理化空间必然是有边界的，至少在一边上是封闭的：织物在长度上可以是无限的，但其宽度却被经线的框架所限定；</w:t>
      </w:r>
      <w:r>
        <w:rPr>
          <w:rFonts w:ascii="宋体" w:eastAsia="宋体" w:hAnsi="宋体" w:cs="宋体"/>
          <w:color w:val="000000"/>
          <w:sz w:val="16"/>
        </w:rPr>
        <w:t xml:space="preserve"> </w:t>
      </w:r>
      <w:r>
        <w:rPr>
          <w:rFonts w:ascii="宋体" w:eastAsia="宋体" w:hAnsi="宋体" w:cs="宋体"/>
          <w:color w:val="000000"/>
          <w:sz w:val="16"/>
        </w:rPr>
        <w:t>一种往复运动就必然需要一个封闭的空间</w:t>
      </w:r>
      <w:r>
        <w:rPr>
          <w:rFonts w:ascii="宋体" w:eastAsia="宋体" w:hAnsi="宋体" w:cs="宋体"/>
          <w:color w:val="000000"/>
          <w:sz w:val="16"/>
        </w:rPr>
        <w:t xml:space="preserve"> (</w:t>
      </w:r>
      <w:r>
        <w:rPr>
          <w:rFonts w:ascii="宋体" w:eastAsia="宋体" w:hAnsi="宋体" w:cs="宋体"/>
          <w:color w:val="000000"/>
          <w:sz w:val="16"/>
        </w:rPr>
        <w:t>圆形或圆柱体的形象自身就是封闭的</w:t>
      </w:r>
      <w:r>
        <w:rPr>
          <w:rFonts w:ascii="宋体" w:eastAsia="宋体" w:hAnsi="宋体" w:cs="宋体"/>
          <w:color w:val="000000"/>
          <w:sz w:val="16"/>
        </w:rPr>
        <w:t>)</w:t>
      </w:r>
      <w:r>
        <w:rPr>
          <w:rFonts w:ascii="宋体" w:eastAsia="宋体" w:hAnsi="宋体" w:cs="宋体"/>
          <w:color w:val="000000"/>
          <w:sz w:val="16"/>
        </w:rPr>
        <w:t>。最后，一个这样的空间似乎必然会呈现出一个顶部和一个底部；</w:t>
      </w:r>
      <w:r>
        <w:rPr>
          <w:rFonts w:ascii="宋体" w:eastAsia="宋体" w:hAnsi="宋体" w:cs="宋体"/>
          <w:color w:val="000000"/>
          <w:sz w:val="16"/>
        </w:rPr>
        <w:t xml:space="preserve"> </w:t>
      </w:r>
      <w:r>
        <w:rPr>
          <w:rFonts w:ascii="宋体" w:eastAsia="宋体" w:hAnsi="宋体" w:cs="宋体"/>
          <w:color w:val="000000"/>
          <w:sz w:val="16"/>
        </w:rPr>
        <w:t>即便当经纱和纬纱在质地、数目和密度上都完全相同之时，编织法也仍然会通过将线的结头置于一边而重新构成一个底部。难道不正是所有这些特征使得柏拉图将编织术的模型作为</w:t>
      </w:r>
      <w:r>
        <w:rPr>
          <w:rFonts w:ascii="宋体" w:eastAsia="宋体" w:hAnsi="宋体" w:cs="宋体"/>
          <w:color w:val="000000"/>
          <w:sz w:val="16"/>
        </w:rPr>
        <w:t>“</w:t>
      </w:r>
      <w:r>
        <w:rPr>
          <w:rFonts w:ascii="宋体" w:eastAsia="宋体" w:hAnsi="宋体" w:cs="宋体"/>
          <w:color w:val="000000"/>
          <w:sz w:val="16"/>
        </w:rPr>
        <w:t>王权科学</w:t>
      </w:r>
      <w:r>
        <w:rPr>
          <w:rFonts w:ascii="宋体" w:eastAsia="宋体" w:hAnsi="宋体" w:cs="宋体"/>
          <w:color w:val="000000"/>
          <w:sz w:val="16"/>
        </w:rPr>
        <w:t>”(</w:t>
      </w:r>
      <w:r>
        <w:rPr>
          <w:rFonts w:ascii="宋体" w:eastAsia="宋体" w:hAnsi="宋体" w:cs="宋体"/>
          <w:color w:val="000000"/>
          <w:sz w:val="16"/>
        </w:rPr>
        <w:t>也即治理人民或操纵国家装置的艺术</w:t>
      </w:r>
      <w:r>
        <w:rPr>
          <w:rFonts w:ascii="宋体" w:eastAsia="宋体" w:hAnsi="宋体" w:cs="宋体"/>
          <w:color w:val="000000"/>
          <w:sz w:val="16"/>
        </w:rPr>
        <w:t xml:space="preserve">) </w:t>
      </w:r>
      <w:r>
        <w:rPr>
          <w:rFonts w:ascii="宋体" w:eastAsia="宋体" w:hAnsi="宋体" w:cs="宋体"/>
          <w:color w:val="000000"/>
          <w:sz w:val="16"/>
        </w:rPr>
        <w:t>的范式</w:t>
      </w:r>
      <w:r>
        <w:rPr>
          <w:rFonts w:ascii="宋体" w:eastAsia="宋体" w:hAnsi="宋体" w:cs="宋体"/>
          <w:color w:val="000000"/>
          <w:sz w:val="16"/>
        </w:rPr>
        <w:t>?</w:t>
      </w:r>
    </w:p>
    <w:p w:rsidR="00B679E9" w:rsidRDefault="002E624B">
      <w:pPr>
        <w:autoSpaceDE w:val="0"/>
        <w:autoSpaceDN w:val="0"/>
        <w:spacing w:before="20" w:line="280" w:lineRule="atLeast"/>
        <w:ind w:left="340" w:right="240" w:firstLine="320"/>
        <w:rPr>
          <w:sz w:val="16"/>
        </w:rPr>
      </w:pPr>
      <w:r>
        <w:rPr>
          <w:rFonts w:ascii="宋体" w:eastAsia="宋体" w:hAnsi="宋体" w:cs="宋体"/>
          <w:color w:val="000000"/>
          <w:sz w:val="16"/>
        </w:rPr>
        <w:t>然而，在那些柔顺固体的产</w:t>
      </w:r>
      <w:r>
        <w:rPr>
          <w:rFonts w:ascii="宋体" w:eastAsia="宋体" w:hAnsi="宋体" w:cs="宋体"/>
          <w:color w:val="000000"/>
          <w:sz w:val="16"/>
        </w:rPr>
        <w:t>品之中，毛毡</w:t>
      </w:r>
      <w:r>
        <w:rPr>
          <w:rFonts w:ascii="宋体" w:eastAsia="宋体" w:hAnsi="宋体" w:cs="宋体"/>
          <w:color w:val="000000"/>
          <w:sz w:val="16"/>
        </w:rPr>
        <w:t>( feutre)</w:t>
      </w:r>
      <w:r>
        <w:rPr>
          <w:rFonts w:ascii="宋体" w:eastAsia="宋体" w:hAnsi="宋体" w:cs="宋体"/>
          <w:color w:val="000000"/>
          <w:sz w:val="16"/>
        </w:rPr>
        <w:t>的运作方式则截然不同，它是一种反</w:t>
      </w:r>
      <w:r>
        <w:rPr>
          <w:rFonts w:ascii="宋体" w:eastAsia="宋体" w:hAnsi="宋体" w:cs="宋体"/>
          <w:color w:val="000000"/>
          <w:sz w:val="16"/>
        </w:rPr>
        <w:t>---</w:t>
      </w:r>
      <w:r>
        <w:rPr>
          <w:rFonts w:ascii="宋体" w:eastAsia="宋体" w:hAnsi="宋体" w:cs="宋体"/>
          <w:color w:val="000000"/>
          <w:sz w:val="16"/>
        </w:rPr>
        <w:t>织物。它不包含线的分离，不包含交织，而只有一种通过鞣制</w:t>
      </w:r>
      <w:r>
        <w:rPr>
          <w:rFonts w:ascii="宋体" w:eastAsia="宋体" w:hAnsi="宋体" w:cs="宋体"/>
          <w:color w:val="000000"/>
          <w:sz w:val="16"/>
        </w:rPr>
        <w:t xml:space="preserve">( foulage) </w:t>
      </w:r>
      <w:r>
        <w:rPr>
          <w:rFonts w:ascii="宋体" w:eastAsia="宋体" w:hAnsi="宋体" w:cs="宋体"/>
          <w:color w:val="000000"/>
          <w:sz w:val="16"/>
        </w:rPr>
        <w:t>而形成的纤维的纠缠</w:t>
      </w:r>
      <w:r>
        <w:rPr>
          <w:rFonts w:ascii="宋体" w:eastAsia="宋体" w:hAnsi="宋体" w:cs="宋体"/>
          <w:color w:val="000000"/>
          <w:sz w:val="16"/>
        </w:rPr>
        <w:t xml:space="preserve"> (</w:t>
      </w:r>
      <w:r>
        <w:rPr>
          <w:rFonts w:ascii="宋体" w:eastAsia="宋体" w:hAnsi="宋体" w:cs="宋体"/>
          <w:color w:val="000000"/>
          <w:sz w:val="16"/>
        </w:rPr>
        <w:t>比如，交替地将纤维团向前和向后卷动</w:t>
      </w:r>
      <w:r>
        <w:rPr>
          <w:rFonts w:ascii="宋体" w:eastAsia="宋体" w:hAnsi="宋体" w:cs="宋体"/>
          <w:color w:val="000000"/>
          <w:sz w:val="16"/>
        </w:rPr>
        <w:t>)</w:t>
      </w:r>
      <w:r>
        <w:rPr>
          <w:rFonts w:ascii="宋体" w:eastAsia="宋体" w:hAnsi="宋体" w:cs="宋体"/>
          <w:color w:val="000000"/>
          <w:sz w:val="16"/>
        </w:rPr>
        <w:t>。是纤维的微片被纠缠在一起。一个这样的错综复杂的聚合体绝不是同质性的：相反，</w:t>
      </w:r>
    </w:p>
    <w:p w:rsidR="00B679E9" w:rsidRDefault="002E624B">
      <w:pPr>
        <w:spacing w:before="400" w:line="60" w:lineRule="exact"/>
        <w:ind w:left="380" w:right="536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660"/>
        <w:rPr>
          <w:sz w:val="8"/>
        </w:rPr>
      </w:pPr>
      <w:r w:rsidRPr="002E624B">
        <w:rPr>
          <w:rFonts w:ascii="宋体" w:eastAsia="宋体" w:hAnsi="宋体" w:cs="宋体"/>
          <w:color w:val="000000"/>
          <w:sz w:val="8"/>
          <w:lang w:val="fr-FR"/>
        </w:rPr>
        <w:t xml:space="preserve">① Leroi-Gourhan, L' homme et la matière, Albin Michel, p.244 sq. </w:t>
      </w:r>
      <w:r>
        <w:rPr>
          <w:rFonts w:ascii="宋体" w:eastAsia="宋体" w:hAnsi="宋体" w:cs="宋体"/>
          <w:color w:val="000000"/>
          <w:sz w:val="8"/>
        </w:rPr>
        <w:t>(</w:t>
      </w:r>
      <w:r>
        <w:rPr>
          <w:rFonts w:ascii="宋体" w:eastAsia="宋体" w:hAnsi="宋体" w:cs="宋体"/>
          <w:color w:val="000000"/>
          <w:sz w:val="8"/>
        </w:rPr>
        <w:t>以及织物与毛毡之间的对立</w:t>
      </w:r>
      <w:r>
        <w:rPr>
          <w:rFonts w:ascii="宋体" w:eastAsia="宋体" w:hAnsi="宋体" w:cs="宋体"/>
          <w:color w:val="000000"/>
          <w:sz w:val="8"/>
        </w:rPr>
        <w:t>)</w:t>
      </w:r>
      <w:r>
        <w:rPr>
          <w:rFonts w:ascii="宋体" w:eastAsia="宋体" w:hAnsi="宋体" w:cs="宋体"/>
          <w:color w:val="000000"/>
          <w:sz w:val="8"/>
        </w:rPr>
        <w:t>。</w:t>
      </w:r>
    </w:p>
    <w:p w:rsidR="00B679E9" w:rsidRDefault="002E624B">
      <w:pPr>
        <w:autoSpaceDE w:val="0"/>
        <w:autoSpaceDN w:val="0"/>
        <w:spacing w:before="240" w:line="140" w:lineRule="atLeast"/>
        <w:ind w:left="3160"/>
        <w:rPr>
          <w:sz w:val="8"/>
        </w:rPr>
      </w:pPr>
      <w:r>
        <w:rPr>
          <w:rFonts w:ascii="宋体" w:eastAsia="宋体" w:hAnsi="宋体" w:cs="宋体"/>
          <w:color w:val="000000"/>
          <w:sz w:val="8"/>
        </w:rPr>
        <w:t>445</w:t>
      </w:r>
      <w:r>
        <w:br w:type="page"/>
      </w:r>
    </w:p>
    <w:p w:rsidR="00B679E9" w:rsidRDefault="002E624B">
      <w:pPr>
        <w:autoSpaceDE w:val="0"/>
        <w:autoSpaceDN w:val="0"/>
        <w:spacing w:before="20" w:line="160" w:lineRule="atLeast"/>
        <w:ind w:left="1820"/>
        <w:rPr>
          <w:sz w:val="10"/>
        </w:rPr>
      </w:pPr>
      <w:r>
        <w:rPr>
          <w:rFonts w:ascii="宋体" w:eastAsia="宋体" w:hAnsi="宋体" w:cs="宋体"/>
          <w:color w:val="000000"/>
          <w:sz w:val="10"/>
        </w:rPr>
        <w:lastRenderedPageBreak/>
        <w:t>资本主义与精神分裂</w:t>
      </w:r>
      <w:r>
        <w:rPr>
          <w:rFonts w:ascii="宋体" w:eastAsia="宋体" w:hAnsi="宋体" w:cs="宋体"/>
          <w:color w:val="000000"/>
          <w:sz w:val="10"/>
        </w:rPr>
        <w:t xml:space="preserve"> (</w:t>
      </w:r>
      <w:r>
        <w:rPr>
          <w:rFonts w:ascii="宋体" w:eastAsia="宋体" w:hAnsi="宋体" w:cs="宋体"/>
          <w:color w:val="000000"/>
          <w:sz w:val="10"/>
        </w:rPr>
        <w:t>卷</w:t>
      </w:r>
      <w:r>
        <w:rPr>
          <w:rFonts w:ascii="宋体" w:eastAsia="宋体" w:hAnsi="宋体" w:cs="宋体"/>
          <w:color w:val="000000"/>
          <w:sz w:val="10"/>
        </w:rPr>
        <w:t xml:space="preserve">2) </w:t>
      </w:r>
      <w:r>
        <w:rPr>
          <w:rFonts w:ascii="宋体" w:eastAsia="宋体" w:hAnsi="宋体" w:cs="宋体"/>
          <w:color w:val="000000"/>
          <w:sz w:val="10"/>
        </w:rPr>
        <w:t>：千高原</w:t>
      </w:r>
      <w:r>
        <w:rPr>
          <w:rFonts w:ascii="宋体" w:eastAsia="宋体" w:hAnsi="宋体" w:cs="宋体"/>
          <w:color w:val="000000"/>
          <w:sz w:val="10"/>
        </w:rPr>
        <w:t xml:space="preserve"> (</w:t>
      </w:r>
      <w:r>
        <w:rPr>
          <w:rFonts w:ascii="宋体" w:eastAsia="宋体" w:hAnsi="宋体" w:cs="宋体"/>
          <w:color w:val="000000"/>
          <w:sz w:val="10"/>
        </w:rPr>
        <w:t>修</w:t>
      </w:r>
      <w:r>
        <w:rPr>
          <w:rFonts w:ascii="宋体" w:eastAsia="宋体" w:hAnsi="宋体" w:cs="宋体"/>
          <w:color w:val="000000"/>
          <w:sz w:val="10"/>
        </w:rPr>
        <w:t>订译本</w:t>
      </w:r>
      <w:r>
        <w:rPr>
          <w:rFonts w:ascii="宋体" w:eastAsia="宋体" w:hAnsi="宋体" w:cs="宋体"/>
          <w:color w:val="000000"/>
          <w:sz w:val="10"/>
        </w:rPr>
        <w:t>)</w:t>
      </w:r>
    </w:p>
    <w:p w:rsidR="00B679E9" w:rsidRDefault="002E624B">
      <w:pPr>
        <w:autoSpaceDE w:val="0"/>
        <w:autoSpaceDN w:val="0"/>
        <w:spacing w:before="200" w:line="284" w:lineRule="atLeast"/>
        <w:ind w:left="200"/>
        <w:rPr>
          <w:sz w:val="16"/>
        </w:rPr>
      </w:pPr>
      <w:r>
        <w:rPr>
          <w:rFonts w:ascii="宋体" w:eastAsia="宋体" w:hAnsi="宋体" w:cs="宋体"/>
          <w:color w:val="000000"/>
          <w:sz w:val="16"/>
        </w:rPr>
        <w:t>它是平滑的，在每一点上都与织物的空间形成对立</w:t>
      </w:r>
      <w:r>
        <w:rPr>
          <w:rFonts w:ascii="宋体" w:eastAsia="宋体" w:hAnsi="宋体" w:cs="宋体"/>
          <w:color w:val="000000"/>
          <w:sz w:val="16"/>
        </w:rPr>
        <w:t xml:space="preserve"> (</w:t>
      </w:r>
      <w:r>
        <w:rPr>
          <w:rFonts w:ascii="宋体" w:eastAsia="宋体" w:hAnsi="宋体" w:cs="宋体"/>
          <w:color w:val="000000"/>
          <w:sz w:val="16"/>
        </w:rPr>
        <w:t>从原则上说，它是无限的，开放的，或，在任何方向上都是无边界的；</w:t>
      </w:r>
      <w:r>
        <w:rPr>
          <w:rFonts w:ascii="宋体" w:eastAsia="宋体" w:hAnsi="宋体" w:cs="宋体"/>
          <w:color w:val="000000"/>
          <w:sz w:val="16"/>
        </w:rPr>
        <w:t xml:space="preserve"> </w:t>
      </w:r>
      <w:r>
        <w:rPr>
          <w:rFonts w:ascii="宋体" w:eastAsia="宋体" w:hAnsi="宋体" w:cs="宋体"/>
          <w:color w:val="000000"/>
          <w:sz w:val="16"/>
        </w:rPr>
        <w:t>它无顶部，无底部，也无中心；</w:t>
      </w:r>
      <w:r>
        <w:rPr>
          <w:rFonts w:ascii="宋体" w:eastAsia="宋体" w:hAnsi="宋体" w:cs="宋体"/>
          <w:color w:val="000000"/>
          <w:sz w:val="16"/>
        </w:rPr>
        <w:t xml:space="preserve"> </w:t>
      </w:r>
      <w:r>
        <w:rPr>
          <w:rFonts w:ascii="宋体" w:eastAsia="宋体" w:hAnsi="宋体" w:cs="宋体"/>
          <w:color w:val="000000"/>
          <w:sz w:val="16"/>
        </w:rPr>
        <w:t>它不对固定的和变动的要素进行指定，而是展布着一种连续的流变</w:t>
      </w:r>
      <w:r>
        <w:rPr>
          <w:rFonts w:ascii="宋体" w:eastAsia="宋体" w:hAnsi="宋体" w:cs="宋体"/>
          <w:color w:val="000000"/>
          <w:sz w:val="16"/>
        </w:rPr>
        <w:t>)</w:t>
      </w:r>
      <w:r>
        <w:rPr>
          <w:rFonts w:ascii="宋体" w:eastAsia="宋体" w:hAnsi="宋体" w:cs="宋体"/>
          <w:color w:val="000000"/>
          <w:sz w:val="16"/>
        </w:rPr>
        <w:t>。即便是那些最严重质疑游牧民族的创造能力的工艺学家也至少在毛毡这个发明上向他们表达了敬意：了不起的绝缘材料，天才的发明，在土耳其人和蒙古人那里是用作帐篷、衣服和盔甲的原材料。确实，非洲和马格里布</w:t>
      </w:r>
      <w:r>
        <w:rPr>
          <w:rFonts w:ascii="宋体" w:eastAsia="宋体" w:hAnsi="宋体" w:cs="宋体"/>
          <w:color w:val="000000"/>
          <w:sz w:val="16"/>
        </w:rPr>
        <w:t xml:space="preserve"> ( Maghreb) </w:t>
      </w:r>
      <w:r>
        <w:rPr>
          <w:rFonts w:ascii="宋体" w:eastAsia="宋体" w:hAnsi="宋体" w:cs="宋体"/>
          <w:color w:val="000000"/>
          <w:sz w:val="16"/>
        </w:rPr>
        <w:t>的游牧民族用羊毛来做成织物。虽然这可能需要移置二者间的对立，但难道我们没有发现两种</w:t>
      </w:r>
      <w:r>
        <w:rPr>
          <w:rFonts w:ascii="宋体" w:eastAsia="宋体" w:hAnsi="宋体" w:cs="宋体"/>
          <w:color w:val="000000"/>
          <w:sz w:val="16"/>
        </w:rPr>
        <w:t>极为不同的概念乃至实践，它们之间的区分有些类似织物和毛毡之间的区分</w:t>
      </w:r>
      <w:r>
        <w:rPr>
          <w:rFonts w:ascii="宋体" w:eastAsia="宋体" w:hAnsi="宋体" w:cs="宋体"/>
          <w:color w:val="000000"/>
          <w:sz w:val="16"/>
        </w:rPr>
        <w:t xml:space="preserve">? </w:t>
      </w:r>
      <w:r>
        <w:rPr>
          <w:rFonts w:ascii="宋体" w:eastAsia="宋体" w:hAnsi="宋体" w:cs="宋体"/>
          <w:color w:val="000000"/>
          <w:sz w:val="16"/>
        </w:rPr>
        <w:t>因为，在定居民族那里，衣服</w:t>
      </w:r>
      <w:r>
        <w:rPr>
          <w:rFonts w:ascii="宋体" w:eastAsia="宋体" w:hAnsi="宋体" w:cs="宋体"/>
          <w:color w:val="000000"/>
          <w:sz w:val="16"/>
        </w:rPr>
        <w:t>——</w:t>
      </w:r>
      <w:r>
        <w:rPr>
          <w:rFonts w:ascii="宋体" w:eastAsia="宋体" w:hAnsi="宋体" w:cs="宋体"/>
          <w:color w:val="000000"/>
          <w:sz w:val="16"/>
        </w:rPr>
        <w:t>织物和挂毯</w:t>
      </w:r>
      <w:r>
        <w:rPr>
          <w:rFonts w:ascii="宋体" w:eastAsia="宋体" w:hAnsi="宋体" w:cs="宋体"/>
          <w:color w:val="000000"/>
          <w:sz w:val="16"/>
        </w:rPr>
        <w:t>——</w:t>
      </w:r>
      <w:r>
        <w:rPr>
          <w:rFonts w:ascii="宋体" w:eastAsia="宋体" w:hAnsi="宋体" w:cs="宋体"/>
          <w:color w:val="000000"/>
          <w:sz w:val="16"/>
        </w:rPr>
        <w:t>织物倾向于时而将身体、时而将外部空间与固定的房屋联结在一起：织物将身体和外部整合于一个封闭空间之中。而相反，游牧民族的编织术则将衣服和房屋指向外部空间，指向身体在其中运动的开放的平滑空间。</w:t>
      </w:r>
    </w:p>
    <w:p w:rsidR="00B679E9" w:rsidRDefault="002E624B">
      <w:pPr>
        <w:autoSpaceDE w:val="0"/>
        <w:autoSpaceDN w:val="0"/>
        <w:spacing w:before="40" w:line="283" w:lineRule="atLeast"/>
        <w:ind w:left="140" w:right="160" w:firstLine="360"/>
        <w:rPr>
          <w:sz w:val="16"/>
        </w:rPr>
      </w:pPr>
      <w:r>
        <w:rPr>
          <w:rFonts w:ascii="宋体" w:eastAsia="宋体" w:hAnsi="宋体" w:cs="宋体"/>
          <w:color w:val="000000"/>
          <w:sz w:val="16"/>
        </w:rPr>
        <w:t>在织物和毛毡之间，存在着众多的交错和混合。难道我们不能再度转移对立吗</w:t>
      </w:r>
      <w:r>
        <w:rPr>
          <w:rFonts w:ascii="宋体" w:eastAsia="宋体" w:hAnsi="宋体" w:cs="宋体"/>
          <w:color w:val="000000"/>
          <w:sz w:val="16"/>
        </w:rPr>
        <w:t xml:space="preserve">? </w:t>
      </w:r>
      <w:r>
        <w:rPr>
          <w:rFonts w:ascii="宋体" w:eastAsia="宋体" w:hAnsi="宋体" w:cs="宋体"/>
          <w:color w:val="000000"/>
          <w:sz w:val="16"/>
        </w:rPr>
        <w:t>比如，缝衣针编织出一个纹理化的空间，其中一根针起到的是经线的作用，而另一根针则作为纬线，但二者是交替进行的。相反，钩针则在各个方向上勾勒</w:t>
      </w:r>
      <w:r>
        <w:rPr>
          <w:rFonts w:ascii="宋体" w:eastAsia="宋体" w:hAnsi="宋体" w:cs="宋体"/>
          <w:color w:val="000000"/>
          <w:sz w:val="16"/>
        </w:rPr>
        <w:t>出一个开放的空间，它能够向各个方向延伸，但却仍然具有一个中心。不过，更具有意义的或许还是刺绣</w:t>
      </w:r>
      <w:r>
        <w:rPr>
          <w:rFonts w:ascii="宋体" w:eastAsia="宋体" w:hAnsi="宋体" w:cs="宋体"/>
          <w:color w:val="000000"/>
          <w:sz w:val="16"/>
        </w:rPr>
        <w:t xml:space="preserve"> (</w:t>
      </w:r>
      <w:r>
        <w:rPr>
          <w:rFonts w:ascii="宋体" w:eastAsia="宋体" w:hAnsi="宋体" w:cs="宋体"/>
          <w:color w:val="000000"/>
          <w:sz w:val="16"/>
        </w:rPr>
        <w:t>及其中心性的主题和动机</w:t>
      </w:r>
      <w:r>
        <w:rPr>
          <w:rFonts w:ascii="宋体" w:eastAsia="宋体" w:hAnsi="宋体" w:cs="宋体"/>
          <w:color w:val="000000"/>
          <w:sz w:val="16"/>
        </w:rPr>
        <w:t xml:space="preserve">) </w:t>
      </w:r>
      <w:r>
        <w:rPr>
          <w:rFonts w:ascii="宋体" w:eastAsia="宋体" w:hAnsi="宋体" w:cs="宋体"/>
          <w:color w:val="000000"/>
          <w:sz w:val="16"/>
        </w:rPr>
        <w:t>与拼缝</w:t>
      </w:r>
      <w:r>
        <w:rPr>
          <w:rFonts w:ascii="宋体" w:eastAsia="宋体" w:hAnsi="宋体" w:cs="宋体"/>
          <w:color w:val="000000"/>
          <w:sz w:val="16"/>
        </w:rPr>
        <w:t xml:space="preserve"> ( patchwork)(</w:t>
      </w:r>
      <w:r>
        <w:rPr>
          <w:rFonts w:ascii="宋体" w:eastAsia="宋体" w:hAnsi="宋体" w:cs="宋体"/>
          <w:color w:val="000000"/>
          <w:sz w:val="16"/>
        </w:rPr>
        <w:t>及其逐步进行的构造，它的无限的、连续的进行添加的步骤</w:t>
      </w:r>
      <w:r>
        <w:rPr>
          <w:rFonts w:ascii="宋体" w:eastAsia="宋体" w:hAnsi="宋体" w:cs="宋体"/>
          <w:color w:val="000000"/>
          <w:sz w:val="16"/>
        </w:rPr>
        <w:t xml:space="preserve">) </w:t>
      </w:r>
      <w:r>
        <w:rPr>
          <w:rFonts w:ascii="宋体" w:eastAsia="宋体" w:hAnsi="宋体" w:cs="宋体"/>
          <w:color w:val="000000"/>
          <w:sz w:val="16"/>
        </w:rPr>
        <w:t>之间的区分。当然，刺绣的变量和常量、固定的和变动的要素可以是极端复杂的。而拼缝也有可能体现出主题、对称、共振的对等物，这就使它接近于刺绣。但尽管如此，它的空间也仍然不是以同样的方式被构成的：它没有中心；</w:t>
      </w:r>
      <w:r>
        <w:rPr>
          <w:rFonts w:ascii="宋体" w:eastAsia="宋体" w:hAnsi="宋体" w:cs="宋体"/>
          <w:color w:val="000000"/>
          <w:sz w:val="16"/>
        </w:rPr>
        <w:t xml:space="preserve"> </w:t>
      </w:r>
      <w:r>
        <w:rPr>
          <w:rFonts w:ascii="宋体" w:eastAsia="宋体" w:hAnsi="宋体" w:cs="宋体"/>
          <w:color w:val="000000"/>
          <w:sz w:val="16"/>
        </w:rPr>
        <w:t>它的基本动机</w:t>
      </w:r>
      <w:r>
        <w:rPr>
          <w:rFonts w:ascii="宋体" w:eastAsia="宋体" w:hAnsi="宋体" w:cs="宋体"/>
          <w:color w:val="000000"/>
          <w:sz w:val="16"/>
        </w:rPr>
        <w:t xml:space="preserve"> [</w:t>
      </w:r>
      <w:r>
        <w:rPr>
          <w:rFonts w:ascii="宋体" w:eastAsia="宋体" w:hAnsi="宋体" w:cs="宋体"/>
          <w:color w:val="000000"/>
          <w:sz w:val="16"/>
        </w:rPr>
        <w:t>团块</w:t>
      </w:r>
      <w:r>
        <w:rPr>
          <w:rFonts w:ascii="宋体" w:eastAsia="宋体" w:hAnsi="宋体" w:cs="宋体"/>
          <w:color w:val="000000"/>
          <w:sz w:val="16"/>
        </w:rPr>
        <w:t xml:space="preserve"> ( block)] </w:t>
      </w:r>
      <w:r>
        <w:rPr>
          <w:rFonts w:ascii="宋体" w:eastAsia="宋体" w:hAnsi="宋体" w:cs="宋体"/>
          <w:color w:val="000000"/>
          <w:sz w:val="16"/>
        </w:rPr>
        <w:t>是由单一元素构成的；</w:t>
      </w:r>
      <w:r>
        <w:rPr>
          <w:rFonts w:ascii="宋体" w:eastAsia="宋体" w:hAnsi="宋体" w:cs="宋体"/>
          <w:color w:val="000000"/>
          <w:sz w:val="16"/>
        </w:rPr>
        <w:t xml:space="preserve"> </w:t>
      </w:r>
      <w:r>
        <w:rPr>
          <w:rFonts w:ascii="宋体" w:eastAsia="宋体" w:hAnsi="宋体" w:cs="宋体"/>
          <w:color w:val="000000"/>
          <w:sz w:val="16"/>
        </w:rPr>
        <w:t>这个元素的重复就以独特的方式释放</w:t>
      </w:r>
      <w:r>
        <w:rPr>
          <w:rFonts w:ascii="宋体" w:eastAsia="宋体" w:hAnsi="宋体" w:cs="宋体"/>
          <w:color w:val="000000"/>
          <w:sz w:val="16"/>
        </w:rPr>
        <w:t>出节奏的价值，这些价值区别于刺绣之中的和声</w:t>
      </w:r>
      <w:r>
        <w:rPr>
          <w:rFonts w:ascii="宋体" w:eastAsia="宋体" w:hAnsi="宋体" w:cs="宋体"/>
          <w:color w:val="000000"/>
          <w:sz w:val="16"/>
        </w:rPr>
        <w:t xml:space="preserve"> [</w:t>
      </w:r>
      <w:r>
        <w:rPr>
          <w:rFonts w:ascii="宋体" w:eastAsia="宋体" w:hAnsi="宋体" w:cs="宋体"/>
          <w:color w:val="000000"/>
          <w:sz w:val="16"/>
        </w:rPr>
        <w:t>尤其是在那些</w:t>
      </w:r>
      <w:r>
        <w:rPr>
          <w:rFonts w:ascii="宋体" w:eastAsia="宋体" w:hAnsi="宋体" w:cs="宋体"/>
          <w:color w:val="000000"/>
          <w:sz w:val="16"/>
        </w:rPr>
        <w:t>“</w:t>
      </w:r>
      <w:r>
        <w:rPr>
          <w:rFonts w:ascii="宋体" w:eastAsia="宋体" w:hAnsi="宋体" w:cs="宋体"/>
          <w:color w:val="000000"/>
          <w:sz w:val="16"/>
        </w:rPr>
        <w:t>疯狂的</w:t>
      </w:r>
      <w:r>
        <w:rPr>
          <w:rFonts w:ascii="宋体" w:eastAsia="宋体" w:hAnsi="宋体" w:cs="宋体"/>
          <w:color w:val="000000"/>
          <w:sz w:val="16"/>
        </w:rPr>
        <w:t>”( crazy)</w:t>
      </w:r>
      <w:r>
        <w:rPr>
          <w:rFonts w:ascii="宋体" w:eastAsia="宋体" w:hAnsi="宋体" w:cs="宋体"/>
          <w:color w:val="000000"/>
          <w:sz w:val="16"/>
        </w:rPr>
        <w:t>拼缝作品之中，各种尺寸、形式、颜色的块片被配合在一起，戏拟着织物的构造</w:t>
      </w:r>
      <w:r>
        <w:rPr>
          <w:rFonts w:ascii="宋体" w:eastAsia="宋体" w:hAnsi="宋体" w:cs="宋体"/>
          <w:color w:val="000000"/>
          <w:sz w:val="16"/>
        </w:rPr>
        <w:t xml:space="preserve"> ( texture)]</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她干了十五年，走到哪里都随身带着一个不成样子的锦缎包，里面装着各式各样奇形怪状的染了色的边角布料。她从未能够下定决心按照某种明确的模型来安排它们，这就是为何她挪动了它们，但又复原，考虑之下，又挪动了它们，但又再度复原，就好像它们是一个需要无限耐心的游戏之中的棋子，不用剪刀，只是用柔软的手指来抚平</w:t>
      </w:r>
      <w:r>
        <w:rPr>
          <w:rFonts w:ascii="宋体" w:eastAsia="宋体" w:hAnsi="宋体" w:cs="宋体"/>
          <w:color w:val="000000"/>
          <w:sz w:val="16"/>
        </w:rPr>
        <w:t>……”①</w:t>
      </w:r>
      <w:r>
        <w:rPr>
          <w:rFonts w:ascii="宋体" w:eastAsia="宋体" w:hAnsi="宋体" w:cs="宋体"/>
          <w:color w:val="000000"/>
          <w:sz w:val="16"/>
        </w:rPr>
        <w:t>这是一种由并置的碎片所构成</w:t>
      </w:r>
      <w:r>
        <w:rPr>
          <w:rFonts w:ascii="宋体" w:eastAsia="宋体" w:hAnsi="宋体" w:cs="宋体"/>
          <w:color w:val="000000"/>
          <w:sz w:val="16"/>
        </w:rPr>
        <w:t>的无定形的集合，它们可以按照无限种方式被连缀起来：我们看到，拼缝完全是一个黎曼空间，反之亦然。这就是为何在拼缝加工之中形成了一种极为独特的劳动群体</w:t>
      </w:r>
      <w:r>
        <w:rPr>
          <w:rFonts w:ascii="宋体" w:eastAsia="宋体" w:hAnsi="宋体" w:cs="宋体"/>
          <w:color w:val="000000"/>
          <w:sz w:val="16"/>
        </w:rPr>
        <w:t xml:space="preserve"> [</w:t>
      </w:r>
      <w:r>
        <w:rPr>
          <w:rFonts w:ascii="宋体" w:eastAsia="宋体" w:hAnsi="宋体" w:cs="宋体"/>
          <w:color w:val="000000"/>
          <w:sz w:val="16"/>
        </w:rPr>
        <w:t>美国的</w:t>
      </w:r>
      <w:r>
        <w:rPr>
          <w:rFonts w:ascii="宋体" w:eastAsia="宋体" w:hAnsi="宋体" w:cs="宋体"/>
          <w:color w:val="000000"/>
          <w:sz w:val="16"/>
        </w:rPr>
        <w:t>“</w:t>
      </w:r>
      <w:r>
        <w:rPr>
          <w:rFonts w:ascii="宋体" w:eastAsia="宋体" w:hAnsi="宋体" w:cs="宋体"/>
          <w:color w:val="000000"/>
          <w:sz w:val="16"/>
        </w:rPr>
        <w:t>大家缝团体</w:t>
      </w:r>
      <w:r>
        <w:rPr>
          <w:rFonts w:ascii="宋体" w:eastAsia="宋体" w:hAnsi="宋体" w:cs="宋体"/>
          <w:color w:val="000000"/>
          <w:sz w:val="16"/>
        </w:rPr>
        <w:t xml:space="preserve">”( quilting party) </w:t>
      </w:r>
      <w:r>
        <w:rPr>
          <w:rFonts w:ascii="宋体" w:eastAsia="宋体" w:hAnsi="宋体" w:cs="宋体"/>
          <w:color w:val="000000"/>
          <w:sz w:val="16"/>
        </w:rPr>
        <w:t>的重要性，及其在建立一种女性的集体性方面所发挥的作用</w:t>
      </w:r>
      <w:r>
        <w:rPr>
          <w:rFonts w:ascii="宋体" w:eastAsia="宋体" w:hAnsi="宋体" w:cs="宋体"/>
          <w:color w:val="000000"/>
          <w:sz w:val="16"/>
        </w:rPr>
        <w:t>]</w:t>
      </w:r>
      <w:r>
        <w:rPr>
          <w:rFonts w:ascii="宋体" w:eastAsia="宋体" w:hAnsi="宋体" w:cs="宋体"/>
          <w:color w:val="000000"/>
          <w:sz w:val="16"/>
        </w:rPr>
        <w:t>。拼缝的平滑空间充分证明了，</w:t>
      </w:r>
      <w:r>
        <w:rPr>
          <w:rFonts w:ascii="宋体" w:eastAsia="宋体" w:hAnsi="宋体" w:cs="宋体"/>
          <w:color w:val="000000"/>
          <w:sz w:val="16"/>
        </w:rPr>
        <w:t>“</w:t>
      </w:r>
      <w:r>
        <w:rPr>
          <w:rFonts w:ascii="宋体" w:eastAsia="宋体" w:hAnsi="宋体" w:cs="宋体"/>
          <w:color w:val="000000"/>
          <w:sz w:val="16"/>
        </w:rPr>
        <w:t>平滑</w:t>
      </w:r>
      <w:r>
        <w:rPr>
          <w:rFonts w:ascii="宋体" w:eastAsia="宋体" w:hAnsi="宋体" w:cs="宋体"/>
          <w:color w:val="000000"/>
          <w:sz w:val="16"/>
        </w:rPr>
        <w:t>”</w:t>
      </w:r>
      <w:r>
        <w:rPr>
          <w:rFonts w:ascii="宋体" w:eastAsia="宋体" w:hAnsi="宋体" w:cs="宋体"/>
          <w:color w:val="000000"/>
          <w:sz w:val="16"/>
        </w:rPr>
        <w:t>并不意味着</w:t>
      </w:r>
      <w:r>
        <w:rPr>
          <w:rFonts w:ascii="宋体" w:eastAsia="宋体" w:hAnsi="宋体" w:cs="宋体"/>
          <w:color w:val="000000"/>
          <w:sz w:val="16"/>
        </w:rPr>
        <w:t>“</w:t>
      </w:r>
      <w:r>
        <w:rPr>
          <w:rFonts w:ascii="宋体" w:eastAsia="宋体" w:hAnsi="宋体" w:cs="宋体"/>
          <w:color w:val="000000"/>
          <w:sz w:val="16"/>
        </w:rPr>
        <w:t>同质</w:t>
      </w:r>
      <w:r>
        <w:rPr>
          <w:rFonts w:ascii="宋体" w:eastAsia="宋体" w:hAnsi="宋体" w:cs="宋体"/>
          <w:color w:val="000000"/>
          <w:sz w:val="16"/>
        </w:rPr>
        <w:t>”</w:t>
      </w:r>
      <w:r>
        <w:rPr>
          <w:rFonts w:ascii="宋体" w:eastAsia="宋体" w:hAnsi="宋体" w:cs="宋体"/>
          <w:color w:val="000000"/>
          <w:sz w:val="16"/>
        </w:rPr>
        <w:t>，恰恰相反：它是一种无定形</w:t>
      </w:r>
      <w:r>
        <w:rPr>
          <w:rFonts w:ascii="宋体" w:eastAsia="宋体" w:hAnsi="宋体" w:cs="宋体"/>
          <w:color w:val="000000"/>
          <w:sz w:val="16"/>
        </w:rPr>
        <w:t xml:space="preserve"> ( amorphe), </w:t>
      </w:r>
      <w:r>
        <w:rPr>
          <w:rFonts w:ascii="宋体" w:eastAsia="宋体" w:hAnsi="宋体" w:cs="宋体"/>
          <w:color w:val="000000"/>
          <w:sz w:val="16"/>
        </w:rPr>
        <w:t>未定形的</w:t>
      </w:r>
      <w:r>
        <w:rPr>
          <w:rFonts w:ascii="宋体" w:eastAsia="宋体" w:hAnsi="宋体" w:cs="宋体"/>
          <w:color w:val="000000"/>
          <w:sz w:val="16"/>
        </w:rPr>
        <w:t xml:space="preserve"> ( informel) </w:t>
      </w:r>
      <w:r>
        <w:rPr>
          <w:rFonts w:ascii="宋体" w:eastAsia="宋体" w:hAnsi="宋体" w:cs="宋体"/>
          <w:color w:val="000000"/>
          <w:sz w:val="16"/>
        </w:rPr>
        <w:t>空间</w:t>
      </w:r>
      <w:r>
        <w:rPr>
          <w:rFonts w:ascii="宋体" w:eastAsia="宋体" w:hAnsi="宋体" w:cs="宋体"/>
          <w:color w:val="000000"/>
          <w:sz w:val="16"/>
        </w:rPr>
        <w:t xml:space="preserve">, </w:t>
      </w:r>
      <w:r>
        <w:rPr>
          <w:rFonts w:ascii="宋体" w:eastAsia="宋体" w:hAnsi="宋体" w:cs="宋体"/>
          <w:color w:val="000000"/>
          <w:sz w:val="16"/>
        </w:rPr>
        <w:t>预示着欧普艺术</w:t>
      </w:r>
      <w:r>
        <w:rPr>
          <w:rFonts w:ascii="宋体" w:eastAsia="宋体" w:hAnsi="宋体" w:cs="宋体"/>
          <w:color w:val="000000"/>
          <w:sz w:val="16"/>
        </w:rPr>
        <w:t xml:space="preserve"> (op'art②)</w:t>
      </w:r>
      <w:r>
        <w:rPr>
          <w:rFonts w:ascii="宋体" w:eastAsia="宋体" w:hAnsi="宋体" w:cs="宋体"/>
          <w:color w:val="000000"/>
          <w:sz w:val="16"/>
        </w:rPr>
        <w:t>。</w:t>
      </w:r>
    </w:p>
    <w:p w:rsidR="00B679E9" w:rsidRDefault="002E624B">
      <w:pPr>
        <w:spacing w:before="200" w:line="60" w:lineRule="exact"/>
        <w:ind w:left="2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20" w:lineRule="atLeast"/>
        <w:ind w:left="500"/>
        <w:rPr>
          <w:sz w:val="16"/>
        </w:rPr>
      </w:pPr>
      <w:r>
        <w:rPr>
          <w:rFonts w:ascii="宋体" w:eastAsia="宋体" w:hAnsi="宋体" w:cs="宋体"/>
          <w:color w:val="000000"/>
          <w:sz w:val="16"/>
        </w:rPr>
        <w:t>① Faulkner, Sartoris, G</w:t>
      </w:r>
      <w:r>
        <w:rPr>
          <w:rFonts w:ascii="宋体" w:eastAsia="宋体" w:hAnsi="宋体" w:cs="宋体"/>
          <w:color w:val="000000"/>
          <w:sz w:val="16"/>
        </w:rPr>
        <w:t>allimard, p.136.</w:t>
      </w:r>
    </w:p>
    <w:p w:rsidR="00B679E9" w:rsidRDefault="002E624B">
      <w:pPr>
        <w:autoSpaceDE w:val="0"/>
        <w:autoSpaceDN w:val="0"/>
        <w:spacing w:before="40" w:line="140" w:lineRule="atLeast"/>
        <w:ind w:left="500"/>
        <w:rPr>
          <w:sz w:val="8"/>
        </w:rPr>
      </w:pPr>
      <w:r>
        <w:rPr>
          <w:rFonts w:ascii="宋体" w:eastAsia="宋体" w:hAnsi="宋体" w:cs="宋体"/>
          <w:color w:val="000000"/>
          <w:sz w:val="8"/>
        </w:rPr>
        <w:t xml:space="preserve">② </w:t>
      </w:r>
      <w:r>
        <w:rPr>
          <w:rFonts w:ascii="宋体" w:eastAsia="宋体" w:hAnsi="宋体" w:cs="宋体"/>
          <w:color w:val="000000"/>
          <w:sz w:val="8"/>
        </w:rPr>
        <w:t>一种抽象艺术形式，利用几何图形或色彩对比产生各种形与光色的运动来造成视错觉。</w:t>
      </w:r>
      <w:r>
        <w:rPr>
          <w:rFonts w:ascii="宋体" w:eastAsia="宋体" w:hAnsi="宋体" w:cs="宋体"/>
          <w:color w:val="000000"/>
          <w:sz w:val="8"/>
        </w:rPr>
        <w:t>———</w:t>
      </w:r>
      <w:r>
        <w:rPr>
          <w:rFonts w:ascii="宋体" w:eastAsia="宋体" w:hAnsi="宋体" w:cs="宋体"/>
          <w:color w:val="000000"/>
          <w:sz w:val="8"/>
        </w:rPr>
        <w:t>译注</w:t>
      </w:r>
    </w:p>
    <w:p w:rsidR="00B679E9" w:rsidRDefault="002E624B">
      <w:pPr>
        <w:autoSpaceDE w:val="0"/>
        <w:autoSpaceDN w:val="0"/>
        <w:spacing w:before="240" w:line="140" w:lineRule="atLeast"/>
        <w:ind w:left="3200"/>
        <w:rPr>
          <w:sz w:val="8"/>
        </w:rPr>
      </w:pPr>
      <w:r>
        <w:rPr>
          <w:rFonts w:ascii="宋体" w:eastAsia="宋体" w:hAnsi="宋体" w:cs="宋体"/>
          <w:color w:val="000000"/>
          <w:sz w:val="8"/>
        </w:rPr>
        <w:t>446</w:t>
      </w:r>
      <w:r>
        <w:br w:type="page"/>
      </w:r>
    </w:p>
    <w:p w:rsidR="00B679E9" w:rsidRDefault="002E624B">
      <w:pPr>
        <w:autoSpaceDE w:val="0"/>
        <w:autoSpaceDN w:val="0"/>
        <w:spacing w:before="20" w:line="160" w:lineRule="atLeast"/>
        <w:ind w:left="266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94" w:lineRule="atLeast"/>
        <w:ind w:left="340" w:right="200" w:firstLine="380"/>
        <w:rPr>
          <w:sz w:val="16"/>
        </w:rPr>
      </w:pPr>
      <w:r>
        <w:rPr>
          <w:rFonts w:ascii="宋体" w:eastAsia="宋体" w:hAnsi="宋体" w:cs="宋体"/>
          <w:b/>
          <w:color w:val="000000"/>
          <w:sz w:val="16"/>
        </w:rPr>
        <w:t>在这个方面，一段极为有趣的故事是有关被子的。我们所说的被子是由缝在一起的两层织物所构成，在它们当中往往加入一层垫料。这样一来，它就有可能既没有正面、也没有反面。如果我们考察被子在一次短暂的迁移运动</w:t>
      </w:r>
      <w:r>
        <w:rPr>
          <w:rFonts w:ascii="宋体" w:eastAsia="宋体" w:hAnsi="宋体" w:cs="宋体"/>
          <w:b/>
          <w:color w:val="000000"/>
          <w:sz w:val="16"/>
        </w:rPr>
        <w:t xml:space="preserve"> (</w:t>
      </w:r>
      <w:r>
        <w:rPr>
          <w:rFonts w:ascii="宋体" w:eastAsia="宋体" w:hAnsi="宋体" w:cs="宋体"/>
          <w:b/>
          <w:color w:val="000000"/>
          <w:sz w:val="16"/>
        </w:rPr>
        <w:t>离开欧洲，前往新大陆的移民</w:t>
      </w:r>
      <w:r>
        <w:rPr>
          <w:rFonts w:ascii="宋体" w:eastAsia="宋体" w:hAnsi="宋体" w:cs="宋体"/>
          <w:b/>
          <w:color w:val="000000"/>
          <w:sz w:val="16"/>
        </w:rPr>
        <w:t xml:space="preserve">) </w:t>
      </w:r>
      <w:r>
        <w:rPr>
          <w:rFonts w:ascii="宋体" w:eastAsia="宋体" w:hAnsi="宋体" w:cs="宋体"/>
          <w:b/>
          <w:color w:val="000000"/>
          <w:sz w:val="16"/>
        </w:rPr>
        <w:t>之中的演变历程，就会看到一种从由刺绣所支配的工艺</w:t>
      </w:r>
      <w:r>
        <w:rPr>
          <w:rFonts w:ascii="宋体" w:eastAsia="宋体" w:hAnsi="宋体" w:cs="宋体"/>
          <w:b/>
          <w:color w:val="000000"/>
          <w:sz w:val="16"/>
        </w:rPr>
        <w:t xml:space="preserve"> (</w:t>
      </w:r>
      <w:r>
        <w:rPr>
          <w:rFonts w:ascii="宋体" w:eastAsia="宋体" w:hAnsi="宋体" w:cs="宋体"/>
          <w:b/>
          <w:color w:val="000000"/>
          <w:sz w:val="16"/>
        </w:rPr>
        <w:t>所谓</w:t>
      </w:r>
      <w:r>
        <w:rPr>
          <w:rFonts w:ascii="宋体" w:eastAsia="宋体" w:hAnsi="宋体" w:cs="宋体"/>
          <w:b/>
          <w:color w:val="000000"/>
          <w:sz w:val="16"/>
        </w:rPr>
        <w:t>“</w:t>
      </w:r>
      <w:r>
        <w:rPr>
          <w:rFonts w:ascii="宋体" w:eastAsia="宋体" w:hAnsi="宋体" w:cs="宋体"/>
          <w:b/>
          <w:color w:val="000000"/>
          <w:sz w:val="16"/>
        </w:rPr>
        <w:t>普通的</w:t>
      </w:r>
      <w:r>
        <w:rPr>
          <w:rFonts w:ascii="宋体" w:eastAsia="宋体" w:hAnsi="宋体" w:cs="宋体"/>
          <w:b/>
          <w:color w:val="000000"/>
          <w:sz w:val="16"/>
        </w:rPr>
        <w:t>”</w:t>
      </w:r>
      <w:r>
        <w:rPr>
          <w:rFonts w:ascii="宋体" w:eastAsia="宋体" w:hAnsi="宋体" w:cs="宋体"/>
          <w:b/>
          <w:color w:val="000000"/>
          <w:sz w:val="16"/>
        </w:rPr>
        <w:t>被子</w:t>
      </w:r>
      <w:r>
        <w:rPr>
          <w:rFonts w:ascii="宋体" w:eastAsia="宋体" w:hAnsi="宋体" w:cs="宋体"/>
          <w:b/>
          <w:color w:val="000000"/>
          <w:sz w:val="16"/>
        </w:rPr>
        <w:t xml:space="preserve">) </w:t>
      </w:r>
      <w:r>
        <w:rPr>
          <w:rFonts w:ascii="宋体" w:eastAsia="宋体" w:hAnsi="宋体" w:cs="宋体"/>
          <w:b/>
          <w:color w:val="000000"/>
          <w:sz w:val="16"/>
        </w:rPr>
        <w:t>向拼缝工艺</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适用的被子</w:t>
      </w:r>
      <w:r>
        <w:rPr>
          <w:rFonts w:ascii="宋体" w:eastAsia="宋体" w:hAnsi="宋体" w:cs="宋体"/>
          <w:b/>
          <w:color w:val="000000"/>
          <w:sz w:val="16"/>
        </w:rPr>
        <w:t>”</w:t>
      </w:r>
      <w:r>
        <w:rPr>
          <w:rFonts w:ascii="宋体" w:eastAsia="宋体" w:hAnsi="宋体" w:cs="宋体"/>
          <w:b/>
          <w:color w:val="000000"/>
          <w:sz w:val="16"/>
        </w:rPr>
        <w:t>，尤其是</w:t>
      </w:r>
      <w:r>
        <w:rPr>
          <w:rFonts w:ascii="宋体" w:eastAsia="宋体" w:hAnsi="宋体" w:cs="宋体"/>
          <w:b/>
          <w:color w:val="000000"/>
          <w:sz w:val="16"/>
        </w:rPr>
        <w:t>“</w:t>
      </w:r>
      <w:r>
        <w:rPr>
          <w:rFonts w:ascii="宋体" w:eastAsia="宋体" w:hAnsi="宋体" w:cs="宋体"/>
          <w:b/>
          <w:color w:val="000000"/>
          <w:sz w:val="16"/>
        </w:rPr>
        <w:t>拼合的被子</w:t>
      </w:r>
      <w:r>
        <w:rPr>
          <w:rFonts w:ascii="宋体" w:eastAsia="宋体" w:hAnsi="宋体" w:cs="宋体"/>
          <w:b/>
          <w:color w:val="000000"/>
          <w:sz w:val="16"/>
        </w:rPr>
        <w:t xml:space="preserve">”) </w:t>
      </w:r>
      <w:r>
        <w:rPr>
          <w:rFonts w:ascii="宋体" w:eastAsia="宋体" w:hAnsi="宋体" w:cs="宋体"/>
          <w:b/>
          <w:color w:val="000000"/>
          <w:sz w:val="16"/>
        </w:rPr>
        <w:t>的转化。这是因为，如果说</w:t>
      </w:r>
      <w:r>
        <w:rPr>
          <w:rFonts w:ascii="宋体" w:eastAsia="宋体" w:hAnsi="宋体" w:cs="宋体"/>
          <w:b/>
          <w:color w:val="000000"/>
          <w:sz w:val="16"/>
        </w:rPr>
        <w:t>17</w:t>
      </w:r>
      <w:r>
        <w:rPr>
          <w:rFonts w:ascii="宋体" w:eastAsia="宋体" w:hAnsi="宋体" w:cs="宋体"/>
          <w:b/>
          <w:color w:val="000000"/>
          <w:sz w:val="16"/>
        </w:rPr>
        <w:t>世纪的首批移民携带着普通的被子，它们有着美轮美奂的刺绣的纹理化空间，那么，在接近</w:t>
      </w:r>
      <w:r>
        <w:rPr>
          <w:rFonts w:ascii="宋体" w:eastAsia="宋体" w:hAnsi="宋体" w:cs="宋体"/>
          <w:b/>
          <w:color w:val="000000"/>
          <w:sz w:val="16"/>
        </w:rPr>
        <w:t>17</w:t>
      </w:r>
      <w:r>
        <w:rPr>
          <w:rFonts w:ascii="宋体" w:eastAsia="宋体" w:hAnsi="宋体" w:cs="宋体"/>
          <w:b/>
          <w:color w:val="000000"/>
          <w:sz w:val="16"/>
        </w:rPr>
        <w:t>世纪末的时候，他们越来越发展出一种拼缝的技艺，这最初是由于织物的匮乏</w:t>
      </w:r>
      <w:r>
        <w:rPr>
          <w:rFonts w:ascii="宋体" w:eastAsia="宋体" w:hAnsi="宋体" w:cs="宋体"/>
          <w:b/>
          <w:color w:val="000000"/>
          <w:sz w:val="16"/>
        </w:rPr>
        <w:t xml:space="preserve"> (</w:t>
      </w:r>
      <w:r>
        <w:rPr>
          <w:rFonts w:ascii="宋体" w:eastAsia="宋体" w:hAnsi="宋体" w:cs="宋体"/>
          <w:b/>
          <w:color w:val="000000"/>
          <w:sz w:val="16"/>
        </w:rPr>
        <w:t>织物的余料，从旧衣服上回收的块片，利用从</w:t>
      </w:r>
      <w:r>
        <w:rPr>
          <w:rFonts w:ascii="宋体" w:eastAsia="宋体" w:hAnsi="宋体" w:cs="宋体"/>
          <w:b/>
          <w:color w:val="000000"/>
          <w:sz w:val="16"/>
        </w:rPr>
        <w:t>“</w:t>
      </w:r>
      <w:r>
        <w:rPr>
          <w:rFonts w:ascii="宋体" w:eastAsia="宋体" w:hAnsi="宋体" w:cs="宋体"/>
          <w:b/>
          <w:color w:val="000000"/>
          <w:sz w:val="16"/>
        </w:rPr>
        <w:t>废料袋</w:t>
      </w:r>
      <w:r>
        <w:rPr>
          <w:rFonts w:ascii="宋体" w:eastAsia="宋体" w:hAnsi="宋体" w:cs="宋体"/>
          <w:b/>
          <w:color w:val="000000"/>
          <w:sz w:val="16"/>
        </w:rPr>
        <w:t>”</w:t>
      </w:r>
      <w:r>
        <w:rPr>
          <w:rFonts w:ascii="宋体" w:eastAsia="宋体" w:hAnsi="宋体" w:cs="宋体"/>
          <w:b/>
          <w:color w:val="000000"/>
          <w:sz w:val="16"/>
        </w:rPr>
        <w:t>里面收集来的剩料</w:t>
      </w:r>
      <w:r>
        <w:rPr>
          <w:rFonts w:ascii="宋体" w:eastAsia="宋体" w:hAnsi="宋体" w:cs="宋体"/>
          <w:b/>
          <w:color w:val="000000"/>
          <w:sz w:val="16"/>
        </w:rPr>
        <w:t>)</w:t>
      </w:r>
      <w:r>
        <w:rPr>
          <w:rFonts w:ascii="宋体" w:eastAsia="宋体" w:hAnsi="宋体" w:cs="宋体"/>
          <w:b/>
          <w:color w:val="000000"/>
          <w:sz w:val="16"/>
        </w:rPr>
        <w:t>，之后则是由于印第安棉织品的流行。这就仿佛一个平滑空间从一个纹理化的空间之中脱颖而出，但二者之间并非不存在关联，这是一方在另一方之中的再现，一方经由另一方而实现的逐步推进，无论怎样，复杂的差异关系始终存在。与迁移的运动</w:t>
      </w:r>
      <w:r>
        <w:rPr>
          <w:rFonts w:ascii="宋体" w:eastAsia="宋体" w:hAnsi="宋体" w:cs="宋体"/>
          <w:b/>
          <w:color w:val="000000"/>
          <w:sz w:val="16"/>
        </w:rPr>
        <w:t>彼此一致的拼缝也分享着前者与游牧运动的近似度</w:t>
      </w:r>
      <w:r>
        <w:rPr>
          <w:rFonts w:ascii="宋体" w:eastAsia="宋体" w:hAnsi="宋体" w:cs="宋体"/>
          <w:b/>
          <w:color w:val="000000"/>
          <w:sz w:val="16"/>
        </w:rPr>
        <w:t xml:space="preserve">, </w:t>
      </w:r>
      <w:r>
        <w:rPr>
          <w:rFonts w:ascii="宋体" w:eastAsia="宋体" w:hAnsi="宋体" w:cs="宋体"/>
          <w:b/>
          <w:color w:val="000000"/>
          <w:sz w:val="16"/>
        </w:rPr>
        <w:t>因而不仅有着轨迹</w:t>
      </w:r>
      <w:r>
        <w:rPr>
          <w:rFonts w:ascii="宋体" w:eastAsia="宋体" w:hAnsi="宋体" w:cs="宋体"/>
          <w:b/>
          <w:color w:val="000000"/>
          <w:sz w:val="16"/>
        </w:rPr>
        <w:t xml:space="preserve"> ( trajet) </w:t>
      </w:r>
      <w:r>
        <w:rPr>
          <w:rFonts w:ascii="宋体" w:eastAsia="宋体" w:hAnsi="宋体" w:cs="宋体"/>
          <w:b/>
          <w:color w:val="000000"/>
          <w:sz w:val="16"/>
        </w:rPr>
        <w:t>之名</w:t>
      </w:r>
      <w:r>
        <w:rPr>
          <w:rFonts w:ascii="宋体" w:eastAsia="宋体" w:hAnsi="宋体" w:cs="宋体"/>
          <w:b/>
          <w:color w:val="000000"/>
          <w:sz w:val="16"/>
        </w:rPr>
        <w:t xml:space="preserve">, </w:t>
      </w:r>
      <w:r>
        <w:rPr>
          <w:rFonts w:ascii="宋体" w:eastAsia="宋体" w:hAnsi="宋体" w:cs="宋体"/>
          <w:b/>
          <w:color w:val="000000"/>
          <w:sz w:val="16"/>
        </w:rPr>
        <w:t>它还</w:t>
      </w:r>
      <w:r>
        <w:rPr>
          <w:rFonts w:ascii="宋体" w:eastAsia="宋体" w:hAnsi="宋体" w:cs="宋体"/>
          <w:b/>
          <w:color w:val="000000"/>
          <w:sz w:val="16"/>
        </w:rPr>
        <w:t>“</w:t>
      </w:r>
      <w:r>
        <w:rPr>
          <w:rFonts w:ascii="宋体" w:eastAsia="宋体" w:hAnsi="宋体" w:cs="宋体"/>
          <w:b/>
          <w:color w:val="000000"/>
          <w:sz w:val="16"/>
        </w:rPr>
        <w:t>再现着</w:t>
      </w:r>
      <w:r>
        <w:rPr>
          <w:rFonts w:ascii="宋体" w:eastAsia="宋体" w:hAnsi="宋体" w:cs="宋体"/>
          <w:b/>
          <w:color w:val="000000"/>
          <w:sz w:val="16"/>
        </w:rPr>
        <w:t xml:space="preserve">”(représenter) </w:t>
      </w:r>
      <w:r>
        <w:rPr>
          <w:rFonts w:ascii="宋体" w:eastAsia="宋体" w:hAnsi="宋体" w:cs="宋体"/>
          <w:b/>
          <w:color w:val="000000"/>
          <w:sz w:val="16"/>
        </w:rPr>
        <w:t>轨迹，由此与一个开放空间之中的速度和运动不可分离。</w:t>
      </w:r>
      <w:r>
        <w:rPr>
          <w:rFonts w:ascii="宋体" w:eastAsia="宋体" w:hAnsi="宋体" w:cs="宋体"/>
          <w:b/>
          <w:color w:val="000000"/>
          <w:sz w:val="16"/>
        </w:rPr>
        <w:t>①</w:t>
      </w:r>
    </w:p>
    <w:p w:rsidR="00B679E9" w:rsidRDefault="002E624B">
      <w:pPr>
        <w:autoSpaceDE w:val="0"/>
        <w:autoSpaceDN w:val="0"/>
        <w:spacing w:before="340" w:line="290" w:lineRule="atLeast"/>
        <w:ind w:left="360" w:right="220" w:firstLine="360"/>
        <w:rPr>
          <w:sz w:val="24"/>
        </w:rPr>
      </w:pPr>
      <w:r>
        <w:rPr>
          <w:rFonts w:ascii="宋体" w:eastAsia="宋体" w:hAnsi="宋体" w:cs="宋体"/>
          <w:b/>
          <w:color w:val="000000"/>
          <w:sz w:val="16"/>
        </w:rPr>
        <w:t>音乐的模型。</w:t>
      </w:r>
      <w:r>
        <w:rPr>
          <w:rFonts w:ascii="宋体" w:eastAsia="宋体" w:hAnsi="宋体" w:cs="宋体"/>
          <w:b/>
          <w:color w:val="000000"/>
          <w:sz w:val="16"/>
        </w:rPr>
        <w:t>———</w:t>
      </w:r>
      <w:r>
        <w:rPr>
          <w:rFonts w:ascii="宋体" w:eastAsia="宋体" w:hAnsi="宋体" w:cs="宋体"/>
          <w:b/>
          <w:color w:val="000000"/>
          <w:sz w:val="16"/>
        </w:rPr>
        <w:t>是皮埃尔</w:t>
      </w:r>
      <w:r>
        <w:rPr>
          <w:rFonts w:ascii="宋体" w:eastAsia="宋体" w:hAnsi="宋体" w:cs="宋体"/>
          <w:b/>
          <w:color w:val="000000"/>
          <w:sz w:val="16"/>
        </w:rPr>
        <w:t>·</w:t>
      </w:r>
      <w:r>
        <w:rPr>
          <w:rFonts w:ascii="宋体" w:eastAsia="宋体" w:hAnsi="宋体" w:cs="宋体"/>
          <w:b/>
          <w:color w:val="000000"/>
          <w:sz w:val="16"/>
        </w:rPr>
        <w:t>布勒兹首先详述了平滑空间和纹理化空间之间的一系列的简单的对立、复杂的差异，以及不对称的相互关联。他在音乐领域之中创造出了这些概念和语汇，并在不同的层次上界定它们，以便同时对抽象的区分和具体的混合进行说明。简言之，布勒兹指出，在一个平滑的时空之中，我们可以进行占据、但却不能进行计算，相反，在一个</w:t>
      </w:r>
      <w:r>
        <w:rPr>
          <w:rFonts w:ascii="宋体" w:eastAsia="宋体" w:hAnsi="宋体" w:cs="宋体"/>
          <w:b/>
          <w:color w:val="000000"/>
          <w:sz w:val="16"/>
        </w:rPr>
        <w:t>纹理化的时空之中，我们则以计算的方式来进行占据。他同样揭明、突出了不可度量的多元体和可度量的多元体、方向性的空间和维度性的空间之间的差异。他使它们实现于声音和音乐之中。无疑，他自己的作品正是通过这些以音乐的方式被创造、再创造的关联而构成的。</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b/>
          <w:color w:val="000000"/>
          <w:sz w:val="16"/>
        </w:rPr>
        <w:t>②</w:t>
      </w:r>
    </w:p>
    <w:p w:rsidR="00B679E9" w:rsidRDefault="002E624B">
      <w:pPr>
        <w:autoSpaceDE w:val="0"/>
        <w:autoSpaceDN w:val="0"/>
        <w:spacing w:before="20" w:line="286" w:lineRule="atLeast"/>
        <w:ind w:left="360" w:right="220" w:firstLine="360"/>
        <w:rPr>
          <w:sz w:val="16"/>
        </w:rPr>
      </w:pPr>
      <w:r>
        <w:rPr>
          <w:rFonts w:ascii="宋体" w:eastAsia="宋体" w:hAnsi="宋体" w:cs="宋体"/>
          <w:b/>
          <w:color w:val="000000"/>
          <w:sz w:val="16"/>
        </w:rPr>
        <w:t>在第二个层次上，我们会说空间可以接受两种间断</w:t>
      </w:r>
      <w:r>
        <w:rPr>
          <w:rFonts w:ascii="宋体" w:eastAsia="宋体" w:hAnsi="宋体" w:cs="宋体"/>
          <w:b/>
          <w:color w:val="000000"/>
          <w:sz w:val="16"/>
        </w:rPr>
        <w:t xml:space="preserve"> ( coupure)</w:t>
      </w:r>
      <w:r>
        <w:rPr>
          <w:rFonts w:ascii="宋体" w:eastAsia="宋体" w:hAnsi="宋体" w:cs="宋体"/>
          <w:b/>
          <w:color w:val="000000"/>
          <w:sz w:val="16"/>
        </w:rPr>
        <w:t>：一种具有某种明确标准，而另一种则是不规则的和未确定的，它可以实现于任何人们想让它实现的地方。而在另一个层次之上，则可以说，频率既可以分布于间断之间的间隔</w:t>
      </w:r>
      <w:r>
        <w:rPr>
          <w:rFonts w:ascii="宋体" w:eastAsia="宋体" w:hAnsi="宋体" w:cs="宋体"/>
          <w:b/>
          <w:color w:val="000000"/>
          <w:sz w:val="16"/>
        </w:rPr>
        <w:t xml:space="preserve"> ( intervalle)</w:t>
      </w:r>
      <w:r>
        <w:rPr>
          <w:rFonts w:ascii="宋体" w:eastAsia="宋体" w:hAnsi="宋体" w:cs="宋体"/>
          <w:b/>
          <w:color w:val="000000"/>
          <w:sz w:val="16"/>
        </w:rPr>
        <w:t>之中，也可以以无</w:t>
      </w:r>
      <w:r>
        <w:rPr>
          <w:rFonts w:ascii="宋体" w:eastAsia="宋体" w:hAnsi="宋体" w:cs="宋体"/>
          <w:b/>
          <w:color w:val="000000"/>
          <w:sz w:val="16"/>
        </w:rPr>
        <w:t>间断的方式进行统计式的分布：在第一种情形之中，我们将间断和间隔的分布原则称为</w:t>
      </w:r>
      <w:r>
        <w:rPr>
          <w:rFonts w:ascii="宋体" w:eastAsia="宋体" w:hAnsi="宋体" w:cs="宋体"/>
          <w:b/>
          <w:color w:val="000000"/>
          <w:sz w:val="16"/>
        </w:rPr>
        <w:t>“</w:t>
      </w:r>
      <w:r>
        <w:rPr>
          <w:rFonts w:ascii="宋体" w:eastAsia="宋体" w:hAnsi="宋体" w:cs="宋体"/>
          <w:b/>
          <w:color w:val="000000"/>
          <w:sz w:val="16"/>
        </w:rPr>
        <w:t>模除</w:t>
      </w:r>
      <w:r>
        <w:rPr>
          <w:rFonts w:ascii="宋体" w:eastAsia="宋体" w:hAnsi="宋体" w:cs="宋体"/>
          <w:b/>
          <w:color w:val="000000"/>
          <w:sz w:val="16"/>
        </w:rPr>
        <w:t>”( modulo)</w:t>
      </w:r>
      <w:r>
        <w:rPr>
          <w:rFonts w:ascii="宋体" w:eastAsia="宋体" w:hAnsi="宋体" w:cs="宋体"/>
          <w:b/>
          <w:color w:val="000000"/>
          <w:sz w:val="16"/>
        </w:rPr>
        <w:t>，此种原则可以是恒常的和固定的</w:t>
      </w:r>
      <w:r>
        <w:rPr>
          <w:rFonts w:ascii="宋体" w:eastAsia="宋体" w:hAnsi="宋体" w:cs="宋体"/>
          <w:b/>
          <w:color w:val="000000"/>
          <w:sz w:val="16"/>
        </w:rPr>
        <w:t xml:space="preserve"> (</w:t>
      </w:r>
      <w:r>
        <w:rPr>
          <w:rFonts w:ascii="宋体" w:eastAsia="宋体" w:hAnsi="宋体" w:cs="宋体"/>
          <w:b/>
          <w:color w:val="000000"/>
          <w:sz w:val="16"/>
        </w:rPr>
        <w:t>平直的纹理化空间</w:t>
      </w:r>
      <w:r>
        <w:rPr>
          <w:rFonts w:ascii="宋体" w:eastAsia="宋体" w:hAnsi="宋体" w:cs="宋体"/>
          <w:b/>
          <w:color w:val="000000"/>
          <w:sz w:val="16"/>
        </w:rPr>
        <w:t>)</w:t>
      </w:r>
      <w:r>
        <w:rPr>
          <w:rFonts w:ascii="宋体" w:eastAsia="宋体" w:hAnsi="宋体" w:cs="宋体"/>
          <w:b/>
          <w:color w:val="000000"/>
          <w:sz w:val="16"/>
        </w:rPr>
        <w:t>，也可以是多变的，无论是否有规则可循</w:t>
      </w:r>
      <w:r>
        <w:rPr>
          <w:rFonts w:ascii="宋体" w:eastAsia="宋体" w:hAnsi="宋体" w:cs="宋体"/>
          <w:b/>
          <w:color w:val="000000"/>
          <w:sz w:val="16"/>
        </w:rPr>
        <w:t xml:space="preserve"> (</w:t>
      </w:r>
      <w:r>
        <w:rPr>
          <w:rFonts w:ascii="宋体" w:eastAsia="宋体" w:hAnsi="宋体" w:cs="宋体"/>
          <w:b/>
          <w:color w:val="000000"/>
          <w:sz w:val="16"/>
        </w:rPr>
        <w:t>弯曲的纹理化空间，当模除进行有规则的变化之时，它们是聚焦性的，而当模除进行无规</w:t>
      </w:r>
    </w:p>
    <w:p w:rsidR="00B679E9" w:rsidRDefault="002E624B">
      <w:pPr>
        <w:spacing w:before="300" w:line="60" w:lineRule="exact"/>
        <w:ind w:left="400" w:right="5340"/>
        <w:rPr>
          <w:sz w:val="24"/>
        </w:rPr>
      </w:pPr>
      <w:r>
        <w:rPr>
          <w:rFonts w:ascii="宋体" w:eastAsia="宋体" w:hAnsi="宋体" w:cs="宋体"/>
          <w:sz w:val="24"/>
          <w:u w:val="single"/>
        </w:rPr>
        <w:t xml:space="preserve">       </w:t>
      </w:r>
    </w:p>
    <w:p w:rsidR="00B679E9" w:rsidRDefault="002E624B">
      <w:pPr>
        <w:autoSpaceDE w:val="0"/>
        <w:autoSpaceDN w:val="0"/>
        <w:spacing w:before="20" w:line="144" w:lineRule="atLeast"/>
        <w:ind w:left="440" w:right="160" w:firstLine="280"/>
        <w:rPr>
          <w:sz w:val="9"/>
        </w:rPr>
      </w:pPr>
      <w:r>
        <w:rPr>
          <w:rFonts w:ascii="宋体" w:eastAsia="宋体" w:hAnsi="宋体" w:cs="宋体"/>
          <w:b/>
          <w:color w:val="000000"/>
          <w:sz w:val="9"/>
        </w:rPr>
        <w:t xml:space="preserve">① </w:t>
      </w:r>
      <w:r>
        <w:rPr>
          <w:rFonts w:ascii="宋体" w:eastAsia="宋体" w:hAnsi="宋体" w:cs="宋体"/>
          <w:b/>
          <w:color w:val="000000"/>
          <w:sz w:val="9"/>
        </w:rPr>
        <w:t>关于美国移民运动之中这段有关被子和拼缝工艺的历史</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Jonathan Holstein, Quils, Musée des arts</w:t>
      </w:r>
      <w:r>
        <w:rPr>
          <w:rFonts w:ascii="宋体" w:eastAsia="宋体" w:hAnsi="宋体" w:cs="宋体"/>
          <w:sz w:val="9"/>
        </w:rPr>
        <w:t xml:space="preserve"> </w:t>
      </w:r>
      <w:r>
        <w:rPr>
          <w:rFonts w:ascii="宋体" w:eastAsia="宋体" w:hAnsi="宋体" w:cs="宋体"/>
          <w:b/>
          <w:color w:val="000000"/>
          <w:sz w:val="9"/>
        </w:rPr>
        <w:t>décoratifs, 1972 (</w:t>
      </w:r>
      <w:r>
        <w:rPr>
          <w:rFonts w:ascii="宋体" w:eastAsia="宋体" w:hAnsi="宋体" w:cs="宋体"/>
          <w:b/>
          <w:color w:val="000000"/>
          <w:sz w:val="9"/>
        </w:rPr>
        <w:t>带有复制的图版和参考文献</w:t>
      </w:r>
      <w:r>
        <w:rPr>
          <w:rFonts w:ascii="宋体" w:eastAsia="宋体" w:hAnsi="宋体" w:cs="宋体"/>
          <w:b/>
          <w:color w:val="000000"/>
          <w:sz w:val="9"/>
        </w:rPr>
        <w:t>)</w:t>
      </w:r>
      <w:r>
        <w:rPr>
          <w:rFonts w:ascii="宋体" w:eastAsia="宋体" w:hAnsi="宋体" w:cs="宋体"/>
          <w:b/>
          <w:color w:val="000000"/>
          <w:sz w:val="9"/>
        </w:rPr>
        <w:t>。霍尔斯坦</w:t>
      </w:r>
      <w:r>
        <w:rPr>
          <w:rFonts w:ascii="宋体" w:eastAsia="宋体" w:hAnsi="宋体" w:cs="宋体"/>
          <w:b/>
          <w:color w:val="000000"/>
          <w:sz w:val="9"/>
        </w:rPr>
        <w:t xml:space="preserve"> ( </w:t>
      </w:r>
      <w:r>
        <w:rPr>
          <w:rFonts w:ascii="宋体" w:eastAsia="宋体" w:hAnsi="宋体" w:cs="宋体"/>
          <w:b/>
          <w:color w:val="000000"/>
          <w:sz w:val="9"/>
        </w:rPr>
        <w:t xml:space="preserve">Holstein) </w:t>
      </w:r>
      <w:r>
        <w:rPr>
          <w:rFonts w:ascii="宋体" w:eastAsia="宋体" w:hAnsi="宋体" w:cs="宋体"/>
          <w:b/>
          <w:color w:val="000000"/>
          <w:sz w:val="9"/>
        </w:rPr>
        <w:t>并未断言被子是美国艺术的主要来源，但他指出，在某种程度上，它确实得以激发或推进了美国绘画之中的某些趋势：一方面是通过</w:t>
      </w:r>
      <w:r>
        <w:rPr>
          <w:rFonts w:ascii="宋体" w:eastAsia="宋体" w:hAnsi="宋体" w:cs="宋体"/>
          <w:b/>
          <w:color w:val="000000"/>
          <w:sz w:val="9"/>
        </w:rPr>
        <w:t>“</w:t>
      </w:r>
      <w:r>
        <w:rPr>
          <w:rFonts w:ascii="宋体" w:eastAsia="宋体" w:hAnsi="宋体" w:cs="宋体"/>
          <w:b/>
          <w:color w:val="000000"/>
          <w:sz w:val="9"/>
        </w:rPr>
        <w:t>白衬白</w:t>
      </w:r>
      <w:r>
        <w:rPr>
          <w:rFonts w:ascii="宋体" w:eastAsia="宋体" w:hAnsi="宋体" w:cs="宋体"/>
          <w:b/>
          <w:color w:val="000000"/>
          <w:sz w:val="9"/>
        </w:rPr>
        <w:t xml:space="preserve">”( bl an c sur blanc) </w:t>
      </w:r>
      <w:r>
        <w:rPr>
          <w:rFonts w:ascii="宋体" w:eastAsia="宋体" w:hAnsi="宋体" w:cs="宋体"/>
          <w:b/>
          <w:color w:val="000000"/>
          <w:sz w:val="9"/>
        </w:rPr>
        <w:t>的普通被子</w:t>
      </w:r>
      <w:r>
        <w:rPr>
          <w:rFonts w:ascii="宋体" w:eastAsia="宋体" w:hAnsi="宋体" w:cs="宋体"/>
          <w:b/>
          <w:color w:val="000000"/>
          <w:sz w:val="9"/>
        </w:rPr>
        <w:t xml:space="preserve">, </w:t>
      </w:r>
      <w:r>
        <w:rPr>
          <w:rFonts w:ascii="宋体" w:eastAsia="宋体" w:hAnsi="宋体" w:cs="宋体"/>
          <w:b/>
          <w:color w:val="000000"/>
          <w:sz w:val="9"/>
        </w:rPr>
        <w:t>另一方面则是通过拼缝的构成</w:t>
      </w:r>
      <w:r>
        <w:rPr>
          <w:rFonts w:ascii="宋体" w:eastAsia="宋体" w:hAnsi="宋体" w:cs="宋体"/>
          <w:b/>
          <w:color w:val="000000"/>
          <w:sz w:val="9"/>
        </w:rPr>
        <w:t xml:space="preserve"> [“</w:t>
      </w:r>
      <w:r>
        <w:rPr>
          <w:rFonts w:ascii="宋体" w:eastAsia="宋体" w:hAnsi="宋体" w:cs="宋体"/>
          <w:b/>
          <w:color w:val="000000"/>
          <w:sz w:val="9"/>
        </w:rPr>
        <w:t>我们在其中辨认出了</w:t>
      </w:r>
      <w:r>
        <w:rPr>
          <w:rFonts w:ascii="宋体" w:eastAsia="宋体" w:hAnsi="宋体" w:cs="宋体"/>
          <w:b/>
          <w:color w:val="000000"/>
          <w:sz w:val="9"/>
        </w:rPr>
        <w:t>‘</w:t>
      </w:r>
      <w:r>
        <w:rPr>
          <w:rFonts w:ascii="宋体" w:eastAsia="宋体" w:hAnsi="宋体" w:cs="宋体"/>
          <w:b/>
          <w:color w:val="000000"/>
          <w:sz w:val="9"/>
        </w:rPr>
        <w:t>幻视</w:t>
      </w:r>
      <w:r>
        <w:rPr>
          <w:rFonts w:ascii="宋体" w:eastAsia="宋体" w:hAnsi="宋体" w:cs="宋体"/>
          <w:b/>
          <w:color w:val="000000"/>
          <w:sz w:val="9"/>
        </w:rPr>
        <w:t>( op) ’</w:t>
      </w:r>
      <w:r>
        <w:rPr>
          <w:rFonts w:ascii="宋体" w:eastAsia="宋体" w:hAnsi="宋体" w:cs="宋体"/>
          <w:b/>
          <w:color w:val="000000"/>
          <w:sz w:val="9"/>
        </w:rPr>
        <w:t>的效果，系列式的形象，颜色域的手法，对于负空间的真实把握，形式抽象的方法，等等</w:t>
      </w:r>
      <w:r>
        <w:rPr>
          <w:rFonts w:ascii="宋体" w:eastAsia="宋体" w:hAnsi="宋体" w:cs="宋体"/>
          <w:b/>
          <w:color w:val="000000"/>
          <w:sz w:val="9"/>
        </w:rPr>
        <w:t>”</w:t>
      </w:r>
      <w:r>
        <w:rPr>
          <w:rFonts w:ascii="宋体" w:eastAsia="宋体" w:hAnsi="宋体" w:cs="宋体"/>
          <w:b/>
          <w:color w:val="000000"/>
          <w:sz w:val="9"/>
        </w:rPr>
        <w:t>，</w:t>
      </w:r>
      <w:r>
        <w:rPr>
          <w:rFonts w:ascii="宋体" w:eastAsia="宋体" w:hAnsi="宋体" w:cs="宋体"/>
          <w:b/>
          <w:color w:val="000000"/>
          <w:sz w:val="9"/>
        </w:rPr>
        <w:t>p.12]</w:t>
      </w:r>
      <w:r>
        <w:rPr>
          <w:rFonts w:ascii="宋体" w:eastAsia="宋体" w:hAnsi="宋体" w:cs="宋体"/>
          <w:b/>
          <w:color w:val="000000"/>
          <w:sz w:val="9"/>
        </w:rPr>
        <w:t>。</w:t>
      </w:r>
    </w:p>
    <w:p w:rsidR="00B679E9" w:rsidRDefault="002E624B">
      <w:pPr>
        <w:autoSpaceDE w:val="0"/>
        <w:autoSpaceDN w:val="0"/>
        <w:spacing w:before="120" w:line="160" w:lineRule="atLeast"/>
        <w:ind w:left="360"/>
        <w:rPr>
          <w:sz w:val="9"/>
        </w:rPr>
      </w:pPr>
      <w:r>
        <w:rPr>
          <w:rFonts w:ascii="宋体" w:eastAsia="宋体" w:hAnsi="宋体" w:cs="宋体"/>
          <w:b/>
          <w:color w:val="000000"/>
          <w:sz w:val="9"/>
        </w:rPr>
        <w:t>行了一种概括。</w:t>
      </w:r>
    </w:p>
    <w:p w:rsidR="00B679E9" w:rsidRDefault="002E624B">
      <w:pPr>
        <w:autoSpaceDE w:val="0"/>
        <w:autoSpaceDN w:val="0"/>
        <w:spacing w:before="260" w:line="140" w:lineRule="atLeast"/>
        <w:ind w:left="3220"/>
        <w:rPr>
          <w:sz w:val="8"/>
        </w:rPr>
      </w:pPr>
      <w:r>
        <w:rPr>
          <w:rFonts w:ascii="宋体" w:eastAsia="宋体" w:hAnsi="宋体" w:cs="宋体"/>
          <w:b/>
          <w:color w:val="000000"/>
          <w:sz w:val="8"/>
        </w:rPr>
        <w:t>447</w:t>
      </w:r>
      <w:r>
        <w:br w:type="page"/>
      </w:r>
    </w:p>
    <w:p w:rsidR="00B679E9" w:rsidRDefault="002E624B">
      <w:pPr>
        <w:autoSpaceDE w:val="0"/>
        <w:autoSpaceDN w:val="0"/>
        <w:spacing w:before="20" w:line="16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82" w:lineRule="atLeast"/>
        <w:ind w:left="240" w:right="120"/>
        <w:rPr>
          <w:sz w:val="16"/>
        </w:rPr>
      </w:pPr>
      <w:r>
        <w:rPr>
          <w:rFonts w:ascii="宋体" w:eastAsia="宋体" w:hAnsi="宋体" w:cs="宋体"/>
          <w:b/>
          <w:color w:val="000000"/>
          <w:sz w:val="16"/>
        </w:rPr>
        <w:t>则变化之时，则相反</w:t>
      </w:r>
      <w:r>
        <w:rPr>
          <w:rFonts w:ascii="宋体" w:eastAsia="宋体" w:hAnsi="宋体" w:cs="宋体"/>
          <w:b/>
          <w:color w:val="000000"/>
          <w:sz w:val="16"/>
        </w:rPr>
        <w:t>)</w:t>
      </w:r>
      <w:r>
        <w:rPr>
          <w:rFonts w:ascii="宋体" w:eastAsia="宋体" w:hAnsi="宋体" w:cs="宋体"/>
          <w:b/>
          <w:color w:val="000000"/>
          <w:sz w:val="16"/>
        </w:rPr>
        <w:t>。然而，当模除不存在之时，频率的分布则是无间断的：它是</w:t>
      </w:r>
      <w:r>
        <w:rPr>
          <w:rFonts w:ascii="宋体" w:eastAsia="宋体" w:hAnsi="宋体" w:cs="宋体"/>
          <w:b/>
          <w:color w:val="000000"/>
          <w:sz w:val="16"/>
        </w:rPr>
        <w:t>“</w:t>
      </w:r>
      <w:r>
        <w:rPr>
          <w:rFonts w:ascii="宋体" w:eastAsia="宋体" w:hAnsi="宋体" w:cs="宋体"/>
          <w:b/>
          <w:color w:val="000000"/>
          <w:sz w:val="16"/>
        </w:rPr>
        <w:t>统计性的</w:t>
      </w:r>
      <w:r>
        <w:rPr>
          <w:rFonts w:ascii="宋体" w:eastAsia="宋体" w:hAnsi="宋体" w:cs="宋体"/>
          <w:b/>
          <w:color w:val="000000"/>
          <w:sz w:val="16"/>
        </w:rPr>
        <w:t>”</w:t>
      </w:r>
      <w:r>
        <w:rPr>
          <w:rFonts w:ascii="宋体" w:eastAsia="宋体" w:hAnsi="宋体" w:cs="宋体"/>
          <w:b/>
          <w:color w:val="000000"/>
          <w:sz w:val="16"/>
        </w:rPr>
        <w:t>，无论空间的碎片多么微小；</w:t>
      </w:r>
      <w:r>
        <w:rPr>
          <w:rFonts w:ascii="宋体" w:eastAsia="宋体" w:hAnsi="宋体" w:cs="宋体"/>
          <w:b/>
          <w:color w:val="000000"/>
          <w:sz w:val="16"/>
        </w:rPr>
        <w:t xml:space="preserve"> </w:t>
      </w:r>
      <w:r>
        <w:rPr>
          <w:rFonts w:ascii="宋体" w:eastAsia="宋体" w:hAnsi="宋体" w:cs="宋体"/>
          <w:b/>
          <w:color w:val="000000"/>
          <w:sz w:val="16"/>
        </w:rPr>
        <w:t>它仍然具有两个方面，不过，这要看分布是均等的</w:t>
      </w:r>
      <w:r>
        <w:rPr>
          <w:rFonts w:ascii="宋体" w:eastAsia="宋体" w:hAnsi="宋体" w:cs="宋体"/>
          <w:b/>
          <w:color w:val="000000"/>
          <w:sz w:val="16"/>
        </w:rPr>
        <w:t xml:space="preserve"> (</w:t>
      </w:r>
      <w:r>
        <w:rPr>
          <w:rFonts w:ascii="宋体" w:eastAsia="宋体" w:hAnsi="宋体" w:cs="宋体"/>
          <w:b/>
          <w:color w:val="000000"/>
          <w:sz w:val="16"/>
        </w:rPr>
        <w:t>非定向的平滑空间</w:t>
      </w:r>
      <w:r>
        <w:rPr>
          <w:rFonts w:ascii="宋体" w:eastAsia="宋体" w:hAnsi="宋体" w:cs="宋体"/>
          <w:b/>
          <w:color w:val="000000"/>
          <w:sz w:val="16"/>
        </w:rPr>
        <w:t>)</w:t>
      </w:r>
      <w:r>
        <w:rPr>
          <w:rFonts w:ascii="宋体" w:eastAsia="宋体" w:hAnsi="宋体" w:cs="宋体"/>
          <w:b/>
          <w:color w:val="000000"/>
          <w:sz w:val="16"/>
        </w:rPr>
        <w:t>，还是具有或多或少的稀疏性或密集性</w:t>
      </w:r>
      <w:r>
        <w:rPr>
          <w:rFonts w:ascii="宋体" w:eastAsia="宋体" w:hAnsi="宋体" w:cs="宋体"/>
          <w:b/>
          <w:color w:val="000000"/>
          <w:sz w:val="16"/>
        </w:rPr>
        <w:t xml:space="preserve"> (</w:t>
      </w:r>
      <w:r>
        <w:rPr>
          <w:rFonts w:ascii="宋体" w:eastAsia="宋体" w:hAnsi="宋体" w:cs="宋体"/>
          <w:b/>
          <w:color w:val="000000"/>
          <w:sz w:val="16"/>
        </w:rPr>
        <w:t>定向的平滑空间</w:t>
      </w:r>
      <w:r>
        <w:rPr>
          <w:rFonts w:ascii="宋体" w:eastAsia="宋体" w:hAnsi="宋体" w:cs="宋体"/>
          <w:b/>
          <w:color w:val="000000"/>
          <w:sz w:val="16"/>
        </w:rPr>
        <w:t>)</w:t>
      </w:r>
      <w:r>
        <w:rPr>
          <w:rFonts w:ascii="宋体" w:eastAsia="宋体" w:hAnsi="宋体" w:cs="宋体"/>
          <w:b/>
          <w:color w:val="000000"/>
          <w:sz w:val="16"/>
        </w:rPr>
        <w:t>。在无间断也无模除的平滑空间之中，我们是否可以说其中就不存在间隔</w:t>
      </w:r>
      <w:r>
        <w:rPr>
          <w:rFonts w:ascii="宋体" w:eastAsia="宋体" w:hAnsi="宋体" w:cs="宋体"/>
          <w:b/>
          <w:color w:val="000000"/>
          <w:sz w:val="16"/>
        </w:rPr>
        <w:t xml:space="preserve">? </w:t>
      </w:r>
      <w:r>
        <w:rPr>
          <w:rFonts w:ascii="宋体" w:eastAsia="宋体" w:hAnsi="宋体" w:cs="宋体"/>
          <w:b/>
          <w:color w:val="000000"/>
          <w:sz w:val="16"/>
        </w:rPr>
        <w:t>抑或相反，所有一切都变为间隔，间奏曲</w:t>
      </w:r>
      <w:r>
        <w:rPr>
          <w:rFonts w:ascii="宋体" w:eastAsia="宋体" w:hAnsi="宋体" w:cs="宋体"/>
          <w:b/>
          <w:color w:val="000000"/>
          <w:sz w:val="16"/>
        </w:rPr>
        <w:t xml:space="preserve">? </w:t>
      </w:r>
      <w:r>
        <w:rPr>
          <w:rFonts w:ascii="宋体" w:eastAsia="宋体" w:hAnsi="宋体" w:cs="宋体"/>
          <w:b/>
          <w:color w:val="000000"/>
          <w:sz w:val="16"/>
        </w:rPr>
        <w:t>平滑空间是一种</w:t>
      </w:r>
      <w:r>
        <w:rPr>
          <w:rFonts w:ascii="宋体" w:eastAsia="宋体" w:hAnsi="宋体" w:cs="宋体"/>
          <w:b/>
          <w:color w:val="000000"/>
          <w:sz w:val="16"/>
        </w:rPr>
        <w:t xml:space="preserve"> nomos</w:t>
      </w:r>
      <w:r>
        <w:rPr>
          <w:rFonts w:ascii="宋体" w:eastAsia="宋体" w:hAnsi="宋体" w:cs="宋体"/>
          <w:b/>
          <w:color w:val="000000"/>
          <w:sz w:val="16"/>
        </w:rPr>
        <w:t>，而纹理化空间则始终具有一个</w:t>
      </w:r>
      <w:r>
        <w:rPr>
          <w:rFonts w:ascii="宋体" w:eastAsia="宋体" w:hAnsi="宋体" w:cs="宋体"/>
          <w:b/>
          <w:color w:val="000000"/>
          <w:sz w:val="16"/>
        </w:rPr>
        <w:t xml:space="preserve"> logos</w:t>
      </w:r>
      <w:r>
        <w:rPr>
          <w:rFonts w:ascii="宋体" w:eastAsia="宋体" w:hAnsi="宋体" w:cs="宋体"/>
          <w:b/>
          <w:color w:val="000000"/>
          <w:sz w:val="16"/>
        </w:rPr>
        <w:t>，比如八度音程。布勒兹所关心的是两种空间的互通，它们的交替与重叠：怎样才能令</w:t>
      </w:r>
      <w:r>
        <w:rPr>
          <w:rFonts w:ascii="宋体" w:eastAsia="宋体" w:hAnsi="宋体" w:cs="宋体"/>
          <w:b/>
          <w:color w:val="000000"/>
          <w:sz w:val="16"/>
        </w:rPr>
        <w:t>“</w:t>
      </w:r>
      <w:r>
        <w:rPr>
          <w:rFonts w:ascii="宋体" w:eastAsia="宋体" w:hAnsi="宋体" w:cs="宋体"/>
          <w:b/>
          <w:color w:val="000000"/>
          <w:sz w:val="16"/>
        </w:rPr>
        <w:t>一个高度定向的平滑空间倾向</w:t>
      </w:r>
      <w:r>
        <w:rPr>
          <w:rFonts w:ascii="宋体" w:eastAsia="宋体" w:hAnsi="宋体" w:cs="宋体"/>
          <w:b/>
          <w:color w:val="000000"/>
          <w:sz w:val="16"/>
        </w:rPr>
        <w:t>于与一个纹理化的空间融合在一起</w:t>
      </w:r>
      <w:r>
        <w:rPr>
          <w:rFonts w:ascii="宋体" w:eastAsia="宋体" w:hAnsi="宋体" w:cs="宋体"/>
          <w:b/>
          <w:color w:val="000000"/>
          <w:sz w:val="16"/>
        </w:rPr>
        <w:t>”</w:t>
      </w:r>
      <w:r>
        <w:rPr>
          <w:rFonts w:ascii="宋体" w:eastAsia="宋体" w:hAnsi="宋体" w:cs="宋体"/>
          <w:b/>
          <w:color w:val="000000"/>
          <w:sz w:val="16"/>
        </w:rPr>
        <w:t>，怎样才能令</w:t>
      </w:r>
      <w:r>
        <w:rPr>
          <w:rFonts w:ascii="宋体" w:eastAsia="宋体" w:hAnsi="宋体" w:cs="宋体"/>
          <w:b/>
          <w:color w:val="000000"/>
          <w:sz w:val="16"/>
        </w:rPr>
        <w:t>“</w:t>
      </w:r>
      <w:r>
        <w:rPr>
          <w:rFonts w:ascii="宋体" w:eastAsia="宋体" w:hAnsi="宋体" w:cs="宋体"/>
          <w:b/>
          <w:color w:val="000000"/>
          <w:sz w:val="16"/>
        </w:rPr>
        <w:t>一个纹理化的空间</w:t>
      </w:r>
      <w:r>
        <w:rPr>
          <w:rFonts w:ascii="宋体" w:eastAsia="宋体" w:hAnsi="宋体" w:cs="宋体"/>
          <w:b/>
          <w:color w:val="000000"/>
          <w:sz w:val="16"/>
        </w:rPr>
        <w:t xml:space="preserve"> (</w:t>
      </w:r>
      <w:r>
        <w:rPr>
          <w:rFonts w:ascii="宋体" w:eastAsia="宋体" w:hAnsi="宋体" w:cs="宋体"/>
          <w:b/>
          <w:color w:val="000000"/>
          <w:sz w:val="16"/>
        </w:rPr>
        <w:t>在其中，被运用的音高的统计性分布事实上是均等的</w:t>
      </w:r>
      <w:r>
        <w:rPr>
          <w:rFonts w:ascii="宋体" w:eastAsia="宋体" w:hAnsi="宋体" w:cs="宋体"/>
          <w:b/>
          <w:color w:val="000000"/>
          <w:sz w:val="16"/>
        </w:rPr>
        <w:t xml:space="preserve">) </w:t>
      </w:r>
      <w:r>
        <w:rPr>
          <w:rFonts w:ascii="宋体" w:eastAsia="宋体" w:hAnsi="宋体" w:cs="宋体"/>
          <w:b/>
          <w:color w:val="000000"/>
          <w:sz w:val="16"/>
        </w:rPr>
        <w:t>倾向于与一个平滑空间融合在一起</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八度音程怎样才能被</w:t>
      </w:r>
      <w:r>
        <w:rPr>
          <w:rFonts w:ascii="宋体" w:eastAsia="宋体" w:hAnsi="宋体" w:cs="宋体"/>
          <w:b/>
          <w:color w:val="000000"/>
          <w:sz w:val="16"/>
        </w:rPr>
        <w:t>“</w:t>
      </w:r>
      <w:r>
        <w:rPr>
          <w:rFonts w:ascii="宋体" w:eastAsia="宋体" w:hAnsi="宋体" w:cs="宋体"/>
          <w:b/>
          <w:color w:val="000000"/>
          <w:sz w:val="16"/>
        </w:rPr>
        <w:t>非八度音阶</w:t>
      </w:r>
      <w:r>
        <w:rPr>
          <w:rFonts w:ascii="宋体" w:eastAsia="宋体" w:hAnsi="宋体" w:cs="宋体"/>
          <w:b/>
          <w:color w:val="000000"/>
          <w:sz w:val="16"/>
        </w:rPr>
        <w:t>”</w:t>
      </w:r>
      <w:r>
        <w:rPr>
          <w:rFonts w:ascii="宋体" w:eastAsia="宋体" w:hAnsi="宋体" w:cs="宋体"/>
          <w:b/>
          <w:color w:val="000000"/>
          <w:sz w:val="16"/>
        </w:rPr>
        <w:t>所取代，后者根据一种螺旋的法则来复制自身；</w:t>
      </w:r>
      <w:r>
        <w:rPr>
          <w:rFonts w:ascii="宋体" w:eastAsia="宋体" w:hAnsi="宋体" w:cs="宋体"/>
          <w:b/>
          <w:color w:val="000000"/>
          <w:sz w:val="16"/>
        </w:rPr>
        <w:t xml:space="preserve"> </w:t>
      </w:r>
      <w:r>
        <w:rPr>
          <w:rFonts w:ascii="宋体" w:eastAsia="宋体" w:hAnsi="宋体" w:cs="宋体"/>
          <w:b/>
          <w:color w:val="000000"/>
          <w:sz w:val="16"/>
        </w:rPr>
        <w:t>要怎样处理</w:t>
      </w:r>
      <w:r>
        <w:rPr>
          <w:rFonts w:ascii="宋体" w:eastAsia="宋体" w:hAnsi="宋体" w:cs="宋体"/>
          <w:b/>
          <w:color w:val="000000"/>
          <w:sz w:val="16"/>
        </w:rPr>
        <w:t>“</w:t>
      </w:r>
      <w:r>
        <w:rPr>
          <w:rFonts w:ascii="宋体" w:eastAsia="宋体" w:hAnsi="宋体" w:cs="宋体"/>
          <w:b/>
          <w:color w:val="000000"/>
          <w:sz w:val="16"/>
        </w:rPr>
        <w:t>织体</w:t>
      </w:r>
      <w:r>
        <w:rPr>
          <w:rFonts w:ascii="宋体" w:eastAsia="宋体" w:hAnsi="宋体" w:cs="宋体"/>
          <w:b/>
          <w:color w:val="000000"/>
          <w:sz w:val="16"/>
        </w:rPr>
        <w:t xml:space="preserve">”( texture) </w:t>
      </w:r>
      <w:r>
        <w:rPr>
          <w:rFonts w:ascii="宋体" w:eastAsia="宋体" w:hAnsi="宋体" w:cs="宋体"/>
          <w:b/>
          <w:color w:val="000000"/>
          <w:sz w:val="16"/>
        </w:rPr>
        <w:t>才能去除其固定的和同质的价值，从而生成为这样一种基质，在其上进行着节奏的滑移，音程的移位，以及堪与欧普艺术相媲美的声音艺术</w:t>
      </w:r>
      <w:r>
        <w:rPr>
          <w:rFonts w:ascii="宋体" w:eastAsia="宋体" w:hAnsi="宋体" w:cs="宋体"/>
          <w:b/>
          <w:color w:val="000000"/>
          <w:sz w:val="16"/>
        </w:rPr>
        <w:t xml:space="preserve"> ( son' art) </w:t>
      </w:r>
      <w:r>
        <w:rPr>
          <w:rFonts w:ascii="宋体" w:eastAsia="宋体" w:hAnsi="宋体" w:cs="宋体"/>
          <w:b/>
          <w:color w:val="000000"/>
          <w:sz w:val="16"/>
        </w:rPr>
        <w:t>的转换手法。</w:t>
      </w:r>
    </w:p>
    <w:p w:rsidR="00B679E9" w:rsidRDefault="002E624B">
      <w:pPr>
        <w:autoSpaceDE w:val="0"/>
        <w:autoSpaceDN w:val="0"/>
        <w:spacing w:before="40" w:line="284" w:lineRule="atLeast"/>
        <w:ind w:left="220" w:right="160" w:firstLine="340"/>
        <w:rPr>
          <w:sz w:val="16"/>
        </w:rPr>
      </w:pPr>
      <w:r>
        <w:rPr>
          <w:rFonts w:ascii="宋体" w:eastAsia="宋体" w:hAnsi="宋体" w:cs="宋体"/>
          <w:b/>
          <w:color w:val="000000"/>
          <w:sz w:val="16"/>
        </w:rPr>
        <w:t>还是回到简单的对立：纹理化使得固定的元素和可变的元素相互交错，对不同的形式进行排序</w:t>
      </w:r>
      <w:r>
        <w:rPr>
          <w:rFonts w:ascii="宋体" w:eastAsia="宋体" w:hAnsi="宋体" w:cs="宋体"/>
          <w:b/>
          <w:color w:val="000000"/>
          <w:sz w:val="16"/>
        </w:rPr>
        <w:t>、使它们前后接续，组织起水平的旋律线和纵向的和声平面。平滑，就是连续的流变，就是形式的连续展开，它是和声与旋律的融合、以利于产生真正的节奏的价值，它完全就是勾勒出贯穿纵向面和水平线的对角线</w:t>
      </w:r>
      <w:r>
        <w:rPr>
          <w:rFonts w:ascii="宋体" w:eastAsia="宋体" w:hAnsi="宋体" w:cs="宋体"/>
          <w:b/>
          <w:color w:val="000000"/>
          <w:sz w:val="16"/>
        </w:rPr>
        <w:t xml:space="preserve">( diagonale) </w:t>
      </w:r>
      <w:r>
        <w:rPr>
          <w:rFonts w:ascii="宋体" w:eastAsia="宋体" w:hAnsi="宋体" w:cs="宋体"/>
          <w:b/>
          <w:color w:val="000000"/>
          <w:sz w:val="16"/>
        </w:rPr>
        <w:t>的运作。</w:t>
      </w:r>
    </w:p>
    <w:p w:rsidR="00B679E9" w:rsidRDefault="002E624B">
      <w:pPr>
        <w:autoSpaceDE w:val="0"/>
        <w:autoSpaceDN w:val="0"/>
        <w:spacing w:before="320" w:line="280" w:lineRule="atLeast"/>
        <w:ind w:left="220" w:right="160" w:firstLine="340"/>
        <w:rPr>
          <w:sz w:val="16"/>
        </w:rPr>
      </w:pPr>
      <w:r>
        <w:rPr>
          <w:rFonts w:ascii="宋体" w:eastAsia="宋体" w:hAnsi="宋体" w:cs="宋体"/>
          <w:b/>
          <w:color w:val="000000"/>
          <w:sz w:val="16"/>
        </w:rPr>
        <w:t>海洋的模型。</w:t>
      </w:r>
      <w:r>
        <w:rPr>
          <w:rFonts w:ascii="宋体" w:eastAsia="宋体" w:hAnsi="宋体" w:cs="宋体"/>
          <w:b/>
          <w:color w:val="000000"/>
          <w:sz w:val="16"/>
        </w:rPr>
        <w:t>———</w:t>
      </w:r>
      <w:r>
        <w:rPr>
          <w:rFonts w:ascii="宋体" w:eastAsia="宋体" w:hAnsi="宋体" w:cs="宋体"/>
          <w:b/>
          <w:color w:val="000000"/>
          <w:sz w:val="16"/>
        </w:rPr>
        <w:t>当然，在纹理化空间和平滑空间之中都存在着点，线和面</w:t>
      </w:r>
      <w:r>
        <w:rPr>
          <w:rFonts w:ascii="宋体" w:eastAsia="宋体" w:hAnsi="宋体" w:cs="宋体"/>
          <w:b/>
          <w:color w:val="000000"/>
          <w:sz w:val="16"/>
        </w:rPr>
        <w:t>(</w:t>
      </w:r>
      <w:r>
        <w:rPr>
          <w:rFonts w:ascii="宋体" w:eastAsia="宋体" w:hAnsi="宋体" w:cs="宋体"/>
          <w:b/>
          <w:color w:val="000000"/>
          <w:sz w:val="16"/>
        </w:rPr>
        <w:t>还存在着体，不过我们暂时将这个问题搁置一边</w:t>
      </w:r>
      <w:r>
        <w:rPr>
          <w:rFonts w:ascii="宋体" w:eastAsia="宋体" w:hAnsi="宋体" w:cs="宋体"/>
          <w:b/>
          <w:color w:val="000000"/>
          <w:sz w:val="16"/>
        </w:rPr>
        <w:t>)</w:t>
      </w:r>
      <w:r>
        <w:rPr>
          <w:rFonts w:ascii="宋体" w:eastAsia="宋体" w:hAnsi="宋体" w:cs="宋体"/>
          <w:b/>
          <w:color w:val="000000"/>
          <w:sz w:val="16"/>
        </w:rPr>
        <w:t>。不过，在纹理化的空间之中，线和轨迹倾向于从属于点：我们从一点向另一点运动。而在平滑空间之中，则正相反：点被从属于轨迹。在游牧民族所拥有的外源的衣服</w:t>
      </w:r>
      <w:r>
        <w:rPr>
          <w:rFonts w:ascii="宋体" w:eastAsia="宋体" w:hAnsi="宋体" w:cs="宋体"/>
          <w:b/>
          <w:color w:val="000000"/>
          <w:sz w:val="16"/>
        </w:rPr>
        <w:t>--</w:t>
      </w:r>
      <w:r>
        <w:rPr>
          <w:rFonts w:ascii="宋体" w:eastAsia="宋体" w:hAnsi="宋体" w:cs="宋体"/>
          <w:b/>
          <w:color w:val="000000"/>
          <w:sz w:val="16"/>
        </w:rPr>
        <w:t>帐篷一空间的矢量之中，</w:t>
      </w:r>
      <w:r>
        <w:rPr>
          <w:rFonts w:ascii="宋体" w:eastAsia="宋体" w:hAnsi="宋体" w:cs="宋体"/>
          <w:b/>
          <w:color w:val="000000"/>
          <w:sz w:val="16"/>
        </w:rPr>
        <w:t>已经能够看出这一点。这是居住对于行程</w:t>
      </w:r>
      <w:r>
        <w:rPr>
          <w:rFonts w:ascii="宋体" w:eastAsia="宋体" w:hAnsi="宋体" w:cs="宋体"/>
          <w:b/>
          <w:color w:val="000000"/>
          <w:sz w:val="16"/>
        </w:rPr>
        <w:t xml:space="preserve"> ( parcours)</w:t>
      </w:r>
      <w:r>
        <w:rPr>
          <w:rFonts w:ascii="宋体" w:eastAsia="宋体" w:hAnsi="宋体" w:cs="宋体"/>
          <w:b/>
          <w:color w:val="000000"/>
          <w:sz w:val="16"/>
        </w:rPr>
        <w:t>的归属，是内部的空间对于外部空间的顺应：帐篷、雪屋</w:t>
      </w:r>
      <w:r>
        <w:rPr>
          <w:rFonts w:ascii="宋体" w:eastAsia="宋体" w:hAnsi="宋体" w:cs="宋体"/>
          <w:b/>
          <w:color w:val="000000"/>
          <w:sz w:val="16"/>
        </w:rPr>
        <w:t xml:space="preserve"> ( igloo)</w:t>
      </w:r>
      <w:r>
        <w:rPr>
          <w:rFonts w:ascii="宋体" w:eastAsia="宋体" w:hAnsi="宋体" w:cs="宋体"/>
          <w:b/>
          <w:color w:val="000000"/>
          <w:sz w:val="16"/>
        </w:rPr>
        <w:t>、船只。在平滑空间和纹理化空间之中，都存在着中止</w:t>
      </w:r>
      <w:r>
        <w:rPr>
          <w:rFonts w:ascii="宋体" w:eastAsia="宋体" w:hAnsi="宋体" w:cs="宋体"/>
          <w:b/>
          <w:color w:val="000000"/>
          <w:sz w:val="16"/>
        </w:rPr>
        <w:t xml:space="preserve"> (arrêt) </w:t>
      </w:r>
      <w:r>
        <w:rPr>
          <w:rFonts w:ascii="宋体" w:eastAsia="宋体" w:hAnsi="宋体" w:cs="宋体"/>
          <w:b/>
          <w:color w:val="000000"/>
          <w:sz w:val="16"/>
        </w:rPr>
        <w:t>和轨迹；</w:t>
      </w:r>
      <w:r>
        <w:rPr>
          <w:rFonts w:ascii="宋体" w:eastAsia="宋体" w:hAnsi="宋体" w:cs="宋体"/>
          <w:b/>
          <w:color w:val="000000"/>
          <w:sz w:val="16"/>
        </w:rPr>
        <w:t xml:space="preserve"> </w:t>
      </w:r>
      <w:r>
        <w:rPr>
          <w:rFonts w:ascii="宋体" w:eastAsia="宋体" w:hAnsi="宋体" w:cs="宋体"/>
          <w:b/>
          <w:color w:val="000000"/>
          <w:sz w:val="16"/>
        </w:rPr>
        <w:t>但在平滑空间之中，是轨迹引发了中止；</w:t>
      </w:r>
      <w:r>
        <w:rPr>
          <w:rFonts w:ascii="宋体" w:eastAsia="宋体" w:hAnsi="宋体" w:cs="宋体"/>
          <w:b/>
          <w:color w:val="000000"/>
          <w:sz w:val="16"/>
        </w:rPr>
        <w:t xml:space="preserve"> </w:t>
      </w:r>
      <w:r>
        <w:rPr>
          <w:rFonts w:ascii="宋体" w:eastAsia="宋体" w:hAnsi="宋体" w:cs="宋体"/>
          <w:b/>
          <w:color w:val="000000"/>
          <w:sz w:val="16"/>
        </w:rPr>
        <w:t>再度重申，间隔掌控了一切，间隔就是实体</w:t>
      </w:r>
      <w:r>
        <w:rPr>
          <w:rFonts w:ascii="宋体" w:eastAsia="宋体" w:hAnsi="宋体" w:cs="宋体"/>
          <w:b/>
          <w:color w:val="000000"/>
          <w:sz w:val="16"/>
        </w:rPr>
        <w:t xml:space="preserve"> (</w:t>
      </w:r>
      <w:r>
        <w:rPr>
          <w:rFonts w:ascii="宋体" w:eastAsia="宋体" w:hAnsi="宋体" w:cs="宋体"/>
          <w:b/>
          <w:color w:val="000000"/>
          <w:sz w:val="16"/>
        </w:rPr>
        <w:t>节奏的价值正源于此</w:t>
      </w:r>
      <w:r>
        <w:rPr>
          <w:rFonts w:ascii="宋体" w:eastAsia="宋体" w:hAnsi="宋体" w:cs="宋体"/>
          <w:b/>
          <w:color w:val="000000"/>
          <w:sz w:val="16"/>
        </w:rPr>
        <w:t>①)</w:t>
      </w:r>
      <w:r>
        <w:rPr>
          <w:rFonts w:ascii="宋体" w:eastAsia="宋体" w:hAnsi="宋体" w:cs="宋体"/>
          <w:b/>
          <w:color w:val="000000"/>
          <w:sz w:val="16"/>
        </w:rPr>
        <w:t>。</w:t>
      </w:r>
    </w:p>
    <w:p w:rsidR="00B679E9" w:rsidRDefault="002E624B">
      <w:pPr>
        <w:autoSpaceDE w:val="0"/>
        <w:autoSpaceDN w:val="0"/>
        <w:spacing w:line="280" w:lineRule="atLeast"/>
        <w:ind w:left="220" w:right="160" w:firstLine="340"/>
        <w:rPr>
          <w:sz w:val="16"/>
        </w:rPr>
      </w:pPr>
      <w:r>
        <w:rPr>
          <w:rFonts w:ascii="宋体" w:eastAsia="宋体" w:hAnsi="宋体" w:cs="宋体"/>
          <w:b/>
          <w:color w:val="000000"/>
          <w:sz w:val="16"/>
        </w:rPr>
        <w:t>在平滑空间之中，线因而就是一个矢量、一个方向，而不是一个维度或度量尺度。它是一个通过局部操作及方向的改变而构成的空间。这些方向上的变化可能是由于行程自身的变化，比如群岛的游牧民族的情形</w:t>
      </w:r>
      <w:r>
        <w:rPr>
          <w:rFonts w:ascii="宋体" w:eastAsia="宋体" w:hAnsi="宋体" w:cs="宋体"/>
          <w:b/>
          <w:color w:val="000000"/>
          <w:sz w:val="16"/>
        </w:rPr>
        <w:t xml:space="preserve"> (</w:t>
      </w:r>
      <w:r>
        <w:rPr>
          <w:rFonts w:ascii="宋体" w:eastAsia="宋体" w:hAnsi="宋体" w:cs="宋体"/>
          <w:b/>
          <w:color w:val="000000"/>
          <w:sz w:val="16"/>
        </w:rPr>
        <w:t>一种</w:t>
      </w:r>
      <w:r>
        <w:rPr>
          <w:rFonts w:ascii="宋体" w:eastAsia="宋体" w:hAnsi="宋体" w:cs="宋体"/>
          <w:b/>
          <w:color w:val="000000"/>
          <w:sz w:val="16"/>
        </w:rPr>
        <w:t>“</w:t>
      </w:r>
      <w:r>
        <w:rPr>
          <w:rFonts w:ascii="宋体" w:eastAsia="宋体" w:hAnsi="宋体" w:cs="宋体"/>
          <w:b/>
          <w:color w:val="000000"/>
          <w:sz w:val="16"/>
        </w:rPr>
        <w:t>定向的</w:t>
      </w:r>
      <w:r>
        <w:rPr>
          <w:rFonts w:ascii="宋体" w:eastAsia="宋体" w:hAnsi="宋体" w:cs="宋体"/>
          <w:b/>
          <w:color w:val="000000"/>
          <w:sz w:val="16"/>
        </w:rPr>
        <w:t>”</w:t>
      </w:r>
      <w:r>
        <w:rPr>
          <w:rFonts w:ascii="宋体" w:eastAsia="宋体" w:hAnsi="宋体" w:cs="宋体"/>
          <w:b/>
          <w:color w:val="000000"/>
          <w:sz w:val="16"/>
        </w:rPr>
        <w:t>平滑空间的情形</w:t>
      </w:r>
      <w:r>
        <w:rPr>
          <w:rFonts w:ascii="宋体" w:eastAsia="宋体" w:hAnsi="宋体" w:cs="宋体"/>
          <w:b/>
          <w:color w:val="000000"/>
          <w:sz w:val="16"/>
        </w:rPr>
        <w:t>)</w:t>
      </w:r>
      <w:r>
        <w:rPr>
          <w:rFonts w:ascii="宋体" w:eastAsia="宋体" w:hAnsi="宋体" w:cs="宋体"/>
          <w:b/>
          <w:color w:val="000000"/>
          <w:sz w:val="16"/>
        </w:rPr>
        <w:t>；但它们更有可能是由于有待达到的目标或点自身的多变性，比如沙漠游牧民族的情形，他们向着局部的、暂时的植被行进</w:t>
      </w:r>
      <w:r>
        <w:rPr>
          <w:rFonts w:ascii="宋体" w:eastAsia="宋体" w:hAnsi="宋体" w:cs="宋体"/>
          <w:b/>
          <w:color w:val="000000"/>
          <w:sz w:val="16"/>
        </w:rPr>
        <w:t xml:space="preserve"> (</w:t>
      </w:r>
      <w:r>
        <w:rPr>
          <w:rFonts w:ascii="宋体" w:eastAsia="宋体" w:hAnsi="宋体" w:cs="宋体"/>
          <w:b/>
          <w:color w:val="000000"/>
          <w:sz w:val="16"/>
        </w:rPr>
        <w:t>一个</w:t>
      </w:r>
      <w:r>
        <w:rPr>
          <w:rFonts w:ascii="宋体" w:eastAsia="宋体" w:hAnsi="宋体" w:cs="宋体"/>
          <w:b/>
          <w:color w:val="000000"/>
          <w:sz w:val="16"/>
        </w:rPr>
        <w:t>“</w:t>
      </w:r>
      <w:r>
        <w:rPr>
          <w:rFonts w:ascii="宋体" w:eastAsia="宋体" w:hAnsi="宋体" w:cs="宋体"/>
          <w:b/>
          <w:color w:val="000000"/>
          <w:sz w:val="16"/>
        </w:rPr>
        <w:t>非定向的</w:t>
      </w:r>
      <w:r>
        <w:rPr>
          <w:rFonts w:ascii="宋体" w:eastAsia="宋体" w:hAnsi="宋体" w:cs="宋体"/>
          <w:b/>
          <w:color w:val="000000"/>
          <w:sz w:val="16"/>
        </w:rPr>
        <w:t>”</w:t>
      </w:r>
      <w:r>
        <w:rPr>
          <w:rFonts w:ascii="宋体" w:eastAsia="宋体" w:hAnsi="宋体" w:cs="宋体"/>
          <w:b/>
          <w:color w:val="000000"/>
          <w:sz w:val="16"/>
        </w:rPr>
        <w:t>平滑空间</w:t>
      </w:r>
      <w:r>
        <w:rPr>
          <w:rFonts w:ascii="宋体" w:eastAsia="宋体" w:hAnsi="宋体" w:cs="宋体"/>
          <w:b/>
          <w:color w:val="000000"/>
          <w:sz w:val="16"/>
        </w:rPr>
        <w:t>)</w:t>
      </w:r>
      <w:r>
        <w:rPr>
          <w:rFonts w:ascii="宋体" w:eastAsia="宋体" w:hAnsi="宋体" w:cs="宋体"/>
          <w:b/>
          <w:color w:val="000000"/>
          <w:sz w:val="16"/>
        </w:rPr>
        <w:t>。然而，无论定向与否，尤其是在第二种情形之中，平滑空间都是方向性的，</w:t>
      </w:r>
    </w:p>
    <w:p w:rsidR="00B679E9" w:rsidRDefault="002E624B">
      <w:pPr>
        <w:spacing w:before="240" w:line="60" w:lineRule="exact"/>
        <w:ind w:left="26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300" w:right="16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关于沙漠游牧民族那里的此种由内向外的指向</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Annie Milovanoff, « La seconde peau du nomade»</w:t>
      </w:r>
      <w:r>
        <w:rPr>
          <w:rFonts w:ascii="宋体" w:eastAsia="宋体" w:hAnsi="宋体" w:cs="宋体"/>
          <w:b/>
          <w:color w:val="000000"/>
          <w:sz w:val="8"/>
        </w:rPr>
        <w:t>。此外</w:t>
      </w:r>
      <w:r>
        <w:rPr>
          <w:rFonts w:ascii="宋体" w:eastAsia="宋体" w:hAnsi="宋体" w:cs="宋体"/>
          <w:b/>
          <w:color w:val="000000"/>
          <w:sz w:val="8"/>
        </w:rPr>
        <w:t xml:space="preserve">, </w:t>
      </w:r>
      <w:r>
        <w:rPr>
          <w:rFonts w:ascii="宋体" w:eastAsia="宋体" w:hAnsi="宋体" w:cs="宋体"/>
          <w:b/>
          <w:color w:val="000000"/>
          <w:sz w:val="8"/>
        </w:rPr>
        <w:t>关于冰原游牧民族的雪屋及其与外部之间的关系</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Edmund Carpenter, Eskimo</w:t>
      </w:r>
      <w:r>
        <w:rPr>
          <w:rFonts w:ascii="宋体" w:eastAsia="宋体" w:hAnsi="宋体" w:cs="宋体"/>
          <w:b/>
          <w:color w:val="000000"/>
          <w:sz w:val="8"/>
        </w:rPr>
        <w:t>。</w:t>
      </w:r>
    </w:p>
    <w:p w:rsidR="00B679E9" w:rsidRDefault="002E624B">
      <w:pPr>
        <w:autoSpaceDE w:val="0"/>
        <w:autoSpaceDN w:val="0"/>
        <w:spacing w:before="260" w:line="140" w:lineRule="atLeast"/>
        <w:ind w:left="3180"/>
        <w:rPr>
          <w:sz w:val="8"/>
        </w:rPr>
      </w:pPr>
      <w:r>
        <w:rPr>
          <w:rFonts w:ascii="宋体" w:eastAsia="宋体" w:hAnsi="宋体" w:cs="宋体"/>
          <w:b/>
          <w:color w:val="000000"/>
          <w:sz w:val="8"/>
        </w:rPr>
        <w:t>448</w:t>
      </w:r>
      <w:r>
        <w:br w:type="page"/>
      </w:r>
    </w:p>
    <w:p w:rsidR="00B679E9" w:rsidRDefault="002E624B">
      <w:pPr>
        <w:autoSpaceDE w:val="0"/>
        <w:autoSpaceDN w:val="0"/>
        <w:spacing w:before="20" w:line="160" w:lineRule="atLeast"/>
        <w:ind w:left="254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84" w:lineRule="atLeast"/>
        <w:ind w:left="300" w:right="240" w:firstLine="20"/>
        <w:rPr>
          <w:sz w:val="16"/>
        </w:rPr>
      </w:pPr>
      <w:r>
        <w:rPr>
          <w:rFonts w:ascii="宋体" w:eastAsia="宋体" w:hAnsi="宋体" w:cs="宋体"/>
          <w:b/>
          <w:color w:val="000000"/>
          <w:sz w:val="16"/>
        </w:rPr>
        <w:t>而不是维度性的或度量性的。平滑空间为事件和个别体所占据，而远非为成形的、被感知的物体所占据。它是一个情动的空间，远非一个属性的空间。它是一种触觉的</w:t>
      </w:r>
      <w:r>
        <w:rPr>
          <w:rFonts w:ascii="宋体" w:eastAsia="宋体" w:hAnsi="宋体" w:cs="宋体"/>
          <w:b/>
          <w:color w:val="000000"/>
          <w:sz w:val="16"/>
        </w:rPr>
        <w:t xml:space="preserve"> ( haptique)</w:t>
      </w:r>
      <w:r>
        <w:rPr>
          <w:rFonts w:ascii="宋体" w:eastAsia="宋体" w:hAnsi="宋体" w:cs="宋体"/>
          <w:b/>
          <w:color w:val="000000"/>
          <w:sz w:val="16"/>
        </w:rPr>
        <w:t>感知，而非视觉的感知。在纹理化空间之中，形式对物质进行组织，但在平滑空间之中，质料则表现着力，或充当力的征象</w:t>
      </w:r>
      <w:r>
        <w:rPr>
          <w:rFonts w:ascii="宋体" w:eastAsia="宋体" w:hAnsi="宋体" w:cs="宋体"/>
          <w:b/>
          <w:color w:val="000000"/>
          <w:sz w:val="16"/>
        </w:rPr>
        <w:t xml:space="preserve"> (symptômes)</w:t>
      </w:r>
      <w:r>
        <w:rPr>
          <w:rFonts w:ascii="宋体" w:eastAsia="宋体" w:hAnsi="宋体" w:cs="宋体"/>
          <w:b/>
          <w:color w:val="000000"/>
          <w:sz w:val="16"/>
        </w:rPr>
        <w:t>。它是一个强度性的、而非广延性的空间，一个由间距而非度量构成的空间。强度的空间</w:t>
      </w:r>
      <w:r>
        <w:rPr>
          <w:rFonts w:ascii="宋体" w:eastAsia="宋体" w:hAnsi="宋体" w:cs="宋体"/>
          <w:b/>
          <w:color w:val="000000"/>
          <w:sz w:val="16"/>
        </w:rPr>
        <w:t xml:space="preserve"> ( Spatium) </w:t>
      </w:r>
      <w:r>
        <w:rPr>
          <w:rFonts w:ascii="宋体" w:eastAsia="宋体" w:hAnsi="宋体" w:cs="宋体"/>
          <w:b/>
          <w:color w:val="000000"/>
          <w:sz w:val="16"/>
        </w:rPr>
        <w:t>而非广延</w:t>
      </w:r>
      <w:r>
        <w:rPr>
          <w:rFonts w:ascii="宋体" w:eastAsia="宋体" w:hAnsi="宋体" w:cs="宋体"/>
          <w:b/>
          <w:color w:val="000000"/>
          <w:sz w:val="16"/>
        </w:rPr>
        <w:t xml:space="preserve"> ( Extensio)</w:t>
      </w:r>
      <w:r>
        <w:rPr>
          <w:rFonts w:ascii="宋体" w:eastAsia="宋体" w:hAnsi="宋体" w:cs="宋体"/>
          <w:b/>
          <w:color w:val="000000"/>
          <w:sz w:val="16"/>
        </w:rPr>
        <w:t>。无器官的身体</w:t>
      </w:r>
      <w:r>
        <w:rPr>
          <w:rFonts w:ascii="宋体" w:eastAsia="宋体" w:hAnsi="宋体" w:cs="宋体"/>
          <w:b/>
          <w:color w:val="000000"/>
          <w:sz w:val="16"/>
        </w:rPr>
        <w:t xml:space="preserve">, </w:t>
      </w:r>
      <w:r>
        <w:rPr>
          <w:rFonts w:ascii="宋体" w:eastAsia="宋体" w:hAnsi="宋体" w:cs="宋体"/>
          <w:b/>
          <w:color w:val="000000"/>
          <w:sz w:val="16"/>
        </w:rPr>
        <w:t>而非有机体或组织。其中</w:t>
      </w:r>
      <w:r>
        <w:rPr>
          <w:rFonts w:ascii="宋体" w:eastAsia="宋体" w:hAnsi="宋体" w:cs="宋体"/>
          <w:b/>
          <w:color w:val="000000"/>
          <w:sz w:val="16"/>
        </w:rPr>
        <w:t>的感知是基于征象和评估，而非尺度和属性。这就是为何占据着平滑空间的是强度、风、噪声、力，以及触觉的和声音的性质，正如在沙漠，草原或冰原之中那样。</w:t>
      </w:r>
      <w:r>
        <w:rPr>
          <w:rFonts w:ascii="宋体" w:eastAsia="宋体" w:hAnsi="宋体" w:cs="宋体"/>
          <w:b/>
          <w:color w:val="000000"/>
          <w:sz w:val="16"/>
        </w:rPr>
        <w:t>①</w:t>
      </w:r>
      <w:r>
        <w:rPr>
          <w:rFonts w:ascii="宋体" w:eastAsia="宋体" w:hAnsi="宋体" w:cs="宋体"/>
          <w:b/>
          <w:color w:val="000000"/>
          <w:sz w:val="16"/>
        </w:rPr>
        <w:t>冰之爆裂声，沙之鸣响。相反，笼罩着纹理化空间的，则是作为尺度的天空及从中产生的可度量的视觉性质。</w:t>
      </w:r>
    </w:p>
    <w:p w:rsidR="00B679E9" w:rsidRDefault="002E624B">
      <w:pPr>
        <w:autoSpaceDE w:val="0"/>
        <w:autoSpaceDN w:val="0"/>
        <w:spacing w:before="20" w:line="283" w:lineRule="atLeast"/>
        <w:ind w:left="180" w:right="360" w:firstLine="360"/>
        <w:rPr>
          <w:sz w:val="16"/>
        </w:rPr>
      </w:pPr>
      <w:r>
        <w:rPr>
          <w:rFonts w:ascii="宋体" w:eastAsia="宋体" w:hAnsi="宋体" w:cs="宋体"/>
          <w:b/>
          <w:color w:val="000000"/>
          <w:sz w:val="16"/>
        </w:rPr>
        <w:t>正是在这里，关于海洋的极为特殊的问题得以提出。这是因为，海洋是一个完美的平滑空间，但它最初所面临的却是一种越来越严格的纹理化的需要。这个问题并非出现于临近陆地之处。相反，正是在远洋航行之中，海洋的纹理化才得以实现。海洋空间是根据天文学和地理学上的两种信息获取的方式</w:t>
      </w:r>
      <w:r>
        <w:rPr>
          <w:rFonts w:ascii="宋体" w:eastAsia="宋体" w:hAnsi="宋体" w:cs="宋体"/>
          <w:b/>
          <w:color w:val="000000"/>
          <w:sz w:val="16"/>
        </w:rPr>
        <w:t xml:space="preserve"> (</w:t>
      </w:r>
      <w:r>
        <w:rPr>
          <w:rFonts w:ascii="宋体" w:eastAsia="宋体" w:hAnsi="宋体" w:cs="宋体"/>
          <w:b/>
          <w:color w:val="000000"/>
          <w:sz w:val="16"/>
        </w:rPr>
        <w:t xml:space="preserve"> acquisitions)</w:t>
      </w:r>
      <w:r>
        <w:rPr>
          <w:rFonts w:ascii="宋体" w:eastAsia="宋体" w:hAnsi="宋体" w:cs="宋体"/>
          <w:b/>
          <w:color w:val="000000"/>
          <w:sz w:val="16"/>
        </w:rPr>
        <w:t>而被纹理化的：点，通过对星辰和太阳的位置的精确观察，人们发展出一整套对点进行的计算的方法；</w:t>
      </w:r>
      <w:r>
        <w:rPr>
          <w:rFonts w:ascii="宋体" w:eastAsia="宋体" w:hAnsi="宋体" w:cs="宋体"/>
          <w:b/>
          <w:color w:val="000000"/>
          <w:sz w:val="16"/>
        </w:rPr>
        <w:t xml:space="preserve"> </w:t>
      </w:r>
      <w:r>
        <w:rPr>
          <w:rFonts w:ascii="宋体" w:eastAsia="宋体" w:hAnsi="宋体" w:cs="宋体"/>
          <w:b/>
          <w:color w:val="000000"/>
          <w:sz w:val="16"/>
        </w:rPr>
        <w:t>地图，它与子午线及纬线、经度及纬度交织在一起，由此标划出已知的和未知的地域</w:t>
      </w:r>
      <w:r>
        <w:rPr>
          <w:rFonts w:ascii="宋体" w:eastAsia="宋体" w:hAnsi="宋体" w:cs="宋体"/>
          <w:b/>
          <w:color w:val="000000"/>
          <w:sz w:val="16"/>
        </w:rPr>
        <w:t>(</w:t>
      </w:r>
      <w:r>
        <w:rPr>
          <w:rFonts w:ascii="宋体" w:eastAsia="宋体" w:hAnsi="宋体" w:cs="宋体"/>
          <w:b/>
          <w:color w:val="000000"/>
          <w:sz w:val="16"/>
        </w:rPr>
        <w:t>就像是一张门捷列夫图表</w:t>
      </w:r>
      <w:r>
        <w:rPr>
          <w:rFonts w:ascii="宋体" w:eastAsia="宋体" w:hAnsi="宋体" w:cs="宋体"/>
          <w:b/>
          <w:color w:val="000000"/>
          <w:sz w:val="16"/>
        </w:rPr>
        <w:t>)</w:t>
      </w:r>
      <w:r>
        <w:rPr>
          <w:rFonts w:ascii="宋体" w:eastAsia="宋体" w:hAnsi="宋体" w:cs="宋体"/>
          <w:b/>
          <w:color w:val="000000"/>
          <w:sz w:val="16"/>
        </w:rPr>
        <w:t>。我们是否必须承认葡萄牙人的论证，将</w:t>
      </w:r>
      <w:r>
        <w:rPr>
          <w:rFonts w:ascii="宋体" w:eastAsia="宋体" w:hAnsi="宋体" w:cs="宋体"/>
          <w:b/>
          <w:color w:val="000000"/>
          <w:sz w:val="16"/>
        </w:rPr>
        <w:t>1440</w:t>
      </w:r>
      <w:r>
        <w:rPr>
          <w:rFonts w:ascii="宋体" w:eastAsia="宋体" w:hAnsi="宋体" w:cs="宋体"/>
          <w:b/>
          <w:color w:val="000000"/>
          <w:sz w:val="16"/>
        </w:rPr>
        <w:t>年指定为一个转折点，它标志着第一次决定性的纹理化，从而使航海大发现得以可能</w:t>
      </w:r>
      <w:r>
        <w:rPr>
          <w:rFonts w:ascii="宋体" w:eastAsia="宋体" w:hAnsi="宋体" w:cs="宋体"/>
          <w:b/>
          <w:color w:val="000000"/>
          <w:sz w:val="16"/>
        </w:rPr>
        <w:t xml:space="preserve">? </w:t>
      </w:r>
      <w:r>
        <w:rPr>
          <w:rFonts w:ascii="宋体" w:eastAsia="宋体" w:hAnsi="宋体" w:cs="宋体"/>
          <w:b/>
          <w:color w:val="000000"/>
          <w:sz w:val="16"/>
        </w:rPr>
        <w:t>我们更愿意遵循皮埃尔</w:t>
      </w:r>
      <w:r>
        <w:rPr>
          <w:rFonts w:ascii="宋体" w:eastAsia="宋体" w:hAnsi="宋体" w:cs="宋体"/>
          <w:b/>
          <w:color w:val="000000"/>
          <w:sz w:val="16"/>
        </w:rPr>
        <w:t>·</w:t>
      </w:r>
      <w:r>
        <w:rPr>
          <w:rFonts w:ascii="宋体" w:eastAsia="宋体" w:hAnsi="宋体" w:cs="宋体"/>
          <w:b/>
          <w:color w:val="000000"/>
          <w:sz w:val="16"/>
        </w:rPr>
        <w:t>乔努</w:t>
      </w:r>
      <w:r>
        <w:rPr>
          <w:rFonts w:ascii="宋体" w:eastAsia="宋体" w:hAnsi="宋体" w:cs="宋体"/>
          <w:b/>
          <w:color w:val="000000"/>
          <w:sz w:val="16"/>
        </w:rPr>
        <w:t xml:space="preserve">( Pierre Chaunu) </w:t>
      </w:r>
      <w:r>
        <w:rPr>
          <w:rFonts w:ascii="宋体" w:eastAsia="宋体" w:hAnsi="宋体" w:cs="宋体"/>
          <w:b/>
          <w:color w:val="000000"/>
          <w:sz w:val="16"/>
        </w:rPr>
        <w:t>的说法，他提到了这样一个长时段，在其中，平滑空间和纹理化空间在海洋上展开交锋，而纹理化则逐渐被确立起来。</w:t>
      </w:r>
      <w:r>
        <w:rPr>
          <w:rFonts w:ascii="宋体" w:eastAsia="宋体" w:hAnsi="宋体" w:cs="宋体"/>
          <w:b/>
          <w:color w:val="000000"/>
          <w:sz w:val="16"/>
        </w:rPr>
        <w:t>②</w:t>
      </w:r>
      <w:r>
        <w:rPr>
          <w:rFonts w:ascii="宋体" w:eastAsia="宋体" w:hAnsi="宋体" w:cs="宋体"/>
          <w:b/>
          <w:color w:val="000000"/>
          <w:sz w:val="16"/>
        </w:rPr>
        <w:t>这是</w:t>
      </w:r>
      <w:r>
        <w:rPr>
          <w:rFonts w:ascii="宋体" w:eastAsia="宋体" w:hAnsi="宋体" w:cs="宋体"/>
          <w:b/>
          <w:color w:val="000000"/>
          <w:sz w:val="16"/>
        </w:rPr>
        <w:t>因为，在经线的测定这一甚为晚近的发展之前，存在着一整套经验性的、复杂的游牧航海术，它是根据风、噪声、海的颜色和声音而运作的；</w:t>
      </w:r>
      <w:r>
        <w:rPr>
          <w:rFonts w:ascii="宋体" w:eastAsia="宋体" w:hAnsi="宋体" w:cs="宋体"/>
          <w:b/>
          <w:color w:val="000000"/>
          <w:sz w:val="16"/>
        </w:rPr>
        <w:t xml:space="preserve"> </w:t>
      </w:r>
      <w:r>
        <w:rPr>
          <w:rFonts w:ascii="宋体" w:eastAsia="宋体" w:hAnsi="宋体" w:cs="宋体"/>
          <w:b/>
          <w:color w:val="000000"/>
          <w:sz w:val="16"/>
        </w:rPr>
        <w:t>随后出现了一种方向性的、前天文学的</w:t>
      </w:r>
      <w:r>
        <w:rPr>
          <w:rFonts w:ascii="宋体" w:eastAsia="宋体" w:hAnsi="宋体" w:cs="宋体"/>
          <w:b/>
          <w:color w:val="000000"/>
          <w:sz w:val="16"/>
        </w:rPr>
        <w:t xml:space="preserve"> (</w:t>
      </w:r>
      <w:r>
        <w:rPr>
          <w:rFonts w:ascii="宋体" w:eastAsia="宋体" w:hAnsi="宋体" w:cs="宋体"/>
          <w:b/>
          <w:color w:val="000000"/>
          <w:sz w:val="16"/>
        </w:rPr>
        <w:t>但已经是天文学式的</w:t>
      </w:r>
      <w:r>
        <w:rPr>
          <w:rFonts w:ascii="宋体" w:eastAsia="宋体" w:hAnsi="宋体" w:cs="宋体"/>
          <w:b/>
          <w:color w:val="000000"/>
          <w:sz w:val="16"/>
        </w:rPr>
        <w:t xml:space="preserve">) </w:t>
      </w:r>
      <w:r>
        <w:rPr>
          <w:rFonts w:ascii="宋体" w:eastAsia="宋体" w:hAnsi="宋体" w:cs="宋体"/>
          <w:b/>
          <w:color w:val="000000"/>
          <w:sz w:val="16"/>
        </w:rPr>
        <w:t>航海术，它通过一种操作性的几何学而运作，只运用纬度，不具有</w:t>
      </w:r>
      <w:r>
        <w:rPr>
          <w:rFonts w:ascii="宋体" w:eastAsia="宋体" w:hAnsi="宋体" w:cs="宋体"/>
          <w:b/>
          <w:color w:val="000000"/>
          <w:sz w:val="16"/>
        </w:rPr>
        <w:t>“</w:t>
      </w:r>
      <w:r>
        <w:rPr>
          <w:rFonts w:ascii="宋体" w:eastAsia="宋体" w:hAnsi="宋体" w:cs="宋体"/>
          <w:b/>
          <w:color w:val="000000"/>
          <w:sz w:val="16"/>
        </w:rPr>
        <w:t>确定方位</w:t>
      </w:r>
      <w:r>
        <w:rPr>
          <w:rFonts w:ascii="宋体" w:eastAsia="宋体" w:hAnsi="宋体" w:cs="宋体"/>
          <w:b/>
          <w:color w:val="000000"/>
          <w:sz w:val="16"/>
        </w:rPr>
        <w:t>”</w:t>
      </w:r>
      <w:r>
        <w:rPr>
          <w:rFonts w:ascii="宋体" w:eastAsia="宋体" w:hAnsi="宋体" w:cs="宋体"/>
          <w:b/>
          <w:color w:val="000000"/>
          <w:sz w:val="16"/>
        </w:rPr>
        <w:t>的可能性，它所拥有的只是一种无法</w:t>
      </w:r>
      <w:r>
        <w:rPr>
          <w:rFonts w:ascii="宋体" w:eastAsia="宋体" w:hAnsi="宋体" w:cs="宋体"/>
          <w:b/>
          <w:color w:val="000000"/>
          <w:sz w:val="16"/>
        </w:rPr>
        <w:t>“</w:t>
      </w:r>
      <w:r>
        <w:rPr>
          <w:rFonts w:ascii="宋体" w:eastAsia="宋体" w:hAnsi="宋体" w:cs="宋体"/>
          <w:b/>
          <w:color w:val="000000"/>
          <w:sz w:val="16"/>
        </w:rPr>
        <w:t>被普遍转译</w:t>
      </w:r>
      <w:r>
        <w:rPr>
          <w:rFonts w:ascii="宋体" w:eastAsia="宋体" w:hAnsi="宋体" w:cs="宋体"/>
          <w:b/>
          <w:color w:val="000000"/>
          <w:sz w:val="16"/>
        </w:rPr>
        <w:t>”</w:t>
      </w:r>
      <w:r>
        <w:rPr>
          <w:rFonts w:ascii="宋体" w:eastAsia="宋体" w:hAnsi="宋体" w:cs="宋体"/>
          <w:b/>
          <w:color w:val="000000"/>
          <w:sz w:val="16"/>
        </w:rPr>
        <w:t>的罗盘地图</w:t>
      </w:r>
      <w:r>
        <w:rPr>
          <w:rFonts w:ascii="宋体" w:eastAsia="宋体" w:hAnsi="宋体" w:cs="宋体"/>
          <w:b/>
          <w:color w:val="000000"/>
          <w:sz w:val="16"/>
        </w:rPr>
        <w:t xml:space="preserve"> ( portulan)</w:t>
      </w:r>
      <w:r>
        <w:rPr>
          <w:rFonts w:ascii="宋体" w:eastAsia="宋体" w:hAnsi="宋体" w:cs="宋体"/>
          <w:b/>
          <w:color w:val="000000"/>
          <w:sz w:val="16"/>
        </w:rPr>
        <w:t>，而非真正的地图；</w:t>
      </w:r>
      <w:r>
        <w:rPr>
          <w:rFonts w:ascii="宋体" w:eastAsia="宋体" w:hAnsi="宋体" w:cs="宋体"/>
          <w:b/>
          <w:color w:val="000000"/>
          <w:sz w:val="16"/>
        </w:rPr>
        <w:t xml:space="preserve"> </w:t>
      </w:r>
      <w:r>
        <w:rPr>
          <w:rFonts w:ascii="宋体" w:eastAsia="宋体" w:hAnsi="宋体" w:cs="宋体"/>
          <w:b/>
          <w:color w:val="000000"/>
          <w:sz w:val="16"/>
        </w:rPr>
        <w:t>而此种原始的天文学式的航海术在某些特殊的条件之下得以改进，先是在印度洋的地区，然后是大西洋的椭圆形区域</w:t>
      </w:r>
      <w:r>
        <w:rPr>
          <w:rFonts w:ascii="宋体" w:eastAsia="宋体" w:hAnsi="宋体" w:cs="宋体"/>
          <w:b/>
          <w:color w:val="000000"/>
          <w:sz w:val="16"/>
        </w:rPr>
        <w:t xml:space="preserve"> (</w:t>
      </w:r>
      <w:r>
        <w:rPr>
          <w:rFonts w:ascii="宋体" w:eastAsia="宋体" w:hAnsi="宋体" w:cs="宋体"/>
          <w:b/>
          <w:color w:val="000000"/>
          <w:sz w:val="16"/>
        </w:rPr>
        <w:t>平直的和弯曲的空间</w:t>
      </w:r>
      <w:r>
        <w:rPr>
          <w:rFonts w:ascii="宋体" w:eastAsia="宋体" w:hAnsi="宋体" w:cs="宋体"/>
          <w:b/>
          <w:color w:val="000000"/>
          <w:sz w:val="16"/>
        </w:rPr>
        <w:t>③)</w:t>
      </w:r>
      <w:r>
        <w:rPr>
          <w:rFonts w:ascii="宋体" w:eastAsia="宋体" w:hAnsi="宋体" w:cs="宋体"/>
          <w:b/>
          <w:color w:val="000000"/>
          <w:sz w:val="16"/>
        </w:rPr>
        <w:t>。这就仿佛海洋不仅已是所有平</w:t>
      </w:r>
      <w:r>
        <w:rPr>
          <w:rFonts w:ascii="宋体" w:eastAsia="宋体" w:hAnsi="宋体" w:cs="宋体"/>
          <w:b/>
          <w:color w:val="000000"/>
          <w:sz w:val="16"/>
        </w:rPr>
        <w:t>滑空间的原型，而且，在这些空间之中，它最先接受了一种逐渐扩张的纹理化，从一处到另一处，从一边到另一边，此种纹理化对它进行着条块分划。商业城市已经参与到此种纹理化之中，并经常进行创新，但</w:t>
      </w:r>
    </w:p>
    <w:p w:rsidR="00B679E9" w:rsidRDefault="002E624B">
      <w:pPr>
        <w:autoSpaceDE w:val="0"/>
        <w:autoSpaceDN w:val="0"/>
        <w:spacing w:before="680" w:line="140" w:lineRule="atLeast"/>
        <w:ind w:left="300" w:right="360" w:firstLine="240"/>
        <w:rPr>
          <w:sz w:val="8"/>
        </w:rPr>
      </w:pPr>
      <w:r>
        <w:rPr>
          <w:rFonts w:ascii="宋体" w:eastAsia="宋体" w:hAnsi="宋体" w:cs="宋体"/>
          <w:b/>
          <w:color w:val="000000"/>
          <w:sz w:val="8"/>
        </w:rPr>
        <w:t xml:space="preserve">① </w:t>
      </w:r>
      <w:r>
        <w:rPr>
          <w:rFonts w:ascii="宋体" w:eastAsia="宋体" w:hAnsi="宋体" w:cs="宋体"/>
          <w:b/>
          <w:color w:val="000000"/>
          <w:sz w:val="8"/>
        </w:rPr>
        <w:t>对于冰原空间和沙漠空间的两种殊途同归的描述</w:t>
      </w:r>
      <w:r>
        <w:rPr>
          <w:rFonts w:ascii="宋体" w:eastAsia="宋体" w:hAnsi="宋体" w:cs="宋体"/>
          <w:b/>
          <w:color w:val="000000"/>
          <w:sz w:val="8"/>
        </w:rPr>
        <w:t>: E. Carpenter, Eskimo, et W. Thesiger, Le désert des</w:t>
      </w:r>
      <w:r>
        <w:rPr>
          <w:rFonts w:ascii="宋体" w:eastAsia="宋体" w:hAnsi="宋体" w:cs="宋体"/>
          <w:sz w:val="8"/>
        </w:rPr>
        <w:t xml:space="preserve"> </w:t>
      </w:r>
      <w:r>
        <w:rPr>
          <w:rFonts w:ascii="宋体" w:eastAsia="宋体" w:hAnsi="宋体" w:cs="宋体"/>
          <w:b/>
          <w:color w:val="000000"/>
          <w:sz w:val="8"/>
        </w:rPr>
        <w:t>déserts(</w:t>
      </w:r>
      <w:r>
        <w:rPr>
          <w:rFonts w:ascii="宋体" w:eastAsia="宋体" w:hAnsi="宋体" w:cs="宋体"/>
          <w:b/>
          <w:color w:val="000000"/>
          <w:sz w:val="8"/>
        </w:rPr>
        <w:t>在两本著作之中，都存在着一种对于天文学的漠视</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0" w:line="140" w:lineRule="atLeast"/>
        <w:ind w:left="540"/>
        <w:rPr>
          <w:sz w:val="8"/>
        </w:rPr>
      </w:pPr>
      <w:r>
        <w:rPr>
          <w:rFonts w:ascii="宋体" w:eastAsia="宋体" w:hAnsi="宋体" w:cs="宋体"/>
          <w:b/>
          <w:color w:val="000000"/>
          <w:sz w:val="8"/>
        </w:rPr>
        <w:t xml:space="preserve">② </w:t>
      </w:r>
      <w:r>
        <w:rPr>
          <w:rFonts w:ascii="宋体" w:eastAsia="宋体" w:hAnsi="宋体" w:cs="宋体"/>
          <w:b/>
          <w:color w:val="000000"/>
          <w:sz w:val="8"/>
        </w:rPr>
        <w:t>参见</w:t>
      </w:r>
      <w:r>
        <w:rPr>
          <w:rFonts w:ascii="宋体" w:eastAsia="宋体" w:hAnsi="宋体" w:cs="宋体"/>
          <w:b/>
          <w:color w:val="000000"/>
          <w:sz w:val="8"/>
        </w:rPr>
        <w:t xml:space="preserve"> Pierre Chaunu, L' expansion européenne du XIII' </w:t>
      </w:r>
      <w:r>
        <w:rPr>
          <w:rFonts w:ascii="宋体" w:eastAsia="宋体" w:hAnsi="宋体" w:cs="宋体"/>
          <w:b/>
          <w:color w:val="000000"/>
          <w:sz w:val="8"/>
        </w:rPr>
        <w:t>au XV*siècle, pp.288——305</w:t>
      </w:r>
      <w:r>
        <w:rPr>
          <w:rFonts w:ascii="宋体" w:eastAsia="宋体" w:hAnsi="宋体" w:cs="宋体"/>
          <w:b/>
          <w:color w:val="000000"/>
          <w:sz w:val="8"/>
        </w:rPr>
        <w:t>。</w:t>
      </w:r>
    </w:p>
    <w:p w:rsidR="00B679E9" w:rsidRDefault="002E624B">
      <w:pPr>
        <w:autoSpaceDE w:val="0"/>
        <w:autoSpaceDN w:val="0"/>
        <w:spacing w:before="40" w:line="140" w:lineRule="atLeast"/>
        <w:ind w:left="300" w:right="400" w:firstLine="240"/>
        <w:rPr>
          <w:sz w:val="8"/>
        </w:rPr>
      </w:pPr>
      <w:r>
        <w:rPr>
          <w:rFonts w:ascii="宋体" w:eastAsia="宋体" w:hAnsi="宋体" w:cs="宋体"/>
          <w:b/>
          <w:color w:val="000000"/>
          <w:sz w:val="8"/>
        </w:rPr>
        <w:t xml:space="preserve">③ </w:t>
      </w:r>
      <w:r>
        <w:rPr>
          <w:rFonts w:ascii="宋体" w:eastAsia="宋体" w:hAnsi="宋体" w:cs="宋体"/>
          <w:b/>
          <w:color w:val="000000"/>
          <w:sz w:val="8"/>
        </w:rPr>
        <w:t>尤其参见</w:t>
      </w:r>
      <w:r>
        <w:rPr>
          <w:rFonts w:ascii="宋体" w:eastAsia="宋体" w:hAnsi="宋体" w:cs="宋体"/>
          <w:b/>
          <w:color w:val="000000"/>
          <w:sz w:val="8"/>
        </w:rPr>
        <w:t xml:space="preserve"> Paul Adam,</w:t>
      </w:r>
      <w:r>
        <w:rPr>
          <w:rFonts w:ascii="宋体" w:eastAsia="宋体" w:hAnsi="宋体" w:cs="宋体"/>
          <w:b/>
          <w:color w:val="000000"/>
          <w:sz w:val="8"/>
        </w:rPr>
        <w:t>《</w:t>
      </w:r>
      <w:r>
        <w:rPr>
          <w:rFonts w:ascii="宋体" w:eastAsia="宋体" w:hAnsi="宋体" w:cs="宋体"/>
          <w:b/>
          <w:color w:val="000000"/>
          <w:sz w:val="8"/>
        </w:rPr>
        <w:t xml:space="preserve"> Navigation primitive et navigation astronomique», in Colloques d' histoire maritime,V (</w:t>
      </w:r>
      <w:r>
        <w:rPr>
          <w:rFonts w:ascii="宋体" w:eastAsia="宋体" w:hAnsi="宋体" w:cs="宋体"/>
          <w:b/>
          <w:color w:val="000000"/>
          <w:sz w:val="8"/>
        </w:rPr>
        <w:t>关于北极星的操作性几何学</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60" w:line="140" w:lineRule="atLeast"/>
        <w:ind w:left="3020"/>
        <w:rPr>
          <w:sz w:val="8"/>
        </w:rPr>
      </w:pPr>
      <w:r>
        <w:rPr>
          <w:rFonts w:ascii="宋体" w:eastAsia="宋体" w:hAnsi="宋体" w:cs="宋体"/>
          <w:b/>
          <w:color w:val="000000"/>
          <w:sz w:val="8"/>
        </w:rPr>
        <w:t>449</w:t>
      </w:r>
      <w:r>
        <w:br w:type="page"/>
      </w:r>
    </w:p>
    <w:p w:rsidR="00B679E9" w:rsidRDefault="002E624B">
      <w:pPr>
        <w:autoSpaceDE w:val="0"/>
        <w:autoSpaceDN w:val="0"/>
        <w:spacing w:before="20" w:line="16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300" w:lineRule="atLeast"/>
        <w:ind w:left="220" w:right="140"/>
        <w:rPr>
          <w:sz w:val="15"/>
        </w:rPr>
      </w:pPr>
      <w:r>
        <w:rPr>
          <w:rFonts w:ascii="宋体" w:eastAsia="宋体" w:hAnsi="宋体" w:cs="宋体"/>
          <w:b/>
          <w:color w:val="000000"/>
          <w:sz w:val="15"/>
        </w:rPr>
        <w:t>只有国家才能将其导向完善，将其提升到一种</w:t>
      </w:r>
      <w:r>
        <w:rPr>
          <w:rFonts w:ascii="宋体" w:eastAsia="宋体" w:hAnsi="宋体" w:cs="宋体"/>
          <w:b/>
          <w:color w:val="000000"/>
          <w:sz w:val="15"/>
        </w:rPr>
        <w:t>“</w:t>
      </w:r>
      <w:r>
        <w:rPr>
          <w:rFonts w:ascii="宋体" w:eastAsia="宋体" w:hAnsi="宋体" w:cs="宋体"/>
          <w:b/>
          <w:color w:val="000000"/>
          <w:sz w:val="15"/>
        </w:rPr>
        <w:t>科学的政治</w:t>
      </w:r>
      <w:r>
        <w:rPr>
          <w:rFonts w:ascii="宋体" w:eastAsia="宋体" w:hAnsi="宋体" w:cs="宋体"/>
          <w:b/>
          <w:color w:val="000000"/>
          <w:sz w:val="15"/>
        </w:rPr>
        <w:t>”</w:t>
      </w:r>
      <w:r>
        <w:rPr>
          <w:rFonts w:ascii="宋体" w:eastAsia="宋体" w:hAnsi="宋体" w:cs="宋体"/>
          <w:b/>
          <w:color w:val="000000"/>
          <w:sz w:val="15"/>
        </w:rPr>
        <w:t>的总体性层次。</w:t>
      </w:r>
      <w:r>
        <w:rPr>
          <w:rFonts w:ascii="宋体" w:eastAsia="宋体" w:hAnsi="宋体" w:cs="宋体"/>
          <w:b/>
          <w:color w:val="000000"/>
          <w:sz w:val="15"/>
        </w:rPr>
        <w:t>①</w:t>
      </w:r>
      <w:r>
        <w:rPr>
          <w:rFonts w:ascii="宋体" w:eastAsia="宋体" w:hAnsi="宋体" w:cs="宋体"/>
          <w:b/>
          <w:color w:val="000000"/>
          <w:sz w:val="15"/>
        </w:rPr>
        <w:t>一种维度性越来越得到确立，它使方向性从属于其自身，或将自身叠加于其上。</w:t>
      </w:r>
    </w:p>
    <w:p w:rsidR="00B679E9" w:rsidRDefault="002E624B">
      <w:pPr>
        <w:autoSpaceDE w:val="0"/>
        <w:autoSpaceDN w:val="0"/>
        <w:spacing w:before="20" w:line="282" w:lineRule="atLeast"/>
        <w:ind w:left="180" w:right="200" w:firstLine="360"/>
        <w:rPr>
          <w:sz w:val="15"/>
        </w:rPr>
      </w:pPr>
      <w:r>
        <w:rPr>
          <w:rFonts w:ascii="宋体" w:eastAsia="宋体" w:hAnsi="宋体" w:cs="宋体"/>
          <w:b/>
          <w:color w:val="000000"/>
          <w:sz w:val="15"/>
        </w:rPr>
        <w:t>无疑，这就是为何海洋</w:t>
      </w:r>
      <w:r>
        <w:rPr>
          <w:rFonts w:ascii="宋体" w:eastAsia="宋体" w:hAnsi="宋体" w:cs="宋体"/>
          <w:b/>
          <w:color w:val="000000"/>
          <w:sz w:val="15"/>
        </w:rPr>
        <w:t>————</w:t>
      </w:r>
      <w:r>
        <w:rPr>
          <w:rFonts w:ascii="宋体" w:eastAsia="宋体" w:hAnsi="宋体" w:cs="宋体"/>
          <w:b/>
          <w:color w:val="000000"/>
          <w:sz w:val="15"/>
        </w:rPr>
        <w:t>平滑空间的原型</w:t>
      </w:r>
      <w:r>
        <w:rPr>
          <w:rFonts w:ascii="宋体" w:eastAsia="宋体" w:hAnsi="宋体" w:cs="宋体"/>
          <w:b/>
          <w:color w:val="000000"/>
          <w:sz w:val="15"/>
        </w:rPr>
        <w:t>————</w:t>
      </w:r>
      <w:r>
        <w:rPr>
          <w:rFonts w:ascii="宋体" w:eastAsia="宋体" w:hAnsi="宋体" w:cs="宋体"/>
          <w:b/>
          <w:color w:val="000000"/>
          <w:sz w:val="15"/>
        </w:rPr>
        <w:t>也是所有对平滑空间所施行的纹理化的原型：对沙漠的纹理化，对天空的纹理化，对同温层的纹理化</w:t>
      </w:r>
      <w:r>
        <w:rPr>
          <w:rFonts w:ascii="宋体" w:eastAsia="宋体" w:hAnsi="宋体" w:cs="宋体"/>
          <w:b/>
          <w:color w:val="000000"/>
          <w:sz w:val="15"/>
        </w:rPr>
        <w:t xml:space="preserve"> (</w:t>
      </w:r>
      <w:r>
        <w:rPr>
          <w:rFonts w:ascii="宋体" w:eastAsia="宋体" w:hAnsi="宋体" w:cs="宋体"/>
          <w:b/>
          <w:color w:val="000000"/>
          <w:sz w:val="15"/>
        </w:rPr>
        <w:t>这得以引发维利里奥提及一种</w:t>
      </w:r>
      <w:r>
        <w:rPr>
          <w:rFonts w:ascii="宋体" w:eastAsia="宋体" w:hAnsi="宋体" w:cs="宋体"/>
          <w:b/>
          <w:color w:val="000000"/>
          <w:sz w:val="15"/>
        </w:rPr>
        <w:t>“</w:t>
      </w:r>
      <w:r>
        <w:rPr>
          <w:rFonts w:ascii="宋体" w:eastAsia="宋体" w:hAnsi="宋体" w:cs="宋体"/>
          <w:b/>
          <w:color w:val="000000"/>
          <w:sz w:val="15"/>
        </w:rPr>
        <w:t>垂直的海岸线</w:t>
      </w:r>
      <w:r>
        <w:rPr>
          <w:rFonts w:ascii="宋体" w:eastAsia="宋体" w:hAnsi="宋体" w:cs="宋体"/>
          <w:b/>
          <w:color w:val="000000"/>
          <w:sz w:val="15"/>
        </w:rPr>
        <w:t>”</w:t>
      </w:r>
      <w:r>
        <w:rPr>
          <w:rFonts w:ascii="宋体" w:eastAsia="宋体" w:hAnsi="宋体" w:cs="宋体"/>
          <w:b/>
          <w:color w:val="000000"/>
          <w:sz w:val="15"/>
        </w:rPr>
        <w:t>，作为方向的变化</w:t>
      </w:r>
      <w:r>
        <w:rPr>
          <w:rFonts w:ascii="宋体" w:eastAsia="宋体" w:hAnsi="宋体" w:cs="宋体"/>
          <w:b/>
          <w:color w:val="000000"/>
          <w:sz w:val="15"/>
        </w:rPr>
        <w:t>)</w:t>
      </w:r>
      <w:r>
        <w:rPr>
          <w:rFonts w:ascii="宋体" w:eastAsia="宋体" w:hAnsi="宋体" w:cs="宋体"/>
          <w:b/>
          <w:color w:val="000000"/>
          <w:sz w:val="15"/>
        </w:rPr>
        <w:t>。平滑空间首先在海洋上被驯服，人们在那里发现了一种对平滑空间进行整饬以及强制进行纹理化的模型，此种模型后来将被转用于别处。这并未否定维利里奥的其他假设；</w:t>
      </w:r>
      <w:r>
        <w:rPr>
          <w:rFonts w:ascii="宋体" w:eastAsia="宋体" w:hAnsi="宋体" w:cs="宋体"/>
          <w:b/>
          <w:color w:val="000000"/>
          <w:sz w:val="15"/>
        </w:rPr>
        <w:t xml:space="preserve"> </w:t>
      </w:r>
      <w:r>
        <w:rPr>
          <w:rFonts w:ascii="宋体" w:eastAsia="宋体" w:hAnsi="宋体" w:cs="宋体"/>
          <w:b/>
          <w:color w:val="000000"/>
          <w:sz w:val="15"/>
        </w:rPr>
        <w:t>作为其纹理化的结果，海洋重新给出了一种平滑空间，它首先是为</w:t>
      </w:r>
      <w:r>
        <w:rPr>
          <w:rFonts w:ascii="宋体" w:eastAsia="宋体" w:hAnsi="宋体" w:cs="宋体"/>
          <w:b/>
          <w:color w:val="000000"/>
          <w:sz w:val="15"/>
        </w:rPr>
        <w:t>“</w:t>
      </w:r>
      <w:r>
        <w:rPr>
          <w:rFonts w:ascii="宋体" w:eastAsia="宋体" w:hAnsi="宋体" w:cs="宋体"/>
          <w:b/>
          <w:color w:val="000000"/>
          <w:sz w:val="15"/>
        </w:rPr>
        <w:t>现存舰队</w:t>
      </w:r>
      <w:r>
        <w:rPr>
          <w:rFonts w:ascii="宋体" w:eastAsia="宋体" w:hAnsi="宋体" w:cs="宋体"/>
          <w:b/>
          <w:color w:val="000000"/>
          <w:sz w:val="15"/>
        </w:rPr>
        <w:t>”</w:t>
      </w:r>
      <w:r>
        <w:rPr>
          <w:rFonts w:ascii="宋体" w:eastAsia="宋体" w:hAnsi="宋体" w:cs="宋体"/>
          <w:b/>
          <w:color w:val="000000"/>
          <w:sz w:val="15"/>
        </w:rPr>
        <w:t>所占据，随后又为战略潜水艇的持续运动所占据，此种空间超越了所有的条块分划，创造出一种为</w:t>
      </w:r>
      <w:r>
        <w:rPr>
          <w:rFonts w:ascii="宋体" w:eastAsia="宋体" w:hAnsi="宋体" w:cs="宋体"/>
          <w:b/>
          <w:color w:val="000000"/>
          <w:sz w:val="15"/>
        </w:rPr>
        <w:t>一部战争机器服务的新游牧主义，这部战争机器要比国家</w:t>
      </w:r>
      <w:r>
        <w:rPr>
          <w:rFonts w:ascii="宋体" w:eastAsia="宋体" w:hAnsi="宋体" w:cs="宋体"/>
          <w:b/>
          <w:color w:val="000000"/>
          <w:sz w:val="15"/>
        </w:rPr>
        <w:t xml:space="preserve"> (</w:t>
      </w:r>
      <w:r>
        <w:rPr>
          <w:rFonts w:ascii="宋体" w:eastAsia="宋体" w:hAnsi="宋体" w:cs="宋体"/>
          <w:b/>
          <w:color w:val="000000"/>
          <w:sz w:val="15"/>
        </w:rPr>
        <w:t>它在其纹理化的边界之处重新构建起战争机器</w:t>
      </w:r>
      <w:r>
        <w:rPr>
          <w:rFonts w:ascii="宋体" w:eastAsia="宋体" w:hAnsi="宋体" w:cs="宋体"/>
          <w:b/>
          <w:color w:val="000000"/>
          <w:sz w:val="15"/>
        </w:rPr>
        <w:t xml:space="preserve">) </w:t>
      </w:r>
      <w:r>
        <w:rPr>
          <w:rFonts w:ascii="宋体" w:eastAsia="宋体" w:hAnsi="宋体" w:cs="宋体"/>
          <w:b/>
          <w:color w:val="000000"/>
          <w:sz w:val="15"/>
        </w:rPr>
        <w:t>更为令人不安。海洋，然后是大气和同温层，它们都再度生成为平滑空间，但却是通过最非同寻常的逆转，以便更好地控制纹理化空间。</w:t>
      </w:r>
      <w:r>
        <w:rPr>
          <w:rFonts w:ascii="宋体" w:eastAsia="宋体" w:hAnsi="宋体" w:cs="宋体"/>
          <w:b/>
          <w:color w:val="000000"/>
          <w:sz w:val="15"/>
        </w:rPr>
        <w:t>②</w:t>
      </w:r>
      <w:r>
        <w:rPr>
          <w:rFonts w:ascii="宋体" w:eastAsia="宋体" w:hAnsi="宋体" w:cs="宋体"/>
          <w:b/>
          <w:color w:val="000000"/>
          <w:sz w:val="15"/>
        </w:rPr>
        <w:t>平滑空间始终拥有着一种比纹理化空间更强的解域之权能。当我们关心新的职业甚或新的阶级之时，怎能不探查这些军事技术人员，他们昼夜监视着屏幕，长期生活在战略潜水艇和人造卫星之中，练就了一副天启式的眼睛和耳朵，它们几乎难以在一种物理现象、一阵虫鸣和一次来自某处的</w:t>
      </w:r>
      <w:r>
        <w:rPr>
          <w:rFonts w:ascii="宋体" w:eastAsia="宋体" w:hAnsi="宋体" w:cs="宋体"/>
          <w:b/>
          <w:color w:val="000000"/>
          <w:sz w:val="15"/>
        </w:rPr>
        <w:t>“</w:t>
      </w:r>
      <w:r>
        <w:rPr>
          <w:rFonts w:ascii="宋体" w:eastAsia="宋体" w:hAnsi="宋体" w:cs="宋体"/>
          <w:b/>
          <w:color w:val="000000"/>
          <w:sz w:val="15"/>
        </w:rPr>
        <w:t>敌人</w:t>
      </w:r>
      <w:r>
        <w:rPr>
          <w:rFonts w:ascii="宋体" w:eastAsia="宋体" w:hAnsi="宋体" w:cs="宋体"/>
          <w:b/>
          <w:color w:val="000000"/>
          <w:sz w:val="15"/>
        </w:rPr>
        <w:t>”</w:t>
      </w:r>
      <w:r>
        <w:rPr>
          <w:rFonts w:ascii="宋体" w:eastAsia="宋体" w:hAnsi="宋体" w:cs="宋体"/>
          <w:b/>
          <w:color w:val="000000"/>
          <w:sz w:val="15"/>
        </w:rPr>
        <w:t>的进攻之间做出区分</w:t>
      </w:r>
      <w:r>
        <w:rPr>
          <w:rFonts w:ascii="宋体" w:eastAsia="宋体" w:hAnsi="宋体" w:cs="宋体"/>
          <w:b/>
          <w:color w:val="000000"/>
          <w:sz w:val="15"/>
        </w:rPr>
        <w:t xml:space="preserve">? </w:t>
      </w:r>
      <w:r>
        <w:rPr>
          <w:rFonts w:ascii="宋体" w:eastAsia="宋体" w:hAnsi="宋体" w:cs="宋体"/>
          <w:b/>
          <w:color w:val="000000"/>
          <w:sz w:val="15"/>
        </w:rPr>
        <w:t>所有这些</w:t>
      </w:r>
      <w:r>
        <w:rPr>
          <w:rFonts w:ascii="宋体" w:eastAsia="宋体" w:hAnsi="宋体" w:cs="宋体"/>
          <w:b/>
          <w:color w:val="000000"/>
          <w:sz w:val="15"/>
        </w:rPr>
        <w:t>都提醒我们，组织所具有的恶魔性的力量可以占据和勾勒出平滑空间自身；</w:t>
      </w:r>
      <w:r>
        <w:rPr>
          <w:rFonts w:ascii="宋体" w:eastAsia="宋体" w:hAnsi="宋体" w:cs="宋体"/>
          <w:b/>
          <w:color w:val="000000"/>
          <w:sz w:val="15"/>
        </w:rPr>
        <w:t xml:space="preserve"> </w:t>
      </w:r>
      <w:r>
        <w:rPr>
          <w:rFonts w:ascii="宋体" w:eastAsia="宋体" w:hAnsi="宋体" w:cs="宋体"/>
          <w:b/>
          <w:color w:val="000000"/>
          <w:sz w:val="15"/>
        </w:rPr>
        <w:t>然而，先不管那些价值判断，以上的分析所揭示的首先就是：存在着两种不对称的运动，一种对平滑空间进行纹理化，另一种则在纹理化空间的基础之上重新给出了平滑空间。</w:t>
      </w:r>
      <w:r>
        <w:rPr>
          <w:rFonts w:ascii="宋体" w:eastAsia="宋体" w:hAnsi="宋体" w:cs="宋体"/>
          <w:b/>
          <w:color w:val="000000"/>
          <w:sz w:val="15"/>
        </w:rPr>
        <w:t>[</w:t>
      </w:r>
      <w:r>
        <w:rPr>
          <w:rFonts w:ascii="宋体" w:eastAsia="宋体" w:hAnsi="宋体" w:cs="宋体"/>
          <w:b/>
          <w:color w:val="000000"/>
          <w:sz w:val="15"/>
        </w:rPr>
        <w:t>在与一种世界范围内组构起来的平滑空间的关联之中，不是也存在着新的平滑空间或穿孔空间</w:t>
      </w:r>
      <w:r>
        <w:rPr>
          <w:rFonts w:ascii="宋体" w:eastAsia="宋体" w:hAnsi="宋体" w:cs="宋体"/>
          <w:b/>
          <w:color w:val="000000"/>
          <w:sz w:val="15"/>
        </w:rPr>
        <w:t>———</w:t>
      </w:r>
      <w:r>
        <w:rPr>
          <w:rFonts w:ascii="宋体" w:eastAsia="宋体" w:hAnsi="宋体" w:cs="宋体"/>
          <w:b/>
          <w:color w:val="000000"/>
          <w:sz w:val="15"/>
        </w:rPr>
        <w:t>它们作为挡避</w:t>
      </w:r>
      <w:r>
        <w:rPr>
          <w:rFonts w:ascii="宋体" w:eastAsia="宋体" w:hAnsi="宋体" w:cs="宋体"/>
          <w:b/>
          <w:color w:val="000000"/>
          <w:sz w:val="15"/>
        </w:rPr>
        <w:t xml:space="preserve">( parade) </w:t>
      </w:r>
      <w:r>
        <w:rPr>
          <w:rFonts w:ascii="宋体" w:eastAsia="宋体" w:hAnsi="宋体" w:cs="宋体"/>
          <w:b/>
          <w:color w:val="000000"/>
          <w:sz w:val="15"/>
        </w:rPr>
        <w:t>而出现</w:t>
      </w:r>
      <w:r>
        <w:rPr>
          <w:rFonts w:ascii="宋体" w:eastAsia="宋体" w:hAnsi="宋体" w:cs="宋体"/>
          <w:b/>
          <w:color w:val="000000"/>
          <w:sz w:val="15"/>
        </w:rPr>
        <w:t xml:space="preserve">? </w:t>
      </w:r>
      <w:r>
        <w:rPr>
          <w:rFonts w:ascii="宋体" w:eastAsia="宋体" w:hAnsi="宋体" w:cs="宋体"/>
          <w:b/>
          <w:color w:val="000000"/>
          <w:sz w:val="15"/>
        </w:rPr>
        <w:t>维利里奥提到了一种在</w:t>
      </w:r>
      <w:r>
        <w:rPr>
          <w:rFonts w:ascii="宋体" w:eastAsia="宋体" w:hAnsi="宋体" w:cs="宋体"/>
          <w:b/>
          <w:color w:val="000000"/>
          <w:sz w:val="15"/>
        </w:rPr>
        <w:t>“</w:t>
      </w:r>
      <w:r>
        <w:rPr>
          <w:rFonts w:ascii="宋体" w:eastAsia="宋体" w:hAnsi="宋体" w:cs="宋体"/>
          <w:b/>
          <w:color w:val="000000"/>
          <w:sz w:val="15"/>
        </w:rPr>
        <w:t>矿物层</w:t>
      </w:r>
      <w:r>
        <w:rPr>
          <w:rFonts w:ascii="宋体" w:eastAsia="宋体" w:hAnsi="宋体" w:cs="宋体"/>
          <w:b/>
          <w:color w:val="000000"/>
          <w:sz w:val="15"/>
        </w:rPr>
        <w:t xml:space="preserve">”(épaisseur minérale) </w:t>
      </w:r>
      <w:r>
        <w:rPr>
          <w:rFonts w:ascii="宋体" w:eastAsia="宋体" w:hAnsi="宋体" w:cs="宋体"/>
          <w:b/>
          <w:color w:val="000000"/>
          <w:sz w:val="15"/>
        </w:rPr>
        <w:t>之中的海下生存的端倪，它可能具有极为多样的价值。</w:t>
      </w:r>
      <w:r>
        <w:rPr>
          <w:rFonts w:ascii="宋体" w:eastAsia="宋体" w:hAnsi="宋体" w:cs="宋体"/>
          <w:b/>
          <w:color w:val="000000"/>
          <w:sz w:val="15"/>
        </w:rPr>
        <w:t>]</w:t>
      </w:r>
    </w:p>
    <w:p w:rsidR="00B679E9" w:rsidRDefault="002E624B">
      <w:pPr>
        <w:autoSpaceDE w:val="0"/>
        <w:autoSpaceDN w:val="0"/>
        <w:spacing w:before="20" w:line="280" w:lineRule="atLeast"/>
        <w:ind w:left="180" w:right="260" w:firstLine="360"/>
        <w:rPr>
          <w:sz w:val="15"/>
        </w:rPr>
      </w:pPr>
      <w:r>
        <w:rPr>
          <w:rFonts w:ascii="宋体" w:eastAsia="宋体" w:hAnsi="宋体" w:cs="宋体"/>
          <w:b/>
          <w:color w:val="000000"/>
          <w:sz w:val="15"/>
        </w:rPr>
        <w:t>让我们回到平滑和纹理化之间的简单对</w:t>
      </w:r>
      <w:r>
        <w:rPr>
          <w:rFonts w:ascii="宋体" w:eastAsia="宋体" w:hAnsi="宋体" w:cs="宋体"/>
          <w:b/>
          <w:color w:val="000000"/>
          <w:sz w:val="15"/>
        </w:rPr>
        <w:t>立，因为我们还尚未能够对不对称的和具体的混合体进行考察。平滑和纹理化首先是通过一种点与线之间的颠倒关系而被区分的</w:t>
      </w:r>
      <w:r>
        <w:rPr>
          <w:rFonts w:ascii="宋体" w:eastAsia="宋体" w:hAnsi="宋体" w:cs="宋体"/>
          <w:b/>
          <w:color w:val="000000"/>
          <w:sz w:val="15"/>
        </w:rPr>
        <w:t xml:space="preserve"> (</w:t>
      </w:r>
      <w:r>
        <w:rPr>
          <w:rFonts w:ascii="宋体" w:eastAsia="宋体" w:hAnsi="宋体" w:cs="宋体"/>
          <w:b/>
          <w:color w:val="000000"/>
          <w:sz w:val="15"/>
        </w:rPr>
        <w:t>在纹理化空间之中，线是介于两点之间，而在平滑空间之中，点则是介于两条线之间</w:t>
      </w:r>
      <w:r>
        <w:rPr>
          <w:rFonts w:ascii="宋体" w:eastAsia="宋体" w:hAnsi="宋体" w:cs="宋体"/>
          <w:b/>
          <w:color w:val="000000"/>
          <w:sz w:val="15"/>
        </w:rPr>
        <w:t>)</w:t>
      </w:r>
      <w:r>
        <w:rPr>
          <w:rFonts w:ascii="宋体" w:eastAsia="宋体" w:hAnsi="宋体" w:cs="宋体"/>
          <w:b/>
          <w:color w:val="000000"/>
          <w:sz w:val="15"/>
        </w:rPr>
        <w:t>。其次，是通过线的本性</w:t>
      </w:r>
      <w:r>
        <w:rPr>
          <w:rFonts w:ascii="宋体" w:eastAsia="宋体" w:hAnsi="宋体" w:cs="宋体"/>
          <w:b/>
          <w:color w:val="000000"/>
          <w:sz w:val="15"/>
        </w:rPr>
        <w:t>(</w:t>
      </w:r>
      <w:r>
        <w:rPr>
          <w:rFonts w:ascii="宋体" w:eastAsia="宋体" w:hAnsi="宋体" w:cs="宋体"/>
          <w:b/>
          <w:color w:val="000000"/>
          <w:sz w:val="15"/>
        </w:rPr>
        <w:t>平滑空间是方向性的，具有开放的间隔；</w:t>
      </w:r>
      <w:r>
        <w:rPr>
          <w:rFonts w:ascii="宋体" w:eastAsia="宋体" w:hAnsi="宋体" w:cs="宋体"/>
          <w:b/>
          <w:color w:val="000000"/>
          <w:sz w:val="15"/>
        </w:rPr>
        <w:t xml:space="preserve"> </w:t>
      </w:r>
      <w:r>
        <w:rPr>
          <w:rFonts w:ascii="宋体" w:eastAsia="宋体" w:hAnsi="宋体" w:cs="宋体"/>
          <w:b/>
          <w:color w:val="000000"/>
          <w:sz w:val="15"/>
        </w:rPr>
        <w:t>纹理化空间是维度性的，具有固定的间隔</w:t>
      </w:r>
      <w:r>
        <w:rPr>
          <w:rFonts w:ascii="宋体" w:eastAsia="宋体" w:hAnsi="宋体" w:cs="宋体"/>
          <w:b/>
          <w:color w:val="000000"/>
          <w:sz w:val="15"/>
        </w:rPr>
        <w:t>)</w:t>
      </w:r>
      <w:r>
        <w:rPr>
          <w:rFonts w:ascii="宋体" w:eastAsia="宋体" w:hAnsi="宋体" w:cs="宋体"/>
          <w:b/>
          <w:color w:val="000000"/>
          <w:sz w:val="15"/>
        </w:rPr>
        <w:t>。最后，还有第三种差异，它涉及表面或空间。在纹理化空间之中，人们封闭一个表面，根据确定的间隔和指定的间断对其进行划分；</w:t>
      </w:r>
      <w:r>
        <w:rPr>
          <w:rFonts w:ascii="宋体" w:eastAsia="宋体" w:hAnsi="宋体" w:cs="宋体"/>
          <w:b/>
          <w:color w:val="000000"/>
          <w:sz w:val="15"/>
        </w:rPr>
        <w:t xml:space="preserve"> </w:t>
      </w:r>
      <w:r>
        <w:rPr>
          <w:rFonts w:ascii="宋体" w:eastAsia="宋体" w:hAnsi="宋体" w:cs="宋体"/>
          <w:b/>
          <w:color w:val="000000"/>
          <w:sz w:val="15"/>
        </w:rPr>
        <w:t>而在平滑空间之中，人们则是将其自身</w:t>
      </w:r>
      <w:r>
        <w:rPr>
          <w:rFonts w:ascii="宋体" w:eastAsia="宋体" w:hAnsi="宋体" w:cs="宋体"/>
          <w:b/>
          <w:color w:val="000000"/>
          <w:sz w:val="15"/>
        </w:rPr>
        <w:t>“</w:t>
      </w:r>
      <w:r>
        <w:rPr>
          <w:rFonts w:ascii="宋体" w:eastAsia="宋体" w:hAnsi="宋体" w:cs="宋体"/>
          <w:b/>
          <w:color w:val="000000"/>
          <w:sz w:val="15"/>
        </w:rPr>
        <w:t>展布于</w:t>
      </w:r>
      <w:r>
        <w:rPr>
          <w:rFonts w:ascii="宋体" w:eastAsia="宋体" w:hAnsi="宋体" w:cs="宋体"/>
          <w:b/>
          <w:color w:val="000000"/>
          <w:sz w:val="15"/>
        </w:rPr>
        <w:t>”</w:t>
      </w:r>
      <w:r>
        <w:rPr>
          <w:rFonts w:ascii="宋体" w:eastAsia="宋体" w:hAnsi="宋体" w:cs="宋体"/>
          <w:b/>
          <w:color w:val="000000"/>
          <w:sz w:val="15"/>
        </w:rPr>
        <w:t>一个开放的空间之中，根据频率，沿着行程</w:t>
      </w:r>
      <w:r>
        <w:rPr>
          <w:rFonts w:ascii="宋体" w:eastAsia="宋体" w:hAnsi="宋体" w:cs="宋体"/>
          <w:b/>
          <w:color w:val="000000"/>
          <w:sz w:val="15"/>
        </w:rPr>
        <w:t xml:space="preserve"> ( logos</w:t>
      </w:r>
      <w:r>
        <w:rPr>
          <w:rFonts w:ascii="宋体" w:eastAsia="宋体" w:hAnsi="宋体" w:cs="宋体"/>
          <w:b/>
          <w:color w:val="000000"/>
          <w:sz w:val="15"/>
        </w:rPr>
        <w:t>和</w:t>
      </w:r>
      <w:r>
        <w:rPr>
          <w:rFonts w:ascii="宋体" w:eastAsia="宋体" w:hAnsi="宋体" w:cs="宋体"/>
          <w:b/>
          <w:color w:val="000000"/>
          <w:sz w:val="15"/>
        </w:rPr>
        <w:t>nomos③)</w:t>
      </w:r>
      <w:r>
        <w:rPr>
          <w:rFonts w:ascii="宋体" w:eastAsia="宋体" w:hAnsi="宋体" w:cs="宋体"/>
          <w:b/>
          <w:color w:val="000000"/>
          <w:sz w:val="15"/>
        </w:rPr>
        <w:t>。然而，尽管此种对立是</w:t>
      </w:r>
    </w:p>
    <w:p w:rsidR="00B679E9" w:rsidRDefault="00B679E9">
      <w:pPr>
        <w:spacing w:line="346" w:lineRule="exact"/>
      </w:pPr>
    </w:p>
    <w:p w:rsidR="00B679E9" w:rsidRDefault="002E624B">
      <w:pPr>
        <w:spacing w:line="14" w:lineRule="exact"/>
      </w:pPr>
      <w:r>
        <w:rPr>
          <w:noProof/>
        </w:rPr>
        <mc:AlternateContent>
          <mc:Choice Requires="wps">
            <w:drawing>
              <wp:anchor distT="0" distB="0" distL="0" distR="0" simplePos="0" relativeHeight="251722752" behindDoc="0" locked="0" layoutInCell="1" allowOverlap="1">
                <wp:simplePos x="0" y="0"/>
                <wp:positionH relativeFrom="column">
                  <wp:posOffset>177800</wp:posOffset>
                </wp:positionH>
                <wp:positionV relativeFrom="paragraph">
                  <wp:posOffset>0</wp:posOffset>
                </wp:positionV>
                <wp:extent cx="1143000" cy="25400"/>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1143000" cy="254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14pt;margin-top:0pt;width:90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23776" behindDoc="0" locked="0" layoutInCell="1" allowOverlap="1">
                <wp:simplePos x="0" y="0"/>
                <wp:positionH relativeFrom="column">
                  <wp:posOffset>177800</wp:posOffset>
                </wp:positionH>
                <wp:positionV relativeFrom="paragraph">
                  <wp:posOffset>0</wp:posOffset>
                </wp:positionV>
                <wp:extent cx="571500" cy="38100"/>
                <wp:effectExtent l="0" t="0" r="0" b="0"/>
                <wp:wrapTopAndBottom/>
                <wp:docPr id="211" name="文本框 211"/>
                <wp:cNvGraphicFramePr/>
                <a:graphic xmlns:a="http://schemas.openxmlformats.org/drawingml/2006/main">
                  <a:graphicData uri="http://schemas.microsoft.com/office/word/2010/wordprocessingShape">
                    <wps:wsp>
                      <wps:cNvSpPr txBox="1"/>
                      <wps:spPr>
                        <a:xfrm>
                          <a:off x="0" y="0"/>
                          <a:ext cx="571500" cy="38100"/>
                        </a:xfrm>
                        <a:prstGeom prst="rect">
                          <a:avLst/>
                        </a:prstGeom>
                        <a:noFill/>
                        <a:ln w="6350">
                          <a:noFill/>
                        </a:ln>
                      </wps:spPr>
                      <wps:txbx>
                        <w:txbxContent>
                          <w:p w:rsidR="00B679E9" w:rsidRDefault="002E624B">
                            <w:pPr>
                              <w:spacing w:line="60" w:lineRule="exact"/>
                              <w:rPr>
                                <w:sz w:val="24"/>
                              </w:rPr>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4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724800" behindDoc="0" locked="0" layoutInCell="1" allowOverlap="1">
                <wp:simplePos x="0" y="0"/>
                <wp:positionH relativeFrom="column">
                  <wp:posOffset>342900</wp:posOffset>
                </wp:positionH>
                <wp:positionV relativeFrom="paragraph">
                  <wp:posOffset>25400</wp:posOffset>
                </wp:positionV>
                <wp:extent cx="977900" cy="114300"/>
                <wp:effectExtent l="0" t="0" r="0" b="0"/>
                <wp:wrapTopAndBottom/>
                <wp:docPr id="212" name="文本框 212"/>
                <wp:cNvGraphicFramePr/>
                <a:graphic xmlns:a="http://schemas.openxmlformats.org/drawingml/2006/main">
                  <a:graphicData uri="http://schemas.microsoft.com/office/word/2010/wordprocessingShape">
                    <wps:wsp>
                      <wps:cNvSpPr txBox="1"/>
                      <wps:spPr>
                        <a:xfrm>
                          <a:off x="0" y="0"/>
                          <a:ext cx="977900" cy="114300"/>
                        </a:xfrm>
                        <a:prstGeom prst="rect">
                          <a:avLst/>
                        </a:prstGeom>
                        <a:noFill/>
                        <a:ln w="6350">
                          <a:noFill/>
                        </a:ln>
                      </wps:spPr>
                      <wps:txbx>
                        <w:txbxContent>
                          <w:p w:rsidR="00B679E9" w:rsidRDefault="002E624B">
                            <w:pPr>
                              <w:autoSpaceDE w:val="0"/>
                              <w:autoSpaceDN w:val="0"/>
                              <w:spacing w:line="180" w:lineRule="atLeast"/>
                              <w:rPr>
                                <w:sz w:val="10"/>
                              </w:rPr>
                            </w:pPr>
                            <w:r>
                              <w:rPr>
                                <w:rFonts w:ascii="宋体" w:eastAsia="宋体" w:hAnsi="宋体" w:cs="宋体"/>
                                <w:b/>
                                <w:color w:val="000000"/>
                                <w:sz w:val="10"/>
                              </w:rPr>
                              <w:t>① Guy Beaujouan, Ibid.</w:t>
                            </w:r>
                          </w:p>
                        </w:txbxContent>
                      </wps:txbx>
                      <wps:bodyPr vert="horz" wrap="square" lIns="0" tIns="0" rIns="0" bIns="0" anchor="t">
                        <a:spAutoFit/>
                      </wps:bodyPr>
                    </wps:wsp>
                  </a:graphicData>
                </a:graphic>
              </wp:anchor>
            </w:drawing>
          </mc:Choice>
          <mc:Fallback>
            <w:pict>
              <v:shape type="#_x0000_t202" filled="f" stroked="f" style="margin-left:27pt;margin-top:2pt;width:7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① Guy Beaujouan, Ibid.</w:t>
                      </w:r>
                    </w:p>
                  </w:txbxContent>
                </v:textbox>
              </v:shape>
            </w:pict>
          </mc:Fallback>
        </mc:AlternateContent>
      </w:r>
    </w:p>
    <w:p w:rsidR="00B679E9" w:rsidRDefault="002E624B">
      <w:pPr>
        <w:autoSpaceDE w:val="0"/>
        <w:autoSpaceDN w:val="0"/>
        <w:spacing w:line="160" w:lineRule="atLeast"/>
        <w:ind w:left="280" w:right="220" w:firstLine="260"/>
        <w:rPr>
          <w:sz w:val="15"/>
        </w:rPr>
      </w:pPr>
      <w:r>
        <w:rPr>
          <w:rFonts w:ascii="宋体" w:eastAsia="宋体" w:hAnsi="宋体" w:cs="宋体"/>
          <w:b/>
          <w:color w:val="000000"/>
          <w:sz w:val="15"/>
        </w:rPr>
        <w:t xml:space="preserve">② Paul Virilio, L'insécurité du territoire; </w:t>
      </w:r>
      <w:r>
        <w:rPr>
          <w:rFonts w:ascii="宋体" w:eastAsia="宋体" w:hAnsi="宋体" w:cs="宋体"/>
          <w:b/>
          <w:color w:val="000000"/>
          <w:sz w:val="15"/>
        </w:rPr>
        <w:t>关于海洋通过现存舰队而重新塑造一个平滑空间的方式</w:t>
      </w:r>
      <w:r>
        <w:rPr>
          <w:rFonts w:ascii="宋体" w:eastAsia="宋体" w:hAnsi="宋体" w:cs="宋体"/>
          <w:b/>
          <w:color w:val="000000"/>
          <w:sz w:val="15"/>
        </w:rPr>
        <w:t xml:space="preserve">, </w:t>
      </w:r>
      <w:r>
        <w:rPr>
          <w:rFonts w:ascii="宋体" w:eastAsia="宋体" w:hAnsi="宋体" w:cs="宋体"/>
          <w:b/>
          <w:color w:val="000000"/>
          <w:sz w:val="15"/>
        </w:rPr>
        <w:t>等等</w:t>
      </w:r>
      <w:r>
        <w:rPr>
          <w:rFonts w:ascii="宋体" w:eastAsia="宋体" w:hAnsi="宋体" w:cs="宋体"/>
          <w:b/>
          <w:color w:val="000000"/>
          <w:sz w:val="15"/>
        </w:rPr>
        <w:t>;</w:t>
      </w:r>
      <w:r>
        <w:rPr>
          <w:rFonts w:ascii="宋体" w:eastAsia="宋体" w:hAnsi="宋体" w:cs="宋体"/>
          <w:b/>
          <w:color w:val="000000"/>
          <w:sz w:val="15"/>
        </w:rPr>
        <w:t>以及一个垂直的平滑空间何以出现</w:t>
      </w:r>
      <w:r>
        <w:rPr>
          <w:rFonts w:ascii="宋体" w:eastAsia="宋体" w:hAnsi="宋体" w:cs="宋体"/>
          <w:b/>
          <w:color w:val="000000"/>
          <w:sz w:val="15"/>
        </w:rPr>
        <w:t xml:space="preserve">, </w:t>
      </w:r>
      <w:r>
        <w:rPr>
          <w:rFonts w:ascii="宋体" w:eastAsia="宋体" w:hAnsi="宋体" w:cs="宋体"/>
          <w:b/>
          <w:color w:val="000000"/>
          <w:sz w:val="15"/>
        </w:rPr>
        <w:t>进而支配了平流层及航空</w:t>
      </w:r>
      <w:r>
        <w:rPr>
          <w:rFonts w:ascii="宋体" w:eastAsia="宋体" w:hAnsi="宋体" w:cs="宋体"/>
          <w:b/>
          <w:color w:val="000000"/>
          <w:sz w:val="15"/>
        </w:rPr>
        <w:t xml:space="preserve"> (</w:t>
      </w:r>
      <w:r>
        <w:rPr>
          <w:rFonts w:ascii="宋体" w:eastAsia="宋体" w:hAnsi="宋体" w:cs="宋体"/>
          <w:b/>
          <w:color w:val="000000"/>
          <w:sz w:val="15"/>
        </w:rPr>
        <w:t>尤其是</w:t>
      </w:r>
      <w:r>
        <w:rPr>
          <w:rFonts w:ascii="宋体" w:eastAsia="宋体" w:hAnsi="宋体" w:cs="宋体"/>
          <w:b/>
          <w:color w:val="000000"/>
          <w:sz w:val="15"/>
        </w:rPr>
        <w:t xml:space="preserve"> ch.Ⅳ, « Le litoral vertical»)</w:t>
      </w:r>
      <w:r>
        <w:rPr>
          <w:rFonts w:ascii="宋体" w:eastAsia="宋体" w:hAnsi="宋体" w:cs="宋体"/>
          <w:b/>
          <w:color w:val="000000"/>
          <w:sz w:val="15"/>
        </w:rPr>
        <w:t>。</w:t>
      </w:r>
    </w:p>
    <w:p w:rsidR="00B679E9" w:rsidRDefault="002E624B">
      <w:pPr>
        <w:autoSpaceDE w:val="0"/>
        <w:autoSpaceDN w:val="0"/>
        <w:spacing w:before="160" w:line="160" w:lineRule="atLeast"/>
        <w:ind w:left="220"/>
        <w:rPr>
          <w:sz w:val="9"/>
        </w:rPr>
      </w:pPr>
      <w:r>
        <w:rPr>
          <w:rFonts w:ascii="宋体" w:eastAsia="宋体" w:hAnsi="宋体" w:cs="宋体"/>
          <w:b/>
          <w:color w:val="000000"/>
          <w:sz w:val="9"/>
        </w:rPr>
        <w:t>察了两种语言群体、两种空间类型，以及</w:t>
      </w:r>
      <w:r>
        <w:rPr>
          <w:rFonts w:ascii="宋体" w:eastAsia="宋体" w:hAnsi="宋体" w:cs="宋体"/>
          <w:b/>
          <w:color w:val="000000"/>
          <w:sz w:val="9"/>
        </w:rPr>
        <w:t>“</w:t>
      </w:r>
      <w:r>
        <w:rPr>
          <w:rFonts w:ascii="宋体" w:eastAsia="宋体" w:hAnsi="宋体" w:cs="宋体"/>
          <w:b/>
          <w:color w:val="000000"/>
          <w:sz w:val="9"/>
        </w:rPr>
        <w:t>外省</w:t>
      </w:r>
      <w:r>
        <w:rPr>
          <w:rFonts w:ascii="宋体" w:eastAsia="宋体" w:hAnsi="宋体" w:cs="宋体"/>
          <w:b/>
          <w:color w:val="000000"/>
          <w:sz w:val="9"/>
        </w:rPr>
        <w:t>”</w:t>
      </w:r>
      <w:r>
        <w:rPr>
          <w:rFonts w:ascii="宋体" w:eastAsia="宋体" w:hAnsi="宋体" w:cs="宋体"/>
          <w:b/>
          <w:color w:val="000000"/>
          <w:sz w:val="9"/>
        </w:rPr>
        <w:t>与</w:t>
      </w:r>
      <w:r>
        <w:rPr>
          <w:rFonts w:ascii="宋体" w:eastAsia="宋体" w:hAnsi="宋体" w:cs="宋体"/>
          <w:b/>
          <w:color w:val="000000"/>
          <w:sz w:val="9"/>
        </w:rPr>
        <w:t>“</w:t>
      </w:r>
      <w:r>
        <w:rPr>
          <w:rFonts w:ascii="宋体" w:eastAsia="宋体" w:hAnsi="宋体" w:cs="宋体"/>
          <w:b/>
          <w:color w:val="000000"/>
          <w:sz w:val="9"/>
        </w:rPr>
        <w:t>城市</w:t>
      </w:r>
      <w:r>
        <w:rPr>
          <w:rFonts w:ascii="宋体" w:eastAsia="宋体" w:hAnsi="宋体" w:cs="宋体"/>
          <w:b/>
          <w:color w:val="000000"/>
          <w:sz w:val="9"/>
        </w:rPr>
        <w:t>”</w:t>
      </w:r>
      <w:r>
        <w:rPr>
          <w:rFonts w:ascii="宋体" w:eastAsia="宋体" w:hAnsi="宋体" w:cs="宋体"/>
          <w:b/>
          <w:color w:val="000000"/>
          <w:sz w:val="9"/>
        </w:rPr>
        <w:t>这两极之间的差异。</w:t>
      </w:r>
    </w:p>
    <w:p w:rsidR="00B679E9" w:rsidRDefault="002E624B">
      <w:pPr>
        <w:autoSpaceDE w:val="0"/>
        <w:autoSpaceDN w:val="0"/>
        <w:spacing w:before="260" w:line="140" w:lineRule="atLeast"/>
        <w:ind w:left="3240"/>
        <w:rPr>
          <w:sz w:val="8"/>
        </w:rPr>
      </w:pPr>
      <w:r>
        <w:rPr>
          <w:rFonts w:ascii="宋体" w:eastAsia="宋体" w:hAnsi="宋体" w:cs="宋体"/>
          <w:b/>
          <w:color w:val="000000"/>
          <w:sz w:val="8"/>
        </w:rPr>
        <w:t>450</w:t>
      </w:r>
      <w:r>
        <w:br w:type="page"/>
      </w:r>
    </w:p>
    <w:p w:rsidR="00B679E9" w:rsidRDefault="002E624B">
      <w:pPr>
        <w:autoSpaceDE w:val="0"/>
        <w:autoSpaceDN w:val="0"/>
        <w:spacing w:before="20" w:line="160" w:lineRule="atLeast"/>
        <w:ind w:left="260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93" w:lineRule="atLeast"/>
        <w:ind w:left="280" w:right="140" w:firstLine="20"/>
        <w:rPr>
          <w:sz w:val="16"/>
        </w:rPr>
      </w:pPr>
      <w:r>
        <w:rPr>
          <w:rFonts w:ascii="宋体" w:eastAsia="宋体" w:hAnsi="宋体" w:cs="宋体"/>
          <w:b/>
          <w:color w:val="000000"/>
          <w:sz w:val="16"/>
        </w:rPr>
        <w:t>如此的简单，但它是很难被定位的。我们不能满足于确立起从事畜牧的游牧民族的平滑地面</w:t>
      </w:r>
      <w:r>
        <w:rPr>
          <w:rFonts w:ascii="宋体" w:eastAsia="宋体" w:hAnsi="宋体" w:cs="宋体"/>
          <w:b/>
          <w:color w:val="000000"/>
          <w:sz w:val="16"/>
        </w:rPr>
        <w:t xml:space="preserve"> ( sol) </w:t>
      </w:r>
      <w:r>
        <w:rPr>
          <w:rFonts w:ascii="宋体" w:eastAsia="宋体" w:hAnsi="宋体" w:cs="宋体"/>
          <w:b/>
          <w:color w:val="000000"/>
          <w:sz w:val="16"/>
        </w:rPr>
        <w:t>和从事农耕的定居民族的纹理化土地</w:t>
      </w:r>
      <w:r>
        <w:rPr>
          <w:rFonts w:ascii="宋体" w:eastAsia="宋体" w:hAnsi="宋体" w:cs="宋体"/>
          <w:b/>
          <w:color w:val="000000"/>
          <w:sz w:val="16"/>
        </w:rPr>
        <w:t xml:space="preserve"> ( terre)</w:t>
      </w:r>
      <w:r>
        <w:rPr>
          <w:rFonts w:ascii="宋体" w:eastAsia="宋体" w:hAnsi="宋体" w:cs="宋体"/>
          <w:b/>
          <w:color w:val="000000"/>
          <w:sz w:val="16"/>
        </w:rPr>
        <w:t>之间的直接对立。很明显，农民</w:t>
      </w:r>
      <w:r>
        <w:rPr>
          <w:rFonts w:ascii="宋体" w:eastAsia="宋体" w:hAnsi="宋体" w:cs="宋体"/>
          <w:b/>
          <w:color w:val="000000"/>
          <w:sz w:val="16"/>
        </w:rPr>
        <w:t>————</w:t>
      </w:r>
      <w:r>
        <w:rPr>
          <w:rFonts w:ascii="宋体" w:eastAsia="宋体" w:hAnsi="宋体" w:cs="宋体"/>
          <w:b/>
          <w:color w:val="000000"/>
          <w:sz w:val="16"/>
        </w:rPr>
        <w:t>即便是定居的农民</w:t>
      </w:r>
      <w:r>
        <w:rPr>
          <w:rFonts w:ascii="宋体" w:eastAsia="宋体" w:hAnsi="宋体" w:cs="宋体"/>
          <w:b/>
          <w:color w:val="000000"/>
          <w:sz w:val="16"/>
        </w:rPr>
        <w:t>————</w:t>
      </w:r>
      <w:r>
        <w:rPr>
          <w:rFonts w:ascii="宋体" w:eastAsia="宋体" w:hAnsi="宋体" w:cs="宋体"/>
          <w:b/>
          <w:color w:val="000000"/>
          <w:sz w:val="16"/>
        </w:rPr>
        <w:t>也充分介入到风的空间，触觉的和声音的性质空间之中。当古希腊人谈到</w:t>
      </w:r>
      <w:r>
        <w:rPr>
          <w:rFonts w:ascii="宋体" w:eastAsia="宋体" w:hAnsi="宋体" w:cs="宋体"/>
          <w:b/>
          <w:color w:val="000000"/>
          <w:sz w:val="16"/>
        </w:rPr>
        <w:t xml:space="preserve"> nomos</w:t>
      </w:r>
      <w:r>
        <w:rPr>
          <w:rFonts w:ascii="宋体" w:eastAsia="宋体" w:hAnsi="宋体" w:cs="宋体"/>
          <w:b/>
          <w:color w:val="000000"/>
          <w:sz w:val="16"/>
        </w:rPr>
        <w:t>的无定限的、非分划的开放空间</w:t>
      </w:r>
      <w:r>
        <w:rPr>
          <w:rFonts w:ascii="宋体" w:eastAsia="宋体" w:hAnsi="宋体" w:cs="宋体"/>
          <w:b/>
          <w:color w:val="000000"/>
          <w:sz w:val="16"/>
        </w:rPr>
        <w:t xml:space="preserve"> (</w:t>
      </w:r>
      <w:r>
        <w:rPr>
          <w:rFonts w:ascii="宋体" w:eastAsia="宋体" w:hAnsi="宋体" w:cs="宋体"/>
          <w:b/>
          <w:color w:val="000000"/>
          <w:sz w:val="16"/>
        </w:rPr>
        <w:t>前城市时期的乡村、山腰、高原、草原</w:t>
      </w:r>
      <w:r>
        <w:rPr>
          <w:rFonts w:ascii="宋体" w:eastAsia="宋体" w:hAnsi="宋体" w:cs="宋体"/>
          <w:b/>
          <w:color w:val="000000"/>
          <w:sz w:val="16"/>
        </w:rPr>
        <w:t xml:space="preserve">) </w:t>
      </w:r>
      <w:r>
        <w:rPr>
          <w:rFonts w:ascii="宋体" w:eastAsia="宋体" w:hAnsi="宋体" w:cs="宋体"/>
          <w:b/>
          <w:color w:val="000000"/>
          <w:sz w:val="16"/>
        </w:rPr>
        <w:t>之时，他们并未将它与农耕相对立，因为它可以反之构成农耕的一部分，而是与</w:t>
      </w:r>
      <w:r>
        <w:rPr>
          <w:rFonts w:ascii="宋体" w:eastAsia="宋体" w:hAnsi="宋体" w:cs="宋体"/>
          <w:b/>
          <w:color w:val="000000"/>
          <w:sz w:val="16"/>
        </w:rPr>
        <w:t xml:space="preserve"> polis</w:t>
      </w:r>
      <w:r>
        <w:rPr>
          <w:rFonts w:ascii="宋体" w:eastAsia="宋体" w:hAnsi="宋体" w:cs="宋体"/>
          <w:b/>
          <w:color w:val="000000"/>
          <w:sz w:val="16"/>
        </w:rPr>
        <w:t>，城市，城邦相对立。当伊本</w:t>
      </w:r>
      <w:r>
        <w:rPr>
          <w:rFonts w:ascii="宋体" w:eastAsia="宋体" w:hAnsi="宋体" w:cs="宋体"/>
          <w:b/>
          <w:color w:val="000000"/>
          <w:sz w:val="16"/>
        </w:rPr>
        <w:t>·</w:t>
      </w:r>
      <w:r>
        <w:rPr>
          <w:rFonts w:ascii="宋体" w:eastAsia="宋体" w:hAnsi="宋体" w:cs="宋体"/>
          <w:b/>
          <w:color w:val="000000"/>
          <w:sz w:val="16"/>
        </w:rPr>
        <w:t>赫勒敦谈到巴迪亚</w:t>
      </w:r>
      <w:r>
        <w:rPr>
          <w:rFonts w:ascii="宋体" w:eastAsia="宋体" w:hAnsi="宋体" w:cs="宋体"/>
          <w:b/>
          <w:color w:val="000000"/>
          <w:sz w:val="16"/>
        </w:rPr>
        <w:t xml:space="preserve"> ( Badiya)</w:t>
      </w:r>
      <w:r>
        <w:rPr>
          <w:rFonts w:ascii="宋体" w:eastAsia="宋体" w:hAnsi="宋体" w:cs="宋体"/>
          <w:b/>
          <w:color w:val="000000"/>
          <w:sz w:val="16"/>
        </w:rPr>
        <w:t>，谈到贝督因文化之时，这个概念既包括农耕者，也包括从事畜牧的游牧民族：他将它与</w:t>
      </w:r>
      <w:r>
        <w:rPr>
          <w:rFonts w:ascii="宋体" w:eastAsia="宋体" w:hAnsi="宋体" w:cs="宋体"/>
          <w:b/>
          <w:color w:val="000000"/>
          <w:sz w:val="16"/>
        </w:rPr>
        <w:t xml:space="preserve"> Hadara(</w:t>
      </w:r>
      <w:r>
        <w:rPr>
          <w:rFonts w:ascii="宋体" w:eastAsia="宋体" w:hAnsi="宋体" w:cs="宋体"/>
          <w:b/>
          <w:color w:val="000000"/>
          <w:sz w:val="16"/>
        </w:rPr>
        <w:t>也即，</w:t>
      </w:r>
      <w:r>
        <w:rPr>
          <w:rFonts w:ascii="宋体" w:eastAsia="宋体" w:hAnsi="宋体" w:cs="宋体"/>
          <w:b/>
          <w:color w:val="000000"/>
          <w:sz w:val="16"/>
        </w:rPr>
        <w:t>“</w:t>
      </w:r>
      <w:r>
        <w:rPr>
          <w:rFonts w:ascii="宋体" w:eastAsia="宋体" w:hAnsi="宋体" w:cs="宋体"/>
          <w:b/>
          <w:color w:val="000000"/>
          <w:sz w:val="16"/>
        </w:rPr>
        <w:t>城市生活</w:t>
      </w:r>
      <w:r>
        <w:rPr>
          <w:rFonts w:ascii="宋体" w:eastAsia="宋体" w:hAnsi="宋体" w:cs="宋体"/>
          <w:b/>
          <w:color w:val="000000"/>
          <w:sz w:val="16"/>
        </w:rPr>
        <w:t xml:space="preserve">”) </w:t>
      </w:r>
      <w:r>
        <w:rPr>
          <w:rFonts w:ascii="宋体" w:eastAsia="宋体" w:hAnsi="宋体" w:cs="宋体"/>
          <w:b/>
          <w:color w:val="000000"/>
          <w:sz w:val="16"/>
        </w:rPr>
        <w:t>相对比。当然，此种区分是重要的；</w:t>
      </w:r>
      <w:r>
        <w:rPr>
          <w:rFonts w:ascii="宋体" w:eastAsia="宋体" w:hAnsi="宋体" w:cs="宋体"/>
          <w:b/>
          <w:color w:val="000000"/>
          <w:sz w:val="16"/>
        </w:rPr>
        <w:t xml:space="preserve"> </w:t>
      </w:r>
      <w:r>
        <w:rPr>
          <w:rFonts w:ascii="宋体" w:eastAsia="宋体" w:hAnsi="宋体" w:cs="宋体"/>
          <w:b/>
          <w:color w:val="000000"/>
          <w:sz w:val="16"/>
        </w:rPr>
        <w:t>但它改变不了什么。因为，远自最为古老的时代</w:t>
      </w:r>
      <w:r>
        <w:rPr>
          <w:rFonts w:ascii="宋体" w:eastAsia="宋体" w:hAnsi="宋体" w:cs="宋体"/>
          <w:b/>
          <w:color w:val="000000"/>
          <w:sz w:val="16"/>
        </w:rPr>
        <w:t xml:space="preserve"> (</w:t>
      </w:r>
      <w:r>
        <w:rPr>
          <w:rFonts w:ascii="宋体" w:eastAsia="宋体" w:hAnsi="宋体" w:cs="宋体"/>
          <w:b/>
          <w:color w:val="000000"/>
          <w:sz w:val="16"/>
        </w:rPr>
        <w:t>新石器时代，甚至是旧石器时代</w:t>
      </w:r>
      <w:r>
        <w:rPr>
          <w:rFonts w:ascii="宋体" w:eastAsia="宋体" w:hAnsi="宋体" w:cs="宋体"/>
          <w:b/>
          <w:color w:val="000000"/>
          <w:sz w:val="16"/>
        </w:rPr>
        <w:t>)</w:t>
      </w:r>
      <w:r>
        <w:rPr>
          <w:rFonts w:ascii="宋体" w:eastAsia="宋体" w:hAnsi="宋体" w:cs="宋体"/>
          <w:b/>
          <w:color w:val="000000"/>
          <w:sz w:val="16"/>
        </w:rPr>
        <w:t>，就是城镇创造出了农业：正是通过城镇的作用，农民及其纹理化的空间才被叠加于已然介入平滑空间的耕作者</w:t>
      </w:r>
      <w:r>
        <w:rPr>
          <w:rFonts w:ascii="宋体" w:eastAsia="宋体" w:hAnsi="宋体" w:cs="宋体"/>
          <w:b/>
          <w:color w:val="000000"/>
          <w:sz w:val="16"/>
        </w:rPr>
        <w:t xml:space="preserve"> ( cultivateur) </w:t>
      </w:r>
      <w:r>
        <w:rPr>
          <w:rFonts w:ascii="宋体" w:eastAsia="宋体" w:hAnsi="宋体" w:cs="宋体"/>
          <w:b/>
          <w:color w:val="000000"/>
          <w:sz w:val="16"/>
        </w:rPr>
        <w:t>身上</w:t>
      </w:r>
      <w:r>
        <w:rPr>
          <w:rFonts w:ascii="宋体" w:eastAsia="宋体" w:hAnsi="宋体" w:cs="宋体"/>
          <w:b/>
          <w:color w:val="000000"/>
          <w:sz w:val="16"/>
        </w:rPr>
        <w:t>(</w:t>
      </w:r>
      <w:r>
        <w:rPr>
          <w:rFonts w:ascii="宋体" w:eastAsia="宋体" w:hAnsi="宋体" w:cs="宋体"/>
          <w:b/>
          <w:color w:val="000000"/>
          <w:sz w:val="16"/>
        </w:rPr>
        <w:t>季节性移动放牧的耕作者是半定居的，或已经是定居的</w:t>
      </w:r>
      <w:r>
        <w:rPr>
          <w:rFonts w:ascii="宋体" w:eastAsia="宋体" w:hAnsi="宋体" w:cs="宋体"/>
          <w:b/>
          <w:color w:val="000000"/>
          <w:sz w:val="16"/>
        </w:rPr>
        <w:t>)</w:t>
      </w:r>
      <w:r>
        <w:rPr>
          <w:rFonts w:ascii="宋体" w:eastAsia="宋体" w:hAnsi="宋体" w:cs="宋体"/>
          <w:b/>
          <w:color w:val="000000"/>
          <w:sz w:val="16"/>
        </w:rPr>
        <w:t>。因而，我们在这个层次上重新发现了那种我们一开始就拒斥了的农民和游牧民、纹理化的土地和平滑的地面之间</w:t>
      </w:r>
      <w:r>
        <w:rPr>
          <w:rFonts w:ascii="宋体" w:eastAsia="宋体" w:hAnsi="宋体" w:cs="宋体"/>
          <w:b/>
          <w:color w:val="000000"/>
          <w:sz w:val="16"/>
        </w:rPr>
        <w:t>的二元对立：但只有在经过了作为一种纹理化力量的城镇这个迂回之后。现在，不仅海洋、沙漠、草原、天空都是平滑空间和纹理化空间展开角逐的场所，而且，地球本身也成为这样的场所</w:t>
      </w:r>
      <w:r>
        <w:rPr>
          <w:rFonts w:ascii="宋体" w:eastAsia="宋体" w:hAnsi="宋体" w:cs="宋体"/>
          <w:b/>
          <w:color w:val="000000"/>
          <w:sz w:val="16"/>
        </w:rPr>
        <w:t>——</w:t>
      </w:r>
      <w:r>
        <w:rPr>
          <w:rFonts w:ascii="宋体" w:eastAsia="宋体" w:hAnsi="宋体" w:cs="宋体"/>
          <w:b/>
          <w:color w:val="000000"/>
          <w:sz w:val="16"/>
        </w:rPr>
        <w:t>这要看存在着的是一种</w:t>
      </w:r>
      <w:r>
        <w:rPr>
          <w:rFonts w:ascii="宋体" w:eastAsia="宋体" w:hAnsi="宋体" w:cs="宋体"/>
          <w:b/>
          <w:color w:val="000000"/>
          <w:sz w:val="16"/>
        </w:rPr>
        <w:t xml:space="preserve"> nomos</w:t>
      </w:r>
      <w:r>
        <w:rPr>
          <w:rFonts w:ascii="宋体" w:eastAsia="宋体" w:hAnsi="宋体" w:cs="宋体"/>
          <w:b/>
          <w:color w:val="000000"/>
          <w:sz w:val="16"/>
        </w:rPr>
        <w:t>空间之中的耕作，还是一种城市空间之中的农业。此外：难道我们不应该对城市做出同样的论述</w:t>
      </w:r>
      <w:r>
        <w:rPr>
          <w:rFonts w:ascii="宋体" w:eastAsia="宋体" w:hAnsi="宋体" w:cs="宋体"/>
          <w:b/>
          <w:color w:val="000000"/>
          <w:sz w:val="16"/>
        </w:rPr>
        <w:t>?</w:t>
      </w:r>
      <w:r>
        <w:rPr>
          <w:rFonts w:ascii="宋体" w:eastAsia="宋体" w:hAnsi="宋体" w:cs="宋体"/>
          <w:b/>
          <w:color w:val="000000"/>
          <w:sz w:val="16"/>
        </w:rPr>
        <w:t>与海洋相对，城市尤其是纹理化的空间；</w:t>
      </w:r>
      <w:r>
        <w:rPr>
          <w:rFonts w:ascii="宋体" w:eastAsia="宋体" w:hAnsi="宋体" w:cs="宋体"/>
          <w:b/>
          <w:color w:val="000000"/>
          <w:sz w:val="16"/>
        </w:rPr>
        <w:t xml:space="preserve"> </w:t>
      </w:r>
      <w:r>
        <w:rPr>
          <w:rFonts w:ascii="宋体" w:eastAsia="宋体" w:hAnsi="宋体" w:cs="宋体"/>
          <w:b/>
          <w:color w:val="000000"/>
          <w:sz w:val="16"/>
        </w:rPr>
        <w:t>既然海洋是一种根本上向着纹理化开放的平滑空间，那么城市则是这样一种纹理化的力量，它重新给出了平滑空间，在每一处</w:t>
      </w:r>
      <w:r>
        <w:rPr>
          <w:rFonts w:ascii="宋体" w:eastAsia="宋体" w:hAnsi="宋体" w:cs="宋体"/>
          <w:b/>
          <w:color w:val="000000"/>
          <w:sz w:val="16"/>
        </w:rPr>
        <w:t xml:space="preserve"> (</w:t>
      </w:r>
      <w:r>
        <w:rPr>
          <w:rFonts w:ascii="宋体" w:eastAsia="宋体" w:hAnsi="宋体" w:cs="宋体"/>
          <w:b/>
          <w:color w:val="000000"/>
          <w:sz w:val="16"/>
        </w:rPr>
        <w:t>在地球上，在其他的元素之中</w:t>
      </w:r>
      <w:r>
        <w:rPr>
          <w:rFonts w:ascii="宋体" w:eastAsia="宋体" w:hAnsi="宋体" w:cs="宋体"/>
          <w:b/>
          <w:color w:val="000000"/>
          <w:sz w:val="16"/>
        </w:rPr>
        <w:t xml:space="preserve">) </w:t>
      </w:r>
      <w:r>
        <w:rPr>
          <w:rFonts w:ascii="宋体" w:eastAsia="宋体" w:hAnsi="宋体" w:cs="宋体"/>
          <w:b/>
          <w:color w:val="000000"/>
          <w:sz w:val="16"/>
        </w:rPr>
        <w:t>都令平滑空间重新发挥作用，</w:t>
      </w:r>
      <w:r>
        <w:rPr>
          <w:rFonts w:ascii="宋体" w:eastAsia="宋体" w:hAnsi="宋体" w:cs="宋体"/>
          <w:b/>
          <w:color w:val="000000"/>
          <w:sz w:val="16"/>
        </w:rPr>
        <w:t xml:space="preserve">——— </w:t>
      </w:r>
      <w:r>
        <w:rPr>
          <w:rFonts w:ascii="宋体" w:eastAsia="宋体" w:hAnsi="宋体" w:cs="宋体"/>
          <w:b/>
          <w:color w:val="000000"/>
          <w:sz w:val="16"/>
        </w:rPr>
        <w:t>外在于、</w:t>
      </w:r>
      <w:r>
        <w:rPr>
          <w:rFonts w:ascii="宋体" w:eastAsia="宋体" w:hAnsi="宋体" w:cs="宋体"/>
          <w:b/>
          <w:color w:val="000000"/>
          <w:sz w:val="16"/>
        </w:rPr>
        <w:t>但同样也内在于它自身。源自城市的平滑空间并不仅仅是那些世界范围内组构起来的平滑空间，而且还是一种回击的平滑空间，它将平滑空间和穿孔空间结合在一起，并转而反抗城市：游牧民族和穴居人的那些移动的、暂时性的巨型棚户区，金属和织物的废料，拼缝，所有这些甚至不再与货币、劳动、住宅区之纹理化相关。城市释放出一种一触即发的困境，正对应于托姆</w:t>
      </w:r>
      <w:r>
        <w:rPr>
          <w:rFonts w:ascii="宋体" w:eastAsia="宋体" w:hAnsi="宋体" w:cs="宋体"/>
          <w:b/>
          <w:color w:val="000000"/>
          <w:sz w:val="16"/>
        </w:rPr>
        <w:t xml:space="preserve"> ( Thom)</w:t>
      </w:r>
      <w:r>
        <w:rPr>
          <w:rFonts w:ascii="宋体" w:eastAsia="宋体" w:hAnsi="宋体" w:cs="宋体"/>
          <w:b/>
          <w:color w:val="000000"/>
          <w:sz w:val="16"/>
        </w:rPr>
        <w:t>的法则：</w:t>
      </w:r>
      <w:r>
        <w:rPr>
          <w:rFonts w:ascii="宋体" w:eastAsia="宋体" w:hAnsi="宋体" w:cs="宋体"/>
          <w:b/>
          <w:color w:val="000000"/>
          <w:sz w:val="16"/>
        </w:rPr>
        <w:t>“</w:t>
      </w:r>
      <w:r>
        <w:rPr>
          <w:rFonts w:ascii="宋体" w:eastAsia="宋体" w:hAnsi="宋体" w:cs="宋体"/>
          <w:b/>
          <w:color w:val="000000"/>
          <w:sz w:val="16"/>
        </w:rPr>
        <w:t>一种逆向的平滑化</w:t>
      </w:r>
      <w:r>
        <w:rPr>
          <w:rFonts w:ascii="宋体" w:eastAsia="宋体" w:hAnsi="宋体" w:cs="宋体"/>
          <w:b/>
          <w:color w:val="000000"/>
          <w:sz w:val="16"/>
        </w:rPr>
        <w:t>”( unlissage rétroactif) ①</w:t>
      </w:r>
      <w:r>
        <w:rPr>
          <w:rFonts w:ascii="宋体" w:eastAsia="宋体" w:hAnsi="宋体" w:cs="宋体"/>
          <w:b/>
          <w:color w:val="000000"/>
          <w:sz w:val="16"/>
        </w:rPr>
        <w:t>。凝缩的力量</w:t>
      </w:r>
      <w:r>
        <w:rPr>
          <w:rFonts w:ascii="宋体" w:eastAsia="宋体" w:hAnsi="宋体" w:cs="宋体"/>
          <w:b/>
          <w:color w:val="000000"/>
          <w:sz w:val="16"/>
        </w:rPr>
        <w:t xml:space="preserve">, </w:t>
      </w:r>
      <w:r>
        <w:rPr>
          <w:rFonts w:ascii="宋体" w:eastAsia="宋体" w:hAnsi="宋体" w:cs="宋体"/>
          <w:b/>
          <w:color w:val="000000"/>
          <w:sz w:val="16"/>
        </w:rPr>
        <w:t>回击的潜能</w:t>
      </w:r>
      <w:r>
        <w:rPr>
          <w:rFonts w:ascii="宋体" w:eastAsia="宋体" w:hAnsi="宋体" w:cs="宋体"/>
          <w:b/>
          <w:color w:val="000000"/>
          <w:sz w:val="16"/>
        </w:rPr>
        <w:t>?</w:t>
      </w:r>
    </w:p>
    <w:p w:rsidR="00B679E9" w:rsidRDefault="002E624B">
      <w:pPr>
        <w:autoSpaceDE w:val="0"/>
        <w:autoSpaceDN w:val="0"/>
        <w:spacing w:before="20" w:line="283" w:lineRule="atLeast"/>
        <w:ind w:left="240" w:right="320" w:firstLine="340"/>
        <w:rPr>
          <w:sz w:val="16"/>
        </w:rPr>
      </w:pPr>
      <w:r>
        <w:rPr>
          <w:rFonts w:ascii="宋体" w:eastAsia="宋体" w:hAnsi="宋体" w:cs="宋体"/>
          <w:b/>
          <w:color w:val="000000"/>
          <w:sz w:val="16"/>
        </w:rPr>
        <w:t>因而，在每种情形之中，</w:t>
      </w:r>
      <w:r>
        <w:rPr>
          <w:rFonts w:ascii="宋体" w:eastAsia="宋体" w:hAnsi="宋体" w:cs="宋体"/>
          <w:b/>
          <w:color w:val="000000"/>
          <w:sz w:val="16"/>
        </w:rPr>
        <w:t>“</w:t>
      </w:r>
      <w:r>
        <w:rPr>
          <w:rFonts w:ascii="宋体" w:eastAsia="宋体" w:hAnsi="宋体" w:cs="宋体"/>
          <w:b/>
          <w:color w:val="000000"/>
          <w:sz w:val="16"/>
        </w:rPr>
        <w:t>平滑一纹理化</w:t>
      </w:r>
      <w:r>
        <w:rPr>
          <w:rFonts w:ascii="宋体" w:eastAsia="宋体" w:hAnsi="宋体" w:cs="宋体"/>
          <w:b/>
          <w:color w:val="000000"/>
          <w:sz w:val="16"/>
        </w:rPr>
        <w:t>”</w:t>
      </w:r>
      <w:r>
        <w:rPr>
          <w:rFonts w:ascii="宋体" w:eastAsia="宋体" w:hAnsi="宋体" w:cs="宋体"/>
          <w:b/>
          <w:color w:val="000000"/>
          <w:sz w:val="16"/>
        </w:rPr>
        <w:t>之间的简单对立都将我们</w:t>
      </w:r>
      <w:r>
        <w:rPr>
          <w:rFonts w:ascii="宋体" w:eastAsia="宋体" w:hAnsi="宋体" w:cs="宋体"/>
          <w:b/>
          <w:color w:val="000000"/>
          <w:sz w:val="16"/>
        </w:rPr>
        <w:t>引向更为困难的纠结、交替和叠加的状况。然而，这些纠结的状况首先肯定了区别的存在，这正是因为它们引发了不对称的运动。目前只需指出，存在着两种旅行，它们是由点、线、空间的不同作用所区分的。歌德的旅行和克莱斯特的旅行</w:t>
      </w:r>
      <w:r>
        <w:rPr>
          <w:rFonts w:ascii="宋体" w:eastAsia="宋体" w:hAnsi="宋体" w:cs="宋体"/>
          <w:b/>
          <w:color w:val="000000"/>
          <w:sz w:val="16"/>
        </w:rPr>
        <w:t xml:space="preserve">? </w:t>
      </w:r>
      <w:r>
        <w:rPr>
          <w:rFonts w:ascii="宋体" w:eastAsia="宋体" w:hAnsi="宋体" w:cs="宋体"/>
          <w:b/>
          <w:color w:val="000000"/>
          <w:sz w:val="16"/>
        </w:rPr>
        <w:t>法国人的旅行和英国人</w:t>
      </w:r>
      <w:r>
        <w:rPr>
          <w:rFonts w:ascii="宋体" w:eastAsia="宋体" w:hAnsi="宋体" w:cs="宋体"/>
          <w:b/>
          <w:color w:val="000000"/>
          <w:sz w:val="16"/>
        </w:rPr>
        <w:t xml:space="preserve"> (</w:t>
      </w:r>
      <w:r>
        <w:rPr>
          <w:rFonts w:ascii="宋体" w:eastAsia="宋体" w:hAnsi="宋体" w:cs="宋体"/>
          <w:b/>
          <w:color w:val="000000"/>
          <w:sz w:val="16"/>
        </w:rPr>
        <w:t>或美国人</w:t>
      </w:r>
      <w:r>
        <w:rPr>
          <w:rFonts w:ascii="宋体" w:eastAsia="宋体" w:hAnsi="宋体" w:cs="宋体"/>
          <w:b/>
          <w:color w:val="000000"/>
          <w:sz w:val="16"/>
        </w:rPr>
        <w:t xml:space="preserve">) </w:t>
      </w:r>
      <w:r>
        <w:rPr>
          <w:rFonts w:ascii="宋体" w:eastAsia="宋体" w:hAnsi="宋体" w:cs="宋体"/>
          <w:b/>
          <w:color w:val="000000"/>
          <w:sz w:val="16"/>
        </w:rPr>
        <w:t>的旅行</w:t>
      </w:r>
      <w:r>
        <w:rPr>
          <w:rFonts w:ascii="宋体" w:eastAsia="宋体" w:hAnsi="宋体" w:cs="宋体"/>
          <w:b/>
          <w:color w:val="000000"/>
          <w:sz w:val="16"/>
        </w:rPr>
        <w:t xml:space="preserve">? </w:t>
      </w:r>
      <w:r>
        <w:rPr>
          <w:rFonts w:ascii="宋体" w:eastAsia="宋体" w:hAnsi="宋体" w:cs="宋体"/>
          <w:b/>
          <w:color w:val="000000"/>
          <w:sz w:val="16"/>
        </w:rPr>
        <w:t>树形旅行和根茎式旅行</w:t>
      </w:r>
      <w:r>
        <w:rPr>
          <w:rFonts w:ascii="宋体" w:eastAsia="宋体" w:hAnsi="宋体" w:cs="宋体"/>
          <w:b/>
          <w:color w:val="000000"/>
          <w:sz w:val="16"/>
        </w:rPr>
        <w:t xml:space="preserve">? </w:t>
      </w:r>
      <w:r>
        <w:rPr>
          <w:rFonts w:ascii="宋体" w:eastAsia="宋体" w:hAnsi="宋体" w:cs="宋体"/>
          <w:b/>
          <w:color w:val="000000"/>
          <w:sz w:val="16"/>
        </w:rPr>
        <w:t>然而，没有什么是完全重合的，所有一切都混合在一起，彼此转化。这是因为，差异并不是客观的：人们可以通过纹理化的方式生活于沙漠，草原或海洋之上；</w:t>
      </w:r>
      <w:r>
        <w:rPr>
          <w:rFonts w:ascii="宋体" w:eastAsia="宋体" w:hAnsi="宋体" w:cs="宋体"/>
          <w:b/>
          <w:color w:val="000000"/>
          <w:sz w:val="16"/>
        </w:rPr>
        <w:t xml:space="preserve"> </w:t>
      </w:r>
      <w:r>
        <w:rPr>
          <w:rFonts w:ascii="宋体" w:eastAsia="宋体" w:hAnsi="宋体" w:cs="宋体"/>
          <w:b/>
          <w:color w:val="000000"/>
          <w:sz w:val="16"/>
        </w:rPr>
        <w:t>人们甚至也可以通过</w:t>
      </w:r>
    </w:p>
    <w:p w:rsidR="00B679E9" w:rsidRDefault="002E624B">
      <w:pPr>
        <w:spacing w:before="220" w:line="60" w:lineRule="exact"/>
        <w:ind w:left="300" w:right="5440"/>
        <w:rPr>
          <w:sz w:val="24"/>
        </w:rPr>
      </w:pPr>
      <w:r>
        <w:rPr>
          <w:rFonts w:ascii="宋体" w:eastAsia="宋体" w:hAnsi="宋体" w:cs="宋体"/>
          <w:sz w:val="24"/>
          <w:u w:val="single"/>
        </w:rPr>
        <w:t xml:space="preserve">       </w:t>
      </w:r>
    </w:p>
    <w:p w:rsidR="00B679E9" w:rsidRDefault="002E624B">
      <w:pPr>
        <w:autoSpaceDE w:val="0"/>
        <w:autoSpaceDN w:val="0"/>
        <w:spacing w:line="140" w:lineRule="atLeast"/>
        <w:ind w:left="340" w:right="280" w:firstLine="240"/>
        <w:rPr>
          <w:sz w:val="8"/>
        </w:rPr>
      </w:pPr>
      <w:r>
        <w:rPr>
          <w:rFonts w:ascii="宋体" w:eastAsia="宋体" w:hAnsi="宋体" w:cs="宋体"/>
          <w:b/>
          <w:color w:val="000000"/>
          <w:sz w:val="8"/>
        </w:rPr>
        <w:t xml:space="preserve">① </w:t>
      </w:r>
      <w:r>
        <w:rPr>
          <w:rFonts w:ascii="宋体" w:eastAsia="宋体" w:hAnsi="宋体" w:cs="宋体"/>
          <w:b/>
          <w:color w:val="000000"/>
          <w:sz w:val="8"/>
        </w:rPr>
        <w:t>我们在托姆</w:t>
      </w:r>
      <w:r>
        <w:rPr>
          <w:rFonts w:ascii="宋体" w:eastAsia="宋体" w:hAnsi="宋体" w:cs="宋体"/>
          <w:b/>
          <w:color w:val="000000"/>
          <w:sz w:val="8"/>
        </w:rPr>
        <w:t xml:space="preserve"> (RenéThom)</w:t>
      </w:r>
      <w:r>
        <w:rPr>
          <w:rFonts w:ascii="宋体" w:eastAsia="宋体" w:hAnsi="宋体" w:cs="宋体"/>
          <w:b/>
          <w:color w:val="000000"/>
          <w:sz w:val="8"/>
        </w:rPr>
        <w:t>那里发现了此种</w:t>
      </w:r>
      <w:r>
        <w:rPr>
          <w:rFonts w:ascii="宋体" w:eastAsia="宋体" w:hAnsi="宋体" w:cs="宋体"/>
          <w:b/>
          <w:color w:val="000000"/>
          <w:sz w:val="8"/>
        </w:rPr>
        <w:t>表达，他将其运用于一种连续的流变，在其中，变量反作用于它的前项</w:t>
      </w:r>
      <w:r>
        <w:rPr>
          <w:rFonts w:ascii="宋体" w:eastAsia="宋体" w:hAnsi="宋体" w:cs="宋体"/>
          <w:b/>
          <w:color w:val="000000"/>
          <w:sz w:val="8"/>
        </w:rPr>
        <w:t>: Modèles mathématiques de la marphogenèse, 10—18, pp.218—219</w:t>
      </w:r>
      <w:r>
        <w:rPr>
          <w:rFonts w:ascii="宋体" w:eastAsia="宋体" w:hAnsi="宋体" w:cs="宋体"/>
          <w:b/>
          <w:color w:val="000000"/>
          <w:sz w:val="8"/>
        </w:rPr>
        <w:t>。</w:t>
      </w:r>
    </w:p>
    <w:p w:rsidR="00B679E9" w:rsidRDefault="002E624B">
      <w:pPr>
        <w:autoSpaceDE w:val="0"/>
        <w:autoSpaceDN w:val="0"/>
        <w:spacing w:before="240" w:line="140" w:lineRule="atLeast"/>
        <w:ind w:left="3080"/>
        <w:rPr>
          <w:sz w:val="8"/>
        </w:rPr>
      </w:pPr>
      <w:r>
        <w:rPr>
          <w:rFonts w:ascii="宋体" w:eastAsia="宋体" w:hAnsi="宋体" w:cs="宋体"/>
          <w:b/>
          <w:color w:val="000000"/>
          <w:sz w:val="8"/>
        </w:rPr>
        <w:t>451</w:t>
      </w:r>
      <w:r>
        <w:br w:type="page"/>
      </w:r>
    </w:p>
    <w:p w:rsidR="00B679E9" w:rsidRDefault="002E624B">
      <w:pPr>
        <w:autoSpaceDE w:val="0"/>
        <w:autoSpaceDN w:val="0"/>
        <w:spacing w:before="20" w:line="16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220" w:right="160"/>
        <w:rPr>
          <w:sz w:val="16"/>
        </w:rPr>
      </w:pPr>
      <w:r>
        <w:rPr>
          <w:rFonts w:ascii="宋体" w:eastAsia="宋体" w:hAnsi="宋体" w:cs="宋体"/>
          <w:b/>
          <w:color w:val="000000"/>
          <w:sz w:val="16"/>
        </w:rPr>
        <w:t>平滑的方式生活于城市之中，成为一个城市之中的游牧民</w:t>
      </w:r>
      <w:r>
        <w:rPr>
          <w:rFonts w:ascii="宋体" w:eastAsia="宋体" w:hAnsi="宋体" w:cs="宋体"/>
          <w:b/>
          <w:color w:val="000000"/>
          <w:sz w:val="16"/>
        </w:rPr>
        <w:t xml:space="preserve"> [</w:t>
      </w:r>
      <w:r>
        <w:rPr>
          <w:rFonts w:ascii="宋体" w:eastAsia="宋体" w:hAnsi="宋体" w:cs="宋体"/>
          <w:b/>
          <w:color w:val="000000"/>
          <w:sz w:val="16"/>
        </w:rPr>
        <w:t>比如，亨利</w:t>
      </w:r>
      <w:r>
        <w:rPr>
          <w:rFonts w:ascii="宋体" w:eastAsia="宋体" w:hAnsi="宋体" w:cs="宋体"/>
          <w:b/>
          <w:color w:val="000000"/>
          <w:sz w:val="16"/>
        </w:rPr>
        <w:t>·</w:t>
      </w:r>
      <w:r>
        <w:rPr>
          <w:rFonts w:ascii="宋体" w:eastAsia="宋体" w:hAnsi="宋体" w:cs="宋体"/>
          <w:b/>
          <w:color w:val="000000"/>
          <w:sz w:val="16"/>
        </w:rPr>
        <w:t>米勒在克利希</w:t>
      </w:r>
      <w:r>
        <w:rPr>
          <w:rFonts w:ascii="宋体" w:eastAsia="宋体" w:hAnsi="宋体" w:cs="宋体"/>
          <w:b/>
          <w:color w:val="000000"/>
          <w:sz w:val="16"/>
        </w:rPr>
        <w:t xml:space="preserve"> ( Clichy)</w:t>
      </w:r>
      <w:r>
        <w:rPr>
          <w:rFonts w:ascii="宋体" w:eastAsia="宋体" w:hAnsi="宋体" w:cs="宋体"/>
          <w:b/>
          <w:color w:val="000000"/>
          <w:sz w:val="16"/>
        </w:rPr>
        <w:t>或布鲁克林所进行的一次漫步就是一次在平滑空间之中的游牧式行程，而这是为了使城市喷吐出一种拼缝物，速度的差异、延迟和加速、方位的变换、连续流变</w:t>
      </w:r>
      <w:r>
        <w:rPr>
          <w:rFonts w:ascii="宋体" w:eastAsia="宋体" w:hAnsi="宋体" w:cs="宋体"/>
          <w:b/>
          <w:color w:val="000000"/>
          <w:sz w:val="16"/>
        </w:rPr>
        <w:t>……</w:t>
      </w:r>
      <w:r>
        <w:rPr>
          <w:rFonts w:ascii="宋体" w:eastAsia="宋体" w:hAnsi="宋体" w:cs="宋体"/>
          <w:b/>
          <w:color w:val="000000"/>
          <w:sz w:val="16"/>
        </w:rPr>
        <w:t>垮掉的一代在很大程</w:t>
      </w:r>
      <w:r>
        <w:rPr>
          <w:rFonts w:ascii="宋体" w:eastAsia="宋体" w:hAnsi="宋体" w:cs="宋体"/>
          <w:b/>
          <w:color w:val="000000"/>
          <w:sz w:val="16"/>
        </w:rPr>
        <w:t>度上要归功于米勒，不过，他们再度改变了方位，并创造出逾越了城市的一种新的空间用途</w:t>
      </w:r>
      <w:r>
        <w:rPr>
          <w:rFonts w:ascii="宋体" w:eastAsia="宋体" w:hAnsi="宋体" w:cs="宋体"/>
          <w:b/>
          <w:color w:val="000000"/>
          <w:sz w:val="16"/>
        </w:rPr>
        <w:t>]</w:t>
      </w:r>
      <w:r>
        <w:rPr>
          <w:rFonts w:ascii="宋体" w:eastAsia="宋体" w:hAnsi="宋体" w:cs="宋体"/>
          <w:b/>
          <w:color w:val="000000"/>
          <w:sz w:val="16"/>
        </w:rPr>
        <w:t>。菲茨杰拉德很久前就说过：问题不在于动身前往南太平洋，这并不能限定旅程。不仅有城市之中的奇异旅行，而且还有原地进行的旅行：我们所想到的不是吸毒者，因为他们的体验实在是太过模糊，而毋宁说是真正的游牧民。关于这些游牧民，我们可以如汤因比所启示的那般说：他们不运动。他们之所以是游牧民，正是由于具有不运动，不迁移的力量，他们能够占据一个平滑空间，并拒绝离开它，而一旦离开了它，那只是为了征服和死亡。原地不动的旅行，这就是所有强度之名，即</w:t>
      </w:r>
      <w:r>
        <w:rPr>
          <w:rFonts w:ascii="宋体" w:eastAsia="宋体" w:hAnsi="宋体" w:cs="宋体"/>
          <w:b/>
          <w:color w:val="000000"/>
          <w:sz w:val="16"/>
        </w:rPr>
        <w:t>便它们同样也展现为广延。思索，就是旅行，我们之前已然尝试建立一种平滑空间和纹理化空间的神学</w:t>
      </w:r>
      <w:r>
        <w:rPr>
          <w:rFonts w:ascii="宋体" w:eastAsia="宋体" w:hAnsi="宋体" w:cs="宋体"/>
          <w:b/>
          <w:color w:val="000000"/>
          <w:sz w:val="16"/>
        </w:rPr>
        <w:t>——</w:t>
      </w:r>
      <w:r>
        <w:rPr>
          <w:rFonts w:ascii="宋体" w:eastAsia="宋体" w:hAnsi="宋体" w:cs="宋体"/>
          <w:b/>
          <w:color w:val="000000"/>
          <w:sz w:val="16"/>
        </w:rPr>
        <w:t>精神学的</w:t>
      </w:r>
      <w:r>
        <w:rPr>
          <w:rFonts w:ascii="宋体" w:eastAsia="宋体" w:hAnsi="宋体" w:cs="宋体"/>
          <w:b/>
          <w:color w:val="000000"/>
          <w:sz w:val="16"/>
        </w:rPr>
        <w:t xml:space="preserve"> (théo-noologique) </w:t>
      </w:r>
      <w:r>
        <w:rPr>
          <w:rFonts w:ascii="宋体" w:eastAsia="宋体" w:hAnsi="宋体" w:cs="宋体"/>
          <w:b/>
          <w:color w:val="000000"/>
          <w:sz w:val="16"/>
        </w:rPr>
        <w:t>模型。简言之</w:t>
      </w:r>
      <w:r>
        <w:rPr>
          <w:rFonts w:ascii="宋体" w:eastAsia="宋体" w:hAnsi="宋体" w:cs="宋体"/>
          <w:b/>
          <w:color w:val="000000"/>
          <w:sz w:val="16"/>
        </w:rPr>
        <w:t xml:space="preserve">, </w:t>
      </w:r>
      <w:r>
        <w:rPr>
          <w:rFonts w:ascii="宋体" w:eastAsia="宋体" w:hAnsi="宋体" w:cs="宋体"/>
          <w:b/>
          <w:color w:val="000000"/>
          <w:sz w:val="16"/>
        </w:rPr>
        <w:t>对旅行进行区分的</w:t>
      </w:r>
      <w:r>
        <w:rPr>
          <w:rFonts w:ascii="宋体" w:eastAsia="宋体" w:hAnsi="宋体" w:cs="宋体"/>
          <w:b/>
          <w:color w:val="000000"/>
          <w:sz w:val="16"/>
        </w:rPr>
        <w:t xml:space="preserve">, </w:t>
      </w:r>
      <w:r>
        <w:rPr>
          <w:rFonts w:ascii="宋体" w:eastAsia="宋体" w:hAnsi="宋体" w:cs="宋体"/>
          <w:b/>
          <w:color w:val="000000"/>
          <w:sz w:val="16"/>
        </w:rPr>
        <w:t>既不是场所的客观性质，也不是运动的可测量的数量，</w:t>
      </w:r>
      <w:r>
        <w:rPr>
          <w:rFonts w:ascii="宋体" w:eastAsia="宋体" w:hAnsi="宋体" w:cs="宋体"/>
          <w:b/>
          <w:color w:val="000000"/>
          <w:sz w:val="16"/>
        </w:rPr>
        <w:t xml:space="preserve">——— </w:t>
      </w:r>
      <w:r>
        <w:rPr>
          <w:rFonts w:ascii="宋体" w:eastAsia="宋体" w:hAnsi="宋体" w:cs="宋体"/>
          <w:b/>
          <w:color w:val="000000"/>
          <w:sz w:val="16"/>
        </w:rPr>
        <w:t>更不是某种仅仅存在于精神之中的事物</w:t>
      </w:r>
      <w:r>
        <w:rPr>
          <w:rFonts w:ascii="宋体" w:eastAsia="宋体" w:hAnsi="宋体" w:cs="宋体"/>
          <w:b/>
          <w:color w:val="000000"/>
          <w:sz w:val="16"/>
        </w:rPr>
        <w:t>————</w:t>
      </w:r>
      <w:r>
        <w:rPr>
          <w:rFonts w:ascii="宋体" w:eastAsia="宋体" w:hAnsi="宋体" w:cs="宋体"/>
          <w:b/>
          <w:color w:val="000000"/>
          <w:sz w:val="16"/>
        </w:rPr>
        <w:t>而是空间化的模式，在空间之中存在的方式，向空间而存在</w:t>
      </w:r>
      <w:r>
        <w:rPr>
          <w:rFonts w:ascii="宋体" w:eastAsia="宋体" w:hAnsi="宋体" w:cs="宋体"/>
          <w:b/>
          <w:color w:val="000000"/>
          <w:sz w:val="16"/>
        </w:rPr>
        <w:t xml:space="preserve">(être àl’ espace) </w:t>
      </w:r>
      <w:r>
        <w:rPr>
          <w:rFonts w:ascii="宋体" w:eastAsia="宋体" w:hAnsi="宋体" w:cs="宋体"/>
          <w:b/>
          <w:color w:val="000000"/>
          <w:sz w:val="16"/>
        </w:rPr>
        <w:t>的方式。以平滑或以纹理化的方式旅行</w:t>
      </w:r>
      <w:r>
        <w:rPr>
          <w:rFonts w:ascii="宋体" w:eastAsia="宋体" w:hAnsi="宋体" w:cs="宋体"/>
          <w:b/>
          <w:color w:val="000000"/>
          <w:sz w:val="16"/>
        </w:rPr>
        <w:t xml:space="preserve">, </w:t>
      </w:r>
      <w:r>
        <w:rPr>
          <w:rFonts w:ascii="宋体" w:eastAsia="宋体" w:hAnsi="宋体" w:cs="宋体"/>
          <w:b/>
          <w:color w:val="000000"/>
          <w:sz w:val="16"/>
        </w:rPr>
        <w:t>思想</w:t>
      </w:r>
      <w:r>
        <w:rPr>
          <w:rFonts w:ascii="宋体" w:eastAsia="宋体" w:hAnsi="宋体" w:cs="宋体"/>
          <w:b/>
          <w:color w:val="000000"/>
          <w:sz w:val="16"/>
        </w:rPr>
        <w:t>……</w:t>
      </w:r>
      <w:r>
        <w:rPr>
          <w:rFonts w:ascii="宋体" w:eastAsia="宋体" w:hAnsi="宋体" w:cs="宋体"/>
          <w:b/>
          <w:color w:val="000000"/>
          <w:sz w:val="16"/>
        </w:rPr>
        <w:t>然而</w:t>
      </w:r>
      <w:r>
        <w:rPr>
          <w:rFonts w:ascii="宋体" w:eastAsia="宋体" w:hAnsi="宋体" w:cs="宋体"/>
          <w:b/>
          <w:color w:val="000000"/>
          <w:sz w:val="16"/>
        </w:rPr>
        <w:t xml:space="preserve">, </w:t>
      </w:r>
      <w:r>
        <w:rPr>
          <w:rFonts w:ascii="宋体" w:eastAsia="宋体" w:hAnsi="宋体" w:cs="宋体"/>
          <w:b/>
          <w:color w:val="000000"/>
          <w:sz w:val="16"/>
        </w:rPr>
        <w:t>始终存在着从一方向另一方的过渡，一方向另一方的转化，逆转。在影片《公路之王》之中</w:t>
      </w:r>
      <w:r>
        <w:rPr>
          <w:rFonts w:ascii="宋体" w:eastAsia="宋体" w:hAnsi="宋体" w:cs="宋体"/>
          <w:b/>
          <w:color w:val="000000"/>
          <w:sz w:val="16"/>
        </w:rPr>
        <w:t>①</w:t>
      </w:r>
      <w:r>
        <w:rPr>
          <w:rFonts w:ascii="宋体" w:eastAsia="宋体" w:hAnsi="宋体" w:cs="宋体"/>
          <w:b/>
          <w:color w:val="000000"/>
          <w:sz w:val="16"/>
        </w:rPr>
        <w:t>，维姆</w:t>
      </w:r>
      <w:r>
        <w:rPr>
          <w:rFonts w:ascii="宋体" w:eastAsia="宋体" w:hAnsi="宋体" w:cs="宋体"/>
          <w:b/>
          <w:color w:val="000000"/>
          <w:sz w:val="16"/>
        </w:rPr>
        <w:t>·</w:t>
      </w:r>
      <w:r>
        <w:rPr>
          <w:rFonts w:ascii="宋体" w:eastAsia="宋体" w:hAnsi="宋体" w:cs="宋体"/>
          <w:b/>
          <w:color w:val="000000"/>
          <w:sz w:val="16"/>
        </w:rPr>
        <w:t>文德斯</w:t>
      </w:r>
      <w:r>
        <w:rPr>
          <w:rFonts w:ascii="宋体" w:eastAsia="宋体" w:hAnsi="宋体" w:cs="宋体"/>
          <w:b/>
          <w:color w:val="000000"/>
          <w:sz w:val="16"/>
        </w:rPr>
        <w:t>使两位主人公的旅程相互交织、叠加：一个人踏上的仍然是一条歌德式的、教化性的、回忆的、</w:t>
      </w:r>
      <w:r>
        <w:rPr>
          <w:rFonts w:ascii="宋体" w:eastAsia="宋体" w:hAnsi="宋体" w:cs="宋体"/>
          <w:b/>
          <w:color w:val="000000"/>
          <w:sz w:val="16"/>
        </w:rPr>
        <w:t>“</w:t>
      </w:r>
      <w:r>
        <w:rPr>
          <w:rFonts w:ascii="宋体" w:eastAsia="宋体" w:hAnsi="宋体" w:cs="宋体"/>
          <w:b/>
          <w:color w:val="000000"/>
          <w:sz w:val="16"/>
        </w:rPr>
        <w:t>教育性的</w:t>
      </w:r>
      <w:r>
        <w:rPr>
          <w:rFonts w:ascii="宋体" w:eastAsia="宋体" w:hAnsi="宋体" w:cs="宋体"/>
          <w:b/>
          <w:color w:val="000000"/>
          <w:sz w:val="16"/>
        </w:rPr>
        <w:t xml:space="preserve"> ( educatif) ”</w:t>
      </w:r>
      <w:r>
        <w:rPr>
          <w:rFonts w:ascii="宋体" w:eastAsia="宋体" w:hAnsi="宋体" w:cs="宋体"/>
          <w:b/>
          <w:color w:val="000000"/>
          <w:sz w:val="16"/>
        </w:rPr>
        <w:t>旅程，它彻头彻尾是纹理化的；</w:t>
      </w:r>
      <w:r>
        <w:rPr>
          <w:rFonts w:ascii="宋体" w:eastAsia="宋体" w:hAnsi="宋体" w:cs="宋体"/>
          <w:b/>
          <w:color w:val="000000"/>
          <w:sz w:val="16"/>
        </w:rPr>
        <w:t xml:space="preserve"> </w:t>
      </w:r>
      <w:r>
        <w:rPr>
          <w:rFonts w:ascii="宋体" w:eastAsia="宋体" w:hAnsi="宋体" w:cs="宋体"/>
          <w:b/>
          <w:color w:val="000000"/>
          <w:sz w:val="16"/>
        </w:rPr>
        <w:t>而另一个人则已经征服了一个平滑空间，他在德国的</w:t>
      </w:r>
      <w:r>
        <w:rPr>
          <w:rFonts w:ascii="宋体" w:eastAsia="宋体" w:hAnsi="宋体" w:cs="宋体"/>
          <w:b/>
          <w:color w:val="000000"/>
          <w:sz w:val="16"/>
        </w:rPr>
        <w:t>“</w:t>
      </w:r>
      <w:r>
        <w:rPr>
          <w:rFonts w:ascii="宋体" w:eastAsia="宋体" w:hAnsi="宋体" w:cs="宋体"/>
          <w:b/>
          <w:color w:val="000000"/>
          <w:sz w:val="16"/>
        </w:rPr>
        <w:t>沙漠</w:t>
      </w:r>
      <w:r>
        <w:rPr>
          <w:rFonts w:ascii="宋体" w:eastAsia="宋体" w:hAnsi="宋体" w:cs="宋体"/>
          <w:b/>
          <w:color w:val="000000"/>
          <w:sz w:val="16"/>
        </w:rPr>
        <w:t>”</w:t>
      </w:r>
      <w:r>
        <w:rPr>
          <w:rFonts w:ascii="宋体" w:eastAsia="宋体" w:hAnsi="宋体" w:cs="宋体"/>
          <w:b/>
          <w:color w:val="000000"/>
          <w:sz w:val="16"/>
        </w:rPr>
        <w:t>之中所进行的仅仅是实验和失忆。然而，奇怪的是，正是第一个人为其自身敞开了空间并进行着一种逆向的平滑化，而纹理化在第二个人身上重新形成并再度封闭了他的空间。以平滑的方式旅行，这完全是一种生成，而且还是一种艰难的，不确定的生成。关键不在于回到前天文学阶段的航海术，也不在于回到古代的游牧民族。平滑和纹理化之间的</w:t>
      </w:r>
      <w:r>
        <w:rPr>
          <w:rFonts w:ascii="宋体" w:eastAsia="宋体" w:hAnsi="宋体" w:cs="宋体"/>
          <w:b/>
          <w:color w:val="000000"/>
          <w:sz w:val="16"/>
        </w:rPr>
        <w:t>角逐，过渡，交替，叠加，所有这些今天都仍在继续，在最为迥异的方向之上。</w:t>
      </w:r>
    </w:p>
    <w:p w:rsidR="00B679E9" w:rsidRDefault="002E624B">
      <w:pPr>
        <w:autoSpaceDE w:val="0"/>
        <w:autoSpaceDN w:val="0"/>
        <w:spacing w:before="340" w:line="280" w:lineRule="atLeast"/>
        <w:ind w:left="200" w:right="200" w:firstLine="320"/>
        <w:rPr>
          <w:sz w:val="16"/>
        </w:rPr>
      </w:pPr>
      <w:r>
        <w:rPr>
          <w:rFonts w:ascii="宋体" w:eastAsia="宋体" w:hAnsi="宋体" w:cs="宋体"/>
          <w:b/>
          <w:color w:val="000000"/>
          <w:sz w:val="16"/>
        </w:rPr>
        <w:t>数学模型。</w:t>
      </w:r>
      <w:r>
        <w:rPr>
          <w:rFonts w:ascii="宋体" w:eastAsia="宋体" w:hAnsi="宋体" w:cs="宋体"/>
          <w:b/>
          <w:color w:val="000000"/>
          <w:sz w:val="16"/>
        </w:rPr>
        <w:t>----</w:t>
      </w:r>
      <w:r>
        <w:rPr>
          <w:rFonts w:ascii="宋体" w:eastAsia="宋体" w:hAnsi="宋体" w:cs="宋体"/>
          <w:b/>
          <w:color w:val="000000"/>
          <w:sz w:val="16"/>
        </w:rPr>
        <w:t>这是一个决定性的事件：数学家黎曼根除了</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的谓词地位，从而将其构成为一个实词，</w:t>
      </w:r>
      <w:r>
        <w:rPr>
          <w:rFonts w:ascii="宋体" w:eastAsia="宋体" w:hAnsi="宋体" w:cs="宋体"/>
          <w:b/>
          <w:color w:val="000000"/>
          <w:sz w:val="16"/>
        </w:rPr>
        <w:t>“</w:t>
      </w:r>
      <w:r>
        <w:rPr>
          <w:rFonts w:ascii="宋体" w:eastAsia="宋体" w:hAnsi="宋体" w:cs="宋体"/>
          <w:b/>
          <w:color w:val="000000"/>
          <w:sz w:val="16"/>
        </w:rPr>
        <w:t>多元体</w:t>
      </w:r>
      <w:r>
        <w:rPr>
          <w:rFonts w:ascii="宋体" w:eastAsia="宋体" w:hAnsi="宋体" w:cs="宋体"/>
          <w:b/>
          <w:color w:val="000000"/>
          <w:sz w:val="16"/>
        </w:rPr>
        <w:t>”(multiplicité)</w:t>
      </w:r>
      <w:r>
        <w:rPr>
          <w:rFonts w:ascii="宋体" w:eastAsia="宋体" w:hAnsi="宋体" w:cs="宋体"/>
          <w:b/>
          <w:color w:val="000000"/>
          <w:sz w:val="16"/>
        </w:rPr>
        <w:t>。它标志着辩证法的终结，从而开创了一种拓扑学，一种多元体的拓扑学。每个多元体都具有</w:t>
      </w:r>
      <w:r>
        <w:rPr>
          <w:rFonts w:ascii="宋体" w:eastAsia="宋体" w:hAnsi="宋体" w:cs="宋体"/>
          <w:b/>
          <w:color w:val="000000"/>
          <w:sz w:val="16"/>
        </w:rPr>
        <w:t>n</w:t>
      </w:r>
      <w:r>
        <w:rPr>
          <w:rFonts w:ascii="宋体" w:eastAsia="宋体" w:hAnsi="宋体" w:cs="宋体"/>
          <w:b/>
          <w:color w:val="000000"/>
          <w:sz w:val="16"/>
        </w:rPr>
        <w:t>重界定，这些界定有时独立于、有时又依赖于具体情况。比如，我们可以将两点之间的垂直线的长度与另外两点之间的水平线的长度进行比较：在这里，我们看到，多元体</w:t>
      </w:r>
    </w:p>
    <w:p w:rsidR="00B679E9" w:rsidRDefault="002E624B">
      <w:pPr>
        <w:spacing w:before="460" w:line="60" w:lineRule="exact"/>
        <w:ind w:left="240" w:right="54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60" w:right="18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这里所引用的法文片名为</w:t>
      </w:r>
      <w:r>
        <w:rPr>
          <w:rFonts w:ascii="宋体" w:eastAsia="宋体" w:hAnsi="宋体" w:cs="宋体"/>
          <w:b/>
          <w:color w:val="000000"/>
          <w:sz w:val="8"/>
        </w:rPr>
        <w:t xml:space="preserve"> Au fil du </w:t>
      </w:r>
      <w:r>
        <w:rPr>
          <w:rFonts w:ascii="宋体" w:eastAsia="宋体" w:hAnsi="宋体" w:cs="宋体"/>
          <w:b/>
          <w:color w:val="000000"/>
          <w:sz w:val="8"/>
        </w:rPr>
        <w:t>temps (</w:t>
      </w:r>
      <w:r>
        <w:rPr>
          <w:rFonts w:ascii="宋体" w:eastAsia="宋体" w:hAnsi="宋体" w:cs="宋体"/>
          <w:b/>
          <w:color w:val="000000"/>
          <w:sz w:val="8"/>
        </w:rPr>
        <w:t>时间之线</w:t>
      </w:r>
      <w:r>
        <w:rPr>
          <w:rFonts w:ascii="宋体" w:eastAsia="宋体" w:hAnsi="宋体" w:cs="宋体"/>
          <w:b/>
          <w:color w:val="000000"/>
          <w:sz w:val="8"/>
        </w:rPr>
        <w:t>)</w:t>
      </w:r>
      <w:r>
        <w:rPr>
          <w:rFonts w:ascii="宋体" w:eastAsia="宋体" w:hAnsi="宋体" w:cs="宋体"/>
          <w:b/>
          <w:color w:val="000000"/>
          <w:sz w:val="8"/>
        </w:rPr>
        <w:t>，我们还是采用该片的通行</w:t>
      </w:r>
      <w:r>
        <w:rPr>
          <w:rFonts w:ascii="宋体" w:eastAsia="宋体" w:hAnsi="宋体" w:cs="宋体"/>
          <w:b/>
          <w:color w:val="000000"/>
          <w:sz w:val="8"/>
        </w:rPr>
        <w:t>DVD</w:t>
      </w:r>
      <w:r>
        <w:rPr>
          <w:rFonts w:ascii="宋体" w:eastAsia="宋体" w:hAnsi="宋体" w:cs="宋体"/>
          <w:b/>
          <w:color w:val="000000"/>
          <w:sz w:val="8"/>
        </w:rPr>
        <w:t>版本的英译片名：</w:t>
      </w:r>
      <w:r>
        <w:rPr>
          <w:rFonts w:ascii="宋体" w:eastAsia="宋体" w:hAnsi="宋体" w:cs="宋体"/>
          <w:b/>
          <w:color w:val="000000"/>
          <w:sz w:val="8"/>
        </w:rPr>
        <w:t xml:space="preserve"> Kings of the Road.————</w:t>
      </w:r>
      <w:r>
        <w:rPr>
          <w:rFonts w:ascii="宋体" w:eastAsia="宋体" w:hAnsi="宋体" w:cs="宋体"/>
          <w:b/>
          <w:color w:val="000000"/>
          <w:sz w:val="8"/>
        </w:rPr>
        <w:t>译注</w:t>
      </w:r>
    </w:p>
    <w:p w:rsidR="00B679E9" w:rsidRDefault="002E624B">
      <w:pPr>
        <w:autoSpaceDE w:val="0"/>
        <w:autoSpaceDN w:val="0"/>
        <w:spacing w:before="260" w:line="140" w:lineRule="atLeast"/>
        <w:ind w:left="3200"/>
        <w:rPr>
          <w:sz w:val="8"/>
        </w:rPr>
      </w:pPr>
      <w:r>
        <w:rPr>
          <w:rFonts w:ascii="宋体" w:eastAsia="宋体" w:hAnsi="宋体" w:cs="宋体"/>
          <w:b/>
          <w:color w:val="000000"/>
          <w:sz w:val="8"/>
        </w:rPr>
        <w:t>452</w:t>
      </w:r>
      <w:r>
        <w:br w:type="page"/>
      </w:r>
    </w:p>
    <w:p w:rsidR="00B679E9" w:rsidRDefault="002E624B">
      <w:pPr>
        <w:autoSpaceDE w:val="0"/>
        <w:autoSpaceDN w:val="0"/>
        <w:spacing w:before="20" w:line="160" w:lineRule="atLeast"/>
        <w:ind w:left="258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20" w:line="283" w:lineRule="atLeast"/>
        <w:ind w:left="340" w:right="260" w:firstLine="20"/>
        <w:rPr>
          <w:sz w:val="16"/>
        </w:rPr>
      </w:pPr>
      <w:r>
        <w:rPr>
          <w:rFonts w:ascii="宋体" w:eastAsia="宋体" w:hAnsi="宋体" w:cs="宋体"/>
          <w:b/>
          <w:color w:val="000000"/>
          <w:sz w:val="16"/>
        </w:rPr>
        <w:t>是度量性的，它允许自身被纹理化，它的规定性就是长度。但与此相反，我们不能对具有相同音高和不同强度的两个音之间的差异与具有相同强度和不同音高的两个音之间的差异进行比较；</w:t>
      </w:r>
      <w:r>
        <w:rPr>
          <w:rFonts w:ascii="宋体" w:eastAsia="宋体" w:hAnsi="宋体" w:cs="宋体"/>
          <w:b/>
          <w:color w:val="000000"/>
          <w:sz w:val="16"/>
        </w:rPr>
        <w:t xml:space="preserve"> </w:t>
      </w:r>
      <w:r>
        <w:rPr>
          <w:rFonts w:ascii="宋体" w:eastAsia="宋体" w:hAnsi="宋体" w:cs="宋体"/>
          <w:b/>
          <w:color w:val="000000"/>
          <w:sz w:val="16"/>
        </w:rPr>
        <w:t>在此种情形之中，我们可以对两种规定性进行比较，当且仅当</w:t>
      </w:r>
      <w:r>
        <w:rPr>
          <w:rFonts w:ascii="宋体" w:eastAsia="宋体" w:hAnsi="宋体" w:cs="宋体"/>
          <w:b/>
          <w:color w:val="000000"/>
          <w:sz w:val="16"/>
        </w:rPr>
        <w:t>“</w:t>
      </w:r>
      <w:r>
        <w:rPr>
          <w:rFonts w:ascii="宋体" w:eastAsia="宋体" w:hAnsi="宋体" w:cs="宋体"/>
          <w:b/>
          <w:color w:val="000000"/>
          <w:sz w:val="16"/>
        </w:rPr>
        <w:t>其中一个构成了另一个的一部分，并且我们仅限于做出这样的判断：后者比前者要小，但我们无法说清楚到底小多少</w:t>
      </w:r>
      <w:r>
        <w:rPr>
          <w:rFonts w:ascii="宋体" w:eastAsia="宋体" w:hAnsi="宋体" w:cs="宋体"/>
          <w:b/>
          <w:color w:val="000000"/>
          <w:sz w:val="16"/>
        </w:rPr>
        <w:t>”①</w:t>
      </w:r>
      <w:r>
        <w:rPr>
          <w:rFonts w:ascii="宋体" w:eastAsia="宋体" w:hAnsi="宋体" w:cs="宋体"/>
          <w:b/>
          <w:color w:val="000000"/>
          <w:sz w:val="16"/>
        </w:rPr>
        <w:t>。第二种多元体</w:t>
      </w:r>
      <w:r>
        <w:rPr>
          <w:rFonts w:ascii="宋体" w:eastAsia="宋体" w:hAnsi="宋体" w:cs="宋体"/>
          <w:b/>
          <w:color w:val="000000"/>
          <w:sz w:val="16"/>
        </w:rPr>
        <w:t>不是度量性的，只有通过它们始终抵制着的间接手段才能使它们自身被纹理化和度量。它们是不精确的，但却是严格的。梅农</w:t>
      </w:r>
      <w:r>
        <w:rPr>
          <w:rFonts w:ascii="宋体" w:eastAsia="宋体" w:hAnsi="宋体" w:cs="宋体"/>
          <w:b/>
          <w:color w:val="000000"/>
          <w:sz w:val="16"/>
        </w:rPr>
        <w:t xml:space="preserve"> ( Meinong)</w:t>
      </w:r>
      <w:r>
        <w:rPr>
          <w:rFonts w:ascii="宋体" w:eastAsia="宋体" w:hAnsi="宋体" w:cs="宋体"/>
          <w:b/>
          <w:color w:val="000000"/>
          <w:sz w:val="16"/>
        </w:rPr>
        <w:t>和罗素提出了间距的概念，并将它与大小</w:t>
      </w:r>
      <w:r>
        <w:rPr>
          <w:rFonts w:ascii="宋体" w:eastAsia="宋体" w:hAnsi="宋体" w:cs="宋体"/>
          <w:b/>
          <w:color w:val="000000"/>
          <w:sz w:val="16"/>
        </w:rPr>
        <w:t xml:space="preserve"> (</w:t>
      </w:r>
      <w:r>
        <w:rPr>
          <w:rFonts w:ascii="宋体" w:eastAsia="宋体" w:hAnsi="宋体" w:cs="宋体"/>
          <w:b/>
          <w:color w:val="000000"/>
          <w:sz w:val="16"/>
        </w:rPr>
        <w:t>量值</w:t>
      </w:r>
      <w:r>
        <w:rPr>
          <w:rFonts w:ascii="宋体" w:eastAsia="宋体" w:hAnsi="宋体" w:cs="宋体"/>
          <w:b/>
          <w:color w:val="000000"/>
          <w:sz w:val="16"/>
        </w:rPr>
        <w:t xml:space="preserve">) </w:t>
      </w:r>
      <w:r>
        <w:rPr>
          <w:rFonts w:ascii="宋体" w:eastAsia="宋体" w:hAnsi="宋体" w:cs="宋体"/>
          <w:b/>
          <w:color w:val="000000"/>
          <w:sz w:val="16"/>
        </w:rPr>
        <w:t>相对立。</w:t>
      </w:r>
      <w:r>
        <w:rPr>
          <w:rFonts w:ascii="宋体" w:eastAsia="宋体" w:hAnsi="宋体" w:cs="宋体"/>
          <w:b/>
          <w:color w:val="000000"/>
          <w:sz w:val="16"/>
        </w:rPr>
        <w:t>②</w:t>
      </w:r>
      <w:r>
        <w:rPr>
          <w:rFonts w:ascii="宋体" w:eastAsia="宋体" w:hAnsi="宋体" w:cs="宋体"/>
          <w:b/>
          <w:color w:val="000000"/>
          <w:sz w:val="16"/>
        </w:rPr>
        <w:t>严格说来，间距并非不可分：它们是可分的，但准确说是在这样的情形之中，即一种规定性的具体条件使它构成为另一种规定性的一部分。然而，与大小</w:t>
      </w:r>
      <w:r>
        <w:rPr>
          <w:rFonts w:ascii="宋体" w:eastAsia="宋体" w:hAnsi="宋体" w:cs="宋体"/>
          <w:b/>
          <w:color w:val="000000"/>
          <w:sz w:val="16"/>
        </w:rPr>
        <w:t xml:space="preserve"> (</w:t>
      </w:r>
      <w:r>
        <w:rPr>
          <w:rFonts w:ascii="宋体" w:eastAsia="宋体" w:hAnsi="宋体" w:cs="宋体"/>
          <w:b/>
          <w:color w:val="000000"/>
          <w:sz w:val="16"/>
        </w:rPr>
        <w:t>量值</w:t>
      </w:r>
      <w:r>
        <w:rPr>
          <w:rFonts w:ascii="宋体" w:eastAsia="宋体" w:hAnsi="宋体" w:cs="宋体"/>
          <w:b/>
          <w:color w:val="000000"/>
          <w:sz w:val="16"/>
        </w:rPr>
        <w:t xml:space="preserve">) </w:t>
      </w:r>
      <w:r>
        <w:rPr>
          <w:rFonts w:ascii="宋体" w:eastAsia="宋体" w:hAnsi="宋体" w:cs="宋体"/>
          <w:b/>
          <w:color w:val="000000"/>
          <w:sz w:val="16"/>
        </w:rPr>
        <w:t>相反，它们在每次分化的同时都必然会改变其本性。比如，一种强度不是由可增加的和可置换的量值所构成：一种温度并非两种更低的温度的总和，一种速度也并非是两种更低的速度的加合。这是因为</w:t>
      </w:r>
      <w:r>
        <w:rPr>
          <w:rFonts w:ascii="宋体" w:eastAsia="宋体" w:hAnsi="宋体" w:cs="宋体"/>
          <w:b/>
          <w:color w:val="000000"/>
          <w:sz w:val="16"/>
        </w:rPr>
        <w:t>，每种强度自身都是一种差异，它根据这样一种秩序进行分化，在其中，分化的任意两项之间的本性皆不相同。因而，间距是由一个有序的差异所构成的集合，换言之，这些差异被彼此包含于对方之中，这就使得我们能够对何者更大或何者更小做出判断，但却不依赖于某种精确的量值。比如，我们可以将运动分化为奔跑</w:t>
      </w:r>
      <w:r>
        <w:rPr>
          <w:rFonts w:ascii="宋体" w:eastAsia="宋体" w:hAnsi="宋体" w:cs="宋体"/>
          <w:b/>
          <w:color w:val="000000"/>
          <w:sz w:val="16"/>
        </w:rPr>
        <w:t>( galop)</w:t>
      </w:r>
      <w:r>
        <w:rPr>
          <w:rFonts w:ascii="宋体" w:eastAsia="宋体" w:hAnsi="宋体" w:cs="宋体"/>
          <w:b/>
          <w:color w:val="000000"/>
          <w:sz w:val="16"/>
        </w:rPr>
        <w:t>、小跑和行走，但却由此使被分化者的本性随着分化进行的每一刻而发生着变化，而这些时刻之中的任何一个都没有进入到另一个的构成之中。正是在这个意义上，这些</w:t>
      </w:r>
      <w:r>
        <w:rPr>
          <w:rFonts w:ascii="宋体" w:eastAsia="宋体" w:hAnsi="宋体" w:cs="宋体"/>
          <w:b/>
          <w:color w:val="000000"/>
          <w:sz w:val="16"/>
        </w:rPr>
        <w:t>“</w:t>
      </w:r>
      <w:r>
        <w:rPr>
          <w:rFonts w:ascii="宋体" w:eastAsia="宋体" w:hAnsi="宋体" w:cs="宋体"/>
          <w:b/>
          <w:color w:val="000000"/>
          <w:sz w:val="16"/>
        </w:rPr>
        <w:t>间距</w:t>
      </w:r>
      <w:r>
        <w:rPr>
          <w:rFonts w:ascii="宋体" w:eastAsia="宋体" w:hAnsi="宋体" w:cs="宋体"/>
          <w:b/>
          <w:color w:val="000000"/>
          <w:sz w:val="16"/>
        </w:rPr>
        <w:t>”</w:t>
      </w:r>
      <w:r>
        <w:rPr>
          <w:rFonts w:ascii="宋体" w:eastAsia="宋体" w:hAnsi="宋体" w:cs="宋体"/>
          <w:b/>
          <w:color w:val="000000"/>
          <w:sz w:val="16"/>
        </w:rPr>
        <w:t>的多元体是不可与一个连续流变的过程相分离的，而相反，</w:t>
      </w:r>
      <w:r>
        <w:rPr>
          <w:rFonts w:ascii="宋体" w:eastAsia="宋体" w:hAnsi="宋体" w:cs="宋体"/>
          <w:b/>
          <w:color w:val="000000"/>
          <w:sz w:val="16"/>
        </w:rPr>
        <w:t>“</w:t>
      </w:r>
      <w:r>
        <w:rPr>
          <w:rFonts w:ascii="宋体" w:eastAsia="宋体" w:hAnsi="宋体" w:cs="宋体"/>
          <w:b/>
          <w:color w:val="000000"/>
          <w:sz w:val="16"/>
        </w:rPr>
        <w:t>量值</w:t>
      </w:r>
      <w:r>
        <w:rPr>
          <w:rFonts w:ascii="宋体" w:eastAsia="宋体" w:hAnsi="宋体" w:cs="宋体"/>
          <w:b/>
          <w:color w:val="000000"/>
          <w:sz w:val="16"/>
        </w:rPr>
        <w:t>”</w:t>
      </w:r>
      <w:r>
        <w:rPr>
          <w:rFonts w:ascii="宋体" w:eastAsia="宋体" w:hAnsi="宋体" w:cs="宋体"/>
          <w:b/>
          <w:color w:val="000000"/>
          <w:sz w:val="16"/>
        </w:rPr>
        <w:t>的多元体则对常量和变量进行分配。</w:t>
      </w:r>
    </w:p>
    <w:p w:rsidR="00B679E9" w:rsidRDefault="002E624B">
      <w:pPr>
        <w:autoSpaceDE w:val="0"/>
        <w:autoSpaceDN w:val="0"/>
        <w:spacing w:line="282" w:lineRule="atLeast"/>
        <w:ind w:left="300" w:right="380" w:firstLine="320"/>
        <w:rPr>
          <w:sz w:val="16"/>
        </w:rPr>
      </w:pPr>
      <w:r>
        <w:rPr>
          <w:rFonts w:ascii="宋体" w:eastAsia="宋体" w:hAnsi="宋体" w:cs="宋体"/>
          <w:b/>
          <w:color w:val="000000"/>
          <w:sz w:val="16"/>
        </w:rPr>
        <w:t>这就是为何在我们看来，柏格森在多元体理论的发展史中占有一种突出的重要地位</w:t>
      </w:r>
      <w:r>
        <w:rPr>
          <w:rFonts w:ascii="宋体" w:eastAsia="宋体" w:hAnsi="宋体" w:cs="宋体"/>
          <w:b/>
          <w:color w:val="000000"/>
          <w:sz w:val="16"/>
        </w:rPr>
        <w:t xml:space="preserve"> (</w:t>
      </w:r>
      <w:r>
        <w:rPr>
          <w:rFonts w:ascii="宋体" w:eastAsia="宋体" w:hAnsi="宋体" w:cs="宋体"/>
          <w:b/>
          <w:color w:val="000000"/>
          <w:sz w:val="16"/>
        </w:rPr>
        <w:t>远甚于胡塞尔，甚至梅农和罗素</w:t>
      </w:r>
      <w:r>
        <w:rPr>
          <w:rFonts w:ascii="宋体" w:eastAsia="宋体" w:hAnsi="宋体" w:cs="宋体"/>
          <w:b/>
          <w:color w:val="000000"/>
          <w:sz w:val="16"/>
        </w:rPr>
        <w:t>)</w:t>
      </w:r>
      <w:r>
        <w:rPr>
          <w:rFonts w:ascii="宋体" w:eastAsia="宋体" w:hAnsi="宋体" w:cs="宋体"/>
          <w:b/>
          <w:color w:val="000000"/>
          <w:sz w:val="16"/>
        </w:rPr>
        <w:t>。这是因为，从《论直接所与》</w:t>
      </w:r>
      <w:r>
        <w:rPr>
          <w:rFonts w:ascii="宋体" w:eastAsia="宋体" w:hAnsi="宋体" w:cs="宋体"/>
          <w:b/>
          <w:color w:val="000000"/>
          <w:sz w:val="16"/>
        </w:rPr>
        <w:t>(I’ Essai</w:t>
      </w:r>
      <w:r>
        <w:rPr>
          <w:rFonts w:ascii="宋体" w:eastAsia="宋体" w:hAnsi="宋体" w:cs="宋体"/>
          <w:sz w:val="16"/>
        </w:rPr>
        <w:t xml:space="preserve"> </w:t>
      </w:r>
      <w:r>
        <w:rPr>
          <w:rFonts w:ascii="宋体" w:eastAsia="宋体" w:hAnsi="宋体" w:cs="宋体"/>
          <w:b/>
          <w:color w:val="000000"/>
          <w:sz w:val="16"/>
        </w:rPr>
        <w:t xml:space="preserve"> sur les données immédiates) </w:t>
      </w:r>
      <w:r>
        <w:rPr>
          <w:rFonts w:ascii="宋体" w:eastAsia="宋体" w:hAnsi="宋体" w:cs="宋体"/>
          <w:b/>
          <w:color w:val="000000"/>
          <w:sz w:val="16"/>
        </w:rPr>
        <w:t>开始</w:t>
      </w:r>
      <w:r>
        <w:rPr>
          <w:rFonts w:ascii="宋体" w:eastAsia="宋体" w:hAnsi="宋体" w:cs="宋体"/>
          <w:b/>
          <w:color w:val="000000"/>
          <w:sz w:val="16"/>
        </w:rPr>
        <w:t xml:space="preserve">, </w:t>
      </w:r>
      <w:r>
        <w:rPr>
          <w:rFonts w:ascii="宋体" w:eastAsia="宋体" w:hAnsi="宋体" w:cs="宋体"/>
          <w:b/>
          <w:color w:val="000000"/>
          <w:sz w:val="16"/>
        </w:rPr>
        <w:t>绵延就被作为一种多元体</w:t>
      </w:r>
      <w:r>
        <w:rPr>
          <w:rFonts w:ascii="宋体" w:eastAsia="宋体" w:hAnsi="宋体" w:cs="宋体"/>
          <w:b/>
          <w:color w:val="000000"/>
          <w:sz w:val="16"/>
        </w:rPr>
        <w:t xml:space="preserve">, </w:t>
      </w:r>
      <w:r>
        <w:rPr>
          <w:rFonts w:ascii="宋体" w:eastAsia="宋体" w:hAnsi="宋体" w:cs="宋体"/>
          <w:b/>
          <w:color w:val="000000"/>
          <w:sz w:val="16"/>
        </w:rPr>
        <w:t>它与度量的或量值的多元体相对立。绵延绝非不可分，但它在每次分化的同时也必然改变其本性</w:t>
      </w:r>
      <w:r>
        <w:rPr>
          <w:rFonts w:ascii="宋体" w:eastAsia="宋体" w:hAnsi="宋体" w:cs="宋体"/>
          <w:b/>
          <w:color w:val="000000"/>
          <w:sz w:val="16"/>
        </w:rPr>
        <w:t>(</w:t>
      </w:r>
      <w:r>
        <w:rPr>
          <w:rFonts w:ascii="宋体" w:eastAsia="宋体" w:hAnsi="宋体" w:cs="宋体"/>
          <w:b/>
          <w:color w:val="000000"/>
          <w:sz w:val="16"/>
        </w:rPr>
        <w:t>阿基里斯的奔跑可以被分解为步子，但准确地说，他的这些步子不是以量值的方式来构成其奔跑的</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③</w:t>
      </w:r>
      <w:r>
        <w:rPr>
          <w:rFonts w:ascii="宋体" w:eastAsia="宋体" w:hAnsi="宋体" w:cs="宋体"/>
          <w:b/>
          <w:color w:val="000000"/>
          <w:sz w:val="16"/>
        </w:rPr>
        <w:t>另一方面，在同质性的广延这样一个多元体之中，分解</w:t>
      </w:r>
      <w:r>
        <w:rPr>
          <w:rFonts w:ascii="宋体" w:eastAsia="宋体" w:hAnsi="宋体" w:cs="宋体"/>
          <w:b/>
          <w:color w:val="000000"/>
          <w:sz w:val="16"/>
        </w:rPr>
        <w:t>总可以被进行到任意一种程度，但同时，对象本身的恒定性却没有丝毫改变；</w:t>
      </w:r>
      <w:r>
        <w:rPr>
          <w:rFonts w:ascii="宋体" w:eastAsia="宋体" w:hAnsi="宋体" w:cs="宋体"/>
          <w:b/>
          <w:color w:val="000000"/>
          <w:sz w:val="16"/>
        </w:rPr>
        <w:t xml:space="preserve"> </w:t>
      </w:r>
      <w:r>
        <w:rPr>
          <w:rFonts w:ascii="宋体" w:eastAsia="宋体" w:hAnsi="宋体" w:cs="宋体"/>
          <w:b/>
          <w:color w:val="000000"/>
          <w:sz w:val="16"/>
        </w:rPr>
        <w:t>或者，量值的变化可以只产生这样一种效果，即它们对其进行纹理化的空间在量上的某种增或减。柏格森因而提出了</w:t>
      </w:r>
      <w:r>
        <w:rPr>
          <w:rFonts w:ascii="宋体" w:eastAsia="宋体" w:hAnsi="宋体" w:cs="宋体"/>
          <w:b/>
          <w:color w:val="000000"/>
          <w:sz w:val="16"/>
        </w:rPr>
        <w:t>“</w:t>
      </w:r>
      <w:r>
        <w:rPr>
          <w:rFonts w:ascii="宋体" w:eastAsia="宋体" w:hAnsi="宋体" w:cs="宋体"/>
          <w:b/>
          <w:color w:val="000000"/>
          <w:sz w:val="16"/>
        </w:rPr>
        <w:t>两种极为不同的多元体</w:t>
      </w:r>
      <w:r>
        <w:rPr>
          <w:rFonts w:ascii="宋体" w:eastAsia="宋体" w:hAnsi="宋体" w:cs="宋体"/>
          <w:b/>
          <w:color w:val="000000"/>
          <w:sz w:val="16"/>
        </w:rPr>
        <w:t>”</w:t>
      </w:r>
      <w:r>
        <w:rPr>
          <w:rFonts w:ascii="宋体" w:eastAsia="宋体" w:hAnsi="宋体" w:cs="宋体"/>
          <w:b/>
          <w:color w:val="000000"/>
          <w:sz w:val="16"/>
        </w:rPr>
        <w:t>，一种是性质的、融</w:t>
      </w:r>
    </w:p>
    <w:p w:rsidR="00B679E9" w:rsidRDefault="002E624B">
      <w:pPr>
        <w:spacing w:before="440" w:line="60" w:lineRule="exact"/>
        <w:ind w:left="380" w:right="5380"/>
        <w:rPr>
          <w:sz w:val="24"/>
        </w:rPr>
      </w:pPr>
      <w:r>
        <w:rPr>
          <w:rFonts w:ascii="宋体" w:eastAsia="宋体" w:hAnsi="宋体" w:cs="宋体"/>
          <w:sz w:val="24"/>
          <w:u w:val="single"/>
        </w:rPr>
        <w:t xml:space="preserve">       </w:t>
      </w:r>
    </w:p>
    <w:p w:rsidR="00B679E9" w:rsidRDefault="002E624B">
      <w:pPr>
        <w:autoSpaceDE w:val="0"/>
        <w:autoSpaceDN w:val="0"/>
        <w:spacing w:before="20" w:line="120" w:lineRule="atLeast"/>
        <w:ind w:left="380" w:right="360" w:firstLine="240"/>
        <w:rPr>
          <w:sz w:val="8"/>
        </w:rPr>
      </w:pPr>
      <w:r>
        <w:rPr>
          <w:rFonts w:ascii="宋体" w:eastAsia="宋体" w:hAnsi="宋体" w:cs="宋体"/>
          <w:b/>
          <w:color w:val="000000"/>
          <w:sz w:val="8"/>
        </w:rPr>
        <w:t xml:space="preserve">① </w:t>
      </w:r>
      <w:r>
        <w:rPr>
          <w:rFonts w:ascii="宋体" w:eastAsia="宋体" w:hAnsi="宋体" w:cs="宋体"/>
          <w:b/>
          <w:color w:val="000000"/>
          <w:sz w:val="8"/>
        </w:rPr>
        <w:t>关于黎曼和赫姆霍茨</w:t>
      </w:r>
      <w:r>
        <w:rPr>
          <w:rFonts w:ascii="宋体" w:eastAsia="宋体" w:hAnsi="宋体" w:cs="宋体"/>
          <w:b/>
          <w:color w:val="000000"/>
          <w:sz w:val="8"/>
        </w:rPr>
        <w:t xml:space="preserve"> ( Helmholtz) </w:t>
      </w:r>
      <w:r>
        <w:rPr>
          <w:rFonts w:ascii="宋体" w:eastAsia="宋体" w:hAnsi="宋体" w:cs="宋体"/>
          <w:b/>
          <w:color w:val="000000"/>
          <w:sz w:val="8"/>
        </w:rPr>
        <w:t>对多元体的阐述</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Jules Vuillemin, Philosophie de l'algèbre,P. U. F., p.409 sq.</w:t>
      </w:r>
      <w:r>
        <w:rPr>
          <w:rFonts w:ascii="宋体" w:eastAsia="宋体" w:hAnsi="宋体" w:cs="宋体"/>
          <w:b/>
          <w:color w:val="000000"/>
          <w:sz w:val="8"/>
        </w:rPr>
        <w:t>。</w:t>
      </w:r>
    </w:p>
    <w:p w:rsidR="00B679E9" w:rsidRDefault="002E624B">
      <w:pPr>
        <w:autoSpaceDE w:val="0"/>
        <w:autoSpaceDN w:val="0"/>
        <w:spacing w:before="20" w:line="160" w:lineRule="atLeast"/>
        <w:ind w:left="380" w:right="380" w:firstLine="240"/>
        <w:rPr>
          <w:sz w:val="8"/>
        </w:rPr>
      </w:pPr>
      <w:r>
        <w:rPr>
          <w:rFonts w:ascii="宋体" w:eastAsia="宋体" w:hAnsi="宋体" w:cs="宋体"/>
          <w:b/>
          <w:color w:val="000000"/>
          <w:sz w:val="8"/>
        </w:rPr>
        <w:t xml:space="preserve">② </w:t>
      </w:r>
      <w:r>
        <w:rPr>
          <w:rFonts w:ascii="宋体" w:eastAsia="宋体" w:hAnsi="宋体" w:cs="宋体"/>
          <w:b/>
          <w:color w:val="000000"/>
          <w:sz w:val="8"/>
        </w:rPr>
        <w:t>参见</w:t>
      </w:r>
      <w:r>
        <w:rPr>
          <w:rFonts w:ascii="宋体" w:eastAsia="宋体" w:hAnsi="宋体" w:cs="宋体"/>
          <w:b/>
          <w:color w:val="000000"/>
          <w:sz w:val="8"/>
        </w:rPr>
        <w:t xml:space="preserve"> Russell, The Principles of Mathemat</w:t>
      </w:r>
      <w:r>
        <w:rPr>
          <w:rFonts w:ascii="宋体" w:eastAsia="宋体" w:hAnsi="宋体" w:cs="宋体"/>
          <w:b/>
          <w:color w:val="000000"/>
          <w:sz w:val="8"/>
        </w:rPr>
        <w:t>ics, Allen ed. ch. XXXI</w:t>
      </w:r>
      <w:r>
        <w:rPr>
          <w:rFonts w:ascii="宋体" w:eastAsia="宋体" w:hAnsi="宋体" w:cs="宋体"/>
          <w:b/>
          <w:color w:val="000000"/>
          <w:sz w:val="8"/>
        </w:rPr>
        <w:t>。我们以下的讨论与罗素的理论并不一致。对于梅农和罗素所提出的间距和量值的概念的出色分析</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Albert Spaier, La pensie et la quantité, Alcan ed.</w:t>
      </w:r>
      <w:r>
        <w:rPr>
          <w:rFonts w:ascii="宋体" w:eastAsia="宋体" w:hAnsi="宋体" w:cs="宋体"/>
          <w:b/>
          <w:color w:val="000000"/>
          <w:sz w:val="8"/>
        </w:rPr>
        <w:t>。</w:t>
      </w:r>
    </w:p>
    <w:p w:rsidR="00B679E9" w:rsidRDefault="002E624B">
      <w:pPr>
        <w:autoSpaceDE w:val="0"/>
        <w:autoSpaceDN w:val="0"/>
        <w:spacing w:before="20" w:line="140" w:lineRule="atLeast"/>
        <w:ind w:left="380" w:right="380" w:firstLine="240"/>
        <w:rPr>
          <w:sz w:val="8"/>
        </w:rPr>
      </w:pPr>
      <w:r>
        <w:rPr>
          <w:rFonts w:ascii="宋体" w:eastAsia="宋体" w:hAnsi="宋体" w:cs="宋体"/>
          <w:b/>
          <w:color w:val="000000"/>
          <w:sz w:val="8"/>
        </w:rPr>
        <w:t xml:space="preserve">③ </w:t>
      </w:r>
      <w:r>
        <w:rPr>
          <w:rFonts w:ascii="宋体" w:eastAsia="宋体" w:hAnsi="宋体" w:cs="宋体"/>
          <w:b/>
          <w:color w:val="000000"/>
          <w:sz w:val="8"/>
        </w:rPr>
        <w:t>从《论直接材料》的第二章开始，柏格森反复运用了</w:t>
      </w:r>
      <w:r>
        <w:rPr>
          <w:rFonts w:ascii="宋体" w:eastAsia="宋体" w:hAnsi="宋体" w:cs="宋体"/>
          <w:b/>
          <w:color w:val="000000"/>
          <w:sz w:val="8"/>
        </w:rPr>
        <w:t>“</w:t>
      </w:r>
      <w:r>
        <w:rPr>
          <w:rFonts w:ascii="宋体" w:eastAsia="宋体" w:hAnsi="宋体" w:cs="宋体"/>
          <w:b/>
          <w:color w:val="000000"/>
          <w:sz w:val="8"/>
        </w:rPr>
        <w:t>多元体</w:t>
      </w:r>
      <w:r>
        <w:rPr>
          <w:rFonts w:ascii="宋体" w:eastAsia="宋体" w:hAnsi="宋体" w:cs="宋体"/>
          <w:b/>
          <w:color w:val="000000"/>
          <w:sz w:val="8"/>
        </w:rPr>
        <w:t>”</w:t>
      </w:r>
      <w:r>
        <w:rPr>
          <w:rFonts w:ascii="宋体" w:eastAsia="宋体" w:hAnsi="宋体" w:cs="宋体"/>
          <w:b/>
          <w:color w:val="000000"/>
          <w:sz w:val="8"/>
        </w:rPr>
        <w:t>这个名词，以期唤起评注者们的注意：对于黎曼的暗指在我们看来是明白无疑的。在《物质和记忆》之中，他解释道，阿基里斯的奔跑或步伐完全可以被分解为</w:t>
      </w:r>
      <w:r>
        <w:rPr>
          <w:rFonts w:ascii="宋体" w:eastAsia="宋体" w:hAnsi="宋体" w:cs="宋体"/>
          <w:b/>
          <w:color w:val="000000"/>
          <w:sz w:val="8"/>
        </w:rPr>
        <w:t>“</w:t>
      </w:r>
      <w:r>
        <w:rPr>
          <w:rFonts w:ascii="宋体" w:eastAsia="宋体" w:hAnsi="宋体" w:cs="宋体"/>
          <w:b/>
          <w:color w:val="000000"/>
          <w:sz w:val="8"/>
        </w:rPr>
        <w:t>子多元体</w:t>
      </w:r>
      <w:r>
        <w:rPr>
          <w:rFonts w:ascii="宋体" w:eastAsia="宋体" w:hAnsi="宋体" w:cs="宋体"/>
          <w:b/>
          <w:color w:val="000000"/>
          <w:sz w:val="8"/>
        </w:rPr>
        <w:t>”</w:t>
      </w:r>
      <w:r>
        <w:rPr>
          <w:rFonts w:ascii="宋体" w:eastAsia="宋体" w:hAnsi="宋体" w:cs="宋体"/>
          <w:b/>
          <w:color w:val="000000"/>
          <w:sz w:val="8"/>
        </w:rPr>
        <w:t>，但它们的本性与母体并不相同；</w:t>
      </w:r>
      <w:r>
        <w:rPr>
          <w:rFonts w:ascii="宋体" w:eastAsia="宋体" w:hAnsi="宋体" w:cs="宋体"/>
          <w:b/>
          <w:color w:val="000000"/>
          <w:sz w:val="8"/>
        </w:rPr>
        <w:t xml:space="preserve"> </w:t>
      </w:r>
      <w:r>
        <w:rPr>
          <w:rFonts w:ascii="宋体" w:eastAsia="宋体" w:hAnsi="宋体" w:cs="宋体"/>
          <w:b/>
          <w:color w:val="000000"/>
          <w:sz w:val="8"/>
        </w:rPr>
        <w:t>乌龟的步子也是如此；</w:t>
      </w:r>
      <w:r>
        <w:rPr>
          <w:rFonts w:ascii="宋体" w:eastAsia="宋体" w:hAnsi="宋体" w:cs="宋体"/>
          <w:b/>
          <w:color w:val="000000"/>
          <w:sz w:val="8"/>
        </w:rPr>
        <w:t xml:space="preserve"> </w:t>
      </w:r>
      <w:r>
        <w:rPr>
          <w:rFonts w:ascii="宋体" w:eastAsia="宋体" w:hAnsi="宋体" w:cs="宋体"/>
          <w:b/>
          <w:color w:val="000000"/>
          <w:sz w:val="8"/>
        </w:rPr>
        <w:t>此外，这</w:t>
      </w:r>
      <w:r>
        <w:rPr>
          <w:rFonts w:ascii="宋体" w:eastAsia="宋体" w:hAnsi="宋体" w:cs="宋体"/>
          <w:b/>
          <w:color w:val="000000"/>
          <w:sz w:val="8"/>
        </w:rPr>
        <w:t>“</w:t>
      </w:r>
      <w:r>
        <w:rPr>
          <w:rFonts w:ascii="宋体" w:eastAsia="宋体" w:hAnsi="宋体" w:cs="宋体"/>
          <w:b/>
          <w:color w:val="000000"/>
          <w:sz w:val="8"/>
        </w:rPr>
        <w:t>两种情形</w:t>
      </w:r>
      <w:r>
        <w:rPr>
          <w:rFonts w:ascii="宋体" w:eastAsia="宋体" w:hAnsi="宋体" w:cs="宋体"/>
          <w:b/>
          <w:color w:val="000000"/>
          <w:sz w:val="8"/>
        </w:rPr>
        <w:t>”</w:t>
      </w:r>
      <w:r>
        <w:rPr>
          <w:rFonts w:ascii="宋体" w:eastAsia="宋体" w:hAnsi="宋体" w:cs="宋体"/>
          <w:b/>
          <w:color w:val="000000"/>
          <w:sz w:val="8"/>
        </w:rPr>
        <w:t>各自的子多元体也具有不同的本性。</w:t>
      </w:r>
    </w:p>
    <w:p w:rsidR="00B679E9" w:rsidRDefault="002E624B">
      <w:pPr>
        <w:autoSpaceDE w:val="0"/>
        <w:autoSpaceDN w:val="0"/>
        <w:spacing w:before="220" w:line="120" w:lineRule="atLeast"/>
        <w:ind w:left="3140"/>
        <w:rPr>
          <w:sz w:val="6"/>
        </w:rPr>
      </w:pPr>
      <w:r>
        <w:rPr>
          <w:rFonts w:ascii="宋体" w:eastAsia="宋体" w:hAnsi="宋体" w:cs="宋体"/>
          <w:b/>
          <w:color w:val="000000"/>
          <w:sz w:val="6"/>
        </w:rPr>
        <w:t>453</w:t>
      </w:r>
      <w:r>
        <w:br w:type="page"/>
      </w:r>
    </w:p>
    <w:p w:rsidR="00B679E9" w:rsidRDefault="002E624B">
      <w:pPr>
        <w:autoSpaceDE w:val="0"/>
        <w:autoSpaceDN w:val="0"/>
        <w:spacing w:before="20" w:line="16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96" w:lineRule="atLeast"/>
        <w:ind w:left="200" w:firstLine="20"/>
        <w:rPr>
          <w:sz w:val="16"/>
        </w:rPr>
      </w:pPr>
      <w:r>
        <w:rPr>
          <w:rFonts w:ascii="宋体" w:eastAsia="宋体" w:hAnsi="宋体" w:cs="宋体"/>
          <w:b/>
          <w:color w:val="000000"/>
          <w:sz w:val="16"/>
        </w:rPr>
        <w:t>合的、连续的多元体；</w:t>
      </w:r>
      <w:r>
        <w:rPr>
          <w:rFonts w:ascii="宋体" w:eastAsia="宋体" w:hAnsi="宋体" w:cs="宋体"/>
          <w:b/>
          <w:color w:val="000000"/>
          <w:sz w:val="16"/>
        </w:rPr>
        <w:t xml:space="preserve"> </w:t>
      </w:r>
      <w:r>
        <w:rPr>
          <w:rFonts w:ascii="宋体" w:eastAsia="宋体" w:hAnsi="宋体" w:cs="宋体"/>
          <w:b/>
          <w:color w:val="000000"/>
          <w:sz w:val="16"/>
        </w:rPr>
        <w:t>另一种则是度量的、同质的、离散的多元体。人们会注意到，物质往返运作于二者之间，有时，它已经被包含于性质的多元体之中，有时，它则已经被包含于一种度量的</w:t>
      </w:r>
      <w:r>
        <w:rPr>
          <w:rFonts w:ascii="宋体" w:eastAsia="宋体" w:hAnsi="宋体" w:cs="宋体"/>
          <w:b/>
          <w:color w:val="000000"/>
          <w:sz w:val="16"/>
        </w:rPr>
        <w:t>“</w:t>
      </w:r>
      <w:r>
        <w:rPr>
          <w:rFonts w:ascii="宋体" w:eastAsia="宋体" w:hAnsi="宋体" w:cs="宋体"/>
          <w:b/>
          <w:color w:val="000000"/>
          <w:sz w:val="16"/>
        </w:rPr>
        <w:t>图式</w:t>
      </w:r>
      <w:r>
        <w:rPr>
          <w:rFonts w:ascii="宋体" w:eastAsia="宋体" w:hAnsi="宋体" w:cs="宋体"/>
          <w:b/>
          <w:color w:val="000000"/>
          <w:sz w:val="16"/>
        </w:rPr>
        <w:t>”</w:t>
      </w:r>
      <w:r>
        <w:rPr>
          <w:rFonts w:ascii="宋体" w:eastAsia="宋体" w:hAnsi="宋体" w:cs="宋体"/>
          <w:b/>
          <w:color w:val="000000"/>
          <w:sz w:val="16"/>
        </w:rPr>
        <w:t>之中，而此种图式将它推向自身之外。柏格森与爱因斯坦之间在相对论上的对峙将是无法理解的，如果我们不能将其置于</w:t>
      </w:r>
      <w:r>
        <w:rPr>
          <w:rFonts w:ascii="宋体" w:eastAsia="宋体" w:hAnsi="宋体" w:cs="宋体"/>
          <w:b/>
          <w:color w:val="000000"/>
          <w:sz w:val="16"/>
        </w:rPr>
        <w:t>(</w:t>
      </w:r>
      <w:r>
        <w:rPr>
          <w:rFonts w:ascii="宋体" w:eastAsia="宋体" w:hAnsi="宋体" w:cs="宋体"/>
          <w:b/>
          <w:color w:val="000000"/>
          <w:sz w:val="16"/>
        </w:rPr>
        <w:t>为柏格森改造过的</w:t>
      </w:r>
      <w:r>
        <w:rPr>
          <w:rFonts w:ascii="宋体" w:eastAsia="宋体" w:hAnsi="宋体" w:cs="宋体"/>
          <w:b/>
          <w:color w:val="000000"/>
          <w:sz w:val="16"/>
        </w:rPr>
        <w:t xml:space="preserve">) </w:t>
      </w:r>
      <w:r>
        <w:rPr>
          <w:rFonts w:ascii="宋体" w:eastAsia="宋体" w:hAnsi="宋体" w:cs="宋体"/>
          <w:b/>
          <w:color w:val="000000"/>
          <w:sz w:val="16"/>
        </w:rPr>
        <w:t>黎曼式多元体的基本理论的背景之中的话。</w:t>
      </w:r>
    </w:p>
    <w:p w:rsidR="00B679E9" w:rsidRDefault="002E624B">
      <w:pPr>
        <w:autoSpaceDE w:val="0"/>
        <w:autoSpaceDN w:val="0"/>
        <w:spacing w:before="20" w:line="285" w:lineRule="atLeast"/>
        <w:ind w:left="160" w:right="140" w:firstLine="360"/>
        <w:rPr>
          <w:sz w:val="16"/>
        </w:rPr>
      </w:pPr>
      <w:r>
        <w:rPr>
          <w:rFonts w:ascii="宋体" w:eastAsia="宋体" w:hAnsi="宋体" w:cs="宋体"/>
          <w:b/>
          <w:color w:val="000000"/>
          <w:sz w:val="16"/>
        </w:rPr>
        <w:t>我们经常会发现两种多元体之间的种种差异：度量性的</w:t>
      </w:r>
      <w:r>
        <w:rPr>
          <w:rFonts w:ascii="宋体" w:eastAsia="宋体" w:hAnsi="宋体" w:cs="宋体"/>
          <w:b/>
          <w:color w:val="000000"/>
          <w:sz w:val="16"/>
        </w:rPr>
        <w:t>、非度量性的；</w:t>
      </w:r>
      <w:r>
        <w:rPr>
          <w:rFonts w:ascii="宋体" w:eastAsia="宋体" w:hAnsi="宋体" w:cs="宋体"/>
          <w:b/>
          <w:color w:val="000000"/>
          <w:sz w:val="16"/>
        </w:rPr>
        <w:t xml:space="preserve"> </w:t>
      </w:r>
      <w:r>
        <w:rPr>
          <w:rFonts w:ascii="宋体" w:eastAsia="宋体" w:hAnsi="宋体" w:cs="宋体"/>
          <w:b/>
          <w:color w:val="000000"/>
          <w:sz w:val="16"/>
        </w:rPr>
        <w:t>广延的、性质的；</w:t>
      </w:r>
      <w:r>
        <w:rPr>
          <w:rFonts w:ascii="宋体" w:eastAsia="宋体" w:hAnsi="宋体" w:cs="宋体"/>
          <w:b/>
          <w:color w:val="000000"/>
          <w:sz w:val="16"/>
        </w:rPr>
        <w:t xml:space="preserve"> </w:t>
      </w:r>
      <w:r>
        <w:rPr>
          <w:rFonts w:ascii="宋体" w:eastAsia="宋体" w:hAnsi="宋体" w:cs="宋体"/>
          <w:b/>
          <w:color w:val="000000"/>
          <w:sz w:val="16"/>
        </w:rPr>
        <w:t>中心化的、去中心的；</w:t>
      </w:r>
      <w:r>
        <w:rPr>
          <w:rFonts w:ascii="宋体" w:eastAsia="宋体" w:hAnsi="宋体" w:cs="宋体"/>
          <w:b/>
          <w:color w:val="000000"/>
          <w:sz w:val="16"/>
        </w:rPr>
        <w:t xml:space="preserve"> </w:t>
      </w:r>
      <w:r>
        <w:rPr>
          <w:rFonts w:ascii="宋体" w:eastAsia="宋体" w:hAnsi="宋体" w:cs="宋体"/>
          <w:b/>
          <w:color w:val="000000"/>
          <w:sz w:val="16"/>
        </w:rPr>
        <w:t>树形的、根茎的；</w:t>
      </w:r>
      <w:r>
        <w:rPr>
          <w:rFonts w:ascii="宋体" w:eastAsia="宋体" w:hAnsi="宋体" w:cs="宋体"/>
          <w:b/>
          <w:color w:val="000000"/>
          <w:sz w:val="16"/>
        </w:rPr>
        <w:t xml:space="preserve"> </w:t>
      </w:r>
      <w:r>
        <w:rPr>
          <w:rFonts w:ascii="宋体" w:eastAsia="宋体" w:hAnsi="宋体" w:cs="宋体"/>
          <w:b/>
          <w:color w:val="000000"/>
          <w:sz w:val="16"/>
        </w:rPr>
        <w:t>数字的、平面的；</w:t>
      </w:r>
      <w:r>
        <w:rPr>
          <w:rFonts w:ascii="宋体" w:eastAsia="宋体" w:hAnsi="宋体" w:cs="宋体"/>
          <w:b/>
          <w:color w:val="000000"/>
          <w:sz w:val="16"/>
        </w:rPr>
        <w:t xml:space="preserve"> </w:t>
      </w:r>
      <w:r>
        <w:rPr>
          <w:rFonts w:ascii="宋体" w:eastAsia="宋体" w:hAnsi="宋体" w:cs="宋体"/>
          <w:b/>
          <w:color w:val="000000"/>
          <w:sz w:val="16"/>
        </w:rPr>
        <w:t>维度性的、方向性的；</w:t>
      </w:r>
      <w:r>
        <w:rPr>
          <w:rFonts w:ascii="宋体" w:eastAsia="宋体" w:hAnsi="宋体" w:cs="宋体"/>
          <w:b/>
          <w:color w:val="000000"/>
          <w:sz w:val="16"/>
        </w:rPr>
        <w:t xml:space="preserve"> </w:t>
      </w:r>
      <w:r>
        <w:rPr>
          <w:rFonts w:ascii="宋体" w:eastAsia="宋体" w:hAnsi="宋体" w:cs="宋体"/>
          <w:b/>
          <w:color w:val="000000"/>
          <w:sz w:val="16"/>
        </w:rPr>
        <w:t>总量的、集群的；</w:t>
      </w:r>
      <w:r>
        <w:rPr>
          <w:rFonts w:ascii="宋体" w:eastAsia="宋体" w:hAnsi="宋体" w:cs="宋体"/>
          <w:b/>
          <w:color w:val="000000"/>
          <w:sz w:val="16"/>
        </w:rPr>
        <w:t xml:space="preserve"> </w:t>
      </w:r>
      <w:r>
        <w:rPr>
          <w:rFonts w:ascii="宋体" w:eastAsia="宋体" w:hAnsi="宋体" w:cs="宋体"/>
          <w:b/>
          <w:color w:val="000000"/>
          <w:sz w:val="16"/>
        </w:rPr>
        <w:t>量值、间距；</w:t>
      </w:r>
      <w:r>
        <w:rPr>
          <w:rFonts w:ascii="宋体" w:eastAsia="宋体" w:hAnsi="宋体" w:cs="宋体"/>
          <w:b/>
          <w:color w:val="000000"/>
          <w:sz w:val="16"/>
        </w:rPr>
        <w:t xml:space="preserve"> </w:t>
      </w:r>
      <w:r>
        <w:rPr>
          <w:rFonts w:ascii="宋体" w:eastAsia="宋体" w:hAnsi="宋体" w:cs="宋体"/>
          <w:b/>
          <w:color w:val="000000"/>
          <w:sz w:val="16"/>
        </w:rPr>
        <w:t>间断、频率；</w:t>
      </w:r>
      <w:r>
        <w:rPr>
          <w:rFonts w:ascii="宋体" w:eastAsia="宋体" w:hAnsi="宋体" w:cs="宋体"/>
          <w:b/>
          <w:color w:val="000000"/>
          <w:sz w:val="16"/>
        </w:rPr>
        <w:t xml:space="preserve"> </w:t>
      </w:r>
      <w:r>
        <w:rPr>
          <w:rFonts w:ascii="宋体" w:eastAsia="宋体" w:hAnsi="宋体" w:cs="宋体"/>
          <w:b/>
          <w:color w:val="000000"/>
          <w:sz w:val="16"/>
        </w:rPr>
        <w:t>纹理化的、平滑的。占据着一个平滑空间的，正是一个在分化的同时改变自身本性的多元体</w:t>
      </w:r>
      <w:r>
        <w:rPr>
          <w:rFonts w:ascii="宋体" w:eastAsia="宋体" w:hAnsi="宋体" w:cs="宋体"/>
          <w:b/>
          <w:color w:val="000000"/>
          <w:sz w:val="16"/>
        </w:rPr>
        <w:t>————</w:t>
      </w:r>
      <w:r>
        <w:rPr>
          <w:rFonts w:ascii="宋体" w:eastAsia="宋体" w:hAnsi="宋体" w:cs="宋体"/>
          <w:b/>
          <w:color w:val="000000"/>
          <w:sz w:val="16"/>
        </w:rPr>
        <w:t>比如沙漠部落：不断改变的间距，不断改变自身的集群；</w:t>
      </w:r>
      <w:r>
        <w:rPr>
          <w:rFonts w:ascii="宋体" w:eastAsia="宋体" w:hAnsi="宋体" w:cs="宋体"/>
          <w:b/>
          <w:color w:val="000000"/>
          <w:sz w:val="16"/>
        </w:rPr>
        <w:t xml:space="preserve"> </w:t>
      </w:r>
      <w:r>
        <w:rPr>
          <w:rFonts w:ascii="宋体" w:eastAsia="宋体" w:hAnsi="宋体" w:cs="宋体"/>
          <w:b/>
          <w:color w:val="000000"/>
          <w:sz w:val="16"/>
        </w:rPr>
        <w:t>而且，平滑空间自身</w:t>
      </w:r>
      <w:r>
        <w:rPr>
          <w:rFonts w:ascii="宋体" w:eastAsia="宋体" w:hAnsi="宋体" w:cs="宋体"/>
          <w:b/>
          <w:color w:val="000000"/>
          <w:sz w:val="16"/>
        </w:rPr>
        <w:t xml:space="preserve"> (</w:t>
      </w:r>
      <w:r>
        <w:rPr>
          <w:rFonts w:ascii="宋体" w:eastAsia="宋体" w:hAnsi="宋体" w:cs="宋体"/>
          <w:b/>
          <w:color w:val="000000"/>
          <w:sz w:val="16"/>
        </w:rPr>
        <w:t>沙漠、草原、海洋或冰原</w:t>
      </w:r>
      <w:r>
        <w:rPr>
          <w:rFonts w:ascii="宋体" w:eastAsia="宋体" w:hAnsi="宋体" w:cs="宋体"/>
          <w:b/>
          <w:color w:val="000000"/>
          <w:sz w:val="16"/>
        </w:rPr>
        <w:t xml:space="preserve">) </w:t>
      </w:r>
      <w:r>
        <w:rPr>
          <w:rFonts w:ascii="宋体" w:eastAsia="宋体" w:hAnsi="宋体" w:cs="宋体"/>
          <w:b/>
          <w:color w:val="000000"/>
          <w:sz w:val="16"/>
        </w:rPr>
        <w:t>正是一个此种类型的多元体，它是非度量性的、去中心的、方向性的，等等。有人会认为，数</w:t>
      </w:r>
      <w:r>
        <w:rPr>
          <w:rFonts w:ascii="宋体" w:eastAsia="宋体" w:hAnsi="宋体" w:cs="宋体"/>
          <w:b/>
          <w:color w:val="000000"/>
          <w:sz w:val="16"/>
        </w:rPr>
        <w:t>( Nombre)</w:t>
      </w:r>
      <w:r>
        <w:rPr>
          <w:rFonts w:ascii="宋体" w:eastAsia="宋体" w:hAnsi="宋体" w:cs="宋体"/>
          <w:b/>
          <w:color w:val="000000"/>
          <w:sz w:val="16"/>
        </w:rPr>
        <w:t>完全是归属于另一种类型的多元体，它赋予后者以非度量性的多元体所欠</w:t>
      </w:r>
      <w:r>
        <w:rPr>
          <w:rFonts w:ascii="宋体" w:eastAsia="宋体" w:hAnsi="宋体" w:cs="宋体"/>
          <w:b/>
          <w:color w:val="000000"/>
          <w:sz w:val="16"/>
        </w:rPr>
        <w:t>缺的科学地位。不过，这种观点仅仅是部分正确的。确实，数与度量相关：量值只有通过对数的参照才能对空间进行纹理化，或反过来说，数所表现的是量值之间的越来越复杂的关系，由此就催生了理念性</w:t>
      </w:r>
      <w:r>
        <w:rPr>
          <w:rFonts w:ascii="宋体" w:eastAsia="宋体" w:hAnsi="宋体" w:cs="宋体"/>
          <w:b/>
          <w:color w:val="000000"/>
          <w:sz w:val="16"/>
        </w:rPr>
        <w:t xml:space="preserve"> (idéaux)</w:t>
      </w:r>
      <w:r>
        <w:rPr>
          <w:rFonts w:ascii="宋体" w:eastAsia="宋体" w:hAnsi="宋体" w:cs="宋体"/>
          <w:b/>
          <w:color w:val="000000"/>
          <w:sz w:val="16"/>
        </w:rPr>
        <w:t>空间，它加强了纹理化，并使纹理化扩张到所有物质的范围。因而，在度量性的多元体之中，在几何和算术之间、几何和代数之间存在着一种相互关联，正是它构成了强势科学</w:t>
      </w:r>
      <w:r>
        <w:rPr>
          <w:rFonts w:ascii="宋体" w:eastAsia="宋体" w:hAnsi="宋体" w:cs="宋体"/>
          <w:b/>
          <w:color w:val="000000"/>
          <w:sz w:val="16"/>
        </w:rPr>
        <w:t xml:space="preserve"> [</w:t>
      </w:r>
      <w:r>
        <w:rPr>
          <w:rFonts w:ascii="宋体" w:eastAsia="宋体" w:hAnsi="宋体" w:cs="宋体"/>
          <w:b/>
          <w:color w:val="000000"/>
          <w:sz w:val="16"/>
        </w:rPr>
        <w:t>对此有最深刻研究的那些学者已经认识到，数</w:t>
      </w:r>
      <w:r>
        <w:rPr>
          <w:rFonts w:ascii="宋体" w:eastAsia="宋体" w:hAnsi="宋体" w:cs="宋体"/>
          <w:b/>
          <w:color w:val="000000"/>
          <w:sz w:val="16"/>
        </w:rPr>
        <w:t>———</w:t>
      </w:r>
      <w:r>
        <w:rPr>
          <w:rFonts w:ascii="宋体" w:eastAsia="宋体" w:hAnsi="宋体" w:cs="宋体"/>
          <w:b/>
          <w:color w:val="000000"/>
          <w:sz w:val="16"/>
        </w:rPr>
        <w:t>即便在其最简单的形式之中</w:t>
      </w:r>
      <w:r>
        <w:rPr>
          <w:rFonts w:ascii="宋体" w:eastAsia="宋体" w:hAnsi="宋体" w:cs="宋体"/>
          <w:b/>
          <w:color w:val="000000"/>
          <w:sz w:val="16"/>
        </w:rPr>
        <w:t>———</w:t>
      </w:r>
      <w:r>
        <w:rPr>
          <w:rFonts w:ascii="宋体" w:eastAsia="宋体" w:hAnsi="宋体" w:cs="宋体"/>
          <w:b/>
          <w:color w:val="000000"/>
          <w:sz w:val="16"/>
        </w:rPr>
        <w:t>也具有一种完全是基数的</w:t>
      </w:r>
      <w:r>
        <w:rPr>
          <w:rFonts w:ascii="宋体" w:eastAsia="宋体" w:hAnsi="宋体" w:cs="宋体"/>
          <w:b/>
          <w:color w:val="000000"/>
          <w:sz w:val="16"/>
        </w:rPr>
        <w:t xml:space="preserve"> ( cardinal) </w:t>
      </w:r>
      <w:r>
        <w:rPr>
          <w:rFonts w:ascii="宋体" w:eastAsia="宋体" w:hAnsi="宋体" w:cs="宋体"/>
          <w:b/>
          <w:color w:val="000000"/>
          <w:sz w:val="16"/>
        </w:rPr>
        <w:t>特性，同样，单位在本质上具有一种</w:t>
      </w:r>
      <w:r>
        <w:rPr>
          <w:rFonts w:ascii="宋体" w:eastAsia="宋体" w:hAnsi="宋体" w:cs="宋体"/>
          <w:b/>
          <w:color w:val="000000"/>
          <w:sz w:val="16"/>
        </w:rPr>
        <w:t>可分的特性</w:t>
      </w:r>
      <w:r>
        <w:rPr>
          <w:rFonts w:ascii="宋体" w:eastAsia="宋体" w:hAnsi="宋体" w:cs="宋体"/>
          <w:b/>
          <w:color w:val="000000"/>
          <w:sz w:val="16"/>
        </w:rPr>
        <w:t>①]</w:t>
      </w:r>
      <w:r>
        <w:rPr>
          <w:rFonts w:ascii="宋体" w:eastAsia="宋体" w:hAnsi="宋体" w:cs="宋体"/>
          <w:b/>
          <w:color w:val="000000"/>
          <w:sz w:val="16"/>
        </w:rPr>
        <w:t>。另一方面，可以说非度量性的多元体或平滑的空间只归属于一种弱势的几何学，它纯粹是操作性的和定性的，在其中，计算必然是极为有限的，而局部的操作甚至无法形成普遍的可转译性或一种同质性的定位系统。然而，此种</w:t>
      </w:r>
      <w:r>
        <w:rPr>
          <w:rFonts w:ascii="宋体" w:eastAsia="宋体" w:hAnsi="宋体" w:cs="宋体"/>
          <w:b/>
          <w:color w:val="000000"/>
          <w:sz w:val="16"/>
        </w:rPr>
        <w:t>“</w:t>
      </w:r>
      <w:r>
        <w:rPr>
          <w:rFonts w:ascii="宋体" w:eastAsia="宋体" w:hAnsi="宋体" w:cs="宋体"/>
          <w:b/>
          <w:color w:val="000000"/>
          <w:sz w:val="16"/>
        </w:rPr>
        <w:t>弱势</w:t>
      </w:r>
      <w:r>
        <w:rPr>
          <w:rFonts w:ascii="宋体" w:eastAsia="宋体" w:hAnsi="宋体" w:cs="宋体"/>
          <w:b/>
          <w:color w:val="000000"/>
          <w:sz w:val="16"/>
        </w:rPr>
        <w:t>”</w:t>
      </w:r>
      <w:r>
        <w:rPr>
          <w:rFonts w:ascii="宋体" w:eastAsia="宋体" w:hAnsi="宋体" w:cs="宋体"/>
          <w:b/>
          <w:color w:val="000000"/>
          <w:sz w:val="16"/>
        </w:rPr>
        <w:t>仅仅是表面性的；</w:t>
      </w:r>
      <w:r>
        <w:rPr>
          <w:rFonts w:ascii="宋体" w:eastAsia="宋体" w:hAnsi="宋体" w:cs="宋体"/>
          <w:b/>
          <w:color w:val="000000"/>
          <w:sz w:val="16"/>
        </w:rPr>
        <w:t xml:space="preserve"> </w:t>
      </w:r>
      <w:r>
        <w:rPr>
          <w:rFonts w:ascii="宋体" w:eastAsia="宋体" w:hAnsi="宋体" w:cs="宋体"/>
          <w:b/>
          <w:color w:val="000000"/>
          <w:sz w:val="16"/>
        </w:rPr>
        <w:t>因为，此种近乎不开化的</w:t>
      </w:r>
      <w:r>
        <w:rPr>
          <w:rFonts w:ascii="宋体" w:eastAsia="宋体" w:hAnsi="宋体" w:cs="宋体"/>
          <w:b/>
          <w:color w:val="000000"/>
          <w:sz w:val="16"/>
        </w:rPr>
        <w:t xml:space="preserve"> (analphabète)</w:t>
      </w:r>
      <w:r>
        <w:rPr>
          <w:rFonts w:ascii="宋体" w:eastAsia="宋体" w:hAnsi="宋体" w:cs="宋体"/>
          <w:b/>
          <w:color w:val="000000"/>
          <w:sz w:val="16"/>
        </w:rPr>
        <w:t>、非度量性的几何学的独立地位恰恰使数的独立性得以可能，因为数的功能不再是在纹理化</w:t>
      </w:r>
      <w:r>
        <w:rPr>
          <w:rFonts w:ascii="宋体" w:eastAsia="宋体" w:hAnsi="宋体" w:cs="宋体"/>
          <w:b/>
          <w:color w:val="000000"/>
          <w:sz w:val="16"/>
        </w:rPr>
        <w:t xml:space="preserve"> (</w:t>
      </w:r>
      <w:r>
        <w:rPr>
          <w:rFonts w:ascii="宋体" w:eastAsia="宋体" w:hAnsi="宋体" w:cs="宋体"/>
          <w:b/>
          <w:color w:val="000000"/>
          <w:sz w:val="16"/>
        </w:rPr>
        <w:t>或有待纹理化</w:t>
      </w:r>
      <w:r>
        <w:rPr>
          <w:rFonts w:ascii="宋体" w:eastAsia="宋体" w:hAnsi="宋体" w:cs="宋体"/>
          <w:b/>
          <w:color w:val="000000"/>
          <w:sz w:val="16"/>
        </w:rPr>
        <w:t xml:space="preserve">) </w:t>
      </w:r>
      <w:r>
        <w:rPr>
          <w:rFonts w:ascii="宋体" w:eastAsia="宋体" w:hAnsi="宋体" w:cs="宋体"/>
          <w:b/>
          <w:color w:val="000000"/>
          <w:sz w:val="16"/>
        </w:rPr>
        <w:t>的空间之中对量值进行度量。数自身展布于平滑空间之中，它们在每次分化的同时也必然改变自身的本性，改变其单位，每一个数都代表一</w:t>
      </w:r>
      <w:r>
        <w:rPr>
          <w:rFonts w:ascii="宋体" w:eastAsia="宋体" w:hAnsi="宋体" w:cs="宋体"/>
          <w:b/>
          <w:color w:val="000000"/>
          <w:sz w:val="16"/>
        </w:rPr>
        <w:t>段间距，而非一个量值。连接的、游牧的、方向性的、序列性的数，进行计数之数，它适用于平滑的空间，正如被计数之数适用于纹理化的空间。因而，对于所有的多元体，我们都可以说：它已经是一个数，并且还是一个单位。然而，在每种情形之中，数，单位，乃至单位进行分化的方式，都是不同的。弱势科学不断丰富着强势科学，将它的直觉，它的运作程式，它的流</w:t>
      </w:r>
    </w:p>
    <w:p w:rsidR="00B679E9" w:rsidRDefault="002E624B">
      <w:pPr>
        <w:spacing w:before="480" w:line="60" w:lineRule="exact"/>
        <w:ind w:left="24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7" w:lineRule="atLeast"/>
        <w:ind w:left="240" w:right="140" w:firstLine="280"/>
        <w:rPr>
          <w:sz w:val="16"/>
        </w:rPr>
      </w:pPr>
      <w:r>
        <w:rPr>
          <w:rFonts w:ascii="宋体" w:eastAsia="宋体" w:hAnsi="宋体" w:cs="宋体"/>
          <w:b/>
          <w:color w:val="000000"/>
          <w:sz w:val="16"/>
        </w:rPr>
        <w:t xml:space="preserve">① </w:t>
      </w:r>
      <w:r>
        <w:rPr>
          <w:rFonts w:ascii="宋体" w:eastAsia="宋体" w:hAnsi="宋体" w:cs="宋体"/>
          <w:b/>
          <w:color w:val="000000"/>
          <w:sz w:val="16"/>
        </w:rPr>
        <w:t>参见</w:t>
      </w:r>
      <w:r>
        <w:rPr>
          <w:rFonts w:ascii="宋体" w:eastAsia="宋体" w:hAnsi="宋体" w:cs="宋体"/>
          <w:b/>
          <w:color w:val="000000"/>
          <w:sz w:val="16"/>
        </w:rPr>
        <w:t xml:space="preserve"> Bergson, Essai, Ed. du, Centenaire, p.56: </w:t>
      </w:r>
      <w:r>
        <w:rPr>
          <w:rFonts w:ascii="宋体" w:eastAsia="宋体" w:hAnsi="宋体" w:cs="宋体"/>
          <w:b/>
          <w:color w:val="000000"/>
          <w:sz w:val="16"/>
        </w:rPr>
        <w:t>如果一个多元体</w:t>
      </w:r>
      <w:r>
        <w:rPr>
          <w:rFonts w:ascii="宋体" w:eastAsia="宋体" w:hAnsi="宋体" w:cs="宋体"/>
          <w:b/>
          <w:color w:val="000000"/>
          <w:sz w:val="16"/>
        </w:rPr>
        <w:t>“</w:t>
      </w:r>
      <w:r>
        <w:rPr>
          <w:rFonts w:ascii="宋体" w:eastAsia="宋体" w:hAnsi="宋体" w:cs="宋体"/>
          <w:b/>
          <w:color w:val="000000"/>
          <w:sz w:val="16"/>
        </w:rPr>
        <w:t>有可能将任意的数处理成一个临时的、可以自我叠加的单位</w:t>
      </w:r>
      <w:r>
        <w:rPr>
          <w:rFonts w:ascii="宋体" w:eastAsia="宋体" w:hAnsi="宋体" w:cs="宋体"/>
          <w:b/>
          <w:color w:val="000000"/>
          <w:sz w:val="16"/>
        </w:rPr>
        <w:t>，那么，反过来说，单位也可以作为真正的数，但无论它们有多大，总是暂时地被视作是不可分的，以便能够将它们组合起来</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40" w:line="140" w:lineRule="atLeast"/>
        <w:ind w:left="3180"/>
        <w:rPr>
          <w:sz w:val="8"/>
        </w:rPr>
        <w:sectPr w:rsidR="00B679E9">
          <w:pgSz w:w="8200" w:h="12720"/>
          <w:pgMar w:top="800" w:right="800" w:bottom="800" w:left="800" w:header="720" w:footer="720" w:gutter="0"/>
          <w:cols w:space="720"/>
        </w:sectPr>
      </w:pPr>
      <w:r>
        <w:rPr>
          <w:rFonts w:ascii="宋体" w:eastAsia="宋体" w:hAnsi="宋体" w:cs="宋体"/>
          <w:b/>
          <w:color w:val="000000"/>
          <w:sz w:val="8"/>
        </w:rPr>
        <w:t>454</w:t>
      </w:r>
    </w:p>
    <w:p w:rsidR="00B679E9" w:rsidRDefault="002E624B">
      <w:pPr>
        <w:autoSpaceDE w:val="0"/>
        <w:autoSpaceDN w:val="0"/>
        <w:spacing w:before="20" w:line="160" w:lineRule="atLeast"/>
        <w:ind w:left="256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180" w:line="280" w:lineRule="atLeast"/>
        <w:ind w:left="320" w:right="220"/>
        <w:rPr>
          <w:sz w:val="16"/>
        </w:rPr>
      </w:pPr>
      <w:r>
        <w:rPr>
          <w:rFonts w:ascii="宋体" w:eastAsia="宋体" w:hAnsi="宋体" w:cs="宋体"/>
          <w:b/>
          <w:color w:val="000000"/>
          <w:sz w:val="16"/>
        </w:rPr>
        <w:t>动，它对于物质、特异性、流变、直觉主义几何学和进行计数之数的偏好传达给强势科学。</w:t>
      </w:r>
    </w:p>
    <w:p w:rsidR="00B679E9" w:rsidRDefault="002E624B">
      <w:pPr>
        <w:autoSpaceDE w:val="0"/>
        <w:autoSpaceDN w:val="0"/>
        <w:spacing w:before="40" w:line="292" w:lineRule="atLeast"/>
        <w:ind w:left="240" w:right="280" w:firstLine="360"/>
        <w:rPr>
          <w:sz w:val="16"/>
        </w:rPr>
      </w:pPr>
      <w:r>
        <w:rPr>
          <w:rFonts w:ascii="宋体" w:eastAsia="宋体" w:hAnsi="宋体" w:cs="宋体"/>
          <w:b/>
          <w:color w:val="000000"/>
          <w:sz w:val="16"/>
        </w:rPr>
        <w:t>然而，至此我们仅仅考察了平滑的、非度量性的多元体与度量性的多元体相对立的第一个方面：一种规定性的具体条件怎样能够使其自身构成为另一种规定性的一部分，但同时却又使我们不能将一种精确的量值、共同的单位赋予此种</w:t>
      </w:r>
      <w:r>
        <w:rPr>
          <w:rFonts w:ascii="宋体" w:eastAsia="宋体" w:hAnsi="宋体" w:cs="宋体"/>
          <w:b/>
          <w:color w:val="000000"/>
          <w:sz w:val="16"/>
        </w:rPr>
        <w:t>具体条件或干脆无视它。这就是平滑空间所具有的包含和被包含的特性。但，还存在着第二个更为重要的方面：两种规定性预先排除了它们之间进行比较的可能性。我们知道，这就是黎曼空间中的情形，或更准确说是空间的彼此相关的黎曼式片段：</w:t>
      </w:r>
      <w:r>
        <w:rPr>
          <w:rFonts w:ascii="宋体" w:eastAsia="宋体" w:hAnsi="宋体" w:cs="宋体"/>
          <w:b/>
          <w:color w:val="000000"/>
          <w:sz w:val="16"/>
        </w:rPr>
        <w:t>“</w:t>
      </w:r>
      <w:r>
        <w:rPr>
          <w:rFonts w:ascii="宋体" w:eastAsia="宋体" w:hAnsi="宋体" w:cs="宋体"/>
          <w:b/>
          <w:color w:val="000000"/>
          <w:sz w:val="16"/>
        </w:rPr>
        <w:t>黎曼空间缺乏任何一种同质性。每一个黎曼空间的特征都体现为表达的形式，它界定了两个无限接近的点之间的间距的平方</w:t>
      </w:r>
      <w:r>
        <w:rPr>
          <w:rFonts w:ascii="宋体" w:eastAsia="宋体" w:hAnsi="宋体" w:cs="宋体"/>
          <w:b/>
          <w:color w:val="000000"/>
          <w:sz w:val="16"/>
        </w:rPr>
        <w:t>……</w:t>
      </w:r>
      <w:r>
        <w:rPr>
          <w:rFonts w:ascii="宋体" w:eastAsia="宋体" w:hAnsi="宋体" w:cs="宋体"/>
          <w:b/>
          <w:color w:val="000000"/>
          <w:sz w:val="16"/>
        </w:rPr>
        <w:t>由此得出，在同一个黎曼空间之中的两个相邻的观察者可以对紧邻他们的点进行定位，但却无法通过这两点之间的关系来对他们自身进行定位，除非借助新的约定。每一个邻域</w:t>
      </w:r>
      <w:r>
        <w:rPr>
          <w:rFonts w:ascii="宋体" w:eastAsia="宋体" w:hAnsi="宋体" w:cs="宋体"/>
          <w:b/>
          <w:color w:val="000000"/>
          <w:sz w:val="16"/>
        </w:rPr>
        <w:t xml:space="preserve">( voisinage) </w:t>
      </w:r>
      <w:r>
        <w:rPr>
          <w:rFonts w:ascii="宋体" w:eastAsia="宋体" w:hAnsi="宋体" w:cs="宋体"/>
          <w:b/>
          <w:color w:val="000000"/>
          <w:sz w:val="16"/>
        </w:rPr>
        <w:t>因而就是作为一个微小的欧式空间的片段，但一个邻域和下一个邻域之间的关联是未被限定的，因而可以通过无限种不同的方式来形成此种关联。这样，最一般的黎曼空间就自身呈现为一个由并置的、但却并未依附在一起的片段所构成的无定形的集合</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有可能不参照任何度量系统来界定此种多元体，也即，通过一个邻域集合的频率</w:t>
      </w:r>
      <w:r>
        <w:rPr>
          <w:rFonts w:ascii="宋体" w:eastAsia="宋体" w:hAnsi="宋体" w:cs="宋体"/>
          <w:b/>
          <w:color w:val="000000"/>
          <w:sz w:val="16"/>
        </w:rPr>
        <w:t xml:space="preserve"> (</w:t>
      </w:r>
      <w:r>
        <w:rPr>
          <w:rFonts w:ascii="宋体" w:eastAsia="宋体" w:hAnsi="宋体" w:cs="宋体"/>
          <w:b/>
          <w:color w:val="000000"/>
          <w:sz w:val="16"/>
        </w:rPr>
        <w:t>或更准确说是积聚</w:t>
      </w:r>
      <w:r>
        <w:rPr>
          <w:rFonts w:ascii="宋体" w:eastAsia="宋体" w:hAnsi="宋体" w:cs="宋体"/>
          <w:b/>
          <w:color w:val="000000"/>
          <w:sz w:val="16"/>
        </w:rPr>
        <w:t xml:space="preserve">) </w:t>
      </w:r>
      <w:r>
        <w:rPr>
          <w:rFonts w:ascii="宋体" w:eastAsia="宋体" w:hAnsi="宋体" w:cs="宋体"/>
          <w:b/>
          <w:color w:val="000000"/>
          <w:sz w:val="16"/>
        </w:rPr>
        <w:t>的状态来进行界定，这些状态与那些规定了度量性空间及其间断的状态是截然不同的</w:t>
      </w:r>
      <w:r>
        <w:rPr>
          <w:rFonts w:ascii="宋体" w:eastAsia="宋体" w:hAnsi="宋体" w:cs="宋体"/>
          <w:b/>
          <w:color w:val="000000"/>
          <w:sz w:val="16"/>
        </w:rPr>
        <w:t xml:space="preserve"> (</w:t>
      </w:r>
      <w:r>
        <w:rPr>
          <w:rFonts w:ascii="宋体" w:eastAsia="宋体" w:hAnsi="宋体" w:cs="宋体"/>
          <w:b/>
          <w:color w:val="000000"/>
          <w:sz w:val="16"/>
        </w:rPr>
        <w:t>即便由此必然会产生两种空间之间的某种关系</w:t>
      </w:r>
      <w:r>
        <w:rPr>
          <w:rFonts w:ascii="宋体" w:eastAsia="宋体" w:hAnsi="宋体" w:cs="宋体"/>
          <w:b/>
          <w:color w:val="000000"/>
          <w:sz w:val="16"/>
        </w:rPr>
        <w:t>①)</w:t>
      </w:r>
      <w:r>
        <w:rPr>
          <w:rFonts w:ascii="宋体" w:eastAsia="宋体" w:hAnsi="宋体" w:cs="宋体"/>
          <w:b/>
          <w:color w:val="000000"/>
          <w:sz w:val="16"/>
        </w:rPr>
        <w:t>。简言之，如果我们遵循着洛特曼</w:t>
      </w:r>
      <w:r>
        <w:rPr>
          <w:rFonts w:ascii="宋体" w:eastAsia="宋体" w:hAnsi="宋体" w:cs="宋体"/>
          <w:b/>
          <w:color w:val="000000"/>
          <w:sz w:val="16"/>
        </w:rPr>
        <w:t xml:space="preserve"> ( Lautman) </w:t>
      </w:r>
      <w:r>
        <w:rPr>
          <w:rFonts w:ascii="宋体" w:eastAsia="宋体" w:hAnsi="宋体" w:cs="宋体"/>
          <w:b/>
          <w:color w:val="000000"/>
          <w:sz w:val="16"/>
        </w:rPr>
        <w:t>的这段优美的论述</w:t>
      </w:r>
      <w:r>
        <w:rPr>
          <w:rFonts w:ascii="宋体" w:eastAsia="宋体" w:hAnsi="宋体" w:cs="宋体"/>
          <w:b/>
          <w:color w:val="000000"/>
          <w:sz w:val="16"/>
        </w:rPr>
        <w:t>，就可以说，黎曼空间完全是一种拼缝。它具有连接，或触觉的关联。它具有难以在别处寻觅的节奏的价值，尽管这些价值也可以在一个度量性的空间之中被转译。连续流变之中的异质者就是一个平滑空间，只要这个平滑空间是无定形的，而非同质的。这样，我们就界定了一般的平滑空间所具有的两种明确的特征：一方面，当彼此相互构成的规定性以不依赖于量值的方式被归属于被包含的间距和被排序的差异之时；</w:t>
      </w:r>
      <w:r>
        <w:rPr>
          <w:rFonts w:ascii="宋体" w:eastAsia="宋体" w:hAnsi="宋体" w:cs="宋体"/>
          <w:b/>
          <w:color w:val="000000"/>
          <w:sz w:val="16"/>
        </w:rPr>
        <w:t xml:space="preserve"> </w:t>
      </w:r>
      <w:r>
        <w:rPr>
          <w:rFonts w:ascii="宋体" w:eastAsia="宋体" w:hAnsi="宋体" w:cs="宋体"/>
          <w:b/>
          <w:color w:val="000000"/>
          <w:sz w:val="16"/>
        </w:rPr>
        <w:t>另一方面，当彼此不能相互构成的规定性出现之时</w:t>
      </w:r>
      <w:r>
        <w:rPr>
          <w:rFonts w:ascii="宋体" w:eastAsia="宋体" w:hAnsi="宋体" w:cs="宋体"/>
          <w:b/>
          <w:color w:val="000000"/>
          <w:sz w:val="16"/>
        </w:rPr>
        <w:t>——</w:t>
      </w:r>
      <w:r>
        <w:rPr>
          <w:rFonts w:ascii="宋体" w:eastAsia="宋体" w:hAnsi="宋体" w:cs="宋体"/>
          <w:b/>
          <w:color w:val="000000"/>
          <w:sz w:val="16"/>
        </w:rPr>
        <w:t>它们可以通过频率或积聚的过程被连接起来，而不依赖于任何度量尺度。这就是平滑空间的</w:t>
      </w:r>
      <w:r>
        <w:rPr>
          <w:rFonts w:ascii="宋体" w:eastAsia="宋体" w:hAnsi="宋体" w:cs="宋体"/>
          <w:b/>
          <w:color w:val="000000"/>
          <w:sz w:val="16"/>
        </w:rPr>
        <w:t xml:space="preserve"> nomos</w:t>
      </w:r>
      <w:r>
        <w:rPr>
          <w:rFonts w:ascii="宋体" w:eastAsia="宋体" w:hAnsi="宋体" w:cs="宋体"/>
          <w:b/>
          <w:color w:val="000000"/>
          <w:sz w:val="16"/>
        </w:rPr>
        <w:t>的</w:t>
      </w:r>
      <w:r>
        <w:rPr>
          <w:rFonts w:ascii="宋体" w:eastAsia="宋体" w:hAnsi="宋体" w:cs="宋体"/>
          <w:b/>
          <w:color w:val="000000"/>
          <w:sz w:val="16"/>
        </w:rPr>
        <w:t>两个方面。</w:t>
      </w:r>
    </w:p>
    <w:p w:rsidR="00B679E9" w:rsidRDefault="002E624B">
      <w:pPr>
        <w:autoSpaceDE w:val="0"/>
        <w:autoSpaceDN w:val="0"/>
        <w:spacing w:before="20" w:line="284" w:lineRule="atLeast"/>
        <w:ind w:left="260" w:right="380" w:firstLine="340"/>
        <w:rPr>
          <w:sz w:val="16"/>
        </w:rPr>
      </w:pPr>
      <w:r>
        <w:rPr>
          <w:rFonts w:ascii="宋体" w:eastAsia="宋体" w:hAnsi="宋体" w:cs="宋体"/>
          <w:b/>
          <w:color w:val="000000"/>
          <w:sz w:val="16"/>
        </w:rPr>
        <w:t>然而，我们总是重新遇到一种不对称的必要性：从平滑空间向纹理化空间过渡，以及反向的过程。如果说平滑空间的流动的几何学与游牧之数确实不断地启发着纹理化空间的王权科学，那么反过来说，纹理化空间</w:t>
      </w:r>
      <w:r>
        <w:rPr>
          <w:rFonts w:ascii="宋体" w:eastAsia="宋体" w:hAnsi="宋体" w:cs="宋体"/>
          <w:b/>
          <w:color w:val="000000"/>
          <w:sz w:val="16"/>
        </w:rPr>
        <w:t xml:space="preserve"> ( metron) </w:t>
      </w:r>
      <w:r>
        <w:rPr>
          <w:rFonts w:ascii="宋体" w:eastAsia="宋体" w:hAnsi="宋体" w:cs="宋体"/>
          <w:b/>
          <w:color w:val="000000"/>
          <w:sz w:val="16"/>
        </w:rPr>
        <w:t>的度量尺度对于</w:t>
      </w:r>
      <w:r>
        <w:rPr>
          <w:rFonts w:ascii="宋体" w:eastAsia="宋体" w:hAnsi="宋体" w:cs="宋体"/>
          <w:b/>
          <w:color w:val="000000"/>
          <w:sz w:val="16"/>
        </w:rPr>
        <w:t xml:space="preserve"> (</w:t>
      </w:r>
      <w:r>
        <w:rPr>
          <w:rFonts w:ascii="宋体" w:eastAsia="宋体" w:hAnsi="宋体" w:cs="宋体"/>
          <w:b/>
          <w:color w:val="000000"/>
          <w:sz w:val="16"/>
        </w:rPr>
        <w:t>对一个平滑多元体的异样数据所进行的</w:t>
      </w:r>
      <w:r>
        <w:rPr>
          <w:rFonts w:ascii="宋体" w:eastAsia="宋体" w:hAnsi="宋体" w:cs="宋体"/>
          <w:b/>
          <w:color w:val="000000"/>
          <w:sz w:val="16"/>
        </w:rPr>
        <w:t xml:space="preserve">) </w:t>
      </w:r>
      <w:r>
        <w:rPr>
          <w:rFonts w:ascii="宋体" w:eastAsia="宋体" w:hAnsi="宋体" w:cs="宋体"/>
          <w:b/>
          <w:color w:val="000000"/>
          <w:sz w:val="16"/>
        </w:rPr>
        <w:t>转译来说也是必需的。不过，转译并非一种简单之举：仅仅用被穿越的空间来取代运动，这是不够的，还必需一</w:t>
      </w:r>
    </w:p>
    <w:p w:rsidR="00B679E9" w:rsidRDefault="002E624B">
      <w:pPr>
        <w:spacing w:before="420" w:line="60" w:lineRule="exact"/>
        <w:ind w:left="320" w:right="544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600"/>
        <w:rPr>
          <w:sz w:val="8"/>
        </w:rPr>
      </w:pPr>
      <w:r>
        <w:rPr>
          <w:rFonts w:ascii="宋体" w:eastAsia="宋体" w:hAnsi="宋体" w:cs="宋体"/>
          <w:b/>
          <w:color w:val="000000"/>
          <w:sz w:val="8"/>
        </w:rPr>
        <w:t>① Albert Lautman, Les schémas de structure, Hermann, pp.23</w:t>
      </w:r>
      <w:r>
        <w:rPr>
          <w:rFonts w:ascii="宋体" w:eastAsia="宋体" w:hAnsi="宋体" w:cs="宋体"/>
          <w:b/>
          <w:color w:val="000000"/>
          <w:sz w:val="8"/>
        </w:rPr>
        <w:t>, 34——35.</w:t>
      </w:r>
    </w:p>
    <w:p w:rsidR="00B679E9" w:rsidRDefault="002E624B">
      <w:pPr>
        <w:autoSpaceDE w:val="0"/>
        <w:autoSpaceDN w:val="0"/>
        <w:spacing w:before="240" w:line="140" w:lineRule="atLeast"/>
        <w:ind w:left="3060"/>
        <w:rPr>
          <w:sz w:val="8"/>
        </w:rPr>
        <w:sectPr w:rsidR="00B679E9">
          <w:pgSz w:w="8200" w:h="12700"/>
          <w:pgMar w:top="800" w:right="800" w:bottom="800" w:left="800" w:header="720" w:footer="720" w:gutter="0"/>
          <w:cols w:space="720"/>
        </w:sectPr>
      </w:pPr>
      <w:r>
        <w:rPr>
          <w:rFonts w:ascii="宋体" w:eastAsia="宋体" w:hAnsi="宋体" w:cs="宋体"/>
          <w:b/>
          <w:color w:val="000000"/>
          <w:sz w:val="8"/>
        </w:rPr>
        <w:t>455</w:t>
      </w:r>
    </w:p>
    <w:p w:rsidR="00B679E9" w:rsidRDefault="002E624B">
      <w:pPr>
        <w:autoSpaceDE w:val="0"/>
        <w:autoSpaceDN w:val="0"/>
        <w:spacing w:before="20" w:line="16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80" w:line="294" w:lineRule="atLeast"/>
        <w:ind w:left="240" w:right="140" w:firstLine="20"/>
        <w:rPr>
          <w:sz w:val="16"/>
        </w:rPr>
      </w:pPr>
      <w:r>
        <w:rPr>
          <w:rFonts w:ascii="宋体" w:eastAsia="宋体" w:hAnsi="宋体" w:cs="宋体"/>
          <w:b/>
          <w:color w:val="000000"/>
          <w:sz w:val="16"/>
        </w:rPr>
        <w:t>系列丰富而复杂的操作</w:t>
      </w:r>
      <w:r>
        <w:rPr>
          <w:rFonts w:ascii="宋体" w:eastAsia="宋体" w:hAnsi="宋体" w:cs="宋体"/>
          <w:b/>
          <w:color w:val="000000"/>
          <w:sz w:val="16"/>
        </w:rPr>
        <w:t xml:space="preserve"> (</w:t>
      </w:r>
      <w:r>
        <w:rPr>
          <w:rFonts w:ascii="宋体" w:eastAsia="宋体" w:hAnsi="宋体" w:cs="宋体"/>
          <w:b/>
          <w:color w:val="000000"/>
          <w:sz w:val="16"/>
        </w:rPr>
        <w:t>柏格森首次指出了这一点</w:t>
      </w:r>
      <w:r>
        <w:rPr>
          <w:rFonts w:ascii="宋体" w:eastAsia="宋体" w:hAnsi="宋体" w:cs="宋体"/>
          <w:b/>
          <w:color w:val="000000"/>
          <w:sz w:val="16"/>
        </w:rPr>
        <w:t>)</w:t>
      </w:r>
      <w:r>
        <w:rPr>
          <w:rFonts w:ascii="宋体" w:eastAsia="宋体" w:hAnsi="宋体" w:cs="宋体"/>
          <w:b/>
          <w:color w:val="000000"/>
          <w:sz w:val="16"/>
        </w:rPr>
        <w:t>。同样，转译也不是一种次要的活动。作为一种操作，它无疑旨在对平滑空间进行驯服、超编码和度量化，对其进行压制，但它同样也给予平滑空间以一个蔓延、拓张、折射、更新和推进的环境，离开了此种环境，平滑空间自身就会消亡；</w:t>
      </w:r>
      <w:r>
        <w:rPr>
          <w:rFonts w:ascii="宋体" w:eastAsia="宋体" w:hAnsi="宋体" w:cs="宋体"/>
          <w:b/>
          <w:color w:val="000000"/>
          <w:sz w:val="16"/>
        </w:rPr>
        <w:t xml:space="preserve"> </w:t>
      </w:r>
      <w:r>
        <w:rPr>
          <w:rFonts w:ascii="宋体" w:eastAsia="宋体" w:hAnsi="宋体" w:cs="宋体"/>
          <w:b/>
          <w:color w:val="000000"/>
          <w:sz w:val="16"/>
        </w:rPr>
        <w:t>就像是一层面罩，没有它，平滑空间就既无法呼吸，也无法找到一种普遍的表达形式。强势科学始终需要一种来自弱势科学的启示；</w:t>
      </w:r>
      <w:r>
        <w:rPr>
          <w:rFonts w:ascii="宋体" w:eastAsia="宋体" w:hAnsi="宋体" w:cs="宋体"/>
          <w:b/>
          <w:color w:val="000000"/>
          <w:sz w:val="16"/>
        </w:rPr>
        <w:t xml:space="preserve"> </w:t>
      </w:r>
      <w:r>
        <w:rPr>
          <w:rFonts w:ascii="宋体" w:eastAsia="宋体" w:hAnsi="宋体" w:cs="宋体"/>
          <w:b/>
          <w:color w:val="000000"/>
          <w:sz w:val="16"/>
        </w:rPr>
        <w:t>但是，如果弱势科学没有应对</w:t>
      </w:r>
      <w:r>
        <w:rPr>
          <w:rFonts w:ascii="宋体" w:eastAsia="宋体" w:hAnsi="宋体" w:cs="宋体"/>
          <w:b/>
          <w:color w:val="000000"/>
          <w:sz w:val="16"/>
        </w:rPr>
        <w:t>并顺从于强势科学的至上要求，那它就毫无价值。不妨援引两个转译的丰富性和必要性的案例，它们既包含着许多敞开的机缘，也同样具有封闭或中止的危险。首先，是这样一些复杂的方法，人们正是凭借它们才将强度转译为广延量、或更普遍地将间距的多元体转译为对其进行度量和纹理化的量值系统</w:t>
      </w:r>
      <w:r>
        <w:rPr>
          <w:rFonts w:ascii="宋体" w:eastAsia="宋体" w:hAnsi="宋体" w:cs="宋体"/>
          <w:b/>
          <w:color w:val="000000"/>
          <w:sz w:val="16"/>
        </w:rPr>
        <w:t xml:space="preserve"> [</w:t>
      </w:r>
      <w:r>
        <w:rPr>
          <w:rFonts w:ascii="宋体" w:eastAsia="宋体" w:hAnsi="宋体" w:cs="宋体"/>
          <w:b/>
          <w:color w:val="000000"/>
          <w:sz w:val="16"/>
        </w:rPr>
        <w:t>在这个方面，即是对数</w:t>
      </w:r>
      <w:r>
        <w:rPr>
          <w:rFonts w:ascii="宋体" w:eastAsia="宋体" w:hAnsi="宋体" w:cs="宋体"/>
          <w:b/>
          <w:color w:val="000000"/>
          <w:sz w:val="16"/>
        </w:rPr>
        <w:t xml:space="preserve"> ( logarithmes)</w:t>
      </w:r>
      <w:r>
        <w:rPr>
          <w:rFonts w:ascii="宋体" w:eastAsia="宋体" w:hAnsi="宋体" w:cs="宋体"/>
          <w:b/>
          <w:color w:val="000000"/>
          <w:sz w:val="16"/>
        </w:rPr>
        <w:t>的作用</w:t>
      </w:r>
      <w:r>
        <w:rPr>
          <w:rFonts w:ascii="宋体" w:eastAsia="宋体" w:hAnsi="宋体" w:cs="宋体"/>
          <w:b/>
          <w:color w:val="000000"/>
          <w:sz w:val="16"/>
        </w:rPr>
        <w:t>]</w:t>
      </w:r>
      <w:r>
        <w:rPr>
          <w:rFonts w:ascii="宋体" w:eastAsia="宋体" w:hAnsi="宋体" w:cs="宋体"/>
          <w:b/>
          <w:color w:val="000000"/>
          <w:sz w:val="16"/>
        </w:rPr>
        <w:t>。另一方面，更为重要的，则是另一些精巧和复杂的方法，正是凭借它们，平滑空间的黎曼式片段才获得了一种欧式几何的并联</w:t>
      </w:r>
      <w:r>
        <w:rPr>
          <w:rFonts w:ascii="宋体" w:eastAsia="宋体" w:hAnsi="宋体" w:cs="宋体"/>
          <w:b/>
          <w:color w:val="000000"/>
          <w:sz w:val="16"/>
        </w:rPr>
        <w:t>( conjonction)(</w:t>
      </w:r>
      <w:r>
        <w:rPr>
          <w:rFonts w:ascii="宋体" w:eastAsia="宋体" w:hAnsi="宋体" w:cs="宋体"/>
          <w:b/>
          <w:color w:val="000000"/>
          <w:sz w:val="16"/>
        </w:rPr>
        <w:t>平行的矢量在一种无限微小的纹理化之中的作用</w:t>
      </w:r>
      <w:r>
        <w:rPr>
          <w:rFonts w:ascii="宋体" w:eastAsia="宋体" w:hAnsi="宋体" w:cs="宋体"/>
          <w:b/>
          <w:color w:val="000000"/>
          <w:sz w:val="16"/>
        </w:rPr>
        <w:t>①)</w:t>
      </w:r>
      <w:r>
        <w:rPr>
          <w:rFonts w:ascii="宋体" w:eastAsia="宋体" w:hAnsi="宋体" w:cs="宋体"/>
          <w:b/>
          <w:color w:val="000000"/>
          <w:sz w:val="16"/>
        </w:rPr>
        <w:t>。我们不应该混淆黎曼空间的片段所特有的连接</w:t>
      </w:r>
      <w:r>
        <w:rPr>
          <w:rFonts w:ascii="宋体" w:eastAsia="宋体" w:hAnsi="宋体" w:cs="宋体"/>
          <w:b/>
          <w:color w:val="000000"/>
          <w:sz w:val="16"/>
        </w:rPr>
        <w:t xml:space="preserve"> (“</w:t>
      </w:r>
      <w:r>
        <w:rPr>
          <w:rFonts w:ascii="宋体" w:eastAsia="宋体" w:hAnsi="宋体" w:cs="宋体"/>
          <w:b/>
          <w:color w:val="000000"/>
          <w:sz w:val="16"/>
        </w:rPr>
        <w:t>积聚</w:t>
      </w:r>
      <w:r>
        <w:rPr>
          <w:rFonts w:ascii="宋体" w:eastAsia="宋体" w:hAnsi="宋体" w:cs="宋体"/>
          <w:b/>
          <w:color w:val="000000"/>
          <w:sz w:val="16"/>
        </w:rPr>
        <w:t xml:space="preserve">”) </w:t>
      </w:r>
      <w:r>
        <w:rPr>
          <w:rFonts w:ascii="宋体" w:eastAsia="宋体" w:hAnsi="宋体" w:cs="宋体"/>
          <w:b/>
          <w:color w:val="000000"/>
          <w:sz w:val="16"/>
        </w:rPr>
        <w:t>与此种对于黎曼空间的欧式几何的并联</w:t>
      </w:r>
      <w:r>
        <w:rPr>
          <w:rFonts w:ascii="宋体" w:eastAsia="宋体" w:hAnsi="宋体" w:cs="宋体"/>
          <w:b/>
          <w:color w:val="000000"/>
          <w:sz w:val="16"/>
        </w:rPr>
        <w:t xml:space="preserve"> (“</w:t>
      </w:r>
      <w:r>
        <w:rPr>
          <w:rFonts w:ascii="宋体" w:eastAsia="宋体" w:hAnsi="宋体" w:cs="宋体"/>
          <w:b/>
          <w:color w:val="000000"/>
          <w:sz w:val="16"/>
        </w:rPr>
        <w:t>平行</w:t>
      </w:r>
      <w:r>
        <w:rPr>
          <w:rFonts w:ascii="宋体" w:eastAsia="宋体" w:hAnsi="宋体" w:cs="宋体"/>
          <w:b/>
          <w:color w:val="000000"/>
          <w:sz w:val="16"/>
        </w:rPr>
        <w:t>”)</w:t>
      </w:r>
      <w:r>
        <w:rPr>
          <w:rFonts w:ascii="宋体" w:eastAsia="宋体" w:hAnsi="宋体" w:cs="宋体"/>
          <w:b/>
          <w:color w:val="000000"/>
          <w:sz w:val="16"/>
        </w:rPr>
        <w:t>。不过，二者是相互关联，彼此推进的。没有什么是完结了的：平滑空间令其自身被纹理化，同样，纹理化空间也重新给出一种平滑空间，并可能具有不同的价值、作用范围及符号。也许必须说，所有的发展进程</w:t>
      </w:r>
      <w:r>
        <w:rPr>
          <w:rFonts w:ascii="宋体" w:eastAsia="宋体" w:hAnsi="宋体" w:cs="宋体"/>
          <w:b/>
          <w:color w:val="000000"/>
          <w:sz w:val="16"/>
        </w:rPr>
        <w:t xml:space="preserve"> (progrès)</w:t>
      </w:r>
      <w:r>
        <w:rPr>
          <w:rFonts w:ascii="宋体" w:eastAsia="宋体" w:hAnsi="宋体" w:cs="宋体"/>
          <w:b/>
          <w:color w:val="000000"/>
          <w:sz w:val="16"/>
        </w:rPr>
        <w:t>都是通过纹理化空间并在纹理化空间之中所形成的，但所有的生成却都是在平滑空间之中实现的。</w:t>
      </w:r>
    </w:p>
    <w:p w:rsidR="00B679E9" w:rsidRDefault="002E624B">
      <w:pPr>
        <w:autoSpaceDE w:val="0"/>
        <w:autoSpaceDN w:val="0"/>
        <w:spacing w:before="40" w:line="287" w:lineRule="atLeast"/>
        <w:ind w:left="180" w:right="200" w:firstLine="360"/>
        <w:rPr>
          <w:sz w:val="16"/>
        </w:rPr>
      </w:pPr>
      <w:r>
        <w:rPr>
          <w:rFonts w:ascii="宋体" w:eastAsia="宋体" w:hAnsi="宋体" w:cs="宋体"/>
          <w:b/>
          <w:color w:val="000000"/>
          <w:sz w:val="16"/>
        </w:rPr>
        <w:t>是否有可能对平滑空间给出一种极为普遍的数学界定</w:t>
      </w:r>
      <w:r>
        <w:rPr>
          <w:rFonts w:ascii="宋体" w:eastAsia="宋体" w:hAnsi="宋体" w:cs="宋体"/>
          <w:b/>
          <w:color w:val="000000"/>
          <w:sz w:val="16"/>
        </w:rPr>
        <w:t xml:space="preserve">? </w:t>
      </w:r>
      <w:r>
        <w:rPr>
          <w:rFonts w:ascii="宋体" w:eastAsia="宋体" w:hAnsi="宋体" w:cs="宋体"/>
          <w:b/>
          <w:color w:val="000000"/>
          <w:sz w:val="16"/>
        </w:rPr>
        <w:t>伯努瓦</w:t>
      </w:r>
      <w:r>
        <w:rPr>
          <w:rFonts w:ascii="宋体" w:eastAsia="宋体" w:hAnsi="宋体" w:cs="宋体"/>
          <w:b/>
          <w:color w:val="000000"/>
          <w:sz w:val="16"/>
        </w:rPr>
        <w:t>·</w:t>
      </w:r>
      <w:r>
        <w:rPr>
          <w:rFonts w:ascii="宋体" w:eastAsia="宋体" w:hAnsi="宋体" w:cs="宋体"/>
          <w:b/>
          <w:color w:val="000000"/>
          <w:sz w:val="16"/>
        </w:rPr>
        <w:t>曼德勃罗</w:t>
      </w:r>
      <w:r>
        <w:rPr>
          <w:rFonts w:ascii="宋体" w:eastAsia="宋体" w:hAnsi="宋体" w:cs="宋体"/>
          <w:b/>
          <w:color w:val="000000"/>
          <w:sz w:val="16"/>
        </w:rPr>
        <w:t xml:space="preserve">( Benoit Mandelbrot) </w:t>
      </w:r>
      <w:r>
        <w:rPr>
          <w:rFonts w:ascii="宋体" w:eastAsia="宋体" w:hAnsi="宋体" w:cs="宋体"/>
          <w:b/>
          <w:color w:val="000000"/>
          <w:sz w:val="16"/>
        </w:rPr>
        <w:t>的</w:t>
      </w:r>
      <w:r>
        <w:rPr>
          <w:rFonts w:ascii="宋体" w:eastAsia="宋体" w:hAnsi="宋体" w:cs="宋体"/>
          <w:b/>
          <w:color w:val="000000"/>
          <w:sz w:val="16"/>
        </w:rPr>
        <w:t>“</w:t>
      </w:r>
      <w:r>
        <w:rPr>
          <w:rFonts w:ascii="宋体" w:eastAsia="宋体" w:hAnsi="宋体" w:cs="宋体"/>
          <w:b/>
          <w:color w:val="000000"/>
          <w:sz w:val="16"/>
        </w:rPr>
        <w:t>分形客体</w:t>
      </w:r>
      <w:r>
        <w:rPr>
          <w:rFonts w:ascii="宋体" w:eastAsia="宋体" w:hAnsi="宋体" w:cs="宋体"/>
          <w:b/>
          <w:color w:val="000000"/>
          <w:sz w:val="16"/>
        </w:rPr>
        <w:t xml:space="preserve"> ( objets fractals) ”</w:t>
      </w:r>
      <w:r>
        <w:rPr>
          <w:rFonts w:ascii="宋体" w:eastAsia="宋体" w:hAnsi="宋体" w:cs="宋体"/>
          <w:b/>
          <w:color w:val="000000"/>
          <w:sz w:val="16"/>
        </w:rPr>
        <w:t>似乎正是朝向这个方向。分形客体构成了这样的集合，在其中，维度的数目是分数、而非整数，或虽然是整数，但其方向却处于连续流变之中。比如，我们用一个等边三角形的角来取代一个线段的中点，在由此得到的四条线段上重复此种操作，如此以至无穷，遵循着一种位似</w:t>
      </w:r>
      <w:r>
        <w:rPr>
          <w:rFonts w:ascii="宋体" w:eastAsia="宋体" w:hAnsi="宋体" w:cs="宋体"/>
          <w:b/>
          <w:color w:val="000000"/>
          <w:sz w:val="16"/>
        </w:rPr>
        <w:t xml:space="preserve"> (homothétie) </w:t>
      </w:r>
      <w:r>
        <w:rPr>
          <w:rFonts w:ascii="宋体" w:eastAsia="宋体" w:hAnsi="宋体" w:cs="宋体"/>
          <w:b/>
          <w:color w:val="000000"/>
          <w:sz w:val="16"/>
        </w:rPr>
        <w:t>的关系，</w:t>
      </w:r>
      <w:r>
        <w:rPr>
          <w:rFonts w:ascii="宋体" w:eastAsia="宋体" w:hAnsi="宋体" w:cs="宋体"/>
          <w:b/>
          <w:color w:val="000000"/>
          <w:sz w:val="16"/>
        </w:rPr>
        <w:t xml:space="preserve">—— —— </w:t>
      </w:r>
      <w:r>
        <w:rPr>
          <w:rFonts w:ascii="宋体" w:eastAsia="宋体" w:hAnsi="宋体" w:cs="宋体"/>
          <w:b/>
          <w:color w:val="000000"/>
          <w:sz w:val="16"/>
        </w:rPr>
        <w:t>一条这样的线段将构成一条无限的直线或曲线，它的维度大于</w:t>
      </w:r>
      <w:r>
        <w:rPr>
          <w:rFonts w:ascii="宋体" w:eastAsia="宋体" w:hAnsi="宋体" w:cs="宋体"/>
          <w:b/>
          <w:color w:val="000000"/>
          <w:sz w:val="16"/>
        </w:rPr>
        <w:t>1</w:t>
      </w:r>
      <w:r>
        <w:rPr>
          <w:rFonts w:ascii="宋体" w:eastAsia="宋体" w:hAnsi="宋体" w:cs="宋体"/>
          <w:b/>
          <w:color w:val="000000"/>
          <w:sz w:val="16"/>
        </w:rPr>
        <w:t>，但却小于一个表面</w:t>
      </w:r>
      <w:r>
        <w:rPr>
          <w:rFonts w:ascii="宋体" w:eastAsia="宋体" w:hAnsi="宋体" w:cs="宋体"/>
          <w:b/>
          <w:color w:val="000000"/>
          <w:sz w:val="16"/>
        </w:rPr>
        <w:t xml:space="preserve"> (=2)</w:t>
      </w:r>
      <w:r>
        <w:rPr>
          <w:rFonts w:ascii="宋体" w:eastAsia="宋体" w:hAnsi="宋体" w:cs="宋体"/>
          <w:b/>
          <w:color w:val="000000"/>
          <w:sz w:val="16"/>
        </w:rPr>
        <w:t>。相似的结果也可以通过穿孔，通过在一个圆之上挖出</w:t>
      </w:r>
      <w:r>
        <w:rPr>
          <w:rFonts w:ascii="宋体" w:eastAsia="宋体" w:hAnsi="宋体" w:cs="宋体"/>
          <w:b/>
          <w:color w:val="000000"/>
          <w:sz w:val="16"/>
        </w:rPr>
        <w:t>“</w:t>
      </w:r>
      <w:r>
        <w:rPr>
          <w:rFonts w:ascii="宋体" w:eastAsia="宋体" w:hAnsi="宋体" w:cs="宋体"/>
          <w:b/>
          <w:color w:val="000000"/>
          <w:sz w:val="16"/>
        </w:rPr>
        <w:t>窗洞</w:t>
      </w:r>
      <w:r>
        <w:rPr>
          <w:rFonts w:ascii="宋体" w:eastAsia="宋体" w:hAnsi="宋体" w:cs="宋体"/>
          <w:b/>
          <w:color w:val="000000"/>
          <w:sz w:val="16"/>
        </w:rPr>
        <w:t>”( baies)</w:t>
      </w:r>
      <w:r>
        <w:rPr>
          <w:rFonts w:ascii="宋体" w:eastAsia="宋体" w:hAnsi="宋体" w:cs="宋体"/>
          <w:b/>
          <w:color w:val="000000"/>
          <w:sz w:val="16"/>
        </w:rPr>
        <w:t>、而非在一个</w:t>
      </w:r>
      <w:r>
        <w:rPr>
          <w:rFonts w:ascii="宋体" w:eastAsia="宋体" w:hAnsi="宋体" w:cs="宋体"/>
          <w:b/>
          <w:color w:val="000000"/>
          <w:sz w:val="16"/>
        </w:rPr>
        <w:t>三角形上增加</w:t>
      </w:r>
      <w:r>
        <w:rPr>
          <w:rFonts w:ascii="宋体" w:eastAsia="宋体" w:hAnsi="宋体" w:cs="宋体"/>
          <w:b/>
          <w:color w:val="000000"/>
          <w:sz w:val="16"/>
        </w:rPr>
        <w:t>“</w:t>
      </w:r>
      <w:r>
        <w:rPr>
          <w:rFonts w:ascii="宋体" w:eastAsia="宋体" w:hAnsi="宋体" w:cs="宋体"/>
          <w:b/>
          <w:color w:val="000000"/>
          <w:sz w:val="16"/>
        </w:rPr>
        <w:t>点</w:t>
      </w:r>
      <w:r>
        <w:rPr>
          <w:rFonts w:ascii="宋体" w:eastAsia="宋体" w:hAnsi="宋体" w:cs="宋体"/>
          <w:b/>
          <w:color w:val="000000"/>
          <w:sz w:val="16"/>
        </w:rPr>
        <w:t xml:space="preserve">”( caps) </w:t>
      </w:r>
      <w:r>
        <w:rPr>
          <w:rFonts w:ascii="宋体" w:eastAsia="宋体" w:hAnsi="宋体" w:cs="宋体"/>
          <w:b/>
          <w:color w:val="000000"/>
          <w:sz w:val="16"/>
        </w:rPr>
        <w:t>的方式来形成；</w:t>
      </w:r>
      <w:r>
        <w:rPr>
          <w:rFonts w:ascii="宋体" w:eastAsia="宋体" w:hAnsi="宋体" w:cs="宋体"/>
          <w:b/>
          <w:color w:val="000000"/>
          <w:sz w:val="16"/>
        </w:rPr>
        <w:t xml:space="preserve"> </w:t>
      </w:r>
      <w:r>
        <w:rPr>
          <w:rFonts w:ascii="宋体" w:eastAsia="宋体" w:hAnsi="宋体" w:cs="宋体"/>
          <w:b/>
          <w:color w:val="000000"/>
          <w:sz w:val="16"/>
        </w:rPr>
        <w:t>同样，当我们根据位似法则在一个立方体上挖出洞孔之时，它就越来越变成一个面、而非体</w:t>
      </w:r>
      <w:r>
        <w:rPr>
          <w:rFonts w:ascii="宋体" w:eastAsia="宋体" w:hAnsi="宋体" w:cs="宋体"/>
          <w:b/>
          <w:color w:val="000000"/>
          <w:sz w:val="16"/>
        </w:rPr>
        <w:t xml:space="preserve"> (</w:t>
      </w:r>
      <w:r>
        <w:rPr>
          <w:rFonts w:ascii="宋体" w:eastAsia="宋体" w:hAnsi="宋体" w:cs="宋体"/>
          <w:b/>
          <w:color w:val="000000"/>
          <w:sz w:val="16"/>
        </w:rPr>
        <w:t>这就是对于自由空间和穿孔空间之间的近缘性的数学表达</w:t>
      </w:r>
      <w:r>
        <w:rPr>
          <w:rFonts w:ascii="宋体" w:eastAsia="宋体" w:hAnsi="宋体" w:cs="宋体"/>
          <w:b/>
          <w:color w:val="000000"/>
          <w:sz w:val="16"/>
        </w:rPr>
        <w:t>)</w:t>
      </w:r>
      <w:r>
        <w:rPr>
          <w:rFonts w:ascii="宋体" w:eastAsia="宋体" w:hAnsi="宋体" w:cs="宋体"/>
          <w:b/>
          <w:color w:val="000000"/>
          <w:sz w:val="16"/>
        </w:rPr>
        <w:t>。还存在其他的形式，布朗运动，涡流，天穹都是这类的</w:t>
      </w:r>
      <w:r>
        <w:rPr>
          <w:rFonts w:ascii="宋体" w:eastAsia="宋体" w:hAnsi="宋体" w:cs="宋体"/>
          <w:b/>
          <w:color w:val="000000"/>
          <w:sz w:val="16"/>
        </w:rPr>
        <w:t>“</w:t>
      </w:r>
      <w:r>
        <w:rPr>
          <w:rFonts w:ascii="宋体" w:eastAsia="宋体" w:hAnsi="宋体" w:cs="宋体"/>
          <w:b/>
          <w:color w:val="000000"/>
          <w:sz w:val="16"/>
        </w:rPr>
        <w:t>分形客体</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②</w:t>
      </w:r>
    </w:p>
    <w:p w:rsidR="00B679E9" w:rsidRDefault="002E624B">
      <w:pPr>
        <w:autoSpaceDE w:val="0"/>
        <w:autoSpaceDN w:val="0"/>
        <w:spacing w:before="760" w:line="160" w:lineRule="atLeast"/>
        <w:ind w:left="280" w:right="180" w:firstLine="260"/>
        <w:rPr>
          <w:sz w:val="9"/>
        </w:rPr>
      </w:pPr>
      <w:r>
        <w:rPr>
          <w:rFonts w:ascii="宋体" w:eastAsia="宋体" w:hAnsi="宋体" w:cs="宋体"/>
          <w:b/>
          <w:color w:val="000000"/>
          <w:sz w:val="9"/>
        </w:rPr>
        <w:t xml:space="preserve">① </w:t>
      </w:r>
      <w:r>
        <w:rPr>
          <w:rFonts w:ascii="宋体" w:eastAsia="宋体" w:hAnsi="宋体" w:cs="宋体"/>
          <w:b/>
          <w:color w:val="000000"/>
          <w:sz w:val="9"/>
        </w:rPr>
        <w:t>关于此种真正的欧式几何的结合</w:t>
      </w:r>
      <w:r>
        <w:rPr>
          <w:rFonts w:ascii="宋体" w:eastAsia="宋体" w:hAnsi="宋体" w:cs="宋体"/>
          <w:b/>
          <w:color w:val="000000"/>
          <w:sz w:val="9"/>
        </w:rPr>
        <w:t>(</w:t>
      </w:r>
      <w:r>
        <w:rPr>
          <w:rFonts w:ascii="宋体" w:eastAsia="宋体" w:hAnsi="宋体" w:cs="宋体"/>
          <w:b/>
          <w:color w:val="000000"/>
          <w:sz w:val="9"/>
        </w:rPr>
        <w:t>与积聚的过程迥然有别</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Lautman, Les schémas de structure, pp.45——48</w:t>
      </w:r>
      <w:r>
        <w:rPr>
          <w:rFonts w:ascii="宋体" w:eastAsia="宋体" w:hAnsi="宋体" w:cs="宋体"/>
          <w:b/>
          <w:color w:val="000000"/>
          <w:sz w:val="9"/>
        </w:rPr>
        <w:t>。</w:t>
      </w:r>
    </w:p>
    <w:p w:rsidR="00B679E9" w:rsidRPr="002E624B" w:rsidRDefault="002E624B">
      <w:pPr>
        <w:autoSpaceDE w:val="0"/>
        <w:autoSpaceDN w:val="0"/>
        <w:spacing w:before="20" w:line="140" w:lineRule="atLeast"/>
        <w:ind w:left="540"/>
        <w:rPr>
          <w:sz w:val="9"/>
          <w:lang w:val="fr-FR"/>
        </w:rPr>
      </w:pPr>
      <w:r w:rsidRPr="002E624B">
        <w:rPr>
          <w:rFonts w:ascii="宋体" w:eastAsia="宋体" w:hAnsi="宋体" w:cs="宋体"/>
          <w:b/>
          <w:color w:val="000000"/>
          <w:sz w:val="9"/>
          <w:lang w:val="fr-FR"/>
        </w:rPr>
        <w:t xml:space="preserve">② Benoit Mandelbrct, Les objets fractals, </w:t>
      </w:r>
      <w:r w:rsidRPr="002E624B">
        <w:rPr>
          <w:rFonts w:ascii="宋体" w:eastAsia="宋体" w:hAnsi="宋体" w:cs="宋体"/>
          <w:b/>
          <w:color w:val="000000"/>
          <w:sz w:val="9"/>
          <w:lang w:val="fr-FR"/>
        </w:rPr>
        <w:t>Flammarion.</w:t>
      </w:r>
    </w:p>
    <w:p w:rsidR="00B679E9" w:rsidRDefault="002E624B">
      <w:pPr>
        <w:autoSpaceDE w:val="0"/>
        <w:autoSpaceDN w:val="0"/>
        <w:spacing w:before="220" w:line="140" w:lineRule="atLeast"/>
        <w:ind w:left="3220"/>
        <w:rPr>
          <w:sz w:val="8"/>
        </w:rPr>
      </w:pPr>
      <w:r>
        <w:rPr>
          <w:rFonts w:ascii="宋体" w:eastAsia="宋体" w:hAnsi="宋体" w:cs="宋体"/>
          <w:b/>
          <w:color w:val="000000"/>
          <w:sz w:val="8"/>
        </w:rPr>
        <w:t>456</w:t>
      </w:r>
      <w:r>
        <w:br w:type="page"/>
      </w:r>
    </w:p>
    <w:p w:rsidR="00B679E9" w:rsidRDefault="002E624B">
      <w:pPr>
        <w:ind w:left="2100" w:right="2160"/>
      </w:pPr>
      <w:r>
        <w:rPr>
          <w:noProof/>
        </w:rPr>
        <w:lastRenderedPageBreak/>
        <w:drawing>
          <wp:inline distT="0" distB="0" distL="0" distR="0">
            <wp:extent cx="1473200" cy="558800"/>
            <wp:effectExtent l="0" t="0" r="0" b="0"/>
            <wp:docPr id="214" name="Drawing 214"/>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pic:cNvPicPr>
                  </pic:nvPicPr>
                  <pic:blipFill>
                    <a:blip r:embed="rId38"/>
                    <a:stretch>
                      <a:fillRect/>
                    </a:stretch>
                  </pic:blipFill>
                  <pic:spPr>
                    <a:xfrm>
                      <a:off x="0" y="0"/>
                      <a:ext cx="1473200" cy="558800"/>
                    </a:xfrm>
                    <a:prstGeom prst="rect">
                      <a:avLst/>
                    </a:prstGeom>
                  </pic:spPr>
                </pic:pic>
              </a:graphicData>
            </a:graphic>
          </wp:inline>
        </w:drawing>
      </w:r>
    </w:p>
    <w:p w:rsidR="00B679E9" w:rsidRDefault="002E624B">
      <w:pPr>
        <w:ind w:left="2040" w:right="2200"/>
      </w:pPr>
      <w:r>
        <w:rPr>
          <w:noProof/>
        </w:rPr>
        <w:drawing>
          <wp:inline distT="0" distB="0" distL="0" distR="0">
            <wp:extent cx="1485900" cy="2057400"/>
            <wp:effectExtent l="0" t="0" r="0" b="0"/>
            <wp:docPr id="216" name="Drawing 216"/>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pic:cNvPicPr>
                  </pic:nvPicPr>
                  <pic:blipFill>
                    <a:blip r:embed="rId39"/>
                    <a:stretch>
                      <a:fillRect/>
                    </a:stretch>
                  </pic:blipFill>
                  <pic:spPr>
                    <a:xfrm>
                      <a:off x="0" y="0"/>
                      <a:ext cx="1485900" cy="2057400"/>
                    </a:xfrm>
                    <a:prstGeom prst="rect">
                      <a:avLst/>
                    </a:prstGeom>
                  </pic:spPr>
                </pic:pic>
              </a:graphicData>
            </a:graphic>
          </wp:inline>
        </w:drawing>
      </w:r>
    </w:p>
    <w:p w:rsidR="00B679E9" w:rsidRDefault="002E624B">
      <w:pPr>
        <w:autoSpaceDE w:val="0"/>
        <w:autoSpaceDN w:val="0"/>
        <w:spacing w:line="240" w:lineRule="atLeast"/>
        <w:ind w:left="380" w:right="500"/>
        <w:rPr>
          <w:sz w:val="12"/>
        </w:rPr>
      </w:pPr>
      <w:r>
        <w:rPr>
          <w:rFonts w:ascii="宋体" w:eastAsia="宋体" w:hAnsi="宋体" w:cs="宋体"/>
          <w:b/>
          <w:color w:val="000000"/>
          <w:sz w:val="12"/>
        </w:rPr>
        <w:t>冯</w:t>
      </w:r>
      <w:r>
        <w:rPr>
          <w:rFonts w:ascii="宋体" w:eastAsia="宋体" w:hAnsi="宋体" w:cs="宋体"/>
          <w:b/>
          <w:color w:val="000000"/>
          <w:sz w:val="12"/>
        </w:rPr>
        <w:t>·</w:t>
      </w:r>
      <w:r>
        <w:rPr>
          <w:rFonts w:ascii="宋体" w:eastAsia="宋体" w:hAnsi="宋体" w:cs="宋体"/>
          <w:b/>
          <w:color w:val="000000"/>
          <w:sz w:val="12"/>
        </w:rPr>
        <w:t>科赫曲线：大于一条线，小于一个面！</w:t>
      </w:r>
      <w:r>
        <w:rPr>
          <w:rFonts w:ascii="宋体" w:eastAsia="宋体" w:hAnsi="宋体" w:cs="宋体"/>
          <w:b/>
          <w:color w:val="000000"/>
          <w:sz w:val="12"/>
        </w:rPr>
        <w:t xml:space="preserve"> </w:t>
      </w:r>
      <w:r>
        <w:rPr>
          <w:rFonts w:ascii="宋体" w:eastAsia="宋体" w:hAnsi="宋体" w:cs="宋体"/>
          <w:b/>
          <w:color w:val="000000"/>
          <w:sz w:val="12"/>
        </w:rPr>
        <w:t>线段</w:t>
      </w:r>
      <w:r>
        <w:rPr>
          <w:rFonts w:ascii="宋体" w:eastAsia="宋体" w:hAnsi="宋体" w:cs="宋体"/>
          <w:b/>
          <w:color w:val="000000"/>
          <w:sz w:val="12"/>
        </w:rPr>
        <w:t>AE(1)</w:t>
      </w:r>
      <w:r>
        <w:rPr>
          <w:rFonts w:ascii="宋体" w:eastAsia="宋体" w:hAnsi="宋体" w:cs="宋体"/>
          <w:b/>
          <w:color w:val="000000"/>
          <w:sz w:val="12"/>
        </w:rPr>
        <w:t>的中点被去除，置换为三角形</w:t>
      </w:r>
      <w:r>
        <w:rPr>
          <w:rFonts w:ascii="宋体" w:eastAsia="宋体" w:hAnsi="宋体" w:cs="宋体"/>
          <w:b/>
          <w:color w:val="000000"/>
          <w:sz w:val="12"/>
        </w:rPr>
        <w:t>BCD(2)</w:t>
      </w:r>
      <w:r>
        <w:rPr>
          <w:rFonts w:ascii="宋体" w:eastAsia="宋体" w:hAnsi="宋体" w:cs="宋体"/>
          <w:b/>
          <w:color w:val="000000"/>
          <w:sz w:val="12"/>
        </w:rPr>
        <w:t>。而在图</w:t>
      </w:r>
      <w:r>
        <w:rPr>
          <w:rFonts w:ascii="宋体" w:eastAsia="宋体" w:hAnsi="宋体" w:cs="宋体"/>
          <w:b/>
          <w:color w:val="000000"/>
          <w:sz w:val="12"/>
        </w:rPr>
        <w:t>(3)</w:t>
      </w:r>
      <w:r>
        <w:rPr>
          <w:rFonts w:ascii="宋体" w:eastAsia="宋体" w:hAnsi="宋体" w:cs="宋体"/>
          <w:b/>
          <w:color w:val="000000"/>
          <w:sz w:val="12"/>
        </w:rPr>
        <w:t>之中，此种操作被分别重复于线段</w:t>
      </w:r>
      <w:r>
        <w:rPr>
          <w:rFonts w:ascii="宋体" w:eastAsia="宋体" w:hAnsi="宋体" w:cs="宋体"/>
          <w:b/>
          <w:color w:val="000000"/>
          <w:sz w:val="12"/>
        </w:rPr>
        <w:t>AB</w:t>
      </w:r>
      <w:r>
        <w:rPr>
          <w:rFonts w:ascii="宋体" w:eastAsia="宋体" w:hAnsi="宋体" w:cs="宋体"/>
          <w:b/>
          <w:color w:val="000000"/>
          <w:sz w:val="12"/>
        </w:rPr>
        <w:t>，</w:t>
      </w:r>
      <w:r>
        <w:rPr>
          <w:rFonts w:ascii="宋体" w:eastAsia="宋体" w:hAnsi="宋体" w:cs="宋体"/>
          <w:b/>
          <w:color w:val="000000"/>
          <w:sz w:val="12"/>
        </w:rPr>
        <w:t>AC</w:t>
      </w:r>
      <w:r>
        <w:rPr>
          <w:rFonts w:ascii="宋体" w:eastAsia="宋体" w:hAnsi="宋体" w:cs="宋体"/>
          <w:b/>
          <w:color w:val="000000"/>
          <w:sz w:val="12"/>
        </w:rPr>
        <w:t>，</w:t>
      </w:r>
      <w:r>
        <w:rPr>
          <w:rFonts w:ascii="宋体" w:eastAsia="宋体" w:hAnsi="宋体" w:cs="宋体"/>
          <w:b/>
          <w:color w:val="000000"/>
          <w:sz w:val="12"/>
        </w:rPr>
        <w:t>CD</w:t>
      </w:r>
      <w:r>
        <w:rPr>
          <w:rFonts w:ascii="宋体" w:eastAsia="宋体" w:hAnsi="宋体" w:cs="宋体"/>
          <w:b/>
          <w:color w:val="000000"/>
          <w:sz w:val="12"/>
        </w:rPr>
        <w:t>和</w:t>
      </w:r>
      <w:r>
        <w:rPr>
          <w:rFonts w:ascii="宋体" w:eastAsia="宋体" w:hAnsi="宋体" w:cs="宋体"/>
          <w:b/>
          <w:color w:val="000000"/>
          <w:sz w:val="12"/>
        </w:rPr>
        <w:t>DE</w:t>
      </w:r>
      <w:r>
        <w:rPr>
          <w:rFonts w:ascii="宋体" w:eastAsia="宋体" w:hAnsi="宋体" w:cs="宋体"/>
          <w:b/>
          <w:color w:val="000000"/>
          <w:sz w:val="12"/>
        </w:rPr>
        <w:t>之上。如此就形成一个多角状的线</w:t>
      </w:r>
      <w:r>
        <w:rPr>
          <w:rFonts w:ascii="宋体" w:eastAsia="宋体" w:hAnsi="宋体" w:cs="宋体"/>
          <w:b/>
          <w:color w:val="000000"/>
          <w:sz w:val="12"/>
        </w:rPr>
        <w:t>(4)</w:t>
      </w:r>
      <w:r>
        <w:rPr>
          <w:rFonts w:ascii="宋体" w:eastAsia="宋体" w:hAnsi="宋体" w:cs="宋体"/>
          <w:b/>
          <w:color w:val="000000"/>
          <w:sz w:val="12"/>
        </w:rPr>
        <w:t>，它的所有线段都是相等的。在图形</w:t>
      </w:r>
      <w:r>
        <w:rPr>
          <w:rFonts w:ascii="宋体" w:eastAsia="宋体" w:hAnsi="宋体" w:cs="宋体"/>
          <w:b/>
          <w:color w:val="000000"/>
          <w:sz w:val="12"/>
        </w:rPr>
        <w:t>(4)</w:t>
      </w:r>
      <w:r>
        <w:rPr>
          <w:rFonts w:ascii="宋体" w:eastAsia="宋体" w:hAnsi="宋体" w:cs="宋体"/>
          <w:b/>
          <w:color w:val="000000"/>
          <w:sz w:val="12"/>
        </w:rPr>
        <w:t>的各条线段之上，我们再度重复之前在</w:t>
      </w:r>
      <w:r>
        <w:rPr>
          <w:rFonts w:ascii="宋体" w:eastAsia="宋体" w:hAnsi="宋体" w:cs="宋体"/>
          <w:b/>
          <w:color w:val="000000"/>
          <w:sz w:val="12"/>
        </w:rPr>
        <w:t>(2)</w:t>
      </w:r>
      <w:r>
        <w:rPr>
          <w:rFonts w:ascii="宋体" w:eastAsia="宋体" w:hAnsi="宋体" w:cs="宋体"/>
          <w:b/>
          <w:color w:val="000000"/>
          <w:sz w:val="12"/>
        </w:rPr>
        <w:t>和</w:t>
      </w:r>
      <w:r>
        <w:rPr>
          <w:rFonts w:ascii="宋体" w:eastAsia="宋体" w:hAnsi="宋体" w:cs="宋体"/>
          <w:b/>
          <w:color w:val="000000"/>
          <w:sz w:val="12"/>
        </w:rPr>
        <w:t>(3)</w:t>
      </w:r>
      <w:r>
        <w:rPr>
          <w:rFonts w:ascii="宋体" w:eastAsia="宋体" w:hAnsi="宋体" w:cs="宋体"/>
          <w:b/>
          <w:color w:val="000000"/>
          <w:sz w:val="12"/>
        </w:rPr>
        <w:t>之中已经进行过的操作；</w:t>
      </w:r>
      <w:r>
        <w:rPr>
          <w:rFonts w:ascii="宋体" w:eastAsia="宋体" w:hAnsi="宋体" w:cs="宋体"/>
          <w:b/>
          <w:color w:val="000000"/>
          <w:sz w:val="12"/>
        </w:rPr>
        <w:t xml:space="preserve"> </w:t>
      </w:r>
      <w:r>
        <w:rPr>
          <w:rFonts w:ascii="宋体" w:eastAsia="宋体" w:hAnsi="宋体" w:cs="宋体"/>
          <w:b/>
          <w:color w:val="000000"/>
          <w:sz w:val="12"/>
        </w:rPr>
        <w:t>如此以至于无穷。最后，我们就得到了一个由无限多的角状点所构成的</w:t>
      </w:r>
      <w:r>
        <w:rPr>
          <w:rFonts w:ascii="宋体" w:eastAsia="宋体" w:hAnsi="宋体" w:cs="宋体"/>
          <w:b/>
          <w:color w:val="000000"/>
          <w:sz w:val="12"/>
        </w:rPr>
        <w:t>“</w:t>
      </w:r>
      <w:r>
        <w:rPr>
          <w:rFonts w:ascii="宋体" w:eastAsia="宋体" w:hAnsi="宋体" w:cs="宋体"/>
          <w:b/>
          <w:color w:val="000000"/>
          <w:sz w:val="12"/>
        </w:rPr>
        <w:t>曲线</w:t>
      </w:r>
      <w:r>
        <w:rPr>
          <w:rFonts w:ascii="宋体" w:eastAsia="宋体" w:hAnsi="宋体" w:cs="宋体"/>
          <w:b/>
          <w:color w:val="000000"/>
          <w:sz w:val="12"/>
        </w:rPr>
        <w:t>”</w:t>
      </w:r>
      <w:r>
        <w:rPr>
          <w:rFonts w:ascii="宋体" w:eastAsia="宋体" w:hAnsi="宋体" w:cs="宋体"/>
          <w:b/>
          <w:color w:val="000000"/>
          <w:sz w:val="12"/>
        </w:rPr>
        <w:t>，它在任何一个点上都不允许有切线。这条曲线的长度是无限的，它的维度高于</w:t>
      </w:r>
      <w:r>
        <w:rPr>
          <w:rFonts w:ascii="宋体" w:eastAsia="宋体" w:hAnsi="宋体" w:cs="宋体"/>
          <w:b/>
          <w:color w:val="000000"/>
          <w:sz w:val="12"/>
        </w:rPr>
        <w:t>1</w:t>
      </w:r>
      <w:r>
        <w:rPr>
          <w:rFonts w:ascii="宋体" w:eastAsia="宋体" w:hAnsi="宋体" w:cs="宋体"/>
          <w:b/>
          <w:color w:val="000000"/>
          <w:sz w:val="12"/>
        </w:rPr>
        <w:t>：它再现了一个</w:t>
      </w:r>
      <w:r>
        <w:rPr>
          <w:rFonts w:ascii="宋体" w:eastAsia="宋体" w:hAnsi="宋体" w:cs="宋体"/>
          <w:b/>
          <w:color w:val="000000"/>
          <w:sz w:val="12"/>
        </w:rPr>
        <w:t>1.261</w:t>
      </w:r>
      <w:r>
        <w:rPr>
          <w:rFonts w:ascii="宋体" w:eastAsia="宋体" w:hAnsi="宋体" w:cs="宋体"/>
          <w:b/>
          <w:color w:val="000000"/>
          <w:sz w:val="12"/>
        </w:rPr>
        <w:t>859</w:t>
      </w:r>
      <w:r>
        <w:rPr>
          <w:rFonts w:ascii="宋体" w:eastAsia="宋体" w:hAnsi="宋体" w:cs="宋体"/>
          <w:b/>
          <w:color w:val="000000"/>
          <w:sz w:val="12"/>
        </w:rPr>
        <w:t>维的空间</w:t>
      </w:r>
      <w:r>
        <w:rPr>
          <w:rFonts w:ascii="宋体" w:eastAsia="宋体" w:hAnsi="宋体" w:cs="宋体"/>
          <w:b/>
          <w:color w:val="000000"/>
          <w:sz w:val="12"/>
        </w:rPr>
        <w:t>(</w:t>
      </w:r>
      <w:r>
        <w:rPr>
          <w:rFonts w:ascii="宋体" w:eastAsia="宋体" w:hAnsi="宋体" w:cs="宋体"/>
          <w:b/>
          <w:color w:val="000000"/>
          <w:sz w:val="12"/>
        </w:rPr>
        <w:t>准确说是</w:t>
      </w:r>
      <w:r>
        <w:rPr>
          <w:rFonts w:ascii="宋体" w:eastAsia="宋体" w:hAnsi="宋体" w:cs="宋体"/>
          <w:b/>
          <w:color w:val="000000"/>
          <w:sz w:val="12"/>
        </w:rPr>
        <w:t>log4/log3)</w:t>
      </w:r>
      <w:r>
        <w:rPr>
          <w:rFonts w:ascii="宋体" w:eastAsia="宋体" w:hAnsi="宋体" w:cs="宋体"/>
          <w:b/>
          <w:color w:val="000000"/>
          <w:sz w:val="12"/>
        </w:rPr>
        <w:t>。</w:t>
      </w:r>
    </w:p>
    <w:p w:rsidR="00B679E9" w:rsidRDefault="002E624B">
      <w:pPr>
        <w:spacing w:before="180"/>
        <w:ind w:left="1700" w:right="1900"/>
      </w:pPr>
      <w:r>
        <w:rPr>
          <w:noProof/>
        </w:rPr>
        <w:drawing>
          <wp:inline distT="0" distB="0" distL="0" distR="0">
            <wp:extent cx="1892300" cy="1625600"/>
            <wp:effectExtent l="0" t="0" r="0" b="0"/>
            <wp:docPr id="218" name="Drawing 218"/>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pic:cNvPicPr>
                  </pic:nvPicPr>
                  <pic:blipFill>
                    <a:blip r:embed="rId40"/>
                    <a:stretch>
                      <a:fillRect/>
                    </a:stretch>
                  </pic:blipFill>
                  <pic:spPr>
                    <a:xfrm>
                      <a:off x="0" y="0"/>
                      <a:ext cx="1892300" cy="1625600"/>
                    </a:xfrm>
                    <a:prstGeom prst="rect">
                      <a:avLst/>
                    </a:prstGeom>
                  </pic:spPr>
                </pic:pic>
              </a:graphicData>
            </a:graphic>
          </wp:inline>
        </w:drawing>
      </w:r>
    </w:p>
    <w:p w:rsidR="00B679E9" w:rsidRDefault="002E624B">
      <w:pPr>
        <w:autoSpaceDE w:val="0"/>
        <w:autoSpaceDN w:val="0"/>
        <w:spacing w:before="20" w:line="240" w:lineRule="atLeast"/>
        <w:ind w:left="340" w:right="580" w:firstLine="40"/>
        <w:rPr>
          <w:sz w:val="12"/>
        </w:rPr>
      </w:pPr>
      <w:r>
        <w:rPr>
          <w:rFonts w:ascii="宋体" w:eastAsia="宋体" w:hAnsi="宋体" w:cs="宋体"/>
          <w:b/>
          <w:color w:val="000000"/>
          <w:sz w:val="12"/>
        </w:rPr>
        <w:t>谢尔宾斯基</w:t>
      </w:r>
      <w:r>
        <w:rPr>
          <w:rFonts w:ascii="宋体" w:eastAsia="宋体" w:hAnsi="宋体" w:cs="宋体"/>
          <w:b/>
          <w:color w:val="000000"/>
          <w:sz w:val="12"/>
        </w:rPr>
        <w:t xml:space="preserve">( Sierpinsky) </w:t>
      </w:r>
      <w:r>
        <w:rPr>
          <w:rFonts w:ascii="宋体" w:eastAsia="宋体" w:hAnsi="宋体" w:cs="宋体"/>
          <w:b/>
          <w:color w:val="000000"/>
          <w:sz w:val="12"/>
        </w:rPr>
        <w:t>海绵，大于一个面。小于一个体！</w:t>
      </w:r>
      <w:r>
        <w:rPr>
          <w:rFonts w:ascii="宋体" w:eastAsia="宋体" w:hAnsi="宋体" w:cs="宋体"/>
          <w:b/>
          <w:color w:val="000000"/>
          <w:sz w:val="12"/>
        </w:rPr>
        <w:t xml:space="preserve"> </w:t>
      </w:r>
      <w:r>
        <w:rPr>
          <w:rFonts w:ascii="宋体" w:eastAsia="宋体" w:hAnsi="宋体" w:cs="宋体"/>
          <w:b/>
          <w:color w:val="000000"/>
          <w:sz w:val="12"/>
        </w:rPr>
        <w:t>这个立方体据以被穿孔的法则很容易进行直观上的理解。每个正方形洞的周围都有八个小正方形洞，每个小正方形洞的面积都是它自身面积的三分之一。而每个小正方形洞周围又有八个更小的正方形洞，其中每一个的面积是它自身面积的三分之一。如此以至于无穷。图示无法再现这个洞孔趋于无限微小的过程，它至多只能达到第四次操作的层次，但很明显，这个立方体最后会被无限挖空，它的总体积将趋于零，而它的被挖空部分的总表面积</w:t>
      </w:r>
      <w:r>
        <w:rPr>
          <w:rFonts w:ascii="宋体" w:eastAsia="宋体" w:hAnsi="宋体" w:cs="宋体"/>
          <w:b/>
          <w:color w:val="000000"/>
          <w:sz w:val="12"/>
        </w:rPr>
        <w:t>则趋于无限增长。这个</w:t>
      </w:r>
      <w:r>
        <w:rPr>
          <w:rFonts w:ascii="宋体" w:eastAsia="宋体" w:hAnsi="宋体" w:cs="宋体"/>
          <w:b/>
          <w:color w:val="000000"/>
          <w:sz w:val="12"/>
        </w:rPr>
        <w:t>“</w:t>
      </w:r>
      <w:r>
        <w:rPr>
          <w:rFonts w:ascii="宋体" w:eastAsia="宋体" w:hAnsi="宋体" w:cs="宋体"/>
          <w:b/>
          <w:color w:val="000000"/>
          <w:sz w:val="12"/>
        </w:rPr>
        <w:t>空间</w:t>
      </w:r>
      <w:r>
        <w:rPr>
          <w:rFonts w:ascii="宋体" w:eastAsia="宋体" w:hAnsi="宋体" w:cs="宋体"/>
          <w:b/>
          <w:color w:val="000000"/>
          <w:sz w:val="12"/>
        </w:rPr>
        <w:t>”</w:t>
      </w:r>
      <w:r>
        <w:rPr>
          <w:rFonts w:ascii="宋体" w:eastAsia="宋体" w:hAnsi="宋体" w:cs="宋体"/>
          <w:b/>
          <w:color w:val="000000"/>
          <w:sz w:val="12"/>
        </w:rPr>
        <w:t>的维度是</w:t>
      </w:r>
      <w:r>
        <w:rPr>
          <w:rFonts w:ascii="宋体" w:eastAsia="宋体" w:hAnsi="宋体" w:cs="宋体"/>
          <w:b/>
          <w:color w:val="000000"/>
          <w:sz w:val="12"/>
        </w:rPr>
        <w:t>2.7268</w:t>
      </w:r>
      <w:r>
        <w:rPr>
          <w:rFonts w:ascii="宋体" w:eastAsia="宋体" w:hAnsi="宋体" w:cs="宋体"/>
          <w:b/>
          <w:color w:val="000000"/>
          <w:sz w:val="12"/>
        </w:rPr>
        <w:t>。因此，它介于面</w:t>
      </w:r>
      <w:r>
        <w:rPr>
          <w:rFonts w:ascii="宋体" w:eastAsia="宋体" w:hAnsi="宋体" w:cs="宋体"/>
          <w:b/>
          <w:color w:val="000000"/>
          <w:sz w:val="12"/>
        </w:rPr>
        <w:t>(</w:t>
      </w:r>
      <w:r>
        <w:rPr>
          <w:rFonts w:ascii="宋体" w:eastAsia="宋体" w:hAnsi="宋体" w:cs="宋体"/>
          <w:b/>
          <w:color w:val="000000"/>
          <w:sz w:val="12"/>
        </w:rPr>
        <w:t>二维</w:t>
      </w:r>
      <w:r>
        <w:rPr>
          <w:rFonts w:ascii="宋体" w:eastAsia="宋体" w:hAnsi="宋体" w:cs="宋体"/>
          <w:b/>
          <w:color w:val="000000"/>
          <w:sz w:val="12"/>
        </w:rPr>
        <w:t>)</w:t>
      </w:r>
      <w:r>
        <w:rPr>
          <w:rFonts w:ascii="宋体" w:eastAsia="宋体" w:hAnsi="宋体" w:cs="宋体"/>
          <w:b/>
          <w:color w:val="000000"/>
          <w:sz w:val="12"/>
        </w:rPr>
        <w:t>和体</w:t>
      </w:r>
      <w:r>
        <w:rPr>
          <w:rFonts w:ascii="宋体" w:eastAsia="宋体" w:hAnsi="宋体" w:cs="宋体"/>
          <w:b/>
          <w:color w:val="000000"/>
          <w:sz w:val="12"/>
        </w:rPr>
        <w:t>(</w:t>
      </w:r>
      <w:r>
        <w:rPr>
          <w:rFonts w:ascii="宋体" w:eastAsia="宋体" w:hAnsi="宋体" w:cs="宋体"/>
          <w:b/>
          <w:color w:val="000000"/>
          <w:sz w:val="12"/>
        </w:rPr>
        <w:t>三维</w:t>
      </w:r>
      <w:r>
        <w:rPr>
          <w:rFonts w:ascii="宋体" w:eastAsia="宋体" w:hAnsi="宋体" w:cs="宋体"/>
          <w:b/>
          <w:color w:val="000000"/>
          <w:sz w:val="12"/>
        </w:rPr>
        <w:t>)</w:t>
      </w:r>
      <w:r>
        <w:rPr>
          <w:rFonts w:ascii="宋体" w:eastAsia="宋体" w:hAnsi="宋体" w:cs="宋体"/>
          <w:b/>
          <w:color w:val="000000"/>
          <w:sz w:val="12"/>
        </w:rPr>
        <w:t>之间。</w:t>
      </w:r>
      <w:r>
        <w:rPr>
          <w:rFonts w:ascii="宋体" w:eastAsia="宋体" w:hAnsi="宋体" w:cs="宋体"/>
          <w:b/>
          <w:color w:val="000000"/>
          <w:sz w:val="12"/>
        </w:rPr>
        <w:t>“</w:t>
      </w:r>
      <w:r>
        <w:rPr>
          <w:rFonts w:ascii="宋体" w:eastAsia="宋体" w:hAnsi="宋体" w:cs="宋体"/>
          <w:b/>
          <w:color w:val="000000"/>
          <w:sz w:val="12"/>
        </w:rPr>
        <w:t>谢尔宾斯基地毯</w:t>
      </w:r>
      <w:r>
        <w:rPr>
          <w:rFonts w:ascii="宋体" w:eastAsia="宋体" w:hAnsi="宋体" w:cs="宋体"/>
          <w:b/>
          <w:color w:val="000000"/>
          <w:sz w:val="12"/>
        </w:rPr>
        <w:t>”</w:t>
      </w:r>
      <w:r>
        <w:rPr>
          <w:rFonts w:ascii="宋体" w:eastAsia="宋体" w:hAnsi="宋体" w:cs="宋体"/>
          <w:b/>
          <w:color w:val="000000"/>
          <w:sz w:val="12"/>
        </w:rPr>
        <w:t>则只是这个立方体的一个面，在其中，被挖空部分是正方形，而这个</w:t>
      </w:r>
      <w:r>
        <w:rPr>
          <w:rFonts w:ascii="宋体" w:eastAsia="宋体" w:hAnsi="宋体" w:cs="宋体"/>
          <w:b/>
          <w:color w:val="000000"/>
          <w:sz w:val="12"/>
        </w:rPr>
        <w:t>“</w:t>
      </w:r>
      <w:r>
        <w:rPr>
          <w:rFonts w:ascii="宋体" w:eastAsia="宋体" w:hAnsi="宋体" w:cs="宋体"/>
          <w:b/>
          <w:color w:val="000000"/>
          <w:sz w:val="12"/>
        </w:rPr>
        <w:t>面</w:t>
      </w:r>
      <w:r>
        <w:rPr>
          <w:rFonts w:ascii="宋体" w:eastAsia="宋体" w:hAnsi="宋体" w:cs="宋体"/>
          <w:b/>
          <w:color w:val="000000"/>
          <w:sz w:val="12"/>
        </w:rPr>
        <w:t>”</w:t>
      </w:r>
      <w:r>
        <w:rPr>
          <w:rFonts w:ascii="宋体" w:eastAsia="宋体" w:hAnsi="宋体" w:cs="宋体"/>
          <w:b/>
          <w:color w:val="000000"/>
          <w:sz w:val="12"/>
        </w:rPr>
        <w:t>的维数则是</w:t>
      </w:r>
      <w:r>
        <w:rPr>
          <w:rFonts w:ascii="宋体" w:eastAsia="宋体" w:hAnsi="宋体" w:cs="宋体"/>
          <w:b/>
          <w:color w:val="000000"/>
          <w:sz w:val="12"/>
        </w:rPr>
        <w:t>1.2618</w:t>
      </w:r>
      <w:r>
        <w:rPr>
          <w:rFonts w:ascii="宋体" w:eastAsia="宋体" w:hAnsi="宋体" w:cs="宋体"/>
          <w:b/>
          <w:color w:val="000000"/>
          <w:sz w:val="12"/>
        </w:rPr>
        <w:t>。</w:t>
      </w:r>
      <w:r>
        <w:rPr>
          <w:rFonts w:ascii="宋体" w:eastAsia="宋体" w:hAnsi="宋体" w:cs="宋体"/>
          <w:b/>
          <w:color w:val="000000"/>
          <w:sz w:val="12"/>
        </w:rPr>
        <w:t>(</w:t>
      </w:r>
      <w:r>
        <w:rPr>
          <w:rFonts w:ascii="宋体" w:eastAsia="宋体" w:hAnsi="宋体" w:cs="宋体"/>
          <w:b/>
          <w:color w:val="000000"/>
          <w:sz w:val="12"/>
        </w:rPr>
        <w:t>转引自</w:t>
      </w:r>
      <w:r>
        <w:rPr>
          <w:rFonts w:ascii="宋体" w:eastAsia="宋体" w:hAnsi="宋体" w:cs="宋体"/>
          <w:b/>
          <w:color w:val="000000"/>
          <w:sz w:val="12"/>
        </w:rPr>
        <w:t xml:space="preserve"> Lconard Blumenthal and Karl Menger, Studies in Geometry, Freeman and Company, 1970)</w:t>
      </w:r>
    </w:p>
    <w:p w:rsidR="00B679E9" w:rsidRDefault="002E624B">
      <w:pPr>
        <w:autoSpaceDE w:val="0"/>
        <w:autoSpaceDN w:val="0"/>
        <w:spacing w:before="160" w:line="160" w:lineRule="atLeast"/>
        <w:ind w:left="2080"/>
        <w:rPr>
          <w:sz w:val="10"/>
        </w:rPr>
      </w:pPr>
      <w:r>
        <w:rPr>
          <w:rFonts w:ascii="宋体" w:eastAsia="宋体" w:hAnsi="宋体" w:cs="宋体"/>
          <w:b/>
          <w:color w:val="000000"/>
          <w:sz w:val="10"/>
        </w:rPr>
        <w:t>关于伯努瓦</w:t>
      </w:r>
      <w:r>
        <w:rPr>
          <w:rFonts w:ascii="宋体" w:eastAsia="宋体" w:hAnsi="宋体" w:cs="宋体"/>
          <w:b/>
          <w:color w:val="000000"/>
          <w:sz w:val="10"/>
        </w:rPr>
        <w:t>·</w:t>
      </w:r>
      <w:r>
        <w:rPr>
          <w:rFonts w:ascii="宋体" w:eastAsia="宋体" w:hAnsi="宋体" w:cs="宋体"/>
          <w:b/>
          <w:color w:val="000000"/>
          <w:sz w:val="10"/>
        </w:rPr>
        <w:t>曼德勃罗的</w:t>
      </w:r>
      <w:r>
        <w:rPr>
          <w:rFonts w:ascii="宋体" w:eastAsia="宋体" w:hAnsi="宋体" w:cs="宋体"/>
          <w:b/>
          <w:color w:val="000000"/>
          <w:sz w:val="10"/>
        </w:rPr>
        <w:t>“</w:t>
      </w:r>
      <w:r>
        <w:rPr>
          <w:rFonts w:ascii="宋体" w:eastAsia="宋体" w:hAnsi="宋体" w:cs="宋体"/>
          <w:b/>
          <w:color w:val="000000"/>
          <w:sz w:val="10"/>
        </w:rPr>
        <w:t>分形客体</w:t>
      </w:r>
      <w:r>
        <w:rPr>
          <w:rFonts w:ascii="宋体" w:eastAsia="宋体" w:hAnsi="宋体" w:cs="宋体"/>
          <w:b/>
          <w:color w:val="000000"/>
          <w:sz w:val="10"/>
        </w:rPr>
        <w:t>”</w:t>
      </w:r>
    </w:p>
    <w:p w:rsidR="00B679E9" w:rsidRDefault="002E624B">
      <w:pPr>
        <w:autoSpaceDE w:val="0"/>
        <w:autoSpaceDN w:val="0"/>
        <w:spacing w:before="260" w:line="160" w:lineRule="atLeast"/>
        <w:ind w:left="2980"/>
        <w:rPr>
          <w:sz w:val="10"/>
        </w:rPr>
      </w:pPr>
      <w:r>
        <w:rPr>
          <w:rFonts w:ascii="宋体" w:eastAsia="宋体" w:hAnsi="宋体" w:cs="宋体"/>
          <w:b/>
          <w:color w:val="000000"/>
          <w:sz w:val="10"/>
        </w:rPr>
        <w:t>457</w:t>
      </w:r>
      <w:r>
        <w:br w:type="page"/>
      </w:r>
    </w:p>
    <w:p w:rsidR="00B679E9" w:rsidRDefault="002E624B">
      <w:pPr>
        <w:autoSpaceDE w:val="0"/>
        <w:autoSpaceDN w:val="0"/>
        <w:spacing w:before="20" w:line="16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180" w:right="120" w:firstLine="340"/>
        <w:rPr>
          <w:sz w:val="16"/>
        </w:rPr>
      </w:pPr>
      <w:r>
        <w:rPr>
          <w:rFonts w:ascii="宋体" w:eastAsia="宋体" w:hAnsi="宋体" w:cs="宋体"/>
          <w:b/>
          <w:color w:val="000000"/>
          <w:sz w:val="16"/>
        </w:rPr>
        <w:t>或许这就为我们提供了另一种界定模糊集合的方式。然而，更为重要的是，平滑空间获得了一种普遍的规定性，由此解释了它与纹理化空间之间的差异和联系：</w:t>
      </w:r>
      <w:r>
        <w:rPr>
          <w:rFonts w:ascii="宋体" w:eastAsia="宋体" w:hAnsi="宋体" w:cs="宋体"/>
          <w:b/>
          <w:color w:val="000000"/>
          <w:sz w:val="16"/>
        </w:rPr>
        <w:t xml:space="preserve">(1) </w:t>
      </w:r>
      <w:r>
        <w:rPr>
          <w:rFonts w:ascii="宋体" w:eastAsia="宋体" w:hAnsi="宋体" w:cs="宋体"/>
          <w:b/>
          <w:color w:val="000000"/>
          <w:sz w:val="16"/>
        </w:rPr>
        <w:t>我们应将所有那些维度为整数的、能够确定其恒常方向的聚合体称为纹理化的或度量性的；</w:t>
      </w:r>
      <w:r>
        <w:rPr>
          <w:rFonts w:ascii="宋体" w:eastAsia="宋体" w:hAnsi="宋体" w:cs="宋体"/>
          <w:b/>
          <w:color w:val="000000"/>
          <w:sz w:val="16"/>
        </w:rPr>
        <w:t xml:space="preserve"> (2) </w:t>
      </w:r>
      <w:r>
        <w:rPr>
          <w:rFonts w:ascii="宋体" w:eastAsia="宋体" w:hAnsi="宋体" w:cs="宋体"/>
          <w:b/>
          <w:color w:val="000000"/>
          <w:sz w:val="16"/>
        </w:rPr>
        <w:t>非度量性的平滑空间是通过构造出一条具有分数维度</w:t>
      </w:r>
      <w:r>
        <w:rPr>
          <w:rFonts w:ascii="宋体" w:eastAsia="宋体" w:hAnsi="宋体" w:cs="宋体"/>
          <w:b/>
          <w:color w:val="000000"/>
          <w:sz w:val="16"/>
        </w:rPr>
        <w:t>(</w:t>
      </w:r>
      <w:r>
        <w:rPr>
          <w:rFonts w:ascii="宋体" w:eastAsia="宋体" w:hAnsi="宋体" w:cs="宋体"/>
          <w:b/>
          <w:color w:val="000000"/>
          <w:sz w:val="16"/>
        </w:rPr>
        <w:t>高于</w:t>
      </w:r>
      <w:r>
        <w:rPr>
          <w:rFonts w:ascii="宋体" w:eastAsia="宋体" w:hAnsi="宋体" w:cs="宋体"/>
          <w:b/>
          <w:color w:val="000000"/>
          <w:sz w:val="16"/>
        </w:rPr>
        <w:t xml:space="preserve">1) </w:t>
      </w:r>
      <w:r>
        <w:rPr>
          <w:rFonts w:ascii="宋体" w:eastAsia="宋体" w:hAnsi="宋体" w:cs="宋体"/>
          <w:b/>
          <w:color w:val="000000"/>
          <w:sz w:val="16"/>
        </w:rPr>
        <w:t>的线、或一个具有分数维度</w:t>
      </w:r>
      <w:r>
        <w:rPr>
          <w:rFonts w:ascii="宋体" w:eastAsia="宋体" w:hAnsi="宋体" w:cs="宋体"/>
          <w:b/>
          <w:color w:val="000000"/>
          <w:sz w:val="16"/>
        </w:rPr>
        <w:t xml:space="preserve"> (</w:t>
      </w:r>
      <w:r>
        <w:rPr>
          <w:rFonts w:ascii="宋体" w:eastAsia="宋体" w:hAnsi="宋体" w:cs="宋体"/>
          <w:b/>
          <w:color w:val="000000"/>
          <w:sz w:val="16"/>
        </w:rPr>
        <w:t>大于</w:t>
      </w:r>
      <w:r>
        <w:rPr>
          <w:rFonts w:ascii="宋体" w:eastAsia="宋体" w:hAnsi="宋体" w:cs="宋体"/>
          <w:b/>
          <w:color w:val="000000"/>
          <w:sz w:val="16"/>
        </w:rPr>
        <w:t xml:space="preserve">2) </w:t>
      </w:r>
      <w:r>
        <w:rPr>
          <w:rFonts w:ascii="宋体" w:eastAsia="宋体" w:hAnsi="宋体" w:cs="宋体"/>
          <w:b/>
          <w:color w:val="000000"/>
          <w:sz w:val="16"/>
        </w:rPr>
        <w:t>的表面而形成的；</w:t>
      </w:r>
      <w:r>
        <w:rPr>
          <w:rFonts w:ascii="宋体" w:eastAsia="宋体" w:hAnsi="宋体" w:cs="宋体"/>
          <w:b/>
          <w:color w:val="000000"/>
          <w:sz w:val="16"/>
        </w:rPr>
        <w:t xml:space="preserve"> (3) </w:t>
      </w:r>
      <w:r>
        <w:rPr>
          <w:rFonts w:ascii="宋体" w:eastAsia="宋体" w:hAnsi="宋体" w:cs="宋体"/>
          <w:b/>
          <w:color w:val="000000"/>
          <w:sz w:val="16"/>
        </w:rPr>
        <w:t>维度的分数值是一个真正的方向性空间</w:t>
      </w:r>
      <w:r>
        <w:rPr>
          <w:rFonts w:ascii="宋体" w:eastAsia="宋体" w:hAnsi="宋体" w:cs="宋体"/>
          <w:b/>
          <w:color w:val="000000"/>
          <w:sz w:val="16"/>
        </w:rPr>
        <w:t xml:space="preserve"> (</w:t>
      </w:r>
      <w:r>
        <w:rPr>
          <w:rFonts w:ascii="宋体" w:eastAsia="宋体" w:hAnsi="宋体" w:cs="宋体"/>
          <w:b/>
          <w:color w:val="000000"/>
          <w:sz w:val="16"/>
        </w:rPr>
        <w:t>具有连续流变的方向，不具有切线</w:t>
      </w:r>
      <w:r>
        <w:rPr>
          <w:rFonts w:ascii="宋体" w:eastAsia="宋体" w:hAnsi="宋体" w:cs="宋体"/>
          <w:b/>
          <w:color w:val="000000"/>
          <w:sz w:val="16"/>
        </w:rPr>
        <w:t xml:space="preserve">) </w:t>
      </w:r>
      <w:r>
        <w:rPr>
          <w:rFonts w:ascii="宋体" w:eastAsia="宋体" w:hAnsi="宋体" w:cs="宋体"/>
          <w:b/>
          <w:color w:val="000000"/>
          <w:sz w:val="16"/>
        </w:rPr>
        <w:t>的标志；</w:t>
      </w:r>
      <w:r>
        <w:rPr>
          <w:rFonts w:ascii="宋体" w:eastAsia="宋体" w:hAnsi="宋体" w:cs="宋体"/>
          <w:b/>
          <w:color w:val="000000"/>
          <w:sz w:val="16"/>
        </w:rPr>
        <w:t xml:space="preserve"> (4)</w:t>
      </w:r>
      <w:r>
        <w:rPr>
          <w:rFonts w:ascii="宋体" w:eastAsia="宋体" w:hAnsi="宋体" w:cs="宋体"/>
          <w:b/>
          <w:color w:val="000000"/>
          <w:sz w:val="16"/>
        </w:rPr>
        <w:t>由此，平滑空间的规定性就在于，它的维度并不比那些穿越于它或位于它</w:t>
      </w:r>
      <w:r>
        <w:rPr>
          <w:rFonts w:ascii="宋体" w:eastAsia="宋体" w:hAnsi="宋体" w:cs="宋体"/>
          <w:b/>
          <w:color w:val="000000"/>
          <w:sz w:val="16"/>
        </w:rPr>
        <w:t>之中的事物的维度更高：在这个意义上，它就是一个平面的多元体，比如，一条占据着一个平面的线仍然是一条线；</w:t>
      </w:r>
      <w:r>
        <w:rPr>
          <w:rFonts w:ascii="宋体" w:eastAsia="宋体" w:hAnsi="宋体" w:cs="宋体"/>
          <w:b/>
          <w:color w:val="000000"/>
          <w:sz w:val="16"/>
        </w:rPr>
        <w:t xml:space="preserve"> (5) </w:t>
      </w:r>
      <w:r>
        <w:rPr>
          <w:rFonts w:ascii="宋体" w:eastAsia="宋体" w:hAnsi="宋体" w:cs="宋体"/>
          <w:b/>
          <w:color w:val="000000"/>
          <w:sz w:val="16"/>
        </w:rPr>
        <w:t>空间自身与占据空间的事物趋向于彼此同一，拥有同样的潜能，体现为不精确的但却严格的计数之数或非整数的形式</w:t>
      </w:r>
      <w:r>
        <w:rPr>
          <w:rFonts w:ascii="宋体" w:eastAsia="宋体" w:hAnsi="宋体" w:cs="宋体"/>
          <w:b/>
          <w:color w:val="000000"/>
          <w:sz w:val="16"/>
        </w:rPr>
        <w:t xml:space="preserve"> (</w:t>
      </w:r>
      <w:r>
        <w:rPr>
          <w:rFonts w:ascii="宋体" w:eastAsia="宋体" w:hAnsi="宋体" w:cs="宋体"/>
          <w:b/>
          <w:color w:val="000000"/>
          <w:sz w:val="16"/>
        </w:rPr>
        <w:t>占据而不是计算</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(6) </w:t>
      </w:r>
      <w:r>
        <w:rPr>
          <w:rFonts w:ascii="宋体" w:eastAsia="宋体" w:hAnsi="宋体" w:cs="宋体"/>
          <w:b/>
          <w:color w:val="000000"/>
          <w:sz w:val="16"/>
        </w:rPr>
        <w:t>这样一个平滑的、无定形的空间是通过邻域的积聚而被构成的，每次积聚都界定了一种</w:t>
      </w:r>
      <w:r>
        <w:rPr>
          <w:rFonts w:ascii="宋体" w:eastAsia="宋体" w:hAnsi="宋体" w:cs="宋体"/>
          <w:b/>
          <w:color w:val="000000"/>
          <w:sz w:val="16"/>
        </w:rPr>
        <w:t>“</w:t>
      </w:r>
      <w:r>
        <w:rPr>
          <w:rFonts w:ascii="宋体" w:eastAsia="宋体" w:hAnsi="宋体" w:cs="宋体"/>
          <w:b/>
          <w:color w:val="000000"/>
          <w:sz w:val="16"/>
        </w:rPr>
        <w:t>生成</w:t>
      </w:r>
      <w:r>
        <w:rPr>
          <w:rFonts w:ascii="宋体" w:eastAsia="宋体" w:hAnsi="宋体" w:cs="宋体"/>
          <w:b/>
          <w:color w:val="000000"/>
          <w:sz w:val="16"/>
        </w:rPr>
        <w:t>”</w:t>
      </w:r>
      <w:r>
        <w:rPr>
          <w:rFonts w:ascii="宋体" w:eastAsia="宋体" w:hAnsi="宋体" w:cs="宋体"/>
          <w:b/>
          <w:color w:val="000000"/>
          <w:sz w:val="16"/>
        </w:rPr>
        <w:t>所特有的不可分辨性的区域</w:t>
      </w:r>
      <w:r>
        <w:rPr>
          <w:rFonts w:ascii="宋体" w:eastAsia="宋体" w:hAnsi="宋体" w:cs="宋体"/>
          <w:b/>
          <w:color w:val="000000"/>
          <w:sz w:val="16"/>
        </w:rPr>
        <w:t xml:space="preserve"> (</w:t>
      </w:r>
      <w:r>
        <w:rPr>
          <w:rFonts w:ascii="宋体" w:eastAsia="宋体" w:hAnsi="宋体" w:cs="宋体"/>
          <w:b/>
          <w:color w:val="000000"/>
          <w:sz w:val="16"/>
        </w:rPr>
        <w:t>大于一条线，但小于一个面；</w:t>
      </w:r>
      <w:r>
        <w:rPr>
          <w:rFonts w:ascii="宋体" w:eastAsia="宋体" w:hAnsi="宋体" w:cs="宋体"/>
          <w:b/>
          <w:color w:val="000000"/>
          <w:sz w:val="16"/>
        </w:rPr>
        <w:t xml:space="preserve"> </w:t>
      </w:r>
      <w:r>
        <w:rPr>
          <w:rFonts w:ascii="宋体" w:eastAsia="宋体" w:hAnsi="宋体" w:cs="宋体"/>
          <w:b/>
          <w:color w:val="000000"/>
          <w:sz w:val="16"/>
        </w:rPr>
        <w:t>小于一个体，但大于一个面</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300" w:line="283" w:lineRule="atLeast"/>
        <w:ind w:left="180" w:right="160" w:firstLine="340"/>
        <w:rPr>
          <w:sz w:val="16"/>
        </w:rPr>
      </w:pPr>
      <w:r>
        <w:rPr>
          <w:rFonts w:ascii="宋体" w:eastAsia="宋体" w:hAnsi="宋体" w:cs="宋体"/>
          <w:b/>
          <w:color w:val="000000"/>
          <w:sz w:val="16"/>
        </w:rPr>
        <w:t>物理学的模型。</w:t>
      </w:r>
      <w:r>
        <w:rPr>
          <w:rFonts w:ascii="宋体" w:eastAsia="宋体" w:hAnsi="宋体" w:cs="宋体"/>
          <w:b/>
          <w:color w:val="000000"/>
          <w:sz w:val="16"/>
        </w:rPr>
        <w:t>———</w:t>
      </w:r>
      <w:r>
        <w:rPr>
          <w:rFonts w:ascii="宋体" w:eastAsia="宋体" w:hAnsi="宋体" w:cs="宋体"/>
          <w:b/>
          <w:color w:val="000000"/>
          <w:sz w:val="16"/>
        </w:rPr>
        <w:t>通过各种不同的模型，一种纹理化的观念被确认：两组平行线不断交织，其中一组是垂直</w:t>
      </w:r>
      <w:r>
        <w:rPr>
          <w:rFonts w:ascii="宋体" w:eastAsia="宋体" w:hAnsi="宋体" w:cs="宋体"/>
          <w:b/>
          <w:color w:val="000000"/>
          <w:sz w:val="16"/>
        </w:rPr>
        <w:t>线，起到的更准确说是固定元素或常量的作用，另一组则是水平线，起到的更准确说是变量的作用。大体说来，这就是经纱和纬纱、和声和旋律、经度和维度的情形。交织越是有规则，纹理化就越是紧致，空间也就越趋于同质：正是在这个意义上，在我们看来，同质性从一开始就不是平滑空间的某种特征，而是相反地作为纹理化的极端结果，或一个在各个部分之中、各个方向之上都被纹理化了的空间的极限形式。如果说平滑空间和同质空间看起来是互通的，这仅仅是因为，当纹理化空间达到其完全同质性的理想状态之时，它就倾向于通过某种运动重新给出平滑空间，此种运动</w:t>
      </w:r>
      <w:r>
        <w:rPr>
          <w:rFonts w:ascii="宋体" w:eastAsia="宋体" w:hAnsi="宋体" w:cs="宋体"/>
          <w:b/>
          <w:color w:val="000000"/>
          <w:sz w:val="16"/>
        </w:rPr>
        <w:t>将其自身叠加于同质的、但却始终是截然不同的空间的运动之上。实际上，在每种模型之中，平滑空间似乎都归属于一种根本的异质性：毛毡或拼缝、而非织造</w:t>
      </w:r>
      <w:r>
        <w:rPr>
          <w:rFonts w:ascii="宋体" w:eastAsia="宋体" w:hAnsi="宋体" w:cs="宋体"/>
          <w:b/>
          <w:color w:val="000000"/>
          <w:sz w:val="16"/>
        </w:rPr>
        <w:t xml:space="preserve"> ( tissage)</w:t>
      </w:r>
      <w:r>
        <w:rPr>
          <w:rFonts w:ascii="宋体" w:eastAsia="宋体" w:hAnsi="宋体" w:cs="宋体"/>
          <w:b/>
          <w:color w:val="000000"/>
          <w:sz w:val="16"/>
        </w:rPr>
        <w:t>，节奏的价值、而非和声</w:t>
      </w:r>
      <w:r>
        <w:rPr>
          <w:rFonts w:ascii="宋体" w:eastAsia="宋体" w:hAnsi="宋体" w:cs="宋体"/>
          <w:b/>
          <w:color w:val="000000"/>
          <w:sz w:val="16"/>
        </w:rPr>
        <w:t>——</w:t>
      </w:r>
      <w:r>
        <w:rPr>
          <w:rFonts w:ascii="宋体" w:eastAsia="宋体" w:hAnsi="宋体" w:cs="宋体"/>
          <w:b/>
          <w:color w:val="000000"/>
          <w:sz w:val="16"/>
        </w:rPr>
        <w:t>旋律，黎曼空间、而非欧式空间</w:t>
      </w:r>
      <w:r>
        <w:rPr>
          <w:rFonts w:ascii="宋体" w:eastAsia="宋体" w:hAnsi="宋体" w:cs="宋体"/>
          <w:b/>
          <w:color w:val="000000"/>
          <w:sz w:val="16"/>
        </w:rPr>
        <w:t>——</w:t>
      </w:r>
      <w:r>
        <w:rPr>
          <w:rFonts w:ascii="宋体" w:eastAsia="宋体" w:hAnsi="宋体" w:cs="宋体"/>
          <w:b/>
          <w:color w:val="000000"/>
          <w:sz w:val="16"/>
        </w:rPr>
        <w:t>连续的流变超越了所有对于常量和变量的分配，释放出一条并非介于两点之间的线，清理出一个不通过平行线和垂线而运作的平面。</w:t>
      </w:r>
    </w:p>
    <w:p w:rsidR="00B679E9" w:rsidRDefault="002E624B">
      <w:pPr>
        <w:autoSpaceDE w:val="0"/>
        <w:autoSpaceDN w:val="0"/>
        <w:spacing w:before="40" w:line="277" w:lineRule="atLeast"/>
        <w:ind w:left="180" w:right="200" w:firstLine="340"/>
        <w:rPr>
          <w:sz w:val="16"/>
        </w:rPr>
      </w:pPr>
      <w:r>
        <w:rPr>
          <w:rFonts w:ascii="宋体" w:eastAsia="宋体" w:hAnsi="宋体" w:cs="宋体"/>
          <w:b/>
          <w:color w:val="000000"/>
          <w:sz w:val="16"/>
        </w:rPr>
        <w:t>同质性和纹理化之间的此种关联可以通过一种假想的基础物理学的术语来表达：</w:t>
      </w:r>
      <w:r>
        <w:rPr>
          <w:rFonts w:ascii="宋体" w:eastAsia="宋体" w:hAnsi="宋体" w:cs="宋体"/>
          <w:b/>
          <w:color w:val="000000"/>
          <w:sz w:val="16"/>
        </w:rPr>
        <w:t xml:space="preserve">(1) </w:t>
      </w:r>
      <w:r>
        <w:rPr>
          <w:rFonts w:ascii="宋体" w:eastAsia="宋体" w:hAnsi="宋体" w:cs="宋体"/>
          <w:b/>
          <w:color w:val="000000"/>
          <w:sz w:val="16"/>
        </w:rPr>
        <w:t>一开始，你通过相互平行的重力的垂线来对空间进行纹理化；</w:t>
      </w:r>
      <w:r>
        <w:rPr>
          <w:rFonts w:ascii="宋体" w:eastAsia="宋体" w:hAnsi="宋体" w:cs="宋体"/>
          <w:b/>
          <w:color w:val="000000"/>
          <w:sz w:val="16"/>
        </w:rPr>
        <w:t xml:space="preserve"> (2) </w:t>
      </w:r>
      <w:r>
        <w:rPr>
          <w:rFonts w:ascii="宋体" w:eastAsia="宋体" w:hAnsi="宋体" w:cs="宋体"/>
          <w:b/>
          <w:color w:val="000000"/>
          <w:sz w:val="16"/>
        </w:rPr>
        <w:t>这些平行线或力产生出一种合力，它</w:t>
      </w:r>
      <w:r>
        <w:rPr>
          <w:rFonts w:ascii="宋体" w:eastAsia="宋体" w:hAnsi="宋体" w:cs="宋体"/>
          <w:b/>
          <w:color w:val="000000"/>
          <w:sz w:val="16"/>
        </w:rPr>
        <w:t>作用于占据着空间的物体之上的某一点</w:t>
      </w:r>
      <w:r>
        <w:rPr>
          <w:rFonts w:ascii="宋体" w:eastAsia="宋体" w:hAnsi="宋体" w:cs="宋体"/>
          <w:b/>
          <w:color w:val="000000"/>
          <w:sz w:val="16"/>
        </w:rPr>
        <w:t xml:space="preserve"> (</w:t>
      </w:r>
      <w:r>
        <w:rPr>
          <w:rFonts w:ascii="宋体" w:eastAsia="宋体" w:hAnsi="宋体" w:cs="宋体"/>
          <w:b/>
          <w:color w:val="000000"/>
          <w:sz w:val="16"/>
        </w:rPr>
        <w:t>重力中心</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(3) </w:t>
      </w:r>
      <w:r>
        <w:rPr>
          <w:rFonts w:ascii="宋体" w:eastAsia="宋体" w:hAnsi="宋体" w:cs="宋体"/>
          <w:b/>
          <w:color w:val="000000"/>
          <w:sz w:val="16"/>
        </w:rPr>
        <w:t>当平行力的方向被改变之时，当它们变得与初始方向垂直之时，这个点的位置并不发生变化；</w:t>
      </w:r>
      <w:r>
        <w:rPr>
          <w:rFonts w:ascii="宋体" w:eastAsia="宋体" w:hAnsi="宋体" w:cs="宋体"/>
          <w:b/>
          <w:color w:val="000000"/>
          <w:sz w:val="16"/>
        </w:rPr>
        <w:t xml:space="preserve"> (4) </w:t>
      </w:r>
      <w:r>
        <w:rPr>
          <w:rFonts w:ascii="宋体" w:eastAsia="宋体" w:hAnsi="宋体" w:cs="宋体"/>
          <w:b/>
          <w:color w:val="000000"/>
          <w:sz w:val="16"/>
        </w:rPr>
        <w:t>你发现重力是万有引力的一种特殊情形，因为它沿循着任意直线，或两个物体之间的一对一的关联；</w:t>
      </w:r>
      <w:r>
        <w:rPr>
          <w:rFonts w:ascii="宋体" w:eastAsia="宋体" w:hAnsi="宋体" w:cs="宋体"/>
          <w:b/>
          <w:color w:val="000000"/>
          <w:sz w:val="16"/>
        </w:rPr>
        <w:t xml:space="preserve"> (5) </w:t>
      </w:r>
      <w:r>
        <w:rPr>
          <w:rFonts w:ascii="宋体" w:eastAsia="宋体" w:hAnsi="宋体" w:cs="宋体"/>
          <w:b/>
          <w:color w:val="000000"/>
          <w:sz w:val="16"/>
        </w:rPr>
        <w:t>你将功的观念界定为某个方向之上的力一位移的关系；</w:t>
      </w:r>
      <w:r>
        <w:rPr>
          <w:rFonts w:ascii="宋体" w:eastAsia="宋体" w:hAnsi="宋体" w:cs="宋体"/>
          <w:b/>
          <w:color w:val="000000"/>
          <w:sz w:val="16"/>
        </w:rPr>
        <w:t xml:space="preserve"> (6) </w:t>
      </w:r>
      <w:r>
        <w:rPr>
          <w:rFonts w:ascii="宋体" w:eastAsia="宋体" w:hAnsi="宋体" w:cs="宋体"/>
          <w:b/>
          <w:color w:val="000000"/>
          <w:sz w:val="16"/>
        </w:rPr>
        <w:t>于是，你就拥有了建构一个越来越完备的纹理化</w:t>
      </w:r>
    </w:p>
    <w:p w:rsidR="00B679E9" w:rsidRDefault="002E624B">
      <w:pPr>
        <w:autoSpaceDE w:val="0"/>
        <w:autoSpaceDN w:val="0"/>
        <w:spacing w:before="240" w:line="120" w:lineRule="atLeast"/>
        <w:ind w:left="3220"/>
        <w:rPr>
          <w:sz w:val="6"/>
        </w:rPr>
      </w:pPr>
      <w:r>
        <w:rPr>
          <w:rFonts w:ascii="宋体" w:eastAsia="宋体" w:hAnsi="宋体" w:cs="宋体"/>
          <w:b/>
          <w:color w:val="000000"/>
          <w:sz w:val="6"/>
        </w:rPr>
        <w:t>458</w:t>
      </w:r>
      <w:r>
        <w:br w:type="page"/>
      </w:r>
    </w:p>
    <w:p w:rsidR="00B679E9" w:rsidRDefault="002E624B">
      <w:pPr>
        <w:autoSpaceDE w:val="0"/>
        <w:autoSpaceDN w:val="0"/>
        <w:spacing w:line="160" w:lineRule="atLeast"/>
        <w:ind w:left="260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87" w:lineRule="atLeast"/>
        <w:ind w:left="280" w:right="200" w:firstLine="20"/>
        <w:rPr>
          <w:sz w:val="16"/>
        </w:rPr>
      </w:pPr>
      <w:r>
        <w:rPr>
          <w:rFonts w:ascii="宋体" w:eastAsia="宋体" w:hAnsi="宋体" w:cs="宋体"/>
          <w:b/>
          <w:color w:val="000000"/>
          <w:sz w:val="16"/>
        </w:rPr>
        <w:t>空间的物理基础，这个空间不仅在水平和垂直的方向上，而且在任何一个方向上都从属于点。</w:t>
      </w:r>
      <w:r>
        <w:rPr>
          <w:rFonts w:ascii="宋体" w:eastAsia="宋体" w:hAnsi="宋体" w:cs="宋体"/>
          <w:b/>
          <w:color w:val="000000"/>
          <w:sz w:val="16"/>
        </w:rPr>
        <w:t>———</w:t>
      </w:r>
      <w:r>
        <w:rPr>
          <w:rFonts w:ascii="宋体" w:eastAsia="宋体" w:hAnsi="宋体" w:cs="宋体"/>
          <w:b/>
          <w:color w:val="000000"/>
          <w:sz w:val="16"/>
        </w:rPr>
        <w:t>甚至都不必求助于此种牛顿式的</w:t>
      </w:r>
      <w:r>
        <w:rPr>
          <w:rFonts w:ascii="宋体" w:eastAsia="宋体" w:hAnsi="宋体" w:cs="宋体"/>
          <w:b/>
          <w:color w:val="000000"/>
          <w:sz w:val="16"/>
        </w:rPr>
        <w:t>准物理学。古希腊人已经从一个垂直纹理化的、自上至下的空间发展到一个在各个方向上都具有可逆和对称关系的中心化的空间</w:t>
      </w:r>
      <w:r>
        <w:rPr>
          <w:rFonts w:ascii="宋体" w:eastAsia="宋体" w:hAnsi="宋体" w:cs="宋体"/>
          <w:b/>
          <w:color w:val="000000"/>
          <w:sz w:val="16"/>
        </w:rPr>
        <w:t>———</w:t>
      </w:r>
      <w:r>
        <w:rPr>
          <w:rFonts w:ascii="宋体" w:eastAsia="宋体" w:hAnsi="宋体" w:cs="宋体"/>
          <w:b/>
          <w:color w:val="000000"/>
          <w:sz w:val="16"/>
        </w:rPr>
        <w:t>换言之，在各个方向上都被纹理化，从而构成了一种同质性。无疑，这就像是国家装置的两种模型；</w:t>
      </w:r>
      <w:r>
        <w:rPr>
          <w:rFonts w:ascii="宋体" w:eastAsia="宋体" w:hAnsi="宋体" w:cs="宋体"/>
          <w:b/>
          <w:color w:val="000000"/>
          <w:sz w:val="16"/>
        </w:rPr>
        <w:t xml:space="preserve"> </w:t>
      </w:r>
      <w:r>
        <w:rPr>
          <w:rFonts w:ascii="宋体" w:eastAsia="宋体" w:hAnsi="宋体" w:cs="宋体"/>
          <w:b/>
          <w:color w:val="000000"/>
          <w:sz w:val="16"/>
        </w:rPr>
        <w:t>帝国的垂直装置，城市的各向同性装置。</w:t>
      </w:r>
      <w:r>
        <w:rPr>
          <w:rFonts w:ascii="宋体" w:eastAsia="宋体" w:hAnsi="宋体" w:cs="宋体"/>
          <w:b/>
          <w:color w:val="000000"/>
          <w:sz w:val="16"/>
        </w:rPr>
        <w:t>①</w:t>
      </w:r>
      <w:r>
        <w:rPr>
          <w:rFonts w:ascii="宋体" w:eastAsia="宋体" w:hAnsi="宋体" w:cs="宋体"/>
          <w:b/>
          <w:color w:val="000000"/>
          <w:sz w:val="16"/>
        </w:rPr>
        <w:t>几何学处于一个物理学问题和一项国家事务的交叉点上。</w:t>
      </w:r>
    </w:p>
    <w:p w:rsidR="00B679E9" w:rsidRDefault="002E624B">
      <w:pPr>
        <w:autoSpaceDE w:val="0"/>
        <w:autoSpaceDN w:val="0"/>
        <w:spacing w:before="20" w:line="283" w:lineRule="atLeast"/>
        <w:ind w:left="240" w:right="260" w:firstLine="360"/>
        <w:rPr>
          <w:sz w:val="16"/>
        </w:rPr>
      </w:pPr>
      <w:r>
        <w:rPr>
          <w:rFonts w:ascii="宋体" w:eastAsia="宋体" w:hAnsi="宋体" w:cs="宋体"/>
          <w:b/>
          <w:color w:val="000000"/>
          <w:sz w:val="16"/>
        </w:rPr>
        <w:t>显然，这样被构建的纹理化具有局限性：它的形成，不仅仅是当无限被引入之时</w:t>
      </w:r>
      <w:r>
        <w:rPr>
          <w:rFonts w:ascii="宋体" w:eastAsia="宋体" w:hAnsi="宋体" w:cs="宋体"/>
          <w:b/>
          <w:color w:val="000000"/>
          <w:sz w:val="16"/>
        </w:rPr>
        <w:t xml:space="preserve"> (</w:t>
      </w:r>
      <w:r>
        <w:rPr>
          <w:rFonts w:ascii="宋体" w:eastAsia="宋体" w:hAnsi="宋体" w:cs="宋体"/>
          <w:b/>
          <w:color w:val="000000"/>
          <w:sz w:val="16"/>
        </w:rPr>
        <w:t>无限大或无限小</w:t>
      </w:r>
      <w:r>
        <w:rPr>
          <w:rFonts w:ascii="宋体" w:eastAsia="宋体" w:hAnsi="宋体" w:cs="宋体"/>
          <w:b/>
          <w:color w:val="000000"/>
          <w:sz w:val="16"/>
        </w:rPr>
        <w:t>)</w:t>
      </w:r>
      <w:r>
        <w:rPr>
          <w:rFonts w:ascii="宋体" w:eastAsia="宋体" w:hAnsi="宋体" w:cs="宋体"/>
          <w:b/>
          <w:color w:val="000000"/>
          <w:sz w:val="16"/>
        </w:rPr>
        <w:t>，而且还是当两个以上的物体被考察之时</w:t>
      </w:r>
      <w:r>
        <w:rPr>
          <w:rFonts w:ascii="宋体" w:eastAsia="宋体" w:hAnsi="宋体" w:cs="宋体"/>
          <w:b/>
          <w:color w:val="000000"/>
          <w:sz w:val="16"/>
        </w:rPr>
        <w:t xml:space="preserve"> (“</w:t>
      </w:r>
      <w:r>
        <w:rPr>
          <w:rFonts w:ascii="宋体" w:eastAsia="宋体" w:hAnsi="宋体" w:cs="宋体"/>
          <w:b/>
          <w:color w:val="000000"/>
          <w:sz w:val="16"/>
        </w:rPr>
        <w:t>三体问题</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让我们以最为简单的方式来探寻空间如何逃脱其纹理化的界限。在一极上，它是通过偏斜</w:t>
      </w:r>
      <w:r>
        <w:rPr>
          <w:rFonts w:ascii="宋体" w:eastAsia="宋体" w:hAnsi="宋体" w:cs="宋体"/>
          <w:b/>
          <w:color w:val="000000"/>
          <w:sz w:val="16"/>
        </w:rPr>
        <w:t xml:space="preserve"> (déclinaison)</w:t>
      </w:r>
      <w:r>
        <w:rPr>
          <w:rFonts w:ascii="宋体" w:eastAsia="宋体" w:hAnsi="宋体" w:cs="宋体"/>
          <w:b/>
          <w:color w:val="000000"/>
          <w:sz w:val="16"/>
        </w:rPr>
        <w:t>来进行逃逸的，也即，通过最小的偏离，通过重力垂线和与之相切的圆弧之间的无限微小的偏离。在另一极上，它则是通过螺旋或涡流进行逃逸，也即，通过这样一种形象：在其中，空间的所有点都同时根据频率、积聚或展布的法则被占据，而这些法则与对应于平行线之纹理化的所谓</w:t>
      </w:r>
      <w:r>
        <w:rPr>
          <w:rFonts w:ascii="宋体" w:eastAsia="宋体" w:hAnsi="宋体" w:cs="宋体"/>
          <w:b/>
          <w:color w:val="000000"/>
          <w:sz w:val="16"/>
        </w:rPr>
        <w:t>“</w:t>
      </w:r>
      <w:r>
        <w:rPr>
          <w:rFonts w:ascii="宋体" w:eastAsia="宋体" w:hAnsi="宋体" w:cs="宋体"/>
          <w:b/>
          <w:color w:val="000000"/>
          <w:sz w:val="16"/>
        </w:rPr>
        <w:t>层状的</w:t>
      </w:r>
      <w:r>
        <w:rPr>
          <w:rFonts w:ascii="宋体" w:eastAsia="宋体" w:hAnsi="宋体" w:cs="宋体"/>
          <w:b/>
          <w:color w:val="000000"/>
          <w:sz w:val="16"/>
        </w:rPr>
        <w:t>”</w:t>
      </w:r>
      <w:r>
        <w:rPr>
          <w:rFonts w:ascii="宋体" w:eastAsia="宋体" w:hAnsi="宋体" w:cs="宋体"/>
          <w:b/>
          <w:color w:val="000000"/>
          <w:sz w:val="16"/>
        </w:rPr>
        <w:t>分划相对立。然而，从最小的偏离到涡流，产生出有益的、必然的结果：展开于二者之间的，正是一种平滑空间，它将偏斜作为要素，并为螺旋所占据。平滑空间是由</w:t>
      </w:r>
      <w:r>
        <w:rPr>
          <w:rFonts w:ascii="宋体" w:eastAsia="宋体" w:hAnsi="宋体" w:cs="宋体"/>
          <w:b/>
          <w:color w:val="000000"/>
          <w:sz w:val="16"/>
        </w:rPr>
        <w:t>最小的角所构成，后者以涡旋的方式偏离了垂线，从而逾越了纹理化。米歇尔</w:t>
      </w:r>
      <w:r>
        <w:rPr>
          <w:rFonts w:ascii="宋体" w:eastAsia="宋体" w:hAnsi="宋体" w:cs="宋体"/>
          <w:b/>
          <w:color w:val="000000"/>
          <w:sz w:val="16"/>
        </w:rPr>
        <w:t>·</w:t>
      </w:r>
      <w:r>
        <w:rPr>
          <w:rFonts w:ascii="宋体" w:eastAsia="宋体" w:hAnsi="宋体" w:cs="宋体"/>
          <w:b/>
          <w:color w:val="000000"/>
          <w:sz w:val="16"/>
        </w:rPr>
        <w:t>塞尔的著作的力量正在于将此种偏离</w:t>
      </w:r>
      <w:r>
        <w:rPr>
          <w:rFonts w:ascii="宋体" w:eastAsia="宋体" w:hAnsi="宋体" w:cs="宋体"/>
          <w:b/>
          <w:color w:val="000000"/>
          <w:sz w:val="16"/>
        </w:rPr>
        <w:t xml:space="preserve"> ( clinamen)</w:t>
      </w:r>
      <w:r>
        <w:rPr>
          <w:rFonts w:ascii="宋体" w:eastAsia="宋体" w:hAnsi="宋体" w:cs="宋体"/>
          <w:b/>
          <w:color w:val="000000"/>
          <w:sz w:val="16"/>
        </w:rPr>
        <w:t>的关联揭示为创生性的差异要素，并将涡流和湍流的形成视作是对一个被产生的平滑空间的占据；</w:t>
      </w:r>
      <w:r>
        <w:rPr>
          <w:rFonts w:ascii="宋体" w:eastAsia="宋体" w:hAnsi="宋体" w:cs="宋体"/>
          <w:b/>
          <w:color w:val="000000"/>
          <w:sz w:val="16"/>
        </w:rPr>
        <w:t xml:space="preserve"> </w:t>
      </w:r>
      <w:r>
        <w:rPr>
          <w:rFonts w:ascii="宋体" w:eastAsia="宋体" w:hAnsi="宋体" w:cs="宋体"/>
          <w:b/>
          <w:color w:val="000000"/>
          <w:sz w:val="16"/>
        </w:rPr>
        <w:t>实际上，古人所说的原子</w:t>
      </w:r>
      <w:r>
        <w:rPr>
          <w:rFonts w:ascii="宋体" w:eastAsia="宋体" w:hAnsi="宋体" w:cs="宋体"/>
          <w:b/>
          <w:color w:val="000000"/>
          <w:sz w:val="16"/>
        </w:rPr>
        <w:t>———</w:t>
      </w:r>
      <w:r>
        <w:rPr>
          <w:rFonts w:ascii="宋体" w:eastAsia="宋体" w:hAnsi="宋体" w:cs="宋体"/>
          <w:b/>
          <w:color w:val="000000"/>
          <w:sz w:val="16"/>
        </w:rPr>
        <w:t>从德谟克里特到卢克莱修</w:t>
      </w:r>
      <w:r>
        <w:rPr>
          <w:rFonts w:ascii="宋体" w:eastAsia="宋体" w:hAnsi="宋体" w:cs="宋体"/>
          <w:b/>
          <w:color w:val="000000"/>
          <w:sz w:val="16"/>
        </w:rPr>
        <w:t>——</w:t>
      </w:r>
      <w:r>
        <w:rPr>
          <w:rFonts w:ascii="宋体" w:eastAsia="宋体" w:hAnsi="宋体" w:cs="宋体"/>
          <w:b/>
          <w:color w:val="000000"/>
          <w:sz w:val="16"/>
        </w:rPr>
        <w:t>始终不能脱离水力学，一种关于流和膨胀的普遍化的理论。我们将无法理解古代的原子，倘若我们看不出它们的本质就在于流动与流溢。正是在此种理论的层次之上，才出现了阿基米德几何学</w:t>
      </w:r>
      <w:r>
        <w:rPr>
          <w:rFonts w:ascii="宋体" w:eastAsia="宋体" w:hAnsi="宋体" w:cs="宋体"/>
          <w:b/>
          <w:color w:val="000000"/>
          <w:sz w:val="16"/>
        </w:rPr>
        <w:t xml:space="preserve"> (</w:t>
      </w:r>
      <w:r>
        <w:rPr>
          <w:rFonts w:ascii="宋体" w:eastAsia="宋体" w:hAnsi="宋体" w:cs="宋体"/>
          <w:b/>
          <w:color w:val="000000"/>
          <w:sz w:val="16"/>
        </w:rPr>
        <w:t>迥异于欧几里得的纹理化的、同质的空间</w:t>
      </w:r>
      <w:r>
        <w:rPr>
          <w:rFonts w:ascii="宋体" w:eastAsia="宋体" w:hAnsi="宋体" w:cs="宋体"/>
          <w:b/>
          <w:color w:val="000000"/>
          <w:sz w:val="16"/>
        </w:rPr>
        <w:t xml:space="preserve">) </w:t>
      </w:r>
      <w:r>
        <w:rPr>
          <w:rFonts w:ascii="宋体" w:eastAsia="宋体" w:hAnsi="宋体" w:cs="宋体"/>
          <w:b/>
          <w:color w:val="000000"/>
          <w:sz w:val="16"/>
        </w:rPr>
        <w:t>和德谟克里特的物理学</w:t>
      </w:r>
      <w:r>
        <w:rPr>
          <w:rFonts w:ascii="宋体" w:eastAsia="宋体" w:hAnsi="宋体" w:cs="宋体"/>
          <w:b/>
          <w:color w:val="000000"/>
          <w:sz w:val="16"/>
        </w:rPr>
        <w:t>(</w:t>
      </w:r>
      <w:r>
        <w:rPr>
          <w:rFonts w:ascii="宋体" w:eastAsia="宋体" w:hAnsi="宋体" w:cs="宋体"/>
          <w:b/>
          <w:color w:val="000000"/>
          <w:sz w:val="16"/>
        </w:rPr>
        <w:t>迥异于固态</w:t>
      </w:r>
      <w:r>
        <w:rPr>
          <w:rFonts w:ascii="宋体" w:eastAsia="宋体" w:hAnsi="宋体" w:cs="宋体"/>
          <w:b/>
          <w:color w:val="000000"/>
          <w:sz w:val="16"/>
        </w:rPr>
        <w:t>的或层状的物质</w:t>
      </w:r>
      <w:r>
        <w:rPr>
          <w:rFonts w:ascii="宋体" w:eastAsia="宋体" w:hAnsi="宋体" w:cs="宋体"/>
          <w:b/>
          <w:color w:val="000000"/>
          <w:sz w:val="16"/>
        </w:rPr>
        <w:t xml:space="preserve">) </w:t>
      </w:r>
      <w:r>
        <w:rPr>
          <w:rFonts w:ascii="宋体" w:eastAsia="宋体" w:hAnsi="宋体" w:cs="宋体"/>
          <w:b/>
          <w:color w:val="000000"/>
          <w:sz w:val="16"/>
        </w:rPr>
        <w:t>之间的某种严格关联。</w:t>
      </w:r>
      <w:r>
        <w:rPr>
          <w:rFonts w:ascii="宋体" w:eastAsia="宋体" w:hAnsi="宋体" w:cs="宋体"/>
          <w:b/>
          <w:color w:val="000000"/>
          <w:sz w:val="16"/>
        </w:rPr>
        <w:t>②</w:t>
      </w:r>
      <w:r>
        <w:rPr>
          <w:rFonts w:ascii="宋体" w:eastAsia="宋体" w:hAnsi="宋体" w:cs="宋体"/>
          <w:b/>
          <w:color w:val="000000"/>
          <w:sz w:val="16"/>
        </w:rPr>
        <w:t>不过，此种一致性就意味着，此种聚合体不再以任何方式与一部国家的装置联结在一起，相反，它是与一部战争机器关联在一起：一种关于集群、湍流、</w:t>
      </w:r>
      <w:r>
        <w:rPr>
          <w:rFonts w:ascii="宋体" w:eastAsia="宋体" w:hAnsi="宋体" w:cs="宋体"/>
          <w:b/>
          <w:color w:val="000000"/>
          <w:sz w:val="16"/>
        </w:rPr>
        <w:t>“</w:t>
      </w:r>
      <w:r>
        <w:rPr>
          <w:rFonts w:ascii="宋体" w:eastAsia="宋体" w:hAnsi="宋体" w:cs="宋体"/>
          <w:b/>
          <w:color w:val="000000"/>
          <w:sz w:val="16"/>
        </w:rPr>
        <w:t>灾变</w:t>
      </w:r>
      <w:r>
        <w:rPr>
          <w:rFonts w:ascii="宋体" w:eastAsia="宋体" w:hAnsi="宋体" w:cs="宋体"/>
          <w:b/>
          <w:color w:val="000000"/>
          <w:sz w:val="16"/>
        </w:rPr>
        <w:t>”</w:t>
      </w:r>
      <w:r>
        <w:rPr>
          <w:rFonts w:ascii="宋体" w:eastAsia="宋体" w:hAnsi="宋体" w:cs="宋体"/>
          <w:b/>
          <w:color w:val="000000"/>
          <w:sz w:val="16"/>
        </w:rPr>
        <w:t>和传染病的物理学，与它相对应的则是一种关于战争及其艺术和机器的几何学。塞尔得以对他所认为的卢克莱修的最深层动机做出了说明：从玛尔斯</w:t>
      </w:r>
      <w:r>
        <w:rPr>
          <w:rFonts w:ascii="宋体" w:eastAsia="宋体" w:hAnsi="宋体" w:cs="宋体"/>
          <w:b/>
          <w:color w:val="000000"/>
          <w:sz w:val="16"/>
        </w:rPr>
        <w:t xml:space="preserve"> ( Mars)</w:t>
      </w:r>
      <w:r>
        <w:rPr>
          <w:rFonts w:ascii="宋体" w:eastAsia="宋体" w:hAnsi="宋体" w:cs="宋体"/>
          <w:b/>
          <w:color w:val="000000"/>
          <w:sz w:val="16"/>
        </w:rPr>
        <w:t>到维纳斯</w:t>
      </w:r>
      <w:r>
        <w:rPr>
          <w:rFonts w:ascii="宋体" w:eastAsia="宋体" w:hAnsi="宋体" w:cs="宋体"/>
          <w:b/>
          <w:color w:val="000000"/>
          <w:sz w:val="16"/>
        </w:rPr>
        <w:t>(Vénus)</w:t>
      </w:r>
      <w:r>
        <w:rPr>
          <w:rFonts w:ascii="宋体" w:eastAsia="宋体" w:hAnsi="宋体" w:cs="宋体"/>
          <w:b/>
          <w:color w:val="000000"/>
          <w:sz w:val="16"/>
        </w:rPr>
        <w:t>，使战争机器为和平服务。</w:t>
      </w:r>
      <w:r>
        <w:rPr>
          <w:rFonts w:ascii="宋体" w:eastAsia="宋体" w:hAnsi="宋体" w:cs="宋体"/>
          <w:b/>
          <w:color w:val="000000"/>
          <w:sz w:val="16"/>
        </w:rPr>
        <w:t>③</w:t>
      </w:r>
      <w:r>
        <w:rPr>
          <w:rFonts w:ascii="宋体" w:eastAsia="宋体" w:hAnsi="宋体" w:cs="宋体"/>
          <w:b/>
          <w:color w:val="000000"/>
          <w:sz w:val="16"/>
        </w:rPr>
        <w:t>然而，此种操作不是通过国家装置而实现的，相反，它体现了战争机器的一种实现于平滑空间之中的最终变样。</w:t>
      </w:r>
    </w:p>
    <w:p w:rsidR="00B679E9" w:rsidRDefault="002E624B">
      <w:pPr>
        <w:autoSpaceDE w:val="0"/>
        <w:autoSpaceDN w:val="0"/>
        <w:spacing w:before="20" w:line="273" w:lineRule="atLeast"/>
        <w:ind w:left="240" w:right="400" w:firstLine="360"/>
        <w:rPr>
          <w:sz w:val="16"/>
        </w:rPr>
      </w:pPr>
      <w:r>
        <w:rPr>
          <w:rFonts w:ascii="宋体" w:eastAsia="宋体" w:hAnsi="宋体" w:cs="宋体"/>
          <w:b/>
          <w:color w:val="000000"/>
          <w:sz w:val="16"/>
        </w:rPr>
        <w:t>前面我们已经发现了平滑空间之中的</w:t>
      </w:r>
      <w:r>
        <w:rPr>
          <w:rFonts w:ascii="宋体" w:eastAsia="宋体" w:hAnsi="宋体" w:cs="宋体"/>
          <w:b/>
          <w:color w:val="000000"/>
          <w:sz w:val="16"/>
        </w:rPr>
        <w:t>“</w:t>
      </w:r>
      <w:r>
        <w:rPr>
          <w:rFonts w:ascii="宋体" w:eastAsia="宋体" w:hAnsi="宋体" w:cs="宋体"/>
          <w:b/>
          <w:color w:val="000000"/>
          <w:sz w:val="16"/>
        </w:rPr>
        <w:t>自</w:t>
      </w:r>
      <w:r>
        <w:rPr>
          <w:rFonts w:ascii="宋体" w:eastAsia="宋体" w:hAnsi="宋体" w:cs="宋体"/>
          <w:b/>
          <w:color w:val="000000"/>
          <w:sz w:val="16"/>
        </w:rPr>
        <w:t>由活动</w:t>
      </w:r>
      <w:r>
        <w:rPr>
          <w:rFonts w:ascii="宋体" w:eastAsia="宋体" w:hAnsi="宋体" w:cs="宋体"/>
          <w:b/>
          <w:color w:val="000000"/>
          <w:sz w:val="16"/>
        </w:rPr>
        <w:t>”</w:t>
      </w:r>
      <w:r>
        <w:rPr>
          <w:rFonts w:ascii="宋体" w:eastAsia="宋体" w:hAnsi="宋体" w:cs="宋体"/>
          <w:b/>
          <w:color w:val="000000"/>
          <w:sz w:val="16"/>
        </w:rPr>
        <w:t>与纹理化空间之中的</w:t>
      </w:r>
      <w:r>
        <w:rPr>
          <w:rFonts w:ascii="宋体" w:eastAsia="宋体" w:hAnsi="宋体" w:cs="宋体"/>
          <w:b/>
          <w:color w:val="000000"/>
          <w:sz w:val="16"/>
        </w:rPr>
        <w:t>“</w:t>
      </w:r>
      <w:r>
        <w:rPr>
          <w:rFonts w:ascii="宋体" w:eastAsia="宋体" w:hAnsi="宋体" w:cs="宋体"/>
          <w:b/>
          <w:color w:val="000000"/>
          <w:sz w:val="16"/>
        </w:rPr>
        <w:t>劳动</w:t>
      </w:r>
      <w:r>
        <w:rPr>
          <w:rFonts w:ascii="宋体" w:eastAsia="宋体" w:hAnsi="宋体" w:cs="宋体"/>
          <w:b/>
          <w:color w:val="000000"/>
          <w:sz w:val="16"/>
        </w:rPr>
        <w:t>”</w:t>
      </w:r>
      <w:r>
        <w:rPr>
          <w:rFonts w:ascii="宋体" w:eastAsia="宋体" w:hAnsi="宋体" w:cs="宋体"/>
          <w:b/>
          <w:color w:val="000000"/>
          <w:sz w:val="16"/>
        </w:rPr>
        <w:t>之间的一种区别。实际上，在</w:t>
      </w:r>
      <w:r>
        <w:rPr>
          <w:rFonts w:ascii="宋体" w:eastAsia="宋体" w:hAnsi="宋体" w:cs="宋体"/>
          <w:b/>
          <w:color w:val="000000"/>
          <w:sz w:val="16"/>
        </w:rPr>
        <w:t>19</w:t>
      </w:r>
      <w:r>
        <w:rPr>
          <w:rFonts w:ascii="宋体" w:eastAsia="宋体" w:hAnsi="宋体" w:cs="宋体"/>
          <w:b/>
          <w:color w:val="000000"/>
          <w:sz w:val="16"/>
        </w:rPr>
        <w:t>世纪，进行着一种双重创制：一种劳动的物理一科学的</w:t>
      </w:r>
      <w:r>
        <w:rPr>
          <w:rFonts w:ascii="宋体" w:eastAsia="宋体" w:hAnsi="宋体" w:cs="宋体"/>
          <w:b/>
          <w:color w:val="000000"/>
          <w:sz w:val="16"/>
        </w:rPr>
        <w:t xml:space="preserve"> ( physico-scienctifique) </w:t>
      </w:r>
      <w:r>
        <w:rPr>
          <w:rFonts w:ascii="宋体" w:eastAsia="宋体" w:hAnsi="宋体" w:cs="宋体"/>
          <w:b/>
          <w:color w:val="000000"/>
          <w:sz w:val="16"/>
        </w:rPr>
        <w:t>概念的创制</w:t>
      </w:r>
      <w:r>
        <w:rPr>
          <w:rFonts w:ascii="宋体" w:eastAsia="宋体" w:hAnsi="宋体" w:cs="宋体"/>
          <w:b/>
          <w:color w:val="000000"/>
          <w:sz w:val="16"/>
        </w:rPr>
        <w:t xml:space="preserve"> (</w:t>
      </w:r>
      <w:r>
        <w:rPr>
          <w:rFonts w:ascii="宋体" w:eastAsia="宋体" w:hAnsi="宋体" w:cs="宋体"/>
          <w:b/>
          <w:color w:val="000000"/>
          <w:sz w:val="16"/>
        </w:rPr>
        <w:t>重量一高度</w:t>
      </w:r>
      <w:r>
        <w:rPr>
          <w:rFonts w:ascii="宋体" w:eastAsia="宋体" w:hAnsi="宋体" w:cs="宋体"/>
          <w:b/>
          <w:color w:val="000000"/>
          <w:sz w:val="16"/>
        </w:rPr>
        <w:t xml:space="preserve">, </w:t>
      </w:r>
      <w:r>
        <w:rPr>
          <w:rFonts w:ascii="宋体" w:eastAsia="宋体" w:hAnsi="宋体" w:cs="宋体"/>
          <w:b/>
          <w:color w:val="000000"/>
          <w:sz w:val="16"/>
        </w:rPr>
        <w:t>力一位移</w:t>
      </w:r>
      <w:r>
        <w:rPr>
          <w:rFonts w:ascii="宋体" w:eastAsia="宋体" w:hAnsi="宋体" w:cs="宋体"/>
          <w:b/>
          <w:color w:val="000000"/>
          <w:sz w:val="16"/>
        </w:rPr>
        <w:t xml:space="preserve">), </w:t>
      </w:r>
      <w:r>
        <w:rPr>
          <w:rFonts w:ascii="宋体" w:eastAsia="宋体" w:hAnsi="宋体" w:cs="宋体"/>
          <w:b/>
          <w:color w:val="000000"/>
          <w:sz w:val="16"/>
        </w:rPr>
        <w:t>以及</w:t>
      </w:r>
    </w:p>
    <w:p w:rsidR="00B679E9" w:rsidRDefault="002E624B">
      <w:pPr>
        <w:spacing w:before="200" w:line="60" w:lineRule="exact"/>
        <w:ind w:left="320" w:right="5400"/>
        <w:rPr>
          <w:sz w:val="24"/>
        </w:rPr>
      </w:pPr>
      <w:r>
        <w:rPr>
          <w:rFonts w:ascii="宋体" w:eastAsia="宋体" w:hAnsi="宋体" w:cs="宋体"/>
          <w:sz w:val="24"/>
          <w:u w:val="single"/>
        </w:rPr>
        <w:t xml:space="preserve">       </w:t>
      </w:r>
    </w:p>
    <w:p w:rsidR="00B679E9" w:rsidRPr="002E624B" w:rsidRDefault="002E624B">
      <w:pPr>
        <w:autoSpaceDE w:val="0"/>
        <w:autoSpaceDN w:val="0"/>
        <w:spacing w:line="140" w:lineRule="atLeast"/>
        <w:ind w:left="600"/>
        <w:rPr>
          <w:sz w:val="9"/>
          <w:lang w:val="fr-FR"/>
        </w:rPr>
      </w:pPr>
      <w:r>
        <w:rPr>
          <w:rFonts w:ascii="宋体" w:eastAsia="宋体" w:hAnsi="宋体" w:cs="宋体"/>
          <w:b/>
          <w:color w:val="000000"/>
          <w:sz w:val="9"/>
        </w:rPr>
        <w:t xml:space="preserve">① </w:t>
      </w:r>
      <w:r>
        <w:rPr>
          <w:rFonts w:ascii="宋体" w:eastAsia="宋体" w:hAnsi="宋体" w:cs="宋体"/>
          <w:b/>
          <w:color w:val="000000"/>
          <w:sz w:val="9"/>
        </w:rPr>
        <w:t>关于这两个方面</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J.-P. </w:t>
      </w:r>
      <w:r w:rsidRPr="002E624B">
        <w:rPr>
          <w:rFonts w:ascii="宋体" w:eastAsia="宋体" w:hAnsi="宋体" w:cs="宋体"/>
          <w:b/>
          <w:color w:val="000000"/>
          <w:sz w:val="9"/>
          <w:lang w:val="fr-FR"/>
        </w:rPr>
        <w:t>Vernant, Mythe et pensèe chez les Grecs, t.1, pp.174——175</w:t>
      </w:r>
      <w:r>
        <w:rPr>
          <w:rFonts w:ascii="宋体" w:eastAsia="宋体" w:hAnsi="宋体" w:cs="宋体"/>
          <w:b/>
          <w:color w:val="000000"/>
          <w:sz w:val="9"/>
        </w:rPr>
        <w:t>。</w:t>
      </w:r>
    </w:p>
    <w:p w:rsidR="00B679E9" w:rsidRDefault="002E624B">
      <w:pPr>
        <w:autoSpaceDE w:val="0"/>
        <w:autoSpaceDN w:val="0"/>
        <w:spacing w:before="20" w:line="160" w:lineRule="atLeast"/>
        <w:ind w:left="340" w:right="340" w:firstLine="260"/>
        <w:rPr>
          <w:sz w:val="9"/>
        </w:rPr>
      </w:pPr>
      <w:r w:rsidRPr="002E624B">
        <w:rPr>
          <w:rFonts w:ascii="宋体" w:eastAsia="宋体" w:hAnsi="宋体" w:cs="宋体"/>
          <w:b/>
          <w:color w:val="000000"/>
          <w:sz w:val="9"/>
          <w:lang w:val="fr-FR"/>
        </w:rPr>
        <w:t xml:space="preserve">② Michel Serres, La naissance de la physique dans le texte de </w:t>
      </w:r>
      <w:r w:rsidRPr="002E624B">
        <w:rPr>
          <w:rFonts w:ascii="宋体" w:eastAsia="宋体" w:hAnsi="宋体" w:cs="宋体"/>
          <w:b/>
          <w:color w:val="000000"/>
          <w:sz w:val="9"/>
          <w:lang w:val="fr-FR"/>
        </w:rPr>
        <w:t>Lucrèce:“</w:t>
      </w:r>
      <w:r>
        <w:rPr>
          <w:rFonts w:ascii="宋体" w:eastAsia="宋体" w:hAnsi="宋体" w:cs="宋体"/>
          <w:b/>
          <w:color w:val="000000"/>
          <w:sz w:val="9"/>
        </w:rPr>
        <w:t>物理学的基础更多的是一种矢量空间、而非一种度量性的空间</w:t>
      </w:r>
      <w:r w:rsidRPr="002E624B">
        <w:rPr>
          <w:rFonts w:ascii="宋体" w:eastAsia="宋体" w:hAnsi="宋体" w:cs="宋体"/>
          <w:b/>
          <w:color w:val="000000"/>
          <w:sz w:val="9"/>
          <w:lang w:val="fr-FR"/>
        </w:rPr>
        <w:t>”(p.79)</w:t>
      </w:r>
      <w:r>
        <w:rPr>
          <w:rFonts w:ascii="宋体" w:eastAsia="宋体" w:hAnsi="宋体" w:cs="宋体"/>
          <w:b/>
          <w:color w:val="000000"/>
          <w:sz w:val="9"/>
        </w:rPr>
        <w:t>。关于水力学的问题</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pp.104——107</w:t>
      </w:r>
      <w:r>
        <w:rPr>
          <w:rFonts w:ascii="宋体" w:eastAsia="宋体" w:hAnsi="宋体" w:cs="宋体"/>
          <w:b/>
          <w:color w:val="000000"/>
          <w:sz w:val="9"/>
        </w:rPr>
        <w:t>。</w:t>
      </w:r>
    </w:p>
    <w:p w:rsidR="00B679E9" w:rsidRDefault="002E624B">
      <w:pPr>
        <w:autoSpaceDE w:val="0"/>
        <w:autoSpaceDN w:val="0"/>
        <w:spacing w:line="140" w:lineRule="atLeast"/>
        <w:ind w:left="600"/>
        <w:rPr>
          <w:sz w:val="9"/>
        </w:rPr>
      </w:pPr>
      <w:r>
        <w:rPr>
          <w:rFonts w:ascii="宋体" w:eastAsia="宋体" w:hAnsi="宋体" w:cs="宋体"/>
          <w:b/>
          <w:color w:val="000000"/>
          <w:sz w:val="9"/>
        </w:rPr>
        <w:t>③ Tbid., pp.35, 135 sq.</w:t>
      </w:r>
    </w:p>
    <w:p w:rsidR="00B679E9" w:rsidRDefault="002E624B">
      <w:pPr>
        <w:autoSpaceDE w:val="0"/>
        <w:autoSpaceDN w:val="0"/>
        <w:spacing w:before="240" w:line="140" w:lineRule="atLeast"/>
        <w:ind w:left="3080"/>
        <w:rPr>
          <w:sz w:val="8"/>
        </w:rPr>
      </w:pPr>
      <w:r>
        <w:rPr>
          <w:rFonts w:ascii="宋体" w:eastAsia="宋体" w:hAnsi="宋体" w:cs="宋体"/>
          <w:b/>
          <w:color w:val="000000"/>
          <w:sz w:val="8"/>
        </w:rPr>
        <w:t>459</w:t>
      </w:r>
      <w:r>
        <w:br w:type="page"/>
      </w:r>
    </w:p>
    <w:p w:rsidR="00B679E9" w:rsidRDefault="002E624B">
      <w:pPr>
        <w:autoSpaceDE w:val="0"/>
        <w:autoSpaceDN w:val="0"/>
        <w:spacing w:before="20" w:line="16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220" w:right="140"/>
        <w:rPr>
          <w:sz w:val="16"/>
        </w:rPr>
      </w:pPr>
      <w:r>
        <w:rPr>
          <w:rFonts w:ascii="宋体" w:eastAsia="宋体" w:hAnsi="宋体" w:cs="宋体"/>
          <w:b/>
          <w:color w:val="000000"/>
          <w:sz w:val="16"/>
        </w:rPr>
        <w:t>一种劳动力或抽象劳动的社会一经济的概念的创制</w:t>
      </w:r>
      <w:r>
        <w:rPr>
          <w:rFonts w:ascii="宋体" w:eastAsia="宋体" w:hAnsi="宋体" w:cs="宋体"/>
          <w:b/>
          <w:color w:val="000000"/>
          <w:sz w:val="16"/>
        </w:rPr>
        <w:t xml:space="preserve"> (</w:t>
      </w:r>
      <w:r>
        <w:rPr>
          <w:rFonts w:ascii="宋体" w:eastAsia="宋体" w:hAnsi="宋体" w:cs="宋体"/>
          <w:b/>
          <w:color w:val="000000"/>
          <w:sz w:val="16"/>
        </w:rPr>
        <w:t>适用于所有劳动的同质的、抽象的量，能够被增加与被分化</w:t>
      </w:r>
      <w:r>
        <w:rPr>
          <w:rFonts w:ascii="宋体" w:eastAsia="宋体" w:hAnsi="宋体" w:cs="宋体"/>
          <w:b/>
          <w:color w:val="000000"/>
          <w:sz w:val="16"/>
        </w:rPr>
        <w:t>)</w:t>
      </w:r>
      <w:r>
        <w:rPr>
          <w:rFonts w:ascii="宋体" w:eastAsia="宋体" w:hAnsi="宋体" w:cs="宋体"/>
          <w:b/>
          <w:color w:val="000000"/>
          <w:sz w:val="16"/>
        </w:rPr>
        <w:t>。在这里，存在着一种物理学和社会学之间的深刻关联，社会为劳动提供了一种经济学的尺度，而物理学则反过来为劳动提供了一种</w:t>
      </w:r>
      <w:r>
        <w:rPr>
          <w:rFonts w:ascii="宋体" w:eastAsia="宋体" w:hAnsi="宋体" w:cs="宋体"/>
          <w:b/>
          <w:color w:val="000000"/>
          <w:sz w:val="16"/>
        </w:rPr>
        <w:t>“</w:t>
      </w:r>
      <w:r>
        <w:rPr>
          <w:rFonts w:ascii="宋体" w:eastAsia="宋体" w:hAnsi="宋体" w:cs="宋体"/>
          <w:b/>
          <w:color w:val="000000"/>
          <w:sz w:val="16"/>
        </w:rPr>
        <w:t>机械论的货币</w:t>
      </w:r>
      <w:r>
        <w:rPr>
          <w:rFonts w:ascii="宋体" w:eastAsia="宋体" w:hAnsi="宋体" w:cs="宋体"/>
          <w:b/>
          <w:color w:val="000000"/>
          <w:sz w:val="16"/>
        </w:rPr>
        <w:t>”( monnaie méc</w:t>
      </w:r>
      <w:r>
        <w:rPr>
          <w:rFonts w:ascii="宋体" w:eastAsia="宋体" w:hAnsi="宋体" w:cs="宋体"/>
          <w:b/>
          <w:color w:val="000000"/>
          <w:sz w:val="16"/>
        </w:rPr>
        <w:t>anique)</w:t>
      </w:r>
      <w:r>
        <w:rPr>
          <w:rFonts w:ascii="宋体" w:eastAsia="宋体" w:hAnsi="宋体" w:cs="宋体"/>
          <w:b/>
          <w:color w:val="000000"/>
          <w:sz w:val="16"/>
        </w:rPr>
        <w:t>。工资制度将一种机械力学作为其相关物。物理学从未变得如此具有社会性，因为在两种情形之中，问题皆在于为</w:t>
      </w:r>
      <w:r>
        <w:rPr>
          <w:rFonts w:ascii="宋体" w:eastAsia="宋体" w:hAnsi="宋体" w:cs="宋体"/>
          <w:b/>
          <w:color w:val="000000"/>
          <w:sz w:val="16"/>
        </w:rPr>
        <w:t xml:space="preserve"> [</w:t>
      </w:r>
      <w:r>
        <w:rPr>
          <w:rFonts w:ascii="宋体" w:eastAsia="宋体" w:hAnsi="宋体" w:cs="宋体"/>
          <w:b/>
          <w:color w:val="000000"/>
          <w:sz w:val="16"/>
        </w:rPr>
        <w:t>一个合乎标准的人</w:t>
      </w:r>
      <w:r>
        <w:rPr>
          <w:rFonts w:ascii="宋体" w:eastAsia="宋体" w:hAnsi="宋体" w:cs="宋体"/>
          <w:b/>
          <w:color w:val="000000"/>
          <w:sz w:val="16"/>
        </w:rPr>
        <w:t xml:space="preserve"> ( homme-standard) </w:t>
      </w:r>
      <w:r>
        <w:rPr>
          <w:rFonts w:ascii="宋体" w:eastAsia="宋体" w:hAnsi="宋体" w:cs="宋体"/>
          <w:b/>
          <w:color w:val="000000"/>
          <w:sz w:val="16"/>
        </w:rPr>
        <w:t>尽可能以一致的方式所施加的</w:t>
      </w:r>
      <w:r>
        <w:rPr>
          <w:rFonts w:ascii="宋体" w:eastAsia="宋体" w:hAnsi="宋体" w:cs="宋体"/>
          <w:b/>
          <w:color w:val="000000"/>
          <w:sz w:val="16"/>
        </w:rPr>
        <w:t xml:space="preserve">] </w:t>
      </w:r>
      <w:r>
        <w:rPr>
          <w:rFonts w:ascii="宋体" w:eastAsia="宋体" w:hAnsi="宋体" w:cs="宋体"/>
          <w:b/>
          <w:color w:val="000000"/>
          <w:sz w:val="16"/>
        </w:rPr>
        <w:t>提力与拉力界定一种恒定的平均值。将劳动之模型强加于所有的行动之上，将每种行动都转译为可能的或潜在的劳动，对自由的活动进行规训，或</w:t>
      </w:r>
      <w:r>
        <w:rPr>
          <w:rFonts w:ascii="宋体" w:eastAsia="宋体" w:hAnsi="宋体" w:cs="宋体"/>
          <w:b/>
          <w:color w:val="000000"/>
          <w:sz w:val="16"/>
        </w:rPr>
        <w:t>(</w:t>
      </w:r>
      <w:r>
        <w:rPr>
          <w:rFonts w:ascii="宋体" w:eastAsia="宋体" w:hAnsi="宋体" w:cs="宋体"/>
          <w:b/>
          <w:color w:val="000000"/>
          <w:sz w:val="16"/>
        </w:rPr>
        <w:t>异曲同工地</w:t>
      </w:r>
      <w:r>
        <w:rPr>
          <w:rFonts w:ascii="宋体" w:eastAsia="宋体" w:hAnsi="宋体" w:cs="宋体"/>
          <w:b/>
          <w:color w:val="000000"/>
          <w:sz w:val="16"/>
        </w:rPr>
        <w:t xml:space="preserve">) </w:t>
      </w:r>
      <w:r>
        <w:rPr>
          <w:rFonts w:ascii="宋体" w:eastAsia="宋体" w:hAnsi="宋体" w:cs="宋体"/>
          <w:b/>
          <w:color w:val="000000"/>
          <w:sz w:val="16"/>
        </w:rPr>
        <w:t>将它弃置于只有参照劳动才存在的</w:t>
      </w:r>
      <w:r>
        <w:rPr>
          <w:rFonts w:ascii="宋体" w:eastAsia="宋体" w:hAnsi="宋体" w:cs="宋体"/>
          <w:b/>
          <w:color w:val="000000"/>
          <w:sz w:val="16"/>
        </w:rPr>
        <w:t>“</w:t>
      </w:r>
      <w:r>
        <w:rPr>
          <w:rFonts w:ascii="宋体" w:eastAsia="宋体" w:hAnsi="宋体" w:cs="宋体"/>
          <w:b/>
          <w:color w:val="000000"/>
          <w:sz w:val="16"/>
        </w:rPr>
        <w:t>休闲</w:t>
      </w:r>
      <w:r>
        <w:rPr>
          <w:rFonts w:ascii="宋体" w:eastAsia="宋体" w:hAnsi="宋体" w:cs="宋体"/>
          <w:b/>
          <w:color w:val="000000"/>
          <w:sz w:val="16"/>
        </w:rPr>
        <w:t>”</w:t>
      </w:r>
      <w:r>
        <w:rPr>
          <w:rFonts w:ascii="宋体" w:eastAsia="宋体" w:hAnsi="宋体" w:cs="宋体"/>
          <w:b/>
          <w:color w:val="000000"/>
          <w:sz w:val="16"/>
        </w:rPr>
        <w:t>那一边。这样，我们就明白了，为何劳动之模型</w:t>
      </w:r>
      <w:r>
        <w:rPr>
          <w:rFonts w:ascii="宋体" w:eastAsia="宋体" w:hAnsi="宋体" w:cs="宋体"/>
          <w:b/>
          <w:color w:val="000000"/>
          <w:sz w:val="16"/>
        </w:rPr>
        <w:t>———</w:t>
      </w:r>
      <w:r>
        <w:rPr>
          <w:rFonts w:ascii="宋体" w:eastAsia="宋体" w:hAnsi="宋体" w:cs="宋体"/>
          <w:b/>
          <w:color w:val="000000"/>
          <w:sz w:val="16"/>
        </w:rPr>
        <w:t>就其物理和社会这双重方面而言</w:t>
      </w:r>
      <w:r>
        <w:rPr>
          <w:rFonts w:ascii="宋体" w:eastAsia="宋体" w:hAnsi="宋体" w:cs="宋体"/>
          <w:b/>
          <w:color w:val="000000"/>
          <w:sz w:val="16"/>
        </w:rPr>
        <w:t>——</w:t>
      </w:r>
      <w:r>
        <w:rPr>
          <w:rFonts w:ascii="宋体" w:eastAsia="宋体" w:hAnsi="宋体" w:cs="宋体"/>
          <w:b/>
          <w:color w:val="000000"/>
          <w:sz w:val="16"/>
        </w:rPr>
        <w:t>是国家装置的一个基本构件。合乎标准的人一开始就是</w:t>
      </w:r>
      <w:r>
        <w:rPr>
          <w:rFonts w:ascii="宋体" w:eastAsia="宋体" w:hAnsi="宋体" w:cs="宋体"/>
          <w:b/>
          <w:color w:val="000000"/>
          <w:sz w:val="16"/>
        </w:rPr>
        <w:t>作为从事公共工程的人。</w:t>
      </w:r>
      <w:r>
        <w:rPr>
          <w:rFonts w:ascii="宋体" w:eastAsia="宋体" w:hAnsi="宋体" w:cs="宋体"/>
          <w:b/>
          <w:color w:val="000000"/>
          <w:sz w:val="16"/>
        </w:rPr>
        <w:t>①</w:t>
      </w:r>
      <w:r>
        <w:rPr>
          <w:rFonts w:ascii="宋体" w:eastAsia="宋体" w:hAnsi="宋体" w:cs="宋体"/>
          <w:b/>
          <w:color w:val="000000"/>
          <w:sz w:val="16"/>
        </w:rPr>
        <w:t>抽象劳动，它的结果的多样化，以及对它的操作的划分，这些问题首先并不是在别针制造业之中被提出的：而是在公共工程建设之中，在对军队的组织之中</w:t>
      </w:r>
      <w:r>
        <w:rPr>
          <w:rFonts w:ascii="宋体" w:eastAsia="宋体" w:hAnsi="宋体" w:cs="宋体"/>
          <w:b/>
          <w:color w:val="000000"/>
          <w:sz w:val="16"/>
        </w:rPr>
        <w:t xml:space="preserve"> (</w:t>
      </w:r>
      <w:r>
        <w:rPr>
          <w:rFonts w:ascii="宋体" w:eastAsia="宋体" w:hAnsi="宋体" w:cs="宋体"/>
          <w:b/>
          <w:color w:val="000000"/>
          <w:sz w:val="16"/>
        </w:rPr>
        <w:t>不仅是对人的规训，而且还有武器的工业生产</w:t>
      </w:r>
      <w:r>
        <w:rPr>
          <w:rFonts w:ascii="宋体" w:eastAsia="宋体" w:hAnsi="宋体" w:cs="宋体"/>
          <w:b/>
          <w:color w:val="000000"/>
          <w:sz w:val="16"/>
        </w:rPr>
        <w:t>)</w:t>
      </w:r>
      <w:r>
        <w:rPr>
          <w:rFonts w:ascii="宋体" w:eastAsia="宋体" w:hAnsi="宋体" w:cs="宋体"/>
          <w:b/>
          <w:color w:val="000000"/>
          <w:sz w:val="16"/>
        </w:rPr>
        <w:t>。没什么比这更规范的了：但这并不是说，战争机器自身就要求着此种规范化。不过，</w:t>
      </w:r>
      <w:r>
        <w:rPr>
          <w:rFonts w:ascii="宋体" w:eastAsia="宋体" w:hAnsi="宋体" w:cs="宋体"/>
          <w:b/>
          <w:color w:val="000000"/>
          <w:sz w:val="16"/>
        </w:rPr>
        <w:t>18</w:t>
      </w:r>
      <w:r>
        <w:rPr>
          <w:rFonts w:ascii="宋体" w:eastAsia="宋体" w:hAnsi="宋体" w:cs="宋体"/>
          <w:b/>
          <w:color w:val="000000"/>
          <w:sz w:val="16"/>
        </w:rPr>
        <w:t>世纪和</w:t>
      </w:r>
      <w:r>
        <w:rPr>
          <w:rFonts w:ascii="宋体" w:eastAsia="宋体" w:hAnsi="宋体" w:cs="宋体"/>
          <w:b/>
          <w:color w:val="000000"/>
          <w:sz w:val="16"/>
        </w:rPr>
        <w:t>19</w:t>
      </w:r>
      <w:r>
        <w:rPr>
          <w:rFonts w:ascii="宋体" w:eastAsia="宋体" w:hAnsi="宋体" w:cs="宋体"/>
          <w:b/>
          <w:color w:val="000000"/>
          <w:sz w:val="16"/>
        </w:rPr>
        <w:t>世纪的国家装置发现了一种占有战争机器的新方法：首先使其服从于工地和工厂的劳动之模型，此种模型也正在别的地方获得发展，但更为缓慢。因而，战争机器或许是首先被纹理化的，它最先产生出一种抽象的劳动时间，此种时间的效果可以被</w:t>
      </w:r>
      <w:r>
        <w:rPr>
          <w:rFonts w:ascii="宋体" w:eastAsia="宋体" w:hAnsi="宋体" w:cs="宋体"/>
          <w:b/>
          <w:color w:val="000000"/>
          <w:sz w:val="16"/>
        </w:rPr>
        <w:t>多样化、它的操作也可以被划分。正是在这里，平滑空间之中的自由活动必须被征服。劳动的物理</w:t>
      </w:r>
      <w:r>
        <w:rPr>
          <w:rFonts w:ascii="宋体" w:eastAsia="宋体" w:hAnsi="宋体" w:cs="宋体"/>
          <w:b/>
          <w:color w:val="000000"/>
          <w:sz w:val="16"/>
        </w:rPr>
        <w:t>—</w:t>
      </w:r>
      <w:r>
        <w:rPr>
          <w:rFonts w:ascii="宋体" w:eastAsia="宋体" w:hAnsi="宋体" w:cs="宋体"/>
          <w:b/>
          <w:color w:val="000000"/>
          <w:sz w:val="16"/>
        </w:rPr>
        <w:t>社会的模型归属于国家装置，并作为后者的发明，这是出于两个原因。一方面，这是因为劳动只有通过一种剩余</w:t>
      </w:r>
      <w:r>
        <w:rPr>
          <w:rFonts w:ascii="宋体" w:eastAsia="宋体" w:hAnsi="宋体" w:cs="宋体"/>
          <w:b/>
          <w:color w:val="000000"/>
          <w:sz w:val="16"/>
        </w:rPr>
        <w:t xml:space="preserve"> ( surplus)</w:t>
      </w:r>
      <w:r>
        <w:rPr>
          <w:rFonts w:ascii="宋体" w:eastAsia="宋体" w:hAnsi="宋体" w:cs="宋体"/>
          <w:b/>
          <w:color w:val="000000"/>
          <w:sz w:val="16"/>
        </w:rPr>
        <w:t>的构成才得以出现，只存在被储备的劳动，实际上，劳动</w:t>
      </w:r>
      <w:r>
        <w:rPr>
          <w:rFonts w:ascii="宋体" w:eastAsia="宋体" w:hAnsi="宋体" w:cs="宋体"/>
          <w:b/>
          <w:color w:val="000000"/>
          <w:sz w:val="16"/>
        </w:rPr>
        <w:t xml:space="preserve"> (</w:t>
      </w:r>
      <w:r>
        <w:rPr>
          <w:rFonts w:ascii="宋体" w:eastAsia="宋体" w:hAnsi="宋体" w:cs="宋体"/>
          <w:b/>
          <w:color w:val="000000"/>
          <w:sz w:val="16"/>
        </w:rPr>
        <w:t>在其严格意义上</w:t>
      </w:r>
      <w:r>
        <w:rPr>
          <w:rFonts w:ascii="宋体" w:eastAsia="宋体" w:hAnsi="宋体" w:cs="宋体"/>
          <w:b/>
          <w:color w:val="000000"/>
          <w:sz w:val="16"/>
        </w:rPr>
        <w:t xml:space="preserve">) </w:t>
      </w:r>
      <w:r>
        <w:rPr>
          <w:rFonts w:ascii="宋体" w:eastAsia="宋体" w:hAnsi="宋体" w:cs="宋体"/>
          <w:b/>
          <w:color w:val="000000"/>
          <w:sz w:val="16"/>
        </w:rPr>
        <w:t>仅仅始于所谓剩余劳动。另一方面，则是因为劳动实施着一种普遍化的操作</w:t>
      </w:r>
      <w:r>
        <w:rPr>
          <w:rFonts w:ascii="宋体" w:eastAsia="宋体" w:hAnsi="宋体" w:cs="宋体"/>
          <w:b/>
          <w:color w:val="000000"/>
          <w:sz w:val="16"/>
        </w:rPr>
        <w:t>----</w:t>
      </w:r>
      <w:r>
        <w:rPr>
          <w:rFonts w:ascii="宋体" w:eastAsia="宋体" w:hAnsi="宋体" w:cs="宋体"/>
          <w:b/>
          <w:color w:val="000000"/>
          <w:sz w:val="16"/>
        </w:rPr>
        <w:t>对时空的纹理化，对自由活动的征服，对平滑空间的废除，此种操作的起源和手段正是处于国家的最根本的事业之中，即对战争机器的征服。</w:t>
      </w:r>
    </w:p>
    <w:p w:rsidR="00B679E9" w:rsidRDefault="002E624B">
      <w:pPr>
        <w:autoSpaceDE w:val="0"/>
        <w:autoSpaceDN w:val="0"/>
        <w:spacing w:before="20" w:line="280" w:lineRule="atLeast"/>
        <w:ind w:left="200" w:right="200" w:firstLine="340"/>
        <w:rPr>
          <w:sz w:val="16"/>
        </w:rPr>
      </w:pPr>
      <w:r>
        <w:rPr>
          <w:rFonts w:ascii="宋体" w:eastAsia="宋体" w:hAnsi="宋体" w:cs="宋体"/>
          <w:b/>
          <w:color w:val="000000"/>
          <w:sz w:val="16"/>
        </w:rPr>
        <w:t>反证：哪里不存在国家装置和剩余劳</w:t>
      </w:r>
      <w:r>
        <w:rPr>
          <w:rFonts w:ascii="宋体" w:eastAsia="宋体" w:hAnsi="宋体" w:cs="宋体"/>
          <w:b/>
          <w:color w:val="000000"/>
          <w:sz w:val="16"/>
        </w:rPr>
        <w:t>动，哪里也就不存在劳动之模型。相反，在这些地方，存在着自由活动的连续流变，从言语到行动，从一种既定的行动到另一种，从行动到歌唱，从歌唱到话语，从话语到事业，所有这些都处于一种奇异的半音性之中，它有着强烈但却稀少的峰值或竭力的时刻，外在的观察者只能以劳动的术语来对其进行</w:t>
      </w:r>
      <w:r>
        <w:rPr>
          <w:rFonts w:ascii="宋体" w:eastAsia="宋体" w:hAnsi="宋体" w:cs="宋体"/>
          <w:b/>
          <w:color w:val="000000"/>
          <w:sz w:val="16"/>
        </w:rPr>
        <w:t>“</w:t>
      </w:r>
      <w:r>
        <w:rPr>
          <w:rFonts w:ascii="宋体" w:eastAsia="宋体" w:hAnsi="宋体" w:cs="宋体"/>
          <w:b/>
          <w:color w:val="000000"/>
          <w:sz w:val="16"/>
        </w:rPr>
        <w:t>转译</w:t>
      </w:r>
      <w:r>
        <w:rPr>
          <w:rFonts w:ascii="宋体" w:eastAsia="宋体" w:hAnsi="宋体" w:cs="宋体"/>
          <w:b/>
          <w:color w:val="000000"/>
          <w:sz w:val="16"/>
        </w:rPr>
        <w:t>”</w:t>
      </w:r>
      <w:r>
        <w:rPr>
          <w:rFonts w:ascii="宋体" w:eastAsia="宋体" w:hAnsi="宋体" w:cs="宋体"/>
          <w:b/>
          <w:color w:val="000000"/>
          <w:sz w:val="16"/>
        </w:rPr>
        <w:t>。确实，人们始终在谈论黑人：</w:t>
      </w:r>
      <w:r>
        <w:rPr>
          <w:rFonts w:ascii="宋体" w:eastAsia="宋体" w:hAnsi="宋体" w:cs="宋体"/>
          <w:b/>
          <w:color w:val="000000"/>
          <w:sz w:val="16"/>
        </w:rPr>
        <w:t>“</w:t>
      </w:r>
      <w:r>
        <w:rPr>
          <w:rFonts w:ascii="宋体" w:eastAsia="宋体" w:hAnsi="宋体" w:cs="宋体"/>
          <w:b/>
          <w:color w:val="000000"/>
          <w:sz w:val="16"/>
        </w:rPr>
        <w:t>他们不劳动，他们不知道何为劳动。</w:t>
      </w:r>
      <w:r>
        <w:rPr>
          <w:rFonts w:ascii="宋体" w:eastAsia="宋体" w:hAnsi="宋体" w:cs="宋体"/>
          <w:b/>
          <w:color w:val="000000"/>
          <w:sz w:val="16"/>
        </w:rPr>
        <w:t>”</w:t>
      </w:r>
      <w:r>
        <w:rPr>
          <w:rFonts w:ascii="宋体" w:eastAsia="宋体" w:hAnsi="宋体" w:cs="宋体"/>
          <w:b/>
          <w:color w:val="000000"/>
          <w:sz w:val="16"/>
        </w:rPr>
        <w:t>确实，他们被强迫进行劳动，并且根据抽象的量，他们比其他任何人都付出了更多的劳动。同样，印度人似乎也不理解、甚至不适合于任何一种劳动的组织形式</w:t>
      </w:r>
      <w:r>
        <w:rPr>
          <w:rFonts w:ascii="宋体" w:eastAsia="宋体" w:hAnsi="宋体" w:cs="宋体"/>
          <w:b/>
          <w:color w:val="000000"/>
          <w:sz w:val="16"/>
        </w:rPr>
        <w:t xml:space="preserve"> (</w:t>
      </w:r>
      <w:r>
        <w:rPr>
          <w:rFonts w:ascii="宋体" w:eastAsia="宋体" w:hAnsi="宋体" w:cs="宋体"/>
          <w:b/>
          <w:color w:val="000000"/>
          <w:sz w:val="16"/>
        </w:rPr>
        <w:t>甚至是奴隶制</w:t>
      </w:r>
      <w:r>
        <w:rPr>
          <w:rFonts w:ascii="宋体" w:eastAsia="宋体" w:hAnsi="宋体" w:cs="宋体"/>
          <w:b/>
          <w:color w:val="000000"/>
          <w:sz w:val="16"/>
        </w:rPr>
        <w:t>)</w:t>
      </w:r>
      <w:r>
        <w:rPr>
          <w:rFonts w:ascii="宋体" w:eastAsia="宋体" w:hAnsi="宋体" w:cs="宋体"/>
          <w:b/>
          <w:color w:val="000000"/>
          <w:sz w:val="16"/>
        </w:rPr>
        <w:t>：美国人之所以</w:t>
      </w:r>
      <w:r>
        <w:rPr>
          <w:rFonts w:ascii="宋体" w:eastAsia="宋体" w:hAnsi="宋体" w:cs="宋体"/>
          <w:b/>
          <w:color w:val="000000"/>
          <w:sz w:val="16"/>
        </w:rPr>
        <w:t>引入了那么多的黑人，这</w:t>
      </w:r>
    </w:p>
    <w:p w:rsidR="00B679E9" w:rsidRDefault="002E624B">
      <w:pPr>
        <w:spacing w:before="380" w:line="60" w:lineRule="exact"/>
        <w:ind w:left="260" w:right="540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280" w:right="14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凯莉安</w:t>
      </w:r>
      <w:r>
        <w:rPr>
          <w:rFonts w:ascii="宋体" w:eastAsia="宋体" w:hAnsi="宋体" w:cs="宋体"/>
          <w:b/>
          <w:color w:val="000000"/>
          <w:sz w:val="8"/>
        </w:rPr>
        <w:t xml:space="preserve"> ( Anne Querrien) </w:t>
      </w:r>
      <w:r>
        <w:rPr>
          <w:rFonts w:ascii="宋体" w:eastAsia="宋体" w:hAnsi="宋体" w:cs="宋体"/>
          <w:b/>
          <w:color w:val="000000"/>
          <w:sz w:val="8"/>
        </w:rPr>
        <w:t>出色地证明了路桥学院在此种劳动概念的创制过程中的重要作用。比如，身兼工程师和机械学教授的纳维耶</w:t>
      </w:r>
      <w:r>
        <w:rPr>
          <w:rFonts w:ascii="宋体" w:eastAsia="宋体" w:hAnsi="宋体" w:cs="宋体"/>
          <w:b/>
          <w:color w:val="000000"/>
          <w:sz w:val="8"/>
        </w:rPr>
        <w:t>( Navier)</w:t>
      </w:r>
      <w:r>
        <w:rPr>
          <w:rFonts w:ascii="宋体" w:eastAsia="宋体" w:hAnsi="宋体" w:cs="宋体"/>
          <w:b/>
          <w:color w:val="000000"/>
          <w:sz w:val="8"/>
        </w:rPr>
        <w:t>就于</w:t>
      </w:r>
      <w:r>
        <w:rPr>
          <w:rFonts w:ascii="宋体" w:eastAsia="宋体" w:hAnsi="宋体" w:cs="宋体"/>
          <w:b/>
          <w:color w:val="000000"/>
          <w:sz w:val="8"/>
        </w:rPr>
        <w:t>1819</w:t>
      </w:r>
      <w:r>
        <w:rPr>
          <w:rFonts w:ascii="宋体" w:eastAsia="宋体" w:hAnsi="宋体" w:cs="宋体"/>
          <w:b/>
          <w:color w:val="000000"/>
          <w:sz w:val="8"/>
        </w:rPr>
        <w:t>年写道：</w:t>
      </w:r>
      <w:r>
        <w:rPr>
          <w:rFonts w:ascii="宋体" w:eastAsia="宋体" w:hAnsi="宋体" w:cs="宋体"/>
          <w:b/>
          <w:color w:val="000000"/>
          <w:sz w:val="8"/>
        </w:rPr>
        <w:t>“</w:t>
      </w:r>
      <w:r>
        <w:rPr>
          <w:rFonts w:ascii="宋体" w:eastAsia="宋体" w:hAnsi="宋体" w:cs="宋体"/>
          <w:b/>
          <w:color w:val="000000"/>
          <w:sz w:val="8"/>
        </w:rPr>
        <w:t>应该建立起一种机械货币，由此我们能够对用于实现每种生产制造的劳动量进行评估。</w:t>
      </w:r>
      <w:r>
        <w:rPr>
          <w:rFonts w:ascii="宋体" w:eastAsia="宋体" w:hAnsi="宋体" w:cs="宋体"/>
          <w:b/>
          <w:color w:val="000000"/>
          <w:sz w:val="8"/>
        </w:rPr>
        <w:t>”</w:t>
      </w:r>
    </w:p>
    <w:p w:rsidR="00B679E9" w:rsidRDefault="002E624B">
      <w:pPr>
        <w:autoSpaceDE w:val="0"/>
        <w:autoSpaceDN w:val="0"/>
        <w:spacing w:before="240" w:line="140" w:lineRule="atLeast"/>
        <w:ind w:left="3260"/>
        <w:rPr>
          <w:sz w:val="8"/>
        </w:rPr>
        <w:sectPr w:rsidR="00B679E9">
          <w:pgSz w:w="8200" w:h="12720"/>
          <w:pgMar w:top="800" w:right="800" w:bottom="800" w:left="800" w:header="720" w:footer="720" w:gutter="0"/>
          <w:cols w:space="720"/>
        </w:sectPr>
      </w:pPr>
      <w:r>
        <w:rPr>
          <w:rFonts w:ascii="宋体" w:eastAsia="宋体" w:hAnsi="宋体" w:cs="宋体"/>
          <w:b/>
          <w:color w:val="000000"/>
          <w:sz w:val="8"/>
        </w:rPr>
        <w:t>460</w:t>
      </w:r>
    </w:p>
    <w:p w:rsidR="00B679E9" w:rsidRDefault="002E624B">
      <w:pPr>
        <w:autoSpaceDE w:val="0"/>
        <w:autoSpaceDN w:val="0"/>
        <w:spacing w:before="20" w:line="160" w:lineRule="atLeast"/>
        <w:ind w:left="266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87" w:lineRule="atLeast"/>
        <w:ind w:left="400" w:right="200" w:firstLine="40"/>
        <w:rPr>
          <w:sz w:val="16"/>
        </w:rPr>
      </w:pPr>
      <w:r>
        <w:rPr>
          <w:rFonts w:ascii="宋体" w:eastAsia="宋体" w:hAnsi="宋体" w:cs="宋体"/>
          <w:b/>
          <w:color w:val="000000"/>
          <w:sz w:val="16"/>
        </w:rPr>
        <w:t>仅仅是因为他们不知道该怎样使唤那些情愿死掉也不愿劳动的印度人。某些杰出</w:t>
      </w:r>
      <w:r>
        <w:rPr>
          <w:rFonts w:ascii="宋体" w:eastAsia="宋体" w:hAnsi="宋体" w:cs="宋体"/>
          <w:b/>
          <w:color w:val="000000"/>
          <w:sz w:val="16"/>
        </w:rPr>
        <w:t>的人种学家已经提出了一个至为关键的问题。他们懂得将问题颠倒过来：所谓的原始社会并非是一个由于劳动的阙如所导致的短缺和勉强维生的社会，相反，它们是自由活动和平滑空间的社会，它们无需一种劳动的因素，正如它们也同样无需建构起一种储备。</w:t>
      </w:r>
      <w:r>
        <w:rPr>
          <w:rFonts w:ascii="宋体" w:eastAsia="宋体" w:hAnsi="宋体" w:cs="宋体"/>
          <w:b/>
          <w:color w:val="000000"/>
          <w:sz w:val="16"/>
        </w:rPr>
        <w:t>①</w:t>
      </w:r>
      <w:r>
        <w:rPr>
          <w:rFonts w:ascii="宋体" w:eastAsia="宋体" w:hAnsi="宋体" w:cs="宋体"/>
          <w:b/>
          <w:color w:val="000000"/>
          <w:sz w:val="16"/>
        </w:rPr>
        <w:t>它们不是怠惰的社会，尽管它们与劳动之间的差异可以体现为一种</w:t>
      </w:r>
      <w:r>
        <w:rPr>
          <w:rFonts w:ascii="宋体" w:eastAsia="宋体" w:hAnsi="宋体" w:cs="宋体"/>
          <w:b/>
          <w:color w:val="000000"/>
          <w:sz w:val="16"/>
        </w:rPr>
        <w:t>“</w:t>
      </w:r>
      <w:r>
        <w:rPr>
          <w:rFonts w:ascii="宋体" w:eastAsia="宋体" w:hAnsi="宋体" w:cs="宋体"/>
          <w:b/>
          <w:color w:val="000000"/>
          <w:sz w:val="16"/>
        </w:rPr>
        <w:t>有权懒散</w:t>
      </w:r>
      <w:r>
        <w:rPr>
          <w:rFonts w:ascii="宋体" w:eastAsia="宋体" w:hAnsi="宋体" w:cs="宋体"/>
          <w:b/>
          <w:color w:val="000000"/>
          <w:sz w:val="16"/>
        </w:rPr>
        <w:t>”</w:t>
      </w:r>
      <w:r>
        <w:rPr>
          <w:rFonts w:ascii="宋体" w:eastAsia="宋体" w:hAnsi="宋体" w:cs="宋体"/>
          <w:b/>
          <w:color w:val="000000"/>
          <w:sz w:val="16"/>
        </w:rPr>
        <w:t>的形式。它们也不是无法律的社会，尽管它们与法律之间的差异可以体现为一种</w:t>
      </w:r>
      <w:r>
        <w:rPr>
          <w:rFonts w:ascii="宋体" w:eastAsia="宋体" w:hAnsi="宋体" w:cs="宋体"/>
          <w:b/>
          <w:color w:val="000000"/>
          <w:sz w:val="16"/>
        </w:rPr>
        <w:t>“</w:t>
      </w:r>
      <w:r>
        <w:rPr>
          <w:rFonts w:ascii="宋体" w:eastAsia="宋体" w:hAnsi="宋体" w:cs="宋体"/>
          <w:b/>
          <w:color w:val="000000"/>
          <w:sz w:val="16"/>
        </w:rPr>
        <w:t>无序</w:t>
      </w:r>
      <w:r>
        <w:rPr>
          <w:rFonts w:ascii="宋体" w:eastAsia="宋体" w:hAnsi="宋体" w:cs="宋体"/>
          <w:b/>
          <w:color w:val="000000"/>
          <w:sz w:val="16"/>
        </w:rPr>
        <w:t>”</w:t>
      </w:r>
      <w:r>
        <w:rPr>
          <w:rFonts w:ascii="宋体" w:eastAsia="宋体" w:hAnsi="宋体" w:cs="宋体"/>
          <w:b/>
          <w:color w:val="000000"/>
          <w:sz w:val="16"/>
        </w:rPr>
        <w:t>的表象。相反，它们所拥有的是一种</w:t>
      </w:r>
      <w:r>
        <w:rPr>
          <w:rFonts w:ascii="宋体" w:eastAsia="宋体" w:hAnsi="宋体" w:cs="宋体"/>
          <w:b/>
          <w:color w:val="000000"/>
          <w:sz w:val="16"/>
        </w:rPr>
        <w:t xml:space="preserve"> nomos</w:t>
      </w:r>
      <w:r>
        <w:rPr>
          <w:rFonts w:ascii="宋体" w:eastAsia="宋体" w:hAnsi="宋体" w:cs="宋体"/>
          <w:b/>
          <w:color w:val="000000"/>
          <w:sz w:val="16"/>
        </w:rPr>
        <w:t>的法律，后者以其所特有的严格和残酷对行动的自由流变进行调节</w:t>
      </w:r>
      <w:r>
        <w:rPr>
          <w:rFonts w:ascii="宋体" w:eastAsia="宋体" w:hAnsi="宋体" w:cs="宋体"/>
          <w:b/>
          <w:color w:val="000000"/>
          <w:sz w:val="16"/>
        </w:rPr>
        <w:t xml:space="preserve"> (</w:t>
      </w:r>
      <w:r>
        <w:rPr>
          <w:rFonts w:ascii="宋体" w:eastAsia="宋体" w:hAnsi="宋体" w:cs="宋体"/>
          <w:b/>
          <w:color w:val="000000"/>
          <w:sz w:val="16"/>
        </w:rPr>
        <w:t>清除所有那些不能被运输的人和</w:t>
      </w:r>
      <w:r>
        <w:rPr>
          <w:rFonts w:ascii="宋体" w:eastAsia="宋体" w:hAnsi="宋体" w:cs="宋体"/>
          <w:b/>
          <w:color w:val="000000"/>
          <w:sz w:val="16"/>
        </w:rPr>
        <w:t>物，老人，孩子</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line="281" w:lineRule="atLeast"/>
        <w:ind w:left="320" w:right="300" w:firstLine="380"/>
        <w:rPr>
          <w:sz w:val="16"/>
        </w:rPr>
      </w:pPr>
      <w:r>
        <w:rPr>
          <w:rFonts w:ascii="宋体" w:eastAsia="宋体" w:hAnsi="宋体" w:cs="宋体"/>
          <w:b/>
          <w:color w:val="000000"/>
          <w:sz w:val="16"/>
        </w:rPr>
        <w:t>然而，如果说劳动构成了一个与国家装置相对应的纹理化的时空，那么，这难道不尤其涉及其古老的和古代的形式</w:t>
      </w:r>
      <w:r>
        <w:rPr>
          <w:rFonts w:ascii="宋体" w:eastAsia="宋体" w:hAnsi="宋体" w:cs="宋体"/>
          <w:b/>
          <w:color w:val="000000"/>
          <w:sz w:val="16"/>
        </w:rPr>
        <w:t xml:space="preserve">? </w:t>
      </w:r>
      <w:r>
        <w:rPr>
          <w:rFonts w:ascii="宋体" w:eastAsia="宋体" w:hAnsi="宋体" w:cs="宋体"/>
          <w:b/>
          <w:color w:val="000000"/>
          <w:sz w:val="16"/>
        </w:rPr>
        <w:t>正是在这些形式之中，剩余劳动以贡物或徭役</w:t>
      </w:r>
      <w:r>
        <w:rPr>
          <w:rFonts w:ascii="宋体" w:eastAsia="宋体" w:hAnsi="宋体" w:cs="宋体"/>
          <w:b/>
          <w:color w:val="000000"/>
          <w:sz w:val="16"/>
        </w:rPr>
        <w:t xml:space="preserve"> (corvée) </w:t>
      </w:r>
      <w:r>
        <w:rPr>
          <w:rFonts w:ascii="宋体" w:eastAsia="宋体" w:hAnsi="宋体" w:cs="宋体"/>
          <w:b/>
          <w:color w:val="000000"/>
          <w:sz w:val="16"/>
        </w:rPr>
        <w:t>的形式被分离、区分出来。因而，也正是其中，劳动的概念以其最为清晰的形式呈现出来；</w:t>
      </w:r>
      <w:r>
        <w:rPr>
          <w:rFonts w:ascii="宋体" w:eastAsia="宋体" w:hAnsi="宋体" w:cs="宋体"/>
          <w:b/>
          <w:color w:val="000000"/>
          <w:sz w:val="16"/>
        </w:rPr>
        <w:t xml:space="preserve"> </w:t>
      </w:r>
      <w:r>
        <w:rPr>
          <w:rFonts w:ascii="宋体" w:eastAsia="宋体" w:hAnsi="宋体" w:cs="宋体"/>
          <w:b/>
          <w:color w:val="000000"/>
          <w:sz w:val="16"/>
        </w:rPr>
        <w:t>比如，帝国的大型工程、水利工程、农业或城市工程，正是通过这些工程，一种据认为具有平行层次的</w:t>
      </w:r>
      <w:r>
        <w:rPr>
          <w:rFonts w:ascii="宋体" w:eastAsia="宋体" w:hAnsi="宋体" w:cs="宋体"/>
          <w:b/>
          <w:color w:val="000000"/>
          <w:sz w:val="16"/>
        </w:rPr>
        <w:t>“</w:t>
      </w:r>
      <w:r>
        <w:rPr>
          <w:rFonts w:ascii="宋体" w:eastAsia="宋体" w:hAnsi="宋体" w:cs="宋体"/>
          <w:b/>
          <w:color w:val="000000"/>
          <w:sz w:val="16"/>
        </w:rPr>
        <w:t>层状的</w:t>
      </w:r>
      <w:r>
        <w:rPr>
          <w:rFonts w:ascii="宋体" w:eastAsia="宋体" w:hAnsi="宋体" w:cs="宋体"/>
          <w:b/>
          <w:color w:val="000000"/>
          <w:sz w:val="16"/>
        </w:rPr>
        <w:t>”</w:t>
      </w:r>
      <w:r>
        <w:rPr>
          <w:rFonts w:ascii="宋体" w:eastAsia="宋体" w:hAnsi="宋体" w:cs="宋体"/>
          <w:b/>
          <w:color w:val="000000"/>
          <w:sz w:val="16"/>
        </w:rPr>
        <w:t>流被强加于水流之上</w:t>
      </w:r>
      <w:r>
        <w:rPr>
          <w:rFonts w:ascii="宋体" w:eastAsia="宋体" w:hAnsi="宋体" w:cs="宋体"/>
          <w:b/>
          <w:color w:val="000000"/>
          <w:sz w:val="16"/>
        </w:rPr>
        <w:t>(</w:t>
      </w:r>
      <w:r>
        <w:rPr>
          <w:rFonts w:ascii="宋体" w:eastAsia="宋体" w:hAnsi="宋体" w:cs="宋体"/>
          <w:b/>
          <w:color w:val="000000"/>
          <w:sz w:val="16"/>
        </w:rPr>
        <w:t>纹理化</w:t>
      </w:r>
      <w:r>
        <w:rPr>
          <w:rFonts w:ascii="宋体" w:eastAsia="宋体" w:hAnsi="宋体" w:cs="宋体"/>
          <w:b/>
          <w:color w:val="000000"/>
          <w:sz w:val="16"/>
        </w:rPr>
        <w:t>)</w:t>
      </w:r>
      <w:r>
        <w:rPr>
          <w:rFonts w:ascii="宋体" w:eastAsia="宋体" w:hAnsi="宋体" w:cs="宋体"/>
          <w:b/>
          <w:color w:val="000000"/>
          <w:sz w:val="16"/>
        </w:rPr>
        <w:t>。与之相反的似乎是，在资本主义的制度之中，剩余劳动与</w:t>
      </w:r>
      <w:r>
        <w:rPr>
          <w:rFonts w:ascii="宋体" w:eastAsia="宋体" w:hAnsi="宋体" w:cs="宋体"/>
          <w:b/>
          <w:color w:val="000000"/>
          <w:sz w:val="16"/>
        </w:rPr>
        <w:t>“</w:t>
      </w:r>
      <w:r>
        <w:rPr>
          <w:rFonts w:ascii="宋体" w:eastAsia="宋体" w:hAnsi="宋体" w:cs="宋体"/>
          <w:b/>
          <w:color w:val="000000"/>
          <w:sz w:val="16"/>
        </w:rPr>
        <w:t>严格的</w:t>
      </w:r>
      <w:r>
        <w:rPr>
          <w:rFonts w:ascii="宋体" w:eastAsia="宋体" w:hAnsi="宋体" w:cs="宋体"/>
          <w:b/>
          <w:color w:val="000000"/>
          <w:sz w:val="16"/>
        </w:rPr>
        <w:t>”</w:t>
      </w:r>
      <w:r>
        <w:rPr>
          <w:rFonts w:ascii="宋体" w:eastAsia="宋体" w:hAnsi="宋体" w:cs="宋体"/>
          <w:b/>
          <w:color w:val="000000"/>
          <w:sz w:val="16"/>
        </w:rPr>
        <w:t>劳动之间变得越来越难以区分，前者彻底渗透于后者之中。</w:t>
      </w:r>
      <w:r>
        <w:rPr>
          <w:rFonts w:ascii="宋体" w:eastAsia="宋体" w:hAnsi="宋体" w:cs="宋体"/>
          <w:b/>
          <w:color w:val="000000"/>
          <w:sz w:val="16"/>
        </w:rPr>
        <w:t>现代的公共工程并不具有与帝国的宏大工程相同的地位。我们怎样才能在繁衍后代所必需的时间和一种</w:t>
      </w:r>
      <w:r>
        <w:rPr>
          <w:rFonts w:ascii="宋体" w:eastAsia="宋体" w:hAnsi="宋体" w:cs="宋体"/>
          <w:b/>
          <w:color w:val="000000"/>
          <w:sz w:val="16"/>
        </w:rPr>
        <w:t>“</w:t>
      </w:r>
      <w:r>
        <w:rPr>
          <w:rFonts w:ascii="宋体" w:eastAsia="宋体" w:hAnsi="宋体" w:cs="宋体"/>
          <w:b/>
          <w:color w:val="000000"/>
          <w:sz w:val="16"/>
        </w:rPr>
        <w:t>被榨取的</w:t>
      </w:r>
      <w:r>
        <w:rPr>
          <w:rFonts w:ascii="宋体" w:eastAsia="宋体" w:hAnsi="宋体" w:cs="宋体"/>
          <w:b/>
          <w:color w:val="000000"/>
          <w:sz w:val="16"/>
        </w:rPr>
        <w:t>”</w:t>
      </w:r>
      <w:r>
        <w:rPr>
          <w:rFonts w:ascii="宋体" w:eastAsia="宋体" w:hAnsi="宋体" w:cs="宋体"/>
          <w:b/>
          <w:color w:val="000000"/>
          <w:sz w:val="16"/>
        </w:rPr>
        <w:t>时间之间做出区分，既然它们在时间之中不再相互分离</w:t>
      </w:r>
      <w:r>
        <w:rPr>
          <w:rFonts w:ascii="宋体" w:eastAsia="宋体" w:hAnsi="宋体" w:cs="宋体"/>
          <w:b/>
          <w:color w:val="000000"/>
          <w:sz w:val="16"/>
        </w:rPr>
        <w:t xml:space="preserve">? </w:t>
      </w:r>
      <w:r>
        <w:rPr>
          <w:rFonts w:ascii="宋体" w:eastAsia="宋体" w:hAnsi="宋体" w:cs="宋体"/>
          <w:b/>
          <w:color w:val="000000"/>
          <w:sz w:val="16"/>
        </w:rPr>
        <w:t>此种评述并未否定马克思主义的剩余价值理论，因为马克思恰恰证明了，此种剩余价值无法定位于资本主义制度之中。这甚至是他最为根本的贡献。这也同样使他做出这样的判断：机器自身将变得能够产生剩余价值，而资本的流通将对可变资本和不变资本的区分构成挑战。确实，在这些新的情形之中，所有的劳动仍然包含着剩余劳动；</w:t>
      </w:r>
      <w:r>
        <w:rPr>
          <w:rFonts w:ascii="宋体" w:eastAsia="宋体" w:hAnsi="宋体" w:cs="宋体"/>
          <w:b/>
          <w:color w:val="000000"/>
          <w:sz w:val="16"/>
        </w:rPr>
        <w:t xml:space="preserve"> </w:t>
      </w:r>
      <w:r>
        <w:rPr>
          <w:rFonts w:ascii="宋体" w:eastAsia="宋体" w:hAnsi="宋体" w:cs="宋体"/>
          <w:b/>
          <w:color w:val="000000"/>
          <w:sz w:val="16"/>
        </w:rPr>
        <w:t>然而，剩余劳动却不再依赖于劳动。剩余劳动，全部的资本主义组织</w:t>
      </w:r>
      <w:r>
        <w:rPr>
          <w:rFonts w:ascii="宋体" w:eastAsia="宋体" w:hAnsi="宋体" w:cs="宋体"/>
          <w:b/>
          <w:color w:val="000000"/>
          <w:sz w:val="16"/>
        </w:rPr>
        <w:t>形式，都越来越少地通过与劳动的物理</w:t>
      </w:r>
      <w:r>
        <w:rPr>
          <w:rFonts w:ascii="宋体" w:eastAsia="宋体" w:hAnsi="宋体" w:cs="宋体"/>
          <w:b/>
          <w:color w:val="000000"/>
          <w:sz w:val="16"/>
        </w:rPr>
        <w:t>—</w:t>
      </w:r>
      <w:r>
        <w:rPr>
          <w:rFonts w:ascii="宋体" w:eastAsia="宋体" w:hAnsi="宋体" w:cs="宋体"/>
          <w:b/>
          <w:color w:val="000000"/>
          <w:sz w:val="16"/>
        </w:rPr>
        <w:t>社会的概念相对应的时空纹理化而运作。毋宁说，就好像人在剩余劳动之中的异化已然被一种普遍化了的</w:t>
      </w:r>
      <w:r>
        <w:rPr>
          <w:rFonts w:ascii="宋体" w:eastAsia="宋体" w:hAnsi="宋体" w:cs="宋体"/>
          <w:b/>
          <w:color w:val="000000"/>
          <w:sz w:val="16"/>
        </w:rPr>
        <w:t>“</w:t>
      </w:r>
      <w:r>
        <w:rPr>
          <w:rFonts w:ascii="宋体" w:eastAsia="宋体" w:hAnsi="宋体" w:cs="宋体"/>
          <w:b/>
          <w:color w:val="000000"/>
          <w:sz w:val="16"/>
        </w:rPr>
        <w:t>机器性的役使</w:t>
      </w:r>
      <w:r>
        <w:rPr>
          <w:rFonts w:ascii="宋体" w:eastAsia="宋体" w:hAnsi="宋体" w:cs="宋体"/>
          <w:b/>
          <w:color w:val="000000"/>
          <w:sz w:val="16"/>
        </w:rPr>
        <w:t>”</w:t>
      </w:r>
      <w:r>
        <w:rPr>
          <w:rFonts w:ascii="宋体" w:eastAsia="宋体" w:hAnsi="宋体" w:cs="宋体"/>
          <w:b/>
          <w:color w:val="000000"/>
          <w:sz w:val="16"/>
        </w:rPr>
        <w:t>所取代，而这就使得一个人可以在不进行任何劳动的情况下提供剩余价值</w:t>
      </w:r>
      <w:r>
        <w:rPr>
          <w:rFonts w:ascii="宋体" w:eastAsia="宋体" w:hAnsi="宋体" w:cs="宋体"/>
          <w:b/>
          <w:color w:val="000000"/>
          <w:sz w:val="16"/>
        </w:rPr>
        <w:t xml:space="preserve"> (</w:t>
      </w:r>
      <w:r>
        <w:rPr>
          <w:rFonts w:ascii="宋体" w:eastAsia="宋体" w:hAnsi="宋体" w:cs="宋体"/>
          <w:b/>
          <w:color w:val="000000"/>
          <w:sz w:val="16"/>
        </w:rPr>
        <w:t>儿童、退休者、失业者、电视观众，等等</w:t>
      </w:r>
      <w:r>
        <w:rPr>
          <w:rFonts w:ascii="宋体" w:eastAsia="宋体" w:hAnsi="宋体" w:cs="宋体"/>
          <w:b/>
          <w:color w:val="000000"/>
          <w:sz w:val="16"/>
        </w:rPr>
        <w:t>)</w:t>
      </w:r>
      <w:r>
        <w:rPr>
          <w:rFonts w:ascii="宋体" w:eastAsia="宋体" w:hAnsi="宋体" w:cs="宋体"/>
          <w:b/>
          <w:color w:val="000000"/>
          <w:sz w:val="16"/>
        </w:rPr>
        <w:t>。不仅这样的用户倾向于变为一种被雇佣者，而且，资本主义的运作更少依赖于一种劳动的量，而更多地依赖于一种复杂的定性的程式，此种程式动用了运输的模式、城市的模型、媒体、娱乐工业、感知和体验的方式</w:t>
      </w:r>
      <w:r>
        <w:rPr>
          <w:rFonts w:ascii="宋体" w:eastAsia="宋体" w:hAnsi="宋体" w:cs="宋体"/>
          <w:b/>
          <w:color w:val="000000"/>
          <w:sz w:val="16"/>
        </w:rPr>
        <w:t>———</w:t>
      </w:r>
      <w:r>
        <w:rPr>
          <w:rFonts w:ascii="宋体" w:eastAsia="宋体" w:hAnsi="宋体" w:cs="宋体"/>
          <w:b/>
          <w:color w:val="000000"/>
          <w:sz w:val="16"/>
        </w:rPr>
        <w:t>各种各样的符号系统。就好像，作为纹理化的结果，资本主义能够达到一种</w:t>
      </w:r>
      <w:r>
        <w:rPr>
          <w:rFonts w:ascii="宋体" w:eastAsia="宋体" w:hAnsi="宋体" w:cs="宋体"/>
          <w:b/>
          <w:color w:val="000000"/>
          <w:sz w:val="16"/>
        </w:rPr>
        <w:t>无与伦比的完备性程度，流通的资本必然再造出、重建起一个平滑空</w:t>
      </w:r>
    </w:p>
    <w:p w:rsidR="00B679E9" w:rsidRDefault="002E624B">
      <w:pPr>
        <w:spacing w:before="340" w:line="40" w:lineRule="exact"/>
        <w:ind w:left="400" w:right="536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4" w:lineRule="atLeast"/>
        <w:ind w:left="420" w:right="34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这是传教士的一种老生常谈的叙事：不存在任何与劳动范畴相对应的东西，即便是在季节性移动放牧的情形之中</w:t>
      </w:r>
      <w:r>
        <w:rPr>
          <w:rFonts w:ascii="宋体" w:eastAsia="宋体" w:hAnsi="宋体" w:cs="宋体"/>
          <w:b/>
          <w:color w:val="000000"/>
          <w:sz w:val="8"/>
        </w:rPr>
        <w:t>(</w:t>
      </w:r>
      <w:r>
        <w:rPr>
          <w:rFonts w:ascii="宋体" w:eastAsia="宋体" w:hAnsi="宋体" w:cs="宋体"/>
          <w:b/>
          <w:color w:val="000000"/>
          <w:sz w:val="8"/>
        </w:rPr>
        <w:t>虽然它的开垦的劳作是艰辛的</w:t>
      </w:r>
      <w:r>
        <w:rPr>
          <w:rFonts w:ascii="宋体" w:eastAsia="宋体" w:hAnsi="宋体" w:cs="宋体"/>
          <w:b/>
          <w:color w:val="000000"/>
          <w:sz w:val="8"/>
        </w:rPr>
        <w:t>)</w:t>
      </w:r>
      <w:r>
        <w:rPr>
          <w:rFonts w:ascii="宋体" w:eastAsia="宋体" w:hAnsi="宋体" w:cs="宋体"/>
          <w:b/>
          <w:color w:val="000000"/>
          <w:sz w:val="8"/>
        </w:rPr>
        <w:t>。马歇尔</w:t>
      </w:r>
      <w:r>
        <w:rPr>
          <w:rFonts w:ascii="宋体" w:eastAsia="宋体" w:hAnsi="宋体" w:cs="宋体"/>
          <w:b/>
          <w:color w:val="000000"/>
          <w:sz w:val="8"/>
        </w:rPr>
        <w:t>·</w:t>
      </w:r>
      <w:r>
        <w:rPr>
          <w:rFonts w:ascii="宋体" w:eastAsia="宋体" w:hAnsi="宋体" w:cs="宋体"/>
          <w:b/>
          <w:color w:val="000000"/>
          <w:sz w:val="8"/>
        </w:rPr>
        <w:t>萨林斯</w:t>
      </w:r>
      <w:r>
        <w:rPr>
          <w:rFonts w:ascii="宋体" w:eastAsia="宋体" w:hAnsi="宋体" w:cs="宋体"/>
          <w:b/>
          <w:color w:val="000000"/>
          <w:sz w:val="8"/>
        </w:rPr>
        <w:t xml:space="preserve"> (Marshall Sahlins) </w:t>
      </w:r>
      <w:r>
        <w:rPr>
          <w:rFonts w:ascii="宋体" w:eastAsia="宋体" w:hAnsi="宋体" w:cs="宋体"/>
          <w:b/>
          <w:color w:val="000000"/>
          <w:sz w:val="8"/>
        </w:rPr>
        <w:t>不满足于揭示维生和繁衍所必需的劳动时间的短暂性，而是进一步强调了性质的因素：对行动进行调节的连续流变，运动的多变性和自由性，所有这些都排除了储藏之可能性、并只能通过</w:t>
      </w:r>
      <w:r>
        <w:rPr>
          <w:rFonts w:ascii="宋体" w:eastAsia="宋体" w:hAnsi="宋体" w:cs="宋体"/>
          <w:b/>
          <w:color w:val="000000"/>
          <w:sz w:val="8"/>
        </w:rPr>
        <w:t>“</w:t>
      </w:r>
      <w:r>
        <w:rPr>
          <w:rFonts w:ascii="宋体" w:eastAsia="宋体" w:hAnsi="宋体" w:cs="宋体"/>
          <w:b/>
          <w:color w:val="000000"/>
          <w:sz w:val="8"/>
        </w:rPr>
        <w:t>物品运输的便捷性</w:t>
      </w:r>
      <w:r>
        <w:rPr>
          <w:rFonts w:ascii="宋体" w:eastAsia="宋体" w:hAnsi="宋体" w:cs="宋体"/>
          <w:b/>
          <w:color w:val="000000"/>
          <w:sz w:val="8"/>
        </w:rPr>
        <w:t>”</w:t>
      </w:r>
      <w:r>
        <w:rPr>
          <w:rFonts w:ascii="宋体" w:eastAsia="宋体" w:hAnsi="宋体" w:cs="宋体"/>
          <w:b/>
          <w:color w:val="000000"/>
          <w:sz w:val="8"/>
        </w:rPr>
        <w:t>来度量</w:t>
      </w:r>
      <w:r>
        <w:rPr>
          <w:rFonts w:ascii="宋体" w:eastAsia="宋体" w:hAnsi="宋体" w:cs="宋体"/>
          <w:b/>
          <w:color w:val="000000"/>
          <w:sz w:val="8"/>
        </w:rPr>
        <w:t xml:space="preserve"> (« La première sociétéd' </w:t>
      </w:r>
      <w:r>
        <w:rPr>
          <w:rFonts w:ascii="宋体" w:eastAsia="宋体" w:hAnsi="宋体" w:cs="宋体"/>
          <w:b/>
          <w:color w:val="000000"/>
          <w:sz w:val="8"/>
        </w:rPr>
        <w:t>abondance», in Temps modernes, octobre 1968, pp.654---656, 662--663, 672-673)</w:t>
      </w:r>
      <w:r>
        <w:rPr>
          <w:rFonts w:ascii="宋体" w:eastAsia="宋体" w:hAnsi="宋体" w:cs="宋体"/>
          <w:b/>
          <w:color w:val="000000"/>
          <w:sz w:val="8"/>
        </w:rPr>
        <w:t>。</w:t>
      </w:r>
    </w:p>
    <w:p w:rsidR="00B679E9" w:rsidRDefault="002E624B">
      <w:pPr>
        <w:autoSpaceDE w:val="0"/>
        <w:autoSpaceDN w:val="0"/>
        <w:spacing w:before="220" w:line="120" w:lineRule="atLeast"/>
        <w:ind w:left="3100"/>
        <w:rPr>
          <w:sz w:val="6"/>
        </w:rPr>
      </w:pPr>
      <w:r>
        <w:rPr>
          <w:rFonts w:ascii="宋体" w:eastAsia="宋体" w:hAnsi="宋体" w:cs="宋体"/>
          <w:b/>
          <w:color w:val="000000"/>
          <w:sz w:val="6"/>
        </w:rPr>
        <w:t>461</w:t>
      </w:r>
      <w:r>
        <w:br w:type="page"/>
      </w:r>
    </w:p>
    <w:p w:rsidR="00B679E9" w:rsidRDefault="002E624B">
      <w:pPr>
        <w:autoSpaceDE w:val="0"/>
        <w:autoSpaceDN w:val="0"/>
        <w:spacing w:before="20" w:line="16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260" w:right="180" w:firstLine="20"/>
        <w:rPr>
          <w:sz w:val="16"/>
        </w:rPr>
      </w:pPr>
      <w:r>
        <w:rPr>
          <w:rFonts w:ascii="宋体" w:eastAsia="宋体" w:hAnsi="宋体" w:cs="宋体"/>
          <w:b/>
          <w:color w:val="000000"/>
          <w:sz w:val="16"/>
        </w:rPr>
        <w:t>间，人类的命运在其中被重塑。当然，纹理化持存于其最完备和最严格的形式之中</w:t>
      </w:r>
      <w:r>
        <w:rPr>
          <w:rFonts w:ascii="宋体" w:eastAsia="宋体" w:hAnsi="宋体" w:cs="宋体"/>
          <w:b/>
          <w:color w:val="000000"/>
          <w:sz w:val="16"/>
        </w:rPr>
        <w:t xml:space="preserve"> (</w:t>
      </w:r>
      <w:r>
        <w:rPr>
          <w:rFonts w:ascii="宋体" w:eastAsia="宋体" w:hAnsi="宋体" w:cs="宋体"/>
          <w:b/>
          <w:color w:val="000000"/>
          <w:sz w:val="16"/>
        </w:rPr>
        <w:t>不仅是垂直的，而且运作于所有方向之上</w:t>
      </w:r>
      <w:r>
        <w:rPr>
          <w:rFonts w:ascii="宋体" w:eastAsia="宋体" w:hAnsi="宋体" w:cs="宋体"/>
          <w:b/>
          <w:color w:val="000000"/>
          <w:sz w:val="16"/>
        </w:rPr>
        <w:t>)</w:t>
      </w:r>
      <w:r>
        <w:rPr>
          <w:rFonts w:ascii="宋体" w:eastAsia="宋体" w:hAnsi="宋体" w:cs="宋体"/>
          <w:b/>
          <w:color w:val="000000"/>
          <w:sz w:val="16"/>
        </w:rPr>
        <w:t>；不过，它尤其是与资本主义的国家极</w:t>
      </w:r>
      <w:r>
        <w:rPr>
          <w:rFonts w:ascii="宋体" w:eastAsia="宋体" w:hAnsi="宋体" w:cs="宋体"/>
          <w:b/>
          <w:color w:val="000000"/>
          <w:sz w:val="16"/>
        </w:rPr>
        <w:t xml:space="preserve"> (pôle étatique) </w:t>
      </w:r>
      <w:r>
        <w:rPr>
          <w:rFonts w:ascii="宋体" w:eastAsia="宋体" w:hAnsi="宋体" w:cs="宋体"/>
          <w:b/>
          <w:color w:val="000000"/>
          <w:sz w:val="16"/>
        </w:rPr>
        <w:t>相关，也即，与现代国家装置在资本的组织过程之中的地位相关。另一方面，在被整合的</w:t>
      </w:r>
      <w:r>
        <w:rPr>
          <w:rFonts w:ascii="宋体" w:eastAsia="宋体" w:hAnsi="宋体" w:cs="宋体"/>
          <w:b/>
          <w:color w:val="000000"/>
          <w:sz w:val="16"/>
        </w:rPr>
        <w:t xml:space="preserve"> (</w:t>
      </w:r>
      <w:r>
        <w:rPr>
          <w:rFonts w:ascii="宋体" w:eastAsia="宋体" w:hAnsi="宋体" w:cs="宋体"/>
          <w:b/>
          <w:color w:val="000000"/>
          <w:sz w:val="16"/>
        </w:rPr>
        <w:t>或毋宁说是进行整合的</w:t>
      </w:r>
      <w:r>
        <w:rPr>
          <w:rFonts w:ascii="宋体" w:eastAsia="宋体" w:hAnsi="宋体" w:cs="宋体"/>
          <w:b/>
          <w:color w:val="000000"/>
          <w:sz w:val="16"/>
        </w:rPr>
        <w:t xml:space="preserve">) </w:t>
      </w:r>
      <w:r>
        <w:rPr>
          <w:rFonts w:ascii="宋体" w:eastAsia="宋体" w:hAnsi="宋体" w:cs="宋体"/>
          <w:b/>
          <w:color w:val="000000"/>
          <w:sz w:val="16"/>
        </w:rPr>
        <w:t>全球资本主义这个补充性的、支配性的层次之上，一个新的平滑空间被产生出来，在其中，资本达到了其</w:t>
      </w:r>
      <w:r>
        <w:rPr>
          <w:rFonts w:ascii="宋体" w:eastAsia="宋体" w:hAnsi="宋体" w:cs="宋体"/>
          <w:b/>
          <w:color w:val="000000"/>
          <w:sz w:val="16"/>
        </w:rPr>
        <w:t>“</w:t>
      </w:r>
      <w:r>
        <w:rPr>
          <w:rFonts w:ascii="宋体" w:eastAsia="宋体" w:hAnsi="宋体" w:cs="宋体"/>
          <w:b/>
          <w:color w:val="000000"/>
          <w:sz w:val="16"/>
        </w:rPr>
        <w:t>绝对的</w:t>
      </w:r>
      <w:r>
        <w:rPr>
          <w:rFonts w:ascii="宋体" w:eastAsia="宋体" w:hAnsi="宋体" w:cs="宋体"/>
          <w:b/>
          <w:color w:val="000000"/>
          <w:sz w:val="16"/>
        </w:rPr>
        <w:t>”</w:t>
      </w:r>
      <w:r>
        <w:rPr>
          <w:rFonts w:ascii="宋体" w:eastAsia="宋体" w:hAnsi="宋体" w:cs="宋体"/>
          <w:b/>
          <w:color w:val="000000"/>
          <w:sz w:val="16"/>
        </w:rPr>
        <w:t>速度，此种速度是基于机器的构件，而不再是劳动的人类组分。跨国企业制造出一种被解域的平滑空间</w:t>
      </w:r>
      <w:r>
        <w:rPr>
          <w:rFonts w:ascii="宋体" w:eastAsia="宋体" w:hAnsi="宋体" w:cs="宋体"/>
          <w:b/>
          <w:color w:val="000000"/>
          <w:sz w:val="16"/>
        </w:rPr>
        <w:t xml:space="preserve">, </w:t>
      </w:r>
      <w:r>
        <w:rPr>
          <w:rFonts w:ascii="宋体" w:eastAsia="宋体" w:hAnsi="宋体" w:cs="宋体"/>
          <w:b/>
          <w:color w:val="000000"/>
          <w:sz w:val="16"/>
        </w:rPr>
        <w:t>在其中</w:t>
      </w:r>
      <w:r>
        <w:rPr>
          <w:rFonts w:ascii="宋体" w:eastAsia="宋体" w:hAnsi="宋体" w:cs="宋体"/>
          <w:b/>
          <w:color w:val="000000"/>
          <w:sz w:val="16"/>
        </w:rPr>
        <w:t xml:space="preserve">, </w:t>
      </w:r>
      <w:r>
        <w:rPr>
          <w:rFonts w:ascii="宋体" w:eastAsia="宋体" w:hAnsi="宋体" w:cs="宋体"/>
          <w:b/>
          <w:color w:val="000000"/>
          <w:sz w:val="16"/>
        </w:rPr>
        <w:t>作为交换极</w:t>
      </w:r>
      <w:r>
        <w:rPr>
          <w:rFonts w:ascii="宋体" w:eastAsia="宋体" w:hAnsi="宋体" w:cs="宋体"/>
          <w:b/>
          <w:color w:val="000000"/>
          <w:sz w:val="16"/>
        </w:rPr>
        <w:t xml:space="preserve"> ( les poles d’échange)</w:t>
      </w:r>
      <w:r>
        <w:rPr>
          <w:rFonts w:ascii="宋体" w:eastAsia="宋体" w:hAnsi="宋体" w:cs="宋体"/>
          <w:b/>
          <w:color w:val="000000"/>
          <w:sz w:val="16"/>
        </w:rPr>
        <w:t>的占据点变得极为独立于纹理化的传统途径。新的事物，始终是轮转</w:t>
      </w:r>
      <w:r>
        <w:rPr>
          <w:rFonts w:ascii="宋体" w:eastAsia="宋体" w:hAnsi="宋体" w:cs="宋体"/>
          <w:b/>
          <w:color w:val="000000"/>
          <w:sz w:val="16"/>
        </w:rPr>
        <w:t xml:space="preserve"> ( rotation)</w:t>
      </w:r>
      <w:r>
        <w:rPr>
          <w:rFonts w:ascii="宋体" w:eastAsia="宋体" w:hAnsi="宋体" w:cs="宋体"/>
          <w:b/>
          <w:color w:val="000000"/>
          <w:sz w:val="16"/>
        </w:rPr>
        <w:t>的新形式。当今的被加速的资本流通的形式正使得不变资本和可变资本、乃至固定资本和流通资本之间的区分变得越来越相对化；</w:t>
      </w:r>
      <w:r>
        <w:rPr>
          <w:rFonts w:ascii="宋体" w:eastAsia="宋体" w:hAnsi="宋体" w:cs="宋体"/>
          <w:b/>
          <w:color w:val="000000"/>
          <w:sz w:val="16"/>
        </w:rPr>
        <w:t xml:space="preserve"> </w:t>
      </w:r>
      <w:r>
        <w:rPr>
          <w:rFonts w:ascii="宋体" w:eastAsia="宋体" w:hAnsi="宋体" w:cs="宋体"/>
          <w:b/>
          <w:color w:val="000000"/>
          <w:sz w:val="16"/>
        </w:rPr>
        <w:t>毋宁说，关键之处在于纹理化资本和平滑资本之间的区分</w:t>
      </w:r>
      <w:r>
        <w:rPr>
          <w:rFonts w:ascii="宋体" w:eastAsia="宋体" w:hAnsi="宋体" w:cs="宋体"/>
          <w:b/>
          <w:color w:val="000000"/>
          <w:sz w:val="16"/>
        </w:rPr>
        <w:t>，以及前者通过种种复合体而引发后者的方式</w:t>
      </w:r>
      <w:r>
        <w:rPr>
          <w:rFonts w:ascii="宋体" w:eastAsia="宋体" w:hAnsi="宋体" w:cs="宋体"/>
          <w:b/>
          <w:color w:val="000000"/>
          <w:sz w:val="16"/>
        </w:rPr>
        <w:t>————</w:t>
      </w:r>
      <w:r>
        <w:rPr>
          <w:rFonts w:ascii="宋体" w:eastAsia="宋体" w:hAnsi="宋体" w:cs="宋体"/>
          <w:b/>
          <w:color w:val="000000"/>
          <w:sz w:val="16"/>
        </w:rPr>
        <w:t>这些复合体逾越了界域和国家，甚至不同类型的国家。</w:t>
      </w:r>
    </w:p>
    <w:p w:rsidR="00B679E9" w:rsidRDefault="002E624B">
      <w:pPr>
        <w:autoSpaceDE w:val="0"/>
        <w:autoSpaceDN w:val="0"/>
        <w:spacing w:before="320" w:line="281" w:lineRule="atLeast"/>
        <w:ind w:left="220" w:right="220" w:firstLine="340"/>
        <w:rPr>
          <w:sz w:val="16"/>
        </w:rPr>
      </w:pPr>
      <w:r>
        <w:rPr>
          <w:rFonts w:ascii="宋体" w:eastAsia="宋体" w:hAnsi="宋体" w:cs="宋体"/>
          <w:b/>
          <w:color w:val="000000"/>
          <w:sz w:val="16"/>
        </w:rPr>
        <w:t>美学的模型：游牧艺术。</w:t>
      </w:r>
      <w:r>
        <w:rPr>
          <w:rFonts w:ascii="宋体" w:eastAsia="宋体" w:hAnsi="宋体" w:cs="宋体"/>
          <w:b/>
          <w:color w:val="000000"/>
          <w:sz w:val="16"/>
        </w:rPr>
        <w:t>———</w:t>
      </w:r>
      <w:r>
        <w:rPr>
          <w:rFonts w:ascii="宋体" w:eastAsia="宋体" w:hAnsi="宋体" w:cs="宋体"/>
          <w:b/>
          <w:color w:val="000000"/>
          <w:sz w:val="16"/>
        </w:rPr>
        <w:t>众多理论及实践的观念得以对游牧艺术及其后继形式</w:t>
      </w:r>
      <w:r>
        <w:rPr>
          <w:rFonts w:ascii="宋体" w:eastAsia="宋体" w:hAnsi="宋体" w:cs="宋体"/>
          <w:b/>
          <w:color w:val="000000"/>
          <w:sz w:val="16"/>
        </w:rPr>
        <w:t xml:space="preserve"> (</w:t>
      </w:r>
      <w:r>
        <w:rPr>
          <w:rFonts w:ascii="宋体" w:eastAsia="宋体" w:hAnsi="宋体" w:cs="宋体"/>
          <w:b/>
          <w:color w:val="000000"/>
          <w:sz w:val="16"/>
        </w:rPr>
        <w:t>蛮族的、哥特的、现代的</w:t>
      </w:r>
      <w:r>
        <w:rPr>
          <w:rFonts w:ascii="宋体" w:eastAsia="宋体" w:hAnsi="宋体" w:cs="宋体"/>
          <w:b/>
          <w:color w:val="000000"/>
          <w:sz w:val="16"/>
        </w:rPr>
        <w:t xml:space="preserve">) </w:t>
      </w:r>
      <w:r>
        <w:rPr>
          <w:rFonts w:ascii="宋体" w:eastAsia="宋体" w:hAnsi="宋体" w:cs="宋体"/>
          <w:b/>
          <w:color w:val="000000"/>
          <w:sz w:val="16"/>
        </w:rPr>
        <w:t>做出界定。首先，是一种</w:t>
      </w:r>
      <w:r>
        <w:rPr>
          <w:rFonts w:ascii="宋体" w:eastAsia="宋体" w:hAnsi="宋体" w:cs="宋体"/>
          <w:b/>
          <w:color w:val="000000"/>
          <w:sz w:val="16"/>
        </w:rPr>
        <w:t>“</w:t>
      </w:r>
      <w:r>
        <w:rPr>
          <w:rFonts w:ascii="宋体" w:eastAsia="宋体" w:hAnsi="宋体" w:cs="宋体"/>
          <w:b/>
          <w:color w:val="000000"/>
          <w:sz w:val="16"/>
        </w:rPr>
        <w:t>切近的目光</w:t>
      </w:r>
      <w:r>
        <w:rPr>
          <w:rFonts w:ascii="宋体" w:eastAsia="宋体" w:hAnsi="宋体" w:cs="宋体"/>
          <w:b/>
          <w:color w:val="000000"/>
          <w:sz w:val="16"/>
        </w:rPr>
        <w:t>”</w:t>
      </w:r>
      <w:r>
        <w:rPr>
          <w:rFonts w:ascii="宋体" w:eastAsia="宋体" w:hAnsi="宋体" w:cs="宋体"/>
          <w:b/>
          <w:color w:val="000000"/>
          <w:sz w:val="16"/>
        </w:rPr>
        <w:t>，有别于</w:t>
      </w:r>
      <w:r>
        <w:rPr>
          <w:rFonts w:ascii="宋体" w:eastAsia="宋体" w:hAnsi="宋体" w:cs="宋体"/>
          <w:b/>
          <w:color w:val="000000"/>
          <w:sz w:val="16"/>
        </w:rPr>
        <w:t>“</w:t>
      </w:r>
      <w:r>
        <w:rPr>
          <w:rFonts w:ascii="宋体" w:eastAsia="宋体" w:hAnsi="宋体" w:cs="宋体"/>
          <w:b/>
          <w:color w:val="000000"/>
          <w:sz w:val="16"/>
        </w:rPr>
        <w:t>遥远的目光</w:t>
      </w:r>
      <w:r>
        <w:rPr>
          <w:rFonts w:ascii="宋体" w:eastAsia="宋体" w:hAnsi="宋体" w:cs="宋体"/>
          <w:b/>
          <w:color w:val="000000"/>
          <w:sz w:val="16"/>
        </w:rPr>
        <w:t xml:space="preserve">”①; </w:t>
      </w:r>
      <w:r>
        <w:rPr>
          <w:rFonts w:ascii="宋体" w:eastAsia="宋体" w:hAnsi="宋体" w:cs="宋体"/>
          <w:b/>
          <w:color w:val="000000"/>
          <w:sz w:val="16"/>
        </w:rPr>
        <w:t>其次</w:t>
      </w:r>
      <w:r>
        <w:rPr>
          <w:rFonts w:ascii="宋体" w:eastAsia="宋体" w:hAnsi="宋体" w:cs="宋体"/>
          <w:b/>
          <w:color w:val="000000"/>
          <w:sz w:val="16"/>
        </w:rPr>
        <w:t xml:space="preserve">, </w:t>
      </w:r>
      <w:r>
        <w:rPr>
          <w:rFonts w:ascii="宋体" w:eastAsia="宋体" w:hAnsi="宋体" w:cs="宋体"/>
          <w:b/>
          <w:color w:val="000000"/>
          <w:sz w:val="16"/>
        </w:rPr>
        <w:t>是</w:t>
      </w:r>
      <w:r>
        <w:rPr>
          <w:rFonts w:ascii="宋体" w:eastAsia="宋体" w:hAnsi="宋体" w:cs="宋体"/>
          <w:b/>
          <w:color w:val="000000"/>
          <w:sz w:val="16"/>
        </w:rPr>
        <w:t>“</w:t>
      </w:r>
      <w:r>
        <w:rPr>
          <w:rFonts w:ascii="宋体" w:eastAsia="宋体" w:hAnsi="宋体" w:cs="宋体"/>
          <w:b/>
          <w:color w:val="000000"/>
          <w:sz w:val="16"/>
        </w:rPr>
        <w:t>触觉的</w:t>
      </w:r>
      <w:r>
        <w:rPr>
          <w:rFonts w:ascii="宋体" w:eastAsia="宋体" w:hAnsi="宋体" w:cs="宋体"/>
          <w:b/>
          <w:color w:val="000000"/>
          <w:sz w:val="16"/>
        </w:rPr>
        <w:t xml:space="preserve">( tactile) ”, </w:t>
      </w:r>
      <w:r>
        <w:rPr>
          <w:rFonts w:ascii="宋体" w:eastAsia="宋体" w:hAnsi="宋体" w:cs="宋体"/>
          <w:b/>
          <w:color w:val="000000"/>
          <w:sz w:val="16"/>
        </w:rPr>
        <w:t>或更准确说是</w:t>
      </w:r>
      <w:r>
        <w:rPr>
          <w:rFonts w:ascii="宋体" w:eastAsia="宋体" w:hAnsi="宋体" w:cs="宋体"/>
          <w:b/>
          <w:color w:val="000000"/>
          <w:sz w:val="16"/>
        </w:rPr>
        <w:t>“</w:t>
      </w:r>
      <w:r>
        <w:rPr>
          <w:rFonts w:ascii="宋体" w:eastAsia="宋体" w:hAnsi="宋体" w:cs="宋体"/>
          <w:b/>
          <w:color w:val="000000"/>
          <w:sz w:val="16"/>
        </w:rPr>
        <w:t>接触性空间</w:t>
      </w:r>
      <w:r>
        <w:rPr>
          <w:rFonts w:ascii="宋体" w:eastAsia="宋体" w:hAnsi="宋体" w:cs="宋体"/>
          <w:b/>
          <w:color w:val="000000"/>
          <w:sz w:val="16"/>
        </w:rPr>
        <w:t xml:space="preserve">”( espace haptique), </w:t>
      </w:r>
      <w:r>
        <w:rPr>
          <w:rFonts w:ascii="宋体" w:eastAsia="宋体" w:hAnsi="宋体" w:cs="宋体"/>
          <w:b/>
          <w:color w:val="000000"/>
          <w:sz w:val="16"/>
        </w:rPr>
        <w:t>有别于视觉的空间。与</w:t>
      </w:r>
      <w:r>
        <w:rPr>
          <w:rFonts w:ascii="宋体" w:eastAsia="宋体" w:hAnsi="宋体" w:cs="宋体"/>
          <w:b/>
          <w:color w:val="000000"/>
          <w:sz w:val="16"/>
        </w:rPr>
        <w:t>“</w:t>
      </w:r>
      <w:r>
        <w:rPr>
          <w:rFonts w:ascii="宋体" w:eastAsia="宋体" w:hAnsi="宋体" w:cs="宋体"/>
          <w:b/>
          <w:color w:val="000000"/>
          <w:sz w:val="16"/>
        </w:rPr>
        <w:t>触觉的</w:t>
      </w:r>
      <w:r>
        <w:rPr>
          <w:rFonts w:ascii="宋体" w:eastAsia="宋体" w:hAnsi="宋体" w:cs="宋体"/>
          <w:b/>
          <w:color w:val="000000"/>
          <w:sz w:val="16"/>
        </w:rPr>
        <w:t>”</w:t>
      </w:r>
      <w:r>
        <w:rPr>
          <w:rFonts w:ascii="宋体" w:eastAsia="宋体" w:hAnsi="宋体" w:cs="宋体"/>
          <w:b/>
          <w:color w:val="000000"/>
          <w:sz w:val="16"/>
        </w:rPr>
        <w:t>相比</w:t>
      </w:r>
      <w:r>
        <w:rPr>
          <w:rFonts w:ascii="宋体" w:eastAsia="宋体" w:hAnsi="宋体" w:cs="宋体"/>
          <w:b/>
          <w:color w:val="000000"/>
          <w:sz w:val="16"/>
        </w:rPr>
        <w:t>, “</w:t>
      </w:r>
      <w:r>
        <w:rPr>
          <w:rFonts w:ascii="宋体" w:eastAsia="宋体" w:hAnsi="宋体" w:cs="宋体"/>
          <w:b/>
          <w:color w:val="000000"/>
          <w:sz w:val="16"/>
        </w:rPr>
        <w:t>接触性</w:t>
      </w:r>
      <w:r>
        <w:rPr>
          <w:rFonts w:ascii="宋体" w:eastAsia="宋体" w:hAnsi="宋体" w:cs="宋体"/>
          <w:b/>
          <w:color w:val="000000"/>
          <w:sz w:val="16"/>
        </w:rPr>
        <w:t>”</w:t>
      </w:r>
      <w:r>
        <w:rPr>
          <w:rFonts w:ascii="宋体" w:eastAsia="宋体" w:hAnsi="宋体" w:cs="宋体"/>
          <w:b/>
          <w:color w:val="000000"/>
          <w:sz w:val="16"/>
        </w:rPr>
        <w:t>是一个更恰切的词，因为它没有将两种感官相对立，而是提出这样的假设：眼睛自身就可以</w:t>
      </w:r>
      <w:r>
        <w:rPr>
          <w:rFonts w:ascii="宋体" w:eastAsia="宋体" w:hAnsi="宋体" w:cs="宋体"/>
          <w:b/>
          <w:color w:val="000000"/>
          <w:sz w:val="16"/>
        </w:rPr>
        <w:t>拥有此种非视觉的功能。阿洛伊斯</w:t>
      </w:r>
      <w:r>
        <w:rPr>
          <w:rFonts w:ascii="宋体" w:eastAsia="宋体" w:hAnsi="宋体" w:cs="宋体"/>
          <w:b/>
          <w:color w:val="000000"/>
          <w:sz w:val="16"/>
        </w:rPr>
        <w:t>·</w:t>
      </w:r>
      <w:r>
        <w:rPr>
          <w:rFonts w:ascii="宋体" w:eastAsia="宋体" w:hAnsi="宋体" w:cs="宋体"/>
          <w:b/>
          <w:color w:val="000000"/>
          <w:sz w:val="16"/>
        </w:rPr>
        <w:t>里格尔</w:t>
      </w:r>
      <w:r>
        <w:rPr>
          <w:rFonts w:ascii="宋体" w:eastAsia="宋体" w:hAnsi="宋体" w:cs="宋体"/>
          <w:b/>
          <w:color w:val="000000"/>
          <w:sz w:val="16"/>
        </w:rPr>
        <w:t xml:space="preserve"> (Aloïs Riegl)</w:t>
      </w:r>
      <w:r>
        <w:rPr>
          <w:rFonts w:ascii="宋体" w:eastAsia="宋体" w:hAnsi="宋体" w:cs="宋体"/>
          <w:b/>
          <w:color w:val="000000"/>
          <w:sz w:val="16"/>
        </w:rPr>
        <w:t>在其令人赞叹的文本之中为切近的目光</w:t>
      </w:r>
      <w:r>
        <w:rPr>
          <w:rFonts w:ascii="宋体" w:eastAsia="宋体" w:hAnsi="宋体" w:cs="宋体"/>
          <w:b/>
          <w:color w:val="000000"/>
          <w:sz w:val="16"/>
        </w:rPr>
        <w:t>——</w:t>
      </w:r>
      <w:r>
        <w:rPr>
          <w:rFonts w:ascii="宋体" w:eastAsia="宋体" w:hAnsi="宋体" w:cs="宋体"/>
          <w:b/>
          <w:color w:val="000000"/>
          <w:sz w:val="16"/>
        </w:rPr>
        <w:t>接触性空间这个对偶提供了一种根本性的美学地位。不过，目前我们应该暂且忽略里格尔</w:t>
      </w:r>
      <w:r>
        <w:rPr>
          <w:rFonts w:ascii="宋体" w:eastAsia="宋体" w:hAnsi="宋体" w:cs="宋体"/>
          <w:b/>
          <w:color w:val="000000"/>
          <w:sz w:val="16"/>
        </w:rPr>
        <w:t xml:space="preserve"> (</w:t>
      </w:r>
      <w:r>
        <w:rPr>
          <w:rFonts w:ascii="宋体" w:eastAsia="宋体" w:hAnsi="宋体" w:cs="宋体"/>
          <w:b/>
          <w:color w:val="000000"/>
          <w:sz w:val="16"/>
        </w:rPr>
        <w:t>以及随后的沃林格，或最近的亨利</w:t>
      </w:r>
      <w:r>
        <w:rPr>
          <w:rFonts w:ascii="宋体" w:eastAsia="宋体" w:hAnsi="宋体" w:cs="宋体"/>
          <w:b/>
          <w:color w:val="000000"/>
          <w:sz w:val="16"/>
        </w:rPr>
        <w:t>·</w:t>
      </w:r>
      <w:r>
        <w:rPr>
          <w:rFonts w:ascii="宋体" w:eastAsia="宋体" w:hAnsi="宋体" w:cs="宋体"/>
          <w:b/>
          <w:color w:val="000000"/>
          <w:sz w:val="16"/>
        </w:rPr>
        <w:t>马尔蒂尼</w:t>
      </w:r>
      <w:r>
        <w:rPr>
          <w:rFonts w:ascii="宋体" w:eastAsia="宋体" w:hAnsi="宋体" w:cs="宋体"/>
          <w:b/>
          <w:color w:val="000000"/>
          <w:sz w:val="16"/>
        </w:rPr>
        <w:t xml:space="preserve">) </w:t>
      </w:r>
      <w:r>
        <w:rPr>
          <w:rFonts w:ascii="宋体" w:eastAsia="宋体" w:hAnsi="宋体" w:cs="宋体"/>
          <w:b/>
          <w:color w:val="000000"/>
          <w:sz w:val="16"/>
        </w:rPr>
        <w:t>所提出的标准，以便能冒些风险，对这些观念进行自由处理。</w:t>
      </w:r>
      <w:r>
        <w:rPr>
          <w:rFonts w:ascii="宋体" w:eastAsia="宋体" w:hAnsi="宋体" w:cs="宋体"/>
          <w:b/>
          <w:color w:val="000000"/>
          <w:sz w:val="16"/>
        </w:rPr>
        <w:t>②</w:t>
      </w:r>
      <w:r>
        <w:rPr>
          <w:rFonts w:ascii="宋体" w:eastAsia="宋体" w:hAnsi="宋体" w:cs="宋体"/>
          <w:b/>
          <w:color w:val="000000"/>
          <w:sz w:val="16"/>
        </w:rPr>
        <w:t>在我们看来，平滑既是一种尤为切近的目光的对象，又是一种接触性空间</w:t>
      </w:r>
      <w:r>
        <w:rPr>
          <w:rFonts w:ascii="宋体" w:eastAsia="宋体" w:hAnsi="宋体" w:cs="宋体"/>
          <w:b/>
          <w:color w:val="000000"/>
          <w:sz w:val="16"/>
        </w:rPr>
        <w:t xml:space="preserve"> (</w:t>
      </w:r>
      <w:r>
        <w:rPr>
          <w:rFonts w:ascii="宋体" w:eastAsia="宋体" w:hAnsi="宋体" w:cs="宋体"/>
          <w:b/>
          <w:color w:val="000000"/>
          <w:sz w:val="16"/>
        </w:rPr>
        <w:t>它可以是视觉的，听觉的，或触觉的</w:t>
      </w:r>
      <w:r>
        <w:rPr>
          <w:rFonts w:ascii="宋体" w:eastAsia="宋体" w:hAnsi="宋体" w:cs="宋体"/>
          <w:b/>
          <w:color w:val="000000"/>
          <w:sz w:val="16"/>
        </w:rPr>
        <w:t xml:space="preserve">) </w:t>
      </w:r>
      <w:r>
        <w:rPr>
          <w:rFonts w:ascii="宋体" w:eastAsia="宋体" w:hAnsi="宋体" w:cs="宋体"/>
          <w:b/>
          <w:color w:val="000000"/>
          <w:sz w:val="16"/>
        </w:rPr>
        <w:t>的要素。相反，纹理化则与一种更为遥远的目光和一种更具视觉性的空间相关</w:t>
      </w:r>
      <w:r>
        <w:rPr>
          <w:rFonts w:ascii="宋体" w:eastAsia="宋体" w:hAnsi="宋体" w:cs="宋体"/>
          <w:b/>
          <w:color w:val="000000"/>
          <w:sz w:val="16"/>
        </w:rPr>
        <w:t>————</w:t>
      </w:r>
      <w:r>
        <w:rPr>
          <w:rFonts w:ascii="宋体" w:eastAsia="宋体" w:hAnsi="宋体" w:cs="宋体"/>
          <w:b/>
          <w:color w:val="000000"/>
          <w:sz w:val="16"/>
        </w:rPr>
        <w:t>即便眼睛自身并非是唯一具有此种能力的器官。和以</w:t>
      </w:r>
      <w:r>
        <w:rPr>
          <w:rFonts w:ascii="宋体" w:eastAsia="宋体" w:hAnsi="宋体" w:cs="宋体"/>
          <w:b/>
          <w:color w:val="000000"/>
          <w:sz w:val="16"/>
        </w:rPr>
        <w:t>往一样，需再度重申，此种分析必须经过一种转化</w:t>
      </w:r>
      <w:r>
        <w:rPr>
          <w:rFonts w:ascii="宋体" w:eastAsia="宋体" w:hAnsi="宋体" w:cs="宋体"/>
          <w:b/>
          <w:color w:val="000000"/>
          <w:sz w:val="16"/>
        </w:rPr>
        <w:t xml:space="preserve"> ( transformation) </w:t>
      </w:r>
      <w:r>
        <w:rPr>
          <w:rFonts w:ascii="宋体" w:eastAsia="宋体" w:hAnsi="宋体" w:cs="宋体"/>
          <w:b/>
          <w:color w:val="000000"/>
          <w:sz w:val="16"/>
        </w:rPr>
        <w:t>的系数来修正，在此种转化之中，介于纹理化和平滑之间的过程既是必然的、又是不确定的，因而是更为令人困扰的。绘画的法则就是，它应该在近距离之内完成，即便它可以在一个相对远的距离被注视。我们可以退离一个事物，但一个退离其正在创作的作品的画家不是一个好画家。甚至对</w:t>
      </w:r>
      <w:r>
        <w:rPr>
          <w:rFonts w:ascii="宋体" w:eastAsia="宋体" w:hAnsi="宋体" w:cs="宋体"/>
          <w:b/>
          <w:color w:val="000000"/>
          <w:sz w:val="16"/>
        </w:rPr>
        <w:t>“</w:t>
      </w:r>
      <w:r>
        <w:rPr>
          <w:rFonts w:ascii="宋体" w:eastAsia="宋体" w:hAnsi="宋体" w:cs="宋体"/>
          <w:b/>
          <w:color w:val="000000"/>
          <w:sz w:val="16"/>
        </w:rPr>
        <w:t>事物</w:t>
      </w:r>
      <w:r>
        <w:rPr>
          <w:rFonts w:ascii="宋体" w:eastAsia="宋体" w:hAnsi="宋体" w:cs="宋体"/>
          <w:b/>
          <w:color w:val="000000"/>
          <w:sz w:val="16"/>
        </w:rPr>
        <w:t>”</w:t>
      </w:r>
      <w:r>
        <w:rPr>
          <w:rFonts w:ascii="宋体" w:eastAsia="宋体" w:hAnsi="宋体" w:cs="宋体"/>
          <w:b/>
          <w:color w:val="000000"/>
          <w:sz w:val="16"/>
        </w:rPr>
        <w:t>也是如此：塞尚提到过，有必要不再注视麦田，以便极为接近它，失去一切方位标，迷失于平滑空间之中。随后，纹理化才得以出现</w:t>
      </w:r>
      <w:r>
        <w:rPr>
          <w:rFonts w:ascii="宋体" w:eastAsia="宋体" w:hAnsi="宋体" w:cs="宋体"/>
          <w:b/>
          <w:color w:val="000000"/>
          <w:sz w:val="16"/>
        </w:rPr>
        <w:t xml:space="preserve">: </w:t>
      </w:r>
      <w:r>
        <w:rPr>
          <w:rFonts w:ascii="宋体" w:eastAsia="宋体" w:hAnsi="宋体" w:cs="宋体"/>
          <w:b/>
          <w:color w:val="000000"/>
          <w:sz w:val="16"/>
        </w:rPr>
        <w:t>绘图</w:t>
      </w:r>
      <w:r>
        <w:rPr>
          <w:rFonts w:ascii="宋体" w:eastAsia="宋体" w:hAnsi="宋体" w:cs="宋体"/>
          <w:b/>
          <w:color w:val="000000"/>
          <w:sz w:val="16"/>
        </w:rPr>
        <w:t xml:space="preserve"> ( dessin), </w:t>
      </w:r>
      <w:r>
        <w:rPr>
          <w:rFonts w:ascii="宋体" w:eastAsia="宋体" w:hAnsi="宋体" w:cs="宋体"/>
          <w:b/>
          <w:color w:val="000000"/>
          <w:sz w:val="16"/>
        </w:rPr>
        <w:t>层</w:t>
      </w:r>
      <w:r>
        <w:rPr>
          <w:rFonts w:ascii="宋体" w:eastAsia="宋体" w:hAnsi="宋体" w:cs="宋体"/>
          <w:b/>
          <w:color w:val="000000"/>
          <w:sz w:val="16"/>
        </w:rPr>
        <w:t xml:space="preserve">, </w:t>
      </w:r>
      <w:r>
        <w:rPr>
          <w:rFonts w:ascii="宋体" w:eastAsia="宋体" w:hAnsi="宋体" w:cs="宋体"/>
          <w:b/>
          <w:color w:val="000000"/>
          <w:sz w:val="16"/>
        </w:rPr>
        <w:t>土地</w:t>
      </w:r>
      <w:r>
        <w:rPr>
          <w:rFonts w:ascii="宋体" w:eastAsia="宋体" w:hAnsi="宋体" w:cs="宋体"/>
          <w:b/>
          <w:color w:val="000000"/>
          <w:sz w:val="16"/>
        </w:rPr>
        <w:t>, “</w:t>
      </w:r>
      <w:r>
        <w:rPr>
          <w:rFonts w:ascii="宋体" w:eastAsia="宋体" w:hAnsi="宋体" w:cs="宋体"/>
          <w:b/>
          <w:color w:val="000000"/>
          <w:sz w:val="16"/>
        </w:rPr>
        <w:t>固</w:t>
      </w:r>
      <w:r>
        <w:rPr>
          <w:rFonts w:ascii="宋体" w:eastAsia="宋体" w:hAnsi="宋体" w:cs="宋体"/>
          <w:b/>
          <w:color w:val="000000"/>
          <w:sz w:val="16"/>
        </w:rPr>
        <w:t>执的几何学</w:t>
      </w:r>
      <w:r>
        <w:rPr>
          <w:rFonts w:ascii="宋体" w:eastAsia="宋体" w:hAnsi="宋体" w:cs="宋体"/>
          <w:b/>
          <w:color w:val="000000"/>
          <w:sz w:val="16"/>
        </w:rPr>
        <w:t>”, “</w:t>
      </w:r>
      <w:r>
        <w:rPr>
          <w:rFonts w:ascii="宋体" w:eastAsia="宋体" w:hAnsi="宋体" w:cs="宋体"/>
          <w:b/>
          <w:color w:val="000000"/>
          <w:sz w:val="16"/>
        </w:rPr>
        <w:t>世界的量度</w:t>
      </w:r>
      <w:r>
        <w:rPr>
          <w:rFonts w:ascii="宋体" w:eastAsia="宋体" w:hAnsi="宋体" w:cs="宋体"/>
          <w:b/>
          <w:color w:val="000000"/>
          <w:sz w:val="16"/>
        </w:rPr>
        <w:t>”, “</w:t>
      </w:r>
      <w:r>
        <w:rPr>
          <w:rFonts w:ascii="宋体" w:eastAsia="宋体" w:hAnsi="宋体" w:cs="宋体"/>
          <w:b/>
          <w:color w:val="000000"/>
          <w:sz w:val="16"/>
        </w:rPr>
        <w:t>地质学的层</w:t>
      </w:r>
    </w:p>
    <w:p w:rsidR="00B679E9" w:rsidRDefault="002E624B">
      <w:pPr>
        <w:spacing w:before="220" w:line="40" w:lineRule="exact"/>
        <w:ind w:left="300" w:right="53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20" w:lineRule="atLeast"/>
        <w:ind w:left="560"/>
        <w:rPr>
          <w:sz w:val="10"/>
        </w:rPr>
      </w:pPr>
      <w:r>
        <w:rPr>
          <w:rFonts w:ascii="宋体" w:eastAsia="宋体" w:hAnsi="宋体" w:cs="宋体"/>
          <w:b/>
          <w:color w:val="000000"/>
          <w:sz w:val="10"/>
        </w:rPr>
        <w:t xml:space="preserve">① </w:t>
      </w:r>
      <w:r>
        <w:rPr>
          <w:rFonts w:ascii="宋体" w:eastAsia="宋体" w:hAnsi="宋体" w:cs="宋体"/>
          <w:b/>
          <w:color w:val="000000"/>
          <w:sz w:val="10"/>
        </w:rPr>
        <w:t>显然暗指列维</w:t>
      </w:r>
      <w:r>
        <w:rPr>
          <w:rFonts w:ascii="宋体" w:eastAsia="宋体" w:hAnsi="宋体" w:cs="宋体"/>
          <w:b/>
          <w:color w:val="000000"/>
          <w:sz w:val="10"/>
        </w:rPr>
        <w:t>-</w:t>
      </w:r>
      <w:r>
        <w:rPr>
          <w:rFonts w:ascii="宋体" w:eastAsia="宋体" w:hAnsi="宋体" w:cs="宋体"/>
          <w:b/>
          <w:color w:val="000000"/>
          <w:sz w:val="10"/>
        </w:rPr>
        <w:t>施特劳斯的同名著作。</w:t>
      </w:r>
      <w:r>
        <w:rPr>
          <w:rFonts w:ascii="宋体" w:eastAsia="宋体" w:hAnsi="宋体" w:cs="宋体"/>
          <w:b/>
          <w:color w:val="000000"/>
          <w:sz w:val="10"/>
        </w:rPr>
        <w:t>———</w:t>
      </w:r>
      <w:r>
        <w:rPr>
          <w:rFonts w:ascii="宋体" w:eastAsia="宋体" w:hAnsi="宋体" w:cs="宋体"/>
          <w:b/>
          <w:color w:val="000000"/>
          <w:sz w:val="10"/>
        </w:rPr>
        <w:t>译注</w:t>
      </w:r>
    </w:p>
    <w:p w:rsidR="00B679E9" w:rsidRDefault="002E624B">
      <w:pPr>
        <w:autoSpaceDE w:val="0"/>
        <w:autoSpaceDN w:val="0"/>
        <w:spacing w:before="20" w:line="153" w:lineRule="atLeast"/>
        <w:ind w:left="300" w:right="180" w:firstLine="260"/>
        <w:rPr>
          <w:sz w:val="10"/>
        </w:rPr>
      </w:pPr>
      <w:r>
        <w:rPr>
          <w:rFonts w:ascii="宋体" w:eastAsia="宋体" w:hAnsi="宋体" w:cs="宋体"/>
          <w:b/>
          <w:color w:val="000000"/>
          <w:sz w:val="10"/>
        </w:rPr>
        <w:t xml:space="preserve">② </w:t>
      </w:r>
      <w:r>
        <w:rPr>
          <w:rFonts w:ascii="宋体" w:eastAsia="宋体" w:hAnsi="宋体" w:cs="宋体"/>
          <w:b/>
          <w:color w:val="000000"/>
          <w:sz w:val="10"/>
        </w:rPr>
        <w:t>主要的文本为</w:t>
      </w:r>
      <w:r>
        <w:rPr>
          <w:rFonts w:ascii="宋体" w:eastAsia="宋体" w:hAnsi="宋体" w:cs="宋体"/>
          <w:b/>
          <w:color w:val="000000"/>
          <w:sz w:val="10"/>
        </w:rPr>
        <w:t xml:space="preserve">: A. Riegl, Spätrömische Kunstindustrie, Vienne: W. Worringer, Abstraction et Einfihlung, Klincksieck; H. Maldiney, Regard, parale, espace, </w:t>
      </w:r>
      <w:r>
        <w:rPr>
          <w:rFonts w:ascii="宋体" w:eastAsia="宋体" w:hAnsi="宋体" w:cs="宋体"/>
          <w:b/>
          <w:color w:val="000000"/>
          <w:sz w:val="10"/>
        </w:rPr>
        <w:t>尤见</w:t>
      </w:r>
      <w:r>
        <w:rPr>
          <w:rFonts w:ascii="宋体" w:eastAsia="宋体" w:hAnsi="宋体" w:cs="宋体"/>
          <w:b/>
          <w:color w:val="000000"/>
          <w:sz w:val="10"/>
        </w:rPr>
        <w:t xml:space="preserve">«L’ art et le pouvoir du fond», </w:t>
      </w:r>
      <w:r>
        <w:rPr>
          <w:rFonts w:ascii="宋体" w:eastAsia="宋体" w:hAnsi="宋体" w:cs="宋体"/>
          <w:b/>
          <w:color w:val="000000"/>
          <w:sz w:val="10"/>
        </w:rPr>
        <w:t>以及马尔迪尼</w:t>
      </w:r>
      <w:r>
        <w:rPr>
          <w:rFonts w:ascii="宋体" w:eastAsia="宋体" w:hAnsi="宋体" w:cs="宋体"/>
          <w:b/>
          <w:color w:val="000000"/>
          <w:sz w:val="10"/>
        </w:rPr>
        <w:t>( Maldine</w:t>
      </w:r>
      <w:r>
        <w:rPr>
          <w:rFonts w:ascii="宋体" w:eastAsia="宋体" w:hAnsi="宋体" w:cs="宋体"/>
          <w:b/>
          <w:color w:val="000000"/>
          <w:sz w:val="10"/>
        </w:rPr>
        <w:t>y)</w:t>
      </w:r>
      <w:r>
        <w:rPr>
          <w:rFonts w:ascii="宋体" w:eastAsia="宋体" w:hAnsi="宋体" w:cs="宋体"/>
          <w:b/>
          <w:color w:val="000000"/>
          <w:sz w:val="10"/>
        </w:rPr>
        <w:t>对塞尚的译述。</w:t>
      </w:r>
    </w:p>
    <w:p w:rsidR="00B679E9" w:rsidRDefault="002E624B">
      <w:pPr>
        <w:autoSpaceDE w:val="0"/>
        <w:autoSpaceDN w:val="0"/>
        <w:spacing w:before="220" w:line="120" w:lineRule="atLeast"/>
        <w:ind w:left="3260"/>
        <w:rPr>
          <w:sz w:val="6"/>
        </w:rPr>
      </w:pPr>
      <w:r>
        <w:rPr>
          <w:rFonts w:ascii="宋体" w:eastAsia="宋体" w:hAnsi="宋体" w:cs="宋体"/>
          <w:b/>
          <w:color w:val="000000"/>
          <w:sz w:val="6"/>
        </w:rPr>
        <w:t>462</w:t>
      </w:r>
      <w:r>
        <w:br w:type="page"/>
      </w:r>
    </w:p>
    <w:p w:rsidR="00B679E9" w:rsidRDefault="002E624B">
      <w:pPr>
        <w:autoSpaceDE w:val="0"/>
        <w:autoSpaceDN w:val="0"/>
        <w:spacing w:line="160" w:lineRule="atLeast"/>
        <w:ind w:left="254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00" w:line="280" w:lineRule="atLeast"/>
        <w:ind w:left="260" w:right="240"/>
        <w:rPr>
          <w:sz w:val="16"/>
        </w:rPr>
      </w:pPr>
      <w:r>
        <w:rPr>
          <w:rFonts w:ascii="宋体" w:eastAsia="宋体" w:hAnsi="宋体" w:cs="宋体"/>
          <w:b/>
          <w:color w:val="000000"/>
          <w:sz w:val="16"/>
        </w:rPr>
        <w:t>次</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所有的一切都陡然崩溃</w:t>
      </w:r>
      <w:r>
        <w:rPr>
          <w:rFonts w:ascii="宋体" w:eastAsia="宋体" w:hAnsi="宋体" w:cs="宋体"/>
          <w:b/>
          <w:color w:val="000000"/>
          <w:sz w:val="16"/>
        </w:rPr>
        <w:t>”……</w:t>
      </w:r>
      <w:r>
        <w:rPr>
          <w:rFonts w:ascii="宋体" w:eastAsia="宋体" w:hAnsi="宋体" w:cs="宋体"/>
          <w:b/>
          <w:color w:val="000000"/>
          <w:sz w:val="16"/>
        </w:rPr>
        <w:t>纹理化自身可能会消失于</w:t>
      </w:r>
      <w:r>
        <w:rPr>
          <w:rFonts w:ascii="宋体" w:eastAsia="宋体" w:hAnsi="宋体" w:cs="宋体"/>
          <w:b/>
          <w:color w:val="000000"/>
          <w:sz w:val="16"/>
        </w:rPr>
        <w:t>“</w:t>
      </w:r>
      <w:r>
        <w:rPr>
          <w:rFonts w:ascii="宋体" w:eastAsia="宋体" w:hAnsi="宋体" w:cs="宋体"/>
          <w:b/>
          <w:color w:val="000000"/>
          <w:sz w:val="16"/>
        </w:rPr>
        <w:t>灾变</w:t>
      </w:r>
      <w:r>
        <w:rPr>
          <w:rFonts w:ascii="宋体" w:eastAsia="宋体" w:hAnsi="宋体" w:cs="宋体"/>
          <w:b/>
          <w:color w:val="000000"/>
          <w:sz w:val="16"/>
        </w:rPr>
        <w:t>”</w:t>
      </w:r>
      <w:r>
        <w:rPr>
          <w:rFonts w:ascii="宋体" w:eastAsia="宋体" w:hAnsi="宋体" w:cs="宋体"/>
          <w:b/>
          <w:color w:val="000000"/>
          <w:sz w:val="16"/>
        </w:rPr>
        <w:t>之中，为一个新的空间、另一个纹理化的空间敞开道路</w:t>
      </w:r>
      <w:r>
        <w:rPr>
          <w:rFonts w:ascii="宋体" w:eastAsia="宋体" w:hAnsi="宋体" w:cs="宋体"/>
          <w:b/>
          <w:color w:val="000000"/>
          <w:sz w:val="16"/>
        </w:rPr>
        <w:t>……</w:t>
      </w:r>
    </w:p>
    <w:p w:rsidR="00B679E9" w:rsidRDefault="002E624B">
      <w:pPr>
        <w:autoSpaceDE w:val="0"/>
        <w:autoSpaceDN w:val="0"/>
        <w:spacing w:before="20" w:line="282" w:lineRule="atLeast"/>
        <w:ind w:left="200" w:right="280" w:firstLine="360"/>
        <w:rPr>
          <w:sz w:val="16"/>
        </w:rPr>
      </w:pPr>
      <w:r>
        <w:rPr>
          <w:rFonts w:ascii="宋体" w:eastAsia="宋体" w:hAnsi="宋体" w:cs="宋体"/>
          <w:b/>
          <w:color w:val="000000"/>
          <w:sz w:val="16"/>
        </w:rPr>
        <w:t>一幅画是在近距离完成的，即便它在远处被注视。同样，我们也可以说，作曲家从来不聆听：他们拥有一种近距离的听力，而观众则只能从远处聆听。作家借助一种短时记忆进行创作，而读者则被假定具有一种长时记忆。切近目光的平滑空间是接触性的，它的第一个方面就是：它的方位、地标和连接皆处于连续流变之中；</w:t>
      </w:r>
      <w:r>
        <w:rPr>
          <w:rFonts w:ascii="宋体" w:eastAsia="宋体" w:hAnsi="宋体" w:cs="宋体"/>
          <w:b/>
          <w:color w:val="000000"/>
          <w:sz w:val="16"/>
        </w:rPr>
        <w:t xml:space="preserve"> </w:t>
      </w:r>
      <w:r>
        <w:rPr>
          <w:rFonts w:ascii="宋体" w:eastAsia="宋体" w:hAnsi="宋体" w:cs="宋体"/>
          <w:b/>
          <w:color w:val="000000"/>
          <w:sz w:val="16"/>
        </w:rPr>
        <w:t>它逐步进行运作。比如沙漠、草原、冰原或海洋</w:t>
      </w:r>
      <w:r>
        <w:rPr>
          <w:rFonts w:ascii="宋体" w:eastAsia="宋体" w:hAnsi="宋体" w:cs="宋体"/>
          <w:b/>
          <w:color w:val="000000"/>
          <w:sz w:val="16"/>
        </w:rPr>
        <w:t>，纯粹连接的局部空间。与通常之见相反，在这样一种空间之中，人们无法从远处观看，同样，人们也无法从远处观看它</w:t>
      </w:r>
      <w:r>
        <w:rPr>
          <w:rFonts w:ascii="宋体" w:eastAsia="宋体" w:hAnsi="宋体" w:cs="宋体"/>
          <w:b/>
          <w:color w:val="000000"/>
          <w:sz w:val="16"/>
        </w:rPr>
        <w:t xml:space="preserve">; </w:t>
      </w:r>
      <w:r>
        <w:rPr>
          <w:rFonts w:ascii="宋体" w:eastAsia="宋体" w:hAnsi="宋体" w:cs="宋体"/>
          <w:b/>
          <w:color w:val="000000"/>
          <w:sz w:val="16"/>
        </w:rPr>
        <w:t>绝不能</w:t>
      </w:r>
      <w:r>
        <w:rPr>
          <w:rFonts w:ascii="宋体" w:eastAsia="宋体" w:hAnsi="宋体" w:cs="宋体"/>
          <w:b/>
          <w:color w:val="000000"/>
          <w:sz w:val="16"/>
        </w:rPr>
        <w:t>“</w:t>
      </w:r>
      <w:r>
        <w:rPr>
          <w:rFonts w:ascii="宋体" w:eastAsia="宋体" w:hAnsi="宋体" w:cs="宋体"/>
          <w:b/>
          <w:color w:val="000000"/>
          <w:sz w:val="16"/>
        </w:rPr>
        <w:t>面对</w:t>
      </w:r>
      <w:r>
        <w:rPr>
          <w:rFonts w:ascii="宋体" w:eastAsia="宋体" w:hAnsi="宋体" w:cs="宋体"/>
          <w:b/>
          <w:color w:val="000000"/>
          <w:sz w:val="16"/>
        </w:rPr>
        <w:t xml:space="preserve"> ( en face) ”, </w:t>
      </w:r>
      <w:r>
        <w:rPr>
          <w:rFonts w:ascii="宋体" w:eastAsia="宋体" w:hAnsi="宋体" w:cs="宋体"/>
          <w:b/>
          <w:color w:val="000000"/>
          <w:sz w:val="16"/>
        </w:rPr>
        <w:t>同样</w:t>
      </w:r>
      <w:r>
        <w:rPr>
          <w:rFonts w:ascii="宋体" w:eastAsia="宋体" w:hAnsi="宋体" w:cs="宋体"/>
          <w:b/>
          <w:color w:val="000000"/>
          <w:sz w:val="16"/>
        </w:rPr>
        <w:t xml:space="preserve">, </w:t>
      </w:r>
      <w:r>
        <w:rPr>
          <w:rFonts w:ascii="宋体" w:eastAsia="宋体" w:hAnsi="宋体" w:cs="宋体"/>
          <w:b/>
          <w:color w:val="000000"/>
          <w:sz w:val="16"/>
        </w:rPr>
        <w:t>也绝不能</w:t>
      </w:r>
      <w:r>
        <w:rPr>
          <w:rFonts w:ascii="宋体" w:eastAsia="宋体" w:hAnsi="宋体" w:cs="宋体"/>
          <w:b/>
          <w:color w:val="000000"/>
          <w:sz w:val="16"/>
        </w:rPr>
        <w:t>“</w:t>
      </w:r>
      <w:r>
        <w:rPr>
          <w:rFonts w:ascii="宋体" w:eastAsia="宋体" w:hAnsi="宋体" w:cs="宋体"/>
          <w:b/>
          <w:color w:val="000000"/>
          <w:sz w:val="16"/>
        </w:rPr>
        <w:t>在</w:t>
      </w:r>
      <w:r>
        <w:rPr>
          <w:rFonts w:ascii="宋体" w:eastAsia="宋体" w:hAnsi="宋体" w:cs="宋体"/>
          <w:b/>
          <w:color w:val="000000"/>
          <w:sz w:val="16"/>
        </w:rPr>
        <w:t>……</w:t>
      </w:r>
      <w:r>
        <w:rPr>
          <w:rFonts w:ascii="宋体" w:eastAsia="宋体" w:hAnsi="宋体" w:cs="宋体"/>
          <w:b/>
          <w:color w:val="000000"/>
          <w:sz w:val="16"/>
        </w:rPr>
        <w:t>其中</w:t>
      </w:r>
      <w:r>
        <w:rPr>
          <w:rFonts w:ascii="宋体" w:eastAsia="宋体" w:hAnsi="宋体" w:cs="宋体"/>
          <w:b/>
          <w:color w:val="000000"/>
          <w:sz w:val="16"/>
        </w:rPr>
        <w:t>”[</w:t>
      </w:r>
      <w:r>
        <w:rPr>
          <w:rFonts w:ascii="宋体" w:eastAsia="宋体" w:hAnsi="宋体" w:cs="宋体"/>
          <w:b/>
          <w:color w:val="000000"/>
          <w:sz w:val="16"/>
        </w:rPr>
        <w:t>而是</w:t>
      </w:r>
      <w:r>
        <w:rPr>
          <w:rFonts w:ascii="宋体" w:eastAsia="宋体" w:hAnsi="宋体" w:cs="宋体"/>
          <w:b/>
          <w:color w:val="000000"/>
          <w:sz w:val="16"/>
        </w:rPr>
        <w:t>“</w:t>
      </w:r>
      <w:r>
        <w:rPr>
          <w:rFonts w:ascii="宋体" w:eastAsia="宋体" w:hAnsi="宋体" w:cs="宋体"/>
          <w:b/>
          <w:color w:val="000000"/>
          <w:sz w:val="16"/>
        </w:rPr>
        <w:t>朝向</w:t>
      </w:r>
      <w:r>
        <w:rPr>
          <w:rFonts w:ascii="宋体" w:eastAsia="宋体" w:hAnsi="宋体" w:cs="宋体"/>
          <w:b/>
          <w:color w:val="000000"/>
          <w:sz w:val="16"/>
        </w:rPr>
        <w:t>”( sur) ……]</w:t>
      </w:r>
      <w:r>
        <w:rPr>
          <w:rFonts w:ascii="宋体" w:eastAsia="宋体" w:hAnsi="宋体" w:cs="宋体"/>
          <w:b/>
          <w:color w:val="000000"/>
          <w:sz w:val="16"/>
        </w:rPr>
        <w:t>。方位不是恒常的，而是随着暂时性的植被、占据和加速而变化。不存在这样一种方位标的视觉模型，它能够使方位标发生互换，并将它们整合于一个可被归属于某个静止的外在观察者的凝滞类别之中。相反，它们与任何数量的观察者联结在一起，这些观察者可以被定性为</w:t>
      </w:r>
      <w:r>
        <w:rPr>
          <w:rFonts w:ascii="宋体" w:eastAsia="宋体" w:hAnsi="宋体" w:cs="宋体"/>
          <w:b/>
          <w:color w:val="000000"/>
          <w:sz w:val="16"/>
        </w:rPr>
        <w:t>“</w:t>
      </w:r>
      <w:r>
        <w:rPr>
          <w:rFonts w:ascii="宋体" w:eastAsia="宋体" w:hAnsi="宋体" w:cs="宋体"/>
          <w:b/>
          <w:color w:val="000000"/>
          <w:sz w:val="16"/>
        </w:rPr>
        <w:t>单子</w:t>
      </w:r>
      <w:r>
        <w:rPr>
          <w:rFonts w:ascii="宋体" w:eastAsia="宋体" w:hAnsi="宋体" w:cs="宋体"/>
          <w:b/>
          <w:color w:val="000000"/>
          <w:sz w:val="16"/>
        </w:rPr>
        <w:t>”</w:t>
      </w:r>
      <w:r>
        <w:rPr>
          <w:rFonts w:ascii="宋体" w:eastAsia="宋体" w:hAnsi="宋体" w:cs="宋体"/>
          <w:b/>
          <w:color w:val="000000"/>
          <w:sz w:val="16"/>
        </w:rPr>
        <w:t>，但实际上却是在彼此之间维持着触觉性联系的游牧民</w:t>
      </w:r>
      <w:r>
        <w:rPr>
          <w:rFonts w:ascii="宋体" w:eastAsia="宋体" w:hAnsi="宋体" w:cs="宋体"/>
          <w:b/>
          <w:color w:val="000000"/>
          <w:sz w:val="16"/>
        </w:rPr>
        <w:t>。然而，此种相互衔接</w:t>
      </w:r>
      <w:r>
        <w:rPr>
          <w:rFonts w:ascii="宋体" w:eastAsia="宋体" w:hAnsi="宋体" w:cs="宋体"/>
          <w:b/>
          <w:color w:val="000000"/>
          <w:sz w:val="16"/>
        </w:rPr>
        <w:t xml:space="preserve"> ( raccordement) </w:t>
      </w:r>
      <w:r>
        <w:rPr>
          <w:rFonts w:ascii="宋体" w:eastAsia="宋体" w:hAnsi="宋体" w:cs="宋体"/>
          <w:b/>
          <w:color w:val="000000"/>
          <w:sz w:val="16"/>
        </w:rPr>
        <w:t>并不牵涉到任何令多元体沉浸于其中的周围空间，后者得以将一种不变性赋予间距；</w:t>
      </w:r>
      <w:r>
        <w:rPr>
          <w:rFonts w:ascii="宋体" w:eastAsia="宋体" w:hAnsi="宋体" w:cs="宋体"/>
          <w:b/>
          <w:color w:val="000000"/>
          <w:sz w:val="16"/>
        </w:rPr>
        <w:t xml:space="preserve"> </w:t>
      </w:r>
      <w:r>
        <w:rPr>
          <w:rFonts w:ascii="宋体" w:eastAsia="宋体" w:hAnsi="宋体" w:cs="宋体"/>
          <w:b/>
          <w:color w:val="000000"/>
          <w:sz w:val="16"/>
        </w:rPr>
        <w:t>相反，它们是根据有序的差异而被构成的，这些差异使得同一种间距的划分发生内在流变。</w:t>
      </w:r>
      <w:r>
        <w:rPr>
          <w:rFonts w:ascii="宋体" w:eastAsia="宋体" w:hAnsi="宋体" w:cs="宋体"/>
          <w:b/>
          <w:color w:val="000000"/>
          <w:sz w:val="16"/>
        </w:rPr>
        <w:t>①</w:t>
      </w:r>
      <w:r>
        <w:rPr>
          <w:rFonts w:ascii="宋体" w:eastAsia="宋体" w:hAnsi="宋体" w:cs="宋体"/>
          <w:b/>
          <w:color w:val="000000"/>
          <w:sz w:val="16"/>
        </w:rPr>
        <w:t>这些关于定向、定位、衔接的问题展开于那些最为著名的游牧艺术作品之中：扭曲的动物的脚下没有大地；</w:t>
      </w:r>
      <w:r>
        <w:rPr>
          <w:rFonts w:ascii="宋体" w:eastAsia="宋体" w:hAnsi="宋体" w:cs="宋体"/>
          <w:b/>
          <w:color w:val="000000"/>
          <w:sz w:val="16"/>
        </w:rPr>
        <w:t xml:space="preserve"> </w:t>
      </w:r>
      <w:r>
        <w:rPr>
          <w:rFonts w:ascii="宋体" w:eastAsia="宋体" w:hAnsi="宋体" w:cs="宋体"/>
          <w:b/>
          <w:color w:val="000000"/>
          <w:sz w:val="16"/>
        </w:rPr>
        <w:t>地面不断地变换方向，就像是在进行一场特技飞行；脚掌指向着与头部相反的方向，躯体的后部被颠倒过来；</w:t>
      </w:r>
      <w:r>
        <w:rPr>
          <w:rFonts w:ascii="宋体" w:eastAsia="宋体" w:hAnsi="宋体" w:cs="宋体"/>
          <w:b/>
          <w:color w:val="000000"/>
          <w:sz w:val="16"/>
        </w:rPr>
        <w:t>“</w:t>
      </w:r>
      <w:r>
        <w:rPr>
          <w:rFonts w:ascii="宋体" w:eastAsia="宋体" w:hAnsi="宋体" w:cs="宋体"/>
          <w:b/>
          <w:color w:val="000000"/>
          <w:sz w:val="16"/>
        </w:rPr>
        <w:t>单子论</w:t>
      </w:r>
      <w:r>
        <w:rPr>
          <w:rFonts w:ascii="宋体" w:eastAsia="宋体" w:hAnsi="宋体" w:cs="宋体"/>
          <w:b/>
          <w:color w:val="000000"/>
          <w:sz w:val="16"/>
        </w:rPr>
        <w:t>”</w:t>
      </w:r>
      <w:r>
        <w:rPr>
          <w:rFonts w:ascii="宋体" w:eastAsia="宋体" w:hAnsi="宋体" w:cs="宋体"/>
          <w:b/>
          <w:color w:val="000000"/>
          <w:sz w:val="16"/>
        </w:rPr>
        <w:t>的视点</w:t>
      </w:r>
      <w:r>
        <w:rPr>
          <w:rFonts w:ascii="宋体" w:eastAsia="宋体" w:hAnsi="宋体" w:cs="宋体"/>
          <w:b/>
          <w:color w:val="000000"/>
          <w:sz w:val="16"/>
        </w:rPr>
        <w:t xml:space="preserve"> ( points</w:t>
      </w:r>
      <w:r>
        <w:rPr>
          <w:rFonts w:ascii="宋体" w:eastAsia="宋体" w:hAnsi="宋体" w:cs="宋体"/>
          <w:sz w:val="16"/>
        </w:rPr>
        <w:t xml:space="preserve"> </w:t>
      </w:r>
      <w:r>
        <w:rPr>
          <w:rFonts w:ascii="宋体" w:eastAsia="宋体" w:hAnsi="宋体" w:cs="宋体"/>
          <w:b/>
          <w:color w:val="000000"/>
          <w:sz w:val="16"/>
        </w:rPr>
        <w:t xml:space="preserve"> de vue) </w:t>
      </w:r>
      <w:r>
        <w:rPr>
          <w:rFonts w:ascii="宋体" w:eastAsia="宋体" w:hAnsi="宋体" w:cs="宋体"/>
          <w:b/>
          <w:color w:val="000000"/>
          <w:sz w:val="16"/>
        </w:rPr>
        <w:t>只能与一个游牧空间相衔接；</w:t>
      </w:r>
      <w:r>
        <w:rPr>
          <w:rFonts w:ascii="宋体" w:eastAsia="宋体" w:hAnsi="宋体" w:cs="宋体"/>
          <w:b/>
          <w:color w:val="000000"/>
          <w:sz w:val="16"/>
        </w:rPr>
        <w:t xml:space="preserve"> </w:t>
      </w:r>
      <w:r>
        <w:rPr>
          <w:rFonts w:ascii="宋体" w:eastAsia="宋体" w:hAnsi="宋体" w:cs="宋体"/>
          <w:b/>
          <w:color w:val="000000"/>
          <w:sz w:val="16"/>
        </w:rPr>
        <w:t>整体和部分赋予注视它们的眼</w:t>
      </w:r>
      <w:r>
        <w:rPr>
          <w:rFonts w:ascii="宋体" w:eastAsia="宋体" w:hAnsi="宋体" w:cs="宋体"/>
          <w:b/>
          <w:color w:val="000000"/>
          <w:sz w:val="16"/>
        </w:rPr>
        <w:t>睛一种功能，它不再是视觉性的，而是接触性的。这样一种动物性，我们的精神只能通过触觉来发现它，但精神却并未变为一根手指</w:t>
      </w:r>
      <w:r>
        <w:rPr>
          <w:rFonts w:ascii="宋体" w:eastAsia="宋体" w:hAnsi="宋体" w:cs="宋体"/>
          <w:b/>
          <w:color w:val="000000"/>
          <w:sz w:val="16"/>
        </w:rPr>
        <w:t xml:space="preserve"> ( doigt)</w:t>
      </w:r>
      <w:r>
        <w:rPr>
          <w:rFonts w:ascii="宋体" w:eastAsia="宋体" w:hAnsi="宋体" w:cs="宋体"/>
          <w:b/>
          <w:color w:val="000000"/>
          <w:sz w:val="16"/>
        </w:rPr>
        <w:t>，甚至也不必借助于眼睛。</w:t>
      </w:r>
      <w:r>
        <w:rPr>
          <w:rFonts w:ascii="宋体" w:eastAsia="宋体" w:hAnsi="宋体" w:cs="宋体"/>
          <w:b/>
          <w:color w:val="000000"/>
          <w:sz w:val="16"/>
        </w:rPr>
        <w:t>[</w:t>
      </w:r>
      <w:r>
        <w:rPr>
          <w:rFonts w:ascii="宋体" w:eastAsia="宋体" w:hAnsi="宋体" w:cs="宋体"/>
          <w:b/>
          <w:color w:val="000000"/>
          <w:sz w:val="16"/>
        </w:rPr>
        <w:t>万花筒也具有此种功能，但却是以一种更为粗糙的方式：赋予眼睛一种手指的</w:t>
      </w:r>
      <w:r>
        <w:rPr>
          <w:rFonts w:ascii="宋体" w:eastAsia="宋体" w:hAnsi="宋体" w:cs="宋体"/>
          <w:b/>
          <w:color w:val="000000"/>
          <w:sz w:val="16"/>
        </w:rPr>
        <w:t xml:space="preserve"> ( digital) </w:t>
      </w:r>
      <w:r>
        <w:rPr>
          <w:rFonts w:ascii="宋体" w:eastAsia="宋体" w:hAnsi="宋体" w:cs="宋体"/>
          <w:b/>
          <w:color w:val="000000"/>
          <w:sz w:val="16"/>
        </w:rPr>
        <w:t>功能。</w:t>
      </w:r>
      <w:r>
        <w:rPr>
          <w:rFonts w:ascii="宋体" w:eastAsia="宋体" w:hAnsi="宋体" w:cs="宋体"/>
          <w:b/>
          <w:color w:val="000000"/>
          <w:sz w:val="16"/>
        </w:rPr>
        <w:t>]</w:t>
      </w:r>
      <w:r>
        <w:rPr>
          <w:rFonts w:ascii="宋体" w:eastAsia="宋体" w:hAnsi="宋体" w:cs="宋体"/>
          <w:b/>
          <w:color w:val="000000"/>
          <w:sz w:val="16"/>
        </w:rPr>
        <w:t>相反，纹理化空间是为一种遥远的目光的需要所界定的：恒定的方位，通过凝滞的参照点之间的互换而形成的不变间距，通过沉浸于一个周围环境之中而实现的相互衔接，对于一个透视中心的构成。然而，要想对纹理化空间的创造性潜能，以及它如何能够给出平滑空间并重新推动所有事</w:t>
      </w:r>
      <w:r>
        <w:rPr>
          <w:rFonts w:ascii="宋体" w:eastAsia="宋体" w:hAnsi="宋体" w:cs="宋体"/>
          <w:b/>
          <w:color w:val="000000"/>
          <w:sz w:val="16"/>
        </w:rPr>
        <w:t>物做出估价，这并非易事。</w:t>
      </w:r>
    </w:p>
    <w:p w:rsidR="00B679E9" w:rsidRDefault="002E624B">
      <w:pPr>
        <w:autoSpaceDE w:val="0"/>
        <w:autoSpaceDN w:val="0"/>
        <w:spacing w:before="20" w:line="280" w:lineRule="atLeast"/>
        <w:ind w:left="200" w:right="420" w:firstLine="360"/>
        <w:rPr>
          <w:sz w:val="16"/>
        </w:rPr>
      </w:pPr>
      <w:r>
        <w:rPr>
          <w:rFonts w:ascii="宋体" w:eastAsia="宋体" w:hAnsi="宋体" w:cs="宋体"/>
          <w:b/>
          <w:color w:val="000000"/>
          <w:sz w:val="16"/>
        </w:rPr>
        <w:t>纹理化和平滑并非如总体和局部那般简单对立。这是因为，一方面，总体仍然是相对的，而另一方面，局部则已经是绝对的了。在存在着切近的目光之处，空间就不是视觉性的，或更准确地说，眼睛自身具有一种接触性的，而非视觉性的功能：天与地之间没有分隔线，二者本为一体；</w:t>
      </w:r>
      <w:r>
        <w:rPr>
          <w:rFonts w:ascii="宋体" w:eastAsia="宋体" w:hAnsi="宋体" w:cs="宋体"/>
          <w:b/>
          <w:color w:val="000000"/>
          <w:sz w:val="16"/>
        </w:rPr>
        <w:t xml:space="preserve"> </w:t>
      </w:r>
      <w:r>
        <w:rPr>
          <w:rFonts w:ascii="宋体" w:eastAsia="宋体" w:hAnsi="宋体" w:cs="宋体"/>
          <w:b/>
          <w:color w:val="000000"/>
          <w:sz w:val="16"/>
        </w:rPr>
        <w:t>没有地平线，没有背景，没有透视，没有边界，没有轮廓或形式，也没有中心；</w:t>
      </w:r>
      <w:r>
        <w:rPr>
          <w:rFonts w:ascii="宋体" w:eastAsia="宋体" w:hAnsi="宋体" w:cs="宋体"/>
          <w:b/>
          <w:color w:val="000000"/>
          <w:sz w:val="16"/>
        </w:rPr>
        <w:t xml:space="preserve"> </w:t>
      </w:r>
      <w:r>
        <w:rPr>
          <w:rFonts w:ascii="宋体" w:eastAsia="宋体" w:hAnsi="宋体" w:cs="宋体"/>
          <w:b/>
          <w:color w:val="000000"/>
          <w:sz w:val="16"/>
        </w:rPr>
        <w:t>不存在中介性的间距，或者，</w:t>
      </w:r>
    </w:p>
    <w:p w:rsidR="00B679E9" w:rsidRDefault="002E624B">
      <w:pPr>
        <w:spacing w:before="200" w:line="60" w:lineRule="exact"/>
        <w:ind w:left="260" w:right="5480"/>
        <w:rPr>
          <w:sz w:val="24"/>
        </w:rPr>
      </w:pPr>
      <w:r>
        <w:rPr>
          <w:rFonts w:ascii="宋体" w:eastAsia="宋体" w:hAnsi="宋体" w:cs="宋体"/>
          <w:sz w:val="24"/>
          <w:u w:val="single"/>
        </w:rPr>
        <w:t xml:space="preserve">       </w:t>
      </w:r>
    </w:p>
    <w:p w:rsidR="00B679E9" w:rsidRDefault="002E624B">
      <w:pPr>
        <w:autoSpaceDE w:val="0"/>
        <w:autoSpaceDN w:val="0"/>
        <w:spacing w:before="20" w:line="140" w:lineRule="atLeast"/>
        <w:ind w:left="300" w:right="34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所有这些要点都已经已然指向一个黎曼式空间，及其与</w:t>
      </w:r>
      <w:r>
        <w:rPr>
          <w:rFonts w:ascii="宋体" w:eastAsia="宋体" w:hAnsi="宋体" w:cs="宋体"/>
          <w:b/>
          <w:color w:val="000000"/>
          <w:sz w:val="8"/>
        </w:rPr>
        <w:t>“</w:t>
      </w:r>
      <w:r>
        <w:rPr>
          <w:rFonts w:ascii="宋体" w:eastAsia="宋体" w:hAnsi="宋体" w:cs="宋体"/>
          <w:b/>
          <w:color w:val="000000"/>
          <w:sz w:val="8"/>
        </w:rPr>
        <w:t>单子</w:t>
      </w:r>
      <w:r>
        <w:rPr>
          <w:rFonts w:ascii="宋体" w:eastAsia="宋体" w:hAnsi="宋体" w:cs="宋体"/>
          <w:b/>
          <w:color w:val="000000"/>
          <w:sz w:val="8"/>
        </w:rPr>
        <w:t>”(</w:t>
      </w:r>
      <w:r>
        <w:rPr>
          <w:rFonts w:ascii="宋体" w:eastAsia="宋体" w:hAnsi="宋体" w:cs="宋体"/>
          <w:b/>
          <w:color w:val="000000"/>
          <w:sz w:val="8"/>
        </w:rPr>
        <w:t>与欧式空间中的统一的主体相对立</w:t>
      </w:r>
      <w:r>
        <w:rPr>
          <w:rFonts w:ascii="宋体" w:eastAsia="宋体" w:hAnsi="宋体" w:cs="宋体"/>
          <w:b/>
          <w:color w:val="000000"/>
          <w:sz w:val="8"/>
        </w:rPr>
        <w:t xml:space="preserve">) </w:t>
      </w:r>
      <w:r>
        <w:rPr>
          <w:rFonts w:ascii="宋体" w:eastAsia="宋体" w:hAnsi="宋体" w:cs="宋体"/>
          <w:b/>
          <w:color w:val="000000"/>
          <w:sz w:val="8"/>
        </w:rPr>
        <w:t>的本质性关联</w:t>
      </w:r>
      <w:r>
        <w:rPr>
          <w:rFonts w:ascii="宋体" w:eastAsia="宋体" w:hAnsi="宋体" w:cs="宋体"/>
          <w:b/>
          <w:color w:val="000000"/>
          <w:sz w:val="8"/>
        </w:rPr>
        <w:t xml:space="preserve">: </w:t>
      </w:r>
      <w:r>
        <w:rPr>
          <w:rFonts w:ascii="宋体" w:eastAsia="宋体" w:hAnsi="宋体" w:cs="宋体"/>
          <w:b/>
          <w:color w:val="000000"/>
          <w:sz w:val="8"/>
        </w:rPr>
        <w:t>参见</w:t>
      </w:r>
      <w:r>
        <w:rPr>
          <w:rFonts w:ascii="宋体" w:eastAsia="宋体" w:hAnsi="宋体" w:cs="宋体"/>
          <w:b/>
          <w:color w:val="000000"/>
          <w:sz w:val="8"/>
        </w:rPr>
        <w:t xml:space="preserve"> </w:t>
      </w:r>
      <w:r>
        <w:rPr>
          <w:rFonts w:ascii="宋体" w:eastAsia="宋体" w:hAnsi="宋体" w:cs="宋体"/>
          <w:b/>
          <w:color w:val="000000"/>
          <w:sz w:val="8"/>
        </w:rPr>
        <w:t>Gilles Chatelet,</w:t>
      </w:r>
      <w:r>
        <w:rPr>
          <w:rFonts w:ascii="宋体" w:eastAsia="宋体" w:hAnsi="宋体" w:cs="宋体"/>
          <w:b/>
          <w:color w:val="000000"/>
          <w:sz w:val="8"/>
        </w:rPr>
        <w:t>《</w:t>
      </w:r>
      <w:r>
        <w:rPr>
          <w:rFonts w:ascii="宋体" w:eastAsia="宋体" w:hAnsi="宋体" w:cs="宋体"/>
          <w:b/>
          <w:color w:val="000000"/>
          <w:sz w:val="8"/>
        </w:rPr>
        <w:t xml:space="preserve"> Sur une petite phrase de Riemann», in Analytiques, no.3, mai 1979</w:t>
      </w:r>
      <w:r>
        <w:rPr>
          <w:rFonts w:ascii="宋体" w:eastAsia="宋体" w:hAnsi="宋体" w:cs="宋体"/>
          <w:b/>
          <w:color w:val="000000"/>
          <w:sz w:val="8"/>
        </w:rPr>
        <w:t>。然而</w:t>
      </w:r>
      <w:r>
        <w:rPr>
          <w:rFonts w:ascii="宋体" w:eastAsia="宋体" w:hAnsi="宋体" w:cs="宋体"/>
          <w:b/>
          <w:color w:val="000000"/>
          <w:sz w:val="8"/>
        </w:rPr>
        <w:t>,</w:t>
      </w:r>
      <w:r>
        <w:rPr>
          <w:rFonts w:ascii="宋体" w:eastAsia="宋体" w:hAnsi="宋体" w:cs="宋体"/>
          <w:b/>
          <w:color w:val="000000"/>
          <w:sz w:val="8"/>
        </w:rPr>
        <w:t>如果说</w:t>
      </w:r>
      <w:r>
        <w:rPr>
          <w:rFonts w:ascii="宋体" w:eastAsia="宋体" w:hAnsi="宋体" w:cs="宋体"/>
          <w:b/>
          <w:color w:val="000000"/>
          <w:sz w:val="8"/>
        </w:rPr>
        <w:t>“</w:t>
      </w:r>
      <w:r>
        <w:rPr>
          <w:rFonts w:ascii="宋体" w:eastAsia="宋体" w:hAnsi="宋体" w:cs="宋体"/>
          <w:b/>
          <w:color w:val="000000"/>
          <w:sz w:val="8"/>
        </w:rPr>
        <w:t>单子</w:t>
      </w:r>
      <w:r>
        <w:rPr>
          <w:rFonts w:ascii="宋体" w:eastAsia="宋体" w:hAnsi="宋体" w:cs="宋体"/>
          <w:b/>
          <w:color w:val="000000"/>
          <w:sz w:val="8"/>
        </w:rPr>
        <w:t>”</w:t>
      </w:r>
      <w:r>
        <w:rPr>
          <w:rFonts w:ascii="宋体" w:eastAsia="宋体" w:hAnsi="宋体" w:cs="宋体"/>
          <w:b/>
          <w:color w:val="000000"/>
          <w:sz w:val="8"/>
        </w:rPr>
        <w:t>不再被视作自我封闭，而是被设定为维持着一种逐步的、直接的关联，那么，纯粹的单子论的观点就显得不充分，因而应该让位于一种</w:t>
      </w:r>
      <w:r>
        <w:rPr>
          <w:rFonts w:ascii="宋体" w:eastAsia="宋体" w:hAnsi="宋体" w:cs="宋体"/>
          <w:b/>
          <w:color w:val="000000"/>
          <w:sz w:val="8"/>
        </w:rPr>
        <w:t>“</w:t>
      </w:r>
      <w:r>
        <w:rPr>
          <w:rFonts w:ascii="宋体" w:eastAsia="宋体" w:hAnsi="宋体" w:cs="宋体"/>
          <w:b/>
          <w:color w:val="000000"/>
          <w:sz w:val="8"/>
        </w:rPr>
        <w:t>游牧学</w:t>
      </w:r>
      <w:r>
        <w:rPr>
          <w:rFonts w:ascii="宋体" w:eastAsia="宋体" w:hAnsi="宋体" w:cs="宋体"/>
          <w:b/>
          <w:color w:val="000000"/>
          <w:sz w:val="8"/>
        </w:rPr>
        <w:t>”(</w:t>
      </w:r>
      <w:r>
        <w:rPr>
          <w:rFonts w:ascii="宋体" w:eastAsia="宋体" w:hAnsi="宋体" w:cs="宋体"/>
          <w:b/>
          <w:color w:val="000000"/>
          <w:sz w:val="8"/>
        </w:rPr>
        <w:t>纹理化空间的理想性与平滑空间的现实主义相对</w:t>
      </w:r>
      <w:r>
        <w:rPr>
          <w:rFonts w:ascii="宋体" w:eastAsia="宋体" w:hAnsi="宋体" w:cs="宋体"/>
          <w:b/>
          <w:color w:val="000000"/>
          <w:sz w:val="8"/>
        </w:rPr>
        <w:t>)</w:t>
      </w:r>
      <w:r>
        <w:rPr>
          <w:rFonts w:ascii="宋体" w:eastAsia="宋体" w:hAnsi="宋体" w:cs="宋体"/>
          <w:b/>
          <w:color w:val="000000"/>
          <w:sz w:val="8"/>
        </w:rPr>
        <w:t>。</w:t>
      </w:r>
    </w:p>
    <w:p w:rsidR="00B679E9" w:rsidRDefault="002E624B">
      <w:pPr>
        <w:autoSpaceDE w:val="0"/>
        <w:autoSpaceDN w:val="0"/>
        <w:spacing w:before="220" w:line="140" w:lineRule="atLeast"/>
        <w:ind w:left="3020"/>
        <w:rPr>
          <w:sz w:val="8"/>
        </w:rPr>
      </w:pPr>
      <w:r>
        <w:rPr>
          <w:rFonts w:ascii="宋体" w:eastAsia="宋体" w:hAnsi="宋体" w:cs="宋体"/>
          <w:b/>
          <w:color w:val="000000"/>
          <w:sz w:val="8"/>
        </w:rPr>
        <w:t>463</w:t>
      </w:r>
      <w:r>
        <w:br w:type="page"/>
      </w:r>
    </w:p>
    <w:p w:rsidR="00B679E9" w:rsidRDefault="002E624B">
      <w:pPr>
        <w:autoSpaceDE w:val="0"/>
        <w:autoSpaceDN w:val="0"/>
        <w:spacing w:before="20" w:line="160" w:lineRule="atLeast"/>
        <w:ind w:left="182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3" w:lineRule="atLeast"/>
        <w:ind w:left="200" w:right="140"/>
        <w:rPr>
          <w:sz w:val="16"/>
        </w:rPr>
      </w:pPr>
      <w:r>
        <w:rPr>
          <w:rFonts w:ascii="宋体" w:eastAsia="宋体" w:hAnsi="宋体" w:cs="宋体"/>
          <w:b/>
          <w:color w:val="000000"/>
          <w:sz w:val="16"/>
        </w:rPr>
        <w:t>所有的间距都是中介性的。比如爱斯基摩人的空间。</w:t>
      </w:r>
      <w:r>
        <w:rPr>
          <w:rFonts w:ascii="宋体" w:eastAsia="宋体" w:hAnsi="宋体" w:cs="宋体"/>
          <w:b/>
          <w:color w:val="000000"/>
          <w:sz w:val="16"/>
        </w:rPr>
        <w:t>①</w:t>
      </w:r>
      <w:r>
        <w:rPr>
          <w:rFonts w:ascii="宋体" w:eastAsia="宋体" w:hAnsi="宋体" w:cs="宋体"/>
          <w:b/>
          <w:color w:val="000000"/>
          <w:sz w:val="16"/>
        </w:rPr>
        <w:t>以一种不同的方式，在一个截然不同的</w:t>
      </w:r>
      <w:r>
        <w:rPr>
          <w:rFonts w:ascii="宋体" w:eastAsia="宋体" w:hAnsi="宋体" w:cs="宋体"/>
          <w:b/>
          <w:color w:val="000000"/>
          <w:sz w:val="16"/>
        </w:rPr>
        <w:t>背景之中，阿拉伯建筑勾勒出一种空间，它的起点很近很低，将轻盈空灵的部分置于下部，而将稳固的、沉重的部分置于上层。这是对于重力法则的颠覆，它将方向的缺失和体积的否定转化为构成性的力量。存在着一种作为局部整合的绝对游牧，它从一个部分转向另一个部分，在一个衔接和方向变换的无限序列之中构建起一个平滑空间。这样一个绝对者，它与生成自身或过程融为一体。它是作为过程的绝对，在游牧艺术之中，它与自身的呈现融合在一起。在这里，绝对是局部的，这正是因为场域是未限定的。如果我们回到遥远目光的纹理化的、视觉性的空间，就会看到，作为</w:t>
      </w:r>
      <w:r>
        <w:rPr>
          <w:rFonts w:ascii="宋体" w:eastAsia="宋体" w:hAnsi="宋体" w:cs="宋体"/>
          <w:b/>
          <w:color w:val="000000"/>
          <w:sz w:val="16"/>
        </w:rPr>
        <w:t>此种空间之特征的相对总体同样也需要绝对者，然而却是以一种迥异的方式。现在，绝对者是地平线或背景，也即包容者</w:t>
      </w:r>
      <w:r>
        <w:rPr>
          <w:rFonts w:ascii="宋体" w:eastAsia="宋体" w:hAnsi="宋体" w:cs="宋体"/>
          <w:b/>
          <w:color w:val="000000"/>
          <w:sz w:val="16"/>
        </w:rPr>
        <w:t xml:space="preserve">(l’ Englobant), </w:t>
      </w:r>
      <w:r>
        <w:rPr>
          <w:rFonts w:ascii="宋体" w:eastAsia="宋体" w:hAnsi="宋体" w:cs="宋体"/>
          <w:b/>
          <w:color w:val="000000"/>
          <w:sz w:val="16"/>
        </w:rPr>
        <w:t>离开它</w:t>
      </w:r>
      <w:r>
        <w:rPr>
          <w:rFonts w:ascii="宋体" w:eastAsia="宋体" w:hAnsi="宋体" w:cs="宋体"/>
          <w:b/>
          <w:color w:val="000000"/>
          <w:sz w:val="16"/>
        </w:rPr>
        <w:t xml:space="preserve">, </w:t>
      </w:r>
      <w:r>
        <w:rPr>
          <w:rFonts w:ascii="宋体" w:eastAsia="宋体" w:hAnsi="宋体" w:cs="宋体"/>
          <w:b/>
          <w:color w:val="000000"/>
          <w:sz w:val="16"/>
        </w:rPr>
        <w:t>就不会有总体或被包容者</w:t>
      </w:r>
      <w:r>
        <w:rPr>
          <w:rFonts w:ascii="宋体" w:eastAsia="宋体" w:hAnsi="宋体" w:cs="宋体"/>
          <w:b/>
          <w:color w:val="000000"/>
          <w:sz w:val="16"/>
        </w:rPr>
        <w:t xml:space="preserve"> (englobé)</w:t>
      </w:r>
      <w:r>
        <w:rPr>
          <w:rFonts w:ascii="宋体" w:eastAsia="宋体" w:hAnsi="宋体" w:cs="宋体"/>
          <w:b/>
          <w:color w:val="000000"/>
          <w:sz w:val="16"/>
        </w:rPr>
        <w:t>。正是在这个背景之上，相对的轮廓或形式出现了。绝对者自身可以显现于被包容者之中，但仅仅是在一个具有特权的场所之中，这个具有明确边界的场所作为中心，它的功能正是将所有会威胁到总体整合的事物击退到边界之外。这里，我们清楚地看出平滑空间是怎样持存的，但这只是为了产生出纹理化空间。沙漠，天空，或大海，这些无定限者</w:t>
      </w:r>
      <w:r>
        <w:rPr>
          <w:rFonts w:ascii="宋体" w:eastAsia="宋体" w:hAnsi="宋体" w:cs="宋体"/>
          <w:b/>
          <w:color w:val="000000"/>
          <w:sz w:val="16"/>
        </w:rPr>
        <w:t>(1’Illim</w:t>
      </w:r>
      <w:r>
        <w:rPr>
          <w:rFonts w:ascii="宋体" w:eastAsia="宋体" w:hAnsi="宋体" w:cs="宋体"/>
          <w:b/>
          <w:color w:val="000000"/>
          <w:sz w:val="16"/>
        </w:rPr>
        <w:t xml:space="preserve">ité) </w:t>
      </w:r>
      <w:r>
        <w:rPr>
          <w:rFonts w:ascii="宋体" w:eastAsia="宋体" w:hAnsi="宋体" w:cs="宋体"/>
          <w:b/>
          <w:color w:val="000000"/>
          <w:sz w:val="16"/>
        </w:rPr>
        <w:t>首先扮演的是包容者的角色，趋向于变为一种边界：这样，地球就被此种要素所包围、总体化、</w:t>
      </w:r>
      <w:r>
        <w:rPr>
          <w:rFonts w:ascii="宋体" w:eastAsia="宋体" w:hAnsi="宋体" w:cs="宋体"/>
          <w:b/>
          <w:color w:val="000000"/>
          <w:sz w:val="16"/>
        </w:rPr>
        <w:t>“</w:t>
      </w:r>
      <w:r>
        <w:rPr>
          <w:rFonts w:ascii="宋体" w:eastAsia="宋体" w:hAnsi="宋体" w:cs="宋体"/>
          <w:b/>
          <w:color w:val="000000"/>
          <w:sz w:val="16"/>
        </w:rPr>
        <w:t>奠基</w:t>
      </w:r>
      <w:r>
        <w:rPr>
          <w:rFonts w:ascii="宋体" w:eastAsia="宋体" w:hAnsi="宋体" w:cs="宋体"/>
          <w:b/>
          <w:color w:val="000000"/>
          <w:sz w:val="16"/>
        </w:rPr>
        <w:t>”</w:t>
      </w:r>
      <w:r>
        <w:rPr>
          <w:rFonts w:ascii="宋体" w:eastAsia="宋体" w:hAnsi="宋体" w:cs="宋体"/>
          <w:b/>
          <w:color w:val="000000"/>
          <w:sz w:val="16"/>
        </w:rPr>
        <w:t>，正是此种要素将地球保持于一种静止的平衡之中，从而使一种形式得以可能。就包容者自身呈现于地球中心这一点而言，它具有了一种衍生的功能，这便是将所有那些可能存活的平滑的或无尺度的事物投入到一个可憎的深渊之中，一个死者萦回之所。</w:t>
      </w:r>
      <w:r>
        <w:rPr>
          <w:rFonts w:ascii="宋体" w:eastAsia="宋体" w:hAnsi="宋体" w:cs="宋体"/>
          <w:b/>
          <w:color w:val="000000"/>
          <w:sz w:val="16"/>
        </w:rPr>
        <w:t>②</w:t>
      </w:r>
      <w:r>
        <w:rPr>
          <w:rFonts w:ascii="宋体" w:eastAsia="宋体" w:hAnsi="宋体" w:cs="宋体"/>
          <w:b/>
          <w:color w:val="000000"/>
          <w:sz w:val="16"/>
        </w:rPr>
        <w:t>作为其条件，大地的纹理化包含着此种对于平滑者的双重处理：一方面，它被带向、还原为一种包容性界域的绝对状态，另一方面，它又从相关的被包容者之中被驱逐。帝国的宏伟宗教因而就需要一种平滑空间</w:t>
      </w:r>
      <w:r>
        <w:rPr>
          <w:rFonts w:ascii="宋体" w:eastAsia="宋体" w:hAnsi="宋体" w:cs="宋体"/>
          <w:b/>
          <w:color w:val="000000"/>
          <w:sz w:val="16"/>
        </w:rPr>
        <w:t xml:space="preserve"> </w:t>
      </w:r>
      <w:r>
        <w:rPr>
          <w:rFonts w:ascii="宋体" w:eastAsia="宋体" w:hAnsi="宋体" w:cs="宋体"/>
          <w:b/>
          <w:color w:val="000000"/>
          <w:sz w:val="16"/>
        </w:rPr>
        <w:t>(</w:t>
      </w:r>
      <w:r>
        <w:rPr>
          <w:rFonts w:ascii="宋体" w:eastAsia="宋体" w:hAnsi="宋体" w:cs="宋体"/>
          <w:b/>
          <w:color w:val="000000"/>
          <w:sz w:val="16"/>
        </w:rPr>
        <w:t>比如沙漠</w:t>
      </w:r>
      <w:r>
        <w:rPr>
          <w:rFonts w:ascii="宋体" w:eastAsia="宋体" w:hAnsi="宋体" w:cs="宋体"/>
          <w:b/>
          <w:color w:val="000000"/>
          <w:sz w:val="16"/>
        </w:rPr>
        <w:t>)</w:t>
      </w:r>
      <w:r>
        <w:rPr>
          <w:rFonts w:ascii="宋体" w:eastAsia="宋体" w:hAnsi="宋体" w:cs="宋体"/>
          <w:b/>
          <w:color w:val="000000"/>
          <w:sz w:val="16"/>
        </w:rPr>
        <w:t>，但却是为了赋予后者一种在任何方式上都与</w:t>
      </w:r>
      <w:r>
        <w:rPr>
          <w:rFonts w:ascii="宋体" w:eastAsia="宋体" w:hAnsi="宋体" w:cs="宋体"/>
          <w:b/>
          <w:color w:val="000000"/>
          <w:sz w:val="16"/>
        </w:rPr>
        <w:t xml:space="preserve"> nomos</w:t>
      </w:r>
      <w:r>
        <w:rPr>
          <w:rFonts w:ascii="宋体" w:eastAsia="宋体" w:hAnsi="宋体" w:cs="宋体"/>
          <w:b/>
          <w:color w:val="000000"/>
          <w:sz w:val="16"/>
        </w:rPr>
        <w:t>相对立的法律，正是此种法律对绝对者进行转换。</w:t>
      </w:r>
    </w:p>
    <w:p w:rsidR="00B679E9" w:rsidRDefault="002E624B">
      <w:pPr>
        <w:autoSpaceDE w:val="0"/>
        <w:autoSpaceDN w:val="0"/>
        <w:spacing w:line="284" w:lineRule="atLeast"/>
        <w:ind w:left="220" w:right="200" w:firstLine="320"/>
        <w:rPr>
          <w:sz w:val="16"/>
        </w:rPr>
      </w:pPr>
      <w:r>
        <w:rPr>
          <w:rFonts w:ascii="宋体" w:eastAsia="宋体" w:hAnsi="宋体" w:cs="宋体"/>
          <w:b/>
          <w:color w:val="000000"/>
          <w:sz w:val="16"/>
        </w:rPr>
        <w:t>或许，这就为我们解释了里格尔、沃林格及马尔蒂尼的精彩分析的含混之处。他们是通过帝国时期的埃及艺术来把握接触性空间的。他们将它界定为：一种深度</w:t>
      </w:r>
      <w:r>
        <w:rPr>
          <w:rFonts w:ascii="宋体" w:eastAsia="宋体" w:hAnsi="宋体" w:cs="宋体"/>
          <w:b/>
          <w:color w:val="000000"/>
          <w:sz w:val="16"/>
        </w:rPr>
        <w:t>—</w:t>
      </w:r>
      <w:r>
        <w:rPr>
          <w:rFonts w:ascii="宋体" w:eastAsia="宋体" w:hAnsi="宋体" w:cs="宋体"/>
          <w:b/>
          <w:color w:val="000000"/>
          <w:sz w:val="16"/>
        </w:rPr>
        <w:t>视野</w:t>
      </w:r>
      <w:r>
        <w:rPr>
          <w:rFonts w:ascii="宋体" w:eastAsia="宋体" w:hAnsi="宋体" w:cs="宋体"/>
          <w:b/>
          <w:color w:val="000000"/>
          <w:sz w:val="16"/>
        </w:rPr>
        <w:t xml:space="preserve"> ( fond-horizon) </w:t>
      </w:r>
      <w:r>
        <w:rPr>
          <w:rFonts w:ascii="宋体" w:eastAsia="宋体" w:hAnsi="宋体" w:cs="宋体"/>
          <w:b/>
          <w:color w:val="000000"/>
          <w:sz w:val="16"/>
        </w:rPr>
        <w:t>的在场，将空间还原为平面</w:t>
      </w:r>
      <w:r>
        <w:rPr>
          <w:rFonts w:ascii="宋体" w:eastAsia="宋体" w:hAnsi="宋体" w:cs="宋体"/>
          <w:b/>
          <w:color w:val="000000"/>
          <w:sz w:val="16"/>
        </w:rPr>
        <w:t xml:space="preserve"> (</w:t>
      </w:r>
      <w:r>
        <w:rPr>
          <w:rFonts w:ascii="宋体" w:eastAsia="宋体" w:hAnsi="宋体" w:cs="宋体"/>
          <w:b/>
          <w:color w:val="000000"/>
          <w:sz w:val="16"/>
        </w:rPr>
        <w:t>垂直的和水平的，高度和宽度</w:t>
      </w:r>
      <w:r>
        <w:rPr>
          <w:rFonts w:ascii="宋体" w:eastAsia="宋体" w:hAnsi="宋体" w:cs="宋体"/>
          <w:b/>
          <w:color w:val="000000"/>
          <w:sz w:val="16"/>
        </w:rPr>
        <w:t>)</w:t>
      </w:r>
      <w:r>
        <w:rPr>
          <w:rFonts w:ascii="宋体" w:eastAsia="宋体" w:hAnsi="宋体" w:cs="宋体"/>
          <w:b/>
          <w:color w:val="000000"/>
          <w:sz w:val="16"/>
        </w:rPr>
        <w:t>，以及直线轮廓</w:t>
      </w:r>
      <w:r>
        <w:rPr>
          <w:rFonts w:ascii="宋体" w:eastAsia="宋体" w:hAnsi="宋体" w:cs="宋体"/>
          <w:b/>
          <w:color w:val="000000"/>
          <w:sz w:val="16"/>
        </w:rPr>
        <w:t xml:space="preserve"> (</w:t>
      </w:r>
      <w:r>
        <w:rPr>
          <w:rFonts w:ascii="宋体" w:eastAsia="宋体" w:hAnsi="宋体" w:cs="宋体"/>
          <w:b/>
          <w:color w:val="000000"/>
          <w:sz w:val="16"/>
        </w:rPr>
        <w:t>它限定了个性、使它脱离变化</w:t>
      </w:r>
      <w:r>
        <w:rPr>
          <w:rFonts w:ascii="宋体" w:eastAsia="宋体" w:hAnsi="宋体" w:cs="宋体"/>
          <w:b/>
          <w:color w:val="000000"/>
          <w:sz w:val="16"/>
        </w:rPr>
        <w:t>)</w:t>
      </w:r>
      <w:r>
        <w:rPr>
          <w:rFonts w:ascii="宋体" w:eastAsia="宋体" w:hAnsi="宋体" w:cs="宋体"/>
          <w:b/>
          <w:color w:val="000000"/>
          <w:sz w:val="16"/>
        </w:rPr>
        <w:t>。比如处于静止沙漠的背景之上的金字塔之形式，它每一侧都是平面。另一方面，他们又揭示了，在古希</w:t>
      </w:r>
    </w:p>
    <w:p w:rsidR="00B679E9" w:rsidRDefault="002E624B">
      <w:pPr>
        <w:spacing w:before="300" w:line="60" w:lineRule="exact"/>
        <w:ind w:left="280" w:right="542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0" w:lineRule="atLeast"/>
        <w:ind w:left="280" w:right="16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参见</w:t>
      </w:r>
      <w:r>
        <w:rPr>
          <w:rFonts w:ascii="宋体" w:eastAsia="宋体" w:hAnsi="宋体" w:cs="宋体"/>
          <w:b/>
          <w:color w:val="000000"/>
          <w:sz w:val="8"/>
        </w:rPr>
        <w:t>卡彭特</w:t>
      </w:r>
      <w:r>
        <w:rPr>
          <w:rFonts w:ascii="宋体" w:eastAsia="宋体" w:hAnsi="宋体" w:cs="宋体"/>
          <w:b/>
          <w:color w:val="000000"/>
          <w:sz w:val="8"/>
        </w:rPr>
        <w:t xml:space="preserve">( Edmund Carpenter) </w:t>
      </w:r>
      <w:r>
        <w:rPr>
          <w:rFonts w:ascii="宋体" w:eastAsia="宋体" w:hAnsi="宋体" w:cs="宋体"/>
          <w:b/>
          <w:color w:val="000000"/>
          <w:sz w:val="8"/>
        </w:rPr>
        <w:t>在《爱斯基摩人》</w:t>
      </w:r>
      <w:r>
        <w:rPr>
          <w:rFonts w:ascii="宋体" w:eastAsia="宋体" w:hAnsi="宋体" w:cs="宋体"/>
          <w:b/>
          <w:color w:val="000000"/>
          <w:sz w:val="8"/>
        </w:rPr>
        <w:t xml:space="preserve">( Eskimo) </w:t>
      </w:r>
      <w:r>
        <w:rPr>
          <w:rFonts w:ascii="宋体" w:eastAsia="宋体" w:hAnsi="宋体" w:cs="宋体"/>
          <w:b/>
          <w:color w:val="000000"/>
          <w:sz w:val="8"/>
        </w:rPr>
        <w:t>中对冰原和雪屋的空间所做的描述</w:t>
      </w:r>
      <w:r>
        <w:rPr>
          <w:rFonts w:ascii="宋体" w:eastAsia="宋体" w:hAnsi="宋体" w:cs="宋体"/>
          <w:b/>
          <w:color w:val="000000"/>
          <w:sz w:val="8"/>
        </w:rPr>
        <w:t>:“</w:t>
      </w:r>
      <w:r>
        <w:rPr>
          <w:rFonts w:ascii="宋体" w:eastAsia="宋体" w:hAnsi="宋体" w:cs="宋体"/>
          <w:b/>
          <w:color w:val="000000"/>
          <w:sz w:val="8"/>
        </w:rPr>
        <w:t>没有中介性的间距，也没有透视或轮廓，眼睛所能捕捉的只有成百上千朦胧的、飘零的雪花。</w:t>
      </w:r>
      <w:r>
        <w:rPr>
          <w:rFonts w:ascii="宋体" w:eastAsia="宋体" w:hAnsi="宋体" w:cs="宋体"/>
          <w:b/>
          <w:color w:val="000000"/>
          <w:sz w:val="8"/>
        </w:rPr>
        <w:t>……</w:t>
      </w:r>
      <w:r>
        <w:rPr>
          <w:rFonts w:ascii="宋体" w:eastAsia="宋体" w:hAnsi="宋体" w:cs="宋体"/>
          <w:b/>
          <w:color w:val="000000"/>
          <w:sz w:val="8"/>
        </w:rPr>
        <w:t>一片没有深度或边界的大地</w:t>
      </w:r>
      <w:r>
        <w:rPr>
          <w:rFonts w:ascii="宋体" w:eastAsia="宋体" w:hAnsi="宋体" w:cs="宋体"/>
          <w:b/>
          <w:color w:val="000000"/>
          <w:sz w:val="8"/>
        </w:rPr>
        <w:t>……</w:t>
      </w:r>
      <w:r>
        <w:rPr>
          <w:rFonts w:ascii="宋体" w:eastAsia="宋体" w:hAnsi="宋体" w:cs="宋体"/>
          <w:b/>
          <w:color w:val="000000"/>
          <w:sz w:val="8"/>
        </w:rPr>
        <w:t>一个活的迷宫，一个集群状的种族在其中运动，没有平坦而静止的墙壁阻碍着视觉和听觉，因而视线可以滑过这里，又穿越那里。</w:t>
      </w:r>
      <w:r>
        <w:rPr>
          <w:rFonts w:ascii="宋体" w:eastAsia="宋体" w:hAnsi="宋体" w:cs="宋体"/>
          <w:b/>
          <w:color w:val="000000"/>
          <w:sz w:val="8"/>
        </w:rPr>
        <w:t>”</w:t>
      </w:r>
    </w:p>
    <w:p w:rsidR="00B679E9" w:rsidRDefault="002E624B">
      <w:pPr>
        <w:autoSpaceDE w:val="0"/>
        <w:autoSpaceDN w:val="0"/>
        <w:spacing w:before="20" w:line="140" w:lineRule="atLeast"/>
        <w:ind w:left="280" w:right="180" w:firstLine="260"/>
        <w:rPr>
          <w:sz w:val="8"/>
        </w:rPr>
      </w:pPr>
      <w:r>
        <w:rPr>
          <w:rFonts w:ascii="宋体" w:eastAsia="宋体" w:hAnsi="宋体" w:cs="宋体"/>
          <w:b/>
          <w:color w:val="000000"/>
          <w:sz w:val="8"/>
        </w:rPr>
        <w:t xml:space="preserve">② </w:t>
      </w:r>
      <w:r>
        <w:rPr>
          <w:rFonts w:ascii="宋体" w:eastAsia="宋体" w:hAnsi="宋体" w:cs="宋体"/>
          <w:b/>
          <w:color w:val="000000"/>
          <w:sz w:val="8"/>
        </w:rPr>
        <w:t>我们可以在韦尔南对阿那克西曼德的空间所进行的分析之中</w:t>
      </w:r>
      <w:r>
        <w:rPr>
          <w:rFonts w:ascii="宋体" w:eastAsia="宋体" w:hAnsi="宋体" w:cs="宋体"/>
          <w:b/>
          <w:color w:val="000000"/>
          <w:sz w:val="8"/>
        </w:rPr>
        <w:t xml:space="preserve"> ( Mythe et pensée chez les Grecs, t.1, III°</w:t>
      </w:r>
      <w:r>
        <w:rPr>
          <w:rFonts w:ascii="宋体" w:eastAsia="宋体" w:hAnsi="宋体" w:cs="宋体"/>
          <w:b/>
          <w:color w:val="000000"/>
          <w:sz w:val="8"/>
        </w:rPr>
        <w:t xml:space="preserve"> partie) </w:t>
      </w:r>
      <w:r>
        <w:rPr>
          <w:rFonts w:ascii="宋体" w:eastAsia="宋体" w:hAnsi="宋体" w:cs="宋体"/>
          <w:b/>
          <w:color w:val="000000"/>
          <w:sz w:val="8"/>
        </w:rPr>
        <w:t>发现这两个方面，</w:t>
      </w:r>
      <w:r>
        <w:rPr>
          <w:rFonts w:ascii="宋体" w:eastAsia="宋体" w:hAnsi="宋体" w:cs="宋体"/>
          <w:b/>
          <w:color w:val="000000"/>
          <w:sz w:val="8"/>
        </w:rPr>
        <w:t xml:space="preserve"> </w:t>
      </w:r>
      <w:r>
        <w:rPr>
          <w:rFonts w:ascii="宋体" w:eastAsia="宋体" w:hAnsi="宋体" w:cs="宋体"/>
          <w:b/>
          <w:color w:val="000000"/>
          <w:sz w:val="8"/>
        </w:rPr>
        <w:t>即包容者和中心。从另一个视角来看，</w:t>
      </w:r>
      <w:r>
        <w:rPr>
          <w:rFonts w:ascii="宋体" w:eastAsia="宋体" w:hAnsi="宋体" w:cs="宋体"/>
          <w:b/>
          <w:color w:val="000000"/>
          <w:sz w:val="8"/>
        </w:rPr>
        <w:t xml:space="preserve"> </w:t>
      </w:r>
      <w:r>
        <w:rPr>
          <w:rFonts w:ascii="宋体" w:eastAsia="宋体" w:hAnsi="宋体" w:cs="宋体"/>
          <w:b/>
          <w:color w:val="000000"/>
          <w:sz w:val="8"/>
        </w:rPr>
        <w:t>这就是沙漠的整部历史：</w:t>
      </w:r>
      <w:r>
        <w:rPr>
          <w:rFonts w:ascii="宋体" w:eastAsia="宋体" w:hAnsi="宋体" w:cs="宋体"/>
          <w:b/>
          <w:color w:val="000000"/>
          <w:sz w:val="8"/>
        </w:rPr>
        <w:t xml:space="preserve"> </w:t>
      </w:r>
      <w:r>
        <w:rPr>
          <w:rFonts w:ascii="宋体" w:eastAsia="宋体" w:hAnsi="宋体" w:cs="宋体"/>
          <w:b/>
          <w:color w:val="000000"/>
          <w:sz w:val="8"/>
        </w:rPr>
        <w:t>它生成为包容者的可能性，以及它被中心所击退、所拒斥的可能性，就像是一种逆转的运动。在一种宗教现象学之中</w:t>
      </w:r>
      <w:r>
        <w:rPr>
          <w:rFonts w:ascii="宋体" w:eastAsia="宋体" w:hAnsi="宋体" w:cs="宋体"/>
          <w:b/>
          <w:color w:val="000000"/>
          <w:sz w:val="8"/>
        </w:rPr>
        <w:t xml:space="preserve"> [</w:t>
      </w:r>
      <w:r>
        <w:rPr>
          <w:rFonts w:ascii="宋体" w:eastAsia="宋体" w:hAnsi="宋体" w:cs="宋体"/>
          <w:b/>
          <w:color w:val="000000"/>
          <w:sz w:val="8"/>
        </w:rPr>
        <w:t>比如德</w:t>
      </w:r>
      <w:r>
        <w:rPr>
          <w:rFonts w:ascii="宋体" w:eastAsia="宋体" w:hAnsi="宋体" w:cs="宋体"/>
          <w:b/>
          <w:color w:val="000000"/>
          <w:sz w:val="8"/>
        </w:rPr>
        <w:t>·</w:t>
      </w:r>
      <w:r>
        <w:rPr>
          <w:rFonts w:ascii="宋体" w:eastAsia="宋体" w:hAnsi="宋体" w:cs="宋体"/>
          <w:b/>
          <w:color w:val="000000"/>
          <w:sz w:val="8"/>
        </w:rPr>
        <w:t>列乌</w:t>
      </w:r>
      <w:r>
        <w:rPr>
          <w:rFonts w:ascii="宋体" w:eastAsia="宋体" w:hAnsi="宋体" w:cs="宋体"/>
          <w:b/>
          <w:color w:val="000000"/>
          <w:sz w:val="8"/>
        </w:rPr>
        <w:t>( Van der Leeuw)</w:t>
      </w:r>
      <w:r>
        <w:rPr>
          <w:rFonts w:ascii="宋体" w:eastAsia="宋体" w:hAnsi="宋体" w:cs="宋体"/>
          <w:b/>
          <w:color w:val="000000"/>
          <w:sz w:val="8"/>
        </w:rPr>
        <w:t>所进行的研究】，</w:t>
      </w:r>
      <w:r>
        <w:rPr>
          <w:rFonts w:ascii="宋体" w:eastAsia="宋体" w:hAnsi="宋体" w:cs="宋体"/>
          <w:b/>
          <w:color w:val="000000"/>
          <w:sz w:val="8"/>
        </w:rPr>
        <w:t xml:space="preserve">nomos </w:t>
      </w:r>
      <w:r>
        <w:rPr>
          <w:rFonts w:ascii="宋体" w:eastAsia="宋体" w:hAnsi="宋体" w:cs="宋体"/>
          <w:b/>
          <w:color w:val="000000"/>
          <w:sz w:val="8"/>
        </w:rPr>
        <w:t>自身确实呈现为包容性的边界或背景，但同样也作为被后推者、被排斥者，处于一种离心的运动之中。</w:t>
      </w:r>
    </w:p>
    <w:p w:rsidR="00B679E9" w:rsidRDefault="002E624B">
      <w:pPr>
        <w:autoSpaceDE w:val="0"/>
        <w:autoSpaceDN w:val="0"/>
        <w:spacing w:before="240" w:line="140" w:lineRule="atLeast"/>
        <w:ind w:left="3240"/>
        <w:rPr>
          <w:sz w:val="8"/>
        </w:rPr>
        <w:sectPr w:rsidR="00B679E9">
          <w:pgSz w:w="8200" w:h="12700"/>
          <w:pgMar w:top="800" w:right="800" w:bottom="800" w:left="800" w:header="720" w:footer="720" w:gutter="0"/>
          <w:cols w:space="720"/>
        </w:sectPr>
      </w:pPr>
      <w:r>
        <w:rPr>
          <w:rFonts w:ascii="宋体" w:eastAsia="宋体" w:hAnsi="宋体" w:cs="宋体"/>
          <w:b/>
          <w:color w:val="000000"/>
          <w:sz w:val="8"/>
        </w:rPr>
        <w:t>464</w:t>
      </w:r>
    </w:p>
    <w:p w:rsidR="00B679E9" w:rsidRDefault="002E624B">
      <w:pPr>
        <w:autoSpaceDE w:val="0"/>
        <w:autoSpaceDN w:val="0"/>
        <w:spacing w:line="160" w:lineRule="atLeast"/>
        <w:ind w:left="254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220" w:line="282" w:lineRule="atLeast"/>
        <w:ind w:left="300" w:right="260" w:firstLine="20"/>
        <w:rPr>
          <w:sz w:val="16"/>
        </w:rPr>
      </w:pPr>
      <w:r>
        <w:rPr>
          <w:rFonts w:ascii="宋体" w:eastAsia="宋体" w:hAnsi="宋体" w:cs="宋体"/>
          <w:b/>
          <w:color w:val="000000"/>
          <w:sz w:val="16"/>
        </w:rPr>
        <w:t>腊艺术之中</w:t>
      </w:r>
      <w:r>
        <w:rPr>
          <w:rFonts w:ascii="宋体" w:eastAsia="宋体" w:hAnsi="宋体" w:cs="宋体"/>
          <w:b/>
          <w:color w:val="000000"/>
          <w:sz w:val="16"/>
        </w:rPr>
        <w:t xml:space="preserve"> (</w:t>
      </w:r>
      <w:r>
        <w:rPr>
          <w:rFonts w:ascii="宋体" w:eastAsia="宋体" w:hAnsi="宋体" w:cs="宋体"/>
          <w:b/>
          <w:color w:val="000000"/>
          <w:sz w:val="16"/>
        </w:rPr>
        <w:t>随后在拜占庭艺术之中，直到文艺复兴</w:t>
      </w:r>
      <w:r>
        <w:rPr>
          <w:rFonts w:ascii="宋体" w:eastAsia="宋体" w:hAnsi="宋体" w:cs="宋体"/>
          <w:b/>
          <w:color w:val="000000"/>
          <w:sz w:val="16"/>
        </w:rPr>
        <w:t>)</w:t>
      </w:r>
      <w:r>
        <w:rPr>
          <w:rFonts w:ascii="宋体" w:eastAsia="宋体" w:hAnsi="宋体" w:cs="宋体"/>
          <w:b/>
          <w:color w:val="000000"/>
          <w:sz w:val="16"/>
        </w:rPr>
        <w:t>，一种视觉空间怎样脱颖</w:t>
      </w:r>
      <w:r>
        <w:rPr>
          <w:rFonts w:ascii="宋体" w:eastAsia="宋体" w:hAnsi="宋体" w:cs="宋体"/>
          <w:b/>
          <w:color w:val="000000"/>
          <w:sz w:val="16"/>
        </w:rPr>
        <w:t>而出，它将背景和形式结合在一起，使平面之间彼此干涉，由此征服了深度，并运用一种厚重的或立体的尺度来进行创作，组建起一种透视法，操弄着凹凸与阴影，光线与颜色。这样，在一开始，他们就发现了处于一个变异点上的接触性空间，在这样的条件之下，接触性空间已经被用于对空间的纹理化。光学使得此种纹理化变得愈发完备、愈发紧致，但却是另一种方式的完备和紧致</w:t>
      </w:r>
      <w:r>
        <w:rPr>
          <w:rFonts w:ascii="宋体" w:eastAsia="宋体" w:hAnsi="宋体" w:cs="宋体"/>
          <w:b/>
          <w:color w:val="000000"/>
          <w:sz w:val="16"/>
        </w:rPr>
        <w:t xml:space="preserve"> (</w:t>
      </w:r>
      <w:r>
        <w:rPr>
          <w:rFonts w:ascii="宋体" w:eastAsia="宋体" w:hAnsi="宋体" w:cs="宋体"/>
          <w:b/>
          <w:color w:val="000000"/>
          <w:sz w:val="16"/>
        </w:rPr>
        <w:t>这并非相同的</w:t>
      </w:r>
      <w:r>
        <w:rPr>
          <w:rFonts w:ascii="宋体" w:eastAsia="宋体" w:hAnsi="宋体" w:cs="宋体"/>
          <w:b/>
          <w:color w:val="000000"/>
          <w:sz w:val="16"/>
        </w:rPr>
        <w:t>“</w:t>
      </w:r>
      <w:r>
        <w:rPr>
          <w:rFonts w:ascii="宋体" w:eastAsia="宋体" w:hAnsi="宋体" w:cs="宋体"/>
          <w:b/>
          <w:color w:val="000000"/>
          <w:sz w:val="16"/>
        </w:rPr>
        <w:t>艺术的意志</w:t>
      </w:r>
      <w:r>
        <w:rPr>
          <w:rFonts w:ascii="宋体" w:eastAsia="宋体" w:hAnsi="宋体" w:cs="宋体"/>
          <w:b/>
          <w:color w:val="000000"/>
          <w:sz w:val="16"/>
        </w:rPr>
        <w:t>”)</w:t>
      </w:r>
      <w:r>
        <w:rPr>
          <w:rFonts w:ascii="宋体" w:eastAsia="宋体" w:hAnsi="宋体" w:cs="宋体"/>
          <w:b/>
          <w:color w:val="000000"/>
          <w:sz w:val="16"/>
        </w:rPr>
        <w:t>。在纹理化空间之中，所有的一切都是从帝国到城市或发达的帝国。绝非偶然的是，里格尔试图消除游牧的、甚至蛮族的艺术的特殊因素；</w:t>
      </w:r>
      <w:r>
        <w:rPr>
          <w:rFonts w:ascii="宋体" w:eastAsia="宋体" w:hAnsi="宋体" w:cs="宋体"/>
          <w:b/>
          <w:color w:val="000000"/>
          <w:sz w:val="16"/>
        </w:rPr>
        <w:t xml:space="preserve"> </w:t>
      </w:r>
      <w:r>
        <w:rPr>
          <w:rFonts w:ascii="宋体" w:eastAsia="宋体" w:hAnsi="宋体" w:cs="宋体"/>
          <w:b/>
          <w:color w:val="000000"/>
          <w:sz w:val="16"/>
        </w:rPr>
        <w:t>而当沃林格在一种最</w:t>
      </w:r>
      <w:r>
        <w:rPr>
          <w:rFonts w:ascii="宋体" w:eastAsia="宋体" w:hAnsi="宋体" w:cs="宋体"/>
          <w:b/>
          <w:color w:val="000000"/>
          <w:sz w:val="16"/>
        </w:rPr>
        <w:t>为宽泛的意义上引入了哥特艺术的观念之时，他一方面将它与北方的日耳曼人和凯尔特人的迁移相关联，另一方面又将它与东方的帝国相关联。但是，游牧民族介于二者之间，它们既不可被还原为它们所对抗的帝国，也不能被还原为它们所引发的迁移；</w:t>
      </w:r>
      <w:r>
        <w:rPr>
          <w:rFonts w:ascii="宋体" w:eastAsia="宋体" w:hAnsi="宋体" w:cs="宋体"/>
          <w:b/>
          <w:color w:val="000000"/>
          <w:sz w:val="16"/>
        </w:rPr>
        <w:t xml:space="preserve"> </w:t>
      </w:r>
      <w:r>
        <w:rPr>
          <w:rFonts w:ascii="宋体" w:eastAsia="宋体" w:hAnsi="宋体" w:cs="宋体"/>
          <w:b/>
          <w:color w:val="000000"/>
          <w:sz w:val="16"/>
        </w:rPr>
        <w:t>正是哥特人构成了这些草原游牧民族的一部分，而萨尔马提亚人</w:t>
      </w:r>
      <w:r>
        <w:rPr>
          <w:rFonts w:ascii="宋体" w:eastAsia="宋体" w:hAnsi="宋体" w:cs="宋体"/>
          <w:b/>
          <w:color w:val="000000"/>
          <w:sz w:val="16"/>
        </w:rPr>
        <w:t xml:space="preserve"> ( Sarmates) </w:t>
      </w:r>
      <w:r>
        <w:rPr>
          <w:rFonts w:ascii="宋体" w:eastAsia="宋体" w:hAnsi="宋体" w:cs="宋体"/>
          <w:b/>
          <w:color w:val="000000"/>
          <w:sz w:val="16"/>
        </w:rPr>
        <w:t>和匈奴人则是东西方互通的一个关键性矢量，但他们同样也是一个不能被还原为这两个维度的因素。</w:t>
      </w:r>
      <w:r>
        <w:rPr>
          <w:rFonts w:ascii="宋体" w:eastAsia="宋体" w:hAnsi="宋体" w:cs="宋体"/>
          <w:b/>
          <w:color w:val="000000"/>
          <w:sz w:val="16"/>
        </w:rPr>
        <w:t>①</w:t>
      </w:r>
      <w:r>
        <w:rPr>
          <w:rFonts w:ascii="宋体" w:eastAsia="宋体" w:hAnsi="宋体" w:cs="宋体"/>
          <w:b/>
          <w:color w:val="000000"/>
          <w:sz w:val="16"/>
        </w:rPr>
        <w:t>一方面，埃及已经有希克索斯人，小亚细亚有赫梯人，中国则有土耳其人一蒙古人；</w:t>
      </w:r>
      <w:r>
        <w:rPr>
          <w:rFonts w:ascii="宋体" w:eastAsia="宋体" w:hAnsi="宋体" w:cs="宋体"/>
          <w:b/>
          <w:color w:val="000000"/>
          <w:sz w:val="16"/>
        </w:rPr>
        <w:t xml:space="preserve"> </w:t>
      </w:r>
      <w:r>
        <w:rPr>
          <w:rFonts w:ascii="宋体" w:eastAsia="宋体" w:hAnsi="宋体" w:cs="宋体"/>
          <w:b/>
          <w:color w:val="000000"/>
          <w:sz w:val="16"/>
        </w:rPr>
        <w:t>另一方面，希伯来人有他们的哈比鲁人</w:t>
      </w:r>
      <w:r>
        <w:rPr>
          <w:rFonts w:ascii="宋体" w:eastAsia="宋体" w:hAnsi="宋体" w:cs="宋体"/>
          <w:b/>
          <w:color w:val="000000"/>
          <w:sz w:val="16"/>
        </w:rPr>
        <w:t xml:space="preserve"> ( </w:t>
      </w:r>
      <w:r>
        <w:rPr>
          <w:rFonts w:ascii="宋体" w:eastAsia="宋体" w:hAnsi="宋体" w:cs="宋体"/>
          <w:b/>
          <w:color w:val="000000"/>
          <w:sz w:val="16"/>
        </w:rPr>
        <w:t>Habiru)</w:t>
      </w:r>
      <w:r>
        <w:rPr>
          <w:rFonts w:ascii="宋体" w:eastAsia="宋体" w:hAnsi="宋体" w:cs="宋体"/>
          <w:b/>
          <w:color w:val="000000"/>
          <w:sz w:val="16"/>
        </w:rPr>
        <w:t>，日耳曼人、凯尔特人和罗马人有他们的哥特人，阿拉伯人有他们的贝督因人。人们过于仓促地将一种游牧民族的特性还原为其结果，将他们纳入帝国或移民之中，使他们彼此类同，拒绝承认他们自身具有艺术的</w:t>
      </w:r>
      <w:r>
        <w:rPr>
          <w:rFonts w:ascii="宋体" w:eastAsia="宋体" w:hAnsi="宋体" w:cs="宋体"/>
          <w:b/>
          <w:color w:val="000000"/>
          <w:sz w:val="16"/>
        </w:rPr>
        <w:t>“</w:t>
      </w:r>
      <w:r>
        <w:rPr>
          <w:rFonts w:ascii="宋体" w:eastAsia="宋体" w:hAnsi="宋体" w:cs="宋体"/>
          <w:b/>
          <w:color w:val="000000"/>
          <w:sz w:val="16"/>
        </w:rPr>
        <w:t>意志</w:t>
      </w:r>
      <w:r>
        <w:rPr>
          <w:rFonts w:ascii="宋体" w:eastAsia="宋体" w:hAnsi="宋体" w:cs="宋体"/>
          <w:b/>
          <w:color w:val="000000"/>
          <w:sz w:val="16"/>
        </w:rPr>
        <w:t>”</w:t>
      </w:r>
      <w:r>
        <w:rPr>
          <w:rFonts w:ascii="宋体" w:eastAsia="宋体" w:hAnsi="宋体" w:cs="宋体"/>
          <w:b/>
          <w:color w:val="000000"/>
          <w:sz w:val="16"/>
        </w:rPr>
        <w:t>。再一次地，人们拒绝承认东方和北方之间的中介有着其自身的绝对的特性，拒绝承认中介和间隔</w:t>
      </w:r>
      <w:r>
        <w:rPr>
          <w:rFonts w:ascii="宋体" w:eastAsia="宋体" w:hAnsi="宋体" w:cs="宋体"/>
          <w:b/>
          <w:color w:val="000000"/>
          <w:sz w:val="16"/>
        </w:rPr>
        <w:t xml:space="preserve"> ( intervalle)</w:t>
      </w:r>
      <w:r>
        <w:rPr>
          <w:rFonts w:ascii="宋体" w:eastAsia="宋体" w:hAnsi="宋体" w:cs="宋体"/>
          <w:b/>
          <w:color w:val="000000"/>
          <w:sz w:val="16"/>
        </w:rPr>
        <w:t>恰恰具有其根本性的地位。此外，它并非是作为</w:t>
      </w:r>
      <w:r>
        <w:rPr>
          <w:rFonts w:ascii="宋体" w:eastAsia="宋体" w:hAnsi="宋体" w:cs="宋体"/>
          <w:b/>
          <w:color w:val="000000"/>
          <w:sz w:val="16"/>
        </w:rPr>
        <w:t>“</w:t>
      </w:r>
      <w:r>
        <w:rPr>
          <w:rFonts w:ascii="宋体" w:eastAsia="宋体" w:hAnsi="宋体" w:cs="宋体"/>
          <w:b/>
          <w:color w:val="000000"/>
          <w:sz w:val="16"/>
        </w:rPr>
        <w:t>意志</w:t>
      </w:r>
      <w:r>
        <w:rPr>
          <w:rFonts w:ascii="宋体" w:eastAsia="宋体" w:hAnsi="宋体" w:cs="宋体"/>
          <w:b/>
          <w:color w:val="000000"/>
          <w:sz w:val="16"/>
        </w:rPr>
        <w:t>”</w:t>
      </w:r>
      <w:r>
        <w:rPr>
          <w:rFonts w:ascii="宋体" w:eastAsia="宋体" w:hAnsi="宋体" w:cs="宋体"/>
          <w:b/>
          <w:color w:val="000000"/>
          <w:sz w:val="16"/>
        </w:rPr>
        <w:t>而具有此种地位的，它只有一种生成，它发明了一种</w:t>
      </w:r>
      <w:r>
        <w:rPr>
          <w:rFonts w:ascii="宋体" w:eastAsia="宋体" w:hAnsi="宋体" w:cs="宋体"/>
          <w:b/>
          <w:color w:val="000000"/>
          <w:sz w:val="16"/>
        </w:rPr>
        <w:t>“</w:t>
      </w:r>
      <w:r>
        <w:rPr>
          <w:rFonts w:ascii="宋体" w:eastAsia="宋体" w:hAnsi="宋体" w:cs="宋体"/>
          <w:b/>
          <w:color w:val="000000"/>
          <w:sz w:val="16"/>
        </w:rPr>
        <w:t>生成一艺术家</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74" w:lineRule="atLeast"/>
        <w:ind w:left="200" w:right="460" w:firstLine="360"/>
        <w:rPr>
          <w:sz w:val="16"/>
        </w:rPr>
      </w:pPr>
      <w:r>
        <w:rPr>
          <w:rFonts w:ascii="宋体" w:eastAsia="宋体" w:hAnsi="宋体" w:cs="宋体"/>
          <w:b/>
          <w:color w:val="000000"/>
          <w:sz w:val="16"/>
        </w:rPr>
        <w:t>当我们援引平滑和纹理化之间的某种至为重要的二元性之时，这是为了说明，</w:t>
      </w:r>
      <w:r>
        <w:rPr>
          <w:rFonts w:ascii="宋体" w:eastAsia="宋体" w:hAnsi="宋体" w:cs="宋体"/>
          <w:b/>
          <w:color w:val="000000"/>
          <w:sz w:val="16"/>
        </w:rPr>
        <w:t>“</w:t>
      </w:r>
      <w:r>
        <w:rPr>
          <w:rFonts w:ascii="宋体" w:eastAsia="宋体" w:hAnsi="宋体" w:cs="宋体"/>
          <w:b/>
          <w:color w:val="000000"/>
          <w:sz w:val="16"/>
        </w:rPr>
        <w:t>接触</w:t>
      </w:r>
      <w:r>
        <w:rPr>
          <w:rFonts w:ascii="宋体" w:eastAsia="宋体" w:hAnsi="宋体" w:cs="宋体"/>
          <w:b/>
          <w:color w:val="000000"/>
          <w:sz w:val="16"/>
        </w:rPr>
        <w:t>性</w:t>
      </w:r>
      <w:r>
        <w:rPr>
          <w:rFonts w:ascii="宋体" w:eastAsia="宋体" w:hAnsi="宋体" w:cs="宋体"/>
          <w:b/>
          <w:color w:val="000000"/>
          <w:sz w:val="16"/>
        </w:rPr>
        <w:t>—</w:t>
      </w:r>
      <w:r>
        <w:rPr>
          <w:rFonts w:ascii="宋体" w:eastAsia="宋体" w:hAnsi="宋体" w:cs="宋体"/>
          <w:b/>
          <w:color w:val="000000"/>
          <w:sz w:val="16"/>
        </w:rPr>
        <w:t>视觉性</w:t>
      </w:r>
      <w:r>
        <w:rPr>
          <w:rFonts w:ascii="宋体" w:eastAsia="宋体" w:hAnsi="宋体" w:cs="宋体"/>
          <w:b/>
          <w:color w:val="000000"/>
          <w:sz w:val="16"/>
        </w:rPr>
        <w:t>”“</w:t>
      </w:r>
      <w:r>
        <w:rPr>
          <w:rFonts w:ascii="宋体" w:eastAsia="宋体" w:hAnsi="宋体" w:cs="宋体"/>
          <w:b/>
          <w:color w:val="000000"/>
          <w:sz w:val="16"/>
        </w:rPr>
        <w:t>切近的目光</w:t>
      </w:r>
      <w:r>
        <w:rPr>
          <w:rFonts w:ascii="宋体" w:eastAsia="宋体" w:hAnsi="宋体" w:cs="宋体"/>
          <w:b/>
          <w:color w:val="000000"/>
          <w:sz w:val="16"/>
        </w:rPr>
        <w:t>——</w:t>
      </w:r>
      <w:r>
        <w:rPr>
          <w:rFonts w:ascii="宋体" w:eastAsia="宋体" w:hAnsi="宋体" w:cs="宋体"/>
          <w:b/>
          <w:color w:val="000000"/>
          <w:sz w:val="16"/>
        </w:rPr>
        <w:t>遥远的目光</w:t>
      </w:r>
      <w:r>
        <w:rPr>
          <w:rFonts w:ascii="宋体" w:eastAsia="宋体" w:hAnsi="宋体" w:cs="宋体"/>
          <w:b/>
          <w:color w:val="000000"/>
          <w:sz w:val="16"/>
        </w:rPr>
        <w:t>”</w:t>
      </w:r>
      <w:r>
        <w:rPr>
          <w:rFonts w:ascii="宋体" w:eastAsia="宋体" w:hAnsi="宋体" w:cs="宋体"/>
          <w:b/>
          <w:color w:val="000000"/>
          <w:sz w:val="16"/>
        </w:rPr>
        <w:t>之间的差异本身是从属于此种区分的。因此，我们不会以静止的背景，以平面和轮廓来界定接触性，因为只有在一种已然混合的状态之中，接触性才得以被用于纹理化，它也运用自身的平滑的组分，但只是为了将它们转换为另一种空间。接触性的功能和切近的目光首先预设了平滑空间，它没有背景，没有平面，也没有轮廓，而只有方向的变化和本地部分</w:t>
      </w:r>
      <w:r>
        <w:rPr>
          <w:rFonts w:ascii="宋体" w:eastAsia="宋体" w:hAnsi="宋体" w:cs="宋体"/>
          <w:b/>
          <w:color w:val="000000"/>
          <w:sz w:val="16"/>
        </w:rPr>
        <w:t xml:space="preserve"> ( parties locales) </w:t>
      </w:r>
      <w:r>
        <w:rPr>
          <w:rFonts w:ascii="宋体" w:eastAsia="宋体" w:hAnsi="宋体" w:cs="宋体"/>
          <w:b/>
          <w:color w:val="000000"/>
          <w:sz w:val="16"/>
        </w:rPr>
        <w:t>之间的衔接。反之，发达的视觉功能并不满足于将纹理化推进到一个新的完备性的层次，由此赋予后者一种虚构出来的普遍价值和作用范</w:t>
      </w:r>
      <w:r>
        <w:rPr>
          <w:rFonts w:ascii="宋体" w:eastAsia="宋体" w:hAnsi="宋体" w:cs="宋体"/>
          <w:b/>
          <w:color w:val="000000"/>
          <w:sz w:val="16"/>
        </w:rPr>
        <w:t>围；它还能够重新给出平滑空间，解放光线，调制颜色，修复一种空灵的接触性空间，由此构成了平面之间相互干涉的未限定场所。</w:t>
      </w:r>
      <w:r>
        <w:rPr>
          <w:rFonts w:ascii="宋体" w:eastAsia="宋体" w:hAnsi="宋体" w:cs="宋体"/>
          <w:b/>
          <w:color w:val="000000"/>
          <w:sz w:val="16"/>
        </w:rPr>
        <w:t>②</w:t>
      </w:r>
      <w:r>
        <w:rPr>
          <w:rFonts w:ascii="宋体" w:eastAsia="宋体" w:hAnsi="宋体" w:cs="宋体"/>
          <w:b/>
          <w:color w:val="000000"/>
          <w:sz w:val="16"/>
        </w:rPr>
        <w:t>简言之，在得出接触性和视觉性、</w:t>
      </w:r>
    </w:p>
    <w:p w:rsidR="00B679E9" w:rsidRDefault="002E624B">
      <w:pPr>
        <w:spacing w:before="320" w:line="60" w:lineRule="exact"/>
        <w:ind w:left="32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line="144" w:lineRule="atLeast"/>
        <w:ind w:left="320" w:right="420" w:firstLine="240"/>
        <w:rPr>
          <w:sz w:val="9"/>
        </w:rPr>
      </w:pPr>
      <w:r>
        <w:rPr>
          <w:rFonts w:ascii="宋体" w:eastAsia="宋体" w:hAnsi="宋体" w:cs="宋体"/>
          <w:b/>
          <w:color w:val="000000"/>
          <w:sz w:val="9"/>
        </w:rPr>
        <w:t xml:space="preserve">① </w:t>
      </w:r>
      <w:r>
        <w:rPr>
          <w:rFonts w:ascii="宋体" w:eastAsia="宋体" w:hAnsi="宋体" w:cs="宋体"/>
          <w:b/>
          <w:color w:val="000000"/>
          <w:sz w:val="9"/>
        </w:rPr>
        <w:t>无论存在着怎样的相互影响，</w:t>
      </w:r>
      <w:r>
        <w:rPr>
          <w:rFonts w:ascii="宋体" w:eastAsia="宋体" w:hAnsi="宋体" w:cs="宋体"/>
          <w:b/>
          <w:color w:val="000000"/>
          <w:sz w:val="9"/>
        </w:rPr>
        <w:t>“</w:t>
      </w:r>
      <w:r>
        <w:rPr>
          <w:rFonts w:ascii="宋体" w:eastAsia="宋体" w:hAnsi="宋体" w:cs="宋体"/>
          <w:b/>
          <w:color w:val="000000"/>
          <w:sz w:val="9"/>
        </w:rPr>
        <w:t>草原艺术</w:t>
      </w:r>
      <w:r>
        <w:rPr>
          <w:rFonts w:ascii="宋体" w:eastAsia="宋体" w:hAnsi="宋体" w:cs="宋体"/>
          <w:b/>
          <w:color w:val="000000"/>
          <w:sz w:val="9"/>
        </w:rPr>
        <w:t>”</w:t>
      </w:r>
      <w:r>
        <w:rPr>
          <w:rFonts w:ascii="宋体" w:eastAsia="宋体" w:hAnsi="宋体" w:cs="宋体"/>
          <w:b/>
          <w:color w:val="000000"/>
          <w:sz w:val="9"/>
        </w:rPr>
        <w:t>的一种特性确实被传递给了迁移的日耳曼人：尽管格鲁塞对于一种游牧文化持诸多保留意见</w:t>
      </w:r>
      <w:r>
        <w:rPr>
          <w:rFonts w:ascii="宋体" w:eastAsia="宋体" w:hAnsi="宋体" w:cs="宋体"/>
          <w:b/>
          <w:color w:val="000000"/>
          <w:sz w:val="9"/>
        </w:rPr>
        <w:t xml:space="preserve">, </w:t>
      </w:r>
      <w:r>
        <w:rPr>
          <w:rFonts w:ascii="宋体" w:eastAsia="宋体" w:hAnsi="宋体" w:cs="宋体"/>
          <w:b/>
          <w:color w:val="000000"/>
          <w:sz w:val="9"/>
        </w:rPr>
        <w:t>但正是他在《草原帝国》</w:t>
      </w:r>
      <w:r>
        <w:rPr>
          <w:rFonts w:ascii="宋体" w:eastAsia="宋体" w:hAnsi="宋体" w:cs="宋体"/>
          <w:b/>
          <w:color w:val="000000"/>
          <w:sz w:val="9"/>
        </w:rPr>
        <w:t xml:space="preserve">(L' empire des steppes, Payot, pp.42——62) </w:t>
      </w:r>
      <w:r>
        <w:rPr>
          <w:rFonts w:ascii="宋体" w:eastAsia="宋体" w:hAnsi="宋体" w:cs="宋体"/>
          <w:b/>
          <w:color w:val="000000"/>
          <w:sz w:val="9"/>
        </w:rPr>
        <w:t>之中出色阐述了这一论点。他揭示了斯基泰艺术对亚述艺术、萨尔马提亚艺术对波斯艺术、匈奴艺术对中国艺术的不可还原性。</w:t>
      </w:r>
      <w:r>
        <w:rPr>
          <w:rFonts w:ascii="宋体" w:eastAsia="宋体" w:hAnsi="宋体" w:cs="宋体"/>
          <w:b/>
          <w:color w:val="000000"/>
          <w:sz w:val="9"/>
        </w:rPr>
        <w:t>他甚至指出，与它所借鉴的来源相比较，草原艺术自身所产生的影响更大</w:t>
      </w:r>
      <w:r>
        <w:rPr>
          <w:rFonts w:ascii="宋体" w:eastAsia="宋体" w:hAnsi="宋体" w:cs="宋体"/>
          <w:b/>
          <w:color w:val="000000"/>
          <w:sz w:val="9"/>
        </w:rPr>
        <w:t xml:space="preserve"> (</w:t>
      </w:r>
      <w:r>
        <w:rPr>
          <w:rFonts w:ascii="宋体" w:eastAsia="宋体" w:hAnsi="宋体" w:cs="宋体"/>
          <w:b/>
          <w:color w:val="000000"/>
          <w:sz w:val="9"/>
        </w:rPr>
        <w:t>尤其参见鄂尔多斯艺术及其与中国之间的关系</w:t>
      </w:r>
      <w:r>
        <w:rPr>
          <w:rFonts w:ascii="宋体" w:eastAsia="宋体" w:hAnsi="宋体" w:cs="宋体"/>
          <w:b/>
          <w:color w:val="000000"/>
          <w:sz w:val="9"/>
        </w:rPr>
        <w:t>)</w:t>
      </w:r>
      <w:r>
        <w:rPr>
          <w:rFonts w:ascii="宋体" w:eastAsia="宋体" w:hAnsi="宋体" w:cs="宋体"/>
          <w:b/>
          <w:color w:val="000000"/>
          <w:sz w:val="9"/>
        </w:rPr>
        <w:t>。</w:t>
      </w:r>
    </w:p>
    <w:p w:rsidR="00B679E9" w:rsidRDefault="002E624B">
      <w:pPr>
        <w:autoSpaceDE w:val="0"/>
        <w:autoSpaceDN w:val="0"/>
        <w:spacing w:before="20" w:line="160" w:lineRule="atLeast"/>
        <w:ind w:left="560"/>
        <w:rPr>
          <w:sz w:val="9"/>
        </w:rPr>
      </w:pPr>
      <w:r>
        <w:rPr>
          <w:rFonts w:ascii="宋体" w:eastAsia="宋体" w:hAnsi="宋体" w:cs="宋体"/>
          <w:b/>
          <w:color w:val="000000"/>
          <w:sz w:val="9"/>
        </w:rPr>
        <w:t xml:space="preserve">② </w:t>
      </w:r>
      <w:r>
        <w:rPr>
          <w:rFonts w:ascii="宋体" w:eastAsia="宋体" w:hAnsi="宋体" w:cs="宋体"/>
          <w:b/>
          <w:color w:val="000000"/>
          <w:sz w:val="9"/>
        </w:rPr>
        <w:t>这个关于光线和颜色的问题</w:t>
      </w:r>
      <w:r>
        <w:rPr>
          <w:rFonts w:ascii="宋体" w:eastAsia="宋体" w:hAnsi="宋体" w:cs="宋体"/>
          <w:b/>
          <w:color w:val="000000"/>
          <w:sz w:val="9"/>
        </w:rPr>
        <w:t xml:space="preserve">, </w:t>
      </w:r>
      <w:r>
        <w:rPr>
          <w:rFonts w:ascii="宋体" w:eastAsia="宋体" w:hAnsi="宋体" w:cs="宋体"/>
          <w:b/>
          <w:color w:val="000000"/>
          <w:sz w:val="9"/>
        </w:rPr>
        <w:t>尤其是在拜占庭艺术之中</w:t>
      </w:r>
      <w:r>
        <w:rPr>
          <w:rFonts w:ascii="宋体" w:eastAsia="宋体" w:hAnsi="宋体" w:cs="宋体"/>
          <w:b/>
          <w:color w:val="000000"/>
          <w:sz w:val="9"/>
        </w:rPr>
        <w:t xml:space="preserve">, </w:t>
      </w:r>
      <w:r>
        <w:rPr>
          <w:rFonts w:ascii="宋体" w:eastAsia="宋体" w:hAnsi="宋体" w:cs="宋体"/>
          <w:b/>
          <w:color w:val="000000"/>
          <w:sz w:val="9"/>
        </w:rPr>
        <w:t>参见</w:t>
      </w:r>
      <w:r>
        <w:rPr>
          <w:rFonts w:ascii="宋体" w:eastAsia="宋体" w:hAnsi="宋体" w:cs="宋体"/>
          <w:b/>
          <w:color w:val="000000"/>
          <w:sz w:val="9"/>
        </w:rPr>
        <w:t xml:space="preserve"> Henri Maldiney, p.203 sq., 239 sq.</w:t>
      </w:r>
      <w:r>
        <w:rPr>
          <w:rFonts w:ascii="宋体" w:eastAsia="宋体" w:hAnsi="宋体" w:cs="宋体"/>
          <w:b/>
          <w:color w:val="000000"/>
          <w:sz w:val="9"/>
        </w:rPr>
        <w:t>。</w:t>
      </w:r>
    </w:p>
    <w:p w:rsidR="00B679E9" w:rsidRDefault="002E624B">
      <w:pPr>
        <w:autoSpaceDE w:val="0"/>
        <w:autoSpaceDN w:val="0"/>
        <w:spacing w:before="220" w:line="140" w:lineRule="atLeast"/>
        <w:ind w:left="3020"/>
        <w:rPr>
          <w:sz w:val="8"/>
        </w:rPr>
      </w:pPr>
      <w:r>
        <w:rPr>
          <w:rFonts w:ascii="宋体" w:eastAsia="宋体" w:hAnsi="宋体" w:cs="宋体"/>
          <w:b/>
          <w:color w:val="000000"/>
          <w:sz w:val="8"/>
        </w:rPr>
        <w:t>465</w:t>
      </w:r>
      <w:r>
        <w:br w:type="page"/>
      </w:r>
    </w:p>
    <w:p w:rsidR="00B679E9" w:rsidRDefault="002E624B">
      <w:pPr>
        <w:autoSpaceDE w:val="0"/>
        <w:autoSpaceDN w:val="0"/>
        <w:spacing w:line="160" w:lineRule="atLeast"/>
        <w:ind w:left="18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7" w:lineRule="atLeast"/>
        <w:ind w:left="220" w:right="120" w:firstLine="20"/>
        <w:rPr>
          <w:sz w:val="16"/>
        </w:rPr>
      </w:pPr>
      <w:r>
        <w:rPr>
          <w:rFonts w:ascii="宋体" w:eastAsia="宋体" w:hAnsi="宋体" w:cs="宋体"/>
          <w:b/>
          <w:color w:val="000000"/>
          <w:sz w:val="16"/>
        </w:rPr>
        <w:t>将表达的特性</w:t>
      </w:r>
      <w:r>
        <w:rPr>
          <w:rFonts w:ascii="宋体" w:eastAsia="宋体" w:hAnsi="宋体" w:cs="宋体"/>
          <w:b/>
          <w:color w:val="000000"/>
          <w:sz w:val="16"/>
        </w:rPr>
        <w:t xml:space="preserve"> (</w:t>
      </w:r>
      <w:r>
        <w:rPr>
          <w:rFonts w:ascii="宋体" w:eastAsia="宋体" w:hAnsi="宋体" w:cs="宋体"/>
          <w:b/>
          <w:color w:val="000000"/>
          <w:sz w:val="16"/>
        </w:rPr>
        <w:t>它们勾勒出一个平滑空间，并与一种物质流连接在一起</w:t>
      </w:r>
      <w:r>
        <w:rPr>
          <w:rFonts w:ascii="宋体" w:eastAsia="宋体" w:hAnsi="宋体" w:cs="宋体"/>
          <w:b/>
          <w:color w:val="000000"/>
          <w:sz w:val="16"/>
        </w:rPr>
        <w:t xml:space="preserve">) </w:t>
      </w:r>
      <w:r>
        <w:rPr>
          <w:rFonts w:ascii="宋体" w:eastAsia="宋体" w:hAnsi="宋体" w:cs="宋体"/>
          <w:b/>
          <w:color w:val="000000"/>
          <w:sz w:val="16"/>
        </w:rPr>
        <w:t>与纹理化</w:t>
      </w:r>
      <w:r>
        <w:rPr>
          <w:rFonts w:ascii="宋体" w:eastAsia="宋体" w:hAnsi="宋体" w:cs="宋体"/>
          <w:b/>
          <w:color w:val="000000"/>
          <w:sz w:val="16"/>
        </w:rPr>
        <w:t xml:space="preserve"> (</w:t>
      </w:r>
      <w:r>
        <w:rPr>
          <w:rFonts w:ascii="宋体" w:eastAsia="宋体" w:hAnsi="宋体" w:cs="宋体"/>
          <w:b/>
          <w:color w:val="000000"/>
          <w:sz w:val="16"/>
        </w:rPr>
        <w:t>它们将空间转换为一种表达的形式，由此对物质进行条块分划，令其有机化、组织化</w:t>
      </w:r>
      <w:r>
        <w:rPr>
          <w:rFonts w:ascii="宋体" w:eastAsia="宋体" w:hAnsi="宋体" w:cs="宋体"/>
          <w:b/>
          <w:color w:val="000000"/>
          <w:sz w:val="16"/>
        </w:rPr>
        <w:t xml:space="preserve">) </w:t>
      </w:r>
      <w:r>
        <w:rPr>
          <w:rFonts w:ascii="宋体" w:eastAsia="宋体" w:hAnsi="宋体" w:cs="宋体"/>
          <w:b/>
          <w:color w:val="000000"/>
          <w:sz w:val="16"/>
        </w:rPr>
        <w:t>混淆起来。</w:t>
      </w:r>
    </w:p>
    <w:p w:rsidR="00B679E9" w:rsidRDefault="002E624B">
      <w:pPr>
        <w:autoSpaceDE w:val="0"/>
        <w:autoSpaceDN w:val="0"/>
        <w:spacing w:before="20" w:line="283" w:lineRule="atLeast"/>
        <w:ind w:left="140" w:right="160" w:firstLine="380"/>
        <w:rPr>
          <w:sz w:val="16"/>
        </w:rPr>
      </w:pPr>
      <w:r>
        <w:rPr>
          <w:rFonts w:ascii="宋体" w:eastAsia="宋体" w:hAnsi="宋体" w:cs="宋体"/>
          <w:b/>
          <w:color w:val="000000"/>
          <w:sz w:val="16"/>
        </w:rPr>
        <w:t>在其最为优美的篇章之中，沃林格在抽象与有机之间形成对照。有机所指涉的并非是某种被再现的事物，而首先是再现的形式，甚至是将再现与一个主体统一起来的情感</w:t>
      </w:r>
      <w:r>
        <w:rPr>
          <w:rFonts w:ascii="宋体" w:eastAsia="宋体" w:hAnsi="宋体" w:cs="宋体"/>
          <w:b/>
          <w:color w:val="000000"/>
          <w:sz w:val="16"/>
        </w:rPr>
        <w:t>(</w:t>
      </w:r>
      <w:r>
        <w:rPr>
          <w:rFonts w:ascii="宋体" w:eastAsia="宋体" w:hAnsi="宋体" w:cs="宋体"/>
          <w:b/>
          <w:color w:val="000000"/>
          <w:sz w:val="16"/>
        </w:rPr>
        <w:t>移情，</w:t>
      </w:r>
      <w:r>
        <w:rPr>
          <w:rFonts w:ascii="宋体" w:eastAsia="宋体" w:hAnsi="宋体" w:cs="宋体"/>
          <w:b/>
          <w:color w:val="000000"/>
          <w:sz w:val="16"/>
        </w:rPr>
        <w:t>Einfühlung)</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在艺术作品内部展现出那些形式性的进程，它们对应着人的有机的、自然的倾向。</w:t>
      </w:r>
      <w:r>
        <w:rPr>
          <w:rFonts w:ascii="宋体" w:eastAsia="宋体" w:hAnsi="宋体" w:cs="宋体"/>
          <w:b/>
          <w:color w:val="000000"/>
          <w:sz w:val="16"/>
        </w:rPr>
        <w:t>”</w:t>
      </w:r>
      <w:r>
        <w:rPr>
          <w:rFonts w:ascii="宋体" w:eastAsia="宋体" w:hAnsi="宋体" w:cs="宋体"/>
          <w:b/>
          <w:color w:val="000000"/>
          <w:sz w:val="16"/>
        </w:rPr>
        <w:t>然而，准确说来，</w:t>
      </w:r>
      <w:r>
        <w:rPr>
          <w:rFonts w:ascii="宋体" w:eastAsia="宋体" w:hAnsi="宋体" w:cs="宋体"/>
          <w:b/>
          <w:color w:val="000000"/>
          <w:sz w:val="16"/>
        </w:rPr>
        <w:t>“</w:t>
      </w:r>
      <w:r>
        <w:rPr>
          <w:rFonts w:ascii="宋体" w:eastAsia="宋体" w:hAnsi="宋体" w:cs="宋体"/>
          <w:b/>
          <w:color w:val="000000"/>
          <w:sz w:val="16"/>
        </w:rPr>
        <w:t>平直的</w:t>
      </w:r>
      <w:r>
        <w:rPr>
          <w:rFonts w:ascii="宋体" w:eastAsia="宋体" w:hAnsi="宋体" w:cs="宋体"/>
          <w:b/>
          <w:color w:val="000000"/>
          <w:sz w:val="16"/>
        </w:rPr>
        <w:t>”“</w:t>
      </w:r>
      <w:r>
        <w:rPr>
          <w:rFonts w:ascii="宋体" w:eastAsia="宋体" w:hAnsi="宋体" w:cs="宋体"/>
          <w:b/>
          <w:color w:val="000000"/>
          <w:sz w:val="16"/>
        </w:rPr>
        <w:t>几何式的</w:t>
      </w:r>
      <w:r>
        <w:rPr>
          <w:rFonts w:ascii="宋体" w:eastAsia="宋体" w:hAnsi="宋体" w:cs="宋体"/>
          <w:b/>
          <w:color w:val="000000"/>
          <w:sz w:val="16"/>
        </w:rPr>
        <w:t>”</w:t>
      </w:r>
      <w:r>
        <w:rPr>
          <w:rFonts w:ascii="宋体" w:eastAsia="宋体" w:hAnsi="宋体" w:cs="宋体"/>
          <w:b/>
          <w:color w:val="000000"/>
          <w:sz w:val="16"/>
        </w:rPr>
        <w:t>不会在这个意义上与</w:t>
      </w:r>
      <w:r>
        <w:rPr>
          <w:rFonts w:ascii="宋体" w:eastAsia="宋体" w:hAnsi="宋体" w:cs="宋体"/>
          <w:b/>
          <w:color w:val="000000"/>
          <w:sz w:val="16"/>
        </w:rPr>
        <w:t>“</w:t>
      </w:r>
      <w:r>
        <w:rPr>
          <w:rFonts w:ascii="宋体" w:eastAsia="宋体" w:hAnsi="宋体" w:cs="宋体"/>
          <w:b/>
          <w:color w:val="000000"/>
          <w:sz w:val="16"/>
        </w:rPr>
        <w:t>有机的</w:t>
      </w:r>
      <w:r>
        <w:rPr>
          <w:rFonts w:ascii="宋体" w:eastAsia="宋体" w:hAnsi="宋体" w:cs="宋体"/>
          <w:b/>
          <w:color w:val="000000"/>
          <w:sz w:val="16"/>
        </w:rPr>
        <w:t>”</w:t>
      </w:r>
      <w:r>
        <w:rPr>
          <w:rFonts w:ascii="宋体" w:eastAsia="宋体" w:hAnsi="宋体" w:cs="宋体"/>
          <w:b/>
          <w:color w:val="000000"/>
          <w:sz w:val="16"/>
        </w:rPr>
        <w:t>相对立。古希腊的从属于体积或空间性的有机线承继了埃及的几何线，后者将体积与空间性还原为平面。通过其对称、轮廓、内部和外部，有机进一步关联于一个纹理化空间的平直坐标系。有机体在直线之中延伸，进</w:t>
      </w:r>
      <w:r>
        <w:rPr>
          <w:rFonts w:ascii="宋体" w:eastAsia="宋体" w:hAnsi="宋体" w:cs="宋体"/>
          <w:b/>
          <w:color w:val="000000"/>
          <w:sz w:val="16"/>
        </w:rPr>
        <w:t>而与远处的事物联结在一起。由此产生了人类或面孔的首要地位，因为，此种表达形式自身既是最高程度的有机体，又同时将一切有机体与一般的度量性空间关联在一起。相反，抽象则仅仅始于沃林格所表述的那种</w:t>
      </w:r>
      <w:r>
        <w:rPr>
          <w:rFonts w:ascii="宋体" w:eastAsia="宋体" w:hAnsi="宋体" w:cs="宋体"/>
          <w:b/>
          <w:color w:val="000000"/>
          <w:sz w:val="16"/>
        </w:rPr>
        <w:t>“</w:t>
      </w:r>
      <w:r>
        <w:rPr>
          <w:rFonts w:ascii="宋体" w:eastAsia="宋体" w:hAnsi="宋体" w:cs="宋体"/>
          <w:b/>
          <w:color w:val="000000"/>
          <w:sz w:val="16"/>
        </w:rPr>
        <w:t>哥特式</w:t>
      </w:r>
      <w:r>
        <w:rPr>
          <w:rFonts w:ascii="宋体" w:eastAsia="宋体" w:hAnsi="宋体" w:cs="宋体"/>
          <w:b/>
          <w:color w:val="000000"/>
          <w:sz w:val="16"/>
        </w:rPr>
        <w:t>”</w:t>
      </w:r>
      <w:r>
        <w:rPr>
          <w:rFonts w:ascii="宋体" w:eastAsia="宋体" w:hAnsi="宋体" w:cs="宋体"/>
          <w:b/>
          <w:color w:val="000000"/>
          <w:sz w:val="16"/>
        </w:rPr>
        <w:t>变样。他所论述的正是这种游牧线：它是机器性的，但却处于自由的、旋转的运动之中；它不是有机的，而是有生命力的，而且，正因为它不是有机的，反而更具有生命力。它既不是几何式的，也不是有机的。它将</w:t>
      </w:r>
      <w:r>
        <w:rPr>
          <w:rFonts w:ascii="宋体" w:eastAsia="宋体" w:hAnsi="宋体" w:cs="宋体"/>
          <w:b/>
          <w:color w:val="000000"/>
          <w:sz w:val="16"/>
        </w:rPr>
        <w:t>“</w:t>
      </w:r>
      <w:r>
        <w:rPr>
          <w:rFonts w:ascii="宋体" w:eastAsia="宋体" w:hAnsi="宋体" w:cs="宋体"/>
          <w:b/>
          <w:color w:val="000000"/>
          <w:sz w:val="16"/>
        </w:rPr>
        <w:t>机器性的</w:t>
      </w:r>
      <w:r>
        <w:rPr>
          <w:rFonts w:ascii="宋体" w:eastAsia="宋体" w:hAnsi="宋体" w:cs="宋体"/>
          <w:b/>
          <w:color w:val="000000"/>
          <w:sz w:val="16"/>
        </w:rPr>
        <w:t>”</w:t>
      </w:r>
      <w:r>
        <w:rPr>
          <w:rFonts w:ascii="宋体" w:eastAsia="宋体" w:hAnsi="宋体" w:cs="宋体"/>
          <w:b/>
          <w:color w:val="000000"/>
          <w:sz w:val="16"/>
        </w:rPr>
        <w:t>关联提升到直觉的层次。头部</w:t>
      </w:r>
      <w:r>
        <w:rPr>
          <w:rFonts w:ascii="宋体" w:eastAsia="宋体" w:hAnsi="宋体" w:cs="宋体"/>
          <w:b/>
          <w:color w:val="000000"/>
          <w:sz w:val="16"/>
        </w:rPr>
        <w:t>(</w:t>
      </w:r>
      <w:r>
        <w:rPr>
          <w:rFonts w:ascii="宋体" w:eastAsia="宋体" w:hAnsi="宋体" w:cs="宋体"/>
          <w:b/>
          <w:color w:val="000000"/>
          <w:sz w:val="16"/>
        </w:rPr>
        <w:t>即便是不再呈现为面孔的人类头部</w:t>
      </w:r>
      <w:r>
        <w:rPr>
          <w:rFonts w:ascii="宋体" w:eastAsia="宋体" w:hAnsi="宋体" w:cs="宋体"/>
          <w:b/>
          <w:color w:val="000000"/>
          <w:sz w:val="16"/>
        </w:rPr>
        <w:t xml:space="preserve">) </w:t>
      </w:r>
      <w:r>
        <w:rPr>
          <w:rFonts w:ascii="宋体" w:eastAsia="宋体" w:hAnsi="宋体" w:cs="宋体"/>
          <w:b/>
          <w:color w:val="000000"/>
          <w:sz w:val="16"/>
        </w:rPr>
        <w:t>在一种连续的过程之中展开</w:t>
      </w:r>
      <w:r>
        <w:rPr>
          <w:rFonts w:ascii="宋体" w:eastAsia="宋体" w:hAnsi="宋体" w:cs="宋体"/>
          <w:b/>
          <w:color w:val="000000"/>
          <w:sz w:val="16"/>
        </w:rPr>
        <w:t xml:space="preserve"> ( se</w:t>
      </w:r>
      <w:r>
        <w:rPr>
          <w:rFonts w:ascii="宋体" w:eastAsia="宋体" w:hAnsi="宋体" w:cs="宋体"/>
          <w:sz w:val="16"/>
        </w:rPr>
        <w:t xml:space="preserve"> </w:t>
      </w:r>
      <w:r>
        <w:rPr>
          <w:rFonts w:ascii="宋体" w:eastAsia="宋体" w:hAnsi="宋体" w:cs="宋体"/>
          <w:b/>
          <w:color w:val="000000"/>
          <w:sz w:val="16"/>
        </w:rPr>
        <w:t>dérouler</w:t>
      </w:r>
      <w:r>
        <w:rPr>
          <w:rFonts w:ascii="宋体" w:eastAsia="宋体" w:hAnsi="宋体" w:cs="宋体"/>
          <w:b/>
          <w:color w:val="000000"/>
          <w:sz w:val="16"/>
        </w:rPr>
        <w:t>)</w:t>
      </w:r>
      <w:r>
        <w:rPr>
          <w:rFonts w:ascii="宋体" w:eastAsia="宋体" w:hAnsi="宋体" w:cs="宋体"/>
          <w:b/>
          <w:color w:val="000000"/>
          <w:sz w:val="16"/>
        </w:rPr>
        <w:t>、盘卷</w:t>
      </w:r>
      <w:r>
        <w:rPr>
          <w:rFonts w:ascii="宋体" w:eastAsia="宋体" w:hAnsi="宋体" w:cs="宋体"/>
          <w:b/>
          <w:color w:val="000000"/>
          <w:sz w:val="16"/>
        </w:rPr>
        <w:t xml:space="preserve"> ( enrouler) </w:t>
      </w:r>
      <w:r>
        <w:rPr>
          <w:rFonts w:ascii="宋体" w:eastAsia="宋体" w:hAnsi="宋体" w:cs="宋体"/>
          <w:b/>
          <w:color w:val="000000"/>
          <w:sz w:val="16"/>
        </w:rPr>
        <w:t>为带状</w:t>
      </w:r>
      <w:r>
        <w:rPr>
          <w:rFonts w:ascii="宋体" w:eastAsia="宋体" w:hAnsi="宋体" w:cs="宋体"/>
          <w:b/>
          <w:color w:val="000000"/>
          <w:sz w:val="16"/>
        </w:rPr>
        <w:t xml:space="preserve">; </w:t>
      </w:r>
      <w:r>
        <w:rPr>
          <w:rFonts w:ascii="宋体" w:eastAsia="宋体" w:hAnsi="宋体" w:cs="宋体"/>
          <w:b/>
          <w:color w:val="000000"/>
          <w:sz w:val="16"/>
        </w:rPr>
        <w:t>嘴巴卷翘</w:t>
      </w:r>
      <w:r>
        <w:rPr>
          <w:rFonts w:ascii="宋体" w:eastAsia="宋体" w:hAnsi="宋体" w:cs="宋体"/>
          <w:b/>
          <w:color w:val="000000"/>
          <w:sz w:val="16"/>
        </w:rPr>
        <w:t xml:space="preserve">, </w:t>
      </w:r>
      <w:r>
        <w:rPr>
          <w:rFonts w:ascii="宋体" w:eastAsia="宋体" w:hAnsi="宋体" w:cs="宋体"/>
          <w:b/>
          <w:color w:val="000000"/>
          <w:sz w:val="16"/>
        </w:rPr>
        <w:t>呈螺旋形。头发</w:t>
      </w:r>
      <w:r>
        <w:rPr>
          <w:rFonts w:ascii="宋体" w:eastAsia="宋体" w:hAnsi="宋体" w:cs="宋体"/>
          <w:b/>
          <w:color w:val="000000"/>
          <w:sz w:val="16"/>
        </w:rPr>
        <w:t xml:space="preserve">, </w:t>
      </w:r>
      <w:r>
        <w:rPr>
          <w:rFonts w:ascii="宋体" w:eastAsia="宋体" w:hAnsi="宋体" w:cs="宋体"/>
          <w:b/>
          <w:color w:val="000000"/>
          <w:sz w:val="16"/>
        </w:rPr>
        <w:t>衣服</w:t>
      </w:r>
      <w:r>
        <w:rPr>
          <w:rFonts w:ascii="宋体" w:eastAsia="宋体" w:hAnsi="宋体" w:cs="宋体"/>
          <w:b/>
          <w:color w:val="000000"/>
          <w:sz w:val="16"/>
        </w:rPr>
        <w:t>……</w:t>
      </w:r>
      <w:r>
        <w:rPr>
          <w:rFonts w:ascii="宋体" w:eastAsia="宋体" w:hAnsi="宋体" w:cs="宋体"/>
          <w:b/>
          <w:color w:val="000000"/>
          <w:sz w:val="16"/>
        </w:rPr>
        <w:t>这条狂乱的流变之线，呈带状、螺旋状、之字状、</w:t>
      </w:r>
      <w:r>
        <w:rPr>
          <w:rFonts w:ascii="宋体" w:eastAsia="宋体" w:hAnsi="宋体" w:cs="宋体"/>
          <w:b/>
          <w:color w:val="000000"/>
          <w:sz w:val="16"/>
        </w:rPr>
        <w:t>S</w:t>
      </w:r>
      <w:r>
        <w:rPr>
          <w:rFonts w:ascii="宋体" w:eastAsia="宋体" w:hAnsi="宋体" w:cs="宋体"/>
          <w:b/>
          <w:color w:val="000000"/>
          <w:sz w:val="16"/>
        </w:rPr>
        <w:t>形状，它释放出一种生命力</w:t>
      </w:r>
      <w:r>
        <w:rPr>
          <w:rFonts w:ascii="宋体" w:eastAsia="宋体" w:hAnsi="宋体" w:cs="宋体"/>
          <w:b/>
          <w:color w:val="000000"/>
          <w:sz w:val="16"/>
        </w:rPr>
        <w:t>————</w:t>
      </w:r>
      <w:r>
        <w:rPr>
          <w:rFonts w:ascii="宋体" w:eastAsia="宋体" w:hAnsi="宋体" w:cs="宋体"/>
          <w:b/>
          <w:color w:val="000000"/>
          <w:sz w:val="16"/>
        </w:rPr>
        <w:t>人类对其进行矫正，有机体对其进行封闭，而现在，物质则将其表达为线</w:t>
      </w:r>
      <w:r>
        <w:rPr>
          <w:rFonts w:ascii="宋体" w:eastAsia="宋体" w:hAnsi="宋体" w:cs="宋体"/>
          <w:b/>
          <w:color w:val="000000"/>
          <w:sz w:val="16"/>
        </w:rPr>
        <w:t xml:space="preserve"> ( trait)</w:t>
      </w:r>
      <w:r>
        <w:rPr>
          <w:rFonts w:ascii="宋体" w:eastAsia="宋体" w:hAnsi="宋体" w:cs="宋体"/>
          <w:b/>
          <w:color w:val="000000"/>
          <w:sz w:val="16"/>
        </w:rPr>
        <w:t>，流，或穿越它的冲动</w:t>
      </w:r>
      <w:r>
        <w:rPr>
          <w:rFonts w:ascii="宋体" w:eastAsia="宋体" w:hAnsi="宋体" w:cs="宋体"/>
          <w:b/>
          <w:color w:val="000000"/>
          <w:sz w:val="16"/>
        </w:rPr>
        <w:t xml:space="preserve"> (élan)</w:t>
      </w:r>
      <w:r>
        <w:rPr>
          <w:rFonts w:ascii="宋体" w:eastAsia="宋体" w:hAnsi="宋体" w:cs="宋体"/>
          <w:b/>
          <w:color w:val="000000"/>
          <w:sz w:val="16"/>
        </w:rPr>
        <w:t>。如果说所有的一切都是有生命的，这不是因为所有的事物都是有机的、有机化的，而反倒是因为有机体仅是生命的一支旁脉。简言之，这是一种非有机的、萌发性的生命，一种强大的无器官的生命，一具肉体</w:t>
      </w:r>
      <w:r>
        <w:rPr>
          <w:rFonts w:ascii="宋体" w:eastAsia="宋体" w:hAnsi="宋体" w:cs="宋体"/>
          <w:b/>
          <w:color w:val="000000"/>
          <w:sz w:val="16"/>
        </w:rPr>
        <w:t>(</w:t>
      </w:r>
      <w:r>
        <w:rPr>
          <w:rFonts w:ascii="宋体" w:eastAsia="宋体" w:hAnsi="宋体" w:cs="宋体"/>
          <w:b/>
          <w:color w:val="000000"/>
          <w:sz w:val="16"/>
        </w:rPr>
        <w:t>正因其无器官，反而更具生命力</w:t>
      </w:r>
      <w:r>
        <w:rPr>
          <w:rFonts w:ascii="宋体" w:eastAsia="宋体" w:hAnsi="宋体" w:cs="宋体"/>
          <w:b/>
          <w:color w:val="000000"/>
          <w:sz w:val="16"/>
        </w:rPr>
        <w:t>)</w:t>
      </w:r>
      <w:r>
        <w:rPr>
          <w:rFonts w:ascii="宋体" w:eastAsia="宋体" w:hAnsi="宋体" w:cs="宋体"/>
          <w:b/>
          <w:color w:val="000000"/>
          <w:sz w:val="16"/>
        </w:rPr>
        <w:t>，一切穿越于有机体之</w:t>
      </w:r>
      <w:r>
        <w:rPr>
          <w:rFonts w:ascii="宋体" w:eastAsia="宋体" w:hAnsi="宋体" w:cs="宋体"/>
          <w:b/>
          <w:color w:val="000000"/>
          <w:sz w:val="16"/>
        </w:rPr>
        <w:t>间的事物</w:t>
      </w:r>
      <w:r>
        <w:rPr>
          <w:rFonts w:ascii="宋体" w:eastAsia="宋体" w:hAnsi="宋体" w:cs="宋体"/>
          <w:b/>
          <w:color w:val="000000"/>
          <w:sz w:val="16"/>
        </w:rPr>
        <w:t xml:space="preserve"> (“</w:t>
      </w:r>
      <w:r>
        <w:rPr>
          <w:rFonts w:ascii="宋体" w:eastAsia="宋体" w:hAnsi="宋体" w:cs="宋体"/>
          <w:b/>
          <w:color w:val="000000"/>
          <w:sz w:val="16"/>
        </w:rPr>
        <w:t>一旦有机运动这个自然障碍被排除，就不再有界限</w:t>
      </w:r>
      <w:r>
        <w:rPr>
          <w:rFonts w:ascii="宋体" w:eastAsia="宋体" w:hAnsi="宋体" w:cs="宋体"/>
          <w:b/>
          <w:color w:val="000000"/>
          <w:sz w:val="16"/>
        </w:rPr>
        <w:t>”……)</w:t>
      </w:r>
      <w:r>
        <w:rPr>
          <w:rFonts w:ascii="宋体" w:eastAsia="宋体" w:hAnsi="宋体" w:cs="宋体"/>
          <w:b/>
          <w:color w:val="000000"/>
          <w:sz w:val="16"/>
        </w:rPr>
        <w:t>。人们往往希望在游牧艺术之中建立起一种装饰性的抽象线和动物主题之间的二元对立；</w:t>
      </w:r>
      <w:r>
        <w:rPr>
          <w:rFonts w:ascii="宋体" w:eastAsia="宋体" w:hAnsi="宋体" w:cs="宋体"/>
          <w:b/>
          <w:color w:val="000000"/>
          <w:sz w:val="16"/>
        </w:rPr>
        <w:t xml:space="preserve"> </w:t>
      </w:r>
      <w:r>
        <w:rPr>
          <w:rFonts w:ascii="宋体" w:eastAsia="宋体" w:hAnsi="宋体" w:cs="宋体"/>
          <w:b/>
          <w:color w:val="000000"/>
          <w:sz w:val="16"/>
        </w:rPr>
        <w:t>或更细致点说，是</w:t>
      </w:r>
      <w:r>
        <w:rPr>
          <w:rFonts w:ascii="宋体" w:eastAsia="宋体" w:hAnsi="宋体" w:cs="宋体"/>
          <w:b/>
          <w:color w:val="000000"/>
          <w:sz w:val="16"/>
        </w:rPr>
        <w:t>(</w:t>
      </w:r>
      <w:r>
        <w:rPr>
          <w:rFonts w:ascii="宋体" w:eastAsia="宋体" w:hAnsi="宋体" w:cs="宋体"/>
          <w:b/>
          <w:color w:val="000000"/>
          <w:sz w:val="16"/>
        </w:rPr>
        <w:t>线整合、卷携表达特性时所具有的</w:t>
      </w:r>
      <w:r>
        <w:rPr>
          <w:rFonts w:ascii="宋体" w:eastAsia="宋体" w:hAnsi="宋体" w:cs="宋体"/>
          <w:b/>
          <w:color w:val="000000"/>
          <w:sz w:val="16"/>
        </w:rPr>
        <w:t xml:space="preserve">) </w:t>
      </w:r>
      <w:r>
        <w:rPr>
          <w:rFonts w:ascii="宋体" w:eastAsia="宋体" w:hAnsi="宋体" w:cs="宋体"/>
          <w:b/>
          <w:color w:val="000000"/>
          <w:sz w:val="16"/>
        </w:rPr>
        <w:t>快速和</w:t>
      </w:r>
      <w:r>
        <w:rPr>
          <w:rFonts w:ascii="宋体" w:eastAsia="宋体" w:hAnsi="宋体" w:cs="宋体"/>
          <w:b/>
          <w:color w:val="000000"/>
          <w:sz w:val="16"/>
        </w:rPr>
        <w:t xml:space="preserve"> (</w:t>
      </w:r>
      <w:r>
        <w:rPr>
          <w:rFonts w:ascii="宋体" w:eastAsia="宋体" w:hAnsi="宋体" w:cs="宋体"/>
          <w:b/>
          <w:color w:val="000000"/>
          <w:sz w:val="16"/>
        </w:rPr>
        <w:t>被穿越的动物性质料所具有的</w:t>
      </w:r>
      <w:r>
        <w:rPr>
          <w:rFonts w:ascii="宋体" w:eastAsia="宋体" w:hAnsi="宋体" w:cs="宋体"/>
          <w:b/>
          <w:color w:val="000000"/>
          <w:sz w:val="16"/>
        </w:rPr>
        <w:t xml:space="preserve">) </w:t>
      </w:r>
      <w:r>
        <w:rPr>
          <w:rFonts w:ascii="宋体" w:eastAsia="宋体" w:hAnsi="宋体" w:cs="宋体"/>
          <w:b/>
          <w:color w:val="000000"/>
          <w:sz w:val="16"/>
        </w:rPr>
        <w:t>慢速或凝固之间的二元对立。一条无始无终的逃逸线与一个近乎静止的涡旋之间的二元对立。然而最终，所有人都承认，这里所涉及的是同一种意志，同一种生成。</w:t>
      </w:r>
      <w:r>
        <w:rPr>
          <w:rFonts w:ascii="宋体" w:eastAsia="宋体" w:hAnsi="宋体" w:cs="宋体"/>
          <w:b/>
          <w:color w:val="000000"/>
          <w:sz w:val="16"/>
        </w:rPr>
        <w:t>①</w:t>
      </w:r>
      <w:r>
        <w:rPr>
          <w:rFonts w:ascii="宋体" w:eastAsia="宋体" w:hAnsi="宋体" w:cs="宋体"/>
          <w:b/>
          <w:color w:val="000000"/>
          <w:sz w:val="16"/>
        </w:rPr>
        <w:t>这并不是因为抽象通过偶然或联想而产生出有机的动机。毋宁说，这恰恰是因为纯粹的动物性被体验为非有机的，或超逾有机的</w:t>
      </w:r>
      <w:r>
        <w:rPr>
          <w:rFonts w:ascii="宋体" w:eastAsia="宋体" w:hAnsi="宋体" w:cs="宋体"/>
          <w:b/>
          <w:color w:val="000000"/>
          <w:sz w:val="16"/>
        </w:rPr>
        <w:t xml:space="preserve"> ( supra</w:t>
      </w:r>
      <w:r>
        <w:rPr>
          <w:rFonts w:ascii="宋体" w:eastAsia="宋体" w:hAnsi="宋体" w:cs="宋体"/>
          <w:b/>
          <w:color w:val="000000"/>
          <w:sz w:val="16"/>
        </w:rPr>
        <w:t>-organique)</w:t>
      </w:r>
      <w:r>
        <w:rPr>
          <w:rFonts w:ascii="宋体" w:eastAsia="宋体" w:hAnsi="宋体" w:cs="宋体"/>
          <w:b/>
          <w:color w:val="000000"/>
          <w:sz w:val="16"/>
        </w:rPr>
        <w:t>，它能够如此恰切地与抽象结合在一起，甚至与一种物质的缓慢或沉重结合在一起</w:t>
      </w:r>
      <w:r>
        <w:rPr>
          <w:rFonts w:ascii="宋体" w:eastAsia="宋体" w:hAnsi="宋体" w:cs="宋体"/>
          <w:b/>
          <w:color w:val="000000"/>
          <w:sz w:val="16"/>
        </w:rPr>
        <w:t>———</w:t>
      </w:r>
      <w:r>
        <w:rPr>
          <w:rFonts w:ascii="宋体" w:eastAsia="宋体" w:hAnsi="宋体" w:cs="宋体"/>
          <w:b/>
          <w:color w:val="000000"/>
          <w:sz w:val="16"/>
        </w:rPr>
        <w:t>这种物质</w:t>
      </w:r>
    </w:p>
    <w:p w:rsidR="00B679E9" w:rsidRDefault="002E624B">
      <w:pPr>
        <w:spacing w:before="360" w:line="60" w:lineRule="exact"/>
        <w:ind w:left="200" w:right="5480"/>
        <w:rPr>
          <w:sz w:val="24"/>
        </w:rPr>
      </w:pPr>
      <w:r>
        <w:rPr>
          <w:rFonts w:ascii="宋体" w:eastAsia="宋体" w:hAnsi="宋体" w:cs="宋体"/>
          <w:sz w:val="24"/>
          <w:u w:val="single"/>
        </w:rPr>
        <w:t xml:space="preserve">       </w:t>
      </w:r>
      <w:r>
        <w:rPr>
          <w:rFonts w:ascii="宋体" w:eastAsia="宋体" w:hAnsi="宋体" w:cs="宋体"/>
          <w:sz w:val="6"/>
          <w:u w:val="single"/>
        </w:rPr>
        <w:t xml:space="preserve">  </w:t>
      </w:r>
    </w:p>
    <w:p w:rsidR="00B679E9" w:rsidRDefault="002E624B">
      <w:pPr>
        <w:autoSpaceDE w:val="0"/>
        <w:autoSpaceDN w:val="0"/>
        <w:spacing w:before="20" w:line="140" w:lineRule="atLeast"/>
        <w:ind w:left="240" w:firstLine="280"/>
        <w:rPr>
          <w:sz w:val="8"/>
        </w:rPr>
      </w:pPr>
      <w:r>
        <w:rPr>
          <w:rFonts w:ascii="宋体" w:eastAsia="宋体" w:hAnsi="宋体" w:cs="宋体"/>
          <w:b/>
          <w:color w:val="000000"/>
          <w:sz w:val="8"/>
        </w:rPr>
        <w:t xml:space="preserve">① </w:t>
      </w:r>
      <w:r>
        <w:rPr>
          <w:rFonts w:ascii="宋体" w:eastAsia="宋体" w:hAnsi="宋体" w:cs="宋体"/>
          <w:b/>
          <w:color w:val="000000"/>
          <w:sz w:val="8"/>
        </w:rPr>
        <w:t>关于所有这些要点</w:t>
      </w:r>
      <w:r>
        <w:rPr>
          <w:rFonts w:ascii="宋体" w:eastAsia="宋体" w:hAnsi="宋体" w:cs="宋体"/>
          <w:b/>
          <w:color w:val="000000"/>
          <w:sz w:val="8"/>
        </w:rPr>
        <w:t xml:space="preserve">, </w:t>
      </w:r>
      <w:r>
        <w:rPr>
          <w:rFonts w:ascii="宋体" w:eastAsia="宋体" w:hAnsi="宋体" w:cs="宋体"/>
          <w:b/>
          <w:color w:val="000000"/>
          <w:sz w:val="8"/>
        </w:rPr>
        <w:t>参见极具洞察力的著作</w:t>
      </w:r>
      <w:r>
        <w:rPr>
          <w:rFonts w:ascii="宋体" w:eastAsia="宋体" w:hAnsi="宋体" w:cs="宋体"/>
          <w:b/>
          <w:color w:val="000000"/>
          <w:sz w:val="8"/>
        </w:rPr>
        <w:t xml:space="preserve"> George Charrière, L' art barbare, Éd. du Cercle d' art, </w:t>
      </w:r>
      <w:r>
        <w:rPr>
          <w:rFonts w:ascii="宋体" w:eastAsia="宋体" w:hAnsi="宋体" w:cs="宋体"/>
          <w:b/>
          <w:color w:val="000000"/>
          <w:sz w:val="8"/>
        </w:rPr>
        <w:t>其中包含了大量复制图版。无疑，是勒内</w:t>
      </w:r>
      <w:r>
        <w:rPr>
          <w:rFonts w:ascii="宋体" w:eastAsia="宋体" w:hAnsi="宋体" w:cs="宋体"/>
          <w:b/>
          <w:color w:val="000000"/>
          <w:sz w:val="8"/>
        </w:rPr>
        <w:t>·</w:t>
      </w:r>
      <w:r>
        <w:rPr>
          <w:rFonts w:ascii="宋体" w:eastAsia="宋体" w:hAnsi="宋体" w:cs="宋体"/>
          <w:b/>
          <w:color w:val="000000"/>
          <w:sz w:val="8"/>
        </w:rPr>
        <w:t>格鲁塞最为有力地强调了</w:t>
      </w:r>
      <w:r>
        <w:rPr>
          <w:rFonts w:ascii="宋体" w:eastAsia="宋体" w:hAnsi="宋体" w:cs="宋体"/>
          <w:b/>
          <w:color w:val="000000"/>
          <w:sz w:val="8"/>
        </w:rPr>
        <w:t>“</w:t>
      </w:r>
      <w:r>
        <w:rPr>
          <w:rFonts w:ascii="宋体" w:eastAsia="宋体" w:hAnsi="宋体" w:cs="宋体"/>
          <w:b/>
          <w:color w:val="000000"/>
          <w:sz w:val="8"/>
        </w:rPr>
        <w:t>慢速</w:t>
      </w:r>
      <w:r>
        <w:rPr>
          <w:rFonts w:ascii="宋体" w:eastAsia="宋体" w:hAnsi="宋体" w:cs="宋体"/>
          <w:b/>
          <w:color w:val="000000"/>
          <w:sz w:val="8"/>
        </w:rPr>
        <w:t>”</w:t>
      </w:r>
      <w:r>
        <w:rPr>
          <w:rFonts w:ascii="宋体" w:eastAsia="宋体" w:hAnsi="宋体" w:cs="宋体"/>
          <w:b/>
          <w:color w:val="000000"/>
          <w:sz w:val="8"/>
        </w:rPr>
        <w:t>作为游牧艺术的一个引人注目的极点</w:t>
      </w:r>
      <w:r>
        <w:rPr>
          <w:rFonts w:ascii="宋体" w:eastAsia="宋体" w:hAnsi="宋体" w:cs="宋体"/>
          <w:b/>
          <w:color w:val="000000"/>
          <w:sz w:val="8"/>
        </w:rPr>
        <w:t xml:space="preserve"> (L' empire des steppes, p.45)</w:t>
      </w:r>
      <w:r>
        <w:rPr>
          <w:rFonts w:ascii="宋体" w:eastAsia="宋体" w:hAnsi="宋体" w:cs="宋体"/>
          <w:b/>
          <w:color w:val="000000"/>
          <w:sz w:val="8"/>
        </w:rPr>
        <w:t>。</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468</w:t>
      </w:r>
      <w:r>
        <w:br w:type="page"/>
      </w:r>
    </w:p>
    <w:p w:rsidR="00B679E9" w:rsidRDefault="002E624B">
      <w:pPr>
        <w:autoSpaceDE w:val="0"/>
        <w:autoSpaceDN w:val="0"/>
        <w:spacing w:before="20" w:line="180" w:lineRule="atLeast"/>
        <w:ind w:left="2600"/>
        <w:rPr>
          <w:sz w:val="10"/>
        </w:rPr>
      </w:pPr>
      <w:r>
        <w:rPr>
          <w:rFonts w:ascii="宋体" w:eastAsia="宋体" w:hAnsi="宋体" w:cs="宋体"/>
          <w:b/>
          <w:color w:val="000000"/>
          <w:sz w:val="10"/>
        </w:rPr>
        <w:lastRenderedPageBreak/>
        <w:t>14. 1440</w:t>
      </w:r>
      <w:r>
        <w:rPr>
          <w:rFonts w:ascii="宋体" w:eastAsia="宋体" w:hAnsi="宋体" w:cs="宋体"/>
          <w:b/>
          <w:color w:val="000000"/>
          <w:sz w:val="10"/>
        </w:rPr>
        <w:t>年</w:t>
      </w:r>
      <w:r>
        <w:rPr>
          <w:rFonts w:ascii="宋体" w:eastAsia="宋体" w:hAnsi="宋体" w:cs="宋体"/>
          <w:b/>
          <w:color w:val="000000"/>
          <w:sz w:val="10"/>
        </w:rPr>
        <w:t xml:space="preserve">: </w:t>
      </w:r>
      <w:r>
        <w:rPr>
          <w:rFonts w:ascii="宋体" w:eastAsia="宋体" w:hAnsi="宋体" w:cs="宋体"/>
          <w:b/>
          <w:color w:val="000000"/>
          <w:sz w:val="10"/>
        </w:rPr>
        <w:t>平滑与纹理化</w:t>
      </w:r>
    </w:p>
    <w:p w:rsidR="00B679E9" w:rsidRDefault="002E624B">
      <w:pPr>
        <w:autoSpaceDE w:val="0"/>
        <w:autoSpaceDN w:val="0"/>
        <w:spacing w:before="180" w:line="288" w:lineRule="atLeast"/>
        <w:ind w:left="280" w:right="180" w:firstLine="20"/>
        <w:rPr>
          <w:sz w:val="16"/>
        </w:rPr>
      </w:pPr>
      <w:r>
        <w:rPr>
          <w:rFonts w:ascii="宋体" w:eastAsia="宋体" w:hAnsi="宋体" w:cs="宋体"/>
          <w:b/>
          <w:color w:val="000000"/>
          <w:sz w:val="16"/>
        </w:rPr>
        <w:t>有着一条全然精</w:t>
      </w:r>
      <w:r>
        <w:rPr>
          <w:rFonts w:ascii="宋体" w:eastAsia="宋体" w:hAnsi="宋体" w:cs="宋体"/>
          <w:b/>
          <w:color w:val="000000"/>
          <w:sz w:val="16"/>
        </w:rPr>
        <w:t>神性之线的极速。此种慢速和极速，都是同一个世界的不同构成部分：元素之间的快与慢的关联在任何方式上都超越了一种有机形式的运动和器官的确定性。线通过一种逃逸的运动性摆脱了几何学，与此同时，生命则通过一种内在的、转换性的涡旋而令其自身挣脱了有机组织。正是抽象所特有的此种生命力勾勒出平滑空间。抽象线是一个平滑空间的情状，而有机的再现则是主导着纹理化空间的情感。因而，接触性</w:t>
      </w:r>
      <w:r>
        <w:rPr>
          <w:rFonts w:ascii="宋体" w:eastAsia="宋体" w:hAnsi="宋体" w:cs="宋体"/>
          <w:b/>
          <w:color w:val="000000"/>
          <w:sz w:val="16"/>
        </w:rPr>
        <w:t>---</w:t>
      </w:r>
      <w:r>
        <w:rPr>
          <w:rFonts w:ascii="宋体" w:eastAsia="宋体" w:hAnsi="宋体" w:cs="宋体"/>
          <w:b/>
          <w:color w:val="000000"/>
          <w:sz w:val="16"/>
        </w:rPr>
        <w:t>视觉性、切近</w:t>
      </w:r>
      <w:r>
        <w:rPr>
          <w:rFonts w:ascii="宋体" w:eastAsia="宋体" w:hAnsi="宋体" w:cs="宋体"/>
          <w:b/>
          <w:color w:val="000000"/>
          <w:sz w:val="16"/>
        </w:rPr>
        <w:t>--</w:t>
      </w:r>
      <w:r>
        <w:rPr>
          <w:rFonts w:ascii="宋体" w:eastAsia="宋体" w:hAnsi="宋体" w:cs="宋体"/>
          <w:b/>
          <w:color w:val="000000"/>
          <w:sz w:val="16"/>
        </w:rPr>
        <w:t>遥远之间的差异应该从属于抽象线和有机线之间的差异，从而在空间之间的一种普遍的对峙之中发现它们的根本原则。抽象线不能被界定为几</w:t>
      </w:r>
      <w:r>
        <w:rPr>
          <w:rFonts w:ascii="宋体" w:eastAsia="宋体" w:hAnsi="宋体" w:cs="宋体"/>
          <w:b/>
          <w:color w:val="000000"/>
          <w:sz w:val="16"/>
        </w:rPr>
        <w:t>何式的和平直的。由此产生这个问题：在现代艺术之中，什么应该被称为抽象的呢</w:t>
      </w:r>
      <w:r>
        <w:rPr>
          <w:rFonts w:ascii="宋体" w:eastAsia="宋体" w:hAnsi="宋体" w:cs="宋体"/>
          <w:b/>
          <w:color w:val="000000"/>
          <w:sz w:val="16"/>
        </w:rPr>
        <w:t xml:space="preserve">? </w:t>
      </w:r>
      <w:r>
        <w:rPr>
          <w:rFonts w:ascii="宋体" w:eastAsia="宋体" w:hAnsi="宋体" w:cs="宋体"/>
          <w:b/>
          <w:color w:val="000000"/>
          <w:sz w:val="16"/>
        </w:rPr>
        <w:t>一条具有多变方向的线，它既未勾勒出任何轮廓，也未限定任何形式</w:t>
      </w:r>
      <w:r>
        <w:rPr>
          <w:rFonts w:ascii="宋体" w:eastAsia="宋体" w:hAnsi="宋体" w:cs="宋体"/>
          <w:b/>
          <w:color w:val="000000"/>
          <w:sz w:val="16"/>
        </w:rPr>
        <w:t>……①</w:t>
      </w:r>
    </w:p>
    <w:p w:rsidR="00B679E9" w:rsidRDefault="002E624B">
      <w:pPr>
        <w:autoSpaceDE w:val="0"/>
        <w:autoSpaceDN w:val="0"/>
        <w:spacing w:before="20" w:line="284" w:lineRule="atLeast"/>
        <w:ind w:left="240" w:right="260" w:firstLine="360"/>
        <w:rPr>
          <w:sz w:val="16"/>
        </w:rPr>
      </w:pPr>
      <w:r>
        <w:rPr>
          <w:rFonts w:ascii="宋体" w:eastAsia="宋体" w:hAnsi="宋体" w:cs="宋体"/>
          <w:b/>
          <w:color w:val="000000"/>
          <w:sz w:val="16"/>
        </w:rPr>
        <w:t>不必再增加模型了。我们知道，实际上还存在着众多其他的模型：一种游戏的模型，在其中，不同的游戏根据它们的空间类型而彼此对峙，而且，游戏的理论也不具有相同的原则，比如，围棋的平滑空间，国际象棋的纹理化空间；</w:t>
      </w:r>
      <w:r>
        <w:rPr>
          <w:rFonts w:ascii="宋体" w:eastAsia="宋体" w:hAnsi="宋体" w:cs="宋体"/>
          <w:b/>
          <w:color w:val="000000"/>
          <w:sz w:val="16"/>
        </w:rPr>
        <w:t xml:space="preserve"> </w:t>
      </w:r>
      <w:r>
        <w:rPr>
          <w:rFonts w:ascii="宋体" w:eastAsia="宋体" w:hAnsi="宋体" w:cs="宋体"/>
          <w:b/>
          <w:color w:val="000000"/>
          <w:sz w:val="16"/>
        </w:rPr>
        <w:t>或者，一种精神学的</w:t>
      </w:r>
      <w:r>
        <w:rPr>
          <w:rFonts w:ascii="宋体" w:eastAsia="宋体" w:hAnsi="宋体" w:cs="宋体"/>
          <w:b/>
          <w:color w:val="000000"/>
          <w:sz w:val="16"/>
        </w:rPr>
        <w:t xml:space="preserve"> ( noologique)</w:t>
      </w:r>
      <w:r>
        <w:rPr>
          <w:rFonts w:ascii="宋体" w:eastAsia="宋体" w:hAnsi="宋体" w:cs="宋体"/>
          <w:b/>
          <w:color w:val="000000"/>
          <w:sz w:val="16"/>
        </w:rPr>
        <w:t>模型，它不仅涉及思想的内容</w:t>
      </w:r>
      <w:r>
        <w:rPr>
          <w:rFonts w:ascii="宋体" w:eastAsia="宋体" w:hAnsi="宋体" w:cs="宋体"/>
          <w:b/>
          <w:color w:val="000000"/>
          <w:sz w:val="16"/>
        </w:rPr>
        <w:t>(</w:t>
      </w:r>
      <w:r>
        <w:rPr>
          <w:rFonts w:ascii="宋体" w:eastAsia="宋体" w:hAnsi="宋体" w:cs="宋体"/>
          <w:b/>
          <w:color w:val="000000"/>
          <w:sz w:val="16"/>
        </w:rPr>
        <w:t>意识形态</w:t>
      </w:r>
      <w:r>
        <w:rPr>
          <w:rFonts w:ascii="宋体" w:eastAsia="宋体" w:hAnsi="宋体" w:cs="宋体"/>
          <w:b/>
          <w:color w:val="000000"/>
          <w:sz w:val="16"/>
        </w:rPr>
        <w:t>)</w:t>
      </w:r>
      <w:r>
        <w:rPr>
          <w:rFonts w:ascii="宋体" w:eastAsia="宋体" w:hAnsi="宋体" w:cs="宋体"/>
          <w:b/>
          <w:color w:val="000000"/>
          <w:sz w:val="16"/>
        </w:rPr>
        <w:t>，而且还涉及思想的形式、方式、模式及功能，这都是基于它所勾勒出的精神空间，并自一</w:t>
      </w:r>
      <w:r>
        <w:rPr>
          <w:rFonts w:ascii="宋体" w:eastAsia="宋体" w:hAnsi="宋体" w:cs="宋体"/>
          <w:b/>
          <w:color w:val="000000"/>
          <w:sz w:val="16"/>
        </w:rPr>
        <w:t>种思想的普遍理论</w:t>
      </w:r>
      <w:r>
        <w:rPr>
          <w:rFonts w:ascii="宋体" w:eastAsia="宋体" w:hAnsi="宋体" w:cs="宋体"/>
          <w:b/>
          <w:color w:val="000000"/>
          <w:sz w:val="16"/>
        </w:rPr>
        <w:t xml:space="preserve"> (</w:t>
      </w:r>
      <w:r>
        <w:rPr>
          <w:rFonts w:ascii="宋体" w:eastAsia="宋体" w:hAnsi="宋体" w:cs="宋体"/>
          <w:b/>
          <w:color w:val="000000"/>
          <w:sz w:val="16"/>
        </w:rPr>
        <w:t>也即，一种关于思想的思想</w:t>
      </w:r>
      <w:r>
        <w:rPr>
          <w:rFonts w:ascii="宋体" w:eastAsia="宋体" w:hAnsi="宋体" w:cs="宋体"/>
          <w:b/>
          <w:color w:val="000000"/>
          <w:sz w:val="16"/>
        </w:rPr>
        <w:t xml:space="preserve">) </w:t>
      </w:r>
      <w:r>
        <w:rPr>
          <w:rFonts w:ascii="宋体" w:eastAsia="宋体" w:hAnsi="宋体" w:cs="宋体"/>
          <w:b/>
          <w:color w:val="000000"/>
          <w:sz w:val="16"/>
        </w:rPr>
        <w:t>的视角出发。依此类推。此外，还应该考察另外一些空间：穿孔的空间，它与平滑空间和纹理化空间之间的种种不同的互通方式。然而，准确说来，在纹理化和平滑化的操作之中，令我们感兴趣的是种种过渡和组合。空间怎样不断地在作用于它的力的驱迫之下被纹理化；</w:t>
      </w:r>
      <w:r>
        <w:rPr>
          <w:rFonts w:ascii="宋体" w:eastAsia="宋体" w:hAnsi="宋体" w:cs="宋体"/>
          <w:b/>
          <w:color w:val="000000"/>
          <w:sz w:val="16"/>
        </w:rPr>
        <w:t xml:space="preserve"> </w:t>
      </w:r>
      <w:r>
        <w:rPr>
          <w:rFonts w:ascii="宋体" w:eastAsia="宋体" w:hAnsi="宋体" w:cs="宋体"/>
          <w:b/>
          <w:color w:val="000000"/>
          <w:sz w:val="16"/>
        </w:rPr>
        <w:t>以及，在纹理化的过程之中，它怎样展现出其他的力，涌现出新的平滑空间。即便是最为纹理化的城市也会产生出平滑空间：以游牧民或穴居人的方式居住于城市之中。运动，快速或慢速，这些往往就足以重新构建起一个平滑空间。当然，平滑空间自身并</w:t>
      </w:r>
      <w:r>
        <w:rPr>
          <w:rFonts w:ascii="宋体" w:eastAsia="宋体" w:hAnsi="宋体" w:cs="宋体"/>
          <w:b/>
          <w:color w:val="000000"/>
          <w:sz w:val="16"/>
        </w:rPr>
        <w:t>非解放性的。然而，正是在它们之中，斗争发生着变动，生命恢复了它的筹码，对抗着新的障碍，创造出新的步调，转变着敌手。但绝不要以为一个平滑空间就足以拯救我们。</w:t>
      </w:r>
    </w:p>
    <w:p w:rsidR="00B679E9" w:rsidRDefault="002E624B">
      <w:pPr>
        <w:autoSpaceDE w:val="0"/>
        <w:autoSpaceDN w:val="0"/>
        <w:spacing w:before="1180" w:line="140" w:lineRule="atLeast"/>
        <w:ind w:left="340" w:right="300" w:firstLine="260"/>
        <w:rPr>
          <w:sz w:val="8"/>
        </w:rPr>
      </w:pPr>
      <w:r>
        <w:rPr>
          <w:rFonts w:ascii="宋体" w:eastAsia="宋体" w:hAnsi="宋体" w:cs="宋体"/>
          <w:b/>
          <w:color w:val="000000"/>
          <w:sz w:val="8"/>
        </w:rPr>
        <w:t xml:space="preserve">① </w:t>
      </w:r>
      <w:r>
        <w:rPr>
          <w:rFonts w:ascii="宋体" w:eastAsia="宋体" w:hAnsi="宋体" w:cs="宋体"/>
          <w:b/>
          <w:color w:val="000000"/>
          <w:sz w:val="8"/>
        </w:rPr>
        <w:t>在为《抽象与移情》</w:t>
      </w:r>
      <w:r>
        <w:rPr>
          <w:rFonts w:ascii="宋体" w:eastAsia="宋体" w:hAnsi="宋体" w:cs="宋体"/>
          <w:b/>
          <w:color w:val="000000"/>
          <w:sz w:val="8"/>
        </w:rPr>
        <w:t xml:space="preserve">( Abstraction et Einfihlung) </w:t>
      </w:r>
      <w:r>
        <w:rPr>
          <w:rFonts w:ascii="宋体" w:eastAsia="宋体" w:hAnsi="宋体" w:cs="宋体"/>
          <w:b/>
          <w:color w:val="000000"/>
          <w:sz w:val="8"/>
        </w:rPr>
        <w:t>所做的前言之中</w:t>
      </w:r>
      <w:r>
        <w:rPr>
          <w:rFonts w:ascii="宋体" w:eastAsia="宋体" w:hAnsi="宋体" w:cs="宋体"/>
          <w:b/>
          <w:color w:val="000000"/>
          <w:sz w:val="8"/>
        </w:rPr>
        <w:t xml:space="preserve">, </w:t>
      </w:r>
      <w:r>
        <w:rPr>
          <w:rFonts w:ascii="宋体" w:eastAsia="宋体" w:hAnsi="宋体" w:cs="宋体"/>
          <w:b/>
          <w:color w:val="000000"/>
          <w:sz w:val="8"/>
        </w:rPr>
        <w:t>瓦利耶</w:t>
      </w:r>
      <w:r>
        <w:rPr>
          <w:rFonts w:ascii="宋体" w:eastAsia="宋体" w:hAnsi="宋体" w:cs="宋体"/>
          <w:b/>
          <w:color w:val="000000"/>
          <w:sz w:val="8"/>
        </w:rPr>
        <w:t xml:space="preserve">( Dora Vallier) </w:t>
      </w:r>
      <w:r>
        <w:rPr>
          <w:rFonts w:ascii="宋体" w:eastAsia="宋体" w:hAnsi="宋体" w:cs="宋体"/>
          <w:b/>
          <w:color w:val="000000"/>
          <w:sz w:val="8"/>
        </w:rPr>
        <w:t>正确地揭示了沃林格和康定斯基彼此之间的独立性，以及他们所关注的问题之不同。不过，她仍然坚持认为，在二者之间可能存在着会通或共鸣。在某种意义上说，所有的艺术都是抽象的，而形象艺术仅仅是某些类型的抽象艺术的产物。但是，从另一</w:t>
      </w:r>
      <w:r>
        <w:rPr>
          <w:rFonts w:ascii="宋体" w:eastAsia="宋体" w:hAnsi="宋体" w:cs="宋体"/>
          <w:b/>
          <w:color w:val="000000"/>
          <w:sz w:val="8"/>
        </w:rPr>
        <w:t>种意义上说，既然存在着类型迥异的线</w:t>
      </w:r>
      <w:r>
        <w:rPr>
          <w:rFonts w:ascii="宋体" w:eastAsia="宋体" w:hAnsi="宋体" w:cs="宋体"/>
          <w:b/>
          <w:color w:val="000000"/>
          <w:sz w:val="8"/>
        </w:rPr>
        <w:t>(</w:t>
      </w:r>
      <w:r>
        <w:rPr>
          <w:rFonts w:ascii="宋体" w:eastAsia="宋体" w:hAnsi="宋体" w:cs="宋体"/>
          <w:b/>
          <w:color w:val="000000"/>
          <w:sz w:val="8"/>
        </w:rPr>
        <w:t>埃及的一几何的，古希腊的一有机的，哥特的一生命的，等等</w:t>
      </w:r>
      <w:r>
        <w:rPr>
          <w:rFonts w:ascii="宋体" w:eastAsia="宋体" w:hAnsi="宋体" w:cs="宋体"/>
          <w:b/>
          <w:color w:val="000000"/>
          <w:sz w:val="8"/>
        </w:rPr>
        <w:t>)</w:t>
      </w:r>
      <w:r>
        <w:rPr>
          <w:rFonts w:ascii="宋体" w:eastAsia="宋体" w:hAnsi="宋体" w:cs="宋体"/>
          <w:b/>
          <w:color w:val="000000"/>
          <w:sz w:val="8"/>
        </w:rPr>
        <w:t>，那么问题就在于去确定，哪种类型的线始终是抽象的，或以如此的方式实现着抽象。我们不太相信这会是几何线，因为几何线所勾勒出的仍然是一个形象，即便这个形象是抽象的或非再现性的。毋宁说，诚如迈克尔</w:t>
      </w:r>
      <w:r>
        <w:rPr>
          <w:rFonts w:ascii="宋体" w:eastAsia="宋体" w:hAnsi="宋体" w:cs="宋体"/>
          <w:b/>
          <w:color w:val="000000"/>
          <w:sz w:val="8"/>
        </w:rPr>
        <w:t>·</w:t>
      </w:r>
      <w:r>
        <w:rPr>
          <w:rFonts w:ascii="宋体" w:eastAsia="宋体" w:hAnsi="宋体" w:cs="宋体"/>
          <w:b/>
          <w:color w:val="000000"/>
          <w:sz w:val="8"/>
        </w:rPr>
        <w:t>弗雷德结合波洛克</w:t>
      </w:r>
      <w:r>
        <w:rPr>
          <w:rFonts w:ascii="宋体" w:eastAsia="宋体" w:hAnsi="宋体" w:cs="宋体"/>
          <w:b/>
          <w:color w:val="000000"/>
          <w:sz w:val="8"/>
        </w:rPr>
        <w:t>( Pollock)</w:t>
      </w:r>
      <w:r>
        <w:rPr>
          <w:rFonts w:ascii="宋体" w:eastAsia="宋体" w:hAnsi="宋体" w:cs="宋体"/>
          <w:b/>
          <w:color w:val="000000"/>
          <w:sz w:val="8"/>
        </w:rPr>
        <w:t>的某些画作进而对抽象线所进行的界定：多重方向，无内无外，无形式也无背景，不限定任何东西，不描绘出一个轮廓，穿越于斑</w:t>
      </w:r>
      <w:r>
        <w:rPr>
          <w:rFonts w:ascii="宋体" w:eastAsia="宋体" w:hAnsi="宋体" w:cs="宋体"/>
          <w:b/>
          <w:color w:val="000000"/>
          <w:sz w:val="8"/>
        </w:rPr>
        <w:t xml:space="preserve"> ( tache) </w:t>
      </w:r>
      <w:r>
        <w:rPr>
          <w:rFonts w:ascii="宋体" w:eastAsia="宋体" w:hAnsi="宋体" w:cs="宋体"/>
          <w:b/>
          <w:color w:val="000000"/>
          <w:sz w:val="8"/>
        </w:rPr>
        <w:t>与点之间，充塞着一个平滑空间，酝酿着一种接触性的、切近的可</w:t>
      </w:r>
      <w:r>
        <w:rPr>
          <w:rFonts w:ascii="宋体" w:eastAsia="宋体" w:hAnsi="宋体" w:cs="宋体"/>
          <w:b/>
          <w:color w:val="000000"/>
          <w:sz w:val="8"/>
        </w:rPr>
        <w:t>见物质，它</w:t>
      </w:r>
      <w:r>
        <w:rPr>
          <w:rFonts w:ascii="宋体" w:eastAsia="宋体" w:hAnsi="宋体" w:cs="宋体"/>
          <w:b/>
          <w:color w:val="000000"/>
          <w:sz w:val="8"/>
        </w:rPr>
        <w:t>“</w:t>
      </w:r>
      <w:r>
        <w:rPr>
          <w:rFonts w:ascii="宋体" w:eastAsia="宋体" w:hAnsi="宋体" w:cs="宋体"/>
          <w:b/>
          <w:color w:val="000000"/>
          <w:sz w:val="8"/>
        </w:rPr>
        <w:t>既吸引着观者的眼睛，但同时又不让他的视线有任何的安置之所</w:t>
      </w:r>
      <w:r>
        <w:rPr>
          <w:rFonts w:ascii="宋体" w:eastAsia="宋体" w:hAnsi="宋体" w:cs="宋体"/>
          <w:b/>
          <w:color w:val="000000"/>
          <w:sz w:val="8"/>
        </w:rPr>
        <w:t>”(</w:t>
      </w:r>
      <w:r>
        <w:rPr>
          <w:rFonts w:ascii="宋体" w:eastAsia="宋体" w:hAnsi="宋体" w:cs="宋体"/>
          <w:b/>
          <w:color w:val="000000"/>
          <w:sz w:val="8"/>
        </w:rPr>
        <w:t>《</w:t>
      </w:r>
      <w:r>
        <w:rPr>
          <w:rFonts w:ascii="宋体" w:eastAsia="宋体" w:hAnsi="宋体" w:cs="宋体"/>
          <w:b/>
          <w:color w:val="000000"/>
          <w:sz w:val="8"/>
        </w:rPr>
        <w:t xml:space="preserve"> Trois peintres américains</w:t>
      </w:r>
      <w:r>
        <w:rPr>
          <w:rFonts w:ascii="宋体" w:eastAsia="宋体" w:hAnsi="宋体" w:cs="宋体"/>
          <w:b/>
          <w:color w:val="000000"/>
          <w:sz w:val="8"/>
        </w:rPr>
        <w:t>》</w:t>
      </w:r>
      <w:r>
        <w:rPr>
          <w:rFonts w:ascii="宋体" w:eastAsia="宋体" w:hAnsi="宋体" w:cs="宋体"/>
          <w:b/>
          <w:color w:val="000000"/>
          <w:sz w:val="8"/>
        </w:rPr>
        <w:t>, in Peindre, p.267 sq.)</w:t>
      </w:r>
      <w:r>
        <w:rPr>
          <w:rFonts w:ascii="宋体" w:eastAsia="宋体" w:hAnsi="宋体" w:cs="宋体"/>
          <w:b/>
          <w:color w:val="000000"/>
          <w:sz w:val="8"/>
        </w:rPr>
        <w:t>。而在康定斯基那里</w:t>
      </w:r>
      <w:r>
        <w:rPr>
          <w:rFonts w:ascii="宋体" w:eastAsia="宋体" w:hAnsi="宋体" w:cs="宋体"/>
          <w:b/>
          <w:color w:val="000000"/>
          <w:sz w:val="8"/>
        </w:rPr>
        <w:t xml:space="preserve">, </w:t>
      </w:r>
      <w:r>
        <w:rPr>
          <w:rFonts w:ascii="宋体" w:eastAsia="宋体" w:hAnsi="宋体" w:cs="宋体"/>
          <w:b/>
          <w:color w:val="000000"/>
          <w:sz w:val="8"/>
        </w:rPr>
        <w:t>抽象则更多地是由运动或运行之线</w:t>
      </w:r>
      <w:r>
        <w:rPr>
          <w:rFonts w:ascii="宋体" w:eastAsia="宋体" w:hAnsi="宋体" w:cs="宋体"/>
          <w:b/>
          <w:color w:val="000000"/>
          <w:sz w:val="8"/>
        </w:rPr>
        <w:t>(</w:t>
      </w:r>
      <w:r>
        <w:rPr>
          <w:rFonts w:ascii="宋体" w:eastAsia="宋体" w:hAnsi="宋体" w:cs="宋体"/>
          <w:b/>
          <w:color w:val="000000"/>
          <w:sz w:val="8"/>
        </w:rPr>
        <w:t>这些线似乎指向着蒙古人式的游牧动机</w:t>
      </w:r>
      <w:r>
        <w:rPr>
          <w:rFonts w:ascii="宋体" w:eastAsia="宋体" w:hAnsi="宋体" w:cs="宋体"/>
          <w:b/>
          <w:color w:val="000000"/>
          <w:sz w:val="8"/>
        </w:rPr>
        <w:t>)</w:t>
      </w:r>
      <w:r>
        <w:rPr>
          <w:rFonts w:ascii="宋体" w:eastAsia="宋体" w:hAnsi="宋体" w:cs="宋体"/>
          <w:b/>
          <w:color w:val="000000"/>
          <w:sz w:val="8"/>
        </w:rPr>
        <w:t>，而非几何结构所实现的。</w:t>
      </w:r>
    </w:p>
    <w:p w:rsidR="00B679E9" w:rsidRDefault="002E624B">
      <w:pPr>
        <w:autoSpaceDE w:val="0"/>
        <w:autoSpaceDN w:val="0"/>
        <w:spacing w:before="260" w:line="120" w:lineRule="atLeast"/>
        <w:ind w:left="3080"/>
        <w:rPr>
          <w:sz w:val="6"/>
        </w:rPr>
      </w:pPr>
      <w:r>
        <w:rPr>
          <w:rFonts w:ascii="宋体" w:eastAsia="宋体" w:hAnsi="宋体" w:cs="宋体"/>
          <w:b/>
          <w:color w:val="000000"/>
          <w:sz w:val="6"/>
        </w:rPr>
        <w:t>469</w:t>
      </w:r>
      <w:r>
        <w:br w:type="page"/>
      </w:r>
    </w:p>
    <w:p w:rsidR="00B679E9" w:rsidRDefault="002E624B">
      <w:pPr>
        <w:autoSpaceDE w:val="0"/>
        <w:autoSpaceDN w:val="0"/>
        <w:spacing w:before="960" w:line="400" w:lineRule="atLeast"/>
        <w:ind w:left="660"/>
        <w:rPr>
          <w:sz w:val="26"/>
        </w:rPr>
      </w:pPr>
      <w:r>
        <w:rPr>
          <w:rFonts w:ascii="宋体" w:eastAsia="宋体" w:hAnsi="宋体" w:cs="宋体"/>
          <w:color w:val="000000"/>
          <w:sz w:val="26"/>
        </w:rPr>
        <w:lastRenderedPageBreak/>
        <w:t xml:space="preserve">15. </w:t>
      </w:r>
      <w:r>
        <w:rPr>
          <w:rFonts w:ascii="宋体" w:eastAsia="宋体" w:hAnsi="宋体" w:cs="宋体"/>
          <w:color w:val="000000"/>
          <w:sz w:val="26"/>
        </w:rPr>
        <w:t>结论：具体的规则与抽象的机器</w:t>
      </w:r>
    </w:p>
    <w:p w:rsidR="00B679E9" w:rsidRDefault="00B679E9">
      <w:pPr>
        <w:spacing w:line="2486" w:lineRule="exact"/>
      </w:pPr>
    </w:p>
    <w:p w:rsidR="00B679E9" w:rsidRDefault="002E624B">
      <w:pPr>
        <w:spacing w:line="14" w:lineRule="exact"/>
      </w:pPr>
      <w:r>
        <w:rPr>
          <w:noProof/>
        </w:rPr>
        <mc:AlternateContent>
          <mc:Choice Requires="wps">
            <w:drawing>
              <wp:anchor distT="0" distB="0" distL="0" distR="0" simplePos="0" relativeHeight="251725824" behindDoc="0" locked="0" layoutInCell="1" allowOverlap="1">
                <wp:simplePos x="0" y="0"/>
                <wp:positionH relativeFrom="column">
                  <wp:posOffset>660400</wp:posOffset>
                </wp:positionH>
                <wp:positionV relativeFrom="paragraph">
                  <wp:posOffset>0</wp:posOffset>
                </wp:positionV>
                <wp:extent cx="2997200" cy="4267200"/>
                <wp:effectExtent l="0" t="0" r="0" b="0"/>
                <wp:wrapTopAndBottom/>
                <wp:docPr id="219" name="文本框 219"/>
                <wp:cNvGraphicFramePr/>
                <a:graphic xmlns:a="http://schemas.openxmlformats.org/drawingml/2006/main">
                  <a:graphicData uri="http://schemas.microsoft.com/office/word/2010/wordprocessingShape">
                    <wps:wsp>
                      <wps:cNvSpPr txBox="1"/>
                      <wps:spPr>
                        <a:xfrm>
                          <a:off x="0" y="0"/>
                          <a:ext cx="2997200" cy="42672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52pt;margin-top:0pt;width:236pt;height:33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26848" behindDoc="0" locked="0" layoutInCell="1" allowOverlap="1">
                <wp:simplePos x="0" y="0"/>
                <wp:positionH relativeFrom="column">
                  <wp:posOffset>660400</wp:posOffset>
                </wp:positionH>
                <wp:positionV relativeFrom="paragraph">
                  <wp:posOffset>0</wp:posOffset>
                </wp:positionV>
                <wp:extent cx="2997200" cy="4292600"/>
                <wp:effectExtent l="0" t="0" r="0" b="0"/>
                <wp:wrapTopAndBottom/>
                <wp:docPr id="220" name="文本框 220"/>
                <wp:cNvGraphicFramePr/>
                <a:graphic xmlns:a="http://schemas.openxmlformats.org/drawingml/2006/main">
                  <a:graphicData uri="http://schemas.microsoft.com/office/word/2010/wordprocessingShape">
                    <wps:wsp>
                      <wps:cNvSpPr txBox="1"/>
                      <wps:spPr>
                        <a:xfrm>
                          <a:off x="0" y="0"/>
                          <a:ext cx="2997200" cy="4292600"/>
                        </a:xfrm>
                        <a:prstGeom prst="rect">
                          <a:avLst/>
                        </a:prstGeom>
                        <a:noFill/>
                        <a:ln w="6350">
                          <a:noFill/>
                        </a:ln>
                      </wps:spPr>
                      <wps:txbx>
                        <w:txbxContent>
                          <w:p w:rsidR="00B679E9" w:rsidRDefault="002E624B">
                            <w:r>
                              <w:rPr>
                                <w:noProof/>
                              </w:rPr>
                              <w:drawing>
                                <wp:inline distT="0" distB="0" distL="0" distR="0">
                                  <wp:extent cx="2997200" cy="4292600"/>
                                  <wp:effectExtent l="0" t="0" r="0" b="0"/>
                                  <wp:docPr id="222" name="Drawing 222"/>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pic:cNvPicPr>
                                        </pic:nvPicPr>
                                        <pic:blipFill>
                                          <a:blip r:embed="rId41"/>
                                          <a:stretch>
                                            <a:fillRect/>
                                          </a:stretch>
                                        </pic:blipFill>
                                        <pic:spPr>
                                          <a:xfrm>
                                            <a:off x="0" y="0"/>
                                            <a:ext cx="2997200" cy="42926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52pt;margin-top:0pt;width:236pt;height:3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997200" cy="4292600"/>
                            <wp:docPr id="224" name="Drawing 224"/>
                            <a:graphic xmlns:a="http://schemas.openxmlformats.org/drawingml/2006/main">
                              <a:graphicData uri="http://schemas.openxmlformats.org/drawingml/2006/picture">
                                <pic:pic xmlns:pic="http://schemas.openxmlformats.org/drawingml/2006/picture">
                                  <pic:nvPicPr>
                                    <pic:cNvPr id="0" name="Picture 223"/>
                                    <pic:cNvPicPr>
                                      <a:picLocks noChangeAspect="true"/>
                                    </pic:cNvPicPr>
                                  </pic:nvPicPr>
                                  <pic:blipFill>
                                    <a:blip r:embed="rId42"/>
                                    <a:stretch>
                                      <a:fillRect/>
                                    </a:stretch>
                                  </pic:blipFill>
                                  <pic:spPr>
                                    <a:xfrm>
                                      <a:off x="0" y="0"/>
                                      <a:ext cx="2997200" cy="4292600"/>
                                    </a:xfrm>
                                    <a:prstGeom prst="rect">
                                      <a:avLst/>
                                    </a:prstGeom>
                                  </pic:spPr>
                                </pic:pic>
                              </a:graphicData>
                            </a:graphic>
                          </wp:inline>
                        </w:drawing>
                      </w:r>
                    </w:p>
                  </w:txbxContent>
                </v:textbox>
              </v:shape>
            </w:pict>
          </mc:Fallback>
        </mc:AlternateContent>
      </w:r>
      <w:r>
        <w:rPr>
          <w:noProof/>
        </w:rPr>
        <mc:AlternateContent>
          <mc:Choice Requires="wps">
            <w:drawing>
              <wp:anchor distT="0" distB="0" distL="0" distR="0" simplePos="0" relativeHeight="251727872" behindDoc="0" locked="0" layoutInCell="1" allowOverlap="1">
                <wp:simplePos x="0" y="0"/>
                <wp:positionH relativeFrom="column">
                  <wp:posOffset>1765300</wp:posOffset>
                </wp:positionH>
                <wp:positionV relativeFrom="paragraph">
                  <wp:posOffset>4267200</wp:posOffset>
                </wp:positionV>
                <wp:extent cx="838200" cy="76200"/>
                <wp:effectExtent l="0" t="0" r="0" b="0"/>
                <wp:wrapTopAndBottom/>
                <wp:docPr id="225" name="文本框 225"/>
                <wp:cNvGraphicFramePr/>
                <a:graphic xmlns:a="http://schemas.openxmlformats.org/drawingml/2006/main">
                  <a:graphicData uri="http://schemas.microsoft.com/office/word/2010/wordprocessingShape">
                    <wps:wsp>
                      <wps:cNvSpPr txBox="1"/>
                      <wps:spPr>
                        <a:xfrm>
                          <a:off x="0" y="0"/>
                          <a:ext cx="838200" cy="76200"/>
                        </a:xfrm>
                        <a:prstGeom prst="rect">
                          <a:avLst/>
                        </a:prstGeom>
                        <a:noFill/>
                        <a:ln w="6350">
                          <a:noFill/>
                        </a:ln>
                      </wps:spPr>
                      <wps:txbx>
                        <w:txbxContent>
                          <w:p w:rsidR="00B679E9" w:rsidRDefault="002E624B">
                            <w:pPr>
                              <w:autoSpaceDE w:val="0"/>
                              <w:autoSpaceDN w:val="0"/>
                              <w:spacing w:line="120" w:lineRule="atLeast"/>
                              <w:rPr>
                                <w:sz w:val="6"/>
                              </w:rPr>
                            </w:pPr>
                            <w:r>
                              <w:rPr>
                                <w:rFonts w:ascii="宋体" w:eastAsia="宋体" w:hAnsi="宋体" w:cs="宋体"/>
                                <w:color w:val="000000"/>
                                <w:sz w:val="6"/>
                              </w:rPr>
                              <w:t>电脑绘制的爱因斯坦</w:t>
                            </w:r>
                          </w:p>
                        </w:txbxContent>
                      </wps:txbx>
                      <wps:bodyPr vert="horz" wrap="square" lIns="0" tIns="0" rIns="0" bIns="0" anchor="t">
                        <a:spAutoFit/>
                      </wps:bodyPr>
                    </wps:wsp>
                  </a:graphicData>
                </a:graphic>
              </wp:anchor>
            </w:drawing>
          </mc:Choice>
          <mc:Fallback>
            <w:pict>
              <v:shape type="#_x0000_t202" filled="f" stroked="f" style="margin-left:139pt;margin-top:336pt;width:66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电脑绘制的爱因斯坦</w:t>
                      </w:r>
                    </w:p>
                  </w:txbxContent>
                </v:textbox>
              </v:shape>
            </w:pict>
          </mc:Fallback>
        </mc:AlternateContent>
      </w:r>
    </w:p>
    <w:p w:rsidR="00B679E9" w:rsidRDefault="002E624B">
      <w:pPr>
        <w:autoSpaceDE w:val="0"/>
        <w:autoSpaceDN w:val="0"/>
        <w:spacing w:before="300" w:line="140" w:lineRule="atLeast"/>
        <w:ind w:left="3300"/>
        <w:rPr>
          <w:sz w:val="8"/>
        </w:rPr>
      </w:pPr>
      <w:r>
        <w:rPr>
          <w:rFonts w:ascii="宋体" w:eastAsia="宋体" w:hAnsi="宋体" w:cs="宋体"/>
          <w:color w:val="000000"/>
          <w:sz w:val="8"/>
        </w:rPr>
        <w:t>470</w:t>
      </w:r>
      <w:r>
        <w:br w:type="page"/>
      </w:r>
    </w:p>
    <w:p w:rsidR="00B679E9" w:rsidRDefault="002E624B">
      <w:pPr>
        <w:autoSpaceDE w:val="0"/>
        <w:autoSpaceDN w:val="0"/>
        <w:spacing w:before="20" w:line="160" w:lineRule="atLeast"/>
        <w:ind w:left="2320"/>
        <w:rPr>
          <w:sz w:val="10"/>
        </w:rPr>
      </w:pPr>
      <w:r>
        <w:rPr>
          <w:rFonts w:ascii="宋体" w:eastAsia="宋体" w:hAnsi="宋体" w:cs="宋体"/>
          <w:b/>
          <w:color w:val="000000"/>
          <w:sz w:val="10"/>
        </w:rPr>
        <w:lastRenderedPageBreak/>
        <w:t xml:space="preserve">15. </w:t>
      </w:r>
      <w:r>
        <w:rPr>
          <w:rFonts w:ascii="宋体" w:eastAsia="宋体" w:hAnsi="宋体" w:cs="宋体"/>
          <w:b/>
          <w:color w:val="000000"/>
          <w:sz w:val="10"/>
        </w:rPr>
        <w:t>结论：具体的规则与抽象的机器</w:t>
      </w:r>
    </w:p>
    <w:p w:rsidR="00B679E9" w:rsidRDefault="002E624B">
      <w:pPr>
        <w:autoSpaceDE w:val="0"/>
        <w:autoSpaceDN w:val="0"/>
        <w:spacing w:before="860" w:line="320" w:lineRule="atLeast"/>
        <w:ind w:left="3240"/>
        <w:rPr>
          <w:sz w:val="20"/>
        </w:rPr>
      </w:pPr>
      <w:r>
        <w:rPr>
          <w:rFonts w:ascii="宋体" w:eastAsia="宋体" w:hAnsi="宋体" w:cs="宋体"/>
          <w:b/>
          <w:color w:val="000000"/>
          <w:sz w:val="20"/>
        </w:rPr>
        <w:t>S</w:t>
      </w:r>
    </w:p>
    <w:p w:rsidR="00B679E9" w:rsidRDefault="002E624B">
      <w:pPr>
        <w:autoSpaceDE w:val="0"/>
        <w:autoSpaceDN w:val="0"/>
        <w:spacing w:before="20" w:line="280" w:lineRule="atLeast"/>
        <w:ind w:left="2840"/>
        <w:rPr>
          <w:sz w:val="16"/>
        </w:rPr>
      </w:pPr>
      <w:r>
        <w:rPr>
          <w:rFonts w:ascii="宋体" w:eastAsia="宋体" w:hAnsi="宋体" w:cs="宋体"/>
          <w:b/>
          <w:color w:val="000000"/>
          <w:sz w:val="16"/>
        </w:rPr>
        <w:t>层，层化</w:t>
      </w:r>
    </w:p>
    <w:p w:rsidR="00B679E9" w:rsidRDefault="002E624B">
      <w:pPr>
        <w:autoSpaceDE w:val="0"/>
        <w:autoSpaceDN w:val="0"/>
        <w:spacing w:before="200" w:line="287" w:lineRule="atLeast"/>
        <w:ind w:left="320" w:right="180" w:firstLine="320"/>
        <w:rPr>
          <w:sz w:val="16"/>
        </w:rPr>
      </w:pPr>
      <w:r>
        <w:rPr>
          <w:rFonts w:ascii="宋体" w:eastAsia="宋体" w:hAnsi="宋体" w:cs="宋体"/>
          <w:b/>
          <w:color w:val="000000"/>
          <w:sz w:val="16"/>
        </w:rPr>
        <w:t>层是在地球的躯体上所进行的增厚现象，它同时既是分子性的，又是克分子性的：积聚、凝固、沉淀、褶皱。它们是带状的，钳状的，或连接性的。以简要的和惯常的方式，我们区分出三种主要的层：物理的一化学的，有机的，拟人的</w:t>
      </w:r>
      <w:r>
        <w:rPr>
          <w:rFonts w:ascii="宋体" w:eastAsia="宋体" w:hAnsi="宋体" w:cs="宋体"/>
          <w:b/>
          <w:color w:val="000000"/>
          <w:sz w:val="16"/>
        </w:rPr>
        <w:t>( anthropomorphique)[</w:t>
      </w:r>
      <w:r>
        <w:rPr>
          <w:rFonts w:ascii="宋体" w:eastAsia="宋体" w:hAnsi="宋体" w:cs="宋体"/>
          <w:b/>
          <w:color w:val="000000"/>
          <w:sz w:val="16"/>
        </w:rPr>
        <w:t>或</w:t>
      </w:r>
      <w:r>
        <w:rPr>
          <w:rFonts w:ascii="宋体" w:eastAsia="宋体" w:hAnsi="宋体" w:cs="宋体"/>
          <w:b/>
          <w:color w:val="000000"/>
          <w:sz w:val="16"/>
        </w:rPr>
        <w:t>“</w:t>
      </w:r>
      <w:r>
        <w:rPr>
          <w:rFonts w:ascii="宋体" w:eastAsia="宋体" w:hAnsi="宋体" w:cs="宋体"/>
          <w:b/>
          <w:color w:val="000000"/>
          <w:sz w:val="16"/>
        </w:rPr>
        <w:t>异质成形的</w:t>
      </w:r>
      <w:r>
        <w:rPr>
          <w:rFonts w:ascii="宋体" w:eastAsia="宋体" w:hAnsi="宋体" w:cs="宋体"/>
          <w:b/>
          <w:color w:val="000000"/>
          <w:sz w:val="16"/>
        </w:rPr>
        <w:t>”( alloplastique)]</w:t>
      </w:r>
      <w:r>
        <w:rPr>
          <w:rFonts w:ascii="宋体" w:eastAsia="宋体" w:hAnsi="宋体" w:cs="宋体"/>
          <w:b/>
          <w:color w:val="000000"/>
          <w:sz w:val="16"/>
        </w:rPr>
        <w:t>。每个层或连接都由被编码的环境和成形的实体所构成。形式和实体，代码和环境之间的区分并非是现实性的。它们是每一种连接的抽象组分。</w:t>
      </w:r>
    </w:p>
    <w:p w:rsidR="00B679E9" w:rsidRDefault="002E624B">
      <w:pPr>
        <w:autoSpaceDE w:val="0"/>
        <w:autoSpaceDN w:val="0"/>
        <w:spacing w:before="20" w:line="283" w:lineRule="atLeast"/>
        <w:ind w:left="320" w:right="180" w:firstLine="320"/>
        <w:rPr>
          <w:sz w:val="16"/>
        </w:rPr>
      </w:pPr>
      <w:r>
        <w:rPr>
          <w:rFonts w:ascii="宋体" w:eastAsia="宋体" w:hAnsi="宋体" w:cs="宋体"/>
          <w:b/>
          <w:color w:val="000000"/>
          <w:sz w:val="16"/>
        </w:rPr>
        <w:t>一个层明显呈现为极为多样的形式和实体，各种各样的代码和环境。因而，它</w:t>
      </w:r>
      <w:r>
        <w:rPr>
          <w:rFonts w:ascii="宋体" w:eastAsia="宋体" w:hAnsi="宋体" w:cs="宋体"/>
          <w:b/>
          <w:color w:val="000000"/>
          <w:sz w:val="16"/>
        </w:rPr>
        <w:t>同时兼有不同的形式性的组织类型和实体性的发展模式，由此可以将它分化为附层和准层：比如，对有机层的分化。对一个层进行再度分化的附层和准层自身也可以被视作层</w:t>
      </w:r>
      <w:r>
        <w:rPr>
          <w:rFonts w:ascii="宋体" w:eastAsia="宋体" w:hAnsi="宋体" w:cs="宋体"/>
          <w:b/>
          <w:color w:val="000000"/>
          <w:sz w:val="16"/>
        </w:rPr>
        <w:t xml:space="preserve"> (</w:t>
      </w:r>
      <w:r>
        <w:rPr>
          <w:rFonts w:ascii="宋体" w:eastAsia="宋体" w:hAnsi="宋体" w:cs="宋体"/>
          <w:b/>
          <w:color w:val="000000"/>
          <w:sz w:val="16"/>
        </w:rPr>
        <w:t>如此，这个清单绝对无法穷尽</w:t>
      </w:r>
      <w:r>
        <w:rPr>
          <w:rFonts w:ascii="宋体" w:eastAsia="宋体" w:hAnsi="宋体" w:cs="宋体"/>
          <w:b/>
          <w:color w:val="000000"/>
          <w:sz w:val="16"/>
        </w:rPr>
        <w:t>)</w:t>
      </w:r>
      <w:r>
        <w:rPr>
          <w:rFonts w:ascii="宋体" w:eastAsia="宋体" w:hAnsi="宋体" w:cs="宋体"/>
          <w:b/>
          <w:color w:val="000000"/>
          <w:sz w:val="16"/>
        </w:rPr>
        <w:t>。一个既定的层保持着构成上的统一性，尽管它的组织和发展具有多样性。构成的统一性既涉及一个层的所有形式或代码所共有的形式特性，也涉及实体元素，即层的所有实体或环境所共有的质料。</w:t>
      </w:r>
    </w:p>
    <w:p w:rsidR="00B679E9" w:rsidRDefault="002E624B">
      <w:pPr>
        <w:autoSpaceDE w:val="0"/>
        <w:autoSpaceDN w:val="0"/>
        <w:spacing w:before="20" w:line="280" w:lineRule="atLeast"/>
        <w:ind w:left="340" w:right="200" w:firstLine="300"/>
        <w:rPr>
          <w:sz w:val="16"/>
        </w:rPr>
      </w:pPr>
      <w:r>
        <w:rPr>
          <w:rFonts w:ascii="宋体" w:eastAsia="宋体" w:hAnsi="宋体" w:cs="宋体"/>
          <w:b/>
          <w:color w:val="000000"/>
          <w:sz w:val="16"/>
        </w:rPr>
        <w:t>层具有一种高度的运动性。一个层始终可以充当另一个层的基层，或与另一个层相撞击，但不依赖于任何进化的秩序。尤其是，在两个层或层的两种分化之间，存在着中间层</w:t>
      </w:r>
      <w:r>
        <w:rPr>
          <w:rFonts w:ascii="宋体" w:eastAsia="宋体" w:hAnsi="宋体" w:cs="宋体"/>
          <w:b/>
          <w:color w:val="000000"/>
          <w:sz w:val="16"/>
        </w:rPr>
        <w:t>的现象：转码，环境之间的转化，混合运动。节奏归属于这些中间层的运动，它们也同样是层化的作用。层化就像是世界自混沌之中的创生，一种连续的、不断更新的创造。而层则构成了上帝的裁断。古典艺术家就像是上帝，他们缔造世界的方式就是对形式和实体，代码和环境，以及节奏进行组织。</w:t>
      </w:r>
    </w:p>
    <w:p w:rsidR="00B679E9" w:rsidRDefault="002E624B">
      <w:pPr>
        <w:autoSpaceDE w:val="0"/>
        <w:autoSpaceDN w:val="0"/>
        <w:spacing w:before="20" w:line="280" w:lineRule="atLeast"/>
        <w:ind w:left="320" w:right="240" w:firstLine="320"/>
        <w:rPr>
          <w:sz w:val="16"/>
        </w:rPr>
      </w:pPr>
      <w:r>
        <w:rPr>
          <w:rFonts w:ascii="宋体" w:eastAsia="宋体" w:hAnsi="宋体" w:cs="宋体"/>
          <w:b/>
          <w:color w:val="000000"/>
          <w:sz w:val="16"/>
        </w:rPr>
        <w:t>构成一个层的连接始终是一种双重连接</w:t>
      </w:r>
      <w:r>
        <w:rPr>
          <w:rFonts w:ascii="宋体" w:eastAsia="宋体" w:hAnsi="宋体" w:cs="宋体"/>
          <w:b/>
          <w:color w:val="000000"/>
          <w:sz w:val="16"/>
        </w:rPr>
        <w:t xml:space="preserve"> (</w:t>
      </w:r>
      <w:r>
        <w:rPr>
          <w:rFonts w:ascii="宋体" w:eastAsia="宋体" w:hAnsi="宋体" w:cs="宋体"/>
          <w:b/>
          <w:color w:val="000000"/>
          <w:sz w:val="16"/>
        </w:rPr>
        <w:t>双钳</w:t>
      </w:r>
      <w:r>
        <w:rPr>
          <w:rFonts w:ascii="宋体" w:eastAsia="宋体" w:hAnsi="宋体" w:cs="宋体"/>
          <w:b/>
          <w:color w:val="000000"/>
          <w:sz w:val="16"/>
        </w:rPr>
        <w:t>)</w:t>
      </w:r>
      <w:r>
        <w:rPr>
          <w:rFonts w:ascii="宋体" w:eastAsia="宋体" w:hAnsi="宋体" w:cs="宋体"/>
          <w:b/>
          <w:color w:val="000000"/>
          <w:sz w:val="16"/>
        </w:rPr>
        <w:t>。实际上，它所连接的是一种内容和一种表达。虽然形式和实体之间的区分不是现实的，但内容和表达之间的区分却正是如此。因而，层对应着叶姆斯列夫的网格：内容的连接和表达的连接，</w:t>
      </w:r>
      <w:r>
        <w:rPr>
          <w:rFonts w:ascii="宋体" w:eastAsia="宋体" w:hAnsi="宋体" w:cs="宋体"/>
          <w:b/>
          <w:color w:val="000000"/>
          <w:sz w:val="16"/>
        </w:rPr>
        <w:t>而内容和形式又分别具有其自身的形式和实体。在二者之间，在内容和表达之间，既不存在对应性，也不存在因果联系或能指一所指的关系：存在着的是现实的区分，互为前提的关系，并且只具有同构性</w:t>
      </w:r>
      <w:r>
        <w:rPr>
          <w:rFonts w:ascii="宋体" w:eastAsia="宋体" w:hAnsi="宋体" w:cs="宋体"/>
          <w:b/>
          <w:color w:val="000000"/>
          <w:sz w:val="16"/>
        </w:rPr>
        <w:t xml:space="preserve"> ( isomorphie)</w:t>
      </w:r>
      <w:r>
        <w:rPr>
          <w:rFonts w:ascii="宋体" w:eastAsia="宋体" w:hAnsi="宋体" w:cs="宋体"/>
          <w:b/>
          <w:color w:val="000000"/>
          <w:sz w:val="16"/>
        </w:rPr>
        <w:t>。然而，在每个层之上，内容和表达相互区分的方式不尽相同：三种常见的、主要的层不具有相同的内容和表达的分布</w:t>
      </w:r>
      <w:r>
        <w:rPr>
          <w:rFonts w:ascii="宋体" w:eastAsia="宋体" w:hAnsi="宋体" w:cs="宋体"/>
          <w:b/>
          <w:color w:val="000000"/>
          <w:sz w:val="16"/>
        </w:rPr>
        <w:t>(</w:t>
      </w:r>
      <w:r>
        <w:rPr>
          <w:rFonts w:ascii="宋体" w:eastAsia="宋体" w:hAnsi="宋体" w:cs="宋体"/>
          <w:b/>
          <w:color w:val="000000"/>
          <w:sz w:val="16"/>
        </w:rPr>
        <w:t>比如，在有机层上，存在着一种表达的</w:t>
      </w:r>
      <w:r>
        <w:rPr>
          <w:rFonts w:ascii="宋体" w:eastAsia="宋体" w:hAnsi="宋体" w:cs="宋体"/>
          <w:b/>
          <w:color w:val="000000"/>
          <w:sz w:val="16"/>
        </w:rPr>
        <w:t>“</w:t>
      </w:r>
      <w:r>
        <w:rPr>
          <w:rFonts w:ascii="宋体" w:eastAsia="宋体" w:hAnsi="宋体" w:cs="宋体"/>
          <w:b/>
          <w:color w:val="000000"/>
          <w:sz w:val="16"/>
        </w:rPr>
        <w:t>线性化</w:t>
      </w:r>
      <w:r>
        <w:rPr>
          <w:rFonts w:ascii="宋体" w:eastAsia="宋体" w:hAnsi="宋体" w:cs="宋体"/>
          <w:b/>
          <w:color w:val="000000"/>
          <w:sz w:val="16"/>
        </w:rPr>
        <w:t>”</w:t>
      </w:r>
      <w:r>
        <w:rPr>
          <w:rFonts w:ascii="宋体" w:eastAsia="宋体" w:hAnsi="宋体" w:cs="宋体"/>
          <w:b/>
          <w:color w:val="000000"/>
          <w:sz w:val="16"/>
        </w:rPr>
        <w:t>，而对于拟人层，则存在着一种</w:t>
      </w:r>
      <w:r>
        <w:rPr>
          <w:rFonts w:ascii="宋体" w:eastAsia="宋体" w:hAnsi="宋体" w:cs="宋体"/>
          <w:b/>
          <w:color w:val="000000"/>
          <w:sz w:val="16"/>
        </w:rPr>
        <w:t>“</w:t>
      </w:r>
      <w:r>
        <w:rPr>
          <w:rFonts w:ascii="宋体" w:eastAsia="宋体" w:hAnsi="宋体" w:cs="宋体"/>
          <w:b/>
          <w:color w:val="000000"/>
          <w:sz w:val="16"/>
        </w:rPr>
        <w:t>超线性</w:t>
      </w:r>
      <w:r>
        <w:rPr>
          <w:rFonts w:ascii="宋体" w:eastAsia="宋体" w:hAnsi="宋体" w:cs="宋体"/>
          <w:b/>
          <w:color w:val="000000"/>
          <w:sz w:val="16"/>
        </w:rPr>
        <w:t>”)</w:t>
      </w:r>
      <w:r>
        <w:rPr>
          <w:rFonts w:ascii="宋体" w:eastAsia="宋体" w:hAnsi="宋体" w:cs="宋体"/>
          <w:b/>
          <w:color w:val="000000"/>
          <w:sz w:val="16"/>
        </w:rPr>
        <w:t>。这就是为何随着所考察的层的不同，分子和克分子亦进入到极为不同的组合体之中。</w:t>
      </w:r>
    </w:p>
    <w:p w:rsidR="00B679E9" w:rsidRDefault="002E624B">
      <w:pPr>
        <w:autoSpaceDE w:val="0"/>
        <w:autoSpaceDN w:val="0"/>
        <w:spacing w:line="280" w:lineRule="atLeast"/>
        <w:ind w:left="340" w:right="260" w:firstLine="300"/>
        <w:rPr>
          <w:sz w:val="16"/>
        </w:rPr>
      </w:pPr>
      <w:r>
        <w:rPr>
          <w:rFonts w:ascii="宋体" w:eastAsia="宋体" w:hAnsi="宋体" w:cs="宋体"/>
          <w:b/>
          <w:color w:val="000000"/>
          <w:sz w:val="16"/>
        </w:rPr>
        <w:t>何种运动，何种冲力将我们卷向层之外</w:t>
      </w:r>
      <w:r>
        <w:rPr>
          <w:rFonts w:ascii="宋体" w:eastAsia="宋体" w:hAnsi="宋体" w:cs="宋体"/>
          <w:b/>
          <w:color w:val="000000"/>
          <w:sz w:val="16"/>
        </w:rPr>
        <w:t xml:space="preserve"> [</w:t>
      </w:r>
      <w:r>
        <w:rPr>
          <w:rFonts w:ascii="宋体" w:eastAsia="宋体" w:hAnsi="宋体" w:cs="宋体"/>
          <w:b/>
          <w:color w:val="000000"/>
          <w:sz w:val="16"/>
        </w:rPr>
        <w:t>元层</w:t>
      </w:r>
      <w:r>
        <w:rPr>
          <w:rFonts w:ascii="宋体" w:eastAsia="宋体" w:hAnsi="宋体" w:cs="宋体"/>
          <w:b/>
          <w:color w:val="000000"/>
          <w:sz w:val="16"/>
        </w:rPr>
        <w:t xml:space="preserve"> (métastrates)]? </w:t>
      </w:r>
      <w:r>
        <w:rPr>
          <w:rFonts w:ascii="宋体" w:eastAsia="宋体" w:hAnsi="宋体" w:cs="宋体"/>
          <w:b/>
          <w:color w:val="000000"/>
          <w:sz w:val="16"/>
        </w:rPr>
        <w:t>当然，没有理由认为物理</w:t>
      </w:r>
      <w:r>
        <w:rPr>
          <w:rFonts w:ascii="宋体" w:eastAsia="宋体" w:hAnsi="宋体" w:cs="宋体"/>
          <w:b/>
          <w:color w:val="000000"/>
          <w:sz w:val="16"/>
        </w:rPr>
        <w:t>—</w:t>
      </w:r>
      <w:r>
        <w:rPr>
          <w:rFonts w:ascii="宋体" w:eastAsia="宋体" w:hAnsi="宋体" w:cs="宋体"/>
          <w:b/>
          <w:color w:val="000000"/>
          <w:sz w:val="16"/>
        </w:rPr>
        <w:t>化学的层穷尽了所有的物质：还存在着一种未成形的，亚分子的物</w:t>
      </w:r>
    </w:p>
    <w:p w:rsidR="00B679E9" w:rsidRDefault="002E624B">
      <w:pPr>
        <w:autoSpaceDE w:val="0"/>
        <w:autoSpaceDN w:val="0"/>
        <w:spacing w:before="260" w:line="140" w:lineRule="atLeast"/>
        <w:ind w:left="3100"/>
        <w:rPr>
          <w:sz w:val="8"/>
        </w:rPr>
        <w:sectPr w:rsidR="00B679E9">
          <w:pgSz w:w="8200" w:h="12720"/>
          <w:pgMar w:top="800" w:right="800" w:bottom="800" w:left="800" w:header="720" w:footer="720" w:gutter="0"/>
          <w:cols w:space="720"/>
        </w:sectPr>
      </w:pPr>
      <w:r>
        <w:rPr>
          <w:rFonts w:ascii="宋体" w:eastAsia="宋体" w:hAnsi="宋体" w:cs="宋体"/>
          <w:b/>
          <w:color w:val="000000"/>
          <w:sz w:val="8"/>
        </w:rPr>
        <w:t>471</w:t>
      </w:r>
    </w:p>
    <w:p w:rsidR="00B679E9" w:rsidRDefault="002E624B">
      <w:pPr>
        <w:autoSpaceDE w:val="0"/>
        <w:autoSpaceDN w:val="0"/>
        <w:spacing w:line="160" w:lineRule="atLeast"/>
        <w:ind w:left="178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20" w:line="287" w:lineRule="atLeast"/>
        <w:ind w:left="200" w:right="160"/>
        <w:rPr>
          <w:sz w:val="16"/>
        </w:rPr>
      </w:pPr>
      <w:r>
        <w:rPr>
          <w:rFonts w:ascii="宋体" w:eastAsia="宋体" w:hAnsi="宋体" w:cs="宋体"/>
          <w:b/>
          <w:color w:val="000000"/>
          <w:sz w:val="16"/>
        </w:rPr>
        <w:t>质。同样，有机层也没有穷尽生命；</w:t>
      </w:r>
      <w:r>
        <w:rPr>
          <w:rFonts w:ascii="宋体" w:eastAsia="宋体" w:hAnsi="宋体" w:cs="宋体"/>
          <w:b/>
          <w:color w:val="000000"/>
          <w:sz w:val="16"/>
        </w:rPr>
        <w:t xml:space="preserve"> </w:t>
      </w:r>
      <w:r>
        <w:rPr>
          <w:rFonts w:ascii="宋体" w:eastAsia="宋体" w:hAnsi="宋体" w:cs="宋体"/>
          <w:b/>
          <w:color w:val="000000"/>
          <w:sz w:val="16"/>
        </w:rPr>
        <w:t>毋宁说，有机体是生命对自身的抵制与限制，因而，存在着一种更具强度、更为强大的生命，它是非有机体的</w:t>
      </w:r>
      <w:r>
        <w:rPr>
          <w:rFonts w:ascii="宋体" w:eastAsia="宋体" w:hAnsi="宋体" w:cs="宋体"/>
          <w:b/>
          <w:color w:val="000000"/>
          <w:sz w:val="16"/>
        </w:rPr>
        <w:t xml:space="preserve"> ( anorganique)</w:t>
      </w:r>
      <w:r>
        <w:rPr>
          <w:rFonts w:ascii="宋体" w:eastAsia="宋体" w:hAnsi="宋体" w:cs="宋体"/>
          <w:b/>
          <w:color w:val="000000"/>
          <w:sz w:val="16"/>
        </w:rPr>
        <w:t>。此外，还存在着人类自身的种种非人的生成，这些生成在各个方向上都超越了拟人层。然而，怎样达到这个</w:t>
      </w:r>
      <w:r>
        <w:rPr>
          <w:rFonts w:ascii="宋体" w:eastAsia="宋体" w:hAnsi="宋体" w:cs="宋体"/>
          <w:b/>
          <w:color w:val="000000"/>
          <w:sz w:val="16"/>
        </w:rPr>
        <w:t>“</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，或更准确说，怎样建构起这个平面，勾勒</w:t>
      </w:r>
      <w:r>
        <w:rPr>
          <w:rFonts w:ascii="宋体" w:eastAsia="宋体" w:hAnsi="宋体" w:cs="宋体"/>
          <w:b/>
          <w:color w:val="000000"/>
          <w:sz w:val="16"/>
        </w:rPr>
        <w:t>出那条引导着我们的</w:t>
      </w:r>
      <w:r>
        <w:rPr>
          <w:rFonts w:ascii="宋体" w:eastAsia="宋体" w:hAnsi="宋体" w:cs="宋体"/>
          <w:b/>
          <w:color w:val="000000"/>
          <w:sz w:val="16"/>
        </w:rPr>
        <w:t>“</w:t>
      </w:r>
      <w:r>
        <w:rPr>
          <w:rFonts w:ascii="宋体" w:eastAsia="宋体" w:hAnsi="宋体" w:cs="宋体"/>
          <w:b/>
          <w:color w:val="000000"/>
          <w:sz w:val="16"/>
        </w:rPr>
        <w:t>线</w:t>
      </w:r>
      <w:r>
        <w:rPr>
          <w:rFonts w:ascii="宋体" w:eastAsia="宋体" w:hAnsi="宋体" w:cs="宋体"/>
          <w:b/>
          <w:color w:val="000000"/>
          <w:sz w:val="16"/>
        </w:rPr>
        <w:t xml:space="preserve">”? </w:t>
      </w:r>
      <w:r>
        <w:rPr>
          <w:rFonts w:ascii="宋体" w:eastAsia="宋体" w:hAnsi="宋体" w:cs="宋体"/>
          <w:b/>
          <w:color w:val="000000"/>
          <w:sz w:val="16"/>
        </w:rPr>
        <w:t>因为，外在于层，脱离了层，我们也就不再拥有形式和实体，组织和发展，内容和表达。我们是脱节的</w:t>
      </w:r>
      <w:r>
        <w:rPr>
          <w:rFonts w:ascii="宋体" w:eastAsia="宋体" w:hAnsi="宋体" w:cs="宋体"/>
          <w:b/>
          <w:color w:val="000000"/>
          <w:sz w:val="16"/>
        </w:rPr>
        <w:t xml:space="preserve"> (désarticulé)</w:t>
      </w:r>
      <w:r>
        <w:rPr>
          <w:rFonts w:ascii="宋体" w:eastAsia="宋体" w:hAnsi="宋体" w:cs="宋体"/>
          <w:b/>
          <w:color w:val="000000"/>
          <w:sz w:val="16"/>
        </w:rPr>
        <w:t>，我们甚至似乎都不再为节奏所维系。未成形的物质，非有机的生命，非人的生成，它们何以有别于一个纯粹的、单纯的混沌</w:t>
      </w:r>
      <w:r>
        <w:rPr>
          <w:rFonts w:ascii="宋体" w:eastAsia="宋体" w:hAnsi="宋体" w:cs="宋体"/>
          <w:b/>
          <w:color w:val="000000"/>
          <w:sz w:val="16"/>
        </w:rPr>
        <w:t xml:space="preserve">? </w:t>
      </w:r>
      <w:r>
        <w:rPr>
          <w:rFonts w:ascii="宋体" w:eastAsia="宋体" w:hAnsi="宋体" w:cs="宋体"/>
          <w:b/>
          <w:color w:val="000000"/>
          <w:sz w:val="16"/>
        </w:rPr>
        <w:t>每种去层化的运作</w:t>
      </w:r>
      <w:r>
        <w:rPr>
          <w:rFonts w:ascii="宋体" w:eastAsia="宋体" w:hAnsi="宋体" w:cs="宋体"/>
          <w:b/>
          <w:color w:val="000000"/>
          <w:sz w:val="16"/>
        </w:rPr>
        <w:t xml:space="preserve"> (</w:t>
      </w:r>
      <w:r>
        <w:rPr>
          <w:rFonts w:ascii="宋体" w:eastAsia="宋体" w:hAnsi="宋体" w:cs="宋体"/>
          <w:b/>
          <w:color w:val="000000"/>
          <w:sz w:val="16"/>
        </w:rPr>
        <w:t>比如，超越有机体，投入到一种生成之中</w:t>
      </w:r>
      <w:r>
        <w:rPr>
          <w:rFonts w:ascii="宋体" w:eastAsia="宋体" w:hAnsi="宋体" w:cs="宋体"/>
          <w:b/>
          <w:color w:val="000000"/>
          <w:sz w:val="16"/>
        </w:rPr>
        <w:t>)</w:t>
      </w:r>
      <w:r>
        <w:rPr>
          <w:rFonts w:ascii="宋体" w:eastAsia="宋体" w:hAnsi="宋体" w:cs="宋体"/>
          <w:b/>
          <w:color w:val="000000"/>
          <w:sz w:val="16"/>
        </w:rPr>
        <w:t>首先应该遵守极端审慎的具体规则：每种太过急剧的去层化都有自毁或癌变的危险，也就是说，有时，它向混沌、虚无和毁灭敞开，有时，又重新将我们封闭于层之中</w:t>
      </w:r>
      <w:r>
        <w:rPr>
          <w:rFonts w:ascii="宋体" w:eastAsia="宋体" w:hAnsi="宋体" w:cs="宋体"/>
          <w:b/>
          <w:color w:val="000000"/>
          <w:sz w:val="16"/>
        </w:rPr>
        <w:t>——</w:t>
      </w:r>
      <w:r>
        <w:rPr>
          <w:rFonts w:ascii="宋体" w:eastAsia="宋体" w:hAnsi="宋体" w:cs="宋体"/>
          <w:b/>
          <w:color w:val="000000"/>
          <w:sz w:val="16"/>
        </w:rPr>
        <w:t>这些层变得更为僵化，甚至丧失了它们的多样性、</w:t>
      </w:r>
      <w:r>
        <w:rPr>
          <w:rFonts w:ascii="宋体" w:eastAsia="宋体" w:hAnsi="宋体" w:cs="宋体"/>
          <w:b/>
          <w:color w:val="000000"/>
          <w:sz w:val="16"/>
        </w:rPr>
        <w:t>差异化和运动性的程度。</w:t>
      </w:r>
    </w:p>
    <w:p w:rsidR="00B679E9" w:rsidRDefault="002E624B">
      <w:pPr>
        <w:autoSpaceDE w:val="0"/>
        <w:autoSpaceDN w:val="0"/>
        <w:spacing w:before="680" w:line="300" w:lineRule="atLeast"/>
        <w:ind w:left="3160"/>
        <w:rPr>
          <w:sz w:val="18"/>
        </w:rPr>
      </w:pPr>
      <w:r>
        <w:rPr>
          <w:rFonts w:ascii="宋体" w:eastAsia="宋体" w:hAnsi="宋体" w:cs="宋体"/>
          <w:b/>
          <w:color w:val="000000"/>
          <w:sz w:val="18"/>
        </w:rPr>
        <w:t>A</w:t>
      </w:r>
    </w:p>
    <w:p w:rsidR="00B679E9" w:rsidRDefault="002E624B">
      <w:pPr>
        <w:autoSpaceDE w:val="0"/>
        <w:autoSpaceDN w:val="0"/>
        <w:spacing w:before="20" w:line="280" w:lineRule="atLeast"/>
        <w:ind w:left="2260"/>
        <w:rPr>
          <w:sz w:val="16"/>
        </w:rPr>
      </w:pPr>
      <w:r>
        <w:rPr>
          <w:rFonts w:ascii="宋体" w:eastAsia="宋体" w:hAnsi="宋体" w:cs="宋体"/>
          <w:b/>
          <w:color w:val="000000"/>
          <w:sz w:val="16"/>
        </w:rPr>
        <w:t>配置</w:t>
      </w:r>
      <w:r>
        <w:rPr>
          <w:rFonts w:ascii="宋体" w:eastAsia="宋体" w:hAnsi="宋体" w:cs="宋体"/>
          <w:b/>
          <w:color w:val="000000"/>
          <w:sz w:val="16"/>
        </w:rPr>
        <w:t xml:space="preserve"> ( Agencement)</w:t>
      </w:r>
    </w:p>
    <w:p w:rsidR="00B679E9" w:rsidRDefault="002E624B">
      <w:pPr>
        <w:autoSpaceDE w:val="0"/>
        <w:autoSpaceDN w:val="0"/>
        <w:spacing w:before="220" w:line="284" w:lineRule="atLeast"/>
        <w:ind w:left="200" w:right="180" w:firstLine="340"/>
        <w:rPr>
          <w:sz w:val="16"/>
        </w:rPr>
      </w:pPr>
      <w:r>
        <w:rPr>
          <w:rFonts w:ascii="宋体" w:eastAsia="宋体" w:hAnsi="宋体" w:cs="宋体"/>
          <w:b/>
          <w:color w:val="000000"/>
          <w:sz w:val="16"/>
        </w:rPr>
        <w:t>配置已经与层有所不同。它们虽然是形成于层之中，但却运作于环境得以解码的区域之中：它们首先便从环境之中抽取出一个界域。从根本上说，所有的配置都是界域性的。配置的第一条具体规则就是要去发现它们所包含的界域性，因为始终存在着这样一种界域性：在垃圾箱之中，在长凳之上，贝克特笔下的那些人物标划出一个界域。去发现某个人或动物的界域性配置：</w:t>
      </w:r>
      <w:r>
        <w:rPr>
          <w:rFonts w:ascii="宋体" w:eastAsia="宋体" w:hAnsi="宋体" w:cs="宋体"/>
          <w:b/>
          <w:color w:val="000000"/>
          <w:sz w:val="16"/>
        </w:rPr>
        <w:t>“</w:t>
      </w:r>
      <w:r>
        <w:rPr>
          <w:rFonts w:ascii="宋体" w:eastAsia="宋体" w:hAnsi="宋体" w:cs="宋体"/>
          <w:b/>
          <w:color w:val="000000"/>
          <w:sz w:val="16"/>
        </w:rPr>
        <w:t>在家</w:t>
      </w:r>
      <w:r>
        <w:rPr>
          <w:rFonts w:ascii="宋体" w:eastAsia="宋体" w:hAnsi="宋体" w:cs="宋体"/>
          <w:b/>
          <w:color w:val="000000"/>
          <w:sz w:val="16"/>
        </w:rPr>
        <w:t>”</w:t>
      </w:r>
      <w:r>
        <w:rPr>
          <w:rFonts w:ascii="宋体" w:eastAsia="宋体" w:hAnsi="宋体" w:cs="宋体"/>
          <w:b/>
          <w:color w:val="000000"/>
          <w:sz w:val="16"/>
        </w:rPr>
        <w:t>。界域是由各种各样的被解码的片段所构成的，这些片段借自环境，但却获得了一种</w:t>
      </w:r>
      <w:r>
        <w:rPr>
          <w:rFonts w:ascii="宋体" w:eastAsia="宋体" w:hAnsi="宋体" w:cs="宋体"/>
          <w:b/>
          <w:color w:val="000000"/>
          <w:sz w:val="16"/>
        </w:rPr>
        <w:t>“</w:t>
      </w:r>
      <w:r>
        <w:rPr>
          <w:rFonts w:ascii="宋体" w:eastAsia="宋体" w:hAnsi="宋体" w:cs="宋体"/>
          <w:b/>
          <w:color w:val="000000"/>
          <w:sz w:val="16"/>
        </w:rPr>
        <w:t>属性</w:t>
      </w:r>
      <w:r>
        <w:rPr>
          <w:rFonts w:ascii="宋体" w:eastAsia="宋体" w:hAnsi="宋体" w:cs="宋体"/>
          <w:b/>
          <w:color w:val="000000"/>
          <w:sz w:val="16"/>
        </w:rPr>
        <w:t xml:space="preserve">”(propriétés) </w:t>
      </w:r>
      <w:r>
        <w:rPr>
          <w:rFonts w:ascii="宋体" w:eastAsia="宋体" w:hAnsi="宋体" w:cs="宋体"/>
          <w:b/>
          <w:color w:val="000000"/>
          <w:sz w:val="16"/>
        </w:rPr>
        <w:t>的价值：即便是节奏在这里也获得了一种新的意义</w:t>
      </w:r>
      <w:r>
        <w:rPr>
          <w:rFonts w:ascii="宋体" w:eastAsia="宋体" w:hAnsi="宋体" w:cs="宋体"/>
          <w:b/>
          <w:color w:val="000000"/>
          <w:sz w:val="16"/>
        </w:rPr>
        <w:t>(</w:t>
      </w:r>
      <w:r>
        <w:rPr>
          <w:rFonts w:ascii="宋体" w:eastAsia="宋体" w:hAnsi="宋体" w:cs="宋体"/>
          <w:b/>
          <w:color w:val="000000"/>
          <w:sz w:val="16"/>
        </w:rPr>
        <w:t>迭奏曲</w:t>
      </w:r>
      <w:r>
        <w:rPr>
          <w:rFonts w:ascii="宋体" w:eastAsia="宋体" w:hAnsi="宋体" w:cs="宋体"/>
          <w:b/>
          <w:color w:val="000000"/>
          <w:sz w:val="16"/>
        </w:rPr>
        <w:t>)</w:t>
      </w:r>
      <w:r>
        <w:rPr>
          <w:rFonts w:ascii="宋体" w:eastAsia="宋体" w:hAnsi="宋体" w:cs="宋体"/>
          <w:b/>
          <w:color w:val="000000"/>
          <w:sz w:val="16"/>
        </w:rPr>
        <w:t>。界域造就了配置。界域同时超越了有机体和环境，以及二者之间的关联；</w:t>
      </w:r>
      <w:r>
        <w:rPr>
          <w:rFonts w:ascii="宋体" w:eastAsia="宋体" w:hAnsi="宋体" w:cs="宋体"/>
          <w:b/>
          <w:color w:val="000000"/>
          <w:sz w:val="16"/>
        </w:rPr>
        <w:t xml:space="preserve"> </w:t>
      </w:r>
      <w:r>
        <w:rPr>
          <w:rFonts w:ascii="宋体" w:eastAsia="宋体" w:hAnsi="宋体" w:cs="宋体"/>
          <w:b/>
          <w:color w:val="000000"/>
          <w:sz w:val="16"/>
        </w:rPr>
        <w:t>这就是为何配置也同样超越了单纯的</w:t>
      </w:r>
      <w:r>
        <w:rPr>
          <w:rFonts w:ascii="宋体" w:eastAsia="宋体" w:hAnsi="宋体" w:cs="宋体"/>
          <w:b/>
          <w:color w:val="000000"/>
          <w:sz w:val="16"/>
        </w:rPr>
        <w:t>“</w:t>
      </w:r>
      <w:r>
        <w:rPr>
          <w:rFonts w:ascii="宋体" w:eastAsia="宋体" w:hAnsi="宋体" w:cs="宋体"/>
          <w:b/>
          <w:color w:val="000000"/>
          <w:sz w:val="16"/>
        </w:rPr>
        <w:t>行为</w:t>
      </w:r>
      <w:r>
        <w:rPr>
          <w:rFonts w:ascii="宋体" w:eastAsia="宋体" w:hAnsi="宋体" w:cs="宋体"/>
          <w:b/>
          <w:color w:val="000000"/>
          <w:sz w:val="16"/>
        </w:rPr>
        <w:t>”( comportement)(</w:t>
      </w:r>
      <w:r>
        <w:rPr>
          <w:rFonts w:ascii="宋体" w:eastAsia="宋体" w:hAnsi="宋体" w:cs="宋体"/>
          <w:b/>
          <w:color w:val="000000"/>
          <w:sz w:val="16"/>
        </w:rPr>
        <w:t>由此，界域性的动物和环境性的动物之间的相对区分是重要的</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0" w:lineRule="atLeast"/>
        <w:ind w:left="180" w:right="220" w:firstLine="360"/>
        <w:rPr>
          <w:sz w:val="16"/>
        </w:rPr>
      </w:pPr>
      <w:r>
        <w:rPr>
          <w:rFonts w:ascii="宋体" w:eastAsia="宋体" w:hAnsi="宋体" w:cs="宋体"/>
          <w:b/>
          <w:color w:val="000000"/>
          <w:sz w:val="16"/>
        </w:rPr>
        <w:t>界域性的配置仍然从属于层；</w:t>
      </w:r>
      <w:r>
        <w:rPr>
          <w:rFonts w:ascii="宋体" w:eastAsia="宋体" w:hAnsi="宋体" w:cs="宋体"/>
          <w:b/>
          <w:color w:val="000000"/>
          <w:sz w:val="16"/>
        </w:rPr>
        <w:t xml:space="preserve"> </w:t>
      </w:r>
      <w:r>
        <w:rPr>
          <w:rFonts w:ascii="宋体" w:eastAsia="宋体" w:hAnsi="宋体" w:cs="宋体"/>
          <w:b/>
          <w:color w:val="000000"/>
          <w:sz w:val="16"/>
        </w:rPr>
        <w:t>它们至少在一个方面上依附于层。而正是通过这个方面，我们得以在任何一个配置之中区分出内容和表达。在每种配置之中，必须探查到内容和表达，对它们的现实的区分、互为前提的关系、碎片性的嵌入进行评估。然而，配置之所以不能被还原为层，就是因为</w:t>
      </w:r>
      <w:r>
        <w:rPr>
          <w:rFonts w:ascii="宋体" w:eastAsia="宋体" w:hAnsi="宋体" w:cs="宋体"/>
          <w:b/>
          <w:color w:val="000000"/>
          <w:sz w:val="16"/>
        </w:rPr>
        <w:t>，在它之中的表达生成为一种符号系统，一种符号的机制，而内容则生成为一种语用的系统</w:t>
      </w:r>
      <w:r>
        <w:rPr>
          <w:rFonts w:ascii="宋体" w:eastAsia="宋体" w:hAnsi="宋体" w:cs="宋体"/>
          <w:b/>
          <w:color w:val="000000"/>
          <w:sz w:val="16"/>
        </w:rPr>
        <w:t xml:space="preserve"> (système</w:t>
      </w:r>
      <w:r>
        <w:rPr>
          <w:rFonts w:ascii="宋体" w:eastAsia="宋体" w:hAnsi="宋体" w:cs="宋体"/>
          <w:sz w:val="16"/>
        </w:rPr>
        <w:t xml:space="preserve"> </w:t>
      </w:r>
      <w:r>
        <w:rPr>
          <w:rFonts w:ascii="宋体" w:eastAsia="宋体" w:hAnsi="宋体" w:cs="宋体"/>
          <w:b/>
          <w:color w:val="000000"/>
          <w:sz w:val="16"/>
        </w:rPr>
        <w:t xml:space="preserve"> pragmatique)</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行动和激情。这是面孔</w:t>
      </w:r>
      <w:r>
        <w:rPr>
          <w:rFonts w:ascii="宋体" w:eastAsia="宋体" w:hAnsi="宋体" w:cs="宋体"/>
          <w:b/>
          <w:color w:val="000000"/>
          <w:sz w:val="16"/>
        </w:rPr>
        <w:t>——</w:t>
      </w:r>
      <w:r>
        <w:rPr>
          <w:rFonts w:ascii="宋体" w:eastAsia="宋体" w:hAnsi="宋体" w:cs="宋体"/>
          <w:b/>
          <w:color w:val="000000"/>
          <w:sz w:val="16"/>
        </w:rPr>
        <w:t>手，</w:t>
      </w:r>
      <w:r>
        <w:rPr>
          <w:rFonts w:ascii="宋体" w:eastAsia="宋体" w:hAnsi="宋体" w:cs="宋体"/>
          <w:b/>
          <w:color w:val="000000"/>
          <w:sz w:val="16"/>
        </w:rPr>
        <w:t xml:space="preserve"> </w:t>
      </w:r>
      <w:r>
        <w:rPr>
          <w:rFonts w:ascii="宋体" w:eastAsia="宋体" w:hAnsi="宋体" w:cs="宋体"/>
          <w:b/>
          <w:color w:val="000000"/>
          <w:sz w:val="16"/>
        </w:rPr>
        <w:t>姿势</w:t>
      </w:r>
      <w:r>
        <w:rPr>
          <w:rFonts w:ascii="宋体" w:eastAsia="宋体" w:hAnsi="宋体" w:cs="宋体"/>
          <w:b/>
          <w:color w:val="000000"/>
          <w:sz w:val="16"/>
        </w:rPr>
        <w:t>——</w:t>
      </w:r>
      <w:r>
        <w:rPr>
          <w:rFonts w:ascii="宋体" w:eastAsia="宋体" w:hAnsi="宋体" w:cs="宋体"/>
          <w:b/>
          <w:color w:val="000000"/>
          <w:sz w:val="16"/>
        </w:rPr>
        <w:t>言语的双重连接，</w:t>
      </w:r>
      <w:r>
        <w:rPr>
          <w:rFonts w:ascii="宋体" w:eastAsia="宋体" w:hAnsi="宋体" w:cs="宋体"/>
          <w:b/>
          <w:color w:val="000000"/>
          <w:sz w:val="16"/>
        </w:rPr>
        <w:t xml:space="preserve"> </w:t>
      </w:r>
      <w:r>
        <w:rPr>
          <w:rFonts w:ascii="宋体" w:eastAsia="宋体" w:hAnsi="宋体" w:cs="宋体"/>
          <w:b/>
          <w:color w:val="000000"/>
          <w:sz w:val="16"/>
        </w:rPr>
        <w:t>以及二者之间的互为前提的关系。因而，这是任何一种配置的基本划分：它同时是、不可分割地是一种机器的配置和一种表述的配置。在任何一种情形之中，都有必要对这二者进行探明：所做的和所说的是什么</w:t>
      </w:r>
      <w:r>
        <w:rPr>
          <w:rFonts w:ascii="宋体" w:eastAsia="宋体" w:hAnsi="宋体" w:cs="宋体"/>
          <w:b/>
          <w:color w:val="000000"/>
          <w:sz w:val="16"/>
        </w:rPr>
        <w:t xml:space="preserve">? </w:t>
      </w:r>
      <w:r>
        <w:rPr>
          <w:rFonts w:ascii="宋体" w:eastAsia="宋体" w:hAnsi="宋体" w:cs="宋体"/>
          <w:b/>
          <w:color w:val="000000"/>
          <w:sz w:val="16"/>
        </w:rPr>
        <w:t>在二者之间，在内容和表达之间，一种</w:t>
      </w:r>
    </w:p>
    <w:p w:rsidR="00B679E9" w:rsidRDefault="002E624B">
      <w:pPr>
        <w:autoSpaceDE w:val="0"/>
        <w:autoSpaceDN w:val="0"/>
        <w:spacing w:before="260" w:line="120" w:lineRule="atLeast"/>
        <w:ind w:left="3160"/>
        <w:rPr>
          <w:sz w:val="6"/>
        </w:rPr>
      </w:pPr>
      <w:r>
        <w:rPr>
          <w:rFonts w:ascii="宋体" w:eastAsia="宋体" w:hAnsi="宋体" w:cs="宋体"/>
          <w:b/>
          <w:color w:val="000000"/>
          <w:sz w:val="6"/>
        </w:rPr>
        <w:t>472</w:t>
      </w:r>
      <w:r>
        <w:br w:type="page"/>
      </w:r>
    </w:p>
    <w:p w:rsidR="00B679E9" w:rsidRDefault="002E624B">
      <w:pPr>
        <w:autoSpaceDE w:val="0"/>
        <w:autoSpaceDN w:val="0"/>
        <w:spacing w:before="20" w:line="180" w:lineRule="atLeast"/>
        <w:ind w:left="2260"/>
        <w:rPr>
          <w:sz w:val="10"/>
        </w:rPr>
      </w:pPr>
      <w:r>
        <w:rPr>
          <w:rFonts w:ascii="宋体" w:eastAsia="宋体" w:hAnsi="宋体" w:cs="宋体"/>
          <w:b/>
          <w:color w:val="000000"/>
          <w:sz w:val="10"/>
        </w:rPr>
        <w:lastRenderedPageBreak/>
        <w:t xml:space="preserve">15. </w:t>
      </w:r>
      <w:r>
        <w:rPr>
          <w:rFonts w:ascii="宋体" w:eastAsia="宋体" w:hAnsi="宋体" w:cs="宋体"/>
          <w:b/>
          <w:color w:val="000000"/>
          <w:sz w:val="10"/>
        </w:rPr>
        <w:t>结论：具体的规则与抽象的机器</w:t>
      </w:r>
    </w:p>
    <w:p w:rsidR="00B679E9" w:rsidRDefault="002E624B">
      <w:pPr>
        <w:autoSpaceDE w:val="0"/>
        <w:autoSpaceDN w:val="0"/>
        <w:spacing w:before="180" w:line="284" w:lineRule="atLeast"/>
        <w:ind w:left="220" w:right="200"/>
        <w:rPr>
          <w:sz w:val="16"/>
        </w:rPr>
      </w:pPr>
      <w:r>
        <w:rPr>
          <w:rFonts w:ascii="宋体" w:eastAsia="宋体" w:hAnsi="宋体" w:cs="宋体"/>
          <w:b/>
          <w:color w:val="000000"/>
          <w:sz w:val="16"/>
        </w:rPr>
        <w:t>新的关联被建立起来，它还尚未出现于层之中：陈述或表达展</w:t>
      </w:r>
      <w:r>
        <w:rPr>
          <w:rFonts w:ascii="宋体" w:eastAsia="宋体" w:hAnsi="宋体" w:cs="宋体"/>
          <w:b/>
          <w:color w:val="000000"/>
          <w:sz w:val="16"/>
        </w:rPr>
        <w:t>现出非实体性的转化，由此作为</w:t>
      </w:r>
      <w:r>
        <w:rPr>
          <w:rFonts w:ascii="宋体" w:eastAsia="宋体" w:hAnsi="宋体" w:cs="宋体"/>
          <w:b/>
          <w:color w:val="000000"/>
          <w:sz w:val="16"/>
        </w:rPr>
        <w:t>“</w:t>
      </w:r>
      <w:r>
        <w:rPr>
          <w:rFonts w:ascii="宋体" w:eastAsia="宋体" w:hAnsi="宋体" w:cs="宋体"/>
          <w:b/>
          <w:color w:val="000000"/>
          <w:sz w:val="16"/>
        </w:rPr>
        <w:t>属性</w:t>
      </w:r>
      <w:r>
        <w:rPr>
          <w:rFonts w:ascii="宋体" w:eastAsia="宋体" w:hAnsi="宋体" w:cs="宋体"/>
          <w:b/>
          <w:color w:val="000000"/>
          <w:sz w:val="16"/>
        </w:rPr>
        <w:t>”</w:t>
      </w:r>
      <w:r>
        <w:rPr>
          <w:rFonts w:ascii="宋体" w:eastAsia="宋体" w:hAnsi="宋体" w:cs="宋体"/>
          <w:b/>
          <w:color w:val="000000"/>
          <w:sz w:val="16"/>
        </w:rPr>
        <w:t>被归属于物体</w:t>
      </w:r>
      <w:r>
        <w:rPr>
          <w:rFonts w:ascii="宋体" w:eastAsia="宋体" w:hAnsi="宋体" w:cs="宋体"/>
          <w:b/>
          <w:color w:val="000000"/>
          <w:sz w:val="16"/>
        </w:rPr>
        <w:t xml:space="preserve"> (</w:t>
      </w:r>
      <w:r>
        <w:rPr>
          <w:rFonts w:ascii="宋体" w:eastAsia="宋体" w:hAnsi="宋体" w:cs="宋体"/>
          <w:b/>
          <w:color w:val="000000"/>
          <w:sz w:val="16"/>
        </w:rPr>
        <w:t>身体，</w:t>
      </w:r>
      <w:r>
        <w:rPr>
          <w:rFonts w:ascii="宋体" w:eastAsia="宋体" w:hAnsi="宋体" w:cs="宋体"/>
          <w:b/>
          <w:color w:val="000000"/>
          <w:sz w:val="16"/>
        </w:rPr>
        <w:t>corps)</w:t>
      </w:r>
      <w:r>
        <w:rPr>
          <w:rFonts w:ascii="宋体" w:eastAsia="宋体" w:hAnsi="宋体" w:cs="宋体"/>
          <w:b/>
          <w:color w:val="000000"/>
          <w:sz w:val="16"/>
        </w:rPr>
        <w:t>或内容。在层之中，表达未形成符号，内容也未形成事物</w:t>
      </w:r>
      <w:r>
        <w:rPr>
          <w:rFonts w:ascii="宋体" w:eastAsia="宋体" w:hAnsi="宋体" w:cs="宋体"/>
          <w:b/>
          <w:color w:val="000000"/>
          <w:sz w:val="16"/>
        </w:rPr>
        <w:t xml:space="preserve"> ( pragmata)</w:t>
      </w:r>
      <w:r>
        <w:rPr>
          <w:rFonts w:ascii="宋体" w:eastAsia="宋体" w:hAnsi="宋体" w:cs="宋体"/>
          <w:b/>
          <w:color w:val="000000"/>
          <w:sz w:val="16"/>
        </w:rPr>
        <w:t>，因而，这个为前者所表达、又被归属于后者的非实体性转化的独立区域也就并未出现。当然，符号的机制只有在异质成形的或拟人的层</w:t>
      </w:r>
      <w:r>
        <w:rPr>
          <w:rFonts w:ascii="宋体" w:eastAsia="宋体" w:hAnsi="宋体" w:cs="宋体"/>
          <w:b/>
          <w:color w:val="000000"/>
          <w:sz w:val="16"/>
        </w:rPr>
        <w:t xml:space="preserve"> (</w:t>
      </w:r>
      <w:r>
        <w:rPr>
          <w:rFonts w:ascii="宋体" w:eastAsia="宋体" w:hAnsi="宋体" w:cs="宋体"/>
          <w:b/>
          <w:color w:val="000000"/>
          <w:sz w:val="16"/>
        </w:rPr>
        <w:t>包括界域化的动物</w:t>
      </w:r>
      <w:r>
        <w:rPr>
          <w:rFonts w:ascii="宋体" w:eastAsia="宋体" w:hAnsi="宋体" w:cs="宋体"/>
          <w:b/>
          <w:color w:val="000000"/>
          <w:sz w:val="16"/>
        </w:rPr>
        <w:t xml:space="preserve">) </w:t>
      </w:r>
      <w:r>
        <w:rPr>
          <w:rFonts w:ascii="宋体" w:eastAsia="宋体" w:hAnsi="宋体" w:cs="宋体"/>
          <w:b/>
          <w:color w:val="000000"/>
          <w:sz w:val="16"/>
        </w:rPr>
        <w:t>之中才得以发展。但是，它们同样也渗透于所有的层之中，超越了所有的层。只要配置还保持着内容和表达的区分，它们就仍然从属于层；</w:t>
      </w:r>
      <w:r>
        <w:rPr>
          <w:rFonts w:ascii="宋体" w:eastAsia="宋体" w:hAnsi="宋体" w:cs="宋体"/>
          <w:b/>
          <w:color w:val="000000"/>
          <w:sz w:val="16"/>
        </w:rPr>
        <w:t xml:space="preserve"> </w:t>
      </w:r>
      <w:r>
        <w:rPr>
          <w:rFonts w:ascii="宋体" w:eastAsia="宋体" w:hAnsi="宋体" w:cs="宋体"/>
          <w:b/>
          <w:color w:val="000000"/>
          <w:sz w:val="16"/>
        </w:rPr>
        <w:t>我们可以认为，符号的机制，语用的系统自身也构成了层</w:t>
      </w:r>
      <w:r>
        <w:rPr>
          <w:rFonts w:ascii="宋体" w:eastAsia="宋体" w:hAnsi="宋体" w:cs="宋体"/>
          <w:b/>
          <w:color w:val="000000"/>
          <w:sz w:val="16"/>
        </w:rPr>
        <w:t>----</w:t>
      </w:r>
      <w:r>
        <w:rPr>
          <w:rFonts w:ascii="宋体" w:eastAsia="宋体" w:hAnsi="宋体" w:cs="宋体"/>
          <w:b/>
          <w:color w:val="000000"/>
          <w:sz w:val="16"/>
        </w:rPr>
        <w:t>在之前我们已经提到过的广泛的意义上。然而，</w:t>
      </w:r>
      <w:r>
        <w:rPr>
          <w:rFonts w:ascii="宋体" w:eastAsia="宋体" w:hAnsi="宋体" w:cs="宋体"/>
          <w:b/>
          <w:color w:val="000000"/>
          <w:sz w:val="16"/>
        </w:rPr>
        <w:t>由于内容</w:t>
      </w:r>
      <w:r>
        <w:rPr>
          <w:rFonts w:ascii="宋体" w:eastAsia="宋体" w:hAnsi="宋体" w:cs="宋体"/>
          <w:b/>
          <w:color w:val="000000"/>
          <w:sz w:val="16"/>
        </w:rPr>
        <w:t>—</w:t>
      </w:r>
      <w:r>
        <w:rPr>
          <w:rFonts w:ascii="宋体" w:eastAsia="宋体" w:hAnsi="宋体" w:cs="宋体"/>
          <w:b/>
          <w:color w:val="000000"/>
          <w:sz w:val="16"/>
        </w:rPr>
        <w:t>表达的区分获得了一种新形象，从严格的意义上来说，我们已经处于一种新的元素之中，它不同于层的元素。</w:t>
      </w:r>
    </w:p>
    <w:p w:rsidR="00B679E9" w:rsidRDefault="002E624B">
      <w:pPr>
        <w:autoSpaceDE w:val="0"/>
        <w:autoSpaceDN w:val="0"/>
        <w:spacing w:before="40" w:line="283" w:lineRule="atLeast"/>
        <w:ind w:left="180" w:right="280" w:firstLine="360"/>
        <w:rPr>
          <w:sz w:val="16"/>
        </w:rPr>
      </w:pPr>
      <w:r>
        <w:rPr>
          <w:rFonts w:ascii="宋体" w:eastAsia="宋体" w:hAnsi="宋体" w:cs="宋体"/>
          <w:b/>
          <w:color w:val="000000"/>
          <w:sz w:val="16"/>
        </w:rPr>
        <w:t>然而，配置同样也可以沿着另一个轴被划分。它的界域性</w:t>
      </w:r>
      <w:r>
        <w:rPr>
          <w:rFonts w:ascii="宋体" w:eastAsia="宋体" w:hAnsi="宋体" w:cs="宋体"/>
          <w:b/>
          <w:color w:val="000000"/>
          <w:sz w:val="16"/>
        </w:rPr>
        <w:t xml:space="preserve"> (</w:t>
      </w:r>
      <w:r>
        <w:rPr>
          <w:rFonts w:ascii="宋体" w:eastAsia="宋体" w:hAnsi="宋体" w:cs="宋体"/>
          <w:b/>
          <w:color w:val="000000"/>
          <w:sz w:val="16"/>
        </w:rPr>
        <w:t>包括内容和表达</w:t>
      </w:r>
      <w:r>
        <w:rPr>
          <w:rFonts w:ascii="宋体" w:eastAsia="宋体" w:hAnsi="宋体" w:cs="宋体"/>
          <w:b/>
          <w:color w:val="000000"/>
          <w:sz w:val="16"/>
        </w:rPr>
        <w:t>)</w:t>
      </w:r>
      <w:r>
        <w:rPr>
          <w:rFonts w:ascii="宋体" w:eastAsia="宋体" w:hAnsi="宋体" w:cs="宋体"/>
          <w:b/>
          <w:color w:val="000000"/>
          <w:sz w:val="16"/>
        </w:rPr>
        <w:t>只是第一个方面，另一个方面则是由解域线所构成的，这条线穿越着、卷携着它。这些线是极为多样的：其中一些线令界域性配置向别的配置敞开，使它们进入到后者之中</w:t>
      </w:r>
      <w:r>
        <w:rPr>
          <w:rFonts w:ascii="宋体" w:eastAsia="宋体" w:hAnsi="宋体" w:cs="宋体"/>
          <w:b/>
          <w:color w:val="000000"/>
          <w:sz w:val="16"/>
        </w:rPr>
        <w:t xml:space="preserve"> (</w:t>
      </w:r>
      <w:r>
        <w:rPr>
          <w:rFonts w:ascii="宋体" w:eastAsia="宋体" w:hAnsi="宋体" w:cs="宋体"/>
          <w:b/>
          <w:color w:val="000000"/>
          <w:sz w:val="16"/>
        </w:rPr>
        <w:t>比如，动物的界域性迭奏曲生成为一种求爱的或集群的迭奏曲</w:t>
      </w:r>
      <w:r>
        <w:rPr>
          <w:rFonts w:ascii="宋体" w:eastAsia="宋体" w:hAnsi="宋体" w:cs="宋体"/>
          <w:b/>
          <w:color w:val="000000"/>
          <w:sz w:val="16"/>
        </w:rPr>
        <w:t>……)</w:t>
      </w:r>
      <w:r>
        <w:rPr>
          <w:rFonts w:ascii="宋体" w:eastAsia="宋体" w:hAnsi="宋体" w:cs="宋体"/>
          <w:b/>
          <w:color w:val="000000"/>
          <w:sz w:val="16"/>
        </w:rPr>
        <w:t>；而另一些线则直接作用于配置的界域性，令其向一片离心的、年代淹远的或即将来临的疆土开放</w:t>
      </w:r>
      <w:r>
        <w:rPr>
          <w:rFonts w:ascii="宋体" w:eastAsia="宋体" w:hAnsi="宋体" w:cs="宋体"/>
          <w:b/>
          <w:color w:val="000000"/>
          <w:sz w:val="16"/>
        </w:rPr>
        <w:t xml:space="preserve"> (</w:t>
      </w:r>
      <w:r>
        <w:rPr>
          <w:rFonts w:ascii="宋体" w:eastAsia="宋体" w:hAnsi="宋体" w:cs="宋体"/>
          <w:b/>
          <w:color w:val="000000"/>
          <w:sz w:val="16"/>
        </w:rPr>
        <w:t>比如，在浪漫曲之中、或更为普遍</w:t>
      </w:r>
      <w:r>
        <w:rPr>
          <w:rFonts w:ascii="宋体" w:eastAsia="宋体" w:hAnsi="宋体" w:cs="宋体"/>
          <w:b/>
          <w:color w:val="000000"/>
          <w:sz w:val="16"/>
        </w:rPr>
        <w:t>地在浪漫派艺术家的作品之中所展开的界域和疆土的游戏</w:t>
      </w:r>
      <w:r>
        <w:rPr>
          <w:rFonts w:ascii="宋体" w:eastAsia="宋体" w:hAnsi="宋体" w:cs="宋体"/>
          <w:b/>
          <w:color w:val="000000"/>
          <w:sz w:val="16"/>
        </w:rPr>
        <w:t>)</w:t>
      </w:r>
      <w:r>
        <w:rPr>
          <w:rFonts w:ascii="宋体" w:eastAsia="宋体" w:hAnsi="宋体" w:cs="宋体"/>
          <w:b/>
          <w:color w:val="000000"/>
          <w:sz w:val="16"/>
        </w:rPr>
        <w:t>；还有一些线使配置向它们所实现的抽象的、宇宙的机器敞开。配置的界域性发端于某种环境的解码之中，同样，它也必然在这些解域线之中获得拓展。界域与解域之间不可分离，正如代码和解码之间不可分割。沿着这些线，配置所呈现出的不再是一种有别于内容的表达，而仅仅是未成形的物质，去层化的力和功能。因此，配置的具体规则遵循着两条轴线：一方面，什么是配置的界域性，什么又是符号的机制和语用的系统</w:t>
      </w:r>
      <w:r>
        <w:rPr>
          <w:rFonts w:ascii="宋体" w:eastAsia="宋体" w:hAnsi="宋体" w:cs="宋体"/>
          <w:b/>
          <w:color w:val="000000"/>
          <w:sz w:val="16"/>
        </w:rPr>
        <w:t xml:space="preserve">? </w:t>
      </w:r>
      <w:r>
        <w:rPr>
          <w:rFonts w:ascii="宋体" w:eastAsia="宋体" w:hAnsi="宋体" w:cs="宋体"/>
          <w:b/>
          <w:color w:val="000000"/>
          <w:sz w:val="16"/>
        </w:rPr>
        <w:t>另一方面，什么是解域之点，它们所实现的抽象机器又是什么</w:t>
      </w:r>
      <w:r>
        <w:rPr>
          <w:rFonts w:ascii="宋体" w:eastAsia="宋体" w:hAnsi="宋体" w:cs="宋体"/>
          <w:b/>
          <w:color w:val="000000"/>
          <w:sz w:val="16"/>
        </w:rPr>
        <w:t xml:space="preserve">? </w:t>
      </w:r>
      <w:r>
        <w:rPr>
          <w:rFonts w:ascii="宋体" w:eastAsia="宋体" w:hAnsi="宋体" w:cs="宋体"/>
          <w:b/>
          <w:color w:val="000000"/>
          <w:sz w:val="16"/>
        </w:rPr>
        <w:t>存在着一种四价</w:t>
      </w:r>
      <w:r>
        <w:rPr>
          <w:rFonts w:ascii="宋体" w:eastAsia="宋体" w:hAnsi="宋体" w:cs="宋体"/>
          <w:b/>
          <w:color w:val="000000"/>
          <w:sz w:val="16"/>
        </w:rPr>
        <w:t xml:space="preserve"> (tét</w:t>
      </w:r>
      <w:r>
        <w:rPr>
          <w:rFonts w:ascii="宋体" w:eastAsia="宋体" w:hAnsi="宋体" w:cs="宋体"/>
          <w:b/>
          <w:color w:val="000000"/>
          <w:sz w:val="16"/>
        </w:rPr>
        <w:t xml:space="preserve">ravalence) </w:t>
      </w:r>
      <w:r>
        <w:rPr>
          <w:rFonts w:ascii="宋体" w:eastAsia="宋体" w:hAnsi="宋体" w:cs="宋体"/>
          <w:b/>
          <w:color w:val="000000"/>
          <w:sz w:val="16"/>
        </w:rPr>
        <w:t>的配置：</w:t>
      </w:r>
      <w:r>
        <w:rPr>
          <w:rFonts w:ascii="宋体" w:eastAsia="宋体" w:hAnsi="宋体" w:cs="宋体"/>
          <w:b/>
          <w:color w:val="000000"/>
          <w:sz w:val="16"/>
        </w:rPr>
        <w:t xml:space="preserve">(1) </w:t>
      </w:r>
      <w:r>
        <w:rPr>
          <w:rFonts w:ascii="宋体" w:eastAsia="宋体" w:hAnsi="宋体" w:cs="宋体"/>
          <w:b/>
          <w:color w:val="000000"/>
          <w:sz w:val="16"/>
        </w:rPr>
        <w:t>内容和表达；</w:t>
      </w:r>
      <w:r>
        <w:rPr>
          <w:rFonts w:ascii="宋体" w:eastAsia="宋体" w:hAnsi="宋体" w:cs="宋体"/>
          <w:b/>
          <w:color w:val="000000"/>
          <w:sz w:val="16"/>
        </w:rPr>
        <w:t xml:space="preserve"> (2) </w:t>
      </w:r>
      <w:r>
        <w:rPr>
          <w:rFonts w:ascii="宋体" w:eastAsia="宋体" w:hAnsi="宋体" w:cs="宋体"/>
          <w:b/>
          <w:color w:val="000000"/>
          <w:sz w:val="16"/>
        </w:rPr>
        <w:t>界域性和解域。比如，作为突出的例证，卡夫卡所创造的配置就具有这四个方面。</w:t>
      </w:r>
    </w:p>
    <w:p w:rsidR="00B679E9" w:rsidRDefault="002E624B">
      <w:pPr>
        <w:autoSpaceDE w:val="0"/>
        <w:autoSpaceDN w:val="0"/>
        <w:spacing w:before="640" w:line="320" w:lineRule="atLeast"/>
        <w:ind w:left="2980"/>
        <w:rPr>
          <w:sz w:val="20"/>
        </w:rPr>
      </w:pPr>
      <w:r>
        <w:rPr>
          <w:rFonts w:ascii="宋体" w:eastAsia="宋体" w:hAnsi="宋体" w:cs="宋体"/>
          <w:b/>
          <w:color w:val="000000"/>
          <w:sz w:val="20"/>
        </w:rPr>
        <w:t>R</w:t>
      </w:r>
    </w:p>
    <w:p w:rsidR="00B679E9" w:rsidRDefault="002E624B">
      <w:pPr>
        <w:autoSpaceDE w:val="0"/>
        <w:autoSpaceDN w:val="0"/>
        <w:spacing w:before="20" w:line="280" w:lineRule="atLeast"/>
        <w:ind w:left="2980"/>
        <w:rPr>
          <w:sz w:val="16"/>
        </w:rPr>
      </w:pPr>
      <w:r>
        <w:rPr>
          <w:rFonts w:ascii="宋体" w:eastAsia="宋体" w:hAnsi="宋体" w:cs="宋体"/>
          <w:b/>
          <w:color w:val="000000"/>
          <w:sz w:val="16"/>
        </w:rPr>
        <w:t>根茎</w:t>
      </w:r>
    </w:p>
    <w:p w:rsidR="00B679E9" w:rsidRDefault="002E624B">
      <w:pPr>
        <w:autoSpaceDE w:val="0"/>
        <w:autoSpaceDN w:val="0"/>
        <w:spacing w:before="200" w:line="280" w:lineRule="atLeast"/>
        <w:ind w:left="200" w:right="380" w:firstLine="340"/>
        <w:rPr>
          <w:sz w:val="16"/>
        </w:rPr>
      </w:pPr>
      <w:r>
        <w:rPr>
          <w:rFonts w:ascii="宋体" w:eastAsia="宋体" w:hAnsi="宋体" w:cs="宋体"/>
          <w:b/>
          <w:color w:val="000000"/>
          <w:sz w:val="16"/>
        </w:rPr>
        <w:t>层和配置都是线的复合体。我们可以确认第一种状态，或第一种类型的线：线被归属于点；</w:t>
      </w:r>
      <w:r>
        <w:rPr>
          <w:rFonts w:ascii="宋体" w:eastAsia="宋体" w:hAnsi="宋体" w:cs="宋体"/>
          <w:b/>
          <w:color w:val="000000"/>
          <w:sz w:val="16"/>
        </w:rPr>
        <w:t xml:space="preserve"> </w:t>
      </w:r>
      <w:r>
        <w:rPr>
          <w:rFonts w:ascii="宋体" w:eastAsia="宋体" w:hAnsi="宋体" w:cs="宋体"/>
          <w:b/>
          <w:color w:val="000000"/>
          <w:sz w:val="16"/>
        </w:rPr>
        <w:t>对角线被归属于水平线和垂直线；</w:t>
      </w:r>
      <w:r>
        <w:rPr>
          <w:rFonts w:ascii="宋体" w:eastAsia="宋体" w:hAnsi="宋体" w:cs="宋体"/>
          <w:b/>
          <w:color w:val="000000"/>
          <w:sz w:val="16"/>
        </w:rPr>
        <w:t xml:space="preserve"> </w:t>
      </w:r>
      <w:r>
        <w:rPr>
          <w:rFonts w:ascii="宋体" w:eastAsia="宋体" w:hAnsi="宋体" w:cs="宋体"/>
          <w:b/>
          <w:color w:val="000000"/>
          <w:sz w:val="16"/>
        </w:rPr>
        <w:t>线描绘出一个轮廓，无论它是否是形象性的；</w:t>
      </w:r>
      <w:r>
        <w:rPr>
          <w:rFonts w:ascii="宋体" w:eastAsia="宋体" w:hAnsi="宋体" w:cs="宋体"/>
          <w:b/>
          <w:color w:val="000000"/>
          <w:sz w:val="16"/>
        </w:rPr>
        <w:t xml:space="preserve"> </w:t>
      </w:r>
      <w:r>
        <w:rPr>
          <w:rFonts w:ascii="宋体" w:eastAsia="宋体" w:hAnsi="宋体" w:cs="宋体"/>
          <w:b/>
          <w:color w:val="000000"/>
          <w:sz w:val="16"/>
        </w:rPr>
        <w:t>它所勾勒出的空间是纹理化的；</w:t>
      </w:r>
      <w:r>
        <w:rPr>
          <w:rFonts w:ascii="宋体" w:eastAsia="宋体" w:hAnsi="宋体" w:cs="宋体"/>
          <w:b/>
          <w:color w:val="000000"/>
          <w:sz w:val="16"/>
        </w:rPr>
        <w:t xml:space="preserve"> </w:t>
      </w:r>
      <w:r>
        <w:rPr>
          <w:rFonts w:ascii="宋体" w:eastAsia="宋体" w:hAnsi="宋体" w:cs="宋体"/>
          <w:b/>
          <w:color w:val="000000"/>
          <w:sz w:val="16"/>
        </w:rPr>
        <w:t>在一个始终是更高的、替补性的维度之中，它所构成的可数的多元体归属于</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。这种类型的线是克分子性的，形成了一个树形的、二元性的、循环的、节段性的系统。</w:t>
      </w:r>
    </w:p>
    <w:p w:rsidR="00B679E9" w:rsidRDefault="002E624B">
      <w:pPr>
        <w:autoSpaceDE w:val="0"/>
        <w:autoSpaceDN w:val="0"/>
        <w:spacing w:before="60" w:line="240" w:lineRule="atLeast"/>
        <w:ind w:left="540"/>
        <w:rPr>
          <w:sz w:val="16"/>
        </w:rPr>
      </w:pPr>
      <w:r>
        <w:rPr>
          <w:rFonts w:ascii="宋体" w:eastAsia="宋体" w:hAnsi="宋体" w:cs="宋体"/>
          <w:b/>
          <w:color w:val="000000"/>
          <w:sz w:val="16"/>
        </w:rPr>
        <w:t>第二种类型的线则截然不同，它是分子性的和</w:t>
      </w:r>
      <w:r>
        <w:rPr>
          <w:rFonts w:ascii="宋体" w:eastAsia="宋体" w:hAnsi="宋体" w:cs="宋体"/>
          <w:b/>
          <w:color w:val="000000"/>
          <w:sz w:val="16"/>
        </w:rPr>
        <w:t>“</w:t>
      </w:r>
      <w:r>
        <w:rPr>
          <w:rFonts w:ascii="宋体" w:eastAsia="宋体" w:hAnsi="宋体" w:cs="宋体"/>
          <w:b/>
          <w:color w:val="000000"/>
          <w:sz w:val="16"/>
        </w:rPr>
        <w:t>根茎</w:t>
      </w:r>
      <w:r>
        <w:rPr>
          <w:rFonts w:ascii="宋体" w:eastAsia="宋体" w:hAnsi="宋体" w:cs="宋体"/>
          <w:b/>
          <w:color w:val="000000"/>
          <w:sz w:val="16"/>
        </w:rPr>
        <w:t>”</w:t>
      </w:r>
      <w:r>
        <w:rPr>
          <w:rFonts w:ascii="宋体" w:eastAsia="宋体" w:hAnsi="宋体" w:cs="宋体"/>
          <w:b/>
          <w:color w:val="000000"/>
          <w:sz w:val="16"/>
        </w:rPr>
        <w:t>型的。对角线被解放，</w:t>
      </w:r>
    </w:p>
    <w:p w:rsidR="00B679E9" w:rsidRDefault="002E624B">
      <w:pPr>
        <w:autoSpaceDE w:val="0"/>
        <w:autoSpaceDN w:val="0"/>
        <w:spacing w:before="220" w:line="160" w:lineRule="atLeast"/>
        <w:ind w:left="2980"/>
        <w:rPr>
          <w:sz w:val="10"/>
        </w:rPr>
      </w:pPr>
      <w:r>
        <w:rPr>
          <w:rFonts w:ascii="宋体" w:eastAsia="宋体" w:hAnsi="宋体" w:cs="宋体"/>
          <w:b/>
          <w:color w:val="000000"/>
          <w:sz w:val="10"/>
        </w:rPr>
        <w:t>473</w:t>
      </w:r>
      <w:r>
        <w:br w:type="page"/>
      </w:r>
    </w:p>
    <w:p w:rsidR="00B679E9" w:rsidRDefault="002E624B">
      <w:pPr>
        <w:autoSpaceDE w:val="0"/>
        <w:autoSpaceDN w:val="0"/>
        <w:spacing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5" w:lineRule="atLeast"/>
        <w:ind w:left="220" w:right="140" w:firstLine="20"/>
        <w:rPr>
          <w:sz w:val="16"/>
        </w:rPr>
      </w:pPr>
      <w:r>
        <w:rPr>
          <w:rFonts w:ascii="宋体" w:eastAsia="宋体" w:hAnsi="宋体" w:cs="宋体"/>
          <w:b/>
          <w:color w:val="000000"/>
          <w:sz w:val="16"/>
        </w:rPr>
        <w:t>被折断，或变得蜿蜒曲折。线不再描绘出轮廓，相反，它穿越于事物之间、点之间。它从属于一个平滑空间。它勾勒出一个平面，这个平面所具有的维度并不多于遍布其上的那些事物的维度；</w:t>
      </w:r>
      <w:r>
        <w:rPr>
          <w:rFonts w:ascii="宋体" w:eastAsia="宋体" w:hAnsi="宋体" w:cs="宋体"/>
          <w:b/>
          <w:color w:val="000000"/>
          <w:sz w:val="16"/>
        </w:rPr>
        <w:t xml:space="preserve"> </w:t>
      </w:r>
      <w:r>
        <w:rPr>
          <w:rFonts w:ascii="宋体" w:eastAsia="宋体" w:hAnsi="宋体" w:cs="宋体"/>
          <w:b/>
          <w:color w:val="000000"/>
          <w:sz w:val="16"/>
        </w:rPr>
        <w:t>因而，它所构成的多元体不再从属于</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，而是自身具有了一种容贯性。这些是团块</w:t>
      </w:r>
      <w:r>
        <w:rPr>
          <w:rFonts w:ascii="宋体" w:eastAsia="宋体" w:hAnsi="宋体" w:cs="宋体"/>
          <w:b/>
          <w:color w:val="000000"/>
          <w:sz w:val="16"/>
        </w:rPr>
        <w:t xml:space="preserve"> ( masse) </w:t>
      </w:r>
      <w:r>
        <w:rPr>
          <w:rFonts w:ascii="宋体" w:eastAsia="宋体" w:hAnsi="宋体" w:cs="宋体"/>
          <w:b/>
          <w:color w:val="000000"/>
          <w:sz w:val="16"/>
        </w:rPr>
        <w:t>的或集群</w:t>
      </w:r>
      <w:r>
        <w:rPr>
          <w:rFonts w:ascii="宋体" w:eastAsia="宋体" w:hAnsi="宋体" w:cs="宋体"/>
          <w:b/>
          <w:color w:val="000000"/>
          <w:sz w:val="16"/>
        </w:rPr>
        <w:t xml:space="preserve"> ( meute) </w:t>
      </w:r>
      <w:r>
        <w:rPr>
          <w:rFonts w:ascii="宋体" w:eastAsia="宋体" w:hAnsi="宋体" w:cs="宋体"/>
          <w:b/>
          <w:color w:val="000000"/>
          <w:sz w:val="16"/>
        </w:rPr>
        <w:t>的多元体，而不再是分门别类的多元体；</w:t>
      </w:r>
      <w:r>
        <w:rPr>
          <w:rFonts w:ascii="宋体" w:eastAsia="宋体" w:hAnsi="宋体" w:cs="宋体"/>
          <w:b/>
          <w:color w:val="000000"/>
          <w:sz w:val="16"/>
        </w:rPr>
        <w:t xml:space="preserve"> </w:t>
      </w:r>
      <w:r>
        <w:rPr>
          <w:rFonts w:ascii="宋体" w:eastAsia="宋体" w:hAnsi="宋体" w:cs="宋体"/>
          <w:b/>
          <w:color w:val="000000"/>
          <w:sz w:val="16"/>
        </w:rPr>
        <w:t>是不规则的和游牧的多元体，而不再是规则的或合法的多元体；</w:t>
      </w:r>
      <w:r>
        <w:rPr>
          <w:rFonts w:ascii="宋体" w:eastAsia="宋体" w:hAnsi="宋体" w:cs="宋体"/>
          <w:b/>
          <w:color w:val="000000"/>
          <w:sz w:val="16"/>
        </w:rPr>
        <w:t xml:space="preserve"> </w:t>
      </w:r>
      <w:r>
        <w:rPr>
          <w:rFonts w:ascii="宋体" w:eastAsia="宋体" w:hAnsi="宋体" w:cs="宋体"/>
          <w:b/>
          <w:color w:val="000000"/>
          <w:sz w:val="16"/>
        </w:rPr>
        <w:t>是生成的或转化的多元体，而不再是具有可数元素和有序关联的多元体；</w:t>
      </w:r>
      <w:r>
        <w:rPr>
          <w:rFonts w:ascii="宋体" w:eastAsia="宋体" w:hAnsi="宋体" w:cs="宋体"/>
          <w:b/>
          <w:color w:val="000000"/>
          <w:sz w:val="16"/>
        </w:rPr>
        <w:t xml:space="preserve"> </w:t>
      </w:r>
      <w:r>
        <w:rPr>
          <w:rFonts w:ascii="宋体" w:eastAsia="宋体" w:hAnsi="宋体" w:cs="宋体"/>
          <w:b/>
          <w:color w:val="000000"/>
          <w:sz w:val="16"/>
        </w:rPr>
        <w:t>是模糊的集合，而不再是精确的集合，等等。从激情</w:t>
      </w:r>
      <w:r>
        <w:rPr>
          <w:rFonts w:ascii="宋体" w:eastAsia="宋体" w:hAnsi="宋体" w:cs="宋体"/>
          <w:b/>
          <w:color w:val="000000"/>
          <w:sz w:val="16"/>
        </w:rPr>
        <w:t xml:space="preserve"> ( pathos) </w:t>
      </w:r>
      <w:r>
        <w:rPr>
          <w:rFonts w:ascii="宋体" w:eastAsia="宋体" w:hAnsi="宋体" w:cs="宋体"/>
          <w:b/>
          <w:color w:val="000000"/>
          <w:sz w:val="16"/>
        </w:rPr>
        <w:t>的观点来看，这些多元体表现于精神病，尤其是精神分裂症之中。而从语用学的观点来看，它们则为巫术所操纵。从理论的观点来看，多元体的地位是与空间的地位相互关联的，反之亦然：沙漠，草原或海洋类型的平滑空间并非没有居民或荒无人烟，相反，它们为第二种类型的多元体所布居</w:t>
      </w:r>
      <w:r>
        <w:rPr>
          <w:rFonts w:ascii="宋体" w:eastAsia="宋体" w:hAnsi="宋体" w:cs="宋体"/>
          <w:b/>
          <w:color w:val="000000"/>
          <w:sz w:val="16"/>
        </w:rPr>
        <w:t xml:space="preserve"> (</w:t>
      </w:r>
      <w:r>
        <w:rPr>
          <w:rFonts w:ascii="宋体" w:eastAsia="宋体" w:hAnsi="宋体" w:cs="宋体"/>
          <w:b/>
          <w:color w:val="000000"/>
          <w:sz w:val="16"/>
        </w:rPr>
        <w:t>数学和音乐在构建此种多元体的理论方面已经走得相当远</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1" w:lineRule="atLeast"/>
        <w:ind w:left="180" w:right="160" w:firstLine="360"/>
        <w:rPr>
          <w:sz w:val="16"/>
        </w:rPr>
      </w:pPr>
      <w:r>
        <w:rPr>
          <w:rFonts w:ascii="宋体" w:eastAsia="宋体" w:hAnsi="宋体" w:cs="宋体"/>
          <w:b/>
          <w:color w:val="000000"/>
          <w:sz w:val="16"/>
        </w:rPr>
        <w:t>不过</w:t>
      </w:r>
      <w:r>
        <w:rPr>
          <w:rFonts w:ascii="宋体" w:eastAsia="宋体" w:hAnsi="宋体" w:cs="宋体"/>
          <w:b/>
          <w:color w:val="000000"/>
          <w:sz w:val="16"/>
        </w:rPr>
        <w:t>，用不同类型的多元体之间的区分来取代</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与</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之间的对立，这是不够的。因为，两种类型之间的区分并未排除它们之间的内在性的关联，也即每一方都以其自身的方式</w:t>
      </w:r>
      <w:r>
        <w:rPr>
          <w:rFonts w:ascii="宋体" w:eastAsia="宋体" w:hAnsi="宋体" w:cs="宋体"/>
          <w:b/>
          <w:color w:val="000000"/>
          <w:sz w:val="16"/>
        </w:rPr>
        <w:t>“</w:t>
      </w:r>
      <w:r>
        <w:rPr>
          <w:rFonts w:ascii="宋体" w:eastAsia="宋体" w:hAnsi="宋体" w:cs="宋体"/>
          <w:b/>
          <w:color w:val="000000"/>
          <w:sz w:val="16"/>
        </w:rPr>
        <w:t>源自</w:t>
      </w:r>
      <w:r>
        <w:rPr>
          <w:rFonts w:ascii="宋体" w:eastAsia="宋体" w:hAnsi="宋体" w:cs="宋体"/>
          <w:b/>
          <w:color w:val="000000"/>
          <w:sz w:val="16"/>
        </w:rPr>
        <w:t>”</w:t>
      </w:r>
      <w:r>
        <w:rPr>
          <w:rFonts w:ascii="宋体" w:eastAsia="宋体" w:hAnsi="宋体" w:cs="宋体"/>
          <w:b/>
          <w:color w:val="000000"/>
          <w:sz w:val="16"/>
        </w:rPr>
        <w:t>另一方。与其说某些多元体是树形的、而另一些则不是，还不如说，存在着一种多元体的树形化。当散布于一个根茎之中的黑洞开始形成总体性的共振之时，或当茎</w:t>
      </w:r>
      <w:r>
        <w:rPr>
          <w:rFonts w:ascii="宋体" w:eastAsia="宋体" w:hAnsi="宋体" w:cs="宋体"/>
          <w:b/>
          <w:color w:val="000000"/>
          <w:sz w:val="16"/>
        </w:rPr>
        <w:t xml:space="preserve"> ( tiges)</w:t>
      </w:r>
      <w:r>
        <w:rPr>
          <w:rFonts w:ascii="宋体" w:eastAsia="宋体" w:hAnsi="宋体" w:cs="宋体"/>
          <w:b/>
          <w:color w:val="000000"/>
          <w:sz w:val="16"/>
        </w:rPr>
        <w:t>形成了节段之时</w:t>
      </w:r>
      <w:r>
        <w:rPr>
          <w:rFonts w:ascii="宋体" w:eastAsia="宋体" w:hAnsi="宋体" w:cs="宋体"/>
          <w:b/>
          <w:color w:val="000000"/>
          <w:sz w:val="16"/>
        </w:rPr>
        <w:t>(</w:t>
      </w:r>
      <w:r>
        <w:rPr>
          <w:rFonts w:ascii="宋体" w:eastAsia="宋体" w:hAnsi="宋体" w:cs="宋体"/>
          <w:b/>
          <w:color w:val="000000"/>
          <w:sz w:val="16"/>
        </w:rPr>
        <w:t>这些节段在各个方向上对空间进行纹理化，使其变为可比较的、可分划的、同质的</w:t>
      </w:r>
      <w:r>
        <w:rPr>
          <w:rFonts w:ascii="宋体" w:eastAsia="宋体" w:hAnsi="宋体" w:cs="宋体"/>
          <w:b/>
          <w:color w:val="000000"/>
          <w:sz w:val="16"/>
        </w:rPr>
        <w:t>———</w:t>
      </w:r>
      <w:r>
        <w:rPr>
          <w:rFonts w:ascii="宋体" w:eastAsia="宋体" w:hAnsi="宋体" w:cs="宋体"/>
          <w:b/>
          <w:color w:val="000000"/>
          <w:sz w:val="16"/>
        </w:rPr>
        <w:t>我们尤其在面孔的案例之中看到这一点</w:t>
      </w:r>
      <w:r>
        <w:rPr>
          <w:rFonts w:ascii="宋体" w:eastAsia="宋体" w:hAnsi="宋体" w:cs="宋体"/>
          <w:b/>
          <w:color w:val="000000"/>
          <w:sz w:val="16"/>
        </w:rPr>
        <w:t>)</w:t>
      </w:r>
      <w:r>
        <w:rPr>
          <w:rFonts w:ascii="宋体" w:eastAsia="宋体" w:hAnsi="宋体" w:cs="宋体"/>
          <w:b/>
          <w:color w:val="000000"/>
          <w:sz w:val="16"/>
        </w:rPr>
        <w:t>，此种树形化就发生了。同样，当</w:t>
      </w:r>
      <w:r>
        <w:rPr>
          <w:rFonts w:ascii="宋体" w:eastAsia="宋体" w:hAnsi="宋体" w:cs="宋体"/>
          <w:b/>
          <w:color w:val="000000"/>
          <w:sz w:val="16"/>
        </w:rPr>
        <w:t>“</w:t>
      </w:r>
      <w:r>
        <w:rPr>
          <w:rFonts w:ascii="宋体" w:eastAsia="宋体" w:hAnsi="宋体" w:cs="宋体"/>
          <w:b/>
          <w:color w:val="000000"/>
          <w:sz w:val="16"/>
        </w:rPr>
        <w:t>集群</w:t>
      </w:r>
      <w:r>
        <w:rPr>
          <w:rFonts w:ascii="宋体" w:eastAsia="宋体" w:hAnsi="宋体" w:cs="宋体"/>
          <w:b/>
          <w:color w:val="000000"/>
          <w:sz w:val="16"/>
        </w:rPr>
        <w:t>”</w:t>
      </w:r>
      <w:r>
        <w:rPr>
          <w:rFonts w:ascii="宋体" w:eastAsia="宋体" w:hAnsi="宋体" w:cs="宋体"/>
          <w:b/>
          <w:color w:val="000000"/>
          <w:sz w:val="16"/>
        </w:rPr>
        <w:t>的运动或分子流在对</w:t>
      </w:r>
      <w:r>
        <w:rPr>
          <w:rFonts w:ascii="宋体" w:eastAsia="宋体" w:hAnsi="宋体" w:cs="宋体"/>
          <w:b/>
          <w:color w:val="000000"/>
          <w:sz w:val="16"/>
        </w:rPr>
        <w:t>其进行节段化和矫正的积聚点或中止点上相互结合之时，此种树形化也会发生。然而，与此相反</w:t>
      </w:r>
      <w:r>
        <w:rPr>
          <w:rFonts w:ascii="宋体" w:eastAsia="宋体" w:hAnsi="宋体" w:cs="宋体"/>
          <w:b/>
          <w:color w:val="000000"/>
          <w:sz w:val="16"/>
        </w:rPr>
        <w:t>(</w:t>
      </w:r>
      <w:r>
        <w:rPr>
          <w:rFonts w:ascii="宋体" w:eastAsia="宋体" w:hAnsi="宋体" w:cs="宋体"/>
          <w:b/>
          <w:color w:val="000000"/>
          <w:sz w:val="16"/>
        </w:rPr>
        <w:t>但不是以对称的方式</w:t>
      </w:r>
      <w:r>
        <w:rPr>
          <w:rFonts w:ascii="宋体" w:eastAsia="宋体" w:hAnsi="宋体" w:cs="宋体"/>
          <w:b/>
          <w:color w:val="000000"/>
          <w:sz w:val="16"/>
        </w:rPr>
        <w:t>)</w:t>
      </w:r>
      <w:r>
        <w:rPr>
          <w:rFonts w:ascii="宋体" w:eastAsia="宋体" w:hAnsi="宋体" w:cs="宋体"/>
          <w:b/>
          <w:color w:val="000000"/>
          <w:sz w:val="16"/>
        </w:rPr>
        <w:t>，根茎的那些茎脉不断地从树之中脱离出来，集群和流不断地进行逃逸，创造出连接</w:t>
      </w:r>
      <w:r>
        <w:rPr>
          <w:rFonts w:ascii="宋体" w:eastAsia="宋体" w:hAnsi="宋体" w:cs="宋体"/>
          <w:b/>
          <w:color w:val="000000"/>
          <w:sz w:val="16"/>
        </w:rPr>
        <w:t>———</w:t>
      </w:r>
      <w:r>
        <w:rPr>
          <w:rFonts w:ascii="宋体" w:eastAsia="宋体" w:hAnsi="宋体" w:cs="宋体"/>
          <w:b/>
          <w:color w:val="000000"/>
          <w:sz w:val="16"/>
        </w:rPr>
        <w:t>这些连接在树之间进行跃变，并实施着根除</w:t>
      </w:r>
      <w:r>
        <w:rPr>
          <w:rFonts w:ascii="宋体" w:eastAsia="宋体" w:hAnsi="宋体" w:cs="宋体"/>
          <w:b/>
          <w:color w:val="000000"/>
          <w:sz w:val="16"/>
        </w:rPr>
        <w:t xml:space="preserve"> (déraciner) </w:t>
      </w:r>
      <w:r>
        <w:rPr>
          <w:rFonts w:ascii="宋体" w:eastAsia="宋体" w:hAnsi="宋体" w:cs="宋体"/>
          <w:b/>
          <w:color w:val="000000"/>
          <w:sz w:val="16"/>
        </w:rPr>
        <w:t>的运动：一整套对空间的平滑化操作，它转而反作用于纹理化的空间。即便是、尤其是界域也仍然为这些深层运动所扰动。抑或语言：语言树为萌芽和根茎所撼动。这样，根茎线事实上摇摆于对它们进行节段化甚至层化的树之线和卷携着它们的逃逸线或断裂线之间。</w:t>
      </w:r>
    </w:p>
    <w:p w:rsidR="00B679E9" w:rsidRDefault="002E624B">
      <w:pPr>
        <w:autoSpaceDE w:val="0"/>
        <w:autoSpaceDN w:val="0"/>
        <w:spacing w:before="20" w:line="280" w:lineRule="atLeast"/>
        <w:ind w:left="180" w:right="160" w:firstLine="360"/>
        <w:rPr>
          <w:sz w:val="16"/>
        </w:rPr>
      </w:pPr>
      <w:r>
        <w:rPr>
          <w:rFonts w:ascii="宋体" w:eastAsia="宋体" w:hAnsi="宋体" w:cs="宋体"/>
          <w:b/>
          <w:color w:val="000000"/>
          <w:sz w:val="16"/>
        </w:rPr>
        <w:t>因而，我们就由三种线所构成</w:t>
      </w:r>
      <w:r>
        <w:rPr>
          <w:rFonts w:ascii="宋体" w:eastAsia="宋体" w:hAnsi="宋体" w:cs="宋体"/>
          <w:b/>
          <w:color w:val="000000"/>
          <w:sz w:val="16"/>
        </w:rPr>
        <w:t>，然而每种线都有其危险。首先，节段线对我们进行分割，强加给我们一种同质空间的纹理化；</w:t>
      </w:r>
      <w:r>
        <w:rPr>
          <w:rFonts w:ascii="宋体" w:eastAsia="宋体" w:hAnsi="宋体" w:cs="宋体"/>
          <w:b/>
          <w:color w:val="000000"/>
          <w:sz w:val="16"/>
        </w:rPr>
        <w:t xml:space="preserve"> </w:t>
      </w:r>
      <w:r>
        <w:rPr>
          <w:rFonts w:ascii="宋体" w:eastAsia="宋体" w:hAnsi="宋体" w:cs="宋体"/>
          <w:b/>
          <w:color w:val="000000"/>
          <w:sz w:val="16"/>
        </w:rPr>
        <w:t>同样，分子线已然传送着它们的微观一黑洞；</w:t>
      </w:r>
      <w:r>
        <w:rPr>
          <w:rFonts w:ascii="宋体" w:eastAsia="宋体" w:hAnsi="宋体" w:cs="宋体"/>
          <w:b/>
          <w:color w:val="000000"/>
          <w:sz w:val="16"/>
        </w:rPr>
        <w:t xml:space="preserve"> </w:t>
      </w:r>
      <w:r>
        <w:rPr>
          <w:rFonts w:ascii="宋体" w:eastAsia="宋体" w:hAnsi="宋体" w:cs="宋体"/>
          <w:b/>
          <w:color w:val="000000"/>
          <w:sz w:val="16"/>
        </w:rPr>
        <w:t>最后，逃逸线自身始终具有这样的危险，即抛弃它们的创造性潜能，从而转化为一条死亡之线，被转化为彻底的、单纯的毁灭之线</w:t>
      </w:r>
      <w:r>
        <w:rPr>
          <w:rFonts w:ascii="宋体" w:eastAsia="宋体" w:hAnsi="宋体" w:cs="宋体"/>
          <w:b/>
          <w:color w:val="000000"/>
          <w:sz w:val="16"/>
        </w:rPr>
        <w:t xml:space="preserve"> (</w:t>
      </w:r>
      <w:r>
        <w:rPr>
          <w:rFonts w:ascii="宋体" w:eastAsia="宋体" w:hAnsi="宋体" w:cs="宋体"/>
          <w:b/>
          <w:color w:val="000000"/>
          <w:sz w:val="16"/>
        </w:rPr>
        <w:t>法西斯主义</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660" w:line="320" w:lineRule="atLeast"/>
        <w:ind w:left="3160"/>
        <w:rPr>
          <w:sz w:val="20"/>
        </w:rPr>
      </w:pPr>
      <w:r>
        <w:rPr>
          <w:rFonts w:ascii="宋体" w:eastAsia="宋体" w:hAnsi="宋体" w:cs="宋体"/>
          <w:b/>
          <w:color w:val="000000"/>
          <w:sz w:val="20"/>
        </w:rPr>
        <w:t>C</w:t>
      </w:r>
    </w:p>
    <w:p w:rsidR="00B679E9" w:rsidRDefault="002E624B">
      <w:pPr>
        <w:autoSpaceDE w:val="0"/>
        <w:autoSpaceDN w:val="0"/>
        <w:spacing w:line="280" w:lineRule="atLeast"/>
        <w:ind w:left="1720"/>
        <w:rPr>
          <w:sz w:val="16"/>
        </w:rPr>
      </w:pPr>
      <w:r>
        <w:rPr>
          <w:rFonts w:ascii="宋体" w:eastAsia="宋体" w:hAnsi="宋体" w:cs="宋体"/>
          <w:b/>
          <w:color w:val="000000"/>
          <w:sz w:val="16"/>
        </w:rPr>
        <w:t>容贯性的平面，无器官的身体</w:t>
      </w:r>
    </w:p>
    <w:p w:rsidR="00B679E9" w:rsidRDefault="002E624B">
      <w:pPr>
        <w:autoSpaceDE w:val="0"/>
        <w:autoSpaceDN w:val="0"/>
        <w:spacing w:before="240" w:line="240" w:lineRule="atLeast"/>
        <w:ind w:left="540"/>
        <w:rPr>
          <w:sz w:val="16"/>
        </w:rPr>
      </w:pPr>
      <w:r>
        <w:rPr>
          <w:rFonts w:ascii="宋体" w:eastAsia="宋体" w:hAnsi="宋体" w:cs="宋体"/>
          <w:b/>
          <w:color w:val="000000"/>
          <w:sz w:val="16"/>
        </w:rPr>
        <w:t>容贯或复合的平面</w:t>
      </w:r>
      <w:r>
        <w:rPr>
          <w:rFonts w:ascii="宋体" w:eastAsia="宋体" w:hAnsi="宋体" w:cs="宋体"/>
          <w:b/>
          <w:color w:val="000000"/>
          <w:sz w:val="16"/>
        </w:rPr>
        <w:t xml:space="preserve">(planomène) </w:t>
      </w:r>
      <w:r>
        <w:rPr>
          <w:rFonts w:ascii="宋体" w:eastAsia="宋体" w:hAnsi="宋体" w:cs="宋体"/>
          <w:b/>
          <w:color w:val="000000"/>
          <w:sz w:val="16"/>
        </w:rPr>
        <w:t>与组织和发展的平面相对立。组织和发展与</w:t>
      </w:r>
    </w:p>
    <w:p w:rsidR="00B679E9" w:rsidRDefault="002E624B">
      <w:pPr>
        <w:autoSpaceDE w:val="0"/>
        <w:autoSpaceDN w:val="0"/>
        <w:spacing w:before="240" w:line="160" w:lineRule="atLeast"/>
        <w:ind w:left="3160"/>
        <w:rPr>
          <w:sz w:val="10"/>
        </w:rPr>
      </w:pPr>
      <w:r>
        <w:rPr>
          <w:rFonts w:ascii="宋体" w:eastAsia="宋体" w:hAnsi="宋体" w:cs="宋体"/>
          <w:b/>
          <w:color w:val="000000"/>
          <w:sz w:val="10"/>
        </w:rPr>
        <w:t>474</w:t>
      </w:r>
      <w:r>
        <w:br w:type="page"/>
      </w:r>
    </w:p>
    <w:p w:rsidR="00B679E9" w:rsidRDefault="002E624B">
      <w:pPr>
        <w:autoSpaceDE w:val="0"/>
        <w:autoSpaceDN w:val="0"/>
        <w:spacing w:before="20" w:line="160" w:lineRule="atLeast"/>
        <w:ind w:left="2280"/>
        <w:rPr>
          <w:sz w:val="10"/>
        </w:rPr>
      </w:pPr>
      <w:r>
        <w:rPr>
          <w:rFonts w:ascii="宋体" w:eastAsia="宋体" w:hAnsi="宋体" w:cs="宋体"/>
          <w:b/>
          <w:color w:val="000000"/>
          <w:sz w:val="10"/>
        </w:rPr>
        <w:lastRenderedPageBreak/>
        <w:t xml:space="preserve">15. </w:t>
      </w:r>
      <w:r>
        <w:rPr>
          <w:rFonts w:ascii="宋体" w:eastAsia="宋体" w:hAnsi="宋体" w:cs="宋体"/>
          <w:b/>
          <w:color w:val="000000"/>
          <w:sz w:val="10"/>
        </w:rPr>
        <w:t>结论：具体的规则与抽象的机器</w:t>
      </w:r>
    </w:p>
    <w:p w:rsidR="00B679E9" w:rsidRDefault="002E624B">
      <w:pPr>
        <w:autoSpaceDE w:val="0"/>
        <w:autoSpaceDN w:val="0"/>
        <w:spacing w:before="200" w:line="290" w:lineRule="atLeast"/>
        <w:ind w:left="240" w:right="240" w:firstLine="20"/>
        <w:rPr>
          <w:sz w:val="16"/>
        </w:rPr>
      </w:pPr>
      <w:r>
        <w:rPr>
          <w:rFonts w:ascii="宋体" w:eastAsia="宋体" w:hAnsi="宋体" w:cs="宋体"/>
          <w:b/>
          <w:color w:val="000000"/>
          <w:sz w:val="16"/>
        </w:rPr>
        <w:t>形式和实体相关：既是形式的发展，又同时是实体和主体的形成。然而，容贯性</w:t>
      </w:r>
      <w:r>
        <w:rPr>
          <w:rFonts w:ascii="宋体" w:eastAsia="宋体" w:hAnsi="宋体" w:cs="宋体"/>
          <w:b/>
          <w:color w:val="000000"/>
          <w:sz w:val="16"/>
        </w:rPr>
        <w:t>的平面则无视实体和形式：位于这种平面之上的个别体正是个别化的模式</w:t>
      </w:r>
      <w:r>
        <w:rPr>
          <w:rFonts w:ascii="宋体" w:eastAsia="宋体" w:hAnsi="宋体" w:cs="宋体"/>
          <w:b/>
          <w:color w:val="000000"/>
          <w:sz w:val="16"/>
        </w:rPr>
        <w:t>———</w:t>
      </w:r>
      <w:r>
        <w:rPr>
          <w:rFonts w:ascii="宋体" w:eastAsia="宋体" w:hAnsi="宋体" w:cs="宋体"/>
          <w:b/>
          <w:color w:val="000000"/>
          <w:sz w:val="16"/>
        </w:rPr>
        <w:t>此种个别化既不是通过形式，也不是通过主体而运作。这种平面抽象地、但却真实地存在于未成形的元素之间的快与慢的关联之中，存在于相对应的强度性情状所构成的复合体之中</w:t>
      </w:r>
      <w:r>
        <w:rPr>
          <w:rFonts w:ascii="宋体" w:eastAsia="宋体" w:hAnsi="宋体" w:cs="宋体"/>
          <w:b/>
          <w:color w:val="000000"/>
          <w:sz w:val="16"/>
        </w:rPr>
        <w:t xml:space="preserve"> (</w:t>
      </w:r>
      <w:r>
        <w:rPr>
          <w:rFonts w:ascii="宋体" w:eastAsia="宋体" w:hAnsi="宋体" w:cs="宋体"/>
          <w:b/>
          <w:color w:val="000000"/>
          <w:sz w:val="16"/>
        </w:rPr>
        <w:t>平面的</w:t>
      </w:r>
      <w:r>
        <w:rPr>
          <w:rFonts w:ascii="宋体" w:eastAsia="宋体" w:hAnsi="宋体" w:cs="宋体"/>
          <w:b/>
          <w:color w:val="000000"/>
          <w:sz w:val="16"/>
        </w:rPr>
        <w:t>“</w:t>
      </w:r>
      <w:r>
        <w:rPr>
          <w:rFonts w:ascii="宋体" w:eastAsia="宋体" w:hAnsi="宋体" w:cs="宋体"/>
          <w:b/>
          <w:color w:val="000000"/>
          <w:sz w:val="16"/>
        </w:rPr>
        <w:t>经度</w:t>
      </w:r>
      <w:r>
        <w:rPr>
          <w:rFonts w:ascii="宋体" w:eastAsia="宋体" w:hAnsi="宋体" w:cs="宋体"/>
          <w:b/>
          <w:color w:val="000000"/>
          <w:sz w:val="16"/>
        </w:rPr>
        <w:t>”</w:t>
      </w:r>
      <w:r>
        <w:rPr>
          <w:rFonts w:ascii="宋体" w:eastAsia="宋体" w:hAnsi="宋体" w:cs="宋体"/>
          <w:b/>
          <w:color w:val="000000"/>
          <w:sz w:val="16"/>
        </w:rPr>
        <w:t>和</w:t>
      </w:r>
      <w:r>
        <w:rPr>
          <w:rFonts w:ascii="宋体" w:eastAsia="宋体" w:hAnsi="宋体" w:cs="宋体"/>
          <w:b/>
          <w:color w:val="000000"/>
          <w:sz w:val="16"/>
        </w:rPr>
        <w:t>“</w:t>
      </w:r>
      <w:r>
        <w:rPr>
          <w:rFonts w:ascii="宋体" w:eastAsia="宋体" w:hAnsi="宋体" w:cs="宋体"/>
          <w:b/>
          <w:color w:val="000000"/>
          <w:sz w:val="16"/>
        </w:rPr>
        <w:t>纬度</w:t>
      </w:r>
      <w:r>
        <w:rPr>
          <w:rFonts w:ascii="宋体" w:eastAsia="宋体" w:hAnsi="宋体" w:cs="宋体"/>
          <w:b/>
          <w:color w:val="000000"/>
          <w:sz w:val="16"/>
        </w:rPr>
        <w:t>”)</w:t>
      </w:r>
      <w:r>
        <w:rPr>
          <w:rFonts w:ascii="宋体" w:eastAsia="宋体" w:hAnsi="宋体" w:cs="宋体"/>
          <w:b/>
          <w:color w:val="000000"/>
          <w:sz w:val="16"/>
        </w:rPr>
        <w:t>。在第二重意义上，容贯性具体地将异质物、不协调者以如此的方式连接在一起：它确保了模糊集合</w:t>
      </w:r>
      <w:r>
        <w:rPr>
          <w:rFonts w:ascii="宋体" w:eastAsia="宋体" w:hAnsi="宋体" w:cs="宋体"/>
          <w:b/>
          <w:color w:val="000000"/>
          <w:sz w:val="16"/>
        </w:rPr>
        <w:t xml:space="preserve"> (</w:t>
      </w:r>
      <w:r>
        <w:rPr>
          <w:rFonts w:ascii="宋体" w:eastAsia="宋体" w:hAnsi="宋体" w:cs="宋体"/>
          <w:b/>
          <w:color w:val="000000"/>
          <w:sz w:val="16"/>
        </w:rPr>
        <w:t>也即根茎型的多元体</w:t>
      </w:r>
      <w:r>
        <w:rPr>
          <w:rFonts w:ascii="宋体" w:eastAsia="宋体" w:hAnsi="宋体" w:cs="宋体"/>
          <w:b/>
          <w:color w:val="000000"/>
          <w:sz w:val="16"/>
        </w:rPr>
        <w:t xml:space="preserve">) </w:t>
      </w:r>
      <w:r>
        <w:rPr>
          <w:rFonts w:ascii="宋体" w:eastAsia="宋体" w:hAnsi="宋体" w:cs="宋体"/>
          <w:b/>
          <w:color w:val="000000"/>
          <w:sz w:val="16"/>
        </w:rPr>
        <w:t>的巩固。实际上，通过巩固的操作，容贯性必然在中间、经由中间而运作，它与所有本原的或目的的平面相对立。斯宾诺莎、荷尔德林、克莱斯特、尼采，他们</w:t>
      </w:r>
      <w:r>
        <w:rPr>
          <w:rFonts w:ascii="宋体" w:eastAsia="宋体" w:hAnsi="宋体" w:cs="宋体"/>
          <w:b/>
          <w:color w:val="000000"/>
          <w:sz w:val="16"/>
        </w:rPr>
        <w:t>都是这样一种容贯性平面的勘察者。不是统一化和总体化，而是容贯或巩固。</w:t>
      </w:r>
    </w:p>
    <w:p w:rsidR="00B679E9" w:rsidRDefault="002E624B">
      <w:pPr>
        <w:autoSpaceDE w:val="0"/>
        <w:autoSpaceDN w:val="0"/>
        <w:spacing w:before="20" w:line="287" w:lineRule="atLeast"/>
        <w:ind w:left="220" w:right="280" w:firstLine="360"/>
        <w:rPr>
          <w:sz w:val="16"/>
        </w:rPr>
      </w:pPr>
      <w:r>
        <w:rPr>
          <w:rFonts w:ascii="宋体" w:eastAsia="宋体" w:hAnsi="宋体" w:cs="宋体"/>
          <w:b/>
          <w:color w:val="000000"/>
          <w:sz w:val="16"/>
        </w:rPr>
        <w:t>位于容贯性平面之上的就是：个别体，事件，基于其自身而被理解的非实体性转化；</w:t>
      </w:r>
      <w:r>
        <w:rPr>
          <w:rFonts w:ascii="宋体" w:eastAsia="宋体" w:hAnsi="宋体" w:cs="宋体"/>
          <w:b/>
          <w:color w:val="000000"/>
          <w:sz w:val="16"/>
        </w:rPr>
        <w:t xml:space="preserve"> </w:t>
      </w:r>
      <w:r>
        <w:rPr>
          <w:rFonts w:ascii="宋体" w:eastAsia="宋体" w:hAnsi="宋体" w:cs="宋体"/>
          <w:b/>
          <w:color w:val="000000"/>
          <w:sz w:val="16"/>
        </w:rPr>
        <w:t>游牧的或模糊的，但却是严格的本质；</w:t>
      </w:r>
      <w:r>
        <w:rPr>
          <w:rFonts w:ascii="宋体" w:eastAsia="宋体" w:hAnsi="宋体" w:cs="宋体"/>
          <w:b/>
          <w:color w:val="000000"/>
          <w:sz w:val="16"/>
        </w:rPr>
        <w:t xml:space="preserve"> </w:t>
      </w:r>
      <w:r>
        <w:rPr>
          <w:rFonts w:ascii="宋体" w:eastAsia="宋体" w:hAnsi="宋体" w:cs="宋体"/>
          <w:b/>
          <w:color w:val="000000"/>
          <w:sz w:val="16"/>
        </w:rPr>
        <w:t>强度的连续体或连续流变，它们超越了常量和变量；</w:t>
      </w:r>
      <w:r>
        <w:rPr>
          <w:rFonts w:ascii="宋体" w:eastAsia="宋体" w:hAnsi="宋体" w:cs="宋体"/>
          <w:b/>
          <w:color w:val="000000"/>
          <w:sz w:val="16"/>
        </w:rPr>
        <w:t xml:space="preserve"> </w:t>
      </w:r>
      <w:r>
        <w:rPr>
          <w:rFonts w:ascii="宋体" w:eastAsia="宋体" w:hAnsi="宋体" w:cs="宋体"/>
          <w:b/>
          <w:color w:val="000000"/>
          <w:sz w:val="16"/>
        </w:rPr>
        <w:t>生成，它们既没有终结、也没有主体，而是将彼此卷入到邻近的或不可限定的区域之中；</w:t>
      </w:r>
      <w:r>
        <w:rPr>
          <w:rFonts w:ascii="宋体" w:eastAsia="宋体" w:hAnsi="宋体" w:cs="宋体"/>
          <w:b/>
          <w:color w:val="000000"/>
          <w:sz w:val="16"/>
        </w:rPr>
        <w:t xml:space="preserve"> </w:t>
      </w:r>
      <w:r>
        <w:rPr>
          <w:rFonts w:ascii="宋体" w:eastAsia="宋体" w:hAnsi="宋体" w:cs="宋体"/>
          <w:b/>
          <w:color w:val="000000"/>
          <w:sz w:val="16"/>
        </w:rPr>
        <w:t>平滑空间，它是通过纹理化空间而被构成的。每当一具无器官的身体或一些无器官的身体</w:t>
      </w:r>
      <w:r>
        <w:rPr>
          <w:rFonts w:ascii="宋体" w:eastAsia="宋体" w:hAnsi="宋体" w:cs="宋体"/>
          <w:b/>
          <w:color w:val="000000"/>
          <w:sz w:val="16"/>
        </w:rPr>
        <w:t xml:space="preserve"> (</w:t>
      </w:r>
      <w:r>
        <w:rPr>
          <w:rFonts w:ascii="宋体" w:eastAsia="宋体" w:hAnsi="宋体" w:cs="宋体"/>
          <w:b/>
          <w:color w:val="000000"/>
          <w:sz w:val="16"/>
        </w:rPr>
        <w:t>高原</w:t>
      </w:r>
      <w:r>
        <w:rPr>
          <w:rFonts w:ascii="宋体" w:eastAsia="宋体" w:hAnsi="宋体" w:cs="宋体"/>
          <w:b/>
          <w:color w:val="000000"/>
          <w:sz w:val="16"/>
        </w:rPr>
        <w:t xml:space="preserve">) </w:t>
      </w:r>
      <w:r>
        <w:rPr>
          <w:rFonts w:ascii="宋体" w:eastAsia="宋体" w:hAnsi="宋体" w:cs="宋体"/>
          <w:b/>
          <w:color w:val="000000"/>
          <w:sz w:val="16"/>
        </w:rPr>
        <w:t>开始运作，我们就会说：这是在个别体所进行的个别化之中，在始于一个原点的强度生产之中，在流变的物质之中，在生成或转</w:t>
      </w:r>
      <w:r>
        <w:rPr>
          <w:rFonts w:ascii="宋体" w:eastAsia="宋体" w:hAnsi="宋体" w:cs="宋体"/>
          <w:b/>
          <w:color w:val="000000"/>
          <w:sz w:val="16"/>
        </w:rPr>
        <w:t>化的介质之中，在空间的平滑化之中。一种强大的非有机的生命逃脱了层，穿越了配置，勾勒出一条无轮廓的抽象线，游牧艺术之线和流动的冶金之线。</w:t>
      </w:r>
    </w:p>
    <w:p w:rsidR="00B679E9" w:rsidRDefault="002E624B">
      <w:pPr>
        <w:autoSpaceDE w:val="0"/>
        <w:autoSpaceDN w:val="0"/>
        <w:spacing w:line="281" w:lineRule="atLeast"/>
        <w:ind w:left="220" w:right="320" w:firstLine="360"/>
        <w:rPr>
          <w:sz w:val="16"/>
        </w:rPr>
      </w:pPr>
      <w:r>
        <w:rPr>
          <w:rFonts w:ascii="宋体" w:eastAsia="宋体" w:hAnsi="宋体" w:cs="宋体"/>
          <w:b/>
          <w:color w:val="000000"/>
          <w:sz w:val="16"/>
        </w:rPr>
        <w:t>是容贯性的平面构成了无器官的身体，抑或相反</w:t>
      </w:r>
      <w:r>
        <w:rPr>
          <w:rFonts w:ascii="宋体" w:eastAsia="宋体" w:hAnsi="宋体" w:cs="宋体"/>
          <w:b/>
          <w:color w:val="000000"/>
          <w:sz w:val="16"/>
        </w:rPr>
        <w:t xml:space="preserve">? </w:t>
      </w:r>
      <w:r>
        <w:rPr>
          <w:rFonts w:ascii="宋体" w:eastAsia="宋体" w:hAnsi="宋体" w:cs="宋体"/>
          <w:b/>
          <w:color w:val="000000"/>
          <w:sz w:val="16"/>
        </w:rPr>
        <w:t>无器官的身体和平面是一回事</w:t>
      </w:r>
      <w:r>
        <w:rPr>
          <w:rFonts w:ascii="宋体" w:eastAsia="宋体" w:hAnsi="宋体" w:cs="宋体"/>
          <w:b/>
          <w:color w:val="000000"/>
          <w:sz w:val="16"/>
        </w:rPr>
        <w:t xml:space="preserve">? </w:t>
      </w:r>
      <w:r>
        <w:rPr>
          <w:rFonts w:ascii="宋体" w:eastAsia="宋体" w:hAnsi="宋体" w:cs="宋体"/>
          <w:b/>
          <w:color w:val="000000"/>
          <w:sz w:val="16"/>
        </w:rPr>
        <w:t>无论如何，构成者和被构成者具有同样的力量：线并不具有一个比点更高的维度，面并不具有一个比线更高的维度，体不具有一个比面更高的维度，相反，它们所具有的维度数始终是分数的、不精确的，或不断地随着其部分的数目而增减。平面构成了具有多变维度的多元体的截面</w:t>
      </w:r>
      <w:r>
        <w:rPr>
          <w:rFonts w:ascii="宋体" w:eastAsia="宋体" w:hAnsi="宋体" w:cs="宋体"/>
          <w:b/>
          <w:color w:val="000000"/>
          <w:sz w:val="16"/>
        </w:rPr>
        <w:t xml:space="preserve"> ( section)</w:t>
      </w:r>
      <w:r>
        <w:rPr>
          <w:rFonts w:ascii="宋体" w:eastAsia="宋体" w:hAnsi="宋体" w:cs="宋体"/>
          <w:b/>
          <w:color w:val="000000"/>
          <w:sz w:val="16"/>
        </w:rPr>
        <w:t>。因而，问题就在于平面的不同部分</w:t>
      </w:r>
      <w:r>
        <w:rPr>
          <w:rFonts w:ascii="宋体" w:eastAsia="宋体" w:hAnsi="宋体" w:cs="宋体"/>
          <w:b/>
          <w:color w:val="000000"/>
          <w:sz w:val="16"/>
        </w:rPr>
        <w:t>之间的连接模式：在何种程度上，无器官的身体得以相互组合</w:t>
      </w:r>
      <w:r>
        <w:rPr>
          <w:rFonts w:ascii="宋体" w:eastAsia="宋体" w:hAnsi="宋体" w:cs="宋体"/>
          <w:b/>
          <w:color w:val="000000"/>
          <w:sz w:val="16"/>
        </w:rPr>
        <w:t xml:space="preserve">? </w:t>
      </w:r>
      <w:r>
        <w:rPr>
          <w:rFonts w:ascii="宋体" w:eastAsia="宋体" w:hAnsi="宋体" w:cs="宋体"/>
          <w:b/>
          <w:color w:val="000000"/>
          <w:sz w:val="16"/>
        </w:rPr>
        <w:t>强度的连续体又是怎样被拓展的</w:t>
      </w:r>
      <w:r>
        <w:rPr>
          <w:rFonts w:ascii="宋体" w:eastAsia="宋体" w:hAnsi="宋体" w:cs="宋体"/>
          <w:b/>
          <w:color w:val="000000"/>
          <w:sz w:val="16"/>
        </w:rPr>
        <w:t xml:space="preserve">? </w:t>
      </w:r>
      <w:r>
        <w:rPr>
          <w:rFonts w:ascii="宋体" w:eastAsia="宋体" w:hAnsi="宋体" w:cs="宋体"/>
          <w:b/>
          <w:color w:val="000000"/>
          <w:sz w:val="16"/>
        </w:rPr>
        <w:t>转化的序列是在何种秩序之中形成的</w:t>
      </w:r>
      <w:r>
        <w:rPr>
          <w:rFonts w:ascii="宋体" w:eastAsia="宋体" w:hAnsi="宋体" w:cs="宋体"/>
          <w:b/>
          <w:color w:val="000000"/>
          <w:sz w:val="16"/>
        </w:rPr>
        <w:t xml:space="preserve">? </w:t>
      </w:r>
      <w:r>
        <w:rPr>
          <w:rFonts w:ascii="宋体" w:eastAsia="宋体" w:hAnsi="宋体" w:cs="宋体"/>
          <w:b/>
          <w:color w:val="000000"/>
          <w:sz w:val="16"/>
        </w:rPr>
        <w:t>这些始终在中间形成的非逻辑性连接是什么</w:t>
      </w:r>
      <w:r>
        <w:rPr>
          <w:rFonts w:ascii="宋体" w:eastAsia="宋体" w:hAnsi="宋体" w:cs="宋体"/>
          <w:b/>
          <w:color w:val="000000"/>
          <w:sz w:val="16"/>
        </w:rPr>
        <w:t>———</w:t>
      </w:r>
      <w:r>
        <w:rPr>
          <w:rFonts w:ascii="宋体" w:eastAsia="宋体" w:hAnsi="宋体" w:cs="宋体"/>
          <w:b/>
          <w:color w:val="000000"/>
          <w:sz w:val="16"/>
        </w:rPr>
        <w:t>正是通过这些连接，平面才根据一种递增或递减的秩序而逐渐被形成</w:t>
      </w:r>
      <w:r>
        <w:rPr>
          <w:rFonts w:ascii="宋体" w:eastAsia="宋体" w:hAnsi="宋体" w:cs="宋体"/>
          <w:b/>
          <w:color w:val="000000"/>
          <w:sz w:val="16"/>
        </w:rPr>
        <w:t xml:space="preserve">? </w:t>
      </w:r>
      <w:r>
        <w:rPr>
          <w:rFonts w:ascii="宋体" w:eastAsia="宋体" w:hAnsi="宋体" w:cs="宋体"/>
          <w:b/>
          <w:color w:val="000000"/>
          <w:sz w:val="16"/>
        </w:rPr>
        <w:t>平面就像是一连串的门</w:t>
      </w:r>
      <w:r>
        <w:rPr>
          <w:rFonts w:ascii="宋体" w:eastAsia="宋体" w:hAnsi="宋体" w:cs="宋体"/>
          <w:b/>
          <w:color w:val="000000"/>
          <w:sz w:val="16"/>
        </w:rPr>
        <w:t xml:space="preserve"> ( portes)</w:t>
      </w:r>
      <w:r>
        <w:rPr>
          <w:rFonts w:ascii="宋体" w:eastAsia="宋体" w:hAnsi="宋体" w:cs="宋体"/>
          <w:b/>
          <w:color w:val="000000"/>
          <w:sz w:val="16"/>
        </w:rPr>
        <w:t>。而建构平面的具体原则所发挥的是一种选择性的作用。实际上，平面</w:t>
      </w:r>
      <w:r>
        <w:rPr>
          <w:rFonts w:ascii="宋体" w:eastAsia="宋体" w:hAnsi="宋体" w:cs="宋体"/>
          <w:b/>
          <w:color w:val="000000"/>
          <w:sz w:val="16"/>
        </w:rPr>
        <w:t xml:space="preserve"> (</w:t>
      </w:r>
      <w:r>
        <w:rPr>
          <w:rFonts w:ascii="宋体" w:eastAsia="宋体" w:hAnsi="宋体" w:cs="宋体"/>
          <w:b/>
          <w:color w:val="000000"/>
          <w:sz w:val="16"/>
        </w:rPr>
        <w:t>也即连接模式</w:t>
      </w:r>
      <w:r>
        <w:rPr>
          <w:rFonts w:ascii="宋体" w:eastAsia="宋体" w:hAnsi="宋体" w:cs="宋体"/>
          <w:b/>
          <w:color w:val="000000"/>
          <w:sz w:val="16"/>
        </w:rPr>
        <w:t xml:space="preserve">) </w:t>
      </w:r>
      <w:r>
        <w:rPr>
          <w:rFonts w:ascii="宋体" w:eastAsia="宋体" w:hAnsi="宋体" w:cs="宋体"/>
          <w:b/>
          <w:color w:val="000000"/>
          <w:sz w:val="16"/>
        </w:rPr>
        <w:t>提供了消除那些与无器官的身体相对抗的空洞的或癌变的身体的手段；</w:t>
      </w:r>
      <w:r>
        <w:rPr>
          <w:rFonts w:ascii="宋体" w:eastAsia="宋体" w:hAnsi="宋体" w:cs="宋体"/>
          <w:b/>
          <w:color w:val="000000"/>
          <w:sz w:val="16"/>
        </w:rPr>
        <w:t xml:space="preserve"> </w:t>
      </w:r>
      <w:r>
        <w:rPr>
          <w:rFonts w:ascii="宋体" w:eastAsia="宋体" w:hAnsi="宋体" w:cs="宋体"/>
          <w:b/>
          <w:color w:val="000000"/>
          <w:sz w:val="16"/>
        </w:rPr>
        <w:t>拒斥那些遮蔽平滑空间的同质性表面的手段；</w:t>
      </w:r>
      <w:r>
        <w:rPr>
          <w:rFonts w:ascii="宋体" w:eastAsia="宋体" w:hAnsi="宋体" w:cs="宋体"/>
          <w:b/>
          <w:color w:val="000000"/>
          <w:sz w:val="16"/>
        </w:rPr>
        <w:t xml:space="preserve"> </w:t>
      </w:r>
      <w:r>
        <w:rPr>
          <w:rFonts w:ascii="宋体" w:eastAsia="宋体" w:hAnsi="宋体" w:cs="宋体"/>
          <w:b/>
          <w:color w:val="000000"/>
          <w:sz w:val="16"/>
        </w:rPr>
        <w:t>压制那些令逃逸线偏向的毁灭线和死亡线的手段。被保持</w:t>
      </w:r>
      <w:r>
        <w:rPr>
          <w:rFonts w:ascii="宋体" w:eastAsia="宋体" w:hAnsi="宋体" w:cs="宋体"/>
          <w:b/>
          <w:color w:val="000000"/>
          <w:sz w:val="16"/>
        </w:rPr>
        <w:t>和保存的</w:t>
      </w:r>
      <w:r>
        <w:rPr>
          <w:rFonts w:ascii="宋体" w:eastAsia="宋体" w:hAnsi="宋体" w:cs="宋体"/>
          <w:b/>
          <w:color w:val="000000"/>
          <w:sz w:val="16"/>
        </w:rPr>
        <w:t xml:space="preserve"> (</w:t>
      </w:r>
      <w:r>
        <w:rPr>
          <w:rFonts w:ascii="宋体" w:eastAsia="宋体" w:hAnsi="宋体" w:cs="宋体"/>
          <w:b/>
          <w:color w:val="000000"/>
          <w:sz w:val="16"/>
        </w:rPr>
        <w:t>因而也就是被创造的</w:t>
      </w:r>
      <w:r>
        <w:rPr>
          <w:rFonts w:ascii="宋体" w:eastAsia="宋体" w:hAnsi="宋体" w:cs="宋体"/>
          <w:b/>
          <w:color w:val="000000"/>
          <w:sz w:val="16"/>
        </w:rPr>
        <w:t>)</w:t>
      </w:r>
      <w:r>
        <w:rPr>
          <w:rFonts w:ascii="宋体" w:eastAsia="宋体" w:hAnsi="宋体" w:cs="宋体"/>
          <w:b/>
          <w:color w:val="000000"/>
          <w:sz w:val="16"/>
        </w:rPr>
        <w:t>，得以持存的，只有这样的事物；</w:t>
      </w:r>
      <w:r>
        <w:rPr>
          <w:rFonts w:ascii="宋体" w:eastAsia="宋体" w:hAnsi="宋体" w:cs="宋体"/>
          <w:b/>
          <w:color w:val="000000"/>
          <w:sz w:val="16"/>
        </w:rPr>
        <w:t xml:space="preserve"> </w:t>
      </w:r>
      <w:r>
        <w:rPr>
          <w:rFonts w:ascii="宋体" w:eastAsia="宋体" w:hAnsi="宋体" w:cs="宋体"/>
          <w:b/>
          <w:color w:val="000000"/>
          <w:sz w:val="16"/>
        </w:rPr>
        <w:t>它们在每个分化或复合的层次之上，因而也就是在递增或递减的秩序之中增加着连接的数量</w:t>
      </w:r>
      <w:r>
        <w:rPr>
          <w:rFonts w:ascii="宋体" w:eastAsia="宋体" w:hAnsi="宋体" w:cs="宋体"/>
          <w:b/>
          <w:color w:val="000000"/>
          <w:sz w:val="16"/>
        </w:rPr>
        <w:t>(</w:t>
      </w:r>
      <w:r>
        <w:rPr>
          <w:rFonts w:ascii="宋体" w:eastAsia="宋体" w:hAnsi="宋体" w:cs="宋体"/>
          <w:b/>
          <w:color w:val="000000"/>
          <w:sz w:val="16"/>
        </w:rPr>
        <w:t>在被分化的同时也改变着本性，或被构成的同时也改变着比较的标准</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560" w:line="140" w:lineRule="atLeast"/>
        <w:ind w:left="3020"/>
        <w:rPr>
          <w:sz w:val="8"/>
        </w:rPr>
      </w:pPr>
      <w:r>
        <w:rPr>
          <w:rFonts w:ascii="宋体" w:eastAsia="宋体" w:hAnsi="宋体" w:cs="宋体"/>
          <w:b/>
          <w:color w:val="000000"/>
          <w:sz w:val="8"/>
        </w:rPr>
        <w:t>475</w:t>
      </w:r>
      <w:r>
        <w:br w:type="page"/>
      </w:r>
    </w:p>
    <w:p w:rsidR="00B679E9" w:rsidRDefault="002E624B">
      <w:pPr>
        <w:autoSpaceDE w:val="0"/>
        <w:autoSpaceDN w:val="0"/>
        <w:spacing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860" w:line="320" w:lineRule="atLeast"/>
        <w:ind w:left="3200"/>
        <w:rPr>
          <w:sz w:val="20"/>
        </w:rPr>
      </w:pPr>
      <w:r>
        <w:rPr>
          <w:rFonts w:ascii="宋体" w:eastAsia="宋体" w:hAnsi="宋体" w:cs="宋体"/>
          <w:b/>
          <w:color w:val="000000"/>
          <w:sz w:val="20"/>
        </w:rPr>
        <w:t>D</w:t>
      </w:r>
    </w:p>
    <w:p w:rsidR="00B679E9" w:rsidRDefault="002E624B">
      <w:pPr>
        <w:autoSpaceDE w:val="0"/>
        <w:autoSpaceDN w:val="0"/>
        <w:spacing w:line="300" w:lineRule="atLeast"/>
        <w:ind w:left="3060"/>
        <w:rPr>
          <w:sz w:val="18"/>
        </w:rPr>
      </w:pPr>
      <w:r>
        <w:rPr>
          <w:rFonts w:ascii="宋体" w:eastAsia="宋体" w:hAnsi="宋体" w:cs="宋体"/>
          <w:b/>
          <w:color w:val="000000"/>
          <w:sz w:val="18"/>
        </w:rPr>
        <w:t>解域</w:t>
      </w:r>
    </w:p>
    <w:p w:rsidR="00B679E9" w:rsidRDefault="002E624B">
      <w:pPr>
        <w:autoSpaceDE w:val="0"/>
        <w:autoSpaceDN w:val="0"/>
        <w:spacing w:before="200" w:line="302" w:lineRule="atLeast"/>
        <w:ind w:left="240" w:right="160" w:firstLine="340"/>
        <w:rPr>
          <w:sz w:val="16"/>
        </w:rPr>
      </w:pPr>
      <w:r>
        <w:rPr>
          <w:rFonts w:ascii="宋体" w:eastAsia="宋体" w:hAnsi="宋体" w:cs="宋体"/>
          <w:b/>
          <w:color w:val="000000"/>
          <w:sz w:val="16"/>
        </w:rPr>
        <w:t>解域的功能：解域就是</w:t>
      </w:r>
      <w:r>
        <w:rPr>
          <w:rFonts w:ascii="宋体" w:eastAsia="宋体" w:hAnsi="宋体" w:cs="宋体"/>
          <w:b/>
          <w:color w:val="000000"/>
          <w:sz w:val="16"/>
        </w:rPr>
        <w:t>“</w:t>
      </w:r>
      <w:r>
        <w:rPr>
          <w:rFonts w:ascii="宋体" w:eastAsia="宋体" w:hAnsi="宋体" w:cs="宋体"/>
          <w:b/>
          <w:color w:val="000000"/>
          <w:sz w:val="16"/>
        </w:rPr>
        <w:t>某人</w:t>
      </w:r>
      <w:r>
        <w:rPr>
          <w:rFonts w:ascii="宋体" w:eastAsia="宋体" w:hAnsi="宋体" w:cs="宋体"/>
          <w:b/>
          <w:color w:val="000000"/>
          <w:sz w:val="16"/>
        </w:rPr>
        <w:t xml:space="preserve"> (</w:t>
      </w:r>
      <w:r>
        <w:rPr>
          <w:rFonts w:ascii="宋体" w:eastAsia="宋体" w:hAnsi="宋体" w:cs="宋体"/>
          <w:b/>
          <w:color w:val="000000"/>
          <w:sz w:val="16"/>
        </w:rPr>
        <w:t>物</w:t>
      </w:r>
      <w:r>
        <w:rPr>
          <w:rFonts w:ascii="宋体" w:eastAsia="宋体" w:hAnsi="宋体" w:cs="宋体"/>
          <w:b/>
          <w:color w:val="000000"/>
          <w:sz w:val="16"/>
        </w:rPr>
        <w:t>)(on) ”</w:t>
      </w:r>
      <w:r>
        <w:rPr>
          <w:rFonts w:ascii="宋体" w:eastAsia="宋体" w:hAnsi="宋体" w:cs="宋体"/>
          <w:b/>
          <w:color w:val="000000"/>
          <w:sz w:val="16"/>
        </w:rPr>
        <w:t>离开界域的运动。它是逃逸线的运作。不过，存在着极为不同的情形。解域可能为一种补充性的再结域所遮蔽，而逃逸线则由此就被阻断：在这个意义上，我们说解域是否定性的。任何事物都可以起到</w:t>
      </w:r>
      <w:r>
        <w:rPr>
          <w:rFonts w:ascii="宋体" w:eastAsia="宋体" w:hAnsi="宋体" w:cs="宋体"/>
          <w:b/>
          <w:color w:val="000000"/>
          <w:sz w:val="16"/>
        </w:rPr>
        <w:t>再结域的作用，换言之，</w:t>
      </w:r>
      <w:r>
        <w:rPr>
          <w:rFonts w:ascii="宋体" w:eastAsia="宋体" w:hAnsi="宋体" w:cs="宋体"/>
          <w:b/>
          <w:color w:val="000000"/>
          <w:sz w:val="16"/>
        </w:rPr>
        <w:t>“</w:t>
      </w:r>
      <w:r>
        <w:rPr>
          <w:rFonts w:ascii="宋体" w:eastAsia="宋体" w:hAnsi="宋体" w:cs="宋体"/>
          <w:b/>
          <w:color w:val="000000"/>
          <w:sz w:val="16"/>
        </w:rPr>
        <w:t>充当</w:t>
      </w:r>
      <w:r>
        <w:rPr>
          <w:rFonts w:ascii="宋体" w:eastAsia="宋体" w:hAnsi="宋体" w:cs="宋体"/>
          <w:b/>
          <w:color w:val="000000"/>
          <w:sz w:val="16"/>
        </w:rPr>
        <w:t>”</w:t>
      </w:r>
      <w:r>
        <w:rPr>
          <w:rFonts w:ascii="宋体" w:eastAsia="宋体" w:hAnsi="宋体" w:cs="宋体"/>
          <w:b/>
          <w:color w:val="000000"/>
          <w:sz w:val="16"/>
        </w:rPr>
        <w:t>丧失了的界域；</w:t>
      </w:r>
      <w:r>
        <w:rPr>
          <w:rFonts w:ascii="宋体" w:eastAsia="宋体" w:hAnsi="宋体" w:cs="宋体"/>
          <w:b/>
          <w:color w:val="000000"/>
          <w:sz w:val="16"/>
        </w:rPr>
        <w:t xml:space="preserve"> </w:t>
      </w:r>
      <w:r>
        <w:rPr>
          <w:rFonts w:ascii="宋体" w:eastAsia="宋体" w:hAnsi="宋体" w:cs="宋体"/>
          <w:b/>
          <w:color w:val="000000"/>
          <w:sz w:val="16"/>
        </w:rPr>
        <w:t>实际上，人们可以在一个存在物，一个客体，一本书，一套装置或系统等等之上进行再结域。比如，说国家装置是界域性的，这是不准确的：事实上，它所实施的是一种解域，只不过此种解域随即就为对财产，劳动和货币的再结域所遮蔽</w:t>
      </w:r>
      <w:r>
        <w:rPr>
          <w:rFonts w:ascii="宋体" w:eastAsia="宋体" w:hAnsi="宋体" w:cs="宋体"/>
          <w:b/>
          <w:color w:val="000000"/>
          <w:sz w:val="16"/>
        </w:rPr>
        <w:t xml:space="preserve"> (</w:t>
      </w:r>
      <w:r>
        <w:rPr>
          <w:rFonts w:ascii="宋体" w:eastAsia="宋体" w:hAnsi="宋体" w:cs="宋体"/>
          <w:b/>
          <w:color w:val="000000"/>
          <w:sz w:val="16"/>
        </w:rPr>
        <w:t>显然，公共的或私人的土地所有权不是界域性的，而是再结域性的</w:t>
      </w:r>
      <w:r>
        <w:rPr>
          <w:rFonts w:ascii="宋体" w:eastAsia="宋体" w:hAnsi="宋体" w:cs="宋体"/>
          <w:b/>
          <w:color w:val="000000"/>
          <w:sz w:val="16"/>
        </w:rPr>
        <w:t>)</w:t>
      </w:r>
      <w:r>
        <w:rPr>
          <w:rFonts w:ascii="宋体" w:eastAsia="宋体" w:hAnsi="宋体" w:cs="宋体"/>
          <w:b/>
          <w:color w:val="000000"/>
          <w:sz w:val="16"/>
        </w:rPr>
        <w:t>。在诸种符号的机制之中，表意的机制无疑达到了一种高度解域的层次；</w:t>
      </w:r>
      <w:r>
        <w:rPr>
          <w:rFonts w:ascii="宋体" w:eastAsia="宋体" w:hAnsi="宋体" w:cs="宋体"/>
          <w:b/>
          <w:color w:val="000000"/>
          <w:sz w:val="16"/>
        </w:rPr>
        <w:t xml:space="preserve"> </w:t>
      </w:r>
      <w:r>
        <w:rPr>
          <w:rFonts w:ascii="宋体" w:eastAsia="宋体" w:hAnsi="宋体" w:cs="宋体"/>
          <w:b/>
          <w:color w:val="000000"/>
          <w:sz w:val="16"/>
        </w:rPr>
        <w:t>但由于它同时运作着一整套对所指和能指自身进行再结域的系统，它就阻断了逃逸线，仅容许一种否定性的解域继续存在。另一种情形出现于解域</w:t>
      </w:r>
      <w:r>
        <w:rPr>
          <w:rFonts w:ascii="宋体" w:eastAsia="宋体" w:hAnsi="宋体" w:cs="宋体"/>
          <w:b/>
          <w:color w:val="000000"/>
          <w:sz w:val="16"/>
        </w:rPr>
        <w:t>变为肯定之时，也即，它通过仅起到次要作用的再结域而肯定自身，但此时，它却始终是相对的，这是因为它所勾勒的逃逸线被节段化，被分解为先后接续的</w:t>
      </w:r>
      <w:r>
        <w:rPr>
          <w:rFonts w:ascii="宋体" w:eastAsia="宋体" w:hAnsi="宋体" w:cs="宋体"/>
          <w:b/>
          <w:color w:val="000000"/>
          <w:sz w:val="16"/>
        </w:rPr>
        <w:t>“</w:t>
      </w:r>
      <w:r>
        <w:rPr>
          <w:rFonts w:ascii="宋体" w:eastAsia="宋体" w:hAnsi="宋体" w:cs="宋体"/>
          <w:b/>
          <w:color w:val="000000"/>
          <w:sz w:val="16"/>
        </w:rPr>
        <w:t>进程</w:t>
      </w:r>
      <w:r>
        <w:rPr>
          <w:rFonts w:ascii="宋体" w:eastAsia="宋体" w:hAnsi="宋体" w:cs="宋体"/>
          <w:b/>
          <w:color w:val="000000"/>
          <w:sz w:val="16"/>
        </w:rPr>
        <w:t>”(procès)</w:t>
      </w:r>
      <w:r>
        <w:rPr>
          <w:rFonts w:ascii="宋体" w:eastAsia="宋体" w:hAnsi="宋体" w:cs="宋体"/>
          <w:b/>
          <w:color w:val="000000"/>
          <w:sz w:val="16"/>
        </w:rPr>
        <w:t>，从而堕入黑洞之中，甚或是终结为一个普遍化了的黑洞</w:t>
      </w:r>
      <w:r>
        <w:rPr>
          <w:rFonts w:ascii="宋体" w:eastAsia="宋体" w:hAnsi="宋体" w:cs="宋体"/>
          <w:b/>
          <w:color w:val="000000"/>
          <w:sz w:val="16"/>
        </w:rPr>
        <w:t xml:space="preserve"> (</w:t>
      </w:r>
      <w:r>
        <w:rPr>
          <w:rFonts w:ascii="宋体" w:eastAsia="宋体" w:hAnsi="宋体" w:cs="宋体"/>
          <w:b/>
          <w:color w:val="000000"/>
          <w:sz w:val="16"/>
        </w:rPr>
        <w:t>灾难</w:t>
      </w:r>
      <w:r>
        <w:rPr>
          <w:rFonts w:ascii="宋体" w:eastAsia="宋体" w:hAnsi="宋体" w:cs="宋体"/>
          <w:b/>
          <w:color w:val="000000"/>
          <w:sz w:val="16"/>
        </w:rPr>
        <w:t>)</w:t>
      </w:r>
      <w:r>
        <w:rPr>
          <w:rFonts w:ascii="宋体" w:eastAsia="宋体" w:hAnsi="宋体" w:cs="宋体"/>
          <w:b/>
          <w:color w:val="000000"/>
          <w:sz w:val="16"/>
        </w:rPr>
        <w:t>。这就是主观性符号的机制的情形，它具有激情的、与意识相关的解域，此种解域是肯定性的，但却是在一种相对的意义上。值得注意的是，解域的这两种主要形式并非处于一种简单的、演化的关联之中：第二种形式可能会逃脱第一种形式，但它同样也可能导向后者</w:t>
      </w:r>
      <w:r>
        <w:rPr>
          <w:rFonts w:ascii="宋体" w:eastAsia="宋体" w:hAnsi="宋体" w:cs="宋体"/>
          <w:b/>
          <w:color w:val="000000"/>
          <w:sz w:val="16"/>
        </w:rPr>
        <w:t xml:space="preserve"> (</w:t>
      </w:r>
      <w:r>
        <w:rPr>
          <w:rFonts w:ascii="宋体" w:eastAsia="宋体" w:hAnsi="宋体" w:cs="宋体"/>
          <w:b/>
          <w:color w:val="000000"/>
          <w:sz w:val="16"/>
        </w:rPr>
        <w:t>尤其是当汇聚的逃逸线的节段化引发了一种全面的再结域、</w:t>
      </w:r>
      <w:r>
        <w:rPr>
          <w:rFonts w:ascii="宋体" w:eastAsia="宋体" w:hAnsi="宋体" w:cs="宋体"/>
          <w:b/>
          <w:color w:val="000000"/>
          <w:sz w:val="16"/>
        </w:rPr>
        <w:t>或一种有利于某个特殊节段的再结域之时，由此逃逸的运动就遭到中止</w:t>
      </w:r>
      <w:r>
        <w:rPr>
          <w:rFonts w:ascii="宋体" w:eastAsia="宋体" w:hAnsi="宋体" w:cs="宋体"/>
          <w:b/>
          <w:color w:val="000000"/>
          <w:sz w:val="16"/>
        </w:rPr>
        <w:t>)</w:t>
      </w:r>
      <w:r>
        <w:rPr>
          <w:rFonts w:ascii="宋体" w:eastAsia="宋体" w:hAnsi="宋体" w:cs="宋体"/>
          <w:b/>
          <w:color w:val="000000"/>
          <w:sz w:val="16"/>
        </w:rPr>
        <w:t>。存在着各种各样的混合形象，它们借用了极为多变的解域的形式。</w:t>
      </w:r>
    </w:p>
    <w:p w:rsidR="00B679E9" w:rsidRDefault="002E624B">
      <w:pPr>
        <w:autoSpaceDE w:val="0"/>
        <w:autoSpaceDN w:val="0"/>
        <w:spacing w:before="20" w:line="300" w:lineRule="atLeast"/>
        <w:ind w:left="220" w:right="220" w:firstLine="360"/>
        <w:rPr>
          <w:sz w:val="16"/>
        </w:rPr>
      </w:pPr>
      <w:r>
        <w:rPr>
          <w:rFonts w:ascii="宋体" w:eastAsia="宋体" w:hAnsi="宋体" w:cs="宋体"/>
          <w:b/>
          <w:color w:val="000000"/>
          <w:sz w:val="16"/>
        </w:rPr>
        <w:t>是否存在着一种绝对的解域</w:t>
      </w:r>
      <w:r>
        <w:rPr>
          <w:rFonts w:ascii="宋体" w:eastAsia="宋体" w:hAnsi="宋体" w:cs="宋体"/>
          <w:b/>
          <w:color w:val="000000"/>
          <w:sz w:val="16"/>
        </w:rPr>
        <w:t>?“</w:t>
      </w:r>
      <w:r>
        <w:rPr>
          <w:rFonts w:ascii="宋体" w:eastAsia="宋体" w:hAnsi="宋体" w:cs="宋体"/>
          <w:b/>
          <w:color w:val="000000"/>
          <w:sz w:val="16"/>
        </w:rPr>
        <w:t>绝对的</w:t>
      </w:r>
      <w:r>
        <w:rPr>
          <w:rFonts w:ascii="宋体" w:eastAsia="宋体" w:hAnsi="宋体" w:cs="宋体"/>
          <w:b/>
          <w:color w:val="000000"/>
          <w:sz w:val="16"/>
        </w:rPr>
        <w:t>”</w:t>
      </w:r>
      <w:r>
        <w:rPr>
          <w:rFonts w:ascii="宋体" w:eastAsia="宋体" w:hAnsi="宋体" w:cs="宋体"/>
          <w:b/>
          <w:color w:val="000000"/>
          <w:sz w:val="16"/>
        </w:rPr>
        <w:t>又意味着什么呢</w:t>
      </w:r>
      <w:r>
        <w:rPr>
          <w:rFonts w:ascii="宋体" w:eastAsia="宋体" w:hAnsi="宋体" w:cs="宋体"/>
          <w:b/>
          <w:color w:val="000000"/>
          <w:sz w:val="16"/>
        </w:rPr>
        <w:t xml:space="preserve">? </w:t>
      </w:r>
      <w:r>
        <w:rPr>
          <w:rFonts w:ascii="宋体" w:eastAsia="宋体" w:hAnsi="宋体" w:cs="宋体"/>
          <w:b/>
          <w:color w:val="000000"/>
          <w:sz w:val="16"/>
        </w:rPr>
        <w:t>首先应该更好地理解解域、界域、再结域和大地之间的关系。首先，界域自身是不能与解域的矢量相分离的，这些矢量从内部作用于界域：这或是因为界域性是灵活多变的和</w:t>
      </w:r>
      <w:r>
        <w:rPr>
          <w:rFonts w:ascii="宋体" w:eastAsia="宋体" w:hAnsi="宋体" w:cs="宋体"/>
          <w:b/>
          <w:color w:val="000000"/>
          <w:sz w:val="16"/>
        </w:rPr>
        <w:t>“</w:t>
      </w:r>
      <w:r>
        <w:rPr>
          <w:rFonts w:ascii="宋体" w:eastAsia="宋体" w:hAnsi="宋体" w:cs="宋体"/>
          <w:b/>
          <w:color w:val="000000"/>
          <w:sz w:val="16"/>
        </w:rPr>
        <w:t>边缘性的</w:t>
      </w:r>
      <w:r>
        <w:rPr>
          <w:rFonts w:ascii="宋体" w:eastAsia="宋体" w:hAnsi="宋体" w:cs="宋体"/>
          <w:b/>
          <w:color w:val="000000"/>
          <w:sz w:val="16"/>
        </w:rPr>
        <w:t>”(</w:t>
      </w:r>
      <w:r>
        <w:rPr>
          <w:rFonts w:ascii="宋体" w:eastAsia="宋体" w:hAnsi="宋体" w:cs="宋体"/>
          <w:b/>
          <w:color w:val="000000"/>
          <w:sz w:val="16"/>
        </w:rPr>
        <w:t>换言之，流动性的</w:t>
      </w:r>
      <w:r>
        <w:rPr>
          <w:rFonts w:ascii="宋体" w:eastAsia="宋体" w:hAnsi="宋体" w:cs="宋体"/>
          <w:b/>
          <w:color w:val="000000"/>
          <w:sz w:val="16"/>
        </w:rPr>
        <w:t>)</w:t>
      </w:r>
      <w:r>
        <w:rPr>
          <w:rFonts w:ascii="宋体" w:eastAsia="宋体" w:hAnsi="宋体" w:cs="宋体"/>
          <w:b/>
          <w:color w:val="000000"/>
          <w:sz w:val="16"/>
        </w:rPr>
        <w:t>，或是因为界域性的配置自身向着卷携着它的其他类型的配置开放。其次，就解域来说，它不能与相关联的再结域相分离。解域绝不</w:t>
      </w:r>
      <w:r>
        <w:rPr>
          <w:rFonts w:ascii="宋体" w:eastAsia="宋体" w:hAnsi="宋体" w:cs="宋体"/>
          <w:b/>
          <w:color w:val="000000"/>
          <w:sz w:val="16"/>
        </w:rPr>
        <w:t>是简单的，而始终是多元的、复合的：这不仅是因为它同时参与到多样的形式之中，而且还因为它汇聚了不同的速度和运动，正是基于此，我们才得以在某个时刻确定一个</w:t>
      </w:r>
      <w:r>
        <w:rPr>
          <w:rFonts w:ascii="宋体" w:eastAsia="宋体" w:hAnsi="宋体" w:cs="宋体"/>
          <w:b/>
          <w:color w:val="000000"/>
          <w:sz w:val="16"/>
        </w:rPr>
        <w:t>“</w:t>
      </w:r>
      <w:r>
        <w:rPr>
          <w:rFonts w:ascii="宋体" w:eastAsia="宋体" w:hAnsi="宋体" w:cs="宋体"/>
          <w:b/>
          <w:color w:val="000000"/>
          <w:sz w:val="16"/>
        </w:rPr>
        <w:t>被解域者</w:t>
      </w:r>
      <w:r>
        <w:rPr>
          <w:rFonts w:ascii="宋体" w:eastAsia="宋体" w:hAnsi="宋体" w:cs="宋体"/>
          <w:b/>
          <w:color w:val="000000"/>
          <w:sz w:val="16"/>
        </w:rPr>
        <w:t>”</w:t>
      </w:r>
      <w:r>
        <w:rPr>
          <w:rFonts w:ascii="宋体" w:eastAsia="宋体" w:hAnsi="宋体" w:cs="宋体"/>
          <w:b/>
          <w:color w:val="000000"/>
          <w:sz w:val="16"/>
        </w:rPr>
        <w:t>和一个</w:t>
      </w:r>
      <w:r>
        <w:rPr>
          <w:rFonts w:ascii="宋体" w:eastAsia="宋体" w:hAnsi="宋体" w:cs="宋体"/>
          <w:b/>
          <w:color w:val="000000"/>
          <w:sz w:val="16"/>
        </w:rPr>
        <w:t>“</w:t>
      </w:r>
      <w:r>
        <w:rPr>
          <w:rFonts w:ascii="宋体" w:eastAsia="宋体" w:hAnsi="宋体" w:cs="宋体"/>
          <w:b/>
          <w:color w:val="000000"/>
          <w:sz w:val="16"/>
        </w:rPr>
        <w:t>施行解域者</w:t>
      </w:r>
      <w:r>
        <w:rPr>
          <w:rFonts w:ascii="宋体" w:eastAsia="宋体" w:hAnsi="宋体" w:cs="宋体"/>
          <w:b/>
          <w:color w:val="000000"/>
          <w:sz w:val="16"/>
        </w:rPr>
        <w:t>”</w:t>
      </w:r>
      <w:r>
        <w:rPr>
          <w:rFonts w:ascii="宋体" w:eastAsia="宋体" w:hAnsi="宋体" w:cs="宋体"/>
          <w:b/>
          <w:color w:val="000000"/>
          <w:sz w:val="16"/>
        </w:rPr>
        <w:t>。现在，作为一种原初的操作，再结域所体现出的并非是一种向界域的复归，而是这些内在于解域自身之中的差异</w:t>
      </w:r>
    </w:p>
    <w:p w:rsidR="00B679E9" w:rsidRDefault="002E624B">
      <w:pPr>
        <w:autoSpaceDE w:val="0"/>
        <w:autoSpaceDN w:val="0"/>
        <w:spacing w:before="380" w:line="160" w:lineRule="atLeast"/>
        <w:ind w:left="3200"/>
        <w:rPr>
          <w:sz w:val="10"/>
        </w:rPr>
      </w:pPr>
      <w:r>
        <w:rPr>
          <w:rFonts w:ascii="宋体" w:eastAsia="宋体" w:hAnsi="宋体" w:cs="宋体"/>
          <w:b/>
          <w:color w:val="000000"/>
          <w:sz w:val="10"/>
        </w:rPr>
        <w:t>476</w:t>
      </w:r>
      <w:r>
        <w:br w:type="page"/>
      </w:r>
    </w:p>
    <w:p w:rsidR="00B679E9" w:rsidRDefault="002E624B">
      <w:pPr>
        <w:autoSpaceDE w:val="0"/>
        <w:autoSpaceDN w:val="0"/>
        <w:spacing w:line="180" w:lineRule="atLeast"/>
        <w:ind w:left="2300"/>
        <w:rPr>
          <w:sz w:val="10"/>
        </w:rPr>
      </w:pPr>
      <w:r>
        <w:rPr>
          <w:rFonts w:ascii="宋体" w:eastAsia="宋体" w:hAnsi="宋体" w:cs="宋体"/>
          <w:b/>
          <w:color w:val="000000"/>
          <w:sz w:val="10"/>
        </w:rPr>
        <w:lastRenderedPageBreak/>
        <w:t xml:space="preserve">15. </w:t>
      </w:r>
      <w:r>
        <w:rPr>
          <w:rFonts w:ascii="宋体" w:eastAsia="宋体" w:hAnsi="宋体" w:cs="宋体"/>
          <w:b/>
          <w:color w:val="000000"/>
          <w:sz w:val="10"/>
        </w:rPr>
        <w:t>结论：具体的规则与抽象的机器</w:t>
      </w:r>
    </w:p>
    <w:p w:rsidR="00B679E9" w:rsidRDefault="002E624B">
      <w:pPr>
        <w:autoSpaceDE w:val="0"/>
        <w:autoSpaceDN w:val="0"/>
        <w:spacing w:before="200" w:line="303" w:lineRule="atLeast"/>
        <w:ind w:left="280" w:right="180"/>
        <w:rPr>
          <w:sz w:val="16"/>
        </w:rPr>
      </w:pPr>
      <w:r>
        <w:rPr>
          <w:rFonts w:ascii="宋体" w:eastAsia="宋体" w:hAnsi="宋体" w:cs="宋体"/>
          <w:b/>
          <w:color w:val="000000"/>
          <w:sz w:val="16"/>
        </w:rPr>
        <w:t>性的关联，以及此种内在于逃逸线之中的多元性</w:t>
      </w:r>
      <w:r>
        <w:rPr>
          <w:rFonts w:ascii="宋体" w:eastAsia="宋体" w:hAnsi="宋体" w:cs="宋体"/>
          <w:b/>
          <w:color w:val="000000"/>
          <w:sz w:val="16"/>
        </w:rPr>
        <w:t xml:space="preserve"> (</w:t>
      </w:r>
      <w:r>
        <w:rPr>
          <w:rFonts w:ascii="宋体" w:eastAsia="宋体" w:hAnsi="宋体" w:cs="宋体"/>
          <w:b/>
          <w:color w:val="000000"/>
          <w:sz w:val="16"/>
        </w:rPr>
        <w:t>参见</w:t>
      </w:r>
      <w:r>
        <w:rPr>
          <w:rFonts w:ascii="宋体" w:eastAsia="宋体" w:hAnsi="宋体" w:cs="宋体"/>
          <w:b/>
          <w:color w:val="000000"/>
          <w:sz w:val="16"/>
        </w:rPr>
        <w:t>“</w:t>
      </w:r>
      <w:r>
        <w:rPr>
          <w:rFonts w:ascii="宋体" w:eastAsia="宋体" w:hAnsi="宋体" w:cs="宋体"/>
          <w:b/>
          <w:color w:val="000000"/>
          <w:sz w:val="16"/>
        </w:rPr>
        <w:t>解域的定理</w:t>
      </w:r>
      <w:r>
        <w:rPr>
          <w:rFonts w:ascii="宋体" w:eastAsia="宋体" w:hAnsi="宋体" w:cs="宋体"/>
          <w:b/>
          <w:color w:val="000000"/>
          <w:sz w:val="16"/>
        </w:rPr>
        <w:t>”)</w:t>
      </w:r>
      <w:r>
        <w:rPr>
          <w:rFonts w:ascii="宋体" w:eastAsia="宋体" w:hAnsi="宋体" w:cs="宋体"/>
          <w:b/>
          <w:color w:val="000000"/>
          <w:sz w:val="16"/>
        </w:rPr>
        <w:t>。最后，大地完全不是解域的对立面：我们已经在</w:t>
      </w:r>
      <w:r>
        <w:rPr>
          <w:rFonts w:ascii="宋体" w:eastAsia="宋体" w:hAnsi="宋体" w:cs="宋体"/>
          <w:b/>
          <w:color w:val="000000"/>
          <w:sz w:val="16"/>
        </w:rPr>
        <w:t>“</w:t>
      </w:r>
      <w:r>
        <w:rPr>
          <w:rFonts w:ascii="宋体" w:eastAsia="宋体" w:hAnsi="宋体" w:cs="宋体"/>
          <w:b/>
          <w:color w:val="000000"/>
          <w:sz w:val="16"/>
        </w:rPr>
        <w:t>故土</w:t>
      </w:r>
      <w:r>
        <w:rPr>
          <w:rFonts w:ascii="宋体" w:eastAsia="宋体" w:hAnsi="宋体" w:cs="宋体"/>
          <w:b/>
          <w:color w:val="000000"/>
          <w:sz w:val="16"/>
        </w:rPr>
        <w:t>”</w:t>
      </w:r>
      <w:r>
        <w:rPr>
          <w:rFonts w:ascii="宋体" w:eastAsia="宋体" w:hAnsi="宋体" w:cs="宋体"/>
          <w:b/>
          <w:color w:val="000000"/>
          <w:sz w:val="16"/>
        </w:rPr>
        <w:t>的神话之中看到了这一点，在那里，作为炽烈的、离心的或强度性的焦</w:t>
      </w:r>
      <w:r>
        <w:rPr>
          <w:rFonts w:ascii="宋体" w:eastAsia="宋体" w:hAnsi="宋体" w:cs="宋体"/>
          <w:b/>
          <w:color w:val="000000"/>
          <w:sz w:val="16"/>
        </w:rPr>
        <w:t>点，大地是外在于界域的，并且只存在于解域的运动之中。不仅如此，大地，冰川还是尤为突出的解域：正是在这个意义上，它归属于宇宙，并自身呈现为一种物质，人类由此才截获了宇宙之力。我们会说，大地作为被解域者，其自身就是解域的严格相关者。在这个意义上，解域可以被称作是大地的创造者</w:t>
      </w:r>
      <w:r>
        <w:rPr>
          <w:rFonts w:ascii="宋体" w:eastAsia="宋体" w:hAnsi="宋体" w:cs="宋体"/>
          <w:b/>
          <w:color w:val="000000"/>
          <w:sz w:val="16"/>
        </w:rPr>
        <w:t>——</w:t>
      </w:r>
      <w:r>
        <w:rPr>
          <w:rFonts w:ascii="宋体" w:eastAsia="宋体" w:hAnsi="宋体" w:cs="宋体"/>
          <w:b/>
          <w:color w:val="000000"/>
          <w:sz w:val="16"/>
        </w:rPr>
        <w:t>一片新的大地，一个宇宙，而并非仅仅是一种再结域。</w:t>
      </w:r>
    </w:p>
    <w:p w:rsidR="00B679E9" w:rsidRDefault="002E624B">
      <w:pPr>
        <w:autoSpaceDE w:val="0"/>
        <w:autoSpaceDN w:val="0"/>
        <w:spacing w:before="20" w:line="302" w:lineRule="atLeast"/>
        <w:ind w:left="280" w:right="220" w:firstLine="340"/>
        <w:rPr>
          <w:sz w:val="16"/>
        </w:rPr>
      </w:pPr>
      <w:r>
        <w:rPr>
          <w:rFonts w:ascii="宋体" w:eastAsia="宋体" w:hAnsi="宋体" w:cs="宋体"/>
          <w:b/>
          <w:color w:val="000000"/>
          <w:sz w:val="16"/>
        </w:rPr>
        <w:t>这就是</w:t>
      </w:r>
      <w:r>
        <w:rPr>
          <w:rFonts w:ascii="宋体" w:eastAsia="宋体" w:hAnsi="宋体" w:cs="宋体"/>
          <w:b/>
          <w:color w:val="000000"/>
          <w:sz w:val="16"/>
        </w:rPr>
        <w:t>“</w:t>
      </w:r>
      <w:r>
        <w:rPr>
          <w:rFonts w:ascii="宋体" w:eastAsia="宋体" w:hAnsi="宋体" w:cs="宋体"/>
          <w:b/>
          <w:color w:val="000000"/>
          <w:sz w:val="16"/>
        </w:rPr>
        <w:t>绝对</w:t>
      </w:r>
      <w:r>
        <w:rPr>
          <w:rFonts w:ascii="宋体" w:eastAsia="宋体" w:hAnsi="宋体" w:cs="宋体"/>
          <w:b/>
          <w:color w:val="000000"/>
          <w:sz w:val="16"/>
        </w:rPr>
        <w:t>”</w:t>
      </w:r>
      <w:r>
        <w:rPr>
          <w:rFonts w:ascii="宋体" w:eastAsia="宋体" w:hAnsi="宋体" w:cs="宋体"/>
          <w:b/>
          <w:color w:val="000000"/>
          <w:sz w:val="16"/>
        </w:rPr>
        <w:t>所意谓的：绝对所表达的绝非某种超越的或未分化之物；</w:t>
      </w:r>
      <w:r>
        <w:rPr>
          <w:rFonts w:ascii="宋体" w:eastAsia="宋体" w:hAnsi="宋体" w:cs="宋体"/>
          <w:b/>
          <w:color w:val="000000"/>
          <w:sz w:val="16"/>
        </w:rPr>
        <w:t xml:space="preserve"> </w:t>
      </w:r>
      <w:r>
        <w:rPr>
          <w:rFonts w:ascii="宋体" w:eastAsia="宋体" w:hAnsi="宋体" w:cs="宋体"/>
          <w:b/>
          <w:color w:val="000000"/>
          <w:sz w:val="16"/>
        </w:rPr>
        <w:t>甚至也不是一种将会超越所有既定的</w:t>
      </w:r>
      <w:r>
        <w:rPr>
          <w:rFonts w:ascii="宋体" w:eastAsia="宋体" w:hAnsi="宋体" w:cs="宋体"/>
          <w:b/>
          <w:color w:val="000000"/>
          <w:sz w:val="16"/>
        </w:rPr>
        <w:t xml:space="preserve"> (</w:t>
      </w:r>
      <w:r>
        <w:rPr>
          <w:rFonts w:ascii="宋体" w:eastAsia="宋体" w:hAnsi="宋体" w:cs="宋体"/>
          <w:b/>
          <w:color w:val="000000"/>
          <w:sz w:val="16"/>
        </w:rPr>
        <w:t>相对的</w:t>
      </w:r>
      <w:r>
        <w:rPr>
          <w:rFonts w:ascii="宋体" w:eastAsia="宋体" w:hAnsi="宋体" w:cs="宋体"/>
          <w:b/>
          <w:color w:val="000000"/>
          <w:sz w:val="16"/>
        </w:rPr>
        <w:t xml:space="preserve">) </w:t>
      </w:r>
      <w:r>
        <w:rPr>
          <w:rFonts w:ascii="宋体" w:eastAsia="宋体" w:hAnsi="宋体" w:cs="宋体"/>
          <w:b/>
          <w:color w:val="000000"/>
          <w:sz w:val="16"/>
        </w:rPr>
        <w:t>数量之数量。它所表现的仅仅是一种运动的类型，而此种运动在性质上有别于相对的运</w:t>
      </w:r>
      <w:r>
        <w:rPr>
          <w:rFonts w:ascii="宋体" w:eastAsia="宋体" w:hAnsi="宋体" w:cs="宋体"/>
          <w:b/>
          <w:color w:val="000000"/>
          <w:sz w:val="16"/>
        </w:rPr>
        <w:t>动。运动是绝对的，当且仅当，无论它的量与速度为何，它将一个被视为</w:t>
      </w:r>
      <w:r>
        <w:rPr>
          <w:rFonts w:ascii="宋体" w:eastAsia="宋体" w:hAnsi="宋体" w:cs="宋体"/>
          <w:b/>
          <w:color w:val="000000"/>
          <w:sz w:val="16"/>
        </w:rPr>
        <w:t>“</w:t>
      </w:r>
      <w:r>
        <w:rPr>
          <w:rFonts w:ascii="宋体" w:eastAsia="宋体" w:hAnsi="宋体" w:cs="宋体"/>
          <w:b/>
          <w:color w:val="000000"/>
          <w:sz w:val="16"/>
        </w:rPr>
        <w:t>多</w:t>
      </w:r>
      <w:r>
        <w:rPr>
          <w:rFonts w:ascii="宋体" w:eastAsia="宋体" w:hAnsi="宋体" w:cs="宋体"/>
          <w:b/>
          <w:color w:val="000000"/>
          <w:sz w:val="16"/>
        </w:rPr>
        <w:t>”</w:t>
      </w:r>
      <w:r>
        <w:rPr>
          <w:rFonts w:ascii="宋体" w:eastAsia="宋体" w:hAnsi="宋体" w:cs="宋体"/>
          <w:b/>
          <w:color w:val="000000"/>
          <w:sz w:val="16"/>
        </w:rPr>
        <w:t>的物体纳入一个它以涡旋的方式占据的平滑空间。而运动又是相对的，当且仅当，无论它的量与速度为何，它将一个被视为</w:t>
      </w:r>
      <w:r>
        <w:rPr>
          <w:rFonts w:ascii="宋体" w:eastAsia="宋体" w:hAnsi="宋体" w:cs="宋体"/>
          <w:b/>
          <w:color w:val="000000"/>
          <w:sz w:val="16"/>
        </w:rPr>
        <w:t>“</w:t>
      </w:r>
      <w:r>
        <w:rPr>
          <w:rFonts w:ascii="宋体" w:eastAsia="宋体" w:hAnsi="宋体" w:cs="宋体"/>
          <w:b/>
          <w:color w:val="000000"/>
          <w:sz w:val="16"/>
        </w:rPr>
        <w:t>一</w:t>
      </w:r>
      <w:r>
        <w:rPr>
          <w:rFonts w:ascii="宋体" w:eastAsia="宋体" w:hAnsi="宋体" w:cs="宋体"/>
          <w:b/>
          <w:color w:val="000000"/>
          <w:sz w:val="16"/>
        </w:rPr>
        <w:t>”</w:t>
      </w:r>
      <w:r>
        <w:rPr>
          <w:rFonts w:ascii="宋体" w:eastAsia="宋体" w:hAnsi="宋体" w:cs="宋体"/>
          <w:b/>
          <w:color w:val="000000"/>
          <w:sz w:val="16"/>
        </w:rPr>
        <w:t>的物体纳入一个纹理化的空间，此物体在这个空间中移动，并根据</w:t>
      </w:r>
      <w:r>
        <w:rPr>
          <w:rFonts w:ascii="宋体" w:eastAsia="宋体" w:hAnsi="宋体" w:cs="宋体"/>
          <w:b/>
          <w:color w:val="000000"/>
          <w:sz w:val="16"/>
        </w:rPr>
        <w:t xml:space="preserve"> (</w:t>
      </w:r>
      <w:r>
        <w:rPr>
          <w:rFonts w:ascii="宋体" w:eastAsia="宋体" w:hAnsi="宋体" w:cs="宋体"/>
          <w:b/>
          <w:color w:val="000000"/>
          <w:sz w:val="16"/>
        </w:rPr>
        <w:t>至少是潜在的</w:t>
      </w:r>
      <w:r>
        <w:rPr>
          <w:rFonts w:ascii="宋体" w:eastAsia="宋体" w:hAnsi="宋体" w:cs="宋体"/>
          <w:b/>
          <w:color w:val="000000"/>
          <w:sz w:val="16"/>
        </w:rPr>
        <w:t xml:space="preserve">) </w:t>
      </w:r>
      <w:r>
        <w:rPr>
          <w:rFonts w:ascii="宋体" w:eastAsia="宋体" w:hAnsi="宋体" w:cs="宋体"/>
          <w:b/>
          <w:color w:val="000000"/>
          <w:sz w:val="16"/>
        </w:rPr>
        <w:t>直线来进行度量。解域是否定的或相对的</w:t>
      </w:r>
      <w:r>
        <w:rPr>
          <w:rFonts w:ascii="宋体" w:eastAsia="宋体" w:hAnsi="宋体" w:cs="宋体"/>
          <w:b/>
          <w:color w:val="000000"/>
          <w:sz w:val="16"/>
        </w:rPr>
        <w:t xml:space="preserve"> (</w:t>
      </w:r>
      <w:r>
        <w:rPr>
          <w:rFonts w:ascii="宋体" w:eastAsia="宋体" w:hAnsi="宋体" w:cs="宋体"/>
          <w:b/>
          <w:color w:val="000000"/>
          <w:sz w:val="16"/>
        </w:rPr>
        <w:t>但却已然是有实效的</w:t>
      </w:r>
      <w:r>
        <w:rPr>
          <w:rFonts w:ascii="宋体" w:eastAsia="宋体" w:hAnsi="宋体" w:cs="宋体"/>
          <w:b/>
          <w:color w:val="000000"/>
          <w:sz w:val="16"/>
        </w:rPr>
        <w:t>)</w:t>
      </w:r>
      <w:r>
        <w:rPr>
          <w:rFonts w:ascii="宋体" w:eastAsia="宋体" w:hAnsi="宋体" w:cs="宋体"/>
          <w:b/>
          <w:color w:val="000000"/>
          <w:sz w:val="16"/>
        </w:rPr>
        <w:t>，当且仅当，它根据第二种情形进行操作，或是通过基本的再结域来阻断逃逸线，或是通过派生的再结域对逃逸线进行节段化并加以遏制。解域是绝对的，当且仅当，根据第一种情形，它进行着一种新大地的创造，也</w:t>
      </w:r>
      <w:r>
        <w:rPr>
          <w:rFonts w:ascii="宋体" w:eastAsia="宋体" w:hAnsi="宋体" w:cs="宋体"/>
          <w:b/>
          <w:color w:val="000000"/>
          <w:sz w:val="16"/>
        </w:rPr>
        <w:t>即将逃逸线连接起来，将它们提升为一种抽象的生命线的强力，或勾勒出一个容贯性的平面。不过，让全局变得复杂化的是：此种绝对的解域必然通过相对的解域而进行，这正是因为它不是超越的。相反，为了进行操作，否定的或相对的解域自身需要一个绝对者：它使某种</w:t>
      </w:r>
      <w:r>
        <w:rPr>
          <w:rFonts w:ascii="宋体" w:eastAsia="宋体" w:hAnsi="宋体" w:cs="宋体"/>
          <w:b/>
          <w:color w:val="000000"/>
          <w:sz w:val="16"/>
        </w:rPr>
        <w:t>“</w:t>
      </w:r>
      <w:r>
        <w:rPr>
          <w:rFonts w:ascii="宋体" w:eastAsia="宋体" w:hAnsi="宋体" w:cs="宋体"/>
          <w:b/>
          <w:color w:val="000000"/>
          <w:sz w:val="16"/>
        </w:rPr>
        <w:t>包容性的</w:t>
      </w:r>
      <w:r>
        <w:rPr>
          <w:rFonts w:ascii="宋体" w:eastAsia="宋体" w:hAnsi="宋体" w:cs="宋体"/>
          <w:b/>
          <w:color w:val="000000"/>
          <w:sz w:val="16"/>
        </w:rPr>
        <w:t>”</w:t>
      </w:r>
      <w:r>
        <w:rPr>
          <w:rFonts w:ascii="宋体" w:eastAsia="宋体" w:hAnsi="宋体" w:cs="宋体"/>
          <w:b/>
          <w:color w:val="000000"/>
          <w:sz w:val="16"/>
        </w:rPr>
        <w:t>、总体化的事物成为绝对者，由此对大地进行超编码，进而将逃逸线接合起来，以便中止它们，毁灭它们，而不是将它们连接起来进行创造</w:t>
      </w:r>
      <w:r>
        <w:rPr>
          <w:rFonts w:ascii="宋体" w:eastAsia="宋体" w:hAnsi="宋体" w:cs="宋体"/>
          <w:b/>
          <w:color w:val="000000"/>
          <w:sz w:val="16"/>
        </w:rPr>
        <w:t xml:space="preserve"> [</w:t>
      </w:r>
      <w:r>
        <w:rPr>
          <w:rFonts w:ascii="宋体" w:eastAsia="宋体" w:hAnsi="宋体" w:cs="宋体"/>
          <w:b/>
          <w:color w:val="000000"/>
          <w:sz w:val="16"/>
        </w:rPr>
        <w:t>在这个意义上</w:t>
      </w:r>
      <w:r>
        <w:rPr>
          <w:rFonts w:ascii="宋体" w:eastAsia="宋体" w:hAnsi="宋体" w:cs="宋体"/>
          <w:b/>
          <w:color w:val="000000"/>
          <w:sz w:val="16"/>
        </w:rPr>
        <w:t xml:space="preserve">, </w:t>
      </w:r>
      <w:r>
        <w:rPr>
          <w:rFonts w:ascii="宋体" w:eastAsia="宋体" w:hAnsi="宋体" w:cs="宋体"/>
          <w:b/>
          <w:color w:val="000000"/>
          <w:sz w:val="16"/>
        </w:rPr>
        <w:t>我们将接合</w:t>
      </w:r>
      <w:r>
        <w:rPr>
          <w:rFonts w:ascii="宋体" w:eastAsia="宋体" w:hAnsi="宋体" w:cs="宋体"/>
          <w:b/>
          <w:color w:val="000000"/>
          <w:sz w:val="16"/>
        </w:rPr>
        <w:t xml:space="preserve"> ( conjugaison) </w:t>
      </w:r>
      <w:r>
        <w:rPr>
          <w:rFonts w:ascii="宋体" w:eastAsia="宋体" w:hAnsi="宋体" w:cs="宋体"/>
          <w:b/>
          <w:color w:val="000000"/>
          <w:sz w:val="16"/>
        </w:rPr>
        <w:t>和连接</w:t>
      </w:r>
      <w:r>
        <w:rPr>
          <w:rFonts w:ascii="宋体" w:eastAsia="宋体" w:hAnsi="宋体" w:cs="宋体"/>
          <w:b/>
          <w:color w:val="000000"/>
          <w:sz w:val="16"/>
        </w:rPr>
        <w:t xml:space="preserve"> ( connexion) </w:t>
      </w:r>
      <w:r>
        <w:rPr>
          <w:rFonts w:ascii="宋体" w:eastAsia="宋体" w:hAnsi="宋体" w:cs="宋体"/>
          <w:b/>
          <w:color w:val="000000"/>
          <w:sz w:val="16"/>
        </w:rPr>
        <w:t>对立起来，尽管我们也常常从一种极为普遍的视</w:t>
      </w:r>
      <w:r>
        <w:rPr>
          <w:rFonts w:ascii="宋体" w:eastAsia="宋体" w:hAnsi="宋体" w:cs="宋体"/>
          <w:b/>
          <w:color w:val="000000"/>
          <w:sz w:val="16"/>
        </w:rPr>
        <w:t>角出发将它们视作同义词</w:t>
      </w:r>
      <w:r>
        <w:rPr>
          <w:rFonts w:ascii="宋体" w:eastAsia="宋体" w:hAnsi="宋体" w:cs="宋体"/>
          <w:b/>
          <w:color w:val="000000"/>
          <w:sz w:val="16"/>
        </w:rPr>
        <w:t>]</w:t>
      </w:r>
      <w:r>
        <w:rPr>
          <w:rFonts w:ascii="宋体" w:eastAsia="宋体" w:hAnsi="宋体" w:cs="宋体"/>
          <w:b/>
          <w:color w:val="000000"/>
          <w:sz w:val="16"/>
        </w:rPr>
        <w:t>。因此，在自身是否定的、甚至是相对的解域之中，已然运作着一个有限的绝对者。尤其是，在这个转折点上，逃逸线不仅被阻断和被节段化，而且还转化为毁灭之线或死亡之线。这是因为，在这里，绝对者之中的否定和肯定是至关重要的：一种丧葬的和自戕的组织全面包围了地球，它的目的就是对地球进行束缚、包裹、超编码和接合；</w:t>
      </w:r>
      <w:r>
        <w:rPr>
          <w:rFonts w:ascii="宋体" w:eastAsia="宋体" w:hAnsi="宋体" w:cs="宋体"/>
          <w:b/>
          <w:color w:val="000000"/>
          <w:sz w:val="16"/>
        </w:rPr>
        <w:t xml:space="preserve"> </w:t>
      </w:r>
      <w:r>
        <w:rPr>
          <w:rFonts w:ascii="宋体" w:eastAsia="宋体" w:hAnsi="宋体" w:cs="宋体"/>
          <w:b/>
          <w:color w:val="000000"/>
          <w:sz w:val="16"/>
        </w:rPr>
        <w:t>或者，加固了的地球与宇宙连接在一起，沿着创造之线而被带入宇宙之中，这条线将它当作如此众多的生成而穿越着它</w:t>
      </w:r>
      <w:r>
        <w:rPr>
          <w:rFonts w:ascii="宋体" w:eastAsia="宋体" w:hAnsi="宋体" w:cs="宋体"/>
          <w:b/>
          <w:color w:val="000000"/>
          <w:sz w:val="16"/>
        </w:rPr>
        <w:t xml:space="preserve"> (</w:t>
      </w:r>
      <w:r>
        <w:rPr>
          <w:rFonts w:ascii="宋体" w:eastAsia="宋体" w:hAnsi="宋体" w:cs="宋体"/>
          <w:b/>
          <w:color w:val="000000"/>
          <w:sz w:val="16"/>
        </w:rPr>
        <w:t>尼采之语：让大地变得轻盈</w:t>
      </w:r>
      <w:r>
        <w:rPr>
          <w:rFonts w:ascii="宋体" w:eastAsia="宋体" w:hAnsi="宋体" w:cs="宋体"/>
          <w:b/>
          <w:color w:val="000000"/>
          <w:sz w:val="16"/>
        </w:rPr>
        <w:t>……)</w:t>
      </w:r>
      <w:r>
        <w:rPr>
          <w:rFonts w:ascii="宋体" w:eastAsia="宋体" w:hAnsi="宋体" w:cs="宋体"/>
          <w:b/>
          <w:color w:val="000000"/>
          <w:sz w:val="16"/>
        </w:rPr>
        <w:t>。因此，至少有四种解域的形式相互对抗，彼此组合，因</w:t>
      </w:r>
      <w:r>
        <w:rPr>
          <w:rFonts w:ascii="宋体" w:eastAsia="宋体" w:hAnsi="宋体" w:cs="宋体"/>
          <w:b/>
          <w:color w:val="000000"/>
          <w:sz w:val="16"/>
        </w:rPr>
        <w:t>而必须根据具体的规则对它们进行区分。</w:t>
      </w:r>
    </w:p>
    <w:p w:rsidR="00B679E9" w:rsidRDefault="002E624B">
      <w:pPr>
        <w:autoSpaceDE w:val="0"/>
        <w:autoSpaceDN w:val="0"/>
        <w:spacing w:before="300" w:line="140" w:lineRule="atLeast"/>
        <w:ind w:left="3060"/>
        <w:rPr>
          <w:sz w:val="8"/>
        </w:rPr>
      </w:pPr>
      <w:r>
        <w:rPr>
          <w:rFonts w:ascii="宋体" w:eastAsia="宋体" w:hAnsi="宋体" w:cs="宋体"/>
          <w:b/>
          <w:color w:val="000000"/>
          <w:sz w:val="8"/>
        </w:rPr>
        <w:t>477</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860" w:line="320" w:lineRule="atLeast"/>
        <w:ind w:left="3200"/>
        <w:rPr>
          <w:sz w:val="20"/>
        </w:rPr>
      </w:pPr>
      <w:r>
        <w:rPr>
          <w:rFonts w:ascii="宋体" w:eastAsia="宋体" w:hAnsi="宋体" w:cs="宋体"/>
          <w:b/>
          <w:color w:val="000000"/>
          <w:sz w:val="20"/>
        </w:rPr>
        <w:t>M</w:t>
      </w:r>
    </w:p>
    <w:p w:rsidR="00B679E9" w:rsidRDefault="002E624B">
      <w:pPr>
        <w:autoSpaceDE w:val="0"/>
        <w:autoSpaceDN w:val="0"/>
        <w:spacing w:line="280" w:lineRule="atLeast"/>
        <w:ind w:left="2180"/>
        <w:rPr>
          <w:sz w:val="16"/>
        </w:rPr>
      </w:pPr>
      <w:r>
        <w:rPr>
          <w:rFonts w:ascii="宋体" w:eastAsia="宋体" w:hAnsi="宋体" w:cs="宋体"/>
          <w:b/>
          <w:color w:val="000000"/>
          <w:sz w:val="16"/>
        </w:rPr>
        <w:t>抽象机器</w:t>
      </w:r>
      <w:r>
        <w:rPr>
          <w:rFonts w:ascii="宋体" w:eastAsia="宋体" w:hAnsi="宋体" w:cs="宋体"/>
          <w:b/>
          <w:color w:val="000000"/>
          <w:sz w:val="16"/>
        </w:rPr>
        <w:t xml:space="preserve"> (</w:t>
      </w:r>
      <w:r>
        <w:rPr>
          <w:rFonts w:ascii="宋体" w:eastAsia="宋体" w:hAnsi="宋体" w:cs="宋体"/>
          <w:b/>
          <w:color w:val="000000"/>
          <w:sz w:val="16"/>
        </w:rPr>
        <w:t>构图或系</w:t>
      </w:r>
      <w:r>
        <w:rPr>
          <w:rFonts w:ascii="宋体" w:eastAsia="宋体" w:hAnsi="宋体" w:cs="宋体"/>
          <w:b/>
          <w:color w:val="000000"/>
          <w:sz w:val="16"/>
        </w:rPr>
        <w:t>)</w:t>
      </w:r>
    </w:p>
    <w:p w:rsidR="00B679E9" w:rsidRDefault="002E624B">
      <w:pPr>
        <w:autoSpaceDE w:val="0"/>
        <w:autoSpaceDN w:val="0"/>
        <w:spacing w:before="20" w:line="280" w:lineRule="atLeast"/>
        <w:ind w:left="2060"/>
        <w:rPr>
          <w:sz w:val="16"/>
        </w:rPr>
      </w:pPr>
      <w:r>
        <w:rPr>
          <w:rFonts w:ascii="宋体" w:eastAsia="宋体" w:hAnsi="宋体" w:cs="宋体"/>
          <w:b/>
          <w:color w:val="000000"/>
          <w:sz w:val="16"/>
        </w:rPr>
        <w:t>( diagramme et phylum)</w:t>
      </w:r>
    </w:p>
    <w:p w:rsidR="00B679E9" w:rsidRDefault="002E624B">
      <w:pPr>
        <w:autoSpaceDE w:val="0"/>
        <w:autoSpaceDN w:val="0"/>
        <w:spacing w:before="220" w:line="283" w:lineRule="atLeast"/>
        <w:ind w:left="240" w:right="180" w:firstLine="340"/>
        <w:rPr>
          <w:sz w:val="16"/>
        </w:rPr>
      </w:pPr>
      <w:r>
        <w:rPr>
          <w:rFonts w:ascii="宋体" w:eastAsia="宋体" w:hAnsi="宋体" w:cs="宋体"/>
          <w:b/>
          <w:color w:val="000000"/>
          <w:sz w:val="16"/>
        </w:rPr>
        <w:t>首先，不存在抽象机器，也不存在机器，如果我们将其视作柏拉图式的超越、普遍、永恒的理念的话。抽象机器运作于具体的配置之中：它是为配置的第四个方面所界定的，即解码和解域之点。它们勾勒出这些点；</w:t>
      </w:r>
      <w:r>
        <w:rPr>
          <w:rFonts w:ascii="宋体" w:eastAsia="宋体" w:hAnsi="宋体" w:cs="宋体"/>
          <w:b/>
          <w:color w:val="000000"/>
          <w:sz w:val="16"/>
        </w:rPr>
        <w:t xml:space="preserve"> </w:t>
      </w:r>
      <w:r>
        <w:rPr>
          <w:rFonts w:ascii="宋体" w:eastAsia="宋体" w:hAnsi="宋体" w:cs="宋体"/>
          <w:b/>
          <w:color w:val="000000"/>
          <w:sz w:val="16"/>
        </w:rPr>
        <w:t>并将界域性的配置向其他事物、另一种类型的配置、分子、宇宙敞开，由此建构着生成。因而，它们始终是特异的</w:t>
      </w:r>
      <w:r>
        <w:rPr>
          <w:rFonts w:ascii="宋体" w:eastAsia="宋体" w:hAnsi="宋体" w:cs="宋体"/>
          <w:b/>
          <w:color w:val="000000"/>
          <w:sz w:val="16"/>
        </w:rPr>
        <w:t xml:space="preserve"> (singulières) </w:t>
      </w:r>
      <w:r>
        <w:rPr>
          <w:rFonts w:ascii="宋体" w:eastAsia="宋体" w:hAnsi="宋体" w:cs="宋体"/>
          <w:b/>
          <w:color w:val="000000"/>
          <w:sz w:val="16"/>
        </w:rPr>
        <w:t>和内在性的。与层之中所发生的情况相反，也与从其另外的方面被考察的配置相反，抽象机器无视形式和实体。它们因此才是抽象的，而这同样也是机器这个概念的严格意义。它们超越了任何一种机械</w:t>
      </w:r>
      <w:r>
        <w:rPr>
          <w:rFonts w:ascii="宋体" w:eastAsia="宋体" w:hAnsi="宋体" w:cs="宋体"/>
          <w:b/>
          <w:color w:val="000000"/>
          <w:sz w:val="16"/>
        </w:rPr>
        <w:t xml:space="preserve"> (mécanique)</w:t>
      </w:r>
      <w:r>
        <w:rPr>
          <w:rFonts w:ascii="宋体" w:eastAsia="宋体" w:hAnsi="宋体" w:cs="宋体"/>
          <w:b/>
          <w:color w:val="000000"/>
          <w:sz w:val="16"/>
        </w:rPr>
        <w:t>。它们也与通常意义上的抽象相悖。抽象机器是由未成形的物质和非形式的功能构成的。每部抽象机器都是一个物质一功能的加固的聚合体</w:t>
      </w:r>
      <w:r>
        <w:rPr>
          <w:rFonts w:ascii="宋体" w:eastAsia="宋体" w:hAnsi="宋体" w:cs="宋体"/>
          <w:b/>
          <w:color w:val="000000"/>
          <w:sz w:val="16"/>
        </w:rPr>
        <w:t xml:space="preserve"> (</w:t>
      </w:r>
      <w:r>
        <w:rPr>
          <w:rFonts w:ascii="宋体" w:eastAsia="宋体" w:hAnsi="宋体" w:cs="宋体"/>
          <w:b/>
          <w:color w:val="000000"/>
          <w:sz w:val="16"/>
        </w:rPr>
        <w:t>系和构图</w:t>
      </w:r>
      <w:r>
        <w:rPr>
          <w:rFonts w:ascii="宋体" w:eastAsia="宋体" w:hAnsi="宋体" w:cs="宋体"/>
          <w:b/>
          <w:color w:val="000000"/>
          <w:sz w:val="16"/>
        </w:rPr>
        <w:t>)</w:t>
      </w:r>
      <w:r>
        <w:rPr>
          <w:rFonts w:ascii="宋体" w:eastAsia="宋体" w:hAnsi="宋体" w:cs="宋体"/>
          <w:b/>
          <w:color w:val="000000"/>
          <w:sz w:val="16"/>
        </w:rPr>
        <w:t>。我们在一个技术的</w:t>
      </w:r>
      <w:r>
        <w:rPr>
          <w:rFonts w:ascii="宋体" w:eastAsia="宋体" w:hAnsi="宋体" w:cs="宋体"/>
          <w:b/>
          <w:color w:val="000000"/>
          <w:sz w:val="16"/>
        </w:rPr>
        <w:t>“</w:t>
      </w:r>
      <w:r>
        <w:rPr>
          <w:rFonts w:ascii="宋体" w:eastAsia="宋体" w:hAnsi="宋体" w:cs="宋体"/>
          <w:b/>
          <w:color w:val="000000"/>
          <w:sz w:val="16"/>
        </w:rPr>
        <w:t>平面</w:t>
      </w:r>
      <w:r>
        <w:rPr>
          <w:rFonts w:ascii="宋体" w:eastAsia="宋体" w:hAnsi="宋体" w:cs="宋体"/>
          <w:b/>
          <w:color w:val="000000"/>
          <w:sz w:val="16"/>
        </w:rPr>
        <w:t>”</w:t>
      </w:r>
      <w:r>
        <w:rPr>
          <w:rFonts w:ascii="宋体" w:eastAsia="宋体" w:hAnsi="宋体" w:cs="宋体"/>
          <w:b/>
          <w:color w:val="000000"/>
          <w:sz w:val="16"/>
        </w:rPr>
        <w:t>之上清楚看到这一点：一个这样的平面并非只由成形的实体</w:t>
      </w:r>
      <w:r>
        <w:rPr>
          <w:rFonts w:ascii="宋体" w:eastAsia="宋体" w:hAnsi="宋体" w:cs="宋体"/>
          <w:b/>
          <w:color w:val="000000"/>
          <w:sz w:val="16"/>
        </w:rPr>
        <w:t>(</w:t>
      </w:r>
      <w:r>
        <w:rPr>
          <w:rFonts w:ascii="宋体" w:eastAsia="宋体" w:hAnsi="宋体" w:cs="宋体"/>
          <w:b/>
          <w:color w:val="000000"/>
          <w:sz w:val="16"/>
        </w:rPr>
        <w:t>铝、塑料、电线，等等</w:t>
      </w:r>
      <w:r>
        <w:rPr>
          <w:rFonts w:ascii="宋体" w:eastAsia="宋体" w:hAnsi="宋体" w:cs="宋体"/>
          <w:b/>
          <w:color w:val="000000"/>
          <w:sz w:val="16"/>
        </w:rPr>
        <w:t xml:space="preserve">) </w:t>
      </w:r>
      <w:r>
        <w:rPr>
          <w:rFonts w:ascii="宋体" w:eastAsia="宋体" w:hAnsi="宋体" w:cs="宋体"/>
          <w:b/>
          <w:color w:val="000000"/>
          <w:sz w:val="16"/>
        </w:rPr>
        <w:t>或组织性的形式</w:t>
      </w:r>
      <w:r>
        <w:rPr>
          <w:rFonts w:ascii="宋体" w:eastAsia="宋体" w:hAnsi="宋体" w:cs="宋体"/>
          <w:b/>
          <w:color w:val="000000"/>
          <w:sz w:val="16"/>
        </w:rPr>
        <w:t>(</w:t>
      </w:r>
      <w:r>
        <w:rPr>
          <w:rFonts w:ascii="宋体" w:eastAsia="宋体" w:hAnsi="宋体" w:cs="宋体"/>
          <w:b/>
          <w:color w:val="000000"/>
          <w:sz w:val="16"/>
        </w:rPr>
        <w:t>规划、原型，等等</w:t>
      </w:r>
      <w:r>
        <w:rPr>
          <w:rFonts w:ascii="宋体" w:eastAsia="宋体" w:hAnsi="宋体" w:cs="宋体"/>
          <w:b/>
          <w:color w:val="000000"/>
          <w:sz w:val="16"/>
        </w:rPr>
        <w:t xml:space="preserve">) </w:t>
      </w:r>
      <w:r>
        <w:rPr>
          <w:rFonts w:ascii="宋体" w:eastAsia="宋体" w:hAnsi="宋体" w:cs="宋体"/>
          <w:b/>
          <w:color w:val="000000"/>
          <w:sz w:val="16"/>
        </w:rPr>
        <w:t>所构成，相反，它是由未成形的物质</w:t>
      </w:r>
      <w:r>
        <w:rPr>
          <w:rFonts w:ascii="宋体" w:eastAsia="宋体" w:hAnsi="宋体" w:cs="宋体"/>
          <w:b/>
          <w:color w:val="000000"/>
          <w:sz w:val="16"/>
        </w:rPr>
        <w:t xml:space="preserve"> (</w:t>
      </w:r>
      <w:r>
        <w:rPr>
          <w:rFonts w:ascii="宋体" w:eastAsia="宋体" w:hAnsi="宋体" w:cs="宋体"/>
          <w:b/>
          <w:color w:val="000000"/>
          <w:sz w:val="16"/>
        </w:rPr>
        <w:t>它们仅仅体现出强度的等级</w:t>
      </w:r>
      <w:r>
        <w:rPr>
          <w:rFonts w:ascii="宋体" w:eastAsia="宋体" w:hAnsi="宋体" w:cs="宋体"/>
          <w:b/>
          <w:color w:val="000000"/>
          <w:sz w:val="16"/>
        </w:rPr>
        <w:t>————</w:t>
      </w:r>
      <w:r>
        <w:rPr>
          <w:rFonts w:ascii="宋体" w:eastAsia="宋体" w:hAnsi="宋体" w:cs="宋体"/>
          <w:b/>
          <w:color w:val="000000"/>
          <w:sz w:val="16"/>
        </w:rPr>
        <w:t>阻力、传导性、加热、拉伸、加速或延迟、感应、转导</w:t>
      </w:r>
      <w:r>
        <w:rPr>
          <w:rFonts w:ascii="宋体" w:eastAsia="宋体" w:hAnsi="宋体" w:cs="宋体"/>
          <w:b/>
          <w:color w:val="000000"/>
          <w:sz w:val="16"/>
        </w:rPr>
        <w:t xml:space="preserve">……) </w:t>
      </w:r>
      <w:r>
        <w:rPr>
          <w:rFonts w:ascii="宋体" w:eastAsia="宋体" w:hAnsi="宋体" w:cs="宋体"/>
          <w:b/>
          <w:color w:val="000000"/>
          <w:sz w:val="16"/>
        </w:rPr>
        <w:t>和构图性的功能</w:t>
      </w:r>
      <w:r>
        <w:rPr>
          <w:rFonts w:ascii="宋体" w:eastAsia="宋体" w:hAnsi="宋体" w:cs="宋体"/>
          <w:b/>
          <w:color w:val="000000"/>
          <w:sz w:val="16"/>
        </w:rPr>
        <w:t xml:space="preserve"> [</w:t>
      </w:r>
      <w:r>
        <w:rPr>
          <w:rFonts w:ascii="宋体" w:eastAsia="宋体" w:hAnsi="宋体" w:cs="宋体"/>
          <w:b/>
          <w:color w:val="000000"/>
          <w:sz w:val="16"/>
        </w:rPr>
        <w:t>它们仅仅体现为微分方程或更普遍说是</w:t>
      </w:r>
      <w:r>
        <w:rPr>
          <w:rFonts w:ascii="宋体" w:eastAsia="宋体" w:hAnsi="宋体" w:cs="宋体"/>
          <w:b/>
          <w:color w:val="000000"/>
          <w:sz w:val="16"/>
        </w:rPr>
        <w:t>“</w:t>
      </w:r>
      <w:r>
        <w:rPr>
          <w:rFonts w:ascii="宋体" w:eastAsia="宋体" w:hAnsi="宋体" w:cs="宋体"/>
          <w:b/>
          <w:color w:val="000000"/>
          <w:sz w:val="16"/>
        </w:rPr>
        <w:t>张量</w:t>
      </w:r>
      <w:r>
        <w:rPr>
          <w:rFonts w:ascii="宋体" w:eastAsia="宋体" w:hAnsi="宋体" w:cs="宋体"/>
          <w:b/>
          <w:color w:val="000000"/>
          <w:sz w:val="16"/>
        </w:rPr>
        <w:t>”( tenseurs)]</w:t>
      </w:r>
      <w:r>
        <w:rPr>
          <w:rFonts w:ascii="宋体" w:eastAsia="宋体" w:hAnsi="宋体" w:cs="宋体"/>
          <w:b/>
          <w:color w:val="000000"/>
          <w:sz w:val="16"/>
        </w:rPr>
        <w:t>的复合体所构成的。当然，在配置的维度之中，一部或多部抽象机器是在形式和实体之中获得实现的，并具有多变的开放状态。不过，抽象机器必然首先已经构成了它自身，并同时构建起了一个容贯性的平面。抽象的、特异的、创造性的，此时此地，真实的但却非具体的，现实的但却是未实现的</w:t>
      </w:r>
      <w:r>
        <w:rPr>
          <w:rFonts w:ascii="宋体" w:eastAsia="宋体" w:hAnsi="宋体" w:cs="宋体"/>
          <w:b/>
          <w:color w:val="000000"/>
          <w:sz w:val="16"/>
        </w:rPr>
        <w:t>————</w:t>
      </w:r>
      <w:r>
        <w:rPr>
          <w:rFonts w:ascii="宋体" w:eastAsia="宋体" w:hAnsi="宋体" w:cs="宋体"/>
          <w:b/>
          <w:color w:val="000000"/>
          <w:sz w:val="16"/>
        </w:rPr>
        <w:t>这就是为何抽象机器总是被标注日期和被命名</w:t>
      </w:r>
      <w:r>
        <w:rPr>
          <w:rFonts w:ascii="宋体" w:eastAsia="宋体" w:hAnsi="宋体" w:cs="宋体"/>
          <w:b/>
          <w:color w:val="000000"/>
          <w:sz w:val="16"/>
        </w:rPr>
        <w:t xml:space="preserve"> (</w:t>
      </w:r>
      <w:r>
        <w:rPr>
          <w:rFonts w:ascii="宋体" w:eastAsia="宋体" w:hAnsi="宋体" w:cs="宋体"/>
          <w:b/>
          <w:color w:val="000000"/>
          <w:sz w:val="16"/>
        </w:rPr>
        <w:t>爱因斯坦</w:t>
      </w:r>
      <w:r>
        <w:rPr>
          <w:rFonts w:ascii="宋体" w:eastAsia="宋体" w:hAnsi="宋体" w:cs="宋体"/>
          <w:b/>
          <w:color w:val="000000"/>
          <w:sz w:val="16"/>
        </w:rPr>
        <w:t>—</w:t>
      </w:r>
      <w:r>
        <w:rPr>
          <w:rFonts w:ascii="宋体" w:eastAsia="宋体" w:hAnsi="宋体" w:cs="宋体"/>
          <w:b/>
          <w:color w:val="000000"/>
          <w:sz w:val="16"/>
        </w:rPr>
        <w:t>抽象机器，韦伯恩一</w:t>
      </w:r>
      <w:r>
        <w:rPr>
          <w:rFonts w:ascii="宋体" w:eastAsia="宋体" w:hAnsi="宋体" w:cs="宋体"/>
          <w:b/>
          <w:color w:val="000000"/>
          <w:sz w:val="16"/>
        </w:rPr>
        <w:t>抽象机器，同样还有伽利略、巴赫，及贝多芬，等等</w:t>
      </w:r>
      <w:r>
        <w:rPr>
          <w:rFonts w:ascii="宋体" w:eastAsia="宋体" w:hAnsi="宋体" w:cs="宋体"/>
          <w:b/>
          <w:color w:val="000000"/>
          <w:sz w:val="16"/>
        </w:rPr>
        <w:t>)</w:t>
      </w:r>
      <w:r>
        <w:rPr>
          <w:rFonts w:ascii="宋体" w:eastAsia="宋体" w:hAnsi="宋体" w:cs="宋体"/>
          <w:b/>
          <w:color w:val="000000"/>
          <w:sz w:val="16"/>
        </w:rPr>
        <w:t>。这不是因为它们指示着人物或实现的时刻；</w:t>
      </w:r>
      <w:r>
        <w:rPr>
          <w:rFonts w:ascii="宋体" w:eastAsia="宋体" w:hAnsi="宋体" w:cs="宋体"/>
          <w:b/>
          <w:color w:val="000000"/>
          <w:sz w:val="16"/>
        </w:rPr>
        <w:t xml:space="preserve"> </w:t>
      </w:r>
      <w:r>
        <w:rPr>
          <w:rFonts w:ascii="宋体" w:eastAsia="宋体" w:hAnsi="宋体" w:cs="宋体"/>
          <w:b/>
          <w:color w:val="000000"/>
          <w:sz w:val="16"/>
        </w:rPr>
        <w:t>相反，作为名字和日期，它们指向着机器的特异性以及它们所实现的东西。</w:t>
      </w:r>
    </w:p>
    <w:p w:rsidR="00B679E9" w:rsidRDefault="002E624B">
      <w:pPr>
        <w:autoSpaceDE w:val="0"/>
        <w:autoSpaceDN w:val="0"/>
        <w:spacing w:before="20" w:line="280" w:lineRule="atLeast"/>
        <w:ind w:left="260" w:right="200" w:firstLine="320"/>
        <w:rPr>
          <w:sz w:val="16"/>
        </w:rPr>
      </w:pPr>
      <w:r>
        <w:rPr>
          <w:rFonts w:ascii="宋体" w:eastAsia="宋体" w:hAnsi="宋体" w:cs="宋体"/>
          <w:b/>
          <w:color w:val="000000"/>
          <w:sz w:val="16"/>
        </w:rPr>
        <w:t>然而，如果说抽象机器无视形式和实体，那么，对于层甚或配置的另一重规定性</w:t>
      </w:r>
      <w:r>
        <w:rPr>
          <w:rFonts w:ascii="宋体" w:eastAsia="宋体" w:hAnsi="宋体" w:cs="宋体"/>
          <w:b/>
          <w:color w:val="000000"/>
          <w:sz w:val="16"/>
        </w:rPr>
        <w:t>———</w:t>
      </w:r>
      <w:r>
        <w:rPr>
          <w:rFonts w:ascii="宋体" w:eastAsia="宋体" w:hAnsi="宋体" w:cs="宋体"/>
          <w:b/>
          <w:color w:val="000000"/>
          <w:sz w:val="16"/>
        </w:rPr>
        <w:t>内容和表达</w:t>
      </w:r>
      <w:r>
        <w:rPr>
          <w:rFonts w:ascii="宋体" w:eastAsia="宋体" w:hAnsi="宋体" w:cs="宋体"/>
          <w:b/>
          <w:color w:val="000000"/>
          <w:sz w:val="16"/>
        </w:rPr>
        <w:t>————</w:t>
      </w:r>
      <w:r>
        <w:rPr>
          <w:rFonts w:ascii="宋体" w:eastAsia="宋体" w:hAnsi="宋体" w:cs="宋体"/>
          <w:b/>
          <w:color w:val="000000"/>
          <w:sz w:val="16"/>
        </w:rPr>
        <w:t>来说又如何呢</w:t>
      </w:r>
      <w:r>
        <w:rPr>
          <w:rFonts w:ascii="宋体" w:eastAsia="宋体" w:hAnsi="宋体" w:cs="宋体"/>
          <w:b/>
          <w:color w:val="000000"/>
          <w:sz w:val="16"/>
        </w:rPr>
        <w:t xml:space="preserve">? </w:t>
      </w:r>
      <w:r>
        <w:rPr>
          <w:rFonts w:ascii="宋体" w:eastAsia="宋体" w:hAnsi="宋体" w:cs="宋体"/>
          <w:b/>
          <w:color w:val="000000"/>
          <w:sz w:val="16"/>
        </w:rPr>
        <w:t>在某种意义上，我们可以说此种区分同样也不再与抽象机器确切相关；</w:t>
      </w:r>
      <w:r>
        <w:rPr>
          <w:rFonts w:ascii="宋体" w:eastAsia="宋体" w:hAnsi="宋体" w:cs="宋体"/>
          <w:b/>
          <w:color w:val="000000"/>
          <w:sz w:val="16"/>
        </w:rPr>
        <w:t xml:space="preserve"> </w:t>
      </w:r>
      <w:r>
        <w:rPr>
          <w:rFonts w:ascii="宋体" w:eastAsia="宋体" w:hAnsi="宋体" w:cs="宋体"/>
          <w:b/>
          <w:color w:val="000000"/>
          <w:sz w:val="16"/>
        </w:rPr>
        <w:t>而这正是因为抽象机器不再拥有此种区分所预设的形式和实体。容贯性平面是一种连续流变的平面，而每部抽象机器都可以被视作是一个流变的</w:t>
      </w:r>
      <w:r>
        <w:rPr>
          <w:rFonts w:ascii="宋体" w:eastAsia="宋体" w:hAnsi="宋体" w:cs="宋体"/>
          <w:b/>
          <w:color w:val="000000"/>
          <w:sz w:val="16"/>
        </w:rPr>
        <w:t>“</w:t>
      </w:r>
      <w:r>
        <w:rPr>
          <w:rFonts w:ascii="宋体" w:eastAsia="宋体" w:hAnsi="宋体" w:cs="宋体"/>
          <w:b/>
          <w:color w:val="000000"/>
          <w:sz w:val="16"/>
        </w:rPr>
        <w:t>高原</w:t>
      </w:r>
      <w:r>
        <w:rPr>
          <w:rFonts w:ascii="宋体" w:eastAsia="宋体" w:hAnsi="宋体" w:cs="宋体"/>
          <w:b/>
          <w:color w:val="000000"/>
          <w:sz w:val="16"/>
        </w:rPr>
        <w:t>”</w:t>
      </w:r>
      <w:r>
        <w:rPr>
          <w:rFonts w:ascii="宋体" w:eastAsia="宋体" w:hAnsi="宋体" w:cs="宋体"/>
          <w:b/>
          <w:color w:val="000000"/>
          <w:sz w:val="16"/>
        </w:rPr>
        <w:t>，它将内容和表达的变量置于连续性之中。这样，内</w:t>
      </w:r>
      <w:r>
        <w:rPr>
          <w:rFonts w:ascii="宋体" w:eastAsia="宋体" w:hAnsi="宋体" w:cs="宋体"/>
          <w:b/>
          <w:color w:val="000000"/>
          <w:sz w:val="16"/>
        </w:rPr>
        <w:t>容和表达就获得了它们的最高程度的相对性，生成为</w:t>
      </w:r>
      <w:r>
        <w:rPr>
          <w:rFonts w:ascii="宋体" w:eastAsia="宋体" w:hAnsi="宋体" w:cs="宋体"/>
          <w:b/>
          <w:color w:val="000000"/>
          <w:sz w:val="16"/>
        </w:rPr>
        <w:t>“</w:t>
      </w:r>
      <w:r>
        <w:rPr>
          <w:rFonts w:ascii="宋体" w:eastAsia="宋体" w:hAnsi="宋体" w:cs="宋体"/>
          <w:b/>
          <w:color w:val="000000"/>
          <w:sz w:val="16"/>
        </w:rPr>
        <w:t>同一个函数的函项</w:t>
      </w:r>
      <w:r>
        <w:rPr>
          <w:rFonts w:ascii="宋体" w:eastAsia="宋体" w:hAnsi="宋体" w:cs="宋体"/>
          <w:b/>
          <w:color w:val="000000"/>
          <w:sz w:val="16"/>
        </w:rPr>
        <w:t xml:space="preserve"> ( fonctif)”</w:t>
      </w:r>
      <w:r>
        <w:rPr>
          <w:rFonts w:ascii="宋体" w:eastAsia="宋体" w:hAnsi="宋体" w:cs="宋体"/>
          <w:b/>
          <w:color w:val="000000"/>
          <w:sz w:val="16"/>
        </w:rPr>
        <w:t>或同一种物质的质料。然而，在另一种意义上，我们会说，在特性</w:t>
      </w:r>
      <w:r>
        <w:rPr>
          <w:rFonts w:ascii="宋体" w:eastAsia="宋体" w:hAnsi="宋体" w:cs="宋体"/>
          <w:b/>
          <w:color w:val="000000"/>
          <w:sz w:val="16"/>
        </w:rPr>
        <w:t xml:space="preserve"> ( traits)</w:t>
      </w:r>
      <w:r>
        <w:rPr>
          <w:rFonts w:ascii="宋体" w:eastAsia="宋体" w:hAnsi="宋体" w:cs="宋体"/>
          <w:b/>
          <w:color w:val="000000"/>
          <w:sz w:val="16"/>
        </w:rPr>
        <w:t>的层次之上，此种区分是持续存在的，甚至被再造出来：存在着内容的特性</w:t>
      </w:r>
      <w:r>
        <w:rPr>
          <w:rFonts w:ascii="宋体" w:eastAsia="宋体" w:hAnsi="宋体" w:cs="宋体"/>
          <w:b/>
          <w:color w:val="000000"/>
          <w:sz w:val="16"/>
        </w:rPr>
        <w:t>(</w:t>
      </w:r>
      <w:r>
        <w:rPr>
          <w:rFonts w:ascii="宋体" w:eastAsia="宋体" w:hAnsi="宋体" w:cs="宋体"/>
          <w:b/>
          <w:color w:val="000000"/>
          <w:sz w:val="16"/>
        </w:rPr>
        <w:t>未成形</w:t>
      </w:r>
    </w:p>
    <w:p w:rsidR="00B679E9" w:rsidRDefault="002E624B">
      <w:pPr>
        <w:autoSpaceDE w:val="0"/>
        <w:autoSpaceDN w:val="0"/>
        <w:spacing w:before="240" w:line="140" w:lineRule="atLeast"/>
        <w:ind w:left="3200"/>
        <w:rPr>
          <w:sz w:val="8"/>
        </w:rPr>
      </w:pPr>
      <w:r>
        <w:rPr>
          <w:rFonts w:ascii="宋体" w:eastAsia="宋体" w:hAnsi="宋体" w:cs="宋体"/>
          <w:b/>
          <w:color w:val="000000"/>
          <w:sz w:val="8"/>
        </w:rPr>
        <w:t>478</w:t>
      </w:r>
      <w:r>
        <w:br w:type="page"/>
      </w:r>
    </w:p>
    <w:p w:rsidR="00B679E9" w:rsidRDefault="002E624B">
      <w:pPr>
        <w:autoSpaceDE w:val="0"/>
        <w:autoSpaceDN w:val="0"/>
        <w:spacing w:before="20" w:line="180" w:lineRule="atLeast"/>
        <w:ind w:left="2380"/>
        <w:rPr>
          <w:sz w:val="10"/>
        </w:rPr>
      </w:pPr>
      <w:r>
        <w:rPr>
          <w:rFonts w:ascii="宋体" w:eastAsia="宋体" w:hAnsi="宋体" w:cs="宋体"/>
          <w:b/>
          <w:color w:val="000000"/>
          <w:sz w:val="10"/>
        </w:rPr>
        <w:lastRenderedPageBreak/>
        <w:t xml:space="preserve">15. </w:t>
      </w:r>
      <w:r>
        <w:rPr>
          <w:rFonts w:ascii="宋体" w:eastAsia="宋体" w:hAnsi="宋体" w:cs="宋体"/>
          <w:b/>
          <w:color w:val="000000"/>
          <w:sz w:val="10"/>
        </w:rPr>
        <w:t>结论：具体的规则与抽象的机器</w:t>
      </w:r>
    </w:p>
    <w:p w:rsidR="00B679E9" w:rsidRDefault="002E624B">
      <w:pPr>
        <w:autoSpaceDE w:val="0"/>
        <w:autoSpaceDN w:val="0"/>
        <w:spacing w:before="180" w:line="287" w:lineRule="atLeast"/>
        <w:ind w:left="300" w:right="200" w:firstLine="40"/>
        <w:rPr>
          <w:sz w:val="16"/>
        </w:rPr>
      </w:pPr>
      <w:r>
        <w:rPr>
          <w:rFonts w:ascii="宋体" w:eastAsia="宋体" w:hAnsi="宋体" w:cs="宋体"/>
          <w:b/>
          <w:color w:val="000000"/>
          <w:sz w:val="16"/>
        </w:rPr>
        <w:t>的物质或强度</w:t>
      </w:r>
      <w:r>
        <w:rPr>
          <w:rFonts w:ascii="宋体" w:eastAsia="宋体" w:hAnsi="宋体" w:cs="宋体"/>
          <w:b/>
          <w:color w:val="000000"/>
          <w:sz w:val="16"/>
        </w:rPr>
        <w:t xml:space="preserve">) </w:t>
      </w:r>
      <w:r>
        <w:rPr>
          <w:rFonts w:ascii="宋体" w:eastAsia="宋体" w:hAnsi="宋体" w:cs="宋体"/>
          <w:b/>
          <w:color w:val="000000"/>
          <w:sz w:val="16"/>
        </w:rPr>
        <w:t>和表达的特性</w:t>
      </w:r>
      <w:r>
        <w:rPr>
          <w:rFonts w:ascii="宋体" w:eastAsia="宋体" w:hAnsi="宋体" w:cs="宋体"/>
          <w:b/>
          <w:color w:val="000000"/>
          <w:sz w:val="16"/>
        </w:rPr>
        <w:t xml:space="preserve"> (</w:t>
      </w:r>
      <w:r>
        <w:rPr>
          <w:rFonts w:ascii="宋体" w:eastAsia="宋体" w:hAnsi="宋体" w:cs="宋体"/>
          <w:b/>
          <w:color w:val="000000"/>
          <w:sz w:val="16"/>
        </w:rPr>
        <w:t>非形式的功能或张量</w:t>
      </w:r>
      <w:r>
        <w:rPr>
          <w:rFonts w:ascii="宋体" w:eastAsia="宋体" w:hAnsi="宋体" w:cs="宋体"/>
          <w:b/>
          <w:color w:val="000000"/>
          <w:sz w:val="16"/>
        </w:rPr>
        <w:t>)</w:t>
      </w:r>
      <w:r>
        <w:rPr>
          <w:rFonts w:ascii="宋体" w:eastAsia="宋体" w:hAnsi="宋体" w:cs="宋体"/>
          <w:b/>
          <w:color w:val="000000"/>
          <w:sz w:val="16"/>
        </w:rPr>
        <w:t>。在这里，此种区分被完全转移了，甚至变成了一种新的区分，因为它现在所涉及的是解域之点。实际上，绝对的解域包含着一个</w:t>
      </w:r>
      <w:r>
        <w:rPr>
          <w:rFonts w:ascii="宋体" w:eastAsia="宋体" w:hAnsi="宋体" w:cs="宋体"/>
          <w:b/>
          <w:color w:val="000000"/>
          <w:sz w:val="16"/>
        </w:rPr>
        <w:t>“</w:t>
      </w:r>
      <w:r>
        <w:rPr>
          <w:rFonts w:ascii="宋体" w:eastAsia="宋体" w:hAnsi="宋体" w:cs="宋体"/>
          <w:b/>
          <w:color w:val="000000"/>
          <w:sz w:val="16"/>
        </w:rPr>
        <w:t>进行解域者</w:t>
      </w:r>
      <w:r>
        <w:rPr>
          <w:rFonts w:ascii="宋体" w:eastAsia="宋体" w:hAnsi="宋体" w:cs="宋体"/>
          <w:b/>
          <w:color w:val="000000"/>
          <w:sz w:val="16"/>
        </w:rPr>
        <w:t>”</w:t>
      </w:r>
      <w:r>
        <w:rPr>
          <w:rFonts w:ascii="宋体" w:eastAsia="宋体" w:hAnsi="宋体" w:cs="宋体"/>
          <w:b/>
          <w:color w:val="000000"/>
          <w:sz w:val="16"/>
        </w:rPr>
        <w:t>和一个</w:t>
      </w:r>
      <w:r>
        <w:rPr>
          <w:rFonts w:ascii="宋体" w:eastAsia="宋体" w:hAnsi="宋体" w:cs="宋体"/>
          <w:b/>
          <w:color w:val="000000"/>
          <w:sz w:val="16"/>
        </w:rPr>
        <w:t>“</w:t>
      </w:r>
      <w:r>
        <w:rPr>
          <w:rFonts w:ascii="宋体" w:eastAsia="宋体" w:hAnsi="宋体" w:cs="宋体"/>
          <w:b/>
          <w:color w:val="000000"/>
          <w:sz w:val="16"/>
        </w:rPr>
        <w:t>被解域者</w:t>
      </w:r>
      <w:r>
        <w:rPr>
          <w:rFonts w:ascii="宋体" w:eastAsia="宋体" w:hAnsi="宋体" w:cs="宋体"/>
          <w:b/>
          <w:color w:val="000000"/>
          <w:sz w:val="16"/>
        </w:rPr>
        <w:t>”</w:t>
      </w:r>
      <w:r>
        <w:rPr>
          <w:rFonts w:ascii="宋体" w:eastAsia="宋体" w:hAnsi="宋体" w:cs="宋体"/>
          <w:b/>
          <w:color w:val="000000"/>
          <w:sz w:val="16"/>
        </w:rPr>
        <w:t>，在每种情形之中，其中一</w:t>
      </w:r>
      <w:r>
        <w:rPr>
          <w:rFonts w:ascii="宋体" w:eastAsia="宋体" w:hAnsi="宋体" w:cs="宋体"/>
          <w:b/>
          <w:color w:val="000000"/>
          <w:sz w:val="16"/>
        </w:rPr>
        <w:t>个被归于表达，而另一个则被归于内容，抑或相反，但其目的却始终是传递一种二者之间的相对区分。由此，连续流变必然全面作用于内容和表达，但它同样也将它们作为同一种生成之中的要素</w:t>
      </w:r>
      <w:r>
        <w:rPr>
          <w:rFonts w:ascii="宋体" w:eastAsia="宋体" w:hAnsi="宋体" w:cs="宋体"/>
          <w:b/>
          <w:color w:val="000000"/>
          <w:sz w:val="16"/>
        </w:rPr>
        <w:t>[</w:t>
      </w:r>
      <w:r>
        <w:rPr>
          <w:rFonts w:ascii="宋体" w:eastAsia="宋体" w:hAnsi="宋体" w:cs="宋体"/>
          <w:b/>
          <w:color w:val="000000"/>
          <w:sz w:val="16"/>
        </w:rPr>
        <w:t>或作为同一个流之中的量子</w:t>
      </w:r>
      <w:r>
        <w:rPr>
          <w:rFonts w:ascii="宋体" w:eastAsia="宋体" w:hAnsi="宋体" w:cs="宋体"/>
          <w:b/>
          <w:color w:val="000000"/>
          <w:sz w:val="16"/>
        </w:rPr>
        <w:t xml:space="preserve"> ( quanta)]</w:t>
      </w:r>
      <w:r>
        <w:rPr>
          <w:rFonts w:ascii="宋体" w:eastAsia="宋体" w:hAnsi="宋体" w:cs="宋体"/>
          <w:b/>
          <w:color w:val="000000"/>
          <w:sz w:val="16"/>
        </w:rPr>
        <w:t>而赋予它们两种不对称的地位。由此，之所以有可能界定一个连续流变，那正是因为，它同时兼具内容和形式，但却使它们变得难以分辨；</w:t>
      </w:r>
      <w:r>
        <w:rPr>
          <w:rFonts w:ascii="宋体" w:eastAsia="宋体" w:hAnsi="宋体" w:cs="宋体"/>
          <w:b/>
          <w:color w:val="000000"/>
          <w:sz w:val="16"/>
        </w:rPr>
        <w:t xml:space="preserve"> </w:t>
      </w:r>
      <w:r>
        <w:rPr>
          <w:rFonts w:ascii="宋体" w:eastAsia="宋体" w:hAnsi="宋体" w:cs="宋体"/>
          <w:b/>
          <w:color w:val="000000"/>
          <w:sz w:val="16"/>
        </w:rPr>
        <w:t>同样，它唯有通过一方或另一方才能运作，并由此规定了已然变为难以分辨者所具有的相对的和变动的两极。正是因此，我们应该既对内容的特性或强度、也对表达的特性或张量进行界定</w:t>
      </w:r>
      <w:r>
        <w:rPr>
          <w:rFonts w:ascii="宋体" w:eastAsia="宋体" w:hAnsi="宋体" w:cs="宋体"/>
          <w:b/>
          <w:color w:val="000000"/>
          <w:sz w:val="16"/>
        </w:rPr>
        <w:t xml:space="preserve"> (</w:t>
      </w:r>
      <w:r>
        <w:rPr>
          <w:rFonts w:ascii="宋体" w:eastAsia="宋体" w:hAnsi="宋体" w:cs="宋体"/>
          <w:b/>
          <w:color w:val="000000"/>
          <w:sz w:val="16"/>
        </w:rPr>
        <w:t>不</w:t>
      </w:r>
      <w:r>
        <w:rPr>
          <w:rFonts w:ascii="宋体" w:eastAsia="宋体" w:hAnsi="宋体" w:cs="宋体"/>
          <w:b/>
          <w:color w:val="000000"/>
          <w:sz w:val="16"/>
        </w:rPr>
        <w:t>定冠词、专有名词、不定式、日期</w:t>
      </w:r>
      <w:r>
        <w:rPr>
          <w:rFonts w:ascii="宋体" w:eastAsia="宋体" w:hAnsi="宋体" w:cs="宋体"/>
          <w:b/>
          <w:color w:val="000000"/>
          <w:sz w:val="16"/>
        </w:rPr>
        <w:t>)</w:t>
      </w:r>
      <w:r>
        <w:rPr>
          <w:rFonts w:ascii="宋体" w:eastAsia="宋体" w:hAnsi="宋体" w:cs="宋体"/>
          <w:b/>
          <w:color w:val="000000"/>
          <w:sz w:val="16"/>
        </w:rPr>
        <w:t>，所有这些彼此承继，轮流驱动，展开于容贯性的平面之上。未成形的物质和系不是一种僵死的，粗拙的，同质性的物质，而是一种具有特异性，个别性，性质乃至操作的运动一物质</w:t>
      </w:r>
      <w:r>
        <w:rPr>
          <w:rFonts w:ascii="宋体" w:eastAsia="宋体" w:hAnsi="宋体" w:cs="宋体"/>
          <w:b/>
          <w:color w:val="000000"/>
          <w:sz w:val="16"/>
        </w:rPr>
        <w:t xml:space="preserve"> (</w:t>
      </w:r>
      <w:r>
        <w:rPr>
          <w:rFonts w:ascii="宋体" w:eastAsia="宋体" w:hAnsi="宋体" w:cs="宋体"/>
          <w:b/>
          <w:color w:val="000000"/>
          <w:sz w:val="16"/>
        </w:rPr>
        <w:t>流动的技术谱系</w:t>
      </w:r>
      <w:r>
        <w:rPr>
          <w:rFonts w:ascii="宋体" w:eastAsia="宋体" w:hAnsi="宋体" w:cs="宋体"/>
          <w:b/>
          <w:color w:val="000000"/>
          <w:sz w:val="16"/>
        </w:rPr>
        <w:t>)</w:t>
      </w:r>
      <w:r>
        <w:rPr>
          <w:rFonts w:ascii="宋体" w:eastAsia="宋体" w:hAnsi="宋体" w:cs="宋体"/>
          <w:b/>
          <w:color w:val="000000"/>
          <w:sz w:val="16"/>
        </w:rPr>
        <w:t>；而非形式性的功能</w:t>
      </w:r>
      <w:r>
        <w:rPr>
          <w:rFonts w:ascii="宋体" w:eastAsia="宋体" w:hAnsi="宋体" w:cs="宋体"/>
          <w:b/>
          <w:color w:val="000000"/>
          <w:sz w:val="16"/>
        </w:rPr>
        <w:t xml:space="preserve"> (</w:t>
      </w:r>
      <w:r>
        <w:rPr>
          <w:rFonts w:ascii="宋体" w:eastAsia="宋体" w:hAnsi="宋体" w:cs="宋体"/>
          <w:b/>
          <w:color w:val="000000"/>
          <w:sz w:val="16"/>
        </w:rPr>
        <w:t>构图</w:t>
      </w:r>
      <w:r>
        <w:rPr>
          <w:rFonts w:ascii="宋体" w:eastAsia="宋体" w:hAnsi="宋体" w:cs="宋体"/>
          <w:b/>
          <w:color w:val="000000"/>
          <w:sz w:val="16"/>
        </w:rPr>
        <w:t xml:space="preserve">) </w:t>
      </w:r>
      <w:r>
        <w:rPr>
          <w:rFonts w:ascii="宋体" w:eastAsia="宋体" w:hAnsi="宋体" w:cs="宋体"/>
          <w:b/>
          <w:color w:val="000000"/>
          <w:sz w:val="16"/>
        </w:rPr>
        <w:t>也不是一种无表现力的、无句法的元语言，而是一种运动的表达性，它就是每种语言之中所始终包含着的</w:t>
      </w:r>
      <w:r>
        <w:rPr>
          <w:rFonts w:ascii="宋体" w:eastAsia="宋体" w:hAnsi="宋体" w:cs="宋体"/>
          <w:b/>
          <w:color w:val="000000"/>
          <w:sz w:val="16"/>
        </w:rPr>
        <w:t>“</w:t>
      </w:r>
      <w:r>
        <w:rPr>
          <w:rFonts w:ascii="宋体" w:eastAsia="宋体" w:hAnsi="宋体" w:cs="宋体"/>
          <w:b/>
          <w:color w:val="000000"/>
          <w:sz w:val="16"/>
        </w:rPr>
        <w:t>外语</w:t>
      </w:r>
      <w:r>
        <w:rPr>
          <w:rFonts w:ascii="宋体" w:eastAsia="宋体" w:hAnsi="宋体" w:cs="宋体"/>
          <w:b/>
          <w:color w:val="000000"/>
          <w:sz w:val="16"/>
        </w:rPr>
        <w:t>”</w:t>
      </w:r>
      <w:r>
        <w:rPr>
          <w:rFonts w:ascii="宋体" w:eastAsia="宋体" w:hAnsi="宋体" w:cs="宋体"/>
          <w:b/>
          <w:color w:val="000000"/>
          <w:sz w:val="16"/>
        </w:rPr>
        <w:t>和非语言性的范畴</w:t>
      </w:r>
      <w:r>
        <w:rPr>
          <w:rFonts w:ascii="宋体" w:eastAsia="宋体" w:hAnsi="宋体" w:cs="宋体"/>
          <w:b/>
          <w:color w:val="000000"/>
          <w:sz w:val="16"/>
        </w:rPr>
        <w:t xml:space="preserve"> (</w:t>
      </w:r>
      <w:r>
        <w:rPr>
          <w:rFonts w:ascii="宋体" w:eastAsia="宋体" w:hAnsi="宋体" w:cs="宋体"/>
          <w:b/>
          <w:color w:val="000000"/>
          <w:sz w:val="16"/>
        </w:rPr>
        <w:t>游牧的诗学谱系</w:t>
      </w:r>
      <w:r>
        <w:rPr>
          <w:rFonts w:ascii="宋体" w:eastAsia="宋体" w:hAnsi="宋体" w:cs="宋体"/>
          <w:b/>
          <w:color w:val="000000"/>
          <w:sz w:val="16"/>
        </w:rPr>
        <w:t>)</w:t>
      </w:r>
      <w:r>
        <w:rPr>
          <w:rFonts w:ascii="宋体" w:eastAsia="宋体" w:hAnsi="宋体" w:cs="宋体"/>
          <w:b/>
          <w:color w:val="000000"/>
          <w:sz w:val="16"/>
        </w:rPr>
        <w:t>。于是，人们是直接在一种未成形物质的真实层次之上进行书写，而与此同时，此种物质穿越着、拓展着所有非形式性的语言：一种生成一动物，如卡夫</w:t>
      </w:r>
      <w:r>
        <w:rPr>
          <w:rFonts w:ascii="宋体" w:eastAsia="宋体" w:hAnsi="宋体" w:cs="宋体"/>
          <w:b/>
          <w:color w:val="000000"/>
          <w:sz w:val="16"/>
        </w:rPr>
        <w:t>卡笔下的耗子，如霍夫曼斯塔尔笔下的老鼠，如莫里茨</w:t>
      </w:r>
      <w:r>
        <w:rPr>
          <w:rFonts w:ascii="宋体" w:eastAsia="宋体" w:hAnsi="宋体" w:cs="宋体"/>
          <w:b/>
          <w:color w:val="000000"/>
          <w:sz w:val="16"/>
        </w:rPr>
        <w:t>( Moritz)</w:t>
      </w:r>
      <w:r>
        <w:rPr>
          <w:rFonts w:ascii="宋体" w:eastAsia="宋体" w:hAnsi="宋体" w:cs="宋体"/>
          <w:b/>
          <w:color w:val="000000"/>
          <w:sz w:val="16"/>
        </w:rPr>
        <w:t>笔下的牛犊</w:t>
      </w:r>
      <w:r>
        <w:rPr>
          <w:rFonts w:ascii="宋体" w:eastAsia="宋体" w:hAnsi="宋体" w:cs="宋体"/>
          <w:b/>
          <w:color w:val="000000"/>
          <w:sz w:val="16"/>
        </w:rPr>
        <w:t xml:space="preserve">? </w:t>
      </w:r>
      <w:r>
        <w:rPr>
          <w:rFonts w:ascii="宋体" w:eastAsia="宋体" w:hAnsi="宋体" w:cs="宋体"/>
          <w:b/>
          <w:color w:val="000000"/>
          <w:sz w:val="16"/>
        </w:rPr>
        <w:t>一部革命性的机器，正因为它是真实的，才更为抽象。一种不再通过能指或主观性而运作的机制。</w:t>
      </w:r>
    </w:p>
    <w:p w:rsidR="00B679E9" w:rsidRDefault="002E624B">
      <w:pPr>
        <w:autoSpaceDE w:val="0"/>
        <w:autoSpaceDN w:val="0"/>
        <w:spacing w:before="40" w:line="282" w:lineRule="atLeast"/>
        <w:ind w:left="320" w:right="320" w:firstLine="320"/>
        <w:rPr>
          <w:sz w:val="16"/>
        </w:rPr>
      </w:pPr>
      <w:r>
        <w:rPr>
          <w:rFonts w:ascii="宋体" w:eastAsia="宋体" w:hAnsi="宋体" w:cs="宋体"/>
          <w:b/>
          <w:color w:val="000000"/>
          <w:sz w:val="16"/>
        </w:rPr>
        <w:t>对于内在性的、特异性的抽象机器就说这么多吧。不过，这并不排除</w:t>
      </w:r>
      <w:r>
        <w:rPr>
          <w:rFonts w:ascii="宋体" w:eastAsia="宋体" w:hAnsi="宋体" w:cs="宋体"/>
          <w:b/>
          <w:color w:val="000000"/>
          <w:sz w:val="16"/>
        </w:rPr>
        <w:t>“</w:t>
      </w:r>
      <w:r>
        <w:rPr>
          <w:rFonts w:ascii="宋体" w:eastAsia="宋体" w:hAnsi="宋体" w:cs="宋体"/>
          <w:b/>
          <w:color w:val="000000"/>
          <w:sz w:val="16"/>
        </w:rPr>
        <w:t>某部</w:t>
      </w:r>
      <w:r>
        <w:rPr>
          <w:rFonts w:ascii="宋体" w:eastAsia="宋体" w:hAnsi="宋体" w:cs="宋体"/>
          <w:b/>
          <w:color w:val="000000"/>
          <w:sz w:val="16"/>
        </w:rPr>
        <w:t xml:space="preserve">”( la) </w:t>
      </w:r>
      <w:r>
        <w:rPr>
          <w:rFonts w:ascii="宋体" w:eastAsia="宋体" w:hAnsi="宋体" w:cs="宋体"/>
          <w:b/>
          <w:color w:val="000000"/>
          <w:sz w:val="16"/>
        </w:rPr>
        <w:t>抽象机器在某些极为特殊的条件下能够充当超越性的模型。这回，具体的配置与一种机器的抽象观念相关，并根据它们实现此种观念的方式而被指定了体现其潜在性和创造性的系数。使具体配置</w:t>
      </w:r>
      <w:r>
        <w:rPr>
          <w:rFonts w:ascii="宋体" w:eastAsia="宋体" w:hAnsi="宋体" w:cs="宋体"/>
          <w:b/>
          <w:color w:val="000000"/>
          <w:sz w:val="16"/>
        </w:rPr>
        <w:t>“</w:t>
      </w:r>
      <w:r>
        <w:rPr>
          <w:rFonts w:ascii="宋体" w:eastAsia="宋体" w:hAnsi="宋体" w:cs="宋体"/>
          <w:b/>
          <w:color w:val="000000"/>
          <w:sz w:val="16"/>
        </w:rPr>
        <w:t>量化</w:t>
      </w:r>
      <w:r>
        <w:rPr>
          <w:rFonts w:ascii="宋体" w:eastAsia="宋体" w:hAnsi="宋体" w:cs="宋体"/>
          <w:b/>
          <w:color w:val="000000"/>
          <w:sz w:val="16"/>
        </w:rPr>
        <w:t>”</w:t>
      </w:r>
      <w:r>
        <w:rPr>
          <w:rFonts w:ascii="宋体" w:eastAsia="宋体" w:hAnsi="宋体" w:cs="宋体"/>
          <w:b/>
          <w:color w:val="000000"/>
          <w:sz w:val="16"/>
        </w:rPr>
        <w:t>的系数涉及多变的配置的组分</w:t>
      </w:r>
      <w:r>
        <w:rPr>
          <w:rFonts w:ascii="宋体" w:eastAsia="宋体" w:hAnsi="宋体" w:cs="宋体"/>
          <w:b/>
          <w:color w:val="000000"/>
          <w:sz w:val="16"/>
        </w:rPr>
        <w:t>(</w:t>
      </w:r>
      <w:r>
        <w:rPr>
          <w:rFonts w:ascii="宋体" w:eastAsia="宋体" w:hAnsi="宋体" w:cs="宋体"/>
          <w:b/>
          <w:color w:val="000000"/>
          <w:sz w:val="16"/>
        </w:rPr>
        <w:t>界域、解域、再结域、地球、宇宙</w:t>
      </w:r>
      <w:r>
        <w:rPr>
          <w:rFonts w:ascii="宋体" w:eastAsia="宋体" w:hAnsi="宋体" w:cs="宋体"/>
          <w:b/>
          <w:color w:val="000000"/>
          <w:sz w:val="16"/>
        </w:rPr>
        <w:t>)</w:t>
      </w:r>
      <w:r>
        <w:rPr>
          <w:rFonts w:ascii="宋体" w:eastAsia="宋体" w:hAnsi="宋体" w:cs="宋体"/>
          <w:b/>
          <w:color w:val="000000"/>
          <w:sz w:val="16"/>
        </w:rPr>
        <w:t>；多种多样的线相互交错，构</w:t>
      </w:r>
      <w:r>
        <w:rPr>
          <w:rFonts w:ascii="宋体" w:eastAsia="宋体" w:hAnsi="宋体" w:cs="宋体"/>
          <w:b/>
          <w:color w:val="000000"/>
          <w:sz w:val="16"/>
        </w:rPr>
        <w:t>成了一种配置的</w:t>
      </w:r>
      <w:r>
        <w:rPr>
          <w:rFonts w:ascii="宋体" w:eastAsia="宋体" w:hAnsi="宋体" w:cs="宋体"/>
          <w:b/>
          <w:color w:val="000000"/>
          <w:sz w:val="16"/>
        </w:rPr>
        <w:t>“</w:t>
      </w:r>
      <w:r>
        <w:rPr>
          <w:rFonts w:ascii="宋体" w:eastAsia="宋体" w:hAnsi="宋体" w:cs="宋体"/>
          <w:b/>
          <w:color w:val="000000"/>
          <w:sz w:val="16"/>
        </w:rPr>
        <w:t>地图</w:t>
      </w:r>
      <w:r>
        <w:rPr>
          <w:rFonts w:ascii="宋体" w:eastAsia="宋体" w:hAnsi="宋体" w:cs="宋体"/>
          <w:b/>
          <w:color w:val="000000"/>
          <w:sz w:val="16"/>
        </w:rPr>
        <w:t>”( carte)(</w:t>
      </w:r>
      <w:r>
        <w:rPr>
          <w:rFonts w:ascii="宋体" w:eastAsia="宋体" w:hAnsi="宋体" w:cs="宋体"/>
          <w:b/>
          <w:color w:val="000000"/>
          <w:sz w:val="16"/>
        </w:rPr>
        <w:t>克分子线、分子线、逃逸线</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 xml:space="preserve"> </w:t>
      </w:r>
      <w:r>
        <w:rPr>
          <w:rFonts w:ascii="宋体" w:eastAsia="宋体" w:hAnsi="宋体" w:cs="宋体"/>
          <w:b/>
          <w:color w:val="000000"/>
          <w:sz w:val="16"/>
        </w:rPr>
        <w:t>以及每种配置与一个容贯性平面之间的差异性关联</w:t>
      </w:r>
      <w:r>
        <w:rPr>
          <w:rFonts w:ascii="宋体" w:eastAsia="宋体" w:hAnsi="宋体" w:cs="宋体"/>
          <w:b/>
          <w:color w:val="000000"/>
          <w:sz w:val="16"/>
        </w:rPr>
        <w:t>(</w:t>
      </w:r>
      <w:r>
        <w:rPr>
          <w:rFonts w:ascii="宋体" w:eastAsia="宋体" w:hAnsi="宋体" w:cs="宋体"/>
          <w:b/>
          <w:color w:val="000000"/>
          <w:sz w:val="16"/>
        </w:rPr>
        <w:t>系与构图</w:t>
      </w:r>
      <w:r>
        <w:rPr>
          <w:rFonts w:ascii="宋体" w:eastAsia="宋体" w:hAnsi="宋体" w:cs="宋体"/>
          <w:b/>
          <w:color w:val="000000"/>
          <w:sz w:val="16"/>
        </w:rPr>
        <w:t>)</w:t>
      </w:r>
      <w:r>
        <w:rPr>
          <w:rFonts w:ascii="宋体" w:eastAsia="宋体" w:hAnsi="宋体" w:cs="宋体"/>
          <w:b/>
          <w:color w:val="000000"/>
          <w:sz w:val="16"/>
        </w:rPr>
        <w:t>。比如，在颇为近邻的动物性配置之中，</w:t>
      </w:r>
      <w:r>
        <w:rPr>
          <w:rFonts w:ascii="宋体" w:eastAsia="宋体" w:hAnsi="宋体" w:cs="宋体"/>
          <w:b/>
          <w:color w:val="000000"/>
          <w:sz w:val="16"/>
        </w:rPr>
        <w:t>“</w:t>
      </w:r>
      <w:r>
        <w:rPr>
          <w:rFonts w:ascii="宋体" w:eastAsia="宋体" w:hAnsi="宋体" w:cs="宋体"/>
          <w:b/>
          <w:color w:val="000000"/>
          <w:sz w:val="16"/>
        </w:rPr>
        <w:t>细草</w:t>
      </w:r>
      <w:r>
        <w:rPr>
          <w:rFonts w:ascii="宋体" w:eastAsia="宋体" w:hAnsi="宋体" w:cs="宋体"/>
          <w:b/>
          <w:color w:val="000000"/>
          <w:sz w:val="16"/>
        </w:rPr>
        <w:t>”</w:t>
      </w:r>
      <w:r>
        <w:rPr>
          <w:rFonts w:ascii="宋体" w:eastAsia="宋体" w:hAnsi="宋体" w:cs="宋体"/>
          <w:b/>
          <w:color w:val="000000"/>
          <w:sz w:val="16"/>
        </w:rPr>
        <w:t>可能具有多变的系数。作为普遍的规则，一种配置呈现出越多的穿越于事物之间的无轮廓之线，就越是享有一种与物质</w:t>
      </w:r>
      <w:r>
        <w:rPr>
          <w:rFonts w:ascii="宋体" w:eastAsia="宋体" w:hAnsi="宋体" w:cs="宋体"/>
          <w:b/>
          <w:color w:val="000000"/>
          <w:sz w:val="16"/>
        </w:rPr>
        <w:t>--</w:t>
      </w:r>
      <w:r>
        <w:rPr>
          <w:rFonts w:ascii="宋体" w:eastAsia="宋体" w:hAnsi="宋体" w:cs="宋体"/>
          <w:b/>
          <w:color w:val="000000"/>
          <w:sz w:val="16"/>
        </w:rPr>
        <w:t>功能相对应的变形的能力</w:t>
      </w:r>
      <w:r>
        <w:rPr>
          <w:rFonts w:ascii="宋体" w:eastAsia="宋体" w:hAnsi="宋体" w:cs="宋体"/>
          <w:b/>
          <w:color w:val="000000"/>
          <w:sz w:val="16"/>
        </w:rPr>
        <w:t xml:space="preserve"> [</w:t>
      </w:r>
      <w:r>
        <w:rPr>
          <w:rFonts w:ascii="宋体" w:eastAsia="宋体" w:hAnsi="宋体" w:cs="宋体"/>
          <w:b/>
          <w:color w:val="000000"/>
          <w:sz w:val="16"/>
        </w:rPr>
        <w:t>转型与变体</w:t>
      </w:r>
      <w:r>
        <w:rPr>
          <w:rFonts w:ascii="宋体" w:eastAsia="宋体" w:hAnsi="宋体" w:cs="宋体"/>
          <w:b/>
          <w:color w:val="000000"/>
          <w:sz w:val="16"/>
        </w:rPr>
        <w:t xml:space="preserve">( transsubstantiation)], </w:t>
      </w:r>
      <w:r>
        <w:rPr>
          <w:rFonts w:ascii="宋体" w:eastAsia="宋体" w:hAnsi="宋体" w:cs="宋体"/>
          <w:b/>
          <w:color w:val="000000"/>
          <w:sz w:val="16"/>
        </w:rPr>
        <w:t>也就越是与抽象的机器紧密相关</w:t>
      </w:r>
      <w:r>
        <w:rPr>
          <w:rFonts w:ascii="宋体" w:eastAsia="宋体" w:hAnsi="宋体" w:cs="宋体"/>
          <w:b/>
          <w:color w:val="000000"/>
          <w:sz w:val="16"/>
        </w:rPr>
        <w:t xml:space="preserve">: </w:t>
      </w:r>
      <w:r>
        <w:rPr>
          <w:rFonts w:ascii="宋体" w:eastAsia="宋体" w:hAnsi="宋体" w:cs="宋体"/>
          <w:b/>
          <w:color w:val="000000"/>
          <w:sz w:val="16"/>
        </w:rPr>
        <w:t>比如《海浪》的机器。</w:t>
      </w:r>
    </w:p>
    <w:p w:rsidR="00B679E9" w:rsidRDefault="002E624B">
      <w:pPr>
        <w:autoSpaceDE w:val="0"/>
        <w:autoSpaceDN w:val="0"/>
        <w:spacing w:before="20" w:line="276" w:lineRule="atLeast"/>
        <w:ind w:left="300" w:right="380" w:firstLine="340"/>
        <w:rPr>
          <w:sz w:val="16"/>
        </w:rPr>
      </w:pPr>
      <w:r>
        <w:rPr>
          <w:rFonts w:ascii="宋体" w:eastAsia="宋体" w:hAnsi="宋体" w:cs="宋体"/>
          <w:b/>
          <w:color w:val="000000"/>
          <w:sz w:val="16"/>
        </w:rPr>
        <w:t>我们尤其考察了两种主要的拟人的或异质成形的配置：战争机器和国家装置。这两种配置并非仅仅在本性上</w:t>
      </w:r>
      <w:r>
        <w:rPr>
          <w:rFonts w:ascii="宋体" w:eastAsia="宋体" w:hAnsi="宋体" w:cs="宋体"/>
          <w:b/>
          <w:color w:val="000000"/>
          <w:sz w:val="16"/>
        </w:rPr>
        <w:t>有所差异，而且还在与</w:t>
      </w:r>
      <w:r>
        <w:rPr>
          <w:rFonts w:ascii="宋体" w:eastAsia="宋体" w:hAnsi="宋体" w:cs="宋体"/>
          <w:b/>
          <w:color w:val="000000"/>
          <w:sz w:val="16"/>
        </w:rPr>
        <w:t>“</w:t>
      </w:r>
      <w:r>
        <w:rPr>
          <w:rFonts w:ascii="宋体" w:eastAsia="宋体" w:hAnsi="宋体" w:cs="宋体"/>
          <w:b/>
          <w:color w:val="000000"/>
          <w:sz w:val="16"/>
        </w:rPr>
        <w:t>某部</w:t>
      </w:r>
      <w:r>
        <w:rPr>
          <w:rFonts w:ascii="宋体" w:eastAsia="宋体" w:hAnsi="宋体" w:cs="宋体"/>
          <w:b/>
          <w:color w:val="000000"/>
          <w:sz w:val="16"/>
        </w:rPr>
        <w:t>”</w:t>
      </w:r>
      <w:r>
        <w:rPr>
          <w:rFonts w:ascii="宋体" w:eastAsia="宋体" w:hAnsi="宋体" w:cs="宋体"/>
          <w:b/>
          <w:color w:val="000000"/>
          <w:sz w:val="16"/>
        </w:rPr>
        <w:t>抽象机器的关联之中以种种不同的方式被量化。它们与系和构图之间的关系不尽相同；</w:t>
      </w:r>
      <w:r>
        <w:rPr>
          <w:rFonts w:ascii="宋体" w:eastAsia="宋体" w:hAnsi="宋体" w:cs="宋体"/>
          <w:b/>
          <w:color w:val="000000"/>
          <w:sz w:val="16"/>
        </w:rPr>
        <w:t xml:space="preserve"> </w:t>
      </w:r>
      <w:r>
        <w:rPr>
          <w:rFonts w:ascii="宋体" w:eastAsia="宋体" w:hAnsi="宋体" w:cs="宋体"/>
          <w:b/>
          <w:color w:val="000000"/>
          <w:sz w:val="16"/>
        </w:rPr>
        <w:t>它们不具有相同的线或相同的组分。对两种配置及其系数的此种分析揭示了，战争机器自身并没有将战争作为其目的，然而一旦它被国家装置占为己有，就必然会具备这个</w:t>
      </w:r>
    </w:p>
    <w:p w:rsidR="00B679E9" w:rsidRDefault="002E624B">
      <w:pPr>
        <w:autoSpaceDE w:val="0"/>
        <w:autoSpaceDN w:val="0"/>
        <w:spacing w:before="240" w:line="140" w:lineRule="atLeast"/>
        <w:ind w:left="3080"/>
        <w:rPr>
          <w:sz w:val="8"/>
        </w:rPr>
        <w:sectPr w:rsidR="00B679E9">
          <w:pgSz w:w="8200" w:h="12700"/>
          <w:pgMar w:top="800" w:right="800" w:bottom="800" w:left="800" w:header="720" w:footer="720" w:gutter="0"/>
          <w:cols w:space="720"/>
        </w:sectPr>
      </w:pPr>
      <w:r>
        <w:rPr>
          <w:rFonts w:ascii="宋体" w:eastAsia="宋体" w:hAnsi="宋体" w:cs="宋体"/>
          <w:b/>
          <w:color w:val="000000"/>
          <w:sz w:val="8"/>
        </w:rPr>
        <w:t>479</w:t>
      </w:r>
    </w:p>
    <w:p w:rsidR="00B679E9" w:rsidRDefault="002E624B">
      <w:pPr>
        <w:autoSpaceDE w:val="0"/>
        <w:autoSpaceDN w:val="0"/>
        <w:spacing w:line="180" w:lineRule="atLeast"/>
        <w:ind w:left="186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200" w:line="284" w:lineRule="atLeast"/>
        <w:ind w:left="240" w:right="180"/>
        <w:rPr>
          <w:sz w:val="16"/>
        </w:rPr>
      </w:pPr>
      <w:r>
        <w:rPr>
          <w:rFonts w:ascii="宋体" w:eastAsia="宋体" w:hAnsi="宋体" w:cs="宋体"/>
          <w:b/>
          <w:color w:val="000000"/>
          <w:sz w:val="16"/>
        </w:rPr>
        <w:t>目的。恰恰在这个点上，它所实现的逃逸线和抽象的生命线转化为死亡和毁灭之线。名为战争的</w:t>
      </w:r>
      <w:r>
        <w:rPr>
          <w:rFonts w:ascii="宋体" w:eastAsia="宋体" w:hAnsi="宋体" w:cs="宋体"/>
          <w:b/>
          <w:color w:val="000000"/>
          <w:sz w:val="16"/>
        </w:rPr>
        <w:t>“</w:t>
      </w:r>
      <w:r>
        <w:rPr>
          <w:rFonts w:ascii="宋体" w:eastAsia="宋体" w:hAnsi="宋体" w:cs="宋体"/>
          <w:b/>
          <w:color w:val="000000"/>
          <w:sz w:val="16"/>
        </w:rPr>
        <w:t>机器</w:t>
      </w:r>
      <w:r>
        <w:rPr>
          <w:rFonts w:ascii="宋体" w:eastAsia="宋体" w:hAnsi="宋体" w:cs="宋体"/>
          <w:b/>
          <w:color w:val="000000"/>
          <w:sz w:val="16"/>
        </w:rPr>
        <w:t>”</w:t>
      </w:r>
      <w:r>
        <w:rPr>
          <w:rFonts w:ascii="宋体" w:eastAsia="宋体" w:hAnsi="宋体" w:cs="宋体"/>
          <w:b/>
          <w:color w:val="000000"/>
          <w:sz w:val="16"/>
        </w:rPr>
        <w:t>因而比国家装置更为接近抽象机器，而国家装置则使战</w:t>
      </w:r>
      <w:r>
        <w:rPr>
          <w:rFonts w:ascii="宋体" w:eastAsia="宋体" w:hAnsi="宋体" w:cs="宋体"/>
          <w:b/>
          <w:color w:val="000000"/>
          <w:sz w:val="16"/>
        </w:rPr>
        <w:t>争机器丧失了其变形的力量。书写和音乐可以成为战争机器。一种配置越是开放和增加连接，越是以其强度和加固的量化器</w:t>
      </w:r>
      <w:r>
        <w:rPr>
          <w:rFonts w:ascii="宋体" w:eastAsia="宋体" w:hAnsi="宋体" w:cs="宋体"/>
          <w:b/>
          <w:color w:val="000000"/>
          <w:sz w:val="16"/>
        </w:rPr>
        <w:t xml:space="preserve"> ( quantificateur) </w:t>
      </w:r>
      <w:r>
        <w:rPr>
          <w:rFonts w:ascii="宋体" w:eastAsia="宋体" w:hAnsi="宋体" w:cs="宋体"/>
          <w:b/>
          <w:color w:val="000000"/>
          <w:sz w:val="16"/>
        </w:rPr>
        <w:t>勾勒出一个容贯性的平面，它就越是接近充满生命力的抽象机器。反之，在以下的范围之内，它则远离了抽象机器：当它以导致阻断的结合</w:t>
      </w:r>
      <w:r>
        <w:rPr>
          <w:rFonts w:ascii="宋体" w:eastAsia="宋体" w:hAnsi="宋体" w:cs="宋体"/>
          <w:b/>
          <w:color w:val="000000"/>
          <w:sz w:val="16"/>
        </w:rPr>
        <w:t xml:space="preserve"> (</w:t>
      </w:r>
      <w:r>
        <w:rPr>
          <w:rFonts w:ascii="宋体" w:eastAsia="宋体" w:hAnsi="宋体" w:cs="宋体"/>
          <w:b/>
          <w:color w:val="000000"/>
          <w:sz w:val="16"/>
        </w:rPr>
        <w:t>公理系统</w:t>
      </w:r>
      <w:r>
        <w:rPr>
          <w:rFonts w:ascii="宋体" w:eastAsia="宋体" w:hAnsi="宋体" w:cs="宋体"/>
          <w:b/>
          <w:color w:val="000000"/>
          <w:sz w:val="16"/>
        </w:rPr>
        <w:t>)</w:t>
      </w:r>
      <w:r>
        <w:rPr>
          <w:rFonts w:ascii="宋体" w:eastAsia="宋体" w:hAnsi="宋体" w:cs="宋体"/>
          <w:b/>
          <w:color w:val="000000"/>
          <w:sz w:val="16"/>
        </w:rPr>
        <w:t>、形成层的组织</w:t>
      </w:r>
      <w:r>
        <w:rPr>
          <w:rFonts w:ascii="宋体" w:eastAsia="宋体" w:hAnsi="宋体" w:cs="宋体"/>
          <w:b/>
          <w:color w:val="000000"/>
          <w:sz w:val="16"/>
        </w:rPr>
        <w:t xml:space="preserve"> (</w:t>
      </w:r>
      <w:r>
        <w:rPr>
          <w:rFonts w:ascii="宋体" w:eastAsia="宋体" w:hAnsi="宋体" w:cs="宋体"/>
          <w:b/>
          <w:color w:val="000000"/>
          <w:sz w:val="16"/>
        </w:rPr>
        <w:t>测层仪</w:t>
      </w:r>
      <w:r>
        <w:rPr>
          <w:rFonts w:ascii="宋体" w:eastAsia="宋体" w:hAnsi="宋体" w:cs="宋体"/>
          <w:b/>
          <w:color w:val="000000"/>
          <w:sz w:val="16"/>
        </w:rPr>
        <w:t>)</w:t>
      </w:r>
      <w:r>
        <w:rPr>
          <w:rFonts w:ascii="宋体" w:eastAsia="宋体" w:hAnsi="宋体" w:cs="宋体"/>
          <w:b/>
          <w:color w:val="000000"/>
          <w:sz w:val="16"/>
        </w:rPr>
        <w:t>、形成黑洞的再结域</w:t>
      </w:r>
      <w:r>
        <w:rPr>
          <w:rFonts w:ascii="宋体" w:eastAsia="宋体" w:hAnsi="宋体" w:cs="宋体"/>
          <w:b/>
          <w:color w:val="000000"/>
          <w:sz w:val="16"/>
        </w:rPr>
        <w:t xml:space="preserve"> [</w:t>
      </w:r>
      <w:r>
        <w:rPr>
          <w:rFonts w:ascii="宋体" w:eastAsia="宋体" w:hAnsi="宋体" w:cs="宋体"/>
          <w:b/>
          <w:color w:val="000000"/>
          <w:sz w:val="16"/>
        </w:rPr>
        <w:t>测节段仪</w:t>
      </w:r>
      <w:r>
        <w:rPr>
          <w:rFonts w:ascii="宋体" w:eastAsia="宋体" w:hAnsi="宋体" w:cs="宋体"/>
          <w:b/>
          <w:color w:val="000000"/>
          <w:sz w:val="16"/>
        </w:rPr>
        <w:t xml:space="preserve"> (segmentomètre)]</w:t>
      </w:r>
      <w:r>
        <w:rPr>
          <w:rFonts w:ascii="宋体" w:eastAsia="宋体" w:hAnsi="宋体" w:cs="宋体"/>
          <w:b/>
          <w:color w:val="000000"/>
          <w:sz w:val="16"/>
        </w:rPr>
        <w:t>、向死亡之线的转化</w:t>
      </w:r>
      <w:r>
        <w:rPr>
          <w:rFonts w:ascii="宋体" w:eastAsia="宋体" w:hAnsi="宋体" w:cs="宋体"/>
          <w:b/>
          <w:color w:val="000000"/>
          <w:sz w:val="16"/>
        </w:rPr>
        <w:t xml:space="preserve"> [</w:t>
      </w:r>
      <w:r>
        <w:rPr>
          <w:rFonts w:ascii="宋体" w:eastAsia="宋体" w:hAnsi="宋体" w:cs="宋体"/>
          <w:b/>
          <w:color w:val="000000"/>
          <w:sz w:val="16"/>
        </w:rPr>
        <w:t>测损仪</w:t>
      </w:r>
      <w:r>
        <w:rPr>
          <w:rFonts w:ascii="宋体" w:eastAsia="宋体" w:hAnsi="宋体" w:cs="宋体"/>
          <w:b/>
          <w:color w:val="000000"/>
          <w:sz w:val="16"/>
        </w:rPr>
        <w:t>(déléomètre)]</w:t>
      </w:r>
      <w:r>
        <w:rPr>
          <w:rFonts w:ascii="宋体" w:eastAsia="宋体" w:hAnsi="宋体" w:cs="宋体"/>
          <w:b/>
          <w:color w:val="000000"/>
          <w:sz w:val="16"/>
        </w:rPr>
        <w:t>来取代创造性的连接之时。这样，根据配置所具有的勾勒出一个拓增连接的容贯性平面的能力，存</w:t>
      </w:r>
      <w:r>
        <w:rPr>
          <w:rFonts w:ascii="宋体" w:eastAsia="宋体" w:hAnsi="宋体" w:cs="宋体"/>
          <w:b/>
          <w:color w:val="000000"/>
          <w:sz w:val="16"/>
        </w:rPr>
        <w:t>在着一整套对于配置的选择。精神分裂分析不仅是一种对抽象机器及其与配置之关系所进行的定性分析，而且还是一种对配置及其与某部被认为是纯粹的抽象机器之关系所进行的量化分析。</w:t>
      </w:r>
    </w:p>
    <w:p w:rsidR="00B679E9" w:rsidRDefault="002E624B">
      <w:pPr>
        <w:autoSpaceDE w:val="0"/>
        <w:autoSpaceDN w:val="0"/>
        <w:spacing w:before="280" w:line="285" w:lineRule="atLeast"/>
        <w:ind w:left="240" w:right="200" w:firstLine="360"/>
        <w:rPr>
          <w:sz w:val="16"/>
        </w:rPr>
      </w:pPr>
      <w:r>
        <w:rPr>
          <w:rFonts w:ascii="宋体" w:eastAsia="宋体" w:hAnsi="宋体" w:cs="宋体"/>
          <w:b/>
          <w:color w:val="000000"/>
          <w:sz w:val="16"/>
        </w:rPr>
        <w:t>还有最后一个视角，即类型学</w:t>
      </w:r>
      <w:r>
        <w:rPr>
          <w:rFonts w:ascii="宋体" w:eastAsia="宋体" w:hAnsi="宋体" w:cs="宋体"/>
          <w:b/>
          <w:color w:val="000000"/>
          <w:sz w:val="16"/>
        </w:rPr>
        <w:t xml:space="preserve"> ( typologique) </w:t>
      </w:r>
      <w:r>
        <w:rPr>
          <w:rFonts w:ascii="宋体" w:eastAsia="宋体" w:hAnsi="宋体" w:cs="宋体"/>
          <w:b/>
          <w:color w:val="000000"/>
          <w:sz w:val="16"/>
        </w:rPr>
        <w:t>分析。这是因为，存在着抽象机器的普遍类型。容贯性平面的某部或某些抽象机器并未穷尽、支配构成了层乃至配置的所有操作。层</w:t>
      </w:r>
      <w:r>
        <w:rPr>
          <w:rFonts w:ascii="宋体" w:eastAsia="宋体" w:hAnsi="宋体" w:cs="宋体"/>
          <w:b/>
          <w:color w:val="000000"/>
          <w:sz w:val="16"/>
        </w:rPr>
        <w:t>“</w:t>
      </w:r>
      <w:r>
        <w:rPr>
          <w:rFonts w:ascii="宋体" w:eastAsia="宋体" w:hAnsi="宋体" w:cs="宋体"/>
          <w:b/>
          <w:color w:val="000000"/>
          <w:sz w:val="16"/>
        </w:rPr>
        <w:t>掌控了</w:t>
      </w:r>
      <w:r>
        <w:rPr>
          <w:rFonts w:ascii="宋体" w:eastAsia="宋体" w:hAnsi="宋体" w:cs="宋体"/>
          <w:b/>
          <w:color w:val="000000"/>
          <w:sz w:val="16"/>
        </w:rPr>
        <w:t>”</w:t>
      </w:r>
      <w:r>
        <w:rPr>
          <w:rFonts w:ascii="宋体" w:eastAsia="宋体" w:hAnsi="宋体" w:cs="宋体"/>
          <w:b/>
          <w:color w:val="000000"/>
          <w:sz w:val="16"/>
        </w:rPr>
        <w:t>容贯性平面自身，并在其上形成了增厚、凝固、带状的区域，而这些区域是沿着另一个平面的轴线</w:t>
      </w:r>
      <w:r>
        <w:rPr>
          <w:rFonts w:ascii="宋体" w:eastAsia="宋体" w:hAnsi="宋体" w:cs="宋体"/>
          <w:b/>
          <w:color w:val="000000"/>
          <w:sz w:val="16"/>
        </w:rPr>
        <w:t xml:space="preserve"> (</w:t>
      </w:r>
      <w:r>
        <w:rPr>
          <w:rFonts w:ascii="宋体" w:eastAsia="宋体" w:hAnsi="宋体" w:cs="宋体"/>
          <w:b/>
          <w:color w:val="000000"/>
          <w:sz w:val="16"/>
        </w:rPr>
        <w:t>实体一形式，内容一表达</w:t>
      </w:r>
      <w:r>
        <w:rPr>
          <w:rFonts w:ascii="宋体" w:eastAsia="宋体" w:hAnsi="宋体" w:cs="宋体"/>
          <w:b/>
          <w:color w:val="000000"/>
          <w:sz w:val="16"/>
        </w:rPr>
        <w:t>)</w:t>
      </w:r>
      <w:r>
        <w:rPr>
          <w:rFonts w:ascii="宋体" w:eastAsia="宋体" w:hAnsi="宋体" w:cs="宋体"/>
          <w:b/>
          <w:color w:val="000000"/>
          <w:sz w:val="16"/>
        </w:rPr>
        <w:t>而被组建和展开的。因而，在这个意义上，每个层都</w:t>
      </w:r>
      <w:r>
        <w:rPr>
          <w:rFonts w:ascii="宋体" w:eastAsia="宋体" w:hAnsi="宋体" w:cs="宋体"/>
          <w:b/>
          <w:color w:val="000000"/>
          <w:sz w:val="16"/>
        </w:rPr>
        <w:t>具有一种容贯性的或构成上的统一性，它首先与实体的元素或形式的特性相关，确证了主导着这另一个平面的一部名副其实的层化的抽象机器的存在。还有第三种类型：在对配置尤其有利的异质成形的层上，出现了这样的抽象机器，它们通过再结域来对解域进行补充，特别是通过超编码或超编码的等价物来对解码进行补充。我们尤其注意到，如果说抽象机器敞开了配置，那么，它们也同样令后者封闭。一部口令的机器对语言进行超编码，一部颜貌的机器对肉体乃至头部进行超编码，一部役使的机器对地球进行超编码或公理化：这些根本不是什么幻觉，而是真实的机器效应。我</w:t>
      </w:r>
      <w:r>
        <w:rPr>
          <w:rFonts w:ascii="宋体" w:eastAsia="宋体" w:hAnsi="宋体" w:cs="宋体"/>
          <w:b/>
          <w:color w:val="000000"/>
          <w:sz w:val="16"/>
        </w:rPr>
        <w:t>们不再可以说，要依赖于某种数量尺度来测量配置与容贯性平面及其抽象机器之间的远近关系。存在着不同的抽象机器的类型，它们不断相互作用，并规定了配置的性质：容贯性的抽象机器是特异的和突变的，具有不断增加的连接；</w:t>
      </w:r>
      <w:r>
        <w:rPr>
          <w:rFonts w:ascii="宋体" w:eastAsia="宋体" w:hAnsi="宋体" w:cs="宋体"/>
          <w:b/>
          <w:color w:val="000000"/>
          <w:sz w:val="16"/>
        </w:rPr>
        <w:t xml:space="preserve"> </w:t>
      </w:r>
      <w:r>
        <w:rPr>
          <w:rFonts w:ascii="宋体" w:eastAsia="宋体" w:hAnsi="宋体" w:cs="宋体"/>
          <w:b/>
          <w:color w:val="000000"/>
          <w:sz w:val="16"/>
        </w:rPr>
        <w:t>而层化的抽象机器则以另一个平面包围了容贯性的平面；</w:t>
      </w:r>
      <w:r>
        <w:rPr>
          <w:rFonts w:ascii="宋体" w:eastAsia="宋体" w:hAnsi="宋体" w:cs="宋体"/>
          <w:b/>
          <w:color w:val="000000"/>
          <w:sz w:val="16"/>
        </w:rPr>
        <w:t xml:space="preserve"> </w:t>
      </w:r>
      <w:r>
        <w:rPr>
          <w:rFonts w:ascii="宋体" w:eastAsia="宋体" w:hAnsi="宋体" w:cs="宋体"/>
          <w:b/>
          <w:color w:val="000000"/>
          <w:sz w:val="16"/>
        </w:rPr>
        <w:t>此外，公理的或超编码的抽象机器，它们实施着总体化，同质化，封闭性的结合。每部抽象机器皆与其他的抽象机器相关联：这不仅是因为它们密不可分地是政治的、经济的、科学的、艺术的、生态的、宇宙的</w:t>
      </w:r>
      <w:r>
        <w:rPr>
          <w:rFonts w:ascii="宋体" w:eastAsia="宋体" w:hAnsi="宋体" w:cs="宋体"/>
          <w:b/>
          <w:color w:val="000000"/>
          <w:sz w:val="16"/>
        </w:rPr>
        <w:t>———</w:t>
      </w:r>
      <w:r>
        <w:rPr>
          <w:rFonts w:ascii="宋体" w:eastAsia="宋体" w:hAnsi="宋体" w:cs="宋体"/>
          <w:b/>
          <w:color w:val="000000"/>
          <w:sz w:val="16"/>
        </w:rPr>
        <w:t>感知的、情动的、行动的、思想的、物理的、符号的</w:t>
      </w:r>
      <w:r>
        <w:rPr>
          <w:rFonts w:ascii="宋体" w:eastAsia="宋体" w:hAnsi="宋体" w:cs="宋体"/>
          <w:b/>
          <w:color w:val="000000"/>
          <w:sz w:val="16"/>
        </w:rPr>
        <w:t>——</w:t>
      </w:r>
      <w:r>
        <w:rPr>
          <w:rFonts w:ascii="宋体" w:eastAsia="宋体" w:hAnsi="宋体" w:cs="宋体"/>
          <w:b/>
          <w:color w:val="000000"/>
          <w:sz w:val="16"/>
        </w:rPr>
        <w:t>而且还因为它们</w:t>
      </w:r>
      <w:r>
        <w:rPr>
          <w:rFonts w:ascii="宋体" w:eastAsia="宋体" w:hAnsi="宋体" w:cs="宋体"/>
          <w:b/>
          <w:color w:val="000000"/>
          <w:sz w:val="16"/>
        </w:rPr>
        <w:t>的不同类型彼此交织，正如它们的操作彼此汇聚。机器界</w:t>
      </w:r>
      <w:r>
        <w:rPr>
          <w:rFonts w:ascii="宋体" w:eastAsia="宋体" w:hAnsi="宋体" w:cs="宋体"/>
          <w:b/>
          <w:color w:val="000000"/>
          <w:sz w:val="16"/>
        </w:rPr>
        <w:t xml:space="preserve"> (Mécanosphère)</w:t>
      </w:r>
      <w:r>
        <w:rPr>
          <w:rFonts w:ascii="宋体" w:eastAsia="宋体" w:hAnsi="宋体" w:cs="宋体"/>
          <w:b/>
          <w:color w:val="000000"/>
          <w:sz w:val="16"/>
        </w:rPr>
        <w:t>。</w:t>
      </w:r>
    </w:p>
    <w:p w:rsidR="00B679E9" w:rsidRDefault="002E624B">
      <w:pPr>
        <w:autoSpaceDE w:val="0"/>
        <w:autoSpaceDN w:val="0"/>
        <w:spacing w:before="1100" w:line="140" w:lineRule="atLeast"/>
        <w:ind w:left="3300"/>
        <w:rPr>
          <w:sz w:val="8"/>
        </w:rPr>
      </w:pPr>
      <w:r>
        <w:rPr>
          <w:rFonts w:ascii="宋体" w:eastAsia="宋体" w:hAnsi="宋体" w:cs="宋体"/>
          <w:b/>
          <w:color w:val="000000"/>
          <w:sz w:val="8"/>
        </w:rPr>
        <w:t>480</w:t>
      </w:r>
      <w:r>
        <w:br w:type="page"/>
      </w:r>
    </w:p>
    <w:p w:rsidR="00B679E9" w:rsidRDefault="002E624B">
      <w:pPr>
        <w:autoSpaceDE w:val="0"/>
        <w:autoSpaceDN w:val="0"/>
        <w:spacing w:before="1100" w:line="400" w:lineRule="atLeast"/>
        <w:ind w:left="2640"/>
        <w:rPr>
          <w:sz w:val="26"/>
        </w:rPr>
      </w:pPr>
      <w:r>
        <w:rPr>
          <w:rFonts w:ascii="宋体" w:eastAsia="宋体" w:hAnsi="宋体" w:cs="宋体"/>
          <w:b/>
          <w:color w:val="000000"/>
          <w:sz w:val="26"/>
        </w:rPr>
        <w:lastRenderedPageBreak/>
        <w:t>修订版后记</w:t>
      </w:r>
    </w:p>
    <w:p w:rsidR="00B679E9" w:rsidRDefault="002E624B">
      <w:pPr>
        <w:autoSpaceDE w:val="0"/>
        <w:autoSpaceDN w:val="0"/>
        <w:spacing w:before="260" w:line="300" w:lineRule="atLeast"/>
        <w:ind w:left="3100"/>
        <w:rPr>
          <w:sz w:val="18"/>
        </w:rPr>
      </w:pPr>
      <w:r>
        <w:rPr>
          <w:rFonts w:ascii="宋体" w:eastAsia="宋体" w:hAnsi="宋体" w:cs="宋体"/>
          <w:b/>
          <w:color w:val="000000"/>
          <w:sz w:val="18"/>
        </w:rPr>
        <w:t>姜宇辉</w:t>
      </w:r>
    </w:p>
    <w:p w:rsidR="00B679E9" w:rsidRDefault="002E624B">
      <w:pPr>
        <w:autoSpaceDE w:val="0"/>
        <w:autoSpaceDN w:val="0"/>
        <w:spacing w:before="2440" w:line="292" w:lineRule="atLeast"/>
        <w:ind w:left="240" w:firstLine="380"/>
        <w:rPr>
          <w:sz w:val="16"/>
        </w:rPr>
      </w:pPr>
      <w:r>
        <w:rPr>
          <w:rFonts w:ascii="宋体" w:eastAsia="宋体" w:hAnsi="宋体" w:cs="宋体"/>
          <w:b/>
          <w:color w:val="000000"/>
          <w:sz w:val="16"/>
        </w:rPr>
        <w:t>提笔给这部旧译作写点文字，真的是有些万般惆怅的感觉。初版是在十多年前问世的，与如今相比，不仅时光荏苒，世事变迁，而且更重要的是，自己的心境和体悟也发生了深刻的变化。当年初识德勒兹和当代法国哲学时的狂喜和憧憬，现在已然冷却许多，唯有那份对于哲学的执着和追求，似乎仍然还是那般强烈。时间淘去了年少轻狂，但却留存下智慧的深沉，对于我，这绝对是一份收获。</w:t>
      </w:r>
    </w:p>
    <w:p w:rsidR="00B679E9" w:rsidRDefault="002E624B">
      <w:pPr>
        <w:autoSpaceDE w:val="0"/>
        <w:autoSpaceDN w:val="0"/>
        <w:spacing w:before="20" w:line="300" w:lineRule="atLeast"/>
        <w:ind w:left="260" w:firstLine="360"/>
        <w:rPr>
          <w:sz w:val="16"/>
        </w:rPr>
      </w:pPr>
      <w:r>
        <w:rPr>
          <w:rFonts w:ascii="宋体" w:eastAsia="宋体" w:hAnsi="宋体" w:cs="宋体"/>
          <w:b/>
          <w:color w:val="000000"/>
          <w:sz w:val="16"/>
        </w:rPr>
        <w:t>这里就不想再长篇大论地阐释德勒兹和《千高原》了，仅</w:t>
      </w:r>
      <w:r>
        <w:rPr>
          <w:rFonts w:ascii="宋体" w:eastAsia="宋体" w:hAnsi="宋体" w:cs="宋体"/>
          <w:b/>
          <w:color w:val="000000"/>
          <w:sz w:val="16"/>
        </w:rPr>
        <w:t>借此机会简要澄清三点。</w:t>
      </w:r>
    </w:p>
    <w:p w:rsidR="00B679E9" w:rsidRDefault="002E624B">
      <w:pPr>
        <w:autoSpaceDE w:val="0"/>
        <w:autoSpaceDN w:val="0"/>
        <w:spacing w:before="20" w:line="286" w:lineRule="atLeast"/>
        <w:ind w:left="240" w:right="120" w:firstLine="380"/>
        <w:rPr>
          <w:sz w:val="16"/>
        </w:rPr>
      </w:pPr>
      <w:r>
        <w:rPr>
          <w:rFonts w:ascii="宋体" w:eastAsia="宋体" w:hAnsi="宋体" w:cs="宋体"/>
          <w:b/>
          <w:color w:val="000000"/>
          <w:sz w:val="16"/>
        </w:rPr>
        <w:t>首先，也是这么多年来，不断遇到好友和读者追问的一个问题，就是为什么一个修订版，竟然拖了那么久的时间</w:t>
      </w:r>
      <w:r>
        <w:rPr>
          <w:rFonts w:ascii="宋体" w:eastAsia="宋体" w:hAnsi="宋体" w:cs="宋体"/>
          <w:b/>
          <w:color w:val="000000"/>
          <w:sz w:val="16"/>
        </w:rPr>
        <w:t xml:space="preserve">? </w:t>
      </w:r>
      <w:r>
        <w:rPr>
          <w:rFonts w:ascii="宋体" w:eastAsia="宋体" w:hAnsi="宋体" w:cs="宋体"/>
          <w:b/>
          <w:color w:val="000000"/>
          <w:sz w:val="16"/>
        </w:rPr>
        <w:t>由此甚至造成旧版一书难求，洛阳纸贵</w:t>
      </w:r>
      <w:r>
        <w:rPr>
          <w:rFonts w:ascii="宋体" w:eastAsia="宋体" w:hAnsi="宋体" w:cs="宋体"/>
          <w:b/>
          <w:color w:val="000000"/>
          <w:sz w:val="16"/>
        </w:rPr>
        <w:t>?</w:t>
      </w:r>
      <w:r>
        <w:rPr>
          <w:rFonts w:ascii="宋体" w:eastAsia="宋体" w:hAnsi="宋体" w:cs="宋体"/>
          <w:b/>
          <w:color w:val="000000"/>
          <w:sz w:val="16"/>
        </w:rPr>
        <w:t>我自己检讨一下，除了杂务缠身，以及难以根除的拖延症之外，还有一个别人可能难以真正理解的苦衷，那就是：左右为难。刚开始修改的时候，还觉得这会是一件轻而易举的事情，但哪怕只是改了两页甚至两段，心中都会顿然生出极为强烈的困扰乃至烦恼。旧的译文不能说很糟糕，但伴随着自己的学识和能力的不断进阶，还是觉得几乎每一句都不甚满意，都理应找到一个更合适、更优雅、更简</w:t>
      </w:r>
      <w:r>
        <w:rPr>
          <w:rFonts w:ascii="宋体" w:eastAsia="宋体" w:hAnsi="宋体" w:cs="宋体"/>
          <w:b/>
          <w:color w:val="000000"/>
          <w:sz w:val="16"/>
        </w:rPr>
        <w:t>洁的形式。这样一来二去，心情也就不断地起伏震荡，修改的进度也就走走停停。曾经甚至想彻底完整的重译，但无论是时间和精力都不允许如此浩大的工程。而且说句私心的话，与其付出那么多的代价来完善一部自己已经无甚兴致的哲学著作，那还不如集中精力于撰写、阐发自己独创的哲学思想。固然，自我读书的时候起，就不断有老先生忠告我，别写论文，多做翻译，因为后者对中国学术的贡献更大。这句话也许在当时还有几分道理，不过时至今日，显然早已是过时的陈</w:t>
      </w:r>
    </w:p>
    <w:p w:rsidR="00B679E9" w:rsidRDefault="002E624B">
      <w:pPr>
        <w:autoSpaceDE w:val="0"/>
        <w:autoSpaceDN w:val="0"/>
        <w:spacing w:before="380" w:line="140" w:lineRule="atLeast"/>
        <w:ind w:left="3100"/>
        <w:rPr>
          <w:sz w:val="8"/>
        </w:rPr>
      </w:pPr>
      <w:r>
        <w:rPr>
          <w:rFonts w:ascii="宋体" w:eastAsia="宋体" w:hAnsi="宋体" w:cs="宋体"/>
          <w:b/>
          <w:color w:val="000000"/>
          <w:sz w:val="8"/>
        </w:rPr>
        <w:t>481</w:t>
      </w:r>
      <w:r>
        <w:br w:type="page"/>
      </w:r>
    </w:p>
    <w:p w:rsidR="00B679E9" w:rsidRDefault="002E624B">
      <w:pPr>
        <w:autoSpaceDE w:val="0"/>
        <w:autoSpaceDN w:val="0"/>
        <w:spacing w:before="20" w:line="180" w:lineRule="atLeast"/>
        <w:ind w:left="1840"/>
        <w:rPr>
          <w:sz w:val="10"/>
        </w:rPr>
      </w:pPr>
      <w:r>
        <w:rPr>
          <w:rFonts w:ascii="宋体" w:eastAsia="宋体" w:hAnsi="宋体" w:cs="宋体"/>
          <w:b/>
          <w:color w:val="000000"/>
          <w:sz w:val="10"/>
        </w:rPr>
        <w:lastRenderedPageBreak/>
        <w:t>资本主义与精神分裂</w:t>
      </w:r>
      <w:r>
        <w:rPr>
          <w:rFonts w:ascii="宋体" w:eastAsia="宋体" w:hAnsi="宋体" w:cs="宋体"/>
          <w:b/>
          <w:color w:val="000000"/>
          <w:sz w:val="10"/>
        </w:rPr>
        <w:t xml:space="preserve"> (</w:t>
      </w:r>
      <w:r>
        <w:rPr>
          <w:rFonts w:ascii="宋体" w:eastAsia="宋体" w:hAnsi="宋体" w:cs="宋体"/>
          <w:b/>
          <w:color w:val="000000"/>
          <w:sz w:val="10"/>
        </w:rPr>
        <w:t>卷</w:t>
      </w:r>
      <w:r>
        <w:rPr>
          <w:rFonts w:ascii="宋体" w:eastAsia="宋体" w:hAnsi="宋体" w:cs="宋体"/>
          <w:b/>
          <w:color w:val="000000"/>
          <w:sz w:val="10"/>
        </w:rPr>
        <w:t xml:space="preserve">2) </w:t>
      </w:r>
      <w:r>
        <w:rPr>
          <w:rFonts w:ascii="宋体" w:eastAsia="宋体" w:hAnsi="宋体" w:cs="宋体"/>
          <w:b/>
          <w:color w:val="000000"/>
          <w:sz w:val="10"/>
        </w:rPr>
        <w:t>：千高原</w:t>
      </w:r>
      <w:r>
        <w:rPr>
          <w:rFonts w:ascii="宋体" w:eastAsia="宋体" w:hAnsi="宋体" w:cs="宋体"/>
          <w:b/>
          <w:color w:val="000000"/>
          <w:sz w:val="10"/>
        </w:rPr>
        <w:t xml:space="preserve"> (</w:t>
      </w:r>
      <w:r>
        <w:rPr>
          <w:rFonts w:ascii="宋体" w:eastAsia="宋体" w:hAnsi="宋体" w:cs="宋体"/>
          <w:b/>
          <w:color w:val="000000"/>
          <w:sz w:val="10"/>
        </w:rPr>
        <w:t>修订译本</w:t>
      </w:r>
      <w:r>
        <w:rPr>
          <w:rFonts w:ascii="宋体" w:eastAsia="宋体" w:hAnsi="宋体" w:cs="宋体"/>
          <w:b/>
          <w:color w:val="000000"/>
          <w:sz w:val="10"/>
        </w:rPr>
        <w:t>)</w:t>
      </w:r>
    </w:p>
    <w:p w:rsidR="00B679E9" w:rsidRDefault="002E624B">
      <w:pPr>
        <w:autoSpaceDE w:val="0"/>
        <w:autoSpaceDN w:val="0"/>
        <w:spacing w:before="160" w:line="300" w:lineRule="atLeast"/>
        <w:ind w:left="220" w:right="160"/>
        <w:rPr>
          <w:sz w:val="16"/>
        </w:rPr>
      </w:pPr>
      <w:r>
        <w:rPr>
          <w:rFonts w:ascii="宋体" w:eastAsia="宋体" w:hAnsi="宋体" w:cs="宋体"/>
          <w:b/>
          <w:color w:val="000000"/>
          <w:sz w:val="16"/>
        </w:rPr>
        <w:t>见了。今天的中国哲学界和学术界，完全应该转换重心了，从</w:t>
      </w:r>
      <w:r>
        <w:rPr>
          <w:rFonts w:ascii="宋体" w:eastAsia="宋体" w:hAnsi="宋体" w:cs="宋体"/>
          <w:b/>
          <w:color w:val="000000"/>
          <w:sz w:val="16"/>
        </w:rPr>
        <w:t>“</w:t>
      </w:r>
      <w:r>
        <w:rPr>
          <w:rFonts w:ascii="宋体" w:eastAsia="宋体" w:hAnsi="宋体" w:cs="宋体"/>
          <w:b/>
          <w:color w:val="000000"/>
          <w:sz w:val="16"/>
        </w:rPr>
        <w:t>述</w:t>
      </w:r>
      <w:r>
        <w:rPr>
          <w:rFonts w:ascii="宋体" w:eastAsia="宋体" w:hAnsi="宋体" w:cs="宋体"/>
          <w:b/>
          <w:color w:val="000000"/>
          <w:sz w:val="16"/>
        </w:rPr>
        <w:t>”</w:t>
      </w:r>
      <w:r>
        <w:rPr>
          <w:rFonts w:ascii="宋体" w:eastAsia="宋体" w:hAnsi="宋体" w:cs="宋体"/>
          <w:b/>
          <w:color w:val="000000"/>
          <w:sz w:val="16"/>
        </w:rPr>
        <w:t>转向</w:t>
      </w:r>
      <w:r>
        <w:rPr>
          <w:rFonts w:ascii="宋体" w:eastAsia="宋体" w:hAnsi="宋体" w:cs="宋体"/>
          <w:b/>
          <w:color w:val="000000"/>
          <w:sz w:val="16"/>
        </w:rPr>
        <w:t>“</w:t>
      </w:r>
      <w:r>
        <w:rPr>
          <w:rFonts w:ascii="宋体" w:eastAsia="宋体" w:hAnsi="宋体" w:cs="宋体"/>
          <w:b/>
          <w:color w:val="000000"/>
          <w:sz w:val="16"/>
        </w:rPr>
        <w:t>作</w:t>
      </w:r>
      <w:r>
        <w:rPr>
          <w:rFonts w:ascii="宋体" w:eastAsia="宋体" w:hAnsi="宋体" w:cs="宋体"/>
          <w:b/>
          <w:color w:val="000000"/>
          <w:sz w:val="16"/>
        </w:rPr>
        <w:t>”</w:t>
      </w:r>
      <w:r>
        <w:rPr>
          <w:rFonts w:ascii="宋体" w:eastAsia="宋体" w:hAnsi="宋体" w:cs="宋体"/>
          <w:b/>
          <w:color w:val="000000"/>
          <w:sz w:val="16"/>
        </w:rPr>
        <w:t>，从学习西方转向自我创造。</w:t>
      </w:r>
    </w:p>
    <w:p w:rsidR="00B679E9" w:rsidRDefault="002E624B">
      <w:pPr>
        <w:autoSpaceDE w:val="0"/>
        <w:autoSpaceDN w:val="0"/>
        <w:spacing w:before="20" w:line="284" w:lineRule="atLeast"/>
        <w:ind w:left="220" w:right="160" w:firstLine="360"/>
        <w:rPr>
          <w:sz w:val="16"/>
        </w:rPr>
      </w:pPr>
      <w:r>
        <w:rPr>
          <w:rFonts w:ascii="宋体" w:eastAsia="宋体" w:hAnsi="宋体" w:cs="宋体"/>
          <w:b/>
          <w:color w:val="000000"/>
          <w:sz w:val="16"/>
        </w:rPr>
        <w:t>由此也就涉及第二个大多数读者都会关心的问题：新版到底改了多少</w:t>
      </w:r>
      <w:r>
        <w:rPr>
          <w:rFonts w:ascii="宋体" w:eastAsia="宋体" w:hAnsi="宋体" w:cs="宋体"/>
          <w:b/>
          <w:color w:val="000000"/>
          <w:sz w:val="16"/>
        </w:rPr>
        <w:t xml:space="preserve">? </w:t>
      </w:r>
      <w:r>
        <w:rPr>
          <w:rFonts w:ascii="宋体" w:eastAsia="宋体" w:hAnsi="宋体" w:cs="宋体"/>
          <w:b/>
          <w:color w:val="000000"/>
          <w:sz w:val="16"/>
        </w:rPr>
        <w:t>改动了什么</w:t>
      </w:r>
      <w:r>
        <w:rPr>
          <w:rFonts w:ascii="宋体" w:eastAsia="宋体" w:hAnsi="宋体" w:cs="宋体"/>
          <w:b/>
          <w:color w:val="000000"/>
          <w:sz w:val="16"/>
        </w:rPr>
        <w:t xml:space="preserve">? </w:t>
      </w:r>
      <w:r>
        <w:rPr>
          <w:rFonts w:ascii="宋体" w:eastAsia="宋体" w:hAnsi="宋体" w:cs="宋体"/>
          <w:b/>
          <w:color w:val="000000"/>
          <w:sz w:val="16"/>
        </w:rPr>
        <w:t>还是坦率的说，其实改动并不是很多。因为放弃了重译的念头，所以在这一版中所做的也只是修改一些明显的硬伤和错漏，并尽量对一些实在生涩的字句进行润色。这或许也是因为，虽然我自己对旧译有着各种微词，但总体上来说还是满意的。其中一些关键术语的翻译，即便是经过这么多年的变迁，我还是很坚持自己的原初的译法。因为在各种文章和讲座之中，我已经对一些关键</w:t>
      </w:r>
      <w:r>
        <w:rPr>
          <w:rFonts w:ascii="宋体" w:eastAsia="宋体" w:hAnsi="宋体" w:cs="宋体"/>
          <w:b/>
          <w:color w:val="000000"/>
          <w:sz w:val="16"/>
        </w:rPr>
        <w:t>词的含义、脉络及其译法进行了广泛深入的讨论，在这里也就没有必要展开了。仅提及几个比较典型而明显的例证。比如</w:t>
      </w:r>
      <w:r>
        <w:rPr>
          <w:rFonts w:ascii="宋体" w:eastAsia="宋体" w:hAnsi="宋体" w:cs="宋体"/>
          <w:b/>
          <w:color w:val="000000"/>
          <w:sz w:val="16"/>
        </w:rPr>
        <w:t>“Rhizome”</w:t>
      </w:r>
      <w:r>
        <w:rPr>
          <w:rFonts w:ascii="宋体" w:eastAsia="宋体" w:hAnsi="宋体" w:cs="宋体"/>
          <w:b/>
          <w:color w:val="000000"/>
          <w:sz w:val="16"/>
        </w:rPr>
        <w:t>这个词，国内很多文章中译作</w:t>
      </w:r>
      <w:r>
        <w:rPr>
          <w:rFonts w:ascii="宋体" w:eastAsia="宋体" w:hAnsi="宋体" w:cs="宋体"/>
          <w:b/>
          <w:color w:val="000000"/>
          <w:sz w:val="16"/>
        </w:rPr>
        <w:t>“</w:t>
      </w:r>
      <w:r>
        <w:rPr>
          <w:rFonts w:ascii="宋体" w:eastAsia="宋体" w:hAnsi="宋体" w:cs="宋体"/>
          <w:b/>
          <w:color w:val="000000"/>
          <w:sz w:val="16"/>
        </w:rPr>
        <w:t>块茎</w:t>
      </w:r>
      <w:r>
        <w:rPr>
          <w:rFonts w:ascii="宋体" w:eastAsia="宋体" w:hAnsi="宋体" w:cs="宋体"/>
          <w:b/>
          <w:color w:val="000000"/>
          <w:sz w:val="16"/>
        </w:rPr>
        <w:t>”</w:t>
      </w:r>
      <w:r>
        <w:rPr>
          <w:rFonts w:ascii="宋体" w:eastAsia="宋体" w:hAnsi="宋体" w:cs="宋体"/>
          <w:b/>
          <w:color w:val="000000"/>
          <w:sz w:val="16"/>
        </w:rPr>
        <w:t>，那几乎完全就是错误的。又比如</w:t>
      </w:r>
      <w:r>
        <w:rPr>
          <w:rFonts w:ascii="宋体" w:eastAsia="宋体" w:hAnsi="宋体" w:cs="宋体"/>
          <w:b/>
          <w:color w:val="000000"/>
          <w:sz w:val="16"/>
        </w:rPr>
        <w:t>“</w:t>
      </w:r>
      <w:r>
        <w:rPr>
          <w:rFonts w:ascii="宋体" w:eastAsia="宋体" w:hAnsi="宋体" w:cs="宋体"/>
          <w:b/>
          <w:color w:val="000000"/>
          <w:sz w:val="16"/>
        </w:rPr>
        <w:t>解域</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结域</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再结域</w:t>
      </w:r>
      <w:r>
        <w:rPr>
          <w:rFonts w:ascii="宋体" w:eastAsia="宋体" w:hAnsi="宋体" w:cs="宋体"/>
          <w:b/>
          <w:color w:val="000000"/>
          <w:sz w:val="16"/>
        </w:rPr>
        <w:t>”</w:t>
      </w:r>
      <w:r>
        <w:rPr>
          <w:rFonts w:ascii="宋体" w:eastAsia="宋体" w:hAnsi="宋体" w:cs="宋体"/>
          <w:b/>
          <w:color w:val="000000"/>
          <w:sz w:val="16"/>
        </w:rPr>
        <w:t>这一系列的概念，国内的一些译法比如</w:t>
      </w:r>
      <w:r>
        <w:rPr>
          <w:rFonts w:ascii="宋体" w:eastAsia="宋体" w:hAnsi="宋体" w:cs="宋体"/>
          <w:b/>
          <w:color w:val="000000"/>
          <w:sz w:val="16"/>
        </w:rPr>
        <w:t>“</w:t>
      </w:r>
      <w:r>
        <w:rPr>
          <w:rFonts w:ascii="宋体" w:eastAsia="宋体" w:hAnsi="宋体" w:cs="宋体"/>
          <w:b/>
          <w:color w:val="000000"/>
          <w:sz w:val="16"/>
        </w:rPr>
        <w:t>解辖域化</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w:t>
      </w:r>
      <w:r>
        <w:rPr>
          <w:rFonts w:ascii="宋体" w:eastAsia="宋体" w:hAnsi="宋体" w:cs="宋体"/>
          <w:b/>
          <w:color w:val="000000"/>
          <w:sz w:val="16"/>
        </w:rPr>
        <w:t>去领土化</w:t>
      </w:r>
      <w:r>
        <w:rPr>
          <w:rFonts w:ascii="宋体" w:eastAsia="宋体" w:hAnsi="宋体" w:cs="宋体"/>
          <w:b/>
          <w:color w:val="000000"/>
          <w:sz w:val="16"/>
        </w:rPr>
        <w:t>”</w:t>
      </w:r>
      <w:r>
        <w:rPr>
          <w:rFonts w:ascii="宋体" w:eastAsia="宋体" w:hAnsi="宋体" w:cs="宋体"/>
          <w:b/>
          <w:color w:val="000000"/>
          <w:sz w:val="16"/>
        </w:rPr>
        <w:t>等等，要么是错的，要么就是形式太过冗赘，似乎不太符合汉译一直以来的简洁典雅的标准。再比如</w:t>
      </w:r>
      <w:r>
        <w:rPr>
          <w:rFonts w:ascii="宋体" w:eastAsia="宋体" w:hAnsi="宋体" w:cs="宋体"/>
          <w:b/>
          <w:color w:val="000000"/>
          <w:sz w:val="16"/>
        </w:rPr>
        <w:t>“consistance”</w:t>
      </w:r>
      <w:r>
        <w:rPr>
          <w:rFonts w:ascii="宋体" w:eastAsia="宋体" w:hAnsi="宋体" w:cs="宋体"/>
          <w:b/>
          <w:color w:val="000000"/>
          <w:sz w:val="16"/>
        </w:rPr>
        <w:t>这个词，国内的译法就更是五花八门，但仔细权衡下来，</w:t>
      </w:r>
      <w:r>
        <w:rPr>
          <w:rFonts w:ascii="宋体" w:eastAsia="宋体" w:hAnsi="宋体" w:cs="宋体"/>
          <w:b/>
          <w:color w:val="000000"/>
          <w:sz w:val="16"/>
        </w:rPr>
        <w:t>“</w:t>
      </w:r>
      <w:r>
        <w:rPr>
          <w:rFonts w:ascii="宋体" w:eastAsia="宋体" w:hAnsi="宋体" w:cs="宋体"/>
          <w:b/>
          <w:color w:val="000000"/>
          <w:sz w:val="16"/>
        </w:rPr>
        <w:t>容贯性</w:t>
      </w:r>
      <w:r>
        <w:rPr>
          <w:rFonts w:ascii="宋体" w:eastAsia="宋体" w:hAnsi="宋体" w:cs="宋体"/>
          <w:b/>
          <w:color w:val="000000"/>
          <w:sz w:val="16"/>
        </w:rPr>
        <w:t>”</w:t>
      </w:r>
      <w:r>
        <w:rPr>
          <w:rFonts w:ascii="宋体" w:eastAsia="宋体" w:hAnsi="宋体" w:cs="宋体"/>
          <w:b/>
          <w:color w:val="000000"/>
          <w:sz w:val="16"/>
        </w:rPr>
        <w:t>这个译法即便谈不上完美，不过仍然是迄今最为恰切的。当然，这些</w:t>
      </w:r>
      <w:r>
        <w:rPr>
          <w:rFonts w:ascii="宋体" w:eastAsia="宋体" w:hAnsi="宋体" w:cs="宋体"/>
          <w:b/>
          <w:color w:val="000000"/>
          <w:sz w:val="16"/>
        </w:rPr>
        <w:t>都是我自己的理解。伴随着学术研究的进展，我的这些想法也非常有可能被修正甚至否弃。这些都很正常，只要是言之有据且成理的认真探讨，就都是值得赞赏的。</w:t>
      </w:r>
    </w:p>
    <w:p w:rsidR="00B679E9" w:rsidRDefault="002E624B">
      <w:pPr>
        <w:autoSpaceDE w:val="0"/>
        <w:autoSpaceDN w:val="0"/>
        <w:spacing w:before="20" w:line="280" w:lineRule="atLeast"/>
        <w:ind w:left="220" w:right="180" w:firstLine="360"/>
        <w:rPr>
          <w:sz w:val="16"/>
        </w:rPr>
      </w:pPr>
      <w:r>
        <w:rPr>
          <w:rFonts w:ascii="宋体" w:eastAsia="宋体" w:hAnsi="宋体" w:cs="宋体"/>
          <w:b/>
          <w:color w:val="000000"/>
          <w:sz w:val="16"/>
        </w:rPr>
        <w:t>当然，从某种角度上来看，我自己或许还可以做得更好。《千高原》这本书，虽然完全不像索卡尔之流所诋毁的那般不堪，但其实真的也没有那么复杂。很多初次尝试的读者可能会被那迷宫一样错综复杂的内容所迷惑所震撼，进而甘拜下风。但认真说来，两位作者即便确乎如游牧者那般自由无羁地横跨了众多的领域，不过这背后仍然是有明晰的轨迹和线索可循的。书中或明或暗给出的那些注解和引文就是最为重要</w:t>
      </w:r>
      <w:r>
        <w:rPr>
          <w:rFonts w:ascii="宋体" w:eastAsia="宋体" w:hAnsi="宋体" w:cs="宋体"/>
          <w:b/>
          <w:color w:val="000000"/>
          <w:sz w:val="16"/>
        </w:rPr>
        <w:t>的辅助。这一点或许也是《千高原》和</w:t>
      </w:r>
      <w:r>
        <w:rPr>
          <w:rFonts w:ascii="宋体" w:eastAsia="宋体" w:hAnsi="宋体" w:cs="宋体"/>
          <w:b/>
          <w:color w:val="000000"/>
          <w:sz w:val="16"/>
        </w:rPr>
        <w:t xml:space="preserve"> (</w:t>
      </w:r>
      <w:r>
        <w:rPr>
          <w:rFonts w:ascii="宋体" w:eastAsia="宋体" w:hAnsi="宋体" w:cs="宋体"/>
          <w:b/>
          <w:color w:val="000000"/>
          <w:sz w:val="16"/>
        </w:rPr>
        <w:t>比如</w:t>
      </w:r>
      <w:r>
        <w:rPr>
          <w:rFonts w:ascii="宋体" w:eastAsia="宋体" w:hAnsi="宋体" w:cs="宋体"/>
          <w:b/>
          <w:color w:val="000000"/>
          <w:sz w:val="16"/>
        </w:rPr>
        <w:t>)</w:t>
      </w:r>
      <w:r>
        <w:rPr>
          <w:rFonts w:ascii="宋体" w:eastAsia="宋体" w:hAnsi="宋体" w:cs="宋体"/>
          <w:b/>
          <w:color w:val="000000"/>
          <w:sz w:val="16"/>
        </w:rPr>
        <w:t>《差异与重复》之间的最大差异所在。要读懂《差异与重复》，一定的哲学史背景是必须的。至少德勒兹自己所最为倚重的所谓</w:t>
      </w:r>
      <w:r>
        <w:rPr>
          <w:rFonts w:ascii="宋体" w:eastAsia="宋体" w:hAnsi="宋体" w:cs="宋体"/>
          <w:b/>
          <w:color w:val="000000"/>
          <w:sz w:val="16"/>
        </w:rPr>
        <w:t>“</w:t>
      </w:r>
      <w:r>
        <w:rPr>
          <w:rFonts w:ascii="宋体" w:eastAsia="宋体" w:hAnsi="宋体" w:cs="宋体"/>
          <w:b/>
          <w:color w:val="000000"/>
          <w:sz w:val="16"/>
        </w:rPr>
        <w:t>内在性</w:t>
      </w:r>
      <w:r>
        <w:rPr>
          <w:rFonts w:ascii="宋体" w:eastAsia="宋体" w:hAnsi="宋体" w:cs="宋体"/>
          <w:b/>
          <w:color w:val="000000"/>
          <w:sz w:val="16"/>
        </w:rPr>
        <w:t>”</w:t>
      </w:r>
      <w:r>
        <w:rPr>
          <w:rFonts w:ascii="宋体" w:eastAsia="宋体" w:hAnsi="宋体" w:cs="宋体"/>
          <w:b/>
          <w:color w:val="000000"/>
          <w:sz w:val="16"/>
        </w:rPr>
        <w:t>脉络中的那些主角</w:t>
      </w:r>
      <w:r>
        <w:rPr>
          <w:rFonts w:ascii="宋体" w:eastAsia="宋体" w:hAnsi="宋体" w:cs="宋体"/>
          <w:b/>
          <w:color w:val="000000"/>
          <w:sz w:val="16"/>
        </w:rPr>
        <w:t xml:space="preserve"> (</w:t>
      </w:r>
      <w:r>
        <w:rPr>
          <w:rFonts w:ascii="宋体" w:eastAsia="宋体" w:hAnsi="宋体" w:cs="宋体"/>
          <w:b/>
          <w:color w:val="000000"/>
          <w:sz w:val="16"/>
        </w:rPr>
        <w:t>斯宾诺莎、尼采、柏格森等等</w:t>
      </w:r>
      <w:r>
        <w:rPr>
          <w:rFonts w:ascii="宋体" w:eastAsia="宋体" w:hAnsi="宋体" w:cs="宋体"/>
          <w:b/>
          <w:color w:val="000000"/>
          <w:sz w:val="16"/>
        </w:rPr>
        <w:t>)</w:t>
      </w:r>
      <w:r>
        <w:rPr>
          <w:rFonts w:ascii="宋体" w:eastAsia="宋体" w:hAnsi="宋体" w:cs="宋体"/>
          <w:b/>
          <w:color w:val="000000"/>
          <w:sz w:val="16"/>
        </w:rPr>
        <w:t>，都是用心的读者必须首先了解的至关重要的知识点。但《千高原》就不同了。在其中，哲学史的背景只是一个方面，而更重要的另外一个方面就是两位作者在论述不同主题时所着重参考的那些著作。平心而论，这些核心参考书的数量并不算太多，有一些亦是反复出现。所以，要想读懂《千高原》，像弗朗索瓦</w:t>
      </w:r>
      <w:r>
        <w:rPr>
          <w:rFonts w:ascii="宋体" w:eastAsia="宋体" w:hAnsi="宋体" w:cs="宋体"/>
          <w:b/>
          <w:color w:val="000000"/>
          <w:sz w:val="16"/>
        </w:rPr>
        <w:t>·</w:t>
      </w:r>
      <w:r>
        <w:rPr>
          <w:rFonts w:ascii="宋体" w:eastAsia="宋体" w:hAnsi="宋体" w:cs="宋体"/>
          <w:b/>
          <w:color w:val="000000"/>
          <w:sz w:val="16"/>
        </w:rPr>
        <w:t>雅各布的《生命的逻辑》</w:t>
      </w:r>
      <w:r>
        <w:rPr>
          <w:rFonts w:ascii="宋体" w:eastAsia="宋体" w:hAnsi="宋体" w:cs="宋体"/>
          <w:b/>
          <w:color w:val="000000"/>
          <w:sz w:val="16"/>
        </w:rPr>
        <w:t>，格雷戈里</w:t>
      </w:r>
      <w:r>
        <w:rPr>
          <w:rFonts w:ascii="宋体" w:eastAsia="宋体" w:hAnsi="宋体" w:cs="宋体"/>
          <w:b/>
          <w:color w:val="000000"/>
          <w:sz w:val="16"/>
        </w:rPr>
        <w:t>·</w:t>
      </w:r>
      <w:r>
        <w:rPr>
          <w:rFonts w:ascii="宋体" w:eastAsia="宋体" w:hAnsi="宋体" w:cs="宋体"/>
          <w:b/>
          <w:color w:val="000000"/>
          <w:sz w:val="16"/>
        </w:rPr>
        <w:t>贝特森的《迈向精神生态学的步骤》，乃至克莱斯特的小说，布列兹的音乐等等，都是尤为必要的背景。也正是在这个方面，我自觉所做的准备工作还很不够。作为译者，或许理应完整阅读书中提及的所有的一手二手的文献。但这个工作，我既没有精力，说实话也没有多大的兴趣真的去实现。</w:t>
      </w:r>
    </w:p>
    <w:p w:rsidR="00B679E9" w:rsidRDefault="002E624B">
      <w:pPr>
        <w:autoSpaceDE w:val="0"/>
        <w:autoSpaceDN w:val="0"/>
        <w:spacing w:before="20" w:line="240" w:lineRule="atLeast"/>
        <w:ind w:left="580"/>
        <w:rPr>
          <w:sz w:val="16"/>
        </w:rPr>
      </w:pPr>
      <w:r>
        <w:rPr>
          <w:rFonts w:ascii="宋体" w:eastAsia="宋体" w:hAnsi="宋体" w:cs="宋体"/>
          <w:b/>
          <w:color w:val="000000"/>
          <w:sz w:val="16"/>
        </w:rPr>
        <w:t>最后还是想补充说一句。虽然我这些年来对待德勒兹的立场已经发生了明显</w:t>
      </w:r>
    </w:p>
    <w:p w:rsidR="00B679E9" w:rsidRDefault="002E624B">
      <w:pPr>
        <w:autoSpaceDE w:val="0"/>
        <w:autoSpaceDN w:val="0"/>
        <w:spacing w:before="280" w:line="120" w:lineRule="atLeast"/>
        <w:ind w:left="3200"/>
        <w:rPr>
          <w:sz w:val="6"/>
        </w:rPr>
      </w:pPr>
      <w:r>
        <w:rPr>
          <w:rFonts w:ascii="宋体" w:eastAsia="宋体" w:hAnsi="宋体" w:cs="宋体"/>
          <w:b/>
          <w:color w:val="000000"/>
          <w:sz w:val="6"/>
        </w:rPr>
        <w:t>482</w:t>
      </w:r>
      <w:r>
        <w:br w:type="page"/>
      </w:r>
    </w:p>
    <w:p w:rsidR="00B679E9" w:rsidRDefault="002E624B">
      <w:pPr>
        <w:autoSpaceDE w:val="0"/>
        <w:autoSpaceDN w:val="0"/>
        <w:spacing w:before="20" w:line="180" w:lineRule="atLeast"/>
        <w:ind w:left="2940"/>
        <w:rPr>
          <w:sz w:val="10"/>
        </w:rPr>
      </w:pPr>
      <w:r>
        <w:rPr>
          <w:rFonts w:ascii="宋体" w:eastAsia="宋体" w:hAnsi="宋体" w:cs="宋体"/>
          <w:b/>
          <w:color w:val="000000"/>
          <w:sz w:val="10"/>
        </w:rPr>
        <w:lastRenderedPageBreak/>
        <w:t>修订版后记</w:t>
      </w:r>
    </w:p>
    <w:p w:rsidR="00B679E9" w:rsidRDefault="002E624B">
      <w:pPr>
        <w:autoSpaceDE w:val="0"/>
        <w:autoSpaceDN w:val="0"/>
        <w:spacing w:before="180" w:line="288" w:lineRule="atLeast"/>
        <w:ind w:left="240" w:right="180"/>
        <w:rPr>
          <w:sz w:val="16"/>
        </w:rPr>
      </w:pPr>
      <w:r>
        <w:rPr>
          <w:rFonts w:ascii="宋体" w:eastAsia="宋体" w:hAnsi="宋体" w:cs="宋体"/>
          <w:b/>
          <w:color w:val="000000"/>
          <w:sz w:val="16"/>
        </w:rPr>
        <w:t>的、近乎一百八十度的逆转，对《千高原》这部书的评价在我自己的心中也是一落千丈，但个人的喜好是一回事，一部经典之作在哲学史和文化史上的地位又是另外一回事</w:t>
      </w:r>
      <w:r>
        <w:rPr>
          <w:rFonts w:ascii="宋体" w:eastAsia="宋体" w:hAnsi="宋体" w:cs="宋体"/>
          <w:b/>
          <w:color w:val="000000"/>
          <w:sz w:val="16"/>
        </w:rPr>
        <w:t>。无论我怎样批判德勒兹，都不影响他在当代欧陆思想界中的伟大地位。无论我怎样对《千高原》心怀不满，但仍然不影响它对一代代年轻学子所产生的深刻启示和巨大激励。它的内容和立场可能已经过时，但那种天马行空的视野，纵横捭阖的气度，即便在今天这个互联网和数字技术的时代，仍然足以令人唏嘘感叹，心向往之。说得通俗一点，即便它不够深刻，但仍然足够</w:t>
      </w:r>
      <w:r>
        <w:rPr>
          <w:rFonts w:ascii="宋体" w:eastAsia="宋体" w:hAnsi="宋体" w:cs="宋体"/>
          <w:b/>
          <w:color w:val="000000"/>
          <w:sz w:val="16"/>
        </w:rPr>
        <w:t>“</w:t>
      </w:r>
      <w:r>
        <w:rPr>
          <w:rFonts w:ascii="宋体" w:eastAsia="宋体" w:hAnsi="宋体" w:cs="宋体"/>
          <w:b/>
          <w:color w:val="000000"/>
          <w:sz w:val="16"/>
        </w:rPr>
        <w:t>酷</w:t>
      </w:r>
      <w:r>
        <w:rPr>
          <w:rFonts w:ascii="宋体" w:eastAsia="宋体" w:hAnsi="宋体" w:cs="宋体"/>
          <w:b/>
          <w:color w:val="000000"/>
          <w:sz w:val="16"/>
        </w:rPr>
        <w:t>”</w:t>
      </w:r>
      <w:r>
        <w:rPr>
          <w:rFonts w:ascii="宋体" w:eastAsia="宋体" w:hAnsi="宋体" w:cs="宋体"/>
          <w:b/>
          <w:color w:val="000000"/>
          <w:sz w:val="16"/>
        </w:rPr>
        <w:t>，足够</w:t>
      </w:r>
      <w:r>
        <w:rPr>
          <w:rFonts w:ascii="宋体" w:eastAsia="宋体" w:hAnsi="宋体" w:cs="宋体"/>
          <w:b/>
          <w:color w:val="000000"/>
          <w:sz w:val="16"/>
        </w:rPr>
        <w:t>“</w:t>
      </w:r>
      <w:r>
        <w:rPr>
          <w:rFonts w:ascii="宋体" w:eastAsia="宋体" w:hAnsi="宋体" w:cs="宋体"/>
          <w:b/>
          <w:color w:val="000000"/>
          <w:sz w:val="16"/>
        </w:rPr>
        <w:t>有范儿</w:t>
      </w:r>
      <w:r>
        <w:rPr>
          <w:rFonts w:ascii="宋体" w:eastAsia="宋体" w:hAnsi="宋体" w:cs="宋体"/>
          <w:b/>
          <w:color w:val="000000"/>
          <w:sz w:val="16"/>
        </w:rPr>
        <w:t>”</w:t>
      </w:r>
      <w:r>
        <w:rPr>
          <w:rFonts w:ascii="宋体" w:eastAsia="宋体" w:hAnsi="宋体" w:cs="宋体"/>
          <w:b/>
          <w:color w:val="000000"/>
          <w:sz w:val="16"/>
        </w:rPr>
        <w:t>。</w:t>
      </w:r>
    </w:p>
    <w:p w:rsidR="00B679E9" w:rsidRDefault="002E624B">
      <w:pPr>
        <w:autoSpaceDE w:val="0"/>
        <w:autoSpaceDN w:val="0"/>
        <w:spacing w:before="20" w:line="280" w:lineRule="atLeast"/>
        <w:ind w:left="220" w:right="260" w:firstLine="340"/>
        <w:rPr>
          <w:sz w:val="16"/>
        </w:rPr>
      </w:pPr>
      <w:r>
        <w:rPr>
          <w:rFonts w:ascii="宋体" w:eastAsia="宋体" w:hAnsi="宋体" w:cs="宋体"/>
          <w:b/>
          <w:color w:val="000000"/>
          <w:sz w:val="16"/>
        </w:rPr>
        <w:t>这个修订版付梓之际，还要向一直以来关注我，鼓舞我，帮助我的诸位师友，读者和听众致以最为真挚的感谢。也同时要感谢我的同门师弟于力平，他为这个修订版所付出的心血</w:t>
      </w:r>
      <w:r>
        <w:rPr>
          <w:rFonts w:ascii="宋体" w:eastAsia="宋体" w:hAnsi="宋体" w:cs="宋体"/>
          <w:b/>
          <w:color w:val="000000"/>
          <w:sz w:val="16"/>
        </w:rPr>
        <w:t>和努力是令人感动的。还要感谢我的几位博士，公维敏，马艺铭和张昕玥，她们对全文的注解和文字都进行了相当多的编辑工作。感谢李瑞祥，他参照法文版对全文进行了细致的校对，也确实发现了一些我自己的疏漏之处。最后，一如既往地感谢我的家人对我的理解和支持，没有你们，我无法坚持到今天。</w:t>
      </w:r>
    </w:p>
    <w:p w:rsidR="00B679E9" w:rsidRDefault="002E624B">
      <w:pPr>
        <w:autoSpaceDE w:val="0"/>
        <w:autoSpaceDN w:val="0"/>
        <w:spacing w:line="280" w:lineRule="atLeast"/>
        <w:ind w:left="200" w:right="320" w:firstLine="360"/>
        <w:rPr>
          <w:sz w:val="16"/>
        </w:rPr>
      </w:pPr>
      <w:r>
        <w:rPr>
          <w:rFonts w:ascii="宋体" w:eastAsia="宋体" w:hAnsi="宋体" w:cs="宋体"/>
          <w:b/>
          <w:color w:val="000000"/>
          <w:sz w:val="16"/>
        </w:rPr>
        <w:t>也许我自己早已没有精力和兴致再对这部译稿进行未来的修订了，但仍然期待着会有年轻的学子们加入进来，为这部尚且充满潜能的著作再提供一些朝向未来的趋力。我依然期待着，以学术为纽带，连接起更多鲜活跃动的灵魂。</w:t>
      </w:r>
    </w:p>
    <w:p w:rsidR="00B679E9" w:rsidRDefault="002E624B">
      <w:pPr>
        <w:autoSpaceDE w:val="0"/>
        <w:autoSpaceDN w:val="0"/>
        <w:spacing w:before="340" w:line="240" w:lineRule="atLeast"/>
        <w:ind w:left="5700"/>
        <w:rPr>
          <w:sz w:val="16"/>
        </w:rPr>
      </w:pPr>
      <w:r>
        <w:rPr>
          <w:rFonts w:ascii="宋体" w:eastAsia="宋体" w:hAnsi="宋体" w:cs="宋体"/>
          <w:b/>
          <w:color w:val="000000"/>
          <w:sz w:val="16"/>
        </w:rPr>
        <w:t>姜宇辉</w:t>
      </w:r>
    </w:p>
    <w:p w:rsidR="00B679E9" w:rsidRDefault="002E624B">
      <w:pPr>
        <w:autoSpaceDE w:val="0"/>
        <w:autoSpaceDN w:val="0"/>
        <w:spacing w:before="60" w:line="240" w:lineRule="atLeast"/>
        <w:ind w:left="4040"/>
        <w:rPr>
          <w:sz w:val="16"/>
        </w:rPr>
      </w:pPr>
      <w:r>
        <w:rPr>
          <w:rFonts w:ascii="宋体" w:eastAsia="宋体" w:hAnsi="宋体" w:cs="宋体"/>
          <w:b/>
          <w:color w:val="000000"/>
          <w:sz w:val="16"/>
        </w:rPr>
        <w:t>2023</w:t>
      </w:r>
      <w:r>
        <w:rPr>
          <w:rFonts w:ascii="宋体" w:eastAsia="宋体" w:hAnsi="宋体" w:cs="宋体"/>
          <w:b/>
          <w:color w:val="000000"/>
          <w:sz w:val="16"/>
        </w:rPr>
        <w:t>年</w:t>
      </w:r>
      <w:r>
        <w:rPr>
          <w:rFonts w:ascii="宋体" w:eastAsia="宋体" w:hAnsi="宋体" w:cs="宋体"/>
          <w:b/>
          <w:color w:val="000000"/>
          <w:sz w:val="16"/>
        </w:rPr>
        <w:t>1</w:t>
      </w:r>
      <w:r>
        <w:rPr>
          <w:rFonts w:ascii="宋体" w:eastAsia="宋体" w:hAnsi="宋体" w:cs="宋体"/>
          <w:b/>
          <w:color w:val="000000"/>
          <w:sz w:val="16"/>
        </w:rPr>
        <w:t>月</w:t>
      </w:r>
      <w:r>
        <w:rPr>
          <w:rFonts w:ascii="宋体" w:eastAsia="宋体" w:hAnsi="宋体" w:cs="宋体"/>
          <w:b/>
          <w:color w:val="000000"/>
          <w:sz w:val="16"/>
        </w:rPr>
        <w:t>30</w:t>
      </w:r>
      <w:r>
        <w:rPr>
          <w:rFonts w:ascii="宋体" w:eastAsia="宋体" w:hAnsi="宋体" w:cs="宋体"/>
          <w:b/>
          <w:color w:val="000000"/>
          <w:sz w:val="16"/>
        </w:rPr>
        <w:t>日于金桥家中</w:t>
      </w:r>
    </w:p>
    <w:p w:rsidR="00B679E9" w:rsidRDefault="002E624B">
      <w:pPr>
        <w:autoSpaceDE w:val="0"/>
        <w:autoSpaceDN w:val="0"/>
        <w:spacing w:before="4340" w:line="140" w:lineRule="atLeast"/>
        <w:ind w:left="2940"/>
        <w:rPr>
          <w:sz w:val="8"/>
        </w:rPr>
      </w:pPr>
      <w:r>
        <w:rPr>
          <w:rFonts w:ascii="宋体" w:eastAsia="宋体" w:hAnsi="宋体" w:cs="宋体"/>
          <w:b/>
          <w:color w:val="000000"/>
          <w:sz w:val="8"/>
        </w:rPr>
        <w:t>483</w:t>
      </w:r>
      <w:r>
        <w:br w:type="page"/>
      </w:r>
    </w:p>
    <w:p w:rsidR="00B679E9" w:rsidRDefault="002E624B">
      <w:pPr>
        <w:autoSpaceDE w:val="0"/>
        <w:autoSpaceDN w:val="0"/>
        <w:spacing w:before="60" w:line="220" w:lineRule="atLeast"/>
        <w:ind w:left="40"/>
        <w:rPr>
          <w:sz w:val="12"/>
        </w:rPr>
      </w:pPr>
      <w:r>
        <w:rPr>
          <w:rFonts w:ascii="宋体" w:eastAsia="宋体" w:hAnsi="宋体" w:cs="宋体"/>
          <w:color w:val="000000"/>
          <w:sz w:val="12"/>
        </w:rPr>
        <w:lastRenderedPageBreak/>
        <w:t>图书在版编目</w:t>
      </w:r>
      <w:r>
        <w:rPr>
          <w:rFonts w:ascii="宋体" w:eastAsia="宋体" w:hAnsi="宋体" w:cs="宋体"/>
          <w:color w:val="000000"/>
          <w:sz w:val="12"/>
        </w:rPr>
        <w:t>(CIP)</w:t>
      </w:r>
      <w:r>
        <w:rPr>
          <w:rFonts w:ascii="宋体" w:eastAsia="宋体" w:hAnsi="宋体" w:cs="宋体"/>
          <w:color w:val="000000"/>
          <w:sz w:val="12"/>
        </w:rPr>
        <w:t>数据</w:t>
      </w:r>
    </w:p>
    <w:p w:rsidR="00B679E9" w:rsidRDefault="002E624B">
      <w:pPr>
        <w:autoSpaceDE w:val="0"/>
        <w:autoSpaceDN w:val="0"/>
        <w:spacing w:before="180" w:line="200" w:lineRule="atLeast"/>
        <w:ind w:left="40"/>
        <w:rPr>
          <w:sz w:val="12"/>
        </w:rPr>
      </w:pPr>
      <w:r>
        <w:rPr>
          <w:rFonts w:ascii="宋体" w:eastAsia="宋体" w:hAnsi="宋体" w:cs="宋体"/>
          <w:color w:val="000000"/>
          <w:sz w:val="12"/>
        </w:rPr>
        <w:t>资本主义与精神分裂：千高原：修订译本</w:t>
      </w:r>
      <w:r>
        <w:rPr>
          <w:rFonts w:ascii="宋体" w:eastAsia="宋体" w:hAnsi="宋体" w:cs="宋体"/>
          <w:color w:val="000000"/>
          <w:sz w:val="12"/>
        </w:rPr>
        <w:t>.</w:t>
      </w:r>
      <w:r>
        <w:rPr>
          <w:rFonts w:ascii="宋体" w:eastAsia="宋体" w:hAnsi="宋体" w:cs="宋体"/>
          <w:color w:val="000000"/>
          <w:sz w:val="12"/>
        </w:rPr>
        <w:t>卷</w:t>
      </w:r>
      <w:r>
        <w:rPr>
          <w:rFonts w:ascii="宋体" w:eastAsia="宋体" w:hAnsi="宋体" w:cs="宋体"/>
          <w:color w:val="000000"/>
          <w:sz w:val="12"/>
        </w:rPr>
        <w:t>2/</w:t>
      </w:r>
    </w:p>
    <w:p w:rsidR="00B679E9" w:rsidRDefault="002E624B">
      <w:pPr>
        <w:autoSpaceDE w:val="0"/>
        <w:autoSpaceDN w:val="0"/>
        <w:spacing w:before="40" w:line="200" w:lineRule="atLeast"/>
        <w:ind w:left="40"/>
        <w:rPr>
          <w:sz w:val="12"/>
        </w:rPr>
      </w:pPr>
      <w:r>
        <w:rPr>
          <w:rFonts w:ascii="宋体" w:eastAsia="宋体" w:hAnsi="宋体" w:cs="宋体"/>
          <w:color w:val="000000"/>
          <w:sz w:val="12"/>
        </w:rPr>
        <w:t>(</w:t>
      </w:r>
      <w:r>
        <w:rPr>
          <w:rFonts w:ascii="宋体" w:eastAsia="宋体" w:hAnsi="宋体" w:cs="宋体"/>
          <w:color w:val="000000"/>
          <w:sz w:val="12"/>
        </w:rPr>
        <w:t>法</w:t>
      </w:r>
      <w:r>
        <w:rPr>
          <w:rFonts w:ascii="宋体" w:eastAsia="宋体" w:hAnsi="宋体" w:cs="宋体"/>
          <w:color w:val="000000"/>
          <w:sz w:val="12"/>
        </w:rPr>
        <w:t>)</w:t>
      </w:r>
      <w:r>
        <w:rPr>
          <w:rFonts w:ascii="宋体" w:eastAsia="宋体" w:hAnsi="宋体" w:cs="宋体"/>
          <w:color w:val="000000"/>
          <w:sz w:val="12"/>
        </w:rPr>
        <w:t>吉尔</w:t>
      </w:r>
      <w:r>
        <w:rPr>
          <w:rFonts w:ascii="宋体" w:eastAsia="宋体" w:hAnsi="宋体" w:cs="宋体"/>
          <w:color w:val="000000"/>
          <w:sz w:val="12"/>
        </w:rPr>
        <w:t>·</w:t>
      </w:r>
      <w:r>
        <w:rPr>
          <w:rFonts w:ascii="宋体" w:eastAsia="宋体" w:hAnsi="宋体" w:cs="宋体"/>
          <w:color w:val="000000"/>
          <w:sz w:val="12"/>
        </w:rPr>
        <w:t>德勒兹，</w:t>
      </w:r>
      <w:r>
        <w:rPr>
          <w:rFonts w:ascii="宋体" w:eastAsia="宋体" w:hAnsi="宋体" w:cs="宋体"/>
          <w:color w:val="000000"/>
          <w:sz w:val="12"/>
        </w:rPr>
        <w:t>(</w:t>
      </w:r>
      <w:r>
        <w:rPr>
          <w:rFonts w:ascii="宋体" w:eastAsia="宋体" w:hAnsi="宋体" w:cs="宋体"/>
          <w:color w:val="000000"/>
          <w:sz w:val="12"/>
        </w:rPr>
        <w:t>法</w:t>
      </w:r>
      <w:r>
        <w:rPr>
          <w:rFonts w:ascii="宋体" w:eastAsia="宋体" w:hAnsi="宋体" w:cs="宋体"/>
          <w:color w:val="000000"/>
          <w:sz w:val="12"/>
        </w:rPr>
        <w:t>)</w:t>
      </w:r>
      <w:r>
        <w:rPr>
          <w:rFonts w:ascii="宋体" w:eastAsia="宋体" w:hAnsi="宋体" w:cs="宋体"/>
          <w:color w:val="000000"/>
          <w:sz w:val="12"/>
        </w:rPr>
        <w:t>费利克斯</w:t>
      </w:r>
      <w:r>
        <w:rPr>
          <w:rFonts w:ascii="宋体" w:eastAsia="宋体" w:hAnsi="宋体" w:cs="宋体"/>
          <w:color w:val="000000"/>
          <w:sz w:val="12"/>
        </w:rPr>
        <w:t>·</w:t>
      </w:r>
      <w:r>
        <w:rPr>
          <w:rFonts w:ascii="宋体" w:eastAsia="宋体" w:hAnsi="宋体" w:cs="宋体"/>
          <w:color w:val="000000"/>
          <w:sz w:val="12"/>
        </w:rPr>
        <w:t>加塔利著；姜宇</w:t>
      </w:r>
    </w:p>
    <w:p w:rsidR="00B679E9" w:rsidRDefault="002E624B">
      <w:pPr>
        <w:autoSpaceDE w:val="0"/>
        <w:autoSpaceDN w:val="0"/>
        <w:spacing w:before="40" w:line="200" w:lineRule="atLeast"/>
        <w:ind w:left="40"/>
        <w:rPr>
          <w:sz w:val="12"/>
        </w:rPr>
      </w:pPr>
      <w:r>
        <w:rPr>
          <w:rFonts w:ascii="宋体" w:eastAsia="宋体" w:hAnsi="宋体" w:cs="宋体"/>
          <w:color w:val="000000"/>
          <w:sz w:val="12"/>
        </w:rPr>
        <w:t>辉译</w:t>
      </w:r>
      <w:r>
        <w:rPr>
          <w:rFonts w:ascii="宋体" w:eastAsia="宋体" w:hAnsi="宋体" w:cs="宋体"/>
          <w:color w:val="000000"/>
          <w:sz w:val="12"/>
        </w:rPr>
        <w:t>.—</w:t>
      </w:r>
      <w:r>
        <w:rPr>
          <w:rFonts w:ascii="宋体" w:eastAsia="宋体" w:hAnsi="宋体" w:cs="宋体"/>
          <w:color w:val="000000"/>
          <w:sz w:val="12"/>
        </w:rPr>
        <w:t>上海：上海人民出版社，</w:t>
      </w:r>
      <w:r>
        <w:rPr>
          <w:rFonts w:ascii="宋体" w:eastAsia="宋体" w:hAnsi="宋体" w:cs="宋体"/>
          <w:color w:val="000000"/>
          <w:sz w:val="12"/>
        </w:rPr>
        <w:t>2023</w:t>
      </w:r>
    </w:p>
    <w:p w:rsidR="00B679E9" w:rsidRDefault="002E624B">
      <w:pPr>
        <w:autoSpaceDE w:val="0"/>
        <w:autoSpaceDN w:val="0"/>
        <w:spacing w:before="40" w:line="200" w:lineRule="atLeast"/>
        <w:ind w:left="40"/>
        <w:rPr>
          <w:sz w:val="12"/>
        </w:rPr>
      </w:pPr>
      <w:r>
        <w:rPr>
          <w:rFonts w:ascii="宋体" w:eastAsia="宋体" w:hAnsi="宋体" w:cs="宋体"/>
          <w:color w:val="000000"/>
          <w:sz w:val="12"/>
        </w:rPr>
        <w:t>(</w:t>
      </w:r>
      <w:r>
        <w:rPr>
          <w:rFonts w:ascii="宋体" w:eastAsia="宋体" w:hAnsi="宋体" w:cs="宋体"/>
          <w:color w:val="000000"/>
          <w:sz w:val="12"/>
        </w:rPr>
        <w:t>法国哲学研究丛书</w:t>
      </w:r>
      <w:r>
        <w:rPr>
          <w:rFonts w:ascii="宋体" w:eastAsia="宋体" w:hAnsi="宋体" w:cs="宋体"/>
          <w:color w:val="000000"/>
          <w:sz w:val="12"/>
        </w:rPr>
        <w:t>.</w:t>
      </w:r>
      <w:r>
        <w:rPr>
          <w:rFonts w:ascii="宋体" w:eastAsia="宋体" w:hAnsi="宋体" w:cs="宋体"/>
          <w:color w:val="000000"/>
          <w:sz w:val="12"/>
        </w:rPr>
        <w:t>学术译丛</w:t>
      </w:r>
      <w:r>
        <w:rPr>
          <w:rFonts w:ascii="宋体" w:eastAsia="宋体" w:hAnsi="宋体" w:cs="宋体"/>
          <w:color w:val="000000"/>
          <w:sz w:val="12"/>
        </w:rPr>
        <w:t>)</w:t>
      </w:r>
    </w:p>
    <w:p w:rsidR="00B679E9" w:rsidRDefault="002E624B">
      <w:pPr>
        <w:autoSpaceDE w:val="0"/>
        <w:autoSpaceDN w:val="0"/>
        <w:spacing w:before="40" w:line="200" w:lineRule="atLeast"/>
        <w:ind w:left="40"/>
        <w:rPr>
          <w:sz w:val="12"/>
        </w:rPr>
      </w:pPr>
      <w:r>
        <w:rPr>
          <w:rFonts w:ascii="宋体" w:eastAsia="宋体" w:hAnsi="宋体" w:cs="宋体"/>
          <w:color w:val="000000"/>
          <w:sz w:val="12"/>
        </w:rPr>
        <w:t>ISBN 978-7-208-17897-7</w:t>
      </w:r>
    </w:p>
    <w:p w:rsidR="00B679E9" w:rsidRDefault="002E624B">
      <w:pPr>
        <w:autoSpaceDE w:val="0"/>
        <w:autoSpaceDN w:val="0"/>
        <w:spacing w:before="100" w:line="220" w:lineRule="atLeast"/>
        <w:ind w:left="20" w:right="2900" w:firstLine="20"/>
        <w:rPr>
          <w:sz w:val="12"/>
        </w:rPr>
      </w:pPr>
      <w:r>
        <w:rPr>
          <w:rFonts w:ascii="宋体" w:eastAsia="宋体" w:hAnsi="宋体" w:cs="宋体"/>
          <w:color w:val="000000"/>
          <w:sz w:val="12"/>
        </w:rPr>
        <w:t>Ⅰ.①</w:t>
      </w:r>
      <w:r>
        <w:rPr>
          <w:rFonts w:ascii="宋体" w:eastAsia="宋体" w:hAnsi="宋体" w:cs="宋体"/>
          <w:color w:val="000000"/>
          <w:sz w:val="12"/>
        </w:rPr>
        <w:t>资</w:t>
      </w:r>
      <w:r>
        <w:rPr>
          <w:rFonts w:ascii="宋体" w:eastAsia="宋体" w:hAnsi="宋体" w:cs="宋体"/>
          <w:color w:val="000000"/>
          <w:sz w:val="12"/>
        </w:rPr>
        <w:t>…… Ⅱ.①</w:t>
      </w:r>
      <w:r>
        <w:rPr>
          <w:rFonts w:ascii="宋体" w:eastAsia="宋体" w:hAnsi="宋体" w:cs="宋体"/>
          <w:color w:val="000000"/>
          <w:sz w:val="12"/>
        </w:rPr>
        <w:t>吉</w:t>
      </w:r>
      <w:r>
        <w:rPr>
          <w:rFonts w:ascii="宋体" w:eastAsia="宋体" w:hAnsi="宋体" w:cs="宋体"/>
          <w:color w:val="000000"/>
          <w:sz w:val="12"/>
        </w:rPr>
        <w:t>… ②</w:t>
      </w:r>
      <w:r>
        <w:rPr>
          <w:rFonts w:ascii="宋体" w:eastAsia="宋体" w:hAnsi="宋体" w:cs="宋体"/>
          <w:color w:val="000000"/>
          <w:sz w:val="12"/>
        </w:rPr>
        <w:t>费</w:t>
      </w:r>
      <w:r>
        <w:rPr>
          <w:rFonts w:ascii="宋体" w:eastAsia="宋体" w:hAnsi="宋体" w:cs="宋体"/>
          <w:color w:val="000000"/>
          <w:sz w:val="12"/>
        </w:rPr>
        <w:t>… ③</w:t>
      </w:r>
      <w:r>
        <w:rPr>
          <w:rFonts w:ascii="宋体" w:eastAsia="宋体" w:hAnsi="宋体" w:cs="宋体"/>
          <w:color w:val="000000"/>
          <w:sz w:val="12"/>
        </w:rPr>
        <w:t>姜</w:t>
      </w:r>
      <w:r>
        <w:rPr>
          <w:rFonts w:ascii="宋体" w:eastAsia="宋体" w:hAnsi="宋体" w:cs="宋体"/>
          <w:color w:val="000000"/>
          <w:sz w:val="12"/>
        </w:rPr>
        <w:t>…… Ⅲ.①</w:t>
      </w:r>
      <w:r>
        <w:rPr>
          <w:rFonts w:ascii="宋体" w:eastAsia="宋体" w:hAnsi="宋体" w:cs="宋体"/>
          <w:color w:val="000000"/>
          <w:sz w:val="12"/>
        </w:rPr>
        <w:t>德鲁兹</w:t>
      </w:r>
      <w:r>
        <w:rPr>
          <w:rFonts w:ascii="宋体" w:eastAsia="宋体" w:hAnsi="宋体" w:cs="宋体"/>
          <w:color w:val="000000"/>
          <w:sz w:val="12"/>
        </w:rPr>
        <w:t>( Deleuze, Gilles 1925-1995)-</w:t>
      </w:r>
      <w:r>
        <w:rPr>
          <w:rFonts w:ascii="宋体" w:eastAsia="宋体" w:hAnsi="宋体" w:cs="宋体"/>
          <w:color w:val="000000"/>
          <w:sz w:val="12"/>
        </w:rPr>
        <w:t>哲学思想</w:t>
      </w:r>
      <w:r>
        <w:rPr>
          <w:rFonts w:ascii="宋体" w:eastAsia="宋体" w:hAnsi="宋体" w:cs="宋体"/>
          <w:color w:val="000000"/>
          <w:sz w:val="12"/>
        </w:rPr>
        <w:t>-</w:t>
      </w:r>
      <w:r>
        <w:rPr>
          <w:rFonts w:ascii="宋体" w:eastAsia="宋体" w:hAnsi="宋体" w:cs="宋体"/>
          <w:color w:val="000000"/>
          <w:sz w:val="12"/>
        </w:rPr>
        <w:t>研究</w:t>
      </w:r>
      <w:r>
        <w:rPr>
          <w:rFonts w:ascii="宋体" w:eastAsia="宋体" w:hAnsi="宋体" w:cs="宋体"/>
          <w:color w:val="000000"/>
          <w:sz w:val="12"/>
        </w:rPr>
        <w:t xml:space="preserve"> Ⅳ.</w:t>
      </w:r>
    </w:p>
    <w:p w:rsidR="00B679E9" w:rsidRDefault="002E624B">
      <w:pPr>
        <w:autoSpaceDE w:val="0"/>
        <w:autoSpaceDN w:val="0"/>
        <w:spacing w:before="40" w:line="200" w:lineRule="atLeast"/>
        <w:ind w:left="40"/>
        <w:rPr>
          <w:sz w:val="12"/>
        </w:rPr>
      </w:pPr>
      <w:r>
        <w:rPr>
          <w:rFonts w:ascii="宋体" w:eastAsia="宋体" w:hAnsi="宋体" w:cs="宋体"/>
          <w:color w:val="000000"/>
          <w:sz w:val="12"/>
        </w:rPr>
        <w:t>①B565.59</w:t>
      </w:r>
    </w:p>
    <w:p w:rsidR="00B679E9" w:rsidRDefault="002E624B">
      <w:pPr>
        <w:autoSpaceDE w:val="0"/>
        <w:autoSpaceDN w:val="0"/>
        <w:spacing w:before="120" w:line="200" w:lineRule="atLeast"/>
        <w:ind w:left="40"/>
        <w:rPr>
          <w:sz w:val="12"/>
        </w:rPr>
      </w:pPr>
      <w:r>
        <w:rPr>
          <w:rFonts w:ascii="宋体" w:eastAsia="宋体" w:hAnsi="宋体" w:cs="宋体"/>
          <w:color w:val="000000"/>
          <w:sz w:val="12"/>
        </w:rPr>
        <w:t>中国版本图书馆</w:t>
      </w:r>
      <w:r>
        <w:rPr>
          <w:rFonts w:ascii="宋体" w:eastAsia="宋体" w:hAnsi="宋体" w:cs="宋体"/>
          <w:color w:val="000000"/>
          <w:sz w:val="12"/>
        </w:rPr>
        <w:t>CIP</w:t>
      </w:r>
      <w:r>
        <w:rPr>
          <w:rFonts w:ascii="宋体" w:eastAsia="宋体" w:hAnsi="宋体" w:cs="宋体"/>
          <w:color w:val="000000"/>
          <w:sz w:val="12"/>
        </w:rPr>
        <w:t>数据核字</w:t>
      </w:r>
      <w:r>
        <w:rPr>
          <w:rFonts w:ascii="宋体" w:eastAsia="宋体" w:hAnsi="宋体" w:cs="宋体"/>
          <w:color w:val="000000"/>
          <w:sz w:val="12"/>
        </w:rPr>
        <w:t>(2022)</w:t>
      </w:r>
      <w:r>
        <w:rPr>
          <w:rFonts w:ascii="宋体" w:eastAsia="宋体" w:hAnsi="宋体" w:cs="宋体"/>
          <w:color w:val="000000"/>
          <w:sz w:val="12"/>
        </w:rPr>
        <w:t>第</w:t>
      </w:r>
      <w:r>
        <w:rPr>
          <w:rFonts w:ascii="宋体" w:eastAsia="宋体" w:hAnsi="宋体" w:cs="宋体"/>
          <w:color w:val="000000"/>
          <w:sz w:val="12"/>
        </w:rPr>
        <w:t>161441</w:t>
      </w:r>
      <w:r>
        <w:rPr>
          <w:rFonts w:ascii="宋体" w:eastAsia="宋体" w:hAnsi="宋体" w:cs="宋体"/>
          <w:color w:val="000000"/>
          <w:sz w:val="12"/>
        </w:rPr>
        <w:t>号</w:t>
      </w:r>
    </w:p>
    <w:p w:rsidR="00B679E9" w:rsidRDefault="002E624B">
      <w:pPr>
        <w:autoSpaceDE w:val="0"/>
        <w:autoSpaceDN w:val="0"/>
        <w:spacing w:before="480" w:line="220" w:lineRule="atLeast"/>
        <w:ind w:left="40"/>
        <w:rPr>
          <w:sz w:val="12"/>
        </w:rPr>
      </w:pPr>
      <w:r>
        <w:rPr>
          <w:rFonts w:ascii="宋体" w:eastAsia="宋体" w:hAnsi="宋体" w:cs="宋体"/>
          <w:color w:val="000000"/>
          <w:sz w:val="12"/>
        </w:rPr>
        <w:t>责任编辑</w:t>
      </w:r>
      <w:r>
        <w:rPr>
          <w:rFonts w:ascii="宋体" w:eastAsia="宋体" w:hAnsi="宋体" w:cs="宋体"/>
          <w:color w:val="000000"/>
          <w:sz w:val="12"/>
        </w:rPr>
        <w:t xml:space="preserve"> </w:t>
      </w:r>
      <w:r>
        <w:rPr>
          <w:rFonts w:ascii="宋体" w:eastAsia="宋体" w:hAnsi="宋体" w:cs="宋体"/>
          <w:color w:val="000000"/>
          <w:sz w:val="12"/>
        </w:rPr>
        <w:t>于力平</w:t>
      </w:r>
    </w:p>
    <w:p w:rsidR="00B679E9" w:rsidRDefault="002E624B">
      <w:pPr>
        <w:autoSpaceDE w:val="0"/>
        <w:autoSpaceDN w:val="0"/>
        <w:spacing w:before="100" w:line="220" w:lineRule="atLeast"/>
        <w:ind w:left="40"/>
        <w:rPr>
          <w:sz w:val="12"/>
        </w:rPr>
      </w:pPr>
      <w:r>
        <w:rPr>
          <w:rFonts w:ascii="宋体" w:eastAsia="宋体" w:hAnsi="宋体" w:cs="宋体"/>
          <w:color w:val="000000"/>
          <w:sz w:val="12"/>
        </w:rPr>
        <w:t>封扉设计</w:t>
      </w:r>
      <w:r>
        <w:rPr>
          <w:rFonts w:ascii="宋体" w:eastAsia="宋体" w:hAnsi="宋体" w:cs="宋体"/>
          <w:color w:val="000000"/>
          <w:sz w:val="12"/>
        </w:rPr>
        <w:t xml:space="preserve"> </w:t>
      </w:r>
      <w:r>
        <w:rPr>
          <w:rFonts w:ascii="宋体" w:eastAsia="宋体" w:hAnsi="宋体" w:cs="宋体"/>
          <w:color w:val="000000"/>
          <w:sz w:val="12"/>
        </w:rPr>
        <w:t>人马艺术设计</w:t>
      </w:r>
      <w:r>
        <w:rPr>
          <w:rFonts w:ascii="宋体" w:eastAsia="宋体" w:hAnsi="宋体" w:cs="宋体"/>
          <w:color w:val="000000"/>
          <w:sz w:val="12"/>
        </w:rPr>
        <w:t>·</w:t>
      </w:r>
      <w:r>
        <w:rPr>
          <w:rFonts w:ascii="宋体" w:eastAsia="宋体" w:hAnsi="宋体" w:cs="宋体"/>
          <w:color w:val="000000"/>
          <w:sz w:val="12"/>
        </w:rPr>
        <w:t>储平</w:t>
      </w:r>
    </w:p>
    <w:p w:rsidR="00B679E9" w:rsidRDefault="002E624B">
      <w:pPr>
        <w:autoSpaceDE w:val="0"/>
        <w:autoSpaceDN w:val="0"/>
        <w:spacing w:before="3280" w:line="220" w:lineRule="atLeast"/>
        <w:ind w:left="40"/>
        <w:rPr>
          <w:sz w:val="12"/>
        </w:rPr>
      </w:pPr>
      <w:r>
        <w:rPr>
          <w:rFonts w:ascii="宋体" w:eastAsia="宋体" w:hAnsi="宋体" w:cs="宋体"/>
          <w:color w:val="000000"/>
          <w:sz w:val="12"/>
        </w:rPr>
        <w:t>法国哲学研究丛书</w:t>
      </w:r>
      <w:r>
        <w:rPr>
          <w:rFonts w:ascii="宋体" w:eastAsia="宋体" w:hAnsi="宋体" w:cs="宋体"/>
          <w:color w:val="000000"/>
          <w:sz w:val="12"/>
        </w:rPr>
        <w:t>·</w:t>
      </w:r>
      <w:r>
        <w:rPr>
          <w:rFonts w:ascii="宋体" w:eastAsia="宋体" w:hAnsi="宋体" w:cs="宋体"/>
          <w:color w:val="000000"/>
          <w:sz w:val="12"/>
        </w:rPr>
        <w:t>学术译丛</w:t>
      </w:r>
    </w:p>
    <w:p w:rsidR="00B679E9" w:rsidRDefault="002E624B">
      <w:pPr>
        <w:autoSpaceDE w:val="0"/>
        <w:autoSpaceDN w:val="0"/>
        <w:spacing w:before="20" w:line="220" w:lineRule="atLeast"/>
        <w:ind w:left="40"/>
        <w:rPr>
          <w:sz w:val="12"/>
        </w:rPr>
      </w:pPr>
      <w:r>
        <w:rPr>
          <w:rFonts w:ascii="宋体" w:eastAsia="宋体" w:hAnsi="宋体" w:cs="宋体"/>
          <w:color w:val="000000"/>
          <w:sz w:val="12"/>
        </w:rPr>
        <w:t>资本主义与精神分裂</w:t>
      </w:r>
      <w:r>
        <w:rPr>
          <w:rFonts w:ascii="宋体" w:eastAsia="宋体" w:hAnsi="宋体" w:cs="宋体"/>
          <w:color w:val="000000"/>
          <w:sz w:val="12"/>
        </w:rPr>
        <w:t>(</w:t>
      </w:r>
      <w:r>
        <w:rPr>
          <w:rFonts w:ascii="宋体" w:eastAsia="宋体" w:hAnsi="宋体" w:cs="宋体"/>
          <w:color w:val="000000"/>
          <w:sz w:val="12"/>
        </w:rPr>
        <w:t>卷</w:t>
      </w:r>
      <w:r>
        <w:rPr>
          <w:rFonts w:ascii="宋体" w:eastAsia="宋体" w:hAnsi="宋体" w:cs="宋体"/>
          <w:color w:val="000000"/>
          <w:sz w:val="12"/>
        </w:rPr>
        <w:t>2)</w:t>
      </w:r>
      <w:r>
        <w:rPr>
          <w:rFonts w:ascii="宋体" w:eastAsia="宋体" w:hAnsi="宋体" w:cs="宋体"/>
          <w:color w:val="000000"/>
          <w:sz w:val="12"/>
        </w:rPr>
        <w:t>：千高原</w:t>
      </w:r>
      <w:r>
        <w:rPr>
          <w:rFonts w:ascii="宋体" w:eastAsia="宋体" w:hAnsi="宋体" w:cs="宋体"/>
          <w:color w:val="000000"/>
          <w:sz w:val="12"/>
        </w:rPr>
        <w:t>(</w:t>
      </w:r>
      <w:r>
        <w:rPr>
          <w:rFonts w:ascii="宋体" w:eastAsia="宋体" w:hAnsi="宋体" w:cs="宋体"/>
          <w:color w:val="000000"/>
          <w:sz w:val="12"/>
        </w:rPr>
        <w:t>修订译本</w:t>
      </w:r>
      <w:r>
        <w:rPr>
          <w:rFonts w:ascii="宋体" w:eastAsia="宋体" w:hAnsi="宋体" w:cs="宋体"/>
          <w:color w:val="000000"/>
          <w:sz w:val="12"/>
        </w:rPr>
        <w:t>)</w:t>
      </w:r>
    </w:p>
    <w:p w:rsidR="00B679E9" w:rsidRDefault="002E624B">
      <w:pPr>
        <w:autoSpaceDE w:val="0"/>
        <w:autoSpaceDN w:val="0"/>
        <w:spacing w:before="60" w:line="200" w:lineRule="atLeast"/>
        <w:ind w:left="40"/>
        <w:rPr>
          <w:sz w:val="12"/>
        </w:rPr>
      </w:pPr>
      <w:r>
        <w:rPr>
          <w:rFonts w:ascii="宋体" w:eastAsia="宋体" w:hAnsi="宋体" w:cs="宋体"/>
          <w:color w:val="000000"/>
          <w:sz w:val="12"/>
        </w:rPr>
        <w:t>[</w:t>
      </w:r>
      <w:r>
        <w:rPr>
          <w:rFonts w:ascii="宋体" w:eastAsia="宋体" w:hAnsi="宋体" w:cs="宋体"/>
          <w:color w:val="000000"/>
          <w:sz w:val="12"/>
        </w:rPr>
        <w:t>法</w:t>
      </w:r>
      <w:r>
        <w:rPr>
          <w:rFonts w:ascii="宋体" w:eastAsia="宋体" w:hAnsi="宋体" w:cs="宋体"/>
          <w:color w:val="000000"/>
          <w:sz w:val="12"/>
        </w:rPr>
        <w:t>]</w:t>
      </w:r>
      <w:r>
        <w:rPr>
          <w:rFonts w:ascii="宋体" w:eastAsia="宋体" w:hAnsi="宋体" w:cs="宋体"/>
          <w:color w:val="000000"/>
          <w:sz w:val="12"/>
        </w:rPr>
        <w:t>吉尔</w:t>
      </w:r>
      <w:r>
        <w:rPr>
          <w:rFonts w:ascii="宋体" w:eastAsia="宋体" w:hAnsi="宋体" w:cs="宋体"/>
          <w:color w:val="000000"/>
          <w:sz w:val="12"/>
        </w:rPr>
        <w:t>·</w:t>
      </w:r>
      <w:r>
        <w:rPr>
          <w:rFonts w:ascii="宋体" w:eastAsia="宋体" w:hAnsi="宋体" w:cs="宋体"/>
          <w:color w:val="000000"/>
          <w:sz w:val="12"/>
        </w:rPr>
        <w:t>德勒兹</w:t>
      </w:r>
      <w:r>
        <w:rPr>
          <w:rFonts w:ascii="宋体" w:eastAsia="宋体" w:hAnsi="宋体" w:cs="宋体"/>
          <w:color w:val="000000"/>
          <w:sz w:val="12"/>
        </w:rPr>
        <w:t xml:space="preserve"> [</w:t>
      </w:r>
      <w:r>
        <w:rPr>
          <w:rFonts w:ascii="宋体" w:eastAsia="宋体" w:hAnsi="宋体" w:cs="宋体"/>
          <w:color w:val="000000"/>
          <w:sz w:val="12"/>
        </w:rPr>
        <w:t>法</w:t>
      </w:r>
      <w:r>
        <w:rPr>
          <w:rFonts w:ascii="宋体" w:eastAsia="宋体" w:hAnsi="宋体" w:cs="宋体"/>
          <w:color w:val="000000"/>
          <w:sz w:val="12"/>
        </w:rPr>
        <w:t>]</w:t>
      </w:r>
      <w:r>
        <w:rPr>
          <w:rFonts w:ascii="宋体" w:eastAsia="宋体" w:hAnsi="宋体" w:cs="宋体"/>
          <w:color w:val="000000"/>
          <w:sz w:val="12"/>
        </w:rPr>
        <w:t>费利克斯</w:t>
      </w:r>
      <w:r>
        <w:rPr>
          <w:rFonts w:ascii="宋体" w:eastAsia="宋体" w:hAnsi="宋体" w:cs="宋体"/>
          <w:color w:val="000000"/>
          <w:sz w:val="12"/>
        </w:rPr>
        <w:t>·</w:t>
      </w:r>
      <w:r>
        <w:rPr>
          <w:rFonts w:ascii="宋体" w:eastAsia="宋体" w:hAnsi="宋体" w:cs="宋体"/>
          <w:color w:val="000000"/>
          <w:sz w:val="12"/>
        </w:rPr>
        <w:t>加塔利</w:t>
      </w:r>
      <w:r>
        <w:rPr>
          <w:rFonts w:ascii="宋体" w:eastAsia="宋体" w:hAnsi="宋体" w:cs="宋体"/>
          <w:color w:val="000000"/>
          <w:sz w:val="12"/>
        </w:rPr>
        <w:t xml:space="preserve"> </w:t>
      </w:r>
      <w:r>
        <w:rPr>
          <w:rFonts w:ascii="宋体" w:eastAsia="宋体" w:hAnsi="宋体" w:cs="宋体"/>
          <w:color w:val="000000"/>
          <w:sz w:val="12"/>
        </w:rPr>
        <w:t>著</w:t>
      </w:r>
    </w:p>
    <w:p w:rsidR="00B679E9" w:rsidRDefault="002E624B">
      <w:pPr>
        <w:autoSpaceDE w:val="0"/>
        <w:autoSpaceDN w:val="0"/>
        <w:spacing w:before="40" w:line="220" w:lineRule="atLeast"/>
        <w:ind w:left="40"/>
        <w:rPr>
          <w:sz w:val="12"/>
        </w:rPr>
      </w:pPr>
      <w:r>
        <w:rPr>
          <w:rFonts w:ascii="宋体" w:eastAsia="宋体" w:hAnsi="宋体" w:cs="宋体"/>
          <w:color w:val="000000"/>
          <w:sz w:val="12"/>
        </w:rPr>
        <w:t>姜宇辉</w:t>
      </w:r>
      <w:r>
        <w:rPr>
          <w:rFonts w:ascii="宋体" w:eastAsia="宋体" w:hAnsi="宋体" w:cs="宋体"/>
          <w:color w:val="000000"/>
          <w:sz w:val="12"/>
        </w:rPr>
        <w:t xml:space="preserve"> </w:t>
      </w:r>
      <w:r>
        <w:rPr>
          <w:rFonts w:ascii="宋体" w:eastAsia="宋体" w:hAnsi="宋体" w:cs="宋体"/>
          <w:color w:val="000000"/>
          <w:sz w:val="12"/>
        </w:rPr>
        <w:t>译</w:t>
      </w:r>
    </w:p>
    <w:p w:rsidR="00B679E9" w:rsidRDefault="002E624B">
      <w:pPr>
        <w:autoSpaceDE w:val="0"/>
        <w:autoSpaceDN w:val="0"/>
        <w:spacing w:before="240" w:line="220" w:lineRule="atLeast"/>
        <w:ind w:left="40"/>
        <w:rPr>
          <w:sz w:val="12"/>
        </w:rPr>
      </w:pPr>
      <w:r>
        <w:rPr>
          <w:rFonts w:ascii="宋体" w:eastAsia="宋体" w:hAnsi="宋体" w:cs="宋体"/>
          <w:color w:val="000000"/>
          <w:sz w:val="12"/>
        </w:rPr>
        <w:t>出</w:t>
      </w:r>
      <w:r>
        <w:rPr>
          <w:rFonts w:ascii="宋体" w:eastAsia="宋体" w:hAnsi="宋体" w:cs="宋体"/>
          <w:color w:val="000000"/>
          <w:sz w:val="12"/>
        </w:rPr>
        <w:t xml:space="preserve">   </w:t>
      </w:r>
      <w:r>
        <w:rPr>
          <w:rFonts w:ascii="宋体" w:eastAsia="宋体" w:hAnsi="宋体" w:cs="宋体"/>
          <w:color w:val="000000"/>
          <w:sz w:val="12"/>
        </w:rPr>
        <w:t>版</w:t>
      </w:r>
      <w:r>
        <w:rPr>
          <w:rFonts w:ascii="宋体" w:eastAsia="宋体" w:hAnsi="宋体" w:cs="宋体"/>
          <w:color w:val="000000"/>
          <w:sz w:val="12"/>
        </w:rPr>
        <w:t xml:space="preserve"> </w:t>
      </w:r>
      <w:r>
        <w:rPr>
          <w:rFonts w:ascii="宋体" w:eastAsia="宋体" w:hAnsi="宋体" w:cs="宋体"/>
          <w:color w:val="000000"/>
          <w:sz w:val="12"/>
        </w:rPr>
        <w:t>上海人民出版社</w:t>
      </w:r>
    </w:p>
    <w:p w:rsidR="00B679E9" w:rsidRDefault="002E624B">
      <w:pPr>
        <w:autoSpaceDE w:val="0"/>
        <w:autoSpaceDN w:val="0"/>
        <w:spacing w:before="20" w:line="200" w:lineRule="atLeast"/>
        <w:ind w:left="780"/>
        <w:rPr>
          <w:sz w:val="12"/>
        </w:rPr>
      </w:pPr>
      <w:r>
        <w:rPr>
          <w:rFonts w:ascii="宋体" w:eastAsia="宋体" w:hAnsi="宋体" w:cs="宋体"/>
          <w:color w:val="000000"/>
          <w:sz w:val="12"/>
        </w:rPr>
        <w:t xml:space="preserve">(201101 </w:t>
      </w:r>
      <w:r>
        <w:rPr>
          <w:rFonts w:ascii="宋体" w:eastAsia="宋体" w:hAnsi="宋体" w:cs="宋体"/>
          <w:color w:val="000000"/>
          <w:sz w:val="12"/>
        </w:rPr>
        <w:t>上海市闵行区号景路</w:t>
      </w:r>
      <w:r>
        <w:rPr>
          <w:rFonts w:ascii="宋体" w:eastAsia="宋体" w:hAnsi="宋体" w:cs="宋体"/>
          <w:color w:val="000000"/>
          <w:sz w:val="12"/>
        </w:rPr>
        <w:t>159</w:t>
      </w:r>
      <w:r>
        <w:rPr>
          <w:rFonts w:ascii="宋体" w:eastAsia="宋体" w:hAnsi="宋体" w:cs="宋体"/>
          <w:color w:val="000000"/>
          <w:sz w:val="12"/>
        </w:rPr>
        <w:t>弄</w:t>
      </w:r>
      <w:r>
        <w:rPr>
          <w:rFonts w:ascii="宋体" w:eastAsia="宋体" w:hAnsi="宋体" w:cs="宋体"/>
          <w:color w:val="000000"/>
          <w:sz w:val="12"/>
        </w:rPr>
        <w:t>C</w:t>
      </w:r>
      <w:r>
        <w:rPr>
          <w:rFonts w:ascii="宋体" w:eastAsia="宋体" w:hAnsi="宋体" w:cs="宋体"/>
          <w:color w:val="000000"/>
          <w:sz w:val="12"/>
        </w:rPr>
        <w:t>座</w:t>
      </w:r>
      <w:r>
        <w:rPr>
          <w:rFonts w:ascii="宋体" w:eastAsia="宋体" w:hAnsi="宋体" w:cs="宋体"/>
          <w:color w:val="000000"/>
          <w:sz w:val="12"/>
        </w:rPr>
        <w:t>)</w:t>
      </w:r>
    </w:p>
    <w:p w:rsidR="00B679E9" w:rsidRDefault="00B679E9">
      <w:pPr>
        <w:spacing w:line="14" w:lineRule="exact"/>
      </w:pPr>
    </w:p>
    <w:p w:rsidR="00B679E9" w:rsidRDefault="002E624B">
      <w:pPr>
        <w:spacing w:line="14" w:lineRule="exact"/>
      </w:pPr>
      <w:r>
        <w:rPr>
          <w:noProof/>
        </w:rPr>
        <mc:AlternateContent>
          <mc:Choice Requires="wps">
            <w:drawing>
              <wp:anchor distT="0" distB="0" distL="0" distR="0" simplePos="0" relativeHeight="251728896" behindDoc="0" locked="0" layoutInCell="1" allowOverlap="1">
                <wp:simplePos x="0" y="0"/>
                <wp:positionH relativeFrom="column">
                  <wp:posOffset>25400</wp:posOffset>
                </wp:positionH>
                <wp:positionV relativeFrom="paragraph">
                  <wp:posOffset>0</wp:posOffset>
                </wp:positionV>
                <wp:extent cx="1625600" cy="901700"/>
                <wp:effectExtent l="0" t="0" r="0" b="0"/>
                <wp:wrapTopAndBottom/>
                <wp:docPr id="226" name="文本框 226"/>
                <wp:cNvGraphicFramePr/>
                <a:graphic xmlns:a="http://schemas.openxmlformats.org/drawingml/2006/main">
                  <a:graphicData uri="http://schemas.microsoft.com/office/word/2010/wordprocessingShape">
                    <wps:wsp>
                      <wps:cNvSpPr txBox="1"/>
                      <wps:spPr>
                        <a:xfrm>
                          <a:off x="0" y="0"/>
                          <a:ext cx="1625600" cy="901700"/>
                        </a:xfrm>
                        <a:prstGeom prst="rect">
                          <a:avLst/>
                        </a:prstGeom>
                        <a:noFill/>
                        <a:ln w="6350">
                          <a:noFill/>
                        </a:ln>
                      </wps:spPr>
                      <wps:txbx>
                        <w:txbxContent>
                          <w:p w:rsidR="00000000" w:rsidRDefault="002E624B"/>
                        </w:txbxContent>
                      </wps:txbx>
                      <wps:bodyPr vert="horz" wrap="square" lIns="0" tIns="0" rIns="0" bIns="0" anchor="t">
                        <a:noAutofit/>
                      </wps:bodyPr>
                    </wps:wsp>
                  </a:graphicData>
                </a:graphic>
              </wp:anchor>
            </w:drawing>
          </mc:Choice>
          <mc:Fallback>
            <w:pict>
              <v:shape type="#_x0000_t202" filled="f" stroked="f" style="margin-left:2pt;margin-top:0pt;width:128pt;height:7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w:rPr>
          <w:noProof/>
        </w:rPr>
        <mc:AlternateContent>
          <mc:Choice Requires="wps">
            <w:drawing>
              <wp:anchor distT="0" distB="0" distL="0" distR="0" simplePos="0" relativeHeight="251729920" behindDoc="0" locked="0" layoutInCell="1" allowOverlap="1">
                <wp:simplePos x="0" y="0"/>
                <wp:positionH relativeFrom="column">
                  <wp:posOffset>495300</wp:posOffset>
                </wp:positionH>
                <wp:positionV relativeFrom="paragraph">
                  <wp:posOffset>0</wp:posOffset>
                </wp:positionV>
                <wp:extent cx="1079500" cy="127000"/>
                <wp:effectExtent l="0" t="0" r="0" b="0"/>
                <wp:wrapTopAndBottom/>
                <wp:docPr id="227" name="文本框 227"/>
                <wp:cNvGraphicFramePr/>
                <a:graphic xmlns:a="http://schemas.openxmlformats.org/drawingml/2006/main">
                  <a:graphicData uri="http://schemas.microsoft.com/office/word/2010/wordprocessingShape">
                    <wps:wsp>
                      <wps:cNvSpPr txBox="1"/>
                      <wps:spPr>
                        <a:xfrm>
                          <a:off x="0" y="0"/>
                          <a:ext cx="1079500" cy="127000"/>
                        </a:xfrm>
                        <a:prstGeom prst="rect">
                          <a:avLst/>
                        </a:prstGeom>
                        <a:noFill/>
                        <a:ln w="6350">
                          <a:noFill/>
                        </a:ln>
                      </wps:spPr>
                      <wps:txbx>
                        <w:txbxContent>
                          <w:p w:rsidR="00B679E9" w:rsidRDefault="002E624B">
                            <w:pPr>
                              <w:autoSpaceDE w:val="0"/>
                              <w:autoSpaceDN w:val="0"/>
                              <w:spacing w:line="200" w:lineRule="atLeast"/>
                              <w:rPr>
                                <w:sz w:val="12"/>
                              </w:rPr>
                            </w:pPr>
                            <w:r>
                              <w:rPr>
                                <w:rFonts w:ascii="宋体" w:eastAsia="宋体" w:hAnsi="宋体" w:cs="宋体"/>
                                <w:color w:val="000000"/>
                                <w:sz w:val="12"/>
                              </w:rPr>
                              <w:t>上海人民出版社发行中心</w:t>
                            </w:r>
                          </w:p>
                        </w:txbxContent>
                      </wps:txbx>
                      <wps:bodyPr vert="horz" wrap="square" lIns="0" tIns="0" rIns="0" bIns="0" anchor="t">
                        <a:spAutoFit/>
                      </wps:bodyPr>
                    </wps:wsp>
                  </a:graphicData>
                </a:graphic>
              </wp:anchor>
            </w:drawing>
          </mc:Choice>
          <mc:Fallback>
            <w:pict>
              <v:shape type="#_x0000_t202" filled="f" stroked="f" style="margin-left:39pt;margin-top:0pt;width:85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上海人民出版社发行中心</w:t>
                      </w:r>
                    </w:p>
                  </w:txbxContent>
                </v:textbox>
              </v:shape>
            </w:pict>
          </mc:Fallback>
        </mc:AlternateContent>
      </w:r>
      <w:r>
        <w:rPr>
          <w:noProof/>
        </w:rPr>
        <mc:AlternateContent>
          <mc:Choice Requires="wps">
            <w:drawing>
              <wp:anchor distT="0" distB="0" distL="0" distR="0" simplePos="0" relativeHeight="251730944" behindDoc="0" locked="0" layoutInCell="1" allowOverlap="1">
                <wp:simplePos x="0" y="0"/>
                <wp:positionH relativeFrom="column">
                  <wp:posOffset>25400</wp:posOffset>
                </wp:positionH>
                <wp:positionV relativeFrom="paragraph">
                  <wp:posOffset>12700</wp:posOffset>
                </wp:positionV>
                <wp:extent cx="635000" cy="927100"/>
                <wp:effectExtent l="0" t="0" r="0" b="0"/>
                <wp:wrapTopAndBottom/>
                <wp:docPr id="228" name="文本框 228"/>
                <wp:cNvGraphicFramePr/>
                <a:graphic xmlns:a="http://schemas.openxmlformats.org/drawingml/2006/main">
                  <a:graphicData uri="http://schemas.microsoft.com/office/word/2010/wordprocessingShape">
                    <wps:wsp>
                      <wps:cNvSpPr txBox="1"/>
                      <wps:spPr>
                        <a:xfrm>
                          <a:off x="0" y="0"/>
                          <a:ext cx="635000" cy="927100"/>
                        </a:xfrm>
                        <a:prstGeom prst="rect">
                          <a:avLst/>
                        </a:prstGeom>
                        <a:noFill/>
                        <a:ln w="6350">
                          <a:noFill/>
                        </a:ln>
                      </wps:spPr>
                      <wps:txbx>
                        <w:txbxContent>
                          <w:tbl>
                            <w:tblPr>
                              <w:tblW w:w="0" w:type="auto"/>
                              <w:tblInd w:w="20" w:type="dxa"/>
                              <w:tblCellMar>
                                <w:left w:w="0" w:type="dxa"/>
                                <w:right w:w="0" w:type="dxa"/>
                              </w:tblCellMar>
                              <w:tblLook w:val="04A0" w:firstRow="1" w:lastRow="0" w:firstColumn="1" w:lastColumn="0" w:noHBand="0" w:noVBand="1"/>
                            </w:tblPr>
                            <w:tblGrid>
                              <w:gridCol w:w="986"/>
                            </w:tblGrid>
                            <w:tr w:rsidR="00B679E9">
                              <w:trPr>
                                <w:trHeight w:val="1460"/>
                              </w:trPr>
                              <w:tc>
                                <w:tcPr>
                                  <w:tcW w:w="980" w:type="dxa"/>
                                  <w:textDirection w:val="tbRlV"/>
                                </w:tcPr>
                                <w:p w:rsidR="00B679E9" w:rsidRDefault="002E624B">
                                  <w:pPr>
                                    <w:autoSpaceDE w:val="0"/>
                                    <w:autoSpaceDN w:val="0"/>
                                    <w:spacing w:line="980" w:lineRule="atLeast"/>
                                    <w:rPr>
                                      <w:sz w:val="14"/>
                                    </w:rPr>
                                  </w:pPr>
                                  <w:r>
                                    <w:rPr>
                                      <w:rFonts w:ascii="宋体" w:eastAsia="宋体" w:hAnsi="宋体" w:cs="宋体"/>
                                      <w:color w:val="000000"/>
                                      <w:sz w:val="14"/>
                                    </w:rPr>
                                    <w:t>发印开印插字版</w:t>
                                  </w:r>
                                </w:p>
                              </w:tc>
                            </w:tr>
                          </w:tbl>
                          <w:p w:rsidR="00B679E9" w:rsidRDefault="00B679E9">
                            <w:pPr>
                              <w:spacing w:line="14" w:lineRule="exact"/>
                            </w:pPr>
                          </w:p>
                        </w:txbxContent>
                      </wps:txbx>
                      <wps:bodyPr vert="horz" wrap="square" lIns="0" tIns="0" rIns="0" bIns="0" anchor="t">
                        <a:spAutoFit/>
                      </wps:bodyPr>
                    </wps:wsp>
                  </a:graphicData>
                </a:graphic>
              </wp:anchor>
            </w:drawing>
          </mc:Choice>
          <mc:Fallback>
            <w:pict>
              <v:shape id="文本框 228" o:spid="_x0000_s1177" type="#_x0000_t202" style="position:absolute;left:0;text-align:left;margin-left:2pt;margin-top:1pt;width:50pt;height:73pt;z-index:251730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" filled="f" stroked="f" strokeweight=".5pt">
                <v:textbox style="mso-fit-shape-to-text:t" inset="0,0,0,0">
                  <w:txbxContent>
                    <w:tbl>
                      <w:tblPr>
                        <w:tblW w:w="0" w:type="auto"/>
                        <w:tblInd w:w="20" w:type="dxa"/>
                        <w:tblCellMar>
                          <w:left w:w="0" w:type="dxa"/>
                          <w:right w:w="0" w:type="dxa"/>
                        </w:tblCellMar>
                        <w:tblLook w:val="04A0" w:firstRow="1" w:lastRow="0" w:firstColumn="1" w:lastColumn="0" w:noHBand="0" w:noVBand="1"/>
                      </w:tblPr>
                      <w:tblGrid>
                        <w:gridCol w:w="986"/>
                      </w:tblGrid>
                      <w:tr w:rsidR="00B679E9">
                        <w:trPr>
                          <w:trHeight w:val="1460"/>
                        </w:trPr>
                        <w:tc>
                          <w:tcPr>
                            <w:tcW w:w="980" w:type="dxa"/>
                            <w:textDirection w:val="tbRlV"/>
                          </w:tcPr>
                          <w:p w:rsidR="00B679E9" w:rsidRDefault="002E624B">
                            <w:pPr>
                              <w:autoSpaceDE w:val="0"/>
                              <w:autoSpaceDN w:val="0"/>
                              <w:spacing w:line="980" w:lineRule="atLeast"/>
                              <w:rPr>
                                <w:sz w:val="14"/>
                              </w:rPr>
                            </w:pPr>
                            <w:r>
                              <w:rPr>
                                <w:rFonts w:ascii="宋体" w:eastAsia="宋体" w:hAnsi="宋体" w:cs="宋体"/>
                                <w:color w:val="000000"/>
                                <w:sz w:val="14"/>
                              </w:rPr>
                              <w:t>发印开印插字版</w:t>
                            </w:r>
                          </w:p>
                        </w:tc>
                      </w:tr>
                    </w:tbl>
                    <w:p w:rsidR="00B679E9" w:rsidRDefault="00B679E9">
                      <w:pPr>
                        <w:spacing w:line="14" w:lineRule="exact"/>
                      </w:pPr>
                    </w:p>
                  </w:txbxContent>
                </v:textbox>
                <w10:wrap type="topAndBottom"/>
              </v:shape>
            </w:pict>
          </mc:Fallback>
        </mc:AlternateContent>
      </w:r>
      <w:r>
        <w:rPr>
          <w:noProof/>
        </w:rPr>
        <mc:AlternateContent>
          <mc:Choice Requires="wps">
            <w:drawing>
              <wp:anchor distT="0" distB="0" distL="0" distR="0" simplePos="0" relativeHeight="251731968" behindDoc="0" locked="0" layoutInCell="1" allowOverlap="1">
                <wp:simplePos x="0" y="0"/>
                <wp:positionH relativeFrom="column">
                  <wp:posOffset>304800</wp:posOffset>
                </wp:positionH>
                <wp:positionV relativeFrom="paragraph">
                  <wp:posOffset>12700</wp:posOffset>
                </wp:positionV>
                <wp:extent cx="457200" cy="660400"/>
                <wp:effectExtent l="0" t="0" r="0" b="0"/>
                <wp:wrapTopAndBottom/>
                <wp:docPr id="229" name="文本框 229"/>
                <wp:cNvGraphicFramePr/>
                <a:graphic xmlns:a="http://schemas.openxmlformats.org/drawingml/2006/main">
                  <a:graphicData uri="http://schemas.microsoft.com/office/word/2010/wordprocessingShape">
                    <wps:wsp>
                      <wps:cNvSpPr txBox="1"/>
                      <wps:spPr>
                        <a:xfrm>
                          <a:off x="0" y="0"/>
                          <a:ext cx="457200" cy="660400"/>
                        </a:xfrm>
                        <a:prstGeom prst="rect">
                          <a:avLst/>
                        </a:prstGeom>
                        <a:noFill/>
                        <a:ln w="6350">
                          <a:noFill/>
                        </a:ln>
                      </wps:spPr>
                      <wps:txbx>
                        <w:txbxContent>
                          <w:tbl>
                            <w:tblPr>
                              <w:tblW w:w="0" w:type="auto"/>
                              <w:tblInd w:w="20" w:type="dxa"/>
                              <w:tblCellMar>
                                <w:left w:w="0" w:type="dxa"/>
                                <w:right w:w="0" w:type="dxa"/>
                              </w:tblCellMar>
                              <w:tblLook w:val="04A0" w:firstRow="1" w:lastRow="0" w:firstColumn="1" w:lastColumn="0" w:noHBand="0" w:noVBand="1"/>
                            </w:tblPr>
                            <w:tblGrid>
                              <w:gridCol w:w="706"/>
                            </w:tblGrid>
                            <w:tr w:rsidR="00B679E9">
                              <w:trPr>
                                <w:trHeight w:val="1040"/>
                              </w:trPr>
                              <w:tc>
                                <w:tcPr>
                                  <w:tcW w:w="700" w:type="dxa"/>
                                  <w:textDirection w:val="tbRlV"/>
                                </w:tcPr>
                                <w:p w:rsidR="00B679E9" w:rsidRDefault="002E624B">
                                  <w:pPr>
                                    <w:autoSpaceDE w:val="0"/>
                                    <w:autoSpaceDN w:val="0"/>
                                    <w:spacing w:line="700" w:lineRule="atLeast"/>
                                    <w:rPr>
                                      <w:sz w:val="14"/>
                                    </w:rPr>
                                  </w:pPr>
                                  <w:r>
                                    <w:rPr>
                                      <w:rFonts w:ascii="宋体" w:eastAsia="宋体" w:hAnsi="宋体" w:cs="宋体"/>
                                      <w:color w:val="000000"/>
                                      <w:sz w:val="14"/>
                                    </w:rPr>
                                    <w:t>行刷本张页</w:t>
                                  </w:r>
                                </w:p>
                              </w:tc>
                            </w:tr>
                          </w:tbl>
                          <w:p w:rsidR="00B679E9" w:rsidRDefault="00B679E9">
                            <w:pPr>
                              <w:spacing w:line="14" w:lineRule="exact"/>
                            </w:pPr>
                          </w:p>
                        </w:txbxContent>
                      </wps:txbx>
                      <wps:bodyPr vert="horz" wrap="square" lIns="0" tIns="0" rIns="0" bIns="0" anchor="t">
                        <a:spAutoFit/>
                      </wps:bodyPr>
                    </wps:wsp>
                  </a:graphicData>
                </a:graphic>
              </wp:anchor>
            </w:drawing>
          </mc:Choice>
          <mc:Fallback>
            <w:pict>
              <v:shape id="文本框 229" o:spid="_x0000_s1178" type="#_x0000_t202" style="position:absolute;left:0;text-align:left;margin-left:24pt;margin-top:1pt;width:36pt;height:52pt;z-index:251731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" filled="f" stroked="f" strokeweight=".5pt">
                <v:textbox style="mso-fit-shape-to-text:t" inset="0,0,0,0">
                  <w:txbxContent>
                    <w:tbl>
                      <w:tblPr>
                        <w:tblW w:w="0" w:type="auto"/>
                        <w:tblInd w:w="20" w:type="dxa"/>
                        <w:tblCellMar>
                          <w:left w:w="0" w:type="dxa"/>
                          <w:right w:w="0" w:type="dxa"/>
                        </w:tblCellMar>
                        <w:tblLook w:val="04A0" w:firstRow="1" w:lastRow="0" w:firstColumn="1" w:lastColumn="0" w:noHBand="0" w:noVBand="1"/>
                      </w:tblPr>
                      <w:tblGrid>
                        <w:gridCol w:w="706"/>
                      </w:tblGrid>
                      <w:tr w:rsidR="00B679E9">
                        <w:trPr>
                          <w:trHeight w:val="1040"/>
                        </w:trPr>
                        <w:tc>
                          <w:tcPr>
                            <w:tcW w:w="700" w:type="dxa"/>
                            <w:textDirection w:val="tbRlV"/>
                          </w:tcPr>
                          <w:p w:rsidR="00B679E9" w:rsidRDefault="002E624B">
                            <w:pPr>
                              <w:autoSpaceDE w:val="0"/>
                              <w:autoSpaceDN w:val="0"/>
                              <w:spacing w:line="700" w:lineRule="atLeast"/>
                              <w:rPr>
                                <w:sz w:val="14"/>
                              </w:rPr>
                            </w:pPr>
                            <w:r>
                              <w:rPr>
                                <w:rFonts w:ascii="宋体" w:eastAsia="宋体" w:hAnsi="宋体" w:cs="宋体"/>
                                <w:color w:val="000000"/>
                                <w:sz w:val="14"/>
                              </w:rPr>
                              <w:t>行刷本张页</w:t>
                            </w:r>
                          </w:p>
                        </w:tc>
                      </w:tr>
                    </w:tbl>
                    <w:p w:rsidR="00B679E9" w:rsidRDefault="00B679E9">
                      <w:pPr>
                        <w:spacing w:line="14" w:lineRule="exact"/>
                      </w:pPr>
                    </w:p>
                  </w:txbxContent>
                </v:textbox>
                <w10:wrap type="topAndBottom"/>
              </v:shape>
            </w:pict>
          </mc:Fallback>
        </mc:AlternateContent>
      </w:r>
      <w:r>
        <w:rPr>
          <w:noProof/>
        </w:rPr>
        <mc:AlternateContent>
          <mc:Choice Requires="wps">
            <w:drawing>
              <wp:anchor distT="0" distB="0" distL="0" distR="0" simplePos="0" relativeHeight="251732992" behindDoc="0" locked="0" layoutInCell="1" allowOverlap="1">
                <wp:simplePos x="0" y="0"/>
                <wp:positionH relativeFrom="column">
                  <wp:posOffset>495300</wp:posOffset>
                </wp:positionH>
                <wp:positionV relativeFrom="paragraph">
                  <wp:posOffset>127000</wp:posOffset>
                </wp:positionV>
                <wp:extent cx="1155700" cy="127000"/>
                <wp:effectExtent l="0" t="0" r="0" b="0"/>
                <wp:wrapTopAndBottom/>
                <wp:docPr id="230" name="文本框 230"/>
                <wp:cNvGraphicFramePr/>
                <a:graphic xmlns:a="http://schemas.openxmlformats.org/drawingml/2006/main">
                  <a:graphicData uri="http://schemas.microsoft.com/office/word/2010/wordprocessingShape">
                    <wps:wsp>
                      <wps:cNvSpPr txBox="1"/>
                      <wps:spPr>
                        <a:xfrm>
                          <a:off x="0" y="0"/>
                          <a:ext cx="1155700" cy="127000"/>
                        </a:xfrm>
                        <a:prstGeom prst="rect">
                          <a:avLst/>
                        </a:prstGeom>
                        <a:noFill/>
                        <a:ln w="6350">
                          <a:noFill/>
                        </a:ln>
                      </wps:spPr>
                      <wps:txbx>
                        <w:txbxContent>
                          <w:p w:rsidR="00B679E9" w:rsidRDefault="002E624B">
                            <w:pPr>
                              <w:autoSpaceDE w:val="0"/>
                              <w:autoSpaceDN w:val="0"/>
                              <w:spacing w:line="200" w:lineRule="atLeast"/>
                              <w:rPr>
                                <w:sz w:val="12"/>
                              </w:rPr>
                            </w:pPr>
                            <w:r>
                              <w:rPr>
                                <w:rFonts w:ascii="宋体" w:eastAsia="宋体" w:hAnsi="宋体" w:cs="宋体"/>
                                <w:color w:val="000000"/>
                                <w:sz w:val="12"/>
                              </w:rPr>
                              <w:t>上海商务联西印刷有限公司</w:t>
                            </w:r>
                          </w:p>
                        </w:txbxContent>
                      </wps:txbx>
                      <wps:bodyPr vert="horz" wrap="square" lIns="0" tIns="0" rIns="0" bIns="0" anchor="t">
                        <a:spAutoFit/>
                      </wps:bodyPr>
                    </wps:wsp>
                  </a:graphicData>
                </a:graphic>
              </wp:anchor>
            </w:drawing>
          </mc:Choice>
          <mc:Fallback>
            <w:pict>
              <v:shape type="#_x0000_t202" filled="f" stroked="f" style="margin-left:39pt;margin-top:10pt;width:91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上海商务联西印刷有限公司</w:t>
                      </w:r>
                    </w:p>
                  </w:txbxContent>
                </v:textbox>
              </v:shape>
            </w:pict>
          </mc:Fallback>
        </mc:AlternateContent>
      </w:r>
      <w:r>
        <w:rPr>
          <w:noProof/>
        </w:rPr>
        <mc:AlternateContent>
          <mc:Choice Requires="wps">
            <w:drawing>
              <wp:anchor distT="0" distB="0" distL="0" distR="0" simplePos="0" relativeHeight="251734016" behindDoc="0" locked="0" layoutInCell="1" allowOverlap="1">
                <wp:simplePos x="0" y="0"/>
                <wp:positionH relativeFrom="column">
                  <wp:posOffset>495300</wp:posOffset>
                </wp:positionH>
                <wp:positionV relativeFrom="paragraph">
                  <wp:posOffset>266700</wp:posOffset>
                </wp:positionV>
                <wp:extent cx="736600" cy="114300"/>
                <wp:effectExtent l="0" t="0" r="0" b="0"/>
                <wp:wrapTopAndBottom/>
                <wp:docPr id="231" name="文本框 231"/>
                <wp:cNvGraphicFramePr/>
                <a:graphic xmlns:a="http://schemas.openxmlformats.org/drawingml/2006/main">
                  <a:graphicData uri="http://schemas.microsoft.com/office/word/2010/wordprocessingShape">
                    <wps:wsp>
                      <wps:cNvSpPr txBox="1"/>
                      <wps:spPr>
                        <a:xfrm>
                          <a:off x="0" y="0"/>
                          <a:ext cx="736600" cy="114300"/>
                        </a:xfrm>
                        <a:prstGeom prst="rect">
                          <a:avLst/>
                        </a:prstGeom>
                        <a:noFill/>
                        <a:ln w="6350">
                          <a:noFill/>
                        </a:ln>
                      </wps:spPr>
                      <wps:txbx>
                        <w:txbxContent>
                          <w:p w:rsidR="00B679E9" w:rsidRDefault="002E624B">
                            <w:pPr>
                              <w:autoSpaceDE w:val="0"/>
                              <w:autoSpaceDN w:val="0"/>
                              <w:spacing w:line="180" w:lineRule="atLeast"/>
                              <w:rPr>
                                <w:sz w:val="12"/>
                              </w:rPr>
                            </w:pPr>
                            <w:r>
                              <w:rPr>
                                <w:rFonts w:ascii="宋体" w:eastAsia="宋体" w:hAnsi="宋体" w:cs="宋体"/>
                                <w:color w:val="000000"/>
                                <w:sz w:val="12"/>
                              </w:rPr>
                              <w:t>787×1092 1/16</w:t>
                            </w:r>
                          </w:p>
                        </w:txbxContent>
                      </wps:txbx>
                      <wps:bodyPr vert="horz" wrap="square" lIns="0" tIns="0" rIns="0" bIns="0" anchor="t">
                        <a:spAutoFit/>
                      </wps:bodyPr>
                    </wps:wsp>
                  </a:graphicData>
                </a:graphic>
              </wp:anchor>
            </w:drawing>
          </mc:Choice>
          <mc:Fallback>
            <w:pict>
              <v:shape type="#_x0000_t202" filled="f" stroked="f" style="margin-left:39pt;margin-top:21pt;width:58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787×1092 1/16</w:t>
                      </w:r>
                    </w:p>
                  </w:txbxContent>
                </v:textbox>
              </v:shape>
            </w:pict>
          </mc:Fallback>
        </mc:AlternateContent>
      </w:r>
      <w:r>
        <w:rPr>
          <w:noProof/>
        </w:rPr>
        <mc:AlternateContent>
          <mc:Choice Requires="wps">
            <w:drawing>
              <wp:anchor distT="0" distB="0" distL="0" distR="0" simplePos="0" relativeHeight="251735040" behindDoc="0" locked="0" layoutInCell="1" allowOverlap="1">
                <wp:simplePos x="0" y="0"/>
                <wp:positionH relativeFrom="column">
                  <wp:posOffset>495300</wp:posOffset>
                </wp:positionH>
                <wp:positionV relativeFrom="paragraph">
                  <wp:posOffset>393700</wp:posOffset>
                </wp:positionV>
                <wp:extent cx="241300" cy="127000"/>
                <wp:effectExtent l="0" t="0" r="0" b="0"/>
                <wp:wrapTopAndBottom/>
                <wp:docPr id="232" name="文本框 232"/>
                <wp:cNvGraphicFramePr/>
                <a:graphic xmlns:a="http://schemas.openxmlformats.org/drawingml/2006/main">
                  <a:graphicData uri="http://schemas.microsoft.com/office/word/2010/wordprocessingShape">
                    <wps:wsp>
                      <wps:cNvSpPr txBox="1"/>
                      <wps:spPr>
                        <a:xfrm>
                          <a:off x="0" y="0"/>
                          <a:ext cx="241300" cy="127000"/>
                        </a:xfrm>
                        <a:prstGeom prst="rect">
                          <a:avLst/>
                        </a:prstGeom>
                        <a:noFill/>
                        <a:ln w="6350">
                          <a:noFill/>
                        </a:ln>
                      </wps:spPr>
                      <wps:txbx>
                        <w:txbxContent>
                          <w:p w:rsidR="00B679E9" w:rsidRDefault="002E624B">
                            <w:pPr>
                              <w:autoSpaceDE w:val="0"/>
                              <w:autoSpaceDN w:val="0"/>
                              <w:spacing w:line="200" w:lineRule="atLeast"/>
                              <w:rPr>
                                <w:sz w:val="12"/>
                              </w:rPr>
                            </w:pPr>
                            <w:r>
                              <w:rPr>
                                <w:rFonts w:ascii="宋体" w:eastAsia="宋体" w:hAnsi="宋体" w:cs="宋体"/>
                                <w:color w:val="000000"/>
                                <w:sz w:val="12"/>
                              </w:rPr>
                              <w:t>31.25</w:t>
                            </w:r>
                          </w:p>
                        </w:txbxContent>
                      </wps:txbx>
                      <wps:bodyPr vert="horz" wrap="square" lIns="0" tIns="0" rIns="0" bIns="0" anchor="t">
                        <a:spAutoFit/>
                      </wps:bodyPr>
                    </wps:wsp>
                  </a:graphicData>
                </a:graphic>
              </wp:anchor>
            </w:drawing>
          </mc:Choice>
          <mc:Fallback>
            <w:pict>
              <v:shape type="#_x0000_t202" filled="f" stroked="f" style="margin-left:39pt;margin-top:31pt;width:19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31.25</w:t>
                      </w:r>
                    </w:p>
                  </w:txbxContent>
                </v:textbox>
              </v:shape>
            </w:pict>
          </mc:Fallback>
        </mc:AlternateContent>
      </w:r>
      <w:r>
        <w:rPr>
          <w:noProof/>
        </w:rPr>
        <mc:AlternateContent>
          <mc:Choice Requires="wps">
            <w:drawing>
              <wp:anchor distT="0" distB="0" distL="0" distR="0" simplePos="0" relativeHeight="251736064" behindDoc="0" locked="0" layoutInCell="1" allowOverlap="1">
                <wp:simplePos x="0" y="0"/>
                <wp:positionH relativeFrom="column">
                  <wp:posOffset>495300</wp:posOffset>
                </wp:positionH>
                <wp:positionV relativeFrom="paragraph">
                  <wp:posOffset>546100</wp:posOffset>
                </wp:positionV>
                <wp:extent cx="76200" cy="88900"/>
                <wp:effectExtent l="0" t="0" r="0" b="0"/>
                <wp:wrapTopAndBottom/>
                <wp:docPr id="233" name="文本框 233"/>
                <wp:cNvGraphicFramePr/>
                <a:graphic xmlns:a="http://schemas.openxmlformats.org/drawingml/2006/main">
                  <a:graphicData uri="http://schemas.microsoft.com/office/word/2010/wordprocessingShape">
                    <wps:wsp>
                      <wps:cNvSpPr txBox="1"/>
                      <wps:spPr>
                        <a:xfrm>
                          <a:off x="0" y="0"/>
                          <a:ext cx="76200" cy="88900"/>
                        </a:xfrm>
                        <a:prstGeom prst="rect">
                          <a:avLst/>
                        </a:prstGeom>
                        <a:noFill/>
                        <a:ln w="6350">
                          <a:noFill/>
                        </a:ln>
                      </wps:spPr>
                      <wps:txbx>
                        <w:txbxContent>
                          <w:p w:rsidR="00B679E9" w:rsidRDefault="002E624B">
                            <w:pPr>
                              <w:autoSpaceDE w:val="0"/>
                              <w:autoSpaceDN w:val="0"/>
                              <w:spacing w:line="140" w:lineRule="atLeast"/>
                              <w:rPr>
                                <w:sz w:val="8"/>
                              </w:rPr>
                            </w:pPr>
                            <w:r>
                              <w:rPr>
                                <w:rFonts w:ascii="宋体" w:eastAsia="宋体" w:hAnsi="宋体" w:cs="宋体"/>
                                <w:color w:val="000000"/>
                                <w:sz w:val="8"/>
                              </w:rPr>
                              <w:t>4</w:t>
                            </w:r>
                          </w:p>
                        </w:txbxContent>
                      </wps:txbx>
                      <wps:bodyPr vert="horz" wrap="square" lIns="0" tIns="0" rIns="0" bIns="0" anchor="t">
                        <a:spAutoFit/>
                      </wps:bodyPr>
                    </wps:wsp>
                  </a:graphicData>
                </a:graphic>
              </wp:anchor>
            </w:drawing>
          </mc:Choice>
          <mc:Fallback>
            <w:pict>
              <v:shape type="#_x0000_t202" filled="f" stroked="f" style="margin-left:39pt;margin-top:43pt;width:6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w:t>
                      </w:r>
                    </w:p>
                  </w:txbxContent>
                </v:textbox>
              </v:shape>
            </w:pict>
          </mc:Fallback>
        </mc:AlternateContent>
      </w:r>
      <w:r>
        <w:rPr>
          <w:noProof/>
        </w:rPr>
        <mc:AlternateContent>
          <mc:Choice Requires="wps">
            <w:drawing>
              <wp:anchor distT="0" distB="0" distL="0" distR="0" simplePos="0" relativeHeight="251737088" behindDoc="0" locked="0" layoutInCell="1" allowOverlap="1">
                <wp:simplePos x="0" y="0"/>
                <wp:positionH relativeFrom="column">
                  <wp:posOffset>317500</wp:posOffset>
                </wp:positionH>
                <wp:positionV relativeFrom="paragraph">
                  <wp:posOffset>635000</wp:posOffset>
                </wp:positionV>
                <wp:extent cx="546100" cy="139700"/>
                <wp:effectExtent l="0" t="0" r="0" b="0"/>
                <wp:wrapTopAndBottom/>
                <wp:docPr id="234" name="文本框 234"/>
                <wp:cNvGraphicFramePr/>
                <a:graphic xmlns:a="http://schemas.openxmlformats.org/drawingml/2006/main">
                  <a:graphicData uri="http://schemas.microsoft.com/office/word/2010/wordprocessingShape">
                    <wps:wsp>
                      <wps:cNvSpPr txBox="1"/>
                      <wps:spPr>
                        <a:xfrm>
                          <a:off x="0" y="0"/>
                          <a:ext cx="546100" cy="139700"/>
                        </a:xfrm>
                        <a:prstGeom prst="rect">
                          <a:avLst/>
                        </a:prstGeom>
                        <a:noFill/>
                        <a:ln w="6350">
                          <a:noFill/>
                        </a:ln>
                      </wps:spPr>
                      <wps:txbx>
                        <w:txbxContent>
                          <w:p w:rsidR="00B679E9" w:rsidRDefault="002E624B">
                            <w:pPr>
                              <w:autoSpaceDE w:val="0"/>
                              <w:autoSpaceDN w:val="0"/>
                              <w:spacing w:line="220" w:lineRule="atLeast"/>
                              <w:rPr>
                                <w:sz w:val="24"/>
                              </w:rPr>
                            </w:pPr>
                            <w:r>
                              <w:rPr>
                                <w:rFonts w:ascii="宋体" w:eastAsia="宋体" w:hAnsi="宋体" w:cs="宋体"/>
                                <w:color w:val="000000"/>
                                <w:sz w:val="12"/>
                              </w:rPr>
                              <w:t>数</w:t>
                            </w:r>
                            <w:r>
                              <w:rPr>
                                <w:rFonts w:ascii="宋体" w:eastAsia="宋体" w:hAnsi="宋体" w:cs="宋体"/>
                                <w:sz w:val="24"/>
                              </w:rPr>
                              <w:t xml:space="preserve"> </w:t>
                            </w:r>
                            <w:r>
                              <w:rPr>
                                <w:rFonts w:ascii="宋体" w:eastAsia="宋体" w:hAnsi="宋体" w:cs="宋体"/>
                                <w:color w:val="000000"/>
                                <w:sz w:val="12"/>
                              </w:rPr>
                              <w:t>597,000</w:t>
                            </w:r>
                          </w:p>
                        </w:txbxContent>
                      </wps:txbx>
                      <wps:bodyPr vert="horz" wrap="square" lIns="0" tIns="0" rIns="0" bIns="0" anchor="t">
                        <a:spAutoFit/>
                      </wps:bodyPr>
                    </wps:wsp>
                  </a:graphicData>
                </a:graphic>
              </wp:anchor>
            </w:drawing>
          </mc:Choice>
          <mc:Fallback>
            <w:pict>
              <v:shape type="#_x0000_t202" filled="f" stroked="f" style="margin-left:25pt;margin-top:50pt;width:43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2"/>
                          <w:color w:val="000000"/>
                          <w:b w:val="off"/>
                          <w:i w:val="off"/>
                        </w:rPr>
                        <w:t>数</w:t>
                      </w:r>
                      <w:r>
                        <w:rPr>
                          <w:rFonts w:ascii="宋体" w:hAnsi="宋体" w:cs="宋体" w:eastAsia="宋体"/>
                          <w:sz w:val="24"/>
                        </w:rPr>
                        <w:t xml:space="preserve"> </w:t>
                      </w:r>
                      <w:r>
                        <w:rPr>
                          <w:rFonts w:ascii="宋体" w:hAnsi="宋体" w:cs="宋体" w:eastAsia="宋体"/>
                          <w:sz w:val="12"/>
                          <w:color w:val="000000"/>
                          <w:b w:val="off"/>
                          <w:i w:val="off"/>
                        </w:rPr>
                        <w:t>597,000</w:t>
                      </w:r>
                    </w:p>
                  </w:txbxContent>
                </v:textbox>
              </v:shape>
            </w:pict>
          </mc:Fallback>
        </mc:AlternateContent>
      </w:r>
      <w:r>
        <w:rPr>
          <w:noProof/>
        </w:rPr>
        <mc:AlternateContent>
          <mc:Choice Requires="wps">
            <w:drawing>
              <wp:anchor distT="0" distB="0" distL="0" distR="0" simplePos="0" relativeHeight="251738112" behindDoc="0" locked="0" layoutInCell="1" allowOverlap="1">
                <wp:simplePos x="0" y="0"/>
                <wp:positionH relativeFrom="column">
                  <wp:posOffset>317500</wp:posOffset>
                </wp:positionH>
                <wp:positionV relativeFrom="paragraph">
                  <wp:posOffset>774700</wp:posOffset>
                </wp:positionV>
                <wp:extent cx="977900" cy="114300"/>
                <wp:effectExtent l="0" t="0" r="0" b="0"/>
                <wp:wrapTopAndBottom/>
                <wp:docPr id="235" name="文本框 235"/>
                <wp:cNvGraphicFramePr/>
                <a:graphic xmlns:a="http://schemas.openxmlformats.org/drawingml/2006/main">
                  <a:graphicData uri="http://schemas.microsoft.com/office/word/2010/wordprocessingShape">
                    <wps:wsp>
                      <wps:cNvSpPr txBox="1"/>
                      <wps:spPr>
                        <a:xfrm>
                          <a:off x="0" y="0"/>
                          <a:ext cx="977900" cy="114300"/>
                        </a:xfrm>
                        <a:prstGeom prst="rect">
                          <a:avLst/>
                        </a:prstGeom>
                        <a:noFill/>
                        <a:ln w="6350">
                          <a:noFill/>
                        </a:ln>
                      </wps:spPr>
                      <wps:txbx>
                        <w:txbxContent>
                          <w:p w:rsidR="00B679E9" w:rsidRDefault="002E624B">
                            <w:pPr>
                              <w:autoSpaceDE w:val="0"/>
                              <w:autoSpaceDN w:val="0"/>
                              <w:spacing w:line="180" w:lineRule="atLeast"/>
                              <w:rPr>
                                <w:sz w:val="12"/>
                              </w:rPr>
                            </w:pPr>
                            <w:r>
                              <w:rPr>
                                <w:rFonts w:ascii="宋体" w:eastAsia="宋体" w:hAnsi="宋体" w:cs="宋体"/>
                                <w:color w:val="000000"/>
                                <w:sz w:val="12"/>
                              </w:rPr>
                              <w:t>次</w:t>
                            </w:r>
                            <w:r>
                              <w:rPr>
                                <w:rFonts w:ascii="宋体" w:eastAsia="宋体" w:hAnsi="宋体" w:cs="宋体"/>
                                <w:sz w:val="6"/>
                              </w:rPr>
                              <w:t xml:space="preserve">  </w:t>
                            </w:r>
                            <w:r>
                              <w:rPr>
                                <w:rFonts w:ascii="宋体" w:eastAsia="宋体" w:hAnsi="宋体" w:cs="宋体"/>
                                <w:color w:val="000000"/>
                                <w:sz w:val="12"/>
                              </w:rPr>
                              <w:t>2023</w:t>
                            </w:r>
                            <w:r>
                              <w:rPr>
                                <w:rFonts w:ascii="宋体" w:eastAsia="宋体" w:hAnsi="宋体" w:cs="宋体"/>
                                <w:color w:val="000000"/>
                                <w:sz w:val="12"/>
                              </w:rPr>
                              <w:t>年</w:t>
                            </w:r>
                            <w:r>
                              <w:rPr>
                                <w:rFonts w:ascii="宋体" w:eastAsia="宋体" w:hAnsi="宋体" w:cs="宋体"/>
                                <w:color w:val="000000"/>
                                <w:sz w:val="12"/>
                              </w:rPr>
                              <w:t>3</w:t>
                            </w:r>
                            <w:r>
                              <w:rPr>
                                <w:rFonts w:ascii="宋体" w:eastAsia="宋体" w:hAnsi="宋体" w:cs="宋体"/>
                                <w:color w:val="000000"/>
                                <w:sz w:val="12"/>
                              </w:rPr>
                              <w:t>月第</w:t>
                            </w:r>
                            <w:r>
                              <w:rPr>
                                <w:rFonts w:ascii="宋体" w:eastAsia="宋体" w:hAnsi="宋体" w:cs="宋体"/>
                                <w:color w:val="000000"/>
                                <w:sz w:val="12"/>
                              </w:rPr>
                              <w:t>1</w:t>
                            </w:r>
                            <w:r>
                              <w:rPr>
                                <w:rFonts w:ascii="宋体" w:eastAsia="宋体" w:hAnsi="宋体" w:cs="宋体"/>
                                <w:color w:val="000000"/>
                                <w:sz w:val="12"/>
                              </w:rPr>
                              <w:t>版</w:t>
                            </w:r>
                          </w:p>
                        </w:txbxContent>
                      </wps:txbx>
                      <wps:bodyPr vert="horz" wrap="square" lIns="0" tIns="0" rIns="0" bIns="0" anchor="t">
                        <a:spAutoFit/>
                      </wps:bodyPr>
                    </wps:wsp>
                  </a:graphicData>
                </a:graphic>
              </wp:anchor>
            </w:drawing>
          </mc:Choice>
          <mc:Fallback>
            <w:pict>
              <v:shape type="#_x0000_t202" filled="f" stroked="f" style="margin-left:25pt;margin-top:61pt;width:7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次</w:t>
                      </w:r>
                      <w:r>
                        <w:rPr>
                          <w:rFonts w:ascii="宋体" w:hAnsi="宋体" w:cs="宋体" w:eastAsia="宋体"/>
                          <w:sz w:val="6"/>
                        </w:rPr>
                        <w:t xml:space="preserve">  </w:t>
                      </w:r>
                      <w:r>
                        <w:rPr>
                          <w:rFonts w:ascii="宋体" w:hAnsi="宋体" w:cs="宋体" w:eastAsia="宋体"/>
                          <w:sz w:val="12"/>
                          <w:color w:val="000000"/>
                          <w:b w:val="off"/>
                          <w:i w:val="off"/>
                        </w:rPr>
                        <w:t>2023年3月第1版</w:t>
                      </w:r>
                    </w:p>
                  </w:txbxContent>
                </v:textbox>
              </v:shape>
            </w:pict>
          </mc:Fallback>
        </mc:AlternateContent>
      </w:r>
      <w:r>
        <w:rPr>
          <w:noProof/>
        </w:rPr>
        <mc:AlternateContent>
          <mc:Choice Requires="wps">
            <w:drawing>
              <wp:anchor distT="0" distB="0" distL="0" distR="0" simplePos="0" relativeHeight="251739136" behindDoc="0" locked="0" layoutInCell="1" allowOverlap="1">
                <wp:simplePos x="0" y="0"/>
                <wp:positionH relativeFrom="column">
                  <wp:posOffset>25400</wp:posOffset>
                </wp:positionH>
                <wp:positionV relativeFrom="paragraph">
                  <wp:posOffset>901700</wp:posOffset>
                </wp:positionV>
                <wp:extent cx="1447800" cy="114300"/>
                <wp:effectExtent l="0" t="0" r="0" b="0"/>
                <wp:wrapTopAndBottom/>
                <wp:docPr id="236" name="文本框 236"/>
                <wp:cNvGraphicFramePr/>
                <a:graphic xmlns:a="http://schemas.openxmlformats.org/drawingml/2006/main">
                  <a:graphicData uri="http://schemas.microsoft.com/office/word/2010/wordprocessingShape">
                    <wps:wsp>
                      <wps:cNvSpPr txBox="1"/>
                      <wps:spPr>
                        <a:xfrm>
                          <a:off x="0" y="0"/>
                          <a:ext cx="1447800" cy="114300"/>
                        </a:xfrm>
                        <a:prstGeom prst="rect">
                          <a:avLst/>
                        </a:prstGeom>
                        <a:noFill/>
                        <a:ln w="6350">
                          <a:noFill/>
                        </a:ln>
                      </wps:spPr>
                      <wps:txbx>
                        <w:txbxContent>
                          <w:p w:rsidR="00B679E9" w:rsidRDefault="002E624B">
                            <w:pPr>
                              <w:autoSpaceDE w:val="0"/>
                              <w:autoSpaceDN w:val="0"/>
                              <w:spacing w:line="180" w:lineRule="atLeast"/>
                              <w:rPr>
                                <w:sz w:val="24"/>
                              </w:rPr>
                            </w:pPr>
                            <w:r>
                              <w:rPr>
                                <w:rFonts w:ascii="宋体" w:eastAsia="宋体" w:hAnsi="宋体" w:cs="宋体"/>
                                <w:color w:val="000000"/>
                                <w:sz w:val="12"/>
                              </w:rPr>
                              <w:t>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次</w:t>
                            </w:r>
                            <w:r>
                              <w:rPr>
                                <w:rFonts w:ascii="宋体" w:eastAsia="宋体" w:hAnsi="宋体" w:cs="宋体"/>
                                <w:color w:val="000000"/>
                                <w:sz w:val="12"/>
                              </w:rPr>
                              <w:t xml:space="preserve"> </w:t>
                            </w:r>
                            <w:r>
                              <w:rPr>
                                <w:rFonts w:ascii="宋体" w:eastAsia="宋体" w:hAnsi="宋体" w:cs="宋体"/>
                                <w:color w:val="000000"/>
                                <w:sz w:val="12"/>
                              </w:rPr>
                              <w:t>2023</w:t>
                            </w:r>
                            <w:r>
                              <w:rPr>
                                <w:rFonts w:ascii="宋体" w:eastAsia="宋体" w:hAnsi="宋体" w:cs="宋体"/>
                                <w:color w:val="000000"/>
                                <w:sz w:val="12"/>
                              </w:rPr>
                              <w:t>年</w:t>
                            </w:r>
                            <w:r>
                              <w:rPr>
                                <w:rFonts w:ascii="宋体" w:eastAsia="宋体" w:hAnsi="宋体" w:cs="宋体"/>
                                <w:color w:val="000000"/>
                                <w:sz w:val="12"/>
                              </w:rPr>
                              <w:t>3</w:t>
                            </w:r>
                            <w:r>
                              <w:rPr>
                                <w:rFonts w:ascii="宋体" w:eastAsia="宋体" w:hAnsi="宋体" w:cs="宋体"/>
                                <w:color w:val="000000"/>
                                <w:sz w:val="12"/>
                              </w:rPr>
                              <w:t>月第</w:t>
                            </w:r>
                            <w:r>
                              <w:rPr>
                                <w:rFonts w:ascii="宋体" w:eastAsia="宋体" w:hAnsi="宋体" w:cs="宋体"/>
                                <w:color w:val="000000"/>
                                <w:sz w:val="12"/>
                              </w:rPr>
                              <w:t>1</w:t>
                            </w:r>
                            <w:r>
                              <w:rPr>
                                <w:rFonts w:ascii="宋体" w:eastAsia="宋体" w:hAnsi="宋体" w:cs="宋体"/>
                                <w:color w:val="000000"/>
                                <w:sz w:val="12"/>
                              </w:rPr>
                              <w:t>次印刷</w:t>
                            </w:r>
                          </w:p>
                        </w:txbxContent>
                      </wps:txbx>
                      <wps:bodyPr vert="horz" wrap="square" lIns="0" tIns="0" rIns="0" bIns="0" anchor="t">
                        <a:spAutoFit/>
                      </wps:bodyPr>
                    </wps:wsp>
                  </a:graphicData>
                </a:graphic>
              </wp:anchor>
            </w:drawing>
          </mc:Choice>
          <mc:Fallback>
            <w:pict>
              <v:shape type="#_x0000_t202" filled="f" stroked="f" style="margin-left:2pt;margin-top:71pt;width:114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24"/>
                        </w:rPr>
                      </w:pPr>
                      <w:r>
                        <w:rPr>
                          <w:rFonts w:ascii="宋体" w:hAnsi="宋体" w:cs="宋体" w:eastAsia="宋体"/>
                          <w:sz w:val="12"/>
                          <w:color w:val="000000"/>
                          <w:b w:val="off"/>
                          <w:i w:val="off"/>
                        </w:rPr>
                        <w:t>印</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2"/>
                          <w:color w:val="000000"/>
                          <w:b w:val="off"/>
                          <w:i w:val="off"/>
                        </w:rPr>
                        <w:t>次 2023年3月第1次印刷</w:t>
                      </w:r>
                    </w:p>
                  </w:txbxContent>
                </v:textbox>
              </v:shape>
            </w:pict>
          </mc:Fallback>
        </mc:AlternateContent>
      </w:r>
    </w:p>
    <w:p w:rsidR="00B679E9" w:rsidRPr="002E624B" w:rsidRDefault="002E624B">
      <w:pPr>
        <w:autoSpaceDE w:val="0"/>
        <w:autoSpaceDN w:val="0"/>
        <w:spacing w:before="20" w:line="180" w:lineRule="atLeast"/>
        <w:ind w:left="40"/>
        <w:rPr>
          <w:sz w:val="12"/>
          <w:lang w:val="fr-FR"/>
        </w:rPr>
      </w:pPr>
      <w:r w:rsidRPr="002E624B">
        <w:rPr>
          <w:rFonts w:ascii="宋体" w:eastAsia="宋体" w:hAnsi="宋体" w:cs="宋体"/>
          <w:color w:val="000000"/>
          <w:sz w:val="12"/>
          <w:lang w:val="fr-FR"/>
        </w:rPr>
        <w:t>ISBN 978-7-208-17897-7/B·1649</w:t>
      </w:r>
    </w:p>
    <w:p w:rsidR="00B679E9" w:rsidRPr="002E624B" w:rsidRDefault="002E624B">
      <w:pPr>
        <w:autoSpaceDE w:val="0"/>
        <w:autoSpaceDN w:val="0"/>
        <w:spacing w:before="20" w:line="200" w:lineRule="atLeast"/>
        <w:ind w:left="40"/>
        <w:rPr>
          <w:sz w:val="24"/>
          <w:lang w:val="fr-FR"/>
        </w:rPr>
      </w:pPr>
      <w:r>
        <w:rPr>
          <w:rFonts w:ascii="宋体" w:eastAsia="宋体" w:hAnsi="宋体" w:cs="宋体"/>
          <w:color w:val="000000"/>
          <w:sz w:val="12"/>
        </w:rPr>
        <w:t>定</w:t>
      </w:r>
      <w:r w:rsidRPr="002E624B">
        <w:rPr>
          <w:rFonts w:ascii="宋体" w:eastAsia="宋体" w:hAnsi="宋体" w:cs="宋体"/>
          <w:sz w:val="24"/>
          <w:lang w:val="fr-FR"/>
        </w:rPr>
        <w:t xml:space="preserve">  </w:t>
      </w:r>
      <w:r w:rsidRPr="002E624B">
        <w:rPr>
          <w:rFonts w:ascii="宋体" w:eastAsia="宋体" w:hAnsi="宋体" w:cs="宋体"/>
          <w:sz w:val="6"/>
          <w:lang w:val="fr-FR"/>
        </w:rPr>
        <w:t xml:space="preserve">  </w:t>
      </w:r>
      <w:r>
        <w:rPr>
          <w:rFonts w:ascii="宋体" w:eastAsia="宋体" w:hAnsi="宋体" w:cs="宋体"/>
          <w:color w:val="000000"/>
          <w:sz w:val="12"/>
        </w:rPr>
        <w:t>价</w:t>
      </w:r>
      <w:r w:rsidRPr="002E624B">
        <w:rPr>
          <w:rFonts w:ascii="宋体" w:eastAsia="宋体" w:hAnsi="宋体" w:cs="宋体"/>
          <w:color w:val="000000"/>
          <w:sz w:val="12"/>
          <w:lang w:val="fr-FR"/>
        </w:rPr>
        <w:t xml:space="preserve"> 118.00</w:t>
      </w:r>
      <w:r>
        <w:rPr>
          <w:rFonts w:ascii="宋体" w:eastAsia="宋体" w:hAnsi="宋体" w:cs="宋体"/>
          <w:color w:val="000000"/>
          <w:sz w:val="12"/>
        </w:rPr>
        <w:t>元</w:t>
      </w:r>
      <w:r w:rsidRPr="002E624B">
        <w:rPr>
          <w:lang w:val="fr-FR"/>
        </w:rPr>
        <w:br w:type="page"/>
      </w:r>
    </w:p>
    <w:p w:rsidR="00B679E9" w:rsidRDefault="002E624B">
      <w:pPr>
        <w:autoSpaceDE w:val="0"/>
        <w:autoSpaceDN w:val="0"/>
        <w:spacing w:before="60" w:line="311" w:lineRule="atLeast"/>
        <w:ind w:left="1220" w:right="980" w:firstLine="440"/>
        <w:rPr>
          <w:sz w:val="16"/>
        </w:rPr>
      </w:pPr>
      <w:r w:rsidRPr="002E624B">
        <w:rPr>
          <w:rFonts w:ascii="宋体" w:eastAsia="宋体" w:hAnsi="宋体" w:cs="宋体"/>
          <w:b/>
          <w:color w:val="000000"/>
          <w:sz w:val="16"/>
          <w:lang w:val="fr-FR"/>
        </w:rPr>
        <w:lastRenderedPageBreak/>
        <w:t xml:space="preserve"> Capitalisme et Schizophrénie 2. </w:t>
      </w:r>
      <w:r>
        <w:rPr>
          <w:rFonts w:ascii="宋体" w:eastAsia="宋体" w:hAnsi="宋体" w:cs="宋体"/>
          <w:b/>
          <w:color w:val="000000"/>
          <w:sz w:val="16"/>
        </w:rPr>
        <w:t>Mille Plateaux</w:t>
      </w:r>
      <w:r>
        <w:rPr>
          <w:rFonts w:ascii="宋体" w:eastAsia="宋体" w:hAnsi="宋体" w:cs="宋体"/>
          <w:sz w:val="16"/>
        </w:rPr>
        <w:t xml:space="preserve"> </w:t>
      </w:r>
      <w:r>
        <w:rPr>
          <w:rFonts w:ascii="宋体" w:eastAsia="宋体" w:hAnsi="宋体" w:cs="宋体"/>
          <w:b/>
          <w:color w:val="000000"/>
          <w:sz w:val="16"/>
        </w:rPr>
        <w:t xml:space="preserve"> by Gilles Deleuze &amp; Félix Guattari</w:t>
      </w:r>
      <w:r>
        <w:rPr>
          <w:rFonts w:ascii="宋体" w:eastAsia="宋体" w:hAnsi="宋体" w:cs="宋体"/>
          <w:sz w:val="16"/>
        </w:rPr>
        <w:t xml:space="preserve"> </w:t>
      </w:r>
      <w:r>
        <w:rPr>
          <w:rFonts w:ascii="宋体" w:eastAsia="宋体" w:hAnsi="宋体" w:cs="宋体"/>
          <w:b/>
          <w:color w:val="000000"/>
          <w:sz w:val="16"/>
        </w:rPr>
        <w:t>©Les EDITIONS DE MINUIT 1980 Current Chinese translation rights arranged through</w:t>
      </w:r>
      <w:r>
        <w:rPr>
          <w:rFonts w:ascii="宋体" w:eastAsia="宋体" w:hAnsi="宋体" w:cs="宋体"/>
          <w:sz w:val="16"/>
        </w:rPr>
        <w:t xml:space="preserve"> </w:t>
      </w:r>
      <w:r>
        <w:rPr>
          <w:rFonts w:ascii="宋体" w:eastAsia="宋体" w:hAnsi="宋体" w:cs="宋体"/>
          <w:b/>
          <w:color w:val="000000"/>
          <w:sz w:val="16"/>
        </w:rPr>
        <w:t>DivasInternational,</w:t>
      </w:r>
      <w:r>
        <w:rPr>
          <w:rFonts w:ascii="宋体" w:eastAsia="宋体" w:hAnsi="宋体" w:cs="宋体"/>
          <w:color w:val="000000"/>
          <w:sz w:val="16"/>
        </w:rPr>
        <w:t xml:space="preserve"> </w:t>
      </w:r>
      <w:r>
        <w:rPr>
          <w:rFonts w:ascii="宋体" w:eastAsia="宋体" w:hAnsi="宋体" w:cs="宋体"/>
          <w:b/>
          <w:color w:val="000000"/>
          <w:sz w:val="16"/>
        </w:rPr>
        <w:t>Paris</w:t>
      </w:r>
      <w:r>
        <w:rPr>
          <w:rFonts w:ascii="宋体" w:eastAsia="宋体" w:hAnsi="宋体" w:cs="宋体"/>
          <w:sz w:val="16"/>
        </w:rPr>
        <w:t xml:space="preserve"> </w:t>
      </w:r>
      <w:r>
        <w:rPr>
          <w:rFonts w:ascii="宋体" w:eastAsia="宋体" w:hAnsi="宋体" w:cs="宋体"/>
          <w:b/>
          <w:color w:val="000000"/>
          <w:sz w:val="16"/>
        </w:rPr>
        <w:t>(www.</w:t>
      </w:r>
      <w:r>
        <w:rPr>
          <w:rFonts w:ascii="宋体" w:eastAsia="宋体" w:hAnsi="宋体" w:cs="宋体"/>
          <w:b/>
          <w:color w:val="000000"/>
          <w:sz w:val="16"/>
        </w:rPr>
        <w:t>divas-books.com)Chinese(SimplifiedCharactersonly)TradePaperback</w:t>
      </w:r>
      <w:r>
        <w:rPr>
          <w:rFonts w:ascii="宋体" w:eastAsia="宋体" w:hAnsi="宋体" w:cs="宋体"/>
          <w:sz w:val="16"/>
        </w:rPr>
        <w:t xml:space="preserve"> </w:t>
      </w:r>
      <w:r>
        <w:rPr>
          <w:rFonts w:ascii="宋体" w:eastAsia="宋体" w:hAnsi="宋体" w:cs="宋体"/>
          <w:b/>
          <w:color w:val="000000"/>
          <w:sz w:val="16"/>
        </w:rPr>
        <w:t>Copyright©2023byShanghaiPeople'sPublishingHouse</w:t>
      </w:r>
      <w:r>
        <w:rPr>
          <w:rFonts w:ascii="宋体" w:eastAsia="宋体" w:hAnsi="宋体" w:cs="宋体"/>
          <w:sz w:val="16"/>
        </w:rPr>
        <w:t xml:space="preserve"> </w:t>
      </w:r>
      <w:r>
        <w:rPr>
          <w:rFonts w:ascii="宋体" w:eastAsia="宋体" w:hAnsi="宋体" w:cs="宋体"/>
          <w:b/>
          <w:color w:val="000000"/>
          <w:sz w:val="16"/>
        </w:rPr>
        <w:t>ALL RIGHTS RESERVED</w:t>
      </w:r>
      <w:r>
        <w:br w:type="page"/>
      </w:r>
    </w:p>
    <w:p w:rsidR="00B679E9" w:rsidRDefault="002E624B">
      <w:pPr>
        <w:autoSpaceDE w:val="0"/>
        <w:autoSpaceDN w:val="0"/>
        <w:spacing w:before="480" w:line="220" w:lineRule="atLeast"/>
        <w:ind w:left="2860"/>
        <w:rPr>
          <w:sz w:val="14"/>
        </w:rPr>
      </w:pPr>
      <w:r>
        <w:rPr>
          <w:rFonts w:ascii="宋体" w:eastAsia="宋体" w:hAnsi="宋体" w:cs="宋体"/>
          <w:b/>
          <w:color w:val="000000"/>
          <w:sz w:val="14"/>
        </w:rPr>
        <w:lastRenderedPageBreak/>
        <w:t>法国哲学研究丛书</w:t>
      </w:r>
    </w:p>
    <w:p w:rsidR="00B679E9" w:rsidRDefault="002E624B">
      <w:pPr>
        <w:autoSpaceDE w:val="0"/>
        <w:autoSpaceDN w:val="0"/>
        <w:spacing w:before="620" w:line="220" w:lineRule="atLeast"/>
        <w:ind w:left="240"/>
        <w:rPr>
          <w:sz w:val="14"/>
        </w:rPr>
      </w:pPr>
      <w:r>
        <w:rPr>
          <w:rFonts w:ascii="宋体" w:eastAsia="宋体" w:hAnsi="宋体" w:cs="宋体"/>
          <w:b/>
          <w:color w:val="000000"/>
          <w:sz w:val="14"/>
        </w:rPr>
        <w:t>学术文库</w:t>
      </w:r>
    </w:p>
    <w:p w:rsidR="00B679E9" w:rsidRDefault="002E624B">
      <w:pPr>
        <w:autoSpaceDE w:val="0"/>
        <w:autoSpaceDN w:val="0"/>
        <w:spacing w:before="120" w:line="220" w:lineRule="atLeast"/>
        <w:ind w:left="240"/>
        <w:rPr>
          <w:sz w:val="14"/>
        </w:rPr>
      </w:pPr>
      <w:r>
        <w:rPr>
          <w:rFonts w:ascii="宋体" w:eastAsia="宋体" w:hAnsi="宋体" w:cs="宋体"/>
          <w:b/>
          <w:color w:val="000000"/>
          <w:sz w:val="14"/>
        </w:rPr>
        <w:t>《笛卡尔的心物学说研究》</w:t>
      </w:r>
      <w:r>
        <w:rPr>
          <w:rFonts w:ascii="宋体" w:eastAsia="宋体" w:hAnsi="宋体" w:cs="宋体"/>
          <w:b/>
          <w:color w:val="000000"/>
          <w:sz w:val="14"/>
        </w:rPr>
        <w:t xml:space="preserve"> </w:t>
      </w:r>
      <w:r>
        <w:rPr>
          <w:rFonts w:ascii="宋体" w:eastAsia="宋体" w:hAnsi="宋体" w:cs="宋体"/>
          <w:b/>
          <w:color w:val="000000"/>
          <w:sz w:val="14"/>
        </w:rPr>
        <w:t>施</w:t>
      </w:r>
      <w:r>
        <w:rPr>
          <w:rFonts w:ascii="宋体" w:eastAsia="宋体" w:hAnsi="宋体" w:cs="宋体"/>
          <w:b/>
          <w:color w:val="000000"/>
          <w:sz w:val="14"/>
        </w:rPr>
        <w:t xml:space="preserve"> </w:t>
      </w:r>
      <w:r>
        <w:rPr>
          <w:rFonts w:ascii="宋体" w:eastAsia="宋体" w:hAnsi="宋体" w:cs="宋体"/>
          <w:b/>
          <w:color w:val="000000"/>
          <w:sz w:val="14"/>
        </w:rPr>
        <w:t>璇</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《从结构到历史</w:t>
      </w:r>
      <w:r>
        <w:rPr>
          <w:rFonts w:ascii="宋体" w:eastAsia="宋体" w:hAnsi="宋体" w:cs="宋体"/>
          <w:b/>
          <w:color w:val="000000"/>
          <w:sz w:val="14"/>
        </w:rPr>
        <w:t>———</w:t>
      </w:r>
      <w:r>
        <w:rPr>
          <w:rFonts w:ascii="宋体" w:eastAsia="宋体" w:hAnsi="宋体" w:cs="宋体"/>
          <w:b/>
          <w:color w:val="000000"/>
          <w:sz w:val="14"/>
        </w:rPr>
        <w:t>阿兰</w:t>
      </w:r>
      <w:r>
        <w:rPr>
          <w:rFonts w:ascii="宋体" w:eastAsia="宋体" w:hAnsi="宋体" w:cs="宋体"/>
          <w:b/>
          <w:color w:val="000000"/>
          <w:sz w:val="14"/>
        </w:rPr>
        <w:t>·</w:t>
      </w:r>
      <w:r>
        <w:rPr>
          <w:rFonts w:ascii="宋体" w:eastAsia="宋体" w:hAnsi="宋体" w:cs="宋体"/>
          <w:b/>
          <w:color w:val="000000"/>
          <w:sz w:val="14"/>
        </w:rPr>
        <w:t>巴迪欧主体思想研究》</w:t>
      </w:r>
      <w:r>
        <w:rPr>
          <w:rFonts w:ascii="宋体" w:eastAsia="宋体" w:hAnsi="宋体" w:cs="宋体"/>
          <w:b/>
          <w:color w:val="000000"/>
          <w:sz w:val="14"/>
        </w:rPr>
        <w:t xml:space="preserve"> </w:t>
      </w:r>
      <w:r>
        <w:rPr>
          <w:rFonts w:ascii="宋体" w:eastAsia="宋体" w:hAnsi="宋体" w:cs="宋体"/>
          <w:b/>
          <w:color w:val="000000"/>
          <w:sz w:val="14"/>
        </w:rPr>
        <w:t>张莉莉</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20" w:line="220" w:lineRule="atLeast"/>
        <w:ind w:left="240"/>
        <w:rPr>
          <w:sz w:val="14"/>
        </w:rPr>
      </w:pPr>
      <w:r>
        <w:rPr>
          <w:rFonts w:ascii="宋体" w:eastAsia="宋体" w:hAnsi="宋体" w:cs="宋体"/>
          <w:b/>
          <w:color w:val="000000"/>
          <w:sz w:val="14"/>
        </w:rPr>
        <w:t>《诚言与关心自己</w:t>
      </w:r>
      <w:r>
        <w:rPr>
          <w:rFonts w:ascii="宋体" w:eastAsia="宋体" w:hAnsi="宋体" w:cs="宋体"/>
          <w:b/>
          <w:color w:val="000000"/>
          <w:sz w:val="14"/>
        </w:rPr>
        <w:t>————</w:t>
      </w:r>
      <w:r>
        <w:rPr>
          <w:rFonts w:ascii="宋体" w:eastAsia="宋体" w:hAnsi="宋体" w:cs="宋体"/>
          <w:b/>
          <w:color w:val="000000"/>
          <w:sz w:val="14"/>
        </w:rPr>
        <w:t>福柯对古代哲学的解释》</w:t>
      </w:r>
      <w:r>
        <w:rPr>
          <w:rFonts w:ascii="宋体" w:eastAsia="宋体" w:hAnsi="宋体" w:cs="宋体"/>
          <w:b/>
          <w:color w:val="000000"/>
          <w:sz w:val="14"/>
        </w:rPr>
        <w:t xml:space="preserve"> </w:t>
      </w:r>
      <w:r>
        <w:rPr>
          <w:rFonts w:ascii="宋体" w:eastAsia="宋体" w:hAnsi="宋体" w:cs="宋体"/>
          <w:b/>
          <w:color w:val="000000"/>
          <w:sz w:val="14"/>
        </w:rPr>
        <w:t>赵</w:t>
      </w:r>
      <w:r>
        <w:rPr>
          <w:rFonts w:ascii="宋体" w:eastAsia="宋体" w:hAnsi="宋体" w:cs="宋体"/>
          <w:b/>
          <w:color w:val="000000"/>
          <w:sz w:val="14"/>
        </w:rPr>
        <w:t xml:space="preserve"> </w:t>
      </w:r>
      <w:r>
        <w:rPr>
          <w:rFonts w:ascii="宋体" w:eastAsia="宋体" w:hAnsi="宋体" w:cs="宋体"/>
          <w:b/>
          <w:color w:val="000000"/>
          <w:sz w:val="14"/>
        </w:rPr>
        <w:t>灿</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《追问幸福：卢梭人性思想研究》</w:t>
      </w:r>
      <w:r>
        <w:rPr>
          <w:rFonts w:ascii="宋体" w:eastAsia="宋体" w:hAnsi="宋体" w:cs="宋体"/>
          <w:b/>
          <w:color w:val="000000"/>
          <w:sz w:val="14"/>
        </w:rPr>
        <w:t xml:space="preserve"> </w:t>
      </w:r>
      <w:r>
        <w:rPr>
          <w:rFonts w:ascii="宋体" w:eastAsia="宋体" w:hAnsi="宋体" w:cs="宋体"/>
          <w:b/>
          <w:color w:val="000000"/>
          <w:sz w:val="14"/>
        </w:rPr>
        <w:t>吴珊珊</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《从</w:t>
      </w:r>
      <w:r>
        <w:rPr>
          <w:rFonts w:ascii="宋体" w:eastAsia="宋体" w:hAnsi="宋体" w:cs="宋体"/>
          <w:b/>
          <w:color w:val="000000"/>
          <w:sz w:val="14"/>
        </w:rPr>
        <w:t>“</w:t>
      </w:r>
      <w:r>
        <w:rPr>
          <w:rFonts w:ascii="宋体" w:eastAsia="宋体" w:hAnsi="宋体" w:cs="宋体"/>
          <w:b/>
          <w:color w:val="000000"/>
          <w:sz w:val="14"/>
        </w:rPr>
        <w:t>解剖政治</w:t>
      </w:r>
      <w:r>
        <w:rPr>
          <w:rFonts w:ascii="宋体" w:eastAsia="宋体" w:hAnsi="宋体" w:cs="宋体"/>
          <w:b/>
          <w:color w:val="000000"/>
          <w:sz w:val="14"/>
        </w:rPr>
        <w:t>”</w:t>
      </w:r>
      <w:r>
        <w:rPr>
          <w:rFonts w:ascii="宋体" w:eastAsia="宋体" w:hAnsi="宋体" w:cs="宋体"/>
          <w:b/>
          <w:color w:val="000000"/>
          <w:sz w:val="14"/>
        </w:rPr>
        <w:t>到</w:t>
      </w:r>
      <w:r>
        <w:rPr>
          <w:rFonts w:ascii="宋体" w:eastAsia="宋体" w:hAnsi="宋体" w:cs="宋体"/>
          <w:b/>
          <w:color w:val="000000"/>
          <w:sz w:val="14"/>
        </w:rPr>
        <w:t>“</w:t>
      </w:r>
      <w:r>
        <w:rPr>
          <w:rFonts w:ascii="宋体" w:eastAsia="宋体" w:hAnsi="宋体" w:cs="宋体"/>
          <w:b/>
          <w:color w:val="000000"/>
          <w:sz w:val="14"/>
        </w:rPr>
        <w:t>生命政治</w:t>
      </w:r>
      <w:r>
        <w:rPr>
          <w:rFonts w:ascii="宋体" w:eastAsia="宋体" w:hAnsi="宋体" w:cs="宋体"/>
          <w:b/>
          <w:color w:val="000000"/>
          <w:sz w:val="14"/>
        </w:rPr>
        <w:t>”————</w:t>
      </w:r>
      <w:r>
        <w:rPr>
          <w:rFonts w:ascii="宋体" w:eastAsia="宋体" w:hAnsi="宋体" w:cs="宋体"/>
          <w:b/>
          <w:color w:val="000000"/>
          <w:sz w:val="14"/>
        </w:rPr>
        <w:t>福柯政治哲学研究》</w:t>
      </w:r>
      <w:r>
        <w:rPr>
          <w:rFonts w:ascii="宋体" w:eastAsia="宋体" w:hAnsi="宋体" w:cs="宋体"/>
          <w:b/>
          <w:color w:val="000000"/>
          <w:sz w:val="14"/>
        </w:rPr>
        <w:t xml:space="preserve"> </w:t>
      </w:r>
      <w:r>
        <w:rPr>
          <w:rFonts w:ascii="宋体" w:eastAsia="宋体" w:hAnsi="宋体" w:cs="宋体"/>
          <w:b/>
          <w:color w:val="000000"/>
          <w:sz w:val="14"/>
        </w:rPr>
        <w:t>莫伟民</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《从涂尔干到莫斯</w:t>
      </w:r>
      <w:r>
        <w:rPr>
          <w:rFonts w:ascii="宋体" w:eastAsia="宋体" w:hAnsi="宋体" w:cs="宋体"/>
          <w:b/>
          <w:color w:val="000000"/>
          <w:sz w:val="14"/>
        </w:rPr>
        <w:t>————</w:t>
      </w:r>
      <w:r>
        <w:rPr>
          <w:rFonts w:ascii="宋体" w:eastAsia="宋体" w:hAnsi="宋体" w:cs="宋体"/>
          <w:b/>
          <w:color w:val="000000"/>
          <w:sz w:val="14"/>
        </w:rPr>
        <w:t>法国社会学派的总体主义哲学》</w:t>
      </w:r>
      <w:r>
        <w:rPr>
          <w:rFonts w:ascii="宋体" w:eastAsia="宋体" w:hAnsi="宋体" w:cs="宋体"/>
          <w:b/>
          <w:color w:val="000000"/>
          <w:sz w:val="14"/>
        </w:rPr>
        <w:t xml:space="preserve"> </w:t>
      </w:r>
      <w:r>
        <w:rPr>
          <w:rFonts w:ascii="宋体" w:eastAsia="宋体" w:hAnsi="宋体" w:cs="宋体"/>
          <w:b/>
          <w:color w:val="000000"/>
          <w:sz w:val="14"/>
        </w:rPr>
        <w:t>谢</w:t>
      </w:r>
      <w:r>
        <w:rPr>
          <w:rFonts w:ascii="宋体" w:eastAsia="宋体" w:hAnsi="宋体" w:cs="宋体"/>
          <w:b/>
          <w:color w:val="000000"/>
          <w:sz w:val="14"/>
        </w:rPr>
        <w:t xml:space="preserve"> </w:t>
      </w:r>
      <w:r>
        <w:rPr>
          <w:rFonts w:ascii="宋体" w:eastAsia="宋体" w:hAnsi="宋体" w:cs="宋体"/>
          <w:b/>
          <w:color w:val="000000"/>
          <w:sz w:val="14"/>
        </w:rPr>
        <w:t>晶</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120" w:line="220" w:lineRule="atLeast"/>
        <w:ind w:left="240"/>
        <w:rPr>
          <w:sz w:val="14"/>
        </w:rPr>
      </w:pPr>
      <w:r>
        <w:rPr>
          <w:rFonts w:ascii="宋体" w:eastAsia="宋体" w:hAnsi="宋体" w:cs="宋体"/>
          <w:b/>
          <w:color w:val="000000"/>
          <w:sz w:val="14"/>
        </w:rPr>
        <w:t>《走出</w:t>
      </w:r>
      <w:r>
        <w:rPr>
          <w:rFonts w:ascii="宋体" w:eastAsia="宋体" w:hAnsi="宋体" w:cs="宋体"/>
          <w:b/>
          <w:color w:val="000000"/>
          <w:sz w:val="14"/>
        </w:rPr>
        <w:t>“</w:t>
      </w:r>
      <w:r>
        <w:rPr>
          <w:rFonts w:ascii="宋体" w:eastAsia="宋体" w:hAnsi="宋体" w:cs="宋体"/>
          <w:b/>
          <w:color w:val="000000"/>
          <w:sz w:val="14"/>
        </w:rPr>
        <w:t>自我之狱</w:t>
      </w:r>
      <w:r>
        <w:rPr>
          <w:rFonts w:ascii="宋体" w:eastAsia="宋体" w:hAnsi="宋体" w:cs="宋体"/>
          <w:b/>
          <w:color w:val="000000"/>
          <w:sz w:val="14"/>
        </w:rPr>
        <w:t>”————</w:t>
      </w:r>
      <w:r>
        <w:rPr>
          <w:rFonts w:ascii="宋体" w:eastAsia="宋体" w:hAnsi="宋体" w:cs="宋体"/>
          <w:b/>
          <w:color w:val="000000"/>
          <w:sz w:val="14"/>
        </w:rPr>
        <w:t>布朗肖思想研究》</w:t>
      </w:r>
      <w:r>
        <w:rPr>
          <w:rFonts w:ascii="宋体" w:eastAsia="宋体" w:hAnsi="宋体" w:cs="宋体"/>
          <w:b/>
          <w:color w:val="000000"/>
          <w:sz w:val="14"/>
        </w:rPr>
        <w:t xml:space="preserve"> </w:t>
      </w:r>
      <w:r>
        <w:rPr>
          <w:rFonts w:ascii="宋体" w:eastAsia="宋体" w:hAnsi="宋体" w:cs="宋体"/>
          <w:b/>
          <w:color w:val="000000"/>
          <w:sz w:val="14"/>
        </w:rPr>
        <w:t>朱玲玲</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80" w:line="220" w:lineRule="atLeast"/>
        <w:ind w:left="240"/>
        <w:rPr>
          <w:sz w:val="14"/>
        </w:rPr>
      </w:pPr>
      <w:r>
        <w:rPr>
          <w:rFonts w:ascii="宋体" w:eastAsia="宋体" w:hAnsi="宋体" w:cs="宋体"/>
          <w:b/>
          <w:color w:val="000000"/>
          <w:sz w:val="14"/>
        </w:rPr>
        <w:t>《永恒与断裂</w:t>
      </w:r>
      <w:r>
        <w:rPr>
          <w:rFonts w:ascii="宋体" w:eastAsia="宋体" w:hAnsi="宋体" w:cs="宋体"/>
          <w:b/>
          <w:color w:val="000000"/>
          <w:sz w:val="14"/>
        </w:rPr>
        <w:t>————</w:t>
      </w:r>
      <w:r>
        <w:rPr>
          <w:rFonts w:ascii="宋体" w:eastAsia="宋体" w:hAnsi="宋体" w:cs="宋体"/>
          <w:b/>
          <w:color w:val="000000"/>
          <w:sz w:val="14"/>
        </w:rPr>
        <w:t>阿尔都塞意识形态理论研究》</w:t>
      </w:r>
      <w:r>
        <w:rPr>
          <w:rFonts w:ascii="宋体" w:eastAsia="宋体" w:hAnsi="宋体" w:cs="宋体"/>
          <w:b/>
          <w:color w:val="000000"/>
          <w:sz w:val="14"/>
        </w:rPr>
        <w:t xml:space="preserve"> </w:t>
      </w:r>
      <w:r>
        <w:rPr>
          <w:rFonts w:ascii="宋体" w:eastAsia="宋体" w:hAnsi="宋体" w:cs="宋体"/>
          <w:b/>
          <w:color w:val="000000"/>
          <w:sz w:val="14"/>
        </w:rPr>
        <w:t>王春明</w:t>
      </w:r>
      <w:r>
        <w:rPr>
          <w:rFonts w:ascii="宋体" w:eastAsia="宋体" w:hAnsi="宋体" w:cs="宋体"/>
          <w:b/>
          <w:color w:val="000000"/>
          <w:sz w:val="14"/>
        </w:rPr>
        <w:t xml:space="preserve"> </w:t>
      </w:r>
      <w:r>
        <w:rPr>
          <w:rFonts w:ascii="宋体" w:eastAsia="宋体" w:hAnsi="宋体" w:cs="宋体"/>
          <w:b/>
          <w:color w:val="000000"/>
          <w:sz w:val="14"/>
        </w:rPr>
        <w:t>著</w:t>
      </w:r>
    </w:p>
    <w:p w:rsidR="00B679E9" w:rsidRDefault="002E624B">
      <w:pPr>
        <w:autoSpaceDE w:val="0"/>
        <w:autoSpaceDN w:val="0"/>
        <w:spacing w:before="440" w:line="220" w:lineRule="atLeast"/>
        <w:ind w:left="240"/>
        <w:rPr>
          <w:sz w:val="14"/>
        </w:rPr>
      </w:pPr>
      <w:r>
        <w:rPr>
          <w:rFonts w:ascii="宋体" w:eastAsia="宋体" w:hAnsi="宋体" w:cs="宋体"/>
          <w:b/>
          <w:color w:val="000000"/>
          <w:sz w:val="14"/>
        </w:rPr>
        <w:t>学术译丛</w:t>
      </w:r>
    </w:p>
    <w:p w:rsidR="00B679E9" w:rsidRDefault="002E624B">
      <w:pPr>
        <w:autoSpaceDE w:val="0"/>
        <w:autoSpaceDN w:val="0"/>
        <w:spacing w:before="120" w:line="220" w:lineRule="atLeast"/>
        <w:ind w:left="240"/>
        <w:rPr>
          <w:sz w:val="14"/>
        </w:rPr>
      </w:pPr>
      <w:r>
        <w:rPr>
          <w:rFonts w:ascii="宋体" w:eastAsia="宋体" w:hAnsi="宋体" w:cs="宋体"/>
          <w:b/>
          <w:color w:val="000000"/>
          <w:sz w:val="14"/>
        </w:rPr>
        <w:t>《物体系》</w:t>
      </w:r>
      <w:r>
        <w:rPr>
          <w:rFonts w:ascii="宋体" w:eastAsia="宋体" w:hAnsi="宋体" w:cs="宋体"/>
          <w:b/>
          <w:color w:val="000000"/>
          <w:sz w:val="14"/>
        </w:rPr>
        <w:t>(</w:t>
      </w:r>
      <w:r>
        <w:rPr>
          <w:rFonts w:ascii="宋体" w:eastAsia="宋体" w:hAnsi="宋体" w:cs="宋体"/>
          <w:b/>
          <w:color w:val="000000"/>
          <w:sz w:val="14"/>
        </w:rPr>
        <w:t>修订译本</w:t>
      </w:r>
      <w:r>
        <w:rPr>
          <w:rFonts w:ascii="宋体" w:eastAsia="宋体" w:hAnsi="宋体" w:cs="宋体"/>
          <w:b/>
          <w:color w:val="000000"/>
          <w:sz w:val="14"/>
        </w:rPr>
        <w:t>)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让</w:t>
      </w:r>
      <w:r>
        <w:rPr>
          <w:rFonts w:ascii="宋体" w:eastAsia="宋体" w:hAnsi="宋体" w:cs="宋体"/>
          <w:b/>
          <w:color w:val="000000"/>
          <w:sz w:val="14"/>
        </w:rPr>
        <w:t>·</w:t>
      </w:r>
      <w:r>
        <w:rPr>
          <w:rFonts w:ascii="宋体" w:eastAsia="宋体" w:hAnsi="宋体" w:cs="宋体"/>
          <w:b/>
          <w:color w:val="000000"/>
          <w:sz w:val="14"/>
        </w:rPr>
        <w:t>鲍德里亚</w:t>
      </w:r>
      <w:r>
        <w:rPr>
          <w:rFonts w:ascii="宋体" w:eastAsia="宋体" w:hAnsi="宋体" w:cs="宋体"/>
          <w:b/>
          <w:color w:val="000000"/>
          <w:sz w:val="14"/>
        </w:rPr>
        <w:t xml:space="preserve"> </w:t>
      </w:r>
      <w:r>
        <w:rPr>
          <w:rFonts w:ascii="宋体" w:eastAsia="宋体" w:hAnsi="宋体" w:cs="宋体"/>
          <w:b/>
          <w:color w:val="000000"/>
          <w:sz w:val="14"/>
        </w:rPr>
        <w:t>著</w:t>
      </w:r>
      <w:r>
        <w:rPr>
          <w:rFonts w:ascii="宋体" w:eastAsia="宋体" w:hAnsi="宋体" w:cs="宋体"/>
          <w:b/>
          <w:color w:val="000000"/>
          <w:sz w:val="14"/>
        </w:rPr>
        <w:t xml:space="preserve"> </w:t>
      </w:r>
      <w:r>
        <w:rPr>
          <w:rFonts w:ascii="宋体" w:eastAsia="宋体" w:hAnsi="宋体" w:cs="宋体"/>
          <w:b/>
          <w:color w:val="000000"/>
          <w:sz w:val="14"/>
        </w:rPr>
        <w:t>林志明</w:t>
      </w:r>
      <w:r>
        <w:rPr>
          <w:rFonts w:ascii="宋体" w:eastAsia="宋体" w:hAnsi="宋体" w:cs="宋体"/>
          <w:b/>
          <w:color w:val="000000"/>
          <w:sz w:val="14"/>
        </w:rPr>
        <w:t xml:space="preserve"> </w:t>
      </w:r>
      <w:r>
        <w:rPr>
          <w:rFonts w:ascii="宋体" w:eastAsia="宋体" w:hAnsi="宋体" w:cs="宋体"/>
          <w:b/>
          <w:color w:val="000000"/>
          <w:sz w:val="14"/>
        </w:rPr>
        <w:t>译</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《福柯》</w:t>
      </w:r>
      <w:r>
        <w:rPr>
          <w:rFonts w:ascii="宋体" w:eastAsia="宋体" w:hAnsi="宋体" w:cs="宋体"/>
          <w:b/>
          <w:color w:val="000000"/>
          <w:sz w:val="14"/>
        </w:rPr>
        <w:t>(</w:t>
      </w:r>
      <w:r>
        <w:rPr>
          <w:rFonts w:ascii="宋体" w:eastAsia="宋体" w:hAnsi="宋体" w:cs="宋体"/>
          <w:b/>
          <w:color w:val="000000"/>
          <w:sz w:val="14"/>
        </w:rPr>
        <w:t>修订译本</w:t>
      </w:r>
      <w:r>
        <w:rPr>
          <w:rFonts w:ascii="宋体" w:eastAsia="宋体" w:hAnsi="宋体" w:cs="宋体"/>
          <w:b/>
          <w:color w:val="000000"/>
          <w:sz w:val="14"/>
        </w:rPr>
        <w:t>)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吉尔</w:t>
      </w:r>
      <w:r>
        <w:rPr>
          <w:rFonts w:ascii="宋体" w:eastAsia="宋体" w:hAnsi="宋体" w:cs="宋体"/>
          <w:b/>
          <w:color w:val="000000"/>
          <w:sz w:val="14"/>
        </w:rPr>
        <w:t>·</w:t>
      </w:r>
      <w:r>
        <w:rPr>
          <w:rFonts w:ascii="宋体" w:eastAsia="宋体" w:hAnsi="宋体" w:cs="宋体"/>
          <w:b/>
          <w:color w:val="000000"/>
          <w:sz w:val="14"/>
        </w:rPr>
        <w:t>德勒兹</w:t>
      </w:r>
      <w:r>
        <w:rPr>
          <w:rFonts w:ascii="宋体" w:eastAsia="宋体" w:hAnsi="宋体" w:cs="宋体"/>
          <w:b/>
          <w:color w:val="000000"/>
          <w:sz w:val="14"/>
        </w:rPr>
        <w:t xml:space="preserve"> </w:t>
      </w:r>
      <w:r>
        <w:rPr>
          <w:rFonts w:ascii="宋体" w:eastAsia="宋体" w:hAnsi="宋体" w:cs="宋体"/>
          <w:b/>
          <w:color w:val="000000"/>
          <w:sz w:val="14"/>
        </w:rPr>
        <w:t>著</w:t>
      </w:r>
      <w:r>
        <w:rPr>
          <w:rFonts w:ascii="宋体" w:eastAsia="宋体" w:hAnsi="宋体" w:cs="宋体"/>
          <w:b/>
          <w:color w:val="000000"/>
          <w:sz w:val="14"/>
        </w:rPr>
        <w:t xml:space="preserve"> </w:t>
      </w:r>
      <w:r>
        <w:rPr>
          <w:rFonts w:ascii="宋体" w:eastAsia="宋体" w:hAnsi="宋体" w:cs="宋体"/>
          <w:b/>
          <w:color w:val="000000"/>
          <w:sz w:val="14"/>
        </w:rPr>
        <w:t>于奇智</w:t>
      </w:r>
      <w:r>
        <w:rPr>
          <w:rFonts w:ascii="宋体" w:eastAsia="宋体" w:hAnsi="宋体" w:cs="宋体"/>
          <w:b/>
          <w:color w:val="000000"/>
          <w:sz w:val="14"/>
        </w:rPr>
        <w:t xml:space="preserve"> </w:t>
      </w:r>
      <w:r>
        <w:rPr>
          <w:rFonts w:ascii="宋体" w:eastAsia="宋体" w:hAnsi="宋体" w:cs="宋体"/>
          <w:b/>
          <w:color w:val="000000"/>
          <w:sz w:val="14"/>
        </w:rPr>
        <w:t>译</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《褶子：莱布尼茨与巴洛克风格》</w:t>
      </w:r>
      <w:r>
        <w:rPr>
          <w:rFonts w:ascii="宋体" w:eastAsia="宋体" w:hAnsi="宋体" w:cs="宋体"/>
          <w:b/>
          <w:color w:val="000000"/>
          <w:sz w:val="14"/>
        </w:rPr>
        <w:t>(</w:t>
      </w:r>
      <w:r>
        <w:rPr>
          <w:rFonts w:ascii="宋体" w:eastAsia="宋体" w:hAnsi="宋体" w:cs="宋体"/>
          <w:b/>
          <w:color w:val="000000"/>
          <w:sz w:val="14"/>
        </w:rPr>
        <w:t>修订译本</w:t>
      </w:r>
      <w:r>
        <w:rPr>
          <w:rFonts w:ascii="宋体" w:eastAsia="宋体" w:hAnsi="宋体" w:cs="宋体"/>
          <w:b/>
          <w:color w:val="000000"/>
          <w:sz w:val="14"/>
        </w:rPr>
        <w:t>)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吉尔</w:t>
      </w:r>
      <w:r>
        <w:rPr>
          <w:rFonts w:ascii="宋体" w:eastAsia="宋体" w:hAnsi="宋体" w:cs="宋体"/>
          <w:b/>
          <w:color w:val="000000"/>
          <w:sz w:val="14"/>
        </w:rPr>
        <w:t>·</w:t>
      </w:r>
      <w:r>
        <w:rPr>
          <w:rFonts w:ascii="宋体" w:eastAsia="宋体" w:hAnsi="宋体" w:cs="宋体"/>
          <w:b/>
          <w:color w:val="000000"/>
          <w:sz w:val="14"/>
        </w:rPr>
        <w:t>德勒兹</w:t>
      </w:r>
      <w:r>
        <w:rPr>
          <w:rFonts w:ascii="宋体" w:eastAsia="宋体" w:hAnsi="宋体" w:cs="宋体"/>
          <w:b/>
          <w:color w:val="000000"/>
          <w:sz w:val="14"/>
        </w:rPr>
        <w:t xml:space="preserve"> </w:t>
      </w:r>
      <w:r>
        <w:rPr>
          <w:rFonts w:ascii="宋体" w:eastAsia="宋体" w:hAnsi="宋体" w:cs="宋体"/>
          <w:b/>
          <w:color w:val="000000"/>
          <w:sz w:val="14"/>
        </w:rPr>
        <w:t>著</w:t>
      </w:r>
      <w:r>
        <w:rPr>
          <w:rFonts w:ascii="宋体" w:eastAsia="宋体" w:hAnsi="宋体" w:cs="宋体"/>
          <w:b/>
          <w:color w:val="000000"/>
          <w:sz w:val="14"/>
        </w:rPr>
        <w:t xml:space="preserve"> </w:t>
      </w:r>
      <w:r>
        <w:rPr>
          <w:rFonts w:ascii="宋体" w:eastAsia="宋体" w:hAnsi="宋体" w:cs="宋体"/>
          <w:b/>
          <w:color w:val="000000"/>
          <w:sz w:val="14"/>
        </w:rPr>
        <w:t>杨</w:t>
      </w:r>
      <w:r>
        <w:rPr>
          <w:rFonts w:ascii="宋体" w:eastAsia="宋体" w:hAnsi="宋体" w:cs="宋体"/>
          <w:b/>
          <w:color w:val="000000"/>
          <w:sz w:val="14"/>
        </w:rPr>
        <w:t xml:space="preserve"> </w:t>
      </w:r>
      <w:r>
        <w:rPr>
          <w:rFonts w:ascii="宋体" w:eastAsia="宋体" w:hAnsi="宋体" w:cs="宋体"/>
          <w:b/>
          <w:color w:val="000000"/>
          <w:sz w:val="14"/>
        </w:rPr>
        <w:t>洁</w:t>
      </w:r>
      <w:r>
        <w:rPr>
          <w:rFonts w:ascii="宋体" w:eastAsia="宋体" w:hAnsi="宋体" w:cs="宋体"/>
          <w:b/>
          <w:color w:val="000000"/>
          <w:sz w:val="14"/>
        </w:rPr>
        <w:t xml:space="preserve"> </w:t>
      </w:r>
      <w:r>
        <w:rPr>
          <w:rFonts w:ascii="宋体" w:eastAsia="宋体" w:hAnsi="宋体" w:cs="宋体"/>
          <w:b/>
          <w:color w:val="000000"/>
          <w:sz w:val="14"/>
        </w:rPr>
        <w:t>译</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《雅斯贝尔斯与生存哲学》</w:t>
      </w:r>
      <w:r>
        <w:rPr>
          <w:rFonts w:ascii="宋体" w:eastAsia="宋体" w:hAnsi="宋体" w:cs="宋体"/>
          <w:b/>
          <w:color w:val="000000"/>
          <w:sz w:val="14"/>
        </w:rPr>
        <w:t xml:space="preserve">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米凯尔</w:t>
      </w:r>
      <w:r>
        <w:rPr>
          <w:rFonts w:ascii="宋体" w:eastAsia="宋体" w:hAnsi="宋体" w:cs="宋体"/>
          <w:b/>
          <w:color w:val="000000"/>
          <w:sz w:val="14"/>
        </w:rPr>
        <w:t>·</w:t>
      </w:r>
      <w:r>
        <w:rPr>
          <w:rFonts w:ascii="宋体" w:eastAsia="宋体" w:hAnsi="宋体" w:cs="宋体"/>
          <w:b/>
          <w:color w:val="000000"/>
          <w:sz w:val="14"/>
        </w:rPr>
        <w:t>杜夫海纳</w:t>
      </w:r>
      <w:r>
        <w:rPr>
          <w:rFonts w:ascii="宋体" w:eastAsia="宋体" w:hAnsi="宋体" w:cs="宋体"/>
          <w:b/>
          <w:color w:val="000000"/>
          <w:sz w:val="14"/>
        </w:rPr>
        <w:t xml:space="preserve"> </w:t>
      </w:r>
      <w:r>
        <w:rPr>
          <w:rFonts w:ascii="宋体" w:eastAsia="宋体" w:hAnsi="宋体" w:cs="宋体"/>
          <w:b/>
          <w:color w:val="000000"/>
          <w:sz w:val="14"/>
        </w:rPr>
        <w:t>[</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保罗</w:t>
      </w:r>
      <w:r>
        <w:rPr>
          <w:rFonts w:ascii="宋体" w:eastAsia="宋体" w:hAnsi="宋体" w:cs="宋体"/>
          <w:b/>
          <w:color w:val="000000"/>
          <w:sz w:val="14"/>
        </w:rPr>
        <w:t>·</w:t>
      </w:r>
      <w:r>
        <w:rPr>
          <w:rFonts w:ascii="宋体" w:eastAsia="宋体" w:hAnsi="宋体" w:cs="宋体"/>
          <w:b/>
          <w:color w:val="000000"/>
          <w:sz w:val="14"/>
        </w:rPr>
        <w:t>利科</w:t>
      </w:r>
      <w:r>
        <w:rPr>
          <w:rFonts w:ascii="宋体" w:eastAsia="宋体" w:hAnsi="宋体" w:cs="宋体"/>
          <w:b/>
          <w:color w:val="000000"/>
          <w:sz w:val="14"/>
        </w:rPr>
        <w:t xml:space="preserve"> </w:t>
      </w:r>
      <w:r>
        <w:rPr>
          <w:rFonts w:ascii="宋体" w:eastAsia="宋体" w:hAnsi="宋体" w:cs="宋体"/>
          <w:b/>
          <w:color w:val="000000"/>
          <w:sz w:val="14"/>
        </w:rPr>
        <w:t>著</w:t>
      </w:r>
      <w:r>
        <w:rPr>
          <w:rFonts w:ascii="宋体" w:eastAsia="宋体" w:hAnsi="宋体" w:cs="宋体"/>
          <w:b/>
          <w:color w:val="000000"/>
          <w:sz w:val="14"/>
        </w:rPr>
        <w:t xml:space="preserve"> </w:t>
      </w:r>
      <w:r>
        <w:rPr>
          <w:rFonts w:ascii="宋体" w:eastAsia="宋体" w:hAnsi="宋体" w:cs="宋体"/>
          <w:b/>
          <w:color w:val="000000"/>
          <w:sz w:val="14"/>
        </w:rPr>
        <w:t>邓冰艳</w:t>
      </w:r>
      <w:r>
        <w:rPr>
          <w:rFonts w:ascii="宋体" w:eastAsia="宋体" w:hAnsi="宋体" w:cs="宋体"/>
          <w:b/>
          <w:color w:val="000000"/>
          <w:sz w:val="14"/>
        </w:rPr>
        <w:t xml:space="preserve"> </w:t>
      </w:r>
      <w:r>
        <w:rPr>
          <w:rFonts w:ascii="宋体" w:eastAsia="宋体" w:hAnsi="宋体" w:cs="宋体"/>
          <w:b/>
          <w:color w:val="000000"/>
          <w:sz w:val="14"/>
        </w:rPr>
        <w:t>译</w:t>
      </w:r>
    </w:p>
    <w:p w:rsidR="00B679E9" w:rsidRDefault="002E624B">
      <w:pPr>
        <w:autoSpaceDE w:val="0"/>
        <w:autoSpaceDN w:val="0"/>
        <w:spacing w:before="100" w:line="220" w:lineRule="atLeast"/>
        <w:ind w:left="240"/>
        <w:rPr>
          <w:sz w:val="14"/>
        </w:rPr>
      </w:pPr>
      <w:r>
        <w:rPr>
          <w:rFonts w:ascii="宋体" w:eastAsia="宋体" w:hAnsi="宋体" w:cs="宋体"/>
          <w:b/>
          <w:color w:val="000000"/>
          <w:sz w:val="14"/>
        </w:rPr>
        <w:t>《情节与历史叙事：时间与叙事</w:t>
      </w:r>
      <w:r>
        <w:rPr>
          <w:rFonts w:ascii="宋体" w:eastAsia="宋体" w:hAnsi="宋体" w:cs="宋体"/>
          <w:b/>
          <w:color w:val="000000"/>
          <w:sz w:val="14"/>
        </w:rPr>
        <w:t>(</w:t>
      </w:r>
      <w:r>
        <w:rPr>
          <w:rFonts w:ascii="宋体" w:eastAsia="宋体" w:hAnsi="宋体" w:cs="宋体"/>
          <w:b/>
          <w:color w:val="000000"/>
          <w:sz w:val="14"/>
        </w:rPr>
        <w:t>卷一</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保罗</w:t>
      </w:r>
      <w:r>
        <w:rPr>
          <w:rFonts w:ascii="宋体" w:eastAsia="宋体" w:hAnsi="宋体" w:cs="宋体"/>
          <w:b/>
          <w:color w:val="000000"/>
          <w:sz w:val="14"/>
        </w:rPr>
        <w:t>·</w:t>
      </w:r>
      <w:r>
        <w:rPr>
          <w:rFonts w:ascii="宋体" w:eastAsia="宋体" w:hAnsi="宋体" w:cs="宋体"/>
          <w:b/>
          <w:color w:val="000000"/>
          <w:sz w:val="14"/>
        </w:rPr>
        <w:t>利科</w:t>
      </w:r>
      <w:r>
        <w:rPr>
          <w:rFonts w:ascii="宋体" w:eastAsia="宋体" w:hAnsi="宋体" w:cs="宋体"/>
          <w:b/>
          <w:color w:val="000000"/>
          <w:sz w:val="14"/>
        </w:rPr>
        <w:t xml:space="preserve"> </w:t>
      </w:r>
      <w:r>
        <w:rPr>
          <w:rFonts w:ascii="宋体" w:eastAsia="宋体" w:hAnsi="宋体" w:cs="宋体"/>
          <w:b/>
          <w:color w:val="000000"/>
          <w:sz w:val="14"/>
        </w:rPr>
        <w:t>著</w:t>
      </w:r>
      <w:r>
        <w:rPr>
          <w:rFonts w:ascii="宋体" w:eastAsia="宋体" w:hAnsi="宋体" w:cs="宋体"/>
          <w:b/>
          <w:color w:val="000000"/>
          <w:sz w:val="14"/>
        </w:rPr>
        <w:t xml:space="preserve"> </w:t>
      </w:r>
      <w:r>
        <w:rPr>
          <w:rFonts w:ascii="宋体" w:eastAsia="宋体" w:hAnsi="宋体" w:cs="宋体"/>
          <w:b/>
          <w:color w:val="000000"/>
          <w:sz w:val="14"/>
        </w:rPr>
        <w:t>崔伟锋</w:t>
      </w:r>
      <w:r>
        <w:rPr>
          <w:rFonts w:ascii="宋体" w:eastAsia="宋体" w:hAnsi="宋体" w:cs="宋体"/>
          <w:b/>
          <w:color w:val="000000"/>
          <w:sz w:val="14"/>
        </w:rPr>
        <w:t xml:space="preserve"> </w:t>
      </w:r>
      <w:r>
        <w:rPr>
          <w:rFonts w:ascii="宋体" w:eastAsia="宋体" w:hAnsi="宋体" w:cs="宋体"/>
          <w:b/>
          <w:color w:val="000000"/>
          <w:sz w:val="14"/>
        </w:rPr>
        <w:t>译</w:t>
      </w:r>
    </w:p>
    <w:p w:rsidR="00B679E9" w:rsidRDefault="002E624B">
      <w:pPr>
        <w:autoSpaceDE w:val="0"/>
        <w:autoSpaceDN w:val="0"/>
        <w:spacing w:before="20" w:line="300" w:lineRule="atLeast"/>
        <w:ind w:left="240"/>
        <w:rPr>
          <w:sz w:val="14"/>
        </w:rPr>
      </w:pPr>
      <w:r>
        <w:rPr>
          <w:rFonts w:ascii="宋体" w:eastAsia="宋体" w:hAnsi="宋体" w:cs="宋体"/>
          <w:b/>
          <w:color w:val="000000"/>
          <w:sz w:val="14"/>
        </w:rPr>
        <w:t>《资本主义与精神分裂</w:t>
      </w:r>
      <w:r>
        <w:rPr>
          <w:rFonts w:ascii="宋体" w:eastAsia="宋体" w:hAnsi="宋体" w:cs="宋体"/>
          <w:b/>
          <w:color w:val="000000"/>
          <w:sz w:val="14"/>
        </w:rPr>
        <w:t>(</w:t>
      </w:r>
      <w:r>
        <w:rPr>
          <w:rFonts w:ascii="宋体" w:eastAsia="宋体" w:hAnsi="宋体" w:cs="宋体"/>
          <w:b/>
          <w:color w:val="000000"/>
          <w:sz w:val="14"/>
        </w:rPr>
        <w:t>卷</w:t>
      </w:r>
      <w:r>
        <w:rPr>
          <w:rFonts w:ascii="宋体" w:eastAsia="宋体" w:hAnsi="宋体" w:cs="宋体"/>
          <w:b/>
          <w:color w:val="000000"/>
          <w:sz w:val="14"/>
        </w:rPr>
        <w:t>2)</w:t>
      </w:r>
      <w:r>
        <w:rPr>
          <w:rFonts w:ascii="宋体" w:eastAsia="宋体" w:hAnsi="宋体" w:cs="宋体"/>
          <w:b/>
          <w:color w:val="000000"/>
          <w:sz w:val="14"/>
        </w:rPr>
        <w:t>：千高原》</w:t>
      </w:r>
      <w:r>
        <w:rPr>
          <w:rFonts w:ascii="宋体" w:eastAsia="宋体" w:hAnsi="宋体" w:cs="宋体"/>
          <w:b/>
          <w:color w:val="000000"/>
          <w:sz w:val="14"/>
        </w:rPr>
        <w:t>(</w:t>
      </w:r>
      <w:r>
        <w:rPr>
          <w:rFonts w:ascii="宋体" w:eastAsia="宋体" w:hAnsi="宋体" w:cs="宋体"/>
          <w:b/>
          <w:color w:val="000000"/>
          <w:sz w:val="14"/>
        </w:rPr>
        <w:t>修订译本</w:t>
      </w:r>
      <w:r>
        <w:rPr>
          <w:rFonts w:ascii="宋体" w:eastAsia="宋体" w:hAnsi="宋体" w:cs="宋体"/>
          <w:b/>
          <w:color w:val="000000"/>
          <w:sz w:val="14"/>
        </w:rPr>
        <w:t>)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吉尔</w:t>
      </w:r>
      <w:r>
        <w:rPr>
          <w:rFonts w:ascii="宋体" w:eastAsia="宋体" w:hAnsi="宋体" w:cs="宋体"/>
          <w:b/>
          <w:color w:val="000000"/>
          <w:sz w:val="14"/>
        </w:rPr>
        <w:t>·</w:t>
      </w:r>
      <w:r>
        <w:rPr>
          <w:rFonts w:ascii="宋体" w:eastAsia="宋体" w:hAnsi="宋体" w:cs="宋体"/>
          <w:b/>
          <w:color w:val="000000"/>
          <w:sz w:val="14"/>
        </w:rPr>
        <w:t>德勒兹</w:t>
      </w:r>
      <w:r>
        <w:rPr>
          <w:rFonts w:ascii="宋体" w:eastAsia="宋体" w:hAnsi="宋体" w:cs="宋体"/>
          <w:b/>
          <w:color w:val="000000"/>
          <w:sz w:val="14"/>
        </w:rPr>
        <w:t xml:space="preserve"> [</w:t>
      </w:r>
      <w:r>
        <w:rPr>
          <w:rFonts w:ascii="宋体" w:eastAsia="宋体" w:hAnsi="宋体" w:cs="宋体"/>
          <w:b/>
          <w:color w:val="000000"/>
          <w:sz w:val="14"/>
        </w:rPr>
        <w:t>法</w:t>
      </w:r>
      <w:r>
        <w:rPr>
          <w:rFonts w:ascii="宋体" w:eastAsia="宋体" w:hAnsi="宋体" w:cs="宋体"/>
          <w:b/>
          <w:color w:val="000000"/>
          <w:sz w:val="14"/>
        </w:rPr>
        <w:t>]</w:t>
      </w:r>
      <w:r>
        <w:rPr>
          <w:rFonts w:ascii="宋体" w:eastAsia="宋体" w:hAnsi="宋体" w:cs="宋体"/>
          <w:b/>
          <w:color w:val="000000"/>
          <w:sz w:val="14"/>
        </w:rPr>
        <w:t>费利克斯</w:t>
      </w:r>
      <w:r>
        <w:rPr>
          <w:rFonts w:ascii="宋体" w:eastAsia="宋体" w:hAnsi="宋体" w:cs="宋体"/>
          <w:b/>
          <w:color w:val="000000"/>
          <w:sz w:val="14"/>
        </w:rPr>
        <w:t>·</w:t>
      </w:r>
      <w:r>
        <w:rPr>
          <w:rFonts w:ascii="宋体" w:eastAsia="宋体" w:hAnsi="宋体" w:cs="宋体"/>
          <w:b/>
          <w:color w:val="000000"/>
          <w:sz w:val="14"/>
        </w:rPr>
        <w:t>加塔利</w:t>
      </w:r>
      <w:r>
        <w:rPr>
          <w:rFonts w:ascii="宋体" w:eastAsia="宋体" w:hAnsi="宋体" w:cs="宋体"/>
          <w:b/>
          <w:color w:val="000000"/>
          <w:sz w:val="14"/>
        </w:rPr>
        <w:t xml:space="preserve"> </w:t>
      </w:r>
      <w:r>
        <w:rPr>
          <w:rFonts w:ascii="宋体" w:eastAsia="宋体" w:hAnsi="宋体" w:cs="宋体"/>
          <w:b/>
          <w:color w:val="000000"/>
          <w:sz w:val="14"/>
        </w:rPr>
        <w:t>著姜宇辉</w:t>
      </w:r>
      <w:r>
        <w:rPr>
          <w:rFonts w:ascii="宋体" w:eastAsia="宋体" w:hAnsi="宋体" w:cs="宋体"/>
          <w:b/>
          <w:color w:val="000000"/>
          <w:sz w:val="14"/>
        </w:rPr>
        <w:t xml:space="preserve"> </w:t>
      </w:r>
      <w:r>
        <w:rPr>
          <w:rFonts w:ascii="宋体" w:eastAsia="宋体" w:hAnsi="宋体" w:cs="宋体"/>
          <w:b/>
          <w:color w:val="000000"/>
          <w:sz w:val="14"/>
        </w:rPr>
        <w:t>译</w:t>
      </w:r>
      <w:bookmarkStart w:id="0" w:name="_GoBack"/>
      <w:bookmarkEnd w:id="0"/>
    </w:p>
    <w:sectPr w:rsidR="00B679E9">
      <w:pgSz w:w="8220" w:h="12700"/>
      <w:pgMar w:top="800" w:right="800" w:bottom="80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noPunctuationKerning/>
  <w:characterSpacingControl w:val="doNotCompress"/>
  <w:compat>
    <w:ulTrailSpace/>
    <w:useFELayout/>
    <w:compatSetting w:name="compatibilityMode" w:uri="http://schemas.microsoft.com/office/word" w:val="14"/>
  </w:compat>
  <w:rsids>
    <w:rsidRoot w:val="00B679E9"/>
    <w:rsid w:val="002E624B"/>
    <w:rsid w:val="00B6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E624B"/>
    <w:rPr>
      <w:i/>
      <w:iCs/>
    </w:rPr>
  </w:style>
  <w:style w:type="paragraph" w:styleId="a4">
    <w:name w:val="Balloon Text"/>
    <w:basedOn w:val="a"/>
    <w:link w:val="Char"/>
    <w:uiPriority w:val="99"/>
    <w:semiHidden/>
    <w:unhideWhenUsed/>
    <w:rsid w:val="002E624B"/>
    <w:rPr>
      <w:sz w:val="18"/>
      <w:szCs w:val="18"/>
    </w:rPr>
  </w:style>
  <w:style w:type="character" w:customStyle="1" w:styleId="Char">
    <w:name w:val="批注框文本 Char"/>
    <w:basedOn w:val="a0"/>
    <w:link w:val="a4"/>
    <w:uiPriority w:val="99"/>
    <w:semiHidden/>
    <w:rsid w:val="002E624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E624B"/>
    <w:rPr>
      <w:i/>
      <w:iCs/>
    </w:rPr>
  </w:style>
  <w:style w:type="paragraph" w:styleId="a4">
    <w:name w:val="Balloon Text"/>
    <w:basedOn w:val="a"/>
    <w:link w:val="Char"/>
    <w:uiPriority w:val="99"/>
    <w:semiHidden/>
    <w:unhideWhenUsed/>
    <w:rsid w:val="002E624B"/>
    <w:rPr>
      <w:sz w:val="18"/>
      <w:szCs w:val="18"/>
    </w:rPr>
  </w:style>
  <w:style w:type="character" w:customStyle="1" w:styleId="Char">
    <w:name w:val="批注框文本 Char"/>
    <w:basedOn w:val="a0"/>
    <w:link w:val="a4"/>
    <w:uiPriority w:val="99"/>
    <w:semiHidden/>
    <w:rsid w:val="002E624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0.jpeg"/><Relationship Id="rId26" Type="http://schemas.openxmlformats.org/officeDocument/2006/relationships/image" Target="media/image18.jpeg"/><Relationship Id="rId39" Type="http://schemas.openxmlformats.org/officeDocument/2006/relationships/image" Target="media/image28.png"/><Relationship Id="rId21" Type="http://schemas.openxmlformats.org/officeDocument/2006/relationships/image" Target="media/image15.jpeg"/><Relationship Id="rId34" Type="http://schemas.openxmlformats.org/officeDocument/2006/relationships/image" Target="media/image24.png"/><Relationship Id="rId42" Type="http://schemas.openxmlformats.org/officeDocument/2006/relationships/image" Target="media/image300.jpeg"/><Relationship Id="rId7" Type="http://schemas.openxmlformats.org/officeDocument/2006/relationships/image" Target="media/image2.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0.jpeg"/><Relationship Id="rId41" Type="http://schemas.openxmlformats.org/officeDocument/2006/relationships/image" Target="media/image30.jpeg"/><Relationship Id="rId1" Type="http://schemas.openxmlformats.org/officeDocument/2006/relationships/styles" Target="styles.xml"/><Relationship Id="rId6" Type="http://schemas.openxmlformats.org/officeDocument/2006/relationships/image" Target="media/image1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0.jpe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0.jpeg"/><Relationship Id="rId27" Type="http://schemas.openxmlformats.org/officeDocument/2006/relationships/image" Target="media/image180.jpeg"/><Relationship Id="rId30" Type="http://schemas.openxmlformats.org/officeDocument/2006/relationships/image" Target="media/image200.jpe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70.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492</Pages>
  <Words>92849</Words>
  <Characters>529241</Characters>
  <Application>Microsoft Office Word</Application>
  <DocSecurity>0</DocSecurity>
  <Lines>4410</Lines>
  <Paragraphs>1241</Paragraphs>
  <ScaleCrop>false</ScaleCrop>
  <Company/>
  <LinksUpToDate>false</LinksUpToDate>
  <CharactersWithSpaces>620849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vivo</cp:lastModifiedBy>
  <cp:revision>2</cp:revision>
  <dcterms:created xsi:type="dcterms:W3CDTF">2024-11-13T15:25:00Z</dcterms:created>
  <dcterms:modified xsi:type="dcterms:W3CDTF">2025-12-29T15:55:00Z</dcterms:modified>
</cp:coreProperties>
</file>